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E2AE" w14:textId="77777777" w:rsidR="002E5A16" w:rsidRDefault="002E5A16" w:rsidP="002E5A16">
      <w:pPr>
        <w:pStyle w:val="Heading1"/>
      </w:pPr>
      <w:r>
        <w:t>1NC</w:t>
      </w:r>
    </w:p>
    <w:p w14:paraId="17BC04E1" w14:textId="77777777" w:rsidR="002E5A16" w:rsidRDefault="002E5A16" w:rsidP="002E5A16">
      <w:pPr>
        <w:pStyle w:val="Heading2"/>
      </w:pPr>
      <w:r>
        <w:lastRenderedPageBreak/>
        <w:t>Off</w:t>
      </w:r>
    </w:p>
    <w:p w14:paraId="2313F326" w14:textId="77777777" w:rsidR="002E5A16" w:rsidRPr="00086AB7" w:rsidRDefault="002E5A16" w:rsidP="002E5A16">
      <w:pPr>
        <w:pStyle w:val="Heading3"/>
      </w:pPr>
      <w:r w:rsidRPr="00086AB7">
        <w:lastRenderedPageBreak/>
        <w:t>1NC – Court CP</w:t>
      </w:r>
      <w:r w:rsidRPr="00086AB7">
        <w:br/>
      </w:r>
    </w:p>
    <w:p w14:paraId="4F63B040" w14:textId="77777777" w:rsidR="002E5A16" w:rsidRPr="00451929" w:rsidRDefault="002E5A16" w:rsidP="002E5A16">
      <w:pPr>
        <w:pStyle w:val="Heading4"/>
      </w:pPr>
      <w:r w:rsidRPr="00451929">
        <w:t>The United States federal judiciary should limit the scope of the Establishment Clause to prevent “establishment clause creep” and issue a ruling restricting First Amendment suppression of religious expression for religious congregations.</w:t>
      </w:r>
    </w:p>
    <w:p w14:paraId="3E6D70F9" w14:textId="77777777" w:rsidR="002E5A16" w:rsidRDefault="002E5A16" w:rsidP="002E5A16">
      <w:pPr>
        <w:pStyle w:val="Heading3"/>
        <w:rPr>
          <w:lang w:val="pt-BR"/>
        </w:rPr>
      </w:pPr>
      <w:r w:rsidRPr="00786458">
        <w:rPr>
          <w:lang w:val="pt-BR"/>
        </w:rPr>
        <w:lastRenderedPageBreak/>
        <w:t>1NC –</w:t>
      </w:r>
      <w:r>
        <w:rPr>
          <w:lang w:val="pt-BR"/>
        </w:rPr>
        <w:t xml:space="preserve"> Politics </w:t>
      </w:r>
      <w:r w:rsidRPr="00786458">
        <w:rPr>
          <w:lang w:val="pt-BR"/>
        </w:rPr>
        <w:t xml:space="preserve">DA </w:t>
      </w:r>
    </w:p>
    <w:p w14:paraId="0793E59D" w14:textId="77777777" w:rsidR="002E5A16" w:rsidRPr="00081603" w:rsidRDefault="002E5A16" w:rsidP="002E5A16">
      <w:pPr>
        <w:pStyle w:val="Heading4"/>
      </w:pPr>
      <w:r w:rsidRPr="00081603">
        <w:t xml:space="preserve">AICOA passes now. </w:t>
      </w:r>
    </w:p>
    <w:p w14:paraId="4FDC73C1" w14:textId="77777777" w:rsidR="002E5A16" w:rsidRPr="00130263" w:rsidRDefault="002E5A16" w:rsidP="002E5A16">
      <w:r>
        <w:t xml:space="preserve">Jake </w:t>
      </w:r>
      <w:r w:rsidRPr="00130263">
        <w:rPr>
          <w:rStyle w:val="Style13ptBold"/>
        </w:rPr>
        <w:t>Johnson</w:t>
      </w:r>
      <w:r>
        <w:t xml:space="preserve">, staff writer @ common dreams, </w:t>
      </w:r>
      <w:r w:rsidRPr="00130263">
        <w:rPr>
          <w:rStyle w:val="Style13ptBold"/>
        </w:rPr>
        <w:t>1-20</w:t>
      </w:r>
      <w:r>
        <w:t>-2021, "Senate Panel Approves Antitrust Bill to Rein in Big Tech," https://www.commondreams.org/news/2022/01/20/senate-panel-approves-antitrust-bill-rein-big-tech</w:t>
      </w:r>
    </w:p>
    <w:p w14:paraId="57518409" w14:textId="77777777" w:rsidR="002E5A16" w:rsidRDefault="002E5A16" w:rsidP="002E5A16">
      <w:r>
        <w:t xml:space="preserve"> </w:t>
      </w:r>
      <w:r w:rsidRPr="00E058E6">
        <w:rPr>
          <w:rStyle w:val="StyleUnderline"/>
        </w:rPr>
        <w:t xml:space="preserve">The </w:t>
      </w:r>
      <w:r w:rsidRPr="00E058E6">
        <w:rPr>
          <w:rStyle w:val="StyleUnderline"/>
          <w:highlight w:val="yellow"/>
        </w:rPr>
        <w:t>Senate</w:t>
      </w:r>
      <w:r w:rsidRPr="004F1D70">
        <w:rPr>
          <w:rStyle w:val="Emphasis"/>
          <w:highlight w:val="yellow"/>
        </w:rPr>
        <w:t xml:space="preserve"> Jud</w:t>
      </w:r>
      <w:r w:rsidRPr="00E058E6">
        <w:rPr>
          <w:rStyle w:val="StyleUnderline"/>
        </w:rPr>
        <w:t xml:space="preserve">iciary </w:t>
      </w:r>
      <w:r w:rsidRPr="004F1D70">
        <w:rPr>
          <w:rStyle w:val="Emphasis"/>
          <w:highlight w:val="yellow"/>
        </w:rPr>
        <w:t>Com</w:t>
      </w:r>
      <w:r w:rsidRPr="00E058E6">
        <w:rPr>
          <w:rStyle w:val="StyleUnderline"/>
        </w:rPr>
        <w:t>mittee</w:t>
      </w:r>
      <w:r>
        <w:t xml:space="preserve"> </w:t>
      </w:r>
      <w:r w:rsidRPr="00130263">
        <w:rPr>
          <w:rStyle w:val="StyleUnderline"/>
        </w:rPr>
        <w:t xml:space="preserve">on Thursday </w:t>
      </w:r>
      <w:r w:rsidRPr="004F1D70">
        <w:rPr>
          <w:rStyle w:val="Emphasis"/>
          <w:highlight w:val="yellow"/>
        </w:rPr>
        <w:t xml:space="preserve">approved </w:t>
      </w:r>
      <w:r w:rsidRPr="00E058E6">
        <w:rPr>
          <w:rStyle w:val="Emphasis"/>
        </w:rPr>
        <w:t>antitrust legislation</w:t>
      </w:r>
      <w:r>
        <w:t xml:space="preserve"> targeting corporate behemoths such as Google, Apple, and Amazon, a move that anti-monopoly campaigners hailed as a positive step toward reining in Big Tech.</w:t>
      </w:r>
    </w:p>
    <w:p w14:paraId="6D432DB3" w14:textId="77777777" w:rsidR="002E5A16" w:rsidRDefault="002E5A16" w:rsidP="002E5A16">
      <w:r>
        <w:t xml:space="preserve">Formally </w:t>
      </w:r>
      <w:r w:rsidRPr="00E058E6">
        <w:rPr>
          <w:rStyle w:val="StyleUnderline"/>
        </w:rPr>
        <w:t xml:space="preserve">known as the </w:t>
      </w:r>
      <w:r w:rsidRPr="004F1D70">
        <w:rPr>
          <w:rStyle w:val="Emphasis"/>
          <w:highlight w:val="yellow"/>
        </w:rPr>
        <w:t>A</w:t>
      </w:r>
      <w:r w:rsidRPr="006307F4">
        <w:rPr>
          <w:rStyle w:val="StyleUnderline"/>
        </w:rPr>
        <w:t xml:space="preserve">merican </w:t>
      </w:r>
      <w:r w:rsidRPr="004F1D70">
        <w:rPr>
          <w:rStyle w:val="Emphasis"/>
          <w:highlight w:val="yellow"/>
        </w:rPr>
        <w:t>I</w:t>
      </w:r>
      <w:r w:rsidRPr="006307F4">
        <w:rPr>
          <w:rStyle w:val="StyleUnderline"/>
        </w:rPr>
        <w:t>nnovation</w:t>
      </w:r>
      <w:r w:rsidRPr="00130263">
        <w:rPr>
          <w:rStyle w:val="StyleUnderline"/>
        </w:rPr>
        <w:t xml:space="preserve"> and </w:t>
      </w:r>
      <w:r w:rsidRPr="004F1D70">
        <w:rPr>
          <w:rStyle w:val="Emphasis"/>
          <w:highlight w:val="yellow"/>
        </w:rPr>
        <w:t>C</w:t>
      </w:r>
      <w:r w:rsidRPr="00130263">
        <w:rPr>
          <w:rStyle w:val="StyleUnderline"/>
        </w:rPr>
        <w:t xml:space="preserve">hoice </w:t>
      </w:r>
      <w:r w:rsidRPr="004F1D70">
        <w:rPr>
          <w:rStyle w:val="Emphasis"/>
          <w:highlight w:val="yellow"/>
        </w:rPr>
        <w:t>O</w:t>
      </w:r>
      <w:r w:rsidRPr="00130263">
        <w:rPr>
          <w:rStyle w:val="StyleUnderline"/>
        </w:rPr>
        <w:t xml:space="preserve">nline </w:t>
      </w:r>
      <w:r w:rsidRPr="004F1D70">
        <w:rPr>
          <w:rStyle w:val="Emphasis"/>
          <w:highlight w:val="yellow"/>
        </w:rPr>
        <w:t>A</w:t>
      </w:r>
      <w:r w:rsidRPr="00130263">
        <w:rPr>
          <w:rStyle w:val="StyleUnderline"/>
        </w:rPr>
        <w:t>ct</w:t>
      </w:r>
      <w:r>
        <w:t xml:space="preserve">, </w:t>
      </w:r>
      <w:r w:rsidRPr="001A6628">
        <w:rPr>
          <w:rStyle w:val="Emphasis"/>
        </w:rPr>
        <w:t xml:space="preserve">the </w:t>
      </w:r>
      <w:r w:rsidRPr="004F1D70">
        <w:rPr>
          <w:rStyle w:val="Emphasis"/>
          <w:highlight w:val="yellow"/>
        </w:rPr>
        <w:t>bipartisan legislation</w:t>
      </w:r>
      <w:r>
        <w:t xml:space="preserve"> </w:t>
      </w:r>
      <w:r w:rsidRPr="004F1D70">
        <w:rPr>
          <w:rStyle w:val="StyleUnderline"/>
          <w:highlight w:val="yellow"/>
        </w:rPr>
        <w:t xml:space="preserve">cleared the </w:t>
      </w:r>
      <w:r w:rsidRPr="00E058E6">
        <w:rPr>
          <w:rStyle w:val="StyleUnderline"/>
        </w:rPr>
        <w:t xml:space="preserve">judiciary </w:t>
      </w:r>
      <w:r w:rsidRPr="004F1D70">
        <w:rPr>
          <w:rStyle w:val="StyleUnderline"/>
          <w:highlight w:val="yellow"/>
        </w:rPr>
        <w:t xml:space="preserve">panel by an </w:t>
      </w:r>
      <w:r w:rsidRPr="00E058E6">
        <w:rPr>
          <w:rStyle w:val="Emphasis"/>
          <w:highlight w:val="yellow"/>
        </w:rPr>
        <w:t>overwhelming vote</w:t>
      </w:r>
      <w:r w:rsidRPr="004F1D70">
        <w:rPr>
          <w:rStyle w:val="StyleUnderline"/>
          <w:highlight w:val="yellow"/>
        </w:rPr>
        <w:t xml:space="preserve"> of 16-6 </w:t>
      </w:r>
      <w:r w:rsidRPr="004F1D70">
        <w:rPr>
          <w:rStyle w:val="Emphasis"/>
          <w:highlight w:val="yellow"/>
        </w:rPr>
        <w:t>despite fierce lobbying</w:t>
      </w:r>
      <w:r w:rsidRPr="00130263">
        <w:rPr>
          <w:rStyle w:val="StyleUnderline"/>
        </w:rPr>
        <w:t xml:space="preserve"> by Google and Apple</w:t>
      </w:r>
      <w:r>
        <w:t>, whose chief executives personally reached out to lawmakers to express their opposition to the bill.</w:t>
      </w:r>
    </w:p>
    <w:p w14:paraId="453D2377" w14:textId="77777777" w:rsidR="002E5A16" w:rsidRDefault="002E5A16" w:rsidP="002E5A16">
      <w:r>
        <w:t xml:space="preserve">If passed into law, </w:t>
      </w:r>
      <w:r w:rsidRPr="004F1D70">
        <w:rPr>
          <w:rStyle w:val="StyleUnderline"/>
          <w:highlight w:val="yellow"/>
        </w:rPr>
        <w:t>the measure</w:t>
      </w:r>
      <w:r>
        <w:t>—sponsored by Sens. Amy Klobuchar (D-Minn.) and Chuck Grassley (R-Iowa)—</w:t>
      </w:r>
      <w:r w:rsidRPr="004F1D70">
        <w:rPr>
          <w:rStyle w:val="Emphasis"/>
          <w:highlight w:val="yellow"/>
        </w:rPr>
        <w:t>would prohibit</w:t>
      </w:r>
      <w:r w:rsidRPr="00130263">
        <w:rPr>
          <w:rStyle w:val="Emphasis"/>
        </w:rPr>
        <w:t xml:space="preserve"> major </w:t>
      </w:r>
      <w:r w:rsidRPr="004F1D70">
        <w:rPr>
          <w:rStyle w:val="Emphasis"/>
          <w:highlight w:val="yellow"/>
        </w:rPr>
        <w:t xml:space="preserve">tech </w:t>
      </w:r>
      <w:r w:rsidRPr="00E058E6">
        <w:rPr>
          <w:rStyle w:val="Emphasis"/>
        </w:rPr>
        <w:t xml:space="preserve">platforms </w:t>
      </w:r>
      <w:r w:rsidRPr="004F1D70">
        <w:rPr>
          <w:rStyle w:val="Emphasis"/>
          <w:highlight w:val="yellow"/>
        </w:rPr>
        <w:t>from favoring their own products</w:t>
      </w:r>
      <w:r>
        <w:t xml:space="preserve"> and services over those of other companies, a practice known as self-preferencing.</w:t>
      </w:r>
    </w:p>
    <w:p w14:paraId="55865463" w14:textId="77777777" w:rsidR="002E5A16" w:rsidRDefault="002E5A16" w:rsidP="002E5A16">
      <w:r>
        <w:t>The six lawmakers who voted against the bill in committee were all Republicans: Sens. John Cornyn (R-Texas), Mike Lee (R-Utah), Ben Sasse (R-Neb.), Tom Cotton (R-Ark.), Thom Tillis (R-N.C.), and Marsha Blackburn (R-Tenn.).</w:t>
      </w:r>
    </w:p>
    <w:p w14:paraId="1D6030BC" w14:textId="77777777" w:rsidR="002E5A16" w:rsidRDefault="002E5A16" w:rsidP="002E5A16">
      <w:r>
        <w:t>"</w:t>
      </w:r>
      <w:r w:rsidRPr="004F1D70">
        <w:rPr>
          <w:rStyle w:val="StyleUnderline"/>
          <w:highlight w:val="yellow"/>
        </w:rPr>
        <w:t>This was</w:t>
      </w:r>
      <w:r w:rsidRPr="00130263">
        <w:rPr>
          <w:rStyle w:val="StyleUnderline"/>
        </w:rPr>
        <w:t xml:space="preserve"> an even </w:t>
      </w:r>
      <w:r w:rsidRPr="004F1D70">
        <w:rPr>
          <w:rStyle w:val="StyleUnderline"/>
          <w:highlight w:val="yellow"/>
        </w:rPr>
        <w:t>stronger</w:t>
      </w:r>
      <w:r w:rsidRPr="00130263">
        <w:rPr>
          <w:rStyle w:val="StyleUnderline"/>
        </w:rPr>
        <w:t xml:space="preserve"> vote </w:t>
      </w:r>
      <w:r w:rsidRPr="004F1D70">
        <w:rPr>
          <w:rStyle w:val="StyleUnderline"/>
          <w:highlight w:val="yellow"/>
        </w:rPr>
        <w:t>than</w:t>
      </w:r>
      <w:r w:rsidRPr="00130263">
        <w:rPr>
          <w:rStyle w:val="StyleUnderline"/>
        </w:rPr>
        <w:t xml:space="preserve"> we </w:t>
      </w:r>
      <w:r w:rsidRPr="004F1D70">
        <w:rPr>
          <w:rStyle w:val="StyleUnderline"/>
          <w:highlight w:val="yellow"/>
        </w:rPr>
        <w:t>expected</w:t>
      </w:r>
      <w:r>
        <w:t>—</w:t>
      </w:r>
      <w:r w:rsidRPr="00130263">
        <w:rPr>
          <w:rStyle w:val="StyleUnderline"/>
        </w:rPr>
        <w:t xml:space="preserve">and notably </w:t>
      </w:r>
      <w:r w:rsidRPr="004F1D70">
        <w:rPr>
          <w:rStyle w:val="StyleUnderline"/>
          <w:highlight w:val="yellow"/>
        </w:rPr>
        <w:t>bodes well about</w:t>
      </w:r>
      <w:r w:rsidRPr="00130263">
        <w:rPr>
          <w:rStyle w:val="StyleUnderline"/>
        </w:rPr>
        <w:t xml:space="preserve"> the </w:t>
      </w:r>
      <w:r w:rsidRPr="004F1D70">
        <w:rPr>
          <w:rStyle w:val="StyleUnderline"/>
          <w:highlight w:val="yellow"/>
        </w:rPr>
        <w:t xml:space="preserve">ability to </w:t>
      </w:r>
      <w:r w:rsidRPr="004F1D70">
        <w:rPr>
          <w:rStyle w:val="Emphasis"/>
          <w:highlight w:val="yellow"/>
        </w:rPr>
        <w:t>overcome a filibuster</w:t>
      </w:r>
      <w:r w:rsidRPr="00130263">
        <w:rPr>
          <w:rStyle w:val="StyleUnderline"/>
        </w:rPr>
        <w:t xml:space="preserve"> on the floor," </w:t>
      </w:r>
      <w:r>
        <w:t>said Ginger Quintero-McCall, legal director at Demand Progress. "</w:t>
      </w:r>
      <w:r w:rsidRPr="004F1D70">
        <w:rPr>
          <w:rStyle w:val="Emphasis"/>
          <w:highlight w:val="yellow"/>
        </w:rPr>
        <w:t>It will</w:t>
      </w:r>
      <w:r w:rsidRPr="00130263">
        <w:rPr>
          <w:rStyle w:val="Emphasis"/>
        </w:rPr>
        <w:t xml:space="preserve"> also </w:t>
      </w:r>
      <w:r w:rsidRPr="004F1D70">
        <w:rPr>
          <w:rStyle w:val="Emphasis"/>
          <w:highlight w:val="yellow"/>
        </w:rPr>
        <w:t>provide momentum as the debate shifts back to the House</w:t>
      </w:r>
      <w:r w:rsidRPr="006307F4">
        <w:t>."</w:t>
      </w:r>
    </w:p>
    <w:p w14:paraId="0E3A5CD0" w14:textId="77777777" w:rsidR="002E5A16" w:rsidRDefault="002E5A16" w:rsidP="002E5A16">
      <w:r>
        <w:t>Sarah Miller, executive director of the American Economic Liberties Project, said in a statement that "</w:t>
      </w:r>
      <w:r w:rsidRPr="006307F4">
        <w:rPr>
          <w:rStyle w:val="Emphasis"/>
        </w:rPr>
        <w:t>despite</w:t>
      </w:r>
      <w:r w:rsidRPr="00130263">
        <w:rPr>
          <w:rStyle w:val="Emphasis"/>
        </w:rPr>
        <w:t xml:space="preserve"> millions of </w:t>
      </w:r>
      <w:r w:rsidRPr="006307F4">
        <w:rPr>
          <w:rStyle w:val="Emphasis"/>
        </w:rPr>
        <w:t>lobbying</w:t>
      </w:r>
      <w:r w:rsidRPr="00130263">
        <w:rPr>
          <w:rStyle w:val="Emphasis"/>
        </w:rPr>
        <w:t xml:space="preserve"> dollars by monopolists spent to influence lawmakers, a bipartisan group of senators just stated with a clear voice that Big Tech is too powerful</w:t>
      </w:r>
      <w:r>
        <w:t>."</w:t>
      </w:r>
    </w:p>
    <w:p w14:paraId="70075A19" w14:textId="77777777" w:rsidR="002E5A16" w:rsidRDefault="002E5A16" w:rsidP="002E5A16">
      <w:r>
        <w:t>"With growing bipartisan appetite to break the power of Big Tech," Miller added, "the Senate should continue to reassert its power over the handful of men whose corporations undermine economic dynamism, eviscerate the free press, and threaten our democracy itself."</w:t>
      </w:r>
    </w:p>
    <w:p w14:paraId="6518564F" w14:textId="77777777" w:rsidR="002E5A16" w:rsidRPr="006307F4" w:rsidRDefault="002E5A16" w:rsidP="002E5A16">
      <w:pPr>
        <w:rPr>
          <w:rStyle w:val="StyleUnderline"/>
        </w:rPr>
      </w:pPr>
      <w:r w:rsidRPr="006307F4">
        <w:t xml:space="preserve">While </w:t>
      </w:r>
      <w:r w:rsidRPr="004F1D70">
        <w:rPr>
          <w:rStyle w:val="StyleUnderline"/>
          <w:highlight w:val="yellow"/>
        </w:rPr>
        <w:t>she ultimately voted to advance</w:t>
      </w:r>
      <w:r w:rsidRPr="006307F4">
        <w:rPr>
          <w:rStyle w:val="StyleUnderline"/>
        </w:rPr>
        <w:t xml:space="preserve"> the </w:t>
      </w:r>
      <w:r w:rsidRPr="004F1D70">
        <w:rPr>
          <w:rStyle w:val="StyleUnderline"/>
          <w:highlight w:val="yellow"/>
        </w:rPr>
        <w:t>legislation</w:t>
      </w:r>
      <w:r>
        <w:t xml:space="preserve">, Sen. Dianne </w:t>
      </w:r>
      <w:r w:rsidRPr="004F1D70">
        <w:rPr>
          <w:rStyle w:val="Emphasis"/>
          <w:highlight w:val="yellow"/>
        </w:rPr>
        <w:t>Feinstein</w:t>
      </w:r>
      <w:r>
        <w:t xml:space="preserve"> (D-Calif.)—who represents Silicon </w:t>
      </w:r>
      <w:r w:rsidRPr="006307F4">
        <w:t>Valley—</w:t>
      </w:r>
      <w:r w:rsidRPr="004F1D70">
        <w:rPr>
          <w:rStyle w:val="StyleUnderline"/>
          <w:highlight w:val="yellow"/>
        </w:rPr>
        <w:t>criticized the bill and</w:t>
      </w:r>
      <w:r w:rsidRPr="006307F4">
        <w:t xml:space="preserve"> </w:t>
      </w:r>
      <w:r w:rsidRPr="004F1D70">
        <w:rPr>
          <w:rStyle w:val="Emphasis"/>
          <w:highlight w:val="yellow"/>
        </w:rPr>
        <w:t>suggested</w:t>
      </w:r>
      <w:r w:rsidRPr="006307F4">
        <w:t xml:space="preserve"> that </w:t>
      </w:r>
      <w:r w:rsidRPr="004F1D70">
        <w:rPr>
          <w:rStyle w:val="StyleUnderline"/>
          <w:highlight w:val="yellow"/>
        </w:rPr>
        <w:t>Biden</w:t>
      </w:r>
      <w:r w:rsidRPr="006307F4">
        <w:t xml:space="preserve"> administration </w:t>
      </w:r>
      <w:r w:rsidRPr="006307F4">
        <w:rPr>
          <w:rStyle w:val="StyleUnderline"/>
        </w:rPr>
        <w:t xml:space="preserve">officials </w:t>
      </w:r>
      <w:r w:rsidRPr="004F1D70">
        <w:rPr>
          <w:rStyle w:val="StyleUnderline"/>
          <w:highlight w:val="yellow"/>
        </w:rPr>
        <w:t>share her concerns.</w:t>
      </w:r>
    </w:p>
    <w:p w14:paraId="71B3FDD2" w14:textId="77777777" w:rsidR="002E5A16" w:rsidRDefault="002E5A16" w:rsidP="002E5A16">
      <w:r>
        <w:t xml:space="preserve">That prompted a sharp response from </w:t>
      </w:r>
      <w:r w:rsidRPr="004F1D70">
        <w:rPr>
          <w:rStyle w:val="StyleUnderline"/>
          <w:highlight w:val="yellow"/>
        </w:rPr>
        <w:t>Klobuchar</w:t>
      </w:r>
      <w:r>
        <w:t xml:space="preserve">, who </w:t>
      </w:r>
      <w:r w:rsidRPr="004F1D70">
        <w:rPr>
          <w:rStyle w:val="Emphasis"/>
          <w:highlight w:val="yellow"/>
        </w:rPr>
        <w:t>accused Feinstein of spreading false info</w:t>
      </w:r>
      <w:r>
        <w:t xml:space="preserve">rmation </w:t>
      </w:r>
      <w:r w:rsidRPr="001A6628">
        <w:rPr>
          <w:rStyle w:val="Emphasis"/>
        </w:rPr>
        <w:t>about the administration's stance.</w:t>
      </w:r>
    </w:p>
    <w:p w14:paraId="211D5B6D" w14:textId="77777777" w:rsidR="002E5A16" w:rsidRDefault="002E5A16" w:rsidP="002E5A16"/>
    <w:p w14:paraId="7E491B11" w14:textId="77777777" w:rsidR="002E5A16" w:rsidRPr="0010161F" w:rsidRDefault="002E5A16" w:rsidP="002E5A16"/>
    <w:p w14:paraId="55A05D66" w14:textId="77777777" w:rsidR="002E5A16" w:rsidRPr="00130263" w:rsidRDefault="002E5A16" w:rsidP="002E5A16"/>
    <w:p w14:paraId="042C0692" w14:textId="77777777" w:rsidR="002E5A16" w:rsidRDefault="002E5A16" w:rsidP="002E5A16">
      <w:pPr>
        <w:pStyle w:val="Heading4"/>
      </w:pPr>
      <w:bookmarkStart w:id="0" w:name="_Hlk93694812"/>
      <w:r>
        <w:t xml:space="preserve">Plan trades off. </w:t>
      </w:r>
    </w:p>
    <w:p w14:paraId="2804D3D3" w14:textId="77777777" w:rsidR="002E5A16" w:rsidRPr="008F3596" w:rsidRDefault="002E5A16" w:rsidP="002E5A16">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5C3F15C0" w14:textId="77777777" w:rsidR="002E5A16" w:rsidRDefault="002E5A16" w:rsidP="002E5A16">
      <w:r>
        <w:lastRenderedPageBreak/>
        <w:t xml:space="preserve">A </w:t>
      </w:r>
      <w:r w:rsidRPr="000F12CA">
        <w:rPr>
          <w:rStyle w:val="StyleUnderline"/>
        </w:rPr>
        <w:t>legislature can give as much or as little time to competition law</w:t>
      </w:r>
      <w:r>
        <w:t xml:space="preserve"> and policy </w:t>
      </w:r>
      <w:r w:rsidRPr="000F12CA">
        <w:rPr>
          <w:rStyle w:val="Emphasis"/>
        </w:rPr>
        <w:t>as it wishes</w:t>
      </w:r>
      <w:r>
        <w:t xml:space="preserve">. In the U.S. </w:t>
      </w:r>
      <w:r w:rsidRPr="000F12CA">
        <w:t>Congress, the Senate must devote time to enacting legislation</w:t>
      </w:r>
      <w:r>
        <w:t>, confirming Presidential nominees, budget appropriations, and conducting oversight hearings. '19 These activities are important in their own right and in ensuring that the agencies fulfill their role as expert, but democratic, institutions. The rest is more or less optional and dependent on any individual Congress's level of interest and the press of other business.</w:t>
      </w:r>
    </w:p>
    <w:p w14:paraId="7B324741" w14:textId="77777777" w:rsidR="002E5A16" w:rsidRDefault="002E5A16" w:rsidP="002E5A16">
      <w:r>
        <w:t xml:space="preserve">It is disappointing that the U.S. </w:t>
      </w:r>
      <w:r w:rsidRPr="00187A3E">
        <w:rPr>
          <w:rStyle w:val="StyleUnderline"/>
          <w:highlight w:val="yellow"/>
        </w:rPr>
        <w:t>Congress has</w:t>
      </w:r>
      <w:r w:rsidRPr="000F12CA">
        <w:rPr>
          <w:rStyle w:val="StyleUnderline"/>
        </w:rPr>
        <w:t xml:space="preserve"> more often </w:t>
      </w:r>
      <w:r w:rsidRPr="00187A3E">
        <w:rPr>
          <w:rStyle w:val="StyleUnderline"/>
          <w:highlight w:val="yellow"/>
        </w:rPr>
        <w:t xml:space="preserve">focused on </w:t>
      </w:r>
      <w:r w:rsidRPr="001A6628">
        <w:rPr>
          <w:rStyle w:val="StyleUnderline"/>
        </w:rPr>
        <w:t xml:space="preserve">the </w:t>
      </w:r>
      <w:r w:rsidRPr="00187A3E">
        <w:rPr>
          <w:rStyle w:val="Emphasis"/>
          <w:highlight w:val="yellow"/>
        </w:rPr>
        <w:t>minutiae of competition law</w:t>
      </w:r>
      <w:r w:rsidRPr="000F12CA">
        <w:rPr>
          <w:rStyle w:val="StyleUnderline"/>
        </w:rPr>
        <w:t xml:space="preserve"> and policy or conducted hearings on high profile mergers that, by design, cannot affect the eventual enforcement actions of the agencies</w:t>
      </w:r>
      <w:r>
        <w:t xml:space="preserve">. 160 </w:t>
      </w:r>
      <w:r w:rsidRPr="001A6628">
        <w:rPr>
          <w:rStyle w:val="Emphasis"/>
          <w:highlight w:val="yellow"/>
        </w:rPr>
        <w:t>There have been no major amendments</w:t>
      </w:r>
      <w:r w:rsidRPr="000F12CA">
        <w:rPr>
          <w:rStyle w:val="Emphasis"/>
        </w:rPr>
        <w:t xml:space="preserve"> of the antitrust laws </w:t>
      </w:r>
      <w:r w:rsidRPr="001A6628">
        <w:rPr>
          <w:rStyle w:val="Emphasis"/>
          <w:highlight w:val="yellow"/>
        </w:rPr>
        <w:t>since the</w:t>
      </w:r>
      <w:r w:rsidRPr="000F12CA">
        <w:rPr>
          <w:rStyle w:val="Emphasis"/>
        </w:rPr>
        <w:t xml:space="preserve"> 19</w:t>
      </w:r>
      <w:r w:rsidRPr="001A6628">
        <w:rPr>
          <w:rStyle w:val="Emphasis"/>
          <w:highlight w:val="yellow"/>
        </w:rPr>
        <w:t>70s</w:t>
      </w:r>
      <w:r w:rsidRPr="000F12CA">
        <w:rPr>
          <w:rStyle w:val="Emphasis"/>
        </w:rPr>
        <w:t>.</w:t>
      </w:r>
      <w:r>
        <w:t xml:space="preserve"> 16 1 Criminal penalties have been increased, but the private treble damage remedies as a whole have been largely left unchanged. 162 </w:t>
      </w:r>
      <w:r w:rsidRPr="000F12CA">
        <w:rPr>
          <w:rStyle w:val="StyleUnderline"/>
        </w:rPr>
        <w:t>Exemptions and immunities have been expanded and contracted at the margins</w:t>
      </w:r>
      <w:r>
        <w:t>. 16 3 Budgets have been increased and lowered depending on the era and the overall political zeitgeist.</w:t>
      </w:r>
    </w:p>
    <w:p w14:paraId="52E48704" w14:textId="77777777" w:rsidR="002E5A16" w:rsidRDefault="002E5A16" w:rsidP="002E5A16">
      <w:r>
        <w:t xml:space="preserve">Unfortunately, </w:t>
      </w:r>
      <w:r w:rsidRPr="001A6628">
        <w:rPr>
          <w:rStyle w:val="StyleUnderline"/>
          <w:highlight w:val="yellow"/>
        </w:rPr>
        <w:t>much of</w:t>
      </w:r>
      <w:r w:rsidRPr="000F12CA">
        <w:rPr>
          <w:rStyle w:val="StyleUnderline"/>
        </w:rPr>
        <w:t xml:space="preserve"> Congressional </w:t>
      </w:r>
      <w:r w:rsidRPr="001A6628">
        <w:rPr>
          <w:rStyle w:val="StyleUnderline"/>
          <w:highlight w:val="yellow"/>
        </w:rPr>
        <w:t>attention</w:t>
      </w:r>
      <w:r w:rsidRPr="000F12CA">
        <w:rPr>
          <w:rStyle w:val="StyleUnderline"/>
        </w:rPr>
        <w:t xml:space="preserve"> </w:t>
      </w:r>
      <w:r w:rsidRPr="001A6628">
        <w:rPr>
          <w:rStyle w:val="StyleUnderline"/>
        </w:rPr>
        <w:t>to</w:t>
      </w:r>
      <w:r w:rsidRPr="000F12CA">
        <w:rPr>
          <w:rStyle w:val="StyleUnderline"/>
        </w:rPr>
        <w:t xml:space="preserve"> competition law </w:t>
      </w:r>
      <w:r w:rsidRPr="001A6628">
        <w:rPr>
          <w:rStyle w:val="StyleUnderline"/>
          <w:highlight w:val="yellow"/>
        </w:rPr>
        <w:t xml:space="preserve">has involved </w:t>
      </w:r>
      <w:r w:rsidRPr="001A6628">
        <w:rPr>
          <w:rStyle w:val="Emphasis"/>
          <w:highlight w:val="yellow"/>
        </w:rPr>
        <w:t>minor issues</w:t>
      </w:r>
      <w:r w:rsidRPr="001A6628">
        <w:rPr>
          <w:rStyle w:val="StyleUnderline"/>
        </w:rPr>
        <w:t xml:space="preserve"> </w:t>
      </w:r>
      <w:r w:rsidRPr="001A6628">
        <w:rPr>
          <w:rStyle w:val="StyleUnderline"/>
          <w:highlight w:val="yellow"/>
        </w:rPr>
        <w:t xml:space="preserve">and </w:t>
      </w:r>
      <w:r w:rsidRPr="001A6628">
        <w:rPr>
          <w:rStyle w:val="StyleUnderline"/>
        </w:rPr>
        <w:t xml:space="preserve">outright </w:t>
      </w:r>
      <w:r w:rsidRPr="001A6628">
        <w:rPr>
          <w:rStyle w:val="Emphasis"/>
          <w:highlight w:val="yellow"/>
        </w:rPr>
        <w:t>petty matters</w:t>
      </w:r>
      <w:r>
        <w:t>. For example, Congress effectively killed a proposal that would have rationalized cooperation between the Antitrust Division and the FTC because it affected which Congressional committee had "jurisdiction" over the work of these agencies. 164 Even more petty was the unsuccessful effort of one Congressman to force the FTC to vacate its headquarters for an expansion of the national art museum.16</w:t>
      </w:r>
    </w:p>
    <w:p w14:paraId="241C8EC7" w14:textId="77777777" w:rsidR="002E5A16" w:rsidRDefault="002E5A16" w:rsidP="002E5A16">
      <w:r w:rsidRPr="001A6628">
        <w:rPr>
          <w:rStyle w:val="StyleUnderline"/>
          <w:highlight w:val="yellow"/>
        </w:rPr>
        <w:t xml:space="preserve">The </w:t>
      </w:r>
      <w:r w:rsidRPr="001A6628">
        <w:rPr>
          <w:rStyle w:val="Emphasis"/>
          <w:highlight w:val="yellow"/>
        </w:rPr>
        <w:t>opportunity costs</w:t>
      </w:r>
      <w:r w:rsidRPr="000F12CA">
        <w:rPr>
          <w:rStyle w:val="StyleUnderline"/>
        </w:rPr>
        <w:t xml:space="preserve"> for each hearing </w:t>
      </w:r>
      <w:r w:rsidRPr="001A6628">
        <w:rPr>
          <w:rStyle w:val="StyleUnderline"/>
          <w:highlight w:val="yellow"/>
        </w:rPr>
        <w:t xml:space="preserve">on </w:t>
      </w:r>
      <w:r w:rsidRPr="001A6628">
        <w:rPr>
          <w:rStyle w:val="Emphasis"/>
          <w:highlight w:val="yellow"/>
        </w:rPr>
        <w:t>such marginal</w:t>
      </w:r>
      <w:r w:rsidRPr="001A7764">
        <w:rPr>
          <w:rStyle w:val="Emphasis"/>
        </w:rPr>
        <w:t xml:space="preserve"> </w:t>
      </w:r>
      <w:r w:rsidRPr="001A6628">
        <w:rPr>
          <w:rStyle w:val="Emphasis"/>
          <w:highlight w:val="yellow"/>
        </w:rPr>
        <w:t>issues</w:t>
      </w:r>
      <w:r>
        <w:t xml:space="preserve">, for example, </w:t>
      </w:r>
      <w:r w:rsidRPr="001A6628">
        <w:rPr>
          <w:rStyle w:val="StyleUnderline"/>
          <w:highlight w:val="yellow"/>
        </w:rPr>
        <w:t>whether</w:t>
      </w:r>
      <w:r w:rsidRPr="001A7764">
        <w:rPr>
          <w:rStyle w:val="StyleUnderline"/>
        </w:rPr>
        <w:t xml:space="preserve"> professional </w:t>
      </w:r>
      <w:r w:rsidRPr="001A6628">
        <w:rPr>
          <w:rStyle w:val="StyleUnderline"/>
          <w:highlight w:val="yellow"/>
        </w:rPr>
        <w:t>baseball shou</w:t>
      </w:r>
      <w:r w:rsidRPr="001A7764">
        <w:rPr>
          <w:rStyle w:val="StyleUnderline"/>
        </w:rPr>
        <w:t xml:space="preserve">ld continue to </w:t>
      </w:r>
      <w:r w:rsidRPr="001A6628">
        <w:rPr>
          <w:rStyle w:val="StyleUnderline"/>
          <w:highlight w:val="yellow"/>
        </w:rPr>
        <w:t>enjoy a partial exemption</w:t>
      </w:r>
      <w:r>
        <w:t xml:space="preserve"> from the antitrust laws </w:t>
      </w:r>
      <w:r w:rsidRPr="001A6628">
        <w:rPr>
          <w:rStyle w:val="StyleUnderline"/>
          <w:highlight w:val="yellow"/>
        </w:rPr>
        <w:t>or</w:t>
      </w:r>
      <w:r w:rsidRPr="001A7764">
        <w:rPr>
          <w:rStyle w:val="StyleUnderline"/>
        </w:rPr>
        <w:t xml:space="preserve"> </w:t>
      </w:r>
      <w:r w:rsidRPr="001A6628">
        <w:rPr>
          <w:rStyle w:val="StyleUnderline"/>
          <w:highlight w:val="yellow"/>
        </w:rPr>
        <w:t>grandstanding for constituents ove</w:t>
      </w:r>
      <w:r w:rsidRPr="001A7764">
        <w:rPr>
          <w:rStyle w:val="StyleUnderline"/>
        </w:rPr>
        <w:t xml:space="preserve">r the fate of </w:t>
      </w:r>
      <w:r w:rsidRPr="001A6628">
        <w:rPr>
          <w:rStyle w:val="StyleUnderline"/>
          <w:highlight w:val="yellow"/>
        </w:rPr>
        <w:t>a particular merger</w:t>
      </w:r>
      <w:r>
        <w:t xml:space="preserve"> with a pronounced local effect, </w:t>
      </w:r>
      <w:r w:rsidRPr="001A6628">
        <w:rPr>
          <w:rStyle w:val="Emphasis"/>
          <w:highlight w:val="yellow"/>
        </w:rPr>
        <w:t>is high</w:t>
      </w:r>
      <w:r>
        <w:t xml:space="preserve">. </w:t>
      </w:r>
      <w:r w:rsidRPr="001A6628">
        <w:rPr>
          <w:rStyle w:val="Emphasis"/>
          <w:highlight w:val="yellow"/>
        </w:rPr>
        <w:t>Congress sacrifices time, money, and attention</w:t>
      </w:r>
      <w:r>
        <w:t xml:space="preserve"> </w:t>
      </w:r>
      <w:r w:rsidRPr="001A7764">
        <w:rPr>
          <w:rStyle w:val="StyleUnderline"/>
        </w:rPr>
        <w:t xml:space="preserve">better used </w:t>
      </w:r>
      <w:r w:rsidRPr="001A6628">
        <w:rPr>
          <w:rStyle w:val="StyleUnderline"/>
          <w:highlight w:val="yellow"/>
        </w:rPr>
        <w:t xml:space="preserve">to study more important, broader issues of competition law </w:t>
      </w:r>
      <w:r w:rsidRPr="001A6628">
        <w:rPr>
          <w:rStyle w:val="StyleUnderline"/>
        </w:rPr>
        <w:t>and policy</w:t>
      </w:r>
      <w:r w:rsidRPr="001A7764">
        <w:rPr>
          <w:rStyle w:val="StyleUnderline"/>
        </w:rPr>
        <w:t>.</w:t>
      </w:r>
      <w:r>
        <w:t xml:space="preserve">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w:t>
      </w:r>
    </w:p>
    <w:bookmarkEnd w:id="0"/>
    <w:p w14:paraId="769E3877" w14:textId="77777777" w:rsidR="002E5A16" w:rsidRPr="00F22139" w:rsidRDefault="002E5A16" w:rsidP="002E5A16">
      <w:pPr>
        <w:pStyle w:val="Heading4"/>
      </w:pPr>
      <w:r>
        <w:t xml:space="preserve">Key to prevent digital authoritarinism. </w:t>
      </w:r>
    </w:p>
    <w:p w14:paraId="2EE914B5" w14:textId="77777777" w:rsidR="002E5A16" w:rsidRPr="000C3A43" w:rsidRDefault="002E5A16" w:rsidP="002E5A16">
      <w:r>
        <w:t xml:space="preserve">John </w:t>
      </w:r>
      <w:r w:rsidRPr="000C3A43">
        <w:rPr>
          <w:rStyle w:val="Style13ptBold"/>
        </w:rPr>
        <w:t>Koetsier</w:t>
      </w:r>
      <w:r>
        <w:t xml:space="preserve">, Senior Contributor @ Forbes, Founder and fmr CEO of Sparkplug, </w:t>
      </w:r>
      <w:r w:rsidRPr="000C3A43">
        <w:rPr>
          <w:rStyle w:val="Style13ptBold"/>
        </w:rPr>
        <w:t>10-16</w:t>
      </w:r>
      <w:r>
        <w:t>-21, https://www.forbes.com/sites/johnkoetsier/2021/10/16/china-shows-why-apple-needs-sideloading/?sh=756b2b296614</w:t>
      </w:r>
    </w:p>
    <w:p w14:paraId="3ECC37C0" w14:textId="77777777" w:rsidR="002E5A16" w:rsidRDefault="002E5A16" w:rsidP="002E5A16">
      <w:r w:rsidRPr="00864326">
        <w:rPr>
          <w:rStyle w:val="Emphasis"/>
          <w:highlight w:val="yellow"/>
        </w:rPr>
        <w:t>Apple is</w:t>
      </w:r>
      <w:r w:rsidRPr="000C3A43">
        <w:rPr>
          <w:rStyle w:val="Emphasis"/>
        </w:rPr>
        <w:t xml:space="preserve"> </w:t>
      </w:r>
      <w:r w:rsidRPr="00864326">
        <w:rPr>
          <w:rStyle w:val="Emphasis"/>
          <w:highlight w:val="yellow"/>
        </w:rPr>
        <w:t>complicit</w:t>
      </w:r>
      <w:r w:rsidRPr="00864326">
        <w:rPr>
          <w:highlight w:val="yellow"/>
        </w:rPr>
        <w:t xml:space="preserve"> </w:t>
      </w:r>
      <w:r w:rsidRPr="00864326">
        <w:rPr>
          <w:rStyle w:val="StyleUnderline"/>
          <w:highlight w:val="yellow"/>
        </w:rPr>
        <w:t>in</w:t>
      </w:r>
      <w:r w:rsidRPr="00864326">
        <w:rPr>
          <w:highlight w:val="yellow"/>
        </w:rPr>
        <w:t xml:space="preserve"> </w:t>
      </w:r>
      <w:r w:rsidRPr="00864326">
        <w:rPr>
          <w:rStyle w:val="StyleUnderline"/>
          <w:highlight w:val="yellow"/>
        </w:rPr>
        <w:t>Chinese</w:t>
      </w:r>
      <w:r w:rsidRPr="00864326">
        <w:rPr>
          <w:highlight w:val="yellow"/>
        </w:rPr>
        <w:t xml:space="preserve"> </w:t>
      </w:r>
      <w:r w:rsidRPr="00864326">
        <w:rPr>
          <w:rStyle w:val="Emphasis"/>
          <w:highlight w:val="yellow"/>
        </w:rPr>
        <w:t>censorship</w:t>
      </w:r>
      <w:r>
        <w:t>.</w:t>
      </w:r>
    </w:p>
    <w:p w14:paraId="3B838BFB" w14:textId="77777777" w:rsidR="002E5A16" w:rsidRDefault="002E5A16" w:rsidP="002E5A16">
      <w:r>
        <w:t>There’s simply no other way to put it.</w:t>
      </w:r>
    </w:p>
    <w:p w14:paraId="409DDDBF" w14:textId="77777777" w:rsidR="002E5A16" w:rsidRDefault="002E5A16" w:rsidP="002E5A16">
      <w:r>
        <w:t xml:space="preserve">The big </w:t>
      </w:r>
      <w:r w:rsidRPr="000C3A43">
        <w:rPr>
          <w:rStyle w:val="StyleUnderline"/>
        </w:rPr>
        <w:t>news</w:t>
      </w:r>
      <w:r>
        <w:t xml:space="preserve"> in tech this week </w:t>
      </w:r>
      <w:r w:rsidRPr="000C3A43">
        <w:rPr>
          <w:rStyle w:val="StyleUnderline"/>
        </w:rPr>
        <w:t xml:space="preserve">included </w:t>
      </w:r>
      <w:r w:rsidRPr="00864326">
        <w:rPr>
          <w:rStyle w:val="StyleUnderline"/>
          <w:highlight w:val="yellow"/>
        </w:rPr>
        <w:t xml:space="preserve">Apple </w:t>
      </w:r>
      <w:r w:rsidRPr="00864326">
        <w:rPr>
          <w:rStyle w:val="Emphasis"/>
          <w:highlight w:val="yellow"/>
        </w:rPr>
        <w:t>deleting religious apps</w:t>
      </w:r>
      <w:r w:rsidRPr="00864326">
        <w:rPr>
          <w:highlight w:val="yellow"/>
        </w:rPr>
        <w:t xml:space="preserve"> </w:t>
      </w:r>
      <w:r w:rsidRPr="00864326">
        <w:rPr>
          <w:rStyle w:val="StyleUnderline"/>
          <w:highlight w:val="yellow"/>
        </w:rPr>
        <w:t xml:space="preserve">from the </w:t>
      </w:r>
      <w:r w:rsidRPr="00864326">
        <w:rPr>
          <w:rStyle w:val="Emphasis"/>
          <w:highlight w:val="yellow"/>
        </w:rPr>
        <w:t>Chinese App</w:t>
      </w:r>
      <w:r w:rsidRPr="00864326">
        <w:rPr>
          <w:rStyle w:val="StyleUnderline"/>
          <w:highlight w:val="yellow"/>
        </w:rPr>
        <w:t xml:space="preserve"> Store</w:t>
      </w:r>
      <w:r>
        <w:t xml:space="preserve"> at the request of China. Recent apps deleted from the Chinese App Store include </w:t>
      </w:r>
      <w:r w:rsidRPr="000C3A43">
        <w:rPr>
          <w:rStyle w:val="Emphasis"/>
        </w:rPr>
        <w:t>Quran Majeed</w:t>
      </w:r>
      <w:r>
        <w:t>, an app with Muslim scriptures</w:t>
      </w:r>
      <w:r w:rsidRPr="000C3A43">
        <w:rPr>
          <w:rStyle w:val="StyleUnderline"/>
        </w:rPr>
        <w:t>, a Jehovah’s Witness app</w:t>
      </w:r>
      <w:r>
        <w:t xml:space="preserve"> called Watchtower Library 2021, popular photo and video editor Picsart, the massively popular audio book app from Amazon Audible, and many more including games and social media apps.</w:t>
      </w:r>
    </w:p>
    <w:p w14:paraId="0350BFC2" w14:textId="77777777" w:rsidR="002E5A16" w:rsidRDefault="002E5A16" w:rsidP="002E5A16">
      <w:r>
        <w:lastRenderedPageBreak/>
        <w:t xml:space="preserve">Pre-emptively </w:t>
      </w:r>
      <w:r w:rsidRPr="00864326">
        <w:rPr>
          <w:rStyle w:val="StyleUnderline"/>
          <w:highlight w:val="yellow"/>
        </w:rPr>
        <w:t>deleted</w:t>
      </w:r>
      <w:r>
        <w:t xml:space="preserve"> by a publisher was </w:t>
      </w:r>
      <w:r w:rsidRPr="00864326">
        <w:rPr>
          <w:rStyle w:val="Emphasis"/>
          <w:highlight w:val="yellow"/>
        </w:rPr>
        <w:t>the</w:t>
      </w:r>
      <w:r>
        <w:t xml:space="preserve"> Olive Tree </w:t>
      </w:r>
      <w:r w:rsidRPr="00864326">
        <w:rPr>
          <w:rStyle w:val="Emphasis"/>
          <w:highlight w:val="yellow"/>
        </w:rPr>
        <w:t>Bible</w:t>
      </w:r>
      <w:r>
        <w:t xml:space="preserve">, </w:t>
      </w:r>
      <w:r w:rsidRPr="000C3A43">
        <w:rPr>
          <w:rStyle w:val="StyleUnderline"/>
        </w:rPr>
        <w:t xml:space="preserve">because the company does not have a permit to distribute “book </w:t>
      </w:r>
      <w:r>
        <w:t xml:space="preserve">or magazine </w:t>
      </w:r>
      <w:r w:rsidRPr="000C3A43">
        <w:rPr>
          <w:rStyle w:val="StyleUnderline"/>
        </w:rPr>
        <w:t>content in mainland China</w:t>
      </w:r>
      <w:r>
        <w:t>,” Olive Tree Bible Software told the BBC.</w:t>
      </w:r>
    </w:p>
    <w:p w14:paraId="4BD92102" w14:textId="77777777" w:rsidR="002E5A16" w:rsidRDefault="002E5A16" w:rsidP="002E5A16">
      <w:r>
        <w:t xml:space="preserve">“By obeying </w:t>
      </w:r>
      <w:r w:rsidRPr="000C3A43">
        <w:rPr>
          <w:rStyle w:val="StyleUnderline"/>
        </w:rPr>
        <w:t>the Chinese Communist Party's order to remove Bible and Quran apps</w:t>
      </w:r>
      <w:r>
        <w:t xml:space="preserve"> from its platform in China, </w:t>
      </w:r>
      <w:r w:rsidRPr="00864326">
        <w:rPr>
          <w:rStyle w:val="StyleUnderline"/>
          <w:highlight w:val="yellow"/>
        </w:rPr>
        <w:t xml:space="preserve">Apple is enabling China's </w:t>
      </w:r>
      <w:r w:rsidRPr="00864326">
        <w:rPr>
          <w:rStyle w:val="Emphasis"/>
          <w:highlight w:val="yellow"/>
        </w:rPr>
        <w:t>religious persecution</w:t>
      </w:r>
      <w:r w:rsidRPr="00864326">
        <w:rPr>
          <w:highlight w:val="yellow"/>
        </w:rPr>
        <w:t xml:space="preserve">, </w:t>
      </w:r>
      <w:r w:rsidRPr="00864326">
        <w:rPr>
          <w:rStyle w:val="StyleUnderline"/>
          <w:highlight w:val="yellow"/>
        </w:rPr>
        <w:t>including</w:t>
      </w:r>
      <w:r w:rsidRPr="000C3A43">
        <w:rPr>
          <w:rStyle w:val="StyleUnderline"/>
        </w:rPr>
        <w:t xml:space="preserve"> the</w:t>
      </w:r>
      <w:r>
        <w:t xml:space="preserve"> ongoing </w:t>
      </w:r>
      <w:r w:rsidRPr="000C3A43">
        <w:rPr>
          <w:rStyle w:val="Emphasis"/>
        </w:rPr>
        <w:t xml:space="preserve">genocide </w:t>
      </w:r>
      <w:r w:rsidRPr="00864326">
        <w:rPr>
          <w:rStyle w:val="Emphasis"/>
          <w:highlight w:val="yellow"/>
        </w:rPr>
        <w:t>of Uyghur</w:t>
      </w:r>
      <w:r w:rsidRPr="000C3A43">
        <w:rPr>
          <w:rStyle w:val="Emphasis"/>
        </w:rPr>
        <w:t xml:space="preserve"> Muslims</w:t>
      </w:r>
      <w:r>
        <w:t xml:space="preserve">,” says Edward Ahmed Mitch, deputy director of the Council on American-Islamic Relations, or CAIR. “This decision must be reversed. If American corporations don't grow a spine and stand up to China right now, </w:t>
      </w:r>
      <w:r w:rsidRPr="00864326">
        <w:rPr>
          <w:rStyle w:val="StyleUnderline"/>
          <w:highlight w:val="yellow"/>
        </w:rPr>
        <w:t>they risk s</w:t>
      </w:r>
      <w:r w:rsidRPr="000C3A43">
        <w:rPr>
          <w:rStyle w:val="StyleUnderline"/>
        </w:rPr>
        <w:t xml:space="preserve">pending </w:t>
      </w:r>
      <w:r w:rsidRPr="00864326">
        <w:rPr>
          <w:rStyle w:val="StyleUnderline"/>
          <w:highlight w:val="yellow"/>
        </w:rPr>
        <w:t xml:space="preserve">the next century subservient to </w:t>
      </w:r>
      <w:r w:rsidRPr="00864326">
        <w:rPr>
          <w:rStyle w:val="StyleUnderline"/>
        </w:rPr>
        <w:t>the</w:t>
      </w:r>
      <w:r w:rsidRPr="000C3A43">
        <w:rPr>
          <w:rStyle w:val="StyleUnderline"/>
        </w:rPr>
        <w:t xml:space="preserve"> whims of a </w:t>
      </w:r>
      <w:r w:rsidRPr="00864326">
        <w:rPr>
          <w:rStyle w:val="Emphasis"/>
          <w:highlight w:val="yellow"/>
        </w:rPr>
        <w:t>fascist superpower</w:t>
      </w:r>
      <w:r w:rsidRPr="00864326">
        <w:rPr>
          <w:highlight w:val="yellow"/>
        </w:rPr>
        <w:t>."</w:t>
      </w:r>
    </w:p>
    <w:p w14:paraId="63D43806" w14:textId="77777777" w:rsidR="002E5A16" w:rsidRDefault="002E5A16" w:rsidP="002E5A16">
      <w:r>
        <w:t>In its commitment to human rights, the company says “people come first” and that Apple has a “commitment to human rights,” but that “we’re required to comply with local laws, and at times there are complex issues about which we may disagree with governments and other stakeholders on.”</w:t>
      </w:r>
    </w:p>
    <w:p w14:paraId="5F76170B" w14:textId="77777777" w:rsidR="002E5A16" w:rsidRDefault="002E5A16" w:rsidP="002E5A16">
      <w:r>
        <w:t>That makes sense.</w:t>
      </w:r>
    </w:p>
    <w:p w14:paraId="505EEB2B" w14:textId="77777777" w:rsidR="002E5A16" w:rsidRDefault="002E5A16" w:rsidP="002E5A16">
      <w:r w:rsidRPr="000C3A43">
        <w:rPr>
          <w:rStyle w:val="StyleUnderline"/>
        </w:rPr>
        <w:t xml:space="preserve">Companies cannot simply choose which local laws to obey </w:t>
      </w:r>
      <w:r>
        <w:t xml:space="preserve">and which to not obey. Doing so puts their local employees at risk — </w:t>
      </w:r>
      <w:r w:rsidRPr="000C3A43">
        <w:rPr>
          <w:rStyle w:val="Emphasis"/>
        </w:rPr>
        <w:t>think Russia versus Twitter</w:t>
      </w:r>
      <w:r>
        <w:t xml:space="preserve">, or </w:t>
      </w:r>
      <w:r w:rsidRPr="000C3A43">
        <w:rPr>
          <w:rStyle w:val="StyleUnderline"/>
        </w:rPr>
        <w:t xml:space="preserve">how </w:t>
      </w:r>
      <w:r w:rsidRPr="00864326">
        <w:rPr>
          <w:rStyle w:val="Emphasis"/>
          <w:highlight w:val="yellow"/>
        </w:rPr>
        <w:t>Russia is bullying employees</w:t>
      </w:r>
      <w:r w:rsidRPr="000C3A43">
        <w:rPr>
          <w:rStyle w:val="StyleUnderline"/>
        </w:rPr>
        <w:t xml:space="preserve"> from Google and App</w:t>
      </w:r>
      <w:r>
        <w:t>le — and fails to respect that different countries have the right to have different values and different laws.</w:t>
      </w:r>
    </w:p>
    <w:p w14:paraId="6470B938" w14:textId="77777777" w:rsidR="002E5A16" w:rsidRDefault="002E5A16" w:rsidP="002E5A16">
      <w:r>
        <w:t>The nuclear option is to leave a country with incompatible values, and that’s exactly what Microsoft is doing with LinkedIn. This would be suicidal for Apple, because almost all Apple products are manufactured in China, and China is a huge percentage of Apple’s revenue: over $20 billion in a recent quarter.</w:t>
      </w:r>
    </w:p>
    <w:p w14:paraId="537E8910" w14:textId="77777777" w:rsidR="002E5A16" w:rsidRDefault="002E5A16" w:rsidP="002E5A16">
      <w:r>
        <w:t xml:space="preserve">Fortunately, </w:t>
      </w:r>
      <w:r w:rsidRPr="000C3A43">
        <w:rPr>
          <w:rStyle w:val="StyleUnderline"/>
        </w:rPr>
        <w:t>there’s an easier option</w:t>
      </w:r>
      <w:r>
        <w:t>.</w:t>
      </w:r>
    </w:p>
    <w:p w14:paraId="385CFDFC" w14:textId="77777777" w:rsidR="002E5A16" w:rsidRPr="00864326" w:rsidRDefault="002E5A16" w:rsidP="002E5A16">
      <w:r>
        <w:t xml:space="preserve">And it’s also an </w:t>
      </w:r>
      <w:r w:rsidRPr="000C3A43">
        <w:rPr>
          <w:rStyle w:val="StyleUnderline"/>
        </w:rPr>
        <w:t>option that can make life much more chill for Apple in the face of</w:t>
      </w:r>
      <w:r>
        <w:t xml:space="preserve"> dozens of global </w:t>
      </w:r>
      <w:r w:rsidRPr="00864326">
        <w:rPr>
          <w:rStyle w:val="Emphasis"/>
        </w:rPr>
        <w:t>antitrust actions</w:t>
      </w:r>
      <w:r w:rsidRPr="00864326">
        <w:t xml:space="preserve"> it will continue to face over the next few years.</w:t>
      </w:r>
    </w:p>
    <w:p w14:paraId="628877D9" w14:textId="77777777" w:rsidR="002E5A16" w:rsidRDefault="002E5A16" w:rsidP="002E5A16">
      <w:r w:rsidRPr="00864326">
        <w:t xml:space="preserve">Simply put, that option is </w:t>
      </w:r>
      <w:r w:rsidRPr="00864326">
        <w:rPr>
          <w:rStyle w:val="Emphasis"/>
        </w:rPr>
        <w:t>sideloading apps</w:t>
      </w:r>
      <w:r w:rsidRPr="00864326">
        <w:t>.</w:t>
      </w:r>
    </w:p>
    <w:p w14:paraId="286AAEBA" w14:textId="77777777" w:rsidR="002E5A16" w:rsidRDefault="002E5A16" w:rsidP="002E5A16">
      <w:r w:rsidRPr="00864326">
        <w:rPr>
          <w:rStyle w:val="StyleUnderline"/>
          <w:highlight w:val="yellow"/>
        </w:rPr>
        <w:t>Sideloading is</w:t>
      </w:r>
      <w:r w:rsidRPr="00864326">
        <w:rPr>
          <w:highlight w:val="yellow"/>
        </w:rPr>
        <w:t xml:space="preserve"> </w:t>
      </w:r>
      <w:r w:rsidRPr="00864326">
        <w:rPr>
          <w:rStyle w:val="StyleUnderline"/>
          <w:highlight w:val="yellow"/>
        </w:rPr>
        <w:t>the ability to install softwa</w:t>
      </w:r>
      <w:r w:rsidRPr="000C3A43">
        <w:rPr>
          <w:rStyle w:val="StyleUnderline"/>
        </w:rPr>
        <w:t xml:space="preserve">re on a smartphone that is </w:t>
      </w:r>
      <w:r w:rsidRPr="00864326">
        <w:rPr>
          <w:rStyle w:val="Emphasis"/>
          <w:highlight w:val="yellow"/>
        </w:rPr>
        <w:t>not from an approved store</w:t>
      </w:r>
      <w:r>
        <w:t xml:space="preserve">. On Apple iPhone </w:t>
      </w:r>
      <w:r w:rsidRPr="000C3A43">
        <w:rPr>
          <w:rStyle w:val="StyleUnderline"/>
        </w:rPr>
        <w:t xml:space="preserve">that would mean apps that </w:t>
      </w:r>
      <w:r w:rsidRPr="000C3A43">
        <w:rPr>
          <w:rStyle w:val="Emphasis"/>
        </w:rPr>
        <w:t>don’t come directly from</w:t>
      </w:r>
      <w:r w:rsidRPr="000C3A43">
        <w:rPr>
          <w:rStyle w:val="StyleUnderline"/>
        </w:rPr>
        <w:t xml:space="preserve"> the Apple-controlled iOS </w:t>
      </w:r>
      <w:r w:rsidRPr="000C3A43">
        <w:rPr>
          <w:rStyle w:val="Emphasis"/>
        </w:rPr>
        <w:t>App Store</w:t>
      </w:r>
      <w:r w:rsidRPr="000C3A43">
        <w:rPr>
          <w:rStyle w:val="StyleUnderline"/>
        </w:rPr>
        <w:t>.</w:t>
      </w:r>
      <w:r>
        <w:t xml:space="preserve"> Google’s Android already does this, and computing platforms since the dawn of the electronic age have allowed it, including Apple’s MacBooks and Microsoft Windows-powered laptops and desktops.</w:t>
      </w:r>
    </w:p>
    <w:p w14:paraId="1FBDE8D1" w14:textId="77777777" w:rsidR="002E5A16" w:rsidRDefault="002E5A16" w:rsidP="002E5A16">
      <w:r>
        <w:t>Straight-up: this does come with some risks.</w:t>
      </w:r>
    </w:p>
    <w:p w14:paraId="53996C32" w14:textId="77777777" w:rsidR="002E5A16" w:rsidRDefault="002E5A16" w:rsidP="002E5A16">
      <w:r>
        <w:t>They include revenue risks for Apple as the Epic Software’s of the world begin to offer their Fortnite games and Epic App Stores on iOS and take revenue away from Apple. And they include malware, adware, and virus risks for consumers who download apps that have not been fully vetted through the App Store app submission process.</w:t>
      </w:r>
    </w:p>
    <w:p w14:paraId="3FD8A4F0" w14:textId="77777777" w:rsidR="002E5A16" w:rsidRPr="000C3A43" w:rsidRDefault="002E5A16" w:rsidP="002E5A16">
      <w:pPr>
        <w:rPr>
          <w:rStyle w:val="Emphasis"/>
        </w:rPr>
      </w:pPr>
      <w:r>
        <w:t xml:space="preserve">However, </w:t>
      </w:r>
      <w:r w:rsidRPr="00864326">
        <w:rPr>
          <w:rStyle w:val="StyleUnderline"/>
          <w:highlight w:val="yellow"/>
        </w:rPr>
        <w:t>sideloading</w:t>
      </w:r>
      <w:r w:rsidRPr="000C3A43">
        <w:rPr>
          <w:rStyle w:val="StyleUnderline"/>
        </w:rPr>
        <w:t xml:space="preserve"> apps on iPhones would satisfy what Apple </w:t>
      </w:r>
      <w:r w:rsidRPr="00864326">
        <w:rPr>
          <w:rStyle w:val="StyleUnderline"/>
          <w:highlight w:val="yellow"/>
        </w:rPr>
        <w:t>says</w:t>
      </w:r>
      <w:r w:rsidRPr="000C3A43">
        <w:rPr>
          <w:rStyle w:val="StyleUnderline"/>
        </w:rPr>
        <w:t xml:space="preserve"> is its highest value: </w:t>
      </w:r>
      <w:r w:rsidRPr="00864326">
        <w:rPr>
          <w:rStyle w:val="Emphasis"/>
          <w:highlight w:val="yellow"/>
        </w:rPr>
        <w:t>human rights.</w:t>
      </w:r>
    </w:p>
    <w:p w14:paraId="753C5ECE" w14:textId="77777777" w:rsidR="002E5A16" w:rsidRDefault="002E5A16" w:rsidP="002E5A16">
      <w:r>
        <w:t xml:space="preserve">“We’re deeply committed to respecting internationally recognized human rights in our business operations, as set out in the United Nations International Bill of Human Rights and the International Labour Organization’s Declaration on Fundamental Principles and Rights at Work,” the company’s </w:t>
      </w:r>
      <w:r>
        <w:lastRenderedPageBreak/>
        <w:t>commitment to human rights says. “In keeping with the UN Guiding Principles, where national law and international human rights standards differ, we follow the higher standard.”</w:t>
      </w:r>
    </w:p>
    <w:p w14:paraId="280DF9F3" w14:textId="77777777" w:rsidR="002E5A16" w:rsidRPr="000C3A43" w:rsidRDefault="002E5A16" w:rsidP="002E5A16">
      <w:pPr>
        <w:rPr>
          <w:rStyle w:val="StyleUnderline"/>
        </w:rPr>
      </w:pPr>
      <w:r w:rsidRPr="00864326">
        <w:rPr>
          <w:rStyle w:val="StyleUnderline"/>
          <w:highlight w:val="yellow"/>
        </w:rPr>
        <w:t>Enabling sideloading</w:t>
      </w:r>
      <w:r w:rsidRPr="00864326">
        <w:rPr>
          <w:rStyle w:val="StyleUnderline"/>
        </w:rPr>
        <w:t xml:space="preserve"> probably </w:t>
      </w:r>
      <w:r w:rsidRPr="00864326">
        <w:rPr>
          <w:rStyle w:val="Emphasis"/>
        </w:rPr>
        <w:t>won’t cost Apple a majority</w:t>
      </w:r>
      <w:r w:rsidRPr="000C3A43">
        <w:rPr>
          <w:rStyle w:val="StyleUnderline"/>
        </w:rPr>
        <w:t xml:space="preserve"> of its in-app</w:t>
      </w:r>
      <w:r>
        <w:t xml:space="preserve"> </w:t>
      </w:r>
      <w:r w:rsidRPr="000C3A43">
        <w:rPr>
          <w:rStyle w:val="Emphasis"/>
        </w:rPr>
        <w:t>purchase revenue or paid app revenue</w:t>
      </w:r>
      <w:r>
        <w:t xml:space="preserve">. </w:t>
      </w:r>
      <w:r w:rsidRPr="000C3A43">
        <w:rPr>
          <w:rStyle w:val="StyleUnderline"/>
        </w:rPr>
        <w:t>Most people would still use the iOS App Store because</w:t>
      </w:r>
      <w:r>
        <w:t xml:space="preserve"> it’s </w:t>
      </w:r>
      <w:r w:rsidRPr="000C3A43">
        <w:rPr>
          <w:rStyle w:val="Emphasis"/>
        </w:rPr>
        <w:t>likely to be the safest</w:t>
      </w:r>
      <w:r>
        <w:t xml:space="preserve"> </w:t>
      </w:r>
      <w:r w:rsidRPr="000C3A43">
        <w:rPr>
          <w:rStyle w:val="StyleUnderline"/>
        </w:rPr>
        <w:t xml:space="preserve">and </w:t>
      </w:r>
      <w:r w:rsidRPr="000C3A43">
        <w:rPr>
          <w:rStyle w:val="Emphasis"/>
        </w:rPr>
        <w:t>most reliable</w:t>
      </w:r>
      <w:r w:rsidRPr="000C3A43">
        <w:rPr>
          <w:rStyle w:val="StyleUnderline"/>
        </w:rPr>
        <w:t xml:space="preserve"> place to get the latest apps.</w:t>
      </w:r>
    </w:p>
    <w:p w14:paraId="3B3AB585" w14:textId="77777777" w:rsidR="002E5A16" w:rsidRDefault="002E5A16" w:rsidP="002E5A16">
      <w:r>
        <w:t>(And because Apple could pull a trick from the gaming console playbook and license apps for exclusive release on a mobile computing platform, or just on an App Store.)</w:t>
      </w:r>
    </w:p>
    <w:p w14:paraId="56528BC7" w14:textId="77777777" w:rsidR="002E5A16" w:rsidRDefault="002E5A16" w:rsidP="002E5A16">
      <w:r>
        <w:t xml:space="preserve">But </w:t>
      </w:r>
      <w:r w:rsidRPr="000C3A43">
        <w:rPr>
          <w:rStyle w:val="StyleUnderline"/>
        </w:rPr>
        <w:t xml:space="preserve">it </w:t>
      </w:r>
      <w:r w:rsidRPr="00864326">
        <w:rPr>
          <w:rStyle w:val="StyleUnderline"/>
          <w:highlight w:val="yellow"/>
        </w:rPr>
        <w:t xml:space="preserve">would enable people in </w:t>
      </w:r>
      <w:r w:rsidRPr="00864326">
        <w:rPr>
          <w:rStyle w:val="Emphasis"/>
          <w:highlight w:val="yellow"/>
        </w:rPr>
        <w:t>repressive</w:t>
      </w:r>
      <w:r w:rsidRPr="000C3A43">
        <w:rPr>
          <w:rStyle w:val="Emphasis"/>
        </w:rPr>
        <w:t xml:space="preserve"> </w:t>
      </w:r>
      <w:r w:rsidRPr="00864326">
        <w:rPr>
          <w:rStyle w:val="Emphasis"/>
          <w:highlight w:val="yellow"/>
        </w:rPr>
        <w:t>regimes</w:t>
      </w:r>
      <w:r w:rsidRPr="00864326">
        <w:rPr>
          <w:highlight w:val="yellow"/>
        </w:rPr>
        <w:t xml:space="preserve"> </w:t>
      </w:r>
      <w:r w:rsidRPr="00864326">
        <w:rPr>
          <w:rStyle w:val="StyleUnderline"/>
          <w:highlight w:val="yellow"/>
        </w:rPr>
        <w:t>to access apps</w:t>
      </w:r>
      <w:r>
        <w:t xml:space="preserve"> and therefore </w:t>
      </w:r>
      <w:r w:rsidRPr="00864326">
        <w:rPr>
          <w:highlight w:val="yellow"/>
        </w:rPr>
        <w:t>content</w:t>
      </w:r>
      <w:r>
        <w:t xml:space="preserve"> </w:t>
      </w:r>
      <w:r w:rsidRPr="00864326">
        <w:rPr>
          <w:rStyle w:val="StyleUnderline"/>
          <w:highlight w:val="yellow"/>
        </w:rPr>
        <w:t>that</w:t>
      </w:r>
      <w:r w:rsidRPr="000C3A43">
        <w:rPr>
          <w:rStyle w:val="StyleUnderline"/>
        </w:rPr>
        <w:t xml:space="preserve"> totalitarian or </w:t>
      </w:r>
      <w:r w:rsidRPr="00864326">
        <w:rPr>
          <w:rStyle w:val="StyleUnderline"/>
          <w:highlight w:val="yellow"/>
        </w:rPr>
        <w:t xml:space="preserve">authoritarian local governments </w:t>
      </w:r>
      <w:r w:rsidRPr="00864326">
        <w:rPr>
          <w:rStyle w:val="Emphasis"/>
          <w:highlight w:val="yellow"/>
        </w:rPr>
        <w:t>decide to prohibit</w:t>
      </w:r>
      <w:r w:rsidRPr="00864326">
        <w:rPr>
          <w:highlight w:val="yellow"/>
        </w:rPr>
        <w:t>.</w:t>
      </w:r>
      <w:r>
        <w:t xml:space="preserve"> </w:t>
      </w:r>
      <w:r w:rsidRPr="00864326">
        <w:rPr>
          <w:rStyle w:val="Emphasis"/>
          <w:highlight w:val="yellow"/>
        </w:rPr>
        <w:t>It would enable freedom</w:t>
      </w:r>
      <w:r w:rsidRPr="00864326">
        <w:rPr>
          <w:highlight w:val="yellow"/>
        </w:rPr>
        <w:t xml:space="preserve">. </w:t>
      </w:r>
      <w:r w:rsidRPr="00864326">
        <w:rPr>
          <w:rStyle w:val="StyleUnderline"/>
          <w:highlight w:val="yellow"/>
        </w:rPr>
        <w:t xml:space="preserve">It would </w:t>
      </w:r>
      <w:r w:rsidRPr="00864326">
        <w:rPr>
          <w:rStyle w:val="Emphasis"/>
          <w:highlight w:val="yellow"/>
        </w:rPr>
        <w:t>lessen censorship</w:t>
      </w:r>
      <w:r w:rsidRPr="000C3A43">
        <w:rPr>
          <w:rStyle w:val="Emphasis"/>
        </w:rPr>
        <w:t>.</w:t>
      </w:r>
      <w:r>
        <w:t xml:space="preserve"> </w:t>
      </w:r>
      <w:r w:rsidRPr="000C3A43">
        <w:rPr>
          <w:rStyle w:val="StyleUnderline"/>
        </w:rPr>
        <w:t xml:space="preserve">It would respect </w:t>
      </w:r>
      <w:r w:rsidRPr="00864326">
        <w:rPr>
          <w:rStyle w:val="Emphasis"/>
          <w:highlight w:val="yellow"/>
        </w:rPr>
        <w:t>international law</w:t>
      </w:r>
      <w:r w:rsidRPr="000C3A43">
        <w:rPr>
          <w:rStyle w:val="StyleUnderline"/>
        </w:rPr>
        <w:t xml:space="preserve"> over</w:t>
      </w:r>
      <w:r>
        <w:t xml:space="preserve"> repressive national regulations.</w:t>
      </w:r>
    </w:p>
    <w:p w14:paraId="37C930AD" w14:textId="77777777" w:rsidR="002E5A16" w:rsidRDefault="002E5A16" w:rsidP="002E5A16">
      <w:r>
        <w:t>Clearly, it’s not an easy decision. And it would be costly for Apple.</w:t>
      </w:r>
    </w:p>
    <w:p w14:paraId="3C5D3F74" w14:textId="77777777" w:rsidR="002E5A16" w:rsidRPr="000C3A43" w:rsidRDefault="002E5A16" w:rsidP="002E5A16">
      <w:pPr>
        <w:rPr>
          <w:rStyle w:val="StyleUnderline"/>
        </w:rPr>
      </w:pPr>
      <w:r>
        <w:t xml:space="preserve">Allowing </w:t>
      </w:r>
      <w:r w:rsidRPr="000C3A43">
        <w:t>sideloading on Apple iPhones would also require some significant security work to make the process as safe as possible, and as free of bad</w:t>
      </w:r>
      <w:r>
        <w:t xml:space="preserve"> apps as could be. </w:t>
      </w:r>
      <w:r w:rsidRPr="000C3A43">
        <w:rPr>
          <w:rStyle w:val="StyleUnderline"/>
        </w:rPr>
        <w:t>You could even,</w:t>
      </w:r>
      <w:r>
        <w:t xml:space="preserve"> </w:t>
      </w:r>
      <w:r w:rsidRPr="000C3A43">
        <w:rPr>
          <w:rStyle w:val="StyleUnderline"/>
        </w:rPr>
        <w:t xml:space="preserve">theoretically, run sideloaded apps in a more </w:t>
      </w:r>
      <w:r w:rsidRPr="000C3A43">
        <w:rPr>
          <w:rStyle w:val="Emphasis"/>
        </w:rPr>
        <w:t>secure sandboxed container</w:t>
      </w:r>
      <w:r w:rsidRPr="000C3A43">
        <w:rPr>
          <w:rStyle w:val="StyleUnderline"/>
        </w:rPr>
        <w:t xml:space="preserve"> to minimize risk.</w:t>
      </w:r>
    </w:p>
    <w:p w14:paraId="6058207A" w14:textId="77777777" w:rsidR="002E5A16" w:rsidRDefault="002E5A16" w:rsidP="002E5A16">
      <w:pPr>
        <w:pStyle w:val="Heading4"/>
        <w:rPr>
          <w:rFonts w:cs="Arial"/>
        </w:rPr>
      </w:pPr>
      <w:bookmarkStart w:id="1" w:name="_Hlk83055493"/>
      <w:r>
        <w:rPr>
          <w:rFonts w:cs="Arial"/>
          <w:b w:val="0"/>
        </w:rPr>
        <w:t xml:space="preserve">Digital authoritarianism causes nuclear miscalc via </w:t>
      </w:r>
      <w:r>
        <w:rPr>
          <w:rFonts w:cs="Arial"/>
          <w:b w:val="0"/>
          <w:u w:val="single"/>
        </w:rPr>
        <w:t>global-info wars</w:t>
      </w:r>
      <w:r>
        <w:rPr>
          <w:rFonts w:cs="Arial"/>
          <w:b w:val="0"/>
        </w:rPr>
        <w:t xml:space="preserve">. </w:t>
      </w:r>
    </w:p>
    <w:bookmarkEnd w:id="1"/>
    <w:p w14:paraId="2FE2D245" w14:textId="77777777" w:rsidR="002E5A16" w:rsidRDefault="002E5A16" w:rsidP="002E5A16">
      <w:r>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2BA974C3" w14:textId="77777777" w:rsidR="002E5A16" w:rsidRDefault="002E5A16" w:rsidP="002E5A16">
      <w:pPr>
        <w:rPr>
          <w:sz w:val="16"/>
        </w:rPr>
      </w:pPr>
      <w:r>
        <w:rPr>
          <w:sz w:val="16"/>
        </w:rPr>
        <w:t xml:space="preserve">While </w:t>
      </w:r>
      <w:r>
        <w:rPr>
          <w:rStyle w:val="Emphasis"/>
          <w:highlight w:val="yellow"/>
        </w:rPr>
        <w:t>digital authoritarianism</w:t>
      </w:r>
      <w:r>
        <w:rPr>
          <w:sz w:val="16"/>
        </w:rPr>
        <w:t xml:space="preserve"> can enhance regime durability and national power, it also </w:t>
      </w:r>
      <w:r>
        <w:rPr>
          <w:rStyle w:val="StyleUnderline"/>
          <w:highlight w:val="yellow"/>
        </w:rPr>
        <w:t>introduces</w:t>
      </w:r>
      <w:r>
        <w:rPr>
          <w:sz w:val="16"/>
        </w:rPr>
        <w:t xml:space="preserve"> </w:t>
      </w:r>
      <w:r>
        <w:rPr>
          <w:rStyle w:val="Emphasis"/>
        </w:rPr>
        <w:t xml:space="preserve">deep-seated </w:t>
      </w:r>
      <w:r>
        <w:rPr>
          <w:rStyle w:val="Emphasis"/>
          <w:highlight w:val="yellow"/>
        </w:rPr>
        <w:t>vulnerabilities</w:t>
      </w:r>
      <w:r>
        <w:rPr>
          <w:sz w:val="16"/>
        </w:rPr>
        <w:t xml:space="preserve">, eight of which are considered below. Significantly, </w:t>
      </w:r>
      <w:r>
        <w:rPr>
          <w:rStyle w:val="StyleUnderline"/>
        </w:rPr>
        <w:t>digital authoritarians</w:t>
      </w:r>
      <w:r>
        <w:rPr>
          <w:sz w:val="16"/>
        </w:rPr>
        <w:t xml:space="preserve"> may </w:t>
      </w:r>
      <w:r>
        <w:rPr>
          <w:rStyle w:val="StyleUnderline"/>
        </w:rPr>
        <w:t xml:space="preserve">find themselves in a state </w:t>
      </w:r>
      <w:r>
        <w:rPr>
          <w:rStyle w:val="StyleUnderline"/>
          <w:highlight w:val="yellow"/>
        </w:rPr>
        <w:t>of</w:t>
      </w:r>
      <w:r>
        <w:rPr>
          <w:rStyle w:val="StyleUnderline"/>
        </w:rPr>
        <w:t xml:space="preserve"> </w:t>
      </w:r>
      <w:r>
        <w:rPr>
          <w:rStyle w:val="Emphasis"/>
        </w:rPr>
        <w:t xml:space="preserve">constant </w:t>
      </w:r>
      <w:r>
        <w:rPr>
          <w:rStyle w:val="Emphasis"/>
          <w:highlight w:val="yellow"/>
        </w:rPr>
        <w:t>contest</w:t>
      </w:r>
      <w:r>
        <w:rPr>
          <w:sz w:val="16"/>
          <w:highlight w:val="yellow"/>
        </w:rPr>
        <w:t xml:space="preserve"> </w:t>
      </w:r>
      <w:r>
        <w:rPr>
          <w:rStyle w:val="StyleUnderline"/>
          <w:highlight w:val="yellow"/>
        </w:rPr>
        <w:t xml:space="preserve">with </w:t>
      </w:r>
      <w:r>
        <w:rPr>
          <w:rStyle w:val="Emphasis"/>
          <w:highlight w:val="yellow"/>
        </w:rPr>
        <w:t>other</w:t>
      </w:r>
      <w:r>
        <w:rPr>
          <w:rStyle w:val="StyleUnderline"/>
        </w:rPr>
        <w:t xml:space="preserve"> regime type</w:t>
      </w:r>
      <w:r>
        <w:rPr>
          <w:rStyle w:val="Emphasis"/>
          <w:highlight w:val="yellow"/>
        </w:rPr>
        <w:t>s</w:t>
      </w:r>
      <w:r>
        <w:rPr>
          <w:rStyle w:val="StyleUnderline"/>
        </w:rPr>
        <w:t xml:space="preserve">, trapped in </w:t>
      </w:r>
      <w:r>
        <w:rPr>
          <w:rStyle w:val="Emphasis"/>
        </w:rPr>
        <w:t>cycles</w:t>
      </w:r>
      <w:r>
        <w:rPr>
          <w:rStyle w:val="StyleUnderline"/>
        </w:rPr>
        <w:t xml:space="preserve"> of </w:t>
      </w:r>
      <w:r>
        <w:rPr>
          <w:rStyle w:val="Emphasis"/>
          <w:highlight w:val="yellow"/>
        </w:rPr>
        <w:t>overreach</w:t>
      </w:r>
      <w:r>
        <w:rPr>
          <w:rStyle w:val="StyleUnderline"/>
          <w:highlight w:val="yellow"/>
        </w:rPr>
        <w:t xml:space="preserve"> and</w:t>
      </w:r>
      <w:r>
        <w:rPr>
          <w:sz w:val="16"/>
          <w:highlight w:val="yellow"/>
        </w:rPr>
        <w:t xml:space="preserve"> </w:t>
      </w:r>
      <w:r>
        <w:rPr>
          <w:rStyle w:val="Emphasis"/>
          <w:highlight w:val="yellow"/>
        </w:rPr>
        <w:t>backlash</w:t>
      </w:r>
      <w:r>
        <w:rPr>
          <w:rStyle w:val="StyleUnderline"/>
        </w:rPr>
        <w:t xml:space="preserve">, and prone to strategic </w:t>
      </w:r>
      <w:r>
        <w:rPr>
          <w:rStyle w:val="Emphasis"/>
        </w:rPr>
        <w:t>miscalc</w:t>
      </w:r>
      <w:r>
        <w:rPr>
          <w:rStyle w:val="StyleUnderline"/>
        </w:rPr>
        <w:t xml:space="preserve">ulations that pull them into interstate </w:t>
      </w:r>
      <w:r>
        <w:rPr>
          <w:rStyle w:val="Emphasis"/>
        </w:rPr>
        <w:t>conflict</w:t>
      </w:r>
      <w:r>
        <w:rPr>
          <w:rStyle w:val="StyleUnderline"/>
        </w:rPr>
        <w:t xml:space="preserve">. The current turn to digital authoritarianism therefore also has </w:t>
      </w:r>
      <w:r>
        <w:rPr>
          <w:rStyle w:val="Emphasis"/>
        </w:rPr>
        <w:t>broader implications for international peace and stability</w:t>
      </w:r>
      <w:r>
        <w:rPr>
          <w:sz w:val="16"/>
        </w:rPr>
        <w:t>.</w:t>
      </w:r>
    </w:p>
    <w:p w14:paraId="1EF1328F" w14:textId="77777777" w:rsidR="002E5A16" w:rsidRDefault="002E5A16" w:rsidP="002E5A16">
      <w:pPr>
        <w:rPr>
          <w:sz w:val="16"/>
        </w:rPr>
      </w:pPr>
      <w:r>
        <w:rPr>
          <w:sz w:val="16"/>
        </w:rPr>
        <w:t>Brittle Legitimacy</w:t>
      </w:r>
    </w:p>
    <w:p w14:paraId="262D69FF" w14:textId="77777777" w:rsidR="002E5A16" w:rsidRDefault="002E5A16" w:rsidP="002E5A16">
      <w:pPr>
        <w:rPr>
          <w:sz w:val="16"/>
        </w:rPr>
      </w:pPr>
      <w:r>
        <w:rPr>
          <w:rStyle w:val="Emphasis"/>
        </w:rPr>
        <w:t>Reliance</w:t>
      </w:r>
      <w:r>
        <w:rPr>
          <w:rStyle w:val="StyleUnderline"/>
        </w:rPr>
        <w:t xml:space="preserve"> on information control makes </w:t>
      </w:r>
      <w:r>
        <w:rPr>
          <w:rStyle w:val="StyleUnderline"/>
          <w:highlight w:val="yellow"/>
        </w:rPr>
        <w:t>authoritarians</w:t>
      </w:r>
      <w:r>
        <w:rPr>
          <w:sz w:val="16"/>
          <w:highlight w:val="yellow"/>
        </w:rPr>
        <w:t xml:space="preserve"> </w:t>
      </w:r>
      <w:r>
        <w:rPr>
          <w:rStyle w:val="Emphasis"/>
          <w:highlight w:val="yellow"/>
        </w:rPr>
        <w:t>brittle</w:t>
      </w:r>
      <w:r>
        <w:rPr>
          <w:sz w:val="16"/>
          <w:szCs w:val="16"/>
        </w:rPr>
        <w:t>. Small chinks in their information control armor could have existential consequences,</w:t>
      </w:r>
      <w:r>
        <w:rPr>
          <w:sz w:val="16"/>
        </w:rPr>
        <w:t xml:space="preserve"> particularly </w:t>
      </w:r>
      <w:r>
        <w:rPr>
          <w:rStyle w:val="StyleUnderline"/>
        </w:rPr>
        <w:t>during</w:t>
      </w:r>
      <w:r>
        <w:rPr>
          <w:sz w:val="16"/>
        </w:rPr>
        <w:t xml:space="preserve"> political or economic </w:t>
      </w:r>
      <w:r>
        <w:rPr>
          <w:rStyle w:val="Emphasis"/>
        </w:rPr>
        <w:t>crises</w:t>
      </w:r>
      <w:r>
        <w:rPr>
          <w:sz w:val="16"/>
        </w:rPr>
        <w:t xml:space="preserve"> (i.e. when the regime needs to rely on control for legitimacy because it is not delivering for citizens). The information and ideas most dangerous to authoritarians include:</w:t>
      </w:r>
    </w:p>
    <w:p w14:paraId="37483181" w14:textId="77777777" w:rsidR="002E5A16" w:rsidRDefault="002E5A16" w:rsidP="002E5A16">
      <w:pPr>
        <w:ind w:left="720"/>
        <w:rPr>
          <w:sz w:val="16"/>
        </w:rPr>
      </w:pPr>
      <w:r>
        <w:rPr>
          <w:sz w:val="16"/>
        </w:rPr>
        <w:t>• the identity of opposition groups and leaders and their levels of support; 17</w:t>
      </w:r>
    </w:p>
    <w:p w14:paraId="67A001D8" w14:textId="77777777" w:rsidR="002E5A16" w:rsidRDefault="002E5A16" w:rsidP="002E5A16">
      <w:pPr>
        <w:ind w:left="720"/>
        <w:rPr>
          <w:sz w:val="16"/>
        </w:rPr>
      </w:pPr>
      <w:r>
        <w:rPr>
          <w:sz w:val="16"/>
        </w:rPr>
        <w:t>• technical means for subverting control of communications and surveillance technologies;18</w:t>
      </w:r>
    </w:p>
    <w:p w14:paraId="0073AF76" w14:textId="77777777" w:rsidR="002E5A16" w:rsidRDefault="002E5A16" w:rsidP="002E5A16">
      <w:pPr>
        <w:ind w:left="720"/>
        <w:rPr>
          <w:sz w:val="16"/>
        </w:rPr>
      </w:pPr>
      <w:r>
        <w:rPr>
          <w:sz w:val="16"/>
        </w:rPr>
        <w:t>• ideas about values that transcend state sovereignty, such as liberalism and human rights;19</w:t>
      </w:r>
    </w:p>
    <w:p w14:paraId="711EFC3C" w14:textId="77777777" w:rsidR="002E5A16" w:rsidRDefault="002E5A16" w:rsidP="002E5A16">
      <w:pPr>
        <w:ind w:left="720"/>
        <w:rPr>
          <w:sz w:val="16"/>
        </w:rPr>
      </w:pPr>
      <w:r>
        <w:rPr>
          <w:sz w:val="16"/>
        </w:rPr>
        <w:t>• evidence that the central government is not delivering efficient outcomes;20 and</w:t>
      </w:r>
    </w:p>
    <w:p w14:paraId="4CBF76BE" w14:textId="77777777" w:rsidR="002E5A16" w:rsidRDefault="002E5A16" w:rsidP="002E5A16">
      <w:pPr>
        <w:ind w:left="720"/>
        <w:rPr>
          <w:sz w:val="16"/>
        </w:rPr>
      </w:pPr>
      <w:r>
        <w:rPr>
          <w:sz w:val="16"/>
        </w:rPr>
        <w:t>• ideas that undermine the myths and narratives used to legitimize authoritarian rule or the power of the ruling elite.21</w:t>
      </w:r>
    </w:p>
    <w:p w14:paraId="683B4072" w14:textId="77777777" w:rsidR="002E5A16" w:rsidRDefault="002E5A16" w:rsidP="002E5A16">
      <w:pPr>
        <w:rPr>
          <w:sz w:val="16"/>
        </w:rPr>
      </w:pPr>
      <w:r>
        <w:rPr>
          <w:sz w:val="16"/>
        </w:rPr>
        <w:t>Constant Contest</w:t>
      </w:r>
    </w:p>
    <w:p w14:paraId="4424450F" w14:textId="77777777" w:rsidR="002E5A16" w:rsidRDefault="002E5A16" w:rsidP="002E5A16">
      <w:pPr>
        <w:rPr>
          <w:sz w:val="16"/>
        </w:rPr>
      </w:pPr>
      <w:r>
        <w:rPr>
          <w:sz w:val="16"/>
        </w:rPr>
        <w:t xml:space="preserve">Since technologies and ideas are dynamic, the battle for information control is a constant struggle. It can never be ‘won.’ </w:t>
      </w:r>
      <w:r>
        <w:rPr>
          <w:rStyle w:val="StyleUnderline"/>
        </w:rPr>
        <w:t>Authoritarians are</w:t>
      </w:r>
      <w:r>
        <w:rPr>
          <w:sz w:val="16"/>
        </w:rPr>
        <w:t xml:space="preserve"> therefore </w:t>
      </w:r>
      <w:r>
        <w:rPr>
          <w:rStyle w:val="StyleUnderline"/>
          <w:highlight w:val="yellow"/>
        </w:rPr>
        <w:t>in</w:t>
      </w:r>
      <w:r>
        <w:rPr>
          <w:rStyle w:val="StyleUnderline"/>
        </w:rPr>
        <w:t xml:space="preserve"> a </w:t>
      </w:r>
      <w:r>
        <w:rPr>
          <w:rStyle w:val="Emphasis"/>
          <w:highlight w:val="yellow"/>
        </w:rPr>
        <w:t>perpetual</w:t>
      </w:r>
      <w:r>
        <w:rPr>
          <w:rStyle w:val="Emphasis"/>
        </w:rPr>
        <w:t xml:space="preserve"> state of </w:t>
      </w:r>
      <w:r>
        <w:rPr>
          <w:rStyle w:val="Emphasis"/>
          <w:highlight w:val="yellow"/>
        </w:rPr>
        <w:t>info</w:t>
      </w:r>
      <w:r>
        <w:rPr>
          <w:rStyle w:val="Emphasis"/>
        </w:rPr>
        <w:t xml:space="preserve">rmation </w:t>
      </w:r>
      <w:r>
        <w:rPr>
          <w:rStyle w:val="Emphasis"/>
          <w:highlight w:val="yellow"/>
        </w:rPr>
        <w:t>war</w:t>
      </w:r>
      <w:r>
        <w:rPr>
          <w:rStyle w:val="Emphasis"/>
        </w:rPr>
        <w:t>fare</w:t>
      </w:r>
      <w:r>
        <w:rPr>
          <w:rStyle w:val="StyleUnderline"/>
        </w:rPr>
        <w:t xml:space="preserve">, inside and outside their regime, and feel </w:t>
      </w:r>
      <w:r>
        <w:rPr>
          <w:rStyle w:val="Emphasis"/>
        </w:rPr>
        <w:t>perpetually insecure</w:t>
      </w:r>
      <w:r>
        <w:rPr>
          <w:rStyle w:val="StyleUnderline"/>
        </w:rPr>
        <w:t xml:space="preserve">. This dynamic may </w:t>
      </w:r>
      <w:r>
        <w:rPr>
          <w:rStyle w:val="StyleUnderline"/>
          <w:highlight w:val="yellow"/>
        </w:rPr>
        <w:t>lead</w:t>
      </w:r>
      <w:r>
        <w:rPr>
          <w:rStyle w:val="StyleUnderline"/>
        </w:rPr>
        <w:t xml:space="preserve"> authoritarian governments </w:t>
      </w:r>
      <w:r>
        <w:rPr>
          <w:rStyle w:val="StyleUnderline"/>
          <w:highlight w:val="yellow"/>
        </w:rPr>
        <w:t>to</w:t>
      </w:r>
      <w:r>
        <w:rPr>
          <w:rStyle w:val="StyleUnderline"/>
        </w:rPr>
        <w:t xml:space="preserve"> assess that it is worth </w:t>
      </w:r>
      <w:r>
        <w:rPr>
          <w:rStyle w:val="StyleUnderline"/>
        </w:rPr>
        <w:lastRenderedPageBreak/>
        <w:t xml:space="preserve">engaging in </w:t>
      </w:r>
      <w:r>
        <w:rPr>
          <w:rStyle w:val="Emphasis"/>
        </w:rPr>
        <w:t>information</w:t>
      </w:r>
      <w:r>
        <w:rPr>
          <w:rStyle w:val="StyleUnderline"/>
        </w:rPr>
        <w:t xml:space="preserve"> or </w:t>
      </w:r>
      <w:r>
        <w:rPr>
          <w:rStyle w:val="Emphasis"/>
          <w:highlight w:val="yellow"/>
        </w:rPr>
        <w:t>cyberattacks</w:t>
      </w:r>
      <w:r>
        <w:rPr>
          <w:sz w:val="16"/>
        </w:rPr>
        <w:t xml:space="preserve"> </w:t>
      </w:r>
      <w:r>
        <w:rPr>
          <w:rStyle w:val="StyleUnderline"/>
        </w:rPr>
        <w:t xml:space="preserve">to </w:t>
      </w:r>
      <w:r>
        <w:rPr>
          <w:rStyle w:val="Emphasis"/>
        </w:rPr>
        <w:t>discredit liberal ideas</w:t>
      </w:r>
      <w:r>
        <w:rPr>
          <w:sz w:val="16"/>
        </w:rPr>
        <w:t xml:space="preserve"> </w:t>
      </w:r>
      <w:r>
        <w:rPr>
          <w:rStyle w:val="StyleUnderline"/>
        </w:rPr>
        <w:t xml:space="preserve">at their </w:t>
      </w:r>
      <w:r>
        <w:rPr>
          <w:rStyle w:val="Emphasis"/>
        </w:rPr>
        <w:t>foreign source</w:t>
      </w:r>
      <w:r>
        <w:rPr>
          <w:rStyle w:val="StyleUnderline"/>
        </w:rPr>
        <w:t xml:space="preserve"> or to shape or disable systems that jeopardize their information control—despite </w:t>
      </w:r>
      <w:r>
        <w:rPr>
          <w:rStyle w:val="Emphasis"/>
        </w:rPr>
        <w:t xml:space="preserve">real risks of </w:t>
      </w:r>
      <w:r>
        <w:rPr>
          <w:rStyle w:val="Emphasis"/>
          <w:highlight w:val="yellow"/>
        </w:rPr>
        <w:t>conflict escalation and global pushback</w:t>
      </w:r>
      <w:r>
        <w:rPr>
          <w:rStyle w:val="StyleUnderline"/>
        </w:rPr>
        <w:t>.</w:t>
      </w:r>
    </w:p>
    <w:p w14:paraId="3E7A1CA7" w14:textId="77777777" w:rsidR="002E5A16" w:rsidRDefault="002E5A16" w:rsidP="002E5A16">
      <w:pPr>
        <w:rPr>
          <w:sz w:val="16"/>
        </w:rPr>
      </w:pPr>
      <w:r>
        <w:rPr>
          <w:sz w:val="16"/>
        </w:rPr>
        <w:t>Overreach and Backlash</w:t>
      </w:r>
    </w:p>
    <w:p w14:paraId="6DAA0217" w14:textId="77777777" w:rsidR="002E5A16" w:rsidRDefault="002E5A16" w:rsidP="002E5A16">
      <w:pPr>
        <w:rPr>
          <w:sz w:val="16"/>
        </w:rPr>
      </w:pPr>
      <w:r>
        <w:rPr>
          <w:rStyle w:val="StyleUnderline"/>
        </w:rPr>
        <w:t xml:space="preserve">The fundamental </w:t>
      </w:r>
      <w:r>
        <w:rPr>
          <w:rStyle w:val="Emphasis"/>
        </w:rPr>
        <w:t>importance</w:t>
      </w:r>
      <w:r>
        <w:rPr>
          <w:sz w:val="16"/>
        </w:rPr>
        <w:t xml:space="preserve"> </w:t>
      </w:r>
      <w:r>
        <w:rPr>
          <w:rStyle w:val="StyleUnderline"/>
        </w:rPr>
        <w:t>of information control</w:t>
      </w:r>
      <w:r>
        <w:rPr>
          <w:sz w:val="16"/>
        </w:rPr>
        <w:t xml:space="preserve"> to authoritarians </w:t>
      </w:r>
      <w:r>
        <w:rPr>
          <w:rStyle w:val="StyleUnderline"/>
        </w:rPr>
        <w:t xml:space="preserve">increases the likelihood of </w:t>
      </w:r>
      <w:r>
        <w:rPr>
          <w:rStyle w:val="Emphasis"/>
        </w:rPr>
        <w:t>overreach</w:t>
      </w:r>
      <w:r>
        <w:rPr>
          <w:sz w:val="16"/>
        </w:rPr>
        <w:t xml:space="preserve">, </w:t>
      </w:r>
      <w:r>
        <w:rPr>
          <w:rStyle w:val="StyleUnderline"/>
        </w:rPr>
        <w:t xml:space="preserve">leading to </w:t>
      </w:r>
      <w:r>
        <w:rPr>
          <w:rStyle w:val="Emphasis"/>
        </w:rPr>
        <w:t>cycles of backlash</w:t>
      </w:r>
      <w:r>
        <w:rPr>
          <w:rStyle w:val="StyleUnderline"/>
        </w:rPr>
        <w:t xml:space="preserve"> and</w:t>
      </w:r>
      <w:r>
        <w:rPr>
          <w:sz w:val="16"/>
        </w:rPr>
        <w:t xml:space="preserve"> </w:t>
      </w:r>
      <w:r>
        <w:rPr>
          <w:rStyle w:val="Emphasis"/>
        </w:rPr>
        <w:t>reprisal</w:t>
      </w:r>
      <w:r>
        <w:rPr>
          <w:sz w:val="16"/>
        </w:rPr>
        <w:t xml:space="preserve">. Many perceive China’s heavy-handed narrative warfare in Hong Kong and confrontational efforts to control narratives about coronavirus to be strategic missteps. For example, </w:t>
      </w:r>
      <w:r>
        <w:rPr>
          <w:rStyle w:val="StyleUnderline"/>
        </w:rPr>
        <w:t xml:space="preserve">CCP efforts to stifle dissent by </w:t>
      </w:r>
      <w:r>
        <w:rPr>
          <w:rStyle w:val="Emphasis"/>
        </w:rPr>
        <w:t>punishing</w:t>
      </w:r>
      <w:r>
        <w:rPr>
          <w:sz w:val="16"/>
        </w:rPr>
        <w:t xml:space="preserve"> online gaming company </w:t>
      </w:r>
      <w:r>
        <w:rPr>
          <w:rStyle w:val="Emphasis"/>
        </w:rPr>
        <w:t>Blizzard</w:t>
      </w:r>
      <w:r>
        <w:rPr>
          <w:sz w:val="16"/>
        </w:rPr>
        <w:t xml:space="preserve"> </w:t>
      </w:r>
      <w:r>
        <w:rPr>
          <w:rStyle w:val="StyleUnderline"/>
        </w:rPr>
        <w:t>and the</w:t>
      </w:r>
      <w:r>
        <w:rPr>
          <w:sz w:val="16"/>
        </w:rPr>
        <w:t xml:space="preserve"> National Basketball Association (</w:t>
      </w:r>
      <w:r>
        <w:rPr>
          <w:rStyle w:val="Emphasis"/>
        </w:rPr>
        <w:t>NBA</w:t>
      </w:r>
      <w:r>
        <w:rPr>
          <w:sz w:val="16"/>
        </w:rPr>
        <w:t xml:space="preserve">) arguably </w:t>
      </w:r>
      <w:r>
        <w:rPr>
          <w:rStyle w:val="StyleUnderline"/>
        </w:rPr>
        <w:t>aided</w:t>
      </w:r>
      <w:r>
        <w:rPr>
          <w:sz w:val="16"/>
        </w:rPr>
        <w:t xml:space="preserve"> </w:t>
      </w:r>
      <w:r>
        <w:rPr>
          <w:rStyle w:val="Emphasis"/>
        </w:rPr>
        <w:t>Hong Kong</w:t>
      </w:r>
      <w:r>
        <w:rPr>
          <w:sz w:val="16"/>
        </w:rPr>
        <w:t xml:space="preserve"> protester </w:t>
      </w:r>
      <w:r>
        <w:rPr>
          <w:rStyle w:val="StyleUnderline"/>
        </w:rPr>
        <w:t>narratives</w:t>
      </w:r>
      <w:r>
        <w:rPr>
          <w:sz w:val="16"/>
        </w:rPr>
        <w:t xml:space="preserve">;22 </w:t>
      </w:r>
      <w:r>
        <w:rPr>
          <w:rStyle w:val="StyleUnderline"/>
        </w:rPr>
        <w:t xml:space="preserve">while CCP obfuscation about coronavirus has prompted unprecedented </w:t>
      </w:r>
      <w:r>
        <w:rPr>
          <w:rStyle w:val="Emphasis"/>
        </w:rPr>
        <w:t>diplomatic rebukes</w:t>
      </w:r>
      <w:r>
        <w:rPr>
          <w:sz w:val="16"/>
        </w:rPr>
        <w:t xml:space="preserve"> from world leaders.23 </w:t>
      </w:r>
      <w:r>
        <w:rPr>
          <w:rStyle w:val="StyleUnderline"/>
        </w:rPr>
        <w:t>Despite rising international awareness and condemnation of China’s sharp power tactics</w:t>
      </w:r>
      <w:r>
        <w:rPr>
          <w:sz w:val="16"/>
        </w:rPr>
        <w:t xml:space="preserve">,24 </w:t>
      </w:r>
      <w:r>
        <w:rPr>
          <w:rStyle w:val="StyleUnderline"/>
        </w:rPr>
        <w:t xml:space="preserve">China is </w:t>
      </w:r>
      <w:r>
        <w:rPr>
          <w:rStyle w:val="Emphasis"/>
        </w:rPr>
        <w:t>accelerating, not muting</w:t>
      </w:r>
      <w:r>
        <w:rPr>
          <w:sz w:val="16"/>
        </w:rPr>
        <w:t xml:space="preserve">, these behaviors.25 One explanation for this is that </w:t>
      </w:r>
      <w:r>
        <w:rPr>
          <w:rStyle w:val="StyleUnderline"/>
        </w:rPr>
        <w:t>the CCP calculates that the risks of international backlash</w:t>
      </w:r>
      <w:r>
        <w:rPr>
          <w:sz w:val="16"/>
        </w:rPr>
        <w:t xml:space="preserve"> (and occasional overreach by its officials) </w:t>
      </w:r>
      <w:r>
        <w:rPr>
          <w:rStyle w:val="StyleUnderline"/>
        </w:rPr>
        <w:t>are</w:t>
      </w:r>
      <w:r>
        <w:rPr>
          <w:sz w:val="16"/>
        </w:rPr>
        <w:t xml:space="preserve"> </w:t>
      </w:r>
      <w:r>
        <w:rPr>
          <w:rStyle w:val="Emphasis"/>
        </w:rPr>
        <w:t>acceptable</w:t>
      </w:r>
      <w:r>
        <w:rPr>
          <w:sz w:val="16"/>
        </w:rPr>
        <w:t xml:space="preserve">, </w:t>
      </w:r>
      <w:r>
        <w:rPr>
          <w:rStyle w:val="StyleUnderline"/>
        </w:rPr>
        <w:t xml:space="preserve">compared with the risk of letting domestic information control </w:t>
      </w:r>
      <w:r>
        <w:rPr>
          <w:rStyle w:val="Emphasis"/>
        </w:rPr>
        <w:t>falter</w:t>
      </w:r>
      <w:r>
        <w:rPr>
          <w:sz w:val="16"/>
        </w:rPr>
        <w:t>.</w:t>
      </w:r>
    </w:p>
    <w:p w14:paraId="2E1F1AE0" w14:textId="77777777" w:rsidR="002E5A16" w:rsidRDefault="002E5A16" w:rsidP="002E5A16">
      <w:pPr>
        <w:rPr>
          <w:sz w:val="16"/>
        </w:rPr>
      </w:pPr>
      <w:r>
        <w:rPr>
          <w:sz w:val="16"/>
        </w:rPr>
        <w:t>Impaired Feedback Mechanisms</w:t>
      </w:r>
    </w:p>
    <w:p w14:paraId="7A56DA37" w14:textId="77777777" w:rsidR="002E5A16" w:rsidRDefault="002E5A16" w:rsidP="002E5A16">
      <w:pPr>
        <w:rPr>
          <w:sz w:val="16"/>
        </w:rPr>
      </w:pPr>
      <w:r>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70FE5DD3" w14:textId="77777777" w:rsidR="002E5A16" w:rsidRDefault="002E5A16" w:rsidP="002E5A16">
      <w:pPr>
        <w:rPr>
          <w:sz w:val="16"/>
        </w:rPr>
      </w:pPr>
      <w:r>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Pr>
          <w:rStyle w:val="Emphasis"/>
          <w:highlight w:val="yellow"/>
        </w:rPr>
        <w:t>authoritarian</w:t>
      </w:r>
      <w:r>
        <w:rPr>
          <w:rStyle w:val="StyleUnderline"/>
        </w:rPr>
        <w:t xml:space="preserve"> regime</w:t>
      </w:r>
      <w:r>
        <w:rPr>
          <w:rStyle w:val="Emphasis"/>
          <w:highlight w:val="yellow"/>
        </w:rPr>
        <w:t>s</w:t>
      </w:r>
      <w:r>
        <w:rPr>
          <w:rStyle w:val="StyleUnderline"/>
        </w:rPr>
        <w:t xml:space="preserve"> </w:t>
      </w:r>
      <w:r>
        <w:rPr>
          <w:rStyle w:val="StyleUnderline"/>
          <w:highlight w:val="yellow"/>
        </w:rPr>
        <w:t>appear</w:t>
      </w:r>
      <w:r>
        <w:rPr>
          <w:rStyle w:val="StyleUnderline"/>
        </w:rPr>
        <w:t xml:space="preserve"> to be more </w:t>
      </w:r>
      <w:r>
        <w:rPr>
          <w:rStyle w:val="StyleUnderline"/>
          <w:highlight w:val="yellow"/>
        </w:rPr>
        <w:t>lethal</w:t>
      </w:r>
      <w:r>
        <w:rPr>
          <w:rStyle w:val="StyleUnderline"/>
        </w:rPr>
        <w:t xml:space="preserve"> than democracies during </w:t>
      </w:r>
      <w:r>
        <w:rPr>
          <w:rStyle w:val="Emphasis"/>
        </w:rPr>
        <w:t>epidemics</w:t>
      </w:r>
      <w:r>
        <w:rPr>
          <w:sz w:val="16"/>
        </w:rPr>
        <w:t xml:space="preserve">, arguably </w:t>
      </w:r>
      <w:r>
        <w:rPr>
          <w:rStyle w:val="Emphasis"/>
          <w:highlight w:val="yellow"/>
        </w:rPr>
        <w:t>because</w:t>
      </w:r>
      <w:r>
        <w:rPr>
          <w:rStyle w:val="StyleUnderline"/>
          <w:highlight w:val="yellow"/>
        </w:rPr>
        <w:t xml:space="preserve"> of</w:t>
      </w:r>
      <w:r>
        <w:rPr>
          <w:rStyle w:val="StyleUnderline"/>
        </w:rPr>
        <w:t xml:space="preserve"> their </w:t>
      </w:r>
      <w:r>
        <w:rPr>
          <w:rStyle w:val="StyleUnderline"/>
          <w:highlight w:val="yellow"/>
        </w:rPr>
        <w:t xml:space="preserve">closed </w:t>
      </w:r>
      <w:r>
        <w:rPr>
          <w:rStyle w:val="Emphasis"/>
          <w:highlight w:val="yellow"/>
        </w:rPr>
        <w:t>info</w:t>
      </w:r>
      <w:r>
        <w:rPr>
          <w:rStyle w:val="StyleUnderline"/>
        </w:rPr>
        <w:t>rmation ecosystems</w:t>
      </w:r>
      <w:r>
        <w:rPr>
          <w:sz w:val="16"/>
        </w:rPr>
        <w:t>.33</w:t>
      </w:r>
    </w:p>
    <w:p w14:paraId="69624C94" w14:textId="77777777" w:rsidR="002E5A16" w:rsidRDefault="002E5A16" w:rsidP="002E5A16">
      <w:pPr>
        <w:rPr>
          <w:sz w:val="16"/>
        </w:rPr>
      </w:pPr>
      <w:r>
        <w:rPr>
          <w:sz w:val="16"/>
        </w:rPr>
        <w:t>Overreliance on Technological Systems which ‘Fail Hard’</w:t>
      </w:r>
    </w:p>
    <w:p w14:paraId="7B20BD60" w14:textId="77777777" w:rsidR="002E5A16" w:rsidRDefault="002E5A16" w:rsidP="002E5A16">
      <w:pPr>
        <w:rPr>
          <w:sz w:val="16"/>
        </w:rPr>
      </w:pPr>
      <w:r>
        <w:rPr>
          <w:rStyle w:val="StyleUnderline"/>
        </w:rPr>
        <w:t>Many authoritarian governments are embracing</w:t>
      </w:r>
      <w:r>
        <w:rPr>
          <w:sz w:val="16"/>
        </w:rPr>
        <w:t xml:space="preserve"> </w:t>
      </w:r>
      <w:r>
        <w:rPr>
          <w:rStyle w:val="Emphasis"/>
          <w:highlight w:val="yellow"/>
        </w:rPr>
        <w:t>AI-driven surveillance and control</w:t>
      </w:r>
      <w:r>
        <w:rPr>
          <w:sz w:val="16"/>
        </w:rPr>
        <w:t xml:space="preserve"> methods—from ‘smart cities’ to digital currencies, e-payment platforms and social apps. However, </w:t>
      </w:r>
      <w:r>
        <w:rPr>
          <w:rStyle w:val="StyleUnderline"/>
        </w:rPr>
        <w:t>when AI systems fail, they</w:t>
      </w:r>
      <w:r>
        <w:rPr>
          <w:sz w:val="16"/>
        </w:rPr>
        <w:t xml:space="preserve"> tend to </w:t>
      </w:r>
      <w:r>
        <w:rPr>
          <w:rStyle w:val="StyleUnderline"/>
        </w:rPr>
        <w:t xml:space="preserve">fail in </w:t>
      </w:r>
      <w:r>
        <w:rPr>
          <w:rStyle w:val="Emphasis"/>
        </w:rPr>
        <w:t>unpredictable</w:t>
      </w:r>
      <w:r>
        <w:rPr>
          <w:sz w:val="16"/>
        </w:rPr>
        <w:t xml:space="preserve">, often </w:t>
      </w:r>
      <w:r>
        <w:rPr>
          <w:rStyle w:val="Emphasis"/>
        </w:rPr>
        <w:t>catastrophic ways</w:t>
      </w:r>
      <w:r>
        <w:rPr>
          <w:sz w:val="16"/>
        </w:rPr>
        <w:t xml:space="preserve">. While citizens in democracies lament slow adoption of digital governance, </w:t>
      </w:r>
      <w:r>
        <w:rPr>
          <w:rStyle w:val="StyleUnderline"/>
        </w:rPr>
        <w:t>authoritarians’</w:t>
      </w:r>
      <w:r>
        <w:rPr>
          <w:sz w:val="16"/>
        </w:rPr>
        <w:t xml:space="preserve"> </w:t>
      </w:r>
      <w:r>
        <w:rPr>
          <w:rStyle w:val="Emphasis"/>
        </w:rPr>
        <w:t>speed</w:t>
      </w:r>
      <w:r>
        <w:rPr>
          <w:sz w:val="16"/>
        </w:rPr>
        <w:t xml:space="preserve"> </w:t>
      </w:r>
      <w:r>
        <w:rPr>
          <w:rStyle w:val="StyleUnderline"/>
        </w:rPr>
        <w:t xml:space="preserve">comes with the risk that authorities roll out </w:t>
      </w:r>
      <w:r>
        <w:rPr>
          <w:rStyle w:val="Emphasis"/>
        </w:rPr>
        <w:t>unsafe</w:t>
      </w:r>
      <w:r>
        <w:rPr>
          <w:rStyle w:val="StyleUnderline"/>
        </w:rPr>
        <w:t xml:space="preserve"> or </w:t>
      </w:r>
      <w:r>
        <w:rPr>
          <w:rStyle w:val="Emphasis"/>
        </w:rPr>
        <w:t>vulnerable systems</w:t>
      </w:r>
      <w:r>
        <w:rPr>
          <w:sz w:val="16"/>
        </w:rPr>
        <w:t xml:space="preserve">.34 </w:t>
      </w:r>
      <w:r>
        <w:rPr>
          <w:rStyle w:val="StyleUnderline"/>
        </w:rPr>
        <w:t xml:space="preserve">Imagine a critical failure of China’s </w:t>
      </w:r>
      <w:r>
        <w:rPr>
          <w:rStyle w:val="Emphasis"/>
        </w:rPr>
        <w:t>social credit system</w:t>
      </w:r>
      <w:r>
        <w:rPr>
          <w:sz w:val="16"/>
        </w:rPr>
        <w:t xml:space="preserve">—whether by accident or sabotage—which affected the integrity of records. </w:t>
      </w:r>
      <w:r>
        <w:rPr>
          <w:rStyle w:val="StyleUnderline"/>
        </w:rPr>
        <w:t xml:space="preserve">The implications for </w:t>
      </w:r>
      <w:r>
        <w:rPr>
          <w:rStyle w:val="Emphasis"/>
        </w:rPr>
        <w:t>regime stability</w:t>
      </w:r>
      <w:r>
        <w:rPr>
          <w:rStyle w:val="StyleUnderline"/>
        </w:rPr>
        <w:t xml:space="preserve"> could be </w:t>
      </w:r>
      <w:r>
        <w:rPr>
          <w:rStyle w:val="Emphasis"/>
        </w:rPr>
        <w:t>significant</w:t>
      </w:r>
      <w:r>
        <w:rPr>
          <w:sz w:val="16"/>
        </w:rPr>
        <w:t>.</w:t>
      </w:r>
    </w:p>
    <w:p w14:paraId="320E167E" w14:textId="77777777" w:rsidR="002E5A16" w:rsidRDefault="002E5A16" w:rsidP="002E5A16">
      <w:pPr>
        <w:rPr>
          <w:sz w:val="16"/>
        </w:rPr>
      </w:pPr>
      <w:r>
        <w:rPr>
          <w:rStyle w:val="StyleUnderline"/>
        </w:rPr>
        <w:t xml:space="preserve">AI systems do not need to fail to produce problematic </w:t>
      </w:r>
      <w:r>
        <w:rPr>
          <w:rStyle w:val="Emphasis"/>
        </w:rPr>
        <w:t>results</w:t>
      </w:r>
      <w:r>
        <w:rPr>
          <w:sz w:val="16"/>
        </w:rPr>
        <w:t xml:space="preserve">. </w:t>
      </w:r>
      <w:r>
        <w:rPr>
          <w:rStyle w:val="StyleUnderline"/>
        </w:rPr>
        <w:t xml:space="preserve">They draw insights and make predictions based on correlations in vast datasets but are not good at identifying causal mechanisms. This means that AI systems often produce outcomes which </w:t>
      </w:r>
      <w:r>
        <w:rPr>
          <w:rStyle w:val="Emphasis"/>
        </w:rPr>
        <w:t>humans cannot reverse engineer</w:t>
      </w:r>
      <w:r>
        <w:rPr>
          <w:sz w:val="16"/>
        </w:rPr>
        <w:t xml:space="preserve"> or routinely evaluate. </w:t>
      </w:r>
      <w:r>
        <w:rPr>
          <w:rStyle w:val="StyleUnderline"/>
        </w:rPr>
        <w:t xml:space="preserve">Like using </w:t>
      </w:r>
      <w:r>
        <w:rPr>
          <w:rStyle w:val="Emphasis"/>
        </w:rPr>
        <w:t>asbestos to build a city</w:t>
      </w:r>
      <w:r>
        <w:rPr>
          <w:rStyle w:val="StyleUnderline"/>
        </w:rPr>
        <w:t xml:space="preserve">, AI </w:t>
      </w:r>
      <w:r>
        <w:rPr>
          <w:rStyle w:val="StyleUnderline"/>
          <w:highlight w:val="yellow"/>
        </w:rPr>
        <w:t>governance</w:t>
      </w:r>
      <w:r>
        <w:rPr>
          <w:rStyle w:val="StyleUnderline"/>
        </w:rPr>
        <w:t xml:space="preserve"> systems might produce good results in the </w:t>
      </w:r>
      <w:r>
        <w:rPr>
          <w:rStyle w:val="Emphasis"/>
        </w:rPr>
        <w:t>short-term</w:t>
      </w:r>
      <w:r>
        <w:rPr>
          <w:sz w:val="16"/>
        </w:rPr>
        <w:t xml:space="preserve">, </w:t>
      </w:r>
      <w:r>
        <w:rPr>
          <w:rStyle w:val="StyleUnderline"/>
        </w:rPr>
        <w:t xml:space="preserve">but </w:t>
      </w:r>
      <w:r>
        <w:rPr>
          <w:rStyle w:val="StyleUnderline"/>
        </w:rPr>
        <w:lastRenderedPageBreak/>
        <w:t xml:space="preserve">inconsistencies or oversights in their approaches could </w:t>
      </w:r>
      <w:r>
        <w:rPr>
          <w:rStyle w:val="StyleUnderline"/>
          <w:highlight w:val="yellow"/>
        </w:rPr>
        <w:t xml:space="preserve">lead to </w:t>
      </w:r>
      <w:r>
        <w:rPr>
          <w:rStyle w:val="Emphasis"/>
          <w:highlight w:val="yellow"/>
        </w:rPr>
        <w:t>cascading failures</w:t>
      </w:r>
      <w:r>
        <w:rPr>
          <w:sz w:val="16"/>
        </w:rPr>
        <w:t xml:space="preserve"> that humans struggle to identify, let alone rectify.35</w:t>
      </w:r>
    </w:p>
    <w:p w14:paraId="6181BB1C" w14:textId="77777777" w:rsidR="002E5A16" w:rsidRDefault="002E5A16" w:rsidP="002E5A16">
      <w:pPr>
        <w:rPr>
          <w:sz w:val="16"/>
        </w:rPr>
      </w:pPr>
      <w:r>
        <w:rPr>
          <w:sz w:val="16"/>
        </w:rPr>
        <w:t>Unintended Consequences from High-Tech Modernism</w:t>
      </w:r>
    </w:p>
    <w:p w14:paraId="48F40B1F" w14:textId="77777777" w:rsidR="002E5A16" w:rsidRDefault="002E5A16" w:rsidP="002E5A16">
      <w:pPr>
        <w:rPr>
          <w:sz w:val="16"/>
        </w:rPr>
      </w:pPr>
      <w:r>
        <w:rPr>
          <w:rStyle w:val="StyleUnderline"/>
        </w:rPr>
        <w:t xml:space="preserve">Fixation by central governments on achieving </w:t>
      </w:r>
      <w:r>
        <w:rPr>
          <w:rStyle w:val="Emphasis"/>
        </w:rPr>
        <w:t>targets</w:t>
      </w:r>
      <w:r>
        <w:rPr>
          <w:rStyle w:val="StyleUnderline"/>
        </w:rPr>
        <w:t xml:space="preserve"> or deploying certain technologies creates incentives for local officials to deploy</w:t>
      </w:r>
      <w:r>
        <w:rPr>
          <w:sz w:val="16"/>
        </w:rPr>
        <w:t xml:space="preserve"> “</w:t>
      </w:r>
      <w:r>
        <w:rPr>
          <w:rStyle w:val="Emphasis"/>
        </w:rPr>
        <w:t>tech</w:t>
      </w:r>
      <w:r>
        <w:rPr>
          <w:rStyle w:val="StyleUnderline"/>
        </w:rPr>
        <w:t xml:space="preserve">nology </w:t>
      </w:r>
      <w:r>
        <w:rPr>
          <w:rStyle w:val="Emphasis"/>
        </w:rPr>
        <w:t>placebos</w:t>
      </w:r>
      <w:r>
        <w:rPr>
          <w:sz w:val="16"/>
        </w:rPr>
        <w:t xml:space="preserve">” that do little to address underlying economic and social concerns. </w:t>
      </w:r>
      <w:r>
        <w:rPr>
          <w:rStyle w:val="StyleUnderline"/>
        </w:rPr>
        <w:t>For example</w:t>
      </w:r>
      <w:r>
        <w:rPr>
          <w:sz w:val="16"/>
        </w:rPr>
        <w:t xml:space="preserve">, many so-called </w:t>
      </w:r>
      <w:r>
        <w:rPr>
          <w:rStyle w:val="Emphasis"/>
        </w:rPr>
        <w:t>smart city</w:t>
      </w:r>
      <w:r>
        <w:rPr>
          <w:rStyle w:val="StyleUnderline"/>
        </w:rPr>
        <w:t xml:space="preserve"> project</w:t>
      </w:r>
      <w:r>
        <w:rPr>
          <w:rStyle w:val="Emphasis"/>
        </w:rPr>
        <w:t>s</w:t>
      </w:r>
      <w:r>
        <w:rPr>
          <w:sz w:val="16"/>
        </w:rPr>
        <w:t xml:space="preserve"> in authoritarian societies have </w:t>
      </w:r>
      <w:r>
        <w:rPr>
          <w:rStyle w:val="Emphasis"/>
        </w:rPr>
        <w:t>fail</w:t>
      </w:r>
      <w:r>
        <w:rPr>
          <w:rStyle w:val="StyleUnderline"/>
        </w:rPr>
        <w:t xml:space="preserve">ed to meet </w:t>
      </w:r>
      <w:r>
        <w:rPr>
          <w:rStyle w:val="Emphasis"/>
        </w:rPr>
        <w:t>development</w:t>
      </w:r>
      <w:r>
        <w:rPr>
          <w:rStyle w:val="StyleUnderline"/>
        </w:rPr>
        <w:t xml:space="preserve"> and</w:t>
      </w:r>
      <w:r>
        <w:rPr>
          <w:sz w:val="16"/>
        </w:rPr>
        <w:t xml:space="preserve"> </w:t>
      </w:r>
      <w:r>
        <w:rPr>
          <w:rStyle w:val="Emphasis"/>
        </w:rPr>
        <w:t>economic goals</w:t>
      </w:r>
      <w:r>
        <w:rPr>
          <w:sz w:val="16"/>
        </w:rPr>
        <w:t xml:space="preserve">. </w:t>
      </w:r>
      <w:r>
        <w:rPr>
          <w:rStyle w:val="StyleUnderline"/>
        </w:rPr>
        <w:t>They are fraught with</w:t>
      </w:r>
      <w:r>
        <w:rPr>
          <w:sz w:val="16"/>
        </w:rPr>
        <w:t xml:space="preserve"> </w:t>
      </w:r>
      <w:r>
        <w:rPr>
          <w:rStyle w:val="Emphasis"/>
        </w:rPr>
        <w:t>issues</w:t>
      </w:r>
      <w:r>
        <w:rPr>
          <w:sz w:val="16"/>
        </w:rPr>
        <w:t xml:space="preserve"> such as “unclear strategic goals” (e.g. they often </w:t>
      </w:r>
      <w:r>
        <w:rPr>
          <w:rStyle w:val="StyleUnderline"/>
        </w:rPr>
        <w:t xml:space="preserve">optimize for </w:t>
      </w:r>
      <w:r>
        <w:rPr>
          <w:rStyle w:val="Emphasis"/>
        </w:rPr>
        <w:t>surveillance</w:t>
      </w:r>
      <w:r>
        <w:rPr>
          <w:sz w:val="16"/>
        </w:rPr>
        <w:t xml:space="preserve">, </w:t>
      </w:r>
      <w:r>
        <w:rPr>
          <w:rStyle w:val="StyleUnderline"/>
        </w:rPr>
        <w:t>not</w:t>
      </w:r>
      <w:r>
        <w:rPr>
          <w:sz w:val="16"/>
        </w:rPr>
        <w:t xml:space="preserve"> </w:t>
      </w:r>
      <w:r>
        <w:rPr>
          <w:rStyle w:val="Emphasis"/>
        </w:rPr>
        <w:t>development</w:t>
      </w:r>
      <w:r>
        <w:rPr>
          <w:sz w:val="16"/>
        </w:rPr>
        <w:t xml:space="preserve">) and “inadequate implementation.”36 This problem may be </w:t>
      </w:r>
      <w:r>
        <w:rPr>
          <w:rStyle w:val="Emphasis"/>
        </w:rPr>
        <w:t>particularly</w:t>
      </w:r>
      <w:r>
        <w:rPr>
          <w:sz w:val="16"/>
        </w:rPr>
        <w:t xml:space="preserve"> pronounced </w:t>
      </w:r>
      <w:r>
        <w:rPr>
          <w:rStyle w:val="StyleUnderline"/>
        </w:rPr>
        <w:t>for</w:t>
      </w:r>
      <w:r>
        <w:rPr>
          <w:sz w:val="16"/>
        </w:rPr>
        <w:t xml:space="preserve"> </w:t>
      </w:r>
      <w:r>
        <w:rPr>
          <w:rStyle w:val="Emphasis"/>
        </w:rPr>
        <w:t>less-developed</w:t>
      </w:r>
      <w:r>
        <w:rPr>
          <w:sz w:val="16"/>
        </w:rPr>
        <w:t xml:space="preserve"> </w:t>
      </w:r>
      <w:r>
        <w:rPr>
          <w:rStyle w:val="StyleUnderline"/>
        </w:rPr>
        <w:t>authoritarian governments which have been persuaded</w:t>
      </w:r>
      <w:r>
        <w:rPr>
          <w:sz w:val="16"/>
        </w:rPr>
        <w:t xml:space="preserve">, for strategic reasons, </w:t>
      </w:r>
      <w:r>
        <w:rPr>
          <w:rStyle w:val="StyleUnderline"/>
        </w:rPr>
        <w:t xml:space="preserve">to buy Chinese-exported digital surveillance tools that are not customized to local circumstances. These cities may also become </w:t>
      </w:r>
      <w:r>
        <w:rPr>
          <w:rStyle w:val="Emphasis"/>
        </w:rPr>
        <w:t>locked</w:t>
      </w:r>
      <w:r>
        <w:rPr>
          <w:sz w:val="16"/>
        </w:rPr>
        <w:t xml:space="preserve"> </w:t>
      </w:r>
      <w:r>
        <w:rPr>
          <w:rStyle w:val="StyleUnderline"/>
        </w:rPr>
        <w:t>into</w:t>
      </w:r>
      <w:r>
        <w:rPr>
          <w:sz w:val="16"/>
        </w:rPr>
        <w:t xml:space="preserve"> </w:t>
      </w:r>
      <w:r>
        <w:rPr>
          <w:rStyle w:val="Emphasis"/>
        </w:rPr>
        <w:t>unstable</w:t>
      </w:r>
      <w:r>
        <w:rPr>
          <w:sz w:val="16"/>
        </w:rPr>
        <w:t xml:space="preserve"> or </w:t>
      </w:r>
      <w:r>
        <w:rPr>
          <w:rStyle w:val="Emphasis"/>
        </w:rPr>
        <w:t>insecure technical architectures</w:t>
      </w:r>
      <w:r>
        <w:rPr>
          <w:sz w:val="16"/>
        </w:rPr>
        <w:t>37 and economic dependence on China.38</w:t>
      </w:r>
    </w:p>
    <w:p w14:paraId="555B77F5" w14:textId="77777777" w:rsidR="002E5A16" w:rsidRDefault="002E5A16" w:rsidP="002E5A16">
      <w:pPr>
        <w:rPr>
          <w:sz w:val="16"/>
        </w:rPr>
      </w:pPr>
      <w:r>
        <w:rPr>
          <w:sz w:val="16"/>
        </w:rPr>
        <w:t xml:space="preserve">Commitments to targets, and </w:t>
      </w:r>
      <w:r>
        <w:rPr>
          <w:rStyle w:val="Emphasis"/>
        </w:rPr>
        <w:t>ideological fervor</w:t>
      </w:r>
      <w:r>
        <w:rPr>
          <w:sz w:val="16"/>
        </w:rPr>
        <w:t xml:space="preserve"> about technology, </w:t>
      </w:r>
      <w:r>
        <w:rPr>
          <w:rStyle w:val="StyleUnderline"/>
        </w:rPr>
        <w:t>can</w:t>
      </w:r>
      <w:r>
        <w:rPr>
          <w:sz w:val="16"/>
        </w:rPr>
        <w:t xml:space="preserve"> also </w:t>
      </w:r>
      <w:r>
        <w:rPr>
          <w:rStyle w:val="StyleUnderline"/>
        </w:rPr>
        <w:t>distort</w:t>
      </w:r>
      <w:r>
        <w:rPr>
          <w:sz w:val="16"/>
        </w:rPr>
        <w:t xml:space="preserve"> </w:t>
      </w:r>
      <w:r>
        <w:rPr>
          <w:rStyle w:val="Emphasis"/>
        </w:rPr>
        <w:t>commercial</w:t>
      </w:r>
      <w:r>
        <w:rPr>
          <w:sz w:val="16"/>
        </w:rPr>
        <w:t xml:space="preserve"> </w:t>
      </w:r>
      <w:r>
        <w:rPr>
          <w:rStyle w:val="StyleUnderline"/>
        </w:rPr>
        <w:t xml:space="preserve">decisions and raise unrealistic </w:t>
      </w:r>
      <w:r>
        <w:rPr>
          <w:rStyle w:val="Emphasis"/>
        </w:rPr>
        <w:t>public</w:t>
      </w:r>
      <w:r>
        <w:rPr>
          <w:rStyle w:val="StyleUnderline"/>
        </w:rPr>
        <w:t xml:space="preserve"> expectations</w:t>
      </w:r>
      <w:r>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3115C7B9" w14:textId="77777777" w:rsidR="002E5A16" w:rsidRDefault="002E5A16" w:rsidP="002E5A16">
      <w:pPr>
        <w:rPr>
          <w:sz w:val="16"/>
        </w:rPr>
      </w:pPr>
      <w:r>
        <w:rPr>
          <w:sz w:val="16"/>
        </w:rPr>
        <w:t xml:space="preserve">From a strategic perspective, </w:t>
      </w:r>
      <w:r>
        <w:rPr>
          <w:rStyle w:val="StyleUnderline"/>
        </w:rPr>
        <w:t xml:space="preserve">there are </w:t>
      </w:r>
      <w:r>
        <w:rPr>
          <w:rStyle w:val="Emphasis"/>
        </w:rPr>
        <w:t>risks</w:t>
      </w:r>
      <w:r>
        <w:rPr>
          <w:sz w:val="16"/>
        </w:rPr>
        <w:t xml:space="preserve"> </w:t>
      </w:r>
      <w:r>
        <w:rPr>
          <w:rStyle w:val="StyleUnderline"/>
        </w:rPr>
        <w:t xml:space="preserve">that authoritarian governments’ fixation on technology-centric strategies will lead them to </w:t>
      </w:r>
      <w:r>
        <w:rPr>
          <w:rStyle w:val="Emphasis"/>
        </w:rPr>
        <w:t>overestimate</w:t>
      </w:r>
      <w:r>
        <w:rPr>
          <w:rStyle w:val="StyleUnderline"/>
        </w:rPr>
        <w:t xml:space="preserve"> what technology can in fact achieve</w:t>
      </w:r>
      <w:r>
        <w:rPr>
          <w:sz w:val="16"/>
        </w:rPr>
        <w:t xml:space="preserve">. For example, </w:t>
      </w:r>
      <w:r>
        <w:rPr>
          <w:rStyle w:val="StyleUnderline"/>
          <w:highlight w:val="yellow"/>
        </w:rPr>
        <w:t>Chinese</w:t>
      </w:r>
      <w:r>
        <w:rPr>
          <w:rStyle w:val="StyleUnderline"/>
        </w:rPr>
        <w:t xml:space="preserve"> military </w:t>
      </w:r>
      <w:r>
        <w:rPr>
          <w:rStyle w:val="StyleUnderline"/>
          <w:highlight w:val="yellow"/>
        </w:rPr>
        <w:t>strategists</w:t>
      </w:r>
      <w:r>
        <w:rPr>
          <w:rStyle w:val="StyleUnderline"/>
        </w:rPr>
        <w:t xml:space="preserve"> have </w:t>
      </w:r>
      <w:r>
        <w:rPr>
          <w:rStyle w:val="Emphasis"/>
          <w:highlight w:val="yellow"/>
        </w:rPr>
        <w:t>posit</w:t>
      </w:r>
      <w:r>
        <w:rPr>
          <w:rStyle w:val="StyleUnderline"/>
        </w:rPr>
        <w:t xml:space="preserve">ed that </w:t>
      </w:r>
      <w:r>
        <w:rPr>
          <w:rStyle w:val="Emphasis"/>
          <w:highlight w:val="yellow"/>
        </w:rPr>
        <w:t>AI</w:t>
      </w:r>
      <w:r>
        <w:rPr>
          <w:rStyle w:val="StyleUnderline"/>
          <w:highlight w:val="yellow"/>
        </w:rPr>
        <w:t xml:space="preserve"> could</w:t>
      </w:r>
      <w:r>
        <w:rPr>
          <w:rStyle w:val="StyleUnderline"/>
        </w:rPr>
        <w:t xml:space="preserve"> </w:t>
      </w:r>
      <w:r>
        <w:rPr>
          <w:rStyle w:val="Emphasis"/>
        </w:rPr>
        <w:t>lift the ‘fog’ of war</w:t>
      </w:r>
      <w:r>
        <w:rPr>
          <w:sz w:val="16"/>
        </w:rPr>
        <w:t xml:space="preserve"> </w:t>
      </w:r>
      <w:r>
        <w:rPr>
          <w:rStyle w:val="StyleUnderline"/>
        </w:rPr>
        <w:t>and</w:t>
      </w:r>
      <w:r>
        <w:rPr>
          <w:sz w:val="16"/>
        </w:rPr>
        <w:t xml:space="preserve"> </w:t>
      </w:r>
      <w:r>
        <w:rPr>
          <w:rStyle w:val="Emphasis"/>
          <w:highlight w:val="yellow"/>
        </w:rPr>
        <w:t>eliminate uncertainty</w:t>
      </w:r>
      <w:r>
        <w:rPr>
          <w:sz w:val="16"/>
        </w:rPr>
        <w:t xml:space="preserve"> and confusion </w:t>
      </w:r>
      <w:r>
        <w:rPr>
          <w:rStyle w:val="StyleUnderline"/>
          <w:highlight w:val="yellow"/>
        </w:rPr>
        <w:t>on</w:t>
      </w:r>
      <w:r>
        <w:rPr>
          <w:sz w:val="16"/>
        </w:rPr>
        <w:t xml:space="preserve"> the </w:t>
      </w:r>
      <w:r>
        <w:rPr>
          <w:rStyle w:val="Emphasis"/>
          <w:highlight w:val="yellow"/>
        </w:rPr>
        <w:t>battle</w:t>
      </w:r>
      <w:r>
        <w:rPr>
          <w:sz w:val="16"/>
        </w:rPr>
        <w:t xml:space="preserve">field. </w:t>
      </w:r>
      <w:r>
        <w:rPr>
          <w:rStyle w:val="StyleUnderline"/>
          <w:highlight w:val="yellow"/>
        </w:rPr>
        <w:t>This</w:t>
      </w:r>
      <w:r>
        <w:rPr>
          <w:rStyle w:val="StyleUnderline"/>
        </w:rPr>
        <w:t xml:space="preserve"> is an ahistorical and unlikely prediction that could </w:t>
      </w:r>
      <w:r>
        <w:rPr>
          <w:rStyle w:val="Emphasis"/>
          <w:highlight w:val="yellow"/>
        </w:rPr>
        <w:t>inspire miscalc</w:t>
      </w:r>
      <w:r>
        <w:rPr>
          <w:rStyle w:val="StyleUnderline"/>
        </w:rPr>
        <w:t>ulation</w:t>
      </w:r>
      <w:r>
        <w:rPr>
          <w:sz w:val="16"/>
        </w:rPr>
        <w:t xml:space="preserve">.41 </w:t>
      </w:r>
      <w:r>
        <w:rPr>
          <w:rStyle w:val="StyleUnderline"/>
        </w:rPr>
        <w:t xml:space="preserve">Russian strategists theorize about how </w:t>
      </w:r>
      <w:r>
        <w:rPr>
          <w:rStyle w:val="Emphasis"/>
        </w:rPr>
        <w:t>psychological</w:t>
      </w:r>
      <w:r>
        <w:rPr>
          <w:rStyle w:val="StyleUnderline"/>
        </w:rPr>
        <w:t xml:space="preserve"> operations might </w:t>
      </w:r>
      <w:r>
        <w:rPr>
          <w:rStyle w:val="Emphasis"/>
        </w:rPr>
        <w:t>subdue adversaries</w:t>
      </w:r>
      <w:r>
        <w:rPr>
          <w:rStyle w:val="StyleUnderline"/>
        </w:rPr>
        <w:t xml:space="preserve"> </w:t>
      </w:r>
      <w:r>
        <w:rPr>
          <w:rStyle w:val="Emphasis"/>
        </w:rPr>
        <w:t>without a shot being fired</w:t>
      </w:r>
      <w:r>
        <w:rPr>
          <w:rStyle w:val="StyleUnderline"/>
        </w:rPr>
        <w:t xml:space="preserve">—an approach that may </w:t>
      </w:r>
      <w:r>
        <w:rPr>
          <w:rStyle w:val="Emphasis"/>
        </w:rPr>
        <w:t>overestimate</w:t>
      </w:r>
      <w:r>
        <w:rPr>
          <w:sz w:val="16"/>
        </w:rPr>
        <w:t xml:space="preserve"> </w:t>
      </w:r>
      <w:r>
        <w:rPr>
          <w:rStyle w:val="StyleUnderline"/>
        </w:rPr>
        <w:t>what cognitive warfare can achieve</w:t>
      </w:r>
      <w:r>
        <w:rPr>
          <w:sz w:val="16"/>
        </w:rPr>
        <w:t>, at least without being combined with other elements of national power.42</w:t>
      </w:r>
    </w:p>
    <w:p w14:paraId="2B9BD641" w14:textId="77777777" w:rsidR="002E5A16" w:rsidRDefault="002E5A16" w:rsidP="002E5A16">
      <w:pPr>
        <w:rPr>
          <w:sz w:val="16"/>
        </w:rPr>
      </w:pPr>
      <w:r>
        <w:rPr>
          <w:sz w:val="16"/>
        </w:rPr>
        <w:t>Challenges to Social Cohesion</w:t>
      </w:r>
    </w:p>
    <w:p w14:paraId="1477517C" w14:textId="77777777" w:rsidR="002E5A16" w:rsidRDefault="002E5A16" w:rsidP="002E5A16">
      <w:pPr>
        <w:rPr>
          <w:sz w:val="16"/>
        </w:rPr>
      </w:pPr>
      <w:r>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407DBBAB" w14:textId="77777777" w:rsidR="002E5A16" w:rsidRDefault="002E5A16" w:rsidP="002E5A16">
      <w:pPr>
        <w:rPr>
          <w:sz w:val="16"/>
        </w:rPr>
      </w:pPr>
      <w:r>
        <w:rPr>
          <w:sz w:val="16"/>
        </w:rPr>
        <w:t>Dysfunctional Innovation Ecosystems</w:t>
      </w:r>
    </w:p>
    <w:p w14:paraId="32955CBF" w14:textId="77777777" w:rsidR="002E5A16" w:rsidRDefault="002E5A16" w:rsidP="002E5A16">
      <w:pPr>
        <w:rPr>
          <w:sz w:val="16"/>
        </w:rPr>
      </w:pPr>
      <w:r>
        <w:rPr>
          <w:rStyle w:val="StyleUnderline"/>
        </w:rPr>
        <w:t xml:space="preserve">Information control and state-led pushes for technology dominance risk </w:t>
      </w:r>
      <w:r>
        <w:rPr>
          <w:rStyle w:val="Emphasis"/>
        </w:rPr>
        <w:t>hampering innovation</w:t>
      </w:r>
      <w:r>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2713EC1F" w14:textId="77777777" w:rsidR="002E5A16" w:rsidRDefault="002E5A16" w:rsidP="002E5A16">
      <w:pPr>
        <w:rPr>
          <w:sz w:val="16"/>
        </w:rPr>
      </w:pPr>
      <w:r>
        <w:rPr>
          <w:sz w:val="16"/>
        </w:rPr>
        <w:t>Summary and Further Research</w:t>
      </w:r>
    </w:p>
    <w:p w14:paraId="425627D8" w14:textId="77777777" w:rsidR="002E5A16" w:rsidRPr="00451929" w:rsidRDefault="002E5A16" w:rsidP="002E5A16">
      <w:pPr>
        <w:rPr>
          <w:sz w:val="16"/>
        </w:rPr>
      </w:pPr>
      <w:r>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Pr>
          <w:rStyle w:val="StyleUnderline"/>
        </w:rPr>
        <w:t xml:space="preserve">while </w:t>
      </w:r>
      <w:r>
        <w:rPr>
          <w:rStyle w:val="Emphasis"/>
          <w:highlight w:val="yellow"/>
        </w:rPr>
        <w:t>info</w:t>
      </w:r>
      <w:r>
        <w:rPr>
          <w:rStyle w:val="StyleUnderline"/>
        </w:rPr>
        <w:t xml:space="preserve">rmation </w:t>
      </w:r>
      <w:r>
        <w:rPr>
          <w:rStyle w:val="Emphasis"/>
          <w:highlight w:val="yellow"/>
        </w:rPr>
        <w:t>war</w:t>
      </w:r>
      <w:r>
        <w:rPr>
          <w:rStyle w:val="StyleUnderline"/>
        </w:rPr>
        <w:t xml:space="preserve">fare </w:t>
      </w:r>
      <w:r>
        <w:rPr>
          <w:rStyle w:val="Emphasis"/>
        </w:rPr>
        <w:t>against</w:t>
      </w:r>
      <w:r>
        <w:rPr>
          <w:rStyle w:val="StyleUnderline"/>
        </w:rPr>
        <w:t xml:space="preserve"> open societies is more </w:t>
      </w:r>
      <w:r>
        <w:rPr>
          <w:rStyle w:val="Emphasis"/>
        </w:rPr>
        <w:t>likely</w:t>
      </w:r>
      <w:r>
        <w:rPr>
          <w:sz w:val="16"/>
        </w:rPr>
        <w:t xml:space="preserve">, arguably </w:t>
      </w:r>
      <w:r>
        <w:rPr>
          <w:rStyle w:val="StyleUnderline"/>
        </w:rPr>
        <w:t xml:space="preserve">it </w:t>
      </w:r>
      <w:r>
        <w:rPr>
          <w:rStyle w:val="StyleUnderline"/>
          <w:highlight w:val="yellow"/>
        </w:rPr>
        <w:t xml:space="preserve">is a </w:t>
      </w:r>
      <w:r>
        <w:rPr>
          <w:rStyle w:val="Emphasis"/>
          <w:highlight w:val="yellow"/>
        </w:rPr>
        <w:t xml:space="preserve">higher </w:t>
      </w:r>
      <w:r>
        <w:rPr>
          <w:rStyle w:val="Emphasis"/>
        </w:rPr>
        <w:t xml:space="preserve">magnitude </w:t>
      </w:r>
      <w:r>
        <w:rPr>
          <w:rStyle w:val="Emphasis"/>
          <w:highlight w:val="yellow"/>
        </w:rPr>
        <w:t>threat</w:t>
      </w:r>
      <w:r>
        <w:rPr>
          <w:sz w:val="16"/>
          <w:highlight w:val="yellow"/>
        </w:rPr>
        <w:t xml:space="preserve"> </w:t>
      </w:r>
      <w:r>
        <w:rPr>
          <w:rStyle w:val="StyleUnderline"/>
          <w:highlight w:val="yellow"/>
        </w:rPr>
        <w:t>for</w:t>
      </w:r>
      <w:r>
        <w:rPr>
          <w:sz w:val="16"/>
          <w:highlight w:val="yellow"/>
        </w:rPr>
        <w:t xml:space="preserve"> </w:t>
      </w:r>
      <w:r>
        <w:rPr>
          <w:rStyle w:val="Emphasis"/>
          <w:highlight w:val="yellow"/>
        </w:rPr>
        <w:t>authoritarians</w:t>
      </w:r>
      <w:r>
        <w:rPr>
          <w:sz w:val="16"/>
        </w:rPr>
        <w:t xml:space="preserve">, </w:t>
      </w:r>
      <w:r>
        <w:rPr>
          <w:rStyle w:val="StyleUnderline"/>
        </w:rPr>
        <w:t xml:space="preserve">where </w:t>
      </w:r>
      <w:r>
        <w:rPr>
          <w:rStyle w:val="Emphasis"/>
        </w:rPr>
        <w:t>control</w:t>
      </w:r>
      <w:r>
        <w:rPr>
          <w:rStyle w:val="StyleUnderline"/>
        </w:rPr>
        <w:t xml:space="preserve"> of </w:t>
      </w:r>
      <w:r>
        <w:rPr>
          <w:rStyle w:val="Emphasis"/>
        </w:rPr>
        <w:t>information</w:t>
      </w:r>
      <w:r>
        <w:rPr>
          <w:sz w:val="16"/>
        </w:rPr>
        <w:t xml:space="preserve"> </w:t>
      </w:r>
      <w:r>
        <w:rPr>
          <w:rStyle w:val="StyleUnderline"/>
        </w:rPr>
        <w:t>is</w:t>
      </w:r>
      <w:r>
        <w:rPr>
          <w:sz w:val="16"/>
        </w:rPr>
        <w:t xml:space="preserve"> </w:t>
      </w:r>
      <w:r>
        <w:rPr>
          <w:rStyle w:val="Emphasis"/>
        </w:rPr>
        <w:t>core to regime survival</w:t>
      </w:r>
      <w:r>
        <w:rPr>
          <w:rStyle w:val="StyleUnderline"/>
        </w:rPr>
        <w:t xml:space="preserve">. Similarly, analysts often lament that democratic governments have been </w:t>
      </w:r>
      <w:r>
        <w:rPr>
          <w:rStyle w:val="Emphasis"/>
        </w:rPr>
        <w:t>slow to digitize governance systems</w:t>
      </w:r>
      <w:r>
        <w:rPr>
          <w:sz w:val="16"/>
        </w:rPr>
        <w:t xml:space="preserve"> and craft forward-looking technology policy.49 </w:t>
      </w:r>
      <w:r>
        <w:rPr>
          <w:rStyle w:val="StyleUnderline"/>
        </w:rPr>
        <w:t xml:space="preserve">But while digital authoritarians might outcompete </w:t>
      </w:r>
      <w:r>
        <w:rPr>
          <w:rStyle w:val="StyleUnderline"/>
        </w:rPr>
        <w:lastRenderedPageBreak/>
        <w:t xml:space="preserve">democracies in the </w:t>
      </w:r>
      <w:r>
        <w:rPr>
          <w:rStyle w:val="Emphasis"/>
        </w:rPr>
        <w:t>roll-out</w:t>
      </w:r>
      <w:r>
        <w:rPr>
          <w:sz w:val="16"/>
        </w:rPr>
        <w:t xml:space="preserve"> of advanced technologies, </w:t>
      </w:r>
      <w:r>
        <w:rPr>
          <w:rStyle w:val="StyleUnderline"/>
        </w:rPr>
        <w:t xml:space="preserve">this creates </w:t>
      </w:r>
      <w:r>
        <w:rPr>
          <w:rStyle w:val="Emphasis"/>
        </w:rPr>
        <w:t>new vulnerabilities</w:t>
      </w:r>
      <w:r>
        <w:rPr>
          <w:sz w:val="16"/>
        </w:rPr>
        <w:t xml:space="preserve"> and risks. </w:t>
      </w:r>
      <w:r>
        <w:rPr>
          <w:rStyle w:val="StyleUnderline"/>
        </w:rPr>
        <w:t xml:space="preserve">Inappropriate safeguards and accidents may result in </w:t>
      </w:r>
      <w:r>
        <w:rPr>
          <w:rStyle w:val="Emphasis"/>
        </w:rPr>
        <w:t>cascading failures</w:t>
      </w:r>
      <w:r>
        <w:rPr>
          <w:rStyle w:val="StyleUnderline"/>
        </w:rPr>
        <w:t xml:space="preserve">, while heavily digitized governance systems may be </w:t>
      </w:r>
      <w:r>
        <w:rPr>
          <w:rStyle w:val="Emphasis"/>
        </w:rPr>
        <w:t>susceptible to foreign attack</w:t>
      </w:r>
      <w:r>
        <w:rPr>
          <w:rStyle w:val="StyleUnderline"/>
        </w:rPr>
        <w:t xml:space="preserve">. Regime type may also affect the relative ability of authoritarians and democracies to </w:t>
      </w:r>
      <w:r>
        <w:rPr>
          <w:rStyle w:val="Emphasis"/>
        </w:rPr>
        <w:t>mitigate</w:t>
      </w:r>
      <w:r>
        <w:rPr>
          <w:rStyle w:val="StyleUnderline"/>
        </w:rPr>
        <w:t xml:space="preserve"> their information age risks</w:t>
      </w:r>
      <w:r>
        <w:rPr>
          <w:sz w:val="16"/>
        </w:rPr>
        <w:t xml:space="preserve">. For example, </w:t>
      </w:r>
      <w:r>
        <w:rPr>
          <w:rStyle w:val="StyleUnderline"/>
        </w:rPr>
        <w:t xml:space="preserve">a democracy can build resilience to cyber and information threats through a variety of civil society and market-based interventions. Digital authoritarians must rely on a more limited set of </w:t>
      </w:r>
      <w:r>
        <w:rPr>
          <w:rStyle w:val="Emphasis"/>
        </w:rPr>
        <w:t>top-down policy tools</w:t>
      </w:r>
      <w:r>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7E43675A" w14:textId="77777777" w:rsidR="002E5A16" w:rsidRDefault="002E5A16" w:rsidP="002E5A16">
      <w:pPr>
        <w:pStyle w:val="Heading3"/>
        <w:rPr>
          <w:rFonts w:cs="Times New Roman"/>
        </w:rPr>
      </w:pPr>
      <w:r>
        <w:rPr>
          <w:rFonts w:cs="Times New Roman"/>
        </w:rPr>
        <w:lastRenderedPageBreak/>
        <w:t>1NC – Regulate CP</w:t>
      </w:r>
    </w:p>
    <w:p w14:paraId="7AE0D862" w14:textId="77777777" w:rsidR="002E5A16" w:rsidRDefault="002E5A16" w:rsidP="002E5A16">
      <w:pPr>
        <w:pStyle w:val="Heading4"/>
      </w:pPr>
      <w:r>
        <w:t xml:space="preserve">The United States federal government should </w:t>
      </w:r>
    </w:p>
    <w:p w14:paraId="1EDA2F00" w14:textId="77777777" w:rsidR="002E5A16" w:rsidRPr="00086AB7" w:rsidRDefault="002E5A16" w:rsidP="002E5A16">
      <w:r w:rsidRPr="00086AB7">
        <w:t>substantially increase regulation of restraints on labor markets for religious leaders;</w:t>
      </w:r>
    </w:p>
    <w:p w14:paraId="3349CF2B" w14:textId="77777777" w:rsidR="002E5A16" w:rsidRPr="00086AB7" w:rsidRDefault="002E5A16" w:rsidP="002E5A16">
      <w:r w:rsidRPr="00086AB7">
        <w:t>issue a statement in support of religious freedom globally, and tailor foreign aid regimes to promote religious freedom;</w:t>
      </w:r>
    </w:p>
    <w:p w14:paraId="319D78FE" w14:textId="77777777" w:rsidR="002E5A16" w:rsidRPr="00086AB7" w:rsidRDefault="002E5A16" w:rsidP="002E5A16">
      <w:r w:rsidRPr="00086AB7">
        <w:t>increase funding for homeland security and foreign intelligence agencies;</w:t>
      </w:r>
    </w:p>
    <w:p w14:paraId="01376FFC" w14:textId="77777777" w:rsidR="002E5A16" w:rsidRPr="00086AB7" w:rsidRDefault="002E5A16" w:rsidP="002E5A16">
      <w:r w:rsidRPr="00086AB7">
        <w:t>substantially increase emissions regulations and expand the scope of the Clean Air Act;</w:t>
      </w:r>
    </w:p>
    <w:p w14:paraId="46CFC381" w14:textId="77777777" w:rsidR="002E5A16" w:rsidRPr="00086AB7" w:rsidRDefault="002E5A16" w:rsidP="002E5A16">
      <w:r w:rsidRPr="00086AB7">
        <w:t>provide substantial financial incentives through public-private partnerships for US investments in MENA infrastructure.</w:t>
      </w:r>
    </w:p>
    <w:p w14:paraId="2B8C051B" w14:textId="77777777" w:rsidR="002E5A16" w:rsidRPr="002A5FF7" w:rsidRDefault="002E5A16" w:rsidP="002E5A16"/>
    <w:p w14:paraId="35ACA890" w14:textId="77777777" w:rsidR="002E5A16" w:rsidRPr="00745529" w:rsidRDefault="002E5A16" w:rsidP="002E5A16">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w:t>
      </w:r>
      <w:r>
        <w:rPr>
          <w:rFonts w:cs="Times New Roman"/>
        </w:rPr>
        <w:t>antitrust or FTC involvement.</w:t>
      </w:r>
    </w:p>
    <w:p w14:paraId="3BCB684A" w14:textId="77777777" w:rsidR="002E5A16" w:rsidRPr="00745529" w:rsidRDefault="002E5A16" w:rsidP="002E5A16">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056CBFC5" w14:textId="77777777" w:rsidR="002E5A16" w:rsidRPr="00745529" w:rsidRDefault="002E5A16" w:rsidP="002E5A16">
      <w:pPr>
        <w:rPr>
          <w:sz w:val="16"/>
        </w:rPr>
      </w:pPr>
      <w:r w:rsidRPr="00745529">
        <w:rPr>
          <w:sz w:val="16"/>
        </w:rPr>
        <w:t>A. Antitrust and Regulation as Policy Alternatives</w:t>
      </w:r>
    </w:p>
    <w:p w14:paraId="380596B9" w14:textId="77777777" w:rsidR="002E5A16" w:rsidRPr="00745529" w:rsidRDefault="002E5A16" w:rsidP="002E5A16">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49740CDA" w14:textId="77777777" w:rsidR="002E5A16" w:rsidRPr="00745529" w:rsidRDefault="002E5A16" w:rsidP="002E5A16">
      <w:pPr>
        <w:rPr>
          <w:sz w:val="16"/>
        </w:rPr>
      </w:pPr>
      <w:r w:rsidRPr="002543C6">
        <w:rPr>
          <w:rStyle w:val="Emphasis"/>
          <w:highlight w:val="yellow"/>
        </w:rPr>
        <w:t>Antitrust</w:t>
      </w:r>
      <w:r w:rsidRPr="00745529">
        <w:rPr>
          <w:rStyle w:val="StyleUnderline"/>
        </w:rPr>
        <w:t xml:space="preserve"> law aims to </w:t>
      </w:r>
      <w:r w:rsidRPr="002543C6">
        <w:rPr>
          <w:rStyle w:val="StyleUnderline"/>
          <w:highlight w:val="yellow"/>
        </w:rPr>
        <w:t>prevent</w:t>
      </w:r>
      <w:r w:rsidRPr="00745529">
        <w:rPr>
          <w:rStyle w:val="StyleUnderline"/>
        </w:rPr>
        <w:t xml:space="preserve"> the improper </w:t>
      </w:r>
      <w:r w:rsidRPr="002543C6">
        <w:rPr>
          <w:rStyle w:val="Emphasis"/>
          <w:highlight w:val="yellow"/>
        </w:rPr>
        <w:t>creation</w:t>
      </w:r>
      <w:r w:rsidRPr="00745529">
        <w:rPr>
          <w:rStyle w:val="StyleUnderline"/>
        </w:rPr>
        <w:t xml:space="preserve"> and </w:t>
      </w:r>
      <w:r w:rsidRPr="00745529">
        <w:rPr>
          <w:rStyle w:val="Emphasis"/>
        </w:rPr>
        <w:t>exploitation</w:t>
      </w:r>
      <w:r w:rsidRPr="00745529">
        <w:rPr>
          <w:rStyle w:val="StyleUnderline"/>
        </w:rPr>
        <w:t xml:space="preserve"> </w:t>
      </w:r>
      <w:r w:rsidRPr="002543C6">
        <w:rPr>
          <w:rStyle w:val="StyleUnderline"/>
          <w:highlight w:val="yellow"/>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2543C6">
        <w:rPr>
          <w:rStyle w:val="Emphasis"/>
          <w:highlight w:val="yellow"/>
        </w:rPr>
        <w:t>competition authorities</w:t>
      </w:r>
      <w:r w:rsidRPr="002543C6">
        <w:rPr>
          <w:rStyle w:val="StyleUnderline"/>
          <w:highlight w:val="yellow"/>
        </w:rPr>
        <w:t xml:space="preserve"> like</w:t>
      </w:r>
      <w:r w:rsidRPr="00745529">
        <w:rPr>
          <w:rStyle w:val="StyleUnderline"/>
        </w:rPr>
        <w:t xml:space="preserve"> the </w:t>
      </w:r>
      <w:r w:rsidRPr="002543C6">
        <w:rPr>
          <w:rStyle w:val="Emphasis"/>
          <w:highlight w:val="yellow"/>
        </w:rPr>
        <w:t>FTC</w:t>
      </w:r>
      <w:r w:rsidRPr="002543C6">
        <w:rPr>
          <w:rStyle w:val="StyleUnderline"/>
          <w:highlight w:val="yellow"/>
        </w:rPr>
        <w:t xml:space="preserve"> and</w:t>
      </w:r>
      <w:r w:rsidRPr="00745529">
        <w:rPr>
          <w:rStyle w:val="StyleUnderline"/>
        </w:rPr>
        <w:t xml:space="preserve"> the </w:t>
      </w:r>
      <w:r w:rsidRPr="002543C6">
        <w:rPr>
          <w:rStyle w:val="Emphasis"/>
          <w:highlight w:val="yellow"/>
        </w:rPr>
        <w:t>DOJ</w:t>
      </w:r>
      <w:r w:rsidRPr="00745529">
        <w:rPr>
          <w:sz w:val="16"/>
        </w:rPr>
        <w:t xml:space="preserve">'s Antitrust Division </w:t>
      </w:r>
      <w:r w:rsidRPr="002543C6">
        <w:rPr>
          <w:rStyle w:val="StyleUnderline"/>
          <w:highlight w:val="yellow"/>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041DD247" w14:textId="77777777" w:rsidR="002E5A16" w:rsidRPr="00745529" w:rsidRDefault="002E5A16" w:rsidP="002E5A16">
      <w:pPr>
        <w:rPr>
          <w:sz w:val="16"/>
        </w:rPr>
      </w:pPr>
      <w:r w:rsidRPr="00745529">
        <w:rPr>
          <w:rStyle w:val="StyleUnderline"/>
        </w:rPr>
        <w:t xml:space="preserve">Antitrust is </w:t>
      </w:r>
      <w:r w:rsidRPr="002543C6">
        <w:rPr>
          <w:rStyle w:val="Emphasis"/>
          <w:highlight w:val="yellow"/>
        </w:rPr>
        <w:t>not</w:t>
      </w:r>
      <w:r w:rsidRPr="00745529">
        <w:rPr>
          <w:rStyle w:val="StyleUnderline"/>
        </w:rPr>
        <w:t xml:space="preserve">, however, </w:t>
      </w:r>
      <w:r w:rsidRPr="002543C6">
        <w:rPr>
          <w:rStyle w:val="StyleUnderline"/>
          <w:highlight w:val="yellow"/>
        </w:rPr>
        <w:t xml:space="preserve">the </w:t>
      </w:r>
      <w:r w:rsidRPr="002543C6">
        <w:rPr>
          <w:rStyle w:val="Emphasis"/>
          <w:highlight w:val="yellow"/>
        </w:rPr>
        <w:t>only</w:t>
      </w:r>
      <w:r w:rsidRPr="002543C6">
        <w:rPr>
          <w:rStyle w:val="StyleUnderline"/>
          <w:highlight w:val="yellow"/>
        </w:rPr>
        <w:t xml:space="preserve"> institution</w:t>
      </w:r>
      <w:r w:rsidRPr="00745529">
        <w:rPr>
          <w:rStyle w:val="StyleUnderline"/>
        </w:rPr>
        <w:t xml:space="preserve"> through </w:t>
      </w:r>
      <w:r w:rsidRPr="002543C6">
        <w:rPr>
          <w:rStyle w:val="StyleUnderline"/>
          <w:highlight w:val="yellow"/>
        </w:rPr>
        <w:t>which</w:t>
      </w:r>
      <w:r w:rsidRPr="00745529">
        <w:rPr>
          <w:rStyle w:val="StyleUnderline"/>
        </w:rPr>
        <w:t xml:space="preserve"> government </w:t>
      </w:r>
      <w:r w:rsidRPr="002543C6">
        <w:rPr>
          <w:rStyle w:val="StyleUnderline"/>
          <w:highlight w:val="yellow"/>
        </w:rPr>
        <w:t>addresses competition</w:t>
      </w:r>
      <w:r w:rsidRPr="00745529">
        <w:rPr>
          <w:rStyle w:val="StyleUnderline"/>
        </w:rPr>
        <w:t xml:space="preserve"> concerns and market failures. Congress can give </w:t>
      </w:r>
      <w:r w:rsidRPr="002543C6">
        <w:rPr>
          <w:rStyle w:val="Emphasis"/>
          <w:highlight w:val="yellow"/>
        </w:rPr>
        <w:t>regulatory agencies</w:t>
      </w:r>
      <w:r w:rsidRPr="00745529">
        <w:rPr>
          <w:rStyle w:val="StyleUnderline"/>
        </w:rPr>
        <w:t xml:space="preserve"> authority to </w:t>
      </w:r>
      <w:r w:rsidRPr="002543C6">
        <w:rPr>
          <w:rStyle w:val="Emphasis"/>
          <w:highlight w:val="yellow"/>
        </w:rPr>
        <w:t>intervene</w:t>
      </w:r>
      <w:r w:rsidRPr="00745529">
        <w:rPr>
          <w:rStyle w:val="StyleUnderline"/>
        </w:rPr>
        <w:t xml:space="preserve"> where they see the need </w:t>
      </w:r>
      <w:r w:rsidRPr="002543C6">
        <w:rPr>
          <w:rStyle w:val="StyleUnderline"/>
          <w:highlight w:val="yellow"/>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w:t>
      </w:r>
      <w:r w:rsidRPr="00745529">
        <w:rPr>
          <w:sz w:val="16"/>
        </w:rPr>
        <w:lastRenderedPageBreak/>
        <w:t xml:space="preserve">statutory authority, </w:t>
      </w:r>
      <w:r w:rsidRPr="002543C6">
        <w:rPr>
          <w:rStyle w:val="Emphasis"/>
          <w:highlight w:val="yellow"/>
        </w:rPr>
        <w:t>"[i]n effect</w:t>
      </w:r>
      <w:r w:rsidRPr="00745529">
        <w:rPr>
          <w:rStyle w:val="StyleUnderline"/>
        </w:rPr>
        <w:t xml:space="preserve">, the agency becomes </w:t>
      </w:r>
      <w:r w:rsidRPr="002543C6">
        <w:rPr>
          <w:rStyle w:val="StyleUnderline"/>
          <w:highlight w:val="yellow"/>
        </w:rPr>
        <w:t xml:space="preserve">a </w:t>
      </w:r>
      <w:r w:rsidRPr="002543C6">
        <w:rPr>
          <w:rStyle w:val="Emphasis"/>
          <w:highlight w:val="yellow"/>
        </w:rPr>
        <w:t>limited-jurisdiction enforcer</w:t>
      </w:r>
      <w:r w:rsidRPr="002543C6">
        <w:rPr>
          <w:rStyle w:val="StyleUnderline"/>
          <w:highlight w:val="yellow"/>
        </w:rPr>
        <w:t xml:space="preserve"> of </w:t>
      </w:r>
      <w:r w:rsidRPr="002543C6">
        <w:rPr>
          <w:rStyle w:val="Emphasis"/>
          <w:highlight w:val="yellow"/>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0718A16C" w14:textId="77777777" w:rsidR="002E5A16" w:rsidRPr="00745529" w:rsidRDefault="002E5A16" w:rsidP="002E5A16">
      <w:pPr>
        <w:rPr>
          <w:sz w:val="16"/>
        </w:rPr>
      </w:pPr>
      <w:r w:rsidRPr="002543C6">
        <w:rPr>
          <w:rStyle w:val="StyleUnderline"/>
          <w:highlight w:val="yellow"/>
        </w:rPr>
        <w:t xml:space="preserve">In </w:t>
      </w:r>
      <w:r w:rsidRPr="002543C6">
        <w:rPr>
          <w:rStyle w:val="Emphasis"/>
          <w:highlight w:val="yellow"/>
        </w:rPr>
        <w:t>contrast to</w:t>
      </w:r>
      <w:r w:rsidRPr="00745529">
        <w:rPr>
          <w:sz w:val="16"/>
        </w:rPr>
        <w:t xml:space="preserve"> the case-by-case approach of </w:t>
      </w:r>
      <w:r w:rsidRPr="002543C6">
        <w:rPr>
          <w:rStyle w:val="Emphasis"/>
          <w:highlight w:val="yellow"/>
        </w:rPr>
        <w:t>antitrust</w:t>
      </w:r>
      <w:r w:rsidRPr="002543C6">
        <w:rPr>
          <w:rStyle w:val="StyleUnderline"/>
          <w:highlight w:val="yellow"/>
        </w:rPr>
        <w:t>, regulation</w:t>
      </w:r>
      <w:r w:rsidRPr="00745529">
        <w:rPr>
          <w:sz w:val="16"/>
        </w:rPr>
        <w:t xml:space="preserve"> typically </w:t>
      </w:r>
      <w:r w:rsidRPr="002543C6">
        <w:rPr>
          <w:rStyle w:val="StyleUnderline"/>
          <w:highlight w:val="yellow"/>
        </w:rPr>
        <w:t>imposes</w:t>
      </w:r>
      <w:r w:rsidRPr="00745529">
        <w:rPr>
          <w:rStyle w:val="StyleUnderline"/>
        </w:rPr>
        <w:t xml:space="preserve"> ex ante </w:t>
      </w:r>
      <w:r w:rsidRPr="002543C6">
        <w:rPr>
          <w:rStyle w:val="Emphasis"/>
          <w:highlight w:val="yellow"/>
        </w:rPr>
        <w:t>prohibitions</w:t>
      </w:r>
      <w:r w:rsidRPr="00745529">
        <w:rPr>
          <w:sz w:val="16"/>
        </w:rPr>
        <w:t xml:space="preserve"> or requirements </w:t>
      </w:r>
      <w:r w:rsidRPr="002543C6">
        <w:rPr>
          <w:rStyle w:val="StyleUnderline"/>
          <w:highlight w:val="yellow"/>
        </w:rPr>
        <w:t>on</w:t>
      </w:r>
      <w:r w:rsidRPr="00745529">
        <w:rPr>
          <w:rStyle w:val="StyleUnderline"/>
        </w:rPr>
        <w:t xml:space="preserve"> business </w:t>
      </w:r>
      <w:r w:rsidRPr="002543C6">
        <w:rPr>
          <w:rStyle w:val="StyleUnderline"/>
          <w:highlight w:val="yellow"/>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56F5657B" w14:textId="77777777" w:rsidR="002E5A16" w:rsidRDefault="002E5A16" w:rsidP="002E5A16">
      <w:pPr>
        <w:rPr>
          <w:sz w:val="16"/>
        </w:rPr>
      </w:pPr>
      <w:r w:rsidRPr="002543C6">
        <w:rPr>
          <w:rStyle w:val="StyleUnderline"/>
          <w:highlight w:val="yellow"/>
        </w:rPr>
        <w:t>Antitrust and regulation</w:t>
      </w:r>
      <w:r w:rsidRPr="00745529">
        <w:rPr>
          <w:rStyle w:val="StyleUnderline"/>
        </w:rPr>
        <w:t xml:space="preserve"> therefore </w:t>
      </w:r>
      <w:r w:rsidRPr="002543C6">
        <w:rPr>
          <w:rStyle w:val="StyleUnderline"/>
          <w:highlight w:val="yellow"/>
        </w:rPr>
        <w:t xml:space="preserve">present </w:t>
      </w:r>
      <w:r w:rsidRPr="002543C6">
        <w:rPr>
          <w:rStyle w:val="Emphasis"/>
          <w:highlight w:val="yellow"/>
        </w:rPr>
        <w:t>alternative approaches</w:t>
      </w:r>
      <w:r w:rsidRPr="002543C6">
        <w:rPr>
          <w:rStyle w:val="StyleUnderline"/>
          <w:highlight w:val="yellow"/>
        </w:rPr>
        <w:t xml:space="preserve"> to</w:t>
      </w:r>
      <w:r w:rsidRPr="00745529">
        <w:rPr>
          <w:rStyle w:val="StyleUnderline"/>
        </w:rPr>
        <w:t xml:space="preserve"> governing competition and </w:t>
      </w:r>
      <w:r w:rsidRPr="002543C6">
        <w:rPr>
          <w:rStyle w:val="StyleUnderline"/>
          <w:highlight w:val="yellow"/>
        </w:rPr>
        <w:t xml:space="preserve">addressing </w:t>
      </w:r>
      <w:r w:rsidRPr="002543C6">
        <w:rPr>
          <w:rStyle w:val="Emphasis"/>
          <w:highlight w:val="yellow"/>
        </w:rPr>
        <w:t>market failures</w:t>
      </w:r>
      <w:r w:rsidRPr="00745529">
        <w:rPr>
          <w:sz w:val="16"/>
        </w:rPr>
        <w:t xml:space="preserve">. 24 </w:t>
      </w:r>
      <w:r w:rsidRPr="00745529">
        <w:rPr>
          <w:rStyle w:val="StyleUnderline"/>
        </w:rPr>
        <w:t xml:space="preserve">The </w:t>
      </w:r>
      <w:r w:rsidRPr="002543C6">
        <w:rPr>
          <w:rStyle w:val="StyleUnderline"/>
          <w:highlight w:val="yellow"/>
        </w:rPr>
        <w:t xml:space="preserve">government can </w:t>
      </w:r>
      <w:r w:rsidRPr="002543C6">
        <w:rPr>
          <w:rStyle w:val="Emphasis"/>
          <w:highlight w:val="yellow"/>
        </w:rPr>
        <w:t>review</w:t>
      </w:r>
      <w:r w:rsidRPr="00745529">
        <w:rPr>
          <w:rStyle w:val="StyleUnderline"/>
        </w:rPr>
        <w:t xml:space="preserve"> individual </w:t>
      </w:r>
      <w:r w:rsidRPr="002543C6">
        <w:rPr>
          <w:rStyle w:val="StyleUnderline"/>
          <w:highlight w:val="yellow"/>
        </w:rPr>
        <w:t xml:space="preserve">mergers </w:t>
      </w:r>
      <w:r w:rsidRPr="002543C6">
        <w:rPr>
          <w:rStyle w:val="Emphasis"/>
          <w:highlight w:val="yellow"/>
        </w:rPr>
        <w:t>under</w:t>
      </w:r>
      <w:r w:rsidRPr="00745529">
        <w:rPr>
          <w:rStyle w:val="Emphasis"/>
        </w:rPr>
        <w:t xml:space="preserve"> the </w:t>
      </w:r>
      <w:r w:rsidRPr="002543C6">
        <w:rPr>
          <w:rStyle w:val="Emphasis"/>
          <w:highlight w:val="yellow"/>
        </w:rPr>
        <w:t>antitrust</w:t>
      </w:r>
      <w:r w:rsidRPr="00745529">
        <w:rPr>
          <w:rStyle w:val="Emphasis"/>
        </w:rPr>
        <w:t xml:space="preserve"> laws</w:t>
      </w:r>
      <w:r w:rsidRPr="00745529">
        <w:rPr>
          <w:rStyle w:val="StyleUnderline"/>
        </w:rPr>
        <w:t xml:space="preserve">, as it does in most markets, </w:t>
      </w:r>
      <w:r w:rsidRPr="002543C6">
        <w:rPr>
          <w:rStyle w:val="Emphasis"/>
          <w:highlight w:val="yellow"/>
        </w:rPr>
        <w:t>or</w:t>
      </w:r>
      <w:r w:rsidRPr="00745529">
        <w:rPr>
          <w:rStyle w:val="StyleUnderline"/>
        </w:rPr>
        <w:t xml:space="preserve"> it can </w:t>
      </w:r>
      <w:r w:rsidRPr="002543C6">
        <w:rPr>
          <w:rStyle w:val="Emphasis"/>
          <w:highlight w:val="yellow"/>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2543C6">
        <w:rPr>
          <w:rStyle w:val="StyleUnderline"/>
          <w:highlight w:val="yellow"/>
        </w:rPr>
        <w:t>Government</w:t>
      </w:r>
      <w:r w:rsidRPr="00745529">
        <w:rPr>
          <w:rStyle w:val="StyleUnderline"/>
        </w:rPr>
        <w:t xml:space="preserve"> can </w:t>
      </w:r>
      <w:r w:rsidRPr="002543C6">
        <w:rPr>
          <w:rStyle w:val="StyleUnderline"/>
          <w:highlight w:val="yellow"/>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2543C6">
        <w:rPr>
          <w:rStyle w:val="StyleUnderline"/>
          <w:highlight w:val="yellow"/>
        </w:rPr>
        <w:t>monopoly power</w:t>
      </w:r>
      <w:r w:rsidRPr="00745529">
        <w:rPr>
          <w:sz w:val="16"/>
        </w:rPr>
        <w:t xml:space="preserve"> that it has "willful[ly]" acquired or maintained other than "as a consequence of a superior product, business acumen, or historic accident." 26 </w:t>
      </w:r>
      <w:r w:rsidRPr="002543C6">
        <w:rPr>
          <w:rStyle w:val="Emphasis"/>
          <w:highlight w:val="yellow"/>
        </w:rPr>
        <w:t>Alternatively</w:t>
      </w:r>
      <w:r w:rsidRPr="00745529">
        <w:rPr>
          <w:sz w:val="16"/>
        </w:rPr>
        <w:t xml:space="preserve">, with authority from Congress </w:t>
      </w:r>
      <w:r w:rsidRPr="00745529">
        <w:rPr>
          <w:rStyle w:val="StyleUnderline"/>
        </w:rPr>
        <w:t xml:space="preserve">an </w:t>
      </w:r>
      <w:r w:rsidRPr="002543C6">
        <w:rPr>
          <w:rStyle w:val="StyleUnderline"/>
          <w:highlight w:val="yellow"/>
        </w:rPr>
        <w:t>agency can regulate how much</w:t>
      </w:r>
      <w:r w:rsidRPr="00745529">
        <w:rPr>
          <w:rStyle w:val="StyleUnderline"/>
        </w:rPr>
        <w:t xml:space="preserve"> of a </w:t>
      </w:r>
      <w:r w:rsidRPr="002543C6">
        <w:rPr>
          <w:rStyle w:val="StyleUnderline"/>
          <w:highlight w:val="yellow"/>
        </w:rPr>
        <w:t>market a</w:t>
      </w:r>
      <w:r w:rsidRPr="00745529">
        <w:rPr>
          <w:rStyle w:val="StyleUnderline"/>
        </w:rPr>
        <w:t xml:space="preserve"> single </w:t>
      </w:r>
      <w:r w:rsidRPr="002543C6">
        <w:rPr>
          <w:rStyle w:val="StyleUnderline"/>
          <w:highlight w:val="yellow"/>
        </w:rPr>
        <w:t>firm can serve</w:t>
      </w:r>
      <w:r w:rsidRPr="00745529">
        <w:rPr>
          <w:sz w:val="16"/>
        </w:rPr>
        <w:t xml:space="preserve">, as the FCC tried to do with cable companies, 27 </w:t>
      </w:r>
      <w:r w:rsidRPr="002543C6">
        <w:rPr>
          <w:rStyle w:val="StyleUnderline"/>
          <w:highlight w:val="yellow"/>
        </w:rPr>
        <w:t>or require</w:t>
      </w:r>
      <w:r w:rsidRPr="00745529">
        <w:rPr>
          <w:rStyle w:val="StyleUnderline"/>
        </w:rPr>
        <w:t xml:space="preserve"> firms </w:t>
      </w:r>
      <w:r w:rsidRPr="002543C6">
        <w:rPr>
          <w:rStyle w:val="StyleUnderline"/>
          <w:highlight w:val="yellow"/>
        </w:rPr>
        <w:t>to dispose of</w:t>
      </w:r>
      <w:r w:rsidRPr="00745529">
        <w:rPr>
          <w:rStyle w:val="StyleUnderline"/>
        </w:rPr>
        <w:t xml:space="preserve"> key </w:t>
      </w:r>
      <w:r w:rsidRPr="002543C6">
        <w:rPr>
          <w:rStyle w:val="StyleUnderline"/>
          <w:highlight w:val="yellow"/>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1F42F0D5" w14:textId="77777777" w:rsidR="002E5A16" w:rsidRDefault="002E5A16" w:rsidP="002E5A16">
      <w:pPr>
        <w:pStyle w:val="Heading3"/>
        <w:rPr>
          <w:rFonts w:cs="Times New Roman"/>
        </w:rPr>
      </w:pPr>
      <w:r>
        <w:rPr>
          <w:rFonts w:cs="Times New Roman"/>
        </w:rPr>
        <w:lastRenderedPageBreak/>
        <w:t>1NC – Sunsets CP</w:t>
      </w:r>
    </w:p>
    <w:p w14:paraId="661DEA5A" w14:textId="77777777" w:rsidR="002E5A16" w:rsidRDefault="002E5A16" w:rsidP="002E5A16">
      <w:pPr>
        <w:pStyle w:val="Heading4"/>
      </w:pPr>
      <w:r>
        <w:t xml:space="preserve">The Congress of United States should: </w:t>
      </w:r>
    </w:p>
    <w:p w14:paraId="24B469C5" w14:textId="77777777" w:rsidR="002E5A16" w:rsidRPr="00FA0AB8" w:rsidRDefault="002E5A16" w:rsidP="002E5A16">
      <w:pPr>
        <w:pStyle w:val="Heading4"/>
      </w:pPr>
      <w:r>
        <w:t xml:space="preserve">-impose a general sunset on antitrust exemptions for religious leaders after five years, indexed to begin 4 years and 9 months prior to date. </w:t>
      </w:r>
    </w:p>
    <w:p w14:paraId="384A73B2" w14:textId="77777777" w:rsidR="002E5A16" w:rsidRDefault="002E5A16" w:rsidP="002E5A16">
      <w:pPr>
        <w:pStyle w:val="Heading4"/>
      </w:pPr>
      <w:r>
        <w:t xml:space="preserve">-order the GAO to report on the continuing need </w:t>
      </w:r>
      <w:r w:rsidRPr="00451929">
        <w:t>for antitrust exemptions for religious leaders</w:t>
      </w:r>
      <w:r>
        <w:rPr>
          <w:color w:val="FF0000"/>
        </w:rPr>
        <w:t>.</w:t>
      </w:r>
    </w:p>
    <w:p w14:paraId="1B45584C" w14:textId="77777777" w:rsidR="002E5A16" w:rsidRDefault="002E5A16" w:rsidP="002E5A16">
      <w:pPr>
        <w:pStyle w:val="Heading4"/>
      </w:pPr>
      <w:r>
        <w:t>-require the Senate and House Judiciary Committee to hold hearings on the exemption if the GAO finds its continued existence warranted</w:t>
      </w:r>
    </w:p>
    <w:p w14:paraId="4E590CE9" w14:textId="77777777" w:rsidR="002E5A16" w:rsidRDefault="002E5A16" w:rsidP="002E5A16">
      <w:pPr>
        <w:pStyle w:val="Heading4"/>
      </w:pPr>
      <w:r>
        <w:t xml:space="preserve">-require that the congress forward a law, signed by the president, to establish that the exemption should be renewed </w:t>
      </w:r>
    </w:p>
    <w:p w14:paraId="4951346A" w14:textId="77777777" w:rsidR="002E5A16" w:rsidRDefault="002E5A16" w:rsidP="002E5A16"/>
    <w:p w14:paraId="4B54A451" w14:textId="77777777" w:rsidR="002E5A16" w:rsidRDefault="002E5A16" w:rsidP="002E5A16">
      <w:pPr>
        <w:pStyle w:val="Heading4"/>
      </w:pPr>
      <w:bookmarkStart w:id="2" w:name="_Hlk93694836"/>
      <w:r>
        <w:t xml:space="preserve">Solves the case and avoids senate DA. </w:t>
      </w:r>
    </w:p>
    <w:p w14:paraId="0930A127" w14:textId="77777777" w:rsidR="002E5A16" w:rsidRPr="00D02098" w:rsidRDefault="002E5A16" w:rsidP="002E5A16">
      <w:r>
        <w:t xml:space="preserve">Anne </w:t>
      </w:r>
      <w:r w:rsidRPr="00D02098">
        <w:rPr>
          <w:rStyle w:val="Style13ptBold"/>
        </w:rPr>
        <w:t>McGinnis</w:t>
      </w:r>
      <w:r>
        <w:t xml:space="preserve">, JD Michigan, </w:t>
      </w:r>
      <w:r w:rsidRPr="00D02098">
        <w:rPr>
          <w:rStyle w:val="Style13ptBold"/>
        </w:rPr>
        <w:t>’14</w:t>
      </w:r>
      <w:r>
        <w:t>, "Ridding the Law of Outdated Statutory Exemptions to Antitrust Law: a Proposal for Reform," University of Michigan Journal of Law Reform 47, no. 2 (Winter 2014): 529-[vi]</w:t>
      </w:r>
    </w:p>
    <w:p w14:paraId="29A313F6" w14:textId="77777777" w:rsidR="002E5A16" w:rsidRDefault="002E5A16" w:rsidP="002E5A16">
      <w:r>
        <w:t xml:space="preserve">Once in place, exemptions are rarely revisited,112 and powerful industries continue to lobby for new ones.113 For example, regardless of whether the McCarran-Ferguson Act remains warranted or not, </w:t>
      </w:r>
      <w:r w:rsidRPr="00995B22">
        <w:rPr>
          <w:rStyle w:val="StyleUnderline"/>
        </w:rPr>
        <w:t xml:space="preserve">every </w:t>
      </w:r>
      <w:r w:rsidRPr="006A698C">
        <w:rPr>
          <w:rStyle w:val="StyleUnderline"/>
        </w:rPr>
        <w:t>attempt to repeal</w:t>
      </w:r>
      <w:r w:rsidRPr="00995B22">
        <w:rPr>
          <w:rStyle w:val="StyleUnderline"/>
        </w:rPr>
        <w:t xml:space="preserve"> the Act has </w:t>
      </w:r>
      <w:r w:rsidRPr="006A698C">
        <w:rPr>
          <w:rStyle w:val="Emphasis"/>
        </w:rPr>
        <w:t>failed</w:t>
      </w:r>
      <w:r>
        <w:t xml:space="preserve">. In fact, </w:t>
      </w:r>
      <w:r w:rsidRPr="00995B22">
        <w:rPr>
          <w:rStyle w:val="StyleUnderline"/>
        </w:rPr>
        <w:t xml:space="preserve">every recent attempt to reform </w:t>
      </w:r>
      <w:r w:rsidRPr="00995B22">
        <w:rPr>
          <w:rStyle w:val="Emphasis"/>
        </w:rPr>
        <w:t xml:space="preserve">any current statutory exemption </w:t>
      </w:r>
      <w:r w:rsidRPr="00995B22">
        <w:rPr>
          <w:rStyle w:val="StyleUnderline"/>
        </w:rPr>
        <w:t xml:space="preserve">has </w:t>
      </w:r>
      <w:r w:rsidRPr="00995B22">
        <w:rPr>
          <w:rStyle w:val="Emphasis"/>
        </w:rPr>
        <w:t>failed</w:t>
      </w:r>
      <w:r>
        <w:t xml:space="preserve">.114 The harm, or, at the very least, </w:t>
      </w:r>
      <w:r w:rsidRPr="00995B22">
        <w:rPr>
          <w:rStyle w:val="StyleUnderline"/>
        </w:rPr>
        <w:t xml:space="preserve">the ineffectiveness of </w:t>
      </w:r>
      <w:r w:rsidRPr="006A698C">
        <w:rPr>
          <w:rStyle w:val="StyleUnderline"/>
        </w:rPr>
        <w:t>many</w:t>
      </w:r>
      <w:r w:rsidRPr="00995B22">
        <w:rPr>
          <w:rStyle w:val="StyleUnderline"/>
        </w:rPr>
        <w:t xml:space="preserve"> of these statutory exemptions is</w:t>
      </w:r>
      <w:r>
        <w:t xml:space="preserve"> </w:t>
      </w:r>
      <w:r w:rsidRPr="00995B22">
        <w:rPr>
          <w:rStyle w:val="Emphasis"/>
        </w:rPr>
        <w:t>neither partisan</w:t>
      </w:r>
      <w:r>
        <w:t xml:space="preserve"> </w:t>
      </w:r>
      <w:r w:rsidRPr="00995B22">
        <w:rPr>
          <w:rStyle w:val="StyleUnderline"/>
        </w:rPr>
        <w:t xml:space="preserve">nor </w:t>
      </w:r>
      <w:r w:rsidRPr="00995B22">
        <w:rPr>
          <w:rStyle w:val="Emphasis"/>
        </w:rPr>
        <w:t>heartily contested</w:t>
      </w:r>
      <w:r>
        <w:t xml:space="preserve"> </w:t>
      </w:r>
      <w:r w:rsidRPr="00995B22">
        <w:rPr>
          <w:rStyle w:val="StyleUnderline"/>
        </w:rPr>
        <w:t>by antitrust experts</w:t>
      </w:r>
      <w:r>
        <w:t xml:space="preserve">.115 But </w:t>
      </w:r>
      <w:r w:rsidRPr="006A698C">
        <w:rPr>
          <w:rStyle w:val="Emphasis"/>
        </w:rPr>
        <w:t>efforts to repeal exemptions rarely</w:t>
      </w:r>
      <w:r w:rsidRPr="00995B22">
        <w:rPr>
          <w:rStyle w:val="Emphasis"/>
        </w:rPr>
        <w:t xml:space="preserve"> gain traction</w:t>
      </w:r>
      <w:r>
        <w:t xml:space="preserve">. </w:t>
      </w:r>
      <w:r w:rsidRPr="00995B22">
        <w:t>Interest groups advocating for an exemption may be powerful and strongly motivated, but groups advocating against an exemption are</w:t>
      </w:r>
      <w:r>
        <w:t xml:space="preserve"> often fragmented and have little stake in pursuing repeal."'1</w:t>
      </w:r>
    </w:p>
    <w:p w14:paraId="70418015" w14:textId="77777777" w:rsidR="002E5A16" w:rsidRDefault="002E5A16" w:rsidP="002E5A16">
      <w:r w:rsidRPr="004F1D70">
        <w:rPr>
          <w:rStyle w:val="StyleUnderline"/>
          <w:highlight w:val="yellow"/>
        </w:rPr>
        <w:t>Any</w:t>
      </w:r>
      <w:r w:rsidRPr="00995B22">
        <w:rPr>
          <w:rStyle w:val="StyleUnderline"/>
        </w:rPr>
        <w:t xml:space="preserve"> </w:t>
      </w:r>
      <w:r w:rsidRPr="006A698C">
        <w:rPr>
          <w:rStyle w:val="StyleUnderline"/>
        </w:rPr>
        <w:t xml:space="preserve">effective </w:t>
      </w:r>
      <w:r w:rsidRPr="004F1D70">
        <w:rPr>
          <w:rStyle w:val="StyleUnderline"/>
          <w:highlight w:val="yellow"/>
        </w:rPr>
        <w:t>solution must</w:t>
      </w:r>
      <w:r>
        <w:t xml:space="preserve"> do two things. First, it must </w:t>
      </w:r>
      <w:r w:rsidRPr="00995B22">
        <w:rPr>
          <w:rStyle w:val="StyleUnderline"/>
        </w:rPr>
        <w:t xml:space="preserve">provide a way to </w:t>
      </w:r>
      <w:r w:rsidRPr="004F1D70">
        <w:rPr>
          <w:rStyle w:val="StyleUnderline"/>
          <w:highlight w:val="yellow"/>
        </w:rPr>
        <w:t>review the</w:t>
      </w:r>
      <w:r w:rsidRPr="00995B22">
        <w:rPr>
          <w:rStyle w:val="StyleUnderline"/>
        </w:rPr>
        <w:t xml:space="preserve"> statutory </w:t>
      </w:r>
      <w:r w:rsidRPr="004F1D70">
        <w:rPr>
          <w:rStyle w:val="StyleUnderline"/>
          <w:highlight w:val="yellow"/>
        </w:rPr>
        <w:t>exemptions</w:t>
      </w:r>
      <w:r w:rsidRPr="00995B22">
        <w:rPr>
          <w:rStyle w:val="StyleUnderline"/>
        </w:rPr>
        <w:t xml:space="preserve"> </w:t>
      </w:r>
      <w:r w:rsidRPr="006A698C">
        <w:rPr>
          <w:rStyle w:val="StyleUnderline"/>
        </w:rPr>
        <w:t>currently</w:t>
      </w:r>
      <w:r w:rsidRPr="00995B22">
        <w:rPr>
          <w:rStyle w:val="StyleUnderline"/>
        </w:rPr>
        <w:t xml:space="preserve"> in place </w:t>
      </w:r>
      <w:r w:rsidRPr="0076274A">
        <w:rPr>
          <w:rStyle w:val="StyleUnderline"/>
        </w:rPr>
        <w:t>to</w:t>
      </w:r>
      <w:r w:rsidRPr="00995B22">
        <w:rPr>
          <w:rStyle w:val="StyleUnderline"/>
        </w:rPr>
        <w:t xml:space="preserve"> determine whether they are still necessary </w:t>
      </w:r>
      <w:r w:rsidRPr="00995B22">
        <w:t>and</w:t>
      </w:r>
      <w:r>
        <w:t xml:space="preserve"> beneficial to society. Second, it </w:t>
      </w:r>
      <w:r w:rsidRPr="004F1D70">
        <w:rPr>
          <w:rStyle w:val="StyleUnderline"/>
          <w:highlight w:val="yellow"/>
        </w:rPr>
        <w:t>must</w:t>
      </w:r>
      <w:r w:rsidRPr="004F1D70">
        <w:rPr>
          <w:highlight w:val="yellow"/>
        </w:rPr>
        <w:t xml:space="preserve"> </w:t>
      </w:r>
      <w:r w:rsidRPr="004F1D70">
        <w:rPr>
          <w:rStyle w:val="Emphasis"/>
          <w:highlight w:val="yellow"/>
        </w:rPr>
        <w:t>switch the default</w:t>
      </w:r>
      <w:r w:rsidRPr="004F1D70">
        <w:rPr>
          <w:highlight w:val="yellow"/>
        </w:rPr>
        <w:t xml:space="preserve"> </w:t>
      </w:r>
      <w:r w:rsidRPr="004F1D70">
        <w:rPr>
          <w:rStyle w:val="StyleUnderline"/>
          <w:highlight w:val="yellow"/>
        </w:rPr>
        <w:t>from one where a</w:t>
      </w:r>
      <w:r w:rsidRPr="00995B22">
        <w:rPr>
          <w:rStyle w:val="StyleUnderline"/>
        </w:rPr>
        <w:t xml:space="preserve"> statutory </w:t>
      </w:r>
      <w:r w:rsidRPr="004F1D70">
        <w:rPr>
          <w:rStyle w:val="StyleUnderline"/>
          <w:highlight w:val="yellow"/>
        </w:rPr>
        <w:t>exemption</w:t>
      </w:r>
      <w:r w:rsidRPr="0076274A">
        <w:rPr>
          <w:rStyle w:val="StyleUnderline"/>
        </w:rPr>
        <w:t xml:space="preserve">, once enacted, </w:t>
      </w:r>
      <w:r w:rsidRPr="004F1D70">
        <w:rPr>
          <w:rStyle w:val="StyleUnderline"/>
          <w:highlight w:val="yellow"/>
        </w:rPr>
        <w:t>remains on the books</w:t>
      </w:r>
      <w:r>
        <w:t xml:space="preserve"> until Congress acts affirmatively to repeal it </w:t>
      </w:r>
      <w:r w:rsidRPr="004F1D70">
        <w:rPr>
          <w:rStyle w:val="StyleUnderline"/>
          <w:highlight w:val="yellow"/>
        </w:rPr>
        <w:t xml:space="preserve">to one where a statutory exemption is </w:t>
      </w:r>
      <w:r w:rsidRPr="004F1D70">
        <w:rPr>
          <w:rStyle w:val="Emphasis"/>
          <w:highlight w:val="yellow"/>
        </w:rPr>
        <w:t>presumed to expire</w:t>
      </w:r>
      <w:r w:rsidRPr="004F1D70">
        <w:rPr>
          <w:rStyle w:val="StyleUnderline"/>
          <w:highlight w:val="yellow"/>
        </w:rPr>
        <w:t xml:space="preserve"> </w:t>
      </w:r>
      <w:r w:rsidRPr="0076274A">
        <w:rPr>
          <w:rStyle w:val="StyleUnderline"/>
        </w:rPr>
        <w:t>after</w:t>
      </w:r>
      <w:r w:rsidRPr="00995B22">
        <w:rPr>
          <w:rStyle w:val="StyleUnderline"/>
        </w:rPr>
        <w:t xml:space="preserve"> a short period of time </w:t>
      </w:r>
      <w:r w:rsidRPr="004F1D70">
        <w:rPr>
          <w:rStyle w:val="StyleUnderline"/>
          <w:highlight w:val="yellow"/>
        </w:rPr>
        <w:t>unless Congress believes</w:t>
      </w:r>
      <w:r w:rsidRPr="00995B22">
        <w:rPr>
          <w:rStyle w:val="StyleUnderline"/>
        </w:rPr>
        <w:t xml:space="preserve"> that </w:t>
      </w:r>
      <w:r w:rsidRPr="004F1D70">
        <w:rPr>
          <w:rStyle w:val="StyleUnderline"/>
          <w:highlight w:val="yellow"/>
        </w:rPr>
        <w:t>it is still necessary</w:t>
      </w:r>
      <w:r w:rsidRPr="004F1D70">
        <w:rPr>
          <w:highlight w:val="yellow"/>
        </w:rPr>
        <w:t>.</w:t>
      </w:r>
      <w:r>
        <w:t xml:space="preserve"> Further, any solution must be an efficient use of congressional time and must break the institutional stagnation that has prevented the review and repeal of statutory exemptions to date.</w:t>
      </w:r>
    </w:p>
    <w:p w14:paraId="1BDB9CEB" w14:textId="77777777" w:rsidR="002E5A16" w:rsidRDefault="002E5A16" w:rsidP="002E5A16">
      <w:r>
        <w:t xml:space="preserve">This Note's proposed solution is a federal law containing four provisions. Specifically, </w:t>
      </w:r>
      <w:r w:rsidRPr="00995B22">
        <w:rPr>
          <w:rStyle w:val="StyleUnderline"/>
        </w:rPr>
        <w:t xml:space="preserve">this Note urges </w:t>
      </w:r>
      <w:r w:rsidRPr="004F1D70">
        <w:rPr>
          <w:rStyle w:val="StyleUnderline"/>
          <w:highlight w:val="yellow"/>
        </w:rPr>
        <w:t>Congress</w:t>
      </w:r>
      <w:r w:rsidRPr="00995B22">
        <w:rPr>
          <w:rStyle w:val="StyleUnderline"/>
        </w:rPr>
        <w:t xml:space="preserve"> to </w:t>
      </w:r>
      <w:r w:rsidRPr="004F1D70">
        <w:rPr>
          <w:rStyle w:val="StyleUnderline"/>
          <w:highlight w:val="yellow"/>
        </w:rPr>
        <w:t>adopt legislation that</w:t>
      </w:r>
      <w:r w:rsidRPr="00995B22">
        <w:rPr>
          <w:rStyle w:val="StyleUnderline"/>
        </w:rPr>
        <w:t xml:space="preserve"> </w:t>
      </w:r>
      <w:r w:rsidRPr="00995B22">
        <w:rPr>
          <w:rStyle w:val="Emphasis"/>
        </w:rPr>
        <w:t>(1)</w:t>
      </w:r>
      <w:r w:rsidRPr="00995B22">
        <w:rPr>
          <w:rStyle w:val="StyleUnderline"/>
        </w:rPr>
        <w:t xml:space="preserve"> </w:t>
      </w:r>
      <w:r w:rsidRPr="004F1D70">
        <w:rPr>
          <w:rStyle w:val="StyleUnderline"/>
          <w:highlight w:val="yellow"/>
        </w:rPr>
        <w:t>imposes a</w:t>
      </w:r>
      <w:r w:rsidRPr="00995B22">
        <w:rPr>
          <w:rStyle w:val="StyleUnderline"/>
        </w:rPr>
        <w:t xml:space="preserve"> general </w:t>
      </w:r>
      <w:r w:rsidRPr="004F1D70">
        <w:rPr>
          <w:rStyle w:val="StyleUnderline"/>
          <w:highlight w:val="yellow"/>
        </w:rPr>
        <w:t>sunset on</w:t>
      </w:r>
      <w:r w:rsidRPr="00995B22">
        <w:rPr>
          <w:rStyle w:val="StyleUnderline"/>
        </w:rPr>
        <w:t xml:space="preserve"> all statutory </w:t>
      </w:r>
      <w:r w:rsidRPr="004F1D70">
        <w:rPr>
          <w:rStyle w:val="StyleUnderline"/>
          <w:highlight w:val="yellow"/>
        </w:rPr>
        <w:t>exemptions after five years,</w:t>
      </w:r>
      <w:r w:rsidRPr="00995B22">
        <w:rPr>
          <w:rStyle w:val="StyleUnderline"/>
        </w:rPr>
        <w:t xml:space="preserve"> </w:t>
      </w:r>
      <w:r w:rsidRPr="00995B22">
        <w:rPr>
          <w:rStyle w:val="Emphasis"/>
        </w:rPr>
        <w:t>(2</w:t>
      </w:r>
      <w:r w:rsidRPr="00995B22">
        <w:rPr>
          <w:rStyle w:val="StyleUnderline"/>
        </w:rPr>
        <w:t xml:space="preserve">) </w:t>
      </w:r>
      <w:r w:rsidRPr="004F1D70">
        <w:rPr>
          <w:rStyle w:val="StyleUnderline"/>
          <w:highlight w:val="yellow"/>
        </w:rPr>
        <w:t>orders the</w:t>
      </w:r>
      <w:r w:rsidRPr="00995B22">
        <w:rPr>
          <w:rStyle w:val="StyleUnderline"/>
        </w:rPr>
        <w:t xml:space="preserve"> Government Accountability Office (</w:t>
      </w:r>
      <w:r w:rsidRPr="004F1D70">
        <w:rPr>
          <w:rStyle w:val="StyleUnderline"/>
          <w:highlight w:val="yellow"/>
        </w:rPr>
        <w:t>GAO</w:t>
      </w:r>
      <w:r w:rsidRPr="00995B22">
        <w:rPr>
          <w:rStyle w:val="StyleUnderline"/>
        </w:rPr>
        <w:t xml:space="preserve">) </w:t>
      </w:r>
      <w:r w:rsidRPr="004F1D70">
        <w:rPr>
          <w:rStyle w:val="StyleUnderline"/>
          <w:highlight w:val="yellow"/>
        </w:rPr>
        <w:t>to</w:t>
      </w:r>
      <w:r w:rsidRPr="00995B22">
        <w:rPr>
          <w:rStyle w:val="StyleUnderline"/>
        </w:rPr>
        <w:t xml:space="preserve"> </w:t>
      </w:r>
      <w:r w:rsidRPr="009B0261">
        <w:rPr>
          <w:rStyle w:val="StyleUnderline"/>
        </w:rPr>
        <w:t>prepare</w:t>
      </w:r>
      <w:r w:rsidRPr="00995B22">
        <w:rPr>
          <w:rStyle w:val="StyleUnderline"/>
        </w:rPr>
        <w:t xml:space="preserve"> a </w:t>
      </w:r>
      <w:r w:rsidRPr="004F1D70">
        <w:rPr>
          <w:rStyle w:val="StyleUnderline"/>
          <w:highlight w:val="yellow"/>
        </w:rPr>
        <w:t>report on the</w:t>
      </w:r>
      <w:r w:rsidRPr="00995B22">
        <w:rPr>
          <w:rStyle w:val="StyleUnderline"/>
        </w:rPr>
        <w:t xml:space="preserve"> continuing need for each statutory </w:t>
      </w:r>
      <w:r w:rsidRPr="004F1D70">
        <w:rPr>
          <w:rStyle w:val="StyleUnderline"/>
          <w:highlight w:val="yellow"/>
        </w:rPr>
        <w:t>exemption</w:t>
      </w:r>
      <w:r w:rsidRPr="00995B22">
        <w:rPr>
          <w:rStyle w:val="StyleUnderline"/>
        </w:rPr>
        <w:t xml:space="preserve"> currently in place, </w:t>
      </w:r>
      <w:r w:rsidRPr="00995B22">
        <w:rPr>
          <w:rStyle w:val="Emphasis"/>
        </w:rPr>
        <w:t>(3)</w:t>
      </w:r>
      <w:r w:rsidRPr="00995B22">
        <w:rPr>
          <w:rStyle w:val="StyleUnderline"/>
        </w:rPr>
        <w:t xml:space="preserve"> </w:t>
      </w:r>
      <w:r w:rsidRPr="004F1D70">
        <w:rPr>
          <w:rStyle w:val="StyleUnderline"/>
          <w:highlight w:val="yellow"/>
        </w:rPr>
        <w:t>require</w:t>
      </w:r>
      <w:r w:rsidRPr="00995B22">
        <w:rPr>
          <w:rStyle w:val="StyleUnderline"/>
        </w:rPr>
        <w:t xml:space="preserve">s the </w:t>
      </w:r>
      <w:r w:rsidRPr="009B0261">
        <w:rPr>
          <w:rStyle w:val="StyleUnderline"/>
        </w:rPr>
        <w:t>Senate</w:t>
      </w:r>
      <w:r w:rsidRPr="00995B22">
        <w:rPr>
          <w:rStyle w:val="StyleUnderline"/>
        </w:rPr>
        <w:t xml:space="preserve"> and House </w:t>
      </w:r>
      <w:r w:rsidRPr="004F1D70">
        <w:rPr>
          <w:rStyle w:val="StyleUnderline"/>
          <w:highlight w:val="yellow"/>
        </w:rPr>
        <w:t xml:space="preserve">Judiciary Committees to hold hearings on </w:t>
      </w:r>
      <w:r w:rsidRPr="009B0261">
        <w:rPr>
          <w:rStyle w:val="StyleUnderline"/>
        </w:rPr>
        <w:t>any</w:t>
      </w:r>
      <w:r w:rsidRPr="00995B22">
        <w:rPr>
          <w:rStyle w:val="StyleUnderline"/>
        </w:rPr>
        <w:t xml:space="preserve"> </w:t>
      </w:r>
      <w:r w:rsidRPr="004F1D70">
        <w:rPr>
          <w:rStyle w:val="StyleUnderline"/>
          <w:highlight w:val="yellow"/>
        </w:rPr>
        <w:t>exemption</w:t>
      </w:r>
      <w:r w:rsidRPr="00995B22">
        <w:rPr>
          <w:rStyle w:val="StyleUnderline"/>
        </w:rPr>
        <w:t xml:space="preserve"> that the </w:t>
      </w:r>
      <w:r w:rsidRPr="004F1D70">
        <w:rPr>
          <w:rStyle w:val="StyleUnderline"/>
          <w:highlight w:val="yellow"/>
        </w:rPr>
        <w:t>GAO finds</w:t>
      </w:r>
      <w:r w:rsidRPr="00995B22">
        <w:rPr>
          <w:rStyle w:val="StyleUnderline"/>
        </w:rPr>
        <w:t xml:space="preserve"> still </w:t>
      </w:r>
      <w:r w:rsidRPr="004F1D70">
        <w:rPr>
          <w:rStyle w:val="StyleUnderline"/>
          <w:highlight w:val="yellow"/>
        </w:rPr>
        <w:t>warranted</w:t>
      </w:r>
      <w:r w:rsidRPr="00995B22">
        <w:rPr>
          <w:rStyle w:val="StyleUnderline"/>
        </w:rPr>
        <w:t xml:space="preserve">, and </w:t>
      </w:r>
      <w:r w:rsidRPr="00995B22">
        <w:rPr>
          <w:rStyle w:val="Emphasis"/>
        </w:rPr>
        <w:t>(4</w:t>
      </w:r>
      <w:r w:rsidRPr="004F1D70">
        <w:rPr>
          <w:rStyle w:val="Emphasis"/>
          <w:highlight w:val="yellow"/>
        </w:rPr>
        <w:t>)</w:t>
      </w:r>
      <w:r w:rsidRPr="00995B22">
        <w:rPr>
          <w:rStyle w:val="StyleUnderline"/>
        </w:rPr>
        <w:t xml:space="preserve"> </w:t>
      </w:r>
      <w:r w:rsidRPr="009B0261">
        <w:rPr>
          <w:rStyle w:val="StyleUnderline"/>
        </w:rPr>
        <w:t>provides</w:t>
      </w:r>
      <w:r w:rsidRPr="00995B22">
        <w:rPr>
          <w:rStyle w:val="StyleUnderline"/>
        </w:rPr>
        <w:t xml:space="preserve"> </w:t>
      </w:r>
      <w:r w:rsidRPr="009B0261">
        <w:rPr>
          <w:rStyle w:val="StyleUnderline"/>
        </w:rPr>
        <w:t>that</w:t>
      </w:r>
      <w:r w:rsidRPr="00995B22">
        <w:rPr>
          <w:rStyle w:val="StyleUnderline"/>
        </w:rPr>
        <w:t xml:space="preserve">, </w:t>
      </w:r>
      <w:r w:rsidRPr="004F1D70">
        <w:rPr>
          <w:rStyle w:val="StyleUnderline"/>
          <w:highlight w:val="yellow"/>
        </w:rPr>
        <w:t>if the committees find</w:t>
      </w:r>
      <w:r w:rsidRPr="00995B22">
        <w:rPr>
          <w:rStyle w:val="StyleUnderline"/>
        </w:rPr>
        <w:t xml:space="preserve"> that </w:t>
      </w:r>
      <w:r w:rsidRPr="004F1D70">
        <w:rPr>
          <w:rStyle w:val="StyleUnderline"/>
          <w:highlight w:val="yellow"/>
        </w:rPr>
        <w:t>an exemption should be renewed</w:t>
      </w:r>
      <w:r w:rsidRPr="00995B22">
        <w:rPr>
          <w:rStyle w:val="StyleUnderline"/>
        </w:rPr>
        <w:t xml:space="preserve"> after the hearings, </w:t>
      </w:r>
      <w:r w:rsidRPr="004F1D70">
        <w:rPr>
          <w:rStyle w:val="StyleUnderline"/>
          <w:highlight w:val="yellow"/>
        </w:rPr>
        <w:t>they forward a</w:t>
      </w:r>
      <w:r w:rsidRPr="00995B22">
        <w:rPr>
          <w:rStyle w:val="StyleUnderline"/>
        </w:rPr>
        <w:t xml:space="preserve"> </w:t>
      </w:r>
      <w:r w:rsidRPr="004F1D70">
        <w:rPr>
          <w:rStyle w:val="StyleUnderline"/>
          <w:highlight w:val="yellow"/>
        </w:rPr>
        <w:t>law overriding the sunset provision</w:t>
      </w:r>
      <w:r w:rsidRPr="00995B22">
        <w:rPr>
          <w:rStyle w:val="StyleUnderline"/>
        </w:rPr>
        <w:t xml:space="preserve"> for that exemption to the floor of each house to be voted on, </w:t>
      </w:r>
      <w:r w:rsidRPr="004F1D70">
        <w:rPr>
          <w:rStyle w:val="StyleUnderline"/>
          <w:highlight w:val="yellow"/>
        </w:rPr>
        <w:t>signed by the Pres</w:t>
      </w:r>
      <w:r w:rsidRPr="00995B22">
        <w:rPr>
          <w:rStyle w:val="StyleUnderline"/>
        </w:rPr>
        <w:t>ident, and put into effe</w:t>
      </w:r>
      <w:r>
        <w:t>ct.117</w:t>
      </w:r>
    </w:p>
    <w:p w14:paraId="531F9D71" w14:textId="77777777" w:rsidR="002E5A16" w:rsidRDefault="002E5A16" w:rsidP="002E5A16">
      <w:r>
        <w:lastRenderedPageBreak/>
        <w:t xml:space="preserve">A. </w:t>
      </w:r>
      <w:r w:rsidRPr="00995B22">
        <w:rPr>
          <w:rStyle w:val="Emphasis"/>
        </w:rPr>
        <w:t xml:space="preserve">The </w:t>
      </w:r>
      <w:r w:rsidRPr="009B0261">
        <w:rPr>
          <w:rStyle w:val="Emphasis"/>
        </w:rPr>
        <w:t>Sunset</w:t>
      </w:r>
      <w:r w:rsidRPr="00995B22">
        <w:rPr>
          <w:rStyle w:val="Emphasis"/>
        </w:rPr>
        <w:t xml:space="preserve"> Provision</w:t>
      </w:r>
    </w:p>
    <w:p w14:paraId="7EE7C91F" w14:textId="77777777" w:rsidR="002E5A16" w:rsidRDefault="002E5A16" w:rsidP="002E5A16">
      <w:r>
        <w:t xml:space="preserve">Perhaps </w:t>
      </w:r>
      <w:r w:rsidRPr="00995B22">
        <w:rPr>
          <w:rStyle w:val="StyleUnderline"/>
        </w:rPr>
        <w:t xml:space="preserve">the most critical aspect of this Note's proposed reform is the </w:t>
      </w:r>
      <w:r w:rsidRPr="00995B22">
        <w:rPr>
          <w:rStyle w:val="Emphasis"/>
        </w:rPr>
        <w:t>five-year general sunset provision</w:t>
      </w:r>
      <w:r>
        <w:t xml:space="preserve"> </w:t>
      </w:r>
      <w:r w:rsidRPr="00995B22">
        <w:rPr>
          <w:rStyle w:val="StyleUnderline"/>
        </w:rPr>
        <w:t>that would apply to all statutory exemptions currently in place</w:t>
      </w:r>
      <w:r>
        <w:t xml:space="preserve">.118 </w:t>
      </w:r>
      <w:r w:rsidRPr="00995B22">
        <w:rPr>
          <w:rStyle w:val="StyleUnderline"/>
        </w:rPr>
        <w:t xml:space="preserve">This provision </w:t>
      </w:r>
      <w:r w:rsidRPr="00995B22">
        <w:rPr>
          <w:rStyle w:val="Emphasis"/>
        </w:rPr>
        <w:t>switches the default</w:t>
      </w:r>
      <w:r w:rsidRPr="00995B22">
        <w:rPr>
          <w:rStyle w:val="StyleUnderline"/>
        </w:rPr>
        <w:t xml:space="preserve"> from one where </w:t>
      </w:r>
      <w:r w:rsidRPr="00995B22">
        <w:rPr>
          <w:rStyle w:val="Emphasis"/>
        </w:rPr>
        <w:t>every exemption remains</w:t>
      </w:r>
      <w:r>
        <w:t xml:space="preserve"> in effect </w:t>
      </w:r>
      <w:r w:rsidRPr="00995B22">
        <w:rPr>
          <w:rStyle w:val="Emphasis"/>
        </w:rPr>
        <w:t>indefinitely</w:t>
      </w:r>
      <w:r>
        <w:t xml:space="preserve"> </w:t>
      </w:r>
      <w:r w:rsidRPr="00995B22">
        <w:rPr>
          <w:rStyle w:val="StyleUnderline"/>
        </w:rPr>
        <w:t xml:space="preserve">to one where irrelevant and harmful exemptions are </w:t>
      </w:r>
      <w:r w:rsidRPr="00995B22">
        <w:rPr>
          <w:rStyle w:val="Emphasis"/>
        </w:rPr>
        <w:t>automatically stripped</w:t>
      </w:r>
      <w:r>
        <w:t xml:space="preserve"> </w:t>
      </w:r>
      <w:r w:rsidRPr="00995B22">
        <w:rPr>
          <w:rStyle w:val="StyleUnderline"/>
        </w:rPr>
        <w:t>from the law absent an affirmative act by Congress</w:t>
      </w:r>
      <w:r>
        <w:t>. This provision will force the proponents of a statutory exemption to once again make their case for why the exemption is appropriate.</w:t>
      </w:r>
    </w:p>
    <w:p w14:paraId="1D1B98A2" w14:textId="77777777" w:rsidR="002E5A16" w:rsidRDefault="002E5A16" w:rsidP="002E5A16">
      <w:r>
        <w:t>B. The GAO Report</w:t>
      </w:r>
    </w:p>
    <w:p w14:paraId="46BB47C2" w14:textId="77777777" w:rsidR="002E5A16" w:rsidRPr="00995B22" w:rsidRDefault="002E5A16" w:rsidP="002E5A16">
      <w:pPr>
        <w:rPr>
          <w:rStyle w:val="StyleUnderline"/>
        </w:rPr>
      </w:pPr>
      <w:r>
        <w:t xml:space="preserve">The provision requiring a GAO report on each existing exemption is also critical. </w:t>
      </w:r>
      <w:r w:rsidRPr="00995B22">
        <w:rPr>
          <w:rStyle w:val="StyleUnderline"/>
        </w:rPr>
        <w:t>Few, if any, hearings have been held on the vast majority of exemptions currently in place</w:t>
      </w:r>
      <w:r>
        <w:t xml:space="preserve">. </w:t>
      </w:r>
      <w:r w:rsidRPr="00995B22">
        <w:rPr>
          <w:rStyle w:val="StyleUnderline"/>
        </w:rPr>
        <w:t>Many exemptions have not been reconsidered in decades</w:t>
      </w:r>
      <w:r>
        <w:t xml:space="preserve">, and no one knows how effective most statutory exemptions actually are in accomplishing their stated goals. To reform this area of the law, more information is desperately needed. </w:t>
      </w:r>
      <w:r w:rsidRPr="00995B22">
        <w:rPr>
          <w:rStyle w:val="StyleUnderline"/>
        </w:rPr>
        <w:t>The purpose of the GAO report is to uncover this information.</w:t>
      </w:r>
    </w:p>
    <w:p w14:paraId="19BCAD34" w14:textId="77777777" w:rsidR="002E5A16" w:rsidRDefault="002E5A16" w:rsidP="002E5A16">
      <w:r w:rsidRPr="009B0261">
        <w:rPr>
          <w:rStyle w:val="StyleUnderline"/>
        </w:rPr>
        <w:t>The G</w:t>
      </w:r>
      <w:r w:rsidRPr="009B0261">
        <w:t xml:space="preserve">AO report should ask and answer several questions. First, it </w:t>
      </w:r>
      <w:r w:rsidRPr="009B0261">
        <w:rPr>
          <w:rStyle w:val="StyleUnderline"/>
        </w:rPr>
        <w:t>should determine whether</w:t>
      </w:r>
      <w:r w:rsidRPr="00995B22">
        <w:rPr>
          <w:rStyle w:val="StyleUnderline"/>
        </w:rPr>
        <w:t xml:space="preserve"> the conduct immunized by a given statutory exemption could result in </w:t>
      </w:r>
      <w:r w:rsidRPr="00995B22">
        <w:rPr>
          <w:rStyle w:val="Emphasis"/>
        </w:rPr>
        <w:t>antitrust liability today</w:t>
      </w:r>
      <w:r>
        <w:t xml:space="preserve">. As explained in Part I, antitrust law has changed immensely over the past sixty years in response to evolving economic theory and market conditions. Many behaviors that were once per se illegal are now firmly analyzed under the rule of reason and rarely, if ever, found to violate antitrust laws." 9 Even many behaviors formerly deemed anticompetitive under the rule of reason are, when explained through modern economic theory, likely to be found legal.120 If the conduct exempted would not actually violate modem antitrust law, then the exemption is unnecessary and should not be renewed.121 Second, </w:t>
      </w:r>
      <w:r w:rsidRPr="00995B22">
        <w:rPr>
          <w:rStyle w:val="StyleUnderline"/>
        </w:rPr>
        <w:t xml:space="preserve">the GAO should determine if the behavior covered by the exemption </w:t>
      </w:r>
      <w:r w:rsidRPr="00995B22">
        <w:rPr>
          <w:rStyle w:val="Emphasis"/>
        </w:rPr>
        <w:t>actually occurs</w:t>
      </w:r>
      <w:r w:rsidRPr="00995B22">
        <w:rPr>
          <w:rStyle w:val="StyleUnderline"/>
        </w:rPr>
        <w:t xml:space="preserve"> today, regardless of whether it would be subject to antitrust liability</w:t>
      </w:r>
      <w:r>
        <w:t xml:space="preserve">. Some amendments, like the Anti- Hog Cholera Serum Act'2 2 and parts of the Defense Production Act, 23 are irrelevant today not because the conduct would be permissible under contemporary antitrust laws but because the problem they were designed to address no longer exists. 24 </w:t>
      </w:r>
      <w:r w:rsidRPr="004F1D70">
        <w:rPr>
          <w:rStyle w:val="StyleUnderline"/>
          <w:highlight w:val="yellow"/>
        </w:rPr>
        <w:t>Conduct that</w:t>
      </w:r>
      <w:r w:rsidRPr="00995B22">
        <w:rPr>
          <w:rStyle w:val="StyleUnderline"/>
        </w:rPr>
        <w:t xml:space="preserve"> </w:t>
      </w:r>
      <w:r w:rsidRPr="004F1D70">
        <w:rPr>
          <w:rStyle w:val="StyleUnderline"/>
          <w:highlight w:val="yellow"/>
        </w:rPr>
        <w:t>does not</w:t>
      </w:r>
      <w:r w:rsidRPr="00995B22">
        <w:rPr>
          <w:rStyle w:val="StyleUnderline"/>
        </w:rPr>
        <w:t xml:space="preserve"> occur </w:t>
      </w:r>
      <w:r w:rsidRPr="00995B22">
        <w:rPr>
          <w:rStyle w:val="Emphasis"/>
        </w:rPr>
        <w:t xml:space="preserve">does not </w:t>
      </w:r>
      <w:r w:rsidRPr="004F1D70">
        <w:rPr>
          <w:rStyle w:val="Emphasis"/>
          <w:highlight w:val="yellow"/>
        </w:rPr>
        <w:t>deserve an exemption</w:t>
      </w:r>
      <w:r>
        <w:t xml:space="preserve">, </w:t>
      </w:r>
      <w:r w:rsidRPr="00995B22">
        <w:rPr>
          <w:rStyle w:val="StyleUnderline"/>
        </w:rPr>
        <w:t xml:space="preserve">and any existing exemption </w:t>
      </w:r>
      <w:r w:rsidRPr="004F1D70">
        <w:rPr>
          <w:rStyle w:val="StyleUnderline"/>
          <w:highlight w:val="yellow"/>
        </w:rPr>
        <w:t xml:space="preserve">should be </w:t>
      </w:r>
      <w:r w:rsidRPr="004F1D70">
        <w:rPr>
          <w:rStyle w:val="Emphasis"/>
          <w:highlight w:val="yellow"/>
        </w:rPr>
        <w:t>allowed to lapse</w:t>
      </w:r>
      <w:r>
        <w:t>. Even if future conduct might warrant an exemption, it is better to repeal the current exemption and require Congress to enact a new one that is tailored to the circumstances at that later date.</w:t>
      </w:r>
    </w:p>
    <w:p w14:paraId="764D618E" w14:textId="77777777" w:rsidR="002E5A16" w:rsidRDefault="002E5A16" w:rsidP="002E5A16">
      <w:r>
        <w:t xml:space="preserve">Third, </w:t>
      </w:r>
      <w:r w:rsidRPr="00995B22">
        <w:rPr>
          <w:rStyle w:val="StyleUnderline"/>
        </w:rPr>
        <w:t>the GAO should ask what justifications were given for the exemption's original passage</w:t>
      </w:r>
      <w:r>
        <w:t>. Was the exemption passed to remedy some apparent market failure? Was it designed to protect conduct that Congress deemed socially desirable, despite its anticompetitive effect? Was it designed to replace antitrust regulation with direct governmental regulation? Was it purely a reaction to an administrative or court decision finding liability where Congress believed the behavior was in fact procompetitive? To appropriately judge the success or failure of any given exemption, it is essential to know the intent behind its enactment.</w:t>
      </w:r>
    </w:p>
    <w:p w14:paraId="11A4713C" w14:textId="77777777" w:rsidR="002E5A16" w:rsidRDefault="002E5A16" w:rsidP="002E5A16">
      <w:r>
        <w:t xml:space="preserve">Fourth, </w:t>
      </w:r>
      <w:r w:rsidRPr="00AE7CC9">
        <w:rPr>
          <w:rStyle w:val="StyleUnderline"/>
        </w:rPr>
        <w:t>the GAO should ask, in light of the findings made in the third inquiry, whether the exemption has served its intended purpose and whether it is still needed today.</w:t>
      </w:r>
      <w:r>
        <w:t xml:space="preserve"> Has the exemption successfully achieved the aims that it was ostensibly enacted to achieve? Has it actually fostered the socially desirable behavior that it was designed to encourage? Has the exemption enhanced or harmed consumer welfare? What does the affected market look like today in comparison to when the </w:t>
      </w:r>
      <w:r>
        <w:lastRenderedPageBreak/>
        <w:t>exemption was passed? If the exemption was enacted to enable direct regulation, is there still a regulatory scheme providing oversight?</w:t>
      </w:r>
    </w:p>
    <w:p w14:paraId="6C98CCF5" w14:textId="77777777" w:rsidR="002E5A16" w:rsidRDefault="002E5A16" w:rsidP="002E5A16">
      <w:r>
        <w:t xml:space="preserve">C. </w:t>
      </w:r>
      <w:r w:rsidRPr="00AE7CC9">
        <w:rPr>
          <w:rStyle w:val="Emphasis"/>
        </w:rPr>
        <w:t>Hearings and Renewal</w:t>
      </w:r>
      <w:r>
        <w:t xml:space="preserve"> of Recommended Exemptions Only</w:t>
      </w:r>
    </w:p>
    <w:p w14:paraId="3CFBBBC1" w14:textId="77777777" w:rsidR="002E5A16" w:rsidRPr="00AE7CC9" w:rsidRDefault="002E5A16" w:rsidP="002E5A16">
      <w:pPr>
        <w:rPr>
          <w:rStyle w:val="Emphasis"/>
        </w:rPr>
      </w:pPr>
      <w:r>
        <w:t xml:space="preserve">The </w:t>
      </w:r>
      <w:r w:rsidRPr="004F1D70">
        <w:rPr>
          <w:rStyle w:val="StyleUnderline"/>
          <w:highlight w:val="yellow"/>
        </w:rPr>
        <w:t>GAO would</w:t>
      </w:r>
      <w:r w:rsidRPr="00AE7CC9">
        <w:rPr>
          <w:rStyle w:val="StyleUnderline"/>
        </w:rPr>
        <w:t xml:space="preserve"> then </w:t>
      </w:r>
      <w:r w:rsidRPr="004F1D70">
        <w:rPr>
          <w:rStyle w:val="StyleUnderline"/>
          <w:highlight w:val="yellow"/>
        </w:rPr>
        <w:t>compile this information</w:t>
      </w:r>
      <w:r w:rsidRPr="00AE7CC9">
        <w:rPr>
          <w:rStyle w:val="StyleUnderline"/>
        </w:rPr>
        <w:t xml:space="preserve"> in a report </w:t>
      </w:r>
      <w:r w:rsidRPr="004F1D70">
        <w:rPr>
          <w:rStyle w:val="StyleUnderline"/>
          <w:highlight w:val="yellow"/>
        </w:rPr>
        <w:t>and</w:t>
      </w:r>
      <w:r w:rsidRPr="00AE7CC9">
        <w:rPr>
          <w:rStyle w:val="StyleUnderline"/>
        </w:rPr>
        <w:t xml:space="preserve"> clearly </w:t>
      </w:r>
      <w:r w:rsidRPr="004F1D70">
        <w:rPr>
          <w:rStyle w:val="StyleUnderline"/>
          <w:highlight w:val="yellow"/>
        </w:rPr>
        <w:t>recommend whether or not to</w:t>
      </w:r>
      <w:r w:rsidRPr="00AE7CC9">
        <w:rPr>
          <w:rStyle w:val="StyleUnderline"/>
        </w:rPr>
        <w:t xml:space="preserve"> </w:t>
      </w:r>
      <w:r w:rsidRPr="004F1D70">
        <w:rPr>
          <w:rStyle w:val="StyleUnderline"/>
          <w:highlight w:val="yellow"/>
        </w:rPr>
        <w:t>renew</w:t>
      </w:r>
      <w:r w:rsidRPr="00AE7CC9">
        <w:rPr>
          <w:rStyle w:val="StyleUnderline"/>
        </w:rPr>
        <w:t xml:space="preserve"> the given exemption. </w:t>
      </w:r>
      <w:r w:rsidRPr="004F1D70">
        <w:rPr>
          <w:rStyle w:val="StyleUnderline"/>
          <w:highlight w:val="yellow"/>
        </w:rPr>
        <w:t>This report would be submitted to</w:t>
      </w:r>
      <w:r w:rsidRPr="00AE7CC9">
        <w:rPr>
          <w:rStyle w:val="StyleUnderline"/>
        </w:rPr>
        <w:t xml:space="preserve"> the Senate and House </w:t>
      </w:r>
      <w:r w:rsidRPr="004F1D70">
        <w:rPr>
          <w:rStyle w:val="StyleUnderline"/>
          <w:highlight w:val="yellow"/>
        </w:rPr>
        <w:t>Judiciary Committees</w:t>
      </w:r>
      <w:r>
        <w:t xml:space="preserve">. If the report recommends that a given exemption be extended, then both committees must, under this Note's proposed law, hold a hearing on the exemption. </w:t>
      </w:r>
      <w:r w:rsidRPr="004F1D70">
        <w:rPr>
          <w:highlight w:val="yellow"/>
        </w:rPr>
        <w:t>If</w:t>
      </w:r>
      <w:r w:rsidRPr="004F1D70">
        <w:rPr>
          <w:rStyle w:val="StyleUnderline"/>
          <w:highlight w:val="yellow"/>
        </w:rPr>
        <w:t>,</w:t>
      </w:r>
      <w:r w:rsidRPr="00AE7CC9">
        <w:rPr>
          <w:rStyle w:val="StyleUnderline"/>
        </w:rPr>
        <w:t xml:space="preserve"> after the hearing, </w:t>
      </w:r>
      <w:r w:rsidRPr="004F1D70">
        <w:rPr>
          <w:rStyle w:val="StyleUnderline"/>
          <w:highlight w:val="yellow"/>
        </w:rPr>
        <w:t>the committees find</w:t>
      </w:r>
      <w:r w:rsidRPr="00AE7CC9">
        <w:rPr>
          <w:rStyle w:val="StyleUnderline"/>
        </w:rPr>
        <w:t xml:space="preserve"> that the </w:t>
      </w:r>
      <w:r w:rsidRPr="004F1D70">
        <w:rPr>
          <w:rStyle w:val="StyleUnderline"/>
          <w:highlight w:val="yellow"/>
        </w:rPr>
        <w:t>exemption should be renewed</w:t>
      </w:r>
      <w:r>
        <w:t xml:space="preserve">, then </w:t>
      </w:r>
      <w:r w:rsidRPr="00AE7CC9">
        <w:rPr>
          <w:rStyle w:val="StyleUnderline"/>
        </w:rPr>
        <w:t xml:space="preserve">the </w:t>
      </w:r>
      <w:r w:rsidRPr="004F1D70">
        <w:rPr>
          <w:rStyle w:val="StyleUnderline"/>
          <w:highlight w:val="yellow"/>
        </w:rPr>
        <w:t xml:space="preserve">committees must forward a provision </w:t>
      </w:r>
      <w:r w:rsidRPr="004F1D70">
        <w:rPr>
          <w:rStyle w:val="Emphasis"/>
          <w:highlight w:val="yellow"/>
        </w:rPr>
        <w:t>overriding the sunset for the exemption</w:t>
      </w:r>
      <w:r w:rsidRPr="00AE7CC9">
        <w:rPr>
          <w:rStyle w:val="StyleUnderline"/>
        </w:rPr>
        <w:t xml:space="preserve"> to the floor of each house </w:t>
      </w:r>
      <w:r w:rsidRPr="004F1D70">
        <w:rPr>
          <w:rStyle w:val="Emphasis"/>
          <w:highlight w:val="yellow"/>
        </w:rPr>
        <w:t>to be voted on</w:t>
      </w:r>
      <w:r w:rsidRPr="00AE7CC9">
        <w:rPr>
          <w:rStyle w:val="Emphasis"/>
        </w:rPr>
        <w:t xml:space="preserve"> and signed by the President</w:t>
      </w:r>
      <w:r w:rsidRPr="00AE7CC9">
        <w:t xml:space="preserve">. In contrast, </w:t>
      </w:r>
      <w:r w:rsidRPr="00AE7CC9">
        <w:rPr>
          <w:rStyle w:val="StyleUnderline"/>
        </w:rPr>
        <w:t>if the report recommends that the statutory exemption be allowed to expi</w:t>
      </w:r>
      <w:r w:rsidRPr="00AE7CC9">
        <w:t xml:space="preserve">re, and Congress does not decide on its own to hold hearings or override the sunset provision, then </w:t>
      </w:r>
      <w:r w:rsidRPr="00AE7CC9">
        <w:rPr>
          <w:rStyle w:val="Emphasis"/>
        </w:rPr>
        <w:t>the exemption will expire at the end of the five-year sunset period.</w:t>
      </w:r>
    </w:p>
    <w:p w14:paraId="205EB28F" w14:textId="77777777" w:rsidR="002E5A16" w:rsidRDefault="002E5A16" w:rsidP="002E5A16">
      <w:r>
        <w:t>D. Summary of the Reform Proposal</w:t>
      </w:r>
    </w:p>
    <w:p w14:paraId="6BF4CA73" w14:textId="77777777" w:rsidR="002E5A16" w:rsidRDefault="002E5A16" w:rsidP="002E5A16">
      <w:r>
        <w:t xml:space="preserve">This reform is not perfect. It requires Congress to act-a requirement not easily fulfilled in today's era of partisan deadlock. Moreover, it </w:t>
      </w:r>
      <w:r w:rsidRPr="00AE7CC9">
        <w:t>places a heavy burden on the GAO and undoubtedly comes with costs,</w:t>
      </w:r>
      <w:r>
        <w:t xml:space="preserve"> some of which will go toward studying exemptions that, for all practical purposes, cause no harm today. However, many statutory exemptions currently in effect are undermining the competitiveness and efficiency of the United States economy and, to date, no piecemeal reform has worked. Therefore, this Note suggests a bolder, most holistic approach.</w:t>
      </w:r>
    </w:p>
    <w:p w14:paraId="290787F4" w14:textId="77777777" w:rsidR="002E5A16" w:rsidRDefault="002E5A16" w:rsidP="002E5A16">
      <w:r>
        <w:t xml:space="preserve">This </w:t>
      </w:r>
      <w:r w:rsidRPr="004F1D70">
        <w:rPr>
          <w:rStyle w:val="StyleUnderline"/>
          <w:highlight w:val="yellow"/>
        </w:rPr>
        <w:t xml:space="preserve">reform allows </w:t>
      </w:r>
      <w:r w:rsidRPr="004F1D70">
        <w:rPr>
          <w:rStyle w:val="Emphasis"/>
          <w:highlight w:val="yellow"/>
        </w:rPr>
        <w:t>non-partisan experts</w:t>
      </w:r>
      <w:r>
        <w:t xml:space="preserve"> </w:t>
      </w:r>
      <w:r w:rsidRPr="00AE7CC9">
        <w:rPr>
          <w:rStyle w:val="StyleUnderline"/>
        </w:rPr>
        <w:t xml:space="preserve">in antitrust law </w:t>
      </w:r>
      <w:r w:rsidRPr="004F1D70">
        <w:rPr>
          <w:rStyle w:val="StyleUnderline"/>
          <w:highlight w:val="yellow"/>
        </w:rPr>
        <w:t xml:space="preserve">to examine </w:t>
      </w:r>
      <w:r w:rsidRPr="006A698C">
        <w:rPr>
          <w:rStyle w:val="Emphasis"/>
        </w:rPr>
        <w:t>existing</w:t>
      </w:r>
      <w:r w:rsidRPr="00AE7CC9">
        <w:rPr>
          <w:rStyle w:val="Emphasis"/>
        </w:rPr>
        <w:t xml:space="preserve"> exemptions</w:t>
      </w:r>
      <w:r>
        <w:t xml:space="preserve"> </w:t>
      </w:r>
      <w:r w:rsidRPr="004F1D70">
        <w:rPr>
          <w:rStyle w:val="StyleUnderline"/>
          <w:highlight w:val="yellow"/>
        </w:rPr>
        <w:t xml:space="preserve">and make </w:t>
      </w:r>
      <w:r w:rsidRPr="004F1D70">
        <w:rPr>
          <w:rStyle w:val="Emphasis"/>
          <w:highlight w:val="yellow"/>
        </w:rPr>
        <w:t>recommendation</w:t>
      </w:r>
      <w:r w:rsidRPr="00AE7CC9">
        <w:rPr>
          <w:rStyle w:val="Emphasis"/>
        </w:rPr>
        <w:t>s</w:t>
      </w:r>
      <w:r>
        <w:t xml:space="preserve"> </w:t>
      </w:r>
      <w:r w:rsidRPr="00AE7CC9">
        <w:rPr>
          <w:rStyle w:val="StyleUnderline"/>
        </w:rPr>
        <w:t xml:space="preserve">regarding their </w:t>
      </w:r>
      <w:r w:rsidRPr="00AE7CC9">
        <w:rPr>
          <w:rStyle w:val="Emphasis"/>
        </w:rPr>
        <w:t>continued utility</w:t>
      </w:r>
      <w:r>
        <w:t xml:space="preserve">. </w:t>
      </w:r>
      <w:r w:rsidRPr="004F1D70">
        <w:rPr>
          <w:rStyle w:val="StyleUnderline"/>
          <w:highlight w:val="yellow"/>
        </w:rPr>
        <w:t xml:space="preserve">It then places the burden on </w:t>
      </w:r>
      <w:r w:rsidRPr="004F1D70">
        <w:rPr>
          <w:rStyle w:val="Emphasis"/>
          <w:highlight w:val="yellow"/>
        </w:rPr>
        <w:t>supporters</w:t>
      </w:r>
      <w:r w:rsidRPr="00AE7CC9">
        <w:rPr>
          <w:rStyle w:val="StyleUnderline"/>
        </w:rPr>
        <w:t xml:space="preserve"> of an</w:t>
      </w:r>
      <w:r>
        <w:t xml:space="preserve"> </w:t>
      </w:r>
      <w:r w:rsidRPr="00AE7CC9">
        <w:rPr>
          <w:rStyle w:val="StyleUnderline"/>
        </w:rPr>
        <w:t xml:space="preserve">exemption </w:t>
      </w:r>
      <w:r w:rsidRPr="004F1D70">
        <w:rPr>
          <w:rStyle w:val="StyleUnderline"/>
          <w:highlight w:val="yellow"/>
        </w:rPr>
        <w:t xml:space="preserve">to </w:t>
      </w:r>
      <w:r w:rsidRPr="004F1D70">
        <w:rPr>
          <w:rStyle w:val="Emphasis"/>
          <w:highlight w:val="yellow"/>
        </w:rPr>
        <w:t>demonstrate</w:t>
      </w:r>
      <w:r w:rsidRPr="004F1D70">
        <w:rPr>
          <w:rStyle w:val="StyleUnderline"/>
          <w:highlight w:val="yellow"/>
        </w:rPr>
        <w:t xml:space="preserve">, to the GAO and </w:t>
      </w:r>
      <w:r w:rsidRPr="006A698C">
        <w:rPr>
          <w:rStyle w:val="StyleUnderline"/>
        </w:rPr>
        <w:t xml:space="preserve">to </w:t>
      </w:r>
      <w:r w:rsidRPr="004F1D70">
        <w:rPr>
          <w:rStyle w:val="StyleUnderline"/>
          <w:highlight w:val="yellow"/>
        </w:rPr>
        <w:t xml:space="preserve">Congress, why the exemption is </w:t>
      </w:r>
      <w:r w:rsidRPr="006A698C">
        <w:rPr>
          <w:rStyle w:val="Emphasis"/>
        </w:rPr>
        <w:t xml:space="preserve">still </w:t>
      </w:r>
      <w:r w:rsidRPr="004F1D70">
        <w:rPr>
          <w:rStyle w:val="Emphasis"/>
          <w:highlight w:val="yellow"/>
        </w:rPr>
        <w:t>necessary</w:t>
      </w:r>
      <w:r w:rsidRPr="004F1D70">
        <w:rPr>
          <w:highlight w:val="yellow"/>
        </w:rPr>
        <w:t xml:space="preserve">. </w:t>
      </w:r>
      <w:r w:rsidRPr="006A698C">
        <w:rPr>
          <w:rStyle w:val="StyleUnderline"/>
        </w:rPr>
        <w:t xml:space="preserve">Because </w:t>
      </w:r>
      <w:r w:rsidRPr="004F1D70">
        <w:rPr>
          <w:rStyle w:val="StyleUnderline"/>
          <w:highlight w:val="yellow"/>
        </w:rPr>
        <w:t xml:space="preserve">this solution requires </w:t>
      </w:r>
      <w:r w:rsidRPr="004F1D70">
        <w:rPr>
          <w:rStyle w:val="Emphasis"/>
          <w:highlight w:val="yellow"/>
        </w:rPr>
        <w:t>minimal congressional action</w:t>
      </w:r>
      <w:r w:rsidRPr="004F1D70">
        <w:rPr>
          <w:highlight w:val="yellow"/>
        </w:rPr>
        <w:t xml:space="preserve">, </w:t>
      </w:r>
      <w:r w:rsidRPr="004F1D70">
        <w:rPr>
          <w:rStyle w:val="StyleUnderline"/>
          <w:highlight w:val="yellow"/>
        </w:rPr>
        <w:t>it will</w:t>
      </w:r>
      <w:r w:rsidRPr="00AE7CC9">
        <w:rPr>
          <w:rStyle w:val="StyleUnderline"/>
        </w:rPr>
        <w:t xml:space="preserve"> hopefully </w:t>
      </w:r>
      <w:r w:rsidRPr="004F1D70">
        <w:rPr>
          <w:rStyle w:val="Emphasis"/>
          <w:highlight w:val="yellow"/>
        </w:rPr>
        <w:t>limit the risk of political deadlock</w:t>
      </w:r>
      <w:r w:rsidRPr="00AE7CC9">
        <w:rPr>
          <w:rStyle w:val="StyleUnderline"/>
        </w:rPr>
        <w:t>.</w:t>
      </w:r>
      <w:r>
        <w:t xml:space="preserve"> Further, </w:t>
      </w:r>
      <w:r w:rsidRPr="00AE7CC9">
        <w:rPr>
          <w:rStyle w:val="StyleUnderline"/>
        </w:rPr>
        <w:t xml:space="preserve">because </w:t>
      </w:r>
      <w:r w:rsidRPr="004F1D70">
        <w:rPr>
          <w:rStyle w:val="StyleUnderline"/>
          <w:highlight w:val="yellow"/>
        </w:rPr>
        <w:t xml:space="preserve">it would mandate </w:t>
      </w:r>
      <w:r w:rsidRPr="004F1D70">
        <w:rPr>
          <w:rStyle w:val="Emphasis"/>
          <w:highlight w:val="yellow"/>
        </w:rPr>
        <w:t>full committee hearings</w:t>
      </w:r>
      <w:r w:rsidRPr="004F1D70">
        <w:rPr>
          <w:highlight w:val="yellow"/>
        </w:rPr>
        <w:t xml:space="preserve"> </w:t>
      </w:r>
      <w:r w:rsidRPr="004F1D70">
        <w:rPr>
          <w:rStyle w:val="Emphasis"/>
          <w:highlight w:val="yellow"/>
        </w:rPr>
        <w:t>only on exemptions that remain useful</w:t>
      </w:r>
      <w:r w:rsidRPr="00AE7CC9">
        <w:rPr>
          <w:rStyle w:val="StyleUnderline"/>
        </w:rPr>
        <w:t xml:space="preserve">, it would allow the docket of exemptions to be cleared with </w:t>
      </w:r>
      <w:r w:rsidRPr="00AE7CC9">
        <w:rPr>
          <w:rStyle w:val="Emphasis"/>
        </w:rPr>
        <w:t>little wasted congressional time</w:t>
      </w:r>
      <w:r>
        <w:t xml:space="preserve">. Additionally, because </w:t>
      </w:r>
      <w:r w:rsidRPr="00AE7CC9">
        <w:t>the solution would require Congress to act affirmatively to retain a statutory exemption</w:t>
      </w:r>
      <w:r>
        <w:t>, the default would switch from perpetuating every exemption-regardless of effectiveness- to automatic sunset of all exemptions absent clear congressional intent to preserve specified ones.</w:t>
      </w:r>
    </w:p>
    <w:p w14:paraId="20F75DF4" w14:textId="77777777" w:rsidR="002E5A16" w:rsidRPr="00AE7CC9" w:rsidRDefault="002E5A16" w:rsidP="002E5A16">
      <w:pPr>
        <w:rPr>
          <w:rStyle w:val="StyleUnderline"/>
        </w:rPr>
      </w:pPr>
      <w:r>
        <w:t xml:space="preserve">Overall, </w:t>
      </w:r>
      <w:r w:rsidRPr="00AE7CC9">
        <w:rPr>
          <w:rStyle w:val="StyleUnderline"/>
        </w:rPr>
        <w:t>this reform is designed to jump start the debate on whether the more-controversial exemptions currently in effect</w:t>
      </w:r>
      <w:r>
        <w:t>, like the McCarran-Ferguson Act</w:t>
      </w:r>
      <w:r w:rsidRPr="00AE7CC9">
        <w:rPr>
          <w:rStyle w:val="StyleUnderline"/>
        </w:rPr>
        <w:t>, should be repealed.</w:t>
      </w:r>
      <w:r>
        <w:t xml:space="preserve"> At the same time, this </w:t>
      </w:r>
      <w:r w:rsidRPr="004F1D70">
        <w:rPr>
          <w:rStyle w:val="StyleUnderline"/>
          <w:highlight w:val="yellow"/>
        </w:rPr>
        <w:t>reform eliminates less controversial</w:t>
      </w:r>
      <w:r w:rsidRPr="00AE7CC9">
        <w:rPr>
          <w:rStyle w:val="StyleUnderline"/>
        </w:rPr>
        <w:t xml:space="preserve">, </w:t>
      </w:r>
      <w:r w:rsidRPr="004F1D70">
        <w:rPr>
          <w:rStyle w:val="StyleUnderline"/>
          <w:highlight w:val="yellow"/>
        </w:rPr>
        <w:t>irrelevant exemptions</w:t>
      </w:r>
      <w:r w:rsidRPr="00AE7CC9">
        <w:rPr>
          <w:rStyle w:val="StyleUnderline"/>
        </w:rPr>
        <w:t xml:space="preserve"> from the United States Code </w:t>
      </w:r>
      <w:r w:rsidRPr="004F1D70">
        <w:rPr>
          <w:rStyle w:val="Emphasis"/>
          <w:highlight w:val="yellow"/>
        </w:rPr>
        <w:t>without wasting Congressional time</w:t>
      </w:r>
      <w:r w:rsidRPr="004F1D70">
        <w:rPr>
          <w:rStyle w:val="StyleUnderline"/>
          <w:highlight w:val="yellow"/>
        </w:rPr>
        <w:t xml:space="preserve"> or </w:t>
      </w:r>
      <w:r w:rsidRPr="004F1D70">
        <w:rPr>
          <w:rStyle w:val="Emphasis"/>
          <w:highlight w:val="yellow"/>
        </w:rPr>
        <w:t>expense</w:t>
      </w:r>
      <w:r w:rsidRPr="00AE7CC9">
        <w:rPr>
          <w:rStyle w:val="StyleUnderline"/>
        </w:rPr>
        <w:t xml:space="preserve"> on an </w:t>
      </w:r>
      <w:r w:rsidRPr="00AE7CC9">
        <w:rPr>
          <w:rStyle w:val="Emphasis"/>
        </w:rPr>
        <w:t>exemption-by-exemption repeal</w:t>
      </w:r>
      <w:r w:rsidRPr="00AE7CC9">
        <w:rPr>
          <w:rStyle w:val="StyleUnderline"/>
        </w:rPr>
        <w:t>.</w:t>
      </w:r>
    </w:p>
    <w:p w14:paraId="4CDC29F7" w14:textId="77777777" w:rsidR="002E5A16" w:rsidRDefault="002E5A16" w:rsidP="002E5A16">
      <w:r>
        <w:t>CONCLUSION</w:t>
      </w:r>
    </w:p>
    <w:p w14:paraId="3542B7C8" w14:textId="77777777" w:rsidR="002E5A16" w:rsidRDefault="002E5A16" w:rsidP="002E5A16">
      <w:r>
        <w:t xml:space="preserve">Antitrust law is designed to be an overarching check against anticompetitive conduct that harms the free market system. Statutory exemptions to antitrust laws are supposed to provide some relief from this check in cases where natural monopolies or market failures make the application of antitrust law to a specific industry or to particular conduct harmful to competition, or where Congress has decided that some social policy goal is more important than robust competition. However, </w:t>
      </w:r>
      <w:r w:rsidRPr="00AE7CC9">
        <w:rPr>
          <w:rStyle w:val="StyleUnderline"/>
        </w:rPr>
        <w:t>many of the statutory exemptions currently on the books no longer serve their intended purpose</w:t>
      </w:r>
      <w:r w:rsidRPr="002954F5">
        <w:t xml:space="preserve">. </w:t>
      </w:r>
      <w:r w:rsidRPr="002954F5">
        <w:rPr>
          <w:rStyle w:val="Emphasis"/>
        </w:rPr>
        <w:t>Some are merely irrelevant</w:t>
      </w:r>
      <w:r>
        <w:t xml:space="preserve">, while others actively harm society by transferring wealth to private individuals and hampering beneficial </w:t>
      </w:r>
      <w:r>
        <w:lastRenderedPageBreak/>
        <w:t xml:space="preserve">competition. It is time for holistic reform. If enacted, </w:t>
      </w:r>
      <w:r w:rsidRPr="00AE7CC9">
        <w:rPr>
          <w:rStyle w:val="StyleUnderline"/>
        </w:rPr>
        <w:t>this</w:t>
      </w:r>
      <w:r>
        <w:t xml:space="preserve"> Note's four-part legislative </w:t>
      </w:r>
      <w:r w:rsidRPr="00AE7CC9">
        <w:rPr>
          <w:rStyle w:val="StyleUnderline"/>
        </w:rPr>
        <w:t xml:space="preserve">solution would make significant progress toward ridding the law of such </w:t>
      </w:r>
      <w:r w:rsidRPr="00AE7CC9">
        <w:rPr>
          <w:rStyle w:val="Emphasis"/>
        </w:rPr>
        <w:t>stale or harmful exemptions</w:t>
      </w:r>
      <w:r w:rsidRPr="00AE7CC9">
        <w:rPr>
          <w:rStyle w:val="StyleUnderline"/>
        </w:rPr>
        <w:t xml:space="preserve">, </w:t>
      </w:r>
      <w:r>
        <w:t>bringing antitrust law back to its bedrock principle of protecting economic liberty by preserving competition.</w:t>
      </w:r>
    </w:p>
    <w:bookmarkEnd w:id="2"/>
    <w:p w14:paraId="5B913F55" w14:textId="77777777" w:rsidR="002E5A16" w:rsidRPr="00C311E7" w:rsidRDefault="002E5A16" w:rsidP="002E5A16">
      <w:pPr>
        <w:pStyle w:val="Heading4"/>
      </w:pPr>
      <w:r>
        <w:t xml:space="preserve">The plan crushes </w:t>
      </w:r>
      <w:r w:rsidRPr="00D35741">
        <w:rPr>
          <w:u w:val="single"/>
        </w:rPr>
        <w:t>rule of law</w:t>
      </w:r>
      <w:r>
        <w:t xml:space="preserve"> and </w:t>
      </w:r>
      <w:r w:rsidRPr="00D35741">
        <w:rPr>
          <w:u w:val="single"/>
        </w:rPr>
        <w:t>democracy promotion</w:t>
      </w:r>
      <w:r>
        <w:t xml:space="preserve">, the counterplan revives it – lack of congressional review is </w:t>
      </w:r>
      <w:r w:rsidRPr="00C311E7">
        <w:rPr>
          <w:u w:val="single"/>
        </w:rPr>
        <w:t>nontransparent</w:t>
      </w:r>
      <w:r>
        <w:t xml:space="preserve">, </w:t>
      </w:r>
      <w:r w:rsidRPr="00C311E7">
        <w:rPr>
          <w:u w:val="single"/>
        </w:rPr>
        <w:t>unaccountable</w:t>
      </w:r>
      <w:r>
        <w:t xml:space="preserve"> and </w:t>
      </w:r>
      <w:r>
        <w:rPr>
          <w:u w:val="single"/>
        </w:rPr>
        <w:t>technocratic</w:t>
      </w:r>
      <w:r>
        <w:t xml:space="preserve">. </w:t>
      </w:r>
    </w:p>
    <w:p w14:paraId="6E378B40" w14:textId="77777777" w:rsidR="002E5A16" w:rsidRPr="008F3596" w:rsidRDefault="002E5A16" w:rsidP="002E5A16">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63E5FB40" w14:textId="77777777" w:rsidR="002E5A16" w:rsidRDefault="002E5A16" w:rsidP="002E5A16">
      <w:r>
        <w:t xml:space="preserve">Professor Harry First and I examined the democratic underpinnings of antitrust law in our 2013 article Antitrust's Democracy Deficit.35 In that article, we explained how </w:t>
      </w:r>
      <w:r w:rsidRPr="001A7764">
        <w:rPr>
          <w:rStyle w:val="StyleUnderline"/>
        </w:rPr>
        <w:t xml:space="preserve">the dramatic </w:t>
      </w:r>
      <w:r w:rsidRPr="004F1D70">
        <w:rPr>
          <w:rStyle w:val="StyleUnderline"/>
          <w:highlight w:val="yellow"/>
        </w:rPr>
        <w:t>decrease in "antitrust's political salience</w:t>
      </w:r>
      <w:r w:rsidRPr="001A7764">
        <w:rPr>
          <w:rStyle w:val="StyleUnderline"/>
        </w:rPr>
        <w:t>,"</w:t>
      </w:r>
      <w:r>
        <w:t xml:space="preserve"> until very recently, affected the "antitrust enterprise," and "</w:t>
      </w:r>
      <w:r w:rsidRPr="004F1D70">
        <w:rPr>
          <w:rStyle w:val="StyleUnderline"/>
          <w:highlight w:val="yellow"/>
        </w:rPr>
        <w:t>connect</w:t>
      </w:r>
      <w:r w:rsidRPr="001A7764">
        <w:rPr>
          <w:rStyle w:val="StyleUnderline"/>
        </w:rPr>
        <w:t xml:space="preserve">[ed] this shift </w:t>
      </w:r>
      <w:r w:rsidRPr="004F1D70">
        <w:rPr>
          <w:rStyle w:val="StyleUnderline"/>
          <w:highlight w:val="yellow"/>
        </w:rPr>
        <w:t>to</w:t>
      </w:r>
      <w:r w:rsidRPr="001A7764">
        <w:rPr>
          <w:rStyle w:val="StyleUnderline"/>
        </w:rPr>
        <w:t xml:space="preserve"> our concern for the </w:t>
      </w:r>
      <w:r w:rsidRPr="004F1D70">
        <w:rPr>
          <w:rStyle w:val="Emphasis"/>
          <w:highlight w:val="yellow"/>
        </w:rPr>
        <w:t>political values</w:t>
      </w:r>
      <w:r w:rsidRPr="001A7764">
        <w:rPr>
          <w:rStyle w:val="StyleUnderline"/>
        </w:rPr>
        <w:t xml:space="preserve"> that we believe underlie" all forms of competition law</w:t>
      </w:r>
      <w:r>
        <w:t>.3 6 "We connect[ed] free markets with free people, favoring open markets, . . . the opportunity to compete, ... [and] ... the connection between free markets and democratic values and institutions."3 7 We also argued that "</w:t>
      </w:r>
      <w:r w:rsidRPr="001A7764">
        <w:rPr>
          <w:rStyle w:val="StyleUnderline"/>
        </w:rPr>
        <w:t>a balance of institutional power is necessary to advance the goals that free markets embody</w:t>
      </w:r>
      <w:r>
        <w:t>."3 8</w:t>
      </w:r>
    </w:p>
    <w:p w14:paraId="08E4C0C3" w14:textId="77777777" w:rsidR="002E5A16" w:rsidRDefault="002E5A16" w:rsidP="002E5A16">
      <w:r w:rsidRPr="004F1D70">
        <w:rPr>
          <w:rStyle w:val="StyleUnderline"/>
          <w:highlight w:val="yellow"/>
        </w:rPr>
        <w:t>We characterize</w:t>
      </w:r>
      <w:r w:rsidRPr="001A7764">
        <w:rPr>
          <w:rStyle w:val="StyleUnderline"/>
        </w:rPr>
        <w:t xml:space="preserve"> [d] </w:t>
      </w:r>
      <w:r w:rsidRPr="004F1D70">
        <w:rPr>
          <w:rStyle w:val="StyleUnderline"/>
          <w:highlight w:val="yellow"/>
        </w:rPr>
        <w:t xml:space="preserve">the result of this </w:t>
      </w:r>
      <w:r w:rsidRPr="004F1D70">
        <w:rPr>
          <w:rStyle w:val="Emphasis"/>
          <w:highlight w:val="yellow"/>
        </w:rPr>
        <w:t>shift to</w:t>
      </w:r>
      <w:r w:rsidRPr="001A7764">
        <w:rPr>
          <w:rStyle w:val="Emphasis"/>
        </w:rPr>
        <w:t xml:space="preserve">ward </w:t>
      </w:r>
      <w:r w:rsidRPr="004F1D70">
        <w:rPr>
          <w:rStyle w:val="Emphasis"/>
          <w:highlight w:val="yellow"/>
        </w:rPr>
        <w:t>technocracy</w:t>
      </w:r>
      <w:r w:rsidRPr="001A7764">
        <w:rPr>
          <w:rStyle w:val="StyleUnderline"/>
        </w:rPr>
        <w:t xml:space="preserve"> </w:t>
      </w:r>
      <w:r w:rsidRPr="004F1D70">
        <w:rPr>
          <w:rStyle w:val="StyleUnderline"/>
          <w:highlight w:val="yellow"/>
        </w:rPr>
        <w:t xml:space="preserve">as antitrust's </w:t>
      </w:r>
      <w:r w:rsidRPr="004F1D70">
        <w:rPr>
          <w:rStyle w:val="Emphasis"/>
          <w:highlight w:val="yellow"/>
        </w:rPr>
        <w:t>democracy deficit</w:t>
      </w:r>
      <w:r w:rsidRPr="00345B2C">
        <w:rPr>
          <w:rStyle w:val="Emphasis"/>
        </w:rPr>
        <w:t xml:space="preserve"> </w:t>
      </w:r>
      <w:r w:rsidRPr="00345B2C">
        <w:t>. . .</w:t>
      </w:r>
      <w:r>
        <w:t xml:space="preserve"> draw[ing] upon the concept of a democracy deficit from the literature analyzing and critiquing the European Union (EU) and the World Trade Organization (WTO</w:t>
      </w:r>
      <w:r w:rsidRPr="00345B2C">
        <w:rPr>
          <w:rStyle w:val="StyleUnderline"/>
        </w:rPr>
        <w:t xml:space="preserve">). The term has generally been used to refer to </w:t>
      </w:r>
      <w:r w:rsidRPr="004F1D70">
        <w:rPr>
          <w:rStyle w:val="StyleUnderline"/>
          <w:highlight w:val="yellow"/>
        </w:rPr>
        <w:t xml:space="preserve">policymaking by </w:t>
      </w:r>
      <w:r w:rsidRPr="004F1D70">
        <w:rPr>
          <w:rStyle w:val="Emphasis"/>
          <w:highlight w:val="yellow"/>
        </w:rPr>
        <w:t>unaccountable</w:t>
      </w:r>
      <w:r w:rsidRPr="004F1D70">
        <w:rPr>
          <w:rStyle w:val="StyleUnderline"/>
          <w:highlight w:val="yellow"/>
        </w:rPr>
        <w:t xml:space="preserve"> and </w:t>
      </w:r>
      <w:r w:rsidRPr="004F1D70">
        <w:rPr>
          <w:rStyle w:val="Emphasis"/>
          <w:highlight w:val="yellow"/>
        </w:rPr>
        <w:t>nontransparent</w:t>
      </w:r>
      <w:r w:rsidRPr="004F1D70">
        <w:rPr>
          <w:rStyle w:val="StyleUnderline"/>
          <w:highlight w:val="yellow"/>
        </w:rPr>
        <w:t xml:space="preserve"> technocratic institutions far removed from </w:t>
      </w:r>
      <w:r w:rsidRPr="004F1D70">
        <w:rPr>
          <w:rStyle w:val="Emphasis"/>
          <w:highlight w:val="yellow"/>
        </w:rPr>
        <w:t>democratic</w:t>
      </w:r>
      <w:r w:rsidRPr="00345B2C">
        <w:rPr>
          <w:rStyle w:val="StyleUnderline"/>
        </w:rPr>
        <w:t xml:space="preserve"> (or national) </w:t>
      </w:r>
      <w:r w:rsidRPr="004F1D70">
        <w:rPr>
          <w:rStyle w:val="Emphasis"/>
          <w:highlight w:val="yellow"/>
        </w:rPr>
        <w:t>control</w:t>
      </w:r>
      <w:r>
        <w:t xml:space="preserve">.... </w:t>
      </w:r>
      <w:r w:rsidRPr="00345B2C">
        <w:rPr>
          <w:rStyle w:val="StyleUnderline"/>
        </w:rPr>
        <w:t>The concern for democratic decision-making has also been reflected</w:t>
      </w:r>
      <w:r>
        <w:t xml:space="preserve"> </w:t>
      </w:r>
      <w:r w:rsidRPr="00345B2C">
        <w:rPr>
          <w:rStyle w:val="StyleUnderline"/>
        </w:rPr>
        <w:t>in</w:t>
      </w:r>
      <w:r>
        <w:t xml:space="preserve"> a new interest in global administrative law and </w:t>
      </w:r>
      <w:r w:rsidRPr="00345B2C">
        <w:rPr>
          <w:rStyle w:val="StyleUnderline"/>
        </w:rPr>
        <w:t>the importance of basic principles of transparency and due process as a way to control the administrative stat</w:t>
      </w:r>
      <w:r>
        <w:t>e. This interest in administrative law principles has likewise led to a closer examination of how well antitrust conforms to due process and institutional norms.</w:t>
      </w:r>
    </w:p>
    <w:p w14:paraId="4AC3ABA4" w14:textId="77777777" w:rsidR="002E5A16" w:rsidRDefault="002E5A16" w:rsidP="002E5A16">
      <w:pPr>
        <w:ind w:left="720"/>
      </w:pPr>
      <w:r>
        <w:t xml:space="preserve">Our concern over </w:t>
      </w:r>
      <w:r w:rsidRPr="004F1D70">
        <w:rPr>
          <w:rStyle w:val="StyleUnderline"/>
          <w:highlight w:val="yellow"/>
        </w:rPr>
        <w:t>antitrust's move away from</w:t>
      </w:r>
      <w:r w:rsidRPr="00345B2C">
        <w:rPr>
          <w:rStyle w:val="StyleUnderline"/>
        </w:rPr>
        <w:t xml:space="preserve"> more </w:t>
      </w:r>
      <w:r w:rsidRPr="004F1D70">
        <w:rPr>
          <w:rStyle w:val="StyleUnderline"/>
          <w:highlight w:val="yellow"/>
        </w:rPr>
        <w:t>democratic</w:t>
      </w:r>
      <w:r w:rsidRPr="00094233">
        <w:rPr>
          <w:rStyle w:val="StyleUnderline"/>
        </w:rPr>
        <w:t>al</w:t>
      </w:r>
      <w:r w:rsidRPr="004F1D70">
        <w:rPr>
          <w:rStyle w:val="StyleUnderline"/>
          <w:highlight w:val="yellow"/>
        </w:rPr>
        <w:t>l</w:t>
      </w:r>
      <w:r w:rsidRPr="00094233">
        <w:rPr>
          <w:rStyle w:val="StyleUnderline"/>
        </w:rPr>
        <w:t>y</w:t>
      </w:r>
      <w:r w:rsidRPr="00345B2C">
        <w:rPr>
          <w:rStyle w:val="StyleUnderline"/>
        </w:rPr>
        <w:t xml:space="preserve"> controlled </w:t>
      </w:r>
      <w:r w:rsidRPr="004F1D70">
        <w:rPr>
          <w:rStyle w:val="StyleUnderline"/>
          <w:highlight w:val="yellow"/>
        </w:rPr>
        <w:t>institutions</w:t>
      </w:r>
      <w:r w:rsidRPr="00345B2C">
        <w:rPr>
          <w:rStyle w:val="StyleUnderline"/>
        </w:rPr>
        <w:t xml:space="preserve"> </w:t>
      </w:r>
      <w:r w:rsidRPr="004F1D70">
        <w:rPr>
          <w:rStyle w:val="StyleUnderline"/>
          <w:highlight w:val="yellow"/>
        </w:rPr>
        <w:t>to</w:t>
      </w:r>
      <w:r w:rsidRPr="00345B2C">
        <w:rPr>
          <w:rStyle w:val="StyleUnderline"/>
        </w:rPr>
        <w:t>ward greater reliance on [</w:t>
      </w:r>
      <w:r w:rsidRPr="004F1D70">
        <w:rPr>
          <w:rStyle w:val="Emphasis"/>
          <w:highlight w:val="yellow"/>
        </w:rPr>
        <w:t>unaccountable</w:t>
      </w:r>
      <w:r w:rsidRPr="004F1D70">
        <w:rPr>
          <w:rStyle w:val="StyleUnderline"/>
          <w:highlight w:val="yellow"/>
        </w:rPr>
        <w:t xml:space="preserve">] </w:t>
      </w:r>
      <w:r w:rsidRPr="004F1D70">
        <w:rPr>
          <w:rStyle w:val="Emphasis"/>
          <w:highlight w:val="yellow"/>
        </w:rPr>
        <w:t>technical experts</w:t>
      </w:r>
      <w:r>
        <w:t xml:space="preserve"> [was] not just animated by a theoretical preference for democracy. . . . A preference for democratic institutions implicitly assumes that more democratically arranged institutions will, in general, produce preferable antitrust policies and outcomes. We think this is particularly true today, </w:t>
      </w:r>
      <w:r w:rsidRPr="00345B2C">
        <w:rPr>
          <w:rStyle w:val="StyleUnderline"/>
        </w:rPr>
        <w:t xml:space="preserve">when the imbalance between democratic control and technocratic control has put antitrust on a </w:t>
      </w:r>
      <w:r w:rsidRPr="00345B2C">
        <w:rPr>
          <w:rStyle w:val="Emphasis"/>
        </w:rPr>
        <w:t>thin diet of efficiency</w:t>
      </w:r>
      <w:r>
        <w:t>, one that has weakened antitrust's ability to control corporate power.39</w:t>
      </w:r>
    </w:p>
    <w:p w14:paraId="4F9C9243" w14:textId="77777777" w:rsidR="002E5A16" w:rsidRDefault="002E5A16" w:rsidP="002E5A16">
      <w:pPr>
        <w:ind w:left="720"/>
      </w:pPr>
      <w:r>
        <w:t>"[C]oncern about a democracy deficit does not lead to a full-throated embrace of . .. populism" in either its historical or more contemporary form. 4 0 One scholar has recently characterized antitrust populism as emphasizing social divides by using exaggerated claims. 41 He goes on to describe both a historical liberal strain of antitrust populism that is pro small business, and a more recent dominant conservative populist strain that questions the efficacy of antitrust itself.4 2</w:t>
      </w:r>
    </w:p>
    <w:p w14:paraId="44A3EC75" w14:textId="77777777" w:rsidR="002E5A16" w:rsidRDefault="002E5A16" w:rsidP="002E5A16">
      <w:r>
        <w:t>In Antitrust's Democracy Deficit</w:t>
      </w:r>
      <w:r w:rsidRPr="00345B2C">
        <w:t>, Harry First and I express our favoring of antitrust enforcement conducted by knowledgeable and committed public servants deciding cases in accordance with the law and due process, rather than directly by public opinion or the ballot box</w:t>
      </w:r>
      <w:r>
        <w:t xml:space="preserve">. 4 3 "Rather, </w:t>
      </w:r>
      <w:r w:rsidRPr="00345B2C">
        <w:rPr>
          <w:rStyle w:val="StyleUnderline"/>
        </w:rPr>
        <w:t xml:space="preserve">we think that by </w:t>
      </w:r>
      <w:r w:rsidRPr="004F1D70">
        <w:rPr>
          <w:rStyle w:val="StyleUnderline"/>
          <w:highlight w:val="yellow"/>
        </w:rPr>
        <w:lastRenderedPageBreak/>
        <w:t xml:space="preserve">redressing the </w:t>
      </w:r>
      <w:r w:rsidRPr="004F1D70">
        <w:rPr>
          <w:rStyle w:val="Emphasis"/>
          <w:highlight w:val="yellow"/>
        </w:rPr>
        <w:t>democracy deficit</w:t>
      </w:r>
      <w:r w:rsidRPr="004F1D70">
        <w:rPr>
          <w:rStyle w:val="StyleUnderline"/>
          <w:highlight w:val="yellow"/>
        </w:rPr>
        <w:t xml:space="preserve"> </w:t>
      </w:r>
      <w:r w:rsidRPr="00094233">
        <w:rPr>
          <w:rStyle w:val="StyleUnderline"/>
        </w:rPr>
        <w:t xml:space="preserve">we </w:t>
      </w:r>
      <w:r w:rsidRPr="004F1D70">
        <w:rPr>
          <w:rStyle w:val="StyleUnderline"/>
          <w:sz w:val="28"/>
          <w:szCs w:val="28"/>
          <w:highlight w:val="yellow"/>
        </w:rPr>
        <w:t xml:space="preserve">can </w:t>
      </w:r>
      <w:r w:rsidRPr="004F1D70">
        <w:rPr>
          <w:rStyle w:val="Emphasis"/>
          <w:sz w:val="28"/>
          <w:szCs w:val="28"/>
          <w:highlight w:val="yellow"/>
        </w:rPr>
        <w:t>move the needle</w:t>
      </w:r>
      <w:r w:rsidRPr="00094233">
        <w:rPr>
          <w:rStyle w:val="Emphasis"/>
          <w:sz w:val="28"/>
          <w:szCs w:val="28"/>
        </w:rPr>
        <w:t xml:space="preserve"> </w:t>
      </w:r>
      <w:r w:rsidRPr="004F1D70">
        <w:rPr>
          <w:rStyle w:val="Emphasis"/>
          <w:sz w:val="28"/>
          <w:szCs w:val="28"/>
          <w:highlight w:val="yellow"/>
        </w:rPr>
        <w:t>back</w:t>
      </w:r>
      <w:r w:rsidRPr="004F1D70">
        <w:rPr>
          <w:rStyle w:val="StyleUnderline"/>
          <w:sz w:val="28"/>
          <w:szCs w:val="28"/>
          <w:highlight w:val="yellow"/>
        </w:rPr>
        <w:t xml:space="preserve"> </w:t>
      </w:r>
      <w:r w:rsidRPr="004F1D70">
        <w:rPr>
          <w:rStyle w:val="StyleUnderline"/>
          <w:highlight w:val="yellow"/>
        </w:rPr>
        <w:t>to</w:t>
      </w:r>
      <w:r w:rsidRPr="00345B2C">
        <w:rPr>
          <w:rStyle w:val="StyleUnderline"/>
        </w:rPr>
        <w:t xml:space="preserve">ward </w:t>
      </w:r>
      <w:r w:rsidRPr="004F1D70">
        <w:rPr>
          <w:rStyle w:val="StyleUnderline"/>
          <w:highlight w:val="yellow"/>
        </w:rPr>
        <w:t>policies that reflect</w:t>
      </w:r>
      <w:r w:rsidRPr="00345B2C">
        <w:rPr>
          <w:rStyle w:val="StyleUnderline"/>
        </w:rPr>
        <w:t xml:space="preserve"> more </w:t>
      </w:r>
      <w:r w:rsidRPr="004F1D70">
        <w:rPr>
          <w:rStyle w:val="Emphasis"/>
          <w:highlight w:val="yellow"/>
        </w:rPr>
        <w:t xml:space="preserve">general </w:t>
      </w:r>
      <w:r w:rsidRPr="00094233">
        <w:rPr>
          <w:rStyle w:val="Emphasis"/>
        </w:rPr>
        <w:t xml:space="preserve">political </w:t>
      </w:r>
      <w:r w:rsidRPr="004F1D70">
        <w:rPr>
          <w:rStyle w:val="Emphasis"/>
          <w:highlight w:val="yellow"/>
        </w:rPr>
        <w:t>understandings</w:t>
      </w:r>
      <w:r w:rsidRPr="00345B2C">
        <w:rPr>
          <w:rStyle w:val="StyleUnderline"/>
        </w:rPr>
        <w:t xml:space="preserve"> and </w:t>
      </w:r>
      <w:r w:rsidRPr="00345B2C">
        <w:rPr>
          <w:rStyle w:val="Emphasis"/>
        </w:rPr>
        <w:t>views</w:t>
      </w:r>
      <w:r w:rsidRPr="00345B2C">
        <w:rPr>
          <w:rStyle w:val="StyleUnderline"/>
        </w:rPr>
        <w:t xml:space="preserve"> </w:t>
      </w:r>
      <w:r w:rsidRPr="004F1D70">
        <w:rPr>
          <w:rStyle w:val="StyleUnderline"/>
          <w:highlight w:val="yellow"/>
        </w:rPr>
        <w:t>of antitrust</w:t>
      </w:r>
      <w:r w:rsidRPr="00345B2C">
        <w:rPr>
          <w:rStyle w:val="StyleUnderline"/>
        </w:rPr>
        <w:t xml:space="preserve"> policy</w:t>
      </w:r>
      <w:r>
        <w:t xml:space="preserve">." 44 </w:t>
      </w:r>
      <w:r w:rsidRPr="00345B2C">
        <w:rPr>
          <w:rStyle w:val="StyleUnderline"/>
        </w:rPr>
        <w:t xml:space="preserve">These policies would improve the institutions and outcomes for antitrust law in the process. </w:t>
      </w:r>
      <w:r>
        <w:t>45</w:t>
      </w:r>
    </w:p>
    <w:p w14:paraId="5FB30F5B" w14:textId="77777777" w:rsidR="002E5A16" w:rsidRDefault="002E5A16" w:rsidP="002E5A16">
      <w:r>
        <w:t xml:space="preserve">First and I began our Article, Antitrust's Democracy Deficit, by charting the democracy deficit as shown through the conduct of the major antitrust system institutions, such as the courts, Congress, and public enforcers and by comparing the state of antitrust enforcement in the United States with the evolving enforcement regime found in Europe. 4 6 Second, </w:t>
      </w:r>
      <w:r w:rsidRPr="00C311E7">
        <w:rPr>
          <w:rStyle w:val="StyleUnderline"/>
        </w:rPr>
        <w:t xml:space="preserve">we examined the link between technocracy and ideology, in particular, how a </w:t>
      </w:r>
      <w:r w:rsidRPr="00094233">
        <w:rPr>
          <w:rStyle w:val="Emphasis"/>
        </w:rPr>
        <w:t>technocratic approach</w:t>
      </w:r>
      <w:r w:rsidRPr="00C311E7">
        <w:rPr>
          <w:rStyle w:val="StyleUnderline"/>
        </w:rPr>
        <w:t xml:space="preserve"> supports a </w:t>
      </w:r>
      <w:r w:rsidRPr="00C311E7">
        <w:rPr>
          <w:rStyle w:val="Emphasis"/>
        </w:rPr>
        <w:t>radical laissez-faire ideology</w:t>
      </w:r>
      <w:r>
        <w:t xml:space="preserve"> for antitrust enforcement. 47 First and I concluded our article with our thoughts on why </w:t>
      </w:r>
      <w:r w:rsidRPr="004F1D70">
        <w:rPr>
          <w:rStyle w:val="Emphasis"/>
          <w:highlight w:val="yellow"/>
        </w:rPr>
        <w:t>antitrust would benefit from increased democracy</w:t>
      </w:r>
      <w:r w:rsidRPr="004F1D70">
        <w:rPr>
          <w:highlight w:val="yellow"/>
        </w:rPr>
        <w:t>.</w:t>
      </w:r>
      <w:r>
        <w:t xml:space="preserve"> 4 8</w:t>
      </w:r>
    </w:p>
    <w:p w14:paraId="73610181" w14:textId="77777777" w:rsidR="002E5A16" w:rsidRDefault="002E5A16" w:rsidP="002E5A16">
      <w:r>
        <w:t xml:space="preserve">This article expands on that work in an important way. The question of whether and how </w:t>
      </w:r>
      <w:r w:rsidRPr="00C311E7">
        <w:rPr>
          <w:rStyle w:val="Emphasis"/>
        </w:rPr>
        <w:t xml:space="preserve">the </w:t>
      </w:r>
      <w:r w:rsidRPr="004F1D70">
        <w:rPr>
          <w:rStyle w:val="Emphasis"/>
          <w:highlight w:val="yellow"/>
        </w:rPr>
        <w:t>promotion of democracy is an instrumental goal of antitrust law</w:t>
      </w:r>
      <w:r w:rsidRPr="00C311E7">
        <w:rPr>
          <w:rStyle w:val="Emphasis"/>
        </w:rPr>
        <w:t xml:space="preserve"> </w:t>
      </w:r>
      <w:r w:rsidRPr="00C311E7">
        <w:t>is an important one</w:t>
      </w:r>
      <w:r>
        <w:t xml:space="preserve">. There is an equally important issue of how </w:t>
      </w:r>
      <w:r w:rsidRPr="004F1D70">
        <w:rPr>
          <w:rStyle w:val="Emphasis"/>
          <w:highlight w:val="yellow"/>
        </w:rPr>
        <w:t>antitrust can be enforced in a democratic manner</w:t>
      </w:r>
      <w:r>
        <w:t xml:space="preserve"> (reflecting the values of a democratic market based society, as is the case in the countries belonging to the Organization for Economic Co-operation and Development) </w:t>
      </w:r>
      <w:r w:rsidRPr="004F1D70">
        <w:rPr>
          <w:rStyle w:val="Emphasis"/>
          <w:sz w:val="28"/>
          <w:szCs w:val="28"/>
          <w:highlight w:val="yellow"/>
        </w:rPr>
        <w:t>regardless of which values</w:t>
      </w:r>
      <w:r w:rsidRPr="00D35741">
        <w:rPr>
          <w:rStyle w:val="Emphasis"/>
          <w:sz w:val="28"/>
          <w:szCs w:val="28"/>
        </w:rPr>
        <w:t xml:space="preserve"> any particular individual or society believes </w:t>
      </w:r>
      <w:r w:rsidRPr="004F1D70">
        <w:rPr>
          <w:rStyle w:val="Emphasis"/>
          <w:sz w:val="28"/>
          <w:szCs w:val="28"/>
          <w:highlight w:val="yellow"/>
        </w:rPr>
        <w:t>are paramount in the antitrust laws themselves</w:t>
      </w:r>
      <w:r>
        <w:t>. That is the issue discussed below.</w:t>
      </w:r>
    </w:p>
    <w:p w14:paraId="6B839DD5" w14:textId="77777777" w:rsidR="002E5A16" w:rsidRDefault="002E5A16" w:rsidP="002E5A16">
      <w:pPr>
        <w:pStyle w:val="Heading4"/>
      </w:pPr>
      <w:r>
        <w:t xml:space="preserve">Key to broader </w:t>
      </w:r>
      <w:r w:rsidRPr="00A80E22">
        <w:rPr>
          <w:u w:val="single"/>
        </w:rPr>
        <w:t>participatory democracy</w:t>
      </w:r>
      <w:r>
        <w:t xml:space="preserve"> and </w:t>
      </w:r>
      <w:r>
        <w:rPr>
          <w:u w:val="single"/>
        </w:rPr>
        <w:t>legitimacy</w:t>
      </w:r>
      <w:r>
        <w:t>.</w:t>
      </w:r>
    </w:p>
    <w:p w14:paraId="334AEAD7" w14:textId="77777777" w:rsidR="002E5A16" w:rsidRPr="004F1D70" w:rsidRDefault="002E5A16" w:rsidP="002E5A16">
      <w:r>
        <w:t xml:space="preserve">Harry </w:t>
      </w:r>
      <w:r w:rsidRPr="008912DD">
        <w:rPr>
          <w:rStyle w:val="Style13ptBold"/>
        </w:rPr>
        <w:t>First</w:t>
      </w:r>
      <w:r>
        <w:t xml:space="preserve">, New York University School of Law, </w:t>
      </w:r>
      <w:r w:rsidRPr="008912DD">
        <w:rPr>
          <w:rStyle w:val="Style13ptBold"/>
        </w:rPr>
        <w:t>and</w:t>
      </w:r>
      <w:r>
        <w:t xml:space="preserve"> Spencer Weber </w:t>
      </w:r>
      <w:r w:rsidRPr="008912DD">
        <w:rPr>
          <w:rStyle w:val="Style13ptBold"/>
        </w:rPr>
        <w:t>Waller</w:t>
      </w:r>
      <w:r>
        <w:t xml:space="preserve">, Loyola University Chicago, Charles L. Denison Professor of Law, New York University School of Law, </w:t>
      </w:r>
      <w:r w:rsidRPr="00D807CD">
        <w:rPr>
          <w:rStyle w:val="Style13ptBold"/>
        </w:rPr>
        <w:t>’13</w:t>
      </w:r>
      <w:r>
        <w:t>, “ANTITRUST’S DEMOCRACY DEFICIT” https://ir.lawnet.fordham.edu/cgi/viewcontent.cgi?article=4890&amp;context=flr</w:t>
      </w:r>
    </w:p>
    <w:p w14:paraId="5C201AB0" w14:textId="77777777" w:rsidR="002E5A16" w:rsidRDefault="002E5A16" w:rsidP="002E5A16">
      <w:pPr>
        <w:rPr>
          <w:sz w:val="16"/>
        </w:rPr>
      </w:pPr>
      <w:r w:rsidRPr="004F1D70">
        <w:rPr>
          <w:rStyle w:val="StyleUnderline"/>
          <w:highlight w:val="yellow"/>
        </w:rPr>
        <w:t xml:space="preserve">Redressing antitrust’s </w:t>
      </w:r>
      <w:r w:rsidRPr="004F1D70">
        <w:rPr>
          <w:rStyle w:val="Emphasis"/>
          <w:highlight w:val="yellow"/>
        </w:rPr>
        <w:t>democracy deficit</w:t>
      </w:r>
      <w:r w:rsidRPr="004F1D70">
        <w:rPr>
          <w:sz w:val="16"/>
          <w:highlight w:val="yellow"/>
        </w:rPr>
        <w:t xml:space="preserve"> </w:t>
      </w:r>
      <w:r w:rsidRPr="004F1D70">
        <w:rPr>
          <w:rStyle w:val="StyleUnderline"/>
          <w:highlight w:val="yellow"/>
        </w:rPr>
        <w:t xml:space="preserve">on the </w:t>
      </w:r>
      <w:r w:rsidRPr="004F1D70">
        <w:rPr>
          <w:rStyle w:val="Emphasis"/>
          <w:highlight w:val="yellow"/>
        </w:rPr>
        <w:t>procedural side</w:t>
      </w:r>
      <w:r w:rsidRPr="004F1D70">
        <w:rPr>
          <w:sz w:val="16"/>
          <w:highlight w:val="yellow"/>
        </w:rPr>
        <w:t xml:space="preserve"> </w:t>
      </w:r>
      <w:r w:rsidRPr="004F1D70">
        <w:rPr>
          <w:rStyle w:val="StyleUnderline"/>
          <w:highlight w:val="yellow"/>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4F1D70">
        <w:rPr>
          <w:rStyle w:val="Emphasis"/>
          <w:highlight w:val="yellow"/>
        </w:rPr>
        <w:t>procedures</w:t>
      </w:r>
      <w:r w:rsidRPr="004F1D70">
        <w:rPr>
          <w:rStyle w:val="StyleUnderline"/>
          <w:highlight w:val="yellow"/>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4F1D70">
        <w:rPr>
          <w:rStyle w:val="StyleUnderline"/>
          <w:highlight w:val="yellow"/>
        </w:rPr>
        <w:t xml:space="preserve">allows </w:t>
      </w:r>
      <w:r w:rsidRPr="00A86327">
        <w:rPr>
          <w:rStyle w:val="StyleUnderline"/>
        </w:rPr>
        <w:t xml:space="preserve">interested </w:t>
      </w:r>
      <w:r w:rsidRPr="004F1D70">
        <w:rPr>
          <w:rStyle w:val="StyleUnderline"/>
          <w:highlight w:val="yellow"/>
        </w:rPr>
        <w:t xml:space="preserve">persons to </w:t>
      </w:r>
      <w:r w:rsidRPr="004F1D70">
        <w:rPr>
          <w:rStyle w:val="Emphasis"/>
          <w:highlight w:val="yellow"/>
        </w:rPr>
        <w:t>participate in decisions</w:t>
      </w:r>
      <w:r w:rsidRPr="004F1D70">
        <w:rPr>
          <w:sz w:val="16"/>
          <w:highlight w:val="yellow"/>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4F1D70">
        <w:rPr>
          <w:rStyle w:val="StyleUnderline"/>
          <w:highlight w:val="yellow"/>
        </w:rPr>
        <w:t xml:space="preserve">agencies that </w:t>
      </w:r>
      <w:r w:rsidRPr="00F7584C">
        <w:rPr>
          <w:rStyle w:val="StyleUnderline"/>
        </w:rPr>
        <w:t xml:space="preserve">properly </w:t>
      </w:r>
      <w:r w:rsidRPr="004F1D70">
        <w:rPr>
          <w:rStyle w:val="StyleUnderline"/>
          <w:highlight w:val="yellow"/>
        </w:rPr>
        <w:t xml:space="preserve">follow </w:t>
      </w:r>
      <w:r w:rsidRPr="00F7584C">
        <w:rPr>
          <w:rStyle w:val="StyleUnderline"/>
        </w:rPr>
        <w:t xml:space="preserve">these strictures normally </w:t>
      </w:r>
      <w:r w:rsidRPr="004F1D70">
        <w:rPr>
          <w:rStyle w:val="StyleUnderline"/>
          <w:highlight w:val="yellow"/>
        </w:rPr>
        <w:t xml:space="preserve">are </w:t>
      </w:r>
      <w:r w:rsidRPr="004F1D70">
        <w:rPr>
          <w:rStyle w:val="Emphasis"/>
          <w:highlight w:val="yellow"/>
        </w:rPr>
        <w:t xml:space="preserve">granted </w:t>
      </w:r>
      <w:r w:rsidRPr="00F7584C">
        <w:rPr>
          <w:rStyle w:val="Emphasis"/>
        </w:rPr>
        <w:t xml:space="preserve">a degree of </w:t>
      </w:r>
      <w:r w:rsidRPr="004F1D70">
        <w:rPr>
          <w:rStyle w:val="Emphasis"/>
          <w:highlight w:val="yellow"/>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4F1D70">
        <w:rPr>
          <w:rStyle w:val="StyleUnderline"/>
          <w:highlight w:val="yellow"/>
        </w:rPr>
        <w:t xml:space="preserve">These tools </w:t>
      </w:r>
      <w:r w:rsidRPr="00F7584C">
        <w:rPr>
          <w:rStyle w:val="StyleUnderline"/>
        </w:rPr>
        <w:t xml:space="preserve">of </w:t>
      </w:r>
      <w:r w:rsidRPr="00F7584C">
        <w:rPr>
          <w:rStyle w:val="Emphasis"/>
        </w:rPr>
        <w:t xml:space="preserve">administrative law are available to </w:t>
      </w:r>
      <w:r w:rsidRPr="004F1D70">
        <w:rPr>
          <w:rStyle w:val="Emphasis"/>
          <w:highlight w:val="yellow"/>
        </w:rPr>
        <w:t xml:space="preserve">make antitrust </w:t>
      </w:r>
      <w:r w:rsidRPr="00F7584C">
        <w:rPr>
          <w:rStyle w:val="Emphasis"/>
        </w:rPr>
        <w:t xml:space="preserve">enforcement decisions </w:t>
      </w:r>
      <w:r w:rsidRPr="004F1D70">
        <w:rPr>
          <w:rStyle w:val="Emphasis"/>
          <w:highlight w:val="yellow"/>
        </w:rPr>
        <w:t xml:space="preserve">more transparent and </w:t>
      </w:r>
      <w:r w:rsidRPr="00F7584C">
        <w:rPr>
          <w:rStyle w:val="Emphasis"/>
        </w:rPr>
        <w:t xml:space="preserve">more </w:t>
      </w:r>
      <w:r w:rsidRPr="004F1D70">
        <w:rPr>
          <w:rStyle w:val="Emphasis"/>
          <w:highlight w:val="yellow"/>
        </w:rPr>
        <w:t>responsive</w:t>
      </w:r>
      <w:r w:rsidRPr="004F1D70">
        <w:rPr>
          <w:sz w:val="16"/>
          <w:highlight w:val="yellow"/>
        </w:rPr>
        <w:t xml:space="preserve"> </w:t>
      </w:r>
      <w:r w:rsidRPr="00F7584C">
        <w:rPr>
          <w:rStyle w:val="StyleUnderline"/>
        </w:rPr>
        <w:t>to the interests that the antitrust laws were meant to serve</w:t>
      </w:r>
      <w:r w:rsidRPr="00F7584C">
        <w:rPr>
          <w:sz w:val="16"/>
        </w:rPr>
        <w:t xml:space="preserve">, thereby </w:t>
      </w:r>
      <w:r w:rsidRPr="004F1D70">
        <w:rPr>
          <w:rStyle w:val="StyleUnderline"/>
          <w:highlight w:val="yellow"/>
        </w:rPr>
        <w:t>promoting</w:t>
      </w:r>
      <w:r w:rsidRPr="004F1D70">
        <w:rPr>
          <w:sz w:val="16"/>
          <w:highlight w:val="yellow"/>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4F1D70">
        <w:rPr>
          <w:rStyle w:val="Emphasis"/>
          <w:highlight w:val="yellow"/>
        </w:rPr>
        <w:t>democratic legitimacy</w:t>
      </w:r>
      <w:r w:rsidRPr="00F7584C">
        <w:rPr>
          <w:sz w:val="16"/>
        </w:rPr>
        <w:t xml:space="preserve">. </w:t>
      </w:r>
    </w:p>
    <w:p w14:paraId="56ACB0F2" w14:textId="77777777" w:rsidR="002E5A16" w:rsidRDefault="002E5A16" w:rsidP="002E5A16">
      <w:pPr>
        <w:rPr>
          <w:sz w:val="16"/>
        </w:rPr>
      </w:pPr>
      <w:r>
        <w:rPr>
          <w:sz w:val="16"/>
        </w:rPr>
        <w:t>CONCLUSION</w:t>
      </w:r>
    </w:p>
    <w:p w14:paraId="3A0D1A0B" w14:textId="77777777" w:rsidR="002E5A16" w:rsidRDefault="002E5A16" w:rsidP="002E5A16">
      <w:pPr>
        <w:rPr>
          <w:sz w:val="16"/>
        </w:rPr>
      </w:pPr>
      <w:r>
        <w:rPr>
          <w:sz w:val="16"/>
        </w:rPr>
        <w:t xml:space="preserve">Free markets and </w:t>
      </w:r>
      <w:r w:rsidRPr="004F1D70">
        <w:rPr>
          <w:rStyle w:val="StyleUnderline"/>
          <w:highlight w:val="yellow"/>
        </w:rPr>
        <w:t xml:space="preserve">free people cannot be assured by </w:t>
      </w:r>
      <w:r w:rsidRPr="00F7584C">
        <w:rPr>
          <w:rStyle w:val="StyleUnderline"/>
        </w:rPr>
        <w:t xml:space="preserve">the efforts of </w:t>
      </w:r>
      <w:r w:rsidRPr="004F1D70">
        <w:rPr>
          <w:rStyle w:val="StyleUnderline"/>
          <w:highlight w:val="yellow"/>
        </w:rPr>
        <w:t>technocrats</w:t>
      </w:r>
      <w:r>
        <w:rPr>
          <w:sz w:val="16"/>
        </w:rPr>
        <w:t xml:space="preserve">. Ultimately, </w:t>
      </w:r>
      <w:r w:rsidRPr="004F1D70">
        <w:rPr>
          <w:rStyle w:val="StyleUnderline"/>
          <w:highlight w:val="yellow"/>
        </w:rPr>
        <w:t xml:space="preserve">both come </w:t>
      </w:r>
      <w:r w:rsidRPr="00F7584C">
        <w:rPr>
          <w:rStyle w:val="StyleUnderline"/>
        </w:rPr>
        <w:t xml:space="preserve">about </w:t>
      </w:r>
      <w:r w:rsidRPr="004F1D70">
        <w:rPr>
          <w:rStyle w:val="StyleUnderline"/>
          <w:highlight w:val="yellow"/>
        </w:rPr>
        <w:t xml:space="preserve">through </w:t>
      </w:r>
      <w:r w:rsidRPr="00F7584C">
        <w:rPr>
          <w:rStyle w:val="StyleUnderline"/>
        </w:rPr>
        <w:t xml:space="preserve">the workings of </w:t>
      </w:r>
      <w:r w:rsidRPr="004F1D70">
        <w:rPr>
          <w:rStyle w:val="Emphasis"/>
          <w:highlight w:val="yellow"/>
        </w:rPr>
        <w:t>democratic institutions</w:t>
      </w:r>
      <w:r>
        <w:rPr>
          <w:sz w:val="16"/>
        </w:rPr>
        <w:t xml:space="preserve">, respectful of the legislature’s goals and constrained from engaging in arbitrary action. </w:t>
      </w:r>
      <w:r w:rsidRPr="004F1D70">
        <w:rPr>
          <w:rStyle w:val="StyleUnderline"/>
          <w:highlight w:val="yellow"/>
        </w:rPr>
        <w:t xml:space="preserve">Antitrust has moved </w:t>
      </w:r>
      <w:r w:rsidRPr="004F1D70">
        <w:rPr>
          <w:rStyle w:val="Emphasis"/>
          <w:highlight w:val="yellow"/>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4F1D70">
        <w:rPr>
          <w:rStyle w:val="StyleUnderline"/>
          <w:highlight w:val="yellow"/>
        </w:rPr>
        <w:t xml:space="preserve">to move </w:t>
      </w:r>
      <w:r w:rsidRPr="00F7584C">
        <w:rPr>
          <w:rStyle w:val="StyleUnderline"/>
        </w:rPr>
        <w:t xml:space="preserve">the needle </w:t>
      </w:r>
      <w:r w:rsidRPr="004F1D70">
        <w:rPr>
          <w:rStyle w:val="StyleUnderline"/>
          <w:highlight w:val="yellow"/>
        </w:rPr>
        <w:t>back</w:t>
      </w:r>
      <w:r w:rsidRPr="00F7584C">
        <w:rPr>
          <w:rStyle w:val="StyleUnderline"/>
        </w:rPr>
        <w:t xml:space="preserve">. Doing so </w:t>
      </w:r>
      <w:r w:rsidRPr="004F1D70">
        <w:rPr>
          <w:rStyle w:val="StyleUnderline"/>
          <w:highlight w:val="yellow"/>
        </w:rPr>
        <w:t xml:space="preserve">will </w:t>
      </w:r>
      <w:r w:rsidRPr="004F1D70">
        <w:rPr>
          <w:rStyle w:val="Emphasis"/>
          <w:highlight w:val="yellow"/>
        </w:rPr>
        <w:t>strengthen</w:t>
      </w:r>
      <w:r w:rsidRPr="004F1D70">
        <w:rPr>
          <w:sz w:val="16"/>
          <w:highlight w:val="yellow"/>
        </w:rPr>
        <w:t xml:space="preserve"> </w:t>
      </w:r>
      <w:r>
        <w:rPr>
          <w:sz w:val="16"/>
        </w:rPr>
        <w:t xml:space="preserve">the institutions of antitrust, the market economy, and </w:t>
      </w:r>
      <w:r w:rsidRPr="004F1D70">
        <w:rPr>
          <w:rStyle w:val="Emphasis"/>
          <w:highlight w:val="yellow"/>
        </w:rPr>
        <w:t>the democratic branches of government themselves</w:t>
      </w:r>
      <w:r>
        <w:rPr>
          <w:sz w:val="16"/>
        </w:rPr>
        <w:t xml:space="preserve">. </w:t>
      </w:r>
    </w:p>
    <w:p w14:paraId="23ACE194" w14:textId="77777777" w:rsidR="002E5A16" w:rsidRDefault="002E5A16" w:rsidP="002E5A16">
      <w:pPr>
        <w:pStyle w:val="Heading4"/>
      </w:pPr>
      <w:r>
        <w:lastRenderedPageBreak/>
        <w:t xml:space="preserve">Extinction.  </w:t>
      </w:r>
    </w:p>
    <w:p w14:paraId="3A56AC7A" w14:textId="77777777" w:rsidR="002E5A16" w:rsidRPr="00EC3F71" w:rsidRDefault="002E5A16" w:rsidP="002E5A16">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xml:space="preserve">”. The New Statesman. Sept 17 2020. </w:t>
      </w:r>
      <w:r w:rsidRPr="00437C00">
        <w:t>https://www.newstatesman.com/politics/2020/09/noam-chomsky-the-world-is-at-the-most-dangerous-moment-in-human-history</w:t>
      </w:r>
    </w:p>
    <w:p w14:paraId="2A23A9A0" w14:textId="77777777" w:rsidR="002E5A16" w:rsidRPr="00652E44" w:rsidRDefault="002E5A16" w:rsidP="002E5A16">
      <w:pPr>
        <w:rPr>
          <w:sz w:val="16"/>
        </w:rPr>
      </w:pPr>
      <w:r w:rsidRPr="00652E44">
        <w:rPr>
          <w:sz w:val="16"/>
        </w:rPr>
        <w:t xml:space="preserve">Noam Chomsky has warned that </w:t>
      </w:r>
      <w:r w:rsidRPr="00115E59">
        <w:rPr>
          <w:rStyle w:val="StyleUnderline"/>
        </w:rPr>
        <w:t>the world is at the most dangerous moment in human history</w:t>
      </w:r>
      <w:r w:rsidRPr="00652E44">
        <w:rPr>
          <w:sz w:val="16"/>
        </w:rPr>
        <w:t xml:space="preserve"> </w:t>
      </w:r>
      <w:r w:rsidRPr="002267B8">
        <w:rPr>
          <w:rStyle w:val="StyleUnderline"/>
        </w:rPr>
        <w:t xml:space="preserve">owing to the </w:t>
      </w:r>
      <w:r w:rsidRPr="00943FBF">
        <w:rPr>
          <w:rStyle w:val="Emphasis"/>
          <w:highlight w:val="cyan"/>
        </w:rPr>
        <w:t>climate crisis</w:t>
      </w:r>
      <w:r w:rsidRPr="00943FBF">
        <w:rPr>
          <w:rStyle w:val="StyleUnderline"/>
          <w:highlight w:val="cyan"/>
        </w:rPr>
        <w:t>,</w:t>
      </w:r>
      <w:r w:rsidRPr="002267B8">
        <w:rPr>
          <w:rStyle w:val="StyleUnderline"/>
        </w:rPr>
        <w:t xml:space="preserve"> the threat of </w:t>
      </w:r>
      <w:r w:rsidRPr="00943FBF">
        <w:rPr>
          <w:rStyle w:val="Emphasis"/>
          <w:highlight w:val="cyan"/>
        </w:rPr>
        <w:t>nuclear war</w:t>
      </w:r>
      <w:r w:rsidRPr="00943FBF">
        <w:rPr>
          <w:rStyle w:val="StyleUnderline"/>
          <w:highlight w:val="cyan"/>
        </w:rPr>
        <w:t xml:space="preserve"> and</w:t>
      </w:r>
      <w:r w:rsidRPr="002267B8">
        <w:rPr>
          <w:rStyle w:val="StyleUnderline"/>
        </w:rPr>
        <w:t xml:space="preserve"> rising </w:t>
      </w:r>
      <w:r w:rsidRPr="00943FBF">
        <w:rPr>
          <w:rStyle w:val="Emphasis"/>
          <w:highlight w:val="cyan"/>
        </w:rPr>
        <w:t>authoritarianism</w:t>
      </w:r>
      <w:r w:rsidRPr="00652E44">
        <w:rPr>
          <w:sz w:val="16"/>
        </w:rPr>
        <w:t xml:space="preserve">. In an exclusive interview with the New Statesman, the 91-year-old US linguist and activist said that the current </w:t>
      </w:r>
      <w:r w:rsidRPr="00943FBF">
        <w:rPr>
          <w:rStyle w:val="StyleUnderline"/>
        </w:rPr>
        <w:t>perils exceed</w:t>
      </w:r>
      <w:r w:rsidRPr="00652E44">
        <w:rPr>
          <w:sz w:val="16"/>
        </w:rPr>
        <w:t xml:space="preserve"> those of the 1930s.</w:t>
      </w:r>
    </w:p>
    <w:p w14:paraId="352F28C8" w14:textId="77777777" w:rsidR="002E5A16" w:rsidRPr="00652E44" w:rsidRDefault="002E5A16" w:rsidP="002E5A16">
      <w:pPr>
        <w:rPr>
          <w:sz w:val="16"/>
        </w:rPr>
      </w:pPr>
      <w:r w:rsidRPr="00652E44">
        <w:rPr>
          <w:sz w:val="16"/>
        </w:rPr>
        <w:t>“</w:t>
      </w:r>
      <w:r w:rsidRPr="00E47E2A">
        <w:rPr>
          <w:rStyle w:val="StyleUnderline"/>
        </w:rPr>
        <w:t>There’s been nothing like it in human history</w:t>
      </w:r>
      <w:r w:rsidRPr="00652E44">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772650">
        <w:rPr>
          <w:rStyle w:val="Emphasis"/>
        </w:rPr>
        <w:t xml:space="preserve">the </w:t>
      </w:r>
      <w:r w:rsidRPr="00943FBF">
        <w:rPr>
          <w:rStyle w:val="Emphasis"/>
          <w:highlight w:val="cyan"/>
        </w:rPr>
        <w:t>end of</w:t>
      </w:r>
      <w:r w:rsidRPr="00652E44">
        <w:rPr>
          <w:sz w:val="16"/>
        </w:rPr>
        <w:t xml:space="preserve"> </w:t>
      </w:r>
      <w:r w:rsidRPr="00772650">
        <w:rPr>
          <w:rStyle w:val="Emphasis"/>
        </w:rPr>
        <w:t xml:space="preserve">organised </w:t>
      </w:r>
      <w:r w:rsidRPr="00943FBF">
        <w:rPr>
          <w:rStyle w:val="Emphasis"/>
          <w:highlight w:val="cyan"/>
        </w:rPr>
        <w:t xml:space="preserve">human life </w:t>
      </w:r>
      <w:r w:rsidRPr="00943FBF">
        <w:rPr>
          <w:rStyle w:val="Emphasis"/>
        </w:rPr>
        <w:t>on</w:t>
      </w:r>
      <w:r w:rsidRPr="00772650">
        <w:rPr>
          <w:rStyle w:val="Emphasis"/>
        </w:rPr>
        <w:t xml:space="preserve"> Earth</w:t>
      </w:r>
      <w:r w:rsidRPr="00652E44">
        <w:rPr>
          <w:sz w:val="16"/>
        </w:rPr>
        <w:t xml:space="preserve">, which </w:t>
      </w:r>
      <w:r w:rsidRPr="00943FBF">
        <w:rPr>
          <w:rStyle w:val="Emphasis"/>
          <w:highlight w:val="cyan"/>
        </w:rPr>
        <w:t>is what we’re facing</w:t>
      </w:r>
      <w:r w:rsidRPr="00652E44">
        <w:rPr>
          <w:sz w:val="16"/>
        </w:rPr>
        <w:t>.”</w:t>
      </w:r>
    </w:p>
    <w:p w14:paraId="6D3C4956" w14:textId="77777777" w:rsidR="002E5A16" w:rsidRPr="00652E44" w:rsidRDefault="002E5A16" w:rsidP="002E5A16">
      <w:pPr>
        <w:rPr>
          <w:sz w:val="16"/>
        </w:rPr>
      </w:pPr>
      <w:r w:rsidRPr="00652E44">
        <w:rPr>
          <w:sz w:val="16"/>
        </w:rPr>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943FBF">
        <w:rPr>
          <w:rStyle w:val="Emphasis"/>
          <w:highlight w:val="cyan"/>
        </w:rPr>
        <w:t>Doomsday Clock</w:t>
      </w:r>
      <w:r w:rsidRPr="00652E44">
        <w:rPr>
          <w:sz w:val="16"/>
        </w:rPr>
        <w:t xml:space="preserve">. It’s been set every year since the atom bombing, the minute hand has moved forward and back. But last January, </w:t>
      </w:r>
      <w:r w:rsidRPr="00714F64">
        <w:rPr>
          <w:rStyle w:val="StyleUnderline"/>
        </w:rPr>
        <w:t>they</w:t>
      </w:r>
      <w:r w:rsidRPr="00652E44">
        <w:rPr>
          <w:sz w:val="16"/>
        </w:rPr>
        <w:t xml:space="preserve"> abandoned minutes and </w:t>
      </w:r>
      <w:r w:rsidRPr="00943FBF">
        <w:rPr>
          <w:rStyle w:val="StyleUnderline"/>
          <w:highlight w:val="cyan"/>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p>
    <w:p w14:paraId="3CD6496D" w14:textId="77777777" w:rsidR="002E5A16" w:rsidRPr="00142F54" w:rsidRDefault="002E5A16" w:rsidP="002E5A16">
      <w:r w:rsidRPr="00943FBF">
        <w:rPr>
          <w:rStyle w:val="StyleUnderline"/>
          <w:highlight w:val="cyan"/>
        </w:rPr>
        <w:t>This shift</w:t>
      </w:r>
      <w:r w:rsidRPr="00652E44">
        <w:rPr>
          <w:sz w:val="16"/>
        </w:rPr>
        <w:t xml:space="preserve">, Chomsky said, </w:t>
      </w:r>
      <w:r w:rsidRPr="00943FBF">
        <w:rPr>
          <w:rStyle w:val="StyleUnderline"/>
          <w:highlight w:val="cyan"/>
        </w:rPr>
        <w:t>reflected</w:t>
      </w:r>
      <w:r w:rsidRPr="00E629BE">
        <w:rPr>
          <w:rStyle w:val="StyleUnderline"/>
        </w:rPr>
        <w:t xml:space="preserve"> “the growing </w:t>
      </w:r>
      <w:r w:rsidRPr="00943FBF">
        <w:rPr>
          <w:rStyle w:val="StyleUnderline"/>
          <w:highlight w:val="cyan"/>
        </w:rPr>
        <w:t xml:space="preserve">threat of </w:t>
      </w:r>
      <w:r w:rsidRPr="00943FBF">
        <w:rPr>
          <w:rStyle w:val="Emphasis"/>
          <w:highlight w:val="cyan"/>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943FBF">
        <w:rPr>
          <w:rStyle w:val="StyleUnderline"/>
          <w:highlight w:val="cyan"/>
        </w:rPr>
        <w:t>threat of environmental catastrophe</w:t>
      </w:r>
      <w:r w:rsidRPr="00652E44">
        <w:rPr>
          <w:sz w:val="16"/>
        </w:rPr>
        <w:t xml:space="preserve">, </w:t>
      </w:r>
      <w:r w:rsidRPr="00943FBF">
        <w:rPr>
          <w:rStyle w:val="StyleUnderline"/>
          <w:highlight w:val="cyan"/>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943FBF">
        <w:rPr>
          <w:rStyle w:val="Emphasis"/>
          <w:highlight w:val="cyan"/>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943FBF">
        <w:rPr>
          <w:rStyle w:val="Emphasis"/>
          <w:highlight w:val="cyan"/>
        </w:rPr>
        <w:t>the</w:t>
      </w:r>
      <w:r w:rsidRPr="005E1CF4">
        <w:rPr>
          <w:rStyle w:val="Emphasis"/>
        </w:rPr>
        <w:t xml:space="preserve"> only </w:t>
      </w:r>
      <w:r w:rsidRPr="00943FBF">
        <w:rPr>
          <w:rStyle w:val="Emphasis"/>
          <w:highlight w:val="cyan"/>
        </w:rPr>
        <w:t>hope for dealing with</w:t>
      </w:r>
      <w:r w:rsidRPr="005E1CF4">
        <w:rPr>
          <w:rStyle w:val="Emphasis"/>
        </w:rPr>
        <w:t xml:space="preserve"> the two </w:t>
      </w:r>
      <w:r w:rsidRPr="00943FBF">
        <w:rPr>
          <w:rStyle w:val="Emphasis"/>
          <w:highlight w:val="cyan"/>
        </w:rPr>
        <w:t>existential crises</w:t>
      </w:r>
      <w:r w:rsidRPr="00652E44">
        <w:rPr>
          <w:sz w:val="16"/>
        </w:rPr>
        <w:t xml:space="preserve">, </w:t>
      </w:r>
      <w:r w:rsidRPr="00943FBF">
        <w:rPr>
          <w:rStyle w:val="StyleUnderline"/>
          <w:highlight w:val="cyan"/>
        </w:rPr>
        <w:t>which</w:t>
      </w:r>
      <w:r w:rsidRPr="005E1CF4">
        <w:rPr>
          <w:rStyle w:val="StyleUnderline"/>
        </w:rPr>
        <w:t xml:space="preserve"> do </w:t>
      </w:r>
      <w:r w:rsidRPr="00943FBF">
        <w:rPr>
          <w:rStyle w:val="StyleUnderline"/>
          <w:highlight w:val="cyan"/>
        </w:rPr>
        <w:t xml:space="preserve">threaten </w:t>
      </w:r>
      <w:r w:rsidRPr="00943FBF">
        <w:rPr>
          <w:rStyle w:val="Emphasis"/>
          <w:highlight w:val="cyan"/>
        </w:rPr>
        <w:t>extinction</w:t>
      </w:r>
      <w:r w:rsidRPr="00652E44">
        <w:rPr>
          <w:sz w:val="16"/>
        </w:rPr>
        <w:t xml:space="preserve">, </w:t>
      </w:r>
      <w:r w:rsidRPr="00943FBF">
        <w:rPr>
          <w:rStyle w:val="StyleUnderline"/>
          <w:highlight w:val="cyan"/>
        </w:rPr>
        <w:t>is</w:t>
      </w:r>
      <w:r w:rsidRPr="00B50B63">
        <w:rPr>
          <w:rStyle w:val="StyleUnderline"/>
        </w:rPr>
        <w:t xml:space="preserve"> to deal with them through a vibrant </w:t>
      </w:r>
      <w:r w:rsidRPr="00943FBF">
        <w:rPr>
          <w:rStyle w:val="StyleUnderline"/>
          <w:highlight w:val="cyan"/>
        </w:rPr>
        <w:t xml:space="preserve">democracy with </w:t>
      </w:r>
      <w:r w:rsidRPr="00943FBF">
        <w:rPr>
          <w:rStyle w:val="Emphasis"/>
          <w:highlight w:val="cyan"/>
        </w:rPr>
        <w:t>engaged</w:t>
      </w:r>
      <w:r w:rsidRPr="00652E44">
        <w:rPr>
          <w:sz w:val="16"/>
        </w:rPr>
        <w:t xml:space="preserve">, </w:t>
      </w:r>
      <w:r w:rsidRPr="00943FBF">
        <w:rPr>
          <w:rStyle w:val="Emphasis"/>
          <w:highlight w:val="cyan"/>
        </w:rPr>
        <w:t>informed citizens</w:t>
      </w:r>
      <w:r w:rsidRPr="00652E44">
        <w:rPr>
          <w:sz w:val="16"/>
        </w:rPr>
        <w:t xml:space="preserve"> who are </w:t>
      </w:r>
      <w:r w:rsidRPr="00833136">
        <w:rPr>
          <w:rStyle w:val="StyleUnderline"/>
        </w:rPr>
        <w:t xml:space="preserve">participating in </w:t>
      </w:r>
      <w:r w:rsidRPr="00943FBF">
        <w:rPr>
          <w:rStyle w:val="Emphasis"/>
          <w:highlight w:val="cyan"/>
        </w:rPr>
        <w:t>developing programmes</w:t>
      </w:r>
      <w:r w:rsidRPr="00833136">
        <w:rPr>
          <w:rStyle w:val="StyleUnderline"/>
        </w:rPr>
        <w:t xml:space="preserve"> to deal with these crises</w:t>
      </w:r>
      <w:r w:rsidRPr="00652E44">
        <w:rPr>
          <w:sz w:val="16"/>
        </w:rPr>
        <w:t>.”</w:t>
      </w:r>
    </w:p>
    <w:p w14:paraId="03CBA4B5" w14:textId="77777777" w:rsidR="002E5A16" w:rsidRPr="00652E44" w:rsidRDefault="002E5A16" w:rsidP="002E5A16">
      <w:pPr>
        <w:rPr>
          <w:sz w:val="16"/>
        </w:rPr>
      </w:pPr>
      <w:r w:rsidRPr="00652E44">
        <w:rPr>
          <w:sz w:val="16"/>
        </w:rPr>
        <w:t xml:space="preserve">Chomsky added that “[Donald] </w:t>
      </w:r>
      <w:r w:rsidRPr="00E471A3">
        <w:rPr>
          <w:rStyle w:val="StyleUnderline"/>
        </w:rPr>
        <w:t>Trump</w:t>
      </w:r>
      <w:r w:rsidRPr="00652E44">
        <w:rPr>
          <w:sz w:val="16"/>
        </w:rPr>
        <w:t xml:space="preserve"> has accomplished something quite impressive: he’s succeeded in increasing the threat of each of the three dangers. On nuclear weapons, he’s </w:t>
      </w:r>
      <w:r w:rsidRPr="00E471A3">
        <w:rPr>
          <w:rStyle w:val="StyleUnderline"/>
        </w:rPr>
        <w:t>moved to</w:t>
      </w:r>
      <w:r w:rsidRPr="00652E44">
        <w:rPr>
          <w:sz w:val="16"/>
        </w:rPr>
        <w:t xml:space="preserve"> continue, and essentially bring to an </w:t>
      </w:r>
      <w:r w:rsidRPr="00E471A3">
        <w:rPr>
          <w:rStyle w:val="StyleUnderline"/>
        </w:rPr>
        <w:t>end,</w:t>
      </w:r>
      <w:r w:rsidRPr="00652E44">
        <w:rPr>
          <w:sz w:val="16"/>
        </w:rPr>
        <w:t xml:space="preserve"> the dismantling of </w:t>
      </w:r>
      <w:r w:rsidRPr="00E471A3">
        <w:rPr>
          <w:rStyle w:val="StyleUnderline"/>
        </w:rPr>
        <w:t>the arms control regime</w:t>
      </w:r>
      <w:r w:rsidRPr="00652E44">
        <w:rPr>
          <w:sz w:val="16"/>
        </w:rPr>
        <w:t xml:space="preserve">, which has offered some protection against terminal disaster. </w:t>
      </w:r>
      <w:r w:rsidRPr="004536CB">
        <w:rPr>
          <w:rStyle w:val="StyleUnderline"/>
        </w:rPr>
        <w:t>He’s greatly increased</w:t>
      </w:r>
      <w:r w:rsidRPr="00652E44">
        <w:rPr>
          <w:sz w:val="16"/>
        </w:rPr>
        <w:t xml:space="preserve"> the </w:t>
      </w:r>
      <w:r w:rsidRPr="004536CB">
        <w:rPr>
          <w:rStyle w:val="StyleUnderline"/>
        </w:rPr>
        <w:t>development of</w:t>
      </w:r>
      <w:r w:rsidRPr="00652E44">
        <w:rPr>
          <w:sz w:val="16"/>
        </w:rPr>
        <w:t xml:space="preserve"> </w:t>
      </w:r>
      <w:r w:rsidRPr="004536CB">
        <w:rPr>
          <w:rStyle w:val="StyleUnderline"/>
        </w:rPr>
        <w:t>new, dangerous, more threatening weapons,</w:t>
      </w:r>
      <w:r w:rsidRPr="00652E44">
        <w:rPr>
          <w:sz w:val="16"/>
        </w:rPr>
        <w:t xml:space="preserve"> which means others do so too, which is increasing the threat to all of us.</w:t>
      </w:r>
    </w:p>
    <w:p w14:paraId="367A5985" w14:textId="77777777" w:rsidR="002E5A16" w:rsidRPr="00652E44" w:rsidRDefault="002E5A16" w:rsidP="002E5A16">
      <w:pPr>
        <w:rPr>
          <w:sz w:val="16"/>
        </w:rPr>
      </w:pPr>
      <w:r w:rsidRPr="00652E44">
        <w:rPr>
          <w:sz w:val="16"/>
        </w:rPr>
        <w:t>“On environmental catastrophe, he’s escalated his effort to maximise the use of fossil fuels and to terminate the regulations that somewhat mitigate the effect of the coming disaster if we proceed on our present course.”</w:t>
      </w:r>
    </w:p>
    <w:p w14:paraId="0EC90BC7" w14:textId="77777777" w:rsidR="002E5A16" w:rsidRPr="00652E44" w:rsidRDefault="002E5A16" w:rsidP="002E5A16">
      <w:pPr>
        <w:rPr>
          <w:sz w:val="16"/>
        </w:rPr>
      </w:pPr>
      <w:r w:rsidRPr="00652E44">
        <w:rPr>
          <w:sz w:val="16"/>
        </w:rPr>
        <w:t>“On the deterioration of democracy, it’s become a joke. The executive branch of [the US] government has been completely purged of any dissident voice. Now it’s left with a group of sycophants.”</w:t>
      </w:r>
    </w:p>
    <w:p w14:paraId="51D57735" w14:textId="77777777" w:rsidR="002E5A16" w:rsidRPr="00652E44" w:rsidRDefault="002E5A16" w:rsidP="002E5A16">
      <w:pPr>
        <w:rPr>
          <w:sz w:val="16"/>
        </w:rPr>
      </w:pPr>
      <w:r w:rsidRPr="00CB5E98">
        <w:rPr>
          <w:rStyle w:val="StyleUnderline"/>
        </w:rPr>
        <w:t>Chomsky described</w:t>
      </w:r>
      <w:r w:rsidRPr="00163848">
        <w:rPr>
          <w:rStyle w:val="StyleUnderline"/>
        </w:rPr>
        <w:t xml:space="preserve"> </w:t>
      </w:r>
      <w:r w:rsidRPr="00CB5E98">
        <w:rPr>
          <w:rStyle w:val="StyleUnderline"/>
          <w:highlight w:val="cyan"/>
        </w:rPr>
        <w:t>Trump as</w:t>
      </w:r>
      <w:r w:rsidRPr="00163848">
        <w:rPr>
          <w:rStyle w:val="StyleUnderline"/>
        </w:rPr>
        <w:t xml:space="preserve"> the </w:t>
      </w:r>
      <w:r w:rsidRPr="00CB5E98">
        <w:rPr>
          <w:rStyle w:val="StyleUnderline"/>
          <w:highlight w:val="cyan"/>
        </w:rPr>
        <w:t>figurehead of a new “</w:t>
      </w:r>
      <w:r w:rsidRPr="00CB5E98">
        <w:rPr>
          <w:rStyle w:val="Emphasis"/>
          <w:highlight w:val="cyan"/>
        </w:rPr>
        <w:t>reactionary international</w:t>
      </w:r>
      <w:r w:rsidRPr="00B6421D">
        <w:rPr>
          <w:rStyle w:val="Emphasis"/>
        </w:rPr>
        <w:t>”</w:t>
      </w:r>
      <w:r w:rsidRPr="00652E44">
        <w:rPr>
          <w:sz w:val="16"/>
        </w:rPr>
        <w:t xml:space="preserve"> consisting of Brazil, India, the UK, Egypt, Israel and Hungary. “In the western hemisphere </w:t>
      </w:r>
      <w:r w:rsidRPr="00254A60">
        <w:rPr>
          <w:rStyle w:val="StyleUnderline"/>
        </w:rPr>
        <w:t>the leading candidate is</w:t>
      </w:r>
      <w:r w:rsidRPr="00652E44">
        <w:rPr>
          <w:sz w:val="16"/>
        </w:rPr>
        <w:t xml:space="preserve"> [Jair] </w:t>
      </w:r>
      <w:r w:rsidRPr="00CB5E98">
        <w:rPr>
          <w:rStyle w:val="StyleUnderline"/>
          <w:highlight w:val="cyan"/>
        </w:rPr>
        <w:t>Bolsonaro’s Brazil</w:t>
      </w:r>
      <w:r w:rsidRPr="00652E44">
        <w:rPr>
          <w:sz w:val="16"/>
        </w:rPr>
        <w:t>, kind of a small-time clone of President Trump. In the Middle East it will be based on the family dictatorships, the most reactionary states in the world. [Abdel al-]</w:t>
      </w:r>
      <w:r w:rsidRPr="00CB5E98">
        <w:rPr>
          <w:rStyle w:val="StyleUnderline"/>
          <w:highlight w:val="cyan"/>
        </w:rPr>
        <w:t>Sisi’s Egypt</w:t>
      </w:r>
      <w:r w:rsidRPr="00E21649">
        <w:rPr>
          <w:rStyle w:val="StyleUnderline"/>
        </w:rPr>
        <w:t xml:space="preserve"> is the worst dictatorship that Egypt has ever had</w:t>
      </w:r>
      <w:r w:rsidRPr="00652E44">
        <w:rPr>
          <w:sz w:val="16"/>
        </w:rPr>
        <w:t>. Israel has moved so far to the right that you need a telescope to see it, it’s about the only country in the world where young people are even more reactionary than adults.”</w:t>
      </w:r>
    </w:p>
    <w:p w14:paraId="054B02A6" w14:textId="77777777" w:rsidR="002E5A16" w:rsidRPr="00B911E1" w:rsidRDefault="002E5A16" w:rsidP="002E5A16">
      <w:pPr>
        <w:rPr>
          <w:sz w:val="16"/>
        </w:rPr>
      </w:pPr>
      <w:r w:rsidRPr="00652E44">
        <w:rPr>
          <w:sz w:val="16"/>
        </w:rPr>
        <w:t xml:space="preserve">He added: “[Narendra] </w:t>
      </w:r>
      <w:r w:rsidRPr="00CB5E98">
        <w:rPr>
          <w:rStyle w:val="StyleUnderline"/>
          <w:highlight w:val="cyan"/>
        </w:rPr>
        <w:t>Modi</w:t>
      </w:r>
      <w:r w:rsidRPr="00965363">
        <w:rPr>
          <w:rStyle w:val="StyleUnderline"/>
        </w:rPr>
        <w:t xml:space="preserve"> is </w:t>
      </w:r>
      <w:r w:rsidRPr="00CB5E98">
        <w:rPr>
          <w:rStyle w:val="Emphasis"/>
          <w:highlight w:val="cyan"/>
        </w:rPr>
        <w:t>destroying Indian secular democracy</w:t>
      </w:r>
      <w:r w:rsidRPr="00652E44">
        <w:rPr>
          <w:sz w:val="16"/>
        </w:rPr>
        <w:t xml:space="preserve">, </w:t>
      </w:r>
      <w:r w:rsidRPr="0094602E">
        <w:rPr>
          <w:rStyle w:val="StyleUnderline"/>
        </w:rPr>
        <w:t>severely repressing the Muslim population</w:t>
      </w:r>
      <w:r w:rsidRPr="00652E44">
        <w:rPr>
          <w:sz w:val="16"/>
        </w:rPr>
        <w:t xml:space="preserve">, he’s just </w:t>
      </w:r>
      <w:r w:rsidRPr="003E1935">
        <w:rPr>
          <w:rStyle w:val="StyleUnderline"/>
        </w:rPr>
        <w:t>vastly extended the terrible Indian occupation of Kashmir</w:t>
      </w:r>
      <w:r w:rsidRPr="00652E44">
        <w:rPr>
          <w:sz w:val="16"/>
        </w:rPr>
        <w:t xml:space="preserve">. </w:t>
      </w:r>
      <w:r w:rsidRPr="00F67E12">
        <w:rPr>
          <w:rStyle w:val="StyleUnderline"/>
        </w:rPr>
        <w:t xml:space="preserve">In Europe, the leading </w:t>
      </w:r>
      <w:r w:rsidRPr="00F67E12">
        <w:rPr>
          <w:rStyle w:val="StyleUnderline"/>
        </w:rPr>
        <w:lastRenderedPageBreak/>
        <w:t>candidate is</w:t>
      </w:r>
      <w:r w:rsidRPr="00652E44">
        <w:rPr>
          <w:sz w:val="16"/>
        </w:rPr>
        <w:t xml:space="preserve"> [Viktor] </w:t>
      </w:r>
      <w:r w:rsidRPr="00CB5E98">
        <w:rPr>
          <w:rStyle w:val="StyleUnderline"/>
          <w:highlight w:val="cyan"/>
        </w:rPr>
        <w:t>Orbán in Hungary</w:t>
      </w:r>
      <w:r w:rsidRPr="00652E44">
        <w:rPr>
          <w:sz w:val="16"/>
        </w:rPr>
        <w:t>, who is creating a proto-fascist state. There are other figures, like [Matteo] Salvini in Italy, who gets his kicks out of watching refugees drown in the Mediterranean.”</w:t>
      </w:r>
    </w:p>
    <w:p w14:paraId="29B15E57" w14:textId="77777777" w:rsidR="002E5A16" w:rsidRPr="00B41910" w:rsidRDefault="002E5A16" w:rsidP="002E5A16"/>
    <w:p w14:paraId="147D06C0" w14:textId="77777777" w:rsidR="002E5A16" w:rsidRPr="008F3C65" w:rsidRDefault="002E5A16" w:rsidP="002E5A16">
      <w:pPr>
        <w:pStyle w:val="Heading3"/>
        <w:rPr>
          <w:rFonts w:cs="Times New Roman"/>
        </w:rPr>
      </w:pPr>
      <w:r>
        <w:rPr>
          <w:rFonts w:cs="Times New Roman"/>
        </w:rPr>
        <w:lastRenderedPageBreak/>
        <w:t>1NC – CIL CP</w:t>
      </w:r>
    </w:p>
    <w:p w14:paraId="1B78B0BF" w14:textId="77777777" w:rsidR="002E5A16" w:rsidRPr="008F3C65" w:rsidRDefault="002E5A16" w:rsidP="002E5A16">
      <w:pPr>
        <w:pStyle w:val="Heading4"/>
      </w:pPr>
      <w:r w:rsidRPr="008F3C65">
        <w:t xml:space="preserve">The United States federal government should </w:t>
      </w:r>
      <w:r>
        <w:t xml:space="preserve">prohibit anticompetitive restraints on labor markets for religious leaders </w:t>
      </w:r>
      <w:r w:rsidRPr="008F3C65">
        <w:t>by expanding the scope of its interpretive obligations under customary international law.</w:t>
      </w:r>
    </w:p>
    <w:p w14:paraId="00213D52" w14:textId="77777777" w:rsidR="002E5A16" w:rsidRPr="008F3C65" w:rsidRDefault="002E5A16" w:rsidP="002E5A16"/>
    <w:p w14:paraId="163A3388" w14:textId="77777777" w:rsidR="002E5A16" w:rsidRPr="008F3C65" w:rsidRDefault="002E5A16" w:rsidP="002E5A16">
      <w:pPr>
        <w:pStyle w:val="Heading4"/>
        <w:rPr>
          <w:rFonts w:cs="Times New Roman"/>
        </w:rPr>
      </w:pPr>
      <w:r w:rsidRPr="008F3C65">
        <w:rPr>
          <w:rFonts w:cs="Times New Roman"/>
        </w:rPr>
        <w:t xml:space="preserve">Competes and solves – it renders the </w:t>
      </w:r>
      <w:r w:rsidRPr="008F3C65">
        <w:rPr>
          <w:rFonts w:cs="Times New Roman"/>
          <w:u w:val="single"/>
        </w:rPr>
        <w:t>same</w:t>
      </w:r>
      <w:r w:rsidRPr="008F3C65">
        <w:rPr>
          <w:rFonts w:cs="Times New Roman"/>
        </w:rPr>
        <w:t xml:space="preserve"> conduct </w:t>
      </w:r>
      <w:r w:rsidRPr="008F3C65">
        <w:rPr>
          <w:rFonts w:cs="Times New Roman"/>
          <w:u w:val="single"/>
        </w:rPr>
        <w:t>equally</w:t>
      </w:r>
      <w:r w:rsidRPr="008F3C65">
        <w:rPr>
          <w:rFonts w:cs="Times New Roman"/>
        </w:rPr>
        <w:t xml:space="preserve"> unlawful but expands </w:t>
      </w:r>
      <w:r w:rsidRPr="008F3C65">
        <w:rPr>
          <w:rFonts w:cs="Times New Roman"/>
          <w:u w:val="single"/>
        </w:rPr>
        <w:t>CIL</w:t>
      </w:r>
      <w:r w:rsidRPr="008F3C65">
        <w:rPr>
          <w:rFonts w:cs="Times New Roman"/>
        </w:rPr>
        <w:t xml:space="preserve"> rather than </w:t>
      </w:r>
      <w:r w:rsidRPr="008F3C65">
        <w:rPr>
          <w:rFonts w:cs="Times New Roman"/>
          <w:u w:val="single"/>
        </w:rPr>
        <w:t>antitrust statute</w:t>
      </w:r>
      <w:r w:rsidRPr="008F3C65">
        <w:rPr>
          <w:rFonts w:cs="Times New Roman"/>
        </w:rPr>
        <w:t xml:space="preserve">. That signals U.S. adherence to international </w:t>
      </w:r>
      <w:r w:rsidRPr="008F3C65">
        <w:rPr>
          <w:rFonts w:cs="Times New Roman"/>
          <w:u w:val="single"/>
        </w:rPr>
        <w:t>economic law</w:t>
      </w:r>
      <w:r w:rsidRPr="008F3C65">
        <w:rPr>
          <w:rFonts w:cs="Times New Roman"/>
        </w:rPr>
        <w:t>.</w:t>
      </w:r>
    </w:p>
    <w:p w14:paraId="51D7997C" w14:textId="77777777" w:rsidR="002E5A16" w:rsidRPr="008F3C65" w:rsidRDefault="002E5A16" w:rsidP="002E5A16">
      <w:r w:rsidRPr="008F3C65">
        <w:rPr>
          <w:rStyle w:val="Style13ptBold"/>
        </w:rPr>
        <w:t>Banks ’12</w:t>
      </w:r>
      <w:r w:rsidRPr="008F3C65">
        <w:t xml:space="preserve"> [Ted; 2012; Scharf President, Compliance &amp; Competition Consultants; Denver Journal of International Law &amp; Policy, “40th Anniversary Edition: The International Law of Antitrust Compliance,” 368]</w:t>
      </w:r>
    </w:p>
    <w:p w14:paraId="57281147" w14:textId="77777777" w:rsidR="002E5A16" w:rsidRPr="008F3C65" w:rsidRDefault="002E5A16" w:rsidP="002E5A16">
      <w:pPr>
        <w:rPr>
          <w:sz w:val="16"/>
          <w:szCs w:val="16"/>
        </w:rPr>
      </w:pPr>
      <w:r w:rsidRPr="008F3C65">
        <w:rPr>
          <w:sz w:val="16"/>
          <w:szCs w:val="16"/>
        </w:rPr>
        <w:t>Introduction</w:t>
      </w:r>
    </w:p>
    <w:p w14:paraId="372BBE0A" w14:textId="77777777" w:rsidR="002E5A16" w:rsidRPr="008F3C65" w:rsidRDefault="002E5A16" w:rsidP="002E5A16">
      <w:pPr>
        <w:rPr>
          <w:sz w:val="16"/>
        </w:rPr>
      </w:pPr>
      <w:r w:rsidRPr="008F3C65">
        <w:rPr>
          <w:rStyle w:val="StyleUnderline"/>
        </w:rPr>
        <w:t xml:space="preserve">It was not so long ago that the concept of </w:t>
      </w:r>
      <w:r w:rsidRPr="008F3C65">
        <w:rPr>
          <w:rStyle w:val="Emphasis"/>
        </w:rPr>
        <w:t>international criminal law</w:t>
      </w:r>
      <w:r w:rsidRPr="008F3C65">
        <w:rPr>
          <w:rStyle w:val="StyleUnderline"/>
        </w:rPr>
        <w:t xml:space="preserve"> was an idea with which lawyers struggled</w:t>
      </w:r>
      <w:r w:rsidRPr="008F3C65">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8F3C65">
        <w:rPr>
          <w:rStyle w:val="StyleUnderline"/>
        </w:rPr>
        <w:t xml:space="preserve">Today, it is well-accepted that there are </w:t>
      </w:r>
      <w:r w:rsidRPr="002543C6">
        <w:rPr>
          <w:rStyle w:val="StyleUnderline"/>
          <w:highlight w:val="yellow"/>
        </w:rPr>
        <w:t>certain standards</w:t>
      </w:r>
      <w:r w:rsidRPr="008F3C65">
        <w:rPr>
          <w:rStyle w:val="StyleUnderline"/>
        </w:rPr>
        <w:t xml:space="preserve"> of behavior that are the </w:t>
      </w:r>
      <w:r w:rsidRPr="008F3C65">
        <w:rPr>
          <w:rStyle w:val="Emphasis"/>
        </w:rPr>
        <w:t>norm</w:t>
      </w:r>
      <w:r w:rsidRPr="008F3C65">
        <w:rPr>
          <w:rStyle w:val="StyleUnderline"/>
        </w:rPr>
        <w:t xml:space="preserve"> in practically </w:t>
      </w:r>
      <w:r w:rsidRPr="008F3C65">
        <w:rPr>
          <w:rStyle w:val="Emphasis"/>
        </w:rPr>
        <w:t>all nations</w:t>
      </w:r>
      <w:r w:rsidRPr="008F3C65">
        <w:rPr>
          <w:sz w:val="16"/>
        </w:rPr>
        <w:t xml:space="preserve">, and through national laws and multinational treaties, </w:t>
      </w:r>
      <w:r w:rsidRPr="008F3C65">
        <w:rPr>
          <w:rStyle w:val="StyleUnderline"/>
        </w:rPr>
        <w:t xml:space="preserve">these principles </w:t>
      </w:r>
      <w:r w:rsidRPr="002543C6">
        <w:rPr>
          <w:rStyle w:val="StyleUnderline"/>
          <w:highlight w:val="yellow"/>
        </w:rPr>
        <w:t>are entering</w:t>
      </w:r>
      <w:r w:rsidRPr="008F3C65">
        <w:rPr>
          <w:rStyle w:val="StyleUnderline"/>
        </w:rPr>
        <w:t xml:space="preserve"> the realm of </w:t>
      </w:r>
      <w:r w:rsidRPr="002543C6">
        <w:rPr>
          <w:rStyle w:val="Emphasis"/>
          <w:highlight w:val="yellow"/>
        </w:rPr>
        <w:t>c</w:t>
      </w:r>
      <w:r w:rsidRPr="008F3C65">
        <w:rPr>
          <w:sz w:val="16"/>
        </w:rPr>
        <w:t xml:space="preserve">ustomary </w:t>
      </w:r>
      <w:r w:rsidRPr="002543C6">
        <w:rPr>
          <w:rStyle w:val="Emphasis"/>
          <w:highlight w:val="yellow"/>
        </w:rPr>
        <w:t>i</w:t>
      </w:r>
      <w:r w:rsidRPr="008F3C65">
        <w:rPr>
          <w:sz w:val="16"/>
        </w:rPr>
        <w:t xml:space="preserve">nternational </w:t>
      </w:r>
      <w:r w:rsidRPr="002543C6">
        <w:rPr>
          <w:rStyle w:val="Emphasis"/>
          <w:highlight w:val="yellow"/>
        </w:rPr>
        <w:t>l</w:t>
      </w:r>
      <w:r w:rsidRPr="008F3C65">
        <w:rPr>
          <w:sz w:val="16"/>
        </w:rPr>
        <w:t>aw.</w:t>
      </w:r>
    </w:p>
    <w:p w14:paraId="24265908" w14:textId="77777777" w:rsidR="002E5A16" w:rsidRPr="008F3C65" w:rsidRDefault="002E5A16" w:rsidP="002E5A16">
      <w:pPr>
        <w:rPr>
          <w:sz w:val="16"/>
        </w:rPr>
      </w:pPr>
      <w:r w:rsidRPr="008F3C65">
        <w:rPr>
          <w:rStyle w:val="StyleUnderline"/>
        </w:rPr>
        <w:t xml:space="preserve">Developments </w:t>
      </w:r>
      <w:r w:rsidRPr="002543C6">
        <w:rPr>
          <w:rStyle w:val="StyleUnderline"/>
          <w:highlight w:val="yellow"/>
        </w:rPr>
        <w:t>in</w:t>
      </w:r>
      <w:r w:rsidRPr="008F3C65">
        <w:rPr>
          <w:rStyle w:val="StyleUnderline"/>
        </w:rPr>
        <w:t xml:space="preserve"> the area of</w:t>
      </w:r>
      <w:r w:rsidRPr="008F3C65">
        <w:rPr>
          <w:sz w:val="16"/>
        </w:rPr>
        <w:t xml:space="preserve"> competition law, or </w:t>
      </w:r>
      <w:r w:rsidRPr="002543C6">
        <w:rPr>
          <w:rStyle w:val="Emphasis"/>
          <w:highlight w:val="yellow"/>
        </w:rPr>
        <w:t>antitrust</w:t>
      </w:r>
      <w:r w:rsidRPr="008F3C65">
        <w:rPr>
          <w:sz w:val="16"/>
        </w:rPr>
        <w:t xml:space="preserve"> as it is known in some countries, </w:t>
      </w:r>
      <w:r w:rsidRPr="008F3C65">
        <w:rPr>
          <w:rStyle w:val="StyleUnderline"/>
        </w:rPr>
        <w:t xml:space="preserve">have been </w:t>
      </w:r>
      <w:r w:rsidRPr="008F3C65">
        <w:rPr>
          <w:rStyle w:val="Emphasis"/>
        </w:rPr>
        <w:t>particularly dramatic</w:t>
      </w:r>
      <w:r w:rsidRPr="008F3C65">
        <w:rPr>
          <w:rStyle w:val="StyleUnderline"/>
        </w:rPr>
        <w:t xml:space="preserve">. </w:t>
      </w:r>
      <w:r w:rsidRPr="002543C6">
        <w:rPr>
          <w:rStyle w:val="StyleUnderline"/>
          <w:highlight w:val="yellow"/>
        </w:rPr>
        <w:t>Countries understand</w:t>
      </w:r>
      <w:r w:rsidRPr="008F3C65">
        <w:rPr>
          <w:rStyle w:val="StyleUnderline"/>
        </w:rPr>
        <w:t xml:space="preserve"> that the encouragement of </w:t>
      </w:r>
      <w:r w:rsidRPr="002543C6">
        <w:rPr>
          <w:rStyle w:val="StyleUnderline"/>
          <w:highlight w:val="yellow"/>
        </w:rPr>
        <w:t>competition is</w:t>
      </w:r>
      <w:r w:rsidRPr="008F3C65">
        <w:rPr>
          <w:rStyle w:val="StyleUnderline"/>
        </w:rPr>
        <w:t xml:space="preserve"> a </w:t>
      </w:r>
      <w:r w:rsidRPr="002543C6">
        <w:rPr>
          <w:rStyle w:val="StyleUnderline"/>
          <w:highlight w:val="yellow"/>
        </w:rPr>
        <w:t>key</w:t>
      </w:r>
      <w:r w:rsidRPr="008F3C65">
        <w:rPr>
          <w:rStyle w:val="StyleUnderline"/>
        </w:rPr>
        <w:t xml:space="preserve"> to economic development</w:t>
      </w:r>
      <w:r w:rsidRPr="008F3C65">
        <w:rPr>
          <w:sz w:val="16"/>
        </w:rPr>
        <w:t xml:space="preserve">, and national laws have been enacted where they did not exist before, along with enforcement cooperation agreements among increasing numbers of countries. 1 </w:t>
      </w:r>
      <w:r w:rsidRPr="008F3C65">
        <w:rPr>
          <w:rStyle w:val="StyleUnderline"/>
        </w:rPr>
        <w:t>Enforcement of criminal antitrust laws takes place against both individuals and businesses</w:t>
      </w:r>
      <w:r w:rsidRPr="008F3C65">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8F3C65">
        <w:rPr>
          <w:rStyle w:val="StyleUnderline"/>
        </w:rPr>
        <w:t>Throughout the world, in competition law</w:t>
      </w:r>
      <w:r w:rsidRPr="008F3C65">
        <w:rPr>
          <w:sz w:val="16"/>
        </w:rPr>
        <w:t xml:space="preserve">, as well as in other areas of law, </w:t>
      </w:r>
      <w:r w:rsidRPr="002543C6">
        <w:rPr>
          <w:rStyle w:val="StyleUnderline"/>
          <w:highlight w:val="yellow"/>
        </w:rPr>
        <w:t xml:space="preserve">there is a </w:t>
      </w:r>
      <w:r w:rsidRPr="002543C6">
        <w:rPr>
          <w:rStyle w:val="Emphasis"/>
          <w:highlight w:val="yellow"/>
        </w:rPr>
        <w:t>consensus</w:t>
      </w:r>
      <w:r w:rsidRPr="008F3C65">
        <w:rPr>
          <w:sz w:val="16"/>
        </w:rPr>
        <w:t xml:space="preserve"> that it is appropriate for companies to adopt compliance and ethics programs to utilize management techniques to foster compliance with law. So, as </w:t>
      </w:r>
      <w:r w:rsidRPr="002543C6">
        <w:rPr>
          <w:rStyle w:val="StyleUnderline"/>
          <w:highlight w:val="yellow"/>
        </w:rPr>
        <w:t>standards</w:t>
      </w:r>
      <w:r w:rsidRPr="008F3C65">
        <w:rPr>
          <w:rStyle w:val="StyleUnderline"/>
        </w:rPr>
        <w:t xml:space="preserve"> of corporate</w:t>
      </w:r>
      <w:r w:rsidRPr="008F3C65">
        <w:rPr>
          <w:sz w:val="16"/>
        </w:rPr>
        <w:t xml:space="preserve">  [*369]  </w:t>
      </w:r>
      <w:r w:rsidRPr="008F3C65">
        <w:rPr>
          <w:rStyle w:val="StyleUnderline"/>
        </w:rPr>
        <w:t xml:space="preserve">conduct become more </w:t>
      </w:r>
      <w:r w:rsidRPr="008F3C65">
        <w:rPr>
          <w:rStyle w:val="Emphasis"/>
        </w:rPr>
        <w:t>universal</w:t>
      </w:r>
      <w:r w:rsidRPr="008F3C65">
        <w:rPr>
          <w:rStyle w:val="StyleUnderline"/>
        </w:rPr>
        <w:t xml:space="preserve">, they </w:t>
      </w:r>
      <w:r w:rsidRPr="002543C6">
        <w:rPr>
          <w:rStyle w:val="StyleUnderline"/>
          <w:highlight w:val="yellow"/>
        </w:rPr>
        <w:t>reflect</w:t>
      </w:r>
      <w:r w:rsidRPr="008F3C65">
        <w:rPr>
          <w:rStyle w:val="StyleUnderline"/>
        </w:rPr>
        <w:t xml:space="preserve"> adherence to what is essentially an international law - the </w:t>
      </w:r>
      <w:r w:rsidRPr="002543C6">
        <w:rPr>
          <w:rStyle w:val="Emphasis"/>
          <w:highlight w:val="yellow"/>
        </w:rPr>
        <w:t>i</w:t>
      </w:r>
      <w:r w:rsidRPr="008F3C65">
        <w:rPr>
          <w:rStyle w:val="Emphasis"/>
        </w:rPr>
        <w:t xml:space="preserve">nternational </w:t>
      </w:r>
      <w:r w:rsidRPr="002543C6">
        <w:rPr>
          <w:rStyle w:val="Emphasis"/>
          <w:highlight w:val="yellow"/>
        </w:rPr>
        <w:t>law of competition</w:t>
      </w:r>
      <w:r w:rsidRPr="008F3C65">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6E3241C0" w14:textId="77777777" w:rsidR="002E5A16" w:rsidRPr="008F3C65" w:rsidRDefault="002E5A16" w:rsidP="002E5A16">
      <w:pPr>
        <w:rPr>
          <w:sz w:val="16"/>
        </w:rPr>
      </w:pPr>
      <w:r w:rsidRPr="008F3C65">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2543C6">
        <w:rPr>
          <w:rStyle w:val="StyleUnderline"/>
          <w:highlight w:val="yellow"/>
        </w:rPr>
        <w:t>this</w:t>
      </w:r>
      <w:r w:rsidRPr="008F3C65">
        <w:rPr>
          <w:rStyle w:val="StyleUnderline"/>
        </w:rPr>
        <w:t xml:space="preserve"> growing recognition</w:t>
      </w:r>
      <w:r w:rsidRPr="008F3C65">
        <w:rPr>
          <w:sz w:val="16"/>
        </w:rPr>
        <w:t xml:space="preserve"> of the purpose of compliance and ethics programs </w:t>
      </w:r>
      <w:r w:rsidRPr="008F3C65">
        <w:rPr>
          <w:rStyle w:val="StyleUnderline"/>
        </w:rPr>
        <w:t xml:space="preserve">has reached </w:t>
      </w:r>
      <w:r w:rsidRPr="008F3C65">
        <w:rPr>
          <w:rStyle w:val="Emphasis"/>
        </w:rPr>
        <w:t>broad-based acceptance</w:t>
      </w:r>
      <w:r w:rsidRPr="008F3C65">
        <w:rPr>
          <w:rStyle w:val="StyleUnderline"/>
        </w:rPr>
        <w:t xml:space="preserve"> and </w:t>
      </w:r>
      <w:r w:rsidRPr="002543C6">
        <w:rPr>
          <w:rStyle w:val="StyleUnderline"/>
          <w:highlight w:val="yellow"/>
        </w:rPr>
        <w:t>should</w:t>
      </w:r>
      <w:r w:rsidRPr="008F3C65">
        <w:rPr>
          <w:rStyle w:val="StyleUnderline"/>
        </w:rPr>
        <w:t xml:space="preserve"> </w:t>
      </w:r>
      <w:r w:rsidRPr="008F3C65">
        <w:rPr>
          <w:rStyle w:val="Emphasis"/>
        </w:rPr>
        <w:t xml:space="preserve">now </w:t>
      </w:r>
      <w:r w:rsidRPr="002543C6">
        <w:rPr>
          <w:rStyle w:val="Emphasis"/>
          <w:highlight w:val="yellow"/>
        </w:rPr>
        <w:t>be recognized</w:t>
      </w:r>
      <w:r w:rsidRPr="008F3C65">
        <w:rPr>
          <w:rStyle w:val="StyleUnderline"/>
        </w:rPr>
        <w:t xml:space="preserve"> in the competition law field </w:t>
      </w:r>
      <w:r w:rsidRPr="002543C6">
        <w:rPr>
          <w:rStyle w:val="StyleUnderline"/>
          <w:highlight w:val="yellow"/>
        </w:rPr>
        <w:t xml:space="preserve">by the </w:t>
      </w:r>
      <w:r w:rsidRPr="002543C6">
        <w:rPr>
          <w:rStyle w:val="Emphasis"/>
          <w:highlight w:val="yellow"/>
        </w:rPr>
        <w:t>U</w:t>
      </w:r>
      <w:r w:rsidRPr="008F3C65">
        <w:rPr>
          <w:sz w:val="16"/>
        </w:rPr>
        <w:t xml:space="preserve">nited </w:t>
      </w:r>
      <w:r w:rsidRPr="002543C6">
        <w:rPr>
          <w:rStyle w:val="Emphasis"/>
          <w:highlight w:val="yellow"/>
        </w:rPr>
        <w:t>S</w:t>
      </w:r>
      <w:r w:rsidRPr="008F3C65">
        <w:rPr>
          <w:sz w:val="16"/>
        </w:rPr>
        <w:t xml:space="preserve">tates and other governments </w:t>
      </w:r>
      <w:r w:rsidRPr="002543C6">
        <w:rPr>
          <w:rStyle w:val="StyleUnderline"/>
          <w:highlight w:val="yellow"/>
        </w:rPr>
        <w:t xml:space="preserve">as a </w:t>
      </w:r>
      <w:r w:rsidRPr="002543C6">
        <w:rPr>
          <w:rStyle w:val="Emphasis"/>
          <w:highlight w:val="yellow"/>
        </w:rPr>
        <w:t>standard</w:t>
      </w:r>
      <w:r w:rsidRPr="002543C6">
        <w:rPr>
          <w:rStyle w:val="StyleUnderline"/>
          <w:highlight w:val="yellow"/>
        </w:rPr>
        <w:t xml:space="preserve"> of </w:t>
      </w:r>
      <w:r w:rsidRPr="002543C6">
        <w:rPr>
          <w:rStyle w:val="Emphasis"/>
          <w:highlight w:val="yellow"/>
        </w:rPr>
        <w:t>i</w:t>
      </w:r>
      <w:r w:rsidRPr="008F3C65">
        <w:rPr>
          <w:rStyle w:val="Emphasis"/>
        </w:rPr>
        <w:t xml:space="preserve">nternational </w:t>
      </w:r>
      <w:r w:rsidRPr="002543C6">
        <w:rPr>
          <w:rStyle w:val="Emphasis"/>
          <w:highlight w:val="yellow"/>
        </w:rPr>
        <w:t>law</w:t>
      </w:r>
      <w:r w:rsidRPr="008F3C65">
        <w:rPr>
          <w:sz w:val="16"/>
        </w:rPr>
        <w:t>.</w:t>
      </w:r>
    </w:p>
    <w:p w14:paraId="19114549" w14:textId="77777777" w:rsidR="002E5A16" w:rsidRPr="008F3C65" w:rsidRDefault="002E5A16" w:rsidP="002E5A16">
      <w:pPr>
        <w:rPr>
          <w:sz w:val="16"/>
        </w:rPr>
      </w:pPr>
      <w:r w:rsidRPr="008F3C65">
        <w:rPr>
          <w:sz w:val="16"/>
        </w:rPr>
        <w:t>The Concept of Organizational Liability</w:t>
      </w:r>
    </w:p>
    <w:p w14:paraId="469BAF9A" w14:textId="77777777" w:rsidR="002E5A16" w:rsidRPr="008F3C65" w:rsidRDefault="002E5A16" w:rsidP="002E5A16">
      <w:pPr>
        <w:rPr>
          <w:sz w:val="16"/>
        </w:rPr>
      </w:pPr>
      <w:r w:rsidRPr="008F3C65">
        <w:rPr>
          <w:sz w:val="16"/>
        </w:rPr>
        <w:t xml:space="preserve">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w:t>
      </w:r>
      <w:r w:rsidRPr="008F3C65">
        <w:rPr>
          <w:sz w:val="16"/>
        </w:rPr>
        <w:lastRenderedPageBreak/>
        <w:t>abandon the "old and exploded doctrine" that a corporation was not indictable. 5 The Court reasoned that, as a matter of public policy, because a corporation could be held civilly liable, criminal liability should also follow. 6</w:t>
      </w:r>
    </w:p>
    <w:p w14:paraId="5DAC759E" w14:textId="77777777" w:rsidR="002E5A16" w:rsidRPr="008F3C65" w:rsidRDefault="002E5A16" w:rsidP="002E5A16">
      <w:pPr>
        <w:rPr>
          <w:sz w:val="16"/>
        </w:rPr>
      </w:pPr>
      <w:r w:rsidRPr="008F3C65">
        <w:rPr>
          <w:sz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3C2923F6" w14:textId="77777777" w:rsidR="002E5A16" w:rsidRPr="008F3C65" w:rsidRDefault="002E5A16" w:rsidP="002E5A16">
      <w:pPr>
        <w:rPr>
          <w:sz w:val="16"/>
        </w:rPr>
      </w:pPr>
      <w:r w:rsidRPr="008F3C65">
        <w:rPr>
          <w:sz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11556DFC" w14:textId="77777777" w:rsidR="002E5A16" w:rsidRPr="008F3C65" w:rsidRDefault="002E5A16" w:rsidP="002E5A16">
      <w:pPr>
        <w:rPr>
          <w:sz w:val="16"/>
        </w:rPr>
      </w:pPr>
      <w:r w:rsidRPr="008F3C65">
        <w:rPr>
          <w:sz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15691951" w14:textId="77777777" w:rsidR="002E5A16" w:rsidRPr="008F3C65" w:rsidRDefault="002E5A16" w:rsidP="002E5A16">
      <w:pPr>
        <w:rPr>
          <w:sz w:val="16"/>
        </w:rPr>
      </w:pPr>
      <w:r w:rsidRPr="008F3C65">
        <w:rPr>
          <w:sz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7BFCF7D0" w14:textId="77777777" w:rsidR="002E5A16" w:rsidRPr="008F3C65" w:rsidRDefault="002E5A16" w:rsidP="002E5A16">
      <w:pPr>
        <w:rPr>
          <w:sz w:val="16"/>
        </w:rPr>
      </w:pPr>
      <w:r w:rsidRPr="008F3C65">
        <w:rPr>
          <w:sz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32BBDA07" w14:textId="77777777" w:rsidR="002E5A16" w:rsidRPr="008F3C65" w:rsidRDefault="002E5A16" w:rsidP="002E5A16">
      <w:pPr>
        <w:rPr>
          <w:sz w:val="16"/>
        </w:rPr>
      </w:pPr>
      <w:r w:rsidRPr="008F3C65">
        <w:rPr>
          <w:sz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6BA814EF" w14:textId="77777777" w:rsidR="002E5A16" w:rsidRPr="008F3C65" w:rsidRDefault="002E5A16" w:rsidP="002E5A16">
      <w:pPr>
        <w:rPr>
          <w:sz w:val="16"/>
        </w:rPr>
      </w:pPr>
      <w:r w:rsidRPr="008F3C65">
        <w:rPr>
          <w:sz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2A37FF39" w14:textId="77777777" w:rsidR="002E5A16" w:rsidRPr="008F3C65" w:rsidRDefault="002E5A16" w:rsidP="002E5A16">
      <w:pPr>
        <w:rPr>
          <w:sz w:val="16"/>
        </w:rPr>
      </w:pPr>
      <w:r w:rsidRPr="008F3C65">
        <w:rPr>
          <w:sz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414704D9" w14:textId="77777777" w:rsidR="002E5A16" w:rsidRPr="008F3C65" w:rsidRDefault="002E5A16" w:rsidP="002E5A16">
      <w:pPr>
        <w:rPr>
          <w:sz w:val="16"/>
        </w:rPr>
      </w:pPr>
      <w:r w:rsidRPr="008F3C65">
        <w:rPr>
          <w:sz w:val="16"/>
        </w:rPr>
        <w:lastRenderedPageBreak/>
        <w:t xml:space="preserve">So, there is a combination of factors at work here. </w:t>
      </w:r>
      <w:r w:rsidRPr="002543C6">
        <w:rPr>
          <w:rStyle w:val="StyleUnderline"/>
          <w:highlight w:val="yellow"/>
        </w:rPr>
        <w:t>Competition</w:t>
      </w:r>
      <w:r w:rsidRPr="008F3C65">
        <w:rPr>
          <w:rStyle w:val="StyleUnderline"/>
        </w:rPr>
        <w:t xml:space="preserve"> law </w:t>
      </w:r>
      <w:r w:rsidRPr="002543C6">
        <w:rPr>
          <w:rStyle w:val="StyleUnderline"/>
          <w:highlight w:val="yellow"/>
        </w:rPr>
        <w:t>standards are</w:t>
      </w:r>
      <w:r w:rsidRPr="008F3C65">
        <w:rPr>
          <w:rStyle w:val="StyleUnderline"/>
        </w:rPr>
        <w:t xml:space="preserve"> </w:t>
      </w:r>
      <w:r w:rsidRPr="008F3C65">
        <w:rPr>
          <w:rStyle w:val="Emphasis"/>
        </w:rPr>
        <w:t xml:space="preserve">virtually </w:t>
      </w:r>
      <w:r w:rsidRPr="002543C6">
        <w:rPr>
          <w:rStyle w:val="Emphasis"/>
          <w:highlight w:val="yellow"/>
        </w:rPr>
        <w:t>universal</w:t>
      </w:r>
      <w:r w:rsidRPr="008F3C65">
        <w:rPr>
          <w:rStyle w:val="StyleUnderline"/>
        </w:rPr>
        <w:t xml:space="preserve"> in their </w:t>
      </w:r>
      <w:r w:rsidRPr="008F3C65">
        <w:rPr>
          <w:rStyle w:val="Emphasis"/>
        </w:rPr>
        <w:t>acceptance</w:t>
      </w:r>
      <w:r w:rsidRPr="008F3C65">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8F3C65">
        <w:rPr>
          <w:rStyle w:val="StyleUnderline"/>
        </w:rPr>
        <w:t xml:space="preserve">this </w:t>
      </w:r>
      <w:r w:rsidRPr="002543C6">
        <w:rPr>
          <w:rStyle w:val="StyleUnderline"/>
          <w:highlight w:val="yellow"/>
        </w:rPr>
        <w:t>growing</w:t>
      </w:r>
      <w:r w:rsidRPr="008F3C65">
        <w:rPr>
          <w:rStyle w:val="StyleUnderline"/>
        </w:rPr>
        <w:t xml:space="preserve">, worldwide </w:t>
      </w:r>
      <w:r w:rsidRPr="002543C6">
        <w:rPr>
          <w:rStyle w:val="StyleUnderline"/>
          <w:highlight w:val="yellow"/>
        </w:rPr>
        <w:t>acceptance</w:t>
      </w:r>
      <w:r w:rsidRPr="008F3C65">
        <w:rPr>
          <w:sz w:val="16"/>
        </w:rPr>
        <w:t xml:space="preserve">, combined with universal necessity, </w:t>
      </w:r>
      <w:r w:rsidRPr="008F3C65">
        <w:rPr>
          <w:rStyle w:val="StyleUnderline"/>
        </w:rPr>
        <w:t xml:space="preserve">has </w:t>
      </w:r>
      <w:r w:rsidRPr="002543C6">
        <w:rPr>
          <w:rStyle w:val="StyleUnderline"/>
          <w:highlight w:val="yellow"/>
        </w:rPr>
        <w:t>established</w:t>
      </w:r>
      <w:r w:rsidRPr="008F3C65">
        <w:rPr>
          <w:rStyle w:val="StyleUnderline"/>
        </w:rPr>
        <w:t xml:space="preserve"> an </w:t>
      </w:r>
      <w:r w:rsidRPr="002543C6">
        <w:rPr>
          <w:rStyle w:val="Emphasis"/>
          <w:highlight w:val="yellow"/>
        </w:rPr>
        <w:t>i</w:t>
      </w:r>
      <w:r w:rsidRPr="008F3C65">
        <w:rPr>
          <w:rStyle w:val="StyleUnderline"/>
        </w:rPr>
        <w:t xml:space="preserve">nternational </w:t>
      </w:r>
      <w:r w:rsidRPr="002543C6">
        <w:rPr>
          <w:rStyle w:val="StyleUnderline"/>
          <w:highlight w:val="yellow"/>
        </w:rPr>
        <w:t>law</w:t>
      </w:r>
      <w:r w:rsidRPr="008F3C65">
        <w:rPr>
          <w:rStyle w:val="StyleUnderline"/>
        </w:rPr>
        <w:t xml:space="preserve"> not just for antitrust, but </w:t>
      </w:r>
      <w:r w:rsidRPr="002543C6">
        <w:rPr>
          <w:rStyle w:val="StyleUnderline"/>
          <w:highlight w:val="yellow"/>
        </w:rPr>
        <w:t xml:space="preserve">for </w:t>
      </w:r>
      <w:r w:rsidRPr="002543C6">
        <w:rPr>
          <w:rStyle w:val="Emphasis"/>
          <w:highlight w:val="yellow"/>
        </w:rPr>
        <w:t>antitrust compliance</w:t>
      </w:r>
      <w:r w:rsidRPr="008F3C65">
        <w:rPr>
          <w:rStyle w:val="StyleUnderline"/>
        </w:rPr>
        <w:t xml:space="preserve">. The </w:t>
      </w:r>
      <w:r w:rsidRPr="002543C6">
        <w:rPr>
          <w:rStyle w:val="StyleUnderline"/>
          <w:highlight w:val="yellow"/>
        </w:rPr>
        <w:t xml:space="preserve">countries that do </w:t>
      </w:r>
      <w:r w:rsidRPr="002543C6">
        <w:rPr>
          <w:rStyle w:val="Emphasis"/>
          <w:highlight w:val="yellow"/>
        </w:rPr>
        <w:t>not</w:t>
      </w:r>
      <w:r w:rsidRPr="008F3C65">
        <w:rPr>
          <w:rStyle w:val="StyleUnderline"/>
        </w:rPr>
        <w:t xml:space="preserve"> formally </w:t>
      </w:r>
      <w:r w:rsidRPr="002543C6">
        <w:rPr>
          <w:rStyle w:val="StyleUnderline"/>
          <w:highlight w:val="yellow"/>
        </w:rPr>
        <w:t>recognize</w:t>
      </w:r>
      <w:r w:rsidRPr="008F3C65">
        <w:rPr>
          <w:sz w:val="16"/>
        </w:rPr>
        <w:t xml:space="preserve"> the value of bona fide compliance programs as relevant to corporate liability, perhaps seduced by the possibility of collecting huge fines from a corporate piggy-bank, </w:t>
      </w:r>
      <w:r w:rsidRPr="002543C6">
        <w:rPr>
          <w:rStyle w:val="StyleUnderline"/>
          <w:highlight w:val="yellow"/>
        </w:rPr>
        <w:t xml:space="preserve">are </w:t>
      </w:r>
      <w:r w:rsidRPr="002543C6">
        <w:rPr>
          <w:rStyle w:val="Emphasis"/>
          <w:highlight w:val="yellow"/>
        </w:rPr>
        <w:t>out-of-step</w:t>
      </w:r>
      <w:r w:rsidRPr="002543C6">
        <w:rPr>
          <w:rStyle w:val="StyleUnderline"/>
          <w:highlight w:val="yellow"/>
        </w:rPr>
        <w:t xml:space="preserve"> with</w:t>
      </w:r>
      <w:r w:rsidRPr="008F3C65">
        <w:rPr>
          <w:rStyle w:val="StyleUnderline"/>
        </w:rPr>
        <w:t xml:space="preserve"> the </w:t>
      </w:r>
      <w:r w:rsidRPr="002543C6">
        <w:rPr>
          <w:rStyle w:val="Emphasis"/>
          <w:highlight w:val="yellow"/>
        </w:rPr>
        <w:t>reality</w:t>
      </w:r>
      <w:r w:rsidRPr="002543C6">
        <w:rPr>
          <w:rStyle w:val="StyleUnderline"/>
          <w:highlight w:val="yellow"/>
        </w:rPr>
        <w:t xml:space="preserve"> of what is necessary to </w:t>
      </w:r>
      <w:r w:rsidRPr="002543C6">
        <w:rPr>
          <w:rStyle w:val="Emphasis"/>
          <w:highlight w:val="yellow"/>
        </w:rPr>
        <w:t>truly promote</w:t>
      </w:r>
      <w:r w:rsidRPr="008F3C65">
        <w:rPr>
          <w:rStyle w:val="StyleUnderline"/>
        </w:rPr>
        <w:t xml:space="preserve"> the </w:t>
      </w:r>
      <w:r w:rsidRPr="002543C6">
        <w:rPr>
          <w:rStyle w:val="Emphasis"/>
          <w:highlight w:val="yellow"/>
        </w:rPr>
        <w:t>principles</w:t>
      </w:r>
      <w:r w:rsidRPr="002543C6">
        <w:rPr>
          <w:rStyle w:val="StyleUnderline"/>
          <w:highlight w:val="yellow"/>
        </w:rPr>
        <w:t xml:space="preserve"> of competition law</w:t>
      </w:r>
      <w:r w:rsidRPr="002543C6">
        <w:rPr>
          <w:sz w:val="16"/>
          <w:highlight w:val="yellow"/>
        </w:rPr>
        <w:t>.</w:t>
      </w:r>
    </w:p>
    <w:p w14:paraId="5C91DC2F" w14:textId="77777777" w:rsidR="002E5A16" w:rsidRPr="008F3C65" w:rsidRDefault="002E5A16" w:rsidP="002E5A16">
      <w:pPr>
        <w:pStyle w:val="Heading4"/>
        <w:rPr>
          <w:rFonts w:cs="Times New Roman"/>
        </w:rPr>
      </w:pPr>
      <w:r w:rsidRPr="008F3C65">
        <w:rPr>
          <w:rFonts w:cs="Times New Roman"/>
        </w:rPr>
        <w:t xml:space="preserve">U.S. commitment prevents the </w:t>
      </w:r>
      <w:r w:rsidRPr="008F3C65">
        <w:rPr>
          <w:rFonts w:cs="Times New Roman"/>
          <w:u w:val="single"/>
        </w:rPr>
        <w:t>disintegration</w:t>
      </w:r>
      <w:r w:rsidRPr="008F3C65">
        <w:rPr>
          <w:rFonts w:cs="Times New Roman"/>
        </w:rPr>
        <w:t xml:space="preserve"> of international economic law – extinction. </w:t>
      </w:r>
    </w:p>
    <w:p w14:paraId="62B8F1BB" w14:textId="77777777" w:rsidR="002E5A16" w:rsidRPr="008F3C65" w:rsidRDefault="002E5A16" w:rsidP="002E5A16">
      <w:r w:rsidRPr="008F3C65">
        <w:rPr>
          <w:rStyle w:val="Style13ptBold"/>
        </w:rPr>
        <w:t>Arcuri ’20</w:t>
      </w:r>
      <w:r w:rsidRPr="008F3C65">
        <w:t xml:space="preserve"> [Alessandra; 2020; Full Professor of Inclusive Global Law and Governance at the Erasmus School of Law, Journal of International Economic Law, “International Economic Law and Disintegration: Beware the Schmittean Moment,” vol. 23]</w:t>
      </w:r>
    </w:p>
    <w:p w14:paraId="6C1E7A08" w14:textId="77777777" w:rsidR="002E5A16" w:rsidRPr="008F3C65" w:rsidRDefault="002E5A16" w:rsidP="002E5A16">
      <w:pPr>
        <w:rPr>
          <w:sz w:val="16"/>
        </w:rPr>
      </w:pPr>
      <w:r w:rsidRPr="008F3C65">
        <w:rPr>
          <w:sz w:val="16"/>
        </w:rPr>
        <w:t>Introduction</w:t>
      </w:r>
    </w:p>
    <w:p w14:paraId="683C82B5" w14:textId="77777777" w:rsidR="002E5A16" w:rsidRPr="008F3C65" w:rsidRDefault="002E5A16" w:rsidP="002E5A16">
      <w:pPr>
        <w:rPr>
          <w:sz w:val="16"/>
        </w:rPr>
      </w:pPr>
      <w:r w:rsidRPr="008F3C65">
        <w:rPr>
          <w:rStyle w:val="StyleUnderline"/>
        </w:rPr>
        <w:t>There was a time when</w:t>
      </w:r>
      <w:r w:rsidRPr="008F3C65">
        <w:rPr>
          <w:sz w:val="16"/>
        </w:rPr>
        <w:t xml:space="preserve"> national </w:t>
      </w:r>
      <w:r w:rsidRPr="008F3C65">
        <w:rPr>
          <w:rStyle w:val="StyleUnderline"/>
        </w:rPr>
        <w:t>sovereignty was out of fashion</w:t>
      </w:r>
      <w:r w:rsidRPr="008F3C65">
        <w:rPr>
          <w:sz w:val="16"/>
        </w:rPr>
        <w:t xml:space="preserve">. In the nineties, international lawyers were engaged in </w:t>
      </w:r>
      <w:r w:rsidRPr="008F3C65">
        <w:rPr>
          <w:rStyle w:val="StyleUnderline"/>
        </w:rPr>
        <w:t xml:space="preserve">imaging the global order </w:t>
      </w:r>
      <w:r w:rsidRPr="008F3C65">
        <w:rPr>
          <w:rStyle w:val="Emphasis"/>
        </w:rPr>
        <w:t>beyond</w:t>
      </w:r>
      <w:r w:rsidRPr="008F3C65">
        <w:rPr>
          <w:rStyle w:val="StyleUnderline"/>
        </w:rPr>
        <w:t xml:space="preserve"> the nation-state. Theories to </w:t>
      </w:r>
      <w:r w:rsidRPr="008F3C65">
        <w:rPr>
          <w:rStyle w:val="Emphasis"/>
        </w:rPr>
        <w:t>make this order possible</w:t>
      </w:r>
      <w:r w:rsidRPr="008F3C65">
        <w:rPr>
          <w:rStyle w:val="StyleUnderline"/>
        </w:rPr>
        <w:t xml:space="preserve"> were </w:t>
      </w:r>
      <w:r w:rsidRPr="008F3C65">
        <w:rPr>
          <w:rStyle w:val="Emphasis"/>
        </w:rPr>
        <w:t>proliferating</w:t>
      </w:r>
      <w:r w:rsidRPr="008F3C65">
        <w:rPr>
          <w:sz w:val="16"/>
        </w:rPr>
        <w:t xml:space="preserve">: from Global Administrative Law to global constitutionalism.1 </w:t>
      </w:r>
      <w:r w:rsidRPr="008F3C65">
        <w:rPr>
          <w:rStyle w:val="StyleUnderline"/>
        </w:rPr>
        <w:t xml:space="preserve">International Economic Law </w:t>
      </w:r>
      <w:r w:rsidRPr="002543C6">
        <w:rPr>
          <w:rStyle w:val="Emphasis"/>
          <w:highlight w:val="yellow"/>
        </w:rPr>
        <w:t>(IEL)</w:t>
      </w:r>
      <w:r w:rsidRPr="002543C6">
        <w:rPr>
          <w:rStyle w:val="StyleUnderline"/>
          <w:highlight w:val="yellow"/>
        </w:rPr>
        <w:t xml:space="preserve"> </w:t>
      </w:r>
      <w:r w:rsidRPr="002543C6">
        <w:rPr>
          <w:rStyle w:val="Emphasis"/>
          <w:highlight w:val="yellow"/>
        </w:rPr>
        <w:t>play</w:t>
      </w:r>
      <w:r w:rsidRPr="008F3C65">
        <w:rPr>
          <w:rStyle w:val="StyleUnderline"/>
        </w:rPr>
        <w:t xml:space="preserve">ed </w:t>
      </w:r>
      <w:r w:rsidRPr="002543C6">
        <w:rPr>
          <w:rStyle w:val="StyleUnderline"/>
          <w:highlight w:val="yellow"/>
        </w:rPr>
        <w:t xml:space="preserve">an </w:t>
      </w:r>
      <w:r w:rsidRPr="002543C6">
        <w:rPr>
          <w:rStyle w:val="Emphasis"/>
          <w:highlight w:val="yellow"/>
        </w:rPr>
        <w:t>important role</w:t>
      </w:r>
      <w:r w:rsidRPr="008F3C65">
        <w:rPr>
          <w:rStyle w:val="StyleUnderline"/>
        </w:rPr>
        <w:t xml:space="preserve"> in the journey </w:t>
      </w:r>
      <w:r w:rsidRPr="002543C6">
        <w:rPr>
          <w:rStyle w:val="Emphasis"/>
          <w:highlight w:val="yellow"/>
        </w:rPr>
        <w:t>to</w:t>
      </w:r>
      <w:r w:rsidRPr="008F3C65">
        <w:rPr>
          <w:rStyle w:val="StyleUnderline"/>
        </w:rPr>
        <w:t xml:space="preserve">ward the </w:t>
      </w:r>
      <w:r w:rsidRPr="002543C6">
        <w:rPr>
          <w:rStyle w:val="StyleUnderline"/>
          <w:highlight w:val="yellow"/>
        </w:rPr>
        <w:t>global order</w:t>
      </w:r>
      <w:r w:rsidRPr="008F3C65">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746F590E" w14:textId="77777777" w:rsidR="002E5A16" w:rsidRPr="008F3C65" w:rsidRDefault="002E5A16" w:rsidP="002E5A16">
      <w:pPr>
        <w:rPr>
          <w:sz w:val="16"/>
        </w:rPr>
      </w:pPr>
      <w:r w:rsidRPr="002543C6">
        <w:rPr>
          <w:rStyle w:val="StyleUnderline"/>
          <w:highlight w:val="yellow"/>
        </w:rPr>
        <w:t xml:space="preserve">Today we face a </w:t>
      </w:r>
      <w:r w:rsidRPr="002543C6">
        <w:rPr>
          <w:rStyle w:val="Emphasis"/>
          <w:highlight w:val="yellow"/>
        </w:rPr>
        <w:t>crisis</w:t>
      </w:r>
      <w:r w:rsidRPr="002543C6">
        <w:rPr>
          <w:rStyle w:val="StyleUnderline"/>
          <w:highlight w:val="yellow"/>
        </w:rPr>
        <w:t xml:space="preserve"> of</w:t>
      </w:r>
      <w:r w:rsidRPr="008F3C65">
        <w:rPr>
          <w:rStyle w:val="StyleUnderline"/>
        </w:rPr>
        <w:t xml:space="preserve"> the regime of international economic law and, more broadly, global </w:t>
      </w:r>
      <w:r w:rsidRPr="002543C6">
        <w:rPr>
          <w:rStyle w:val="Emphasis"/>
          <w:highlight w:val="yellow"/>
        </w:rPr>
        <w:t>economic</w:t>
      </w:r>
      <w:r w:rsidRPr="002543C6">
        <w:rPr>
          <w:rStyle w:val="StyleUnderline"/>
          <w:highlight w:val="yellow"/>
        </w:rPr>
        <w:t xml:space="preserve"> governance</w:t>
      </w:r>
      <w:r w:rsidRPr="008F3C65">
        <w:rPr>
          <w:rStyle w:val="StyleUnderline"/>
        </w:rPr>
        <w:t>. The system appears broken for</w:t>
      </w:r>
      <w:r w:rsidRPr="008F3C65">
        <w:rPr>
          <w:sz w:val="16"/>
        </w:rPr>
        <w:t xml:space="preserve"> its </w:t>
      </w:r>
      <w:r w:rsidRPr="008F3C65">
        <w:rPr>
          <w:rStyle w:val="StyleUnderline"/>
        </w:rPr>
        <w:t xml:space="preserve">incapacity </w:t>
      </w:r>
      <w:r w:rsidRPr="002543C6">
        <w:rPr>
          <w:rStyle w:val="StyleUnderline"/>
          <w:highlight w:val="yellow"/>
        </w:rPr>
        <w:t>to face</w:t>
      </w:r>
      <w:r w:rsidRPr="008F3C65">
        <w:rPr>
          <w:sz w:val="16"/>
        </w:rPr>
        <w:t xml:space="preserve"> some of the most </w:t>
      </w:r>
      <w:r w:rsidRPr="002543C6">
        <w:rPr>
          <w:rStyle w:val="Emphasis"/>
          <w:highlight w:val="yellow"/>
        </w:rPr>
        <w:t>daunting challenges</w:t>
      </w:r>
      <w:r w:rsidRPr="008F3C65">
        <w:rPr>
          <w:sz w:val="16"/>
        </w:rPr>
        <w:t xml:space="preserve"> of our time: </w:t>
      </w:r>
      <w:r w:rsidRPr="008F3C65">
        <w:rPr>
          <w:rStyle w:val="StyleUnderline"/>
        </w:rPr>
        <w:t xml:space="preserve">the widespread and dramatic process of </w:t>
      </w:r>
      <w:r w:rsidRPr="002543C6">
        <w:rPr>
          <w:rStyle w:val="Emphasis"/>
          <w:highlight w:val="yellow"/>
        </w:rPr>
        <w:t>environmental degradation</w:t>
      </w:r>
      <w:r w:rsidRPr="008F3C65">
        <w:rPr>
          <w:rStyle w:val="StyleUnderline"/>
        </w:rPr>
        <w:t xml:space="preserve"> and the unacceptable </w:t>
      </w:r>
      <w:r w:rsidRPr="002543C6">
        <w:rPr>
          <w:rStyle w:val="Emphasis"/>
          <w:highlight w:val="yellow"/>
        </w:rPr>
        <w:t>inequalities</w:t>
      </w:r>
      <w:r w:rsidRPr="008F3C65">
        <w:rPr>
          <w:rStyle w:val="StyleUnderline"/>
        </w:rPr>
        <w:t xml:space="preserve"> between poor and rich</w:t>
      </w:r>
      <w:r w:rsidRPr="008F3C65">
        <w:rPr>
          <w:sz w:val="16"/>
        </w:rPr>
        <w:t xml:space="preserve">. On its face, the phenomenon of </w:t>
      </w:r>
      <w:r w:rsidRPr="008F3C65">
        <w:rPr>
          <w:rStyle w:val="StyleUnderline"/>
        </w:rPr>
        <w:t xml:space="preserve">far-right </w:t>
      </w:r>
      <w:r w:rsidRPr="002543C6">
        <w:rPr>
          <w:rStyle w:val="Emphasis"/>
          <w:highlight w:val="yellow"/>
        </w:rPr>
        <w:t>populists</w:t>
      </w:r>
      <w:r w:rsidRPr="008F3C65">
        <w:rPr>
          <w:sz w:val="16"/>
        </w:rPr>
        <w:t xml:space="preserve">, partly reflected in Brexit and Trump politics, and </w:t>
      </w:r>
      <w:r w:rsidRPr="008F3C65">
        <w:rPr>
          <w:rStyle w:val="StyleUnderline"/>
        </w:rPr>
        <w:t>spreading</w:t>
      </w:r>
      <w:r w:rsidRPr="008F3C65">
        <w:rPr>
          <w:sz w:val="16"/>
        </w:rPr>
        <w:t xml:space="preserve"> across the Atlantic </w:t>
      </w:r>
      <w:r w:rsidRPr="008F3C65">
        <w:rPr>
          <w:rStyle w:val="StyleUnderline"/>
        </w:rPr>
        <w:t xml:space="preserve">is shaking the system of international economic law, by hailing </w:t>
      </w:r>
      <w:r w:rsidRPr="002543C6">
        <w:rPr>
          <w:rStyle w:val="Emphasis"/>
          <w:highlight w:val="yellow"/>
        </w:rPr>
        <w:t>nationalist</w:t>
      </w:r>
      <w:r w:rsidRPr="002543C6">
        <w:rPr>
          <w:rStyle w:val="StyleUnderline"/>
          <w:highlight w:val="yellow"/>
        </w:rPr>
        <w:t xml:space="preserve"> policies</w:t>
      </w:r>
      <w:r w:rsidRPr="008F3C65">
        <w:rPr>
          <w:rStyle w:val="StyleUnderline"/>
        </w:rPr>
        <w:t>. The idea that the</w:t>
      </w:r>
      <w:r w:rsidRPr="008F3C65">
        <w:rPr>
          <w:sz w:val="16"/>
        </w:rPr>
        <w:t xml:space="preserve"> nation-</w:t>
      </w:r>
      <w:r w:rsidRPr="008F3C65">
        <w:rPr>
          <w:rStyle w:val="StyleUnderline"/>
        </w:rPr>
        <w:t xml:space="preserve">state may be a desirable source of </w:t>
      </w:r>
      <w:r w:rsidRPr="002543C6">
        <w:rPr>
          <w:rStyle w:val="Emphasis"/>
          <w:highlight w:val="yellow"/>
        </w:rPr>
        <w:t>disintegration</w:t>
      </w:r>
      <w:r w:rsidRPr="008F3C65">
        <w:rPr>
          <w:sz w:val="16"/>
        </w:rPr>
        <w:t xml:space="preserve"> of the global (legal) order </w:t>
      </w:r>
      <w:r w:rsidRPr="002543C6">
        <w:rPr>
          <w:rStyle w:val="StyleUnderline"/>
          <w:highlight w:val="yellow"/>
        </w:rPr>
        <w:t xml:space="preserve">is </w:t>
      </w:r>
      <w:r w:rsidRPr="002543C6">
        <w:rPr>
          <w:rStyle w:val="Emphasis"/>
          <w:highlight w:val="yellow"/>
        </w:rPr>
        <w:t>gaining traction</w:t>
      </w:r>
      <w:r w:rsidRPr="008F3C65">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6EB85F3A" w14:textId="77777777" w:rsidR="002E5A16" w:rsidRPr="008F3C65" w:rsidRDefault="002E5A16" w:rsidP="002E5A16">
      <w:pPr>
        <w:rPr>
          <w:sz w:val="12"/>
          <w:szCs w:val="18"/>
        </w:rPr>
      </w:pPr>
      <w:r w:rsidRPr="008F3C6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322A18B3" w14:textId="77777777" w:rsidR="002E5A16" w:rsidRPr="008F3C65" w:rsidRDefault="002E5A16" w:rsidP="002E5A16">
      <w:pPr>
        <w:rPr>
          <w:sz w:val="12"/>
          <w:szCs w:val="18"/>
        </w:rPr>
      </w:pPr>
      <w:r w:rsidRPr="008F3C6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140262C5" w14:textId="77777777" w:rsidR="002E5A16" w:rsidRPr="008F3C65" w:rsidRDefault="002E5A16" w:rsidP="002E5A16">
      <w:pPr>
        <w:rPr>
          <w:sz w:val="16"/>
        </w:rPr>
      </w:pPr>
      <w:r w:rsidRPr="008F3C65">
        <w:rPr>
          <w:sz w:val="16"/>
        </w:rPr>
        <w:t xml:space="preserve">This article presents a two-fold critique of the idea that an expansion of national sovereignty is going to achieve a better socio-economic world order per se. The first critique is internal, showing that </w:t>
      </w:r>
      <w:r w:rsidRPr="002543C6">
        <w:rPr>
          <w:rStyle w:val="StyleUnderline"/>
          <w:highlight w:val="yellow"/>
        </w:rPr>
        <w:t>the</w:t>
      </w:r>
      <w:r w:rsidRPr="008F3C65">
        <w:rPr>
          <w:rStyle w:val="StyleUnderline"/>
        </w:rPr>
        <w:t xml:space="preserve"> nation-</w:t>
      </w:r>
      <w:r w:rsidRPr="002543C6">
        <w:rPr>
          <w:rStyle w:val="StyleUnderline"/>
          <w:highlight w:val="yellow"/>
        </w:rPr>
        <w:t xml:space="preserve">state does </w:t>
      </w:r>
      <w:r w:rsidRPr="002543C6">
        <w:rPr>
          <w:rStyle w:val="Emphasis"/>
          <w:highlight w:val="yellow"/>
        </w:rPr>
        <w:t>not</w:t>
      </w:r>
      <w:r w:rsidRPr="002543C6">
        <w:rPr>
          <w:rStyle w:val="StyleUnderline"/>
          <w:highlight w:val="yellow"/>
        </w:rPr>
        <w:t xml:space="preserve"> possess </w:t>
      </w:r>
      <w:r w:rsidRPr="002543C6">
        <w:rPr>
          <w:rStyle w:val="Emphasis"/>
          <w:highlight w:val="yellow"/>
        </w:rPr>
        <w:t>intrinsic characteristics</w:t>
      </w:r>
      <w:r w:rsidRPr="002543C6">
        <w:rPr>
          <w:rStyle w:val="StyleUnderline"/>
          <w:highlight w:val="yellow"/>
        </w:rPr>
        <w:t xml:space="preserve"> to facilitate </w:t>
      </w:r>
      <w:r w:rsidRPr="002543C6">
        <w:rPr>
          <w:rStyle w:val="Emphasis"/>
          <w:highlight w:val="yellow"/>
        </w:rPr>
        <w:t>democracy</w:t>
      </w:r>
      <w:r w:rsidRPr="008F3C65">
        <w:rPr>
          <w:rStyle w:val="StyleUnderline"/>
        </w:rPr>
        <w:t xml:space="preserve">, </w:t>
      </w:r>
      <w:r w:rsidRPr="008F3C65">
        <w:rPr>
          <w:rStyle w:val="Emphasis"/>
        </w:rPr>
        <w:t>equality</w:t>
      </w:r>
      <w:r w:rsidRPr="008F3C65">
        <w:rPr>
          <w:rStyle w:val="StyleUnderline"/>
        </w:rPr>
        <w:t xml:space="preserve">, </w:t>
      </w:r>
      <w:r w:rsidRPr="002543C6">
        <w:rPr>
          <w:rStyle w:val="StyleUnderline"/>
          <w:highlight w:val="yellow"/>
        </w:rPr>
        <w:t xml:space="preserve">and </w:t>
      </w:r>
      <w:r w:rsidRPr="002543C6">
        <w:rPr>
          <w:rStyle w:val="Emphasis"/>
          <w:highlight w:val="yellow"/>
        </w:rPr>
        <w:t>sustainability</w:t>
      </w:r>
      <w:r w:rsidRPr="008F3C65">
        <w:rPr>
          <w:sz w:val="16"/>
        </w:rPr>
        <w:t xml:space="preserve">. The second is external and </w:t>
      </w:r>
      <w:r w:rsidRPr="008F3C65">
        <w:rPr>
          <w:rStyle w:val="Emphasis"/>
        </w:rPr>
        <w:t>focus</w:t>
      </w:r>
      <w:r w:rsidRPr="008F3C65">
        <w:rPr>
          <w:sz w:val="16"/>
        </w:rPr>
        <w:t xml:space="preserve">es </w:t>
      </w:r>
      <w:r w:rsidRPr="008F3C65">
        <w:rPr>
          <w:rStyle w:val="StyleUnderline"/>
        </w:rPr>
        <w:t>on the necessity to look</w:t>
      </w:r>
      <w:r w:rsidRPr="008F3C65">
        <w:rPr>
          <w:sz w:val="16"/>
        </w:rPr>
        <w:t xml:space="preserve"> reflexively </w:t>
      </w:r>
      <w:r w:rsidRPr="008F3C65">
        <w:rPr>
          <w:rStyle w:val="StyleUnderline"/>
        </w:rPr>
        <w:t>at</w:t>
      </w:r>
      <w:r w:rsidRPr="008F3C65">
        <w:rPr>
          <w:sz w:val="16"/>
        </w:rPr>
        <w:t xml:space="preserve"> the goals of the system of </w:t>
      </w:r>
      <w:r w:rsidRPr="008F3C65">
        <w:rPr>
          <w:rStyle w:val="StyleUnderline"/>
        </w:rPr>
        <w:t xml:space="preserve">international economic law, to re-imagine it as </w:t>
      </w:r>
      <w:r w:rsidRPr="008F3C65">
        <w:rPr>
          <w:rStyle w:val="Emphasis"/>
        </w:rPr>
        <w:t>capable</w:t>
      </w:r>
      <w:r w:rsidRPr="008F3C65">
        <w:rPr>
          <w:rStyle w:val="StyleUnderline"/>
        </w:rPr>
        <w:t xml:space="preserve"> to address questions of inequality and environmental degradation</w:t>
      </w:r>
      <w:r w:rsidRPr="008F3C65">
        <w:rPr>
          <w:sz w:val="16"/>
        </w:rPr>
        <w:t>.</w:t>
      </w:r>
    </w:p>
    <w:p w14:paraId="3A93EDF1" w14:textId="77777777" w:rsidR="002E5A16" w:rsidRPr="008F3C65" w:rsidRDefault="002E5A16" w:rsidP="002E5A16">
      <w:pPr>
        <w:rPr>
          <w:sz w:val="12"/>
          <w:szCs w:val="18"/>
        </w:rPr>
      </w:pPr>
      <w:r w:rsidRPr="008F3C65">
        <w:rPr>
          <w:sz w:val="12"/>
          <w:szCs w:val="18"/>
        </w:rPr>
        <w:t xml:space="preserve">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w:t>
      </w:r>
      <w:r w:rsidRPr="008F3C65">
        <w:rPr>
          <w:sz w:val="12"/>
          <w:szCs w:val="18"/>
        </w:rPr>
        <w:lastRenderedPageBreak/>
        <w:t>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581C103D" w14:textId="77777777" w:rsidR="002E5A16" w:rsidRPr="008F3C65" w:rsidRDefault="002E5A16" w:rsidP="002E5A16">
      <w:pPr>
        <w:rPr>
          <w:sz w:val="12"/>
          <w:szCs w:val="18"/>
        </w:rPr>
      </w:pPr>
      <w:r w:rsidRPr="008F3C65">
        <w:rPr>
          <w:sz w:val="12"/>
          <w:szCs w:val="18"/>
        </w:rPr>
        <w:t>I. A PROGRESSIVE DEFENSE OF THE NATION-STATE AND THE RISK OF A ‘SCHMITTEAN MOMENT’</w:t>
      </w:r>
    </w:p>
    <w:p w14:paraId="47A7DE42" w14:textId="77777777" w:rsidR="002E5A16" w:rsidRPr="008F3C65" w:rsidRDefault="002E5A16" w:rsidP="002E5A16">
      <w:pPr>
        <w:rPr>
          <w:sz w:val="12"/>
          <w:szCs w:val="18"/>
        </w:rPr>
      </w:pPr>
      <w:r w:rsidRPr="008F3C6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0E066B9D" w14:textId="77777777" w:rsidR="002E5A16" w:rsidRPr="008F3C65" w:rsidRDefault="002E5A16" w:rsidP="002E5A16">
      <w:pPr>
        <w:rPr>
          <w:sz w:val="12"/>
          <w:szCs w:val="18"/>
        </w:rPr>
      </w:pPr>
      <w:r w:rsidRPr="008F3C6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275B0D26" w14:textId="77777777" w:rsidR="002E5A16" w:rsidRPr="008F3C65" w:rsidRDefault="002E5A16" w:rsidP="002E5A16">
      <w:pPr>
        <w:rPr>
          <w:sz w:val="12"/>
          <w:szCs w:val="18"/>
        </w:rPr>
      </w:pPr>
      <w:r w:rsidRPr="008F3C6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6B143D99" w14:textId="77777777" w:rsidR="002E5A16" w:rsidRPr="008F3C65" w:rsidRDefault="002E5A16" w:rsidP="002E5A16">
      <w:pPr>
        <w:rPr>
          <w:sz w:val="16"/>
        </w:rPr>
      </w:pPr>
      <w:r w:rsidRPr="008F3C6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sidRPr="008F3C65">
        <w:rPr>
          <w:sz w:val="16"/>
        </w:rPr>
        <w:t xml:space="preserve">The nation-state and, more generally, sovereignty is (re-)gaining traction also among progressive political theorists. </w:t>
      </w:r>
      <w:r w:rsidRPr="008F3C65">
        <w:rPr>
          <w:rStyle w:val="StyleUnderline"/>
        </w:rPr>
        <w:t>In times of</w:t>
      </w:r>
      <w:r w:rsidRPr="008F3C65">
        <w:rPr>
          <w:sz w:val="16"/>
        </w:rPr>
        <w:t xml:space="preserve"> economic and </w:t>
      </w:r>
      <w:r w:rsidRPr="008F3C65">
        <w:rPr>
          <w:rStyle w:val="Emphasis"/>
        </w:rPr>
        <w:t>existential uncertainties</w:t>
      </w:r>
      <w:r w:rsidRPr="008F3C65">
        <w:rPr>
          <w:rStyle w:val="StyleUnderline"/>
        </w:rPr>
        <w:t xml:space="preserve">, sovereignty is </w:t>
      </w:r>
      <w:r w:rsidRPr="008F3C65">
        <w:rPr>
          <w:rStyle w:val="Emphasis"/>
        </w:rPr>
        <w:t>there</w:t>
      </w:r>
      <w:r w:rsidRPr="008F3C65">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8F3C65">
        <w:rPr>
          <w:rStyle w:val="StyleUnderline"/>
        </w:rPr>
        <w:t>Could we then read in this reinvigorated faith in sovereignty a ‘</w:t>
      </w:r>
      <w:r w:rsidRPr="008F3C65">
        <w:rPr>
          <w:rStyle w:val="Emphasis"/>
        </w:rPr>
        <w:t>Grotian moment</w:t>
      </w:r>
      <w:r w:rsidRPr="008F3C65">
        <w:rPr>
          <w:rStyle w:val="StyleUnderline"/>
        </w:rPr>
        <w:t>’?</w:t>
      </w:r>
      <w:r w:rsidRPr="008F3C65">
        <w:rPr>
          <w:sz w:val="16"/>
        </w:rPr>
        <w:t>18</w:t>
      </w:r>
    </w:p>
    <w:p w14:paraId="028C0BC6" w14:textId="77777777" w:rsidR="002E5A16" w:rsidRPr="008F3C65" w:rsidRDefault="002E5A16" w:rsidP="002E5A16">
      <w:pPr>
        <w:rPr>
          <w:sz w:val="16"/>
        </w:rPr>
      </w:pPr>
      <w:r w:rsidRPr="008F3C65">
        <w:rPr>
          <w:sz w:val="16"/>
        </w:rPr>
        <w:t xml:space="preserve">Without indulging on this question, this article posits that </w:t>
      </w:r>
      <w:r w:rsidRPr="008F3C65">
        <w:rPr>
          <w:rStyle w:val="StyleUnderline"/>
        </w:rPr>
        <w:t xml:space="preserve">we should </w:t>
      </w:r>
      <w:r w:rsidRPr="002543C6">
        <w:rPr>
          <w:rStyle w:val="Emphasis"/>
          <w:highlight w:val="yellow"/>
        </w:rPr>
        <w:t>beware</w:t>
      </w:r>
      <w:r w:rsidRPr="008F3C65">
        <w:rPr>
          <w:rStyle w:val="StyleUnderline"/>
        </w:rPr>
        <w:t xml:space="preserve"> the ‘</w:t>
      </w:r>
      <w:r w:rsidRPr="008F3C65">
        <w:rPr>
          <w:rStyle w:val="Emphasis"/>
        </w:rPr>
        <w:t>risk</w:t>
      </w:r>
      <w:r w:rsidRPr="008F3C65">
        <w:rPr>
          <w:rStyle w:val="StyleUnderline"/>
        </w:rPr>
        <w:t>’ of entering a ‘</w:t>
      </w:r>
      <w:r w:rsidRPr="008F3C65">
        <w:rPr>
          <w:rStyle w:val="Emphasis"/>
        </w:rPr>
        <w:t>Schmittean moment</w:t>
      </w:r>
      <w:r w:rsidRPr="008F3C65">
        <w:rPr>
          <w:rStyle w:val="StyleUnderline"/>
        </w:rPr>
        <w:t>’</w:t>
      </w:r>
      <w:r w:rsidRPr="008F3C65">
        <w:rPr>
          <w:sz w:val="16"/>
        </w:rPr>
        <w:t xml:space="preserve">.19 This term is here used to refer to </w:t>
      </w:r>
      <w:r w:rsidRPr="002543C6">
        <w:rPr>
          <w:rStyle w:val="StyleUnderline"/>
          <w:highlight w:val="yellow"/>
        </w:rPr>
        <w:t>a</w:t>
      </w:r>
      <w:r w:rsidRPr="008F3C65">
        <w:rPr>
          <w:rStyle w:val="StyleUnderline"/>
        </w:rPr>
        <w:t xml:space="preserve"> major </w:t>
      </w:r>
      <w:r w:rsidRPr="002543C6">
        <w:rPr>
          <w:rStyle w:val="Emphasis"/>
          <w:highlight w:val="yellow"/>
        </w:rPr>
        <w:t>shift</w:t>
      </w:r>
      <w:r w:rsidRPr="002543C6">
        <w:rPr>
          <w:rStyle w:val="StyleUnderline"/>
          <w:highlight w:val="yellow"/>
        </w:rPr>
        <w:t xml:space="preserve"> </w:t>
      </w:r>
      <w:r w:rsidRPr="002543C6">
        <w:rPr>
          <w:rStyle w:val="Emphasis"/>
          <w:highlight w:val="yellow"/>
        </w:rPr>
        <w:t>to</w:t>
      </w:r>
      <w:r w:rsidRPr="002543C6">
        <w:rPr>
          <w:rStyle w:val="StyleUnderline"/>
          <w:highlight w:val="yellow"/>
        </w:rPr>
        <w:t>ward</w:t>
      </w:r>
      <w:r w:rsidRPr="008F3C65">
        <w:rPr>
          <w:rStyle w:val="StyleUnderline"/>
        </w:rPr>
        <w:t xml:space="preserve"> an ideal of </w:t>
      </w:r>
      <w:r w:rsidRPr="002543C6">
        <w:rPr>
          <w:rStyle w:val="Emphasis"/>
          <w:highlight w:val="yellow"/>
        </w:rPr>
        <w:t>unfettered</w:t>
      </w:r>
      <w:r w:rsidRPr="008F3C65">
        <w:rPr>
          <w:rStyle w:val="Emphasis"/>
        </w:rPr>
        <w:t xml:space="preserve"> national </w:t>
      </w:r>
      <w:r w:rsidRPr="002543C6">
        <w:rPr>
          <w:rStyle w:val="Emphasis"/>
          <w:highlight w:val="yellow"/>
        </w:rPr>
        <w:t>sovereignty</w:t>
      </w:r>
      <w:r w:rsidRPr="002543C6">
        <w:rPr>
          <w:rStyle w:val="StyleUnderline"/>
          <w:highlight w:val="yellow"/>
        </w:rPr>
        <w:t xml:space="preserve"> as the</w:t>
      </w:r>
      <w:r w:rsidRPr="008F3C65">
        <w:rPr>
          <w:rStyle w:val="StyleUnderline"/>
        </w:rPr>
        <w:t xml:space="preserve"> </w:t>
      </w:r>
      <w:r w:rsidRPr="008F3C65">
        <w:rPr>
          <w:rStyle w:val="Emphasis"/>
        </w:rPr>
        <w:t xml:space="preserve">chief </w:t>
      </w:r>
      <w:r w:rsidRPr="002543C6">
        <w:rPr>
          <w:rStyle w:val="Emphasis"/>
          <w:highlight w:val="yellow"/>
        </w:rPr>
        <w:t>paradigm</w:t>
      </w:r>
      <w:r w:rsidRPr="008F3C65">
        <w:rPr>
          <w:rStyle w:val="StyleUnderline"/>
        </w:rPr>
        <w:t xml:space="preserve"> to re-orient the international (economic) order</w:t>
      </w:r>
      <w:r w:rsidRPr="008F3C65">
        <w:rPr>
          <w:sz w:val="16"/>
        </w:rPr>
        <w:t xml:space="preserve">. Under such ideal, </w:t>
      </w:r>
      <w:r w:rsidRPr="002543C6">
        <w:rPr>
          <w:rStyle w:val="Emphasis"/>
          <w:highlight w:val="yellow"/>
        </w:rPr>
        <w:t>a</w:t>
      </w:r>
      <w:r w:rsidRPr="008F3C65">
        <w:rPr>
          <w:rStyle w:val="StyleUnderline"/>
        </w:rPr>
        <w:t xml:space="preserve">ny </w:t>
      </w:r>
      <w:r w:rsidRPr="002543C6">
        <w:rPr>
          <w:rStyle w:val="Emphasis"/>
          <w:highlight w:val="yellow"/>
        </w:rPr>
        <w:t>international</w:t>
      </w:r>
      <w:r w:rsidRPr="008F3C65">
        <w:rPr>
          <w:rStyle w:val="StyleUnderline"/>
        </w:rPr>
        <w:t xml:space="preserve"> normative </w:t>
      </w:r>
      <w:r w:rsidRPr="002543C6">
        <w:rPr>
          <w:rStyle w:val="StyleUnderline"/>
          <w:highlight w:val="yellow"/>
        </w:rPr>
        <w:t xml:space="preserve">benchmark is </w:t>
      </w:r>
      <w:r w:rsidRPr="002543C6">
        <w:rPr>
          <w:rStyle w:val="Emphasis"/>
          <w:highlight w:val="yellow"/>
        </w:rPr>
        <w:t>brushed away</w:t>
      </w:r>
      <w:r w:rsidRPr="008F3C65">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51AC61B4" w14:textId="77777777" w:rsidR="002E5A16" w:rsidRPr="008F3C65" w:rsidRDefault="002E5A16" w:rsidP="002E5A16">
      <w:pPr>
        <w:rPr>
          <w:sz w:val="12"/>
          <w:szCs w:val="18"/>
        </w:rPr>
      </w:pPr>
      <w:r w:rsidRPr="008F3C6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5D2D07C3" w14:textId="77777777" w:rsidR="002E5A16" w:rsidRDefault="002E5A16" w:rsidP="002E5A16">
      <w:pPr>
        <w:rPr>
          <w:sz w:val="16"/>
        </w:rPr>
      </w:pPr>
      <w:r w:rsidRPr="008F3C65">
        <w:rPr>
          <w:sz w:val="16"/>
        </w:rPr>
        <w:t xml:space="preserve">Before elaborating on this intersection, it is key to rehash some flaws of Schmitt’s analysis. While he has certainly a point in showing how </w:t>
      </w:r>
      <w:r w:rsidRPr="002543C6">
        <w:rPr>
          <w:rStyle w:val="StyleUnderline"/>
          <w:highlight w:val="yellow"/>
        </w:rPr>
        <w:t xml:space="preserve">liberal universalism can be </w:t>
      </w:r>
      <w:r w:rsidRPr="002543C6">
        <w:rPr>
          <w:rStyle w:val="Emphasis"/>
          <w:highlight w:val="yellow"/>
        </w:rPr>
        <w:t>used</w:t>
      </w:r>
      <w:r w:rsidRPr="008F3C65">
        <w:rPr>
          <w:sz w:val="16"/>
        </w:rPr>
        <w:t xml:space="preserve"> to arbitrarily exert hegemonic power in the name of humanity (and has so been used in such way </w:t>
      </w:r>
      <w:r w:rsidRPr="002543C6">
        <w:rPr>
          <w:rStyle w:val="StyleUnderline"/>
          <w:highlight w:val="yellow"/>
        </w:rPr>
        <w:t xml:space="preserve">by the </w:t>
      </w:r>
      <w:r w:rsidRPr="002543C6">
        <w:rPr>
          <w:rStyle w:val="Emphasis"/>
          <w:highlight w:val="yellow"/>
        </w:rPr>
        <w:t>US</w:t>
      </w:r>
      <w:r w:rsidRPr="008F3C65">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w:t>
      </w:r>
      <w:r w:rsidRPr="008F3C65">
        <w:rPr>
          <w:sz w:val="16"/>
        </w:rPr>
        <w:lastRenderedPageBreak/>
        <w:t xml:space="preserve">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8F3C65">
        <w:rPr>
          <w:rStyle w:val="StyleUnderline"/>
        </w:rPr>
        <w:t>a</w:t>
      </w:r>
      <w:r w:rsidRPr="008F3C65">
        <w:rPr>
          <w:sz w:val="16"/>
        </w:rPr>
        <w:t xml:space="preserve"> union or </w:t>
      </w:r>
      <w:r w:rsidRPr="002543C6">
        <w:rPr>
          <w:rStyle w:val="StyleUnderline"/>
          <w:highlight w:val="yellow"/>
        </w:rPr>
        <w:t>separation</w:t>
      </w:r>
      <w:r w:rsidRPr="008F3C65">
        <w:rPr>
          <w:sz w:val="16"/>
        </w:rPr>
        <w:t xml:space="preserve">, of an association or dissociation.’30 This </w:t>
      </w:r>
      <w:r w:rsidRPr="002543C6">
        <w:rPr>
          <w:rStyle w:val="StyleUnderline"/>
          <w:highlight w:val="yellow"/>
        </w:rPr>
        <w:t>is</w:t>
      </w:r>
      <w:r w:rsidRPr="008F3C65">
        <w:rPr>
          <w:rStyle w:val="StyleUnderline"/>
        </w:rPr>
        <w:t xml:space="preserve"> particular </w:t>
      </w:r>
      <w:r w:rsidRPr="002543C6">
        <w:rPr>
          <w:rStyle w:val="Emphasis"/>
          <w:highlight w:val="yellow"/>
        </w:rPr>
        <w:t>fatal</w:t>
      </w:r>
      <w:r w:rsidRPr="002543C6">
        <w:rPr>
          <w:rStyle w:val="StyleUnderline"/>
          <w:highlight w:val="yellow"/>
        </w:rPr>
        <w:t xml:space="preserve"> to</w:t>
      </w:r>
      <w:r w:rsidRPr="008F3C65">
        <w:rPr>
          <w:rStyle w:val="StyleUnderline"/>
        </w:rPr>
        <w:t xml:space="preserve"> an ideal of nonviolent </w:t>
      </w:r>
      <w:r w:rsidRPr="002543C6">
        <w:rPr>
          <w:rStyle w:val="Emphasis"/>
          <w:highlight w:val="yellow"/>
        </w:rPr>
        <w:t>i</w:t>
      </w:r>
      <w:r w:rsidRPr="008F3C65">
        <w:rPr>
          <w:rStyle w:val="StyleUnderline"/>
        </w:rPr>
        <w:t xml:space="preserve">nternational </w:t>
      </w:r>
      <w:r w:rsidRPr="002543C6">
        <w:rPr>
          <w:rStyle w:val="StyleUnderline"/>
          <w:highlight w:val="yellow"/>
        </w:rPr>
        <w:t>law, as it denies</w:t>
      </w:r>
      <w:r w:rsidRPr="008F3C65">
        <w:rPr>
          <w:rStyle w:val="StyleUnderline"/>
        </w:rPr>
        <w:t xml:space="preserve"> even the aspiration of </w:t>
      </w:r>
      <w:r w:rsidRPr="002543C6">
        <w:rPr>
          <w:rStyle w:val="StyleUnderline"/>
          <w:highlight w:val="yellow"/>
        </w:rPr>
        <w:t xml:space="preserve">solidarity </w:t>
      </w:r>
      <w:r w:rsidRPr="002543C6">
        <w:rPr>
          <w:rStyle w:val="Emphasis"/>
          <w:highlight w:val="yellow"/>
        </w:rPr>
        <w:t>beyond borders</w:t>
      </w:r>
      <w:r w:rsidRPr="008F3C65">
        <w:rPr>
          <w:sz w:val="16"/>
        </w:rPr>
        <w:t xml:space="preserve">.31 In other words, Schmitt </w:t>
      </w:r>
      <w:r w:rsidRPr="008F3C65">
        <w:rPr>
          <w:rStyle w:val="StyleUnderline"/>
        </w:rPr>
        <w:t>conceptualization of</w:t>
      </w:r>
      <w:r w:rsidRPr="008F3C65">
        <w:rPr>
          <w:sz w:val="16"/>
        </w:rPr>
        <w:t xml:space="preserve"> the </w:t>
      </w:r>
      <w:r w:rsidRPr="002543C6">
        <w:rPr>
          <w:rStyle w:val="StyleUnderline"/>
          <w:highlight w:val="yellow"/>
        </w:rPr>
        <w:t>international legal order crystallizes</w:t>
      </w:r>
      <w:r w:rsidRPr="008F3C65">
        <w:rPr>
          <w:sz w:val="16"/>
        </w:rPr>
        <w:t xml:space="preserve"> nation-</w:t>
      </w:r>
      <w:r w:rsidRPr="008F3C65">
        <w:rPr>
          <w:rStyle w:val="StyleUnderline"/>
        </w:rPr>
        <w:t xml:space="preserve">state borders </w:t>
      </w:r>
      <w:r w:rsidRPr="002543C6">
        <w:rPr>
          <w:rStyle w:val="StyleUnderline"/>
          <w:highlight w:val="yellow"/>
        </w:rPr>
        <w:t xml:space="preserve">in deeper </w:t>
      </w:r>
      <w:r w:rsidRPr="002543C6">
        <w:rPr>
          <w:rStyle w:val="Emphasis"/>
          <w:highlight w:val="yellow"/>
        </w:rPr>
        <w:t>existential structures</w:t>
      </w:r>
      <w:r w:rsidRPr="002543C6">
        <w:rPr>
          <w:rStyle w:val="StyleUnderline"/>
          <w:highlight w:val="yellow"/>
        </w:rPr>
        <w:t xml:space="preserve">, leaving </w:t>
      </w:r>
      <w:r w:rsidRPr="002543C6">
        <w:rPr>
          <w:rStyle w:val="Emphasis"/>
          <w:highlight w:val="yellow"/>
        </w:rPr>
        <w:t>no hope</w:t>
      </w:r>
      <w:r w:rsidRPr="002543C6">
        <w:rPr>
          <w:rStyle w:val="StyleUnderline"/>
          <w:highlight w:val="yellow"/>
        </w:rPr>
        <w:t xml:space="preserve"> for </w:t>
      </w:r>
      <w:r w:rsidRPr="002543C6">
        <w:rPr>
          <w:rStyle w:val="Emphasis"/>
          <w:highlight w:val="yellow"/>
        </w:rPr>
        <w:t>common projects</w:t>
      </w:r>
      <w:r w:rsidRPr="002543C6">
        <w:rPr>
          <w:rStyle w:val="StyleUnderline"/>
          <w:highlight w:val="yellow"/>
        </w:rPr>
        <w:t xml:space="preserve"> of</w:t>
      </w:r>
      <w:r w:rsidRPr="008F3C65">
        <w:rPr>
          <w:rStyle w:val="StyleUnderline"/>
        </w:rPr>
        <w:t xml:space="preserve"> different communities inhabiting </w:t>
      </w:r>
      <w:r w:rsidRPr="002543C6">
        <w:rPr>
          <w:rStyle w:val="StyleUnderline"/>
          <w:highlight w:val="yellow"/>
        </w:rPr>
        <w:t xml:space="preserve">the </w:t>
      </w:r>
      <w:r w:rsidRPr="002543C6">
        <w:rPr>
          <w:rStyle w:val="Emphasis"/>
          <w:highlight w:val="yellow"/>
        </w:rPr>
        <w:t>earth</w:t>
      </w:r>
      <w:r w:rsidRPr="008F3C65">
        <w:rPr>
          <w:sz w:val="16"/>
        </w:rPr>
        <w:t>.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238FBEB9" w14:textId="77777777" w:rsidR="002E5A16" w:rsidRPr="00B41910" w:rsidRDefault="002E5A16" w:rsidP="002E5A16"/>
    <w:p w14:paraId="5C9494D9" w14:textId="77777777" w:rsidR="002E5A16" w:rsidRDefault="002E5A16" w:rsidP="002E5A16">
      <w:pPr>
        <w:pStyle w:val="Heading3"/>
      </w:pPr>
      <w:r>
        <w:lastRenderedPageBreak/>
        <w:t>1NC – T-Prohibit</w:t>
      </w:r>
    </w:p>
    <w:p w14:paraId="4B1F3A46" w14:textId="77777777" w:rsidR="002E5A16" w:rsidRDefault="002E5A16" w:rsidP="002E5A16">
      <w:pPr>
        <w:pStyle w:val="Heading4"/>
      </w:pPr>
      <w:r>
        <w:t xml:space="preserve">‘Prohibiting’ a practice requires </w:t>
      </w:r>
      <w:r>
        <w:rPr>
          <w:u w:val="single"/>
        </w:rPr>
        <w:t>per se</w:t>
      </w:r>
      <w:r>
        <w:t xml:space="preserve"> illegality.</w:t>
      </w:r>
    </w:p>
    <w:p w14:paraId="080B696C" w14:textId="77777777" w:rsidR="002E5A16" w:rsidRDefault="002E5A16" w:rsidP="002E5A16">
      <w:r>
        <w:t xml:space="preserve">Lee </w:t>
      </w:r>
      <w:r>
        <w:rPr>
          <w:rStyle w:val="Style13ptBold"/>
        </w:rPr>
        <w:t>Mendelsohn 6</w:t>
      </w:r>
      <w:r>
        <w:t>, Director at Edward Nathan, “KIPA Conduct Amounts to Price Fixing”, Business Day (South Africa), 6/12/2006, Lexis</w:t>
      </w:r>
    </w:p>
    <w:p w14:paraId="38D80D7B" w14:textId="77777777" w:rsidR="002E5A16" w:rsidRDefault="002E5A16" w:rsidP="002E5A16">
      <w:pPr>
        <w:rPr>
          <w:sz w:val="16"/>
        </w:rPr>
      </w:pPr>
      <w:r>
        <w:rPr>
          <w:rStyle w:val="StyleUnderline"/>
        </w:rPr>
        <w:t xml:space="preserve">The </w:t>
      </w:r>
      <w:r>
        <w:rPr>
          <w:rStyle w:val="Emphasis"/>
          <w:highlight w:val="cyan"/>
        </w:rPr>
        <w:t>first step</w:t>
      </w:r>
      <w:r>
        <w:rPr>
          <w:rStyle w:val="StyleUnderline"/>
          <w:highlight w:val="cyan"/>
        </w:rPr>
        <w:t xml:space="preserve"> in</w:t>
      </w:r>
      <w:r>
        <w:rPr>
          <w:sz w:val="16"/>
        </w:rPr>
        <w:t xml:space="preserve"> any </w:t>
      </w:r>
      <w:r>
        <w:rPr>
          <w:rStyle w:val="Emphasis"/>
          <w:highlight w:val="cyan"/>
        </w:rPr>
        <w:t>competition law</w:t>
      </w:r>
      <w:r>
        <w:rPr>
          <w:rStyle w:val="StyleUnderline"/>
        </w:rPr>
        <w:t xml:space="preserve"> analysis </w:t>
      </w:r>
      <w:r>
        <w:rPr>
          <w:rStyle w:val="StyleUnderline"/>
          <w:highlight w:val="cyan"/>
        </w:rPr>
        <w:t xml:space="preserve">is to </w:t>
      </w:r>
      <w:r>
        <w:rPr>
          <w:rStyle w:val="Emphasis"/>
          <w:highlight w:val="cyan"/>
        </w:rPr>
        <w:t>define</w:t>
      </w:r>
      <w:r>
        <w:rPr>
          <w:sz w:val="16"/>
        </w:rPr>
        <w:t xml:space="preserve"> the relevant market. There are two components to an analysis of the relevant market, namely the relevant product market and the geographic market.</w:t>
      </w:r>
    </w:p>
    <w:p w14:paraId="5389F8D4" w14:textId="77777777" w:rsidR="002E5A16" w:rsidRDefault="002E5A16" w:rsidP="002E5A16">
      <w:pPr>
        <w:rPr>
          <w:sz w:val="16"/>
        </w:rPr>
      </w:pPr>
      <w:r>
        <w:rPr>
          <w:sz w:val="16"/>
        </w:rPr>
        <w:t>The relevant product market consists of those products and services that operate as a competitive constraint on the behaviour of the suppliers of those products and/or services.</w:t>
      </w:r>
    </w:p>
    <w:p w14:paraId="6F1BD25A" w14:textId="77777777" w:rsidR="002E5A16" w:rsidRDefault="002E5A16" w:rsidP="002E5A16">
      <w:pPr>
        <w:rPr>
          <w:sz w:val="16"/>
        </w:rPr>
      </w:pPr>
      <w:r>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1961B1C5" w14:textId="77777777" w:rsidR="002E5A16" w:rsidRDefault="002E5A16" w:rsidP="002E5A16">
      <w:pPr>
        <w:rPr>
          <w:sz w:val="16"/>
        </w:rPr>
      </w:pPr>
      <w:r>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53ED9BC5" w14:textId="77777777" w:rsidR="002E5A16" w:rsidRDefault="002E5A16" w:rsidP="002E5A16">
      <w:pPr>
        <w:rPr>
          <w:sz w:val="16"/>
        </w:rPr>
      </w:pPr>
      <w:r>
        <w:rPr>
          <w:sz w:val="16"/>
        </w:rPr>
        <w:t>For the purposes of this case study, we are instructed to accept that each medical speciality constitutes a relevant product market and that the relevant geographic market for each of them is Kleindorpie.</w:t>
      </w:r>
    </w:p>
    <w:p w14:paraId="5D7DC029" w14:textId="77777777" w:rsidR="002E5A16" w:rsidRDefault="002E5A16" w:rsidP="002E5A16">
      <w:pPr>
        <w:rPr>
          <w:sz w:val="16"/>
        </w:rPr>
      </w:pPr>
      <w:r>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C41DECE" w14:textId="77777777" w:rsidR="002E5A16" w:rsidRDefault="002E5A16" w:rsidP="002E5A16">
      <w:pPr>
        <w:rPr>
          <w:sz w:val="16"/>
        </w:rPr>
      </w:pPr>
      <w:r>
        <w:rPr>
          <w:sz w:val="16"/>
        </w:rPr>
        <w:t>An "agreement" is defined as including a contract, arrangement or understanding, whether or not legally enforceable. The term agreement is very widely defined. A "horizontal relationship" is defined as a "relationship between competitors".</w:t>
      </w:r>
    </w:p>
    <w:p w14:paraId="460D4C9E" w14:textId="77777777" w:rsidR="002E5A16" w:rsidRDefault="002E5A16" w:rsidP="002E5A16">
      <w:pPr>
        <w:rPr>
          <w:sz w:val="16"/>
        </w:rPr>
      </w:pPr>
      <w:r>
        <w:rPr>
          <w:rStyle w:val="StyleUnderline"/>
        </w:rPr>
        <w:t xml:space="preserve">The </w:t>
      </w:r>
      <w:r>
        <w:rPr>
          <w:rStyle w:val="Emphasis"/>
          <w:highlight w:val="cyan"/>
        </w:rPr>
        <w:t>prohibition</w:t>
      </w:r>
      <w:r>
        <w:rPr>
          <w:sz w:val="16"/>
        </w:rPr>
        <w:t xml:space="preserve"> on the fixing of a purchase or selling price or any other trading condition </w:t>
      </w:r>
      <w:r>
        <w:rPr>
          <w:rStyle w:val="StyleUnderline"/>
          <w:highlight w:val="cyan"/>
        </w:rPr>
        <w:t>is</w:t>
      </w:r>
      <w:r>
        <w:rPr>
          <w:rStyle w:val="StyleUnderline"/>
        </w:rPr>
        <w:t xml:space="preserve"> one of</w:t>
      </w:r>
      <w:r>
        <w:rPr>
          <w:sz w:val="16"/>
        </w:rPr>
        <w:t xml:space="preserve"> the so-called </w:t>
      </w:r>
      <w:r>
        <w:rPr>
          <w:rStyle w:val="Emphasis"/>
          <w:highlight w:val="cyan"/>
        </w:rPr>
        <w:t>"per se"</w:t>
      </w:r>
      <w:r>
        <w:rPr>
          <w:sz w:val="16"/>
        </w:rPr>
        <w:t xml:space="preserve"> prohibitions which are included in our Competition Act. The </w:t>
      </w:r>
      <w:r>
        <w:rPr>
          <w:rStyle w:val="StyleUnderline"/>
        </w:rPr>
        <w:t xml:space="preserve">prohibition is </w:t>
      </w:r>
      <w:r>
        <w:rPr>
          <w:rStyle w:val="Emphasis"/>
          <w:highlight w:val="cyan"/>
        </w:rPr>
        <w:t>automatic</w:t>
      </w:r>
      <w:r>
        <w:rPr>
          <w:rStyle w:val="StyleUnderline"/>
        </w:rPr>
        <w:t xml:space="preserve"> and </w:t>
      </w:r>
      <w:r>
        <w:rPr>
          <w:rStyle w:val="Emphasis"/>
          <w:highlight w:val="cyan"/>
        </w:rPr>
        <w:t>absolute</w:t>
      </w:r>
      <w:r>
        <w:rPr>
          <w:rStyle w:val="StyleUnderline"/>
          <w:highlight w:val="cyan"/>
        </w:rPr>
        <w:t xml:space="preserve"> and</w:t>
      </w:r>
      <w:r>
        <w:rPr>
          <w:rStyle w:val="StyleUnderline"/>
        </w:rPr>
        <w:t xml:space="preserve"> the fixing</w:t>
      </w:r>
      <w:r>
        <w:rPr>
          <w:sz w:val="16"/>
        </w:rPr>
        <w:t xml:space="preserve"> of prices or other trading condition </w:t>
      </w:r>
      <w:r>
        <w:rPr>
          <w:rStyle w:val="Emphasis"/>
        </w:rPr>
        <w:t>can</w:t>
      </w:r>
      <w:r>
        <w:rPr>
          <w:rStyle w:val="Emphasis"/>
          <w:highlight w:val="cyan"/>
        </w:rPr>
        <w:t>not</w:t>
      </w:r>
      <w:r>
        <w:rPr>
          <w:rStyle w:val="Emphasis"/>
        </w:rPr>
        <w:t xml:space="preserve"> be </w:t>
      </w:r>
      <w:r>
        <w:rPr>
          <w:rStyle w:val="Emphasis"/>
          <w:highlight w:val="cyan"/>
        </w:rPr>
        <w:t>justified</w:t>
      </w:r>
      <w:r>
        <w:rPr>
          <w:rStyle w:val="StyleUnderline"/>
          <w:highlight w:val="cyan"/>
        </w:rPr>
        <w:t xml:space="preserve"> on the basis of</w:t>
      </w:r>
      <w:r>
        <w:rPr>
          <w:rStyle w:val="StyleUnderline"/>
        </w:rPr>
        <w:t xml:space="preserve"> any technological, efficiency or other procompetitive </w:t>
      </w:r>
      <w:r>
        <w:rPr>
          <w:rStyle w:val="Emphasis"/>
          <w:highlight w:val="cyan"/>
        </w:rPr>
        <w:t>gains</w:t>
      </w:r>
      <w:r>
        <w:rPr>
          <w:rStyle w:val="StyleUnderline"/>
          <w:highlight w:val="cyan"/>
        </w:rPr>
        <w:t xml:space="preserve"> that</w:t>
      </w:r>
      <w:r>
        <w:rPr>
          <w:rStyle w:val="StyleUnderline"/>
        </w:rPr>
        <w:t xml:space="preserve"> could </w:t>
      </w:r>
      <w:r>
        <w:rPr>
          <w:rStyle w:val="Emphasis"/>
          <w:highlight w:val="cyan"/>
        </w:rPr>
        <w:t>outweigh</w:t>
      </w:r>
      <w:r>
        <w:rPr>
          <w:rStyle w:val="StyleUnderline"/>
        </w:rPr>
        <w:t xml:space="preserve"> the potential </w:t>
      </w:r>
      <w:r>
        <w:rPr>
          <w:rStyle w:val="Emphasis"/>
          <w:highlight w:val="cyan"/>
        </w:rPr>
        <w:t>anticompetitive effect</w:t>
      </w:r>
      <w:r>
        <w:rPr>
          <w:rStyle w:val="StyleUnderline"/>
        </w:rPr>
        <w:t xml:space="preserve"> of the fixing of the price or trading condition</w:t>
      </w:r>
      <w:r>
        <w:rPr>
          <w:sz w:val="16"/>
        </w:rPr>
        <w:t>. If the capitation plan of KIPA falls within the restrictive horizontal practice prohibiting price fixing and the fixing of other trading conditions, such practice will be a contravention of the act.</w:t>
      </w:r>
    </w:p>
    <w:p w14:paraId="074123B1" w14:textId="77777777" w:rsidR="002E5A16" w:rsidRDefault="002E5A16" w:rsidP="002E5A16">
      <w:pPr>
        <w:pStyle w:val="Heading4"/>
      </w:pPr>
      <w:r>
        <w:rPr>
          <w:u w:val="single"/>
        </w:rPr>
        <w:t>Limits</w:t>
      </w:r>
      <w:r>
        <w:t>---many standards, requiring distinct answers, make the topic unmanageable.</w:t>
      </w:r>
    </w:p>
    <w:p w14:paraId="6902EC0E" w14:textId="77777777" w:rsidR="002E5A16" w:rsidRPr="00584893" w:rsidRDefault="002E5A16" w:rsidP="002E5A16">
      <w:pPr>
        <w:pStyle w:val="Heading4"/>
      </w:pPr>
      <w:r>
        <w:rPr>
          <w:u w:val="single"/>
        </w:rPr>
        <w:t>Ground</w:t>
      </w:r>
      <w:r>
        <w:t xml:space="preserve">---fringe standards </w:t>
      </w:r>
      <w:r>
        <w:rPr>
          <w:u w:val="single"/>
        </w:rPr>
        <w:t>dodge links</w:t>
      </w:r>
      <w:r>
        <w:t xml:space="preserve"> and allow bidirectional </w:t>
      </w:r>
      <w:r>
        <w:rPr>
          <w:u w:val="single"/>
        </w:rPr>
        <w:t>permissiveness</w:t>
      </w:r>
      <w:r>
        <w:t>.</w:t>
      </w:r>
    </w:p>
    <w:p w14:paraId="3026BC1D" w14:textId="77777777" w:rsidR="002E5A16" w:rsidRDefault="002E5A16" w:rsidP="002E5A16">
      <w:pPr>
        <w:pStyle w:val="Heading3"/>
        <w:rPr>
          <w:rFonts w:cs="Arial"/>
        </w:rPr>
      </w:pPr>
      <w:r>
        <w:rPr>
          <w:rFonts w:cs="Arial"/>
          <w:b w:val="0"/>
        </w:rPr>
        <w:lastRenderedPageBreak/>
        <w:t>1NC – LPE K</w:t>
      </w:r>
    </w:p>
    <w:p w14:paraId="590B7502" w14:textId="77777777" w:rsidR="002E5A16" w:rsidRDefault="002E5A16" w:rsidP="002E5A16">
      <w:pPr>
        <w:pStyle w:val="Heading4"/>
        <w:rPr>
          <w:rFonts w:cs="Arial"/>
          <w:b w:val="0"/>
        </w:rPr>
      </w:pPr>
      <w:r>
        <w:rPr>
          <w:rFonts w:cs="Arial"/>
          <w:b w:val="0"/>
        </w:rPr>
        <w:t xml:space="preserve">The 1AC’s justifies antitrust as an intervention to correct agricultural “market failures” – that relies on perfect competition.  </w:t>
      </w:r>
    </w:p>
    <w:p w14:paraId="2794AAB7" w14:textId="77777777" w:rsidR="002E5A16" w:rsidRDefault="002E5A16" w:rsidP="002E5A16"/>
    <w:p w14:paraId="0D65F1EB" w14:textId="77777777" w:rsidR="002E5A16" w:rsidRDefault="002E5A16" w:rsidP="002E5A16">
      <w:r>
        <w:t xml:space="preserve">Nathan </w:t>
      </w:r>
      <w:r>
        <w:rPr>
          <w:b/>
          <w:bCs/>
          <w:u w:val="single"/>
        </w:rPr>
        <w:t>TANKUS</w:t>
      </w:r>
      <w:r>
        <w:t xml:space="preserve"> Research Director Modern Monetary Network </w:t>
      </w:r>
      <w:r>
        <w:rPr>
          <w:b/>
          <w:bCs/>
          <w:u w:val="single"/>
        </w:rPr>
        <w:t>AND</w:t>
      </w:r>
      <w:r>
        <w:t xml:space="preserve"> Luke </w:t>
      </w:r>
      <w:r>
        <w:rPr>
          <w:b/>
          <w:bCs/>
          <w:u w:val="single"/>
        </w:rPr>
        <w:t>HERRINE</w:t>
      </w:r>
      <w:r>
        <w:t xml:space="preserve"> PhD Candidate @ Yale Law, JD NYU &amp; Former Clerk Second Circuit of Appeals </w:t>
      </w:r>
      <w:r>
        <w:rPr>
          <w:b/>
          <w:bCs/>
          <w:u w:val="single"/>
        </w:rPr>
        <w:t>’21</w:t>
      </w:r>
      <w:r>
        <w:t xml:space="preserve">  “Competition Law as Collective Bargaining Law” </w:t>
      </w:r>
      <w:hyperlink r:id="rId9" w:history="1">
        <w:r>
          <w:rPr>
            <w:rStyle w:val="Hyperlink"/>
            <w:color w:val="000000"/>
            <w:u w:val="single"/>
          </w:rPr>
          <w:t>https://papers.ssrn.com/sol3/papers.cfm?abstract_id=3847377</w:t>
        </w:r>
      </w:hyperlink>
      <w:r>
        <w:t xml:space="preserve"> p. 1-3</w:t>
      </w:r>
    </w:p>
    <w:p w14:paraId="1AFE8A22" w14:textId="77777777" w:rsidR="002E5A16" w:rsidRDefault="002E5A16" w:rsidP="002E5A16">
      <w:r>
        <w:softHyphen/>
        <w:t xml:space="preserve"> “[T</w:t>
      </w:r>
      <w:r>
        <w:rPr>
          <w:rStyle w:val="Heading3Char1"/>
        </w:rPr>
        <w:t>]oo often discourse about ‘the market’ conveys the sense of something definite—a space or constitution of exchange</w:t>
      </w:r>
      <w:r>
        <w:t>...</w:t>
      </w:r>
      <w:r>
        <w:rPr>
          <w:rStyle w:val="Heading3Char1"/>
        </w:rPr>
        <w:t>when</w:t>
      </w:r>
      <w:r>
        <w:t xml:space="preserve"> in fact, sometimes unknown to the term’s user, </w:t>
      </w:r>
      <w:r>
        <w:rPr>
          <w:rStyle w:val="Heading3Char1"/>
        </w:rPr>
        <w:t>it is being employed as a metaphor of economic process, or an idealisation or abstraction from that process</w:t>
      </w:r>
      <w:r>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Pr>
          <w:rStyle w:val="Heading3Char1"/>
        </w:rPr>
        <w:t xml:space="preserve">the </w:t>
      </w:r>
      <w:r>
        <w:rPr>
          <w:rStyle w:val="Heading3Char1"/>
          <w:highlight w:val="yellow"/>
        </w:rPr>
        <w:t>idea</w:t>
      </w:r>
      <w:r>
        <w:rPr>
          <w:rStyle w:val="Heading3Char1"/>
        </w:rPr>
        <w:t xml:space="preserve"> that governance is necessary and </w:t>
      </w:r>
      <w:r>
        <w:rPr>
          <w:rStyle w:val="Heading3Char1"/>
          <w:highlight w:val="yellow"/>
        </w:rPr>
        <w:t xml:space="preserve">price </w:t>
      </w:r>
      <w:r>
        <w:rPr>
          <w:rStyle w:val="Heading3Char1"/>
        </w:rPr>
        <w:t xml:space="preserve">stability </w:t>
      </w:r>
      <w:r>
        <w:rPr>
          <w:rStyle w:val="Heading3Char1"/>
          <w:highlight w:val="yellow"/>
        </w:rPr>
        <w:t xml:space="preserve">is good </w:t>
      </w:r>
      <w:r>
        <w:rPr>
          <w:rStyle w:val="Heading3Char1"/>
        </w:rPr>
        <w:t xml:space="preserve">are both </w:t>
      </w:r>
      <w:r>
        <w:rPr>
          <w:rStyle w:val="Heading3Char1"/>
          <w:highlight w:val="yellow"/>
        </w:rPr>
        <w:t xml:space="preserve">obscure </w:t>
      </w:r>
      <w:r>
        <w:rPr>
          <w:rStyle w:val="Heading3Char1"/>
        </w:rPr>
        <w:t xml:space="preserve">interlopers to the study of </w:t>
      </w:r>
      <w:r>
        <w:rPr>
          <w:rStyle w:val="Heading3Char1"/>
          <w:highlight w:val="yellow"/>
        </w:rPr>
        <w:t xml:space="preserve">competition </w:t>
      </w:r>
      <w:r>
        <w:rPr>
          <w:rStyle w:val="Heading3Char1"/>
        </w:rPr>
        <w:t>law</w:t>
      </w:r>
      <w:r>
        <w:t>. To bridge the gap between these two areas of law--and incidentally give labor a greater role and stature in theorizing competition law--</w:t>
      </w:r>
      <w:r>
        <w:rPr>
          <w:rStyle w:val="Heading3Char1"/>
          <w:highlight w:val="yellow"/>
        </w:rPr>
        <w:t>we</w:t>
      </w:r>
      <w:r>
        <w:t xml:space="preserve"> aim to </w:t>
      </w:r>
      <w:r>
        <w:rPr>
          <w:rStyle w:val="Heading3Char1"/>
          <w:highlight w:val="yellow"/>
        </w:rPr>
        <w:t>provide</w:t>
      </w:r>
      <w:r>
        <w:rPr>
          <w:rStyle w:val="Heading3Char1"/>
        </w:rPr>
        <w:t xml:space="preserve"> a</w:t>
      </w:r>
      <w:r>
        <w:t xml:space="preserve"> general “</w:t>
      </w:r>
      <w:r>
        <w:rPr>
          <w:rStyle w:val="Heading3Char1"/>
          <w:highlight w:val="yellow"/>
        </w:rPr>
        <w:t xml:space="preserve">market governance” </w:t>
      </w:r>
      <w:r>
        <w:rPr>
          <w:rStyle w:val="Heading3Char1"/>
        </w:rPr>
        <w:t xml:space="preserve">framework </w:t>
      </w:r>
      <w:r>
        <w:rPr>
          <w:rStyle w:val="Heading3Char1"/>
          <w:highlight w:val="yellow"/>
        </w:rPr>
        <w:t xml:space="preserve">for understanding </w:t>
      </w:r>
      <w:r>
        <w:rPr>
          <w:rStyle w:val="Heading3Char1"/>
        </w:rPr>
        <w:t xml:space="preserve">how markets are governed </w:t>
      </w:r>
      <w:r>
        <w:rPr>
          <w:rStyle w:val="Heading3Char1"/>
          <w:highlight w:val="yellow"/>
        </w:rPr>
        <w:t xml:space="preserve">in the context of </w:t>
      </w:r>
      <w:r>
        <w:rPr>
          <w:rStyle w:val="Heading3Char1"/>
        </w:rPr>
        <w:t xml:space="preserve">the legal rules that allow and disallow certain forms of </w:t>
      </w:r>
      <w:r>
        <w:rPr>
          <w:rStyle w:val="Heading3Char1"/>
          <w:highlight w:val="yellow"/>
        </w:rPr>
        <w:t>coordination</w:t>
      </w:r>
      <w:r>
        <w:rPr>
          <w:highlight w:val="yellow"/>
        </w:rPr>
        <w:t>.</w:t>
      </w:r>
      <w:r>
        <w:t xml:space="preserve"> This framework draws from multiple heterodox traditions in political economy, but is particularly oriented toward building out the emerging framework of Neochartalist microeconomics.4</w:t>
      </w:r>
    </w:p>
    <w:p w14:paraId="3205F1F3" w14:textId="77777777" w:rsidR="002E5A16" w:rsidRDefault="002E5A16" w:rsidP="002E5A16">
      <w:r>
        <w:t>[Insert Footnote 4 – Turner]</w:t>
      </w:r>
    </w:p>
    <w:p w14:paraId="291FC894" w14:textId="77777777" w:rsidR="002E5A16" w:rsidRDefault="002E5A16" w:rsidP="002E5A16">
      <w:r>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435E8C50" w14:textId="77777777" w:rsidR="002E5A16" w:rsidRDefault="002E5A16" w:rsidP="002E5A16">
      <w:r>
        <w:t>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1D39BBE5" w14:textId="77777777" w:rsidR="002E5A16" w:rsidRDefault="002E5A16" w:rsidP="002E5A16">
      <w:r>
        <w:t>[End footnote 4]</w:t>
      </w:r>
    </w:p>
    <w:p w14:paraId="4AEA0A12" w14:textId="77777777" w:rsidR="002E5A16" w:rsidRDefault="002E5A16" w:rsidP="002E5A16">
      <w:r>
        <w:lastRenderedPageBreak/>
        <w:t>Arriving at</w:t>
      </w:r>
      <w:r>
        <w:rPr>
          <w:rStyle w:val="Heading3Char1"/>
        </w:rPr>
        <w:t xml:space="preserve"> a theory of market </w:t>
      </w:r>
      <w:r>
        <w:rPr>
          <w:rStyle w:val="Heading3Char1"/>
          <w:highlight w:val="yellow"/>
        </w:rPr>
        <w:t xml:space="preserve">governance </w:t>
      </w:r>
      <w:r>
        <w:rPr>
          <w:rStyle w:val="Heading3Char1"/>
        </w:rPr>
        <w:t xml:space="preserve">requires </w:t>
      </w:r>
      <w:r>
        <w:rPr>
          <w:rStyle w:val="Heading3Char1"/>
          <w:highlight w:val="yellow"/>
        </w:rPr>
        <w:t>reject</w:t>
      </w:r>
      <w:r>
        <w:rPr>
          <w:rStyle w:val="Heading3Char1"/>
        </w:rPr>
        <w:t xml:space="preserve">ing </w:t>
      </w:r>
      <w:r>
        <w:rPr>
          <w:rStyle w:val="Emphasis"/>
        </w:rPr>
        <w:t xml:space="preserve">economic </w:t>
      </w:r>
      <w:r>
        <w:rPr>
          <w:rStyle w:val="Emphasis"/>
          <w:highlight w:val="yellow"/>
        </w:rPr>
        <w:t>common sense</w:t>
      </w:r>
      <w:r>
        <w:t xml:space="preserve">. Far too much </w:t>
      </w:r>
      <w:r>
        <w:rPr>
          <w:rStyle w:val="Heading3Char1"/>
        </w:rPr>
        <w:t xml:space="preserve">economics </w:t>
      </w:r>
      <w:r>
        <w:rPr>
          <w:rStyle w:val="Heading3Char1"/>
          <w:highlight w:val="yellow"/>
        </w:rPr>
        <w:t>scholarship</w:t>
      </w:r>
      <w:r>
        <w:rPr>
          <w:rStyle w:val="Heading3Char1"/>
        </w:rPr>
        <w:t>--both among orthodox scholars and their critics--</w:t>
      </w:r>
      <w:r>
        <w:rPr>
          <w:rStyle w:val="Heading3Char1"/>
          <w:highlight w:val="yellow"/>
        </w:rPr>
        <w:t>treats “</w:t>
      </w:r>
      <w:r>
        <w:rPr>
          <w:rStyle w:val="Emphasis"/>
          <w:highlight w:val="yellow"/>
        </w:rPr>
        <w:t>perfect competition</w:t>
      </w:r>
      <w:r>
        <w:rPr>
          <w:rStyle w:val="Heading3Char1"/>
          <w:highlight w:val="yellow"/>
        </w:rPr>
        <w:t xml:space="preserve">” as the </w:t>
      </w:r>
      <w:r>
        <w:rPr>
          <w:rStyle w:val="Heading3Char1"/>
        </w:rPr>
        <w:t xml:space="preserve">analytical (and often normative) </w:t>
      </w:r>
      <w:r>
        <w:rPr>
          <w:rStyle w:val="Heading3Char1"/>
          <w:highlight w:val="yellow"/>
        </w:rPr>
        <w:t xml:space="preserve">baseline </w:t>
      </w:r>
      <w:r>
        <w:rPr>
          <w:rStyle w:val="Heading3Char1"/>
        </w:rPr>
        <w:t>for all markets</w:t>
      </w:r>
      <w:r>
        <w:t xml:space="preserve">, including labor markets. </w:t>
      </w:r>
      <w:r>
        <w:rPr>
          <w:rStyle w:val="Heading3Char1"/>
        </w:rPr>
        <w:t xml:space="preserve">Under perfect competition, </w:t>
      </w:r>
      <w:r>
        <w:rPr>
          <w:rStyle w:val="Heading3Char1"/>
          <w:highlight w:val="yellow"/>
        </w:rPr>
        <w:t>prices</w:t>
      </w:r>
      <w:r>
        <w:rPr>
          <w:rStyle w:val="Heading3Char1"/>
        </w:rPr>
        <w:t xml:space="preserve"> (including wages) are </w:t>
      </w:r>
      <w:r>
        <w:rPr>
          <w:rStyle w:val="Heading3Char1"/>
          <w:highlight w:val="yellow"/>
        </w:rPr>
        <w:t>arrived at</w:t>
      </w:r>
      <w:r>
        <w:rPr>
          <w:rStyle w:val="Heading3Char1"/>
        </w:rPr>
        <w:t xml:space="preserve"> entirely </w:t>
      </w:r>
      <w:r>
        <w:rPr>
          <w:rStyle w:val="Heading3Char1"/>
          <w:highlight w:val="yellow"/>
        </w:rPr>
        <w:t xml:space="preserve">via </w:t>
      </w:r>
      <w:r>
        <w:rPr>
          <w:rStyle w:val="Heading3Char1"/>
        </w:rPr>
        <w:t xml:space="preserve">the </w:t>
      </w:r>
      <w:r>
        <w:rPr>
          <w:rStyle w:val="Heading3Char1"/>
          <w:highlight w:val="yellow"/>
        </w:rPr>
        <w:t xml:space="preserve">uncoordinated matching of bids </w:t>
      </w:r>
      <w:r>
        <w:rPr>
          <w:rStyle w:val="Heading3Char1"/>
        </w:rPr>
        <w:t>and asks</w:t>
      </w:r>
      <w:r>
        <w:t xml:space="preserve">, </w:t>
      </w:r>
      <w:r>
        <w:rPr>
          <w:rStyle w:val="Heading3Char1"/>
        </w:rPr>
        <w:t>assumed</w:t>
      </w:r>
      <w:r>
        <w:t xml:space="preserve"> </w:t>
      </w:r>
      <w:r>
        <w:rPr>
          <w:rStyle w:val="Heading3Char1"/>
        </w:rPr>
        <w:t>to result in settled equilibriums represented by intersecting supply and demand curves</w:t>
      </w:r>
      <w:r>
        <w:t xml:space="preserve">. </w:t>
      </w:r>
      <w:r>
        <w:rPr>
          <w:rStyle w:val="Heading3Char1"/>
          <w:highlight w:val="yellow"/>
        </w:rPr>
        <w:t xml:space="preserve">If </w:t>
      </w:r>
      <w:r>
        <w:rPr>
          <w:rStyle w:val="Heading3Char1"/>
        </w:rPr>
        <w:t xml:space="preserve">all </w:t>
      </w:r>
      <w:r>
        <w:rPr>
          <w:rStyle w:val="Heading3Char1"/>
          <w:highlight w:val="yellow"/>
        </w:rPr>
        <w:t xml:space="preserve">markets are </w:t>
      </w:r>
      <w:r>
        <w:rPr>
          <w:rStyle w:val="Emphasis"/>
          <w:highlight w:val="yellow"/>
        </w:rPr>
        <w:t>perfectly competitive</w:t>
      </w:r>
      <w:r>
        <w:t xml:space="preserve"> (and certain other conditions obtain), </w:t>
      </w:r>
      <w:r>
        <w:rPr>
          <w:rStyle w:val="Heading3Char1"/>
          <w:highlight w:val="yellow"/>
        </w:rPr>
        <w:t xml:space="preserve">then </w:t>
      </w:r>
      <w:r>
        <w:rPr>
          <w:rStyle w:val="Heading3Char1"/>
        </w:rPr>
        <w:t xml:space="preserve">each </w:t>
      </w:r>
      <w:r>
        <w:rPr>
          <w:rStyle w:val="Heading3Char1"/>
          <w:highlight w:val="yellow"/>
        </w:rPr>
        <w:t xml:space="preserve">input and output has </w:t>
      </w:r>
      <w:r>
        <w:rPr>
          <w:rStyle w:val="Heading3Char1"/>
        </w:rPr>
        <w:t xml:space="preserve">its </w:t>
      </w:r>
      <w:r>
        <w:rPr>
          <w:rStyle w:val="Emphasis"/>
        </w:rPr>
        <w:t xml:space="preserve">proper </w:t>
      </w:r>
      <w:r>
        <w:rPr>
          <w:rStyle w:val="Emphasis"/>
          <w:highlight w:val="yellow"/>
        </w:rPr>
        <w:t>price</w:t>
      </w:r>
      <w:r>
        <w:rPr>
          <w:rStyle w:val="Heading3Char1"/>
          <w:highlight w:val="yellow"/>
        </w:rPr>
        <w:t xml:space="preserve"> which sends “signals”</w:t>
      </w:r>
      <w:r>
        <w:rPr>
          <w:rStyle w:val="Heading3Char1"/>
        </w:rPr>
        <w:t xml:space="preserve"> throughout the economy </w:t>
      </w:r>
      <w:r>
        <w:rPr>
          <w:rStyle w:val="Heading3Char1"/>
          <w:highlight w:val="yellow"/>
        </w:rPr>
        <w:t>and results in</w:t>
      </w:r>
      <w:r>
        <w:rPr>
          <w:rStyle w:val="Heading3Char1"/>
        </w:rPr>
        <w:t xml:space="preserve"> a perfectly </w:t>
      </w:r>
      <w:r>
        <w:rPr>
          <w:rStyle w:val="Heading3Char1"/>
          <w:highlight w:val="yellow"/>
        </w:rPr>
        <w:t xml:space="preserve">“efficient” allocation </w:t>
      </w:r>
      <w:r>
        <w:rPr>
          <w:rStyle w:val="Heading3Char1"/>
        </w:rPr>
        <w:t>of resources</w:t>
      </w:r>
      <w:r>
        <w:rPr>
          <w:highlight w:val="yellow"/>
        </w:rPr>
        <w:t>.</w:t>
      </w:r>
      <w:r>
        <w:t xml:space="preserve"> </w:t>
      </w:r>
      <w:r>
        <w:rPr>
          <w:rStyle w:val="Heading3Char1"/>
        </w:rPr>
        <w:t xml:space="preserve">From this perspective, </w:t>
      </w:r>
      <w:r>
        <w:rPr>
          <w:rStyle w:val="Heading3Char1"/>
          <w:highlight w:val="yellow"/>
        </w:rPr>
        <w:t>coordination</w:t>
      </w:r>
      <w:r>
        <w:t xml:space="preserve">, especially coordination over prices (again, including wages), </w:t>
      </w:r>
      <w:r>
        <w:rPr>
          <w:rStyle w:val="Heading3Char1"/>
          <w:highlight w:val="yellow"/>
        </w:rPr>
        <w:t xml:space="preserve">appears </w:t>
      </w:r>
      <w:r>
        <w:rPr>
          <w:rStyle w:val="Heading3Char1"/>
        </w:rPr>
        <w:t xml:space="preserve">as an </w:t>
      </w:r>
      <w:r>
        <w:rPr>
          <w:rStyle w:val="Emphasis"/>
          <w:highlight w:val="yellow"/>
        </w:rPr>
        <w:t xml:space="preserve">unnatural </w:t>
      </w:r>
      <w:r>
        <w:rPr>
          <w:rStyle w:val="Emphasis"/>
        </w:rPr>
        <w:t>intervention</w:t>
      </w:r>
      <w:r>
        <w:t xml:space="preserve">, </w:t>
      </w:r>
      <w:r>
        <w:rPr>
          <w:rStyle w:val="Heading3Char1"/>
        </w:rPr>
        <w:t>a way for those acting collectively to collect “rents” above the “real” value of their contribution to society</w:t>
      </w:r>
      <w:r>
        <w:t xml:space="preserve">. </w:t>
      </w:r>
      <w:r>
        <w:rPr>
          <w:rStyle w:val="Heading3Char1"/>
        </w:rPr>
        <w:t xml:space="preserve">If coordination is to be justified, it is </w:t>
      </w:r>
      <w:r>
        <w:t xml:space="preserve">usually </w:t>
      </w:r>
      <w:r>
        <w:rPr>
          <w:rStyle w:val="Heading3Char1"/>
        </w:rPr>
        <w:t>to correct for some other deviation from perfect competition</w:t>
      </w:r>
      <w:r>
        <w:t xml:space="preserve">: workers might bargain collectively to capture some of a monopsonist's rents, for example. And, indeed, </w:t>
      </w:r>
      <w:r>
        <w:rPr>
          <w:rStyle w:val="Heading3Char1"/>
        </w:rPr>
        <w:t>many</w:t>
      </w:r>
      <w:r>
        <w:t xml:space="preserve"> of those trained in economics </w:t>
      </w:r>
      <w:r>
        <w:rPr>
          <w:rStyle w:val="Heading3Char1"/>
        </w:rPr>
        <w:t>who advocate for collective bargaining or other worker-empowerment measures appeal to one or more “market failures”</w:t>
      </w:r>
      <w:r>
        <w:t xml:space="preserve">.5 </w:t>
      </w:r>
      <w:r>
        <w:rPr>
          <w:rStyle w:val="Heading3Char1"/>
        </w:rPr>
        <w:t xml:space="preserve">In doing so, </w:t>
      </w:r>
      <w:r>
        <w:rPr>
          <w:rStyle w:val="Heading3Char1"/>
          <w:highlight w:val="yellow"/>
        </w:rPr>
        <w:t xml:space="preserve">they reproduce </w:t>
      </w:r>
      <w:r>
        <w:rPr>
          <w:rStyle w:val="Heading3Char1"/>
        </w:rPr>
        <w:t xml:space="preserve">the </w:t>
      </w:r>
      <w:r>
        <w:rPr>
          <w:rStyle w:val="Heading3Char1"/>
          <w:highlight w:val="yellow"/>
        </w:rPr>
        <w:t>idea</w:t>
      </w:r>
      <w:r>
        <w:rPr>
          <w:rStyle w:val="Heading3Char1"/>
        </w:rPr>
        <w:t>— intentionally or not</w:t>
      </w:r>
      <w:r>
        <w:t>—</w:t>
      </w:r>
      <w:r>
        <w:rPr>
          <w:rStyle w:val="Heading3Char1"/>
        </w:rPr>
        <w:t xml:space="preserve">that </w:t>
      </w:r>
      <w:r>
        <w:rPr>
          <w:rStyle w:val="Heading3Char1"/>
          <w:highlight w:val="yellow"/>
        </w:rPr>
        <w:t xml:space="preserve">if competition were </w:t>
      </w:r>
      <w:r>
        <w:rPr>
          <w:rStyle w:val="Heading3Char1"/>
        </w:rPr>
        <w:t xml:space="preserve">finally </w:t>
      </w:r>
      <w:r>
        <w:rPr>
          <w:rStyle w:val="Heading3Char1"/>
          <w:highlight w:val="yellow"/>
        </w:rPr>
        <w:t xml:space="preserve">left to </w:t>
      </w:r>
      <w:r>
        <w:rPr>
          <w:rStyle w:val="Heading3Char1"/>
        </w:rPr>
        <w:t xml:space="preserve">do its </w:t>
      </w:r>
      <w:r>
        <w:rPr>
          <w:rStyle w:val="Heading3Char1"/>
          <w:highlight w:val="yellow"/>
        </w:rPr>
        <w:t xml:space="preserve">work it would reveal </w:t>
      </w:r>
      <w:r>
        <w:rPr>
          <w:rStyle w:val="Heading3Char1"/>
        </w:rPr>
        <w:t xml:space="preserve">the </w:t>
      </w:r>
      <w:r>
        <w:rPr>
          <w:rStyle w:val="Heading3Char1"/>
          <w:highlight w:val="yellow"/>
        </w:rPr>
        <w:t xml:space="preserve">prices that </w:t>
      </w:r>
      <w:r>
        <w:rPr>
          <w:rStyle w:val="Heading3Char1"/>
        </w:rPr>
        <w:t xml:space="preserve">reflect the allocation of goods and services that perfectly </w:t>
      </w:r>
      <w:r>
        <w:rPr>
          <w:rStyle w:val="Heading3Char1"/>
          <w:highlight w:val="yellow"/>
        </w:rPr>
        <w:t xml:space="preserve">matches </w:t>
      </w:r>
      <w:r>
        <w:rPr>
          <w:rStyle w:val="Heading3Char1"/>
        </w:rPr>
        <w:t xml:space="preserve">relative </w:t>
      </w:r>
      <w:r>
        <w:rPr>
          <w:rStyle w:val="Heading3Char1"/>
          <w:highlight w:val="yellow"/>
        </w:rPr>
        <w:t xml:space="preserve">scarcity, </w:t>
      </w:r>
      <w:r>
        <w:rPr>
          <w:rStyle w:val="Heading3Char1"/>
        </w:rPr>
        <w:t xml:space="preserve">that </w:t>
      </w:r>
      <w:r>
        <w:rPr>
          <w:rStyle w:val="Heading3Char1"/>
          <w:highlight w:val="yellow"/>
        </w:rPr>
        <w:t xml:space="preserve">markets would work “better” </w:t>
      </w:r>
      <w:r>
        <w:rPr>
          <w:rStyle w:val="Heading3Char1"/>
        </w:rPr>
        <w:t>if they were moved “closer” to</w:t>
      </w:r>
      <w:r>
        <w:t xml:space="preserve"> (or to “resemble” or “approximate”) </w:t>
      </w:r>
      <w:r>
        <w:rPr>
          <w:rStyle w:val="Heading3Char1"/>
        </w:rPr>
        <w:t>the “competitive” ideal</w:t>
      </w:r>
      <w:r>
        <w:t>.6 Collective bargaining is a distortion, but it is the best we can do in our distorted world.</w:t>
      </w:r>
    </w:p>
    <w:p w14:paraId="0F913221" w14:textId="77777777" w:rsidR="002E5A16" w:rsidRDefault="002E5A16" w:rsidP="002E5A16">
      <w:pPr>
        <w:rPr>
          <w:szCs w:val="20"/>
          <w:u w:val="thick"/>
        </w:rPr>
      </w:pPr>
      <w:r>
        <w:t xml:space="preserve">But here's the rub: </w:t>
      </w:r>
      <w:r>
        <w:rPr>
          <w:rStyle w:val="Heading3Char1"/>
        </w:rPr>
        <w:t>collective bargaining is not a distortion</w:t>
      </w:r>
      <w:r>
        <w:t xml:space="preserve"> of </w:t>
      </w:r>
      <w:r>
        <w:rPr>
          <w:rStyle w:val="Heading3Char1"/>
        </w:rPr>
        <w:t>a preexisting “labor market”.</w:t>
      </w:r>
      <w:r>
        <w:t xml:space="preserve"> More generally, </w:t>
      </w:r>
      <w:r>
        <w:rPr>
          <w:rStyle w:val="Heading3Char1"/>
        </w:rPr>
        <w:t>coordination between market participants (over price or other matters) is not in itself a distortion of any market. There is not and has never been a market without coordination, including over prices.</w:t>
      </w:r>
    </w:p>
    <w:p w14:paraId="503CCA71" w14:textId="77777777" w:rsidR="002E5A16" w:rsidRDefault="002E5A16" w:rsidP="002E5A16">
      <w:pPr>
        <w:pStyle w:val="Heading4"/>
        <w:rPr>
          <w:rFonts w:cs="Arial"/>
        </w:rPr>
      </w:pPr>
      <w:r>
        <w:rPr>
          <w:rFonts w:cs="Arial"/>
          <w:b w:val="0"/>
        </w:rPr>
        <w:t>Neoclassical paradigm will destroy humanity and the biosphere.</w:t>
      </w:r>
    </w:p>
    <w:p w14:paraId="472F4291" w14:textId="77777777" w:rsidR="002E5A16" w:rsidRDefault="002E5A16" w:rsidP="002E5A16"/>
    <w:p w14:paraId="7B1995A1" w14:textId="77777777" w:rsidR="002E5A16" w:rsidRDefault="002E5A16" w:rsidP="002E5A16">
      <w:r>
        <w:t xml:space="preserve">Anne </w:t>
      </w:r>
      <w:r>
        <w:rPr>
          <w:b/>
          <w:bCs/>
          <w:u w:val="single"/>
        </w:rPr>
        <w:t>FREMAUX</w:t>
      </w:r>
      <w:r>
        <w:t xml:space="preserve"> PhD Political Ecology &amp; Philosophy @ Grenoble ‘</w:t>
      </w:r>
      <w:r>
        <w:rPr>
          <w:b/>
          <w:bCs/>
          <w:u w:val="single"/>
        </w:rPr>
        <w:t>19</w:t>
      </w:r>
      <w:r>
        <w:t xml:space="preserve"> </w:t>
      </w:r>
      <w:r>
        <w:rPr>
          <w:i/>
          <w:iCs/>
        </w:rPr>
        <w:t>After the Anthropocene: Green Republicanism in a Post-Capitalist World</w:t>
      </w:r>
      <w:r>
        <w:t xml:space="preserve"> p. 1-3</w:t>
      </w:r>
    </w:p>
    <w:p w14:paraId="1F8E4357" w14:textId="77777777" w:rsidR="002E5A16" w:rsidRDefault="002E5A16" w:rsidP="002E5A16">
      <w:pPr>
        <w:rPr>
          <w:rStyle w:val="Heading3Char1"/>
        </w:rPr>
      </w:pPr>
      <w:r>
        <w:rPr>
          <w:rStyle w:val="Heading3Char1"/>
        </w:rPr>
        <w:t xml:space="preserve">If the main starting point of this book is the severe </w:t>
      </w:r>
      <w:r>
        <w:rPr>
          <w:rStyle w:val="Heading3Char1"/>
          <w:highlight w:val="yellow"/>
        </w:rPr>
        <w:t>environmental crisis</w:t>
      </w:r>
      <w:r>
        <w:rPr>
          <w:rStyle w:val="Heading3Char1"/>
        </w:rPr>
        <w:t xml:space="preserve"> we are facing and the natural planet-wide collapse toward which we are heading, today’s ecological reality </w:t>
      </w:r>
      <w:r>
        <w:rPr>
          <w:rStyle w:val="Heading3Char1"/>
          <w:highlight w:val="yellow"/>
        </w:rPr>
        <w:t xml:space="preserve">is </w:t>
      </w:r>
      <w:r>
        <w:rPr>
          <w:rStyle w:val="Heading3Char1"/>
        </w:rPr>
        <w:t xml:space="preserve">powerfully </w:t>
      </w:r>
      <w:r>
        <w:rPr>
          <w:rStyle w:val="Heading3Char1"/>
          <w:highlight w:val="yellow"/>
        </w:rPr>
        <w:t>connected to</w:t>
      </w:r>
      <w:r>
        <w:rPr>
          <w:rStyle w:val="Heading3Char1"/>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Pr>
          <w:rStyle w:val="Heading3Char1"/>
          <w:highlight w:val="yellow"/>
        </w:rPr>
        <w:t>economic colonization of</w:t>
      </w:r>
      <w:r>
        <w:rPr>
          <w:rStyle w:val="Heading3Char1"/>
        </w:rPr>
        <w:t xml:space="preserve"> the social, cultural, and political </w:t>
      </w:r>
      <w:r>
        <w:rPr>
          <w:rStyle w:val="Heading3Char1"/>
          <w:highlight w:val="yellow"/>
        </w:rPr>
        <w:t>life</w:t>
      </w:r>
      <w:r>
        <w:rPr>
          <w:rStyle w:val="Heading3Char1"/>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2FBA3234" w14:textId="77777777" w:rsidR="002E5A16" w:rsidRDefault="002E5A16" w:rsidP="002E5A16">
      <w:pPr>
        <w:rPr>
          <w:rStyle w:val="Heading3Char1"/>
        </w:rPr>
      </w:pPr>
      <w:r>
        <w:rPr>
          <w:rStyle w:val="Heading3Char1"/>
          <w:highlight w:val="yellow"/>
        </w:rPr>
        <w:t xml:space="preserve">Neoliberalism </w:t>
      </w:r>
      <w:r>
        <w:rPr>
          <w:rStyle w:val="Heading3Char1"/>
        </w:rPr>
        <w:t xml:space="preserve">as a ‘global system’ </w:t>
      </w:r>
      <w:r>
        <w:rPr>
          <w:rStyle w:val="Heading3Char1"/>
          <w:highlight w:val="yellow"/>
        </w:rPr>
        <w:t xml:space="preserve">threatens </w:t>
      </w:r>
      <w:r>
        <w:rPr>
          <w:rStyle w:val="Heading3Char1"/>
        </w:rPr>
        <w:t xml:space="preserve">societies as a whole and more especially the core values of social communities and </w:t>
      </w:r>
      <w:r>
        <w:rPr>
          <w:rStyle w:val="Heading3Char1"/>
          <w:highlight w:val="yellow"/>
        </w:rPr>
        <w:t>democracy</w:t>
      </w:r>
      <w:r>
        <w:rPr>
          <w:rStyle w:val="Heading3Char1"/>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Pr>
          <w:rStyle w:val="Heading3Char1"/>
          <w:highlight w:val="yellow"/>
        </w:rPr>
        <w:lastRenderedPageBreak/>
        <w:t xml:space="preserve">Institutions </w:t>
      </w:r>
      <w:r>
        <w:rPr>
          <w:rStyle w:val="Heading3Char1"/>
        </w:rPr>
        <w:t xml:space="preserve">dedicated to the common good are systematically </w:t>
      </w:r>
      <w:r>
        <w:rPr>
          <w:rStyle w:val="Heading3Char1"/>
          <w:highlight w:val="yellow"/>
        </w:rPr>
        <w:t xml:space="preserve">turned into competitive structures to satisfy </w:t>
      </w:r>
      <w:r>
        <w:rPr>
          <w:rStyle w:val="Heading3Char1"/>
        </w:rPr>
        <w:t xml:space="preserve">the interests of </w:t>
      </w:r>
      <w:r>
        <w:rPr>
          <w:rStyle w:val="Heading3Char1"/>
          <w:highlight w:val="yellow"/>
        </w:rPr>
        <w:t>markets</w:t>
      </w:r>
      <w:r>
        <w:rPr>
          <w:rStyle w:val="Heading3Char1"/>
        </w:rPr>
        <w:t xml:space="preserve"> and greedy elites. Pluralism is disappearing under the assault of a one-dimensional consumer pattern which treats humans and non-humans as commodities under the hegemony of private interests. Civil society, an essential element of the agonistic and critical democracy defended in this book, is losing out to ‘spectator democracy.’ Indeed, citizens are more and more passive and self-centered in part because existing political and </w:t>
      </w:r>
      <w:r>
        <w:rPr>
          <w:rStyle w:val="Emphasis"/>
        </w:rPr>
        <w:t xml:space="preserve">democratic </w:t>
      </w:r>
      <w:r>
        <w:rPr>
          <w:rStyle w:val="Emphasis"/>
          <w:highlight w:val="yellow"/>
        </w:rPr>
        <w:t xml:space="preserve">structures leave </w:t>
      </w:r>
      <w:r>
        <w:rPr>
          <w:rStyle w:val="Emphasis"/>
        </w:rPr>
        <w:t xml:space="preserve">them with </w:t>
      </w:r>
      <w:r>
        <w:rPr>
          <w:rStyle w:val="Emphasis"/>
          <w:highlight w:val="yellow"/>
        </w:rPr>
        <w:t>few opportunities to participate</w:t>
      </w:r>
      <w:r>
        <w:rPr>
          <w:rStyle w:val="Heading3Char1"/>
        </w:rPr>
        <w:t xml:space="preserve"> and make collective decisions.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1524C751" w14:textId="77777777" w:rsidR="002E5A16" w:rsidRDefault="002E5A16" w:rsidP="002E5A16">
      <w:pPr>
        <w:rPr>
          <w:rStyle w:val="Heading3Char1"/>
        </w:rPr>
      </w:pPr>
      <w:r>
        <w:rPr>
          <w:rStyle w:val="Heading3Char1"/>
        </w:rPr>
        <w:t xml:space="preserve">Neoliberal competitive </w:t>
      </w:r>
      <w:r>
        <w:rPr>
          <w:rStyle w:val="Heading3Char1"/>
          <w:highlight w:val="yellow"/>
        </w:rPr>
        <w:t>market-state systems</w:t>
      </w:r>
      <w:r>
        <w:rPr>
          <w:rStyle w:val="Heading3Char1"/>
        </w:rPr>
        <w:t xml:space="preserve"> have </w:t>
      </w:r>
      <w:r>
        <w:rPr>
          <w:rStyle w:val="Heading3Char1"/>
          <w:highlight w:val="yellow"/>
        </w:rPr>
        <w:t xml:space="preserve">colonized </w:t>
      </w:r>
      <w:r>
        <w:rPr>
          <w:rStyle w:val="Heading3Char1"/>
        </w:rPr>
        <w:t xml:space="preserve">all aspects of </w:t>
      </w:r>
      <w:r>
        <w:rPr>
          <w:rStyle w:val="Heading3Char1"/>
          <w:highlight w:val="yellow"/>
        </w:rPr>
        <w:t>life</w:t>
      </w:r>
      <w:r>
        <w:rPr>
          <w:rStyle w:val="Heading3Char1"/>
        </w:rPr>
        <w:t xml:space="preserve">, but mainly, they have subjugated nature and used it as an ‘unlimited’ spring of profit and resources intended to feed the logic of growth. The globalized neoliberal framework behaves </w:t>
      </w:r>
      <w:r>
        <w:rPr>
          <w:rStyle w:val="Heading3Char1"/>
          <w:highlight w:val="yellow"/>
        </w:rPr>
        <w:t xml:space="preserve">as if nature were only a </w:t>
      </w:r>
      <w:r>
        <w:rPr>
          <w:rStyle w:val="Heading3Char1"/>
        </w:rPr>
        <w:t xml:space="preserve">neutral </w:t>
      </w:r>
      <w:r>
        <w:rPr>
          <w:rStyle w:val="Heading3Char1"/>
          <w:highlight w:val="yellow"/>
        </w:rPr>
        <w:t xml:space="preserve">background for </w:t>
      </w:r>
      <w:r>
        <w:rPr>
          <w:rStyle w:val="Emphasis"/>
          <w:highlight w:val="yellow"/>
        </w:rPr>
        <w:t>profit</w:t>
      </w:r>
      <w:r>
        <w:rPr>
          <w:rStyle w:val="Heading3Char1"/>
        </w:rPr>
        <w:t xml:space="preserve">-seeking and economic development. In order to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Pr>
          <w:rStyle w:val="Heading3Char1"/>
          <w:highlight w:val="yellow"/>
        </w:rPr>
        <w:t xml:space="preserve">neoliberalism </w:t>
      </w:r>
      <w:r>
        <w:rPr>
          <w:rStyle w:val="Heading3Char1"/>
        </w:rPr>
        <w:t xml:space="preserve">denies the existence of natural limits and </w:t>
      </w:r>
      <w:r>
        <w:rPr>
          <w:rStyle w:val="Heading3Char1"/>
          <w:highlight w:val="yellow"/>
        </w:rPr>
        <w:t xml:space="preserve">promotes </w:t>
      </w:r>
      <w:r>
        <w:rPr>
          <w:rStyle w:val="Emphasis"/>
          <w:highlight w:val="yellow"/>
        </w:rPr>
        <w:t xml:space="preserve">unlimited </w:t>
      </w:r>
      <w:r>
        <w:rPr>
          <w:rStyle w:val="Emphasis"/>
        </w:rPr>
        <w:t xml:space="preserve">material </w:t>
      </w:r>
      <w:r>
        <w:rPr>
          <w:rStyle w:val="Emphasis"/>
          <w:highlight w:val="yellow"/>
        </w:rPr>
        <w:t>wants</w:t>
      </w:r>
      <w:r>
        <w:rPr>
          <w:rStyle w:val="Heading3Char1"/>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extractive power—</w:t>
      </w:r>
      <w:r>
        <w:rPr>
          <w:rStyle w:val="Heading3Char1"/>
          <w:highlight w:val="yellow"/>
        </w:rPr>
        <w:t xml:space="preserve">entail </w:t>
      </w:r>
      <w:r>
        <w:rPr>
          <w:rStyle w:val="Heading3Char1"/>
        </w:rPr>
        <w:t xml:space="preserve">that the </w:t>
      </w:r>
      <w:r>
        <w:rPr>
          <w:rStyle w:val="Heading3Char1"/>
          <w:highlight w:val="yellow"/>
        </w:rPr>
        <w:t xml:space="preserve">environment is </w:t>
      </w:r>
      <w:r>
        <w:rPr>
          <w:rStyle w:val="Heading3Char1"/>
        </w:rPr>
        <w:t xml:space="preserve">viewed only as an </w:t>
      </w:r>
      <w:r>
        <w:rPr>
          <w:rStyle w:val="Heading3Char1"/>
          <w:highlight w:val="yellow"/>
        </w:rPr>
        <w:t xml:space="preserve">instrumental </w:t>
      </w:r>
      <w:r>
        <w:rPr>
          <w:rStyle w:val="Heading3Char1"/>
        </w:rPr>
        <w:t xml:space="preserve">source of raw material and sinks of fossil fuels rather than as an ethically valuable physical, biological, and chemical context of life. Inevitably, this type of economy has supported an insatiable extraction that is today overwhelming ecosystemic capacities. </w:t>
      </w:r>
      <w:r>
        <w:rPr>
          <w:rStyle w:val="Heading3Char1"/>
          <w:highlight w:val="yellow"/>
        </w:rPr>
        <w:t xml:space="preserve">Neoclassical economics </w:t>
      </w:r>
      <w:r>
        <w:rPr>
          <w:rStyle w:val="Heading3Char1"/>
        </w:rPr>
        <w:t xml:space="preserve">is certainly the instrumental form of rationality </w:t>
      </w:r>
      <w:r>
        <w:rPr>
          <w:rStyle w:val="Heading3Char1"/>
          <w:highlight w:val="yellow"/>
        </w:rPr>
        <w:t>‘</w:t>
      </w:r>
      <w:r>
        <w:rPr>
          <w:rStyle w:val="Heading3Char1"/>
        </w:rPr>
        <w:t xml:space="preserve">that most actively </w:t>
      </w:r>
      <w:r>
        <w:rPr>
          <w:rStyle w:val="Heading3Char1"/>
          <w:highlight w:val="yellow"/>
        </w:rPr>
        <w:t>opposes</w:t>
      </w:r>
      <w:r>
        <w:rPr>
          <w:rStyle w:val="Heading3Char1"/>
        </w:rPr>
        <w:t xml:space="preserve"> the </w:t>
      </w:r>
      <w:r>
        <w:rPr>
          <w:rStyle w:val="Heading3Char1"/>
          <w:highlight w:val="yellow"/>
        </w:rPr>
        <w:t>ethical valuation of the environment’</w:t>
      </w:r>
      <w:r>
        <w:rPr>
          <w:rStyle w:val="Heading3Char1"/>
        </w:rPr>
        <w:t xml:space="preserve"> (Smith, 2001: 26).</w:t>
      </w:r>
    </w:p>
    <w:p w14:paraId="3EFF1A69" w14:textId="77777777" w:rsidR="002E5A16" w:rsidRDefault="002E5A16" w:rsidP="002E5A16">
      <w:pPr>
        <w:rPr>
          <w:rStyle w:val="Heading3Char1"/>
        </w:rPr>
      </w:pPr>
      <w:r>
        <w:rPr>
          <w:rStyle w:val="Heading3Char1"/>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It has replaced democratic and republican institutions—defined by their concern for the common good—by structures aiming at facilitating the activities and profits of corporations and markets. It has deprived Western political structures of substantial democratic energy by turning citizens of wealthy liberal nations into demoralized and nihilist homo oeconomicus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w:t>
      </w:r>
      <w:r>
        <w:rPr>
          <w:rStyle w:val="Heading3Char1"/>
        </w:rPr>
        <w:lastRenderedPageBreak/>
        <w:t xml:space="preserve">model of commercialization, ultraliberal capitalism supports crass commodification, intensifies ine-ualities and transforms everything in its way—from non-human nature to human beings—into replaceable, dispensable and disposable products. As a global threat, neoliberalism </w:t>
      </w:r>
      <w:r>
        <w:rPr>
          <w:rStyle w:val="Heading3Char1"/>
          <w:highlight w:val="yellow"/>
        </w:rPr>
        <w:t>leads to ‘</w:t>
      </w:r>
      <w:r>
        <w:rPr>
          <w:rStyle w:val="Emphasis"/>
          <w:highlight w:val="yellow"/>
        </w:rPr>
        <w:t>environmental stresses</w:t>
      </w:r>
      <w:r>
        <w:rPr>
          <w:rStyle w:val="Heading3Char1"/>
        </w:rPr>
        <w:t xml:space="preserve"> (water shortages, deforestation, soil erosion or climate change), </w:t>
      </w:r>
      <w:r>
        <w:rPr>
          <w:rStyle w:val="Emphasis"/>
          <w:highlight w:val="yellow"/>
        </w:rPr>
        <w:t>food and energy insecurity</w:t>
      </w:r>
      <w:r>
        <w:rPr>
          <w:rStyle w:val="Heading3Char1"/>
        </w:rPr>
        <w:t xml:space="preserve">, peak oil, rising </w:t>
      </w:r>
      <w:r>
        <w:rPr>
          <w:rStyle w:val="Emphasis"/>
          <w:highlight w:val="yellow"/>
        </w:rPr>
        <w:t>poverty</w:t>
      </w:r>
      <w:r>
        <w:rPr>
          <w:rStyle w:val="Heading3Char1"/>
          <w:highlight w:val="yellow"/>
        </w:rPr>
        <w:t xml:space="preserve"> </w:t>
      </w:r>
      <w:r>
        <w:rPr>
          <w:rStyle w:val="Heading3Char1"/>
        </w:rPr>
        <w:t xml:space="preserve">and </w:t>
      </w:r>
      <w:r>
        <w:rPr>
          <w:rStyle w:val="Emphasis"/>
          <w:highlight w:val="yellow"/>
        </w:rPr>
        <w:t>inequalities</w:t>
      </w:r>
      <w:r>
        <w:rPr>
          <w:rStyle w:val="Heading3Char1"/>
          <w:highlight w:val="yellow"/>
        </w:rPr>
        <w:t xml:space="preserve"> </w:t>
      </w:r>
      <w:r>
        <w:rPr>
          <w:rStyle w:val="Heading3Char1"/>
        </w:rPr>
        <w:t xml:space="preserve">within and between societies, increasing passivity of citizens within democracies </w:t>
      </w:r>
      <w:r>
        <w:rPr>
          <w:rStyle w:val="Heading3Char1"/>
          <w:highlight w:val="yellow"/>
        </w:rPr>
        <w:t xml:space="preserve">and </w:t>
      </w:r>
      <w:r>
        <w:rPr>
          <w:rStyle w:val="Heading3Char1"/>
        </w:rPr>
        <w:t xml:space="preserve">the inexorable rise of </w:t>
      </w:r>
      <w:r>
        <w:rPr>
          <w:rStyle w:val="Heading3Char1"/>
          <w:highlight w:val="yellow"/>
        </w:rPr>
        <w:t>corporate power</w:t>
      </w:r>
      <w:r>
        <w:rPr>
          <w:rStyle w:val="Heading3Char1"/>
        </w:rPr>
        <w:t xml:space="preserve"> within and over the democratic state’ (Barry, 2008: 3).</w:t>
      </w:r>
    </w:p>
    <w:p w14:paraId="5BA4F985" w14:textId="77777777" w:rsidR="002E5A16" w:rsidRDefault="002E5A16" w:rsidP="002E5A16">
      <w:pPr>
        <w:rPr>
          <w:rStyle w:val="Heading3Char1"/>
        </w:rPr>
      </w:pPr>
      <w:r>
        <w:rPr>
          <w:rStyle w:val="Heading3Char1"/>
        </w:rPr>
        <w:t>The price we, humans, are socially, politically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6305592D" w14:textId="77777777" w:rsidR="002E5A16" w:rsidRDefault="002E5A16" w:rsidP="002E5A16">
      <w:pPr>
        <w:pStyle w:val="Heading4"/>
        <w:rPr>
          <w:rFonts w:cs="Arial"/>
        </w:rPr>
      </w:pPr>
      <w:r>
        <w:rPr>
          <w:rFonts w:cs="Arial"/>
          <w:b w:val="0"/>
        </w:rPr>
        <w:t xml:space="preserve">We should use the framework of challenge-driven political economy instead of a competitiveness framework. </w:t>
      </w:r>
    </w:p>
    <w:p w14:paraId="5F3B08D5" w14:textId="77777777" w:rsidR="002E5A16" w:rsidRDefault="002E5A16" w:rsidP="002E5A16"/>
    <w:p w14:paraId="76CECC63" w14:textId="77777777" w:rsidR="002E5A16" w:rsidRDefault="002E5A16" w:rsidP="002E5A16">
      <w:r>
        <w:t xml:space="preserve">Mariana </w:t>
      </w:r>
      <w:r>
        <w:rPr>
          <w:b/>
          <w:bCs/>
          <w:u w:val="single"/>
        </w:rPr>
        <w:t>MAZZUCATO</w:t>
      </w:r>
      <w:r>
        <w:t xml:space="preserve"> Inst. for Innovation &amp; Public Purpose @ University College (London) </w:t>
      </w:r>
      <w:r>
        <w:rPr>
          <w:b/>
          <w:bCs/>
          <w:u w:val="single"/>
        </w:rPr>
        <w:t>AND</w:t>
      </w:r>
      <w:r>
        <w:t xml:space="preserve"> Rainer </w:t>
      </w:r>
      <w:r>
        <w:rPr>
          <w:b/>
          <w:bCs/>
          <w:u w:val="single"/>
        </w:rPr>
        <w:t>KATTEL</w:t>
      </w:r>
      <w:r>
        <w:t xml:space="preserve"> Inst. for Innovation &amp; Public Purpose @ University College (London) </w:t>
      </w:r>
      <w:r>
        <w:rPr>
          <w:b/>
          <w:bCs/>
          <w:u w:val="single"/>
        </w:rPr>
        <w:t>’20</w:t>
      </w:r>
      <w:r>
        <w:t xml:space="preserve"> “Grand Challenges, Industrial Policy, and Public Value” Non-paginated</w:t>
      </w:r>
    </w:p>
    <w:p w14:paraId="7683D937" w14:textId="77777777" w:rsidR="002E5A16" w:rsidRDefault="002E5A16" w:rsidP="002E5A16"/>
    <w:p w14:paraId="3B30F882" w14:textId="77777777" w:rsidR="002E5A16" w:rsidRDefault="002E5A16" w:rsidP="002E5A16">
      <w:r>
        <w:rPr>
          <w:rStyle w:val="Heading3Char1"/>
        </w:rPr>
        <w:t xml:space="preserve">Twenty-first-century </w:t>
      </w:r>
      <w:r>
        <w:rPr>
          <w:rStyle w:val="Heading3Char1"/>
          <w:highlight w:val="yellow"/>
        </w:rPr>
        <w:t xml:space="preserve">policymaking is </w:t>
      </w:r>
      <w:r>
        <w:rPr>
          <w:rStyle w:val="Heading3Char1"/>
        </w:rPr>
        <w:t xml:space="preserve">increasingly </w:t>
      </w:r>
      <w:r>
        <w:rPr>
          <w:rStyle w:val="Heading3Char1"/>
          <w:highlight w:val="yellow"/>
        </w:rPr>
        <w:t>defined by</w:t>
      </w:r>
      <w:r>
        <w:rPr>
          <w:rStyle w:val="Heading3Char1"/>
        </w:rPr>
        <w:t xml:space="preserve"> the need to respond to major social, environmental, and economic challenges</w:t>
      </w:r>
      <w:r>
        <w:t>. Sometimes referred to as ‘</w:t>
      </w:r>
      <w:r>
        <w:rPr>
          <w:rStyle w:val="Heading3Char1"/>
        </w:rPr>
        <w:t xml:space="preserve">grand </w:t>
      </w:r>
      <w:r>
        <w:rPr>
          <w:rStyle w:val="Heading3Char1"/>
          <w:highlight w:val="yellow"/>
        </w:rPr>
        <w:t>challenges’</w:t>
      </w:r>
      <w:r>
        <w:rPr>
          <w:highlight w:val="yellow"/>
        </w:rPr>
        <w:t>,</w:t>
      </w:r>
      <w:r>
        <w:t xml:space="preserve"> these </w:t>
      </w:r>
      <w:r>
        <w:rPr>
          <w:rStyle w:val="Heading3Char1"/>
        </w:rPr>
        <w:t>include</w:t>
      </w:r>
      <w:r>
        <w:t xml:space="preserve"> threats like </w:t>
      </w:r>
      <w:r>
        <w:rPr>
          <w:rStyle w:val="Heading3Char1"/>
        </w:rPr>
        <w:t>climate change, demographic, health, and well-being concerns</w:t>
      </w:r>
      <w:r>
        <w:t xml:space="preserve">, </w:t>
      </w:r>
      <w:r>
        <w:rPr>
          <w:rStyle w:val="Heading3Char1"/>
        </w:rPr>
        <w:t>as well as the difficulties of generating sustainable and inclusive growth. Ag</w:t>
      </w:r>
      <w:r>
        <w:t>ainst this background, policymakers are increasingly embracing the idea of using industrial and innovation policy to tackle these ‘grand challenges’. Examples of challenge-led policy frameworks include the United Nation’s Sustainable Development Goals (SDGs; Borras,</w:t>
      </w:r>
      <w:r>
        <w:softHyphen/>
      </w:r>
      <w:r>
        <w:softHyphen/>
        <w:t xml:space="preserve"> 2019), the European Union’s Horizon Europe research and development programme (Mazzucato, 2018a), and the UK’s 2017 Industrial Strategy White Paper (HM Government, 2018).</w:t>
      </w:r>
    </w:p>
    <w:p w14:paraId="60BA71DC" w14:textId="77777777" w:rsidR="002E5A16" w:rsidRDefault="002E5A16" w:rsidP="002E5A16">
      <w:r>
        <w:rPr>
          <w:rStyle w:val="Heading3Char1"/>
          <w:highlight w:val="yellow"/>
        </w:rPr>
        <w:t>Challenge-</w:t>
      </w:r>
      <w:r>
        <w:rPr>
          <w:rStyle w:val="Heading3Char1"/>
        </w:rPr>
        <w:t xml:space="preserve">driven policy </w:t>
      </w:r>
      <w:r>
        <w:rPr>
          <w:rStyle w:val="Heading3Char1"/>
          <w:highlight w:val="yellow"/>
        </w:rPr>
        <w:t xml:space="preserve">frameworks are emerging </w:t>
      </w:r>
      <w:r>
        <w:rPr>
          <w:rStyle w:val="Heading3Char1"/>
        </w:rPr>
        <w:t xml:space="preserve">in parallel to </w:t>
      </w:r>
      <w:r>
        <w:t>well-established modernization and</w:t>
      </w:r>
      <w:r>
        <w:rPr>
          <w:rStyle w:val="Heading3Char1"/>
        </w:rPr>
        <w:t xml:space="preserve"> competitiveness frameworks</w:t>
      </w:r>
      <w:r>
        <w:rPr>
          <w:b/>
          <w:bCs/>
        </w:rPr>
        <w:t xml:space="preserve">. </w:t>
      </w:r>
      <w:r>
        <w:t xml:space="preserve">While 1 2 modernization, and in particular </w:t>
      </w:r>
      <w:r>
        <w:rPr>
          <w:rStyle w:val="Heading3Char1"/>
          <w:highlight w:val="yellow"/>
        </w:rPr>
        <w:t xml:space="preserve">competitiveness </w:t>
      </w:r>
      <w:r>
        <w:rPr>
          <w:rStyle w:val="Heading3Char1"/>
        </w:rPr>
        <w:t>frameworks</w:t>
      </w:r>
      <w:r>
        <w:rPr>
          <w:rStyle w:val="Heading3Char1"/>
          <w:highlight w:val="yellow"/>
        </w:rPr>
        <w:t xml:space="preserve">, rely on </w:t>
      </w:r>
      <w:r>
        <w:rPr>
          <w:rStyle w:val="Heading3Char1"/>
        </w:rPr>
        <w:t xml:space="preserve">the idea that government should first and foremost fix </w:t>
      </w:r>
      <w:r>
        <w:rPr>
          <w:rStyle w:val="Heading3Char1"/>
          <w:highlight w:val="yellow"/>
        </w:rPr>
        <w:t>market failures</w:t>
      </w:r>
      <w: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Pr>
          <w:rStyle w:val="Heading3Char1"/>
        </w:rPr>
        <w:t>the nature of our knowledge about socio-economic challenges differs from our perception of strictly technical challenges.</w:t>
      </w:r>
      <w:r>
        <w:t xml:space="preserve"> We can discover answers to technical puzzles; socio-economic issues do not have a single correct discoverable solution. Such issues require continuous discussion, experimentation, and learning.</w:t>
      </w:r>
    </w:p>
    <w:p w14:paraId="6BAEEE92" w14:textId="77777777" w:rsidR="002E5A16" w:rsidRDefault="002E5A16" w:rsidP="002E5A16">
      <w:r>
        <w:lastRenderedPageBreak/>
        <w:t xml:space="preserve">We believe </w:t>
      </w:r>
      <w:r>
        <w:rPr>
          <w:rStyle w:val="Heading3Char1"/>
          <w:highlight w:val="yellow"/>
        </w:rPr>
        <w:t>challenge-</w:t>
      </w:r>
      <w:r>
        <w:rPr>
          <w:rStyle w:val="Heading3Char1"/>
        </w:rPr>
        <w:t xml:space="preserve">led </w:t>
      </w:r>
      <w:r>
        <w:rPr>
          <w:rStyle w:val="Heading3Char1"/>
          <w:highlight w:val="yellow"/>
        </w:rPr>
        <w:t>growth requires a new</w:t>
      </w:r>
      <w:r>
        <w:rPr>
          <w:rStyle w:val="Heading3Char1"/>
        </w:rPr>
        <w:t xml:space="preserve"> conceptual and analytical </w:t>
      </w:r>
      <w:r>
        <w:rPr>
          <w:rStyle w:val="Heading3Char1"/>
          <w:highlight w:val="yellow"/>
        </w:rPr>
        <w:t xml:space="preserve">framework that has at its core </w:t>
      </w:r>
      <w:r>
        <w:rPr>
          <w:rStyle w:val="Heading3Char1"/>
        </w:rPr>
        <w:t xml:space="preserve">the idea of confronting the direction of growth with </w:t>
      </w:r>
      <w:r>
        <w:rPr>
          <w:rStyle w:val="Heading3Char1"/>
          <w:highlight w:val="yellow"/>
        </w:rPr>
        <w:t xml:space="preserve">growth </w:t>
      </w:r>
      <w:r>
        <w:rPr>
          <w:rStyle w:val="Heading3Char1"/>
        </w:rPr>
        <w:t xml:space="preserve">that </w:t>
      </w:r>
      <w:r>
        <w:rPr>
          <w:rStyle w:val="Heading3Char1"/>
          <w:highlight w:val="yellow"/>
        </w:rPr>
        <w:t>is</w:t>
      </w:r>
      <w:r>
        <w:t xml:space="preserve">, for example, more inclusive and </w:t>
      </w:r>
      <w:r>
        <w:rPr>
          <w:rStyle w:val="Heading3Char1"/>
          <w:highlight w:val="yellow"/>
        </w:rPr>
        <w:t>sustainable</w:t>
      </w:r>
      <w:r>
        <w:t xml:space="preserve">. </w:t>
      </w:r>
      <w:r>
        <w:rPr>
          <w:rStyle w:val="Heading3Char1"/>
        </w:rPr>
        <w:t>Such a framework should focus on market shaping and market co-creating</w:t>
      </w:r>
      <w:r>
        <w:t xml:space="preserve"> (Mazzucato, 2016). This is a question of both theory and policy practice. In theory, </w:t>
      </w:r>
      <w:r>
        <w:rPr>
          <w:rStyle w:val="Heading3Char1"/>
          <w:highlight w:val="yellow"/>
        </w:rPr>
        <w:t xml:space="preserve">challenge-driven innovation </w:t>
      </w:r>
      <w:r>
        <w:rPr>
          <w:rStyle w:val="Heading3Char1"/>
        </w:rPr>
        <w:t xml:space="preserve">policy </w:t>
      </w:r>
      <w:r>
        <w:rPr>
          <w:rStyle w:val="Heading3Char1"/>
          <w:highlight w:val="yellow"/>
        </w:rPr>
        <w:t>questions</w:t>
      </w:r>
      <w:r>
        <w:rPr>
          <w:rStyle w:val="Heading3Char1"/>
        </w:rPr>
        <w:t xml:space="preserve"> both established </w:t>
      </w:r>
      <w:r>
        <w:rPr>
          <w:rStyle w:val="Heading3Char1"/>
          <w:highlight w:val="yellow"/>
        </w:rPr>
        <w:t xml:space="preserve">neoclassical </w:t>
      </w:r>
      <w:r>
        <w:rPr>
          <w:rStyle w:val="Heading3Char1"/>
        </w:rPr>
        <w:t xml:space="preserve">and evolutionary </w:t>
      </w:r>
      <w:r>
        <w:rPr>
          <w:rStyle w:val="Heading3Char1"/>
          <w:highlight w:val="yellow"/>
        </w:rPr>
        <w:t>concepts</w:t>
      </w:r>
      <w:r>
        <w:t xml:space="preserve"> (Schot and Steinmueller, 2018). In policy practice, directed policies require rethinking what is meant by ‘vertical policies’.</w:t>
      </w:r>
    </w:p>
    <w:p w14:paraId="3103353A" w14:textId="77777777" w:rsidR="002E5A16" w:rsidRDefault="002E5A16" w:rsidP="002E5A16">
      <w: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approach to them. </w:t>
      </w:r>
      <w:r>
        <w:rPr>
          <w:rStyle w:val="Heading3Char1"/>
        </w:rPr>
        <w:t xml:space="preserve">Both neoclassical and evolutionary approaches to industrial policy have </w:t>
      </w:r>
      <w:r>
        <w:rPr>
          <w:rStyle w:val="Heading3Char1"/>
          <w:highlight w:val="yellow"/>
        </w:rPr>
        <w:t xml:space="preserve">relied on </w:t>
      </w:r>
      <w:r>
        <w:rPr>
          <w:rStyle w:val="Heading3Char1"/>
        </w:rPr>
        <w:t xml:space="preserve">the idea that the best policy outcome is economy-wide </w:t>
      </w:r>
      <w:r>
        <w:rPr>
          <w:rStyle w:val="Heading3Char1"/>
          <w:highlight w:val="yellow"/>
        </w:rPr>
        <w:t>development</w:t>
      </w:r>
      <w:r>
        <w:rPr>
          <w:rStyle w:val="Heading3Char1"/>
        </w:rPr>
        <w:t>, without specifying its nature</w:t>
      </w:r>
      <w:r>
        <w:t xml:space="preserve">. In policy </w:t>
      </w:r>
      <w:r>
        <w:rPr>
          <w:rStyle w:val="Heading3Char1"/>
          <w:highlight w:val="yellow"/>
        </w:rPr>
        <w:t>this</w:t>
      </w:r>
      <w:r>
        <w:rPr>
          <w:rStyle w:val="Heading3Char1"/>
        </w:rPr>
        <w:t xml:space="preserve"> has </w:t>
      </w:r>
      <w:r>
        <w:rPr>
          <w:rStyle w:val="Heading3Char1"/>
          <w:highlight w:val="yellow"/>
        </w:rPr>
        <w:t>led to managing</w:t>
      </w:r>
      <w:r>
        <w:rPr>
          <w:rStyle w:val="Heading3Char1"/>
        </w:rPr>
        <w:t xml:space="preserve"> </w:t>
      </w:r>
      <w:r>
        <w:rPr>
          <w:rStyle w:val="Heading3Char1"/>
          <w:highlight w:val="yellow"/>
        </w:rPr>
        <w:t xml:space="preserve">economies according to </w:t>
      </w:r>
      <w:r>
        <w:rPr>
          <w:rStyle w:val="Emphasis"/>
          <w:highlight w:val="yellow"/>
        </w:rPr>
        <w:t>GDP</w:t>
      </w:r>
      <w:r>
        <w:rPr>
          <w:rStyle w:val="Heading3Char1"/>
          <w:highlight w:val="yellow"/>
        </w:rPr>
        <w:t xml:space="preserve"> </w:t>
      </w:r>
      <w:r>
        <w:rPr>
          <w:rStyle w:val="Heading3Char1"/>
        </w:rPr>
        <w:t xml:space="preserve">growth rates, </w:t>
      </w:r>
      <w:r>
        <w:rPr>
          <w:rStyle w:val="Emphasis"/>
          <w:highlight w:val="yellow"/>
        </w:rPr>
        <w:t>competitiveness indices</w:t>
      </w:r>
      <w:r>
        <w:rPr>
          <w:rStyle w:val="Heading3Char1"/>
        </w:rPr>
        <w:t xml:space="preserve"> and rankings, or other macro indicators</w:t>
      </w:r>
      <w:r>
        <w:t xml:space="preserve"> (e.g. exports, patents) (Drechsler, 2019). Yet, many SDGs are only indirectly related to the economy and hence many of the key issues around SDGs have not been theorized in the context of innovation and industrial policy (see, e.g., Zehavi and Brenzitz, 2017).</w:t>
      </w:r>
    </w:p>
    <w:p w14:paraId="631DB1FB" w14:textId="77777777" w:rsidR="002E5A16" w:rsidRDefault="002E5A16" w:rsidP="002E5A16">
      <w:r>
        <w:t xml:space="preserve">In this chapter we argue that through </w:t>
      </w:r>
      <w:r>
        <w:rPr>
          <w:rStyle w:val="Heading3Char1"/>
        </w:rPr>
        <w:t>well-defined goals</w:t>
      </w:r>
      <w:r>
        <w:t xml:space="preserve">, or more specifically ‘missions’, </w:t>
      </w:r>
      <w:r>
        <w:rPr>
          <w:rStyle w:val="Heading3Char1"/>
        </w:rPr>
        <w:t xml:space="preserve">that are focused on solving important societal challenges, </w:t>
      </w:r>
      <w:r>
        <w:rPr>
          <w:rStyle w:val="Heading3Char1"/>
          <w:highlight w:val="yellow"/>
        </w:rPr>
        <w:t>policymakers have the opportunity to</w:t>
      </w:r>
      <w:r>
        <w:rPr>
          <w:rStyle w:val="Heading3Char1"/>
        </w:rPr>
        <w:t xml:space="preserve"> determine the direction of growth by </w:t>
      </w:r>
      <w:r>
        <w:rPr>
          <w:rStyle w:val="Heading3Char1"/>
          <w:highlight w:val="yellow"/>
        </w:rPr>
        <w:t>mak</w:t>
      </w:r>
      <w:r>
        <w:rPr>
          <w:rStyle w:val="Heading3Char1"/>
        </w:rPr>
        <w:t xml:space="preserve">ing strategic </w:t>
      </w:r>
      <w:r>
        <w:rPr>
          <w:rStyle w:val="Heading3Char1"/>
          <w:highlight w:val="yellow"/>
        </w:rPr>
        <w:t xml:space="preserve">investments, coordinating actions </w:t>
      </w:r>
      <w:r>
        <w:rPr>
          <w:rStyle w:val="Heading3Char1"/>
        </w:rPr>
        <w:t>across many different sectors, and nurturing new industrial landscapes that the private sector can develop further</w:t>
      </w:r>
      <w:r>
        <w:t xml:space="preserve"> (Mazzucato, 2017; Mazzucato and Penna, 2016). </w:t>
      </w:r>
      <w:r>
        <w:rPr>
          <w:rStyle w:val="Heading3Char1"/>
        </w:rPr>
        <w:t>The result would be an increase in cross-sectoral learning and macroeconomic stability</w:t>
      </w:r>
      <w:r>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Pr>
          <w:rStyle w:val="Heading3Char1"/>
          <w:highlight w:val="yellow"/>
        </w:rPr>
        <w:t xml:space="preserve">It is not </w:t>
      </w:r>
      <w:r>
        <w:rPr>
          <w:rStyle w:val="Heading3Char1"/>
        </w:rPr>
        <w:t>about de-risking and levelling the playing field</w:t>
      </w:r>
      <w:r>
        <w:t xml:space="preserve">, </w:t>
      </w:r>
      <w:r>
        <w:rPr>
          <w:rStyle w:val="Heading3Char1"/>
        </w:rPr>
        <w:t xml:space="preserve">nor </w:t>
      </w:r>
      <w:r>
        <w:rPr>
          <w:rStyle w:val="Heading3Char1"/>
          <w:highlight w:val="yellow"/>
        </w:rPr>
        <w:t>about supporting</w:t>
      </w:r>
      <w:r>
        <w:rPr>
          <w:rStyle w:val="Heading3Char1"/>
        </w:rPr>
        <w:t xml:space="preserve"> more </w:t>
      </w:r>
      <w:r>
        <w:rPr>
          <w:rStyle w:val="Heading3Char1"/>
          <w:highlight w:val="yellow"/>
        </w:rPr>
        <w:t>competitive sectors</w:t>
      </w:r>
      <w:r>
        <w:rPr>
          <w:rStyle w:val="Heading3Char1"/>
        </w:rPr>
        <w:t xml:space="preserve"> over less (</w:t>
      </w:r>
      <w:r>
        <w:t xml:space="preserve">Aghion et al., 2015), </w:t>
      </w:r>
      <w:r>
        <w:rPr>
          <w:rStyle w:val="Heading3Char1"/>
        </w:rPr>
        <w:t>since the market does not always know best, but about tilting the playing field in the direction of the desired societal goals,</w:t>
      </w:r>
      <w:r>
        <w:t xml:space="preserve"> such as the SDGs. However, we argue, </w:t>
      </w:r>
      <w:r>
        <w:rPr>
          <w:rStyle w:val="Heading3Char1"/>
          <w:highlight w:val="yellow"/>
        </w:rPr>
        <w:t xml:space="preserve">to achieve this requires </w:t>
      </w:r>
      <w:r>
        <w:rPr>
          <w:rStyle w:val="Heading3Char1"/>
        </w:rPr>
        <w:t xml:space="preserve">a </w:t>
      </w:r>
      <w:r>
        <w:rPr>
          <w:rStyle w:val="Emphasis"/>
        </w:rPr>
        <w:t>new analytical framework</w:t>
      </w:r>
      <w:r>
        <w:rPr>
          <w:rStyle w:val="Heading3Char1"/>
        </w:rPr>
        <w:t xml:space="preserve"> based on the idea of </w:t>
      </w:r>
      <w:r>
        <w:rPr>
          <w:rStyle w:val="Emphasis"/>
          <w:highlight w:val="yellow"/>
        </w:rPr>
        <w:t>public value</w:t>
      </w:r>
      <w:r>
        <w:rPr>
          <w:rStyle w:val="Heading3Char1"/>
          <w:highlight w:val="yellow"/>
        </w:rPr>
        <w:t xml:space="preserve"> </w:t>
      </w:r>
      <w:r>
        <w:rPr>
          <w:rStyle w:val="Heading3Char1"/>
        </w:rPr>
        <w:t>and a policymaking framework aimed at shaping markets in addition to fixing various existing failures.</w:t>
      </w:r>
      <w:r>
        <w:t xml:space="preserve"> Indeed, we argue that if we want to take grand challenges such as the SDGs seriously as policy goals, market shaping should become the overarching approach followed in various policy fields.</w:t>
      </w:r>
    </w:p>
    <w:p w14:paraId="0541E811" w14:textId="77777777" w:rsidR="002E5A16" w:rsidRDefault="002E5A16" w:rsidP="002E5A16">
      <w:pPr>
        <w:pStyle w:val="Heading3"/>
      </w:pPr>
      <w:r>
        <w:lastRenderedPageBreak/>
        <w:t xml:space="preserve">1NC – Biz </w:t>
      </w:r>
      <w:r w:rsidRPr="002A2413">
        <w:t>Con</w:t>
      </w:r>
      <w:r>
        <w:t xml:space="preserve"> DA</w:t>
      </w:r>
    </w:p>
    <w:p w14:paraId="4C708DA5" w14:textId="77777777" w:rsidR="002E5A16" w:rsidRDefault="002E5A16" w:rsidP="002E5A16">
      <w:pPr>
        <w:pStyle w:val="Heading4"/>
      </w:pPr>
      <w:r>
        <w:t>The plan creates a chilling effect that crushes business confidence and investment</w:t>
      </w:r>
    </w:p>
    <w:p w14:paraId="14F6D8FF" w14:textId="77777777" w:rsidR="002E5A16" w:rsidRDefault="002E5A16" w:rsidP="002E5A16">
      <w:r>
        <w:rPr>
          <w:rStyle w:val="Style13ptBold"/>
        </w:rPr>
        <w:t>Hathout 21</w:t>
      </w:r>
      <w:r>
        <w:t xml:space="preserve"> – Ahmad Hathout, reporter focusing on the tech and telecommunications industries, citing a panel event hosted by the Institute for Policy Innovation, “Washington’s Antitrust Push Could Create ‘Chilling Effect’ on Startups, Observers Say,” 9/23/21, https://broadbandbreakfast.com/2021/09/washingtons-antitrust-push-could-create-chilling-effect-on-startups-observers-say/</w:t>
      </w:r>
    </w:p>
    <w:p w14:paraId="5CEF713F" w14:textId="77777777" w:rsidR="002E5A16" w:rsidRDefault="002E5A16" w:rsidP="002E5A16">
      <w:pPr>
        <w:rPr>
          <w:sz w:val="16"/>
        </w:rPr>
      </w:pPr>
      <w:r>
        <w:rPr>
          <w:sz w:val="16"/>
        </w:rPr>
        <w:t xml:space="preserve">WASHINGTON, September 23, 2021 – Advocates for less government encroachment on big technology companies are warning that </w:t>
      </w:r>
      <w:r>
        <w:rPr>
          <w:rStyle w:val="Heading3Char1"/>
          <w:highlight w:val="yellow"/>
        </w:rPr>
        <w:t>antitrust</w:t>
      </w:r>
      <w:r>
        <w:rPr>
          <w:rStyle w:val="Heading3Char1"/>
        </w:rPr>
        <w:t xml:space="preserve"> is being weaponized for political ends that may end up </w:t>
      </w:r>
      <w:r>
        <w:rPr>
          <w:rStyle w:val="Heading3Char1"/>
          <w:highlight w:val="yellow"/>
        </w:rPr>
        <w:t>placi</w:t>
      </w:r>
      <w:r>
        <w:rPr>
          <w:rStyle w:val="Heading3Char1"/>
        </w:rPr>
        <w:t xml:space="preserve">ng </w:t>
      </w:r>
      <w:r>
        <w:rPr>
          <w:rStyle w:val="Heading3Char1"/>
          <w:highlight w:val="yellow"/>
        </w:rPr>
        <w:t xml:space="preserve">a </w:t>
      </w:r>
      <w:r>
        <w:rPr>
          <w:rStyle w:val="Emphasis"/>
          <w:highlight w:val="yellow"/>
        </w:rPr>
        <w:t>“chilling effect” on</w:t>
      </w:r>
      <w:r>
        <w:rPr>
          <w:rStyle w:val="Emphasis"/>
        </w:rPr>
        <w:t xml:space="preserve"> innovative </w:t>
      </w:r>
      <w:r>
        <w:rPr>
          <w:rStyle w:val="Emphasis"/>
          <w:highlight w:val="yellow"/>
        </w:rPr>
        <w:t>businesses</w:t>
      </w:r>
      <w:r>
        <w:rPr>
          <w:sz w:val="16"/>
        </w:rPr>
        <w:t>.</w:t>
      </w:r>
    </w:p>
    <w:p w14:paraId="68D86A15" w14:textId="77777777" w:rsidR="002E5A16" w:rsidRDefault="002E5A16" w:rsidP="002E5A16">
      <w:pPr>
        <w:rPr>
          <w:sz w:val="16"/>
        </w:rPr>
      </w:pPr>
      <w:r>
        <w:rPr>
          <w:sz w:val="16"/>
        </w:rPr>
        <w:t xml:space="preserve">The Institute for Policy Innovation held a web event Wednesday to discuss antitrust and the modern economy. Panelists noted their concern that </w:t>
      </w:r>
      <w:r>
        <w:rPr>
          <w:rStyle w:val="Heading3Char1"/>
        </w:rPr>
        <w:t>antitrust law</w:t>
      </w:r>
      <w:r>
        <w:rPr>
          <w:sz w:val="16"/>
        </w:rPr>
        <w:t xml:space="preserve"> may be </w:t>
      </w:r>
      <w:r>
        <w:rPr>
          <w:rStyle w:val="Heading3Char1"/>
        </w:rPr>
        <w:t>welded with political aims</w:t>
      </w:r>
      <w:r>
        <w:rPr>
          <w:sz w:val="16"/>
        </w:rPr>
        <w:t xml:space="preserve"> that </w:t>
      </w:r>
      <w:r>
        <w:rPr>
          <w:rStyle w:val="Heading3Char1"/>
        </w:rPr>
        <w:t xml:space="preserve">will ultimately </w:t>
      </w:r>
      <w:r>
        <w:rPr>
          <w:rStyle w:val="Emphasis"/>
          <w:highlight w:val="yellow"/>
        </w:rPr>
        <w:t>create a precedent</w:t>
      </w:r>
      <w:r>
        <w:rPr>
          <w:rStyle w:val="Heading3Char1"/>
          <w:highlight w:val="yellow"/>
        </w:rPr>
        <w:t xml:space="preserve"> where</w:t>
      </w:r>
      <w:r>
        <w:rPr>
          <w:rStyle w:val="Heading3Char1"/>
        </w:rPr>
        <w:t xml:space="preserve">by the federal </w:t>
      </w:r>
      <w:r>
        <w:rPr>
          <w:rStyle w:val="Heading3Char1"/>
          <w:highlight w:val="yellow"/>
        </w:rPr>
        <w:t>government</w:t>
      </w:r>
      <w:r>
        <w:rPr>
          <w:rStyle w:val="Heading3Char1"/>
        </w:rPr>
        <w:t xml:space="preserve"> will </w:t>
      </w:r>
      <w:r>
        <w:rPr>
          <w:rStyle w:val="Heading3Char1"/>
          <w:highlight w:val="yellow"/>
        </w:rPr>
        <w:t xml:space="preserve">stifle innovators </w:t>
      </w:r>
      <w:r>
        <w:rPr>
          <w:rStyle w:val="Heading3Char1"/>
        </w:rPr>
        <w:t>who get too big</w:t>
      </w:r>
      <w:r>
        <w:rPr>
          <w:sz w:val="16"/>
        </w:rPr>
        <w:t>.</w:t>
      </w:r>
    </w:p>
    <w:p w14:paraId="516A8C8E" w14:textId="77777777" w:rsidR="002E5A16" w:rsidRDefault="002E5A16" w:rsidP="002E5A16">
      <w:pPr>
        <w:rPr>
          <w:sz w:val="16"/>
        </w:rPr>
      </w:pPr>
      <w:r>
        <w:rPr>
          <w:sz w:val="16"/>
        </w:rPr>
        <w:t xml:space="preserve">Jessica Melugin, the director of the Center for Technology and Innovation, said </w:t>
      </w:r>
      <w:r>
        <w:rPr>
          <w:rStyle w:val="Heading3Char1"/>
          <w:highlight w:val="yellow"/>
        </w:rPr>
        <w:t>tech</w:t>
      </w:r>
      <w:r>
        <w:rPr>
          <w:rStyle w:val="Heading3Char1"/>
        </w:rPr>
        <w:t xml:space="preserve">nology </w:t>
      </w:r>
      <w:r>
        <w:rPr>
          <w:rStyle w:val="Heading3Char1"/>
          <w:highlight w:val="yellow"/>
        </w:rPr>
        <w:t xml:space="preserve">companies </w:t>
      </w:r>
      <w:r>
        <w:rPr>
          <w:rStyle w:val="Heading3Char1"/>
        </w:rPr>
        <w:t xml:space="preserve">could </w:t>
      </w:r>
      <w:r>
        <w:rPr>
          <w:rStyle w:val="Heading3Char1"/>
          <w:highlight w:val="yellow"/>
        </w:rPr>
        <w:t>see what’s happening i</w:t>
      </w:r>
      <w:r>
        <w:rPr>
          <w:rStyle w:val="Heading3Char1"/>
        </w:rPr>
        <w:t>n Washington</w:t>
      </w:r>
      <w:r>
        <w:rPr>
          <w:sz w:val="16"/>
        </w:rPr>
        <w:t xml:space="preserve"> – with lots of talk of breaking up companies deemed too big – </w:t>
      </w:r>
      <w:r>
        <w:rPr>
          <w:rStyle w:val="Heading3Char1"/>
        </w:rPr>
        <w:t xml:space="preserve">and </w:t>
      </w:r>
      <w:r>
        <w:rPr>
          <w:rStyle w:val="Heading3Char1"/>
          <w:highlight w:val="yellow"/>
        </w:rPr>
        <w:t xml:space="preserve">be </w:t>
      </w:r>
      <w:r>
        <w:rPr>
          <w:rStyle w:val="Emphasis"/>
          <w:highlight w:val="yellow"/>
        </w:rPr>
        <w:t>uncertain</w:t>
      </w:r>
      <w:r>
        <w:rPr>
          <w:rStyle w:val="Emphasis"/>
        </w:rPr>
        <w:t xml:space="preserve"> of the future</w:t>
      </w:r>
      <w:r>
        <w:rPr>
          <w:sz w:val="16"/>
        </w:rPr>
        <w:t>.</w:t>
      </w:r>
    </w:p>
    <w:p w14:paraId="7F9F171F" w14:textId="77777777" w:rsidR="002E5A16" w:rsidRDefault="002E5A16" w:rsidP="002E5A16">
      <w:pPr>
        <w:rPr>
          <w:sz w:val="16"/>
        </w:rPr>
      </w:pPr>
      <w:r>
        <w:rPr>
          <w:sz w:val="16"/>
        </w:rPr>
        <w:t xml:space="preserve">She noted that </w:t>
      </w:r>
      <w:r>
        <w:rPr>
          <w:rStyle w:val="Emphasis"/>
        </w:rPr>
        <w:t xml:space="preserve">growing </w:t>
      </w:r>
      <w:r>
        <w:rPr>
          <w:rStyle w:val="Emphasis"/>
          <w:highlight w:val="yellow"/>
        </w:rPr>
        <w:t>companies</w:t>
      </w:r>
      <w:r>
        <w:rPr>
          <w:sz w:val="16"/>
        </w:rPr>
        <w:t xml:space="preserve"> largely seek one of two things to make it big: grow to file an initial public offering, where the company’s shares are publicly traded, or </w:t>
      </w:r>
      <w:r>
        <w:rPr>
          <w:rStyle w:val="Heading3Char1"/>
          <w:highlight w:val="yellow"/>
        </w:rPr>
        <w:t>wait until a</w:t>
      </w:r>
      <w:r>
        <w:rPr>
          <w:rStyle w:val="Heading3Char1"/>
        </w:rPr>
        <w:t xml:space="preserve"> large </w:t>
      </w:r>
      <w:r>
        <w:rPr>
          <w:rStyle w:val="Heading3Char1"/>
          <w:highlight w:val="yellow"/>
        </w:rPr>
        <w:t>company buys you out</w:t>
      </w:r>
      <w:r>
        <w:rPr>
          <w:rStyle w:val="Heading3Char1"/>
        </w:rPr>
        <w:t>.</w:t>
      </w:r>
      <w:r>
        <w:rPr>
          <w:sz w:val="16"/>
        </w:rPr>
        <w:t xml:space="preserve"> She said talk emanating from the White House and Washington generally about </w:t>
      </w:r>
      <w:r>
        <w:rPr>
          <w:rStyle w:val="Heading3Char1"/>
          <w:highlight w:val="yellow"/>
        </w:rPr>
        <w:t>regulating</w:t>
      </w:r>
      <w:r>
        <w:rPr>
          <w:rStyle w:val="Heading3Char1"/>
        </w:rPr>
        <w:t xml:space="preserve"> the industry could </w:t>
      </w:r>
      <w:r>
        <w:rPr>
          <w:rStyle w:val="Emphasis"/>
          <w:highlight w:val="yellow"/>
        </w:rPr>
        <w:t>deter larger companies</w:t>
      </w:r>
      <w:r>
        <w:rPr>
          <w:rStyle w:val="Heading3Char1"/>
        </w:rPr>
        <w:t xml:space="preserve"> from acquiring them</w:t>
      </w:r>
      <w:r>
        <w:rPr>
          <w:sz w:val="16"/>
        </w:rPr>
        <w:t>, and onerous financial regulations could put a damper on IPO dreams.</w:t>
      </w:r>
    </w:p>
    <w:p w14:paraId="154703EA" w14:textId="77777777" w:rsidR="002E5A16" w:rsidRDefault="002E5A16" w:rsidP="002E5A16">
      <w:pPr>
        <w:rPr>
          <w:sz w:val="16"/>
        </w:rPr>
      </w:pPr>
      <w:r>
        <w:rPr>
          <w:sz w:val="16"/>
        </w:rPr>
        <w:t xml:space="preserve">“If you start robbing companies of other smaller companies they purchased, it’s going to give a lot of entrepreneurs and a lot of funders in Silicon Valley pause,” Melugin said. “If another path to success gets blocked – </w:t>
      </w:r>
      <w:r>
        <w:rPr>
          <w:rStyle w:val="Heading3Char1"/>
        </w:rPr>
        <w:t>the IPO is now harder, and now acquisitions are a little bit questionable</w:t>
      </w:r>
      <w:r>
        <w:rPr>
          <w:sz w:val="16"/>
        </w:rPr>
        <w:t>…</w:t>
      </w:r>
      <w:r>
        <w:rPr>
          <w:rStyle w:val="Emphasis"/>
        </w:rPr>
        <w:t>that’s a chilling effect</w:t>
      </w:r>
      <w:r>
        <w:rPr>
          <w:sz w:val="16"/>
        </w:rPr>
        <w:t>.”</w:t>
      </w:r>
    </w:p>
    <w:p w14:paraId="606DE107" w14:textId="77777777" w:rsidR="002E5A16" w:rsidRDefault="002E5A16" w:rsidP="002E5A16">
      <w:pPr>
        <w:rPr>
          <w:sz w:val="16"/>
        </w:rPr>
      </w:pPr>
      <w:r>
        <w:rPr>
          <w:sz w:val="16"/>
        </w:rPr>
        <w:t>President Joe Biden has made a number of appointments to key positions that is bringing more attention on Big Tech, including known Amazon critic Lina Khan to chair the Federal Trade Commission, which recently filed an amended case against Facebook for alleged anticompetitive practices. He also appointed antitrust expert and Google critic Jonathan Kanter as assistant attorney general in the Justice Department’s antitrust division.</w:t>
      </w:r>
    </w:p>
    <w:p w14:paraId="725EAC25" w14:textId="77777777" w:rsidR="002E5A16" w:rsidRDefault="002E5A16" w:rsidP="002E5A16">
      <w:pPr>
        <w:rPr>
          <w:sz w:val="16"/>
        </w:rPr>
      </w:pPr>
      <w:r>
        <w:rPr>
          <w:sz w:val="16"/>
        </w:rPr>
        <w:t xml:space="preserve">FTC could set a bad precedent if focus is ‘big is bad’ </w:t>
      </w:r>
    </w:p>
    <w:p w14:paraId="34FF0925" w14:textId="77777777" w:rsidR="002E5A16" w:rsidRDefault="002E5A16" w:rsidP="002E5A16">
      <w:pPr>
        <w:rPr>
          <w:sz w:val="16"/>
        </w:rPr>
      </w:pPr>
      <w:r>
        <w:rPr>
          <w:sz w:val="16"/>
        </w:rPr>
        <w:t>Christopher Koopman, the executive director at the Center for Growth and Opportunity at Utah State University, said he’s concerned about the precedent Khan could set for big companies.</w:t>
      </w:r>
    </w:p>
    <w:p w14:paraId="370E941A" w14:textId="77777777" w:rsidR="002E5A16" w:rsidRDefault="002E5A16" w:rsidP="002E5A16">
      <w:pPr>
        <w:rPr>
          <w:sz w:val="16"/>
        </w:rPr>
      </w:pPr>
      <w:r>
        <w:rPr>
          <w:sz w:val="16"/>
        </w:rPr>
        <w:t>He said the odds are that once Khan starts, she will continue down “this path of ‘big is bad’ because that’s a prior that she has and she’s continued to operate on her entire professional career. It just so happens that the focus of this is on tech companies.</w:t>
      </w:r>
    </w:p>
    <w:p w14:paraId="4554841C" w14:textId="77777777" w:rsidR="002E5A16" w:rsidRDefault="002E5A16" w:rsidP="002E5A16">
      <w:pPr>
        <w:rPr>
          <w:sz w:val="16"/>
        </w:rPr>
      </w:pPr>
      <w:r>
        <w:rPr>
          <w:sz w:val="16"/>
        </w:rPr>
        <w:t xml:space="preserve">“We may be building </w:t>
      </w:r>
      <w:r>
        <w:rPr>
          <w:rStyle w:val="Heading3Char1"/>
          <w:highlight w:val="yellow"/>
        </w:rPr>
        <w:t>a regulatory apparatus</w:t>
      </w:r>
      <w:r>
        <w:rPr>
          <w:sz w:val="16"/>
        </w:rPr>
        <w:t xml:space="preserve"> that </w:t>
      </w:r>
      <w:r>
        <w:rPr>
          <w:rStyle w:val="Heading3Char1"/>
          <w:highlight w:val="yellow"/>
        </w:rPr>
        <w:t>will</w:t>
      </w:r>
      <w:r>
        <w:rPr>
          <w:sz w:val="16"/>
        </w:rPr>
        <w:t xml:space="preserve"> continue to </w:t>
      </w:r>
      <w:r>
        <w:rPr>
          <w:rStyle w:val="Emphasis"/>
          <w:highlight w:val="yellow"/>
        </w:rPr>
        <w:t>burrow a hole</w:t>
      </w:r>
      <w:r>
        <w:rPr>
          <w:rStyle w:val="Emphasis"/>
        </w:rPr>
        <w:t xml:space="preserve"> right </w:t>
      </w:r>
      <w:r>
        <w:rPr>
          <w:rStyle w:val="Emphasis"/>
          <w:highlight w:val="yellow"/>
        </w:rPr>
        <w:t xml:space="preserve">down the </w:t>
      </w:r>
      <w:r>
        <w:rPr>
          <w:rStyle w:val="Emphasis"/>
        </w:rPr>
        <w:t xml:space="preserve">middle of the American </w:t>
      </w:r>
      <w:r>
        <w:rPr>
          <w:rStyle w:val="Emphasis"/>
          <w:highlight w:val="yellow"/>
        </w:rPr>
        <w:t>economy</w:t>
      </w:r>
      <w:r>
        <w:rPr>
          <w:sz w:val="16"/>
        </w:rPr>
        <w:t xml:space="preserve"> before we even have a chance to ask if that’s really what we want,” Koopman added. “We just have to recognize that it doesn’t matter, really, who is running the FTC – once we tell the FTC to go break up big companies, they’re going to go break up big companies.”</w:t>
      </w:r>
    </w:p>
    <w:p w14:paraId="565CF7C5" w14:textId="77777777" w:rsidR="002E5A16" w:rsidRDefault="002E5A16" w:rsidP="002E5A16">
      <w:pPr>
        <w:pStyle w:val="Heading4"/>
      </w:pPr>
      <w:r>
        <w:t xml:space="preserve">Unpredictable shifts ruin </w:t>
      </w:r>
      <w:r>
        <w:rPr>
          <w:u w:val="single"/>
        </w:rPr>
        <w:t>biz con</w:t>
      </w:r>
      <w:r>
        <w:t xml:space="preserve"> and </w:t>
      </w:r>
      <w:r>
        <w:rPr>
          <w:u w:val="single"/>
        </w:rPr>
        <w:t>overall growth</w:t>
      </w:r>
    </w:p>
    <w:p w14:paraId="479A12FD" w14:textId="77777777" w:rsidR="002E5A16" w:rsidRDefault="002E5A16" w:rsidP="002E5A16">
      <w:r>
        <w:rPr>
          <w:rStyle w:val="Style13ptBold"/>
        </w:rPr>
        <w:t>Cambon 21</w:t>
      </w:r>
      <w:r>
        <w:t xml:space="preserve"> – Sarah Chaney Cambon, reporter on The Wall Street Journal's Economics Team, “Capital-Spending Surge Further Lifts Economic Recovery”, 6/27/2021, https://www.wsj.com/articles/capital-spending-surge-further-lifts-economic-recovery-11624798800</w:t>
      </w:r>
    </w:p>
    <w:p w14:paraId="7CD74641" w14:textId="77777777" w:rsidR="002E5A16" w:rsidRDefault="002E5A16" w:rsidP="002E5A16">
      <w:pPr>
        <w:rPr>
          <w:sz w:val="16"/>
        </w:rPr>
      </w:pPr>
      <w:r>
        <w:rPr>
          <w:rStyle w:val="Emphasis"/>
        </w:rPr>
        <w:lastRenderedPageBreak/>
        <w:t xml:space="preserve">Business </w:t>
      </w:r>
      <w:r>
        <w:rPr>
          <w:rStyle w:val="Emphasis"/>
          <w:highlight w:val="yellow"/>
        </w:rPr>
        <w:t>investment</w:t>
      </w:r>
      <w:r>
        <w:rPr>
          <w:rStyle w:val="Heading3Char1"/>
          <w:highlight w:val="yellow"/>
        </w:rPr>
        <w:t xml:space="preserve"> is</w:t>
      </w:r>
      <w:r>
        <w:rPr>
          <w:rStyle w:val="Heading3Char1"/>
        </w:rPr>
        <w:t xml:space="preserve"> emerging as </w:t>
      </w:r>
      <w:r>
        <w:rPr>
          <w:rStyle w:val="Heading3Char1"/>
          <w:highlight w:val="yellow"/>
        </w:rPr>
        <w:t xml:space="preserve">a </w:t>
      </w:r>
      <w:r>
        <w:rPr>
          <w:rStyle w:val="Emphasis"/>
        </w:rPr>
        <w:t xml:space="preserve">powerful </w:t>
      </w:r>
      <w:r>
        <w:rPr>
          <w:rStyle w:val="Emphasis"/>
          <w:highlight w:val="yellow"/>
        </w:rPr>
        <w:t>source</w:t>
      </w:r>
      <w:r>
        <w:rPr>
          <w:rStyle w:val="Heading3Char1"/>
          <w:highlight w:val="yellow"/>
        </w:rPr>
        <w:t xml:space="preserve"> of</w:t>
      </w:r>
      <w:r>
        <w:rPr>
          <w:rStyle w:val="Heading3Char1"/>
        </w:rPr>
        <w:t xml:space="preserve"> U.S. economic </w:t>
      </w:r>
      <w:r>
        <w:rPr>
          <w:rStyle w:val="Heading3Char1"/>
          <w:highlight w:val="yellow"/>
        </w:rPr>
        <w:t>growth that will</w:t>
      </w:r>
      <w:r>
        <w:rPr>
          <w:rStyle w:val="Heading3Char1"/>
        </w:rPr>
        <w:t xml:space="preserve"> likely help </w:t>
      </w:r>
      <w:r>
        <w:rPr>
          <w:rStyle w:val="Emphasis"/>
          <w:highlight w:val="yellow"/>
        </w:rPr>
        <w:t>sustain</w:t>
      </w:r>
      <w:r>
        <w:rPr>
          <w:rStyle w:val="Emphasis"/>
        </w:rPr>
        <w:t xml:space="preserve"> the </w:t>
      </w:r>
      <w:r>
        <w:rPr>
          <w:rStyle w:val="Emphasis"/>
          <w:highlight w:val="yellow"/>
        </w:rPr>
        <w:t>recovery</w:t>
      </w:r>
      <w:r>
        <w:rPr>
          <w:sz w:val="16"/>
        </w:rPr>
        <w:t>.</w:t>
      </w:r>
    </w:p>
    <w:p w14:paraId="69AF1D5A" w14:textId="77777777" w:rsidR="002E5A16" w:rsidRDefault="002E5A16" w:rsidP="002E5A16">
      <w:pPr>
        <w:rPr>
          <w:sz w:val="16"/>
        </w:rPr>
      </w:pPr>
      <w:r>
        <w:rPr>
          <w:rStyle w:val="Heading3Char1"/>
          <w:highlight w:val="yellow"/>
        </w:rPr>
        <w:t>Companies</w:t>
      </w:r>
      <w:r>
        <w:rPr>
          <w:rStyle w:val="Heading3Char1"/>
        </w:rPr>
        <w:t xml:space="preserve"> are </w:t>
      </w:r>
      <w:r>
        <w:rPr>
          <w:rStyle w:val="Emphasis"/>
          <w:highlight w:val="yellow"/>
        </w:rPr>
        <w:t>ramping up</w:t>
      </w:r>
      <w:r>
        <w:rPr>
          <w:rStyle w:val="Heading3Char1"/>
          <w:highlight w:val="yellow"/>
        </w:rPr>
        <w:t xml:space="preserve"> orders</w:t>
      </w:r>
      <w:r>
        <w:rPr>
          <w:rStyle w:val="Heading3Char1"/>
        </w:rPr>
        <w:t xml:space="preserve"> for computers, machinery and software </w:t>
      </w:r>
      <w:r>
        <w:rPr>
          <w:rStyle w:val="Heading3Char1"/>
          <w:highlight w:val="yellow"/>
        </w:rPr>
        <w:t>as they</w:t>
      </w:r>
      <w:r>
        <w:rPr>
          <w:rStyle w:val="Heading3Char1"/>
        </w:rPr>
        <w:t xml:space="preserve"> </w:t>
      </w:r>
      <w:r>
        <w:rPr>
          <w:rStyle w:val="Emphasis"/>
          <w:highlight w:val="yellow"/>
        </w:rPr>
        <w:t>grow</w:t>
      </w:r>
      <w:r>
        <w:rPr>
          <w:rStyle w:val="Emphasis"/>
        </w:rPr>
        <w:t xml:space="preserve"> more </w:t>
      </w:r>
      <w:r>
        <w:rPr>
          <w:rStyle w:val="Emphasis"/>
          <w:highlight w:val="yellow"/>
        </w:rPr>
        <w:t>confident</w:t>
      </w:r>
      <w:r>
        <w:rPr>
          <w:rStyle w:val="Heading3Char1"/>
        </w:rPr>
        <w:t xml:space="preserve"> in the outlook</w:t>
      </w:r>
      <w:r>
        <w:rPr>
          <w:sz w:val="16"/>
        </w:rPr>
        <w:t>.</w:t>
      </w:r>
    </w:p>
    <w:p w14:paraId="7E05FBB4" w14:textId="77777777" w:rsidR="002E5A16" w:rsidRDefault="002E5A16" w:rsidP="002E5A16">
      <w:pPr>
        <w:rPr>
          <w:sz w:val="16"/>
        </w:rPr>
      </w:pPr>
      <w:r>
        <w:rPr>
          <w:sz w:val="16"/>
        </w:rPr>
        <w:t xml:space="preserve">Nonresidential fixed investment, a proxy for </w:t>
      </w:r>
      <w:r>
        <w:rPr>
          <w:rStyle w:val="Heading3Char1"/>
        </w:rPr>
        <w:t>business spending, rose</w:t>
      </w:r>
      <w:r>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46962BD1" w14:textId="77777777" w:rsidR="002E5A16" w:rsidRDefault="002E5A16" w:rsidP="002E5A16">
      <w:pPr>
        <w:rPr>
          <w:sz w:val="16"/>
        </w:rPr>
      </w:pPr>
      <w:r>
        <w:rPr>
          <w:sz w:val="16"/>
        </w:rPr>
        <w:t>Orders for nondefense capital goods excluding aircraft, another measure for business investment, are near the highest levels for records tracing back to the 1990s, separate Commerce Department figures show.</w:t>
      </w:r>
    </w:p>
    <w:p w14:paraId="0A1BBB7C" w14:textId="77777777" w:rsidR="002E5A16" w:rsidRDefault="002E5A16" w:rsidP="002E5A16">
      <w:pPr>
        <w:rPr>
          <w:sz w:val="16"/>
        </w:rPr>
      </w:pPr>
      <w:r>
        <w:rPr>
          <w:sz w:val="16"/>
        </w:rPr>
        <w:t>“</w:t>
      </w:r>
      <w:r>
        <w:rPr>
          <w:rStyle w:val="Heading3Char1"/>
        </w:rPr>
        <w:t xml:space="preserve">Business investment has really been an </w:t>
      </w:r>
      <w:r>
        <w:rPr>
          <w:rStyle w:val="Emphasis"/>
        </w:rPr>
        <w:t>important engine</w:t>
      </w:r>
      <w:r>
        <w:rPr>
          <w:rStyle w:val="Heading3Char1"/>
        </w:rPr>
        <w:t xml:space="preserve"> powering the U.S. economic recovery</w:t>
      </w:r>
      <w:r>
        <w:rPr>
          <w:sz w:val="16"/>
        </w:rPr>
        <w:t>,” said Robert Rosener, senior U.S. economist at Morgan Stanley. “</w:t>
      </w:r>
      <w:r>
        <w:rPr>
          <w:rStyle w:val="Heading3Char1"/>
        </w:rPr>
        <w:t xml:space="preserve">In our outlook for the economy, it’s certainly one of the </w:t>
      </w:r>
      <w:r>
        <w:rPr>
          <w:rStyle w:val="Emphasis"/>
        </w:rPr>
        <w:t>bright spots</w:t>
      </w:r>
      <w:r>
        <w:rPr>
          <w:sz w:val="16"/>
        </w:rPr>
        <w:t>.”</w:t>
      </w:r>
    </w:p>
    <w:p w14:paraId="64F42D41" w14:textId="77777777" w:rsidR="002E5A16" w:rsidRDefault="002E5A16" w:rsidP="002E5A16">
      <w:pPr>
        <w:rPr>
          <w:sz w:val="16"/>
        </w:rPr>
      </w:pPr>
      <w:r>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06791313" w14:textId="77777777" w:rsidR="002E5A16" w:rsidRDefault="002E5A16" w:rsidP="002E5A16">
      <w:pPr>
        <w:rPr>
          <w:sz w:val="16"/>
        </w:rPr>
      </w:pPr>
      <w:r>
        <w:rPr>
          <w:rStyle w:val="Heading3Char1"/>
          <w:highlight w:val="yellow"/>
        </w:rPr>
        <w:t>Robust</w:t>
      </w:r>
      <w:r>
        <w:rPr>
          <w:rStyle w:val="Heading3Char1"/>
        </w:rPr>
        <w:t xml:space="preserve"> capital </w:t>
      </w:r>
      <w:r>
        <w:rPr>
          <w:rStyle w:val="Heading3Char1"/>
          <w:highlight w:val="yellow"/>
        </w:rPr>
        <w:t xml:space="preserve">investment will be </w:t>
      </w:r>
      <w:r>
        <w:rPr>
          <w:rStyle w:val="Emphasis"/>
          <w:highlight w:val="yellow"/>
        </w:rPr>
        <w:t>key</w:t>
      </w:r>
      <w:r>
        <w:rPr>
          <w:rStyle w:val="Heading3Char1"/>
        </w:rPr>
        <w:t xml:space="preserve"> to ensuring that the recovery maintains strength </w:t>
      </w:r>
      <w:r>
        <w:rPr>
          <w:rStyle w:val="Emphasis"/>
          <w:highlight w:val="yellow"/>
        </w:rPr>
        <w:t>after</w:t>
      </w:r>
      <w:r>
        <w:rPr>
          <w:rStyle w:val="Heading3Char1"/>
        </w:rPr>
        <w:t xml:space="preserve"> the spending boost from fiscal </w:t>
      </w:r>
      <w:r>
        <w:rPr>
          <w:rStyle w:val="Emphasis"/>
          <w:highlight w:val="yellow"/>
        </w:rPr>
        <w:t>stimulus</w:t>
      </w:r>
      <w:r>
        <w:rPr>
          <w:rStyle w:val="Heading3Char1"/>
          <w:highlight w:val="yellow"/>
        </w:rPr>
        <w:t xml:space="preserve"> and</w:t>
      </w:r>
      <w:r>
        <w:rPr>
          <w:rStyle w:val="Heading3Char1"/>
        </w:rPr>
        <w:t xml:space="preserve"> </w:t>
      </w:r>
      <w:r>
        <w:rPr>
          <w:rStyle w:val="Emphasis"/>
        </w:rPr>
        <w:t xml:space="preserve">business </w:t>
      </w:r>
      <w:r>
        <w:rPr>
          <w:rStyle w:val="Emphasis"/>
          <w:highlight w:val="yellow"/>
        </w:rPr>
        <w:t>reopenings</w:t>
      </w:r>
      <w:r>
        <w:rPr>
          <w:rStyle w:val="Heading3Char1"/>
        </w:rPr>
        <w:t xml:space="preserve"> eventually </w:t>
      </w:r>
      <w:r>
        <w:rPr>
          <w:rStyle w:val="Emphasis"/>
          <w:highlight w:val="yellow"/>
        </w:rPr>
        <w:t>fade</w:t>
      </w:r>
      <w:r>
        <w:rPr>
          <w:rStyle w:val="Heading3Char1"/>
        </w:rPr>
        <w:t>s</w:t>
      </w:r>
      <w:r>
        <w:rPr>
          <w:sz w:val="16"/>
        </w:rPr>
        <w:t>, according to some economists.</w:t>
      </w:r>
    </w:p>
    <w:p w14:paraId="6DDD6810" w14:textId="77777777" w:rsidR="002E5A16" w:rsidRDefault="002E5A16" w:rsidP="002E5A16">
      <w:pPr>
        <w:rPr>
          <w:sz w:val="16"/>
        </w:rPr>
      </w:pPr>
      <w:r>
        <w:rPr>
          <w:rStyle w:val="Heading3Char1"/>
        </w:rPr>
        <w:t xml:space="preserve">Rising business investment helps fuel </w:t>
      </w:r>
      <w:r>
        <w:rPr>
          <w:rStyle w:val="Emphasis"/>
        </w:rPr>
        <w:t>economic output</w:t>
      </w:r>
      <w:r>
        <w:rPr>
          <w:rStyle w:val="Heading3Char1"/>
        </w:rPr>
        <w:t>. It</w:t>
      </w:r>
      <w:r>
        <w:rPr>
          <w:sz w:val="16"/>
        </w:rPr>
        <w:t xml:space="preserve"> also </w:t>
      </w:r>
      <w:r>
        <w:rPr>
          <w:rStyle w:val="Heading3Char1"/>
        </w:rPr>
        <w:t xml:space="preserve">lifts </w:t>
      </w:r>
      <w:r>
        <w:rPr>
          <w:rStyle w:val="Emphasis"/>
        </w:rPr>
        <w:t>worker productivity</w:t>
      </w:r>
      <w:r>
        <w:rPr>
          <w:sz w:val="16"/>
        </w:rPr>
        <w:t>, or output per hour. That metric grew at a sluggish pace throughout the last economic expansion but is now showing signs of resurgence.</w:t>
      </w:r>
    </w:p>
    <w:p w14:paraId="61EE1570" w14:textId="77777777" w:rsidR="002E5A16" w:rsidRDefault="002E5A16" w:rsidP="002E5A16">
      <w:pPr>
        <w:rPr>
          <w:sz w:val="16"/>
        </w:rPr>
      </w:pPr>
      <w:r>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05B94B9F" w14:textId="77777777" w:rsidR="002E5A16" w:rsidRDefault="002E5A16" w:rsidP="002E5A16">
      <w:pPr>
        <w:rPr>
          <w:sz w:val="16"/>
        </w:rPr>
      </w:pPr>
      <w:r>
        <w:rPr>
          <w:sz w:val="16"/>
        </w:rPr>
        <w:t>Businesses appear to be less risk-averse now, he said.</w:t>
      </w:r>
    </w:p>
    <w:p w14:paraId="3096D5C0" w14:textId="77777777" w:rsidR="002E5A16" w:rsidRDefault="002E5A16" w:rsidP="002E5A16">
      <w:pPr>
        <w:rPr>
          <w:sz w:val="16"/>
        </w:rPr>
      </w:pPr>
      <w:r>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2592E910" w14:textId="77777777" w:rsidR="002E5A16" w:rsidRDefault="002E5A16" w:rsidP="002E5A16">
      <w:pPr>
        <w:rPr>
          <w:sz w:val="16"/>
        </w:rPr>
      </w:pPr>
      <w:r>
        <w:rPr>
          <w:sz w:val="16"/>
        </w:rPr>
        <w:t>Economists at Morgan Stanley predict that U.S. capital spending will rise to 116% of prerecession levels after three years. By comparison, investment took 10 years to reach those levels once the 2007-09 recession hit.</w:t>
      </w:r>
    </w:p>
    <w:p w14:paraId="1003DB24" w14:textId="77777777" w:rsidR="002E5A16" w:rsidRDefault="002E5A16" w:rsidP="002E5A16">
      <w:pPr>
        <w:rPr>
          <w:sz w:val="16"/>
        </w:rPr>
      </w:pPr>
      <w:r>
        <w:rPr>
          <w:rStyle w:val="Heading3Char1"/>
        </w:rPr>
        <w:t xml:space="preserve">Company </w:t>
      </w:r>
      <w:r>
        <w:rPr>
          <w:rStyle w:val="Heading3Char1"/>
          <w:highlight w:val="yellow"/>
        </w:rPr>
        <w:t xml:space="preserve">executives are </w:t>
      </w:r>
      <w:r>
        <w:rPr>
          <w:rStyle w:val="Emphasis"/>
        </w:rPr>
        <w:t xml:space="preserve">increasingly </w:t>
      </w:r>
      <w:r>
        <w:rPr>
          <w:rStyle w:val="Emphasis"/>
          <w:highlight w:val="yellow"/>
        </w:rPr>
        <w:t>confident</w:t>
      </w:r>
      <w:r>
        <w:rPr>
          <w:rStyle w:val="Heading3Char1"/>
        </w:rPr>
        <w:t xml:space="preserve"> in the economy’s trajectory</w:t>
      </w:r>
      <w:r>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7EFA9CC3" w14:textId="77777777" w:rsidR="002E5A16" w:rsidRDefault="002E5A16" w:rsidP="002E5A16">
      <w:pPr>
        <w:rPr>
          <w:sz w:val="16"/>
        </w:rPr>
      </w:pPr>
      <w:r>
        <w:rPr>
          <w:sz w:val="16"/>
        </w:rPr>
        <w:t>“We’re seeing really strong reopening demand, and a lot of times capital investment follows that,” said Joe Song, senior U.S. economist at BofA Securities.</w:t>
      </w:r>
    </w:p>
    <w:p w14:paraId="6F5CD6E1" w14:textId="77777777" w:rsidR="002E5A16" w:rsidRDefault="002E5A16" w:rsidP="002E5A16">
      <w:pPr>
        <w:rPr>
          <w:sz w:val="16"/>
        </w:rPr>
      </w:pPr>
      <w:r>
        <w:rPr>
          <w:sz w:val="16"/>
        </w:rPr>
        <w:t xml:space="preserve">Mr. Song added that </w:t>
      </w:r>
      <w:r>
        <w:rPr>
          <w:rStyle w:val="Heading3Char1"/>
          <w:highlight w:val="yellow"/>
        </w:rPr>
        <w:t xml:space="preserve">less </w:t>
      </w:r>
      <w:r>
        <w:rPr>
          <w:rStyle w:val="Emphasis"/>
          <w:highlight w:val="yellow"/>
        </w:rPr>
        <w:t>uncertainty</w:t>
      </w:r>
      <w:r>
        <w:rPr>
          <w:sz w:val="16"/>
        </w:rPr>
        <w:t xml:space="preserve"> regarding trade tensions between the U.S. and China </w:t>
      </w:r>
      <w:r>
        <w:rPr>
          <w:rStyle w:val="Heading3Char1"/>
        </w:rPr>
        <w:t>should</w:t>
      </w:r>
      <w:r>
        <w:rPr>
          <w:sz w:val="16"/>
        </w:rPr>
        <w:t xml:space="preserve"> further </w:t>
      </w:r>
      <w:r>
        <w:rPr>
          <w:rStyle w:val="Emphasis"/>
          <w:highlight w:val="yellow"/>
        </w:rPr>
        <w:t>underpin</w:t>
      </w:r>
      <w:r>
        <w:rPr>
          <w:rStyle w:val="Heading3Char1"/>
          <w:highlight w:val="yellow"/>
        </w:rPr>
        <w:t xml:space="preserve"> </w:t>
      </w:r>
      <w:r>
        <w:rPr>
          <w:rStyle w:val="Emphasis"/>
          <w:highlight w:val="yellow"/>
        </w:rPr>
        <w:t>bus</w:t>
      </w:r>
      <w:r>
        <w:rPr>
          <w:rStyle w:val="Heading3Char1"/>
        </w:rPr>
        <w:t xml:space="preserve">iness </w:t>
      </w:r>
      <w:r>
        <w:rPr>
          <w:rStyle w:val="Emphasis"/>
          <w:highlight w:val="yellow"/>
        </w:rPr>
        <w:t>con</w:t>
      </w:r>
      <w:r>
        <w:rPr>
          <w:rStyle w:val="Heading3Char1"/>
        </w:rPr>
        <w:t>fidence</w:t>
      </w:r>
      <w:r>
        <w:rPr>
          <w:sz w:val="16"/>
        </w:rPr>
        <w:t xml:space="preserve"> and investment. “</w:t>
      </w:r>
      <w:r>
        <w:rPr>
          <w:rStyle w:val="Heading3Char1"/>
        </w:rPr>
        <w:t xml:space="preserve">At the </w:t>
      </w:r>
      <w:r>
        <w:rPr>
          <w:rStyle w:val="Emphasis"/>
        </w:rPr>
        <w:t>very least</w:t>
      </w:r>
      <w:r>
        <w:rPr>
          <w:rStyle w:val="Heading3Char1"/>
        </w:rPr>
        <w:t xml:space="preserve">, </w:t>
      </w:r>
      <w:r>
        <w:rPr>
          <w:rStyle w:val="Heading3Char1"/>
          <w:highlight w:val="yellow"/>
        </w:rPr>
        <w:t>businesses</w:t>
      </w:r>
      <w:r>
        <w:rPr>
          <w:rStyle w:val="Heading3Char1"/>
        </w:rPr>
        <w:t xml:space="preserve"> will </w:t>
      </w:r>
      <w:r>
        <w:rPr>
          <w:rStyle w:val="Emphasis"/>
          <w:highlight w:val="yellow"/>
        </w:rPr>
        <w:t>understand</w:t>
      </w:r>
      <w:r>
        <w:rPr>
          <w:rStyle w:val="Heading3Char1"/>
          <w:highlight w:val="yellow"/>
        </w:rPr>
        <w:t xml:space="preserve"> the </w:t>
      </w:r>
      <w:r>
        <w:rPr>
          <w:rStyle w:val="Emphasis"/>
          <w:highlight w:val="yellow"/>
        </w:rPr>
        <w:t>strategy</w:t>
      </w:r>
      <w:r>
        <w:rPr>
          <w:rStyle w:val="Heading3Char1"/>
        </w:rPr>
        <w:t xml:space="preserve"> that the </w:t>
      </w:r>
      <w:r>
        <w:rPr>
          <w:rStyle w:val="Heading3Char1"/>
          <w:highlight w:val="yellow"/>
        </w:rPr>
        <w:t>Biden</w:t>
      </w:r>
      <w:r>
        <w:rPr>
          <w:sz w:val="16"/>
        </w:rPr>
        <w:t xml:space="preserve"> administration </w:t>
      </w:r>
      <w:r>
        <w:rPr>
          <w:rStyle w:val="Heading3Char1"/>
        </w:rPr>
        <w:t xml:space="preserve">is trying to </w:t>
      </w:r>
      <w:r>
        <w:rPr>
          <w:rStyle w:val="Heading3Char1"/>
          <w:highlight w:val="yellow"/>
        </w:rPr>
        <w:t>follow and</w:t>
      </w:r>
      <w:r>
        <w:rPr>
          <w:rStyle w:val="Heading3Char1"/>
        </w:rPr>
        <w:t xml:space="preserve"> will be </w:t>
      </w:r>
      <w:r>
        <w:rPr>
          <w:rStyle w:val="Emphasis"/>
        </w:rPr>
        <w:t xml:space="preserve">able to </w:t>
      </w:r>
      <w:r>
        <w:rPr>
          <w:rStyle w:val="Emphasis"/>
          <w:highlight w:val="yellow"/>
        </w:rPr>
        <w:t>plan</w:t>
      </w:r>
      <w:r>
        <w:rPr>
          <w:rStyle w:val="Heading3Char1"/>
          <w:highlight w:val="yellow"/>
        </w:rPr>
        <w:t xml:space="preserve"> around that</w:t>
      </w:r>
      <w:r>
        <w:rPr>
          <w:sz w:val="16"/>
        </w:rPr>
        <w:t>,” he said.</w:t>
      </w:r>
    </w:p>
    <w:p w14:paraId="57AC6142" w14:textId="77777777" w:rsidR="002E5A16" w:rsidRDefault="002E5A16" w:rsidP="002E5A16">
      <w:pPr>
        <w:pStyle w:val="Heading4"/>
      </w:pPr>
      <w:r>
        <w:t xml:space="preserve">Extended COVID economic decline causes </w:t>
      </w:r>
      <w:r>
        <w:rPr>
          <w:u w:val="single"/>
        </w:rPr>
        <w:t>extinction</w:t>
      </w:r>
      <w:r>
        <w:t xml:space="preserve">. </w:t>
      </w:r>
    </w:p>
    <w:p w14:paraId="0B1C13FF" w14:textId="77777777" w:rsidR="002E5A16" w:rsidRDefault="002E5A16" w:rsidP="002E5A16">
      <w:r>
        <w:rPr>
          <w:rStyle w:val="Style13ptBold"/>
        </w:rPr>
        <w:t>McLennan 21</w:t>
      </w:r>
      <w:r>
        <w:t xml:space="preserve"> – Strategic Partners Marsh McLennan SK Group Zurich Insurance Group, Academic Advisers National University of Singapore Oxford Martin School, University of Oxford Wharton Risk Management and Decision Processes Center, University of Pennsylvania, “The Global Risks Report 2021 16th Edition” “http://www3.weforum.org/docs/WEF_The_Global_Risks_Report_2021.pdf </w:t>
      </w:r>
    </w:p>
    <w:p w14:paraId="4F37CA25" w14:textId="77777777" w:rsidR="002E5A16" w:rsidRDefault="002E5A16" w:rsidP="002E5A16">
      <w:pPr>
        <w:rPr>
          <w:rStyle w:val="StyleUnderline"/>
        </w:rPr>
      </w:pPr>
      <w:r>
        <w:rPr>
          <w:sz w:val="16"/>
        </w:rPr>
        <w:lastRenderedPageBreak/>
        <w:t xml:space="preserve">Forced to choose sides, </w:t>
      </w:r>
      <w:r>
        <w:rPr>
          <w:rStyle w:val="StyleUnderline"/>
          <w:highlight w:val="yellow"/>
        </w:rPr>
        <w:t xml:space="preserve">governments </w:t>
      </w:r>
      <w:r>
        <w:rPr>
          <w:rStyle w:val="StyleUnderline"/>
        </w:rPr>
        <w:t xml:space="preserve">may </w:t>
      </w:r>
      <w:r>
        <w:rPr>
          <w:rStyle w:val="StyleUnderline"/>
          <w:highlight w:val="yellow"/>
        </w:rPr>
        <w:t xml:space="preserve">face </w:t>
      </w:r>
      <w:r>
        <w:rPr>
          <w:rStyle w:val="Emphasis"/>
          <w:highlight w:val="yellow"/>
        </w:rPr>
        <w:t>economic</w:t>
      </w:r>
      <w:r>
        <w:rPr>
          <w:sz w:val="16"/>
        </w:rPr>
        <w:t xml:space="preserve"> or diplomatic </w:t>
      </w:r>
      <w:r>
        <w:rPr>
          <w:rStyle w:val="StyleUnderline"/>
          <w:highlight w:val="yellow"/>
        </w:rPr>
        <w:t>consequences</w:t>
      </w:r>
      <w:r>
        <w:rPr>
          <w:sz w:val="16"/>
        </w:rPr>
        <w:t xml:space="preserve">, as </w:t>
      </w:r>
      <w:r>
        <w:rPr>
          <w:rStyle w:val="StyleUnderline"/>
        </w:rPr>
        <w:t xml:space="preserve">proxy disputes play out in control over </w:t>
      </w:r>
      <w:r>
        <w:rPr>
          <w:rStyle w:val="Emphasis"/>
        </w:rPr>
        <w:t>economic</w:t>
      </w:r>
      <w:r>
        <w:rPr>
          <w:rStyle w:val="StyleUnderline"/>
        </w:rPr>
        <w:t xml:space="preserve"> or geographic resources. The deepening of geopolitical fault lines and the lack of viable middle power alternatives make it harder for countries to cultivate </w:t>
      </w:r>
      <w:r>
        <w:rPr>
          <w:rStyle w:val="Emphasis"/>
        </w:rPr>
        <w:t>connective tissue</w:t>
      </w:r>
      <w:r>
        <w:rPr>
          <w:sz w:val="16"/>
        </w:rPr>
        <w:t xml:space="preserve"> </w:t>
      </w:r>
      <w:r>
        <w:rPr>
          <w:rStyle w:val="StyleUnderline"/>
        </w:rPr>
        <w:t xml:space="preserve">with a </w:t>
      </w:r>
      <w:r>
        <w:rPr>
          <w:rStyle w:val="Emphasis"/>
        </w:rPr>
        <w:t>diverse set of partner</w:t>
      </w:r>
      <w:r>
        <w:rPr>
          <w:rStyle w:val="StyleUnderline"/>
        </w:rPr>
        <w:t xml:space="preserve"> countries based on mutual values and maximizing efficiencies</w:t>
      </w:r>
      <w:r>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Pr>
          <w:rStyle w:val="StyleUnderline"/>
        </w:rPr>
        <w:t xml:space="preserve">With some </w:t>
      </w:r>
      <w:r>
        <w:rPr>
          <w:rStyle w:val="Emphasis"/>
          <w:highlight w:val="yellow"/>
        </w:rPr>
        <w:t>alliances weakening</w:t>
      </w:r>
      <w:r>
        <w:rPr>
          <w:rStyle w:val="StyleUnderline"/>
        </w:rPr>
        <w:t xml:space="preserve">, diplomatic </w:t>
      </w:r>
      <w:r>
        <w:rPr>
          <w:rStyle w:val="StyleUnderline"/>
          <w:highlight w:val="yellow"/>
        </w:rPr>
        <w:t xml:space="preserve">relationships </w:t>
      </w:r>
      <w:r>
        <w:rPr>
          <w:rStyle w:val="StyleUnderline"/>
        </w:rPr>
        <w:t xml:space="preserve">will become more </w:t>
      </w:r>
      <w:r>
        <w:rPr>
          <w:rStyle w:val="StyleUnderline"/>
          <w:highlight w:val="yellow"/>
        </w:rPr>
        <w:t>unstable</w:t>
      </w:r>
      <w:r>
        <w:rPr>
          <w:rStyle w:val="StyleUnderline"/>
        </w:rPr>
        <w:t xml:space="preserve"> at points where </w:t>
      </w:r>
      <w:r>
        <w:rPr>
          <w:rStyle w:val="Emphasis"/>
        </w:rPr>
        <w:t>superpower tectonic plates meet</w:t>
      </w:r>
      <w:r>
        <w:rPr>
          <w:rStyle w:val="StyleUnderline"/>
        </w:rPr>
        <w:t xml:space="preserve"> or withdraw.</w:t>
      </w:r>
    </w:p>
    <w:p w14:paraId="2A52C33C" w14:textId="77777777" w:rsidR="002E5A16" w:rsidRDefault="002E5A16" w:rsidP="002E5A16">
      <w:pPr>
        <w:rPr>
          <w:sz w:val="16"/>
        </w:rPr>
      </w:pPr>
      <w:r>
        <w:rPr>
          <w:sz w:val="16"/>
        </w:rPr>
        <w:t xml:space="preserve">At the same time, without superpower referees or middle power enforcement, </w:t>
      </w:r>
      <w:r>
        <w:rPr>
          <w:rStyle w:val="Emphasis"/>
        </w:rPr>
        <w:t xml:space="preserve">global </w:t>
      </w:r>
      <w:r>
        <w:rPr>
          <w:rStyle w:val="Emphasis"/>
          <w:highlight w:val="yellow"/>
        </w:rPr>
        <w:t xml:space="preserve">norms </w:t>
      </w:r>
      <w:r>
        <w:rPr>
          <w:rStyle w:val="Emphasis"/>
        </w:rPr>
        <w:t xml:space="preserve">may </w:t>
      </w:r>
      <w:r>
        <w:rPr>
          <w:rStyle w:val="Emphasis"/>
          <w:highlight w:val="yellow"/>
        </w:rPr>
        <w:t>no longer govern</w:t>
      </w:r>
      <w:r>
        <w:rPr>
          <w:rStyle w:val="Emphasis"/>
        </w:rPr>
        <w:t xml:space="preserve"> state behaviour</w:t>
      </w:r>
      <w:r>
        <w:rPr>
          <w:sz w:val="16"/>
        </w:rPr>
        <w:t xml:space="preserve">. Some governments will thus see the solidification of rival blocs as an opportunity to engage in regional posturing, which will have destabilizing effects.24 Across societies, </w:t>
      </w:r>
      <w:r>
        <w:rPr>
          <w:rStyle w:val="StyleUnderline"/>
        </w:rPr>
        <w:t xml:space="preserve">domestic discord and economic </w:t>
      </w:r>
      <w:r>
        <w:rPr>
          <w:rStyle w:val="StyleUnderline"/>
          <w:highlight w:val="yellow"/>
        </w:rPr>
        <w:t>crises</w:t>
      </w:r>
      <w:r>
        <w:rPr>
          <w:rStyle w:val="StyleUnderline"/>
        </w:rPr>
        <w:t xml:space="preserve"> will </w:t>
      </w:r>
      <w:r>
        <w:rPr>
          <w:rStyle w:val="Emphasis"/>
          <w:highlight w:val="yellow"/>
        </w:rPr>
        <w:t>increase</w:t>
      </w:r>
      <w:r>
        <w:rPr>
          <w:rStyle w:val="Emphasis"/>
        </w:rPr>
        <w:t xml:space="preserve"> the risk of </w:t>
      </w:r>
      <w:r>
        <w:rPr>
          <w:rStyle w:val="Emphasis"/>
          <w:highlight w:val="yellow"/>
        </w:rPr>
        <w:t>autocracy</w:t>
      </w:r>
      <w:r>
        <w:rPr>
          <w:sz w:val="16"/>
        </w:rPr>
        <w:t xml:space="preserve">, </w:t>
      </w:r>
      <w:r>
        <w:rPr>
          <w:rStyle w:val="StyleUnderline"/>
        </w:rPr>
        <w:t>with corresponding censorship, surveillance, restriction of movement and abrogation of rights</w:t>
      </w:r>
      <w:r>
        <w:rPr>
          <w:sz w:val="16"/>
        </w:rPr>
        <w:t xml:space="preserve">.25 </w:t>
      </w:r>
      <w:r>
        <w:rPr>
          <w:rStyle w:val="Emphasis"/>
        </w:rPr>
        <w:t xml:space="preserve">Economic crises will also </w:t>
      </w:r>
      <w:r>
        <w:rPr>
          <w:rStyle w:val="Emphasis"/>
          <w:highlight w:val="yellow"/>
        </w:rPr>
        <w:t xml:space="preserve">amplify </w:t>
      </w:r>
      <w:r>
        <w:rPr>
          <w:rStyle w:val="Emphasis"/>
        </w:rPr>
        <w:t xml:space="preserve">the </w:t>
      </w:r>
      <w:r>
        <w:rPr>
          <w:rStyle w:val="Emphasis"/>
          <w:highlight w:val="yellow"/>
        </w:rPr>
        <w:t>challenges for middle powers</w:t>
      </w:r>
      <w:r>
        <w:rPr>
          <w:sz w:val="16"/>
        </w:rPr>
        <w:t xml:space="preserve"> as they navigate geopolitical competition. </w:t>
      </w:r>
      <w:r>
        <w:rPr>
          <w:rStyle w:val="StyleUnderline"/>
        </w:rPr>
        <w:t>ASEAN countries</w:t>
      </w:r>
      <w:r>
        <w:rPr>
          <w:sz w:val="16"/>
        </w:rPr>
        <w:t xml:space="preserve">, for example, had offered a potential new manufacturing base as the United States and China decouple, but </w:t>
      </w:r>
      <w:r>
        <w:rPr>
          <w:rStyle w:val="StyleUnderline"/>
        </w:rPr>
        <w:t>the pandemic has left these countries strapped for cash to invest in the necessary infrastructure and productive capac</w:t>
      </w:r>
      <w:r>
        <w:rPr>
          <w:sz w:val="16"/>
        </w:rPr>
        <w:t xml:space="preserve">ity.26 </w:t>
      </w:r>
      <w:r>
        <w:rPr>
          <w:rStyle w:val="Emphasis"/>
        </w:rPr>
        <w:t>Economic</w:t>
      </w:r>
      <w:r>
        <w:rPr>
          <w:rStyle w:val="StyleUnderline"/>
        </w:rPr>
        <w:t xml:space="preserve"> fallout is </w:t>
      </w:r>
      <w:r>
        <w:rPr>
          <w:rStyle w:val="StyleUnderline"/>
          <w:highlight w:val="yellow"/>
        </w:rPr>
        <w:t>push</w:t>
      </w:r>
      <w:r>
        <w:rPr>
          <w:rStyle w:val="StyleUnderline"/>
        </w:rPr>
        <w:t xml:space="preserve">ing many </w:t>
      </w:r>
      <w:r>
        <w:rPr>
          <w:rStyle w:val="StyleUnderline"/>
          <w:highlight w:val="yellow"/>
        </w:rPr>
        <w:t xml:space="preserve">countries to </w:t>
      </w:r>
      <w:r>
        <w:rPr>
          <w:rStyle w:val="Emphasis"/>
          <w:highlight w:val="yellow"/>
        </w:rPr>
        <w:t xml:space="preserve">debt </w:t>
      </w:r>
      <w:r>
        <w:rPr>
          <w:rStyle w:val="Emphasis"/>
        </w:rPr>
        <w:t>distress</w:t>
      </w:r>
      <w:r>
        <w:rPr>
          <w:sz w:val="16"/>
        </w:rPr>
        <w:t xml:space="preserve"> (see Chapter 1, Global Risks 2021). While G20 countries are supporting debt restructure for poorer nations,27 </w:t>
      </w:r>
      <w:r>
        <w:rPr>
          <w:rStyle w:val="Emphasis"/>
        </w:rPr>
        <w:t xml:space="preserve">larger </w:t>
      </w:r>
      <w:r>
        <w:rPr>
          <w:rStyle w:val="Emphasis"/>
          <w:highlight w:val="yellow"/>
        </w:rPr>
        <w:t>economies</w:t>
      </w:r>
      <w:r>
        <w:rPr>
          <w:rStyle w:val="StyleUnderline"/>
        </w:rPr>
        <w:t xml:space="preserve"> too </w:t>
      </w:r>
      <w:r>
        <w:rPr>
          <w:rStyle w:val="StyleUnderline"/>
          <w:highlight w:val="yellow"/>
        </w:rPr>
        <w:t xml:space="preserve">may </w:t>
      </w:r>
      <w:r>
        <w:rPr>
          <w:rStyle w:val="StyleUnderline"/>
        </w:rPr>
        <w:t xml:space="preserve">be </w:t>
      </w:r>
      <w:r>
        <w:rPr>
          <w:rStyle w:val="Emphasis"/>
          <w:highlight w:val="yellow"/>
        </w:rPr>
        <w:t>at risk of default</w:t>
      </w:r>
      <w:r>
        <w:rPr>
          <w:rStyle w:val="StyleUnderline"/>
        </w:rPr>
        <w:t xml:space="preserve"> in the longer term</w:t>
      </w:r>
      <w:r>
        <w:rPr>
          <w:sz w:val="16"/>
        </w:rPr>
        <w:t xml:space="preserve">;28 </w:t>
      </w:r>
      <w:r>
        <w:rPr>
          <w:rStyle w:val="StyleUnderline"/>
        </w:rPr>
        <w:t>this would leave them further stranded</w:t>
      </w:r>
      <w:r>
        <w:rPr>
          <w:sz w:val="16"/>
        </w:rPr>
        <w:t>—and unable to exercise leadership—</w:t>
      </w:r>
      <w:r>
        <w:rPr>
          <w:rStyle w:val="StyleUnderline"/>
        </w:rPr>
        <w:t>on the global stage</w:t>
      </w:r>
      <w:r>
        <w:rPr>
          <w:sz w:val="16"/>
        </w:rPr>
        <w:t xml:space="preserve">. </w:t>
      </w:r>
    </w:p>
    <w:p w14:paraId="4418ADD0" w14:textId="77777777" w:rsidR="002E5A16" w:rsidRPr="002A2413" w:rsidRDefault="002E5A16" w:rsidP="002E5A16">
      <w:pPr>
        <w:rPr>
          <w:u w:val="single"/>
        </w:rPr>
      </w:pPr>
      <w:r>
        <w:rPr>
          <w:sz w:val="16"/>
        </w:rPr>
        <w:t xml:space="preserve">Multilateral meltdown </w:t>
      </w:r>
      <w:r>
        <w:rPr>
          <w:rStyle w:val="StyleUnderline"/>
        </w:rPr>
        <w:t>Middle power weaknesses</w:t>
      </w:r>
      <w:r>
        <w:rPr>
          <w:sz w:val="16"/>
        </w:rPr>
        <w:t xml:space="preserve"> will be reinforced in weakened institutions, which </w:t>
      </w:r>
      <w:r>
        <w:rPr>
          <w:rStyle w:val="StyleUnderline"/>
        </w:rPr>
        <w:t>may translate to more uncertainty and lagging progress on shared global challenges such as climate change, health, poverty reduction and technology governance</w:t>
      </w:r>
      <w:r>
        <w:rPr>
          <w:sz w:val="16"/>
        </w:rPr>
        <w:t xml:space="preserve">. In </w:t>
      </w:r>
      <w:r>
        <w:rPr>
          <w:rStyle w:val="StyleUnderline"/>
        </w:rPr>
        <w:t>the absence of strong regulating institutions</w:t>
      </w:r>
      <w:r>
        <w:rPr>
          <w:sz w:val="16"/>
        </w:rPr>
        <w:t xml:space="preserve">, </w:t>
      </w:r>
      <w:r>
        <w:rPr>
          <w:rStyle w:val="Emphasis"/>
        </w:rPr>
        <w:t xml:space="preserve">the </w:t>
      </w:r>
      <w:r>
        <w:rPr>
          <w:rStyle w:val="Emphasis"/>
          <w:highlight w:val="yellow"/>
        </w:rPr>
        <w:t>Arctic and space</w:t>
      </w:r>
      <w:r>
        <w:rPr>
          <w:sz w:val="16"/>
          <w:highlight w:val="yellow"/>
        </w:rPr>
        <w:t xml:space="preserve"> </w:t>
      </w:r>
      <w:r>
        <w:rPr>
          <w:rStyle w:val="StyleUnderline"/>
          <w:highlight w:val="yellow"/>
        </w:rPr>
        <w:t xml:space="preserve">represent </w:t>
      </w:r>
      <w:r>
        <w:rPr>
          <w:rStyle w:val="Emphasis"/>
        </w:rPr>
        <w:t xml:space="preserve">new </w:t>
      </w:r>
      <w:r>
        <w:rPr>
          <w:rStyle w:val="Emphasis"/>
          <w:highlight w:val="yellow"/>
        </w:rPr>
        <w:t>realms</w:t>
      </w:r>
      <w:r>
        <w:rPr>
          <w:rStyle w:val="StyleUnderline"/>
          <w:highlight w:val="yellow"/>
        </w:rPr>
        <w:t xml:space="preserve"> for</w:t>
      </w:r>
      <w:r>
        <w:rPr>
          <w:rStyle w:val="StyleUnderline"/>
        </w:rPr>
        <w:t xml:space="preserve"> potential </w:t>
      </w:r>
      <w:r>
        <w:rPr>
          <w:rStyle w:val="StyleUnderline"/>
          <w:highlight w:val="yellow"/>
        </w:rPr>
        <w:t>conflict</w:t>
      </w:r>
      <w:r>
        <w:rPr>
          <w:rStyle w:val="StyleUnderline"/>
        </w:rPr>
        <w:t xml:space="preserve"> as the superpowers and middle powers alike compete to extract resources and </w:t>
      </w:r>
      <w:r>
        <w:rPr>
          <w:rStyle w:val="Emphasis"/>
        </w:rPr>
        <w:t>secure strategic advantage</w:t>
      </w:r>
      <w:r>
        <w:rPr>
          <w:sz w:val="16"/>
        </w:rPr>
        <w:t xml:space="preserve">.29 If the global superpowers continue to accumulate economic, military and technological power in a </w:t>
      </w:r>
      <w:r>
        <w:rPr>
          <w:rStyle w:val="StyleUnderline"/>
        </w:rPr>
        <w:t>zero-sum playing field, some middle powers could increasingly fall behind</w:t>
      </w:r>
      <w:r>
        <w:rPr>
          <w:sz w:val="16"/>
        </w:rPr>
        <w:t xml:space="preserve">. Without cooperation nor access to important innovations, </w:t>
      </w:r>
      <w:r>
        <w:rPr>
          <w:rStyle w:val="StyleUnderline"/>
        </w:rPr>
        <w:t>middle powers will struggle to define solutions to the world’s problems</w:t>
      </w:r>
      <w:r>
        <w:rPr>
          <w:sz w:val="16"/>
        </w:rPr>
        <w:t xml:space="preserve">. In the long term, GRPS </w:t>
      </w:r>
      <w:r>
        <w:rPr>
          <w:rStyle w:val="StyleUnderline"/>
          <w:highlight w:val="yellow"/>
        </w:rPr>
        <w:t>respondents forecasted “</w:t>
      </w:r>
      <w:r>
        <w:rPr>
          <w:rStyle w:val="Emphasis"/>
          <w:highlight w:val="yellow"/>
        </w:rPr>
        <w:t>w</w:t>
      </w:r>
      <w:r>
        <w:rPr>
          <w:rStyle w:val="Emphasis"/>
        </w:rPr>
        <w:t xml:space="preserve">eapons of </w:t>
      </w:r>
      <w:r>
        <w:rPr>
          <w:rStyle w:val="Emphasis"/>
          <w:highlight w:val="yellow"/>
        </w:rPr>
        <w:t>m</w:t>
      </w:r>
      <w:r>
        <w:rPr>
          <w:rStyle w:val="Emphasis"/>
        </w:rPr>
        <w:t xml:space="preserve">ass </w:t>
      </w:r>
      <w:r>
        <w:rPr>
          <w:rStyle w:val="Emphasis"/>
          <w:highlight w:val="yellow"/>
        </w:rPr>
        <w:t>d</w:t>
      </w:r>
      <w:r>
        <w:rPr>
          <w:rStyle w:val="Emphasis"/>
        </w:rPr>
        <w:t>estruction</w:t>
      </w:r>
      <w:r>
        <w:rPr>
          <w:sz w:val="16"/>
          <w:highlight w:val="yellow"/>
        </w:rPr>
        <w:t xml:space="preserve">” </w:t>
      </w:r>
      <w:r>
        <w:rPr>
          <w:rStyle w:val="StyleUnderline"/>
          <w:highlight w:val="yellow"/>
        </w:rPr>
        <w:t>and “</w:t>
      </w:r>
      <w:r>
        <w:rPr>
          <w:rStyle w:val="Emphasis"/>
          <w:highlight w:val="yellow"/>
        </w:rPr>
        <w:t>state</w:t>
      </w:r>
      <w:r>
        <w:rPr>
          <w:rStyle w:val="StyleUnderline"/>
          <w:highlight w:val="yellow"/>
        </w:rPr>
        <w:t xml:space="preserve"> </w:t>
      </w:r>
      <w:r>
        <w:rPr>
          <w:rStyle w:val="Emphasis"/>
          <w:highlight w:val="yellow"/>
        </w:rPr>
        <w:t>collapse</w:t>
      </w:r>
      <w:r>
        <w:rPr>
          <w:sz w:val="16"/>
        </w:rPr>
        <w:t xml:space="preserve">” as the two top critical threats: </w:t>
      </w:r>
      <w:r>
        <w:rPr>
          <w:rStyle w:val="StyleUnderline"/>
        </w:rPr>
        <w:t xml:space="preserve">in the absence of strong institutions or clear rules, clashes— such as those in </w:t>
      </w:r>
      <w:r>
        <w:rPr>
          <w:rStyle w:val="Emphasis"/>
        </w:rPr>
        <w:t>Nagorno-Karabakh</w:t>
      </w:r>
      <w:r>
        <w:rPr>
          <w:rStyle w:val="StyleUnderline"/>
        </w:rPr>
        <w:t xml:space="preserve"> or the </w:t>
      </w:r>
      <w:r>
        <w:rPr>
          <w:rStyle w:val="Emphasis"/>
        </w:rPr>
        <w:t>Galwan Valley</w:t>
      </w:r>
      <w:r>
        <w:rPr>
          <w:sz w:val="16"/>
        </w:rPr>
        <w:t>—</w:t>
      </w:r>
      <w:r>
        <w:rPr>
          <w:rStyle w:val="StyleUnderline"/>
        </w:rPr>
        <w:t xml:space="preserve">may more frequently </w:t>
      </w:r>
      <w:r>
        <w:rPr>
          <w:rStyle w:val="Emphasis"/>
        </w:rPr>
        <w:t>flare into full-fledged interstate conflicts</w:t>
      </w:r>
      <w:r>
        <w:rPr>
          <w:sz w:val="16"/>
        </w:rPr>
        <w:t xml:space="preserve">,30 </w:t>
      </w:r>
      <w:r>
        <w:rPr>
          <w:rStyle w:val="StyleUnderline"/>
        </w:rPr>
        <w:t xml:space="preserve">which is particularly worrisome where unresolved tensions among </w:t>
      </w:r>
      <w:r>
        <w:rPr>
          <w:rStyle w:val="Emphasis"/>
        </w:rPr>
        <w:t>nuclear powers are concerned</w:t>
      </w:r>
      <w:r>
        <w:rPr>
          <w:rStyle w:val="StyleUnderline"/>
        </w:rPr>
        <w:t>.</w:t>
      </w:r>
      <w:r>
        <w:rPr>
          <w:sz w:val="16"/>
        </w:rPr>
        <w:t xml:space="preserve"> </w:t>
      </w:r>
      <w:r>
        <w:rPr>
          <w:rStyle w:val="StyleUnderline"/>
        </w:rPr>
        <w:t xml:space="preserve">These conflicts may lead to </w:t>
      </w:r>
      <w:r>
        <w:rPr>
          <w:rStyle w:val="Emphasis"/>
        </w:rPr>
        <w:t>state collapse</w:t>
      </w:r>
      <w:r>
        <w:rPr>
          <w:sz w:val="16"/>
        </w:rPr>
        <w:t xml:space="preserve">, with </w:t>
      </w:r>
      <w:r>
        <w:rPr>
          <w:rStyle w:val="StyleUnderline"/>
        </w:rPr>
        <w:t xml:space="preserve">weakened middle powers less willing or less able to step in to find a peaceful solution. </w:t>
      </w:r>
    </w:p>
    <w:p w14:paraId="01D0D650" w14:textId="77777777" w:rsidR="002E5A16" w:rsidRDefault="002E5A16" w:rsidP="002E5A16">
      <w:pPr>
        <w:pStyle w:val="Heading3"/>
      </w:pPr>
      <w:r>
        <w:lastRenderedPageBreak/>
        <w:t>1NC – States CP</w:t>
      </w:r>
    </w:p>
    <w:p w14:paraId="43BA750F" w14:textId="77777777" w:rsidR="002E5A16" w:rsidRDefault="002E5A16" w:rsidP="002E5A16">
      <w:pPr>
        <w:pStyle w:val="Heading4"/>
      </w:pPr>
      <w:r>
        <w:t>The fifty states and relevant subnational entities should prohibit anticompetitive restraints on labor markets for religious leaders.</w:t>
      </w:r>
    </w:p>
    <w:p w14:paraId="63298A8E" w14:textId="77777777" w:rsidR="002E5A16" w:rsidRDefault="002E5A16" w:rsidP="002E5A16">
      <w:pPr>
        <w:pStyle w:val="Heading4"/>
      </w:pPr>
      <w:r>
        <w:t xml:space="preserve">States solve. </w:t>
      </w:r>
    </w:p>
    <w:p w14:paraId="4BB54CB7" w14:textId="77777777" w:rsidR="002E5A16" w:rsidRDefault="002E5A16" w:rsidP="002E5A16">
      <w:r>
        <w:rPr>
          <w:rStyle w:val="Style13ptBold"/>
        </w:rPr>
        <w:t xml:space="preserve">Arteaga ’21 </w:t>
      </w:r>
      <w:r>
        <w:t xml:space="preserve">[Juan; 1/28/21; Partner @ Crowell &amp; Moring LLP, JD @ Columbia; and Jordan Ludwig; Partner @ Crowell &amp; Moring LLP, JD @ Loyola Law School, Los Angeles; “The Role of US State Antitrust Enforcement,” </w:t>
      </w:r>
      <w:r>
        <w:rPr>
          <w:i/>
          <w:iCs/>
        </w:rPr>
        <w:t>Global Competition Review</w:t>
      </w:r>
      <w:r>
        <w:t xml:space="preserve">; https://globalcompetitionreview.com/guide/private-litigation-guide/second-edition/article/the-role-of-us-state-antitrust-enforcement; AS]  </w:t>
      </w:r>
    </w:p>
    <w:p w14:paraId="054CEE3D" w14:textId="77777777" w:rsidR="002E5A16" w:rsidRDefault="002E5A16" w:rsidP="002E5A16">
      <w:pPr>
        <w:rPr>
          <w:sz w:val="16"/>
        </w:rPr>
      </w:pPr>
      <w:r>
        <w:rPr>
          <w:sz w:val="16"/>
        </w:rPr>
        <w:t xml:space="preserve">During the 1980s, for example, </w:t>
      </w:r>
      <w:r>
        <w:rPr>
          <w:rStyle w:val="Heading3Char1"/>
        </w:rPr>
        <w:t>state attorneys general</w:t>
      </w:r>
      <w:r>
        <w:rPr>
          <w:sz w:val="16"/>
        </w:rPr>
        <w:t xml:space="preserve"> once again </w:t>
      </w:r>
      <w:r>
        <w:rPr>
          <w:rStyle w:val="Heading3Char1"/>
        </w:rPr>
        <w:t>emerged as</w:t>
      </w:r>
      <w:r>
        <w:rPr>
          <w:sz w:val="16"/>
        </w:rPr>
        <w:t xml:space="preserve"> </w:t>
      </w:r>
      <w:r>
        <w:rPr>
          <w:rStyle w:val="Emphasis"/>
        </w:rPr>
        <w:t>vigorous antitrust enforcers</w:t>
      </w:r>
      <w:r>
        <w:rPr>
          <w:sz w:val="16"/>
        </w:rPr>
        <w:t xml:space="preserve">, </w:t>
      </w:r>
      <w:r>
        <w:rPr>
          <w:rStyle w:val="Heading3Char1"/>
        </w:rPr>
        <w:t>especially with</w:t>
      </w:r>
      <w:r>
        <w:rPr>
          <w:sz w:val="16"/>
        </w:rPr>
        <w:t xml:space="preserve"> respect to the prosecution of resale price maintenance practices and other </w:t>
      </w:r>
      <w:r>
        <w:rPr>
          <w:rStyle w:val="Emphasis"/>
        </w:rPr>
        <w:t>vertical restraints</w:t>
      </w:r>
      <w:r>
        <w:rPr>
          <w:sz w:val="16"/>
        </w:rPr>
        <w:t xml:space="preserve">. The </w:t>
      </w:r>
      <w:r>
        <w:rPr>
          <w:rStyle w:val="Heading3Char1"/>
        </w:rPr>
        <w:t>rise</w:t>
      </w:r>
      <w:r>
        <w:rPr>
          <w:sz w:val="16"/>
        </w:rPr>
        <w:t xml:space="preserve"> in the level and prominence </w:t>
      </w:r>
      <w:r>
        <w:rPr>
          <w:rStyle w:val="Heading3Char1"/>
        </w:rPr>
        <w:t>of state antitrust enforcement</w:t>
      </w:r>
      <w:r>
        <w:rPr>
          <w:sz w:val="16"/>
        </w:rPr>
        <w:t xml:space="preserve"> during this period </w:t>
      </w:r>
      <w:r>
        <w:rPr>
          <w:rStyle w:val="Heading3Char1"/>
        </w:rPr>
        <w:t>was</w:t>
      </w:r>
      <w:r>
        <w:rPr>
          <w:sz w:val="16"/>
        </w:rPr>
        <w:t xml:space="preserve"> largely </w:t>
      </w:r>
      <w:r>
        <w:rPr>
          <w:rStyle w:val="Heading3Char1"/>
        </w:rPr>
        <w:t>due to</w:t>
      </w:r>
      <w:r>
        <w:rPr>
          <w:sz w:val="16"/>
        </w:rPr>
        <w:t xml:space="preserve"> a perceived </w:t>
      </w:r>
      <w:r>
        <w:rPr>
          <w:rStyle w:val="Emphasis"/>
        </w:rPr>
        <w:t>enforcement void</w:t>
      </w:r>
      <w:r>
        <w:rPr>
          <w:sz w:val="16"/>
        </w:rPr>
        <w:t xml:space="preserve"> </w:t>
      </w:r>
      <w:r>
        <w:rPr>
          <w:rStyle w:val="Heading3Char1"/>
        </w:rPr>
        <w:t xml:space="preserve">at the </w:t>
      </w:r>
      <w:r>
        <w:rPr>
          <w:rStyle w:val="Emphasis"/>
        </w:rPr>
        <w:t>federal level</w:t>
      </w:r>
      <w:r>
        <w:rPr>
          <w:sz w:val="16"/>
        </w:rPr>
        <w:t xml:space="preserve">, where the </w:t>
      </w:r>
      <w:r>
        <w:rPr>
          <w:rStyle w:val="Emphasis"/>
        </w:rPr>
        <w:t>DOJ</w:t>
      </w:r>
      <w:r>
        <w:rPr>
          <w:sz w:val="16"/>
        </w:rPr>
        <w:t xml:space="preserve"> </w:t>
      </w:r>
      <w:r>
        <w:rPr>
          <w:rStyle w:val="Heading3Char1"/>
        </w:rPr>
        <w:t xml:space="preserve">and </w:t>
      </w:r>
      <w:r>
        <w:rPr>
          <w:rStyle w:val="Emphasis"/>
        </w:rPr>
        <w:t>FTC</w:t>
      </w:r>
      <w:r>
        <w:rPr>
          <w:sz w:val="16"/>
        </w:rPr>
        <w:t xml:space="preserve"> had mostly </w:t>
      </w:r>
      <w:r>
        <w:rPr>
          <w:rStyle w:val="Emphasis"/>
        </w:rPr>
        <w:t>limited</w:t>
      </w:r>
      <w:r>
        <w:rPr>
          <w:sz w:val="16"/>
        </w:rPr>
        <w:t xml:space="preserve"> their </w:t>
      </w:r>
      <w:r>
        <w:rPr>
          <w:rStyle w:val="Emphasis"/>
        </w:rPr>
        <w:t>focus</w:t>
      </w:r>
      <w:r>
        <w:rPr>
          <w:sz w:val="16"/>
        </w:rPr>
        <w:t xml:space="preserve"> to ‘prohibiting cartels and large horizontal mergers’. </w:t>
      </w:r>
      <w:r>
        <w:rPr>
          <w:rStyle w:val="Heading3Char1"/>
        </w:rPr>
        <w:t>No longer content with ceding antitrust</w:t>
      </w:r>
      <w:r>
        <w:rPr>
          <w:sz w:val="16"/>
        </w:rPr>
        <w:t xml:space="preserve"> enforcement </w:t>
      </w:r>
      <w:r>
        <w:rPr>
          <w:rStyle w:val="Heading3Char1"/>
        </w:rPr>
        <w:t>to federal enforcers</w:t>
      </w:r>
      <w:r>
        <w:rPr>
          <w:sz w:val="16"/>
        </w:rPr>
        <w:t xml:space="preserve">, </w:t>
      </w:r>
      <w:r>
        <w:rPr>
          <w:rStyle w:val="Heading3Char1"/>
          <w:highlight w:val="yellow"/>
        </w:rPr>
        <w:t>state</w:t>
      </w:r>
      <w:r>
        <w:rPr>
          <w:rStyle w:val="Heading3Char1"/>
        </w:rPr>
        <w:t xml:space="preserve"> attorney</w:t>
      </w:r>
      <w:r>
        <w:rPr>
          <w:rStyle w:val="Heading3Char1"/>
          <w:highlight w:val="yellow"/>
        </w:rPr>
        <w:t>s</w:t>
      </w:r>
      <w:r>
        <w:rPr>
          <w:rStyle w:val="Heading3Char1"/>
        </w:rPr>
        <w:t xml:space="preserve"> general</w:t>
      </w:r>
      <w:r>
        <w:rPr>
          <w:sz w:val="16"/>
        </w:rPr>
        <w:t xml:space="preserve"> </w:t>
      </w:r>
      <w:r>
        <w:rPr>
          <w:rStyle w:val="Emphasis"/>
        </w:rPr>
        <w:t>expanded</w:t>
      </w:r>
      <w:r>
        <w:rPr>
          <w:sz w:val="16"/>
        </w:rPr>
        <w:t xml:space="preserve"> </w:t>
      </w:r>
      <w:r>
        <w:rPr>
          <w:rStyle w:val="Heading3Char1"/>
        </w:rPr>
        <w:t>their antitrust dockets from prosecuting</w:t>
      </w:r>
      <w:r>
        <w:rPr>
          <w:sz w:val="16"/>
        </w:rPr>
        <w:t xml:space="preserve"> purely ‘</w:t>
      </w:r>
      <w:r>
        <w:rPr>
          <w:rStyle w:val="Emphasis"/>
        </w:rPr>
        <w:t>local matters</w:t>
      </w:r>
      <w:r>
        <w:rPr>
          <w:sz w:val="16"/>
        </w:rPr>
        <w:t xml:space="preserve">, such as bid-rigging on state contracts’, </w:t>
      </w:r>
      <w:r>
        <w:rPr>
          <w:rStyle w:val="Heading3Char1"/>
        </w:rPr>
        <w:t>to</w:t>
      </w:r>
      <w:r>
        <w:rPr>
          <w:sz w:val="16"/>
        </w:rPr>
        <w:t xml:space="preserve"> </w:t>
      </w:r>
      <w:r>
        <w:rPr>
          <w:rStyle w:val="Emphasis"/>
        </w:rPr>
        <w:t xml:space="preserve">actively </w:t>
      </w:r>
      <w:r>
        <w:rPr>
          <w:rStyle w:val="Emphasis"/>
          <w:highlight w:val="yellow"/>
        </w:rPr>
        <w:t>investigating</w:t>
      </w:r>
      <w:r>
        <w:rPr>
          <w:sz w:val="16"/>
        </w:rPr>
        <w:t xml:space="preserve"> </w:t>
      </w:r>
      <w:r>
        <w:rPr>
          <w:rStyle w:val="Heading3Char1"/>
        </w:rPr>
        <w:t xml:space="preserve">and </w:t>
      </w:r>
      <w:r>
        <w:rPr>
          <w:rStyle w:val="Emphasis"/>
        </w:rPr>
        <w:t>litigating</w:t>
      </w:r>
      <w:r>
        <w:rPr>
          <w:sz w:val="16"/>
        </w:rPr>
        <w:t xml:space="preserve"> </w:t>
      </w:r>
      <w:r>
        <w:rPr>
          <w:rStyle w:val="Heading3Char1"/>
          <w:highlight w:val="yellow"/>
        </w:rPr>
        <w:t>matters with</w:t>
      </w:r>
      <w:r>
        <w:rPr>
          <w:rStyle w:val="Heading3Char1"/>
        </w:rPr>
        <w:t xml:space="preserve"> </w:t>
      </w:r>
      <w:r>
        <w:rPr>
          <w:rStyle w:val="Emphasis"/>
        </w:rPr>
        <w:t>multistate</w:t>
      </w:r>
      <w:r>
        <w:rPr>
          <w:sz w:val="16"/>
        </w:rPr>
        <w:t xml:space="preserve"> </w:t>
      </w:r>
      <w:r>
        <w:rPr>
          <w:rStyle w:val="Heading3Char1"/>
        </w:rPr>
        <w:t xml:space="preserve">and </w:t>
      </w:r>
      <w:r>
        <w:rPr>
          <w:rStyle w:val="Emphasis"/>
          <w:highlight w:val="yellow"/>
        </w:rPr>
        <w:t>national implications</w:t>
      </w:r>
      <w:r>
        <w:rPr>
          <w:sz w:val="16"/>
        </w:rPr>
        <w:t xml:space="preserve">. </w:t>
      </w:r>
      <w:r>
        <w:rPr>
          <w:rStyle w:val="Heading3Char1"/>
        </w:rPr>
        <w:t>To help ensure</w:t>
      </w:r>
      <w:r>
        <w:rPr>
          <w:sz w:val="16"/>
        </w:rPr>
        <w:t xml:space="preserve"> that </w:t>
      </w:r>
      <w:r>
        <w:rPr>
          <w:rStyle w:val="Heading3Char1"/>
        </w:rPr>
        <w:t xml:space="preserve">they had a </w:t>
      </w:r>
      <w:r>
        <w:rPr>
          <w:rStyle w:val="Emphasis"/>
        </w:rPr>
        <w:t>larger seat</w:t>
      </w:r>
      <w:r>
        <w:rPr>
          <w:sz w:val="16"/>
        </w:rPr>
        <w:t xml:space="preserve"> </w:t>
      </w:r>
      <w:r>
        <w:rPr>
          <w:rStyle w:val="Heading3Char1"/>
        </w:rPr>
        <w:t>at the</w:t>
      </w:r>
      <w:r>
        <w:rPr>
          <w:sz w:val="16"/>
        </w:rPr>
        <w:t xml:space="preserve"> </w:t>
      </w:r>
      <w:r>
        <w:rPr>
          <w:rStyle w:val="Emphasis"/>
        </w:rPr>
        <w:t>antitrust enforcement table</w:t>
      </w:r>
      <w:r>
        <w:rPr>
          <w:sz w:val="16"/>
        </w:rPr>
        <w:t xml:space="preserve">, </w:t>
      </w:r>
      <w:r>
        <w:rPr>
          <w:rStyle w:val="Heading3Char1"/>
        </w:rPr>
        <w:t xml:space="preserve">state </w:t>
      </w:r>
      <w:r>
        <w:rPr>
          <w:rStyle w:val="Heading3Char1"/>
          <w:highlight w:val="yellow"/>
        </w:rPr>
        <w:t>attorneys general</w:t>
      </w:r>
      <w:r>
        <w:rPr>
          <w:rStyle w:val="Heading3Char1"/>
        </w:rPr>
        <w:t xml:space="preserve"> </w:t>
      </w:r>
      <w:r>
        <w:rPr>
          <w:sz w:val="16"/>
        </w:rPr>
        <w:t xml:space="preserve">also </w:t>
      </w:r>
      <w:r>
        <w:rPr>
          <w:rStyle w:val="Heading3Char1"/>
          <w:highlight w:val="yellow"/>
        </w:rPr>
        <w:t>increased</w:t>
      </w:r>
      <w:r>
        <w:rPr>
          <w:sz w:val="16"/>
        </w:rPr>
        <w:t xml:space="preserve"> the </w:t>
      </w:r>
      <w:r>
        <w:rPr>
          <w:rStyle w:val="Emphasis"/>
          <w:highlight w:val="yellow"/>
        </w:rPr>
        <w:t>coordination</w:t>
      </w:r>
      <w:r>
        <w:rPr>
          <w:sz w:val="16"/>
        </w:rPr>
        <w:t xml:space="preserve"> </w:t>
      </w:r>
      <w:r>
        <w:rPr>
          <w:rStyle w:val="Heading3Char1"/>
        </w:rPr>
        <w:t>of</w:t>
      </w:r>
      <w:r>
        <w:rPr>
          <w:sz w:val="16"/>
        </w:rPr>
        <w:t xml:space="preserve"> their </w:t>
      </w:r>
      <w:r>
        <w:rPr>
          <w:rStyle w:val="Heading3Char1"/>
        </w:rPr>
        <w:t>enforcement efforts</w:t>
      </w:r>
      <w:r>
        <w:rPr>
          <w:sz w:val="16"/>
        </w:rPr>
        <w:t xml:space="preserve"> and competition advocacy </w:t>
      </w:r>
      <w:r>
        <w:rPr>
          <w:rStyle w:val="Heading3Char1"/>
          <w:highlight w:val="yellow"/>
        </w:rPr>
        <w:t>through</w:t>
      </w:r>
      <w:r>
        <w:rPr>
          <w:sz w:val="16"/>
        </w:rPr>
        <w:t xml:space="preserve"> organisations such as the National Association of Attorneys General (</w:t>
      </w:r>
      <w:r>
        <w:rPr>
          <w:rStyle w:val="Emphasis"/>
        </w:rPr>
        <w:t>NAAG</w:t>
      </w:r>
      <w:r>
        <w:rPr>
          <w:sz w:val="16"/>
        </w:rPr>
        <w:t xml:space="preserve">), </w:t>
      </w:r>
      <w:r>
        <w:rPr>
          <w:rStyle w:val="Heading3Char1"/>
        </w:rPr>
        <w:t xml:space="preserve">which created </w:t>
      </w:r>
      <w:r>
        <w:rPr>
          <w:sz w:val="16"/>
        </w:rPr>
        <w:t xml:space="preserve">a </w:t>
      </w:r>
      <w:r>
        <w:rPr>
          <w:rStyle w:val="Emphasis"/>
          <w:highlight w:val="yellow"/>
        </w:rPr>
        <w:t xml:space="preserve">Multistate </w:t>
      </w:r>
      <w:r>
        <w:rPr>
          <w:rStyle w:val="Emphasis"/>
        </w:rPr>
        <w:t xml:space="preserve">Antitrust </w:t>
      </w:r>
      <w:r>
        <w:rPr>
          <w:rStyle w:val="Emphasis"/>
          <w:highlight w:val="yellow"/>
        </w:rPr>
        <w:t>Task Force</w:t>
      </w:r>
      <w:r>
        <w:rPr>
          <w:sz w:val="16"/>
          <w:highlight w:val="yellow"/>
        </w:rPr>
        <w:t xml:space="preserve"> </w:t>
      </w:r>
      <w:r>
        <w:rPr>
          <w:rStyle w:val="Heading3Char1"/>
          <w:highlight w:val="yellow"/>
        </w:rPr>
        <w:t>and issued</w:t>
      </w:r>
      <w:r>
        <w:rPr>
          <w:sz w:val="16"/>
        </w:rPr>
        <w:t xml:space="preserve"> </w:t>
      </w:r>
      <w:r>
        <w:rPr>
          <w:rStyle w:val="Emphasis"/>
        </w:rPr>
        <w:t>state Vertical Restraints</w:t>
      </w:r>
      <w:r>
        <w:rPr>
          <w:sz w:val="16"/>
        </w:rPr>
        <w:t xml:space="preserve"> </w:t>
      </w:r>
      <w:r>
        <w:rPr>
          <w:rStyle w:val="Heading3Char1"/>
        </w:rPr>
        <w:t xml:space="preserve">and </w:t>
      </w:r>
      <w:r>
        <w:rPr>
          <w:rStyle w:val="Emphasis"/>
        </w:rPr>
        <w:t xml:space="preserve">Horizontal Merger </w:t>
      </w:r>
      <w:r>
        <w:rPr>
          <w:rStyle w:val="Emphasis"/>
          <w:highlight w:val="yellow"/>
        </w:rPr>
        <w:t>Guidelines</w:t>
      </w:r>
      <w:r>
        <w:rPr>
          <w:sz w:val="16"/>
        </w:rPr>
        <w:t xml:space="preserve"> during this period. </w:t>
      </w:r>
    </w:p>
    <w:p w14:paraId="735C40E5" w14:textId="77777777" w:rsidR="002E5A16" w:rsidRDefault="002E5A16" w:rsidP="002E5A16">
      <w:pPr>
        <w:rPr>
          <w:sz w:val="16"/>
        </w:rPr>
      </w:pPr>
      <w:r>
        <w:rPr>
          <w:sz w:val="16"/>
        </w:rPr>
        <w:t xml:space="preserve">Since the reawakening of state antitrust enforcement nearly 30 years ago, </w:t>
      </w:r>
      <w:r>
        <w:rPr>
          <w:rStyle w:val="Heading3Char1"/>
        </w:rPr>
        <w:t>state attorneys general</w:t>
      </w:r>
      <w:r>
        <w:rPr>
          <w:sz w:val="16"/>
        </w:rPr>
        <w:t xml:space="preserve"> have continued to </w:t>
      </w:r>
      <w:r>
        <w:rPr>
          <w:rStyle w:val="Heading3Char1"/>
        </w:rPr>
        <w:t xml:space="preserve">play an </w:t>
      </w:r>
      <w:r>
        <w:rPr>
          <w:rStyle w:val="Emphasis"/>
        </w:rPr>
        <w:t>important role</w:t>
      </w:r>
      <w:r>
        <w:rPr>
          <w:sz w:val="16"/>
        </w:rPr>
        <w:t xml:space="preserve"> </w:t>
      </w:r>
      <w:r>
        <w:rPr>
          <w:rStyle w:val="Heading3Char1"/>
        </w:rPr>
        <w:t>in</w:t>
      </w:r>
      <w:r>
        <w:rPr>
          <w:sz w:val="16"/>
        </w:rPr>
        <w:t xml:space="preserve"> the </w:t>
      </w:r>
      <w:r>
        <w:rPr>
          <w:rStyle w:val="Heading3Char1"/>
        </w:rPr>
        <w:t>enforcement of</w:t>
      </w:r>
      <w:r>
        <w:rPr>
          <w:sz w:val="16"/>
        </w:rPr>
        <w:t xml:space="preserve"> </w:t>
      </w:r>
      <w:r>
        <w:rPr>
          <w:rStyle w:val="Heading3Char1"/>
        </w:rPr>
        <w:t xml:space="preserve">both </w:t>
      </w:r>
      <w:r>
        <w:rPr>
          <w:rStyle w:val="Emphasis"/>
        </w:rPr>
        <w:t>state</w:t>
      </w:r>
      <w:r>
        <w:rPr>
          <w:sz w:val="16"/>
        </w:rPr>
        <w:t xml:space="preserve"> </w:t>
      </w:r>
      <w:r>
        <w:rPr>
          <w:rStyle w:val="Heading3Char1"/>
        </w:rPr>
        <w:t xml:space="preserve">and </w:t>
      </w:r>
      <w:r>
        <w:rPr>
          <w:rStyle w:val="Emphasis"/>
        </w:rPr>
        <w:t>federal antitrust laws</w:t>
      </w:r>
      <w:r>
        <w:rPr>
          <w:sz w:val="16"/>
        </w:rPr>
        <w:t xml:space="preserve">. </w:t>
      </w:r>
      <w:r>
        <w:rPr>
          <w:rStyle w:val="Heading3Char1"/>
        </w:rPr>
        <w:t>During</w:t>
      </w:r>
      <w:r>
        <w:rPr>
          <w:sz w:val="16"/>
        </w:rPr>
        <w:t xml:space="preserve"> periods of </w:t>
      </w:r>
      <w:r>
        <w:rPr>
          <w:rStyle w:val="Emphasis"/>
        </w:rPr>
        <w:t>lax federal antitrust enforcement</w:t>
      </w:r>
      <w:r>
        <w:rPr>
          <w:sz w:val="16"/>
          <w:highlight w:val="yellow"/>
        </w:rPr>
        <w:t xml:space="preserve">, </w:t>
      </w:r>
      <w:r>
        <w:rPr>
          <w:rStyle w:val="Heading3Char1"/>
          <w:highlight w:val="yellow"/>
        </w:rPr>
        <w:t>state</w:t>
      </w:r>
      <w:r>
        <w:rPr>
          <w:rStyle w:val="Heading3Char1"/>
        </w:rPr>
        <w:t xml:space="preserve"> attorney</w:t>
      </w:r>
      <w:r>
        <w:rPr>
          <w:rStyle w:val="Heading3Char1"/>
          <w:highlight w:val="yellow"/>
        </w:rPr>
        <w:t>s</w:t>
      </w:r>
      <w:r>
        <w:rPr>
          <w:rStyle w:val="Heading3Char1"/>
        </w:rPr>
        <w:t xml:space="preserve"> general</w:t>
      </w:r>
      <w:r>
        <w:rPr>
          <w:sz w:val="16"/>
        </w:rPr>
        <w:t xml:space="preserve"> have often </w:t>
      </w:r>
      <w:r>
        <w:rPr>
          <w:rStyle w:val="Emphasis"/>
          <w:highlight w:val="yellow"/>
        </w:rPr>
        <w:t>ramped up</w:t>
      </w:r>
      <w:r>
        <w:rPr>
          <w:sz w:val="16"/>
        </w:rPr>
        <w:t xml:space="preserve"> their </w:t>
      </w:r>
      <w:r>
        <w:rPr>
          <w:rStyle w:val="Heading3Char1"/>
        </w:rPr>
        <w:t xml:space="preserve">enforcement </w:t>
      </w:r>
      <w:r>
        <w:rPr>
          <w:rStyle w:val="Heading3Char1"/>
          <w:highlight w:val="yellow"/>
        </w:rPr>
        <w:t>activity</w:t>
      </w:r>
      <w:r>
        <w:rPr>
          <w:sz w:val="16"/>
        </w:rPr>
        <w:t xml:space="preserve"> in order </w:t>
      </w:r>
      <w:r>
        <w:rPr>
          <w:rStyle w:val="Heading3Char1"/>
          <w:highlight w:val="yellow"/>
        </w:rPr>
        <w:t xml:space="preserve">to </w:t>
      </w:r>
      <w:r>
        <w:rPr>
          <w:rStyle w:val="Emphasis"/>
          <w:highlight w:val="yellow"/>
        </w:rPr>
        <w:t>protect</w:t>
      </w:r>
      <w:r>
        <w:rPr>
          <w:rStyle w:val="Emphasis"/>
        </w:rPr>
        <w:t xml:space="preserve"> consumers</w:t>
      </w:r>
      <w:r>
        <w:rPr>
          <w:sz w:val="16"/>
        </w:rPr>
        <w:t xml:space="preserve"> </w:t>
      </w:r>
      <w:r>
        <w:rPr>
          <w:rStyle w:val="Heading3Char1"/>
          <w:highlight w:val="yellow"/>
        </w:rPr>
        <w:t xml:space="preserve">from </w:t>
      </w:r>
      <w:r>
        <w:rPr>
          <w:rStyle w:val="Emphasis"/>
          <w:highlight w:val="yellow"/>
        </w:rPr>
        <w:t>anticompetitive</w:t>
      </w:r>
      <w:r>
        <w:rPr>
          <w:sz w:val="16"/>
        </w:rPr>
        <w:t xml:space="preserve"> transactions and business </w:t>
      </w:r>
      <w:r>
        <w:rPr>
          <w:rStyle w:val="Emphasis"/>
          <w:highlight w:val="yellow"/>
        </w:rPr>
        <w:t>practices</w:t>
      </w:r>
      <w:r>
        <w:rPr>
          <w:sz w:val="16"/>
        </w:rPr>
        <w:t xml:space="preserve">. During periods of vigorous federal antitrust enforcement, they have often served as strong partners for the DOJ and FTC by, among other things, </w:t>
      </w:r>
      <w:r>
        <w:rPr>
          <w:rStyle w:val="Heading3Char1"/>
          <w:highlight w:val="yellow"/>
        </w:rPr>
        <w:t xml:space="preserve">offering </w:t>
      </w:r>
      <w:r>
        <w:rPr>
          <w:rStyle w:val="Emphasis"/>
        </w:rPr>
        <w:t xml:space="preserve">valuable </w:t>
      </w:r>
      <w:r>
        <w:rPr>
          <w:rStyle w:val="Emphasis"/>
          <w:highlight w:val="yellow"/>
        </w:rPr>
        <w:t>insights</w:t>
      </w:r>
      <w:r>
        <w:rPr>
          <w:sz w:val="16"/>
          <w:highlight w:val="yellow"/>
        </w:rPr>
        <w:t xml:space="preserve"> </w:t>
      </w:r>
      <w:r>
        <w:rPr>
          <w:rStyle w:val="Heading3Char1"/>
          <w:highlight w:val="yellow"/>
        </w:rPr>
        <w:t>about</w:t>
      </w:r>
      <w:r>
        <w:rPr>
          <w:rStyle w:val="Heading3Char1"/>
        </w:rPr>
        <w:t xml:space="preserve"> </w:t>
      </w:r>
      <w:r>
        <w:rPr>
          <w:rStyle w:val="Emphasis"/>
        </w:rPr>
        <w:t>competitive dynamics</w:t>
      </w:r>
      <w:r>
        <w:rPr>
          <w:sz w:val="16"/>
        </w:rPr>
        <w:t xml:space="preserve"> </w:t>
      </w:r>
      <w:r>
        <w:rPr>
          <w:rStyle w:val="Heading3Char1"/>
        </w:rPr>
        <w:t xml:space="preserve">in </w:t>
      </w:r>
      <w:r>
        <w:rPr>
          <w:rStyle w:val="Emphasis"/>
        </w:rPr>
        <w:t xml:space="preserve">local </w:t>
      </w:r>
      <w:r>
        <w:rPr>
          <w:rStyle w:val="Emphasis"/>
          <w:highlight w:val="yellow"/>
        </w:rPr>
        <w:t>markets</w:t>
      </w:r>
      <w:r>
        <w:rPr>
          <w:sz w:val="16"/>
        </w:rPr>
        <w:t xml:space="preserve">, assisting with </w:t>
      </w:r>
      <w:r>
        <w:rPr>
          <w:rStyle w:val="Heading3Char1"/>
        </w:rPr>
        <w:t xml:space="preserve">obtaining </w:t>
      </w:r>
      <w:r>
        <w:rPr>
          <w:rStyle w:val="Emphasis"/>
          <w:highlight w:val="yellow"/>
        </w:rPr>
        <w:t>information</w:t>
      </w:r>
      <w:r>
        <w:rPr>
          <w:sz w:val="16"/>
        </w:rPr>
        <w:t xml:space="preserve"> </w:t>
      </w:r>
      <w:r>
        <w:rPr>
          <w:rStyle w:val="Heading3Char1"/>
        </w:rPr>
        <w:t>from key market participants</w:t>
      </w:r>
      <w:r>
        <w:rPr>
          <w:sz w:val="16"/>
        </w:rPr>
        <w:t xml:space="preserve"> (including state governmental entities that are direct purchasers of goods and services), </w:t>
      </w:r>
      <w:r>
        <w:rPr>
          <w:rStyle w:val="Heading3Char1"/>
          <w:highlight w:val="yellow"/>
        </w:rPr>
        <w:t>and</w:t>
      </w:r>
      <w:r>
        <w:rPr>
          <w:rStyle w:val="Heading3Char1"/>
        </w:rPr>
        <w:t xml:space="preserve"> helping</w:t>
      </w:r>
      <w:r>
        <w:rPr>
          <w:sz w:val="16"/>
        </w:rPr>
        <w:t xml:space="preserve"> develop and </w:t>
      </w:r>
      <w:r>
        <w:rPr>
          <w:rStyle w:val="Heading3Char1"/>
        </w:rPr>
        <w:t xml:space="preserve">implement </w:t>
      </w:r>
      <w:r>
        <w:rPr>
          <w:rStyle w:val="Emphasis"/>
          <w:highlight w:val="yellow"/>
        </w:rPr>
        <w:t xml:space="preserve">litigation </w:t>
      </w:r>
      <w:r>
        <w:rPr>
          <w:rStyle w:val="Emphasis"/>
        </w:rPr>
        <w:t>strategies</w:t>
      </w:r>
      <w:r>
        <w:rPr>
          <w:sz w:val="16"/>
        </w:rPr>
        <w:t xml:space="preserve"> for cases being tried before federal judges presiding in their states. </w:t>
      </w:r>
    </w:p>
    <w:p w14:paraId="35328DE0" w14:textId="77777777" w:rsidR="002E5A16" w:rsidRDefault="002E5A16" w:rsidP="002E5A16">
      <w:pPr>
        <w:rPr>
          <w:sz w:val="16"/>
        </w:rPr>
      </w:pPr>
      <w:r>
        <w:rPr>
          <w:rStyle w:val="Heading3Char1"/>
        </w:rPr>
        <w:t>Since</w:t>
      </w:r>
      <w:r>
        <w:rPr>
          <w:sz w:val="16"/>
        </w:rPr>
        <w:t xml:space="preserve"> January </w:t>
      </w:r>
      <w:r>
        <w:rPr>
          <w:rStyle w:val="Emphasis"/>
        </w:rPr>
        <w:t>2017</w:t>
      </w:r>
      <w:r>
        <w:rPr>
          <w:sz w:val="16"/>
        </w:rPr>
        <w:t>, </w:t>
      </w:r>
      <w:r>
        <w:rPr>
          <w:rStyle w:val="Heading3Char1"/>
        </w:rPr>
        <w:t>state attorneys general</w:t>
      </w:r>
      <w:r>
        <w:rPr>
          <w:sz w:val="16"/>
        </w:rPr>
        <w:t xml:space="preserve"> have increasingly </w:t>
      </w:r>
      <w:r>
        <w:rPr>
          <w:rStyle w:val="Heading3Char1"/>
        </w:rPr>
        <w:t>played a</w:t>
      </w:r>
      <w:r>
        <w:rPr>
          <w:sz w:val="16"/>
        </w:rPr>
        <w:t xml:space="preserve"> </w:t>
      </w:r>
      <w:r>
        <w:rPr>
          <w:rStyle w:val="Emphasis"/>
        </w:rPr>
        <w:t>leading</w:t>
      </w:r>
      <w:r>
        <w:rPr>
          <w:sz w:val="16"/>
        </w:rPr>
        <w:t xml:space="preserve"> </w:t>
      </w:r>
      <w:r>
        <w:rPr>
          <w:rStyle w:val="Heading3Char1"/>
        </w:rPr>
        <w:t xml:space="preserve">and </w:t>
      </w:r>
      <w:r>
        <w:rPr>
          <w:rStyle w:val="Emphasis"/>
        </w:rPr>
        <w:t>independent antitrust enforcement role</w:t>
      </w:r>
      <w:r>
        <w:rPr>
          <w:sz w:val="16"/>
        </w:rPr>
        <w:t xml:space="preserve">. </w:t>
      </w:r>
      <w:r>
        <w:rPr>
          <w:rStyle w:val="Heading3Char1"/>
        </w:rPr>
        <w:t>State antitrust enforcers</w:t>
      </w:r>
      <w:r>
        <w:rPr>
          <w:sz w:val="16"/>
        </w:rPr>
        <w:t xml:space="preserve"> have significantly </w:t>
      </w:r>
      <w:r>
        <w:rPr>
          <w:rStyle w:val="Heading3Char1"/>
        </w:rPr>
        <w:t>increased</w:t>
      </w:r>
      <w:r>
        <w:rPr>
          <w:sz w:val="16"/>
        </w:rPr>
        <w:t xml:space="preserve"> their </w:t>
      </w:r>
      <w:r>
        <w:rPr>
          <w:rStyle w:val="Heading3Char1"/>
        </w:rPr>
        <w:t>enforcement activity and willingness to</w:t>
      </w:r>
      <w:r>
        <w:rPr>
          <w:sz w:val="16"/>
        </w:rPr>
        <w:t xml:space="preserve"> act </w:t>
      </w:r>
      <w:r>
        <w:rPr>
          <w:rStyle w:val="Emphasis"/>
          <w:highlight w:val="yellow"/>
        </w:rPr>
        <w:t>separately</w:t>
      </w:r>
      <w:r>
        <w:rPr>
          <w:sz w:val="16"/>
          <w:highlight w:val="yellow"/>
        </w:rPr>
        <w:t xml:space="preserve"> </w:t>
      </w:r>
      <w:r>
        <w:rPr>
          <w:rStyle w:val="Heading3Char1"/>
          <w:highlight w:val="yellow"/>
        </w:rPr>
        <w:t>from</w:t>
      </w:r>
      <w:r>
        <w:rPr>
          <w:sz w:val="16"/>
        </w:rPr>
        <w:t xml:space="preserve"> their </w:t>
      </w:r>
      <w:r>
        <w:rPr>
          <w:rStyle w:val="Emphasis"/>
          <w:highlight w:val="yellow"/>
        </w:rPr>
        <w:t>fed</w:t>
      </w:r>
      <w:r>
        <w:rPr>
          <w:rStyle w:val="Emphasis"/>
        </w:rPr>
        <w:t>eral counterparts</w:t>
      </w:r>
      <w:r>
        <w:rPr>
          <w:sz w:val="16"/>
        </w:rPr>
        <w:t xml:space="preserve"> </w:t>
      </w:r>
      <w:r>
        <w:rPr>
          <w:rStyle w:val="Heading3Char1"/>
          <w:highlight w:val="yellow"/>
        </w:rPr>
        <w:t>because</w:t>
      </w:r>
      <w:r>
        <w:rPr>
          <w:sz w:val="16"/>
        </w:rPr>
        <w:t xml:space="preserve"> many of them believe that </w:t>
      </w:r>
      <w:r>
        <w:rPr>
          <w:rStyle w:val="Heading3Char1"/>
          <w:highlight w:val="yellow"/>
        </w:rPr>
        <w:t>there has been</w:t>
      </w:r>
      <w:r>
        <w:rPr>
          <w:sz w:val="16"/>
        </w:rPr>
        <w:t xml:space="preserve"> ‘</w:t>
      </w:r>
      <w:r>
        <w:rPr>
          <w:rStyle w:val="Emphasis"/>
          <w:highlight w:val="yellow"/>
        </w:rPr>
        <w:t>under-enforcement’</w:t>
      </w:r>
      <w:r>
        <w:rPr>
          <w:sz w:val="16"/>
        </w:rPr>
        <w:t xml:space="preserve"> </w:t>
      </w:r>
      <w:r>
        <w:rPr>
          <w:rStyle w:val="Heading3Char1"/>
        </w:rPr>
        <w:t>by the DOJ and FTC</w:t>
      </w:r>
      <w:r>
        <w:rPr>
          <w:sz w:val="16"/>
        </w:rPr>
        <w:t xml:space="preserve">. </w:t>
      </w:r>
      <w:r>
        <w:rPr>
          <w:rStyle w:val="Heading3Char1"/>
        </w:rPr>
        <w:t>State</w:t>
      </w:r>
      <w:r>
        <w:rPr>
          <w:sz w:val="16"/>
        </w:rPr>
        <w:t xml:space="preserve"> antitrust </w:t>
      </w:r>
      <w:r>
        <w:rPr>
          <w:rStyle w:val="Heading3Char1"/>
        </w:rPr>
        <w:t>enforcers</w:t>
      </w:r>
      <w:r>
        <w:rPr>
          <w:sz w:val="16"/>
        </w:rPr>
        <w:t xml:space="preserve"> have </w:t>
      </w:r>
      <w:r>
        <w:rPr>
          <w:rStyle w:val="Heading3Char1"/>
        </w:rPr>
        <w:t>also</w:t>
      </w:r>
      <w:r>
        <w:rPr>
          <w:sz w:val="16"/>
        </w:rPr>
        <w:t xml:space="preserve"> been able to </w:t>
      </w:r>
      <w:r>
        <w:rPr>
          <w:rStyle w:val="Heading3Char1"/>
        </w:rPr>
        <w:t>enhance</w:t>
      </w:r>
      <w:r>
        <w:rPr>
          <w:sz w:val="16"/>
        </w:rPr>
        <w:t xml:space="preserve"> their </w:t>
      </w:r>
      <w:r>
        <w:rPr>
          <w:rStyle w:val="Heading3Char1"/>
        </w:rPr>
        <w:t>influence</w:t>
      </w:r>
      <w:r>
        <w:rPr>
          <w:sz w:val="16"/>
        </w:rPr>
        <w:t xml:space="preserve"> </w:t>
      </w:r>
      <w:r>
        <w:rPr>
          <w:rStyle w:val="Heading3Char1"/>
        </w:rPr>
        <w:t>over</w:t>
      </w:r>
      <w:r>
        <w:rPr>
          <w:sz w:val="16"/>
        </w:rPr>
        <w:t xml:space="preserve"> key </w:t>
      </w:r>
      <w:r>
        <w:rPr>
          <w:rStyle w:val="Emphasis"/>
        </w:rPr>
        <w:t>competition policy</w:t>
      </w:r>
      <w:r>
        <w:rPr>
          <w:sz w:val="16"/>
        </w:rPr>
        <w:t xml:space="preserve"> issues </w:t>
      </w:r>
      <w:r>
        <w:rPr>
          <w:rStyle w:val="Heading3Char1"/>
        </w:rPr>
        <w:t>and</w:t>
      </w:r>
      <w:r>
        <w:rPr>
          <w:sz w:val="16"/>
        </w:rPr>
        <w:t xml:space="preserve"> the </w:t>
      </w:r>
      <w:r>
        <w:rPr>
          <w:rStyle w:val="Emphasis"/>
        </w:rPr>
        <w:t>antitrust enforcement agenda</w:t>
      </w:r>
      <w:r>
        <w:rPr>
          <w:sz w:val="16"/>
        </w:rPr>
        <w:t xml:space="preserve"> within the United States </w:t>
      </w:r>
      <w:r>
        <w:rPr>
          <w:rStyle w:val="Heading3Char1"/>
        </w:rPr>
        <w:t>because there appears to have been a</w:t>
      </w:r>
      <w:r>
        <w:rPr>
          <w:sz w:val="16"/>
        </w:rPr>
        <w:t xml:space="preserve"> </w:t>
      </w:r>
      <w:r>
        <w:rPr>
          <w:rStyle w:val="Emphasis"/>
        </w:rPr>
        <w:t>significant decline</w:t>
      </w:r>
      <w:r>
        <w:rPr>
          <w:sz w:val="16"/>
        </w:rPr>
        <w:t xml:space="preserve"> </w:t>
      </w:r>
      <w:r>
        <w:rPr>
          <w:rStyle w:val="Heading3Char1"/>
        </w:rPr>
        <w:t>in</w:t>
      </w:r>
      <w:r>
        <w:rPr>
          <w:sz w:val="16"/>
        </w:rPr>
        <w:t xml:space="preserve"> the </w:t>
      </w:r>
      <w:r>
        <w:rPr>
          <w:rStyle w:val="Emphasis"/>
        </w:rPr>
        <w:t>coordination</w:t>
      </w:r>
      <w:r>
        <w:rPr>
          <w:sz w:val="16"/>
        </w:rPr>
        <w:t xml:space="preserve"> and relationship </w:t>
      </w:r>
      <w:r>
        <w:rPr>
          <w:rStyle w:val="Heading3Char1"/>
        </w:rPr>
        <w:t xml:space="preserve">between the </w:t>
      </w:r>
      <w:r>
        <w:rPr>
          <w:rStyle w:val="Emphasis"/>
        </w:rPr>
        <w:t>DOJ and FTC</w:t>
      </w:r>
      <w:r>
        <w:rPr>
          <w:sz w:val="16"/>
        </w:rPr>
        <w:t>. </w:t>
      </w:r>
    </w:p>
    <w:p w14:paraId="6F798770" w14:textId="77777777" w:rsidR="002E5A16" w:rsidRDefault="002E5A16" w:rsidP="002E5A16">
      <w:pPr>
        <w:pStyle w:val="Heading3"/>
      </w:pPr>
      <w:r>
        <w:rPr>
          <w:b w:val="0"/>
        </w:rPr>
        <w:lastRenderedPageBreak/>
        <w:t>FTC DA – 1NC</w:t>
      </w:r>
    </w:p>
    <w:p w14:paraId="244DD551" w14:textId="77777777" w:rsidR="002E5A16" w:rsidRDefault="002E5A16" w:rsidP="002E5A16">
      <w:pPr>
        <w:pStyle w:val="Heading4"/>
        <w:rPr>
          <w:b w:val="0"/>
        </w:rPr>
      </w:pPr>
      <w:r>
        <w:rPr>
          <w:b w:val="0"/>
        </w:rPr>
        <w:t>Plan trades off with FTC resources in other areas</w:t>
      </w:r>
    </w:p>
    <w:p w14:paraId="58FD4131" w14:textId="77777777" w:rsidR="002E5A16" w:rsidRDefault="002E5A16" w:rsidP="002E5A16">
      <w:r>
        <w:rPr>
          <w:rStyle w:val="Style13ptBold"/>
        </w:rPr>
        <w:t>Reinhart 21</w:t>
      </w:r>
      <w:r>
        <w:t xml:space="preserve"> – Tara Reinhart, head of the Antitrust/Competition Group in Skadden’s Washington, D.C. office, “Lina Khan’s Appointment as FTC Chair Reflects Biden Administration’s Aggressive Stance on Antitrust Enforcement,” 6/18/21, https://www.skadden.com/insights/publications/2021/06/lina-khans-appointment-as-ftc-chair</w:t>
      </w:r>
    </w:p>
    <w:p w14:paraId="06BADA8F" w14:textId="77777777" w:rsidR="002E5A16" w:rsidRDefault="002E5A16" w:rsidP="002E5A16">
      <w:pPr>
        <w:rPr>
          <w:sz w:val="16"/>
        </w:rPr>
      </w:pPr>
      <w:r>
        <w:rPr>
          <w:sz w:val="16"/>
        </w:rPr>
        <w:t xml:space="preserve">Second, like all antitrust enforcers, Ms. Khan and </w:t>
      </w:r>
      <w:r>
        <w:rPr>
          <w:rStyle w:val="StyleUnderline"/>
          <w:highlight w:val="yellow"/>
        </w:rPr>
        <w:t>the FTC</w:t>
      </w:r>
      <w:r>
        <w:rPr>
          <w:rStyle w:val="StyleUnderline"/>
        </w:rPr>
        <w:t xml:space="preserve"> will </w:t>
      </w:r>
      <w:r>
        <w:rPr>
          <w:rStyle w:val="StyleUnderline"/>
          <w:highlight w:val="yellow"/>
        </w:rPr>
        <w:t xml:space="preserve">face </w:t>
      </w:r>
      <w:r>
        <w:rPr>
          <w:rStyle w:val="Emphasis"/>
          <w:highlight w:val="yellow"/>
        </w:rPr>
        <w:t>resource constraints</w:t>
      </w:r>
      <w:r>
        <w:rPr>
          <w:rStyle w:val="StyleUnderline"/>
        </w:rPr>
        <w:t xml:space="preserve">. Bringing </w:t>
      </w:r>
      <w:r>
        <w:rPr>
          <w:rStyle w:val="StyleUnderline"/>
          <w:highlight w:val="yellow"/>
        </w:rPr>
        <w:t>antitrust litigation is</w:t>
      </w:r>
      <w:r>
        <w:rPr>
          <w:rStyle w:val="StyleUnderline"/>
        </w:rPr>
        <w:t xml:space="preserve"> an </w:t>
      </w:r>
      <w:r>
        <w:rPr>
          <w:rStyle w:val="Emphasis"/>
          <w:highlight w:val="yellow"/>
        </w:rPr>
        <w:t>expensive</w:t>
      </w:r>
      <w:r>
        <w:rPr>
          <w:rStyle w:val="StyleUnderline"/>
          <w:highlight w:val="yellow"/>
        </w:rPr>
        <w:t xml:space="preserve"> and </w:t>
      </w:r>
      <w:r>
        <w:rPr>
          <w:rStyle w:val="Emphasis"/>
          <w:highlight w:val="yellow"/>
        </w:rPr>
        <w:t>laborious</w:t>
      </w:r>
      <w:r>
        <w:rPr>
          <w:rStyle w:val="StyleUnderline"/>
        </w:rPr>
        <w:t xml:space="preserve"> process</w:t>
      </w:r>
      <w:r>
        <w:rPr>
          <w:sz w:val="16"/>
        </w:rPr>
        <w:t xml:space="preserve">, often </w:t>
      </w:r>
      <w:r>
        <w:rPr>
          <w:rStyle w:val="StyleUnderline"/>
          <w:highlight w:val="yellow"/>
        </w:rPr>
        <w:t>requiring millions</w:t>
      </w:r>
      <w:r>
        <w:rPr>
          <w:rStyle w:val="StyleUnderline"/>
        </w:rPr>
        <w:t xml:space="preserve"> of dollars for expert fees </w:t>
      </w:r>
      <w:r>
        <w:rPr>
          <w:rStyle w:val="StyleUnderline"/>
          <w:highlight w:val="yellow"/>
        </w:rPr>
        <w:t>and a large army of</w:t>
      </w:r>
      <w:r>
        <w:rPr>
          <w:rStyle w:val="StyleUnderline"/>
        </w:rPr>
        <w:t xml:space="preserve"> FTC staff </w:t>
      </w:r>
      <w:r>
        <w:rPr>
          <w:rStyle w:val="StyleUnderline"/>
          <w:highlight w:val="yellow"/>
        </w:rPr>
        <w:t>attorneys and taking</w:t>
      </w:r>
      <w:r>
        <w:rPr>
          <w:rStyle w:val="StyleUnderline"/>
        </w:rPr>
        <w:t xml:space="preserve"> many months or even </w:t>
      </w:r>
      <w:r>
        <w:rPr>
          <w:rStyle w:val="StyleUnderline"/>
          <w:highlight w:val="yellow"/>
        </w:rPr>
        <w:t>years</w:t>
      </w:r>
      <w:r>
        <w:rPr>
          <w:rStyle w:val="StyleUnderline"/>
        </w:rPr>
        <w:t xml:space="preserve"> to accomplish. Typically, </w:t>
      </w:r>
      <w:r>
        <w:rPr>
          <w:rStyle w:val="StyleUnderline"/>
          <w:highlight w:val="yellow"/>
        </w:rPr>
        <w:t xml:space="preserve">the FTC can only litigate </w:t>
      </w:r>
      <w:r>
        <w:rPr>
          <w:rStyle w:val="Emphasis"/>
          <w:highlight w:val="yellow"/>
        </w:rPr>
        <w:t>a handful of</w:t>
      </w:r>
      <w:r>
        <w:rPr>
          <w:rStyle w:val="Emphasis"/>
        </w:rPr>
        <w:t xml:space="preserve"> antitrust </w:t>
      </w:r>
      <w:r>
        <w:rPr>
          <w:rStyle w:val="Emphasis"/>
          <w:highlight w:val="yellow"/>
        </w:rPr>
        <w:t>matters</w:t>
      </w:r>
      <w:r>
        <w:rPr>
          <w:rStyle w:val="StyleUnderline"/>
          <w:highlight w:val="yellow"/>
        </w:rPr>
        <w:t xml:space="preserve"> at a time</w:t>
      </w:r>
      <w:r>
        <w:rPr>
          <w:sz w:val="16"/>
        </w:rPr>
        <w:t xml:space="preserve">. It seems likely that Congress will provide more funding to the FTC in the current environment, but even with these extra resources, </w:t>
      </w:r>
      <w:r>
        <w:rPr>
          <w:rStyle w:val="StyleUnderline"/>
          <w:highlight w:val="yellow"/>
        </w:rPr>
        <w:t>the FTC will</w:t>
      </w:r>
      <w:r>
        <w:rPr>
          <w:rStyle w:val="StyleUnderline"/>
        </w:rPr>
        <w:t xml:space="preserve"> still </w:t>
      </w:r>
      <w:r>
        <w:rPr>
          <w:rStyle w:val="StyleUnderline"/>
          <w:highlight w:val="yellow"/>
        </w:rPr>
        <w:t>have to</w:t>
      </w:r>
      <w:r>
        <w:rPr>
          <w:rStyle w:val="StyleUnderline"/>
        </w:rPr>
        <w:t xml:space="preserve"> </w:t>
      </w:r>
      <w:r>
        <w:rPr>
          <w:rStyle w:val="Emphasis"/>
          <w:highlight w:val="yellow"/>
        </w:rPr>
        <w:t>pick</w:t>
      </w:r>
      <w:r>
        <w:rPr>
          <w:rStyle w:val="Emphasis"/>
        </w:rPr>
        <w:t xml:space="preserve"> its cases </w:t>
      </w:r>
      <w:r>
        <w:rPr>
          <w:rStyle w:val="Emphasis"/>
          <w:highlight w:val="yellow"/>
        </w:rPr>
        <w:t>carefully</w:t>
      </w:r>
      <w:r>
        <w:rPr>
          <w:sz w:val="16"/>
        </w:rPr>
        <w:t xml:space="preserve"> and cannot challenge every deal or every instance of alleged unlawful conduct.</w:t>
      </w:r>
    </w:p>
    <w:p w14:paraId="495F46B0" w14:textId="77777777" w:rsidR="002E5A16" w:rsidRDefault="002E5A16" w:rsidP="002E5A16">
      <w:pPr>
        <w:pStyle w:val="Heading4"/>
        <w:rPr>
          <w:rStyle w:val="Style13ptBold"/>
        </w:rPr>
      </w:pPr>
      <w:r>
        <w:rPr>
          <w:b w:val="0"/>
        </w:rPr>
        <w:t xml:space="preserve">Antitrust resources are key to </w:t>
      </w:r>
      <w:r>
        <w:rPr>
          <w:b w:val="0"/>
          <w:u w:val="single"/>
        </w:rPr>
        <w:t>merger enforcement</w:t>
      </w:r>
      <w:r>
        <w:rPr>
          <w:b w:val="0"/>
        </w:rPr>
        <w:t xml:space="preserve"> – that’s key to </w:t>
      </w:r>
      <w:r>
        <w:rPr>
          <w:b w:val="0"/>
          <w:u w:val="single"/>
        </w:rPr>
        <w:t>supply chain resilience</w:t>
      </w:r>
    </w:p>
    <w:p w14:paraId="6727A441" w14:textId="77777777" w:rsidR="002E5A16" w:rsidRDefault="002E5A16" w:rsidP="002E5A16">
      <w:r>
        <w:rPr>
          <w:rStyle w:val="Style13ptBold"/>
        </w:rPr>
        <w:t>Miller 22</w:t>
      </w:r>
      <w:r>
        <w:t xml:space="preserve"> – Sarah Miller, Executive Director and Founder of the American Economic Liberties Project, “To Save Jobs and Slow Inequality, Stop the Merger Frenzy,” January 2022, https://www.economicliberties.us/wp-content/uploads/2022/01/Stop-the-Merger-Frenzy_Quick-Take_Final_1.10.pdf</w:t>
      </w:r>
    </w:p>
    <w:p w14:paraId="76D5350A" w14:textId="77777777" w:rsidR="002E5A16" w:rsidRDefault="002E5A16" w:rsidP="002E5A16">
      <w:pPr>
        <w:rPr>
          <w:sz w:val="16"/>
        </w:rPr>
      </w:pPr>
      <w:r>
        <w:rPr>
          <w:sz w:val="16"/>
        </w:rPr>
        <w:t>The creation and preservation of good jobs, the revitalization of small and independent</w:t>
      </w:r>
    </w:p>
    <w:p w14:paraId="6C60C242" w14:textId="77777777" w:rsidR="002E5A16" w:rsidRDefault="002E5A16" w:rsidP="002E5A16">
      <w:pPr>
        <w:rPr>
          <w:sz w:val="16"/>
        </w:rPr>
      </w:pPr>
      <w:r>
        <w:rPr>
          <w:sz w:val="16"/>
        </w:rPr>
        <w:t xml:space="preserve">business, and </w:t>
      </w:r>
      <w:r>
        <w:rPr>
          <w:rStyle w:val="StyleUnderline"/>
        </w:rPr>
        <w:t xml:space="preserve">the promotion of </w:t>
      </w:r>
      <w:r>
        <w:rPr>
          <w:rStyle w:val="StyleUnderline"/>
          <w:highlight w:val="yellow"/>
        </w:rPr>
        <w:t>competitive markets are essential to a</w:t>
      </w:r>
      <w:r>
        <w:rPr>
          <w:rStyle w:val="StyleUnderline"/>
        </w:rPr>
        <w:t xml:space="preserve"> </w:t>
      </w:r>
      <w:r>
        <w:rPr>
          <w:sz w:val="16"/>
        </w:rPr>
        <w:t xml:space="preserve">healthy, </w:t>
      </w:r>
      <w:r>
        <w:rPr>
          <w:rStyle w:val="StyleUnderline"/>
          <w:highlight w:val="yellow"/>
        </w:rPr>
        <w:t>resilient</w:t>
      </w:r>
      <w:r>
        <w:rPr>
          <w:sz w:val="16"/>
        </w:rPr>
        <w:t>, and</w:t>
      </w:r>
    </w:p>
    <w:p w14:paraId="5709411B" w14:textId="77777777" w:rsidR="002E5A16" w:rsidRDefault="002E5A16" w:rsidP="002E5A16">
      <w:pPr>
        <w:rPr>
          <w:sz w:val="16"/>
        </w:rPr>
      </w:pPr>
      <w:r>
        <w:rPr>
          <w:sz w:val="16"/>
        </w:rPr>
        <w:t xml:space="preserve">just </w:t>
      </w:r>
      <w:r>
        <w:rPr>
          <w:rStyle w:val="StyleUnderline"/>
          <w:highlight w:val="yellow"/>
        </w:rPr>
        <w:t>economy</w:t>
      </w:r>
      <w:r>
        <w:rPr>
          <w:sz w:val="16"/>
        </w:rPr>
        <w:t xml:space="preserve">. However, </w:t>
      </w:r>
      <w:r>
        <w:rPr>
          <w:rStyle w:val="StyleUnderline"/>
          <w:highlight w:val="yellow"/>
        </w:rPr>
        <w:t>COVID</w:t>
      </w:r>
      <w:r>
        <w:rPr>
          <w:sz w:val="16"/>
        </w:rPr>
        <w:t xml:space="preserve">-19 and policymakers’ response to it </w:t>
      </w:r>
      <w:r>
        <w:rPr>
          <w:rStyle w:val="StyleUnderline"/>
          <w:highlight w:val="yellow"/>
        </w:rPr>
        <w:t>have</w:t>
      </w:r>
      <w:r>
        <w:rPr>
          <w:sz w:val="16"/>
        </w:rPr>
        <w:t xml:space="preserve"> instead </w:t>
      </w:r>
      <w:r>
        <w:rPr>
          <w:rStyle w:val="StyleUnderline"/>
          <w:highlight w:val="yellow"/>
        </w:rPr>
        <w:t>facilitated</w:t>
      </w:r>
    </w:p>
    <w:p w14:paraId="19138EA4" w14:textId="77777777" w:rsidR="002E5A16" w:rsidRDefault="002E5A16" w:rsidP="002E5A16">
      <w:pPr>
        <w:rPr>
          <w:rStyle w:val="Emphasis"/>
          <w:highlight w:val="yellow"/>
        </w:rPr>
      </w:pPr>
      <w:r>
        <w:rPr>
          <w:sz w:val="16"/>
        </w:rPr>
        <w:t xml:space="preserve">a rapid </w:t>
      </w:r>
      <w:r>
        <w:rPr>
          <w:rStyle w:val="StyleUnderline"/>
        </w:rPr>
        <w:t>economic restructuring that is exacerbating</w:t>
      </w:r>
      <w:r>
        <w:rPr>
          <w:sz w:val="16"/>
        </w:rPr>
        <w:t xml:space="preserve"> already extreme levels of </w:t>
      </w:r>
      <w:r>
        <w:rPr>
          <w:rStyle w:val="Emphasis"/>
          <w:highlight w:val="yellow"/>
        </w:rPr>
        <w:t>corporate</w:t>
      </w:r>
    </w:p>
    <w:p w14:paraId="1E53D749" w14:textId="77777777" w:rsidR="002E5A16" w:rsidRDefault="002E5A16" w:rsidP="002E5A16">
      <w:pPr>
        <w:rPr>
          <w:sz w:val="16"/>
        </w:rPr>
      </w:pPr>
      <w:r>
        <w:rPr>
          <w:rStyle w:val="Emphasis"/>
          <w:highlight w:val="yellow"/>
        </w:rPr>
        <w:t>concentration</w:t>
      </w:r>
      <w:r>
        <w:rPr>
          <w:rStyle w:val="StyleUnderline"/>
        </w:rPr>
        <w:t xml:space="preserve"> across the economy </w:t>
      </w:r>
      <w:r>
        <w:rPr>
          <w:rStyle w:val="StyleUnderline"/>
          <w:highlight w:val="yellow"/>
        </w:rPr>
        <w:t>through a</w:t>
      </w:r>
      <w:r>
        <w:rPr>
          <w:rStyle w:val="StyleUnderline"/>
        </w:rPr>
        <w:t xml:space="preserve"> </w:t>
      </w:r>
      <w:r>
        <w:rPr>
          <w:rStyle w:val="Emphasis"/>
        </w:rPr>
        <w:t xml:space="preserve">massive </w:t>
      </w:r>
      <w:r>
        <w:rPr>
          <w:rStyle w:val="Emphasis"/>
          <w:highlight w:val="yellow"/>
        </w:rPr>
        <w:t>increase in mergers</w:t>
      </w:r>
      <w:r>
        <w:rPr>
          <w:sz w:val="16"/>
        </w:rPr>
        <w:t>.</w:t>
      </w:r>
    </w:p>
    <w:p w14:paraId="1176DDB8" w14:textId="77777777" w:rsidR="002E5A16" w:rsidRDefault="002E5A16" w:rsidP="002E5A16">
      <w:pPr>
        <w:rPr>
          <w:sz w:val="16"/>
        </w:rPr>
      </w:pPr>
      <w:r>
        <w:rPr>
          <w:rStyle w:val="StyleUnderline"/>
        </w:rPr>
        <w:t>Policymakers must</w:t>
      </w:r>
      <w:r>
        <w:rPr>
          <w:sz w:val="16"/>
        </w:rPr>
        <w:t xml:space="preserve"> move quickly to </w:t>
      </w:r>
      <w:r>
        <w:rPr>
          <w:rStyle w:val="StyleUnderline"/>
        </w:rPr>
        <w:t>put the brakes on corporate consolidation</w:t>
      </w:r>
      <w:r>
        <w:rPr>
          <w:sz w:val="16"/>
        </w:rPr>
        <w:t xml:space="preserve"> or risk jeopardizing short- and longer-term efforts to strengthen the American economy. Most immediately, rampant consolidation promises to deliver mass layoffs and further drive down wages in communities around the country if policymakers are unable to adequately intervene.</w:t>
      </w:r>
    </w:p>
    <w:p w14:paraId="1824994A" w14:textId="77777777" w:rsidR="002E5A16" w:rsidRDefault="002E5A16" w:rsidP="002E5A16">
      <w:pPr>
        <w:rPr>
          <w:sz w:val="16"/>
        </w:rPr>
      </w:pPr>
      <w:r>
        <w:rPr>
          <w:rStyle w:val="StyleUnderline"/>
          <w:highlight w:val="yellow"/>
        </w:rPr>
        <w:t xml:space="preserve">The </w:t>
      </w:r>
      <w:r>
        <w:rPr>
          <w:rStyle w:val="Emphasis"/>
          <w:highlight w:val="yellow"/>
        </w:rPr>
        <w:t>merger wave</w:t>
      </w:r>
      <w:r>
        <w:rPr>
          <w:sz w:val="16"/>
        </w:rPr>
        <w:t xml:space="preserve"> also </w:t>
      </w:r>
      <w:r>
        <w:rPr>
          <w:rStyle w:val="StyleUnderline"/>
          <w:highlight w:val="yellow"/>
        </w:rPr>
        <w:t>endangers</w:t>
      </w:r>
      <w:r>
        <w:rPr>
          <w:sz w:val="16"/>
        </w:rPr>
        <w:t xml:space="preserve"> many Biden administration objectives, from addressing economic inequality and insecurity to strengthening </w:t>
      </w:r>
      <w:r>
        <w:rPr>
          <w:rStyle w:val="Emphasis"/>
          <w:highlight w:val="yellow"/>
        </w:rPr>
        <w:t>supply chain resiliency</w:t>
      </w:r>
      <w:r>
        <w:rPr>
          <w:sz w:val="16"/>
        </w:rPr>
        <w:t xml:space="preserve">, rebalancing bargaining power between labor and employers, </w:t>
      </w:r>
      <w:r>
        <w:rPr>
          <w:rStyle w:val="StyleUnderline"/>
          <w:highlight w:val="yellow"/>
        </w:rPr>
        <w:t>and</w:t>
      </w:r>
      <w:r>
        <w:rPr>
          <w:sz w:val="16"/>
        </w:rPr>
        <w:t xml:space="preserve"> promoting </w:t>
      </w:r>
      <w:r>
        <w:rPr>
          <w:rStyle w:val="StyleUnderline"/>
        </w:rPr>
        <w:t xml:space="preserve">business dynamism and </w:t>
      </w:r>
      <w:r>
        <w:rPr>
          <w:rStyle w:val="StyleUnderline"/>
          <w:highlight w:val="yellow"/>
        </w:rPr>
        <w:t>innovation</w:t>
      </w:r>
      <w:r>
        <w:rPr>
          <w:sz w:val="16"/>
        </w:rPr>
        <w:t>.</w:t>
      </w:r>
    </w:p>
    <w:p w14:paraId="4F195D43" w14:textId="77777777" w:rsidR="002E5A16" w:rsidRDefault="002E5A16" w:rsidP="002E5A16">
      <w:pPr>
        <w:rPr>
          <w:sz w:val="16"/>
        </w:rPr>
      </w:pPr>
      <w:r>
        <w:rPr>
          <w:sz w:val="16"/>
        </w:rPr>
        <w:t>A RECORD-BREAKING PACE OF MERGERS AND ACQUISITIONS</w:t>
      </w:r>
    </w:p>
    <w:p w14:paraId="1B1BA1B8" w14:textId="77777777" w:rsidR="002E5A16" w:rsidRDefault="002E5A16" w:rsidP="002E5A16">
      <w:pPr>
        <w:rPr>
          <w:sz w:val="16"/>
        </w:rPr>
      </w:pPr>
      <w:r>
        <w:rPr>
          <w:sz w:val="16"/>
        </w:rPr>
        <w:t xml:space="preserve">Ballooning stock prices have driven up company valuations, resulting in more companies willing to sell at today’s high prices. Corporate buyers, armed with their own high valuations, are on the hunt. Incentivized by cheap capital and huge cash reserves, </w:t>
      </w:r>
      <w:r>
        <w:rPr>
          <w:rStyle w:val="StyleUnderline"/>
        </w:rPr>
        <w:t xml:space="preserve">dealmakers have created </w:t>
      </w:r>
      <w:r>
        <w:rPr>
          <w:rStyle w:val="StyleUnderline"/>
          <w:highlight w:val="yellow"/>
        </w:rPr>
        <w:t>a</w:t>
      </w:r>
      <w:r>
        <w:rPr>
          <w:rStyle w:val="StyleUnderline"/>
        </w:rPr>
        <w:t xml:space="preserve">n unprecedented </w:t>
      </w:r>
      <w:r>
        <w:rPr>
          <w:rStyle w:val="StyleUnderline"/>
          <w:highlight w:val="yellow"/>
        </w:rPr>
        <w:t>merger wave, push</w:t>
      </w:r>
      <w:r>
        <w:rPr>
          <w:rStyle w:val="StyleUnderline"/>
        </w:rPr>
        <w:t xml:space="preserve">ing already </w:t>
      </w:r>
      <w:r>
        <w:rPr>
          <w:rStyle w:val="StyleUnderline"/>
          <w:highlight w:val="yellow"/>
        </w:rPr>
        <w:t xml:space="preserve">overtaxed </w:t>
      </w:r>
      <w:r>
        <w:rPr>
          <w:rStyle w:val="Emphasis"/>
          <w:highlight w:val="yellow"/>
        </w:rPr>
        <w:t>antitrust enforcement</w:t>
      </w:r>
      <w:r>
        <w:rPr>
          <w:rStyle w:val="Emphasis"/>
        </w:rPr>
        <w:t xml:space="preserve"> capacity</w:t>
      </w:r>
      <w:r>
        <w:rPr>
          <w:rStyle w:val="StyleUnderline"/>
        </w:rPr>
        <w:t xml:space="preserve"> </w:t>
      </w:r>
      <w:r>
        <w:rPr>
          <w:rStyle w:val="StyleUnderline"/>
          <w:highlight w:val="yellow"/>
        </w:rPr>
        <w:t xml:space="preserve">to its </w:t>
      </w:r>
      <w:r>
        <w:rPr>
          <w:rStyle w:val="Emphasis"/>
          <w:highlight w:val="yellow"/>
        </w:rPr>
        <w:t>limit</w:t>
      </w:r>
      <w:r>
        <w:rPr>
          <w:sz w:val="16"/>
        </w:rPr>
        <w:t>.</w:t>
      </w:r>
    </w:p>
    <w:p w14:paraId="0E17C32C" w14:textId="77777777" w:rsidR="002E5A16" w:rsidRDefault="002E5A16" w:rsidP="002E5A16">
      <w:pPr>
        <w:pStyle w:val="Heading4"/>
      </w:pPr>
      <w:r>
        <w:rPr>
          <w:b w:val="0"/>
        </w:rPr>
        <w:t xml:space="preserve">Supply chain stability solves </w:t>
      </w:r>
      <w:r>
        <w:rPr>
          <w:b w:val="0"/>
          <w:u w:val="single"/>
        </w:rPr>
        <w:t>emergent catastrophes</w:t>
      </w:r>
      <w:r>
        <w:rPr>
          <w:b w:val="0"/>
        </w:rPr>
        <w:t xml:space="preserve"> whose cumulative risk profile outweighs all existential threats.</w:t>
      </w:r>
    </w:p>
    <w:p w14:paraId="40A732B8" w14:textId="77777777" w:rsidR="002E5A16" w:rsidRDefault="002E5A16" w:rsidP="002E5A16">
      <w:r>
        <w:rPr>
          <w:rStyle w:val="Style13ptBold"/>
        </w:rPr>
        <w:t>Piekle ’20</w:t>
      </w:r>
      <w:r>
        <w:t xml:space="preserve"> [Roger; Professor of Poli Sci @ UC Boulder; “Catastrophes of the 21st Century” https://papers.ssrn.com/sol3/papers.cfm?abstract_id=3660542]</w:t>
      </w:r>
    </w:p>
    <w:p w14:paraId="69519E79" w14:textId="77777777" w:rsidR="002E5A16" w:rsidRDefault="002E5A16" w:rsidP="002E5A16">
      <w:pPr>
        <w:rPr>
          <w:rStyle w:val="Emphasis"/>
        </w:rPr>
      </w:pPr>
      <w:r>
        <w:rPr>
          <w:rStyle w:val="Emphasis"/>
        </w:rPr>
        <w:lastRenderedPageBreak/>
        <w:t xml:space="preserve">Emergent </w:t>
      </w:r>
      <w:r>
        <w:rPr>
          <w:rStyle w:val="Emphasis"/>
          <w:highlight w:val="yellow"/>
        </w:rPr>
        <w:t>catastrophes</w:t>
      </w:r>
    </w:p>
    <w:p w14:paraId="7B397BCB" w14:textId="77777777" w:rsidR="002E5A16" w:rsidRDefault="002E5A16" w:rsidP="002E5A16">
      <w:pPr>
        <w:rPr>
          <w:rStyle w:val="StyleUnderline"/>
        </w:rPr>
      </w:pPr>
      <w:r>
        <w:rPr>
          <w:sz w:val="16"/>
        </w:rPr>
        <w:t>S</w:t>
      </w:r>
      <w:r>
        <w:rPr>
          <w:rStyle w:val="StyleUnderline"/>
        </w:rPr>
        <w:t xml:space="preserve">ome catastrophes </w:t>
      </w:r>
      <w:r>
        <w:rPr>
          <w:rStyle w:val="Emphasis"/>
        </w:rPr>
        <w:t>are difficult to place</w:t>
      </w:r>
      <w:r>
        <w:rPr>
          <w:rStyle w:val="StyleUnderline"/>
        </w:rPr>
        <w:t xml:space="preserve"> into historical context </w:t>
      </w:r>
      <w:r>
        <w:rPr>
          <w:rStyle w:val="Emphasis"/>
        </w:rPr>
        <w:t>because there is</w:t>
      </w:r>
      <w:r>
        <w:rPr>
          <w:rStyle w:val="StyleUnderline"/>
        </w:rPr>
        <w:t xml:space="preserve"> really </w:t>
      </w:r>
      <w:r>
        <w:rPr>
          <w:rStyle w:val="Emphasis"/>
        </w:rPr>
        <w:t>no</w:t>
      </w:r>
      <w:r>
        <w:rPr>
          <w:rStyle w:val="StyleUnderline"/>
        </w:rPr>
        <w:t xml:space="preserve"> such relevant </w:t>
      </w:r>
      <w:r>
        <w:rPr>
          <w:rStyle w:val="Emphasis"/>
        </w:rPr>
        <w:t>context</w:t>
      </w:r>
      <w:r>
        <w:rPr>
          <w:rStyle w:val="StyleUnderline"/>
        </w:rPr>
        <w:t xml:space="preserve">. </w:t>
      </w:r>
      <w:r>
        <w:rPr>
          <w:sz w:val="16"/>
        </w:rPr>
        <w:t xml:space="preserve">Among them are </w:t>
      </w:r>
      <w:r>
        <w:rPr>
          <w:rStyle w:val="StyleUnderline"/>
        </w:rPr>
        <w:t>financial crises</w:t>
      </w:r>
      <w:r>
        <w:rPr>
          <w:sz w:val="16"/>
        </w:rPr>
        <w:t xml:space="preserve">, </w:t>
      </w:r>
      <w:r>
        <w:rPr>
          <w:rStyle w:val="Emphasis"/>
          <w:highlight w:val="yellow"/>
        </w:rPr>
        <w:t>supply-chain disruption</w:t>
      </w:r>
      <w:r>
        <w:rPr>
          <w:sz w:val="16"/>
        </w:rPr>
        <w:t xml:space="preserve"> or epidemics. For instance, the table below comes from Supply Chain Digest and shows (as of 2006) a ranking of top ten “supply chain disasters.”6 </w:t>
      </w:r>
      <w:r>
        <w:rPr>
          <w:rStyle w:val="StyleUnderline"/>
        </w:rPr>
        <w:t xml:space="preserve">These </w:t>
      </w:r>
      <w:r>
        <w:rPr>
          <w:rStyle w:val="StyleUnderline"/>
          <w:highlight w:val="yellow"/>
        </w:rPr>
        <w:t>are not</w:t>
      </w:r>
      <w:r>
        <w:rPr>
          <w:rStyle w:val="StyleUnderline"/>
        </w:rPr>
        <w:t xml:space="preserve"> disasters </w:t>
      </w:r>
      <w:r>
        <w:rPr>
          <w:rStyle w:val="Emphasis"/>
          <w:highlight w:val="yellow"/>
        </w:rPr>
        <w:t>caused by extreme event</w:t>
      </w:r>
      <w:r>
        <w:rPr>
          <w:rStyle w:val="StyleUnderline"/>
        </w:rPr>
        <w:t xml:space="preserve">s like a flood (e.g., Bangkok 2011) or an earthquake (e.g., Honshu) 2011 </w:t>
      </w:r>
      <w:r>
        <w:rPr>
          <w:rStyle w:val="StyleUnderline"/>
          <w:highlight w:val="yellow"/>
        </w:rPr>
        <w:t>which</w:t>
      </w:r>
      <w:r>
        <w:rPr>
          <w:rStyle w:val="StyleUnderline"/>
        </w:rPr>
        <w:t xml:space="preserve"> then </w:t>
      </w:r>
      <w:r>
        <w:rPr>
          <w:rStyle w:val="Emphasis"/>
          <w:highlight w:val="yellow"/>
        </w:rPr>
        <w:t>have knock-on effects</w:t>
      </w:r>
      <w:r>
        <w:rPr>
          <w:rStyle w:val="StyleUnderline"/>
        </w:rPr>
        <w:t xml:space="preserve"> to global supply chains, as important as these ar</w:t>
      </w:r>
      <w:r>
        <w:rPr>
          <w:sz w:val="16"/>
        </w:rPr>
        <w:t xml:space="preserve">e. </w:t>
      </w:r>
      <w:r>
        <w:rPr>
          <w:rStyle w:val="StyleUnderline"/>
        </w:rPr>
        <w:t xml:space="preserve">These disasters are caused by the failure of a system created by humans which displays some </w:t>
      </w:r>
      <w:r>
        <w:rPr>
          <w:rStyle w:val="Emphasis"/>
          <w:highlight w:val="yellow"/>
        </w:rPr>
        <w:t>unanticipated behavior for which</w:t>
      </w:r>
      <w:r>
        <w:rPr>
          <w:rStyle w:val="StyleUnderline"/>
        </w:rPr>
        <w:t xml:space="preserve"> </w:t>
      </w:r>
      <w:r>
        <w:rPr>
          <w:rStyle w:val="Emphasis"/>
          <w:highlight w:val="yellow"/>
        </w:rPr>
        <w:t>decision makers were</w:t>
      </w:r>
      <w:r>
        <w:rPr>
          <w:rStyle w:val="Emphasis"/>
        </w:rPr>
        <w:t xml:space="preserve"> </w:t>
      </w:r>
      <w:r>
        <w:rPr>
          <w:rStyle w:val="StyleUnderline"/>
          <w:highlight w:val="yellow"/>
        </w:rPr>
        <w:t>unprepared</w:t>
      </w:r>
      <w:r>
        <w:rPr>
          <w:rStyle w:val="StyleUnderline"/>
        </w:rPr>
        <w:t xml:space="preserve">. </w:t>
      </w:r>
    </w:p>
    <w:p w14:paraId="674F13E7" w14:textId="77777777" w:rsidR="002E5A16" w:rsidRDefault="002E5A16" w:rsidP="002E5A16">
      <w:pPr>
        <w:rPr>
          <w:sz w:val="16"/>
        </w:rPr>
      </w:pPr>
      <w:r>
        <w:rPr>
          <w:sz w:val="16"/>
        </w:rPr>
        <w:t>An “emergent” phenomena, according to one useful definition is “a large scale, group behavior of a system, which doesn’t seem to have any clear explanation in terms of the system’s constituent parts” (Darley, 1994; cf. Homer-Dixon et al. 2015). In other words, you cannot describe the behavior of the system as simply the additive consequence of its elements – hence the notion of emergence. Emergent systems are “complex” in the sense that its behaviors are “the result of interactions between a large number of relatively simple parts, cannot be predicted simply from the rules of those underlying interactions” (Darley, 1994). Such interactions can be simulated but not generally predicted.</w:t>
      </w:r>
    </w:p>
    <w:p w14:paraId="5FBB7A2E" w14:textId="77777777" w:rsidR="002E5A16" w:rsidRDefault="002E5A16" w:rsidP="002E5A16">
      <w:pPr>
        <w:rPr>
          <w:sz w:val="16"/>
        </w:rPr>
      </w:pPr>
      <w:r>
        <w:rPr>
          <w:sz w:val="16"/>
        </w:rPr>
        <w:t>Due to their inherent unpredictability, emergent phenomena pose a particular challenge for the use of insurance as a tool of management. Insurance requires that risks be, to some quantifiable degree, in the sense of being able to characterize their statistics of occurrence (e.g., Berliner, 1982). Emergent phenomena do not meet this criterion of insurability. This does not necessarily mean that insurance cannot be used as a response tool, but rather that any such reinsurance will probably need the backstop of a residual market (see Weinkle, 2015).</w:t>
      </w:r>
    </w:p>
    <w:p w14:paraId="364B1AD1" w14:textId="77777777" w:rsidR="002E5A16" w:rsidRDefault="002E5A16" w:rsidP="002E5A16">
      <w:pPr>
        <w:rPr>
          <w:sz w:val="16"/>
        </w:rPr>
      </w:pPr>
      <w:r>
        <w:rPr>
          <w:sz w:val="16"/>
        </w:rPr>
        <w:t xml:space="preserve">With respect to catastrophic risks, </w:t>
      </w:r>
      <w:r>
        <w:rPr>
          <w:rStyle w:val="StyleUnderline"/>
        </w:rPr>
        <w:t xml:space="preserve">perhaps the ultimate irony is that </w:t>
      </w:r>
      <w:r>
        <w:rPr>
          <w:rStyle w:val="Emphasis"/>
          <w:highlight w:val="yellow"/>
        </w:rPr>
        <w:t>efforts to quantify risk</w:t>
      </w:r>
      <w:r>
        <w:rPr>
          <w:rStyle w:val="StyleUnderline"/>
        </w:rPr>
        <w:t xml:space="preserve">, as a mechanism of responding to risk, itself can </w:t>
      </w:r>
      <w:r>
        <w:rPr>
          <w:rStyle w:val="StyleUnderline"/>
          <w:highlight w:val="yellow"/>
        </w:rPr>
        <w:t>lead to emergent phenomena</w:t>
      </w:r>
      <w:r>
        <w:rPr>
          <w:rStyle w:val="StyleUnderline"/>
        </w:rPr>
        <w:t xml:space="preserve"> </w:t>
      </w:r>
      <w:r>
        <w:rPr>
          <w:rStyle w:val="Emphasis"/>
          <w:highlight w:val="yellow"/>
        </w:rPr>
        <w:t>with</w:t>
      </w:r>
      <w:r>
        <w:rPr>
          <w:rStyle w:val="StyleUnderline"/>
        </w:rPr>
        <w:t xml:space="preserve"> its own </w:t>
      </w:r>
      <w:r>
        <w:rPr>
          <w:rStyle w:val="Emphasis"/>
          <w:highlight w:val="yellow"/>
        </w:rPr>
        <w:t>considerable risks.</w:t>
      </w:r>
      <w:r>
        <w:rPr>
          <w:rStyle w:val="StyleUnderline"/>
        </w:rPr>
        <w:t xml:space="preserve"> Consider the role of so-called “risk models” in finance and their role in the global financial crisis. Risk models can be valuable tools in the financial industry because they allow decision makers to evaluate the consequences of their assumptions in a rigorous</w:t>
      </w:r>
      <w:r>
        <w:rPr>
          <w:sz w:val="16"/>
        </w:rPr>
        <w:t xml:space="preserve"> manner. But there are two significant problems with their use in financial decision making.</w:t>
      </w:r>
    </w:p>
    <w:p w14:paraId="7A50912C" w14:textId="77777777" w:rsidR="002E5A16" w:rsidRDefault="002E5A16" w:rsidP="002E5A16">
      <w:pPr>
        <w:rPr>
          <w:sz w:val="16"/>
        </w:rPr>
      </w:pPr>
      <w:r>
        <w:rPr>
          <w:sz w:val="16"/>
        </w:rPr>
        <w:t>One is that risk models break down in times of crisis. Well before the global financial crisis, Daníelsson (2002) observed that “The basic statistical properties of market data are not the same in crisis as they are during stable periods; therefore, most risk models provide very little guidance during crisis periods." The same models that make sophisticated financial instruments possible during normal times are virtually useless during times of crisis. They can also create emergent behaviors in financial markets.</w:t>
      </w:r>
    </w:p>
    <w:p w14:paraId="7FDE4F99" w14:textId="77777777" w:rsidR="002E5A16" w:rsidRDefault="002E5A16" w:rsidP="002E5A16">
      <w:pPr>
        <w:rPr>
          <w:sz w:val="16"/>
        </w:rPr>
      </w:pPr>
      <w:r>
        <w:rPr>
          <w:sz w:val="16"/>
        </w:rPr>
        <w:t xml:space="preserve">A second problem is that the use of risk models encourages a herd mentality among firms. According to an Inspector General's report from the US Securities and Exchange Commission released September 25, 2008, "In times of market stress, trading dries up and reliable price information is difficult to obtain. Models therefore become relatively more important than market price in times of market stress than in times when markets are liquid and trading actively. Such stressed circumstances force firms to rely more on models and less on markets for pricing and hedging purposes."7 Daníelsson (2002) observes that the wide reliance on risk models to make decisions in a crisis can lead to perverse outcomes if “identical external regulatory risk constraints are imposed, regulatory demands may perversely lead to the amplification of the crisis by reducing liquidity." </w:t>
      </w:r>
      <w:r>
        <w:rPr>
          <w:rStyle w:val="Emphasis"/>
          <w:highlight w:val="yellow"/>
        </w:rPr>
        <w:t>To have</w:t>
      </w:r>
      <w:r>
        <w:rPr>
          <w:rStyle w:val="StyleUnderline"/>
        </w:rPr>
        <w:t xml:space="preserve"> many </w:t>
      </w:r>
      <w:r>
        <w:rPr>
          <w:rStyle w:val="Emphasis"/>
          <w:highlight w:val="yellow"/>
        </w:rPr>
        <w:t>large institutions making bad decisions</w:t>
      </w:r>
      <w:r>
        <w:rPr>
          <w:rStyle w:val="StyleUnderline"/>
        </w:rPr>
        <w:t xml:space="preserve"> with flawed information </w:t>
      </w:r>
      <w:r>
        <w:rPr>
          <w:rStyle w:val="Emphasis"/>
          <w:highlight w:val="yellow"/>
        </w:rPr>
        <w:t>is not a recipe for</w:t>
      </w:r>
      <w:r>
        <w:rPr>
          <w:rStyle w:val="StyleUnderline"/>
          <w:highlight w:val="yellow"/>
        </w:rPr>
        <w:t xml:space="preserve"> </w:t>
      </w:r>
      <w:r>
        <w:rPr>
          <w:rStyle w:val="StyleUnderline"/>
        </w:rPr>
        <w:t xml:space="preserve">financial </w:t>
      </w:r>
      <w:r>
        <w:rPr>
          <w:rStyle w:val="StyleUnderline"/>
          <w:highlight w:val="yellow"/>
        </w:rPr>
        <w:t>stability</w:t>
      </w:r>
      <w:r>
        <w:rPr>
          <w:rStyle w:val="StyleUnderline"/>
        </w:rPr>
        <w:t>.</w:t>
      </w:r>
    </w:p>
    <w:p w14:paraId="0EA0A249" w14:textId="77777777" w:rsidR="002E5A16" w:rsidRDefault="002E5A16" w:rsidP="002E5A16">
      <w:pPr>
        <w:rPr>
          <w:sz w:val="16"/>
        </w:rPr>
      </w:pPr>
      <w:r>
        <w:rPr>
          <w:sz w:val="16"/>
        </w:rPr>
        <w:t>Daníelsson (2008) cites a Lehmann Brothers' modeler commenting on model performance during the summer of 2007: "</w:t>
      </w:r>
      <w:r>
        <w:rPr>
          <w:rStyle w:val="StyleUnderline"/>
        </w:rPr>
        <w:t>Events that models predicted would happen only once in 10,000 years happened every day for three days</w:t>
      </w:r>
      <w:r>
        <w:rPr>
          <w:sz w:val="16"/>
        </w:rPr>
        <w:t>." As the financial crisis unfolded, decision makers suffered from having little experience in using the complex risk assessments. This was revealed dramatically during the spring of 2008, when the Financial Times reported that an error in a model used by Moody's, one of the world's most respected and widely utilized source for credit ratings, research and risk analysis, led to a far higher credit rating than was deserved by a particular complex derivative product. Upon learning of the error, Moody's adjusted the model to reflect the ratings error, rather than admit the initial mistake.8 Because no one had any experience with the sophisticated financial product being modeled, the presence of the error in the rating virtually escaped notice in the marketplace. Efficient? Hardly.</w:t>
      </w:r>
    </w:p>
    <w:p w14:paraId="437E8E2E" w14:textId="77777777" w:rsidR="002E5A16" w:rsidRDefault="002E5A16" w:rsidP="002E5A16">
      <w:pPr>
        <w:rPr>
          <w:sz w:val="16"/>
        </w:rPr>
      </w:pPr>
      <w:r>
        <w:rPr>
          <w:sz w:val="16"/>
        </w:rPr>
        <w:t>Effectively using models of complex, emergent systems usually means treating them as one of many approaches to assessing risk. The Inspector General of the SEC recommended that the SEC be "more skeptical" of risk models and that firms be required to develop "informal plans" for scenarios that may not be found in their models. In other words, they should use models heuristically and not as comprehensive tools for assessing risks. This implies that the appropriate use of any risk model is contingent on the decision environment – useful in ordinary times, risky in times of crisis. The sets a rather high bar for their effective use, as the existence of a crisis may not be readily apparent.</w:t>
      </w:r>
    </w:p>
    <w:p w14:paraId="6921555F" w14:textId="77777777" w:rsidR="002E5A16" w:rsidRDefault="002E5A16" w:rsidP="002E5A16">
      <w:pPr>
        <w:rPr>
          <w:rStyle w:val="StyleUnderline"/>
        </w:rPr>
      </w:pPr>
      <w:r>
        <w:rPr>
          <w:rStyle w:val="Emphasis"/>
        </w:rPr>
        <w:lastRenderedPageBreak/>
        <w:t>Risk models are</w:t>
      </w:r>
      <w:r>
        <w:rPr>
          <w:rStyle w:val="StyleUnderline"/>
        </w:rPr>
        <w:t xml:space="preserve"> an important tool and no doubt </w:t>
      </w:r>
      <w:r>
        <w:rPr>
          <w:rStyle w:val="Emphasis"/>
        </w:rPr>
        <w:t>here to stay as</w:t>
      </w:r>
      <w:r>
        <w:rPr>
          <w:rStyle w:val="StyleUnderline"/>
        </w:rPr>
        <w:t xml:space="preserve"> a </w:t>
      </w:r>
      <w:r>
        <w:rPr>
          <w:rStyle w:val="Emphasis"/>
        </w:rPr>
        <w:t>fundamental</w:t>
      </w:r>
      <w:r>
        <w:rPr>
          <w:rStyle w:val="StyleUnderline"/>
        </w:rPr>
        <w:t xml:space="preserve"> part of our 21st century global financial system. But wisdom will be found in using them effectively. Daníelsson (2008) explained,</w:t>
      </w:r>
    </w:p>
    <w:p w14:paraId="3ED51579" w14:textId="77777777" w:rsidR="002E5A16" w:rsidRDefault="002E5A16" w:rsidP="002E5A16">
      <w:pPr>
        <w:rPr>
          <w:rStyle w:val="StyleUnderline"/>
        </w:rPr>
      </w:pPr>
      <w:r>
        <w:rPr>
          <w:sz w:val="16"/>
        </w:rPr>
        <w:t>“The current crisis took everybody by surprise in spite of all the sophisticated models, all the stress testing, and all the numbers. The financial institutions that are surviving this crisis best are those with the best management, not those who relied on models to do the management's job. Risk models do have a valuable function in the risk management process so long as their limitations are recognized. They are useful in managing the risk in a particular trading desk, but not in capturing the risk of large divisions, not to mention the entire institution. For the supervisors the problem is even more complicated. They are concerned with systemic risk which means aggregating risk across the financial system</w:t>
      </w:r>
      <w:r>
        <w:rPr>
          <w:rStyle w:val="StyleUnderline"/>
        </w:rPr>
        <w:t xml:space="preserve">. </w:t>
      </w:r>
      <w:r>
        <w:rPr>
          <w:rStyle w:val="Emphasis"/>
        </w:rPr>
        <w:t>Relying on statistical models</w:t>
      </w:r>
      <w:r>
        <w:rPr>
          <w:rStyle w:val="StyleUnderline"/>
        </w:rPr>
        <w:t xml:space="preserve"> to produce such risk assessments </w:t>
      </w:r>
      <w:r>
        <w:rPr>
          <w:rStyle w:val="Emphasis"/>
        </w:rPr>
        <w:t>is folly.</w:t>
      </w:r>
      <w:r>
        <w:rPr>
          <w:rStyle w:val="StyleUnderline"/>
        </w:rPr>
        <w:t xml:space="preserve"> We can get the numbers, but the numbers have no meaning.”</w:t>
      </w:r>
    </w:p>
    <w:p w14:paraId="0FA59562" w14:textId="77777777" w:rsidR="002E5A16" w:rsidRDefault="002E5A16" w:rsidP="002E5A16">
      <w:pPr>
        <w:rPr>
          <w:sz w:val="16"/>
        </w:rPr>
      </w:pPr>
      <w:r>
        <w:rPr>
          <w:sz w:val="16"/>
        </w:rPr>
        <w:t>The global financial crisis provides a perfect example of emergent risks and the challenges of preparing for them. More broadly, dealing with emergent phenomena requires attention to what is possible, rather than the probabilities of possibilities, and strategies of resilience, robustness and responsiveness.</w:t>
      </w:r>
    </w:p>
    <w:p w14:paraId="5E607C95" w14:textId="77777777" w:rsidR="002E5A16" w:rsidRDefault="002E5A16" w:rsidP="002E5A16">
      <w:pPr>
        <w:rPr>
          <w:sz w:val="16"/>
        </w:rPr>
      </w:pPr>
      <w:r>
        <w:rPr>
          <w:sz w:val="16"/>
        </w:rPr>
        <w:t>Extraordinary Catastrophes</w:t>
      </w:r>
    </w:p>
    <w:p w14:paraId="369851DF" w14:textId="77777777" w:rsidR="002E5A16" w:rsidRDefault="002E5A16" w:rsidP="002E5A16">
      <w:pPr>
        <w:rPr>
          <w:sz w:val="16"/>
        </w:rPr>
      </w:pPr>
      <w:r>
        <w:rPr>
          <w:sz w:val="16"/>
        </w:rPr>
        <w:t xml:space="preserve">The third category of 21st catastrophes considered here are the extraordinary. </w:t>
      </w:r>
      <w:r>
        <w:rPr>
          <w:rStyle w:val="StyleUnderline"/>
        </w:rPr>
        <w:t xml:space="preserve">Those hazards that may or may not be foreseen or foreseeable, but for which we are wholly unprepared, such as an </w:t>
      </w:r>
      <w:r>
        <w:rPr>
          <w:rStyle w:val="Emphasis"/>
        </w:rPr>
        <w:t>asteroid</w:t>
      </w:r>
      <w:r>
        <w:rPr>
          <w:rStyle w:val="StyleUnderline"/>
        </w:rPr>
        <w:t xml:space="preserve"> impact, </w:t>
      </w:r>
      <w:r>
        <w:rPr>
          <w:rStyle w:val="Emphasis"/>
        </w:rPr>
        <w:t>massive solar storm</w:t>
      </w:r>
      <w:r>
        <w:rPr>
          <w:rStyle w:val="StyleUnderline"/>
        </w:rPr>
        <w:t xml:space="preserve">, or even fantastic scenarios found only in fiction, such as the consequences of </w:t>
      </w:r>
      <w:r>
        <w:rPr>
          <w:rStyle w:val="Emphasis"/>
        </w:rPr>
        <w:t>contact with alien life</w:t>
      </w:r>
      <w:r>
        <w:rPr>
          <w:rStyle w:val="StyleUnderline"/>
        </w:rPr>
        <w:t>. Perhaps surprisingly, such extraordinary hazards have received some attention in recent years.</w:t>
      </w:r>
    </w:p>
    <w:p w14:paraId="0C89A784" w14:textId="77777777" w:rsidR="002E5A16" w:rsidRDefault="002E5A16" w:rsidP="002E5A16">
      <w:pPr>
        <w:rPr>
          <w:sz w:val="16"/>
        </w:rPr>
      </w:pPr>
      <w:r>
        <w:rPr>
          <w:sz w:val="16"/>
        </w:rPr>
        <w:t xml:space="preserve">For instance, Towers Watson has focused on a category of “extreme risks” which it defines as “potential events that are very unlikely to occur but that could have a significant impact on economic growth and asset returns, should they happen.”9 Towers Watson provided a ranking of what it concluded to be the top 15 “extreme” risks, shown below (cf., Smil 2008). In a somewhat similar exercise, Bostrom (2013) focuses on the concept of “existential risk” defined as “one that threatens the premature extinction of Earth-originating intelligent life or the permanent and drastic destruction of its potential for desirable future development.” </w:t>
      </w:r>
      <w:r>
        <w:rPr>
          <w:rStyle w:val="StyleUnderline"/>
        </w:rPr>
        <w:t xml:space="preserve">Included in this category are things like </w:t>
      </w:r>
      <w:r>
        <w:rPr>
          <w:rStyle w:val="Emphasis"/>
          <w:highlight w:val="yellow"/>
        </w:rPr>
        <w:t>nanotechnology</w:t>
      </w:r>
      <w:r>
        <w:rPr>
          <w:rStyle w:val="StyleUnderline"/>
        </w:rPr>
        <w:t xml:space="preserve"> or </w:t>
      </w:r>
      <w:r>
        <w:rPr>
          <w:rStyle w:val="Emphasis"/>
          <w:highlight w:val="yellow"/>
        </w:rPr>
        <w:t>a</w:t>
      </w:r>
      <w:r>
        <w:rPr>
          <w:rStyle w:val="StyleUnderline"/>
        </w:rPr>
        <w:t>rtificial</w:t>
      </w:r>
      <w:r>
        <w:rPr>
          <w:rStyle w:val="Emphasis"/>
        </w:rPr>
        <w:t xml:space="preserve"> </w:t>
      </w:r>
      <w:r>
        <w:rPr>
          <w:rStyle w:val="Emphasis"/>
          <w:highlight w:val="yellow"/>
        </w:rPr>
        <w:t>i</w:t>
      </w:r>
      <w:r>
        <w:rPr>
          <w:rStyle w:val="StyleUnderline"/>
        </w:rPr>
        <w:t xml:space="preserve">ntelligence run amok, global </w:t>
      </w:r>
      <w:r>
        <w:rPr>
          <w:rStyle w:val="Emphasis"/>
          <w:highlight w:val="yellow"/>
        </w:rPr>
        <w:t>pandemic</w:t>
      </w:r>
      <w:r>
        <w:rPr>
          <w:rStyle w:val="StyleUnderline"/>
        </w:rPr>
        <w:t xml:space="preserve">, </w:t>
      </w:r>
      <w:r>
        <w:rPr>
          <w:rStyle w:val="Emphasis"/>
          <w:highlight w:val="yellow"/>
        </w:rPr>
        <w:t>nuclear terrorism and</w:t>
      </w:r>
      <w:r>
        <w:rPr>
          <w:rStyle w:val="StyleUnderline"/>
        </w:rPr>
        <w:t xml:space="preserve"> extreme </w:t>
      </w:r>
      <w:r>
        <w:rPr>
          <w:rStyle w:val="Emphasis"/>
          <w:highlight w:val="yellow"/>
        </w:rPr>
        <w:t>climate</w:t>
      </w:r>
      <w:r>
        <w:rPr>
          <w:rStyle w:val="StyleUnderline"/>
        </w:rPr>
        <w:t xml:space="preserve"> change. Sandberg and Bostrom (2008) surveyed experts and arrived at an estimate</w:t>
      </w:r>
      <w:r>
        <w:rPr>
          <w:sz w:val="16"/>
        </w:rPr>
        <w:t xml:space="preserve"> of a 19% probability that humanity goes extinct before 2100, a number that they caution to take “with a grain of salt.”</w:t>
      </w:r>
    </w:p>
    <w:p w14:paraId="17EC1BB8" w14:textId="77777777" w:rsidR="002E5A16" w:rsidRDefault="002E5A16" w:rsidP="002E5A16">
      <w:pPr>
        <w:rPr>
          <w:sz w:val="16"/>
        </w:rPr>
      </w:pPr>
      <w:r>
        <w:rPr>
          <w:sz w:val="16"/>
        </w:rPr>
        <w:t>Even while taking that “grain of salt” with respect the specific risk probabilities, the potential risks of large magnitude are nonetheless interesting. The experts that they surveyed provided median estimates of the likelihood of &gt;1 million deaths by 2100 for each of the following threats: molecular nanotech weapons (25%), superintelligent AI (10%), engineered pandemic (30%), nuclear war (30%), nanotech accident (5%), natural pandemic (60%), nuclear terrorism (15%).</w:t>
      </w:r>
    </w:p>
    <w:p w14:paraId="57F00E20" w14:textId="77777777" w:rsidR="002E5A16" w:rsidRDefault="002E5A16" w:rsidP="002E5A16">
      <w:pPr>
        <w:rPr>
          <w:sz w:val="16"/>
        </w:rPr>
      </w:pPr>
      <w:r>
        <w:rPr>
          <w:sz w:val="16"/>
        </w:rPr>
        <w:t xml:space="preserve">These values are remarkably high In another, similar exercise in 2015 the Global Challenges Foundation produced a list of 12 risks that threaten humanity.10 </w:t>
      </w:r>
      <w:r>
        <w:rPr>
          <w:rStyle w:val="StyleUnderline"/>
        </w:rPr>
        <w:t xml:space="preserve">They identify </w:t>
      </w:r>
      <w:r>
        <w:rPr>
          <w:rStyle w:val="Emphasis"/>
          <w:highlight w:val="yellow"/>
        </w:rPr>
        <w:t>risks</w:t>
      </w:r>
      <w:r>
        <w:rPr>
          <w:rStyle w:val="StyleUnderline"/>
        </w:rPr>
        <w:t xml:space="preserve"> described as “infinite” meaning that they could </w:t>
      </w:r>
      <w:r>
        <w:rPr>
          <w:rStyle w:val="Emphasis"/>
          <w:highlight w:val="yellow"/>
        </w:rPr>
        <w:t>pose an existential threat</w:t>
      </w:r>
      <w:r>
        <w:rPr>
          <w:rStyle w:val="StyleUnderline"/>
        </w:rPr>
        <w:t>. There are of course less intense scenarios associated with these risks that do not rise to the level of existential.</w:t>
      </w:r>
      <w:r>
        <w:rPr>
          <w:sz w:val="16"/>
        </w:rPr>
        <w:t xml:space="preserve"> The table below shows these risks, ranked by the number of times that each appears in a 22 different “global challenge” surveys identified in the report. </w:t>
      </w:r>
    </w:p>
    <w:p w14:paraId="2F5AC8E1" w14:textId="77777777" w:rsidR="002E5A16" w:rsidRDefault="002E5A16" w:rsidP="002E5A16">
      <w:pPr>
        <w:rPr>
          <w:sz w:val="16"/>
        </w:rPr>
      </w:pPr>
      <w:r>
        <w:rPr>
          <w:sz w:val="16"/>
        </w:rPr>
        <w:t>Climate change is ranked most commonly, appearing in 21 out of the 22 surveys. By contrast, the impact of a near-earth object (asteroid, comet etc.) presents a risk which is straight-forward and over the longer-term, a certainty. However, it appears in less than 2/3 of the risk surveys. NASA explains that the probabilities of a large impact are small (e.g., on average a 100m object is expected to hit the Earth once every 10,000 years) and with proper monitoring, the world would have several years advance notice of such an approaching object.11</w:t>
      </w:r>
    </w:p>
    <w:p w14:paraId="48D91EC1" w14:textId="77777777" w:rsidR="002E5A16" w:rsidRDefault="002E5A16" w:rsidP="002E5A16">
      <w:pPr>
        <w:rPr>
          <w:sz w:val="16"/>
        </w:rPr>
      </w:pPr>
      <w:r>
        <w:rPr>
          <w:sz w:val="16"/>
        </w:rPr>
        <w:t xml:space="preserve">The differential focus is highlighted by Bostrom (2013) who observes, “it is striking how little academic attention these issues have received compared to other topics that are less important.” The Global Challenges foundation points to the fact that there are about 100 times as many academic articles on the “dung beetle” as there are to “human extinction.” </w:t>
      </w:r>
      <w:r>
        <w:rPr>
          <w:rStyle w:val="StyleUnderline"/>
        </w:rPr>
        <w:t xml:space="preserve">Bostrom (2013) suggests that one reason for the apparent disparity is that “the biggest </w:t>
      </w:r>
      <w:r>
        <w:rPr>
          <w:rStyle w:val="StyleUnderline"/>
          <w:highlight w:val="yellow"/>
        </w:rPr>
        <w:t xml:space="preserve">existential risks </w:t>
      </w:r>
      <w:r>
        <w:rPr>
          <w:rStyle w:val="Emphasis"/>
          <w:highlight w:val="yellow"/>
        </w:rPr>
        <w:t>are not amenable to</w:t>
      </w:r>
      <w:r>
        <w:rPr>
          <w:rStyle w:val="StyleUnderline"/>
        </w:rPr>
        <w:t xml:space="preserve"> plug-and-play </w:t>
      </w:r>
      <w:r>
        <w:rPr>
          <w:rStyle w:val="Emphasis"/>
          <w:highlight w:val="yellow"/>
        </w:rPr>
        <w:t>scientific research</w:t>
      </w:r>
      <w:r>
        <w:rPr>
          <w:rStyle w:val="StyleUnderline"/>
        </w:rPr>
        <w:t xml:space="preserve"> methodologies.” </w:t>
      </w:r>
      <w:r>
        <w:rPr>
          <w:sz w:val="16"/>
        </w:rPr>
        <w:t>Most notably, they are not often amenable to meaningful prediction or risk quantification. Further, none of these issues are politicized in the sense that climate change is, which provides a demand for evermore studies to buttress ongoing policy debates. No one is debating the risks of an asteroid impact. Google Scholar allows for a simple, quantitative investigation of the focus of academic attention on extraordinary catastrophes. The graph below shows a simple ratio of articles on “climate change” listed by Google Scholar to articles on “asteroid impact risk,” “global pandemic,” “super volcano,” and “extraterrestrial life.”12 The differential is stark.</w:t>
      </w:r>
    </w:p>
    <w:p w14:paraId="4C7DA2BC" w14:textId="77777777" w:rsidR="002E5A16" w:rsidRDefault="002E5A16" w:rsidP="002E5A16">
      <w:pPr>
        <w:pStyle w:val="Heading2"/>
      </w:pPr>
      <w:r>
        <w:lastRenderedPageBreak/>
        <w:t>Case</w:t>
      </w:r>
    </w:p>
    <w:p w14:paraId="0AD8F139" w14:textId="77777777" w:rsidR="002E5A16" w:rsidRDefault="002E5A16" w:rsidP="002E5A16">
      <w:pPr>
        <w:pStyle w:val="Heading3"/>
      </w:pPr>
      <w:r>
        <w:lastRenderedPageBreak/>
        <w:t>1NC – AT: Religious Freedom</w:t>
      </w:r>
    </w:p>
    <w:p w14:paraId="3FAAD2E7" w14:textId="77777777" w:rsidR="002E5A16" w:rsidRDefault="002E5A16" w:rsidP="002E5A16">
      <w:pPr>
        <w:pStyle w:val="Heading4"/>
        <w:numPr>
          <w:ilvl w:val="0"/>
          <w:numId w:val="12"/>
        </w:numPr>
        <w:tabs>
          <w:tab w:val="num" w:pos="0"/>
        </w:tabs>
        <w:ind w:left="0" w:firstLine="0"/>
        <w:rPr>
          <w:rFonts w:cs="Arial"/>
        </w:rPr>
      </w:pPr>
      <w:r>
        <w:rPr>
          <w:rFonts w:cs="Arial"/>
        </w:rPr>
        <w:t xml:space="preserve">Tons of alt causes to religious freedom – most of the Middle East, Pakistan, Bangladesh Indonesia are all Islamic Republics. </w:t>
      </w:r>
    </w:p>
    <w:p w14:paraId="1769AE6E" w14:textId="77777777" w:rsidR="002E5A16" w:rsidRDefault="002E5A16" w:rsidP="002E5A16">
      <w:pPr>
        <w:pStyle w:val="Heading4"/>
        <w:numPr>
          <w:ilvl w:val="0"/>
          <w:numId w:val="12"/>
        </w:numPr>
        <w:tabs>
          <w:tab w:val="num" w:pos="0"/>
        </w:tabs>
        <w:ind w:left="0" w:firstLine="0"/>
      </w:pPr>
      <w:r>
        <w:t>Their Pompeo card zeroes the case – says religious freeomd is being denied because of Uiyghur camps in China – practice by authoriatairns don’t stop post plan</w:t>
      </w:r>
    </w:p>
    <w:p w14:paraId="4C556284" w14:textId="77777777" w:rsidR="002E5A16" w:rsidRDefault="002E5A16" w:rsidP="002E5A16">
      <w:pPr>
        <w:pStyle w:val="Heading4"/>
        <w:numPr>
          <w:ilvl w:val="0"/>
          <w:numId w:val="12"/>
        </w:numPr>
        <w:tabs>
          <w:tab w:val="num" w:pos="0"/>
        </w:tabs>
        <w:ind w:left="0" w:firstLine="0"/>
      </w:pPr>
      <w:r>
        <w:t xml:space="preserve">No one models the US – post 9/11 discrimiantion against muslims, Jewish syanongue shootin etc all demonstrate we are total hypocrites. </w:t>
      </w:r>
    </w:p>
    <w:p w14:paraId="02B13068" w14:textId="77777777" w:rsidR="002E5A16" w:rsidRDefault="002E5A16" w:rsidP="002E5A16">
      <w:pPr>
        <w:pStyle w:val="Heading4"/>
        <w:numPr>
          <w:ilvl w:val="0"/>
          <w:numId w:val="12"/>
        </w:numPr>
        <w:tabs>
          <w:tab w:val="num" w:pos="0"/>
        </w:tabs>
        <w:ind w:left="0" w:firstLine="0"/>
      </w:pPr>
      <w:r>
        <w:t>No modeling in religion – no one in Asia or the Middle East cares about US religion – we’re majority Christian versus the Buddhist. Hindu majortiies in those counties</w:t>
      </w:r>
    </w:p>
    <w:p w14:paraId="629AC013" w14:textId="77777777" w:rsidR="002E5A16" w:rsidRDefault="002E5A16" w:rsidP="002E5A16">
      <w:pPr>
        <w:pStyle w:val="Heading4"/>
        <w:numPr>
          <w:ilvl w:val="0"/>
          <w:numId w:val="12"/>
        </w:numPr>
        <w:tabs>
          <w:tab w:val="num" w:pos="0"/>
        </w:tabs>
        <w:ind w:left="0" w:firstLine="0"/>
      </w:pPr>
      <w:r>
        <w:t>Other forms of repression trigger their impact – discimrinatio based on race, thenicity, gender</w:t>
      </w:r>
    </w:p>
    <w:p w14:paraId="65C77EE1" w14:textId="77777777" w:rsidR="002E5A16" w:rsidRDefault="002E5A16" w:rsidP="002E5A16">
      <w:pPr>
        <w:pStyle w:val="Heading4"/>
        <w:numPr>
          <w:ilvl w:val="0"/>
          <w:numId w:val="12"/>
        </w:numPr>
        <w:tabs>
          <w:tab w:val="num" w:pos="0"/>
        </w:tabs>
        <w:ind w:left="0" w:firstLine="0"/>
        <w:rPr>
          <w:rFonts w:cs="Arial"/>
        </w:rPr>
      </w:pPr>
      <w:r w:rsidRPr="009C4BE0">
        <w:rPr>
          <w:rFonts w:cs="Arial"/>
        </w:rPr>
        <w:t xml:space="preserve">No bioterror impact. </w:t>
      </w:r>
    </w:p>
    <w:p w14:paraId="315B76C0" w14:textId="77777777" w:rsidR="002E5A16" w:rsidRPr="00FC558E" w:rsidRDefault="002E5A16" w:rsidP="002E5A16"/>
    <w:p w14:paraId="1CE764A4" w14:textId="77777777" w:rsidR="002E5A16" w:rsidRPr="009C4BE0" w:rsidRDefault="002E5A16" w:rsidP="002E5A16">
      <w:r w:rsidRPr="009C4BE0">
        <w:rPr>
          <w:rStyle w:val="Style13ptBold"/>
        </w:rPr>
        <w:t xml:space="preserve">Pinker ’18 </w:t>
      </w:r>
      <w:r w:rsidRPr="009C4BE0">
        <w:t xml:space="preserve">[Steven; Canadian-American cognitive psychologist, Professor @ Harvard University; </w:t>
      </w:r>
      <w:r w:rsidRPr="009C4BE0">
        <w:rPr>
          <w:i/>
          <w:iCs/>
        </w:rPr>
        <w:t>Enlightenment Now: The Case for Reason, Science, Humanism, and Progress</w:t>
      </w:r>
      <w:r w:rsidRPr="009C4BE0">
        <w:t>, Viking, Penguin Group]</w:t>
      </w:r>
    </w:p>
    <w:p w14:paraId="740CA697" w14:textId="77777777" w:rsidR="002E5A16" w:rsidRPr="009C4BE0" w:rsidRDefault="002E5A16" w:rsidP="002E5A16">
      <w:pPr>
        <w:rPr>
          <w:sz w:val="16"/>
        </w:rPr>
      </w:pPr>
      <w:r w:rsidRPr="00936350">
        <w:rPr>
          <w:rStyle w:val="StyleUnderline"/>
          <w:highlight w:val="yellow"/>
        </w:rPr>
        <w:t>Biological agents</w:t>
      </w:r>
      <w:r w:rsidRPr="009C4BE0">
        <w:rPr>
          <w:rStyle w:val="StyleUnderline"/>
        </w:rPr>
        <w:t xml:space="preserve"> are </w:t>
      </w:r>
      <w:r w:rsidRPr="009C4BE0">
        <w:rPr>
          <w:rStyle w:val="Emphasis"/>
        </w:rPr>
        <w:t xml:space="preserve">particularly </w:t>
      </w:r>
      <w:r w:rsidRPr="00936350">
        <w:rPr>
          <w:rStyle w:val="Emphasis"/>
          <w:highlight w:val="yellow"/>
        </w:rPr>
        <w:t>ill-suited</w:t>
      </w:r>
      <w:r w:rsidRPr="00936350">
        <w:rPr>
          <w:rStyle w:val="StyleUnderline"/>
          <w:highlight w:val="yellow"/>
        </w:rPr>
        <w:t xml:space="preserve"> to terrorists, whose goal</w:t>
      </w:r>
      <w:r w:rsidRPr="009C4BE0">
        <w:rPr>
          <w:sz w:val="16"/>
        </w:rPr>
        <w:t xml:space="preserve">, recall, </w:t>
      </w:r>
      <w:r w:rsidRPr="00936350">
        <w:rPr>
          <w:rStyle w:val="StyleUnderline"/>
          <w:highlight w:val="yellow"/>
        </w:rPr>
        <w:t>is</w:t>
      </w:r>
      <w:r w:rsidRPr="009C4BE0">
        <w:rPr>
          <w:sz w:val="16"/>
        </w:rPr>
        <w:t xml:space="preserve"> not damage but </w:t>
      </w:r>
      <w:r w:rsidRPr="00936350">
        <w:rPr>
          <w:rStyle w:val="Emphasis"/>
          <w:highlight w:val="yellow"/>
        </w:rPr>
        <w:t>theater</w:t>
      </w:r>
      <w:r w:rsidRPr="009C4BE0">
        <w:rPr>
          <w:sz w:val="16"/>
        </w:rPr>
        <w:t xml:space="preserve"> (chapter 13).58 The biologist Paul Ewald notes that </w:t>
      </w:r>
      <w:r w:rsidRPr="009C4BE0">
        <w:rPr>
          <w:rStyle w:val="StyleUnderline"/>
        </w:rPr>
        <w:t xml:space="preserve">natural selection among pathogens </w:t>
      </w:r>
      <w:r w:rsidRPr="009C4BE0">
        <w:rPr>
          <w:rStyle w:val="Emphasis"/>
        </w:rPr>
        <w:t>works against</w:t>
      </w:r>
      <w:r w:rsidRPr="009C4BE0">
        <w:rPr>
          <w:sz w:val="16"/>
        </w:rPr>
        <w:t xml:space="preserve"> the terrorist’s goal of </w:t>
      </w:r>
      <w:r w:rsidRPr="009C4BE0">
        <w:rPr>
          <w:rStyle w:val="StyleUnderline"/>
        </w:rPr>
        <w:t>sudden and spectacular devastation</w:t>
      </w:r>
      <w:r w:rsidRPr="009C4BE0">
        <w:rPr>
          <w:sz w:val="16"/>
        </w:rPr>
        <w:t xml:space="preserve">. 59 Germs that depend on rapid person-to-person contagion, like the common-cold virus, are selected to keep their hosts alive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936350">
        <w:rPr>
          <w:rStyle w:val="Emphasis"/>
          <w:highlight w:val="yellow"/>
        </w:rPr>
        <w:t>Virulence</w:t>
      </w:r>
      <w:r w:rsidRPr="00936350">
        <w:rPr>
          <w:rStyle w:val="StyleUnderline"/>
          <w:highlight w:val="yellow"/>
        </w:rPr>
        <w:t xml:space="preserve"> and </w:t>
      </w:r>
      <w:r w:rsidRPr="00936350">
        <w:rPr>
          <w:rStyle w:val="Emphasis"/>
          <w:highlight w:val="yellow"/>
        </w:rPr>
        <w:t>contagion</w:t>
      </w:r>
      <w:r w:rsidRPr="009C4BE0">
        <w:rPr>
          <w:sz w:val="16"/>
        </w:rPr>
        <w:t xml:space="preserve"> thus </w:t>
      </w:r>
      <w:r w:rsidRPr="00936350">
        <w:rPr>
          <w:rStyle w:val="Emphasis"/>
          <w:highlight w:val="yellow"/>
        </w:rPr>
        <w:t>trade off</w:t>
      </w:r>
      <w:r w:rsidRPr="009C4BE0">
        <w:rPr>
          <w:sz w:val="16"/>
        </w:rPr>
        <w:t xml:space="preserve">, and </w:t>
      </w:r>
      <w:r w:rsidRPr="009C4BE0">
        <w:rPr>
          <w:rStyle w:val="StyleUnderline"/>
        </w:rPr>
        <w:t xml:space="preserve">the </w:t>
      </w:r>
      <w:r w:rsidRPr="009C4BE0">
        <w:rPr>
          <w:rStyle w:val="Emphasis"/>
        </w:rPr>
        <w:t>evolution of germs</w:t>
      </w:r>
      <w:r w:rsidRPr="009C4BE0">
        <w:rPr>
          <w:rStyle w:val="StyleUnderline"/>
        </w:rPr>
        <w:t xml:space="preserve"> will </w:t>
      </w:r>
      <w:r w:rsidRPr="009C4BE0">
        <w:rPr>
          <w:rStyle w:val="Emphasis"/>
        </w:rPr>
        <w:t>frustrate the terrorist’s aspiration</w:t>
      </w:r>
      <w:r w:rsidRPr="009C4BE0">
        <w:rPr>
          <w:rStyle w:val="StyleUnderline"/>
        </w:rPr>
        <w:t xml:space="preserve"> to launch a headline-worthy epidemic that is</w:t>
      </w:r>
      <w:r w:rsidRPr="009C4BE0">
        <w:rPr>
          <w:sz w:val="16"/>
        </w:rPr>
        <w:t xml:space="preserve"> both </w:t>
      </w:r>
      <w:r w:rsidRPr="009C4BE0">
        <w:rPr>
          <w:rStyle w:val="StyleUnderline"/>
        </w:rPr>
        <w:t>swift and lethal</w:t>
      </w:r>
      <w:r w:rsidRPr="009C4BE0">
        <w:rPr>
          <w:sz w:val="16"/>
        </w:rPr>
        <w:t xml:space="preserve">. Theoretically, a bioterrorist could try to bend the curve with a pathogen that is virulent, contagious, and durable enough to survive outside bodies. But </w:t>
      </w:r>
      <w:r w:rsidRPr="00936350">
        <w:rPr>
          <w:rStyle w:val="StyleUnderline"/>
          <w:highlight w:val="yellow"/>
        </w:rPr>
        <w:t>breeding</w:t>
      </w:r>
      <w:r w:rsidRPr="009C4BE0">
        <w:rPr>
          <w:sz w:val="16"/>
        </w:rPr>
        <w:t xml:space="preserve"> such </w:t>
      </w:r>
      <w:r w:rsidRPr="00936350">
        <w:rPr>
          <w:rStyle w:val="StyleUnderline"/>
          <w:highlight w:val="yellow"/>
        </w:rPr>
        <w:t xml:space="preserve">a </w:t>
      </w:r>
      <w:r w:rsidRPr="00936350">
        <w:rPr>
          <w:rStyle w:val="Emphasis"/>
          <w:highlight w:val="yellow"/>
        </w:rPr>
        <w:t>fine-tuned germ</w:t>
      </w:r>
      <w:r w:rsidRPr="009C4BE0">
        <w:rPr>
          <w:rStyle w:val="StyleUnderline"/>
        </w:rPr>
        <w:t xml:space="preserve"> would </w:t>
      </w:r>
      <w:r w:rsidRPr="00936350">
        <w:rPr>
          <w:rStyle w:val="StyleUnderline"/>
          <w:highlight w:val="yellow"/>
        </w:rPr>
        <w:t xml:space="preserve">require </w:t>
      </w:r>
      <w:r w:rsidRPr="00936350">
        <w:rPr>
          <w:rStyle w:val="Emphasis"/>
          <w:highlight w:val="yellow"/>
        </w:rPr>
        <w:t>Nazi-like experiments</w:t>
      </w:r>
      <w:r w:rsidRPr="009C4BE0">
        <w:rPr>
          <w:rStyle w:val="Emphasis"/>
        </w:rPr>
        <w:t xml:space="preserve"> </w:t>
      </w:r>
      <w:r w:rsidRPr="00936350">
        <w:rPr>
          <w:rStyle w:val="Emphasis"/>
          <w:highlight w:val="yellow"/>
        </w:rPr>
        <w:t>on living humans</w:t>
      </w:r>
      <w:r w:rsidRPr="009C4BE0">
        <w:rPr>
          <w:rStyle w:val="StyleUnderline"/>
        </w:rPr>
        <w:t xml:space="preserve"> that even terrorists</w:t>
      </w:r>
      <w:r w:rsidRPr="009C4BE0">
        <w:rPr>
          <w:sz w:val="16"/>
        </w:rPr>
        <w:t xml:space="preserve"> (to say nothing of teenagers) </w:t>
      </w:r>
      <w:r w:rsidRPr="009C4BE0">
        <w:rPr>
          <w:rStyle w:val="StyleUnderline"/>
        </w:rPr>
        <w:t xml:space="preserve">are </w:t>
      </w:r>
      <w:r w:rsidRPr="00936350">
        <w:rPr>
          <w:rStyle w:val="StyleUnderline"/>
          <w:highlight w:val="yellow"/>
        </w:rPr>
        <w:t>unlikely to carry off</w:t>
      </w:r>
      <w:r w:rsidRPr="009C4BE0">
        <w:rPr>
          <w:sz w:val="16"/>
        </w:rPr>
        <w:t xml:space="preserve">. It may be more than just luck that </w:t>
      </w:r>
      <w:r w:rsidRPr="009C4BE0">
        <w:rPr>
          <w:rStyle w:val="StyleUnderline"/>
        </w:rPr>
        <w:t>the world</w:t>
      </w:r>
      <w:r w:rsidRPr="009C4BE0">
        <w:rPr>
          <w:sz w:val="16"/>
        </w:rPr>
        <w:t xml:space="preserve"> so far </w:t>
      </w:r>
      <w:r w:rsidRPr="009C4BE0">
        <w:rPr>
          <w:rStyle w:val="StyleUnderline"/>
        </w:rPr>
        <w:t xml:space="preserve">has seen just </w:t>
      </w:r>
      <w:r w:rsidRPr="009C4BE0">
        <w:rPr>
          <w:rStyle w:val="Emphasis"/>
        </w:rPr>
        <w:t>one successful bioterror attack</w:t>
      </w:r>
      <w:r w:rsidRPr="009C4BE0">
        <w:rPr>
          <w:sz w:val="16"/>
        </w:rPr>
        <w:t xml:space="preserve"> (the 1984 tainting of salad with salmonella in an Oregon town by the Rajneeshee religious cult, </w:t>
      </w:r>
      <w:r w:rsidRPr="009C4BE0">
        <w:rPr>
          <w:rStyle w:val="Emphasis"/>
        </w:rPr>
        <w:t>which killed no one</w:t>
      </w:r>
      <w:r w:rsidRPr="009C4BE0">
        <w:rPr>
          <w:sz w:val="16"/>
        </w:rPr>
        <w:t xml:space="preserve">) and one spree killing (the 2001 anthrax mailings, which killed five).60 To be sure, advances in synthetic biology, such as the gene-editing technique CRISPR-Cas9, make it easier to tinker with organisms, including pathogens. But </w:t>
      </w:r>
      <w:r w:rsidRPr="00936350">
        <w:rPr>
          <w:rStyle w:val="StyleUnderline"/>
          <w:highlight w:val="yellow"/>
        </w:rPr>
        <w:t xml:space="preserve">it’s difficult to re-engineer a complex evolved trait by inserting </w:t>
      </w:r>
      <w:r w:rsidRPr="00936350">
        <w:rPr>
          <w:rStyle w:val="Emphasis"/>
          <w:highlight w:val="yellow"/>
        </w:rPr>
        <w:t>a gene</w:t>
      </w:r>
      <w:r w:rsidRPr="009C4BE0">
        <w:rPr>
          <w:rStyle w:val="Emphasis"/>
        </w:rPr>
        <w:t xml:space="preserve"> or two</w:t>
      </w:r>
      <w:r w:rsidRPr="009C4BE0">
        <w:t>,</w:t>
      </w:r>
      <w:r w:rsidRPr="009C4BE0">
        <w:rPr>
          <w:rStyle w:val="StyleUnderline"/>
        </w:rPr>
        <w:t xml:space="preserve"> </w:t>
      </w:r>
      <w:r w:rsidRPr="009C4BE0">
        <w:rPr>
          <w:sz w:val="16"/>
        </w:rPr>
        <w:t xml:space="preserve">since the effects of any gene are intertwined with the rest of the organism’s genome. </w:t>
      </w:r>
      <w:r w:rsidRPr="009C4BE0">
        <w:rPr>
          <w:rStyle w:val="StyleUnderline"/>
        </w:rPr>
        <w:t>Ewald notes, “</w:t>
      </w:r>
      <w:r w:rsidRPr="00936350">
        <w:rPr>
          <w:rStyle w:val="Emphasis"/>
          <w:highlight w:val="yellow"/>
        </w:rPr>
        <w:t>I don’t think that we are close</w:t>
      </w:r>
      <w:r w:rsidRPr="00936350">
        <w:rPr>
          <w:rStyle w:val="StyleUnderline"/>
          <w:highlight w:val="yellow"/>
        </w:rPr>
        <w:t xml:space="preserve"> to understanding how</w:t>
      </w:r>
      <w:r w:rsidRPr="009C4BE0">
        <w:rPr>
          <w:rStyle w:val="StyleUnderline"/>
        </w:rPr>
        <w:t xml:space="preserve"> to insert combinations of genetic variants in any given pathogen that act in concert to generate high transmissibility and stably high virulence for humans.”</w:t>
      </w:r>
      <w:r w:rsidRPr="009C4BE0">
        <w:rPr>
          <w:sz w:val="16"/>
        </w:rPr>
        <w:t xml:space="preserve">61 The biotech expert Robert Carlson adds that “one of the problems with building any flu virus is that you need to keep your production system (cells or eggs) alive long enough to make a useful quantity of something that is trying to kill that production system. . . . Booting up the resulting virus is still very, very difficult. . . . I would not dismiss this threat completely, but frankly I am much more worried about what Mother Nature is throwing at us all the time.”62 And crucially, </w:t>
      </w:r>
      <w:r w:rsidRPr="00936350">
        <w:rPr>
          <w:rStyle w:val="StyleUnderline"/>
          <w:highlight w:val="yellow"/>
        </w:rPr>
        <w:t>advances in biology work the other way as well</w:t>
      </w:r>
      <w:r w:rsidRPr="009C4BE0">
        <w:rPr>
          <w:rStyle w:val="StyleUnderline"/>
        </w:rPr>
        <w:t>: they</w:t>
      </w:r>
      <w:r w:rsidRPr="009C4BE0">
        <w:rPr>
          <w:sz w:val="16"/>
        </w:rPr>
        <w:t xml:space="preserve"> also </w:t>
      </w:r>
      <w:r w:rsidRPr="00936350">
        <w:rPr>
          <w:rStyle w:val="StyleUnderline"/>
          <w:highlight w:val="yellow"/>
        </w:rPr>
        <w:t>make it easier for the good guys</w:t>
      </w:r>
      <w:r w:rsidRPr="009C4BE0">
        <w:rPr>
          <w:rStyle w:val="StyleUnderline"/>
        </w:rPr>
        <w:t xml:space="preserve"> [public protectors]</w:t>
      </w:r>
      <w:r w:rsidRPr="009C4BE0">
        <w:rPr>
          <w:sz w:val="16"/>
        </w:rPr>
        <w:t xml:space="preserve"> (and there are many more of them) </w:t>
      </w:r>
      <w:r w:rsidRPr="00936350">
        <w:rPr>
          <w:rStyle w:val="StyleUnderline"/>
          <w:highlight w:val="yellow"/>
        </w:rPr>
        <w:t>to identify pathogens, invent antibiotics</w:t>
      </w:r>
      <w:r w:rsidRPr="009C4BE0">
        <w:rPr>
          <w:rStyle w:val="StyleUnderline"/>
        </w:rPr>
        <w:t xml:space="preserve"> that overcome </w:t>
      </w:r>
      <w:r w:rsidRPr="009C4BE0">
        <w:rPr>
          <w:rStyle w:val="Emphasis"/>
        </w:rPr>
        <w:t>a</w:t>
      </w:r>
      <w:r w:rsidRPr="009C4BE0">
        <w:rPr>
          <w:rStyle w:val="StyleUnderline"/>
        </w:rPr>
        <w:t>nti</w:t>
      </w:r>
      <w:r w:rsidRPr="009C4BE0">
        <w:rPr>
          <w:rStyle w:val="Emphasis"/>
        </w:rPr>
        <w:t>b</w:t>
      </w:r>
      <w:r w:rsidRPr="009C4BE0">
        <w:rPr>
          <w:rStyle w:val="StyleUnderline"/>
        </w:rPr>
        <w:t xml:space="preserve">iotic </w:t>
      </w:r>
      <w:r w:rsidRPr="009C4BE0">
        <w:rPr>
          <w:rStyle w:val="Emphasis"/>
        </w:rPr>
        <w:t>r</w:t>
      </w:r>
      <w:r w:rsidRPr="009C4BE0">
        <w:rPr>
          <w:rStyle w:val="StyleUnderline"/>
        </w:rPr>
        <w:t xml:space="preserve">esistance, </w:t>
      </w:r>
      <w:r w:rsidRPr="00936350">
        <w:rPr>
          <w:rStyle w:val="StyleUnderline"/>
          <w:highlight w:val="yellow"/>
        </w:rPr>
        <w:t xml:space="preserve">and </w:t>
      </w:r>
      <w:r w:rsidRPr="00936350">
        <w:rPr>
          <w:rStyle w:val="Emphasis"/>
          <w:highlight w:val="yellow"/>
        </w:rPr>
        <w:t>rapidly develop</w:t>
      </w:r>
      <w:r w:rsidRPr="009C4BE0">
        <w:rPr>
          <w:rStyle w:val="Emphasis"/>
        </w:rPr>
        <w:t xml:space="preserve"> vaccines</w:t>
      </w:r>
      <w:r w:rsidRPr="009C4BE0">
        <w:rPr>
          <w:sz w:val="16"/>
        </w:rPr>
        <w:t xml:space="preserve">.63 </w:t>
      </w:r>
      <w:r w:rsidRPr="009C4BE0">
        <w:rPr>
          <w:rStyle w:val="StyleUnderline"/>
        </w:rPr>
        <w:t>An example is</w:t>
      </w:r>
      <w:r w:rsidRPr="009C4BE0">
        <w:rPr>
          <w:sz w:val="16"/>
        </w:rPr>
        <w:t xml:space="preserve"> the </w:t>
      </w:r>
      <w:r w:rsidRPr="009C4BE0">
        <w:rPr>
          <w:rStyle w:val="StyleUnderline"/>
        </w:rPr>
        <w:t>Ebola</w:t>
      </w:r>
      <w:r w:rsidRPr="009C4BE0">
        <w:rPr>
          <w:sz w:val="16"/>
        </w:rPr>
        <w:t xml:space="preserve"> vaccine, developed in the waning days of the 2014–15 emergency, after public health efforts had capped the toll at twelve thousand deaths rather than the millions that the media had foreseen. Ebola thus joined a </w:t>
      </w:r>
      <w:r w:rsidRPr="009C4BE0">
        <w:rPr>
          <w:sz w:val="16"/>
        </w:rPr>
        <w:lastRenderedPageBreak/>
        <w:t xml:space="preserve">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9C4BE0">
        <w:rPr>
          <w:rStyle w:val="StyleUnderline"/>
        </w:rPr>
        <w:t xml:space="preserve">journalistic habits and the Availability and </w:t>
      </w:r>
      <w:r w:rsidRPr="00936350">
        <w:rPr>
          <w:rStyle w:val="StyleUnderline"/>
          <w:highlight w:val="yellow"/>
        </w:rPr>
        <w:t xml:space="preserve">Negativity biases </w:t>
      </w:r>
      <w:r w:rsidRPr="00936350">
        <w:rPr>
          <w:rStyle w:val="Emphasis"/>
          <w:highlight w:val="yellow"/>
        </w:rPr>
        <w:t>inflate the odds</w:t>
      </w:r>
      <w:r w:rsidRPr="009C4BE0">
        <w:rPr>
          <w:sz w:val="16"/>
        </w:rPr>
        <w:t xml:space="preserve">, which is why I have taken Sir Martin up on his bet. By the time you read this you may know who has won.65 </w:t>
      </w:r>
    </w:p>
    <w:p w14:paraId="245FE5D8" w14:textId="77777777" w:rsidR="002E5A16" w:rsidRDefault="002E5A16" w:rsidP="002E5A16">
      <w:pPr>
        <w:pStyle w:val="Heading2"/>
      </w:pPr>
      <w:r>
        <w:lastRenderedPageBreak/>
        <w:t>Adv 2</w:t>
      </w:r>
    </w:p>
    <w:p w14:paraId="0E015408" w14:textId="77777777" w:rsidR="002E5A16" w:rsidRPr="009C4BE0" w:rsidRDefault="002E5A16" w:rsidP="002E5A16">
      <w:pPr>
        <w:pStyle w:val="Heading3"/>
        <w:rPr>
          <w:rFonts w:cs="Arial"/>
        </w:rPr>
      </w:pPr>
      <w:r w:rsidRPr="009C4BE0">
        <w:rPr>
          <w:rFonts w:cs="Arial"/>
        </w:rPr>
        <w:lastRenderedPageBreak/>
        <w:t>AT: MENA War</w:t>
      </w:r>
    </w:p>
    <w:p w14:paraId="64017219" w14:textId="77777777" w:rsidR="002E5A16" w:rsidRPr="009C4BE0" w:rsidRDefault="002E5A16" w:rsidP="002E5A16">
      <w:pPr>
        <w:pStyle w:val="Heading4"/>
        <w:numPr>
          <w:ilvl w:val="0"/>
          <w:numId w:val="16"/>
        </w:numPr>
        <w:tabs>
          <w:tab w:val="num" w:pos="360"/>
          <w:tab w:val="num" w:pos="720"/>
        </w:tabs>
        <w:ind w:left="720"/>
        <w:rPr>
          <w:rFonts w:cs="Arial"/>
        </w:rPr>
      </w:pPr>
      <w:r w:rsidRPr="009C4BE0">
        <w:rPr>
          <w:rFonts w:cs="Arial"/>
        </w:rPr>
        <w:t xml:space="preserve">Middle East war is </w:t>
      </w:r>
      <w:r w:rsidRPr="009C4BE0">
        <w:rPr>
          <w:rFonts w:cs="Arial"/>
          <w:u w:val="single"/>
        </w:rPr>
        <w:t>more unlikely than ever</w:t>
      </w:r>
    </w:p>
    <w:p w14:paraId="268315F4" w14:textId="77777777" w:rsidR="002E5A16" w:rsidRPr="009C4BE0" w:rsidRDefault="002E5A16" w:rsidP="002E5A16">
      <w:r w:rsidRPr="009C4BE0">
        <w:t xml:space="preserve">Mara </w:t>
      </w:r>
      <w:r w:rsidRPr="009C4BE0">
        <w:rPr>
          <w:rStyle w:val="Style13ptBold"/>
        </w:rPr>
        <w:t>Karlin 19</w:t>
      </w:r>
      <w:r w:rsidRPr="009C4BE0">
        <w:t>, International Studies Professor at John Hopkins University, Nonresident Senior Fellow at the Brookings Institution, and U.S. Deputy Assistant Secretary of Defense for Strategy and Force Development 2015-2016, &amp; Tamara Cofman Wittes, a Senior Fellow in Foreign Policy at the Brookings Institution and U.S. Deputy Assistant Secretary of State for Near Eastern Affairs from 2009-2012. [America’s Middle East Purgatory: The Case for Doing Less, Foreign Affairs, January/February 2019, 98(1)]</w:t>
      </w:r>
    </w:p>
    <w:p w14:paraId="0DEE0890" w14:textId="77777777" w:rsidR="002E5A16" w:rsidRPr="009C4BE0" w:rsidRDefault="002E5A16" w:rsidP="002E5A16">
      <w:pPr>
        <w:rPr>
          <w:u w:val="single"/>
        </w:rPr>
      </w:pPr>
      <w:r w:rsidRPr="009C4BE0">
        <w:rPr>
          <w:sz w:val="16"/>
        </w:rPr>
        <w:t xml:space="preserve">LESS RELEVANT REGION In response to the Iraq war, the United States has aimed to reduce its role in the Middle East. Three factors have made that course both more alluring and more possible. First, </w:t>
      </w:r>
      <w:r w:rsidRPr="009C4BE0">
        <w:rPr>
          <w:rStyle w:val="StyleUnderline"/>
        </w:rPr>
        <w:t>inter</w:t>
      </w:r>
      <w:r w:rsidRPr="00936350">
        <w:rPr>
          <w:rStyle w:val="StyleUnderline"/>
          <w:highlight w:val="yellow"/>
        </w:rPr>
        <w:t>state conflicts that</w:t>
      </w:r>
      <w:r w:rsidRPr="009C4BE0">
        <w:rPr>
          <w:rStyle w:val="StyleUnderline"/>
        </w:rPr>
        <w:t xml:space="preserve"> </w:t>
      </w:r>
      <w:r w:rsidRPr="009C4BE0">
        <w:rPr>
          <w:rStyle w:val="Emphasis"/>
        </w:rPr>
        <w:t xml:space="preserve">directly </w:t>
      </w:r>
      <w:r w:rsidRPr="00936350">
        <w:rPr>
          <w:rStyle w:val="Emphasis"/>
          <w:highlight w:val="yellow"/>
        </w:rPr>
        <w:t>threatened</w:t>
      </w:r>
      <w:r w:rsidRPr="00936350">
        <w:rPr>
          <w:rStyle w:val="StyleUnderline"/>
          <w:highlight w:val="yellow"/>
        </w:rPr>
        <w:t xml:space="preserve"> U.S.</w:t>
      </w:r>
      <w:r w:rsidRPr="009C4BE0">
        <w:rPr>
          <w:rStyle w:val="StyleUnderline"/>
        </w:rPr>
        <w:t xml:space="preserve"> interests</w:t>
      </w:r>
      <w:r w:rsidRPr="009C4BE0">
        <w:rPr>
          <w:sz w:val="16"/>
        </w:rPr>
        <w:t xml:space="preserve"> in the past </w:t>
      </w:r>
      <w:r w:rsidRPr="00936350">
        <w:rPr>
          <w:rStyle w:val="StyleUnderline"/>
          <w:highlight w:val="yellow"/>
        </w:rPr>
        <w:t>have</w:t>
      </w:r>
      <w:r w:rsidRPr="009C4BE0">
        <w:rPr>
          <w:rStyle w:val="StyleUnderline"/>
        </w:rPr>
        <w:t xml:space="preserve"> </w:t>
      </w:r>
      <w:r w:rsidRPr="009C4BE0">
        <w:rPr>
          <w:rStyle w:val="Emphasis"/>
        </w:rPr>
        <w:t xml:space="preserve">largely </w:t>
      </w:r>
      <w:r w:rsidRPr="00936350">
        <w:rPr>
          <w:rStyle w:val="Emphasis"/>
          <w:highlight w:val="yellow"/>
        </w:rPr>
        <w:t>been replaced</w:t>
      </w:r>
      <w:r w:rsidRPr="00936350">
        <w:rPr>
          <w:rStyle w:val="StyleUnderline"/>
          <w:highlight w:val="yellow"/>
        </w:rPr>
        <w:t xml:space="preserve"> by </w:t>
      </w:r>
      <w:r w:rsidRPr="00936350">
        <w:rPr>
          <w:rStyle w:val="Emphasis"/>
          <w:highlight w:val="yellow"/>
        </w:rPr>
        <w:t>substate</w:t>
      </w:r>
      <w:r w:rsidRPr="009C4BE0">
        <w:rPr>
          <w:rStyle w:val="Emphasis"/>
        </w:rPr>
        <w:t xml:space="preserve"> security </w:t>
      </w:r>
      <w:r w:rsidRPr="00936350">
        <w:rPr>
          <w:rStyle w:val="Emphasis"/>
          <w:highlight w:val="yellow"/>
        </w:rPr>
        <w:t>threats</w:t>
      </w:r>
      <w:r w:rsidRPr="009C4BE0">
        <w:rPr>
          <w:sz w:val="16"/>
        </w:rPr>
        <w:t xml:space="preserve">. Second, </w:t>
      </w:r>
      <w:r w:rsidRPr="00936350">
        <w:rPr>
          <w:rStyle w:val="Emphasis"/>
          <w:highlight w:val="yellow"/>
        </w:rPr>
        <w:t>other</w:t>
      </w:r>
      <w:r w:rsidRPr="009C4BE0">
        <w:rPr>
          <w:rStyle w:val="Emphasis"/>
        </w:rPr>
        <w:t xml:space="preserve"> rising </w:t>
      </w:r>
      <w:r w:rsidRPr="00936350">
        <w:rPr>
          <w:rStyle w:val="Emphasis"/>
          <w:highlight w:val="yellow"/>
        </w:rPr>
        <w:t>regions</w:t>
      </w:r>
      <w:r w:rsidRPr="009C4BE0">
        <w:rPr>
          <w:sz w:val="16"/>
        </w:rPr>
        <w:t xml:space="preserve">, especially Asia, </w:t>
      </w:r>
      <w:r w:rsidRPr="00936350">
        <w:rPr>
          <w:rStyle w:val="StyleUnderline"/>
          <w:highlight w:val="yellow"/>
        </w:rPr>
        <w:t>have taken on more importance</w:t>
      </w:r>
      <w:r w:rsidRPr="009C4BE0">
        <w:rPr>
          <w:sz w:val="16"/>
        </w:rPr>
        <w:t xml:space="preserve"> to U.S. global strategy. And third, </w:t>
      </w:r>
      <w:r w:rsidRPr="009C4BE0">
        <w:rPr>
          <w:rStyle w:val="Emphasis"/>
        </w:rPr>
        <w:t xml:space="preserve">the </w:t>
      </w:r>
      <w:r w:rsidRPr="00936350">
        <w:rPr>
          <w:rStyle w:val="Emphasis"/>
          <w:highlight w:val="yellow"/>
        </w:rPr>
        <w:t>diversification of</w:t>
      </w:r>
      <w:r w:rsidRPr="009C4BE0">
        <w:rPr>
          <w:rStyle w:val="Emphasis"/>
        </w:rPr>
        <w:t xml:space="preserve"> global </w:t>
      </w:r>
      <w:r w:rsidRPr="00936350">
        <w:rPr>
          <w:rStyle w:val="Emphasis"/>
          <w:highlight w:val="yellow"/>
        </w:rPr>
        <w:t>energy</w:t>
      </w:r>
      <w:r w:rsidRPr="009C4BE0">
        <w:rPr>
          <w:rStyle w:val="Emphasis"/>
        </w:rPr>
        <w:t xml:space="preserve"> markets</w:t>
      </w:r>
      <w:r w:rsidRPr="009C4BE0">
        <w:rPr>
          <w:rStyle w:val="StyleUnderline"/>
        </w:rPr>
        <w:t xml:space="preserve"> </w:t>
      </w:r>
      <w:r w:rsidRPr="00936350">
        <w:rPr>
          <w:rStyle w:val="StyleUnderline"/>
          <w:highlight w:val="yellow"/>
        </w:rPr>
        <w:t>has weakened oil</w:t>
      </w:r>
      <w:r w:rsidRPr="009C4BE0">
        <w:rPr>
          <w:rStyle w:val="StyleUnderline"/>
        </w:rPr>
        <w:t xml:space="preserve"> as a driver</w:t>
      </w:r>
      <w:r w:rsidRPr="009C4BE0">
        <w:rPr>
          <w:sz w:val="16"/>
        </w:rPr>
        <w:t xml:space="preserve"> of U.S. policy. </w:t>
      </w:r>
      <w:r w:rsidRPr="00936350">
        <w:rPr>
          <w:rStyle w:val="StyleUnderline"/>
          <w:highlight w:val="yellow"/>
        </w:rPr>
        <w:t>During the Cold War, traditional</w:t>
      </w:r>
      <w:r w:rsidRPr="009C4BE0">
        <w:rPr>
          <w:rStyle w:val="StyleUnderline"/>
        </w:rPr>
        <w:t xml:space="preserve"> state</w:t>
      </w:r>
      <w:r w:rsidRPr="009C4BE0">
        <w:rPr>
          <w:sz w:val="16"/>
        </w:rPr>
        <w:t xml:space="preserve">-based </w:t>
      </w:r>
      <w:r w:rsidRPr="00936350">
        <w:rPr>
          <w:rStyle w:val="StyleUnderline"/>
          <w:highlight w:val="yellow"/>
        </w:rPr>
        <w:t>threats pushed</w:t>
      </w:r>
      <w:r w:rsidRPr="009C4BE0">
        <w:rPr>
          <w:rStyle w:val="StyleUnderline"/>
        </w:rPr>
        <w:t xml:space="preserve"> the U</w:t>
      </w:r>
      <w:r w:rsidRPr="009C4BE0">
        <w:rPr>
          <w:sz w:val="16"/>
        </w:rPr>
        <w:t xml:space="preserve">nited </w:t>
      </w:r>
      <w:r w:rsidRPr="009C4BE0">
        <w:rPr>
          <w:rStyle w:val="StyleUnderline"/>
        </w:rPr>
        <w:t>S</w:t>
      </w:r>
      <w:r w:rsidRPr="009C4BE0">
        <w:rPr>
          <w:sz w:val="16"/>
        </w:rPr>
        <w:t xml:space="preserve">tates </w:t>
      </w:r>
      <w:r w:rsidRPr="009C4BE0">
        <w:rPr>
          <w:rStyle w:val="StyleUnderline"/>
        </w:rPr>
        <w:t xml:space="preserve">to play </w:t>
      </w:r>
      <w:r w:rsidRPr="00936350">
        <w:rPr>
          <w:rStyle w:val="Emphasis"/>
          <w:highlight w:val="yellow"/>
        </w:rPr>
        <w:t>a</w:t>
      </w:r>
      <w:r w:rsidRPr="009C4BE0">
        <w:rPr>
          <w:rStyle w:val="Emphasis"/>
        </w:rPr>
        <w:t xml:space="preserve"> major </w:t>
      </w:r>
      <w:r w:rsidRPr="00936350">
        <w:rPr>
          <w:rStyle w:val="Emphasis"/>
          <w:highlight w:val="yellow"/>
        </w:rPr>
        <w:t>role</w:t>
      </w:r>
      <w:r w:rsidRPr="009C4BE0">
        <w:rPr>
          <w:sz w:val="16"/>
        </w:rPr>
        <w:t xml:space="preserve"> in the Middle East. That role involved not only ensuring the stable supply of energy to Western markets but also working to prevent the spread of communist influence and tamping down the Arab-Israeli conflict so as to help stabilize friendly states. These </w:t>
      </w:r>
      <w:r w:rsidRPr="00936350">
        <w:rPr>
          <w:rStyle w:val="StyleUnderline"/>
          <w:highlight w:val="yellow"/>
        </w:rPr>
        <w:t>efforts were</w:t>
      </w:r>
      <w:r w:rsidRPr="009C4BE0">
        <w:rPr>
          <w:rStyle w:val="StyleUnderline"/>
        </w:rPr>
        <w:t xml:space="preserve"> </w:t>
      </w:r>
      <w:r w:rsidRPr="009C4BE0">
        <w:rPr>
          <w:rStyle w:val="Emphasis"/>
        </w:rPr>
        <w:t xml:space="preserve">largely </w:t>
      </w:r>
      <w:r w:rsidRPr="00936350">
        <w:rPr>
          <w:rStyle w:val="Emphasis"/>
          <w:highlight w:val="yellow"/>
        </w:rPr>
        <w:t>successful</w:t>
      </w:r>
      <w:r w:rsidRPr="009C4BE0">
        <w:rPr>
          <w:sz w:val="16"/>
        </w:rPr>
        <w:t xml:space="preserve">. Beginning in the 1970s, the United States nudged Egypt out of the pro-Soviet camp, oversaw the first Arab-Israeli peace treaty, and solidified its hegemony in the region. </w:t>
      </w:r>
      <w:r w:rsidRPr="009C4BE0">
        <w:rPr>
          <w:rStyle w:val="StyleUnderline"/>
        </w:rPr>
        <w:t>Despite challenges</w:t>
      </w:r>
      <w:r w:rsidRPr="009C4BE0">
        <w:rPr>
          <w:sz w:val="16"/>
        </w:rPr>
        <w:t xml:space="preserve"> from Iran after its 1979 revolution and from Saddam Hussein’s Iraq throughout the 1990s, </w:t>
      </w:r>
      <w:r w:rsidRPr="009C4BE0">
        <w:rPr>
          <w:rStyle w:val="StyleUnderline"/>
        </w:rPr>
        <w:t>U.S. dominance was never</w:t>
      </w:r>
      <w:r w:rsidRPr="009C4BE0">
        <w:rPr>
          <w:sz w:val="16"/>
        </w:rPr>
        <w:t xml:space="preserve"> seriously </w:t>
      </w:r>
      <w:r w:rsidRPr="009C4BE0">
        <w:rPr>
          <w:rStyle w:val="StyleUnderline"/>
        </w:rPr>
        <w:t xml:space="preserve">in question.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36350">
        <w:rPr>
          <w:rStyle w:val="StyleUnderline"/>
          <w:highlight w:val="yellow"/>
        </w:rPr>
        <w:t>contained</w:t>
      </w:r>
      <w:r w:rsidRPr="009C4BE0">
        <w:rPr>
          <w:rStyle w:val="StyleUnderline"/>
        </w:rPr>
        <w:t xml:space="preserve"> </w:t>
      </w:r>
      <w:r w:rsidRPr="009C4BE0">
        <w:rPr>
          <w:rStyle w:val="Emphasis"/>
        </w:rPr>
        <w:t>the Arab-</w:t>
      </w:r>
      <w:r w:rsidRPr="00936350">
        <w:rPr>
          <w:rStyle w:val="Emphasis"/>
          <w:highlight w:val="yellow"/>
        </w:rPr>
        <w:t>Israel</w:t>
      </w:r>
      <w:r w:rsidRPr="009C4BE0">
        <w:rPr>
          <w:rStyle w:val="Emphasis"/>
        </w:rPr>
        <w:t>i conflict</w:t>
      </w:r>
      <w:r w:rsidRPr="009C4BE0">
        <w:rPr>
          <w:rStyle w:val="StyleUnderline"/>
        </w:rPr>
        <w:t xml:space="preserve">, </w:t>
      </w:r>
      <w:r w:rsidRPr="00936350">
        <w:rPr>
          <w:rStyle w:val="StyleUnderline"/>
          <w:highlight w:val="yellow"/>
        </w:rPr>
        <w:t xml:space="preserve">countered </w:t>
      </w:r>
      <w:r w:rsidRPr="00936350">
        <w:rPr>
          <w:rStyle w:val="Emphasis"/>
          <w:highlight w:val="yellow"/>
        </w:rPr>
        <w:t>Saddam</w:t>
      </w:r>
      <w:r w:rsidRPr="009C4BE0">
        <w:rPr>
          <w:rStyle w:val="Emphasis"/>
        </w:rPr>
        <w:t>’s bid to gain territory</w:t>
      </w:r>
      <w:r w:rsidRPr="009C4BE0">
        <w:rPr>
          <w:sz w:val="16"/>
        </w:rPr>
        <w:t xml:space="preserve"> through force </w:t>
      </w:r>
      <w:r w:rsidRPr="009C4BE0">
        <w:rPr>
          <w:rStyle w:val="StyleUnderline"/>
        </w:rPr>
        <w:t>in the</w:t>
      </w:r>
      <w:r w:rsidRPr="009C4BE0">
        <w:rPr>
          <w:sz w:val="16"/>
        </w:rPr>
        <w:t xml:space="preserve"> 1990–91 </w:t>
      </w:r>
      <w:r w:rsidRPr="009C4BE0">
        <w:rPr>
          <w:rStyle w:val="StyleUnderline"/>
        </w:rPr>
        <w:t xml:space="preserve">Gulf War, </w:t>
      </w:r>
      <w:r w:rsidRPr="00936350">
        <w:rPr>
          <w:rStyle w:val="StyleUnderline"/>
          <w:highlight w:val="yellow"/>
        </w:rPr>
        <w:t xml:space="preserve">and built </w:t>
      </w:r>
      <w:r w:rsidRPr="00936350">
        <w:rPr>
          <w:rStyle w:val="Emphasis"/>
          <w:highlight w:val="yellow"/>
        </w:rPr>
        <w:t>a</w:t>
      </w:r>
      <w:r w:rsidRPr="009C4BE0">
        <w:rPr>
          <w:rStyle w:val="Emphasis"/>
        </w:rPr>
        <w:t xml:space="preserve"> seemingly permanent military </w:t>
      </w:r>
      <w:r w:rsidRPr="00936350">
        <w:rPr>
          <w:rStyle w:val="Emphasis"/>
          <w:highlight w:val="yellow"/>
        </w:rPr>
        <w:t>presence</w:t>
      </w:r>
      <w:r w:rsidRPr="009C4BE0">
        <w:rPr>
          <w:rStyle w:val="StyleUnderline"/>
        </w:rPr>
        <w:t xml:space="preserve"> in the Gulf </w:t>
      </w:r>
      <w:r w:rsidRPr="00936350">
        <w:rPr>
          <w:rStyle w:val="StyleUnderline"/>
          <w:highlight w:val="yellow"/>
        </w:rPr>
        <w:t xml:space="preserve">that </w:t>
      </w:r>
      <w:r w:rsidRPr="00936350">
        <w:rPr>
          <w:rStyle w:val="Emphasis"/>
          <w:highlight w:val="yellow"/>
        </w:rPr>
        <w:t>deterred</w:t>
      </w:r>
      <w:r w:rsidRPr="009C4BE0">
        <w:rPr>
          <w:sz w:val="16"/>
        </w:rPr>
        <w:t xml:space="preserve"> Iran </w:t>
      </w:r>
      <w:r w:rsidRPr="00936350">
        <w:rPr>
          <w:rStyle w:val="StyleUnderline"/>
          <w:highlight w:val="yellow"/>
        </w:rPr>
        <w:t xml:space="preserve">and </w:t>
      </w:r>
      <w:r w:rsidRPr="00936350">
        <w:rPr>
          <w:rStyle w:val="Emphasis"/>
          <w:highlight w:val="yellow"/>
        </w:rPr>
        <w:t>muffled disputes</w:t>
      </w:r>
      <w:r w:rsidRPr="00936350">
        <w:rPr>
          <w:rStyle w:val="StyleUnderline"/>
          <w:highlight w:val="yellow"/>
        </w:rPr>
        <w:t xml:space="preserve"> among</w:t>
      </w:r>
      <w:r w:rsidRPr="009C4BE0">
        <w:rPr>
          <w:sz w:val="16"/>
        </w:rPr>
        <w:t xml:space="preserve"> the Gulf </w:t>
      </w:r>
      <w:r w:rsidRPr="00936350">
        <w:rPr>
          <w:rStyle w:val="StyleUnderline"/>
          <w:highlight w:val="yellow"/>
        </w:rPr>
        <w:t>Arab states. Thanks to</w:t>
      </w:r>
      <w:r w:rsidRPr="009C4BE0">
        <w:rPr>
          <w:rStyle w:val="StyleUnderline"/>
        </w:rPr>
        <w:t xml:space="preserve"> </w:t>
      </w:r>
      <w:r w:rsidRPr="009C4BE0">
        <w:rPr>
          <w:rStyle w:val="Emphasis"/>
        </w:rPr>
        <w:t xml:space="preserve">all </w:t>
      </w:r>
      <w:r w:rsidRPr="00936350">
        <w:rPr>
          <w:rStyle w:val="Emphasis"/>
          <w:highlight w:val="yellow"/>
        </w:rPr>
        <w:t>these</w:t>
      </w:r>
      <w:r w:rsidRPr="009C4BE0">
        <w:rPr>
          <w:rStyle w:val="Emphasis"/>
        </w:rPr>
        <w:t xml:space="preserve"> efforts</w:t>
      </w:r>
      <w:r w:rsidRPr="009C4BE0">
        <w:rPr>
          <w:rStyle w:val="StyleUnderline"/>
        </w:rPr>
        <w:t xml:space="preserve">, the </w:t>
      </w:r>
      <w:r w:rsidRPr="00936350">
        <w:rPr>
          <w:rStyle w:val="StyleUnderline"/>
          <w:highlight w:val="yellow"/>
        </w:rPr>
        <w:t>chances of</w:t>
      </w:r>
      <w:r w:rsidRPr="009C4BE0">
        <w:rPr>
          <w:sz w:val="16"/>
        </w:rPr>
        <w:t xml:space="preserve"> deliberate </w:t>
      </w:r>
      <w:r w:rsidRPr="009C4BE0">
        <w:rPr>
          <w:rStyle w:val="StyleUnderline"/>
        </w:rPr>
        <w:t xml:space="preserve">interstate </w:t>
      </w:r>
      <w:r w:rsidRPr="00936350">
        <w:rPr>
          <w:rStyle w:val="StyleUnderline"/>
          <w:highlight w:val="yellow"/>
        </w:rPr>
        <w:t>war</w:t>
      </w:r>
      <w:r w:rsidRPr="009C4BE0">
        <w:rPr>
          <w:rStyle w:val="StyleUnderline"/>
        </w:rPr>
        <w:t xml:space="preserve"> in the Middle East </w:t>
      </w:r>
      <w:r w:rsidRPr="00936350">
        <w:rPr>
          <w:rStyle w:val="StyleUnderline"/>
          <w:highlight w:val="yellow"/>
        </w:rPr>
        <w:t>are</w:t>
      </w:r>
      <w:r w:rsidRPr="009C4BE0">
        <w:rPr>
          <w:sz w:val="16"/>
        </w:rPr>
        <w:t xml:space="preserve"> perhaps </w:t>
      </w:r>
      <w:r w:rsidRPr="00936350">
        <w:rPr>
          <w:rStyle w:val="Emphasis"/>
          <w:highlight w:val="yellow"/>
        </w:rPr>
        <w:t>lower</w:t>
      </w:r>
      <w:r w:rsidRPr="009C4BE0">
        <w:rPr>
          <w:rStyle w:val="Emphasis"/>
        </w:rPr>
        <w:t xml:space="preserve"> now</w:t>
      </w:r>
      <w:r w:rsidRPr="009C4BE0">
        <w:rPr>
          <w:rStyle w:val="StyleUnderline"/>
        </w:rPr>
        <w:t xml:space="preserve"> </w:t>
      </w:r>
      <w:r w:rsidRPr="00936350">
        <w:rPr>
          <w:rStyle w:val="StyleUnderline"/>
          <w:highlight w:val="yellow"/>
        </w:rPr>
        <w:t>than</w:t>
      </w:r>
      <w:r w:rsidRPr="009C4BE0">
        <w:rPr>
          <w:rStyle w:val="StyleUnderline"/>
        </w:rPr>
        <w:t xml:space="preserve"> at </w:t>
      </w:r>
      <w:r w:rsidRPr="00936350">
        <w:rPr>
          <w:rStyle w:val="Emphasis"/>
          <w:highlight w:val="yellow"/>
        </w:rPr>
        <w:t>any time in</w:t>
      </w:r>
      <w:r w:rsidRPr="009C4BE0">
        <w:rPr>
          <w:rStyle w:val="Emphasis"/>
        </w:rPr>
        <w:t xml:space="preserve"> the past </w:t>
      </w:r>
      <w:r w:rsidRPr="00936350">
        <w:rPr>
          <w:rStyle w:val="Emphasis"/>
          <w:highlight w:val="yellow"/>
        </w:rPr>
        <w:t>50 years</w:t>
      </w:r>
      <w:r w:rsidRPr="009C4BE0">
        <w:rPr>
          <w:sz w:val="16"/>
        </w:rPr>
        <w:t xml:space="preserve">. </w:t>
      </w:r>
    </w:p>
    <w:p w14:paraId="7FCB2465" w14:textId="77777777" w:rsidR="002E5A16" w:rsidRPr="009C4BE0" w:rsidRDefault="002E5A16" w:rsidP="002E5A16">
      <w:pPr>
        <w:pStyle w:val="Heading4"/>
        <w:numPr>
          <w:ilvl w:val="0"/>
          <w:numId w:val="16"/>
        </w:numPr>
        <w:tabs>
          <w:tab w:val="num" w:pos="360"/>
          <w:tab w:val="num" w:pos="720"/>
        </w:tabs>
        <w:ind w:left="720"/>
        <w:rPr>
          <w:rFonts w:cs="Arial"/>
        </w:rPr>
      </w:pPr>
      <w:r w:rsidRPr="009C4BE0">
        <w:rPr>
          <w:rFonts w:cs="Arial"/>
        </w:rPr>
        <w:t xml:space="preserve">No great power draw in. </w:t>
      </w:r>
    </w:p>
    <w:p w14:paraId="2F403DB7" w14:textId="77777777" w:rsidR="002E5A16" w:rsidRPr="009C4BE0" w:rsidRDefault="002E5A16" w:rsidP="002E5A16">
      <w:r w:rsidRPr="009C4BE0">
        <w:rPr>
          <w:rStyle w:val="Style13ptBold"/>
        </w:rPr>
        <w:t>Glaser ’17</w:t>
      </w:r>
      <w:r w:rsidRPr="009C4BE0">
        <w:t xml:space="preserve"> [John; 1-9-2017; Associate Director of Foreign Policy Studies at the Cato Institute; “Does the U.S. Military Actually Protect Middle East Oil?” National Interest, https://nationalinterest.org/blog/the-skeptics/does-the-us-military-actually-protect-middle-east-oil-18995?page=0%2C1]</w:t>
      </w:r>
    </w:p>
    <w:p w14:paraId="4E8C553E" w14:textId="77777777" w:rsidR="002E5A16" w:rsidRPr="009C4BE0" w:rsidRDefault="002E5A16" w:rsidP="002E5A16">
      <w:pPr>
        <w:rPr>
          <w:sz w:val="16"/>
        </w:rPr>
      </w:pPr>
      <w:r w:rsidRPr="009C4BE0">
        <w:rPr>
          <w:sz w:val="16"/>
        </w:rPr>
        <w:t xml:space="preserve">In addition, </w:t>
      </w:r>
      <w:r w:rsidRPr="009C4BE0">
        <w:rPr>
          <w:rStyle w:val="Emphasis"/>
        </w:rPr>
        <w:t xml:space="preserve">the </w:t>
      </w:r>
      <w:r w:rsidRPr="00936350">
        <w:rPr>
          <w:rStyle w:val="Emphasis"/>
          <w:highlight w:val="yellow"/>
        </w:rPr>
        <w:t>balance of power</w:t>
      </w:r>
      <w:r w:rsidRPr="009C4BE0">
        <w:rPr>
          <w:rStyle w:val="Emphasis"/>
        </w:rPr>
        <w:t xml:space="preserve"> globally</w:t>
      </w:r>
      <w:r w:rsidRPr="009C4BE0">
        <w:rPr>
          <w:sz w:val="16"/>
        </w:rPr>
        <w:t xml:space="preserve"> and in the region today </w:t>
      </w:r>
      <w:r w:rsidRPr="00936350">
        <w:rPr>
          <w:rStyle w:val="StyleUnderline"/>
          <w:highlight w:val="yellow"/>
        </w:rPr>
        <w:t xml:space="preserve">is </w:t>
      </w:r>
      <w:r w:rsidRPr="00936350">
        <w:rPr>
          <w:rStyle w:val="Emphasis"/>
          <w:highlight w:val="yellow"/>
        </w:rPr>
        <w:t>favorable</w:t>
      </w:r>
      <w:r w:rsidRPr="009C4BE0">
        <w:rPr>
          <w:sz w:val="16"/>
        </w:rPr>
        <w:t xml:space="preserve"> for energy security. First, </w:t>
      </w:r>
      <w:r w:rsidRPr="009C4BE0">
        <w:rPr>
          <w:rStyle w:val="Emphasis"/>
        </w:rPr>
        <w:t xml:space="preserve">an </w:t>
      </w:r>
      <w:r w:rsidRPr="00936350">
        <w:rPr>
          <w:rStyle w:val="Emphasis"/>
          <w:highlight w:val="yellow"/>
        </w:rPr>
        <w:t>external power</w:t>
      </w:r>
      <w:r w:rsidRPr="009C4BE0">
        <w:rPr>
          <w:rStyle w:val="StyleUnderline"/>
        </w:rPr>
        <w:t xml:space="preserve"> </w:t>
      </w:r>
      <w:r w:rsidRPr="00936350">
        <w:rPr>
          <w:rStyle w:val="StyleUnderline"/>
          <w:highlight w:val="yellow"/>
        </w:rPr>
        <w:t>gaining</w:t>
      </w:r>
      <w:r w:rsidRPr="009C4BE0">
        <w:rPr>
          <w:rStyle w:val="StyleUnderline"/>
        </w:rPr>
        <w:t xml:space="preserve"> a </w:t>
      </w:r>
      <w:r w:rsidRPr="00936350">
        <w:rPr>
          <w:rStyle w:val="Emphasis"/>
          <w:highlight w:val="yellow"/>
        </w:rPr>
        <w:t>stranglehold</w:t>
      </w:r>
      <w:r w:rsidRPr="009C4BE0">
        <w:rPr>
          <w:sz w:val="16"/>
        </w:rPr>
        <w:t xml:space="preserve"> over the Persian Gulf region </w:t>
      </w:r>
      <w:r w:rsidRPr="00936350">
        <w:rPr>
          <w:rStyle w:val="StyleUnderline"/>
          <w:highlight w:val="yellow"/>
        </w:rPr>
        <w:t xml:space="preserve">is </w:t>
      </w:r>
      <w:r w:rsidRPr="00936350">
        <w:rPr>
          <w:rStyle w:val="Emphasis"/>
          <w:highlight w:val="yellow"/>
        </w:rPr>
        <w:t>implausible</w:t>
      </w:r>
      <w:r w:rsidRPr="009C4BE0">
        <w:rPr>
          <w:sz w:val="16"/>
        </w:rPr>
        <w:t xml:space="preserve">. The Soviet Union is long gone and today’s </w:t>
      </w:r>
      <w:r w:rsidRPr="00936350">
        <w:rPr>
          <w:rStyle w:val="StyleUnderline"/>
          <w:highlight w:val="yellow"/>
        </w:rPr>
        <w:t>Russia suffers from</w:t>
      </w:r>
      <w:r w:rsidRPr="009C4BE0">
        <w:rPr>
          <w:rStyle w:val="StyleUnderline"/>
        </w:rPr>
        <w:t xml:space="preserve"> </w:t>
      </w:r>
      <w:r w:rsidRPr="009C4BE0">
        <w:rPr>
          <w:rStyle w:val="Emphasis"/>
        </w:rPr>
        <w:t xml:space="preserve">systemic </w:t>
      </w:r>
      <w:r w:rsidRPr="00936350">
        <w:rPr>
          <w:rStyle w:val="Emphasis"/>
          <w:highlight w:val="yellow"/>
        </w:rPr>
        <w:t>economic problems</w:t>
      </w:r>
      <w:r w:rsidRPr="00936350">
        <w:rPr>
          <w:rStyle w:val="StyleUnderline"/>
          <w:highlight w:val="yellow"/>
        </w:rPr>
        <w:t xml:space="preserve"> that hinder</w:t>
      </w:r>
      <w:r w:rsidRPr="009C4BE0">
        <w:rPr>
          <w:rStyle w:val="StyleUnderline"/>
        </w:rPr>
        <w:t xml:space="preserve"> </w:t>
      </w:r>
      <w:r w:rsidRPr="009C4BE0">
        <w:rPr>
          <w:rStyle w:val="Emphasis"/>
        </w:rPr>
        <w:t>its potential</w:t>
      </w:r>
      <w:r w:rsidRPr="009C4BE0">
        <w:rPr>
          <w:rStyle w:val="StyleUnderline"/>
        </w:rPr>
        <w:t xml:space="preserve"> to </w:t>
      </w:r>
      <w:r w:rsidRPr="009C4BE0">
        <w:rPr>
          <w:rStyle w:val="Emphasis"/>
        </w:rPr>
        <w:t xml:space="preserve">project </w:t>
      </w:r>
      <w:r w:rsidRPr="00936350">
        <w:rPr>
          <w:rStyle w:val="Emphasis"/>
          <w:highlight w:val="yellow"/>
        </w:rPr>
        <w:t>power</w:t>
      </w:r>
      <w:r w:rsidRPr="00936350">
        <w:rPr>
          <w:rStyle w:val="StyleUnderline"/>
          <w:highlight w:val="yellow"/>
        </w:rPr>
        <w:t xml:space="preserve"> in </w:t>
      </w:r>
      <w:r w:rsidRPr="00936350">
        <w:rPr>
          <w:rStyle w:val="Emphasis"/>
          <w:highlight w:val="yellow"/>
        </w:rPr>
        <w:t>the Middle East</w:t>
      </w:r>
      <w:r w:rsidRPr="00936350">
        <w:rPr>
          <w:rStyle w:val="StyleUnderline"/>
          <w:highlight w:val="yellow"/>
        </w:rPr>
        <w:t>. China</w:t>
      </w:r>
      <w:r w:rsidRPr="009C4BE0">
        <w:rPr>
          <w:sz w:val="16"/>
        </w:rPr>
        <w:t xml:space="preserve">, while increasingly powerful in its own sphere, </w:t>
      </w:r>
      <w:r w:rsidRPr="00936350">
        <w:rPr>
          <w:rStyle w:val="StyleUnderline"/>
          <w:highlight w:val="yellow"/>
        </w:rPr>
        <w:t xml:space="preserve">lacks </w:t>
      </w:r>
      <w:r w:rsidRPr="00936350">
        <w:rPr>
          <w:rStyle w:val="Emphasis"/>
          <w:highlight w:val="yellow"/>
        </w:rPr>
        <w:t>the</w:t>
      </w:r>
      <w:r w:rsidRPr="009C4BE0">
        <w:rPr>
          <w:rStyle w:val="Emphasis"/>
        </w:rPr>
        <w:t xml:space="preserve"> political </w:t>
      </w:r>
      <w:r w:rsidRPr="00936350">
        <w:rPr>
          <w:rStyle w:val="Emphasis"/>
          <w:highlight w:val="yellow"/>
        </w:rPr>
        <w:t>will</w:t>
      </w:r>
      <w:r w:rsidRPr="009C4BE0">
        <w:rPr>
          <w:rStyle w:val="StyleUnderline"/>
        </w:rPr>
        <w:t xml:space="preserve"> to dominate the Gulf</w:t>
      </w:r>
      <w:r w:rsidRPr="009C4BE0">
        <w:rPr>
          <w:sz w:val="16"/>
        </w:rPr>
        <w:t>.</w:t>
      </w:r>
    </w:p>
    <w:p w14:paraId="78AF1B77" w14:textId="77777777" w:rsidR="002E5A16" w:rsidRPr="009C4BE0" w:rsidRDefault="002E5A16" w:rsidP="002E5A16">
      <w:pPr>
        <w:rPr>
          <w:sz w:val="16"/>
        </w:rPr>
      </w:pPr>
      <w:r w:rsidRPr="009C4BE0">
        <w:rPr>
          <w:rStyle w:val="Emphasis"/>
        </w:rPr>
        <w:t>The regional balance of power</w:t>
      </w:r>
      <w:r w:rsidRPr="009C4BE0">
        <w:rPr>
          <w:rStyle w:val="StyleUnderline"/>
        </w:rPr>
        <w:t xml:space="preserve"> is</w:t>
      </w:r>
      <w:r w:rsidRPr="009C4BE0">
        <w:rPr>
          <w:sz w:val="16"/>
        </w:rPr>
        <w:t xml:space="preserve"> also </w:t>
      </w:r>
      <w:r w:rsidRPr="009C4BE0">
        <w:rPr>
          <w:rStyle w:val="Emphasis"/>
        </w:rPr>
        <w:t>favorable</w:t>
      </w:r>
      <w:r w:rsidRPr="009C4BE0">
        <w:rPr>
          <w:rStyle w:val="StyleUnderline"/>
        </w:rPr>
        <w:t>. According to</w:t>
      </w:r>
      <w:r w:rsidRPr="009C4BE0">
        <w:rPr>
          <w:sz w:val="16"/>
        </w:rPr>
        <w:t xml:space="preserve"> Joshua </w:t>
      </w:r>
      <w:r w:rsidRPr="009C4BE0">
        <w:rPr>
          <w:rStyle w:val="StyleUnderline"/>
        </w:rPr>
        <w:t>Rovner, “</w:t>
      </w:r>
      <w:r w:rsidRPr="00936350">
        <w:rPr>
          <w:rStyle w:val="StyleUnderline"/>
          <w:highlight w:val="yellow"/>
        </w:rPr>
        <w:t>the chance</w:t>
      </w:r>
      <w:r w:rsidRPr="009C4BE0">
        <w:rPr>
          <w:rStyle w:val="StyleUnderline"/>
        </w:rPr>
        <w:t xml:space="preserve"> that </w:t>
      </w:r>
      <w:r w:rsidRPr="00936350">
        <w:rPr>
          <w:rStyle w:val="Emphasis"/>
          <w:highlight w:val="yellow"/>
        </w:rPr>
        <w:t>a</w:t>
      </w:r>
      <w:r w:rsidRPr="009C4BE0">
        <w:rPr>
          <w:rStyle w:val="Emphasis"/>
        </w:rPr>
        <w:t xml:space="preserve"> </w:t>
      </w:r>
      <w:r w:rsidRPr="00936350">
        <w:rPr>
          <w:rStyle w:val="Emphasis"/>
          <w:highlight w:val="yellow"/>
        </w:rPr>
        <w:t>regional heg</w:t>
      </w:r>
      <w:r w:rsidRPr="009C4BE0">
        <w:rPr>
          <w:rStyle w:val="Emphasis"/>
        </w:rPr>
        <w:t>emon</w:t>
      </w:r>
      <w:r w:rsidRPr="009C4BE0">
        <w:rPr>
          <w:rStyle w:val="StyleUnderline"/>
        </w:rPr>
        <w:t xml:space="preserve"> </w:t>
      </w:r>
      <w:r w:rsidRPr="00936350">
        <w:rPr>
          <w:rStyle w:val="StyleUnderline"/>
          <w:highlight w:val="yellow"/>
        </w:rPr>
        <w:t>will emerge</w:t>
      </w:r>
      <w:r w:rsidRPr="009C4BE0">
        <w:rPr>
          <w:sz w:val="16"/>
        </w:rPr>
        <w:t xml:space="preserve"> in the Persian Gulf during the next twenty years </w:t>
      </w:r>
      <w:r w:rsidRPr="00936350">
        <w:rPr>
          <w:rStyle w:val="StyleUnderline"/>
          <w:highlight w:val="yellow"/>
        </w:rPr>
        <w:t xml:space="preserve">is </w:t>
      </w:r>
      <w:r w:rsidRPr="00936350">
        <w:rPr>
          <w:rStyle w:val="Emphasis"/>
          <w:highlight w:val="yellow"/>
        </w:rPr>
        <w:t>slim to none</w:t>
      </w:r>
      <w:r w:rsidRPr="009C4BE0">
        <w:rPr>
          <w:rStyle w:val="StyleUnderline"/>
        </w:rPr>
        <w:t xml:space="preserve">. This is true </w:t>
      </w:r>
      <w:r w:rsidRPr="00936350">
        <w:rPr>
          <w:rStyle w:val="Emphasis"/>
          <w:highlight w:val="yellow"/>
        </w:rPr>
        <w:t>even if</w:t>
      </w:r>
      <w:r w:rsidRPr="00936350">
        <w:rPr>
          <w:rStyle w:val="StyleUnderline"/>
          <w:highlight w:val="yellow"/>
        </w:rPr>
        <w:t xml:space="preserve"> the U</w:t>
      </w:r>
      <w:r w:rsidRPr="009C4BE0">
        <w:rPr>
          <w:sz w:val="16"/>
        </w:rPr>
        <w:t xml:space="preserve">nited </w:t>
      </w:r>
      <w:r w:rsidRPr="00936350">
        <w:rPr>
          <w:rStyle w:val="StyleUnderline"/>
          <w:highlight w:val="yellow"/>
        </w:rPr>
        <w:t>S</w:t>
      </w:r>
      <w:r w:rsidRPr="009C4BE0">
        <w:rPr>
          <w:sz w:val="16"/>
        </w:rPr>
        <w:t xml:space="preserve">tates </w:t>
      </w:r>
      <w:r w:rsidRPr="00936350">
        <w:rPr>
          <w:rStyle w:val="Emphasis"/>
          <w:highlight w:val="yellow"/>
        </w:rPr>
        <w:t>withdraws</w:t>
      </w:r>
      <w:r w:rsidRPr="009C4BE0">
        <w:rPr>
          <w:rStyle w:val="Emphasis"/>
        </w:rPr>
        <w:t xml:space="preserve"> completely</w:t>
      </w:r>
      <w:r w:rsidRPr="009C4BE0">
        <w:rPr>
          <w:rStyle w:val="StyleUnderline"/>
        </w:rPr>
        <w:t xml:space="preserve">.” </w:t>
      </w:r>
      <w:r w:rsidRPr="00936350">
        <w:rPr>
          <w:rStyle w:val="StyleUnderline"/>
          <w:highlight w:val="yellow"/>
        </w:rPr>
        <w:t>No state</w:t>
      </w:r>
      <w:r w:rsidRPr="009C4BE0">
        <w:rPr>
          <w:rStyle w:val="StyleUnderline"/>
        </w:rPr>
        <w:t xml:space="preserve"> in the region </w:t>
      </w:r>
      <w:r w:rsidRPr="00936350">
        <w:rPr>
          <w:rStyle w:val="StyleUnderline"/>
          <w:highlight w:val="yellow"/>
        </w:rPr>
        <w:t>possesses</w:t>
      </w:r>
      <w:r w:rsidRPr="009C4BE0">
        <w:rPr>
          <w:rStyle w:val="StyleUnderline"/>
        </w:rPr>
        <w:t xml:space="preserve"> the </w:t>
      </w:r>
      <w:r w:rsidRPr="00936350">
        <w:rPr>
          <w:rStyle w:val="Emphasis"/>
          <w:highlight w:val="yellow"/>
        </w:rPr>
        <w:t>capabilities</w:t>
      </w:r>
      <w:r w:rsidRPr="009C4BE0">
        <w:rPr>
          <w:rStyle w:val="Emphasis"/>
        </w:rPr>
        <w:t xml:space="preserve"> necessary</w:t>
      </w:r>
      <w:r w:rsidRPr="009C4BE0">
        <w:rPr>
          <w:rStyle w:val="StyleUnderline"/>
        </w:rPr>
        <w:t xml:space="preserve"> </w:t>
      </w:r>
      <w:r w:rsidRPr="00936350">
        <w:rPr>
          <w:rStyle w:val="StyleUnderline"/>
          <w:highlight w:val="yellow"/>
        </w:rPr>
        <w:t>to</w:t>
      </w:r>
      <w:r w:rsidRPr="009C4BE0">
        <w:rPr>
          <w:rStyle w:val="StyleUnderline"/>
        </w:rPr>
        <w:t xml:space="preserve"> </w:t>
      </w:r>
      <w:r w:rsidRPr="00936350">
        <w:rPr>
          <w:rStyle w:val="Emphasis"/>
          <w:highlight w:val="yellow"/>
        </w:rPr>
        <w:t>conquer</w:t>
      </w:r>
      <w:r w:rsidRPr="009C4BE0">
        <w:rPr>
          <w:rStyle w:val="Emphasis"/>
        </w:rPr>
        <w:t xml:space="preserve"> neighboring </w:t>
      </w:r>
      <w:r w:rsidRPr="00936350">
        <w:rPr>
          <w:rStyle w:val="Emphasis"/>
          <w:highlight w:val="yellow"/>
        </w:rPr>
        <w:t>territories</w:t>
      </w:r>
      <w:r w:rsidRPr="009C4BE0">
        <w:rPr>
          <w:sz w:val="16"/>
        </w:rPr>
        <w:t xml:space="preserve"> or gain a controlling influence over oil resources, and </w:t>
      </w:r>
      <w:r w:rsidRPr="009C4BE0">
        <w:rPr>
          <w:rStyle w:val="StyleUnderline"/>
        </w:rPr>
        <w:t xml:space="preserve">most are </w:t>
      </w:r>
      <w:r w:rsidRPr="00936350">
        <w:rPr>
          <w:rStyle w:val="Emphasis"/>
          <w:highlight w:val="yellow"/>
        </w:rPr>
        <w:t>bogged down</w:t>
      </w:r>
      <w:r w:rsidRPr="00936350">
        <w:rPr>
          <w:rStyle w:val="StyleUnderline"/>
          <w:highlight w:val="yellow"/>
        </w:rPr>
        <w:t xml:space="preserve"> and </w:t>
      </w:r>
      <w:r w:rsidRPr="00936350">
        <w:rPr>
          <w:rStyle w:val="Emphasis"/>
          <w:highlight w:val="yellow"/>
        </w:rPr>
        <w:t>distracted</w:t>
      </w:r>
      <w:r w:rsidRPr="00936350">
        <w:rPr>
          <w:rStyle w:val="StyleUnderline"/>
          <w:highlight w:val="yellow"/>
        </w:rPr>
        <w:t xml:space="preserve"> by </w:t>
      </w:r>
      <w:r w:rsidRPr="00936350">
        <w:rPr>
          <w:rStyle w:val="Emphasis"/>
          <w:highlight w:val="yellow"/>
        </w:rPr>
        <w:t>internal problems</w:t>
      </w:r>
      <w:r w:rsidRPr="009C4BE0">
        <w:rPr>
          <w:sz w:val="16"/>
        </w:rPr>
        <w:t xml:space="preserve">. Overall </w:t>
      </w:r>
      <w:r w:rsidRPr="009C4BE0">
        <w:rPr>
          <w:rStyle w:val="StyleUnderline"/>
        </w:rPr>
        <w:t xml:space="preserve">the </w:t>
      </w:r>
      <w:r w:rsidRPr="00936350">
        <w:rPr>
          <w:rStyle w:val="StyleUnderline"/>
          <w:highlight w:val="yellow"/>
        </w:rPr>
        <w:t>region is in</w:t>
      </w:r>
      <w:r w:rsidRPr="009C4BE0">
        <w:rPr>
          <w:rStyle w:val="StyleUnderline"/>
        </w:rPr>
        <w:t xml:space="preserve"> </w:t>
      </w:r>
      <w:r w:rsidRPr="009C4BE0">
        <w:rPr>
          <w:rStyle w:val="Emphasis"/>
        </w:rPr>
        <w:t>a state</w:t>
      </w:r>
      <w:r w:rsidRPr="009C4BE0">
        <w:rPr>
          <w:rStyle w:val="StyleUnderline"/>
        </w:rPr>
        <w:t xml:space="preserve"> of </w:t>
      </w:r>
      <w:r w:rsidRPr="00936350">
        <w:rPr>
          <w:rStyle w:val="Emphasis"/>
          <w:highlight w:val="yellow"/>
        </w:rPr>
        <w:t>defense dominance</w:t>
      </w:r>
      <w:r w:rsidRPr="00936350">
        <w:rPr>
          <w:rStyle w:val="StyleUnderline"/>
          <w:highlight w:val="yellow"/>
        </w:rPr>
        <w:t xml:space="preserve">: while </w:t>
      </w:r>
      <w:r w:rsidRPr="00936350">
        <w:rPr>
          <w:rStyle w:val="Emphasis"/>
          <w:highlight w:val="yellow"/>
        </w:rPr>
        <w:t>too weak</w:t>
      </w:r>
      <w:r w:rsidRPr="00936350">
        <w:rPr>
          <w:rStyle w:val="StyleUnderline"/>
          <w:highlight w:val="yellow"/>
        </w:rPr>
        <w:t xml:space="preserve"> to project power </w:t>
      </w:r>
      <w:r w:rsidRPr="00936350">
        <w:rPr>
          <w:rStyle w:val="Emphasis"/>
          <w:highlight w:val="yellow"/>
        </w:rPr>
        <w:t>beyond</w:t>
      </w:r>
      <w:r w:rsidRPr="009C4BE0">
        <w:rPr>
          <w:rStyle w:val="StyleUnderline"/>
        </w:rPr>
        <w:t xml:space="preserve"> their </w:t>
      </w:r>
      <w:r w:rsidRPr="00936350">
        <w:rPr>
          <w:rStyle w:val="StyleUnderline"/>
          <w:highlight w:val="yellow"/>
        </w:rPr>
        <w:t>borders</w:t>
      </w:r>
      <w:r w:rsidRPr="009C4BE0">
        <w:rPr>
          <w:rStyle w:val="StyleUnderline"/>
        </w:rPr>
        <w:t xml:space="preserve">, the major </w:t>
      </w:r>
      <w:r w:rsidRPr="00936350">
        <w:rPr>
          <w:rStyle w:val="StyleUnderline"/>
          <w:highlight w:val="yellow"/>
        </w:rPr>
        <w:t>states</w:t>
      </w:r>
      <w:r w:rsidRPr="009C4BE0">
        <w:rPr>
          <w:rStyle w:val="StyleUnderline"/>
        </w:rPr>
        <w:t xml:space="preserve"> do </w:t>
      </w:r>
      <w:r w:rsidRPr="00936350">
        <w:rPr>
          <w:rStyle w:val="StyleUnderline"/>
          <w:highlight w:val="yellow"/>
        </w:rPr>
        <w:t>have</w:t>
      </w:r>
      <w:r w:rsidRPr="009C4BE0">
        <w:rPr>
          <w:rStyle w:val="StyleUnderline"/>
        </w:rPr>
        <w:t xml:space="preserve"> the </w:t>
      </w:r>
      <w:r w:rsidRPr="00936350">
        <w:rPr>
          <w:rStyle w:val="StyleUnderline"/>
          <w:highlight w:val="yellow"/>
        </w:rPr>
        <w:t xml:space="preserve">capability to </w:t>
      </w:r>
      <w:r w:rsidRPr="00936350">
        <w:rPr>
          <w:rStyle w:val="Emphasis"/>
          <w:highlight w:val="yellow"/>
        </w:rPr>
        <w:t>deter</w:t>
      </w:r>
      <w:r w:rsidRPr="009C4BE0">
        <w:rPr>
          <w:rStyle w:val="StyleUnderline"/>
        </w:rPr>
        <w:t xml:space="preserve"> their neighbors, </w:t>
      </w:r>
      <w:r w:rsidRPr="00936350">
        <w:rPr>
          <w:rStyle w:val="StyleUnderline"/>
          <w:highlight w:val="yellow"/>
        </w:rPr>
        <w:t>making</w:t>
      </w:r>
      <w:r w:rsidRPr="009C4BE0">
        <w:rPr>
          <w:rStyle w:val="StyleUnderline"/>
        </w:rPr>
        <w:t xml:space="preserve"> the </w:t>
      </w:r>
      <w:r w:rsidRPr="00936350">
        <w:rPr>
          <w:rStyle w:val="StyleUnderline"/>
          <w:highlight w:val="yellow"/>
        </w:rPr>
        <w:t>costs</w:t>
      </w:r>
      <w:r w:rsidRPr="009C4BE0">
        <w:rPr>
          <w:rStyle w:val="StyleUnderline"/>
        </w:rPr>
        <w:t xml:space="preserve"> of offensive action </w:t>
      </w:r>
      <w:r w:rsidRPr="009C4BE0">
        <w:rPr>
          <w:rStyle w:val="Emphasis"/>
        </w:rPr>
        <w:t xml:space="preserve">prohibitively </w:t>
      </w:r>
      <w:r w:rsidRPr="00936350">
        <w:rPr>
          <w:rStyle w:val="Emphasis"/>
          <w:highlight w:val="yellow"/>
        </w:rPr>
        <w:t>high</w:t>
      </w:r>
      <w:r w:rsidRPr="009C4BE0">
        <w:rPr>
          <w:sz w:val="16"/>
        </w:rPr>
        <w:t>.</w:t>
      </w:r>
    </w:p>
    <w:p w14:paraId="70BD8C4E" w14:textId="77777777" w:rsidR="002E5A16" w:rsidRPr="009C4BE0" w:rsidRDefault="002E5A16" w:rsidP="002E5A16">
      <w:pPr>
        <w:rPr>
          <w:sz w:val="16"/>
        </w:rPr>
      </w:pPr>
      <w:r w:rsidRPr="009C4BE0">
        <w:rPr>
          <w:sz w:val="16"/>
        </w:rPr>
        <w:t xml:space="preserve">So, three of the major </w:t>
      </w:r>
      <w:r w:rsidRPr="00936350">
        <w:rPr>
          <w:rStyle w:val="StyleUnderline"/>
          <w:highlight w:val="yellow"/>
        </w:rPr>
        <w:t>scenarios</w:t>
      </w:r>
      <w:r w:rsidRPr="009C4BE0">
        <w:rPr>
          <w:sz w:val="16"/>
        </w:rPr>
        <w:t xml:space="preserve"> that have traditionally justified a forward deployed military presence in the Persian Gulf—the entrance of a hostile external power, the rise of a regional hegemon and a military clash among the major states—</w:t>
      </w:r>
      <w:r w:rsidRPr="00936350">
        <w:rPr>
          <w:rStyle w:val="StyleUnderline"/>
          <w:highlight w:val="yellow"/>
        </w:rPr>
        <w:t>are</w:t>
      </w:r>
      <w:r w:rsidRPr="009C4BE0">
        <w:rPr>
          <w:rStyle w:val="StyleUnderline"/>
        </w:rPr>
        <w:t xml:space="preserve"> </w:t>
      </w:r>
      <w:r w:rsidRPr="009C4BE0">
        <w:rPr>
          <w:rStyle w:val="Emphasis"/>
        </w:rPr>
        <w:t xml:space="preserve">exceedingly </w:t>
      </w:r>
      <w:r w:rsidRPr="00936350">
        <w:rPr>
          <w:rStyle w:val="Emphasis"/>
          <w:highlight w:val="yellow"/>
        </w:rPr>
        <w:t>unlikely</w:t>
      </w:r>
      <w:r w:rsidRPr="009C4BE0">
        <w:rPr>
          <w:rStyle w:val="StyleUnderline"/>
        </w:rPr>
        <w:t xml:space="preserve"> even absent the U.S. military presence</w:t>
      </w:r>
      <w:r w:rsidRPr="009C4BE0">
        <w:rPr>
          <w:sz w:val="16"/>
        </w:rPr>
        <w:t>.</w:t>
      </w:r>
    </w:p>
    <w:p w14:paraId="32BC71B7" w14:textId="77777777" w:rsidR="002E5A16" w:rsidRPr="009C4BE0" w:rsidRDefault="002E5A16" w:rsidP="002E5A16">
      <w:pPr>
        <w:pStyle w:val="Heading3"/>
        <w:rPr>
          <w:rFonts w:cs="Arial"/>
        </w:rPr>
      </w:pPr>
      <w:r w:rsidRPr="009C4BE0">
        <w:rPr>
          <w:rFonts w:cs="Arial"/>
        </w:rPr>
        <w:lastRenderedPageBreak/>
        <w:t>AT: US-China War</w:t>
      </w:r>
    </w:p>
    <w:p w14:paraId="02634A2F" w14:textId="77777777" w:rsidR="002E5A16" w:rsidRPr="009C4BE0" w:rsidRDefault="002E5A16" w:rsidP="002E5A16">
      <w:pPr>
        <w:pStyle w:val="Heading4"/>
        <w:rPr>
          <w:rStyle w:val="Style13ptBold"/>
          <w:rFonts w:cs="Arial"/>
          <w:b/>
          <w:bCs w:val="0"/>
        </w:rPr>
      </w:pPr>
      <w:r w:rsidRPr="009C4BE0">
        <w:rPr>
          <w:rStyle w:val="Style13ptBold"/>
          <w:rFonts w:cs="Arial"/>
        </w:rPr>
        <w:t xml:space="preserve">No US-China war.  </w:t>
      </w:r>
    </w:p>
    <w:p w14:paraId="3621923D" w14:textId="77777777" w:rsidR="002E5A16" w:rsidRPr="009C4BE0" w:rsidRDefault="002E5A16" w:rsidP="002E5A16">
      <w:r w:rsidRPr="009C4BE0">
        <w:rPr>
          <w:rStyle w:val="Style13ptBold"/>
        </w:rPr>
        <w:t>Lei ’20</w:t>
      </w:r>
      <w:r w:rsidRPr="009C4BE0">
        <w:t xml:space="preserve"> [Cui; PhD and MA in International Politics, Associate Research Fellow @ China Institute of International Studies; “Despite heated talk, risk of a US-China hot war is small”; 7/24/2020; https://www.scmp.com/comment/opinion/article/3094121/why-risk-us-china-hot-war-small-despite-heated-talk]</w:t>
      </w:r>
    </w:p>
    <w:p w14:paraId="40F40B99" w14:textId="77777777" w:rsidR="002E5A16" w:rsidRPr="009C4BE0" w:rsidRDefault="002E5A16" w:rsidP="002E5A16">
      <w:pPr>
        <w:rPr>
          <w:sz w:val="16"/>
        </w:rPr>
      </w:pPr>
      <w:r w:rsidRPr="009C4BE0">
        <w:rPr>
          <w:rStyle w:val="StyleUnderline"/>
        </w:rPr>
        <w:t>Many</w:t>
      </w:r>
      <w:r w:rsidRPr="009C4BE0">
        <w:rPr>
          <w:sz w:val="16"/>
        </w:rPr>
        <w:t xml:space="preserve"> observers </w:t>
      </w:r>
      <w:r w:rsidRPr="009C4BE0">
        <w:rPr>
          <w:rStyle w:val="StyleUnderline"/>
        </w:rPr>
        <w:t xml:space="preserve">are pessimistic about deteriorating US-China relations and believe the two countries are </w:t>
      </w:r>
      <w:r w:rsidRPr="009C4BE0">
        <w:rPr>
          <w:rStyle w:val="Emphasis"/>
        </w:rPr>
        <w:t>heading towards</w:t>
      </w:r>
      <w:r w:rsidRPr="009C4BE0">
        <w:rPr>
          <w:sz w:val="16"/>
        </w:rPr>
        <w:t xml:space="preserve"> a cold </w:t>
      </w:r>
      <w:r w:rsidRPr="00936350">
        <w:rPr>
          <w:rStyle w:val="Emphasis"/>
          <w:highlight w:val="yellow"/>
        </w:rPr>
        <w:t>war</w:t>
      </w:r>
      <w:r w:rsidRPr="009C4BE0">
        <w:rPr>
          <w:sz w:val="16"/>
        </w:rPr>
        <w:t xml:space="preserve">. Even worse, </w:t>
      </w:r>
      <w:r w:rsidRPr="009C4BE0">
        <w:rPr>
          <w:rStyle w:val="StyleUnderline"/>
        </w:rPr>
        <w:t xml:space="preserve">some argue that the situation might be </w:t>
      </w:r>
      <w:r w:rsidRPr="009C4BE0">
        <w:rPr>
          <w:rStyle w:val="Emphasis"/>
        </w:rPr>
        <w:t>more dangerous</w:t>
      </w:r>
      <w:r w:rsidRPr="009C4BE0">
        <w:rPr>
          <w:rStyle w:val="StyleUnderline"/>
        </w:rPr>
        <w:t xml:space="preserve"> than the US-Soviet Union Cold War, and that a </w:t>
      </w:r>
      <w:r w:rsidRPr="009C4BE0">
        <w:rPr>
          <w:rStyle w:val="Emphasis"/>
        </w:rPr>
        <w:t>hot war might break out</w:t>
      </w:r>
      <w:r w:rsidRPr="009C4BE0">
        <w:rPr>
          <w:rStyle w:val="StyleUnderline"/>
        </w:rPr>
        <w:t xml:space="preserve"> between the two. This argument </w:t>
      </w:r>
      <w:r w:rsidRPr="00936350">
        <w:rPr>
          <w:rStyle w:val="StyleUnderline"/>
          <w:highlight w:val="yellow"/>
        </w:rPr>
        <w:t xml:space="preserve">is </w:t>
      </w:r>
      <w:r w:rsidRPr="00936350">
        <w:rPr>
          <w:rStyle w:val="Emphasis"/>
          <w:highlight w:val="yellow"/>
        </w:rPr>
        <w:t>unconvincing</w:t>
      </w:r>
      <w:r w:rsidRPr="009C4BE0">
        <w:rPr>
          <w:sz w:val="16"/>
        </w:rPr>
        <w:t xml:space="preserve">. </w:t>
      </w:r>
      <w:r w:rsidRPr="009C4BE0">
        <w:rPr>
          <w:rStyle w:val="Emphasis"/>
        </w:rPr>
        <w:t>First</w:t>
      </w:r>
      <w:r w:rsidRPr="009C4BE0">
        <w:rPr>
          <w:sz w:val="16"/>
        </w:rPr>
        <w:t xml:space="preserve"> of all, </w:t>
      </w:r>
      <w:r w:rsidRPr="00936350">
        <w:rPr>
          <w:rStyle w:val="Emphasis"/>
          <w:highlight w:val="yellow"/>
        </w:rPr>
        <w:t>deterrents</w:t>
      </w:r>
      <w:r w:rsidRPr="009C4BE0">
        <w:rPr>
          <w:rStyle w:val="StyleUnderline"/>
        </w:rPr>
        <w:t xml:space="preserve"> to a flare-up </w:t>
      </w:r>
      <w:r w:rsidRPr="00936350">
        <w:rPr>
          <w:rStyle w:val="StyleUnderline"/>
          <w:highlight w:val="yellow"/>
        </w:rPr>
        <w:t>are</w:t>
      </w:r>
      <w:r w:rsidRPr="009C4BE0">
        <w:rPr>
          <w:sz w:val="16"/>
        </w:rPr>
        <w:t xml:space="preserve"> much </w:t>
      </w:r>
      <w:r w:rsidRPr="00936350">
        <w:rPr>
          <w:rStyle w:val="Emphasis"/>
          <w:highlight w:val="yellow"/>
        </w:rPr>
        <w:t>strong</w:t>
      </w:r>
      <w:r w:rsidRPr="009C4BE0">
        <w:rPr>
          <w:sz w:val="16"/>
        </w:rPr>
        <w:t xml:space="preserve">er </w:t>
      </w:r>
      <w:r w:rsidRPr="009C4BE0">
        <w:rPr>
          <w:rStyle w:val="Emphasis"/>
        </w:rPr>
        <w:t>in US-China relations</w:t>
      </w:r>
      <w:r w:rsidRPr="009C4BE0">
        <w:rPr>
          <w:rStyle w:val="StyleUnderline"/>
        </w:rPr>
        <w:t xml:space="preserve"> than in US-Soviet relations</w:t>
      </w:r>
      <w:r w:rsidRPr="009C4BE0">
        <w:rPr>
          <w:sz w:val="16"/>
        </w:rPr>
        <w:t xml:space="preserve">. Although economic and people-to-people ties between China and the US are declining, they are still close compared to US-Soviet ties. </w:t>
      </w:r>
      <w:r w:rsidRPr="009C4BE0">
        <w:rPr>
          <w:rStyle w:val="StyleUnderline"/>
        </w:rPr>
        <w:t xml:space="preserve">It is </w:t>
      </w:r>
      <w:r w:rsidRPr="00936350">
        <w:rPr>
          <w:rStyle w:val="Emphasis"/>
          <w:highlight w:val="yellow"/>
        </w:rPr>
        <w:t>hard to decouple</w:t>
      </w:r>
      <w:r w:rsidRPr="009C4BE0">
        <w:rPr>
          <w:rStyle w:val="StyleUnderline"/>
        </w:rPr>
        <w:t xml:space="preserve"> two </w:t>
      </w:r>
      <w:r w:rsidRPr="009C4BE0">
        <w:rPr>
          <w:rStyle w:val="Emphasis"/>
        </w:rPr>
        <w:t xml:space="preserve">closely intertwined </w:t>
      </w:r>
      <w:r w:rsidRPr="00936350">
        <w:rPr>
          <w:rStyle w:val="Emphasis"/>
          <w:highlight w:val="yellow"/>
        </w:rPr>
        <w:t>economies</w:t>
      </w:r>
      <w:r w:rsidRPr="009C4BE0">
        <w:rPr>
          <w:rStyle w:val="StyleUnderline"/>
        </w:rPr>
        <w:t xml:space="preserve"> and </w:t>
      </w:r>
      <w:r w:rsidRPr="009C4BE0">
        <w:rPr>
          <w:rStyle w:val="Emphasis"/>
        </w:rPr>
        <w:t>societies</w:t>
      </w:r>
      <w:r w:rsidRPr="009C4BE0">
        <w:rPr>
          <w:rStyle w:val="StyleUnderline"/>
        </w:rPr>
        <w:t>.</w:t>
      </w:r>
      <w:r w:rsidRPr="009C4BE0">
        <w:t xml:space="preserve"> </w:t>
      </w:r>
      <w:r w:rsidRPr="009C4BE0">
        <w:rPr>
          <w:sz w:val="16"/>
        </w:rPr>
        <w:t xml:space="preserve">Take two examples. </w:t>
      </w:r>
      <w:r w:rsidRPr="00936350">
        <w:rPr>
          <w:rStyle w:val="StyleUnderline"/>
          <w:highlight w:val="yellow"/>
        </w:rPr>
        <w:t>China is</w:t>
      </w:r>
      <w:r w:rsidRPr="009C4BE0">
        <w:rPr>
          <w:rStyle w:val="StyleUnderline"/>
        </w:rPr>
        <w:t xml:space="preserve"> expected to become the </w:t>
      </w:r>
      <w:r w:rsidRPr="00936350">
        <w:rPr>
          <w:rStyle w:val="StyleUnderline"/>
          <w:highlight w:val="yellow"/>
        </w:rPr>
        <w:t xml:space="preserve">world's </w:t>
      </w:r>
      <w:r w:rsidRPr="00936350">
        <w:rPr>
          <w:rStyle w:val="Emphasis"/>
          <w:highlight w:val="yellow"/>
        </w:rPr>
        <w:t>largest</w:t>
      </w:r>
      <w:r w:rsidRPr="009C4BE0">
        <w:rPr>
          <w:rStyle w:val="Emphasis"/>
        </w:rPr>
        <w:t xml:space="preserve"> consumer </w:t>
      </w:r>
      <w:r w:rsidRPr="00936350">
        <w:rPr>
          <w:rStyle w:val="Emphasis"/>
          <w:highlight w:val="yellow"/>
        </w:rPr>
        <w:t>market</w:t>
      </w:r>
      <w:r w:rsidRPr="009C4BE0">
        <w:rPr>
          <w:rStyle w:val="StyleUnderline"/>
        </w:rPr>
        <w:t xml:space="preserve">, a temptation </w:t>
      </w:r>
      <w:r w:rsidRPr="009C4BE0">
        <w:rPr>
          <w:rStyle w:val="Emphasis"/>
        </w:rPr>
        <w:t>hard to resist</w:t>
      </w:r>
      <w:r w:rsidRPr="009C4BE0">
        <w:rPr>
          <w:rStyle w:val="StyleUnderline"/>
        </w:rPr>
        <w:t xml:space="preserve"> for exporters, </w:t>
      </w:r>
      <w:r w:rsidRPr="009C4BE0">
        <w:rPr>
          <w:rStyle w:val="Emphasis"/>
        </w:rPr>
        <w:t>including</w:t>
      </w:r>
      <w:r w:rsidRPr="009C4BE0">
        <w:rPr>
          <w:rStyle w:val="StyleUnderline"/>
        </w:rPr>
        <w:t xml:space="preserve"> those from the US. And in </w:t>
      </w:r>
      <w:r w:rsidRPr="009C4BE0">
        <w:rPr>
          <w:rStyle w:val="Emphasis"/>
        </w:rPr>
        <w:t>education</w:t>
      </w:r>
      <w:r w:rsidRPr="009C4BE0">
        <w:rPr>
          <w:rStyle w:val="StyleUnderline"/>
        </w:rPr>
        <w:t xml:space="preserve">, more than </w:t>
      </w:r>
      <w:r w:rsidRPr="009C4BE0">
        <w:rPr>
          <w:rStyle w:val="Emphasis"/>
        </w:rPr>
        <w:t xml:space="preserve">300,000 </w:t>
      </w:r>
      <w:r w:rsidRPr="00936350">
        <w:rPr>
          <w:rStyle w:val="Emphasis"/>
          <w:highlight w:val="yellow"/>
        </w:rPr>
        <w:t>Chinese students</w:t>
      </w:r>
      <w:r w:rsidRPr="00936350">
        <w:rPr>
          <w:rStyle w:val="StyleUnderline"/>
          <w:highlight w:val="yellow"/>
        </w:rPr>
        <w:t xml:space="preserve"> study in</w:t>
      </w:r>
      <w:r w:rsidRPr="009C4BE0">
        <w:rPr>
          <w:rStyle w:val="StyleUnderline"/>
        </w:rPr>
        <w:t xml:space="preserve"> the </w:t>
      </w:r>
      <w:r w:rsidRPr="00936350">
        <w:rPr>
          <w:rStyle w:val="StyleUnderline"/>
          <w:highlight w:val="yellow"/>
        </w:rPr>
        <w:t>US</w:t>
      </w:r>
      <w:r w:rsidRPr="009C4BE0">
        <w:rPr>
          <w:rStyle w:val="StyleUnderline"/>
        </w:rPr>
        <w:t xml:space="preserve">, bringing in </w:t>
      </w:r>
      <w:r w:rsidRPr="009C4BE0">
        <w:rPr>
          <w:rStyle w:val="Emphasis"/>
        </w:rPr>
        <w:t>huge revenues</w:t>
      </w:r>
      <w:r w:rsidRPr="009C4BE0">
        <w:rPr>
          <w:rStyle w:val="StyleUnderline"/>
        </w:rPr>
        <w:t xml:space="preserve"> for the US education industry</w:t>
      </w:r>
      <w:r w:rsidRPr="009C4BE0">
        <w:rPr>
          <w:sz w:val="16"/>
        </w:rPr>
        <w:t xml:space="preserve">. Many universities go to great lengths to woo international students. Recently Harvard and the Massachusetts Institute of Technology even sued the government over its new visa restrictions, now aborted, on international students. </w:t>
      </w:r>
      <w:r w:rsidRPr="009C4BE0">
        <w:rPr>
          <w:rStyle w:val="StyleUnderline"/>
        </w:rPr>
        <w:t xml:space="preserve">Second, </w:t>
      </w:r>
      <w:r w:rsidRPr="00936350">
        <w:rPr>
          <w:rStyle w:val="Emphasis"/>
          <w:highlight w:val="yellow"/>
        </w:rPr>
        <w:t>even if</w:t>
      </w:r>
      <w:r w:rsidRPr="00936350">
        <w:rPr>
          <w:rStyle w:val="StyleUnderline"/>
          <w:highlight w:val="yellow"/>
        </w:rPr>
        <w:t xml:space="preserve"> there is</w:t>
      </w:r>
      <w:r w:rsidRPr="009C4BE0">
        <w:rPr>
          <w:rStyle w:val="StyleUnderline"/>
        </w:rPr>
        <w:t xml:space="preserve"> decoupling, the </w:t>
      </w:r>
      <w:r w:rsidRPr="00936350">
        <w:rPr>
          <w:rStyle w:val="StyleUnderline"/>
          <w:highlight w:val="yellow"/>
        </w:rPr>
        <w:t>pain</w:t>
      </w:r>
      <w:r w:rsidRPr="009C4BE0">
        <w:rPr>
          <w:rStyle w:val="StyleUnderline"/>
        </w:rPr>
        <w:t xml:space="preserve"> would </w:t>
      </w:r>
      <w:r w:rsidRPr="009C4BE0">
        <w:rPr>
          <w:rStyle w:val="Emphasis"/>
        </w:rPr>
        <w:t>not be too great</w:t>
      </w:r>
      <w:r w:rsidRPr="009C4BE0">
        <w:rPr>
          <w:rStyle w:val="StyleUnderline"/>
        </w:rPr>
        <w:t xml:space="preserve"> and </w:t>
      </w:r>
      <w:r w:rsidRPr="00936350">
        <w:rPr>
          <w:rStyle w:val="StyleUnderline"/>
          <w:highlight w:val="yellow"/>
        </w:rPr>
        <w:t xml:space="preserve">can be </w:t>
      </w:r>
      <w:r w:rsidRPr="00936350">
        <w:rPr>
          <w:rStyle w:val="Emphasis"/>
          <w:highlight w:val="yellow"/>
        </w:rPr>
        <w:t>kept out</w:t>
      </w:r>
      <w:r w:rsidRPr="009C4BE0">
        <w:rPr>
          <w:rStyle w:val="StyleUnderline"/>
        </w:rPr>
        <w:t xml:space="preserve"> </w:t>
      </w:r>
      <w:r w:rsidRPr="00936350">
        <w:rPr>
          <w:rStyle w:val="StyleUnderline"/>
          <w:highlight w:val="yellow"/>
        </w:rPr>
        <w:t>of</w:t>
      </w:r>
      <w:r w:rsidRPr="009C4BE0">
        <w:rPr>
          <w:rStyle w:val="StyleUnderline"/>
        </w:rPr>
        <w:t xml:space="preserve"> the </w:t>
      </w:r>
      <w:r w:rsidRPr="009C4BE0">
        <w:rPr>
          <w:rStyle w:val="Emphasis"/>
        </w:rPr>
        <w:t xml:space="preserve">national </w:t>
      </w:r>
      <w:r w:rsidRPr="00936350">
        <w:rPr>
          <w:rStyle w:val="Emphasis"/>
          <w:highlight w:val="yellow"/>
        </w:rPr>
        <w:t>security</w:t>
      </w:r>
      <w:r w:rsidRPr="009C4BE0">
        <w:rPr>
          <w:rStyle w:val="Emphasis"/>
        </w:rPr>
        <w:t xml:space="preserve"> sphere</w:t>
      </w:r>
      <w:r w:rsidRPr="009C4BE0">
        <w:rPr>
          <w:sz w:val="16"/>
        </w:rPr>
        <w:t xml:space="preserve"> if properly handled. In fact, for national security reasons, a modest degree of </w:t>
      </w:r>
      <w:r w:rsidRPr="00936350">
        <w:rPr>
          <w:rStyle w:val="Emphasis"/>
          <w:highlight w:val="yellow"/>
        </w:rPr>
        <w:t>isolation</w:t>
      </w:r>
      <w:r w:rsidRPr="009C4BE0">
        <w:rPr>
          <w:sz w:val="16"/>
        </w:rPr>
        <w:t xml:space="preserve"> </w:t>
      </w:r>
      <w:r w:rsidRPr="009C4BE0">
        <w:rPr>
          <w:rStyle w:val="StyleUnderline"/>
        </w:rPr>
        <w:t xml:space="preserve">will </w:t>
      </w:r>
      <w:r w:rsidRPr="00936350">
        <w:rPr>
          <w:rStyle w:val="StyleUnderline"/>
          <w:highlight w:val="yellow"/>
        </w:rPr>
        <w:t>make both</w:t>
      </w:r>
      <w:r w:rsidRPr="009C4BE0">
        <w:rPr>
          <w:sz w:val="16"/>
        </w:rPr>
        <w:t xml:space="preserve"> sides more </w:t>
      </w:r>
      <w:r w:rsidRPr="00936350">
        <w:rPr>
          <w:rStyle w:val="Emphasis"/>
          <w:highlight w:val="yellow"/>
        </w:rPr>
        <w:t>secure</w:t>
      </w:r>
      <w:r w:rsidRPr="009C4BE0">
        <w:rPr>
          <w:sz w:val="16"/>
        </w:rPr>
        <w:t xml:space="preserve"> and comfortable. For instance, if </w:t>
      </w:r>
      <w:r w:rsidRPr="00936350">
        <w:rPr>
          <w:rStyle w:val="StyleUnderline"/>
          <w:highlight w:val="yellow"/>
        </w:rPr>
        <w:t>China’s</w:t>
      </w:r>
      <w:r w:rsidRPr="009C4BE0">
        <w:rPr>
          <w:sz w:val="16"/>
        </w:rPr>
        <w:t xml:space="preserve"> information </w:t>
      </w:r>
      <w:r w:rsidRPr="00936350">
        <w:rPr>
          <w:rStyle w:val="Emphasis"/>
          <w:highlight w:val="yellow"/>
        </w:rPr>
        <w:t>technology</w:t>
      </w:r>
      <w:r w:rsidRPr="009C4BE0">
        <w:rPr>
          <w:sz w:val="16"/>
        </w:rPr>
        <w:t xml:space="preserve"> equipment </w:t>
      </w:r>
      <w:r w:rsidRPr="00936350">
        <w:rPr>
          <w:rStyle w:val="StyleUnderline"/>
          <w:highlight w:val="yellow"/>
        </w:rPr>
        <w:t>cannot capture</w:t>
      </w:r>
      <w:r w:rsidRPr="009C4BE0">
        <w:rPr>
          <w:sz w:val="16"/>
        </w:rPr>
        <w:t xml:space="preserve"> Western markets, the </w:t>
      </w:r>
      <w:r w:rsidRPr="00936350">
        <w:rPr>
          <w:rStyle w:val="Emphasis"/>
          <w:highlight w:val="yellow"/>
        </w:rPr>
        <w:t>US</w:t>
      </w:r>
      <w:r w:rsidRPr="009C4BE0">
        <w:rPr>
          <w:sz w:val="16"/>
        </w:rPr>
        <w:t xml:space="preserve"> will be more relaxed. If China cannot get advanced technologies from the US and its technological progress slows down, the </w:t>
      </w:r>
      <w:r w:rsidRPr="00936350">
        <w:rPr>
          <w:rStyle w:val="StyleUnderline"/>
          <w:highlight w:val="yellow"/>
        </w:rPr>
        <w:t>US will be</w:t>
      </w:r>
      <w:r w:rsidRPr="00936350">
        <w:rPr>
          <w:sz w:val="16"/>
          <w:highlight w:val="yellow"/>
        </w:rPr>
        <w:t xml:space="preserve"> </w:t>
      </w:r>
      <w:r w:rsidRPr="00936350">
        <w:rPr>
          <w:rStyle w:val="Emphasis"/>
          <w:highlight w:val="yellow"/>
        </w:rPr>
        <w:t>less anxious</w:t>
      </w:r>
      <w:r w:rsidRPr="009C4BE0">
        <w:rPr>
          <w:sz w:val="16"/>
        </w:rPr>
        <w:t xml:space="preserve">.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9C4BE0">
        <w:rPr>
          <w:rStyle w:val="StyleUnderline"/>
        </w:rPr>
        <w:t xml:space="preserve">Third, the </w:t>
      </w:r>
      <w:r w:rsidRPr="00936350">
        <w:rPr>
          <w:rStyle w:val="Emphasis"/>
          <w:highlight w:val="yellow"/>
        </w:rPr>
        <w:t>ideological confrontation</w:t>
      </w:r>
      <w:r w:rsidRPr="009C4BE0">
        <w:rPr>
          <w:rStyle w:val="StyleUnderline"/>
        </w:rPr>
        <w:t xml:space="preserve"> between China and the US is </w:t>
      </w:r>
      <w:r w:rsidRPr="00936350">
        <w:rPr>
          <w:rStyle w:val="Emphasis"/>
          <w:highlight w:val="yellow"/>
        </w:rPr>
        <w:t>less intense</w:t>
      </w:r>
      <w:r w:rsidRPr="009C4BE0">
        <w:rPr>
          <w:sz w:val="16"/>
        </w:rPr>
        <w:t xml:space="preserve"> than that during the Cold War. Unlike the obsession with ideology in those days, </w:t>
      </w:r>
      <w:r w:rsidRPr="009C4BE0">
        <w:rPr>
          <w:rStyle w:val="StyleUnderline"/>
        </w:rPr>
        <w:t xml:space="preserve">the </w:t>
      </w:r>
      <w:r w:rsidRPr="00936350">
        <w:rPr>
          <w:rStyle w:val="StyleUnderline"/>
          <w:highlight w:val="yellow"/>
        </w:rPr>
        <w:t>line between capitalism</w:t>
      </w:r>
      <w:r w:rsidRPr="009C4BE0">
        <w:rPr>
          <w:rStyle w:val="StyleUnderline"/>
        </w:rPr>
        <w:t xml:space="preserve"> and </w:t>
      </w:r>
      <w:r w:rsidRPr="00936350">
        <w:rPr>
          <w:rStyle w:val="StyleUnderline"/>
          <w:highlight w:val="yellow"/>
        </w:rPr>
        <w:t xml:space="preserve">socialism is </w:t>
      </w:r>
      <w:r w:rsidRPr="00936350">
        <w:rPr>
          <w:rStyle w:val="Emphasis"/>
          <w:highlight w:val="yellow"/>
        </w:rPr>
        <w:t>blurred</w:t>
      </w:r>
      <w:r w:rsidRPr="009C4BE0">
        <w:rPr>
          <w:rStyle w:val="StyleUnderline"/>
        </w:rPr>
        <w:t xml:space="preserve"> today. The </w:t>
      </w:r>
      <w:r w:rsidRPr="009C4BE0">
        <w:rPr>
          <w:rStyle w:val="Emphasis"/>
        </w:rPr>
        <w:t>market economy</w:t>
      </w:r>
      <w:r w:rsidRPr="009C4BE0">
        <w:rPr>
          <w:rStyle w:val="StyleUnderline"/>
        </w:rPr>
        <w:t xml:space="preserve"> has become </w:t>
      </w:r>
      <w:r w:rsidRPr="009C4BE0">
        <w:rPr>
          <w:rStyle w:val="Emphasis"/>
        </w:rPr>
        <w:t>universally recognised</w:t>
      </w:r>
      <w:r w:rsidRPr="009C4BE0">
        <w:rPr>
          <w:rStyle w:val="StyleUnderline"/>
        </w:rPr>
        <w:t xml:space="preserve"> as the best way to promote economic growth</w:t>
      </w:r>
      <w:r w:rsidRPr="009C4BE0">
        <w:rPr>
          <w:sz w:val="16"/>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9C4BE0">
        <w:rPr>
          <w:rStyle w:val="StyleUnderline"/>
        </w:rPr>
        <w:t xml:space="preserve">after </w:t>
      </w:r>
      <w:r w:rsidRPr="009C4BE0">
        <w:rPr>
          <w:rStyle w:val="Emphasis"/>
        </w:rPr>
        <w:t>many years</w:t>
      </w:r>
      <w:r w:rsidRPr="009C4BE0">
        <w:rPr>
          <w:rStyle w:val="StyleUnderline"/>
        </w:rPr>
        <w:t xml:space="preserve"> of fighting </w:t>
      </w:r>
      <w:r w:rsidRPr="009C4BE0">
        <w:rPr>
          <w:rStyle w:val="Emphasis"/>
        </w:rPr>
        <w:t>bloody wars overseas</w:t>
      </w:r>
      <w:r w:rsidRPr="009C4BE0">
        <w:rPr>
          <w:rStyle w:val="StyleUnderline"/>
        </w:rPr>
        <w:t xml:space="preserve">, most </w:t>
      </w:r>
      <w:r w:rsidRPr="00936350">
        <w:rPr>
          <w:rStyle w:val="StyleUnderline"/>
          <w:highlight w:val="yellow"/>
        </w:rPr>
        <w:t>America</w:t>
      </w:r>
      <w:r w:rsidRPr="009C4BE0">
        <w:rPr>
          <w:rStyle w:val="StyleUnderline"/>
        </w:rPr>
        <w:t xml:space="preserve">n people are </w:t>
      </w:r>
      <w:r w:rsidRPr="00936350">
        <w:rPr>
          <w:rStyle w:val="Emphasis"/>
          <w:highlight w:val="yellow"/>
        </w:rPr>
        <w:t>not interested</w:t>
      </w:r>
      <w:r w:rsidRPr="009C4BE0">
        <w:rPr>
          <w:rStyle w:val="StyleUnderline"/>
        </w:rPr>
        <w:t xml:space="preserve"> in </w:t>
      </w:r>
      <w:r w:rsidRPr="00936350">
        <w:rPr>
          <w:rStyle w:val="StyleUnderline"/>
          <w:highlight w:val="yellow"/>
        </w:rPr>
        <w:t>promoting democracy</w:t>
      </w:r>
      <w:r w:rsidRPr="009C4BE0">
        <w:rPr>
          <w:rStyle w:val="StyleUnderline"/>
        </w:rPr>
        <w:t xml:space="preserve"> abroad</w:t>
      </w:r>
      <w:r w:rsidRPr="009C4BE0">
        <w:rPr>
          <w:sz w:val="16"/>
        </w:rPr>
        <w:t xml:space="preserve">. Meanwhile, </w:t>
      </w:r>
      <w:r w:rsidRPr="00936350">
        <w:rPr>
          <w:rStyle w:val="StyleUnderline"/>
          <w:highlight w:val="yellow"/>
        </w:rPr>
        <w:t>China</w:t>
      </w:r>
      <w:r w:rsidRPr="009C4BE0">
        <w:rPr>
          <w:rStyle w:val="StyleUnderline"/>
        </w:rPr>
        <w:t xml:space="preserve"> just </w:t>
      </w:r>
      <w:r w:rsidRPr="00936350">
        <w:rPr>
          <w:rStyle w:val="StyleUnderline"/>
          <w:highlight w:val="yellow"/>
        </w:rPr>
        <w:t xml:space="preserve">wants to </w:t>
      </w:r>
      <w:r w:rsidRPr="00936350">
        <w:rPr>
          <w:rStyle w:val="Emphasis"/>
          <w:highlight w:val="yellow"/>
        </w:rPr>
        <w:t xml:space="preserve">preserve </w:t>
      </w:r>
      <w:r w:rsidRPr="009C4BE0">
        <w:rPr>
          <w:rStyle w:val="Emphasis"/>
        </w:rPr>
        <w:t xml:space="preserve">its </w:t>
      </w:r>
      <w:r w:rsidRPr="00936350">
        <w:rPr>
          <w:rStyle w:val="Emphasis"/>
          <w:highlight w:val="yellow"/>
        </w:rPr>
        <w:t>political system</w:t>
      </w:r>
      <w:r w:rsidRPr="009C4BE0">
        <w:rPr>
          <w:rStyle w:val="StyleUnderline"/>
        </w:rPr>
        <w:t xml:space="preserve"> and has </w:t>
      </w:r>
      <w:r w:rsidRPr="009C4BE0">
        <w:rPr>
          <w:rStyle w:val="Emphasis"/>
        </w:rPr>
        <w:t>no interest in exporting it</w:t>
      </w:r>
      <w:r w:rsidRPr="009C4BE0">
        <w:rPr>
          <w:rStyle w:val="StyleUnderline"/>
        </w:rPr>
        <w:t xml:space="preserve"> to other countries, as the Soviet Union did. Thus, ideological </w:t>
      </w:r>
      <w:r w:rsidRPr="009C4BE0">
        <w:rPr>
          <w:rStyle w:val="Emphasis"/>
        </w:rPr>
        <w:t>antagonism</w:t>
      </w:r>
      <w:r w:rsidRPr="009C4BE0">
        <w:rPr>
          <w:rStyle w:val="StyleUnderline"/>
        </w:rPr>
        <w:t xml:space="preserve"> in China-US relations can easily be </w:t>
      </w:r>
      <w:r w:rsidRPr="009C4BE0">
        <w:rPr>
          <w:rStyle w:val="Emphasis"/>
        </w:rPr>
        <w:t>eased</w:t>
      </w:r>
      <w:r w:rsidRPr="009C4BE0">
        <w:rPr>
          <w:rStyle w:val="StyleUnderline"/>
        </w:rPr>
        <w:t xml:space="preserve"> by calculations of realistic </w:t>
      </w:r>
      <w:r w:rsidRPr="009C4BE0">
        <w:rPr>
          <w:rStyle w:val="Emphasis"/>
        </w:rPr>
        <w:t>interests</w:t>
      </w:r>
      <w:r w:rsidRPr="009C4BE0">
        <w:rPr>
          <w:rStyle w:val="StyleUnderline"/>
        </w:rPr>
        <w:t xml:space="preserve">, which create conditions for </w:t>
      </w:r>
      <w:r w:rsidRPr="009C4BE0">
        <w:rPr>
          <w:rStyle w:val="Emphasis"/>
        </w:rPr>
        <w:t>compromise and cooperation</w:t>
      </w:r>
      <w:r w:rsidRPr="009C4BE0">
        <w:rPr>
          <w:rStyle w:val="StyleUnderline"/>
        </w:rPr>
        <w:t xml:space="preserve">. </w:t>
      </w:r>
      <w:r w:rsidRPr="009C4BE0">
        <w:rPr>
          <w:rStyle w:val="Emphasis"/>
        </w:rPr>
        <w:t>Fourth</w:t>
      </w:r>
      <w:r w:rsidRPr="009C4BE0">
        <w:rPr>
          <w:rStyle w:val="StyleUnderline"/>
        </w:rPr>
        <w:t xml:space="preserve">, </w:t>
      </w:r>
      <w:r w:rsidRPr="00936350">
        <w:rPr>
          <w:rStyle w:val="StyleUnderline"/>
          <w:highlight w:val="yellow"/>
        </w:rPr>
        <w:t>both</w:t>
      </w:r>
      <w:r w:rsidRPr="009C4BE0">
        <w:rPr>
          <w:rStyle w:val="StyleUnderline"/>
        </w:rPr>
        <w:t xml:space="preserve"> China and the US </w:t>
      </w:r>
      <w:r w:rsidRPr="00936350">
        <w:rPr>
          <w:rStyle w:val="StyleUnderline"/>
          <w:highlight w:val="yellow"/>
        </w:rPr>
        <w:t>have</w:t>
      </w:r>
      <w:r w:rsidRPr="009C4BE0">
        <w:rPr>
          <w:rStyle w:val="StyleUnderline"/>
        </w:rPr>
        <w:t xml:space="preserve"> </w:t>
      </w:r>
      <w:r w:rsidRPr="009C4BE0">
        <w:rPr>
          <w:rStyle w:val="Emphasis"/>
        </w:rPr>
        <w:t xml:space="preserve">many </w:t>
      </w:r>
      <w:r w:rsidRPr="00936350">
        <w:rPr>
          <w:rStyle w:val="Emphasis"/>
          <w:highlight w:val="yellow"/>
        </w:rPr>
        <w:t>options other than war</w:t>
      </w:r>
      <w:r w:rsidRPr="009C4BE0">
        <w:rPr>
          <w:rStyle w:val="StyleUnderline"/>
        </w:rPr>
        <w:t xml:space="preserve"> to achieve their policy goals</w:t>
      </w:r>
      <w:r w:rsidRPr="009C4BE0">
        <w:rPr>
          <w:sz w:val="16"/>
        </w:rPr>
        <w:t xml:space="preserve">. While they have no allies to serve as a buffer, given the nature of the potential conflict in the South China Sea or Taiwan Strait, </w:t>
      </w:r>
      <w:r w:rsidRPr="009C4BE0">
        <w:rPr>
          <w:rStyle w:val="StyleUnderline"/>
        </w:rPr>
        <w:t xml:space="preserve">both countries are </w:t>
      </w:r>
      <w:r w:rsidRPr="009C4BE0">
        <w:rPr>
          <w:rStyle w:val="Emphasis"/>
        </w:rPr>
        <w:t xml:space="preserve">adept at operating </w:t>
      </w:r>
      <w:r w:rsidRPr="00936350">
        <w:rPr>
          <w:rStyle w:val="Emphasis"/>
          <w:highlight w:val="yellow"/>
        </w:rPr>
        <w:t>in grey zones</w:t>
      </w:r>
      <w:r w:rsidRPr="009C4BE0">
        <w:rPr>
          <w:rStyle w:val="StyleUnderline"/>
        </w:rPr>
        <w:t xml:space="preserve"> and fighting psychological, public opinion or diplomatic warfare </w:t>
      </w:r>
      <w:r w:rsidRPr="009C4BE0">
        <w:rPr>
          <w:rStyle w:val="Emphasis"/>
        </w:rPr>
        <w:t>below the threshold of war</w:t>
      </w:r>
      <w:r w:rsidRPr="009C4BE0">
        <w:rPr>
          <w:sz w:val="16"/>
        </w:rPr>
        <w:t xml:space="preserve">. The forced closure of the Chinese consulate in Houston by the US government is just the latest act of brinkmanship. In addition, </w:t>
      </w:r>
      <w:r w:rsidRPr="009C4BE0">
        <w:rPr>
          <w:rStyle w:val="StyleUnderline"/>
        </w:rPr>
        <w:t xml:space="preserve">given China’s huge economic and financial interests in the US, the latter can </w:t>
      </w:r>
      <w:r w:rsidRPr="009C4BE0">
        <w:rPr>
          <w:rStyle w:val="Emphasis"/>
        </w:rPr>
        <w:t>wield the stick of sanctions</w:t>
      </w:r>
      <w:r w:rsidRPr="009C4BE0">
        <w:rPr>
          <w:rStyle w:val="StyleUnderline"/>
        </w:rPr>
        <w:t xml:space="preserve"> when use of force is </w:t>
      </w:r>
      <w:r w:rsidRPr="009C4BE0">
        <w:rPr>
          <w:rStyle w:val="Emphasis"/>
        </w:rPr>
        <w:t>highly risky</w:t>
      </w:r>
      <w:r w:rsidRPr="009C4BE0">
        <w:rPr>
          <w:rStyle w:val="StyleUnderline"/>
        </w:rPr>
        <w:t xml:space="preserve"> or not worth it.</w:t>
      </w:r>
      <w:r w:rsidRPr="009C4BE0">
        <w:rPr>
          <w:sz w:val="16"/>
        </w:rPr>
        <w:t xml:space="preserve"> </w:t>
      </w:r>
      <w:r w:rsidRPr="009C4BE0">
        <w:rPr>
          <w:rStyle w:val="StyleUnderline"/>
        </w:rPr>
        <w:t xml:space="preserve">When both sides have </w:t>
      </w:r>
      <w:r w:rsidRPr="009C4BE0">
        <w:rPr>
          <w:rStyle w:val="Emphasis"/>
        </w:rPr>
        <w:t>many tools and options,</w:t>
      </w:r>
      <w:r w:rsidRPr="009C4BE0">
        <w:rPr>
          <w:rStyle w:val="StyleUnderline"/>
        </w:rPr>
        <w:t xml:space="preserve"> why would they </w:t>
      </w:r>
      <w:r w:rsidRPr="009C4BE0">
        <w:rPr>
          <w:rStyle w:val="Emphasis"/>
        </w:rPr>
        <w:t>rush to war</w:t>
      </w:r>
      <w:r w:rsidRPr="009C4BE0">
        <w:rPr>
          <w:rStyle w:val="StyleUnderline"/>
        </w:rPr>
        <w:t xml:space="preserve"> to achieve their goals? </w:t>
      </w:r>
      <w:r w:rsidRPr="009C4BE0">
        <w:rPr>
          <w:rStyle w:val="Emphasis"/>
        </w:rPr>
        <w:t>Last</w:t>
      </w:r>
      <w:r w:rsidRPr="009C4BE0">
        <w:rPr>
          <w:sz w:val="16"/>
        </w:rPr>
        <w:t xml:space="preserve"> but not least, </w:t>
      </w:r>
      <w:r w:rsidRPr="009C4BE0">
        <w:rPr>
          <w:rStyle w:val="StyleUnderline"/>
        </w:rPr>
        <w:t xml:space="preserve">the </w:t>
      </w:r>
      <w:r w:rsidRPr="009C4BE0">
        <w:rPr>
          <w:rStyle w:val="Emphasis"/>
        </w:rPr>
        <w:t>imbalance of power</w:t>
      </w:r>
      <w:r w:rsidRPr="009C4BE0">
        <w:rPr>
          <w:rStyle w:val="StyleUnderline"/>
        </w:rPr>
        <w:t xml:space="preserve"> will act as a deterrent</w:t>
      </w:r>
      <w:r w:rsidRPr="009C4BE0">
        <w:rPr>
          <w:sz w:val="16"/>
        </w:rPr>
        <w:t xml:space="preserve">. Some say the US and Soviet Union did not fight a hot war because they were evenly matched. It was not the case, actually. At the beginning of the Cold War, the Soviet Union was at a relative military disadvantage. </w:t>
      </w:r>
      <w:r w:rsidRPr="009C4BE0">
        <w:rPr>
          <w:sz w:val="16"/>
        </w:rPr>
        <w:lastRenderedPageBreak/>
        <w:t xml:space="preserve">Moreover, </w:t>
      </w:r>
      <w:r w:rsidRPr="009C4BE0">
        <w:rPr>
          <w:rStyle w:val="StyleUnderline"/>
        </w:rPr>
        <w:t xml:space="preserve">a country needs the </w:t>
      </w:r>
      <w:r w:rsidRPr="009C4BE0">
        <w:rPr>
          <w:rStyle w:val="Emphasis"/>
        </w:rPr>
        <w:t>will to fight</w:t>
      </w:r>
      <w:r w:rsidRPr="009C4BE0">
        <w:rPr>
          <w:rStyle w:val="StyleUnderline"/>
        </w:rPr>
        <w:t xml:space="preserve"> before </w:t>
      </w:r>
      <w:r w:rsidRPr="009C4BE0">
        <w:rPr>
          <w:rStyle w:val="Emphasis"/>
        </w:rPr>
        <w:t>going to war,</w:t>
      </w:r>
      <w:r w:rsidRPr="009C4BE0">
        <w:rPr>
          <w:rStyle w:val="StyleUnderline"/>
        </w:rPr>
        <w:t xml:space="preserve"> even if it is stronger militarily than its adversary. </w:t>
      </w:r>
      <w:r w:rsidRPr="00936350">
        <w:rPr>
          <w:rStyle w:val="StyleUnderline"/>
          <w:highlight w:val="yellow"/>
        </w:rPr>
        <w:t xml:space="preserve">Having fought </w:t>
      </w:r>
      <w:r w:rsidRPr="009C4BE0">
        <w:rPr>
          <w:rStyle w:val="Emphasis"/>
        </w:rPr>
        <w:t xml:space="preserve">years of </w:t>
      </w:r>
      <w:r w:rsidRPr="00936350">
        <w:rPr>
          <w:rStyle w:val="Emphasis"/>
          <w:highlight w:val="yellow"/>
        </w:rPr>
        <w:t>meaningless wars</w:t>
      </w:r>
      <w:r w:rsidRPr="009C4BE0">
        <w:rPr>
          <w:rStyle w:val="StyleUnderline"/>
        </w:rPr>
        <w:t xml:space="preserve">, the </w:t>
      </w:r>
      <w:r w:rsidRPr="00936350">
        <w:rPr>
          <w:rStyle w:val="StyleUnderline"/>
          <w:highlight w:val="yellow"/>
        </w:rPr>
        <w:t xml:space="preserve">US is </w:t>
      </w:r>
      <w:r w:rsidRPr="00936350">
        <w:rPr>
          <w:rStyle w:val="Emphasis"/>
          <w:highlight w:val="yellow"/>
        </w:rPr>
        <w:t>weary</w:t>
      </w:r>
      <w:r w:rsidRPr="009C4BE0">
        <w:rPr>
          <w:rStyle w:val="Emphasis"/>
        </w:rPr>
        <w:t xml:space="preserve"> of war</w:t>
      </w:r>
      <w:r w:rsidRPr="009C4BE0">
        <w:rPr>
          <w:sz w:val="16"/>
        </w:rPr>
        <w:t xml:space="preserve">. </w:t>
      </w:r>
      <w:r w:rsidRPr="00936350">
        <w:rPr>
          <w:rStyle w:val="StyleUnderline"/>
          <w:highlight w:val="yellow"/>
        </w:rPr>
        <w:t>China</w:t>
      </w:r>
      <w:r w:rsidRPr="009C4BE0">
        <w:rPr>
          <w:rStyle w:val="StyleUnderline"/>
        </w:rPr>
        <w:t xml:space="preserve">, too, </w:t>
      </w:r>
      <w:r w:rsidRPr="00936350">
        <w:rPr>
          <w:rStyle w:val="Emphasis"/>
          <w:highlight w:val="yellow"/>
        </w:rPr>
        <w:t>abhors war</w:t>
      </w:r>
      <w:r w:rsidRPr="009C4BE0">
        <w:rPr>
          <w:rStyle w:val="StyleUnderline"/>
        </w:rPr>
        <w:t xml:space="preserve">. Having a </w:t>
      </w:r>
      <w:r w:rsidRPr="009C4BE0">
        <w:rPr>
          <w:rStyle w:val="Emphasis"/>
        </w:rPr>
        <w:t>clear understanding</w:t>
      </w:r>
      <w:r w:rsidRPr="009C4BE0">
        <w:rPr>
          <w:rStyle w:val="StyleUnderline"/>
        </w:rPr>
        <w:t xml:space="preserve"> of US strength, </w:t>
      </w:r>
      <w:r w:rsidRPr="00936350">
        <w:rPr>
          <w:rStyle w:val="Emphasis"/>
          <w:highlight w:val="yellow"/>
        </w:rPr>
        <w:t>especially</w:t>
      </w:r>
      <w:r w:rsidRPr="00936350">
        <w:rPr>
          <w:rStyle w:val="StyleUnderline"/>
          <w:highlight w:val="yellow"/>
        </w:rPr>
        <w:t xml:space="preserve"> when </w:t>
      </w:r>
      <w:r w:rsidRPr="009C4BE0">
        <w:rPr>
          <w:rStyle w:val="StyleUnderline"/>
        </w:rPr>
        <w:t xml:space="preserve">its own </w:t>
      </w:r>
      <w:r w:rsidRPr="00936350">
        <w:rPr>
          <w:rStyle w:val="StyleUnderline"/>
          <w:highlight w:val="yellow"/>
        </w:rPr>
        <w:t xml:space="preserve">economy is </w:t>
      </w:r>
      <w:r w:rsidRPr="00936350">
        <w:rPr>
          <w:rStyle w:val="Emphasis"/>
          <w:highlight w:val="yellow"/>
        </w:rPr>
        <w:t>slowing</w:t>
      </w:r>
      <w:r w:rsidRPr="009C4BE0">
        <w:rPr>
          <w:rStyle w:val="Emphasis"/>
        </w:rPr>
        <w:t xml:space="preserve"> down</w:t>
      </w:r>
      <w:r w:rsidRPr="009C4BE0">
        <w:rPr>
          <w:rStyle w:val="StyleUnderline"/>
        </w:rPr>
        <w:t xml:space="preserve"> </w:t>
      </w:r>
      <w:r w:rsidRPr="00936350">
        <w:rPr>
          <w:rStyle w:val="StyleUnderline"/>
          <w:highlight w:val="yellow"/>
        </w:rPr>
        <w:t>and</w:t>
      </w:r>
      <w:r w:rsidRPr="009C4BE0">
        <w:rPr>
          <w:rStyle w:val="StyleUnderline"/>
        </w:rPr>
        <w:t xml:space="preserve"> it is facing </w:t>
      </w:r>
      <w:r w:rsidRPr="009C4BE0">
        <w:rPr>
          <w:rStyle w:val="Emphasis"/>
        </w:rPr>
        <w:t xml:space="preserve">various </w:t>
      </w:r>
      <w:r w:rsidRPr="00936350">
        <w:rPr>
          <w:rStyle w:val="Emphasis"/>
          <w:highlight w:val="yellow"/>
        </w:rPr>
        <w:t>domestic challenges</w:t>
      </w:r>
      <w:r w:rsidRPr="009C4BE0">
        <w:rPr>
          <w:sz w:val="16"/>
        </w:rPr>
        <w:t xml:space="preserve">, </w:t>
      </w:r>
      <w:r w:rsidRPr="009C4BE0">
        <w:rPr>
          <w:rStyle w:val="StyleUnderline"/>
        </w:rPr>
        <w:t xml:space="preserve">China would </w:t>
      </w:r>
      <w:r w:rsidRPr="009C4BE0">
        <w:rPr>
          <w:rStyle w:val="Emphasis"/>
        </w:rPr>
        <w:t>not wish</w:t>
      </w:r>
      <w:r w:rsidRPr="009C4BE0">
        <w:rPr>
          <w:rStyle w:val="StyleUnderline"/>
        </w:rPr>
        <w:t xml:space="preserve"> to </w:t>
      </w:r>
      <w:r w:rsidRPr="009C4BE0">
        <w:rPr>
          <w:rStyle w:val="Emphasis"/>
        </w:rPr>
        <w:t>recklessly start a war with the US</w:t>
      </w:r>
      <w:r w:rsidRPr="009C4BE0">
        <w:rPr>
          <w:rStyle w:val="StyleUnderline"/>
        </w:rPr>
        <w:t xml:space="preserve">. In summary, the possibility of a </w:t>
      </w:r>
      <w:r w:rsidRPr="009C4BE0">
        <w:rPr>
          <w:rStyle w:val="Emphasis"/>
        </w:rPr>
        <w:t>hot war</w:t>
      </w:r>
      <w:r w:rsidRPr="009C4BE0">
        <w:rPr>
          <w:rStyle w:val="StyleUnderline"/>
        </w:rPr>
        <w:t xml:space="preserve"> between China and the US is </w:t>
      </w:r>
      <w:r w:rsidRPr="009C4BE0">
        <w:rPr>
          <w:rStyle w:val="Emphasis"/>
        </w:rPr>
        <w:t>very small</w:t>
      </w:r>
      <w:r w:rsidRPr="009C4BE0">
        <w:rPr>
          <w:sz w:val="16"/>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6D6DCA77" w14:textId="77777777" w:rsidR="002E5A16" w:rsidRPr="009C4BE0" w:rsidRDefault="002E5A16" w:rsidP="002E5A16">
      <w:pPr>
        <w:pStyle w:val="Heading3"/>
        <w:rPr>
          <w:rFonts w:cs="Arial"/>
        </w:rPr>
      </w:pPr>
      <w:r w:rsidRPr="009C4BE0">
        <w:rPr>
          <w:rFonts w:cs="Arial"/>
        </w:rPr>
        <w:lastRenderedPageBreak/>
        <w:t>AT: Warming</w:t>
      </w:r>
    </w:p>
    <w:p w14:paraId="27FD27ED" w14:textId="77777777" w:rsidR="002E5A16" w:rsidRPr="009C4BE0" w:rsidRDefault="002E5A16" w:rsidP="002E5A16">
      <w:pPr>
        <w:pStyle w:val="Heading4"/>
        <w:rPr>
          <w:rFonts w:cs="Arial"/>
        </w:rPr>
      </w:pPr>
      <w:r w:rsidRPr="009C4BE0">
        <w:rPr>
          <w:rFonts w:cs="Arial"/>
        </w:rPr>
        <w:t xml:space="preserve">Even </w:t>
      </w:r>
      <w:r w:rsidRPr="009C4BE0">
        <w:rPr>
          <w:rFonts w:cs="Arial"/>
          <w:u w:val="single"/>
        </w:rPr>
        <w:t>extreme</w:t>
      </w:r>
      <w:r w:rsidRPr="009C4BE0">
        <w:rPr>
          <w:rFonts w:cs="Arial"/>
        </w:rPr>
        <w:t xml:space="preserve"> warming won’t cause extinction</w:t>
      </w:r>
    </w:p>
    <w:p w14:paraId="35F169C4" w14:textId="77777777" w:rsidR="002E5A16" w:rsidRPr="009C4BE0" w:rsidRDefault="002E5A16" w:rsidP="002E5A16">
      <w:r w:rsidRPr="009C4BE0">
        <w:t xml:space="preserve">Dr. Toby </w:t>
      </w:r>
      <w:r w:rsidRPr="009C4BE0">
        <w:rPr>
          <w:rStyle w:val="Style13ptBold"/>
        </w:rPr>
        <w:t>Ord 20</w:t>
      </w:r>
      <w:r w:rsidRPr="009C4BE0">
        <w:t>, Senior Research Fellow in Philosophy at Oxford University, DPhil in Philosophy from the University of Oxford, The Precipice: Existential Risk and the Future of Humanity, Hachette Books, Kindle Edition, p. 110-112</w:t>
      </w:r>
    </w:p>
    <w:p w14:paraId="097366AA" w14:textId="77777777" w:rsidR="002E5A16" w:rsidRPr="009C4BE0" w:rsidRDefault="002E5A16" w:rsidP="002E5A16">
      <w:pPr>
        <w:rPr>
          <w:sz w:val="16"/>
        </w:rPr>
      </w:pPr>
      <w:r w:rsidRPr="009C4BE0">
        <w:rPr>
          <w:sz w:val="16"/>
        </w:rPr>
        <w:t xml:space="preserve">But the purpose of this chapter is finding and assessing threats that pose a direct existential risk to humanity. </w:t>
      </w:r>
      <w:r w:rsidRPr="00936350">
        <w:rPr>
          <w:rStyle w:val="StyleUnderline"/>
          <w:highlight w:val="yellow"/>
        </w:rPr>
        <w:t>Even at</w:t>
      </w:r>
      <w:r w:rsidRPr="009C4BE0">
        <w:rPr>
          <w:sz w:val="16"/>
        </w:rPr>
        <w:t xml:space="preserve"> such </w:t>
      </w:r>
      <w:r w:rsidRPr="00936350">
        <w:rPr>
          <w:rStyle w:val="Emphasis"/>
          <w:highlight w:val="yellow"/>
        </w:rPr>
        <w:t>extreme levels</w:t>
      </w:r>
      <w:r w:rsidRPr="009C4BE0">
        <w:rPr>
          <w:sz w:val="16"/>
        </w:rPr>
        <w:t xml:space="preserve"> of warming, </w:t>
      </w:r>
      <w:r w:rsidRPr="009C4BE0">
        <w:rPr>
          <w:rStyle w:val="StyleUnderline"/>
        </w:rPr>
        <w:t>it is difficult to see exactly how climate change could do so</w:t>
      </w:r>
      <w:r w:rsidRPr="009C4BE0">
        <w:rPr>
          <w:sz w:val="16"/>
        </w:rPr>
        <w:t xml:space="preserve">. Major </w:t>
      </w:r>
      <w:r w:rsidRPr="009C4BE0">
        <w:rPr>
          <w:rStyle w:val="StyleUnderline"/>
        </w:rPr>
        <w:t>effects</w:t>
      </w:r>
      <w:r w:rsidRPr="009C4BE0">
        <w:rPr>
          <w:sz w:val="16"/>
        </w:rPr>
        <w:t xml:space="preserve"> of climate change </w:t>
      </w:r>
      <w:r w:rsidRPr="009C4BE0">
        <w:rPr>
          <w:rStyle w:val="StyleUnderline"/>
        </w:rPr>
        <w:t xml:space="preserve">include reduced </w:t>
      </w:r>
      <w:r w:rsidRPr="009C4BE0">
        <w:rPr>
          <w:rStyle w:val="Emphasis"/>
        </w:rPr>
        <w:t>ag</w:t>
      </w:r>
      <w:r w:rsidRPr="009C4BE0">
        <w:rPr>
          <w:sz w:val="16"/>
        </w:rPr>
        <w:t xml:space="preserve">ricultural </w:t>
      </w:r>
      <w:r w:rsidRPr="009C4BE0">
        <w:rPr>
          <w:rStyle w:val="StyleUnderline"/>
        </w:rPr>
        <w:t>yields, sea level rises, water scarcity, increased</w:t>
      </w:r>
      <w:r w:rsidRPr="009C4BE0">
        <w:rPr>
          <w:sz w:val="16"/>
        </w:rPr>
        <w:t xml:space="preserve"> tropical </w:t>
      </w:r>
      <w:r w:rsidRPr="009C4BE0">
        <w:rPr>
          <w:rStyle w:val="StyleUnderline"/>
        </w:rPr>
        <w:t>diseases, ocean acidification and</w:t>
      </w:r>
      <w:r w:rsidRPr="009C4BE0">
        <w:rPr>
          <w:sz w:val="16"/>
        </w:rPr>
        <w:t xml:space="preserve"> the </w:t>
      </w:r>
      <w:r w:rsidRPr="009C4BE0">
        <w:rPr>
          <w:rStyle w:val="StyleUnderline"/>
        </w:rPr>
        <w:t>collapse of the Gulf Stream</w:t>
      </w:r>
      <w:r w:rsidRPr="009C4BE0">
        <w:rPr>
          <w:sz w:val="16"/>
        </w:rPr>
        <w:t xml:space="preserve">. While extremely important when assessing the overall risks of climate change, </w:t>
      </w:r>
      <w:r w:rsidRPr="00936350">
        <w:rPr>
          <w:rStyle w:val="Emphasis"/>
          <w:highlight w:val="yellow"/>
        </w:rPr>
        <w:t>none</w:t>
      </w:r>
      <w:r w:rsidRPr="009C4BE0">
        <w:rPr>
          <w:sz w:val="16"/>
        </w:rPr>
        <w:t xml:space="preserve"> of these </w:t>
      </w:r>
      <w:r w:rsidRPr="00936350">
        <w:rPr>
          <w:rStyle w:val="Emphasis"/>
          <w:highlight w:val="yellow"/>
        </w:rPr>
        <w:t>threaten extinction</w:t>
      </w:r>
      <w:r w:rsidRPr="009C4BE0">
        <w:rPr>
          <w:sz w:val="16"/>
        </w:rPr>
        <w:t xml:space="preserve"> or irrevocable collapse.</w:t>
      </w:r>
    </w:p>
    <w:p w14:paraId="2B362ECC" w14:textId="77777777" w:rsidR="002E5A16" w:rsidRPr="009C4BE0" w:rsidRDefault="002E5A16" w:rsidP="002E5A16">
      <w:pPr>
        <w:rPr>
          <w:sz w:val="16"/>
        </w:rPr>
      </w:pPr>
      <w:r w:rsidRPr="00936350">
        <w:rPr>
          <w:rStyle w:val="StyleUnderline"/>
          <w:highlight w:val="yellow"/>
        </w:rPr>
        <w:t>Crops are</w:t>
      </w:r>
      <w:r w:rsidRPr="009C4BE0">
        <w:rPr>
          <w:sz w:val="16"/>
        </w:rPr>
        <w:t xml:space="preserve"> very sensitive to reductions in temperature (due to frosts), but </w:t>
      </w:r>
      <w:r w:rsidRPr="00936350">
        <w:rPr>
          <w:rStyle w:val="StyleUnderline"/>
          <w:highlight w:val="yellow"/>
        </w:rPr>
        <w:t>less sensitive</w:t>
      </w:r>
      <w:r w:rsidRPr="009C4BE0">
        <w:rPr>
          <w:rStyle w:val="StyleUnderline"/>
        </w:rPr>
        <w:t xml:space="preserve"> to increases</w:t>
      </w:r>
      <w:r w:rsidRPr="009C4BE0">
        <w:rPr>
          <w:sz w:val="16"/>
        </w:rPr>
        <w:t xml:space="preserve">. By all appearances </w:t>
      </w:r>
      <w:r w:rsidRPr="00936350">
        <w:rPr>
          <w:rStyle w:val="StyleUnderline"/>
          <w:highlight w:val="yellow"/>
        </w:rPr>
        <w:t>we would</w:t>
      </w:r>
      <w:r w:rsidRPr="009C4BE0">
        <w:rPr>
          <w:rStyle w:val="StyleUnderline"/>
        </w:rPr>
        <w:t xml:space="preserve"> </w:t>
      </w:r>
      <w:r w:rsidRPr="009C4BE0">
        <w:rPr>
          <w:rStyle w:val="Emphasis"/>
        </w:rPr>
        <w:t xml:space="preserve">still </w:t>
      </w:r>
      <w:r w:rsidRPr="00936350">
        <w:rPr>
          <w:rStyle w:val="Emphasis"/>
          <w:highlight w:val="yellow"/>
        </w:rPr>
        <w:t>have food</w:t>
      </w:r>
      <w:r w:rsidRPr="009C4BE0">
        <w:rPr>
          <w:sz w:val="16"/>
        </w:rPr>
        <w:t xml:space="preserve"> to support civilization.85 </w:t>
      </w:r>
      <w:r w:rsidRPr="00936350">
        <w:rPr>
          <w:rStyle w:val="StyleUnderline"/>
          <w:highlight w:val="yellow"/>
        </w:rPr>
        <w:t xml:space="preserve">Even if sea levels rose </w:t>
      </w:r>
      <w:r w:rsidRPr="00936350">
        <w:rPr>
          <w:rStyle w:val="Emphasis"/>
          <w:highlight w:val="yellow"/>
        </w:rPr>
        <w:t>hundreds of meters</w:t>
      </w:r>
      <w:r w:rsidRPr="009C4BE0">
        <w:rPr>
          <w:sz w:val="16"/>
        </w:rPr>
        <w:t xml:space="preserve"> (over centuries), </w:t>
      </w:r>
      <w:r w:rsidRPr="00936350">
        <w:rPr>
          <w:rStyle w:val="Emphasis"/>
          <w:highlight w:val="yellow"/>
        </w:rPr>
        <w:t>most</w:t>
      </w:r>
      <w:r w:rsidRPr="009C4BE0">
        <w:rPr>
          <w:rStyle w:val="StyleUnderline"/>
        </w:rPr>
        <w:t xml:space="preserve"> of the Earth’s </w:t>
      </w:r>
      <w:r w:rsidRPr="00936350">
        <w:rPr>
          <w:rStyle w:val="StyleUnderline"/>
          <w:highlight w:val="yellow"/>
        </w:rPr>
        <w:t>land</w:t>
      </w:r>
      <w:r w:rsidRPr="009C4BE0">
        <w:rPr>
          <w:rStyle w:val="StyleUnderline"/>
        </w:rPr>
        <w:t xml:space="preserve"> area would </w:t>
      </w:r>
      <w:r w:rsidRPr="00936350">
        <w:rPr>
          <w:rStyle w:val="StyleUnderline"/>
          <w:highlight w:val="yellow"/>
        </w:rPr>
        <w:t>remain</w:t>
      </w:r>
      <w:r w:rsidRPr="009C4BE0">
        <w:rPr>
          <w:sz w:val="16"/>
        </w:rPr>
        <w:t xml:space="preserve">. Similarly, while some areas might conceivably become uninhabitable due to water scarcity, other areas will have increased rainfall. </w:t>
      </w:r>
      <w:r w:rsidRPr="009C4BE0">
        <w:rPr>
          <w:rStyle w:val="StyleUnderline"/>
        </w:rPr>
        <w:t>More</w:t>
      </w:r>
      <w:r w:rsidRPr="009C4BE0">
        <w:rPr>
          <w:sz w:val="16"/>
        </w:rPr>
        <w:t xml:space="preserve"> areas </w:t>
      </w:r>
      <w:r w:rsidRPr="009C4BE0">
        <w:rPr>
          <w:rStyle w:val="StyleUnderline"/>
        </w:rPr>
        <w:t>may become susceptible to tropical diseases, but</w:t>
      </w:r>
      <w:r w:rsidRPr="009C4BE0">
        <w:rPr>
          <w:sz w:val="16"/>
        </w:rPr>
        <w:t xml:space="preserve"> we need only </w:t>
      </w:r>
      <w:r w:rsidRPr="009C4BE0">
        <w:rPr>
          <w:rStyle w:val="StyleUnderline"/>
        </w:rPr>
        <w:t xml:space="preserve">look to the tropics to see civilization </w:t>
      </w:r>
      <w:r w:rsidRPr="009C4BE0">
        <w:rPr>
          <w:rStyle w:val="Emphasis"/>
        </w:rPr>
        <w:t>flourish</w:t>
      </w:r>
      <w:r w:rsidRPr="009C4BE0">
        <w:rPr>
          <w:sz w:val="16"/>
        </w:rPr>
        <w:t xml:space="preserve"> despite this. The main effect of a collapse of the system of Atlantic Ocean currents that includes the Gulf Stream is a 2°C cooling of Europe—something that poses no permanent threat to global civilization. </w:t>
      </w:r>
    </w:p>
    <w:p w14:paraId="58AE13F0" w14:textId="77777777" w:rsidR="002E5A16" w:rsidRPr="009C4BE0" w:rsidRDefault="002E5A16" w:rsidP="002E5A16">
      <w:pPr>
        <w:rPr>
          <w:sz w:val="16"/>
        </w:rPr>
      </w:pPr>
      <w:r w:rsidRPr="009C4BE0">
        <w:rPr>
          <w:sz w:val="16"/>
        </w:rPr>
        <w:t xml:space="preserve">From an existential risk perspective, </w:t>
      </w:r>
      <w:r w:rsidRPr="009C4BE0">
        <w:rPr>
          <w:rStyle w:val="StyleUnderline"/>
        </w:rPr>
        <w:t>a</w:t>
      </w:r>
      <w:r w:rsidRPr="009C4BE0">
        <w:rPr>
          <w:sz w:val="16"/>
        </w:rPr>
        <w:t xml:space="preserve"> more serious </w:t>
      </w:r>
      <w:r w:rsidRPr="009C4BE0">
        <w:rPr>
          <w:rStyle w:val="StyleUnderline"/>
        </w:rPr>
        <w:t>concern is that the high temperatures</w:t>
      </w:r>
      <w:r w:rsidRPr="009C4BE0">
        <w:rPr>
          <w:sz w:val="16"/>
        </w:rPr>
        <w:t xml:space="preserve"> (and the rapidity of their change) </w:t>
      </w:r>
      <w:r w:rsidRPr="009C4BE0">
        <w:rPr>
          <w:rStyle w:val="StyleUnderline"/>
        </w:rPr>
        <w:t>might cause a large loss of biodiversity and subsequent ecosystem collapse</w:t>
      </w:r>
      <w:r w:rsidRPr="009C4BE0">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9C4BE0">
        <w:rPr>
          <w:rStyle w:val="StyleUnderline"/>
        </w:rPr>
        <w:t xml:space="preserve">Yet the evidence is </w:t>
      </w:r>
      <w:r w:rsidRPr="009C4BE0">
        <w:rPr>
          <w:rStyle w:val="Emphasis"/>
        </w:rPr>
        <w:t>mixed</w:t>
      </w:r>
      <w:r w:rsidRPr="009C4BE0">
        <w:rPr>
          <w:rStyle w:val="StyleUnderline"/>
        </w:rPr>
        <w:t xml:space="preserve">. For when we look at many of the </w:t>
      </w:r>
      <w:r w:rsidRPr="00936350">
        <w:rPr>
          <w:rStyle w:val="Emphasis"/>
          <w:highlight w:val="yellow"/>
        </w:rPr>
        <w:t>past cases</w:t>
      </w:r>
      <w:r w:rsidRPr="00936350">
        <w:rPr>
          <w:rStyle w:val="StyleUnderline"/>
          <w:highlight w:val="yellow"/>
        </w:rPr>
        <w:t xml:space="preserve"> of</w:t>
      </w:r>
      <w:r w:rsidRPr="009C4BE0">
        <w:rPr>
          <w:rStyle w:val="StyleUnderline"/>
        </w:rPr>
        <w:t xml:space="preserve"> extremely </w:t>
      </w:r>
      <w:r w:rsidRPr="00936350">
        <w:rPr>
          <w:rStyle w:val="StyleUnderline"/>
          <w:highlight w:val="yellow"/>
        </w:rPr>
        <w:t>high</w:t>
      </w:r>
      <w:r w:rsidRPr="009C4BE0">
        <w:rPr>
          <w:rStyle w:val="StyleUnderline"/>
        </w:rPr>
        <w:t xml:space="preserve"> global </w:t>
      </w:r>
      <w:r w:rsidRPr="00936350">
        <w:rPr>
          <w:rStyle w:val="Emphasis"/>
          <w:highlight w:val="yellow"/>
        </w:rPr>
        <w:t>temp</w:t>
      </w:r>
      <w:r w:rsidRPr="009C4BE0">
        <w:rPr>
          <w:rStyle w:val="StyleUnderline"/>
        </w:rPr>
        <w:t>erature</w:t>
      </w:r>
      <w:r w:rsidRPr="00936350">
        <w:rPr>
          <w:rStyle w:val="Emphasis"/>
          <w:highlight w:val="yellow"/>
        </w:rPr>
        <w:t>s</w:t>
      </w:r>
      <w:r w:rsidRPr="009C4BE0">
        <w:rPr>
          <w:rStyle w:val="StyleUnderline"/>
        </w:rPr>
        <w:t xml:space="preserve"> or extremely rapid warming we </w:t>
      </w:r>
      <w:r w:rsidRPr="00936350">
        <w:rPr>
          <w:rStyle w:val="Emphasis"/>
          <w:highlight w:val="yellow"/>
        </w:rPr>
        <w:t>don’t see</w:t>
      </w:r>
      <w:r w:rsidRPr="00936350">
        <w:rPr>
          <w:rStyle w:val="StyleUnderline"/>
          <w:highlight w:val="yellow"/>
        </w:rPr>
        <w:t xml:space="preserve"> a</w:t>
      </w:r>
      <w:r w:rsidRPr="009C4BE0">
        <w:rPr>
          <w:rStyle w:val="StyleUnderline"/>
        </w:rPr>
        <w:t xml:space="preserve"> corresponding </w:t>
      </w:r>
      <w:r w:rsidRPr="00936350">
        <w:rPr>
          <w:rStyle w:val="StyleUnderline"/>
          <w:highlight w:val="yellow"/>
        </w:rPr>
        <w:t xml:space="preserve">loss of </w:t>
      </w:r>
      <w:r w:rsidRPr="00936350">
        <w:rPr>
          <w:rStyle w:val="Emphasis"/>
          <w:highlight w:val="yellow"/>
        </w:rPr>
        <w:t>biod</w:t>
      </w:r>
      <w:r w:rsidRPr="009C4BE0">
        <w:rPr>
          <w:rStyle w:val="StyleUnderline"/>
        </w:rPr>
        <w:t>iversity</w:t>
      </w:r>
      <w:r w:rsidRPr="009C4BE0">
        <w:rPr>
          <w:sz w:val="16"/>
        </w:rPr>
        <w:t xml:space="preserve">.87 </w:t>
      </w:r>
    </w:p>
    <w:p w14:paraId="293FB123" w14:textId="77777777" w:rsidR="002E5A16" w:rsidRPr="009C4BE0" w:rsidRDefault="002E5A16" w:rsidP="002E5A16">
      <w:pPr>
        <w:rPr>
          <w:sz w:val="16"/>
        </w:rPr>
      </w:pPr>
      <w:r w:rsidRPr="009C4BE0">
        <w:rPr>
          <w:sz w:val="16"/>
        </w:rPr>
        <w:t>[FOOTNOTE]</w:t>
      </w:r>
    </w:p>
    <w:p w14:paraId="0B7B421E" w14:textId="77777777" w:rsidR="002E5A16" w:rsidRPr="009C4BE0" w:rsidRDefault="002E5A16" w:rsidP="002E5A16">
      <w:pPr>
        <w:rPr>
          <w:sz w:val="16"/>
        </w:rPr>
      </w:pPr>
      <w:r w:rsidRPr="009C4BE0">
        <w:rPr>
          <w:rStyle w:val="StyleUnderline"/>
        </w:rPr>
        <w:t xml:space="preserve">We don’t see such biodiversity loss in the </w:t>
      </w:r>
      <w:r w:rsidRPr="009C4BE0">
        <w:rPr>
          <w:rStyle w:val="Emphasis"/>
        </w:rPr>
        <w:t>12°C warmer climate</w:t>
      </w:r>
      <w:r w:rsidRPr="009C4BE0">
        <w:rPr>
          <w:rStyle w:val="StyleUnderline"/>
        </w:rPr>
        <w:t xml:space="preserve"> </w:t>
      </w:r>
      <w:r w:rsidRPr="00936350">
        <w:rPr>
          <w:rStyle w:val="StyleUnderline"/>
          <w:highlight w:val="yellow"/>
        </w:rPr>
        <w:t>of the</w:t>
      </w:r>
      <w:r w:rsidRPr="009C4BE0">
        <w:rPr>
          <w:rStyle w:val="StyleUnderline"/>
        </w:rPr>
        <w:t xml:space="preserve"> </w:t>
      </w:r>
      <w:r w:rsidRPr="009C4BE0">
        <w:rPr>
          <w:rStyle w:val="Emphasis"/>
        </w:rPr>
        <w:t xml:space="preserve">early </w:t>
      </w:r>
      <w:r w:rsidRPr="00936350">
        <w:rPr>
          <w:rStyle w:val="Emphasis"/>
          <w:highlight w:val="yellow"/>
        </w:rPr>
        <w:t>Eocene</w:t>
      </w:r>
      <w:r w:rsidRPr="00936350">
        <w:rPr>
          <w:rStyle w:val="StyleUnderline"/>
          <w:highlight w:val="yellow"/>
        </w:rPr>
        <w:t>, nor</w:t>
      </w:r>
      <w:r w:rsidRPr="009C4BE0">
        <w:rPr>
          <w:rStyle w:val="StyleUnderline"/>
        </w:rPr>
        <w:t xml:space="preserve"> the rapid global change of the </w:t>
      </w:r>
      <w:r w:rsidRPr="00936350">
        <w:rPr>
          <w:rStyle w:val="Emphasis"/>
          <w:highlight w:val="yellow"/>
        </w:rPr>
        <w:t>PETM</w:t>
      </w:r>
      <w:r w:rsidRPr="009C4BE0">
        <w:rPr>
          <w:rStyle w:val="StyleUnderline"/>
        </w:rPr>
        <w:t xml:space="preserve">, nor in rapid </w:t>
      </w:r>
      <w:r w:rsidRPr="009C4BE0">
        <w:rPr>
          <w:rStyle w:val="Emphasis"/>
        </w:rPr>
        <w:t>regional</w:t>
      </w:r>
      <w:r w:rsidRPr="009C4BE0">
        <w:rPr>
          <w:rStyle w:val="StyleUnderline"/>
        </w:rPr>
        <w:t xml:space="preserve"> changes of climate</w:t>
      </w:r>
      <w:r w:rsidRPr="009C4BE0">
        <w:rPr>
          <w:sz w:val="16"/>
        </w:rPr>
        <w:t xml:space="preserve">. Willis et al. (2010) state: “We argue that although the underlying mechanisms responsible for these past changes in climate were very different (i.e. natural processes rather than anthropogenic), </w:t>
      </w:r>
      <w:r w:rsidRPr="009C4BE0">
        <w:rPr>
          <w:rStyle w:val="StyleUnderline"/>
        </w:rPr>
        <w:t xml:space="preserve">the rates and magnitude of climate change are similar to those predicted for the future and therefore potentially </w:t>
      </w:r>
      <w:r w:rsidRPr="009C4BE0">
        <w:rPr>
          <w:rStyle w:val="Emphasis"/>
        </w:rPr>
        <w:t>relevant</w:t>
      </w:r>
      <w:r w:rsidRPr="009C4BE0">
        <w:rPr>
          <w:rStyle w:val="StyleUnderline"/>
        </w:rPr>
        <w:t xml:space="preserve"> to understanding future biotic response. What emerges from these past records is evidence for </w:t>
      </w:r>
      <w:r w:rsidRPr="009C4BE0">
        <w:rPr>
          <w:rStyle w:val="Emphasis"/>
        </w:rPr>
        <w:t>rapid community turnover</w:t>
      </w:r>
      <w:r w:rsidRPr="009C4BE0">
        <w:rPr>
          <w:rStyle w:val="StyleUnderline"/>
        </w:rPr>
        <w:t xml:space="preserve">, </w:t>
      </w:r>
      <w:r w:rsidRPr="009C4BE0">
        <w:rPr>
          <w:rStyle w:val="Emphasis"/>
        </w:rPr>
        <w:t>migrations</w:t>
      </w:r>
      <w:r w:rsidRPr="009C4BE0">
        <w:rPr>
          <w:rStyle w:val="StyleUnderline"/>
        </w:rPr>
        <w:t xml:space="preserve">, </w:t>
      </w:r>
      <w:r w:rsidRPr="009C4BE0">
        <w:rPr>
          <w:rStyle w:val="Emphasis"/>
        </w:rPr>
        <w:t>development</w:t>
      </w:r>
      <w:r w:rsidRPr="009C4BE0">
        <w:rPr>
          <w:rStyle w:val="StyleUnderline"/>
        </w:rPr>
        <w:t xml:space="preserve"> of novel ecosystems and thresholds from one stable ecosystem state to another, but </w:t>
      </w:r>
      <w:r w:rsidRPr="00936350">
        <w:rPr>
          <w:rStyle w:val="StyleUnderline"/>
          <w:highlight w:val="yellow"/>
        </w:rPr>
        <w:t xml:space="preserve">there is </w:t>
      </w:r>
      <w:r w:rsidRPr="00936350">
        <w:rPr>
          <w:rStyle w:val="Emphasis"/>
          <w:highlight w:val="yellow"/>
        </w:rPr>
        <w:t>very little ev</w:t>
      </w:r>
      <w:r w:rsidRPr="009C4BE0">
        <w:rPr>
          <w:rStyle w:val="Emphasis"/>
        </w:rPr>
        <w:t>idence</w:t>
      </w:r>
      <w:r w:rsidRPr="009C4BE0">
        <w:rPr>
          <w:rStyle w:val="StyleUnderline"/>
        </w:rPr>
        <w:t xml:space="preserve"> </w:t>
      </w:r>
      <w:r w:rsidRPr="00936350">
        <w:rPr>
          <w:rStyle w:val="StyleUnderline"/>
          <w:highlight w:val="yellow"/>
        </w:rPr>
        <w:t xml:space="preserve">for </w:t>
      </w:r>
      <w:r w:rsidRPr="00936350">
        <w:rPr>
          <w:rStyle w:val="Emphasis"/>
          <w:highlight w:val="yellow"/>
        </w:rPr>
        <w:t>broad</w:t>
      </w:r>
      <w:r w:rsidRPr="009C4BE0">
        <w:rPr>
          <w:rStyle w:val="Emphasis"/>
        </w:rPr>
        <w:t xml:space="preserve">-scale </w:t>
      </w:r>
      <w:r w:rsidRPr="00936350">
        <w:rPr>
          <w:rStyle w:val="Emphasis"/>
          <w:highlight w:val="yellow"/>
        </w:rPr>
        <w:t>extinctions</w:t>
      </w:r>
      <w:r w:rsidRPr="00936350">
        <w:rPr>
          <w:rStyle w:val="StyleUnderline"/>
          <w:highlight w:val="yellow"/>
        </w:rPr>
        <w:t xml:space="preserve"> due to</w:t>
      </w:r>
      <w:r w:rsidRPr="009C4BE0">
        <w:rPr>
          <w:rStyle w:val="StyleUnderline"/>
        </w:rPr>
        <w:t xml:space="preserve"> a </w:t>
      </w:r>
      <w:r w:rsidRPr="00936350">
        <w:rPr>
          <w:rStyle w:val="StyleUnderline"/>
          <w:highlight w:val="yellow"/>
        </w:rPr>
        <w:t>warming</w:t>
      </w:r>
      <w:r w:rsidRPr="009C4BE0">
        <w:rPr>
          <w:rStyle w:val="StyleUnderline"/>
        </w:rPr>
        <w:t xml:space="preserve"> world.” There are similar conclusions in </w:t>
      </w:r>
      <w:r w:rsidRPr="009C4BE0">
        <w:rPr>
          <w:rStyle w:val="Emphasis"/>
        </w:rPr>
        <w:t>Botkin</w:t>
      </w:r>
      <w:r w:rsidRPr="009C4BE0">
        <w:rPr>
          <w:sz w:val="16"/>
        </w:rPr>
        <w:t xml:space="preserve"> et al. (2007), </w:t>
      </w:r>
      <w:r w:rsidRPr="009C4BE0">
        <w:rPr>
          <w:rStyle w:val="Emphasis"/>
        </w:rPr>
        <w:t>Dawson</w:t>
      </w:r>
      <w:r w:rsidRPr="009C4BE0">
        <w:rPr>
          <w:sz w:val="16"/>
        </w:rPr>
        <w:t xml:space="preserve"> et al. (2011), </w:t>
      </w:r>
      <w:r w:rsidRPr="009C4BE0">
        <w:rPr>
          <w:rStyle w:val="Emphasis"/>
        </w:rPr>
        <w:t>Hof</w:t>
      </w:r>
      <w:r w:rsidRPr="009C4BE0">
        <w:rPr>
          <w:sz w:val="16"/>
        </w:rPr>
        <w:t xml:space="preserve"> et al. (2011) </w:t>
      </w:r>
      <w:r w:rsidRPr="009C4BE0">
        <w:rPr>
          <w:rStyle w:val="StyleUnderline"/>
        </w:rPr>
        <w:t xml:space="preserve">and </w:t>
      </w:r>
      <w:r w:rsidRPr="009C4BE0">
        <w:rPr>
          <w:rStyle w:val="Emphasis"/>
        </w:rPr>
        <w:t>Willis &amp; MacDonald</w:t>
      </w:r>
      <w:r w:rsidRPr="009C4BE0">
        <w:rPr>
          <w:sz w:val="16"/>
        </w:rPr>
        <w:t xml:space="preserve"> (2011). The best evidence of warming causing extinction may be from the end-Permian mass extinction, which may have been associated with large-scale warming (see note 91 to this chapter).</w:t>
      </w:r>
    </w:p>
    <w:p w14:paraId="12A4276F" w14:textId="77777777" w:rsidR="002E5A16" w:rsidRPr="009C4BE0" w:rsidRDefault="002E5A16" w:rsidP="002E5A16">
      <w:pPr>
        <w:rPr>
          <w:sz w:val="16"/>
        </w:rPr>
      </w:pPr>
      <w:r w:rsidRPr="009C4BE0">
        <w:rPr>
          <w:sz w:val="16"/>
        </w:rPr>
        <w:t>[END FOOTNOTE]</w:t>
      </w:r>
    </w:p>
    <w:p w14:paraId="3E897915" w14:textId="77777777" w:rsidR="002E5A16" w:rsidRPr="009C4BE0" w:rsidRDefault="002E5A16" w:rsidP="002E5A16">
      <w:pPr>
        <w:rPr>
          <w:sz w:val="16"/>
        </w:rPr>
      </w:pPr>
      <w:r w:rsidRPr="009C4BE0">
        <w:rPr>
          <w:sz w:val="16"/>
        </w:rPr>
        <w:t xml:space="preserve">So </w:t>
      </w:r>
      <w:r w:rsidRPr="009C4BE0">
        <w:rPr>
          <w:rStyle w:val="StyleUnderline"/>
        </w:rPr>
        <w:t xml:space="preserve">the </w:t>
      </w:r>
      <w:r w:rsidRPr="00936350">
        <w:rPr>
          <w:rStyle w:val="StyleUnderline"/>
          <w:highlight w:val="yellow"/>
        </w:rPr>
        <w:t>most important</w:t>
      </w:r>
      <w:r w:rsidRPr="009C4BE0">
        <w:rPr>
          <w:rStyle w:val="StyleUnderline"/>
        </w:rPr>
        <w:t xml:space="preserve"> known effect of climate change from the perspective of direct existential risk </w:t>
      </w:r>
      <w:r w:rsidRPr="00936350">
        <w:rPr>
          <w:rStyle w:val="StyleUnderline"/>
          <w:highlight w:val="yellow"/>
        </w:rPr>
        <w:t>is</w:t>
      </w:r>
      <w:r w:rsidRPr="009C4BE0">
        <w:rPr>
          <w:sz w:val="16"/>
        </w:rPr>
        <w:t xml:space="preserve"> probably the most obvious: </w:t>
      </w:r>
      <w:r w:rsidRPr="00936350">
        <w:rPr>
          <w:rStyle w:val="Emphasis"/>
          <w:highlight w:val="yellow"/>
        </w:rPr>
        <w:t>heat stress</w:t>
      </w:r>
      <w:r w:rsidRPr="009C4BE0">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3AF6F777" w14:textId="77777777" w:rsidR="002E5A16" w:rsidRPr="009C4BE0" w:rsidRDefault="002E5A16" w:rsidP="002E5A16">
      <w:pPr>
        <w:rPr>
          <w:sz w:val="16"/>
        </w:rPr>
      </w:pPr>
      <w:r w:rsidRPr="009C4BE0">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2F806C18" w14:textId="77777777" w:rsidR="002E5A16" w:rsidRPr="009C4BE0" w:rsidRDefault="002E5A16" w:rsidP="002E5A16">
      <w:pPr>
        <w:rPr>
          <w:sz w:val="16"/>
        </w:rPr>
      </w:pPr>
      <w:r w:rsidRPr="00936350">
        <w:rPr>
          <w:rStyle w:val="StyleUnderline"/>
          <w:highlight w:val="yellow"/>
        </w:rPr>
        <w:lastRenderedPageBreak/>
        <w:t xml:space="preserve">However, </w:t>
      </w:r>
      <w:r w:rsidRPr="00936350">
        <w:rPr>
          <w:rStyle w:val="Emphasis"/>
          <w:highlight w:val="yellow"/>
        </w:rPr>
        <w:t>substantial regions</w:t>
      </w:r>
      <w:r w:rsidRPr="009C4BE0">
        <w:rPr>
          <w:rStyle w:val="StyleUnderline"/>
        </w:rPr>
        <w:t xml:space="preserve"> would also </w:t>
      </w:r>
      <w:r w:rsidRPr="00936350">
        <w:rPr>
          <w:rStyle w:val="Emphasis"/>
          <w:highlight w:val="yellow"/>
        </w:rPr>
        <w:t>remain below</w:t>
      </w:r>
      <w:r w:rsidRPr="009C4BE0">
        <w:rPr>
          <w:rStyle w:val="StyleUnderline"/>
        </w:rPr>
        <w:t xml:space="preserve"> this threshold. </w:t>
      </w:r>
      <w:r w:rsidRPr="00936350">
        <w:rPr>
          <w:rStyle w:val="Emphasis"/>
          <w:highlight w:val="yellow"/>
        </w:rPr>
        <w:t>Even with</w:t>
      </w:r>
      <w:r w:rsidRPr="009C4BE0">
        <w:rPr>
          <w:rStyle w:val="Emphasis"/>
        </w:rPr>
        <w:t xml:space="preserve"> an extreme </w:t>
      </w:r>
      <w:r w:rsidRPr="00936350">
        <w:rPr>
          <w:rStyle w:val="Emphasis"/>
          <w:highlight w:val="yellow"/>
        </w:rPr>
        <w:t>20°C</w:t>
      </w:r>
      <w:r w:rsidRPr="009C4BE0">
        <w:rPr>
          <w:rStyle w:val="Emphasis"/>
        </w:rPr>
        <w:t xml:space="preserve"> of </w:t>
      </w:r>
      <w:r w:rsidRPr="00936350">
        <w:rPr>
          <w:rStyle w:val="Emphasis"/>
          <w:highlight w:val="yellow"/>
        </w:rPr>
        <w:t>warming</w:t>
      </w:r>
      <w:r w:rsidRPr="009C4BE0">
        <w:rPr>
          <w:rStyle w:val="StyleUnderline"/>
        </w:rPr>
        <w:t xml:space="preserve"> there would be </w:t>
      </w:r>
      <w:r w:rsidRPr="00936350">
        <w:rPr>
          <w:rStyle w:val="Emphasis"/>
          <w:highlight w:val="yellow"/>
        </w:rPr>
        <w:t>many</w:t>
      </w:r>
      <w:r w:rsidRPr="00936350">
        <w:rPr>
          <w:rStyle w:val="StyleUnderline"/>
          <w:highlight w:val="yellow"/>
        </w:rPr>
        <w:t xml:space="preserve"> coastal areas (and</w:t>
      </w:r>
      <w:r w:rsidRPr="009C4BE0">
        <w:rPr>
          <w:rStyle w:val="StyleUnderline"/>
        </w:rPr>
        <w:t xml:space="preserve"> some </w:t>
      </w:r>
      <w:r w:rsidRPr="00936350">
        <w:rPr>
          <w:rStyle w:val="Emphasis"/>
          <w:highlight w:val="yellow"/>
        </w:rPr>
        <w:t>elevated regions</w:t>
      </w:r>
      <w:r w:rsidRPr="009C4BE0">
        <w:rPr>
          <w:rStyle w:val="StyleUnderline"/>
        </w:rPr>
        <w:t>) that would have no days above the temperature/humidity threshold</w:t>
      </w:r>
      <w:r w:rsidRPr="009C4BE0">
        <w:rPr>
          <w:sz w:val="16"/>
        </w:rPr>
        <w:t xml:space="preserve">.89 </w:t>
      </w:r>
      <w:r w:rsidRPr="009C4BE0">
        <w:rPr>
          <w:rStyle w:val="StyleUnderline"/>
        </w:rPr>
        <w:t xml:space="preserve">So there would </w:t>
      </w:r>
      <w:r w:rsidRPr="00936350">
        <w:rPr>
          <w:rStyle w:val="StyleUnderline"/>
          <w:highlight w:val="yellow"/>
        </w:rPr>
        <w:t>remain</w:t>
      </w:r>
      <w:r w:rsidRPr="009C4BE0">
        <w:rPr>
          <w:rStyle w:val="StyleUnderline"/>
        </w:rPr>
        <w:t xml:space="preserve"> </w:t>
      </w:r>
      <w:r w:rsidRPr="009C4BE0">
        <w:rPr>
          <w:rStyle w:val="Emphasis"/>
        </w:rPr>
        <w:t>large areas</w:t>
      </w:r>
      <w:r w:rsidRPr="009C4BE0">
        <w:rPr>
          <w:rStyle w:val="StyleUnderline"/>
        </w:rPr>
        <w:t xml:space="preserve"> in which humanity and </w:t>
      </w:r>
      <w:r w:rsidRPr="00936350">
        <w:rPr>
          <w:rStyle w:val="Emphasis"/>
          <w:highlight w:val="yellow"/>
        </w:rPr>
        <w:t>civ</w:t>
      </w:r>
      <w:r w:rsidRPr="009C4BE0">
        <w:rPr>
          <w:rStyle w:val="StyleUnderline"/>
        </w:rPr>
        <w:t xml:space="preserve">ilization </w:t>
      </w:r>
      <w:r w:rsidRPr="00936350">
        <w:rPr>
          <w:rStyle w:val="StyleUnderline"/>
          <w:highlight w:val="yellow"/>
        </w:rPr>
        <w:t xml:space="preserve">could </w:t>
      </w:r>
      <w:r w:rsidRPr="00936350">
        <w:rPr>
          <w:rStyle w:val="Emphasis"/>
          <w:highlight w:val="yellow"/>
        </w:rPr>
        <w:t>continue</w:t>
      </w:r>
      <w:r w:rsidRPr="009C4BE0">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9C4BE0">
        <w:rPr>
          <w:rStyle w:val="StyleUnderline"/>
        </w:rPr>
        <w:t>it is hard to see how any realistic level of heat stress could pose such a risk</w:t>
      </w:r>
      <w:r w:rsidRPr="009C4BE0">
        <w:rPr>
          <w:sz w:val="16"/>
        </w:rPr>
        <w:t>. So the runaway and moist greenhouse effects remain the only known mechanisms through which climate change could directly cause our extinction or irrevocable collapse.</w:t>
      </w:r>
    </w:p>
    <w:p w14:paraId="6CBFA2B7" w14:textId="77777777" w:rsidR="002E5A16" w:rsidRPr="009C4BE0" w:rsidRDefault="002E5A16" w:rsidP="002E5A16">
      <w:pPr>
        <w:rPr>
          <w:sz w:val="16"/>
        </w:rPr>
      </w:pPr>
      <w:r w:rsidRPr="009C4BE0">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9C4BE0">
        <w:rPr>
          <w:rStyle w:val="StyleUnderline"/>
        </w:rPr>
        <w:t xml:space="preserve">direct </w:t>
      </w:r>
      <w:r w:rsidRPr="00936350">
        <w:rPr>
          <w:rStyle w:val="StyleUnderline"/>
          <w:highlight w:val="yellow"/>
        </w:rPr>
        <w:t>existential risk from climate</w:t>
      </w:r>
      <w:r w:rsidRPr="009C4BE0">
        <w:rPr>
          <w:rStyle w:val="StyleUnderline"/>
        </w:rPr>
        <w:t xml:space="preserve"> change </w:t>
      </w:r>
      <w:r w:rsidRPr="00936350">
        <w:rPr>
          <w:rStyle w:val="StyleUnderline"/>
          <w:highlight w:val="yellow"/>
        </w:rPr>
        <w:t xml:space="preserve">appears </w:t>
      </w:r>
      <w:r w:rsidRPr="00936350">
        <w:rPr>
          <w:rStyle w:val="Emphasis"/>
          <w:highlight w:val="yellow"/>
        </w:rPr>
        <w:t>very small</w:t>
      </w:r>
      <w:r w:rsidRPr="009C4BE0">
        <w:rPr>
          <w:sz w:val="16"/>
        </w:rPr>
        <w:t>, but cannot yet be ruled out.</w:t>
      </w:r>
    </w:p>
    <w:p w14:paraId="17B61C7A" w14:textId="77777777" w:rsidR="002E5A16" w:rsidRDefault="002E5A16" w:rsidP="002E5A16">
      <w:pPr>
        <w:pStyle w:val="Heading1"/>
      </w:pPr>
      <w:r>
        <w:lastRenderedPageBreak/>
        <w:t>2NC</w:t>
      </w:r>
    </w:p>
    <w:p w14:paraId="406F3E33" w14:textId="77777777" w:rsidR="002E5A16" w:rsidRDefault="002E5A16" w:rsidP="002E5A16">
      <w:pPr>
        <w:pStyle w:val="Heading2"/>
      </w:pPr>
      <w:r>
        <w:lastRenderedPageBreak/>
        <w:t>CP – Sunsets</w:t>
      </w:r>
    </w:p>
    <w:p w14:paraId="06B2081E" w14:textId="77777777" w:rsidR="002E5A16" w:rsidRPr="004F1D70" w:rsidRDefault="002E5A16" w:rsidP="002E5A16">
      <w:pPr>
        <w:pStyle w:val="Heading3"/>
      </w:pPr>
      <w:r>
        <w:lastRenderedPageBreak/>
        <w:t xml:space="preserve">2NC – OV </w:t>
      </w:r>
    </w:p>
    <w:p w14:paraId="26B60F37" w14:textId="77777777" w:rsidR="002E5A16" w:rsidRDefault="002E5A16" w:rsidP="002E5A16">
      <w:pPr>
        <w:pStyle w:val="Heading4"/>
        <w:numPr>
          <w:ilvl w:val="0"/>
          <w:numId w:val="22"/>
        </w:numPr>
        <w:tabs>
          <w:tab w:val="num" w:pos="360"/>
        </w:tabs>
        <w:ind w:left="0" w:firstLine="0"/>
      </w:pPr>
      <w:r>
        <w:t xml:space="preserve">Signal of democratic transparency in antirust order key to liberal order.  </w:t>
      </w:r>
    </w:p>
    <w:p w14:paraId="31726BA7" w14:textId="77777777" w:rsidR="002E5A16" w:rsidRPr="004A4E29" w:rsidRDefault="002E5A16" w:rsidP="002E5A16">
      <w:r>
        <w:t xml:space="preserve">GANESH </w:t>
      </w:r>
      <w:r w:rsidRPr="004A4E29">
        <w:rPr>
          <w:rStyle w:val="Style13ptBold"/>
        </w:rPr>
        <w:t>SITARAMAN</w:t>
      </w:r>
      <w:r>
        <w:t xml:space="preserve">, Law @ Vanderbilt, </w:t>
      </w:r>
      <w:r w:rsidRPr="004A4E29">
        <w:rPr>
          <w:rStyle w:val="Style13ptBold"/>
        </w:rPr>
        <w:t>’19</w:t>
      </w:r>
      <w:r>
        <w:t>, “Countering Nationalist Oligarchy” https://democracyjournal.org/magazine/51/countering-nationalist-oligarchy/</w:t>
      </w:r>
    </w:p>
    <w:p w14:paraId="0D98A1C4" w14:textId="77777777" w:rsidR="002E5A16" w:rsidRDefault="002E5A16" w:rsidP="002E5A16">
      <w:r w:rsidRPr="004F1D70">
        <w:rPr>
          <w:rStyle w:val="Emphasis"/>
          <w:highlight w:val="yellow"/>
        </w:rPr>
        <w:t>International engagement</w:t>
      </w:r>
      <w:r w:rsidRPr="004F1D70">
        <w:rPr>
          <w:highlight w:val="yellow"/>
        </w:rPr>
        <w:t xml:space="preserve"> </w:t>
      </w:r>
      <w:r w:rsidRPr="004F1D70">
        <w:rPr>
          <w:rStyle w:val="StyleUnderline"/>
          <w:highlight w:val="yellow"/>
        </w:rPr>
        <w:t>must</w:t>
      </w:r>
      <w:r>
        <w:t xml:space="preserve"> therefore </w:t>
      </w:r>
      <w:r w:rsidRPr="004F1D70">
        <w:rPr>
          <w:rStyle w:val="StyleUnderline"/>
          <w:highlight w:val="yellow"/>
        </w:rPr>
        <w:t>focus</w:t>
      </w:r>
      <w:r>
        <w:t xml:space="preserve"> as much—if not more—</w:t>
      </w:r>
      <w:r w:rsidRPr="004F1D70">
        <w:rPr>
          <w:rStyle w:val="StyleUnderline"/>
          <w:highlight w:val="yellow"/>
        </w:rPr>
        <w:t>on</w:t>
      </w:r>
      <w:r>
        <w:t xml:space="preserve"> rebuilding unions, </w:t>
      </w:r>
      <w:r w:rsidRPr="004F1D70">
        <w:rPr>
          <w:rStyle w:val="Emphasis"/>
          <w:highlight w:val="yellow"/>
        </w:rPr>
        <w:t>enforcing antitrust laws</w:t>
      </w:r>
      <w:r>
        <w:t xml:space="preserve">, closing tax havens, </w:t>
      </w:r>
      <w:r w:rsidRPr="004F1D70">
        <w:rPr>
          <w:rStyle w:val="Emphasis"/>
          <w:highlight w:val="yellow"/>
        </w:rPr>
        <w:t>ensuring transparency</w:t>
      </w:r>
      <w:r>
        <w:t xml:space="preserve">, and restricting the ability of money to influence politics as it does on lowering barriers to trade. </w:t>
      </w:r>
      <w:r w:rsidRPr="0011416C">
        <w:t>Without such policies, the pursuit of international economic power</w:t>
      </w:r>
      <w:r>
        <w:t xml:space="preserve">—and the building of international economic institutions and agreements—can indirectly undermine democracy. This is one reason why the proposed Trans-Pacific Partnership (TPP) was so problematic. While many of its proponents justified the deal on strategic grounds akin to those offered here, the substance of the agreement was not focused on addressing the grave threats to economic democracy at home—and arguably made some of them worse. For example, </w:t>
      </w:r>
      <w:r w:rsidRPr="0011416C">
        <w:rPr>
          <w:rStyle w:val="StyleUnderline"/>
        </w:rPr>
        <w:t>one of the sources of our current age of ever-growing monopolies is the “consumer welfare standard,” a weak approach to enforcing antitrust laws that is not part of existing statutory law and is now fiercely contested among antitrust experts</w:t>
      </w:r>
      <w:r>
        <w:t xml:space="preserve">. The TPP’s antitrust provisions, however, adopted this approach, which would make it harder to combat monopolies and promote economic competition. International agreements like the TPP, and </w:t>
      </w:r>
      <w:r w:rsidRPr="004F1D70">
        <w:rPr>
          <w:rStyle w:val="StyleUnderline"/>
          <w:highlight w:val="yellow"/>
        </w:rPr>
        <w:t>international institution</w:t>
      </w:r>
      <w:r w:rsidRPr="0011416C">
        <w:rPr>
          <w:rStyle w:val="StyleUnderline"/>
        </w:rPr>
        <w:t xml:space="preserve">s more broadly, </w:t>
      </w:r>
      <w:r w:rsidRPr="004F1D70">
        <w:rPr>
          <w:rStyle w:val="StyleUnderline"/>
          <w:highlight w:val="yellow"/>
        </w:rPr>
        <w:t>should not include policies that underm</w:t>
      </w:r>
      <w:r w:rsidRPr="0011416C">
        <w:rPr>
          <w:rStyle w:val="StyleUnderline"/>
        </w:rPr>
        <w:t xml:space="preserve">ine the effort to </w:t>
      </w:r>
      <w:r w:rsidRPr="0011416C">
        <w:rPr>
          <w:rStyle w:val="Emphasis"/>
        </w:rPr>
        <w:t xml:space="preserve">advance </w:t>
      </w:r>
      <w:r w:rsidRPr="004F1D70">
        <w:rPr>
          <w:rStyle w:val="Emphasis"/>
          <w:highlight w:val="yellow"/>
        </w:rPr>
        <w:t>economic democracy at home</w:t>
      </w:r>
      <w:r>
        <w:t>. Such actions do not strengthen American national security.</w:t>
      </w:r>
    </w:p>
    <w:p w14:paraId="3382833E" w14:textId="77777777" w:rsidR="002E5A16" w:rsidRPr="003368D5" w:rsidRDefault="002E5A16" w:rsidP="002E5A16">
      <w:pPr>
        <w:rPr>
          <w:rStyle w:val="StyleUnderline"/>
        </w:rPr>
      </w:pPr>
      <w:r>
        <w:t xml:space="preserve">The third strategy is development. Democracies must have a coherent development policy—an internal policy to support and strengthen innovation and industry. This means massive investments in research and development and an active innovation policy that ensures the development of certain industries within the borders of the country, particularly those on the cutting edge of technology. Development increases resilience in the face of economic threats. But it cannot be implemented through a policy focused on supporting national “champions”—the country’s leading megacorporations. Because </w:t>
      </w:r>
      <w:r w:rsidRPr="003368D5">
        <w:rPr>
          <w:rStyle w:val="StyleUnderline"/>
        </w:rPr>
        <w:t xml:space="preserve">democracy requires </w:t>
      </w:r>
      <w:r w:rsidRPr="003368D5">
        <w:rPr>
          <w:rStyle w:val="Emphasis"/>
        </w:rPr>
        <w:t>dispersing economic power</w:t>
      </w:r>
      <w:r w:rsidRPr="003368D5">
        <w:rPr>
          <w:rStyle w:val="StyleUnderline"/>
        </w:rPr>
        <w:t xml:space="preserve"> internally, so too must its </w:t>
      </w:r>
      <w:r w:rsidRPr="003368D5">
        <w:rPr>
          <w:rStyle w:val="Emphasis"/>
        </w:rPr>
        <w:t>strategy for development</w:t>
      </w:r>
      <w:r w:rsidRPr="003368D5">
        <w:rPr>
          <w:rStyle w:val="StyleUnderline"/>
        </w:rPr>
        <w:t>.</w:t>
      </w:r>
    </w:p>
    <w:p w14:paraId="30F1AD5A" w14:textId="77777777" w:rsidR="002E5A16" w:rsidRDefault="002E5A16" w:rsidP="002E5A16">
      <w:r>
        <w:t>Democracy’s Allies</w:t>
      </w:r>
    </w:p>
    <w:p w14:paraId="429428A4" w14:textId="77777777" w:rsidR="002E5A16" w:rsidRDefault="002E5A16" w:rsidP="002E5A16">
      <w:r w:rsidRPr="004F1D70">
        <w:rPr>
          <w:rStyle w:val="StyleUnderline"/>
          <w:highlight w:val="yellow"/>
        </w:rPr>
        <w:t>Democracies</w:t>
      </w:r>
      <w:r w:rsidRPr="0011416C">
        <w:rPr>
          <w:rStyle w:val="StyleUnderline"/>
        </w:rPr>
        <w:t xml:space="preserve"> that work together </w:t>
      </w:r>
      <w:r w:rsidRPr="004F1D70">
        <w:rPr>
          <w:rStyle w:val="StyleUnderline"/>
          <w:highlight w:val="yellow"/>
        </w:rPr>
        <w:t xml:space="preserve">will be stronger in the face of </w:t>
      </w:r>
      <w:r w:rsidRPr="004F1D70">
        <w:rPr>
          <w:rStyle w:val="Emphasis"/>
          <w:highlight w:val="yellow"/>
        </w:rPr>
        <w:t>nationalist oligarchies</w:t>
      </w:r>
      <w:r>
        <w:t xml:space="preserve">. </w:t>
      </w:r>
      <w:r w:rsidRPr="003368D5">
        <w:rPr>
          <w:rStyle w:val="StyleUnderline"/>
        </w:rPr>
        <w:t xml:space="preserve">Alliances help us </w:t>
      </w:r>
      <w:r w:rsidRPr="003368D5">
        <w:rPr>
          <w:rStyle w:val="Emphasis"/>
        </w:rPr>
        <w:t>defend our democracy</w:t>
      </w:r>
      <w:r w:rsidRPr="003368D5">
        <w:rPr>
          <w:rStyle w:val="StyleUnderline"/>
        </w:rPr>
        <w:t xml:space="preserve"> from internal and external threats</w:t>
      </w:r>
      <w:r>
        <w:t xml:space="preserve">. </w:t>
      </w:r>
      <w:r w:rsidRPr="003368D5">
        <w:rPr>
          <w:rStyle w:val="Emphasis"/>
        </w:rPr>
        <w:t>Consider NATO</w:t>
      </w:r>
      <w:r>
        <w:t>. Since its founding, NATO was based on two premises. The first was preserving security and stability in Europe. In the classic formulation by Lord Ismay, following two world wars that started in Europe, NATO’s goal was to “keep the Soviet Union out, the Americans in, and the Germans down.” The second was that NATO was designed on the premise that its member countries shared liberal democratic ideas and practices. In the post-Cold War era, the first premise lost much of its force, leading to endless discussions of whether NATO was still relevant. The second premise, perhaps unsurprisingly given the neoliberal character of the age, turned toward the promotion of a thin notion of electoral democracy combined with neoliberal market economics for the countries of the former Soviet bloc.</w:t>
      </w:r>
    </w:p>
    <w:p w14:paraId="48E7F857" w14:textId="77777777" w:rsidR="002E5A16" w:rsidRDefault="002E5A16" w:rsidP="002E5A16">
      <w:r>
        <w:t>But the optimistic policies that followed the end of history are no longer advisable, if they ever were. Over time, three serious problems have become clear. The first, as Celeste Wallander has argued, is that “</w:t>
      </w:r>
      <w:r w:rsidRPr="003368D5">
        <w:rPr>
          <w:rStyle w:val="StyleUnderline"/>
        </w:rPr>
        <w:t xml:space="preserve">There is no price for violating NATO’s liberal democratic standards, and some weak links are indeed </w:t>
      </w:r>
      <w:r w:rsidRPr="003368D5">
        <w:rPr>
          <w:rStyle w:val="StyleUnderline"/>
        </w:rPr>
        <w:lastRenderedPageBreak/>
        <w:t>backsliding.</w:t>
      </w:r>
      <w:r>
        <w:t xml:space="preserve">” </w:t>
      </w:r>
      <w:r w:rsidRPr="004F1D70">
        <w:rPr>
          <w:rStyle w:val="StyleUnderline"/>
          <w:highlight w:val="yellow"/>
        </w:rPr>
        <w:t xml:space="preserve">Countries like </w:t>
      </w:r>
      <w:r w:rsidRPr="004F1D70">
        <w:rPr>
          <w:rStyle w:val="Emphasis"/>
          <w:highlight w:val="yellow"/>
        </w:rPr>
        <w:t>Hungary</w:t>
      </w:r>
      <w:r w:rsidRPr="004F1D70">
        <w:rPr>
          <w:rStyle w:val="StyleUnderline"/>
          <w:highlight w:val="yellow"/>
        </w:rPr>
        <w:t xml:space="preserve"> and </w:t>
      </w:r>
      <w:r w:rsidRPr="004F1D70">
        <w:rPr>
          <w:rStyle w:val="Emphasis"/>
          <w:highlight w:val="yellow"/>
        </w:rPr>
        <w:t>Turkey</w:t>
      </w:r>
      <w:r w:rsidRPr="004F1D70">
        <w:rPr>
          <w:highlight w:val="yellow"/>
        </w:rPr>
        <w:t xml:space="preserve"> </w:t>
      </w:r>
      <w:r w:rsidRPr="004F1D70">
        <w:rPr>
          <w:rStyle w:val="StyleUnderline"/>
          <w:highlight w:val="yellow"/>
        </w:rPr>
        <w:t>are no longer robust liberal democracies</w:t>
      </w:r>
      <w:r w:rsidRPr="003368D5">
        <w:rPr>
          <w:rStyle w:val="StyleUnderline"/>
        </w:rPr>
        <w:t xml:space="preserve">, and their links to </w:t>
      </w:r>
      <w:r w:rsidRPr="004F1D70">
        <w:rPr>
          <w:rStyle w:val="Emphasis"/>
          <w:highlight w:val="yellow"/>
        </w:rPr>
        <w:t>Russia</w:t>
      </w:r>
      <w:r w:rsidRPr="004F1D70">
        <w:rPr>
          <w:highlight w:val="yellow"/>
        </w:rPr>
        <w:t>,</w:t>
      </w:r>
      <w:r>
        <w:t xml:space="preserve"> in particular, may </w:t>
      </w:r>
      <w:r w:rsidRPr="004F1D70">
        <w:rPr>
          <w:rStyle w:val="StyleUnderline"/>
          <w:highlight w:val="yellow"/>
        </w:rPr>
        <w:t xml:space="preserve">make it harder for </w:t>
      </w:r>
      <w:r w:rsidRPr="004F1D70">
        <w:rPr>
          <w:rStyle w:val="Emphasis"/>
          <w:highlight w:val="yellow"/>
        </w:rPr>
        <w:t>NATO</w:t>
      </w:r>
      <w:r w:rsidRPr="004F1D70">
        <w:rPr>
          <w:rStyle w:val="StyleUnderline"/>
          <w:highlight w:val="yellow"/>
        </w:rPr>
        <w:t xml:space="preserve"> to </w:t>
      </w:r>
      <w:r w:rsidRPr="004F1D70">
        <w:rPr>
          <w:rStyle w:val="Emphasis"/>
          <w:highlight w:val="yellow"/>
        </w:rPr>
        <w:t>defend the democratic foundations</w:t>
      </w:r>
      <w:r w:rsidRPr="004F1D70">
        <w:rPr>
          <w:rStyle w:val="StyleUnderline"/>
          <w:highlight w:val="yellow"/>
        </w:rPr>
        <w:t xml:space="preserve"> of its other members</w:t>
      </w:r>
      <w:r>
        <w:t xml:space="preserve">. The second problem is that NATO’s vision of liberal democracy became relatively thin. With a goal of democracy promotion and the expansion of capitalism, countries could be admitted for making democratic reforms with respect to elections and political changes, and without regard for their degree of economic equality. The third problem is that the nature of </w:t>
      </w:r>
      <w:r w:rsidRPr="003368D5">
        <w:rPr>
          <w:rStyle w:val="StyleUnderline"/>
        </w:rPr>
        <w:t>the threat from Russia has changed</w:t>
      </w:r>
      <w:r>
        <w:t>. During the Cold War, the Soviet Union’s threat to Europe was largely understood to be a military threat—including the risk of invasion. Today, the Russian threat to democracy “operates through shadowy financial flows, corrupt relationships, bribes, kickbacks, and blackmail.” In this system, cronyism and corruption are not a bug but the central feature of the model.</w:t>
      </w:r>
    </w:p>
    <w:p w14:paraId="062EF681" w14:textId="77777777" w:rsidR="002E5A16" w:rsidRDefault="002E5A16" w:rsidP="002E5A16">
      <w:r>
        <w:t xml:space="preserve">Today, </w:t>
      </w:r>
      <w:r w:rsidRPr="004F1D70">
        <w:rPr>
          <w:rStyle w:val="StyleUnderline"/>
          <w:highlight w:val="yellow"/>
        </w:rPr>
        <w:t xml:space="preserve">the central purpose of our alliances must be to </w:t>
      </w:r>
      <w:r w:rsidRPr="004F1D70">
        <w:rPr>
          <w:rStyle w:val="Emphasis"/>
          <w:highlight w:val="yellow"/>
        </w:rPr>
        <w:t xml:space="preserve">defend </w:t>
      </w:r>
      <w:r w:rsidRPr="004F1D70">
        <w:rPr>
          <w:rStyle w:val="StyleUnderline"/>
          <w:highlight w:val="yellow"/>
        </w:rPr>
        <w:t xml:space="preserve">democracy. We must recognize the </w:t>
      </w:r>
      <w:r w:rsidRPr="004F1D70">
        <w:rPr>
          <w:rStyle w:val="Emphasis"/>
          <w:highlight w:val="yellow"/>
        </w:rPr>
        <w:t>existential threat</w:t>
      </w:r>
      <w:r w:rsidRPr="003368D5">
        <w:rPr>
          <w:rStyle w:val="StyleUnderline"/>
        </w:rPr>
        <w:t xml:space="preserve"> to democracy</w:t>
      </w:r>
      <w:r>
        <w:t xml:space="preserve"> that </w:t>
      </w:r>
      <w:r w:rsidRPr="003368D5">
        <w:rPr>
          <w:rStyle w:val="StyleUnderline"/>
        </w:rPr>
        <w:t xml:space="preserve">comes </w:t>
      </w:r>
      <w:r w:rsidRPr="004F1D70">
        <w:rPr>
          <w:rStyle w:val="StyleUnderline"/>
          <w:highlight w:val="yellow"/>
        </w:rPr>
        <w:t>from hacking, election vulnerabilities</w:t>
      </w:r>
      <w:r w:rsidRPr="003368D5">
        <w:rPr>
          <w:rStyle w:val="StyleUnderline"/>
        </w:rPr>
        <w:t xml:space="preserve">, social media </w:t>
      </w:r>
      <w:r w:rsidRPr="004F1D70">
        <w:rPr>
          <w:rStyle w:val="StyleUnderline"/>
          <w:highlight w:val="yellow"/>
        </w:rPr>
        <w:t>disinformation, and</w:t>
      </w:r>
      <w:r w:rsidRPr="003368D5">
        <w:rPr>
          <w:rStyle w:val="StyleUnderline"/>
        </w:rPr>
        <w:t xml:space="preserve"> other forms of </w:t>
      </w:r>
      <w:r w:rsidRPr="003368D5">
        <w:rPr>
          <w:rStyle w:val="Emphasis"/>
        </w:rPr>
        <w:t>electronic</w:t>
      </w:r>
      <w:r w:rsidRPr="003368D5">
        <w:rPr>
          <w:rStyle w:val="StyleUnderline"/>
        </w:rPr>
        <w:t xml:space="preserve"> and </w:t>
      </w:r>
      <w:r w:rsidRPr="004F1D70">
        <w:rPr>
          <w:rStyle w:val="Emphasis"/>
          <w:highlight w:val="yellow"/>
        </w:rPr>
        <w:t>cyberwarfare</w:t>
      </w:r>
      <w:r>
        <w:t xml:space="preserve">. These </w:t>
      </w:r>
      <w:r w:rsidRPr="003368D5">
        <w:rPr>
          <w:rStyle w:val="StyleUnderline"/>
        </w:rPr>
        <w:t xml:space="preserve">are areas in which democratic countries can help one another by </w:t>
      </w:r>
      <w:r w:rsidRPr="003368D5">
        <w:rPr>
          <w:rStyle w:val="Emphasis"/>
        </w:rPr>
        <w:t>sharing intelligence</w:t>
      </w:r>
      <w:r>
        <w:t xml:space="preserve"> and learning from attempted attacks across the West. For example, NATO countries that want to meet their 2 percent of GDP spending commitment, as President Trump has undiplomatically asked them to do, should be able to invest in cybersecurity, so long as the benefits can be shared. </w:t>
      </w:r>
      <w:r w:rsidRPr="00AE0AC8">
        <w:rPr>
          <w:rStyle w:val="StyleUnderline"/>
        </w:rPr>
        <w:t xml:space="preserve">Our alliances can also do more to </w:t>
      </w:r>
      <w:r w:rsidRPr="00AE0AC8">
        <w:rPr>
          <w:rStyle w:val="Emphasis"/>
        </w:rPr>
        <w:t>prevent the rise of nationalist oligarchs</w:t>
      </w:r>
      <w:r w:rsidRPr="00AE0AC8">
        <w:rPr>
          <w:rStyle w:val="StyleUnderline"/>
        </w:rPr>
        <w:t xml:space="preserve"> domestically,</w:t>
      </w:r>
      <w:r>
        <w:t xml:space="preserve"> and the corrupting influence of financial flows internationally. International institutions, from the Organization for Economic Cooperation and Development to the European Union to NATO, should work together to disseminate data and information and to coordinate policies that help fight domestic and international corruption.</w:t>
      </w:r>
    </w:p>
    <w:p w14:paraId="52B35E9F" w14:textId="77777777" w:rsidR="002E5A16" w:rsidRDefault="002E5A16" w:rsidP="002E5A16">
      <w:r>
        <w:t xml:space="preserve">The boldest proposal might be to create </w:t>
      </w:r>
      <w:r w:rsidRPr="00AE0AC8">
        <w:rPr>
          <w:rStyle w:val="Emphasis"/>
          <w:highlight w:val="yellow"/>
        </w:rPr>
        <w:t>a new alliance of democracies</w:t>
      </w:r>
      <w:r>
        <w:t xml:space="preserve">, something that John McCain once called for. As a path forward for defending democracy, this idea has merit, particularly if the Trump Administration succeeds in weakening the NATO alliance to the point of no return. But for it to work, </w:t>
      </w:r>
      <w:r w:rsidRPr="00AE0AC8">
        <w:rPr>
          <w:rStyle w:val="StyleUnderline"/>
        </w:rPr>
        <w:t xml:space="preserve">its goals would have to </w:t>
      </w:r>
      <w:r w:rsidRPr="00AE0AC8">
        <w:rPr>
          <w:rStyle w:val="Emphasis"/>
        </w:rPr>
        <w:t>diverge significantly</w:t>
      </w:r>
      <w:r w:rsidRPr="00AE0AC8">
        <w:rPr>
          <w:rStyle w:val="StyleUnderline"/>
        </w:rPr>
        <w:t xml:space="preserve"> from those of its original promoters</w:t>
      </w:r>
      <w:r>
        <w:t>.</w:t>
      </w:r>
    </w:p>
    <w:p w14:paraId="4641D699" w14:textId="77777777" w:rsidR="002E5A16" w:rsidRDefault="002E5A16" w:rsidP="002E5A16">
      <w:r>
        <w:t>Advocates for such an alliance came up with the idea following the 2003 intervention in Iraq. They were largely responding to the failure of the United Nations Security Council to intervene in a variety of conflicts and humanitarian crises with sufficient haste and attention. (And these advocates tended to be supporters of the Iraq War.) While proponents argued that a concert of democracies would cooperate on a wide variety of issues of common concern, they also believed that this new alliance would be able to engage in foreign interventions more easily than the United Nations. And far from being exercises of power by Western elite democracies, the alliance’s military and humanitarian interventions would be seen as more legitimate because the alliance would include upwards of 60 countries. As James Lindsay wrote in 2009, the Concert of Democracies “would be composed of a diverse group of countries from around the globe—small and large, rich and poor, North and South, strong and weak.” Some others, like Anne-Marie Slaughter and John Ikenberry, saw an alliance of democracies as updating the architecture of the international system for a new era, and hoped the alliance would form a bloc that could push for the reform of traditional international institutions, like the UN, World Bank, and IMF. Opponents of the idea primarily worried that an alliance would cause backlash. China, Russia, and other non-democracies would see the alliance as a threat, leading to a downward spiral of mistrust that could potentially end in conflict.</w:t>
      </w:r>
    </w:p>
    <w:p w14:paraId="66D28771" w14:textId="77777777" w:rsidR="002E5A16" w:rsidRDefault="002E5A16" w:rsidP="002E5A16">
      <w:r>
        <w:lastRenderedPageBreak/>
        <w:t>Today, the case for an alliance of democracies is stronger than it was in the post-Iraq context—but for different reasons. By now, it is clear to everyone that we were never at the end of history and that the United States and other democracies never had the time, money, and military power to spend engaging in adventures abroad. Even those who thought we might have been in that place recognize now that the global context has shifted. Today, the primary goal of an alliance of democracies would not be to engage in interventions and democracy promotion. It would not be offensive. It would be defensive. It would be to maintain democracy inside each of a small number of member countries.</w:t>
      </w:r>
    </w:p>
    <w:p w14:paraId="35A2EE6A" w14:textId="77777777" w:rsidR="002E5A16" w:rsidRDefault="002E5A16" w:rsidP="002E5A16">
      <w:r>
        <w:t xml:space="preserve">An </w:t>
      </w:r>
      <w:r w:rsidRPr="004F1D70">
        <w:rPr>
          <w:rStyle w:val="StyleUnderline"/>
          <w:highlight w:val="yellow"/>
        </w:rPr>
        <w:t>alliance today would also focus on deepening economic cooperation</w:t>
      </w:r>
      <w:r w:rsidRPr="003368D5">
        <w:rPr>
          <w:rStyle w:val="StyleUnderline"/>
        </w:rPr>
        <w:t xml:space="preserve">, in order </w:t>
      </w:r>
      <w:r w:rsidRPr="004F1D70">
        <w:rPr>
          <w:rStyle w:val="StyleUnderline"/>
          <w:highlight w:val="yellow"/>
        </w:rPr>
        <w:t>to build</w:t>
      </w:r>
      <w:r w:rsidRPr="003368D5">
        <w:rPr>
          <w:rStyle w:val="StyleUnderline"/>
        </w:rPr>
        <w:t xml:space="preserve"> </w:t>
      </w:r>
      <w:r w:rsidRPr="003368D5">
        <w:rPr>
          <w:rStyle w:val="Emphasis"/>
        </w:rPr>
        <w:t xml:space="preserve">collective </w:t>
      </w:r>
      <w:r w:rsidRPr="004F1D70">
        <w:rPr>
          <w:rStyle w:val="Emphasis"/>
          <w:highlight w:val="yellow"/>
        </w:rPr>
        <w:t>economic power</w:t>
      </w:r>
      <w:r>
        <w:t xml:space="preserve"> vis-à-vis nationalist oligarchies. The original proponents of an alliance of democracies argued for “eliminating tariffs and other trade barriers among member countries.” But as Trump’s election, Brexit, and new data on the “China Shock” suggest, a trade policy based on the liberalization of trade barriers without regard to the consequences is destructive for economic democracy and is a threat to social cohesion. Instead</w:t>
      </w:r>
      <w:r w:rsidRPr="003368D5">
        <w:rPr>
          <w:rStyle w:val="StyleUnderline"/>
        </w:rPr>
        <w:t xml:space="preserve">, </w:t>
      </w:r>
      <w:r w:rsidRPr="004F1D70">
        <w:rPr>
          <w:rStyle w:val="StyleUnderline"/>
          <w:highlight w:val="yellow"/>
        </w:rPr>
        <w:t>the alliance’s international</w:t>
      </w:r>
      <w:r w:rsidRPr="003368D5">
        <w:rPr>
          <w:rStyle w:val="StyleUnderline"/>
        </w:rPr>
        <w:t xml:space="preserve"> economic </w:t>
      </w:r>
      <w:r w:rsidRPr="004F1D70">
        <w:rPr>
          <w:rStyle w:val="StyleUnderline"/>
          <w:highlight w:val="yellow"/>
        </w:rPr>
        <w:t>agenda</w:t>
      </w:r>
      <w:r w:rsidRPr="003368D5">
        <w:rPr>
          <w:rStyle w:val="StyleUnderline"/>
        </w:rPr>
        <w:t xml:space="preserve"> </w:t>
      </w:r>
      <w:r w:rsidRPr="004F1D70">
        <w:rPr>
          <w:rStyle w:val="StyleUnderline"/>
          <w:highlight w:val="yellow"/>
        </w:rPr>
        <w:t xml:space="preserve">should be to </w:t>
      </w:r>
      <w:r w:rsidRPr="004F1D70">
        <w:rPr>
          <w:rStyle w:val="Emphasis"/>
          <w:highlight w:val="yellow"/>
        </w:rPr>
        <w:t>expand economic democracy</w:t>
      </w:r>
      <w:r>
        <w:t xml:space="preserve"> </w:t>
      </w:r>
      <w:r w:rsidRPr="003368D5">
        <w:rPr>
          <w:rStyle w:val="StyleUnderline"/>
        </w:rPr>
        <w:t xml:space="preserve">within </w:t>
      </w:r>
      <w:r w:rsidRPr="003368D5">
        <w:rPr>
          <w:rStyle w:val="Emphasis"/>
        </w:rPr>
        <w:t>member countries</w:t>
      </w:r>
      <w:r>
        <w:t xml:space="preserve">: to </w:t>
      </w:r>
      <w:r w:rsidRPr="004F1D70">
        <w:rPr>
          <w:rStyle w:val="Emphasis"/>
          <w:highlight w:val="yellow"/>
        </w:rPr>
        <w:t>enforce antitrust and antimonopoly rules</w:t>
      </w:r>
      <w:r w:rsidRPr="003368D5">
        <w:rPr>
          <w:rStyle w:val="Emphasis"/>
        </w:rPr>
        <w:t xml:space="preserve"> across borders</w:t>
      </w:r>
      <w:r>
        <w:t xml:space="preserve">, prevent tax havens and simplify the financial system, regulate tech platforms, </w:t>
      </w:r>
      <w:r w:rsidRPr="004F1D70">
        <w:rPr>
          <w:rStyle w:val="Emphasis"/>
          <w:highlight w:val="yellow"/>
        </w:rPr>
        <w:t>promote corporate democracy</w:t>
      </w:r>
      <w:r>
        <w:t xml:space="preserve">, and reinvigorate worker power. This cooperative effort is critical because, </w:t>
      </w:r>
      <w:r w:rsidRPr="003368D5">
        <w:rPr>
          <w:rStyle w:val="StyleUnderline"/>
        </w:rPr>
        <w:t>individually, each democracy is vulnerable to lucrative offers from nationalist oligarchs abroa</w:t>
      </w:r>
      <w:r>
        <w:t xml:space="preserve">d—and </w:t>
      </w:r>
      <w:r w:rsidRPr="003368D5">
        <w:rPr>
          <w:rStyle w:val="StyleUnderline"/>
        </w:rPr>
        <w:t>from would-be oligarchs within</w:t>
      </w:r>
      <w:r>
        <w:t xml:space="preserve">. </w:t>
      </w:r>
      <w:r w:rsidRPr="003368D5">
        <w:rPr>
          <w:rStyle w:val="StyleUnderline"/>
        </w:rPr>
        <w:t>The enemies of economic democracy can play countries against each othe</w:t>
      </w:r>
      <w:r>
        <w:t>r, creating a race to the bottom that ultimately undermines democracy itself. Cooperation is critical to helping solve this problem.</w:t>
      </w:r>
    </w:p>
    <w:p w14:paraId="46A135B8" w14:textId="77777777" w:rsidR="002E5A16" w:rsidRDefault="002E5A16" w:rsidP="002E5A16">
      <w:pPr>
        <w:pStyle w:val="Heading4"/>
        <w:numPr>
          <w:ilvl w:val="0"/>
          <w:numId w:val="22"/>
        </w:numPr>
        <w:tabs>
          <w:tab w:val="num" w:pos="360"/>
        </w:tabs>
        <w:ind w:left="0" w:firstLine="0"/>
      </w:pPr>
      <w:r>
        <w:t xml:space="preserve">LIO solves extinction – US signal of democratic legitimacy key. </w:t>
      </w:r>
    </w:p>
    <w:p w14:paraId="3196AC2F" w14:textId="77777777" w:rsidR="002E5A16" w:rsidRDefault="002E5A16" w:rsidP="002E5A16">
      <w:r>
        <w:rPr>
          <w:rStyle w:val="Style13ptBold"/>
        </w:rPr>
        <w:t>HIRSH</w:t>
      </w:r>
      <w:r>
        <w:t>, senior correspondent and deputy news editor at Foreign Policy</w:t>
      </w:r>
      <w:r w:rsidRPr="006C5910">
        <w:t xml:space="preserve">, </w:t>
      </w:r>
      <w:r w:rsidRPr="006C5910">
        <w:rPr>
          <w:rStyle w:val="Style13ptBold"/>
        </w:rPr>
        <w:t>‘20</w:t>
      </w:r>
      <w:r>
        <w:t xml:space="preserve"> DECEMBER 5, 2020, 6:00 Amhttps://foreignpolicy.com/2020/12/05/liberal-internationalism-still-indispensable-fixable-john-ikenberry-book-review/</w:t>
      </w:r>
    </w:p>
    <w:p w14:paraId="7C5866D4" w14:textId="77777777" w:rsidR="002E5A16" w:rsidRDefault="002E5A16" w:rsidP="002E5A16">
      <w:pPr>
        <w:rPr>
          <w:rStyle w:val="StyleUnderline"/>
        </w:rPr>
      </w:pPr>
      <w:r>
        <w:rPr>
          <w:rStyle w:val="StyleUnderline"/>
        </w:rPr>
        <w:t>Joe Biden will enter office as America’s 46</w:t>
      </w:r>
      <w:r w:rsidRPr="00CD7110">
        <w:rPr>
          <w:rStyle w:val="StyleUnderline"/>
          <w:vertAlign w:val="superscript"/>
        </w:rPr>
        <w:t>th</w:t>
      </w:r>
      <w:r>
        <w:rPr>
          <w:rStyle w:val="StyleUnderline"/>
        </w:rPr>
        <w:t xml:space="preserve"> president</w:t>
      </w:r>
      <w:r w:rsidRPr="001E6D5F">
        <w:rPr>
          <w:sz w:val="12"/>
        </w:rPr>
        <w:t xml:space="preserve"> next month in a spirit of confidence for the future—but also with an almost confessional sense of humility about the past. Because </w:t>
      </w:r>
      <w:r w:rsidRPr="00C57F14">
        <w:rPr>
          <w:rStyle w:val="StyleUnderline"/>
        </w:rPr>
        <w:t xml:space="preserve">Biden and his top advisors seem </w:t>
      </w:r>
      <w:r w:rsidRPr="00C57F14">
        <w:rPr>
          <w:rStyle w:val="Emphasis"/>
        </w:rPr>
        <w:t>acutely aware</w:t>
      </w:r>
      <w:r w:rsidRPr="001E6D5F">
        <w:rPr>
          <w:sz w:val="12"/>
        </w:rPr>
        <w:t xml:space="preserve"> </w:t>
      </w:r>
      <w:r w:rsidRPr="00C57F14">
        <w:rPr>
          <w:rStyle w:val="StyleUnderline"/>
        </w:rPr>
        <w:t>of just how badly they botched things</w:t>
      </w:r>
      <w:r w:rsidRPr="001E6D5F">
        <w:rPr>
          <w:sz w:val="12"/>
        </w:rPr>
        <w:t xml:space="preserve"> the last time they were in power. One of their chief manifestos for change, as some of the incoming Bidenites have already privately conceded, will be G. John Ikenberry’s new book, A World Safe for Democracy. It is in some ways the crowning achievement of the Princeton University’s scholar’s decadeslong work explaining and defending the liberal international order. Ikenberry’s research traces the origins of the liberal internationalist project—the idea of building a community of nations based on democracy, cooperation, and the rule of law—going back 200 years. He chronicles it from its inception in the Age of Enlightenment and the American and French revolutions to its near-dissolution in the post-Cold War period under the neonationalist banner of its worst nemesis, President Donald Trump. </w:t>
      </w:r>
      <w:r w:rsidRPr="009231E4">
        <w:rPr>
          <w:rStyle w:val="StyleUnderline"/>
        </w:rPr>
        <w:t>Ikenberry</w:t>
      </w:r>
      <w:r w:rsidRPr="001E6D5F">
        <w:rPr>
          <w:sz w:val="12"/>
        </w:rPr>
        <w:t xml:space="preserve">, in an interview, </w:t>
      </w:r>
      <w:r w:rsidRPr="009231E4">
        <w:rPr>
          <w:rStyle w:val="StyleUnderline"/>
        </w:rPr>
        <w:t>said</w:t>
      </w:r>
      <w:r w:rsidRPr="00C57F14">
        <w:rPr>
          <w:rStyle w:val="StyleUnderline"/>
        </w:rPr>
        <w:t xml:space="preserve"> that his purpose was to “reframe the debate between nationalism and internationalism”</w:t>
      </w:r>
      <w:r>
        <w:rPr>
          <w:rStyle w:val="StyleUnderline"/>
        </w:rPr>
        <w:t xml:space="preserve"> and acknowledge that American policymakers are now dealing with a “liberal internationalis</w:t>
      </w:r>
      <w:r w:rsidRPr="001E6D5F">
        <w:rPr>
          <w:sz w:val="12"/>
        </w:rPr>
        <w:t xml:space="preserve">m for wintertime rather than a Francis Fukuyama-style liberal internationalism for springtime” of two decades ago. (After the collapse of the Soviet Union, Fukuyama, the Stanford political philosopher, famously suggested that the triumph of democratic liberal capitalism over communism was so complete it could constitute a kind of “end of history.” This did not turn out to be the case.) Ikenberry says that it’s long past time for Biden and the Democrats to acknowledge that rampaging American hubris after the Cold War led to some of the worst mistakes ever made by liberal internationalists of the modern era: from a Pollyannaish Reaganite belief that neoliberalism (or capitalist free markets) would solve most problems to the equally self-deluding notion that democracy would achieve the same, especially in the Arab world (hence the disastrous Iraq War). Along the way, he writes in his book, nations and especially Washington lost the “shared narrative” of being a diverse but connected international community and became more of a U.S.-manufactured “public utility” dominated by the interests of multinational corporations. And the former concept is what it must return to, he says. “The book tries to provide the deeper theory of the liberal project that Biden is going to try to renew,” Ikenberry said. “I think it’s the first book that attempts to look at a whole tradition and cull it for usable knowledge we can apply today. And to make the point that the post-1989 years [after the fall of the Berlin Wall] were very much an anomaly. Two centuries on, it’s much more of a world-weary, contested run of democracies struggling to build order.” </w:t>
      </w:r>
      <w:r w:rsidRPr="00C57F14">
        <w:rPr>
          <w:rStyle w:val="Emphasis"/>
          <w:highlight w:val="yellow"/>
        </w:rPr>
        <w:t>According to</w:t>
      </w:r>
      <w:r w:rsidRPr="00C57F14">
        <w:rPr>
          <w:rStyle w:val="Emphasis"/>
        </w:rPr>
        <w:t xml:space="preserve"> a senior member of</w:t>
      </w:r>
      <w:r w:rsidRPr="001E6D5F">
        <w:rPr>
          <w:sz w:val="12"/>
        </w:rPr>
        <w:t xml:space="preserve"> the incoming </w:t>
      </w:r>
      <w:r>
        <w:rPr>
          <w:rStyle w:val="StyleUnderline"/>
          <w:highlight w:val="yellow"/>
        </w:rPr>
        <w:t>Biden</w:t>
      </w:r>
      <w:r>
        <w:rPr>
          <w:rStyle w:val="StyleUnderline"/>
        </w:rPr>
        <w:t xml:space="preserve"> team</w:t>
      </w:r>
      <w:r w:rsidRPr="001E6D5F">
        <w:rPr>
          <w:sz w:val="12"/>
        </w:rPr>
        <w:t xml:space="preserve">, speaking on background, </w:t>
      </w:r>
      <w:r>
        <w:rPr>
          <w:rStyle w:val="Emphasis"/>
          <w:highlight w:val="yellow"/>
        </w:rPr>
        <w:t>the</w:t>
      </w:r>
      <w:r>
        <w:rPr>
          <w:rStyle w:val="Emphasis"/>
        </w:rPr>
        <w:t xml:space="preserve"> new </w:t>
      </w:r>
      <w:r>
        <w:rPr>
          <w:rStyle w:val="Emphasis"/>
          <w:highlight w:val="yellow"/>
        </w:rPr>
        <w:t>admin</w:t>
      </w:r>
      <w:r w:rsidRPr="00C57F14">
        <w:rPr>
          <w:rStyle w:val="Emphasis"/>
        </w:rPr>
        <w:t>istration</w:t>
      </w:r>
      <w:r>
        <w:rPr>
          <w:rStyle w:val="Emphasis"/>
          <w:highlight w:val="yellow"/>
        </w:rPr>
        <w:t xml:space="preserve"> is paying a great deal of attention to Ikenberry</w:t>
      </w:r>
      <w:r w:rsidRPr="00C57F14">
        <w:rPr>
          <w:rStyle w:val="Emphasis"/>
        </w:rPr>
        <w:t>’s ideas</w:t>
      </w:r>
      <w:r>
        <w:rPr>
          <w:rStyle w:val="Emphasis"/>
        </w:rPr>
        <w:t xml:space="preserve"> </w:t>
      </w:r>
      <w:r>
        <w:rPr>
          <w:rStyle w:val="StyleUnderline"/>
        </w:rPr>
        <w:t>about readdressing the problems of the American middle class that were sacrificed to overzealous ideas of globalization</w:t>
      </w:r>
      <w:r w:rsidRPr="001E6D5F">
        <w:rPr>
          <w:sz w:val="12"/>
        </w:rPr>
        <w:t xml:space="preserve">.According to a senior member of the incoming Biden team, </w:t>
      </w:r>
      <w:r>
        <w:rPr>
          <w:rStyle w:val="StyleUnderline"/>
        </w:rPr>
        <w:t xml:space="preserve">speaking on background, the new administration is paying a great deal of attention to </w:t>
      </w:r>
      <w:r w:rsidRPr="00393DC5">
        <w:rPr>
          <w:rStyle w:val="StyleUnderline"/>
        </w:rPr>
        <w:t>Ikenberry’s ideas</w:t>
      </w:r>
      <w:r w:rsidRPr="00393DC5">
        <w:rPr>
          <w:sz w:val="12"/>
        </w:rPr>
        <w:t xml:space="preserve"> about readdressing the problems of the American middle class that were sacrificed to overzealous ideas of globalization. He </w:t>
      </w:r>
      <w:r w:rsidRPr="00393DC5">
        <w:rPr>
          <w:rStyle w:val="StyleUnderline"/>
        </w:rPr>
        <w:t xml:space="preserve">also said that reinventing liberal internationalism along the lines Ikenberry recommends will be at the forefront of </w:t>
      </w:r>
      <w:r w:rsidRPr="00393DC5">
        <w:rPr>
          <w:rStyle w:val="StyleUnderline"/>
        </w:rPr>
        <w:lastRenderedPageBreak/>
        <w:t>their efforts</w:t>
      </w:r>
      <w:r w:rsidRPr="001E6D5F">
        <w:rPr>
          <w:rStyle w:val="StyleUnderline"/>
        </w:rPr>
        <w:t>.</w:t>
      </w:r>
      <w:r w:rsidRPr="001E6D5F">
        <w:rPr>
          <w:u w:val="single"/>
        </w:rPr>
        <w:t xml:space="preserve"> </w:t>
      </w:r>
      <w:r w:rsidRPr="001E6D5F">
        <w:rPr>
          <w:sz w:val="12"/>
        </w:rPr>
        <w:t xml:space="preserve">The incoming </w:t>
      </w:r>
      <w:r w:rsidRPr="001E6D5F">
        <w:rPr>
          <w:rStyle w:val="Emphasis"/>
        </w:rPr>
        <w:t xml:space="preserve">Biden team has already conceded that </w:t>
      </w:r>
      <w:r w:rsidRPr="001E6D5F">
        <w:rPr>
          <w:sz w:val="12"/>
        </w:rPr>
        <w:t>both</w:t>
      </w:r>
      <w:r w:rsidRPr="001E6D5F">
        <w:rPr>
          <w:rStyle w:val="StyleUnderline"/>
        </w:rPr>
        <w:t xml:space="preserve"> they and the Republicans,</w:t>
      </w:r>
      <w:r w:rsidRPr="001E6D5F">
        <w:rPr>
          <w:sz w:val="12"/>
        </w:rPr>
        <w:t xml:space="preserve"> pre-Trump</w:t>
      </w:r>
      <w:r w:rsidRPr="001E6D5F">
        <w:rPr>
          <w:rStyle w:val="StyleUnderline"/>
        </w:rPr>
        <w:t>, lost their way</w:t>
      </w:r>
      <w:r w:rsidRPr="001E6D5F">
        <w:rPr>
          <w:sz w:val="12"/>
        </w:rPr>
        <w:t xml:space="preserve">. They erred badly because they “came to treat international economic issues as somehow separate from everything else,” as Biden’s nominee to be national security advisor, Jake Sullivan, wrote in the Atlantic in early 2019. Under both Democrats and Republicans, “U.S. internationalism became insufficiently attentive to the needs and aspirations of the American middle class.” In a remarkable admission, Sullivan, who served as then-Vice President Biden’s national security advisor, confessed: “During the Obama administration, when the national-security team sat around the Situation Room table, we rarely posed the question What will this mean for the middle class? Many other countries have made economic growth that expands the middle class a key organizing principle of their foreign policy.” The United States suffered a dangerous, society-splitting populist backlash because it did not address that same question, instead recklessly embracing global neoliberalism, and engaging in a confident flinging-open of all borders. The result was the loss of any sense that internationalism was also a way of protecting social and economic equity—the kind of compact that existed after World War II. Another result was a series of policies and trade deals that opened the door to the decimation of the American middle class, particularly to Chinese competition. Beyond that, </w:t>
      </w:r>
      <w:r>
        <w:rPr>
          <w:rStyle w:val="StyleUnderline"/>
        </w:rPr>
        <w:t>successive administrations, starting with President Bill Clinton</w:t>
      </w:r>
      <w:r w:rsidRPr="001E6D5F">
        <w:rPr>
          <w:sz w:val="12"/>
        </w:rPr>
        <w:t xml:space="preserve"> (but in which George W. Bush’s administration was particularly culpable in not punishing Chinese dumping and intellectual property theft under World Trade Organization rules) </w:t>
      </w:r>
      <w:r>
        <w:rPr>
          <w:rStyle w:val="StyleUnderline"/>
        </w:rPr>
        <w:t xml:space="preserve">allowed China to </w:t>
      </w:r>
      <w:r>
        <w:rPr>
          <w:rStyle w:val="Emphasis"/>
        </w:rPr>
        <w:t>flagrantly violate</w:t>
      </w:r>
      <w:r>
        <w:rPr>
          <w:rStyle w:val="StyleUnderline"/>
        </w:rPr>
        <w:t xml:space="preserve"> the rules of the game. </w:t>
      </w:r>
      <w:r w:rsidRPr="001E6D5F">
        <w:rPr>
          <w:sz w:val="12"/>
        </w:rPr>
        <w:t xml:space="preserve">The </w:t>
      </w:r>
      <w:r>
        <w:rPr>
          <w:rStyle w:val="StyleUnderline"/>
        </w:rPr>
        <w:t>post-Cold War internationalists failed equally in thinking they could easily co-opt major illiberal states such as China and Russia</w:t>
      </w:r>
      <w:r w:rsidRPr="001E6D5F">
        <w:rPr>
          <w:sz w:val="12"/>
        </w:rPr>
        <w:t xml:space="preserve"> fully into the global system, Ikenberry writes. They did not. </w:t>
      </w:r>
      <w:r w:rsidRPr="00F60D3A">
        <w:rPr>
          <w:rStyle w:val="StyleUnderline"/>
          <w:highlight w:val="yellow"/>
        </w:rPr>
        <w:t>The answer may be to make</w:t>
      </w:r>
      <w:r w:rsidRPr="00C57F14">
        <w:rPr>
          <w:rStyle w:val="StyleUnderline"/>
        </w:rPr>
        <w:t xml:space="preserve"> liberal internationalism less “offensive” and intrusive</w:t>
      </w:r>
      <w:r>
        <w:rPr>
          <w:rStyle w:val="StyleUnderline"/>
          <w:highlight w:val="yellow"/>
        </w:rPr>
        <w:t>.</w:t>
      </w:r>
      <w:r w:rsidRPr="001E6D5F">
        <w:rPr>
          <w:sz w:val="12"/>
        </w:rPr>
        <w:t xml:space="preserve"> Instead “it must define itself less as a grand vision of a global march toward an ideal society, and more as a pragmatic, reform-oriented approach to making liberal democracies safe.” China, the major rival to the United States, in particular could at least abide such an approach, Ikenberry argues, because even in its rise to global dominance it is still seeking to work within institutions like the United Nations, the International Monetary Fund, and the WTO. “</w:t>
      </w:r>
      <w:r>
        <w:rPr>
          <w:rStyle w:val="StyleUnderline"/>
        </w:rPr>
        <w:t xml:space="preserve">In effect this strategy calls </w:t>
      </w:r>
      <w:r w:rsidRPr="001E6D5F">
        <w:rPr>
          <w:rStyle w:val="StyleUnderline"/>
        </w:rPr>
        <w:t xml:space="preserve">for making </w:t>
      </w:r>
      <w:r w:rsidRPr="00F60D3A">
        <w:rPr>
          <w:rStyle w:val="StyleUnderline"/>
          <w:highlight w:val="yellow"/>
        </w:rPr>
        <w:t>the l</w:t>
      </w:r>
      <w:r w:rsidRPr="001E6D5F">
        <w:rPr>
          <w:rStyle w:val="StyleUnderline"/>
        </w:rPr>
        <w:t xml:space="preserve">iberal </w:t>
      </w:r>
      <w:r w:rsidRPr="00F60D3A">
        <w:rPr>
          <w:rStyle w:val="StyleUnderline"/>
          <w:highlight w:val="yellow"/>
        </w:rPr>
        <w:t>i</w:t>
      </w:r>
      <w:r w:rsidRPr="001E6D5F">
        <w:rPr>
          <w:rStyle w:val="StyleUnderline"/>
        </w:rPr>
        <w:t xml:space="preserve">nternational </w:t>
      </w:r>
      <w:r w:rsidRPr="00F60D3A">
        <w:rPr>
          <w:rStyle w:val="StyleUnderline"/>
          <w:highlight w:val="yellow"/>
        </w:rPr>
        <w:t>o</w:t>
      </w:r>
      <w:r w:rsidRPr="001E6D5F">
        <w:rPr>
          <w:rStyle w:val="StyleUnderline"/>
        </w:rPr>
        <w:t xml:space="preserve">rder </w:t>
      </w:r>
      <w:r w:rsidRPr="00F60D3A">
        <w:rPr>
          <w:rStyle w:val="StyleUnderline"/>
          <w:highlight w:val="yellow"/>
        </w:rPr>
        <w:t xml:space="preserve">friendly to </w:t>
      </w:r>
      <w:r w:rsidRPr="006C5910">
        <w:rPr>
          <w:rStyle w:val="Emphasis"/>
          <w:highlight w:val="yellow"/>
        </w:rPr>
        <w:t>China and Russia</w:t>
      </w:r>
      <w:r w:rsidRPr="001E6D5F">
        <w:rPr>
          <w:sz w:val="12"/>
        </w:rPr>
        <w:t xml:space="preserve"> by stepping back from the vision of a one-world liberal order,” he writes. “</w:t>
      </w:r>
      <w:r w:rsidRPr="001E6D5F">
        <w:rPr>
          <w:rStyle w:val="Emphasis"/>
        </w:rPr>
        <w:t xml:space="preserve">The </w:t>
      </w:r>
      <w:r w:rsidRPr="001E6D5F">
        <w:rPr>
          <w:rStyle w:val="StyleUnderline"/>
        </w:rPr>
        <w:t>emphasis</w:t>
      </w:r>
      <w:r>
        <w:rPr>
          <w:rStyle w:val="StyleUnderline"/>
        </w:rPr>
        <w:t xml:space="preserve"> instead would be on coexistence, building on the ‘defensive’ liberal principles of self-determination, tolerance, and ideological pluralism</w:t>
      </w:r>
      <w:r>
        <w:rPr>
          <w:rStyle w:val="Emphasis"/>
        </w:rPr>
        <w:t xml:space="preserve">. </w:t>
      </w:r>
      <w:r w:rsidRPr="001E6D5F">
        <w:rPr>
          <w:sz w:val="12"/>
        </w:rPr>
        <w:t xml:space="preserve">Liberal internationalism would be made more conservative.” Or, some would say, more realist. </w:t>
      </w:r>
      <w:r w:rsidRPr="001E6D5F">
        <w:rPr>
          <w:rStyle w:val="Emphasis"/>
        </w:rPr>
        <w:t>There is little doubt about the direction the Bidenites will go,</w:t>
      </w:r>
      <w:r w:rsidRPr="001E6D5F">
        <w:rPr>
          <w:sz w:val="12"/>
        </w:rPr>
        <w:t xml:space="preserve"> </w:t>
      </w:r>
      <w:r w:rsidRPr="001E6D5F">
        <w:rPr>
          <w:rStyle w:val="Emphasis"/>
        </w:rPr>
        <w:t>because</w:t>
      </w:r>
      <w:r w:rsidRPr="001E6D5F">
        <w:rPr>
          <w:sz w:val="12"/>
        </w:rPr>
        <w:t xml:space="preserve"> all of them know—as Ikenberry argues—that in the end </w:t>
      </w:r>
      <w:r w:rsidRPr="001E6D5F">
        <w:rPr>
          <w:rStyle w:val="Emphasis"/>
        </w:rPr>
        <w:t>there really is no alternative</w:t>
      </w:r>
      <w:r w:rsidRPr="001E6D5F">
        <w:rPr>
          <w:sz w:val="12"/>
        </w:rPr>
        <w:t xml:space="preserve">. As Sullivan wrote last year: Trump’s neoisolationist approach “is dangerous, but he </w:t>
      </w:r>
      <w:r>
        <w:rPr>
          <w:rStyle w:val="StyleUnderline"/>
        </w:rPr>
        <w:t>has surfaced questions that need clear answe</w:t>
      </w:r>
      <w:r w:rsidRPr="001E6D5F">
        <w:rPr>
          <w:sz w:val="12"/>
        </w:rPr>
        <w:t xml:space="preserve">rs. Those of us who believe that the United States can and should continue to occupy a global leadership role, even if a different role than in the past, have to explain why Trump is wrong—and provide a better strategy for the future. … “This requires domestic renewal above all, with energetic responses at home to the rise of tribalism and the hollowing-out of the middle class.” Ultimately, the </w:t>
      </w:r>
      <w:r w:rsidRPr="00393DC5">
        <w:rPr>
          <w:rStyle w:val="StyleUnderline"/>
        </w:rPr>
        <w:t>challenges of modernity will require a reinvented liberal internationalism because, Ikenberry argues,</w:t>
      </w:r>
      <w:r>
        <w:rPr>
          <w:rStyle w:val="StyleUnderline"/>
        </w:rPr>
        <w:t xml:space="preserve"> </w:t>
      </w:r>
      <w:r w:rsidRPr="009231E4">
        <w:rPr>
          <w:rStyle w:val="StyleUnderline"/>
          <w:highlight w:val="yellow"/>
        </w:rPr>
        <w:t>there</w:t>
      </w:r>
      <w:r>
        <w:rPr>
          <w:rStyle w:val="StyleUnderline"/>
        </w:rPr>
        <w:t xml:space="preserve"> really </w:t>
      </w:r>
      <w:r w:rsidRPr="009231E4">
        <w:rPr>
          <w:rStyle w:val="StyleUnderline"/>
          <w:highlight w:val="yellow"/>
        </w:rPr>
        <w:t>is no other system available for</w:t>
      </w:r>
      <w:r>
        <w:rPr>
          <w:rStyle w:val="StyleUnderline"/>
        </w:rPr>
        <w:t xml:space="preserve"> dealing with “the problems of interdependence”</w:t>
      </w:r>
      <w:r w:rsidRPr="001E6D5F">
        <w:rPr>
          <w:sz w:val="12"/>
        </w:rPr>
        <w:t xml:space="preserve"> other than through international cooperation. </w:t>
      </w:r>
      <w:r>
        <w:rPr>
          <w:rStyle w:val="Emphasis"/>
          <w:highlight w:val="yellow"/>
        </w:rPr>
        <w:t>Climate change</w:t>
      </w:r>
      <w:r>
        <w:rPr>
          <w:rStyle w:val="StyleUnderline"/>
          <w:highlight w:val="yellow"/>
        </w:rPr>
        <w:t xml:space="preserve">, </w:t>
      </w:r>
      <w:r>
        <w:rPr>
          <w:rStyle w:val="Emphasis"/>
          <w:highlight w:val="yellow"/>
        </w:rPr>
        <w:t>pande</w:t>
      </w:r>
      <w:r>
        <w:rPr>
          <w:rStyle w:val="Emphasis"/>
        </w:rPr>
        <w:t>mics</w:t>
      </w:r>
      <w:r>
        <w:rPr>
          <w:rStyle w:val="StyleUnderline"/>
        </w:rPr>
        <w:t xml:space="preserve"> like COVID-19, </w:t>
      </w:r>
      <w:r>
        <w:rPr>
          <w:rStyle w:val="Emphasis"/>
          <w:highlight w:val="yellow"/>
        </w:rPr>
        <w:t>nuclear proliferati</w:t>
      </w:r>
      <w:r>
        <w:rPr>
          <w:rStyle w:val="Emphasis"/>
        </w:rPr>
        <w:t>on</w:t>
      </w:r>
      <w:r w:rsidRPr="001E6D5F">
        <w:rPr>
          <w:sz w:val="12"/>
        </w:rPr>
        <w:t>—</w:t>
      </w:r>
      <w:r>
        <w:rPr>
          <w:rStyle w:val="StyleUnderline"/>
        </w:rPr>
        <w:t xml:space="preserve">all can </w:t>
      </w:r>
      <w:r>
        <w:rPr>
          <w:rStyle w:val="Emphasis"/>
          <w:highlight w:val="yellow"/>
        </w:rPr>
        <w:t>only be solved</w:t>
      </w:r>
      <w:r>
        <w:rPr>
          <w:rStyle w:val="StyleUnderline"/>
          <w:highlight w:val="yellow"/>
        </w:rPr>
        <w:t xml:space="preserve"> through the established global system</w:t>
      </w:r>
      <w:r w:rsidRPr="001E6D5F">
        <w:rPr>
          <w:sz w:val="12"/>
        </w:rPr>
        <w:t xml:space="preserve">. “The pandemic is the poster child of that problem,” he said in the interview. But even here </w:t>
      </w:r>
      <w:r w:rsidRPr="001E6D5F">
        <w:rPr>
          <w:rStyle w:val="StyleUnderline"/>
        </w:rPr>
        <w:t xml:space="preserve">the United States must adopt </w:t>
      </w:r>
      <w:r w:rsidRPr="001E6D5F">
        <w:rPr>
          <w:rStyle w:val="Emphasis"/>
        </w:rPr>
        <w:t>more realist approaches</w:t>
      </w:r>
      <w:r>
        <w:rPr>
          <w:rStyle w:val="StyleUnderline"/>
        </w:rPr>
        <w:t xml:space="preserve"> to liberal internationalism. </w:t>
      </w:r>
      <w:r w:rsidRPr="001E6D5F">
        <w:rPr>
          <w:sz w:val="12"/>
        </w:rPr>
        <w:t xml:space="preserve">“The problem of liberal internationalism is about managing interdependence, not globalizing the world,” he said. Ikenberry concludes that </w:t>
      </w:r>
      <w:r w:rsidRPr="00393DC5">
        <w:rPr>
          <w:rStyle w:val="StyleUnderline"/>
        </w:rPr>
        <w:t>liberal internationalism must recreate itself as</w:t>
      </w:r>
      <w:r>
        <w:rPr>
          <w:rStyle w:val="StyleUnderline"/>
        </w:rPr>
        <w:t xml:space="preserve"> a more restrained version of President Woodrow Wilson’s original vision of making the world “safe for democracy.” But</w:t>
      </w:r>
      <w:r w:rsidRPr="001E6D5F">
        <w:rPr>
          <w:sz w:val="12"/>
        </w:rPr>
        <w:t xml:space="preserve"> this, again, is likely to be more a defensive than offensive approach. And at home, Ikenberry says, it means finding a brand-new way of making internationalism work for average Americans, especially with labor and environmental protections. The idea of “protectionism” can no longer simply be anathema. Indeed, Trumpist populism will not disappear under Biden. He has already advocated a $700 billion-plus “Buy American” plan and conditioned his return to the Trans-Pacific Partnership he once advocated on greater worker protections. His political platform sounds a not a little Trumpian as well, declaring he will “ensure the future is ‘made in all of America’ by all of America’s workers.” Biden will also continue a campaign begun by former President Barack Obama—but turned into a strident war by Trump—pressuring European allies to pay their fair share of the Atlantic alliance and NATO. In the end, Biden’s return to liberal internationalism will be real, but more demanding of other nations, as was Trump’s. Above all, </w:t>
      </w:r>
      <w:r>
        <w:rPr>
          <w:rStyle w:val="StyleUnderline"/>
        </w:rPr>
        <w:t>his approach will focus first at home, on the pandemic and joblessness</w:t>
      </w:r>
      <w:r w:rsidRPr="001E6D5F">
        <w:rPr>
          <w:sz w:val="12"/>
        </w:rPr>
        <w:t xml:space="preserve">. “Looking over 200 years,” Ikenberry said, “one of the things I found and which the Biden administration intuitively understands is that in every period where a golden era of internationalism that lifted America to greater heights existed, it was tied to a progressive agenda.” </w:t>
      </w:r>
      <w:r>
        <w:rPr>
          <w:rStyle w:val="StyleUnderline"/>
        </w:rPr>
        <w:t>Restoring this vision means going back to the nationalist origins of internationalism, how it arose out of the wars of the 19</w:t>
      </w:r>
      <w:r w:rsidRPr="00CD7110">
        <w:rPr>
          <w:rStyle w:val="StyleUnderline"/>
          <w:vertAlign w:val="superscript"/>
        </w:rPr>
        <w:t>th</w:t>
      </w:r>
      <w:r>
        <w:rPr>
          <w:rStyle w:val="StyleUnderline"/>
        </w:rPr>
        <w:t xml:space="preserve"> century, the industrial revolution, and, in hands of proto-internationalists</w:t>
      </w:r>
      <w:r w:rsidRPr="001E6D5F">
        <w:rPr>
          <w:sz w:val="12"/>
        </w:rPr>
        <w:t xml:space="preserve"> such as the British politician Richard Cobden, how it became a means to global hegemony and economic prosperity for its first great practitioner, Britain. Cobden spoke of free trade and peace as “one and the same cause,” and at the same time new forms of social internationalism also sprung up, pushing for equanimity for all social classes. </w:t>
      </w:r>
      <w:r w:rsidRPr="009231E4">
        <w:rPr>
          <w:rStyle w:val="StyleUnderline"/>
        </w:rPr>
        <w:t>The new concept</w:t>
      </w:r>
      <w:r>
        <w:rPr>
          <w:rStyle w:val="StyleUnderline"/>
        </w:rPr>
        <w:t xml:space="preserve"> of Adam Smith-conceived free trade presaged </w:t>
      </w:r>
      <w:r w:rsidRPr="001E6D5F">
        <w:rPr>
          <w:rStyle w:val="StyleUnderline"/>
        </w:rPr>
        <w:t>“the dissolution of empire, the ending of territorial annexation and the abandonment of aristocratic militarism,”</w:t>
      </w:r>
      <w:r w:rsidRPr="001E6D5F">
        <w:rPr>
          <w:sz w:val="12"/>
        </w:rPr>
        <w:t xml:space="preserve"> as the British historian Anthony Howe argues. It </w:t>
      </w:r>
      <w:r w:rsidRPr="001E6D5F">
        <w:rPr>
          <w:rStyle w:val="StyleUnderline"/>
        </w:rPr>
        <w:t>presaged the modern world, in other words, culminating, ultimately, in the international community institutions proposed by Wilson and imposed and perfected by President Franklin D. Roosevelt</w:t>
      </w:r>
      <w:r>
        <w:rPr>
          <w:rStyle w:val="StyleUnderline"/>
        </w:rPr>
        <w:t>.</w:t>
      </w:r>
      <w:r w:rsidRPr="001E6D5F">
        <w:rPr>
          <w:sz w:val="12"/>
        </w:rPr>
        <w:t xml:space="preserve"> But institutions that were always meant to benefit all Americans. These </w:t>
      </w:r>
      <w:r w:rsidRPr="00393DC5">
        <w:rPr>
          <w:rStyle w:val="Emphasis"/>
        </w:rPr>
        <w:t>changes in the international system are now so entrenched they cannot simply be undone</w:t>
      </w:r>
      <w:r w:rsidRPr="001E6D5F">
        <w:rPr>
          <w:sz w:val="12"/>
          <w:highlight w:val="yellow"/>
        </w:rPr>
        <w:t>.</w:t>
      </w:r>
      <w:r w:rsidRPr="001E6D5F">
        <w:rPr>
          <w:sz w:val="12"/>
        </w:rPr>
        <w:t xml:space="preserve"> Yet they remain badly misdirected at present. </w:t>
      </w:r>
      <w:r>
        <w:rPr>
          <w:rStyle w:val="StyleUnderline"/>
        </w:rPr>
        <w:t>Somewhere along the line the idea of internationalism became, rather than a means to achieve the end of national prosperity and peace</w:t>
      </w:r>
      <w:r w:rsidRPr="001E6D5F">
        <w:rPr>
          <w:sz w:val="12"/>
        </w:rPr>
        <w:t xml:space="preserve">, instead an end in itself. And this is where policymakers went wrong. In Washington, especially, the domestic impact of liberalization was consistently played down by both Republican and Democratic administrations. </w:t>
      </w:r>
      <w:r>
        <w:rPr>
          <w:rStyle w:val="StyleUnderline"/>
        </w:rPr>
        <w:t>The post-Cold War globalization of free trade did indeed create</w:t>
      </w:r>
      <w:r w:rsidRPr="001E6D5F">
        <w:rPr>
          <w:sz w:val="12"/>
        </w:rPr>
        <w:t xml:space="preserve">, as the economists predicted, more global equality and prosperity overall. But </w:t>
      </w:r>
      <w:r>
        <w:rPr>
          <w:rStyle w:val="StyleUnderline"/>
        </w:rPr>
        <w:t xml:space="preserve">in the past </w:t>
      </w:r>
      <w:r>
        <w:rPr>
          <w:rStyle w:val="Emphasis"/>
        </w:rPr>
        <w:t>few decades</w:t>
      </w:r>
      <w:r>
        <w:rPr>
          <w:rStyle w:val="StyleUnderline"/>
        </w:rPr>
        <w:t xml:space="preserve"> far </w:t>
      </w:r>
      <w:r w:rsidRPr="001E6D5F">
        <w:rPr>
          <w:rStyle w:val="StyleUnderline"/>
          <w:highlight w:val="yellow"/>
        </w:rPr>
        <w:t>more</w:t>
      </w:r>
      <w:r w:rsidRPr="001E6D5F">
        <w:rPr>
          <w:rStyle w:val="StyleUnderline"/>
        </w:rPr>
        <w:t xml:space="preserve"> of that </w:t>
      </w:r>
      <w:r w:rsidRPr="001E6D5F">
        <w:rPr>
          <w:rStyle w:val="StyleUnderline"/>
        </w:rPr>
        <w:lastRenderedPageBreak/>
        <w:t>equality and</w:t>
      </w:r>
      <w:r>
        <w:rPr>
          <w:rStyle w:val="StyleUnderline"/>
          <w:highlight w:val="yellow"/>
        </w:rPr>
        <w:t xml:space="preserve"> prosperity </w:t>
      </w:r>
      <w:r w:rsidRPr="001E6D5F">
        <w:rPr>
          <w:rStyle w:val="StyleUnderline"/>
        </w:rPr>
        <w:t xml:space="preserve">has </w:t>
      </w:r>
      <w:r>
        <w:rPr>
          <w:rStyle w:val="StyleUnderline"/>
          <w:highlight w:val="yellow"/>
        </w:rPr>
        <w:t xml:space="preserve">accrued to </w:t>
      </w:r>
      <w:r w:rsidRPr="001E6D5F">
        <w:rPr>
          <w:rStyle w:val="StyleUnderline"/>
          <w:highlight w:val="yellow"/>
        </w:rPr>
        <w:t>developing nations than</w:t>
      </w:r>
      <w:r>
        <w:rPr>
          <w:rStyle w:val="StyleUnderline"/>
          <w:highlight w:val="yellow"/>
        </w:rPr>
        <w:t xml:space="preserve"> to the working classes </w:t>
      </w:r>
      <w:r w:rsidRPr="001E6D5F">
        <w:rPr>
          <w:rStyle w:val="StyleUnderline"/>
        </w:rPr>
        <w:t xml:space="preserve">of the champions of globalization like the United States and Europe, </w:t>
      </w:r>
      <w:r w:rsidRPr="001E6D5F">
        <w:rPr>
          <w:rStyle w:val="StyleUnderline"/>
          <w:highlight w:val="yellow"/>
        </w:rPr>
        <w:t>where</w:t>
      </w:r>
      <w:r w:rsidRPr="001E6D5F">
        <w:rPr>
          <w:rStyle w:val="StyleUnderline"/>
        </w:rPr>
        <w:t xml:space="preserve"> growing </w:t>
      </w:r>
      <w:r w:rsidRPr="001E6D5F">
        <w:rPr>
          <w:rStyle w:val="StyleUnderline"/>
          <w:highlight w:val="yellow"/>
        </w:rPr>
        <w:t>inequality</w:t>
      </w:r>
      <w:r w:rsidRPr="001E6D5F">
        <w:rPr>
          <w:rStyle w:val="StyleUnderline"/>
        </w:rPr>
        <w:t xml:space="preserve"> has </w:t>
      </w:r>
      <w:r w:rsidRPr="001E6D5F">
        <w:rPr>
          <w:rStyle w:val="StyleUnderline"/>
          <w:highlight w:val="yellow"/>
        </w:rPr>
        <w:t>engendered</w:t>
      </w:r>
      <w:r w:rsidRPr="001E6D5F">
        <w:rPr>
          <w:rStyle w:val="StyleUnderline"/>
        </w:rPr>
        <w:t xml:space="preserve"> a long-term </w:t>
      </w:r>
      <w:r w:rsidRPr="001E6D5F">
        <w:rPr>
          <w:rStyle w:val="StyleUnderline"/>
          <w:highlight w:val="yellow"/>
        </w:rPr>
        <w:t>populist reacti</w:t>
      </w:r>
      <w:r>
        <w:rPr>
          <w:rStyle w:val="StyleUnderline"/>
          <w:highlight w:val="yellow"/>
        </w:rPr>
        <w:t>on</w:t>
      </w:r>
      <w:r>
        <w:rPr>
          <w:rStyle w:val="StyleUnderline"/>
        </w:rPr>
        <w:t>, one that is unlikely to disappear any time soon.</w:t>
      </w:r>
      <w:r w:rsidRPr="001E6D5F">
        <w:rPr>
          <w:sz w:val="12"/>
        </w:rPr>
        <w:t xml:space="preserve"> As a result, Ikenberry said, “I think </w:t>
      </w:r>
      <w:r w:rsidRPr="001E6D5F">
        <w:rPr>
          <w:rStyle w:val="Emphasis"/>
        </w:rPr>
        <w:t xml:space="preserve">we’re in for a kind of </w:t>
      </w:r>
      <w:r w:rsidRPr="001E6D5F">
        <w:rPr>
          <w:rStyle w:val="Emphasis"/>
          <w:highlight w:val="yellow"/>
        </w:rPr>
        <w:t>managed openness</w:t>
      </w:r>
      <w:r w:rsidRPr="001E6D5F">
        <w:rPr>
          <w:sz w:val="12"/>
        </w:rPr>
        <w:t xml:space="preserve"> </w:t>
      </w:r>
      <w:r w:rsidRPr="001E6D5F">
        <w:rPr>
          <w:rStyle w:val="StyleUnderline"/>
        </w:rPr>
        <w:t xml:space="preserve">that allows us to </w:t>
      </w:r>
      <w:r w:rsidRPr="001E6D5F">
        <w:rPr>
          <w:rStyle w:val="StyleUnderline"/>
          <w:highlight w:val="yellow"/>
        </w:rPr>
        <w:t xml:space="preserve">protect </w:t>
      </w:r>
      <w:r w:rsidRPr="00393DC5">
        <w:rPr>
          <w:rStyle w:val="Emphasis"/>
          <w:highlight w:val="yellow"/>
        </w:rPr>
        <w:t>environmental and labor standards</w:t>
      </w:r>
      <w:r w:rsidRPr="001E6D5F">
        <w:rPr>
          <w:rStyle w:val="StyleUnderline"/>
          <w:highlight w:val="yellow"/>
        </w:rPr>
        <w:t>, so</w:t>
      </w:r>
      <w:r w:rsidRPr="001E6D5F">
        <w:rPr>
          <w:rStyle w:val="StyleUnderline"/>
        </w:rPr>
        <w:t xml:space="preserve"> as </w:t>
      </w:r>
      <w:r w:rsidRPr="001E6D5F">
        <w:rPr>
          <w:rStyle w:val="StyleUnderline"/>
          <w:highlight w:val="yellow"/>
        </w:rPr>
        <w:t>to shore up</w:t>
      </w:r>
      <w:r w:rsidRPr="001E6D5F">
        <w:rPr>
          <w:rStyle w:val="StyleUnderline"/>
        </w:rPr>
        <w:t xml:space="preserve"> the </w:t>
      </w:r>
      <w:r w:rsidRPr="00393DC5">
        <w:rPr>
          <w:rStyle w:val="Emphasis"/>
          <w:highlight w:val="yellow"/>
        </w:rPr>
        <w:t>democracies</w:t>
      </w:r>
      <w:r w:rsidRPr="001E6D5F">
        <w:rPr>
          <w:rStyle w:val="StyleUnderline"/>
        </w:rPr>
        <w:t>.”</w:t>
      </w:r>
      <w:r>
        <w:rPr>
          <w:rStyle w:val="StyleUnderline"/>
        </w:rPr>
        <w:t xml:space="preserve"> </w:t>
      </w:r>
    </w:p>
    <w:p w14:paraId="666DD876" w14:textId="77777777" w:rsidR="002E5A16" w:rsidRDefault="002E5A16" w:rsidP="002E5A16">
      <w:pPr>
        <w:pStyle w:val="Heading3"/>
      </w:pPr>
      <w:r>
        <w:lastRenderedPageBreak/>
        <w:t xml:space="preserve">2NC – AT: Lobbying Deficit </w:t>
      </w:r>
    </w:p>
    <w:p w14:paraId="2D0B9010" w14:textId="77777777" w:rsidR="002E5A16" w:rsidRDefault="002E5A16" w:rsidP="002E5A16">
      <w:pPr>
        <w:pStyle w:val="Heading4"/>
        <w:numPr>
          <w:ilvl w:val="0"/>
          <w:numId w:val="23"/>
        </w:numPr>
        <w:tabs>
          <w:tab w:val="num" w:pos="360"/>
        </w:tabs>
        <w:ind w:left="360" w:hanging="360"/>
      </w:pPr>
      <w:r>
        <w:t xml:space="preserve">Turn: Sunsetting </w:t>
      </w:r>
      <w:r w:rsidRPr="00CF1527">
        <w:rPr>
          <w:u w:val="single"/>
        </w:rPr>
        <w:t>reduces</w:t>
      </w:r>
      <w:r>
        <w:t xml:space="preserve"> lobbyist influence. Congressional oversight deters special interest capture. </w:t>
      </w:r>
    </w:p>
    <w:p w14:paraId="2FA273C8" w14:textId="77777777" w:rsidR="002E5A16" w:rsidRDefault="002E5A16" w:rsidP="002E5A16">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06407B74" w14:textId="77777777" w:rsidR="002E5A16" w:rsidRPr="00674CCB" w:rsidRDefault="002E5A16" w:rsidP="002E5A16">
      <w:pPr>
        <w:rPr>
          <w:rStyle w:val="StyleUnderline"/>
        </w:rPr>
      </w:pPr>
      <w:r>
        <w:t xml:space="preserve">The regulatory reform movement of the 1970s promoted the use of </w:t>
      </w:r>
      <w:r w:rsidRPr="00583EFD">
        <w:rPr>
          <w:rStyle w:val="Emphasis"/>
          <w:highlight w:val="yellow"/>
        </w:rPr>
        <w:t>sunset clauses</w:t>
      </w:r>
      <w:r w:rsidRPr="00583EFD">
        <w:t xml:space="preserve"> as a mechanism to </w:t>
      </w:r>
      <w:r w:rsidRPr="00583EFD">
        <w:rPr>
          <w:rStyle w:val="StyleUnderline"/>
          <w:highlight w:val="yellow"/>
        </w:rPr>
        <w:t xml:space="preserve">improve </w:t>
      </w:r>
      <w:r w:rsidRPr="00583EFD">
        <w:rPr>
          <w:rStyle w:val="Emphasis"/>
          <w:highlight w:val="yellow"/>
        </w:rPr>
        <w:t>legislative oversight</w:t>
      </w:r>
      <w:r w:rsidRPr="00583EFD">
        <w:rPr>
          <w:rStyle w:val="Emphasis"/>
        </w:rPr>
        <w:t xml:space="preserve"> of the bureaucracy</w:t>
      </w:r>
      <w:r w:rsidRPr="00583EFD">
        <w:rPr>
          <w:rStyle w:val="StyleUnderline"/>
        </w:rPr>
        <w:t xml:space="preserve"> </w:t>
      </w:r>
      <w:r w:rsidRPr="00583EFD">
        <w:rPr>
          <w:rStyle w:val="StyleUnderline"/>
          <w:highlight w:val="yellow"/>
        </w:rPr>
        <w:t>and</w:t>
      </w:r>
      <w:r w:rsidRPr="00583EFD">
        <w:rPr>
          <w:rStyle w:val="StyleUnderline"/>
        </w:rPr>
        <w:t xml:space="preserve"> to increase </w:t>
      </w:r>
      <w:r w:rsidRPr="00583EFD">
        <w:rPr>
          <w:rStyle w:val="StyleUnderline"/>
          <w:highlight w:val="yellow"/>
        </w:rPr>
        <w:t>regulatory efficiency</w:t>
      </w:r>
      <w:r>
        <w:t xml:space="preserve">. As Christopher Mooney has written, "[t]he contemporary concept of </w:t>
      </w:r>
      <w:r w:rsidRPr="00674CCB">
        <w:rPr>
          <w:rStyle w:val="StyleUnderline"/>
        </w:rPr>
        <w:t>sunsetting</w:t>
      </w:r>
      <w:r>
        <w:t xml:space="preserve"> dates from the idealistic political reform movement of the 1970s, which </w:t>
      </w:r>
      <w:r w:rsidRPr="00674CCB">
        <w:rPr>
          <w:rStyle w:val="StyleUnderline"/>
        </w:rPr>
        <w:t>sought to transform a U.S. government considered bloated, in-efficient, and beholden to special interests.</w:t>
      </w:r>
      <w:r>
        <w:t xml:space="preserve"> ' 16 In The End of Liberalism, Theodore J. Lowi favored sunsets as a mechanism to reinvigorate stagnant government bureaucracies. 17 </w:t>
      </w:r>
      <w:r w:rsidRPr="00583EFD">
        <w:rPr>
          <w:rStyle w:val="Emphasis"/>
          <w:highlight w:val="yellow"/>
        </w:rPr>
        <w:t>To counteract</w:t>
      </w:r>
      <w:r w:rsidRPr="00674CCB">
        <w:rPr>
          <w:rStyle w:val="Emphasis"/>
        </w:rPr>
        <w:t xml:space="preserve"> the problem of </w:t>
      </w:r>
      <w:r w:rsidRPr="00583EFD">
        <w:rPr>
          <w:rStyle w:val="Emphasis"/>
          <w:highlight w:val="yellow"/>
        </w:rPr>
        <w:t>interest-group liberalism</w:t>
      </w:r>
      <w:r>
        <w:t xml:space="preserve">, </w:t>
      </w:r>
      <w:r w:rsidRPr="00674CCB">
        <w:rPr>
          <w:rStyle w:val="StyleUnderline"/>
        </w:rPr>
        <w:t>in which bureaucratic agencies were often captured by the interests they were meant to regulate,</w:t>
      </w:r>
      <w:r>
        <w:t xml:space="preserve"> Mooney writes, "</w:t>
      </w:r>
      <w:r w:rsidRPr="00674CCB">
        <w:rPr>
          <w:rStyle w:val="StyleUnderline"/>
        </w:rPr>
        <w:t xml:space="preserve">Lowi suggested a 'tenure-of-statutes act' that would set a 'Jeffersonian limit </w:t>
      </w:r>
      <w:r>
        <w:t>of from five to ten years' on the life of every law creating a federal agency."' 18 "</w:t>
      </w:r>
      <w:r w:rsidRPr="00674CCB">
        <w:rPr>
          <w:rStyle w:val="StyleUnderline"/>
        </w:rPr>
        <w:t>The objective</w:t>
      </w:r>
      <w:r>
        <w:t xml:space="preserve">," Mooney notes, "was less to make these agencies disappear than to use the termination date </w:t>
      </w:r>
      <w:r w:rsidRPr="00674CCB">
        <w:rPr>
          <w:rStyle w:val="StyleUnderline"/>
        </w:rPr>
        <w:t>to achieve what Lowi called a 'guillotine effect,' sparking effective legislative oversight</w:t>
      </w:r>
      <w:r>
        <w:t xml:space="preserve"> and possible reorganization of agencies that had grown too big for their britches." 19 On this view, </w:t>
      </w:r>
      <w:r w:rsidRPr="00583EFD">
        <w:rPr>
          <w:rStyle w:val="StyleUnderline"/>
          <w:highlight w:val="yellow"/>
        </w:rPr>
        <w:t>sunsets can advance</w:t>
      </w:r>
      <w:r w:rsidRPr="00674CCB">
        <w:rPr>
          <w:rStyle w:val="StyleUnderline"/>
        </w:rPr>
        <w:t xml:space="preserve"> the </w:t>
      </w:r>
      <w:r w:rsidRPr="00583EFD">
        <w:rPr>
          <w:rStyle w:val="StyleUnderline"/>
          <w:highlight w:val="yellow"/>
        </w:rPr>
        <w:t>public welfare by ensuring</w:t>
      </w:r>
      <w:r w:rsidRPr="00674CCB">
        <w:rPr>
          <w:rStyle w:val="StyleUnderline"/>
        </w:rPr>
        <w:t xml:space="preserve"> that </w:t>
      </w:r>
      <w:r w:rsidRPr="00583EFD">
        <w:rPr>
          <w:rStyle w:val="StyleUnderline"/>
          <w:highlight w:val="yellow"/>
        </w:rPr>
        <w:t>legislation</w:t>
      </w:r>
      <w:r>
        <w:t xml:space="preserve"> creating regulatory agencies </w:t>
      </w:r>
      <w:r w:rsidRPr="00583EFD">
        <w:rPr>
          <w:rStyle w:val="StyleUnderline"/>
          <w:highlight w:val="yellow"/>
        </w:rPr>
        <w:t>that</w:t>
      </w:r>
      <w:r>
        <w:t xml:space="preserve"> have </w:t>
      </w:r>
      <w:r w:rsidRPr="00583EFD">
        <w:rPr>
          <w:rStyle w:val="Emphasis"/>
          <w:highlight w:val="yellow"/>
        </w:rPr>
        <w:t>outlived their purpose expire</w:t>
      </w:r>
      <w:r>
        <w:t xml:space="preserve"> or are replaced by more current public policy tools. </w:t>
      </w:r>
      <w:r w:rsidRPr="00583EFD">
        <w:rPr>
          <w:rStyle w:val="StyleUnderline"/>
          <w:highlight w:val="yellow"/>
        </w:rPr>
        <w:t>The impetus</w:t>
      </w:r>
      <w:r w:rsidRPr="00674CCB">
        <w:rPr>
          <w:rStyle w:val="StyleUnderline"/>
        </w:rPr>
        <w:t xml:space="preserve"> behind the sunset movement </w:t>
      </w:r>
      <w:r w:rsidRPr="00583EFD">
        <w:rPr>
          <w:rStyle w:val="StyleUnderline"/>
          <w:highlight w:val="yellow"/>
        </w:rPr>
        <w:t>was to improve democratic accountability by subjecting</w:t>
      </w:r>
      <w:r w:rsidRPr="00674CCB">
        <w:rPr>
          <w:rStyle w:val="StyleUnderline"/>
        </w:rPr>
        <w:t xml:space="preserve"> bureaucratic </w:t>
      </w:r>
      <w:r w:rsidRPr="00583EFD">
        <w:rPr>
          <w:rStyle w:val="StyleUnderline"/>
          <w:highlight w:val="yellow"/>
        </w:rPr>
        <w:t>agencies to</w:t>
      </w:r>
      <w:r w:rsidRPr="00674CCB">
        <w:rPr>
          <w:rStyle w:val="StyleUnderline"/>
        </w:rPr>
        <w:t xml:space="preserve"> periodic legislative </w:t>
      </w:r>
      <w:r w:rsidRPr="00583EFD">
        <w:rPr>
          <w:rStyle w:val="StyleUnderline"/>
          <w:highlight w:val="yellow"/>
        </w:rPr>
        <w:t>oversight and control.</w:t>
      </w:r>
    </w:p>
    <w:p w14:paraId="3454F66F" w14:textId="77777777" w:rsidR="002E5A16" w:rsidRDefault="002E5A16" w:rsidP="002E5A16">
      <w:pPr>
        <w:pStyle w:val="Heading4"/>
        <w:numPr>
          <w:ilvl w:val="0"/>
          <w:numId w:val="23"/>
        </w:numPr>
        <w:tabs>
          <w:tab w:val="num" w:pos="360"/>
        </w:tabs>
        <w:ind w:left="360" w:hanging="360"/>
      </w:pPr>
      <w:r>
        <w:t xml:space="preserve"> </w:t>
      </w:r>
      <w:r w:rsidRPr="00941799">
        <w:rPr>
          <w:u w:val="single"/>
        </w:rPr>
        <w:t>R</w:t>
      </w:r>
      <w:r>
        <w:rPr>
          <w:u w:val="single"/>
        </w:rPr>
        <w:t xml:space="preserve">ecent </w:t>
      </w:r>
      <w:r w:rsidRPr="00383FD4">
        <w:rPr>
          <w:u w:val="single"/>
        </w:rPr>
        <w:t>empirical</w:t>
      </w:r>
      <w:r>
        <w:t xml:space="preserve"> evidence disproves proves congress is </w:t>
      </w:r>
      <w:r>
        <w:rPr>
          <w:u w:val="single"/>
        </w:rPr>
        <w:t xml:space="preserve">insulated </w:t>
      </w:r>
      <w:r>
        <w:t>from lobbying.</w:t>
      </w:r>
    </w:p>
    <w:p w14:paraId="3A7ED1C6" w14:textId="77777777" w:rsidR="002E5A16" w:rsidRPr="004500FE" w:rsidRDefault="002E5A16" w:rsidP="002E5A16">
      <w:r>
        <w:t xml:space="preserve">Jon </w:t>
      </w:r>
      <w:r w:rsidRPr="004500FE">
        <w:rPr>
          <w:rStyle w:val="Style13ptBold"/>
        </w:rPr>
        <w:t>Swartz, 1-20</w:t>
      </w:r>
      <w:r>
        <w:t>-2022, MarketWatch "Senate panel approves antitrust bill targeting Apple, Google and Amazon," MarketWatch, https://www.marketwatch.com/story/senate-panel-approves-antitrust-bill-targeting-apple-google-and-amazon-11642705698</w:t>
      </w:r>
    </w:p>
    <w:p w14:paraId="2E425D6A" w14:textId="77777777" w:rsidR="002E5A16" w:rsidRDefault="002E5A16" w:rsidP="002E5A16">
      <w:r>
        <w:t>Consumer groups and supporters of antitrust tech legislation hailed the vote as a first step toward reining in the economic power and market dominance of a handful of tech giants that also includes Facebook parent Meta Platforms Inc. FB, -0.95% and Microsoft Corp. MSFT, -0.57%.</w:t>
      </w:r>
    </w:p>
    <w:p w14:paraId="43068619" w14:textId="77777777" w:rsidR="002E5A16" w:rsidRDefault="002E5A16" w:rsidP="002E5A16">
      <w:r>
        <w:t>“</w:t>
      </w:r>
      <w:r w:rsidRPr="004F1D70">
        <w:rPr>
          <w:rStyle w:val="Emphasis"/>
          <w:highlight w:val="yellow"/>
        </w:rPr>
        <w:t>Despite millions of lobbying dollars</w:t>
      </w:r>
      <w:r>
        <w:t xml:space="preserve"> </w:t>
      </w:r>
      <w:r w:rsidRPr="004F1D70">
        <w:rPr>
          <w:rStyle w:val="StyleUnderline"/>
          <w:highlight w:val="yellow"/>
        </w:rPr>
        <w:t>by monopolists</w:t>
      </w:r>
      <w:r>
        <w:t xml:space="preserve"> spent </w:t>
      </w:r>
      <w:r w:rsidRPr="004F1D70">
        <w:rPr>
          <w:rStyle w:val="StyleUnderline"/>
          <w:highlight w:val="yellow"/>
        </w:rPr>
        <w:t>to influence lawmakers</w:t>
      </w:r>
      <w:r>
        <w:t xml:space="preserve">, </w:t>
      </w:r>
      <w:r w:rsidRPr="004F1D70">
        <w:rPr>
          <w:rStyle w:val="Emphasis"/>
          <w:highlight w:val="yellow"/>
        </w:rPr>
        <w:t>a bipartisan group</w:t>
      </w:r>
      <w:r>
        <w:t xml:space="preserve"> of Senators just </w:t>
      </w:r>
      <w:r w:rsidRPr="004F1D70">
        <w:rPr>
          <w:rStyle w:val="StyleUnderline"/>
          <w:highlight w:val="yellow"/>
        </w:rPr>
        <w:t>stated</w:t>
      </w:r>
      <w:r>
        <w:t xml:space="preserve"> </w:t>
      </w:r>
      <w:r w:rsidRPr="004F1D70">
        <w:rPr>
          <w:rStyle w:val="Emphasis"/>
          <w:highlight w:val="yellow"/>
        </w:rPr>
        <w:t>with a clear voice</w:t>
      </w:r>
      <w:r>
        <w:t xml:space="preserve"> </w:t>
      </w:r>
      <w:r w:rsidRPr="004F1D70">
        <w:rPr>
          <w:rStyle w:val="StyleUnderline"/>
          <w:highlight w:val="yellow"/>
        </w:rPr>
        <w:t>that Big Tech is too powerful</w:t>
      </w:r>
      <w:r>
        <w:t>,” Sarah Miller, executive director of the American Economic Liberties Project, said in a statement.</w:t>
      </w:r>
    </w:p>
    <w:p w14:paraId="6A3944EB" w14:textId="4871A395" w:rsidR="002E5A16" w:rsidRPr="00883D27" w:rsidRDefault="002E5A16" w:rsidP="002E5A16">
      <w:r>
        <w:t>“The bill will stop the largest online platforms from imposing their self-serving rules on markets and society,” Sumit Sharma, senior researcher for tech competition at Consumer Reports, said in a statement. “The bill will benefit consumers by making it easier to install, choose, and use alternative apps and online services. It will remove the roadblocks that the largest online platforms have put up to hinder innovation by competitors.”</w:t>
      </w:r>
    </w:p>
    <w:p w14:paraId="3215CB81" w14:textId="77777777" w:rsidR="002E5A16" w:rsidRPr="00A9094E" w:rsidRDefault="002E5A16" w:rsidP="002E5A16">
      <w:pPr>
        <w:pStyle w:val="Heading4"/>
      </w:pPr>
      <w:r>
        <w:lastRenderedPageBreak/>
        <w:t>5. Info gathering solves and the impact is overstated</w:t>
      </w:r>
    </w:p>
    <w:p w14:paraId="092CEF6E" w14:textId="77777777" w:rsidR="002E5A16" w:rsidRPr="00F57C06" w:rsidRDefault="002E5A16" w:rsidP="002E5A16">
      <w:r w:rsidRPr="00F57C06">
        <w:rPr>
          <w:rStyle w:val="Style13ptBold"/>
        </w:rPr>
        <w:t>Baker 13</w:t>
      </w:r>
      <w:r>
        <w:t xml:space="preserve"> – Professor of Law, American University Washington College of Law. (Jonathan, Antitrust Enforcement And Sectoral Regulation: !e Competition Policy Bene"ts Of Concurrent Enforcement In !e Communications Sector, CPI Vol. 9 | Number 1 | Spring 2013 </w:t>
      </w:r>
      <w:r w:rsidRPr="00F57C06">
        <w:t>https://digitalcommons.wcl.american.edu/cgi/viewcontent.cgi?article=2127&amp;context=facsch_lawrev</w:t>
      </w:r>
      <w:r>
        <w:t>)//gcd</w:t>
      </w:r>
    </w:p>
    <w:p w14:paraId="1BEA0117" w14:textId="77777777" w:rsidR="002E5A16" w:rsidRDefault="002E5A16" w:rsidP="002E5A16">
      <w:pPr>
        <w:rPr>
          <w:sz w:val="16"/>
        </w:rPr>
      </w:pPr>
      <w:r w:rsidRPr="00A9094E">
        <w:rPr>
          <w:sz w:val="16"/>
        </w:rPr>
        <w:t xml:space="preserve">II. </w:t>
      </w:r>
      <w:r w:rsidRPr="004F1D70">
        <w:rPr>
          <w:rStyle w:val="Emphasis"/>
          <w:highlight w:val="yellow"/>
        </w:rPr>
        <w:t>CAPTURE</w:t>
      </w:r>
      <w:r w:rsidRPr="00A9094E">
        <w:rPr>
          <w:sz w:val="16"/>
        </w:rPr>
        <w:t xml:space="preserve"> </w:t>
      </w:r>
      <w:r w:rsidRPr="00F57C06">
        <w:rPr>
          <w:rStyle w:val="StyleUnderline"/>
        </w:rPr>
        <w:t xml:space="preserve">the </w:t>
      </w:r>
      <w:r w:rsidRPr="004F1D70">
        <w:rPr>
          <w:rStyle w:val="Emphasis"/>
          <w:highlight w:val="yellow"/>
        </w:rPr>
        <w:t>greater role of politics</w:t>
      </w:r>
      <w:r w:rsidRPr="00F57C06">
        <w:rPr>
          <w:rStyle w:val="StyleUnderline"/>
        </w:rPr>
        <w:t xml:space="preserve"> at the FCC </w:t>
      </w:r>
      <w:r w:rsidRPr="004F1D70">
        <w:rPr>
          <w:rStyle w:val="StyleUnderline"/>
          <w:highlight w:val="yellow"/>
        </w:rPr>
        <w:t>does not</w:t>
      </w:r>
      <w:r w:rsidRPr="00F57C06">
        <w:rPr>
          <w:rStyle w:val="StyleUnderline"/>
        </w:rPr>
        <w:t xml:space="preserve"> necessarily </w:t>
      </w:r>
      <w:r w:rsidRPr="004F1D70">
        <w:rPr>
          <w:rStyle w:val="StyleUnderline"/>
          <w:highlight w:val="yellow"/>
        </w:rPr>
        <w:t>mean</w:t>
      </w:r>
      <w:r w:rsidRPr="00F57C06">
        <w:rPr>
          <w:rStyle w:val="StyleUnderline"/>
        </w:rPr>
        <w:t xml:space="preserve"> that the </w:t>
      </w:r>
      <w:r w:rsidRPr="004F1D70">
        <w:rPr>
          <w:rStyle w:val="Emphasis"/>
          <w:highlight w:val="yellow"/>
        </w:rPr>
        <w:t>agency’s performance is</w:t>
      </w:r>
      <w:r w:rsidRPr="00F57C06">
        <w:rPr>
          <w:rStyle w:val="StyleUnderline"/>
        </w:rPr>
        <w:t xml:space="preserve"> better or </w:t>
      </w:r>
      <w:r w:rsidRPr="004F1D70">
        <w:rPr>
          <w:rStyle w:val="StyleUnderline"/>
          <w:highlight w:val="yellow"/>
        </w:rPr>
        <w:t>worse than that of the FTC</w:t>
      </w:r>
      <w:r w:rsidRPr="00F57C06">
        <w:rPr>
          <w:rStyle w:val="StyleUnderline"/>
        </w:rPr>
        <w:t>. It may be sensible use of governmental resources, for example</w:t>
      </w:r>
      <w:r w:rsidRPr="00A9094E">
        <w:rPr>
          <w:sz w:val="16"/>
        </w:rPr>
        <w:t xml:space="preserve">, for Congress in elect to delegate to an agency the identification and ratification of interest group bargains8 ; under such circumstances, the agency itself would be performing as intended, and any concerns about agency outcomes would properly be attributable to the legislature, not the agency.9 As with legislation itself, though, there is no guarantee that outcomes based on interest group bargains will serve the public good – most obviously if some a"ected groups are systematically underrepresented in political processes, but even if all groups are at the table.10 Still, single sector agencies like the FCC are often considered more prone to “capture” by regulated industries than generalist agencies with a broad cross-industry purview like the competition agencies. Agencies are described as “captured” when they appear to favor the interests of the regulated industries over public interest concerns like promoting competition.11 this charge has at times been leveled at the FCC.12 By contrast, when the FTC is criticized, it is generally not for capture but for other occasional failings, like lethargy,13 taking “cheap consents”14 or its general approach to antitrust.15 Agency capture is largely not about direct political in%uence.16 If an agency makes a bad decision because it has little insulation when the a"ected industry complains to Congress, the problem is the capture of the legislature, not the capture of the agency. Capture is also not mainly the product of the “revolving door” (the movement of personnel between regulatory agencies and regulated $rms, in both directions). In my experience, industry jobs go to agency veterans largely because they are seen as e"ective and have developed expertise, not because of the positions they took as agency o&amp;cials.17 </w:t>
      </w:r>
      <w:r w:rsidRPr="00A9094E">
        <w:rPr>
          <w:rStyle w:val="StyleUnderline"/>
        </w:rPr>
        <w:t xml:space="preserve">Moreover, the </w:t>
      </w:r>
      <w:r w:rsidRPr="004F1D70">
        <w:rPr>
          <w:rStyle w:val="Emphasis"/>
          <w:highlight w:val="yellow"/>
        </w:rPr>
        <w:t>revolving door</w:t>
      </w:r>
      <w:r w:rsidRPr="00A9094E">
        <w:rPr>
          <w:rStyle w:val="StyleUnderline"/>
        </w:rPr>
        <w:t xml:space="preserve"> helps </w:t>
      </w:r>
      <w:r w:rsidRPr="004F1D70">
        <w:rPr>
          <w:rStyle w:val="StyleUnderline"/>
          <w:highlight w:val="yellow"/>
        </w:rPr>
        <w:t>bring good people into agencies</w:t>
      </w:r>
      <w:r w:rsidRPr="00A9094E">
        <w:rPr>
          <w:rStyle w:val="StyleUnderline"/>
        </w:rPr>
        <w:t>, both at the start of their careers, when they may value the option of leaving later</w:t>
      </w:r>
      <w:r w:rsidRPr="00A9094E">
        <w:rPr>
          <w:sz w:val="16"/>
        </w:rPr>
        <w:t xml:space="preserve">, and </w:t>
      </w:r>
      <w:r w:rsidRPr="004F1D70">
        <w:rPr>
          <w:rStyle w:val="Emphasis"/>
          <w:highlight w:val="yellow"/>
        </w:rPr>
        <w:t>later in their careers</w:t>
      </w:r>
      <w:r w:rsidRPr="00A9094E">
        <w:rPr>
          <w:sz w:val="16"/>
        </w:rPr>
        <w:t xml:space="preserve">, when </w:t>
      </w:r>
      <w:r w:rsidRPr="004F1D70">
        <w:rPr>
          <w:rStyle w:val="Emphasis"/>
          <w:highlight w:val="yellow"/>
        </w:rPr>
        <w:t>they can use skills and experience</w:t>
      </w:r>
      <w:r w:rsidRPr="00A9094E">
        <w:rPr>
          <w:sz w:val="16"/>
        </w:rPr>
        <w:t xml:space="preserve"> developed outside </w:t>
      </w:r>
      <w:r w:rsidRPr="004F1D70">
        <w:rPr>
          <w:rStyle w:val="Emphasis"/>
          <w:highlight w:val="yellow"/>
        </w:rPr>
        <w:t>on behalf of the public interest</w:t>
      </w:r>
      <w:r w:rsidRPr="00A9094E">
        <w:rPr>
          <w:sz w:val="16"/>
        </w:rPr>
        <w:t xml:space="preserve">. My sense is that capture is a threat at the FCC mainly when the regulated industry can manage the agency’s information.18 When an industry speaks with one voice, and has privileged access to the relevant information, it can shape how the agency sees an issue. the FCC’s engineering and economic expertise in critically reviewing the information submitted by industry only goes so far without data. </w:t>
      </w:r>
      <w:r w:rsidRPr="00A9094E">
        <w:rPr>
          <w:rStyle w:val="StyleUnderline"/>
        </w:rPr>
        <w:t xml:space="preserve">Moreover, the </w:t>
      </w:r>
      <w:r w:rsidRPr="004F1D70">
        <w:rPr>
          <w:rStyle w:val="Emphasis"/>
          <w:highlight w:val="yellow"/>
        </w:rPr>
        <w:t>competition agencies</w:t>
      </w:r>
      <w:r w:rsidRPr="00A9094E">
        <w:rPr>
          <w:rStyle w:val="StyleUnderline"/>
        </w:rPr>
        <w:t xml:space="preserve"> typically </w:t>
      </w:r>
      <w:r w:rsidRPr="004F1D70">
        <w:rPr>
          <w:rStyle w:val="StyleUnderline"/>
          <w:highlight w:val="yellow"/>
        </w:rPr>
        <w:t>obtain</w:t>
      </w:r>
      <w:r w:rsidRPr="00A9094E">
        <w:rPr>
          <w:rStyle w:val="StyleUnderline"/>
        </w:rPr>
        <w:t xml:space="preserve"> more </w:t>
      </w:r>
      <w:r w:rsidRPr="004F1D70">
        <w:rPr>
          <w:rStyle w:val="StyleUnderline"/>
          <w:highlight w:val="yellow"/>
        </w:rPr>
        <w:t>information using compulsory processes</w:t>
      </w:r>
      <w:r w:rsidRPr="00A9094E">
        <w:rPr>
          <w:rStyle w:val="StyleUnderline"/>
        </w:rPr>
        <w:t xml:space="preserve"> than the FCC obtains through voluntary submissions and routine data collection from regulated </w:t>
      </w:r>
      <w:r>
        <w:rPr>
          <w:rStyle w:val="StyleUnderline"/>
        </w:rPr>
        <w:t>fi</w:t>
      </w:r>
      <w:r w:rsidRPr="00A9094E">
        <w:rPr>
          <w:rStyle w:val="StyleUnderline"/>
        </w:rPr>
        <w:t>rms</w:t>
      </w:r>
      <w:r w:rsidRPr="00A9094E">
        <w:rPr>
          <w:sz w:val="16"/>
        </w:rPr>
        <w:t xml:space="preserve">, particularly in a political environment in which the latter activity may be </w:t>
      </w:r>
      <w:r w:rsidRPr="00A9094E">
        <w:rPr>
          <w:rStyle w:val="StyleUnderline"/>
        </w:rPr>
        <w:t>questioned</w:t>
      </w:r>
      <w:r w:rsidRPr="00A9094E">
        <w:rPr>
          <w:sz w:val="16"/>
        </w:rPr>
        <w:t xml:space="preserve"> as imposing unnecessary burdens on industry. </w:t>
      </w:r>
      <w:r w:rsidRPr="004F1D70">
        <w:rPr>
          <w:rStyle w:val="Emphasis"/>
          <w:highlight w:val="yellow"/>
        </w:rPr>
        <w:t>Many FCC decisions are not subject to biases</w:t>
      </w:r>
      <w:r w:rsidRPr="00A9094E">
        <w:rPr>
          <w:rStyle w:val="Emphasis"/>
        </w:rPr>
        <w:t xml:space="preserve"> resulting </w:t>
      </w:r>
      <w:r w:rsidRPr="004F1D70">
        <w:rPr>
          <w:rStyle w:val="Emphasis"/>
          <w:highlight w:val="yellow"/>
        </w:rPr>
        <w:t>from information asymmetry</w:t>
      </w:r>
      <w:r w:rsidRPr="00A9094E">
        <w:rPr>
          <w:sz w:val="16"/>
        </w:rPr>
        <w:t xml:space="preserve">. In 2011, when the </w:t>
      </w:r>
      <w:r w:rsidRPr="004F1D70">
        <w:rPr>
          <w:rStyle w:val="Emphasis"/>
          <w:highlight w:val="yellow"/>
        </w:rPr>
        <w:t>FCC</w:t>
      </w:r>
      <w:r w:rsidRPr="00A9094E">
        <w:rPr>
          <w:sz w:val="16"/>
        </w:rPr>
        <w:t xml:space="preserve"> reviewed AT&amp;T’s proposed acquisition of T-Mobile, </w:t>
      </w:r>
      <w:r w:rsidRPr="00A9094E">
        <w:rPr>
          <w:rStyle w:val="Emphasis"/>
        </w:rPr>
        <w:t xml:space="preserve">it was in a </w:t>
      </w:r>
      <w:r w:rsidRPr="004F1D70">
        <w:rPr>
          <w:rStyle w:val="Emphasis"/>
          <w:highlight w:val="yellow"/>
        </w:rPr>
        <w:t>strong position to avoid regulatory capture</w:t>
      </w:r>
      <w:r w:rsidRPr="00A9094E">
        <w:rPr>
          <w:rStyle w:val="Emphasis"/>
        </w:rPr>
        <w:t xml:space="preserve"> notwithstanding AT&amp;T’s extensive lobbying</w:t>
      </w:r>
      <w:r w:rsidRPr="00A9094E">
        <w:rPr>
          <w:sz w:val="16"/>
        </w:rPr>
        <w:t xml:space="preserve"> e"ort:19 the concurrent </w:t>
      </w:r>
      <w:r w:rsidRPr="004F1D70">
        <w:rPr>
          <w:rStyle w:val="StyleUnderline"/>
          <w:highlight w:val="yellow"/>
        </w:rPr>
        <w:t>DOJ review gave it access to</w:t>
      </w:r>
      <w:r w:rsidRPr="00A9094E">
        <w:rPr>
          <w:rStyle w:val="StyleUnderline"/>
        </w:rPr>
        <w:t xml:space="preserve"> the type of </w:t>
      </w:r>
      <w:r w:rsidRPr="004F1D70">
        <w:rPr>
          <w:rStyle w:val="StyleUnderline"/>
          <w:highlight w:val="yellow"/>
        </w:rPr>
        <w:t>information</w:t>
      </w:r>
      <w:r w:rsidRPr="00A9094E">
        <w:rPr>
          <w:rStyle w:val="StyleUnderline"/>
        </w:rPr>
        <w:t xml:space="preserve"> that the </w:t>
      </w:r>
      <w:r w:rsidRPr="004F1D70">
        <w:rPr>
          <w:rStyle w:val="StyleUnderline"/>
          <w:highlight w:val="yellow"/>
        </w:rPr>
        <w:t>antitrust agencies obtain through</w:t>
      </w:r>
      <w:r w:rsidRPr="00A9094E">
        <w:rPr>
          <w:rStyle w:val="StyleUnderline"/>
        </w:rPr>
        <w:t xml:space="preserve"> use of </w:t>
      </w:r>
      <w:r w:rsidRPr="004F1D70">
        <w:rPr>
          <w:rStyle w:val="StyleUnderline"/>
          <w:highlight w:val="yellow"/>
        </w:rPr>
        <w:t>compulsory process,</w:t>
      </w:r>
      <w:r w:rsidRPr="00A9094E">
        <w:rPr>
          <w:rStyle w:val="StyleUnderline"/>
        </w:rPr>
        <w:t xml:space="preserve"> and the industry did not speak with one voice</w:t>
      </w:r>
      <w:r w:rsidRPr="00A9094E">
        <w:rPr>
          <w:sz w:val="16"/>
        </w:rPr>
        <w:t xml:space="preserve"> (as one major wireless provider expressed concerns about the acquisition). To the extent </w:t>
      </w:r>
      <w:r w:rsidRPr="004F1D70">
        <w:rPr>
          <w:rStyle w:val="Emphasis"/>
          <w:highlight w:val="yellow"/>
        </w:rPr>
        <w:t>capture</w:t>
      </w:r>
      <w:r w:rsidRPr="00A9094E">
        <w:rPr>
          <w:rStyle w:val="StyleUnderline"/>
        </w:rPr>
        <w:t xml:space="preserve"> is nevertheless a concern with the FCC today, it could be </w:t>
      </w:r>
      <w:r w:rsidRPr="004F1D70">
        <w:rPr>
          <w:rStyle w:val="StyleUnderline"/>
          <w:highlight w:val="yellow"/>
        </w:rPr>
        <w:t>addressed</w:t>
      </w:r>
      <w:r w:rsidRPr="00A9094E">
        <w:rPr>
          <w:rStyle w:val="StyleUnderline"/>
        </w:rPr>
        <w:t xml:space="preserve"> in part </w:t>
      </w:r>
      <w:r w:rsidRPr="004F1D70">
        <w:rPr>
          <w:rStyle w:val="StyleUnderline"/>
          <w:highlight w:val="yellow"/>
        </w:rPr>
        <w:t>by</w:t>
      </w:r>
      <w:r w:rsidRPr="00A9094E">
        <w:rPr>
          <w:rStyle w:val="StyleUnderline"/>
        </w:rPr>
        <w:t xml:space="preserve"> </w:t>
      </w:r>
      <w:r w:rsidRPr="004F1D70">
        <w:rPr>
          <w:rStyle w:val="StyleUnderline"/>
          <w:highlight w:val="yellow"/>
        </w:rPr>
        <w:t>expanding the range of information</w:t>
      </w:r>
      <w:r w:rsidRPr="00A9094E">
        <w:rPr>
          <w:rStyle w:val="StyleUnderline"/>
        </w:rPr>
        <w:t xml:space="preserve"> the </w:t>
      </w:r>
      <w:r w:rsidRPr="004F1D70">
        <w:rPr>
          <w:rStyle w:val="StyleUnderline"/>
          <w:highlight w:val="yellow"/>
        </w:rPr>
        <w:t>FCC requires</w:t>
      </w:r>
      <w:r w:rsidRPr="00A9094E">
        <w:rPr>
          <w:rStyle w:val="StyleUnderline"/>
        </w:rPr>
        <w:t xml:space="preserve"> </w:t>
      </w:r>
      <w:r w:rsidRPr="004F1D70">
        <w:rPr>
          <w:rStyle w:val="StyleUnderline"/>
          <w:highlight w:val="yellow"/>
        </w:rPr>
        <w:t>regulated firms to submit</w:t>
      </w:r>
      <w:r w:rsidRPr="00A9094E">
        <w:rPr>
          <w:rStyle w:val="StyleUnderline"/>
        </w:rPr>
        <w:t xml:space="preserve"> on a routine basis</w:t>
      </w:r>
      <w:r w:rsidRPr="00A9094E">
        <w:rPr>
          <w:sz w:val="16"/>
        </w:rPr>
        <w:t xml:space="preserve">. III. TAKING A LONG TERM PERSPECTIVE In the U.S. system, </w:t>
      </w:r>
      <w:r w:rsidRPr="004F1D70">
        <w:rPr>
          <w:rStyle w:val="StyleUnderline"/>
          <w:highlight w:val="yellow"/>
        </w:rPr>
        <w:t>sectoral regulators</w:t>
      </w:r>
      <w:r w:rsidRPr="00A9094E">
        <w:rPr>
          <w:rStyle w:val="StyleUnderline"/>
        </w:rPr>
        <w:t xml:space="preserve"> have an advantage over the competition agencies in </w:t>
      </w:r>
      <w:r w:rsidRPr="004F1D70">
        <w:rPr>
          <w:rStyle w:val="StyleUnderline"/>
          <w:highlight w:val="yellow"/>
        </w:rPr>
        <w:t>protecting potential competition</w:t>
      </w:r>
      <w:r w:rsidRPr="00A9094E">
        <w:rPr>
          <w:rStyle w:val="StyleUnderline"/>
        </w:rPr>
        <w:t xml:space="preserve">, particularly when </w:t>
      </w:r>
      <w:r w:rsidRPr="004F1D70">
        <w:rPr>
          <w:rStyle w:val="StyleUnderline"/>
          <w:highlight w:val="yellow"/>
        </w:rPr>
        <w:t>dealing with fast-moving markets</w:t>
      </w:r>
      <w:r w:rsidRPr="00A9094E">
        <w:rPr>
          <w:sz w:val="16"/>
        </w:rPr>
        <w:t xml:space="preserve">. It is difficult for the competition agencies to take a long term focus in their enforcement actions because the generalist district court judges they must convince rarely have prior industry expertise and may in consequence tend to view predictions about industry evolution as speculative. By contrast, the </w:t>
      </w:r>
      <w:r w:rsidRPr="004F1D70">
        <w:rPr>
          <w:rStyle w:val="Emphasis"/>
          <w:highlight w:val="yellow"/>
        </w:rPr>
        <w:t>FCC</w:t>
      </w:r>
      <w:r w:rsidRPr="00A9094E">
        <w:rPr>
          <w:sz w:val="16"/>
        </w:rPr>
        <w:t xml:space="preserve"> is the fact-finder in its decisions and </w:t>
      </w:r>
      <w:r w:rsidRPr="004F1D70">
        <w:rPr>
          <w:rStyle w:val="StyleUnderline"/>
          <w:highlight w:val="yellow"/>
        </w:rPr>
        <w:t>can bring more expertise</w:t>
      </w:r>
      <w:r w:rsidRPr="00A9094E">
        <w:rPr>
          <w:sz w:val="16"/>
        </w:rPr>
        <w:t xml:space="preserve"> and </w:t>
      </w:r>
      <w:r w:rsidRPr="004F1D70">
        <w:rPr>
          <w:rStyle w:val="Emphasis"/>
          <w:highlight w:val="yellow"/>
        </w:rPr>
        <w:t>sustained attention</w:t>
      </w:r>
      <w:r w:rsidRPr="00A9094E">
        <w:rPr>
          <w:sz w:val="16"/>
        </w:rPr>
        <w:t xml:space="preserve"> to understanding industry evolution. As a practical consequence, the FCC can take a longer view than the competition agencies. </w:t>
      </w:r>
      <w:r w:rsidRPr="00A9094E">
        <w:rPr>
          <w:rStyle w:val="Emphasis"/>
        </w:rPr>
        <w:t xml:space="preserve">It has </w:t>
      </w:r>
      <w:r w:rsidRPr="004F1D70">
        <w:rPr>
          <w:rStyle w:val="Emphasis"/>
          <w:highlight w:val="yellow"/>
        </w:rPr>
        <w:t>used that power to stop</w:t>
      </w:r>
      <w:r w:rsidRPr="00A9094E">
        <w:rPr>
          <w:rStyle w:val="Emphasis"/>
        </w:rPr>
        <w:t xml:space="preserve"> or impose conditions of some </w:t>
      </w:r>
      <w:r w:rsidRPr="004F1D70">
        <w:rPr>
          <w:rStyle w:val="Emphasis"/>
          <w:highlight w:val="yellow"/>
        </w:rPr>
        <w:t>mergers</w:t>
      </w:r>
      <w:r w:rsidRPr="00A9094E">
        <w:rPr>
          <w:rStyle w:val="Emphasis"/>
        </w:rPr>
        <w:t xml:space="preserve"> that</w:t>
      </w:r>
      <w:r w:rsidRPr="00A9094E">
        <w:rPr>
          <w:sz w:val="16"/>
        </w:rPr>
        <w:t xml:space="preserve"> the Justice Department could not easily challenge because the firms involved were potential rivals rather than current competitors. $e FCC stopped the 1997 merger talks between AT&amp;T, then a long distance company, and SBC, a large local telephone service provider and regional Bell operating company.20$e FCC also imposed competition-related conditions on the 1997 merger between Bell Atlantic and NYNEX, two local telephone service providers in adjoining territories, when the Justice Department declined to sue.21 $e Justice Department’s position on that matter was likely colored by the di#culty it would have faced in proving a potential competition case to a federal judge.22 Similarly, it likely would have been more di#cult for the Justice Department to address potential competition issues involving online video distribution raised by the recent Comcast/NBCU transaction had the FCC not also been involved.23 </w:t>
      </w:r>
      <w:r w:rsidRPr="00A9094E">
        <w:rPr>
          <w:sz w:val="16"/>
        </w:rPr>
        <w:lastRenderedPageBreak/>
        <w:t>Moreover, the FCC was better situated than an antitrust agency to address the long-term potential competition issues that were the subject of the FCC’s Open Internet (net neutrality) rules.24 $e FCC rejected the alternative of relying solely on ex-post competition review, the approach that competition agencies would have taken,25 on the view that review after problems arise would be ineffective and too late</w:t>
      </w:r>
      <w:r>
        <w:rPr>
          <w:sz w:val="16"/>
        </w:rPr>
        <w:t>.</w:t>
      </w:r>
    </w:p>
    <w:p w14:paraId="44F9B4C8" w14:textId="77777777" w:rsidR="002E5A16" w:rsidRDefault="002E5A16" w:rsidP="002E5A16">
      <w:pPr>
        <w:pStyle w:val="Heading3"/>
      </w:pPr>
      <w:r w:rsidRPr="00F80B18">
        <w:lastRenderedPageBreak/>
        <w:t xml:space="preserve">2NC </w:t>
      </w:r>
      <w:r>
        <w:t>–</w:t>
      </w:r>
      <w:r w:rsidRPr="00F80B18">
        <w:t xml:space="preserve"> AT</w:t>
      </w:r>
      <w:r>
        <w:t xml:space="preserve">: Perm do Both </w:t>
      </w:r>
    </w:p>
    <w:p w14:paraId="7E002C43" w14:textId="77777777" w:rsidR="002E5A16" w:rsidRPr="00F80B18" w:rsidRDefault="002E5A16" w:rsidP="002E5A16">
      <w:pPr>
        <w:pStyle w:val="Heading4"/>
        <w:numPr>
          <w:ilvl w:val="0"/>
          <w:numId w:val="24"/>
        </w:numPr>
        <w:ind w:hanging="360"/>
      </w:pPr>
      <w:r>
        <w:t xml:space="preserve">Including the plan’s undemocratic </w:t>
      </w:r>
      <w:r w:rsidRPr="00991B64">
        <w:rPr>
          <w:u w:val="single"/>
        </w:rPr>
        <w:t>process</w:t>
      </w:r>
      <w:r>
        <w:t xml:space="preserve"> </w:t>
      </w:r>
      <w:r w:rsidRPr="00991B64">
        <w:t>signal</w:t>
      </w:r>
      <w:r>
        <w:t xml:space="preserve"> causes a drift away from antitrust’s </w:t>
      </w:r>
      <w:r>
        <w:rPr>
          <w:u w:val="single"/>
        </w:rPr>
        <w:t>democratic roots</w:t>
      </w:r>
      <w:r>
        <w:t xml:space="preserve">. The </w:t>
      </w:r>
      <w:r>
        <w:rPr>
          <w:u w:val="single"/>
        </w:rPr>
        <w:t xml:space="preserve">process </w:t>
      </w:r>
      <w:r>
        <w:t xml:space="preserve">of antitrust reform </w:t>
      </w:r>
      <w:r>
        <w:rPr>
          <w:u w:val="single"/>
        </w:rPr>
        <w:t xml:space="preserve">overdetermines </w:t>
      </w:r>
      <w:r>
        <w:t xml:space="preserve">its </w:t>
      </w:r>
      <w:r w:rsidRPr="00F80B18">
        <w:rPr>
          <w:u w:val="single"/>
        </w:rPr>
        <w:t>content</w:t>
      </w:r>
      <w:r>
        <w:t xml:space="preserve"> – </w:t>
      </w:r>
      <w:r w:rsidRPr="00F80B18">
        <w:rPr>
          <w:u w:val="single"/>
        </w:rPr>
        <w:t>star this card</w:t>
      </w:r>
      <w:r>
        <w:t xml:space="preserve">. </w:t>
      </w:r>
    </w:p>
    <w:p w14:paraId="67AF129A" w14:textId="77777777" w:rsidR="002E5A16" w:rsidRPr="008F3596" w:rsidRDefault="002E5A16" w:rsidP="002E5A16">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42699F59" w14:textId="77777777" w:rsidR="002E5A16" w:rsidRDefault="002E5A16" w:rsidP="002E5A16">
      <w:r>
        <w:t>As Professor First and I stated in Antitrust's Democracy Deficit:</w:t>
      </w:r>
    </w:p>
    <w:p w14:paraId="6912E768" w14:textId="77777777" w:rsidR="002E5A16" w:rsidRDefault="002E5A16" w:rsidP="002E5A16">
      <w:pPr>
        <w:ind w:left="720"/>
      </w:pPr>
      <w:r w:rsidRPr="000C2601">
        <w:rPr>
          <w:rStyle w:val="StyleUnderline"/>
        </w:rPr>
        <w:t xml:space="preserve">The </w:t>
      </w:r>
      <w:r w:rsidRPr="004F1D70">
        <w:rPr>
          <w:rStyle w:val="StyleUnderline"/>
          <w:highlight w:val="yellow"/>
        </w:rPr>
        <w:t>institutional aspects</w:t>
      </w:r>
      <w:r>
        <w:t xml:space="preserve"> of today's antitrust enterprise . . . </w:t>
      </w:r>
      <w:r w:rsidRPr="004F1D70">
        <w:rPr>
          <w:rStyle w:val="StyleUnderline"/>
          <w:highlight w:val="yellow"/>
        </w:rPr>
        <w:t>are</w:t>
      </w:r>
      <w:r w:rsidRPr="000C2601">
        <w:rPr>
          <w:rStyle w:val="StyleUnderline"/>
        </w:rPr>
        <w:t xml:space="preserve"> </w:t>
      </w:r>
      <w:r w:rsidRPr="004F1D70">
        <w:rPr>
          <w:rStyle w:val="StyleUnderline"/>
          <w:highlight w:val="yellow"/>
        </w:rPr>
        <w:t>increasingly out of balance,</w:t>
      </w:r>
      <w:r w:rsidRPr="000C2601">
        <w:rPr>
          <w:rStyle w:val="StyleUnderline"/>
        </w:rPr>
        <w:t xml:space="preserve"> </w:t>
      </w:r>
      <w:r w:rsidRPr="004F1D70">
        <w:rPr>
          <w:rStyle w:val="StyleUnderline"/>
          <w:highlight w:val="yellow"/>
        </w:rPr>
        <w:t>threatening the democratic</w:t>
      </w:r>
      <w:r w:rsidRPr="004A4E29">
        <w:rPr>
          <w:rStyle w:val="StyleUnderline"/>
        </w:rPr>
        <w:t xml:space="preserve">, economic, and political </w:t>
      </w:r>
      <w:r w:rsidRPr="004F1D70">
        <w:rPr>
          <w:rStyle w:val="StyleUnderline"/>
          <w:highlight w:val="yellow"/>
        </w:rPr>
        <w:t>goals of</w:t>
      </w:r>
      <w:r w:rsidRPr="004A4E29">
        <w:rPr>
          <w:rStyle w:val="StyleUnderline"/>
        </w:rPr>
        <w:t xml:space="preserve"> the </w:t>
      </w:r>
      <w:r w:rsidRPr="004F1D70">
        <w:rPr>
          <w:rStyle w:val="StyleUnderline"/>
          <w:highlight w:val="yellow"/>
        </w:rPr>
        <w:t>antitrust</w:t>
      </w:r>
      <w:r w:rsidRPr="000C2601">
        <w:rPr>
          <w:rStyle w:val="StyleUnderline"/>
        </w:rPr>
        <w:t xml:space="preserve"> laws</w:t>
      </w:r>
      <w:r>
        <w:t xml:space="preserve">. The shift that [Richard] Hofstadter first described has led to an </w:t>
      </w:r>
      <w:r w:rsidRPr="000C2601">
        <w:rPr>
          <w:rStyle w:val="StyleUnderline"/>
        </w:rPr>
        <w:t>antitrust</w:t>
      </w:r>
      <w:r>
        <w:t xml:space="preserve"> system </w:t>
      </w:r>
      <w:r w:rsidRPr="000C2601">
        <w:rPr>
          <w:rStyle w:val="StyleUnderline"/>
        </w:rPr>
        <w:t>captured by lawyers and economists advancing their own self-referential goals</w:t>
      </w:r>
      <w:r>
        <w:t xml:space="preserve">, free of </w:t>
      </w:r>
      <w:r w:rsidRPr="000C2601">
        <w:rPr>
          <w:rStyle w:val="Emphasis"/>
        </w:rPr>
        <w:t>political control</w:t>
      </w:r>
      <w:r>
        <w:t xml:space="preserve"> </w:t>
      </w:r>
      <w:r w:rsidRPr="000C2601">
        <w:rPr>
          <w:rStyle w:val="StyleUnderline"/>
        </w:rPr>
        <w:t xml:space="preserve">and </w:t>
      </w:r>
      <w:r w:rsidRPr="000C2601">
        <w:rPr>
          <w:rStyle w:val="Emphasis"/>
        </w:rPr>
        <w:t>economic accountability</w:t>
      </w:r>
      <w:r>
        <w:t xml:space="preserve">. Some of this professional control is inevitable, of course, because antitrust is a system of legal ordering of economic relationships. But </w:t>
      </w:r>
      <w:r w:rsidRPr="004A4E29">
        <w:rPr>
          <w:rStyle w:val="StyleUnderline"/>
        </w:rPr>
        <w:t xml:space="preserve">antitrust is also </w:t>
      </w:r>
      <w:r w:rsidRPr="004A4E29">
        <w:rPr>
          <w:rStyle w:val="Emphasis"/>
        </w:rPr>
        <w:t>public law</w:t>
      </w:r>
      <w:r w:rsidRPr="004A4E29">
        <w:rPr>
          <w:rStyle w:val="StyleUnderline"/>
        </w:rPr>
        <w:t xml:space="preserve"> designed to serve </w:t>
      </w:r>
      <w:r w:rsidRPr="004A4E29">
        <w:rPr>
          <w:rStyle w:val="Emphasis"/>
        </w:rPr>
        <w:t>public ends</w:t>
      </w:r>
      <w:r w:rsidRPr="004A4E29">
        <w:rPr>
          <w:rStyle w:val="StyleUnderline"/>
        </w:rPr>
        <w:t>.</w:t>
      </w:r>
      <w:r>
        <w:t xml:space="preserve"> </w:t>
      </w:r>
      <w:r w:rsidRPr="004F1D70">
        <w:rPr>
          <w:rStyle w:val="StyleUnderline"/>
          <w:highlight w:val="yellow"/>
        </w:rPr>
        <w:t>Today's</w:t>
      </w:r>
      <w:r w:rsidRPr="000C2601">
        <w:rPr>
          <w:rStyle w:val="StyleUnderline"/>
        </w:rPr>
        <w:t xml:space="preserve"> unbalanced </w:t>
      </w:r>
      <w:r w:rsidRPr="004F1D70">
        <w:rPr>
          <w:rStyle w:val="StyleUnderline"/>
          <w:highlight w:val="yellow"/>
        </w:rPr>
        <w:t>system puts too much control in</w:t>
      </w:r>
      <w:r w:rsidRPr="000C2601">
        <w:rPr>
          <w:rStyle w:val="StyleUnderline"/>
        </w:rPr>
        <w:t xml:space="preserve"> the hands of </w:t>
      </w:r>
      <w:r w:rsidRPr="004F1D70">
        <w:rPr>
          <w:rStyle w:val="StyleUnderline"/>
          <w:highlight w:val="yellow"/>
        </w:rPr>
        <w:t>technical experts, moving antitrust</w:t>
      </w:r>
      <w:r w:rsidRPr="000C2601">
        <w:rPr>
          <w:rStyle w:val="StyleUnderline"/>
        </w:rPr>
        <w:t xml:space="preserve"> enforcement too far </w:t>
      </w:r>
      <w:r w:rsidRPr="004F1D70">
        <w:rPr>
          <w:rStyle w:val="StyleUnderline"/>
          <w:highlight w:val="yellow"/>
        </w:rPr>
        <w:t>away from its democratic roots</w:t>
      </w:r>
      <w:r>
        <w:t>.49</w:t>
      </w:r>
    </w:p>
    <w:p w14:paraId="154464F7" w14:textId="77777777" w:rsidR="002E5A16" w:rsidRDefault="002E5A16" w:rsidP="002E5A16">
      <w:r>
        <w:t>In that article, we began the conversation of what an expert, but democratic, form of competition would mean for the main institutional players in our field, namely:</w:t>
      </w:r>
    </w:p>
    <w:p w14:paraId="7BE20595" w14:textId="77777777" w:rsidR="002E5A16" w:rsidRDefault="002E5A16" w:rsidP="002E5A16">
      <w:pPr>
        <w:ind w:left="720"/>
      </w:pPr>
      <w:r>
        <w:t>1) the legislatures that enact and oversee the law;</w:t>
      </w:r>
    </w:p>
    <w:p w14:paraId="28FD2BA0" w14:textId="77777777" w:rsidR="002E5A16" w:rsidRDefault="002E5A16" w:rsidP="002E5A16">
      <w:pPr>
        <w:ind w:left="720"/>
      </w:pPr>
      <w:r>
        <w:t>2) the public agencies that investigate and enforce the law;</w:t>
      </w:r>
    </w:p>
    <w:p w14:paraId="137F74C4" w14:textId="77777777" w:rsidR="002E5A16" w:rsidRDefault="002E5A16" w:rsidP="002E5A16">
      <w:pPr>
        <w:ind w:left="720"/>
      </w:pPr>
      <w:r>
        <w:t>3) the executive branches that execute the competition laws as</w:t>
      </w:r>
    </w:p>
    <w:p w14:paraId="1BAF3C4D" w14:textId="77777777" w:rsidR="002E5A16" w:rsidRDefault="002E5A16" w:rsidP="002E5A16">
      <w:pPr>
        <w:ind w:left="720"/>
      </w:pPr>
      <w:r>
        <w:t>part of a broader array of responsibilities;</w:t>
      </w:r>
    </w:p>
    <w:p w14:paraId="2CA9192F" w14:textId="77777777" w:rsidR="002E5A16" w:rsidRDefault="002E5A16" w:rsidP="002E5A16">
      <w:pPr>
        <w:ind w:left="720"/>
      </w:pPr>
      <w:r>
        <w:t>4) private litigants and sub-federal enforcement agencies;</w:t>
      </w:r>
    </w:p>
    <w:p w14:paraId="6E37F74A" w14:textId="77777777" w:rsidR="002E5A16" w:rsidRDefault="002E5A16" w:rsidP="002E5A16">
      <w:pPr>
        <w:ind w:left="720"/>
      </w:pPr>
      <w:r>
        <w:t>5) the judiciary, which decides trials and appeals of both public and private antitrust litigation; and</w:t>
      </w:r>
    </w:p>
    <w:p w14:paraId="7416BC34" w14:textId="77777777" w:rsidR="002E5A16" w:rsidRDefault="002E5A16" w:rsidP="002E5A16">
      <w:pPr>
        <w:ind w:left="720"/>
      </w:pPr>
      <w:r>
        <w:t>6) civil society. 0</w:t>
      </w:r>
    </w:p>
    <w:p w14:paraId="273F0D81" w14:textId="77777777" w:rsidR="002E5A16" w:rsidRPr="000C2601" w:rsidRDefault="002E5A16" w:rsidP="002E5A16">
      <w:pPr>
        <w:rPr>
          <w:rStyle w:val="StyleUnderline"/>
        </w:rPr>
      </w:pPr>
      <w:r>
        <w:t xml:space="preserve">This article expands that framework with a more in depth analysis of the institutions of competition law from the perspective of how these different institutions support or push back against democratic values. Two caveats before proceeding further. First, while most of the specific examples are drawn from the experience of the United States, and to a lesser extent the EU and its member states, </w:t>
      </w:r>
      <w:r w:rsidRPr="000C2601">
        <w:rPr>
          <w:rStyle w:val="StyleUnderline"/>
        </w:rPr>
        <w:t xml:space="preserve">the </w:t>
      </w:r>
      <w:r w:rsidRPr="004A4E29">
        <w:rPr>
          <w:rStyle w:val="StyleUnderline"/>
        </w:rPr>
        <w:t>overarching principles remain applicable to analyzing whether any given jurisdiction's competition law system exhibits a greater or lesser democracy deficit.</w:t>
      </w:r>
      <w:r>
        <w:t xml:space="preserve"> Second, while my co-author and I both believe that the </w:t>
      </w:r>
      <w:r w:rsidRPr="004F1D70">
        <w:rPr>
          <w:rStyle w:val="StyleUnderline"/>
          <w:highlight w:val="yellow"/>
        </w:rPr>
        <w:t>promotion of democracy should be an express value of competition law</w:t>
      </w:r>
      <w:r w:rsidRPr="004F1D70">
        <w:rPr>
          <w:highlight w:val="yellow"/>
        </w:rPr>
        <w:t>,</w:t>
      </w:r>
      <w:r>
        <w:t xml:space="preserve"> this portion of the article is agnostic to that debate. </w:t>
      </w:r>
      <w:r w:rsidRPr="004F1D70">
        <w:rPr>
          <w:rStyle w:val="StyleUnderline"/>
          <w:highlight w:val="yellow"/>
        </w:rPr>
        <w:t>Whether one believes</w:t>
      </w:r>
      <w:r w:rsidRPr="004A4E29">
        <w:rPr>
          <w:rStyle w:val="StyleUnderline"/>
        </w:rPr>
        <w:t xml:space="preserve"> that </w:t>
      </w:r>
      <w:r w:rsidRPr="004F1D70">
        <w:rPr>
          <w:rStyle w:val="StyleUnderline"/>
          <w:highlight w:val="yellow"/>
        </w:rPr>
        <w:t xml:space="preserve">democracy, wealth transfer, consumer choice, efficiency, or something else </w:t>
      </w:r>
      <w:r w:rsidRPr="004A4E29">
        <w:t xml:space="preserve">should be the sole goal, </w:t>
      </w:r>
      <w:r w:rsidRPr="004A4E29">
        <w:rPr>
          <w:rStyle w:val="StyleUnderline"/>
        </w:rPr>
        <w:t>the primary goal</w:t>
      </w:r>
      <w:r w:rsidRPr="004F1D70">
        <w:rPr>
          <w:highlight w:val="yellow"/>
        </w:rPr>
        <w:t>,</w:t>
      </w:r>
      <w:r>
        <w:t xml:space="preserve"> one goal among many, or a minor aspect of competition policy, </w:t>
      </w:r>
      <w:r w:rsidRPr="004F1D70">
        <w:rPr>
          <w:rStyle w:val="Emphasis"/>
          <w:highlight w:val="yellow"/>
        </w:rPr>
        <w:t>there is a still a pressing need</w:t>
      </w:r>
      <w:r w:rsidRPr="004A4E29">
        <w:rPr>
          <w:rStyle w:val="StyleUnderline"/>
        </w:rPr>
        <w:t xml:space="preserve"> </w:t>
      </w:r>
      <w:r w:rsidRPr="004F1D70">
        <w:rPr>
          <w:rStyle w:val="StyleUnderline"/>
          <w:highlight w:val="yellow"/>
        </w:rPr>
        <w:t>that</w:t>
      </w:r>
      <w:r w:rsidRPr="000C2601">
        <w:rPr>
          <w:rStyle w:val="StyleUnderline"/>
        </w:rPr>
        <w:t xml:space="preserve"> the resulting </w:t>
      </w:r>
      <w:r w:rsidRPr="004F1D70">
        <w:rPr>
          <w:rStyle w:val="StyleUnderline"/>
          <w:highlight w:val="yellow"/>
        </w:rPr>
        <w:t xml:space="preserve">law and policy are </w:t>
      </w:r>
      <w:r w:rsidRPr="004F1D70">
        <w:rPr>
          <w:rStyle w:val="Emphasis"/>
          <w:sz w:val="28"/>
          <w:szCs w:val="28"/>
          <w:highlight w:val="yellow"/>
        </w:rPr>
        <w:t>enforced in a democratic manner</w:t>
      </w:r>
      <w:r w:rsidRPr="004F1D70">
        <w:rPr>
          <w:rStyle w:val="StyleUnderline"/>
          <w:sz w:val="28"/>
          <w:szCs w:val="28"/>
          <w:highlight w:val="yellow"/>
        </w:rPr>
        <w:t xml:space="preserve"> </w:t>
      </w:r>
      <w:r w:rsidRPr="004F1D70">
        <w:rPr>
          <w:rStyle w:val="StyleUnderline"/>
          <w:highlight w:val="yellow"/>
        </w:rPr>
        <w:t>that ensures due process</w:t>
      </w:r>
      <w:r w:rsidRPr="000C2601">
        <w:rPr>
          <w:rStyle w:val="StyleUnderline"/>
        </w:rPr>
        <w:t xml:space="preserve">, non-discrimination, </w:t>
      </w:r>
      <w:r w:rsidRPr="004F1D70">
        <w:rPr>
          <w:rStyle w:val="StyleUnderline"/>
          <w:highlight w:val="yellow"/>
        </w:rPr>
        <w:t xml:space="preserve">and </w:t>
      </w:r>
      <w:r w:rsidRPr="004F1D70">
        <w:rPr>
          <w:rStyle w:val="Emphasis"/>
          <w:highlight w:val="yellow"/>
        </w:rPr>
        <w:t>transparency</w:t>
      </w:r>
      <w:r w:rsidRPr="004F1D70">
        <w:rPr>
          <w:rStyle w:val="StyleUnderline"/>
          <w:highlight w:val="yellow"/>
        </w:rPr>
        <w:t>.</w:t>
      </w:r>
    </w:p>
    <w:p w14:paraId="38F5D605" w14:textId="77777777" w:rsidR="002E5A16" w:rsidRDefault="002E5A16" w:rsidP="002E5A16">
      <w:pPr>
        <w:pStyle w:val="Heading4"/>
        <w:numPr>
          <w:ilvl w:val="0"/>
          <w:numId w:val="24"/>
        </w:numPr>
        <w:ind w:hanging="360"/>
      </w:pPr>
      <w:r>
        <w:lastRenderedPageBreak/>
        <w:t xml:space="preserve">One instance spills over. The plan creates </w:t>
      </w:r>
      <w:r>
        <w:rPr>
          <w:u w:val="single"/>
        </w:rPr>
        <w:t>slippery slope</w:t>
      </w:r>
      <w:r>
        <w:t xml:space="preserve"> for power shifts to democratically </w:t>
      </w:r>
      <w:r>
        <w:rPr>
          <w:u w:val="single"/>
        </w:rPr>
        <w:t xml:space="preserve">unaccountable </w:t>
      </w:r>
      <w:r>
        <w:t xml:space="preserve">institutions. </w:t>
      </w:r>
    </w:p>
    <w:p w14:paraId="4A205495" w14:textId="77777777" w:rsidR="002E5A16" w:rsidRPr="000F12CA" w:rsidRDefault="002E5A16" w:rsidP="002E5A16">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5559BF01" w14:textId="77777777" w:rsidR="002E5A16" w:rsidRDefault="002E5A16" w:rsidP="002E5A16">
      <w:r>
        <w:t xml:space="preserve">Perhaps Congress simply does not care about, or actually approves of, the continued evolution of United States antitrust law and policy in all its complexity. However, this </w:t>
      </w:r>
      <w:r w:rsidRPr="004F1D70">
        <w:rPr>
          <w:rStyle w:val="Emphasis"/>
          <w:highlight w:val="yellow"/>
        </w:rPr>
        <w:t>silence</w:t>
      </w:r>
      <w:r w:rsidRPr="000F12CA">
        <w:rPr>
          <w:rStyle w:val="Emphasis"/>
        </w:rPr>
        <w:t xml:space="preserve"> or indifference</w:t>
      </w:r>
      <w:r>
        <w:t xml:space="preserve"> </w:t>
      </w:r>
      <w:r w:rsidRPr="004F1D70">
        <w:rPr>
          <w:rStyle w:val="StyleUnderline"/>
          <w:highlight w:val="yellow"/>
        </w:rPr>
        <w:t>has</w:t>
      </w:r>
      <w:r w:rsidRPr="000F12CA">
        <w:rPr>
          <w:rStyle w:val="StyleUnderline"/>
        </w:rPr>
        <w:t xml:space="preserve"> </w:t>
      </w:r>
      <w:r w:rsidRPr="004F1D70">
        <w:rPr>
          <w:rStyle w:val="Emphasis"/>
          <w:highlight w:val="yellow"/>
        </w:rPr>
        <w:t>important consequences</w:t>
      </w:r>
      <w:r w:rsidRPr="004F1D70">
        <w:rPr>
          <w:rStyle w:val="StyleUnderline"/>
          <w:highlight w:val="yellow"/>
        </w:rPr>
        <w:t>.</w:t>
      </w:r>
      <w:r w:rsidRPr="004F1D70">
        <w:rPr>
          <w:highlight w:val="yellow"/>
        </w:rPr>
        <w:t xml:space="preserve"> </w:t>
      </w:r>
      <w:r w:rsidRPr="004F1D70">
        <w:rPr>
          <w:rStyle w:val="StyleUnderline"/>
          <w:highlight w:val="yellow"/>
        </w:rPr>
        <w:t>It shifts power from</w:t>
      </w:r>
      <w:r w:rsidRPr="000F12CA">
        <w:rPr>
          <w:rStyle w:val="StyleUnderline"/>
        </w:rPr>
        <w:t xml:space="preserve"> the most </w:t>
      </w:r>
      <w:r w:rsidRPr="004F1D70">
        <w:rPr>
          <w:rStyle w:val="StyleUnderline"/>
          <w:highlight w:val="yellow"/>
        </w:rPr>
        <w:t>democratic</w:t>
      </w:r>
      <w:r w:rsidRPr="000F12CA">
        <w:rPr>
          <w:rStyle w:val="StyleUnderline"/>
        </w:rPr>
        <w:t xml:space="preserve"> elected </w:t>
      </w:r>
      <w:r w:rsidRPr="004F1D70">
        <w:rPr>
          <w:rStyle w:val="StyleUnderline"/>
          <w:highlight w:val="yellow"/>
        </w:rPr>
        <w:t>institutions to</w:t>
      </w:r>
      <w:r w:rsidRPr="000F12CA">
        <w:rPr>
          <w:rStyle w:val="StyleUnderline"/>
        </w:rPr>
        <w:t xml:space="preserve"> the more distant, </w:t>
      </w:r>
      <w:r w:rsidRPr="000F12CA">
        <w:rPr>
          <w:rStyle w:val="Emphasis"/>
        </w:rPr>
        <w:t xml:space="preserve">less </w:t>
      </w:r>
      <w:r w:rsidRPr="004F1D70">
        <w:rPr>
          <w:rStyle w:val="Emphasis"/>
          <w:highlight w:val="yellow"/>
        </w:rPr>
        <w:t>democratic institutions</w:t>
      </w:r>
      <w:r w:rsidRPr="004F1D70">
        <w:rPr>
          <w:rStyle w:val="StyleUnderline"/>
          <w:highlight w:val="yellow"/>
        </w:rPr>
        <w:t xml:space="preserve"> of agencies and courts</w:t>
      </w:r>
      <w:r>
        <w:t xml:space="preserve"> to craft fundamental economic policy free from all but the most macro-level interventions or corrections. No legislature can spend all of its time on competition policy. But when it does, one should ask:</w:t>
      </w:r>
    </w:p>
    <w:p w14:paraId="6F017243" w14:textId="77777777" w:rsidR="002E5A16" w:rsidRDefault="002E5A16" w:rsidP="002E5A16">
      <w:pPr>
        <w:ind w:left="720"/>
      </w:pPr>
      <w:r w:rsidRPr="000F12CA">
        <w:rPr>
          <w:rStyle w:val="StyleUnderline"/>
        </w:rPr>
        <w:t>Is the legislature addressing fundamental issues</w:t>
      </w:r>
      <w:r>
        <w:t xml:space="preserve"> or minor matters at the fringe?</w:t>
      </w:r>
    </w:p>
    <w:p w14:paraId="25895992" w14:textId="77777777" w:rsidR="002E5A16" w:rsidRDefault="002E5A16" w:rsidP="002E5A16">
      <w:pPr>
        <w:ind w:left="720"/>
      </w:pPr>
      <w:r>
        <w:t>Is the legislature addressing matters of national importance or local concern of a small group of members?</w:t>
      </w:r>
    </w:p>
    <w:p w14:paraId="213DF8CD" w14:textId="77777777" w:rsidR="002E5A16" w:rsidRDefault="002E5A16" w:rsidP="002E5A16">
      <w:pPr>
        <w:ind w:left="720"/>
      </w:pPr>
      <w:r>
        <w:t>Has the legislature proposed or explored actual improvements or is it primarily airing issues for which no action is likely to ensue?</w:t>
      </w:r>
    </w:p>
    <w:p w14:paraId="617EA43E" w14:textId="77777777" w:rsidR="002E5A16" w:rsidRPr="000F12CA" w:rsidRDefault="002E5A16" w:rsidP="002E5A16">
      <w:pPr>
        <w:ind w:left="720"/>
        <w:rPr>
          <w:rStyle w:val="StyleUnderline"/>
        </w:rPr>
      </w:pPr>
      <w:r w:rsidRPr="000F12CA">
        <w:rPr>
          <w:rStyle w:val="StyleUnderline"/>
        </w:rPr>
        <w:t>How is the legislature ensuring that power is delegated subject to democratic controls and that the other institutional actors are acting in accordance with democratic norms?</w:t>
      </w:r>
    </w:p>
    <w:p w14:paraId="526FBB35" w14:textId="77777777" w:rsidR="002E5A16" w:rsidRDefault="002E5A16" w:rsidP="002E5A16">
      <w:pPr>
        <w:ind w:left="720"/>
      </w:pPr>
      <w:r>
        <w:t>If major changes have occurred elsewhere in the system, had Congress actually approved or merely not paid attention?</w:t>
      </w:r>
    </w:p>
    <w:p w14:paraId="236DD48B" w14:textId="77777777" w:rsidR="002E5A16" w:rsidRPr="000F12CA" w:rsidRDefault="002E5A16" w:rsidP="002E5A16">
      <w:pPr>
        <w:ind w:left="720"/>
        <w:rPr>
          <w:rStyle w:val="StyleUnderline"/>
        </w:rPr>
      </w:pPr>
      <w:r w:rsidRPr="004F1D70">
        <w:rPr>
          <w:rStyle w:val="StyleUnderline"/>
          <w:highlight w:val="yellow"/>
        </w:rPr>
        <w:t>What</w:t>
      </w:r>
      <w:r w:rsidRPr="000F12CA">
        <w:rPr>
          <w:rStyle w:val="StyleUnderline"/>
        </w:rPr>
        <w:t xml:space="preserve"> </w:t>
      </w:r>
      <w:r w:rsidRPr="004F1D70">
        <w:rPr>
          <w:rStyle w:val="StyleUnderline"/>
          <w:highlight w:val="yellow"/>
        </w:rPr>
        <w:t xml:space="preserve">non-mandatory </w:t>
      </w:r>
      <w:r w:rsidRPr="004F1D70">
        <w:rPr>
          <w:rStyle w:val="Emphasis"/>
          <w:highlight w:val="yellow"/>
        </w:rPr>
        <w:t>hearings</w:t>
      </w:r>
      <w:r w:rsidRPr="004F1D70">
        <w:rPr>
          <w:rStyle w:val="StyleUnderline"/>
          <w:highlight w:val="yellow"/>
        </w:rPr>
        <w:t xml:space="preserve"> occur</w:t>
      </w:r>
      <w:r w:rsidRPr="000F12CA">
        <w:rPr>
          <w:rStyle w:val="StyleUnderline"/>
        </w:rPr>
        <w:t xml:space="preserve">, how were they selected, </w:t>
      </w:r>
      <w:r w:rsidRPr="004F1D70">
        <w:rPr>
          <w:rStyle w:val="StyleUnderline"/>
          <w:highlight w:val="yellow"/>
        </w:rPr>
        <w:t xml:space="preserve">and </w:t>
      </w:r>
      <w:r w:rsidRPr="004F1D70">
        <w:rPr>
          <w:rStyle w:val="Emphasis"/>
          <w:highlight w:val="yellow"/>
        </w:rPr>
        <w:t>why do they matter</w:t>
      </w:r>
      <w:r w:rsidRPr="000F12CA">
        <w:rPr>
          <w:rStyle w:val="StyleUnderline"/>
        </w:rPr>
        <w:t>?</w:t>
      </w:r>
    </w:p>
    <w:p w14:paraId="477FAEBD" w14:textId="77777777" w:rsidR="002E5A16" w:rsidRPr="000F12CA" w:rsidRDefault="002E5A16" w:rsidP="002E5A16">
      <w:pPr>
        <w:rPr>
          <w:rStyle w:val="StyleUnderline"/>
        </w:rPr>
      </w:pPr>
      <w:r w:rsidRPr="004F1D70">
        <w:rPr>
          <w:rStyle w:val="Emphasis"/>
          <w:highlight w:val="yellow"/>
        </w:rPr>
        <w:t>Without such inquiries</w:t>
      </w:r>
      <w:r>
        <w:t xml:space="preserve">, </w:t>
      </w:r>
      <w:r w:rsidRPr="004F1D70">
        <w:rPr>
          <w:rStyle w:val="StyleUnderline"/>
          <w:highlight w:val="yellow"/>
        </w:rPr>
        <w:t>power</w:t>
      </w:r>
      <w:r w:rsidRPr="000F12CA">
        <w:rPr>
          <w:rStyle w:val="StyleUnderline"/>
        </w:rPr>
        <w:t xml:space="preserve"> naturally </w:t>
      </w:r>
      <w:r w:rsidRPr="004F1D70">
        <w:rPr>
          <w:rStyle w:val="StyleUnderline"/>
          <w:highlight w:val="yellow"/>
        </w:rPr>
        <w:t>migrates from the more democratic institutions to</w:t>
      </w:r>
      <w:r w:rsidRPr="000F12CA">
        <w:rPr>
          <w:rStyle w:val="StyleUnderline"/>
        </w:rPr>
        <w:t xml:space="preserve"> </w:t>
      </w:r>
      <w:r w:rsidRPr="004F1D70">
        <w:rPr>
          <w:rStyle w:val="StyleUnderline"/>
          <w:highlight w:val="yellow"/>
        </w:rPr>
        <w:t>the less democratic portions of the system. If legislatures approve</w:t>
      </w:r>
      <w:r w:rsidRPr="000F12CA">
        <w:rPr>
          <w:rStyle w:val="StyleUnderline"/>
        </w:rPr>
        <w:t xml:space="preserve"> of the course of current competition law and policy, </w:t>
      </w:r>
      <w:r w:rsidRPr="004F1D70">
        <w:rPr>
          <w:rStyle w:val="Emphasis"/>
          <w:highlight w:val="yellow"/>
        </w:rPr>
        <w:t>they should say so</w:t>
      </w:r>
      <w:r w:rsidRPr="004F1D70">
        <w:rPr>
          <w:highlight w:val="yellow"/>
        </w:rPr>
        <w:t xml:space="preserve">. </w:t>
      </w:r>
      <w:r w:rsidRPr="004F1D70">
        <w:rPr>
          <w:rStyle w:val="Emphasis"/>
          <w:highlight w:val="yellow"/>
        </w:rPr>
        <w:t>If they do not</w:t>
      </w:r>
      <w:r w:rsidRPr="000F12CA">
        <w:rPr>
          <w:rStyle w:val="Emphasis"/>
        </w:rPr>
        <w:t xml:space="preserve"> approve</w:t>
      </w:r>
      <w:r>
        <w:t xml:space="preserve">, </w:t>
      </w:r>
      <w:r w:rsidRPr="000F12CA">
        <w:rPr>
          <w:rStyle w:val="StyleUnderline"/>
        </w:rPr>
        <w:t xml:space="preserve">then </w:t>
      </w:r>
      <w:r w:rsidRPr="000F12CA">
        <w:rPr>
          <w:rStyle w:val="Emphasis"/>
        </w:rPr>
        <w:t xml:space="preserve">their </w:t>
      </w:r>
      <w:r w:rsidRPr="004F1D70">
        <w:rPr>
          <w:rStyle w:val="Emphasis"/>
          <w:highlight w:val="yellow"/>
        </w:rPr>
        <w:t>silence should not</w:t>
      </w:r>
      <w:r w:rsidRPr="000F12CA">
        <w:rPr>
          <w:rStyle w:val="Emphasis"/>
        </w:rPr>
        <w:t xml:space="preserve"> be used to justify self-interested </w:t>
      </w:r>
      <w:r w:rsidRPr="009D624B">
        <w:rPr>
          <w:rStyle w:val="Emphasis"/>
        </w:rPr>
        <w:t xml:space="preserve">actors </w:t>
      </w:r>
      <w:r w:rsidRPr="004F1D70">
        <w:rPr>
          <w:rStyle w:val="StyleUnderline"/>
          <w:highlight w:val="yellow"/>
        </w:rPr>
        <w:t>shifti</w:t>
      </w:r>
      <w:r w:rsidRPr="009D624B">
        <w:rPr>
          <w:rStyle w:val="StyleUnderline"/>
        </w:rPr>
        <w:t>ng</w:t>
      </w:r>
      <w:r w:rsidRPr="000F12CA">
        <w:rPr>
          <w:rStyle w:val="StyleUnderline"/>
        </w:rPr>
        <w:t xml:space="preserve"> </w:t>
      </w:r>
      <w:r w:rsidRPr="004F1D70">
        <w:rPr>
          <w:rStyle w:val="StyleUnderline"/>
          <w:highlight w:val="yellow"/>
        </w:rPr>
        <w:t>power in their favor</w:t>
      </w:r>
      <w:r w:rsidRPr="000F12CA">
        <w:rPr>
          <w:rStyle w:val="StyleUnderline"/>
        </w:rPr>
        <w:t xml:space="preserve">, </w:t>
      </w:r>
      <w:r w:rsidRPr="004F1D70">
        <w:rPr>
          <w:rStyle w:val="StyleUnderline"/>
          <w:highlight w:val="yellow"/>
        </w:rPr>
        <w:t xml:space="preserve">while the legislature chooses to turn its attention to </w:t>
      </w:r>
      <w:r w:rsidRPr="004F1D70">
        <w:rPr>
          <w:rStyle w:val="Emphasis"/>
          <w:highlight w:val="yellow"/>
        </w:rPr>
        <w:t>other pressing issues</w:t>
      </w:r>
      <w:r w:rsidRPr="004F1D70">
        <w:rPr>
          <w:rStyle w:val="StyleUnderline"/>
          <w:highlight w:val="yellow"/>
        </w:rPr>
        <w:t xml:space="preserve"> and only </w:t>
      </w:r>
      <w:r w:rsidRPr="004F1D70">
        <w:rPr>
          <w:rStyle w:val="Emphasis"/>
          <w:highlight w:val="yellow"/>
        </w:rPr>
        <w:t>nibble at the edges</w:t>
      </w:r>
      <w:r w:rsidRPr="004F1D70">
        <w:rPr>
          <w:rStyle w:val="StyleUnderline"/>
          <w:highlight w:val="yellow"/>
        </w:rPr>
        <w:t xml:space="preserve"> of competition</w:t>
      </w:r>
      <w:r w:rsidRPr="000F12CA">
        <w:rPr>
          <w:rStyle w:val="StyleUnderline"/>
        </w:rPr>
        <w:t xml:space="preserve"> policy.</w:t>
      </w:r>
    </w:p>
    <w:p w14:paraId="085F6520" w14:textId="77777777" w:rsidR="002E5A16" w:rsidRDefault="002E5A16" w:rsidP="002E5A16">
      <w:pPr>
        <w:pStyle w:val="Heading4"/>
        <w:numPr>
          <w:ilvl w:val="0"/>
          <w:numId w:val="24"/>
        </w:numPr>
        <w:ind w:hanging="360"/>
      </w:pPr>
      <w:r>
        <w:t xml:space="preserve">The counterplan’s </w:t>
      </w:r>
      <w:r w:rsidRPr="003F3C25">
        <w:rPr>
          <w:u w:val="single"/>
        </w:rPr>
        <w:t>sunset</w:t>
      </w:r>
      <w:r>
        <w:t xml:space="preserve"> is key to </w:t>
      </w:r>
      <w:r w:rsidRPr="003F3C25">
        <w:rPr>
          <w:u w:val="single"/>
        </w:rPr>
        <w:t>sunshine test</w:t>
      </w:r>
      <w:r>
        <w:t xml:space="preserve"> legislation. Immediate fiat  without </w:t>
      </w:r>
      <w:r w:rsidRPr="003F3C25">
        <w:rPr>
          <w:u w:val="single"/>
        </w:rPr>
        <w:t>public hearing</w:t>
      </w:r>
      <w:r>
        <w:t xml:space="preserve"> crushes signal of </w:t>
      </w:r>
      <w:r w:rsidRPr="003F3C25">
        <w:rPr>
          <w:u w:val="single"/>
        </w:rPr>
        <w:t>participatory democracy</w:t>
      </w:r>
      <w:r>
        <w:t xml:space="preserve"> in </w:t>
      </w:r>
      <w:r>
        <w:rPr>
          <w:u w:val="single"/>
        </w:rPr>
        <w:t>antitrust</w:t>
      </w:r>
      <w:r>
        <w:t xml:space="preserve">. </w:t>
      </w:r>
    </w:p>
    <w:p w14:paraId="4EB735A5" w14:textId="77777777" w:rsidR="002E5A16" w:rsidRPr="003F3C25" w:rsidRDefault="002E5A16" w:rsidP="002E5A16">
      <w:r>
        <w:t xml:space="preserve">Steve </w:t>
      </w:r>
      <w:r w:rsidRPr="003F3C25">
        <w:rPr>
          <w:rStyle w:val="Style13ptBold"/>
        </w:rPr>
        <w:t>Delbianco</w:t>
      </w:r>
      <w:r>
        <w:t>, The Hill,</w:t>
      </w:r>
      <w:r w:rsidRPr="003F3C25">
        <w:rPr>
          <w:rStyle w:val="Style13ptBold"/>
        </w:rPr>
        <w:t xml:space="preserve"> 1-11</w:t>
      </w:r>
      <w:r>
        <w:t>-2022, "Klobuchar needs to put her antitrust legislation to the sunshine test," TheHill, https://thehill.com/blogs/congress-blog/technology/589293-klobuchar-needs-to-put-her-antitrust-legislation-to-the</w:t>
      </w:r>
    </w:p>
    <w:p w14:paraId="6591DD8C" w14:textId="77777777" w:rsidR="002E5A16" w:rsidRPr="003F3C25" w:rsidRDefault="002E5A16" w:rsidP="002E5A16">
      <w:pPr>
        <w:rPr>
          <w:sz w:val="14"/>
        </w:rPr>
      </w:pPr>
      <w:r w:rsidRPr="003F3C25">
        <w:rPr>
          <w:sz w:val="14"/>
        </w:rPr>
        <w:t xml:space="preserve">Winter is coming for America’s tech industry. Sen. Amy Klobuchar (D-Minn.) is marshaling </w:t>
      </w:r>
      <w:r w:rsidRPr="003F3C25">
        <w:rPr>
          <w:rStyle w:val="StyleUnderline"/>
        </w:rPr>
        <w:t xml:space="preserve">forces to push </w:t>
      </w:r>
      <w:r w:rsidRPr="003F3C25">
        <w:rPr>
          <w:rStyle w:val="Emphasis"/>
        </w:rPr>
        <w:t>antitrust legislation</w:t>
      </w:r>
      <w:r w:rsidRPr="003F3C25">
        <w:rPr>
          <w:rStyle w:val="StyleUnderline"/>
        </w:rPr>
        <w:t xml:space="preserve"> that would</w:t>
      </w:r>
      <w:r w:rsidRPr="003F3C25">
        <w:rPr>
          <w:sz w:val="14"/>
        </w:rPr>
        <w:t xml:space="preserve"> put Washington bureaucrats in charge of innovation and business decisions that have made Apple, Amazon, Google, and Microsoft so popular here and around the world. And as with the winter weather here in the capital</w:t>
      </w:r>
      <w:r w:rsidRPr="003F3C25">
        <w:rPr>
          <w:sz w:val="14"/>
          <w:highlight w:val="yellow"/>
        </w:rPr>
        <w:t xml:space="preserve">, </w:t>
      </w:r>
      <w:r w:rsidRPr="003F3C25">
        <w:rPr>
          <w:rStyle w:val="StyleUnderline"/>
          <w:highlight w:val="yellow"/>
        </w:rPr>
        <w:t>the best antidote</w:t>
      </w:r>
      <w:r w:rsidRPr="003F3C25">
        <w:rPr>
          <w:rStyle w:val="StyleUnderline"/>
        </w:rPr>
        <w:t xml:space="preserve"> </w:t>
      </w:r>
      <w:r w:rsidRPr="003F3C25">
        <w:rPr>
          <w:rStyle w:val="StyleUnderline"/>
          <w:highlight w:val="yellow"/>
        </w:rPr>
        <w:t xml:space="preserve">is </w:t>
      </w:r>
      <w:r w:rsidRPr="003F3C25">
        <w:rPr>
          <w:rStyle w:val="Emphasis"/>
          <w:highlight w:val="yellow"/>
        </w:rPr>
        <w:t>sunshine</w:t>
      </w:r>
      <w:r w:rsidRPr="003F3C25">
        <w:rPr>
          <w:sz w:val="14"/>
        </w:rPr>
        <w:t xml:space="preserve"> — </w:t>
      </w:r>
      <w:r w:rsidRPr="003F3C25">
        <w:rPr>
          <w:rStyle w:val="StyleUnderline"/>
          <w:highlight w:val="yellow"/>
        </w:rPr>
        <w:t>in</w:t>
      </w:r>
      <w:r w:rsidRPr="003F3C25">
        <w:rPr>
          <w:rStyle w:val="StyleUnderline"/>
        </w:rPr>
        <w:t xml:space="preserve"> the form of </w:t>
      </w:r>
      <w:r w:rsidRPr="003F3C25">
        <w:rPr>
          <w:rStyle w:val="StyleUnderline"/>
          <w:highlight w:val="yellow"/>
        </w:rPr>
        <w:t xml:space="preserve">an </w:t>
      </w:r>
      <w:r w:rsidRPr="003F3C25">
        <w:rPr>
          <w:rStyle w:val="Emphasis"/>
          <w:highlight w:val="yellow"/>
        </w:rPr>
        <w:t>open hearing</w:t>
      </w:r>
      <w:r w:rsidRPr="003F3C25">
        <w:rPr>
          <w:sz w:val="14"/>
          <w:highlight w:val="yellow"/>
        </w:rPr>
        <w:t xml:space="preserve"> </w:t>
      </w:r>
      <w:r w:rsidRPr="003F3C25">
        <w:rPr>
          <w:rStyle w:val="StyleUnderline"/>
          <w:highlight w:val="yellow"/>
        </w:rPr>
        <w:t xml:space="preserve">to air </w:t>
      </w:r>
      <w:r w:rsidRPr="003F3C25">
        <w:rPr>
          <w:rStyle w:val="Emphasis"/>
          <w:highlight w:val="yellow"/>
        </w:rPr>
        <w:t>very real conce</w:t>
      </w:r>
      <w:r w:rsidRPr="003F3C25">
        <w:rPr>
          <w:rStyle w:val="Emphasis"/>
        </w:rPr>
        <w:t>rns</w:t>
      </w:r>
      <w:r w:rsidRPr="003F3C25">
        <w:rPr>
          <w:sz w:val="14"/>
        </w:rPr>
        <w:t xml:space="preserve"> about how Klobuchar’s bills would hurt consumers and undermine America’s competitive standing in the world. That kind of </w:t>
      </w:r>
      <w:r w:rsidRPr="003F3C25">
        <w:rPr>
          <w:rStyle w:val="StyleUnderline"/>
          <w:highlight w:val="yellow"/>
        </w:rPr>
        <w:t>sunshine was absent</w:t>
      </w:r>
      <w:r w:rsidRPr="003F3C25">
        <w:rPr>
          <w:sz w:val="14"/>
        </w:rPr>
        <w:t xml:space="preserve"> last June when </w:t>
      </w:r>
      <w:r w:rsidRPr="003F3C25">
        <w:rPr>
          <w:rStyle w:val="StyleUnderline"/>
        </w:rPr>
        <w:t xml:space="preserve">similar antitrust </w:t>
      </w:r>
      <w:r w:rsidRPr="003F3C25">
        <w:rPr>
          <w:rStyle w:val="StyleUnderline"/>
          <w:highlight w:val="yellow"/>
        </w:rPr>
        <w:t xml:space="preserve">bills were </w:t>
      </w:r>
      <w:r w:rsidRPr="003F3C25">
        <w:rPr>
          <w:rStyle w:val="Emphasis"/>
          <w:highlight w:val="yellow"/>
        </w:rPr>
        <w:t>marked-up in a closed</w:t>
      </w:r>
      <w:r w:rsidRPr="003F3C25">
        <w:rPr>
          <w:rStyle w:val="Emphasis"/>
        </w:rPr>
        <w:t xml:space="preserve"> </w:t>
      </w:r>
      <w:r w:rsidRPr="003F3C25">
        <w:rPr>
          <w:sz w:val="14"/>
        </w:rPr>
        <w:t xml:space="preserve">House Judiciary </w:t>
      </w:r>
      <w:r w:rsidRPr="003F3C25">
        <w:rPr>
          <w:rStyle w:val="StyleUnderline"/>
          <w:highlight w:val="yellow"/>
        </w:rPr>
        <w:t>Committee</w:t>
      </w:r>
      <w:r w:rsidRPr="003F3C25">
        <w:rPr>
          <w:rStyle w:val="StyleUnderline"/>
        </w:rPr>
        <w:t xml:space="preserve"> meeting</w:t>
      </w:r>
      <w:r w:rsidRPr="003F3C25">
        <w:rPr>
          <w:sz w:val="14"/>
        </w:rPr>
        <w:t xml:space="preserve"> that went all night long, </w:t>
      </w:r>
      <w:r w:rsidRPr="003F3C25">
        <w:rPr>
          <w:rStyle w:val="Emphasis"/>
          <w:highlight w:val="yellow"/>
        </w:rPr>
        <w:t>without any input or testimony</w:t>
      </w:r>
      <w:r w:rsidRPr="003F3C25">
        <w:rPr>
          <w:sz w:val="14"/>
        </w:rPr>
        <w:t xml:space="preserve">. But that’s the point of going straight to a closed markup </w:t>
      </w:r>
      <w:r w:rsidRPr="003F3C25">
        <w:rPr>
          <w:rStyle w:val="StyleUnderline"/>
        </w:rPr>
        <w:t xml:space="preserve">— </w:t>
      </w:r>
      <w:r w:rsidRPr="003F3C25">
        <w:rPr>
          <w:rStyle w:val="StyleUnderline"/>
          <w:highlight w:val="yellow"/>
        </w:rPr>
        <w:t xml:space="preserve">it lets </w:t>
      </w:r>
      <w:r w:rsidRPr="003F3C25">
        <w:rPr>
          <w:rStyle w:val="StyleUnderline"/>
        </w:rPr>
        <w:t xml:space="preserve">the </w:t>
      </w:r>
      <w:r w:rsidRPr="003F3C25">
        <w:rPr>
          <w:rStyle w:val="StyleUnderline"/>
          <w:highlight w:val="yellow"/>
        </w:rPr>
        <w:t>sponsors</w:t>
      </w:r>
      <w:r w:rsidRPr="003F3C25">
        <w:rPr>
          <w:rStyle w:val="StyleUnderline"/>
        </w:rPr>
        <w:t xml:space="preserve"> </w:t>
      </w:r>
      <w:r w:rsidRPr="003F3C25">
        <w:rPr>
          <w:rStyle w:val="StyleUnderline"/>
          <w:highlight w:val="yellow"/>
        </w:rPr>
        <w:t xml:space="preserve">avoid a </w:t>
      </w:r>
      <w:r w:rsidRPr="003F3C25">
        <w:rPr>
          <w:rStyle w:val="Emphasis"/>
          <w:highlight w:val="yellow"/>
        </w:rPr>
        <w:t>public hearing</w:t>
      </w:r>
      <w:r w:rsidRPr="003F3C25">
        <w:rPr>
          <w:rStyle w:val="StyleUnderline"/>
          <w:highlight w:val="yellow"/>
        </w:rPr>
        <w:t xml:space="preserve"> that puts </w:t>
      </w:r>
      <w:r w:rsidRPr="003F3C25">
        <w:rPr>
          <w:rStyle w:val="Emphasis"/>
          <w:highlight w:val="yellow"/>
        </w:rPr>
        <w:t>sunshine</w:t>
      </w:r>
      <w:r w:rsidRPr="003F3C25">
        <w:rPr>
          <w:rStyle w:val="Emphasis"/>
        </w:rPr>
        <w:t xml:space="preserve"> on the proposed legislation</w:t>
      </w:r>
      <w:r w:rsidRPr="003F3C25">
        <w:rPr>
          <w:sz w:val="14"/>
        </w:rPr>
        <w:t xml:space="preserve">. Still, that messy markup session tainted those antitrust bills to the point where Speaker Nancy Pelosi (D-Calif.) has held them back from the House calendar so far. But those </w:t>
      </w:r>
      <w:r w:rsidRPr="003F3C25">
        <w:rPr>
          <w:rStyle w:val="Emphasis"/>
        </w:rPr>
        <w:t xml:space="preserve">bills could </w:t>
      </w:r>
      <w:r w:rsidRPr="003F3C25">
        <w:rPr>
          <w:rStyle w:val="Emphasis"/>
        </w:rPr>
        <w:lastRenderedPageBreak/>
        <w:t>break loose if the Senate rams related legislation through</w:t>
      </w:r>
      <w:r w:rsidRPr="003F3C25">
        <w:rPr>
          <w:sz w:val="14"/>
        </w:rPr>
        <w:t xml:space="preserve">, again </w:t>
      </w:r>
      <w:r w:rsidRPr="003F3C25">
        <w:rPr>
          <w:rStyle w:val="Emphasis"/>
        </w:rPr>
        <w:t>without a hearing.</w:t>
      </w:r>
      <w:r>
        <w:rPr>
          <w:rStyle w:val="Emphasis"/>
        </w:rPr>
        <w:t xml:space="preserve"> </w:t>
      </w:r>
      <w:r w:rsidRPr="003F3C25">
        <w:rPr>
          <w:sz w:val="14"/>
        </w:rPr>
        <w:t xml:space="preserve">What would we learn at an open hearing on Klobuchar’s antitrust bills, with testimony from economists and internet security and privacy experts? First, her American Innovation and Choice Online Act would prohibit innovation that has given American consumers so many choices online. In her own words, Klobuchar’s bill would “Prevent self-preferencing and discriminatory conduct.” That bars Amazon from showing its generic products as alternatives to products from big name brands. Amazon’s 150 million Prime customers would no longer see a Prime badge signaling next-day shipping, since that would “discriminate” against sellers who don’t have their products shipped from Amazon distribution centers. A hearing on Klobuchar’s bill would also reveal that Google search results may no longer default to showing a Google map and reviews if search results include a nearby destination. Klobuchar says that would be illegal for “biasing search results in favor of the dominant firm.” Perhaps most worrying for bill sponsors is that internet security experts would describe consequences when Klobuchar’s law stops a dominant platform from “preventing another business’s product or service from interoperating.” Apple could be penalized for blocking an app from its App Store, even when Apple believes there are risks of security or privacy breaches, whether from the app provider or from hackers who exploit access granted to the app. At a hearing, we’d learn that the bill’s mandated “interoperability” is precisely how a university researcher allowed Cambridge Analytica to steal the private data of millions of Facebook users. A hearing would give Americans the chance to hear Klobuchar explain how her bill could constrain politically driven prosecution by FTC and DoJ officials demanding that a company do more to stop global warming or to advance economic and social justice for their workers. If we’re lucky, the Senate hearing could also address Klobuchar’s second antitrust bill, the Platform Competition and Opportunity Act. That bill would bar the largest American companies from acquiring related businesses, putting the brakes on growth and innovation at Amazon, Apple and Google. The highlight of the hearing would be Klobuchar explaining why her bill would lock-in those few companies as the enforcement targets, while carving-out Walmart and her home-state retailer Target – even if they later grew beyond the size threshold in the law. Finally, an </w:t>
      </w:r>
      <w:r w:rsidRPr="003F3C25">
        <w:rPr>
          <w:rStyle w:val="StyleUnderline"/>
        </w:rPr>
        <w:t xml:space="preserve">open Senate hearing puts </w:t>
      </w:r>
      <w:r w:rsidRPr="003F3C25">
        <w:rPr>
          <w:rStyle w:val="Emphasis"/>
        </w:rPr>
        <w:t>sunshine</w:t>
      </w:r>
      <w:r w:rsidRPr="003F3C25">
        <w:rPr>
          <w:rStyle w:val="StyleUnderline"/>
        </w:rPr>
        <w:t xml:space="preserve"> on what will alarm Americans whose </w:t>
      </w:r>
      <w:r w:rsidRPr="003F3C25">
        <w:rPr>
          <w:rStyle w:val="Emphasis"/>
        </w:rPr>
        <w:t>retirement savings</w:t>
      </w:r>
      <w:r w:rsidRPr="003F3C25">
        <w:rPr>
          <w:rStyle w:val="StyleUnderline"/>
        </w:rPr>
        <w:t xml:space="preserve"> are invested in Apple, Amazon, Google, Meta, and Microsoft</w:t>
      </w:r>
      <w:r w:rsidRPr="003F3C25">
        <w:rPr>
          <w:sz w:val="14"/>
        </w:rPr>
        <w:t xml:space="preserve">. Those companies lead the world in R&amp;D investment and innovation, yet would be prosecuted by a subjective and destructive antitrust regime untethered to traditional standards of consumer welfare. That would reduce America’s technological standing in the world, at a time when other nations are helping their own champions compete with us. Unfortunately, </w:t>
      </w:r>
      <w:r w:rsidRPr="003F3C25">
        <w:rPr>
          <w:rStyle w:val="StyleUnderline"/>
          <w:highlight w:val="yellow"/>
        </w:rPr>
        <w:t>Senate leadership</w:t>
      </w:r>
      <w:r w:rsidRPr="003F3C25">
        <w:rPr>
          <w:rStyle w:val="StyleUnderline"/>
        </w:rPr>
        <w:t xml:space="preserve"> may bow to Klobuchar’s pressure to bypass hearings and </w:t>
      </w:r>
      <w:r w:rsidRPr="003F3C25">
        <w:rPr>
          <w:rStyle w:val="StyleUnderline"/>
          <w:highlight w:val="yellow"/>
        </w:rPr>
        <w:t xml:space="preserve">move straight to a </w:t>
      </w:r>
      <w:r w:rsidRPr="003F3C25">
        <w:rPr>
          <w:rStyle w:val="Emphasis"/>
          <w:highlight w:val="yellow"/>
        </w:rPr>
        <w:t>closed markup</w:t>
      </w:r>
      <w:r w:rsidRPr="003F3C25">
        <w:rPr>
          <w:rStyle w:val="StyleUnderline"/>
        </w:rPr>
        <w:t xml:space="preserve"> in a committee she chairs</w:t>
      </w:r>
      <w:r w:rsidRPr="003F3C25">
        <w:rPr>
          <w:sz w:val="14"/>
        </w:rPr>
        <w:t xml:space="preserve">. </w:t>
      </w:r>
      <w:r w:rsidRPr="003F3C25">
        <w:rPr>
          <w:rStyle w:val="Emphasis"/>
          <w:highlight w:val="yellow"/>
        </w:rPr>
        <w:t>All major legislation</w:t>
      </w:r>
      <w:r w:rsidRPr="003F3C25">
        <w:rPr>
          <w:sz w:val="14"/>
        </w:rPr>
        <w:t xml:space="preserve">, particularly when it impacts America's world-leading tech industry, </w:t>
      </w:r>
      <w:r w:rsidRPr="003F3C25">
        <w:rPr>
          <w:rStyle w:val="Emphasis"/>
          <w:highlight w:val="yellow"/>
        </w:rPr>
        <w:t>needs to pass the Sunshine Test</w:t>
      </w:r>
      <w:r w:rsidRPr="003F3C25">
        <w:rPr>
          <w:sz w:val="14"/>
        </w:rPr>
        <w:t xml:space="preserve"> – a fully open process of </w:t>
      </w:r>
      <w:r w:rsidRPr="003F3C25">
        <w:rPr>
          <w:rStyle w:val="Emphasis"/>
          <w:highlight w:val="yellow"/>
        </w:rPr>
        <w:t>probing questions and debate</w:t>
      </w:r>
      <w:r w:rsidRPr="003F3C25">
        <w:rPr>
          <w:sz w:val="14"/>
        </w:rPr>
        <w:t xml:space="preserve">. </w:t>
      </w:r>
      <w:r w:rsidRPr="003F3C25">
        <w:rPr>
          <w:rStyle w:val="StyleUnderline"/>
        </w:rPr>
        <w:t>If there’s no Senate hearing, the concerning consequences discussed above would only be revealed when enforcement of the law begins</w:t>
      </w:r>
      <w:r w:rsidRPr="003F3C25">
        <w:rPr>
          <w:sz w:val="14"/>
        </w:rPr>
        <w:t xml:space="preserve">. And that’s when winter really comes for American consumers. </w:t>
      </w:r>
    </w:p>
    <w:p w14:paraId="27ED1F33" w14:textId="77777777" w:rsidR="002E5A16" w:rsidRPr="003F3C25" w:rsidRDefault="002E5A16" w:rsidP="002E5A16"/>
    <w:p w14:paraId="4ED2AB1D" w14:textId="77777777" w:rsidR="002E5A16" w:rsidRDefault="002E5A16" w:rsidP="002E5A16">
      <w:pPr>
        <w:pStyle w:val="Heading4"/>
        <w:numPr>
          <w:ilvl w:val="0"/>
          <w:numId w:val="24"/>
        </w:numPr>
        <w:ind w:hanging="360"/>
      </w:pPr>
      <w:r w:rsidRPr="00413BE1">
        <w:rPr>
          <w:u w:val="single"/>
        </w:rPr>
        <w:t>Preventing the plan from happening</w:t>
      </w:r>
      <w:r>
        <w:t xml:space="preserve"> key to democratic legitimacy. The plan appears as a </w:t>
      </w:r>
      <w:r>
        <w:rPr>
          <w:u w:val="single"/>
        </w:rPr>
        <w:t>closed door</w:t>
      </w:r>
      <w:r>
        <w:t>, backroom dealing because it is immediate and lacks</w:t>
      </w:r>
      <w:r>
        <w:rPr>
          <w:u w:val="single"/>
        </w:rPr>
        <w:t xml:space="preserve"> </w:t>
      </w:r>
      <w:r w:rsidRPr="00991B64">
        <w:t>meaningful</w:t>
      </w:r>
      <w:r>
        <w:t xml:space="preserve"> opportunity for public participation. </w:t>
      </w:r>
    </w:p>
    <w:p w14:paraId="02FB4B3C" w14:textId="77777777" w:rsidR="002E5A16" w:rsidRPr="008F3596" w:rsidRDefault="002E5A16" w:rsidP="002E5A16">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7D81EC26" w14:textId="77777777" w:rsidR="002E5A16" w:rsidRDefault="002E5A16" w:rsidP="002E5A16">
      <w:r>
        <w:t xml:space="preserve">Lastly, Warren cites Sunshine and Sunset legislation as allowing Congress to exercise control over administrative agencies. 87 Sunshine laws "allow the sun to shine" on meetings where important public policy decisions are being made.8 8 </w:t>
      </w:r>
      <w:r w:rsidRPr="004F1D70">
        <w:rPr>
          <w:rStyle w:val="Emphasis"/>
          <w:highlight w:val="yellow"/>
        </w:rPr>
        <w:t>Preventing these meetings from happening</w:t>
      </w:r>
      <w:r w:rsidRPr="00413BE1">
        <w:rPr>
          <w:rStyle w:val="Emphasis"/>
        </w:rPr>
        <w:t xml:space="preserve"> behind closed doors </w:t>
      </w:r>
      <w:r w:rsidRPr="004F1D70">
        <w:rPr>
          <w:rStyle w:val="Emphasis"/>
          <w:highlight w:val="yellow"/>
        </w:rPr>
        <w:t>can make administrative decision making more democratically accountable</w:t>
      </w:r>
      <w:r>
        <w:t xml:space="preserve">.8 9 </w:t>
      </w:r>
      <w:r w:rsidRPr="004F1D70">
        <w:rPr>
          <w:rStyle w:val="StyleUnderline"/>
          <w:highlight w:val="yellow"/>
        </w:rPr>
        <w:t>Sunset laws require agency</w:t>
      </w:r>
      <w:r w:rsidRPr="00413BE1">
        <w:rPr>
          <w:rStyle w:val="StyleUnderline"/>
        </w:rPr>
        <w:t xml:space="preserve"> </w:t>
      </w:r>
      <w:r w:rsidRPr="004F1D70">
        <w:rPr>
          <w:rStyle w:val="StyleUnderline"/>
          <w:highlight w:val="yellow"/>
        </w:rPr>
        <w:t>evaluation at set intervals</w:t>
      </w:r>
      <w:r w:rsidRPr="00413BE1">
        <w:rPr>
          <w:rStyle w:val="StyleUnderline"/>
        </w:rPr>
        <w:t xml:space="preserve"> in order to ascertain whether their financial support should be continued</w:t>
      </w:r>
      <w:r>
        <w:t xml:space="preserve">.90 </w:t>
      </w:r>
      <w:r w:rsidRPr="004F1D70">
        <w:rPr>
          <w:rStyle w:val="StyleUnderline"/>
          <w:highlight w:val="yellow"/>
        </w:rPr>
        <w:t>This review allows legislators to scrutinize agencies</w:t>
      </w:r>
      <w:r w:rsidRPr="00413BE1">
        <w:rPr>
          <w:rStyle w:val="StyleUnderline"/>
        </w:rPr>
        <w:t xml:space="preserve"> at regular intervals </w:t>
      </w:r>
      <w:r w:rsidRPr="004F1D70">
        <w:rPr>
          <w:rStyle w:val="StyleUnderline"/>
          <w:highlight w:val="yellow"/>
        </w:rPr>
        <w:t>to determine whether the agencies are performing satisfactorily</w:t>
      </w:r>
      <w:r>
        <w:t>, need to implement changes, or be terminated.9 1</w:t>
      </w:r>
    </w:p>
    <w:p w14:paraId="7C4D6637" w14:textId="77777777" w:rsidR="002E5A16" w:rsidRDefault="002E5A16" w:rsidP="002E5A16"/>
    <w:p w14:paraId="405738DA" w14:textId="77777777" w:rsidR="002E5A16" w:rsidRDefault="002E5A16" w:rsidP="002E5A16">
      <w:pPr>
        <w:pStyle w:val="Heading3"/>
      </w:pPr>
      <w:r>
        <w:lastRenderedPageBreak/>
        <w:t xml:space="preserve">2NC – AT: Perm do CP </w:t>
      </w:r>
    </w:p>
    <w:p w14:paraId="6CBB38DA" w14:textId="77777777" w:rsidR="002E5A16" w:rsidRDefault="002E5A16" w:rsidP="002E5A16">
      <w:pPr>
        <w:pStyle w:val="Heading4"/>
        <w:numPr>
          <w:ilvl w:val="0"/>
          <w:numId w:val="25"/>
        </w:numPr>
        <w:ind w:left="719" w:hanging="360"/>
      </w:pPr>
      <w:r>
        <w:t xml:space="preserve">That means the CP PICs out of the plan’s expansion of “scope” of “antitrust laws.” </w:t>
      </w:r>
    </w:p>
    <w:p w14:paraId="65810618" w14:textId="77777777" w:rsidR="002E5A16" w:rsidRPr="00E524A8" w:rsidRDefault="002E5A16" w:rsidP="002E5A16">
      <w:r>
        <w:t xml:space="preserve">Spencer Weber </w:t>
      </w:r>
      <w:r w:rsidRPr="00E524A8">
        <w:rPr>
          <w:rStyle w:val="Style13ptBold"/>
        </w:rPr>
        <w:t>Waller</w:t>
      </w:r>
      <w:r>
        <w:t xml:space="preserve">,  John Paul Stevens Chair in Competition Law, Loyola University Chicago School of Law, </w:t>
      </w:r>
      <w:r w:rsidRPr="00E524A8">
        <w:rPr>
          <w:rStyle w:val="Style13ptBold"/>
        </w:rPr>
        <w:t>’20</w:t>
      </w:r>
      <w:r>
        <w:t>, “The Omega Man or the Isolation of U.S. Antitrust Law,” https://lawecommons.luc.edu/cgi/viewcontent.cgi?article=1682&amp;context=facpubs</w:t>
      </w:r>
    </w:p>
    <w:p w14:paraId="21D3AD26" w14:textId="77777777" w:rsidR="002E5A16" w:rsidRDefault="002E5A16" w:rsidP="002E5A16">
      <w:r w:rsidRPr="004F1D70">
        <w:rPr>
          <w:rStyle w:val="StyleUnderline"/>
          <w:highlight w:val="yellow"/>
        </w:rPr>
        <w:t>The U</w:t>
      </w:r>
      <w:r w:rsidRPr="004A286B">
        <w:rPr>
          <w:rStyle w:val="StyleUnderline"/>
        </w:rPr>
        <w:t xml:space="preserve">nited </w:t>
      </w:r>
      <w:r w:rsidRPr="004F1D70">
        <w:rPr>
          <w:rStyle w:val="StyleUnderline"/>
          <w:highlight w:val="yellow"/>
        </w:rPr>
        <w:t>S</w:t>
      </w:r>
      <w:r w:rsidRPr="004A286B">
        <w:rPr>
          <w:rStyle w:val="StyleUnderline"/>
        </w:rPr>
        <w:t xml:space="preserve">tates </w:t>
      </w:r>
      <w:r w:rsidRPr="004F1D70">
        <w:rPr>
          <w:rStyle w:val="StyleUnderline"/>
          <w:highlight w:val="yellow"/>
        </w:rPr>
        <w:t xml:space="preserve">defines the antitrust laws as the </w:t>
      </w:r>
      <w:r w:rsidRPr="004F1D70">
        <w:rPr>
          <w:rStyle w:val="Emphasis"/>
          <w:highlight w:val="yellow"/>
        </w:rPr>
        <w:t>substantive provisions</w:t>
      </w:r>
      <w:r w:rsidRPr="004A286B">
        <w:rPr>
          <w:rStyle w:val="StyleUnderline"/>
        </w:rPr>
        <w:t xml:space="preserve"> of the</w:t>
      </w:r>
      <w:r>
        <w:t xml:space="preserve"> Sherman, Clayton, and Federal Trade </w:t>
      </w:r>
      <w:r w:rsidRPr="004A286B">
        <w:t>Commission acts along with a small number of subsidiary statutes</w:t>
      </w:r>
      <w:r w:rsidRPr="004A286B">
        <w:rPr>
          <w:rStyle w:val="StyleUnderline"/>
        </w:rPr>
        <w:t xml:space="preserve">. </w:t>
      </w:r>
      <w:r w:rsidRPr="004F1D70">
        <w:rPr>
          <w:rStyle w:val="StyleUnderline"/>
          <w:highlight w:val="yellow"/>
        </w:rPr>
        <w:t xml:space="preserve">This </w:t>
      </w:r>
      <w:r w:rsidRPr="004F1D70">
        <w:rPr>
          <w:rStyle w:val="Emphasis"/>
          <w:highlight w:val="yellow"/>
        </w:rPr>
        <w:t>limits the scope</w:t>
      </w:r>
      <w:r w:rsidRPr="004A286B">
        <w:t xml:space="preserve"> of antitrust law to agreements between</w:t>
      </w:r>
      <w:r>
        <w:t xml:space="preserve"> competitors, monopolization law, and the review of potentially harmful mergers and acquisitions. In contrast, the EU and other jurisdictions have led the world to a broader understanding of the meaning and reach of competition law that is only partially understood or appreciated in the United States.245 This </w:t>
      </w:r>
      <w:r w:rsidRPr="004A286B">
        <w:rPr>
          <w:rStyle w:val="StyleUnderline"/>
        </w:rPr>
        <w:t>Section explores that broader vision of competition including market studies and investigations; prohibitions against public anticompetitive conduct; state aids; and the use of public interest factors normally not part of the U.S. vision of the antitrust enterprise</w:t>
      </w:r>
      <w:r>
        <w:t>.</w:t>
      </w:r>
    </w:p>
    <w:p w14:paraId="50A649E5" w14:textId="77777777" w:rsidR="002E5A16" w:rsidRPr="00DD0C4B" w:rsidRDefault="002E5A16" w:rsidP="002E5A16"/>
    <w:p w14:paraId="166DADC9" w14:textId="77777777" w:rsidR="002E5A16" w:rsidRPr="00933F5D" w:rsidRDefault="002E5A16" w:rsidP="002E5A16">
      <w:pPr>
        <w:pStyle w:val="Heading4"/>
        <w:numPr>
          <w:ilvl w:val="0"/>
          <w:numId w:val="25"/>
        </w:numPr>
        <w:ind w:left="719" w:hanging="360"/>
      </w:pPr>
      <w:r w:rsidRPr="00931CE6">
        <w:rPr>
          <w:rFonts w:cs="Calibri"/>
        </w:rPr>
        <w:t xml:space="preserve">Resolved means </w:t>
      </w:r>
      <w:r w:rsidRPr="003723EB">
        <w:rPr>
          <w:rFonts w:cs="Calibri"/>
          <w:u w:val="single"/>
        </w:rPr>
        <w:t>certain</w:t>
      </w:r>
      <w:r>
        <w:rPr>
          <w:rFonts w:cs="Calibri"/>
        </w:rPr>
        <w:t xml:space="preserve"> and durable. The counterplan is </w:t>
      </w:r>
      <w:r>
        <w:rPr>
          <w:rFonts w:cs="Calibri"/>
          <w:u w:val="single"/>
        </w:rPr>
        <w:t xml:space="preserve">not </w:t>
      </w:r>
      <w:r>
        <w:rPr>
          <w:rFonts w:cs="Calibri"/>
        </w:rPr>
        <w:t xml:space="preserve">durable because the congress </w:t>
      </w:r>
      <w:r>
        <w:rPr>
          <w:rFonts w:cs="Calibri"/>
          <w:u w:val="single"/>
        </w:rPr>
        <w:t xml:space="preserve">could </w:t>
      </w:r>
      <w:r>
        <w:rPr>
          <w:rFonts w:cs="Calibri"/>
        </w:rPr>
        <w:t xml:space="preserve"> prevent the plan from happening in the counterplan. </w:t>
      </w:r>
    </w:p>
    <w:p w14:paraId="08B0B876" w14:textId="77777777" w:rsidR="002E5A16" w:rsidRPr="00FE7FDA" w:rsidRDefault="002E5A16" w:rsidP="002E5A16">
      <w:pPr>
        <w:rPr>
          <w:color w:val="000000"/>
        </w:rPr>
      </w:pPr>
      <w:r w:rsidRPr="00FE7FDA">
        <w:rPr>
          <w:rStyle w:val="Style13ptBold"/>
        </w:rPr>
        <w:t>Random House Unabridged 6</w:t>
      </w:r>
      <w:r w:rsidRPr="00FE7FDA">
        <w:rPr>
          <w:color w:val="000000"/>
        </w:rPr>
        <w:t xml:space="preserve"> (http://dictionary.reference.com/search?q=resolved&amp;r=66)</w:t>
      </w:r>
    </w:p>
    <w:p w14:paraId="7EA1426F" w14:textId="77777777" w:rsidR="002E5A16" w:rsidRDefault="002E5A16" w:rsidP="002E5A16">
      <w:pPr>
        <w:rPr>
          <w:sz w:val="16"/>
        </w:rPr>
      </w:pPr>
      <w:r w:rsidRPr="004F1D70">
        <w:rPr>
          <w:rStyle w:val="StyleUnderline"/>
          <w:highlight w:val="yellow"/>
        </w:rPr>
        <w:t>re·solved</w:t>
      </w:r>
      <w:r w:rsidRPr="00FE7FDA">
        <w:rPr>
          <w:sz w:val="16"/>
        </w:rPr>
        <w:t xml:space="preserve"> Audio Help /rɪˈzɒlvd/ Pronunciation Key - Show Spelled Pronunciation[ri-zolvd] –adjective </w:t>
      </w:r>
      <w:r w:rsidRPr="004F1D70">
        <w:rPr>
          <w:rStyle w:val="StyleUnderline"/>
          <w:highlight w:val="yellow"/>
        </w:rPr>
        <w:t>firm in purpose or intent</w:t>
      </w:r>
      <w:r w:rsidRPr="00FE7FDA">
        <w:rPr>
          <w:sz w:val="16"/>
        </w:rPr>
        <w:t xml:space="preserve">; determined. </w:t>
      </w:r>
    </w:p>
    <w:p w14:paraId="0B7E85AD" w14:textId="77777777" w:rsidR="002E5A16" w:rsidRDefault="002E5A16" w:rsidP="002E5A16">
      <w:pPr>
        <w:rPr>
          <w:sz w:val="16"/>
        </w:rPr>
      </w:pPr>
    </w:p>
    <w:p w14:paraId="0FDB0050" w14:textId="77777777" w:rsidR="002E5A16" w:rsidRPr="009523CD" w:rsidRDefault="002E5A16" w:rsidP="002E5A16">
      <w:pPr>
        <w:pStyle w:val="Heading4"/>
        <w:numPr>
          <w:ilvl w:val="0"/>
          <w:numId w:val="25"/>
        </w:numPr>
        <w:ind w:left="720" w:hanging="360"/>
        <w:rPr>
          <w:sz w:val="16"/>
        </w:rPr>
      </w:pPr>
      <w:r w:rsidRPr="00FE7FDA">
        <w:t xml:space="preserve">Should </w:t>
      </w:r>
      <w:r>
        <w:t xml:space="preserve">means </w:t>
      </w:r>
      <w:r w:rsidRPr="009E4810">
        <w:rPr>
          <w:u w:val="single"/>
        </w:rPr>
        <w:t>immediate</w:t>
      </w:r>
      <w:r>
        <w:t xml:space="preserve"> and </w:t>
      </w:r>
      <w:r w:rsidRPr="009E4810">
        <w:rPr>
          <w:u w:val="single"/>
        </w:rPr>
        <w:t>certain</w:t>
      </w:r>
      <w:r>
        <w:rPr>
          <w:u w:val="single"/>
        </w:rPr>
        <w:t xml:space="preserve"> </w:t>
      </w:r>
      <w:r>
        <w:t>– the counterplan has the congress review the plan later and lets them decide whether the plan should happen.</w:t>
      </w:r>
    </w:p>
    <w:p w14:paraId="5FA7B4F5" w14:textId="77777777" w:rsidR="002E5A16" w:rsidRPr="00FE7FDA" w:rsidRDefault="002E5A16" w:rsidP="002E5A16">
      <w:pPr>
        <w:rPr>
          <w:sz w:val="16"/>
          <w:szCs w:val="16"/>
        </w:rPr>
      </w:pPr>
      <w:r w:rsidRPr="00FE7FDA">
        <w:rPr>
          <w:rStyle w:val="Style13ptBold"/>
        </w:rPr>
        <w:t>Summers ‘94</w:t>
      </w:r>
      <w:r w:rsidRPr="00FE7FDA">
        <w:t xml:space="preserve"> </w:t>
      </w:r>
      <w:r w:rsidRPr="00FE7FDA">
        <w:rPr>
          <w:sz w:val="16"/>
          <w:szCs w:val="16"/>
        </w:rPr>
        <w:t>(Justice – Oklahoma Supreme Court, “Kelsey v. Dollarsaver Food Warehouse of Durant”, 1994 OK 123, 11-8, http://www.oscn.net/applications/oscn/DeliverDocument.asp?CiteID=20287#marker3fn13)</w:t>
      </w:r>
    </w:p>
    <w:p w14:paraId="3FD6082D" w14:textId="77777777" w:rsidR="002E5A16" w:rsidRPr="00FE7FDA" w:rsidRDefault="002E5A16" w:rsidP="002E5A16">
      <w:pPr>
        <w:rPr>
          <w:sz w:val="16"/>
        </w:rPr>
      </w:pPr>
      <w:r w:rsidRPr="00FE7FDA">
        <w:rPr>
          <w:sz w:val="12"/>
        </w:rPr>
        <w:t>¶</w:t>
      </w:r>
      <w:r w:rsidRPr="00FE7FDA">
        <w:rPr>
          <w:sz w:val="16"/>
        </w:rPr>
        <w:t xml:space="preserve">4 </w:t>
      </w:r>
      <w:r w:rsidRPr="00FE7FDA">
        <w:rPr>
          <w:rStyle w:val="Heading3Char"/>
          <w:rFonts w:eastAsia="Calibri" w:cs="Calibri"/>
          <w:b w:val="0"/>
          <w:sz w:val="22"/>
        </w:rPr>
        <w:t>The legal question to be resolved by the court is whether the word "should"</w:t>
      </w:r>
      <w:bookmarkStart w:id="3" w:name="marker2fn13"/>
      <w:bookmarkEnd w:id="3"/>
      <w:r w:rsidRPr="00FE7FDA">
        <w:rPr>
          <w:sz w:val="16"/>
        </w:rPr>
        <w:fldChar w:fldCharType="begin"/>
      </w:r>
      <w:r w:rsidRPr="00FE7FDA">
        <w:rPr>
          <w:sz w:val="16"/>
        </w:rPr>
        <w:instrText xml:space="preserve"> HYPERLINK "http://www.oscn.net/applications/oscn/DeliverDocument.asp?CiteID=20287" \l "marker3fn13" </w:instrText>
      </w:r>
      <w:r w:rsidRPr="00FE7FDA">
        <w:rPr>
          <w:sz w:val="16"/>
        </w:rPr>
        <w:fldChar w:fldCharType="separate"/>
      </w:r>
      <w:r w:rsidRPr="00FE7FDA">
        <w:rPr>
          <w:sz w:val="16"/>
        </w:rPr>
        <w:t>13</w:t>
      </w:r>
      <w:r w:rsidRPr="00FE7FDA">
        <w:rPr>
          <w:sz w:val="16"/>
        </w:rPr>
        <w:fldChar w:fldCharType="end"/>
      </w:r>
      <w:r w:rsidRPr="00FE7FDA">
        <w:rPr>
          <w:sz w:val="16"/>
        </w:rPr>
        <w:t xml:space="preserve"> in the May 18 order connotes futurity or </w:t>
      </w:r>
      <w:r w:rsidRPr="00FE7FDA">
        <w:rPr>
          <w:rStyle w:val="Heading3Char"/>
          <w:rFonts w:eastAsia="Calibri" w:cs="Calibri"/>
          <w:b w:val="0"/>
          <w:sz w:val="22"/>
        </w:rPr>
        <w:t xml:space="preserve">may </w:t>
      </w:r>
      <w:r w:rsidRPr="00FE7FDA">
        <w:rPr>
          <w:u w:val="single"/>
        </w:rPr>
        <w:t>be deemed a ruling in praesenti</w:t>
      </w:r>
      <w:r w:rsidRPr="00FE7FDA">
        <w:rPr>
          <w:sz w:val="16"/>
        </w:rPr>
        <w:t>.</w:t>
      </w:r>
      <w:bookmarkStart w:id="4" w:name="marker2fn14"/>
      <w:bookmarkEnd w:id="4"/>
      <w:r w:rsidRPr="00FE7FDA">
        <w:rPr>
          <w:sz w:val="16"/>
        </w:rPr>
        <w:t>14 The answer to this query is not to be divined from rules of grammar;</w:t>
      </w:r>
      <w:bookmarkStart w:id="5" w:name="marker2fn15"/>
      <w:bookmarkEnd w:id="5"/>
      <w:r w:rsidRPr="00FE7FDA">
        <w:rPr>
          <w:sz w:val="16"/>
        </w:rPr>
        <w:fldChar w:fldCharType="begin"/>
      </w:r>
      <w:r w:rsidRPr="00FE7FDA">
        <w:rPr>
          <w:sz w:val="16"/>
        </w:rPr>
        <w:instrText xml:space="preserve"> HYPERLINK "http://www.oscn.net/applications/oscn/DeliverDocument.asp?CiteID=20287" \l "marker3fn15" </w:instrText>
      </w:r>
      <w:r w:rsidRPr="00FE7FDA">
        <w:rPr>
          <w:sz w:val="16"/>
        </w:rPr>
        <w:fldChar w:fldCharType="separate"/>
      </w:r>
      <w:r w:rsidRPr="00FE7FDA">
        <w:rPr>
          <w:sz w:val="16"/>
        </w:rPr>
        <w:t>15</w:t>
      </w:r>
      <w:r w:rsidRPr="00FE7FDA">
        <w:rPr>
          <w:sz w:val="16"/>
        </w:rPr>
        <w:fldChar w:fldCharType="end"/>
      </w:r>
      <w:r w:rsidRPr="00FE7FDA">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6" w:name="marker2fn16"/>
      <w:bookmarkEnd w:id="6"/>
      <w:r w:rsidRPr="00FE7FDA">
        <w:rPr>
          <w:sz w:val="16"/>
        </w:rPr>
        <w:t xml:space="preserve">16 [CONTINUES – TO FOOTNOTE] </w:t>
      </w:r>
      <w:hyperlink r:id="rId10" w:anchor="marker2fn13" w:history="1">
        <w:r w:rsidRPr="00FE7FDA">
          <w:rPr>
            <w:sz w:val="16"/>
          </w:rPr>
          <w:t>13</w:t>
        </w:r>
      </w:hyperlink>
      <w:r w:rsidRPr="00FE7FDA">
        <w:rPr>
          <w:sz w:val="16"/>
        </w:rPr>
        <w:t xml:space="preserve"> "</w:t>
      </w:r>
      <w:r w:rsidRPr="00FE7FDA">
        <w:rPr>
          <w:i/>
          <w:iCs/>
          <w:sz w:val="16"/>
        </w:rPr>
        <w:t>Should</w:t>
      </w:r>
      <w:r w:rsidRPr="00FE7FDA">
        <w:rPr>
          <w:sz w:val="16"/>
        </w:rPr>
        <w:t xml:space="preserve">" not only is used as a "present indicative" synonymous with </w:t>
      </w:r>
      <w:r w:rsidRPr="00FE7FDA">
        <w:rPr>
          <w:i/>
          <w:iCs/>
          <w:sz w:val="16"/>
        </w:rPr>
        <w:t>ought</w:t>
      </w:r>
      <w:r w:rsidRPr="00FE7FDA">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FE7FDA">
        <w:rPr>
          <w:rStyle w:val="Heading3Char"/>
          <w:rFonts w:eastAsia="Calibri" w:cs="Calibri"/>
          <w:b w:val="0"/>
          <w:sz w:val="22"/>
        </w:rPr>
        <w:t xml:space="preserve">Certain </w:t>
      </w:r>
      <w:r w:rsidRPr="004F1D70">
        <w:rPr>
          <w:rStyle w:val="Heading3Char"/>
          <w:rFonts w:eastAsia="Calibri" w:cs="Calibri"/>
          <w:b w:val="0"/>
          <w:sz w:val="22"/>
          <w:highlight w:val="yellow"/>
        </w:rPr>
        <w:t>contexts mandate</w:t>
      </w:r>
      <w:r w:rsidRPr="00FE7FDA">
        <w:rPr>
          <w:rStyle w:val="Heading3Char"/>
          <w:rFonts w:eastAsia="Calibri" w:cs="Calibri"/>
          <w:b w:val="0"/>
          <w:sz w:val="22"/>
        </w:rPr>
        <w:t xml:space="preserve"> a </w:t>
      </w:r>
      <w:r w:rsidRPr="004F1D70">
        <w:rPr>
          <w:rStyle w:val="Heading3Char"/>
          <w:rFonts w:eastAsia="Calibri" w:cs="Calibri"/>
          <w:b w:val="0"/>
          <w:sz w:val="22"/>
          <w:highlight w:val="yellow"/>
        </w:rPr>
        <w:t>construction of</w:t>
      </w:r>
      <w:r w:rsidRPr="00FE7FDA">
        <w:rPr>
          <w:rStyle w:val="Heading3Char"/>
          <w:rFonts w:eastAsia="Calibri" w:cs="Calibri"/>
          <w:b w:val="0"/>
          <w:sz w:val="22"/>
        </w:rPr>
        <w:t xml:space="preserve"> the term </w:t>
      </w:r>
      <w:r w:rsidRPr="004F1D70">
        <w:rPr>
          <w:rStyle w:val="Heading3Char"/>
          <w:rFonts w:eastAsia="Calibri" w:cs="Calibri"/>
          <w:b w:val="0"/>
          <w:sz w:val="22"/>
          <w:highlight w:val="yellow"/>
        </w:rPr>
        <w:t>"should" as more than</w:t>
      </w:r>
      <w:r w:rsidRPr="00FE7FDA">
        <w:rPr>
          <w:rStyle w:val="Heading3Char"/>
          <w:rFonts w:eastAsia="Calibri" w:cs="Calibri"/>
          <w:b w:val="0"/>
          <w:sz w:val="22"/>
        </w:rPr>
        <w:t xml:space="preserve"> merely indicating</w:t>
      </w:r>
      <w:r w:rsidRPr="00FE7FDA">
        <w:rPr>
          <w:sz w:val="16"/>
        </w:rPr>
        <w:t xml:space="preserve"> preference or </w:t>
      </w:r>
      <w:r w:rsidRPr="004F1D70">
        <w:rPr>
          <w:rStyle w:val="Heading3Char"/>
          <w:rFonts w:eastAsia="Calibri" w:cs="Calibri"/>
          <w:b w:val="0"/>
          <w:sz w:val="22"/>
          <w:highlight w:val="yellow"/>
        </w:rPr>
        <w:t>desirability</w:t>
      </w:r>
      <w:r w:rsidRPr="00FE7FDA">
        <w:rPr>
          <w:sz w:val="16"/>
        </w:rPr>
        <w:t xml:space="preserve">. Brown, supra at 1080-81 (jury instructions stating that jurors "should" reduce the amount of damages in proportion to the amount of contributory negligence of the plaintiff was held to imply an </w:t>
      </w:r>
      <w:r w:rsidRPr="00FE7FDA">
        <w:rPr>
          <w:i/>
          <w:iCs/>
          <w:sz w:val="16"/>
        </w:rPr>
        <w:t>obligation</w:t>
      </w:r>
      <w:r w:rsidRPr="00FE7FDA">
        <w:rPr>
          <w:sz w:val="16"/>
        </w:rPr>
        <w:t xml:space="preserve"> </w:t>
      </w:r>
      <w:r w:rsidRPr="00FE7FDA">
        <w:rPr>
          <w:i/>
          <w:iCs/>
          <w:sz w:val="16"/>
        </w:rPr>
        <w:t>and to be more than advisory</w:t>
      </w:r>
      <w:r w:rsidRPr="00FE7FDA">
        <w:rPr>
          <w:sz w:val="16"/>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FE7FDA">
        <w:rPr>
          <w:i/>
          <w:iCs/>
          <w:sz w:val="16"/>
        </w:rPr>
        <w:t>obligation</w:t>
      </w:r>
      <w:r w:rsidRPr="00FE7FDA">
        <w:rPr>
          <w:sz w:val="16"/>
        </w:rPr>
        <w:t xml:space="preserve"> to include the requested segment); State v. Rack, 318 S.W.2d 211, 215 (Mo. 1958) </w:t>
      </w:r>
      <w:r w:rsidRPr="00FE7FDA">
        <w:rPr>
          <w:rStyle w:val="Heading3Char"/>
          <w:rFonts w:eastAsia="Calibri" w:cs="Calibri"/>
          <w:b w:val="0"/>
          <w:sz w:val="22"/>
        </w:rPr>
        <w:t>(</w:t>
      </w:r>
      <w:r w:rsidRPr="004F1D70">
        <w:rPr>
          <w:rStyle w:val="Heading3Char"/>
          <w:rFonts w:eastAsia="Calibri" w:cs="Calibri"/>
          <w:b w:val="0"/>
          <w:sz w:val="22"/>
          <w:highlight w:val="yellow"/>
        </w:rPr>
        <w:t>"should" would mean</w:t>
      </w:r>
      <w:r w:rsidRPr="00FE7FDA">
        <w:rPr>
          <w:rStyle w:val="Heading3Char"/>
          <w:rFonts w:eastAsia="Calibri" w:cs="Calibri"/>
          <w:b w:val="0"/>
          <w:sz w:val="22"/>
        </w:rPr>
        <w:t xml:space="preserve"> the same as</w:t>
      </w:r>
      <w:r w:rsidRPr="00FE7FDA">
        <w:rPr>
          <w:sz w:val="16"/>
        </w:rPr>
        <w:t xml:space="preserve"> "shall" or </w:t>
      </w:r>
      <w:r w:rsidRPr="004F1D70">
        <w:rPr>
          <w:rStyle w:val="Heading3Char"/>
          <w:rFonts w:eastAsia="Calibri" w:cs="Calibri"/>
          <w:b w:val="0"/>
          <w:sz w:val="22"/>
          <w:highlight w:val="yellow"/>
        </w:rPr>
        <w:t>"must"</w:t>
      </w:r>
      <w:r w:rsidRPr="00FE7FDA">
        <w:rPr>
          <w:u w:val="single"/>
        </w:rPr>
        <w:t xml:space="preserve"> </w:t>
      </w:r>
      <w:r w:rsidRPr="00FE7FDA">
        <w:rPr>
          <w:sz w:val="16"/>
        </w:rPr>
        <w:t>when used in an instruction to the jury which tells the triers they "should disregard false testimony").</w:t>
      </w:r>
      <w:bookmarkStart w:id="7" w:name="marker3fn14"/>
      <w:bookmarkEnd w:id="7"/>
      <w:r w:rsidRPr="00FE7FDA">
        <w:rPr>
          <w:sz w:val="16"/>
        </w:rPr>
        <w:t xml:space="preserve"> </w:t>
      </w:r>
      <w:hyperlink r:id="rId11" w:anchor="marker2fn14" w:history="1">
        <w:r w:rsidRPr="00FE7FDA">
          <w:rPr>
            <w:sz w:val="16"/>
          </w:rPr>
          <w:t>14</w:t>
        </w:r>
      </w:hyperlink>
      <w:r w:rsidRPr="00FE7FDA">
        <w:rPr>
          <w:sz w:val="16"/>
        </w:rPr>
        <w:t xml:space="preserve"> </w:t>
      </w:r>
      <w:r w:rsidRPr="00FE7FDA">
        <w:rPr>
          <w:rStyle w:val="Heading3Char"/>
          <w:rFonts w:eastAsia="Calibri" w:cs="Calibri"/>
          <w:b w:val="0"/>
          <w:i/>
          <w:sz w:val="22"/>
        </w:rPr>
        <w:t xml:space="preserve">In </w:t>
      </w:r>
      <w:r w:rsidRPr="00FE7FDA">
        <w:rPr>
          <w:rStyle w:val="Heading3Char"/>
          <w:rFonts w:eastAsia="Calibri" w:cs="Calibri"/>
          <w:b w:val="0"/>
          <w:sz w:val="22"/>
        </w:rPr>
        <w:t>praesenti means literally "at the present time."</w:t>
      </w:r>
      <w:r w:rsidRPr="00FE7FDA">
        <w:rPr>
          <w:sz w:val="16"/>
        </w:rPr>
        <w:t xml:space="preserve"> BLACK'S LAW DICTIONARY 792 (6th Ed. 1990). In legal parlance </w:t>
      </w:r>
      <w:r w:rsidRPr="00FE7FDA">
        <w:rPr>
          <w:rStyle w:val="Heading3Char"/>
          <w:rFonts w:eastAsia="Calibri" w:cs="Calibri"/>
          <w:b w:val="0"/>
          <w:sz w:val="22"/>
        </w:rPr>
        <w:t>the phrase denotes</w:t>
      </w:r>
      <w:r w:rsidRPr="00FE7FDA">
        <w:rPr>
          <w:sz w:val="16"/>
        </w:rPr>
        <w:t xml:space="preserve"> that which in </w:t>
      </w:r>
      <w:r w:rsidRPr="004F1D70">
        <w:rPr>
          <w:rStyle w:val="Heading3Char"/>
          <w:rFonts w:eastAsia="Calibri" w:cs="Calibri"/>
          <w:b w:val="0"/>
          <w:sz w:val="22"/>
          <w:highlight w:val="yellow"/>
        </w:rPr>
        <w:t>law is</w:t>
      </w:r>
      <w:r w:rsidRPr="00FE7FDA">
        <w:rPr>
          <w:sz w:val="16"/>
        </w:rPr>
        <w:t xml:space="preserve"> </w:t>
      </w:r>
      <w:r w:rsidRPr="00FE7FDA">
        <w:rPr>
          <w:i/>
          <w:iCs/>
          <w:sz w:val="16"/>
        </w:rPr>
        <w:t>presently</w:t>
      </w:r>
      <w:r w:rsidRPr="00FE7FDA">
        <w:rPr>
          <w:sz w:val="16"/>
        </w:rPr>
        <w:t xml:space="preserve"> or </w:t>
      </w:r>
      <w:r w:rsidRPr="004F1D70">
        <w:rPr>
          <w:rStyle w:val="Heading3Char"/>
          <w:rFonts w:eastAsia="Calibri" w:cs="Calibri"/>
          <w:sz w:val="22"/>
          <w:highlight w:val="yellow"/>
        </w:rPr>
        <w:t>immediately effective</w:t>
      </w:r>
      <w:r w:rsidRPr="004F1D70">
        <w:rPr>
          <w:highlight w:val="yellow"/>
          <w:u w:val="single"/>
        </w:rPr>
        <w:t xml:space="preserve">, </w:t>
      </w:r>
      <w:r w:rsidRPr="004F1D70">
        <w:rPr>
          <w:rStyle w:val="Heading3Char"/>
          <w:rFonts w:eastAsia="Calibri" w:cs="Calibri"/>
          <w:sz w:val="22"/>
          <w:highlight w:val="yellow"/>
        </w:rPr>
        <w:t xml:space="preserve">as opposed </w:t>
      </w:r>
      <w:r w:rsidRPr="004F1D70">
        <w:rPr>
          <w:rStyle w:val="Heading3Char"/>
          <w:rFonts w:eastAsia="Calibri" w:cs="Calibri"/>
          <w:sz w:val="22"/>
          <w:highlight w:val="yellow"/>
        </w:rPr>
        <w:lastRenderedPageBreak/>
        <w:t>to</w:t>
      </w:r>
      <w:r w:rsidRPr="00FE7FDA">
        <w:rPr>
          <w:rStyle w:val="Heading3Char"/>
          <w:rFonts w:eastAsia="Calibri" w:cs="Calibri"/>
          <w:b w:val="0"/>
          <w:sz w:val="22"/>
        </w:rPr>
        <w:t xml:space="preserve"> something that</w:t>
      </w:r>
      <w:r w:rsidRPr="00FE7FDA">
        <w:rPr>
          <w:sz w:val="16"/>
        </w:rPr>
        <w:t xml:space="preserve"> </w:t>
      </w:r>
      <w:r w:rsidRPr="00FE7FDA">
        <w:rPr>
          <w:rStyle w:val="Heading3Char"/>
          <w:rFonts w:eastAsia="Calibri" w:cs="Calibri"/>
          <w:b w:val="0"/>
          <w:sz w:val="22"/>
        </w:rPr>
        <w:t>will</w:t>
      </w:r>
      <w:r w:rsidRPr="00FE7FDA">
        <w:rPr>
          <w:sz w:val="16"/>
        </w:rPr>
        <w:t xml:space="preserve"> or </w:t>
      </w:r>
      <w:r w:rsidRPr="00FE7FDA">
        <w:rPr>
          <w:iCs/>
          <w:u w:val="single"/>
        </w:rPr>
        <w:t>would</w:t>
      </w:r>
      <w:r w:rsidRPr="00FE7FDA">
        <w:rPr>
          <w:u w:val="single"/>
        </w:rPr>
        <w:t xml:space="preserve"> </w:t>
      </w:r>
      <w:r w:rsidRPr="00FE7FDA">
        <w:rPr>
          <w:rStyle w:val="Heading3Char"/>
          <w:rFonts w:eastAsia="Calibri" w:cs="Calibri"/>
          <w:b w:val="0"/>
          <w:sz w:val="22"/>
        </w:rPr>
        <w:t xml:space="preserve">become effective </w:t>
      </w:r>
      <w:r w:rsidRPr="004F1D70">
        <w:rPr>
          <w:rStyle w:val="Heading3Char"/>
          <w:rFonts w:eastAsia="Calibri" w:cs="Calibri"/>
          <w:sz w:val="22"/>
          <w:highlight w:val="yellow"/>
        </w:rPr>
        <w:t>in the future</w:t>
      </w:r>
      <w:r w:rsidRPr="00FE7FDA">
        <w:rPr>
          <w:i/>
          <w:iCs/>
          <w:sz w:val="16"/>
        </w:rPr>
        <w:t xml:space="preserve"> [in futurol</w:t>
      </w:r>
      <w:r w:rsidRPr="00FE7FDA">
        <w:rPr>
          <w:sz w:val="16"/>
        </w:rPr>
        <w:t>]. See Van Wyck v. Knevals, 106 U.S. 360, 365, 1 S.Ct. 336, 337, 27 L.Ed. 201 (1882).</w:t>
      </w:r>
    </w:p>
    <w:p w14:paraId="110472C7" w14:textId="77777777" w:rsidR="002E5A16" w:rsidRPr="00FE7FDA" w:rsidRDefault="002E5A16" w:rsidP="002E5A16">
      <w:pPr>
        <w:pStyle w:val="Heading4"/>
        <w:numPr>
          <w:ilvl w:val="0"/>
          <w:numId w:val="25"/>
        </w:numPr>
        <w:ind w:left="720" w:hanging="360"/>
        <w:rPr>
          <w:rFonts w:cs="Calibri"/>
        </w:rPr>
      </w:pPr>
      <w:r w:rsidRPr="00FE7FDA">
        <w:rPr>
          <w:rFonts w:cs="Calibri"/>
        </w:rPr>
        <w:t>Substantial</w:t>
      </w:r>
      <w:r>
        <w:rPr>
          <w:rFonts w:cs="Calibri"/>
        </w:rPr>
        <w:t xml:space="preserve"> means certain. </w:t>
      </w:r>
    </w:p>
    <w:p w14:paraId="72B3FA42" w14:textId="77777777" w:rsidR="002E5A16" w:rsidRPr="00FE7FDA" w:rsidRDefault="002E5A16" w:rsidP="002E5A16">
      <w:pPr>
        <w:rPr>
          <w:rStyle w:val="Heading3Char"/>
          <w:rFonts w:eastAsiaTheme="minorHAnsi" w:cs="Calibri"/>
          <w:b w:val="0"/>
          <w:sz w:val="22"/>
          <w:szCs w:val="22"/>
          <w:u w:val="none"/>
        </w:rPr>
      </w:pPr>
      <w:r w:rsidRPr="00FE7FDA">
        <w:rPr>
          <w:rStyle w:val="Style13ptBold"/>
        </w:rPr>
        <w:t>Words and Phrases ‘64</w:t>
      </w:r>
      <w:r w:rsidRPr="00FE7FDA">
        <w:t xml:space="preserve"> </w:t>
      </w:r>
      <w:r w:rsidRPr="00FE7FDA">
        <w:rPr>
          <w:sz w:val="16"/>
          <w:szCs w:val="16"/>
        </w:rPr>
        <w:t>(40 W&amp;P 759)</w:t>
      </w:r>
    </w:p>
    <w:p w14:paraId="7D949821" w14:textId="77777777" w:rsidR="002E5A16" w:rsidRDefault="002E5A16" w:rsidP="002E5A16">
      <w:pPr>
        <w:rPr>
          <w:sz w:val="16"/>
        </w:rPr>
      </w:pPr>
      <w:r w:rsidRPr="004F1D70">
        <w:rPr>
          <w:rStyle w:val="Heading3Char"/>
          <w:rFonts w:eastAsia="Calibri" w:cs="Calibri"/>
          <w:b w:val="0"/>
          <w:sz w:val="22"/>
          <w:szCs w:val="22"/>
          <w:highlight w:val="yellow"/>
        </w:rPr>
        <w:t>The words</w:t>
      </w:r>
      <w:r w:rsidRPr="00FE7FDA">
        <w:rPr>
          <w:sz w:val="16"/>
        </w:rPr>
        <w:t xml:space="preserve"> “outward, open, actual, visible, </w:t>
      </w:r>
      <w:r w:rsidRPr="004F1D70">
        <w:rPr>
          <w:rStyle w:val="Heading3Char"/>
          <w:rFonts w:eastAsia="Calibri" w:cs="Calibri"/>
          <w:b w:val="0"/>
          <w:sz w:val="22"/>
          <w:szCs w:val="22"/>
          <w:highlight w:val="yellow"/>
        </w:rPr>
        <w:t>substantial</w:t>
      </w:r>
      <w:r w:rsidRPr="00FE7FDA">
        <w:rPr>
          <w:sz w:val="16"/>
        </w:rPr>
        <w:t xml:space="preserve">, and exclusive,” in connection with a change of possession, mean substantially the same thing. They </w:t>
      </w:r>
      <w:r w:rsidRPr="004F1D70">
        <w:rPr>
          <w:rStyle w:val="Heading3Char"/>
          <w:rFonts w:eastAsia="Calibri" w:cs="Calibri"/>
          <w:b w:val="0"/>
          <w:sz w:val="22"/>
          <w:szCs w:val="22"/>
          <w:highlight w:val="yellow"/>
        </w:rPr>
        <w:t>mean</w:t>
      </w:r>
      <w:r w:rsidRPr="00FE7FDA">
        <w:rPr>
          <w:sz w:val="16"/>
        </w:rPr>
        <w:t xml:space="preserve"> not concealed; not hidden; exposed to view; free from concealment, dissimulation, reserve, or disguise; </w:t>
      </w:r>
      <w:r w:rsidRPr="004F1D70">
        <w:rPr>
          <w:rStyle w:val="Heading3Char"/>
          <w:rFonts w:eastAsia="Calibri" w:cs="Calibri"/>
          <w:b w:val="0"/>
          <w:sz w:val="22"/>
          <w:szCs w:val="22"/>
          <w:highlight w:val="yellow"/>
        </w:rPr>
        <w:t xml:space="preserve">in </w:t>
      </w:r>
      <w:r w:rsidRPr="00FE7FDA">
        <w:rPr>
          <w:rStyle w:val="Heading3Char"/>
          <w:rFonts w:eastAsia="Calibri" w:cs="Calibri"/>
          <w:sz w:val="22"/>
          <w:szCs w:val="22"/>
        </w:rPr>
        <w:t>full existence</w:t>
      </w:r>
      <w:r w:rsidRPr="00FE7FDA">
        <w:rPr>
          <w:u w:val="single"/>
        </w:rPr>
        <w:t>; denoting that which not merely can be,</w:t>
      </w:r>
      <w:r w:rsidRPr="00FE7FDA">
        <w:rPr>
          <w:sz w:val="16"/>
        </w:rPr>
        <w:t xml:space="preserve"> but is opposed to potential, apparent, constructive, and imaginary; </w:t>
      </w:r>
      <w:r w:rsidRPr="00FE7FDA">
        <w:rPr>
          <w:u w:val="single"/>
        </w:rPr>
        <w:t xml:space="preserve">veritable; genuine; </w:t>
      </w:r>
      <w:r w:rsidRPr="004F1D70">
        <w:rPr>
          <w:b/>
          <w:highlight w:val="yellow"/>
          <w:u w:val="single"/>
        </w:rPr>
        <w:t>certain</w:t>
      </w:r>
      <w:r w:rsidRPr="00FE7FDA">
        <w:rPr>
          <w:sz w:val="16"/>
        </w:rPr>
        <w:t xml:space="preserve">; absolute; real at present time, as a matter of fact, not merely nominal; </w:t>
      </w:r>
      <w:r w:rsidRPr="00FE7FDA">
        <w:rPr>
          <w:rStyle w:val="Heading3Char"/>
          <w:rFonts w:eastAsia="Calibri" w:cs="Calibri"/>
          <w:b w:val="0"/>
          <w:sz w:val="22"/>
          <w:szCs w:val="22"/>
        </w:rPr>
        <w:t xml:space="preserve">opposed to </w:t>
      </w:r>
      <w:r w:rsidRPr="00FE7FDA">
        <w:rPr>
          <w:rStyle w:val="Heading3Char"/>
          <w:rFonts w:eastAsia="Calibri" w:cs="Calibri"/>
          <w:sz w:val="22"/>
          <w:szCs w:val="22"/>
        </w:rPr>
        <w:t>form</w:t>
      </w:r>
      <w:r w:rsidRPr="00FE7FDA">
        <w:rPr>
          <w:sz w:val="16"/>
        </w:rPr>
        <w:t>; actually existing; true; not including admitting, or pertaining to any others; undivided; sole; opposed to inclusive</w:t>
      </w:r>
    </w:p>
    <w:p w14:paraId="489D2864" w14:textId="77777777" w:rsidR="002E5A16" w:rsidRPr="00DD0C4B" w:rsidRDefault="002E5A16" w:rsidP="002E5A16">
      <w:pPr>
        <w:pStyle w:val="Heading4"/>
        <w:numPr>
          <w:ilvl w:val="0"/>
          <w:numId w:val="25"/>
        </w:numPr>
        <w:ind w:left="720" w:hanging="360"/>
      </w:pPr>
      <w:r w:rsidRPr="00DD0C4B">
        <w:rPr>
          <w:rFonts w:cs="Calibri"/>
        </w:rPr>
        <w:t xml:space="preserve">The CP is </w:t>
      </w:r>
      <w:r w:rsidRPr="00DD0C4B">
        <w:rPr>
          <w:rFonts w:cs="Calibri"/>
          <w:u w:val="single"/>
        </w:rPr>
        <w:t xml:space="preserve">functionally </w:t>
      </w:r>
      <w:r w:rsidRPr="00DD0C4B">
        <w:rPr>
          <w:rFonts w:cs="Calibri"/>
        </w:rPr>
        <w:t xml:space="preserve">distinct – sunsetted legislation is </w:t>
      </w:r>
      <w:r w:rsidRPr="00DD0C4B">
        <w:rPr>
          <w:rFonts w:cs="Calibri"/>
          <w:u w:val="single"/>
        </w:rPr>
        <w:t xml:space="preserve">substantively different </w:t>
      </w:r>
      <w:r w:rsidRPr="00DD0C4B">
        <w:rPr>
          <w:rFonts w:cs="Calibri"/>
        </w:rPr>
        <w:t xml:space="preserve">than legislation than permanent legislation. </w:t>
      </w:r>
    </w:p>
    <w:p w14:paraId="50236EA7" w14:textId="77777777" w:rsidR="002E5A16" w:rsidRPr="00120308" w:rsidRDefault="002E5A16" w:rsidP="002E5A16">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7A58CCD7" w14:textId="77777777" w:rsidR="002E5A16" w:rsidRPr="00E62772" w:rsidRDefault="002E5A16" w:rsidP="002E5A16">
      <w:r>
        <w:t xml:space="preserve">In sum, </w:t>
      </w:r>
      <w:r w:rsidRPr="00120308">
        <w:rPr>
          <w:rStyle w:val="StyleUnderline"/>
        </w:rPr>
        <w:t xml:space="preserve">the </w:t>
      </w:r>
      <w:r w:rsidRPr="00120308">
        <w:t xml:space="preserve">benefits of sunset clauses as elements of statutory design generally fall into three categories-deliberative, informational and distributive. </w:t>
      </w:r>
      <w:r w:rsidRPr="00120308">
        <w:rPr>
          <w:rStyle w:val="StyleUnderline"/>
        </w:rPr>
        <w:t xml:space="preserve">This </w:t>
      </w:r>
      <w:r w:rsidRPr="00120308">
        <w:rPr>
          <w:rStyle w:val="Emphasis"/>
        </w:rPr>
        <w:t xml:space="preserve">suggests strongly </w:t>
      </w:r>
      <w:r>
        <w:t xml:space="preserve">we should expect to see sunset clauses in policy environments dominated by informational uncertainty, risk (both social and electoral) and typified by a high potential for political conflict regarding the allocation of power. In addition, </w:t>
      </w:r>
      <w:r w:rsidRPr="00120308">
        <w:rPr>
          <w:rStyle w:val="Emphasis"/>
        </w:rPr>
        <w:t>because s</w:t>
      </w:r>
      <w:r w:rsidRPr="004F1D70">
        <w:rPr>
          <w:rStyle w:val="Emphasis"/>
          <w:highlight w:val="yellow"/>
        </w:rPr>
        <w:t>unset clauses "allocate transaction costs</w:t>
      </w:r>
      <w:r w:rsidRPr="00120308">
        <w:rPr>
          <w:rStyle w:val="Emphasis"/>
        </w:rPr>
        <w:t xml:space="preserve"> differently than permanent legislation,"</w:t>
      </w:r>
      <w:r>
        <w:t xml:space="preserve"> 29 we </w:t>
      </w:r>
      <w:r w:rsidRPr="00120308">
        <w:rPr>
          <w:rStyle w:val="StyleUnderline"/>
        </w:rPr>
        <w:t xml:space="preserve">should expect </w:t>
      </w:r>
      <w:r w:rsidRPr="004F1D70">
        <w:rPr>
          <w:rStyle w:val="StyleUnderline"/>
          <w:highlight w:val="yellow"/>
        </w:rPr>
        <w:t>sunsetted legislation</w:t>
      </w:r>
      <w:r w:rsidRPr="00120308">
        <w:rPr>
          <w:rStyle w:val="StyleUnderline"/>
        </w:rPr>
        <w:t xml:space="preserve"> to be </w:t>
      </w:r>
      <w:r w:rsidRPr="004F1D70">
        <w:rPr>
          <w:rStyle w:val="Emphasis"/>
          <w:highlight w:val="yellow"/>
        </w:rPr>
        <w:t>substantively different</w:t>
      </w:r>
      <w:r w:rsidRPr="004F1D70">
        <w:rPr>
          <w:highlight w:val="yellow"/>
        </w:rPr>
        <w:t xml:space="preserve"> </w:t>
      </w:r>
      <w:r w:rsidRPr="004F1D70">
        <w:rPr>
          <w:rStyle w:val="StyleUnderline"/>
          <w:highlight w:val="yellow"/>
        </w:rPr>
        <w:t>than legislation that would otherwise resul</w:t>
      </w:r>
      <w:r w:rsidRPr="004F1D70">
        <w:rPr>
          <w:highlight w:val="yellow"/>
        </w:rPr>
        <w:t>t</w:t>
      </w:r>
      <w:r>
        <w:t xml:space="preserve">. </w:t>
      </w:r>
      <w:r w:rsidRPr="00120308">
        <w:rPr>
          <w:rStyle w:val="StyleUnderline"/>
        </w:rPr>
        <w:t>This is because "legislators perceive (accurately or not) temporary legislation differently</w:t>
      </w:r>
      <w:r>
        <w:t>. ' 30</w:t>
      </w:r>
    </w:p>
    <w:p w14:paraId="3BB73B95" w14:textId="77777777" w:rsidR="002E5A16" w:rsidRDefault="002E5A16" w:rsidP="002E5A16">
      <w:pPr>
        <w:rPr>
          <w:sz w:val="16"/>
        </w:rPr>
      </w:pPr>
    </w:p>
    <w:p w14:paraId="7F75971F" w14:textId="77777777" w:rsidR="002E5A16" w:rsidRPr="00FE7FDA" w:rsidRDefault="002E5A16" w:rsidP="002E5A16">
      <w:pPr>
        <w:pStyle w:val="Heading4"/>
        <w:numPr>
          <w:ilvl w:val="0"/>
          <w:numId w:val="25"/>
        </w:numPr>
        <w:ind w:left="720" w:hanging="360"/>
        <w:rPr>
          <w:rFonts w:cs="Calibri"/>
        </w:rPr>
      </w:pPr>
      <w:r>
        <w:rPr>
          <w:rFonts w:cs="Calibri"/>
        </w:rPr>
        <w:t xml:space="preserve">CP Pics out of USFG – only uses congress. </w:t>
      </w:r>
      <w:r w:rsidRPr="00FE7FDA">
        <w:rPr>
          <w:rFonts w:cs="Calibri"/>
        </w:rPr>
        <w:t>“The” implies all parts</w:t>
      </w:r>
    </w:p>
    <w:p w14:paraId="5D3371DA" w14:textId="77777777" w:rsidR="002E5A16" w:rsidRPr="00FE7FDA" w:rsidRDefault="002E5A16" w:rsidP="002E5A16">
      <w:pPr>
        <w:rPr>
          <w:rStyle w:val="Style13ptBold"/>
        </w:rPr>
      </w:pPr>
      <w:r w:rsidRPr="00FE7FDA">
        <w:rPr>
          <w:rStyle w:val="Style13ptBold"/>
        </w:rPr>
        <w:t>Merriam-Webster's</w:t>
      </w:r>
      <w:r w:rsidRPr="00FE7FDA">
        <w:t xml:space="preserve"> Online Collegiate Dictionary, </w:t>
      </w:r>
      <w:r w:rsidRPr="00FE7FDA">
        <w:rPr>
          <w:rStyle w:val="Style13ptBold"/>
        </w:rPr>
        <w:t xml:space="preserve">5 </w:t>
      </w:r>
    </w:p>
    <w:p w14:paraId="19A3A020" w14:textId="77777777" w:rsidR="002E5A16" w:rsidRPr="00FE7FDA" w:rsidRDefault="002E5A16" w:rsidP="002E5A16">
      <w:r w:rsidRPr="00FE7FDA">
        <w:t xml:space="preserve">http://www.m-w.com/cgi-bin/dictionary </w:t>
      </w:r>
    </w:p>
    <w:p w14:paraId="35429CA1" w14:textId="77777777" w:rsidR="002E5A16" w:rsidRPr="00FE7FDA" w:rsidRDefault="002E5A16" w:rsidP="002E5A16">
      <w:pPr>
        <w:pStyle w:val="CardIndented"/>
        <w:ind w:left="0"/>
      </w:pPr>
      <w:r w:rsidRPr="00FE7FDA">
        <w:rPr>
          <w:rStyle w:val="StyleUnderline"/>
        </w:rPr>
        <w:t>the</w:t>
      </w:r>
      <w:r w:rsidRPr="00FE7FDA">
        <w:t xml:space="preserve">  4 -- </w:t>
      </w:r>
      <w:r w:rsidRPr="004F1D70">
        <w:rPr>
          <w:rStyle w:val="StyleUnderline"/>
          <w:highlight w:val="yellow"/>
        </w:rPr>
        <w:t>used</w:t>
      </w:r>
      <w:r w:rsidRPr="00FE7FDA">
        <w:rPr>
          <w:rStyle w:val="StyleUnderline"/>
        </w:rPr>
        <w:t xml:space="preserve"> as a function word before a noun</w:t>
      </w:r>
      <w:r w:rsidRPr="00FE7FDA">
        <w:t xml:space="preserve"> or a substantivized adjective </w:t>
      </w:r>
      <w:r w:rsidRPr="004F1D70">
        <w:rPr>
          <w:rStyle w:val="StyleUnderline"/>
          <w:highlight w:val="yellow"/>
        </w:rPr>
        <w:t>to indicate reference to a group as a whole</w:t>
      </w:r>
      <w:r w:rsidRPr="00FE7FDA">
        <w:t xml:space="preserve"> &lt;the elite&gt;</w:t>
      </w:r>
    </w:p>
    <w:p w14:paraId="577F9E62" w14:textId="77777777" w:rsidR="002E5A16" w:rsidRPr="00FE7FDA" w:rsidRDefault="002E5A16" w:rsidP="002E5A16">
      <w:pPr>
        <w:pStyle w:val="Heading4"/>
        <w:numPr>
          <w:ilvl w:val="0"/>
          <w:numId w:val="25"/>
        </w:numPr>
        <w:ind w:left="720" w:hanging="360"/>
        <w:rPr>
          <w:rFonts w:cs="Calibri"/>
        </w:rPr>
      </w:pPr>
      <w:r w:rsidRPr="00FE7FDA">
        <w:rPr>
          <w:rFonts w:cs="Calibri"/>
        </w:rPr>
        <w:t>USFG is all the three branches</w:t>
      </w:r>
    </w:p>
    <w:p w14:paraId="55EC03E5" w14:textId="77777777" w:rsidR="002E5A16" w:rsidRPr="00FE7FDA" w:rsidRDefault="002E5A16" w:rsidP="002E5A16">
      <w:r w:rsidRPr="00FE7FDA">
        <w:rPr>
          <w:rStyle w:val="Style13ptBold"/>
        </w:rPr>
        <w:t>USLegal 9</w:t>
      </w:r>
      <w:r w:rsidRPr="00FE7FDA">
        <w:t>(definitions.uslegal.com/u/united-states-federal-government, September 23 2009, DA 6/21/11,)</w:t>
      </w:r>
    </w:p>
    <w:p w14:paraId="5A5E506A" w14:textId="77777777" w:rsidR="002E5A16" w:rsidRPr="00FE7FDA" w:rsidRDefault="002E5A16" w:rsidP="002E5A16">
      <w:r w:rsidRPr="004F1D70">
        <w:rPr>
          <w:rStyle w:val="StyleUnderline"/>
          <w:highlight w:val="yellow"/>
        </w:rPr>
        <w:t>The U</w:t>
      </w:r>
      <w:r w:rsidRPr="00FE7FDA">
        <w:rPr>
          <w:rStyle w:val="StyleUnderline"/>
        </w:rPr>
        <w:t xml:space="preserve">nited </w:t>
      </w:r>
      <w:r w:rsidRPr="004F1D70">
        <w:rPr>
          <w:rStyle w:val="StyleUnderline"/>
          <w:highlight w:val="yellow"/>
        </w:rPr>
        <w:t>S</w:t>
      </w:r>
      <w:r w:rsidRPr="00FE7FDA">
        <w:rPr>
          <w:rStyle w:val="StyleUnderline"/>
        </w:rPr>
        <w:t xml:space="preserve">tates </w:t>
      </w:r>
      <w:r w:rsidRPr="004F1D70">
        <w:rPr>
          <w:rStyle w:val="StyleUnderline"/>
          <w:highlight w:val="yellow"/>
        </w:rPr>
        <w:t>F</w:t>
      </w:r>
      <w:r w:rsidRPr="00FE7FDA">
        <w:rPr>
          <w:rStyle w:val="StyleUnderline"/>
        </w:rPr>
        <w:t xml:space="preserve">ederal </w:t>
      </w:r>
      <w:r w:rsidRPr="004F1D70">
        <w:rPr>
          <w:rStyle w:val="StyleUnderline"/>
          <w:highlight w:val="yellow"/>
        </w:rPr>
        <w:t>G</w:t>
      </w:r>
      <w:r w:rsidRPr="00FE7FDA">
        <w:rPr>
          <w:rStyle w:val="StyleUnderline"/>
        </w:rPr>
        <w:t xml:space="preserve">overnment </w:t>
      </w:r>
      <w:r w:rsidRPr="004F1D70">
        <w:rPr>
          <w:rStyle w:val="StyleUnderline"/>
          <w:highlight w:val="yellow"/>
        </w:rPr>
        <w:t>is</w:t>
      </w:r>
      <w:r w:rsidRPr="00FE7FDA">
        <w:rPr>
          <w:rStyle w:val="StyleUnderline"/>
        </w:rPr>
        <w:t xml:space="preserve"> established by the US Constitution</w:t>
      </w:r>
      <w:r w:rsidRPr="00FE7FDA">
        <w:t xml:space="preserve">. The Federal Government shares sovereignty over the United Sates with the individual governments of the States of US. </w:t>
      </w:r>
      <w:r w:rsidRPr="00FE7FDA">
        <w:rPr>
          <w:rStyle w:val="StyleUnderline"/>
        </w:rPr>
        <w:t xml:space="preserve">The Federal government has </w:t>
      </w:r>
      <w:r w:rsidRPr="004F1D70">
        <w:rPr>
          <w:rStyle w:val="StyleUnderline"/>
          <w:highlight w:val="yellow"/>
        </w:rPr>
        <w:t>three branc</w:t>
      </w:r>
      <w:r w:rsidRPr="00FE7FDA">
        <w:rPr>
          <w:rStyle w:val="StyleUnderline"/>
        </w:rPr>
        <w:t xml:space="preserve">hes: </w:t>
      </w:r>
      <w:r w:rsidRPr="00FE7FDA">
        <w:t>i)</w:t>
      </w:r>
      <w:r w:rsidRPr="00FE7FDA">
        <w:rPr>
          <w:rStyle w:val="StyleUnderline"/>
        </w:rPr>
        <w:t xml:space="preserve"> the legislature,</w:t>
      </w:r>
      <w:r w:rsidRPr="00FE7FDA">
        <w:t xml:space="preserve"> which is the US Congress, ii) </w:t>
      </w:r>
      <w:r w:rsidRPr="00FE7FDA">
        <w:rPr>
          <w:rStyle w:val="StyleUnderline"/>
        </w:rPr>
        <w:t>Executive</w:t>
      </w:r>
      <w:r w:rsidRPr="00FE7FDA">
        <w:t xml:space="preserve">, comprised of the President and Vice president of the US </w:t>
      </w:r>
      <w:r w:rsidRPr="00FE7FDA">
        <w:rPr>
          <w:rStyle w:val="StyleUnderline"/>
        </w:rPr>
        <w:t>and</w:t>
      </w:r>
      <w:r w:rsidRPr="00FE7FDA">
        <w:t xml:space="preserve"> iii) </w:t>
      </w:r>
      <w:r w:rsidRPr="00FE7FDA">
        <w:rPr>
          <w:rStyle w:val="StyleUnderline"/>
        </w:rPr>
        <w:t>Judiciary</w:t>
      </w:r>
      <w:r w:rsidRPr="00FE7FDA">
        <w:t xml:space="preserve">. The US Constitution prescribes a system of separation of powers and ‘checks and balances’ for the smooth functioning of all the three branches of the Federal Government. The US Constitution limits the powers of the Federal Government </w:t>
      </w:r>
      <w:r w:rsidRPr="00FE7FDA">
        <w:lastRenderedPageBreak/>
        <w:t>to the powers assigned to it; all powers not expressly assigned to the Federal Government are reserved to the States or to the people</w:t>
      </w:r>
    </w:p>
    <w:p w14:paraId="6F3FE5BF" w14:textId="77777777" w:rsidR="002E5A16" w:rsidRDefault="002E5A16" w:rsidP="002E5A16">
      <w:pPr>
        <w:pStyle w:val="Heading4"/>
        <w:numPr>
          <w:ilvl w:val="0"/>
          <w:numId w:val="25"/>
        </w:numPr>
        <w:ind w:left="720" w:hanging="360"/>
      </w:pPr>
      <w:r w:rsidRPr="003E390F">
        <w:t xml:space="preserve">Prohibitions must </w:t>
      </w:r>
      <w:r>
        <w:t xml:space="preserve">have </w:t>
      </w:r>
      <w:r>
        <w:rPr>
          <w:u w:val="single"/>
        </w:rPr>
        <w:t>no exceptions</w:t>
      </w:r>
      <w:r>
        <w:t xml:space="preserve">. The counterplan </w:t>
      </w:r>
      <w:r>
        <w:rPr>
          <w:u w:val="single"/>
        </w:rPr>
        <w:t xml:space="preserve">excludes </w:t>
      </w:r>
      <w:r>
        <w:t xml:space="preserve">the instance where the congress </w:t>
      </w:r>
      <w:r>
        <w:rPr>
          <w:u w:val="single"/>
        </w:rPr>
        <w:t>votes to retain it</w:t>
      </w:r>
      <w:r>
        <w:t xml:space="preserve">. </w:t>
      </w:r>
    </w:p>
    <w:p w14:paraId="015DB82B" w14:textId="77777777" w:rsidR="002E5A16" w:rsidRDefault="002E5A16" w:rsidP="002E5A16">
      <w:bookmarkStart w:id="8" w:name="_Hlk82449330"/>
      <w:r>
        <w:t xml:space="preserve">Justice </w:t>
      </w:r>
      <w:r w:rsidRPr="00A018FC">
        <w:rPr>
          <w:rStyle w:val="Style13ptBold"/>
        </w:rPr>
        <w:t>White, ’87</w:t>
      </w:r>
      <w:r>
        <w:t>, California v. Cabazon Band of Mission Indians, 480 US 202 - Supreme Court 1987</w:t>
      </w:r>
    </w:p>
    <w:bookmarkEnd w:id="8"/>
    <w:p w14:paraId="036EECC4" w14:textId="77777777" w:rsidR="002E5A16" w:rsidRPr="00A018FC" w:rsidRDefault="002E5A16" w:rsidP="002E5A16"/>
    <w:p w14:paraId="517DD5F3" w14:textId="77777777" w:rsidR="002E5A16" w:rsidRDefault="002E5A16" w:rsidP="002E5A16">
      <w:bookmarkStart w:id="9" w:name="_Hlk82449334"/>
      <w:r>
        <w:t xml:space="preserve">Following its earlier decision in Barona Group of Capitan Grande Band of Mission Indians, San Diego County, Cal. v. Duffy, 694 F. 2d 1185 (1982), cert. denied, 461 U. S. 929 (1983), which also involved the applicability of § 326.5 of the California Penal Code to Indian reservations, the Court of Appeals rejected this submission. 783 F. 2d, at 901-903. In Barona, applying what it thought to be the civil/criminal dichotomy drawn in Bryan v. Itasca County, </w:t>
      </w:r>
      <w:r w:rsidRPr="004F1D70">
        <w:rPr>
          <w:rStyle w:val="StyleUnderline"/>
          <w:highlight w:val="yellow"/>
        </w:rPr>
        <w:t>the Court</w:t>
      </w:r>
      <w:r w:rsidRPr="00823B0A">
        <w:rPr>
          <w:rStyle w:val="StyleUnderline"/>
        </w:rPr>
        <w:t xml:space="preserve"> of Appeals </w:t>
      </w:r>
      <w:r w:rsidRPr="004F1D70">
        <w:rPr>
          <w:rStyle w:val="StyleUnderline"/>
          <w:highlight w:val="yellow"/>
        </w:rPr>
        <w:t>drew a distinction</w:t>
      </w:r>
      <w:r w:rsidRPr="00823B0A">
        <w:rPr>
          <w:rStyle w:val="StyleUnderline"/>
        </w:rPr>
        <w:t xml:space="preserve"> </w:t>
      </w:r>
      <w:r w:rsidRPr="004F1D70">
        <w:rPr>
          <w:rStyle w:val="StyleUnderline"/>
          <w:highlight w:val="yellow"/>
        </w:rPr>
        <w:t>between</w:t>
      </w:r>
      <w:r w:rsidRPr="00823B0A">
        <w:rPr>
          <w:rStyle w:val="StyleUnderline"/>
        </w:rPr>
        <w:t xml:space="preserve"> state "criminal/</w:t>
      </w:r>
      <w:r w:rsidRPr="004F1D70">
        <w:rPr>
          <w:rStyle w:val="StyleUnderline"/>
          <w:highlight w:val="yellow"/>
        </w:rPr>
        <w:t>prohibitory</w:t>
      </w:r>
      <w:r w:rsidRPr="00823B0A">
        <w:rPr>
          <w:rStyle w:val="StyleUnderline"/>
        </w:rPr>
        <w:t xml:space="preserve">" </w:t>
      </w:r>
      <w:r w:rsidRPr="004F1D70">
        <w:rPr>
          <w:rStyle w:val="StyleUnderline"/>
          <w:highlight w:val="yellow"/>
        </w:rPr>
        <w:t>laws</w:t>
      </w:r>
      <w:r w:rsidRPr="00823B0A">
        <w:rPr>
          <w:rStyle w:val="StyleUnderline"/>
        </w:rPr>
        <w:t xml:space="preserve"> and state "civil/</w:t>
      </w:r>
      <w:r w:rsidRPr="004F1D70">
        <w:rPr>
          <w:rStyle w:val="StyleUnderline"/>
          <w:highlight w:val="yellow"/>
        </w:rPr>
        <w:t>regulatory" laws</w:t>
      </w:r>
      <w:r>
        <w:t xml:space="preserve">: </w:t>
      </w:r>
      <w:r w:rsidRPr="00482E30">
        <w:t xml:space="preserve">if </w:t>
      </w:r>
      <w:r w:rsidRPr="00482E30">
        <w:rPr>
          <w:rStyle w:val="StyleUnderline"/>
        </w:rPr>
        <w:t>the intent of a state law is generally to prohibit certain</w:t>
      </w:r>
      <w:r w:rsidRPr="00823B0A">
        <w:rPr>
          <w:rStyle w:val="StyleUnderline"/>
        </w:rPr>
        <w:t xml:space="preserve"> conduct,</w:t>
      </w:r>
      <w:r>
        <w:t xml:space="preserve"> it falls within Pub. L. 280's grant of criminal jurisdiction, but </w:t>
      </w:r>
      <w:r w:rsidRPr="004F1D70">
        <w:rPr>
          <w:rStyle w:val="StyleUnderline"/>
          <w:highlight w:val="yellow"/>
        </w:rPr>
        <w:t>if the</w:t>
      </w:r>
      <w:r w:rsidRPr="00823B0A">
        <w:rPr>
          <w:rStyle w:val="StyleUnderline"/>
        </w:rPr>
        <w:t xml:space="preserve"> state </w:t>
      </w:r>
      <w:r w:rsidRPr="004F1D70">
        <w:rPr>
          <w:rStyle w:val="StyleUnderline"/>
          <w:highlight w:val="yellow"/>
        </w:rPr>
        <w:t>law</w:t>
      </w:r>
      <w:r w:rsidRPr="00823B0A">
        <w:rPr>
          <w:rStyle w:val="StyleUnderline"/>
        </w:rPr>
        <w:t xml:space="preserve"> generally </w:t>
      </w:r>
      <w:r w:rsidRPr="004F1D70">
        <w:rPr>
          <w:rStyle w:val="StyleUnderline"/>
          <w:highlight w:val="yellow"/>
        </w:rPr>
        <w:t>permits the conduct</w:t>
      </w:r>
      <w:r w:rsidRPr="00823B0A">
        <w:rPr>
          <w:rStyle w:val="StyleUnderline"/>
        </w:rPr>
        <w:t xml:space="preserve"> at issue, </w:t>
      </w:r>
      <w:r w:rsidRPr="004F1D70">
        <w:rPr>
          <w:rStyle w:val="StyleUnderline"/>
          <w:highlight w:val="yellow"/>
        </w:rPr>
        <w:t>subject to regulation, it must be classified a</w:t>
      </w:r>
      <w:r w:rsidRPr="00823B0A">
        <w:rPr>
          <w:rStyle w:val="StyleUnderline"/>
        </w:rPr>
        <w:t xml:space="preserve">s </w:t>
      </w:r>
      <w:r w:rsidRPr="00482E30">
        <w:rPr>
          <w:rStyle w:val="StyleUnderline"/>
        </w:rPr>
        <w:t>civil</w:t>
      </w:r>
      <w:r w:rsidRPr="00823B0A">
        <w:rPr>
          <w:rStyle w:val="StyleUnderline"/>
        </w:rPr>
        <w:t>/</w:t>
      </w:r>
      <w:r w:rsidRPr="004F1D70">
        <w:rPr>
          <w:rStyle w:val="StyleUnderline"/>
          <w:highlight w:val="yellow"/>
        </w:rPr>
        <w:t>regulatory</w:t>
      </w:r>
      <w:r>
        <w:t xml:space="preserve"> and Pub. L. 280 does not authorize its enforcement on an Indian reservation. The shorthand test is whether the conduct at issue violates the State's public policy. </w:t>
      </w:r>
      <w:r w:rsidRPr="00823B0A">
        <w:rPr>
          <w:rStyle w:val="StyleUnderline"/>
        </w:rPr>
        <w:t>Inquiring into the nature of § 326.5, the Court of Appeals held that it was regulatory rather than prohibitory</w:t>
      </w:r>
      <w:r>
        <w:t>.[8] This was the analysis employed, with similar results, 210*210 by the Court of Appeals for the Fifth Circuit in Seminole Tribe of Florida v. Butterworth, 658 F. 2d 310 (1981), cert. denied, 455 U. S. 1020 (1982), which the Ninth Circuit found persuasive.[9]</w:t>
      </w:r>
    </w:p>
    <w:p w14:paraId="638599D5" w14:textId="77777777" w:rsidR="002E5A16" w:rsidRDefault="002E5A16" w:rsidP="002E5A16">
      <w:r>
        <w:t xml:space="preserve">We are persuaded that </w:t>
      </w:r>
      <w:r w:rsidRPr="00823B0A">
        <w:rPr>
          <w:rStyle w:val="StyleUnderline"/>
        </w:rPr>
        <w:t>the prohibitory/regulatory distinction is consistent with Bryan's construction</w:t>
      </w:r>
      <w:r>
        <w:t xml:space="preserve"> of Pub. L. 280. It is not a bright-line rule, however; and as the Ninth Circuit itself observed, an argument of some weight may be made that the bingo statute is prohibitory rather than regulatory. But in the present case, the court reexamined the state law and reaffirmed its holding in Barona, and we are reluctant to disagree with that court's view of the nature and intent of the state law at issue here.</w:t>
      </w:r>
    </w:p>
    <w:p w14:paraId="176B7711" w14:textId="77777777" w:rsidR="002E5A16" w:rsidRDefault="002E5A16" w:rsidP="002E5A16">
      <w:r>
        <w:t xml:space="preserve">There is surely a fair basis for its conclusion. </w:t>
      </w:r>
      <w:r w:rsidRPr="004F1D70">
        <w:rPr>
          <w:rStyle w:val="StyleUnderline"/>
          <w:highlight w:val="yellow"/>
        </w:rPr>
        <w:t>California does not prohibit</w:t>
      </w:r>
      <w:r w:rsidRPr="00823B0A">
        <w:rPr>
          <w:rStyle w:val="StyleUnderline"/>
        </w:rPr>
        <w:t xml:space="preserve"> all forms of </w:t>
      </w:r>
      <w:r w:rsidRPr="004F1D70">
        <w:rPr>
          <w:rStyle w:val="StyleUnderline"/>
          <w:highlight w:val="yellow"/>
        </w:rPr>
        <w:t>gambling</w:t>
      </w:r>
      <w:r w:rsidRPr="00823B0A">
        <w:rPr>
          <w:rStyle w:val="StyleUnderline"/>
        </w:rPr>
        <w:t xml:space="preserve">. </w:t>
      </w:r>
      <w:r w:rsidRPr="004F1D70">
        <w:rPr>
          <w:rStyle w:val="StyleUnderline"/>
          <w:highlight w:val="yellow"/>
        </w:rPr>
        <w:t>California</w:t>
      </w:r>
      <w:r w:rsidRPr="00823B0A">
        <w:rPr>
          <w:rStyle w:val="StyleUnderline"/>
        </w:rPr>
        <w:t xml:space="preserve"> itself </w:t>
      </w:r>
      <w:r w:rsidRPr="004F1D70">
        <w:rPr>
          <w:rStyle w:val="StyleUnderline"/>
          <w:highlight w:val="yellow"/>
        </w:rPr>
        <w:t>operates a state lotte</w:t>
      </w:r>
      <w:r w:rsidRPr="00823B0A">
        <w:rPr>
          <w:rStyle w:val="StyleUnderline"/>
        </w:rPr>
        <w:t>ry</w:t>
      </w:r>
      <w:r>
        <w:t xml:space="preserve">, Cal. Govt. Code Ann. § 8880 et seq. (West Supp. 1987), and </w:t>
      </w:r>
      <w:r w:rsidRPr="00823B0A">
        <w:rPr>
          <w:rStyle w:val="StyleUnderline"/>
        </w:rPr>
        <w:t>daily encourages its citizens to participate in this state-run gambling</w:t>
      </w:r>
      <w:r>
        <w:t xml:space="preserve">. California also permits parimutuel horse-race betting. Cal. Bus. &amp; Prof. Code Ann. §§ 19400-19667 (West 1964 and Supp. 1987). Although certain enumerated gambling games are prohibited under Cal. Penal Code Ann. § 330 (West Supp. 1987), games not enumerated, including the card games played in the Cabazon card club, are permissible. The Tribes assert that more than 400 card rooms similar to the Cabazon card club flourish in California, and the State does not dispute this fact. Brief for 211*211 Appellees 47-48. Also, as the Court of Appeals noted, </w:t>
      </w:r>
      <w:r w:rsidRPr="004F1D70">
        <w:rPr>
          <w:rStyle w:val="StyleUnderline"/>
          <w:highlight w:val="yellow"/>
        </w:rPr>
        <w:t>bingo is legally sponsored</w:t>
      </w:r>
      <w:r w:rsidRPr="00823B0A">
        <w:rPr>
          <w:rStyle w:val="StyleUnderline"/>
        </w:rPr>
        <w:t xml:space="preserve"> by many different organizations and is widely played </w:t>
      </w:r>
      <w:r w:rsidRPr="004F1D70">
        <w:rPr>
          <w:rStyle w:val="StyleUnderline"/>
          <w:highlight w:val="yellow"/>
        </w:rPr>
        <w:t>in California</w:t>
      </w:r>
      <w:r>
        <w:t xml:space="preserve">. There is no effort to forbid the playing of bingo by any member of the public over the age of 18. Indeed, the permitted bingo games must be open to the general public. Nor is there any limit on the number of games which eligible organizations may operate, the receipts which they may obtain from the games, the number of games which a participant may play, or the amount of money which a participant may spend, either per game or in total. </w:t>
      </w:r>
      <w:r w:rsidRPr="004F1D70">
        <w:rPr>
          <w:highlight w:val="yellow"/>
        </w:rPr>
        <w:t xml:space="preserve">In </w:t>
      </w:r>
      <w:r w:rsidRPr="004F1D70">
        <w:rPr>
          <w:rStyle w:val="StyleUnderline"/>
          <w:highlight w:val="yellow"/>
        </w:rPr>
        <w:t>light of the fact that</w:t>
      </w:r>
      <w:r w:rsidRPr="00823B0A">
        <w:rPr>
          <w:rStyle w:val="StyleUnderline"/>
        </w:rPr>
        <w:t xml:space="preserve"> </w:t>
      </w:r>
      <w:r w:rsidRPr="004F1D70">
        <w:rPr>
          <w:rStyle w:val="Emphasis"/>
          <w:highlight w:val="yellow"/>
        </w:rPr>
        <w:t>California permits a substantial amount of gambling</w:t>
      </w:r>
      <w:r w:rsidRPr="00823B0A">
        <w:rPr>
          <w:rStyle w:val="StyleUnderline"/>
        </w:rPr>
        <w:t xml:space="preserve"> activit</w:t>
      </w:r>
      <w:r>
        <w:t xml:space="preserve">y, including bingo, and actually promotes gambling through its </w:t>
      </w:r>
      <w:r>
        <w:lastRenderedPageBreak/>
        <w:t xml:space="preserve">state lottery, </w:t>
      </w:r>
      <w:r w:rsidRPr="004F1D70">
        <w:rPr>
          <w:rStyle w:val="Emphasis"/>
          <w:highlight w:val="yellow"/>
        </w:rPr>
        <w:t>we must conclude that California regulates rather than prohibits</w:t>
      </w:r>
      <w:r w:rsidRPr="00823B0A">
        <w:rPr>
          <w:rStyle w:val="StyleUnderline"/>
        </w:rPr>
        <w:t xml:space="preserve"> </w:t>
      </w:r>
      <w:r w:rsidRPr="004F1D70">
        <w:rPr>
          <w:rStyle w:val="StyleUnderline"/>
          <w:highlight w:val="yellow"/>
        </w:rPr>
        <w:t xml:space="preserve">gambling </w:t>
      </w:r>
      <w:r w:rsidRPr="00482E30">
        <w:rPr>
          <w:rStyle w:val="StyleUnderline"/>
        </w:rPr>
        <w:t>in general and bingo in</w:t>
      </w:r>
      <w:r w:rsidRPr="00823B0A">
        <w:rPr>
          <w:rStyle w:val="StyleUnderline"/>
        </w:rPr>
        <w:t xml:space="preserve"> particular</w:t>
      </w:r>
      <w:r>
        <w:t>.[10]</w:t>
      </w:r>
    </w:p>
    <w:bookmarkEnd w:id="9"/>
    <w:p w14:paraId="10C3963A" w14:textId="77777777" w:rsidR="002E5A16" w:rsidRPr="00735AD5" w:rsidRDefault="002E5A16" w:rsidP="002E5A16">
      <w:pPr>
        <w:pStyle w:val="Heading3"/>
      </w:pPr>
      <w:r w:rsidRPr="00735AD5">
        <w:lastRenderedPageBreak/>
        <w:t xml:space="preserve">2NC – S – General </w:t>
      </w:r>
    </w:p>
    <w:p w14:paraId="3A66FAC0" w14:textId="77777777" w:rsidR="002E5A16" w:rsidRDefault="002E5A16" w:rsidP="002E5A16">
      <w:pPr>
        <w:pStyle w:val="Heading4"/>
      </w:pPr>
      <w:r>
        <w:t xml:space="preserve">The counterplan can solve </w:t>
      </w:r>
      <w:r>
        <w:rPr>
          <w:i/>
        </w:rPr>
        <w:t xml:space="preserve">any </w:t>
      </w:r>
      <w:r>
        <w:t xml:space="preserve">antitrust exemption written into law by congress. </w:t>
      </w:r>
    </w:p>
    <w:p w14:paraId="1BAE5CC3" w14:textId="77777777" w:rsidR="002E5A16" w:rsidRPr="00D02098" w:rsidRDefault="002E5A16" w:rsidP="002E5A16">
      <w:r>
        <w:t xml:space="preserve">Anne </w:t>
      </w:r>
      <w:r w:rsidRPr="00D02098">
        <w:rPr>
          <w:rStyle w:val="Style13ptBold"/>
        </w:rPr>
        <w:t>McGinnis</w:t>
      </w:r>
      <w:r>
        <w:t xml:space="preserve">, JD Michigan, </w:t>
      </w:r>
      <w:r w:rsidRPr="00D02098">
        <w:rPr>
          <w:rStyle w:val="Style13ptBold"/>
        </w:rPr>
        <w:t>’14</w:t>
      </w:r>
      <w:r>
        <w:t>, "Ridding the Law of Outdated Statutory Exemptions to Antitrust Law: a Proposal for Reform," University of Michigan Journal of Law Reform 47, no. 2 (Winter 2014): 529-[vi]</w:t>
      </w:r>
    </w:p>
    <w:p w14:paraId="0B29637C" w14:textId="77777777" w:rsidR="002E5A16" w:rsidRDefault="002E5A16" w:rsidP="002E5A16">
      <w:r>
        <w:t xml:space="preserve">Together, the Sherman Act, the Clayton Act, and the Federal Trade Commission Act bar anticompetitive behavior involving trade or commerce. Because modern courts construe trade or commerce broadly, almost any conduct that involves an exchange of money or bartering for a good or service is subject to antitrust law.37 To prevent antitrust law's broad application in areas where they have felt it unwarranted, the courts and </w:t>
      </w:r>
      <w:r w:rsidRPr="001331CC">
        <w:rPr>
          <w:rStyle w:val="Emphasis"/>
          <w:highlight w:val="yellow"/>
        </w:rPr>
        <w:t>Congress have read and written numerous exemptions into antitrust law over the past eighty years</w:t>
      </w:r>
      <w:r>
        <w:t xml:space="preserve">.38 For example, the Supreme Court created Noerr-Pennington immunity to protect political lobbying efforts from antitrust challenge,39 Parker immunity to immunize state regulatory action from scrutiny, 40 and </w:t>
      </w:r>
      <w:r w:rsidRPr="001A1FA1">
        <w:rPr>
          <w:rStyle w:val="Emphasis"/>
        </w:rPr>
        <w:t>Koegh immunity</w:t>
      </w:r>
      <w:r>
        <w:t xml:space="preserve"> to prohibit private treble damages suits where the plaintiff claims that a rate submitted to and approved by a regulator violated antitrust law.4'</w:t>
      </w:r>
    </w:p>
    <w:p w14:paraId="4DDA39D4" w14:textId="77777777" w:rsidR="002E5A16" w:rsidRDefault="002E5A16" w:rsidP="002E5A16">
      <w:r w:rsidRPr="001331CC">
        <w:rPr>
          <w:rStyle w:val="Emphasis"/>
          <w:highlight w:val="yellow"/>
        </w:rPr>
        <w:t>The majority of antitrust exemptions</w:t>
      </w:r>
      <w:r>
        <w:t xml:space="preserve">, however, </w:t>
      </w:r>
      <w:r w:rsidRPr="001331CC">
        <w:rPr>
          <w:rStyle w:val="StyleUnderline"/>
          <w:highlight w:val="yellow"/>
        </w:rPr>
        <w:t>were written into law by Congress</w:t>
      </w:r>
      <w:r w:rsidRPr="001331CC">
        <w:rPr>
          <w:highlight w:val="yellow"/>
        </w:rPr>
        <w:t>.</w:t>
      </w:r>
      <w:r>
        <w:t xml:space="preserve"> A leading Monograph by the American Bar Association Section of Antitrust Law organizes these statutory exemptions into three general categories.42 For the sake of simplicity, this Note will use that organizational system.</w:t>
      </w:r>
    </w:p>
    <w:p w14:paraId="47E9532E" w14:textId="77777777" w:rsidR="002E5A16" w:rsidRDefault="002E5A16" w:rsidP="002E5A16">
      <w:r w:rsidRPr="001A1FA1">
        <w:rPr>
          <w:rStyle w:val="StyleUnderline"/>
        </w:rPr>
        <w:t>The first category consists of exemptions for an entire industry or type of activity</w:t>
      </w:r>
      <w:r>
        <w:t xml:space="preserve"> in favor of state or national regulation. For example, </w:t>
      </w:r>
      <w:r w:rsidRPr="001A1FA1">
        <w:rPr>
          <w:rStyle w:val="Emphasis"/>
        </w:rPr>
        <w:t>the Shipping Act of 1916</w:t>
      </w:r>
      <w:r>
        <w:t xml:space="preserve"> exempted the ocean shipping industry from antitrust scrutiny,4 and the </w:t>
      </w:r>
      <w:r w:rsidRPr="001A1FA1">
        <w:rPr>
          <w:rStyle w:val="Emphasis"/>
        </w:rPr>
        <w:t xml:space="preserve">Transportation Act of 1920 </w:t>
      </w:r>
      <w:r>
        <w:t xml:space="preserve">immunized railroad mergers and other agreements.4 4 In 1945, Congress passed the </w:t>
      </w:r>
      <w:r w:rsidRPr="001A1FA1">
        <w:rPr>
          <w:rStyle w:val="StyleUnderline"/>
        </w:rPr>
        <w:t>McCarran-Ferguson Act,</w:t>
      </w:r>
      <w:r>
        <w:t xml:space="preserve"> immunizing the "business of insurance" from federal antitrust scrutiny and leaving regulation to the states.45 Congress enacted the last broad statutory exemptions in the mid-1940s.46 As the era of deregulation took hold in the 1950s and 1960s, most of the exemptions in this category were repealed or substantially modified. Today, only five such exemptions remain.47 Each remaining exemption provides for oversight of an industry through regulation in theory, although in practice oversight is often limited.48</w:t>
      </w:r>
    </w:p>
    <w:p w14:paraId="5D28EB65" w14:textId="77777777" w:rsidR="002E5A16" w:rsidRPr="00413BE1" w:rsidRDefault="002E5A16" w:rsidP="002E5A16">
      <w:r>
        <w:t xml:space="preserve">The second category consists of exemptions for </w:t>
      </w:r>
      <w:r w:rsidRPr="001331CC">
        <w:rPr>
          <w:rStyle w:val="Emphasis"/>
          <w:highlight w:val="yellow"/>
        </w:rPr>
        <w:t>specific transactions</w:t>
      </w:r>
      <w:r w:rsidRPr="001331CC">
        <w:rPr>
          <w:rStyle w:val="StyleUnderline"/>
          <w:highlight w:val="yellow"/>
        </w:rPr>
        <w:t xml:space="preserve">, </w:t>
      </w:r>
      <w:r w:rsidRPr="001331CC">
        <w:rPr>
          <w:rStyle w:val="Emphasis"/>
          <w:highlight w:val="yellow"/>
        </w:rPr>
        <w:t>practices</w:t>
      </w:r>
      <w:r w:rsidRPr="001331CC">
        <w:rPr>
          <w:rStyle w:val="StyleUnderline"/>
          <w:highlight w:val="yellow"/>
        </w:rPr>
        <w:t>, or events that are thought to be socially desirable or economically beneficial</w:t>
      </w:r>
      <w:r>
        <w:t xml:space="preserve">. As of 2006, </w:t>
      </w:r>
      <w:r w:rsidRPr="001A1FA1">
        <w:rPr>
          <w:rStyle w:val="Emphasis"/>
        </w:rPr>
        <w:t>nineteen exemptions</w:t>
      </w:r>
      <w:r>
        <w:t xml:space="preserve"> fell into this category.49 </w:t>
      </w:r>
      <w:r w:rsidRPr="001A1FA1">
        <w:rPr>
          <w:rStyle w:val="StyleUnderline"/>
        </w:rPr>
        <w:t xml:space="preserve">Some authorize </w:t>
      </w:r>
      <w:r w:rsidRPr="001A1FA1">
        <w:rPr>
          <w:rStyle w:val="Emphasis"/>
        </w:rPr>
        <w:t>naked price fixing</w:t>
      </w:r>
      <w:r w:rsidRPr="001A1FA1">
        <w:rPr>
          <w:rStyle w:val="StyleUnderline"/>
        </w:rPr>
        <w:t xml:space="preserve"> or market allocation</w:t>
      </w:r>
      <w:r>
        <w:t xml:space="preserve">, 50 while others allow joint ventures or sales agreements that would otherwise be illegal.51 </w:t>
      </w:r>
      <w:r w:rsidRPr="001A1FA1">
        <w:rPr>
          <w:rStyle w:val="Emphasis"/>
        </w:rPr>
        <w:t>Two immunize a specific merger or types of mergers</w:t>
      </w:r>
      <w:r>
        <w:t xml:space="preserve">. 52 Some of the exemptions in this category replace antitrust liability with regulatory oversight,53 while others do not.5 4 Some of these exemptions, like the Anti-Hog Cholera Serum Act,5 5 appear to have little relevance today; however, this category of exemptions is the only one that continues to expand.56 One frequently cited example of an exemption that falls into this category is </w:t>
      </w:r>
      <w:r w:rsidRPr="001A1FA1">
        <w:rPr>
          <w:rStyle w:val="Emphasis"/>
        </w:rPr>
        <w:t>the Newspaper Preservation</w:t>
      </w:r>
      <w:r>
        <w:t xml:space="preserve"> Act.5 7 The Act immunizes </w:t>
      </w:r>
      <w:r w:rsidRPr="001A1FA1">
        <w:rPr>
          <w:rStyle w:val="Emphasis"/>
        </w:rPr>
        <w:t xml:space="preserve">joint ventures between newspapers </w:t>
      </w:r>
      <w:r>
        <w:t xml:space="preserve">that contain otherwise unlawful price-fixing agreements, </w:t>
      </w:r>
      <w:r w:rsidRPr="001A1FA1">
        <w:rPr>
          <w:rStyle w:val="Emphasis"/>
        </w:rPr>
        <w:t>market allocations</w:t>
      </w:r>
      <w:r>
        <w:t xml:space="preserve">, and </w:t>
      </w:r>
      <w:r w:rsidRPr="001A1FA1">
        <w:rPr>
          <w:rStyle w:val="Emphasis"/>
        </w:rPr>
        <w:t>revenue pooling</w:t>
      </w:r>
      <w:r>
        <w:t xml:space="preserve">, provided that one of the newspapers in the joint venture is failing. The Act was passed because legislators believed that it was important for society to have a large number of local newspapers with different editorial viewpoints, and many had begun to fail.58 The third category of statutory exemptions includes </w:t>
      </w:r>
      <w:r w:rsidRPr="001331CC">
        <w:rPr>
          <w:rStyle w:val="Emphasis"/>
          <w:highlight w:val="yellow"/>
        </w:rPr>
        <w:t>limited modifications of antitrust law for the benefit of some class of activit</w:t>
      </w:r>
      <w:r w:rsidRPr="001A1FA1">
        <w:rPr>
          <w:rStyle w:val="Emphasis"/>
        </w:rPr>
        <w:t>y</w:t>
      </w:r>
      <w:r>
        <w:t xml:space="preserve">.59 </w:t>
      </w:r>
      <w:r w:rsidRPr="001331CC">
        <w:rPr>
          <w:rStyle w:val="StyleUnderline"/>
          <w:highlight w:val="yellow"/>
        </w:rPr>
        <w:t xml:space="preserve">The exemptions in this </w:t>
      </w:r>
      <w:r w:rsidRPr="001331CC">
        <w:rPr>
          <w:rStyle w:val="StyleUnderline"/>
          <w:highlight w:val="yellow"/>
        </w:rPr>
        <w:lastRenderedPageBreak/>
        <w:t xml:space="preserve">category often </w:t>
      </w:r>
      <w:r w:rsidRPr="001331CC">
        <w:rPr>
          <w:rStyle w:val="Emphasis"/>
          <w:highlight w:val="yellow"/>
        </w:rPr>
        <w:t>modify the remedy that a plaintiff may seek</w:t>
      </w:r>
      <w:r>
        <w:t xml:space="preserve"> or the substantive standard the plaintiff must meet in order to prove a breach of antitrust law.60 Sometimes, the substantive standard ordered by Congress effectively operates as complete immunity. For </w:t>
      </w:r>
      <w:r w:rsidRPr="001A1FA1">
        <w:rPr>
          <w:rStyle w:val="StyleUnderline"/>
        </w:rPr>
        <w:t xml:space="preserve">example, the Soft Drink Interbrand Competition Act </w:t>
      </w:r>
      <w:r w:rsidRPr="001A1FA1">
        <w:rPr>
          <w:rStyle w:val="Emphasis"/>
        </w:rPr>
        <w:t>required</w:t>
      </w:r>
      <w:r w:rsidRPr="001A1FA1">
        <w:rPr>
          <w:rStyle w:val="StyleUnderline"/>
        </w:rPr>
        <w:t xml:space="preserve"> courts </w:t>
      </w:r>
      <w:r w:rsidRPr="001A1FA1">
        <w:rPr>
          <w:rStyle w:val="Emphasis"/>
        </w:rPr>
        <w:t>to examine horizontal market division agreements</w:t>
      </w:r>
      <w:r w:rsidRPr="001A1FA1">
        <w:rPr>
          <w:rStyle w:val="StyleUnderline"/>
        </w:rPr>
        <w:t xml:space="preserve"> between soft drink bottlers and producers </w:t>
      </w:r>
      <w:r w:rsidRPr="001A1FA1">
        <w:rPr>
          <w:rStyle w:val="Emphasis"/>
        </w:rPr>
        <w:t>using a rule of reason-like analysis</w:t>
      </w:r>
      <w:r w:rsidRPr="001A1FA1">
        <w:rPr>
          <w:rStyle w:val="StyleUnderline"/>
        </w:rPr>
        <w:t>.</w:t>
      </w:r>
      <w:r>
        <w:t xml:space="preserve"> 61 But, because the Act also requires plaintiffs to show a lack of "substantial and effective competition" among bottlers, courts have determined that this additional requirement creates effective immunity for soft drink trademark holders and their bottlers. 62</w:t>
      </w:r>
    </w:p>
    <w:p w14:paraId="05DB59D0" w14:textId="77777777" w:rsidR="002E5A16" w:rsidRDefault="002E5A16" w:rsidP="002E5A16">
      <w:pPr>
        <w:pStyle w:val="Heading3"/>
      </w:pPr>
      <w:r>
        <w:lastRenderedPageBreak/>
        <w:t xml:space="preserve">2NC – AT: Links to Senate DA  </w:t>
      </w:r>
    </w:p>
    <w:p w14:paraId="06CA6752" w14:textId="77777777" w:rsidR="002E5A16" w:rsidRDefault="002E5A16" w:rsidP="002E5A16">
      <w:pPr>
        <w:pStyle w:val="Heading4"/>
        <w:numPr>
          <w:ilvl w:val="0"/>
          <w:numId w:val="26"/>
        </w:numPr>
        <w:tabs>
          <w:tab w:val="num" w:pos="360"/>
        </w:tabs>
        <w:ind w:left="360" w:hanging="360"/>
      </w:pPr>
      <w:r>
        <w:t xml:space="preserve">CP creates </w:t>
      </w:r>
      <w:r>
        <w:rPr>
          <w:u w:val="single"/>
        </w:rPr>
        <w:t xml:space="preserve">sophisticated </w:t>
      </w:r>
      <w:r>
        <w:t xml:space="preserve">review – avoids </w:t>
      </w:r>
      <w:r>
        <w:rPr>
          <w:u w:val="single"/>
        </w:rPr>
        <w:t xml:space="preserve">bickering </w:t>
      </w:r>
      <w:r>
        <w:t>that links to the DA.</w:t>
      </w:r>
    </w:p>
    <w:p w14:paraId="1DEA6EF0" w14:textId="77777777" w:rsidR="002E5A16" w:rsidRPr="00E0178F" w:rsidRDefault="002E5A16" w:rsidP="002E5A16">
      <w:r>
        <w:t xml:space="preserve">Bobak </w:t>
      </w:r>
      <w:r w:rsidRPr="00E0178F">
        <w:rPr>
          <w:rStyle w:val="Style13ptBold"/>
        </w:rPr>
        <w:t>Razavi</w:t>
      </w:r>
      <w:r>
        <w:t xml:space="preserve">, Attorney, Briggs and Morgan, P.A., Minneapolis, MN, </w:t>
      </w:r>
      <w:r w:rsidRPr="00E0178F">
        <w:rPr>
          <w:rStyle w:val="Style13ptBold"/>
        </w:rPr>
        <w:t>‘9</w:t>
      </w:r>
      <w:r>
        <w:t>, “HARMONIZING ANTITRUST EXEMPTION LAW: A HYBRID APPROACH TO STATE ACTION AND IMPLIED REPEAL” Journal of Business &amp; Securities Law [Vol. 9 Fall]</w:t>
      </w:r>
    </w:p>
    <w:p w14:paraId="45AE9EDD" w14:textId="77777777" w:rsidR="002E5A16" w:rsidRDefault="002E5A16" w:rsidP="002E5A16">
      <w:r w:rsidRPr="006B49D3">
        <w:t xml:space="preserve">Finally, Stage 5 advocates </w:t>
      </w:r>
      <w:r w:rsidRPr="00583EFD">
        <w:rPr>
          <w:rStyle w:val="StyleUnderline"/>
          <w:highlight w:val="yellow"/>
        </w:rPr>
        <w:t>sunsetting</w:t>
      </w:r>
      <w:r w:rsidRPr="006B49D3">
        <w:t xml:space="preserve"> of all immunities, </w:t>
      </w:r>
      <w:r w:rsidRPr="006B49D3">
        <w:rPr>
          <w:rStyle w:val="StyleUnderline"/>
        </w:rPr>
        <w:t>as well as periodic review</w:t>
      </w:r>
      <w:r w:rsidRPr="006B49D3">
        <w:t xml:space="preserve"> to ensure they are acting as they were intended to act.78 This stage takes into account the dynamic nature of the economy.79 Because an immunity could be socially-beneficial in X year but socially-harmful in Y year, policymakers </w:t>
      </w:r>
      <w:r w:rsidRPr="00583EFD">
        <w:rPr>
          <w:rStyle w:val="StyleUnderline"/>
          <w:highlight w:val="yellow"/>
        </w:rPr>
        <w:t>should provide a built-in guarantee that</w:t>
      </w:r>
      <w:r w:rsidRPr="006B49D3">
        <w:rPr>
          <w:rStyle w:val="StyleUnderline"/>
        </w:rPr>
        <w:t xml:space="preserve"> archaic and outmoded </w:t>
      </w:r>
      <w:r w:rsidRPr="00583EFD">
        <w:rPr>
          <w:rStyle w:val="StyleUnderline"/>
          <w:highlight w:val="yellow"/>
        </w:rPr>
        <w:t>exemptions will not fly under the radar</w:t>
      </w:r>
      <w:r w:rsidRPr="006B49D3">
        <w:rPr>
          <w:rStyle w:val="StyleUnderline"/>
        </w:rPr>
        <w:t xml:space="preserve"> screen.</w:t>
      </w:r>
      <w:r w:rsidRPr="006B49D3">
        <w:t xml:space="preserve">80 </w:t>
      </w:r>
      <w:r w:rsidRPr="00583EFD">
        <w:rPr>
          <w:rStyle w:val="StyleUnderline"/>
          <w:highlight w:val="yellow"/>
        </w:rPr>
        <w:t xml:space="preserve">Periodic afterthe- fact review is the only reliable way to </w:t>
      </w:r>
      <w:r w:rsidRPr="00583EFD">
        <w:rPr>
          <w:rStyle w:val="Emphasis"/>
          <w:highlight w:val="yellow"/>
        </w:rPr>
        <w:t>fine-tune</w:t>
      </w:r>
      <w:r w:rsidRPr="00583EFD">
        <w:rPr>
          <w:rStyle w:val="StyleUnderline"/>
          <w:highlight w:val="yellow"/>
        </w:rPr>
        <w:t xml:space="preserve"> the </w:t>
      </w:r>
      <w:r w:rsidRPr="00583EFD">
        <w:rPr>
          <w:rStyle w:val="Emphasis"/>
          <w:highlight w:val="yellow"/>
        </w:rPr>
        <w:t>policy judgments</w:t>
      </w:r>
      <w:r w:rsidRPr="006B49D3">
        <w:rPr>
          <w:rStyle w:val="StyleUnderline"/>
        </w:rPr>
        <w:t xml:space="preserve"> made at the time the </w:t>
      </w:r>
      <w:r w:rsidRPr="006B49D3">
        <w:rPr>
          <w:rStyle w:val="Emphasis"/>
        </w:rPr>
        <w:t>immunity was initially granted</w:t>
      </w:r>
      <w:r w:rsidRPr="006B49D3">
        <w:t xml:space="preserve">.81 </w:t>
      </w:r>
      <w:r w:rsidRPr="006B49D3">
        <w:rPr>
          <w:rStyle w:val="StyleUnderline"/>
        </w:rPr>
        <w:t xml:space="preserve">Periodic reviews also have the advantage of allowing policymakers </w:t>
      </w:r>
      <w:r w:rsidRPr="00583EFD">
        <w:rPr>
          <w:rStyle w:val="StyleUnderline"/>
          <w:highlight w:val="yellow"/>
        </w:rPr>
        <w:t>to review past legislation with</w:t>
      </w:r>
      <w:r w:rsidRPr="006B49D3">
        <w:rPr>
          <w:rStyle w:val="StyleUnderline"/>
        </w:rPr>
        <w:t xml:space="preserve"> a </w:t>
      </w:r>
      <w:r w:rsidRPr="00583EFD">
        <w:rPr>
          <w:rStyle w:val="Emphasis"/>
          <w:highlight w:val="yellow"/>
        </w:rPr>
        <w:t>deeper</w:t>
      </w:r>
      <w:r w:rsidRPr="006B49D3">
        <w:rPr>
          <w:rStyle w:val="Emphasis"/>
        </w:rPr>
        <w:t xml:space="preserve"> level of </w:t>
      </w:r>
      <w:r w:rsidRPr="00583EFD">
        <w:rPr>
          <w:rStyle w:val="Emphasis"/>
          <w:highlight w:val="yellow"/>
        </w:rPr>
        <w:t>sophistication</w:t>
      </w:r>
      <w:r w:rsidRPr="006B49D3">
        <w:t xml:space="preserve"> (presuming that the policymakers track the successes and failures of the exemption during its existence).82</w:t>
      </w:r>
    </w:p>
    <w:p w14:paraId="57116E88" w14:textId="77777777" w:rsidR="002E5A16" w:rsidRDefault="002E5A16" w:rsidP="002E5A16">
      <w:pPr>
        <w:pStyle w:val="Heading3"/>
      </w:pPr>
      <w:r>
        <w:lastRenderedPageBreak/>
        <w:t xml:space="preserve">2NC – AT: No Spillover </w:t>
      </w:r>
    </w:p>
    <w:p w14:paraId="3511AA0E" w14:textId="77777777" w:rsidR="002E5A16" w:rsidRDefault="002E5A16" w:rsidP="002E5A16">
      <w:pPr>
        <w:pStyle w:val="Heading4"/>
        <w:numPr>
          <w:ilvl w:val="0"/>
          <w:numId w:val="27"/>
        </w:numPr>
        <w:tabs>
          <w:tab w:val="num" w:pos="360"/>
        </w:tabs>
        <w:ind w:left="720" w:hanging="360"/>
      </w:pPr>
      <w:r>
        <w:t xml:space="preserve">Sunsets </w:t>
      </w:r>
      <w:r>
        <w:rPr>
          <w:u w:val="single"/>
        </w:rPr>
        <w:t>reinvigorate</w:t>
      </w:r>
      <w:r>
        <w:t xml:space="preserve"> Congressional oversight of enforcement agencies. Key to democratize antitrust.</w:t>
      </w:r>
    </w:p>
    <w:p w14:paraId="01B5AEA3" w14:textId="77777777" w:rsidR="002E5A16" w:rsidRPr="008912DD" w:rsidRDefault="002E5A16" w:rsidP="002E5A16">
      <w:r>
        <w:t xml:space="preserve">Harry </w:t>
      </w:r>
      <w:r w:rsidRPr="008912DD">
        <w:rPr>
          <w:rStyle w:val="Style13ptBold"/>
        </w:rPr>
        <w:t>First</w:t>
      </w:r>
      <w:r>
        <w:t xml:space="preserve">, New York University School of Law, </w:t>
      </w:r>
      <w:r w:rsidRPr="008912DD">
        <w:rPr>
          <w:rStyle w:val="Style13ptBold"/>
        </w:rPr>
        <w:t>and</w:t>
      </w:r>
      <w:r>
        <w:t xml:space="preserve"> Spencer Weber </w:t>
      </w:r>
      <w:r w:rsidRPr="008912DD">
        <w:rPr>
          <w:rStyle w:val="Style13ptBold"/>
        </w:rPr>
        <w:t>Waller</w:t>
      </w:r>
      <w:r>
        <w:t xml:space="preserve">, Loyola University Chicago, Charles L. Denison Professor of Law, New York University School of Law, </w:t>
      </w:r>
      <w:r w:rsidRPr="00D807CD">
        <w:rPr>
          <w:rStyle w:val="Style13ptBold"/>
        </w:rPr>
        <w:t>’13</w:t>
      </w:r>
      <w:r>
        <w:t>, “ANTITRUST’S DEMOCRACY DEFICIT” https://ir.lawnet.fordham.edu/cgi/viewcontent.cgi?article=4890&amp;context=flr</w:t>
      </w:r>
    </w:p>
    <w:p w14:paraId="31F944A2" w14:textId="77777777" w:rsidR="002E5A16" w:rsidRDefault="002E5A16" w:rsidP="002E5A16">
      <w:r>
        <w:t xml:space="preserve">This raises two different questions. </w:t>
      </w:r>
      <w:r w:rsidRPr="00523B6A">
        <w:t>Why is Congress afraid of antitrust and</w:t>
      </w:r>
      <w:r>
        <w:t xml:space="preserve"> so focused on trivia, and why is the antitrust community afraid of Congress? One possible answer to the first question is that </w:t>
      </w:r>
      <w:r w:rsidRPr="00583EFD">
        <w:rPr>
          <w:rStyle w:val="StyleUnderline"/>
          <w:highlight w:val="yellow"/>
        </w:rPr>
        <w:t xml:space="preserve">the </w:t>
      </w:r>
      <w:r w:rsidRPr="00583EFD">
        <w:rPr>
          <w:rStyle w:val="Emphasis"/>
          <w:highlight w:val="yellow"/>
        </w:rPr>
        <w:t xml:space="preserve">technocratic wall </w:t>
      </w:r>
      <w:r w:rsidRPr="00583EFD">
        <w:rPr>
          <w:rStyle w:val="StyleUnderline"/>
          <w:highlight w:val="yellow"/>
        </w:rPr>
        <w:t>that antitrust professionals</w:t>
      </w:r>
      <w:r>
        <w:t xml:space="preserve"> </w:t>
      </w:r>
      <w:r w:rsidRPr="00523B6A">
        <w:rPr>
          <w:rStyle w:val="StyleUnderline"/>
        </w:rPr>
        <w:t xml:space="preserve">have </w:t>
      </w:r>
      <w:r w:rsidRPr="00583EFD">
        <w:rPr>
          <w:rStyle w:val="StyleUnderline"/>
          <w:highlight w:val="yellow"/>
        </w:rPr>
        <w:t>built</w:t>
      </w:r>
      <w:r w:rsidRPr="00523B6A">
        <w:rPr>
          <w:rStyle w:val="StyleUnderline"/>
        </w:rPr>
        <w:t xml:space="preserve"> around antitrust has simply </w:t>
      </w:r>
      <w:r w:rsidRPr="00583EFD">
        <w:rPr>
          <w:rStyle w:val="Emphasis"/>
          <w:highlight w:val="yellow"/>
        </w:rPr>
        <w:t>scared Congress away</w:t>
      </w:r>
      <w:r w:rsidRPr="00523B6A">
        <w:rPr>
          <w:rStyle w:val="StyleUnderline"/>
        </w:rPr>
        <w:t xml:space="preserve"> from the area</w:t>
      </w:r>
      <w:r>
        <w:t>. In turn, the answer to the second question may be that the antitrust professional community fears that a breach of this wall could only lead to mischief, with untutored “business interest” legislators trying to dismantle antitrust law while “populist” legislators try to impose excessive restrictions on economic activity. Of course, it is possible that Congress has not been scared off, but is simply disinterested in antitrust or content with the status quo. The most jaded public choice advocates would contend that there is not enough payoff in the form of either electoral support or financial campaign support to justify more investment in the field versus other areas of the law. Under this theory the disinterest is perfectly rational. All we are left with, then, is an effort by the different congressional committees to protect their turf for self-aggrandizing reasons, an effort most on display in the “outrage” over the agencies’ efforts to fix the merger clearance process.</w:t>
      </w:r>
    </w:p>
    <w:p w14:paraId="42CAD525" w14:textId="77777777" w:rsidR="002E5A16" w:rsidRDefault="002E5A16" w:rsidP="002E5A16">
      <w:r>
        <w:t>Putting such cynical explanations aside, as an institutional matter we should not assume that Congress is simply content with the status quo. The historic delegation of authority to the courts to develop a common law of antitrust never included carte blanche authority to make fundamental economic public policy in the guise of case decisions. Nor did it encompass the right for the agencies to increasingly make law in house through unreviewable decisions not to enforce the law, decisions to settle without effective relief, the issuance of advisory opinions, and the issuance of guidelines which effectively change the law, all without even resorting to the courts or Congress.88</w:t>
      </w:r>
    </w:p>
    <w:p w14:paraId="7A5FB232" w14:textId="77777777" w:rsidR="002E5A16" w:rsidRDefault="002E5A16" w:rsidP="002E5A16">
      <w:r>
        <w:t>The sad fact is, however, that Congress has acquiesced in its own marginalization. There is certainly a limit to the amount of attention that Congress can pay to any area of the law, and we do not claim that antitrust should be a top national priority. This trend is compounded by the judiciary, which has made antitrust overly technical and primarily dependent on economics in such a way that it is hard to discern whether or not an area of the law or an individual decision is consistent with the statutory scheme and current congressional desire.</w:t>
      </w:r>
    </w:p>
    <w:p w14:paraId="44442C7D" w14:textId="77777777" w:rsidR="002E5A16" w:rsidRPr="0009045B" w:rsidRDefault="002E5A16" w:rsidP="002E5A16">
      <w:pPr>
        <w:rPr>
          <w:rStyle w:val="StyleUnderline"/>
        </w:rPr>
      </w:pPr>
      <w:r w:rsidRPr="00583EFD">
        <w:rPr>
          <w:rStyle w:val="StyleUnderline"/>
          <w:highlight w:val="yellow"/>
        </w:rPr>
        <w:t>Congressional distance from core antitrust</w:t>
      </w:r>
      <w:r w:rsidRPr="0009045B">
        <w:rPr>
          <w:rStyle w:val="StyleUnderline"/>
        </w:rPr>
        <w:t xml:space="preserve"> policy </w:t>
      </w:r>
      <w:r w:rsidRPr="00583EFD">
        <w:rPr>
          <w:rStyle w:val="StyleUnderline"/>
          <w:highlight w:val="yellow"/>
        </w:rPr>
        <w:t>is further compounded by the</w:t>
      </w:r>
      <w:r w:rsidRPr="0009045B">
        <w:rPr>
          <w:rStyle w:val="StyleUnderline"/>
        </w:rPr>
        <w:t xml:space="preserve"> Court’s </w:t>
      </w:r>
      <w:r w:rsidRPr="00583EFD">
        <w:rPr>
          <w:rStyle w:val="StyleUnderline"/>
          <w:highlight w:val="yellow"/>
        </w:rPr>
        <w:t>tendency to</w:t>
      </w:r>
      <w:r w:rsidRPr="0009045B">
        <w:rPr>
          <w:rStyle w:val="StyleUnderline"/>
        </w:rPr>
        <w:t xml:space="preserve"> simply </w:t>
      </w:r>
      <w:r w:rsidRPr="00583EFD">
        <w:rPr>
          <w:rStyle w:val="StyleUnderline"/>
          <w:highlight w:val="yellow"/>
        </w:rPr>
        <w:t>ignore</w:t>
      </w:r>
      <w:r w:rsidRPr="0009045B">
        <w:rPr>
          <w:rStyle w:val="StyleUnderline"/>
        </w:rPr>
        <w:t xml:space="preserve"> the work of </w:t>
      </w:r>
      <w:r w:rsidRPr="00583EFD">
        <w:rPr>
          <w:rStyle w:val="StyleUnderline"/>
          <w:highlight w:val="yellow"/>
        </w:rPr>
        <w:t>Congress</w:t>
      </w:r>
      <w:r>
        <w:t xml:space="preserve"> even when it has expressed a view on any of these issues. For example, in the Leegin case</w:t>
      </w:r>
      <w:r w:rsidRPr="0009045B">
        <w:rPr>
          <w:rStyle w:val="StyleUnderline"/>
        </w:rPr>
        <w:t>, the Supreme Court gave no significance to Congress’s awareness of a consistent judicial interpretation of the per se illegality of resale price maintenance at the federal level,</w:t>
      </w:r>
      <w:r>
        <w:t xml:space="preserve"> a repeal of the statutes that allowed states to form a contrary policy under certain circumstances, and a budget rider that came in response to an expressed goal of the Justice Department to change the law in the 1980s.89 </w:t>
      </w:r>
      <w:r w:rsidRPr="00583EFD">
        <w:rPr>
          <w:rStyle w:val="StyleUnderline"/>
          <w:highlight w:val="yellow"/>
        </w:rPr>
        <w:t>Congressional failure to respond to the Court</w:t>
      </w:r>
      <w:r w:rsidRPr="0009045B">
        <w:rPr>
          <w:rStyle w:val="StyleUnderline"/>
        </w:rPr>
        <w:t xml:space="preserve"> then just </w:t>
      </w:r>
      <w:r w:rsidRPr="00583EFD">
        <w:rPr>
          <w:rStyle w:val="StyleUnderline"/>
          <w:highlight w:val="yellow"/>
        </w:rPr>
        <w:t>confirms the judiciary’s view</w:t>
      </w:r>
      <w:r w:rsidRPr="0009045B">
        <w:rPr>
          <w:rStyle w:val="StyleUnderline"/>
        </w:rPr>
        <w:t xml:space="preserve"> that it can act free from democratic control.</w:t>
      </w:r>
    </w:p>
    <w:p w14:paraId="066B88DC" w14:textId="77777777" w:rsidR="002E5A16" w:rsidRDefault="002E5A16" w:rsidP="002E5A16">
      <w:r>
        <w:lastRenderedPageBreak/>
        <w:t>Congress should be able to do better. As in other areas of the law, Congress tends to focus on short-term, partisan, and publicity driven activity that often results in gridlock and focuses on the minutiae. Instead of substantive legislation that would expand or restrict the antitrust laws in accordance with the will of the majority of the legislature, we are treated to the spectacle of sideshows like multiple hearings over the antitrust status of baseball,90 browbeating agency nominees over the perceived failures of the agencies in individual matters,91 and other oversight hearings about a particular merger (Universal-EMI) or high-profile industries (Google) that are newsworthy.92 In contrast, Congress remained entirely silent when (1) the 2008 Department of Justice report on unilateral conduct made important and wide sweeping changes to the interpretation and enforcement of section 2;93 (2) the Federal Trade Commission (FTC) refused to sign the report and issued policy statements in response;94 and (3) the Department of Justice (DOJ) report was withdrawn by the subsequent Administration.95</w:t>
      </w:r>
    </w:p>
    <w:p w14:paraId="666E2468" w14:textId="77777777" w:rsidR="002E5A16" w:rsidRDefault="002E5A16" w:rsidP="002E5A16">
      <w:r>
        <w:t xml:space="preserve">As a result, both agencies and courts have the best of both worlds and would oppose any change where Congress reasserts its fundamental role in setting the public policy to be enforced by the other branches of government. Agencies can proceed with fewer constraints in setting the agenda rather than executing one set by others. Most of their work can proceed behind closed doors and by negotiation with affected parties without external review.96 When the courts become involved because of settlement break down, they can establish their own view of sound public policy largely unconstrained by their coequal branches of government.97 A </w:t>
      </w:r>
      <w:r w:rsidRPr="0009045B">
        <w:rPr>
          <w:rStyle w:val="StyleUnderline"/>
        </w:rPr>
        <w:t xml:space="preserve">realistic and more democratic role for Congress in the formulation of competition policy, as a </w:t>
      </w:r>
      <w:r w:rsidRPr="0009045B">
        <w:rPr>
          <w:rStyle w:val="Emphasis"/>
        </w:rPr>
        <w:t>fundamental part</w:t>
      </w:r>
      <w:r w:rsidRPr="0009045B">
        <w:rPr>
          <w:rStyle w:val="StyleUnderline"/>
        </w:rPr>
        <w:t xml:space="preserve"> of national economic policy</w:t>
      </w:r>
      <w:r>
        <w:t xml:space="preserve">, would involve a number of relatively small changes. The first principle should be establishing a norm of statutory interpretation that silence after a Court decision does not mean acquiescence. The fact that Congress does not specifically tee up a bill or resolution in each legislative session does not mean it has changed its mind on a particular subject or approves of a particular development in the antitrust world. Second, </w:t>
      </w:r>
      <w:r w:rsidRPr="00583EFD">
        <w:t>Co</w:t>
      </w:r>
      <w:r w:rsidRPr="00583EFD">
        <w:rPr>
          <w:rStyle w:val="StyleUnderline"/>
        </w:rPr>
        <w:t>ngress should require the agencies periodically to report changes in enforcement or budget priorities and judicial</w:t>
      </w:r>
      <w:r w:rsidRPr="0009045B">
        <w:rPr>
          <w:rStyle w:val="StyleUnderline"/>
        </w:rPr>
        <w:t xml:space="preserve"> changes in established precedent.</w:t>
      </w:r>
      <w:r>
        <w:t xml:space="preserve"> Third, </w:t>
      </w:r>
      <w:r w:rsidRPr="00583EFD">
        <w:rPr>
          <w:rStyle w:val="Emphasis"/>
          <w:highlight w:val="yellow"/>
        </w:rPr>
        <w:t>exemptions and immunities should be retrofitted to include sunset provisions</w:t>
      </w:r>
      <w:r>
        <w:t xml:space="preserve"> so </w:t>
      </w:r>
      <w:r w:rsidRPr="00583EFD">
        <w:rPr>
          <w:rStyle w:val="StyleUnderline"/>
          <w:highlight w:val="yellow"/>
        </w:rPr>
        <w:t xml:space="preserve">that Congress is required to </w:t>
      </w:r>
      <w:r w:rsidRPr="00583EFD">
        <w:rPr>
          <w:rStyle w:val="Emphasis"/>
          <w:highlight w:val="yellow"/>
        </w:rPr>
        <w:t>take some action to preserve the status quo</w:t>
      </w:r>
      <w:r w:rsidRPr="0009045B">
        <w:rPr>
          <w:rStyle w:val="StyleUnderline"/>
        </w:rPr>
        <w:t>.</w:t>
      </w:r>
      <w:r>
        <w:t xml:space="preserve">98 Fourth, </w:t>
      </w:r>
      <w:r w:rsidRPr="0009045B">
        <w:rPr>
          <w:rStyle w:val="StyleUnderline"/>
        </w:rPr>
        <w:t>if Congress outsources big-picture studies to blue ribbon commissions</w:t>
      </w:r>
      <w:r>
        <w:t>, such action should be accompanied by a provision that the recommendations of the commission be introduced in the following legislative session. Fifth, nomination, oversight, and budget hearings should be better focused on the major themes of what agencies do and don’t do, rather than the minutiae of the moment.</w:t>
      </w:r>
    </w:p>
    <w:p w14:paraId="2A77845F" w14:textId="77777777" w:rsidR="002E5A16" w:rsidRPr="008912DD" w:rsidRDefault="002E5A16" w:rsidP="002E5A16">
      <w:r>
        <w:t xml:space="preserve">The </w:t>
      </w:r>
      <w:r w:rsidRPr="00583EFD">
        <w:rPr>
          <w:rStyle w:val="StyleUnderline"/>
          <w:highlight w:val="yellow"/>
        </w:rPr>
        <w:t xml:space="preserve">recommendation that Congress shift its focus to major issues is particularly critical to </w:t>
      </w:r>
      <w:r w:rsidRPr="00583EFD">
        <w:rPr>
          <w:rStyle w:val="Emphasis"/>
          <w:highlight w:val="yellow"/>
        </w:rPr>
        <w:t>reinvigorating Congress’s role in</w:t>
      </w:r>
      <w:r w:rsidRPr="00583EFD">
        <w:rPr>
          <w:rStyle w:val="StyleUnderline"/>
          <w:highlight w:val="yellow"/>
        </w:rPr>
        <w:t xml:space="preserve"> antitrust</w:t>
      </w:r>
      <w:r w:rsidRPr="00582620">
        <w:rPr>
          <w:rStyle w:val="StyleUnderline"/>
        </w:rPr>
        <w:t xml:space="preserve"> policy.</w:t>
      </w:r>
      <w:r>
        <w:t xml:space="preserve"> It is simply more important to probe whether merger enforcement has now been virtually limited to mergers to monopoly than to hold hearings into whether a particular merger in a particular industry is a good idea. Similarly, reasonable people can differ over whether a particular antitrust provision should be enforced more vigorously, less vigorously, or simply repealed, but we doubt any Congress since the passage of the Sherman Act would simply say, “We don’t care, do whatever you want.” We may not like the results of what </w:t>
      </w:r>
      <w:r w:rsidRPr="00582620">
        <w:rPr>
          <w:rStyle w:val="StyleUnderline"/>
        </w:rPr>
        <w:t>Congress</w:t>
      </w:r>
      <w:r>
        <w:t xml:space="preserve"> says on any particular issue, but it </w:t>
      </w:r>
      <w:r w:rsidRPr="00583EFD">
        <w:rPr>
          <w:rStyle w:val="Emphasis"/>
          <w:highlight w:val="yellow"/>
        </w:rPr>
        <w:t>remains the only</w:t>
      </w:r>
      <w:r w:rsidRPr="00582620">
        <w:rPr>
          <w:rStyle w:val="Emphasis"/>
        </w:rPr>
        <w:t xml:space="preserve"> directly </w:t>
      </w:r>
      <w:r w:rsidRPr="00583EFD">
        <w:rPr>
          <w:rStyle w:val="Emphasis"/>
          <w:highlight w:val="yellow"/>
        </w:rPr>
        <w:t>democratically accountable branch of government</w:t>
      </w:r>
      <w:r>
        <w:t xml:space="preserve"> and the one most clearly charged with </w:t>
      </w:r>
      <w:r w:rsidRPr="00582620">
        <w:rPr>
          <w:rStyle w:val="StyleUnderline"/>
        </w:rPr>
        <w:t>setting the broad parameters of fundamental public policy.</w:t>
      </w:r>
      <w:r>
        <w:t xml:space="preserve"> It should speak, as it does in most other areas of our complex economy, and not have its silence used as an excuse for self-interested actors to shift power in their favor when the legislature chooses to turn to other pressing issues of the day. </w:t>
      </w:r>
    </w:p>
    <w:p w14:paraId="461DFB24" w14:textId="77777777" w:rsidR="002E5A16" w:rsidRDefault="002E5A16" w:rsidP="002E5A16">
      <w:pPr>
        <w:pStyle w:val="Heading4"/>
        <w:numPr>
          <w:ilvl w:val="0"/>
          <w:numId w:val="27"/>
        </w:numPr>
        <w:tabs>
          <w:tab w:val="num" w:pos="360"/>
        </w:tabs>
        <w:ind w:left="720" w:hanging="360"/>
      </w:pPr>
      <w:r>
        <w:lastRenderedPageBreak/>
        <w:t xml:space="preserve">Using the </w:t>
      </w:r>
      <w:r w:rsidRPr="006B49D3">
        <w:rPr>
          <w:color w:val="FF0000"/>
        </w:rPr>
        <w:t xml:space="preserve">[plan’s immunity] </w:t>
      </w:r>
      <w:r>
        <w:t xml:space="preserve">as a </w:t>
      </w:r>
      <w:r w:rsidRPr="006B49D3">
        <w:rPr>
          <w:u w:val="single"/>
        </w:rPr>
        <w:t>guinea pig</w:t>
      </w:r>
      <w:r>
        <w:t xml:space="preserve"> for sunsets greenlights for applications of sunset. </w:t>
      </w:r>
    </w:p>
    <w:p w14:paraId="07386AA0" w14:textId="77777777" w:rsidR="002E5A16" w:rsidRPr="00E0178F" w:rsidRDefault="002E5A16" w:rsidP="002E5A16">
      <w:r>
        <w:t xml:space="preserve">Bobak </w:t>
      </w:r>
      <w:r w:rsidRPr="00E0178F">
        <w:rPr>
          <w:rStyle w:val="Style13ptBold"/>
        </w:rPr>
        <w:t>Razavi</w:t>
      </w:r>
      <w:r>
        <w:t xml:space="preserve">, Attorney, Briggs and Morgan, P.A., Minneapolis, MN, </w:t>
      </w:r>
      <w:r w:rsidRPr="00E0178F">
        <w:rPr>
          <w:rStyle w:val="Style13ptBold"/>
        </w:rPr>
        <w:t>‘9</w:t>
      </w:r>
      <w:r>
        <w:t>, “HARMONIZING ANTITRUST EXEMPTION LAW: A HYBRID APPROACH TO STATE ACTION AND IMPLIED REPEAL” Journal of Business &amp; Securities Law [Vol. 9 Fall]</w:t>
      </w:r>
    </w:p>
    <w:p w14:paraId="1A5F27BC" w14:textId="77777777" w:rsidR="002E5A16" w:rsidRDefault="002E5A16" w:rsidP="002E5A16">
      <w:r>
        <w:t>D. Plan A: Towards a Legislative Framework</w:t>
      </w:r>
    </w:p>
    <w:p w14:paraId="4F842632" w14:textId="77777777" w:rsidR="002E5A16" w:rsidRPr="00D63AE8" w:rsidRDefault="002E5A16" w:rsidP="002E5A16">
      <w:r w:rsidRPr="00D63AE8">
        <w:t>The glaring lack of clarity in the law of implied antitrust exemptions underscores the absolutely critical importance of developing a coherent and straightforward front-end roadmap for legislators. In a perfect world, all policymakers would draw upon a shared set of principles in generating authorizations to behave anticompetitively without the risk of antitrust liability. Such a group would also discuss and debate the contours of what would constitute meaningful active supervision. This would theoretically lead to less litigation. The Antitrust Modernization Commission (AMC), led by Professors Darren Bush, Stephen F. Ross, and economist Gregory K. Leonard, set out to provide a set of such principles for policymakers involved in developing potential antitrust immunities (as well as reviewing existing ones).49</w:t>
      </w:r>
    </w:p>
    <w:p w14:paraId="1BBA3045" w14:textId="77777777" w:rsidR="002E5A16" w:rsidRDefault="002E5A16" w:rsidP="002E5A16">
      <w:r>
        <w:t>1. General Goals</w:t>
      </w:r>
    </w:p>
    <w:p w14:paraId="50DA9451" w14:textId="77777777" w:rsidR="002E5A16" w:rsidRDefault="002E5A16" w:rsidP="002E5A16">
      <w:r>
        <w:t xml:space="preserve">The AMC Report recognized the inherent dangers of subjecting competition policy to legislative development.50 Naturally, </w:t>
      </w:r>
      <w:r w:rsidRPr="00583EFD">
        <w:rPr>
          <w:rStyle w:val="StyleUnderline"/>
          <w:highlight w:val="yellow"/>
        </w:rPr>
        <w:t>some special interest groups</w:t>
      </w:r>
      <w:r w:rsidRPr="00D63AE8">
        <w:rPr>
          <w:rStyle w:val="StyleUnderline"/>
        </w:rPr>
        <w:t xml:space="preserve"> will </w:t>
      </w:r>
      <w:r w:rsidRPr="00583EFD">
        <w:rPr>
          <w:rStyle w:val="StyleUnderline"/>
          <w:highlight w:val="yellow"/>
        </w:rPr>
        <w:t>curry</w:t>
      </w:r>
      <w:r w:rsidRPr="00D63AE8">
        <w:rPr>
          <w:rStyle w:val="StyleUnderline"/>
        </w:rPr>
        <w:t xml:space="preserve"> more </w:t>
      </w:r>
      <w:r w:rsidRPr="00583EFD">
        <w:rPr>
          <w:rStyle w:val="Emphasis"/>
          <w:highlight w:val="yellow"/>
        </w:rPr>
        <w:t>favor with legislators</w:t>
      </w:r>
      <w:r>
        <w:t xml:space="preserve"> </w:t>
      </w:r>
      <w:r w:rsidRPr="00D63AE8">
        <w:rPr>
          <w:rStyle w:val="StyleUnderline"/>
        </w:rPr>
        <w:t>than others</w:t>
      </w:r>
      <w:r>
        <w:t xml:space="preserve">.51 </w:t>
      </w:r>
      <w:r w:rsidRPr="00D63AE8">
        <w:rPr>
          <w:rStyle w:val="StyleUnderline"/>
        </w:rPr>
        <w:t xml:space="preserve">If a benefit is conferred upon one group of private actors, policymakers must make diligent efforts to ensure that benefit is </w:t>
      </w:r>
      <w:r w:rsidRPr="00D63AE8">
        <w:rPr>
          <w:rStyle w:val="Emphasis"/>
        </w:rPr>
        <w:t>not outweighed</w:t>
      </w:r>
      <w:r w:rsidRPr="00D63AE8">
        <w:rPr>
          <w:rStyle w:val="StyleUnderline"/>
        </w:rPr>
        <w:t xml:space="preserve"> by various</w:t>
      </w:r>
      <w:r>
        <w:t xml:space="preserve"> </w:t>
      </w:r>
      <w:r w:rsidRPr="00D63AE8">
        <w:rPr>
          <w:rStyle w:val="Emphasis"/>
        </w:rPr>
        <w:t>negative effects</w:t>
      </w:r>
      <w:r>
        <w:t xml:space="preserve"> </w:t>
      </w:r>
      <w:r w:rsidRPr="00D63AE8">
        <w:rPr>
          <w:rStyle w:val="StyleUnderline"/>
        </w:rPr>
        <w:t>upon the rest of the public</w:t>
      </w:r>
      <w:r>
        <w:t xml:space="preserve">.52 Otherwise, </w:t>
      </w:r>
      <w:r w:rsidRPr="00583EFD">
        <w:rPr>
          <w:rStyle w:val="StyleUnderline"/>
          <w:highlight w:val="yellow"/>
        </w:rPr>
        <w:t>protective legislation may</w:t>
      </w:r>
      <w:r w:rsidRPr="00D63AE8">
        <w:rPr>
          <w:rStyle w:val="StyleUnderline"/>
        </w:rPr>
        <w:t xml:space="preserve"> result that</w:t>
      </w:r>
      <w:r w:rsidRPr="00D63AE8">
        <w:rPr>
          <w:rStyle w:val="Emphasis"/>
        </w:rPr>
        <w:t xml:space="preserve"> </w:t>
      </w:r>
      <w:r w:rsidRPr="00583EFD">
        <w:rPr>
          <w:rStyle w:val="Emphasis"/>
          <w:highlight w:val="yellow"/>
        </w:rPr>
        <w:t>help</w:t>
      </w:r>
      <w:r w:rsidRPr="00D63AE8">
        <w:rPr>
          <w:rStyle w:val="Emphasis"/>
        </w:rPr>
        <w:t xml:space="preserve">s </w:t>
      </w:r>
      <w:r w:rsidRPr="00583EFD">
        <w:rPr>
          <w:rStyle w:val="Emphasis"/>
          <w:highlight w:val="yellow"/>
        </w:rPr>
        <w:t xml:space="preserve">the few </w:t>
      </w:r>
      <w:r w:rsidRPr="00583EFD">
        <w:rPr>
          <w:rStyle w:val="StyleUnderline"/>
          <w:highlight w:val="yellow"/>
        </w:rPr>
        <w:t xml:space="preserve">while </w:t>
      </w:r>
      <w:r w:rsidRPr="00583EFD">
        <w:rPr>
          <w:rStyle w:val="Emphasis"/>
          <w:highlight w:val="yellow"/>
        </w:rPr>
        <w:t>harming the many</w:t>
      </w:r>
      <w:r>
        <w:t xml:space="preserve">.53 The AMC Report has three main aims: (1) it advocates a transparent and inclusive process for implementing such safeguards; (2) it suggests that those </w:t>
      </w:r>
      <w:r w:rsidRPr="00583EFD">
        <w:rPr>
          <w:rStyle w:val="Emphasis"/>
          <w:highlight w:val="yellow"/>
        </w:rPr>
        <w:t>people seeking the immunity should have the burden of showing</w:t>
      </w:r>
      <w:r w:rsidRPr="00D63AE8">
        <w:rPr>
          <w:rStyle w:val="Emphasis"/>
        </w:rPr>
        <w:t xml:space="preserve"> its </w:t>
      </w:r>
      <w:r w:rsidRPr="00583EFD">
        <w:rPr>
          <w:rStyle w:val="Emphasis"/>
          <w:highlight w:val="yellow"/>
        </w:rPr>
        <w:t>necessity</w:t>
      </w:r>
      <w:r>
        <w:t xml:space="preserve">; and (3) </w:t>
      </w:r>
      <w:r w:rsidRPr="00D63AE8">
        <w:rPr>
          <w:rStyle w:val="StyleUnderline"/>
        </w:rPr>
        <w:t xml:space="preserve">it provides that </w:t>
      </w:r>
      <w:r w:rsidRPr="00583EFD">
        <w:rPr>
          <w:rStyle w:val="StyleUnderline"/>
          <w:highlight w:val="yellow"/>
        </w:rPr>
        <w:t xml:space="preserve">when </w:t>
      </w:r>
      <w:r w:rsidRPr="00583EFD">
        <w:rPr>
          <w:rStyle w:val="Emphasis"/>
          <w:highlight w:val="yellow"/>
        </w:rPr>
        <w:t>immunities are conferred</w:t>
      </w:r>
      <w:r w:rsidRPr="00583EFD">
        <w:rPr>
          <w:rStyle w:val="StyleUnderline"/>
          <w:highlight w:val="yellow"/>
        </w:rPr>
        <w:t xml:space="preserve">, they should </w:t>
      </w:r>
      <w:r w:rsidRPr="00583EFD">
        <w:rPr>
          <w:rStyle w:val="Emphasis"/>
          <w:highlight w:val="yellow"/>
        </w:rPr>
        <w:t>feature sunset provisions</w:t>
      </w:r>
      <w:r w:rsidRPr="00D63AE8">
        <w:rPr>
          <w:rStyle w:val="StyleUnderline"/>
        </w:rPr>
        <w:t xml:space="preserve"> to control against “unintended consequences</w:t>
      </w:r>
      <w:r>
        <w:t>.”54</w:t>
      </w:r>
    </w:p>
    <w:p w14:paraId="6C78CBAD" w14:textId="77777777" w:rsidR="002E5A16" w:rsidRDefault="002E5A16" w:rsidP="002E5A16">
      <w:r>
        <w:t xml:space="preserve">First, a </w:t>
      </w:r>
      <w:r w:rsidRPr="00D63AE8">
        <w:rPr>
          <w:rStyle w:val="Emphasis"/>
        </w:rPr>
        <w:t>transparent</w:t>
      </w:r>
      <w:r>
        <w:t xml:space="preserve"> and </w:t>
      </w:r>
      <w:r w:rsidRPr="00D63AE8">
        <w:rPr>
          <w:rStyle w:val="Emphasis"/>
        </w:rPr>
        <w:t>inclusive process</w:t>
      </w:r>
      <w:r>
        <w:t xml:space="preserve"> </w:t>
      </w:r>
      <w:r w:rsidRPr="00D63AE8">
        <w:rPr>
          <w:rStyle w:val="StyleUnderline"/>
        </w:rPr>
        <w:t xml:space="preserve">entails </w:t>
      </w:r>
      <w:r w:rsidRPr="00D63AE8">
        <w:rPr>
          <w:rStyle w:val="Emphasis"/>
        </w:rPr>
        <w:t>gathering information</w:t>
      </w:r>
      <w:r w:rsidRPr="00D63AE8">
        <w:rPr>
          <w:rStyle w:val="StyleUnderline"/>
        </w:rPr>
        <w:t xml:space="preserve"> from a wide cross-section of people and sources, including </w:t>
      </w:r>
      <w:r w:rsidRPr="00D63AE8">
        <w:rPr>
          <w:rStyle w:val="Emphasis"/>
        </w:rPr>
        <w:t>public hearings</w:t>
      </w:r>
      <w:r>
        <w:t xml:space="preserve">.55 Once the information is gathered, </w:t>
      </w:r>
      <w:r w:rsidRPr="00D63AE8">
        <w:rPr>
          <w:rStyle w:val="Emphasis"/>
        </w:rPr>
        <w:t>it should be widely disseminate</w:t>
      </w:r>
      <w:r>
        <w:t xml:space="preserve">d so that all interested parties are adequately informed and engaged.56 Second, placing the burden of proof on the proponent of the immunity requires an explanation of (1) why the contemplated conduct is “both prohibited and unduly inhibited” by antitrust, and why the conduct is in the public interest; (2) what the effects of the proposed immunity will be aside from its intended effect; and (3) how the requested immunity is “necessary to achieve the desired policy outcome.”57 Third, </w:t>
      </w:r>
      <w:r w:rsidRPr="00583EFD">
        <w:rPr>
          <w:rStyle w:val="StyleUnderline"/>
          <w:highlight w:val="yellow"/>
        </w:rPr>
        <w:t>sunsetting</w:t>
      </w:r>
      <w:r w:rsidRPr="00835424">
        <w:rPr>
          <w:rStyle w:val="StyleUnderline"/>
        </w:rPr>
        <w:t xml:space="preserve"> provisions </w:t>
      </w:r>
      <w:r w:rsidRPr="00583EFD">
        <w:rPr>
          <w:rStyle w:val="StyleUnderline"/>
          <w:highlight w:val="yellow"/>
        </w:rPr>
        <w:t xml:space="preserve">facilitate </w:t>
      </w:r>
      <w:r w:rsidRPr="00583EFD">
        <w:rPr>
          <w:rStyle w:val="Emphasis"/>
          <w:highlight w:val="yellow"/>
        </w:rPr>
        <w:t>intelligent and informed periodic review</w:t>
      </w:r>
      <w:r>
        <w:t xml:space="preserve"> of </w:t>
      </w:r>
      <w:r w:rsidRPr="00835424">
        <w:rPr>
          <w:rStyle w:val="StyleUnderline"/>
        </w:rPr>
        <w:t xml:space="preserve">conferred immunities so that policymakers can </w:t>
      </w:r>
      <w:r w:rsidRPr="00835424">
        <w:rPr>
          <w:rStyle w:val="Emphasis"/>
        </w:rPr>
        <w:t>fine-tune</w:t>
      </w:r>
      <w:r w:rsidRPr="00835424">
        <w:rPr>
          <w:rStyle w:val="StyleUnderline"/>
        </w:rPr>
        <w:t xml:space="preserve"> the ever-changing balance of social benefits and harms.58</w:t>
      </w:r>
    </w:p>
    <w:p w14:paraId="712AAD65" w14:textId="77777777" w:rsidR="002E5A16" w:rsidRDefault="002E5A16" w:rsidP="002E5A16">
      <w:r>
        <w:t>2. Specific Stages</w:t>
      </w:r>
    </w:p>
    <w:p w14:paraId="0D4AFE25" w14:textId="77777777" w:rsidR="002E5A16" w:rsidRDefault="002E5A16" w:rsidP="002E5A16">
      <w:r>
        <w:t>The AMC Report breaks its framework down further into five specific stages: (1) initial information gathering, (2) identification and analysis of justifications, (3) balancing costs and benefits, (4) tailoring the immunity to minimize anticompetitive effect, and (5) optional consideration for renewal.59</w:t>
      </w:r>
    </w:p>
    <w:p w14:paraId="11048E10" w14:textId="77777777" w:rsidR="002E5A16" w:rsidRDefault="002E5A16" w:rsidP="002E5A16">
      <w:r>
        <w:lastRenderedPageBreak/>
        <w:t xml:space="preserve">Stage 1 encourages policymakers to gather information “regarding the immunity and its effects” from a broad range of sources, including proponents of the immunity, relevant government entities, opponents, and other interested parties.60 This serves to make the ultimate decision-making process as thoroughly informed as possible.61 Whenever parties to the proposed immunity make formal filings, the public should have open access to them.62 This ensures thorough scrutiny and input from scholars, independent researchers, and the public at large.63 It also expands the volume of information available and guarantees that a diverse array of viewpoints could be presented in the lead-up to the policymakers’ final decision.64 Armed with this information, </w:t>
      </w:r>
      <w:r w:rsidRPr="00835424">
        <w:rPr>
          <w:rStyle w:val="StyleUnderline"/>
        </w:rPr>
        <w:t xml:space="preserve">the </w:t>
      </w:r>
      <w:r w:rsidRPr="00583EFD">
        <w:rPr>
          <w:rStyle w:val="StyleUnderline"/>
          <w:highlight w:val="yellow"/>
        </w:rPr>
        <w:t xml:space="preserve">policymakers are in a </w:t>
      </w:r>
      <w:r w:rsidRPr="00583EFD">
        <w:rPr>
          <w:rStyle w:val="Emphasis"/>
          <w:highlight w:val="yellow"/>
        </w:rPr>
        <w:t>better position</w:t>
      </w:r>
      <w:r w:rsidRPr="00583EFD">
        <w:rPr>
          <w:rStyle w:val="StyleUnderline"/>
          <w:highlight w:val="yellow"/>
        </w:rPr>
        <w:t xml:space="preserve"> to make</w:t>
      </w:r>
      <w:r w:rsidRPr="00835424">
        <w:rPr>
          <w:rStyle w:val="StyleUnderline"/>
        </w:rPr>
        <w:t xml:space="preserve"> an </w:t>
      </w:r>
      <w:r w:rsidRPr="00583EFD">
        <w:rPr>
          <w:rStyle w:val="StyleUnderline"/>
          <w:highlight w:val="yellow"/>
        </w:rPr>
        <w:t>informed judgment regarding</w:t>
      </w:r>
      <w:r w:rsidRPr="00835424">
        <w:rPr>
          <w:rStyle w:val="StyleUnderline"/>
        </w:rPr>
        <w:t xml:space="preserve"> the </w:t>
      </w:r>
      <w:r w:rsidRPr="00583EFD">
        <w:rPr>
          <w:rStyle w:val="Emphasis"/>
          <w:highlight w:val="yellow"/>
        </w:rPr>
        <w:t>merits</w:t>
      </w:r>
      <w:r w:rsidRPr="00835424">
        <w:rPr>
          <w:rStyle w:val="Emphasis"/>
        </w:rPr>
        <w:t xml:space="preserve"> of the proposed immunity</w:t>
      </w:r>
      <w:r>
        <w:t xml:space="preserve">.65 Moreover, </w:t>
      </w:r>
      <w:r w:rsidRPr="00835424">
        <w:rPr>
          <w:rStyle w:val="StyleUnderline"/>
        </w:rPr>
        <w:t xml:space="preserve">it is important that the reviewing powers subject the </w:t>
      </w:r>
      <w:r w:rsidRPr="00835424">
        <w:rPr>
          <w:rStyle w:val="Emphasis"/>
        </w:rPr>
        <w:t>legislation to a hearing</w:t>
      </w:r>
      <w:r>
        <w:t>.</w:t>
      </w:r>
      <w:r w:rsidRPr="00835424">
        <w:rPr>
          <w:rStyle w:val="StyleUnderline"/>
        </w:rPr>
        <w:t xml:space="preserve">66 This additional step has the benefit of </w:t>
      </w:r>
      <w:r w:rsidRPr="00835424">
        <w:rPr>
          <w:rStyle w:val="Emphasis"/>
        </w:rPr>
        <w:t>clarifying the arguments</w:t>
      </w:r>
      <w:r>
        <w:t xml:space="preserve"> for and against the immunity.67</w:t>
      </w:r>
    </w:p>
    <w:p w14:paraId="76CAAD43" w14:textId="77777777" w:rsidR="002E5A16" w:rsidRDefault="002E5A16" w:rsidP="002E5A16">
      <w:r>
        <w:t>Stage 2 advocates a focus on how the conduct being considered for antitrust immunity serves the public interest, and why immunity is necessary to facilitate it.68 Absent any justifications, immunity should be flatly rejected.69 In identifying and analyzing the justifications, the policymaker must examine “the tradeoff between the social goal achieved by the immunity and other economic or social goals.”70 Essentially, one should ask if there are less restrictive ways of achieving the desired social goal: namely, ways that do not entail an antitrust immunity.71</w:t>
      </w:r>
    </w:p>
    <w:p w14:paraId="5865DF0C" w14:textId="77777777" w:rsidR="002E5A16" w:rsidRDefault="002E5A16" w:rsidP="002E5A16">
      <w:r>
        <w:t xml:space="preserve">Stage 3 demands a cost-benefit analysis based on a robust body of information.72 This helps policymakers make good decisions because it makes it more likely that only immunities that have a net social benefit will be granted.73 Importantly, </w:t>
      </w:r>
      <w:r w:rsidRPr="006B49D3">
        <w:rPr>
          <w:rStyle w:val="StyleUnderline"/>
        </w:rPr>
        <w:t>the key goal of transparency is served because “[o]utsiders to the decision-making process will be able to understand which benefits and costs were considered and how they were weighed in order to come up with the final determination</w:t>
      </w:r>
      <w:r>
        <w:t>.”74</w:t>
      </w:r>
    </w:p>
    <w:p w14:paraId="572AA500" w14:textId="77777777" w:rsidR="002E5A16" w:rsidRDefault="002E5A16" w:rsidP="002E5A16">
      <w:r>
        <w:t>Stage 4 entails tailoring an immunity so as to minimize anticompetitive effect.75 Policymakers should consider whether they could achieve the immunity’s asserted benefits by means that are less costly than conferral of antitrust immunity.76 If some other solution would alleviate the concern for the same cost but with added benefits, then the proposed immunity should not be adopted in its proposed form without embarking upon at least some degree of tailoring.77</w:t>
      </w:r>
    </w:p>
    <w:p w14:paraId="1A08E272" w14:textId="77777777" w:rsidR="002E5A16" w:rsidRDefault="002E5A16" w:rsidP="002E5A16">
      <w:r>
        <w:t>Finally, Stage 5 advocates sunsetting of all immunities, as well as periodic review to ensure they are acting as they were intended to act.78 This stage takes into account the dynamic nature of the economy.79 Because an immunity could be socially-beneficial in X year but socially-harmful in Y year, policymakers should provide a built-in guarantee that archaic and outmoded exemptions will not fly under the radar screen.80 Periodic afterthe- fact review is the only reliable way to fine-tune the policy judgments made at the time the immunity was initially granted.81 Periodic reviews also have the advantage of allowing policymakers to review past legislation with a deeper level of sophistication (presuming that the policymakers track the successes and failures of the exemption during its existence).82</w:t>
      </w:r>
    </w:p>
    <w:p w14:paraId="61E3E30A" w14:textId="77777777" w:rsidR="002E5A16" w:rsidRDefault="002E5A16" w:rsidP="002E5A16">
      <w:r>
        <w:t xml:space="preserve">Thus, </w:t>
      </w:r>
      <w:r w:rsidRPr="00835424">
        <w:rPr>
          <w:rStyle w:val="StyleUnderline"/>
        </w:rPr>
        <w:t xml:space="preserve">because the law of </w:t>
      </w:r>
      <w:r w:rsidRPr="00835424">
        <w:rPr>
          <w:rStyle w:val="Emphasis"/>
        </w:rPr>
        <w:t>implied antitrust exemptions</w:t>
      </w:r>
      <w:r w:rsidRPr="00835424">
        <w:rPr>
          <w:rStyle w:val="StyleUnderline"/>
        </w:rPr>
        <w:t xml:space="preserve"> is short on </w:t>
      </w:r>
      <w:r w:rsidRPr="00835424">
        <w:rPr>
          <w:rStyle w:val="Emphasis"/>
        </w:rPr>
        <w:t>clarity</w:t>
      </w:r>
      <w:r>
        <w:t xml:space="preserve">, a front-end </w:t>
      </w:r>
      <w:r w:rsidRPr="00835424">
        <w:rPr>
          <w:rStyle w:val="Emphasis"/>
        </w:rPr>
        <w:t>legislative roadmap</w:t>
      </w:r>
      <w:r>
        <w:t xml:space="preserve"> </w:t>
      </w:r>
      <w:r w:rsidRPr="00835424">
        <w:rPr>
          <w:rStyle w:val="StyleUnderline"/>
        </w:rPr>
        <w:t xml:space="preserve">could prove </w:t>
      </w:r>
      <w:r w:rsidRPr="00835424">
        <w:rPr>
          <w:rStyle w:val="Emphasis"/>
        </w:rPr>
        <w:t>extremely prudent</w:t>
      </w:r>
      <w:r>
        <w:t xml:space="preserve">. A </w:t>
      </w:r>
      <w:r w:rsidRPr="00835424">
        <w:rPr>
          <w:rStyle w:val="Emphasis"/>
        </w:rPr>
        <w:t>transparent and inclusive process</w:t>
      </w:r>
      <w:r>
        <w:t xml:space="preserve"> for implementing safeguards is critical, combined with a burden-of-necessity placed upon the advocate of the potentially-anticompetitive restraint. Ideally, all </w:t>
      </w:r>
      <w:r w:rsidRPr="00583EFD">
        <w:rPr>
          <w:rStyle w:val="Emphasis"/>
          <w:sz w:val="28"/>
          <w:szCs w:val="28"/>
          <w:highlight w:val="yellow"/>
        </w:rPr>
        <w:t>policymakers would draw upon</w:t>
      </w:r>
      <w:r w:rsidRPr="00835424">
        <w:rPr>
          <w:rStyle w:val="Emphasis"/>
          <w:sz w:val="28"/>
          <w:szCs w:val="28"/>
        </w:rPr>
        <w:t xml:space="preserve"> a </w:t>
      </w:r>
      <w:r w:rsidRPr="00583EFD">
        <w:rPr>
          <w:rStyle w:val="Emphasis"/>
          <w:sz w:val="28"/>
          <w:szCs w:val="28"/>
          <w:highlight w:val="yellow"/>
        </w:rPr>
        <w:t>shared</w:t>
      </w:r>
      <w:r w:rsidRPr="00835424">
        <w:rPr>
          <w:rStyle w:val="Emphasis"/>
          <w:sz w:val="28"/>
          <w:szCs w:val="28"/>
        </w:rPr>
        <w:t xml:space="preserve"> set of </w:t>
      </w:r>
      <w:r w:rsidRPr="00583EFD">
        <w:rPr>
          <w:rStyle w:val="Emphasis"/>
          <w:sz w:val="28"/>
          <w:szCs w:val="28"/>
          <w:highlight w:val="yellow"/>
        </w:rPr>
        <w:t>principles in generating authorizations to behave anticompetitively</w:t>
      </w:r>
      <w:r w:rsidRPr="00835424">
        <w:rPr>
          <w:sz w:val="28"/>
          <w:szCs w:val="28"/>
        </w:rPr>
        <w:t xml:space="preserve"> </w:t>
      </w:r>
      <w:r>
        <w:t xml:space="preserve">without the risk </w:t>
      </w:r>
      <w:r>
        <w:lastRenderedPageBreak/>
        <w:t xml:space="preserve">of antitrust liability. The authorizations could be either express or implied, depending on how the given unit of government’s review process comes out. In sum, </w:t>
      </w:r>
      <w:r w:rsidRPr="006B49D3">
        <w:rPr>
          <w:rStyle w:val="Emphasis"/>
          <w:sz w:val="28"/>
          <w:szCs w:val="28"/>
        </w:rPr>
        <w:t>the key</w:t>
      </w:r>
      <w:r w:rsidRPr="006B49D3">
        <w:rPr>
          <w:rStyle w:val="StyleUnderline"/>
          <w:sz w:val="28"/>
          <w:szCs w:val="28"/>
        </w:rPr>
        <w:t xml:space="preserve"> </w:t>
      </w:r>
      <w:r w:rsidRPr="006B49D3">
        <w:rPr>
          <w:rStyle w:val="StyleUnderline"/>
        </w:rPr>
        <w:t>is simply that an informed group of people get together to collectively decide what procedural requirements are necessary in terms of both authorization and active supervision of the proposed arrangement.</w:t>
      </w:r>
    </w:p>
    <w:p w14:paraId="7E89D63D" w14:textId="77777777" w:rsidR="002E5A16" w:rsidRDefault="002E5A16" w:rsidP="002E5A16">
      <w:pPr>
        <w:pStyle w:val="Heading4"/>
        <w:numPr>
          <w:ilvl w:val="0"/>
          <w:numId w:val="27"/>
        </w:numPr>
        <w:tabs>
          <w:tab w:val="num" w:pos="360"/>
        </w:tabs>
        <w:ind w:left="720" w:hanging="360"/>
      </w:pPr>
      <w:r>
        <w:t xml:space="preserve">Sunsets key to democratic deliberation and rule of law. </w:t>
      </w:r>
    </w:p>
    <w:p w14:paraId="08ECD9AD" w14:textId="77777777" w:rsidR="002E5A16" w:rsidRDefault="002E5A16" w:rsidP="002E5A16">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01676A8A" w14:textId="77777777" w:rsidR="002E5A16" w:rsidRPr="00674CCB" w:rsidRDefault="002E5A16" w:rsidP="002E5A16">
      <w:pPr>
        <w:rPr>
          <w:rStyle w:val="StyleUnderline"/>
        </w:rPr>
      </w:pPr>
      <w:r>
        <w:t xml:space="preserve">The regulatory reform movement of the 1970s promoted the use of </w:t>
      </w:r>
      <w:r w:rsidRPr="00583EFD">
        <w:rPr>
          <w:rStyle w:val="Emphasis"/>
          <w:highlight w:val="yellow"/>
        </w:rPr>
        <w:t>sunset clauses</w:t>
      </w:r>
      <w:r>
        <w:t xml:space="preserve"> as a mechanism to </w:t>
      </w:r>
      <w:r w:rsidRPr="00583EFD">
        <w:rPr>
          <w:rStyle w:val="StyleUnderline"/>
          <w:highlight w:val="yellow"/>
        </w:rPr>
        <w:t xml:space="preserve">improve </w:t>
      </w:r>
      <w:r w:rsidRPr="00583EFD">
        <w:rPr>
          <w:rStyle w:val="Emphasis"/>
          <w:highlight w:val="yellow"/>
        </w:rPr>
        <w:t>legislative oversight</w:t>
      </w:r>
      <w:r w:rsidRPr="00674CCB">
        <w:rPr>
          <w:rStyle w:val="Emphasis"/>
        </w:rPr>
        <w:t xml:space="preserve"> of the bureaucracy</w:t>
      </w:r>
      <w:r w:rsidRPr="00674CCB">
        <w:rPr>
          <w:rStyle w:val="StyleUnderline"/>
        </w:rPr>
        <w:t xml:space="preserve"> and to increase regulatory efficiency</w:t>
      </w:r>
      <w:r>
        <w:t xml:space="preserve">. As Christopher Mooney has written, "[t]he contemporary concept of </w:t>
      </w:r>
      <w:r w:rsidRPr="00674CCB">
        <w:rPr>
          <w:rStyle w:val="StyleUnderline"/>
        </w:rPr>
        <w:t>sunsetting</w:t>
      </w:r>
      <w:r>
        <w:t xml:space="preserve"> dates from the idealistic political reform movement of the 1970s, which </w:t>
      </w:r>
      <w:r w:rsidRPr="00674CCB">
        <w:rPr>
          <w:rStyle w:val="StyleUnderline"/>
        </w:rPr>
        <w:t>sought to transform a U.S. government considered bloated, in-efficient, and beholden to special interests.</w:t>
      </w:r>
      <w:r>
        <w:t xml:space="preserve"> ' 16 In The End of Liberalism, Theodore J. Lowi favored sunsets as a mechanism to reinvigorate stagnant government bureaucracies. 17 </w:t>
      </w:r>
      <w:r w:rsidRPr="00583EFD">
        <w:rPr>
          <w:rStyle w:val="Emphasis"/>
        </w:rPr>
        <w:t>To counteract the problem</w:t>
      </w:r>
      <w:r w:rsidRPr="00674CCB">
        <w:rPr>
          <w:rStyle w:val="Emphasis"/>
        </w:rPr>
        <w:t xml:space="preserve"> of interest-group liberalism</w:t>
      </w:r>
      <w:r>
        <w:t xml:space="preserve">, </w:t>
      </w:r>
      <w:r w:rsidRPr="00674CCB">
        <w:rPr>
          <w:rStyle w:val="StyleUnderline"/>
        </w:rPr>
        <w:t>in which bureaucratic agencies were often captured by the interests they were meant to regulate,</w:t>
      </w:r>
      <w:r>
        <w:t xml:space="preserve"> Mooney writes, "</w:t>
      </w:r>
      <w:r w:rsidRPr="00AE0A47">
        <w:t>Lowi suggested a 'tenure-of-statutes act' that would set a 'Jeffersonian limit of from five to ten years' on the life of every law creating a federal agency."' 18 "The objective," Mooney notes, "was less to make these agencies disappear than to use the termination date to achieve what Lowi called a 'guillotine effect,' sparking effective legislative oversight and possible reorganization of agencies that had grown too big for their britches." 19 On this view, sunsets can advance the public welfare by ensuring that legislation creating regulatory agencies that have outlived their purpose expire or</w:t>
      </w:r>
      <w:r>
        <w:t xml:space="preserve"> are replaced by more current public policy tools. </w:t>
      </w:r>
      <w:r w:rsidRPr="00583EFD">
        <w:rPr>
          <w:rStyle w:val="StyleUnderline"/>
          <w:highlight w:val="yellow"/>
        </w:rPr>
        <w:t>The impetus</w:t>
      </w:r>
      <w:r w:rsidRPr="00674CCB">
        <w:rPr>
          <w:rStyle w:val="StyleUnderline"/>
        </w:rPr>
        <w:t xml:space="preserve"> behind the sunset movement </w:t>
      </w:r>
      <w:r w:rsidRPr="00583EFD">
        <w:rPr>
          <w:rStyle w:val="StyleUnderline"/>
          <w:highlight w:val="yellow"/>
        </w:rPr>
        <w:t xml:space="preserve">was to improve </w:t>
      </w:r>
      <w:r w:rsidRPr="00583EFD">
        <w:rPr>
          <w:rStyle w:val="Emphasis"/>
          <w:highlight w:val="yellow"/>
        </w:rPr>
        <w:t>democratic accountability</w:t>
      </w:r>
      <w:r w:rsidRPr="00674CCB">
        <w:rPr>
          <w:rStyle w:val="StyleUnderline"/>
        </w:rPr>
        <w:t xml:space="preserve"> by subjecting bureaucratic agencies to periodic legislative oversight and control.</w:t>
      </w:r>
    </w:p>
    <w:p w14:paraId="776ED572" w14:textId="77777777" w:rsidR="002E5A16" w:rsidRDefault="002E5A16" w:rsidP="002E5A16">
      <w:r w:rsidRPr="00583EFD">
        <w:rPr>
          <w:rStyle w:val="StyleUnderline"/>
          <w:highlight w:val="yellow"/>
        </w:rPr>
        <w:t>Sunset clauses</w:t>
      </w:r>
      <w:r w:rsidRPr="00AE0A47">
        <w:rPr>
          <w:rStyle w:val="StyleUnderline"/>
        </w:rPr>
        <w:t xml:space="preserve"> can also </w:t>
      </w:r>
      <w:r w:rsidRPr="00583EFD">
        <w:rPr>
          <w:rStyle w:val="StyleUnderline"/>
          <w:highlight w:val="yellow"/>
        </w:rPr>
        <w:t xml:space="preserve">improve public policy by </w:t>
      </w:r>
      <w:r w:rsidRPr="00583EFD">
        <w:rPr>
          <w:rStyle w:val="Emphasis"/>
          <w:highlight w:val="yellow"/>
        </w:rPr>
        <w:t>increasing opportunities</w:t>
      </w:r>
      <w:r w:rsidRPr="00583EFD">
        <w:rPr>
          <w:highlight w:val="yellow"/>
        </w:rPr>
        <w:t xml:space="preserve"> </w:t>
      </w:r>
      <w:r w:rsidRPr="00583EFD">
        <w:rPr>
          <w:rStyle w:val="StyleUnderline"/>
          <w:highlight w:val="yellow"/>
        </w:rPr>
        <w:t>for</w:t>
      </w:r>
      <w:r>
        <w:t xml:space="preserve">, </w:t>
      </w:r>
      <w:r w:rsidRPr="00AE0A47">
        <w:rPr>
          <w:rStyle w:val="StyleUnderline"/>
        </w:rPr>
        <w:t xml:space="preserve">and by improving the quality of, </w:t>
      </w:r>
      <w:r w:rsidRPr="00583EFD">
        <w:rPr>
          <w:rStyle w:val="StyleUnderline"/>
          <w:highlight w:val="yellow"/>
        </w:rPr>
        <w:t>legislative decision- making</w:t>
      </w:r>
      <w:r w:rsidRPr="00583EFD">
        <w:rPr>
          <w:highlight w:val="yellow"/>
        </w:rPr>
        <w:t xml:space="preserve">. </w:t>
      </w:r>
      <w:r w:rsidRPr="00583EFD">
        <w:rPr>
          <w:rStyle w:val="StyleUnderline"/>
          <w:highlight w:val="yellow"/>
        </w:rPr>
        <w:t xml:space="preserve">Sunset clauses </w:t>
      </w:r>
      <w:r w:rsidRPr="00583EFD">
        <w:rPr>
          <w:rStyle w:val="Emphasis"/>
          <w:highlight w:val="yellow"/>
        </w:rPr>
        <w:t>promote</w:t>
      </w:r>
      <w:r w:rsidRPr="00AE0A47">
        <w:rPr>
          <w:rStyle w:val="Emphasis"/>
        </w:rPr>
        <w:t xml:space="preserve"> democratic </w:t>
      </w:r>
      <w:r w:rsidRPr="00583EFD">
        <w:rPr>
          <w:rStyle w:val="Emphasis"/>
          <w:highlight w:val="yellow"/>
        </w:rPr>
        <w:t>oversight</w:t>
      </w:r>
      <w:r>
        <w:t xml:space="preserve"> and accountability by providing the legislature with periodic opportunities to revisit questions with the additional information or experience necessary to adjust or to recalibrate public policy. </w:t>
      </w:r>
      <w:r w:rsidRPr="00583EFD">
        <w:rPr>
          <w:rStyle w:val="StyleUnderline"/>
          <w:highlight w:val="yellow"/>
        </w:rPr>
        <w:t>Sunsets</w:t>
      </w:r>
      <w:r w:rsidRPr="00AE0A47">
        <w:rPr>
          <w:rStyle w:val="StyleUnderline"/>
        </w:rPr>
        <w:t xml:space="preserve"> can also </w:t>
      </w:r>
      <w:r w:rsidRPr="00583EFD">
        <w:rPr>
          <w:rStyle w:val="StyleUnderline"/>
          <w:highlight w:val="yellow"/>
        </w:rPr>
        <w:t xml:space="preserve">encourage </w:t>
      </w:r>
      <w:r w:rsidRPr="00583EFD">
        <w:rPr>
          <w:rStyle w:val="Emphasis"/>
          <w:highlight w:val="yellow"/>
        </w:rPr>
        <w:t>policy innovation</w:t>
      </w:r>
      <w:r>
        <w:t xml:space="preserve"> </w:t>
      </w:r>
      <w:r w:rsidRPr="00AE0A47">
        <w:rPr>
          <w:rStyle w:val="StyleUnderline"/>
        </w:rPr>
        <w:t xml:space="preserve">and legislative learning </w:t>
      </w:r>
      <w:r w:rsidRPr="00583EFD">
        <w:rPr>
          <w:rStyle w:val="StyleUnderline"/>
          <w:highlight w:val="yellow"/>
        </w:rPr>
        <w:t>by creating incentives for</w:t>
      </w:r>
      <w:r w:rsidRPr="00AE0A47">
        <w:rPr>
          <w:rStyle w:val="StyleUnderline"/>
        </w:rPr>
        <w:t xml:space="preserve"> policy makers to develop mechanisms </w:t>
      </w:r>
      <w:r w:rsidRPr="00AE0A47">
        <w:rPr>
          <w:rStyle w:val="Emphasis"/>
        </w:rPr>
        <w:t xml:space="preserve">for </w:t>
      </w:r>
      <w:r w:rsidRPr="00583EFD">
        <w:rPr>
          <w:rStyle w:val="Emphasis"/>
          <w:highlight w:val="yellow"/>
        </w:rPr>
        <w:t>policy implementation and assessment</w:t>
      </w:r>
      <w:r>
        <w:t xml:space="preserve">. Moreover, </w:t>
      </w:r>
      <w:r w:rsidRPr="00AE0A47">
        <w:rPr>
          <w:rStyle w:val="StyleUnderline"/>
        </w:rPr>
        <w:t xml:space="preserve">sunsets may provide legislators with an </w:t>
      </w:r>
      <w:r w:rsidRPr="00AE0A47">
        <w:rPr>
          <w:rStyle w:val="Emphasis"/>
        </w:rPr>
        <w:t>institutional imperative</w:t>
      </w:r>
      <w:r>
        <w:t xml:space="preserve"> </w:t>
      </w:r>
      <w:r w:rsidRPr="00AE0A47">
        <w:rPr>
          <w:rStyle w:val="StyleUnderline"/>
        </w:rPr>
        <w:t xml:space="preserve">to seek and develop </w:t>
      </w:r>
      <w:r w:rsidRPr="00AE0A47">
        <w:rPr>
          <w:rStyle w:val="Emphasis"/>
        </w:rPr>
        <w:t>improved informational resources</w:t>
      </w:r>
      <w:r>
        <w:t xml:space="preserve">. Some students of </w:t>
      </w:r>
      <w:r w:rsidRPr="00AE0A47">
        <w:rPr>
          <w:rStyle w:val="StyleUnderline"/>
        </w:rPr>
        <w:t xml:space="preserve">sunsets refer to these as </w:t>
      </w:r>
      <w:r w:rsidRPr="00AE0A47">
        <w:rPr>
          <w:rStyle w:val="Emphasis"/>
        </w:rPr>
        <w:t>"deliberative" benefits</w:t>
      </w:r>
      <w:r>
        <w:t>, which are elements or characteristics that improve second stage legislative decision-making by improving the quality and functioning of the deliberative process. 20</w:t>
      </w:r>
    </w:p>
    <w:p w14:paraId="71FF61C9" w14:textId="77777777" w:rsidR="002E5A16" w:rsidRPr="000B6514" w:rsidRDefault="002E5A16" w:rsidP="002E5A16">
      <w:r w:rsidRPr="00583EFD">
        <w:rPr>
          <w:rStyle w:val="StyleUnderline"/>
          <w:highlight w:val="yellow"/>
        </w:rPr>
        <w:t>There are</w:t>
      </w:r>
      <w:r w:rsidRPr="00AE0A47">
        <w:t xml:space="preserve"> also "</w:t>
      </w:r>
      <w:r w:rsidRPr="00583EFD">
        <w:rPr>
          <w:rStyle w:val="Emphasis"/>
          <w:highlight w:val="yellow"/>
        </w:rPr>
        <w:t>informational</w:t>
      </w:r>
      <w:r w:rsidRPr="00583EFD">
        <w:rPr>
          <w:highlight w:val="yellow"/>
        </w:rPr>
        <w:t xml:space="preserve">" </w:t>
      </w:r>
      <w:r w:rsidRPr="00583EFD">
        <w:rPr>
          <w:rStyle w:val="StyleUnderline"/>
          <w:highlight w:val="yellow"/>
        </w:rPr>
        <w:t>and</w:t>
      </w:r>
      <w:r w:rsidRPr="00583EFD">
        <w:rPr>
          <w:highlight w:val="yellow"/>
        </w:rPr>
        <w:t xml:space="preserve"> "</w:t>
      </w:r>
      <w:r w:rsidRPr="00583EFD">
        <w:rPr>
          <w:rStyle w:val="Emphasis"/>
          <w:highlight w:val="yellow"/>
        </w:rPr>
        <w:t>distributive</w:t>
      </w:r>
      <w:r w:rsidRPr="00583EFD">
        <w:rPr>
          <w:highlight w:val="yellow"/>
        </w:rPr>
        <w:t xml:space="preserve">" </w:t>
      </w:r>
      <w:r w:rsidRPr="00583EFD">
        <w:rPr>
          <w:rStyle w:val="StyleUnderline"/>
          <w:highlight w:val="yellow"/>
        </w:rPr>
        <w:t>advantages</w:t>
      </w:r>
      <w:r w:rsidRPr="00583EFD">
        <w:rPr>
          <w:rStyle w:val="StyleUnderline"/>
        </w:rPr>
        <w:t xml:space="preserve"> to</w:t>
      </w:r>
      <w:r w:rsidRPr="00F1107C">
        <w:rPr>
          <w:rStyle w:val="StyleUnderline"/>
        </w:rPr>
        <w:t xml:space="preserve"> </w:t>
      </w:r>
      <w:r w:rsidRPr="00F1107C">
        <w:t>temporary legislation</w:t>
      </w:r>
      <w:r w:rsidRPr="00F1107C">
        <w:rPr>
          <w:rStyle w:val="StyleUnderline"/>
        </w:rPr>
        <w:t>.</w:t>
      </w:r>
      <w:r w:rsidRPr="00AE0A47">
        <w:t xml:space="preserve">21 "From an informational perspective, </w:t>
      </w:r>
      <w:r w:rsidRPr="00583EFD">
        <w:rPr>
          <w:rStyle w:val="Emphasis"/>
          <w:highlight w:val="yellow"/>
        </w:rPr>
        <w:t>temporary legislation</w:t>
      </w:r>
      <w:r w:rsidRPr="00583EFD">
        <w:rPr>
          <w:rStyle w:val="StyleUnderline"/>
          <w:highlight w:val="yellow"/>
        </w:rPr>
        <w:t xml:space="preserve"> provides</w:t>
      </w:r>
      <w:r w:rsidRPr="00AE0A47">
        <w:t xml:space="preserve"> .... </w:t>
      </w:r>
      <w:r w:rsidRPr="00583EFD">
        <w:rPr>
          <w:rStyle w:val="Emphasis"/>
          <w:highlight w:val="yellow"/>
        </w:rPr>
        <w:t>windows of opportunity</w:t>
      </w:r>
      <w:r w:rsidRPr="00AE0A47">
        <w:t xml:space="preserve"> </w:t>
      </w:r>
      <w:r w:rsidRPr="00F1107C">
        <w:rPr>
          <w:rStyle w:val="StyleUnderline"/>
        </w:rPr>
        <w:t xml:space="preserve">for policymakers </w:t>
      </w:r>
      <w:r w:rsidRPr="00583EFD">
        <w:rPr>
          <w:rStyle w:val="StyleUnderline"/>
          <w:highlight w:val="yellow"/>
        </w:rPr>
        <w:t>to incorporate</w:t>
      </w:r>
      <w:r w:rsidRPr="00F1107C">
        <w:rPr>
          <w:rStyle w:val="StyleUnderline"/>
        </w:rPr>
        <w:t xml:space="preserve"> a </w:t>
      </w:r>
      <w:r w:rsidRPr="00583EFD">
        <w:rPr>
          <w:rStyle w:val="StyleUnderline"/>
          <w:highlight w:val="yellow"/>
        </w:rPr>
        <w:t>greater</w:t>
      </w:r>
      <w:r w:rsidRPr="00F1107C">
        <w:rPr>
          <w:rStyle w:val="StyleUnderline"/>
        </w:rPr>
        <w:t xml:space="preserve"> </w:t>
      </w:r>
      <w:r w:rsidRPr="00F1107C">
        <w:rPr>
          <w:rStyle w:val="Emphasis"/>
        </w:rPr>
        <w:t>quantity and quality</w:t>
      </w:r>
      <w:r w:rsidRPr="00AE0A47">
        <w:t xml:space="preserve"> </w:t>
      </w:r>
      <w:r w:rsidRPr="00F1107C">
        <w:rPr>
          <w:rStyle w:val="StyleUnderline"/>
        </w:rPr>
        <w:t xml:space="preserve">of </w:t>
      </w:r>
      <w:r w:rsidRPr="00583EFD">
        <w:rPr>
          <w:rStyle w:val="StyleUnderline"/>
          <w:highlight w:val="yellow"/>
        </w:rPr>
        <w:t>information</w:t>
      </w:r>
      <w:r w:rsidRPr="00F1107C">
        <w:rPr>
          <w:rStyle w:val="StyleUnderline"/>
        </w:rPr>
        <w:t xml:space="preserve"> into legislative judgments.</w:t>
      </w:r>
      <w:r w:rsidRPr="00AE0A47">
        <w:t xml:space="preserve"> </w:t>
      </w:r>
      <w:r w:rsidRPr="00F1107C">
        <w:rPr>
          <w:rStyle w:val="StyleUnderline"/>
        </w:rPr>
        <w:t xml:space="preserve">By </w:t>
      </w:r>
      <w:r w:rsidRPr="00583EFD">
        <w:rPr>
          <w:rStyle w:val="StyleUnderline"/>
          <w:highlight w:val="yellow"/>
        </w:rPr>
        <w:t>redistributing</w:t>
      </w:r>
      <w:r w:rsidRPr="00F1107C">
        <w:rPr>
          <w:rStyle w:val="StyleUnderline"/>
        </w:rPr>
        <w:t xml:space="preserve"> the </w:t>
      </w:r>
      <w:r w:rsidRPr="00583EFD">
        <w:rPr>
          <w:rStyle w:val="Emphasis"/>
          <w:highlight w:val="yellow"/>
        </w:rPr>
        <w:t>decision costs</w:t>
      </w:r>
      <w:r w:rsidRPr="00F1107C">
        <w:rPr>
          <w:rStyle w:val="StyleUnderline"/>
        </w:rPr>
        <w:t xml:space="preserve"> of producing legislation</w:t>
      </w:r>
      <w:r w:rsidRPr="00AE0A47">
        <w:t xml:space="preserve"> [often </w:t>
      </w:r>
      <w:r w:rsidRPr="00F1107C">
        <w:rPr>
          <w:rStyle w:val="Emphasis"/>
        </w:rPr>
        <w:t xml:space="preserve">by transferring or </w:t>
      </w:r>
      <w:r w:rsidRPr="00583EFD">
        <w:rPr>
          <w:rStyle w:val="Emphasis"/>
          <w:highlight w:val="yellow"/>
        </w:rPr>
        <w:t>delaying costs to another time</w:t>
      </w:r>
      <w:r w:rsidRPr="00AE0A47">
        <w:t xml:space="preserve">], </w:t>
      </w:r>
      <w:r w:rsidRPr="00FB45EA">
        <w:rPr>
          <w:rStyle w:val="StyleUnderline"/>
        </w:rPr>
        <w:t xml:space="preserve">temporary measures also facilitate </w:t>
      </w:r>
      <w:r w:rsidRPr="00FB45EA">
        <w:rPr>
          <w:rStyle w:val="Emphasis"/>
        </w:rPr>
        <w:t>experimentation</w:t>
      </w:r>
      <w:r w:rsidRPr="00FB45EA">
        <w:rPr>
          <w:rStyle w:val="StyleUnderline"/>
        </w:rPr>
        <w:t xml:space="preserve"> and </w:t>
      </w:r>
      <w:r w:rsidRPr="00FB45EA">
        <w:rPr>
          <w:rStyle w:val="Emphasis"/>
        </w:rPr>
        <w:t>adjustment</w:t>
      </w:r>
      <w:r w:rsidRPr="00FB45EA">
        <w:rPr>
          <w:rStyle w:val="StyleUnderline"/>
        </w:rPr>
        <w:t xml:space="preserve"> in public policy.</w:t>
      </w:r>
      <w:r w:rsidRPr="00AE0A47">
        <w:t xml:space="preserve"> '22 Sunset clauses are thus attractive in conditions where initial policy judgments are likely to be inaccurate and where those policy judgments may be expected to be informed by or revised when more or better information </w:t>
      </w:r>
      <w:r w:rsidRPr="00AE0A47">
        <w:lastRenderedPageBreak/>
        <w:t>becomes available. 23 Consequently, sunsets are an especially useful tool when legislatures must act in conditions where information is limited or uncertain, but the perceived need for action is high.</w:t>
      </w:r>
    </w:p>
    <w:p w14:paraId="7B3CFC79" w14:textId="42AB809B" w:rsidR="002E5A16" w:rsidRPr="000B6514" w:rsidRDefault="002E5A16" w:rsidP="002E5A16">
      <w:pPr>
        <w:pStyle w:val="Heading2"/>
      </w:pPr>
      <w:r>
        <w:lastRenderedPageBreak/>
        <w:t>CP – Courts</w:t>
      </w:r>
    </w:p>
    <w:p w14:paraId="6DAE9BE0" w14:textId="77777777" w:rsidR="002E5A16" w:rsidRDefault="002E5A16" w:rsidP="002E5A16">
      <w:pPr>
        <w:pStyle w:val="Heading2"/>
      </w:pPr>
      <w:r>
        <w:lastRenderedPageBreak/>
        <w:t>Advantage One</w:t>
      </w:r>
    </w:p>
    <w:p w14:paraId="5E9ECC32" w14:textId="77777777" w:rsidR="002E5A16" w:rsidRDefault="002E5A16" w:rsidP="002E5A16">
      <w:pPr>
        <w:pStyle w:val="Heading3"/>
      </w:pPr>
      <w:r>
        <w:lastRenderedPageBreak/>
        <w:t>2NC – Logic</w:t>
      </w:r>
    </w:p>
    <w:p w14:paraId="33FE82B0" w14:textId="77777777" w:rsidR="002E5A16" w:rsidRDefault="002E5A16" w:rsidP="002E5A16">
      <w:pPr>
        <w:pStyle w:val="Heading4"/>
      </w:pPr>
      <w:r>
        <w:t>2. Their Pompeo card – gives Uyghurs as an alt cause – plan can’t solve this – also like… the bottom of the card?</w:t>
      </w:r>
    </w:p>
    <w:p w14:paraId="45E8713B" w14:textId="77777777" w:rsidR="002E5A16" w:rsidRPr="007E4BC7" w:rsidRDefault="002E5A16" w:rsidP="002E5A16">
      <w:pPr>
        <w:rPr>
          <w:rFonts w:asciiTheme="majorHAnsi" w:hAnsiTheme="majorHAnsi" w:cstheme="majorHAnsi"/>
        </w:rPr>
      </w:pPr>
      <w:r w:rsidRPr="007E4BC7">
        <w:rPr>
          <w:rFonts w:asciiTheme="majorHAnsi" w:hAnsiTheme="majorHAnsi" w:cstheme="majorHAnsi"/>
        </w:rPr>
        <w:t xml:space="preserve">Mike </w:t>
      </w:r>
      <w:r w:rsidRPr="007E4BC7">
        <w:rPr>
          <w:rStyle w:val="Style13ptBold"/>
          <w:rFonts w:asciiTheme="majorHAnsi" w:hAnsiTheme="majorHAnsi" w:cstheme="majorHAnsi"/>
        </w:rPr>
        <w:t>Pompeo 21</w:t>
      </w:r>
      <w:r w:rsidRPr="007E4BC7">
        <w:rPr>
          <w:rFonts w:asciiTheme="majorHAnsi" w:hAnsiTheme="majorHAnsi" w:cstheme="majorHAnsi"/>
        </w:rPr>
        <w:t>. Former Secretary of State; currently a distinguished fellow at the Hudson Institute. “America’s Heritage of Religious Freedom Matters to the World”. https://www.standingforfreedom.com/2021/04/americas-heritage-of-religious-freedom-matters-to-the-world/</w:t>
      </w:r>
    </w:p>
    <w:p w14:paraId="014CAF5E" w14:textId="77777777" w:rsidR="002E5A16" w:rsidRPr="007E4BC7" w:rsidRDefault="002E5A16" w:rsidP="002E5A16">
      <w:pPr>
        <w:rPr>
          <w:rFonts w:asciiTheme="majorHAnsi" w:hAnsiTheme="majorHAnsi" w:cstheme="majorHAnsi"/>
          <w:sz w:val="16"/>
        </w:rPr>
      </w:pPr>
      <w:r w:rsidRPr="007E4BC7">
        <w:rPr>
          <w:rFonts w:asciiTheme="majorHAnsi" w:hAnsiTheme="majorHAnsi" w:cstheme="majorHAnsi"/>
          <w:sz w:val="16"/>
        </w:rPr>
        <w:t xml:space="preserve">And no person can ever be true to any faith that believes in the dignity of all human life if they do not act out of concern for those whose dignity is assailed because of their faith. Sadly, our </w:t>
      </w:r>
      <w:r w:rsidRPr="007E4BC7">
        <w:rPr>
          <w:rStyle w:val="Emphasis"/>
          <w:rFonts w:asciiTheme="majorHAnsi" w:hAnsiTheme="majorHAnsi" w:cstheme="majorHAnsi"/>
          <w:highlight w:val="cyan"/>
        </w:rPr>
        <w:t xml:space="preserve">religious freedoms are </w:t>
      </w:r>
      <w:r w:rsidRPr="007E4BC7">
        <w:rPr>
          <w:rStyle w:val="Emphasis"/>
          <w:rFonts w:asciiTheme="majorHAnsi" w:hAnsiTheme="majorHAnsi" w:cstheme="majorHAnsi"/>
        </w:rPr>
        <w:t xml:space="preserve">being </w:t>
      </w:r>
      <w:r w:rsidRPr="007E4BC7">
        <w:rPr>
          <w:rStyle w:val="Emphasis"/>
          <w:rFonts w:asciiTheme="majorHAnsi" w:hAnsiTheme="majorHAnsi" w:cstheme="majorHAnsi"/>
          <w:highlight w:val="cyan"/>
        </w:rPr>
        <w:t>eroded</w:t>
      </w:r>
      <w:r w:rsidRPr="007E4BC7">
        <w:rPr>
          <w:rFonts w:asciiTheme="majorHAnsi" w:hAnsiTheme="majorHAnsi" w:cstheme="majorHAnsi"/>
          <w:sz w:val="16"/>
        </w:rPr>
        <w:t xml:space="preserve"> here at home.</w:t>
      </w:r>
    </w:p>
    <w:p w14:paraId="75F04ED6" w14:textId="77777777" w:rsidR="002E5A16" w:rsidRPr="007E4BC7" w:rsidRDefault="002E5A16" w:rsidP="002E5A16">
      <w:pPr>
        <w:rPr>
          <w:rFonts w:asciiTheme="majorHAnsi" w:hAnsiTheme="majorHAnsi" w:cstheme="majorHAnsi"/>
          <w:sz w:val="16"/>
        </w:rPr>
      </w:pPr>
      <w:r w:rsidRPr="007E4BC7">
        <w:rPr>
          <w:rFonts w:asciiTheme="majorHAnsi" w:hAnsiTheme="majorHAnsi" w:cstheme="majorHAnsi"/>
          <w:sz w:val="16"/>
        </w:rPr>
        <w:t xml:space="preserve">Our </w:t>
      </w:r>
      <w:r w:rsidRPr="007E4BC7">
        <w:rPr>
          <w:rStyle w:val="StyleUnderline"/>
          <w:rFonts w:asciiTheme="majorHAnsi" w:hAnsiTheme="majorHAnsi" w:cstheme="majorHAnsi"/>
          <w:highlight w:val="cyan"/>
        </w:rPr>
        <w:t xml:space="preserve">preservation </w:t>
      </w:r>
      <w:r w:rsidRPr="007E4BC7">
        <w:rPr>
          <w:rStyle w:val="StyleUnderline"/>
          <w:rFonts w:asciiTheme="majorHAnsi" w:hAnsiTheme="majorHAnsi" w:cstheme="majorHAnsi"/>
        </w:rPr>
        <w:t xml:space="preserve">of </w:t>
      </w:r>
      <w:r w:rsidRPr="007E4BC7">
        <w:rPr>
          <w:rStyle w:val="Emphasis"/>
          <w:rFonts w:asciiTheme="majorHAnsi" w:hAnsiTheme="majorHAnsi" w:cstheme="majorHAnsi"/>
        </w:rPr>
        <w:t>religious freedom</w:t>
      </w:r>
      <w:r w:rsidRPr="007E4BC7">
        <w:rPr>
          <w:rStyle w:val="StyleUnderline"/>
          <w:rFonts w:asciiTheme="majorHAnsi" w:hAnsiTheme="majorHAnsi" w:cstheme="majorHAnsi"/>
        </w:rPr>
        <w:t xml:space="preserve"> </w:t>
      </w:r>
      <w:r w:rsidRPr="007E4BC7">
        <w:rPr>
          <w:rStyle w:val="StyleUnderline"/>
          <w:rFonts w:asciiTheme="majorHAnsi" w:hAnsiTheme="majorHAnsi" w:cstheme="majorHAnsi"/>
          <w:highlight w:val="cyan"/>
        </w:rPr>
        <w:t xml:space="preserve">has </w:t>
      </w:r>
      <w:r w:rsidRPr="007E4BC7">
        <w:rPr>
          <w:rStyle w:val="Emphasis"/>
          <w:rFonts w:asciiTheme="majorHAnsi" w:hAnsiTheme="majorHAnsi" w:cstheme="majorHAnsi"/>
          <w:highlight w:val="cyan"/>
        </w:rPr>
        <w:t>crucial implications for</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our </w:t>
      </w:r>
      <w:r w:rsidRPr="007E4BC7">
        <w:rPr>
          <w:rStyle w:val="Emphasis"/>
          <w:rFonts w:asciiTheme="majorHAnsi" w:hAnsiTheme="majorHAnsi" w:cstheme="majorHAnsi"/>
          <w:highlight w:val="cyan"/>
        </w:rPr>
        <w:t>foreign policy</w:t>
      </w:r>
      <w:r w:rsidRPr="007E4BC7">
        <w:rPr>
          <w:rFonts w:asciiTheme="majorHAnsi" w:hAnsiTheme="majorHAnsi" w:cstheme="majorHAnsi"/>
          <w:sz w:val="16"/>
        </w:rPr>
        <w:t xml:space="preserve">, because </w:t>
      </w:r>
      <w:r w:rsidRPr="007E4BC7">
        <w:rPr>
          <w:rStyle w:val="StyleUnderline"/>
          <w:rFonts w:asciiTheme="majorHAnsi" w:hAnsiTheme="majorHAnsi" w:cstheme="majorHAnsi"/>
          <w:highlight w:val="cyan"/>
        </w:rPr>
        <w:t xml:space="preserve">whether we are </w:t>
      </w:r>
      <w:r w:rsidRPr="007E4BC7">
        <w:rPr>
          <w:rStyle w:val="Emphasis"/>
          <w:rFonts w:asciiTheme="majorHAnsi" w:hAnsiTheme="majorHAnsi" w:cstheme="majorHAnsi"/>
          <w:highlight w:val="cyan"/>
        </w:rPr>
        <w:t>committed</w:t>
      </w:r>
      <w:r w:rsidRPr="007E4BC7">
        <w:rPr>
          <w:rFonts w:asciiTheme="majorHAnsi" w:hAnsiTheme="majorHAnsi" w:cstheme="majorHAnsi"/>
          <w:sz w:val="16"/>
        </w:rPr>
        <w:t xml:space="preserve"> to our founding principles at home </w:t>
      </w:r>
      <w:r w:rsidRPr="007E4BC7">
        <w:rPr>
          <w:rStyle w:val="StyleUnderline"/>
          <w:rFonts w:asciiTheme="majorHAnsi" w:hAnsiTheme="majorHAnsi" w:cstheme="majorHAnsi"/>
          <w:highlight w:val="cyan"/>
        </w:rPr>
        <w:t xml:space="preserve">affects our ability to </w:t>
      </w:r>
      <w:r w:rsidRPr="007E4BC7">
        <w:rPr>
          <w:rStyle w:val="Emphasis"/>
          <w:rFonts w:asciiTheme="majorHAnsi" w:hAnsiTheme="majorHAnsi" w:cstheme="majorHAnsi"/>
          <w:highlight w:val="cyan"/>
        </w:rPr>
        <w:t>engage</w:t>
      </w:r>
      <w:r w:rsidRPr="007E4BC7">
        <w:rPr>
          <w:rFonts w:asciiTheme="majorHAnsi" w:hAnsiTheme="majorHAnsi" w:cstheme="majorHAnsi"/>
          <w:sz w:val="16"/>
        </w:rPr>
        <w:t xml:space="preserve"> with </w:t>
      </w:r>
      <w:r w:rsidRPr="007E4BC7">
        <w:rPr>
          <w:rStyle w:val="Emphasis"/>
          <w:rFonts w:asciiTheme="majorHAnsi" w:hAnsiTheme="majorHAnsi" w:cstheme="majorHAnsi"/>
          <w:highlight w:val="cyan"/>
        </w:rPr>
        <w:t>and lead</w:t>
      </w:r>
      <w:r w:rsidRPr="007E4BC7">
        <w:rPr>
          <w:rFonts w:asciiTheme="majorHAnsi" w:hAnsiTheme="majorHAnsi" w:cstheme="majorHAnsi"/>
          <w:sz w:val="16"/>
        </w:rPr>
        <w:t xml:space="preserve"> our allies and partners around the world — </w:t>
      </w:r>
      <w:r w:rsidRPr="007E4BC7">
        <w:rPr>
          <w:rStyle w:val="StyleUnderline"/>
          <w:rFonts w:asciiTheme="majorHAnsi" w:hAnsiTheme="majorHAnsi" w:cstheme="majorHAnsi"/>
        </w:rPr>
        <w:t xml:space="preserve">our ability to be that “shining </w:t>
      </w:r>
      <w:r w:rsidRPr="007E4BC7">
        <w:rPr>
          <w:rStyle w:val="Emphasis"/>
          <w:rFonts w:asciiTheme="majorHAnsi" w:hAnsiTheme="majorHAnsi" w:cstheme="majorHAnsi"/>
        </w:rPr>
        <w:t>city on a hill</w:t>
      </w:r>
      <w:r w:rsidRPr="007E4BC7">
        <w:rPr>
          <w:rStyle w:val="StyleUnderline"/>
          <w:rFonts w:asciiTheme="majorHAnsi" w:hAnsiTheme="majorHAnsi" w:cstheme="majorHAnsi"/>
        </w:rPr>
        <w:t>.”</w:t>
      </w:r>
    </w:p>
    <w:p w14:paraId="1F0D4F99" w14:textId="77777777" w:rsidR="002E5A16" w:rsidRPr="007E4BC7" w:rsidRDefault="002E5A16" w:rsidP="002E5A16">
      <w:pPr>
        <w:rPr>
          <w:rFonts w:asciiTheme="majorHAnsi" w:hAnsiTheme="majorHAnsi" w:cstheme="majorHAnsi"/>
          <w:sz w:val="16"/>
          <w:szCs w:val="16"/>
        </w:rPr>
      </w:pPr>
      <w:r w:rsidRPr="007E4BC7">
        <w:rPr>
          <w:rFonts w:asciiTheme="majorHAnsi" w:hAnsiTheme="majorHAnsi" w:cstheme="majorHAnsi"/>
          <w:sz w:val="16"/>
          <w:szCs w:val="16"/>
        </w:rPr>
        <w:t>As Secretary, I formed the Commission on Unalienable Rights to examine just this connection. I asked a diverse set of scholars who agreed to serve on the Commission, led by Mary Ann Glendon, to furnish advice on human rights policy grounded in both our nation’s founding principles as well as the 1948 Universal Declaration of Human Rights. The Commission’s final report reminded Americans of what is best in our country’s traditions, while also inviting other peoples and nations to draw on their own heritages in order to renew a shared dedication to human rights. Just months after the Commission’s report was published, I traveled to Indonesia and met with Nahdlatul Ulama, the largest independent Muslim organization in the world, to discuss with them the common ground of the report’s findings.</w:t>
      </w:r>
    </w:p>
    <w:p w14:paraId="5CB35628" w14:textId="77777777" w:rsidR="002E5A16" w:rsidRPr="007E4BC7" w:rsidRDefault="002E5A16" w:rsidP="002E5A16">
      <w:pPr>
        <w:rPr>
          <w:rFonts w:asciiTheme="majorHAnsi" w:hAnsiTheme="majorHAnsi" w:cstheme="majorHAnsi"/>
          <w:sz w:val="16"/>
        </w:rPr>
      </w:pPr>
      <w:r w:rsidRPr="007E4BC7">
        <w:rPr>
          <w:rFonts w:asciiTheme="majorHAnsi" w:hAnsiTheme="majorHAnsi" w:cstheme="majorHAnsi"/>
          <w:sz w:val="16"/>
        </w:rPr>
        <w:t xml:space="preserve">Unfortunately, today </w:t>
      </w:r>
      <w:r w:rsidRPr="007E4BC7">
        <w:rPr>
          <w:rStyle w:val="StyleUnderline"/>
          <w:rFonts w:asciiTheme="majorHAnsi" w:hAnsiTheme="majorHAnsi" w:cstheme="majorHAnsi"/>
        </w:rPr>
        <w:t>there are</w:t>
      </w:r>
      <w:r w:rsidRPr="007E4BC7">
        <w:rPr>
          <w:rFonts w:asciiTheme="majorHAnsi" w:hAnsiTheme="majorHAnsi" w:cstheme="majorHAnsi"/>
          <w:sz w:val="16"/>
        </w:rPr>
        <w:t xml:space="preserve"> </w:t>
      </w:r>
      <w:r w:rsidRPr="00F81ABA">
        <w:rPr>
          <w:rStyle w:val="Emphasis"/>
        </w:rPr>
        <w:t xml:space="preserve">numerous </w:t>
      </w:r>
      <w:r w:rsidRPr="00F81ABA">
        <w:rPr>
          <w:rStyle w:val="Emphasis"/>
          <w:highlight w:val="yellow"/>
        </w:rPr>
        <w:t>authoritarian governments that violate their people’s rights to religious liberty. In China, under the rule of the Chinese Communist Party, we see a modern-day example</w:t>
      </w:r>
      <w:r w:rsidRPr="00F81ABA">
        <w:rPr>
          <w:rStyle w:val="Emphasis"/>
        </w:rPr>
        <w:t xml:space="preserve"> of a government that cares little for the inherent freedoms of its people and dismisses their unique dignity</w:t>
      </w:r>
      <w:r w:rsidRPr="007E4BC7">
        <w:rPr>
          <w:rFonts w:asciiTheme="majorHAnsi" w:hAnsiTheme="majorHAnsi" w:cstheme="majorHAnsi"/>
          <w:sz w:val="16"/>
        </w:rPr>
        <w:t xml:space="preserve">. Thin claims of religious extremism have been invoked by the CCP to justify the oppression of religious and ethnic minorities among their own people. The most egregious example is the ongoing, shocking, and </w:t>
      </w:r>
      <w:r w:rsidRPr="007E4BC7">
        <w:rPr>
          <w:rStyle w:val="StyleUnderline"/>
          <w:rFonts w:asciiTheme="majorHAnsi" w:hAnsiTheme="majorHAnsi" w:cstheme="majorHAnsi"/>
        </w:rPr>
        <w:t xml:space="preserve">horrifying treatment of the </w:t>
      </w:r>
      <w:r w:rsidRPr="007E4BC7">
        <w:rPr>
          <w:rStyle w:val="Emphasis"/>
          <w:rFonts w:asciiTheme="majorHAnsi" w:hAnsiTheme="majorHAnsi" w:cstheme="majorHAnsi"/>
        </w:rPr>
        <w:t>Uighur population</w:t>
      </w:r>
      <w:r w:rsidRPr="007E4BC7">
        <w:rPr>
          <w:rFonts w:asciiTheme="majorHAnsi" w:hAnsiTheme="majorHAnsi" w:cstheme="majorHAnsi"/>
          <w:sz w:val="16"/>
        </w:rPr>
        <w:t xml:space="preserve"> in Xinjiang that has </w:t>
      </w:r>
      <w:r w:rsidRPr="007E4BC7">
        <w:rPr>
          <w:rStyle w:val="StyleUnderline"/>
          <w:rFonts w:asciiTheme="majorHAnsi" w:hAnsiTheme="majorHAnsi" w:cstheme="majorHAnsi"/>
        </w:rPr>
        <w:t>included</w:t>
      </w:r>
      <w:r w:rsidRPr="007E4BC7">
        <w:rPr>
          <w:rFonts w:asciiTheme="majorHAnsi" w:hAnsiTheme="majorHAnsi" w:cstheme="majorHAnsi"/>
          <w:sz w:val="16"/>
        </w:rPr>
        <w:t xml:space="preserve">, among other atrocities, </w:t>
      </w:r>
      <w:r w:rsidRPr="007E4BC7">
        <w:rPr>
          <w:rStyle w:val="Emphasis"/>
          <w:rFonts w:asciiTheme="majorHAnsi" w:hAnsiTheme="majorHAnsi" w:cstheme="majorHAnsi"/>
        </w:rPr>
        <w:t>slave labor, and forced sterilization</w:t>
      </w:r>
      <w:r w:rsidRPr="007E4BC7">
        <w:rPr>
          <w:rFonts w:asciiTheme="majorHAnsi" w:hAnsiTheme="majorHAnsi" w:cstheme="majorHAnsi"/>
          <w:sz w:val="16"/>
        </w:rPr>
        <w:t>.</w:t>
      </w:r>
    </w:p>
    <w:p w14:paraId="66FD117F" w14:textId="77777777" w:rsidR="002E5A16" w:rsidRPr="007E4BC7" w:rsidRDefault="002E5A16" w:rsidP="002E5A16">
      <w:pPr>
        <w:rPr>
          <w:rFonts w:asciiTheme="majorHAnsi" w:hAnsiTheme="majorHAnsi" w:cstheme="majorHAnsi"/>
          <w:sz w:val="16"/>
          <w:szCs w:val="16"/>
        </w:rPr>
      </w:pPr>
      <w:r w:rsidRPr="007E4BC7">
        <w:rPr>
          <w:rFonts w:asciiTheme="majorHAnsi" w:hAnsiTheme="majorHAnsi" w:cstheme="majorHAnsi"/>
          <w:sz w:val="16"/>
          <w:szCs w:val="16"/>
        </w:rPr>
        <w:t>During my tenure as Secretary of State, the State Department designated CCP activity in Xinjiang as genocide. It is a good thing that the current administration has confirmed this important designation. What we see in Xinjiang today echoes the tyranny and persecution the CCP inflicts on the province of Tibet and what we also have seen from them in Hong Kong.</w:t>
      </w:r>
    </w:p>
    <w:p w14:paraId="15953498" w14:textId="77777777" w:rsidR="002E5A16" w:rsidRPr="007E4BC7" w:rsidRDefault="002E5A16" w:rsidP="002E5A16">
      <w:pPr>
        <w:rPr>
          <w:rFonts w:asciiTheme="majorHAnsi" w:hAnsiTheme="majorHAnsi" w:cstheme="majorHAnsi"/>
          <w:sz w:val="16"/>
        </w:rPr>
      </w:pPr>
      <w:r w:rsidRPr="007E4BC7">
        <w:rPr>
          <w:rFonts w:asciiTheme="majorHAnsi" w:hAnsiTheme="majorHAnsi" w:cstheme="majorHAnsi"/>
          <w:sz w:val="16"/>
        </w:rPr>
        <w:t xml:space="preserve">Christians throughout China continue to suffer under the CCP’s rule as well. </w:t>
      </w:r>
      <w:r w:rsidRPr="007E4BC7">
        <w:rPr>
          <w:rStyle w:val="StyleUnderline"/>
          <w:rFonts w:asciiTheme="majorHAnsi" w:hAnsiTheme="majorHAnsi" w:cstheme="majorHAnsi"/>
          <w:highlight w:val="cyan"/>
        </w:rPr>
        <w:t>Congregations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that are </w:t>
      </w:r>
      <w:r w:rsidRPr="007E4BC7">
        <w:rPr>
          <w:rStyle w:val="StyleUnderline"/>
          <w:rFonts w:asciiTheme="majorHAnsi" w:hAnsiTheme="majorHAnsi" w:cstheme="majorHAnsi"/>
          <w:highlight w:val="cyan"/>
        </w:rPr>
        <w:t>not sanctioned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and monitored by the CCP </w:t>
      </w:r>
      <w:r w:rsidRPr="007E4BC7">
        <w:rPr>
          <w:rStyle w:val="Emphasis"/>
          <w:rFonts w:asciiTheme="majorHAnsi" w:hAnsiTheme="majorHAnsi" w:cstheme="majorHAnsi"/>
          <w:highlight w:val="cyan"/>
        </w:rPr>
        <w:t>are outlawed</w:t>
      </w:r>
      <w:r w:rsidRPr="007E4BC7">
        <w:rPr>
          <w:rFonts w:asciiTheme="majorHAnsi" w:hAnsiTheme="majorHAnsi" w:cstheme="majorHAnsi"/>
          <w:sz w:val="16"/>
        </w:rPr>
        <w:t xml:space="preserve"> and any scripture not approved by the party is deemed illegal. China’s example should clarify for all that </w:t>
      </w:r>
      <w:r w:rsidRPr="007E4BC7">
        <w:rPr>
          <w:rStyle w:val="StyleUnderline"/>
          <w:rFonts w:asciiTheme="majorHAnsi" w:hAnsiTheme="majorHAnsi" w:cstheme="majorHAnsi"/>
          <w:highlight w:val="cyan"/>
        </w:rPr>
        <w:t>a society that lacks regard for religious liberty will</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soon </w:t>
      </w:r>
      <w:r w:rsidRPr="007E4BC7">
        <w:rPr>
          <w:rStyle w:val="StyleUnderline"/>
          <w:rFonts w:asciiTheme="majorHAnsi" w:hAnsiTheme="majorHAnsi" w:cstheme="majorHAnsi"/>
          <w:highlight w:val="cyan"/>
        </w:rPr>
        <w:t>see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its </w:t>
      </w:r>
      <w:r w:rsidRPr="007E4BC7">
        <w:rPr>
          <w:rStyle w:val="Emphasis"/>
          <w:rFonts w:asciiTheme="majorHAnsi" w:hAnsiTheme="majorHAnsi" w:cstheme="majorHAnsi"/>
          <w:highlight w:val="cyan"/>
        </w:rPr>
        <w:t>political liberties disappear</w:t>
      </w:r>
      <w:r w:rsidRPr="007E4BC7">
        <w:rPr>
          <w:rFonts w:asciiTheme="majorHAnsi" w:hAnsiTheme="majorHAnsi" w:cstheme="majorHAnsi"/>
          <w:sz w:val="16"/>
        </w:rPr>
        <w:t>.</w:t>
      </w:r>
    </w:p>
    <w:p w14:paraId="180F5D93" w14:textId="77777777" w:rsidR="002E5A16" w:rsidRPr="007E4BC7" w:rsidRDefault="002E5A16" w:rsidP="002E5A16">
      <w:pPr>
        <w:rPr>
          <w:rFonts w:asciiTheme="majorHAnsi" w:hAnsiTheme="majorHAnsi" w:cstheme="majorHAnsi"/>
          <w:sz w:val="16"/>
        </w:rPr>
      </w:pPr>
      <w:r w:rsidRPr="007E4BC7">
        <w:rPr>
          <w:rFonts w:asciiTheme="majorHAnsi" w:hAnsiTheme="majorHAnsi" w:cstheme="majorHAnsi"/>
          <w:sz w:val="16"/>
        </w:rPr>
        <w:t xml:space="preserve">To address the assault on religious freedom both in China and around the world, I convened the Ministerial to Advance Religious Freedom for three straight years. These were the largest human rights events ever held at the State Department. The Ministerial brought together </w:t>
      </w:r>
      <w:r w:rsidRPr="007E4BC7">
        <w:rPr>
          <w:rStyle w:val="StyleUnderline"/>
          <w:rFonts w:asciiTheme="majorHAnsi" w:hAnsiTheme="majorHAnsi" w:cstheme="majorHAnsi"/>
          <w:highlight w:val="cyan"/>
        </w:rPr>
        <w:t xml:space="preserve">leaders from every corner </w:t>
      </w:r>
      <w:r w:rsidRPr="007E4BC7">
        <w:rPr>
          <w:rStyle w:val="StyleUnderline"/>
          <w:rFonts w:asciiTheme="majorHAnsi" w:hAnsiTheme="majorHAnsi" w:cstheme="majorHAnsi"/>
        </w:rPr>
        <w:t>of the globe</w:t>
      </w:r>
      <w:r w:rsidRPr="007E4BC7">
        <w:rPr>
          <w:rFonts w:asciiTheme="majorHAnsi" w:hAnsiTheme="majorHAnsi" w:cstheme="majorHAnsi"/>
          <w:sz w:val="16"/>
        </w:rPr>
        <w:t xml:space="preserve"> to </w:t>
      </w:r>
      <w:r w:rsidRPr="007E4BC7">
        <w:rPr>
          <w:rStyle w:val="StyleUnderline"/>
          <w:rFonts w:asciiTheme="majorHAnsi" w:hAnsiTheme="majorHAnsi" w:cstheme="majorHAnsi"/>
          <w:highlight w:val="cyan"/>
        </w:rPr>
        <w:t>discuss</w:t>
      </w:r>
      <w:r w:rsidRPr="007E4BC7">
        <w:rPr>
          <w:rFonts w:asciiTheme="majorHAnsi" w:hAnsiTheme="majorHAnsi" w:cstheme="majorHAnsi"/>
          <w:sz w:val="16"/>
        </w:rPr>
        <w:t xml:space="preserve"> the issues threatening </w:t>
      </w:r>
      <w:r w:rsidRPr="007E4BC7">
        <w:rPr>
          <w:rStyle w:val="Emphasis"/>
          <w:rFonts w:asciiTheme="majorHAnsi" w:hAnsiTheme="majorHAnsi" w:cstheme="majorHAnsi"/>
          <w:highlight w:val="cyan"/>
        </w:rPr>
        <w:t>religious freedom</w:t>
      </w:r>
      <w:r w:rsidRPr="007E4BC7">
        <w:rPr>
          <w:rFonts w:asciiTheme="majorHAnsi" w:hAnsiTheme="majorHAnsi" w:cstheme="majorHAnsi"/>
          <w:sz w:val="16"/>
        </w:rPr>
        <w:t xml:space="preserve"> and to find solutions together. It proved that religious liberty matters to so many around the world and that it is an issue where </w:t>
      </w:r>
      <w:r w:rsidRPr="007E4BC7">
        <w:rPr>
          <w:rStyle w:val="Emphasis"/>
          <w:rFonts w:asciiTheme="majorHAnsi" w:hAnsiTheme="majorHAnsi" w:cstheme="majorHAnsi"/>
          <w:highlight w:val="cyan"/>
        </w:rPr>
        <w:t>America</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can and </w:t>
      </w:r>
      <w:r w:rsidRPr="007E4BC7">
        <w:rPr>
          <w:rStyle w:val="Emphasis"/>
          <w:rFonts w:asciiTheme="majorHAnsi" w:hAnsiTheme="majorHAnsi" w:cstheme="majorHAnsi"/>
          <w:highlight w:val="cyan"/>
        </w:rPr>
        <w:t>must lead</w:t>
      </w:r>
      <w:r w:rsidRPr="007E4BC7">
        <w:rPr>
          <w:rFonts w:asciiTheme="majorHAnsi" w:hAnsiTheme="majorHAnsi" w:cstheme="majorHAnsi"/>
          <w:sz w:val="16"/>
        </w:rPr>
        <w:t>.</w:t>
      </w:r>
    </w:p>
    <w:p w14:paraId="20858647" w14:textId="77777777" w:rsidR="002E5A16" w:rsidRDefault="002E5A16" w:rsidP="002E5A16">
      <w:pPr>
        <w:rPr>
          <w:rStyle w:val="StyleUnderline"/>
        </w:rPr>
      </w:pPr>
      <w:r w:rsidRPr="007E4BC7">
        <w:rPr>
          <w:rFonts w:asciiTheme="majorHAnsi" w:hAnsiTheme="majorHAnsi" w:cstheme="majorHAnsi"/>
          <w:sz w:val="16"/>
        </w:rPr>
        <w:t xml:space="preserve">President Reagan once said, “If we lose freedom here, there is no place to escape. This is the last stand on earth.” I saw that as your Secretary of State around the globe. I am confident that </w:t>
      </w:r>
      <w:r w:rsidRPr="007E4BC7">
        <w:rPr>
          <w:rStyle w:val="Emphasis"/>
          <w:rFonts w:asciiTheme="majorHAnsi" w:hAnsiTheme="majorHAnsi" w:cstheme="majorHAnsi"/>
        </w:rPr>
        <w:t xml:space="preserve">the </w:t>
      </w:r>
      <w:r w:rsidRPr="007E4BC7">
        <w:rPr>
          <w:rStyle w:val="Emphasis"/>
          <w:rFonts w:asciiTheme="majorHAnsi" w:hAnsiTheme="majorHAnsi" w:cstheme="majorHAnsi"/>
          <w:highlight w:val="cyan"/>
        </w:rPr>
        <w:t>American star will shine</w:t>
      </w:r>
      <w:r w:rsidRPr="007E4BC7">
        <w:rPr>
          <w:rFonts w:asciiTheme="majorHAnsi" w:hAnsiTheme="majorHAnsi" w:cstheme="majorHAnsi"/>
          <w:sz w:val="16"/>
        </w:rPr>
        <w:t xml:space="preserve"> across the heavens </w:t>
      </w:r>
      <w:r w:rsidRPr="00EB6797">
        <w:rPr>
          <w:rStyle w:val="StyleUnderline"/>
          <w:highlight w:val="yellow"/>
        </w:rPr>
        <w:t>so long as we keep a proper understanding of our God-given right</w:t>
      </w:r>
    </w:p>
    <w:p w14:paraId="03B2720A" w14:textId="77777777" w:rsidR="002E5A16" w:rsidRDefault="002E5A16" w:rsidP="002E5A16">
      <w:pPr>
        <w:pStyle w:val="Heading4"/>
      </w:pPr>
      <w:r>
        <w:t xml:space="preserve">US contraventions crossed the </w:t>
      </w:r>
      <w:r w:rsidRPr="00890138">
        <w:rPr>
          <w:u w:val="single"/>
        </w:rPr>
        <w:t>point of no return</w:t>
      </w:r>
      <w:r>
        <w:t>.</w:t>
      </w:r>
    </w:p>
    <w:p w14:paraId="6FCD9D7B" w14:textId="77777777" w:rsidR="002E5A16" w:rsidRPr="003347CF" w:rsidRDefault="002E5A16" w:rsidP="002E5A16">
      <w:r>
        <w:t xml:space="preserve">Patrick C. R. </w:t>
      </w:r>
      <w:r w:rsidRPr="003347CF">
        <w:rPr>
          <w:rStyle w:val="Style13ptBold"/>
        </w:rPr>
        <w:t>Terry</w:t>
      </w:r>
      <w:r>
        <w:t xml:space="preserve">, dean of the faculty of law at the University of Public Administration in Kohl, </w:t>
      </w:r>
      <w:r w:rsidRPr="003347CF">
        <w:rPr>
          <w:rStyle w:val="Style13ptBold"/>
        </w:rPr>
        <w:t>’19</w:t>
      </w:r>
      <w:r>
        <w:t>, "The Return of Gunboat Diplomacy: How the West Has Undermined the Ban on the Use of Force," Harvard National Security Journal 10, no. 1 (2019): 75-147</w:t>
      </w:r>
    </w:p>
    <w:p w14:paraId="3E1F6C33" w14:textId="77777777" w:rsidR="002E5A16" w:rsidRDefault="002E5A16" w:rsidP="002E5A16">
      <w:r>
        <w:lastRenderedPageBreak/>
        <w:t xml:space="preserve">This article explores how the "West," the main creator of modem international law after WWII, is now, nevertheless, steadily undermining it. While purporting to be reemphasizing each state's right to defend itself and elevating </w:t>
      </w:r>
      <w:r w:rsidRPr="00EF0286">
        <w:rPr>
          <w:rStyle w:val="StyleUnderline"/>
        </w:rPr>
        <w:t xml:space="preserve">the protection of </w:t>
      </w:r>
      <w:r w:rsidRPr="00B32EBB">
        <w:rPr>
          <w:rStyle w:val="Emphasis"/>
          <w:highlight w:val="yellow"/>
        </w:rPr>
        <w:t>human rights</w:t>
      </w:r>
      <w:r>
        <w:t xml:space="preserve">, </w:t>
      </w:r>
      <w:r w:rsidRPr="00EF0286">
        <w:t>the West</w:t>
      </w:r>
      <w:r w:rsidRPr="00EF0286">
        <w:rPr>
          <w:rStyle w:val="StyleUnderline"/>
        </w:rPr>
        <w:t xml:space="preserve"> is</w:t>
      </w:r>
      <w:r>
        <w:t xml:space="preserve">, in truth, </w:t>
      </w:r>
      <w:r w:rsidRPr="00EF0286">
        <w:rPr>
          <w:rStyle w:val="StyleUnderline"/>
        </w:rPr>
        <w:t>rendering the far-reaching ban on the use of force envisaged</w:t>
      </w:r>
      <w:r>
        <w:t xml:space="preserve"> in the U.N. Charter </w:t>
      </w:r>
      <w:r w:rsidRPr="00EF0286">
        <w:rPr>
          <w:rStyle w:val="StyleUnderline"/>
        </w:rPr>
        <w:t xml:space="preserve">ineffective, thereby </w:t>
      </w:r>
      <w:r w:rsidRPr="00B32EBB">
        <w:rPr>
          <w:rStyle w:val="StyleUnderline"/>
          <w:highlight w:val="yellow"/>
        </w:rPr>
        <w:t>paving the ground for</w:t>
      </w:r>
      <w:r w:rsidRPr="00EF0286">
        <w:rPr>
          <w:rStyle w:val="StyleUnderline"/>
        </w:rPr>
        <w:t xml:space="preserve"> a return to 19 th century </w:t>
      </w:r>
      <w:r w:rsidRPr="00B32EBB">
        <w:rPr>
          <w:rStyle w:val="Emphasis"/>
          <w:highlight w:val="yellow"/>
        </w:rPr>
        <w:t>gunboat diplomacy</w:t>
      </w:r>
      <w:r w:rsidRPr="00EF0286">
        <w:rPr>
          <w:rStyle w:val="StyleUnderline"/>
        </w:rPr>
        <w:t>.</w:t>
      </w:r>
      <w:r>
        <w:t xml:space="preserve">1 </w:t>
      </w:r>
      <w:r w:rsidRPr="00EF0286">
        <w:rPr>
          <w:rStyle w:val="StyleUnderline"/>
        </w:rPr>
        <w:t>This new age of international law is marked by</w:t>
      </w:r>
      <w:r>
        <w:t xml:space="preserve"> the use of force no longer being governed by the rule of law, but rather almost exclusively by </w:t>
      </w:r>
      <w:r w:rsidRPr="00EF0286">
        <w:rPr>
          <w:rStyle w:val="StyleUnderline"/>
        </w:rPr>
        <w:t>the raw power of states</w:t>
      </w:r>
      <w:r w:rsidRPr="00EF0286">
        <w:t>-a fact western politicians attempt to conceal by issuing dubious</w:t>
      </w:r>
      <w:r>
        <w:t>, often hypocritical, but wellsounding statements. These states have abandoned the-perhaps utopian-goal of realizing the principle of sovereign equality and are increasingly replacing it with an aggressively hierarchical order of states reminiscent of the colonial era of the 19 th century.</w:t>
      </w:r>
    </w:p>
    <w:p w14:paraId="5686A563" w14:textId="77777777" w:rsidR="002E5A16" w:rsidRDefault="002E5A16" w:rsidP="002E5A16">
      <w:r>
        <w:t xml:space="preserve">Seemingly </w:t>
      </w:r>
      <w:r w:rsidRPr="00EF0286">
        <w:rPr>
          <w:rStyle w:val="StyleUnderline"/>
        </w:rPr>
        <w:t xml:space="preserve">disparate </w:t>
      </w:r>
      <w:r w:rsidRPr="00B32EBB">
        <w:rPr>
          <w:rStyle w:val="StyleUnderline"/>
          <w:highlight w:val="yellow"/>
        </w:rPr>
        <w:t xml:space="preserve">western forces are </w:t>
      </w:r>
      <w:r w:rsidRPr="00B32EBB">
        <w:rPr>
          <w:rStyle w:val="Emphasis"/>
          <w:highlight w:val="yellow"/>
        </w:rPr>
        <w:t>eroding the ban</w:t>
      </w:r>
      <w:r w:rsidRPr="00B32EBB">
        <w:rPr>
          <w:rStyle w:val="StyleUnderline"/>
          <w:highlight w:val="yellow"/>
        </w:rPr>
        <w:t xml:space="preserve"> on the use of force: </w:t>
      </w:r>
      <w:r w:rsidRPr="00B32EBB">
        <w:rPr>
          <w:rStyle w:val="Emphasis"/>
          <w:highlight w:val="yellow"/>
        </w:rPr>
        <w:t>right-wing interventionists</w:t>
      </w:r>
      <w:r w:rsidRPr="00EF0286">
        <w:rPr>
          <w:rStyle w:val="StyleUnderline"/>
        </w:rPr>
        <w:t xml:space="preserve">-predominantly, but </w:t>
      </w:r>
      <w:r w:rsidRPr="00B32EBB">
        <w:rPr>
          <w:rStyle w:val="StyleUnderline"/>
          <w:highlight w:val="yellow"/>
        </w:rPr>
        <w:t>not exclusively</w:t>
      </w:r>
      <w:r w:rsidRPr="00EF0286">
        <w:rPr>
          <w:rStyle w:val="StyleUnderline"/>
        </w:rPr>
        <w:t xml:space="preserve">-to be found </w:t>
      </w:r>
      <w:r w:rsidRPr="00B32EBB">
        <w:rPr>
          <w:rStyle w:val="StyleUnderline"/>
          <w:highlight w:val="yellow"/>
        </w:rPr>
        <w:t xml:space="preserve">in </w:t>
      </w:r>
      <w:r w:rsidRPr="00B32EBB">
        <w:rPr>
          <w:rStyle w:val="Emphasis"/>
          <w:highlight w:val="yellow"/>
        </w:rPr>
        <w:t>the U</w:t>
      </w:r>
      <w:r w:rsidRPr="00EF0286">
        <w:rPr>
          <w:rStyle w:val="Emphasis"/>
        </w:rPr>
        <w:t xml:space="preserve">nited </w:t>
      </w:r>
      <w:r w:rsidRPr="00B32EBB">
        <w:rPr>
          <w:rStyle w:val="Emphasis"/>
          <w:highlight w:val="yellow"/>
        </w:rPr>
        <w:t>S</w:t>
      </w:r>
      <w:r w:rsidRPr="00DB3ADB">
        <w:rPr>
          <w:rStyle w:val="Emphasis"/>
        </w:rPr>
        <w:t>t</w:t>
      </w:r>
      <w:r w:rsidRPr="00EF0286">
        <w:rPr>
          <w:rStyle w:val="Emphasis"/>
        </w:rPr>
        <w:t>ates</w:t>
      </w:r>
      <w:r>
        <w:t xml:space="preserve">, </w:t>
      </w:r>
      <w:r w:rsidRPr="00EF0286">
        <w:rPr>
          <w:rStyle w:val="StyleUnderline"/>
        </w:rPr>
        <w:t xml:space="preserve">and so-called </w:t>
      </w:r>
      <w:r w:rsidRPr="00EF0286">
        <w:rPr>
          <w:rStyle w:val="Emphasis"/>
        </w:rPr>
        <w:t>liberals</w:t>
      </w:r>
      <w:r w:rsidRPr="00EF0286">
        <w:rPr>
          <w:rStyle w:val="StyleUnderline"/>
        </w:rPr>
        <w:t xml:space="preserve"> spread across the West</w:t>
      </w:r>
      <w:r>
        <w:t>. Common to both approaches is the argument that international law is steadily and necessarily evolving to adapt to developments in the modem world.</w:t>
      </w:r>
    </w:p>
    <w:p w14:paraId="06839E09" w14:textId="77777777" w:rsidR="002E5A16" w:rsidRPr="00EF0286" w:rsidRDefault="002E5A16" w:rsidP="002E5A16">
      <w:pPr>
        <w:rPr>
          <w:rStyle w:val="StyleUnderline"/>
        </w:rPr>
      </w:pPr>
      <w:r>
        <w:t xml:space="preserve">There are supposedly stark differences between right wing and liberal approaches to international law. Right-wing interventionists tend to be quite open about their disdain for international law, sometimes even claiming that law does not and/or has never governed international relations and that outcomes are ultimately the result of the involved states' relative power.2 Others, such as Michael Glennon, do accept that international law has a role to play in foreign affairs, but argue that its rules should flexibly adjust to the major powers' relative strength.3 Furthermore, right-wing interventionists tend to focus their arguments on the rules governing the use of force while the liberals' reforming zeal is generally broader. The liberal approach tends to emphasize its strict adherence to the rule of law in international affairs. Liberals, however, often argue that international law, especially customary international law, is evolving under the influence of international human rights law. </w:t>
      </w:r>
      <w:r w:rsidRPr="00EF0286">
        <w:rPr>
          <w:rStyle w:val="StyleUnderline"/>
        </w:rPr>
        <w:t>It is no longer the state, but the individual human being that is becoming and should become the focus of international</w:t>
      </w:r>
      <w:r>
        <w:t xml:space="preserve"> law.4 </w:t>
      </w:r>
      <w:r w:rsidRPr="00EF0286">
        <w:rPr>
          <w:rStyle w:val="StyleUnderline"/>
        </w:rPr>
        <w:t xml:space="preserve">This has allegedly led to the emergence of a </w:t>
      </w:r>
      <w:r w:rsidRPr="00EF0286">
        <w:rPr>
          <w:rStyle w:val="Emphasis"/>
        </w:rPr>
        <w:t>right to intervene abroad on humanitarian grounds</w:t>
      </w:r>
      <w:r>
        <w:t xml:space="preserve">. </w:t>
      </w:r>
      <w:r w:rsidRPr="00EF0286">
        <w:rPr>
          <w:rStyle w:val="StyleUnderline"/>
        </w:rPr>
        <w:t xml:space="preserve">More </w:t>
      </w:r>
      <w:r w:rsidRPr="00B32EBB">
        <w:rPr>
          <w:rStyle w:val="StyleUnderline"/>
          <w:highlight w:val="yellow"/>
        </w:rPr>
        <w:t>extreme advocates</w:t>
      </w:r>
      <w:r w:rsidRPr="00EF0286">
        <w:rPr>
          <w:rStyle w:val="StyleUnderline"/>
        </w:rPr>
        <w:t xml:space="preserve"> of the liberal strand of thought </w:t>
      </w:r>
      <w:r w:rsidRPr="00B32EBB">
        <w:rPr>
          <w:rStyle w:val="StyleUnderline"/>
          <w:highlight w:val="yellow"/>
        </w:rPr>
        <w:t>have</w:t>
      </w:r>
      <w:r w:rsidRPr="00EF0286">
        <w:rPr>
          <w:rStyle w:val="StyleUnderline"/>
        </w:rPr>
        <w:t xml:space="preserve"> even </w:t>
      </w:r>
      <w:r w:rsidRPr="00B32EBB">
        <w:rPr>
          <w:rStyle w:val="StyleUnderline"/>
          <w:highlight w:val="yellow"/>
        </w:rPr>
        <w:t>justified</w:t>
      </w:r>
      <w:r w:rsidRPr="00EF0286">
        <w:rPr>
          <w:rStyle w:val="StyleUnderline"/>
        </w:rPr>
        <w:t xml:space="preserve"> </w:t>
      </w:r>
      <w:r w:rsidRPr="00B32EBB">
        <w:rPr>
          <w:rStyle w:val="StyleUnderline"/>
          <w:highlight w:val="yellow"/>
        </w:rPr>
        <w:t>interventions</w:t>
      </w:r>
      <w:r w:rsidRPr="00EF0286">
        <w:rPr>
          <w:rStyle w:val="StyleUnderline"/>
        </w:rPr>
        <w:t xml:space="preserve"> in order to install/</w:t>
      </w:r>
      <w:r w:rsidRPr="00EF0286">
        <w:rPr>
          <w:rStyle w:val="Emphasis"/>
        </w:rPr>
        <w:t>reinstate a "democratic" government</w:t>
      </w:r>
      <w:r>
        <w:t xml:space="preserve">. At this point, some </w:t>
      </w:r>
      <w:r w:rsidRPr="00EF0286">
        <w:rPr>
          <w:rStyle w:val="Emphasis"/>
        </w:rPr>
        <w:t>liberal and right-wing scholars have in fact found limited common ground</w:t>
      </w:r>
      <w:r w:rsidRPr="00EF0286">
        <w:rPr>
          <w:rStyle w:val="StyleUnderline"/>
        </w:rPr>
        <w:t>, as this argument can readily serve to justify the right-wing interventionists' general "regime change" agenda in "rogue states."</w:t>
      </w:r>
    </w:p>
    <w:p w14:paraId="0252754C" w14:textId="77777777" w:rsidR="002E5A16" w:rsidRDefault="002E5A16" w:rsidP="002E5A16">
      <w:r>
        <w:t>This article will show both strands of thought to be similarly harmful to the international rule of law. Both necessarily require the acceptance of a hierarchy of states, based on their relative power, and both rely on the United States' alleged exceptionalism as leader of the Free World and the West's unparalleled strength following the Eastern Bloc's collapse in the early 1990s. Since then, the widespread assumption has been that only the United States and its close allies could retain the capabilities to rely on more generous rules permitting the use of force.</w:t>
      </w:r>
    </w:p>
    <w:p w14:paraId="306A96AA" w14:textId="77777777" w:rsidR="002E5A16" w:rsidRDefault="002E5A16" w:rsidP="002E5A16">
      <w:r>
        <w:t xml:space="preserve">As we near the end of the second decade of the 2 1 st century, this blase attitude towards the rest of the world has turned out to be misplaced. Rather, </w:t>
      </w:r>
      <w:r w:rsidRPr="00ED509A">
        <w:rPr>
          <w:rStyle w:val="StyleUnderline"/>
        </w:rPr>
        <w:t xml:space="preserve">countries as diverse as </w:t>
      </w:r>
      <w:r w:rsidRPr="00B32EBB">
        <w:rPr>
          <w:rStyle w:val="StyleUnderline"/>
          <w:highlight w:val="yellow"/>
        </w:rPr>
        <w:t>Russia, Saudi Arabia, Colombia, and Turkey</w:t>
      </w:r>
      <w:r w:rsidRPr="00ED509A">
        <w:rPr>
          <w:rStyle w:val="StyleUnderline"/>
        </w:rPr>
        <w:t xml:space="preserve"> have increasingly </w:t>
      </w:r>
      <w:r w:rsidRPr="00DB3ADB">
        <w:rPr>
          <w:rStyle w:val="StyleUnderline"/>
        </w:rPr>
        <w:t xml:space="preserve">come to </w:t>
      </w:r>
      <w:r w:rsidRPr="00B32EBB">
        <w:rPr>
          <w:rStyle w:val="StyleUnderline"/>
          <w:highlight w:val="yellow"/>
        </w:rPr>
        <w:t>rely on</w:t>
      </w:r>
      <w:r w:rsidRPr="00ED509A">
        <w:rPr>
          <w:rStyle w:val="StyleUnderline"/>
        </w:rPr>
        <w:t xml:space="preserve"> ever-</w:t>
      </w:r>
      <w:r w:rsidRPr="00B32EBB">
        <w:rPr>
          <w:rStyle w:val="StyleUnderline"/>
          <w:highlight w:val="yellow"/>
        </w:rPr>
        <w:t xml:space="preserve">expanding exceptions to the ban on the use of force </w:t>
      </w:r>
      <w:r w:rsidRPr="00B32EBB">
        <w:rPr>
          <w:rStyle w:val="Emphasis"/>
          <w:highlight w:val="yellow"/>
        </w:rPr>
        <w:t>first advocated by the West</w:t>
      </w:r>
      <w:r>
        <w:t xml:space="preserve">. Consequently, we are witnessing a return to gunboat diplomacy: </w:t>
      </w:r>
      <w:r w:rsidRPr="00ED509A">
        <w:rPr>
          <w:rStyle w:val="StyleUnderline"/>
        </w:rPr>
        <w:t xml:space="preserve">states that feel powerful enough to intervene forcefully in another state's internal affairs will do so and claim justification </w:t>
      </w:r>
      <w:r>
        <w:t xml:space="preserve">based on the often ill-defined and ill-advised rules that right-wing interventionists and </w:t>
      </w:r>
      <w:r>
        <w:lastRenderedPageBreak/>
        <w:t xml:space="preserve">liberals have tried to impose. The rule of law is thus again being replaced by the Darwinian principle of the "survival of the fittest." Meanwhile, </w:t>
      </w:r>
      <w:r w:rsidRPr="00DB3ADB">
        <w:rPr>
          <w:rStyle w:val="StyleUnderline"/>
        </w:rPr>
        <w:t>we are steadily approaching the point</w:t>
      </w:r>
      <w:r w:rsidRPr="00ED509A">
        <w:rPr>
          <w:rStyle w:val="StyleUnderline"/>
        </w:rPr>
        <w:t xml:space="preserve"> Glennon </w:t>
      </w:r>
      <w:r w:rsidRPr="00DB3ADB">
        <w:rPr>
          <w:rStyle w:val="StyleUnderline"/>
        </w:rPr>
        <w:t xml:space="preserve">claims </w:t>
      </w:r>
      <w:r w:rsidRPr="00B32EBB">
        <w:rPr>
          <w:rStyle w:val="Emphasis"/>
          <w:highlight w:val="yellow"/>
        </w:rPr>
        <w:t>we have already passed</w:t>
      </w:r>
      <w:r>
        <w:t xml:space="preserve">,5 </w:t>
      </w:r>
      <w:r w:rsidRPr="00DB3ADB">
        <w:rPr>
          <w:rStyle w:val="StyleUnderline"/>
        </w:rPr>
        <w:t>whereby</w:t>
      </w:r>
      <w:r w:rsidRPr="00ED509A">
        <w:rPr>
          <w:rStyle w:val="StyleUnderline"/>
        </w:rPr>
        <w:t xml:space="preserve"> the </w:t>
      </w:r>
      <w:r w:rsidRPr="00B32EBB">
        <w:rPr>
          <w:rStyle w:val="StyleUnderline"/>
          <w:highlight w:val="yellow"/>
        </w:rPr>
        <w:t xml:space="preserve">jus ad bellum </w:t>
      </w:r>
      <w:r w:rsidRPr="00DB3ADB">
        <w:rPr>
          <w:rStyle w:val="StyleUnderline"/>
        </w:rPr>
        <w:t xml:space="preserve">has become indeterminate, meaning that </w:t>
      </w:r>
      <w:r w:rsidRPr="00B32EBB">
        <w:rPr>
          <w:rStyle w:val="Emphasis"/>
          <w:highlight w:val="yellow"/>
        </w:rPr>
        <w:t>few</w:t>
      </w:r>
      <w:r w:rsidRPr="00B32EBB">
        <w:rPr>
          <w:rStyle w:val="StyleUnderline"/>
          <w:highlight w:val="yellow"/>
        </w:rPr>
        <w:t xml:space="preserve">, </w:t>
      </w:r>
      <w:r w:rsidRPr="00B32EBB">
        <w:rPr>
          <w:rStyle w:val="Emphasis"/>
          <w:highlight w:val="yellow"/>
        </w:rPr>
        <w:t>if any</w:t>
      </w:r>
      <w:r w:rsidRPr="00B32EBB">
        <w:rPr>
          <w:rStyle w:val="StyleUnderline"/>
          <w:highlight w:val="yellow"/>
        </w:rPr>
        <w:t xml:space="preserve">, </w:t>
      </w:r>
      <w:r w:rsidRPr="00B32EBB">
        <w:rPr>
          <w:rStyle w:val="Emphasis"/>
          <w:highlight w:val="yellow"/>
        </w:rPr>
        <w:t>constraining rules on the use of force remain</w:t>
      </w:r>
      <w:r w:rsidRPr="00B32EBB">
        <w:rPr>
          <w:highlight w:val="yellow"/>
        </w:rPr>
        <w:t>.</w:t>
      </w:r>
    </w:p>
    <w:p w14:paraId="0422B821" w14:textId="77777777" w:rsidR="002E5A16" w:rsidRPr="00BD4BC8" w:rsidRDefault="002E5A16" w:rsidP="002E5A16">
      <w:pPr>
        <w:pStyle w:val="Heading4"/>
      </w:pPr>
      <w:r>
        <w:t xml:space="preserve">No impact to “religious divisions” or </w:t>
      </w:r>
      <w:r>
        <w:rPr>
          <w:u w:val="single"/>
        </w:rPr>
        <w:t>civil war</w:t>
      </w:r>
      <w:r>
        <w:t xml:space="preserve">. </w:t>
      </w:r>
    </w:p>
    <w:p w14:paraId="42FE6F3A" w14:textId="77777777" w:rsidR="002E5A16" w:rsidRPr="0050247F" w:rsidRDefault="002E5A16" w:rsidP="002E5A16">
      <w:r>
        <w:t xml:space="preserve">Richard </w:t>
      </w:r>
      <w:r w:rsidRPr="0050247F">
        <w:t>Hanania 20</w:t>
      </w:r>
      <w:r>
        <w:t>, research fellow at Defense Priorities, and a postdoctoral research fellow at the Saltzman Institute of War and Peace Studies at Columbia University, “Americans hate each other. But we aren’t headed for civil war,” The Washington Post, https://www.washingtonpost.com/outlook/civil-war-united-states-unlikely-violence/2020/10/29/3a143936-0f0f-11eb-8074-0e943a91bf08_story.html</w:t>
      </w:r>
    </w:p>
    <w:p w14:paraId="35FDE87A" w14:textId="77777777" w:rsidR="002E5A16" w:rsidRDefault="002E5A16" w:rsidP="002E5A16">
      <w:r>
        <w:t xml:space="preserve">The men arrested in early October and charged with plotting to kidnap Michigan Gov. Gretchen Whitmer (D) apparently hoped that doing so might help set off a civil war — pitting lovers of liberty like themselves against treasonous statists. The goal may sound outlandish, but </w:t>
      </w:r>
      <w:r w:rsidRPr="0008453C">
        <w:rPr>
          <w:rStyle w:val="Style13ptBold"/>
        </w:rPr>
        <w:t>fringe militia members aren’t the only ones who think a second civil war could occur in the United States</w:t>
      </w:r>
      <w:r>
        <w:t xml:space="preserve">. </w:t>
      </w:r>
      <w:r w:rsidRPr="0008453C">
        <w:rPr>
          <w:rStyle w:val="Style13ptBold"/>
        </w:rPr>
        <w:t>Recently, New York Times columnist Thomas Friedman said that the situation in this country reminded him of his time in Lebanon</w:t>
      </w:r>
      <w:r>
        <w:t>, where in the mid-1970s street clashes between sectarian militias erupted into multifaceted strife that lasted a decade and a half. David Kilcullen, an Australian scholar and adviser to the U.S. Army, described America in June as being at the point of “incipient insurgency,” while the academic Peter Turchin recently wrote — pointing to riots and rising economic inequality — that “we are getting awfully close to the point where a civil war or revolution becomes probable.”</w:t>
      </w:r>
    </w:p>
    <w:p w14:paraId="68CC5314" w14:textId="77777777" w:rsidR="002E5A16" w:rsidRPr="00F55B61" w:rsidRDefault="002E5A16" w:rsidP="002E5A16">
      <w:pPr>
        <w:rPr>
          <w:u w:val="single"/>
        </w:rPr>
      </w:pPr>
      <w:r w:rsidRPr="00F55B61">
        <w:rPr>
          <w:rStyle w:val="Style13ptBold"/>
        </w:rPr>
        <w:t xml:space="preserve">The logic underlying most of these predictions is consistent and </w:t>
      </w:r>
      <w:r w:rsidRPr="00F55B61">
        <w:rPr>
          <w:rStyle w:val="Emphasis"/>
        </w:rPr>
        <w:t>straightforward</w:t>
      </w:r>
      <w:r w:rsidRPr="00F55B61">
        <w:rPr>
          <w:rStyle w:val="Style13ptBold"/>
        </w:rPr>
        <w:t xml:space="preserve">. Americans are more </w:t>
      </w:r>
      <w:r w:rsidRPr="00F55B61">
        <w:rPr>
          <w:rStyle w:val="Emphasis"/>
        </w:rPr>
        <w:t>divided</w:t>
      </w:r>
      <w:r w:rsidRPr="00F55B61">
        <w:rPr>
          <w:rStyle w:val="Style13ptBold"/>
        </w:rPr>
        <w:t xml:space="preserve"> on </w:t>
      </w:r>
      <w:r w:rsidRPr="00F55B61">
        <w:rPr>
          <w:rStyle w:val="Emphasis"/>
        </w:rPr>
        <w:t>social</w:t>
      </w:r>
      <w:r w:rsidRPr="00F55B61">
        <w:rPr>
          <w:rStyle w:val="Style13ptBold"/>
        </w:rPr>
        <w:t xml:space="preserve"> and </w:t>
      </w:r>
      <w:r w:rsidRPr="00F55B61">
        <w:rPr>
          <w:rStyle w:val="Emphasis"/>
        </w:rPr>
        <w:t>political issues</w:t>
      </w:r>
      <w:r w:rsidRPr="00F55B61">
        <w:rPr>
          <w:rStyle w:val="Style13ptBold"/>
        </w:rPr>
        <w:t xml:space="preserve"> than in previous decades, and they </w:t>
      </w:r>
      <w:r w:rsidRPr="00F55B61">
        <w:rPr>
          <w:rStyle w:val="Emphasis"/>
        </w:rPr>
        <w:t>hate each other more</w:t>
      </w:r>
      <w:r w:rsidRPr="00F55B61">
        <w:rPr>
          <w:rStyle w:val="Style13ptBold"/>
        </w:rPr>
        <w:t xml:space="preserve">. </w:t>
      </w:r>
      <w:r w:rsidRPr="00F55B61">
        <w:rPr>
          <w:rStyle w:val="Emphasis"/>
        </w:rPr>
        <w:t>Violence</w:t>
      </w:r>
      <w:r w:rsidRPr="00F55B61">
        <w:rPr>
          <w:rStyle w:val="Style13ptBold"/>
        </w:rPr>
        <w:t xml:space="preserve"> is </w:t>
      </w:r>
      <w:r w:rsidRPr="00F55B61">
        <w:rPr>
          <w:rStyle w:val="Emphasis"/>
        </w:rPr>
        <w:t>boiling over</w:t>
      </w:r>
      <w:r w:rsidRPr="00F55B61">
        <w:rPr>
          <w:rStyle w:val="Style13ptBold"/>
        </w:rPr>
        <w:t xml:space="preserve">: </w:t>
      </w:r>
      <w:r w:rsidRPr="00F55B61">
        <w:rPr>
          <w:rStyle w:val="Emphasis"/>
        </w:rPr>
        <w:t>Armed right-wing militants</w:t>
      </w:r>
      <w:r w:rsidRPr="00F55B61">
        <w:rPr>
          <w:rStyle w:val="Style13ptBold"/>
        </w:rPr>
        <w:t xml:space="preserve"> traveled to sites of </w:t>
      </w:r>
      <w:r w:rsidRPr="00F55B61">
        <w:rPr>
          <w:rStyle w:val="Emphasis"/>
        </w:rPr>
        <w:t>left-wing protests</w:t>
      </w:r>
      <w:r w:rsidRPr="00F55B61">
        <w:rPr>
          <w:rStyle w:val="Style13ptBold"/>
        </w:rPr>
        <w:t xml:space="preserve"> this summer,</w:t>
      </w:r>
      <w:r w:rsidRPr="00F55B61">
        <w:t xml:space="preserve"> </w:t>
      </w:r>
      <w:r w:rsidRPr="00F55B61">
        <w:rPr>
          <w:rStyle w:val="Style13ptBold"/>
        </w:rPr>
        <w:t xml:space="preserve">supposedly to </w:t>
      </w:r>
      <w:r w:rsidRPr="00F55B61">
        <w:rPr>
          <w:rStyle w:val="Emphasis"/>
        </w:rPr>
        <w:t>enforce order</w:t>
      </w:r>
      <w:r w:rsidRPr="00F55B61">
        <w:t xml:space="preserve">, </w:t>
      </w:r>
      <w:r w:rsidRPr="00F55B61">
        <w:rPr>
          <w:rStyle w:val="Style13ptBold"/>
        </w:rPr>
        <w:t xml:space="preserve">and </w:t>
      </w:r>
      <w:r w:rsidRPr="00F55B61">
        <w:rPr>
          <w:rStyle w:val="Emphasis"/>
        </w:rPr>
        <w:t>deadly clashes occurred</w:t>
      </w:r>
      <w:r w:rsidRPr="00F55B61">
        <w:t xml:space="preserve">. </w:t>
      </w:r>
      <w:r w:rsidRPr="00F55B61">
        <w:rPr>
          <w:rStyle w:val="Style13ptBold"/>
        </w:rPr>
        <w:t xml:space="preserve">If </w:t>
      </w:r>
      <w:r w:rsidRPr="00F55B61">
        <w:rPr>
          <w:rStyle w:val="Emphasis"/>
        </w:rPr>
        <w:t>tensions</w:t>
      </w:r>
      <w:r w:rsidRPr="00F55B61">
        <w:rPr>
          <w:rStyle w:val="Style13ptBold"/>
        </w:rPr>
        <w:t xml:space="preserve"> </w:t>
      </w:r>
      <w:r w:rsidRPr="00F55B61">
        <w:rPr>
          <w:rStyle w:val="Emphasis"/>
        </w:rPr>
        <w:t>continue</w:t>
      </w:r>
      <w:r w:rsidRPr="00F55B61">
        <w:rPr>
          <w:rStyle w:val="Style13ptBold"/>
        </w:rPr>
        <w:t xml:space="preserve"> to grow</w:t>
      </w:r>
      <w:r w:rsidRPr="00F55B61">
        <w:t xml:space="preserve">, </w:t>
      </w:r>
      <w:r w:rsidRPr="00F55B61">
        <w:rPr>
          <w:rStyle w:val="Style13ptBold"/>
        </w:rPr>
        <w:t xml:space="preserve">these isolated </w:t>
      </w:r>
      <w:r w:rsidRPr="00F55B61">
        <w:rPr>
          <w:rStyle w:val="Emphasis"/>
        </w:rPr>
        <w:t>incidents</w:t>
      </w:r>
      <w:r w:rsidRPr="00F55B61">
        <w:rPr>
          <w:rStyle w:val="Style13ptBold"/>
        </w:rPr>
        <w:t xml:space="preserve"> could become </w:t>
      </w:r>
      <w:r w:rsidRPr="00F55B61">
        <w:rPr>
          <w:rStyle w:val="Emphasis"/>
        </w:rPr>
        <w:t>more common</w:t>
      </w:r>
      <w:r w:rsidRPr="00F55B61">
        <w:t xml:space="preserve"> — </w:t>
      </w:r>
      <w:r w:rsidRPr="00F55B61">
        <w:rPr>
          <w:rStyle w:val="Style13ptBold"/>
        </w:rPr>
        <w:t xml:space="preserve">and the United States might follow the path of other nations that have experienced </w:t>
      </w:r>
      <w:r w:rsidRPr="00F55B61">
        <w:rPr>
          <w:rStyle w:val="Emphasis"/>
        </w:rPr>
        <w:t>full-blown armed conflict</w:t>
      </w:r>
      <w:r w:rsidRPr="00F55B61">
        <w:rPr>
          <w:rStyle w:val="Style13ptBold"/>
        </w:rPr>
        <w:t xml:space="preserve"> in recent decades.</w:t>
      </w:r>
    </w:p>
    <w:p w14:paraId="019C2067" w14:textId="77777777" w:rsidR="002E5A16" w:rsidRPr="00F55B61" w:rsidRDefault="002E5A16" w:rsidP="002E5A16">
      <w:r w:rsidRPr="00F55B61">
        <w:rPr>
          <w:rStyle w:val="Emphasis"/>
        </w:rPr>
        <w:t>Despite its appeal</w:t>
      </w:r>
      <w:r w:rsidRPr="00F55B61">
        <w:t xml:space="preserve">, </w:t>
      </w:r>
      <w:r w:rsidRPr="00F55B61">
        <w:rPr>
          <w:rStyle w:val="Style13ptBold"/>
        </w:rPr>
        <w:t xml:space="preserve">this view </w:t>
      </w:r>
      <w:r w:rsidRPr="00F55B61">
        <w:rPr>
          <w:rStyle w:val="Emphasis"/>
        </w:rPr>
        <w:t>betrays</w:t>
      </w:r>
      <w:r w:rsidRPr="00F55B61">
        <w:rPr>
          <w:rStyle w:val="Style13ptBold"/>
        </w:rPr>
        <w:t xml:space="preserve"> a </w:t>
      </w:r>
      <w:r w:rsidRPr="00F55B61">
        <w:rPr>
          <w:rStyle w:val="Emphasis"/>
        </w:rPr>
        <w:t>fundamental misunderstanding</w:t>
      </w:r>
      <w:r w:rsidRPr="00F55B61">
        <w:rPr>
          <w:rStyle w:val="Style13ptBold"/>
        </w:rPr>
        <w:t xml:space="preserve"> of </w:t>
      </w:r>
      <w:r w:rsidRPr="00F55B61">
        <w:rPr>
          <w:rStyle w:val="Emphasis"/>
        </w:rPr>
        <w:t xml:space="preserve">political violence. </w:t>
      </w:r>
      <w:r w:rsidRPr="00F55B61">
        <w:rPr>
          <w:rStyle w:val="Style13ptBold"/>
        </w:rPr>
        <w:t xml:space="preserve">Historically, the academic literature on the </w:t>
      </w:r>
      <w:r w:rsidRPr="00F55B61">
        <w:rPr>
          <w:rStyle w:val="Emphasis"/>
        </w:rPr>
        <w:t>causes</w:t>
      </w:r>
      <w:r w:rsidRPr="00F55B61">
        <w:rPr>
          <w:rStyle w:val="Style13ptBold"/>
        </w:rPr>
        <w:t xml:space="preserve"> of </w:t>
      </w:r>
      <w:r w:rsidRPr="00F55B61">
        <w:rPr>
          <w:rStyle w:val="Emphasis"/>
        </w:rPr>
        <w:t>civil war</w:t>
      </w:r>
      <w:r w:rsidRPr="00F55B61">
        <w:rPr>
          <w:rStyle w:val="Style13ptBold"/>
        </w:rPr>
        <w:t xml:space="preserve"> was divided into </w:t>
      </w:r>
      <w:r w:rsidRPr="00F55B61">
        <w:rPr>
          <w:rStyle w:val="Emphasis"/>
        </w:rPr>
        <w:t>two categories</w:t>
      </w:r>
      <w:r w:rsidRPr="00F55B61">
        <w:rPr>
          <w:rStyle w:val="Style13ptBold"/>
        </w:rPr>
        <w:t xml:space="preserve">: Some scholars viewed such conflicts as a </w:t>
      </w:r>
      <w:r w:rsidRPr="00F55B61">
        <w:rPr>
          <w:rStyle w:val="Emphasis"/>
        </w:rPr>
        <w:t>predictable outcome</w:t>
      </w:r>
      <w:r w:rsidRPr="00F55B61">
        <w:rPr>
          <w:rStyle w:val="Style13ptBold"/>
        </w:rPr>
        <w:t xml:space="preserve"> whenever there were</w:t>
      </w:r>
      <w:r w:rsidRPr="00F55B61">
        <w:t xml:space="preserve"> </w:t>
      </w:r>
      <w:r w:rsidRPr="00F55B61">
        <w:rPr>
          <w:rStyle w:val="Emphasis"/>
        </w:rPr>
        <w:t>deep grievances</w:t>
      </w:r>
      <w:r w:rsidRPr="00F55B61">
        <w:t xml:space="preserve"> </w:t>
      </w:r>
      <w:r w:rsidRPr="00F55B61">
        <w:rPr>
          <w:rStyle w:val="Style13ptBold"/>
        </w:rPr>
        <w:t xml:space="preserve">within national populations, while others stressed the </w:t>
      </w:r>
      <w:r w:rsidRPr="00F55B61">
        <w:rPr>
          <w:rStyle w:val="Emphasis"/>
        </w:rPr>
        <w:t>importance</w:t>
      </w:r>
      <w:r w:rsidRPr="00F55B61">
        <w:rPr>
          <w:rStyle w:val="Style13ptBold"/>
        </w:rPr>
        <w:t xml:space="preserve"> of </w:t>
      </w:r>
      <w:r w:rsidRPr="00F55B61">
        <w:rPr>
          <w:rStyle w:val="Emphasis"/>
        </w:rPr>
        <w:t>citizens</w:t>
      </w:r>
      <w:r w:rsidRPr="00F55B61">
        <w:rPr>
          <w:rStyle w:val="Style13ptBold"/>
        </w:rPr>
        <w:t xml:space="preserve"> having an</w:t>
      </w:r>
      <w:r w:rsidRPr="00F55B61">
        <w:t xml:space="preserve"> </w:t>
      </w:r>
      <w:r w:rsidRPr="00F55B61">
        <w:rPr>
          <w:rStyle w:val="Emphasis"/>
        </w:rPr>
        <w:t>opportunity</w:t>
      </w:r>
      <w:r w:rsidRPr="00F55B61">
        <w:t xml:space="preserve"> </w:t>
      </w:r>
      <w:r w:rsidRPr="00F55B61">
        <w:rPr>
          <w:rStyle w:val="Style13ptBold"/>
        </w:rPr>
        <w:t xml:space="preserve">to </w:t>
      </w:r>
      <w:r w:rsidRPr="00F55B61">
        <w:rPr>
          <w:rStyle w:val="Emphasis"/>
        </w:rPr>
        <w:t>act</w:t>
      </w:r>
      <w:r w:rsidRPr="00F55B61">
        <w:rPr>
          <w:rStyle w:val="Style13ptBold"/>
        </w:rPr>
        <w:t xml:space="preserve"> on those</w:t>
      </w:r>
      <w:r w:rsidRPr="00F55B61">
        <w:t xml:space="preserve"> </w:t>
      </w:r>
      <w:r w:rsidRPr="00F55B61">
        <w:rPr>
          <w:rStyle w:val="Emphasis"/>
        </w:rPr>
        <w:t>resentments</w:t>
      </w:r>
      <w:r w:rsidRPr="00F55B61">
        <w:t xml:space="preserve">. </w:t>
      </w:r>
      <w:r w:rsidRPr="00F55B61">
        <w:rPr>
          <w:rStyle w:val="Style13ptBold"/>
        </w:rPr>
        <w:t>Much of the discussion about violence in the United States today centers, implicitly, on the</w:t>
      </w:r>
      <w:r w:rsidRPr="00F55B61">
        <w:t xml:space="preserve"> </w:t>
      </w:r>
      <w:r w:rsidRPr="00F55B61">
        <w:rPr>
          <w:rStyle w:val="Emphasis"/>
        </w:rPr>
        <w:t>grievance model</w:t>
      </w:r>
      <w:r w:rsidRPr="00F55B61">
        <w:t xml:space="preserve">, </w:t>
      </w:r>
      <w:r w:rsidRPr="00F55B61">
        <w:rPr>
          <w:rStyle w:val="Style13ptBold"/>
        </w:rPr>
        <w:t xml:space="preserve">holding that if we know how much </w:t>
      </w:r>
      <w:r w:rsidRPr="00F55B61">
        <w:rPr>
          <w:rStyle w:val="Emphasis"/>
        </w:rPr>
        <w:t>different tribes</w:t>
      </w:r>
      <w:r w:rsidRPr="00F55B61">
        <w:rPr>
          <w:rStyle w:val="Style13ptBold"/>
        </w:rPr>
        <w:t xml:space="preserve"> of Americans </w:t>
      </w:r>
      <w:r w:rsidRPr="00F55B61">
        <w:rPr>
          <w:rStyle w:val="Emphasis"/>
        </w:rPr>
        <w:t>hate each other</w:t>
      </w:r>
      <w:r w:rsidRPr="00F55B61">
        <w:rPr>
          <w:rStyle w:val="Style13ptBold"/>
        </w:rPr>
        <w:t xml:space="preserve">, we can </w:t>
      </w:r>
      <w:r w:rsidRPr="00F55B61">
        <w:rPr>
          <w:rStyle w:val="Emphasis"/>
        </w:rPr>
        <w:t>predict</w:t>
      </w:r>
      <w:r w:rsidRPr="00F55B61">
        <w:rPr>
          <w:rStyle w:val="Style13ptBold"/>
        </w:rPr>
        <w:t xml:space="preserve"> the </w:t>
      </w:r>
      <w:r w:rsidRPr="00F55B61">
        <w:rPr>
          <w:rStyle w:val="Emphasis"/>
        </w:rPr>
        <w:t>likelihood</w:t>
      </w:r>
      <w:r w:rsidRPr="00F55B61">
        <w:rPr>
          <w:rStyle w:val="Style13ptBold"/>
        </w:rPr>
        <w:t xml:space="preserve"> of </w:t>
      </w:r>
      <w:r w:rsidRPr="00F55B61">
        <w:rPr>
          <w:rStyle w:val="Emphasis"/>
        </w:rPr>
        <w:t>fighting</w:t>
      </w:r>
      <w:r w:rsidRPr="00F55B61">
        <w:rPr>
          <w:rStyle w:val="Style13ptBold"/>
        </w:rPr>
        <w:t xml:space="preserve"> in the streets</w:t>
      </w:r>
      <w:r w:rsidRPr="00F55B61">
        <w:t>.</w:t>
      </w:r>
    </w:p>
    <w:p w14:paraId="5D93C5BD" w14:textId="77777777" w:rsidR="002E5A16" w:rsidRDefault="002E5A16" w:rsidP="002E5A16">
      <w:r w:rsidRPr="00F55B61">
        <w:rPr>
          <w:rStyle w:val="Style13ptBold"/>
        </w:rPr>
        <w:t>But</w:t>
      </w:r>
      <w:r w:rsidRPr="00F55B61">
        <w:t xml:space="preserve"> </w:t>
      </w:r>
      <w:r w:rsidRPr="00F55B61">
        <w:rPr>
          <w:rStyle w:val="Emphasis"/>
        </w:rPr>
        <w:t>scholars</w:t>
      </w:r>
      <w:r w:rsidRPr="00F55B61">
        <w:rPr>
          <w:rStyle w:val="Style13ptBold"/>
        </w:rPr>
        <w:t xml:space="preserve"> now </w:t>
      </w:r>
      <w:r w:rsidRPr="00F55B61">
        <w:rPr>
          <w:rStyle w:val="Emphasis"/>
        </w:rPr>
        <w:t>prefer</w:t>
      </w:r>
      <w:r w:rsidRPr="00F55B61">
        <w:rPr>
          <w:rStyle w:val="Style13ptBold"/>
        </w:rPr>
        <w:t xml:space="preserve"> the </w:t>
      </w:r>
      <w:r w:rsidRPr="00F55B61">
        <w:rPr>
          <w:rStyle w:val="Emphasis"/>
        </w:rPr>
        <w:t>opportunity model,</w:t>
      </w:r>
      <w:r w:rsidRPr="00F55B61">
        <w:rPr>
          <w:rStyle w:val="Style13ptBold"/>
        </w:rPr>
        <w:t xml:space="preserve"> thanks to </w:t>
      </w:r>
      <w:r w:rsidRPr="00F55B61">
        <w:rPr>
          <w:rStyle w:val="Emphasis"/>
        </w:rPr>
        <w:t>large-scale studies</w:t>
      </w:r>
      <w:r w:rsidRPr="00F55B61">
        <w:rPr>
          <w:rStyle w:val="Style13ptBold"/>
        </w:rPr>
        <w:t xml:space="preserve"> that </w:t>
      </w:r>
      <w:r w:rsidRPr="00F55B61">
        <w:rPr>
          <w:rStyle w:val="Emphasis"/>
        </w:rPr>
        <w:t>examine political violence worldwide</w:t>
      </w:r>
      <w:r w:rsidRPr="00F55B61">
        <w:t xml:space="preserve"> </w:t>
      </w:r>
      <w:r w:rsidRPr="00F55B61">
        <w:rPr>
          <w:rStyle w:val="Style13ptBold"/>
        </w:rPr>
        <w:t xml:space="preserve">with </w:t>
      </w:r>
      <w:r w:rsidRPr="00F55B61">
        <w:rPr>
          <w:rStyle w:val="Emphasis"/>
        </w:rPr>
        <w:t>cutting-ed</w:t>
      </w:r>
      <w:r w:rsidRPr="0008453C">
        <w:rPr>
          <w:rStyle w:val="Emphasis"/>
        </w:rPr>
        <w:t>ge statistical methods</w:t>
      </w:r>
      <w:r>
        <w:t xml:space="preserve">. </w:t>
      </w:r>
      <w:r w:rsidRPr="00F55B61">
        <w:rPr>
          <w:rStyle w:val="Emphasis"/>
          <w:highlight w:val="yellow"/>
        </w:rPr>
        <w:t>Grievances</w:t>
      </w:r>
      <w:r w:rsidRPr="0008453C">
        <w:rPr>
          <w:rStyle w:val="Style13ptBold"/>
        </w:rPr>
        <w:t xml:space="preserve"> and societal </w:t>
      </w:r>
      <w:r w:rsidRPr="0008453C">
        <w:rPr>
          <w:rStyle w:val="Style13ptBold"/>
        </w:rPr>
        <w:lastRenderedPageBreak/>
        <w:t xml:space="preserve">cleavages </w:t>
      </w:r>
      <w:r w:rsidRPr="00F55B61">
        <w:rPr>
          <w:rStyle w:val="Emphasis"/>
          <w:highlight w:val="yellow"/>
        </w:rPr>
        <w:t>exist</w:t>
      </w:r>
      <w:r w:rsidRPr="0008453C">
        <w:rPr>
          <w:rStyle w:val="Emphasis"/>
        </w:rPr>
        <w:t xml:space="preserve"> </w:t>
      </w:r>
      <w:r w:rsidRPr="00F55B61">
        <w:rPr>
          <w:rStyle w:val="Emphasis"/>
          <w:highlight w:val="yellow"/>
        </w:rPr>
        <w:t>everywhere</w:t>
      </w:r>
      <w:r>
        <w:t xml:space="preserve">, </w:t>
      </w:r>
      <w:r w:rsidRPr="0008453C">
        <w:rPr>
          <w:rStyle w:val="Emphasis"/>
        </w:rPr>
        <w:t>waiting to be exploited</w:t>
      </w:r>
      <w:r>
        <w:t xml:space="preserve">. </w:t>
      </w:r>
      <w:r w:rsidRPr="00F55B61">
        <w:rPr>
          <w:rStyle w:val="Style13ptBold"/>
          <w:highlight w:val="yellow"/>
        </w:rPr>
        <w:t xml:space="preserve">What </w:t>
      </w:r>
      <w:r w:rsidRPr="00F55B61">
        <w:rPr>
          <w:rStyle w:val="Emphasis"/>
          <w:highlight w:val="yellow"/>
        </w:rPr>
        <w:t>distinguishes</w:t>
      </w:r>
      <w:r w:rsidRPr="0008453C">
        <w:rPr>
          <w:rStyle w:val="Style13ptBold"/>
        </w:rPr>
        <w:t xml:space="preserve"> the </w:t>
      </w:r>
      <w:r w:rsidRPr="00F55B61">
        <w:rPr>
          <w:rStyle w:val="Emphasis"/>
          <w:highlight w:val="yellow"/>
        </w:rPr>
        <w:t>countries</w:t>
      </w:r>
      <w:r w:rsidRPr="00F55B61">
        <w:rPr>
          <w:rStyle w:val="Style13ptBold"/>
          <w:highlight w:val="yellow"/>
        </w:rPr>
        <w:t xml:space="preserve"> that </w:t>
      </w:r>
      <w:r w:rsidRPr="00F55B61">
        <w:rPr>
          <w:rStyle w:val="Emphasis"/>
          <w:highlight w:val="yellow"/>
        </w:rPr>
        <w:t>descend into civil war</w:t>
      </w:r>
      <w:r w:rsidRPr="00F55B61">
        <w:rPr>
          <w:rStyle w:val="Style13ptBold"/>
          <w:highlight w:val="yellow"/>
        </w:rPr>
        <w:t xml:space="preserve"> </w:t>
      </w:r>
      <w:r w:rsidRPr="00F55B61">
        <w:rPr>
          <w:rStyle w:val="Style13ptBold"/>
        </w:rPr>
        <w:t xml:space="preserve">from those that do </w:t>
      </w:r>
      <w:r w:rsidRPr="00F55B61">
        <w:rPr>
          <w:rStyle w:val="Emphasis"/>
        </w:rPr>
        <w:t>not</w:t>
      </w:r>
      <w:r w:rsidRPr="00F55B61">
        <w:rPr>
          <w:rStyle w:val="Style13ptBold"/>
        </w:rPr>
        <w:t xml:space="preserve"> </w:t>
      </w:r>
      <w:r w:rsidRPr="00F55B61">
        <w:rPr>
          <w:rStyle w:val="Style13ptBold"/>
          <w:highlight w:val="yellow"/>
        </w:rPr>
        <w:t>is</w:t>
      </w:r>
      <w:r w:rsidRPr="00F55B61">
        <w:rPr>
          <w:rStyle w:val="Style13ptBold"/>
        </w:rPr>
        <w:t xml:space="preserve"> the </w:t>
      </w:r>
      <w:r w:rsidRPr="00F55B61">
        <w:rPr>
          <w:rStyle w:val="Emphasis"/>
          <w:highlight w:val="yellow"/>
        </w:rPr>
        <w:t>lack of state capacity</w:t>
      </w:r>
      <w:r w:rsidRPr="00F55B61">
        <w:rPr>
          <w:rStyle w:val="Style13ptBold"/>
          <w:highlight w:val="yellow"/>
        </w:rPr>
        <w:t xml:space="preserve"> to </w:t>
      </w:r>
      <w:r w:rsidRPr="00F55B61">
        <w:rPr>
          <w:rStyle w:val="Emphasis"/>
          <w:highlight w:val="yellow"/>
        </w:rPr>
        <w:t>put down rebellion</w:t>
      </w:r>
      <w:r w:rsidRPr="00F55B61">
        <w:rPr>
          <w:rStyle w:val="Style13ptBold"/>
        </w:rPr>
        <w:t xml:space="preserve"> — for reasons rooted in politics</w:t>
      </w:r>
      <w:r w:rsidRPr="00F55B61">
        <w:t xml:space="preserve">, </w:t>
      </w:r>
      <w:r w:rsidRPr="00F55B61">
        <w:rPr>
          <w:rStyle w:val="Style13ptBold"/>
        </w:rPr>
        <w:t>economics or geography.</w:t>
      </w:r>
    </w:p>
    <w:p w14:paraId="0915D7F4" w14:textId="77777777" w:rsidR="002E5A16" w:rsidRDefault="002E5A16" w:rsidP="002E5A16">
      <w:r w:rsidRPr="0008453C">
        <w:rPr>
          <w:rStyle w:val="Style13ptBold"/>
        </w:rPr>
        <w:t xml:space="preserve">You might expect, for instance, states that lack democracy, that have diverse populations or that discriminate against minorities would be at the </w:t>
      </w:r>
      <w:r w:rsidRPr="0008453C">
        <w:rPr>
          <w:rStyle w:val="Emphasis"/>
        </w:rPr>
        <w:t>highest risk</w:t>
      </w:r>
      <w:r w:rsidRPr="0008453C">
        <w:rPr>
          <w:rStyle w:val="Style13ptBold"/>
        </w:rPr>
        <w:t xml:space="preserve"> of </w:t>
      </w:r>
      <w:r w:rsidRPr="0008453C">
        <w:rPr>
          <w:rStyle w:val="Emphasis"/>
        </w:rPr>
        <w:t>internal conflict</w:t>
      </w:r>
      <w:r w:rsidRPr="0008453C">
        <w:rPr>
          <w:rStyle w:val="Style13ptBold"/>
        </w:rPr>
        <w:t xml:space="preserve">, because such conditions foment bitter grievances. But in fact, those qualities are at </w:t>
      </w:r>
      <w:r w:rsidRPr="0008453C">
        <w:rPr>
          <w:rStyle w:val="Emphasis"/>
        </w:rPr>
        <w:t>most loosely correlated</w:t>
      </w:r>
      <w:r>
        <w:t xml:space="preserve"> </w:t>
      </w:r>
      <w:r w:rsidRPr="0008453C">
        <w:rPr>
          <w:rStyle w:val="Style13ptBold"/>
        </w:rPr>
        <w:t>with civil war</w:t>
      </w:r>
      <w:r>
        <w:t>, as scholars like the Stanford University political scientists James Fearon and David Laitin and the University of California at San Diego’s Barbara F. Walter have shown.</w:t>
      </w:r>
    </w:p>
    <w:p w14:paraId="260A66FC" w14:textId="77777777" w:rsidR="002E5A16" w:rsidRDefault="002E5A16" w:rsidP="002E5A16">
      <w:r>
        <w:t xml:space="preserve">Rather, </w:t>
      </w:r>
      <w:r w:rsidRPr="00F55B61">
        <w:rPr>
          <w:rStyle w:val="Emphasis"/>
          <w:highlight w:val="yellow"/>
        </w:rPr>
        <w:t>civil wars happen where the state is weak</w:t>
      </w:r>
      <w:r w:rsidRPr="00F55B61">
        <w:rPr>
          <w:highlight w:val="yellow"/>
        </w:rPr>
        <w:t>.</w:t>
      </w:r>
      <w:r>
        <w:t xml:space="preserve"> </w:t>
      </w:r>
      <w:r w:rsidRPr="0008453C">
        <w:rPr>
          <w:rStyle w:val="Style13ptBold"/>
        </w:rPr>
        <w:t xml:space="preserve">Lower levels of wealth predict civil war, because poor countries </w:t>
      </w:r>
      <w:r w:rsidRPr="0008453C">
        <w:rPr>
          <w:rStyle w:val="Emphasis"/>
        </w:rPr>
        <w:t>lack</w:t>
      </w:r>
      <w:r w:rsidRPr="0008453C">
        <w:rPr>
          <w:rStyle w:val="Style13ptBold"/>
        </w:rPr>
        <w:t xml:space="preserve"> the </w:t>
      </w:r>
      <w:r w:rsidRPr="0008453C">
        <w:rPr>
          <w:rStyle w:val="Emphasis"/>
        </w:rPr>
        <w:t>law enforcement</w:t>
      </w:r>
      <w:r w:rsidRPr="0008453C">
        <w:rPr>
          <w:rStyle w:val="Style13ptBold"/>
        </w:rPr>
        <w:t xml:space="preserve"> and </w:t>
      </w:r>
      <w:r w:rsidRPr="0008453C">
        <w:rPr>
          <w:rStyle w:val="Emphasis"/>
        </w:rPr>
        <w:t>military capability</w:t>
      </w:r>
      <w:r>
        <w:t xml:space="preserve"> </w:t>
      </w:r>
      <w:r w:rsidRPr="0008453C">
        <w:rPr>
          <w:rStyle w:val="Style13ptBold"/>
        </w:rPr>
        <w:t xml:space="preserve">to </w:t>
      </w:r>
      <w:r w:rsidRPr="0008453C">
        <w:rPr>
          <w:rStyle w:val="Emphasis"/>
        </w:rPr>
        <w:t>put down armed rebellions</w:t>
      </w:r>
      <w:r>
        <w:t>. That helps to explain recent conflicts in such varied countries as Yemen and Congo. Power vacuums, as occurred during and after decolonization, after American regime-change wars and after the collapse of the Soviet Union, create uncertainty about who is in charge and can inspire those who seek power to take up arms. There are other factors, too: States that are rich in oil see more civil war because the potential payoffs of a successful rebellion are higher — but this applies only up to a certain level of income, after which point the government is often able to buy off or destroy any potential challengers.</w:t>
      </w:r>
    </w:p>
    <w:p w14:paraId="781DA5FD" w14:textId="77777777" w:rsidR="002E5A16" w:rsidRDefault="002E5A16" w:rsidP="002E5A16">
      <w:r>
        <w:t>The Balkans offer a ready example of how grievance based on ethnic tension must be intertwined with the collapse of order for groups to take up arms against one another. While various ethnolinguistic communities there long eyed each other with suspicion, going back to the days of the Ottoman and Austro-Hungarian empires, those tensions did not lead to violence for most of the region’s history, including during the nearly half-century of communist rule. But when the Soviet empire fell and communist governments were discredited, parts of Yugoslavia began to declare independence. Serbs, Bosnians, Croats and Albanians, incited by political opportunists and demagogues, fought wars against one another for a decade, drawing in the international community, until sovereign states emerged with new, widely accepted borders.</w:t>
      </w:r>
    </w:p>
    <w:p w14:paraId="2475CFF3" w14:textId="77777777" w:rsidR="002E5A16" w:rsidRDefault="002E5A16" w:rsidP="002E5A16">
      <w:r>
        <w:t>In one influential 2006 study representative of the new school of thought — one that examined 172 countries from 1945 to 2000 — the political scientists Havard Hegre, of the Center for the Study of Civil War, and Nicholas Sambanis, of Yale University, used advanced statistical tools to determine which of 88 factors most consistently predicted civil war. Grievance-based measures like authoritarian government and ethnolinguistic diversity ranked low or had no discernible effect (although the latter did predict internal conflict when the analysis included the lowest level of conflict measured, defined as 25 or more deaths in a year). In contrast, Hegre and Sambanis found that measures of opportunity like a small military establishment and rough terrain — which offers a base from which rebels can strike — had a much stronger and more consistent effect.</w:t>
      </w:r>
    </w:p>
    <w:p w14:paraId="56B76CA0" w14:textId="77777777" w:rsidR="002E5A16" w:rsidRDefault="002E5A16" w:rsidP="002E5A16">
      <w:r w:rsidRPr="0008453C">
        <w:rPr>
          <w:rStyle w:val="Emphasis"/>
        </w:rPr>
        <w:t>Geography</w:t>
      </w:r>
      <w:r>
        <w:t xml:space="preserve"> </w:t>
      </w:r>
      <w:r w:rsidRPr="0008453C">
        <w:rPr>
          <w:rStyle w:val="Style13ptBold"/>
        </w:rPr>
        <w:t xml:space="preserve">is a </w:t>
      </w:r>
      <w:r w:rsidRPr="0008453C">
        <w:rPr>
          <w:rStyle w:val="Emphasis"/>
        </w:rPr>
        <w:t>surprisingly potent variable</w:t>
      </w:r>
      <w:r w:rsidRPr="0008453C">
        <w:rPr>
          <w:rStyle w:val="Style13ptBold"/>
        </w:rPr>
        <w:t xml:space="preserve"> in predicting civil war — and can confound even moderately strong states. During such conflicts, governments usually </w:t>
      </w:r>
      <w:r w:rsidRPr="0008453C">
        <w:rPr>
          <w:rStyle w:val="Emphasis"/>
        </w:rPr>
        <w:t>control the cities,</w:t>
      </w:r>
      <w:r>
        <w:t xml:space="preserve"> </w:t>
      </w:r>
      <w:r w:rsidRPr="0008453C">
        <w:rPr>
          <w:rStyle w:val="Style13ptBold"/>
        </w:rPr>
        <w:t xml:space="preserve">and rebels form bases in relatively </w:t>
      </w:r>
      <w:r w:rsidRPr="0008453C">
        <w:rPr>
          <w:rStyle w:val="Emphasis"/>
        </w:rPr>
        <w:t>inaccessible regions</w:t>
      </w:r>
      <w:r w:rsidRPr="0008453C">
        <w:rPr>
          <w:rStyle w:val="Style13ptBold"/>
        </w:rPr>
        <w:t xml:space="preserve"> like </w:t>
      </w:r>
      <w:r w:rsidRPr="0008453C">
        <w:rPr>
          <w:rStyle w:val="Emphasis"/>
        </w:rPr>
        <w:t>mountains</w:t>
      </w:r>
      <w:r>
        <w:t xml:space="preserve">, </w:t>
      </w:r>
      <w:r w:rsidRPr="0008453C">
        <w:rPr>
          <w:rStyle w:val="Emphasis"/>
        </w:rPr>
        <w:t>forests</w:t>
      </w:r>
      <w:r>
        <w:t xml:space="preserve"> </w:t>
      </w:r>
      <w:r w:rsidRPr="0008453C">
        <w:rPr>
          <w:rStyle w:val="Style13ptBold"/>
        </w:rPr>
        <w:t>and</w:t>
      </w:r>
      <w:r>
        <w:t xml:space="preserve"> </w:t>
      </w:r>
      <w:r w:rsidRPr="0008453C">
        <w:rPr>
          <w:rStyle w:val="Emphasis"/>
        </w:rPr>
        <w:t>swamps</w:t>
      </w:r>
      <w:r>
        <w:t xml:space="preserve">. Countries that have had problems with mountain-based minorities include Russia, which has confronted </w:t>
      </w:r>
      <w:r>
        <w:lastRenderedPageBreak/>
        <w:t xml:space="preserve">rebels in Chechnya, and Turkey, which is still fighting Kurds in the southeast of the country. (Until the 1990s, the Turkish government even referred to Kurds as “Mountain Turks,” denying their identity while acknowledging the geographical nature of the problem.)  </w:t>
      </w:r>
    </w:p>
    <w:p w14:paraId="55CF1DAD" w14:textId="77777777" w:rsidR="002E5A16" w:rsidRDefault="002E5A16" w:rsidP="002E5A16">
      <w:r w:rsidRPr="0008453C">
        <w:rPr>
          <w:rStyle w:val="Style13ptBold"/>
        </w:rPr>
        <w:t xml:space="preserve">Even with the most difficult geographic conditions, however, </w:t>
      </w:r>
      <w:r w:rsidRPr="00F55B61">
        <w:rPr>
          <w:rStyle w:val="Emphasis"/>
          <w:highlight w:val="yellow"/>
        </w:rPr>
        <w:t>wealth</w:t>
      </w:r>
      <w:r w:rsidRPr="00F55B61">
        <w:rPr>
          <w:rStyle w:val="Style13ptBold"/>
          <w:highlight w:val="yellow"/>
        </w:rPr>
        <w:t xml:space="preserve"> and </w:t>
      </w:r>
      <w:r w:rsidRPr="00F55B61">
        <w:rPr>
          <w:rStyle w:val="Emphasis"/>
          <w:highlight w:val="yellow"/>
        </w:rPr>
        <w:t>government power</w:t>
      </w:r>
      <w:r w:rsidRPr="0008453C">
        <w:rPr>
          <w:rStyle w:val="Style13ptBold"/>
        </w:rPr>
        <w:t xml:space="preserve"> tend to </w:t>
      </w:r>
      <w:r w:rsidRPr="00F55B61">
        <w:rPr>
          <w:rStyle w:val="Emphasis"/>
          <w:highlight w:val="yellow"/>
        </w:rPr>
        <w:t>erase opportunities for rebellion</w:t>
      </w:r>
      <w:r>
        <w:t>. Consider that in 1948 and 1949, South Korea faced a communist-led uprising on Jeju Island — which lies in the Korea Strait, about 60 miles from the mainland — in a conflict that cost as many as 30,000 lives, mostly civilian. A poor, newly independent South Korea had difficulty bringing that island under control and relied on brutal tactics to do so, including summary executions. But now that South Korea has joined the club of modern, industrialized states with advanced militaries, the idea of a region like Jeju rebelling has become unthinkable.</w:t>
      </w:r>
    </w:p>
    <w:p w14:paraId="05B250BD" w14:textId="77777777" w:rsidR="002E5A16" w:rsidRPr="00F55B61" w:rsidRDefault="002E5A16" w:rsidP="002E5A16">
      <w:pPr>
        <w:rPr>
          <w:b/>
          <w:iCs/>
          <w:u w:val="single"/>
          <w:bdr w:val="single" w:sz="8" w:space="0" w:color="auto"/>
        </w:rPr>
      </w:pPr>
      <w:r w:rsidRPr="00F55B61">
        <w:rPr>
          <w:rStyle w:val="Emphasis"/>
        </w:rPr>
        <w:t>Wealth</w:t>
      </w:r>
      <w:r>
        <w:t xml:space="preserve"> </w:t>
      </w:r>
      <w:r w:rsidRPr="00F55B61">
        <w:rPr>
          <w:rStyle w:val="Style13ptBold"/>
        </w:rPr>
        <w:t>and</w:t>
      </w:r>
      <w:r>
        <w:t xml:space="preserve"> </w:t>
      </w:r>
      <w:r w:rsidRPr="00F55B61">
        <w:rPr>
          <w:rStyle w:val="Emphasis"/>
        </w:rPr>
        <w:t>military power</w:t>
      </w:r>
      <w:r>
        <w:t xml:space="preserve"> </w:t>
      </w:r>
      <w:r w:rsidRPr="00F55B61">
        <w:rPr>
          <w:rStyle w:val="Style13ptBold"/>
        </w:rPr>
        <w:t xml:space="preserve">explain why, </w:t>
      </w:r>
      <w:r w:rsidRPr="00F55B61">
        <w:rPr>
          <w:rStyle w:val="Style13ptBold"/>
          <w:highlight w:val="yellow"/>
        </w:rPr>
        <w:t>in the U</w:t>
      </w:r>
      <w:r w:rsidRPr="00F55B61">
        <w:rPr>
          <w:rStyle w:val="Style13ptBold"/>
        </w:rPr>
        <w:t xml:space="preserve">nited </w:t>
      </w:r>
      <w:r w:rsidRPr="00F55B61">
        <w:rPr>
          <w:rStyle w:val="Style13ptBold"/>
          <w:highlight w:val="yellow"/>
        </w:rPr>
        <w:t>S</w:t>
      </w:r>
      <w:r w:rsidRPr="00F55B61">
        <w:rPr>
          <w:rStyle w:val="Style13ptBold"/>
        </w:rPr>
        <w:t xml:space="preserve">tates, </w:t>
      </w:r>
      <w:r w:rsidRPr="00F55B61">
        <w:rPr>
          <w:rStyle w:val="Emphasis"/>
          <w:highlight w:val="yellow"/>
        </w:rPr>
        <w:t>civil war is likely to remain a metaphor</w:t>
      </w:r>
      <w:r>
        <w:t xml:space="preserve">. </w:t>
      </w:r>
      <w:r w:rsidRPr="00F55B61">
        <w:rPr>
          <w:rStyle w:val="Style13ptBold"/>
        </w:rPr>
        <w:t xml:space="preserve">Its per capita gross domestic product is about $62,000 a year, among the </w:t>
      </w:r>
      <w:r w:rsidRPr="00F55B61">
        <w:rPr>
          <w:rStyle w:val="Emphasis"/>
        </w:rPr>
        <w:t xml:space="preserve">highest in the world, </w:t>
      </w:r>
      <w:r w:rsidRPr="00F55B61">
        <w:rPr>
          <w:rStyle w:val="Style13ptBold"/>
        </w:rPr>
        <w:t xml:space="preserve">and </w:t>
      </w:r>
      <w:r w:rsidRPr="00F55B61">
        <w:rPr>
          <w:rStyle w:val="Style13ptBold"/>
          <w:highlight w:val="yellow"/>
        </w:rPr>
        <w:t xml:space="preserve">its </w:t>
      </w:r>
      <w:r w:rsidRPr="00F55B61">
        <w:rPr>
          <w:rStyle w:val="Emphasis"/>
          <w:highlight w:val="yellow"/>
        </w:rPr>
        <w:t>military</w:t>
      </w:r>
      <w:r w:rsidRPr="00F55B61">
        <w:rPr>
          <w:rStyle w:val="Style13ptBold"/>
          <w:highlight w:val="yellow"/>
        </w:rPr>
        <w:t xml:space="preserve"> is</w:t>
      </w:r>
      <w:r w:rsidRPr="00F55B61">
        <w:rPr>
          <w:rStyle w:val="Style13ptBold"/>
        </w:rPr>
        <w:t xml:space="preserve"> </w:t>
      </w:r>
      <w:r w:rsidRPr="00F55B61">
        <w:rPr>
          <w:rStyle w:val="Emphasis"/>
        </w:rPr>
        <w:t xml:space="preserve">clearly </w:t>
      </w:r>
      <w:r w:rsidRPr="00F55B61">
        <w:rPr>
          <w:rStyle w:val="Emphasis"/>
          <w:highlight w:val="yellow"/>
        </w:rPr>
        <w:t>capable</w:t>
      </w:r>
      <w:r w:rsidRPr="00F55B61">
        <w:rPr>
          <w:rStyle w:val="Style13ptBold"/>
          <w:highlight w:val="yellow"/>
        </w:rPr>
        <w:t xml:space="preserve"> of </w:t>
      </w:r>
      <w:r w:rsidRPr="00F55B61">
        <w:rPr>
          <w:rStyle w:val="Emphasis"/>
          <w:highlight w:val="yellow"/>
        </w:rPr>
        <w:t>wiping out</w:t>
      </w:r>
      <w:r w:rsidRPr="00F55B61">
        <w:rPr>
          <w:rStyle w:val="Style13ptBold"/>
          <w:highlight w:val="yellow"/>
        </w:rPr>
        <w:t xml:space="preserve"> any</w:t>
      </w:r>
      <w:r w:rsidRPr="00F55B61">
        <w:rPr>
          <w:highlight w:val="yellow"/>
        </w:rPr>
        <w:t xml:space="preserve"> </w:t>
      </w:r>
      <w:r w:rsidRPr="00F55B61">
        <w:rPr>
          <w:rStyle w:val="Emphasis"/>
          <w:highlight w:val="yellow"/>
        </w:rPr>
        <w:t>challenges</w:t>
      </w:r>
      <w:r>
        <w:t xml:space="preserve"> </w:t>
      </w:r>
      <w:r w:rsidRPr="00F55B61">
        <w:rPr>
          <w:rStyle w:val="Style13ptBold"/>
        </w:rPr>
        <w:t xml:space="preserve">to </w:t>
      </w:r>
      <w:r w:rsidRPr="00F55B61">
        <w:rPr>
          <w:rStyle w:val="Emphasis"/>
        </w:rPr>
        <w:t>state power</w:t>
      </w:r>
      <w:r>
        <w:t>. (</w:t>
      </w:r>
      <w:r w:rsidRPr="00F55B61">
        <w:rPr>
          <w:rStyle w:val="Style13ptBold"/>
        </w:rPr>
        <w:t xml:space="preserve">The U.S. Civil War occurred when the nation had a per capita GDP comparable to that of a </w:t>
      </w:r>
      <w:r w:rsidRPr="00F55B61">
        <w:rPr>
          <w:rStyle w:val="Emphasis"/>
        </w:rPr>
        <w:t>developing nation</w:t>
      </w:r>
      <w:r w:rsidRPr="00F55B61">
        <w:rPr>
          <w:rStyle w:val="Style13ptBold"/>
        </w:rPr>
        <w:t xml:space="preserve"> today, and when </w:t>
      </w:r>
      <w:r w:rsidRPr="00F55B61">
        <w:rPr>
          <w:rStyle w:val="Emphasis"/>
        </w:rPr>
        <w:t>military technology</w:t>
      </w:r>
      <w:r w:rsidRPr="00F55B61">
        <w:rPr>
          <w:rStyle w:val="Style13ptBold"/>
        </w:rPr>
        <w:t xml:space="preserve"> was </w:t>
      </w:r>
      <w:r w:rsidRPr="00F55B61">
        <w:rPr>
          <w:rStyle w:val="Emphasis"/>
        </w:rPr>
        <w:t>limited</w:t>
      </w:r>
      <w:r w:rsidRPr="00F55B61">
        <w:rPr>
          <w:rStyle w:val="Style13ptBold"/>
        </w:rPr>
        <w:t xml:space="preserve"> to </w:t>
      </w:r>
      <w:r w:rsidRPr="00F55B61">
        <w:rPr>
          <w:rStyle w:val="Emphasis"/>
        </w:rPr>
        <w:t>rifles</w:t>
      </w:r>
      <w:r>
        <w:t xml:space="preserve"> </w:t>
      </w:r>
      <w:r w:rsidRPr="00F55B61">
        <w:rPr>
          <w:rStyle w:val="Style13ptBold"/>
        </w:rPr>
        <w:t>and</w:t>
      </w:r>
      <w:r>
        <w:t xml:space="preserve"> </w:t>
      </w:r>
      <w:r w:rsidRPr="00F55B61">
        <w:rPr>
          <w:rStyle w:val="Emphasis"/>
        </w:rPr>
        <w:t>cannon</w:t>
      </w:r>
      <w:r>
        <w:t xml:space="preserve">.) </w:t>
      </w:r>
      <w:r w:rsidRPr="00F55B61">
        <w:rPr>
          <w:rStyle w:val="Style13ptBold"/>
          <w:highlight w:val="yellow"/>
        </w:rPr>
        <w:t>The Pentagon</w:t>
      </w:r>
      <w:r w:rsidRPr="00F55B61">
        <w:rPr>
          <w:rStyle w:val="Style13ptBold"/>
        </w:rPr>
        <w:t xml:space="preserve"> has </w:t>
      </w:r>
      <w:r w:rsidRPr="00F55B61">
        <w:rPr>
          <w:rStyle w:val="Emphasis"/>
        </w:rPr>
        <w:t>1.3 million active-duty personnel,</w:t>
      </w:r>
      <w:r w:rsidRPr="00F55B61">
        <w:rPr>
          <w:rStyle w:val="Style13ptBold"/>
        </w:rPr>
        <w:t xml:space="preserve"> can </w:t>
      </w:r>
      <w:r w:rsidRPr="00F55B61">
        <w:rPr>
          <w:rStyle w:val="Emphasis"/>
        </w:rPr>
        <w:t>find terrorists</w:t>
      </w:r>
      <w:r w:rsidRPr="00F55B61">
        <w:rPr>
          <w:rStyle w:val="Style13ptBold"/>
        </w:rPr>
        <w:t xml:space="preserve"> on the </w:t>
      </w:r>
      <w:r w:rsidRPr="00F55B61">
        <w:rPr>
          <w:rStyle w:val="Emphasis"/>
        </w:rPr>
        <w:t>other side of the world</w:t>
      </w:r>
      <w:r w:rsidRPr="00F55B61">
        <w:rPr>
          <w:rStyle w:val="Style13ptBold"/>
        </w:rPr>
        <w:t xml:space="preserve"> and </w:t>
      </w:r>
      <w:r w:rsidRPr="00F55B61">
        <w:rPr>
          <w:rStyle w:val="Emphasis"/>
        </w:rPr>
        <w:t>wipe them out</w:t>
      </w:r>
      <w:r w:rsidRPr="00F55B61">
        <w:rPr>
          <w:rStyle w:val="Style13ptBold"/>
        </w:rPr>
        <w:t xml:space="preserve"> with the push of a button, and </w:t>
      </w:r>
      <w:r w:rsidRPr="00F55B61">
        <w:rPr>
          <w:rStyle w:val="Style13ptBold"/>
          <w:highlight w:val="yellow"/>
        </w:rPr>
        <w:t xml:space="preserve">boasts a </w:t>
      </w:r>
      <w:r w:rsidRPr="00F55B61">
        <w:rPr>
          <w:rStyle w:val="Emphasis"/>
          <w:highlight w:val="yellow"/>
        </w:rPr>
        <w:t>command-and-control structure</w:t>
      </w:r>
      <w:r w:rsidRPr="00F55B61">
        <w:rPr>
          <w:highlight w:val="yellow"/>
        </w:rPr>
        <w:t xml:space="preserve"> </w:t>
      </w:r>
      <w:r w:rsidRPr="00F55B61">
        <w:rPr>
          <w:rStyle w:val="Style13ptBold"/>
          <w:highlight w:val="yellow"/>
        </w:rPr>
        <w:t xml:space="preserve">with </w:t>
      </w:r>
      <w:r w:rsidRPr="00F55B61">
        <w:rPr>
          <w:rStyle w:val="Emphasis"/>
          <w:highlight w:val="yellow"/>
        </w:rPr>
        <w:t>no recent history</w:t>
      </w:r>
      <w:r w:rsidRPr="00F55B61">
        <w:rPr>
          <w:rStyle w:val="Style13ptBold"/>
          <w:highlight w:val="yellow"/>
        </w:rPr>
        <w:t xml:space="preserve"> of </w:t>
      </w:r>
      <w:r w:rsidRPr="00F55B61">
        <w:rPr>
          <w:rStyle w:val="Emphasis"/>
          <w:highlight w:val="yellow"/>
        </w:rPr>
        <w:t>factionalization</w:t>
      </w:r>
      <w:r>
        <w:t xml:space="preserve">. </w:t>
      </w:r>
      <w:r w:rsidRPr="00F55B61">
        <w:rPr>
          <w:rStyle w:val="Style13ptBold"/>
        </w:rPr>
        <w:t xml:space="preserve">There is no </w:t>
      </w:r>
      <w:r w:rsidRPr="00F55B61">
        <w:rPr>
          <w:rStyle w:val="Emphasis"/>
        </w:rPr>
        <w:t>swamp</w:t>
      </w:r>
      <w:r w:rsidRPr="00F55B61">
        <w:rPr>
          <w:rStyle w:val="Style13ptBold"/>
        </w:rPr>
        <w:t xml:space="preserve"> or </w:t>
      </w:r>
      <w:r w:rsidRPr="00F55B61">
        <w:rPr>
          <w:rStyle w:val="Emphasis"/>
        </w:rPr>
        <w:t>mountain peak</w:t>
      </w:r>
      <w:r w:rsidRPr="00F55B61">
        <w:rPr>
          <w:rStyle w:val="Style13ptBold"/>
        </w:rPr>
        <w:t xml:space="preserve"> that is </w:t>
      </w:r>
      <w:r w:rsidRPr="00F55B61">
        <w:rPr>
          <w:rStyle w:val="Emphasis"/>
        </w:rPr>
        <w:t>beyond</w:t>
      </w:r>
      <w:r w:rsidRPr="00F55B61">
        <w:rPr>
          <w:rStyle w:val="Style13ptBold"/>
        </w:rPr>
        <w:t xml:space="preserve"> the easy </w:t>
      </w:r>
      <w:r w:rsidRPr="00F55B61">
        <w:rPr>
          <w:rStyle w:val="Emphasis"/>
        </w:rPr>
        <w:t>reach</w:t>
      </w:r>
      <w:r w:rsidRPr="00F55B61">
        <w:rPr>
          <w:rStyle w:val="Style13ptBold"/>
        </w:rPr>
        <w:t xml:space="preserve"> of the </w:t>
      </w:r>
      <w:r w:rsidRPr="00F55B61">
        <w:rPr>
          <w:rStyle w:val="Emphasis"/>
        </w:rPr>
        <w:t>U.S. military.</w:t>
      </w:r>
    </w:p>
    <w:p w14:paraId="24D022CD" w14:textId="77777777" w:rsidR="002E5A16" w:rsidRDefault="002E5A16" w:rsidP="002E5A16">
      <w:r>
        <w:t>A recent survey by Nationscape revealed that 36 percent of Republicans and 33 percent of Democrats thought that violence was at least somewhat justified to accomplish political goals. The opportunity model suggests that while a survey result like this reveals disturbing things about our political culture, it does not presage civil war.</w:t>
      </w:r>
    </w:p>
    <w:p w14:paraId="5FD3D887" w14:textId="77777777" w:rsidR="002E5A16" w:rsidRDefault="002E5A16" w:rsidP="002E5A16">
      <w:pPr>
        <w:rPr>
          <w:rStyle w:val="Style13ptBold"/>
        </w:rPr>
      </w:pPr>
      <w:r w:rsidRPr="00F55B61">
        <w:rPr>
          <w:rStyle w:val="Style13ptBold"/>
        </w:rPr>
        <w:t xml:space="preserve">To be sure, </w:t>
      </w:r>
      <w:r w:rsidRPr="00F55B61">
        <w:rPr>
          <w:rStyle w:val="Emphasis"/>
          <w:highlight w:val="yellow"/>
        </w:rPr>
        <w:t>riots</w:t>
      </w:r>
      <w:r w:rsidRPr="00F55B61">
        <w:rPr>
          <w:rStyle w:val="Style13ptBold"/>
        </w:rPr>
        <w:t xml:space="preserve"> and </w:t>
      </w:r>
      <w:r w:rsidRPr="00F55B61">
        <w:rPr>
          <w:rStyle w:val="Emphasis"/>
        </w:rPr>
        <w:t>general discord</w:t>
      </w:r>
      <w:r w:rsidRPr="00F55B61">
        <w:rPr>
          <w:rStyle w:val="Style13ptBold"/>
        </w:rPr>
        <w:t xml:space="preserve"> </w:t>
      </w:r>
      <w:r w:rsidRPr="00F55B61">
        <w:rPr>
          <w:rStyle w:val="Style13ptBold"/>
          <w:highlight w:val="yellow"/>
        </w:rPr>
        <w:t>can happen</w:t>
      </w:r>
      <w:r w:rsidRPr="00F55B61">
        <w:rPr>
          <w:rStyle w:val="Style13ptBold"/>
        </w:rPr>
        <w:t xml:space="preserve"> as long as leaders lack the political will to respond</w:t>
      </w:r>
      <w:r>
        <w:t xml:space="preserve"> (or if, as today, leaders disagree about the line dividing peaceful protest from lawlessness). </w:t>
      </w:r>
      <w:r w:rsidRPr="00F55B61">
        <w:rPr>
          <w:rStyle w:val="Style13ptBold"/>
          <w:highlight w:val="yellow"/>
        </w:rPr>
        <w:t>But</w:t>
      </w:r>
      <w:r w:rsidRPr="00F55B61">
        <w:rPr>
          <w:rStyle w:val="Style13ptBold"/>
        </w:rPr>
        <w:t xml:space="preserve"> </w:t>
      </w:r>
      <w:r w:rsidRPr="00F55B61">
        <w:rPr>
          <w:rStyle w:val="Style13ptBold"/>
          <w:highlight w:val="yellow"/>
        </w:rPr>
        <w:t>as soon as the</w:t>
      </w:r>
      <w:r w:rsidRPr="00F55B61">
        <w:rPr>
          <w:rStyle w:val="Style13ptBold"/>
        </w:rPr>
        <w:t xml:space="preserve"> </w:t>
      </w:r>
      <w:r w:rsidRPr="00F55B61">
        <w:rPr>
          <w:rStyle w:val="Style13ptBold"/>
          <w:highlight w:val="yellow"/>
        </w:rPr>
        <w:t xml:space="preserve">authorities perceive a </w:t>
      </w:r>
      <w:r w:rsidRPr="00F55B61">
        <w:rPr>
          <w:rStyle w:val="Emphasis"/>
          <w:highlight w:val="yellow"/>
        </w:rPr>
        <w:t>serious</w:t>
      </w:r>
      <w:r w:rsidRPr="00F55B61">
        <w:rPr>
          <w:rStyle w:val="Emphasis"/>
        </w:rPr>
        <w:t xml:space="preserve"> enough </w:t>
      </w:r>
      <w:r w:rsidRPr="00F55B61">
        <w:rPr>
          <w:rStyle w:val="Emphasis"/>
          <w:highlight w:val="yellow"/>
        </w:rPr>
        <w:t>problem</w:t>
      </w:r>
      <w:r w:rsidRPr="00F55B61">
        <w:rPr>
          <w:rStyle w:val="Style13ptBold"/>
        </w:rPr>
        <w:t xml:space="preserve">, </w:t>
      </w:r>
      <w:r w:rsidRPr="00F55B61">
        <w:rPr>
          <w:rStyle w:val="Style13ptBold"/>
          <w:highlight w:val="yellow"/>
        </w:rPr>
        <w:t xml:space="preserve">they can </w:t>
      </w:r>
      <w:r w:rsidRPr="00F55B61">
        <w:rPr>
          <w:rStyle w:val="Emphasis"/>
          <w:highlight w:val="yellow"/>
        </w:rPr>
        <w:t>move quickly</w:t>
      </w:r>
      <w:r w:rsidRPr="00F55B61">
        <w:rPr>
          <w:rStyle w:val="Style13ptBold"/>
        </w:rPr>
        <w:t xml:space="preserve"> and </w:t>
      </w:r>
      <w:r w:rsidRPr="00F55B61">
        <w:rPr>
          <w:rStyle w:val="Emphasis"/>
        </w:rPr>
        <w:t>decisively</w:t>
      </w:r>
      <w:r w:rsidRPr="00F55B61">
        <w:rPr>
          <w:rStyle w:val="Style13ptBold"/>
          <w:highlight w:val="yellow"/>
        </w:rPr>
        <w:t>, a lesson learned</w:t>
      </w:r>
      <w:r w:rsidRPr="00F55B61">
        <w:rPr>
          <w:rStyle w:val="Style13ptBold"/>
        </w:rPr>
        <w:t xml:space="preserve"> </w:t>
      </w:r>
      <w:r w:rsidRPr="00F55B61">
        <w:rPr>
          <w:rStyle w:val="Style13ptBold"/>
          <w:highlight w:val="yellow"/>
        </w:rPr>
        <w:t xml:space="preserve">by the </w:t>
      </w:r>
      <w:r w:rsidRPr="00F55B61">
        <w:rPr>
          <w:rStyle w:val="Emphasis"/>
          <w:highlight w:val="yellow"/>
        </w:rPr>
        <w:t>anarchists</w:t>
      </w:r>
      <w:r w:rsidRPr="00F55B61">
        <w:rPr>
          <w:rStyle w:val="Style13ptBold"/>
          <w:highlight w:val="yellow"/>
        </w:rPr>
        <w:t xml:space="preserve"> who </w:t>
      </w:r>
      <w:r w:rsidRPr="00F55B61">
        <w:rPr>
          <w:rStyle w:val="Style13ptBold"/>
        </w:rPr>
        <w:t xml:space="preserve">recently </w:t>
      </w:r>
      <w:r w:rsidRPr="00F55B61">
        <w:rPr>
          <w:rStyle w:val="Emphasis"/>
          <w:highlight w:val="yellow"/>
        </w:rPr>
        <w:t>took over part of Seattle</w:t>
      </w:r>
      <w:r>
        <w:t xml:space="preserve">, </w:t>
      </w:r>
      <w:r w:rsidRPr="00F55B61">
        <w:rPr>
          <w:rStyle w:val="Style13ptBold"/>
        </w:rPr>
        <w:t>declaring it the Capitol Hill Autonomous Zone</w:t>
      </w:r>
      <w:r>
        <w:t xml:space="preserve">. </w:t>
      </w:r>
      <w:r w:rsidRPr="00F55B61">
        <w:rPr>
          <w:rStyle w:val="Style13ptBold"/>
        </w:rPr>
        <w:t xml:space="preserve">They were tolerated for just over three weeks until they were </w:t>
      </w:r>
      <w:r w:rsidRPr="00F55B61">
        <w:rPr>
          <w:rStyle w:val="Emphasis"/>
        </w:rPr>
        <w:t>cleared out by local police</w:t>
      </w:r>
      <w:r>
        <w:t xml:space="preserve"> </w:t>
      </w:r>
      <w:r w:rsidRPr="00F55B61">
        <w:rPr>
          <w:rStyle w:val="Style13ptBold"/>
        </w:rPr>
        <w:t>in partnership with the</w:t>
      </w:r>
      <w:r>
        <w:t xml:space="preserve"> </w:t>
      </w:r>
      <w:r w:rsidRPr="00F55B61">
        <w:rPr>
          <w:rStyle w:val="Emphasis"/>
        </w:rPr>
        <w:t>FBI</w:t>
      </w:r>
      <w:r>
        <w:t xml:space="preserve">. </w:t>
      </w:r>
      <w:r w:rsidRPr="00F55B61">
        <w:rPr>
          <w:rStyle w:val="Style13ptBold"/>
          <w:highlight w:val="yellow"/>
        </w:rPr>
        <w:t>Law enforcement</w:t>
      </w:r>
      <w:r w:rsidRPr="00F55B61">
        <w:rPr>
          <w:rStyle w:val="Style13ptBold"/>
        </w:rPr>
        <w:t xml:space="preserve"> at the local and national levels, from police to the military, </w:t>
      </w:r>
      <w:r w:rsidRPr="00F55B61">
        <w:rPr>
          <w:rStyle w:val="Emphasis"/>
          <w:highlight w:val="yellow"/>
        </w:rPr>
        <w:t>remains united</w:t>
      </w:r>
      <w:r w:rsidRPr="00F55B61">
        <w:rPr>
          <w:highlight w:val="yellow"/>
        </w:rPr>
        <w:t xml:space="preserve"> </w:t>
      </w:r>
      <w:r w:rsidRPr="00F55B61">
        <w:rPr>
          <w:rStyle w:val="Style13ptBold"/>
          <w:highlight w:val="yellow"/>
        </w:rPr>
        <w:t>and</w:t>
      </w:r>
      <w:r w:rsidRPr="00F55B61">
        <w:rPr>
          <w:highlight w:val="yellow"/>
        </w:rPr>
        <w:t xml:space="preserve"> </w:t>
      </w:r>
      <w:r w:rsidRPr="00F55B61">
        <w:rPr>
          <w:rStyle w:val="Emphasis"/>
          <w:highlight w:val="yellow"/>
        </w:rPr>
        <w:t>under civilian control</w:t>
      </w:r>
      <w:r w:rsidRPr="00F55B61">
        <w:rPr>
          <w:rStyle w:val="Emphasis"/>
        </w:rPr>
        <w:t>,</w:t>
      </w:r>
      <w:r>
        <w:t xml:space="preserve"> </w:t>
      </w:r>
      <w:r w:rsidRPr="00F55B61">
        <w:rPr>
          <w:rStyle w:val="Emphasis"/>
        </w:rPr>
        <w:t>willing</w:t>
      </w:r>
      <w:r w:rsidRPr="00F55B61">
        <w:rPr>
          <w:rStyle w:val="Style13ptBold"/>
        </w:rPr>
        <w:t xml:space="preserve"> and </w:t>
      </w:r>
      <w:r w:rsidRPr="00F55B61">
        <w:rPr>
          <w:rStyle w:val="Emphasis"/>
        </w:rPr>
        <w:t>able</w:t>
      </w:r>
      <w:r w:rsidRPr="00F55B61">
        <w:rPr>
          <w:rStyle w:val="Style13ptBold"/>
        </w:rPr>
        <w:t xml:space="preserve"> to </w:t>
      </w:r>
      <w:r w:rsidRPr="00F55B61">
        <w:rPr>
          <w:rStyle w:val="Emphasis"/>
        </w:rPr>
        <w:t>put down potential threats</w:t>
      </w:r>
      <w:r w:rsidRPr="00F55B61">
        <w:rPr>
          <w:rStyle w:val="Style13ptBold"/>
        </w:rPr>
        <w:t xml:space="preserve"> to our </w:t>
      </w:r>
      <w:r w:rsidRPr="00F55B61">
        <w:rPr>
          <w:rStyle w:val="Emphasis"/>
        </w:rPr>
        <w:t>governing system</w:t>
      </w:r>
      <w:r w:rsidRPr="00F55B61">
        <w:rPr>
          <w:rStyle w:val="Style13ptBold"/>
        </w:rPr>
        <w:t xml:space="preserve"> or </w:t>
      </w:r>
      <w:r w:rsidRPr="00F55B61">
        <w:rPr>
          <w:rStyle w:val="Emphasis"/>
        </w:rPr>
        <w:t>territorial integrity</w:t>
      </w:r>
      <w:r w:rsidRPr="00F55B61">
        <w:rPr>
          <w:rStyle w:val="Style13ptBold"/>
        </w:rPr>
        <w:t>.</w:t>
      </w:r>
    </w:p>
    <w:p w14:paraId="5D26ACE0" w14:textId="77777777" w:rsidR="002E5A16" w:rsidRPr="009C4BE0" w:rsidRDefault="002E5A16" w:rsidP="002E5A16">
      <w:pPr>
        <w:pStyle w:val="Heading3"/>
        <w:rPr>
          <w:rFonts w:cs="Arial"/>
        </w:rPr>
      </w:pPr>
      <w:r w:rsidRPr="009C4BE0">
        <w:rPr>
          <w:rFonts w:cs="Arial"/>
        </w:rPr>
        <w:lastRenderedPageBreak/>
        <w:t>XT – AT: Bioterror</w:t>
      </w:r>
    </w:p>
    <w:p w14:paraId="652CA3A1" w14:textId="77777777" w:rsidR="002E5A16" w:rsidRPr="009C4BE0" w:rsidRDefault="002E5A16" w:rsidP="002E5A16">
      <w:pPr>
        <w:pStyle w:val="Heading4"/>
        <w:numPr>
          <w:ilvl w:val="0"/>
          <w:numId w:val="19"/>
        </w:numPr>
        <w:tabs>
          <w:tab w:val="num" w:pos="360"/>
        </w:tabs>
        <w:ind w:left="720" w:firstLine="0"/>
        <w:rPr>
          <w:rFonts w:cs="Arial"/>
        </w:rPr>
      </w:pPr>
      <w:r w:rsidRPr="009C4BE0">
        <w:rPr>
          <w:rFonts w:cs="Arial"/>
        </w:rPr>
        <w:t xml:space="preserve">Terrorists aren’t smart enough. </w:t>
      </w:r>
    </w:p>
    <w:p w14:paraId="7C8E5298" w14:textId="77777777" w:rsidR="002E5A16" w:rsidRPr="009C4BE0" w:rsidRDefault="002E5A16" w:rsidP="002E5A16">
      <w:r w:rsidRPr="009C4BE0">
        <w:rPr>
          <w:rStyle w:val="Style13ptBold"/>
        </w:rPr>
        <w:t xml:space="preserve">Pinker ’18 </w:t>
      </w:r>
      <w:r w:rsidRPr="009C4BE0">
        <w:t xml:space="preserve">[Steven; Canadian-American cognitive psychologist, Professor @ Harvard University; </w:t>
      </w:r>
      <w:r w:rsidRPr="009C4BE0">
        <w:rPr>
          <w:i/>
          <w:iCs/>
        </w:rPr>
        <w:t>Enlightenment Now: The Case for Reason, Science, Humanism, and Progress</w:t>
      </w:r>
      <w:r w:rsidRPr="009C4BE0">
        <w:t>, Viking, Penguin Group]</w:t>
      </w:r>
    </w:p>
    <w:p w14:paraId="7B037BC3" w14:textId="77777777" w:rsidR="002E5A16" w:rsidRDefault="002E5A16" w:rsidP="002E5A16">
      <w:pPr>
        <w:rPr>
          <w:sz w:val="16"/>
        </w:rPr>
      </w:pPr>
      <w:r w:rsidRPr="009C4BE0">
        <w:rPr>
          <w:sz w:val="16"/>
        </w:rPr>
        <w:t xml:space="preserve">Start with the number of maniacs. Does the modern world harbor a significant number of people who want to visit murder and mayhem on strangers? If it did, life would be unrecognizable. They could go on stabbing rampages, spray gunfire into crowds, mow down pedestrians with cars, set off pressure-cooker bombs, and shove people off sidewalks and subway platforms into the path of hurtling vehicles. The researcher Gwern Branwen has calculated that a disciplined sniper or serial killer could murder hundreds of people without getting caught.42 A saboteur with a thirst for havoc could tamper with supermarket products, lace some pesticide into a feedlot or water supply, or even just make an anonymous call claiming to have done so, and it could cost a company hundreds of millions of dollars in recalls, and a country billions in lost exports.43 Such attacks could take place in every city in the world many times a day, but in fact take place somewhere or other every few years (leading the security expert Bruce Schneier to ask, “Where are all the terrorist attacks?”).44 Despite all the terror generated by terrorism, </w:t>
      </w:r>
      <w:r w:rsidRPr="009C4BE0">
        <w:rPr>
          <w:rStyle w:val="StyleUnderline"/>
        </w:rPr>
        <w:t xml:space="preserve">there must be </w:t>
      </w:r>
      <w:r w:rsidRPr="009C4BE0">
        <w:rPr>
          <w:rStyle w:val="Emphasis"/>
        </w:rPr>
        <w:t xml:space="preserve">very </w:t>
      </w:r>
      <w:r w:rsidRPr="00936350">
        <w:rPr>
          <w:rStyle w:val="Emphasis"/>
          <w:highlight w:val="yellow"/>
        </w:rPr>
        <w:t>few individuals</w:t>
      </w:r>
      <w:r w:rsidRPr="009C4BE0">
        <w:rPr>
          <w:sz w:val="16"/>
        </w:rPr>
        <w:t xml:space="preserve"> out there </w:t>
      </w:r>
      <w:r w:rsidRPr="009C4BE0">
        <w:rPr>
          <w:rStyle w:val="StyleUnderline"/>
        </w:rPr>
        <w:t>waiting</w:t>
      </w:r>
      <w:r w:rsidRPr="009C4BE0">
        <w:rPr>
          <w:sz w:val="16"/>
        </w:rPr>
        <w:t xml:space="preserve"> for an opportunity </w:t>
      </w:r>
      <w:r w:rsidRPr="009C4BE0">
        <w:rPr>
          <w:rStyle w:val="StyleUnderline"/>
        </w:rPr>
        <w:t>to wreak wanton destruction</w:t>
      </w:r>
      <w:r w:rsidRPr="009C4BE0">
        <w:rPr>
          <w:sz w:val="16"/>
        </w:rPr>
        <w:t xml:space="preserve">. Among these depraved individuals, </w:t>
      </w:r>
      <w:r w:rsidRPr="009C4BE0">
        <w:rPr>
          <w:rStyle w:val="StyleUnderline"/>
        </w:rPr>
        <w:t xml:space="preserve">how large is the subset with the intelligence and discipline to </w:t>
      </w:r>
      <w:r w:rsidRPr="00936350">
        <w:rPr>
          <w:rStyle w:val="StyleUnderline"/>
          <w:highlight w:val="yellow"/>
        </w:rPr>
        <w:t>develop</w:t>
      </w:r>
      <w:r w:rsidRPr="009C4BE0">
        <w:rPr>
          <w:rStyle w:val="StyleUnderline"/>
        </w:rPr>
        <w:t xml:space="preserve"> an effective </w:t>
      </w:r>
      <w:r w:rsidRPr="009C4BE0">
        <w:rPr>
          <w:rStyle w:val="Emphasis"/>
        </w:rPr>
        <w:t>c</w:t>
      </w:r>
      <w:r w:rsidRPr="009C4BE0">
        <w:rPr>
          <w:rStyle w:val="StyleUnderline"/>
        </w:rPr>
        <w:t xml:space="preserve">yber- or </w:t>
      </w:r>
      <w:r w:rsidRPr="00936350">
        <w:rPr>
          <w:rStyle w:val="Emphasis"/>
          <w:highlight w:val="yellow"/>
        </w:rPr>
        <w:t>b</w:t>
      </w:r>
      <w:r w:rsidRPr="00936350">
        <w:rPr>
          <w:rStyle w:val="StyleUnderline"/>
          <w:highlight w:val="yellow"/>
        </w:rPr>
        <w:t>io</w:t>
      </w:r>
      <w:r w:rsidRPr="00936350">
        <w:rPr>
          <w:rStyle w:val="Emphasis"/>
          <w:highlight w:val="yellow"/>
        </w:rPr>
        <w:t>w</w:t>
      </w:r>
      <w:r w:rsidRPr="00936350">
        <w:rPr>
          <w:rStyle w:val="StyleUnderline"/>
          <w:highlight w:val="yellow"/>
        </w:rPr>
        <w:t>eapon</w:t>
      </w:r>
      <w:r w:rsidRPr="009C4BE0">
        <w:rPr>
          <w:sz w:val="16"/>
        </w:rPr>
        <w:t xml:space="preserve">? Far from being criminal masterminds, most </w:t>
      </w:r>
      <w:r w:rsidRPr="00936350">
        <w:rPr>
          <w:rStyle w:val="StyleUnderline"/>
          <w:highlight w:val="yellow"/>
        </w:rPr>
        <w:t xml:space="preserve">terrorists are </w:t>
      </w:r>
      <w:r w:rsidRPr="00936350">
        <w:rPr>
          <w:rStyle w:val="Emphasis"/>
          <w:highlight w:val="yellow"/>
        </w:rPr>
        <w:t>bumbling</w:t>
      </w:r>
      <w:r w:rsidRPr="009C4BE0">
        <w:rPr>
          <w:rStyle w:val="Emphasis"/>
        </w:rPr>
        <w:t xml:space="preserve"> schlemiels</w:t>
      </w:r>
      <w:r w:rsidRPr="009C4BE0">
        <w:rPr>
          <w:sz w:val="16"/>
        </w:rPr>
        <w:t xml:space="preserve">.45 Typical specimens include the Shoe Bomber, who unsuccessfully tried to down an airliner by igniting explosives in his shoe; the Underwear Bomber, who unsuccessfully tried to down an airliner by detonating explosives in his underwear; the ISIS trainer who demonstrated an explosive vest to his class of aspiring suicide terrorists and blew himself and all twenty-one of them to bits; the Tsarnaev brothers, who followed up on their bombing of the Boston Marathon by murdering a police officer in an unsuccessful attempt to steal his gun, and then embarked on a carjacking, a robbery, and a Hollywood-style car chase during which one brother ran over the other; and Abdullah al-Asiri, who tried to assassinate a Saudi deputy minister with an improvised explosive device hidden in his anus and succeeded only in obliterating himself.46 (An intelligence analysis firm reported that the event “signals a paradigm shift in suicide bombing tactics.”)47 Occasionally, as on September 11, 2001, a team of clever and disciplined terrorists gets lucky, but most successful plots are low-tech attacks on target-rich gatherings, and (as we saw in chapter 13) kill very few people. Indeed, I venture that </w:t>
      </w:r>
      <w:r w:rsidRPr="009C4BE0">
        <w:rPr>
          <w:rStyle w:val="StyleUnderline"/>
        </w:rPr>
        <w:t xml:space="preserve">the </w:t>
      </w:r>
      <w:r w:rsidRPr="00936350">
        <w:rPr>
          <w:rStyle w:val="StyleUnderline"/>
          <w:highlight w:val="yellow"/>
        </w:rPr>
        <w:t>proportion of brilliant terrorists</w:t>
      </w:r>
      <w:r w:rsidRPr="009C4BE0">
        <w:rPr>
          <w:sz w:val="16"/>
        </w:rPr>
        <w:t xml:space="preserve"> in a population </w:t>
      </w:r>
      <w:r w:rsidRPr="00936350">
        <w:rPr>
          <w:rStyle w:val="StyleUnderline"/>
          <w:highlight w:val="yellow"/>
        </w:rPr>
        <w:t>is</w:t>
      </w:r>
      <w:r w:rsidRPr="009C4BE0">
        <w:rPr>
          <w:rStyle w:val="StyleUnderline"/>
        </w:rPr>
        <w:t xml:space="preserve"> </w:t>
      </w:r>
      <w:r w:rsidRPr="009C4BE0">
        <w:rPr>
          <w:rStyle w:val="Emphasis"/>
        </w:rPr>
        <w:t xml:space="preserve">even </w:t>
      </w:r>
      <w:r w:rsidRPr="00936350">
        <w:rPr>
          <w:rStyle w:val="Emphasis"/>
          <w:highlight w:val="yellow"/>
        </w:rPr>
        <w:t>smaller</w:t>
      </w:r>
      <w:r w:rsidRPr="00936350">
        <w:rPr>
          <w:rStyle w:val="StyleUnderline"/>
          <w:highlight w:val="yellow"/>
        </w:rPr>
        <w:t xml:space="preserve"> than the </w:t>
      </w:r>
      <w:r w:rsidRPr="009C4BE0">
        <w:rPr>
          <w:rStyle w:val="StyleUnderline"/>
        </w:rPr>
        <w:t xml:space="preserve">proportion of terrorists multiplied by the proportion of brilliant </w:t>
      </w:r>
      <w:r w:rsidRPr="00936350">
        <w:rPr>
          <w:rStyle w:val="StyleUnderline"/>
          <w:highlight w:val="yellow"/>
        </w:rPr>
        <w:t>people. Terror</w:t>
      </w:r>
      <w:r w:rsidRPr="009C4BE0">
        <w:rPr>
          <w:rStyle w:val="StyleUnderline"/>
        </w:rPr>
        <w:t xml:space="preserve">ism </w:t>
      </w:r>
      <w:r w:rsidRPr="00936350">
        <w:rPr>
          <w:rStyle w:val="StyleUnderline"/>
          <w:highlight w:val="yellow"/>
        </w:rPr>
        <w:t>is</w:t>
      </w:r>
      <w:r w:rsidRPr="009C4BE0">
        <w:rPr>
          <w:rStyle w:val="StyleUnderline"/>
        </w:rPr>
        <w:t xml:space="preserve"> a </w:t>
      </w:r>
      <w:r w:rsidRPr="009C4BE0">
        <w:rPr>
          <w:rStyle w:val="Emphasis"/>
        </w:rPr>
        <w:t xml:space="preserve">demonstrably </w:t>
      </w:r>
      <w:r w:rsidRPr="00936350">
        <w:rPr>
          <w:rStyle w:val="Emphasis"/>
          <w:highlight w:val="yellow"/>
        </w:rPr>
        <w:t>ineffective</w:t>
      </w:r>
      <w:r w:rsidRPr="009C4BE0">
        <w:rPr>
          <w:rStyle w:val="Emphasis"/>
        </w:rPr>
        <w:t xml:space="preserve"> tactic</w:t>
      </w:r>
      <w:r w:rsidRPr="009C4BE0">
        <w:rPr>
          <w:sz w:val="16"/>
        </w:rPr>
        <w:t xml:space="preserve">, and a mind that delights in senseless mayhem for its own sake is probably not the brightest bulb in the box.48 </w:t>
      </w:r>
      <w:r w:rsidRPr="009C4BE0">
        <w:rPr>
          <w:rStyle w:val="StyleUnderline"/>
        </w:rPr>
        <w:t>Now take the small number of brilliant weaponeers and cut it down</w:t>
      </w:r>
      <w:r w:rsidRPr="009C4BE0">
        <w:rPr>
          <w:sz w:val="16"/>
        </w:rPr>
        <w:t xml:space="preserve"> still further </w:t>
      </w:r>
      <w:r w:rsidRPr="009C4BE0">
        <w:rPr>
          <w:rStyle w:val="StyleUnderline"/>
        </w:rPr>
        <w:t>by the proportion with the cunning</w:t>
      </w:r>
      <w:r w:rsidRPr="009C4BE0">
        <w:rPr>
          <w:sz w:val="16"/>
        </w:rPr>
        <w:t xml:space="preserve"> and luck </w:t>
      </w:r>
      <w:r w:rsidRPr="00936350">
        <w:rPr>
          <w:rStyle w:val="StyleUnderline"/>
          <w:highlight w:val="yellow"/>
        </w:rPr>
        <w:t>to outsmart</w:t>
      </w:r>
      <w:r w:rsidRPr="009C4BE0">
        <w:rPr>
          <w:rStyle w:val="StyleUnderline"/>
        </w:rPr>
        <w:t xml:space="preserve"> the world’s police, </w:t>
      </w:r>
      <w:r w:rsidRPr="00936350">
        <w:rPr>
          <w:rStyle w:val="StyleUnderline"/>
          <w:highlight w:val="yellow"/>
        </w:rPr>
        <w:t>security experts</w:t>
      </w:r>
      <w:r w:rsidRPr="009C4BE0">
        <w:rPr>
          <w:rStyle w:val="StyleUnderline"/>
        </w:rPr>
        <w:t xml:space="preserve">, </w:t>
      </w:r>
      <w:r w:rsidRPr="00936350">
        <w:rPr>
          <w:rStyle w:val="StyleUnderline"/>
          <w:highlight w:val="yellow"/>
        </w:rPr>
        <w:t>and counterterror</w:t>
      </w:r>
      <w:r w:rsidRPr="009C4BE0">
        <w:rPr>
          <w:rStyle w:val="StyleUnderline"/>
        </w:rPr>
        <w:t>ism forces. The number</w:t>
      </w:r>
      <w:r w:rsidRPr="009C4BE0">
        <w:rPr>
          <w:sz w:val="16"/>
        </w:rPr>
        <w:t xml:space="preserve"> may not be zero, but it </w:t>
      </w:r>
      <w:r w:rsidRPr="009C4BE0">
        <w:rPr>
          <w:rStyle w:val="Emphasis"/>
        </w:rPr>
        <w:t xml:space="preserve">surely </w:t>
      </w:r>
      <w:r w:rsidRPr="00936350">
        <w:rPr>
          <w:rStyle w:val="Emphasis"/>
          <w:highlight w:val="yellow"/>
        </w:rPr>
        <w:t>isn’t high</w:t>
      </w:r>
      <w:r w:rsidRPr="009C4BE0">
        <w:rPr>
          <w:sz w:val="16"/>
        </w:rPr>
        <w:t xml:space="preserve">. As with all complex undertakings, many heads are better than one, and an organization of bio- or cyberterrorists could be more effective than a lone mastermind. But that’s where Kelly’s observation kicks in: </w:t>
      </w:r>
      <w:r w:rsidRPr="009C4BE0">
        <w:rPr>
          <w:rStyle w:val="StyleUnderline"/>
        </w:rPr>
        <w:t xml:space="preserve">the </w:t>
      </w:r>
      <w:r w:rsidRPr="00936350">
        <w:rPr>
          <w:rStyle w:val="StyleUnderline"/>
          <w:highlight w:val="yellow"/>
        </w:rPr>
        <w:t>leader would have to</w:t>
      </w:r>
      <w:r w:rsidRPr="009C4BE0">
        <w:rPr>
          <w:rStyle w:val="StyleUnderline"/>
        </w:rPr>
        <w:t xml:space="preserve"> recruit and </w:t>
      </w:r>
      <w:r w:rsidRPr="00936350">
        <w:rPr>
          <w:rStyle w:val="StyleUnderline"/>
          <w:highlight w:val="yellow"/>
        </w:rPr>
        <w:t>manage</w:t>
      </w:r>
      <w:r w:rsidRPr="009C4BE0">
        <w:rPr>
          <w:rStyle w:val="StyleUnderline"/>
        </w:rPr>
        <w:t xml:space="preserve"> a team</w:t>
      </w:r>
      <w:r w:rsidRPr="009C4BE0">
        <w:rPr>
          <w:sz w:val="16"/>
        </w:rPr>
        <w:t xml:space="preserve"> of co-conspirators who exercised perfect secrecy, competence, and loyalty to the depraved cause. </w:t>
      </w:r>
      <w:r w:rsidRPr="009C4BE0">
        <w:rPr>
          <w:rStyle w:val="StyleUnderline"/>
        </w:rPr>
        <w:t xml:space="preserve">As the size of the team increases, so do the odds of </w:t>
      </w:r>
      <w:r w:rsidRPr="009C4BE0">
        <w:rPr>
          <w:rStyle w:val="Emphasis"/>
        </w:rPr>
        <w:t>detection</w:t>
      </w:r>
      <w:r w:rsidRPr="009C4BE0">
        <w:rPr>
          <w:rStyle w:val="StyleUnderline"/>
        </w:rPr>
        <w:t xml:space="preserve">, </w:t>
      </w:r>
      <w:r w:rsidRPr="00936350">
        <w:rPr>
          <w:rStyle w:val="Emphasis"/>
          <w:highlight w:val="yellow"/>
        </w:rPr>
        <w:t>betrayal</w:t>
      </w:r>
      <w:r w:rsidRPr="00936350">
        <w:rPr>
          <w:rStyle w:val="StyleUnderline"/>
          <w:highlight w:val="yellow"/>
        </w:rPr>
        <w:t xml:space="preserve">, </w:t>
      </w:r>
      <w:r w:rsidRPr="00936350">
        <w:rPr>
          <w:rStyle w:val="Emphasis"/>
          <w:highlight w:val="yellow"/>
        </w:rPr>
        <w:t>infiltrators</w:t>
      </w:r>
      <w:r w:rsidRPr="009C4BE0">
        <w:rPr>
          <w:rStyle w:val="StyleUnderline"/>
        </w:rPr>
        <w:t xml:space="preserve">, </w:t>
      </w:r>
      <w:r w:rsidRPr="009C4BE0">
        <w:rPr>
          <w:rStyle w:val="Emphasis"/>
        </w:rPr>
        <w:t>blunders</w:t>
      </w:r>
      <w:r w:rsidRPr="009C4BE0">
        <w:rPr>
          <w:rStyle w:val="StyleUnderline"/>
        </w:rPr>
        <w:t xml:space="preserve">, </w:t>
      </w:r>
      <w:r w:rsidRPr="00936350">
        <w:rPr>
          <w:rStyle w:val="StyleUnderline"/>
          <w:highlight w:val="yellow"/>
        </w:rPr>
        <w:t xml:space="preserve">and </w:t>
      </w:r>
      <w:r w:rsidRPr="00936350">
        <w:rPr>
          <w:rStyle w:val="Emphasis"/>
          <w:highlight w:val="yellow"/>
        </w:rPr>
        <w:t>stings</w:t>
      </w:r>
      <w:r w:rsidRPr="009C4BE0">
        <w:rPr>
          <w:sz w:val="16"/>
        </w:rPr>
        <w:t xml:space="preserve">.49 Serious threats to the integrity of a country’s infrastructure are likely to require the resources of a state. 50 Software hacking is not enough; the hacker needs detailed knowledge about the physical construction of the systems he hopes to sabotage. When the Iranian nuclear centrifuges were compromised in 2010 by the Stuxnet worm, it required a coordinated effort by two technologically sophisticated nations, the United States and Israel. State-based cyber-sabotage escalates the malevolence from terrorism to a kind of warfare, where the constraints of international relations, such as norms, treaties, sanctions, retaliation, and military deterrence, inhibit aggressive attacks, as they do in conventional “kinetic” warfare. As we saw in chapter 11, these constraints have become increasingly effective at preventing interstate war. Nonetheless, American military officials have warned of a “digital Pearl Harbor” and a “Cyber-Armageddon” in which foreign states or sophisticated terrorist organizations would hack into American sites to crash planes, open floodgates, melt down nuclear power plants, black out power grids, and take down the financial system. Most cybersecurity experts consider the threats to be inflated—a pretext for more military funding, power, and restrictions on Internet privacy and freedom.51 The reality is that so far, not a single person has ever been injured by a cyberattack. The strikes have mostly been nuisances such as doxing, namely leaking confidential documents or e-mail (as in the Russian meddling in the 2016 American election), and distributed denial-of-service attacks, where a botnet (an array of hacked computers) floods a site with traffic. Schneier explains, “A real-world comparison might be if an army invaded a country, then all got in line in front of people at the Department of Motor Vehicles so they couldn’t renew their licenses. If that’s what war looks like in the 21st century, we have little to fear.”52 For the techno-doomsters, though, tiny probabilities are no comfort. All it will take, they say, is for one hacker or terrorist or rogue state to get lucky, and it’s game over. That’s why the word threat is preceded with existential, giving the adjective its biggest workout since the heyday of Sartre and Camus. In 2001 the chairman of the Joint Chiefs of Staff warned that “the biggest existential threat out there is cyber” (prompting John Mueller to comment, “As opposed to small existential threats, presumably”). This existentialism depends on a casual slide from nuisance to adversity to tragedy to disaster to annihilation. Suppose there was an episode of bioterror or bioterror that killed a million people. Suppose a hacker did manage to take down the Internet. </w:t>
      </w:r>
      <w:r w:rsidRPr="009C4BE0">
        <w:rPr>
          <w:rStyle w:val="StyleUnderline"/>
        </w:rPr>
        <w:t>Would the country literally cease to exist? Would civilization collapse</w:t>
      </w:r>
      <w:r w:rsidRPr="009C4BE0">
        <w:rPr>
          <w:sz w:val="16"/>
        </w:rPr>
        <w:t xml:space="preserve">? Would the human species go extinct? A little proportion, please—even Hiroshima continues to exist! The assumption is that modern people are so helpless that if </w:t>
      </w:r>
      <w:r w:rsidRPr="009C4BE0">
        <w:rPr>
          <w:sz w:val="16"/>
        </w:rPr>
        <w:lastRenderedPageBreak/>
        <w:t xml:space="preserve">the Internet ever went down, farmers would stand by and watch their crops rot while dazed city-dwellers starved. </w:t>
      </w:r>
      <w:r w:rsidRPr="009C4BE0">
        <w:rPr>
          <w:rStyle w:val="StyleUnderline"/>
        </w:rPr>
        <w:t>But disaster sociology</w:t>
      </w:r>
      <w:r w:rsidRPr="009C4BE0">
        <w:rPr>
          <w:sz w:val="16"/>
        </w:rPr>
        <w:t xml:space="preserve"> (yes, there is such a field) </w:t>
      </w:r>
      <w:r w:rsidRPr="009C4BE0">
        <w:rPr>
          <w:rStyle w:val="StyleUnderline"/>
        </w:rPr>
        <w:t>has shown</w:t>
      </w:r>
      <w:r w:rsidRPr="009C4BE0">
        <w:rPr>
          <w:sz w:val="16"/>
        </w:rPr>
        <w:t xml:space="preserve"> that </w:t>
      </w:r>
      <w:r w:rsidRPr="00936350">
        <w:rPr>
          <w:rStyle w:val="StyleUnderline"/>
          <w:highlight w:val="yellow"/>
        </w:rPr>
        <w:t>people</w:t>
      </w:r>
      <w:r w:rsidRPr="009C4BE0">
        <w:rPr>
          <w:rStyle w:val="StyleUnderline"/>
        </w:rPr>
        <w:t xml:space="preserve"> are </w:t>
      </w:r>
      <w:r w:rsidRPr="009C4BE0">
        <w:rPr>
          <w:rStyle w:val="Emphasis"/>
        </w:rPr>
        <w:t>highly resilient</w:t>
      </w:r>
      <w:r w:rsidRPr="009C4BE0">
        <w:rPr>
          <w:sz w:val="16"/>
        </w:rPr>
        <w:t xml:space="preserve"> in the face of catastrophe.53 Far from looting, panicking, or sinking into paralysis, </w:t>
      </w:r>
      <w:r w:rsidRPr="009C4BE0">
        <w:rPr>
          <w:rStyle w:val="StyleUnderline"/>
        </w:rPr>
        <w:t xml:space="preserve">they </w:t>
      </w:r>
      <w:r w:rsidRPr="009C4BE0">
        <w:rPr>
          <w:rStyle w:val="Emphasis"/>
        </w:rPr>
        <w:t xml:space="preserve">spontaneously </w:t>
      </w:r>
      <w:r w:rsidRPr="00936350">
        <w:rPr>
          <w:rStyle w:val="Emphasis"/>
          <w:highlight w:val="yellow"/>
        </w:rPr>
        <w:t>cooperate</w:t>
      </w:r>
      <w:r w:rsidRPr="00936350">
        <w:rPr>
          <w:rStyle w:val="StyleUnderline"/>
          <w:highlight w:val="yellow"/>
        </w:rPr>
        <w:t xml:space="preserve"> to </w:t>
      </w:r>
      <w:r w:rsidRPr="00936350">
        <w:rPr>
          <w:rStyle w:val="Emphasis"/>
          <w:highlight w:val="yellow"/>
        </w:rPr>
        <w:t>restore order</w:t>
      </w:r>
      <w:r w:rsidRPr="00936350">
        <w:rPr>
          <w:rStyle w:val="StyleUnderline"/>
          <w:highlight w:val="yellow"/>
        </w:rPr>
        <w:t xml:space="preserve"> and </w:t>
      </w:r>
      <w:r w:rsidRPr="00936350">
        <w:rPr>
          <w:rStyle w:val="Emphasis"/>
          <w:highlight w:val="yellow"/>
        </w:rPr>
        <w:t>improvise networks</w:t>
      </w:r>
      <w:r w:rsidRPr="009C4BE0">
        <w:rPr>
          <w:rStyle w:val="StyleUnderline"/>
        </w:rPr>
        <w:t xml:space="preserve"> for distributing goods and services</w:t>
      </w:r>
      <w:r w:rsidRPr="009C4BE0">
        <w:rPr>
          <w:sz w:val="16"/>
        </w:rPr>
        <w:t xml:space="preserve">. Enrico Quarantelli noted that </w:t>
      </w:r>
      <w:r w:rsidRPr="009C4BE0">
        <w:rPr>
          <w:rStyle w:val="StyleUnderline"/>
        </w:rPr>
        <w:t>within minutes of</w:t>
      </w:r>
      <w:r w:rsidRPr="009C4BE0">
        <w:rPr>
          <w:sz w:val="16"/>
        </w:rPr>
        <w:t xml:space="preserve"> the </w:t>
      </w:r>
      <w:r w:rsidRPr="009C4BE0">
        <w:rPr>
          <w:rStyle w:val="StyleUnderline"/>
        </w:rPr>
        <w:t>Hiroshima</w:t>
      </w:r>
      <w:r w:rsidRPr="009C4BE0">
        <w:rPr>
          <w:sz w:val="16"/>
        </w:rPr>
        <w:t xml:space="preserve"> nuclear blast, </w:t>
      </w:r>
      <w:r w:rsidRPr="009C4BE0">
        <w:rPr>
          <w:rStyle w:val="StyleUnderline"/>
        </w:rPr>
        <w:t>survivors engaged in search and rescue, helped one another</w:t>
      </w:r>
      <w:r w:rsidRPr="009C4BE0">
        <w:rPr>
          <w:sz w:val="16"/>
        </w:rPr>
        <w:t xml:space="preserve"> in whatever ways they could, </w:t>
      </w:r>
      <w:r w:rsidRPr="009C4BE0">
        <w:rPr>
          <w:rStyle w:val="StyleUnderline"/>
        </w:rPr>
        <w:t>and withdrew</w:t>
      </w:r>
      <w:r w:rsidRPr="009C4BE0">
        <w:rPr>
          <w:sz w:val="16"/>
        </w:rPr>
        <w:t xml:space="preserve"> in controlled flight from burning areas. Within a day, apart from the planning undertaken by the government and military organizations that partly survived, other groups partially restored electric power to some areas, a steel company with 20 percent of workers attending began operations again, employees of the 12 banks in Hiroshima assembled in the Hiroshima branch in the city and began making payments, and trolley lines leading into the city were completely cleared with partial traffic restored the following day.54</w:t>
      </w:r>
    </w:p>
    <w:p w14:paraId="4FAFF36E" w14:textId="77777777" w:rsidR="002E5A16" w:rsidRPr="009C4BE0" w:rsidRDefault="002E5A16" w:rsidP="002E5A16">
      <w:pPr>
        <w:pStyle w:val="Heading4"/>
        <w:rPr>
          <w:rFonts w:cs="Arial"/>
        </w:rPr>
      </w:pPr>
      <w:r w:rsidRPr="009C4BE0">
        <w:rPr>
          <w:rFonts w:cs="Arial"/>
        </w:rPr>
        <w:t xml:space="preserve">No nuclear terror. </w:t>
      </w:r>
    </w:p>
    <w:p w14:paraId="2C1AAC16" w14:textId="77777777" w:rsidR="002E5A16" w:rsidRPr="009C4BE0" w:rsidRDefault="002E5A16" w:rsidP="002E5A16">
      <w:pPr>
        <w:rPr>
          <w:b/>
          <w:sz w:val="26"/>
        </w:rPr>
      </w:pPr>
      <w:r w:rsidRPr="009C4BE0">
        <w:rPr>
          <w:rStyle w:val="Style13ptBold"/>
        </w:rPr>
        <w:t xml:space="preserve">Mueller ’20 </w:t>
      </w:r>
      <w:r w:rsidRPr="009C4BE0">
        <w:t xml:space="preserve">[John;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w:t>
      </w:r>
      <w:r w:rsidRPr="00CA31D0">
        <w:t>https://www.cato.org/publications/publications/nuclear-alarmism-proliferation-terrorism</w:t>
      </w:r>
      <w:r w:rsidRPr="009C4BE0">
        <w:t>]</w:t>
      </w:r>
    </w:p>
    <w:p w14:paraId="16489BC4" w14:textId="77777777" w:rsidR="002E5A16" w:rsidRPr="009C4BE0" w:rsidRDefault="002E5A16" w:rsidP="002E5A16">
      <w:pPr>
        <w:rPr>
          <w:sz w:val="16"/>
        </w:rPr>
      </w:pPr>
      <w:r w:rsidRPr="009C4BE0">
        <w:rPr>
          <w:sz w:val="16"/>
        </w:rPr>
        <w:t>Building a Bomb of One’s Own</w:t>
      </w:r>
    </w:p>
    <w:p w14:paraId="7A8C6486" w14:textId="77777777" w:rsidR="002E5A16" w:rsidRPr="009C4BE0" w:rsidRDefault="002E5A16" w:rsidP="002E5A16">
      <w:pPr>
        <w:rPr>
          <w:sz w:val="16"/>
        </w:rPr>
      </w:pPr>
      <w:r w:rsidRPr="009C4BE0">
        <w:rPr>
          <w:sz w:val="16"/>
        </w:rPr>
        <w:t xml:space="preserve">Because they are unlikely to be able to buy or steal a usable bomb and because they are further unlikely to have one handed off to them by an established nuclear state, </w:t>
      </w:r>
      <w:r w:rsidRPr="009C4BE0">
        <w:rPr>
          <w:rStyle w:val="StyleUnderline"/>
        </w:rPr>
        <w:t>the most plausible route for terrorists would be to manufacture the device themselves from purloined materials</w:t>
      </w:r>
      <w:r w:rsidRPr="009C4BE0">
        <w:rPr>
          <w:sz w:val="16"/>
        </w:rPr>
        <w:t>. That is the course identified by a majority of leading experts as the one most likely to lead to nuclear terrorism.44</w:t>
      </w:r>
    </w:p>
    <w:p w14:paraId="76F95CF7" w14:textId="77777777" w:rsidR="002E5A16" w:rsidRPr="009C4BE0" w:rsidRDefault="002E5A16" w:rsidP="002E5A16">
      <w:pPr>
        <w:rPr>
          <w:sz w:val="16"/>
        </w:rPr>
      </w:pPr>
      <w:r w:rsidRPr="009C4BE0">
        <w:rPr>
          <w:sz w:val="16"/>
        </w:rPr>
        <w:t>The simplest design is a “gun” type of device in which masses of highly enriched uranium are hurled at each other within a tube. Such a device would be, as Allison acknowledges, “large, cumbersome, unsafe, unreliable, unpredictable, and inefficient.“45</w:t>
      </w:r>
    </w:p>
    <w:p w14:paraId="57706C56" w14:textId="77777777" w:rsidR="002E5A16" w:rsidRPr="009C4BE0" w:rsidRDefault="002E5A16" w:rsidP="002E5A16">
      <w:pPr>
        <w:rPr>
          <w:sz w:val="16"/>
        </w:rPr>
      </w:pPr>
      <w:r w:rsidRPr="009C4BE0">
        <w:rPr>
          <w:rStyle w:val="StyleUnderline"/>
        </w:rPr>
        <w:t>The process</w:t>
      </w:r>
      <w:r w:rsidRPr="009C4BE0">
        <w:rPr>
          <w:sz w:val="16"/>
        </w:rPr>
        <w:t xml:space="preserve"> of making such a weapon </w:t>
      </w:r>
      <w:r w:rsidRPr="009C4BE0">
        <w:rPr>
          <w:rStyle w:val="StyleUnderline"/>
        </w:rPr>
        <w:t xml:space="preserve">is </w:t>
      </w:r>
      <w:r w:rsidRPr="009C4BE0">
        <w:rPr>
          <w:rStyle w:val="Emphasis"/>
        </w:rPr>
        <w:t>daunting</w:t>
      </w:r>
      <w:r w:rsidRPr="009C4BE0">
        <w:rPr>
          <w:rStyle w:val="StyleUnderline"/>
        </w:rPr>
        <w:t xml:space="preserve"> even in this </w:t>
      </w:r>
      <w:r w:rsidRPr="009C4BE0">
        <w:rPr>
          <w:rStyle w:val="Emphasis"/>
        </w:rPr>
        <w:t>minimal case</w:t>
      </w:r>
      <w:r w:rsidRPr="009C4BE0">
        <w:rPr>
          <w:sz w:val="16"/>
        </w:rPr>
        <w:t xml:space="preserve">. In particular, </w:t>
      </w:r>
      <w:r w:rsidRPr="009C4BE0">
        <w:rPr>
          <w:rStyle w:val="StyleUnderline"/>
        </w:rPr>
        <w:t>the task requires</w:t>
      </w:r>
      <w:r w:rsidRPr="009C4BE0">
        <w:rPr>
          <w:sz w:val="16"/>
        </w:rPr>
        <w:t xml:space="preserve"> that </w:t>
      </w:r>
      <w:r w:rsidRPr="009C4BE0">
        <w:rPr>
          <w:rStyle w:val="StyleUnderline"/>
        </w:rPr>
        <w:t xml:space="preserve">a considerable series of </w:t>
      </w:r>
      <w:r w:rsidRPr="009C4BE0">
        <w:rPr>
          <w:rStyle w:val="Emphasis"/>
        </w:rPr>
        <w:t>difficult hurdles</w:t>
      </w:r>
      <w:r w:rsidRPr="009C4BE0">
        <w:rPr>
          <w:rStyle w:val="StyleUnderline"/>
        </w:rPr>
        <w:t xml:space="preserve"> be conquered and in sequence</w:t>
      </w:r>
      <w:r w:rsidRPr="009C4BE0">
        <w:rPr>
          <w:sz w:val="16"/>
        </w:rPr>
        <w:t>.</w:t>
      </w:r>
    </w:p>
    <w:p w14:paraId="0EF8FBC8" w14:textId="77777777" w:rsidR="002E5A16" w:rsidRPr="009C4BE0" w:rsidRDefault="002E5A16" w:rsidP="002E5A16">
      <w:pPr>
        <w:rPr>
          <w:sz w:val="16"/>
        </w:rPr>
      </w:pPr>
      <w:r w:rsidRPr="009C4BE0">
        <w:rPr>
          <w:sz w:val="16"/>
        </w:rPr>
        <w:t xml:space="preserve">To begin with, now and likely for the foreseeable future, </w:t>
      </w:r>
      <w:r w:rsidRPr="009C4BE0">
        <w:rPr>
          <w:rStyle w:val="StyleUnderline"/>
        </w:rPr>
        <w:t xml:space="preserve">stateless </w:t>
      </w:r>
      <w:r w:rsidRPr="00936350">
        <w:rPr>
          <w:rStyle w:val="StyleUnderline"/>
          <w:highlight w:val="yellow"/>
        </w:rPr>
        <w:t>groups</w:t>
      </w:r>
      <w:r w:rsidRPr="009C4BE0">
        <w:rPr>
          <w:rStyle w:val="StyleUnderline"/>
        </w:rPr>
        <w:t xml:space="preserve"> are </w:t>
      </w:r>
      <w:r w:rsidRPr="00936350">
        <w:rPr>
          <w:rStyle w:val="Emphasis"/>
          <w:highlight w:val="yellow"/>
        </w:rPr>
        <w:t>incapable</w:t>
      </w:r>
      <w:r w:rsidRPr="00936350">
        <w:rPr>
          <w:rStyle w:val="StyleUnderline"/>
          <w:highlight w:val="yellow"/>
        </w:rPr>
        <w:t xml:space="preserve"> of manufacturing</w:t>
      </w:r>
      <w:r w:rsidRPr="009C4BE0">
        <w:rPr>
          <w:rStyle w:val="StyleUnderline"/>
        </w:rPr>
        <w:t xml:space="preserve"> the requisite </w:t>
      </w:r>
      <w:r w:rsidRPr="009C4BE0">
        <w:rPr>
          <w:rStyle w:val="Emphasis"/>
        </w:rPr>
        <w:t>weapons</w:t>
      </w:r>
      <w:r w:rsidRPr="009C4BE0">
        <w:rPr>
          <w:rStyle w:val="Emphasis"/>
          <w:rFonts w:ascii="Cambria Math" w:hAnsi="Cambria Math" w:cs="Cambria Math"/>
        </w:rPr>
        <w:t>‐</w:t>
      </w:r>
      <w:r w:rsidRPr="009C4BE0">
        <w:rPr>
          <w:rStyle w:val="Emphasis"/>
        </w:rPr>
        <w:t xml:space="preserve">​grade </w:t>
      </w:r>
      <w:r w:rsidRPr="00936350">
        <w:rPr>
          <w:rStyle w:val="Emphasis"/>
          <w:highlight w:val="yellow"/>
        </w:rPr>
        <w:t>uranium</w:t>
      </w:r>
      <w:r w:rsidRPr="009C4BE0">
        <w:rPr>
          <w:rStyle w:val="StyleUnderline"/>
        </w:rPr>
        <w:t xml:space="preserve"> themselves because the process requires an effort on an industrial scale</w:t>
      </w:r>
      <w:r w:rsidRPr="009C4BE0">
        <w:rPr>
          <w:sz w:val="16"/>
        </w:rPr>
        <w:t xml:space="preserve">. Moreover, </w:t>
      </w:r>
      <w:r w:rsidRPr="009C4BE0">
        <w:rPr>
          <w:rStyle w:val="StyleUnderline"/>
        </w:rPr>
        <w:t xml:space="preserve">they are </w:t>
      </w:r>
      <w:r w:rsidRPr="00936350">
        <w:rPr>
          <w:rStyle w:val="Emphasis"/>
          <w:highlight w:val="yellow"/>
        </w:rPr>
        <w:t>unlikely to be supplied</w:t>
      </w:r>
      <w:r w:rsidRPr="009C4BE0">
        <w:rPr>
          <w:rStyle w:val="StyleUnderline"/>
        </w:rPr>
        <w:t xml:space="preserve"> with the material </w:t>
      </w:r>
      <w:r w:rsidRPr="00936350">
        <w:rPr>
          <w:rStyle w:val="StyleUnderline"/>
          <w:highlight w:val="yellow"/>
        </w:rPr>
        <w:t>by a state</w:t>
      </w:r>
      <w:r w:rsidRPr="009C4BE0">
        <w:rPr>
          <w:rStyle w:val="StyleUnderline"/>
        </w:rPr>
        <w:t xml:space="preserve"> for the same reasons a state is unlikely to give them a workable bomb</w:t>
      </w:r>
      <w:r w:rsidRPr="009C4BE0">
        <w:rPr>
          <w:sz w:val="16"/>
        </w:rPr>
        <w:t xml:space="preserve">.46 </w:t>
      </w:r>
      <w:r w:rsidRPr="009C4BE0">
        <w:rPr>
          <w:rStyle w:val="StyleUnderline"/>
        </w:rPr>
        <w:t xml:space="preserve">Thus, they would need to </w:t>
      </w:r>
      <w:r w:rsidRPr="009C4BE0">
        <w:rPr>
          <w:rStyle w:val="Emphasis"/>
        </w:rPr>
        <w:t>steal</w:t>
      </w:r>
      <w:r w:rsidRPr="009C4BE0">
        <w:rPr>
          <w:rStyle w:val="StyleUnderline"/>
        </w:rPr>
        <w:t xml:space="preserve"> or illicitly purchase the crucial material</w:t>
      </w:r>
      <w:r w:rsidRPr="009C4BE0">
        <w:rPr>
          <w:sz w:val="16"/>
        </w:rPr>
        <w:t>.</w:t>
      </w:r>
    </w:p>
    <w:p w14:paraId="00DFE7A6" w14:textId="77777777" w:rsidR="002E5A16" w:rsidRPr="009C4BE0" w:rsidRDefault="002E5A16" w:rsidP="002E5A16">
      <w:pPr>
        <w:rPr>
          <w:sz w:val="16"/>
        </w:rPr>
      </w:pPr>
      <w:r w:rsidRPr="009C4BE0">
        <w:rPr>
          <w:rStyle w:val="StyleUnderline"/>
        </w:rPr>
        <w:t xml:space="preserve">A successful armed </w:t>
      </w:r>
      <w:r w:rsidRPr="00936350">
        <w:rPr>
          <w:rStyle w:val="StyleUnderline"/>
          <w:highlight w:val="yellow"/>
        </w:rPr>
        <w:t xml:space="preserve">theft is </w:t>
      </w:r>
      <w:r w:rsidRPr="009C4BE0">
        <w:rPr>
          <w:rStyle w:val="Emphasis"/>
        </w:rPr>
        <w:t xml:space="preserve">exceedingly </w:t>
      </w:r>
      <w:r w:rsidRPr="00936350">
        <w:rPr>
          <w:rStyle w:val="Emphasis"/>
          <w:highlight w:val="yellow"/>
        </w:rPr>
        <w:t>unlikely</w:t>
      </w:r>
      <w:r w:rsidRPr="009C4BE0">
        <w:rPr>
          <w:rStyle w:val="StyleUnderline"/>
        </w:rPr>
        <w:t xml:space="preserve">, not only </w:t>
      </w:r>
      <w:r w:rsidRPr="00936350">
        <w:rPr>
          <w:rStyle w:val="StyleUnderline"/>
          <w:highlight w:val="yellow"/>
        </w:rPr>
        <w:t>because of</w:t>
      </w:r>
      <w:r w:rsidRPr="009C4BE0">
        <w:rPr>
          <w:rStyle w:val="StyleUnderline"/>
        </w:rPr>
        <w:t xml:space="preserve"> the </w:t>
      </w:r>
      <w:r w:rsidRPr="009C4BE0">
        <w:rPr>
          <w:rStyle w:val="Emphasis"/>
        </w:rPr>
        <w:t xml:space="preserve">resistance of </w:t>
      </w:r>
      <w:r w:rsidRPr="00936350">
        <w:rPr>
          <w:rStyle w:val="Emphasis"/>
          <w:highlight w:val="yellow"/>
        </w:rPr>
        <w:t>guards</w:t>
      </w:r>
      <w:r w:rsidRPr="00936350">
        <w:rPr>
          <w:rStyle w:val="StyleUnderline"/>
          <w:highlight w:val="yellow"/>
        </w:rPr>
        <w:t xml:space="preserve"> but also</w:t>
      </w:r>
      <w:r w:rsidRPr="009C4BE0">
        <w:rPr>
          <w:rStyle w:val="StyleUnderline"/>
        </w:rPr>
        <w:t xml:space="preserve"> because </w:t>
      </w:r>
      <w:r w:rsidRPr="00936350">
        <w:rPr>
          <w:rStyle w:val="Emphasis"/>
          <w:highlight w:val="yellow"/>
        </w:rPr>
        <w:t>chase</w:t>
      </w:r>
      <w:r w:rsidRPr="009C4BE0">
        <w:rPr>
          <w:rStyle w:val="StyleUnderline"/>
        </w:rPr>
        <w:t xml:space="preserve"> would be </w:t>
      </w:r>
      <w:r w:rsidRPr="009C4BE0">
        <w:rPr>
          <w:rStyle w:val="Emphasis"/>
        </w:rPr>
        <w:t>immediate</w:t>
      </w:r>
      <w:r w:rsidRPr="009C4BE0">
        <w:rPr>
          <w:sz w:val="16"/>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9C4BE0">
        <w:rPr>
          <w:rStyle w:val="StyleUnderline"/>
        </w:rPr>
        <w:t xml:space="preserve">Moreover, </w:t>
      </w:r>
      <w:r w:rsidRPr="00936350">
        <w:rPr>
          <w:rStyle w:val="StyleUnderline"/>
          <w:highlight w:val="yellow"/>
        </w:rPr>
        <w:t xml:space="preserve">because of </w:t>
      </w:r>
      <w:r w:rsidRPr="009C4BE0">
        <w:rPr>
          <w:rStyle w:val="Emphasis"/>
        </w:rPr>
        <w:t xml:space="preserve">improved </w:t>
      </w:r>
      <w:r w:rsidRPr="00936350">
        <w:rPr>
          <w:rStyle w:val="Emphasis"/>
          <w:highlight w:val="yellow"/>
        </w:rPr>
        <w:t>safeguards</w:t>
      </w:r>
      <w:r w:rsidRPr="009C4BE0">
        <w:rPr>
          <w:rStyle w:val="StyleUnderline"/>
        </w:rPr>
        <w:t xml:space="preserve"> and </w:t>
      </w:r>
      <w:r w:rsidRPr="009C4BE0">
        <w:rPr>
          <w:rStyle w:val="Emphasis"/>
        </w:rPr>
        <w:t>accounting practices</w:t>
      </w:r>
      <w:r w:rsidRPr="009C4BE0">
        <w:rPr>
          <w:rStyle w:val="StyleUnderline"/>
        </w:rPr>
        <w:t xml:space="preserve">, </w:t>
      </w:r>
      <w:r w:rsidRPr="00936350">
        <w:rPr>
          <w:rStyle w:val="StyleUnderline"/>
          <w:highlight w:val="yellow"/>
        </w:rPr>
        <w:t>it is</w:t>
      </w:r>
      <w:r w:rsidRPr="009C4BE0">
        <w:rPr>
          <w:rStyle w:val="StyleUnderline"/>
        </w:rPr>
        <w:t xml:space="preserve"> </w:t>
      </w:r>
      <w:r w:rsidRPr="009C4BE0">
        <w:rPr>
          <w:rStyle w:val="Emphasis"/>
        </w:rPr>
        <w:t>decreasingly likely</w:t>
      </w:r>
      <w:r w:rsidRPr="009C4BE0">
        <w:rPr>
          <w:rStyle w:val="StyleUnderline"/>
        </w:rPr>
        <w:t xml:space="preserve"> that the theft would remain un</w:t>
      </w:r>
      <w:r w:rsidRPr="00936350">
        <w:rPr>
          <w:rStyle w:val="Emphasis"/>
          <w:highlight w:val="yellow"/>
        </w:rPr>
        <w:t>detected</w:t>
      </w:r>
      <w:r w:rsidRPr="009C4BE0">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9C4BE0">
        <w:rPr>
          <w:rFonts w:ascii="Cambria Math" w:hAnsi="Cambria Math" w:cs="Cambria Math"/>
          <w:sz w:val="16"/>
        </w:rPr>
        <w:t>‐</w:t>
      </w:r>
      <w:r w:rsidRPr="009C4BE0">
        <w:rPr>
          <w:sz w:val="16"/>
        </w:rPr>
        <w:t>​talking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w:t>
      </w:r>
    </w:p>
    <w:p w14:paraId="28C6836D" w14:textId="77777777" w:rsidR="002E5A16" w:rsidRPr="009C4BE0" w:rsidRDefault="002E5A16" w:rsidP="002E5A16">
      <w:pPr>
        <w:rPr>
          <w:sz w:val="16"/>
        </w:rPr>
      </w:pPr>
      <w:r w:rsidRPr="009C4BE0">
        <w:rPr>
          <w:sz w:val="16"/>
        </w:rPr>
        <w:t xml:space="preserve">It is also relevant to note that over the years, </w:t>
      </w:r>
      <w:r w:rsidRPr="009C4BE0">
        <w:rPr>
          <w:rStyle w:val="StyleUnderline"/>
        </w:rPr>
        <w:t xml:space="preserve">known thefts of </w:t>
      </w:r>
      <w:r w:rsidRPr="009C4BE0">
        <w:rPr>
          <w:rStyle w:val="Emphasis"/>
        </w:rPr>
        <w:t>h</w:t>
      </w:r>
      <w:r w:rsidRPr="009C4BE0">
        <w:rPr>
          <w:sz w:val="16"/>
        </w:rPr>
        <w:t xml:space="preserve">ighly </w:t>
      </w:r>
      <w:r w:rsidRPr="009C4BE0">
        <w:rPr>
          <w:rStyle w:val="Emphasis"/>
        </w:rPr>
        <w:t>e</w:t>
      </w:r>
      <w:r w:rsidRPr="009C4BE0">
        <w:rPr>
          <w:sz w:val="16"/>
        </w:rPr>
        <w:t xml:space="preserve">nriched </w:t>
      </w:r>
      <w:r w:rsidRPr="009C4BE0">
        <w:rPr>
          <w:rStyle w:val="Emphasis"/>
        </w:rPr>
        <w:t>u</w:t>
      </w:r>
      <w:r w:rsidRPr="009C4BE0">
        <w:rPr>
          <w:sz w:val="16"/>
        </w:rPr>
        <w:t xml:space="preserve">ranium </w:t>
      </w:r>
      <w:r w:rsidRPr="009C4BE0">
        <w:rPr>
          <w:rStyle w:val="StyleUnderline"/>
        </w:rPr>
        <w:t xml:space="preserve">have totaled </w:t>
      </w:r>
      <w:r w:rsidRPr="009C4BE0">
        <w:rPr>
          <w:rStyle w:val="Emphasis"/>
        </w:rPr>
        <w:t>fewer than 16 pounds</w:t>
      </w:r>
      <w:r w:rsidRPr="009C4BE0">
        <w:rPr>
          <w:rStyle w:val="StyleUnderline"/>
        </w:rPr>
        <w:t xml:space="preserve">. That amount is </w:t>
      </w:r>
      <w:r w:rsidRPr="009C4BE0">
        <w:rPr>
          <w:rStyle w:val="Emphasis"/>
        </w:rPr>
        <w:t>far less</w:t>
      </w:r>
      <w:r w:rsidRPr="009C4BE0">
        <w:rPr>
          <w:rStyle w:val="StyleUnderline"/>
        </w:rPr>
        <w:t xml:space="preserve"> than that required for an atomic explosion: </w:t>
      </w:r>
      <w:r w:rsidRPr="00936350">
        <w:rPr>
          <w:rStyle w:val="StyleUnderline"/>
          <w:highlight w:val="yellow"/>
        </w:rPr>
        <w:t xml:space="preserve">for a </w:t>
      </w:r>
      <w:r w:rsidRPr="00936350">
        <w:rPr>
          <w:rStyle w:val="Emphasis"/>
          <w:highlight w:val="yellow"/>
        </w:rPr>
        <w:t>crude bomb</w:t>
      </w:r>
      <w:r w:rsidRPr="009C4BE0">
        <w:rPr>
          <w:rStyle w:val="StyleUnderline"/>
        </w:rPr>
        <w:t xml:space="preserve">, </w:t>
      </w:r>
      <w:r w:rsidRPr="009C4BE0">
        <w:rPr>
          <w:rStyle w:val="Emphasis"/>
        </w:rPr>
        <w:t xml:space="preserve">more than </w:t>
      </w:r>
      <w:r w:rsidRPr="00936350">
        <w:rPr>
          <w:rStyle w:val="Emphasis"/>
          <w:highlight w:val="yellow"/>
        </w:rPr>
        <w:t xml:space="preserve">100 pounds </w:t>
      </w:r>
      <w:r w:rsidRPr="009C4BE0">
        <w:rPr>
          <w:rStyle w:val="Emphasis"/>
        </w:rPr>
        <w:t xml:space="preserve">are </w:t>
      </w:r>
      <w:r w:rsidRPr="00936350">
        <w:rPr>
          <w:rStyle w:val="Emphasis"/>
          <w:highlight w:val="yellow"/>
        </w:rPr>
        <w:t>necessary</w:t>
      </w:r>
      <w:r w:rsidRPr="009C4BE0">
        <w:rPr>
          <w:rStyle w:val="StyleUnderline"/>
        </w:rPr>
        <w:t xml:space="preserve"> to produce a likely yield of one kiloton</w:t>
      </w:r>
      <w:r w:rsidRPr="009C4BE0">
        <w:rPr>
          <w:sz w:val="16"/>
        </w:rPr>
        <w:t xml:space="preserve">. Moreover, none of those </w:t>
      </w:r>
      <w:r w:rsidRPr="00936350">
        <w:rPr>
          <w:rStyle w:val="Emphasis"/>
          <w:highlight w:val="yellow"/>
        </w:rPr>
        <w:t>thieves</w:t>
      </w:r>
      <w:r w:rsidRPr="009C4BE0">
        <w:rPr>
          <w:sz w:val="16"/>
        </w:rPr>
        <w:t xml:space="preserve"> was connected to al Qaeda, and, most arrestingly, none had buyers lined up — nearly all </w:t>
      </w:r>
      <w:r w:rsidRPr="00936350">
        <w:rPr>
          <w:rStyle w:val="StyleUnderline"/>
          <w:highlight w:val="yellow"/>
        </w:rPr>
        <w:t>were caught</w:t>
      </w:r>
      <w:r w:rsidRPr="009C4BE0">
        <w:rPr>
          <w:sz w:val="16"/>
        </w:rPr>
        <w:t xml:space="preserve"> while trying to peddle their wares. Indeed, concludes analyst Robin Frost, “There appears to be </w:t>
      </w:r>
      <w:r w:rsidRPr="00936350">
        <w:rPr>
          <w:rStyle w:val="Emphasis"/>
          <w:highlight w:val="yellow"/>
        </w:rPr>
        <w:t xml:space="preserve">no </w:t>
      </w:r>
      <w:r w:rsidRPr="009C4BE0">
        <w:rPr>
          <w:rStyle w:val="Emphasis"/>
        </w:rPr>
        <w:t xml:space="preserve">true </w:t>
      </w:r>
      <w:r w:rsidRPr="00936350">
        <w:rPr>
          <w:rStyle w:val="Emphasis"/>
          <w:highlight w:val="yellow"/>
        </w:rPr>
        <w:t>demand</w:t>
      </w:r>
      <w:r w:rsidRPr="009C4BE0">
        <w:rPr>
          <w:sz w:val="16"/>
        </w:rPr>
        <w:t xml:space="preserve">, except where the buyers were government agents running </w:t>
      </w:r>
      <w:r w:rsidRPr="009C4BE0">
        <w:rPr>
          <w:sz w:val="16"/>
        </w:rPr>
        <w:lastRenderedPageBreak/>
        <w:t xml:space="preserve">a sting.” Because there appears to be </w:t>
      </w:r>
      <w:r w:rsidRPr="00936350">
        <w:rPr>
          <w:rStyle w:val="Emphasis"/>
          <w:highlight w:val="yellow"/>
        </w:rPr>
        <w:t>no</w:t>
      </w:r>
      <w:r w:rsidRPr="009C4BE0">
        <w:rPr>
          <w:rStyle w:val="Emphasis"/>
        </w:rPr>
        <w:t xml:space="preserve"> commercial </w:t>
      </w:r>
      <w:r w:rsidRPr="00936350">
        <w:rPr>
          <w:rStyle w:val="Emphasis"/>
          <w:highlight w:val="yellow"/>
        </w:rPr>
        <w:t>market for fissile material</w:t>
      </w:r>
      <w:r w:rsidRPr="009C4BE0">
        <w:rPr>
          <w:sz w:val="16"/>
        </w:rPr>
        <w:t>, each sale would be a one</w:t>
      </w:r>
      <w:r w:rsidRPr="009C4BE0">
        <w:rPr>
          <w:rFonts w:ascii="Cambria Math" w:hAnsi="Cambria Math" w:cs="Cambria Math"/>
          <w:sz w:val="16"/>
        </w:rPr>
        <w:t>‐</w:t>
      </w:r>
      <w:r w:rsidRPr="009C4BE0">
        <w:rPr>
          <w:sz w:val="16"/>
        </w:rPr>
        <w:t>​time affair, not a continuing source of profit such as drugs, and there is no evidence of established underworld commercial trade in this illicit commodity.50</w:t>
      </w:r>
    </w:p>
    <w:p w14:paraId="62ACC84F" w14:textId="77777777" w:rsidR="002E5A16" w:rsidRPr="009C4BE0" w:rsidRDefault="002E5A16" w:rsidP="002E5A16">
      <w:pPr>
        <w:rPr>
          <w:sz w:val="16"/>
        </w:rPr>
      </w:pPr>
      <w:r w:rsidRPr="009C4BE0">
        <w:rPr>
          <w:rStyle w:val="StyleUnderline"/>
        </w:rPr>
        <w:t>If</w:t>
      </w:r>
      <w:r w:rsidRPr="009C4BE0">
        <w:rPr>
          <w:sz w:val="16"/>
        </w:rPr>
        <w:t xml:space="preserve"> terrorists were </w:t>
      </w:r>
      <w:r w:rsidRPr="009C4BE0">
        <w:rPr>
          <w:rStyle w:val="Emphasis"/>
        </w:rPr>
        <w:t>somehow</w:t>
      </w:r>
      <w:r w:rsidRPr="009C4BE0">
        <w:rPr>
          <w:sz w:val="16"/>
        </w:rPr>
        <w:t xml:space="preserve"> successful in </w:t>
      </w:r>
      <w:r w:rsidRPr="009C4BE0">
        <w:rPr>
          <w:rStyle w:val="StyleUnderline"/>
        </w:rPr>
        <w:t>obtaining</w:t>
      </w:r>
      <w:r w:rsidRPr="009C4BE0">
        <w:rPr>
          <w:sz w:val="16"/>
        </w:rPr>
        <w:t xml:space="preserve"> a sufficient mass of </w:t>
      </w:r>
      <w:r w:rsidRPr="009C4BE0">
        <w:rPr>
          <w:rStyle w:val="Emphasis"/>
        </w:rPr>
        <w:t>relevant material</w:t>
      </w:r>
      <w:r w:rsidRPr="009C4BE0">
        <w:rPr>
          <w:sz w:val="16"/>
        </w:rPr>
        <w:t xml:space="preserve">, they </w:t>
      </w:r>
      <w:r w:rsidRPr="009C4BE0">
        <w:rPr>
          <w:rStyle w:val="StyleUnderline"/>
        </w:rPr>
        <w:t xml:space="preserve">would then have to </w:t>
      </w:r>
      <w:r w:rsidRPr="009C4BE0">
        <w:rPr>
          <w:rStyle w:val="Emphasis"/>
        </w:rPr>
        <w:t>transport</w:t>
      </w:r>
      <w:r w:rsidRPr="009C4BE0">
        <w:rPr>
          <w:sz w:val="16"/>
        </w:rPr>
        <w:t xml:space="preserve"> it out of the country </w:t>
      </w:r>
      <w:r w:rsidRPr="009C4BE0">
        <w:rPr>
          <w:rStyle w:val="StyleUnderline"/>
        </w:rPr>
        <w:t xml:space="preserve">over </w:t>
      </w:r>
      <w:r w:rsidRPr="009C4BE0">
        <w:rPr>
          <w:rStyle w:val="Emphasis"/>
        </w:rPr>
        <w:t>unfamiliar terrain</w:t>
      </w:r>
      <w:r w:rsidRPr="009C4BE0">
        <w:rPr>
          <w:sz w:val="16"/>
        </w:rPr>
        <w:t xml:space="preserve">, probably </w:t>
      </w:r>
      <w:r w:rsidRPr="009C4BE0">
        <w:rPr>
          <w:rStyle w:val="StyleUnderline"/>
        </w:rPr>
        <w:t>while</w:t>
      </w:r>
      <w:r w:rsidRPr="009C4BE0">
        <w:rPr>
          <w:sz w:val="16"/>
        </w:rPr>
        <w:t xml:space="preserve"> being </w:t>
      </w:r>
      <w:r w:rsidRPr="009C4BE0">
        <w:rPr>
          <w:rStyle w:val="Emphasis"/>
        </w:rPr>
        <w:t>pursued by security forces</w:t>
      </w:r>
      <w:r w:rsidRPr="009C4BE0">
        <w:rPr>
          <w:sz w:val="16"/>
        </w:rPr>
        <w:t xml:space="preserve">. Then, they </w:t>
      </w:r>
      <w:r w:rsidRPr="00936350">
        <w:rPr>
          <w:rStyle w:val="StyleUnderline"/>
          <w:highlight w:val="yellow"/>
        </w:rPr>
        <w:t>would need</w:t>
      </w:r>
      <w:r w:rsidRPr="009C4BE0">
        <w:rPr>
          <w:sz w:val="16"/>
        </w:rPr>
        <w:t xml:space="preserve"> to set up a large and well</w:t>
      </w:r>
      <w:r w:rsidRPr="009C4BE0">
        <w:rPr>
          <w:rFonts w:ascii="Cambria Math" w:hAnsi="Cambria Math" w:cs="Cambria Math"/>
          <w:sz w:val="16"/>
        </w:rPr>
        <w:t>‐</w:t>
      </w:r>
      <w:r w:rsidRPr="009C4BE0">
        <w:rPr>
          <w:sz w:val="16"/>
        </w:rPr>
        <w:t xml:space="preserve">​equipped </w:t>
      </w:r>
      <w:r w:rsidRPr="00936350">
        <w:rPr>
          <w:rStyle w:val="Emphasis"/>
          <w:highlight w:val="yellow"/>
        </w:rPr>
        <w:t>machine shop</w:t>
      </w:r>
      <w:r w:rsidRPr="009C4BE0">
        <w:rPr>
          <w:sz w:val="16"/>
        </w:rPr>
        <w:t xml:space="preserve"> </w:t>
      </w:r>
      <w:r w:rsidRPr="009C4BE0">
        <w:rPr>
          <w:rStyle w:val="StyleUnderline"/>
        </w:rPr>
        <w:t>to manufacture</w:t>
      </w:r>
      <w:r w:rsidRPr="009C4BE0">
        <w:rPr>
          <w:sz w:val="16"/>
        </w:rPr>
        <w:t xml:space="preserve"> a bomb </w:t>
      </w:r>
      <w:r w:rsidRPr="009C4BE0">
        <w:rPr>
          <w:rStyle w:val="StyleUnderline"/>
        </w:rPr>
        <w:t>and</w:t>
      </w:r>
      <w:r w:rsidRPr="009C4BE0">
        <w:rPr>
          <w:sz w:val="16"/>
        </w:rPr>
        <w:t xml:space="preserve"> populate it with a select team of </w:t>
      </w:r>
      <w:r w:rsidRPr="009C4BE0">
        <w:rPr>
          <w:rStyle w:val="Emphasis"/>
        </w:rPr>
        <w:t xml:space="preserve">highly skilled </w:t>
      </w:r>
      <w:r w:rsidRPr="00936350">
        <w:rPr>
          <w:rStyle w:val="Emphasis"/>
          <w:highlight w:val="yellow"/>
        </w:rPr>
        <w:t>scientists</w:t>
      </w:r>
      <w:r w:rsidRPr="009C4BE0">
        <w:rPr>
          <w:sz w:val="16"/>
        </w:rPr>
        <w:t xml:space="preserve">, </w:t>
      </w:r>
      <w:r w:rsidRPr="009C4BE0">
        <w:rPr>
          <w:rStyle w:val="Emphasis"/>
        </w:rPr>
        <w:t>technicians</w:t>
      </w:r>
      <w:r w:rsidRPr="009C4BE0">
        <w:rPr>
          <w:sz w:val="16"/>
        </w:rPr>
        <w:t xml:space="preserve">, and </w:t>
      </w:r>
      <w:r w:rsidRPr="009C4BE0">
        <w:rPr>
          <w:rStyle w:val="Emphasis"/>
        </w:rPr>
        <w:t>machinists</w:t>
      </w:r>
      <w:r w:rsidRPr="009C4BE0">
        <w:rPr>
          <w:sz w:val="16"/>
        </w:rPr>
        <w:t xml:space="preserve">. The process would also </w:t>
      </w:r>
      <w:r w:rsidRPr="009C4BE0">
        <w:rPr>
          <w:rStyle w:val="StyleUnderline"/>
        </w:rPr>
        <w:t>require</w:t>
      </w:r>
      <w:r w:rsidRPr="009C4BE0">
        <w:rPr>
          <w:sz w:val="16"/>
        </w:rPr>
        <w:t xml:space="preserve"> good </w:t>
      </w:r>
      <w:r w:rsidRPr="00936350">
        <w:rPr>
          <w:rStyle w:val="Emphasis"/>
          <w:highlight w:val="yellow"/>
        </w:rPr>
        <w:t>managers</w:t>
      </w:r>
      <w:r w:rsidRPr="009C4BE0">
        <w:rPr>
          <w:sz w:val="16"/>
        </w:rPr>
        <w:t xml:space="preserve"> and </w:t>
      </w:r>
      <w:r w:rsidRPr="009C4BE0">
        <w:rPr>
          <w:rStyle w:val="Emphasis"/>
        </w:rPr>
        <w:t>organizers</w:t>
      </w:r>
      <w:r w:rsidRPr="009C4BE0">
        <w:rPr>
          <w:sz w:val="16"/>
        </w:rPr>
        <w:t xml:space="preserve">. The group </w:t>
      </w:r>
      <w:r w:rsidRPr="009C4BE0">
        <w:rPr>
          <w:rStyle w:val="StyleUnderline"/>
        </w:rPr>
        <w:t>would have to be assembled</w:t>
      </w:r>
      <w:r w:rsidRPr="009C4BE0">
        <w:rPr>
          <w:sz w:val="16"/>
        </w:rPr>
        <w:t xml:space="preserve"> and retained for the monumental task </w:t>
      </w:r>
      <w:r w:rsidRPr="00936350">
        <w:rPr>
          <w:rStyle w:val="Emphasis"/>
          <w:highlight w:val="yellow"/>
        </w:rPr>
        <w:t>without</w:t>
      </w:r>
      <w:r w:rsidRPr="009C4BE0">
        <w:rPr>
          <w:rStyle w:val="Emphasis"/>
        </w:rPr>
        <w:t xml:space="preserve"> generating consequential </w:t>
      </w:r>
      <w:r w:rsidRPr="00936350">
        <w:rPr>
          <w:rStyle w:val="Emphasis"/>
          <w:highlight w:val="yellow"/>
        </w:rPr>
        <w:t>suspicions</w:t>
      </w:r>
      <w:r w:rsidRPr="009C4BE0">
        <w:rPr>
          <w:sz w:val="16"/>
        </w:rPr>
        <w:t xml:space="preserve"> among friends, family, and police about their curious and sudden absence from normal pursuits back home. Pakistan, for example, maintains a strict watch on many of its nuclear scientists even after retirement.51</w:t>
      </w:r>
    </w:p>
    <w:p w14:paraId="198D70A1" w14:textId="77777777" w:rsidR="002E5A16" w:rsidRPr="009C4BE0" w:rsidRDefault="002E5A16" w:rsidP="002E5A16">
      <w:pPr>
        <w:rPr>
          <w:u w:val="single"/>
        </w:rPr>
      </w:pPr>
      <w:r w:rsidRPr="009C4BE0">
        <w:rPr>
          <w:rStyle w:val="StyleUnderline"/>
        </w:rPr>
        <w:t>Some</w:t>
      </w:r>
      <w:r w:rsidRPr="009C4BE0">
        <w:rPr>
          <w:sz w:val="16"/>
        </w:rPr>
        <w:t xml:space="preserve"> observers have </w:t>
      </w:r>
      <w:r w:rsidRPr="009C4BE0">
        <w:rPr>
          <w:rStyle w:val="StyleUnderline"/>
        </w:rPr>
        <w:t>insisted</w:t>
      </w:r>
      <w:r w:rsidRPr="009C4BE0">
        <w:rPr>
          <w:sz w:val="16"/>
        </w:rPr>
        <w:t xml:space="preserve"> that </w:t>
      </w:r>
      <w:r w:rsidRPr="009C4BE0">
        <w:rPr>
          <w:rStyle w:val="StyleUnderline"/>
        </w:rPr>
        <w:t>it would be “easy”</w:t>
      </w:r>
      <w:r w:rsidRPr="009C4BE0">
        <w:rPr>
          <w:sz w:val="16"/>
        </w:rPr>
        <w:t xml:space="preserve"> for terrorists </w:t>
      </w:r>
      <w:r w:rsidRPr="009C4BE0">
        <w:rPr>
          <w:rStyle w:val="StyleUnderline"/>
        </w:rPr>
        <w:t xml:space="preserve">to assemble a </w:t>
      </w:r>
      <w:r w:rsidRPr="009C4BE0">
        <w:rPr>
          <w:rStyle w:val="Emphasis"/>
        </w:rPr>
        <w:t>crude bomb</w:t>
      </w:r>
      <w:r w:rsidRPr="009C4BE0">
        <w:rPr>
          <w:sz w:val="16"/>
        </w:rPr>
        <w:t xml:space="preserve"> if they could get enough fissile material.52 </w:t>
      </w:r>
      <w:r w:rsidRPr="009C4BE0">
        <w:rPr>
          <w:rStyle w:val="StyleUnderline"/>
        </w:rPr>
        <w:t>However</w:t>
      </w:r>
      <w:r w:rsidRPr="009C4BE0">
        <w:rPr>
          <w:sz w:val="16"/>
        </w:rPr>
        <w:t xml:space="preserve">, Christoph Wirz and Emmanuel Egger, two </w:t>
      </w:r>
      <w:r w:rsidRPr="009C4BE0">
        <w:rPr>
          <w:rStyle w:val="StyleUnderline"/>
        </w:rPr>
        <w:t>senior physicists</w:t>
      </w:r>
      <w:r w:rsidRPr="009C4BE0">
        <w:rPr>
          <w:sz w:val="16"/>
        </w:rPr>
        <w:t xml:space="preserve"> in charge of nuclear issues at Switzerland’s Spiez Laboratory, </w:t>
      </w:r>
      <w:r w:rsidRPr="009C4BE0">
        <w:rPr>
          <w:rStyle w:val="StyleUnderline"/>
        </w:rPr>
        <w:t xml:space="preserve">conclude that the task “could </w:t>
      </w:r>
      <w:r w:rsidRPr="009C4BE0">
        <w:rPr>
          <w:rStyle w:val="Emphasis"/>
        </w:rPr>
        <w:t>hardly be accomplished</w:t>
      </w:r>
      <w:r w:rsidRPr="009C4BE0">
        <w:rPr>
          <w:rStyle w:val="StyleUnderline"/>
        </w:rPr>
        <w:t xml:space="preserve"> by a subnational group.”</w:t>
      </w:r>
      <w:r w:rsidRPr="009C4BE0">
        <w:rPr>
          <w:sz w:val="16"/>
        </w:rPr>
        <w:t xml:space="preserve"> They point out that </w:t>
      </w:r>
      <w:r w:rsidRPr="009C4BE0">
        <w:rPr>
          <w:rStyle w:val="Emphasis"/>
        </w:rPr>
        <w:t xml:space="preserve">precise </w:t>
      </w:r>
      <w:r w:rsidRPr="00936350">
        <w:rPr>
          <w:rStyle w:val="Emphasis"/>
          <w:highlight w:val="yellow"/>
        </w:rPr>
        <w:t>blueprints</w:t>
      </w:r>
      <w:r w:rsidRPr="009C4BE0">
        <w:rPr>
          <w:rStyle w:val="StyleUnderline"/>
        </w:rPr>
        <w:t xml:space="preserve"> are </w:t>
      </w:r>
      <w:r w:rsidRPr="00936350">
        <w:rPr>
          <w:rStyle w:val="StyleUnderline"/>
          <w:highlight w:val="yellow"/>
        </w:rPr>
        <w:t>required</w:t>
      </w:r>
      <w:r w:rsidRPr="009C4BE0">
        <w:rPr>
          <w:sz w:val="16"/>
        </w:rPr>
        <w:t xml:space="preserve">, not just sketches and general ideas, </w:t>
      </w:r>
      <w:r w:rsidRPr="009C4BE0">
        <w:rPr>
          <w:rStyle w:val="StyleUnderline"/>
        </w:rPr>
        <w:t xml:space="preserve">and that even with a good blueprint, the terrorist group “would most certainly be forced to </w:t>
      </w:r>
      <w:r w:rsidRPr="009C4BE0">
        <w:rPr>
          <w:rStyle w:val="Emphasis"/>
        </w:rPr>
        <w:t>redesign</w:t>
      </w:r>
      <w:r w:rsidRPr="009C4BE0">
        <w:rPr>
          <w:rStyle w:val="StyleUnderline"/>
        </w:rPr>
        <w:t>.”</w:t>
      </w:r>
      <w:r w:rsidRPr="009C4BE0">
        <w:rPr>
          <w:sz w:val="16"/>
        </w:rPr>
        <w:t xml:space="preserve"> They also stress that </w:t>
      </w:r>
      <w:r w:rsidRPr="009C4BE0">
        <w:rPr>
          <w:rStyle w:val="StyleUnderline"/>
        </w:rPr>
        <w:t xml:space="preserve">the </w:t>
      </w:r>
      <w:r w:rsidRPr="00936350">
        <w:rPr>
          <w:rStyle w:val="StyleUnderline"/>
          <w:highlight w:val="yellow"/>
        </w:rPr>
        <w:t>work</w:t>
      </w:r>
      <w:r w:rsidRPr="009C4BE0">
        <w:rPr>
          <w:rStyle w:val="StyleUnderline"/>
        </w:rPr>
        <w:t xml:space="preserve">, far from being “easy,” </w:t>
      </w:r>
      <w:r w:rsidRPr="00936350">
        <w:rPr>
          <w:rStyle w:val="StyleUnderline"/>
          <w:highlight w:val="yellow"/>
        </w:rPr>
        <w:t>is</w:t>
      </w:r>
      <w:r w:rsidRPr="009C4BE0">
        <w:rPr>
          <w:rStyle w:val="StyleUnderline"/>
        </w:rPr>
        <w:t xml:space="preserve"> difficult, dangerous, and </w:t>
      </w:r>
      <w:r w:rsidRPr="009C4BE0">
        <w:rPr>
          <w:rStyle w:val="Emphasis"/>
        </w:rPr>
        <w:t xml:space="preserve">extremely </w:t>
      </w:r>
      <w:r w:rsidRPr="00936350">
        <w:rPr>
          <w:rStyle w:val="Emphasis"/>
          <w:highlight w:val="yellow"/>
        </w:rPr>
        <w:t>exacting</w:t>
      </w:r>
      <w:r w:rsidRPr="00936350">
        <w:rPr>
          <w:rStyle w:val="StyleUnderline"/>
          <w:highlight w:val="yellow"/>
        </w:rPr>
        <w:t xml:space="preserve"> and</w:t>
      </w:r>
      <w:r w:rsidRPr="009C4BE0">
        <w:rPr>
          <w:rStyle w:val="StyleUnderline"/>
        </w:rPr>
        <w:t xml:space="preserve"> that the </w:t>
      </w:r>
      <w:r w:rsidRPr="009C4BE0">
        <w:rPr>
          <w:rStyle w:val="Emphasis"/>
        </w:rPr>
        <w:t xml:space="preserve">technical </w:t>
      </w:r>
      <w:r w:rsidRPr="00936350">
        <w:rPr>
          <w:rStyle w:val="Emphasis"/>
          <w:highlight w:val="yellow"/>
        </w:rPr>
        <w:t>requirements</w:t>
      </w:r>
      <w:r w:rsidRPr="00936350">
        <w:rPr>
          <w:rStyle w:val="StyleUnderline"/>
          <w:highlight w:val="yellow"/>
        </w:rPr>
        <w:t xml:space="preserve"> “in </w:t>
      </w:r>
      <w:r w:rsidRPr="009C4BE0">
        <w:rPr>
          <w:rStyle w:val="Emphasis"/>
        </w:rPr>
        <w:t xml:space="preserve">several </w:t>
      </w:r>
      <w:r w:rsidRPr="00936350">
        <w:rPr>
          <w:rStyle w:val="Emphasis"/>
          <w:highlight w:val="yellow"/>
        </w:rPr>
        <w:t>fields</w:t>
      </w:r>
      <w:r w:rsidRPr="009C4BE0">
        <w:rPr>
          <w:rStyle w:val="StyleUnderline"/>
        </w:rPr>
        <w:t xml:space="preserve"> verge on the </w:t>
      </w:r>
      <w:r w:rsidRPr="00936350">
        <w:rPr>
          <w:rStyle w:val="Emphasis"/>
          <w:highlight w:val="yellow"/>
        </w:rPr>
        <w:t>unfeasible</w:t>
      </w:r>
      <w:r w:rsidRPr="009C4BE0">
        <w:rPr>
          <w:rStyle w:val="StyleUnderline"/>
        </w:rPr>
        <w:t>.“</w:t>
      </w:r>
      <w:r w:rsidRPr="009C4BE0">
        <w:rPr>
          <w:sz w:val="16"/>
        </w:rPr>
        <w:t>53</w:t>
      </w:r>
    </w:p>
    <w:p w14:paraId="62269E43" w14:textId="77777777" w:rsidR="002E5A16" w:rsidRPr="009C4BE0" w:rsidRDefault="002E5A16" w:rsidP="002E5A16">
      <w:pPr>
        <w:rPr>
          <w:sz w:val="16"/>
        </w:rPr>
      </w:pPr>
      <w:r w:rsidRPr="009C4BE0">
        <w:rPr>
          <w:sz w:val="16"/>
        </w:rPr>
        <w:t xml:space="preserve">Los Alamos research director Younger makes a similar argument, expressing his amazement at </w:t>
      </w:r>
      <w:r w:rsidRPr="009C4BE0">
        <w:rPr>
          <w:rStyle w:val="StyleUnderline"/>
        </w:rPr>
        <w:t>“</w:t>
      </w:r>
      <w:r w:rsidRPr="009C4BE0">
        <w:rPr>
          <w:rStyle w:val="Emphasis"/>
        </w:rPr>
        <w:t>self</w:t>
      </w:r>
      <w:r w:rsidRPr="009C4BE0">
        <w:rPr>
          <w:rStyle w:val="Emphasis"/>
          <w:rFonts w:ascii="Cambria Math" w:hAnsi="Cambria Math" w:cs="Cambria Math"/>
        </w:rPr>
        <w:t>‐</w:t>
      </w:r>
      <w:r w:rsidRPr="009C4BE0">
        <w:rPr>
          <w:rStyle w:val="Emphasis"/>
        </w:rPr>
        <w:t>​declared ‘nuclear weapons experts</w:t>
      </w:r>
      <w:r w:rsidRPr="009C4BE0">
        <w:rPr>
          <w:rStyle w:val="StyleUnderline"/>
        </w:rPr>
        <w:t xml:space="preserve">,’ many of whom have </w:t>
      </w:r>
      <w:r w:rsidRPr="009C4BE0">
        <w:rPr>
          <w:rStyle w:val="Emphasis"/>
        </w:rPr>
        <w:t>never seen a real nuclear weapon</w:t>
      </w:r>
      <w:r w:rsidRPr="009C4BE0">
        <w:rPr>
          <w:rStyle w:val="StyleUnderline"/>
        </w:rPr>
        <w:t>,” who “hold forth on how easy it is to make a functioning nuclear explosive.”</w:t>
      </w:r>
      <w:r w:rsidRPr="009C4BE0">
        <w:rPr>
          <w:sz w:val="16"/>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9C4BE0">
        <w:rPr>
          <w:rFonts w:ascii="Cambria Math" w:hAnsi="Cambria Math" w:cs="Cambria Math"/>
          <w:sz w:val="16"/>
        </w:rPr>
        <w:t>‐</w:t>
      </w:r>
      <w:r w:rsidRPr="009C4BE0">
        <w:rPr>
          <w:sz w:val="16"/>
        </w:rPr>
        <w:t>​fetched at best.“54</w:t>
      </w:r>
    </w:p>
    <w:p w14:paraId="7E925F01" w14:textId="77777777" w:rsidR="002E5A16" w:rsidRPr="009C4BE0" w:rsidRDefault="002E5A16" w:rsidP="002E5A16">
      <w:pPr>
        <w:rPr>
          <w:sz w:val="16"/>
        </w:rPr>
      </w:pPr>
      <w:r w:rsidRPr="009C4BE0">
        <w:rPr>
          <w:sz w:val="16"/>
        </w:rPr>
        <w:t xml:space="preserve">Under the best of circumstances, the </w:t>
      </w:r>
      <w:r w:rsidRPr="00936350">
        <w:rPr>
          <w:rStyle w:val="Emphasis"/>
          <w:highlight w:val="yellow"/>
        </w:rPr>
        <w:t>process</w:t>
      </w:r>
      <w:r w:rsidRPr="009C4BE0">
        <w:rPr>
          <w:sz w:val="16"/>
        </w:rPr>
        <w:t xml:space="preserve"> could take months or even a year or more, and it would all, of course, </w:t>
      </w:r>
      <w:r w:rsidRPr="00936350">
        <w:rPr>
          <w:rStyle w:val="StyleUnderline"/>
          <w:highlight w:val="yellow"/>
        </w:rPr>
        <w:t>have to be</w:t>
      </w:r>
      <w:r w:rsidRPr="009C4BE0">
        <w:rPr>
          <w:sz w:val="16"/>
        </w:rPr>
        <w:t xml:space="preserve"> carried out </w:t>
      </w:r>
      <w:r w:rsidRPr="009C4BE0">
        <w:rPr>
          <w:rStyle w:val="StyleUnderline"/>
        </w:rPr>
        <w:t xml:space="preserve">in </w:t>
      </w:r>
      <w:r w:rsidRPr="009C4BE0">
        <w:rPr>
          <w:rStyle w:val="Emphasis"/>
        </w:rPr>
        <w:t xml:space="preserve">utter </w:t>
      </w:r>
      <w:r w:rsidRPr="00936350">
        <w:rPr>
          <w:rStyle w:val="Emphasis"/>
          <w:highlight w:val="yellow"/>
        </w:rPr>
        <w:t>secret</w:t>
      </w:r>
      <w:r w:rsidRPr="009C4BE0">
        <w:rPr>
          <w:sz w:val="16"/>
        </w:rPr>
        <w:t xml:space="preserve"> even </w:t>
      </w:r>
      <w:r w:rsidRPr="00936350">
        <w:rPr>
          <w:rStyle w:val="StyleUnderline"/>
          <w:highlight w:val="yellow"/>
        </w:rPr>
        <w:t>while</w:t>
      </w:r>
      <w:r w:rsidRPr="009C4BE0">
        <w:rPr>
          <w:sz w:val="16"/>
        </w:rPr>
        <w:t xml:space="preserve"> local and international security </w:t>
      </w:r>
      <w:r w:rsidRPr="00936350">
        <w:rPr>
          <w:rStyle w:val="Emphasis"/>
          <w:highlight w:val="yellow"/>
        </w:rPr>
        <w:t>police</w:t>
      </w:r>
      <w:r w:rsidRPr="009C4BE0">
        <w:rPr>
          <w:sz w:val="16"/>
        </w:rPr>
        <w:t xml:space="preserve"> are </w:t>
      </w:r>
      <w:r w:rsidRPr="009C4BE0">
        <w:rPr>
          <w:rStyle w:val="StyleUnderline"/>
        </w:rPr>
        <w:t xml:space="preserve">likely to be </w:t>
      </w:r>
      <w:r w:rsidRPr="00936350">
        <w:rPr>
          <w:rStyle w:val="StyleUnderline"/>
          <w:highlight w:val="yellow"/>
        </w:rPr>
        <w:t>on</w:t>
      </w:r>
      <w:r w:rsidRPr="009C4BE0">
        <w:rPr>
          <w:sz w:val="16"/>
        </w:rPr>
        <w:t xml:space="preserve"> the intense </w:t>
      </w:r>
      <w:r w:rsidRPr="00936350">
        <w:rPr>
          <w:rStyle w:val="StyleUnderline"/>
          <w:highlight w:val="yellow"/>
        </w:rPr>
        <w:t>prowl</w:t>
      </w:r>
      <w:r w:rsidRPr="009C4BE0">
        <w:rPr>
          <w:sz w:val="16"/>
        </w:rPr>
        <w:t xml:space="preserve">. In addition, </w:t>
      </w:r>
      <w:r w:rsidRPr="00936350">
        <w:rPr>
          <w:rStyle w:val="Emphasis"/>
          <w:highlight w:val="yellow"/>
        </w:rPr>
        <w:t>people</w:t>
      </w:r>
      <w:r w:rsidRPr="009C4BE0">
        <w:rPr>
          <w:sz w:val="16"/>
        </w:rPr>
        <w:t xml:space="preserve">, or criminal gangs, </w:t>
      </w:r>
      <w:r w:rsidRPr="00936350">
        <w:rPr>
          <w:rStyle w:val="StyleUnderline"/>
          <w:highlight w:val="yellow"/>
        </w:rPr>
        <w:t xml:space="preserve">in the area </w:t>
      </w:r>
      <w:r w:rsidRPr="009C4BE0">
        <w:rPr>
          <w:rStyle w:val="Emphasis"/>
        </w:rPr>
        <w:t xml:space="preserve">may </w:t>
      </w:r>
      <w:r w:rsidRPr="00936350">
        <w:rPr>
          <w:rStyle w:val="Emphasis"/>
          <w:highlight w:val="yellow"/>
        </w:rPr>
        <w:t>observe</w:t>
      </w:r>
      <w:r w:rsidRPr="009C4BE0">
        <w:rPr>
          <w:sz w:val="16"/>
        </w:rPr>
        <w:t xml:space="preserve"> with increasing curiosity and puzzlement the constant comings and goings of technicians unlikely to be locals.</w:t>
      </w:r>
    </w:p>
    <w:p w14:paraId="5053B46E" w14:textId="77777777" w:rsidR="002E5A16" w:rsidRDefault="002E5A16" w:rsidP="002E5A16">
      <w:pPr>
        <w:rPr>
          <w:rStyle w:val="Emphasis"/>
        </w:rPr>
      </w:pPr>
      <w:r w:rsidRPr="009C4BE0">
        <w:rPr>
          <w:sz w:val="16"/>
        </w:rPr>
        <w:t xml:space="preserve">The process of </w:t>
      </w:r>
      <w:r w:rsidRPr="009C4BE0">
        <w:rPr>
          <w:rStyle w:val="StyleUnderline"/>
        </w:rPr>
        <w:t>fabricating</w:t>
      </w:r>
      <w:r w:rsidRPr="009C4BE0">
        <w:rPr>
          <w:sz w:val="16"/>
        </w:rPr>
        <w:t xml:space="preserve"> a nuclear device </w:t>
      </w:r>
      <w:r w:rsidRPr="00936350">
        <w:rPr>
          <w:rStyle w:val="StyleUnderline"/>
          <w:highlight w:val="yellow"/>
        </w:rPr>
        <w:t>requires</w:t>
      </w:r>
      <w:r w:rsidRPr="009C4BE0">
        <w:rPr>
          <w:sz w:val="16"/>
        </w:rPr>
        <w:t xml:space="preserve">, then, the effective </w:t>
      </w:r>
      <w:r w:rsidRPr="00936350">
        <w:rPr>
          <w:rStyle w:val="Emphasis"/>
          <w:highlight w:val="yellow"/>
        </w:rPr>
        <w:t>recruitment</w:t>
      </w:r>
      <w:r w:rsidRPr="009C4BE0">
        <w:rPr>
          <w:sz w:val="16"/>
        </w:rPr>
        <w:t xml:space="preserve"> of people who at once have great </w:t>
      </w:r>
      <w:r w:rsidRPr="009C4BE0">
        <w:rPr>
          <w:rStyle w:val="Emphasis"/>
        </w:rPr>
        <w:t xml:space="preserve">technical </w:t>
      </w:r>
      <w:r w:rsidRPr="00936350">
        <w:rPr>
          <w:rStyle w:val="Emphasis"/>
          <w:highlight w:val="yellow"/>
        </w:rPr>
        <w:t>skills</w:t>
      </w:r>
      <w:r w:rsidRPr="009C4BE0">
        <w:rPr>
          <w:sz w:val="16"/>
        </w:rPr>
        <w:t xml:space="preserve"> and will remain </w:t>
      </w:r>
      <w:r w:rsidRPr="00936350">
        <w:rPr>
          <w:rStyle w:val="Emphasis"/>
          <w:highlight w:val="yellow"/>
        </w:rPr>
        <w:t>completely devoted</w:t>
      </w:r>
      <w:r w:rsidRPr="009C4BE0">
        <w:rPr>
          <w:sz w:val="16"/>
        </w:rPr>
        <w:t xml:space="preserve"> to the cause. In addition, a host of </w:t>
      </w:r>
      <w:r w:rsidRPr="009C4BE0">
        <w:rPr>
          <w:rStyle w:val="Emphasis"/>
        </w:rPr>
        <w:t xml:space="preserve">corrupted </w:t>
      </w:r>
      <w:r w:rsidRPr="00936350">
        <w:rPr>
          <w:rStyle w:val="Emphasis"/>
          <w:highlight w:val="yellow"/>
        </w:rPr>
        <w:t>coconspirators</w:t>
      </w:r>
    </w:p>
    <w:p w14:paraId="363DBE99" w14:textId="77777777" w:rsidR="002E5A16" w:rsidRDefault="002E5A16" w:rsidP="002E5A16">
      <w:pPr>
        <w:rPr>
          <w:rStyle w:val="Emphasis"/>
        </w:rPr>
      </w:pPr>
    </w:p>
    <w:p w14:paraId="79C5B6DD" w14:textId="77777777" w:rsidR="002E5A16" w:rsidRDefault="002E5A16" w:rsidP="002E5A16">
      <w:pPr>
        <w:rPr>
          <w:rStyle w:val="Emphasis"/>
        </w:rPr>
      </w:pPr>
    </w:p>
    <w:p w14:paraId="310540D6" w14:textId="77777777" w:rsidR="002E5A16" w:rsidRPr="009C4BE0" w:rsidRDefault="002E5A16" w:rsidP="002E5A16">
      <w:pPr>
        <w:rPr>
          <w:sz w:val="16"/>
        </w:rPr>
      </w:pPr>
      <w:r w:rsidRPr="009C4BE0">
        <w:rPr>
          <w:sz w:val="16"/>
        </w:rPr>
        <w:t xml:space="preserve">, many of them foreign, </w:t>
      </w:r>
      <w:r w:rsidRPr="009C4BE0">
        <w:rPr>
          <w:rStyle w:val="StyleUnderline"/>
        </w:rPr>
        <w:t>must remain</w:t>
      </w:r>
      <w:r w:rsidRPr="009C4BE0">
        <w:rPr>
          <w:sz w:val="16"/>
        </w:rPr>
        <w:t xml:space="preserve"> </w:t>
      </w:r>
      <w:r w:rsidRPr="009C4BE0">
        <w:rPr>
          <w:rStyle w:val="Emphasis"/>
        </w:rPr>
        <w:t>utterly reliable</w:t>
      </w:r>
      <w:r w:rsidRPr="009C4BE0">
        <w:rPr>
          <w:sz w:val="16"/>
        </w:rPr>
        <w:t xml:space="preserve">; international and local </w:t>
      </w:r>
      <w:r w:rsidRPr="009C4BE0">
        <w:rPr>
          <w:rStyle w:val="Emphasis"/>
        </w:rPr>
        <w:t>security services</w:t>
      </w:r>
      <w:r w:rsidRPr="009C4BE0">
        <w:rPr>
          <w:sz w:val="16"/>
        </w:rPr>
        <w:t xml:space="preserve"> must be kept perpetually </w:t>
      </w:r>
      <w:r w:rsidRPr="009C4BE0">
        <w:rPr>
          <w:rStyle w:val="Emphasis"/>
        </w:rPr>
        <w:t>in the dark</w:t>
      </w:r>
      <w:r w:rsidRPr="009C4BE0">
        <w:rPr>
          <w:sz w:val="16"/>
        </w:rPr>
        <w:t>; and no curious outsider must get wind of the project over the months, or even years, it takes to pull off.</w:t>
      </w:r>
    </w:p>
    <w:p w14:paraId="319511A8" w14:textId="77777777" w:rsidR="002E5A16" w:rsidRPr="009C4BE0" w:rsidRDefault="002E5A16" w:rsidP="002E5A16">
      <w:pPr>
        <w:rPr>
          <w:sz w:val="16"/>
        </w:rPr>
      </w:pPr>
      <w:r w:rsidRPr="009C4BE0">
        <w:rPr>
          <w:sz w:val="16"/>
        </w:rPr>
        <w:t xml:space="preserve">The </w:t>
      </w:r>
      <w:r w:rsidRPr="009C4BE0">
        <w:rPr>
          <w:rStyle w:val="StyleUnderline"/>
        </w:rPr>
        <w:t xml:space="preserve">finished </w:t>
      </w:r>
      <w:r w:rsidRPr="00936350">
        <w:rPr>
          <w:rStyle w:val="StyleUnderline"/>
          <w:highlight w:val="yellow"/>
        </w:rPr>
        <w:t>product</w:t>
      </w:r>
      <w:r w:rsidRPr="009C4BE0">
        <w:rPr>
          <w:sz w:val="16"/>
        </w:rPr>
        <w:t xml:space="preserve"> could weigh a ton or more. Encased in lead shielding to mask radioactive emissions, it </w:t>
      </w:r>
      <w:r w:rsidRPr="00936350">
        <w:rPr>
          <w:rStyle w:val="StyleUnderline"/>
          <w:highlight w:val="yellow"/>
        </w:rPr>
        <w:t>would</w:t>
      </w:r>
      <w:r w:rsidRPr="009C4BE0">
        <w:rPr>
          <w:sz w:val="16"/>
        </w:rPr>
        <w:t xml:space="preserve"> then </w:t>
      </w:r>
      <w:r w:rsidRPr="00936350">
        <w:rPr>
          <w:rStyle w:val="StyleUnderline"/>
          <w:highlight w:val="yellow"/>
        </w:rPr>
        <w:t xml:space="preserve">have to be </w:t>
      </w:r>
      <w:r w:rsidRPr="00936350">
        <w:rPr>
          <w:rStyle w:val="Emphasis"/>
          <w:highlight w:val="yellow"/>
        </w:rPr>
        <w:t>transported</w:t>
      </w:r>
      <w:r w:rsidRPr="009C4BE0">
        <w:rPr>
          <w:sz w:val="16"/>
        </w:rPr>
        <w:t xml:space="preserve"> to, as well as smuggled into, the relevant target country. Then, the enormous package would have to be </w:t>
      </w:r>
      <w:r w:rsidRPr="00936350">
        <w:rPr>
          <w:rStyle w:val="Emphasis"/>
          <w:highlight w:val="yellow"/>
        </w:rPr>
        <w:t>received</w:t>
      </w:r>
      <w:r w:rsidRPr="009C4BE0">
        <w:rPr>
          <w:sz w:val="16"/>
        </w:rPr>
        <w:t xml:space="preserve"> within the target country </w:t>
      </w:r>
      <w:r w:rsidRPr="00936350">
        <w:rPr>
          <w:rStyle w:val="StyleUnderline"/>
          <w:highlight w:val="yellow"/>
        </w:rPr>
        <w:t>by</w:t>
      </w:r>
      <w:r w:rsidRPr="009C4BE0">
        <w:rPr>
          <w:sz w:val="16"/>
        </w:rPr>
        <w:t xml:space="preserve"> a group of </w:t>
      </w:r>
      <w:r w:rsidRPr="00936350">
        <w:rPr>
          <w:rStyle w:val="Emphasis"/>
          <w:highlight w:val="yellow"/>
        </w:rPr>
        <w:t>collaborators</w:t>
      </w:r>
      <w:r w:rsidRPr="009C4BE0">
        <w:rPr>
          <w:sz w:val="16"/>
        </w:rPr>
        <w:t xml:space="preserve"> who are at once </w:t>
      </w:r>
      <w:r w:rsidRPr="009C4BE0">
        <w:rPr>
          <w:rStyle w:val="Emphasis"/>
        </w:rPr>
        <w:t>totally dedicated</w:t>
      </w:r>
      <w:r w:rsidRPr="009C4BE0">
        <w:rPr>
          <w:sz w:val="16"/>
        </w:rPr>
        <w:t xml:space="preserve"> and </w:t>
      </w:r>
      <w:r w:rsidRPr="009C4BE0">
        <w:rPr>
          <w:rStyle w:val="Emphasis"/>
        </w:rPr>
        <w:t xml:space="preserve">technically </w:t>
      </w:r>
      <w:r w:rsidRPr="00936350">
        <w:rPr>
          <w:rStyle w:val="Emphasis"/>
          <w:highlight w:val="yellow"/>
        </w:rPr>
        <w:t>proficient</w:t>
      </w:r>
      <w:r w:rsidRPr="009C4BE0">
        <w:rPr>
          <w:sz w:val="16"/>
        </w:rPr>
        <w:t xml:space="preserve"> </w:t>
      </w:r>
      <w:r w:rsidRPr="00936350">
        <w:rPr>
          <w:rStyle w:val="StyleUnderline"/>
          <w:highlight w:val="yellow"/>
        </w:rPr>
        <w:t>at</w:t>
      </w:r>
      <w:r w:rsidRPr="009C4BE0">
        <w:rPr>
          <w:sz w:val="16"/>
        </w:rPr>
        <w:t xml:space="preserve"> </w:t>
      </w:r>
      <w:r w:rsidRPr="009C4BE0">
        <w:rPr>
          <w:rStyle w:val="Emphasis"/>
        </w:rPr>
        <w:t>handling</w:t>
      </w:r>
      <w:r w:rsidRPr="009C4BE0">
        <w:rPr>
          <w:sz w:val="16"/>
        </w:rPr>
        <w:t xml:space="preserve">, </w:t>
      </w:r>
      <w:r w:rsidRPr="009C4BE0">
        <w:rPr>
          <w:rStyle w:val="Emphasis"/>
        </w:rPr>
        <w:t>maintaining</w:t>
      </w:r>
      <w:r w:rsidRPr="009C4BE0">
        <w:rPr>
          <w:sz w:val="16"/>
        </w:rPr>
        <w:t xml:space="preserve">, and perhaps </w:t>
      </w:r>
      <w:r w:rsidRPr="00936350">
        <w:rPr>
          <w:rStyle w:val="Emphasis"/>
          <w:highlight w:val="yellow"/>
        </w:rPr>
        <w:t>assembling</w:t>
      </w:r>
      <w:r w:rsidRPr="009C4BE0">
        <w:rPr>
          <w:rStyle w:val="Emphasis"/>
        </w:rPr>
        <w:t xml:space="preserve"> the weapon</w:t>
      </w:r>
      <w:r w:rsidRPr="009C4BE0">
        <w:rPr>
          <w:sz w:val="16"/>
        </w:rPr>
        <w:t xml:space="preserve">. </w:t>
      </w:r>
      <w:r w:rsidRPr="00936350">
        <w:rPr>
          <w:rStyle w:val="StyleUnderline"/>
          <w:highlight w:val="yellow"/>
        </w:rPr>
        <w:t>Then</w:t>
      </w:r>
      <w:r w:rsidRPr="009C4BE0">
        <w:rPr>
          <w:sz w:val="16"/>
        </w:rPr>
        <w:t xml:space="preserve">, they would have to </w:t>
      </w:r>
      <w:r w:rsidRPr="00936350">
        <w:rPr>
          <w:rStyle w:val="Emphasis"/>
          <w:highlight w:val="yellow"/>
        </w:rPr>
        <w:t>detonate</w:t>
      </w:r>
      <w:r w:rsidRPr="009C4BE0">
        <w:rPr>
          <w:sz w:val="16"/>
        </w:rPr>
        <w:t xml:space="preserve"> it somewhere </w:t>
      </w:r>
      <w:r w:rsidRPr="00936350">
        <w:rPr>
          <w:rStyle w:val="StyleUnderline"/>
          <w:highlight w:val="yellow"/>
        </w:rPr>
        <w:t>under</w:t>
      </w:r>
      <w:r w:rsidRPr="009C4BE0">
        <w:rPr>
          <w:sz w:val="16"/>
        </w:rPr>
        <w:t xml:space="preserve"> the </w:t>
      </w:r>
      <w:r w:rsidRPr="009C4BE0">
        <w:rPr>
          <w:rStyle w:val="Emphasis"/>
        </w:rPr>
        <w:t xml:space="preserve">fervent </w:t>
      </w:r>
      <w:r w:rsidRPr="00936350">
        <w:rPr>
          <w:rStyle w:val="Emphasis"/>
          <w:highlight w:val="yellow"/>
        </w:rPr>
        <w:t>hope</w:t>
      </w:r>
      <w:r w:rsidRPr="009C4BE0">
        <w:rPr>
          <w:sz w:val="16"/>
        </w:rPr>
        <w:t xml:space="preserve"> that the </w:t>
      </w:r>
      <w:r w:rsidRPr="009C4BE0">
        <w:rPr>
          <w:rStyle w:val="Emphasis"/>
        </w:rPr>
        <w:t xml:space="preserve">machine shop </w:t>
      </w:r>
      <w:r w:rsidRPr="00936350">
        <w:rPr>
          <w:rStyle w:val="Emphasis"/>
          <w:highlight w:val="yellow"/>
        </w:rPr>
        <w:t>work</w:t>
      </w:r>
      <w:r w:rsidRPr="009C4BE0">
        <w:rPr>
          <w:sz w:val="16"/>
        </w:rPr>
        <w:t xml:space="preserve"> has been </w:t>
      </w:r>
      <w:r w:rsidRPr="00936350">
        <w:rPr>
          <w:rStyle w:val="StyleUnderline"/>
          <w:highlight w:val="yellow"/>
        </w:rPr>
        <w:t>proficient</w:t>
      </w:r>
      <w:r w:rsidRPr="009C4BE0">
        <w:rPr>
          <w:sz w:val="16"/>
        </w:rPr>
        <w:t>, that no significant shakeups occurred in the treacherous process of transportation, and that the thing — after all that effort — doesn’t prove to be a dud.</w:t>
      </w:r>
    </w:p>
    <w:p w14:paraId="3ED3318C" w14:textId="77777777" w:rsidR="002E5A16" w:rsidRPr="009C4BE0" w:rsidRDefault="002E5A16" w:rsidP="002E5A16">
      <w:pPr>
        <w:rPr>
          <w:sz w:val="16"/>
        </w:rPr>
      </w:pPr>
      <w:r w:rsidRPr="009C4BE0">
        <w:rPr>
          <w:rStyle w:val="StyleUnderline"/>
        </w:rPr>
        <w:t xml:space="preserve">The </w:t>
      </w:r>
      <w:r w:rsidRPr="00936350">
        <w:rPr>
          <w:rStyle w:val="Emphasis"/>
          <w:highlight w:val="yellow"/>
        </w:rPr>
        <w:t>financial costs</w:t>
      </w:r>
      <w:r w:rsidRPr="009C4BE0">
        <w:rPr>
          <w:rStyle w:val="StyleUnderline"/>
        </w:rPr>
        <w:t xml:space="preserve"> of the extended operation in its cumulating entirety could become </w:t>
      </w:r>
      <w:r w:rsidRPr="00936350">
        <w:rPr>
          <w:rStyle w:val="Emphasis"/>
          <w:highlight w:val="yellow"/>
        </w:rPr>
        <w:t>monumental</w:t>
      </w:r>
      <w:r w:rsidRPr="009C4BE0">
        <w:rPr>
          <w:sz w:val="16"/>
        </w:rPr>
        <w:t xml:space="preserve">.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w:t>
      </w:r>
      <w:r w:rsidRPr="009C4BE0">
        <w:rPr>
          <w:sz w:val="16"/>
        </w:rPr>
        <w:lastRenderedPageBreak/>
        <w:t>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4720A7B1" w14:textId="77777777" w:rsidR="002E5A16" w:rsidRPr="009C4BE0" w:rsidRDefault="002E5A16" w:rsidP="002E5A16">
      <w:pPr>
        <w:pStyle w:val="Heading4"/>
        <w:rPr>
          <w:rFonts w:cs="Arial"/>
        </w:rPr>
      </w:pPr>
      <w:r w:rsidRPr="009C4BE0">
        <w:rPr>
          <w:rFonts w:cs="Arial"/>
        </w:rPr>
        <w:t xml:space="preserve">3. Technical barriers prevent synthetic pathogens. </w:t>
      </w:r>
    </w:p>
    <w:p w14:paraId="4ACE175A" w14:textId="77777777" w:rsidR="002E5A16" w:rsidRPr="009C4BE0" w:rsidRDefault="002E5A16" w:rsidP="002E5A16">
      <w:r w:rsidRPr="009C4BE0">
        <w:t xml:space="preserve">Eckard </w:t>
      </w:r>
      <w:r w:rsidRPr="009C4BE0">
        <w:rPr>
          <w:rStyle w:val="Style13ptBold"/>
        </w:rPr>
        <w:t>Wimmer 18</w:t>
      </w:r>
      <w:r w:rsidRPr="009C4BE0">
        <w:t>. Prof @ Stony Brook University. 2018. “Synthetic Biology, Dual Use Research, and Possibilities for Control.” Defence Against Bioterrorism, Springer, Dordrecht, pp. 7–11. link.springer.com, doi:10.1007/978-94-024-1263-5_2.</w:t>
      </w:r>
    </w:p>
    <w:p w14:paraId="5F62C0AB" w14:textId="77777777" w:rsidR="002E5A16" w:rsidRPr="009C4BE0" w:rsidRDefault="002E5A16" w:rsidP="002E5A16">
      <w:pPr>
        <w:rPr>
          <w:rStyle w:val="StyleUnderline"/>
        </w:rPr>
      </w:pPr>
      <w:r w:rsidRPr="009C4BE0">
        <w:rPr>
          <w:sz w:val="16"/>
        </w:rPr>
        <w:t xml:space="preserve">Listed below are some constraints that show how in the US </w:t>
      </w:r>
      <w:r w:rsidRPr="009C4BE0">
        <w:rPr>
          <w:rStyle w:val="StyleUnderline"/>
        </w:rPr>
        <w:t>the development of dangerous infectious agents</w:t>
      </w:r>
      <w:r w:rsidRPr="009C4BE0">
        <w:rPr>
          <w:sz w:val="16"/>
        </w:rPr>
        <w:t>, referred to as “</w:t>
      </w:r>
      <w:r w:rsidRPr="00936350">
        <w:rPr>
          <w:rStyle w:val="Emphasis"/>
          <w:highlight w:val="yellow"/>
        </w:rPr>
        <w:t>select agents</w:t>
      </w:r>
      <w:r w:rsidRPr="009C4BE0">
        <w:rPr>
          <w:sz w:val="16"/>
        </w:rPr>
        <w:t xml:space="preserve">”, </w:t>
      </w:r>
      <w:r w:rsidRPr="00936350">
        <w:rPr>
          <w:rStyle w:val="StyleUnderline"/>
          <w:highlight w:val="yellow"/>
        </w:rPr>
        <w:t>is</w:t>
      </w:r>
      <w:r w:rsidRPr="009C4BE0">
        <w:rPr>
          <w:sz w:val="16"/>
        </w:rPr>
        <w:t xml:space="preserve"> controlled – perhaps misuse even </w:t>
      </w:r>
      <w:r w:rsidRPr="00936350">
        <w:rPr>
          <w:rStyle w:val="Emphasis"/>
          <w:highlight w:val="yellow"/>
        </w:rPr>
        <w:t>prevented</w:t>
      </w:r>
      <w:r w:rsidRPr="00936350">
        <w:rPr>
          <w:sz w:val="16"/>
          <w:highlight w:val="yellow"/>
        </w:rPr>
        <w:t xml:space="preserve"> – </w:t>
      </w:r>
      <w:r w:rsidRPr="00936350">
        <w:rPr>
          <w:rStyle w:val="StyleUnderline"/>
          <w:highlight w:val="yellow"/>
        </w:rPr>
        <w:t>through</w:t>
      </w:r>
      <w:r w:rsidRPr="00936350">
        <w:rPr>
          <w:sz w:val="16"/>
          <w:highlight w:val="yellow"/>
        </w:rPr>
        <w:t xml:space="preserve"> </w:t>
      </w:r>
      <w:r w:rsidRPr="00936350">
        <w:rPr>
          <w:rStyle w:val="Emphasis"/>
          <w:highlight w:val="yellow"/>
        </w:rPr>
        <w:t>technical and administrative hurdles</w:t>
      </w:r>
      <w:r w:rsidRPr="009C4BE0">
        <w:rPr>
          <w:sz w:val="16"/>
        </w:rPr>
        <w:t xml:space="preserve">: I. </w:t>
      </w:r>
      <w:r w:rsidRPr="00936350">
        <w:rPr>
          <w:rStyle w:val="Emphasis"/>
          <w:highlight w:val="yellow"/>
        </w:rPr>
        <w:t>Re-creating</w:t>
      </w:r>
      <w:r w:rsidRPr="00936350">
        <w:rPr>
          <w:sz w:val="16"/>
          <w:highlight w:val="yellow"/>
        </w:rPr>
        <w:t xml:space="preserve"> </w:t>
      </w:r>
      <w:r w:rsidRPr="00936350">
        <w:rPr>
          <w:rStyle w:val="StyleUnderline"/>
          <w:highlight w:val="yellow"/>
        </w:rPr>
        <w:t>a</w:t>
      </w:r>
      <w:r w:rsidRPr="009C4BE0">
        <w:rPr>
          <w:rStyle w:val="StyleUnderline"/>
        </w:rPr>
        <w:t xml:space="preserve">n already existing dangerous </w:t>
      </w:r>
      <w:r w:rsidRPr="00936350">
        <w:rPr>
          <w:rStyle w:val="StyleUnderline"/>
          <w:highlight w:val="yellow"/>
        </w:rPr>
        <w:t>virus</w:t>
      </w:r>
      <w:r w:rsidRPr="009C4BE0">
        <w:rPr>
          <w:rStyle w:val="StyleUnderline"/>
        </w:rPr>
        <w:t xml:space="preserve"> for malicious intent is a</w:t>
      </w:r>
      <w:r w:rsidRPr="009C4BE0">
        <w:rPr>
          <w:sz w:val="16"/>
        </w:rPr>
        <w:t xml:space="preserve"> </w:t>
      </w:r>
      <w:r w:rsidRPr="009C4BE0">
        <w:rPr>
          <w:rStyle w:val="Emphasis"/>
        </w:rPr>
        <w:t>complex</w:t>
      </w:r>
      <w:r w:rsidRPr="009C4BE0">
        <w:rPr>
          <w:sz w:val="16"/>
        </w:rPr>
        <w:t xml:space="preserve"> scientific </w:t>
      </w:r>
      <w:r w:rsidRPr="009C4BE0">
        <w:rPr>
          <w:rStyle w:val="Emphasis"/>
        </w:rPr>
        <w:t>endeavor</w:t>
      </w:r>
      <w:r w:rsidRPr="009C4BE0">
        <w:rPr>
          <w:sz w:val="16"/>
        </w:rPr>
        <w:t xml:space="preserve">. (i) </w:t>
      </w:r>
      <w:r w:rsidRPr="009C4BE0">
        <w:rPr>
          <w:rStyle w:val="StyleUnderline"/>
        </w:rPr>
        <w:t xml:space="preserve">It </w:t>
      </w:r>
      <w:r w:rsidRPr="00936350">
        <w:rPr>
          <w:rStyle w:val="StyleUnderline"/>
          <w:highlight w:val="yellow"/>
        </w:rPr>
        <w:t xml:space="preserve">requires </w:t>
      </w:r>
      <w:r w:rsidRPr="00936350">
        <w:rPr>
          <w:rStyle w:val="Emphasis"/>
          <w:highlight w:val="yellow"/>
        </w:rPr>
        <w:t>considerable</w:t>
      </w:r>
      <w:r w:rsidRPr="009C4BE0">
        <w:rPr>
          <w:sz w:val="16"/>
        </w:rPr>
        <w:t xml:space="preserve"> scientific </w:t>
      </w:r>
      <w:r w:rsidRPr="00936350">
        <w:rPr>
          <w:rStyle w:val="Emphasis"/>
          <w:highlight w:val="yellow"/>
        </w:rPr>
        <w:t>knowledge</w:t>
      </w:r>
      <w:r w:rsidRPr="009C4BE0">
        <w:rPr>
          <w:sz w:val="16"/>
        </w:rPr>
        <w:t xml:space="preserve"> and experience </w:t>
      </w:r>
      <w:r w:rsidRPr="00936350">
        <w:rPr>
          <w:rStyle w:val="StyleUnderline"/>
          <w:highlight w:val="yellow"/>
        </w:rPr>
        <w:t>and</w:t>
      </w:r>
      <w:r w:rsidRPr="009C4BE0">
        <w:rPr>
          <w:rStyle w:val="StyleUnderline"/>
        </w:rPr>
        <w:t xml:space="preserve">, more importantly, considerable </w:t>
      </w:r>
      <w:r w:rsidRPr="00936350">
        <w:rPr>
          <w:rStyle w:val="Emphasis"/>
          <w:highlight w:val="yellow"/>
        </w:rPr>
        <w:t>financial support</w:t>
      </w:r>
      <w:r w:rsidRPr="009C4BE0">
        <w:rPr>
          <w:rStyle w:val="StyleUnderline"/>
        </w:rPr>
        <w:t xml:space="preserve">. That </w:t>
      </w:r>
      <w:r w:rsidRPr="00936350">
        <w:rPr>
          <w:rStyle w:val="StyleUnderline"/>
          <w:highlight w:val="yellow"/>
        </w:rPr>
        <w:t>support</w:t>
      </w:r>
      <w:r w:rsidRPr="009C4BE0">
        <w:rPr>
          <w:rStyle w:val="StyleUnderline"/>
        </w:rPr>
        <w:t xml:space="preserve"> usually </w:t>
      </w:r>
      <w:r w:rsidRPr="00936350">
        <w:rPr>
          <w:rStyle w:val="StyleUnderline"/>
          <w:highlight w:val="yellow"/>
        </w:rPr>
        <w:t>comes from government</w:t>
      </w:r>
      <w:r w:rsidRPr="009C4BE0">
        <w:rPr>
          <w:rStyle w:val="StyleUnderline"/>
        </w:rPr>
        <w:t xml:space="preserve"> and private agencies</w:t>
      </w:r>
      <w:r w:rsidRPr="009C4BE0">
        <w:rPr>
          <w:sz w:val="16"/>
        </w:rPr>
        <w:t xml:space="preserve"> (NIH, NAF, etc.), organizations </w:t>
      </w:r>
      <w:r w:rsidRPr="00936350">
        <w:rPr>
          <w:rStyle w:val="StyleUnderline"/>
          <w:highlight w:val="yellow"/>
        </w:rPr>
        <w:t>that carefully screen</w:t>
      </w:r>
      <w:r w:rsidRPr="009C4BE0">
        <w:rPr>
          <w:rStyle w:val="StyleUnderline"/>
        </w:rPr>
        <w:t xml:space="preserve"> at multiple levels all applications for funding of ALL biological research</w:t>
      </w:r>
      <w:r w:rsidRPr="009C4BE0">
        <w:rPr>
          <w:sz w:val="16"/>
        </w:rPr>
        <w:t xml:space="preserve">. (ii) </w:t>
      </w:r>
      <w:r w:rsidRPr="009C4BE0">
        <w:rPr>
          <w:rStyle w:val="StyleUnderline"/>
        </w:rPr>
        <w:t xml:space="preserve">It </w:t>
      </w:r>
      <w:r w:rsidRPr="00936350">
        <w:rPr>
          <w:rStyle w:val="StyleUnderline"/>
          <w:highlight w:val="yellow"/>
        </w:rPr>
        <w:t>requires an</w:t>
      </w:r>
      <w:r w:rsidRPr="00936350">
        <w:rPr>
          <w:sz w:val="16"/>
          <w:highlight w:val="yellow"/>
        </w:rPr>
        <w:t xml:space="preserve"> </w:t>
      </w:r>
      <w:r w:rsidRPr="00936350">
        <w:rPr>
          <w:rStyle w:val="Emphasis"/>
          <w:highlight w:val="yellow"/>
        </w:rPr>
        <w:t>environment</w:t>
      </w:r>
      <w:r w:rsidRPr="009C4BE0">
        <w:rPr>
          <w:sz w:val="16"/>
        </w:rPr>
        <w:t xml:space="preserve"> </w:t>
      </w:r>
      <w:r w:rsidRPr="009C4BE0">
        <w:rPr>
          <w:rStyle w:val="StyleUnderline"/>
        </w:rPr>
        <w:t xml:space="preserve">suitable </w:t>
      </w:r>
      <w:r w:rsidRPr="00936350">
        <w:rPr>
          <w:rStyle w:val="StyleUnderline"/>
          <w:highlight w:val="yellow"/>
        </w:rPr>
        <w:t xml:space="preserve">for </w:t>
      </w:r>
      <w:r w:rsidRPr="00936350">
        <w:rPr>
          <w:rStyle w:val="Emphasis"/>
          <w:highlight w:val="yellow"/>
        </w:rPr>
        <w:t>experimenting</w:t>
      </w:r>
      <w:r w:rsidRPr="009C4BE0">
        <w:rPr>
          <w:rStyle w:val="Emphasis"/>
        </w:rPr>
        <w:t xml:space="preserve"> with dangerous infectious agents</w:t>
      </w:r>
      <w:r w:rsidRPr="009C4BE0">
        <w:rPr>
          <w:sz w:val="16"/>
        </w:rPr>
        <w:t xml:space="preserve"> (</w:t>
      </w:r>
      <w:r w:rsidRPr="009C4BE0">
        <w:rPr>
          <w:rStyle w:val="Emphasis"/>
        </w:rPr>
        <w:t>containment</w:t>
      </w:r>
      <w:r w:rsidRPr="009C4BE0">
        <w:rPr>
          <w:sz w:val="16"/>
        </w:rPr>
        <w:t xml:space="preserve"> </w:t>
      </w:r>
      <w:r w:rsidRPr="009C4BE0">
        <w:rPr>
          <w:rStyle w:val="StyleUnderline"/>
        </w:rPr>
        <w:t>facilities</w:t>
      </w:r>
      <w:r w:rsidRPr="009C4BE0">
        <w:rPr>
          <w:sz w:val="16"/>
        </w:rPr>
        <w:t xml:space="preserve">). </w:t>
      </w:r>
      <w:r w:rsidRPr="009C4BE0">
        <w:rPr>
          <w:rStyle w:val="StyleUnderline"/>
        </w:rPr>
        <w:t xml:space="preserve">Any </w:t>
      </w:r>
      <w:r w:rsidRPr="00936350">
        <w:rPr>
          <w:rStyle w:val="StyleUnderline"/>
          <w:highlight w:val="yellow"/>
        </w:rPr>
        <w:t>work in containment</w:t>
      </w:r>
      <w:r w:rsidRPr="009C4BE0">
        <w:rPr>
          <w:rStyle w:val="StyleUnderline"/>
        </w:rPr>
        <w:t xml:space="preserve"> facilities </w:t>
      </w:r>
      <w:r w:rsidRPr="00936350">
        <w:rPr>
          <w:rStyle w:val="StyleUnderline"/>
          <w:highlight w:val="yellow"/>
        </w:rPr>
        <w:t>is</w:t>
      </w:r>
      <w:r w:rsidRPr="009C4BE0">
        <w:rPr>
          <w:rStyle w:val="StyleUnderline"/>
        </w:rPr>
        <w:t xml:space="preserve"> also </w:t>
      </w:r>
      <w:r w:rsidRPr="00936350">
        <w:rPr>
          <w:rStyle w:val="StyleUnderline"/>
          <w:highlight w:val="yellow"/>
        </w:rPr>
        <w:t>carefully regulated</w:t>
      </w:r>
      <w:r w:rsidRPr="009C4BE0">
        <w:rPr>
          <w:rStyle w:val="StyleUnderline"/>
        </w:rPr>
        <w:t xml:space="preserve">. </w:t>
      </w:r>
      <w:r w:rsidRPr="009C4BE0">
        <w:rPr>
          <w:sz w:val="16"/>
        </w:rPr>
        <w:t xml:space="preserve">II. </w:t>
      </w:r>
      <w:r w:rsidRPr="009C4BE0">
        <w:rPr>
          <w:rStyle w:val="StyleUnderline"/>
        </w:rPr>
        <w:t>Genetic engineering</w:t>
      </w:r>
      <w:r w:rsidRPr="009C4BE0">
        <w:rPr>
          <w:sz w:val="16"/>
        </w:rPr>
        <w:t xml:space="preserve"> to synthesize or modify organisms </w:t>
      </w:r>
      <w:r w:rsidRPr="009C4BE0">
        <w:rPr>
          <w:rStyle w:val="StyleUnderline"/>
        </w:rPr>
        <w:t xml:space="preserve">relies on chemical synthesis of DNA. </w:t>
      </w:r>
      <w:r w:rsidRPr="00936350">
        <w:rPr>
          <w:rStyle w:val="StyleUnderline"/>
          <w:highlight w:val="yellow"/>
        </w:rPr>
        <w:t>Synthesizing DNA is</w:t>
      </w:r>
      <w:r w:rsidRPr="009C4BE0">
        <w:rPr>
          <w:rStyle w:val="StyleUnderline"/>
        </w:rPr>
        <w:t xml:space="preserve"> automated and </w:t>
      </w:r>
      <w:r w:rsidRPr="00936350">
        <w:rPr>
          <w:rStyle w:val="StyleUnderline"/>
          <w:highlight w:val="yellow"/>
        </w:rPr>
        <w:t>carried out with</w:t>
      </w:r>
      <w:r w:rsidRPr="009C4BE0">
        <w:rPr>
          <w:rStyle w:val="StyleUnderline"/>
        </w:rPr>
        <w:t xml:space="preserve"> sophisticated, </w:t>
      </w:r>
      <w:r w:rsidRPr="00936350">
        <w:rPr>
          <w:rStyle w:val="StyleUnderline"/>
          <w:highlight w:val="yellow"/>
        </w:rPr>
        <w:t>expensive instruments</w:t>
      </w:r>
      <w:r w:rsidRPr="009C4BE0">
        <w:rPr>
          <w:sz w:val="16"/>
        </w:rPr>
        <w:t xml:space="preserve">. </w:t>
      </w:r>
      <w:r w:rsidRPr="009C4BE0">
        <w:rPr>
          <w:rStyle w:val="StyleUnderline"/>
        </w:rPr>
        <w:t>The major problem</w:t>
      </w:r>
      <w:r w:rsidRPr="009C4BE0">
        <w:rPr>
          <w:sz w:val="16"/>
        </w:rPr>
        <w:t xml:space="preserve"> of DNA synthesis, however, </w:t>
      </w:r>
      <w:r w:rsidRPr="009C4BE0">
        <w:rPr>
          <w:rStyle w:val="StyleUnderline"/>
        </w:rPr>
        <w:t xml:space="preserve">is that </w:t>
      </w:r>
      <w:r w:rsidRPr="00936350">
        <w:rPr>
          <w:rStyle w:val="StyleUnderline"/>
          <w:highlight w:val="yellow"/>
        </w:rPr>
        <w:t>the product is</w:t>
      </w:r>
      <w:r w:rsidRPr="00936350">
        <w:rPr>
          <w:sz w:val="16"/>
          <w:highlight w:val="yellow"/>
        </w:rPr>
        <w:t xml:space="preserve"> </w:t>
      </w:r>
      <w:r w:rsidRPr="00936350">
        <w:rPr>
          <w:rStyle w:val="Emphasis"/>
          <w:highlight w:val="yellow"/>
        </w:rPr>
        <w:t>not error-free</w:t>
      </w:r>
      <w:r w:rsidRPr="00936350">
        <w:rPr>
          <w:rStyle w:val="StyleUnderline"/>
          <w:highlight w:val="yellow"/>
        </w:rPr>
        <w:t>. Any</w:t>
      </w:r>
      <w:r w:rsidRPr="009C4BE0">
        <w:rPr>
          <w:sz w:val="16"/>
        </w:rPr>
        <w:t xml:space="preserve"> </w:t>
      </w:r>
      <w:r w:rsidRPr="009C4BE0">
        <w:rPr>
          <w:rStyle w:val="Emphasis"/>
        </w:rPr>
        <w:t xml:space="preserve">single </w:t>
      </w:r>
      <w:r w:rsidRPr="00936350">
        <w:rPr>
          <w:rStyle w:val="Emphasis"/>
          <w:highlight w:val="yellow"/>
        </w:rPr>
        <w:t>mistake</w:t>
      </w:r>
      <w:r w:rsidRPr="009C4BE0">
        <w:rPr>
          <w:sz w:val="16"/>
        </w:rPr>
        <w:t xml:space="preserve"> in the sequence of small DNA segments (30–60 nucleotides) or large segments (&gt;500 nucleotides) </w:t>
      </w:r>
      <w:r w:rsidRPr="00936350">
        <w:rPr>
          <w:rStyle w:val="StyleUnderline"/>
          <w:highlight w:val="yellow"/>
        </w:rPr>
        <w:t>can</w:t>
      </w:r>
      <w:r w:rsidRPr="00936350">
        <w:rPr>
          <w:sz w:val="16"/>
          <w:highlight w:val="yellow"/>
        </w:rPr>
        <w:t xml:space="preserve"> </w:t>
      </w:r>
      <w:r w:rsidRPr="00936350">
        <w:rPr>
          <w:rStyle w:val="Emphasis"/>
          <w:highlight w:val="yellow"/>
        </w:rPr>
        <w:t>ruin the experiment</w:t>
      </w:r>
      <w:r w:rsidRPr="009C4BE0">
        <w:rPr>
          <w:sz w:val="16"/>
          <w:szCs w:val="16"/>
        </w:rPr>
        <w:t>. Companies have developed strategies to produce and deliver error free, synthetic DNA, which investigators can order electronically from vendors, such as Integrated DNA Technologies (US), GenScript (US) or GeneArt (Germany). This offers a superb and easy way to control experimental procedures carried out in any laboratory: the companies will automatically scan ordered sequences in extensive data banks to monitor relationship to sequences of a select agent. If so, the order will be stalled until sufficient</w:t>
      </w:r>
      <w:r w:rsidRPr="009C4BE0">
        <w:rPr>
          <w:sz w:val="16"/>
        </w:rPr>
        <w:t xml:space="preserve"> evidence has been provided by the investigator that she/he is carrying out experiments approved by the authorities. The entire complex issue of protecting society from the misuse of select agents has been discussed in two outstanding studies [11, 12]. III. </w:t>
      </w:r>
      <w:r w:rsidRPr="009C4BE0">
        <w:rPr>
          <w:rStyle w:val="StyleUnderline"/>
        </w:rPr>
        <w:t>Engineering a virus such that it will be</w:t>
      </w:r>
      <w:r w:rsidRPr="009C4BE0">
        <w:rPr>
          <w:sz w:val="16"/>
        </w:rPr>
        <w:t xml:space="preserve"> </w:t>
      </w:r>
      <w:r w:rsidRPr="009C4BE0">
        <w:rPr>
          <w:rStyle w:val="Emphasis"/>
        </w:rPr>
        <w:t>more</w:t>
      </w:r>
      <w:r w:rsidRPr="009C4BE0">
        <w:rPr>
          <w:sz w:val="16"/>
        </w:rPr>
        <w:t xml:space="preserve"> </w:t>
      </w:r>
      <w:r w:rsidRPr="009C4BE0">
        <w:rPr>
          <w:rStyle w:val="StyleUnderline"/>
        </w:rPr>
        <w:t>harmful</w:t>
      </w:r>
      <w:r w:rsidRPr="009C4BE0">
        <w:rPr>
          <w:sz w:val="16"/>
        </w:rPr>
        <w:t xml:space="preserve"> (more contagious, more pathogenic) </w:t>
      </w:r>
      <w:r w:rsidRPr="009C4BE0">
        <w:rPr>
          <w:rStyle w:val="StyleUnderline"/>
        </w:rPr>
        <w:t xml:space="preserve">is generally difficult because, in principle, </w:t>
      </w:r>
      <w:r w:rsidRPr="00936350">
        <w:rPr>
          <w:rStyle w:val="StyleUnderline"/>
          <w:highlight w:val="yellow"/>
        </w:rPr>
        <w:t>viruses</w:t>
      </w:r>
      <w:r w:rsidRPr="009C4BE0">
        <w:rPr>
          <w:rStyle w:val="StyleUnderline"/>
        </w:rPr>
        <w:t xml:space="preserve"> have </w:t>
      </w:r>
      <w:r w:rsidRPr="00936350">
        <w:rPr>
          <w:rStyle w:val="StyleUnderline"/>
          <w:highlight w:val="yellow"/>
        </w:rPr>
        <w:t>evolve</w:t>
      </w:r>
      <w:r w:rsidRPr="009C4BE0">
        <w:rPr>
          <w:rStyle w:val="StyleUnderline"/>
        </w:rPr>
        <w:t xml:space="preserve">d </w:t>
      </w:r>
      <w:r w:rsidRPr="00936350">
        <w:rPr>
          <w:rStyle w:val="StyleUnderline"/>
          <w:highlight w:val="yellow"/>
        </w:rPr>
        <w:t>to proliferat</w:t>
      </w:r>
      <w:r w:rsidRPr="009C4BE0">
        <w:rPr>
          <w:rStyle w:val="StyleUnderline"/>
        </w:rPr>
        <w:t xml:space="preserve">ing </w:t>
      </w:r>
      <w:r w:rsidRPr="00936350">
        <w:rPr>
          <w:rStyle w:val="Emphasis"/>
          <w:highlight w:val="yellow"/>
        </w:rPr>
        <w:t>maximally</w:t>
      </w:r>
      <w:r w:rsidRPr="009C4BE0">
        <w:rPr>
          <w:rStyle w:val="Emphasis"/>
        </w:rPr>
        <w:t xml:space="preserve"> in their natural environment</w:t>
      </w:r>
      <w:r w:rsidRPr="009C4BE0">
        <w:rPr>
          <w:rStyle w:val="StyleUnderline"/>
        </w:rPr>
        <w:t xml:space="preserve">. That is, genetic </w:t>
      </w:r>
      <w:r w:rsidRPr="00936350">
        <w:rPr>
          <w:rStyle w:val="StyleUnderline"/>
          <w:highlight w:val="yellow"/>
        </w:rPr>
        <w:t>manipulations</w:t>
      </w:r>
      <w:r w:rsidRPr="009C4BE0">
        <w:rPr>
          <w:rStyle w:val="StyleUnderline"/>
        </w:rPr>
        <w:t xml:space="preserve"> of a virus </w:t>
      </w:r>
      <w:r w:rsidRPr="00936350">
        <w:rPr>
          <w:rStyle w:val="StyleUnderline"/>
          <w:highlight w:val="yellow"/>
        </w:rPr>
        <w:t xml:space="preserve">often </w:t>
      </w:r>
      <w:r w:rsidRPr="00936350">
        <w:rPr>
          <w:rStyle w:val="Emphasis"/>
          <w:highlight w:val="yellow"/>
        </w:rPr>
        <w:t>lead to loss of fitness</w:t>
      </w:r>
      <w:r w:rsidRPr="00936350">
        <w:rPr>
          <w:rStyle w:val="StyleUnderline"/>
          <w:highlight w:val="yellow"/>
        </w:rPr>
        <w:t xml:space="preserve"> tha</w:t>
      </w:r>
      <w:r w:rsidRPr="009C4BE0">
        <w:rPr>
          <w:rStyle w:val="StyleUnderline"/>
        </w:rPr>
        <w:t xml:space="preserve">t, in turn, is </w:t>
      </w:r>
      <w:r w:rsidRPr="00936350">
        <w:rPr>
          <w:rStyle w:val="StyleUnderline"/>
          <w:highlight w:val="yellow"/>
        </w:rPr>
        <w:t>unwanted</w:t>
      </w:r>
      <w:r w:rsidRPr="009C4BE0">
        <w:rPr>
          <w:rStyle w:val="StyleUnderline"/>
        </w:rPr>
        <w:t xml:space="preserve"> in the bioterrorist agent.</w:t>
      </w:r>
    </w:p>
    <w:p w14:paraId="6A864C51" w14:textId="77777777" w:rsidR="002E5A16" w:rsidRPr="009C4BE0" w:rsidRDefault="002E5A16" w:rsidP="002E5A16">
      <w:pPr>
        <w:pStyle w:val="Heading4"/>
        <w:numPr>
          <w:ilvl w:val="0"/>
          <w:numId w:val="20"/>
        </w:numPr>
        <w:tabs>
          <w:tab w:val="num" w:pos="360"/>
          <w:tab w:val="num" w:pos="720"/>
        </w:tabs>
        <w:ind w:left="0" w:firstLine="0"/>
        <w:rPr>
          <w:rFonts w:cs="Arial"/>
        </w:rPr>
      </w:pPr>
      <w:r w:rsidRPr="009C4BE0">
        <w:rPr>
          <w:rFonts w:cs="Arial"/>
        </w:rPr>
        <w:t xml:space="preserve">No bioweapons </w:t>
      </w:r>
    </w:p>
    <w:p w14:paraId="3D2AA45B" w14:textId="77777777" w:rsidR="002E5A16" w:rsidRPr="009C4BE0" w:rsidRDefault="002E5A16" w:rsidP="002E5A16">
      <w:r w:rsidRPr="009C4BE0">
        <w:t xml:space="preserve">Filippa </w:t>
      </w:r>
      <w:r w:rsidRPr="009C4BE0">
        <w:rPr>
          <w:rStyle w:val="Style13ptBold"/>
        </w:rPr>
        <w:t>Lentzos 17</w:t>
      </w:r>
      <w:r w:rsidRPr="009C4BE0">
        <w:t>. Senior research fellow jointly appointed in the Departments of War Studies and of Global Health and Social Medicine at King’s College London. 07-03-17. "Ignore Bill Gates: Where bioweapons focus really belongs." Bulletin of the Atomic Scientists. http://thebulletin.org/ignore-bill-gates-where-bioweapons-focus-really-belongs10876</w:t>
      </w:r>
    </w:p>
    <w:p w14:paraId="27F0043D" w14:textId="77777777" w:rsidR="002E5A16" w:rsidRPr="009C4BE0" w:rsidRDefault="002E5A16" w:rsidP="002E5A16">
      <w:pPr>
        <w:rPr>
          <w:sz w:val="16"/>
        </w:rPr>
      </w:pPr>
      <w:r w:rsidRPr="009C4BE0">
        <w:rPr>
          <w:sz w:val="16"/>
        </w:rPr>
        <w:t xml:space="preserve">I disagree. </w:t>
      </w:r>
      <w:r w:rsidRPr="009C4BE0">
        <w:rPr>
          <w:rStyle w:val="StyleUnderline"/>
        </w:rPr>
        <w:t xml:space="preserve">At a stretch, terrorists taking advantage of advances in biology might be able to create </w:t>
      </w:r>
      <w:r w:rsidRPr="00936350">
        <w:rPr>
          <w:rStyle w:val="StyleUnderline"/>
          <w:highlight w:val="yellow"/>
        </w:rPr>
        <w:t>a</w:t>
      </w:r>
      <w:r w:rsidRPr="009C4BE0">
        <w:rPr>
          <w:rStyle w:val="StyleUnderline"/>
        </w:rPr>
        <w:t xml:space="preserve"> viable </w:t>
      </w:r>
      <w:r w:rsidRPr="00936350">
        <w:rPr>
          <w:rStyle w:val="StyleUnderline"/>
          <w:highlight w:val="yellow"/>
        </w:rPr>
        <w:t>pathogen</w:t>
      </w:r>
      <w:r w:rsidRPr="009C4BE0">
        <w:rPr>
          <w:rStyle w:val="StyleUnderline"/>
        </w:rPr>
        <w:t xml:space="preserve">. That </w:t>
      </w:r>
      <w:r w:rsidRPr="00936350">
        <w:rPr>
          <w:rStyle w:val="StyleUnderline"/>
          <w:highlight w:val="yellow"/>
        </w:rPr>
        <w:t>does not</w:t>
      </w:r>
      <w:r w:rsidRPr="009C4BE0">
        <w:rPr>
          <w:rStyle w:val="StyleUnderline"/>
        </w:rPr>
        <w:t xml:space="preserve"> mean they could create </w:t>
      </w:r>
      <w:r w:rsidRPr="00936350">
        <w:rPr>
          <w:rStyle w:val="StyleUnderline"/>
          <w:highlight w:val="yellow"/>
        </w:rPr>
        <w:t xml:space="preserve">a </w:t>
      </w:r>
      <w:r w:rsidRPr="00936350">
        <w:rPr>
          <w:rStyle w:val="Emphasis"/>
          <w:highlight w:val="yellow"/>
        </w:rPr>
        <w:t>sophisticated</w:t>
      </w:r>
      <w:r w:rsidRPr="009C4BE0">
        <w:rPr>
          <w:sz w:val="16"/>
        </w:rPr>
        <w:t xml:space="preserve"> biological </w:t>
      </w:r>
      <w:r w:rsidRPr="00936350">
        <w:rPr>
          <w:rStyle w:val="Emphasis"/>
          <w:highlight w:val="yellow"/>
        </w:rPr>
        <w:t>weapon</w:t>
      </w:r>
      <w:r w:rsidRPr="009C4BE0">
        <w:rPr>
          <w:sz w:val="16"/>
        </w:rPr>
        <w:t xml:space="preserve">, </w:t>
      </w:r>
      <w:r w:rsidRPr="009C4BE0">
        <w:rPr>
          <w:rStyle w:val="StyleUnderline"/>
        </w:rPr>
        <w:t xml:space="preserve">and certainly not a weapon that could kill </w:t>
      </w:r>
      <w:r w:rsidRPr="009C4BE0">
        <w:rPr>
          <w:rStyle w:val="Emphasis"/>
        </w:rPr>
        <w:t>30 million</w:t>
      </w:r>
      <w:r w:rsidRPr="009C4BE0">
        <w:rPr>
          <w:sz w:val="16"/>
        </w:rPr>
        <w:t xml:space="preserve"> people. </w:t>
      </w:r>
      <w:r w:rsidRPr="00936350">
        <w:rPr>
          <w:rStyle w:val="StyleUnderline"/>
          <w:highlight w:val="yellow"/>
        </w:rPr>
        <w:t>Terrorists</w:t>
      </w:r>
      <w:r w:rsidRPr="009C4BE0">
        <w:rPr>
          <w:rStyle w:val="StyleUnderline"/>
        </w:rPr>
        <w:t xml:space="preserve"> in any event </w:t>
      </w:r>
      <w:r w:rsidRPr="00936350">
        <w:rPr>
          <w:rStyle w:val="StyleUnderline"/>
          <w:highlight w:val="yellow"/>
        </w:rPr>
        <w:t xml:space="preserve">tend to be </w:t>
      </w:r>
      <w:r w:rsidRPr="00936350">
        <w:rPr>
          <w:rStyle w:val="Emphasis"/>
          <w:highlight w:val="yellow"/>
        </w:rPr>
        <w:t>conservative</w:t>
      </w:r>
      <w:r w:rsidRPr="009C4BE0">
        <w:rPr>
          <w:sz w:val="16"/>
        </w:rPr>
        <w:t xml:space="preserve">. </w:t>
      </w:r>
      <w:r w:rsidRPr="009C4BE0">
        <w:rPr>
          <w:rStyle w:val="StyleUnderline"/>
        </w:rPr>
        <w:t xml:space="preserve">They </w:t>
      </w:r>
      <w:r w:rsidRPr="00936350">
        <w:rPr>
          <w:rStyle w:val="StyleUnderline"/>
          <w:highlight w:val="yellow"/>
        </w:rPr>
        <w:t xml:space="preserve">use </w:t>
      </w:r>
      <w:r w:rsidRPr="00936350">
        <w:rPr>
          <w:rStyle w:val="Emphasis"/>
          <w:highlight w:val="yellow"/>
        </w:rPr>
        <w:t>readily available weapons</w:t>
      </w:r>
      <w:r w:rsidRPr="009C4BE0">
        <w:rPr>
          <w:rStyle w:val="StyleUnderline"/>
        </w:rPr>
        <w:t xml:space="preserve"> that have a </w:t>
      </w:r>
      <w:r w:rsidRPr="009C4BE0">
        <w:rPr>
          <w:rStyle w:val="Emphasis"/>
        </w:rPr>
        <w:t>proven</w:t>
      </w:r>
      <w:r w:rsidRPr="009C4BE0">
        <w:rPr>
          <w:sz w:val="16"/>
        </w:rPr>
        <w:t xml:space="preserve"> track </w:t>
      </w:r>
      <w:r w:rsidRPr="009C4BE0">
        <w:rPr>
          <w:rStyle w:val="Emphasis"/>
        </w:rPr>
        <w:t>record</w:t>
      </w:r>
      <w:r w:rsidRPr="009C4BE0">
        <w:rPr>
          <w:rStyle w:val="StyleUnderline"/>
        </w:rPr>
        <w:t>—</w:t>
      </w:r>
      <w:r w:rsidRPr="00936350">
        <w:rPr>
          <w:rStyle w:val="StyleUnderline"/>
          <w:highlight w:val="yellow"/>
        </w:rPr>
        <w:t xml:space="preserve">not </w:t>
      </w:r>
      <w:r w:rsidRPr="00936350">
        <w:rPr>
          <w:rStyle w:val="Emphasis"/>
          <w:highlight w:val="yellow"/>
        </w:rPr>
        <w:t>unconventional</w:t>
      </w:r>
      <w:r w:rsidRPr="009C4BE0">
        <w:rPr>
          <w:rStyle w:val="StyleUnderline"/>
        </w:rPr>
        <w:t xml:space="preserve"> weapons that are more difficult to develop and deploy. Available evidence shows that </w:t>
      </w:r>
      <w:r w:rsidRPr="00936350">
        <w:rPr>
          <w:rStyle w:val="StyleUnderline"/>
          <w:highlight w:val="yellow"/>
        </w:rPr>
        <w:t>few</w:t>
      </w:r>
      <w:r w:rsidRPr="009C4BE0">
        <w:rPr>
          <w:rStyle w:val="StyleUnderline"/>
        </w:rPr>
        <w:t xml:space="preserve"> terrorists have ever </w:t>
      </w:r>
      <w:r w:rsidRPr="00936350">
        <w:rPr>
          <w:rStyle w:val="StyleUnderline"/>
          <w:highlight w:val="yellow"/>
        </w:rPr>
        <w:t xml:space="preserve">even </w:t>
      </w:r>
      <w:r w:rsidRPr="00936350">
        <w:rPr>
          <w:rStyle w:val="Emphasis"/>
          <w:highlight w:val="yellow"/>
        </w:rPr>
        <w:t>contemplated</w:t>
      </w:r>
      <w:r w:rsidRPr="00936350">
        <w:rPr>
          <w:rStyle w:val="StyleUnderline"/>
          <w:highlight w:val="yellow"/>
        </w:rPr>
        <w:t xml:space="preserve"> using </w:t>
      </w:r>
      <w:r w:rsidRPr="00936350">
        <w:rPr>
          <w:rStyle w:val="Emphasis"/>
          <w:highlight w:val="yellow"/>
        </w:rPr>
        <w:t>bio</w:t>
      </w:r>
      <w:r w:rsidRPr="009C4BE0">
        <w:rPr>
          <w:rStyle w:val="StyleUnderline"/>
        </w:rPr>
        <w:t xml:space="preserve">logical agents, and the extremely small number of bioterrorism incidents in the historical record shows that biological </w:t>
      </w:r>
      <w:r w:rsidRPr="00936350">
        <w:rPr>
          <w:rStyle w:val="StyleUnderline"/>
          <w:highlight w:val="yellow"/>
        </w:rPr>
        <w:t xml:space="preserve">agents are </w:t>
      </w:r>
      <w:r w:rsidRPr="00936350">
        <w:rPr>
          <w:rStyle w:val="Emphasis"/>
          <w:highlight w:val="yellow"/>
        </w:rPr>
        <w:t>difficult to use</w:t>
      </w:r>
      <w:r w:rsidRPr="009C4BE0">
        <w:rPr>
          <w:rStyle w:val="StyleUnderline"/>
        </w:rPr>
        <w:t xml:space="preserve"> as weapons. The </w:t>
      </w:r>
      <w:r w:rsidRPr="00936350">
        <w:rPr>
          <w:rStyle w:val="StyleUnderline"/>
          <w:highlight w:val="yellow"/>
        </w:rPr>
        <w:t>skills</w:t>
      </w:r>
      <w:r w:rsidRPr="009C4BE0">
        <w:rPr>
          <w:rStyle w:val="StyleUnderline"/>
        </w:rPr>
        <w:t xml:space="preserve"> required to undertake even the most </w:t>
      </w:r>
      <w:r w:rsidRPr="009C4BE0">
        <w:rPr>
          <w:rStyle w:val="Emphasis"/>
        </w:rPr>
        <w:t>basic</w:t>
      </w:r>
      <w:r w:rsidRPr="009C4BE0">
        <w:rPr>
          <w:rStyle w:val="StyleUnderline"/>
        </w:rPr>
        <w:t xml:space="preserve"> of bioterrorism attacks </w:t>
      </w:r>
      <w:r w:rsidRPr="00936350">
        <w:rPr>
          <w:rStyle w:val="StyleUnderline"/>
          <w:highlight w:val="yellow"/>
        </w:rPr>
        <w:t>are</w:t>
      </w:r>
      <w:r w:rsidRPr="009C4BE0">
        <w:rPr>
          <w:rStyle w:val="StyleUnderline"/>
        </w:rPr>
        <w:t xml:space="preserve"> </w:t>
      </w:r>
      <w:r w:rsidRPr="009C4BE0">
        <w:rPr>
          <w:rStyle w:val="Emphasis"/>
        </w:rPr>
        <w:t xml:space="preserve">more </w:t>
      </w:r>
      <w:r w:rsidRPr="00936350">
        <w:rPr>
          <w:rStyle w:val="Emphasis"/>
          <w:highlight w:val="yellow"/>
        </w:rPr>
        <w:t>demanding</w:t>
      </w:r>
      <w:r w:rsidRPr="009C4BE0">
        <w:rPr>
          <w:rStyle w:val="StyleUnderline"/>
        </w:rPr>
        <w:t xml:space="preserve"> than often assumed. These technical barriers are likely to persist in the near- and medium-term future. </w:t>
      </w:r>
      <w:r w:rsidRPr="009C4BE0">
        <w:rPr>
          <w:sz w:val="16"/>
        </w:rPr>
        <w:t xml:space="preserve">Gates does a disservice to the global health security community when he draws media and policy attention to amateurs such as terrorists. Where biological weapons are concerned, the focus should remain on national militaries and state-sponsored groups. These are the entities that might have the capability, now or in the near future, to develop dangerous biological weapons. The real threat is that sophisticated biological weapons will be used by state actors—or by financially, </w:t>
      </w:r>
      <w:r w:rsidRPr="009C4BE0">
        <w:rPr>
          <w:sz w:val="16"/>
        </w:rPr>
        <w:lastRenderedPageBreak/>
        <w:t xml:space="preserve">scientifically, and militarily well-resourced groups sponsored by states. So far, </w:t>
      </w:r>
      <w:r w:rsidRPr="00936350">
        <w:rPr>
          <w:rStyle w:val="Emphasis"/>
          <w:highlight w:val="yellow"/>
        </w:rPr>
        <w:t>state-level</w:t>
      </w:r>
      <w:r w:rsidRPr="00936350">
        <w:rPr>
          <w:rStyle w:val="StyleUnderline"/>
          <w:highlight w:val="yellow"/>
        </w:rPr>
        <w:t xml:space="preserve"> use</w:t>
      </w:r>
      <w:r w:rsidRPr="009C4BE0">
        <w:rPr>
          <w:rStyle w:val="StyleUnderline"/>
        </w:rPr>
        <w:t xml:space="preserve"> of biology to deliberately inflict disease or disrupt human functions </w:t>
      </w:r>
      <w:r w:rsidRPr="00936350">
        <w:rPr>
          <w:rStyle w:val="StyleUnderline"/>
          <w:highlight w:val="yellow"/>
        </w:rPr>
        <w:t xml:space="preserve">has been </w:t>
      </w:r>
      <w:r w:rsidRPr="00936350">
        <w:rPr>
          <w:rStyle w:val="Emphasis"/>
          <w:highlight w:val="yellow"/>
        </w:rPr>
        <w:t>limited</w:t>
      </w:r>
      <w:r w:rsidRPr="00936350">
        <w:rPr>
          <w:rStyle w:val="StyleUnderline"/>
          <w:highlight w:val="yellow"/>
        </w:rPr>
        <w:t xml:space="preserve"> by the</w:t>
      </w:r>
      <w:r w:rsidRPr="009C4BE0">
        <w:rPr>
          <w:rStyle w:val="StyleUnderline"/>
        </w:rPr>
        <w:t xml:space="preserve"> </w:t>
      </w:r>
      <w:r w:rsidRPr="009C4BE0">
        <w:rPr>
          <w:rStyle w:val="Emphasis"/>
        </w:rPr>
        <w:t xml:space="preserve">strong international </w:t>
      </w:r>
      <w:r w:rsidRPr="00936350">
        <w:rPr>
          <w:rStyle w:val="Emphasis"/>
          <w:highlight w:val="yellow"/>
        </w:rPr>
        <w:t>norm</w:t>
      </w:r>
      <w:r w:rsidRPr="009C4BE0">
        <w:rPr>
          <w:sz w:val="16"/>
        </w:rPr>
        <w:t xml:space="preserve"> </w:t>
      </w:r>
      <w:r w:rsidRPr="009C4BE0">
        <w:rPr>
          <w:rStyle w:val="StyleUnderline"/>
        </w:rPr>
        <w:t>against biological weapons</w:t>
      </w:r>
      <w:r w:rsidRPr="009C4BE0">
        <w:rPr>
          <w:sz w:val="16"/>
        </w:rPr>
        <w:t xml:space="preserve"> enshrined in the 1925 Geneva Protocol and the 1972 Biological and Toxin Weapons Convention. These two biological cornerstones of the rules of war uphold the international prohibition against the development, production, stockpiling, and use of biological weapons. But this norm may not survive indefinitely. </w:t>
      </w:r>
    </w:p>
    <w:p w14:paraId="3DDF4F15" w14:textId="77777777" w:rsidR="002E5A16" w:rsidRPr="009C4BE0" w:rsidRDefault="002E5A16" w:rsidP="002E5A16">
      <w:pPr>
        <w:pStyle w:val="Heading4"/>
        <w:numPr>
          <w:ilvl w:val="0"/>
          <w:numId w:val="20"/>
        </w:numPr>
        <w:tabs>
          <w:tab w:val="num" w:pos="360"/>
          <w:tab w:val="num" w:pos="720"/>
        </w:tabs>
        <w:ind w:left="0" w:firstLine="0"/>
        <w:rPr>
          <w:rFonts w:cs="Arial"/>
        </w:rPr>
      </w:pPr>
      <w:r w:rsidRPr="009C4BE0">
        <w:rPr>
          <w:rFonts w:cs="Arial"/>
        </w:rPr>
        <w:t>CRISPR doesn’t overcome barriers</w:t>
      </w:r>
    </w:p>
    <w:p w14:paraId="3AE9B7F0" w14:textId="77777777" w:rsidR="002E5A16" w:rsidRPr="009C4BE0" w:rsidRDefault="002E5A16" w:rsidP="002E5A16">
      <w:r w:rsidRPr="009C4BE0">
        <w:rPr>
          <w:rStyle w:val="Style13ptBold"/>
        </w:rPr>
        <w:t>Revill ’17</w:t>
      </w:r>
      <w:r w:rsidRPr="009C4BE0">
        <w:t xml:space="preserve"> [Dr. James Revill, Research Fellow with the Harvard Sussex Program at SPRU, Past as Prologue? The Risk of Adoption of Chemical and Biological Weapons by Non-State Actors in the EU, European Journal of Risk Regulation, 8 (2017), pp. 626–642, https://www.cambridge.org/core/services/aop-cambridge-core/content/view/6B824CDE0E25FD86AC3D0BD07822A743/S1867299X17000356a.pdf/div-class-title-past-as-prologue-the-risk-of-adoption-of-chemical-and-biological-weapons-by-non-state-actors-in-the-eu-div.pdf]</w:t>
      </w:r>
    </w:p>
    <w:p w14:paraId="33424DD3" w14:textId="77777777" w:rsidR="002E5A16" w:rsidRPr="009C4BE0" w:rsidRDefault="002E5A16" w:rsidP="002E5A16">
      <w:pPr>
        <w:rPr>
          <w:sz w:val="10"/>
        </w:rPr>
      </w:pPr>
      <w:r w:rsidRPr="009C4BE0">
        <w:rPr>
          <w:sz w:val="10"/>
        </w:rPr>
        <w:t xml:space="preserve">In many cases </w:t>
      </w:r>
      <w:r w:rsidRPr="009C4BE0">
        <w:rPr>
          <w:rStyle w:val="StyleUnderline"/>
        </w:rPr>
        <w:t>a degree of determination and dedication will be required merely to separate online fantasy from fact and identify operationally useful information</w:t>
      </w:r>
      <w:r w:rsidRPr="009C4BE0">
        <w:rPr>
          <w:sz w:val="10"/>
        </w:rPr>
        <w:t xml:space="preserve"> (of relevance to the European context) from nonsense (or information pertinent to contexts other than Europe). Second, with new technologies there is the potential for such tools to enable some, but certainly not all, actors, and </w:t>
      </w:r>
      <w:r w:rsidRPr="009C4BE0">
        <w:rPr>
          <w:rStyle w:val="StyleUnderline"/>
        </w:rPr>
        <w:t>even then new technologies bring new challenges. CRISPR, gene editing technology</w:t>
      </w:r>
      <w:r w:rsidRPr="009C4BE0">
        <w:rPr>
          <w:sz w:val="10"/>
        </w:rPr>
        <w:t xml:space="preserve"> is currently seen as a particular source of promise and peril, </w:t>
      </w:r>
      <w:r w:rsidRPr="009C4BE0">
        <w:rPr>
          <w:rStyle w:val="StyleUnderline"/>
        </w:rPr>
        <w:t>which purportedly enables “even largely untrained people to manipulate the very essence of life</w:t>
      </w:r>
      <w:r w:rsidRPr="009C4BE0">
        <w:rPr>
          <w:sz w:val="10"/>
        </w:rPr>
        <w:t xml:space="preserve">”.63 As much may be technically true, </w:t>
      </w:r>
      <w:r w:rsidRPr="009C4BE0">
        <w:rPr>
          <w:rStyle w:val="StyleUnderline"/>
        </w:rPr>
        <w:t>yet “</w:t>
      </w:r>
      <w:r w:rsidRPr="00936350">
        <w:rPr>
          <w:rStyle w:val="StyleUnderline"/>
          <w:highlight w:val="yellow"/>
        </w:rPr>
        <w:t>untrained people” would</w:t>
      </w:r>
      <w:r w:rsidRPr="009C4BE0">
        <w:rPr>
          <w:rStyle w:val="StyleUnderline"/>
        </w:rPr>
        <w:t xml:space="preserve"> nonetheless </w:t>
      </w:r>
      <w:r w:rsidRPr="00936350">
        <w:rPr>
          <w:rStyle w:val="StyleUnderline"/>
          <w:highlight w:val="yellow"/>
        </w:rPr>
        <w:t>require</w:t>
      </w:r>
      <w:r w:rsidRPr="009C4BE0">
        <w:rPr>
          <w:rStyle w:val="StyleUnderline"/>
        </w:rPr>
        <w:t xml:space="preserve"> some </w:t>
      </w:r>
      <w:r w:rsidRPr="00936350">
        <w:rPr>
          <w:rStyle w:val="StyleUnderline"/>
          <w:highlight w:val="yellow"/>
        </w:rPr>
        <w:t>guidance in identifying suitable areas of genetic structures</w:t>
      </w:r>
      <w:r w:rsidRPr="009C4BE0">
        <w:rPr>
          <w:rStyle w:val="StyleUnderline"/>
        </w:rPr>
        <w:t xml:space="preserve"> to manipulate</w:t>
      </w:r>
      <w:r w:rsidRPr="009C4BE0">
        <w:rPr>
          <w:sz w:val="10"/>
        </w:rPr>
        <w:t xml:space="preserve">. Moreover, </w:t>
      </w:r>
      <w:r w:rsidRPr="00936350">
        <w:rPr>
          <w:rStyle w:val="Emphasis"/>
          <w:highlight w:val="yellow"/>
        </w:rPr>
        <w:t xml:space="preserve">CRISPR would only get </w:t>
      </w:r>
      <w:r w:rsidRPr="009C4BE0">
        <w:rPr>
          <w:rStyle w:val="Emphasis"/>
        </w:rPr>
        <w:t xml:space="preserve">aspiring </w:t>
      </w:r>
      <w:r w:rsidRPr="00936350">
        <w:rPr>
          <w:rStyle w:val="Emphasis"/>
          <w:highlight w:val="yellow"/>
        </w:rPr>
        <w:t xml:space="preserve">weaponeers so far, with the </w:t>
      </w:r>
      <w:r w:rsidRPr="009C4BE0">
        <w:rPr>
          <w:rStyle w:val="Emphasis"/>
        </w:rPr>
        <w:t xml:space="preserve">process of </w:t>
      </w:r>
      <w:r w:rsidRPr="00936350">
        <w:rPr>
          <w:rStyle w:val="Emphasis"/>
          <w:highlight w:val="yellow"/>
        </w:rPr>
        <w:t>culturing, scaling-up and weaponisation still requiring considerable</w:t>
      </w:r>
      <w:r w:rsidRPr="009C4BE0">
        <w:rPr>
          <w:rStyle w:val="Emphasis"/>
        </w:rPr>
        <w:t xml:space="preserve"> attention and </w:t>
      </w:r>
      <w:r w:rsidRPr="00936350">
        <w:rPr>
          <w:rStyle w:val="Emphasis"/>
          <w:highlight w:val="yellow"/>
        </w:rPr>
        <w:t>interdisciplinary skills</w:t>
      </w:r>
      <w:r w:rsidRPr="009C4BE0">
        <w:rPr>
          <w:rStyle w:val="Emphasis"/>
        </w:rPr>
        <w:t xml:space="preserve">, typically </w:t>
      </w:r>
      <w:r w:rsidRPr="00936350">
        <w:rPr>
          <w:rStyle w:val="Emphasis"/>
          <w:highlight w:val="yellow"/>
        </w:rPr>
        <w:t>generated through “large interdisciplinary teams</w:t>
      </w:r>
      <w:r w:rsidRPr="009C4BE0">
        <w:rPr>
          <w:rStyle w:val="Emphasis"/>
        </w:rPr>
        <w:t xml:space="preserve"> of scientists, engineers, and technicians</w:t>
      </w:r>
      <w:r w:rsidRPr="009C4BE0">
        <w:rPr>
          <w:sz w:val="10"/>
        </w:rPr>
        <w:t xml:space="preserve">”,64 </w:t>
      </w:r>
      <w:r w:rsidRPr="009C4BE0">
        <w:rPr>
          <w:rStyle w:val="Emphasis"/>
        </w:rPr>
        <w:t>in order to be effective</w:t>
      </w:r>
      <w:r w:rsidRPr="009C4BE0">
        <w:rPr>
          <w:sz w:val="10"/>
        </w:rPr>
        <w:t xml:space="preserve">. Indeed, </w:t>
      </w:r>
      <w:r w:rsidRPr="009C4BE0">
        <w:rPr>
          <w:rStyle w:val="StyleUnderline"/>
        </w:rPr>
        <w:t>for all the progress in science and technology, biological weapons are still not used, in part, because of the complexity of such weapons</w:t>
      </w:r>
      <w:r w:rsidRPr="009C4BE0">
        <w:rPr>
          <w:sz w:val="10"/>
        </w:rPr>
        <w:t xml:space="preserve">; and the chemical weapons that are used today are largely the same as the chemical weapons of 100 years ago. As Robinson noted “It remains the case today that, in the design of CBW, increasingly severe technological constraint sets in as the mass-destruction end of the spectrum is approached: </w:t>
      </w:r>
      <w:r w:rsidRPr="009C4BE0">
        <w:rPr>
          <w:rStyle w:val="StyleUnderline"/>
        </w:rPr>
        <w:t>the greater and more assured the area-effectiveness sought for the weapon, the greater the practical difficulties of achieving</w:t>
      </w:r>
      <w:r w:rsidRPr="009C4BE0">
        <w:rPr>
          <w:sz w:val="10"/>
        </w:rPr>
        <w:t xml:space="preserve"> it”.65</w:t>
      </w:r>
    </w:p>
    <w:p w14:paraId="11B0771D" w14:textId="77777777" w:rsidR="002E5A16" w:rsidRDefault="002E5A16" w:rsidP="002E5A16">
      <w:pPr>
        <w:rPr>
          <w:rStyle w:val="Style13ptBold"/>
        </w:rPr>
      </w:pPr>
    </w:p>
    <w:p w14:paraId="39D656BF" w14:textId="77777777" w:rsidR="002E5A16" w:rsidRDefault="002E5A16" w:rsidP="002E5A16">
      <w:pPr>
        <w:pStyle w:val="Heading2"/>
      </w:pPr>
      <w:r>
        <w:lastRenderedPageBreak/>
        <w:t>Advantage Two</w:t>
      </w:r>
    </w:p>
    <w:p w14:paraId="28AA0895" w14:textId="77777777" w:rsidR="002E5A16" w:rsidRPr="009C4BE0" w:rsidRDefault="002E5A16" w:rsidP="002E5A16">
      <w:pPr>
        <w:pStyle w:val="Heading3"/>
        <w:rPr>
          <w:rFonts w:cs="Arial"/>
        </w:rPr>
      </w:pPr>
      <w:r w:rsidRPr="009C4BE0">
        <w:rPr>
          <w:rFonts w:cs="Arial"/>
        </w:rPr>
        <w:lastRenderedPageBreak/>
        <w:t>XT – AT: US-China War</w:t>
      </w:r>
    </w:p>
    <w:p w14:paraId="1C99C212" w14:textId="77777777" w:rsidR="002E5A16" w:rsidRPr="009C4BE0" w:rsidRDefault="002E5A16" w:rsidP="002E5A16">
      <w:pPr>
        <w:pStyle w:val="Heading4"/>
        <w:numPr>
          <w:ilvl w:val="0"/>
          <w:numId w:val="21"/>
        </w:numPr>
        <w:tabs>
          <w:tab w:val="num" w:pos="360"/>
        </w:tabs>
        <w:ind w:left="0" w:firstLine="0"/>
        <w:rPr>
          <w:rFonts w:cs="Arial"/>
        </w:rPr>
      </w:pPr>
      <w:r w:rsidRPr="009C4BE0">
        <w:rPr>
          <w:rFonts w:cs="Arial"/>
        </w:rPr>
        <w:t xml:space="preserve">Deterrence checks. </w:t>
      </w:r>
    </w:p>
    <w:p w14:paraId="51B6EF13" w14:textId="77777777" w:rsidR="002E5A16" w:rsidRPr="009C4BE0" w:rsidRDefault="002E5A16" w:rsidP="002E5A16">
      <w:r w:rsidRPr="009C4BE0">
        <w:rPr>
          <w:rStyle w:val="Style13ptBold"/>
        </w:rPr>
        <w:t xml:space="preserve">Zhang ’19 </w:t>
      </w:r>
      <w:r w:rsidRPr="009C4BE0">
        <w:t xml:space="preserve">[Ketian; Postdoctoral Fellow in the Shorenstein Asia-Pacific Research Center @ Stanford University; “Cautious Bully: Reputation, Resolve, and Beijing's Use of Coercion in the South China Sea,” </w:t>
      </w:r>
      <w:r w:rsidRPr="009C4BE0">
        <w:rPr>
          <w:i/>
          <w:iCs/>
        </w:rPr>
        <w:t>International Security</w:t>
      </w:r>
      <w:r w:rsidRPr="009C4BE0">
        <w:t xml:space="preserve"> 44(1), p. 117-159]</w:t>
      </w:r>
    </w:p>
    <w:p w14:paraId="71FE9121" w14:textId="77777777" w:rsidR="002E5A16" w:rsidRPr="009C4BE0" w:rsidRDefault="002E5A16" w:rsidP="002E5A16">
      <w:pPr>
        <w:rPr>
          <w:b/>
          <w:u w:val="single"/>
          <w:bdr w:val="single" w:sz="8" w:space="0" w:color="auto"/>
        </w:rPr>
      </w:pPr>
      <w:r w:rsidRPr="009C4BE0">
        <w:rPr>
          <w:sz w:val="16"/>
        </w:rPr>
        <w:t xml:space="preserve">Identifying and </w:t>
      </w:r>
      <w:r w:rsidRPr="00936350">
        <w:rPr>
          <w:rStyle w:val="Emphasis"/>
          <w:highlight w:val="yellow"/>
        </w:rPr>
        <w:t>explaining</w:t>
      </w:r>
      <w:r w:rsidRPr="009C4BE0">
        <w:rPr>
          <w:sz w:val="16"/>
        </w:rPr>
        <w:t xml:space="preserve"> broad </w:t>
      </w:r>
      <w:r w:rsidRPr="009C4BE0">
        <w:rPr>
          <w:rStyle w:val="StyleUnderline"/>
        </w:rPr>
        <w:t xml:space="preserve">patterns regarding </w:t>
      </w:r>
      <w:r w:rsidRPr="00936350">
        <w:rPr>
          <w:rStyle w:val="Emphasis"/>
          <w:highlight w:val="yellow"/>
        </w:rPr>
        <w:t>when</w:t>
      </w:r>
      <w:r w:rsidRPr="009C4BE0">
        <w:rPr>
          <w:rStyle w:val="StyleUnderline"/>
        </w:rPr>
        <w:t xml:space="preserve"> and </w:t>
      </w:r>
      <w:r w:rsidRPr="009C4BE0">
        <w:rPr>
          <w:rStyle w:val="Emphasis"/>
        </w:rPr>
        <w:t>how</w:t>
      </w:r>
      <w:r w:rsidRPr="009C4BE0">
        <w:rPr>
          <w:rStyle w:val="StyleUnderline"/>
        </w:rPr>
        <w:t xml:space="preserve"> </w:t>
      </w:r>
      <w:r w:rsidRPr="00936350">
        <w:rPr>
          <w:rStyle w:val="StyleUnderline"/>
          <w:highlight w:val="yellow"/>
        </w:rPr>
        <w:t>China</w:t>
      </w:r>
      <w:r w:rsidRPr="009C4BE0">
        <w:rPr>
          <w:sz w:val="16"/>
        </w:rPr>
        <w:t xml:space="preserve"> [End Page 117] </w:t>
      </w:r>
      <w:r w:rsidRPr="00936350">
        <w:rPr>
          <w:rStyle w:val="StyleUnderline"/>
          <w:highlight w:val="yellow"/>
        </w:rPr>
        <w:t xml:space="preserve">coerces other states </w:t>
      </w:r>
      <w:r w:rsidRPr="009C4BE0">
        <w:rPr>
          <w:sz w:val="16"/>
          <w:szCs w:val="16"/>
        </w:rPr>
        <w:t>in the South China Sea</w:t>
      </w:r>
      <w:r w:rsidRPr="009C4BE0">
        <w:rPr>
          <w:sz w:val="16"/>
        </w:rPr>
        <w:t xml:space="preserve"> </w:t>
      </w:r>
      <w:r w:rsidRPr="009C4BE0">
        <w:rPr>
          <w:rStyle w:val="StyleUnderline"/>
        </w:rPr>
        <w:t>has</w:t>
      </w:r>
      <w:r w:rsidRPr="009C4BE0">
        <w:rPr>
          <w:sz w:val="16"/>
        </w:rPr>
        <w:t xml:space="preserve"> both theoretical and </w:t>
      </w:r>
      <w:r w:rsidRPr="009C4BE0">
        <w:rPr>
          <w:rStyle w:val="StyleUnderline"/>
        </w:rPr>
        <w:t>policy relevance</w:t>
      </w:r>
      <w:r w:rsidRPr="009C4BE0">
        <w:rPr>
          <w:sz w:val="16"/>
        </w:rPr>
        <w:t xml:space="preserve">. First, although the literature on coercion is vast, the focus has been on evaluating its effectiveness.1 There is, therefore, ample room to theorize when states decide to use coercion and what influences their choice of coercive tools, especially for rising powers such as China.2 Moreover, the literature examines the effectiveness of individual coercive tools, yet the question of when and why states choose one coercive measure over another has been understudied.3 Second, explaining Chinese coercive behavior has policy implications for managing China's rise and maintaining peace in the Asia Pacific. It sheds light on how contemporary rising powers try to translate their power into influence and on their choice of policy instruments.4 It also illuminates how decision-makers in Beijing craft security policies for a state likely to become one of the most significant great powers in the twenty-first century. Moreover, experts [End Page 118] on Chinese foreign policy have hotly debated whether China is becoming more assertive. </w:t>
      </w:r>
      <w:r w:rsidRPr="009C4BE0">
        <w:rPr>
          <w:rStyle w:val="StyleUnderline"/>
        </w:rPr>
        <w:t>To date</w:t>
      </w:r>
      <w:r w:rsidRPr="009C4BE0">
        <w:rPr>
          <w:sz w:val="16"/>
        </w:rPr>
        <w:t xml:space="preserve">, this </w:t>
      </w:r>
      <w:r w:rsidRPr="009C4BE0">
        <w:rPr>
          <w:rStyle w:val="StyleUnderline"/>
        </w:rPr>
        <w:t>debate</w:t>
      </w:r>
      <w:r w:rsidRPr="009C4BE0">
        <w:rPr>
          <w:sz w:val="16"/>
        </w:rPr>
        <w:t xml:space="preserve"> has </w:t>
      </w:r>
      <w:r w:rsidRPr="009C4BE0">
        <w:rPr>
          <w:rStyle w:val="StyleUnderline"/>
        </w:rPr>
        <w:t xml:space="preserve">lacked </w:t>
      </w:r>
      <w:r w:rsidRPr="009C4BE0">
        <w:rPr>
          <w:rStyle w:val="Emphasis"/>
        </w:rPr>
        <w:t>systematic coding</w:t>
      </w:r>
      <w:r w:rsidRPr="009C4BE0">
        <w:rPr>
          <w:sz w:val="16"/>
        </w:rPr>
        <w:t xml:space="preserve"> </w:t>
      </w:r>
      <w:r w:rsidRPr="009C4BE0">
        <w:rPr>
          <w:rStyle w:val="StyleUnderline"/>
        </w:rPr>
        <w:t xml:space="preserve">of </w:t>
      </w:r>
      <w:r w:rsidRPr="009C4BE0">
        <w:rPr>
          <w:rStyle w:val="Emphasis"/>
        </w:rPr>
        <w:t>how to measure assertiveness</w:t>
      </w:r>
      <w:r w:rsidRPr="009C4BE0">
        <w:rPr>
          <w:sz w:val="16"/>
        </w:rPr>
        <w:t xml:space="preserve">.5 Third, </w:t>
      </w:r>
      <w:r w:rsidRPr="009C4BE0">
        <w:rPr>
          <w:rStyle w:val="StyleUnderline"/>
        </w:rPr>
        <w:t>the</w:t>
      </w:r>
      <w:r w:rsidRPr="009C4BE0">
        <w:rPr>
          <w:sz w:val="16"/>
        </w:rPr>
        <w:t xml:space="preserve"> </w:t>
      </w:r>
      <w:r w:rsidRPr="009C4BE0">
        <w:rPr>
          <w:rStyle w:val="StyleUnderline"/>
        </w:rPr>
        <w:t xml:space="preserve">literature on </w:t>
      </w:r>
      <w:r w:rsidRPr="009C4BE0">
        <w:rPr>
          <w:rStyle w:val="Emphasis"/>
        </w:rPr>
        <w:t>rising powers</w:t>
      </w:r>
      <w:r w:rsidRPr="009C4BE0">
        <w:rPr>
          <w:sz w:val="16"/>
        </w:rPr>
        <w:t xml:space="preserve"> </w:t>
      </w:r>
      <w:r w:rsidRPr="009C4BE0">
        <w:rPr>
          <w:rStyle w:val="StyleUnderline"/>
        </w:rPr>
        <w:t xml:space="preserve">has not examined the question of </w:t>
      </w:r>
      <w:r w:rsidRPr="009C4BE0">
        <w:rPr>
          <w:rStyle w:val="Emphasis"/>
        </w:rPr>
        <w:t>how</w:t>
      </w:r>
      <w:r w:rsidRPr="009C4BE0">
        <w:rPr>
          <w:sz w:val="16"/>
        </w:rPr>
        <w:t xml:space="preserve"> </w:t>
      </w:r>
      <w:r w:rsidRPr="009C4BE0">
        <w:rPr>
          <w:rStyle w:val="StyleUnderline"/>
        </w:rPr>
        <w:t>they use coercion</w:t>
      </w:r>
      <w:r w:rsidRPr="009C4BE0">
        <w:rPr>
          <w:sz w:val="16"/>
        </w:rPr>
        <w:t xml:space="preserve">, focusing instead on theories of war and peace.6 China's increasing power offers an intuitive explanation for its use of coercion—that is, when states are more powerful, they become more coercive—but the evidence suggests otherwise. China used military coercion in the 1990s, when it was weaker than in other periods, but chose not to use military coercion when it grew stronger. Fourth, this article examines disputes in the South China Sea. Those disputes are potential threats to regional security, because they increase the risk of armed conflict between China and the United States while endangering U.S. national interests, including freedom of navigation and the credibility of U.S. treaty commitments to allies in the region. </w:t>
      </w:r>
      <w:r w:rsidRPr="009C4BE0">
        <w:rPr>
          <w:sz w:val="6"/>
          <w:szCs w:val="8"/>
        </w:rPr>
        <w:t xml:space="preserve">In this article, I develop a theory of coercion that emphasizes the expected costs and benefits to the state in choosing to coerce or not coerce and in choosing one coercive tool over another in response to national security threats. This "cost-balancing theory" helps explain, first, when and why China coerces one target to deter other potential challengers. Second, it suggests that China is more likely to use coercion when the need to establish a reputation for resolve is high and the economic cost is low. "Economic cost" here refers to the extent to which China needs the target state for markets or supply. A reputation for resolve is the resolve a state demonstrates for defending its national security interests. Third, my theory posits that China prefers to use nonmilitarized coercive tools when the geopolitical backlash cost is high. The term "geopolitical backlash" as used in this article refers to concerns of the coercing state that the target state might balance against it. </w:t>
      </w:r>
      <w:r w:rsidRPr="009C4BE0">
        <w:rPr>
          <w:sz w:val="16"/>
        </w:rPr>
        <w:t xml:space="preserve">My study yields three key findings. First, </w:t>
      </w:r>
      <w:r w:rsidRPr="009C4BE0">
        <w:rPr>
          <w:rStyle w:val="StyleUnderline"/>
        </w:rPr>
        <w:t xml:space="preserve">contrary to the </w:t>
      </w:r>
      <w:r w:rsidRPr="009C4BE0">
        <w:rPr>
          <w:rStyle w:val="Emphasis"/>
        </w:rPr>
        <w:t>c</w:t>
      </w:r>
      <w:r w:rsidRPr="009C4BE0">
        <w:rPr>
          <w:rStyle w:val="StyleUnderline"/>
        </w:rPr>
        <w:t xml:space="preserve">onventional </w:t>
      </w:r>
      <w:r w:rsidRPr="009C4BE0">
        <w:rPr>
          <w:rStyle w:val="Emphasis"/>
        </w:rPr>
        <w:t>w</w:t>
      </w:r>
      <w:r w:rsidRPr="009C4BE0">
        <w:rPr>
          <w:rStyle w:val="StyleUnderline"/>
        </w:rPr>
        <w:t>isdom</w:t>
      </w:r>
      <w:r w:rsidRPr="009C4BE0">
        <w:rPr>
          <w:sz w:val="16"/>
        </w:rPr>
        <w:t xml:space="preserve">, </w:t>
      </w:r>
      <w:r w:rsidRPr="009C4BE0">
        <w:rPr>
          <w:rStyle w:val="StyleUnderline"/>
        </w:rPr>
        <w:t xml:space="preserve">China is a </w:t>
      </w:r>
      <w:r w:rsidRPr="009C4BE0">
        <w:rPr>
          <w:rStyle w:val="Emphasis"/>
        </w:rPr>
        <w:t>cautious</w:t>
      </w:r>
      <w:r w:rsidRPr="009C4BE0">
        <w:rPr>
          <w:rStyle w:val="StyleUnderline"/>
        </w:rPr>
        <w:t xml:space="preserve"> bully. </w:t>
      </w:r>
      <w:r w:rsidRPr="009C4BE0">
        <w:rPr>
          <w:sz w:val="16"/>
        </w:rPr>
        <w:t xml:space="preserve">Second, </w:t>
      </w:r>
      <w:r w:rsidRPr="009C4BE0">
        <w:rPr>
          <w:rStyle w:val="StyleUnderline"/>
        </w:rPr>
        <w:t xml:space="preserve">China employs coercion only </w:t>
      </w:r>
      <w:r w:rsidRPr="009C4BE0">
        <w:rPr>
          <w:rStyle w:val="Emphasis"/>
        </w:rPr>
        <w:t>infrequently</w:t>
      </w:r>
      <w:r w:rsidRPr="009C4BE0">
        <w:rPr>
          <w:sz w:val="16"/>
        </w:rPr>
        <w:t xml:space="preserve">. Third, when it becomes stronger, it uses military coercion less often, instead resorting to mostly nonmilitarized tools. Therefore, </w:t>
      </w:r>
      <w:r w:rsidRPr="009C4BE0">
        <w:rPr>
          <w:rStyle w:val="Emphasis"/>
        </w:rPr>
        <w:t>decisions</w:t>
      </w:r>
      <w:r w:rsidRPr="009C4BE0">
        <w:rPr>
          <w:sz w:val="16"/>
        </w:rPr>
        <w:t xml:space="preserve"> </w:t>
      </w:r>
      <w:r w:rsidRPr="009C4BE0">
        <w:rPr>
          <w:rStyle w:val="StyleUnderline"/>
        </w:rPr>
        <w:t xml:space="preserve">about when to pursue coercion and which tools to use cannot be explained by focusing on </w:t>
      </w:r>
      <w:r w:rsidRPr="009C4BE0">
        <w:rPr>
          <w:rStyle w:val="Emphasis"/>
        </w:rPr>
        <w:t>material capabilities</w:t>
      </w:r>
      <w:r w:rsidRPr="009C4BE0">
        <w:rPr>
          <w:rStyle w:val="StyleUnderline"/>
        </w:rPr>
        <w:t xml:space="preserve">. </w:t>
      </w:r>
      <w:r w:rsidRPr="009C4BE0">
        <w:rPr>
          <w:sz w:val="16"/>
        </w:rPr>
        <w:t xml:space="preserve">My theory highlights the centrality of the need to [End Page 119] establish resolve and concerns about economic cost. China coerces one target to deter others. </w:t>
      </w:r>
      <w:r w:rsidRPr="009C4BE0">
        <w:rPr>
          <w:sz w:val="2"/>
          <w:szCs w:val="2"/>
        </w:rPr>
        <w:t xml:space="preserve">In the next section, I describe the full spectrum of coercive tools available to states. In the second section, I develop my cost-balancing theory of coercive behavior and describe my research design and measurement of the variables. In the third section, I conduct a congruence test to explain Chinese coercive patterns in the South China Sea from 1990 to 2015, introducing original data on maritime disputes and Chinese coercive behavior. The fourth section presents a case study of the 2012 Scarborough Shoal incident, drawing on exclusive interviews with Chinese officials and internal Chinese documents to illustrate the causal mechanisms at work in my theory. I conclude with a discussion of some of the implications of my study for researchers and policymakers concerned with the role of coercion in international relations and rising powers, as well as with U.S.-China relations in the South China Sea. Full Spectrum of Coercive Measures The classic definition of coercion comes from Thomas Schelling, who uses the term "compellence" when describing a strategy designed to make an adversary act in a particular way; the strategy usually involves the use of punishment until the enemy acts in the desired manner.7 Robert Art and Patrick Cronin further specify that in coercive diplomacy, the coercer compels the adversary either to start doing something it is not doing or to stop doing something it is doing.8 Strictly speaking, the concept of interest here is compellence, but the term "coercive diplomacy" has become the convention.9 Therefore, I use the term "coercion," not "compellence," but broaden the scope of compellence to include military and nonmilitary coercive tools. Following the literature, I define "coercion" as the threat or use of negative actions by a state to demand a change in the behavior of another state. I consider both physical actions and threats, yet maintain that all else being equal, physical actions should signal resolve more credibly than threats of action. Coercion has two goals: to make the target either stop action it is taking or to take new action. An attempt to coerce an adversary should make clear the kind [End Page 120] of action the coercer wants the target to take. Aggression or brute force, whose end goal is to take a piece of land rather than make the target state do something, is not coercion.10 In this article, coercion falls along a spectrum. At one end is inaction: the decision by a state not to take physical action, even when it has the ability to do so. Instead, it may resort to rhetorical protest or remain silent, both of which constitute inaction. Inaction is forbearance. At the other end of the spectrum is military coercion. Diplomatic sanctions constitute the coercer's deliberate interruption of its relations with the target state. Tara Maller codes the following as diplomatic sanctions: the short, temporary recall of the ambassador to the target state, a downgrade in diplomatic status, and closure of the embassy—the first being the least severe and the last being the severest.11 The complete break of bilateral relations, however, affects the ability to gather intelligence and the ease of communication.12 As such, states may choose to maintain some level of relations—for example, closing consulates, canceling important meetings, or terminating senior-level communications. "Economic sanctions" refer to instructions by the government to certain actors to withdraw from trade or financial relations so as to force the target to change a foreign policy the coercer dislikes.13 Trade sanctions include embargos, increases in tariffs, withdrawal of most-favored-nation status, quotas, blacklisting, denial of licenses, preclusive buying, and other discriminatory actions. Financial sanctions include the freezing of assets, aid suspension, expropriation, unfavorable taxation, and the imposition of controls on the import or export of capital.14 Being strictly nonmilitary, diplomatic and economic sanctions can be used to send signals to the target state while minimizing the risk of escalation. Another form of coercion—so-called gray-zone coercion—straddles nonmilitary and military coercion and has attracted growing attention in recent years.15 According to Michael Mazarr, states involved in gray-zone conflict employ "civilian instruments to achieve objectives sometimes reserved for military [End Page 121] capabilities."16 Like others, however, Mazarr's conceptualization is too expansive and includes military force.17 Some military actions might be non-kinetic, but they are still militarized. Emphasizing the civilian aspect, I define gray-zone coercion as physical violence by government agencies to force the target state to change its behavior. Similar to military coercion, gray-zone coercion can cause tangible damage to the target. Covert actions conducted by the Central Intelligence Agency during the Cold War are examples of gray-zone coercion. Also, gray-zone coercion is analytically distinct from military coercion, because it is imposed by civilians and the instruments involve much smaller capabilities than those available to the military. Being nonmilitarized, gray-zone coercion is useful for escalation control, because it allows states to claim plausible deniability: states can deny that they are using military force, thus reducing the likelihood of military escalation triggered by defense treaty commitments. Finally, if the coercer can prevail with gray-zone coercion, its incentives to use military force are reduced. Military coercion represents the most escalatory level of coercion. Chas Freeman divides military coercion into two categories: (1) the nonviolent use of military power and (2) the use of force.18 Following Freeman, I define "military coercion" as consisting of the display, threat, and use of force short of war. Nonviolent military actions include shows of force, such as temporary deployments, military exercises, and naval visits.19 Such displays of force could emphasize the possibility of escalated and intensified confrontation.20 Acts of military coercion are "physical and so menacing that the threat of hostile intent is implicit in their use."21 They also risk escalation into militarized conflicts. The Cost-Balancing Theory In this section, I describe the cost-balancing theory and how it explains when and why states use coercion. The core benefit of coercion is that it demonstrates the coercing state's reputation for resolve: other states view it as credible. The costs can be economic—the loss of markets or supply—or [End Page 122] geopolitical—balancing behavior by the target or other states against the coercer (i.e., geopolitical backlash). ISSUE IMPORTANCE </w:t>
      </w:r>
      <w:r w:rsidRPr="009C4BE0">
        <w:rPr>
          <w:sz w:val="16"/>
        </w:rPr>
        <w:t xml:space="preserve">When devising national security policies, states weigh the importance of the issues at hand. Taylor </w:t>
      </w:r>
      <w:r w:rsidRPr="009C4BE0">
        <w:rPr>
          <w:rStyle w:val="StyleUnderline"/>
        </w:rPr>
        <w:t>Fravel notes</w:t>
      </w:r>
      <w:r w:rsidRPr="009C4BE0">
        <w:rPr>
          <w:sz w:val="16"/>
        </w:rPr>
        <w:t xml:space="preserve"> that </w:t>
      </w:r>
      <w:r w:rsidRPr="009C4BE0">
        <w:rPr>
          <w:rStyle w:val="StyleUnderline"/>
        </w:rPr>
        <w:t>states are</w:t>
      </w:r>
      <w:r w:rsidRPr="009C4BE0">
        <w:rPr>
          <w:sz w:val="16"/>
        </w:rPr>
        <w:t xml:space="preserve"> more </w:t>
      </w:r>
      <w:r w:rsidRPr="009C4BE0">
        <w:rPr>
          <w:rStyle w:val="StyleUnderline"/>
        </w:rPr>
        <w:t xml:space="preserve">likely to </w:t>
      </w:r>
      <w:r w:rsidRPr="009C4BE0">
        <w:rPr>
          <w:rStyle w:val="Emphasis"/>
        </w:rPr>
        <w:t>escalate</w:t>
      </w:r>
      <w:r w:rsidRPr="009C4BE0">
        <w:rPr>
          <w:sz w:val="16"/>
        </w:rPr>
        <w:t xml:space="preserve"> to the use of force </w:t>
      </w:r>
      <w:r w:rsidRPr="009C4BE0">
        <w:rPr>
          <w:rStyle w:val="StyleUnderline"/>
        </w:rPr>
        <w:t>when the conflict</w:t>
      </w:r>
      <w:r w:rsidRPr="009C4BE0">
        <w:rPr>
          <w:sz w:val="16"/>
        </w:rPr>
        <w:t xml:space="preserve"> </w:t>
      </w:r>
      <w:r w:rsidRPr="009C4BE0">
        <w:rPr>
          <w:rStyle w:val="StyleUnderline"/>
        </w:rPr>
        <w:t xml:space="preserve">involves territory they value </w:t>
      </w:r>
      <w:r w:rsidRPr="009C4BE0">
        <w:rPr>
          <w:rStyle w:val="Emphasis"/>
        </w:rPr>
        <w:t>highly</w:t>
      </w:r>
      <w:r w:rsidRPr="009C4BE0">
        <w:rPr>
          <w:sz w:val="16"/>
        </w:rPr>
        <w:t xml:space="preserve">.22 Vesna </w:t>
      </w:r>
      <w:r w:rsidRPr="009C4BE0">
        <w:rPr>
          <w:rStyle w:val="StyleUnderline"/>
        </w:rPr>
        <w:t>Danilovic</w:t>
      </w:r>
      <w:r w:rsidRPr="009C4BE0">
        <w:rPr>
          <w:sz w:val="16"/>
        </w:rPr>
        <w:t xml:space="preserve"> </w:t>
      </w:r>
      <w:r w:rsidRPr="009C4BE0">
        <w:rPr>
          <w:rStyle w:val="StyleUnderline"/>
        </w:rPr>
        <w:t xml:space="preserve">emphasizes the </w:t>
      </w:r>
      <w:r w:rsidRPr="009C4BE0">
        <w:rPr>
          <w:rStyle w:val="Emphasis"/>
        </w:rPr>
        <w:t>relevance of stakes</w:t>
      </w:r>
      <w:r w:rsidRPr="009C4BE0">
        <w:rPr>
          <w:sz w:val="16"/>
        </w:rPr>
        <w:t>—the importance of the issue—</w:t>
      </w:r>
      <w:r w:rsidRPr="009C4BE0">
        <w:rPr>
          <w:rStyle w:val="StyleUnderline"/>
        </w:rPr>
        <w:t xml:space="preserve">in states' use of </w:t>
      </w:r>
      <w:r w:rsidRPr="009C4BE0">
        <w:rPr>
          <w:rStyle w:val="Emphasis"/>
        </w:rPr>
        <w:t>deterrence</w:t>
      </w:r>
      <w:r w:rsidRPr="009C4BE0">
        <w:rPr>
          <w:sz w:val="16"/>
        </w:rPr>
        <w:t xml:space="preserve">.23 As the crisis bargaining literature suggests, </w:t>
      </w:r>
      <w:r w:rsidRPr="009C4BE0">
        <w:rPr>
          <w:rStyle w:val="StyleUnderline"/>
        </w:rPr>
        <w:t xml:space="preserve">an actor will be </w:t>
      </w:r>
      <w:r w:rsidRPr="009C4BE0">
        <w:rPr>
          <w:rStyle w:val="Emphasis"/>
        </w:rPr>
        <w:t>resolved</w:t>
      </w:r>
      <w:r w:rsidRPr="009C4BE0">
        <w:rPr>
          <w:rStyle w:val="StyleUnderline"/>
        </w:rPr>
        <w:t xml:space="preserve"> about certain issues when the </w:t>
      </w:r>
      <w:r w:rsidRPr="009C4BE0">
        <w:rPr>
          <w:rStyle w:val="Emphasis"/>
        </w:rPr>
        <w:t>stakes are high</w:t>
      </w:r>
      <w:r w:rsidRPr="009C4BE0">
        <w:rPr>
          <w:sz w:val="16"/>
        </w:rPr>
        <w:t xml:space="preserve">.24 </w:t>
      </w:r>
      <w:r w:rsidRPr="009C4BE0">
        <w:rPr>
          <w:sz w:val="2"/>
          <w:szCs w:val="2"/>
        </w:rPr>
        <w:t xml:space="preserve">States' logic for choosing coercion is similar. Threats to national security are, by definition, high-stakes issues. Not every national security issue, however, is weighted equally. As such, states use coercion for issues they consider to have high importance and not for issues they consider of less importance.25 When the state considers the issue to be of the highest importance, it may resort to coercion. Thus, when the need to establish a reputation for resolve and economic cost are both high, states use coercion only for issues of the highest importance. Nevertheless, there are still temporal and cross-national variations as to when and against whom a state uses coercion, even for the same issue. That is, issue importance does not dictate when states decide to use coercion: the importance of the issue varies across issues but remains constant for the same issue. Even for the same issue, the state chooses to coerce in certain periods and target certain countries, but not others. This is when the specific benefits and costs of coercion become critical. BENEFITS OF COERCION: THE NEED TO ESTABLISH A REPUTATION FOR RESOLVE The intended benefit of coercion is external; that is, other states view the coercer as having resolve. States take coercive measures to achieve specific goals, yet I argue that they do so not just to influence the target. States fear that [End Page 123] if they do not use coercion, other states might not consider them credible, instead viewing them as weak, which might lead to failure in deterring future aggression. In Joshua Kertzer's words, resolve is "a state of firmness or steadfastness of purpose."26 Reputation, according to Jonathan Mercer, involves a "judgment of someone's character (or disposition) that is then used to predict or explain future behavior"; a reputation is formed when an observer uses "dispositional or character-based attributions" and "past behavior to explain or predict another's behavior."27 This focus on past behavior is found in the work of Schelling, who argues that to be convincing, commitments should be backed by precedents.28 In addition, actions are more credible and less ambiguous than rhetoric.29 Robert Jervis similarly notes that issues of little intrinsic value can become indices of resolve.30 In this sense, both Schelling and Jervis suggest that states use coercion to signal their commitment to defend their national security.31 This logic of establishing a reputation for resolve is in line with recent scholarship. Nicholas Miller argues that economic sanctions imposed by the United States on some of its allies that were pursuing nuclear proliferation deterred other potential proliferants.32 In explaining why states tend to be sincere when engaging in diplomacy rather than resort to bluffing, Anne Sartori argues that a state that has a reputation for bluffing will experience reduced credibility when it issues future deterrent threats.33 In an experiment, Dustin Tingley and Barbara Walter find that the majority of their participants "invest more heavily in reputation building if they believe a game will be repeated many times."34 [End Page 124] Todd Sechser notes that compliance with a coercive threat entails reputation costs for the target: it raises the possibility that the coercer will make additional demands in the future, thus leading to compellence failure.35 Although Sechser focuses on explaining when compellent threats are ineffective, one can also apply the logic of reputation costs to the coercer. Indeed, Walter finds that governments might fight civil wars against secessionist groups to look tough and discourage other rebel groups from making demands.36 As such, empirical evidence suggests that the logic of establishing a reputation for resolve manifests itself in international relations. In sum, a state's need to establish a reputation for resolve goes beyond a particular incident. It has implications for other issues and for the state's reputation vis-à-vis other states more generally. States use coercion to deter other states from engaging in undesired activity. However, just because states perceive the need to establish resolve does not mean that they will automatically gain resolve when they engage in coercive behavior.37 My article focuses on explaining states' coercion decisions, not on whether states gain resolve based on these decisions.38 ECONOMIC COST OF COERCION Potential coercers may worry about incurring domestic economic costs resulting from economic dependence on the target state or the loss of markets. Coercion may generate economic costs for both the coercer and the target, affecting their bilateral trade or capital flows. Albert Hirschman argues that commerce can be an alternative to war only when it is "extremely difficult" for the target to replace the coercer as a market and a source of supply with other countries; that is, it has no "exit options."39 If the coercer has exit options but its target [End Page 125] does not, then it has leverage. Building on this argument, Robert Keohane and Joseph Nye use vulnerability dependence to indicate the "costliness of making effective adjustments to a changed environment."40 In other words, how costly is it for the coercer to find exit options? A state is less likely to take coercive measures if it is dependent on the target for markets or supply or if it is concerned about losing important markets, even if it does not depend on the target. Like war, coercion can be economically costly.41 As Scott Kastner notes, political conflicts short of war have an impact on economic relations, the Cold War being one example.42 State leaders may place restrictions on foreign economic ties in the face of political conflict, and conflicts could make it riskier for firms to operate in affected countries.43 Coercion is a form of political conflict. There is no theoretical expectation that the target state will respond to political conflicts "in kind"—that is, diplomatic measures for diplomatic coercion and military measures for military coercion. For example, diplomatic sanctions might stall bilateral economic relations, especially if both sides rely on bilateral meetings of senior government officials to negotiate significant purchases (e.g., aircraft) or investment deals. Military coercion may reduce the incentive for companies in the target state to invest in the coercing state. Therefore, if a state needs the target state for markets or critical supply, it will consider the potential economic cost of using coercion. GEOPOLITICAL BACKLASH COST OF COERCION Threats and negative actions can be self-defeating if they elicit counteraction from the other side, thereby setting in motion a costly cycle.44 One such cost could be a geopolitical backlash, in which the target state seeks to balance the coercer by creating or aggregating military power through internal mobilization or the formation of alliances.45 Stephen Walt argues that states tend to balance [End Page 126] against threats rather than bandwagon and that larger states balance more often than smaller ones.46 Therefore, if a state is aware that acts of coercion may be interpreted as threats, it will be concerned about geopolitical backlash—the target might side with other states to balance the coercer. The reason why geopolitical backlash cost influences the state's choice of coercive tools is that greater geopolitical pressure could potentially trigger a military alliance. What I mean by economic cost influencing coercion decisions and geopolitical backlash cost affecting coercive tools is that, theoretically, economic cost should be the most critical factor for whether a state uses coercion, if at all, whereas geopolitical cost is most relevant for what coercive tools states choose. SYNTHESIS AND PREDICTIONS—A COST-BALANCING THEORY In an ideal world without economic or geopolitical constraints, a state could take coercive action to increase its reputation for resolve any time it faces a challenge. In reality, however, states face economic and geopolitical constraints that force them to balance the costs of coercion against the need to establish resolve. This calculation accords with Kertzer's argument that "risk aversion increases sensitivity to both the costs of fighting and the costs of backing down."47 Sometimes, states have to take the middle path and make cost-balancing calculations. THE DECISION TO PURSUE COERCION States will refrain from using coercion when the need to establish a reputation for resolve is low. For issues of similar importance, states engage in coercion when that need is high and when the economic cost is low. In circumstances when both the need to establish resolve and the economic cost are high, states will engage in coercive behavior only when the issue is of the highest importance. This article focuses only on the South China Sea, where issue importance is held constant.48 MILITARY VERSUS NONMILITARY COERCION In theory, military coercion is more escalatory than are other forms of coercion. I hypothesize that states will be cost conscious and optimizing; that is, they will maximize the utility of coercion while minimizing the cost. States tend to prefer to use nonmilitarized tools of coercion, especially when the geopolitical backlash cost is high. [End Page 127] WEIGHING THE COSTS AND BENEFITS OF COERCION The cost-balancing theory identifies a state's need to establish a reputation for resolve and the potential costs and benefits that may be involved. First, although changing the behavior of the target state is a benefit of coercion, as the signaling and reputation literature indicates, the expected benefit of coercion centers on the reputation for resolve; an example is U.S. concern about the credibility of its resolve during the Cold War.49 Second, although states may benefit from using coercion to increase their domestic legitimacy, their concern for legitimacy is not an independent factor influencing when and why they pursue coercion. Rather, the need to establish resolve precedes concerns about domestic legitimacy: it is sometimes through foreign media exposure (which first increases the coercer's need to establish resolve) that the domestic public begins to be informed about issues threatening its state's national security. Third, economic costs influence when states decide to engage in coercion, because economic indicators are crucial in determining whether leaders will remain in office. The logic of this relationship between economic costs and leadership longevity applies to authoritarian and democratic states alike.50 Calculations of geopolitical costs influence decisions to escalate to military coercion, because high geopolitical costs could push the target state to call on its allies to provide military assistance, which could lead to a military confrontation with the coercer. Moderate use of economic sanctions, in contrast, is unlikely to trigger defense treaty obligations. MEASURING THE VARIABLES In my study, all variables are binary. I do not treat the costs and benefits as low, medium, or high, because decisionmakers are not mathematicians. With many decisions to make on a daily basis, they simplify their decision-making process.51 </w:t>
      </w:r>
      <w:r w:rsidRPr="009C4BE0">
        <w:rPr>
          <w:rStyle w:val="Emphasis"/>
        </w:rPr>
        <w:t xml:space="preserve">THE NEED TO ESTABLISH A REPUTATION FOR RESOLVE </w:t>
      </w:r>
      <w:r w:rsidRPr="009C4BE0">
        <w:rPr>
          <w:rStyle w:val="StyleUnderline"/>
        </w:rPr>
        <w:t xml:space="preserve">In addition to </w:t>
      </w:r>
      <w:r w:rsidRPr="009C4BE0">
        <w:rPr>
          <w:rStyle w:val="Emphasis"/>
        </w:rPr>
        <w:t>speech evidence</w:t>
      </w:r>
      <w:r w:rsidRPr="009C4BE0">
        <w:rPr>
          <w:sz w:val="16"/>
        </w:rPr>
        <w:t xml:space="preserve"> </w:t>
      </w:r>
      <w:r w:rsidRPr="009C4BE0">
        <w:rPr>
          <w:rStyle w:val="StyleUnderline"/>
        </w:rPr>
        <w:t xml:space="preserve">in which officials stressed the need to show </w:t>
      </w:r>
      <w:r w:rsidRPr="009C4BE0">
        <w:rPr>
          <w:rStyle w:val="Emphasis"/>
        </w:rPr>
        <w:t>resolve</w:t>
      </w:r>
      <w:r w:rsidRPr="009C4BE0">
        <w:rPr>
          <w:sz w:val="16"/>
        </w:rPr>
        <w:t xml:space="preserve"> and expressed [End Page 128] concerns about appearing weak, </w:t>
      </w:r>
      <w:r w:rsidRPr="009C4BE0">
        <w:rPr>
          <w:rStyle w:val="StyleUnderline"/>
        </w:rPr>
        <w:t>I use</w:t>
      </w:r>
      <w:r w:rsidRPr="009C4BE0">
        <w:rPr>
          <w:sz w:val="16"/>
        </w:rPr>
        <w:t xml:space="preserve"> two </w:t>
      </w:r>
      <w:r w:rsidRPr="009C4BE0">
        <w:rPr>
          <w:rStyle w:val="StyleUnderline"/>
        </w:rPr>
        <w:t>objective indicators for</w:t>
      </w:r>
      <w:r w:rsidRPr="009C4BE0">
        <w:rPr>
          <w:sz w:val="16"/>
        </w:rPr>
        <w:t xml:space="preserve"> </w:t>
      </w:r>
      <w:r w:rsidRPr="009C4BE0">
        <w:rPr>
          <w:rStyle w:val="StyleUnderline"/>
        </w:rPr>
        <w:t>purposes of cross-checking</w:t>
      </w:r>
      <w:r w:rsidRPr="009C4BE0">
        <w:rPr>
          <w:sz w:val="16"/>
        </w:rPr>
        <w:t>: (</w:t>
      </w:r>
      <w:r w:rsidRPr="009C4BE0">
        <w:rPr>
          <w:rStyle w:val="StyleUnderline"/>
        </w:rPr>
        <w:t xml:space="preserve">1) the </w:t>
      </w:r>
      <w:r w:rsidRPr="009C4BE0">
        <w:rPr>
          <w:rStyle w:val="Emphasis"/>
        </w:rPr>
        <w:t>number of incidents</w:t>
      </w:r>
      <w:r w:rsidRPr="009C4BE0">
        <w:rPr>
          <w:sz w:val="16"/>
        </w:rPr>
        <w:t xml:space="preserve"> (i.e., challenges from other states that threaten the coercer's national security) </w:t>
      </w:r>
      <w:r w:rsidRPr="009C4BE0">
        <w:rPr>
          <w:rStyle w:val="StyleUnderline"/>
        </w:rPr>
        <w:t>and</w:t>
      </w:r>
      <w:r w:rsidRPr="009C4BE0">
        <w:rPr>
          <w:sz w:val="16"/>
        </w:rPr>
        <w:t xml:space="preserve"> (2) </w:t>
      </w:r>
      <w:r w:rsidRPr="009C4BE0">
        <w:rPr>
          <w:rStyle w:val="Emphasis"/>
        </w:rPr>
        <w:t>the visibility</w:t>
      </w:r>
      <w:r w:rsidRPr="009C4BE0">
        <w:rPr>
          <w:sz w:val="16"/>
        </w:rPr>
        <w:t xml:space="preserve"> </w:t>
      </w:r>
      <w:r w:rsidRPr="009C4BE0">
        <w:rPr>
          <w:rStyle w:val="StyleUnderline"/>
        </w:rPr>
        <w:t>and</w:t>
      </w:r>
      <w:r w:rsidRPr="009C4BE0">
        <w:rPr>
          <w:sz w:val="16"/>
        </w:rPr>
        <w:t xml:space="preserve"> </w:t>
      </w:r>
      <w:r w:rsidRPr="009C4BE0">
        <w:rPr>
          <w:rStyle w:val="Emphasis"/>
        </w:rPr>
        <w:t>salience of the incidents in question</w:t>
      </w:r>
      <w:r w:rsidRPr="009C4BE0">
        <w:rPr>
          <w:sz w:val="16"/>
        </w:rPr>
        <w:t xml:space="preserve">. It is important to note that I am measuring the level of the state's need to establish resolve, not the level of resolve that the state already has.52 Thus, the focus is on the coercer, not on how resolved other states view the coercer. </w:t>
      </w:r>
      <w:r w:rsidRPr="009C4BE0">
        <w:rPr>
          <w:sz w:val="2"/>
          <w:szCs w:val="2"/>
        </w:rPr>
        <w:t xml:space="preserve">When the visibility and salience of the target state's action are high, the coercing state might fear that potential challengers will observe this action and that if the state does not use coercion, other states may take similar actions in the future (or the target may continue its action or escalate), in the belief that the state will not be willing to use coercion. I measure visibility with the level of media coverage—that is, whether the issue threatening the coercer's national security receives lots of coverage, especially in highly influential media outlets such as Agence France-Presse, the Associated Press, and Reuters. From the perspective of the coercer, the visibility of national security issues through media reports is one indicator it uses to measure the need to establish resolve, because coercion is not only about the challenger. The challenger might have excellent intelligence regarding the issue at stake, but other states might not accord it the same level of attention. For example, not all states use their intelligence services to track when a particular government will receive the Dalai Lama, or foreign fishermen fishing in waters claimed by China, if English-language news sources do not report them. The greater the media visibility, the more likely it is that other states or potential challengers might be watching the coercer's response. All else being equal, the lack of a response in the face of high-visibility incidents might make other states view the coercer as less resolved than if the incidents have lower visibility. If the coercer does not respond despite the incidents' high level of visibility, other states might think that it will similarly refrain from using coercion in the future. If the incident is not highly visible, other states might think that the coercer and the challenger have a private arrangement. In measuring status-altering events, Jonathan Renshon similarly notes that such events should be highly visible and salient, because "leaders and their advisors face severe constraints on their time and attention" and therefore "cannot pay attention to everything that happens in the world."53 Theoretical and empirical studies in international relations, sociology, criminology, and economics likewise show that an increase in the visibility [End Page 129] of rule-breaking behavior may strengthen the propensity of individuals to break social norms, laws, or regulations;54 that is, increased publicity of a particular behavior may lead others to follow suit. These studies suggest that visibility and salience have external validity and are not ad hoc measures. As for the number of incidents, when there is more than one challenger threatening a state's national security or when one challenger engages in the same action multiple times—especially during a concentrated period and when the perpetrators are smaller states—the state uses coercion to avoid being seen as weak and unwilling to defend its interests. Other states may be watching the state's reaction, so if it does not take action to halt repeated transgressions, other states may take this as a green light to undertake similar transgressions in the future. As such, the higher the visibility of the issue and the greater the number of perpetrators, the more pressure there is on the state to establish a reputation for resolve. This is not to say that reputation concerns disappear when visibility of the issue is low and when there are fewer challengers. States do not have unlimited resources to respond to every challenge and therefore have to rank order when the need to establish resolve is high. ECONOMIC COST Economic cost is measured in terms of the economic relations between the coercer and the target, as well as the economic relations between the coercer and states in the region where the target is located. When the economic cost is high, one should first notice that objective economic relations indicate an asymmetry favorable to the target state. Indicators of bilateral economic relations include trade dependency and levels of foreign direct investment. Second, one should also observe government policy analysts and officials talking about such asymmetry, including how the state needs the target state for markets or supply. Government analysts and officials should note the existence of alternative markets and supply when they decide to apply coercive measures. GEOPOLITICAL BACKLASH COST </w:t>
      </w:r>
      <w:r w:rsidRPr="00936350">
        <w:rPr>
          <w:rStyle w:val="StyleUnderline"/>
          <w:highlight w:val="yellow"/>
        </w:rPr>
        <w:t>I measure</w:t>
      </w:r>
      <w:r w:rsidRPr="009C4BE0">
        <w:rPr>
          <w:rStyle w:val="StyleUnderline"/>
        </w:rPr>
        <w:t xml:space="preserve"> the </w:t>
      </w:r>
      <w:r w:rsidRPr="009C4BE0">
        <w:rPr>
          <w:rStyle w:val="Emphasis"/>
        </w:rPr>
        <w:t xml:space="preserve">geopolitical </w:t>
      </w:r>
      <w:r w:rsidRPr="00936350">
        <w:rPr>
          <w:rStyle w:val="Emphasis"/>
          <w:highlight w:val="yellow"/>
        </w:rPr>
        <w:t>backlash cost</w:t>
      </w:r>
      <w:r w:rsidRPr="009C4BE0">
        <w:rPr>
          <w:sz w:val="16"/>
        </w:rPr>
        <w:t xml:space="preserve"> </w:t>
      </w:r>
      <w:r w:rsidRPr="009C4BE0">
        <w:rPr>
          <w:rStyle w:val="StyleUnderline"/>
        </w:rPr>
        <w:t>as the capability of the target state to balance against the coercer</w:t>
      </w:r>
      <w:r w:rsidRPr="009C4BE0">
        <w:rPr>
          <w:sz w:val="16"/>
        </w:rPr>
        <w:t xml:space="preserve">. </w:t>
      </w:r>
      <w:r w:rsidRPr="009C4BE0">
        <w:rPr>
          <w:rStyle w:val="StyleUnderline"/>
        </w:rPr>
        <w:t>This</w:t>
      </w:r>
      <w:r w:rsidRPr="009C4BE0">
        <w:rPr>
          <w:sz w:val="16"/>
        </w:rPr>
        <w:t xml:space="preserve"> capability </w:t>
      </w:r>
      <w:r w:rsidRPr="00936350">
        <w:rPr>
          <w:rStyle w:val="StyleUnderline"/>
          <w:highlight w:val="yellow"/>
        </w:rPr>
        <w:t>includes</w:t>
      </w:r>
      <w:r w:rsidRPr="009C4BE0">
        <w:rPr>
          <w:sz w:val="16"/>
        </w:rPr>
        <w:t xml:space="preserve"> both </w:t>
      </w:r>
      <w:r w:rsidRPr="009C4BE0">
        <w:rPr>
          <w:rStyle w:val="Emphasis"/>
        </w:rPr>
        <w:t xml:space="preserve">immediate </w:t>
      </w:r>
      <w:r w:rsidRPr="00936350">
        <w:rPr>
          <w:rStyle w:val="Emphasis"/>
          <w:highlight w:val="yellow"/>
        </w:rPr>
        <w:t>military retaliation</w:t>
      </w:r>
      <w:r w:rsidRPr="009C4BE0">
        <w:rPr>
          <w:sz w:val="16"/>
        </w:rPr>
        <w:t xml:space="preserve"> (from allies or neighbors of the target state) </w:t>
      </w:r>
      <w:r w:rsidRPr="00936350">
        <w:rPr>
          <w:rStyle w:val="StyleUnderline"/>
          <w:highlight w:val="yellow"/>
        </w:rPr>
        <w:t>and</w:t>
      </w:r>
      <w:r w:rsidRPr="009C4BE0">
        <w:rPr>
          <w:sz w:val="16"/>
        </w:rPr>
        <w:t xml:space="preserve"> long-term </w:t>
      </w:r>
      <w:r w:rsidRPr="009C4BE0">
        <w:rPr>
          <w:rStyle w:val="Emphasis"/>
        </w:rPr>
        <w:t>balancing</w:t>
      </w:r>
      <w:r w:rsidRPr="009C4BE0">
        <w:rPr>
          <w:sz w:val="16"/>
        </w:rPr>
        <w:t xml:space="preserve">, </w:t>
      </w:r>
      <w:r w:rsidRPr="009C4BE0">
        <w:rPr>
          <w:rStyle w:val="StyleUnderline"/>
        </w:rPr>
        <w:t xml:space="preserve">which is the </w:t>
      </w:r>
      <w:r w:rsidRPr="009C4BE0">
        <w:rPr>
          <w:rStyle w:val="Emphasis"/>
        </w:rPr>
        <w:t>target's</w:t>
      </w:r>
      <w:r w:rsidRPr="009C4BE0">
        <w:rPr>
          <w:sz w:val="16"/>
        </w:rPr>
        <w:t xml:space="preserve"> forming or strengthening of </w:t>
      </w:r>
      <w:r w:rsidRPr="00936350">
        <w:rPr>
          <w:rStyle w:val="Emphasis"/>
          <w:highlight w:val="yellow"/>
        </w:rPr>
        <w:t>alliances</w:t>
      </w:r>
      <w:r w:rsidRPr="00936350">
        <w:rPr>
          <w:sz w:val="16"/>
          <w:highlight w:val="yellow"/>
        </w:rPr>
        <w:t xml:space="preserve"> </w:t>
      </w:r>
      <w:r w:rsidRPr="00936350">
        <w:rPr>
          <w:rStyle w:val="StyleUnderline"/>
          <w:highlight w:val="yellow"/>
        </w:rPr>
        <w:t>with</w:t>
      </w:r>
      <w:r w:rsidRPr="009C4BE0">
        <w:rPr>
          <w:sz w:val="16"/>
        </w:rPr>
        <w:t xml:space="preserve"> its neighbors or great powers, especially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I use two kinds of indicators. The first kind consists of official threat assessments [End Page 130] and threat assessments of government policy analysts affiliated with the coercing state. </w:t>
      </w:r>
      <w:r w:rsidRPr="009C4BE0">
        <w:rPr>
          <w:rStyle w:val="StyleUnderline"/>
        </w:rPr>
        <w:t xml:space="preserve">When the geopolitical backlash cost is </w:t>
      </w:r>
      <w:r w:rsidRPr="009C4BE0">
        <w:rPr>
          <w:rStyle w:val="Emphasis"/>
        </w:rPr>
        <w:t>high</w:t>
      </w:r>
      <w:r w:rsidRPr="009C4BE0">
        <w:rPr>
          <w:sz w:val="16"/>
        </w:rPr>
        <w:t xml:space="preserve">, </w:t>
      </w:r>
      <w:r w:rsidRPr="009C4BE0">
        <w:rPr>
          <w:rStyle w:val="StyleUnderline"/>
        </w:rPr>
        <w:t>one should</w:t>
      </w:r>
      <w:r w:rsidRPr="009C4BE0">
        <w:rPr>
          <w:sz w:val="16"/>
        </w:rPr>
        <w:t xml:space="preserve"> first </w:t>
      </w:r>
      <w:r w:rsidRPr="009C4BE0">
        <w:rPr>
          <w:rStyle w:val="StyleUnderline"/>
        </w:rPr>
        <w:t xml:space="preserve">observe </w:t>
      </w:r>
      <w:r w:rsidRPr="009C4BE0">
        <w:rPr>
          <w:rStyle w:val="Emphasis"/>
        </w:rPr>
        <w:t>government officials</w:t>
      </w:r>
      <w:r w:rsidRPr="009C4BE0">
        <w:rPr>
          <w:sz w:val="16"/>
        </w:rPr>
        <w:t xml:space="preserve"> </w:t>
      </w:r>
      <w:r w:rsidRPr="009C4BE0">
        <w:rPr>
          <w:rStyle w:val="StyleUnderline"/>
        </w:rPr>
        <w:t>and</w:t>
      </w:r>
      <w:r w:rsidRPr="009C4BE0">
        <w:rPr>
          <w:sz w:val="16"/>
        </w:rPr>
        <w:t xml:space="preserve"> </w:t>
      </w:r>
      <w:r w:rsidRPr="009C4BE0">
        <w:rPr>
          <w:rStyle w:val="Emphasis"/>
        </w:rPr>
        <w:t>analysts</w:t>
      </w:r>
      <w:r w:rsidRPr="009C4BE0">
        <w:rPr>
          <w:sz w:val="16"/>
        </w:rPr>
        <w:t xml:space="preserve"> </w:t>
      </w:r>
      <w:r w:rsidRPr="009C4BE0">
        <w:rPr>
          <w:rStyle w:val="StyleUnderline"/>
        </w:rPr>
        <w:t>making</w:t>
      </w:r>
      <w:r w:rsidRPr="009C4BE0">
        <w:rPr>
          <w:sz w:val="16"/>
        </w:rPr>
        <w:t xml:space="preserve"> </w:t>
      </w:r>
      <w:r w:rsidRPr="009C4BE0">
        <w:rPr>
          <w:rStyle w:val="Emphasis"/>
        </w:rPr>
        <w:t>threat assessments</w:t>
      </w:r>
      <w:r w:rsidRPr="009C4BE0">
        <w:rPr>
          <w:sz w:val="16"/>
        </w:rPr>
        <w:t xml:space="preserve">, including analysis of the potential target state's bilateral relations with </w:t>
      </w:r>
      <w:r w:rsidRPr="009C4BE0">
        <w:rPr>
          <w:sz w:val="16"/>
        </w:rPr>
        <w:lastRenderedPageBreak/>
        <w:t xml:space="preserve">other states. If they perceive competition between the target and other states and are confident that the target will be unable to balance against the state, the state will use military coercion. </w:t>
      </w:r>
      <w:r w:rsidRPr="009C4BE0">
        <w:rPr>
          <w:rStyle w:val="Emphasis"/>
        </w:rPr>
        <w:t>Official assessments</w:t>
      </w:r>
      <w:r w:rsidRPr="009C4BE0">
        <w:rPr>
          <w:sz w:val="16"/>
        </w:rPr>
        <w:t xml:space="preserve"> </w:t>
      </w:r>
      <w:r w:rsidRPr="009C4BE0">
        <w:rPr>
          <w:rStyle w:val="StyleUnderline"/>
        </w:rPr>
        <w:t>of other states'</w:t>
      </w:r>
      <w:r w:rsidRPr="009C4BE0">
        <w:rPr>
          <w:sz w:val="16"/>
        </w:rPr>
        <w:t xml:space="preserve"> past and current </w:t>
      </w:r>
      <w:r w:rsidRPr="009C4BE0">
        <w:rPr>
          <w:rStyle w:val="Emphasis"/>
        </w:rPr>
        <w:t>policies</w:t>
      </w:r>
      <w:r w:rsidRPr="009C4BE0">
        <w:rPr>
          <w:sz w:val="16"/>
        </w:rPr>
        <w:t xml:space="preserve">, past </w:t>
      </w:r>
      <w:r w:rsidRPr="009C4BE0">
        <w:rPr>
          <w:rStyle w:val="Emphasis"/>
        </w:rPr>
        <w:t>crisis behavior</w:t>
      </w:r>
      <w:r w:rsidRPr="009C4BE0">
        <w:rPr>
          <w:sz w:val="16"/>
        </w:rPr>
        <w:t xml:space="preserve">, </w:t>
      </w:r>
      <w:r w:rsidRPr="009C4BE0">
        <w:rPr>
          <w:rStyle w:val="StyleUnderline"/>
        </w:rPr>
        <w:t>and</w:t>
      </w:r>
      <w:r w:rsidRPr="009C4BE0">
        <w:rPr>
          <w:sz w:val="16"/>
        </w:rPr>
        <w:t xml:space="preserve"> </w:t>
      </w:r>
      <w:r w:rsidRPr="009C4BE0">
        <w:rPr>
          <w:rStyle w:val="Emphasis"/>
        </w:rPr>
        <w:t>statements</w:t>
      </w:r>
      <w:r w:rsidRPr="009C4BE0">
        <w:rPr>
          <w:sz w:val="16"/>
        </w:rPr>
        <w:t>—</w:t>
      </w:r>
      <w:r w:rsidRPr="009C4BE0">
        <w:rPr>
          <w:rStyle w:val="StyleUnderline"/>
        </w:rPr>
        <w:t>prior to the decision of whether to coerce</w:t>
      </w:r>
      <w:r w:rsidRPr="009C4BE0">
        <w:rPr>
          <w:sz w:val="16"/>
        </w:rPr>
        <w:t>—</w:t>
      </w:r>
      <w:r w:rsidRPr="009C4BE0">
        <w:rPr>
          <w:rStyle w:val="StyleUnderline"/>
        </w:rPr>
        <w:t>are</w:t>
      </w:r>
      <w:r w:rsidRPr="009C4BE0">
        <w:rPr>
          <w:sz w:val="16"/>
        </w:rPr>
        <w:t xml:space="preserve"> therefore </w:t>
      </w:r>
      <w:r w:rsidRPr="009C4BE0">
        <w:rPr>
          <w:rStyle w:val="StyleUnderline"/>
        </w:rPr>
        <w:t xml:space="preserve">crucial. In cases where states </w:t>
      </w:r>
      <w:r w:rsidRPr="009C4BE0">
        <w:rPr>
          <w:rStyle w:val="Emphasis"/>
        </w:rPr>
        <w:t>do not</w:t>
      </w:r>
      <w:r w:rsidRPr="009C4BE0">
        <w:rPr>
          <w:rStyle w:val="StyleUnderline"/>
        </w:rPr>
        <w:t xml:space="preserve"> use military coercion</w:t>
      </w:r>
      <w:r w:rsidRPr="009C4BE0">
        <w:rPr>
          <w:sz w:val="16"/>
        </w:rPr>
        <w:t xml:space="preserve">, </w:t>
      </w:r>
      <w:r w:rsidRPr="009C4BE0">
        <w:rPr>
          <w:rStyle w:val="StyleUnderline"/>
        </w:rPr>
        <w:t xml:space="preserve">one should see </w:t>
      </w:r>
      <w:r w:rsidRPr="009C4BE0">
        <w:rPr>
          <w:rStyle w:val="Emphasis"/>
        </w:rPr>
        <w:t>statements</w:t>
      </w:r>
      <w:r w:rsidRPr="009C4BE0">
        <w:rPr>
          <w:sz w:val="16"/>
        </w:rPr>
        <w:t xml:space="preserve"> by government officials and scholars </w:t>
      </w:r>
      <w:r w:rsidRPr="009C4BE0">
        <w:rPr>
          <w:rStyle w:val="StyleUnderline"/>
        </w:rPr>
        <w:t>about</w:t>
      </w:r>
      <w:r w:rsidRPr="009C4BE0">
        <w:rPr>
          <w:sz w:val="16"/>
        </w:rPr>
        <w:t xml:space="preserve"> their </w:t>
      </w:r>
      <w:r w:rsidRPr="009C4BE0">
        <w:rPr>
          <w:rStyle w:val="StyleUnderline"/>
        </w:rPr>
        <w:t xml:space="preserve">concerns of a </w:t>
      </w:r>
      <w:r w:rsidRPr="009C4BE0">
        <w:rPr>
          <w:rStyle w:val="Emphasis"/>
        </w:rPr>
        <w:t>geopolitical backlash</w:t>
      </w:r>
      <w:r w:rsidRPr="009C4BE0">
        <w:rPr>
          <w:sz w:val="16"/>
        </w:rPr>
        <w:t xml:space="preserve"> from the target state, </w:t>
      </w:r>
      <w:r w:rsidRPr="009C4BE0">
        <w:rPr>
          <w:rStyle w:val="StyleUnderline"/>
        </w:rPr>
        <w:t>such as</w:t>
      </w:r>
      <w:r w:rsidRPr="009C4BE0">
        <w:rPr>
          <w:sz w:val="16"/>
        </w:rPr>
        <w:t xml:space="preserve"> immediate </w:t>
      </w:r>
      <w:r w:rsidRPr="009C4BE0">
        <w:rPr>
          <w:rStyle w:val="Emphasis"/>
        </w:rPr>
        <w:t>military retaliation based on existing alliances</w:t>
      </w:r>
      <w:r w:rsidRPr="009C4BE0">
        <w:rPr>
          <w:sz w:val="16"/>
        </w:rPr>
        <w:t xml:space="preserve"> or the formation of a long-term alliance. I also use U.S. national security documents, including the National Security Strategy, for cross-checking purposes.55 </w:t>
      </w:r>
      <w:r w:rsidRPr="009C4BE0">
        <w:t xml:space="preserve">RESEARCH DESIGN AND SOURCES </w:t>
      </w:r>
      <w:r w:rsidRPr="009C4BE0">
        <w:rPr>
          <w:rStyle w:val="StyleUnderline"/>
        </w:rPr>
        <w:t xml:space="preserve">I </w:t>
      </w:r>
      <w:r w:rsidRPr="009C4BE0">
        <w:rPr>
          <w:sz w:val="16"/>
        </w:rPr>
        <w:t xml:space="preserve">first </w:t>
      </w:r>
      <w:r w:rsidRPr="009C4BE0">
        <w:rPr>
          <w:rStyle w:val="StyleUnderline"/>
        </w:rPr>
        <w:t xml:space="preserve">use </w:t>
      </w:r>
      <w:r w:rsidRPr="009C4BE0">
        <w:rPr>
          <w:rStyle w:val="Emphasis"/>
        </w:rPr>
        <w:t>congruence tests</w:t>
      </w:r>
      <w:r w:rsidRPr="009C4BE0">
        <w:rPr>
          <w:sz w:val="16"/>
        </w:rPr>
        <w:t xml:space="preserve"> </w:t>
      </w:r>
      <w:r w:rsidRPr="009C4BE0">
        <w:rPr>
          <w:rStyle w:val="StyleUnderline"/>
        </w:rPr>
        <w:t>to demonstrate</w:t>
      </w:r>
      <w:r w:rsidRPr="009C4BE0">
        <w:rPr>
          <w:sz w:val="16"/>
        </w:rPr>
        <w:t xml:space="preserve"> that </w:t>
      </w:r>
      <w:r w:rsidRPr="009C4BE0">
        <w:rPr>
          <w:rStyle w:val="Emphasis"/>
        </w:rPr>
        <w:t>temporal variation</w:t>
      </w:r>
      <w:r w:rsidRPr="009C4BE0">
        <w:rPr>
          <w:sz w:val="16"/>
        </w:rPr>
        <w:t xml:space="preserve"> </w:t>
      </w:r>
      <w:r w:rsidRPr="009C4BE0">
        <w:rPr>
          <w:rStyle w:val="StyleUnderline"/>
        </w:rPr>
        <w:t xml:space="preserve">in Chinese coercion in the </w:t>
      </w:r>
      <w:r w:rsidRPr="009C4BE0">
        <w:rPr>
          <w:rStyle w:val="Emphasis"/>
        </w:rPr>
        <w:t>S</w:t>
      </w:r>
      <w:r w:rsidRPr="009C4BE0">
        <w:rPr>
          <w:rStyle w:val="StyleUnderline"/>
        </w:rPr>
        <w:t xml:space="preserve">outh </w:t>
      </w:r>
      <w:r w:rsidRPr="009C4BE0">
        <w:rPr>
          <w:rStyle w:val="Emphasis"/>
        </w:rPr>
        <w:t>C</w:t>
      </w:r>
      <w:r w:rsidRPr="009C4BE0">
        <w:rPr>
          <w:rStyle w:val="StyleUnderline"/>
        </w:rPr>
        <w:t xml:space="preserve">hina </w:t>
      </w:r>
      <w:r w:rsidRPr="009C4BE0">
        <w:rPr>
          <w:rStyle w:val="Emphasis"/>
        </w:rPr>
        <w:t>S</w:t>
      </w:r>
      <w:r w:rsidRPr="009C4BE0">
        <w:rPr>
          <w:rStyle w:val="StyleUnderline"/>
        </w:rPr>
        <w:t>ea is in line with the cost-balancing</w:t>
      </w:r>
      <w:r w:rsidRPr="009C4BE0">
        <w:rPr>
          <w:sz w:val="16"/>
        </w:rPr>
        <w:t xml:space="preserve"> theory. </w:t>
      </w:r>
      <w:r w:rsidRPr="009C4BE0">
        <w:rPr>
          <w:rStyle w:val="StyleUnderline"/>
        </w:rPr>
        <w:t>I</w:t>
      </w:r>
      <w:r w:rsidRPr="009C4BE0">
        <w:rPr>
          <w:sz w:val="16"/>
        </w:rPr>
        <w:t xml:space="preserve"> then </w:t>
      </w:r>
      <w:r w:rsidRPr="009C4BE0">
        <w:rPr>
          <w:rStyle w:val="StyleUnderline"/>
        </w:rPr>
        <w:t>process trace the 2012</w:t>
      </w:r>
      <w:r w:rsidRPr="009C4BE0">
        <w:rPr>
          <w:sz w:val="16"/>
        </w:rPr>
        <w:t xml:space="preserve"> </w:t>
      </w:r>
      <w:r w:rsidRPr="009C4BE0">
        <w:rPr>
          <w:rStyle w:val="Emphasis"/>
        </w:rPr>
        <w:t>Scarborough Shoal incident</w:t>
      </w:r>
      <w:r w:rsidRPr="009C4BE0">
        <w:rPr>
          <w:sz w:val="16"/>
        </w:rPr>
        <w:t xml:space="preserve"> </w:t>
      </w:r>
      <w:r w:rsidRPr="009C4BE0">
        <w:rPr>
          <w:rStyle w:val="StyleUnderline"/>
        </w:rPr>
        <w:t xml:space="preserve">to indicate that the </w:t>
      </w:r>
      <w:r w:rsidRPr="009C4BE0">
        <w:rPr>
          <w:rStyle w:val="Emphasis"/>
          <w:sz w:val="24"/>
          <w:szCs w:val="28"/>
        </w:rPr>
        <w:t>causal mechanisms of the theory</w:t>
      </w:r>
      <w:r w:rsidRPr="009C4BE0">
        <w:rPr>
          <w:szCs w:val="28"/>
        </w:rPr>
        <w:t xml:space="preserve"> </w:t>
      </w:r>
      <w:r w:rsidRPr="009C4BE0">
        <w:rPr>
          <w:rStyle w:val="StyleUnderline"/>
        </w:rPr>
        <w:t>hold in this case</w:t>
      </w:r>
      <w:r w:rsidRPr="009C4BE0">
        <w:rPr>
          <w:sz w:val="16"/>
        </w:rPr>
        <w:t xml:space="preserve">. Below, I list the materials used and cross-check them against one another. </w:t>
      </w:r>
      <w:r w:rsidRPr="009C4BE0">
        <w:rPr>
          <w:sz w:val="2"/>
          <w:szCs w:val="2"/>
        </w:rPr>
        <w:t xml:space="preserve">PRIMARY WRITTEN MATERIALS I used three kinds of sources, categorized by their level of authority (i.e., whether they are official sources). The most authoritative evidence is official government documents, including the annual book (Zhongguo Waijiao) from China's Ministry of Foreign Affairs (MFA), the biannual defense white paper from China's Ministry of Defense, China's State Council's annual government work report, and annual maritime development reports published by China's State Oceanic Administration (SOA). I also used official chronologies of Chinese leaders and statements from the MFA, the People's Daily, and the SOA. Finally, I used data from China's Customs and Ministry of Commerce. I also used semi-official documents and reports written by government think tanks, as well as articles written by zhongsheng in the People's Daily. An apparent homophone for "the voice of China," zhongsheng is written by the editorial staff of the People's Daily International Department.56 I used the following [End Page 131] semi-official reports, some of which are for internal use only: the annual Yellow Book of International Politics, published by the Chinese Academy of Social Sciences (CASS); the annual Strategic and Security Review, published by the China Institute of Contemporary International Relations (CICIR); internal reports by the National Institute of South China Sea Studies (NISCSS); the annual Bluebook of International Situation and China's Foreign Affairs, published by the China Institute of International Studies (CIIS); and the annual Strategic Assessment from the Chinese Academy of Military Science (AMS).57 I also used memoirs of Chinese leaders. Finally, I used scholarly writings, which are not authoritative and provide the least strong evidence. INTERVIEW DATA I first interviewed former Chinese and foreign officials, who provide the strongest evidence in the interview category. I also interviewed government policy analysts with access to internal government information. Finally, I interviewed a variety of Chinese and foreign scholars. Interviews took place in Beijing, Guangzhou, Haikou, Nanjing, Shanghai, Wuhan, Xiamen, and Washington, D.C. By diversifying the geographical locations and kinds of interviewees, I reduce organizational, geographical, and occupational biases. SECONDARY SOURCES When constructing the dataset, I used both Chinese and foreign accounts of particular incidents, to avoid bias. I also used secondary sources to triangulate the measurements of the costs and benefits in my theory. China's Use of Coercion in the South China Sea over Time As mentioned, China has maritime territorial disputes with Brunei, Malaysia, the Philippines, and Vietnam in the South China Sea. Figure 1 shows opportunities for and instances of China's use of coercion in these disputes from 1990 to 2015. The vertical axis indicates the number of incidents or cases of Chinese coercion. The dark gray bars denote the total number of incidents—actions taken by other South China Sea disputants to which China could react by pursuing or not pursuing coercion. These incidents, which are not cases of coercion, fall into two categories: (1) other disputants' control of land features in [End Page 132] Opportunities for and Instances of Chinese Coercion regarding Maritime Disputes in the South China Sea, 1990–2015 the South China Sea and (2) energy exploration in disputed waters.58 Specifically, incidents regarding control over land features include other claimants seizing and building infrastructure on land features—for example, Vietnam's seizure of a land feature in the Spratly Islands in 1991. Incidents regarding resource exploration include oil and gas exploration activities and the signing of production-sharing contracts with foreign companies—for example, the Philippines signing such contracts with foreign oil companies. By reactive, I do not mean that China is the victim in maritime disputes. Of course, China is not always reactive and has used proactive coercion, including land reclamation in the South China Sea, especially in 2015.59 [End Page 133] As the light gray bars in figure 1 show, China's use of coercion from 1990 to 2015 exhibits both temporal variation and variation in its use of coercive instruments. China pursued coercion against South China Sea disputants in the mid-1990s, taking a more dramatic, sometimes militarized, form from 1994 to 1996. In the early 2000s, however, China refrained from using coercion. Starting in 2007, China greatly increased its use of coercion, especially gray-zone coercion.60 Yet, unlike the early 1990s, these were all cases of nonmilitary coercion, including diplomatic and economic sanctions and gray-zone coercion.61 Gray-zone coercion included the use of civilian law-enforcement ships to ram the vessels of other South China disputants as well as the blocking of foreign ships from conducting oil and gas exploration (e.g., throwing dried tree branches in their way to interrupt seismic surveys).62 Since the 1990s, China has not used brute force in any of its territorial disputes in the South China Sea. If the cost-balancing theory is correct, China should use coercion when its need to establish a reputation for resolve is high and the economic cost is low. It should choose nonmilitarized coercive tools when the geopolitical backlash cost is high. THE NEED TO ESTABLISH A REPUTATION FOR RESOLVE China's need to establish a reputation for resolve was high in the 1990s, declined between 2000 and 2006, and rose after 2007. Figure 2 shows the number of challenges to Chinese sovereign claims from 1990 to 2015.63 As the figure demonstrates, the mid-1990s witnessed a surge in claimants' challenges to China in the South China Sea, though these declined dramatically from 2000 to 2006. None of the challenges in this latter period were particularly concerning to China. The claimants seized land features in the 1990s but focused more on building infrastructure on land features they had already taken. The slight bump in 2003 had more to do with officials of other claimants visiting land features they had taken in the 1990s.64 The post-2007 period witnessed a resurgence of actions. These trends are corroborated by the amount of exposure they received in the People's Daily and international media. Figure 3 presents the results of my Factiva search of Agence France-Presse, the Associated Press, and Reuters reports that mention either "South China Sea" or "Spratlys" disputes.65 These three are the most influential English-language news agencies in the world. Reporting by them would increase the salience of the South China Sea issue and the pressure on China to establish resolve I read every report to exclude those with topics that have no relevance to this study; the topics include typhoons, positive developments in the South China Sea, and use of Chinese coercion. In so doing, I am not capturing the dependent variable itself. In line with the findings in figure 2, international media exposure was high in the 1990s, contracted from 2000 to 2006, and picked up again starting in 2009.66 China's Ministry of Foreign Affairs was keenly aware of the concentrated activities of South China Sea claimants in the 1990s (especially in the early to mid-1990s) and was quick not only to respond to them, but to take steps to prevent their recurrence.67 Internal CASS publications in 1993 and 1994 also documented such behavior by South China Sea claimants, reflecting concerns about the growing trend of "internationalization"—that is, the increasing salience of and international attention paid to these disputes.68 Internal CASS reports in the early 1990s asserted that other claimants had begun to "carve up" the Spratly Islands, because China had not taken measures to assert its sovereign rights since 1988.69 SOA's internal publication in March 1992 reasoned that only by showing more resolve would China be able to make great powers stop investing in Vietnam for oil exploration in China's waters.70 Thus, the need to establish resolve was high. From 2000 to 2006, official and semi-official government threat assessments noted the reduced pressure on China to establish resolve. For example, China's official defense white papers indicated in 2000 and 2002 that the situation in the South China Sea was "basically stable"; in 2004 the South China Sea was not even mentioned.71 The China Institute for Maritime Affairs, a government institute under the SOA, indicated in its 2004 and 2005 reports that the situation in the South China Sea was relaxed.72 Similarly, the internal 2003 and 2004 reports from the NISCSS described the general situation in the South China Sea as "overall stable."73 Interviews with current government officials and government policy analysts were in line with the above assessments.74 In the post-2007 period, increasing actions by other claimants in the South China Sea heightened Chinese concerns about growing international attention. Starting in 2008, internal NISCSS assessments reported that the situation in the South China Sea had become complicated and that disputes were becoming "salient."75 An internal NISCSS report published in 2008 suggested that China strengthen its regular patrolling of the Spratlys and "selectively disrupt and stop" other claimants' actions.76 China's 2010 defense white paper stated that pressure on China to defend its maritime rights had increased.77 Semi-official documents shared this assessment. One internal CASS report indicated [End Page 137] in 2011 that China's maritime security environment had worsened in 2010 and that China would face "regularized" pressure in the maritime realm, observations echoed in CICIR reports.78 Furthermore, the publicity and salience of the South China Sea issue added to China's need to establish resolve. For example, the 2008 NISCSS report expressed particular concern about Vietnam and the Philippines because of their attempts to publicize the South China Sea issue.79 As such, the deputy chief of staff of China's People's Liberation Army (PLA) stated in early 2010 that "we are against actions of drastically publicizing the South China Sea issue."80 Interviews with officials and government analysts in various parts of China also confirm the logic of using coercion to establish a reputation for resolve and avoid being seen as weak.81 Government policy analysts and scholars stated that China used coercion to "kill the chicken to scare the monkey" (shaji jinghou), warning all claimants against taking action in the future.82 Chinese coercion thus aimed at deterring any future encroachment of China's sovereign rights in the South China Sea.83 As an official from the maritime surveillance team of the SOA indicated, China needed to show its resolve that it would not lose any island or maritime area.84 [End Page 138] In short, China's need to establish resolve was high in the 1990s, low from 2000 to 2006, and high after 2007. CHINA'S ECONOMIC COST The economic cost for China to pursue coercion was low in the 1990s, rose briefly from 2000 to 2006, and fell again in the post-2007 period. Turning first to objective indicators, China's exports to the Association of Southeast Asian Nations (ASEAN) paled in comparison to its exports to Japan, the European Union (EU), and the United States, especially in the 1990s (see figure 4).85 Even though Chinese exports to ASEAN grew continuously as a share of total Chinese exports in the late 2000s, they were still far below the level of Chinese exports to the EU and the United States, each constituting an average of 15 percent [End Page 139] of Chinese exports. Since the mid-2000s, however, Sino-ASEAN trade has increasingly become an important component of ASEAN's overall trade relations (see figure 5).86 In line with objective indicators, Chinese government policy analysts indicated that China sought to attract investment from Japan and the United States in the 1990s.87 Of course, China would have liked to expand its economic ties with Southeast Asian countries, but at the time, this was not a priority. Interestingly, the objective data do not show the nuances: there was a brief period from 2000 to 2006 when the economic cost for China to coerce ASEAN countries was high. From the early 2000s, China began to increase its economic cooperation with ASEAN (e.g., creating the ASEAN-China free trade zone [FTZ]). According to Zhang Yunling, a senior government policy analyst involved in the FTZ negotiations, China initiated the talks for economic reasons.88 China, in the 1990s, was focused on gaining membership to the World Trade Organization (WTO), which it did in 2001. [End Page 140] One of China's economic strategies following its accession to the WTO was to find ways to increase regional economic cooperation.89 ASEAN was an ideal starting place given its concerns about the implications of China's membership in the WTO for competition of market share and foreign direct investment.90 Zhang Yunling indicated that China was aware of these concerns and wanted to lower them.91 For example, in November 2000, Premier Zhu Rongji suggested that China and ASEAN begin discussions involving free trade.92 Also, China considered ASEAN more likely than more advanced trading blocs to negotiate an FTZ.93 In other words, China had no exit options regarding an FTZ, whereas ASEAN did with, for example, Japan, the United States, and the EU.94 To improve Sino-ASEAN economic relations, China refrained from taking coercive action, as noted in interviews and internal SOA reports in 2002.95 Over time, China's economic cost associated with the FTZ gradually began to decline. Increasingly, China came to believe that ASEAN depends more on China than vice versa. For example, the 2009 NISCSS report noted that as a result of the global financial crisis, ASEAN countries would need China's markets for a long period.96 Because the Chinese economy was in better shape compared to advanced economies, China believed that it could stand firm on the issue of coercion.97 Also, after 2007 the Chinese government began the transition from an export-oriented to a consumption-oriented economy, reducing the importance of the China-ASEAN FTZ.98 Further, by April 2009, [End Page 141] China had completed negotiations with ASEAN regarding all aspects of the FTZ.99 In sum, China's economic cost of using coercion was low in the 1990s, high from roughly 2000 to 2006, and low in the post-2007 period. </w:t>
      </w:r>
      <w:r w:rsidRPr="009C4BE0">
        <w:rPr>
          <w:rStyle w:val="Emphasis"/>
        </w:rPr>
        <w:t xml:space="preserve">CHINA'S GEOPOLITICAL BACKLASH COST </w:t>
      </w:r>
      <w:r w:rsidRPr="009C4BE0">
        <w:rPr>
          <w:sz w:val="2"/>
          <w:szCs w:val="2"/>
        </w:rPr>
        <w:t xml:space="preserve">The geopolitical backlash cost to China of pursuing coercion was low in the 1990s but rose in the post-2000 period. I turn first to official Chinese and U.S. documents, including the MFA's annual China's Foreign Affairs and the U.S. National Security Strategy (see table 1). Whether and how China's MFA used the word "multipolarity" in China's Foreign Affairs is an important indicator of the geopolitical pressure that China felt coming from the United States. In the Chinese political context, multipolarity means greater flexibility for China in the international system and less geopolitical pressure from the United States, the hegemon. The more optimistic China was in its description of multipolarity, the less unipolar China's perception of the international balance of power became and the less pressure China felt from the United States. MFA assessments appeared confident about the progress of multipolarity in the 1990s (see table 1). Beginning in the early 2000s, however, the number of times they mentioned multipolarity decreased.100 Second, despite the conventional wisdom that China was concerned about a geopolitical backlash as a result of the 1989 Tiananmen incident and the end of the Cold War, the geopolitical backlash cost regarding the Spratly disputes was low in the 1990s. MFA assessments maintained that the United States and Russia had decreased their presence in Southeast Asia. The 1993 issue of China's Foreign Affairs Overview noted that the United States had withdrawn its forces from the Subic Bay Naval Base in the Philippines.101 The 1997 issue of [End Page 142] China's Official Assessments of Geopolitical Costs MFA stands for Ministry of Foreign Affairs. China's Foreign Affairs is published annually by the MFA. China's Foreign Affairs claimed that Europe was the priority of U.S. global strategy, a view the MFA held until 2000.102 Official Chinese national defense white papers made similar threat assessments.103 This position was corroborated by the U.S. National Security Strategy, which treated Europe as the vital interest until 2000.104 </w:t>
      </w:r>
      <w:r w:rsidRPr="009C4BE0">
        <w:rPr>
          <w:sz w:val="16"/>
        </w:rPr>
        <w:t xml:space="preserve">Unlike the 1990s, China's concerns about a geopolitical backlash have grown serious since the 2000s. </w:t>
      </w:r>
      <w:r w:rsidRPr="00936350">
        <w:rPr>
          <w:rStyle w:val="Emphasis"/>
          <w:highlight w:val="yellow"/>
        </w:rPr>
        <w:t>Official Chinese</w:t>
      </w:r>
      <w:r w:rsidRPr="009C4BE0">
        <w:rPr>
          <w:rStyle w:val="Emphasis"/>
        </w:rPr>
        <w:t xml:space="preserve"> threat </w:t>
      </w:r>
      <w:r w:rsidRPr="00936350">
        <w:rPr>
          <w:rStyle w:val="Emphasis"/>
          <w:highlight w:val="yellow"/>
        </w:rPr>
        <w:t>assessments</w:t>
      </w:r>
      <w:r w:rsidRPr="009C4BE0">
        <w:rPr>
          <w:sz w:val="16"/>
        </w:rPr>
        <w:t xml:space="preserve"> </w:t>
      </w:r>
      <w:r w:rsidRPr="009C4BE0">
        <w:rPr>
          <w:rStyle w:val="StyleUnderline"/>
        </w:rPr>
        <w:t xml:space="preserve">in the post-2000 period expressed </w:t>
      </w:r>
      <w:r w:rsidRPr="00936350">
        <w:rPr>
          <w:rStyle w:val="StyleUnderline"/>
          <w:highlight w:val="yellow"/>
        </w:rPr>
        <w:t>worry about</w:t>
      </w:r>
      <w:r w:rsidRPr="009C4BE0">
        <w:rPr>
          <w:sz w:val="16"/>
        </w:rPr>
        <w:t xml:space="preserve"> </w:t>
      </w:r>
      <w:r w:rsidRPr="009C4BE0">
        <w:rPr>
          <w:rStyle w:val="StyleUnderline"/>
        </w:rPr>
        <w:t xml:space="preserve">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returning to </w:t>
      </w:r>
      <w:r w:rsidRPr="009C4BE0">
        <w:rPr>
          <w:rStyle w:val="Emphasis"/>
        </w:rPr>
        <w:t>S</w:t>
      </w:r>
      <w:r w:rsidRPr="009C4BE0">
        <w:rPr>
          <w:rStyle w:val="StyleUnderline"/>
        </w:rPr>
        <w:t>outh</w:t>
      </w:r>
      <w:r w:rsidRPr="009C4BE0">
        <w:rPr>
          <w:rStyle w:val="Emphasis"/>
        </w:rPr>
        <w:t>e</w:t>
      </w:r>
      <w:r w:rsidRPr="009C4BE0">
        <w:rPr>
          <w:rStyle w:val="StyleUnderline"/>
        </w:rPr>
        <w:t xml:space="preserve">ast </w:t>
      </w:r>
      <w:r w:rsidRPr="009C4BE0">
        <w:rPr>
          <w:rStyle w:val="Emphasis"/>
        </w:rPr>
        <w:t>A</w:t>
      </w:r>
      <w:r w:rsidRPr="009C4BE0">
        <w:rPr>
          <w:rStyle w:val="StyleUnderline"/>
        </w:rPr>
        <w:t>sia.</w:t>
      </w:r>
      <w:r w:rsidRPr="009C4BE0">
        <w:rPr>
          <w:sz w:val="16"/>
        </w:rPr>
        <w:t xml:space="preserve"> The 2001 issue of China's Foreign Affairs stressed that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had reinstated </w:t>
      </w:r>
      <w:r w:rsidRPr="009C4BE0">
        <w:rPr>
          <w:rStyle w:val="Emphasis"/>
        </w:rPr>
        <w:t>joint military exercises</w:t>
      </w:r>
      <w:r w:rsidRPr="009C4BE0">
        <w:rPr>
          <w:sz w:val="16"/>
        </w:rPr>
        <w:t xml:space="preserve"> </w:t>
      </w:r>
      <w:r w:rsidRPr="009C4BE0">
        <w:rPr>
          <w:rStyle w:val="StyleUnderline"/>
        </w:rPr>
        <w:t>with the Philippines</w:t>
      </w:r>
      <w:r w:rsidRPr="009C4BE0">
        <w:rPr>
          <w:sz w:val="16"/>
        </w:rPr>
        <w:t xml:space="preserve"> and that its secretary of defense had visited Vietnam for the first time since the Vietnam War.105 The 2002 issue of China's Foreign Affairs stated that after the terrorist attacks of [End Page 143] September 11, 2001, the United States had sought greater counterterrorism cooperation with ASEAN countries in response to rampant terrorist activity in Southeast Asia.106 An internally circulated document on great power issues, classified as "secret," from the Central International Liaison Department of the Chinese Communist Party declared in 2004 that the United States had begun to establish counterterrorism battlegrounds in Southeast Asia.107 Finally, every issue of China's Foreign Affairs from 2007 to 2014 cited U.S. efforts to strengthen relations with ASEAN. China's national defense white papers made similar observations.108 </w:t>
      </w:r>
      <w:r w:rsidRPr="00936350">
        <w:rPr>
          <w:rStyle w:val="Emphasis"/>
          <w:highlight w:val="yellow"/>
        </w:rPr>
        <w:t>Shifts in geopolitical costs</w:t>
      </w:r>
      <w:r w:rsidRPr="00936350">
        <w:rPr>
          <w:sz w:val="16"/>
          <w:highlight w:val="yellow"/>
        </w:rPr>
        <w:t xml:space="preserve"> </w:t>
      </w:r>
      <w:r w:rsidRPr="00936350">
        <w:rPr>
          <w:rStyle w:val="StyleUnderline"/>
          <w:highlight w:val="yellow"/>
        </w:rPr>
        <w:t>were</w:t>
      </w:r>
      <w:r w:rsidRPr="009C4BE0">
        <w:rPr>
          <w:sz w:val="16"/>
        </w:rPr>
        <w:t xml:space="preserve"> also </w:t>
      </w:r>
      <w:r w:rsidRPr="00936350">
        <w:rPr>
          <w:rStyle w:val="StyleUnderline"/>
          <w:highlight w:val="yellow"/>
        </w:rPr>
        <w:t xml:space="preserve">evident in </w:t>
      </w:r>
      <w:r w:rsidRPr="00936350">
        <w:rPr>
          <w:rStyle w:val="Emphasis"/>
          <w:highlight w:val="yellow"/>
        </w:rPr>
        <w:t>internal reports</w:t>
      </w:r>
      <w:r w:rsidRPr="00936350">
        <w:rPr>
          <w:sz w:val="16"/>
          <w:highlight w:val="yellow"/>
        </w:rPr>
        <w:t xml:space="preserve"> </w:t>
      </w:r>
      <w:r w:rsidRPr="00936350">
        <w:rPr>
          <w:rStyle w:val="StyleUnderline"/>
          <w:highlight w:val="yellow"/>
        </w:rPr>
        <w:t>and</w:t>
      </w:r>
      <w:r w:rsidRPr="00936350">
        <w:rPr>
          <w:sz w:val="16"/>
          <w:highlight w:val="yellow"/>
        </w:rPr>
        <w:t xml:space="preserve"> </w:t>
      </w:r>
      <w:r w:rsidRPr="00936350">
        <w:rPr>
          <w:rStyle w:val="Emphasis"/>
          <w:highlight w:val="yellow"/>
        </w:rPr>
        <w:t>interviews</w:t>
      </w:r>
      <w:r w:rsidRPr="009C4BE0">
        <w:rPr>
          <w:sz w:val="16"/>
        </w:rPr>
        <w:t xml:space="preserve"> </w:t>
      </w:r>
      <w:r w:rsidRPr="009C4BE0">
        <w:rPr>
          <w:rStyle w:val="StyleUnderline"/>
        </w:rPr>
        <w:t>with government policy analysts</w:t>
      </w:r>
      <w:r w:rsidRPr="009C4BE0">
        <w:rPr>
          <w:sz w:val="16"/>
        </w:rPr>
        <w:t xml:space="preserve">.109 </w:t>
      </w:r>
      <w:r w:rsidRPr="009C4BE0">
        <w:rPr>
          <w:rStyle w:val="Emphasis"/>
        </w:rPr>
        <w:t>Several interviewees</w:t>
      </w:r>
      <w:r w:rsidRPr="009C4BE0">
        <w:rPr>
          <w:sz w:val="16"/>
        </w:rPr>
        <w:t xml:space="preserve"> </w:t>
      </w:r>
      <w:r w:rsidRPr="009C4BE0">
        <w:rPr>
          <w:rStyle w:val="StyleUnderline"/>
        </w:rPr>
        <w:t>explicitly indicated that</w:t>
      </w:r>
      <w:r w:rsidRPr="009C4BE0">
        <w:rPr>
          <w:sz w:val="16"/>
        </w:rPr>
        <w:t xml:space="preserve"> </w:t>
      </w:r>
      <w:r w:rsidRPr="009C4BE0">
        <w:rPr>
          <w:rStyle w:val="StyleUnderline"/>
        </w:rPr>
        <w:t>Chinese military</w:t>
      </w:r>
      <w:r w:rsidRPr="009C4BE0">
        <w:rPr>
          <w:sz w:val="16"/>
        </w:rPr>
        <w:t xml:space="preserve"> </w:t>
      </w:r>
      <w:r w:rsidRPr="009C4BE0">
        <w:rPr>
          <w:rStyle w:val="StyleUnderline"/>
        </w:rPr>
        <w:t xml:space="preserve">coercion </w:t>
      </w:r>
      <w:r w:rsidRPr="009C4BE0">
        <w:rPr>
          <w:sz w:val="16"/>
          <w:szCs w:val="16"/>
        </w:rPr>
        <w:t>in the South China Sea</w:t>
      </w:r>
      <w:r w:rsidRPr="009C4BE0">
        <w:rPr>
          <w:sz w:val="16"/>
        </w:rPr>
        <w:t xml:space="preserve"> </w:t>
      </w:r>
      <w:r w:rsidRPr="009C4BE0">
        <w:rPr>
          <w:rStyle w:val="StyleUnderline"/>
        </w:rPr>
        <w:t xml:space="preserve">during the mid-1990s was related to </w:t>
      </w:r>
      <w:r w:rsidRPr="009C4BE0">
        <w:rPr>
          <w:rStyle w:val="Emphasis"/>
        </w:rPr>
        <w:t>the U.S. withdrawal from Subic Bay</w:t>
      </w:r>
      <w:r w:rsidRPr="009C4BE0">
        <w:rPr>
          <w:sz w:val="16"/>
        </w:rPr>
        <w:t xml:space="preserve">, </w:t>
      </w:r>
      <w:r w:rsidRPr="009C4BE0">
        <w:rPr>
          <w:rStyle w:val="StyleUnderline"/>
        </w:rPr>
        <w:t>which</w:t>
      </w:r>
      <w:r w:rsidRPr="009C4BE0">
        <w:rPr>
          <w:sz w:val="16"/>
        </w:rPr>
        <w:t xml:space="preserve"> had </w:t>
      </w:r>
      <w:r w:rsidRPr="009C4BE0">
        <w:rPr>
          <w:rStyle w:val="StyleUnderline"/>
        </w:rPr>
        <w:t>created a "</w:t>
      </w:r>
      <w:r w:rsidRPr="009C4BE0">
        <w:rPr>
          <w:rStyle w:val="Emphasis"/>
        </w:rPr>
        <w:t>geopolitical power vacuum</w:t>
      </w:r>
      <w:r w:rsidRPr="009C4BE0">
        <w:rPr>
          <w:sz w:val="16"/>
        </w:rPr>
        <w:t xml:space="preserve">" </w:t>
      </w:r>
      <w:r w:rsidRPr="009C4BE0">
        <w:rPr>
          <w:rStyle w:val="StyleUnderline"/>
        </w:rPr>
        <w:t>that China was eager to</w:t>
      </w:r>
      <w:r w:rsidRPr="009C4BE0">
        <w:rPr>
          <w:sz w:val="16"/>
        </w:rPr>
        <w:t xml:space="preserve"> </w:t>
      </w:r>
      <w:r w:rsidRPr="009C4BE0">
        <w:rPr>
          <w:rStyle w:val="StyleUnderline"/>
        </w:rPr>
        <w:t>fill</w:t>
      </w:r>
      <w:r w:rsidRPr="009C4BE0">
        <w:rPr>
          <w:sz w:val="16"/>
        </w:rPr>
        <w:t xml:space="preserve">.110 CICIR noted, however, that </w:t>
      </w:r>
      <w:r w:rsidRPr="009C4BE0">
        <w:rPr>
          <w:rStyle w:val="Emphasis"/>
        </w:rPr>
        <w:t>after 2000</w:t>
      </w:r>
      <w:r w:rsidRPr="009C4BE0">
        <w:rPr>
          <w:sz w:val="16"/>
        </w:rPr>
        <w:t xml:space="preserve"> </w:t>
      </w: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sought to develop </w:t>
      </w:r>
      <w:r w:rsidRPr="009C4BE0">
        <w:rPr>
          <w:rStyle w:val="Emphasis"/>
        </w:rPr>
        <w:t>alliance</w:t>
      </w:r>
      <w:r w:rsidRPr="009C4BE0">
        <w:rPr>
          <w:sz w:val="16"/>
        </w:rPr>
        <w:t xml:space="preserve"> or quasi-alliance relations </w:t>
      </w:r>
      <w:r w:rsidRPr="009C4BE0">
        <w:rPr>
          <w:rStyle w:val="Emphasis"/>
        </w:rPr>
        <w:t>with ASEAN countries</w:t>
      </w:r>
      <w:r w:rsidRPr="009C4BE0">
        <w:rPr>
          <w:sz w:val="16"/>
        </w:rPr>
        <w:t xml:space="preserve">.111 CASS, the AMS, and the CIIS issued similar assessments.112 An </w:t>
      </w:r>
      <w:r w:rsidRPr="009C4BE0">
        <w:rPr>
          <w:sz w:val="14"/>
        </w:rPr>
        <w:t xml:space="preserve">internal CASS report indicated in 2011 that the United States viewed ASEAN's role in the Asia Pacific as critical.113 In sum, the geopolitical backlash cost of coercion for China was low in the 1990s and high in the post-2000 period. [End Page 144] Cost Balancing and China's Use/Nonuse of Coercion TEMPORAL VARIATION IN CHINESE COERCION AND CHOICE OF COERCIVE TOOLS Table 2 offers a summary of changes in China's need to establish resolve, the associated economic and geopolitical backlash costs, and patterns of Chinese coercion. It demonstrates that variations in these variables are in line with the cost-balancing theory. </w:t>
      </w:r>
      <w:r w:rsidRPr="009C4BE0">
        <w:rPr>
          <w:rStyle w:val="Emphasis"/>
          <w:sz w:val="24"/>
          <w:szCs w:val="28"/>
        </w:rPr>
        <w:t xml:space="preserve">The China-Philippines Scarborough Shoal Incident of 2012 </w:t>
      </w:r>
      <w:r w:rsidRPr="009C4BE0">
        <w:rPr>
          <w:sz w:val="14"/>
        </w:rPr>
        <w:t xml:space="preserve">The Scarborough Shoal (Huangyandao) is located in the Macclesfield Bank in the South </w:t>
      </w:r>
      <w:r w:rsidRPr="009C4BE0">
        <w:rPr>
          <w:rStyle w:val="Emphasis"/>
        </w:rPr>
        <w:t>China</w:t>
      </w:r>
      <w:r w:rsidRPr="009C4BE0">
        <w:rPr>
          <w:sz w:val="14"/>
        </w:rPr>
        <w:t xml:space="preserve"> Sea. On April 10, 2012, a Philippine naval ship tried to arrest Chinese fishermen for fishing illegally around the disputed shoal.114 In previous years, China had used diplomatic channels to secure the release of such fishermen.115 April 10 marked the first time in the post-2000s that China used multiple coercive tools to take the shoal. Offensive realists would predict that China would adopt militarized coercive measures in the Scarborough case. Jervis's deterrence model, however, would argue that, </w:t>
      </w:r>
      <w:r w:rsidRPr="00936350">
        <w:rPr>
          <w:rStyle w:val="StyleUnderline"/>
          <w:highlight w:val="yellow"/>
        </w:rPr>
        <w:t>in light of the decision</w:t>
      </w:r>
      <w:r w:rsidRPr="00936350">
        <w:rPr>
          <w:sz w:val="14"/>
          <w:highlight w:val="yellow"/>
        </w:rPr>
        <w:t xml:space="preserve"> </w:t>
      </w:r>
      <w:r w:rsidRPr="00936350">
        <w:rPr>
          <w:rStyle w:val="StyleUnderline"/>
          <w:highlight w:val="yellow"/>
        </w:rPr>
        <w:t>by the</w:t>
      </w:r>
      <w:r w:rsidRPr="009C4BE0">
        <w:rPr>
          <w:sz w:val="14"/>
        </w:rPr>
        <w:t xml:space="preserve"> </w:t>
      </w:r>
      <w:r w:rsidRPr="00936350">
        <w:rPr>
          <w:rStyle w:val="Emphasis"/>
          <w:highlight w:val="yellow"/>
        </w:rPr>
        <w:t>U</w:t>
      </w:r>
      <w:r w:rsidRPr="009C4BE0">
        <w:rPr>
          <w:sz w:val="14"/>
        </w:rPr>
        <w:t xml:space="preserve">nited </w:t>
      </w:r>
      <w:r w:rsidRPr="00936350">
        <w:rPr>
          <w:rStyle w:val="Emphasis"/>
          <w:highlight w:val="yellow"/>
        </w:rPr>
        <w:t>S</w:t>
      </w:r>
      <w:r w:rsidRPr="009C4BE0">
        <w:rPr>
          <w:sz w:val="14"/>
        </w:rPr>
        <w:t xml:space="preserve">tates </w:t>
      </w:r>
      <w:r w:rsidRPr="00936350">
        <w:rPr>
          <w:rStyle w:val="StyleUnderline"/>
          <w:highlight w:val="yellow"/>
        </w:rPr>
        <w:t>to "</w:t>
      </w:r>
      <w:r w:rsidRPr="00936350">
        <w:rPr>
          <w:rStyle w:val="Emphasis"/>
          <w:highlight w:val="yellow"/>
        </w:rPr>
        <w:t>rebalance</w:t>
      </w:r>
      <w:r w:rsidRPr="009C4BE0">
        <w:rPr>
          <w:sz w:val="14"/>
        </w:rPr>
        <w:t xml:space="preserve">" to Asia in 2011, </w:t>
      </w:r>
      <w:r w:rsidRPr="00936350">
        <w:rPr>
          <w:rStyle w:val="StyleUnderline"/>
          <w:highlight w:val="yellow"/>
        </w:rPr>
        <w:t>China</w:t>
      </w:r>
      <w:r w:rsidRPr="009C4BE0">
        <w:rPr>
          <w:rStyle w:val="StyleUnderline"/>
        </w:rPr>
        <w:t xml:space="preserve"> </w:t>
      </w:r>
      <w:r w:rsidRPr="00936350">
        <w:rPr>
          <w:rStyle w:val="StyleUnderline"/>
          <w:highlight w:val="yellow"/>
        </w:rPr>
        <w:t xml:space="preserve">should be </w:t>
      </w:r>
      <w:r w:rsidRPr="00936350">
        <w:rPr>
          <w:rStyle w:val="Emphasis"/>
          <w:highlight w:val="yellow"/>
        </w:rPr>
        <w:t>deterred</w:t>
      </w:r>
      <w:r w:rsidRPr="009C4BE0">
        <w:rPr>
          <w:sz w:val="14"/>
        </w:rPr>
        <w:t xml:space="preserve"> from taking such measures. </w:t>
      </w:r>
      <w:r w:rsidRPr="009C4BE0">
        <w:rPr>
          <w:rStyle w:val="StyleUnderline"/>
        </w:rPr>
        <w:t xml:space="preserve">As my theory </w:t>
      </w:r>
      <w:r w:rsidRPr="009C4BE0">
        <w:rPr>
          <w:rStyle w:val="Emphasis"/>
        </w:rPr>
        <w:t>predicts</w:t>
      </w:r>
      <w:r w:rsidRPr="009C4BE0">
        <w:rPr>
          <w:sz w:val="14"/>
        </w:rPr>
        <w:t xml:space="preserve">, </w:t>
      </w:r>
      <w:r w:rsidRPr="009C4BE0">
        <w:rPr>
          <w:rStyle w:val="StyleUnderline"/>
        </w:rPr>
        <w:t xml:space="preserve">China used coercion in this case because the need to establish a </w:t>
      </w:r>
      <w:r w:rsidRPr="009C4BE0">
        <w:rPr>
          <w:rStyle w:val="Emphasis"/>
        </w:rPr>
        <w:t>reputation for resolve was high</w:t>
      </w:r>
      <w:r w:rsidRPr="009C4BE0">
        <w:rPr>
          <w:sz w:val="14"/>
        </w:rPr>
        <w:t xml:space="preserve"> and the economic cost was low. </w:t>
      </w:r>
      <w:r w:rsidRPr="00936350">
        <w:rPr>
          <w:rStyle w:val="StyleUnderline"/>
          <w:highlight w:val="yellow"/>
        </w:rPr>
        <w:t>Given</w:t>
      </w:r>
      <w:r w:rsidRPr="009C4BE0">
        <w:rPr>
          <w:rStyle w:val="StyleUnderline"/>
        </w:rPr>
        <w:t xml:space="preserve"> concerns about the </w:t>
      </w:r>
      <w:r w:rsidRPr="009C4BE0">
        <w:rPr>
          <w:rStyle w:val="Emphasis"/>
        </w:rPr>
        <w:t xml:space="preserve">geopolitical </w:t>
      </w:r>
      <w:r w:rsidRPr="00936350">
        <w:rPr>
          <w:rStyle w:val="Emphasis"/>
          <w:highlight w:val="yellow"/>
        </w:rPr>
        <w:t>backlash</w:t>
      </w:r>
      <w:r w:rsidRPr="009C4BE0">
        <w:rPr>
          <w:rStyle w:val="Emphasis"/>
        </w:rPr>
        <w:t xml:space="preserve"> cost</w:t>
      </w:r>
      <w:r w:rsidRPr="009C4BE0">
        <w:rPr>
          <w:rStyle w:val="StyleUnderline"/>
        </w:rPr>
        <w:t xml:space="preserve">, </w:t>
      </w:r>
      <w:r w:rsidRPr="00936350">
        <w:rPr>
          <w:rStyle w:val="StyleUnderline"/>
          <w:highlight w:val="yellow"/>
        </w:rPr>
        <w:t>it restricted</w:t>
      </w:r>
      <w:r w:rsidRPr="009C4BE0">
        <w:rPr>
          <w:rStyle w:val="StyleUnderline"/>
        </w:rPr>
        <w:t xml:space="preserve"> itself </w:t>
      </w:r>
      <w:r w:rsidRPr="00936350">
        <w:rPr>
          <w:rStyle w:val="StyleUnderline"/>
          <w:highlight w:val="yellow"/>
        </w:rPr>
        <w:t>to</w:t>
      </w:r>
      <w:r w:rsidRPr="009C4BE0">
        <w:rPr>
          <w:rStyle w:val="StyleUnderline"/>
        </w:rPr>
        <w:t xml:space="preserve"> using </w:t>
      </w:r>
      <w:r w:rsidRPr="00936350">
        <w:rPr>
          <w:rStyle w:val="Emphasis"/>
          <w:highlight w:val="yellow"/>
        </w:rPr>
        <w:t>nonmilitary coercion</w:t>
      </w:r>
      <w:r w:rsidRPr="009C4BE0">
        <w:rPr>
          <w:sz w:val="14"/>
        </w:rPr>
        <w:t xml:space="preserve">. [End Page 145] </w:t>
      </w:r>
      <w:r w:rsidRPr="009C4BE0">
        <w:rPr>
          <w:sz w:val="2"/>
          <w:szCs w:val="2"/>
        </w:rPr>
        <w:t xml:space="preserve">THE MAGNITUDE AND GOALS OF COERCION China engaged in three forms of nonmilitarized coercion against the Philippines. First, using gray-zone coercion, the head of the South China Sea section of the SOA immediately ordered two maritime surveillance ships to rescue the Chinese fishermen on April 10.116 A fishery administration ship arrived at the Scarborough Shoal on April 11.117 On April 17, the Philippines urged China to bring the dispute to the International Tribunal on the Law of the Sea, but China refused.118 On May 2, China dispatched four more maritime surveillance ships.119 By May 9, China had blocked Filipino fishermen from entering the shoal and forced them to leave.120 Afterward, China maintained regular patrols around the shoal.121 The Philippines eventually withdrew, although China did not.122 Second, China imposed economic sanctions beginning in early May 2012, quarantining Philippine fruits. Beginning on May 11, China ultimately prevented 1,500 containers of bananas from the Philippines from entering Chinese ports, citing "pest infestation."123 Philippine media estimated that the ban, which lasted for about a month, led to the loss of 1 billion Philippine pesos (about $23 million).124 Third, China imposed diplomatic sanctions on the Philippines. According to government policy analysts, China terminated all senior-level (ministerial-level and above) bilateral visits. From [End Page 146] 2013 to 2015, no formal meetings were held between the foreign ministers of the two states.125 Chinese behavior in the Scarborough Shoal case constitutes coercion because it involved the following factors: state action; clearly identified targets; the threat/use of coercion to inflict pain; and, most importantly, clear goals. China's direct goal was to stop the Philippines from controlling the shoal: the Chinese MFA repeatedly demanded that Philippine vessels withdraw.126 Further, the Chinese MFA called on the Philippines to return to bilateral talks and respect Chinese sovereignty claims.127 The broader goal was to stop other states from viewing China as weak and engaging in actions that threatened Chinese interests in the South China Sea.128 WHY CHINA USED COERCION China's need to establish a reputation for resolve was high in the Scarborough Shoal case. Chinese policy analysts believed that the Philippines had been trying to increase the international salience and exposure of South China Sea disputes, especially through media reports and its government officials' call for using the UN and ASEAN to resolve the disputes.129 Prior to the 2012 incident, the Philippines had also increased the frequency of its small challenges to the Chinese in the South China Sea. In May 2011, the Philippine navy removed three markers that China had placed on reefs and banks in the Spratlys.130 In June, it announced plans to award offshore gas and oil drilling rights to foreign [End Page 147] companies in the Spratlys. China claimed that two of the three blocks lay within its nine-dash line.131 In July, China announced plans to build a loading ramp and upgrade a runway on Thitu Island.132 Additionally, the number of Philippine media reports on the South China Sea increased sharply in 2011, more than doubling in number from 2008.133 This media exposure increased pressure on China to establish resolve. In addition, despite Beijing's rejection of Manila's request for UN arbitration, the president of the Philippines told Reuters in September 2011 that his government was seeking other options,134 including a push by the Philippines for a joint statement on the South China Sea during the ASEAN leaders' meeting in November 2011.135 In particular, the Philippines publicized the arrest of the Chinese fishermen, prior to China's decision to take coercive action. The Philippine navy and foreign ministry released photos of the arrested Chinese fishermen, with an armed Filipino naval officer standing behind them.136 Reuters reported on these photos before China responded.137 None of the Philippine actions above was enough to tilt the balance of power in the South China Sea. Still, the Chinese government was unhappy. As early as August 2, 2011, zhongsheng had noted that a Philippines infrastructure project on Flat Island would soon be completed.138 Zhongsheng continued that China's principle of "shelving disputes for joint development" did not mean that China would let the Philippines take this as an opportunity to encroach upon China's territory and that if the Philippines made a serious strategic miscalculation, it would "pay the price."139 Similarly, another semi-official government [End Page 148] source—a regional security assessment of CASS published in January 2012—noted the above-mentioned Philippine actions in 2011.140 On February 28, 2012, a Chinese MFA spokesperson warned that the Philippines should not "take actions that further complicate and expand the South China Sea disputes."141 The following day, in response to the Philippines bidding on energy contracts in exclusive economic zone blocks claimed by China, zhongsheng blamed the Philippines for "instigating trouble" in the South China Sea,142 stating that the Philippines would be wrong to view China's efforts to push for cooperation among South China Sea claimants as "a sign of weakness."143 Zhongsheng further emphasized that "China was resolute in defending its sovereignty and would take necessary measures."144 A comprehensive search of the People's Daily for the words "weakness" or "weak and bulliable" from 1990 to 2017 indicates that China used this wording only infrequently to describe its foreign affairs.145 In fact, this zhongsheng statement was the first time China ever used such wording vis-à-vis the Philippines. During the standoff, China's deputy foreign minister, Fu Ying, summoned Philippine diplomats on May 7 to tell them that, in the past month, the Philippines had failed to realize its grave mistake and instead had made matters worse: he urged the Philippines to withdraw its ships.146 Fu emphasized that the Philippines should avoid miscalculation and that China was prepared to take action.147 Fu's statement demonstrates that China did not want the Philippines to think that Beijing lacked resolve in this situation. On May 8, the People's Daily underscored China's position: "The Philippines thought that China wanted to avoid trouble … Yet the Philippines did not [End Page 149] see things clearly—China would not give in to issues of sovereignty, the Philippines should not view China's friendliness as weak and susceptible to bullying … China would not mind creating a 'Scarborough model' to stop the opponent and to deter any transgression."148 The same statement appeared on the front page of the overseas edition of the People's Daily, intended for an international audience. On May 15, Dai Bingguo, a state councilor and one of the highest-ranking figures in Chinese foreign policy, reaffirmed that being modest did not mean that China would stand being bullied by other countries, "especially small countries like the Philippines."149 Chinese officials' statements before and during the Scarborough incident showed consistency and were not post hoc justifications. Interviews with government policy analysts, former government officials, and scholars confirm China's need to establish resolve. One former senior SOA official who was involved in the Scarborough incident stated bluntly that China took measures in 2012 because the Philippines "had done too much in the past."150 Another former official agreed that China was pressured to establish resolve to defend its rights in this incident.151 One former diplomat explained that China thought that if it withdrew, the Philippines would believe that China would compromise yet again.152 Other government policy analysts noted that if China did not take coercive measures, it would signal a green light to the Philippines and Vietnam, thereby encouraging more states to encroach on China's sovereignty.153 A senior government policy analyst stressed that China needed to "achieve a deterrent effect on surrounding countries," termed explicitly by another scholar as "establishing resolve" (li wei).154 One former government analyst even noted that during the Scarborough Shoal incident, China was also thinking about Japan, as their dispute over the Senkaku Islands had begun to heat up around roughly the same time as the Scarborough incident, a point corroborated by a Japanese diplomat.155 The economic cost of coercing the Philippines was low in this case. In 2010, [End Page 150] China was the Philippines' third largest trading partner.156 By 2011, China had become its third largest export destination.157 China is the second largest export destination for the member companies of the Pilipino Banana Growers and Exporters Association (PBGEA), constituting about 25 percent of PBGEA's annual exports. China is also the largest export market for non-PBGEA member companies (i.e., independent growers and cooperatives).158 In contrast, the Philippines was China's sixth largest trading partner in bilateral trade with ASEAN countries.159 This asymmetry gave China leverage during the dispute. Speech evidence concurs with objective measures of economic costs, which were low for China in this case. Chinese government officials and policy analysts had noted China's economic importance to the Philippines long before the Scarborough incident.160 Bai Ming, an official in China's Ministry of Commerce, stated that Chinese-Philippine trade was asymmetrical, with bilateral trade constituting 30 percent of total Philippine trade but only 0.89 percent for China.161 Bai emphasized that China "could impose economic sanctions and isolate the Philippines," while strengthening economic relations with other ASEAN countries.162 Former government officials also stated that using coercion would hurt the Philippines much more than it would China, given the size of the Chinese economy and the Philippines's greater reliance on China.163 </w:t>
      </w:r>
      <w:r w:rsidRPr="009C4BE0">
        <w:rPr>
          <w:sz w:val="16"/>
        </w:rPr>
        <w:t xml:space="preserve">The geopolitical backlash cost for China was high in this case, which limited China's choice of coercive tools. </w:t>
      </w:r>
      <w:r w:rsidRPr="009C4BE0">
        <w:rPr>
          <w:rStyle w:val="StyleUnderline"/>
        </w:rPr>
        <w:t>Concerned about a potential backlash</w:t>
      </w:r>
      <w:r w:rsidRPr="009C4BE0">
        <w:rPr>
          <w:sz w:val="16"/>
        </w:rPr>
        <w:t xml:space="preserve">, </w:t>
      </w:r>
      <w:r w:rsidRPr="00936350">
        <w:rPr>
          <w:rStyle w:val="Emphasis"/>
          <w:highlight w:val="yellow"/>
        </w:rPr>
        <w:t>especially immediate escalation</w:t>
      </w:r>
      <w:r w:rsidRPr="009C4BE0">
        <w:rPr>
          <w:sz w:val="16"/>
        </w:rPr>
        <w:t xml:space="preserve">, </w:t>
      </w:r>
      <w:r w:rsidRPr="009C4BE0">
        <w:rPr>
          <w:rStyle w:val="StyleUnderline"/>
        </w:rPr>
        <w:t xml:space="preserve">China chose </w:t>
      </w:r>
      <w:r w:rsidRPr="009C4BE0">
        <w:rPr>
          <w:rStyle w:val="Emphasis"/>
        </w:rPr>
        <w:t>nonmilitarized coercive tools</w:t>
      </w:r>
      <w:r w:rsidRPr="009C4BE0">
        <w:rPr>
          <w:sz w:val="16"/>
        </w:rPr>
        <w:t xml:space="preserve">.164 </w:t>
      </w:r>
      <w:r w:rsidRPr="009C4BE0">
        <w:rPr>
          <w:rStyle w:val="StyleUnderline"/>
        </w:rPr>
        <w:t>Chinese government policy analysts believed that it was fine to use coercive</w:t>
      </w:r>
      <w:r w:rsidRPr="009C4BE0">
        <w:rPr>
          <w:sz w:val="16"/>
        </w:rPr>
        <w:t xml:space="preserve"> [End Page 151] </w:t>
      </w:r>
      <w:r w:rsidRPr="009C4BE0">
        <w:rPr>
          <w:rStyle w:val="StyleUnderline"/>
        </w:rPr>
        <w:t>measures</w:t>
      </w:r>
      <w:r w:rsidRPr="009C4BE0">
        <w:rPr>
          <w:sz w:val="16"/>
        </w:rPr>
        <w:t xml:space="preserve">, </w:t>
      </w:r>
      <w:r w:rsidRPr="009C4BE0">
        <w:rPr>
          <w:rStyle w:val="StyleUnderline"/>
        </w:rPr>
        <w:t xml:space="preserve">but that </w:t>
      </w:r>
      <w:r w:rsidRPr="009C4BE0">
        <w:rPr>
          <w:rStyle w:val="Emphasis"/>
        </w:rPr>
        <w:t>militarization</w:t>
      </w:r>
      <w:r w:rsidRPr="009C4BE0">
        <w:rPr>
          <w:sz w:val="16"/>
        </w:rPr>
        <w:t xml:space="preserve"> </w:t>
      </w:r>
      <w:r w:rsidRPr="009C4BE0">
        <w:rPr>
          <w:rStyle w:val="StyleUnderline"/>
        </w:rPr>
        <w:t>would</w:t>
      </w:r>
      <w:r w:rsidRPr="009C4BE0">
        <w:rPr>
          <w:sz w:val="16"/>
        </w:rPr>
        <w:t xml:space="preserve"> </w:t>
      </w:r>
      <w:r w:rsidRPr="009C4BE0">
        <w:rPr>
          <w:rStyle w:val="Emphasis"/>
        </w:rPr>
        <w:t>escalate</w:t>
      </w:r>
      <w:r w:rsidRPr="009C4BE0">
        <w:rPr>
          <w:sz w:val="16"/>
        </w:rPr>
        <w:t xml:space="preserve"> </w:t>
      </w:r>
      <w:r w:rsidRPr="009C4BE0">
        <w:rPr>
          <w:rStyle w:val="StyleUnderline"/>
        </w:rPr>
        <w:t>the disputes and push ASEAN countries</w:t>
      </w:r>
      <w:r w:rsidRPr="009C4BE0">
        <w:rPr>
          <w:sz w:val="16"/>
        </w:rPr>
        <w:t xml:space="preserve"> </w:t>
      </w:r>
      <w:r w:rsidRPr="009C4BE0">
        <w:rPr>
          <w:rStyle w:val="Emphasis"/>
        </w:rPr>
        <w:t>closer to the United States</w:t>
      </w:r>
      <w:r w:rsidRPr="009C4BE0">
        <w:rPr>
          <w:sz w:val="16"/>
        </w:rPr>
        <w:t xml:space="preserve">.165 </w:t>
      </w:r>
      <w:r w:rsidRPr="009C4BE0">
        <w:rPr>
          <w:rStyle w:val="StyleUnderline"/>
        </w:rPr>
        <w:t>Indeed,</w:t>
      </w:r>
      <w:r w:rsidRPr="009C4BE0">
        <w:rPr>
          <w:sz w:val="16"/>
        </w:rPr>
        <w:t xml:space="preserve"> </w:t>
      </w:r>
      <w:r w:rsidRPr="009C4BE0">
        <w:rPr>
          <w:rStyle w:val="Emphasis"/>
        </w:rPr>
        <w:t xml:space="preserve">the </w:t>
      </w:r>
      <w:r w:rsidRPr="00936350">
        <w:rPr>
          <w:rStyle w:val="Emphasis"/>
          <w:highlight w:val="yellow"/>
        </w:rPr>
        <w:t>U</w:t>
      </w:r>
      <w:r w:rsidRPr="009C4BE0">
        <w:rPr>
          <w:rStyle w:val="Emphasis"/>
        </w:rPr>
        <w:t xml:space="preserve">nited </w:t>
      </w:r>
      <w:r w:rsidRPr="00936350">
        <w:rPr>
          <w:rStyle w:val="Emphasis"/>
          <w:highlight w:val="yellow"/>
        </w:rPr>
        <w:t>S</w:t>
      </w:r>
      <w:r w:rsidRPr="009C4BE0">
        <w:rPr>
          <w:rStyle w:val="Emphasis"/>
        </w:rPr>
        <w:t xml:space="preserve">tates </w:t>
      </w:r>
      <w:r w:rsidRPr="00936350">
        <w:rPr>
          <w:rStyle w:val="Emphasis"/>
          <w:highlight w:val="yellow"/>
        </w:rPr>
        <w:t xml:space="preserve">was </w:t>
      </w:r>
      <w:r w:rsidRPr="009C4BE0">
        <w:rPr>
          <w:rStyle w:val="Emphasis"/>
        </w:rPr>
        <w:t xml:space="preserve">the most critical factor in </w:t>
      </w:r>
      <w:r w:rsidRPr="00936350">
        <w:rPr>
          <w:rStyle w:val="Emphasis"/>
          <w:highlight w:val="yellow"/>
        </w:rPr>
        <w:t>restraining China's choice of coercive tools</w:t>
      </w:r>
      <w:r w:rsidRPr="00936350">
        <w:rPr>
          <w:sz w:val="16"/>
          <w:highlight w:val="yellow"/>
        </w:rPr>
        <w:t>.</w:t>
      </w:r>
      <w:r w:rsidRPr="009C4BE0">
        <w:rPr>
          <w:sz w:val="16"/>
        </w:rPr>
        <w:t xml:space="preserve"> </w:t>
      </w:r>
      <w:r w:rsidRPr="00936350">
        <w:rPr>
          <w:rStyle w:val="StyleUnderline"/>
          <w:highlight w:val="yellow"/>
        </w:rPr>
        <w:t xml:space="preserve">In </w:t>
      </w:r>
      <w:r w:rsidRPr="00936350">
        <w:rPr>
          <w:rStyle w:val="Emphasis"/>
          <w:highlight w:val="yellow"/>
        </w:rPr>
        <w:t>internal</w:t>
      </w:r>
      <w:r w:rsidRPr="009C4BE0">
        <w:rPr>
          <w:rStyle w:val="Emphasis"/>
        </w:rPr>
        <w:t xml:space="preserve"> conferences</w:t>
      </w:r>
      <w:r w:rsidRPr="009C4BE0">
        <w:rPr>
          <w:sz w:val="16"/>
        </w:rPr>
        <w:t xml:space="preserve"> </w:t>
      </w:r>
      <w:r w:rsidRPr="00936350">
        <w:rPr>
          <w:rStyle w:val="StyleUnderline"/>
          <w:highlight w:val="yellow"/>
        </w:rPr>
        <w:t>and</w:t>
      </w:r>
      <w:r w:rsidRPr="009C4BE0">
        <w:rPr>
          <w:sz w:val="16"/>
        </w:rPr>
        <w:t xml:space="preserve"> </w:t>
      </w:r>
      <w:r w:rsidRPr="009C4BE0">
        <w:rPr>
          <w:rStyle w:val="Emphasis"/>
        </w:rPr>
        <w:t xml:space="preserve">internal </w:t>
      </w:r>
      <w:r w:rsidRPr="00936350">
        <w:rPr>
          <w:rStyle w:val="Emphasis"/>
          <w:highlight w:val="yellow"/>
        </w:rPr>
        <w:t>publications</w:t>
      </w:r>
      <w:r w:rsidRPr="009C4BE0">
        <w:rPr>
          <w:sz w:val="16"/>
        </w:rPr>
        <w:t xml:space="preserve">, </w:t>
      </w:r>
      <w:r w:rsidRPr="00936350">
        <w:rPr>
          <w:rStyle w:val="StyleUnderline"/>
          <w:highlight w:val="yellow"/>
        </w:rPr>
        <w:t>Chinese</w:t>
      </w:r>
      <w:r w:rsidRPr="009C4BE0">
        <w:rPr>
          <w:sz w:val="16"/>
        </w:rPr>
        <w:t xml:space="preserve"> government </w:t>
      </w:r>
      <w:r w:rsidRPr="009C4BE0">
        <w:rPr>
          <w:rStyle w:val="StyleUnderline"/>
        </w:rPr>
        <w:t xml:space="preserve">policy </w:t>
      </w:r>
      <w:r w:rsidRPr="00936350">
        <w:rPr>
          <w:rStyle w:val="StyleUnderline"/>
          <w:highlight w:val="yellow"/>
        </w:rPr>
        <w:t>analysts,</w:t>
      </w:r>
      <w:r w:rsidRPr="00936350">
        <w:rPr>
          <w:sz w:val="16"/>
          <w:highlight w:val="yellow"/>
        </w:rPr>
        <w:t xml:space="preserve"> </w:t>
      </w:r>
      <w:r w:rsidRPr="00936350">
        <w:rPr>
          <w:rStyle w:val="Emphasis"/>
          <w:highlight w:val="yellow"/>
        </w:rPr>
        <w:t>fearing U.S</w:t>
      </w:r>
      <w:r w:rsidRPr="009C4BE0">
        <w:rPr>
          <w:rStyle w:val="Emphasis"/>
        </w:rPr>
        <w:t xml:space="preserve">. military </w:t>
      </w:r>
      <w:r w:rsidRPr="00936350">
        <w:rPr>
          <w:rStyle w:val="Emphasis"/>
          <w:highlight w:val="yellow"/>
        </w:rPr>
        <w:lastRenderedPageBreak/>
        <w:t>containment</w:t>
      </w:r>
      <w:r w:rsidRPr="00936350">
        <w:rPr>
          <w:sz w:val="16"/>
          <w:highlight w:val="yellow"/>
        </w:rPr>
        <w:t xml:space="preserve">, </w:t>
      </w:r>
      <w:r w:rsidRPr="00936350">
        <w:rPr>
          <w:rStyle w:val="StyleUnderline"/>
          <w:highlight w:val="yellow"/>
        </w:rPr>
        <w:t>stressed</w:t>
      </w:r>
      <w:r w:rsidRPr="009C4BE0">
        <w:rPr>
          <w:rStyle w:val="StyleUnderline"/>
        </w:rPr>
        <w:t xml:space="preserve"> that China </w:t>
      </w:r>
      <w:r w:rsidRPr="00936350">
        <w:rPr>
          <w:rStyle w:val="StyleUnderline"/>
          <w:highlight w:val="yellow"/>
        </w:rPr>
        <w:t>need</w:t>
      </w:r>
      <w:r w:rsidRPr="009C4BE0">
        <w:rPr>
          <w:rStyle w:val="StyleUnderline"/>
        </w:rPr>
        <w:t xml:space="preserve">ed </w:t>
      </w:r>
      <w:r w:rsidRPr="00936350">
        <w:rPr>
          <w:rStyle w:val="StyleUnderline"/>
          <w:highlight w:val="yellow"/>
        </w:rPr>
        <w:t>to avoid</w:t>
      </w:r>
      <w:r w:rsidRPr="009C4BE0">
        <w:rPr>
          <w:sz w:val="16"/>
        </w:rPr>
        <w:t xml:space="preserve"> </w:t>
      </w:r>
      <w:r w:rsidRPr="009C4BE0">
        <w:rPr>
          <w:rStyle w:val="Emphasis"/>
        </w:rPr>
        <w:t xml:space="preserve">direct </w:t>
      </w:r>
      <w:r w:rsidRPr="00936350">
        <w:rPr>
          <w:rStyle w:val="Emphasis"/>
          <w:highlight w:val="yellow"/>
        </w:rPr>
        <w:t>confrontation</w:t>
      </w:r>
      <w:r w:rsidRPr="009C4BE0">
        <w:rPr>
          <w:sz w:val="16"/>
        </w:rPr>
        <w:t xml:space="preserve"> </w:t>
      </w:r>
      <w:r w:rsidRPr="009C4BE0">
        <w:rPr>
          <w:rStyle w:val="StyleUnderline"/>
        </w:rPr>
        <w:t>with</w:t>
      </w:r>
      <w:r w:rsidRPr="009C4BE0">
        <w:rPr>
          <w:sz w:val="16"/>
        </w:rPr>
        <w:t xml:space="preserve">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in the </w:t>
      </w:r>
      <w:r w:rsidRPr="009C4BE0">
        <w:rPr>
          <w:rStyle w:val="Emphasis"/>
        </w:rPr>
        <w:t>S</w:t>
      </w:r>
      <w:r w:rsidRPr="009C4BE0">
        <w:rPr>
          <w:rStyle w:val="StyleUnderline"/>
        </w:rPr>
        <w:t>outh</w:t>
      </w:r>
      <w:r w:rsidRPr="009C4BE0">
        <w:rPr>
          <w:sz w:val="16"/>
        </w:rPr>
        <w:t xml:space="preserve"> </w:t>
      </w:r>
      <w:r w:rsidRPr="009C4BE0">
        <w:rPr>
          <w:rStyle w:val="Emphasis"/>
        </w:rPr>
        <w:t>C</w:t>
      </w:r>
      <w:r w:rsidRPr="009C4BE0">
        <w:rPr>
          <w:rStyle w:val="StyleUnderline"/>
        </w:rPr>
        <w:t xml:space="preserve">hina </w:t>
      </w:r>
      <w:r w:rsidRPr="009C4BE0">
        <w:rPr>
          <w:rStyle w:val="Emphasis"/>
        </w:rPr>
        <w:t>S</w:t>
      </w:r>
      <w:r w:rsidRPr="009C4BE0">
        <w:rPr>
          <w:rStyle w:val="StyleUnderline"/>
        </w:rPr>
        <w:t>ea</w:t>
      </w:r>
      <w:r w:rsidRPr="009C4BE0">
        <w:rPr>
          <w:sz w:val="16"/>
        </w:rPr>
        <w:t xml:space="preserve">.166 One former official in </w:t>
      </w:r>
      <w:r w:rsidRPr="009C4BE0">
        <w:rPr>
          <w:rStyle w:val="StyleUnderline"/>
        </w:rPr>
        <w:t xml:space="preserve">the </w:t>
      </w:r>
      <w:r w:rsidRPr="00936350">
        <w:rPr>
          <w:rStyle w:val="StyleUnderline"/>
          <w:highlight w:val="yellow"/>
        </w:rPr>
        <w:t>PLA</w:t>
      </w:r>
      <w:r w:rsidRPr="009C4BE0">
        <w:rPr>
          <w:rStyle w:val="StyleUnderline"/>
        </w:rPr>
        <w:t xml:space="preserve"> Navy </w:t>
      </w:r>
      <w:r w:rsidRPr="00936350">
        <w:rPr>
          <w:rStyle w:val="StyleUnderline"/>
          <w:highlight w:val="yellow"/>
        </w:rPr>
        <w:t>was</w:t>
      </w:r>
      <w:r w:rsidRPr="009C4BE0">
        <w:rPr>
          <w:rStyle w:val="StyleUnderline"/>
        </w:rPr>
        <w:t xml:space="preserve"> </w:t>
      </w:r>
      <w:r w:rsidRPr="009C4BE0">
        <w:rPr>
          <w:rStyle w:val="Emphasis"/>
        </w:rPr>
        <w:t>particularly</w:t>
      </w:r>
      <w:r w:rsidRPr="009C4BE0">
        <w:rPr>
          <w:sz w:val="16"/>
        </w:rPr>
        <w:t xml:space="preserve"> </w:t>
      </w:r>
      <w:r w:rsidRPr="00936350">
        <w:rPr>
          <w:rStyle w:val="StyleUnderline"/>
          <w:highlight w:val="yellow"/>
        </w:rPr>
        <w:t>concerned</w:t>
      </w:r>
      <w:r w:rsidRPr="009C4BE0">
        <w:rPr>
          <w:rStyle w:val="StyleUnderline"/>
        </w:rPr>
        <w:t xml:space="preserve"> that </w:t>
      </w:r>
      <w:r w:rsidRPr="00936350">
        <w:rPr>
          <w:rStyle w:val="Emphasis"/>
          <w:highlight w:val="yellow"/>
        </w:rPr>
        <w:t>if</w:t>
      </w:r>
      <w:r w:rsidRPr="00936350">
        <w:rPr>
          <w:rStyle w:val="StyleUnderline"/>
          <w:highlight w:val="yellow"/>
        </w:rPr>
        <w:t xml:space="preserve"> China used military </w:t>
      </w:r>
      <w:r w:rsidRPr="009C4BE0">
        <w:rPr>
          <w:rStyle w:val="StyleUnderline"/>
        </w:rPr>
        <w:t>coercion</w:t>
      </w:r>
      <w:r w:rsidRPr="009C4BE0">
        <w:rPr>
          <w:sz w:val="16"/>
        </w:rPr>
        <w:t xml:space="preserve">, </w:t>
      </w:r>
      <w:r w:rsidRPr="009C4BE0">
        <w:rPr>
          <w:rStyle w:val="StyleUnderline"/>
        </w:rPr>
        <w:t xml:space="preserve">the </w:t>
      </w:r>
      <w:r w:rsidRPr="00936350">
        <w:rPr>
          <w:rStyle w:val="StyleUnderline"/>
          <w:highlight w:val="yellow"/>
        </w:rPr>
        <w:t>U.S</w:t>
      </w:r>
      <w:r w:rsidRPr="00936350">
        <w:rPr>
          <w:sz w:val="16"/>
          <w:highlight w:val="yellow"/>
        </w:rPr>
        <w:t>.</w:t>
      </w:r>
      <w:r w:rsidRPr="009C4BE0">
        <w:rPr>
          <w:sz w:val="16"/>
        </w:rPr>
        <w:t xml:space="preserve"> Navy </w:t>
      </w:r>
      <w:r w:rsidRPr="00936350">
        <w:rPr>
          <w:rStyle w:val="StyleUnderline"/>
          <w:highlight w:val="yellow"/>
        </w:rPr>
        <w:t xml:space="preserve">might become </w:t>
      </w:r>
      <w:r w:rsidRPr="009C4BE0">
        <w:rPr>
          <w:rStyle w:val="Emphasis"/>
        </w:rPr>
        <w:t xml:space="preserve">directly </w:t>
      </w:r>
      <w:r w:rsidRPr="00936350">
        <w:rPr>
          <w:rStyle w:val="Emphasis"/>
          <w:highlight w:val="yellow"/>
        </w:rPr>
        <w:t>involved</w:t>
      </w:r>
      <w:r w:rsidRPr="009C4BE0">
        <w:rPr>
          <w:sz w:val="16"/>
        </w:rPr>
        <w:t xml:space="preserve">; he admitted that the United States was still "no. 1."167 </w:t>
      </w:r>
      <w:r w:rsidRPr="009C4BE0">
        <w:rPr>
          <w:rStyle w:val="StyleUnderline"/>
        </w:rPr>
        <w:t>In short</w:t>
      </w:r>
      <w:r w:rsidRPr="009C4BE0">
        <w:rPr>
          <w:sz w:val="16"/>
        </w:rPr>
        <w:t xml:space="preserve">, </w:t>
      </w:r>
      <w:r w:rsidRPr="009C4BE0">
        <w:rPr>
          <w:rStyle w:val="StyleUnderline"/>
        </w:rPr>
        <w:t xml:space="preserve">China believed that </w:t>
      </w:r>
      <w:r w:rsidRPr="009C4BE0">
        <w:rPr>
          <w:rStyle w:val="Emphasis"/>
        </w:rPr>
        <w:t>military means</w:t>
      </w:r>
      <w:r w:rsidRPr="009C4BE0">
        <w:rPr>
          <w:sz w:val="16"/>
        </w:rPr>
        <w:t xml:space="preserve"> </w:t>
      </w:r>
      <w:r w:rsidRPr="009C4BE0">
        <w:rPr>
          <w:rStyle w:val="StyleUnderline"/>
        </w:rPr>
        <w:t>were too costly to use in</w:t>
      </w:r>
      <w:r w:rsidRPr="009C4BE0">
        <w:rPr>
          <w:sz w:val="16"/>
        </w:rPr>
        <w:t xml:space="preserve"> South China Sea </w:t>
      </w:r>
      <w:r w:rsidRPr="009C4BE0">
        <w:rPr>
          <w:rStyle w:val="StyleUnderline"/>
        </w:rPr>
        <w:t xml:space="preserve">disputes and </w:t>
      </w:r>
      <w:r w:rsidRPr="009C4BE0">
        <w:rPr>
          <w:rStyle w:val="Emphasis"/>
        </w:rPr>
        <w:t>peace remained the priority</w:t>
      </w:r>
      <w:r w:rsidRPr="009C4BE0">
        <w:rPr>
          <w:sz w:val="16"/>
        </w:rPr>
        <w:t xml:space="preserve">.168 </w:t>
      </w:r>
      <w:r w:rsidRPr="009C4BE0">
        <w:rPr>
          <w:rStyle w:val="Emphasis"/>
        </w:rPr>
        <w:t>Semi-official Chinese assessments</w:t>
      </w:r>
      <w:r w:rsidRPr="009C4BE0">
        <w:rPr>
          <w:sz w:val="16"/>
        </w:rPr>
        <w:t xml:space="preserve"> </w:t>
      </w:r>
      <w:r w:rsidRPr="009C4BE0">
        <w:rPr>
          <w:rStyle w:val="StyleUnderline"/>
        </w:rPr>
        <w:t xml:space="preserve">made </w:t>
      </w:r>
      <w:r w:rsidRPr="009C4BE0">
        <w:rPr>
          <w:rStyle w:val="Emphasis"/>
        </w:rPr>
        <w:t>before</w:t>
      </w:r>
      <w:r w:rsidRPr="009C4BE0">
        <w:rPr>
          <w:rStyle w:val="StyleUnderline"/>
        </w:rPr>
        <w:t xml:space="preserve"> China used coercion in the </w:t>
      </w:r>
      <w:r w:rsidRPr="009C4BE0">
        <w:rPr>
          <w:rStyle w:val="Emphasis"/>
        </w:rPr>
        <w:t>Scarborough incident</w:t>
      </w:r>
      <w:r w:rsidRPr="009C4BE0">
        <w:rPr>
          <w:sz w:val="16"/>
        </w:rPr>
        <w:t xml:space="preserve"> </w:t>
      </w:r>
      <w:r w:rsidRPr="009C4BE0">
        <w:rPr>
          <w:rStyle w:val="StyleUnderline"/>
        </w:rPr>
        <w:t xml:space="preserve">indicated U.S. </w:t>
      </w:r>
      <w:r w:rsidRPr="009C4BE0">
        <w:rPr>
          <w:rStyle w:val="Emphasis"/>
        </w:rPr>
        <w:t>unwillingness</w:t>
      </w:r>
      <w:r w:rsidRPr="009C4BE0">
        <w:rPr>
          <w:rStyle w:val="StyleUnderline"/>
        </w:rPr>
        <w:t xml:space="preserve"> to use force to intervene in territorial disputes</w:t>
      </w:r>
      <w:r w:rsidRPr="009C4BE0">
        <w:rPr>
          <w:sz w:val="16"/>
        </w:rPr>
        <w:t xml:space="preserve"> in the South China Sea.169 Government policy analysts and scholars emphasized that the United States would not start a "backlash" against China, especially when the Philippines had lost legitimacy by sending in naval vessels.170 In an internal conference, one government policy analyst noted that on June 23, 2011, when U.S. Secretary of State Hillary Clinton met with Philippine Foreign Minister Albert del Rosario, "</w:t>
      </w:r>
      <w:r w:rsidRPr="009C4BE0">
        <w:rPr>
          <w:rStyle w:val="StyleUnderline"/>
        </w:rPr>
        <w:t>Clinton avoided promising</w:t>
      </w:r>
      <w:r w:rsidRPr="009C4BE0">
        <w:rPr>
          <w:sz w:val="16"/>
        </w:rPr>
        <w:t xml:space="preserve"> to unconditionally </w:t>
      </w:r>
      <w:r w:rsidRPr="009C4BE0">
        <w:rPr>
          <w:rStyle w:val="StyleUnderline"/>
        </w:rPr>
        <w:t xml:space="preserve">support the Philippines in </w:t>
      </w:r>
      <w:r w:rsidRPr="009C4BE0">
        <w:rPr>
          <w:rStyle w:val="Emphasis"/>
        </w:rPr>
        <w:t>S</w:t>
      </w:r>
      <w:r w:rsidRPr="009C4BE0">
        <w:rPr>
          <w:rStyle w:val="StyleUnderline"/>
        </w:rPr>
        <w:t xml:space="preserve">outh </w:t>
      </w:r>
      <w:r w:rsidRPr="009C4BE0">
        <w:rPr>
          <w:rStyle w:val="Emphasis"/>
        </w:rPr>
        <w:t>C</w:t>
      </w:r>
      <w:r w:rsidRPr="009C4BE0">
        <w:rPr>
          <w:rStyle w:val="StyleUnderline"/>
        </w:rPr>
        <w:t xml:space="preserve">hina </w:t>
      </w:r>
      <w:r w:rsidRPr="009C4BE0">
        <w:rPr>
          <w:rStyle w:val="Emphasis"/>
        </w:rPr>
        <w:t>S</w:t>
      </w:r>
      <w:r w:rsidRPr="009C4BE0">
        <w:rPr>
          <w:rStyle w:val="StyleUnderline"/>
        </w:rPr>
        <w:t>ea disputes</w:t>
      </w:r>
      <w:r w:rsidRPr="009C4BE0">
        <w:rPr>
          <w:sz w:val="16"/>
        </w:rPr>
        <w:t xml:space="preserve">."171 Despite del Rosario's demand, </w:t>
      </w:r>
      <w:r w:rsidRPr="009C4BE0">
        <w:rPr>
          <w:rStyle w:val="StyleUnderline"/>
        </w:rPr>
        <w:t>Clinton</w:t>
      </w:r>
      <w:r w:rsidRPr="009C4BE0">
        <w:rPr>
          <w:sz w:val="16"/>
        </w:rPr>
        <w:t xml:space="preserve"> </w:t>
      </w:r>
      <w:r w:rsidRPr="009C4BE0">
        <w:rPr>
          <w:rStyle w:val="Emphasis"/>
        </w:rPr>
        <w:t>did not</w:t>
      </w:r>
      <w:r w:rsidRPr="009C4BE0">
        <w:rPr>
          <w:sz w:val="16"/>
        </w:rPr>
        <w:t xml:space="preserve"> explicitly </w:t>
      </w:r>
      <w:r w:rsidRPr="009C4BE0">
        <w:rPr>
          <w:rStyle w:val="StyleUnderline"/>
        </w:rPr>
        <w:t>state that the</w:t>
      </w:r>
      <w:r w:rsidRPr="009C4BE0">
        <w:rPr>
          <w:sz w:val="16"/>
        </w:rPr>
        <w:t xml:space="preserve"> U.S.-Philippine </w:t>
      </w:r>
      <w:r w:rsidRPr="009C4BE0">
        <w:rPr>
          <w:rStyle w:val="Emphasis"/>
        </w:rPr>
        <w:t>M</w:t>
      </w:r>
      <w:r w:rsidRPr="009C4BE0">
        <w:rPr>
          <w:sz w:val="16"/>
        </w:rPr>
        <w:t xml:space="preserve">utual </w:t>
      </w:r>
      <w:r w:rsidRPr="009C4BE0">
        <w:rPr>
          <w:rStyle w:val="Emphasis"/>
        </w:rPr>
        <w:t>D</w:t>
      </w:r>
      <w:r w:rsidRPr="009C4BE0">
        <w:rPr>
          <w:sz w:val="16"/>
        </w:rPr>
        <w:t xml:space="preserve">efense </w:t>
      </w:r>
      <w:r w:rsidRPr="009C4BE0">
        <w:rPr>
          <w:rStyle w:val="Emphasis"/>
        </w:rPr>
        <w:t>T</w:t>
      </w:r>
      <w:r w:rsidRPr="009C4BE0">
        <w:rPr>
          <w:sz w:val="16"/>
        </w:rPr>
        <w:t xml:space="preserve">reaty </w:t>
      </w:r>
      <w:r w:rsidRPr="009C4BE0">
        <w:rPr>
          <w:rStyle w:val="StyleUnderline"/>
        </w:rPr>
        <w:t>was applicable to</w:t>
      </w:r>
      <w:r w:rsidRPr="009C4BE0">
        <w:rPr>
          <w:sz w:val="16"/>
        </w:rPr>
        <w:t xml:space="preserve"> </w:t>
      </w:r>
      <w:r w:rsidRPr="009C4BE0">
        <w:rPr>
          <w:rStyle w:val="Emphasis"/>
        </w:rPr>
        <w:t>S</w:t>
      </w:r>
      <w:r w:rsidRPr="009C4BE0">
        <w:rPr>
          <w:sz w:val="16"/>
        </w:rPr>
        <w:t xml:space="preserve">outh </w:t>
      </w:r>
      <w:r w:rsidRPr="009C4BE0">
        <w:rPr>
          <w:rStyle w:val="Emphasis"/>
        </w:rPr>
        <w:t>C</w:t>
      </w:r>
      <w:r w:rsidRPr="009C4BE0">
        <w:rPr>
          <w:sz w:val="16"/>
        </w:rPr>
        <w:t xml:space="preserve">hina </w:t>
      </w:r>
      <w:r w:rsidRPr="009C4BE0">
        <w:rPr>
          <w:rStyle w:val="Emphasis"/>
        </w:rPr>
        <w:t>S</w:t>
      </w:r>
      <w:r w:rsidRPr="009C4BE0">
        <w:rPr>
          <w:sz w:val="16"/>
        </w:rPr>
        <w:t xml:space="preserve">ea </w:t>
      </w:r>
      <w:r w:rsidRPr="009C4BE0">
        <w:rPr>
          <w:rStyle w:val="StyleUnderline"/>
        </w:rPr>
        <w:t>issues</w:t>
      </w:r>
      <w:r w:rsidRPr="009C4BE0">
        <w:rPr>
          <w:sz w:val="16"/>
        </w:rPr>
        <w:t>.172 The analyst concluded that the United States did not want direct conflict with China.173 Scholars and government policy analysts indicated that China's rationale in the Scarborough incident was that as long as Chinese action [End Page 152] remained controlled and nonmilitarized, the United States would not get involved.174 Chinese analysts were probably right in this assessment. On April 22, 2012, U.S. Lt. Gen. Duane Thiessen took a Filipino reporter's question about the applicability of the U.S.-Philippines defense treaty to the Scarborough Shoal. The general answered ambiguously that the treaty "guarantees that we get involved in each other's defense and that is self-explanatory."175 He did not elaborate on what kind of assistance the United States would provide, stating that "there is no tie between Scarborough Shoal and U.S. movement in the Pacific."176 Similarly, when the U.S. secretary of defense and secretary of state met with their Philippine counterparts on April 30, they did not clarify whether the treaty covered the Philippines' offshore claims, nor did they promise direct U.S. intervention.177 Alternative Explanations for China's Use of Coercion There are</w:t>
      </w:r>
      <w:r w:rsidRPr="009C4BE0">
        <w:rPr>
          <w:sz w:val="16"/>
          <w:szCs w:val="2"/>
        </w:rPr>
        <w:t xml:space="preserve"> </w:t>
      </w:r>
      <w:r w:rsidRPr="009C4BE0">
        <w:rPr>
          <w:sz w:val="2"/>
          <w:szCs w:val="2"/>
        </w:rPr>
        <w:t xml:space="preserve">several alternative hypotheses regarding when and why a state decides to use coercion against other states. First, as the sanctions literature suggests, powerful domestic lobbies can pressure their governments to take such action. Official documents suggest, however, that Chinese coercion in the South China Sea is both regularized and centralized. Detailed and modularized plans describe how crews on maritime surveillance and fishery administration ships should behave when dealing with foreign counterparts. In Guangdong Province, when foreign fishing vessels engage in illegal fishing in Chinese EEZs or when foreign administrative ships attempt to harass Chinese fishermen, fishery administration ships are instructed to report the incident to the command center of the fishery administration.178 Measures such as expelling foreign ships have to be approved by sub-bureaus of the SOA.179 [End Page 153] Additionally, interviews with former Chinese officials indicate that the central government decides when to take coercive measures.180 According to one scholar, every South China Sea incident involving China and another country is reported to the central government.181 Citing internal seminars with officials from the SOA, the Coast Guard, and the Maritime Surveillance Agency, several government analysts indicated that Chinese administrative patrol ships strictly adhere to instructions and follow orders from the center.182 A former PLA Navy colonel who once participated in patrols in the South China Sea stated that there are institutionalized plans about how ships' crews should act when encountering foreign vessels.183 Local governments similarly do not have much leeway about what to do in these situations.184 The second alternative explanation for when and why a state decides to use coercion against other states involves domestic politics. According to this argument, faced with elite power struggles, domestic social issues, and popular nationalistic sentiments, leaders will pursue coercion against other countries to increase their domestic legitimacy. Since the 1990s, however, Chinese leaders have constantly had to deal with elite power struggles and myriad social issues. Yet, during this period, there was noticeable variation in when and how China has used coercion. In the 1990s, for example, China experienced intense elite power struggles during leadership transitions and periods of high inflation.185 In the 2000s, when inflation began to slow, the number of social protests—some of which turned violent—increased significantly.186 Of course, the cost-balancing theory can be falsified and does not claim to explain all cases of Chinese coercion. Nevertheless, as Chinese government policy analysts pointed out, legitimacy concerns do not drive coercion decisions.187 In addition, China experienced critical leadership transitions in 1997, 2002, [End Page 154] and 2012. None of these transitions, however, accords with the temporal variation in China's use of coercion. Among Jiang Zemin, Hu Jintao, and Xi Jinping, Hu is said to have been the weakest leader and Xi the most assertive.188 If individual leaders are critical, then instances of Xi leading coercive efforts against other countries should have been more numerous than for Jiang or Hu. Yet, China used coercion (sometimes militarized coercion) seven times in the 1990s during Jiang's rule. China again began taking coercive measures in 2007, during Hu's term. Despite his supposed weakness, Hu pursued coercion more than Jiang—ten times in all. In an internal speech during the Central Foreign Affairs Conference in August 2006, Hu stated that "China needed to be more proactive in foreign affairs," which undermines the notion that Xi championed greater proactive action.189 Thus far, Xi has used coercion six times, none with a militarized component. One of Xi's former political secretaries revealed that Xi's viewpoints are closely in line with those of the center.190 Interviews with Chinese government analysts also confirm that individual leadership does not dictate coercion decisions.191 In particular, decisions to use coercion during the Scarborough Shoal incident were made collectively by the Politburo Standing Committee, China's highest decisionmaking body.192 Regarding popular nationalist sentiment, as Jessica Weiss points out, the Chinese government uses nationalism instrumentally, as it did in the 2012 Scarborough Shoal incident.193 A search for the word Huangyandao (Scarborough Shoal) on the highly nationalistic Tiexue website reveals that heated discussions started only after the Chinese official media released news about what was happening on April 12 (two days after the incident began). From January 1, 1990, to April 11, 2012, there were only twenty-five pages on the Tiexue website that included the word huangyandao; between April 12 and June 1, 2012, after People's Daily released the news, the number increased to seventy-six pages—a clear indication that the government controls how nationalistic the Chinese public should be regarding maritime disputes. Finally, [End Page 155] empirical studies have shown that nationalism has only a moderate impact on China's foreign policy.194 A third alternative explanation for China's use of coercion focuses on the power variable, be it relative power, overall power, or the balance of power. The "relative power" argument follows a preventative logic. According to Fravel, states are more likely to use force in territorial disputes when their claims of strength are declining, which is partly a function of their power projection capability. Yet, in the post-1990s, China's projection capability consistently dwarfed that of other South China Sea claimants. If the relative power argument is correct, China should have relied on coercion less often when its relative power position had improved—a pattern that is not supported by the empirical evidence.195 As for the "overall power" argument, offensive realists predict that as its power grows, China will become more aggressive, possibly using of force. Again, the trend does not support this argument. China used military coercion when it was weak in the 1990s, refrained from taking coercive measures in the early 2000s, and resorted to nonmilitarized coercion beginning in 2007. In fact, the ratio of instances of Chinese coercion to number of incidents (actions taken by other states that challenge Chinese claims in the South China Sea) has remained low. Even the highest ratio of Chinese coercion to incidents has remained under 40 percent since 1990. China's use of coercion does not demonstrate a linear increase: China has not become more militarily aggressive over time. One could argue that as overall Chinese capability grows, China will rely on gray-zone tools.196 China did, however, use militarized coercion in its border disputes with India in 2017, despite having gray-zone coercive tools at its disposal. Finally, the "balance of power" argument suggests that China uses coercion to balance against the more powerful state (i.e., the United States). There is scant empirical evidence, however, to indicate that China is balancing the [End Page 156] United States in the South China Sea. If it were, then it would puzzling why China uses coercion in some cases, but not others. Conclusion </w:t>
      </w:r>
      <w:r w:rsidRPr="009C4BE0">
        <w:rPr>
          <w:rStyle w:val="StyleUnderline"/>
        </w:rPr>
        <w:t>This article has presented a theory—</w:t>
      </w:r>
      <w:r w:rsidRPr="009C4BE0">
        <w:rPr>
          <w:rStyle w:val="Emphasis"/>
        </w:rPr>
        <w:t>the "cost-balancing theory</w:t>
      </w:r>
      <w:r w:rsidRPr="009C4BE0">
        <w:rPr>
          <w:rStyle w:val="StyleUnderline"/>
        </w:rPr>
        <w:t>"—to explain when, why, and how China uses coercion in disputes in the</w:t>
      </w:r>
      <w:r w:rsidRPr="009C4BE0">
        <w:rPr>
          <w:sz w:val="16"/>
        </w:rPr>
        <w:t xml:space="preserve"> </w:t>
      </w:r>
      <w:r w:rsidRPr="009C4BE0">
        <w:rPr>
          <w:rStyle w:val="Emphasis"/>
        </w:rPr>
        <w:t>S</w:t>
      </w:r>
      <w:r w:rsidRPr="009C4BE0">
        <w:rPr>
          <w:sz w:val="16"/>
        </w:rPr>
        <w:t xml:space="preserve">outh </w:t>
      </w:r>
      <w:r w:rsidRPr="009C4BE0">
        <w:rPr>
          <w:rStyle w:val="Emphasis"/>
        </w:rPr>
        <w:t>C</w:t>
      </w:r>
      <w:r w:rsidRPr="009C4BE0">
        <w:rPr>
          <w:sz w:val="16"/>
        </w:rPr>
        <w:t xml:space="preserve">hina </w:t>
      </w:r>
      <w:r w:rsidRPr="009C4BE0">
        <w:rPr>
          <w:rStyle w:val="Emphasis"/>
        </w:rPr>
        <w:t>S</w:t>
      </w:r>
      <w:r w:rsidRPr="009C4BE0">
        <w:rPr>
          <w:sz w:val="16"/>
        </w:rPr>
        <w:t xml:space="preserve">ea. </w:t>
      </w:r>
      <w:r w:rsidRPr="009C4BE0">
        <w:rPr>
          <w:rStyle w:val="StyleUnderline"/>
        </w:rPr>
        <w:t>I argue that the need to</w:t>
      </w:r>
      <w:r w:rsidRPr="009C4BE0">
        <w:rPr>
          <w:sz w:val="16"/>
        </w:rPr>
        <w:t xml:space="preserve"> </w:t>
      </w:r>
      <w:r w:rsidRPr="009C4BE0">
        <w:rPr>
          <w:rStyle w:val="StyleUnderline"/>
        </w:rPr>
        <w:t xml:space="preserve">establish </w:t>
      </w:r>
      <w:r w:rsidRPr="009C4BE0">
        <w:rPr>
          <w:rStyle w:val="Emphasis"/>
        </w:rPr>
        <w:t xml:space="preserve">a </w:t>
      </w:r>
      <w:r w:rsidRPr="00936350">
        <w:rPr>
          <w:rStyle w:val="Emphasis"/>
          <w:highlight w:val="yellow"/>
        </w:rPr>
        <w:t>reputation for resolve</w:t>
      </w:r>
      <w:r w:rsidRPr="00936350">
        <w:rPr>
          <w:sz w:val="16"/>
          <w:highlight w:val="yellow"/>
        </w:rPr>
        <w:t xml:space="preserve"> </w:t>
      </w:r>
      <w:r w:rsidRPr="009C4BE0">
        <w:rPr>
          <w:rStyle w:val="StyleUnderline"/>
        </w:rPr>
        <w:t xml:space="preserve">while </w:t>
      </w:r>
      <w:r w:rsidRPr="00936350">
        <w:rPr>
          <w:rStyle w:val="StyleUnderline"/>
          <w:highlight w:val="yellow"/>
        </w:rPr>
        <w:t>considering</w:t>
      </w:r>
      <w:r w:rsidRPr="009C4BE0">
        <w:rPr>
          <w:rStyle w:val="StyleUnderline"/>
        </w:rPr>
        <w:t xml:space="preserve"> the </w:t>
      </w:r>
      <w:r w:rsidRPr="009C4BE0">
        <w:rPr>
          <w:rStyle w:val="Emphasis"/>
        </w:rPr>
        <w:t>economic</w:t>
      </w:r>
      <w:r w:rsidRPr="009C4BE0">
        <w:rPr>
          <w:rStyle w:val="StyleUnderline"/>
        </w:rPr>
        <w:t xml:space="preserve"> and</w:t>
      </w:r>
      <w:r w:rsidRPr="009C4BE0">
        <w:rPr>
          <w:sz w:val="16"/>
        </w:rPr>
        <w:t xml:space="preserve"> </w:t>
      </w:r>
      <w:r w:rsidRPr="00936350">
        <w:rPr>
          <w:rStyle w:val="Emphasis"/>
          <w:highlight w:val="yellow"/>
        </w:rPr>
        <w:t>geopolitical costs</w:t>
      </w:r>
      <w:r w:rsidRPr="009C4BE0">
        <w:rPr>
          <w:sz w:val="16"/>
        </w:rPr>
        <w:t xml:space="preserve"> </w:t>
      </w:r>
      <w:r w:rsidRPr="009C4BE0">
        <w:rPr>
          <w:rStyle w:val="StyleUnderline"/>
        </w:rPr>
        <w:t xml:space="preserve">associated with coercive action are </w:t>
      </w:r>
      <w:r w:rsidRPr="00936350">
        <w:rPr>
          <w:rStyle w:val="Emphasis"/>
          <w:highlight w:val="yellow"/>
        </w:rPr>
        <w:t>central to China's calculus.</w:t>
      </w:r>
      <w:r w:rsidRPr="009C4BE0">
        <w:rPr>
          <w:rStyle w:val="Emphasis"/>
        </w:rPr>
        <w:t xml:space="preserve"> </w:t>
      </w:r>
      <w:r w:rsidRPr="009C4BE0">
        <w:rPr>
          <w:rStyle w:val="StyleUnderline"/>
        </w:rPr>
        <w:t>When the need to establish</w:t>
      </w:r>
      <w:r w:rsidRPr="009C4BE0">
        <w:rPr>
          <w:sz w:val="16"/>
        </w:rPr>
        <w:t xml:space="preserve"> a </w:t>
      </w:r>
      <w:r w:rsidRPr="009C4BE0">
        <w:rPr>
          <w:rStyle w:val="StyleUnderline"/>
        </w:rPr>
        <w:t xml:space="preserve">reputation for resolve </w:t>
      </w:r>
      <w:r w:rsidRPr="009C4BE0">
        <w:rPr>
          <w:rStyle w:val="Emphasis"/>
        </w:rPr>
        <w:t>exceeds economic cost</w:t>
      </w:r>
      <w:r w:rsidRPr="009C4BE0">
        <w:rPr>
          <w:sz w:val="16"/>
        </w:rPr>
        <w:t xml:space="preserve">, </w:t>
      </w:r>
      <w:r w:rsidRPr="009C4BE0">
        <w:rPr>
          <w:rStyle w:val="StyleUnderline"/>
        </w:rPr>
        <w:t xml:space="preserve">China uses coercion. When the likelihood of a </w:t>
      </w:r>
      <w:r w:rsidRPr="009C4BE0">
        <w:rPr>
          <w:rStyle w:val="Emphasis"/>
        </w:rPr>
        <w:t>geopolitical backlash</w:t>
      </w:r>
      <w:r w:rsidRPr="009C4BE0">
        <w:rPr>
          <w:sz w:val="16"/>
        </w:rPr>
        <w:t xml:space="preserve"> </w:t>
      </w:r>
      <w:r w:rsidRPr="009C4BE0">
        <w:rPr>
          <w:rStyle w:val="StyleUnderline"/>
        </w:rPr>
        <w:t xml:space="preserve">is high, it prefers to use </w:t>
      </w:r>
      <w:r w:rsidRPr="009C4BE0">
        <w:rPr>
          <w:rStyle w:val="Emphasis"/>
        </w:rPr>
        <w:t>nonmilitarized coercion</w:t>
      </w:r>
      <w:r w:rsidRPr="009C4BE0">
        <w:rPr>
          <w:sz w:val="16"/>
        </w:rPr>
        <w:t xml:space="preserve">. China believes that having capabilities but not demonstrating the willingness to use them may lead to deterrence failure. In a sense, China uses coercion for purposes of deterrence, blurring the line between the two.197 These findings contribute to the coercion, signaling, and credibility literature in several ways. The article demonstrates that China's decisions to use coercion extend beyond trying to change the behavior of target states. Signaling resolve to deter other states is central to China's rationale for using coercion. For rising powers such as China, coercion can be a cost-effective way to stop a target state from taking undesired actions while deterring other states from taking similar actions in the future. I also show that </w:t>
      </w:r>
      <w:r w:rsidRPr="009C4BE0">
        <w:rPr>
          <w:rStyle w:val="StyleUnderline"/>
        </w:rPr>
        <w:t xml:space="preserve">China </w:t>
      </w:r>
      <w:r w:rsidRPr="009C4BE0">
        <w:rPr>
          <w:rStyle w:val="Emphasis"/>
        </w:rPr>
        <w:t>weighs</w:t>
      </w:r>
      <w:r w:rsidRPr="009C4BE0">
        <w:rPr>
          <w:sz w:val="16"/>
        </w:rPr>
        <w:t xml:space="preserve"> its </w:t>
      </w:r>
      <w:r w:rsidRPr="009C4BE0">
        <w:rPr>
          <w:rStyle w:val="Emphasis"/>
        </w:rPr>
        <w:t>need to establish resolve</w:t>
      </w:r>
      <w:r w:rsidRPr="009C4BE0">
        <w:rPr>
          <w:rStyle w:val="StyleUnderline"/>
        </w:rPr>
        <w:t xml:space="preserve"> against the</w:t>
      </w:r>
      <w:r w:rsidRPr="009C4BE0">
        <w:rPr>
          <w:sz w:val="16"/>
        </w:rPr>
        <w:t xml:space="preserve"> economic and </w:t>
      </w:r>
      <w:r w:rsidRPr="009C4BE0">
        <w:rPr>
          <w:rStyle w:val="Emphasis"/>
        </w:rPr>
        <w:t>geopolitical costs</w:t>
      </w:r>
      <w:r w:rsidRPr="009C4BE0">
        <w:rPr>
          <w:sz w:val="16"/>
        </w:rPr>
        <w:t xml:space="preserve"> </w:t>
      </w:r>
      <w:r w:rsidRPr="009C4BE0">
        <w:rPr>
          <w:rStyle w:val="StyleUnderline"/>
        </w:rPr>
        <w:t>of coercion</w:t>
      </w:r>
      <w:r w:rsidRPr="009C4BE0">
        <w:rPr>
          <w:sz w:val="16"/>
        </w:rPr>
        <w:t xml:space="preserve">. </w:t>
      </w:r>
      <w:r w:rsidRPr="009C4BE0">
        <w:rPr>
          <w:rStyle w:val="Emphasis"/>
        </w:rPr>
        <w:t>Asymmetric economic interdependence</w:t>
      </w:r>
      <w:r w:rsidRPr="009C4BE0">
        <w:rPr>
          <w:sz w:val="16"/>
        </w:rPr>
        <w:t xml:space="preserve"> </w:t>
      </w:r>
      <w:r w:rsidRPr="009C4BE0">
        <w:rPr>
          <w:rStyle w:val="StyleUnderline"/>
        </w:rPr>
        <w:t>provides China coercive</w:t>
      </w:r>
      <w:r w:rsidRPr="009C4BE0">
        <w:rPr>
          <w:sz w:val="16"/>
        </w:rPr>
        <w:t xml:space="preserve"> </w:t>
      </w:r>
      <w:r w:rsidRPr="009C4BE0">
        <w:rPr>
          <w:rStyle w:val="StyleUnderline"/>
        </w:rPr>
        <w:t>leverage, but</w:t>
      </w:r>
      <w:r w:rsidRPr="009C4BE0">
        <w:rPr>
          <w:sz w:val="16"/>
        </w:rPr>
        <w:t xml:space="preserve"> at the same time, military coercion may lead to </w:t>
      </w:r>
      <w:r w:rsidRPr="00936350">
        <w:rPr>
          <w:rStyle w:val="StyleUnderline"/>
          <w:highlight w:val="yellow"/>
        </w:rPr>
        <w:t>conflicts</w:t>
      </w:r>
      <w:r w:rsidRPr="009C4BE0">
        <w:rPr>
          <w:sz w:val="16"/>
        </w:rPr>
        <w:t xml:space="preserve"> and instability that </w:t>
      </w:r>
      <w:r w:rsidRPr="009C4BE0">
        <w:rPr>
          <w:rStyle w:val="StyleUnderline"/>
        </w:rPr>
        <w:t>could</w:t>
      </w:r>
      <w:r w:rsidRPr="009C4BE0">
        <w:rPr>
          <w:sz w:val="16"/>
        </w:rPr>
        <w:t xml:space="preserve"> </w:t>
      </w:r>
      <w:r w:rsidRPr="00936350">
        <w:rPr>
          <w:rStyle w:val="Emphasis"/>
          <w:highlight w:val="yellow"/>
        </w:rPr>
        <w:t>adversely</w:t>
      </w:r>
      <w:r w:rsidRPr="00936350">
        <w:rPr>
          <w:sz w:val="16"/>
          <w:highlight w:val="yellow"/>
        </w:rPr>
        <w:t xml:space="preserve"> </w:t>
      </w:r>
      <w:r w:rsidRPr="00936350">
        <w:rPr>
          <w:rStyle w:val="StyleUnderline"/>
          <w:highlight w:val="yellow"/>
        </w:rPr>
        <w:t>affect China's</w:t>
      </w:r>
      <w:r w:rsidRPr="009C4BE0">
        <w:rPr>
          <w:sz w:val="16"/>
        </w:rPr>
        <w:t xml:space="preserve"> economic </w:t>
      </w:r>
      <w:r w:rsidRPr="00936350">
        <w:rPr>
          <w:rStyle w:val="StyleUnderline"/>
          <w:highlight w:val="yellow"/>
        </w:rPr>
        <w:t>growth</w:t>
      </w:r>
      <w:r w:rsidRPr="00936350">
        <w:rPr>
          <w:sz w:val="16"/>
          <w:highlight w:val="yellow"/>
        </w:rPr>
        <w:t xml:space="preserve">. </w:t>
      </w:r>
      <w:r w:rsidRPr="00936350">
        <w:rPr>
          <w:rStyle w:val="StyleUnderline"/>
          <w:highlight w:val="yellow"/>
        </w:rPr>
        <w:t>As such</w:t>
      </w:r>
      <w:r w:rsidRPr="009C4BE0">
        <w:rPr>
          <w:rStyle w:val="StyleUnderline"/>
        </w:rPr>
        <w:t>, rising powers such as China pursue</w:t>
      </w:r>
      <w:r w:rsidRPr="009C4BE0">
        <w:rPr>
          <w:sz w:val="16"/>
        </w:rPr>
        <w:t xml:space="preserve"> </w:t>
      </w:r>
      <w:r w:rsidRPr="009C4BE0">
        <w:rPr>
          <w:rStyle w:val="StyleUnderline"/>
        </w:rPr>
        <w:t>coercion</w:t>
      </w:r>
      <w:r w:rsidRPr="009C4BE0">
        <w:rPr>
          <w:sz w:val="16"/>
        </w:rPr>
        <w:t xml:space="preserve">, but </w:t>
      </w:r>
      <w:r w:rsidRPr="009C4BE0">
        <w:rPr>
          <w:rStyle w:val="Emphasis"/>
        </w:rPr>
        <w:t>at the nonmilitarized level</w:t>
      </w:r>
      <w:r w:rsidRPr="009C4BE0">
        <w:rPr>
          <w:sz w:val="16"/>
        </w:rPr>
        <w:t xml:space="preserve">, </w:t>
      </w:r>
      <w:r w:rsidRPr="009C4BE0">
        <w:rPr>
          <w:rStyle w:val="StyleUnderline"/>
        </w:rPr>
        <w:t xml:space="preserve">when the geopolitical cost is </w:t>
      </w:r>
      <w:r w:rsidRPr="009C4BE0">
        <w:rPr>
          <w:rStyle w:val="Emphasis"/>
        </w:rPr>
        <w:t>high</w:t>
      </w:r>
      <w:r w:rsidRPr="009C4BE0">
        <w:rPr>
          <w:sz w:val="16"/>
        </w:rPr>
        <w:t xml:space="preserve">. </w:t>
      </w:r>
      <w:r w:rsidRPr="00936350">
        <w:rPr>
          <w:rStyle w:val="StyleUnderline"/>
          <w:highlight w:val="yellow"/>
        </w:rPr>
        <w:t>China has</w:t>
      </w:r>
      <w:r w:rsidRPr="009C4BE0">
        <w:rPr>
          <w:rStyle w:val="StyleUnderline"/>
        </w:rPr>
        <w:t xml:space="preserve"> always </w:t>
      </w:r>
      <w:r w:rsidRPr="00936350">
        <w:rPr>
          <w:rStyle w:val="StyleUnderline"/>
          <w:highlight w:val="yellow"/>
        </w:rPr>
        <w:t xml:space="preserve">been </w:t>
      </w:r>
      <w:r w:rsidRPr="009C4BE0">
        <w:rPr>
          <w:rStyle w:val="StyleUnderline"/>
        </w:rPr>
        <w:t xml:space="preserve">a </w:t>
      </w:r>
      <w:r w:rsidRPr="00936350">
        <w:rPr>
          <w:rStyle w:val="Emphasis"/>
          <w:highlight w:val="yellow"/>
        </w:rPr>
        <w:t xml:space="preserve">risk-averse </w:t>
      </w:r>
      <w:r w:rsidRPr="009C4BE0">
        <w:rPr>
          <w:rStyle w:val="Emphasis"/>
        </w:rPr>
        <w:t>bully</w:t>
      </w:r>
      <w:r w:rsidRPr="009C4BE0">
        <w:rPr>
          <w:sz w:val="16"/>
        </w:rPr>
        <w:t xml:space="preserve"> and is less belligerent than previous rising powers: the United States in the late nineteenth and early twentieth centuries, Germany under Otto von Bismarck, Wilhelmine Germany, and interwar Japan tended to use force against other powers.198 But given today's globalized production and supply chains, contemporary rising powers may face a dilemma [End Page 157] that these earlier powers did not—showing resolve while minimizing the economic and geopolitical costs.199 This research thus complements a growing literature that links international security and political economy in calling for scholarly work that compares the coercive behavior of historical and contemporary rising powers.200 </w:t>
      </w:r>
      <w:r w:rsidRPr="009C4BE0">
        <w:rPr>
          <w:sz w:val="6"/>
          <w:szCs w:val="8"/>
        </w:rPr>
        <w:t xml:space="preserve">There is a rich literature on audience costs as a form of costly signals.201 Yet, my research reinforces Schelling's notion that states need to show physical evidence of resolve. China mostly engages in coercive action, as opposed to making coercive threats; the rationale is that physical actions increase China's reputation for resolve, especially if other states are watching and if the purpose of Chinese coercion is deterrence. This article therefore builds on the argument that military action sends strong signals because they are physical, and it expands that argument to suggest that nonmilitary physical signals can also be costly signals.202 Relatedly, the manner in which China pursues coercion is significant. Unlike the United States, when China threatens or imposes economic sanctions, it rarely makes a public announcement.203 One explanation for this is that the lack of publicity helps China eschew WTO rules; in a way, China can plausibly deny that it has explicitly imposed economic sanctions. Empirically, in contrast to historical rising powers, China is a cautious coercer; it does not coerce frequently; and it relies on military coercion less often the stronger it becomes, instead employing unconventional tools such as [End Page 158] gray-zone coercion.204 China's use of coercion in maritime disputes thus challenges the notion that China suddenly became assertive in the wake of U.S. decline following the 2009 global financial crisis. </w:t>
      </w:r>
      <w:r w:rsidRPr="009C4BE0">
        <w:rPr>
          <w:sz w:val="16"/>
        </w:rPr>
        <w:t xml:space="preserve">Moreover, this </w:t>
      </w:r>
      <w:r w:rsidRPr="009C4BE0">
        <w:rPr>
          <w:rStyle w:val="StyleUnderline"/>
        </w:rPr>
        <w:t>study shows</w:t>
      </w:r>
      <w:r w:rsidRPr="009C4BE0">
        <w:rPr>
          <w:sz w:val="16"/>
        </w:rPr>
        <w:t xml:space="preserve"> that </w:t>
      </w:r>
      <w:r w:rsidRPr="009C4BE0">
        <w:rPr>
          <w:rStyle w:val="StyleUnderline"/>
        </w:rPr>
        <w:t>China uses the</w:t>
      </w:r>
      <w:r w:rsidRPr="009C4BE0">
        <w:rPr>
          <w:sz w:val="16"/>
        </w:rPr>
        <w:t xml:space="preserv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statements and past actions in </w:t>
      </w:r>
      <w:r w:rsidRPr="009C4BE0">
        <w:rPr>
          <w:rStyle w:val="Emphasis"/>
        </w:rPr>
        <w:t xml:space="preserve">assessing </w:t>
      </w:r>
      <w:r w:rsidRPr="00936350">
        <w:rPr>
          <w:rStyle w:val="Emphasis"/>
          <w:highlight w:val="yellow"/>
        </w:rPr>
        <w:t>U.S. alliance commitments</w:t>
      </w:r>
      <w:r w:rsidRPr="009C4BE0">
        <w:rPr>
          <w:sz w:val="16"/>
        </w:rPr>
        <w:t xml:space="preserve"> in the Asia Pacific. </w:t>
      </w:r>
      <w:r w:rsidRPr="009C4BE0">
        <w:rPr>
          <w:rStyle w:val="StyleUnderline"/>
        </w:rPr>
        <w:t>Whether</w:t>
      </w:r>
      <w:r w:rsidRPr="009C4BE0">
        <w:rPr>
          <w:sz w:val="16"/>
        </w:rPr>
        <w:t xml:space="preserve"> and how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gets </w:t>
      </w:r>
      <w:r w:rsidRPr="009C4BE0">
        <w:rPr>
          <w:rStyle w:val="Emphasis"/>
        </w:rPr>
        <w:t>involved</w:t>
      </w:r>
      <w:r w:rsidRPr="009C4BE0">
        <w:rPr>
          <w:sz w:val="16"/>
        </w:rPr>
        <w:t xml:space="preserve"> </w:t>
      </w:r>
      <w:r w:rsidRPr="009C4BE0">
        <w:rPr>
          <w:rStyle w:val="StyleUnderline"/>
        </w:rPr>
        <w:t xml:space="preserve">in </w:t>
      </w:r>
      <w:r w:rsidRPr="009C4BE0">
        <w:rPr>
          <w:rStyle w:val="Emphasis"/>
        </w:rPr>
        <w:t>S</w:t>
      </w:r>
      <w:r w:rsidRPr="009C4BE0">
        <w:rPr>
          <w:rStyle w:val="StyleUnderline"/>
        </w:rPr>
        <w:t xml:space="preserve">outh </w:t>
      </w:r>
      <w:r w:rsidRPr="009C4BE0">
        <w:rPr>
          <w:rStyle w:val="Emphasis"/>
        </w:rPr>
        <w:t>C</w:t>
      </w:r>
      <w:r w:rsidRPr="009C4BE0">
        <w:rPr>
          <w:rStyle w:val="StyleUnderline"/>
        </w:rPr>
        <w:t xml:space="preserve">hina </w:t>
      </w:r>
      <w:r w:rsidRPr="009C4BE0">
        <w:rPr>
          <w:rStyle w:val="Emphasis"/>
        </w:rPr>
        <w:t>S</w:t>
      </w:r>
      <w:r w:rsidRPr="009C4BE0">
        <w:rPr>
          <w:rStyle w:val="StyleUnderline"/>
        </w:rPr>
        <w:t>ea</w:t>
      </w:r>
      <w:r w:rsidRPr="009C4BE0">
        <w:rPr>
          <w:sz w:val="16"/>
        </w:rPr>
        <w:t xml:space="preserve"> </w:t>
      </w:r>
      <w:r w:rsidRPr="009C4BE0">
        <w:rPr>
          <w:rStyle w:val="StyleUnderline"/>
        </w:rPr>
        <w:t xml:space="preserve">disputes </w:t>
      </w:r>
      <w:r w:rsidRPr="00936350">
        <w:rPr>
          <w:rStyle w:val="Emphasis"/>
          <w:highlight w:val="yellow"/>
        </w:rPr>
        <w:t>significantly</w:t>
      </w:r>
      <w:r w:rsidRPr="00936350">
        <w:rPr>
          <w:rStyle w:val="StyleUnderline"/>
          <w:highlight w:val="yellow"/>
        </w:rPr>
        <w:t xml:space="preserve"> affects </w:t>
      </w:r>
      <w:r w:rsidRPr="00936350">
        <w:rPr>
          <w:rStyle w:val="Emphasis"/>
          <w:highlight w:val="yellow"/>
        </w:rPr>
        <w:t>China's decisions</w:t>
      </w:r>
      <w:r w:rsidRPr="00936350">
        <w:rPr>
          <w:sz w:val="16"/>
          <w:highlight w:val="yellow"/>
        </w:rPr>
        <w:t xml:space="preserve"> </w:t>
      </w:r>
      <w:r w:rsidRPr="00936350">
        <w:rPr>
          <w:rStyle w:val="StyleUnderline"/>
          <w:highlight w:val="yellow"/>
        </w:rPr>
        <w:t>regarding</w:t>
      </w:r>
      <w:r w:rsidRPr="009C4BE0">
        <w:rPr>
          <w:rStyle w:val="StyleUnderline"/>
        </w:rPr>
        <w:t xml:space="preserve"> the </w:t>
      </w:r>
      <w:r w:rsidRPr="009C4BE0">
        <w:rPr>
          <w:rStyle w:val="Emphasis"/>
        </w:rPr>
        <w:t xml:space="preserve">use of </w:t>
      </w:r>
      <w:r w:rsidRPr="00936350">
        <w:rPr>
          <w:rStyle w:val="Emphasis"/>
          <w:highlight w:val="yellow"/>
        </w:rPr>
        <w:t>coercion</w:t>
      </w:r>
      <w:r w:rsidRPr="009C4BE0">
        <w:rPr>
          <w:rStyle w:val="StyleUnderline"/>
        </w:rPr>
        <w:t xml:space="preserve">. China's use of military coercion in the 1990s against the Philippines and Vietnam </w:t>
      </w:r>
      <w:r w:rsidRPr="009C4BE0">
        <w:rPr>
          <w:rStyle w:val="Emphasis"/>
        </w:rPr>
        <w:t>after the U.S. withdrawal</w:t>
      </w:r>
      <w:r w:rsidRPr="009C4BE0">
        <w:rPr>
          <w:rStyle w:val="StyleUnderline"/>
        </w:rPr>
        <w:t xml:space="preserve"> from the Subic Bay </w:t>
      </w:r>
      <w:r w:rsidRPr="009C4BE0">
        <w:rPr>
          <w:rStyle w:val="Emphasis"/>
        </w:rPr>
        <w:t>provides a useful example.</w:t>
      </w:r>
    </w:p>
    <w:p w14:paraId="4E12880A" w14:textId="77777777" w:rsidR="002E5A16" w:rsidRPr="009C4BE0" w:rsidRDefault="002E5A16" w:rsidP="002E5A16">
      <w:pPr>
        <w:pStyle w:val="Heading4"/>
        <w:numPr>
          <w:ilvl w:val="0"/>
          <w:numId w:val="21"/>
        </w:numPr>
        <w:tabs>
          <w:tab w:val="num" w:pos="360"/>
        </w:tabs>
        <w:ind w:left="0" w:firstLine="0"/>
        <w:rPr>
          <w:rFonts w:cs="Arial"/>
        </w:rPr>
      </w:pPr>
      <w:r w:rsidRPr="009C4BE0">
        <w:rPr>
          <w:rFonts w:cs="Arial"/>
        </w:rPr>
        <w:lastRenderedPageBreak/>
        <w:t>Structural factors.</w:t>
      </w:r>
    </w:p>
    <w:p w14:paraId="37F9B496" w14:textId="77777777" w:rsidR="002E5A16" w:rsidRPr="009C4BE0" w:rsidRDefault="002E5A16" w:rsidP="002E5A16">
      <w:r w:rsidRPr="009C4BE0">
        <w:rPr>
          <w:rStyle w:val="Style13ptBold"/>
        </w:rPr>
        <w:t xml:space="preserve">Shifrinson ’19 </w:t>
      </w:r>
      <w:r w:rsidRPr="009C4BE0">
        <w:t xml:space="preserve">[Joshua; Assistant Professor of IR @ Boston University; “The ‘new Cold War’ with China is way overblown. Here’s why”; 2/8/19; </w:t>
      </w:r>
      <w:r w:rsidRPr="00CA31D0">
        <w:t>https://www.washingtonpost.com/news/monkey-cage/wp/2019/02/08/there-isnt-a-new-cold-war-with-china-for-these-4-reasons/?noredirect=on&amp;utm_term=.2f92e43bb9f3</w:t>
      </w:r>
      <w:r w:rsidRPr="009C4BE0">
        <w:rPr>
          <w:rStyle w:val="Hyperlink"/>
        </w:rPr>
        <w:t>]</w:t>
      </w:r>
    </w:p>
    <w:p w14:paraId="0191A6E1" w14:textId="77777777" w:rsidR="002E5A16" w:rsidRPr="009C4BE0" w:rsidRDefault="002E5A16" w:rsidP="002E5A16">
      <w:pPr>
        <w:rPr>
          <w:sz w:val="16"/>
        </w:rPr>
      </w:pPr>
      <w:r w:rsidRPr="009C4BE0">
        <w:rPr>
          <w:rStyle w:val="StyleUnderline"/>
        </w:rPr>
        <w:t xml:space="preserve">Is a </w:t>
      </w:r>
      <w:r w:rsidRPr="009C4BE0">
        <w:rPr>
          <w:rStyle w:val="Emphasis"/>
        </w:rPr>
        <w:t>new Cold War</w:t>
      </w:r>
      <w:r w:rsidRPr="009C4BE0">
        <w:rPr>
          <w:rStyle w:val="StyleUnderline"/>
        </w:rPr>
        <w:t xml:space="preserve"> looming</w:t>
      </w:r>
      <w:r w:rsidRPr="009C4BE0">
        <w:rPr>
          <w:sz w:val="16"/>
        </w:rPr>
        <w:t xml:space="preserve"> — or already present — </w:t>
      </w:r>
      <w:r w:rsidRPr="009C4BE0">
        <w:rPr>
          <w:rStyle w:val="StyleUnderline"/>
        </w:rPr>
        <w:t xml:space="preserve">between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and </w:t>
      </w:r>
      <w:r w:rsidRPr="009C4BE0">
        <w:rPr>
          <w:rStyle w:val="Emphasis"/>
        </w:rPr>
        <w:t>China</w:t>
      </w:r>
      <w:r w:rsidRPr="009C4BE0">
        <w:rPr>
          <w:rStyle w:val="StyleUnderline"/>
        </w:rPr>
        <w:t>?</w:t>
      </w:r>
      <w:r w:rsidRPr="009C4BE0">
        <w:rPr>
          <w:sz w:val="16"/>
        </w:rPr>
        <w:t xml:space="preserve"> Many analysts argue that a combination of geopolitics, ideology and competing visions of “global order” are driving the two countries toward emulating the Soviet-U.S. rivalry that dominated world politics from 1947 through 1990.</w:t>
      </w:r>
    </w:p>
    <w:p w14:paraId="4BBBA4AF" w14:textId="77777777" w:rsidR="002E5A16" w:rsidRPr="009C4BE0" w:rsidRDefault="002E5A16" w:rsidP="002E5A16">
      <w:pPr>
        <w:rPr>
          <w:sz w:val="16"/>
        </w:rPr>
      </w:pPr>
      <w:r w:rsidRPr="009C4BE0">
        <w:rPr>
          <w:sz w:val="16"/>
        </w:rPr>
        <w:t xml:space="preserve"> But such </w:t>
      </w:r>
      <w:r w:rsidRPr="009C4BE0">
        <w:rPr>
          <w:rStyle w:val="StyleUnderline"/>
        </w:rPr>
        <w:t xml:space="preserve">concerns are </w:t>
      </w:r>
      <w:r w:rsidRPr="009C4BE0">
        <w:rPr>
          <w:rStyle w:val="Emphasis"/>
        </w:rPr>
        <w:t>overblown</w:t>
      </w:r>
      <w:r w:rsidRPr="009C4BE0">
        <w:rPr>
          <w:sz w:val="16"/>
        </w:rPr>
        <w:t xml:space="preserve">. Here are four big reasons why. </w:t>
      </w:r>
    </w:p>
    <w:p w14:paraId="78A9A816" w14:textId="77777777" w:rsidR="002E5A16" w:rsidRPr="009C4BE0" w:rsidRDefault="002E5A16" w:rsidP="002E5A16">
      <w:pPr>
        <w:rPr>
          <w:rStyle w:val="StyleUnderline"/>
        </w:rPr>
      </w:pPr>
      <w:r w:rsidRPr="009C4BE0">
        <w:rPr>
          <w:sz w:val="16"/>
        </w:rPr>
        <w:t>1. The</w:t>
      </w:r>
      <w:r w:rsidRPr="009C4BE0">
        <w:rPr>
          <w:rStyle w:val="StyleUnderline"/>
        </w:rPr>
        <w:t xml:space="preserve"> </w:t>
      </w:r>
      <w:r w:rsidRPr="009C4BE0">
        <w:rPr>
          <w:rStyle w:val="Emphasis"/>
        </w:rPr>
        <w:t>historical backdrops</w:t>
      </w:r>
      <w:r w:rsidRPr="009C4BE0">
        <w:rPr>
          <w:sz w:val="16"/>
        </w:rPr>
        <w:t xml:space="preserve"> of the two relationships </w:t>
      </w:r>
      <w:r w:rsidRPr="009C4BE0">
        <w:rPr>
          <w:rStyle w:val="StyleUnderline"/>
        </w:rPr>
        <w:t xml:space="preserve">are </w:t>
      </w:r>
      <w:r w:rsidRPr="009C4BE0">
        <w:rPr>
          <w:rStyle w:val="Emphasis"/>
        </w:rPr>
        <w:t>very different</w:t>
      </w:r>
      <w:r w:rsidRPr="009C4BE0">
        <w:rPr>
          <w:rStyle w:val="StyleUnderline"/>
        </w:rPr>
        <w:t xml:space="preserve"> </w:t>
      </w:r>
    </w:p>
    <w:p w14:paraId="1FA2497B" w14:textId="77777777" w:rsidR="002E5A16" w:rsidRPr="009C4BE0" w:rsidRDefault="002E5A16" w:rsidP="002E5A16">
      <w:pPr>
        <w:rPr>
          <w:sz w:val="16"/>
        </w:rPr>
      </w:pPr>
      <w:r w:rsidRPr="009C4BE0">
        <w:rPr>
          <w:sz w:val="16"/>
        </w:rPr>
        <w:t xml:space="preserve">When the Cold War began, the U.S.-Soviet relationship was fragile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p>
    <w:p w14:paraId="2FE9C655" w14:textId="77777777" w:rsidR="002E5A16" w:rsidRPr="009C4BE0" w:rsidRDefault="002E5A16" w:rsidP="002E5A16">
      <w:pPr>
        <w:rPr>
          <w:sz w:val="16"/>
        </w:rPr>
      </w:pPr>
      <w:r w:rsidRPr="009C4BE0">
        <w:rPr>
          <w:sz w:val="16"/>
        </w:rPr>
        <w:t xml:space="preserve">In 2019, the </w:t>
      </w:r>
      <w:r w:rsidRPr="009C4BE0">
        <w:rPr>
          <w:rStyle w:val="StyleUnderline"/>
        </w:rPr>
        <w:t xml:space="preserve">situation between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36350">
        <w:rPr>
          <w:rStyle w:val="StyleUnderline"/>
          <w:highlight w:val="yellow"/>
        </w:rPr>
        <w:t>and China</w:t>
      </w:r>
      <w:r w:rsidRPr="009C4BE0">
        <w:rPr>
          <w:rStyle w:val="StyleUnderline"/>
        </w:rPr>
        <w:t xml:space="preserve"> is very different</w:t>
      </w:r>
      <w:r w:rsidRPr="009C4BE0">
        <w:rPr>
          <w:sz w:val="16"/>
        </w:rPr>
        <w:t>. Since the 1970s,</w:t>
      </w:r>
      <w:r w:rsidRPr="009C4BE0">
        <w:rPr>
          <w:rStyle w:val="StyleUnderline"/>
        </w:rPr>
        <w:t xml:space="preserve"> </w:t>
      </w:r>
      <w:r w:rsidRPr="009C4BE0">
        <w:rPr>
          <w:rStyle w:val="Emphasis"/>
        </w:rPr>
        <w:t xml:space="preserve">diplomatic </w:t>
      </w:r>
      <w:r w:rsidRPr="00936350">
        <w:rPr>
          <w:rStyle w:val="Emphasis"/>
          <w:highlight w:val="yellow"/>
        </w:rPr>
        <w:t>interactions</w:t>
      </w:r>
      <w:r w:rsidRPr="009C4BE0">
        <w:rPr>
          <w:rStyle w:val="StyleUnderline"/>
        </w:rPr>
        <w:t xml:space="preserve">, </w:t>
      </w:r>
      <w:r w:rsidRPr="009C4BE0">
        <w:rPr>
          <w:rStyle w:val="Emphasis"/>
        </w:rPr>
        <w:t xml:space="preserve">institutional </w:t>
      </w:r>
      <w:r w:rsidRPr="00936350">
        <w:rPr>
          <w:rStyle w:val="Emphasis"/>
          <w:highlight w:val="yellow"/>
        </w:rPr>
        <w:t>ties</w:t>
      </w:r>
      <w:r w:rsidRPr="009C4BE0">
        <w:rPr>
          <w:rStyle w:val="StyleUnderline"/>
        </w:rPr>
        <w:t xml:space="preserve"> </w:t>
      </w:r>
      <w:r w:rsidRPr="00936350">
        <w:rPr>
          <w:rStyle w:val="StyleUnderline"/>
          <w:highlight w:val="yellow"/>
        </w:rPr>
        <w:t xml:space="preserve">and </w:t>
      </w:r>
      <w:r w:rsidRPr="00936350">
        <w:rPr>
          <w:rStyle w:val="Emphasis"/>
          <w:highlight w:val="yellow"/>
        </w:rPr>
        <w:t xml:space="preserve">economic </w:t>
      </w:r>
      <w:r w:rsidRPr="009C4BE0">
        <w:rPr>
          <w:rStyle w:val="Emphasis"/>
        </w:rPr>
        <w:t>flows</w:t>
      </w:r>
      <w:r w:rsidRPr="009C4BE0">
        <w:rPr>
          <w:rStyle w:val="StyleUnderline"/>
        </w:rPr>
        <w:t xml:space="preserve"> have all </w:t>
      </w:r>
      <w:r w:rsidRPr="00936350">
        <w:rPr>
          <w:rStyle w:val="Emphasis"/>
          <w:highlight w:val="yellow"/>
        </w:rPr>
        <w:t>exploded</w:t>
      </w:r>
      <w:r w:rsidRPr="009C4BE0">
        <w:rPr>
          <w:sz w:val="16"/>
        </w:rPr>
        <w:t xml:space="preserve">. Although each side has criticized the other for domestic interference (such as U.S. demands for journalist access to Tibet and China’s espionage against U.S. corporations), these </w:t>
      </w:r>
      <w:r w:rsidRPr="009C4BE0">
        <w:rPr>
          <w:rStyle w:val="StyleUnderline"/>
        </w:rPr>
        <w:t xml:space="preserve">issues </w:t>
      </w:r>
      <w:r w:rsidRPr="009C4BE0">
        <w:rPr>
          <w:rStyle w:val="Emphasis"/>
        </w:rPr>
        <w:t>did not prevent</w:t>
      </w:r>
      <w:r w:rsidRPr="009C4BE0">
        <w:rPr>
          <w:rStyle w:val="StyleUnderline"/>
        </w:rPr>
        <w:t xml:space="preserve"> cooperation on a host of other issues</w:t>
      </w:r>
      <w:r w:rsidRPr="009C4BE0">
        <w:rPr>
          <w:sz w:val="16"/>
        </w:rPr>
        <w:t xml:space="preserve">. Yes, there were </w:t>
      </w:r>
      <w:r w:rsidRPr="00936350">
        <w:rPr>
          <w:rStyle w:val="StyleUnderline"/>
          <w:highlight w:val="yellow"/>
        </w:rPr>
        <w:t xml:space="preserve">tensions </w:t>
      </w:r>
      <w:r w:rsidRPr="009C4BE0">
        <w:rPr>
          <w:rStyle w:val="StyleUnderline"/>
        </w:rPr>
        <w:t>over the past decade</w:t>
      </w:r>
      <w:r w:rsidRPr="009C4BE0">
        <w:rPr>
          <w:sz w:val="16"/>
        </w:rPr>
        <w:t xml:space="preserve">, but these </w:t>
      </w:r>
      <w:r w:rsidRPr="00936350">
        <w:rPr>
          <w:rStyle w:val="StyleUnderline"/>
          <w:highlight w:val="yellow"/>
        </w:rPr>
        <w:t xml:space="preserve">occurred against </w:t>
      </w:r>
      <w:r w:rsidRPr="009C4BE0">
        <w:rPr>
          <w:rStyle w:val="Emphasis"/>
        </w:rPr>
        <w:t xml:space="preserve">a generally </w:t>
      </w:r>
      <w:r w:rsidRPr="00936350">
        <w:rPr>
          <w:rStyle w:val="Emphasis"/>
          <w:highlight w:val="yellow"/>
        </w:rPr>
        <w:t>cooperative backdrop</w:t>
      </w:r>
      <w:r w:rsidRPr="009C4BE0">
        <w:rPr>
          <w:sz w:val="16"/>
        </w:rPr>
        <w:t xml:space="preserve">. </w:t>
      </w:r>
    </w:p>
    <w:p w14:paraId="366A6BC5" w14:textId="77777777" w:rsidR="002E5A16" w:rsidRPr="009C4BE0" w:rsidRDefault="002E5A16" w:rsidP="002E5A16">
      <w:pPr>
        <w:rPr>
          <w:sz w:val="16"/>
        </w:rPr>
      </w:pPr>
      <w:r w:rsidRPr="009C4BE0">
        <w:rPr>
          <w:sz w:val="16"/>
        </w:rPr>
        <w:t xml:space="preserve">2. </w:t>
      </w:r>
      <w:r w:rsidRPr="00936350">
        <w:rPr>
          <w:rStyle w:val="Emphasis"/>
          <w:highlight w:val="yellow"/>
        </w:rPr>
        <w:t>Geography</w:t>
      </w:r>
      <w:r w:rsidRPr="009C4BE0">
        <w:rPr>
          <w:rStyle w:val="StyleUnderline"/>
        </w:rPr>
        <w:t xml:space="preserve"> and powers’ </w:t>
      </w:r>
      <w:r w:rsidRPr="00936350">
        <w:rPr>
          <w:rStyle w:val="Emphasis"/>
          <w:highlight w:val="yellow"/>
        </w:rPr>
        <w:t>nuclear postures</w:t>
      </w:r>
      <w:r w:rsidRPr="00936350">
        <w:rPr>
          <w:rStyle w:val="StyleUnderline"/>
          <w:highlight w:val="yellow"/>
        </w:rPr>
        <w:t xml:space="preserve"> suggest </w:t>
      </w:r>
      <w:r w:rsidRPr="009C4BE0">
        <w:rPr>
          <w:rStyle w:val="StyleUnderline"/>
        </w:rPr>
        <w:t xml:space="preserve">East </w:t>
      </w:r>
      <w:r w:rsidRPr="00936350">
        <w:rPr>
          <w:rStyle w:val="StyleUnderline"/>
          <w:highlight w:val="yellow"/>
        </w:rPr>
        <w:t xml:space="preserve">Asia is </w:t>
      </w:r>
      <w:r w:rsidRPr="009C4BE0">
        <w:rPr>
          <w:rStyle w:val="Emphasis"/>
        </w:rPr>
        <w:t xml:space="preserve">more </w:t>
      </w:r>
      <w:r w:rsidRPr="00936350">
        <w:rPr>
          <w:rStyle w:val="Emphasis"/>
          <w:highlight w:val="yellow"/>
        </w:rPr>
        <w:t>stable</w:t>
      </w:r>
      <w:r w:rsidRPr="009C4BE0">
        <w:rPr>
          <w:sz w:val="16"/>
        </w:rPr>
        <w:t xml:space="preserve"> than Cold War-era Europe </w:t>
      </w:r>
    </w:p>
    <w:p w14:paraId="2BB52395" w14:textId="77777777" w:rsidR="002E5A16" w:rsidRPr="009C4BE0" w:rsidRDefault="002E5A16" w:rsidP="002E5A16">
      <w:pPr>
        <w:rPr>
          <w:sz w:val="16"/>
        </w:rPr>
      </w:pPr>
      <w:r w:rsidRPr="009C4BE0">
        <w:rPr>
          <w:sz w:val="16"/>
        </w:rPr>
        <w:t xml:space="preserve">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w:t>
      </w:r>
    </w:p>
    <w:p w14:paraId="5F22DBC0" w14:textId="77777777" w:rsidR="002E5A16" w:rsidRPr="009C4BE0" w:rsidRDefault="002E5A16" w:rsidP="002E5A16">
      <w:pPr>
        <w:rPr>
          <w:sz w:val="16"/>
        </w:rPr>
      </w:pPr>
      <w:r w:rsidRPr="009C4BE0">
        <w:rPr>
          <w:sz w:val="16"/>
        </w:rPr>
        <w:t xml:space="preserve">Unsurprisingly, the Soviet Union also feared that the United States might attack and wanted to deter U.S. adventurism. Concerns that the other superpower might use force and that crises could quickly escalate colored Cold War politics. </w:t>
      </w:r>
    </w:p>
    <w:p w14:paraId="57553FAC" w14:textId="77777777" w:rsidR="002E5A16" w:rsidRPr="009C4BE0" w:rsidRDefault="002E5A16" w:rsidP="002E5A16">
      <w:pPr>
        <w:rPr>
          <w:rStyle w:val="StyleUnderline"/>
        </w:rPr>
      </w:pPr>
      <w:r w:rsidRPr="009C4BE0">
        <w:rPr>
          <w:sz w:val="16"/>
        </w:rPr>
        <w:t xml:space="preserve">Today, </w:t>
      </w:r>
      <w:r w:rsidRPr="009C4BE0">
        <w:rPr>
          <w:rStyle w:val="StyleUnderline"/>
        </w:rPr>
        <w:t xml:space="preserve">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C4BE0">
        <w:rPr>
          <w:rStyle w:val="StyleUnderline"/>
        </w:rPr>
        <w:t xml:space="preserve">and </w:t>
      </w:r>
      <w:r w:rsidRPr="00936350">
        <w:rPr>
          <w:rStyle w:val="Emphasis"/>
          <w:highlight w:val="yellow"/>
        </w:rPr>
        <w:t>China</w:t>
      </w:r>
      <w:r w:rsidRPr="00936350">
        <w:rPr>
          <w:rStyle w:val="StyleUnderline"/>
          <w:highlight w:val="yellow"/>
        </w:rPr>
        <w:t xml:space="preserve"> spend</w:t>
      </w:r>
      <w:r w:rsidRPr="00936350">
        <w:rPr>
          <w:sz w:val="16"/>
          <w:highlight w:val="yellow"/>
        </w:rPr>
        <w:t xml:space="preserve"> </w:t>
      </w:r>
      <w:r w:rsidRPr="009C4BE0">
        <w:rPr>
          <w:sz w:val="16"/>
        </w:rPr>
        <w:t xml:space="preserve">proportionally </w:t>
      </w:r>
      <w:r w:rsidRPr="009C4BE0">
        <w:rPr>
          <w:rStyle w:val="Emphasis"/>
        </w:rPr>
        <w:t xml:space="preserve">far </w:t>
      </w:r>
      <w:r w:rsidRPr="00936350">
        <w:rPr>
          <w:rStyle w:val="Emphasis"/>
          <w:highlight w:val="yellow"/>
        </w:rPr>
        <w:t>less</w:t>
      </w:r>
      <w:r w:rsidRPr="00936350">
        <w:rPr>
          <w:rStyle w:val="StyleUnderline"/>
          <w:highlight w:val="yellow"/>
        </w:rPr>
        <w:t xml:space="preserve"> on </w:t>
      </w:r>
      <w:r w:rsidRPr="009C4BE0">
        <w:rPr>
          <w:rStyle w:val="StyleUnderline"/>
        </w:rPr>
        <w:t xml:space="preserve">their </w:t>
      </w:r>
      <w:r w:rsidRPr="00936350">
        <w:rPr>
          <w:rStyle w:val="StyleUnderline"/>
          <w:highlight w:val="yellow"/>
        </w:rPr>
        <w:t>militaries</w:t>
      </w:r>
      <w:r w:rsidRPr="009C4BE0">
        <w:rPr>
          <w:sz w:val="16"/>
        </w:rPr>
        <w:t xml:space="preserve"> than the United States and the Soviet Union did. Though an arms race may be emerging, U.S. and Chinese </w:t>
      </w:r>
      <w:r w:rsidRPr="00936350">
        <w:rPr>
          <w:rStyle w:val="StyleUnderline"/>
          <w:highlight w:val="yellow"/>
        </w:rPr>
        <w:t>nuclear postures</w:t>
      </w:r>
      <w:r w:rsidRPr="009C4BE0">
        <w:rPr>
          <w:rStyle w:val="StyleUnderline"/>
        </w:rPr>
        <w:t xml:space="preserve"> are </w:t>
      </w:r>
      <w:r w:rsidRPr="00936350">
        <w:rPr>
          <w:rStyle w:val="Emphasis"/>
          <w:highlight w:val="yellow"/>
        </w:rPr>
        <w:t>not</w:t>
      </w:r>
      <w:r w:rsidRPr="009C4BE0">
        <w:rPr>
          <w:sz w:val="16"/>
        </w:rPr>
        <w:t xml:space="preserve"> nearly as </w:t>
      </w:r>
      <w:r w:rsidRPr="009C4BE0">
        <w:rPr>
          <w:rStyle w:val="Emphasis"/>
        </w:rPr>
        <w:t>large</w:t>
      </w:r>
      <w:r w:rsidRPr="009C4BE0">
        <w:rPr>
          <w:sz w:val="16"/>
        </w:rPr>
        <w:t xml:space="preserve"> </w:t>
      </w:r>
      <w:r w:rsidRPr="009C4BE0">
        <w:rPr>
          <w:rStyle w:val="StyleUnderline"/>
        </w:rPr>
        <w:t xml:space="preserve">or </w:t>
      </w:r>
      <w:r w:rsidRPr="00936350">
        <w:rPr>
          <w:rStyle w:val="Emphasis"/>
          <w:highlight w:val="yellow"/>
        </w:rPr>
        <w:t>threatening</w:t>
      </w:r>
      <w:r w:rsidRPr="009C4BE0">
        <w:rPr>
          <w:sz w:val="16"/>
        </w:rPr>
        <w:t xml:space="preserve">: </w:t>
      </w:r>
      <w:r w:rsidRPr="00936350">
        <w:rPr>
          <w:rStyle w:val="StyleUnderline"/>
          <w:highlight w:val="yellow"/>
        </w:rPr>
        <w:t xml:space="preserve">Arsenals </w:t>
      </w:r>
      <w:r w:rsidRPr="009C4BE0">
        <w:rPr>
          <w:rStyle w:val="StyleUnderline"/>
        </w:rPr>
        <w:t xml:space="preserve">remain far </w:t>
      </w:r>
      <w:r w:rsidRPr="00936350">
        <w:rPr>
          <w:rStyle w:val="Emphasis"/>
          <w:highlight w:val="yellow"/>
        </w:rPr>
        <w:t xml:space="preserve">below </w:t>
      </w:r>
      <w:r w:rsidRPr="009C4BE0">
        <w:rPr>
          <w:rStyle w:val="Emphasis"/>
        </w:rPr>
        <w:t>the size and scope</w:t>
      </w:r>
      <w:r w:rsidRPr="009C4BE0">
        <w:rPr>
          <w:rStyle w:val="StyleUnderline"/>
        </w:rPr>
        <w:t xml:space="preserve"> witnessed in the </w:t>
      </w:r>
      <w:r w:rsidRPr="00936350">
        <w:rPr>
          <w:rStyle w:val="StyleUnderline"/>
          <w:highlight w:val="yellow"/>
        </w:rPr>
        <w:t xml:space="preserve">Cold War, and </w:t>
      </w:r>
      <w:r w:rsidRPr="009C4BE0">
        <w:rPr>
          <w:rStyle w:val="StyleUnderline"/>
        </w:rPr>
        <w:t xml:space="preserve">are kept at </w:t>
      </w:r>
      <w:r w:rsidRPr="009C4BE0">
        <w:rPr>
          <w:rStyle w:val="Emphasis"/>
        </w:rPr>
        <w:t xml:space="preserve">a </w:t>
      </w:r>
      <w:r w:rsidRPr="00936350">
        <w:rPr>
          <w:rStyle w:val="Emphasis"/>
          <w:highlight w:val="yellow"/>
        </w:rPr>
        <w:t>lower</w:t>
      </w:r>
      <w:r w:rsidRPr="009C4BE0">
        <w:rPr>
          <w:rStyle w:val="Emphasis"/>
        </w:rPr>
        <w:t xml:space="preserve"> state of </w:t>
      </w:r>
      <w:r w:rsidRPr="00936350">
        <w:rPr>
          <w:rStyle w:val="Emphasis"/>
          <w:highlight w:val="yellow"/>
        </w:rPr>
        <w:t>alert</w:t>
      </w:r>
      <w:r w:rsidRPr="009C4BE0">
        <w:rPr>
          <w:rStyle w:val="StyleUnderline"/>
        </w:rPr>
        <w:t xml:space="preserve">. </w:t>
      </w:r>
    </w:p>
    <w:p w14:paraId="7C788B0A" w14:textId="77777777" w:rsidR="002E5A16" w:rsidRPr="009C4BE0" w:rsidRDefault="002E5A16" w:rsidP="002E5A16">
      <w:pPr>
        <w:rPr>
          <w:sz w:val="16"/>
        </w:rPr>
      </w:pPr>
      <w:r w:rsidRPr="009C4BE0">
        <w:rPr>
          <w:sz w:val="16"/>
        </w:rPr>
        <w:t xml:space="preserve">As for geography, </w:t>
      </w:r>
      <w:r w:rsidRPr="009C4BE0">
        <w:rPr>
          <w:rStyle w:val="StyleUnderline"/>
        </w:rPr>
        <w:t xml:space="preserve">East Asia is </w:t>
      </w:r>
      <w:r w:rsidRPr="009C4BE0">
        <w:rPr>
          <w:rStyle w:val="Emphasis"/>
        </w:rPr>
        <w:t>not primed</w:t>
      </w:r>
      <w:r w:rsidRPr="009C4BE0">
        <w:rPr>
          <w:rStyle w:val="StyleUnderline"/>
        </w:rPr>
        <w:t xml:space="preserve"> for tensions akin to</w:t>
      </w:r>
      <w:r w:rsidRPr="009C4BE0">
        <w:rPr>
          <w:sz w:val="16"/>
        </w:rPr>
        <w:t xml:space="preserve"> those in </w:t>
      </w:r>
      <w:r w:rsidRPr="009C4BE0">
        <w:rPr>
          <w:rStyle w:val="StyleUnderline"/>
        </w:rPr>
        <w:t>Cold War Europe</w:t>
      </w:r>
      <w:r w:rsidRPr="009C4BE0">
        <w:rPr>
          <w:sz w:val="16"/>
        </w:rPr>
        <w:t>. China can threaten to coerce its neighbors, but the</w:t>
      </w:r>
      <w:r w:rsidRPr="009C4BE0">
        <w:rPr>
          <w:rStyle w:val="StyleUnderline"/>
        </w:rPr>
        <w:t xml:space="preserve"> </w:t>
      </w:r>
      <w:r w:rsidRPr="00936350">
        <w:rPr>
          <w:rStyle w:val="Emphasis"/>
          <w:highlight w:val="yellow"/>
        </w:rPr>
        <w:t>water barriers</w:t>
      </w:r>
      <w:r w:rsidRPr="009C4BE0">
        <w:rPr>
          <w:rStyle w:val="StyleUnderline"/>
        </w:rPr>
        <w:t xml:space="preserve"> separating China from most of Asia’s </w:t>
      </w:r>
      <w:r w:rsidRPr="009C4BE0">
        <w:rPr>
          <w:rStyle w:val="Emphasis"/>
        </w:rPr>
        <w:t>strategically important</w:t>
      </w:r>
      <w:r w:rsidRPr="009C4BE0">
        <w:rPr>
          <w:rStyle w:val="StyleUnderline"/>
        </w:rPr>
        <w:t xml:space="preserve"> states </w:t>
      </w:r>
      <w:r w:rsidRPr="00936350">
        <w:rPr>
          <w:rStyle w:val="StyleUnderline"/>
          <w:highlight w:val="yellow"/>
        </w:rPr>
        <w:t>make</w:t>
      </w:r>
      <w:r w:rsidRPr="009C4BE0">
        <w:rPr>
          <w:rStyle w:val="StyleUnderline"/>
        </w:rPr>
        <w:t xml:space="preserve"> </w:t>
      </w:r>
      <w:r w:rsidRPr="009C4BE0">
        <w:rPr>
          <w:rStyle w:val="Emphasis"/>
        </w:rPr>
        <w:t xml:space="preserve">outright </w:t>
      </w:r>
      <w:r w:rsidRPr="00936350">
        <w:rPr>
          <w:rStyle w:val="Emphasis"/>
          <w:highlight w:val="yellow"/>
        </w:rPr>
        <w:t>conquest</w:t>
      </w:r>
      <w:r w:rsidRPr="009C4BE0">
        <w:rPr>
          <w:rStyle w:val="StyleUnderline"/>
        </w:rPr>
        <w:t xml:space="preserve"> significantly </w:t>
      </w:r>
      <w:r w:rsidRPr="00936350">
        <w:rPr>
          <w:rStyle w:val="Emphasis"/>
          <w:highlight w:val="yellow"/>
        </w:rPr>
        <w:t>harder</w:t>
      </w:r>
      <w:r w:rsidRPr="009C4BE0">
        <w:rPr>
          <w:sz w:val="16"/>
        </w:rPr>
        <w:t xml:space="preserve">. Of course, as scholars such as Caitlin Talmadge and Avery Goldstein note, crises may still erupt, and each side may face pressures to escalate. Unlike the Cold War, however, </w:t>
      </w:r>
      <w:r w:rsidRPr="009C4BE0">
        <w:rPr>
          <w:rStyle w:val="StyleUnderline"/>
        </w:rPr>
        <w:t xml:space="preserve">U.S.-Chinese </w:t>
      </w:r>
      <w:r w:rsidRPr="00936350">
        <w:rPr>
          <w:rStyle w:val="Emphasis"/>
          <w:highlight w:val="yellow"/>
        </w:rPr>
        <w:t>confrontations</w:t>
      </w:r>
      <w:r w:rsidRPr="00936350">
        <w:rPr>
          <w:rStyle w:val="StyleUnderline"/>
          <w:highlight w:val="yellow"/>
        </w:rPr>
        <w:t xml:space="preserve"> occur at sea with</w:t>
      </w:r>
      <w:r w:rsidRPr="009C4BE0">
        <w:rPr>
          <w:rStyle w:val="StyleUnderline"/>
        </w:rPr>
        <w:t xml:space="preserve"> relatively </w:t>
      </w:r>
      <w:r w:rsidRPr="00936350">
        <w:rPr>
          <w:rStyle w:val="Emphasis"/>
          <w:highlight w:val="yellow"/>
        </w:rPr>
        <w:t>limited forces</w:t>
      </w:r>
      <w:r w:rsidRPr="009C4BE0">
        <w:rPr>
          <w:rStyle w:val="StyleUnderline"/>
        </w:rPr>
        <w:t xml:space="preserve"> and </w:t>
      </w:r>
      <w:r w:rsidRPr="00936350">
        <w:rPr>
          <w:rStyle w:val="Emphasis"/>
          <w:highlight w:val="yellow"/>
        </w:rPr>
        <w:t xml:space="preserve">without </w:t>
      </w:r>
      <w:r w:rsidRPr="009C4BE0">
        <w:rPr>
          <w:rStyle w:val="Emphasis"/>
        </w:rPr>
        <w:t xml:space="preserve">clear </w:t>
      </w:r>
      <w:r w:rsidRPr="00936350">
        <w:rPr>
          <w:rStyle w:val="Emphasis"/>
          <w:highlight w:val="yellow"/>
        </w:rPr>
        <w:t>territorial boundaries</w:t>
      </w:r>
      <w:r w:rsidRPr="009C4BE0">
        <w:rPr>
          <w:sz w:val="16"/>
        </w:rPr>
        <w:t xml:space="preserve">. This suggests there are </w:t>
      </w:r>
      <w:r w:rsidRPr="00936350">
        <w:rPr>
          <w:rStyle w:val="Emphasis"/>
          <w:highlight w:val="yellow"/>
        </w:rPr>
        <w:t>countervailing factors</w:t>
      </w:r>
      <w:r w:rsidRPr="009C4BE0">
        <w:rPr>
          <w:sz w:val="16"/>
        </w:rPr>
        <w:t xml:space="preserve"> that may </w:t>
      </w:r>
      <w:r w:rsidRPr="00936350">
        <w:rPr>
          <w:rStyle w:val="StyleUnderline"/>
          <w:highlight w:val="yellow"/>
        </w:rPr>
        <w:t xml:space="preserve">give </w:t>
      </w:r>
      <w:r w:rsidRPr="009C4BE0">
        <w:rPr>
          <w:rStyle w:val="StyleUnderline"/>
        </w:rPr>
        <w:t xml:space="preserve">the two sides </w:t>
      </w:r>
      <w:r w:rsidRPr="00936350">
        <w:rPr>
          <w:rStyle w:val="Emphasis"/>
          <w:highlight w:val="yellow"/>
        </w:rPr>
        <w:t>room to negotiate</w:t>
      </w:r>
      <w:r w:rsidRPr="009C4BE0">
        <w:rPr>
          <w:rStyle w:val="StyleUnderline"/>
        </w:rPr>
        <w:t xml:space="preserve"> — and </w:t>
      </w:r>
      <w:r w:rsidRPr="009C4BE0">
        <w:rPr>
          <w:rStyle w:val="Emphasis"/>
        </w:rPr>
        <w:t>limit the speed</w:t>
      </w:r>
      <w:r w:rsidRPr="009C4BE0">
        <w:rPr>
          <w:rStyle w:val="StyleUnderline"/>
        </w:rPr>
        <w:t xml:space="preserve"> with which a crisis unfolds</w:t>
      </w:r>
      <w:r w:rsidRPr="009C4BE0">
        <w:rPr>
          <w:sz w:val="16"/>
        </w:rPr>
        <w:t xml:space="preserve">. </w:t>
      </w:r>
    </w:p>
    <w:p w14:paraId="377AEB81" w14:textId="77777777" w:rsidR="002E5A16" w:rsidRPr="009C4BE0" w:rsidRDefault="002E5A16" w:rsidP="002E5A16">
      <w:pPr>
        <w:rPr>
          <w:sz w:val="16"/>
        </w:rPr>
      </w:pPr>
      <w:r w:rsidRPr="009C4BE0">
        <w:rPr>
          <w:sz w:val="16"/>
        </w:rPr>
        <w:t xml:space="preserve">3. The Cold War had just two major powers </w:t>
      </w:r>
    </w:p>
    <w:p w14:paraId="01A98ADC" w14:textId="77777777" w:rsidR="002E5A16" w:rsidRPr="009C4BE0" w:rsidRDefault="002E5A16" w:rsidP="002E5A16">
      <w:pPr>
        <w:rPr>
          <w:sz w:val="16"/>
        </w:rPr>
      </w:pPr>
      <w:r w:rsidRPr="009C4BE0">
        <w:rPr>
          <w:rStyle w:val="StyleUnderline"/>
        </w:rPr>
        <w:t xml:space="preserve">The Cold War took place in a </w:t>
      </w:r>
      <w:r w:rsidRPr="009C4BE0">
        <w:rPr>
          <w:rStyle w:val="Emphasis"/>
        </w:rPr>
        <w:t>bipolar system</w:t>
      </w:r>
      <w:r w:rsidRPr="009C4BE0">
        <w:rPr>
          <w:sz w:val="16"/>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w:t>
      </w:r>
    </w:p>
    <w:p w14:paraId="6040C8FA" w14:textId="77777777" w:rsidR="002E5A16" w:rsidRPr="009C4BE0" w:rsidRDefault="002E5A16" w:rsidP="002E5A16">
      <w:pPr>
        <w:rPr>
          <w:sz w:val="16"/>
        </w:rPr>
      </w:pPr>
      <w:r w:rsidRPr="009C4BE0">
        <w:rPr>
          <w:sz w:val="16"/>
        </w:rPr>
        <w:lastRenderedPageBreak/>
        <w:t xml:space="preserve">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p>
    <w:p w14:paraId="306AFB5C" w14:textId="77777777" w:rsidR="002E5A16" w:rsidRPr="009C4BE0" w:rsidRDefault="002E5A16" w:rsidP="002E5A16">
      <w:pPr>
        <w:rPr>
          <w:sz w:val="16"/>
        </w:rPr>
      </w:pPr>
      <w:r w:rsidRPr="00936350">
        <w:rPr>
          <w:rStyle w:val="Emphasis"/>
          <w:highlight w:val="yellow"/>
        </w:rPr>
        <w:t>Russia</w:t>
      </w:r>
      <w:r w:rsidRPr="009C4BE0">
        <w:rPr>
          <w:sz w:val="16"/>
        </w:rPr>
        <w:t xml:space="preserve">, for example, still benefits from legacy military investments, </w:t>
      </w:r>
      <w:r w:rsidRPr="00936350">
        <w:rPr>
          <w:rStyle w:val="Emphasis"/>
          <w:highlight w:val="yellow"/>
        </w:rPr>
        <w:t>India</w:t>
      </w:r>
      <w:r w:rsidRPr="009C4BE0">
        <w:rPr>
          <w:sz w:val="16"/>
        </w:rPr>
        <w:t xml:space="preserve"> is developing economically and militarily, </w:t>
      </w:r>
      <w:r w:rsidRPr="00936350">
        <w:rPr>
          <w:rStyle w:val="StyleUnderline"/>
          <w:highlight w:val="yellow"/>
        </w:rPr>
        <w:t xml:space="preserve">and </w:t>
      </w:r>
      <w:r w:rsidRPr="00936350">
        <w:rPr>
          <w:rStyle w:val="Emphasis"/>
          <w:highlight w:val="yellow"/>
        </w:rPr>
        <w:t>Japan</w:t>
      </w:r>
      <w:r w:rsidRPr="009C4BE0">
        <w:rPr>
          <w:sz w:val="16"/>
        </w:rPr>
        <w:t xml:space="preserve"> is beginning to build highly capable military forces to complement its still-significant economic might. Even if these nations aren’t as powerful as the United States or China, their </w:t>
      </w:r>
      <w:r w:rsidRPr="00936350">
        <w:rPr>
          <w:rStyle w:val="StyleUnderline"/>
          <w:highlight w:val="yellow"/>
        </w:rPr>
        <w:t xml:space="preserve">presence makes for </w:t>
      </w:r>
      <w:r w:rsidRPr="009C4BE0">
        <w:rPr>
          <w:rStyle w:val="Emphasis"/>
        </w:rPr>
        <w:t xml:space="preserve">more </w:t>
      </w:r>
      <w:r w:rsidRPr="00936350">
        <w:rPr>
          <w:rStyle w:val="Emphasis"/>
          <w:highlight w:val="yellow"/>
        </w:rPr>
        <w:t xml:space="preserve">fluid </w:t>
      </w:r>
      <w:r w:rsidRPr="009C4BE0">
        <w:rPr>
          <w:rStyle w:val="Emphasis"/>
        </w:rPr>
        <w:t xml:space="preserve">diplomatic </w:t>
      </w:r>
      <w:r w:rsidRPr="00936350">
        <w:rPr>
          <w:rStyle w:val="Emphasis"/>
          <w:highlight w:val="yellow"/>
        </w:rPr>
        <w:t>arrangements</w:t>
      </w:r>
      <w:r w:rsidRPr="009C4BE0">
        <w:rPr>
          <w:rStyle w:val="StyleUnderline"/>
        </w:rPr>
        <w:t xml:space="preserve"> and more </w:t>
      </w:r>
      <w:r w:rsidRPr="009C4BE0">
        <w:rPr>
          <w:rStyle w:val="Emphasis"/>
        </w:rPr>
        <w:t>diffuse</w:t>
      </w:r>
      <w:r w:rsidRPr="009C4BE0">
        <w:rPr>
          <w:rStyle w:val="StyleUnderline"/>
        </w:rPr>
        <w:t xml:space="preserve"> security concerns than during the U.S.-Soviet competition</w:t>
      </w:r>
      <w:r w:rsidRPr="009C4BE0">
        <w:rPr>
          <w:sz w:val="16"/>
        </w:rPr>
        <w:t xml:space="preserve">. </w:t>
      </w:r>
      <w:r w:rsidRPr="009C4BE0">
        <w:rPr>
          <w:rStyle w:val="StyleUnderline"/>
        </w:rPr>
        <w:t>The resulting security dynamics are</w:t>
      </w:r>
      <w:r w:rsidRPr="009C4BE0">
        <w:rPr>
          <w:sz w:val="16"/>
        </w:rPr>
        <w:t xml:space="preserve"> therefore </w:t>
      </w:r>
      <w:r w:rsidRPr="009C4BE0">
        <w:rPr>
          <w:rStyle w:val="StyleUnderline"/>
        </w:rPr>
        <w:t xml:space="preserve">likely to look </w:t>
      </w:r>
      <w:r w:rsidRPr="009C4BE0">
        <w:rPr>
          <w:rStyle w:val="Emphasis"/>
        </w:rPr>
        <w:t>very different</w:t>
      </w:r>
      <w:r w:rsidRPr="009C4BE0">
        <w:rPr>
          <w:sz w:val="16"/>
        </w:rPr>
        <w:t xml:space="preserve">. </w:t>
      </w:r>
    </w:p>
    <w:p w14:paraId="1339C3E1" w14:textId="77777777" w:rsidR="002E5A16" w:rsidRPr="009C4BE0" w:rsidRDefault="002E5A16" w:rsidP="002E5A16">
      <w:pPr>
        <w:rPr>
          <w:sz w:val="16"/>
        </w:rPr>
      </w:pPr>
      <w:r w:rsidRPr="009C4BE0">
        <w:rPr>
          <w:sz w:val="16"/>
        </w:rPr>
        <w:t xml:space="preserve">4. Ideology plays less of a role in U.S.-Chinese relations </w:t>
      </w:r>
    </w:p>
    <w:p w14:paraId="2A1C3ED8" w14:textId="77777777" w:rsidR="002E5A16" w:rsidRPr="009C4BE0" w:rsidRDefault="002E5A16" w:rsidP="002E5A16">
      <w:pPr>
        <w:rPr>
          <w:sz w:val="16"/>
        </w:rPr>
      </w:pPr>
      <w:r w:rsidRPr="009C4BE0">
        <w:rPr>
          <w:sz w:val="16"/>
        </w:rPr>
        <w:t xml:space="preserve">Many people see the Cold War as an ideological contest between U.S.-backed liberalism and Soviet-backed communism. But that’s not the whole story. </w:t>
      </w:r>
    </w:p>
    <w:p w14:paraId="18A3AF7A" w14:textId="77777777" w:rsidR="002E5A16" w:rsidRPr="009C4BE0" w:rsidRDefault="002E5A16" w:rsidP="002E5A16">
      <w:pPr>
        <w:rPr>
          <w:sz w:val="16"/>
        </w:rPr>
      </w:pPr>
      <w:r w:rsidRPr="009C4BE0">
        <w:rPr>
          <w:sz w:val="16"/>
        </w:rPr>
        <w:t xml:space="preserve">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p>
    <w:p w14:paraId="5A8F87FA" w14:textId="77777777" w:rsidR="002E5A16" w:rsidRPr="009C4BE0" w:rsidRDefault="002E5A16" w:rsidP="002E5A16">
      <w:pPr>
        <w:rPr>
          <w:rStyle w:val="StyleUnderline"/>
        </w:rPr>
      </w:pPr>
      <w:r w:rsidRPr="009C4BE0">
        <w:rPr>
          <w:rStyle w:val="StyleUnderline"/>
        </w:rPr>
        <w:t>The respective “ideologies” of the U</w:t>
      </w:r>
      <w:r w:rsidRPr="009C4BE0">
        <w:rPr>
          <w:sz w:val="16"/>
        </w:rPr>
        <w:t xml:space="preserve">nited </w:t>
      </w:r>
      <w:r w:rsidRPr="009C4BE0">
        <w:rPr>
          <w:rStyle w:val="StyleUnderline"/>
        </w:rPr>
        <w:t>S</w:t>
      </w:r>
      <w:r w:rsidRPr="009C4BE0">
        <w:rPr>
          <w:sz w:val="16"/>
        </w:rPr>
        <w:t xml:space="preserve">tates </w:t>
      </w:r>
      <w:r w:rsidRPr="009C4BE0">
        <w:rPr>
          <w:rStyle w:val="StyleUnderline"/>
        </w:rPr>
        <w:t xml:space="preserve">and China </w:t>
      </w:r>
      <w:r w:rsidRPr="009C4BE0">
        <w:rPr>
          <w:rStyle w:val="Emphasis"/>
        </w:rPr>
        <w:t>do not favor</w:t>
      </w:r>
      <w:r w:rsidRPr="009C4BE0">
        <w:rPr>
          <w:rStyle w:val="StyleUnderline"/>
        </w:rPr>
        <w:t xml:space="preserve"> this type of contest today</w:t>
      </w:r>
      <w:r w:rsidRPr="009C4BE0">
        <w:rPr>
          <w:sz w:val="16"/>
        </w:rPr>
        <w:t xml:space="preserve">. Indeed, </w:t>
      </w:r>
      <w:r w:rsidRPr="009C4BE0">
        <w:rPr>
          <w:rStyle w:val="StyleUnderline"/>
        </w:rPr>
        <w:t xml:space="preserve">analysts calling for a hard-line stance against China have faced difficulties </w:t>
      </w:r>
      <w:r w:rsidRPr="009C4BE0">
        <w:rPr>
          <w:rStyle w:val="Emphasis"/>
        </w:rPr>
        <w:t>even identifying</w:t>
      </w:r>
      <w:r w:rsidRPr="009C4BE0">
        <w:rPr>
          <w:rStyle w:val="StyleUnderline"/>
        </w:rPr>
        <w:t xml:space="preserve"> a coherent Chinese ideological alternative</w:t>
      </w:r>
      <w:r w:rsidRPr="009C4BE0">
        <w:rPr>
          <w:sz w:val="16"/>
        </w:rPr>
        <w:t xml:space="preserve">. And </w:t>
      </w:r>
      <w:r w:rsidRPr="009C4BE0">
        <w:rPr>
          <w:rStyle w:val="StyleUnderline"/>
        </w:rPr>
        <w:t xml:space="preserve">while some researchers claim that a nascent ideological contest pitting an “autocratic” </w:t>
      </w:r>
      <w:r w:rsidRPr="009C4BE0">
        <w:rPr>
          <w:rStyle w:val="Emphasis"/>
        </w:rPr>
        <w:t>China</w:t>
      </w:r>
      <w:r w:rsidRPr="009C4BE0">
        <w:rPr>
          <w:rStyle w:val="StyleUnderline"/>
        </w:rPr>
        <w:t xml:space="preserve"> against the “liberal”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is emerging, this narrative ignores the </w:t>
      </w:r>
      <w:r w:rsidRPr="009C4BE0">
        <w:rPr>
          <w:rStyle w:val="Emphasis"/>
        </w:rPr>
        <w:t>political contests</w:t>
      </w:r>
      <w:r w:rsidRPr="009C4BE0">
        <w:rPr>
          <w:rStyle w:val="StyleUnderline"/>
        </w:rPr>
        <w:t xml:space="preserve"> that shape Chinese politics (and have parallels in U.S. politics). </w:t>
      </w:r>
      <w:r w:rsidRPr="00936350">
        <w:rPr>
          <w:rStyle w:val="Emphasis"/>
          <w:highlight w:val="yellow"/>
        </w:rPr>
        <w:t>Autocracies</w:t>
      </w:r>
      <w:r w:rsidRPr="009C4BE0">
        <w:rPr>
          <w:rStyle w:val="StyleUnderline"/>
        </w:rPr>
        <w:t xml:space="preserve"> and </w:t>
      </w:r>
      <w:r w:rsidRPr="00936350">
        <w:rPr>
          <w:rStyle w:val="Emphasis"/>
          <w:highlight w:val="yellow"/>
        </w:rPr>
        <w:t>democracies</w:t>
      </w:r>
      <w:r w:rsidRPr="009C4BE0">
        <w:rPr>
          <w:rStyle w:val="StyleUnderline"/>
        </w:rPr>
        <w:t xml:space="preserve"> often </w:t>
      </w:r>
      <w:r w:rsidRPr="00936350">
        <w:rPr>
          <w:rStyle w:val="Emphasis"/>
          <w:highlight w:val="yellow"/>
        </w:rPr>
        <w:t>cooperate</w:t>
      </w:r>
      <w:r w:rsidRPr="009C4BE0">
        <w:rPr>
          <w:sz w:val="16"/>
        </w:rPr>
        <w:t xml:space="preserve">. And </w:t>
      </w:r>
      <w:r w:rsidRPr="009C4BE0">
        <w:rPr>
          <w:rStyle w:val="StyleUnderline"/>
        </w:rPr>
        <w:t>on one important ideological issue</w:t>
      </w:r>
      <w:r w:rsidRPr="009C4BE0">
        <w:rPr>
          <w:sz w:val="16"/>
        </w:rPr>
        <w:t xml:space="preserve"> — how they organize their economic lives — </w:t>
      </w:r>
      <w:r w:rsidRPr="00936350">
        <w:rPr>
          <w:rStyle w:val="StyleUnderline"/>
          <w:highlight w:val="yellow"/>
        </w:rPr>
        <w:t xml:space="preserve">China and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C4BE0">
        <w:rPr>
          <w:rStyle w:val="StyleUnderline"/>
        </w:rPr>
        <w:t xml:space="preserve">have both </w:t>
      </w:r>
      <w:r w:rsidRPr="00936350">
        <w:rPr>
          <w:rStyle w:val="StyleUnderline"/>
          <w:highlight w:val="yellow"/>
        </w:rPr>
        <w:t xml:space="preserve">embraced </w:t>
      </w:r>
      <w:r w:rsidRPr="009C4BE0">
        <w:rPr>
          <w:rStyle w:val="Emphasis"/>
        </w:rPr>
        <w:t xml:space="preserve">economic </w:t>
      </w:r>
      <w:r w:rsidRPr="00936350">
        <w:rPr>
          <w:rStyle w:val="Emphasis"/>
          <w:highlight w:val="yellow"/>
        </w:rPr>
        <w:t>growth</w:t>
      </w:r>
      <w:r w:rsidRPr="009C4BE0">
        <w:rPr>
          <w:rStyle w:val="StyleUnderline"/>
        </w:rPr>
        <w:t xml:space="preserve"> via </w:t>
      </w:r>
      <w:r w:rsidRPr="009C4BE0">
        <w:rPr>
          <w:rStyle w:val="Emphasis"/>
        </w:rPr>
        <w:t>trade</w:t>
      </w:r>
      <w:r w:rsidRPr="009C4BE0">
        <w:rPr>
          <w:rStyle w:val="StyleUnderline"/>
        </w:rPr>
        <w:t xml:space="preserve">, the </w:t>
      </w:r>
      <w:r w:rsidRPr="009C4BE0">
        <w:rPr>
          <w:rStyle w:val="Emphasis"/>
        </w:rPr>
        <w:t>private sector</w:t>
      </w:r>
      <w:r w:rsidRPr="009C4BE0">
        <w:rPr>
          <w:rStyle w:val="StyleUnderline"/>
        </w:rPr>
        <w:t xml:space="preserve"> and </w:t>
      </w:r>
      <w:r w:rsidRPr="009C4BE0">
        <w:rPr>
          <w:rStyle w:val="Emphasis"/>
        </w:rPr>
        <w:t>semi-free markets</w:t>
      </w:r>
      <w:r w:rsidRPr="009C4BE0">
        <w:rPr>
          <w:rStyle w:val="StyleUnderline"/>
        </w:rPr>
        <w:t xml:space="preserve">. </w:t>
      </w:r>
    </w:p>
    <w:p w14:paraId="4F60658D" w14:textId="77777777" w:rsidR="002E5A16" w:rsidRPr="009C4BE0" w:rsidRDefault="002E5A16" w:rsidP="002E5A16">
      <w:pPr>
        <w:rPr>
          <w:sz w:val="16"/>
        </w:rPr>
      </w:pPr>
      <w:r w:rsidRPr="009C4BE0">
        <w:rPr>
          <w:sz w:val="16"/>
        </w:rPr>
        <w:t xml:space="preserve">Likewise, while a clearer Chinese ideological “brand” may eventually emerge, it is unclear whether the ideology would claim universal applicability. </w:t>
      </w:r>
    </w:p>
    <w:p w14:paraId="4024A2FF" w14:textId="77777777" w:rsidR="002E5A16" w:rsidRPr="009C4BE0" w:rsidRDefault="002E5A16" w:rsidP="002E5A16">
      <w:pPr>
        <w:rPr>
          <w:sz w:val="16"/>
        </w:rPr>
      </w:pPr>
      <w:r w:rsidRPr="009C4BE0">
        <w:rPr>
          <w:sz w:val="16"/>
        </w:rPr>
        <w:t xml:space="preserve">This is not to deny that there are tensions between the United States and China. </w:t>
      </w:r>
      <w:r w:rsidRPr="009C4BE0">
        <w:rPr>
          <w:rStyle w:val="StyleUnderline"/>
        </w:rPr>
        <w:t xml:space="preserve">What we are seeing, however, is </w:t>
      </w:r>
      <w:r w:rsidRPr="009C4BE0">
        <w:rPr>
          <w:rStyle w:val="Emphasis"/>
        </w:rPr>
        <w:t>not a new cold war</w:t>
      </w:r>
      <w:r w:rsidRPr="009C4BE0">
        <w:rPr>
          <w:sz w:val="16"/>
        </w:rPr>
        <w:t xml:space="preserve"> but a reversion to a pre-1945 form of great power politics. What changed? Put simply, the United States no longer enjoys preeminence as the only superpower, as it did in the immediate post-Cold War era. </w:t>
      </w:r>
    </w:p>
    <w:p w14:paraId="588DE322" w14:textId="77777777" w:rsidR="002E5A16" w:rsidRPr="009725FB" w:rsidRDefault="002E5A16" w:rsidP="002E5A16">
      <w:r w:rsidRPr="009C4BE0">
        <w:rPr>
          <w:sz w:val="16"/>
        </w:rPr>
        <w:t xml:space="preserve">The ideological, historical and geopolitical differences between today and the Cold War years far outweigh the similarities. As David Edelstein notes, at times it’s hard to understand what the United States and China are competing over. If that’s true, then </w:t>
      </w:r>
      <w:r w:rsidRPr="00936350">
        <w:rPr>
          <w:rStyle w:val="StyleUnderline"/>
          <w:highlight w:val="yellow"/>
        </w:rPr>
        <w:t>there’s</w:t>
      </w:r>
      <w:r w:rsidRPr="009C4BE0">
        <w:rPr>
          <w:rStyle w:val="StyleUnderline"/>
        </w:rPr>
        <w:t xml:space="preserve"> reason to believe there are more nuanced ways of understanding the tensions — and </w:t>
      </w:r>
      <w:r w:rsidRPr="00936350">
        <w:rPr>
          <w:rStyle w:val="StyleUnderline"/>
          <w:highlight w:val="yellow"/>
        </w:rPr>
        <w:t xml:space="preserve">options for </w:t>
      </w:r>
      <w:r w:rsidRPr="00936350">
        <w:rPr>
          <w:rStyle w:val="Emphasis"/>
          <w:highlight w:val="yellow"/>
        </w:rPr>
        <w:t xml:space="preserve">managing </w:t>
      </w:r>
      <w:r w:rsidRPr="009C4BE0">
        <w:rPr>
          <w:rStyle w:val="Emphasis"/>
        </w:rPr>
        <w:t>great power politics</w:t>
      </w:r>
      <w:r w:rsidRPr="009C4BE0">
        <w:rPr>
          <w:rStyle w:val="StyleUnderline"/>
        </w:rPr>
        <w:t xml:space="preserve"> — than a Cold War reboot</w:t>
      </w:r>
      <w:r w:rsidRPr="009C4BE0">
        <w:rPr>
          <w:sz w:val="16"/>
        </w:rPr>
        <w:t>.</w:t>
      </w:r>
    </w:p>
    <w:p w14:paraId="564F68AA" w14:textId="77777777" w:rsidR="002E5A16" w:rsidRPr="009C4BE0" w:rsidRDefault="002E5A16" w:rsidP="002E5A16">
      <w:pPr>
        <w:pStyle w:val="Heading3"/>
        <w:rPr>
          <w:rFonts w:cs="Arial"/>
        </w:rPr>
      </w:pPr>
      <w:r w:rsidRPr="009C4BE0">
        <w:rPr>
          <w:rFonts w:cs="Arial"/>
        </w:rPr>
        <w:lastRenderedPageBreak/>
        <w:t>XT – AT: Warming</w:t>
      </w:r>
    </w:p>
    <w:p w14:paraId="27796C1D" w14:textId="77777777" w:rsidR="002E5A16" w:rsidRPr="009C4BE0" w:rsidRDefault="002E5A16" w:rsidP="002E5A16">
      <w:pPr>
        <w:pStyle w:val="Heading4"/>
        <w:numPr>
          <w:ilvl w:val="0"/>
          <w:numId w:val="17"/>
        </w:numPr>
        <w:tabs>
          <w:tab w:val="num" w:pos="360"/>
        </w:tabs>
        <w:ind w:left="0" w:firstLine="0"/>
        <w:rPr>
          <w:rFonts w:cs="Arial"/>
        </w:rPr>
      </w:pPr>
      <w:r w:rsidRPr="009C4BE0">
        <w:rPr>
          <w:rFonts w:cs="Arial"/>
        </w:rPr>
        <w:t xml:space="preserve">Warming doesn’t rise to </w:t>
      </w:r>
      <w:r w:rsidRPr="009C4BE0">
        <w:rPr>
          <w:rFonts w:cs="Arial"/>
          <w:u w:val="single"/>
        </w:rPr>
        <w:t>extinction</w:t>
      </w:r>
      <w:r w:rsidRPr="009C4BE0">
        <w:rPr>
          <w:rFonts w:cs="Arial"/>
        </w:rPr>
        <w:t xml:space="preserve"> – new studies.</w:t>
      </w:r>
    </w:p>
    <w:p w14:paraId="78356022" w14:textId="77777777" w:rsidR="002E5A16" w:rsidRPr="009C4BE0" w:rsidRDefault="002E5A16" w:rsidP="002E5A16">
      <w:r w:rsidRPr="009C4BE0">
        <w:rPr>
          <w:rStyle w:val="Style13ptBold"/>
        </w:rPr>
        <w:t xml:space="preserve">Nordhaus ’20 </w:t>
      </w:r>
      <w:r w:rsidRPr="009C4BE0">
        <w:t>Ted Nordhaus, an American author, environmental policy expert, and the director of research at The Breakthrough Institute, citing new climate change forecasts. [Ignore the Fake Climate Debate, 1-23-2020, https://www.wsj.com/articles/ignore-the-fake-climate-debate-11579795816]</w:t>
      </w:r>
    </w:p>
    <w:p w14:paraId="32B6031F" w14:textId="77777777" w:rsidR="002E5A16" w:rsidRPr="009C4BE0" w:rsidRDefault="002E5A16" w:rsidP="002E5A16">
      <w:r w:rsidRPr="00936350">
        <w:rPr>
          <w:rStyle w:val="StyleUnderline"/>
          <w:highlight w:val="yellow"/>
        </w:rPr>
        <w:t>Beyond</w:t>
      </w:r>
      <w:r w:rsidRPr="009C4BE0">
        <w:rPr>
          <w:sz w:val="16"/>
        </w:rPr>
        <w:t xml:space="preserve"> the </w:t>
      </w:r>
      <w:r w:rsidRPr="009C4BE0">
        <w:rPr>
          <w:rStyle w:val="StyleUnderline"/>
        </w:rPr>
        <w:t xml:space="preserve">headlines and </w:t>
      </w:r>
      <w:r w:rsidRPr="00936350">
        <w:rPr>
          <w:rStyle w:val="StyleUnderline"/>
          <w:highlight w:val="yellow"/>
        </w:rPr>
        <w:t>social media</w:t>
      </w:r>
      <w:r w:rsidRPr="009C4BE0">
        <w:rPr>
          <w:sz w:val="16"/>
        </w:rPr>
        <w:t xml:space="preserve">, where Greta Thunberg, Donald Trump and the online armies of climate </w:t>
      </w:r>
      <w:r w:rsidRPr="009C4BE0">
        <w:rPr>
          <w:rStyle w:val="StyleUnderline"/>
        </w:rPr>
        <w:t>“alarmists” and “deniers”</w:t>
      </w:r>
      <w:r w:rsidRPr="009C4BE0">
        <w:rPr>
          <w:sz w:val="16"/>
        </w:rPr>
        <w:t xml:space="preserve"> do battle, </w:t>
      </w:r>
      <w:r w:rsidRPr="00936350">
        <w:rPr>
          <w:rStyle w:val="StyleUnderline"/>
          <w:highlight w:val="yellow"/>
        </w:rPr>
        <w:t>there is</w:t>
      </w:r>
      <w:r w:rsidRPr="009C4BE0">
        <w:rPr>
          <w:rStyle w:val="StyleUnderline"/>
        </w:rPr>
        <w:t xml:space="preserve"> </w:t>
      </w:r>
      <w:r w:rsidRPr="009C4BE0">
        <w:rPr>
          <w:rStyle w:val="Emphasis"/>
        </w:rPr>
        <w:t xml:space="preserve">a real climate </w:t>
      </w:r>
      <w:r w:rsidRPr="00936350">
        <w:rPr>
          <w:rStyle w:val="Emphasis"/>
          <w:highlight w:val="yellow"/>
        </w:rPr>
        <w:t>debate</w:t>
      </w:r>
      <w:r w:rsidRPr="009C4BE0">
        <w:rPr>
          <w:sz w:val="16"/>
        </w:rPr>
        <w:t xml:space="preserve"> bubbling along </w:t>
      </w:r>
      <w:r w:rsidRPr="00936350">
        <w:rPr>
          <w:rStyle w:val="StyleUnderline"/>
          <w:highlight w:val="yellow"/>
        </w:rPr>
        <w:t>in</w:t>
      </w:r>
      <w:r w:rsidRPr="009C4BE0">
        <w:rPr>
          <w:rStyle w:val="StyleUnderline"/>
        </w:rPr>
        <w:t xml:space="preserve"> </w:t>
      </w:r>
      <w:r w:rsidRPr="009C4BE0">
        <w:rPr>
          <w:rStyle w:val="Emphasis"/>
        </w:rPr>
        <w:t xml:space="preserve">scientific </w:t>
      </w:r>
      <w:r w:rsidRPr="00936350">
        <w:rPr>
          <w:rStyle w:val="Emphasis"/>
          <w:highlight w:val="yellow"/>
        </w:rPr>
        <w:t>journals</w:t>
      </w:r>
      <w:r w:rsidRPr="009C4BE0">
        <w:rPr>
          <w:sz w:val="16"/>
        </w:rPr>
        <w:t xml:space="preserve">, conferences and, occasionally, even in the halls of Congress. </w:t>
      </w:r>
      <w:r w:rsidRPr="009C4BE0">
        <w:rPr>
          <w:rStyle w:val="StyleUnderline"/>
        </w:rPr>
        <w:t>It gets</w:t>
      </w:r>
      <w:r w:rsidRPr="009C4BE0">
        <w:rPr>
          <w:sz w:val="16"/>
        </w:rPr>
        <w:t xml:space="preserve"> a lot </w:t>
      </w:r>
      <w:r w:rsidRPr="009C4BE0">
        <w:rPr>
          <w:rStyle w:val="StyleUnderline"/>
        </w:rPr>
        <w:t>less attention</w:t>
      </w:r>
      <w:r w:rsidRPr="009C4BE0">
        <w:rPr>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9C4BE0">
        <w:rPr>
          <w:rStyle w:val="Emphasis"/>
        </w:rPr>
        <w:t xml:space="preserve">most </w:t>
      </w:r>
      <w:r w:rsidRPr="00936350">
        <w:rPr>
          <w:rStyle w:val="Emphasis"/>
          <w:highlight w:val="yellow"/>
        </w:rPr>
        <w:t>pessimists</w:t>
      </w:r>
      <w:r w:rsidRPr="00936350">
        <w:rPr>
          <w:rStyle w:val="StyleUnderline"/>
          <w:highlight w:val="yellow"/>
        </w:rPr>
        <w:t xml:space="preserve"> do not believe</w:t>
      </w:r>
      <w:r w:rsidRPr="009C4BE0">
        <w:rPr>
          <w:sz w:val="16"/>
        </w:rPr>
        <w:t xml:space="preserve"> that </w:t>
      </w:r>
      <w:r w:rsidRPr="00936350">
        <w:rPr>
          <w:rStyle w:val="Emphasis"/>
          <w:highlight w:val="yellow"/>
        </w:rPr>
        <w:t>runaway</w:t>
      </w:r>
      <w:r w:rsidRPr="009C4BE0">
        <w:rPr>
          <w:rStyle w:val="Emphasis"/>
        </w:rPr>
        <w:t xml:space="preserve"> climate change</w:t>
      </w:r>
      <w:r w:rsidRPr="009C4BE0">
        <w:rPr>
          <w:rStyle w:val="StyleUnderline"/>
        </w:rPr>
        <w:t xml:space="preserve"> </w:t>
      </w:r>
      <w:r w:rsidRPr="00936350">
        <w:rPr>
          <w:rStyle w:val="StyleUnderline"/>
          <w:highlight w:val="yellow"/>
        </w:rPr>
        <w:t>or</w:t>
      </w:r>
      <w:r w:rsidRPr="009C4BE0">
        <w:rPr>
          <w:rStyle w:val="StyleUnderline"/>
        </w:rPr>
        <w:t xml:space="preserve"> </w:t>
      </w:r>
      <w:r w:rsidRPr="009C4BE0">
        <w:rPr>
          <w:rStyle w:val="Emphasis"/>
        </w:rPr>
        <w:t xml:space="preserve">a </w:t>
      </w:r>
      <w:r w:rsidRPr="00936350">
        <w:rPr>
          <w:rStyle w:val="Emphasis"/>
          <w:highlight w:val="yellow"/>
        </w:rPr>
        <w:t>hothouse</w:t>
      </w:r>
      <w:r w:rsidRPr="009C4BE0">
        <w:rPr>
          <w:rStyle w:val="Emphasis"/>
        </w:rPr>
        <w:t xml:space="preserve"> earth</w:t>
      </w:r>
      <w:r w:rsidRPr="009C4BE0">
        <w:rPr>
          <w:rStyle w:val="StyleUnderline"/>
        </w:rPr>
        <w:t xml:space="preserve"> </w:t>
      </w:r>
      <w:r w:rsidRPr="00936350">
        <w:rPr>
          <w:rStyle w:val="StyleUnderline"/>
          <w:highlight w:val="yellow"/>
        </w:rPr>
        <w:t>are plausible</w:t>
      </w:r>
      <w:r w:rsidRPr="009C4BE0">
        <w:rPr>
          <w:rStyle w:val="StyleUnderline"/>
        </w:rPr>
        <w:t xml:space="preserve"> scenarios, </w:t>
      </w:r>
      <w:r w:rsidRPr="00936350">
        <w:rPr>
          <w:rStyle w:val="Emphasis"/>
          <w:highlight w:val="yellow"/>
        </w:rPr>
        <w:t>much less</w:t>
      </w:r>
      <w:r w:rsidRPr="009C4BE0">
        <w:rPr>
          <w:rStyle w:val="StyleUnderline"/>
        </w:rPr>
        <w:t xml:space="preserve"> that </w:t>
      </w:r>
      <w:r w:rsidRPr="009C4BE0">
        <w:rPr>
          <w:rStyle w:val="Emphasis"/>
        </w:rPr>
        <w:t xml:space="preserve">human </w:t>
      </w:r>
      <w:r w:rsidRPr="00936350">
        <w:rPr>
          <w:rStyle w:val="Emphasis"/>
          <w:highlight w:val="yellow"/>
        </w:rPr>
        <w:t>extinction</w:t>
      </w:r>
      <w:r w:rsidRPr="009C4BE0">
        <w:rPr>
          <w:rStyle w:val="StyleUnderline"/>
        </w:rPr>
        <w:t xml:space="preserve"> is imminent</w:t>
      </w:r>
      <w:r w:rsidRPr="009C4BE0">
        <w:rPr>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9C4BE0">
        <w:rPr>
          <w:rStyle w:val="Emphasis"/>
        </w:rPr>
        <w:t xml:space="preserve">A </w:t>
      </w:r>
      <w:r w:rsidRPr="00936350">
        <w:rPr>
          <w:rStyle w:val="Emphasis"/>
          <w:highlight w:val="yellow"/>
        </w:rPr>
        <w:t>richer world</w:t>
      </w:r>
      <w:r w:rsidRPr="00936350">
        <w:rPr>
          <w:rStyle w:val="StyleUnderline"/>
          <w:highlight w:val="yellow"/>
        </w:rPr>
        <w:t xml:space="preserve"> will</w:t>
      </w:r>
      <w:r w:rsidRPr="009C4BE0">
        <w:rPr>
          <w:sz w:val="16"/>
        </w:rPr>
        <w:t xml:space="preserve"> also likely </w:t>
      </w:r>
      <w:r w:rsidRPr="00936350">
        <w:rPr>
          <w:rStyle w:val="StyleUnderline"/>
          <w:highlight w:val="yellow"/>
        </w:rPr>
        <w:t>be</w:t>
      </w:r>
      <w:r w:rsidRPr="009C4BE0">
        <w:rPr>
          <w:rStyle w:val="StyleUnderline"/>
        </w:rPr>
        <w:t xml:space="preserve"> </w:t>
      </w:r>
      <w:r w:rsidRPr="009C4BE0">
        <w:rPr>
          <w:rStyle w:val="Emphasis"/>
        </w:rPr>
        <w:t>more technologically advanced</w:t>
      </w:r>
      <w:r w:rsidRPr="009C4BE0">
        <w:rPr>
          <w:rStyle w:val="StyleUnderline"/>
        </w:rPr>
        <w:t>, which means</w:t>
      </w:r>
      <w:r w:rsidRPr="009C4BE0">
        <w:rPr>
          <w:sz w:val="16"/>
        </w:rPr>
        <w:t xml:space="preserve"> that </w:t>
      </w:r>
      <w:r w:rsidRPr="009C4BE0">
        <w:rPr>
          <w:rStyle w:val="StyleUnderline"/>
        </w:rPr>
        <w:t>energy</w:t>
      </w:r>
      <w:r w:rsidRPr="009C4BE0">
        <w:rPr>
          <w:sz w:val="16"/>
        </w:rPr>
        <w:t xml:space="preserve"> consumption </w:t>
      </w:r>
      <w:r w:rsidRPr="009C4BE0">
        <w:rPr>
          <w:rStyle w:val="StyleUnderline"/>
        </w:rPr>
        <w:t xml:space="preserve">should </w:t>
      </w:r>
      <w:r w:rsidRPr="00936350">
        <w:rPr>
          <w:rStyle w:val="StyleUnderline"/>
          <w:highlight w:val="yellow"/>
        </w:rPr>
        <w:t xml:space="preserve">be </w:t>
      </w:r>
      <w:r w:rsidRPr="00936350">
        <w:rPr>
          <w:rStyle w:val="Emphasis"/>
          <w:highlight w:val="yellow"/>
        </w:rPr>
        <w:t>less carbon-intensive</w:t>
      </w:r>
      <w:r w:rsidRPr="009C4BE0">
        <w:rPr>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9C4BE0">
        <w:rPr>
          <w:rStyle w:val="StyleUnderline"/>
        </w:rPr>
        <w:t>New research</w:t>
      </w:r>
      <w:r w:rsidRPr="009C4BE0">
        <w:rPr>
          <w:sz w:val="16"/>
        </w:rPr>
        <w:t xml:space="preserve"> published in the journal Global Environmental Change </w:t>
      </w:r>
      <w:r w:rsidRPr="009C4BE0">
        <w:rPr>
          <w:rStyle w:val="StyleUnderline"/>
        </w:rPr>
        <w:t>finds</w:t>
      </w:r>
      <w:r w:rsidRPr="009C4BE0">
        <w:rPr>
          <w:sz w:val="16"/>
        </w:rPr>
        <w:t xml:space="preserve"> that </w:t>
      </w:r>
      <w:r w:rsidRPr="009C4BE0">
        <w:rPr>
          <w:rStyle w:val="Emphasis"/>
        </w:rPr>
        <w:t xml:space="preserve">global economic </w:t>
      </w:r>
      <w:r w:rsidRPr="00936350">
        <w:rPr>
          <w:rStyle w:val="Emphasis"/>
          <w:highlight w:val="yellow"/>
        </w:rPr>
        <w:t>growth</w:t>
      </w:r>
      <w:r w:rsidRPr="009C4BE0">
        <w:rPr>
          <w:sz w:val="16"/>
        </w:rPr>
        <w:t xml:space="preserve"> over the last decade </w:t>
      </w:r>
      <w:r w:rsidRPr="009C4BE0">
        <w:rPr>
          <w:rStyle w:val="StyleUnderline"/>
        </w:rPr>
        <w:t xml:space="preserve">has </w:t>
      </w:r>
      <w:r w:rsidRPr="00936350">
        <w:rPr>
          <w:rStyle w:val="Emphasis"/>
          <w:highlight w:val="yellow"/>
        </w:rPr>
        <w:t>reduced</w:t>
      </w:r>
      <w:r w:rsidRPr="009C4BE0">
        <w:rPr>
          <w:rStyle w:val="StyleUnderline"/>
        </w:rPr>
        <w:t xml:space="preserve"> climate </w:t>
      </w:r>
      <w:r w:rsidRPr="00936350">
        <w:rPr>
          <w:rStyle w:val="StyleUnderline"/>
          <w:highlight w:val="yellow"/>
        </w:rPr>
        <w:t>mortality by</w:t>
      </w:r>
      <w:r w:rsidRPr="009C4BE0">
        <w:rPr>
          <w:rStyle w:val="StyleUnderline"/>
        </w:rPr>
        <w:t xml:space="preserve"> </w:t>
      </w:r>
      <w:r w:rsidRPr="009C4BE0">
        <w:rPr>
          <w:rStyle w:val="Emphasis"/>
        </w:rPr>
        <w:t xml:space="preserve">a factor of </w:t>
      </w:r>
      <w:r w:rsidRPr="00936350">
        <w:rPr>
          <w:rStyle w:val="Emphasis"/>
          <w:highlight w:val="yellow"/>
        </w:rPr>
        <w:t>five</w:t>
      </w:r>
      <w:r w:rsidRPr="009C4BE0">
        <w:rPr>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9C4BE0">
        <w:rPr>
          <w:rStyle w:val="Emphasis"/>
        </w:rPr>
        <w:t xml:space="preserve">recent </w:t>
      </w:r>
      <w:r w:rsidRPr="00936350">
        <w:rPr>
          <w:rStyle w:val="Emphasis"/>
          <w:highlight w:val="yellow"/>
        </w:rPr>
        <w:t>forecasts</w:t>
      </w:r>
      <w:r w:rsidRPr="009C4BE0">
        <w:rPr>
          <w:sz w:val="16"/>
        </w:rPr>
        <w:t xml:space="preserve"> also </w:t>
      </w:r>
      <w:r w:rsidRPr="00936350">
        <w:rPr>
          <w:rStyle w:val="StyleUnderline"/>
          <w:highlight w:val="yellow"/>
        </w:rPr>
        <w:t>suggest</w:t>
      </w:r>
      <w:r w:rsidRPr="009C4BE0">
        <w:rPr>
          <w:sz w:val="16"/>
        </w:rPr>
        <w:t xml:space="preserve"> that many of </w:t>
      </w:r>
      <w:r w:rsidRPr="009C4BE0">
        <w:rPr>
          <w:rStyle w:val="Emphasis"/>
        </w:rPr>
        <w:t xml:space="preserve">the </w:t>
      </w:r>
      <w:r w:rsidRPr="00936350">
        <w:rPr>
          <w:rStyle w:val="Emphasis"/>
          <w:highlight w:val="yellow"/>
        </w:rPr>
        <w:t>worst-case</w:t>
      </w:r>
      <w:r w:rsidRPr="009C4BE0">
        <w:rPr>
          <w:rStyle w:val="Emphasis"/>
        </w:rPr>
        <w:t xml:space="preserve"> climate scenarios</w:t>
      </w:r>
      <w:r w:rsidRPr="009C4BE0">
        <w:rPr>
          <w:sz w:val="16"/>
        </w:rPr>
        <w:t xml:space="preserve"> produced in the last decade, which assumed unbounded economic growth and fossil-fuel development, </w:t>
      </w:r>
      <w:r w:rsidRPr="00936350">
        <w:rPr>
          <w:rStyle w:val="StyleUnderline"/>
          <w:highlight w:val="yellow"/>
        </w:rPr>
        <w:t>are</w:t>
      </w:r>
      <w:r w:rsidRPr="009C4BE0">
        <w:rPr>
          <w:sz w:val="16"/>
        </w:rPr>
        <w:t xml:space="preserve"> also </w:t>
      </w:r>
      <w:r w:rsidRPr="009C4BE0">
        <w:rPr>
          <w:rStyle w:val="Emphasis"/>
        </w:rPr>
        <w:t xml:space="preserve">very </w:t>
      </w:r>
      <w:r w:rsidRPr="00936350">
        <w:rPr>
          <w:rStyle w:val="Emphasis"/>
          <w:highlight w:val="yellow"/>
        </w:rPr>
        <w:t>unlikely</w:t>
      </w:r>
      <w:r w:rsidRPr="00936350">
        <w:rPr>
          <w:rStyle w:val="StyleUnderline"/>
          <w:highlight w:val="yellow"/>
        </w:rPr>
        <w:t>. There is</w:t>
      </w:r>
      <w:r w:rsidRPr="009C4BE0">
        <w:rPr>
          <w:rStyle w:val="StyleUnderline"/>
        </w:rPr>
        <w:t xml:space="preserve"> </w:t>
      </w:r>
      <w:r w:rsidRPr="009C4BE0">
        <w:rPr>
          <w:rStyle w:val="Emphasis"/>
        </w:rPr>
        <w:t xml:space="preserve">still substantial </w:t>
      </w:r>
      <w:r w:rsidRPr="00936350">
        <w:rPr>
          <w:rStyle w:val="Emphasis"/>
          <w:highlight w:val="yellow"/>
        </w:rPr>
        <w:t>uncertainty</w:t>
      </w:r>
      <w:r w:rsidRPr="009C4BE0">
        <w:rPr>
          <w:rStyle w:val="StyleUnderline"/>
        </w:rPr>
        <w:t xml:space="preserve"> about</w:t>
      </w:r>
      <w:r w:rsidRPr="009C4BE0">
        <w:rPr>
          <w:sz w:val="16"/>
        </w:rPr>
        <w:t xml:space="preserve"> how sensitive global </w:t>
      </w:r>
      <w:r w:rsidRPr="009C4BE0">
        <w:rPr>
          <w:rStyle w:val="StyleUnderline"/>
        </w:rPr>
        <w:t>temperatures</w:t>
      </w:r>
      <w:r w:rsidRPr="009C4BE0">
        <w:rPr>
          <w:sz w:val="16"/>
        </w:rPr>
        <w:t xml:space="preserve"> will be to higher emissions over the long-term. But </w:t>
      </w:r>
      <w:r w:rsidRPr="009C4BE0">
        <w:rPr>
          <w:rStyle w:val="Emphasis"/>
        </w:rPr>
        <w:t xml:space="preserve">the best </w:t>
      </w:r>
      <w:r w:rsidRPr="00936350">
        <w:rPr>
          <w:rStyle w:val="Emphasis"/>
          <w:highlight w:val="yellow"/>
        </w:rPr>
        <w:t>estimates</w:t>
      </w:r>
      <w:r w:rsidRPr="009C4BE0">
        <w:rPr>
          <w:sz w:val="16"/>
        </w:rPr>
        <w:t xml:space="preserve"> now </w:t>
      </w:r>
      <w:r w:rsidRPr="00936350">
        <w:rPr>
          <w:rStyle w:val="StyleUnderline"/>
          <w:highlight w:val="yellow"/>
        </w:rPr>
        <w:t>suggest</w:t>
      </w:r>
      <w:r w:rsidRPr="009C4BE0">
        <w:rPr>
          <w:sz w:val="16"/>
        </w:rPr>
        <w:t xml:space="preserve"> that </w:t>
      </w:r>
      <w:r w:rsidRPr="009C4BE0">
        <w:rPr>
          <w:rStyle w:val="StyleUnderline"/>
        </w:rPr>
        <w:t xml:space="preserve">the </w:t>
      </w:r>
      <w:r w:rsidRPr="00936350">
        <w:rPr>
          <w:rStyle w:val="StyleUnderline"/>
          <w:highlight w:val="yellow"/>
        </w:rPr>
        <w:t>world is on</w:t>
      </w:r>
      <w:r w:rsidRPr="009C4BE0">
        <w:rPr>
          <w:rStyle w:val="StyleUnderline"/>
        </w:rPr>
        <w:t xml:space="preserve"> track for </w:t>
      </w:r>
      <w:r w:rsidRPr="00936350">
        <w:rPr>
          <w:rStyle w:val="Emphasis"/>
          <w:highlight w:val="yellow"/>
        </w:rPr>
        <w:t>3 degrees</w:t>
      </w:r>
      <w:r w:rsidRPr="009C4BE0">
        <w:rPr>
          <w:rStyle w:val="Emphasis"/>
        </w:rPr>
        <w:t xml:space="preserve"> of warming</w:t>
      </w:r>
      <w:r w:rsidRPr="009C4BE0">
        <w:rPr>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9C4BE0">
        <w:rPr>
          <w:rStyle w:val="StyleUnderline"/>
        </w:rPr>
        <w:t>energy intensity</w:t>
      </w:r>
      <w:r w:rsidRPr="009C4BE0">
        <w:rPr>
          <w:sz w:val="16"/>
        </w:rPr>
        <w:t xml:space="preserve"> of the global economy </w:t>
      </w:r>
      <w:r w:rsidRPr="009C4BE0">
        <w:rPr>
          <w:rStyle w:val="StyleUnderline"/>
        </w:rPr>
        <w:t>continues to fall. Lower-carbon natural gas</w:t>
      </w:r>
      <w:r w:rsidRPr="009C4BE0">
        <w:rPr>
          <w:sz w:val="16"/>
        </w:rPr>
        <w:t xml:space="preserve"> has </w:t>
      </w:r>
      <w:r w:rsidRPr="009C4BE0">
        <w:rPr>
          <w:rStyle w:val="StyleUnderline"/>
        </w:rPr>
        <w:t>displaced coal</w:t>
      </w:r>
      <w:r w:rsidRPr="009C4BE0">
        <w:rPr>
          <w:sz w:val="16"/>
        </w:rPr>
        <w:t xml:space="preserve"> as the primary source of new fossil energy. The </w:t>
      </w:r>
      <w:r w:rsidRPr="009C4BE0">
        <w:rPr>
          <w:rStyle w:val="StyleUnderline"/>
        </w:rPr>
        <w:t>falling cost of wind and solar energy</w:t>
      </w:r>
      <w:r w:rsidRPr="009C4BE0">
        <w:rPr>
          <w:sz w:val="16"/>
        </w:rPr>
        <w:t xml:space="preserve"> has begun to </w:t>
      </w:r>
      <w:r w:rsidRPr="009C4BE0">
        <w:rPr>
          <w:rStyle w:val="StyleUnderline"/>
        </w:rPr>
        <w:t>have an effect on</w:t>
      </w:r>
      <w:r w:rsidRPr="009C4BE0">
        <w:rPr>
          <w:sz w:val="16"/>
        </w:rPr>
        <w:t xml:space="preserve"> the growth of </w:t>
      </w:r>
      <w:r w:rsidRPr="009C4BE0">
        <w:rPr>
          <w:rStyle w:val="StyleUnderline"/>
        </w:rPr>
        <w:t>fossil fuels. Even nuclear energy</w:t>
      </w:r>
      <w:r w:rsidRPr="009C4BE0">
        <w:rPr>
          <w:sz w:val="16"/>
        </w:rPr>
        <w:t xml:space="preserve"> has </w:t>
      </w:r>
      <w:r w:rsidRPr="009C4BE0">
        <w:rPr>
          <w:rStyle w:val="StyleUnderline"/>
        </w:rPr>
        <w:t>made a modest comeback</w:t>
      </w:r>
      <w:r w:rsidRPr="009C4BE0">
        <w:rPr>
          <w:sz w:val="16"/>
        </w:rPr>
        <w:t xml:space="preserve"> in Asia.</w:t>
      </w:r>
    </w:p>
    <w:p w14:paraId="0BA27F07" w14:textId="77777777" w:rsidR="002E5A16" w:rsidRPr="009C4BE0" w:rsidRDefault="002E5A16" w:rsidP="002E5A16">
      <w:pPr>
        <w:pStyle w:val="Heading4"/>
        <w:numPr>
          <w:ilvl w:val="0"/>
          <w:numId w:val="17"/>
        </w:numPr>
        <w:tabs>
          <w:tab w:val="num" w:pos="360"/>
        </w:tabs>
        <w:ind w:left="0" w:firstLine="0"/>
        <w:rPr>
          <w:rFonts w:cs="Arial"/>
        </w:rPr>
      </w:pPr>
      <w:r w:rsidRPr="009C4BE0">
        <w:rPr>
          <w:rFonts w:cs="Arial"/>
        </w:rPr>
        <w:lastRenderedPageBreak/>
        <w:t xml:space="preserve">No climate impact. </w:t>
      </w:r>
    </w:p>
    <w:p w14:paraId="73EFDCF2" w14:textId="77777777" w:rsidR="002E5A16" w:rsidRPr="009C4BE0" w:rsidRDefault="002E5A16" w:rsidP="002E5A16">
      <w:r w:rsidRPr="009C4BE0">
        <w:t xml:space="preserve">Michael </w:t>
      </w:r>
      <w:r w:rsidRPr="009C4BE0">
        <w:rPr>
          <w:rStyle w:val="Style13ptBold"/>
        </w:rPr>
        <w:t>Shellenberger 20</w:t>
      </w:r>
      <w:r w:rsidRPr="009C4BE0">
        <w:t>, Founder and President of Environmental Progress and Co-Founder of the Breakthrough Institute, “Why I Believe Climate Change Is Not the End of the World”, Quillette, 7/8/2020, https://quillette.com/2020/07/08/why-i-believe-climate-change-is-not-the-end-of-the-world/</w:t>
      </w:r>
    </w:p>
    <w:p w14:paraId="53FC32F6" w14:textId="77777777" w:rsidR="002E5A16" w:rsidRPr="009C4BE0" w:rsidRDefault="002E5A16" w:rsidP="002E5A16">
      <w:pPr>
        <w:rPr>
          <w:sz w:val="16"/>
        </w:rPr>
      </w:pPr>
      <w:r w:rsidRPr="009C4BE0">
        <w:rPr>
          <w:sz w:val="16"/>
        </w:rPr>
        <w:t xml:space="preserve">What the IPCC had actually written in its 2018 report and press release was that in order to have a good chance of limiting warming to 1.5 degrees Celsius from preindustrial times, carbon emissions needed to decline 45 percent by 2030. </w:t>
      </w:r>
      <w:r w:rsidRPr="009C4BE0">
        <w:rPr>
          <w:rStyle w:val="StyleUnderline"/>
        </w:rPr>
        <w:t xml:space="preserve">The </w:t>
      </w:r>
      <w:r w:rsidRPr="00936350">
        <w:rPr>
          <w:rStyle w:val="StyleUnderline"/>
          <w:highlight w:val="yellow"/>
        </w:rPr>
        <w:t xml:space="preserve">IPCC did </w:t>
      </w:r>
      <w:r w:rsidRPr="00936350">
        <w:rPr>
          <w:rStyle w:val="Emphasis"/>
          <w:highlight w:val="yellow"/>
        </w:rPr>
        <w:t>not</w:t>
      </w:r>
      <w:r w:rsidRPr="00936350">
        <w:rPr>
          <w:rStyle w:val="StyleUnderline"/>
          <w:highlight w:val="yellow"/>
        </w:rPr>
        <w:t xml:space="preserve"> say</w:t>
      </w:r>
      <w:r w:rsidRPr="009C4BE0">
        <w:rPr>
          <w:rStyle w:val="StyleUnderline"/>
        </w:rPr>
        <w:t xml:space="preserve"> the </w:t>
      </w:r>
      <w:r w:rsidRPr="009C4BE0">
        <w:rPr>
          <w:rStyle w:val="Emphasis"/>
        </w:rPr>
        <w:t>world would end</w:t>
      </w:r>
      <w:r w:rsidRPr="009C4BE0">
        <w:rPr>
          <w:rStyle w:val="StyleUnderline"/>
        </w:rPr>
        <w:t xml:space="preserve">, nor that </w:t>
      </w:r>
      <w:r w:rsidRPr="00936350">
        <w:rPr>
          <w:rStyle w:val="Emphasis"/>
          <w:highlight w:val="yellow"/>
        </w:rPr>
        <w:t>civilization would collapse</w:t>
      </w:r>
      <w:r w:rsidRPr="009C4BE0">
        <w:rPr>
          <w:rStyle w:val="StyleUnderline"/>
        </w:rPr>
        <w:t>, if temperatures rose above 1.5 degrees Celsius</w:t>
      </w:r>
      <w:r w:rsidRPr="009C4BE0">
        <w:rPr>
          <w:sz w:val="16"/>
        </w:rPr>
        <w:t>.</w:t>
      </w:r>
    </w:p>
    <w:p w14:paraId="0D3BFBBC" w14:textId="77777777" w:rsidR="002E5A16" w:rsidRPr="009C4BE0" w:rsidRDefault="002E5A16" w:rsidP="002E5A16">
      <w:pPr>
        <w:rPr>
          <w:sz w:val="16"/>
        </w:rPr>
      </w:pPr>
      <w:r w:rsidRPr="009C4BE0">
        <w:rPr>
          <w:sz w:val="16"/>
        </w:rPr>
        <w:t>Scientists had a similarly negative reaction to the extreme claims made by Extinction Rebellion. Stanford University atmospheric scientist Ken Caldeira, one of the first scientists to raise the alarm about ocean acidification, stressed that “</w:t>
      </w:r>
      <w:r w:rsidRPr="009C4BE0">
        <w:rPr>
          <w:rStyle w:val="StyleUnderline"/>
        </w:rPr>
        <w:t xml:space="preserve">while many species are threatened with extinction, </w:t>
      </w:r>
      <w:r w:rsidRPr="00936350">
        <w:rPr>
          <w:rStyle w:val="Emphasis"/>
          <w:szCs w:val="26"/>
          <w:highlight w:val="yellow"/>
        </w:rPr>
        <w:t>climate</w:t>
      </w:r>
      <w:r w:rsidRPr="009C4BE0">
        <w:rPr>
          <w:rStyle w:val="Emphasis"/>
          <w:szCs w:val="26"/>
        </w:rPr>
        <w:t xml:space="preserve"> change </w:t>
      </w:r>
      <w:r w:rsidRPr="00936350">
        <w:rPr>
          <w:rStyle w:val="Emphasis"/>
          <w:szCs w:val="26"/>
          <w:highlight w:val="yellow"/>
        </w:rPr>
        <w:t>does not threaten</w:t>
      </w:r>
      <w:r w:rsidRPr="009C4BE0">
        <w:rPr>
          <w:rStyle w:val="Emphasis"/>
          <w:szCs w:val="26"/>
        </w:rPr>
        <w:t xml:space="preserve"> human </w:t>
      </w:r>
      <w:r w:rsidRPr="00936350">
        <w:rPr>
          <w:rStyle w:val="Emphasis"/>
          <w:szCs w:val="26"/>
          <w:highlight w:val="yellow"/>
        </w:rPr>
        <w:t>extinction</w:t>
      </w:r>
      <w:r w:rsidRPr="009C4BE0">
        <w:rPr>
          <w:sz w:val="16"/>
        </w:rPr>
        <w:t>.” MIT climate scientist Kerry Emanuel told me, “I don’t have much patience for the apocalypse criers. I don’t think it’s helpful to describe it as an apocalypse.”</w:t>
      </w:r>
    </w:p>
    <w:p w14:paraId="51351225" w14:textId="77777777" w:rsidR="002E5A16" w:rsidRPr="009C4BE0" w:rsidRDefault="002E5A16" w:rsidP="002E5A16">
      <w:pPr>
        <w:rPr>
          <w:sz w:val="16"/>
        </w:rPr>
      </w:pPr>
      <w:r w:rsidRPr="009C4BE0">
        <w:rPr>
          <w:sz w:val="16"/>
        </w:rPr>
        <w:t>An AOC spokesperson told Axios, “We can quibble about the phraseology, whether it’s existential or cataclysmic.” But, he added, “We’re seeing lots of [climate change–related] problems that are already impacting lives.”</w:t>
      </w:r>
    </w:p>
    <w:p w14:paraId="7C05EDC7" w14:textId="77777777" w:rsidR="002E5A16" w:rsidRPr="009C4BE0" w:rsidRDefault="002E5A16" w:rsidP="002E5A16">
      <w:pPr>
        <w:rPr>
          <w:sz w:val="16"/>
        </w:rPr>
      </w:pPr>
      <w:r w:rsidRPr="009C4BE0">
        <w:rPr>
          <w:sz w:val="16"/>
        </w:rPr>
        <w:t xml:space="preserve">But if that’s the case, </w:t>
      </w:r>
      <w:r w:rsidRPr="009C4BE0">
        <w:rPr>
          <w:rStyle w:val="StyleUnderline"/>
        </w:rPr>
        <w:t xml:space="preserve">the impact is </w:t>
      </w:r>
      <w:r w:rsidRPr="009C4BE0">
        <w:rPr>
          <w:rStyle w:val="Emphasis"/>
        </w:rPr>
        <w:t>dwarfed</w:t>
      </w:r>
      <w:r w:rsidRPr="009C4BE0">
        <w:rPr>
          <w:rStyle w:val="StyleUnderline"/>
        </w:rPr>
        <w:t xml:space="preserve"> by the </w:t>
      </w:r>
      <w:r w:rsidRPr="009C4BE0">
        <w:rPr>
          <w:rStyle w:val="Emphasis"/>
        </w:rPr>
        <w:t>92 percent decline</w:t>
      </w:r>
      <w:r w:rsidRPr="009C4BE0">
        <w:rPr>
          <w:rStyle w:val="StyleUnderline"/>
        </w:rPr>
        <w:t xml:space="preserve"> in the decadal death toll from natural disasters since its peak in the 1920s</w:t>
      </w:r>
      <w:r w:rsidRPr="009C4BE0">
        <w:rPr>
          <w:sz w:val="16"/>
        </w:rPr>
        <w:t>. In that decade, 5.4 million people died from natural disasters. In the 2010s, just 0.4 million did. Moreover, that decline occurred during a period when the global population nearly quadrupled.</w:t>
      </w:r>
    </w:p>
    <w:p w14:paraId="0A7FF16B" w14:textId="77777777" w:rsidR="002E5A16" w:rsidRPr="009C4BE0" w:rsidRDefault="002E5A16" w:rsidP="002E5A16">
      <w:pPr>
        <w:rPr>
          <w:sz w:val="16"/>
        </w:rPr>
      </w:pPr>
      <w:r w:rsidRPr="009C4BE0">
        <w:rPr>
          <w:sz w:val="16"/>
        </w:rPr>
        <w:t>In fact, both rich and poor societies have become far less vulnerable to extreme weather events in recent decades. In 2019, the journal Global En</w:t>
      </w:r>
      <w:r w:rsidRPr="009C4BE0">
        <w:rPr>
          <w:sz w:val="16"/>
        </w:rPr>
        <w:softHyphen/>
        <w:t>vironmental Change published a major study that found death rates and economic damage dropped by 80 to 90 percent during the last four decades, from the 1980s to the present.</w:t>
      </w:r>
    </w:p>
    <w:p w14:paraId="695D4EBD" w14:textId="77777777" w:rsidR="002E5A16" w:rsidRPr="009C4BE0" w:rsidRDefault="002E5A16" w:rsidP="002E5A16">
      <w:pPr>
        <w:rPr>
          <w:sz w:val="16"/>
        </w:rPr>
      </w:pPr>
      <w:r w:rsidRPr="009C4BE0">
        <w:rPr>
          <w:sz w:val="16"/>
        </w:rPr>
        <w:t xml:space="preserve">While global sea levels rose 7.5 inches (0.19 meters) between 1901 and 2010, the IPCC estimates sea levels will rise as much as 2.2 feet (0.66 meters) by 2100 in its medium scenario, and by 2.7 feet (0.83 meters) in its high-end scenario. </w:t>
      </w:r>
      <w:r w:rsidRPr="00936350">
        <w:rPr>
          <w:rStyle w:val="Emphasis"/>
          <w:highlight w:val="yellow"/>
        </w:rPr>
        <w:t>Even if</w:t>
      </w:r>
      <w:r w:rsidRPr="009C4BE0">
        <w:rPr>
          <w:rStyle w:val="StyleUnderline"/>
        </w:rPr>
        <w:t xml:space="preserve"> these predictions prove to be </w:t>
      </w:r>
      <w:r w:rsidRPr="00936350">
        <w:rPr>
          <w:rStyle w:val="Emphasis"/>
          <w:highlight w:val="yellow"/>
        </w:rPr>
        <w:t>significant underestimates</w:t>
      </w:r>
      <w:r w:rsidRPr="009C4BE0">
        <w:rPr>
          <w:rStyle w:val="StyleUnderline"/>
        </w:rPr>
        <w:t xml:space="preserve">, the </w:t>
      </w:r>
      <w:r w:rsidRPr="00936350">
        <w:rPr>
          <w:rStyle w:val="Emphasis"/>
          <w:highlight w:val="yellow"/>
        </w:rPr>
        <w:t>slow pace</w:t>
      </w:r>
      <w:r w:rsidRPr="00936350">
        <w:rPr>
          <w:rStyle w:val="StyleUnderline"/>
          <w:highlight w:val="yellow"/>
        </w:rPr>
        <w:t xml:space="preserve"> of sea</w:t>
      </w:r>
      <w:r w:rsidRPr="009C4BE0">
        <w:rPr>
          <w:rStyle w:val="StyleUnderline"/>
        </w:rPr>
        <w:t xml:space="preserve"> level </w:t>
      </w:r>
      <w:r w:rsidRPr="00936350">
        <w:rPr>
          <w:rStyle w:val="StyleUnderline"/>
          <w:highlight w:val="yellow"/>
        </w:rPr>
        <w:t>rise</w:t>
      </w:r>
      <w:r w:rsidRPr="009C4BE0">
        <w:rPr>
          <w:rStyle w:val="StyleUnderline"/>
        </w:rPr>
        <w:t xml:space="preserve"> will likely </w:t>
      </w:r>
      <w:r w:rsidRPr="00936350">
        <w:rPr>
          <w:rStyle w:val="StyleUnderline"/>
          <w:highlight w:val="yellow"/>
        </w:rPr>
        <w:t>allow</w:t>
      </w:r>
      <w:r w:rsidRPr="009C4BE0">
        <w:rPr>
          <w:rStyle w:val="StyleUnderline"/>
        </w:rPr>
        <w:t xml:space="preserve"> societies </w:t>
      </w:r>
      <w:r w:rsidRPr="00936350">
        <w:rPr>
          <w:rStyle w:val="Emphasis"/>
          <w:highlight w:val="yellow"/>
        </w:rPr>
        <w:t>ample time</w:t>
      </w:r>
      <w:r w:rsidRPr="00936350">
        <w:rPr>
          <w:rStyle w:val="StyleUnderline"/>
          <w:highlight w:val="yellow"/>
        </w:rPr>
        <w:t xml:space="preserve"> for </w:t>
      </w:r>
      <w:r w:rsidRPr="00936350">
        <w:rPr>
          <w:rStyle w:val="Emphasis"/>
          <w:highlight w:val="yellow"/>
        </w:rPr>
        <w:t>adaptation</w:t>
      </w:r>
      <w:r w:rsidRPr="009C4BE0">
        <w:rPr>
          <w:sz w:val="16"/>
        </w:rPr>
        <w:t>.</w:t>
      </w:r>
    </w:p>
    <w:p w14:paraId="3BA2A3B1" w14:textId="77777777" w:rsidR="002E5A16" w:rsidRPr="009C4BE0" w:rsidRDefault="002E5A16" w:rsidP="002E5A16">
      <w:pPr>
        <w:rPr>
          <w:sz w:val="16"/>
        </w:rPr>
      </w:pPr>
      <w:r w:rsidRPr="009C4BE0">
        <w:rPr>
          <w:rStyle w:val="StyleUnderline"/>
        </w:rPr>
        <w:t xml:space="preserve">We have </w:t>
      </w:r>
      <w:r w:rsidRPr="009C4BE0">
        <w:rPr>
          <w:rStyle w:val="Emphasis"/>
        </w:rPr>
        <w:t>good examples</w:t>
      </w:r>
      <w:r w:rsidRPr="009C4BE0">
        <w:rPr>
          <w:rStyle w:val="StyleUnderline"/>
        </w:rPr>
        <w:t xml:space="preserve"> of </w:t>
      </w:r>
      <w:r w:rsidRPr="009C4BE0">
        <w:rPr>
          <w:rStyle w:val="Emphasis"/>
        </w:rPr>
        <w:t>successful adaptation</w:t>
      </w:r>
      <w:r w:rsidRPr="009C4BE0">
        <w:rPr>
          <w:rStyle w:val="StyleUnderline"/>
        </w:rPr>
        <w:t xml:space="preserve"> to sea level rise. The </w:t>
      </w:r>
      <w:r w:rsidRPr="009C4BE0">
        <w:rPr>
          <w:rStyle w:val="Emphasis"/>
        </w:rPr>
        <w:t>Netherlands</w:t>
      </w:r>
      <w:r w:rsidRPr="009C4BE0">
        <w:rPr>
          <w:sz w:val="16"/>
        </w:rPr>
        <w:t xml:space="preserve">, for instance, </w:t>
      </w:r>
      <w:r w:rsidRPr="009C4BE0">
        <w:rPr>
          <w:rStyle w:val="StyleUnderline"/>
        </w:rPr>
        <w:t>became</w:t>
      </w:r>
      <w:r w:rsidRPr="009C4BE0">
        <w:rPr>
          <w:sz w:val="16"/>
        </w:rPr>
        <w:t xml:space="preserve"> a </w:t>
      </w:r>
      <w:r w:rsidRPr="009C4BE0">
        <w:rPr>
          <w:rStyle w:val="StyleUnderline"/>
        </w:rPr>
        <w:t>wealthy</w:t>
      </w:r>
      <w:r w:rsidRPr="009C4BE0">
        <w:rPr>
          <w:sz w:val="16"/>
        </w:rPr>
        <w:t xml:space="preserve"> nation </w:t>
      </w:r>
      <w:r w:rsidRPr="009C4BE0">
        <w:rPr>
          <w:rStyle w:val="StyleUnderline"/>
        </w:rPr>
        <w:t>despite having one-third of its landmass below sea level</w:t>
      </w:r>
      <w:r w:rsidRPr="009C4BE0">
        <w:rPr>
          <w:sz w:val="16"/>
        </w:rPr>
        <w:t>, including areas a full seven meters below sea level, as a result of the gradual sinking of its landscapes.</w:t>
      </w:r>
    </w:p>
    <w:p w14:paraId="696EA0E1" w14:textId="77777777" w:rsidR="002E5A16" w:rsidRPr="009C4BE0" w:rsidRDefault="002E5A16" w:rsidP="002E5A16">
      <w:pPr>
        <w:rPr>
          <w:sz w:val="16"/>
        </w:rPr>
      </w:pPr>
      <w:r w:rsidRPr="009C4BE0">
        <w:rPr>
          <w:sz w:val="16"/>
        </w:rPr>
        <w:t xml:space="preserve">And </w:t>
      </w:r>
      <w:r w:rsidRPr="009C4BE0">
        <w:rPr>
          <w:rStyle w:val="StyleUnderline"/>
        </w:rPr>
        <w:t xml:space="preserve">today, our </w:t>
      </w:r>
      <w:r w:rsidRPr="00936350">
        <w:rPr>
          <w:rStyle w:val="StyleUnderline"/>
          <w:highlight w:val="yellow"/>
        </w:rPr>
        <w:t xml:space="preserve">capability for </w:t>
      </w:r>
      <w:r w:rsidRPr="00936350">
        <w:rPr>
          <w:rStyle w:val="Emphasis"/>
          <w:highlight w:val="yellow"/>
        </w:rPr>
        <w:t>modifying environments</w:t>
      </w:r>
      <w:r w:rsidRPr="00936350">
        <w:rPr>
          <w:rStyle w:val="StyleUnderline"/>
          <w:highlight w:val="yellow"/>
        </w:rPr>
        <w:t xml:space="preserve"> is</w:t>
      </w:r>
      <w:r w:rsidRPr="009C4BE0">
        <w:rPr>
          <w:rStyle w:val="StyleUnderline"/>
        </w:rPr>
        <w:t xml:space="preserve"> </w:t>
      </w:r>
      <w:r w:rsidRPr="009C4BE0">
        <w:rPr>
          <w:rStyle w:val="Emphasis"/>
        </w:rPr>
        <w:t xml:space="preserve">far </w:t>
      </w:r>
      <w:r w:rsidRPr="00936350">
        <w:rPr>
          <w:rStyle w:val="Emphasis"/>
          <w:highlight w:val="yellow"/>
        </w:rPr>
        <w:t>great</w:t>
      </w:r>
      <w:r w:rsidRPr="009C4BE0">
        <w:rPr>
          <w:rStyle w:val="Emphasis"/>
        </w:rPr>
        <w:t>er than</w:t>
      </w:r>
      <w:r w:rsidRPr="009C4BE0">
        <w:rPr>
          <w:rStyle w:val="StyleUnderline"/>
        </w:rPr>
        <w:t xml:space="preserve"> ever before</w:t>
      </w:r>
      <w:r w:rsidRPr="009C4BE0">
        <w:rPr>
          <w:sz w:val="16"/>
        </w:rPr>
        <w:t>. Dutch experts today are already working with the government of Bangladesh to prepare for rising sea levels.</w:t>
      </w:r>
    </w:p>
    <w:p w14:paraId="541EC0F0" w14:textId="77777777" w:rsidR="002E5A16" w:rsidRPr="009C4BE0" w:rsidRDefault="002E5A16" w:rsidP="002E5A16">
      <w:pPr>
        <w:rPr>
          <w:sz w:val="12"/>
          <w:szCs w:val="18"/>
        </w:rPr>
      </w:pPr>
      <w:r w:rsidRPr="009C4BE0">
        <w:rPr>
          <w:sz w:val="12"/>
          <w:szCs w:val="18"/>
        </w:rPr>
        <w:t>What about fires? Dr. Jon Keeley, a US Geological Survey scientist in California who has researched the topic for 40 years, told me, “We’ve looked at the history of climate and fire throughout the whole state, and through much of the state, particularly the western half of the state, we don’t see any relationship between past climates and the amount of area burned in any given year.”</w:t>
      </w:r>
    </w:p>
    <w:p w14:paraId="3ADC91ED" w14:textId="77777777" w:rsidR="002E5A16" w:rsidRPr="009C4BE0" w:rsidRDefault="002E5A16" w:rsidP="002E5A16">
      <w:pPr>
        <w:rPr>
          <w:sz w:val="12"/>
          <w:szCs w:val="18"/>
        </w:rPr>
      </w:pPr>
      <w:r w:rsidRPr="009C4BE0">
        <w:rPr>
          <w:sz w:val="12"/>
          <w:szCs w:val="18"/>
        </w:rPr>
        <w:t>In 2017, Keeley and a team of scientists modeled 37 different regions across the United States and found that “humans may not only influence fire regimes but their presence can actually override, or swamp out, the effects of climate.” Keeley’s team found that the only statistically significant factors for the frequency and severity of fires on an annual basis were population and proximity to development.</w:t>
      </w:r>
    </w:p>
    <w:p w14:paraId="3AD709AA" w14:textId="77777777" w:rsidR="002E5A16" w:rsidRPr="009C4BE0" w:rsidRDefault="002E5A16" w:rsidP="002E5A16">
      <w:pPr>
        <w:rPr>
          <w:sz w:val="12"/>
          <w:szCs w:val="18"/>
        </w:rPr>
      </w:pPr>
      <w:r w:rsidRPr="009C4BE0">
        <w:rPr>
          <w:sz w:val="12"/>
          <w:szCs w:val="18"/>
        </w:rPr>
        <w:t>As for the Amazon, the New York Times reported, correctly, that “[the 2019] fires were not caused by climate change.”</w:t>
      </w:r>
    </w:p>
    <w:p w14:paraId="669A8D0E" w14:textId="77777777" w:rsidR="002E5A16" w:rsidRPr="009C4BE0" w:rsidRDefault="002E5A16" w:rsidP="002E5A16">
      <w:pPr>
        <w:rPr>
          <w:sz w:val="16"/>
        </w:rPr>
      </w:pPr>
      <w:r w:rsidRPr="009C4BE0">
        <w:rPr>
          <w:rStyle w:val="StyleUnderline"/>
        </w:rPr>
        <w:t>In</w:t>
      </w:r>
      <w:r w:rsidRPr="009C4BE0">
        <w:rPr>
          <w:sz w:val="16"/>
        </w:rPr>
        <w:t xml:space="preserve"> early </w:t>
      </w:r>
      <w:r w:rsidRPr="009C4BE0">
        <w:rPr>
          <w:rStyle w:val="StyleUnderline"/>
        </w:rPr>
        <w:t xml:space="preserve">2020, </w:t>
      </w:r>
      <w:r w:rsidRPr="00936350">
        <w:rPr>
          <w:rStyle w:val="StyleUnderline"/>
          <w:highlight w:val="yellow"/>
        </w:rPr>
        <w:t>scientists challenged the notion</w:t>
      </w:r>
      <w:r w:rsidRPr="009C4BE0">
        <w:rPr>
          <w:rStyle w:val="StyleUnderline"/>
        </w:rPr>
        <w:t xml:space="preserve"> that </w:t>
      </w:r>
      <w:r w:rsidRPr="00936350">
        <w:rPr>
          <w:rStyle w:val="StyleUnderline"/>
          <w:highlight w:val="yellow"/>
        </w:rPr>
        <w:t>rising carbon</w:t>
      </w:r>
      <w:r w:rsidRPr="009C4BE0">
        <w:rPr>
          <w:rStyle w:val="StyleUnderline"/>
        </w:rPr>
        <w:t xml:space="preserve"> dioxide levels in the ocean </w:t>
      </w:r>
      <w:r w:rsidRPr="00936350">
        <w:rPr>
          <w:rStyle w:val="StyleUnderline"/>
          <w:highlight w:val="yellow"/>
        </w:rPr>
        <w:t>were making</w:t>
      </w:r>
      <w:r w:rsidRPr="009C4BE0">
        <w:rPr>
          <w:rStyle w:val="StyleUnderline"/>
        </w:rPr>
        <w:t xml:space="preserve"> coral reef </w:t>
      </w:r>
      <w:r w:rsidRPr="00936350">
        <w:rPr>
          <w:rStyle w:val="StyleUnderline"/>
          <w:highlight w:val="yellow"/>
        </w:rPr>
        <w:t>fish</w:t>
      </w:r>
      <w:r w:rsidRPr="009C4BE0">
        <w:rPr>
          <w:rStyle w:val="StyleUnderline"/>
        </w:rPr>
        <w:t xml:space="preserve"> species </w:t>
      </w:r>
      <w:r w:rsidRPr="00936350">
        <w:rPr>
          <w:rStyle w:val="StyleUnderline"/>
          <w:highlight w:val="yellow"/>
        </w:rPr>
        <w:t>oblivious</w:t>
      </w:r>
      <w:r w:rsidRPr="009C4BE0">
        <w:rPr>
          <w:rStyle w:val="StyleUnderline"/>
        </w:rPr>
        <w:t xml:space="preserve"> to predators</w:t>
      </w:r>
      <w:r w:rsidRPr="009C4BE0">
        <w:rPr>
          <w:sz w:val="16"/>
        </w:rPr>
        <w:t xml:space="preserve">. The seven scientists who published their study in the journal Nature had, three years earlier, raised questions about the marine biologist who had made such claims in the journal Science in 2016. After an investigation, James Cook University in Australia concluded that </w:t>
      </w:r>
      <w:r w:rsidRPr="009C4BE0">
        <w:rPr>
          <w:rStyle w:val="StyleUnderline"/>
        </w:rPr>
        <w:t xml:space="preserve">the biologist had </w:t>
      </w:r>
      <w:r w:rsidRPr="009C4BE0">
        <w:rPr>
          <w:rStyle w:val="Emphasis"/>
        </w:rPr>
        <w:t>fabricated her data</w:t>
      </w:r>
      <w:r w:rsidRPr="009C4BE0">
        <w:rPr>
          <w:sz w:val="16"/>
        </w:rPr>
        <w:t>.</w:t>
      </w:r>
    </w:p>
    <w:p w14:paraId="52224B2B" w14:textId="77777777" w:rsidR="002E5A16" w:rsidRPr="009C4BE0" w:rsidRDefault="002E5A16" w:rsidP="002E5A16">
      <w:pPr>
        <w:rPr>
          <w:sz w:val="16"/>
        </w:rPr>
      </w:pPr>
      <w:r w:rsidRPr="009C4BE0">
        <w:rPr>
          <w:rStyle w:val="StyleUnderline"/>
        </w:rPr>
        <w:t>When it comes to food production</w:t>
      </w:r>
      <w:r w:rsidRPr="009C4BE0">
        <w:rPr>
          <w:sz w:val="16"/>
        </w:rPr>
        <w:t xml:space="preserve">, the Food and Agriculture Organization of the United Nations </w:t>
      </w:r>
      <w:r w:rsidRPr="009C4BE0">
        <w:rPr>
          <w:rStyle w:val="StyleUnderline"/>
        </w:rPr>
        <w:t>(FAO) concludes</w:t>
      </w:r>
      <w:r w:rsidRPr="009C4BE0">
        <w:rPr>
          <w:sz w:val="16"/>
        </w:rPr>
        <w:t xml:space="preserve"> that crop </w:t>
      </w:r>
      <w:r w:rsidRPr="00936350">
        <w:rPr>
          <w:rStyle w:val="Emphasis"/>
          <w:highlight w:val="yellow"/>
        </w:rPr>
        <w:t>yields</w:t>
      </w:r>
      <w:r w:rsidRPr="00936350">
        <w:rPr>
          <w:rStyle w:val="StyleUnderline"/>
          <w:highlight w:val="yellow"/>
        </w:rPr>
        <w:t xml:space="preserve"> will </w:t>
      </w:r>
      <w:r w:rsidRPr="00936350">
        <w:rPr>
          <w:rStyle w:val="Emphasis"/>
          <w:highlight w:val="yellow"/>
        </w:rPr>
        <w:t>increase</w:t>
      </w:r>
      <w:r w:rsidRPr="009C4BE0">
        <w:rPr>
          <w:rStyle w:val="Emphasis"/>
        </w:rPr>
        <w:t xml:space="preserve"> significantly</w:t>
      </w:r>
      <w:r w:rsidRPr="009C4BE0">
        <w:rPr>
          <w:sz w:val="16"/>
        </w:rPr>
        <w:t>, under a wide range of climate change scenarios. Humans today produce enough food for ten billion people, a 25 percent surplus, and experts believe we will produce even more despite climate change.</w:t>
      </w:r>
    </w:p>
    <w:p w14:paraId="08AA9ED8" w14:textId="77777777" w:rsidR="002E5A16" w:rsidRPr="009C4BE0" w:rsidRDefault="002E5A16" w:rsidP="002E5A16">
      <w:pPr>
        <w:rPr>
          <w:sz w:val="12"/>
          <w:szCs w:val="18"/>
        </w:rPr>
      </w:pPr>
      <w:r w:rsidRPr="009C4BE0">
        <w:rPr>
          <w:sz w:val="12"/>
          <w:szCs w:val="18"/>
        </w:rPr>
        <w:t>Food production, the FAO finds, will depend more on access to tractors, irrigation, and fertilizer than on climate change, just as it did in the last century. The FAO projects that even farmers in the poorest regions today, like sub-Saharan Africa, may see 40 percent crop yield increases from technological improvements alone.</w:t>
      </w:r>
    </w:p>
    <w:p w14:paraId="149C7F5E" w14:textId="77777777" w:rsidR="002E5A16" w:rsidRPr="009C4BE0" w:rsidRDefault="002E5A16" w:rsidP="002E5A16">
      <w:pPr>
        <w:rPr>
          <w:sz w:val="16"/>
        </w:rPr>
      </w:pPr>
      <w:r w:rsidRPr="009C4BE0">
        <w:rPr>
          <w:sz w:val="16"/>
        </w:rPr>
        <w:lastRenderedPageBreak/>
        <w:t>In its fourth assessment report, the IPCC projected that by 2100, the global economy would be three to six times larger than it is today, and that the costs of adapting to a high (4 degrees Celsius) temperature rise would reduce gross domestic product (GDP) just 4.5 percent.</w:t>
      </w:r>
    </w:p>
    <w:p w14:paraId="52CEE3C8" w14:textId="77777777" w:rsidR="002E5A16" w:rsidRPr="009C4BE0" w:rsidRDefault="002E5A16" w:rsidP="002E5A16">
      <w:pPr>
        <w:rPr>
          <w:u w:val="single"/>
        </w:rPr>
      </w:pPr>
      <w:r w:rsidRPr="009C4BE0">
        <w:rPr>
          <w:rStyle w:val="StyleUnderline"/>
        </w:rPr>
        <w:t>Does any of that really sound like the end of the world?</w:t>
      </w:r>
    </w:p>
    <w:p w14:paraId="6605570E" w14:textId="77777777" w:rsidR="002E5A16" w:rsidRPr="009C4BE0" w:rsidRDefault="002E5A16" w:rsidP="002E5A16">
      <w:pPr>
        <w:rPr>
          <w:sz w:val="10"/>
          <w:szCs w:val="16"/>
        </w:rPr>
      </w:pPr>
      <w:r w:rsidRPr="009C4BE0">
        <w:rPr>
          <w:sz w:val="10"/>
          <w:szCs w:val="16"/>
        </w:rPr>
        <w:t>The apocalypse now</w:t>
      </w:r>
    </w:p>
    <w:p w14:paraId="75E9A766" w14:textId="77777777" w:rsidR="002E5A16" w:rsidRPr="009C4BE0" w:rsidRDefault="002E5A16" w:rsidP="002E5A16">
      <w:pPr>
        <w:rPr>
          <w:sz w:val="10"/>
          <w:szCs w:val="16"/>
        </w:rPr>
      </w:pPr>
      <w:r w:rsidRPr="009C4BE0">
        <w:rPr>
          <w:sz w:val="10"/>
          <w:szCs w:val="16"/>
        </w:rPr>
        <w:t>Anyone interested in seeing the end of the world up close and in person could do little worse than to visit the Democratic Republic of the Congo in central Africa. The Congo has a way of putting first-world prophecies of climate apocalypse into perspective. I traveled there in December 2014 to study the impact of widespread wood fuel use on people and wildlife, particularly on the fabled mountain gorillas.</w:t>
      </w:r>
    </w:p>
    <w:p w14:paraId="1FC7E2CD" w14:textId="77777777" w:rsidR="002E5A16" w:rsidRPr="009C4BE0" w:rsidRDefault="002E5A16" w:rsidP="002E5A16">
      <w:pPr>
        <w:rPr>
          <w:sz w:val="10"/>
          <w:szCs w:val="16"/>
        </w:rPr>
      </w:pPr>
      <w:r w:rsidRPr="009C4BE0">
        <w:rPr>
          <w:sz w:val="10"/>
          <w:szCs w:val="16"/>
        </w:rPr>
        <w:t>Within minutes of crossing from the neighboring country of Rwanda into the Congolese city of Goma, I was taken aback by the extreme poverty and chaos: children as young as two years old perched on the handlebars of motorcycles flying past us on roads pockmarked with giant potholes; tin-roofed shanties as homes; people crammed like prisoners into tiny buses with bars over the windows; trash everywhere; giant mounds of cooled lava on the sides of the road, reminders of the volcanic anger just beneath the Earth’s surface.</w:t>
      </w:r>
    </w:p>
    <w:p w14:paraId="525497EE" w14:textId="77777777" w:rsidR="002E5A16" w:rsidRPr="009C4BE0" w:rsidRDefault="002E5A16" w:rsidP="002E5A16">
      <w:pPr>
        <w:rPr>
          <w:sz w:val="10"/>
          <w:szCs w:val="16"/>
        </w:rPr>
      </w:pPr>
      <w:r w:rsidRPr="009C4BE0">
        <w:rPr>
          <w:sz w:val="10"/>
          <w:szCs w:val="16"/>
        </w:rPr>
        <w:t>In the 1990s and again in the early 2000s, Congo was the epicenter of the Great African War, the deadliest conflict since World War II, which involved nine African countries and resulted in the deaths of three to five million people, mostly because of disease and starvation. Another two million people were displaced from their homes or sought asylum in neighboring countries. Hundreds of thousands of people, women, and men, adults, and children, were raped, sometimes more than once, by different armed groups.</w:t>
      </w:r>
    </w:p>
    <w:p w14:paraId="12556DEA" w14:textId="77777777" w:rsidR="002E5A16" w:rsidRPr="009C4BE0" w:rsidRDefault="002E5A16" w:rsidP="002E5A16">
      <w:pPr>
        <w:rPr>
          <w:sz w:val="10"/>
          <w:szCs w:val="16"/>
        </w:rPr>
      </w:pPr>
      <w:r w:rsidRPr="009C4BE0">
        <w:rPr>
          <w:sz w:val="10"/>
          <w:szCs w:val="16"/>
        </w:rPr>
        <w:t>During our time in the Congo, armed militias roaming the countryside had been killing villagers, including children, with machetes. Some blamed Al-Shabaab terrorists coming in from Uganda, but nobody took credit for the attacks. The violence appeared unconnected to any military or strategic objective. The national military, police, and United Nations Peacekeeping Forces, about 6,000 soldiers, were either unable or unwilling to do anything about the terrorist attacks.</w:t>
      </w:r>
    </w:p>
    <w:p w14:paraId="7266656C" w14:textId="77777777" w:rsidR="002E5A16" w:rsidRPr="009C4BE0" w:rsidRDefault="002E5A16" w:rsidP="002E5A16">
      <w:pPr>
        <w:rPr>
          <w:sz w:val="10"/>
          <w:szCs w:val="16"/>
        </w:rPr>
      </w:pPr>
      <w:r w:rsidRPr="009C4BE0">
        <w:rPr>
          <w:sz w:val="10"/>
          <w:szCs w:val="16"/>
        </w:rPr>
        <w:t>“Do not travel,” the United States Department of State said, bluntly, of the Congo on its website. “Violent crime, such as armed robbery, armed home invasion, and assault, while rare compared to petty crime, is not uncommon, and local police lack the resources to respond effectively to serious crime. Assailants may pose as police or security agents.”</w:t>
      </w:r>
    </w:p>
    <w:p w14:paraId="5D4DE202" w14:textId="77777777" w:rsidR="002E5A16" w:rsidRPr="009C4BE0" w:rsidRDefault="002E5A16" w:rsidP="002E5A16">
      <w:pPr>
        <w:rPr>
          <w:sz w:val="10"/>
          <w:szCs w:val="16"/>
        </w:rPr>
      </w:pPr>
      <w:r w:rsidRPr="009C4BE0">
        <w:rPr>
          <w:sz w:val="10"/>
          <w:szCs w:val="16"/>
        </w:rPr>
        <w:t>One reason I felt safe traveling to the eastern Congo and bringing my wife, Helen, was that the actor Ben Affleck had visited several times and even started a charity there to support economic development. If the eastern Congo was safe enough for a Hollywood celebrity, I reasoned, it would be safe enough for Helen and me.</w:t>
      </w:r>
    </w:p>
    <w:p w14:paraId="0FE457A6" w14:textId="77777777" w:rsidR="002E5A16" w:rsidRPr="009C4BE0" w:rsidRDefault="002E5A16" w:rsidP="002E5A16">
      <w:pPr>
        <w:rPr>
          <w:sz w:val="10"/>
          <w:szCs w:val="16"/>
        </w:rPr>
      </w:pPr>
      <w:r w:rsidRPr="009C4BE0">
        <w:rPr>
          <w:sz w:val="10"/>
          <w:szCs w:val="16"/>
        </w:rPr>
        <w:t>To make sure, I hired Affleck’s guide, translator, and “fixer,” Caleb Kabanda, a Congolese man with a reputation for keeping his clients safe. We spoke on the telephone before I arrived. I told Caleb I wanted to study the relationship between energy scarcity and conservation. Referring to the North Kivu province capital of Goma, the sixth most populated city in the Congo, Caleb asked, “Can you imagine a city of nearly two million people relying on wood for energy? It’s crazy!”</w:t>
      </w:r>
    </w:p>
    <w:p w14:paraId="46032484" w14:textId="77777777" w:rsidR="002E5A16" w:rsidRPr="009C4BE0" w:rsidRDefault="002E5A16" w:rsidP="002E5A16">
      <w:pPr>
        <w:rPr>
          <w:sz w:val="10"/>
          <w:szCs w:val="16"/>
        </w:rPr>
      </w:pPr>
      <w:r w:rsidRPr="009C4BE0">
        <w:rPr>
          <w:sz w:val="10"/>
          <w:szCs w:val="16"/>
        </w:rPr>
        <w:t>Ninety-eight percent of people in eastern Congo rely on wood and charcoal as their primary energy for cooking. In the Congo as a whole, nine out of 10 of its nearly 92 million people do, while just one out of five has any access to electricity. The entire country relies on just 1,500 megawatts of electricity, which is about as much as a city of one million requires in developed nations.</w:t>
      </w:r>
    </w:p>
    <w:p w14:paraId="019CB20D" w14:textId="77777777" w:rsidR="002E5A16" w:rsidRPr="009C4BE0" w:rsidRDefault="002E5A16" w:rsidP="002E5A16">
      <w:pPr>
        <w:rPr>
          <w:sz w:val="10"/>
          <w:szCs w:val="16"/>
        </w:rPr>
      </w:pPr>
      <w:r w:rsidRPr="009C4BE0">
        <w:rPr>
          <w:sz w:val="10"/>
          <w:szCs w:val="16"/>
        </w:rPr>
        <w:t>The main road Caleb and I used to travel from Goma to the communities around Virunga Park had recently been paved, but there was little else in the way of infrastructure. Most roads were dirt roads. When it rained, both the paved and unpaved roads and the surrounding homes were flooded because there was no flood control system. I was reminded of how much we take for granted in developed nations. We practically forget that the gutters, canals, and culverts, which capture and divert water away from our homes, even exist.</w:t>
      </w:r>
    </w:p>
    <w:p w14:paraId="736744E2" w14:textId="77777777" w:rsidR="002E5A16" w:rsidRPr="009C4BE0" w:rsidRDefault="002E5A16" w:rsidP="002E5A16">
      <w:pPr>
        <w:rPr>
          <w:sz w:val="10"/>
          <w:szCs w:val="16"/>
        </w:rPr>
      </w:pPr>
      <w:r w:rsidRPr="009C4BE0">
        <w:rPr>
          <w:sz w:val="10"/>
          <w:szCs w:val="16"/>
        </w:rPr>
        <w:t>Is climate change playing a role in Congo’s ongoing instability? If it is, it’s outweighed by other factors. Climate change, noted a large team of researchers in 2019, “has affected organized armed conflict within countries. However, other drivers, such as low socioeconomic development and low capabilities of the state, are judged to be substantially more influential.”</w:t>
      </w:r>
    </w:p>
    <w:p w14:paraId="5BCA79BA" w14:textId="77777777" w:rsidR="002E5A16" w:rsidRPr="009C4BE0" w:rsidRDefault="002E5A16" w:rsidP="002E5A16">
      <w:pPr>
        <w:rPr>
          <w:sz w:val="10"/>
          <w:szCs w:val="16"/>
        </w:rPr>
      </w:pPr>
      <w:r w:rsidRPr="009C4BE0">
        <w:rPr>
          <w:sz w:val="10"/>
          <w:szCs w:val="16"/>
        </w:rPr>
        <w:t>There is only a barely functioning government in the Congo. When it comes to security and development, people are mostly on their own. Depending on the season, farmers suffer too much rain or not enough. Recently, there has been flooding once every two or three years. Floods regularly destroy homes and farms.</w:t>
      </w:r>
    </w:p>
    <w:p w14:paraId="01ACC20B" w14:textId="77777777" w:rsidR="002E5A16" w:rsidRPr="009C4BE0" w:rsidRDefault="002E5A16" w:rsidP="002E5A16">
      <w:pPr>
        <w:rPr>
          <w:sz w:val="16"/>
        </w:rPr>
      </w:pPr>
      <w:r w:rsidRPr="009C4BE0">
        <w:rPr>
          <w:sz w:val="16"/>
        </w:rPr>
        <w:t>Researchers with the Peace Research Institute Oslo note, “Demographic and environmental variables have a very moderate effect on the risk of civil conflict.” The IPCC agrees. “</w:t>
      </w:r>
      <w:r w:rsidRPr="00936350">
        <w:rPr>
          <w:rStyle w:val="StyleUnderline"/>
          <w:highlight w:val="yellow"/>
        </w:rPr>
        <w:t>There is</w:t>
      </w:r>
      <w:r w:rsidRPr="009C4BE0">
        <w:rPr>
          <w:rStyle w:val="StyleUnderline"/>
        </w:rPr>
        <w:t xml:space="preserve"> robust evidence of </w:t>
      </w:r>
      <w:r w:rsidRPr="00936350">
        <w:rPr>
          <w:rStyle w:val="StyleUnderline"/>
          <w:highlight w:val="yellow"/>
        </w:rPr>
        <w:t>disasters</w:t>
      </w:r>
      <w:r w:rsidRPr="009C4BE0">
        <w:rPr>
          <w:rStyle w:val="StyleUnderline"/>
        </w:rPr>
        <w:t xml:space="preserve"> displacing people worldwide, </w:t>
      </w:r>
      <w:r w:rsidRPr="00936350">
        <w:rPr>
          <w:rStyle w:val="StyleUnderline"/>
          <w:highlight w:val="yellow"/>
        </w:rPr>
        <w:t xml:space="preserve">but limited </w:t>
      </w:r>
      <w:r w:rsidRPr="00936350">
        <w:rPr>
          <w:rStyle w:val="Emphasis"/>
          <w:highlight w:val="yellow"/>
        </w:rPr>
        <w:t>ev</w:t>
      </w:r>
      <w:r w:rsidRPr="009C4BE0">
        <w:rPr>
          <w:rStyle w:val="StyleUnderline"/>
        </w:rPr>
        <w:t xml:space="preserve">idence that </w:t>
      </w:r>
      <w:r w:rsidRPr="00936350">
        <w:rPr>
          <w:rStyle w:val="StyleUnderline"/>
          <w:highlight w:val="yellow"/>
        </w:rPr>
        <w:t>climate</w:t>
      </w:r>
      <w:r w:rsidRPr="009C4BE0">
        <w:rPr>
          <w:rStyle w:val="StyleUnderline"/>
        </w:rPr>
        <w:t xml:space="preserve"> change or sea-level rise </w:t>
      </w:r>
      <w:r w:rsidRPr="00936350">
        <w:rPr>
          <w:rStyle w:val="StyleUnderline"/>
          <w:highlight w:val="yellow"/>
        </w:rPr>
        <w:t>is the</w:t>
      </w:r>
      <w:r w:rsidRPr="009C4BE0">
        <w:rPr>
          <w:rStyle w:val="StyleUnderline"/>
        </w:rPr>
        <w:t xml:space="preserve"> direct </w:t>
      </w:r>
      <w:r w:rsidRPr="00936350">
        <w:rPr>
          <w:rStyle w:val="StyleUnderline"/>
          <w:highlight w:val="yellow"/>
        </w:rPr>
        <w:t>cause</w:t>
      </w:r>
      <w:r w:rsidRPr="009C4BE0">
        <w:rPr>
          <w:sz w:val="16"/>
        </w:rPr>
        <w:t>.”</w:t>
      </w:r>
    </w:p>
    <w:p w14:paraId="5B9CE1EE" w14:textId="77777777" w:rsidR="002E5A16" w:rsidRPr="009C4BE0" w:rsidRDefault="002E5A16" w:rsidP="002E5A16">
      <w:pPr>
        <w:rPr>
          <w:sz w:val="16"/>
        </w:rPr>
      </w:pPr>
      <w:r w:rsidRPr="009C4BE0">
        <w:rPr>
          <w:sz w:val="16"/>
        </w:rPr>
        <w:t>Lack of infrastructure plus scarcity of clean water brings disease. As a result, Congo suffers some of the highest rates of cholera, malaria, yellow fever, and other preventable diseases in the world.</w:t>
      </w:r>
    </w:p>
    <w:p w14:paraId="2C9461AC" w14:textId="77777777" w:rsidR="002E5A16" w:rsidRPr="009C4BE0" w:rsidRDefault="002E5A16" w:rsidP="002E5A16">
      <w:pPr>
        <w:rPr>
          <w:sz w:val="16"/>
        </w:rPr>
      </w:pPr>
      <w:r w:rsidRPr="009C4BE0">
        <w:rPr>
          <w:sz w:val="16"/>
        </w:rPr>
        <w:t>“</w:t>
      </w:r>
      <w:r w:rsidRPr="009C4BE0">
        <w:rPr>
          <w:rStyle w:val="StyleUnderline"/>
        </w:rPr>
        <w:t xml:space="preserve">Lower levels of GDP are the </w:t>
      </w:r>
      <w:r w:rsidRPr="009C4BE0">
        <w:rPr>
          <w:rStyle w:val="Emphasis"/>
        </w:rPr>
        <w:t>most important predictor</w:t>
      </w:r>
      <w:r w:rsidRPr="009C4BE0">
        <w:rPr>
          <w:rStyle w:val="StyleUnderline"/>
        </w:rPr>
        <w:t xml:space="preserve"> of armed conflict</w:t>
      </w:r>
      <w:r w:rsidRPr="009C4BE0">
        <w:rPr>
          <w:sz w:val="16"/>
        </w:rPr>
        <w:t>,” write the Oslo researchers, who add, “</w:t>
      </w:r>
      <w:r w:rsidRPr="009C4BE0">
        <w:rPr>
          <w:rStyle w:val="StyleUnderline"/>
        </w:rPr>
        <w:t>Our results show that resource scarcity affects the risk of conflict less in low-income states than in wealthier states</w:t>
      </w:r>
      <w:r w:rsidRPr="009C4BE0">
        <w:rPr>
          <w:sz w:val="16"/>
        </w:rPr>
        <w:t>.”</w:t>
      </w:r>
    </w:p>
    <w:p w14:paraId="5373D7C7" w14:textId="77777777" w:rsidR="002E5A16" w:rsidRPr="009C4BE0" w:rsidRDefault="002E5A16" w:rsidP="002E5A16">
      <w:pPr>
        <w:rPr>
          <w:sz w:val="16"/>
        </w:rPr>
      </w:pPr>
      <w:r w:rsidRPr="009C4BE0">
        <w:rPr>
          <w:rStyle w:val="StyleUnderline"/>
        </w:rPr>
        <w:t>If resources determined a nation’s fate, then resource-scarce Japan would be poor and at war while the Congo would be rich and at peace</w:t>
      </w:r>
      <w:r w:rsidRPr="009C4BE0">
        <w:rPr>
          <w:sz w:val="16"/>
        </w:rPr>
        <w:t>. Congo is astonishingly rich when it comes to its lands, minerals, forests, oil, and gas.</w:t>
      </w:r>
    </w:p>
    <w:p w14:paraId="1E29D466" w14:textId="77777777" w:rsidR="002E5A16" w:rsidRPr="009C4BE0" w:rsidRDefault="002E5A16" w:rsidP="002E5A16">
      <w:pPr>
        <w:rPr>
          <w:sz w:val="10"/>
          <w:szCs w:val="16"/>
        </w:rPr>
      </w:pPr>
      <w:r w:rsidRPr="009C4BE0">
        <w:rPr>
          <w:sz w:val="10"/>
          <w:szCs w:val="16"/>
        </w:rPr>
        <w:t>There are many reasons why the Congo is so dysfunctional. It is massive—it is the second largest African nation in area, behind only Algeria—and difficult to govern as a single country. It was colonized by the Belgians, who fled the country in the early 1960s without establishing strong government institutions, like an independent judiciary and a military.</w:t>
      </w:r>
    </w:p>
    <w:p w14:paraId="45C5FE22" w14:textId="77777777" w:rsidR="002E5A16" w:rsidRPr="009C4BE0" w:rsidRDefault="002E5A16" w:rsidP="002E5A16">
      <w:pPr>
        <w:rPr>
          <w:sz w:val="10"/>
          <w:szCs w:val="16"/>
        </w:rPr>
      </w:pPr>
      <w:r w:rsidRPr="009C4BE0">
        <w:rPr>
          <w:sz w:val="10"/>
          <w:szCs w:val="16"/>
        </w:rPr>
        <w:t>Is it overpopulated? The population of Eastern Congo has doubled since the 1950s and 1960s. But the main factor is technological: the same area could produce much more food and support many more people if there were roads, fertilizers, and tractors.</w:t>
      </w:r>
    </w:p>
    <w:p w14:paraId="57B33737" w14:textId="77777777" w:rsidR="002E5A16" w:rsidRPr="009C4BE0" w:rsidRDefault="002E5A16" w:rsidP="002E5A16">
      <w:pPr>
        <w:rPr>
          <w:sz w:val="10"/>
          <w:szCs w:val="16"/>
        </w:rPr>
      </w:pPr>
      <w:r w:rsidRPr="009C4BE0">
        <w:rPr>
          <w:sz w:val="10"/>
          <w:szCs w:val="16"/>
        </w:rPr>
        <w:t>The Congo is a victim of geography, colonialism, and terrible post-colonial governments. Its economy grew from $7.4 billion in 2001 to $38 billion in 2017, but the annual per capita income of $561 is one of the lowest in the world, leading many to conclude that much of the money that should flow to the people is being stolen.</w:t>
      </w:r>
    </w:p>
    <w:p w14:paraId="115A2328" w14:textId="77777777" w:rsidR="002E5A16" w:rsidRPr="009C4BE0" w:rsidRDefault="002E5A16" w:rsidP="002E5A16">
      <w:pPr>
        <w:rPr>
          <w:sz w:val="10"/>
          <w:szCs w:val="16"/>
        </w:rPr>
      </w:pPr>
      <w:r w:rsidRPr="009C4BE0">
        <w:rPr>
          <w:sz w:val="10"/>
          <w:szCs w:val="16"/>
        </w:rPr>
        <w:t>For the last 20 years, the Rwandan government has been taking minerals from its neighbor and exporting them as its own. To protect and obscure its activities, Rwanda has financed and overseen the low-intensity conflict in Eastern Congo, according to experts.</w:t>
      </w:r>
    </w:p>
    <w:p w14:paraId="4A0377C4" w14:textId="77777777" w:rsidR="002E5A16" w:rsidRPr="009C4BE0" w:rsidRDefault="002E5A16" w:rsidP="002E5A16">
      <w:pPr>
        <w:rPr>
          <w:sz w:val="10"/>
          <w:szCs w:val="16"/>
        </w:rPr>
      </w:pPr>
      <w:r w:rsidRPr="009C4BE0">
        <w:rPr>
          <w:sz w:val="10"/>
          <w:szCs w:val="16"/>
        </w:rPr>
        <w:t>There were free elections in 2006 and optimism around the new president, Joseph Kabila, but he proved as corrupt as past leaders. After being re-elected in 2011, he stayed in power until 2018, when he installed a candidate who won just 19 percent of the vote as compared to the opposition candidate, who won 59 percent. As such, Kabila and his allies in the legislature appear to be governing behind the scenes.</w:t>
      </w:r>
    </w:p>
    <w:p w14:paraId="021689ED" w14:textId="77777777" w:rsidR="002E5A16" w:rsidRPr="009C4BE0" w:rsidRDefault="002E5A16" w:rsidP="002E5A16">
      <w:pPr>
        <w:rPr>
          <w:sz w:val="16"/>
        </w:rPr>
      </w:pPr>
      <w:r w:rsidRPr="00936350">
        <w:rPr>
          <w:rStyle w:val="StyleUnderline"/>
          <w:highlight w:val="yellow"/>
        </w:rPr>
        <w:t>Low</w:t>
      </w:r>
      <w:r w:rsidRPr="009C4BE0">
        <w:rPr>
          <w:rStyle w:val="StyleUnderline"/>
        </w:rPr>
        <w:t xml:space="preserve"> levels of </w:t>
      </w:r>
      <w:r w:rsidRPr="00936350">
        <w:rPr>
          <w:rStyle w:val="StyleUnderline"/>
          <w:highlight w:val="yellow"/>
        </w:rPr>
        <w:t xml:space="preserve">GDP, </w:t>
      </w:r>
      <w:r w:rsidRPr="00936350">
        <w:rPr>
          <w:rStyle w:val="Emphasis"/>
          <w:highlight w:val="yellow"/>
        </w:rPr>
        <w:t>not climate</w:t>
      </w:r>
      <w:r w:rsidRPr="009C4BE0">
        <w:rPr>
          <w:rStyle w:val="Emphasis"/>
        </w:rPr>
        <w:t xml:space="preserve"> change</w:t>
      </w:r>
      <w:r w:rsidRPr="009C4BE0">
        <w:rPr>
          <w:rStyle w:val="StyleUnderline"/>
        </w:rPr>
        <w:t xml:space="preserve">, are </w:t>
      </w:r>
      <w:r w:rsidRPr="00936350">
        <w:rPr>
          <w:rStyle w:val="Emphasis"/>
          <w:highlight w:val="yellow"/>
        </w:rPr>
        <w:t>correlate</w:t>
      </w:r>
      <w:r w:rsidRPr="009C4BE0">
        <w:rPr>
          <w:rStyle w:val="StyleUnderline"/>
        </w:rPr>
        <w:t xml:space="preserve">d </w:t>
      </w:r>
      <w:r w:rsidRPr="00936350">
        <w:rPr>
          <w:rStyle w:val="StyleUnderline"/>
          <w:highlight w:val="yellow"/>
        </w:rPr>
        <w:t>with</w:t>
      </w:r>
      <w:r w:rsidRPr="009C4BE0">
        <w:rPr>
          <w:rStyle w:val="StyleUnderline"/>
        </w:rPr>
        <w:t xml:space="preserve"> armed </w:t>
      </w:r>
      <w:r w:rsidRPr="00936350">
        <w:rPr>
          <w:rStyle w:val="StyleUnderline"/>
          <w:highlight w:val="yellow"/>
        </w:rPr>
        <w:t>conflict</w:t>
      </w:r>
      <w:r w:rsidRPr="009C4BE0">
        <w:rPr>
          <w:sz w:val="16"/>
        </w:rPr>
        <w:t>, such as in the Congo</w:t>
      </w:r>
    </w:p>
    <w:p w14:paraId="35B5F5E8" w14:textId="77777777" w:rsidR="002E5A16" w:rsidRPr="009C4BE0" w:rsidRDefault="002E5A16" w:rsidP="002E5A16">
      <w:pPr>
        <w:rPr>
          <w:rStyle w:val="Emphasis"/>
          <w:szCs w:val="26"/>
        </w:rPr>
      </w:pPr>
      <w:r w:rsidRPr="00936350">
        <w:rPr>
          <w:rStyle w:val="Emphasis"/>
          <w:szCs w:val="26"/>
          <w:highlight w:val="yellow"/>
        </w:rPr>
        <w:t>Billions won’t die</w:t>
      </w:r>
    </w:p>
    <w:p w14:paraId="20A79097" w14:textId="77777777" w:rsidR="002E5A16" w:rsidRPr="009C4BE0" w:rsidRDefault="002E5A16" w:rsidP="002E5A16">
      <w:pPr>
        <w:pStyle w:val="Heading4"/>
        <w:numPr>
          <w:ilvl w:val="0"/>
          <w:numId w:val="17"/>
        </w:numPr>
        <w:tabs>
          <w:tab w:val="num" w:pos="360"/>
        </w:tabs>
        <w:ind w:left="0" w:firstLine="0"/>
        <w:rPr>
          <w:rFonts w:cs="Arial"/>
        </w:rPr>
      </w:pPr>
      <w:r w:rsidRPr="009C4BE0">
        <w:rPr>
          <w:rFonts w:cs="Arial"/>
        </w:rPr>
        <w:lastRenderedPageBreak/>
        <w:t>It won’t cause extinction</w:t>
      </w:r>
    </w:p>
    <w:p w14:paraId="5762AA06" w14:textId="77777777" w:rsidR="002E5A16" w:rsidRPr="009C4BE0" w:rsidRDefault="002E5A16" w:rsidP="002E5A16">
      <w:r w:rsidRPr="009C4BE0">
        <w:t xml:space="preserve">Shannon </w:t>
      </w:r>
      <w:r w:rsidRPr="009C4BE0">
        <w:rPr>
          <w:rStyle w:val="Style13ptBold"/>
        </w:rPr>
        <w:t>Osaka 20</w:t>
      </w:r>
      <w:r w:rsidRPr="009C4BE0">
        <w:t>, MPhil in Nature, Society and Environmental Governance from the University of Oxford, AB in Environmental Science from Princeton University, Reporter at Grist, and Kate Yoder, Associate Editor at Grist, Former Publishing Fellow at Goshen College, “Climate change Is A Catastrophe. But Is It An ‘Existential Threat’?”, Grist Magazine, 3/3/2020, https://grist.org/climate/is-the-climate-crisis-an-existential-threat-scientists-weigh-in/</w:t>
      </w:r>
    </w:p>
    <w:p w14:paraId="7F2198B8" w14:textId="77777777" w:rsidR="002E5A16" w:rsidRPr="009C4BE0" w:rsidRDefault="002E5A16" w:rsidP="002E5A16">
      <w:pPr>
        <w:rPr>
          <w:sz w:val="16"/>
        </w:rPr>
      </w:pPr>
      <w:r w:rsidRPr="009C4BE0">
        <w:rPr>
          <w:sz w:val="16"/>
        </w:rPr>
        <w:t xml:space="preserve">That’s part of the reason that climate scientists have criticized activist rhetoric that humans have until 2030 to stop dangerous climate change. Sure, </w:t>
      </w:r>
      <w:r w:rsidRPr="009C4BE0">
        <w:rPr>
          <w:rStyle w:val="StyleUnderline"/>
        </w:rPr>
        <w:t>it might soon be too late to</w:t>
      </w:r>
      <w:r w:rsidRPr="009C4BE0">
        <w:rPr>
          <w:sz w:val="16"/>
        </w:rPr>
        <w:t xml:space="preserve"> meet some of our most ambitious climate goals, such as </w:t>
      </w:r>
      <w:r w:rsidRPr="009C4BE0">
        <w:rPr>
          <w:rStyle w:val="Emphasis"/>
        </w:rPr>
        <w:t>keep</w:t>
      </w:r>
      <w:r w:rsidRPr="009C4BE0">
        <w:rPr>
          <w:sz w:val="16"/>
        </w:rPr>
        <w:t xml:space="preserve">ing </w:t>
      </w:r>
      <w:r w:rsidRPr="009C4BE0">
        <w:rPr>
          <w:rStyle w:val="StyleUnderline"/>
        </w:rPr>
        <w:t>warming to 1.5 degrees Celsius</w:t>
      </w:r>
      <w:r w:rsidRPr="009C4BE0">
        <w:rPr>
          <w:sz w:val="16"/>
        </w:rPr>
        <w:t>, yet any amount of action in the present will help create a less overheated planet in the future.</w:t>
      </w:r>
    </w:p>
    <w:p w14:paraId="46ECC44D" w14:textId="77777777" w:rsidR="002E5A16" w:rsidRPr="009C4BE0" w:rsidRDefault="002E5A16" w:rsidP="002E5A16">
      <w:pPr>
        <w:rPr>
          <w:sz w:val="16"/>
        </w:rPr>
      </w:pPr>
      <w:r w:rsidRPr="009C4BE0">
        <w:rPr>
          <w:rStyle w:val="StyleUnderline"/>
        </w:rPr>
        <w:t xml:space="preserve">So </w:t>
      </w:r>
      <w:r w:rsidRPr="00936350">
        <w:rPr>
          <w:rStyle w:val="StyleUnderline"/>
          <w:highlight w:val="yellow"/>
        </w:rPr>
        <w:t>is climate</w:t>
      </w:r>
      <w:r w:rsidRPr="009C4BE0">
        <w:rPr>
          <w:rStyle w:val="StyleUnderline"/>
        </w:rPr>
        <w:t xml:space="preserve"> change an </w:t>
      </w:r>
      <w:r w:rsidRPr="00936350">
        <w:rPr>
          <w:rStyle w:val="StyleUnderline"/>
          <w:highlight w:val="yellow"/>
        </w:rPr>
        <w:t>existential</w:t>
      </w:r>
      <w:r w:rsidRPr="009C4BE0">
        <w:rPr>
          <w:rStyle w:val="StyleUnderline"/>
        </w:rPr>
        <w:t xml:space="preserve"> threat?</w:t>
      </w:r>
      <w:r w:rsidRPr="009C4BE0">
        <w:rPr>
          <w:sz w:val="16"/>
        </w:rPr>
        <w:t xml:space="preserve"> According to the scientific definition, </w:t>
      </w:r>
      <w:r w:rsidRPr="00936350">
        <w:rPr>
          <w:rStyle w:val="Emphasis"/>
          <w:highlight w:val="yellow"/>
        </w:rPr>
        <w:t>likely not</w:t>
      </w:r>
      <w:r w:rsidRPr="009C4BE0">
        <w:rPr>
          <w:rStyle w:val="StyleUnderline"/>
        </w:rPr>
        <w:t xml:space="preserve">. As far as scientists can predict, a </w:t>
      </w:r>
      <w:r w:rsidRPr="00936350">
        <w:rPr>
          <w:rStyle w:val="StyleUnderline"/>
          <w:highlight w:val="yellow"/>
        </w:rPr>
        <w:t>warming</w:t>
      </w:r>
      <w:r w:rsidRPr="009C4BE0">
        <w:rPr>
          <w:rStyle w:val="StyleUnderline"/>
        </w:rPr>
        <w:t xml:space="preserve"> planet </w:t>
      </w:r>
      <w:r w:rsidRPr="00936350">
        <w:rPr>
          <w:rStyle w:val="Emphasis"/>
          <w:highlight w:val="yellow"/>
        </w:rPr>
        <w:t>won’t</w:t>
      </w:r>
      <w:r w:rsidRPr="00936350">
        <w:rPr>
          <w:rStyle w:val="StyleUnderline"/>
          <w:highlight w:val="yellow"/>
        </w:rPr>
        <w:t xml:space="preserve"> cause changes so severe that they threaten</w:t>
      </w:r>
      <w:r w:rsidRPr="009C4BE0">
        <w:rPr>
          <w:rStyle w:val="StyleUnderline"/>
        </w:rPr>
        <w:t xml:space="preserve"> the </w:t>
      </w:r>
      <w:r w:rsidRPr="00936350">
        <w:rPr>
          <w:rStyle w:val="StyleUnderline"/>
          <w:highlight w:val="yellow"/>
        </w:rPr>
        <w:t xml:space="preserve">survival of the </w:t>
      </w:r>
      <w:r w:rsidRPr="00936350">
        <w:rPr>
          <w:rStyle w:val="Emphasis"/>
          <w:highlight w:val="yellow"/>
        </w:rPr>
        <w:t>entire</w:t>
      </w:r>
      <w:r w:rsidRPr="009C4BE0">
        <w:rPr>
          <w:rStyle w:val="StyleUnderline"/>
        </w:rPr>
        <w:t xml:space="preserve"> human </w:t>
      </w:r>
      <w:r w:rsidRPr="00936350">
        <w:rPr>
          <w:rStyle w:val="StyleUnderline"/>
          <w:highlight w:val="yellow"/>
        </w:rPr>
        <w:t>species</w:t>
      </w:r>
      <w:r w:rsidRPr="009C4BE0">
        <w:rPr>
          <w:rStyle w:val="StyleUnderline"/>
        </w:rPr>
        <w:t xml:space="preserve">. And there is evidence that some of our </w:t>
      </w:r>
      <w:r w:rsidRPr="009C4BE0">
        <w:rPr>
          <w:rStyle w:val="Emphasis"/>
        </w:rPr>
        <w:t xml:space="preserve">most </w:t>
      </w:r>
      <w:r w:rsidRPr="00936350">
        <w:rPr>
          <w:rStyle w:val="Emphasis"/>
          <w:highlight w:val="yellow"/>
        </w:rPr>
        <w:t>pessimistic</w:t>
      </w:r>
      <w:r w:rsidRPr="00936350">
        <w:rPr>
          <w:rStyle w:val="StyleUnderline"/>
          <w:highlight w:val="yellow"/>
        </w:rPr>
        <w:t xml:space="preserve"> projections</w:t>
      </w:r>
      <w:r w:rsidRPr="009C4BE0">
        <w:rPr>
          <w:rStyle w:val="StyleUnderline"/>
        </w:rPr>
        <w:t xml:space="preserve"> may be </w:t>
      </w:r>
      <w:r w:rsidRPr="00936350">
        <w:rPr>
          <w:rStyle w:val="Emphasis"/>
          <w:highlight w:val="yellow"/>
        </w:rPr>
        <w:t>exaggerate</w:t>
      </w:r>
      <w:r w:rsidRPr="009C4BE0">
        <w:rPr>
          <w:rStyle w:val="StyleUnderline"/>
        </w:rPr>
        <w:t>d</w:t>
      </w:r>
      <w:r w:rsidRPr="009C4BE0">
        <w:rPr>
          <w:sz w:val="16"/>
        </w:rPr>
        <w:t xml:space="preserve"> (though a Hothouse Earth wouldn’t be so fun).</w:t>
      </w:r>
    </w:p>
    <w:p w14:paraId="0433A8C0" w14:textId="77777777" w:rsidR="002E5A16" w:rsidRPr="009C4BE0" w:rsidRDefault="002E5A16" w:rsidP="002E5A16">
      <w:pPr>
        <w:rPr>
          <w:sz w:val="16"/>
        </w:rPr>
      </w:pPr>
      <w:r w:rsidRPr="009C4BE0">
        <w:rPr>
          <w:sz w:val="16"/>
        </w:rPr>
        <w:t>That’s the sort-of good news. The bad news is that saying climate change won’t kill all of humanity is … pretty much the lowest bar possible.</w:t>
      </w:r>
    </w:p>
    <w:p w14:paraId="3CE6300A" w14:textId="4A9D6CD6" w:rsidR="00E42E4C" w:rsidRDefault="002E5A16" w:rsidP="00F601E6">
      <w:pPr>
        <w:rPr>
          <w:sz w:val="16"/>
        </w:rPr>
      </w:pPr>
      <w:r w:rsidRPr="009C4BE0">
        <w:rPr>
          <w:sz w:val="16"/>
        </w:rPr>
        <w:t xml:space="preserve">In the meantime, </w:t>
      </w:r>
      <w:r w:rsidRPr="009C4BE0">
        <w:rPr>
          <w:rStyle w:val="StyleUnderline"/>
        </w:rPr>
        <w:t xml:space="preserve">politicians should be careful not to deploy </w:t>
      </w:r>
      <w:r w:rsidRPr="00936350">
        <w:rPr>
          <w:rStyle w:val="StyleUnderline"/>
          <w:highlight w:val="yellow"/>
        </w:rPr>
        <w:t>the term “existential threat”</w:t>
      </w:r>
      <w:r w:rsidRPr="009C4BE0">
        <w:rPr>
          <w:rStyle w:val="StyleUnderline"/>
        </w:rPr>
        <w:t xml:space="preserve"> too loosely. In all likelihood, they </w:t>
      </w:r>
      <w:r w:rsidRPr="00936350">
        <w:rPr>
          <w:rStyle w:val="Emphasis"/>
          <w:highlight w:val="yellow"/>
        </w:rPr>
        <w:t>don’t mean</w:t>
      </w:r>
      <w:r w:rsidRPr="009C4BE0">
        <w:rPr>
          <w:rStyle w:val="Emphasis"/>
        </w:rPr>
        <w:t xml:space="preserve"> that </w:t>
      </w:r>
      <w:r w:rsidRPr="00936350">
        <w:rPr>
          <w:rStyle w:val="Emphasis"/>
          <w:highlight w:val="yellow"/>
        </w:rPr>
        <w:t>human life</w:t>
      </w:r>
      <w:r w:rsidRPr="009C4BE0">
        <w:rPr>
          <w:rStyle w:val="Emphasis"/>
        </w:rPr>
        <w:t xml:space="preserve"> on the planet </w:t>
      </w:r>
      <w:r w:rsidRPr="00936350">
        <w:rPr>
          <w:rStyle w:val="Emphasis"/>
          <w:highlight w:val="yellow"/>
        </w:rPr>
        <w:t>will go extinct</w:t>
      </w:r>
      <w:r w:rsidRPr="009C4BE0">
        <w:rPr>
          <w:sz w:val="16"/>
        </w:rPr>
        <w:t>. They mean that climate change is a really, really big deal and must be taken seriously. That should be sufficient reason to act.</w:t>
      </w:r>
    </w:p>
    <w:p w14:paraId="5F24CF4C" w14:textId="77777777" w:rsidR="002E5A16" w:rsidRDefault="002E5A16" w:rsidP="002E5A16">
      <w:pPr>
        <w:pStyle w:val="Heading1"/>
      </w:pPr>
      <w:r>
        <w:lastRenderedPageBreak/>
        <w:t>1NR</w:t>
      </w:r>
    </w:p>
    <w:p w14:paraId="1F71FE00" w14:textId="77777777" w:rsidR="002E5A16" w:rsidRDefault="002E5A16" w:rsidP="002E5A16">
      <w:pPr>
        <w:pStyle w:val="Heading2"/>
      </w:pPr>
      <w:r>
        <w:lastRenderedPageBreak/>
        <w:t>Politics</w:t>
      </w:r>
    </w:p>
    <w:p w14:paraId="732A0F80" w14:textId="77777777" w:rsidR="002E5A16" w:rsidRDefault="002E5A16" w:rsidP="002E5A16">
      <w:pPr>
        <w:pStyle w:val="Heading3"/>
      </w:pPr>
      <w:r>
        <w:lastRenderedPageBreak/>
        <w:t>2NC – O/V</w:t>
      </w:r>
    </w:p>
    <w:p w14:paraId="01F067CA" w14:textId="77777777" w:rsidR="002E5A16" w:rsidRPr="00A86727" w:rsidRDefault="002E5A16" w:rsidP="002E5A16">
      <w:pPr>
        <w:pStyle w:val="Heading4"/>
        <w:numPr>
          <w:ilvl w:val="0"/>
          <w:numId w:val="34"/>
        </w:numPr>
        <w:ind w:left="360"/>
        <w:rPr>
          <w:rFonts w:cs="Arial"/>
          <w:bCs w:val="0"/>
        </w:rPr>
      </w:pPr>
      <w:r>
        <w:rPr>
          <w:rFonts w:cs="Arial"/>
        </w:rPr>
        <w:t xml:space="preserve">It’s external – </w:t>
      </w:r>
      <w:r w:rsidRPr="00A86727">
        <w:rPr>
          <w:rFonts w:cs="Arial"/>
        </w:rPr>
        <w:t xml:space="preserve">Chinese tech causes </w:t>
      </w:r>
      <w:r>
        <w:rPr>
          <w:rFonts w:cs="Arial"/>
        </w:rPr>
        <w:t>a far wrose nucelar war</w:t>
      </w:r>
      <w:r w:rsidRPr="00A86727">
        <w:rPr>
          <w:rFonts w:cs="Arial"/>
        </w:rPr>
        <w:t>.</w:t>
      </w:r>
    </w:p>
    <w:p w14:paraId="7ECA5971" w14:textId="77777777" w:rsidR="002E5A16" w:rsidRPr="00A86727" w:rsidRDefault="002E5A16" w:rsidP="002E5A16">
      <w:r w:rsidRPr="00A86727">
        <w:rPr>
          <w:rStyle w:val="Style13ptBold"/>
        </w:rPr>
        <w:t xml:space="preserve">Kroenig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33D64992" w14:textId="77777777" w:rsidR="002E5A16" w:rsidRPr="00A86727" w:rsidRDefault="002E5A16" w:rsidP="002E5A16">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6727">
        <w:rPr>
          <w:rStyle w:val="StyleUnderline"/>
          <w:highlight w:val="yellow"/>
        </w:rPr>
        <w:t>new tech</w:t>
      </w:r>
      <w:r w:rsidRPr="00A86727">
        <w:rPr>
          <w:rStyle w:val="StyleUnderline"/>
        </w:rPr>
        <w:t xml:space="preserve">nology </w:t>
      </w:r>
      <w:r w:rsidRPr="00A86727">
        <w:rPr>
          <w:rStyle w:val="StyleUnderline"/>
          <w:highlight w:val="yellow"/>
        </w:rPr>
        <w:t xml:space="preserve">might cause </w:t>
      </w:r>
      <w:r w:rsidRPr="00A86727">
        <w:rPr>
          <w:rStyle w:val="Emphasis"/>
          <w:highlight w:val="yellow"/>
        </w:rPr>
        <w:t>nuclear conflict</w:t>
      </w:r>
      <w:r w:rsidRPr="00A86727">
        <w:rPr>
          <w:rStyle w:val="StyleUnderline"/>
          <w:highlight w:val="yellow"/>
        </w:rPr>
        <w:t>: by upending the</w:t>
      </w:r>
      <w:r w:rsidRPr="00A86727">
        <w:rPr>
          <w:rStyle w:val="StyleUnderline"/>
        </w:rPr>
        <w:t xml:space="preserve"> existing </w:t>
      </w:r>
      <w:r w:rsidRPr="00A8672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3ED12C3F" w14:textId="77777777" w:rsidR="002E5A16" w:rsidRPr="00A86727" w:rsidRDefault="002E5A16" w:rsidP="002E5A16">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799B4E4A" w14:textId="77777777" w:rsidR="002E5A16" w:rsidRPr="00A86727" w:rsidRDefault="002E5A16" w:rsidP="002E5A16">
      <w:pPr>
        <w:rPr>
          <w:sz w:val="16"/>
        </w:rPr>
      </w:pPr>
      <w:r w:rsidRPr="00A86727">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5617722E" w14:textId="77777777" w:rsidR="002E5A16" w:rsidRPr="00A86727" w:rsidRDefault="002E5A16" w:rsidP="002E5A16">
      <w:pPr>
        <w:rPr>
          <w:sz w:val="16"/>
        </w:rPr>
      </w:pPr>
      <w:r w:rsidRPr="00A86727">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5C842DF2" w14:textId="77777777" w:rsidR="002E5A16" w:rsidRPr="00A86727" w:rsidRDefault="002E5A16" w:rsidP="002E5A16">
      <w:pPr>
        <w:rPr>
          <w:sz w:val="16"/>
        </w:rPr>
      </w:pPr>
      <w:r w:rsidRPr="00A86727">
        <w:rPr>
          <w:sz w:val="16"/>
        </w:rPr>
        <w:t>According to this logic, therefore, the appropriate policy response would be to ban outright or control any new weapon systems that might threaten second-strike capabilities.</w:t>
      </w:r>
    </w:p>
    <w:p w14:paraId="55E37195" w14:textId="77777777" w:rsidR="002E5A16" w:rsidRPr="00BB5134" w:rsidRDefault="002E5A16" w:rsidP="002E5A16">
      <w:pPr>
        <w:rPr>
          <w:sz w:val="16"/>
        </w:rPr>
      </w:pPr>
      <w:r w:rsidRPr="00A86727">
        <w:rPr>
          <w:sz w:val="16"/>
        </w:rPr>
        <w:t xml:space="preserve">This way of thinking about new </w:t>
      </w:r>
      <w:r w:rsidRPr="00BB5134">
        <w:rPr>
          <w:sz w:val="16"/>
        </w:rPr>
        <w:t>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118944B6" w14:textId="77777777" w:rsidR="002E5A16" w:rsidRPr="00BB5134" w:rsidRDefault="002E5A16" w:rsidP="002E5A16">
      <w:pPr>
        <w:rPr>
          <w:rStyle w:val="StyleUnderline"/>
        </w:rPr>
      </w:pPr>
      <w:r w:rsidRPr="00BB5134">
        <w:rPr>
          <w:sz w:val="16"/>
        </w:rPr>
        <w:t xml:space="preserve">Rather, </w:t>
      </w:r>
      <w:r w:rsidRPr="00BB5134">
        <w:rPr>
          <w:rStyle w:val="StyleUnderline"/>
        </w:rPr>
        <w:t>we should think more broadly about how new technology might affect global politics, and, for this, it is helpful to turn to scholarly international relations theory</w:t>
      </w:r>
      <w:r w:rsidRPr="00BB5134">
        <w:rPr>
          <w:sz w:val="16"/>
        </w:rPr>
        <w:t xml:space="preserve">. </w:t>
      </w:r>
      <w:r w:rsidRPr="00BB5134">
        <w:rPr>
          <w:rStyle w:val="StyleUnderline"/>
        </w:rPr>
        <w:t xml:space="preserve">The </w:t>
      </w:r>
      <w:r w:rsidRPr="00BB5134">
        <w:rPr>
          <w:rStyle w:val="Emphasis"/>
        </w:rPr>
        <w:t>dominant theory</w:t>
      </w:r>
      <w:r w:rsidRPr="00BB5134">
        <w:rPr>
          <w:rStyle w:val="StyleUnderline"/>
        </w:rPr>
        <w:t xml:space="preserve"> of the causes of war in the academy is the “</w:t>
      </w:r>
      <w:r w:rsidRPr="00BB5134">
        <w:rPr>
          <w:rStyle w:val="Emphasis"/>
        </w:rPr>
        <w:t>bargaining model</w:t>
      </w:r>
      <w:r w:rsidRPr="00BB5134">
        <w:rPr>
          <w:rStyle w:val="StyleUnderline"/>
        </w:rPr>
        <w:t xml:space="preserve"> of war.” This theory identifies rapid shifts in the balance of power as a primary cause of conflict.</w:t>
      </w:r>
    </w:p>
    <w:p w14:paraId="5A1DBCF4" w14:textId="77777777" w:rsidR="002E5A16" w:rsidRPr="00A86727" w:rsidRDefault="002E5A16" w:rsidP="002E5A16">
      <w:pPr>
        <w:rPr>
          <w:rStyle w:val="StyleUnderline"/>
        </w:rPr>
      </w:pPr>
      <w:r w:rsidRPr="00BB5134">
        <w:rPr>
          <w:sz w:val="16"/>
        </w:rPr>
        <w:t xml:space="preserve">International politics often presents states with conflicts that they can settle through peaceful bargaining, but when bargaining breaks down, war results. </w:t>
      </w:r>
      <w:r w:rsidRPr="00BB5134">
        <w:rPr>
          <w:rStyle w:val="StyleUnderline"/>
        </w:rPr>
        <w:t xml:space="preserve">Shifts in the </w:t>
      </w:r>
      <w:r w:rsidRPr="00BB5134">
        <w:rPr>
          <w:rStyle w:val="Emphasis"/>
        </w:rPr>
        <w:t>balance of power</w:t>
      </w:r>
      <w:r w:rsidRPr="00BB5134">
        <w:rPr>
          <w:rStyle w:val="StyleUnderline"/>
        </w:rPr>
        <w:t xml:space="preserve"> are problematic because they </w:t>
      </w:r>
      <w:r w:rsidRPr="00BB5134">
        <w:rPr>
          <w:rStyle w:val="Emphasis"/>
        </w:rPr>
        <w:t>undermine effective bargaining.</w:t>
      </w:r>
      <w:r w:rsidRPr="00BB5134">
        <w:rPr>
          <w:sz w:val="16"/>
        </w:rPr>
        <w:t xml:space="preserve"> After all, </w:t>
      </w:r>
      <w:r w:rsidRPr="00BB5134">
        <w:rPr>
          <w:rStyle w:val="StyleUnderline"/>
        </w:rPr>
        <w:t>why agree to a deal today if your bargaining position will be stronger tomorrow?</w:t>
      </w:r>
      <w:r w:rsidRPr="00BB5134">
        <w:rPr>
          <w:sz w:val="16"/>
        </w:rPr>
        <w:t xml:space="preserve"> </w:t>
      </w:r>
      <w:r w:rsidRPr="00BB5134">
        <w:rPr>
          <w:rStyle w:val="StyleUnderline"/>
        </w:rPr>
        <w:t>And, a clear understanding of the military balance of</w:t>
      </w:r>
      <w:r w:rsidRPr="000D0192">
        <w:rPr>
          <w:rStyle w:val="StyleUnderline"/>
        </w:rPr>
        <w:t xml:space="preserve"> power can contribute to peace. (Why start a war you are likely to lose?) But shifts in the balance of power muddy understandings of</w:t>
      </w:r>
      <w:r w:rsidRPr="00A86727">
        <w:rPr>
          <w:rStyle w:val="StyleUnderline"/>
        </w:rPr>
        <w:t xml:space="preserve"> which states have the advantage.</w:t>
      </w:r>
    </w:p>
    <w:p w14:paraId="41E6B761" w14:textId="77777777" w:rsidR="002E5A16" w:rsidRPr="00A86727" w:rsidRDefault="002E5A16" w:rsidP="002E5A16">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4B15DCCE" w14:textId="77777777" w:rsidR="002E5A16" w:rsidRPr="00A86727" w:rsidRDefault="002E5A16" w:rsidP="002E5A16">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 xml:space="preserve">Beijing has become more assertive in </w:t>
      </w:r>
      <w:r w:rsidRPr="00A86727">
        <w:rPr>
          <w:rStyle w:val="StyleUnderline"/>
        </w:rPr>
        <w:lastRenderedPageBreak/>
        <w:t>the</w:t>
      </w:r>
      <w:r w:rsidRPr="00A86727">
        <w:rPr>
          <w:sz w:val="16"/>
        </w:rPr>
        <w:t xml:space="preserve"> region, claiming contested territory in the South China Sea. And the results of Russia’s military modernization have been on full display in its ongoing intervention in Ukraine.</w:t>
      </w:r>
    </w:p>
    <w:p w14:paraId="20C49923" w14:textId="77777777" w:rsidR="002E5A16" w:rsidRPr="00A86727" w:rsidRDefault="002E5A16" w:rsidP="002E5A16">
      <w:pPr>
        <w:rPr>
          <w:sz w:val="16"/>
        </w:rPr>
      </w:pPr>
      <w:r w:rsidRPr="00A86727">
        <w:rPr>
          <w:sz w:val="16"/>
        </w:rPr>
        <w:t xml:space="preserve">Moreover, </w:t>
      </w:r>
      <w:r w:rsidRPr="00A86727">
        <w:rPr>
          <w:sz w:val="16"/>
          <w:szCs w:val="16"/>
        </w:rPr>
        <w:t>China may have the lead over the United States in</w:t>
      </w:r>
      <w:r w:rsidRPr="00A86727">
        <w:rPr>
          <w:rStyle w:val="StyleUnderline"/>
        </w:rPr>
        <w:t xml:space="preserve"> </w:t>
      </w:r>
      <w:r w:rsidRPr="00A86727">
        <w:rPr>
          <w:rStyle w:val="StyleUnderline"/>
          <w:highlight w:val="yellow"/>
        </w:rPr>
        <w:t>emerging tech</w:t>
      </w:r>
      <w:r w:rsidRPr="00A86727">
        <w:rPr>
          <w:rStyle w:val="StyleUnderline"/>
        </w:rPr>
        <w:t xml:space="preserve">nologies that </w:t>
      </w:r>
      <w:r w:rsidRPr="00A86727">
        <w:rPr>
          <w:rStyle w:val="StyleUnderline"/>
          <w:highlight w:val="yellow"/>
        </w:rPr>
        <w:t xml:space="preserve">could be </w:t>
      </w:r>
      <w:r w:rsidRPr="00A86727">
        <w:rPr>
          <w:rStyle w:val="Emphasis"/>
          <w:highlight w:val="yellow"/>
        </w:rPr>
        <w:t>decisive</w:t>
      </w:r>
      <w:r w:rsidRPr="00A86727">
        <w:rPr>
          <w:rStyle w:val="StyleUnderline"/>
          <w:highlight w:val="yellow"/>
        </w:rPr>
        <w:t xml:space="preserve"> for</w:t>
      </w:r>
      <w:r w:rsidRPr="00A86727">
        <w:rPr>
          <w:rStyle w:val="StyleUnderline"/>
        </w:rPr>
        <w:t xml:space="preserve"> the </w:t>
      </w:r>
      <w:r w:rsidRPr="00A86727">
        <w:rPr>
          <w:rStyle w:val="StyleUnderline"/>
          <w:highlight w:val="yellow"/>
        </w:rPr>
        <w:t>future</w:t>
      </w:r>
      <w:r w:rsidRPr="00A86727">
        <w:rPr>
          <w:rStyle w:val="StyleUnderline"/>
        </w:rPr>
        <w:t xml:space="preserve"> of military acquisitions and </w:t>
      </w:r>
      <w:r w:rsidRPr="00A86727">
        <w:rPr>
          <w:rStyle w:val="StyleUnderline"/>
          <w:highlight w:val="yellow"/>
        </w:rPr>
        <w:t>warfare</w:t>
      </w:r>
      <w:r w:rsidRPr="00A86727">
        <w:rPr>
          <w:sz w:val="16"/>
        </w:rPr>
        <w:t xml:space="preserve">, </w:t>
      </w:r>
      <w:r w:rsidRPr="00A86727">
        <w:rPr>
          <w:rStyle w:val="StyleUnderline"/>
          <w:highlight w:val="yellow"/>
        </w:rPr>
        <w:t>including</w:t>
      </w:r>
      <w:r w:rsidRPr="00A86727">
        <w:rPr>
          <w:sz w:val="16"/>
        </w:rPr>
        <w:t xml:space="preserve"> 3D printing, hypersonic missiles, </w:t>
      </w:r>
      <w:r w:rsidRPr="00A86727">
        <w:rPr>
          <w:rStyle w:val="Emphasis"/>
          <w:highlight w:val="yellow"/>
        </w:rPr>
        <w:t>quantum</w:t>
      </w:r>
      <w:r w:rsidRPr="00A86727">
        <w:rPr>
          <w:sz w:val="16"/>
        </w:rPr>
        <w:t xml:space="preserve"> computing, </w:t>
      </w:r>
      <w:r w:rsidRPr="00A86727">
        <w:rPr>
          <w:rStyle w:val="Emphasis"/>
          <w:highlight w:val="yellow"/>
        </w:rPr>
        <w:t>5G</w:t>
      </w:r>
      <w:r w:rsidRPr="00A86727">
        <w:rPr>
          <w:sz w:val="16"/>
        </w:rPr>
        <w:t xml:space="preserve"> wireless connectivity, </w:t>
      </w:r>
      <w:r w:rsidRPr="00A86727">
        <w:rPr>
          <w:rStyle w:val="StyleUnderline"/>
          <w:highlight w:val="yellow"/>
        </w:rPr>
        <w:t>and</w:t>
      </w:r>
      <w:r w:rsidRPr="00A86727">
        <w:rPr>
          <w:sz w:val="16"/>
        </w:rPr>
        <w:t xml:space="preserve"> artificial intelligence (</w:t>
      </w:r>
      <w:r w:rsidRPr="00A86727">
        <w:rPr>
          <w:rStyle w:val="Emphasis"/>
          <w:highlight w:val="yellow"/>
        </w:rPr>
        <w:t>AI</w:t>
      </w:r>
      <w:r w:rsidRPr="00A86727">
        <w:rPr>
          <w:sz w:val="16"/>
        </w:rPr>
        <w:t>). And Russian President Vladimir Putin is building new unmanned vehicles while ominously declaring, “Whoever leads in AI will rule the world.”</w:t>
      </w:r>
    </w:p>
    <w:p w14:paraId="3133A670" w14:textId="77777777" w:rsidR="002E5A16" w:rsidRPr="00A86727" w:rsidRDefault="002E5A16" w:rsidP="002E5A16">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2584DE8C" w14:textId="77777777" w:rsidR="002E5A16" w:rsidRPr="00BB5134" w:rsidRDefault="002E5A16" w:rsidP="002E5A16">
      <w:pPr>
        <w:rPr>
          <w:sz w:val="16"/>
        </w:rPr>
      </w:pPr>
      <w:r w:rsidRPr="00A86727">
        <w:rPr>
          <w:rStyle w:val="StyleUnderline"/>
          <w:highlight w:val="yellow"/>
        </w:rPr>
        <w:t>If Beijing believes emerging tech</w:t>
      </w:r>
      <w:r w:rsidRPr="00A86727">
        <w:rPr>
          <w:rStyle w:val="StyleUnderline"/>
        </w:rPr>
        <w:t xml:space="preserve">nologies </w:t>
      </w:r>
      <w:r w:rsidRPr="00A86727">
        <w:rPr>
          <w:rStyle w:val="StyleUnderline"/>
          <w:highlight w:val="yellow"/>
        </w:rPr>
        <w:t>provide it</w:t>
      </w:r>
      <w:r w:rsidRPr="00A86727">
        <w:rPr>
          <w:rStyle w:val="StyleUnderline"/>
        </w:rPr>
        <w:t xml:space="preserve"> with </w:t>
      </w:r>
      <w:r w:rsidRPr="00A86727">
        <w:rPr>
          <w:rStyle w:val="StyleUnderline"/>
          <w:highlight w:val="yellow"/>
        </w:rPr>
        <w:t>a</w:t>
      </w:r>
      <w:r w:rsidRPr="00A86727">
        <w:rPr>
          <w:rStyle w:val="StyleUnderline"/>
        </w:rPr>
        <w:t xml:space="preserve"> newfound, local </w:t>
      </w:r>
      <w:r w:rsidRPr="00A86727">
        <w:rPr>
          <w:rStyle w:val="StyleUnderline"/>
          <w:highlight w:val="yellow"/>
        </w:rPr>
        <w:t>military advantage</w:t>
      </w:r>
      <w:r w:rsidRPr="00A86727">
        <w:rPr>
          <w:rStyle w:val="StyleUnderline"/>
        </w:rPr>
        <w:t xml:space="preserve"> over the United States, for example, </w:t>
      </w:r>
      <w:r w:rsidRPr="00A86727">
        <w:rPr>
          <w:rStyle w:val="StyleUnderline"/>
          <w:highlight w:val="yellow"/>
        </w:rPr>
        <w:t>it may be</w:t>
      </w:r>
      <w:r w:rsidRPr="00A86727">
        <w:rPr>
          <w:rStyle w:val="StyleUnderline"/>
        </w:rPr>
        <w:t xml:space="preserve"> more </w:t>
      </w:r>
      <w:r w:rsidRPr="00A86727">
        <w:rPr>
          <w:rStyle w:val="StyleUnderline"/>
          <w:highlight w:val="yellow"/>
        </w:rPr>
        <w:t>willing</w:t>
      </w:r>
      <w:r w:rsidRPr="00A86727">
        <w:rPr>
          <w:rStyle w:val="StyleUnderline"/>
        </w:rPr>
        <w:t xml:space="preserve"> than previously </w:t>
      </w:r>
      <w:r w:rsidRPr="00A86727">
        <w:rPr>
          <w:rStyle w:val="Emphasis"/>
          <w:highlight w:val="yellow"/>
        </w:rPr>
        <w:t xml:space="preserve">to initiate conflict </w:t>
      </w:r>
      <w:r w:rsidRPr="000D0192">
        <w:rPr>
          <w:rStyle w:val="Emphasis"/>
        </w:rPr>
        <w:t>over Taiwan</w:t>
      </w:r>
      <w:r w:rsidRPr="00A86727">
        <w:rPr>
          <w:sz w:val="16"/>
        </w:rPr>
        <w:t xml:space="preserve">. And if Putin </w:t>
      </w:r>
      <w:r w:rsidRPr="00BB5134">
        <w:rPr>
          <w:sz w:val="16"/>
        </w:rPr>
        <w:t>thinks new tech has strengthened his hand, he may be more tempted to launch a Ukraine-style invasion of a NATO member.</w:t>
      </w:r>
    </w:p>
    <w:p w14:paraId="755A5BC0" w14:textId="77777777" w:rsidR="002E5A16" w:rsidRPr="00A86727" w:rsidRDefault="002E5A16" w:rsidP="002E5A16">
      <w:pPr>
        <w:rPr>
          <w:rStyle w:val="StyleUnderline"/>
        </w:rPr>
      </w:pPr>
      <w:r w:rsidRPr="00BB5134">
        <w:rPr>
          <w:rStyle w:val="StyleUnderline"/>
        </w:rPr>
        <w:t>Either scenario could bring these nuclear powers into direct conflict with the United States, and once nuclear</w:t>
      </w:r>
      <w:r w:rsidRPr="00A86727">
        <w:rPr>
          <w:rStyle w:val="StyleUnderline"/>
        </w:rPr>
        <w:t xml:space="preserve"> armed states are at war, </w:t>
      </w:r>
      <w:r w:rsidRPr="00A86727">
        <w:rPr>
          <w:rStyle w:val="StyleUnderline"/>
          <w:highlight w:val="yellow"/>
        </w:rPr>
        <w:t>there is</w:t>
      </w:r>
      <w:r w:rsidRPr="00A86727">
        <w:rPr>
          <w:rStyle w:val="StyleUnderline"/>
        </w:rPr>
        <w:t xml:space="preserve"> an </w:t>
      </w:r>
      <w:r w:rsidRPr="00A86727">
        <w:rPr>
          <w:rStyle w:val="Emphasis"/>
          <w:highlight w:val="yellow"/>
        </w:rPr>
        <w:t>inherent risk</w:t>
      </w:r>
      <w:r w:rsidRPr="00A86727">
        <w:rPr>
          <w:rStyle w:val="StyleUnderline"/>
          <w:highlight w:val="yellow"/>
        </w:rPr>
        <w:t xml:space="preserve"> of </w:t>
      </w:r>
      <w:r w:rsidRPr="00A86727">
        <w:rPr>
          <w:rStyle w:val="Emphasis"/>
          <w:highlight w:val="yellow"/>
        </w:rPr>
        <w:t>nuclear conflict</w:t>
      </w:r>
      <w:r w:rsidRPr="00A86727">
        <w:rPr>
          <w:rStyle w:val="StyleUnderline"/>
          <w:highlight w:val="yellow"/>
        </w:rPr>
        <w:t xml:space="preserve"> through</w:t>
      </w:r>
      <w:r w:rsidRPr="00A86727">
        <w:rPr>
          <w:rStyle w:val="StyleUnderline"/>
        </w:rPr>
        <w:t xml:space="preserve"> limited nuclear war strategies, nuclear </w:t>
      </w:r>
      <w:r w:rsidRPr="00A55891">
        <w:rPr>
          <w:rStyle w:val="Emphasis"/>
        </w:rPr>
        <w:t>brinkmanship</w:t>
      </w:r>
      <w:r w:rsidRPr="00A86727">
        <w:rPr>
          <w:rStyle w:val="StyleUnderline"/>
        </w:rPr>
        <w:t xml:space="preserve">, or simple </w:t>
      </w:r>
      <w:r w:rsidRPr="00A86727">
        <w:rPr>
          <w:rStyle w:val="Emphasis"/>
          <w:highlight w:val="yellow"/>
        </w:rPr>
        <w:t>accident</w:t>
      </w:r>
      <w:r w:rsidRPr="00A86727">
        <w:rPr>
          <w:rStyle w:val="StyleUnderline"/>
          <w:highlight w:val="yellow"/>
        </w:rPr>
        <w:t xml:space="preserve"> or </w:t>
      </w:r>
      <w:r w:rsidRPr="00A86727">
        <w:rPr>
          <w:rStyle w:val="Emphasis"/>
          <w:highlight w:val="yellow"/>
        </w:rPr>
        <w:t>inadvertent escalation</w:t>
      </w:r>
      <w:r w:rsidRPr="00A86727">
        <w:rPr>
          <w:sz w:val="16"/>
        </w:rPr>
        <w:t>.</w:t>
      </w:r>
    </w:p>
    <w:p w14:paraId="267ECC1D" w14:textId="77777777" w:rsidR="002E5A16" w:rsidRPr="00A86727" w:rsidRDefault="002E5A16" w:rsidP="002E5A16">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w:t>
      </w:r>
      <w:r w:rsidRPr="00BB5134">
        <w:rPr>
          <w:sz w:val="16"/>
        </w:rPr>
        <w:t xml:space="preserve">And </w:t>
      </w:r>
      <w:r w:rsidRPr="00BB5134">
        <w:rPr>
          <w:rStyle w:val="Emphasis"/>
        </w:rPr>
        <w:t>the solution</w:t>
      </w:r>
      <w:r w:rsidRPr="00BB5134">
        <w:rPr>
          <w:sz w:val="16"/>
        </w:rPr>
        <w:t xml:space="preserve"> is not to preserve second-strike capabilities, but to </w:t>
      </w:r>
      <w:r w:rsidRPr="00BB5134">
        <w:rPr>
          <w:rStyle w:val="Emphasis"/>
        </w:rPr>
        <w:t>preserve prevailing power balances</w:t>
      </w:r>
      <w:r w:rsidRPr="00BB5134">
        <w:rPr>
          <w:rStyle w:val="StyleUnderline"/>
        </w:rPr>
        <w:t xml:space="preserve"> more</w:t>
      </w:r>
      <w:r w:rsidRPr="00A86727">
        <w:rPr>
          <w:rStyle w:val="StyleUnderline"/>
        </w:rPr>
        <w:t xml:space="preserve"> broadly.</w:t>
      </w:r>
    </w:p>
    <w:p w14:paraId="696935A5" w14:textId="77777777" w:rsidR="002E5A16" w:rsidRPr="00A86727" w:rsidRDefault="002E5A16" w:rsidP="002E5A16">
      <w:pPr>
        <w:rPr>
          <w:sz w:val="16"/>
        </w:rPr>
      </w:pPr>
      <w:r w:rsidRPr="00A86727">
        <w:rPr>
          <w:sz w:val="16"/>
        </w:rPr>
        <w:t xml:space="preserve">When it comes to new technology, this means that </w:t>
      </w:r>
      <w:r w:rsidRPr="003C196D">
        <w:rPr>
          <w:rStyle w:val="StyleUnderline"/>
          <w:highlight w:val="yellow"/>
        </w:rPr>
        <w:t>the</w:t>
      </w:r>
      <w:r w:rsidRPr="003C196D">
        <w:rPr>
          <w:rStyle w:val="StyleUnderline"/>
        </w:rPr>
        <w:t xml:space="preserve"> </w:t>
      </w:r>
      <w:r w:rsidRPr="003C196D">
        <w:rPr>
          <w:rStyle w:val="Emphasis"/>
          <w:highlight w:val="yellow"/>
        </w:rPr>
        <w:t>U</w:t>
      </w:r>
      <w:r w:rsidRPr="00A86727">
        <w:rPr>
          <w:sz w:val="16"/>
        </w:rPr>
        <w:t xml:space="preserve">nited </w:t>
      </w:r>
      <w:r w:rsidRPr="003C196D">
        <w:rPr>
          <w:rStyle w:val="Emphasis"/>
          <w:highlight w:val="yellow"/>
        </w:rPr>
        <w:t>S</w:t>
      </w:r>
      <w:r w:rsidRPr="00A86727">
        <w:rPr>
          <w:sz w:val="16"/>
        </w:rPr>
        <w:t xml:space="preserve">tates </w:t>
      </w:r>
      <w:r w:rsidRPr="003C196D">
        <w:rPr>
          <w:rStyle w:val="StyleUnderline"/>
          <w:highlight w:val="yellow"/>
        </w:rPr>
        <w:t>should seek to maintain</w:t>
      </w:r>
      <w:r w:rsidRPr="003C196D">
        <w:rPr>
          <w:sz w:val="16"/>
          <w:highlight w:val="yellow"/>
        </w:rPr>
        <w:t xml:space="preserve"> </w:t>
      </w:r>
      <w:r w:rsidRPr="003C196D">
        <w:rPr>
          <w:rStyle w:val="StyleUnderline"/>
          <w:highlight w:val="yellow"/>
        </w:rPr>
        <w:t>an</w:t>
      </w:r>
      <w:r w:rsidRPr="003C196D">
        <w:rPr>
          <w:sz w:val="16"/>
          <w:highlight w:val="yellow"/>
        </w:rPr>
        <w:t xml:space="preserve"> </w:t>
      </w:r>
      <w:r w:rsidRPr="003C196D">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043BF53A" w14:textId="77777777" w:rsidR="002E5A16" w:rsidRPr="0070277E" w:rsidRDefault="002E5A16" w:rsidP="002E5A16">
      <w:pPr>
        <w:rPr>
          <w:sz w:val="16"/>
        </w:rPr>
      </w:pPr>
      <w:r w:rsidRPr="00A86727">
        <w:rPr>
          <w:rStyle w:val="StyleUnderline"/>
        </w:rPr>
        <w:t xml:space="preserve">These are no easy </w:t>
      </w:r>
      <w:r w:rsidRPr="00BB5134">
        <w:rPr>
          <w:rStyle w:val="StyleUnderline"/>
        </w:rPr>
        <w:t xml:space="preserve">tasks, but the consequences of Washington </w:t>
      </w:r>
      <w:r w:rsidRPr="00BB5134">
        <w:rPr>
          <w:rStyle w:val="StyleUnderline"/>
          <w:highlight w:val="yellow"/>
        </w:rPr>
        <w:t xml:space="preserve">losing the </w:t>
      </w:r>
      <w:r w:rsidRPr="003C196D">
        <w:rPr>
          <w:rStyle w:val="Emphasis"/>
          <w:highlight w:val="yellow"/>
        </w:rPr>
        <w:t>race for tech</w:t>
      </w:r>
      <w:r w:rsidRPr="003C196D">
        <w:rPr>
          <w:rStyle w:val="Emphasis"/>
        </w:rPr>
        <w:t xml:space="preserve">nological </w:t>
      </w:r>
      <w:r w:rsidRPr="003C196D">
        <w:rPr>
          <w:rStyle w:val="Emphasis"/>
          <w:highlight w:val="yellow"/>
        </w:rPr>
        <w:t>superiority</w:t>
      </w:r>
      <w:r w:rsidRPr="00A86727">
        <w:rPr>
          <w:rStyle w:val="StyleUnderline"/>
        </w:rPr>
        <w:t xml:space="preserve"> to its autocratic challengers just might </w:t>
      </w:r>
      <w:r w:rsidRPr="00A86727">
        <w:rPr>
          <w:rStyle w:val="StyleUnderline"/>
          <w:highlight w:val="yellow"/>
        </w:rPr>
        <w:t xml:space="preserve">mean </w:t>
      </w:r>
      <w:r w:rsidRPr="00A86727">
        <w:rPr>
          <w:rStyle w:val="Emphasis"/>
          <w:highlight w:val="yellow"/>
        </w:rPr>
        <w:t>nuclear Armageddon</w:t>
      </w:r>
      <w:r w:rsidRPr="00A86727">
        <w:rPr>
          <w:sz w:val="16"/>
        </w:rPr>
        <w:t>.</w:t>
      </w:r>
    </w:p>
    <w:p w14:paraId="0B3B7655" w14:textId="77777777" w:rsidR="002E5A16" w:rsidRDefault="002E5A16" w:rsidP="002E5A16">
      <w:pPr>
        <w:pStyle w:val="Heading4"/>
        <w:numPr>
          <w:ilvl w:val="0"/>
          <w:numId w:val="34"/>
        </w:numPr>
        <w:ind w:left="360"/>
      </w:pPr>
      <w:r>
        <w:t>1NC ev says its solves Nagorno Karabakh – draws in every great power.</w:t>
      </w:r>
    </w:p>
    <w:p w14:paraId="03376091" w14:textId="77777777" w:rsidR="002E5A16" w:rsidRPr="00164C5F" w:rsidRDefault="002E5A16" w:rsidP="002E5A16">
      <w:r>
        <w:t xml:space="preserve">Gen. Philip </w:t>
      </w:r>
      <w:r w:rsidRPr="005F481A">
        <w:rPr>
          <w:rStyle w:val="Style13ptBold"/>
        </w:rPr>
        <w:t>Breedlove</w:t>
      </w:r>
      <w:r>
        <w:t xml:space="preserve">, four-star general of the U.S. Air Force and a former NATO supreme commander in Europe (ret), </w:t>
      </w:r>
      <w:r w:rsidRPr="005F481A">
        <w:rPr>
          <w:rStyle w:val="Style13ptBold"/>
        </w:rPr>
        <w:t>10-24</w:t>
      </w:r>
      <w:r>
        <w:t>-2020, "Opinion: The U.S. Can't Afford To Ignore The Nagorno-Karabakh Conflict," NPR.org, https://www.npr.org/2020/10/24/927219056/opinion-the-u-s-cant-afford-to-ignore-the-nagorno-karabakh-conflict</w:t>
      </w:r>
    </w:p>
    <w:p w14:paraId="7E804B4D" w14:textId="77777777" w:rsidR="002E5A16" w:rsidRDefault="002E5A16" w:rsidP="002E5A16">
      <w:r>
        <w:t xml:space="preserve">Other, potentially even more concerning scenarios could unfold as </w:t>
      </w:r>
      <w:r w:rsidRPr="006F1F33">
        <w:t>well. Should the conflict</w:t>
      </w:r>
      <w:r>
        <w:t xml:space="preserve"> escalate further, it is likely to invite </w:t>
      </w:r>
      <w:r w:rsidRPr="00050348">
        <w:rPr>
          <w:rStyle w:val="StyleUnderline"/>
          <w:highlight w:val="yellow"/>
        </w:rPr>
        <w:t>Russian military engagement</w:t>
      </w:r>
      <w:r>
        <w:t xml:space="preserve"> and </w:t>
      </w:r>
      <w:r w:rsidRPr="00050348">
        <w:rPr>
          <w:rStyle w:val="StyleUnderline"/>
          <w:highlight w:val="yellow"/>
        </w:rPr>
        <w:t>could have ripple</w:t>
      </w:r>
      <w:r w:rsidRPr="006F1F33">
        <w:rPr>
          <w:rStyle w:val="StyleUnderline"/>
        </w:rPr>
        <w:t xml:space="preserve"> effects for the wider region</w:t>
      </w:r>
      <w:r>
        <w:t xml:space="preserve">. So far, </w:t>
      </w:r>
      <w:r w:rsidRPr="006F1F33">
        <w:rPr>
          <w:rStyle w:val="StyleUnderline"/>
        </w:rPr>
        <w:t>Russia</w:t>
      </w:r>
      <w:r>
        <w:t xml:space="preserve">, which has a large military presence and a binding military agreement with Armenia, has </w:t>
      </w:r>
      <w:r w:rsidRPr="006F1F33">
        <w:rPr>
          <w:rStyle w:val="StyleUnderline"/>
        </w:rPr>
        <w:t>refrained from getting involved in the conflict directly, instead calling twice for a cease-fire,</w:t>
      </w:r>
      <w:r>
        <w:t xml:space="preserve"> although both attempts failed almost immediately.</w:t>
      </w:r>
    </w:p>
    <w:p w14:paraId="1AD5C4C2" w14:textId="77777777" w:rsidR="002E5A16" w:rsidRPr="005B3803" w:rsidRDefault="002E5A16" w:rsidP="002E5A16">
      <w:r w:rsidRPr="00050348">
        <w:rPr>
          <w:rStyle w:val="StyleUnderline"/>
          <w:highlight w:val="yellow"/>
        </w:rPr>
        <w:t>Turkey has thrown its support behin</w:t>
      </w:r>
      <w:r w:rsidRPr="005B3803">
        <w:rPr>
          <w:rStyle w:val="StyleUnderline"/>
        </w:rPr>
        <w:t>d</w:t>
      </w:r>
      <w:r w:rsidRPr="005B3803">
        <w:t xml:space="preserve"> its ethnic kinsmen in </w:t>
      </w:r>
      <w:r w:rsidRPr="00050348">
        <w:rPr>
          <w:rStyle w:val="StyleUnderline"/>
          <w:highlight w:val="yellow"/>
        </w:rPr>
        <w:t>Azerbaijan</w:t>
      </w:r>
      <w:r w:rsidRPr="005B3803">
        <w:t>, providing military support to Baku and transporting Syrian mercenaries to the front line.</w:t>
      </w:r>
    </w:p>
    <w:p w14:paraId="15EA13BB" w14:textId="77777777" w:rsidR="002E5A16" w:rsidRDefault="002E5A16" w:rsidP="002E5A16">
      <w:r>
        <w:t xml:space="preserve">And finally, </w:t>
      </w:r>
      <w:r w:rsidRPr="00050348">
        <w:rPr>
          <w:rStyle w:val="StyleUnderline"/>
          <w:highlight w:val="yellow"/>
        </w:rPr>
        <w:t>Iran</w:t>
      </w:r>
      <w:r w:rsidRPr="00050348">
        <w:rPr>
          <w:highlight w:val="yellow"/>
        </w:rPr>
        <w:t>,</w:t>
      </w:r>
      <w:r>
        <w:t xml:space="preserve"> which shares borders with both Armenia and Azerbaijan, and </w:t>
      </w:r>
      <w:r w:rsidRPr="00050348">
        <w:rPr>
          <w:rStyle w:val="StyleUnderline"/>
          <w:highlight w:val="yellow"/>
        </w:rPr>
        <w:t>is home to many millions of ethnic Azerbaijanis</w:t>
      </w:r>
      <w:r w:rsidRPr="006F1F33">
        <w:rPr>
          <w:rStyle w:val="StyleUnderline"/>
        </w:rPr>
        <w:t xml:space="preserve"> that live in its northern provinces, could easily get pulled into the fray as well.</w:t>
      </w:r>
      <w:r>
        <w:t xml:space="preserve"> The possibility of three major regional powers incrementally drifting into the conflict seems more likely than we should accept. The potential risks of a wider regional conflict are simply too high.</w:t>
      </w:r>
    </w:p>
    <w:p w14:paraId="5003AAD3" w14:textId="77777777" w:rsidR="002E5A16" w:rsidRDefault="002E5A16" w:rsidP="002E5A16">
      <w:r>
        <w:t xml:space="preserve">The West has been slow to respond and is only lethargically engaged. </w:t>
      </w:r>
      <w:r w:rsidRPr="00050348">
        <w:rPr>
          <w:rStyle w:val="StyleUnderline"/>
          <w:highlight w:val="yellow"/>
        </w:rPr>
        <w:t>Russia, France and the United State</w:t>
      </w:r>
      <w:r w:rsidRPr="005B3803">
        <w:rPr>
          <w:rStyle w:val="StyleUnderline"/>
        </w:rPr>
        <w:t>s</w:t>
      </w:r>
      <w:r>
        <w:t xml:space="preserve"> — all part of the Minsk Group created by the Organization for Security and Cooperation in Europe </w:t>
      </w:r>
      <w:r>
        <w:lastRenderedPageBreak/>
        <w:t>in 1992 to work toward resolving the Nagorno-Karabakh dispute — ha</w:t>
      </w:r>
      <w:r w:rsidRPr="005B3803">
        <w:rPr>
          <w:rStyle w:val="StyleUnderline"/>
        </w:rPr>
        <w:t xml:space="preserve">ve </w:t>
      </w:r>
      <w:r w:rsidRPr="00050348">
        <w:rPr>
          <w:rStyle w:val="StyleUnderline"/>
          <w:highlight w:val="yellow"/>
        </w:rPr>
        <w:t>jointly called for a cease-fire.</w:t>
      </w:r>
      <w:r w:rsidRPr="005B3803">
        <w:rPr>
          <w:rStyle w:val="StyleUnderline"/>
        </w:rPr>
        <w:t xml:space="preserve"> Yet the U.S. remains diplomatically disengaged from the region, weakening its position and limiting its ability to make real headway in dealing with this </w:t>
      </w:r>
      <w:r>
        <w:t>ongoing conflict.</w:t>
      </w:r>
    </w:p>
    <w:p w14:paraId="37BD3BD7" w14:textId="77777777" w:rsidR="002E5A16" w:rsidRDefault="002E5A16" w:rsidP="002E5A16">
      <w:pPr>
        <w:rPr>
          <w:rStyle w:val="StyleUnderline"/>
        </w:rPr>
      </w:pPr>
      <w:r w:rsidRPr="00050348">
        <w:rPr>
          <w:rStyle w:val="StyleUnderline"/>
          <w:highlight w:val="yellow"/>
        </w:rPr>
        <w:t xml:space="preserve">The South Caucasus has been one of the </w:t>
      </w:r>
      <w:r w:rsidRPr="00050348">
        <w:rPr>
          <w:rStyle w:val="Emphasis"/>
          <w:highlight w:val="yellow"/>
        </w:rPr>
        <w:t>most volatile</w:t>
      </w:r>
      <w:r w:rsidRPr="005B3803">
        <w:rPr>
          <w:rStyle w:val="Emphasis"/>
        </w:rPr>
        <w:t xml:space="preserve"> </w:t>
      </w:r>
      <w:r w:rsidRPr="00050348">
        <w:rPr>
          <w:rStyle w:val="Emphasis"/>
          <w:highlight w:val="yellow"/>
        </w:rPr>
        <w:t>region</w:t>
      </w:r>
      <w:r w:rsidRPr="00441127">
        <w:rPr>
          <w:rStyle w:val="Emphasis"/>
        </w:rPr>
        <w:t>s</w:t>
      </w:r>
      <w:r>
        <w:t xml:space="preserve"> of the former Soviet Union and looks likely to remain so in the near future. Three conflicts — </w:t>
      </w:r>
      <w:r w:rsidRPr="00050348">
        <w:rPr>
          <w:rStyle w:val="StyleUnderline"/>
          <w:highlight w:val="yellow"/>
        </w:rPr>
        <w:t>Nagorno-Karabakh, Abkhazia and South Ossetia</w:t>
      </w:r>
      <w:r>
        <w:t xml:space="preserve"> — had been dormant, but the latest fighting makes clear that tensions </w:t>
      </w:r>
      <w:r w:rsidRPr="00050348">
        <w:rPr>
          <w:rStyle w:val="StyleUnderline"/>
          <w:highlight w:val="yellow"/>
        </w:rPr>
        <w:t xml:space="preserve">can erupt at </w:t>
      </w:r>
      <w:r w:rsidRPr="00050348">
        <w:rPr>
          <w:rStyle w:val="Emphasis"/>
          <w:highlight w:val="yellow"/>
        </w:rPr>
        <w:t>any time</w:t>
      </w:r>
      <w:r w:rsidRPr="00050348">
        <w:rPr>
          <w:rStyle w:val="StyleUnderline"/>
          <w:highlight w:val="yellow"/>
        </w:rPr>
        <w:t>.</w:t>
      </w:r>
    </w:p>
    <w:p w14:paraId="71AD831D" w14:textId="77777777" w:rsidR="002E5A16" w:rsidRPr="00B23DF0" w:rsidRDefault="002E5A16" w:rsidP="002E5A16">
      <w:pPr>
        <w:pStyle w:val="Heading4"/>
        <w:numPr>
          <w:ilvl w:val="0"/>
          <w:numId w:val="34"/>
        </w:numPr>
        <w:ind w:left="360"/>
        <w:rPr>
          <w:rFonts w:cs="Arial"/>
          <w:bCs w:val="0"/>
        </w:rPr>
      </w:pPr>
      <w:r w:rsidRPr="00B23DF0">
        <w:rPr>
          <w:rFonts w:cs="Arial"/>
        </w:rPr>
        <w:t xml:space="preserve">Nagorno-Karabakh </w:t>
      </w:r>
      <w:r>
        <w:rPr>
          <w:rFonts w:cs="Arial"/>
        </w:rPr>
        <w:t xml:space="preserve">outweighs everything – draws in every major power. </w:t>
      </w:r>
      <w:r w:rsidRPr="00B23DF0">
        <w:rPr>
          <w:rFonts w:cs="Arial"/>
        </w:rPr>
        <w:t xml:space="preserve"> </w:t>
      </w:r>
    </w:p>
    <w:p w14:paraId="288BF1D6" w14:textId="77777777" w:rsidR="002E5A16" w:rsidRDefault="002E5A16" w:rsidP="002E5A16">
      <w:pPr>
        <w:rPr>
          <w:b/>
          <w:bCs/>
          <w:sz w:val="26"/>
        </w:rPr>
      </w:pPr>
      <w:r>
        <w:rPr>
          <w:rStyle w:val="Style13ptBold"/>
        </w:rPr>
        <w:t xml:space="preserve">Korybko ’14 </w:t>
      </w:r>
      <w:r>
        <w:t>[Andrew; American Political Correspondent @ Voice of Russia; “Nagorno-Karabakh and the Domino Destabilization of Disaster (II)”; http://orientalreview.org/2014/08/08/nagorno-karabakh-and-the-domino-destabilization-of-disaster-ii/]</w:t>
      </w:r>
    </w:p>
    <w:p w14:paraId="1BC973CA" w14:textId="77777777" w:rsidR="002E5A16" w:rsidRPr="00B23DF0" w:rsidRDefault="002E5A16" w:rsidP="002E5A16">
      <w:pPr>
        <w:rPr>
          <w:b/>
          <w:u w:val="single"/>
          <w:bdr w:val="single" w:sz="8" w:space="0" w:color="auto" w:frame="1"/>
        </w:rPr>
      </w:pPr>
      <w:r>
        <w:rPr>
          <w:sz w:val="16"/>
        </w:rPr>
        <w:t xml:space="preserve">There are three major </w:t>
      </w:r>
      <w:r>
        <w:rPr>
          <w:rStyle w:val="StyleUnderline"/>
          <w:highlight w:val="yellow"/>
        </w:rPr>
        <w:t>events</w:t>
      </w:r>
      <w:r>
        <w:rPr>
          <w:sz w:val="16"/>
        </w:rPr>
        <w:t xml:space="preserve"> that </w:t>
      </w:r>
      <w:r>
        <w:rPr>
          <w:rStyle w:val="StyleUnderline"/>
          <w:highlight w:val="yellow"/>
        </w:rPr>
        <w:t xml:space="preserve">are guaranteed to </w:t>
      </w:r>
      <w:r>
        <w:rPr>
          <w:rStyle w:val="Emphasis"/>
          <w:highlight w:val="yellow"/>
        </w:rPr>
        <w:t>escalate</w:t>
      </w:r>
      <w:r>
        <w:rPr>
          <w:rStyle w:val="StyleUnderline"/>
        </w:rPr>
        <w:t xml:space="preserve"> an Armenian-Azeri continuation </w:t>
      </w:r>
      <w:r>
        <w:rPr>
          <w:rStyle w:val="Emphasis"/>
          <w:highlight w:val="yellow"/>
        </w:rPr>
        <w:t>war</w:t>
      </w:r>
      <w:r>
        <w:rPr>
          <w:sz w:val="16"/>
        </w:rPr>
        <w:t xml:space="preserve"> into a direct regional ruckus. They are all extremely significant, and in no particular order they are: Azerbaijan Attacking Armenia Proper: </w:t>
      </w:r>
      <w:r>
        <w:rPr>
          <w:rStyle w:val="StyleUnderline"/>
          <w:highlight w:val="yellow"/>
        </w:rPr>
        <w:t xml:space="preserve">If </w:t>
      </w:r>
      <w:r>
        <w:rPr>
          <w:rStyle w:val="Emphasis"/>
          <w:highlight w:val="yellow"/>
        </w:rPr>
        <w:t>Azerbaijan</w:t>
      </w:r>
      <w:r>
        <w:rPr>
          <w:rStyle w:val="StyleUnderline"/>
        </w:rPr>
        <w:t xml:space="preserve"> directly </w:t>
      </w:r>
      <w:r>
        <w:rPr>
          <w:rStyle w:val="StyleUnderline"/>
          <w:highlight w:val="yellow"/>
        </w:rPr>
        <w:t xml:space="preserve">attacks </w:t>
      </w:r>
      <w:r>
        <w:rPr>
          <w:rStyle w:val="Emphasis"/>
          <w:highlight w:val="yellow"/>
        </w:rPr>
        <w:t>Armenia</w:t>
      </w:r>
      <w:r>
        <w:rPr>
          <w:rStyle w:val="StyleUnderline"/>
          <w:highlight w:val="yellow"/>
        </w:rPr>
        <w:t>, this would</w:t>
      </w:r>
      <w:r>
        <w:rPr>
          <w:rStyle w:val="StyleUnderline"/>
        </w:rPr>
        <w:t xml:space="preserve"> instantly </w:t>
      </w:r>
      <w:r>
        <w:rPr>
          <w:rStyle w:val="StyleUnderline"/>
          <w:highlight w:val="yellow"/>
        </w:rPr>
        <w:t xml:space="preserve">result in Armenia activating its </w:t>
      </w:r>
      <w:r>
        <w:rPr>
          <w:rStyle w:val="Emphasis"/>
          <w:highlight w:val="yellow"/>
        </w:rPr>
        <w:t>mutual defense treaty</w:t>
      </w:r>
      <w:r>
        <w:rPr>
          <w:rStyle w:val="StyleUnderline"/>
          <w:highlight w:val="yellow"/>
        </w:rPr>
        <w:t xml:space="preserve"> with </w:t>
      </w:r>
      <w:r>
        <w:rPr>
          <w:rStyle w:val="Emphasis"/>
          <w:highlight w:val="yellow"/>
        </w:rPr>
        <w:t>Russia</w:t>
      </w:r>
      <w:r>
        <w:rPr>
          <w:rStyle w:val="StyleUnderline"/>
        </w:rPr>
        <w:t xml:space="preserve"> and calling in </w:t>
      </w:r>
      <w:r>
        <w:rPr>
          <w:rStyle w:val="Emphasis"/>
        </w:rPr>
        <w:t>Moscow’s military</w:t>
      </w:r>
      <w:r>
        <w:rPr>
          <w:rStyle w:val="StyleUnderline"/>
        </w:rPr>
        <w:t xml:space="preserve"> might to defend it. This could happen if Azerbaijan is on the </w:t>
      </w:r>
      <w:r>
        <w:rPr>
          <w:rStyle w:val="Emphasis"/>
        </w:rPr>
        <w:t>offensive</w:t>
      </w:r>
      <w:r>
        <w:rPr>
          <w:rStyle w:val="StyleUnderline"/>
        </w:rPr>
        <w:t xml:space="preserve"> on Nagorno-Karabakh and decides to take the war into Armenia to finish its military off ‘once and for all’, or if it engages in a </w:t>
      </w:r>
      <w:r>
        <w:rPr>
          <w:rStyle w:val="Emphasis"/>
        </w:rPr>
        <w:t>provocation</w:t>
      </w:r>
      <w:r>
        <w:rPr>
          <w:rStyle w:val="StyleUnderline"/>
        </w:rPr>
        <w:t xml:space="preserve"> from Nakhchivan as a rear or flank attack to relieve pressure from the Karabakh front or bring </w:t>
      </w:r>
      <w:r>
        <w:rPr>
          <w:rStyle w:val="Emphasis"/>
        </w:rPr>
        <w:t>Turkey</w:t>
      </w:r>
      <w:r>
        <w:rPr>
          <w:rStyle w:val="StyleUnderline"/>
        </w:rPr>
        <w:t xml:space="preserve"> into the war. </w:t>
      </w:r>
      <w:r>
        <w:rPr>
          <w:sz w:val="16"/>
        </w:rPr>
        <w:t xml:space="preserve">Georgia Blockading Armenia: Blockades are acts of war, and if Georgia de-facto blockades Armenia during a continuation war in Karabakh, this would certainly result in a Russian intervention. The reasoning is two-fold. First, Armenia would be placed in an even more dire economic position than it is now if war with Azerbaijan breaks out, making it all the more dependent on Georgia for the transit of goods. Iran does not have the required infrastructure and logistical networks to immediately compensate for any loss in Georgian-transited trade, and Russia will not allow Yerevan to suffer a war of attrition similar to what happened to Leningrad during World War II. Additionally, it was earlier mentioned that Russian forces may request immediate transit rights through Georgia to resupply their base in Armenia, but it is uncertain how Tbilisi would respond. Although it is in their best and most peaceful interests to accede to this, they may look at it as a ‘shadow intervention’ or ‘occupation’, and the US and NATO may once more falsely assure Georgia that they would militarily support its anti-Russian political decisions. Even more likely, they would actively make sure that Georgia does not agree to Russia’s request and would pressure it behind the scenes. If Russia sees the need to reinforce its Armenian base, especially if Armenia itself is under Azeri attack, then it would transit its forces through Georgian territory with or without permission, with all of the resultant consequences thereof. </w:t>
      </w:r>
      <w:r>
        <w:rPr>
          <w:rStyle w:val="StyleUnderline"/>
        </w:rPr>
        <w:t xml:space="preserve">Turkey Entering the War: This </w:t>
      </w:r>
      <w:r>
        <w:rPr>
          <w:rStyle w:val="StyleUnderline"/>
          <w:highlight w:val="yellow"/>
        </w:rPr>
        <w:t xml:space="preserve">event would be </w:t>
      </w:r>
      <w:r>
        <w:rPr>
          <w:rStyle w:val="Emphasis"/>
          <w:highlight w:val="yellow"/>
        </w:rPr>
        <w:t>momentous</w:t>
      </w:r>
      <w:r>
        <w:rPr>
          <w:rStyle w:val="StyleUnderline"/>
          <w:highlight w:val="yellow"/>
        </w:rPr>
        <w:t xml:space="preserve"> </w:t>
      </w:r>
      <w:r>
        <w:rPr>
          <w:rStyle w:val="StyleUnderline"/>
        </w:rPr>
        <w:t xml:space="preserve">since </w:t>
      </w:r>
      <w:r>
        <w:rPr>
          <w:rStyle w:val="StyleUnderline"/>
          <w:highlight w:val="yellow"/>
        </w:rPr>
        <w:t xml:space="preserve">it would open the door for </w:t>
      </w:r>
      <w:r>
        <w:rPr>
          <w:rStyle w:val="StyleUnderline"/>
        </w:rPr>
        <w:t xml:space="preserve">official </w:t>
      </w:r>
      <w:r>
        <w:rPr>
          <w:rStyle w:val="Emphasis"/>
          <w:highlight w:val="yellow"/>
        </w:rPr>
        <w:t xml:space="preserve">NATO </w:t>
      </w:r>
      <w:r>
        <w:rPr>
          <w:rStyle w:val="Emphasis"/>
        </w:rPr>
        <w:t>intervention</w:t>
      </w:r>
      <w:r>
        <w:rPr>
          <w:rStyle w:val="StyleUnderline"/>
        </w:rPr>
        <w:t xml:space="preserve"> in the conflict </w:t>
      </w:r>
      <w:r>
        <w:rPr>
          <w:rStyle w:val="StyleUnderline"/>
          <w:highlight w:val="yellow"/>
        </w:rPr>
        <w:t xml:space="preserve">and </w:t>
      </w:r>
      <w:r>
        <w:rPr>
          <w:rStyle w:val="StyleUnderline"/>
        </w:rPr>
        <w:t xml:space="preserve">its </w:t>
      </w:r>
      <w:r>
        <w:rPr>
          <w:rStyle w:val="Emphasis"/>
        </w:rPr>
        <w:t xml:space="preserve">direct </w:t>
      </w:r>
      <w:r>
        <w:rPr>
          <w:rStyle w:val="Emphasis"/>
          <w:highlight w:val="yellow"/>
        </w:rPr>
        <w:t>confrontation with Russia</w:t>
      </w:r>
      <w:r>
        <w:rPr>
          <w:rStyle w:val="StyleUnderline"/>
        </w:rPr>
        <w:t>. Turkey would most likely use the pretext of a Nakhchivan provocation in order to enter the war</w:t>
      </w:r>
      <w:r>
        <w:rPr>
          <w:sz w:val="16"/>
        </w:rPr>
        <w:t xml:space="preserve">. To remind the reader, </w:t>
      </w:r>
      <w:r>
        <w:rPr>
          <w:rStyle w:val="StyleUnderline"/>
        </w:rPr>
        <w:t xml:space="preserve">Turkey is responsible for ensuring Nakhchivan’s </w:t>
      </w:r>
      <w:r>
        <w:rPr>
          <w:rStyle w:val="Emphasis"/>
        </w:rPr>
        <w:t>territorial integrity</w:t>
      </w:r>
      <w:r>
        <w:rPr>
          <w:rStyle w:val="StyleUnderline"/>
        </w:rPr>
        <w:t xml:space="preserve"> per the 1921 Treaty of Kars and publicly reaffirmed this commitment in 2010. Azerbaijan may either create a </w:t>
      </w:r>
      <w:r>
        <w:rPr>
          <w:rStyle w:val="Emphasis"/>
        </w:rPr>
        <w:t>provocation</w:t>
      </w:r>
      <w:r>
        <w:rPr>
          <w:rStyle w:val="StyleUnderline"/>
        </w:rPr>
        <w:t xml:space="preserve"> with Armenia through Nakhchivan to goad it into </w:t>
      </w:r>
      <w:r>
        <w:rPr>
          <w:rStyle w:val="Emphasis"/>
        </w:rPr>
        <w:t>militarily responding</w:t>
      </w:r>
      <w:r>
        <w:rPr>
          <w:rStyle w:val="StyleUnderline"/>
        </w:rPr>
        <w:t xml:space="preserve"> or would simply </w:t>
      </w:r>
      <w:r>
        <w:rPr>
          <w:rStyle w:val="Emphasis"/>
        </w:rPr>
        <w:t>directly attack</w:t>
      </w:r>
      <w:r>
        <w:rPr>
          <w:rStyle w:val="StyleUnderline"/>
        </w:rPr>
        <w:t xml:space="preserve"> it from this location</w:t>
      </w:r>
      <w:r>
        <w:rPr>
          <w:sz w:val="16"/>
        </w:rPr>
        <w:t xml:space="preserve">. If the provocation scenario plays out, then </w:t>
      </w:r>
      <w:r>
        <w:rPr>
          <w:rStyle w:val="StyleUnderline"/>
          <w:highlight w:val="yellow"/>
        </w:rPr>
        <w:t xml:space="preserve">Turkey would rush to </w:t>
      </w:r>
      <w:r>
        <w:rPr>
          <w:rStyle w:val="Emphasis"/>
          <w:highlight w:val="yellow"/>
        </w:rPr>
        <w:t>Azerbaijan’s side</w:t>
      </w:r>
      <w:r>
        <w:rPr>
          <w:rStyle w:val="StyleUnderline"/>
          <w:highlight w:val="yellow"/>
        </w:rPr>
        <w:t xml:space="preserve"> in order to fulfill its </w:t>
      </w:r>
      <w:r>
        <w:rPr>
          <w:rStyle w:val="Emphasis"/>
          <w:highlight w:val="yellow"/>
        </w:rPr>
        <w:t>legal obligation</w:t>
      </w:r>
      <w:r>
        <w:rPr>
          <w:rStyle w:val="StyleUnderline"/>
          <w:highlight w:val="yellow"/>
        </w:rPr>
        <w:t xml:space="preserve"> in defending against </w:t>
      </w:r>
      <w:r>
        <w:rPr>
          <w:rStyle w:val="Emphasis"/>
          <w:highlight w:val="yellow"/>
        </w:rPr>
        <w:t>Armenian ‘aggression’</w:t>
      </w:r>
      <w:r>
        <w:rPr>
          <w:rStyle w:val="StyleUnderline"/>
          <w:highlight w:val="yellow"/>
        </w:rPr>
        <w:t>.</w:t>
      </w:r>
      <w:r>
        <w:rPr>
          <w:rStyle w:val="StyleUnderline"/>
        </w:rPr>
        <w:t xml:space="preserve"> Such cunning of this caliber has been conspired by Turkey before, most recently in </w:t>
      </w:r>
      <w:r>
        <w:rPr>
          <w:rStyle w:val="Emphasis"/>
        </w:rPr>
        <w:t>the Suleiman Shah Tomb false-flag plan</w:t>
      </w:r>
      <w:r>
        <w:rPr>
          <w:rStyle w:val="StyleUnderline"/>
        </w:rPr>
        <w:t>. It is therefore not beyond Ankara to stage a similar setup with Azerbaijan in Nakhchivan to provoke a (</w:t>
      </w:r>
      <w:r>
        <w:rPr>
          <w:rStyle w:val="Emphasis"/>
        </w:rPr>
        <w:t>NATO</w:t>
      </w:r>
      <w:r>
        <w:rPr>
          <w:rStyle w:val="StyleUnderline"/>
        </w:rPr>
        <w:t xml:space="preserve">) war with Armenia. </w:t>
      </w:r>
      <w:r>
        <w:rPr>
          <w:sz w:val="16"/>
        </w:rPr>
        <w:t xml:space="preserve">Stage Five: </w:t>
      </w:r>
      <w:r>
        <w:rPr>
          <w:rStyle w:val="StyleUnderline"/>
        </w:rPr>
        <w:t xml:space="preserve">The </w:t>
      </w:r>
      <w:r>
        <w:rPr>
          <w:rStyle w:val="Emphasis"/>
          <w:highlight w:val="yellow"/>
        </w:rPr>
        <w:t>Caucasian Conflagration</w:t>
      </w:r>
      <w:r>
        <w:rPr>
          <w:rStyle w:val="StyleUnderline"/>
        </w:rPr>
        <w:t xml:space="preserve"> </w:t>
      </w:r>
      <w:r>
        <w:rPr>
          <w:sz w:val="16"/>
        </w:rPr>
        <w:t xml:space="preserve">This </w:t>
      </w:r>
      <w:r>
        <w:rPr>
          <w:rStyle w:val="StyleUnderline"/>
          <w:highlight w:val="yellow"/>
        </w:rPr>
        <w:t xml:space="preserve">is </w:t>
      </w:r>
      <w:r>
        <w:rPr>
          <w:rStyle w:val="StyleUnderline"/>
        </w:rPr>
        <w:t xml:space="preserve">the </w:t>
      </w:r>
      <w:r>
        <w:rPr>
          <w:rStyle w:val="Emphasis"/>
        </w:rPr>
        <w:t>final step</w:t>
      </w:r>
      <w:r>
        <w:rPr>
          <w:rStyle w:val="StyleUnderline"/>
        </w:rPr>
        <w:t xml:space="preserve"> of the </w:t>
      </w:r>
      <w:r>
        <w:rPr>
          <w:rStyle w:val="Emphasis"/>
        </w:rPr>
        <w:t>continuation war.</w:t>
      </w:r>
      <w:r>
        <w:rPr>
          <w:sz w:val="16"/>
        </w:rPr>
        <w:t xml:space="preserve"> By this stage, </w:t>
      </w:r>
      <w:r>
        <w:rPr>
          <w:rStyle w:val="Emphasis"/>
          <w:highlight w:val="yellow"/>
        </w:rPr>
        <w:t>at least one</w:t>
      </w:r>
      <w:r>
        <w:rPr>
          <w:rStyle w:val="StyleUnderline"/>
          <w:highlight w:val="yellow"/>
        </w:rPr>
        <w:t xml:space="preserve"> of the </w:t>
      </w:r>
      <w:r>
        <w:rPr>
          <w:rStyle w:val="StyleUnderline"/>
        </w:rPr>
        <w:t xml:space="preserve">previously mentioned </w:t>
      </w:r>
      <w:r>
        <w:rPr>
          <w:rStyle w:val="Emphasis"/>
          <w:highlight w:val="yellow"/>
        </w:rPr>
        <w:t>escalations</w:t>
      </w:r>
      <w:r>
        <w:rPr>
          <w:rStyle w:val="StyleUnderline"/>
          <w:highlight w:val="yellow"/>
        </w:rPr>
        <w:t xml:space="preserve"> has occurred and the </w:t>
      </w:r>
      <w:r>
        <w:rPr>
          <w:rStyle w:val="Emphasis"/>
          <w:highlight w:val="yellow"/>
        </w:rPr>
        <w:t>Karabakh conflict</w:t>
      </w:r>
      <w:r>
        <w:rPr>
          <w:rStyle w:val="StyleUnderline"/>
          <w:highlight w:val="yellow"/>
        </w:rPr>
        <w:t xml:space="preserve"> has become a </w:t>
      </w:r>
      <w:r>
        <w:rPr>
          <w:rStyle w:val="Emphasis"/>
          <w:highlight w:val="yellow"/>
        </w:rPr>
        <w:t>larger war</w:t>
      </w:r>
      <w:r>
        <w:rPr>
          <w:rStyle w:val="StyleUnderline"/>
          <w:highlight w:val="yellow"/>
        </w:rPr>
        <w:t>.</w:t>
      </w:r>
      <w:r>
        <w:rPr>
          <w:sz w:val="16"/>
        </w:rPr>
        <w:t xml:space="preserve"> At the worst, </w:t>
      </w:r>
      <w:r>
        <w:rPr>
          <w:rStyle w:val="StyleUnderline"/>
        </w:rPr>
        <w:t xml:space="preserve">it could see Russia storming through a </w:t>
      </w:r>
      <w:r>
        <w:rPr>
          <w:rStyle w:val="Emphasis"/>
        </w:rPr>
        <w:t>recalcitrant Georgia</w:t>
      </w:r>
      <w:r>
        <w:rPr>
          <w:rStyle w:val="StyleUnderline"/>
        </w:rPr>
        <w:t xml:space="preserve"> to resupply its </w:t>
      </w:r>
      <w:r>
        <w:rPr>
          <w:rStyle w:val="Emphasis"/>
        </w:rPr>
        <w:t>Armenian base</w:t>
      </w:r>
      <w:r>
        <w:rPr>
          <w:rStyle w:val="StyleUnderline"/>
        </w:rPr>
        <w:t xml:space="preserve">, Azerbaijan bringing the war into Armenia proper, and </w:t>
      </w:r>
      <w:r>
        <w:rPr>
          <w:rStyle w:val="Emphasis"/>
        </w:rPr>
        <w:t>Turkey</w:t>
      </w:r>
      <w:r>
        <w:rPr>
          <w:rStyle w:val="StyleUnderline"/>
        </w:rPr>
        <w:t xml:space="preserve"> moving to capture Yerevan in a </w:t>
      </w:r>
      <w:r>
        <w:rPr>
          <w:rStyle w:val="Emphasis"/>
        </w:rPr>
        <w:t>swift offensive</w:t>
      </w:r>
      <w:r>
        <w:rPr>
          <w:rStyle w:val="StyleUnderline"/>
        </w:rPr>
        <w:t xml:space="preserve"> while being blocked by Russia’s nearby units. As this is occurring, </w:t>
      </w:r>
      <w:r>
        <w:rPr>
          <w:rStyle w:val="Emphasis"/>
        </w:rPr>
        <w:t>Iran</w:t>
      </w:r>
      <w:r>
        <w:rPr>
          <w:rStyle w:val="StyleUnderline"/>
        </w:rPr>
        <w:t xml:space="preserve"> could find itself in the same quagmire in its north that Kiev is currently experiencing in its east</w:t>
      </w:r>
      <w:r>
        <w:rPr>
          <w:sz w:val="16"/>
        </w:rPr>
        <w:t>, albeit for completely different reasons and purposes.</w:t>
      </w:r>
      <w:r>
        <w:rPr>
          <w:rStyle w:val="StyleUnderline"/>
        </w:rPr>
        <w:t xml:space="preserve"> All the while, the </w:t>
      </w:r>
      <w:r>
        <w:rPr>
          <w:rStyle w:val="Emphasis"/>
          <w:highlight w:val="yellow"/>
        </w:rPr>
        <w:t>US/NATO</w:t>
      </w:r>
      <w:r>
        <w:rPr>
          <w:rStyle w:val="StyleUnderline"/>
          <w:highlight w:val="yellow"/>
        </w:rPr>
        <w:t xml:space="preserve"> and </w:t>
      </w:r>
      <w:r>
        <w:rPr>
          <w:rStyle w:val="Emphasis"/>
          <w:highlight w:val="yellow"/>
        </w:rPr>
        <w:t>Russia</w:t>
      </w:r>
      <w:r>
        <w:rPr>
          <w:rStyle w:val="StyleUnderline"/>
          <w:highlight w:val="yellow"/>
        </w:rPr>
        <w:t xml:space="preserve"> would </w:t>
      </w:r>
      <w:r>
        <w:rPr>
          <w:rStyle w:val="Emphasis"/>
          <w:highlight w:val="yellow"/>
        </w:rPr>
        <w:t>face off</w:t>
      </w:r>
      <w:r>
        <w:rPr>
          <w:rStyle w:val="StyleUnderline"/>
          <w:highlight w:val="yellow"/>
        </w:rPr>
        <w:t xml:space="preserve"> in</w:t>
      </w:r>
      <w:r>
        <w:rPr>
          <w:sz w:val="16"/>
        </w:rPr>
        <w:t xml:space="preserve"> the closest they have ever come to conventional or </w:t>
      </w:r>
      <w:r>
        <w:rPr>
          <w:rStyle w:val="Emphasis"/>
          <w:highlight w:val="yellow"/>
        </w:rPr>
        <w:lastRenderedPageBreak/>
        <w:t>nuclear war</w:t>
      </w:r>
      <w:r>
        <w:rPr>
          <w:rStyle w:val="StyleUnderline"/>
          <w:highlight w:val="yellow"/>
        </w:rPr>
        <w:t xml:space="preserve"> as a result of the </w:t>
      </w:r>
      <w:r>
        <w:rPr>
          <w:rStyle w:val="Emphasis"/>
          <w:highlight w:val="yellow"/>
        </w:rPr>
        <w:t>Russia-Armenia</w:t>
      </w:r>
      <w:r>
        <w:rPr>
          <w:rStyle w:val="StyleUnderline"/>
          <w:highlight w:val="yellow"/>
        </w:rPr>
        <w:t xml:space="preserve"> and </w:t>
      </w:r>
      <w:r>
        <w:rPr>
          <w:rStyle w:val="Emphasis"/>
          <w:highlight w:val="yellow"/>
        </w:rPr>
        <w:t>Turkey-NATO treaty</w:t>
      </w:r>
      <w:r>
        <w:rPr>
          <w:rStyle w:val="StyleUnderline"/>
          <w:highlight w:val="yellow"/>
        </w:rPr>
        <w:t xml:space="preserve"> interplay</w:t>
      </w:r>
      <w:r>
        <w:rPr>
          <w:rStyle w:val="StyleUnderline"/>
        </w:rPr>
        <w:t xml:space="preserve">, </w:t>
      </w:r>
      <w:r>
        <w:rPr>
          <w:rStyle w:val="Emphasis"/>
        </w:rPr>
        <w:t xml:space="preserve">with the </w:t>
      </w:r>
      <w:r>
        <w:rPr>
          <w:rStyle w:val="Emphasis"/>
          <w:highlight w:val="yellow"/>
        </w:rPr>
        <w:t xml:space="preserve">future of </w:t>
      </w:r>
      <w:r>
        <w:rPr>
          <w:rStyle w:val="Emphasis"/>
        </w:rPr>
        <w:t xml:space="preserve">the </w:t>
      </w:r>
      <w:r>
        <w:rPr>
          <w:rStyle w:val="Emphasis"/>
          <w:highlight w:val="yellow"/>
        </w:rPr>
        <w:t xml:space="preserve">world hanging in </w:t>
      </w:r>
      <w:r>
        <w:rPr>
          <w:rStyle w:val="Emphasis"/>
        </w:rPr>
        <w:t xml:space="preserve">the </w:t>
      </w:r>
      <w:r>
        <w:rPr>
          <w:rStyle w:val="Emphasis"/>
          <w:highlight w:val="yellow"/>
        </w:rPr>
        <w:t>balance.</w:t>
      </w:r>
    </w:p>
    <w:p w14:paraId="1A6BC615" w14:textId="77777777" w:rsidR="002E5A16" w:rsidRDefault="002E5A16" w:rsidP="002E5A16">
      <w:pPr>
        <w:pStyle w:val="Heading3"/>
      </w:pPr>
      <w:r>
        <w:lastRenderedPageBreak/>
        <w:t xml:space="preserve">2NC – Link </w:t>
      </w:r>
    </w:p>
    <w:p w14:paraId="530BF188" w14:textId="77777777" w:rsidR="002E5A16" w:rsidRPr="000C619B" w:rsidRDefault="002E5A16" w:rsidP="002E5A16">
      <w:pPr>
        <w:pStyle w:val="Heading4"/>
        <w:numPr>
          <w:ilvl w:val="0"/>
          <w:numId w:val="38"/>
        </w:numPr>
        <w:tabs>
          <w:tab w:val="num" w:pos="360"/>
        </w:tabs>
        <w:ind w:left="360"/>
      </w:pPr>
      <w:r>
        <w:t xml:space="preserve">Congressional attention is </w:t>
      </w:r>
      <w:r>
        <w:rPr>
          <w:u w:val="single"/>
        </w:rPr>
        <w:t>limited</w:t>
      </w:r>
      <w:r>
        <w:t xml:space="preserve"> and </w:t>
      </w:r>
      <w:r>
        <w:rPr>
          <w:u w:val="single"/>
        </w:rPr>
        <w:t>finite</w:t>
      </w:r>
      <w:r>
        <w:t xml:space="preserve">. </w:t>
      </w:r>
    </w:p>
    <w:p w14:paraId="0C3DDBBB" w14:textId="77777777" w:rsidR="002E5A16" w:rsidRPr="008912DD" w:rsidRDefault="002E5A16" w:rsidP="002E5A16">
      <w:r>
        <w:t xml:space="preserve">Harry </w:t>
      </w:r>
      <w:r w:rsidRPr="008912DD">
        <w:rPr>
          <w:rStyle w:val="Style13ptBold"/>
        </w:rPr>
        <w:t>First</w:t>
      </w:r>
      <w:r>
        <w:t xml:space="preserve">, New York University School of Law, </w:t>
      </w:r>
      <w:r w:rsidRPr="008912DD">
        <w:rPr>
          <w:rStyle w:val="Style13ptBold"/>
        </w:rPr>
        <w:t>and</w:t>
      </w:r>
      <w:r>
        <w:t xml:space="preserve"> Spencer Weber </w:t>
      </w:r>
      <w:r w:rsidRPr="008912DD">
        <w:rPr>
          <w:rStyle w:val="Style13ptBold"/>
        </w:rPr>
        <w:t>Waller</w:t>
      </w:r>
      <w:r>
        <w:t xml:space="preserve">, Loyola University Chicago, Charles L. Denison Professor of Law, New York University School of Law, </w:t>
      </w:r>
      <w:r w:rsidRPr="00D807CD">
        <w:rPr>
          <w:rStyle w:val="Style13ptBold"/>
        </w:rPr>
        <w:t>’13</w:t>
      </w:r>
      <w:r>
        <w:t>, “ANTITRUST’S DEMOCRACY DEFICIT” https://ir.lawnet.fordham.edu/cgi/viewcontent.cgi?article=4890&amp;context=flr</w:t>
      </w:r>
    </w:p>
    <w:p w14:paraId="3C2348EF" w14:textId="77777777" w:rsidR="002E5A16" w:rsidRDefault="002E5A16" w:rsidP="002E5A16">
      <w:r>
        <w:t xml:space="preserve">The sad fact is, however, that Congress has acquiesced in its own marginalization. </w:t>
      </w:r>
      <w:r w:rsidRPr="00187A3E">
        <w:rPr>
          <w:rStyle w:val="Emphasis"/>
          <w:highlight w:val="yellow"/>
        </w:rPr>
        <w:t>There is</w:t>
      </w:r>
      <w:r w:rsidRPr="00187A3E">
        <w:rPr>
          <w:rStyle w:val="Emphasis"/>
        </w:rPr>
        <w:t xml:space="preserve"> certainly </w:t>
      </w:r>
      <w:r w:rsidRPr="00187A3E">
        <w:rPr>
          <w:rStyle w:val="Emphasis"/>
          <w:highlight w:val="yellow"/>
        </w:rPr>
        <w:t xml:space="preserve">a limit to the amount of attention </w:t>
      </w:r>
      <w:r w:rsidRPr="00187A3E">
        <w:rPr>
          <w:rStyle w:val="Emphasis"/>
        </w:rPr>
        <w:t xml:space="preserve">that </w:t>
      </w:r>
      <w:r w:rsidRPr="00187A3E">
        <w:rPr>
          <w:rStyle w:val="Emphasis"/>
          <w:highlight w:val="yellow"/>
        </w:rPr>
        <w:t>Congress can pay to any area of the law</w:t>
      </w:r>
      <w:r>
        <w:t xml:space="preserve">, and we do not claim that antitrust should be a top national priority. </w:t>
      </w:r>
      <w:r w:rsidRPr="00187A3E">
        <w:rPr>
          <w:rStyle w:val="StyleUnderline"/>
        </w:rPr>
        <w:t xml:space="preserve">This trend is </w:t>
      </w:r>
      <w:r w:rsidRPr="00187A3E">
        <w:rPr>
          <w:rStyle w:val="Emphasis"/>
        </w:rPr>
        <w:t xml:space="preserve">compounded </w:t>
      </w:r>
      <w:r w:rsidRPr="00187A3E">
        <w:rPr>
          <w:rStyle w:val="Emphasis"/>
          <w:highlight w:val="yellow"/>
        </w:rPr>
        <w:t>by the judiciary</w:t>
      </w:r>
      <w:r>
        <w:t xml:space="preserve">, which has </w:t>
      </w:r>
      <w:r w:rsidRPr="00187A3E">
        <w:rPr>
          <w:rStyle w:val="StyleUnderline"/>
          <w:highlight w:val="yellow"/>
        </w:rPr>
        <w:t>made</w:t>
      </w:r>
      <w:r w:rsidRPr="00187A3E">
        <w:rPr>
          <w:highlight w:val="yellow"/>
        </w:rPr>
        <w:t xml:space="preserve"> </w:t>
      </w:r>
      <w:r w:rsidRPr="00187A3E">
        <w:rPr>
          <w:rStyle w:val="Emphasis"/>
          <w:highlight w:val="yellow"/>
        </w:rPr>
        <w:t>antitrust overly technical and primarily dependent on economics</w:t>
      </w:r>
      <w:r>
        <w:t xml:space="preserve"> </w:t>
      </w:r>
      <w:r w:rsidRPr="00187A3E">
        <w:rPr>
          <w:rStyle w:val="StyleUnderline"/>
        </w:rPr>
        <w:t>in such a way that it is hard to discern whether or not an area of the law or an individual decision</w:t>
      </w:r>
      <w:r>
        <w:t xml:space="preserve"> is consistent with the statutory scheme and current congressional desire.</w:t>
      </w:r>
    </w:p>
    <w:p w14:paraId="30B1D4EA" w14:textId="77777777" w:rsidR="002E5A16" w:rsidRPr="00911828" w:rsidRDefault="002E5A16" w:rsidP="002E5A16">
      <w:pPr>
        <w:pStyle w:val="Heading4"/>
        <w:numPr>
          <w:ilvl w:val="0"/>
          <w:numId w:val="38"/>
        </w:numPr>
        <w:tabs>
          <w:tab w:val="num" w:pos="360"/>
        </w:tabs>
        <w:ind w:left="360"/>
      </w:pPr>
      <w:r>
        <w:t xml:space="preserve">It will </w:t>
      </w:r>
      <w:r>
        <w:rPr>
          <w:u w:val="single"/>
        </w:rPr>
        <w:t xml:space="preserve">only </w:t>
      </w:r>
      <w:r>
        <w:t xml:space="preserve">pass the senate </w:t>
      </w:r>
      <w:r>
        <w:rPr>
          <w:u w:val="single"/>
        </w:rPr>
        <w:t>if</w:t>
      </w:r>
      <w:r>
        <w:t xml:space="preserve"> they keep it a legislative priority. </w:t>
      </w:r>
    </w:p>
    <w:p w14:paraId="3141D18D" w14:textId="77777777" w:rsidR="002E5A16" w:rsidRDefault="002E5A16" w:rsidP="002E5A16">
      <w:pPr>
        <w:rPr>
          <w:b/>
          <w:bCs/>
        </w:rPr>
      </w:pPr>
      <w:r w:rsidRPr="0098294E">
        <w:rPr>
          <w:rStyle w:val="Style13ptBold"/>
        </w:rPr>
        <w:t>Feiner 1/20</w:t>
      </w:r>
      <w:r>
        <w:t>/22 (Lauren, News Associate @ CNBC, “</w:t>
      </w:r>
      <w:r w:rsidRPr="009D5155">
        <w:t>Senate committee votes to advance major tech antitrust bill”</w:t>
      </w:r>
      <w:r>
        <w:t xml:space="preserve">, </w:t>
      </w:r>
      <w:hyperlink r:id="rId12" w:history="1">
        <w:r w:rsidRPr="00925412">
          <w:rPr>
            <w:rStyle w:val="Hyperlink"/>
          </w:rPr>
          <w:t>https://www.cnbc.com/2022/01/20/senate-committee-votes-to-advance-major-tech-antitrust-bill.html</w:t>
        </w:r>
      </w:hyperlink>
      <w:r>
        <w:t xml:space="preserve">, January 20, 2022) </w:t>
      </w:r>
      <w:r w:rsidRPr="009D5155">
        <w:t xml:space="preserve"> </w:t>
      </w:r>
    </w:p>
    <w:p w14:paraId="4510DF12" w14:textId="77777777" w:rsidR="002E5A16" w:rsidRPr="009D5155" w:rsidRDefault="002E5A16" w:rsidP="002E5A16"/>
    <w:p w14:paraId="334A8F01" w14:textId="77777777" w:rsidR="002E5A16" w:rsidRPr="00976C5F" w:rsidRDefault="002E5A16" w:rsidP="002E5A16">
      <w:pPr>
        <w:rPr>
          <w:sz w:val="16"/>
        </w:rPr>
      </w:pPr>
      <w:r w:rsidRPr="00976C5F">
        <w:rPr>
          <w:rStyle w:val="StyleUnderline"/>
        </w:rPr>
        <w:t xml:space="preserve">The </w:t>
      </w:r>
      <w:r w:rsidRPr="00FF34D8">
        <w:rPr>
          <w:rStyle w:val="StyleUnderline"/>
          <w:highlight w:val="yellow"/>
        </w:rPr>
        <w:t>Senate</w:t>
      </w:r>
      <w:r w:rsidRPr="00976C5F">
        <w:rPr>
          <w:sz w:val="16"/>
        </w:rPr>
        <w:t xml:space="preserve"> Judiciary Committee </w:t>
      </w:r>
      <w:r w:rsidRPr="00FF34D8">
        <w:rPr>
          <w:rStyle w:val="StyleUnderline"/>
          <w:highlight w:val="yellow"/>
        </w:rPr>
        <w:t>voted</w:t>
      </w:r>
      <w:r w:rsidRPr="00976C5F">
        <w:rPr>
          <w:sz w:val="16"/>
        </w:rPr>
        <w:t xml:space="preserve"> 16-6 </w:t>
      </w:r>
      <w:r w:rsidRPr="00976C5F">
        <w:rPr>
          <w:rStyle w:val="StyleUnderline"/>
        </w:rPr>
        <w:t xml:space="preserve">Thursday </w:t>
      </w:r>
      <w:r w:rsidRPr="00FF34D8">
        <w:rPr>
          <w:rStyle w:val="StyleUnderline"/>
          <w:highlight w:val="yellow"/>
        </w:rPr>
        <w:t>to advance</w:t>
      </w:r>
      <w:r w:rsidRPr="00976C5F">
        <w:rPr>
          <w:sz w:val="16"/>
        </w:rPr>
        <w:t xml:space="preserve"> a major tech competition bill, which some experts consider legislators’ best shot at making substantial reform to laws that govern the industry. </w:t>
      </w:r>
      <w:r w:rsidRPr="00976C5F">
        <w:rPr>
          <w:u w:val="single"/>
        </w:rPr>
        <w:t xml:space="preserve">The </w:t>
      </w:r>
      <w:r w:rsidRPr="00FF34D8">
        <w:rPr>
          <w:highlight w:val="yellow"/>
          <w:u w:val="single"/>
        </w:rPr>
        <w:t>A</w:t>
      </w:r>
      <w:r w:rsidRPr="00976C5F">
        <w:rPr>
          <w:u w:val="single"/>
        </w:rPr>
        <w:t xml:space="preserve">merican </w:t>
      </w:r>
      <w:r w:rsidRPr="00FF34D8">
        <w:rPr>
          <w:highlight w:val="yellow"/>
          <w:u w:val="single"/>
        </w:rPr>
        <w:t>I</w:t>
      </w:r>
      <w:r w:rsidRPr="00FF34D8">
        <w:rPr>
          <w:u w:val="single"/>
        </w:rPr>
        <w:t>nnovation</w:t>
      </w:r>
      <w:r w:rsidRPr="00976C5F">
        <w:rPr>
          <w:u w:val="single"/>
        </w:rPr>
        <w:t xml:space="preserve"> and </w:t>
      </w:r>
      <w:r w:rsidRPr="00FF34D8">
        <w:rPr>
          <w:highlight w:val="yellow"/>
          <w:u w:val="single"/>
        </w:rPr>
        <w:t>C</w:t>
      </w:r>
      <w:r w:rsidRPr="00976C5F">
        <w:rPr>
          <w:u w:val="single"/>
        </w:rPr>
        <w:t xml:space="preserve">hoice </w:t>
      </w:r>
      <w:r w:rsidRPr="00FF34D8">
        <w:rPr>
          <w:highlight w:val="yellow"/>
          <w:u w:val="single"/>
        </w:rPr>
        <w:t>O</w:t>
      </w:r>
      <w:r w:rsidRPr="00976C5F">
        <w:rPr>
          <w:u w:val="single"/>
        </w:rPr>
        <w:t xml:space="preserve">nline </w:t>
      </w:r>
      <w:r w:rsidRPr="00FF34D8">
        <w:rPr>
          <w:highlight w:val="yellow"/>
          <w:u w:val="single"/>
        </w:rPr>
        <w:t>A</w:t>
      </w:r>
      <w:r w:rsidRPr="00976C5F">
        <w:rPr>
          <w:u w:val="single"/>
        </w:rPr>
        <w:t>ct</w:t>
      </w:r>
      <w:r w:rsidRPr="00976C5F">
        <w:rPr>
          <w:sz w:val="16"/>
        </w:rPr>
        <w:t xml:space="preserve"> passed </w:t>
      </w:r>
      <w:r w:rsidRPr="00FF34D8">
        <w:rPr>
          <w:highlight w:val="yellow"/>
          <w:u w:val="single"/>
        </w:rPr>
        <w:t>in a bipartisan manner, setting it on a path to</w:t>
      </w:r>
      <w:r w:rsidRPr="00976C5F">
        <w:rPr>
          <w:u w:val="single"/>
        </w:rPr>
        <w:t xml:space="preserve"> potentially </w:t>
      </w:r>
      <w:r w:rsidRPr="00FF34D8">
        <w:rPr>
          <w:highlight w:val="yellow"/>
          <w:u w:val="single"/>
        </w:rPr>
        <w:t>be adopted by the full Senate</w:t>
      </w:r>
      <w:r w:rsidRPr="00976C5F">
        <w:rPr>
          <w:sz w:val="16"/>
        </w:rPr>
        <w:t xml:space="preserve">. Five Republicans did vote with the Democrats to advance the bill out of the committee: Sen. Chuck Grassley, R-Iowa, the ranking member and co-sponsor alongside antitrust subcommittee Chair Amy Klobuchar, D-Minn., Sens. Lindsey Graham, R-S.C., Ted Cruz, R-Texas, Josh Hawley, R-Mo. and John Kennedy, R-La. </w:t>
      </w:r>
      <w:r w:rsidRPr="00FF34D8">
        <w:rPr>
          <w:highlight w:val="yellow"/>
          <w:u w:val="single"/>
        </w:rPr>
        <w:t>The</w:t>
      </w:r>
      <w:r w:rsidRPr="00976C5F">
        <w:rPr>
          <w:u w:val="single"/>
        </w:rPr>
        <w:t xml:space="preserve"> committee’s </w:t>
      </w:r>
      <w:r w:rsidRPr="00FF34D8">
        <w:rPr>
          <w:highlight w:val="yellow"/>
          <w:u w:val="single"/>
        </w:rPr>
        <w:t>House</w:t>
      </w:r>
      <w:r w:rsidRPr="00976C5F">
        <w:rPr>
          <w:u w:val="single"/>
        </w:rPr>
        <w:t xml:space="preserve"> counterpart has </w:t>
      </w:r>
      <w:r w:rsidRPr="00FF34D8">
        <w:rPr>
          <w:highlight w:val="yellow"/>
          <w:u w:val="single"/>
        </w:rPr>
        <w:t>advanced a similar</w:t>
      </w:r>
      <w:r w:rsidRPr="00976C5F">
        <w:rPr>
          <w:u w:val="single"/>
        </w:rPr>
        <w:t xml:space="preserve"> bill and the </w:t>
      </w:r>
      <w:r w:rsidRPr="00FF34D8">
        <w:rPr>
          <w:rStyle w:val="Emphasis"/>
          <w:highlight w:val="yellow"/>
        </w:rPr>
        <w:t>Senate action could spur a</w:t>
      </w:r>
      <w:r w:rsidRPr="00FF34D8">
        <w:rPr>
          <w:rStyle w:val="Emphasis"/>
        </w:rPr>
        <w:t xml:space="preserve"> </w:t>
      </w:r>
      <w:r w:rsidRPr="00FF34D8">
        <w:rPr>
          <w:rStyle w:val="Emphasis"/>
          <w:highlight w:val="yellow"/>
        </w:rPr>
        <w:t>further move</w:t>
      </w:r>
      <w:r w:rsidRPr="00FF34D8">
        <w:rPr>
          <w:highlight w:val="yellow"/>
          <w:u w:val="single"/>
        </w:rPr>
        <w:t xml:space="preserve"> on that front</w:t>
      </w:r>
      <w:r w:rsidRPr="00976C5F">
        <w:rPr>
          <w:sz w:val="16"/>
        </w:rPr>
        <w:t xml:space="preserve">. While the White House has not yet weighed in on whether it will support this particular legislation, it has generally supported efforts to increase competition and President Joe Biden has installed progressive leaders at the antitrust agencies. </w:t>
      </w:r>
      <w:r w:rsidRPr="00976C5F">
        <w:rPr>
          <w:u w:val="single"/>
        </w:rPr>
        <w:t>The bill has significant implications</w:t>
      </w:r>
      <w:r w:rsidRPr="00976C5F">
        <w:rPr>
          <w:sz w:val="16"/>
        </w:rPr>
        <w:t xml:space="preserve"> for Amazon, Apple and Google in particular, though </w:t>
      </w:r>
      <w:r w:rsidRPr="00976C5F">
        <w:rPr>
          <w:u w:val="single"/>
        </w:rPr>
        <w:t xml:space="preserve">as </w:t>
      </w:r>
      <w:r w:rsidRPr="00976C5F">
        <w:rPr>
          <w:sz w:val="16"/>
        </w:rPr>
        <w:t xml:space="preserve">it’s currently written </w:t>
      </w:r>
      <w:r w:rsidRPr="00976C5F">
        <w:rPr>
          <w:u w:val="single"/>
        </w:rPr>
        <w:t xml:space="preserve">it would </w:t>
      </w:r>
      <w:r w:rsidRPr="00976C5F">
        <w:rPr>
          <w:sz w:val="16"/>
        </w:rPr>
        <w:t xml:space="preserve">also </w:t>
      </w:r>
      <w:r w:rsidRPr="00976C5F">
        <w:rPr>
          <w:u w:val="single"/>
        </w:rPr>
        <w:t>apply to</w:t>
      </w:r>
      <w:r w:rsidRPr="00976C5F">
        <w:rPr>
          <w:sz w:val="16"/>
        </w:rPr>
        <w:t xml:space="preserve"> other </w:t>
      </w:r>
      <w:r w:rsidRPr="00976C5F">
        <w:rPr>
          <w:u w:val="single"/>
        </w:rPr>
        <w:t>large platforms</w:t>
      </w:r>
      <w:r w:rsidRPr="00976C5F">
        <w:rPr>
          <w:sz w:val="16"/>
        </w:rPr>
        <w:t xml:space="preserve"> like Facebook-owner Meta and TikTok</w:t>
      </w:r>
      <w:r w:rsidRPr="00976C5F">
        <w:rPr>
          <w:u w:val="single"/>
        </w:rPr>
        <w:t>. The bill prohibits dominant platform</w:t>
      </w:r>
      <w:r w:rsidRPr="00976C5F">
        <w:rPr>
          <w:sz w:val="16"/>
        </w:rPr>
        <w:t>s, defined by criteria including how many users they have and their market cap</w:t>
      </w:r>
      <w:r w:rsidRPr="00976C5F">
        <w:rPr>
          <w:u w:val="single"/>
        </w:rPr>
        <w:t xml:space="preserve">, from </w:t>
      </w:r>
      <w:r w:rsidRPr="00976C5F">
        <w:rPr>
          <w:sz w:val="16"/>
        </w:rPr>
        <w:t xml:space="preserve">discriminating against other businesses that rely on its services, in what’s sometimes referred to as </w:t>
      </w:r>
      <w:r w:rsidRPr="00976C5F">
        <w:rPr>
          <w:u w:val="single"/>
        </w:rPr>
        <w:t>self-preferencing</w:t>
      </w:r>
      <w:r w:rsidRPr="00976C5F">
        <w:rPr>
          <w:sz w:val="16"/>
        </w:rPr>
        <w:t xml:space="preserve">. That means, for example, Amazon could not simply decide to list its own private label products higher in its search ranking than third-party rivals’ listings. And, similarly, Apple and Google could not unfairly rank their own apps higher than rivals in their own mobile app stores. The same principle would apply to results from Google’s general search engine. Senators offered over 100 amendments to the bill by the start of Thursday’s markup, but only a handful were debated, as </w:t>
      </w:r>
      <w:r w:rsidRPr="00976C5F">
        <w:rPr>
          <w:u w:val="single"/>
        </w:rPr>
        <w:t>Klobuchar urged efficiency and promised to continue working on lingering concerns</w:t>
      </w:r>
      <w:r w:rsidRPr="00976C5F">
        <w:rPr>
          <w:sz w:val="16"/>
        </w:rPr>
        <w:t xml:space="preserve">. Only one of the amendments debated Thursday was adopted, with a change suggested by Klobuchar and Grassley. The amendment, introduced by Sen. John Cornyn, R-Texas, was intended to make it more difficult for foreign adversaries like China to access American user data based on the bill’s requirement for dominant platforms to allow other services to interoperate with them. Klobuchar expressed concerns that the initial language in the amendment would give tech platforms more room to get out of liability under the statute. That change narrowed Cornyn’s language to expressly cover data transfers to the People’s Republic of China or governments of other adversaries and companies controlled by them. Still, some senators noted that it would still be worth discussing more amendments after Thursday, though they conceded to move along to a vote. Some who voted in favor of the bill said they hoped to see more changes to gain their approval in a floor vote. The markup lasted notably less time than that of the House’s summer marathon, a nearly daylong session which considered six total bills. Thursday’s Senate markup took just about three hours of discussion on the single bill. Several senators on both sides of the aisle lamented the relatively short time the bill took from introduction to markup and took issue with the fact that the legislation alone did not receive a full hearing before the Senate Judiciary Committee. Klobuchar shot back that she and Grassley had spoken with dozens of stakeholders about the legislation, engaged with many lawmakers and their staff and discussed the bill in antitrust subcommittee hearings relevant to its contents. Two </w:t>
      </w:r>
      <w:r w:rsidRPr="00976C5F">
        <w:rPr>
          <w:u w:val="single"/>
        </w:rPr>
        <w:t>California Democrats</w:t>
      </w:r>
      <w:r w:rsidRPr="00976C5F">
        <w:rPr>
          <w:sz w:val="16"/>
        </w:rPr>
        <w:t xml:space="preserve">, Sens. Dianne Feinstein and Alex Padilla, ultimately voted in favor of advancing the bill, after first expressing some opposition. </w:t>
      </w:r>
      <w:r w:rsidRPr="00976C5F">
        <w:rPr>
          <w:u w:val="single"/>
        </w:rPr>
        <w:t xml:space="preserve">Both voiced concerns that the </w:t>
      </w:r>
      <w:r w:rsidRPr="00976C5F">
        <w:rPr>
          <w:u w:val="single"/>
        </w:rPr>
        <w:lastRenderedPageBreak/>
        <w:t>bill seems to target firms headquartered in their home state, though Klobuchar made clear the bill purposefully defines covered platforms in a way that means those liable under the statute could change over time</w:t>
      </w:r>
      <w:r w:rsidRPr="00976C5F">
        <w:rPr>
          <w:sz w:val="16"/>
        </w:rPr>
        <w:t xml:space="preserve">. </w:t>
      </w:r>
      <w:r w:rsidRPr="000940BD">
        <w:rPr>
          <w:rStyle w:val="Emphasis"/>
          <w:highlight w:val="yellow"/>
        </w:rPr>
        <w:t>The bill’s path to approval by the full Senate</w:t>
      </w:r>
      <w:r w:rsidRPr="009D5155">
        <w:rPr>
          <w:rStyle w:val="Emphasis"/>
        </w:rPr>
        <w:t xml:space="preserve"> is still murky and </w:t>
      </w:r>
      <w:r w:rsidRPr="000940BD">
        <w:rPr>
          <w:rStyle w:val="Emphasis"/>
          <w:highlight w:val="yellow"/>
        </w:rPr>
        <w:t>relies on leadership making time for it among many other legislative priorities</w:t>
      </w:r>
      <w:r w:rsidRPr="00976C5F">
        <w:rPr>
          <w:sz w:val="16"/>
        </w:rPr>
        <w:t xml:space="preserve">. </w:t>
      </w:r>
      <w:r w:rsidRPr="00976C5F">
        <w:rPr>
          <w:u w:val="single"/>
        </w:rPr>
        <w:t>But Thursday’s vote is a promising step for those hoping to see reforms</w:t>
      </w:r>
      <w:r w:rsidRPr="00976C5F">
        <w:rPr>
          <w:sz w:val="16"/>
        </w:rPr>
        <w:t>, including Big Tech rivals like Yelp and Sonos, which met with White House officials about barriers to competition in the industry on Wednesday. Meanwhile, Big Tech platforms are mounting massive lobbying and PR campaigns as a measure of how seriously they are taking the threat of the bill’s passage. For example, Cruz, who voted to advance the bill, said at Thursday’s markup that he had a 40-minute phone call with Apple CEO Tim Cook to discuss the topic. Cruz said Cook raised the concern that the bill could make it harder for Apple to let consumers opt out of monitoring from apps. But Cruz said he doesn’t interpret the bill would have that effect. Apple declined to comment on the call. Industry groups decried the bill’s advancement Thursday while reform activist organizations cheered it. “We heard enough reservations from senators to make clear that this legislation is not ready for the Senate floor,” said Adam Kovacevich, CEO of tech-funded Chamber of Progress, in a statement following the vote. “</w:t>
      </w:r>
      <w:r w:rsidRPr="00976C5F">
        <w:rPr>
          <w:u w:val="single"/>
        </w:rPr>
        <w:t xml:space="preserve">The problems that Democrats are raising aren’t just tweaks – they are fundamental issues with how the bill could impact consumers, competitiveness and security.” </w:t>
      </w:r>
      <w:r w:rsidRPr="000940BD">
        <w:rPr>
          <w:u w:val="single"/>
        </w:rPr>
        <w:t>“Despite millions of lobbying dollars by monopolists spent to influence lawmakers, a</w:t>
      </w:r>
      <w:r w:rsidRPr="00976C5F">
        <w:rPr>
          <w:u w:val="single"/>
        </w:rPr>
        <w:t xml:space="preserve"> bipartisan group of senators just stated with a clear voice that Big Tech is too powerful</w:t>
      </w:r>
      <w:r w:rsidRPr="00976C5F">
        <w:rPr>
          <w:sz w:val="16"/>
        </w:rPr>
        <w:t>,” Sarah Miller, executive director of the American Economic Liberties Project, said in a statement.</w:t>
      </w:r>
    </w:p>
    <w:p w14:paraId="4E5CEE8E" w14:textId="77777777" w:rsidR="002E5A16" w:rsidRDefault="002E5A16" w:rsidP="002E5A16">
      <w:pPr>
        <w:pStyle w:val="Heading4"/>
        <w:numPr>
          <w:ilvl w:val="0"/>
          <w:numId w:val="38"/>
        </w:numPr>
        <w:tabs>
          <w:tab w:val="num" w:pos="360"/>
        </w:tabs>
        <w:ind w:left="360"/>
      </w:pPr>
      <w:r>
        <w:t xml:space="preserve">Senate passage requires avoidance of distraction. </w:t>
      </w:r>
    </w:p>
    <w:p w14:paraId="5E38AB94" w14:textId="77777777" w:rsidR="002E5A16" w:rsidRDefault="002E5A16" w:rsidP="002E5A16">
      <w:r>
        <w:t xml:space="preserve">Cat </w:t>
      </w:r>
      <w:r w:rsidRPr="00C814A2">
        <w:rPr>
          <w:rStyle w:val="Style13ptBold"/>
        </w:rPr>
        <w:t>Zakrzewski</w:t>
      </w:r>
      <w:r w:rsidRPr="00C814A2">
        <w:t>,  technology policy reporter,</w:t>
      </w:r>
      <w:r>
        <w:rPr>
          <w:rStyle w:val="Style13ptBold"/>
        </w:rPr>
        <w:t xml:space="preserve"> </w:t>
      </w:r>
      <w:r w:rsidRPr="00C814A2">
        <w:rPr>
          <w:rStyle w:val="Style13ptBold"/>
        </w:rPr>
        <w:t>1-17</w:t>
      </w:r>
      <w:r w:rsidRPr="00C814A2">
        <w:t>, 2022</w:t>
      </w:r>
      <w:r>
        <w:t xml:space="preserve"> “Big Tech foes launch ‘campaign-style’ initiative to push for antitrust legislation” https://www.washingtonpost.com/people/cat-zakrzewski/</w:t>
      </w:r>
    </w:p>
    <w:p w14:paraId="3F1B3F7B" w14:textId="77777777" w:rsidR="002E5A16" w:rsidRPr="00E13A99" w:rsidRDefault="002E5A16" w:rsidP="002E5A16"/>
    <w:p w14:paraId="135F2F0C" w14:textId="77777777" w:rsidR="002E5A16" w:rsidRDefault="002E5A16" w:rsidP="002E5A16">
      <w:r>
        <w:t xml:space="preserve">Haworth, a </w:t>
      </w:r>
      <w:r w:rsidRPr="00C42A53">
        <w:t>veteran of Democratic politics, said she wants to bring the “aggressiveness” and single-minded focus of a campaign to the fight to regulate Big Tech</w:t>
      </w:r>
      <w:r w:rsidRPr="00C42A53">
        <w:rPr>
          <w:rStyle w:val="StyleUnderline"/>
        </w:rPr>
        <w:t>. The</w:t>
      </w:r>
      <w:r>
        <w:t xml:space="preserve"> </w:t>
      </w:r>
      <w:r w:rsidRPr="00C42A53">
        <w:rPr>
          <w:rStyle w:val="Emphasis"/>
        </w:rPr>
        <w:t>project’s first target will</w:t>
      </w:r>
      <w:r w:rsidRPr="00C42A53">
        <w:rPr>
          <w:rStyle w:val="StyleUnderline"/>
        </w:rPr>
        <w:t xml:space="preserve"> be pressuring senators to pass the </w:t>
      </w:r>
      <w:r w:rsidRPr="00864326">
        <w:rPr>
          <w:rStyle w:val="Emphasis"/>
          <w:highlight w:val="yellow"/>
        </w:rPr>
        <w:t>A</w:t>
      </w:r>
      <w:r w:rsidRPr="00C42A53">
        <w:rPr>
          <w:rStyle w:val="StyleUnderline"/>
        </w:rPr>
        <w:t>merican</w:t>
      </w:r>
      <w:r w:rsidRPr="00C42A53">
        <w:rPr>
          <w:rStyle w:val="Emphasis"/>
        </w:rPr>
        <w:t xml:space="preserve"> </w:t>
      </w:r>
      <w:r w:rsidRPr="00864326">
        <w:rPr>
          <w:rStyle w:val="Emphasis"/>
          <w:highlight w:val="yellow"/>
        </w:rPr>
        <w:t>I</w:t>
      </w:r>
      <w:r w:rsidRPr="00C42A53">
        <w:t>nnovation</w:t>
      </w:r>
      <w:r>
        <w:t xml:space="preserve"> and </w:t>
      </w:r>
      <w:r w:rsidRPr="00864326">
        <w:rPr>
          <w:rStyle w:val="Emphasis"/>
          <w:highlight w:val="yellow"/>
        </w:rPr>
        <w:t>C</w:t>
      </w:r>
      <w:r>
        <w:t xml:space="preserve">hoice </w:t>
      </w:r>
      <w:r w:rsidRPr="00864326">
        <w:rPr>
          <w:rStyle w:val="Emphasis"/>
          <w:highlight w:val="yellow"/>
        </w:rPr>
        <w:t>O</w:t>
      </w:r>
      <w:r>
        <w:t xml:space="preserve">nline </w:t>
      </w:r>
      <w:r w:rsidRPr="00864326">
        <w:rPr>
          <w:rStyle w:val="Emphasis"/>
          <w:highlight w:val="yellow"/>
        </w:rPr>
        <w:t>A</w:t>
      </w:r>
      <w:r>
        <w:t xml:space="preserve">ct, </w:t>
      </w:r>
      <w:r w:rsidRPr="00864326">
        <w:rPr>
          <w:rStyle w:val="StyleUnderline"/>
          <w:highlight w:val="yellow"/>
        </w:rPr>
        <w:t xml:space="preserve">a </w:t>
      </w:r>
      <w:r w:rsidRPr="00864326">
        <w:rPr>
          <w:rStyle w:val="Emphasis"/>
          <w:highlight w:val="yellow"/>
        </w:rPr>
        <w:t>bipartisan</w:t>
      </w:r>
      <w:r w:rsidRPr="00864326">
        <w:rPr>
          <w:rStyle w:val="StyleUnderline"/>
          <w:highlight w:val="yellow"/>
        </w:rPr>
        <w:t xml:space="preserve"> bill</w:t>
      </w:r>
      <w:r w:rsidRPr="00C42A53">
        <w:rPr>
          <w:rStyle w:val="StyleUnderline"/>
        </w:rPr>
        <w:t xml:space="preserve"> that would prevent Amazon, Apple, Facebook and Google from </w:t>
      </w:r>
      <w:r w:rsidRPr="00C42A53">
        <w:rPr>
          <w:rStyle w:val="Emphasis"/>
        </w:rPr>
        <w:t xml:space="preserve">favoring their own </w:t>
      </w:r>
      <w:r w:rsidRPr="00C42A53">
        <w:rPr>
          <w:rStyle w:val="StyleUnderline"/>
        </w:rPr>
        <w:t xml:space="preserve">products over those of their </w:t>
      </w:r>
      <w:r w:rsidRPr="00C42A53">
        <w:rPr>
          <w:rStyle w:val="Emphasis"/>
        </w:rPr>
        <w:t>rivals</w:t>
      </w:r>
      <w:r w:rsidRPr="00C42A53">
        <w:rPr>
          <w:rStyle w:val="StyleUnderline"/>
        </w:rPr>
        <w:t>.</w:t>
      </w:r>
      <w:r>
        <w:t xml:space="preserve"> T</w:t>
      </w:r>
      <w:r w:rsidRPr="00C42A53">
        <w:t>he bill could be considered before a Senate committee as early as this week. (Amazon founder Jeff Bezos owns The Washington Post.)</w:t>
      </w:r>
    </w:p>
    <w:p w14:paraId="459C9F46" w14:textId="77777777" w:rsidR="002E5A16" w:rsidRDefault="002E5A16" w:rsidP="002E5A16">
      <w:r>
        <w:t>“</w:t>
      </w:r>
      <w:r w:rsidRPr="00864326">
        <w:rPr>
          <w:rStyle w:val="StyleUnderline"/>
          <w:highlight w:val="yellow"/>
        </w:rPr>
        <w:t xml:space="preserve">Pouncing upon this </w:t>
      </w:r>
      <w:r w:rsidRPr="00864326">
        <w:rPr>
          <w:rStyle w:val="Emphasis"/>
          <w:highlight w:val="yellow"/>
        </w:rPr>
        <w:t>moment right now is critical</w:t>
      </w:r>
      <w:r w:rsidRPr="00864326">
        <w:rPr>
          <w:highlight w:val="yellow"/>
        </w:rPr>
        <w:t>,”</w:t>
      </w:r>
      <w:r>
        <w:t xml:space="preserve"> Haworth said, noting </w:t>
      </w:r>
      <w:r w:rsidRPr="00864326">
        <w:rPr>
          <w:highlight w:val="yellow"/>
        </w:rPr>
        <w:t xml:space="preserve">that </w:t>
      </w:r>
      <w:r w:rsidRPr="00864326">
        <w:rPr>
          <w:rStyle w:val="StyleUnderline"/>
          <w:highlight w:val="yellow"/>
        </w:rPr>
        <w:t xml:space="preserve">Congress may only have a </w:t>
      </w:r>
      <w:r w:rsidRPr="00864326">
        <w:rPr>
          <w:rStyle w:val="Emphasis"/>
          <w:highlight w:val="yellow"/>
        </w:rPr>
        <w:t>small window</w:t>
      </w:r>
      <w:r w:rsidRPr="00864326">
        <w:rPr>
          <w:rStyle w:val="StyleUnderline"/>
          <w:highlight w:val="yellow"/>
        </w:rPr>
        <w:t xml:space="preserve"> to pass competition legislation</w:t>
      </w:r>
      <w:r>
        <w:t>, as it is uncertain that Democrats will be able to retain control of the House and Senate following this year’s midterm elections.</w:t>
      </w:r>
    </w:p>
    <w:p w14:paraId="249717F3" w14:textId="77777777" w:rsidR="002E5A16" w:rsidRDefault="002E5A16" w:rsidP="002E5A16">
      <w:r>
        <w:t>The biggest threat to lawmakers’ Big Tech antitrust agenda: Time</w:t>
      </w:r>
    </w:p>
    <w:p w14:paraId="537E7EBF" w14:textId="77777777" w:rsidR="002E5A16" w:rsidRDefault="002E5A16" w:rsidP="002E5A16">
      <w:r>
        <w:t>The group’s initial focus only on competition policy sets it apart from many of the other organizations working on tech policy in Washington.</w:t>
      </w:r>
    </w:p>
    <w:p w14:paraId="36D14B71" w14:textId="77777777" w:rsidR="002E5A16" w:rsidRDefault="002E5A16" w:rsidP="002E5A16">
      <w:r>
        <w:t xml:space="preserve">Many </w:t>
      </w:r>
      <w:r w:rsidRPr="00864326">
        <w:rPr>
          <w:rStyle w:val="StyleUnderline"/>
          <w:highlight w:val="yellow"/>
        </w:rPr>
        <w:t>lawmakers</w:t>
      </w:r>
      <w:r w:rsidRPr="00C42A53">
        <w:rPr>
          <w:rStyle w:val="StyleUnderline"/>
        </w:rPr>
        <w:t xml:space="preserve"> and </w:t>
      </w:r>
      <w:r w:rsidRPr="00864326">
        <w:rPr>
          <w:rStyle w:val="StyleUnderline"/>
          <w:highlight w:val="yellow"/>
        </w:rPr>
        <w:t xml:space="preserve">advocates concerned about the </w:t>
      </w:r>
      <w:r w:rsidRPr="00864326">
        <w:rPr>
          <w:rStyle w:val="StyleUnderline"/>
        </w:rPr>
        <w:t>tech industry’s</w:t>
      </w:r>
      <w:r w:rsidRPr="00C42A53">
        <w:rPr>
          <w:rStyle w:val="StyleUnderline"/>
        </w:rPr>
        <w:t xml:space="preserve"> growing power have also suggested that it may be time to reform</w:t>
      </w:r>
      <w:r>
        <w:t xml:space="preserve"> Section 230 of </w:t>
      </w:r>
      <w:r w:rsidRPr="00C42A53">
        <w:rPr>
          <w:rStyle w:val="StyleUnderline"/>
        </w:rPr>
        <w:t>the Communications Decency Act</w:t>
      </w:r>
      <w:r>
        <w:t xml:space="preserve">, a decades-old legal shield that protects tech companies from lawsuits over the content people post on their services. But Haworth said </w:t>
      </w:r>
      <w:r w:rsidRPr="00864326">
        <w:t xml:space="preserve">the </w:t>
      </w:r>
      <w:r w:rsidRPr="00864326">
        <w:rPr>
          <w:rStyle w:val="StyleUnderline"/>
          <w:highlight w:val="yellow"/>
        </w:rPr>
        <w:t>Tech Oversight</w:t>
      </w:r>
      <w:r w:rsidRPr="00C42A53">
        <w:rPr>
          <w:rStyle w:val="StyleUnderline"/>
        </w:rPr>
        <w:t xml:space="preserve"> Project </w:t>
      </w:r>
      <w:r w:rsidRPr="00864326">
        <w:rPr>
          <w:rStyle w:val="StyleUnderline"/>
          <w:highlight w:val="yellow"/>
        </w:rPr>
        <w:t>views</w:t>
      </w:r>
      <w:r>
        <w:t xml:space="preserve"> that </w:t>
      </w:r>
      <w:r w:rsidRPr="00864326">
        <w:rPr>
          <w:rStyle w:val="Emphasis"/>
          <w:highlight w:val="yellow"/>
        </w:rPr>
        <w:t>debate as “a distraction</w:t>
      </w:r>
      <w:r>
        <w:t>” and a “</w:t>
      </w:r>
      <w:r w:rsidRPr="00C42A53">
        <w:rPr>
          <w:rStyle w:val="StyleUnderline"/>
        </w:rPr>
        <w:t>red herring</w:t>
      </w:r>
      <w:r>
        <w:t>.” Democrats have said the companies are too hands-off when it comes to harmful posts. Republicans, meanwhile, have accused the companies of censorship for removing rule-breaking content, which the companies have denied.</w:t>
      </w:r>
    </w:p>
    <w:p w14:paraId="1647F0AA" w14:textId="77777777" w:rsidR="002E5A16" w:rsidRPr="00C42A53" w:rsidRDefault="002E5A16" w:rsidP="002E5A16">
      <w:r>
        <w:t>“</w:t>
      </w:r>
      <w:r w:rsidRPr="00C42A53">
        <w:t>Ultimately, we’re never going to get bipartisan agreement on it,” she said. “Republicans want less oversight over content, and Democrats want more oversight over the content. … We’re at an impasse.”</w:t>
      </w:r>
    </w:p>
    <w:p w14:paraId="60E86F97" w14:textId="77777777" w:rsidR="002E5A16" w:rsidRDefault="002E5A16" w:rsidP="002E5A16"/>
    <w:p w14:paraId="500DD8C9" w14:textId="77777777" w:rsidR="002E5A16" w:rsidRPr="00187A3E" w:rsidRDefault="002E5A16" w:rsidP="002E5A16"/>
    <w:p w14:paraId="3E426432" w14:textId="77777777" w:rsidR="002E5A16" w:rsidRDefault="002E5A16" w:rsidP="002E5A16">
      <w:pPr>
        <w:pStyle w:val="Heading4"/>
        <w:numPr>
          <w:ilvl w:val="0"/>
          <w:numId w:val="38"/>
        </w:numPr>
        <w:tabs>
          <w:tab w:val="num" w:pos="360"/>
        </w:tabs>
        <w:ind w:left="360"/>
      </w:pPr>
      <w:r>
        <w:t xml:space="preserve">Agenda </w:t>
      </w:r>
      <w:r>
        <w:rPr>
          <w:u w:val="single"/>
        </w:rPr>
        <w:t xml:space="preserve">time </w:t>
      </w:r>
      <w:r>
        <w:t>is key to passage.</w:t>
      </w:r>
    </w:p>
    <w:p w14:paraId="140AAF74" w14:textId="77777777" w:rsidR="002E5A16" w:rsidRPr="00187A3E" w:rsidRDefault="002E5A16" w:rsidP="002E5A16">
      <w:r>
        <w:t xml:space="preserve">Chris </w:t>
      </w:r>
      <w:r w:rsidRPr="00187A3E">
        <w:rPr>
          <w:rStyle w:val="Style13ptBold"/>
        </w:rPr>
        <w:t>Mills</w:t>
      </w:r>
      <w:r>
        <w:t xml:space="preserve">, The Hill, </w:t>
      </w:r>
      <w:r w:rsidRPr="00187A3E">
        <w:rPr>
          <w:rStyle w:val="Style13ptBold"/>
        </w:rPr>
        <w:t>1-20</w:t>
      </w:r>
      <w:r>
        <w:t>-2022, "Senate panel advances bill blocking tech giants from favoring own products," TheHill, https://thehill.com/policy/technology/590659-senate-panel-advances-bill-blocking-tech-giants-from-favoring-own-products</w:t>
      </w:r>
    </w:p>
    <w:p w14:paraId="78F9AE15" w14:textId="77777777" w:rsidR="002E5A16" w:rsidRPr="00864326" w:rsidRDefault="002E5A16" w:rsidP="002E5A16">
      <w:pPr>
        <w:rPr>
          <w:rStyle w:val="StyleUnderline"/>
        </w:rPr>
      </w:pPr>
      <w:r>
        <w:t xml:space="preserve">A </w:t>
      </w:r>
      <w:r w:rsidRPr="00864326">
        <w:rPr>
          <w:rStyle w:val="StyleUnderline"/>
          <w:highlight w:val="yellow"/>
        </w:rPr>
        <w:t>Senate panel</w:t>
      </w:r>
      <w:r>
        <w:t xml:space="preserve"> advanced a bill Thursday </w:t>
      </w:r>
      <w:r w:rsidRPr="00864326">
        <w:rPr>
          <w:rStyle w:val="StyleUnderline"/>
          <w:highlight w:val="yellow"/>
        </w:rPr>
        <w:t xml:space="preserve">aimed at </w:t>
      </w:r>
      <w:r w:rsidRPr="00864326">
        <w:rPr>
          <w:rStyle w:val="Emphasis"/>
          <w:highlight w:val="yellow"/>
        </w:rPr>
        <w:t>blocking</w:t>
      </w:r>
      <w:r w:rsidRPr="00864326">
        <w:rPr>
          <w:rStyle w:val="StyleUnderline"/>
          <w:highlight w:val="yellow"/>
        </w:rPr>
        <w:t xml:space="preserve"> the </w:t>
      </w:r>
      <w:r w:rsidRPr="00864326">
        <w:rPr>
          <w:rStyle w:val="Emphasis"/>
          <w:highlight w:val="yellow"/>
        </w:rPr>
        <w:t>biggest technology platform</w:t>
      </w:r>
      <w:r w:rsidRPr="00864326">
        <w:rPr>
          <w:rStyle w:val="Emphasis"/>
        </w:rPr>
        <w:t>s</w:t>
      </w:r>
      <w:r>
        <w:t xml:space="preserve"> from </w:t>
      </w:r>
      <w:r w:rsidRPr="00864326">
        <w:rPr>
          <w:rStyle w:val="StyleUnderline"/>
          <w:highlight w:val="yellow"/>
        </w:rPr>
        <w:t xml:space="preserve">giving </w:t>
      </w:r>
      <w:r w:rsidRPr="00864326">
        <w:rPr>
          <w:rStyle w:val="Emphasis"/>
          <w:highlight w:val="yellow"/>
        </w:rPr>
        <w:t>preferential treatment</w:t>
      </w:r>
      <w:r w:rsidRPr="00864326">
        <w:rPr>
          <w:rStyle w:val="StyleUnderline"/>
        </w:rPr>
        <w:t xml:space="preserve"> to their own products, </w:t>
      </w:r>
      <w:r w:rsidRPr="00864326">
        <w:t>a proposal that has deeply divided the industry. While the Senate Judiciary Committee’s favorable reporting of</w:t>
      </w:r>
      <w:r>
        <w:t xml:space="preserve"> the legislation is a major step toward moving forward a revamp of antitrust laws, </w:t>
      </w:r>
      <w:r w:rsidRPr="00864326">
        <w:rPr>
          <w:rStyle w:val="Emphasis"/>
          <w:highlight w:val="yellow"/>
        </w:rPr>
        <w:t>time remains a major stumbling block as other items</w:t>
      </w:r>
      <w:r>
        <w:t xml:space="preserve"> on President Biden’s agenda </w:t>
      </w:r>
      <w:r w:rsidRPr="00864326">
        <w:rPr>
          <w:rStyle w:val="Emphasis"/>
          <w:highlight w:val="yellow"/>
        </w:rPr>
        <w:t>dominate Congress’s time</w:t>
      </w:r>
      <w:r>
        <w:t>. And although the American Innovation and Choice Online Act was approved by a 16-6 margin, many supporters expressed reservations about its current composition and the bill may undergo major changes before reaching the Senate floor</w:t>
      </w:r>
      <w:r w:rsidRPr="00864326">
        <w:t xml:space="preserve">. “We </w:t>
      </w:r>
      <w:r w:rsidRPr="00864326">
        <w:rPr>
          <w:rStyle w:val="StyleUnderline"/>
        </w:rPr>
        <w:t>haven’t meaningfully updated our antitrust laws since the birth of the</w:t>
      </w:r>
      <w:r>
        <w:t xml:space="preserve"> internet,” said Sen. Amy Klobuchar (D-Minn.), one of the bill’s lead co-sponsors along with Judiciary ranking member Sen. Chuck Grassley (R-Iowa). “</w:t>
      </w:r>
      <w:r w:rsidRPr="00864326">
        <w:rPr>
          <w:rStyle w:val="StyleUnderline"/>
        </w:rPr>
        <w:t>For the time, the monopoly power is going to be challenged in what I consider to be a smart way.”</w:t>
      </w:r>
    </w:p>
    <w:p w14:paraId="1D985DA2" w14:textId="77777777" w:rsidR="002E5A16" w:rsidRDefault="002E5A16" w:rsidP="002E5A16">
      <w:pPr>
        <w:pStyle w:val="Heading4"/>
        <w:numPr>
          <w:ilvl w:val="0"/>
          <w:numId w:val="38"/>
        </w:numPr>
        <w:tabs>
          <w:tab w:val="num" w:pos="360"/>
        </w:tabs>
        <w:ind w:left="360"/>
      </w:pPr>
      <w:r>
        <w:t xml:space="preserve">Prioritization – the president can only throw his weight behind a certain number of items. Plan saps </w:t>
      </w:r>
      <w:r>
        <w:rPr>
          <w:u w:val="single"/>
        </w:rPr>
        <w:t xml:space="preserve">presidential </w:t>
      </w:r>
      <w:r>
        <w:t xml:space="preserve">backing. </w:t>
      </w:r>
    </w:p>
    <w:p w14:paraId="794CC905" w14:textId="77777777" w:rsidR="002E5A16" w:rsidRDefault="002E5A16" w:rsidP="002E5A16">
      <w:pPr>
        <w:rPr>
          <w:b/>
          <w:bCs/>
        </w:rPr>
      </w:pPr>
      <w:r w:rsidRPr="00D773DF">
        <w:rPr>
          <w:rStyle w:val="Style13ptBold"/>
        </w:rPr>
        <w:t>Feiner ’21</w:t>
      </w:r>
      <w:r>
        <w:t xml:space="preserve"> (Lauren, “</w:t>
      </w:r>
      <w:r w:rsidRPr="009D5155">
        <w:t>2022 will be the ‘do or die’ moment for Congress to take action against Big Tech</w:t>
      </w:r>
      <w:r>
        <w:t xml:space="preserve">”, </w:t>
      </w:r>
      <w:hyperlink r:id="rId13" w:history="1">
        <w:r w:rsidRPr="00925412">
          <w:rPr>
            <w:rStyle w:val="Hyperlink"/>
          </w:rPr>
          <w:t>https://www.cnbc.com/2021/12/31/2022-will-be-the-do-or-die-moment-for-congress-to-take-action-against-big-tech.html</w:t>
        </w:r>
      </w:hyperlink>
      <w:r>
        <w:t xml:space="preserve">, December 31, 2021) </w:t>
      </w:r>
    </w:p>
    <w:p w14:paraId="11C8B55D" w14:textId="77777777" w:rsidR="002E5A16" w:rsidRPr="009D5155" w:rsidRDefault="002E5A16" w:rsidP="002E5A16"/>
    <w:p w14:paraId="5BE25DAA" w14:textId="77777777" w:rsidR="002E5A16" w:rsidRDefault="002E5A16" w:rsidP="002E5A16">
      <w:r>
        <w:t xml:space="preserve">There’s a lot going on in antitrust that could come to a head in 2022. </w:t>
      </w:r>
      <w:r w:rsidRPr="00CA76DA">
        <w:rPr>
          <w:rStyle w:val="StyleUnderline"/>
        </w:rPr>
        <w:t xml:space="preserve">That </w:t>
      </w:r>
      <w:r w:rsidRPr="00CA76DA">
        <w:rPr>
          <w:rStyle w:val="Emphasis"/>
        </w:rPr>
        <w:t>spans legislation</w:t>
      </w:r>
      <w:r w:rsidRPr="00CA76DA">
        <w:rPr>
          <w:rStyle w:val="StyleUnderline"/>
        </w:rPr>
        <w:t>, as well as possible regulations and enforcement actions from the Federal Trade Commission and Department of Justice Antitrust Division.</w:t>
      </w:r>
      <w:r>
        <w:t xml:space="preserve"> “The likely Republican takeover next fall means 2022 is do or die for tech antitrust legislation,” said Paul Gallant, managing director of Cowen’s Washington Research Group. “</w:t>
      </w:r>
      <w:r w:rsidRPr="00CA76DA">
        <w:rPr>
          <w:rStyle w:val="StyleUnderline"/>
        </w:rPr>
        <w:t>That’s the biggest risk for the companies in Washington. If they can manage to ward that off, we probably won’t see it reemerge until 2025</w:t>
      </w:r>
      <w:r>
        <w:t xml:space="preserve">.” A package </w:t>
      </w:r>
      <w:r w:rsidRPr="00CA76DA">
        <w:rPr>
          <w:rStyle w:val="StyleUnderline"/>
        </w:rPr>
        <w:t xml:space="preserve">of tech-focused antitrust bills has already crossed a </w:t>
      </w:r>
      <w:r w:rsidRPr="00CA76DA">
        <w:rPr>
          <w:rStyle w:val="Emphasis"/>
        </w:rPr>
        <w:t>major hurdle</w:t>
      </w:r>
      <w:r w:rsidRPr="00CA76DA">
        <w:rPr>
          <w:rStyle w:val="StyleUnderline"/>
        </w:rPr>
        <w:t xml:space="preserve"> in the House, advancing with bipartisan votes out of the Judiciary committee</w:t>
      </w:r>
      <w:r>
        <w:t xml:space="preserve">. But even then, lawmakers expressed reservations about the bills, and companion legislation in the Senate must still clear that initial hurdle. Rep. David Cicilline, D-R.I., who chairs the Judiciary subcommittee on antitrust and spearheaded the package, told CNBC in a phone interview in mid-December that his staff has been working to bring other members up to speed on the legislation. The bills were born out of a 16-month investigation by the subcommittee into the competitive practices of Amazon, Apple, Facebook and Google, which found each wields monopoly power and recommended legislative changes to promote competition in digital markets. Cicilline said while some of his colleagues may have voiced hesitancy around the bills at first, “When people study the bills and are briefed by my staff, there is tremendous support for the entire package.” He said </w:t>
      </w:r>
      <w:r w:rsidRPr="00CA76DA">
        <w:rPr>
          <w:rStyle w:val="StyleUnderline"/>
          <w:highlight w:val="yellow"/>
        </w:rPr>
        <w:t>he was optimistic</w:t>
      </w:r>
      <w:r w:rsidRPr="00CA76DA">
        <w:rPr>
          <w:rStyle w:val="StyleUnderline"/>
        </w:rPr>
        <w:t xml:space="preserve"> </w:t>
      </w:r>
      <w:r w:rsidRPr="00CA76DA">
        <w:rPr>
          <w:rStyle w:val="StyleUnderline"/>
          <w:highlight w:val="yellow"/>
        </w:rPr>
        <w:t>the bills wil</w:t>
      </w:r>
      <w:r w:rsidRPr="00CA76DA">
        <w:rPr>
          <w:rStyle w:val="StyleUnderline"/>
        </w:rPr>
        <w:t>l ultimately “</w:t>
      </w:r>
      <w:r w:rsidRPr="00CA76DA">
        <w:rPr>
          <w:rStyle w:val="StyleUnderline"/>
          <w:highlight w:val="yellow"/>
        </w:rPr>
        <w:t xml:space="preserve">enjoy </w:t>
      </w:r>
      <w:r w:rsidRPr="00CA76DA">
        <w:rPr>
          <w:rStyle w:val="Emphasis"/>
          <w:highlight w:val="yellow"/>
        </w:rPr>
        <w:t>strong bipartisan support</w:t>
      </w:r>
      <w:r w:rsidRPr="00CA76DA">
        <w:rPr>
          <w:rStyle w:val="StyleUnderline"/>
        </w:rPr>
        <w:t xml:space="preserve"> when they are brought to the floor either as a group or in two groups, say.”</w:t>
      </w:r>
      <w:r>
        <w:t xml:space="preserve"> </w:t>
      </w:r>
      <w:r w:rsidRPr="00CA76DA">
        <w:rPr>
          <w:highlight w:val="yellow"/>
        </w:rPr>
        <w:t>“</w:t>
      </w:r>
      <w:r>
        <w:t xml:space="preserve">I </w:t>
      </w:r>
      <w:r w:rsidRPr="00CA76DA">
        <w:rPr>
          <w:rStyle w:val="StyleUnderline"/>
          <w:highlight w:val="yellow"/>
        </w:rPr>
        <w:lastRenderedPageBreak/>
        <w:t xml:space="preserve">have great confidence that </w:t>
      </w:r>
      <w:r w:rsidRPr="00CA76DA">
        <w:rPr>
          <w:rStyle w:val="Emphasis"/>
          <w:highlight w:val="yellow"/>
        </w:rPr>
        <w:t>we’ll pass them</w:t>
      </w:r>
      <w:r>
        <w:t xml:space="preserve">,” he said. That </w:t>
      </w:r>
      <w:r w:rsidRPr="00CA76DA">
        <w:rPr>
          <w:rStyle w:val="StyleUnderline"/>
          <w:highlight w:val="yellow"/>
        </w:rPr>
        <w:t xml:space="preserve">makes </w:t>
      </w:r>
      <w:r w:rsidRPr="00CA76DA">
        <w:rPr>
          <w:rStyle w:val="Emphasis"/>
          <w:highlight w:val="yellow"/>
        </w:rPr>
        <w:t>timing a key remaining obstacle</w:t>
      </w:r>
      <w:r w:rsidRPr="00CA76DA">
        <w:rPr>
          <w:rStyle w:val="StyleUnderline"/>
        </w:rPr>
        <w:t xml:space="preserve"> for </w:t>
      </w:r>
      <w:r w:rsidRPr="00CA76DA">
        <w:t>the bills as Congress continues to focus on the impact of the coronavirus pandemic and Biden’s social infrastructure</w:t>
      </w:r>
      <w:r>
        <w:t xml:space="preserve"> package, which the Senate has not passed. “</w:t>
      </w:r>
      <w:r w:rsidRPr="00CA76DA">
        <w:rPr>
          <w:rStyle w:val="Emphasis"/>
          <w:highlight w:val="yellow"/>
        </w:rPr>
        <w:t>The window for passing tech antitrust legislation is open</w:t>
      </w:r>
      <w:r w:rsidRPr="00CA76DA">
        <w:rPr>
          <w:rStyle w:val="Emphasis"/>
        </w:rPr>
        <w:t xml:space="preserve"> until Labor Day.</w:t>
      </w:r>
      <w:r>
        <w:t xml:space="preserve"> </w:t>
      </w:r>
      <w:r w:rsidRPr="00CA76DA">
        <w:rPr>
          <w:rStyle w:val="StyleUnderline"/>
        </w:rPr>
        <w:t>And that’s it,”</w:t>
      </w:r>
      <w:r>
        <w:t xml:space="preserve"> Gallant said. </w:t>
      </w:r>
      <w:r w:rsidRPr="00CA76DA">
        <w:rPr>
          <w:rStyle w:val="Emphasis"/>
          <w:highlight w:val="yellow"/>
        </w:rPr>
        <w:t>“I think the key is whether Biden gets involved</w:t>
      </w:r>
      <w:r>
        <w:t>,” he added</w:t>
      </w:r>
      <w:r w:rsidRPr="00CA76DA">
        <w:rPr>
          <w:rStyle w:val="StyleUnderline"/>
        </w:rPr>
        <w:t xml:space="preserve">. “If </w:t>
      </w:r>
      <w:r w:rsidRPr="00CA76DA">
        <w:rPr>
          <w:rStyle w:val="StyleUnderline"/>
          <w:highlight w:val="yellow"/>
        </w:rPr>
        <w:t>Biden decides</w:t>
      </w:r>
      <w:r w:rsidRPr="00CA76DA">
        <w:rPr>
          <w:rStyle w:val="StyleUnderline"/>
        </w:rPr>
        <w:t xml:space="preserve"> </w:t>
      </w:r>
      <w:r w:rsidRPr="00CA76DA">
        <w:rPr>
          <w:rStyle w:val="StyleUnderline"/>
          <w:highlight w:val="yellow"/>
        </w:rPr>
        <w:t>it’s important</w:t>
      </w:r>
      <w:r w:rsidRPr="00CA76DA">
        <w:rPr>
          <w:rStyle w:val="StyleUnderline"/>
        </w:rPr>
        <w:t xml:space="preserve"> for the party </w:t>
      </w:r>
      <w:r w:rsidRPr="00CA76DA">
        <w:rPr>
          <w:rStyle w:val="StyleUnderline"/>
          <w:highlight w:val="yellow"/>
        </w:rPr>
        <w:t>to pass</w:t>
      </w:r>
      <w:r w:rsidRPr="00CA76DA">
        <w:rPr>
          <w:rStyle w:val="StyleUnderline"/>
        </w:rPr>
        <w:t xml:space="preserve"> tech </w:t>
      </w:r>
      <w:r w:rsidRPr="00CA76DA">
        <w:rPr>
          <w:rStyle w:val="StyleUnderline"/>
          <w:highlight w:val="yellow"/>
        </w:rPr>
        <w:t>antitrust</w:t>
      </w:r>
      <w:r w:rsidRPr="00CA76DA">
        <w:rPr>
          <w:rStyle w:val="StyleUnderline"/>
        </w:rPr>
        <w:t xml:space="preserve"> legisla</w:t>
      </w:r>
      <w:r>
        <w:t xml:space="preserve">tion, </w:t>
      </w:r>
      <w:r w:rsidRPr="00CA76DA">
        <w:rPr>
          <w:highlight w:val="yellow"/>
        </w:rPr>
        <w:t xml:space="preserve">he </w:t>
      </w:r>
      <w:r w:rsidRPr="00CA76DA">
        <w:rPr>
          <w:rStyle w:val="Emphasis"/>
          <w:highlight w:val="yellow"/>
        </w:rPr>
        <w:t>can give it</w:t>
      </w:r>
      <w:r w:rsidRPr="00CA76DA">
        <w:rPr>
          <w:rStyle w:val="Emphasis"/>
        </w:rPr>
        <w:t xml:space="preserve"> the </w:t>
      </w:r>
      <w:r w:rsidRPr="00CA76DA">
        <w:rPr>
          <w:rStyle w:val="Emphasis"/>
          <w:highlight w:val="yellow"/>
        </w:rPr>
        <w:t>momentum to get it across the finish l</w:t>
      </w:r>
      <w:r w:rsidRPr="00CA76DA">
        <w:rPr>
          <w:rStyle w:val="Emphasis"/>
        </w:rPr>
        <w:t>ine.</w:t>
      </w:r>
      <w:r>
        <w:t xml:space="preserve">” Cicilline said administration officials “worked closely with us” as the bills came together and said they remain “in very regular contact with all the key players in the administration who are in charge of competition policy.” </w:t>
      </w:r>
      <w:r w:rsidRPr="00CA76DA">
        <w:rPr>
          <w:rStyle w:val="StyleUnderline"/>
        </w:rPr>
        <w:t xml:space="preserve">Still, </w:t>
      </w:r>
      <w:r w:rsidRPr="00CA76DA">
        <w:rPr>
          <w:rStyle w:val="StyleUnderline"/>
          <w:highlight w:val="yellow"/>
        </w:rPr>
        <w:t xml:space="preserve">the White House will have to decide </w:t>
      </w:r>
      <w:r w:rsidRPr="00CA76DA">
        <w:rPr>
          <w:rStyle w:val="Emphasis"/>
          <w:highlight w:val="yellow"/>
        </w:rPr>
        <w:t>which legislative priorities to throw its weight behind</w:t>
      </w:r>
      <w:r>
        <w:t xml:space="preserve"> ahead of a midterm season </w:t>
      </w:r>
      <w:r w:rsidRPr="00CA76DA">
        <w:rPr>
          <w:rStyle w:val="StyleUnderline"/>
        </w:rPr>
        <w:t>that will determine how much of Biden’s agenda can be carried out before the end of his term.</w:t>
      </w:r>
      <w:r>
        <w:t xml:space="preserve"> Gallant said that among the many priorities “</w:t>
      </w:r>
      <w:r w:rsidRPr="00CA76DA">
        <w:rPr>
          <w:rStyle w:val="Emphasis"/>
          <w:highlight w:val="yellow"/>
        </w:rPr>
        <w:t>tech antitrust is on the</w:t>
      </w:r>
      <w:r w:rsidRPr="00CA76DA">
        <w:rPr>
          <w:rStyle w:val="Emphasis"/>
        </w:rPr>
        <w:t xml:space="preserve"> list</w:t>
      </w:r>
      <w:r>
        <w:t>.” But whether it makes the final cut is still “TBD,” he said. Among the proposed bills, the American Innovation and Choice Online Act, introduced by Sens. Amy Klobuchar, D-Minn., and Chuck Grassley, R-Iowa, in the Senate as a companion to Cicilline’s bill in the House, has gained significant traction. Grassley’s support, among with several other Republicans, shows promise for the proposal, which would prohibit dominant platforms from discriminating against businesses that rely on their services.</w:t>
      </w:r>
    </w:p>
    <w:p w14:paraId="16303B65" w14:textId="77777777" w:rsidR="002E5A16" w:rsidRDefault="002E5A16" w:rsidP="002E5A16">
      <w:pPr>
        <w:pStyle w:val="Heading4"/>
        <w:numPr>
          <w:ilvl w:val="0"/>
          <w:numId w:val="38"/>
        </w:numPr>
        <w:ind w:left="360"/>
      </w:pPr>
      <w:r w:rsidRPr="00081603">
        <w:t xml:space="preserve">Passes </w:t>
      </w:r>
      <w:r w:rsidRPr="00346E02">
        <w:rPr>
          <w:u w:val="single"/>
        </w:rPr>
        <w:t>senate now</w:t>
      </w:r>
      <w:r>
        <w:t xml:space="preserve"> but the coalition is fragile.</w:t>
      </w:r>
    </w:p>
    <w:p w14:paraId="5363561A" w14:textId="77777777" w:rsidR="002E5A16" w:rsidRPr="00D530A0" w:rsidRDefault="002E5A16" w:rsidP="002E5A16">
      <w:r w:rsidRPr="00D530A0">
        <w:t xml:space="preserve">Benjamin </w:t>
      </w:r>
      <w:r w:rsidRPr="00D530A0">
        <w:rPr>
          <w:rStyle w:val="Style13ptBold"/>
        </w:rPr>
        <w:t>Kahn</w:t>
      </w:r>
      <w:r w:rsidRPr="00D530A0">
        <w:t xml:space="preserve">, </w:t>
      </w:r>
      <w:r w:rsidRPr="00D530A0">
        <w:rPr>
          <w:rStyle w:val="Style13ptBold"/>
        </w:rPr>
        <w:t>1-21</w:t>
      </w:r>
      <w:r w:rsidRPr="00D530A0">
        <w:t>-22 “American Innovation and Choice Online Act Advances to Senate Floor With Bipartisan Alliance</w:t>
      </w:r>
      <w:r>
        <w:t xml:space="preserve">” </w:t>
      </w:r>
      <w:r w:rsidRPr="00D530A0">
        <w:t>https://broadbandbreakfast.com/2022/01/american-innovation-and-choice-online-act-advances-to-senate-floor-with-bipartisan-alliance/</w:t>
      </w:r>
    </w:p>
    <w:p w14:paraId="24EAF711" w14:textId="77777777" w:rsidR="002E5A16" w:rsidRPr="00D530A0" w:rsidRDefault="002E5A16" w:rsidP="002E5A16">
      <w:pPr>
        <w:rPr>
          <w:rStyle w:val="StyleUnderline"/>
        </w:rPr>
      </w:pPr>
      <w:r w:rsidRPr="00FA00CF">
        <w:rPr>
          <w:rStyle w:val="StyleUnderline"/>
          <w:highlight w:val="yellow"/>
        </w:rPr>
        <w:t>Senators</w:t>
      </w:r>
      <w:r w:rsidRPr="00D530A0">
        <w:rPr>
          <w:rStyle w:val="StyleUnderline"/>
        </w:rPr>
        <w:t xml:space="preserve"> on the</w:t>
      </w:r>
      <w:r>
        <w:t xml:space="preserve"> Senate </w:t>
      </w:r>
      <w:r w:rsidRPr="00D530A0">
        <w:rPr>
          <w:rStyle w:val="Emphasis"/>
        </w:rPr>
        <w:t>Jud</w:t>
      </w:r>
      <w:r>
        <w:t xml:space="preserve">iciary </w:t>
      </w:r>
      <w:r w:rsidRPr="00D530A0">
        <w:rPr>
          <w:rStyle w:val="Emphasis"/>
        </w:rPr>
        <w:t>Co</w:t>
      </w:r>
      <w:r>
        <w:t xml:space="preserve">mmittee have </w:t>
      </w:r>
      <w:r w:rsidRPr="00FA00CF">
        <w:rPr>
          <w:rStyle w:val="StyleUnderline"/>
          <w:highlight w:val="yellow"/>
        </w:rPr>
        <w:t xml:space="preserve">formed a </w:t>
      </w:r>
      <w:r w:rsidRPr="00FA00CF">
        <w:rPr>
          <w:rStyle w:val="Emphasis"/>
          <w:highlight w:val="yellow"/>
        </w:rPr>
        <w:t>tenuous</w:t>
      </w:r>
      <w:r w:rsidRPr="00FA00CF">
        <w:rPr>
          <w:highlight w:val="yellow"/>
        </w:rPr>
        <w:t xml:space="preserve">, </w:t>
      </w:r>
      <w:r w:rsidRPr="00FA00CF">
        <w:rPr>
          <w:rStyle w:val="Emphasis"/>
          <w:highlight w:val="yellow"/>
        </w:rPr>
        <w:t>bipartisan</w:t>
      </w:r>
      <w:r w:rsidRPr="00FA00CF">
        <w:rPr>
          <w:highlight w:val="yellow"/>
        </w:rPr>
        <w:t xml:space="preserve"> </w:t>
      </w:r>
      <w:r w:rsidRPr="00FA00CF">
        <w:rPr>
          <w:rStyle w:val="StyleUnderline"/>
          <w:highlight w:val="yellow"/>
        </w:rPr>
        <w:t xml:space="preserve">alliance to curb allegedly </w:t>
      </w:r>
      <w:r w:rsidRPr="00FA00CF">
        <w:rPr>
          <w:rStyle w:val="Emphasis"/>
          <w:highlight w:val="yellow"/>
        </w:rPr>
        <w:t>anticompetitive behavior</w:t>
      </w:r>
      <w:r w:rsidRPr="00FA00CF">
        <w:rPr>
          <w:rStyle w:val="StyleUnderline"/>
          <w:highlight w:val="yellow"/>
        </w:rPr>
        <w:t xml:space="preserve"> by large </w:t>
      </w:r>
      <w:r w:rsidRPr="00FA00CF">
        <w:rPr>
          <w:rStyle w:val="Emphasis"/>
          <w:highlight w:val="yellow"/>
        </w:rPr>
        <w:t>tech companies</w:t>
      </w:r>
      <w:r w:rsidRPr="00D530A0">
        <w:rPr>
          <w:rStyle w:val="StyleUnderline"/>
        </w:rPr>
        <w:t>.</w:t>
      </w:r>
    </w:p>
    <w:p w14:paraId="651515EC" w14:textId="77777777" w:rsidR="002E5A16" w:rsidRDefault="002E5A16" w:rsidP="002E5A16">
      <w:r>
        <w:t xml:space="preserve">During a Thursday markup, </w:t>
      </w:r>
      <w:r w:rsidRPr="00D530A0">
        <w:rPr>
          <w:rStyle w:val="StyleUnderline"/>
        </w:rPr>
        <w:t xml:space="preserve">the Senate Judiciary Committee </w:t>
      </w:r>
      <w:r w:rsidRPr="00FA00CF">
        <w:rPr>
          <w:rStyle w:val="StyleUnderline"/>
          <w:highlight w:val="yellow"/>
        </w:rPr>
        <w:t>voted 16-6 to send the American Innovation and Choice Online Ac</w:t>
      </w:r>
      <w:r w:rsidRPr="00FA00CF">
        <w:rPr>
          <w:highlight w:val="yellow"/>
        </w:rPr>
        <w:t>t</w:t>
      </w:r>
      <w:r>
        <w:t xml:space="preserve">, S. 2992, </w:t>
      </w:r>
      <w:r w:rsidRPr="00D530A0">
        <w:rPr>
          <w:rStyle w:val="Emphasis"/>
        </w:rPr>
        <w:t>to the Senate floor</w:t>
      </w:r>
      <w:r>
        <w:t>. The bill would prohibit certain companies with online platforms from engaging in behavior that discriminates against their competitors.</w:t>
      </w:r>
    </w:p>
    <w:p w14:paraId="74F6FB43" w14:textId="77777777" w:rsidR="002E5A16" w:rsidRDefault="002E5A16" w:rsidP="002E5A16">
      <w:r w:rsidRPr="00FA00CF">
        <w:rPr>
          <w:rStyle w:val="StyleUnderline"/>
          <w:highlight w:val="yellow"/>
        </w:rPr>
        <w:t>There is a laundry list of violations</w:t>
      </w:r>
      <w:r w:rsidRPr="00D530A0">
        <w:rPr>
          <w:rStyle w:val="StyleUnderline"/>
        </w:rPr>
        <w:t xml:space="preserve"> and unlawful behaviors enumerated in the bill</w:t>
      </w:r>
      <w:r>
        <w:t xml:space="preserve">, </w:t>
      </w:r>
      <w:r w:rsidRPr="00FA00CF">
        <w:rPr>
          <w:rStyle w:val="StyleUnderline"/>
          <w:highlight w:val="yellow"/>
        </w:rPr>
        <w:t xml:space="preserve">including </w:t>
      </w:r>
      <w:r w:rsidRPr="00FA00CF">
        <w:rPr>
          <w:rStyle w:val="Emphasis"/>
          <w:highlight w:val="yellow"/>
        </w:rPr>
        <w:t>unfairly preferencing</w:t>
      </w:r>
      <w:r w:rsidRPr="00FA00CF">
        <w:rPr>
          <w:rStyle w:val="StyleUnderline"/>
          <w:highlight w:val="yellow"/>
        </w:rPr>
        <w:t xml:space="preserve"> products</w:t>
      </w:r>
      <w:r>
        <w:t>, limiting another business’ ability to operate on a platform, or discriminating against competing products and services.</w:t>
      </w:r>
    </w:p>
    <w:p w14:paraId="42123532" w14:textId="77777777" w:rsidR="002E5A16" w:rsidRDefault="002E5A16" w:rsidP="002E5A16">
      <w:r>
        <w:t>This bill would only apply to companies with online platforms that meet one of the following criteria:</w:t>
      </w:r>
    </w:p>
    <w:p w14:paraId="4F8FA2BE" w14:textId="77777777" w:rsidR="002E5A16" w:rsidRDefault="002E5A16" w:rsidP="002E5A16">
      <w:r>
        <w:t>Has at least 50,000,000 United States-based monthly active users on the online platform or 100,000 United States-based monthly active business users on the online platform</w:t>
      </w:r>
    </w:p>
    <w:p w14:paraId="54633C39" w14:textId="77777777" w:rsidR="002E5A16" w:rsidRDefault="002E5A16" w:rsidP="002E5A16">
      <w:r>
        <w:t>Is owned or controlled by a person with United States net annual sales or a market capitalization greater than $550,000,000,000, adjusted for inflation on the basis of the Consumer Price Index and is a critical trading partner for the sale or provision of any product or service offered on or directly related to the online platform</w:t>
      </w:r>
    </w:p>
    <w:p w14:paraId="7E0A3171" w14:textId="77777777" w:rsidR="002E5A16" w:rsidRDefault="002E5A16" w:rsidP="002E5A16">
      <w:r>
        <w:t xml:space="preserve">Sen. Amy </w:t>
      </w:r>
      <w:r w:rsidRPr="00FA00CF">
        <w:rPr>
          <w:rStyle w:val="Emphasis"/>
          <w:highlight w:val="yellow"/>
        </w:rPr>
        <w:t>Klobuchar</w:t>
      </w:r>
      <w:r>
        <w:t xml:space="preserve">, D-Minn., the sponsor of the bill, </w:t>
      </w:r>
      <w:r w:rsidRPr="00FA00CF">
        <w:rPr>
          <w:rStyle w:val="StyleUnderline"/>
          <w:highlight w:val="yellow"/>
        </w:rPr>
        <w:t xml:space="preserve">referred to the bipartisan effort as “the Ocean’s 11 of </w:t>
      </w:r>
      <w:r w:rsidRPr="00FA00CF">
        <w:rPr>
          <w:rStyle w:val="Emphasis"/>
          <w:highlight w:val="yellow"/>
        </w:rPr>
        <w:t>co-sponsors</w:t>
      </w:r>
      <w:r>
        <w:t xml:space="preserve">,” featuring a diverse line-up of legislators, from Sen. Josh </w:t>
      </w:r>
      <w:r w:rsidRPr="00FA00CF">
        <w:rPr>
          <w:rStyle w:val="Emphasis"/>
          <w:highlight w:val="yellow"/>
        </w:rPr>
        <w:t>Hawley</w:t>
      </w:r>
      <w:r>
        <w:t xml:space="preserve">, R-Miss., and Sen. John </w:t>
      </w:r>
      <w:r w:rsidRPr="00FA00CF">
        <w:rPr>
          <w:rStyle w:val="Emphasis"/>
          <w:highlight w:val="yellow"/>
        </w:rPr>
        <w:t>Kennedy</w:t>
      </w:r>
      <w:r>
        <w:t xml:space="preserve">, R-La., to Sen. Dick </w:t>
      </w:r>
      <w:r w:rsidRPr="00FA00CF">
        <w:rPr>
          <w:rStyle w:val="Emphasis"/>
          <w:highlight w:val="yellow"/>
        </w:rPr>
        <w:t>Durban</w:t>
      </w:r>
      <w:r>
        <w:t xml:space="preserve">, D-Ill., </w:t>
      </w:r>
      <w:r w:rsidRPr="00D530A0">
        <w:rPr>
          <w:rStyle w:val="StyleUnderline"/>
        </w:rPr>
        <w:t>and</w:t>
      </w:r>
      <w:r>
        <w:t xml:space="preserve"> Sen. Richard </w:t>
      </w:r>
      <w:r w:rsidRPr="00D530A0">
        <w:rPr>
          <w:rStyle w:val="StyleUnderline"/>
        </w:rPr>
        <w:t>Blumenthal</w:t>
      </w:r>
      <w:r>
        <w:t>, D-Conn.</w:t>
      </w:r>
    </w:p>
    <w:p w14:paraId="6817BAFA" w14:textId="77777777" w:rsidR="002E5A16" w:rsidRDefault="002E5A16" w:rsidP="002E5A16">
      <w:r>
        <w:t>Senators embrace specific and direct targeting of Big Tech</w:t>
      </w:r>
    </w:p>
    <w:p w14:paraId="716CFDA1" w14:textId="77777777" w:rsidR="002E5A16" w:rsidRDefault="002E5A16" w:rsidP="002E5A16">
      <w:r>
        <w:lastRenderedPageBreak/>
        <w:t>Klobuchar spoke directly about the need to target large companies, “</w:t>
      </w:r>
      <w:r w:rsidRPr="00D530A0">
        <w:rPr>
          <w:rStyle w:val="StyleUnderline"/>
        </w:rPr>
        <w:t>We have to look at this differently that just startup in a garage</w:t>
      </w:r>
      <w:r>
        <w:t xml:space="preserve"> – </w:t>
      </w:r>
      <w:r w:rsidRPr="00D530A0">
        <w:rPr>
          <w:rStyle w:val="StyleUnderline"/>
        </w:rPr>
        <w:t>that is not what they are anymore. They may have started small, but they are [now] dominant platforms,” s</w:t>
      </w:r>
      <w:r>
        <w:t>he said. “For the first time, the monopoly power is going to be challenged in what I consider to be a smart way.”</w:t>
      </w:r>
    </w:p>
    <w:p w14:paraId="7D4B1081" w14:textId="77777777" w:rsidR="002E5A16" w:rsidRDefault="002E5A16" w:rsidP="002E5A16">
      <w:r>
        <w:t xml:space="preserve">At the outset of the meeting, </w:t>
      </w:r>
      <w:r w:rsidRPr="00D530A0">
        <w:rPr>
          <w:rStyle w:val="StyleUnderline"/>
        </w:rPr>
        <w:t>there were more than 100 amendments</w:t>
      </w:r>
      <w:r>
        <w:t xml:space="preserve"> proposed by members of the committee, but by its conclusion, </w:t>
      </w:r>
      <w:r w:rsidRPr="00D530A0">
        <w:rPr>
          <w:rStyle w:val="StyleUnderline"/>
        </w:rPr>
        <w:t>more than 80 of them had been withdrawn</w:t>
      </w:r>
      <w:r>
        <w:t>.</w:t>
      </w:r>
    </w:p>
    <w:p w14:paraId="43C5315B" w14:textId="77777777" w:rsidR="002E5A16" w:rsidRDefault="002E5A16" w:rsidP="002E5A16">
      <w:r>
        <w:t xml:space="preserve">One of the </w:t>
      </w:r>
      <w:r w:rsidRPr="00FA00CF">
        <w:rPr>
          <w:rStyle w:val="StyleUnderline"/>
          <w:highlight w:val="yellow"/>
        </w:rPr>
        <w:t>amendments that worked its way into the</w:t>
      </w:r>
      <w:r w:rsidRPr="00D530A0">
        <w:rPr>
          <w:rStyle w:val="StyleUnderline"/>
        </w:rPr>
        <w:t xml:space="preserve"> bill was a markup that exempted</w:t>
      </w:r>
      <w:r>
        <w:t xml:space="preserve"> subscription-based services from complying with the legislation, allowing services like Amazon Prime and Netflix to promote their own content above others’.</w:t>
      </w:r>
    </w:p>
    <w:p w14:paraId="7F0339B6" w14:textId="77777777" w:rsidR="002E5A16" w:rsidRDefault="002E5A16" w:rsidP="002E5A16">
      <w:r>
        <w:t>“</w:t>
      </w:r>
      <w:r w:rsidRPr="00FA00CF">
        <w:rPr>
          <w:rStyle w:val="StyleUnderline"/>
          <w:highlight w:val="yellow"/>
        </w:rPr>
        <w:t xml:space="preserve">The bill strikes the </w:t>
      </w:r>
      <w:r w:rsidRPr="00FA00CF">
        <w:rPr>
          <w:rStyle w:val="Emphasis"/>
          <w:highlight w:val="yellow"/>
        </w:rPr>
        <w:t>right balance</w:t>
      </w:r>
      <w:r w:rsidRPr="00FA00CF">
        <w:rPr>
          <w:rStyle w:val="StyleUnderline"/>
          <w:highlight w:val="yellow"/>
        </w:rPr>
        <w:t xml:space="preserve"> between </w:t>
      </w:r>
      <w:r w:rsidRPr="00FA00CF">
        <w:rPr>
          <w:rStyle w:val="Emphasis"/>
          <w:highlight w:val="yellow"/>
        </w:rPr>
        <w:t>preventing the conduct</w:t>
      </w:r>
      <w:r>
        <w:t xml:space="preserve"> that hurts competition, </w:t>
      </w:r>
      <w:r w:rsidRPr="00FA00CF">
        <w:rPr>
          <w:rStyle w:val="StyleUnderline"/>
          <w:highlight w:val="yellow"/>
        </w:rPr>
        <w:t xml:space="preserve">while also ensuring that platforms can continue to </w:t>
      </w:r>
      <w:r w:rsidRPr="00FA00CF">
        <w:rPr>
          <w:rStyle w:val="Emphasis"/>
          <w:highlight w:val="yellow"/>
        </w:rPr>
        <w:t>provide privacy and data security</w:t>
      </w:r>
      <w:r>
        <w:t xml:space="preserve"> features to their users, compete against rivals in the United States and abroad, and maintain services that benefit consumers,” Klobuchar said.</w:t>
      </w:r>
    </w:p>
    <w:p w14:paraId="39C9EA29" w14:textId="77777777" w:rsidR="002E5A16" w:rsidRDefault="002E5A16" w:rsidP="002E5A16">
      <w:r>
        <w:t>A fragile alliance between read-meat Republicans and progressive Democrats</w:t>
      </w:r>
    </w:p>
    <w:p w14:paraId="1229083B" w14:textId="77777777" w:rsidR="002E5A16" w:rsidRPr="00D530A0" w:rsidRDefault="002E5A16" w:rsidP="002E5A16">
      <w:r>
        <w:t xml:space="preserve">Though there were big names on both sides of the aisle supporting the bill, </w:t>
      </w:r>
      <w:r w:rsidRPr="00D530A0">
        <w:rPr>
          <w:rStyle w:val="Emphasis"/>
        </w:rPr>
        <w:t xml:space="preserve">the </w:t>
      </w:r>
      <w:r w:rsidRPr="00FA00CF">
        <w:rPr>
          <w:rStyle w:val="Emphasis"/>
          <w:highlight w:val="yellow"/>
        </w:rPr>
        <w:t>alliance seemed fraught</w:t>
      </w:r>
      <w:r>
        <w:t xml:space="preserve">. Despite being supportive of the bill, </w:t>
      </w:r>
      <w:r w:rsidRPr="00D530A0">
        <w:rPr>
          <w:rStyle w:val="StyleUnderline"/>
        </w:rPr>
        <w:t xml:space="preserve">Kennedy made it clear that his </w:t>
      </w:r>
      <w:r w:rsidRPr="00FA00CF">
        <w:rPr>
          <w:rStyle w:val="Emphasis"/>
          <w:highlight w:val="yellow"/>
        </w:rPr>
        <w:t>support was conditional</w:t>
      </w:r>
      <w:r>
        <w:t>. “</w:t>
      </w:r>
      <w:r w:rsidRPr="00D530A0">
        <w:t>I am a co-sponsor of this bill, but this bill is going to change – it is going to change dramatically,” he said. “I hope to be in the room when those changes are made, otherwise I will be off this bill faster than you can say ‘Big Tech.’”</w:t>
      </w:r>
    </w:p>
    <w:p w14:paraId="4B2D7109" w14:textId="77777777" w:rsidR="002E5A16" w:rsidRDefault="002E5A16" w:rsidP="002E5A16">
      <w:r>
        <w:t>Some of Kennedy’s criticisms harkened back to Section 230 issues raised by former President Donald Trump – calling some of the targeted companies “killing fields for the truth,” and stating that “their censorship is a threat to the first amendment.”</w:t>
      </w:r>
    </w:p>
    <w:p w14:paraId="2956498D" w14:textId="77777777" w:rsidR="002E5A16" w:rsidRDefault="002E5A16" w:rsidP="002E5A16">
      <w:r>
        <w:t xml:space="preserve">Despite his criticisms, </w:t>
      </w:r>
      <w:r w:rsidRPr="00FA00CF">
        <w:rPr>
          <w:rStyle w:val="StyleUnderline"/>
          <w:highlight w:val="yellow"/>
        </w:rPr>
        <w:t xml:space="preserve">Kennedy echoed other senators, both Republican and Democrat, who emphasized that they did not want the </w:t>
      </w:r>
      <w:r w:rsidRPr="00FA00CF">
        <w:rPr>
          <w:rStyle w:val="Emphasis"/>
          <w:highlight w:val="yellow"/>
        </w:rPr>
        <w:t>perfect</w:t>
      </w:r>
      <w:r w:rsidRPr="00FA00CF">
        <w:rPr>
          <w:rStyle w:val="StyleUnderline"/>
          <w:highlight w:val="yellow"/>
        </w:rPr>
        <w:t xml:space="preserve"> to become the </w:t>
      </w:r>
      <w:r w:rsidRPr="00FA00CF">
        <w:rPr>
          <w:rStyle w:val="Emphasis"/>
          <w:highlight w:val="yellow"/>
        </w:rPr>
        <w:t>enemy of the goo</w:t>
      </w:r>
      <w:r w:rsidRPr="00D530A0">
        <w:rPr>
          <w:rStyle w:val="Emphasis"/>
        </w:rPr>
        <w:t>d.</w:t>
      </w:r>
      <w:r w:rsidRPr="00D530A0">
        <w:t xml:space="preserve"> </w:t>
      </w:r>
      <w:r>
        <w:t>“All we have done [for five years] is strut around, issue press releases, hold hearings, and do nothing. So, this is a start.”</w:t>
      </w:r>
    </w:p>
    <w:p w14:paraId="6E50738C" w14:textId="77777777" w:rsidR="002E5A16" w:rsidRDefault="002E5A16" w:rsidP="002E5A16">
      <w:r w:rsidRPr="00FA00CF">
        <w:rPr>
          <w:rStyle w:val="StyleUnderline"/>
        </w:rPr>
        <w:t>Klobuchar</w:t>
      </w:r>
      <w:r w:rsidRPr="00D530A0">
        <w:rPr>
          <w:rStyle w:val="StyleUnderline"/>
        </w:rPr>
        <w:t xml:space="preserve"> also received push-back from members of her own party, with Sen. </w:t>
      </w:r>
      <w:r w:rsidRPr="00FA00CF">
        <w:rPr>
          <w:rStyle w:val="StyleUnderline"/>
          <w:highlight w:val="yellow"/>
        </w:rPr>
        <w:t>Dianne</w:t>
      </w:r>
      <w:r>
        <w:t xml:space="preserve"> Feinstein, D-Calif., stati</w:t>
      </w:r>
      <w:r w:rsidRPr="00D530A0">
        <w:rPr>
          <w:rStyle w:val="StyleUnderline"/>
        </w:rPr>
        <w:t>ng that she was critical of the bill because it is designed to specifically target large tech companies, many of which are based out of California</w:t>
      </w:r>
      <w:r>
        <w:t xml:space="preserve"> (though </w:t>
      </w:r>
      <w:r w:rsidRPr="00D530A0">
        <w:rPr>
          <w:rStyle w:val="Emphasis"/>
        </w:rPr>
        <w:t xml:space="preserve">she </w:t>
      </w:r>
      <w:r w:rsidRPr="00FA00CF">
        <w:rPr>
          <w:rStyle w:val="Emphasis"/>
          <w:highlight w:val="yellow"/>
        </w:rPr>
        <w:t>ultimately voted to advance the bill to the Senate</w:t>
      </w:r>
      <w:r w:rsidRPr="00D530A0">
        <w:rPr>
          <w:rStyle w:val="Emphasis"/>
        </w:rPr>
        <w:t xml:space="preserve"> floor</w:t>
      </w:r>
      <w:r>
        <w:t>).</w:t>
      </w:r>
    </w:p>
    <w:p w14:paraId="1F6DAD16" w14:textId="77777777" w:rsidR="002E5A16" w:rsidRDefault="002E5A16" w:rsidP="002E5A16">
      <w:r w:rsidRPr="00D530A0">
        <w:rPr>
          <w:rStyle w:val="StyleUnderline"/>
        </w:rPr>
        <w:t>Hawley</w:t>
      </w:r>
      <w:r>
        <w:t xml:space="preserve"> rebuffed Feinstein in his comments, stating that he </w:t>
      </w:r>
      <w:r w:rsidRPr="00D530A0">
        <w:rPr>
          <w:rStyle w:val="Emphasis"/>
        </w:rPr>
        <w:t>supports the bill for the same reason Feinstein refuses to.</w:t>
      </w:r>
      <w:r>
        <w:t xml:space="preserve"> “[Feinstein] pointed out – I think rightly – that this bill is very specific and does target specific behavior – anti-competitive behavior – in a specific set of markets. I think that that’s a virtue and not a vice.”</w:t>
      </w:r>
    </w:p>
    <w:p w14:paraId="4D95D5C5" w14:textId="77777777" w:rsidR="002E5A16" w:rsidRPr="00D530A0" w:rsidRDefault="002E5A16" w:rsidP="002E5A16">
      <w:pPr>
        <w:rPr>
          <w:rStyle w:val="StyleUnderline"/>
        </w:rPr>
      </w:pPr>
      <w:r w:rsidRPr="00D530A0">
        <w:rPr>
          <w:rStyle w:val="StyleUnderline"/>
        </w:rPr>
        <w:t>The measure must be passed by the full Senate, as well as the House, before it goes to the president for his signature.</w:t>
      </w:r>
    </w:p>
    <w:p w14:paraId="0836C9ED" w14:textId="77777777" w:rsidR="002E5A16" w:rsidRDefault="002E5A16" w:rsidP="002E5A16"/>
    <w:p w14:paraId="38ED3708" w14:textId="77777777" w:rsidR="002E5A16" w:rsidRDefault="002E5A16" w:rsidP="002E5A16">
      <w:pPr>
        <w:pStyle w:val="Heading3"/>
      </w:pPr>
      <w:r>
        <w:lastRenderedPageBreak/>
        <w:t>2NC – AT: Doesn’t Solve</w:t>
      </w:r>
    </w:p>
    <w:p w14:paraId="5E240762" w14:textId="77777777" w:rsidR="002E5A16" w:rsidRPr="00864326" w:rsidRDefault="002E5A16" w:rsidP="002E5A16">
      <w:pPr>
        <w:pStyle w:val="Heading4"/>
        <w:numPr>
          <w:ilvl w:val="0"/>
          <w:numId w:val="33"/>
        </w:numPr>
        <w:ind w:left="360"/>
      </w:pPr>
      <w:r>
        <w:t xml:space="preserve">Ending self-preferencing is key to </w:t>
      </w:r>
      <w:r>
        <w:rPr>
          <w:u w:val="single"/>
        </w:rPr>
        <w:t>sideloading</w:t>
      </w:r>
      <w:r>
        <w:t xml:space="preserve"> – apple privileges its app store with all its censorship in it. Allowing third party app stores that </w:t>
      </w:r>
      <w:r>
        <w:rPr>
          <w:u w:val="single"/>
        </w:rPr>
        <w:t xml:space="preserve">don’t cow to authoritarians </w:t>
      </w:r>
      <w:r>
        <w:t xml:space="preserve">is key. </w:t>
      </w:r>
    </w:p>
    <w:p w14:paraId="273C138B" w14:textId="77777777" w:rsidR="002E5A16" w:rsidRPr="00F22139" w:rsidRDefault="002E5A16" w:rsidP="002E5A16">
      <w:r>
        <w:t xml:space="preserve">Michael W. </w:t>
      </w:r>
      <w:r w:rsidRPr="00F22139">
        <w:rPr>
          <w:rStyle w:val="Style13ptBold"/>
        </w:rPr>
        <w:t>Scarborough</w:t>
      </w:r>
      <w:r>
        <w:t xml:space="preserve">, Partner @ Sheppard Mullin, </w:t>
      </w:r>
      <w:r w:rsidRPr="00F22139">
        <w:rPr>
          <w:rStyle w:val="Style13ptBold"/>
        </w:rPr>
        <w:t>1-21</w:t>
      </w:r>
      <w:r>
        <w:t xml:space="preserve">-2022, “The National Law Review,” https://www.natlawreview.com/article/senate-zeros-big-tech-latest-antitrust-reform-bill </w:t>
      </w:r>
    </w:p>
    <w:p w14:paraId="46C68646" w14:textId="77777777" w:rsidR="002E5A16" w:rsidRDefault="002E5A16" w:rsidP="002E5A16">
      <w:r w:rsidRPr="00864326">
        <w:t xml:space="preserve">The bill also designates seven specific business practices by which big tech firms leverage covered platforms for competitive advantage as “unlawful conduct.”  Perhaps most significant among these is the prohibition against restricting a competitor’s ability to “access or interoperate with the same platform, operating system, hardware or software features that are available to the covered platform operator’s own products, services, or lines of business that compete or would compete with products or services offered by business users on the covered platform.”  </w:t>
      </w:r>
      <w:r w:rsidRPr="007C390C">
        <w:rPr>
          <w:rStyle w:val="StyleUnderline"/>
          <w:highlight w:val="yellow"/>
        </w:rPr>
        <w:t xml:space="preserve">This would </w:t>
      </w:r>
      <w:r w:rsidRPr="007C390C">
        <w:rPr>
          <w:rStyle w:val="Emphasis"/>
          <w:highlight w:val="yellow"/>
        </w:rPr>
        <w:t>directly impact</w:t>
      </w:r>
      <w:r w:rsidRPr="007C390C">
        <w:rPr>
          <w:rStyle w:val="StyleUnderline"/>
          <w:highlight w:val="yellow"/>
        </w:rPr>
        <w:t xml:space="preserve"> companies like </w:t>
      </w:r>
      <w:r w:rsidRPr="007C390C">
        <w:rPr>
          <w:rStyle w:val="Emphasis"/>
          <w:highlight w:val="yellow"/>
        </w:rPr>
        <w:t>Appl</w:t>
      </w:r>
      <w:r w:rsidRPr="00864326">
        <w:rPr>
          <w:rStyle w:val="Emphasis"/>
        </w:rPr>
        <w:t>e</w:t>
      </w:r>
      <w:r w:rsidRPr="00864326">
        <w:rPr>
          <w:rStyle w:val="StyleUnderline"/>
        </w:rPr>
        <w:t xml:space="preserve">, </w:t>
      </w:r>
      <w:r w:rsidRPr="007C390C">
        <w:rPr>
          <w:rStyle w:val="StyleUnderline"/>
          <w:highlight w:val="yellow"/>
        </w:rPr>
        <w:t>which prohibit “</w:t>
      </w:r>
      <w:r w:rsidRPr="007C390C">
        <w:rPr>
          <w:rStyle w:val="Emphasis"/>
          <w:highlight w:val="yellow"/>
        </w:rPr>
        <w:t>sideloading</w:t>
      </w:r>
      <w:r w:rsidRPr="007C390C">
        <w:rPr>
          <w:rStyle w:val="StyleUnderline"/>
          <w:highlight w:val="yellow"/>
        </w:rPr>
        <w:t xml:space="preserve">” and </w:t>
      </w:r>
      <w:r w:rsidRPr="007C390C">
        <w:rPr>
          <w:rStyle w:val="Emphasis"/>
          <w:highlight w:val="yellow"/>
        </w:rPr>
        <w:t>exert tight control</w:t>
      </w:r>
      <w:r w:rsidRPr="007C390C">
        <w:rPr>
          <w:highlight w:val="yellow"/>
        </w:rPr>
        <w:t xml:space="preserve"> </w:t>
      </w:r>
      <w:r w:rsidRPr="007C390C">
        <w:rPr>
          <w:rStyle w:val="StyleUnderline"/>
          <w:highlight w:val="yellow"/>
        </w:rPr>
        <w:t xml:space="preserve">over the programs and applications that can run on </w:t>
      </w:r>
      <w:r w:rsidRPr="007C390C">
        <w:rPr>
          <w:rStyle w:val="Emphasis"/>
          <w:highlight w:val="yellow"/>
        </w:rPr>
        <w:t>the their operating systems</w:t>
      </w:r>
      <w:r w:rsidRPr="00864326">
        <w:t xml:space="preserve">.  Additionally, </w:t>
      </w:r>
      <w:r w:rsidRPr="0095138E">
        <w:rPr>
          <w:rStyle w:val="StyleUnderline"/>
        </w:rPr>
        <w:t>the bill restricts tech companies from “</w:t>
      </w:r>
      <w:r w:rsidRPr="007C390C">
        <w:rPr>
          <w:rStyle w:val="StyleUnderline"/>
          <w:highlight w:val="yellow"/>
        </w:rPr>
        <w:t>treat[ing their]</w:t>
      </w:r>
      <w:r w:rsidRPr="0095138E">
        <w:rPr>
          <w:rStyle w:val="StyleUnderline"/>
        </w:rPr>
        <w:t xml:space="preserve"> </w:t>
      </w:r>
      <w:r w:rsidRPr="0095138E">
        <w:rPr>
          <w:rStyle w:val="Emphasis"/>
        </w:rPr>
        <w:t xml:space="preserve">own </w:t>
      </w:r>
      <w:r w:rsidRPr="007C390C">
        <w:rPr>
          <w:rStyle w:val="Emphasis"/>
          <w:highlight w:val="yellow"/>
        </w:rPr>
        <w:t>products</w:t>
      </w:r>
      <w:r w:rsidRPr="00864326">
        <w:t xml:space="preserve">, services, or lines of business </w:t>
      </w:r>
      <w:r w:rsidRPr="007C390C">
        <w:rPr>
          <w:rStyle w:val="Emphasis"/>
          <w:highlight w:val="yellow"/>
        </w:rPr>
        <w:t>more favorably</w:t>
      </w:r>
      <w:r w:rsidRPr="0095138E">
        <w:rPr>
          <w:rStyle w:val="Emphasis"/>
        </w:rPr>
        <w:t xml:space="preserve"> </w:t>
      </w:r>
      <w:r w:rsidRPr="0095138E">
        <w:rPr>
          <w:rStyle w:val="StyleUnderline"/>
        </w:rPr>
        <w:t xml:space="preserve">relative to those of another business user than they </w:t>
      </w:r>
      <w:r w:rsidRPr="007C390C">
        <w:rPr>
          <w:rStyle w:val="Emphasis"/>
          <w:highlight w:val="yellow"/>
        </w:rPr>
        <w:t>would be treated under standards mandating the neutral, fair, and non-discriminatory treatment of all business users</w:t>
      </w:r>
      <w:r w:rsidRPr="0095138E">
        <w:rPr>
          <w:rStyle w:val="Emphasis"/>
        </w:rPr>
        <w:t>,”</w:t>
      </w:r>
      <w:r w:rsidRPr="00864326">
        <w:t xml:space="preserve"> including in “search or ranking functionality offered by the covered platform.”  This prohibition appears to implicate Google, whose competitors have long accused it of biasing search results to favor its own products and services.</w:t>
      </w:r>
    </w:p>
    <w:p w14:paraId="491A0FE9" w14:textId="77777777" w:rsidR="002E5A16" w:rsidRPr="0095138E" w:rsidRDefault="002E5A16" w:rsidP="002E5A16">
      <w:pPr>
        <w:pStyle w:val="Heading4"/>
        <w:numPr>
          <w:ilvl w:val="0"/>
          <w:numId w:val="33"/>
        </w:numPr>
        <w:ind w:left="360"/>
      </w:pPr>
      <w:r>
        <w:t xml:space="preserve">Sideloading key to stop </w:t>
      </w:r>
      <w:r>
        <w:rPr>
          <w:u w:val="single"/>
        </w:rPr>
        <w:t>apple censorship</w:t>
      </w:r>
      <w:r>
        <w:t xml:space="preserve"> – key to global </w:t>
      </w:r>
      <w:r w:rsidRPr="0095138E">
        <w:rPr>
          <w:u w:val="single"/>
        </w:rPr>
        <w:t>religious freedom</w:t>
      </w:r>
      <w:r>
        <w:t xml:space="preserve"> and </w:t>
      </w:r>
      <w:r w:rsidRPr="0095138E">
        <w:rPr>
          <w:u w:val="single"/>
        </w:rPr>
        <w:t>democracy</w:t>
      </w:r>
      <w:r>
        <w:t xml:space="preserve">. </w:t>
      </w:r>
    </w:p>
    <w:p w14:paraId="07E12761" w14:textId="77777777" w:rsidR="002E5A16" w:rsidRPr="000C3A43" w:rsidRDefault="002E5A16" w:rsidP="002E5A16">
      <w:r>
        <w:t xml:space="preserve">William </w:t>
      </w:r>
      <w:r w:rsidRPr="000C3A43">
        <w:rPr>
          <w:rStyle w:val="Style13ptBold"/>
        </w:rPr>
        <w:t>Gallagher</w:t>
      </w:r>
      <w:r>
        <w:t xml:space="preserve">, 30+ years in journalism, formerly @ BBC, </w:t>
      </w:r>
      <w:r w:rsidRPr="000C3A43">
        <w:rPr>
          <w:rStyle w:val="Style13ptBold"/>
        </w:rPr>
        <w:t>9-17</w:t>
      </w:r>
      <w:r>
        <w:t>-21, “Apple, Google drop Russian opposition app ahead of election” https://appleinsider.com/articles/21/09/17/apple-google-drop-russian-opposition-app-ahead-of-election</w:t>
      </w:r>
    </w:p>
    <w:p w14:paraId="63B05D86" w14:textId="77777777" w:rsidR="002E5A16" w:rsidRDefault="002E5A16" w:rsidP="002E5A16">
      <w:r w:rsidRPr="00FA00CF">
        <w:rPr>
          <w:rStyle w:val="StyleUnderline"/>
          <w:highlight w:val="yellow"/>
        </w:rPr>
        <w:t>Following Russia's demand</w:t>
      </w:r>
      <w:r>
        <w:t xml:space="preserve"> that </w:t>
      </w:r>
      <w:r w:rsidRPr="00FA00CF">
        <w:rPr>
          <w:rStyle w:val="Emphasis"/>
          <w:highlight w:val="yellow"/>
        </w:rPr>
        <w:t>Apple</w:t>
      </w:r>
      <w:r w:rsidRPr="000C3A43">
        <w:rPr>
          <w:rStyle w:val="Emphasis"/>
        </w:rPr>
        <w:t xml:space="preserve"> </w:t>
      </w:r>
      <w:r w:rsidRPr="000C3A43">
        <w:t>and Google</w:t>
      </w:r>
      <w:r>
        <w:t xml:space="preserve"> </w:t>
      </w:r>
      <w:r w:rsidRPr="00FA00CF">
        <w:rPr>
          <w:rStyle w:val="StyleUnderline"/>
          <w:highlight w:val="yellow"/>
        </w:rPr>
        <w:t>remove the tactical voting</w:t>
      </w:r>
      <w:r w:rsidRPr="000C3A43">
        <w:rPr>
          <w:rStyle w:val="StyleUnderline"/>
        </w:rPr>
        <w:t xml:space="preserve"> a</w:t>
      </w:r>
      <w:r>
        <w:t xml:space="preserve">pp, and then threats of fines, </w:t>
      </w:r>
      <w:r w:rsidRPr="00FA00CF">
        <w:rPr>
          <w:rStyle w:val="StyleUnderline"/>
          <w:highlight w:val="yellow"/>
        </w:rPr>
        <w:t>Apple</w:t>
      </w:r>
      <w:r>
        <w:t xml:space="preserve"> and Google have </w:t>
      </w:r>
      <w:r w:rsidRPr="00FA00CF">
        <w:rPr>
          <w:rStyle w:val="StyleUnderline"/>
          <w:highlight w:val="yellow"/>
        </w:rPr>
        <w:t>dropped</w:t>
      </w:r>
      <w:r w:rsidRPr="00FA00CF">
        <w:rPr>
          <w:highlight w:val="yellow"/>
        </w:rPr>
        <w:t xml:space="preserve"> </w:t>
      </w:r>
      <w:r w:rsidRPr="00FA00CF">
        <w:rPr>
          <w:rStyle w:val="Emphasis"/>
          <w:highlight w:val="yellow"/>
        </w:rPr>
        <w:t>the "Smart Voting" app</w:t>
      </w:r>
      <w:r>
        <w:t xml:space="preserve"> in the country.</w:t>
      </w:r>
    </w:p>
    <w:p w14:paraId="0000BABF" w14:textId="77777777" w:rsidR="002E5A16" w:rsidRPr="000C3A43" w:rsidRDefault="002E5A16" w:rsidP="002E5A16">
      <w:pPr>
        <w:rPr>
          <w:rStyle w:val="StyleUnderline"/>
        </w:rPr>
      </w:pPr>
      <w:r>
        <w:t xml:space="preserve">The app, </w:t>
      </w:r>
      <w:r w:rsidRPr="00FA00CF">
        <w:rPr>
          <w:rStyle w:val="StyleUnderline"/>
          <w:highlight w:val="yellow"/>
        </w:rPr>
        <w:t>devised by</w:t>
      </w:r>
      <w:r>
        <w:t xml:space="preserve"> imprisoned opposition leader Alexei </w:t>
      </w:r>
      <w:r w:rsidRPr="00FA00CF">
        <w:rPr>
          <w:rStyle w:val="Emphasis"/>
          <w:highlight w:val="yellow"/>
        </w:rPr>
        <w:t>Navalny</w:t>
      </w:r>
      <w:r>
        <w:t xml:space="preserve">, </w:t>
      </w:r>
      <w:r w:rsidRPr="000C3A43">
        <w:rPr>
          <w:rStyle w:val="StyleUnderline"/>
        </w:rPr>
        <w:t xml:space="preserve">was </w:t>
      </w:r>
      <w:r w:rsidRPr="00FA00CF">
        <w:rPr>
          <w:rStyle w:val="StyleUnderline"/>
          <w:highlight w:val="yellow"/>
        </w:rPr>
        <w:t>intended to boost candidates with the best chance of succeeding against incumbents. Apple</w:t>
      </w:r>
      <w:r>
        <w:t xml:space="preserve"> and Google's </w:t>
      </w:r>
      <w:r w:rsidRPr="00FA00CF">
        <w:rPr>
          <w:rStyle w:val="StyleUnderline"/>
          <w:highlight w:val="yellow"/>
        </w:rPr>
        <w:t xml:space="preserve">removal came just </w:t>
      </w:r>
      <w:r w:rsidRPr="00FA00CF">
        <w:rPr>
          <w:rStyle w:val="Emphasis"/>
          <w:highlight w:val="yellow"/>
        </w:rPr>
        <w:t>hours before election voting was due</w:t>
      </w:r>
      <w:r w:rsidRPr="00FA00CF">
        <w:rPr>
          <w:rStyle w:val="StyleUnderline"/>
          <w:highlight w:val="yellow"/>
        </w:rPr>
        <w:t xml:space="preserve"> to begin</w:t>
      </w:r>
      <w:r w:rsidRPr="000C3A43">
        <w:rPr>
          <w:rStyle w:val="StyleUnderline"/>
        </w:rPr>
        <w:t>.</w:t>
      </w:r>
    </w:p>
    <w:p w14:paraId="3708D56E" w14:textId="77777777" w:rsidR="002E5A16" w:rsidRDefault="002E5A16" w:rsidP="002E5A16">
      <w:r>
        <w:t>Russian watchdog group Roskomnadzor claims that the app promotes extremist activity by the Anti-Corruption Foundation (FBK). Developer Ivan Zhdanov announced the removal on Twitter, and (in translation), described it as a "mockery of common sense."</w:t>
      </w:r>
    </w:p>
    <w:p w14:paraId="68F09E99" w14:textId="77777777" w:rsidR="002E5A16" w:rsidRDefault="002E5A16" w:rsidP="002E5A16">
      <w:r>
        <w:t>"Formal reason for removing applications: recognition of FBK [as] an extremist organization," continues the developer's tweet. "</w:t>
      </w:r>
      <w:r w:rsidRPr="00FA00CF">
        <w:rPr>
          <w:rStyle w:val="StyleUnderline"/>
          <w:highlight w:val="yellow"/>
        </w:rPr>
        <w:t xml:space="preserve">The way the FBK was recognized as an extremist organization was not a court, but by mockery of </w:t>
      </w:r>
      <w:r w:rsidRPr="00FA00CF">
        <w:rPr>
          <w:rStyle w:val="Emphasis"/>
          <w:highlight w:val="yellow"/>
        </w:rPr>
        <w:t>common sense</w:t>
      </w:r>
      <w:r>
        <w:t>. Google, Apple, make a huge mistake."</w:t>
      </w:r>
    </w:p>
    <w:p w14:paraId="72013FB3" w14:textId="77777777" w:rsidR="002E5A16" w:rsidRPr="000C3A43" w:rsidRDefault="002E5A16" w:rsidP="002E5A16">
      <w:pPr>
        <w:rPr>
          <w:rStyle w:val="StyleUnderline"/>
        </w:rPr>
      </w:pPr>
      <w:r>
        <w:t>"</w:t>
      </w:r>
      <w:r w:rsidRPr="00FA00CF">
        <w:rPr>
          <w:rStyle w:val="Emphasis"/>
          <w:highlight w:val="yellow"/>
        </w:rPr>
        <w:t>The decision to remove Navalny's app</w:t>
      </w:r>
      <w:r w:rsidRPr="00FA00CF">
        <w:rPr>
          <w:highlight w:val="yellow"/>
        </w:rPr>
        <w:t xml:space="preserve"> </w:t>
      </w:r>
      <w:r w:rsidRPr="00FA00CF">
        <w:rPr>
          <w:rStyle w:val="StyleUnderline"/>
          <w:highlight w:val="yellow"/>
        </w:rPr>
        <w:t>from</w:t>
      </w:r>
      <w:r>
        <w:t xml:space="preserve"> Google Play... and </w:t>
      </w:r>
      <w:r w:rsidRPr="00FA00CF">
        <w:rPr>
          <w:rStyle w:val="Emphasis"/>
          <w:highlight w:val="yellow"/>
        </w:rPr>
        <w:t>App Store</w:t>
      </w:r>
      <w:r>
        <w:t xml:space="preserve">... </w:t>
      </w:r>
      <w:r w:rsidRPr="00FA00CF">
        <w:rPr>
          <w:rStyle w:val="StyleUnderline"/>
          <w:highlight w:val="yellow"/>
        </w:rPr>
        <w:t xml:space="preserve">is a </w:t>
      </w:r>
      <w:r w:rsidRPr="00FA00CF">
        <w:rPr>
          <w:rStyle w:val="Emphasis"/>
          <w:highlight w:val="yellow"/>
        </w:rPr>
        <w:t>huge disappointme</w:t>
      </w:r>
      <w:r w:rsidRPr="00FA00CF">
        <w:rPr>
          <w:rStyle w:val="StyleUnderline"/>
          <w:highlight w:val="yellow"/>
        </w:rPr>
        <w:t>nt</w:t>
      </w:r>
      <w:r w:rsidRPr="000C3A43">
        <w:rPr>
          <w:rStyle w:val="StyleUnderline"/>
        </w:rPr>
        <w:t>,"</w:t>
      </w:r>
      <w:r>
        <w:t xml:space="preserve"> tweeted a spokeswoman. "</w:t>
      </w:r>
      <w:r w:rsidRPr="00FA00CF">
        <w:rPr>
          <w:rStyle w:val="StyleUnderline"/>
          <w:highlight w:val="yellow"/>
        </w:rPr>
        <w:t xml:space="preserve">This is an act of </w:t>
      </w:r>
      <w:r w:rsidRPr="00FA00CF">
        <w:rPr>
          <w:rStyle w:val="Emphasis"/>
          <w:highlight w:val="yellow"/>
        </w:rPr>
        <w:t>political censorship</w:t>
      </w:r>
      <w:r>
        <w:t xml:space="preserve"> and </w:t>
      </w:r>
      <w:r w:rsidRPr="00FA00CF">
        <w:rPr>
          <w:rStyle w:val="StyleUnderline"/>
          <w:highlight w:val="yellow"/>
        </w:rPr>
        <w:t xml:space="preserve">it </w:t>
      </w:r>
      <w:r w:rsidRPr="00FA00CF">
        <w:rPr>
          <w:rStyle w:val="Emphasis"/>
          <w:highlight w:val="yellow"/>
        </w:rPr>
        <w:t>can't be justified</w:t>
      </w:r>
      <w:r w:rsidRPr="000C3A43">
        <w:rPr>
          <w:rStyle w:val="StyleUnderline"/>
        </w:rPr>
        <w:t>."</w:t>
      </w:r>
    </w:p>
    <w:p w14:paraId="34F5BA5A" w14:textId="77777777" w:rsidR="002E5A16" w:rsidRPr="00864326" w:rsidRDefault="002E5A16" w:rsidP="002E5A16">
      <w:r>
        <w:lastRenderedPageBreak/>
        <w:t>Apple's message to the developer says that "Smart Voting" will no longer be on the App Store in the country "because it includes content that is illegal in Russia."</w:t>
      </w:r>
    </w:p>
    <w:p w14:paraId="51FAE024" w14:textId="77777777" w:rsidR="002E5A16" w:rsidRDefault="002E5A16" w:rsidP="002E5A16">
      <w:pPr>
        <w:pStyle w:val="Heading4"/>
        <w:numPr>
          <w:ilvl w:val="0"/>
          <w:numId w:val="33"/>
        </w:numPr>
        <w:ind w:left="360"/>
      </w:pPr>
      <w:r>
        <w:t xml:space="preserve">Breaking China’s stranglehold on US tech key to prevent digital authoritarianism. </w:t>
      </w:r>
    </w:p>
    <w:p w14:paraId="2075AFEE" w14:textId="77777777" w:rsidR="002E5A16" w:rsidRPr="00A86727" w:rsidRDefault="002E5A16" w:rsidP="002E5A16">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5DEAF1AF" w14:textId="77777777" w:rsidR="002E5A16" w:rsidRPr="00A86727" w:rsidRDefault="002E5A16" w:rsidP="002E5A16">
      <w:pPr>
        <w:rPr>
          <w:sz w:val="16"/>
        </w:rPr>
      </w:pPr>
      <w:r w:rsidRPr="00A86727">
        <w:rPr>
          <w:sz w:val="16"/>
        </w:rPr>
        <w:t>BIG TECH, GLOBAL ENTANGLEMENTS, AND GREAT POWER COMPETITION</w:t>
      </w:r>
    </w:p>
    <w:p w14:paraId="1946B792" w14:textId="77777777" w:rsidR="002E5A16" w:rsidRPr="00A86727" w:rsidRDefault="002E5A16" w:rsidP="002E5A16">
      <w:pPr>
        <w:rPr>
          <w:sz w:val="16"/>
        </w:rPr>
      </w:pPr>
      <w:r w:rsidRPr="00A86727">
        <w:rPr>
          <w:rStyle w:val="StyleUnderline"/>
        </w:rPr>
        <w:t>At a time of</w:t>
      </w:r>
      <w:r w:rsidRPr="00A86727">
        <w:rPr>
          <w:sz w:val="16"/>
        </w:rPr>
        <w:t xml:space="preserve"> resurgent </w:t>
      </w:r>
      <w:r w:rsidRPr="00A86727">
        <w:rPr>
          <w:rStyle w:val="Emphasis"/>
        </w:rPr>
        <w:t>great power competition</w:t>
      </w:r>
      <w:r w:rsidRPr="00A86727">
        <w:rPr>
          <w:sz w:val="16"/>
        </w:rPr>
        <w:t xml:space="preserve">, </w:t>
      </w:r>
      <w:r w:rsidRPr="00A86727">
        <w:rPr>
          <w:rStyle w:val="StyleUnderline"/>
        </w:rPr>
        <w:t xml:space="preserve">claims that </w:t>
      </w:r>
      <w:r w:rsidRPr="00A86727">
        <w:rPr>
          <w:rStyle w:val="Emphasis"/>
          <w:highlight w:val="yellow"/>
        </w:rPr>
        <w:t>big tech</w:t>
      </w:r>
      <w:r w:rsidRPr="00A86727">
        <w:rPr>
          <w:sz w:val="16"/>
        </w:rPr>
        <w:t xml:space="preserve"> companies </w:t>
      </w:r>
      <w:r w:rsidRPr="00A86727">
        <w:rPr>
          <w:rStyle w:val="StyleUnderline"/>
        </w:rPr>
        <w:t>are assisting</w:t>
      </w:r>
      <w:r w:rsidRPr="00A86727">
        <w:rPr>
          <w:sz w:val="16"/>
        </w:rPr>
        <w:t xml:space="preserve"> that competition </w:t>
      </w:r>
      <w:r w:rsidRPr="00A86727">
        <w:rPr>
          <w:rStyle w:val="StyleUnderline"/>
        </w:rPr>
        <w:t xml:space="preserve">are </w:t>
      </w:r>
      <w:r w:rsidRPr="00A86727">
        <w:rPr>
          <w:rStyle w:val="Emphasis"/>
        </w:rPr>
        <w:t>superficially appealing</w:t>
      </w:r>
      <w:r w:rsidRPr="00A86727">
        <w:rPr>
          <w:sz w:val="16"/>
        </w:rPr>
        <w:t xml:space="preserve">, </w:t>
      </w:r>
      <w:r w:rsidRPr="00A86727">
        <w:rPr>
          <w:rStyle w:val="StyleUnderline"/>
        </w:rPr>
        <w:t>but</w:t>
      </w:r>
      <w:r w:rsidRPr="00A86727">
        <w:rPr>
          <w:sz w:val="16"/>
        </w:rPr>
        <w:t xml:space="preserve"> they largely </w:t>
      </w:r>
      <w:r w:rsidRPr="00A86727">
        <w:rPr>
          <w:rStyle w:val="StyleUnderline"/>
        </w:rPr>
        <w:t xml:space="preserve">do not hold up to </w:t>
      </w:r>
      <w:r w:rsidRPr="00A86727">
        <w:rPr>
          <w:rStyle w:val="Emphasis"/>
        </w:rPr>
        <w:t>scrutiny</w:t>
      </w:r>
      <w:r w:rsidRPr="00A86727">
        <w:rPr>
          <w:sz w:val="16"/>
        </w:rPr>
        <w:t xml:space="preserve">. </w:t>
      </w:r>
      <w:r w:rsidRPr="00A86727">
        <w:rPr>
          <w:rStyle w:val="StyleUnderline"/>
        </w:rPr>
        <w:t>Many</w:t>
      </w:r>
      <w:r w:rsidRPr="00A86727">
        <w:rPr>
          <w:sz w:val="16"/>
        </w:rPr>
        <w:t xml:space="preserve"> of the biggest </w:t>
      </w:r>
      <w:r w:rsidRPr="00A86727">
        <w:rPr>
          <w:rStyle w:val="Emphasis"/>
        </w:rPr>
        <w:t>tech companies</w:t>
      </w:r>
      <w:r w:rsidRPr="00A86727">
        <w:rPr>
          <w:sz w:val="16"/>
        </w:rPr>
        <w:t xml:space="preserve"> </w:t>
      </w:r>
      <w:r w:rsidRPr="00A86727">
        <w:rPr>
          <w:rStyle w:val="StyleUnderline"/>
        </w:rPr>
        <w:t>are</w:t>
      </w:r>
      <w:r w:rsidRPr="00A86727">
        <w:rPr>
          <w:sz w:val="16"/>
        </w:rPr>
        <w:t xml:space="preserve"> global players, </w:t>
      </w:r>
      <w:r w:rsidRPr="00A86727">
        <w:rPr>
          <w:rStyle w:val="StyleUnderline"/>
        </w:rPr>
        <w:t>operating in</w:t>
      </w:r>
      <w:r w:rsidRPr="00A86727">
        <w:rPr>
          <w:sz w:val="16"/>
        </w:rPr>
        <w:t xml:space="preserve"> </w:t>
      </w:r>
      <w:r w:rsidRPr="00A86727">
        <w:rPr>
          <w:rStyle w:val="Emphasis"/>
        </w:rPr>
        <w:t>China</w:t>
      </w:r>
      <w:r w:rsidRPr="00A86727">
        <w:rPr>
          <w:sz w:val="16"/>
        </w:rPr>
        <w:t xml:space="preserve">, </w:t>
      </w:r>
      <w:r w:rsidRPr="00A86727">
        <w:rPr>
          <w:rStyle w:val="StyleUnderline"/>
        </w:rPr>
        <w:t>working with that government</w:t>
      </w:r>
      <w:r w:rsidRPr="00A86727">
        <w:rPr>
          <w:sz w:val="16"/>
        </w:rPr>
        <w:t xml:space="preserve"> (knowingly or unknowingly), and seeking </w:t>
      </w:r>
      <w:r w:rsidRPr="00A86727">
        <w:rPr>
          <w:rStyle w:val="StyleUnderline"/>
        </w:rPr>
        <w:t xml:space="preserve">to </w:t>
      </w:r>
      <w:r w:rsidRPr="00A86727">
        <w:rPr>
          <w:rStyle w:val="Emphasis"/>
        </w:rPr>
        <w:t>expand their footprint</w:t>
      </w:r>
      <w:r w:rsidRPr="00A86727">
        <w:rPr>
          <w:sz w:val="16"/>
        </w:rPr>
        <w:t xml:space="preserve">. </w:t>
      </w:r>
      <w:r w:rsidRPr="00A86727">
        <w:rPr>
          <w:rStyle w:val="StyleUnderline"/>
        </w:rPr>
        <w:t xml:space="preserve">This not only means that their </w:t>
      </w:r>
      <w:r w:rsidRPr="000D0192">
        <w:rPr>
          <w:rStyle w:val="StyleUnderline"/>
        </w:rPr>
        <w:t>work abr</w:t>
      </w:r>
      <w:r w:rsidRPr="00A86727">
        <w:rPr>
          <w:rStyle w:val="StyleUnderline"/>
        </w:rPr>
        <w:t>oad</w:t>
      </w:r>
      <w:r w:rsidRPr="00A86727">
        <w:rPr>
          <w:sz w:val="16"/>
        </w:rPr>
        <w:t xml:space="preserve"> </w:t>
      </w:r>
      <w:r w:rsidRPr="00A86727">
        <w:rPr>
          <w:rStyle w:val="Emphasis"/>
          <w:highlight w:val="yellow"/>
        </w:rPr>
        <w:t>assists</w:t>
      </w:r>
      <w:r w:rsidRPr="00A86727">
        <w:rPr>
          <w:sz w:val="16"/>
        </w:rPr>
        <w:t xml:space="preserve"> </w:t>
      </w:r>
      <w:r w:rsidRPr="00A86727">
        <w:rPr>
          <w:rStyle w:val="StyleUnderline"/>
          <w:highlight w:val="yellow"/>
        </w:rPr>
        <w:t>tech</w:t>
      </w:r>
      <w:r w:rsidRPr="00A86727">
        <w:rPr>
          <w:rStyle w:val="StyleUnderline"/>
        </w:rPr>
        <w:t xml:space="preserve">nological development </w:t>
      </w:r>
      <w:r w:rsidRPr="00A86727">
        <w:rPr>
          <w:rStyle w:val="StyleUnderline"/>
          <w:highlight w:val="yellow"/>
        </w:rPr>
        <w:t>in</w:t>
      </w:r>
      <w:r w:rsidRPr="00A86727">
        <w:rPr>
          <w:sz w:val="16"/>
          <w:highlight w:val="yellow"/>
        </w:rPr>
        <w:t xml:space="preserve"> </w:t>
      </w:r>
      <w:r w:rsidRPr="00A86727">
        <w:rPr>
          <w:rStyle w:val="StyleUnderline"/>
          <w:highlight w:val="yellow"/>
        </w:rPr>
        <w:t>China</w:t>
      </w:r>
      <w:r w:rsidRPr="00A86727">
        <w:rPr>
          <w:rStyle w:val="StyleUnderline"/>
        </w:rPr>
        <w:t xml:space="preserve"> but also that </w:t>
      </w:r>
      <w:r w:rsidRPr="00A86727">
        <w:rPr>
          <w:rStyle w:val="StyleUnderline"/>
          <w:highlight w:val="yellow"/>
        </w:rPr>
        <w:t xml:space="preserve">the Chinese </w:t>
      </w:r>
      <w:r w:rsidRPr="00074C43">
        <w:rPr>
          <w:rStyle w:val="StyleUnderline"/>
          <w:highlight w:val="yellow"/>
        </w:rPr>
        <w:t xml:space="preserve">government has </w:t>
      </w:r>
      <w:r w:rsidRPr="000D0192">
        <w:rPr>
          <w:rStyle w:val="Emphasis"/>
        </w:rPr>
        <w:t xml:space="preserve">increased </w:t>
      </w:r>
      <w:r w:rsidRPr="00A86727">
        <w:rPr>
          <w:rStyle w:val="Emphasis"/>
          <w:highlight w:val="yellow"/>
        </w:rPr>
        <w:t>leverage</w:t>
      </w:r>
      <w:r w:rsidRPr="00A86727">
        <w:rPr>
          <w:sz w:val="16"/>
          <w:highlight w:val="yellow"/>
        </w:rPr>
        <w:t xml:space="preserve"> </w:t>
      </w:r>
      <w:r w:rsidRPr="00A86727">
        <w:rPr>
          <w:rStyle w:val="StyleUnderline"/>
          <w:highlight w:val="yellow"/>
        </w:rPr>
        <w:t>over</w:t>
      </w:r>
      <w:r w:rsidRPr="00A86727">
        <w:rPr>
          <w:sz w:val="16"/>
        </w:rPr>
        <w:t xml:space="preserve"> those companies and </w:t>
      </w:r>
      <w:r w:rsidRPr="00074C43">
        <w:rPr>
          <w:rStyle w:val="StyleUnderline"/>
          <w:highlight w:val="yellow"/>
        </w:rPr>
        <w:t>the</w:t>
      </w:r>
      <w:r w:rsidRPr="00074C43">
        <w:rPr>
          <w:sz w:val="16"/>
          <w:highlight w:val="yellow"/>
        </w:rPr>
        <w:t xml:space="preserve"> </w:t>
      </w:r>
      <w:r w:rsidRPr="00074C43">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w:t>
      </w:r>
      <w:r w:rsidRPr="00A86727">
        <w:rPr>
          <w:rStyle w:val="Emphasis"/>
          <w:highlight w:val="yellow"/>
        </w:rPr>
        <w:t>Breaking up</w:t>
      </w:r>
      <w:r w:rsidRPr="00A86727">
        <w:rPr>
          <w:sz w:val="16"/>
        </w:rPr>
        <w:t xml:space="preserve"> </w:t>
      </w:r>
      <w:r w:rsidRPr="00A86727">
        <w:rPr>
          <w:rStyle w:val="StyleUnderline"/>
        </w:rPr>
        <w:t xml:space="preserve">these </w:t>
      </w:r>
      <w:r w:rsidRPr="00074C43">
        <w:rPr>
          <w:rStyle w:val="StyleUnderline"/>
          <w:highlight w:val="yellow"/>
        </w:rPr>
        <w:t>companies</w:t>
      </w:r>
      <w:r w:rsidRPr="00074C43">
        <w:rPr>
          <w:sz w:val="16"/>
          <w:highlight w:val="yellow"/>
        </w:rPr>
        <w:t xml:space="preserve"> </w:t>
      </w:r>
      <w:r w:rsidRPr="00074C43">
        <w:rPr>
          <w:rStyle w:val="StyleUnderline"/>
          <w:highlight w:val="yellow"/>
        </w:rPr>
        <w:t xml:space="preserve">would </w:t>
      </w:r>
      <w:r w:rsidRPr="00A86727">
        <w:rPr>
          <w:rStyle w:val="StyleUnderline"/>
          <w:highlight w:val="yellow"/>
        </w:rPr>
        <w:t>create</w:t>
      </w:r>
      <w:r w:rsidRPr="00A86727">
        <w:rPr>
          <w:rStyle w:val="StyleUnderline"/>
        </w:rPr>
        <w:t xml:space="preserve"> a domestic technological </w:t>
      </w:r>
      <w:r w:rsidRPr="00A86727">
        <w:rPr>
          <w:rStyle w:val="StyleUnderline"/>
          <w:highlight w:val="yellow"/>
        </w:rPr>
        <w:t>ecosystem in which</w:t>
      </w:r>
      <w:r w:rsidRPr="00A86727">
        <w:rPr>
          <w:sz w:val="16"/>
        </w:rPr>
        <w:t xml:space="preserve"> a more significant part of </w:t>
      </w:r>
      <w:r w:rsidRPr="00A86727">
        <w:rPr>
          <w:rStyle w:val="StyleUnderline"/>
        </w:rPr>
        <w:t xml:space="preserve">the </w:t>
      </w:r>
      <w:r w:rsidRPr="00A86727">
        <w:rPr>
          <w:rStyle w:val="StyleUnderline"/>
          <w:highlight w:val="yellow"/>
        </w:rPr>
        <w:t xml:space="preserve">marketplace is </w:t>
      </w:r>
      <w:r w:rsidRPr="00A86727">
        <w:rPr>
          <w:rStyle w:val="Emphasis"/>
          <w:highlight w:val="yellow"/>
        </w:rPr>
        <w:t>not dependent</w:t>
      </w:r>
      <w:r w:rsidRPr="00A86727">
        <w:rPr>
          <w:sz w:val="16"/>
          <w:highlight w:val="yellow"/>
        </w:rPr>
        <w:t xml:space="preserve"> </w:t>
      </w:r>
      <w:r w:rsidRPr="00A86727">
        <w:rPr>
          <w:rStyle w:val="StyleUnderline"/>
          <w:highlight w:val="yellow"/>
        </w:rPr>
        <w:t>on</w:t>
      </w:r>
      <w:r w:rsidRPr="00A86727">
        <w:rPr>
          <w:sz w:val="16"/>
          <w:highlight w:val="yellow"/>
        </w:rPr>
        <w:t xml:space="preserve"> </w:t>
      </w:r>
      <w:r w:rsidRPr="00A86727">
        <w:rPr>
          <w:rStyle w:val="Emphasis"/>
          <w:highlight w:val="yellow"/>
        </w:rPr>
        <w:t>Chinese</w:t>
      </w:r>
      <w:r w:rsidRPr="00A86727">
        <w:rPr>
          <w:rStyle w:val="Emphasis"/>
        </w:rPr>
        <w:t xml:space="preserve"> markets</w:t>
      </w:r>
      <w:r w:rsidRPr="00A86727">
        <w:rPr>
          <w:sz w:val="16"/>
        </w:rPr>
        <w:t>, thereby making the United States more resilient.</w:t>
      </w:r>
    </w:p>
    <w:p w14:paraId="48FD0C38" w14:textId="77777777" w:rsidR="002E5A16" w:rsidRPr="00A86727" w:rsidRDefault="002E5A16" w:rsidP="002E5A16">
      <w:pPr>
        <w:rPr>
          <w:sz w:val="16"/>
        </w:rPr>
      </w:pPr>
      <w:r w:rsidRPr="00A86727">
        <w:rPr>
          <w:sz w:val="16"/>
        </w:rPr>
        <w:t>How Big Tech Helps Strengthen China</w:t>
      </w:r>
    </w:p>
    <w:p w14:paraId="2ECA9251" w14:textId="77777777" w:rsidR="002E5A16" w:rsidRPr="00A86727" w:rsidRDefault="002E5A16" w:rsidP="002E5A16">
      <w:pPr>
        <w:rPr>
          <w:sz w:val="16"/>
        </w:rPr>
      </w:pPr>
      <w:r w:rsidRPr="00A86727">
        <w:rPr>
          <w:sz w:val="16"/>
        </w:rPr>
        <w:t xml:space="preserve">The claim that big American tech companies are somehow an alternative to Chinese dominance—or, in the more extreme form, that they are competing with China on behalf of the United States—is largely backwards. In fact, </w:t>
      </w:r>
      <w:r w:rsidRPr="00A86727">
        <w:rPr>
          <w:rStyle w:val="StyleUnderline"/>
        </w:rPr>
        <w:t>many</w:t>
      </w:r>
      <w:r w:rsidRPr="00A86727">
        <w:rPr>
          <w:sz w:val="16"/>
        </w:rPr>
        <w:t xml:space="preserve"> </w:t>
      </w:r>
      <w:r w:rsidRPr="00A86727">
        <w:rPr>
          <w:rStyle w:val="Emphasis"/>
        </w:rPr>
        <w:t>big</w:t>
      </w:r>
      <w:r w:rsidRPr="00A86727">
        <w:rPr>
          <w:sz w:val="16"/>
        </w:rPr>
        <w:t xml:space="preserve"> American </w:t>
      </w:r>
      <w:r w:rsidRPr="00A86727">
        <w:rPr>
          <w:rStyle w:val="Emphasis"/>
        </w:rPr>
        <w:t>tech</w:t>
      </w:r>
      <w:r w:rsidRPr="00A86727">
        <w:rPr>
          <w:sz w:val="16"/>
        </w:rPr>
        <w:t xml:space="preserve"> </w:t>
      </w:r>
      <w:r w:rsidRPr="00A86727">
        <w:rPr>
          <w:rStyle w:val="StyleUnderline"/>
        </w:rPr>
        <w:t>companies</w:t>
      </w:r>
      <w:r w:rsidRPr="00A86727">
        <w:rPr>
          <w:sz w:val="16"/>
        </w:rPr>
        <w:t xml:space="preserve"> </w:t>
      </w:r>
      <w:r w:rsidRPr="00A86727">
        <w:rPr>
          <w:rStyle w:val="StyleUnderline"/>
        </w:rPr>
        <w:t xml:space="preserve">are operating in </w:t>
      </w:r>
      <w:r w:rsidRPr="00A86727">
        <w:rPr>
          <w:rStyle w:val="Emphasis"/>
        </w:rPr>
        <w:t>China</w:t>
      </w:r>
      <w:r w:rsidRPr="00A86727">
        <w:rPr>
          <w:sz w:val="16"/>
        </w:rPr>
        <w:t xml:space="preserve">, </w:t>
      </w:r>
      <w:r w:rsidRPr="00A86727">
        <w:rPr>
          <w:rStyle w:val="StyleUnderline"/>
        </w:rPr>
        <w:t xml:space="preserve">working with </w:t>
      </w:r>
      <w:r w:rsidRPr="00A86727">
        <w:rPr>
          <w:rStyle w:val="Emphasis"/>
        </w:rPr>
        <w:t>Chinese companies</w:t>
      </w:r>
      <w:r w:rsidRPr="00A86727">
        <w:rPr>
          <w:rStyle w:val="StyleUnderline"/>
        </w:rPr>
        <w:t>, and seeking to expand</w:t>
      </w:r>
      <w:r w:rsidRPr="00A86727">
        <w:rPr>
          <w:sz w:val="16"/>
        </w:rPr>
        <w:t xml:space="preserve">. </w:t>
      </w:r>
      <w:r w:rsidRPr="00A86727">
        <w:rPr>
          <w:rStyle w:val="StyleUnderline"/>
          <w:highlight w:val="yellow"/>
        </w:rPr>
        <w:t>Because markets and</w:t>
      </w:r>
      <w:r w:rsidRPr="00A86727">
        <w:rPr>
          <w:rStyle w:val="StyleUnderline"/>
        </w:rPr>
        <w:t xml:space="preserve"> the </w:t>
      </w:r>
      <w:r w:rsidRPr="00A86727">
        <w:rPr>
          <w:rStyle w:val="StyleUnderline"/>
          <w:highlight w:val="yellow"/>
        </w:rPr>
        <w:t xml:space="preserve">state are </w:t>
      </w:r>
      <w:r w:rsidRPr="00A86727">
        <w:rPr>
          <w:rStyle w:val="Emphasis"/>
          <w:highlight w:val="yellow"/>
        </w:rPr>
        <w:t>intertwined</w:t>
      </w:r>
      <w:r w:rsidRPr="00A86727">
        <w:rPr>
          <w:sz w:val="16"/>
        </w:rPr>
        <w:t xml:space="preserve"> in China, </w:t>
      </w:r>
      <w:r w:rsidRPr="00A86727">
        <w:rPr>
          <w:rStyle w:val="StyleUnderline"/>
          <w:highlight w:val="yellow"/>
        </w:rPr>
        <w:t xml:space="preserve">interactions with </w:t>
      </w:r>
      <w:r w:rsidRPr="00074C43">
        <w:rPr>
          <w:rStyle w:val="Emphasis"/>
          <w:highlight w:val="yellow"/>
        </w:rPr>
        <w:t>Chinese companies</w:t>
      </w:r>
      <w:r w:rsidRPr="00074C43">
        <w:rPr>
          <w:sz w:val="16"/>
        </w:rPr>
        <w:t xml:space="preserve"> </w:t>
      </w:r>
      <w:r w:rsidRPr="00074C43">
        <w:rPr>
          <w:rStyle w:val="StyleUnderline"/>
        </w:rPr>
        <w:t xml:space="preserve">and </w:t>
      </w:r>
      <w:r w:rsidRPr="00074C43">
        <w:rPr>
          <w:rStyle w:val="Emphasis"/>
        </w:rPr>
        <w:t>investments</w:t>
      </w:r>
      <w:r w:rsidRPr="00A86727">
        <w:rPr>
          <w:sz w:val="16"/>
        </w:rPr>
        <w:t xml:space="preserve"> </w:t>
      </w:r>
      <w:r w:rsidRPr="00A86727">
        <w:rPr>
          <w:rStyle w:val="StyleUnderline"/>
        </w:rPr>
        <w:t>in China</w:t>
      </w:r>
      <w:r w:rsidRPr="00A86727">
        <w:rPr>
          <w:sz w:val="16"/>
        </w:rPr>
        <w:t xml:space="preserve"> are likely to </w:t>
      </w:r>
      <w:r w:rsidRPr="00A86727">
        <w:rPr>
          <w:rStyle w:val="StyleUnderline"/>
          <w:highlight w:val="yellow"/>
        </w:rPr>
        <w:t>pass along</w:t>
      </w:r>
      <w:r w:rsidRPr="00A86727">
        <w:rPr>
          <w:sz w:val="16"/>
        </w:rPr>
        <w:t xml:space="preserve"> operational and </w:t>
      </w:r>
      <w:r w:rsidRPr="00A86727">
        <w:rPr>
          <w:rStyle w:val="Emphasis"/>
          <w:highlight w:val="yellow"/>
        </w:rPr>
        <w:t>techn</w:t>
      </w:r>
      <w:r w:rsidRPr="00A86727">
        <w:rPr>
          <w:rStyle w:val="Emphasis"/>
        </w:rPr>
        <w:t>ological developments</w:t>
      </w:r>
      <w:r w:rsidRPr="00A86727">
        <w:rPr>
          <w:sz w:val="16"/>
        </w:rPr>
        <w:t xml:space="preserve"> </w:t>
      </w:r>
      <w:r w:rsidRPr="00A86727">
        <w:rPr>
          <w:rStyle w:val="StyleUnderline"/>
          <w:highlight w:val="yellow"/>
        </w:rPr>
        <w:t xml:space="preserve">to the </w:t>
      </w:r>
      <w:r w:rsidRPr="00A86727">
        <w:rPr>
          <w:rStyle w:val="Emphasis"/>
        </w:rPr>
        <w:t>Chinese</w:t>
      </w:r>
      <w:r w:rsidRPr="00A86727">
        <w:rPr>
          <w:sz w:val="16"/>
        </w:rPr>
        <w:t xml:space="preserve"> government and </w:t>
      </w:r>
      <w:r w:rsidRPr="00A86727">
        <w:rPr>
          <w:rStyle w:val="Emphasis"/>
          <w:highlight w:val="yellow"/>
        </w:rPr>
        <w:t>military</w:t>
      </w:r>
      <w:r w:rsidRPr="00A86727">
        <w:rPr>
          <w:sz w:val="16"/>
        </w:rPr>
        <w:t xml:space="preserve">, including </w:t>
      </w:r>
      <w:r w:rsidRPr="00A86727">
        <w:rPr>
          <w:rStyle w:val="StyleUnderline"/>
          <w:highlight w:val="yellow"/>
        </w:rPr>
        <w:t>in ways that</w:t>
      </w:r>
      <w:r w:rsidRPr="00A86727">
        <w:rPr>
          <w:sz w:val="16"/>
        </w:rPr>
        <w:t xml:space="preserve"> advance its emerging surveillance state—and </w:t>
      </w:r>
      <w:r w:rsidRPr="00A86727">
        <w:rPr>
          <w:rStyle w:val="Emphasis"/>
          <w:highlight w:val="yellow"/>
        </w:rPr>
        <w:t>accelerate</w:t>
      </w:r>
      <w:r w:rsidRPr="00A86727">
        <w:rPr>
          <w:sz w:val="16"/>
        </w:rPr>
        <w:t xml:space="preserve"> </w:t>
      </w:r>
      <w:r w:rsidRPr="00A86727">
        <w:rPr>
          <w:rStyle w:val="StyleUnderline"/>
        </w:rPr>
        <w:t>its ability to spread</w:t>
      </w:r>
      <w:r w:rsidRPr="00A86727">
        <w:rPr>
          <w:sz w:val="16"/>
        </w:rPr>
        <w:t xml:space="preserve"> its model of </w:t>
      </w:r>
      <w:r w:rsidRPr="00A86727">
        <w:rPr>
          <w:rStyle w:val="Emphasis"/>
          <w:highlight w:val="yellow"/>
        </w:rPr>
        <w:t>digital authoritarianism</w:t>
      </w:r>
      <w:r w:rsidRPr="00A86727">
        <w:rPr>
          <w:sz w:val="16"/>
        </w:rPr>
        <w:t xml:space="preserve"> around the world. In short, </w:t>
      </w:r>
      <w:r w:rsidRPr="00A86727">
        <w:rPr>
          <w:rStyle w:val="Emphasis"/>
        </w:rPr>
        <w:t>big tech</w:t>
      </w:r>
      <w:r w:rsidRPr="00A86727">
        <w:rPr>
          <w:sz w:val="16"/>
        </w:rPr>
        <w:t xml:space="preserve"> </w:t>
      </w:r>
      <w:r w:rsidRPr="00A86727">
        <w:rPr>
          <w:rStyle w:val="StyleUnderline"/>
        </w:rPr>
        <w:t>companies that operate in China are</w:t>
      </w:r>
      <w:r w:rsidRPr="00A86727">
        <w:rPr>
          <w:sz w:val="16"/>
        </w:rPr>
        <w:t xml:space="preserve"> likely </w:t>
      </w:r>
      <w:r w:rsidRPr="00A86727">
        <w:rPr>
          <w:rStyle w:val="StyleUnderline"/>
        </w:rPr>
        <w:t xml:space="preserve">assisting the </w:t>
      </w:r>
      <w:r w:rsidRPr="00A86727">
        <w:rPr>
          <w:rStyle w:val="Emphasis"/>
        </w:rPr>
        <w:t>rise of China</w:t>
      </w:r>
      <w:r w:rsidRPr="00A86727">
        <w:rPr>
          <w:sz w:val="16"/>
        </w:rPr>
        <w:t>, not acting as a hedge against it.</w:t>
      </w:r>
    </w:p>
    <w:p w14:paraId="2C5BFC54" w14:textId="77777777" w:rsidR="002E5A16" w:rsidRPr="00A86727" w:rsidRDefault="002E5A16" w:rsidP="002E5A16">
      <w:pPr>
        <w:rPr>
          <w:sz w:val="16"/>
        </w:rPr>
      </w:pPr>
      <w:r w:rsidRPr="00A86727">
        <w:rPr>
          <w:sz w:val="16"/>
        </w:rPr>
        <w:t xml:space="preserve">Rather than competing with China, many </w:t>
      </w:r>
      <w:r w:rsidRPr="00A86727">
        <w:rPr>
          <w:rStyle w:val="Emphasis"/>
        </w:rPr>
        <w:t>big tech</w:t>
      </w:r>
      <w:r w:rsidRPr="00A86727">
        <w:rPr>
          <w:sz w:val="16"/>
        </w:rPr>
        <w:t xml:space="preserve"> companies </w:t>
      </w:r>
      <w:r w:rsidRPr="00A86727">
        <w:rPr>
          <w:rStyle w:val="StyleUnderline"/>
        </w:rPr>
        <w:t>are integrating with China</w:t>
      </w:r>
      <w:r w:rsidRPr="00A86727">
        <w:rPr>
          <w:sz w:val="16"/>
        </w:rPr>
        <w:t xml:space="preserve"> or attempting to deepen their integration with China. </w:t>
      </w:r>
      <w:r w:rsidRPr="00A86727">
        <w:rPr>
          <w:rStyle w:val="Emphasis"/>
          <w:highlight w:val="yellow"/>
        </w:rPr>
        <w:t>Google</w:t>
      </w:r>
      <w:r w:rsidRPr="00A86727">
        <w:rPr>
          <w:sz w:val="16"/>
        </w:rPr>
        <w:t xml:space="preserve"> has </w:t>
      </w:r>
      <w:r w:rsidRPr="00074C43">
        <w:rPr>
          <w:rStyle w:val="StyleUnderline"/>
          <w:highlight w:val="yellow"/>
        </w:rPr>
        <w:t>announced an</w:t>
      </w:r>
      <w:r w:rsidRPr="00074C43">
        <w:rPr>
          <w:sz w:val="16"/>
          <w:highlight w:val="yellow"/>
        </w:rPr>
        <w:t xml:space="preserve"> </w:t>
      </w:r>
      <w:r w:rsidRPr="00074C43">
        <w:rPr>
          <w:rStyle w:val="Emphasis"/>
          <w:highlight w:val="yellow"/>
        </w:rPr>
        <w:t xml:space="preserve">AI </w:t>
      </w:r>
      <w:r w:rsidRPr="00A86727">
        <w:rPr>
          <w:rStyle w:val="Emphasis"/>
          <w:highlight w:val="yellow"/>
        </w:rPr>
        <w:t>center</w:t>
      </w:r>
      <w:r w:rsidRPr="00A86727">
        <w:rPr>
          <w:sz w:val="16"/>
          <w:highlight w:val="yellow"/>
        </w:rPr>
        <w:t xml:space="preserve"> </w:t>
      </w:r>
      <w:r w:rsidRPr="00A86727">
        <w:rPr>
          <w:rStyle w:val="StyleUnderline"/>
          <w:highlight w:val="yellow"/>
        </w:rPr>
        <w:t>in Beijing</w:t>
      </w:r>
      <w:r w:rsidRPr="00A86727">
        <w:rPr>
          <w:sz w:val="16"/>
        </w:rPr>
        <w:t xml:space="preserve">,8 </w:t>
      </w:r>
      <w:r w:rsidRPr="00A86727">
        <w:rPr>
          <w:rStyle w:val="StyleUnderline"/>
        </w:rPr>
        <w:t>and</w:t>
      </w:r>
      <w:r w:rsidRPr="00A86727">
        <w:rPr>
          <w:sz w:val="16"/>
        </w:rPr>
        <w:t xml:space="preserve"> it </w:t>
      </w:r>
      <w:r w:rsidRPr="00A86727">
        <w:rPr>
          <w:rStyle w:val="StyleUnderline"/>
        </w:rPr>
        <w:t xml:space="preserve">is exploring a partnership with </w:t>
      </w:r>
      <w:r w:rsidRPr="00A86727">
        <w:rPr>
          <w:rStyle w:val="Emphasis"/>
        </w:rPr>
        <w:t>Tencent</w:t>
      </w:r>
      <w:r w:rsidRPr="00A86727">
        <w:rPr>
          <w:rStyle w:val="StyleUnderline"/>
        </w:rPr>
        <w:t xml:space="preserve"> that</w:t>
      </w:r>
      <w:r w:rsidRPr="00A86727">
        <w:rPr>
          <w:sz w:val="16"/>
        </w:rPr>
        <w:t xml:space="preserve"> </w:t>
      </w:r>
      <w:r w:rsidRPr="00A86727">
        <w:rPr>
          <w:rStyle w:val="StyleUnderline"/>
        </w:rPr>
        <w:t xml:space="preserve">involves using the Chinese tech </w:t>
      </w:r>
      <w:r w:rsidRPr="00BB5134">
        <w:rPr>
          <w:rStyle w:val="StyleUnderline"/>
        </w:rPr>
        <w:t xml:space="preserve">giant’s </w:t>
      </w:r>
      <w:r w:rsidRPr="00BB5134">
        <w:rPr>
          <w:rStyle w:val="Emphasis"/>
        </w:rPr>
        <w:t>cloud service</w:t>
      </w:r>
      <w:r w:rsidRPr="00BB5134">
        <w:rPr>
          <w:sz w:val="16"/>
        </w:rPr>
        <w:t xml:space="preserve"> </w:t>
      </w:r>
      <w:r w:rsidRPr="00BB5134">
        <w:rPr>
          <w:rStyle w:val="StyleUnderline"/>
        </w:rPr>
        <w:t xml:space="preserve">as an alternative to </w:t>
      </w:r>
      <w:r w:rsidRPr="00BB5134">
        <w:rPr>
          <w:rStyle w:val="Emphasis"/>
        </w:rPr>
        <w:t>Google Cloud</w:t>
      </w:r>
      <w:r w:rsidRPr="00BB5134">
        <w:rPr>
          <w:sz w:val="16"/>
        </w:rPr>
        <w:t xml:space="preserve">.9 In 2018, the company also proposed </w:t>
      </w:r>
      <w:r w:rsidRPr="00BB5134">
        <w:rPr>
          <w:rStyle w:val="Emphasis"/>
        </w:rPr>
        <w:t>Project Dragonfly</w:t>
      </w:r>
      <w:r w:rsidRPr="00BB5134">
        <w:rPr>
          <w:sz w:val="16"/>
        </w:rPr>
        <w:t xml:space="preserve">, which </w:t>
      </w:r>
      <w:r w:rsidRPr="00BB5134">
        <w:rPr>
          <w:rStyle w:val="StyleUnderline"/>
        </w:rPr>
        <w:t xml:space="preserve">would have created a search engine that would be in </w:t>
      </w:r>
      <w:r w:rsidRPr="00BB5134">
        <w:rPr>
          <w:rStyle w:val="Emphasis"/>
        </w:rPr>
        <w:t>compliance</w:t>
      </w:r>
      <w:r w:rsidRPr="00BB5134">
        <w:rPr>
          <w:rStyle w:val="StyleUnderline"/>
        </w:rPr>
        <w:t xml:space="preserve"> with</w:t>
      </w:r>
      <w:r w:rsidRPr="00BB5134">
        <w:rPr>
          <w:sz w:val="16"/>
        </w:rPr>
        <w:t xml:space="preserve"> </w:t>
      </w:r>
      <w:r w:rsidRPr="00BB5134">
        <w:rPr>
          <w:rStyle w:val="Emphasis"/>
        </w:rPr>
        <w:t>Chinese censorship regulations</w:t>
      </w:r>
      <w:r w:rsidRPr="00BB5134">
        <w:rPr>
          <w:sz w:val="16"/>
        </w:rPr>
        <w:t xml:space="preserve"> </w:t>
      </w:r>
      <w:r w:rsidRPr="00BB5134">
        <w:rPr>
          <w:rStyle w:val="StyleUnderline"/>
        </w:rPr>
        <w:t xml:space="preserve">behind the </w:t>
      </w:r>
      <w:r w:rsidRPr="00BB5134">
        <w:rPr>
          <w:rStyle w:val="Emphasis"/>
        </w:rPr>
        <w:t>Great Firewall</w:t>
      </w:r>
      <w:r w:rsidRPr="00BB5134">
        <w:rPr>
          <w:sz w:val="16"/>
        </w:rPr>
        <w:t>.10 That endeavor created controversy within the firm and criticism from human rights groups.11</w:t>
      </w:r>
    </w:p>
    <w:p w14:paraId="5FEBE041" w14:textId="77777777" w:rsidR="002E5A16" w:rsidRDefault="002E5A16" w:rsidP="002E5A16">
      <w:pPr>
        <w:rPr>
          <w:rStyle w:val="Emphasis"/>
        </w:rPr>
      </w:pPr>
      <w:r w:rsidRPr="00A86727">
        <w:rPr>
          <w:sz w:val="16"/>
        </w:rPr>
        <w:t xml:space="preserve">Other companies also operate in China or are seeking to do so. </w:t>
      </w:r>
      <w:r w:rsidRPr="00074C43">
        <w:rPr>
          <w:rStyle w:val="Emphasis"/>
          <w:highlight w:val="yellow"/>
        </w:rPr>
        <w:t>Microsoft</w:t>
      </w:r>
      <w:r w:rsidRPr="00074C43">
        <w:rPr>
          <w:sz w:val="16"/>
          <w:highlight w:val="yellow"/>
        </w:rPr>
        <w:t xml:space="preserve"> </w:t>
      </w:r>
      <w:r w:rsidRPr="00074C43">
        <w:rPr>
          <w:rStyle w:val="StyleUnderline"/>
          <w:highlight w:val="yellow"/>
        </w:rPr>
        <w:t xml:space="preserve">is expanding </w:t>
      </w:r>
      <w:r w:rsidRPr="00074C43">
        <w:rPr>
          <w:rStyle w:val="Emphasis"/>
          <w:highlight w:val="yellow"/>
        </w:rPr>
        <w:t>data centers</w:t>
      </w:r>
    </w:p>
    <w:p w14:paraId="77071139" w14:textId="77777777" w:rsidR="002E5A16" w:rsidRDefault="002E5A16" w:rsidP="002E5A16">
      <w:pPr>
        <w:rPr>
          <w:rStyle w:val="Emphasis"/>
        </w:rPr>
      </w:pPr>
    </w:p>
    <w:p w14:paraId="652CC253" w14:textId="77777777" w:rsidR="002E5A16" w:rsidRDefault="002E5A16" w:rsidP="002E5A16">
      <w:pPr>
        <w:rPr>
          <w:rStyle w:val="Emphasis"/>
        </w:rPr>
      </w:pPr>
    </w:p>
    <w:p w14:paraId="0127C57E" w14:textId="77777777" w:rsidR="002E5A16" w:rsidRDefault="002E5A16" w:rsidP="002E5A16">
      <w:pPr>
        <w:rPr>
          <w:rStyle w:val="Emphasis"/>
        </w:rPr>
      </w:pPr>
    </w:p>
    <w:p w14:paraId="6DD0365B" w14:textId="77777777" w:rsidR="002E5A16" w:rsidRPr="00A86727" w:rsidRDefault="002E5A16" w:rsidP="002E5A16">
      <w:pPr>
        <w:rPr>
          <w:sz w:val="16"/>
        </w:rPr>
      </w:pPr>
      <w:r w:rsidRPr="00074C43">
        <w:rPr>
          <w:rStyle w:val="StyleUnderline"/>
        </w:rPr>
        <w:t xml:space="preserve"> in </w:t>
      </w:r>
      <w:r w:rsidRPr="00074C43">
        <w:rPr>
          <w:rStyle w:val="Emphasis"/>
        </w:rPr>
        <w:t>China</w:t>
      </w:r>
      <w:r w:rsidRPr="00A86727">
        <w:rPr>
          <w:sz w:val="16"/>
        </w:rPr>
        <w:t xml:space="preserve"> </w:t>
      </w:r>
      <w:r w:rsidRPr="00A86727">
        <w:rPr>
          <w:rStyle w:val="StyleUnderline"/>
        </w:rPr>
        <w:t>and</w:t>
      </w:r>
      <w:r w:rsidRPr="00A86727">
        <w:rPr>
          <w:sz w:val="16"/>
        </w:rPr>
        <w:t xml:space="preserve"> has </w:t>
      </w:r>
      <w:r w:rsidRPr="00A86727">
        <w:rPr>
          <w:rStyle w:val="StyleUnderline"/>
        </w:rPr>
        <w:t>built</w:t>
      </w:r>
      <w:r w:rsidRPr="00A86727">
        <w:rPr>
          <w:sz w:val="16"/>
        </w:rPr>
        <w:t xml:space="preserve"> an operating system, “</w:t>
      </w:r>
      <w:r w:rsidRPr="00A86727">
        <w:rPr>
          <w:rStyle w:val="Emphasis"/>
        </w:rPr>
        <w:t>Windows 10 China Government Edition</w:t>
      </w:r>
      <w:r w:rsidRPr="00A86727">
        <w:rPr>
          <w:sz w:val="16"/>
        </w:rPr>
        <w:t>,” for the Chinese government.</w:t>
      </w:r>
      <w:r w:rsidRPr="00A86727">
        <w:rPr>
          <w:rStyle w:val="StyleUnderline"/>
        </w:rPr>
        <w:t xml:space="preserve">12 After Alibaba, </w:t>
      </w:r>
      <w:r w:rsidRPr="00A86727">
        <w:rPr>
          <w:rStyle w:val="StyleUnderline"/>
          <w:highlight w:val="yellow"/>
        </w:rPr>
        <w:t xml:space="preserve">Amazon </w:t>
      </w:r>
      <w:r w:rsidRPr="00074C43">
        <w:rPr>
          <w:rStyle w:val="StyleUnderline"/>
          <w:highlight w:val="yellow"/>
        </w:rPr>
        <w:t xml:space="preserve">provides the </w:t>
      </w:r>
      <w:r w:rsidRPr="00074C43">
        <w:rPr>
          <w:rStyle w:val="Emphasis"/>
          <w:highlight w:val="yellow"/>
        </w:rPr>
        <w:t>largest cloud service</w:t>
      </w:r>
      <w:r w:rsidRPr="00074C43">
        <w:rPr>
          <w:sz w:val="16"/>
        </w:rPr>
        <w:t xml:space="preserve"> </w:t>
      </w:r>
      <w:r w:rsidRPr="00074C43">
        <w:rPr>
          <w:rStyle w:val="StyleUnderline"/>
        </w:rPr>
        <w:t>in China,</w:t>
      </w:r>
      <w:r w:rsidRPr="00A86727">
        <w:rPr>
          <w:rStyle w:val="StyleUnderline"/>
        </w:rPr>
        <w:t xml:space="preserve"> and</w:t>
      </w:r>
      <w:r w:rsidRPr="00A86727">
        <w:rPr>
          <w:sz w:val="16"/>
        </w:rPr>
        <w:t xml:space="preserve"> </w:t>
      </w:r>
      <w:r w:rsidRPr="00A86727">
        <w:rPr>
          <w:rStyle w:val="StyleUnderline"/>
        </w:rPr>
        <w:t xml:space="preserve">its Amazon Web Services division works with </w:t>
      </w:r>
      <w:r w:rsidRPr="00A86727">
        <w:rPr>
          <w:rStyle w:val="Emphasis"/>
        </w:rPr>
        <w:t>local companies</w:t>
      </w:r>
      <w:r w:rsidRPr="00A86727">
        <w:rPr>
          <w:sz w:val="16"/>
        </w:rPr>
        <w:t xml:space="preserve"> </w:t>
      </w:r>
      <w:r w:rsidRPr="00A86727">
        <w:rPr>
          <w:rStyle w:val="StyleUnderline"/>
        </w:rPr>
        <w:t xml:space="preserve">and is expanding its </w:t>
      </w:r>
      <w:r w:rsidRPr="00A86727">
        <w:rPr>
          <w:rStyle w:val="Emphasis"/>
        </w:rPr>
        <w:t>data centers</w:t>
      </w:r>
      <w:r w:rsidRPr="00A86727">
        <w:rPr>
          <w:sz w:val="16"/>
        </w:rPr>
        <w:t xml:space="preserve">.13 </w:t>
      </w:r>
      <w:r w:rsidRPr="00A86727">
        <w:rPr>
          <w:rStyle w:val="Emphasis"/>
        </w:rPr>
        <w:t>Apple</w:t>
      </w:r>
      <w:r w:rsidRPr="00A86727">
        <w:rPr>
          <w:sz w:val="16"/>
        </w:rPr>
        <w:t xml:space="preserve">, of course, famously designs its </w:t>
      </w:r>
      <w:r w:rsidRPr="00A86727">
        <w:rPr>
          <w:rStyle w:val="StyleUnderline"/>
        </w:rPr>
        <w:t>phones</w:t>
      </w:r>
      <w:r w:rsidRPr="00A86727">
        <w:rPr>
          <w:sz w:val="16"/>
        </w:rPr>
        <w:t xml:space="preserve"> in California but </w:t>
      </w:r>
      <w:r w:rsidRPr="00A86727">
        <w:rPr>
          <w:rStyle w:val="StyleUnderline"/>
        </w:rPr>
        <w:t xml:space="preserve">makes them in </w:t>
      </w:r>
      <w:r w:rsidRPr="00A86727">
        <w:rPr>
          <w:rStyle w:val="Emphasis"/>
        </w:rPr>
        <w:t>China</w:t>
      </w:r>
      <w:r w:rsidRPr="00A86727">
        <w:rPr>
          <w:sz w:val="16"/>
        </w:rPr>
        <w:t xml:space="preserve">.14 In 2017, </w:t>
      </w:r>
      <w:r w:rsidRPr="00A86727">
        <w:rPr>
          <w:rStyle w:val="StyleUnderline"/>
          <w:highlight w:val="yellow"/>
        </w:rPr>
        <w:t>Apple announced</w:t>
      </w:r>
      <w:r w:rsidRPr="00A86727">
        <w:rPr>
          <w:sz w:val="16"/>
        </w:rPr>
        <w:t xml:space="preserve"> a </w:t>
      </w:r>
      <w:r w:rsidRPr="00A86727">
        <w:rPr>
          <w:rStyle w:val="Emphasis"/>
          <w:highlight w:val="yellow"/>
        </w:rPr>
        <w:t>partnership</w:t>
      </w:r>
      <w:r w:rsidRPr="00A86727">
        <w:rPr>
          <w:sz w:val="16"/>
          <w:highlight w:val="yellow"/>
        </w:rPr>
        <w:t xml:space="preserve"> </w:t>
      </w:r>
      <w:r w:rsidRPr="00A86727">
        <w:rPr>
          <w:rStyle w:val="StyleUnderline"/>
          <w:highlight w:val="yellow"/>
        </w:rPr>
        <w:t xml:space="preserve">with a </w:t>
      </w:r>
      <w:r w:rsidRPr="00A86727">
        <w:rPr>
          <w:rStyle w:val="Emphasis"/>
          <w:highlight w:val="yellow"/>
        </w:rPr>
        <w:t>Chinese firm</w:t>
      </w:r>
      <w:r w:rsidRPr="00A86727">
        <w:rPr>
          <w:sz w:val="16"/>
        </w:rPr>
        <w:t xml:space="preserve"> </w:t>
      </w:r>
      <w:r w:rsidRPr="00A86727">
        <w:rPr>
          <w:rStyle w:val="StyleUnderline"/>
        </w:rPr>
        <w:t xml:space="preserve">with close ties to the government and </w:t>
      </w:r>
      <w:r w:rsidRPr="00A86727">
        <w:rPr>
          <w:sz w:val="16"/>
        </w:rPr>
        <w:t xml:space="preserve">a year later </w:t>
      </w:r>
      <w:r w:rsidRPr="00A86727">
        <w:rPr>
          <w:rStyle w:val="StyleUnderline"/>
        </w:rPr>
        <w:t xml:space="preserve">moved its </w:t>
      </w:r>
      <w:r w:rsidRPr="00A86727">
        <w:rPr>
          <w:rStyle w:val="Emphasis"/>
        </w:rPr>
        <w:t>Chinese iCloud</w:t>
      </w:r>
      <w:r w:rsidRPr="00A86727">
        <w:rPr>
          <w:sz w:val="16"/>
        </w:rPr>
        <w:t xml:space="preserve"> </w:t>
      </w:r>
      <w:r w:rsidRPr="00A86727">
        <w:rPr>
          <w:rStyle w:val="StyleUnderline"/>
        </w:rPr>
        <w:t xml:space="preserve">and </w:t>
      </w:r>
      <w:r w:rsidRPr="00A86727">
        <w:rPr>
          <w:rStyle w:val="Emphasis"/>
        </w:rPr>
        <w:t>iCloud encryption services</w:t>
      </w:r>
      <w:r w:rsidRPr="00A86727">
        <w:rPr>
          <w:sz w:val="16"/>
        </w:rPr>
        <w:t xml:space="preserve"> </w:t>
      </w:r>
      <w:r w:rsidRPr="00A86727">
        <w:rPr>
          <w:rStyle w:val="StyleUnderline"/>
        </w:rPr>
        <w:t xml:space="preserve">to </w:t>
      </w:r>
      <w:r w:rsidRPr="00A86727">
        <w:rPr>
          <w:rStyle w:val="Emphasis"/>
        </w:rPr>
        <w:t>China</w:t>
      </w:r>
      <w:r w:rsidRPr="00A86727">
        <w:rPr>
          <w:sz w:val="16"/>
        </w:rPr>
        <w:t xml:space="preserve">.15 </w:t>
      </w:r>
      <w:r w:rsidRPr="00A86727">
        <w:rPr>
          <w:sz w:val="16"/>
        </w:rPr>
        <w:lastRenderedPageBreak/>
        <w:t xml:space="preserve">Notably, </w:t>
      </w:r>
      <w:r w:rsidRPr="00A86727">
        <w:rPr>
          <w:rStyle w:val="Emphasis"/>
        </w:rPr>
        <w:t>Facebook</w:t>
      </w:r>
      <w:r w:rsidRPr="00A86727">
        <w:rPr>
          <w:sz w:val="16"/>
        </w:rPr>
        <w:t xml:space="preserve"> isn’t operating in China—but not for lack of trying. The company has repeatedly </w:t>
      </w:r>
      <w:r w:rsidRPr="00A86727">
        <w:rPr>
          <w:rStyle w:val="StyleUnderline"/>
        </w:rPr>
        <w:t xml:space="preserve">attempted to </w:t>
      </w:r>
      <w:r w:rsidRPr="00A86727">
        <w:rPr>
          <w:rStyle w:val="Emphasis"/>
        </w:rPr>
        <w:t>gain access</w:t>
      </w:r>
      <w:r w:rsidRPr="00A86727">
        <w:rPr>
          <w:sz w:val="16"/>
        </w:rPr>
        <w:t xml:space="preserve"> but has been blocked by government officials.16</w:t>
      </w:r>
    </w:p>
    <w:p w14:paraId="67C23B1E" w14:textId="77777777" w:rsidR="002E5A16" w:rsidRPr="00A86727" w:rsidRDefault="002E5A16" w:rsidP="002E5A16">
      <w:pPr>
        <w:rPr>
          <w:sz w:val="16"/>
        </w:rPr>
      </w:pPr>
      <w:r w:rsidRPr="00A86727">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A86727">
        <w:rPr>
          <w:rStyle w:val="StyleUnderline"/>
        </w:rPr>
        <w:t>The problem is that</w:t>
      </w:r>
      <w:r w:rsidRPr="00A86727">
        <w:rPr>
          <w:sz w:val="16"/>
        </w:rPr>
        <w:t xml:space="preserve">, according to scholars, </w:t>
      </w:r>
      <w:r w:rsidRPr="00A86727">
        <w:rPr>
          <w:rStyle w:val="StyleUnderline"/>
        </w:rPr>
        <w:t>U.S. government officials, and</w:t>
      </w:r>
      <w:r w:rsidRPr="00A86727">
        <w:rPr>
          <w:sz w:val="16"/>
        </w:rPr>
        <w:t xml:space="preserve"> even </w:t>
      </w:r>
      <w:r w:rsidRPr="00A86727">
        <w:rPr>
          <w:rStyle w:val="StyleUnderline"/>
        </w:rPr>
        <w:t xml:space="preserve">American business associations, </w:t>
      </w:r>
      <w:r w:rsidRPr="00A86727">
        <w:rPr>
          <w:rStyle w:val="StyleUnderline"/>
          <w:highlight w:val="yellow"/>
        </w:rPr>
        <w:t>any U</w:t>
      </w:r>
      <w:r w:rsidRPr="00074C43">
        <w:rPr>
          <w:rStyle w:val="StyleUnderline"/>
          <w:highlight w:val="yellow"/>
        </w:rPr>
        <w:t>.S. company</w:t>
      </w:r>
      <w:r w:rsidRPr="00A86727">
        <w:rPr>
          <w:rStyle w:val="StyleUnderline"/>
        </w:rPr>
        <w:t xml:space="preserve"> that is </w:t>
      </w:r>
      <w:r w:rsidRPr="00A86727">
        <w:rPr>
          <w:rStyle w:val="StyleUnderline"/>
          <w:highlight w:val="yellow"/>
        </w:rPr>
        <w:t xml:space="preserve">developing </w:t>
      </w:r>
      <w:r w:rsidRPr="00A86727">
        <w:rPr>
          <w:rStyle w:val="Emphasis"/>
          <w:highlight w:val="yellow"/>
        </w:rPr>
        <w:t>AI</w:t>
      </w:r>
      <w:r w:rsidRPr="00A86727">
        <w:rPr>
          <w:rStyle w:val="StyleUnderline"/>
          <w:highlight w:val="yellow"/>
        </w:rPr>
        <w:t xml:space="preserve"> in China</w:t>
      </w:r>
      <w:r w:rsidRPr="00A86727">
        <w:rPr>
          <w:rStyle w:val="StyleUnderline"/>
        </w:rPr>
        <w:t>, making significant</w:t>
      </w:r>
      <w:r w:rsidRPr="00A86727">
        <w:rPr>
          <w:sz w:val="16"/>
        </w:rPr>
        <w:t xml:space="preserve"> </w:t>
      </w:r>
      <w:r w:rsidRPr="00A86727">
        <w:rPr>
          <w:rStyle w:val="Emphasis"/>
        </w:rPr>
        <w:t>technological investments</w:t>
      </w:r>
      <w:r w:rsidRPr="00A86727">
        <w:rPr>
          <w:sz w:val="16"/>
        </w:rPr>
        <w:t xml:space="preserve"> </w:t>
      </w:r>
      <w:r w:rsidRPr="00A86727">
        <w:rPr>
          <w:rStyle w:val="StyleUnderline"/>
        </w:rPr>
        <w:t>in China, or</w:t>
      </w:r>
      <w:r w:rsidRPr="00A86727">
        <w:rPr>
          <w:sz w:val="16"/>
        </w:rPr>
        <w:t xml:space="preserve"> simply </w:t>
      </w:r>
      <w:r w:rsidRPr="00A86727">
        <w:rPr>
          <w:rStyle w:val="StyleUnderline"/>
        </w:rPr>
        <w:t xml:space="preserve">operating in China </w:t>
      </w:r>
      <w:r w:rsidRPr="00A86727">
        <w:rPr>
          <w:rStyle w:val="StyleUnderline"/>
          <w:highlight w:val="yellow"/>
        </w:rPr>
        <w:t>is</w:t>
      </w:r>
      <w:r w:rsidRPr="00A86727">
        <w:rPr>
          <w:sz w:val="16"/>
        </w:rPr>
        <w:t xml:space="preserve"> likely </w:t>
      </w:r>
      <w:r w:rsidRPr="00A86727">
        <w:rPr>
          <w:rStyle w:val="StyleUnderline"/>
          <w:highlight w:val="yellow"/>
        </w:rPr>
        <w:t xml:space="preserve">supporting </w:t>
      </w:r>
      <w:r w:rsidRPr="00074C43">
        <w:rPr>
          <w:rStyle w:val="StyleUnderline"/>
          <w:highlight w:val="yellow"/>
        </w:rPr>
        <w:t xml:space="preserve">the </w:t>
      </w:r>
      <w:r w:rsidRPr="00074C43">
        <w:rPr>
          <w:rStyle w:val="Emphasis"/>
          <w:highlight w:val="yellow"/>
        </w:rPr>
        <w:t>Ch</w:t>
      </w:r>
      <w:r w:rsidRPr="00A86727">
        <w:rPr>
          <w:rStyle w:val="Emphasis"/>
          <w:highlight w:val="yellow"/>
        </w:rPr>
        <w:t>inese</w:t>
      </w:r>
      <w:r w:rsidRPr="00A86727">
        <w:rPr>
          <w:rStyle w:val="Emphasis"/>
        </w:rPr>
        <w:t xml:space="preserve"> government</w:t>
      </w:r>
      <w:r w:rsidRPr="00A86727">
        <w:rPr>
          <w:sz w:val="16"/>
        </w:rPr>
        <w:t xml:space="preserve"> </w:t>
      </w:r>
      <w:r w:rsidRPr="00A86727">
        <w:rPr>
          <w:rStyle w:val="StyleUnderline"/>
        </w:rPr>
        <w:t xml:space="preserve">and </w:t>
      </w:r>
      <w:r w:rsidRPr="00A86727">
        <w:rPr>
          <w:rStyle w:val="Emphasis"/>
          <w:highlight w:val="yellow"/>
        </w:rPr>
        <w:t>military</w:t>
      </w:r>
      <w:r w:rsidRPr="00A86727">
        <w:rPr>
          <w:sz w:val="16"/>
        </w:rPr>
        <w:t>.</w:t>
      </w:r>
    </w:p>
    <w:p w14:paraId="2162CF3C" w14:textId="77777777" w:rsidR="002E5A16" w:rsidRPr="00A86727" w:rsidRDefault="002E5A16" w:rsidP="002E5A16">
      <w:pPr>
        <w:rPr>
          <w:sz w:val="16"/>
        </w:rPr>
      </w:pPr>
      <w:r w:rsidRPr="00A86727">
        <w:rPr>
          <w:rStyle w:val="StyleUnderline"/>
          <w:highlight w:val="yellow"/>
        </w:rPr>
        <w:t>Chinese companies</w:t>
      </w:r>
      <w:r w:rsidRPr="00A86727">
        <w:rPr>
          <w:rStyle w:val="StyleUnderline"/>
        </w:rPr>
        <w:t xml:space="preserve"> are</w:t>
      </w:r>
      <w:r w:rsidRPr="00A86727">
        <w:rPr>
          <w:sz w:val="16"/>
        </w:rPr>
        <w:t xml:space="preserve"> often </w:t>
      </w:r>
      <w:r w:rsidRPr="00A86727">
        <w:rPr>
          <w:rStyle w:val="Emphasis"/>
        </w:rPr>
        <w:t>state-run</w:t>
      </w:r>
      <w:r w:rsidRPr="00A86727">
        <w:rPr>
          <w:sz w:val="16"/>
        </w:rPr>
        <w:t xml:space="preserve">, partly owned by the state, or </w:t>
      </w:r>
      <w:r w:rsidRPr="00A86727">
        <w:rPr>
          <w:rStyle w:val="StyleUnderline"/>
          <w:highlight w:val="yellow"/>
        </w:rPr>
        <w:t>have</w:t>
      </w:r>
      <w:r w:rsidRPr="00A86727">
        <w:rPr>
          <w:sz w:val="16"/>
        </w:rPr>
        <w:t xml:space="preserve"> informal </w:t>
      </w:r>
      <w:r w:rsidRPr="00A86727">
        <w:rPr>
          <w:rStyle w:val="StyleUnderline"/>
          <w:highlight w:val="yellow"/>
        </w:rPr>
        <w:t>ties to</w:t>
      </w:r>
      <w:r w:rsidRPr="00A86727">
        <w:rPr>
          <w:sz w:val="16"/>
        </w:rPr>
        <w:t xml:space="preserve"> state and </w:t>
      </w:r>
      <w:r w:rsidRPr="00A86727">
        <w:rPr>
          <w:rStyle w:val="Emphasis"/>
          <w:highlight w:val="yellow"/>
        </w:rPr>
        <w:t>Communist Party</w:t>
      </w:r>
      <w:r w:rsidRPr="00A86727">
        <w:rPr>
          <w:sz w:val="16"/>
        </w:rPr>
        <w:t xml:space="preserve"> </w:t>
      </w:r>
      <w:r w:rsidRPr="00A86727">
        <w:rPr>
          <w:rStyle w:val="StyleUnderline"/>
        </w:rPr>
        <w:t>officials</w:t>
      </w:r>
      <w:r w:rsidRPr="00A86727">
        <w:rPr>
          <w:sz w:val="16"/>
        </w:rPr>
        <w:t xml:space="preserve">, as scholars have documented.17 Formal and informal </w:t>
      </w:r>
      <w:r w:rsidRPr="00A86727">
        <w:rPr>
          <w:rStyle w:val="StyleUnderline"/>
        </w:rPr>
        <w:t>ties allow the government to have</w:t>
      </w:r>
      <w:r w:rsidRPr="00A86727">
        <w:rPr>
          <w:sz w:val="16"/>
        </w:rPr>
        <w:t xml:space="preserve"> </w:t>
      </w:r>
      <w:r w:rsidRPr="00A86727">
        <w:rPr>
          <w:rStyle w:val="Emphasis"/>
        </w:rPr>
        <w:t>influence</w:t>
      </w:r>
      <w:r w:rsidRPr="00A86727">
        <w:rPr>
          <w:sz w:val="16"/>
        </w:rPr>
        <w:t xml:space="preserve"> </w:t>
      </w:r>
      <w:r w:rsidRPr="00A86727">
        <w:rPr>
          <w:rStyle w:val="StyleUnderline"/>
        </w:rPr>
        <w:t xml:space="preserve">over many companies, and </w:t>
      </w:r>
      <w:r w:rsidRPr="00074C43">
        <w:rPr>
          <w:rStyle w:val="StyleUnderline"/>
          <w:highlight w:val="yellow"/>
        </w:rPr>
        <w:t xml:space="preserve">they create </w:t>
      </w:r>
      <w:r w:rsidRPr="00A86727">
        <w:rPr>
          <w:rStyle w:val="StyleUnderline"/>
          <w:highlight w:val="yellow"/>
        </w:rPr>
        <w:t xml:space="preserve">an </w:t>
      </w:r>
      <w:r w:rsidRPr="00A86727">
        <w:rPr>
          <w:rStyle w:val="Emphasis"/>
          <w:highlight w:val="yellow"/>
        </w:rPr>
        <w:t>incentive</w:t>
      </w:r>
      <w:r w:rsidRPr="00A86727">
        <w:rPr>
          <w:sz w:val="16"/>
          <w:highlight w:val="yellow"/>
        </w:rPr>
        <w:t xml:space="preserve"> </w:t>
      </w:r>
      <w:r w:rsidRPr="00A86727">
        <w:rPr>
          <w:rStyle w:val="StyleUnderline"/>
          <w:highlight w:val="yellow"/>
        </w:rPr>
        <w:t xml:space="preserve">for </w:t>
      </w:r>
      <w:r w:rsidRPr="00074C43">
        <w:rPr>
          <w:rStyle w:val="StyleUnderline"/>
          <w:highlight w:val="yellow"/>
        </w:rPr>
        <w:t xml:space="preserve">companies to comply </w:t>
      </w:r>
      <w:r w:rsidRPr="00A86727">
        <w:rPr>
          <w:rStyle w:val="StyleUnderline"/>
          <w:highlight w:val="yellow"/>
        </w:rPr>
        <w:t xml:space="preserve">with </w:t>
      </w:r>
      <w:r w:rsidRPr="00A86727">
        <w:rPr>
          <w:rStyle w:val="Emphasis"/>
          <w:highlight w:val="yellow"/>
        </w:rPr>
        <w:t>party</w:t>
      </w:r>
      <w:r w:rsidRPr="00A86727">
        <w:rPr>
          <w:rStyle w:val="Emphasis"/>
        </w:rPr>
        <w:t xml:space="preserve"> preferences</w:t>
      </w:r>
      <w:r w:rsidRPr="00A86727">
        <w:rPr>
          <w:sz w:val="16"/>
        </w:rPr>
        <w:t xml:space="preserve"> preemptively even without formal government pressure.18 </w:t>
      </w:r>
      <w:r w:rsidRPr="00A86727">
        <w:rPr>
          <w:rStyle w:val="Emphasis"/>
        </w:rPr>
        <w:t>Cooperation</w:t>
      </w:r>
      <w:r w:rsidRPr="00A86727">
        <w:rPr>
          <w:sz w:val="16"/>
        </w:rPr>
        <w:t xml:space="preserve"> and partnerships with these companies therefore </w:t>
      </w:r>
      <w:r w:rsidRPr="00A86727">
        <w:rPr>
          <w:rStyle w:val="StyleUnderline"/>
        </w:rPr>
        <w:t xml:space="preserve">mean cooperation with </w:t>
      </w:r>
      <w:r w:rsidRPr="00A86727">
        <w:rPr>
          <w:rStyle w:val="Emphasis"/>
        </w:rPr>
        <w:t>state-directed aims</w:t>
      </w:r>
      <w:r w:rsidRPr="00A86727">
        <w:rPr>
          <w:sz w:val="16"/>
        </w:rPr>
        <w:t>. “</w:t>
      </w:r>
      <w:r w:rsidRPr="00A86727">
        <w:rPr>
          <w:rStyle w:val="StyleUnderline"/>
        </w:rPr>
        <w:t>No major Chinese company</w:t>
      </w:r>
      <w:r w:rsidRPr="00A86727">
        <w:rPr>
          <w:sz w:val="16"/>
        </w:rPr>
        <w:t>,” Senator Mark Warner has noted, “</w:t>
      </w:r>
      <w:r w:rsidRPr="00A86727">
        <w:rPr>
          <w:rStyle w:val="StyleUnderline"/>
        </w:rPr>
        <w:t xml:space="preserve">is independent of the </w:t>
      </w:r>
      <w:r w:rsidRPr="00A86727">
        <w:rPr>
          <w:rStyle w:val="Emphasis"/>
        </w:rPr>
        <w:t>Chinese government</w:t>
      </w:r>
      <w:r w:rsidRPr="00A86727">
        <w:rPr>
          <w:sz w:val="16"/>
        </w:rPr>
        <w:t xml:space="preserve"> </w:t>
      </w:r>
      <w:r w:rsidRPr="00A86727">
        <w:rPr>
          <w:rStyle w:val="StyleUnderline"/>
        </w:rPr>
        <w:t xml:space="preserve">and </w:t>
      </w:r>
      <w:r w:rsidRPr="00A86727">
        <w:rPr>
          <w:rStyle w:val="Emphasis"/>
        </w:rPr>
        <w:t>Communist Party</w:t>
      </w:r>
      <w:r w:rsidRPr="00A86727">
        <w:rPr>
          <w:sz w:val="16"/>
        </w:rPr>
        <w:t xml:space="preserve">.”19 An official at the U.S. Chamber of Commerce goes even further, arguing that </w:t>
      </w:r>
      <w:r w:rsidRPr="00A86727">
        <w:rPr>
          <w:rStyle w:val="StyleUnderline"/>
        </w:rPr>
        <w:t>American firms going to China</w:t>
      </w:r>
      <w:r w:rsidRPr="00A86727">
        <w:rPr>
          <w:sz w:val="16"/>
        </w:rPr>
        <w:t xml:space="preserve"> </w:t>
      </w:r>
      <w:r w:rsidRPr="00A86727">
        <w:rPr>
          <w:rStyle w:val="StyleUnderline"/>
        </w:rPr>
        <w:t xml:space="preserve">have “to </w:t>
      </w:r>
      <w:r w:rsidRPr="00A86727">
        <w:rPr>
          <w:rStyle w:val="Emphasis"/>
        </w:rPr>
        <w:t>please</w:t>
      </w:r>
      <w:r w:rsidRPr="00A86727">
        <w:rPr>
          <w:rStyle w:val="StyleUnderline"/>
        </w:rPr>
        <w:t xml:space="preserve"> the</w:t>
      </w:r>
      <w:r w:rsidRPr="00A86727">
        <w:rPr>
          <w:sz w:val="16"/>
        </w:rPr>
        <w:t xml:space="preserve"> Chinese government and the </w:t>
      </w:r>
      <w:r w:rsidRPr="00A86727">
        <w:rPr>
          <w:rStyle w:val="Emphasis"/>
        </w:rPr>
        <w:t>Communist Party</w:t>
      </w:r>
      <w:r w:rsidRPr="00A86727">
        <w:rPr>
          <w:sz w:val="16"/>
        </w:rPr>
        <w:t>.”20</w:t>
      </w:r>
    </w:p>
    <w:p w14:paraId="66B4E266" w14:textId="77777777" w:rsidR="002E5A16" w:rsidRPr="00A86727" w:rsidRDefault="002E5A16" w:rsidP="002E5A16">
      <w:pPr>
        <w:rPr>
          <w:sz w:val="16"/>
        </w:rPr>
      </w:pPr>
      <w:r w:rsidRPr="00A86727">
        <w:rPr>
          <w:sz w:val="16"/>
        </w:rPr>
        <w:t xml:space="preserve">Moreover, </w:t>
      </w:r>
      <w:r w:rsidRPr="00A86727">
        <w:rPr>
          <w:rStyle w:val="StyleUnderline"/>
          <w:highlight w:val="yellow"/>
        </w:rPr>
        <w:t xml:space="preserve">because </w:t>
      </w:r>
      <w:r w:rsidRPr="00A86727">
        <w:rPr>
          <w:rStyle w:val="Emphasis"/>
          <w:highlight w:val="yellow"/>
        </w:rPr>
        <w:t>a</w:t>
      </w:r>
      <w:r w:rsidRPr="00A86727">
        <w:rPr>
          <w:sz w:val="16"/>
        </w:rPr>
        <w:t xml:space="preserve">rtificial </w:t>
      </w:r>
      <w:r w:rsidRPr="00A86727">
        <w:rPr>
          <w:rStyle w:val="Emphasis"/>
          <w:highlight w:val="yellow"/>
        </w:rPr>
        <w:t>i</w:t>
      </w:r>
      <w:r w:rsidRPr="00A86727">
        <w:rPr>
          <w:sz w:val="16"/>
        </w:rPr>
        <w:t xml:space="preserve">ntelligence </w:t>
      </w:r>
      <w:r w:rsidRPr="00A86727">
        <w:rPr>
          <w:rStyle w:val="StyleUnderline"/>
          <w:highlight w:val="yellow"/>
        </w:rPr>
        <w:t>is</w:t>
      </w:r>
      <w:r w:rsidRPr="00A86727">
        <w:rPr>
          <w:sz w:val="16"/>
        </w:rPr>
        <w:t xml:space="preserve"> a </w:t>
      </w:r>
      <w:r w:rsidRPr="00A86727">
        <w:rPr>
          <w:rStyle w:val="Emphasis"/>
          <w:highlight w:val="yellow"/>
        </w:rPr>
        <w:t>dual-use</w:t>
      </w:r>
      <w:r w:rsidRPr="00A86727">
        <w:rPr>
          <w:sz w:val="16"/>
        </w:rPr>
        <w:t xml:space="preserve"> technology, ostensibly </w:t>
      </w:r>
      <w:r w:rsidRPr="00A86727">
        <w:rPr>
          <w:rStyle w:val="StyleUnderline"/>
          <w:highlight w:val="yellow"/>
        </w:rPr>
        <w:t>commercial innovations</w:t>
      </w:r>
      <w:r w:rsidRPr="00A86727">
        <w:rPr>
          <w:rStyle w:val="StyleUnderline"/>
        </w:rPr>
        <w:t xml:space="preserve"> can also </w:t>
      </w:r>
      <w:r w:rsidRPr="00A86727">
        <w:rPr>
          <w:rStyle w:val="StyleUnderline"/>
          <w:highlight w:val="yellow"/>
        </w:rPr>
        <w:t xml:space="preserve">have </w:t>
      </w:r>
      <w:r w:rsidRPr="00A86727">
        <w:rPr>
          <w:rStyle w:val="Emphasis"/>
          <w:highlight w:val="yellow"/>
        </w:rPr>
        <w:t>military implications</w:t>
      </w:r>
      <w:r w:rsidRPr="00A86727">
        <w:rPr>
          <w:sz w:val="16"/>
          <w:highlight w:val="yellow"/>
        </w:rPr>
        <w:t xml:space="preserve">. </w:t>
      </w:r>
      <w:r w:rsidRPr="00A86727">
        <w:rPr>
          <w:rStyle w:val="StyleUnderline"/>
          <w:highlight w:val="yellow"/>
        </w:rPr>
        <w:t>China’s</w:t>
      </w:r>
      <w:r w:rsidRPr="00A86727">
        <w:rPr>
          <w:sz w:val="16"/>
        </w:rPr>
        <w:t xml:space="preserve"> stated doctrine of “</w:t>
      </w:r>
      <w:r w:rsidRPr="00A86727">
        <w:rPr>
          <w:rStyle w:val="Emphasis"/>
          <w:highlight w:val="yellow"/>
        </w:rPr>
        <w:t>civil-military fusion</w:t>
      </w:r>
      <w:r w:rsidRPr="00A86727">
        <w:rPr>
          <w:sz w:val="16"/>
        </w:rPr>
        <w:t xml:space="preserve">” thus virtually </w:t>
      </w:r>
      <w:r w:rsidRPr="00A86727">
        <w:rPr>
          <w:rStyle w:val="StyleUnderline"/>
          <w:highlight w:val="yellow"/>
        </w:rPr>
        <w:t>guarantees</w:t>
      </w:r>
      <w:r w:rsidRPr="00A86727">
        <w:rPr>
          <w:rStyle w:val="StyleUnderline"/>
        </w:rPr>
        <w:t xml:space="preserve"> that </w:t>
      </w:r>
      <w:r w:rsidRPr="00A86727">
        <w:rPr>
          <w:rStyle w:val="StyleUnderline"/>
          <w:highlight w:val="yellow"/>
        </w:rPr>
        <w:t>companies are</w:t>
      </w:r>
      <w:r w:rsidRPr="00A86727">
        <w:rPr>
          <w:sz w:val="16"/>
        </w:rPr>
        <w:t xml:space="preserve"> indirectly </w:t>
      </w:r>
      <w:r w:rsidRPr="00A86727">
        <w:rPr>
          <w:rStyle w:val="Emphasis"/>
          <w:highlight w:val="yellow"/>
        </w:rPr>
        <w:t>assisting the military</w:t>
      </w:r>
      <w:r w:rsidRPr="00A86727">
        <w:rPr>
          <w:sz w:val="16"/>
        </w:rPr>
        <w:t xml:space="preserve"> </w:t>
      </w:r>
      <w:r w:rsidRPr="00A86727">
        <w:rPr>
          <w:rStyle w:val="StyleUnderline"/>
        </w:rPr>
        <w:t>if they are working with Chinese</w:t>
      </w:r>
      <w:r w:rsidRPr="00A86727">
        <w:rPr>
          <w:sz w:val="16"/>
        </w:rPr>
        <w:t xml:space="preserve"> </w:t>
      </w:r>
      <w:r w:rsidRPr="00A86727">
        <w:rPr>
          <w:rStyle w:val="StyleUnderline"/>
        </w:rPr>
        <w:t>entities</w:t>
      </w:r>
      <w:r w:rsidRPr="00A86727">
        <w:rPr>
          <w:sz w:val="16"/>
        </w:rPr>
        <w:t>.21 Under that doctrine, “</w:t>
      </w:r>
      <w:r w:rsidRPr="00A86727">
        <w:rPr>
          <w:rStyle w:val="StyleUnderline"/>
        </w:rPr>
        <w:t>any technologies held by the private</w:t>
      </w:r>
      <w:r w:rsidRPr="00A86727">
        <w:rPr>
          <w:sz w:val="16"/>
        </w:rPr>
        <w:t xml:space="preserve"> or academic </w:t>
      </w:r>
      <w:r w:rsidRPr="00A86727">
        <w:rPr>
          <w:rStyle w:val="StyleUnderline"/>
        </w:rPr>
        <w:t>sectors</w:t>
      </w:r>
      <w:r w:rsidRPr="00A86727">
        <w:rPr>
          <w:sz w:val="16"/>
        </w:rPr>
        <w:t>—whether imported or developed in-house—</w:t>
      </w:r>
      <w:r w:rsidRPr="00A86727">
        <w:rPr>
          <w:rStyle w:val="Emphasis"/>
        </w:rPr>
        <w:t>must be shared</w:t>
      </w:r>
      <w:r w:rsidRPr="00A86727">
        <w:rPr>
          <w:sz w:val="16"/>
        </w:rPr>
        <w:t xml:space="preserve"> </w:t>
      </w:r>
      <w:r w:rsidRPr="00A86727">
        <w:rPr>
          <w:rStyle w:val="StyleUnderline"/>
        </w:rPr>
        <w:t xml:space="preserve">with the </w:t>
      </w:r>
      <w:r w:rsidRPr="00A86727">
        <w:rPr>
          <w:rStyle w:val="Emphasis"/>
        </w:rPr>
        <w:t>Chinese military</w:t>
      </w:r>
      <w:r w:rsidRPr="00A86727">
        <w:rPr>
          <w:sz w:val="16"/>
        </w:rPr>
        <w:t xml:space="preserve">.”22 When combined with the corporate-state relationship in China, </w:t>
      </w:r>
      <w:r w:rsidRPr="00A86727">
        <w:rPr>
          <w:rStyle w:val="StyleUnderline"/>
        </w:rPr>
        <w:t xml:space="preserve">this means the </w:t>
      </w:r>
      <w:r w:rsidRPr="00A86727">
        <w:rPr>
          <w:rStyle w:val="Emphasis"/>
        </w:rPr>
        <w:t xml:space="preserve">technological </w:t>
      </w:r>
      <w:r w:rsidRPr="00074C43">
        <w:rPr>
          <w:rStyle w:val="Emphasis"/>
        </w:rPr>
        <w:t>innovations</w:t>
      </w:r>
      <w:r w:rsidRPr="00A86727">
        <w:rPr>
          <w:sz w:val="16"/>
        </w:rPr>
        <w:t xml:space="preserve"> </w:t>
      </w:r>
      <w:r w:rsidRPr="00A86727">
        <w:rPr>
          <w:rStyle w:val="StyleUnderline"/>
        </w:rPr>
        <w:t xml:space="preserve">in the private sector are likely </w:t>
      </w:r>
      <w:r w:rsidRPr="00A86727">
        <w:rPr>
          <w:rStyle w:val="Emphasis"/>
        </w:rPr>
        <w:t>being shared</w:t>
      </w:r>
      <w:r w:rsidRPr="00A86727">
        <w:rPr>
          <w:sz w:val="16"/>
        </w:rPr>
        <w:t xml:space="preserve"> </w:t>
      </w:r>
      <w:r w:rsidRPr="00A86727">
        <w:rPr>
          <w:rStyle w:val="StyleUnderline"/>
        </w:rPr>
        <w:t xml:space="preserve">with the government for </w:t>
      </w:r>
      <w:r w:rsidRPr="00A86727">
        <w:rPr>
          <w:rStyle w:val="Emphasis"/>
        </w:rPr>
        <w:t>military purposes</w:t>
      </w:r>
      <w:r w:rsidRPr="00A86727">
        <w:rPr>
          <w:sz w:val="16"/>
        </w:rPr>
        <w:t>. As former defense secretary Ash Carter has noted, “If you’re working in China, you don’t know whether you’re working on a project for the military or not.”23</w:t>
      </w:r>
    </w:p>
    <w:p w14:paraId="445E4656" w14:textId="77777777" w:rsidR="002E5A16" w:rsidRPr="000D0192" w:rsidRDefault="002E5A16" w:rsidP="002E5A16">
      <w:pPr>
        <w:rPr>
          <w:sz w:val="16"/>
        </w:rPr>
      </w:pPr>
      <w:r w:rsidRPr="000D0192">
        <w:rPr>
          <w:rStyle w:val="StyleUnderline"/>
        </w:rPr>
        <w:t xml:space="preserve">The fact that </w:t>
      </w:r>
      <w:r w:rsidRPr="000D0192">
        <w:rPr>
          <w:rStyle w:val="Emphasis"/>
        </w:rPr>
        <w:t>Chinese companies</w:t>
      </w:r>
      <w:r w:rsidRPr="000D0192">
        <w:rPr>
          <w:sz w:val="16"/>
        </w:rPr>
        <w:t xml:space="preserve"> </w:t>
      </w:r>
      <w:r w:rsidRPr="000D0192">
        <w:rPr>
          <w:rStyle w:val="StyleUnderline"/>
        </w:rPr>
        <w:t>and the</w:t>
      </w:r>
      <w:r w:rsidRPr="000D0192">
        <w:rPr>
          <w:sz w:val="16"/>
        </w:rPr>
        <w:t xml:space="preserve"> </w:t>
      </w:r>
      <w:r w:rsidRPr="000D0192">
        <w:rPr>
          <w:rStyle w:val="Emphasis"/>
        </w:rPr>
        <w:t>state</w:t>
      </w:r>
      <w:r w:rsidRPr="000D0192">
        <w:rPr>
          <w:sz w:val="16"/>
        </w:rPr>
        <w:t xml:space="preserve"> </w:t>
      </w:r>
      <w:r w:rsidRPr="000D0192">
        <w:rPr>
          <w:rStyle w:val="StyleUnderline"/>
        </w:rPr>
        <w:t>are intertwined means</w:t>
      </w:r>
      <w:r w:rsidRPr="000D0192">
        <w:rPr>
          <w:sz w:val="16"/>
        </w:rPr>
        <w:t xml:space="preserve"> that </w:t>
      </w:r>
      <w:r w:rsidRPr="000D0192">
        <w:rPr>
          <w:rStyle w:val="Emphasis"/>
        </w:rPr>
        <w:t>American companies</w:t>
      </w:r>
      <w:r w:rsidRPr="000D0192">
        <w:rPr>
          <w:sz w:val="16"/>
        </w:rPr>
        <w:t xml:space="preserve"> working in China </w:t>
      </w:r>
      <w:r w:rsidRPr="000D0192">
        <w:rPr>
          <w:rStyle w:val="StyleUnderline"/>
        </w:rPr>
        <w:t>are</w:t>
      </w:r>
      <w:r w:rsidRPr="000D0192">
        <w:rPr>
          <w:sz w:val="16"/>
        </w:rPr>
        <w:t xml:space="preserve"> potentially </w:t>
      </w:r>
      <w:r w:rsidRPr="000D0192">
        <w:rPr>
          <w:rStyle w:val="StyleUnderline"/>
        </w:rPr>
        <w:t xml:space="preserve">helping </w:t>
      </w:r>
      <w:r w:rsidRPr="000D0192">
        <w:rPr>
          <w:rStyle w:val="Emphasis"/>
        </w:rPr>
        <w:t>accelerate</w:t>
      </w:r>
      <w:r w:rsidRPr="000D0192">
        <w:rPr>
          <w:sz w:val="16"/>
        </w:rPr>
        <w:t xml:space="preserve"> the adoption of </w:t>
      </w:r>
      <w:r w:rsidRPr="000D0192">
        <w:rPr>
          <w:rStyle w:val="Emphasis"/>
        </w:rPr>
        <w:t>digital authoritarianism</w:t>
      </w:r>
      <w:r w:rsidRPr="000D0192">
        <w:rPr>
          <w:sz w:val="16"/>
        </w:rPr>
        <w:t xml:space="preserve">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do.l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w:t>
      </w:r>
      <w:r w:rsidRPr="000D0192">
        <w:rPr>
          <w:rStyle w:val="Emphasis"/>
        </w:rPr>
        <w:t>digital authoritarianism</w:t>
      </w:r>
      <w:r w:rsidRPr="000D0192">
        <w:rPr>
          <w:sz w:val="16"/>
        </w:rPr>
        <w:t xml:space="preserve">” </w:t>
      </w:r>
      <w:r w:rsidRPr="000D0192">
        <w:rPr>
          <w:rStyle w:val="StyleUnderline"/>
        </w:rPr>
        <w:t>may have greater staying power</w:t>
      </w:r>
      <w:r w:rsidRPr="000D0192">
        <w:rPr>
          <w:sz w:val="16"/>
        </w:rPr>
        <w:t xml:space="preserve"> than its low-tech precursors.28</w:t>
      </w:r>
    </w:p>
    <w:p w14:paraId="6FBD1E91" w14:textId="77777777" w:rsidR="002E5A16" w:rsidRPr="000D0192" w:rsidRDefault="002E5A16" w:rsidP="002E5A16">
      <w:pPr>
        <w:rPr>
          <w:sz w:val="16"/>
        </w:rPr>
      </w:pPr>
      <w:r w:rsidRPr="000D0192">
        <w:rPr>
          <w:sz w:val="16"/>
        </w:rPr>
        <w:t xml:space="preserve">At home, </w:t>
      </w:r>
      <w:r w:rsidRPr="000D0192">
        <w:rPr>
          <w:rStyle w:val="Emphasis"/>
        </w:rPr>
        <w:t>China</w:t>
      </w:r>
      <w:r w:rsidRPr="000D0192">
        <w:rPr>
          <w:sz w:val="16"/>
        </w:rPr>
        <w:t xml:space="preserve"> </w:t>
      </w:r>
      <w:r w:rsidRPr="000D0192">
        <w:rPr>
          <w:rStyle w:val="StyleUnderline"/>
        </w:rPr>
        <w:t>has</w:t>
      </w:r>
      <w:r w:rsidRPr="000D0192">
        <w:rPr>
          <w:sz w:val="16"/>
        </w:rPr>
        <w:t xml:space="preserve"> long been concerned about domestic disharmony and has </w:t>
      </w:r>
      <w:r w:rsidRPr="000D0192">
        <w:rPr>
          <w:rStyle w:val="StyleUnderline"/>
        </w:rPr>
        <w:t>pursued a policy of “</w:t>
      </w:r>
      <w:r w:rsidRPr="000D0192">
        <w:rPr>
          <w:rStyle w:val="Emphasis"/>
        </w:rPr>
        <w:t>social management</w:t>
      </w:r>
      <w:r w:rsidRPr="000D0192">
        <w:rPr>
          <w:rStyle w:val="StyleUnderline"/>
        </w:rPr>
        <w:t>” to achieve “holistic” security</w:t>
      </w:r>
      <w:r w:rsidRPr="000D0192">
        <w:rPr>
          <w:sz w:val="16"/>
        </w:rPr>
        <w:t xml:space="preserve">—not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w:t>
      </w:r>
      <w:r w:rsidRPr="000D0192">
        <w:rPr>
          <w:rStyle w:val="StyleUnderline"/>
        </w:rPr>
        <w:t>Chinese companies are</w:t>
      </w:r>
      <w:r w:rsidRPr="000D0192">
        <w:rPr>
          <w:sz w:val="16"/>
        </w:rPr>
        <w:t xml:space="preserve"> also already </w:t>
      </w:r>
      <w:r w:rsidRPr="000D0192">
        <w:rPr>
          <w:rStyle w:val="Emphasis"/>
        </w:rPr>
        <w:t>exporting surveillance technologies</w:t>
      </w:r>
      <w:r w:rsidRPr="000D0192">
        <w:rPr>
          <w:sz w:val="16"/>
        </w:rPr>
        <w:t xml:space="preserve"> </w:t>
      </w:r>
      <w:r w:rsidRPr="000D0192">
        <w:rPr>
          <w:rStyle w:val="StyleUnderline"/>
        </w:rPr>
        <w:t>abroad</w:t>
      </w:r>
      <w:r w:rsidRPr="000D0192">
        <w:rPr>
          <w:sz w:val="16"/>
        </w:rPr>
        <w:t>, including biometric censors and facial recognition software.33</w:t>
      </w:r>
    </w:p>
    <w:p w14:paraId="454A8BE6" w14:textId="77777777" w:rsidR="002E5A16" w:rsidRDefault="002E5A16" w:rsidP="002E5A16">
      <w:pPr>
        <w:rPr>
          <w:sz w:val="16"/>
        </w:rPr>
      </w:pPr>
      <w:r w:rsidRPr="00A86727">
        <w:rPr>
          <w:rStyle w:val="StyleUnderline"/>
        </w:rPr>
        <w:t>Given</w:t>
      </w:r>
      <w:r w:rsidRPr="00A86727">
        <w:rPr>
          <w:sz w:val="16"/>
        </w:rPr>
        <w:t xml:space="preserve"> that many </w:t>
      </w:r>
      <w:r w:rsidRPr="00A86727">
        <w:rPr>
          <w:rStyle w:val="Emphasis"/>
        </w:rPr>
        <w:t>big</w:t>
      </w:r>
      <w:r w:rsidRPr="00A86727">
        <w:rPr>
          <w:sz w:val="16"/>
        </w:rPr>
        <w:t xml:space="preserve"> American </w:t>
      </w:r>
      <w:r w:rsidRPr="00A86727">
        <w:rPr>
          <w:rStyle w:val="Emphasis"/>
        </w:rPr>
        <w:t>tech</w:t>
      </w:r>
      <w:r w:rsidRPr="00A86727">
        <w:rPr>
          <w:sz w:val="16"/>
        </w:rPr>
        <w:t xml:space="preserve"> companies </w:t>
      </w:r>
      <w:r w:rsidRPr="00A86727">
        <w:rPr>
          <w:rStyle w:val="StyleUnderline"/>
        </w:rPr>
        <w:t>are operating in China</w:t>
      </w:r>
      <w:r w:rsidRPr="00A86727">
        <w:rPr>
          <w:sz w:val="16"/>
        </w:rPr>
        <w:t xml:space="preserve"> or seeking to do so </w:t>
      </w:r>
      <w:r w:rsidRPr="00A86727">
        <w:rPr>
          <w:rStyle w:val="StyleUnderline"/>
        </w:rPr>
        <w:t>and that engagement with Chinese entities</w:t>
      </w:r>
      <w:r w:rsidRPr="00A86727">
        <w:rPr>
          <w:sz w:val="16"/>
        </w:rPr>
        <w:t xml:space="preserve"> likely </w:t>
      </w:r>
      <w:r w:rsidRPr="00A86727">
        <w:rPr>
          <w:rStyle w:val="StyleUnderline"/>
        </w:rPr>
        <w:t>means</w:t>
      </w:r>
      <w:r w:rsidRPr="00A86727">
        <w:rPr>
          <w:sz w:val="16"/>
        </w:rPr>
        <w:t xml:space="preserve"> </w:t>
      </w:r>
      <w:r w:rsidRPr="00A86727">
        <w:rPr>
          <w:rStyle w:val="StyleUnderline"/>
        </w:rPr>
        <w:t>information is transferred to the government</w:t>
      </w:r>
      <w:r w:rsidRPr="00A86727">
        <w:rPr>
          <w:sz w:val="16"/>
        </w:rPr>
        <w:t xml:space="preserve">, the </w:t>
      </w:r>
      <w:r w:rsidRPr="00A86727">
        <w:rPr>
          <w:rStyle w:val="StyleUnderline"/>
          <w:highlight w:val="yellow"/>
        </w:rPr>
        <w:t xml:space="preserve">idea that big </w:t>
      </w:r>
      <w:r w:rsidRPr="00A86727">
        <w:rPr>
          <w:rStyle w:val="Emphasis"/>
        </w:rPr>
        <w:t xml:space="preserve">American </w:t>
      </w:r>
      <w:r w:rsidRPr="00A86727">
        <w:rPr>
          <w:rStyle w:val="Emphasis"/>
          <w:highlight w:val="yellow"/>
        </w:rPr>
        <w:t xml:space="preserve">tech </w:t>
      </w:r>
      <w:r w:rsidRPr="00A86727">
        <w:rPr>
          <w:rStyle w:val="Emphasis"/>
        </w:rPr>
        <w:t>companies</w:t>
      </w:r>
      <w:r w:rsidRPr="00A86727">
        <w:rPr>
          <w:sz w:val="16"/>
        </w:rPr>
        <w:t xml:space="preserve"> </w:t>
      </w:r>
      <w:r w:rsidRPr="00A86727">
        <w:rPr>
          <w:rStyle w:val="StyleUnderline"/>
          <w:highlight w:val="yellow"/>
        </w:rPr>
        <w:t>are helping the</w:t>
      </w:r>
      <w:r w:rsidRPr="00A86727">
        <w:rPr>
          <w:sz w:val="16"/>
        </w:rPr>
        <w:t xml:space="preserve"> </w:t>
      </w:r>
      <w:r w:rsidRPr="00A86727">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vis-à-vis China in some kind of Cold War-style technology arms race </w:t>
      </w:r>
      <w:r w:rsidRPr="00A86727">
        <w:rPr>
          <w:rStyle w:val="Emphasis"/>
          <w:highlight w:val="yellow"/>
        </w:rPr>
        <w:t>makes little sense</w:t>
      </w:r>
      <w:r w:rsidRPr="00A86727">
        <w:rPr>
          <w:sz w:val="16"/>
          <w:highlight w:val="yellow"/>
        </w:rPr>
        <w:t xml:space="preserve">. </w:t>
      </w:r>
      <w:r w:rsidRPr="00A86727">
        <w:rPr>
          <w:rStyle w:val="StyleUnderline"/>
          <w:highlight w:val="yellow"/>
        </w:rPr>
        <w:t>It is</w:t>
      </w:r>
      <w:r w:rsidRPr="00A86727">
        <w:rPr>
          <w:sz w:val="16"/>
        </w:rPr>
        <w:t xml:space="preserve"> just as </w:t>
      </w:r>
      <w:r w:rsidRPr="00A86727">
        <w:rPr>
          <w:rStyle w:val="Emphasis"/>
          <w:highlight w:val="yellow"/>
        </w:rPr>
        <w:t>likely</w:t>
      </w:r>
      <w:r w:rsidRPr="00A86727">
        <w:rPr>
          <w:sz w:val="16"/>
        </w:rPr>
        <w:t xml:space="preserve">, if not much more so, that </w:t>
      </w:r>
      <w:r w:rsidRPr="00A86727">
        <w:rPr>
          <w:rStyle w:val="StyleUnderline"/>
          <w:highlight w:val="yellow"/>
        </w:rPr>
        <w:t>firms</w:t>
      </w:r>
      <w:r w:rsidRPr="00A86727">
        <w:rPr>
          <w:rStyle w:val="StyleUnderline"/>
        </w:rPr>
        <w:t xml:space="preserve"> operating in China </w:t>
      </w:r>
      <w:r w:rsidRPr="00A86727">
        <w:rPr>
          <w:rStyle w:val="StyleUnderline"/>
          <w:highlight w:val="yellow"/>
        </w:rPr>
        <w:t>are</w:t>
      </w:r>
      <w:r w:rsidRPr="00A86727">
        <w:rPr>
          <w:sz w:val="16"/>
        </w:rPr>
        <w:t xml:space="preserve"> directly or indirectly </w:t>
      </w:r>
      <w:r w:rsidRPr="00A86727">
        <w:rPr>
          <w:rStyle w:val="StyleUnderline"/>
          <w:highlight w:val="yellow"/>
        </w:rPr>
        <w:t>furthering</w:t>
      </w:r>
      <w:r w:rsidRPr="00A86727">
        <w:rPr>
          <w:sz w:val="16"/>
          <w:highlight w:val="yellow"/>
        </w:rPr>
        <w:t xml:space="preserve"> </w:t>
      </w:r>
      <w:r w:rsidRPr="00A86727">
        <w:rPr>
          <w:rStyle w:val="Emphasis"/>
          <w:highlight w:val="yellow"/>
        </w:rPr>
        <w:t>China’s</w:t>
      </w:r>
      <w:r w:rsidRPr="00A86727">
        <w:rPr>
          <w:sz w:val="16"/>
        </w:rPr>
        <w:t xml:space="preserve"> </w:t>
      </w:r>
      <w:r w:rsidRPr="00A86727">
        <w:rPr>
          <w:sz w:val="16"/>
        </w:rPr>
        <w:lastRenderedPageBreak/>
        <w:t xml:space="preserve">emergent domestic </w:t>
      </w:r>
      <w:r w:rsidRPr="00A86727">
        <w:rPr>
          <w:rStyle w:val="Emphasis"/>
        </w:rPr>
        <w:t>surveillance capabilities</w:t>
      </w:r>
      <w:r w:rsidRPr="00A86727">
        <w:rPr>
          <w:sz w:val="16"/>
        </w:rPr>
        <w:t xml:space="preserve">, </w:t>
      </w:r>
      <w:r w:rsidRPr="00A86727">
        <w:rPr>
          <w:rStyle w:val="StyleUnderline"/>
        </w:rPr>
        <w:t>its</w:t>
      </w:r>
      <w:r w:rsidRPr="00A86727">
        <w:rPr>
          <w:sz w:val="16"/>
        </w:rPr>
        <w:t xml:space="preserve"> </w:t>
      </w:r>
      <w:r w:rsidRPr="00A86727">
        <w:rPr>
          <w:rStyle w:val="Emphasis"/>
          <w:highlight w:val="yellow"/>
        </w:rPr>
        <w:t>military use</w:t>
      </w:r>
      <w:r w:rsidRPr="00A86727">
        <w:rPr>
          <w:sz w:val="16"/>
          <w:highlight w:val="yellow"/>
        </w:rPr>
        <w:t xml:space="preserve"> </w:t>
      </w:r>
      <w:r w:rsidRPr="00A86727">
        <w:rPr>
          <w:rStyle w:val="StyleUnderline"/>
          <w:highlight w:val="yellow"/>
        </w:rPr>
        <w:t>of</w:t>
      </w:r>
      <w:r w:rsidRPr="00A86727">
        <w:rPr>
          <w:sz w:val="16"/>
        </w:rPr>
        <w:t xml:space="preserve"> those </w:t>
      </w:r>
      <w:r w:rsidRPr="00A86727">
        <w:rPr>
          <w:rStyle w:val="Emphasis"/>
          <w:highlight w:val="yellow"/>
        </w:rPr>
        <w:t>technologies</w:t>
      </w:r>
      <w:r w:rsidRPr="00A86727">
        <w:rPr>
          <w:sz w:val="16"/>
        </w:rPr>
        <w:t xml:space="preserve">, </w:t>
      </w:r>
      <w:r w:rsidRPr="00A86727">
        <w:rPr>
          <w:rStyle w:val="StyleUnderline"/>
        </w:rPr>
        <w:t xml:space="preserve">and its spread of </w:t>
      </w:r>
      <w:r w:rsidRPr="00A86727">
        <w:rPr>
          <w:rStyle w:val="Emphasis"/>
        </w:rPr>
        <w:t>digital authoritarianism abroad</w:t>
      </w:r>
      <w:r w:rsidRPr="00A86727">
        <w:rPr>
          <w:sz w:val="16"/>
        </w:rPr>
        <w:t xml:space="preserve"> as well.34</w:t>
      </w:r>
    </w:p>
    <w:p w14:paraId="7A751F0A" w14:textId="77777777" w:rsidR="002E5A16" w:rsidRDefault="002E5A16" w:rsidP="002E5A16">
      <w:pPr>
        <w:pStyle w:val="Heading3"/>
      </w:pPr>
      <w:r>
        <w:lastRenderedPageBreak/>
        <w:t xml:space="preserve">2NC – AT: PC </w:t>
      </w:r>
    </w:p>
    <w:p w14:paraId="4739F83B" w14:textId="77777777" w:rsidR="002E5A16" w:rsidRPr="009F297E" w:rsidRDefault="002E5A16" w:rsidP="002E5A16">
      <w:pPr>
        <w:pStyle w:val="Heading4"/>
        <w:numPr>
          <w:ilvl w:val="0"/>
          <w:numId w:val="36"/>
        </w:numPr>
        <w:ind w:left="360"/>
      </w:pPr>
      <w:r>
        <w:t xml:space="preserve">Voting rights is definitively dead.. </w:t>
      </w:r>
    </w:p>
    <w:p w14:paraId="15F4BAD0" w14:textId="77777777" w:rsidR="002E5A16" w:rsidRDefault="002E5A16" w:rsidP="002E5A16">
      <w:r>
        <w:rPr>
          <w:rStyle w:val="Style13ptBold"/>
        </w:rPr>
        <w:t>Carl Hulse</w:t>
      </w:r>
      <w:r w:rsidRPr="002340E3">
        <w:t>, NYT</w:t>
      </w:r>
      <w:r>
        <w:rPr>
          <w:rStyle w:val="Style13ptBold"/>
        </w:rPr>
        <w:t xml:space="preserve">, </w:t>
      </w:r>
      <w:r w:rsidRPr="009F297E">
        <w:rPr>
          <w:rStyle w:val="Style13ptBold"/>
        </w:rPr>
        <w:t>1-19</w:t>
      </w:r>
      <w:r>
        <w:t>-22 “After a day of debate, the voting rights bill is blocked in the Senate,”, 7:44 p.m. ET</w:t>
      </w:r>
    </w:p>
    <w:p w14:paraId="68AF8D0F" w14:textId="77777777" w:rsidR="002E5A16" w:rsidRPr="009F297E" w:rsidRDefault="002E5A16" w:rsidP="002E5A16">
      <w:pPr>
        <w:rPr>
          <w:rStyle w:val="StyleUnderline"/>
        </w:rPr>
      </w:pPr>
      <w:r w:rsidRPr="007C390C">
        <w:rPr>
          <w:rStyle w:val="StyleUnderline"/>
          <w:highlight w:val="yellow"/>
        </w:rPr>
        <w:t>Democrats</w:t>
      </w:r>
      <w:r w:rsidRPr="007C390C">
        <w:rPr>
          <w:highlight w:val="yellow"/>
        </w:rPr>
        <w:t xml:space="preserve"> </w:t>
      </w:r>
      <w:r w:rsidRPr="007C390C">
        <w:rPr>
          <w:rStyle w:val="Emphasis"/>
          <w:highlight w:val="yellow"/>
        </w:rPr>
        <w:t>failed to secure</w:t>
      </w:r>
      <w:r>
        <w:t xml:space="preserve"> enough </w:t>
      </w:r>
      <w:r w:rsidRPr="009F297E">
        <w:rPr>
          <w:rStyle w:val="StyleUnderline"/>
        </w:rPr>
        <w:t xml:space="preserve">votes to pass the </w:t>
      </w:r>
      <w:r w:rsidRPr="007C390C">
        <w:rPr>
          <w:rStyle w:val="Emphasis"/>
          <w:highlight w:val="yellow"/>
        </w:rPr>
        <w:t>voting rights</w:t>
      </w:r>
      <w:r>
        <w:t xml:space="preserve"> legislation that they say would counter widespread voter suppression efforts.CreditCredit...Sarahbeth Maney/The New York Times WASHINGTON — Senate </w:t>
      </w:r>
      <w:r w:rsidRPr="007C390C">
        <w:rPr>
          <w:rStyle w:val="StyleUnderline"/>
          <w:highlight w:val="yellow"/>
        </w:rPr>
        <w:t>Democrats</w:t>
      </w:r>
      <w:r w:rsidRPr="009F297E">
        <w:rPr>
          <w:rStyle w:val="StyleUnderline"/>
        </w:rPr>
        <w:t xml:space="preserve"> </w:t>
      </w:r>
      <w:r w:rsidRPr="007C390C">
        <w:rPr>
          <w:rStyle w:val="StyleUnderline"/>
          <w:highlight w:val="yellow"/>
        </w:rPr>
        <w:t>made</w:t>
      </w:r>
      <w:r w:rsidRPr="009F297E">
        <w:rPr>
          <w:rStyle w:val="StyleUnderline"/>
        </w:rPr>
        <w:t xml:space="preserve"> an impassioned case </w:t>
      </w:r>
      <w:r w:rsidRPr="007C390C">
        <w:rPr>
          <w:rStyle w:val="StyleUnderline"/>
          <w:highlight w:val="yellow"/>
        </w:rPr>
        <w:t>on</w:t>
      </w:r>
      <w:r w:rsidRPr="009F297E">
        <w:rPr>
          <w:rStyle w:val="StyleUnderline"/>
        </w:rPr>
        <w:t xml:space="preserve"> Wednesday for legislation to counter an onslaught of new voting restrictions</w:t>
      </w:r>
      <w:r>
        <w:t xml:space="preserve"> around the country, </w:t>
      </w:r>
      <w:r w:rsidRPr="007C390C">
        <w:rPr>
          <w:rStyle w:val="Emphasis"/>
          <w:highlight w:val="yellow"/>
        </w:rPr>
        <w:t>but they failed to overcome</w:t>
      </w:r>
      <w:r w:rsidRPr="009F297E">
        <w:rPr>
          <w:rStyle w:val="Emphasis"/>
        </w:rPr>
        <w:t xml:space="preserve"> a </w:t>
      </w:r>
      <w:r w:rsidRPr="007C390C">
        <w:rPr>
          <w:rStyle w:val="Emphasis"/>
          <w:highlight w:val="yellow"/>
        </w:rPr>
        <w:t>Republican blockade</w:t>
      </w:r>
      <w:r>
        <w:t xml:space="preserve"> </w:t>
      </w:r>
      <w:r w:rsidRPr="009F297E">
        <w:rPr>
          <w:rStyle w:val="StyleUnderline"/>
        </w:rPr>
        <w:t xml:space="preserve">or </w:t>
      </w:r>
      <w:r w:rsidRPr="007C390C">
        <w:rPr>
          <w:rStyle w:val="Emphasis"/>
          <w:highlight w:val="yellow"/>
        </w:rPr>
        <w:t>unite their own members</w:t>
      </w:r>
      <w:r w:rsidRPr="007C390C">
        <w:rPr>
          <w:highlight w:val="yellow"/>
        </w:rPr>
        <w:t xml:space="preserve"> </w:t>
      </w:r>
      <w:r w:rsidRPr="007C390C">
        <w:rPr>
          <w:rStyle w:val="StyleUnderline"/>
          <w:highlight w:val="yellow"/>
        </w:rPr>
        <w:t>behind</w:t>
      </w:r>
      <w:r w:rsidRPr="009F297E">
        <w:rPr>
          <w:rStyle w:val="StyleUnderline"/>
        </w:rPr>
        <w:t xml:space="preserve"> a </w:t>
      </w:r>
      <w:r w:rsidRPr="007C390C">
        <w:rPr>
          <w:rStyle w:val="Emphasis"/>
          <w:highlight w:val="yellow"/>
        </w:rPr>
        <w:t>change in filibuster</w:t>
      </w:r>
      <w:r w:rsidRPr="009F297E">
        <w:rPr>
          <w:rStyle w:val="Emphasis"/>
        </w:rPr>
        <w:t xml:space="preserve"> rules to pass it.</w:t>
      </w:r>
      <w:r>
        <w:rPr>
          <w:rStyle w:val="Emphasis"/>
        </w:rPr>
        <w:t xml:space="preserve"> </w:t>
      </w:r>
      <w:r>
        <w:t xml:space="preserve">Though the twin defeats were never in doubt, Democrats pushed forward in an effort to highlight what they called a crisis in voting rights and to underscore the refusal of Republicans to confront it. </w:t>
      </w:r>
      <w:r w:rsidRPr="007C390C">
        <w:rPr>
          <w:rStyle w:val="StyleUnderline"/>
        </w:rPr>
        <w:t>They did succeed in forcing the Senate</w:t>
      </w:r>
      <w:r w:rsidRPr="009F297E">
        <w:rPr>
          <w:rStyle w:val="StyleUnderline"/>
        </w:rPr>
        <w:t xml:space="preserve"> for the first time </w:t>
      </w:r>
      <w:r w:rsidRPr="009F297E">
        <w:rPr>
          <w:rStyle w:val="Emphasis"/>
        </w:rPr>
        <w:t>to debate the bill,</w:t>
      </w:r>
      <w:r>
        <w:t xml:space="preserve"> leading to hours of raw and emotional arguments on the floor over civil rights, racism and how elections are conducted. “The people of this country will not tolerate silencing,” said Senator Amy Klobuchar, Democrat of Minnesota and a chief author of the voting bill. “I think by voting this down, by not allowing us even to debate this, to get to the conclusion of a vote, that is silencing the people of America, all in the name of an archaic Senate rule that isn’t even in the Constitution. That’s just wrong.” After </w:t>
      </w:r>
      <w:r w:rsidRPr="007C390C">
        <w:rPr>
          <w:rStyle w:val="StyleUnderline"/>
          <w:highlight w:val="yellow"/>
        </w:rPr>
        <w:t>Republicans stymied action</w:t>
      </w:r>
      <w:r w:rsidRPr="009F297E">
        <w:rPr>
          <w:rStyle w:val="StyleUnderline"/>
        </w:rPr>
        <w:t xml:space="preserve"> on the legislation on </w:t>
      </w:r>
      <w:r w:rsidRPr="007C390C">
        <w:rPr>
          <w:rStyle w:val="Emphasis"/>
          <w:highlight w:val="yellow"/>
        </w:rPr>
        <w:t>Wednesday night</w:t>
      </w:r>
      <w:r>
        <w:t xml:space="preserve">, </w:t>
      </w:r>
      <w:r w:rsidRPr="009F297E">
        <w:rPr>
          <w:rStyle w:val="StyleUnderline"/>
        </w:rPr>
        <w:t xml:space="preserve">Democrats made a </w:t>
      </w:r>
      <w:r w:rsidRPr="007C390C">
        <w:rPr>
          <w:rStyle w:val="StyleUnderline"/>
          <w:highlight w:val="yellow"/>
        </w:rPr>
        <w:t>last-ditch bid</w:t>
      </w:r>
      <w:r w:rsidRPr="009F297E">
        <w:rPr>
          <w:rStyle w:val="StyleUnderline"/>
        </w:rPr>
        <w:t xml:space="preserve"> to </w:t>
      </w:r>
      <w:r w:rsidRPr="009F297E">
        <w:rPr>
          <w:rStyle w:val="Emphasis"/>
        </w:rPr>
        <w:t>alter the Senate’s filibuster rules</w:t>
      </w:r>
      <w:r>
        <w:t xml:space="preserve"> and allow the voting rights measure to move forward with a simple majority. But </w:t>
      </w:r>
      <w:r w:rsidRPr="009F297E">
        <w:rPr>
          <w:rStyle w:val="StyleUnderline"/>
        </w:rPr>
        <w:t xml:space="preserve">that effort also </w:t>
      </w:r>
      <w:r w:rsidRPr="007C390C">
        <w:rPr>
          <w:rStyle w:val="StyleUnderline"/>
          <w:highlight w:val="yellow"/>
        </w:rPr>
        <w:t>fell flat</w:t>
      </w:r>
      <w:r w:rsidRPr="009F297E">
        <w:rPr>
          <w:rStyle w:val="StyleUnderline"/>
        </w:rPr>
        <w:t xml:space="preserve"> because they lacked the support in their own ranks to change the rules</w:t>
      </w:r>
      <w:r>
        <w:t>. “</w:t>
      </w:r>
      <w:r w:rsidRPr="009F297E">
        <w:rPr>
          <w:rStyle w:val="Emphasis"/>
        </w:rPr>
        <w:t>This party-line push has never been about securing citizens’ rights,”</w:t>
      </w:r>
      <w:r>
        <w:t xml:space="preserve"> </w:t>
      </w:r>
      <w:r w:rsidRPr="009F297E">
        <w:rPr>
          <w:rStyle w:val="StyleUnderline"/>
        </w:rPr>
        <w:t>said Senator Mitch McConnell</w:t>
      </w:r>
      <w:r>
        <w:t xml:space="preserve">, Republican of Kentucky and the minority leader. “It’s about expanding politicians’ power.” The back-to-back losses amounted to a major setback for President Biden, who used a White House news conference during the Senate debate to lament Republicans’ success at thwarting his domestic agenda, including the voting rights measure. And it </w:t>
      </w:r>
      <w:r w:rsidRPr="007C390C">
        <w:rPr>
          <w:rStyle w:val="StyleUnderline"/>
          <w:highlight w:val="yellow"/>
        </w:rPr>
        <w:t>was</w:t>
      </w:r>
      <w:r w:rsidRPr="009F297E">
        <w:rPr>
          <w:rStyle w:val="StyleUnderline"/>
        </w:rPr>
        <w:t xml:space="preserve"> a </w:t>
      </w:r>
      <w:r w:rsidRPr="007C390C">
        <w:rPr>
          <w:rStyle w:val="StyleUnderline"/>
          <w:highlight w:val="yellow"/>
        </w:rPr>
        <w:t>disheartening</w:t>
      </w:r>
      <w:r w:rsidRPr="009F297E">
        <w:rPr>
          <w:rStyle w:val="StyleUnderline"/>
        </w:rPr>
        <w:t xml:space="preserve"> moment </w:t>
      </w:r>
      <w:r w:rsidRPr="007C390C">
        <w:rPr>
          <w:rStyle w:val="StyleUnderline"/>
          <w:highlight w:val="yellow"/>
        </w:rPr>
        <w:t xml:space="preserve">for </w:t>
      </w:r>
      <w:r w:rsidRPr="007C390C">
        <w:rPr>
          <w:rStyle w:val="Emphasis"/>
          <w:highlight w:val="yellow"/>
        </w:rPr>
        <w:t>Senate Democrats</w:t>
      </w:r>
      <w:r>
        <w:t xml:space="preserve">, who put </w:t>
      </w:r>
      <w:r w:rsidRPr="009F297E">
        <w:rPr>
          <w:rStyle w:val="StyleUnderline"/>
        </w:rPr>
        <w:t>the full force of their majority behind the issue despite the long odds of success.</w:t>
      </w:r>
    </w:p>
    <w:p w14:paraId="31C36DF0" w14:textId="77777777" w:rsidR="002E5A16" w:rsidRPr="001142A5" w:rsidRDefault="002E5A16" w:rsidP="002E5A16"/>
    <w:p w14:paraId="315D62D6" w14:textId="77777777" w:rsidR="002E5A16" w:rsidRDefault="002E5A16" w:rsidP="002E5A16">
      <w:pPr>
        <w:pStyle w:val="Heading4"/>
        <w:numPr>
          <w:ilvl w:val="0"/>
          <w:numId w:val="36"/>
        </w:numPr>
        <w:tabs>
          <w:tab w:val="num" w:pos="360"/>
        </w:tabs>
        <w:ind w:left="360"/>
      </w:pPr>
      <w:r>
        <w:rPr>
          <w:u w:val="single"/>
        </w:rPr>
        <w:t xml:space="preserve">Only </w:t>
      </w:r>
      <w:r>
        <w:t xml:space="preserve">antitrust will make it to the senate floor as of last Wednesday – dems have given up on more controversial agenda items and will only push bills with significant GOP support. </w:t>
      </w:r>
      <w:r w:rsidRPr="00E40DE2">
        <w:rPr>
          <w:u w:val="single"/>
        </w:rPr>
        <w:t>Star this card</w:t>
      </w:r>
      <w:r>
        <w:t xml:space="preserve">. </w:t>
      </w:r>
    </w:p>
    <w:p w14:paraId="66A56CA1" w14:textId="77777777" w:rsidR="002E5A16" w:rsidRDefault="002E5A16" w:rsidP="002E5A16">
      <w:pPr>
        <w:rPr>
          <w:b/>
          <w:bCs/>
        </w:rPr>
      </w:pPr>
      <w:r w:rsidRPr="000F5E7C">
        <w:rPr>
          <w:rStyle w:val="Style13ptBold"/>
        </w:rPr>
        <w:t>Everett and Levine 1/21</w:t>
      </w:r>
      <w:r>
        <w:t>/22 (Burgess and Marianne, Politico, “</w:t>
      </w:r>
      <w:r w:rsidRPr="009D5155">
        <w:t>Democrats slim down ambitions after back-to-back failures</w:t>
      </w:r>
      <w:r>
        <w:t xml:space="preserve">”, </w:t>
      </w:r>
      <w:r w:rsidRPr="009D5155">
        <w:t>politico.com/news/2022/01/21/democrats-back-to-back-failures-ambitions-527514</w:t>
      </w:r>
      <w:r>
        <w:t xml:space="preserve">, January 21, 2022) </w:t>
      </w:r>
    </w:p>
    <w:p w14:paraId="734541DD" w14:textId="77777777" w:rsidR="002E5A16" w:rsidRPr="009D5155" w:rsidRDefault="002E5A16" w:rsidP="002E5A16"/>
    <w:p w14:paraId="42FCB245" w14:textId="77777777" w:rsidR="002E5A16" w:rsidRPr="000F5E7C" w:rsidRDefault="002E5A16" w:rsidP="002E5A16">
      <w:r>
        <w:t xml:space="preserve">After two strikeouts, </w:t>
      </w:r>
      <w:r w:rsidRPr="00E40DE2">
        <w:rPr>
          <w:rStyle w:val="StyleUnderline"/>
          <w:highlight w:val="yellow"/>
        </w:rPr>
        <w:t>don't expect</w:t>
      </w:r>
      <w:r w:rsidRPr="002340E3">
        <w:rPr>
          <w:rStyle w:val="StyleUnderline"/>
        </w:rPr>
        <w:t xml:space="preserve"> </w:t>
      </w:r>
      <w:r w:rsidRPr="002340E3">
        <w:rPr>
          <w:rStyle w:val="Emphasis"/>
        </w:rPr>
        <w:t xml:space="preserve">Senate </w:t>
      </w:r>
      <w:r w:rsidRPr="00E40DE2">
        <w:rPr>
          <w:rStyle w:val="Emphasis"/>
          <w:highlight w:val="yellow"/>
        </w:rPr>
        <w:t>Dem</w:t>
      </w:r>
      <w:r w:rsidRPr="002340E3">
        <w:rPr>
          <w:rStyle w:val="Emphasis"/>
        </w:rPr>
        <w:t>ocrat</w:t>
      </w:r>
      <w:r w:rsidRPr="00E40DE2">
        <w:rPr>
          <w:rStyle w:val="Emphasis"/>
          <w:highlight w:val="yellow"/>
        </w:rPr>
        <w:t>s</w:t>
      </w:r>
      <w:r>
        <w:t xml:space="preserve"> </w:t>
      </w:r>
      <w:r w:rsidRPr="00E40DE2">
        <w:rPr>
          <w:rStyle w:val="StyleUnderline"/>
          <w:highlight w:val="yellow"/>
        </w:rPr>
        <w:t>to</w:t>
      </w:r>
      <w:r w:rsidRPr="002340E3">
        <w:rPr>
          <w:rStyle w:val="StyleUnderline"/>
        </w:rPr>
        <w:t xml:space="preserve"> immediately </w:t>
      </w:r>
      <w:r w:rsidRPr="00E40DE2">
        <w:rPr>
          <w:rStyle w:val="Emphasis"/>
          <w:highlight w:val="yellow"/>
        </w:rPr>
        <w:t>swing for the fences agai</w:t>
      </w:r>
      <w:r w:rsidRPr="00E40DE2">
        <w:rPr>
          <w:rStyle w:val="StyleUnderline"/>
          <w:highlight w:val="yellow"/>
        </w:rPr>
        <w:t>n</w:t>
      </w:r>
      <w:r w:rsidRPr="00E40DE2">
        <w:rPr>
          <w:highlight w:val="yellow"/>
        </w:rPr>
        <w:t>.</w:t>
      </w:r>
      <w:r>
        <w:t xml:space="preserve"> </w:t>
      </w:r>
      <w:r w:rsidRPr="00E40DE2">
        <w:rPr>
          <w:rStyle w:val="StyleUnderline"/>
          <w:highlight w:val="yellow"/>
        </w:rPr>
        <w:t xml:space="preserve">There’s </w:t>
      </w:r>
      <w:r w:rsidRPr="00E40DE2">
        <w:rPr>
          <w:rStyle w:val="Emphasis"/>
          <w:highlight w:val="yellow"/>
        </w:rPr>
        <w:t>little appetite</w:t>
      </w:r>
      <w:r>
        <w:t xml:space="preserve"> in the Democratic majority </w:t>
      </w:r>
      <w:r w:rsidRPr="00E40DE2">
        <w:rPr>
          <w:rStyle w:val="Emphasis"/>
          <w:highlight w:val="yellow"/>
        </w:rPr>
        <w:t>to publicly fall short</w:t>
      </w:r>
      <w:r w:rsidRPr="002340E3">
        <w:rPr>
          <w:rStyle w:val="StyleUnderline"/>
        </w:rPr>
        <w:t xml:space="preserve"> on high-profile priorities </w:t>
      </w:r>
      <w:r w:rsidRPr="00E40DE2">
        <w:rPr>
          <w:rStyle w:val="StyleUnderline"/>
          <w:highlight w:val="yellow"/>
        </w:rPr>
        <w:t>so</w:t>
      </w:r>
      <w:r w:rsidRPr="002340E3">
        <w:rPr>
          <w:rStyle w:val="StyleUnderline"/>
        </w:rPr>
        <w:t xml:space="preserve"> </w:t>
      </w:r>
      <w:r w:rsidRPr="00E40DE2">
        <w:rPr>
          <w:rStyle w:val="StyleUnderline"/>
          <w:highlight w:val="yellow"/>
        </w:rPr>
        <w:t xml:space="preserve">soon after the party’s failures to </w:t>
      </w:r>
      <w:r w:rsidRPr="00E40DE2">
        <w:rPr>
          <w:rStyle w:val="StyleUnderline"/>
        </w:rPr>
        <w:t xml:space="preserve">both </w:t>
      </w:r>
      <w:r w:rsidRPr="00E40DE2">
        <w:rPr>
          <w:rStyle w:val="Emphasis"/>
          <w:highlight w:val="yellow"/>
        </w:rPr>
        <w:t>weaken the filibuster</w:t>
      </w:r>
      <w:r w:rsidRPr="00E40DE2">
        <w:rPr>
          <w:highlight w:val="yellow"/>
        </w:rPr>
        <w:t xml:space="preserve"> </w:t>
      </w:r>
      <w:r w:rsidRPr="00E40DE2">
        <w:rPr>
          <w:rStyle w:val="StyleUnderline"/>
          <w:highlight w:val="yellow"/>
        </w:rPr>
        <w:t xml:space="preserve">to pass </w:t>
      </w:r>
      <w:r w:rsidRPr="00E40DE2">
        <w:rPr>
          <w:rStyle w:val="Emphasis"/>
          <w:highlight w:val="yellow"/>
        </w:rPr>
        <w:t>election reform</w:t>
      </w:r>
      <w:r>
        <w:t xml:space="preserve"> </w:t>
      </w:r>
      <w:r w:rsidRPr="00E40DE2">
        <w:rPr>
          <w:rStyle w:val="StyleUnderline"/>
          <w:highlight w:val="yellow"/>
        </w:rPr>
        <w:t>and</w:t>
      </w:r>
      <w:r w:rsidRPr="002340E3">
        <w:rPr>
          <w:rStyle w:val="StyleUnderline"/>
        </w:rPr>
        <w:t xml:space="preserve"> to </w:t>
      </w:r>
      <w:r w:rsidRPr="00E40DE2">
        <w:rPr>
          <w:rStyle w:val="StyleUnderline"/>
          <w:highlight w:val="yellow"/>
        </w:rPr>
        <w:t>approve</w:t>
      </w:r>
      <w:r w:rsidRPr="002340E3">
        <w:rPr>
          <w:rStyle w:val="StyleUnderline"/>
        </w:rPr>
        <w:t xml:space="preserve"> President Joe </w:t>
      </w:r>
      <w:r w:rsidRPr="00E40DE2">
        <w:rPr>
          <w:rStyle w:val="StyleUnderline"/>
          <w:highlight w:val="yellow"/>
        </w:rPr>
        <w:t>Biden’s</w:t>
      </w:r>
      <w:r w:rsidRPr="002340E3">
        <w:rPr>
          <w:rStyle w:val="StyleUnderline"/>
        </w:rPr>
        <w:t xml:space="preserve"> $1.7 trillion </w:t>
      </w:r>
      <w:r w:rsidRPr="00E40DE2">
        <w:rPr>
          <w:rStyle w:val="Emphasis"/>
          <w:highlight w:val="yellow"/>
        </w:rPr>
        <w:t>social spending</w:t>
      </w:r>
      <w:r w:rsidRPr="002340E3">
        <w:rPr>
          <w:rStyle w:val="StyleUnderline"/>
        </w:rPr>
        <w:t xml:space="preserve"> bill.</w:t>
      </w:r>
      <w:r>
        <w:t xml:space="preserve"> Instead, many </w:t>
      </w:r>
      <w:r w:rsidRPr="00E40DE2">
        <w:rPr>
          <w:rStyle w:val="StyleUnderline"/>
          <w:highlight w:val="yellow"/>
        </w:rPr>
        <w:t xml:space="preserve">Democrats are </w:t>
      </w:r>
      <w:r w:rsidRPr="00E40DE2">
        <w:rPr>
          <w:rStyle w:val="Emphasis"/>
          <w:highlight w:val="yellow"/>
        </w:rPr>
        <w:t>itching to get</w:t>
      </w:r>
      <w:r w:rsidRPr="002340E3">
        <w:rPr>
          <w:rStyle w:val="Emphasis"/>
        </w:rPr>
        <w:t xml:space="preserve"> back to </w:t>
      </w:r>
      <w:r w:rsidRPr="00E40DE2">
        <w:rPr>
          <w:rStyle w:val="Emphasis"/>
          <w:highlight w:val="yellow"/>
        </w:rPr>
        <w:t>voting on bills that have</w:t>
      </w:r>
      <w:r w:rsidRPr="002340E3">
        <w:rPr>
          <w:rStyle w:val="Emphasis"/>
        </w:rPr>
        <w:t xml:space="preserve"> plenty of </w:t>
      </w:r>
      <w:r w:rsidRPr="00E40DE2">
        <w:rPr>
          <w:rStyle w:val="Emphasis"/>
          <w:highlight w:val="yellow"/>
        </w:rPr>
        <w:t>GOP support, such as</w:t>
      </w:r>
      <w:r w:rsidRPr="002340E3">
        <w:rPr>
          <w:rStyle w:val="Emphasis"/>
        </w:rPr>
        <w:t xml:space="preserve"> </w:t>
      </w:r>
      <w:r>
        <w:t xml:space="preserve">a new deal to fund the government or </w:t>
      </w:r>
      <w:r w:rsidRPr="00E40DE2">
        <w:rPr>
          <w:rStyle w:val="Emphasis"/>
          <w:highlight w:val="yellow"/>
        </w:rPr>
        <w:t>changing antitrust laws</w:t>
      </w:r>
      <w:r>
        <w:t xml:space="preserve">. Sure, </w:t>
      </w:r>
      <w:r w:rsidRPr="00E40DE2">
        <w:rPr>
          <w:rStyle w:val="Emphasis"/>
          <w:highlight w:val="yellow"/>
        </w:rPr>
        <w:t>Dem</w:t>
      </w:r>
      <w:r>
        <w:t>ocrat</w:t>
      </w:r>
      <w:r w:rsidRPr="00E40DE2">
        <w:rPr>
          <w:rStyle w:val="Emphasis"/>
          <w:highlight w:val="yellow"/>
        </w:rPr>
        <w:t>s</w:t>
      </w:r>
      <w:r>
        <w:t xml:space="preserve"> </w:t>
      </w:r>
      <w:r w:rsidRPr="00E40DE2">
        <w:rPr>
          <w:rStyle w:val="StyleUnderline"/>
          <w:highlight w:val="yellow"/>
        </w:rPr>
        <w:t xml:space="preserve">will try to revive </w:t>
      </w:r>
      <w:r w:rsidRPr="00E40DE2">
        <w:rPr>
          <w:rStyle w:val="StyleUnderline"/>
        </w:rPr>
        <w:t xml:space="preserve">their signature domestic </w:t>
      </w:r>
      <w:r w:rsidRPr="00E40DE2">
        <w:rPr>
          <w:rStyle w:val="StyleUnderline"/>
          <w:highlight w:val="yellow"/>
        </w:rPr>
        <w:t xml:space="preserve">spending </w:t>
      </w:r>
      <w:r w:rsidRPr="00E40DE2">
        <w:rPr>
          <w:rStyle w:val="StyleUnderline"/>
        </w:rPr>
        <w:t>bill</w:t>
      </w:r>
      <w:r>
        <w:t xml:space="preserve">, </w:t>
      </w:r>
      <w:r w:rsidRPr="00E40DE2">
        <w:rPr>
          <w:rStyle w:val="StyleUnderline"/>
          <w:highlight w:val="yellow"/>
        </w:rPr>
        <w:t>and</w:t>
      </w:r>
      <w:r>
        <w:t xml:space="preserve"> they say they will </w:t>
      </w:r>
      <w:r>
        <w:lastRenderedPageBreak/>
        <w:t xml:space="preserve">keep fighting for </w:t>
      </w:r>
      <w:r w:rsidRPr="00E40DE2">
        <w:rPr>
          <w:rStyle w:val="StyleUnderline"/>
          <w:highlight w:val="yellow"/>
        </w:rPr>
        <w:t>election reform</w:t>
      </w:r>
      <w:r>
        <w:t xml:space="preserve">. They might even change the Electoral Count Act. </w:t>
      </w:r>
      <w:r w:rsidRPr="00E40DE2">
        <w:rPr>
          <w:rStyle w:val="Emphasis"/>
          <w:highlight w:val="yellow"/>
        </w:rPr>
        <w:t>None</w:t>
      </w:r>
      <w:r>
        <w:t xml:space="preserve"> of that, however</w:t>
      </w:r>
      <w:r w:rsidRPr="002340E3">
        <w:rPr>
          <w:rStyle w:val="Emphasis"/>
        </w:rPr>
        <w:t xml:space="preserve">, </w:t>
      </w:r>
      <w:r w:rsidRPr="00E40DE2">
        <w:rPr>
          <w:rStyle w:val="Emphasis"/>
          <w:highlight w:val="yellow"/>
        </w:rPr>
        <w:t>is expected to play out on the Senate floor anytime soon</w:t>
      </w:r>
      <w:r>
        <w:t>. “</w:t>
      </w:r>
      <w:r w:rsidRPr="000F5E7C">
        <w:rPr>
          <w:rStyle w:val="StyleUnderline"/>
        </w:rPr>
        <w:t xml:space="preserve">My advice to leadership is to </w:t>
      </w:r>
      <w:r w:rsidRPr="000F5E7C">
        <w:rPr>
          <w:rStyle w:val="Emphasis"/>
        </w:rPr>
        <w:t xml:space="preserve">find those things </w:t>
      </w:r>
      <w:r w:rsidRPr="000F5E7C">
        <w:rPr>
          <w:rStyle w:val="StyleUnderline"/>
        </w:rPr>
        <w:t xml:space="preserve">where we really have a </w:t>
      </w:r>
      <w:r w:rsidRPr="000F5E7C">
        <w:rPr>
          <w:rStyle w:val="Emphasis"/>
        </w:rPr>
        <w:t>solid amount of momentum</w:t>
      </w:r>
      <w:r>
        <w:t xml:space="preserve">, </w:t>
      </w:r>
      <w:r w:rsidRPr="000F5E7C">
        <w:rPr>
          <w:rStyle w:val="StyleUnderline"/>
        </w:rPr>
        <w:t>where you clearly have 10 or more Republicans</w:t>
      </w:r>
      <w:r>
        <w:t xml:space="preserve">,” said Sen. Martin Heinrich (D-N.M.), who is working on a bill to protect wildlife that has more than a dozen GOP co-sponsors. In interviews with Democrats across the ideological spectrum, </w:t>
      </w:r>
      <w:r w:rsidRPr="00E40DE2">
        <w:rPr>
          <w:rStyle w:val="StyleUnderline"/>
          <w:highlight w:val="yellow"/>
        </w:rPr>
        <w:t>senators</w:t>
      </w:r>
      <w:r w:rsidRPr="002C5F6C">
        <w:rPr>
          <w:rStyle w:val="StyleUnderline"/>
        </w:rPr>
        <w:t xml:space="preserve"> largely described </w:t>
      </w:r>
      <w:r w:rsidRPr="00E40DE2">
        <w:rPr>
          <w:rStyle w:val="StyleUnderline"/>
          <w:highlight w:val="yellow"/>
        </w:rPr>
        <w:t>wanti</w:t>
      </w:r>
      <w:r w:rsidRPr="002C5F6C">
        <w:rPr>
          <w:rStyle w:val="StyleUnderline"/>
        </w:rPr>
        <w:t xml:space="preserve">ng to put some </w:t>
      </w:r>
      <w:r w:rsidRPr="00E40DE2">
        <w:rPr>
          <w:rStyle w:val="StyleUnderline"/>
          <w:highlight w:val="yellow"/>
        </w:rPr>
        <w:t>points on the board within the</w:t>
      </w:r>
      <w:r w:rsidRPr="002C5F6C">
        <w:rPr>
          <w:rStyle w:val="StyleUnderline"/>
        </w:rPr>
        <w:t xml:space="preserve"> confines of the </w:t>
      </w:r>
      <w:r w:rsidRPr="00E40DE2">
        <w:rPr>
          <w:rStyle w:val="Emphasis"/>
          <w:highlight w:val="yellow"/>
        </w:rPr>
        <w:t>chamber’s supermajority requirement</w:t>
      </w:r>
      <w:r>
        <w:t xml:space="preserve">. But it’s also fair to say the party is not entirely united on the path forward. </w:t>
      </w:r>
    </w:p>
    <w:p w14:paraId="5C1D2A77" w14:textId="77777777" w:rsidR="002E5A16" w:rsidRDefault="002E5A16" w:rsidP="002E5A16">
      <w:pPr>
        <w:pStyle w:val="Heading4"/>
        <w:numPr>
          <w:ilvl w:val="0"/>
          <w:numId w:val="36"/>
        </w:numPr>
        <w:tabs>
          <w:tab w:val="num" w:pos="360"/>
        </w:tabs>
        <w:ind w:left="360"/>
      </w:pPr>
      <w:r>
        <w:t xml:space="preserve">Prefer recency –  </w:t>
      </w:r>
      <w:r w:rsidRPr="00346E02">
        <w:rPr>
          <w:u w:val="single"/>
        </w:rPr>
        <w:t>it’s already</w:t>
      </w:r>
      <w:r>
        <w:t xml:space="preserve"> up for a </w:t>
      </w:r>
      <w:r>
        <w:rPr>
          <w:u w:val="single"/>
        </w:rPr>
        <w:t xml:space="preserve">senate </w:t>
      </w:r>
      <w:r>
        <w:t xml:space="preserve">vote. </w:t>
      </w:r>
    </w:p>
    <w:p w14:paraId="65F30440" w14:textId="77777777" w:rsidR="002E5A16" w:rsidRDefault="002E5A16" w:rsidP="002E5A16">
      <w:r>
        <w:t xml:space="preserve">Makenzie </w:t>
      </w:r>
      <w:r w:rsidRPr="0069325E">
        <w:rPr>
          <w:rStyle w:val="Style13ptBold"/>
        </w:rPr>
        <w:t>Holland, 1-21</w:t>
      </w:r>
      <w:r>
        <w:t>-2022, "Senate antitrust legislation targeting big tech advances," SearchCIO, https://searchcio.techtarget.com/news/252512336/Senate-antitrust-legislation-targeting-big-tech-advances</w:t>
      </w:r>
    </w:p>
    <w:p w14:paraId="36F6F01B" w14:textId="77777777" w:rsidR="002E5A16" w:rsidRDefault="002E5A16" w:rsidP="002E5A16">
      <w:r w:rsidRPr="0069325E">
        <w:rPr>
          <w:rStyle w:val="StyleUnderline"/>
          <w:highlight w:val="yellow"/>
        </w:rPr>
        <w:t xml:space="preserve">Bipartisan antitrust </w:t>
      </w:r>
      <w:r w:rsidRPr="0069325E">
        <w:rPr>
          <w:rStyle w:val="StyleUnderline"/>
        </w:rPr>
        <w:t>legislation that could</w:t>
      </w:r>
      <w:r>
        <w:t xml:space="preserve"> limit tech giants' ability to preference their own products over competitors on online platforms </w:t>
      </w:r>
      <w:r w:rsidRPr="0069325E">
        <w:rPr>
          <w:rStyle w:val="Emphasis"/>
        </w:rPr>
        <w:t xml:space="preserve">has </w:t>
      </w:r>
      <w:r w:rsidRPr="0069325E">
        <w:rPr>
          <w:rStyle w:val="Emphasis"/>
          <w:highlight w:val="yellow"/>
        </w:rPr>
        <w:t>advanced to the</w:t>
      </w:r>
      <w:r w:rsidRPr="0069325E">
        <w:rPr>
          <w:rStyle w:val="Emphasis"/>
        </w:rPr>
        <w:t xml:space="preserve"> U.S. </w:t>
      </w:r>
      <w:r w:rsidRPr="0069325E">
        <w:rPr>
          <w:rStyle w:val="Emphasis"/>
          <w:highlight w:val="yellow"/>
        </w:rPr>
        <w:t>Senate floor</w:t>
      </w:r>
      <w:r>
        <w:t>. If passed, some say the bill could do more harm than good.</w:t>
      </w:r>
    </w:p>
    <w:p w14:paraId="3A660204" w14:textId="77777777" w:rsidR="002E5A16" w:rsidRDefault="002E5A16" w:rsidP="002E5A16">
      <w:r>
        <w:t>The American Innovation and Choice Online Act sponsored by Sen. Amy Klobuchar, D-Minn. and Sen. Chuck Grassley, R-Iowa, would prohibit online platform operators like Apple, Google and Amazon from unfairly limiting other businesses' operations on the platforms those companies operate, like Amazon's marketplace or Apple and Google's app stores.</w:t>
      </w:r>
    </w:p>
    <w:p w14:paraId="766834DB" w14:textId="77777777" w:rsidR="002E5A16" w:rsidRDefault="002E5A16" w:rsidP="002E5A16">
      <w:r w:rsidRPr="0069325E">
        <w:rPr>
          <w:rStyle w:val="StyleUnderline"/>
        </w:rPr>
        <w:t xml:space="preserve">The U.S. Senate Committee on the Judiciary advanced the bill Thursday to the Senate floor in a 16-6 </w:t>
      </w:r>
      <w:r w:rsidRPr="0069325E">
        <w:t>vote after senators proposed numerous amendments to the antitrust legislation, which would apply</w:t>
      </w:r>
      <w:r>
        <w:t xml:space="preserve"> to platforms with at least 50 million monthly active users or at least 100,000 active business users.</w:t>
      </w:r>
    </w:p>
    <w:p w14:paraId="16C0BADC" w14:textId="77777777" w:rsidR="002E5A16" w:rsidRDefault="002E5A16" w:rsidP="002E5A16">
      <w:r>
        <w:t xml:space="preserve">"We've got to have fair competition in this country," Klobuchar said during the Senate judiciary committee's markup of the bill. She said that Google, for instance, controls more than 90% of the online search market. </w:t>
      </w:r>
    </w:p>
    <w:p w14:paraId="7ACD42CA" w14:textId="77777777" w:rsidR="002E5A16" w:rsidRDefault="002E5A16" w:rsidP="002E5A16">
      <w:r w:rsidRPr="0069325E">
        <w:rPr>
          <w:rStyle w:val="StyleUnderline"/>
        </w:rPr>
        <w:t xml:space="preserve">A </w:t>
      </w:r>
      <w:r w:rsidRPr="0069325E">
        <w:rPr>
          <w:rStyle w:val="StyleUnderline"/>
          <w:highlight w:val="yellow"/>
        </w:rPr>
        <w:t>similar bill</w:t>
      </w:r>
      <w:r>
        <w:t xml:space="preserve"> introduced by U.S. </w:t>
      </w:r>
      <w:r w:rsidRPr="0069325E">
        <w:rPr>
          <w:rStyle w:val="StyleUnderline"/>
        </w:rPr>
        <w:t>House</w:t>
      </w:r>
      <w:r>
        <w:t xml:space="preserve"> of Representatives </w:t>
      </w:r>
      <w:r w:rsidRPr="0069325E">
        <w:rPr>
          <w:rStyle w:val="StyleUnderline"/>
        </w:rPr>
        <w:t xml:space="preserve">members </w:t>
      </w:r>
      <w:r w:rsidRPr="0069325E">
        <w:rPr>
          <w:rStyle w:val="Emphasis"/>
          <w:highlight w:val="yellow"/>
        </w:rPr>
        <w:t>advanced to the House floor</w:t>
      </w:r>
      <w:r w:rsidRPr="0069325E">
        <w:rPr>
          <w:rStyle w:val="StyleUnderline"/>
        </w:rPr>
        <w:t xml:space="preserve"> last</w:t>
      </w:r>
      <w:r>
        <w:t xml:space="preserve"> </w:t>
      </w:r>
      <w:r w:rsidRPr="0069325E">
        <w:rPr>
          <w:rStyle w:val="StyleUnderline"/>
        </w:rPr>
        <w:t>year</w:t>
      </w:r>
      <w:r>
        <w:t xml:space="preserve">. </w:t>
      </w:r>
      <w:r w:rsidRPr="0069325E">
        <w:rPr>
          <w:rStyle w:val="Emphasis"/>
          <w:highlight w:val="yellow"/>
        </w:rPr>
        <w:t>Congress</w:t>
      </w:r>
      <w:r w:rsidRPr="0069325E">
        <w:rPr>
          <w:rStyle w:val="Emphasis"/>
        </w:rPr>
        <w:t>ional</w:t>
      </w:r>
      <w:r>
        <w:t xml:space="preserve"> </w:t>
      </w:r>
      <w:r w:rsidRPr="00346E02">
        <w:t xml:space="preserve">leaders </w:t>
      </w:r>
      <w:r w:rsidRPr="00346E02">
        <w:rPr>
          <w:rStyle w:val="StyleUnderline"/>
        </w:rPr>
        <w:t xml:space="preserve">and federal </w:t>
      </w:r>
      <w:r w:rsidRPr="00346E02">
        <w:rPr>
          <w:rStyle w:val="Emphasis"/>
        </w:rPr>
        <w:t>regulators</w:t>
      </w:r>
      <w:r>
        <w:t xml:space="preserve"> alike </w:t>
      </w:r>
      <w:r w:rsidRPr="0069325E">
        <w:rPr>
          <w:rStyle w:val="StyleUnderline"/>
          <w:highlight w:val="yellow"/>
        </w:rPr>
        <w:t>are zeroing in on the chokehold</w:t>
      </w:r>
      <w:r w:rsidRPr="0069325E">
        <w:rPr>
          <w:rStyle w:val="StyleUnderline"/>
        </w:rPr>
        <w:t xml:space="preserve"> they believe tech giants have on digital platforms</w:t>
      </w:r>
      <w:r>
        <w:t xml:space="preserve"> and have attempted to address the issues through new laws and lawsuits. President Joe </w:t>
      </w:r>
      <w:r w:rsidRPr="00346E02">
        <w:rPr>
          <w:rStyle w:val="StyleUnderline"/>
        </w:rPr>
        <w:t xml:space="preserve">Biden issued an executive order last year tasking the </w:t>
      </w:r>
      <w:r w:rsidRPr="00346E02">
        <w:rPr>
          <w:rStyle w:val="Emphasis"/>
        </w:rPr>
        <w:t>F</w:t>
      </w:r>
      <w:r w:rsidRPr="00346E02">
        <w:t xml:space="preserve">ederal </w:t>
      </w:r>
      <w:r w:rsidRPr="00346E02">
        <w:rPr>
          <w:rStyle w:val="Emphasis"/>
        </w:rPr>
        <w:t>T</w:t>
      </w:r>
      <w:r w:rsidRPr="00346E02">
        <w:t xml:space="preserve">rade </w:t>
      </w:r>
      <w:r w:rsidRPr="00346E02">
        <w:rPr>
          <w:rStyle w:val="Emphasis"/>
        </w:rPr>
        <w:t>C</w:t>
      </w:r>
      <w:r w:rsidRPr="00346E02">
        <w:t xml:space="preserve">ommission </w:t>
      </w:r>
      <w:r w:rsidRPr="00346E02">
        <w:rPr>
          <w:rStyle w:val="StyleUnderline"/>
        </w:rPr>
        <w:t>with creating rules for competition in online marketplaces</w:t>
      </w:r>
      <w:r w:rsidRPr="00346E02">
        <w:t>.\</w:t>
      </w:r>
    </w:p>
    <w:p w14:paraId="2F883A6B" w14:textId="77777777" w:rsidR="002E5A16" w:rsidRDefault="002E5A16" w:rsidP="002E5A16">
      <w:pPr>
        <w:pStyle w:val="Heading4"/>
        <w:numPr>
          <w:ilvl w:val="0"/>
          <w:numId w:val="36"/>
        </w:numPr>
        <w:tabs>
          <w:tab w:val="num" w:pos="360"/>
        </w:tabs>
        <w:ind w:left="360"/>
      </w:pPr>
      <w:r>
        <w:t>AND a house vote.</w:t>
      </w:r>
    </w:p>
    <w:p w14:paraId="1835D83D" w14:textId="77777777" w:rsidR="002E5A16" w:rsidRDefault="002E5A16" w:rsidP="002E5A16">
      <w:r>
        <w:t xml:space="preserve">Taylor </w:t>
      </w:r>
      <w:r w:rsidRPr="00E946AB">
        <w:rPr>
          <w:rStyle w:val="Style13ptBold"/>
        </w:rPr>
        <w:t>Hatmaker</w:t>
      </w:r>
      <w:r>
        <w:t xml:space="preserve"> </w:t>
      </w:r>
      <w:r w:rsidRPr="00E946AB">
        <w:rPr>
          <w:rStyle w:val="Style13ptBold"/>
        </w:rPr>
        <w:t>1-20</w:t>
      </w:r>
      <w:r>
        <w:t>-2022, "The first big tech antitrust bill lumbers toward reality – TechCrunch," TechCrunch, https://techcrunch.com/2022/01/20/tech-antitrust-self-preferencing-bill-american-innovation-and-choice-online-act/</w:t>
      </w:r>
    </w:p>
    <w:p w14:paraId="64B56CEE" w14:textId="77777777" w:rsidR="002E5A16" w:rsidRPr="00E946AB" w:rsidRDefault="002E5A16" w:rsidP="002E5A16">
      <w:pPr>
        <w:rPr>
          <w:rStyle w:val="StyleUnderline"/>
        </w:rPr>
      </w:pPr>
      <w:r w:rsidRPr="0015478E">
        <w:rPr>
          <w:rStyle w:val="Emphasis"/>
          <w:highlight w:val="yellow"/>
        </w:rPr>
        <w:t>Regulating</w:t>
      </w:r>
      <w:r>
        <w:t xml:space="preserve"> the </w:t>
      </w:r>
      <w:r w:rsidRPr="0015478E">
        <w:rPr>
          <w:rStyle w:val="StyleUnderline"/>
          <w:highlight w:val="yellow"/>
        </w:rPr>
        <w:t>tech</w:t>
      </w:r>
      <w:r>
        <w:t xml:space="preserve"> industry </w:t>
      </w:r>
      <w:r w:rsidRPr="00E946AB">
        <w:rPr>
          <w:rStyle w:val="StyleUnderline"/>
        </w:rPr>
        <w:t xml:space="preserve">is a rare issue that </w:t>
      </w:r>
      <w:r w:rsidRPr="00D773DF">
        <w:rPr>
          <w:rStyle w:val="StyleUnderline"/>
          <w:highlight w:val="yellow"/>
        </w:rPr>
        <w:t xml:space="preserve">inspires </w:t>
      </w:r>
      <w:r w:rsidRPr="00D773DF">
        <w:rPr>
          <w:rStyle w:val="Emphasis"/>
          <w:highlight w:val="yellow"/>
        </w:rPr>
        <w:t>bipartisan cooperation</w:t>
      </w:r>
      <w:r>
        <w:t xml:space="preserve"> </w:t>
      </w:r>
      <w:r w:rsidRPr="00E946AB">
        <w:rPr>
          <w:rStyle w:val="StyleUnderline"/>
        </w:rPr>
        <w:t>in Congress —</w:t>
      </w:r>
      <w:r>
        <w:t xml:space="preserve"> another sign that </w:t>
      </w:r>
      <w:r w:rsidRPr="00E946AB">
        <w:rPr>
          <w:rStyle w:val="StyleUnderline"/>
        </w:rPr>
        <w:t xml:space="preserve">the </w:t>
      </w:r>
      <w:r w:rsidRPr="00D773DF">
        <w:rPr>
          <w:rStyle w:val="StyleUnderline"/>
        </w:rPr>
        <w:t xml:space="preserve">tech industry should expect </w:t>
      </w:r>
      <w:r w:rsidRPr="00D773DF">
        <w:rPr>
          <w:rStyle w:val="Emphasis"/>
        </w:rPr>
        <w:t>new restrictions</w:t>
      </w:r>
      <w:r>
        <w:t xml:space="preserve"> on its business, </w:t>
      </w:r>
      <w:r w:rsidRPr="00D773DF">
        <w:rPr>
          <w:rStyle w:val="StyleUnderline"/>
          <w:highlight w:val="yellow"/>
        </w:rPr>
        <w:t xml:space="preserve">even </w:t>
      </w:r>
      <w:r w:rsidRPr="00D773DF">
        <w:rPr>
          <w:rStyle w:val="StyleUnderline"/>
        </w:rPr>
        <w:t xml:space="preserve">if those proposals still </w:t>
      </w:r>
      <w:r w:rsidRPr="00D773DF">
        <w:rPr>
          <w:rStyle w:val="Emphasis"/>
        </w:rPr>
        <w:t>progress at a crawl</w:t>
      </w:r>
      <w:r w:rsidRPr="00D773DF">
        <w:rPr>
          <w:rStyle w:val="StyleUnderline"/>
        </w:rPr>
        <w:t>.</w:t>
      </w:r>
    </w:p>
    <w:p w14:paraId="1F20DF53" w14:textId="77777777" w:rsidR="002E5A16" w:rsidRDefault="002E5A16" w:rsidP="002E5A16">
      <w:r>
        <w:t>The bill was introduced by by Senators Amy Klobuchar (D-MN) and Chuck Grassley (R-IA) and is co-sponsored by Dick Durbin (D-IL), Lindsey Graham (R-SC), Richard Blumenthal (D-CT), John Kennedy (R-</w:t>
      </w:r>
      <w:r>
        <w:lastRenderedPageBreak/>
        <w:t>LA), Cory Booker (D-NJ), Cynthia Lummis (R-WY), Mark Warner (D-VA), Mazie Hirono (D-HI), Josh Hawley (R-MO), Sheldon Whitehouse (D-RI) and Steve Daines (R-MT).</w:t>
      </w:r>
    </w:p>
    <w:p w14:paraId="4B24261A" w14:textId="77777777" w:rsidR="002E5A16" w:rsidRDefault="002E5A16" w:rsidP="002E5A16">
      <w:r w:rsidRPr="00E946AB">
        <w:rPr>
          <w:rStyle w:val="StyleUnderline"/>
        </w:rPr>
        <w:t xml:space="preserve">The </w:t>
      </w:r>
      <w:r w:rsidRPr="00D773DF">
        <w:rPr>
          <w:rStyle w:val="StyleUnderline"/>
          <w:highlight w:val="yellow"/>
        </w:rPr>
        <w:t>House version</w:t>
      </w:r>
      <w:r>
        <w:t xml:space="preserve"> of the bill, </w:t>
      </w:r>
      <w:r w:rsidRPr="00E946AB">
        <w:rPr>
          <w:rStyle w:val="StyleUnderline"/>
        </w:rPr>
        <w:t>led by House Antitrust Subcommittee Chairman David N.</w:t>
      </w:r>
      <w:r>
        <w:t xml:space="preserve"> Cicilline (D-RI) and </w:t>
      </w:r>
      <w:r w:rsidRPr="00E946AB">
        <w:rPr>
          <w:rStyle w:val="StyleUnderline"/>
        </w:rPr>
        <w:t>Ranking Member Ken Buck</w:t>
      </w:r>
      <w:r>
        <w:t xml:space="preserve"> (R-CO</w:t>
      </w:r>
      <w:r w:rsidRPr="00E946AB">
        <w:rPr>
          <w:rStyle w:val="Emphasis"/>
        </w:rPr>
        <w:t xml:space="preserve">), </w:t>
      </w:r>
      <w:r w:rsidRPr="00D773DF">
        <w:rPr>
          <w:rStyle w:val="Emphasis"/>
          <w:highlight w:val="yellow"/>
        </w:rPr>
        <w:t>is already out of committee and ready for a vote</w:t>
      </w:r>
      <w:r w:rsidRPr="00D773DF">
        <w:rPr>
          <w:highlight w:val="yellow"/>
        </w:rPr>
        <w:t>.</w:t>
      </w:r>
    </w:p>
    <w:p w14:paraId="14652230" w14:textId="0B1AFF53" w:rsidR="002E5A16" w:rsidRPr="002E5A16" w:rsidRDefault="002E5A16" w:rsidP="002E5A16">
      <w:pPr>
        <w:pStyle w:val="Heading4"/>
      </w:pPr>
    </w:p>
    <w:sectPr w:rsidR="002E5A16" w:rsidRPr="002E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E0712"/>
    <w:multiLevelType w:val="hybridMultilevel"/>
    <w:tmpl w:val="74520C3A"/>
    <w:lvl w:ilvl="0" w:tplc="0409000F">
      <w:start w:val="1"/>
      <w:numFmt w:val="decimal"/>
      <w:lvlText w:val="%1."/>
      <w:lvlJc w:val="left"/>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043227BC"/>
    <w:multiLevelType w:val="hybridMultilevel"/>
    <w:tmpl w:val="DE7AABE2"/>
    <w:lvl w:ilvl="0" w:tplc="831A0B5C">
      <w:start w:val="1"/>
      <w:numFmt w:val="decimal"/>
      <w:lvlText w:val="%1."/>
      <w:lvlJc w:val="left"/>
      <w:pPr>
        <w:ind w:left="360" w:hanging="360"/>
      </w:pPr>
      <w:rPr>
        <w:rFonts w:ascii="Arial" w:eastAsiaTheme="majorEastAsia" w:hAnsi="Arial" w:cs="Arial"/>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95265A"/>
    <w:multiLevelType w:val="hybridMultilevel"/>
    <w:tmpl w:val="D42A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B47555"/>
    <w:multiLevelType w:val="hybridMultilevel"/>
    <w:tmpl w:val="BB12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9D63BB"/>
    <w:multiLevelType w:val="hybridMultilevel"/>
    <w:tmpl w:val="0D084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2B4E0E"/>
    <w:multiLevelType w:val="hybridMultilevel"/>
    <w:tmpl w:val="74520C3A"/>
    <w:lvl w:ilvl="0" w:tplc="FFFFFFFF">
      <w:start w:val="1"/>
      <w:numFmt w:val="decimal"/>
      <w:lvlText w:val="%1."/>
      <w:lvlJc w:val="left"/>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7" w15:restartNumberingAfterBreak="0">
    <w:nsid w:val="301674F3"/>
    <w:multiLevelType w:val="hybridMultilevel"/>
    <w:tmpl w:val="A3B6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2C16B2"/>
    <w:multiLevelType w:val="hybridMultilevel"/>
    <w:tmpl w:val="A3B628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F01912"/>
    <w:multiLevelType w:val="hybridMultilevel"/>
    <w:tmpl w:val="5E2AE164"/>
    <w:lvl w:ilvl="0" w:tplc="0409000F">
      <w:start w:val="1"/>
      <w:numFmt w:val="decimal"/>
      <w:lvlText w:val="%1."/>
      <w:lvlJc w:val="left"/>
      <w:pPr>
        <w:ind w:left="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B1E43"/>
    <w:multiLevelType w:val="hybridMultilevel"/>
    <w:tmpl w:val="0FEAC1CC"/>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D5612"/>
    <w:multiLevelType w:val="hybridMultilevel"/>
    <w:tmpl w:val="46E2C24A"/>
    <w:lvl w:ilvl="0" w:tplc="FFFFFFFF">
      <w:start w:val="1"/>
      <w:numFmt w:val="decimal"/>
      <w:lvlText w:val="%1."/>
      <w:lvlJc w:val="left"/>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44041167"/>
    <w:multiLevelType w:val="hybridMultilevel"/>
    <w:tmpl w:val="9DA65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64AD0"/>
    <w:multiLevelType w:val="hybridMultilevel"/>
    <w:tmpl w:val="6492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9698B"/>
    <w:multiLevelType w:val="hybridMultilevel"/>
    <w:tmpl w:val="5EDC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72081E"/>
    <w:multiLevelType w:val="hybridMultilevel"/>
    <w:tmpl w:val="C902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1739E"/>
    <w:multiLevelType w:val="multilevel"/>
    <w:tmpl w:val="861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D669B"/>
    <w:multiLevelType w:val="hybridMultilevel"/>
    <w:tmpl w:val="91BEA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916C8"/>
    <w:multiLevelType w:val="hybridMultilevel"/>
    <w:tmpl w:val="A356BC72"/>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2E1649"/>
    <w:multiLevelType w:val="multilevel"/>
    <w:tmpl w:val="2F1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06EE3"/>
    <w:multiLevelType w:val="hybridMultilevel"/>
    <w:tmpl w:val="9162CD2C"/>
    <w:lvl w:ilvl="0" w:tplc="C48E3370">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24D89"/>
    <w:multiLevelType w:val="hybridMultilevel"/>
    <w:tmpl w:val="9140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6824"/>
    <w:multiLevelType w:val="hybridMultilevel"/>
    <w:tmpl w:val="E942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817A84"/>
    <w:multiLevelType w:val="hybridMultilevel"/>
    <w:tmpl w:val="9FE8F6B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D749E"/>
    <w:multiLevelType w:val="hybridMultilevel"/>
    <w:tmpl w:val="13CA69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D3A1D77"/>
    <w:multiLevelType w:val="hybridMultilevel"/>
    <w:tmpl w:val="55225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12C8F"/>
    <w:multiLevelType w:val="hybridMultilevel"/>
    <w:tmpl w:val="C7D02804"/>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093B28"/>
    <w:multiLevelType w:val="hybridMultilevel"/>
    <w:tmpl w:val="6E8091CA"/>
    <w:lvl w:ilvl="0" w:tplc="0409000F">
      <w:start w:val="1"/>
      <w:numFmt w:val="decimal"/>
      <w:lvlText w:val="%1."/>
      <w:lvlJc w:val="left"/>
      <w:pPr>
        <w:ind w:left="270" w:hanging="18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450" w:hanging="360"/>
      </w:pPr>
    </w:lvl>
    <w:lvl w:ilvl="5" w:tplc="0409001B" w:tentative="1">
      <w:start w:val="1"/>
      <w:numFmt w:val="lowerRoman"/>
      <w:lvlText w:val="%6."/>
      <w:lvlJc w:val="right"/>
      <w:pPr>
        <w:ind w:left="270" w:hanging="180"/>
      </w:pPr>
    </w:lvl>
    <w:lvl w:ilvl="6" w:tplc="0409000F" w:tentative="1">
      <w:start w:val="1"/>
      <w:numFmt w:val="decimal"/>
      <w:lvlText w:val="%7."/>
      <w:lvlJc w:val="left"/>
      <w:pPr>
        <w:ind w:left="990" w:hanging="360"/>
      </w:pPr>
    </w:lvl>
    <w:lvl w:ilvl="7" w:tplc="04090019" w:tentative="1">
      <w:start w:val="1"/>
      <w:numFmt w:val="lowerLetter"/>
      <w:lvlText w:val="%8."/>
      <w:lvlJc w:val="left"/>
      <w:pPr>
        <w:ind w:left="1710" w:hanging="360"/>
      </w:pPr>
    </w:lvl>
    <w:lvl w:ilvl="8" w:tplc="0409001B" w:tentative="1">
      <w:start w:val="1"/>
      <w:numFmt w:val="lowerRoman"/>
      <w:lvlText w:val="%9."/>
      <w:lvlJc w:val="right"/>
      <w:pPr>
        <w:ind w:left="2430" w:hanging="180"/>
      </w:pPr>
    </w:lvl>
  </w:abstractNum>
  <w:abstractNum w:abstractNumId="38" w15:restartNumberingAfterBreak="0">
    <w:nsid w:val="736A7E93"/>
    <w:multiLevelType w:val="hybridMultilevel"/>
    <w:tmpl w:val="6C741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EE6BD9"/>
    <w:multiLevelType w:val="hybridMultilevel"/>
    <w:tmpl w:val="04E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29"/>
  </w:num>
  <w:num w:numId="14">
    <w:abstractNumId w:val="25"/>
  </w:num>
  <w:num w:numId="15">
    <w:abstractNumId w:val="26"/>
  </w:num>
  <w:num w:numId="16">
    <w:abstractNumId w:val="15"/>
  </w:num>
  <w:num w:numId="17">
    <w:abstractNumId w:val="30"/>
  </w:num>
  <w:num w:numId="18">
    <w:abstractNumId w:val="35"/>
  </w:num>
  <w:num w:numId="19">
    <w:abstractNumId w:val="27"/>
  </w:num>
  <w:num w:numId="20">
    <w:abstractNumId w:val="33"/>
  </w:num>
  <w:num w:numId="21">
    <w:abstractNumId w:val="12"/>
  </w:num>
  <w:num w:numId="22">
    <w:abstractNumId w:val="31"/>
  </w:num>
  <w:num w:numId="23">
    <w:abstractNumId w:val="36"/>
  </w:num>
  <w:num w:numId="24">
    <w:abstractNumId w:val="19"/>
  </w:num>
  <w:num w:numId="25">
    <w:abstractNumId w:val="11"/>
  </w:num>
  <w:num w:numId="26">
    <w:abstractNumId w:val="16"/>
  </w:num>
  <w:num w:numId="27">
    <w:abstractNumId w:val="21"/>
  </w:num>
  <w:num w:numId="28">
    <w:abstractNumId w:val="20"/>
  </w:num>
  <w:num w:numId="29">
    <w:abstractNumId w:val="32"/>
  </w:num>
  <w:num w:numId="30">
    <w:abstractNumId w:val="38"/>
  </w:num>
  <w:num w:numId="31">
    <w:abstractNumId w:val="24"/>
  </w:num>
  <w:num w:numId="32">
    <w:abstractNumId w:val="13"/>
  </w:num>
  <w:num w:numId="33">
    <w:abstractNumId w:val="23"/>
  </w:num>
  <w:num w:numId="34">
    <w:abstractNumId w:val="17"/>
  </w:num>
  <w:num w:numId="35">
    <w:abstractNumId w:val="22"/>
  </w:num>
  <w:num w:numId="36">
    <w:abstractNumId w:val="39"/>
  </w:num>
  <w:num w:numId="37">
    <w:abstractNumId w:val="37"/>
  </w:num>
  <w:num w:numId="38">
    <w:abstractNumId w:val="18"/>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E5A1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5A16"/>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987A2"/>
  <w14:defaultImageDpi w14:val="300"/>
  <w15:docId w15:val="{1A8CF7E4-3B2D-A349-977D-3390BD8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E5A16"/>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E5A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E5A1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n"/>
    <w:basedOn w:val="Normal"/>
    <w:next w:val="Normal"/>
    <w:link w:val="Heading3Char"/>
    <w:uiPriority w:val="9"/>
    <w:unhideWhenUsed/>
    <w:qFormat/>
    <w:rsid w:val="002E5A1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no read,No Spacing211,No Spacing12,No Spacing2111,ta, Ch,heading 2,No Spacing4,Ta,t,Heading 41,T"/>
    <w:basedOn w:val="Normal"/>
    <w:next w:val="Normal"/>
    <w:link w:val="Heading4Char"/>
    <w:uiPriority w:val="9"/>
    <w:unhideWhenUsed/>
    <w:qFormat/>
    <w:rsid w:val="002E5A1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E5A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A16"/>
  </w:style>
  <w:style w:type="character" w:customStyle="1" w:styleId="Heading1Char">
    <w:name w:val="Heading 1 Char"/>
    <w:aliases w:val="Pocket Char"/>
    <w:basedOn w:val="DefaultParagraphFont"/>
    <w:link w:val="Heading1"/>
    <w:uiPriority w:val="9"/>
    <w:rsid w:val="002E5A1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E5A16"/>
    <w:rPr>
      <w:rFonts w:ascii="Calibri" w:eastAsiaTheme="majorEastAsia" w:hAnsi="Calibri" w:cstheme="majorBidi"/>
      <w:b/>
      <w:bCs/>
      <w:sz w:val="44"/>
      <w:szCs w:val="44"/>
      <w:u w:val="double"/>
    </w:rPr>
  </w:style>
  <w:style w:type="character" w:customStyle="1" w:styleId="Heading3Char">
    <w:name w:val="Heading 3 Char"/>
    <w:aliases w:val="Block Char,Citation Char,Citation Char Char Char1,Heading 3 Char1 Char Char Char,Heading 3 Char Char Char Char Char,Citation Char Char Char Char Char1,Citation Char1 Char Char Char,Heading 3 Char Char1 Char,Citation Char Char1 Char,n Char"/>
    <w:basedOn w:val="DefaultParagraphFont"/>
    <w:link w:val="Heading3"/>
    <w:uiPriority w:val="9"/>
    <w:rsid w:val="002E5A16"/>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no read Char,No Spacing211 Char,ta Char"/>
    <w:basedOn w:val="DefaultParagraphFont"/>
    <w:link w:val="Heading4"/>
    <w:uiPriority w:val="9"/>
    <w:rsid w:val="002E5A1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E5A16"/>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Bo,8.,S"/>
    <w:basedOn w:val="DefaultParagraphFont"/>
    <w:uiPriority w:val="1"/>
    <w:qFormat/>
    <w:rsid w:val="002E5A16"/>
    <w:rPr>
      <w:b w:val="0"/>
      <w:sz w:val="22"/>
      <w:u w:val="single"/>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20"/>
    <w:qFormat/>
    <w:rsid w:val="002E5A1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E5A16"/>
    <w:rPr>
      <w:color w:val="auto"/>
      <w:u w:val="none"/>
    </w:rPr>
  </w:style>
  <w:style w:type="character" w:styleId="Hyperlink">
    <w:name w:val="Hyperlink"/>
    <w:aliases w:val="heading 1 (block title),Important,Read,Internet Link,Card Text,Analytic Text,Internet link,Char Char1,Heading 3 Char2,Heading 3 Char1 Char1,Tags v 2 Char1,Card Char1,TAG,TAG ,Underline Char Char Char Char1,Heading 1 Char1,Pocket Char1"/>
    <w:basedOn w:val="DefaultParagraphFont"/>
    <w:link w:val="Card"/>
    <w:uiPriority w:val="99"/>
    <w:unhideWhenUsed/>
    <w:rsid w:val="002E5A16"/>
    <w:rPr>
      <w:color w:val="auto"/>
      <w:u w:val="none"/>
    </w:rPr>
  </w:style>
  <w:style w:type="paragraph" w:styleId="DocumentMap">
    <w:name w:val="Document Map"/>
    <w:basedOn w:val="Normal"/>
    <w:link w:val="DocumentMapChar"/>
    <w:uiPriority w:val="99"/>
    <w:semiHidden/>
    <w:unhideWhenUsed/>
    <w:rsid w:val="002E5A1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E5A16"/>
    <w:rPr>
      <w:rFonts w:ascii="Lucida Grande" w:hAnsi="Lucida Grande" w:cs="Lucida Grande"/>
    </w:rPr>
  </w:style>
  <w:style w:type="paragraph" w:customStyle="1" w:styleId="Analytic">
    <w:name w:val="Analytic"/>
    <w:basedOn w:val="Heading4"/>
    <w:link w:val="AnalyticChar"/>
    <w:qFormat/>
    <w:rsid w:val="002E5A16"/>
  </w:style>
  <w:style w:type="paragraph" w:customStyle="1" w:styleId="Emphasis1">
    <w:name w:val="Emphasis1"/>
    <w:basedOn w:val="Normal"/>
    <w:link w:val="Emphasis"/>
    <w:autoRedefine/>
    <w:uiPriority w:val="20"/>
    <w:qFormat/>
    <w:rsid w:val="002E5A1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2E5A16"/>
    <w:pPr>
      <w:widowControl w:val="0"/>
      <w:ind w:left="720"/>
      <w:jc w:val="both"/>
    </w:pPr>
    <w:rPr>
      <w:b/>
      <w:u w:val="single"/>
      <w:bdr w:val="single" w:sz="4" w:space="0" w:color="auto"/>
    </w:rPr>
  </w:style>
  <w:style w:type="character" w:customStyle="1" w:styleId="AnalyticChar">
    <w:name w:val="Analytic Char"/>
    <w:basedOn w:val="DefaultParagraphFont"/>
    <w:link w:val="Analytic"/>
    <w:rsid w:val="002E5A16"/>
    <w:rPr>
      <w:rFonts w:ascii="Calibri" w:eastAsiaTheme="majorEastAsia" w:hAnsi="Calibri" w:cstheme="majorBidi"/>
      <w:b/>
      <w:bCs/>
      <w:sz w:val="26"/>
      <w:szCs w:val="26"/>
    </w:rPr>
  </w:style>
  <w:style w:type="character" w:customStyle="1" w:styleId="Heading3Char1">
    <w:name w:val="Heading 3 Char1"/>
    <w:aliases w:val="Block Char1,Heading 3 Char Char Char1,No Underline Char1,Char Char Char Char Char Char Char Char1,Text 7 Char1,3: Cite Char1,Index Headers Char1,Bold Cite Char,Heading 3 Char1 Char Char Char1,Citation Char Char Char Char Char,no Char1"/>
    <w:basedOn w:val="DefaultParagraphFont"/>
    <w:uiPriority w:val="6"/>
    <w:semiHidden/>
    <w:qFormat/>
    <w:rsid w:val="002E5A16"/>
    <w:rPr>
      <w:b w:val="0"/>
      <w:bCs w:val="0"/>
      <w:sz w:val="22"/>
      <w:u w:val="single"/>
    </w:rPr>
  </w:style>
  <w:style w:type="paragraph" w:customStyle="1" w:styleId="Card">
    <w:name w:val="Card"/>
    <w:aliases w:val="No Spacing31,No Spacing22,No Spacing3,card,Medium Grid 21,No Spacing111112,No Spacing111,tag,Tag and Cite,nonunderlined,No Spacing1111,tags,Very Small Text,No Spacing41,No Spacing111111,No Spacing1,Tags,Debate Text,No Spacing11,No Spacing2,Small Text"/>
    <w:basedOn w:val="Heading1"/>
    <w:link w:val="Hyperlink"/>
    <w:autoRedefine/>
    <w:uiPriority w:val="99"/>
    <w:qFormat/>
    <w:rsid w:val="002E5A1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AnalyticsChar">
    <w:name w:val="Analytics Char"/>
    <w:basedOn w:val="DefaultParagraphFont"/>
    <w:link w:val="Analytics"/>
    <w:uiPriority w:val="4"/>
    <w:locked/>
    <w:rsid w:val="002E5A16"/>
    <w:rPr>
      <w:rFonts w:ascii="Calibri" w:eastAsiaTheme="majorEastAsia" w:hAnsi="Calibri" w:cstheme="majorBidi"/>
      <w:b/>
      <w:iCs/>
      <w:sz w:val="26"/>
      <w:szCs w:val="28"/>
    </w:rPr>
  </w:style>
  <w:style w:type="paragraph" w:customStyle="1" w:styleId="Analytics">
    <w:name w:val="Analytics"/>
    <w:link w:val="AnalyticsChar"/>
    <w:uiPriority w:val="4"/>
    <w:qFormat/>
    <w:rsid w:val="002E5A16"/>
    <w:pPr>
      <w:spacing w:line="256" w:lineRule="auto"/>
      <w:outlineLvl w:val="3"/>
    </w:pPr>
    <w:rPr>
      <w:rFonts w:ascii="Calibri" w:eastAsiaTheme="majorEastAsia" w:hAnsi="Calibri" w:cstheme="majorBidi"/>
      <w:b/>
      <w:iCs/>
      <w:sz w:val="26"/>
      <w:szCs w:val="28"/>
    </w:rPr>
  </w:style>
  <w:style w:type="character" w:styleId="IntenseEmphasis">
    <w:name w:val="Intense Emphasis"/>
    <w:aliases w:val="Underline Char,Intense Emphasis111,8"/>
    <w:basedOn w:val="DefaultParagraphFont"/>
    <w:uiPriority w:val="6"/>
    <w:qFormat/>
    <w:rsid w:val="002E5A16"/>
    <w:rPr>
      <w:b w:val="0"/>
      <w:bCs w:val="0"/>
      <w:sz w:val="22"/>
      <w:u w:val="single"/>
    </w:rPr>
  </w:style>
  <w:style w:type="paragraph" w:customStyle="1" w:styleId="CardIndented">
    <w:name w:val="Card (Indented)"/>
    <w:basedOn w:val="Normal"/>
    <w:link w:val="CardIndentedChar"/>
    <w:qFormat/>
    <w:rsid w:val="002E5A16"/>
    <w:pPr>
      <w:ind w:left="288"/>
    </w:pPr>
  </w:style>
  <w:style w:type="character" w:customStyle="1" w:styleId="CardIndentedChar">
    <w:name w:val="Card (Indented) Char"/>
    <w:basedOn w:val="DefaultParagraphFont"/>
    <w:link w:val="CardIndented"/>
    <w:rsid w:val="002E5A16"/>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nbc.com/2021/12/31/2022-will-be-the-do-or-die-moment-for-congress-to-take-action-against-big-tech.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bc.com/2022/01/20/senate-committee-votes-to-advance-major-tech-antitrust-bill.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scn.net/applications/oscn/DeliverDocument.asp?CiteID=20287"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oscn.net/applications/oscn/DeliverDocument.asp?CiteID=20287" TargetMode="External"/><Relationship Id="rId4" Type="http://schemas.openxmlformats.org/officeDocument/2006/relationships/customXml" Target="../customXml/item4.xml"/><Relationship Id="rId9" Type="http://schemas.openxmlformats.org/officeDocument/2006/relationships/hyperlink" Target="https://papers.ssrn.com/sol3/papers.cfm?abstract_id=384737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112</Pages>
  <Words>63215</Words>
  <Characters>360332</Characters>
  <Application>Microsoft Office Word</Application>
  <DocSecurity>0</DocSecurity>
  <Lines>3002</Lines>
  <Paragraphs>845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422702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2022-02-06T05:12:00Z</dcterms:created>
  <dcterms:modified xsi:type="dcterms:W3CDTF">2022-02-06T05:15:00Z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