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A3DF" w14:textId="1EF467D9" w:rsidR="00A95652" w:rsidRDefault="00787623" w:rsidP="00787623">
      <w:pPr>
        <w:pStyle w:val="Heading1"/>
      </w:pPr>
      <w:r>
        <w:t>NU – Rd 2 - Emory BW vs Samford GT</w:t>
      </w:r>
    </w:p>
    <w:p w14:paraId="2140A9AE" w14:textId="07804381" w:rsidR="00787623" w:rsidRDefault="00787623" w:rsidP="00787623">
      <w:pPr>
        <w:pStyle w:val="Heading1"/>
      </w:pPr>
      <w:r>
        <w:t>1AC</w:t>
      </w:r>
    </w:p>
    <w:p w14:paraId="3033F763" w14:textId="77777777" w:rsidR="00787623" w:rsidRPr="00AE5A8F" w:rsidRDefault="00787623" w:rsidP="00787623">
      <w:pPr>
        <w:pStyle w:val="Heading3"/>
        <w:rPr>
          <w:rFonts w:asciiTheme="majorHAnsi" w:hAnsiTheme="majorHAnsi" w:cstheme="majorHAnsi"/>
        </w:rPr>
      </w:pPr>
      <w:r w:rsidRPr="00AE5A8F">
        <w:rPr>
          <w:rFonts w:asciiTheme="majorHAnsi" w:hAnsiTheme="majorHAnsi" w:cstheme="majorHAnsi"/>
        </w:rPr>
        <w:t>Inequality---1AC</w:t>
      </w:r>
    </w:p>
    <w:p w14:paraId="54A65BBE"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0D1A6C81" w14:textId="77777777" w:rsidR="00787623" w:rsidRDefault="00787623" w:rsidP="00787623">
      <w:pPr>
        <w:pStyle w:val="Heading4"/>
      </w:pPr>
      <w:r>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49C15A98" w14:textId="77777777" w:rsidR="00787623" w:rsidRPr="00D4432B" w:rsidRDefault="00787623" w:rsidP="00787623">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19BD48DF" w14:textId="77777777" w:rsidR="00787623" w:rsidRPr="006F72CA" w:rsidRDefault="00787623" w:rsidP="00787623">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DA21F1">
        <w:rPr>
          <w:rStyle w:val="Emphasis"/>
          <w:highlight w:val="cyan"/>
        </w:rPr>
        <w:t>depresses</w:t>
      </w:r>
      <w:proofErr w:type="gramEnd"/>
      <w:r w:rsidRPr="00DA21F1">
        <w:rPr>
          <w:rStyle w:val="Emphasis"/>
          <w:highlight w:val="cyan"/>
        </w:rPr>
        <w:t xml:space="preserve">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0DA149B6" w14:textId="77777777" w:rsidR="00787623" w:rsidRPr="006F72CA" w:rsidRDefault="00787623" w:rsidP="00787623">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7F959584" w14:textId="77777777" w:rsidR="00787623" w:rsidRPr="006F72CA" w:rsidRDefault="00787623" w:rsidP="00787623">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2895F752" w14:textId="77777777" w:rsidR="00787623" w:rsidRPr="00D4432B" w:rsidRDefault="00787623" w:rsidP="00787623">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1C3DBCC3" w14:textId="77777777" w:rsidR="00787623" w:rsidRPr="00D4432B" w:rsidRDefault="00787623" w:rsidP="00787623">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077F529F" w14:textId="77777777" w:rsidR="00787623" w:rsidRDefault="00787623" w:rsidP="00787623">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3A913FB4"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Current antitrust law explains the </w:t>
      </w:r>
      <w:r w:rsidRPr="00AE5A8F">
        <w:rPr>
          <w:rFonts w:asciiTheme="majorHAnsi" w:hAnsiTheme="majorHAnsi" w:cstheme="majorHAnsi"/>
          <w:u w:val="single"/>
        </w:rPr>
        <w:t>decline</w:t>
      </w:r>
      <w:r w:rsidRPr="00AE5A8F">
        <w:rPr>
          <w:rFonts w:asciiTheme="majorHAnsi" w:hAnsiTheme="majorHAnsi" w:cstheme="majorHAnsi"/>
        </w:rPr>
        <w:t xml:space="preserve"> in wages and </w:t>
      </w:r>
      <w:r w:rsidRPr="00AE5A8F">
        <w:rPr>
          <w:rFonts w:asciiTheme="majorHAnsi" w:hAnsiTheme="majorHAnsi" w:cstheme="majorHAnsi"/>
          <w:u w:val="single"/>
        </w:rPr>
        <w:t>rise</w:t>
      </w:r>
      <w:r w:rsidRPr="00AE5A8F">
        <w:rPr>
          <w:rFonts w:asciiTheme="majorHAnsi" w:hAnsiTheme="majorHAnsi" w:cstheme="majorHAnsi"/>
        </w:rPr>
        <w:t xml:space="preserve"> in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7145C117"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6" w:history="1">
        <w:r w:rsidRPr="00AE5A8F">
          <w:rPr>
            <w:rStyle w:val="FollowedHyperlink"/>
            <w:rFonts w:asciiTheme="majorHAnsi" w:hAnsiTheme="majorHAnsi" w:cstheme="majorHAnsi"/>
          </w:rPr>
          <w:t>https://lpeproject.org/blog/how-contemporary-antitrust-robs-workers-of-power/</w:t>
        </w:r>
      </w:hyperlink>
    </w:p>
    <w:p w14:paraId="1C0D945B" w14:textId="77777777" w:rsidR="00787623" w:rsidRPr="00AE5A8F" w:rsidRDefault="00787623" w:rsidP="00787623">
      <w:pPr>
        <w:rPr>
          <w:rFonts w:asciiTheme="majorHAnsi" w:hAnsiTheme="majorHAnsi" w:cstheme="majorHAnsi"/>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AE5A8F">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AE5A8F">
        <w:rPr>
          <w:rFonts w:asciiTheme="majorHAnsi" w:hAnsiTheme="majorHAnsi" w:cstheme="majorHAnsi"/>
          <w:highlight w:val="cyan"/>
          <w:u w:val="single"/>
        </w:rPr>
        <w:t xml:space="preserve">is an </w:t>
      </w:r>
      <w:r w:rsidRPr="00AE5A8F">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AE5A8F">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AE5A8F">
        <w:rPr>
          <w:rFonts w:asciiTheme="majorHAnsi" w:hAnsiTheme="majorHAnsi" w:cstheme="majorHAnsi"/>
          <w:highlight w:val="cyan"/>
          <w:u w:val="single"/>
        </w:rPr>
        <w:t xml:space="preserve">permitted </w:t>
      </w:r>
      <w:r w:rsidRPr="00AE5A8F">
        <w:rPr>
          <w:rFonts w:asciiTheme="majorHAnsi" w:hAnsiTheme="majorHAnsi" w:cstheme="majorHAnsi"/>
          <w:b/>
          <w:bCs/>
          <w:highlight w:val="cyan"/>
          <w:u w:val="single"/>
        </w:rPr>
        <w:t>labor markets to</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AE5A8F">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AE5A8F">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AE5A8F">
        <w:rPr>
          <w:rFonts w:asciiTheme="majorHAnsi" w:hAnsiTheme="majorHAnsi" w:cstheme="majorHAnsi"/>
          <w:b/>
          <w:bCs/>
          <w:highlight w:val="cyan"/>
          <w:u w:val="single"/>
        </w:rPr>
        <w:t>no power</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their place of </w:t>
      </w:r>
      <w:r w:rsidRPr="00AE5A8F">
        <w:rPr>
          <w:rFonts w:asciiTheme="majorHAnsi" w:hAnsiTheme="majorHAnsi" w:cstheme="majorHAnsi"/>
          <w:highlight w:val="cyan"/>
          <w:u w:val="single"/>
        </w:rPr>
        <w:t>work</w:t>
      </w:r>
      <w:r w:rsidRPr="00AE5A8F">
        <w:rPr>
          <w:rFonts w:asciiTheme="majorHAnsi" w:hAnsiTheme="majorHAnsi" w:cstheme="majorHAnsi"/>
          <w:u w:val="single"/>
        </w:rPr>
        <w:t xml:space="preserve">. In many parts of the country, workers lack meaningful exit. They </w:t>
      </w:r>
      <w:r w:rsidRPr="00AE5A8F">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AE5A8F">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AE5A8F">
        <w:rPr>
          <w:rFonts w:asciiTheme="majorHAnsi" w:hAnsiTheme="majorHAnsi" w:cstheme="majorHAnsi"/>
          <w:highlight w:val="cyan"/>
          <w:u w:val="single"/>
        </w:rPr>
        <w:t xml:space="preserve">employer-side concentration is </w:t>
      </w:r>
      <w:r w:rsidRPr="00AE5A8F">
        <w:rPr>
          <w:rFonts w:asciiTheme="majorHAnsi" w:hAnsiTheme="majorHAnsi" w:cstheme="majorHAnsi"/>
          <w:b/>
          <w:bCs/>
          <w:highlight w:val="cyan"/>
          <w:u w:val="single"/>
        </w:rPr>
        <w:t>associated with significantly lower wages</w:t>
      </w:r>
      <w:r w:rsidRPr="00AE5A8F">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AE5A8F">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 xml:space="preserve">subject to </w:t>
      </w:r>
      <w:r w:rsidRPr="00AE5A8F">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AE5A8F">
        <w:rPr>
          <w:rFonts w:asciiTheme="majorHAnsi" w:hAnsiTheme="majorHAnsi" w:cstheme="majorHAnsi"/>
          <w:b/>
          <w:bCs/>
          <w:highlight w:val="cyan"/>
          <w:u w:val="single"/>
        </w:rPr>
        <w:t xml:space="preserve">explains a significant fraction of </w:t>
      </w:r>
      <w:r w:rsidRPr="00AE5A8F">
        <w:rPr>
          <w:rFonts w:asciiTheme="majorHAnsi" w:hAnsiTheme="majorHAnsi" w:cstheme="majorHAnsi"/>
          <w:b/>
          <w:bCs/>
          <w:u w:val="single"/>
        </w:rPr>
        <w:t xml:space="preserve">the forty-year </w:t>
      </w:r>
      <w:r w:rsidRPr="00AE5A8F">
        <w:rPr>
          <w:rFonts w:asciiTheme="majorHAnsi" w:hAnsiTheme="majorHAnsi" w:cstheme="majorHAnsi"/>
          <w:b/>
          <w:bCs/>
          <w:highlight w:val="cyan"/>
          <w:u w:val="single"/>
        </w:rPr>
        <w:t>stagnation in wages and increase in 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Supreme Court</w:t>
      </w:r>
      <w:r w:rsidRPr="00AE5A8F">
        <w:rPr>
          <w:rFonts w:asciiTheme="majorHAnsi" w:hAnsiTheme="majorHAnsi" w:cstheme="majorHAnsi"/>
          <w:u w:val="single"/>
        </w:rPr>
        <w:t xml:space="preserve"> has </w:t>
      </w:r>
      <w:r w:rsidRPr="00AE5A8F">
        <w:rPr>
          <w:rFonts w:asciiTheme="majorHAnsi" w:hAnsiTheme="majorHAnsi" w:cstheme="majorHAnsi"/>
          <w:highlight w:val="cyan"/>
          <w:u w:val="single"/>
        </w:rPr>
        <w:t>held</w:t>
      </w:r>
      <w:r w:rsidRPr="00AE5A8F">
        <w:rPr>
          <w:rFonts w:asciiTheme="majorHAnsi" w:hAnsiTheme="majorHAnsi" w:cstheme="majorHAnsi"/>
          <w:u w:val="single"/>
        </w:rPr>
        <w:t xml:space="preserve"> that the </w:t>
      </w:r>
      <w:r w:rsidRPr="00AE5A8F">
        <w:rPr>
          <w:rFonts w:asciiTheme="majorHAnsi" w:hAnsiTheme="majorHAnsi" w:cstheme="majorHAnsi"/>
          <w:b/>
          <w:bCs/>
          <w:highlight w:val="cyan"/>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A8F">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AE5A8F">
        <w:rPr>
          <w:rFonts w:asciiTheme="majorHAnsi" w:hAnsiTheme="majorHAnsi" w:cstheme="majorHAnsi"/>
          <w:highlight w:val="cyan"/>
          <w:u w:val="single"/>
        </w:rPr>
        <w:t xml:space="preserve">labor market </w:t>
      </w:r>
      <w:r w:rsidRPr="00AE5A8F">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AE5A8F">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50012A6B"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57C53006" w14:textId="77777777" w:rsidR="00787623" w:rsidRPr="00AE5A8F" w:rsidRDefault="00787623" w:rsidP="00787623">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42D03843" w14:textId="77777777" w:rsidR="00787623" w:rsidRPr="00AE5A8F" w:rsidRDefault="00787623" w:rsidP="00787623">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AE5A8F">
        <w:rPr>
          <w:rStyle w:val="StyleUnderline"/>
          <w:rFonts w:asciiTheme="majorHAnsi" w:hAnsiTheme="majorHAnsi" w:cstheme="majorHAnsi"/>
          <w:highlight w:val="cyan"/>
        </w:rPr>
        <w:t>inequality depresses growth,</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AE5A8F">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AE5A8F">
        <w:rPr>
          <w:rStyle w:val="StyleUnderline"/>
          <w:rFonts w:asciiTheme="majorHAnsi" w:hAnsiTheme="majorHAnsi" w:cstheme="majorHAnsi"/>
          <w:highlight w:val="cyan"/>
        </w:rPr>
        <w:t>direct consequences of growing inequality</w:t>
      </w:r>
      <w:r w:rsidRPr="00AE5A8F">
        <w:rPr>
          <w:rFonts w:asciiTheme="majorHAnsi" w:hAnsiTheme="majorHAnsi" w:cstheme="majorHAnsi"/>
          <w:sz w:val="14"/>
        </w:rPr>
        <w:t xml:space="preserve"> both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the 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responsibility and belief that the United States had 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A8F">
        <w:rPr>
          <w:rStyle w:val="StyleUnderline"/>
          <w:rFonts w:asciiTheme="majorHAnsi" w:hAnsiTheme="majorHAnsi" w:cstheme="majorHAnsi"/>
          <w:highlight w:val="cyan"/>
        </w:rPr>
        <w:t>as a growing segment of the population strains just to get by, it will</w:t>
      </w:r>
      <w:r w:rsidRPr="00AE5A8F">
        <w:rPr>
          <w:rStyle w:val="StyleUnderline"/>
          <w:rFonts w:asciiTheme="majorHAnsi" w:hAnsiTheme="majorHAnsi" w:cstheme="majorHAnsi"/>
        </w:rPr>
        <w:t xml:space="preserve"> increasingly </w:t>
      </w:r>
      <w:r w:rsidRPr="00AE5A8F">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AE5A8F">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AE5A8F">
        <w:rPr>
          <w:rStyle w:val="StyleUnderline"/>
          <w:rFonts w:asciiTheme="majorHAnsi" w:hAnsiTheme="majorHAnsi" w:cstheme="majorHAnsi"/>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Having access to higher education, creating conditions that support innovation and allowing for greater upward mobility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AE5A8F">
        <w:rPr>
          <w:rStyle w:val="StyleUnderline"/>
          <w:rFonts w:asciiTheme="majorHAnsi" w:hAnsiTheme="majorHAnsi" w:cstheme="majorHAnsi"/>
          <w:highlight w:val="cyan"/>
        </w:rPr>
        <w:t>it is the construction of a durable U.S. middle class that has been</w:t>
      </w:r>
      <w:r w:rsidRPr="00AE5A8F">
        <w:rPr>
          <w:rFonts w:asciiTheme="majorHAnsi" w:hAnsiTheme="majorHAnsi" w:cstheme="majorHAnsi"/>
          <w:sz w:val="14"/>
        </w:rPr>
        <w:t xml:space="preserve"> perhaps </w:t>
      </w:r>
      <w:r w:rsidRPr="00AE5A8F">
        <w:rPr>
          <w:rStyle w:val="StyleUnderline"/>
          <w:rFonts w:asciiTheme="majorHAnsi" w:hAnsiTheme="majorHAnsi" w:cstheme="majorHAnsi"/>
          <w:highlight w:val="cyan"/>
        </w:rPr>
        <w:t>most compelling</w:t>
      </w:r>
      <w:r w:rsidRPr="00AE5A8F">
        <w:rPr>
          <w:rFonts w:asciiTheme="majorHAnsi" w:hAnsiTheme="majorHAnsi" w:cstheme="majorHAnsi"/>
          <w:sz w:val="14"/>
        </w:rPr>
        <w:t xml:space="preserve"> to highly stratified 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AE5A8F">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unstable society divided between astronomically rich elites and everyone else. </w:t>
      </w:r>
      <w:r w:rsidRPr="00AE5A8F">
        <w:rPr>
          <w:rStyle w:val="StyleUnderline"/>
          <w:rFonts w:asciiTheme="majorHAnsi" w:hAnsiTheme="majorHAnsi" w:cstheme="majorHAnsi"/>
          <w:highlight w:val="cyan"/>
        </w:rPr>
        <w:t>This undermines</w:t>
      </w:r>
      <w:r w:rsidRPr="00AE5A8F">
        <w:rPr>
          <w:rStyle w:val="StyleUnderline"/>
          <w:rFonts w:asciiTheme="majorHAnsi" w:hAnsiTheme="majorHAnsi" w:cstheme="majorHAnsi"/>
        </w:rPr>
        <w:t xml:space="preserve"> a critical component of </w:t>
      </w:r>
      <w:r w:rsidRPr="00AE5A8F">
        <w:rPr>
          <w:rStyle w:val="StyleUnderline"/>
          <w:rFonts w:asciiTheme="majorHAnsi" w:hAnsiTheme="majorHAnsi" w:cstheme="majorHAnsi"/>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major reorientation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substantial and sustained longer-term </w:t>
      </w:r>
      <w:proofErr w:type="gramStart"/>
      <w:r w:rsidRPr="00AE5A8F">
        <w:rPr>
          <w:rStyle w:val="StyleUnderline"/>
          <w:rFonts w:asciiTheme="majorHAnsi" w:hAnsiTheme="majorHAnsi" w:cstheme="majorHAnsi"/>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AE5A8F">
        <w:rPr>
          <w:rStyle w:val="StyleUnderline"/>
          <w:rFonts w:asciiTheme="majorHAnsi" w:hAnsiTheme="majorHAnsi" w:cstheme="majorHAnsi"/>
          <w:highlight w:val="cyan"/>
        </w:rPr>
        <w:t>consequence of growing inequality has been a reduction in support for</w:t>
      </w:r>
      <w:r w:rsidRPr="00AE5A8F">
        <w:rPr>
          <w:rStyle w:val="StyleUnderline"/>
          <w:rFonts w:asciiTheme="majorHAnsi" w:hAnsiTheme="majorHAnsi" w:cstheme="majorHAnsi"/>
        </w:rPr>
        <w:t xml:space="preserve"> these building blocks for comprehensive and sustained </w:t>
      </w:r>
      <w:r w:rsidRPr="00AE5A8F">
        <w:rPr>
          <w:rStyle w:val="StyleUnderline"/>
          <w:rFonts w:asciiTheme="majorHAnsi" w:hAnsiTheme="majorHAnsi" w:cstheme="majorHAnsi"/>
          <w:highlight w:val="cyan"/>
        </w:rPr>
        <w:t>international engagement</w:t>
      </w:r>
      <w:r w:rsidRPr="00AE5A8F">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worrisome dimensions of income inequality</w:t>
      </w:r>
      <w:r w:rsidRPr="00AE5A8F">
        <w:rPr>
          <w:rStyle w:val="StyleUnderline"/>
          <w:rFonts w:asciiTheme="majorHAnsi" w:hAnsiTheme="majorHAnsi" w:cstheme="majorHAnsi"/>
        </w:rPr>
        <w:t xml:space="preserve"> on</w:t>
      </w:r>
      <w:r w:rsidRPr="00AE5A8F">
        <w:rPr>
          <w:rFonts w:asciiTheme="majorHAnsi" w:hAnsiTheme="majorHAnsi" w:cstheme="majorHAnsi"/>
          <w:sz w:val="14"/>
        </w:rPr>
        <w:t xml:space="preserve"> the quality of domestic </w:t>
      </w:r>
      <w:r w:rsidRPr="00AE5A8F">
        <w:rPr>
          <w:rStyle w:val="StyleUnderline"/>
          <w:rFonts w:asciiTheme="majorHAnsi" w:hAnsiTheme="majorHAnsi" w:cstheme="majorHAnsi"/>
        </w:rPr>
        <w:t xml:space="preserve">American life </w:t>
      </w:r>
      <w:r w:rsidRPr="00AE5A8F">
        <w:rPr>
          <w:rStyle w:val="StyleUnderline"/>
          <w:rFonts w:asciiTheme="majorHAnsi" w:hAnsiTheme="majorHAnsi" w:cstheme="majorHAnsi"/>
          <w:highlight w:val="cyan"/>
        </w:rPr>
        <w:t>should be enough to</w:t>
      </w:r>
      <w:r w:rsidRPr="00AE5A8F">
        <w:rPr>
          <w:rStyle w:val="StyleUnderline"/>
          <w:rFonts w:asciiTheme="majorHAnsi" w:hAnsiTheme="majorHAnsi" w:cstheme="majorHAnsi"/>
        </w:rPr>
        <w:t xml:space="preserve"> cause us to </w:t>
      </w:r>
      <w:r w:rsidRPr="00AE5A8F">
        <w:rPr>
          <w:rStyle w:val="StyleUnderline"/>
          <w:rFonts w:asciiTheme="majorHAnsi" w:hAnsiTheme="majorHAnsi" w:cstheme="majorHAnsi"/>
          <w:highlight w:val="cyan"/>
        </w:rPr>
        <w:t>consider</w:t>
      </w:r>
      <w:r w:rsidRPr="00AE5A8F">
        <w:rPr>
          <w:rStyle w:val="StyleUnderline"/>
          <w:rFonts w:asciiTheme="majorHAnsi" w:hAnsiTheme="majorHAnsi" w:cstheme="majorHAnsi"/>
        </w:rPr>
        <w:t xml:space="preserve"> enacting </w:t>
      </w:r>
      <w:r w:rsidRPr="00AE5A8F">
        <w:rPr>
          <w:rStyle w:val="StyleUnderline"/>
          <w:rFonts w:asciiTheme="majorHAnsi" w:hAnsiTheme="majorHAnsi" w:cstheme="majorHAnsi"/>
          <w:highlight w:val="cyan"/>
        </w:rPr>
        <w:t>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gaping </w:t>
      </w:r>
      <w:r w:rsidRPr="00AE5A8F">
        <w:rPr>
          <w:rStyle w:val="StyleUnderline"/>
          <w:rFonts w:asciiTheme="majorHAnsi" w:hAnsiTheme="majorHAnsi" w:cstheme="majorHAnsi"/>
          <w:highlight w:val="cyan"/>
        </w:rPr>
        <w:t>inequality is the biggest threat.</w:t>
      </w:r>
    </w:p>
    <w:p w14:paraId="490B3343"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4DBA71C6"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04AB8A02"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U.S. President Joe </w:t>
      </w:r>
      <w:r w:rsidRPr="00AE5A8F">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declared</w:t>
      </w:r>
      <w:r w:rsidRPr="00AE5A8F">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AE5A8F">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AE5A8F">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AE5A8F">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AE5A8F">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AE5A8F">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AE5A8F">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AE5A8F">
        <w:rPr>
          <w:rStyle w:val="StyleUnderline"/>
          <w:rFonts w:asciiTheme="majorHAnsi" w:hAnsiTheme="majorHAnsi" w:cstheme="majorHAnsi"/>
          <w:highlight w:val="cyan"/>
        </w:rPr>
        <w:t>Trump’s</w:t>
      </w:r>
      <w:r w:rsidRPr="00AE5A8F">
        <w:rPr>
          <w:rFonts w:asciiTheme="majorHAnsi" w:hAnsiTheme="majorHAnsi" w:cstheme="majorHAnsi"/>
          <w:sz w:val="16"/>
        </w:rPr>
        <w:t xml:space="preserve"> unilateralism, </w:t>
      </w:r>
      <w:r w:rsidRPr="00AE5A8F">
        <w:rPr>
          <w:rStyle w:val="Emphasis"/>
          <w:rFonts w:asciiTheme="majorHAnsi" w:hAnsiTheme="majorHAnsi" w:cstheme="majorHAnsi"/>
          <w:highlight w:val="cyan"/>
        </w:rPr>
        <w:t>neo-isolationism</w:t>
      </w:r>
      <w:r w:rsidRPr="00AE5A8F">
        <w:rPr>
          <w:rStyle w:val="Emphasis"/>
          <w:rFonts w:asciiTheme="majorHAnsi" w:hAnsiTheme="majorHAnsi" w:cstheme="majorHAnsi"/>
        </w:rPr>
        <w:t xml:space="preserve">, protectionism, </w:t>
      </w:r>
      <w:r w:rsidRPr="00AE5A8F">
        <w:rPr>
          <w:rStyle w:val="Emphasis"/>
          <w:rFonts w:asciiTheme="majorHAnsi" w:hAnsiTheme="majorHAnsi" w:cstheme="majorHAnsi"/>
          <w:highlight w:val="cyan"/>
        </w:rPr>
        <w:t>and nativism</w:t>
      </w:r>
      <w:r w:rsidRPr="00AE5A8F">
        <w:rPr>
          <w:rStyle w:val="StyleUnderline"/>
          <w:rFonts w:asciiTheme="majorHAnsi" w:hAnsiTheme="majorHAnsi" w:cstheme="majorHAnsi"/>
          <w:highlight w:val="cyan"/>
        </w:rPr>
        <w:t xml:space="preserve"> were anathema to</w:t>
      </w:r>
      <w:r w:rsidRPr="00AE5A8F">
        <w:rPr>
          <w:rFonts w:asciiTheme="majorHAnsi" w:hAnsiTheme="majorHAnsi" w:cstheme="majorHAnsi"/>
          <w:sz w:val="16"/>
        </w:rPr>
        <w:t xml:space="preserve"> most of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U.S. foreign policy </w:t>
      </w:r>
      <w:r w:rsidRPr="00AE5A8F">
        <w:rPr>
          <w:rStyle w:val="StyleUnderline"/>
          <w:rFonts w:asciiTheme="majorHAnsi" w:hAnsiTheme="majorHAnsi" w:cstheme="majorHAnsi"/>
          <w:highlight w:val="cyan"/>
        </w:rPr>
        <w:t xml:space="preserve">establishment. </w:t>
      </w:r>
      <w:r w:rsidRPr="00AE5A8F">
        <w:rPr>
          <w:rStyle w:val="StyleUnderline"/>
          <w:rFonts w:asciiTheme="majorHAnsi" w:hAnsiTheme="majorHAnsi" w:cstheme="majorHAnsi"/>
        </w:rPr>
        <w:t xml:space="preserve">But </w:t>
      </w:r>
      <w:r w:rsidRPr="00AE5A8F">
        <w:rPr>
          <w:rStyle w:val="Emphasis"/>
          <w:rFonts w:asciiTheme="majorHAnsi" w:hAnsiTheme="majorHAnsi" w:cstheme="majorHAnsi"/>
        </w:rPr>
        <w:t>Trump’s approach</w:t>
      </w:r>
      <w:r w:rsidRPr="00AE5A8F">
        <w:rPr>
          <w:rFonts w:asciiTheme="majorHAnsi" w:hAnsiTheme="majorHAnsi" w:cstheme="majorHAnsi"/>
          <w:sz w:val="16"/>
        </w:rPr>
        <w:t xml:space="preserve"> to statecraft </w:t>
      </w:r>
      <w:r w:rsidRPr="00AE5A8F">
        <w:rPr>
          <w:rStyle w:val="StyleUnderline"/>
          <w:rFonts w:asciiTheme="majorHAnsi" w:hAnsiTheme="majorHAnsi" w:cstheme="majorHAnsi"/>
        </w:rPr>
        <w:t xml:space="preserve">tapped into </w:t>
      </w:r>
      <w:r w:rsidRPr="00AE5A8F">
        <w:rPr>
          <w:rStyle w:val="Emphasis"/>
          <w:rFonts w:asciiTheme="majorHAnsi" w:hAnsiTheme="majorHAnsi" w:cstheme="majorHAnsi"/>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AE5A8F">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AE5A8F">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AE5A8F">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AE5A8F">
        <w:rPr>
          <w:rStyle w:val="StyleUnderline"/>
          <w:rFonts w:asciiTheme="majorHAnsi" w:hAnsiTheme="majorHAnsi" w:cstheme="majorHAnsi"/>
          <w:highlight w:val="cyan"/>
        </w:rPr>
        <w:t xml:space="preserve">Americans experience </w:t>
      </w:r>
      <w:r w:rsidRPr="00AE5A8F">
        <w:rPr>
          <w:rStyle w:val="Emphasis"/>
          <w:rFonts w:asciiTheme="majorHAnsi" w:hAnsiTheme="majorHAnsi" w:cstheme="majorHAnsi"/>
          <w:highlight w:val="cyan"/>
        </w:rPr>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AE5A8F">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hardships</w:t>
      </w:r>
      <w:r w:rsidRPr="00AE5A8F">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AE5A8F">
        <w:rPr>
          <w:rStyle w:val="Emphasis"/>
          <w:rFonts w:asciiTheme="majorHAnsi" w:hAnsiTheme="majorHAnsi" w:cstheme="majorHAnsi"/>
          <w:highlight w:val="cyan"/>
        </w:rPr>
        <w:t>working Americans</w:t>
      </w:r>
      <w:r w:rsidRPr="00AE5A8F">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AE5A8F">
        <w:rPr>
          <w:rStyle w:val="StyleUnderline"/>
          <w:rFonts w:asciiTheme="majorHAnsi" w:hAnsiTheme="majorHAnsi" w:cstheme="majorHAnsi"/>
          <w:highlight w:val="cyan"/>
        </w:rPr>
        <w:t>against “</w:t>
      </w:r>
      <w:r w:rsidRPr="00AE5A8F">
        <w:rPr>
          <w:rStyle w:val="Emphasis"/>
          <w:rFonts w:asciiTheme="majorHAnsi" w:hAnsiTheme="majorHAnsi" w:cstheme="majorHAnsi"/>
          <w:highlight w:val="cyan"/>
        </w:rPr>
        <w:t>America first</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Trump’s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A8F">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AE5A8F">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AE5A8F">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AE5A8F">
        <w:rPr>
          <w:rStyle w:val="StyleUnderline"/>
          <w:rFonts w:asciiTheme="majorHAnsi" w:hAnsiTheme="majorHAnsi" w:cstheme="majorHAnsi"/>
          <w:highlight w:val="cyan"/>
        </w:rPr>
        <w:t xml:space="preserve">would return to </w:t>
      </w:r>
      <w:r w:rsidRPr="00AE5A8F">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AE5A8F">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AE5A8F">
        <w:rPr>
          <w:rStyle w:val="Emphasis"/>
          <w:rFonts w:asciiTheme="majorHAnsi" w:hAnsiTheme="majorHAnsi" w:cstheme="majorHAnsi"/>
          <w:highlight w:val="cyan"/>
        </w:rPr>
        <w:t>future-proofing</w:t>
      </w:r>
      <w:proofErr w:type="gramEnd"/>
      <w:r w:rsidRPr="00AE5A8F">
        <w:rPr>
          <w:rStyle w:val="Emphasis"/>
          <w:rFonts w:asciiTheme="majorHAnsi" w:hAnsiTheme="majorHAnsi" w:cstheme="majorHAnsi"/>
          <w:highlight w:val="cyan"/>
        </w:rPr>
        <w:t xml:space="preserve"> is critical</w:t>
      </w:r>
      <w:r w:rsidRPr="00AE5A8F">
        <w:rPr>
          <w:rStyle w:val="StyleUnderline"/>
          <w:rFonts w:asciiTheme="majorHAnsi" w:hAnsiTheme="majorHAnsi" w:cstheme="majorHAnsi"/>
          <w:highlight w:val="cyan"/>
        </w:rPr>
        <w:t xml:space="preserve"> to</w:t>
      </w:r>
      <w:r w:rsidRPr="00AE5A8F">
        <w:rPr>
          <w:rStyle w:val="StyleUnderline"/>
          <w:rFonts w:asciiTheme="majorHAnsi" w:hAnsiTheme="majorHAnsi" w:cstheme="majorHAnsi"/>
        </w:rPr>
        <w:t xml:space="preserve"> restoring </w:t>
      </w:r>
      <w:r w:rsidRPr="00AE5A8F">
        <w:rPr>
          <w:rStyle w:val="Emphasis"/>
          <w:rFonts w:asciiTheme="majorHAnsi" w:hAnsiTheme="majorHAnsi" w:cstheme="majorHAnsi"/>
          <w:highlight w:val="cyan"/>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43DA105F"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1FB2D558"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2AAF59BA"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A8F">
        <w:rPr>
          <w:rStyle w:val="StyleUnderline"/>
          <w:rFonts w:asciiTheme="majorHAnsi" w:hAnsiTheme="majorHAnsi" w:cstheme="majorHAnsi"/>
          <w:highlight w:val="cyan"/>
        </w:rPr>
        <w:t>America First</w:t>
      </w:r>
      <w:r w:rsidRPr="00AE5A8F">
        <w:rPr>
          <w:rFonts w:asciiTheme="majorHAnsi" w:hAnsiTheme="majorHAnsi" w:cstheme="majorHAnsi"/>
          <w:sz w:val="16"/>
        </w:rPr>
        <w:t xml:space="preserve">” approach </w:t>
      </w:r>
      <w:r w:rsidRPr="00AE5A8F">
        <w:rPr>
          <w:rStyle w:val="StyleUnderline"/>
          <w:rFonts w:asciiTheme="majorHAnsi" w:hAnsiTheme="majorHAnsi" w:cstheme="majorHAnsi"/>
          <w:highlight w:val="cyan"/>
        </w:rPr>
        <w:t xml:space="preserve">is </w:t>
      </w:r>
      <w:r w:rsidRPr="00AE5A8F">
        <w:rPr>
          <w:rStyle w:val="Emphasis"/>
          <w:rFonts w:asciiTheme="majorHAnsi" w:hAnsiTheme="majorHAnsi" w:cstheme="majorHAnsi"/>
          <w:highlight w:val="cyan"/>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Close </w:t>
      </w:r>
      <w:r w:rsidRPr="00AE5A8F">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AE5A8F">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AE5A8F">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p>
    <w:p w14:paraId="2411F65C"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A8F">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highlight w:val="cyan"/>
        </w:rPr>
        <w:t xml:space="preserve">must use its </w:t>
      </w:r>
      <w:r w:rsidRPr="00AE5A8F">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AE5A8F">
        <w:rPr>
          <w:rStyle w:val="StyleUnderline"/>
          <w:rFonts w:asciiTheme="majorHAnsi" w:hAnsiTheme="majorHAnsi" w:cstheme="majorHAnsi"/>
          <w:highlight w:val="cyan"/>
        </w:rPr>
        <w:t xml:space="preserve">to develop </w:t>
      </w:r>
      <w:r w:rsidRPr="00AE5A8F">
        <w:rPr>
          <w:rStyle w:val="Emphasis"/>
          <w:rFonts w:asciiTheme="majorHAnsi" w:hAnsiTheme="majorHAnsi" w:cstheme="majorHAnsi"/>
          <w:highlight w:val="cyan"/>
        </w:rPr>
        <w:t>networks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institutions</w:t>
      </w:r>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AE5A8F">
        <w:rPr>
          <w:rStyle w:val="Emphasis"/>
          <w:rFonts w:asciiTheme="majorHAnsi" w:hAnsiTheme="majorHAnsi" w:cstheme="majorHAnsi"/>
          <w:highlight w:val="cyan"/>
        </w:rPr>
        <w:t>new threats</w:t>
      </w:r>
      <w:r w:rsidRPr="00AE5A8F">
        <w:rPr>
          <w:rFonts w:asciiTheme="majorHAnsi" w:hAnsiTheme="majorHAnsi" w:cstheme="majorHAnsi"/>
          <w:sz w:val="16"/>
        </w:rPr>
        <w:t>. For example, this administration proposed halving the U.S. contribution to the World Health Organization’s budget — now we need it more than ever.</w:t>
      </w:r>
    </w:p>
    <w:p w14:paraId="6024ED54"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AE5A8F">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AE5A8F">
        <w:rPr>
          <w:rStyle w:val="StyleUnderline"/>
          <w:rFonts w:asciiTheme="majorHAnsi" w:hAnsiTheme="majorHAnsi" w:cstheme="majorHAnsi"/>
          <w:highlight w:val="cyan"/>
        </w:rPr>
        <w:t xml:space="preserve">lead, </w:t>
      </w:r>
      <w:r w:rsidRPr="00AE5A8F">
        <w:rPr>
          <w:rStyle w:val="Emphasis"/>
          <w:rFonts w:asciiTheme="majorHAnsi" w:hAnsiTheme="majorHAnsi" w:cstheme="majorHAnsi"/>
          <w:highlight w:val="cyan"/>
        </w:rPr>
        <w:t>others will free-ride</w:t>
      </w:r>
      <w:r w:rsidRPr="00AE5A8F">
        <w:rPr>
          <w:rStyle w:val="StyleUnderline"/>
          <w:rFonts w:asciiTheme="majorHAnsi" w:hAnsiTheme="majorHAnsi" w:cstheme="majorHAnsi"/>
          <w:highlight w:val="cyan"/>
        </w:rPr>
        <w:t xml:space="preserve"> and</w:t>
      </w:r>
      <w:r w:rsidRPr="00AE5A8F">
        <w:rPr>
          <w:rFonts w:asciiTheme="majorHAnsi" w:hAnsiTheme="majorHAnsi" w:cstheme="majorHAnsi"/>
          <w:sz w:val="16"/>
        </w:rPr>
        <w:t xml:space="preserve"> the </w:t>
      </w:r>
      <w:r w:rsidRPr="00AE5A8F">
        <w:rPr>
          <w:rStyle w:val="Emphasis"/>
          <w:rFonts w:asciiTheme="majorHAnsi" w:hAnsiTheme="majorHAnsi" w:cstheme="majorHAnsi"/>
          <w:highlight w:val="cyan"/>
        </w:rPr>
        <w:t>public goods will not be produced</w:t>
      </w:r>
      <w:r w:rsidRPr="00AE5A8F">
        <w:rPr>
          <w:rFonts w:asciiTheme="majorHAnsi" w:hAnsiTheme="majorHAnsi" w:cstheme="majorHAnsi"/>
          <w:sz w:val="16"/>
        </w:rPr>
        <w:t>. As the technology expert Richard Danzig summarizes the problem:</w:t>
      </w:r>
    </w:p>
    <w:p w14:paraId="03B19B6B" w14:textId="77777777" w:rsidR="00787623" w:rsidRPr="00AE5A8F" w:rsidRDefault="00787623" w:rsidP="00787623">
      <w:pPr>
        <w:ind w:left="720"/>
        <w:rPr>
          <w:rFonts w:asciiTheme="majorHAnsi" w:hAnsiTheme="majorHAnsi" w:cstheme="majorHAnsi"/>
          <w:sz w:val="16"/>
        </w:rPr>
      </w:pP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Pathogens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AI systems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computer viruses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AE5A8F">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AE5A8F">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AE5A8F">
        <w:rPr>
          <w:rStyle w:val="Emphasis"/>
          <w:rFonts w:asciiTheme="majorHAnsi" w:hAnsiTheme="majorHAnsi" w:cstheme="majorHAnsi"/>
          <w:highlight w:val="cyan"/>
        </w:rPr>
        <w:t>Agreed reporting systems</w:t>
      </w:r>
      <w:r w:rsidRPr="00AE5A8F">
        <w:rPr>
          <w:rStyle w:val="StyleUnderline"/>
          <w:rFonts w:asciiTheme="majorHAnsi" w:hAnsiTheme="majorHAnsi" w:cstheme="majorHAnsi"/>
        </w:rPr>
        <w:t xml:space="preserve">, shared </w:t>
      </w:r>
      <w:r w:rsidRPr="00AE5A8F">
        <w:rPr>
          <w:rStyle w:val="Emphasis"/>
          <w:rFonts w:asciiTheme="majorHAnsi" w:hAnsiTheme="majorHAnsi" w:cstheme="majorHAnsi"/>
          <w:highlight w:val="cyan"/>
        </w:rPr>
        <w:t>controls</w:t>
      </w:r>
      <w:r w:rsidRPr="00AE5A8F">
        <w:rPr>
          <w:rStyle w:val="StyleUnderline"/>
          <w:rFonts w:asciiTheme="majorHAnsi" w:hAnsiTheme="majorHAnsi" w:cstheme="majorHAnsi"/>
        </w:rPr>
        <w:t xml:space="preserve">, common </w:t>
      </w:r>
      <w:r w:rsidRPr="00AE5A8F">
        <w:rPr>
          <w:rStyle w:val="Emphasis"/>
          <w:rFonts w:asciiTheme="majorHAnsi" w:hAnsiTheme="majorHAnsi" w:cstheme="majorHAnsi"/>
          <w:highlight w:val="cyan"/>
        </w:rPr>
        <w:t>contingency plans</w:t>
      </w:r>
      <w:r w:rsidRPr="00AE5A8F">
        <w:rPr>
          <w:rStyle w:val="StyleUnderline"/>
          <w:rFonts w:asciiTheme="majorHAnsi" w:hAnsiTheme="majorHAnsi" w:cstheme="majorHAnsi"/>
          <w:highlight w:val="cyan"/>
        </w:rPr>
        <w:t xml:space="preserve">, </w:t>
      </w:r>
      <w:proofErr w:type="gramStart"/>
      <w:r w:rsidRPr="00AE5A8F">
        <w:rPr>
          <w:rStyle w:val="Emphasis"/>
          <w:rFonts w:asciiTheme="majorHAnsi" w:hAnsiTheme="majorHAnsi" w:cstheme="majorHAnsi"/>
          <w:highlight w:val="cyan"/>
        </w:rPr>
        <w:t>norms</w:t>
      </w:r>
      <w:proofErr w:type="gramEnd"/>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treaties</w:t>
      </w:r>
      <w:r w:rsidRPr="00AE5A8F">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p>
    <w:p w14:paraId="4FA3FA90" w14:textId="77777777" w:rsidR="00787623" w:rsidRPr="00AE5A8F" w:rsidRDefault="00787623" w:rsidP="00787623">
      <w:pPr>
        <w:rPr>
          <w:rStyle w:val="Emphasis"/>
          <w:rFonts w:asciiTheme="majorHAnsi" w:hAnsiTheme="majorHAnsi" w:cstheme="majorHAnsi"/>
        </w:rPr>
      </w:pP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p>
    <w:p w14:paraId="60D043F9" w14:textId="77777777" w:rsidR="00787623" w:rsidRPr="00AE5A8F" w:rsidRDefault="00787623" w:rsidP="00787623">
      <w:pPr>
        <w:rPr>
          <w:rFonts w:asciiTheme="majorHAnsi" w:hAnsiTheme="majorHAnsi" w:cstheme="majorHAnsi"/>
          <w:sz w:val="16"/>
        </w:rPr>
      </w:pPr>
      <w:r w:rsidRPr="00AE5A8F">
        <w:rPr>
          <w:rStyle w:val="StyleUnderline"/>
          <w:rFonts w:asciiTheme="majorHAnsi" w:hAnsiTheme="majorHAnsi" w:cstheme="majorHAnsi"/>
          <w:highlight w:val="cyan"/>
        </w:rPr>
        <w:t xml:space="preserve">On </w:t>
      </w:r>
      <w:r w:rsidRPr="00AE5A8F">
        <w:rPr>
          <w:rStyle w:val="Emphasis"/>
          <w:rFonts w:asciiTheme="majorHAnsi" w:hAnsiTheme="majorHAnsi" w:cstheme="majorHAnsi"/>
          <w:highlight w:val="cyan"/>
        </w:rPr>
        <w:t>transnational issues</w:t>
      </w:r>
      <w:r w:rsidRPr="00AE5A8F">
        <w:rPr>
          <w:rStyle w:val="StyleUnderline"/>
          <w:rFonts w:asciiTheme="majorHAnsi" w:hAnsiTheme="majorHAnsi" w:cstheme="majorHAnsi"/>
          <w:highlight w:val="cyan"/>
        </w:rPr>
        <w:t xml:space="preserve"> like </w:t>
      </w:r>
      <w:r w:rsidRPr="00AE5A8F">
        <w:rPr>
          <w:rStyle w:val="Emphasis"/>
          <w:rFonts w:asciiTheme="majorHAnsi" w:hAnsiTheme="majorHAnsi" w:cstheme="majorHAnsi"/>
          <w:highlight w:val="cyan"/>
        </w:rPr>
        <w:t>COVID-19</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climate change</w:t>
      </w:r>
      <w:r w:rsidRPr="00AE5A8F">
        <w:rPr>
          <w:rFonts w:asciiTheme="majorHAnsi" w:hAnsiTheme="majorHAnsi" w:cstheme="majorHAnsi"/>
          <w:sz w:val="16"/>
        </w:rPr>
        <w:t xml:space="preserve">, power becomes a positive-sum game. It is not enough to think of American power over others. </w:t>
      </w:r>
      <w:r w:rsidRPr="00AE5A8F">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AE5A8F">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p>
    <w:p w14:paraId="30CC833F"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30D3CEEC"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48B5EEB4"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7"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0693475C"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AE5A8F">
        <w:rPr>
          <w:rFonts w:asciiTheme="majorHAnsi" w:hAnsiTheme="majorHAnsi" w:cstheme="majorHAnsi"/>
          <w:b/>
          <w:bCs/>
          <w:highlight w:val="cyan"/>
          <w:u w:val="single"/>
        </w:rPr>
        <w:t>mergers that trigger scrutiny by reducing</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labor market competition</w:t>
      </w:r>
      <w:r w:rsidRPr="00AE5A8F">
        <w:rPr>
          <w:rFonts w:asciiTheme="majorHAnsi" w:hAnsiTheme="majorHAnsi" w:cstheme="majorHAnsi"/>
          <w:highlight w:val="cyan"/>
          <w:u w:val="single"/>
        </w:rPr>
        <w:t xml:space="preserve"> should be subject to</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w:t>
      </w:r>
      <w:r w:rsidRPr="00AE5A8F">
        <w:rPr>
          <w:rFonts w:asciiTheme="majorHAnsi" w:hAnsiTheme="majorHAnsi" w:cstheme="majorHAnsi"/>
          <w:b/>
          <w:bCs/>
          <w:highlight w:val="cyan"/>
          <w:u w:val="single"/>
        </w:rPr>
        <w:t>worker 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fact </w:t>
      </w:r>
      <w:r w:rsidRPr="00AE5A8F">
        <w:rPr>
          <w:rFonts w:asciiTheme="majorHAnsi" w:hAnsiTheme="majorHAnsi" w:cstheme="majorHAnsi"/>
          <w:highlight w:val="cyan"/>
          <w:u w:val="single"/>
        </w:rPr>
        <w:t xml:space="preserve">that the merger might raise </w:t>
      </w:r>
      <w:r w:rsidRPr="00AE5A8F">
        <w:rPr>
          <w:rFonts w:asciiTheme="majorHAnsi" w:hAnsiTheme="majorHAnsi" w:cstheme="majorHAnsi"/>
          <w:u w:val="single"/>
        </w:rPr>
        <w:t xml:space="preserve">firm </w:t>
      </w:r>
      <w:r w:rsidRPr="00AE5A8F">
        <w:rPr>
          <w:rFonts w:asciiTheme="majorHAnsi" w:hAnsiTheme="majorHAnsi" w:cstheme="majorHAnsi"/>
          <w:highlight w:val="cyan"/>
          <w:u w:val="single"/>
        </w:rPr>
        <w:t xml:space="preserve">profits more </w:t>
      </w:r>
      <w:r w:rsidRPr="00AE5A8F">
        <w:rPr>
          <w:rFonts w:asciiTheme="majorHAnsi" w:hAnsiTheme="majorHAnsi" w:cstheme="majorHAnsi"/>
          <w:u w:val="single"/>
        </w:rPr>
        <w:t xml:space="preserve">than </w:t>
      </w:r>
      <w:r w:rsidRPr="00AE5A8F">
        <w:rPr>
          <w:rFonts w:asciiTheme="majorHAnsi" w:hAnsiTheme="majorHAnsi" w:cstheme="majorHAnsi"/>
          <w:highlight w:val="cyan"/>
          <w:u w:val="single"/>
        </w:rPr>
        <w:t xml:space="preserve">it harms workers </w:t>
      </w:r>
      <w:r w:rsidRPr="00AE5A8F">
        <w:rPr>
          <w:rFonts w:asciiTheme="majorHAnsi" w:hAnsiTheme="majorHAnsi" w:cstheme="majorHAnsi"/>
          <w:b/>
          <w:bCs/>
          <w:highlight w:val="cyan"/>
          <w:u w:val="single"/>
        </w:rPr>
        <w:t xml:space="preserve">should not be sufficient to excuse </w:t>
      </w:r>
      <w:r w:rsidRPr="00AE5A8F">
        <w:rPr>
          <w:rFonts w:asciiTheme="majorHAnsi" w:hAnsiTheme="majorHAnsi" w:cstheme="majorHAnsi"/>
          <w:b/>
          <w:bCs/>
          <w:u w:val="single"/>
        </w:rPr>
        <w:t>the merger</w:t>
      </w:r>
      <w:r w:rsidRPr="00AE5A8F">
        <w:rPr>
          <w:rFonts w:asciiTheme="majorHAnsi" w:hAnsiTheme="majorHAnsi" w:cstheme="majorHAnsi"/>
          <w:u w:val="single"/>
        </w:rPr>
        <w:t>.</w:t>
      </w:r>
      <w:r w:rsidRPr="00AE5A8F">
        <w:rPr>
          <w:rFonts w:asciiTheme="majorHAnsi" w:hAnsiTheme="majorHAnsi" w:cstheme="majorHAnsi"/>
          <w:sz w:val="14"/>
        </w:rPr>
        <w:t xml:space="preserve"> Instead, </w:t>
      </w:r>
      <w:r w:rsidRPr="00AE5A8F">
        <w:rPr>
          <w:rFonts w:asciiTheme="majorHAnsi" w:hAnsiTheme="majorHAnsi" w:cstheme="majorHAnsi"/>
          <w:u w:val="single"/>
        </w:rPr>
        <w:t xml:space="preserve">the merger would be </w:t>
      </w:r>
      <w:r w:rsidRPr="00AE5A8F">
        <w:rPr>
          <w:rFonts w:asciiTheme="majorHAnsi" w:hAnsiTheme="majorHAnsi" w:cstheme="majorHAnsi"/>
          <w:highlight w:val="cyan"/>
          <w:u w:val="single"/>
        </w:rPr>
        <w:t>permitted if</w:t>
      </w:r>
      <w:r w:rsidRPr="00AE5A8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AE5A8F">
        <w:rPr>
          <w:rFonts w:asciiTheme="majorHAnsi" w:hAnsiTheme="majorHAnsi" w:cstheme="majorHAnsi"/>
          <w:b/>
          <w:bCs/>
          <w:u w:val="single"/>
        </w:rPr>
        <w:t xml:space="preserve">therefore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wages, benefits, or conditions will </w:t>
      </w:r>
      <w:r w:rsidRPr="00AE5A8F">
        <w:rPr>
          <w:rFonts w:asciiTheme="majorHAnsi" w:hAnsiTheme="majorHAnsi" w:cstheme="majorHAnsi"/>
          <w:b/>
          <w:bCs/>
          <w:highlight w:val="cyan"/>
          <w:u w:val="single"/>
        </w:rPr>
        <w:t>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merger of two firms</w:t>
      </w:r>
      <w:r w:rsidRPr="00AE5A8F">
        <w:rPr>
          <w:rFonts w:asciiTheme="majorHAnsi" w:hAnsiTheme="majorHAnsi" w:cstheme="majorHAnsi"/>
          <w:u w:val="single"/>
        </w:rPr>
        <w:t xml:space="preserve"> that operate </w:t>
      </w:r>
      <w:r w:rsidRPr="00AE5A8F">
        <w:rPr>
          <w:rFonts w:asciiTheme="majorHAnsi" w:hAnsiTheme="majorHAnsi" w:cstheme="majorHAnsi"/>
          <w:highlight w:val="cyan"/>
          <w:u w:val="single"/>
        </w:rPr>
        <w:t>in a frictionless labor market should not greatly harm workers even if it does result in</w:t>
      </w:r>
      <w:r w:rsidRPr="00AE5A8F">
        <w:rPr>
          <w:rFonts w:asciiTheme="majorHAnsi" w:hAnsiTheme="majorHAnsi" w:cstheme="majorHAnsi"/>
          <w:u w:val="single"/>
        </w:rPr>
        <w:t xml:space="preserve"> significant </w:t>
      </w:r>
      <w:r w:rsidRPr="00AE5A8F">
        <w:rPr>
          <w:rFonts w:asciiTheme="majorHAnsi" w:hAnsiTheme="majorHAnsi" w:cstheme="majorHAnsi"/>
          <w:highlight w:val="cyan"/>
          <w:u w:val="single"/>
        </w:rPr>
        <w:t xml:space="preserve">layoffs, because in a competitive labor market </w:t>
      </w:r>
      <w:r w:rsidRPr="00AE5A8F">
        <w:rPr>
          <w:rFonts w:asciiTheme="majorHAnsi" w:hAnsiTheme="majorHAnsi" w:cstheme="majorHAnsi"/>
          <w:b/>
          <w:bCs/>
          <w:u w:val="single"/>
        </w:rPr>
        <w:t xml:space="preserve">the laid-off </w:t>
      </w:r>
      <w:r w:rsidRPr="00AE5A8F">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AE5A8F">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In some cases, </w:t>
      </w:r>
      <w:r w:rsidRPr="00AE5A8F">
        <w:rPr>
          <w:rFonts w:asciiTheme="majorHAnsi" w:hAnsiTheme="majorHAnsi" w:cstheme="majorHAnsi"/>
          <w:highlight w:val="cyan"/>
          <w:u w:val="single"/>
        </w:rPr>
        <w:t xml:space="preserve">a merger may </w:t>
      </w:r>
      <w:r w:rsidRPr="00AE5A8F">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AE5A8F">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thus </w:t>
      </w:r>
      <w:r w:rsidRPr="00AE5A8F">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A8F">
        <w:rPr>
          <w:rFonts w:asciiTheme="majorHAnsi" w:hAnsiTheme="majorHAnsi" w:cstheme="majorHAnsi"/>
          <w:u w:val="single"/>
        </w:rPr>
        <w:t xml:space="preserve">enforcers should </w:t>
      </w:r>
      <w:r w:rsidRPr="00AE5A8F">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 xml:space="preserve">monopsonist’s lower labor costs are </w:t>
      </w:r>
      <w:r w:rsidRPr="00AE5A8F">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AE5A8F">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5B255156"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Prioritizing worker welfare </w:t>
      </w:r>
      <w:r w:rsidRPr="00AE5A8F">
        <w:rPr>
          <w:rFonts w:asciiTheme="majorHAnsi" w:hAnsiTheme="majorHAnsi" w:cstheme="majorHAnsi"/>
          <w:u w:val="single"/>
        </w:rPr>
        <w:t>solves inequality</w:t>
      </w:r>
      <w:r w:rsidRPr="00AE5A8F">
        <w:rPr>
          <w:rFonts w:asciiTheme="majorHAnsi" w:hAnsiTheme="majorHAnsi" w:cstheme="majorHAnsi"/>
        </w:rPr>
        <w:t xml:space="preserve">. </w:t>
      </w:r>
    </w:p>
    <w:p w14:paraId="41AE43EF"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5570ECAF" w14:textId="77777777" w:rsidR="00787623" w:rsidRPr="00AE5A8F" w:rsidRDefault="00787623" w:rsidP="00787623">
      <w:pPr>
        <w:rPr>
          <w:rFonts w:asciiTheme="majorHAnsi" w:hAnsiTheme="majorHAnsi" w:cstheme="majorHAnsi"/>
          <w:b/>
          <w:bCs/>
          <w:u w:val="single"/>
        </w:rPr>
      </w:pPr>
      <w:r w:rsidRPr="00AE5A8F">
        <w:rPr>
          <w:rFonts w:asciiTheme="majorHAnsi" w:hAnsiTheme="majorHAnsi" w:cstheme="majorHAnsi"/>
          <w:sz w:val="14"/>
        </w:rPr>
        <w:t xml:space="preserve">In this Note, I show that the union exemption should be read to encompass a broader concern for the welfare of workers. In other words, </w:t>
      </w:r>
      <w:r w:rsidRPr="00AE5A8F">
        <w:rPr>
          <w:rFonts w:asciiTheme="majorHAnsi" w:hAnsiTheme="majorHAnsi" w:cstheme="majorHAnsi"/>
          <w:b/>
          <w:bCs/>
          <w:highlight w:val="cyan"/>
          <w:u w:val="single"/>
        </w:rPr>
        <w:t>antitrust law</w:t>
      </w:r>
      <w:r w:rsidRPr="00AE5A8F">
        <w:rPr>
          <w:rFonts w:asciiTheme="majorHAnsi" w:hAnsiTheme="majorHAnsi" w:cstheme="majorHAnsi"/>
          <w:highlight w:val="cyan"/>
          <w:u w:val="single"/>
        </w:rPr>
        <w:t xml:space="preserve"> should be</w:t>
      </w:r>
      <w:r w:rsidRPr="00AE5A8F">
        <w:rPr>
          <w:rFonts w:asciiTheme="majorHAnsi" w:hAnsiTheme="majorHAnsi" w:cstheme="majorHAnsi"/>
          <w:u w:val="single"/>
        </w:rPr>
        <w:t xml:space="preserve"> seen </w:t>
      </w:r>
      <w:r w:rsidRPr="00AE5A8F">
        <w:rPr>
          <w:rFonts w:asciiTheme="majorHAnsi" w:hAnsiTheme="majorHAnsi" w:cstheme="majorHAnsi"/>
          <w:b/>
          <w:bCs/>
          <w:highlight w:val="cyan"/>
          <w:u w:val="single"/>
        </w:rPr>
        <w:t xml:space="preserve">not merely as protecting consumers from producers, but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labor from capital</w:t>
      </w:r>
      <w:r w:rsidRPr="00AE5A8F">
        <w:rPr>
          <w:rFonts w:asciiTheme="majorHAnsi" w:hAnsiTheme="majorHAnsi" w:cstheme="majorHAnsi"/>
          <w:b/>
          <w:bCs/>
          <w:u w:val="single"/>
        </w:rPr>
        <w:t>.</w:t>
      </w:r>
      <w:r w:rsidRPr="00AE5A8F">
        <w:rPr>
          <w:rFonts w:asciiTheme="majorHAnsi" w:hAnsiTheme="majorHAnsi" w:cstheme="majorHAnsi"/>
          <w:u w:val="single"/>
        </w:rPr>
        <w:t xml:space="preserve"> My primary justification is drawn from welfare economics and the “theory of the second best,” which suggests that </w:t>
      </w:r>
      <w:r w:rsidRPr="00AE5A8F">
        <w:rPr>
          <w:rFonts w:asciiTheme="majorHAnsi" w:hAnsiTheme="majorHAnsi" w:cstheme="majorHAnsi"/>
          <w:highlight w:val="cyan"/>
          <w:u w:val="single"/>
        </w:rPr>
        <w:t xml:space="preserve">when a </w:t>
      </w:r>
      <w:r w:rsidRPr="00AE5A8F">
        <w:rPr>
          <w:rFonts w:asciiTheme="majorHAnsi" w:hAnsiTheme="majorHAnsi" w:cstheme="majorHAnsi"/>
          <w:u w:val="single"/>
        </w:rPr>
        <w:t xml:space="preserve">certain </w:t>
      </w:r>
      <w:r w:rsidRPr="00AE5A8F">
        <w:rPr>
          <w:rFonts w:asciiTheme="majorHAnsi" w:hAnsiTheme="majorHAnsi" w:cstheme="majorHAnsi"/>
          <w:highlight w:val="cyan"/>
          <w:u w:val="single"/>
        </w:rPr>
        <w:t xml:space="preserve">market distortion cannot be removed, it may be </w:t>
      </w:r>
      <w:r w:rsidRPr="00AE5A8F">
        <w:rPr>
          <w:rFonts w:asciiTheme="majorHAnsi" w:hAnsiTheme="majorHAnsi" w:cstheme="majorHAnsi"/>
          <w:u w:val="single"/>
        </w:rPr>
        <w:t xml:space="preserve">economically </w:t>
      </w:r>
      <w:r w:rsidRPr="00AE5A8F">
        <w:rPr>
          <w:rFonts w:asciiTheme="majorHAnsi" w:hAnsiTheme="majorHAnsi" w:cstheme="majorHAnsi"/>
          <w:highlight w:val="cyan"/>
          <w:u w:val="single"/>
        </w:rPr>
        <w:t>optimal</w:t>
      </w:r>
      <w:r w:rsidRPr="00AE5A8F">
        <w:rPr>
          <w:rFonts w:asciiTheme="majorHAnsi" w:hAnsiTheme="majorHAnsi" w:cstheme="majorHAnsi"/>
          <w:sz w:val="14"/>
        </w:rPr>
        <w:t xml:space="preserve"> (i.e., the next best option) </w:t>
      </w:r>
      <w:r w:rsidRPr="00AE5A8F">
        <w:rPr>
          <w:rFonts w:asciiTheme="majorHAnsi" w:hAnsiTheme="majorHAnsi" w:cstheme="majorHAnsi"/>
          <w:highlight w:val="cyan"/>
          <w:u w:val="single"/>
        </w:rPr>
        <w:t xml:space="preserve">to </w:t>
      </w:r>
      <w:r w:rsidRPr="00AE5A8F">
        <w:rPr>
          <w:rFonts w:asciiTheme="majorHAnsi" w:hAnsiTheme="majorHAnsi" w:cstheme="majorHAnsi"/>
          <w:b/>
          <w:bCs/>
          <w:highlight w:val="cyan"/>
          <w:u w:val="single"/>
        </w:rPr>
        <w:t>introduce a countervailing distortion</w:t>
      </w:r>
      <w:r w:rsidRPr="00AE5A8F">
        <w:rPr>
          <w:rFonts w:asciiTheme="majorHAnsi" w:hAnsiTheme="majorHAnsi" w:cstheme="majorHAnsi"/>
          <w:b/>
          <w:bCs/>
          <w:u w:val="single"/>
        </w:rPr>
        <w:t>.</w:t>
      </w:r>
      <w:r w:rsidRPr="00AE5A8F">
        <w:rPr>
          <w:rFonts w:asciiTheme="majorHAnsi" w:hAnsiTheme="majorHAnsi" w:cstheme="majorHAnsi"/>
          <w:sz w:val="14"/>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AE5A8F">
        <w:rPr>
          <w:rFonts w:asciiTheme="majorHAnsi" w:hAnsiTheme="majorHAnsi" w:cstheme="majorHAnsi"/>
          <w:u w:val="single"/>
        </w:rPr>
        <w:t xml:space="preserve">permitting concentration among workers is </w:t>
      </w:r>
      <w:r w:rsidRPr="00AE5A8F">
        <w:rPr>
          <w:rFonts w:asciiTheme="majorHAnsi" w:hAnsiTheme="majorHAnsi" w:cstheme="majorHAnsi"/>
          <w:highlight w:val="cyan"/>
          <w:u w:val="single"/>
        </w:rPr>
        <w:t xml:space="preserve">the </w:t>
      </w:r>
      <w:r w:rsidRPr="00AE5A8F">
        <w:rPr>
          <w:rFonts w:asciiTheme="majorHAnsi" w:hAnsiTheme="majorHAnsi" w:cstheme="majorHAnsi"/>
          <w:u w:val="single"/>
        </w:rPr>
        <w:t xml:space="preserve">next </w:t>
      </w:r>
      <w:r w:rsidRPr="00AE5A8F">
        <w:rPr>
          <w:rFonts w:asciiTheme="majorHAnsi" w:hAnsiTheme="majorHAnsi" w:cstheme="majorHAnsi"/>
          <w:highlight w:val="cyan"/>
          <w:u w:val="single"/>
        </w:rPr>
        <w:t>best way to</w:t>
      </w:r>
      <w:r w:rsidRPr="00AE5A8F">
        <w:rPr>
          <w:rFonts w:asciiTheme="majorHAnsi" w:hAnsiTheme="majorHAnsi" w:cstheme="majorHAnsi"/>
          <w:u w:val="single"/>
        </w:rPr>
        <w:t xml:space="preserve"> (1) counteract abuse and rent-extractive behavior from employers and (2) </w:t>
      </w:r>
      <w:r w:rsidRPr="00AE5A8F">
        <w:rPr>
          <w:rFonts w:asciiTheme="majorHAnsi" w:hAnsiTheme="majorHAnsi" w:cstheme="majorHAnsi"/>
          <w:b/>
          <w:bCs/>
          <w:highlight w:val="cyan"/>
          <w:u w:val="single"/>
        </w:rPr>
        <w:t>move income from capitalists to workers</w:t>
      </w:r>
      <w:r w:rsidRPr="00AE5A8F">
        <w:rPr>
          <w:rFonts w:asciiTheme="majorHAnsi" w:hAnsiTheme="majorHAnsi" w:cstheme="majorHAnsi"/>
          <w:u w:val="single"/>
        </w:rPr>
        <w:t>, who by virtue of their relatively low income may receive higher marginal utility from income.</w:t>
      </w:r>
      <w:r w:rsidRPr="00AE5A8F">
        <w:rPr>
          <w:rFonts w:asciiTheme="majorHAnsi" w:hAnsiTheme="majorHAnsi" w:cstheme="majorHAnsi"/>
          <w:sz w:val="14"/>
        </w:rPr>
        <w:t xml:space="preserve">22 </w:t>
      </w:r>
      <w:r w:rsidRPr="00AE5A8F">
        <w:rPr>
          <w:rFonts w:asciiTheme="majorHAnsi" w:hAnsiTheme="majorHAnsi" w:cstheme="majorHAnsi"/>
          <w:u w:val="single"/>
        </w:rPr>
        <w:t xml:space="preserve">Further </w:t>
      </w:r>
      <w:r w:rsidRPr="00AE5A8F">
        <w:rPr>
          <w:rFonts w:asciiTheme="majorHAnsi" w:hAnsiTheme="majorHAnsi" w:cstheme="majorHAnsi"/>
          <w:highlight w:val="cyan"/>
          <w:u w:val="single"/>
        </w:rPr>
        <w:t xml:space="preserve">justification </w:t>
      </w:r>
      <w:r w:rsidRPr="00AE5A8F">
        <w:rPr>
          <w:rFonts w:asciiTheme="majorHAnsi" w:hAnsiTheme="majorHAnsi" w:cstheme="majorHAnsi"/>
          <w:u w:val="single"/>
        </w:rPr>
        <w:t xml:space="preserve">can be found </w:t>
      </w:r>
      <w:r w:rsidRPr="00AE5A8F">
        <w:rPr>
          <w:rFonts w:asciiTheme="majorHAnsi" w:hAnsiTheme="majorHAnsi" w:cstheme="majorHAnsi"/>
          <w:highlight w:val="cyan"/>
          <w:u w:val="single"/>
        </w:rPr>
        <w:t xml:space="preserve">in the </w:t>
      </w:r>
      <w:r w:rsidRPr="00AE5A8F">
        <w:rPr>
          <w:rFonts w:asciiTheme="majorHAnsi" w:hAnsiTheme="majorHAnsi" w:cstheme="majorHAnsi"/>
          <w:b/>
          <w:bCs/>
          <w:highlight w:val="cyan"/>
          <w:u w:val="single"/>
        </w:rPr>
        <w:t xml:space="preserve">legislative history of the </w:t>
      </w:r>
      <w:r w:rsidRPr="00AE5A8F">
        <w:rPr>
          <w:rFonts w:asciiTheme="majorHAnsi" w:hAnsiTheme="majorHAnsi" w:cstheme="majorHAnsi"/>
          <w:b/>
          <w:bCs/>
          <w:u w:val="single"/>
        </w:rPr>
        <w:t xml:space="preserve">major </w:t>
      </w:r>
      <w:r w:rsidRPr="00AE5A8F">
        <w:rPr>
          <w:rFonts w:asciiTheme="majorHAnsi" w:hAnsiTheme="majorHAnsi" w:cstheme="majorHAnsi"/>
          <w:b/>
          <w:bCs/>
          <w:highlight w:val="cyan"/>
          <w:u w:val="single"/>
        </w:rPr>
        <w:t>antitrust statutes.</w:t>
      </w:r>
      <w:r w:rsidRPr="00AE5A8F">
        <w:rPr>
          <w:rFonts w:asciiTheme="majorHAnsi" w:hAnsiTheme="majorHAnsi" w:cstheme="majorHAnsi"/>
          <w:u w:val="single"/>
        </w:rPr>
        <w:t xml:space="preserve"> During congressional debate over the antitrust laws, key legislators expressed their intent not only to preserve the organizing power of labor, but also to support affirmatively the accumulation of labor power to contest concentrations of capital.</w:t>
      </w:r>
      <w:r w:rsidRPr="00AE5A8F">
        <w:rPr>
          <w:rFonts w:asciiTheme="majorHAnsi" w:hAnsiTheme="majorHAnsi" w:cstheme="majorHAnsi"/>
          <w:sz w:val="14"/>
        </w:rPr>
        <w:t xml:space="preserve">23 Thus, </w:t>
      </w:r>
      <w:r w:rsidRPr="00AE5A8F">
        <w:rPr>
          <w:rFonts w:asciiTheme="majorHAnsi" w:hAnsiTheme="majorHAnsi" w:cstheme="majorHAnsi"/>
          <w:u w:val="single"/>
        </w:rPr>
        <w:t xml:space="preserve">legislative intent provides </w:t>
      </w:r>
      <w:r w:rsidRPr="00AE5A8F">
        <w:rPr>
          <w:rFonts w:asciiTheme="majorHAnsi" w:hAnsiTheme="majorHAnsi" w:cstheme="majorHAnsi"/>
          <w:b/>
          <w:bCs/>
          <w:u w:val="single"/>
        </w:rPr>
        <w:t xml:space="preserve">justification for worker welfare beyond a strictly economic reading of the antitrust laws. </w:t>
      </w:r>
      <w:r w:rsidRPr="00AE5A8F">
        <w:rPr>
          <w:rFonts w:asciiTheme="majorHAnsi" w:hAnsiTheme="majorHAnsi" w:cstheme="majorHAnsi"/>
          <w:highlight w:val="cyan"/>
          <w:u w:val="single"/>
        </w:rPr>
        <w:t>Even when labor organizing may not be the most “efficient”</w:t>
      </w:r>
      <w:r w:rsidRPr="00AE5A8F">
        <w:rPr>
          <w:rFonts w:asciiTheme="majorHAnsi" w:hAnsiTheme="majorHAnsi" w:cstheme="majorHAnsi"/>
          <w:u w:val="single"/>
        </w:rPr>
        <w:t xml:space="preserve"> economic choice,</w:t>
      </w:r>
      <w:r w:rsidRPr="00AE5A8F">
        <w:rPr>
          <w:rFonts w:asciiTheme="majorHAnsi" w:hAnsiTheme="majorHAnsi" w:cstheme="majorHAnsi"/>
          <w:sz w:val="14"/>
        </w:rPr>
        <w:t xml:space="preserve">24 </w:t>
      </w:r>
      <w:r w:rsidRPr="00AE5A8F">
        <w:rPr>
          <w:rFonts w:asciiTheme="majorHAnsi" w:hAnsiTheme="majorHAnsi" w:cstheme="majorHAnsi"/>
          <w:u w:val="single"/>
        </w:rPr>
        <w:t xml:space="preserve">it may still </w:t>
      </w:r>
      <w:r w:rsidRPr="00AE5A8F">
        <w:rPr>
          <w:rFonts w:asciiTheme="majorHAnsi" w:hAnsiTheme="majorHAnsi" w:cstheme="majorHAnsi"/>
          <w:highlight w:val="cyan"/>
          <w:u w:val="single"/>
        </w:rPr>
        <w:t>comport with the</w:t>
      </w:r>
      <w:r w:rsidRPr="00AE5A8F">
        <w:rPr>
          <w:rFonts w:asciiTheme="majorHAnsi" w:hAnsiTheme="majorHAnsi" w:cstheme="majorHAnsi"/>
          <w:u w:val="single"/>
        </w:rPr>
        <w:t xml:space="preserve"> drafters’ </w:t>
      </w:r>
      <w:r w:rsidRPr="00AE5A8F">
        <w:rPr>
          <w:rFonts w:asciiTheme="majorHAnsi" w:hAnsiTheme="majorHAnsi" w:cstheme="majorHAnsi"/>
          <w:highlight w:val="cyan"/>
          <w:u w:val="single"/>
        </w:rPr>
        <w:t xml:space="preserve">goal of </w:t>
      </w:r>
      <w:r w:rsidRPr="00AE5A8F">
        <w:rPr>
          <w:rFonts w:asciiTheme="majorHAnsi" w:hAnsiTheme="majorHAnsi" w:cstheme="majorHAnsi"/>
          <w:b/>
          <w:bCs/>
          <w:highlight w:val="cyan"/>
          <w:u w:val="single"/>
        </w:rPr>
        <w:t xml:space="preserve">protecting individuals from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economic power of corporations.</w:t>
      </w:r>
      <w:r w:rsidRPr="00AE5A8F">
        <w:rPr>
          <w:rFonts w:asciiTheme="majorHAnsi" w:hAnsiTheme="majorHAnsi" w:cstheme="majorHAnsi"/>
          <w:b/>
          <w:bCs/>
          <w:u w:val="single"/>
        </w:rPr>
        <w:t xml:space="preserve"> </w:t>
      </w:r>
    </w:p>
    <w:p w14:paraId="0D65B44C" w14:textId="77777777" w:rsidR="00787623" w:rsidRPr="00AE5A8F" w:rsidRDefault="00787623" w:rsidP="00787623">
      <w:pPr>
        <w:pStyle w:val="Heading3"/>
        <w:rPr>
          <w:rFonts w:asciiTheme="majorHAnsi" w:hAnsiTheme="majorHAnsi" w:cstheme="majorHAnsi"/>
        </w:rPr>
      </w:pPr>
      <w:r w:rsidRPr="00AE5A8F">
        <w:rPr>
          <w:rFonts w:asciiTheme="majorHAnsi" w:hAnsiTheme="majorHAnsi" w:cstheme="majorHAnsi"/>
        </w:rPr>
        <w:t>Modeling---1AC</w:t>
      </w:r>
    </w:p>
    <w:p w14:paraId="11C2837B"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6E3ABE2D"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5E9EC2E6"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0BA7E9D1"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AE5A8F">
        <w:rPr>
          <w:rFonts w:asciiTheme="majorHAnsi" w:hAnsiTheme="majorHAnsi" w:cstheme="majorHAnsi"/>
          <w:highlight w:val="cyan"/>
          <w:u w:val="single"/>
        </w:rPr>
        <w:t>competition</w:t>
      </w:r>
      <w:proofErr w:type="gramEnd"/>
      <w:r w:rsidRPr="00AE5A8F">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43C1BEDB"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7AC3BFC8"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42A14EE5"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w:t>
      </w:r>
      <w:proofErr w:type="gramStart"/>
      <w:r w:rsidRPr="00AE5A8F">
        <w:rPr>
          <w:rFonts w:asciiTheme="majorHAnsi" w:hAnsiTheme="majorHAnsi" w:cstheme="majorHAnsi"/>
          <w:u w:val="single"/>
        </w:rPr>
        <w:t xml:space="preserve">in order </w:t>
      </w:r>
      <w:r w:rsidRPr="00AE5A8F">
        <w:rPr>
          <w:rFonts w:asciiTheme="majorHAnsi" w:hAnsiTheme="majorHAnsi" w:cstheme="majorHAnsi"/>
          <w:highlight w:val="cyan"/>
          <w:u w:val="single"/>
        </w:rPr>
        <w:t>to</w:t>
      </w:r>
      <w:proofErr w:type="gramEnd"/>
      <w:r w:rsidRPr="00AE5A8F">
        <w:rPr>
          <w:rFonts w:asciiTheme="majorHAnsi" w:hAnsiTheme="majorHAnsi" w:cstheme="majorHAnsi"/>
          <w:highlight w:val="cyan"/>
          <w:u w:val="single"/>
        </w:rPr>
        <w:t xml:space="preserve">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15C8F1E"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16EB4945"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5B668799"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AE5A8F">
        <w:rPr>
          <w:rFonts w:asciiTheme="majorHAnsi" w:hAnsiTheme="majorHAnsi" w:cstheme="majorHAnsi"/>
          <w:sz w:val="16"/>
        </w:rPr>
        <w:t>nineteenth-century</w:t>
      </w:r>
      <w:proofErr w:type="gramEnd"/>
      <w:r w:rsidRPr="00AE5A8F">
        <w:rPr>
          <w:rFonts w:asciiTheme="majorHAnsi" w:hAnsiTheme="majorHAnsi" w:cstheme="majorHAnsi"/>
          <w:sz w:val="16"/>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AE5A8F">
        <w:rPr>
          <w:rFonts w:asciiTheme="majorHAnsi" w:hAnsiTheme="majorHAnsi" w:cstheme="majorHAnsi"/>
          <w:sz w:val="16"/>
        </w:rPr>
        <w:t>harboring</w:t>
      </w:r>
      <w:proofErr w:type="gramEnd"/>
      <w:r w:rsidRPr="00AE5A8F">
        <w:rPr>
          <w:rFonts w:asciiTheme="majorHAnsi" w:hAnsiTheme="majorHAnsi" w:cstheme="majorHAnsi"/>
          <w:sz w:val="16"/>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AE5A8F">
        <w:rPr>
          <w:rFonts w:asciiTheme="majorHAnsi" w:hAnsiTheme="majorHAnsi" w:cstheme="majorHAnsi"/>
          <w:sz w:val="16"/>
        </w:rPr>
        <w:t>ideological</w:t>
      </w:r>
      <w:proofErr w:type="gramEnd"/>
      <w:r w:rsidRPr="00AE5A8F">
        <w:rPr>
          <w:rFonts w:asciiTheme="majorHAnsi" w:hAnsiTheme="majorHAnsi" w:cstheme="majorHAnsi"/>
          <w:sz w:val="16"/>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2B2752">
        <w:rPr>
          <w:rFonts w:asciiTheme="majorHAnsi" w:hAnsiTheme="majorHAnsi" w:cstheme="majorHAnsi"/>
          <w:b/>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076CE6E1"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77E20799"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354A6BD3" w14:textId="77777777" w:rsidR="00787623" w:rsidRPr="00AE5A8F" w:rsidRDefault="00787623" w:rsidP="00787623">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AE5A8F">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AE5A8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policy objectives of economic efficiency and consumer welfare</w:t>
      </w:r>
      <w:r w:rsidRPr="00AE5A8F">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AE5A8F">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AE5A8F">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AE5A8F">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A8F">
        <w:rPr>
          <w:rFonts w:asciiTheme="majorHAnsi" w:hAnsiTheme="majorHAnsi" w:cstheme="majorHAnsi"/>
          <w:highlight w:val="cyan"/>
          <w:u w:val="single"/>
        </w:rPr>
        <w:t xml:space="preserve">Economic efficiency and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take center stage</w:t>
      </w:r>
      <w:r w:rsidRPr="00AE5A8F">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AE5A8F">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A8F">
        <w:rPr>
          <w:rFonts w:asciiTheme="majorHAnsi" w:hAnsiTheme="majorHAnsi" w:cstheme="majorHAnsi"/>
          <w:highlight w:val="cyan"/>
          <w:u w:val="single"/>
        </w:rPr>
        <w:t xml:space="preserve">the PCC might be </w:t>
      </w:r>
      <w:r w:rsidRPr="00AE5A8F">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AE5A8F">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AE5A8F">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AE5A8F">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AE5A8F">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AE5A8F">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AE5A8F">
        <w:rPr>
          <w:rFonts w:asciiTheme="majorHAnsi" w:hAnsiTheme="majorHAnsi" w:cstheme="majorHAnsi"/>
          <w:highlight w:val="cyan"/>
          <w:u w:val="single"/>
        </w:rPr>
        <w:t xml:space="preserve">the PCC </w:t>
      </w:r>
      <w:r w:rsidRPr="00AE5A8F">
        <w:rPr>
          <w:rFonts w:asciiTheme="majorHAnsi" w:hAnsiTheme="majorHAnsi" w:cstheme="majorHAnsi"/>
          <w:b/>
          <w:bCs/>
          <w:highlight w:val="cyan"/>
          <w:u w:val="single"/>
        </w:rPr>
        <w:t>must also devote attention</w:t>
      </w:r>
      <w:r w:rsidRPr="00AE5A8F">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03173F38"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2DE0F859"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AA4403C" w14:textId="77777777" w:rsidR="00787623" w:rsidRPr="00AE5A8F" w:rsidRDefault="00787623" w:rsidP="00787623">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AE5A8F">
        <w:rPr>
          <w:rFonts w:asciiTheme="majorHAnsi" w:hAnsiTheme="majorHAnsi" w:cstheme="majorHAnsi"/>
          <w:highlight w:val="cyan"/>
          <w:u w:val="single"/>
        </w:rPr>
        <w:t>foregoing advantages should not</w:t>
      </w:r>
      <w:r w:rsidRPr="00AE5A8F">
        <w:rPr>
          <w:rFonts w:asciiTheme="majorHAnsi" w:hAnsiTheme="majorHAnsi" w:cstheme="majorHAnsi"/>
          <w:sz w:val="14"/>
        </w:rPr>
        <w:t xml:space="preserve">, however, </w:t>
      </w:r>
      <w:r w:rsidRPr="00AE5A8F">
        <w:rPr>
          <w:rFonts w:asciiTheme="majorHAnsi" w:hAnsiTheme="majorHAnsi" w:cstheme="majorHAnsi"/>
          <w:highlight w:val="cyan"/>
          <w:u w:val="single"/>
        </w:rPr>
        <w:t>serve as vices that hinder the PCC from pursuing</w:t>
      </w:r>
      <w:r w:rsidRPr="00AE5A8F">
        <w:rPr>
          <w:rFonts w:asciiTheme="majorHAnsi" w:hAnsiTheme="majorHAnsi" w:cstheme="majorHAnsi"/>
          <w:u w:val="single"/>
        </w:rPr>
        <w:t xml:space="preserve"> other policy </w:t>
      </w:r>
      <w:r w:rsidRPr="00AE5A8F">
        <w:rPr>
          <w:rFonts w:asciiTheme="majorHAnsi" w:hAnsiTheme="majorHAnsi" w:cstheme="majorHAnsi"/>
          <w:highlight w:val="cyan"/>
          <w:u w:val="single"/>
        </w:rPr>
        <w:t xml:space="preserve">objectives </w:t>
      </w:r>
      <w:r w:rsidRPr="00AE5A8F">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AE5A8F">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AE5A8F">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AE5A8F">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AE5A8F">
        <w:rPr>
          <w:rFonts w:asciiTheme="majorHAnsi" w:hAnsiTheme="majorHAnsi" w:cstheme="majorHAnsi"/>
          <w:highlight w:val="cyan"/>
          <w:u w:val="single"/>
        </w:rPr>
        <w:t>Congress</w:t>
      </w:r>
      <w:r w:rsidRPr="00AE5A8F">
        <w:rPr>
          <w:rFonts w:asciiTheme="majorHAnsi" w:hAnsiTheme="majorHAnsi" w:cstheme="majorHAnsi"/>
          <w:u w:val="single"/>
        </w:rPr>
        <w:t xml:space="preserve"> has </w:t>
      </w:r>
      <w:r w:rsidRPr="00AE5A8F">
        <w:rPr>
          <w:rFonts w:asciiTheme="majorHAnsi" w:hAnsiTheme="majorHAnsi" w:cstheme="majorHAnsi"/>
          <w:b/>
          <w:bCs/>
          <w:highlight w:val="cyan"/>
          <w:u w:val="single"/>
        </w:rPr>
        <w:t>vested</w:t>
      </w:r>
      <w:r w:rsidRPr="00AE5A8F">
        <w:rPr>
          <w:rFonts w:asciiTheme="majorHAnsi" w:hAnsiTheme="majorHAnsi" w:cstheme="majorHAnsi"/>
          <w:b/>
          <w:bCs/>
          <w:u w:val="single"/>
        </w:rPr>
        <w:t xml:space="preserve"> "a larger amount of </w:t>
      </w:r>
      <w:r w:rsidRPr="00AE5A8F">
        <w:rPr>
          <w:rFonts w:asciiTheme="majorHAnsi" w:hAnsiTheme="majorHAnsi" w:cstheme="majorHAnsi"/>
          <w:b/>
          <w:bCs/>
          <w:highlight w:val="cyan"/>
          <w:u w:val="single"/>
        </w:rPr>
        <w:t>discretion in</w:t>
      </w:r>
      <w:r w:rsidRPr="00AE5A8F">
        <w:rPr>
          <w:rFonts w:asciiTheme="majorHAnsi" w:hAnsiTheme="majorHAnsi" w:cstheme="majorHAnsi"/>
          <w:b/>
          <w:bCs/>
          <w:u w:val="single"/>
        </w:rPr>
        <w:t xml:space="preserve"> administrative and executive </w:t>
      </w:r>
      <w:r w:rsidRPr="00AE5A8F">
        <w:rPr>
          <w:rFonts w:asciiTheme="majorHAnsi" w:hAnsiTheme="majorHAnsi" w:cstheme="majorHAnsi"/>
          <w:b/>
          <w:bCs/>
          <w:highlight w:val="cyan"/>
          <w:u w:val="single"/>
        </w:rPr>
        <w:t>officials</w:t>
      </w:r>
      <w:r w:rsidRPr="00AE5A8F">
        <w:rPr>
          <w:rFonts w:asciiTheme="majorHAnsi" w:hAnsiTheme="majorHAnsi" w:cstheme="majorHAnsi"/>
          <w:u w:val="single"/>
        </w:rPr>
        <w:t>, not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AE5A8F">
        <w:rPr>
          <w:rFonts w:asciiTheme="majorHAnsi" w:hAnsiTheme="majorHAnsi" w:cstheme="majorHAnsi"/>
          <w:b/>
          <w:bCs/>
          <w:highlight w:val="cyan"/>
          <w:u w:val="single"/>
        </w:rPr>
        <w:t>Antitrust and competition policy</w:t>
      </w:r>
      <w:r w:rsidRPr="00AE5A8F">
        <w:rPr>
          <w:rFonts w:asciiTheme="majorHAnsi" w:hAnsiTheme="majorHAnsi" w:cstheme="majorHAnsi"/>
          <w:u w:val="single"/>
        </w:rPr>
        <w:t xml:space="preserve">, no different from the application of any other law,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AE5A8F">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AE5A8F">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AE5A8F">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AE5A8F">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AE5A8F">
        <w:rPr>
          <w:rFonts w:asciiTheme="majorHAnsi" w:hAnsiTheme="majorHAnsi" w:cstheme="majorHAnsi"/>
          <w:highlight w:val="cyan"/>
          <w:u w:val="single"/>
        </w:rPr>
        <w:t xml:space="preserve">conduct that did not impair efficiency would be permitted, </w:t>
      </w:r>
      <w:r w:rsidRPr="00AE5A8F">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effects 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ultimate loser would be society.</w:t>
      </w:r>
    </w:p>
    <w:p w14:paraId="7A40F65D"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2938534F"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70E0CB8C"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u w:val="single"/>
        </w:rPr>
        <w:t>The Sulu-Celebes Sea is one of the major shipping routes of Southeast Asia</w:t>
      </w:r>
      <w:r w:rsidRPr="00AE5A8F">
        <w:rPr>
          <w:rFonts w:asciiTheme="majorHAnsi" w:hAnsiTheme="majorHAnsi" w:cstheme="majorHAnsi"/>
          <w:sz w:val="16"/>
        </w:rPr>
        <w:t xml:space="preserve">.64 </w:t>
      </w:r>
      <w:r w:rsidRPr="00AE5A8F">
        <w:rPr>
          <w:rFonts w:asciiTheme="majorHAnsi" w:hAnsiTheme="majorHAnsi" w:cstheme="majorHAnsi"/>
          <w:u w:val="single"/>
        </w:rPr>
        <w:t>Annually</w:t>
      </w:r>
      <w:r w:rsidRPr="00AE5A8F">
        <w:rPr>
          <w:rFonts w:asciiTheme="majorHAnsi" w:hAnsiTheme="majorHAnsi" w:cstheme="majorHAnsi"/>
          <w:sz w:val="16"/>
        </w:rPr>
        <w:t>, US$</w:t>
      </w:r>
      <w:r w:rsidRPr="00AE5A8F">
        <w:rPr>
          <w:rFonts w:asciiTheme="majorHAnsi" w:hAnsiTheme="majorHAnsi" w:cstheme="majorHAnsi"/>
          <w:u w:val="single"/>
        </w:rPr>
        <w:t>40 billion worth of goods pass through</w:t>
      </w:r>
      <w:r w:rsidRPr="00AE5A8F">
        <w:rPr>
          <w:rFonts w:asciiTheme="majorHAnsi" w:hAnsiTheme="majorHAnsi" w:cstheme="majorHAnsi"/>
          <w:sz w:val="16"/>
        </w:rPr>
        <w:t xml:space="preserve"> the Sulu-Celebes Sea, </w:t>
      </w:r>
      <w:r w:rsidRPr="00AE5A8F">
        <w:rPr>
          <w:rFonts w:asciiTheme="majorHAnsi" w:hAnsiTheme="majorHAnsi" w:cstheme="majorHAnsi"/>
          <w:u w:val="single"/>
        </w:rPr>
        <w:t>creating great economic opportunities</w:t>
      </w:r>
      <w:r w:rsidRPr="00AE5A8F">
        <w:rPr>
          <w:rFonts w:asciiTheme="majorHAnsi"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hAnsiTheme="majorHAnsi" w:cstheme="majorHAnsi"/>
          <w:sz w:val="16"/>
        </w:rPr>
        <w:t xml:space="preserve"> Notwithstanding these opportunities, the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hAnsiTheme="majorHAnsi" w:cstheme="majorHAnsi"/>
          <w:sz w:val="16"/>
        </w:rPr>
        <w:t>signalling</w:t>
      </w:r>
      <w:proofErr w:type="spellEnd"/>
      <w:r w:rsidRPr="00AE5A8F">
        <w:rPr>
          <w:rFonts w:asciiTheme="majorHAnsi"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AE5A8F">
        <w:rPr>
          <w:rFonts w:asciiTheme="majorHAnsi" w:hAnsiTheme="majorHAnsi" w:cstheme="majorHAnsi"/>
          <w:highlight w:val="cyan"/>
          <w:u w:val="single"/>
        </w:rPr>
        <w:t>N</w:t>
      </w:r>
      <w:r w:rsidRPr="00AE5A8F">
        <w:rPr>
          <w:rFonts w:asciiTheme="majorHAnsi" w:hAnsiTheme="majorHAnsi" w:cstheme="majorHAnsi"/>
          <w:sz w:val="16"/>
        </w:rPr>
        <w:t>on-</w:t>
      </w:r>
      <w:r w:rsidRPr="00AE5A8F">
        <w:rPr>
          <w:rFonts w:asciiTheme="majorHAnsi" w:hAnsiTheme="majorHAnsi" w:cstheme="majorHAnsi"/>
          <w:highlight w:val="cyan"/>
          <w:u w:val="single"/>
        </w:rPr>
        <w:t>G</w:t>
      </w:r>
      <w:r w:rsidRPr="00AE5A8F">
        <w:rPr>
          <w:rFonts w:asciiTheme="majorHAnsi" w:hAnsiTheme="majorHAnsi" w:cstheme="majorHAnsi"/>
          <w:sz w:val="16"/>
        </w:rPr>
        <w:t xml:space="preserve">overnmental </w:t>
      </w:r>
      <w:proofErr w:type="spellStart"/>
      <w:r w:rsidRPr="00AE5A8F">
        <w:rPr>
          <w:rFonts w:asciiTheme="majorHAnsi" w:hAnsiTheme="majorHAnsi" w:cstheme="majorHAnsi"/>
          <w:highlight w:val="cyan"/>
          <w:u w:val="single"/>
        </w:rPr>
        <w:t>O</w:t>
      </w:r>
      <w:r w:rsidRPr="00AE5A8F">
        <w:rPr>
          <w:rFonts w:asciiTheme="majorHAnsi" w:hAnsiTheme="majorHAnsi" w:cstheme="majorHAnsi"/>
          <w:sz w:val="16"/>
        </w:rPr>
        <w:t>rganisation</w:t>
      </w:r>
      <w:r w:rsidRPr="00AE5A8F">
        <w:rPr>
          <w:rFonts w:asciiTheme="majorHAnsi" w:hAnsiTheme="majorHAnsi" w:cstheme="majorHAnsi"/>
          <w:highlight w:val="cyan"/>
          <w:u w:val="single"/>
        </w:rPr>
        <w:t>s</w:t>
      </w:r>
      <w:proofErr w:type="spellEnd"/>
      <w:r w:rsidRPr="00AE5A8F">
        <w:rPr>
          <w:rFonts w:asciiTheme="majorHAnsi" w:hAnsiTheme="majorHAnsi" w:cstheme="majorHAnsi"/>
          <w:sz w:val="16"/>
        </w:rPr>
        <w:t xml:space="preserve"> </w:t>
      </w:r>
      <w:r w:rsidRPr="00AE5A8F">
        <w:rPr>
          <w:rFonts w:asciiTheme="majorHAnsi" w:hAnsiTheme="majorHAnsi" w:cstheme="majorHAnsi"/>
          <w:u w:val="single"/>
        </w:rPr>
        <w:t xml:space="preserve">have </w:t>
      </w:r>
      <w:r w:rsidRPr="00AE5A8F">
        <w:rPr>
          <w:rFonts w:asciiTheme="majorHAnsi" w:hAnsiTheme="majorHAnsi" w:cstheme="majorHAnsi"/>
          <w:highlight w:val="cyan"/>
          <w:u w:val="single"/>
        </w:rPr>
        <w:t>identified</w:t>
      </w:r>
      <w:r w:rsidRPr="00AE5A8F">
        <w:rPr>
          <w:rFonts w:asciiTheme="majorHAnsi"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poverty</w:t>
      </w:r>
      <w:r w:rsidRPr="00AE5A8F">
        <w:rPr>
          <w:rFonts w:asciiTheme="majorHAnsi" w:hAnsiTheme="majorHAnsi" w:cstheme="majorHAnsi"/>
          <w:b/>
          <w:bCs/>
          <w:sz w:val="16"/>
        </w:rPr>
        <w:t>71</w:t>
      </w:r>
      <w:r w:rsidRPr="00AE5A8F">
        <w:rPr>
          <w:rFonts w:asciiTheme="majorHAnsi" w:hAnsiTheme="majorHAnsi" w:cstheme="majorHAnsi"/>
          <w:sz w:val="16"/>
        </w:rPr>
        <w:t xml:space="preserve"> </w:t>
      </w:r>
      <w:r w:rsidRPr="00AE5A8F">
        <w:rPr>
          <w:rFonts w:asciiTheme="majorHAnsi" w:hAnsiTheme="majorHAnsi" w:cstheme="majorHAnsi"/>
          <w:b/>
          <w:bCs/>
          <w:highlight w:val="cyan"/>
          <w:u w:val="single"/>
        </w:rPr>
        <w:t>and</w:t>
      </w:r>
      <w:r w:rsidRPr="00AE5A8F">
        <w:rPr>
          <w:rFonts w:asciiTheme="majorHAnsi" w:hAnsiTheme="majorHAnsi" w:cstheme="majorHAnsi"/>
          <w:b/>
          <w:bCs/>
          <w:u w:val="single"/>
        </w:rPr>
        <w:t xml:space="preserve"> relative </w:t>
      </w:r>
      <w:r w:rsidRPr="00AE5A8F">
        <w:rPr>
          <w:rFonts w:asciiTheme="majorHAnsi" w:hAnsiTheme="majorHAnsi" w:cstheme="majorHAnsi"/>
          <w:b/>
          <w:bCs/>
          <w:highlight w:val="cyan"/>
          <w:u w:val="single"/>
        </w:rPr>
        <w:t>economic depression</w:t>
      </w:r>
      <w:r w:rsidRPr="00AE5A8F">
        <w:rPr>
          <w:rFonts w:asciiTheme="majorHAnsi" w:hAnsiTheme="majorHAnsi" w:cstheme="majorHAnsi"/>
          <w:b/>
          <w:bCs/>
          <w:sz w:val="16"/>
        </w:rPr>
        <w:t>72</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as</w:t>
      </w:r>
      <w:r w:rsidRPr="00AE5A8F">
        <w:rPr>
          <w:rFonts w:asciiTheme="majorHAnsi" w:hAnsiTheme="majorHAnsi" w:cstheme="majorHAnsi"/>
          <w:u w:val="single"/>
        </w:rPr>
        <w:t xml:space="preserve"> the </w:t>
      </w:r>
      <w:r w:rsidRPr="00AE5A8F">
        <w:rPr>
          <w:rFonts w:asciiTheme="majorHAnsi" w:hAnsiTheme="majorHAnsi" w:cstheme="majorHAnsi"/>
          <w:b/>
          <w:bCs/>
          <w:highlight w:val="cyan"/>
          <w:u w:val="single"/>
        </w:rPr>
        <w:t>key factor</w:t>
      </w:r>
      <w:r w:rsidRPr="00AE5A8F">
        <w:rPr>
          <w:rFonts w:asciiTheme="majorHAnsi" w:hAnsiTheme="majorHAnsi" w:cstheme="majorHAnsi"/>
          <w:b/>
          <w:bCs/>
          <w:u w:val="single"/>
        </w:rPr>
        <w:t>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that</w:t>
      </w:r>
      <w:r w:rsidRPr="00AE5A8F">
        <w:rPr>
          <w:rFonts w:asciiTheme="majorHAnsi" w:hAnsiTheme="majorHAnsi" w:cstheme="majorHAnsi"/>
          <w:u w:val="single"/>
        </w:rPr>
        <w:t xml:space="preserve"> may </w:t>
      </w:r>
      <w:r w:rsidRPr="00AE5A8F">
        <w:rPr>
          <w:rFonts w:asciiTheme="majorHAnsi" w:hAnsiTheme="majorHAnsi" w:cstheme="majorHAnsi"/>
          <w:highlight w:val="cyan"/>
          <w:u w:val="single"/>
        </w:rPr>
        <w:t xml:space="preserve">induce grievances </w:t>
      </w:r>
      <w:r w:rsidRPr="00AE5A8F">
        <w:rPr>
          <w:rFonts w:asciiTheme="majorHAnsi" w:hAnsiTheme="majorHAnsi" w:cstheme="majorHAnsi"/>
          <w:u w:val="single"/>
        </w:rPr>
        <w:t>and lead to a sense of relative deprivation and injustice for which affected individuals feel the need to rebel against</w:t>
      </w:r>
      <w:r w:rsidRPr="00AE5A8F">
        <w:rPr>
          <w:rFonts w:asciiTheme="majorHAnsi" w:hAnsiTheme="majorHAnsi" w:cstheme="majorHAnsi"/>
          <w:sz w:val="16"/>
        </w:rPr>
        <w:t xml:space="preserve">. </w:t>
      </w:r>
      <w:r w:rsidRPr="00AE5A8F">
        <w:rPr>
          <w:rFonts w:asciiTheme="majorHAnsi" w:hAnsiTheme="majorHAnsi" w:cstheme="majorHAnsi"/>
          <w:u w:val="single"/>
        </w:rPr>
        <w:t>This</w:t>
      </w:r>
      <w:r w:rsidRPr="00AE5A8F">
        <w:rPr>
          <w:rFonts w:asciiTheme="majorHAnsi" w:hAnsiTheme="majorHAnsi" w:cstheme="majorHAnsi"/>
          <w:sz w:val="16"/>
        </w:rPr>
        <w:t xml:space="preserve"> </w:t>
      </w:r>
      <w:r w:rsidRPr="00AE5A8F">
        <w:rPr>
          <w:rFonts w:asciiTheme="majorHAnsi" w:hAnsiTheme="majorHAnsi" w:cstheme="majorHAnsi"/>
          <w:u w:val="single"/>
        </w:rPr>
        <w:t xml:space="preserve">then </w:t>
      </w:r>
      <w:r w:rsidRPr="00AE5A8F">
        <w:rPr>
          <w:rFonts w:asciiTheme="majorHAnsi" w:hAnsiTheme="majorHAnsi" w:cstheme="majorHAnsi"/>
          <w:highlight w:val="cyan"/>
          <w:u w:val="single"/>
        </w:rPr>
        <w:t xml:space="preserve">drives </w:t>
      </w:r>
      <w:r w:rsidRPr="00AE5A8F">
        <w:rPr>
          <w:rFonts w:asciiTheme="majorHAnsi" w:hAnsiTheme="majorHAnsi" w:cstheme="majorHAnsi"/>
          <w:b/>
          <w:bCs/>
          <w:highlight w:val="cyan"/>
          <w:u w:val="single"/>
        </w:rPr>
        <w:t>individuals into</w:t>
      </w:r>
      <w:r w:rsidRPr="00AE5A8F">
        <w:rPr>
          <w:rFonts w:asciiTheme="majorHAnsi" w:hAnsiTheme="majorHAnsi" w:cstheme="majorHAnsi"/>
          <w:b/>
          <w:bCs/>
          <w:u w:val="single"/>
        </w:rPr>
        <w:t xml:space="preserve"> engaging in </w:t>
      </w:r>
      <w:r w:rsidRPr="00AE5A8F">
        <w:rPr>
          <w:rFonts w:asciiTheme="majorHAnsi" w:hAnsiTheme="majorHAnsi" w:cstheme="majorHAnsi"/>
          <w:b/>
          <w:bCs/>
          <w:highlight w:val="cyan"/>
          <w:u w:val="single"/>
        </w:rPr>
        <w:t>illicit activities and political violence</w:t>
      </w:r>
      <w:r w:rsidRPr="00AE5A8F">
        <w:rPr>
          <w:rFonts w:asciiTheme="majorHAnsi" w:hAnsiTheme="majorHAnsi" w:cstheme="majorHAnsi"/>
          <w:b/>
          <w:bCs/>
          <w:sz w:val="16"/>
        </w:rPr>
        <w:t>.</w:t>
      </w:r>
      <w:r w:rsidRPr="00AE5A8F">
        <w:rPr>
          <w:rFonts w:asciiTheme="majorHAnsi"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poor economic outlook</w:t>
      </w:r>
      <w:r w:rsidRPr="00AE5A8F">
        <w:rPr>
          <w:rFonts w:asciiTheme="majorHAnsi" w:hAnsiTheme="majorHAnsi" w:cstheme="majorHAnsi"/>
          <w:u w:val="single"/>
        </w:rPr>
        <w:t xml:space="preserve">, coupled with existing political grievances, </w:t>
      </w:r>
      <w:r w:rsidRPr="00AE5A8F">
        <w:rPr>
          <w:rFonts w:asciiTheme="majorHAnsi" w:hAnsiTheme="majorHAnsi" w:cstheme="majorHAnsi"/>
          <w:highlight w:val="cyan"/>
          <w:u w:val="single"/>
        </w:rPr>
        <w:t>facilitates</w:t>
      </w:r>
      <w:r w:rsidRPr="00AE5A8F">
        <w:rPr>
          <w:rFonts w:asciiTheme="majorHAnsi" w:hAnsiTheme="majorHAnsi" w:cstheme="majorHAnsi"/>
          <w:u w:val="single"/>
        </w:rPr>
        <w:t xml:space="preserve"> the continuous </w:t>
      </w:r>
      <w:r w:rsidRPr="00AE5A8F">
        <w:rPr>
          <w:rFonts w:asciiTheme="majorHAnsi" w:hAnsiTheme="majorHAnsi" w:cstheme="majorHAnsi"/>
          <w:highlight w:val="cyan"/>
          <w:u w:val="single"/>
        </w:rPr>
        <w:t>recruitment</w:t>
      </w:r>
      <w:r w:rsidRPr="00AE5A8F">
        <w:rPr>
          <w:rFonts w:asciiTheme="majorHAnsi"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into militancy</w:t>
      </w:r>
      <w:r w:rsidRPr="00AE5A8F">
        <w:rPr>
          <w:rFonts w:asciiTheme="majorHAnsi" w:hAnsiTheme="majorHAnsi" w:cstheme="majorHAnsi"/>
          <w:sz w:val="16"/>
        </w:rPr>
        <w:t xml:space="preserve">.75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coasts</w:t>
      </w:r>
      <w:r w:rsidRPr="00AE5A8F">
        <w:rPr>
          <w:rFonts w:asciiTheme="majorHAnsi" w:hAnsiTheme="majorHAnsi" w:cstheme="majorHAnsi"/>
          <w:u w:val="single"/>
        </w:rPr>
        <w:t xml:space="preserve"> of the Sulu-Celebes Seas </w:t>
      </w:r>
      <w:proofErr w:type="gramStart"/>
      <w:r w:rsidRPr="00AE5A8F">
        <w:rPr>
          <w:rFonts w:asciiTheme="majorHAnsi" w:hAnsiTheme="majorHAnsi" w:cstheme="majorHAnsi"/>
          <w:u w:val="single"/>
        </w:rPr>
        <w:t>has</w:t>
      </w:r>
      <w:proofErr w:type="gram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observed </w:t>
      </w:r>
      <w:r w:rsidRPr="00AE5A8F">
        <w:rPr>
          <w:rFonts w:asciiTheme="majorHAnsi" w:hAnsiTheme="majorHAnsi" w:cstheme="majorHAnsi"/>
          <w:u w:val="single"/>
        </w:rPr>
        <w:t xml:space="preserve">high proportion of youth participating in </w:t>
      </w:r>
      <w:r w:rsidRPr="00AE5A8F">
        <w:rPr>
          <w:rFonts w:asciiTheme="majorHAnsi" w:hAnsiTheme="majorHAnsi" w:cstheme="majorHAnsi"/>
          <w:highlight w:val="cyan"/>
          <w:u w:val="single"/>
        </w:rPr>
        <w:t>Abu Sayyaf activities</w:t>
      </w:r>
      <w:r w:rsidRPr="00AE5A8F">
        <w:rPr>
          <w:rFonts w:asciiTheme="majorHAnsi" w:hAnsiTheme="majorHAnsi" w:cstheme="majorHAnsi"/>
          <w:sz w:val="16"/>
        </w:rPr>
        <w:t xml:space="preserve">. This includes the infamous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Ajang</w:t>
      </w:r>
      <w:proofErr w:type="spellEnd"/>
      <w:r w:rsidRPr="00AE5A8F">
        <w:rPr>
          <w:rFonts w:asciiTheme="majorHAnsi"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hAnsiTheme="majorHAnsi" w:cstheme="majorHAnsi"/>
          <w:sz w:val="16"/>
        </w:rPr>
        <w:t>Isnilon</w:t>
      </w:r>
      <w:proofErr w:type="spellEnd"/>
      <w:r w:rsidRPr="00AE5A8F">
        <w:rPr>
          <w:rFonts w:asciiTheme="majorHAnsi" w:hAnsiTheme="majorHAnsi" w:cstheme="majorHAnsi"/>
          <w:sz w:val="16"/>
        </w:rPr>
        <w:t xml:space="preserve">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hAnsiTheme="majorHAnsi" w:cstheme="majorHAnsi"/>
          <w:sz w:val="16"/>
        </w:rPr>
        <w:t>Baco</w:t>
      </w:r>
      <w:proofErr w:type="spellEnd"/>
      <w:r w:rsidRPr="00AE5A8F">
        <w:rPr>
          <w:rFonts w:asciiTheme="majorHAnsi" w:hAnsiTheme="majorHAnsi" w:cstheme="majorHAnsi"/>
          <w:sz w:val="16"/>
        </w:rPr>
        <w:t xml:space="preserve"> (35 years old when killed), who was touted to succeed </w:t>
      </w:r>
      <w:proofErr w:type="spellStart"/>
      <w:r w:rsidRPr="00AE5A8F">
        <w:rPr>
          <w:rFonts w:asciiTheme="majorHAnsi" w:hAnsiTheme="majorHAnsi" w:cstheme="majorHAnsi"/>
          <w:sz w:val="16"/>
        </w:rPr>
        <w:t>Hapilon</w:t>
      </w:r>
      <w:proofErr w:type="spellEnd"/>
      <w:r w:rsidRPr="00AE5A8F">
        <w:rPr>
          <w:rFonts w:asciiTheme="majorHAnsi"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hAnsiTheme="majorHAnsi" w:cstheme="majorHAnsi"/>
          <w:sz w:val="16"/>
        </w:rPr>
        <w:t xml:space="preserve"> a result of</w:t>
      </w:r>
      <w:proofErr w:type="gramEnd"/>
      <w:r w:rsidRPr="00AE5A8F">
        <w:rPr>
          <w:rFonts w:asciiTheme="majorHAnsi" w:hAnsiTheme="majorHAnsi" w:cstheme="majorHAnsi"/>
          <w:sz w:val="16"/>
        </w:rPr>
        <w:t xml:space="preserve"> measures to curtail the spread of the virus.78 </w:t>
      </w:r>
      <w:r w:rsidRPr="00AE5A8F">
        <w:rPr>
          <w:rFonts w:asciiTheme="majorHAnsi" w:hAnsiTheme="majorHAnsi" w:cstheme="majorHAnsi"/>
          <w:u w:val="single"/>
        </w:rPr>
        <w:t xml:space="preserve">This trend </w:t>
      </w:r>
      <w:r w:rsidRPr="00AE5A8F">
        <w:rPr>
          <w:rFonts w:asciiTheme="majorHAnsi" w:hAnsiTheme="majorHAnsi" w:cstheme="majorHAnsi"/>
          <w:b/>
          <w:bCs/>
          <w:highlight w:val="cyan"/>
          <w:u w:val="single"/>
        </w:rPr>
        <w:t>worsens</w:t>
      </w:r>
      <w:r w:rsidRPr="00AE5A8F">
        <w:rPr>
          <w:rFonts w:asciiTheme="majorHAnsi" w:hAnsiTheme="majorHAnsi" w:cstheme="majorHAnsi"/>
          <w:b/>
          <w:bCs/>
          <w:u w:val="single"/>
        </w:rPr>
        <w:t xml:space="preserve"> the existing </w:t>
      </w:r>
      <w:r w:rsidRPr="00AE5A8F">
        <w:rPr>
          <w:rFonts w:asciiTheme="majorHAnsi" w:hAnsiTheme="majorHAnsi" w:cstheme="majorHAnsi"/>
          <w:b/>
          <w:bCs/>
          <w:highlight w:val="cyan"/>
          <w:u w:val="single"/>
        </w:rPr>
        <w:t>socio-political grievances</w:t>
      </w:r>
      <w:r w:rsidRPr="00AE5A8F">
        <w:rPr>
          <w:rFonts w:asciiTheme="majorHAnsi" w:hAnsiTheme="majorHAnsi" w:cstheme="majorHAnsi"/>
          <w:u w:val="single"/>
        </w:rPr>
        <w:t xml:space="preserve"> of the population, thereby </w:t>
      </w:r>
      <w:r w:rsidRPr="00AE5A8F">
        <w:rPr>
          <w:rFonts w:asciiTheme="majorHAnsi" w:hAnsiTheme="majorHAnsi" w:cstheme="majorHAnsi"/>
          <w:b/>
          <w:bCs/>
          <w:highlight w:val="cyan"/>
          <w:u w:val="single"/>
        </w:rPr>
        <w:t>increasing</w:t>
      </w:r>
      <w:r w:rsidRPr="00AE5A8F">
        <w:rPr>
          <w:rFonts w:asciiTheme="majorHAnsi"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hAnsiTheme="majorHAnsi" w:cstheme="majorHAnsi"/>
          <w:u w:val="single"/>
        </w:rPr>
        <w:t xml:space="preserve"> </w:t>
      </w:r>
      <w:r w:rsidRPr="00AE5A8F">
        <w:rPr>
          <w:rFonts w:asciiTheme="majorHAnsi" w:hAnsiTheme="majorHAnsi" w:cstheme="majorHAnsi"/>
          <w:b/>
          <w:bCs/>
          <w:highlight w:val="cyan"/>
          <w:u w:val="single"/>
        </w:rPr>
        <w:t>participation in regional militancy</w:t>
      </w:r>
      <w:r w:rsidRPr="00AE5A8F">
        <w:rPr>
          <w:rFonts w:asciiTheme="majorHAnsi" w:hAnsiTheme="majorHAnsi" w:cstheme="majorHAnsi"/>
          <w:sz w:val="16"/>
        </w:rPr>
        <w:t>.79 Ultimately, governments must adopt both hard and soft power to build lasting peace in the region.</w:t>
      </w:r>
    </w:p>
    <w:p w14:paraId="7AEDAF7E"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0B727BDF"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4206E0AB" w14:textId="77777777" w:rsidR="00787623" w:rsidRPr="00AE5A8F" w:rsidRDefault="00787623" w:rsidP="00787623">
      <w:pPr>
        <w:rPr>
          <w:rFonts w:asciiTheme="majorHAnsi" w:hAnsiTheme="majorHAnsi" w:cstheme="majorHAnsi"/>
          <w:sz w:val="16"/>
        </w:rPr>
      </w:pPr>
      <w:r w:rsidRPr="00AE5A8F">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p>
    <w:p w14:paraId="1CE5E4FA" w14:textId="77777777" w:rsidR="00787623" w:rsidRPr="00AE5A8F" w:rsidRDefault="00787623" w:rsidP="00787623">
      <w:pPr>
        <w:rPr>
          <w:rFonts w:asciiTheme="majorHAnsi" w:hAnsiTheme="majorHAnsi" w:cstheme="majorHAnsi"/>
          <w:sz w:val="16"/>
        </w:rPr>
      </w:pPr>
      <w:r w:rsidRPr="00AE5A8F">
        <w:rPr>
          <w:rStyle w:val="StyleUnderline"/>
          <w:rFonts w:asciiTheme="majorHAnsi" w:hAnsiTheme="majorHAnsi" w:cstheme="majorHAnsi"/>
        </w:rPr>
        <w:t xml:space="preserve">In assessing the nature of maritime terrorist activity </w:t>
      </w:r>
      <w:r w:rsidRPr="00AE5A8F">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AE5A8F">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AE5A8F">
        <w:rPr>
          <w:rStyle w:val="Emphasis"/>
          <w:rFonts w:asciiTheme="majorHAnsi" w:hAnsiTheme="majorHAnsi" w:cstheme="majorHAnsi"/>
          <w:highlight w:val="cyan"/>
        </w:rPr>
        <w:t>certain</w:t>
      </w:r>
      <w:r w:rsidRPr="00AE5A8F">
        <w:rPr>
          <w:rFonts w:asciiTheme="majorHAnsi" w:hAnsiTheme="majorHAnsi" w:cstheme="majorHAnsi"/>
          <w:sz w:val="16"/>
        </w:rPr>
        <w:t>.[61]</w:t>
      </w:r>
    </w:p>
    <w:p w14:paraId="3A8E1107"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In recent years, </w:t>
      </w:r>
      <w:r w:rsidRPr="00AE5A8F">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AE5A8F">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w:t>
      </w:r>
      <w:proofErr w:type="spellStart"/>
      <w:r w:rsidRPr="00AE5A8F">
        <w:rPr>
          <w:rFonts w:asciiTheme="majorHAnsi" w:hAnsiTheme="majorHAnsi" w:cstheme="majorHAnsi"/>
          <w:sz w:val="16"/>
        </w:rPr>
        <w:t>Shabaab</w:t>
      </w:r>
      <w:proofErr w:type="spellEnd"/>
      <w:r w:rsidRPr="00AE5A8F">
        <w:rPr>
          <w:rFonts w:asciiTheme="majorHAnsi" w:hAnsiTheme="majorHAnsi" w:cstheme="majorHAnsi"/>
          <w:sz w:val="16"/>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AE5A8F">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AE5A8F">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AE5A8F">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AE5A8F">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AE5A8F">
        <w:rPr>
          <w:rStyle w:val="Emphasis"/>
          <w:rFonts w:asciiTheme="majorHAnsi" w:hAnsiTheme="majorHAnsi" w:cstheme="majorHAnsi"/>
          <w:highlight w:val="cyan"/>
        </w:rPr>
        <w:t>organisation’s</w:t>
      </w:r>
      <w:proofErr w:type="spellEnd"/>
      <w:r w:rsidRPr="00AE5A8F">
        <w:rPr>
          <w:rStyle w:val="Emphasis"/>
          <w:rFonts w:asciiTheme="majorHAnsi" w:hAnsiTheme="majorHAnsi" w:cstheme="majorHAnsi"/>
          <w:highlight w:val="cyan"/>
        </w:rPr>
        <w:t xml:space="preserve"> presence</w:t>
      </w:r>
      <w:r w:rsidRPr="00AE5A8F">
        <w:rPr>
          <w:rFonts w:asciiTheme="majorHAnsi" w:hAnsiTheme="majorHAnsi" w:cstheme="majorHAnsi"/>
          <w:sz w:val="16"/>
        </w:rPr>
        <w:t xml:space="preserve"> in Southeast Asia.</w:t>
      </w:r>
    </w:p>
    <w:p w14:paraId="77301AF2" w14:textId="77777777" w:rsidR="00787623" w:rsidRPr="00AE5A8F" w:rsidRDefault="00787623" w:rsidP="00787623">
      <w:pPr>
        <w:rPr>
          <w:rFonts w:asciiTheme="majorHAnsi" w:hAnsiTheme="majorHAnsi" w:cstheme="majorHAnsi"/>
          <w:sz w:val="16"/>
        </w:rPr>
      </w:pP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AE5A8F">
        <w:rPr>
          <w:rFonts w:asciiTheme="majorHAnsi" w:hAnsiTheme="majorHAnsi" w:cstheme="majorHAnsi"/>
          <w:sz w:val="16"/>
        </w:rPr>
        <w:t>fighters</w:t>
      </w:r>
      <w:proofErr w:type="gramEnd"/>
      <w:r w:rsidRPr="00AE5A8F">
        <w:rPr>
          <w:rFonts w:asciiTheme="majorHAnsi" w:hAnsiTheme="majorHAnsi" w:cstheme="majorHAnsi"/>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0B86BB37" w14:textId="77777777" w:rsidR="00787623" w:rsidRPr="00AE5A8F" w:rsidRDefault="00787623" w:rsidP="00787623">
      <w:pPr>
        <w:rPr>
          <w:rFonts w:asciiTheme="majorHAnsi" w:hAnsiTheme="majorHAnsi" w:cstheme="majorHAnsi"/>
          <w:sz w:val="16"/>
          <w:szCs w:val="16"/>
        </w:rPr>
      </w:pPr>
      <w:r w:rsidRPr="00AE5A8F">
        <w:rPr>
          <w:rFonts w:asciiTheme="majorHAnsi" w:hAnsiTheme="majorHAnsi" w:cstheme="majorHAnsi"/>
          <w:sz w:val="16"/>
          <w:szCs w:val="16"/>
        </w:rPr>
        <w:t>ISPS code and littoral security</w:t>
      </w:r>
    </w:p>
    <w:p w14:paraId="4AC8E5DA"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 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1826B0DE"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w:t>
      </w:r>
      <w:proofErr w:type="gramStart"/>
      <w:r w:rsidRPr="00AE5A8F">
        <w:rPr>
          <w:rFonts w:asciiTheme="majorHAnsi" w:hAnsiTheme="majorHAnsi" w:cstheme="majorHAnsi"/>
          <w:sz w:val="16"/>
        </w:rPr>
        <w:t>65]Container</w:t>
      </w:r>
      <w:proofErr w:type="gramEnd"/>
      <w:r w:rsidRPr="00AE5A8F">
        <w:rPr>
          <w:rFonts w:asciiTheme="majorHAnsi" w:hAnsiTheme="majorHAnsi" w:cstheme="majorHAnsi"/>
          <w:sz w:val="16"/>
        </w:rPr>
        <w:t xml:space="preserve"> scanning in many ports is in fact a largely random exercise, with authorities insisting that shippers provide manifests of what is contained in cargo bins.[66]</w:t>
      </w:r>
    </w:p>
    <w:p w14:paraId="1F5BF1DE" w14:textId="77777777" w:rsidR="00787623" w:rsidRPr="00AE5A8F" w:rsidRDefault="00787623" w:rsidP="00787623">
      <w:pPr>
        <w:rPr>
          <w:rFonts w:asciiTheme="majorHAnsi" w:hAnsiTheme="majorHAnsi" w:cstheme="majorHAnsi"/>
          <w:sz w:val="16"/>
        </w:rPr>
      </w:pP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 xml:space="preserve">brings up the possibility of the use of containers as weapons to smuggle in arms, explosive </w:t>
      </w:r>
      <w:proofErr w:type="gramStart"/>
      <w:r w:rsidRPr="00AE5A8F">
        <w:rPr>
          <w:rStyle w:val="StyleUnderline"/>
          <w:rFonts w:asciiTheme="majorHAnsi" w:hAnsiTheme="majorHAnsi" w:cstheme="majorHAnsi"/>
        </w:rPr>
        <w:t>materials</w:t>
      </w:r>
      <w:proofErr w:type="gramEnd"/>
      <w:r w:rsidRPr="00AE5A8F">
        <w:rPr>
          <w:rStyle w:val="StyleUnderline"/>
          <w:rFonts w:asciiTheme="majorHAnsi" w:hAnsiTheme="majorHAnsi" w:cstheme="majorHAnsi"/>
        </w:rPr>
        <w:t xml:space="preserve">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A8F">
        <w:rPr>
          <w:rStyle w:val="Emphasis"/>
          <w:rFonts w:asciiTheme="majorHAnsi" w:hAnsiTheme="majorHAnsi" w:cstheme="majorHAnsi"/>
          <w:highlight w:val="cyan"/>
        </w:rPr>
        <w:t xml:space="preserve">A </w:t>
      </w:r>
      <w:proofErr w:type="gramStart"/>
      <w:r w:rsidRPr="00AE5A8F">
        <w:rPr>
          <w:rStyle w:val="Emphasis"/>
          <w:rFonts w:asciiTheme="majorHAnsi" w:hAnsiTheme="majorHAnsi" w:cstheme="majorHAnsi"/>
          <w:highlight w:val="cyan"/>
        </w:rPr>
        <w:t>dirty-bomb</w:t>
      </w:r>
      <w:proofErr w:type="gramEnd"/>
      <w:r w:rsidRPr="00AE5A8F">
        <w:rPr>
          <w:rFonts w:asciiTheme="majorHAnsi" w:hAnsiTheme="majorHAnsi" w:cstheme="majorHAnsi"/>
          <w:sz w:val="16"/>
        </w:rPr>
        <w:t xml:space="preserve"> in an illicit cargo container of a cargo ship </w:t>
      </w:r>
      <w:r w:rsidRPr="00AE5A8F">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p>
    <w:p w14:paraId="255A947D"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AE5A8F">
        <w:rPr>
          <w:rFonts w:asciiTheme="majorHAnsi" w:hAnsiTheme="majorHAnsi" w:cstheme="majorHAnsi"/>
          <w:sz w:val="10"/>
          <w:szCs w:val="10"/>
        </w:rPr>
        <w:t>subjects</w:t>
      </w:r>
      <w:proofErr w:type="gramEnd"/>
      <w:r w:rsidRPr="00AE5A8F">
        <w:rPr>
          <w:rFonts w:asciiTheme="majorHAnsi" w:hAnsiTheme="majorHAnsi" w:cstheme="majorHAnsi"/>
          <w:sz w:val="10"/>
          <w:szCs w:val="10"/>
        </w:rPr>
        <w:t xml:space="preserve"> ships to a system of survey, verification, certification and control to ensure that the security measures prescribed by the IMO are implemented by member countries. It also provides 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consistent framework for evaluating risk and gauging vulnerabilities of ships and ports facilities, laying down principles and guidelines for governments, port authorities and shipping companies, making compliance mandatory.[68]</w:t>
      </w:r>
    </w:p>
    <w:p w14:paraId="1EFF33CA"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The code, however, has not been effective in a way originally intended.[</w:t>
      </w:r>
      <w:proofErr w:type="gramStart"/>
      <w:r w:rsidRPr="00AE5A8F">
        <w:rPr>
          <w:rFonts w:asciiTheme="majorHAnsi" w:hAnsiTheme="majorHAnsi" w:cstheme="majorHAnsi"/>
          <w:sz w:val="10"/>
          <w:szCs w:val="10"/>
        </w:rPr>
        <w:t>69]Firstly</w:t>
      </w:r>
      <w:proofErr w:type="gramEnd"/>
      <w:r w:rsidRPr="00AE5A8F">
        <w:rPr>
          <w:rFonts w:asciiTheme="majorHAnsi" w:hAnsiTheme="majorHAnsi" w:cstheme="majorHAnsi"/>
          <w:sz w:val="10"/>
          <w:szCs w:val="10"/>
        </w:rPr>
        <w:t xml:space="preserve">, the code is based on the experience of 9/11 and early piracy activity off Somalia. No amendments or revisions have been made </w:t>
      </w:r>
      <w:proofErr w:type="gramStart"/>
      <w:r w:rsidRPr="00AE5A8F">
        <w:rPr>
          <w:rFonts w:asciiTheme="majorHAnsi" w:hAnsiTheme="majorHAnsi" w:cstheme="majorHAnsi"/>
          <w:sz w:val="10"/>
          <w:szCs w:val="10"/>
        </w:rPr>
        <w:t>with regard to</w:t>
      </w:r>
      <w:proofErr w:type="gramEnd"/>
      <w:r w:rsidRPr="00AE5A8F">
        <w:rPr>
          <w:rFonts w:asciiTheme="majorHAnsi" w:hAnsiTheme="majorHAnsi" w:cstheme="majorHAnsi"/>
          <w:sz w:val="10"/>
          <w:szCs w:val="10"/>
        </w:rPr>
        <w:t xml:space="preserve"> new types of security threats encountered in recent years. The exclusion of vessels less than 500 </w:t>
      </w:r>
      <w:proofErr w:type="spellStart"/>
      <w:r w:rsidRPr="00AE5A8F">
        <w:rPr>
          <w:rFonts w:asciiTheme="majorHAnsi" w:hAnsiTheme="majorHAnsi" w:cstheme="majorHAnsi"/>
          <w:sz w:val="10"/>
          <w:szCs w:val="10"/>
        </w:rPr>
        <w:t>tonnes</w:t>
      </w:r>
      <w:proofErr w:type="spellEnd"/>
      <w:r w:rsidRPr="00AE5A8F">
        <w:rPr>
          <w:rFonts w:asciiTheme="majorHAnsi" w:hAnsiTheme="majorHAnsi" w:cstheme="majorHAnsi"/>
          <w:sz w:val="10"/>
          <w:szCs w:val="10"/>
        </w:rPr>
        <w:t>, and all fishing vessels regardless of their size, is a further impediment in the code’s implementation, as terrorists have sought to use smaller boats to smuggle weapons and ammunition rarely subject to regulation.[70]</w:t>
      </w:r>
    </w:p>
    <w:p w14:paraId="3F727E96"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AE5A8F">
        <w:rPr>
          <w:rFonts w:asciiTheme="majorHAnsi" w:hAnsiTheme="majorHAnsi" w:cstheme="majorHAnsi"/>
          <w:sz w:val="10"/>
          <w:szCs w:val="10"/>
        </w:rPr>
        <w:t>standardised</w:t>
      </w:r>
      <w:proofErr w:type="spellEnd"/>
      <w:r w:rsidRPr="00AE5A8F">
        <w:rPr>
          <w:rFonts w:asciiTheme="majorHAnsi" w:hAnsiTheme="majorHAnsi" w:cstheme="majorHAnsi"/>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266F0ECB"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AE5A8F">
        <w:rPr>
          <w:rFonts w:asciiTheme="majorHAnsi" w:hAnsiTheme="majorHAnsi" w:cstheme="majorHAnsi"/>
          <w:sz w:val="10"/>
          <w:szCs w:val="10"/>
        </w:rPr>
        <w:t>Bill[</w:t>
      </w:r>
      <w:proofErr w:type="gramEnd"/>
      <w:r w:rsidRPr="00AE5A8F">
        <w:rPr>
          <w:rFonts w:asciiTheme="majorHAnsi" w:hAnsiTheme="majorHAnsi" w:cstheme="majorHAnsi"/>
          <w:sz w:val="10"/>
          <w:szCs w:val="10"/>
        </w:rPr>
        <w:t>75] in 2016 improved transparency and effective delivery of services, but has failed to address security concerns.</w:t>
      </w:r>
    </w:p>
    <w:p w14:paraId="0D975478"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01904774"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AE5A8F">
        <w:rPr>
          <w:rFonts w:asciiTheme="majorHAnsi" w:hAnsiTheme="majorHAnsi" w:cstheme="majorHAnsi"/>
          <w:sz w:val="10"/>
          <w:szCs w:val="10"/>
        </w:rPr>
        <w:t>mobilised</w:t>
      </w:r>
      <w:proofErr w:type="spellEnd"/>
      <w:r w:rsidRPr="00AE5A8F">
        <w:rPr>
          <w:rFonts w:asciiTheme="majorHAnsi" w:hAnsiTheme="majorHAnsi" w:cstheme="majorHAnsi"/>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1711E809" w14:textId="77777777" w:rsidR="00787623" w:rsidRPr="00AE5A8F" w:rsidRDefault="00787623" w:rsidP="00787623">
      <w:pPr>
        <w:rPr>
          <w:rFonts w:asciiTheme="majorHAnsi" w:hAnsiTheme="majorHAnsi" w:cstheme="majorHAnsi"/>
          <w:sz w:val="10"/>
          <w:szCs w:val="10"/>
        </w:rPr>
      </w:pPr>
      <w:r w:rsidRPr="00AE5A8F">
        <w:rPr>
          <w:rFonts w:asciiTheme="majorHAnsi" w:hAnsiTheme="majorHAnsi" w:cstheme="majorHAnsi"/>
          <w:sz w:val="10"/>
          <w:szCs w:val="10"/>
        </w:rPr>
        <w:t>A next terrorist attack: Gauging the odds</w:t>
      </w:r>
    </w:p>
    <w:p w14:paraId="24FF7245"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A8F">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AE5A8F">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AE5A8F">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AE5A8F">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AE5A8F">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xml:space="preserve">. To get a sense of the extent of damage such an attack would cause, the Limburg incident in 2002 caused a massive spillage of oil (almost 90,000 </w:t>
      </w:r>
      <w:proofErr w:type="spellStart"/>
      <w:r w:rsidRPr="00AE5A8F">
        <w:rPr>
          <w:rFonts w:asciiTheme="majorHAnsi" w:hAnsiTheme="majorHAnsi" w:cstheme="majorHAnsi"/>
          <w:sz w:val="16"/>
        </w:rPr>
        <w:t>tonnes</w:t>
      </w:r>
      <w:proofErr w:type="spellEnd"/>
      <w:r w:rsidRPr="00AE5A8F">
        <w:rPr>
          <w:rFonts w:asciiTheme="majorHAnsi" w:hAnsiTheme="majorHAnsi" w:cstheme="majorHAnsi"/>
          <w:sz w:val="16"/>
        </w:rPr>
        <w:t>) that took many weeks to clear.[79]</w:t>
      </w:r>
    </w:p>
    <w:p w14:paraId="76CF8D9A" w14:textId="77777777" w:rsidR="00787623" w:rsidRPr="00AE5A8F" w:rsidRDefault="00787623" w:rsidP="00787623">
      <w:pPr>
        <w:rPr>
          <w:rFonts w:asciiTheme="majorHAnsi" w:hAnsiTheme="majorHAnsi" w:cstheme="majorHAnsi"/>
          <w:sz w:val="16"/>
          <w:szCs w:val="16"/>
        </w:rPr>
      </w:pP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w:t>
      </w:r>
      <w:proofErr w:type="gramStart"/>
      <w:r w:rsidRPr="00AE5A8F">
        <w:rPr>
          <w:rFonts w:asciiTheme="majorHAnsi" w:hAnsiTheme="majorHAnsi" w:cstheme="majorHAnsi"/>
          <w:sz w:val="16"/>
          <w:szCs w:val="16"/>
        </w:rPr>
        <w:t>80]An</w:t>
      </w:r>
      <w:proofErr w:type="gramEnd"/>
      <w:r w:rsidRPr="00AE5A8F">
        <w:rPr>
          <w:rFonts w:asciiTheme="majorHAnsi" w:hAnsiTheme="majorHAnsi" w:cstheme="majorHAnsi"/>
          <w:sz w:val="16"/>
          <w:szCs w:val="16"/>
        </w:rPr>
        <w:t xml:space="preserve"> enquiry into the Achille </w:t>
      </w:r>
      <w:proofErr w:type="spellStart"/>
      <w:r w:rsidRPr="00AE5A8F">
        <w:rPr>
          <w:rFonts w:asciiTheme="majorHAnsi" w:hAnsiTheme="majorHAnsi" w:cstheme="majorHAnsi"/>
          <w:sz w:val="16"/>
          <w:szCs w:val="16"/>
        </w:rPr>
        <w:t>Lauro</w:t>
      </w:r>
      <w:proofErr w:type="spellEnd"/>
      <w:r w:rsidRPr="00AE5A8F">
        <w:rPr>
          <w:rFonts w:asciiTheme="majorHAnsi" w:hAnsiTheme="majorHAnsi" w:cstheme="majorHAnsi"/>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AE5A8F">
        <w:rPr>
          <w:rFonts w:asciiTheme="majorHAnsi" w:hAnsiTheme="majorHAnsi" w:cstheme="majorHAnsi"/>
          <w:sz w:val="16"/>
          <w:szCs w:val="16"/>
        </w:rPr>
        <w:t>behaviour</w:t>
      </w:r>
      <w:proofErr w:type="spellEnd"/>
      <w:r w:rsidRPr="00AE5A8F">
        <w:rPr>
          <w:rFonts w:asciiTheme="majorHAnsi" w:hAnsiTheme="majorHAnsi" w:cstheme="majorHAnsi"/>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AE5A8F">
        <w:rPr>
          <w:rFonts w:asciiTheme="majorHAnsi" w:hAnsiTheme="majorHAnsi" w:cstheme="majorHAnsi"/>
          <w:sz w:val="16"/>
          <w:szCs w:val="16"/>
        </w:rPr>
        <w:t>emptied out</w:t>
      </w:r>
      <w:proofErr w:type="gramEnd"/>
      <w:r w:rsidRPr="00AE5A8F">
        <w:rPr>
          <w:rFonts w:asciiTheme="majorHAnsi" w:hAnsiTheme="majorHAnsi" w:cstheme="majorHAnsi"/>
          <w:sz w:val="16"/>
          <w:szCs w:val="16"/>
        </w:rPr>
        <w:t xml:space="preserve"> TV set.[82] There is some evidence that cruise shipping companies in Asia and Africa continue with the same lax approach that enabled that devastating attack.</w:t>
      </w:r>
    </w:p>
    <w:p w14:paraId="13784EE9" w14:textId="77777777" w:rsidR="00787623" w:rsidRPr="00AE5A8F" w:rsidRDefault="00787623" w:rsidP="00787623">
      <w:pPr>
        <w:rPr>
          <w:rFonts w:asciiTheme="majorHAnsi" w:hAnsiTheme="majorHAnsi" w:cstheme="majorHAnsi"/>
        </w:rPr>
      </w:pP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AE5A8F">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AE5A8F">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AE5A8F">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AE5A8F">
        <w:rPr>
          <w:rStyle w:val="Emphasis"/>
          <w:rFonts w:asciiTheme="majorHAnsi" w:hAnsiTheme="majorHAnsi" w:cstheme="majorHAnsi"/>
          <w:highlight w:val="cyan"/>
        </w:rPr>
        <w:t>nuclear device</w:t>
      </w:r>
      <w:r w:rsidRPr="00AE5A8F">
        <w:rPr>
          <w:rFonts w:asciiTheme="majorHAnsi" w:hAnsiTheme="majorHAnsi" w:cstheme="majorHAnsi"/>
          <w:sz w:val="16"/>
        </w:rPr>
        <w:t xml:space="preserve">; inadequate surveillance in a vessel could lead a jihadi diver to plant an </w:t>
      </w:r>
      <w:proofErr w:type="gramStart"/>
      <w:r w:rsidRPr="00AE5A8F">
        <w:rPr>
          <w:rFonts w:asciiTheme="majorHAnsi" w:hAnsiTheme="majorHAnsi" w:cstheme="majorHAnsi"/>
          <w:sz w:val="16"/>
        </w:rPr>
        <w:t>explosives</w:t>
      </w:r>
      <w:proofErr w:type="gramEnd"/>
      <w:r w:rsidRPr="00AE5A8F">
        <w:rPr>
          <w:rFonts w:asciiTheme="majorHAnsi" w:hAnsiTheme="majorHAnsi" w:cstheme="majorHAnsi"/>
          <w:sz w:val="16"/>
        </w:rPr>
        <w:t xml:space="preserve">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0978098E"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5D1335F2"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50968F1" w14:textId="77777777" w:rsidR="00787623" w:rsidRPr="00AE5A8F" w:rsidRDefault="00787623" w:rsidP="00787623">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AE5A8F">
        <w:rPr>
          <w:rFonts w:asciiTheme="majorHAnsi" w:hAnsiTheme="majorHAnsi" w:cstheme="majorHAnsi"/>
          <w:szCs w:val="48"/>
          <w:highlight w:val="cyan"/>
          <w:u w:val="single"/>
        </w:rPr>
        <w:t>t</w:t>
      </w:r>
      <w:r w:rsidRPr="00AE5A8F">
        <w:rPr>
          <w:rFonts w:asciiTheme="majorHAnsi" w:hAnsiTheme="majorHAnsi" w:cstheme="majorHAnsi"/>
          <w:highlight w:val="cyan"/>
          <w:u w:val="single"/>
        </w:rPr>
        <w:t>hey looked 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642EE864" w14:textId="77777777" w:rsidR="00787623" w:rsidRPr="00AE5A8F" w:rsidRDefault="00787623" w:rsidP="00787623">
      <w:pPr>
        <w:pStyle w:val="Heading3"/>
        <w:rPr>
          <w:rFonts w:asciiTheme="majorHAnsi" w:hAnsiTheme="majorHAnsi" w:cstheme="majorHAnsi"/>
        </w:rPr>
      </w:pPr>
      <w:r w:rsidRPr="00AE5A8F">
        <w:rPr>
          <w:rFonts w:asciiTheme="majorHAnsi" w:hAnsiTheme="majorHAnsi" w:cstheme="majorHAnsi"/>
        </w:rPr>
        <w:t>Democracy---1AC</w:t>
      </w:r>
    </w:p>
    <w:p w14:paraId="769633AB"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7B49242C"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3FFDB255"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02AF3495" w14:textId="77777777" w:rsidR="00787623" w:rsidRPr="00AE5A8F" w:rsidRDefault="00787623" w:rsidP="00787623">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AE5A8F">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AE5A8F">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AE5A8F">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AE5A8F">
        <w:rPr>
          <w:rStyle w:val="Emphasis"/>
          <w:rFonts w:asciiTheme="majorHAnsi" w:hAnsiTheme="majorHAnsi" w:cstheme="majorHAnsi"/>
          <w:highlight w:val="cyan"/>
        </w:rPr>
        <w:t>damage remedies</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as a whole have</w:t>
      </w:r>
      <w:proofErr w:type="gramEnd"/>
      <w:r w:rsidRPr="00AE5A8F">
        <w:rPr>
          <w:rStyle w:val="StyleUnderline"/>
          <w:rFonts w:asciiTheme="majorHAnsi" w:hAnsiTheme="majorHAnsi" w:cstheme="majorHAnsi"/>
        </w:rPr>
        <w:t xml:space="preserve"> been largely left </w:t>
      </w:r>
      <w:r w:rsidRPr="00AE5A8F">
        <w:rPr>
          <w:rStyle w:val="Emphasis"/>
          <w:rFonts w:asciiTheme="majorHAnsi" w:hAnsiTheme="majorHAnsi" w:cstheme="majorHAnsi"/>
          <w:highlight w:val="cyan"/>
        </w:rPr>
        <w:t>unchanged</w:t>
      </w:r>
      <w:r w:rsidRPr="00AE5A8F">
        <w:rPr>
          <w:rFonts w:asciiTheme="majorHAnsi" w:hAnsiTheme="majorHAnsi" w:cstheme="majorHAnsi"/>
          <w:sz w:val="14"/>
        </w:rPr>
        <w:t xml:space="preserve">. 162 </w:t>
      </w:r>
      <w:r w:rsidRPr="00AE5A8F">
        <w:rPr>
          <w:rStyle w:val="Emphasis"/>
          <w:rFonts w:asciiTheme="majorHAnsi" w:hAnsiTheme="majorHAnsi" w:cstheme="majorHAnsi"/>
          <w:highlight w:val="cyan"/>
        </w:rPr>
        <w:t>Exemptions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have been </w:t>
      </w:r>
      <w:r w:rsidRPr="00AE5A8F">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1680F978" w14:textId="77777777" w:rsidR="00787623" w:rsidRPr="00AE5A8F" w:rsidRDefault="00787623" w:rsidP="00787623">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AE5A8F">
        <w:rPr>
          <w:rStyle w:val="StyleUnderline"/>
          <w:rFonts w:asciiTheme="majorHAnsi" w:hAnsiTheme="majorHAnsi" w:cstheme="majorHAnsi"/>
          <w:highlight w:val="cyan"/>
        </w:rPr>
        <w:t>Congressional attention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 xml:space="preserve">involved </w:t>
      </w:r>
      <w:r w:rsidRPr="00AE5A8F">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AE5A8F">
        <w:rPr>
          <w:rStyle w:val="Emphasis"/>
          <w:rFonts w:asciiTheme="majorHAnsi" w:hAnsiTheme="majorHAnsi" w:cstheme="majorHAnsi"/>
          <w:highlight w:val="cyan"/>
        </w:rPr>
        <w:t>petty</w:t>
      </w:r>
      <w:r w:rsidRPr="00AE5A8F">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6CEF330E" w14:textId="77777777" w:rsidR="00787623" w:rsidRPr="00AE5A8F" w:rsidRDefault="00787623" w:rsidP="00787623">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F86955A"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silence or indifference has important consequences. </w:t>
      </w:r>
      <w:r w:rsidRPr="00AE5A8F">
        <w:rPr>
          <w:rStyle w:val="StyleUnderline"/>
          <w:rFonts w:asciiTheme="majorHAnsi" w:hAnsiTheme="majorHAnsi" w:cstheme="majorHAnsi"/>
          <w:highlight w:val="cyan"/>
        </w:rPr>
        <w:t xml:space="preserve">It </w:t>
      </w:r>
      <w:r w:rsidRPr="00AE5A8F">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from</w:t>
      </w:r>
      <w:r w:rsidRPr="00AE5A8F">
        <w:rPr>
          <w:rStyle w:val="StyleUnderline"/>
          <w:rFonts w:asciiTheme="majorHAnsi" w:hAnsiTheme="majorHAnsi" w:cstheme="majorHAnsi"/>
        </w:rPr>
        <w:t xml:space="preserve"> the most </w:t>
      </w:r>
      <w:r w:rsidRPr="00AE5A8F">
        <w:rPr>
          <w:rStyle w:val="StyleUnderline"/>
          <w:rFonts w:asciiTheme="majorHAnsi" w:hAnsiTheme="majorHAnsi" w:cstheme="majorHAnsi"/>
          <w:highlight w:val="cyan"/>
        </w:rPr>
        <w:t>democratic elected institutions to</w:t>
      </w:r>
      <w:r w:rsidRPr="00AE5A8F">
        <w:rPr>
          <w:rStyle w:val="StyleUnderline"/>
          <w:rFonts w:asciiTheme="majorHAnsi" w:hAnsiTheme="majorHAnsi" w:cstheme="majorHAnsi"/>
        </w:rPr>
        <w:t xml:space="preserve"> the more </w:t>
      </w:r>
      <w:r w:rsidRPr="00AE5A8F">
        <w:rPr>
          <w:rStyle w:val="StyleUnderline"/>
          <w:rFonts w:asciiTheme="majorHAnsi" w:hAnsiTheme="majorHAnsi" w:cstheme="majorHAnsi"/>
          <w:highlight w:val="cyan"/>
        </w:rPr>
        <w:t xml:space="preserve">distant, </w:t>
      </w:r>
      <w:r w:rsidRPr="00AE5A8F">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AE5A8F">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AE5A8F">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AE5A8F">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591C5B83"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That </w:t>
      </w:r>
      <w:r w:rsidRPr="00AE5A8F">
        <w:rPr>
          <w:rFonts w:asciiTheme="majorHAnsi" w:hAnsiTheme="majorHAnsi" w:cstheme="majorHAnsi"/>
          <w:u w:val="single"/>
        </w:rPr>
        <w:t>collapses court legitimacy</w:t>
      </w:r>
      <w:r w:rsidRPr="00AE5A8F">
        <w:rPr>
          <w:rFonts w:asciiTheme="majorHAnsi" w:hAnsiTheme="majorHAnsi" w:cstheme="majorHAnsi"/>
        </w:rPr>
        <w:t xml:space="preserve"> and constitutional </w:t>
      </w:r>
      <w:r w:rsidRPr="00AE5A8F">
        <w:rPr>
          <w:rFonts w:asciiTheme="majorHAnsi" w:hAnsiTheme="majorHAnsi" w:cstheme="majorHAnsi"/>
          <w:u w:val="single"/>
        </w:rPr>
        <w:t>separation of powers</w:t>
      </w:r>
      <w:r w:rsidRPr="00AE5A8F">
        <w:rPr>
          <w:rFonts w:asciiTheme="majorHAnsi" w:hAnsiTheme="majorHAnsi" w:cstheme="majorHAnsi"/>
        </w:rPr>
        <w:t xml:space="preserve">.  </w:t>
      </w:r>
    </w:p>
    <w:p w14:paraId="2FEF84D0"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12C6D956"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AE5A8F">
        <w:rPr>
          <w:rFonts w:asciiTheme="majorHAnsi" w:hAnsiTheme="majorHAnsi" w:cstheme="majorHAnsi"/>
          <w:highlight w:val="cyan"/>
          <w:u w:val="single"/>
        </w:rPr>
        <w:t xml:space="preserve">temptation to amend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Sherman </w:t>
      </w:r>
      <w:r w:rsidRPr="00AE5A8F">
        <w:rPr>
          <w:rFonts w:asciiTheme="majorHAnsi" w:hAnsiTheme="majorHAnsi" w:cstheme="majorHAnsi"/>
          <w:u w:val="single"/>
        </w:rPr>
        <w:t xml:space="preserve">Act by a process of </w:t>
      </w:r>
      <w:r w:rsidRPr="00AE5A8F">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statute </w:t>
      </w:r>
      <w:r w:rsidRPr="00AE5A8F">
        <w:rPr>
          <w:rFonts w:asciiTheme="majorHAnsi" w:hAnsiTheme="majorHAnsi" w:cstheme="majorHAnsi"/>
          <w:highlight w:val="cyan"/>
          <w:u w:val="single"/>
        </w:rPr>
        <w:t>t</w:t>
      </w:r>
      <w:r w:rsidRPr="00AE5A8F">
        <w:rPr>
          <w:rFonts w:asciiTheme="majorHAnsi" w:hAnsiTheme="majorHAnsi" w:cstheme="majorHAnsi"/>
          <w:u w:val="single"/>
        </w:rPr>
        <w:t xml:space="preserve">roubling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AE5A8F">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AE5A8F">
        <w:rPr>
          <w:rFonts w:asciiTheme="majorHAnsi" w:hAnsiTheme="majorHAnsi" w:cstheme="majorHAnsi"/>
          <w:highlight w:val="cyan"/>
          <w:u w:val="single"/>
        </w:rPr>
        <w:t>show</w:t>
      </w:r>
      <w:r w:rsidRPr="00AE5A8F">
        <w:rPr>
          <w:rFonts w:asciiTheme="majorHAnsi" w:hAnsiTheme="majorHAnsi" w:cstheme="majorHAnsi"/>
          <w:u w:val="single"/>
        </w:rPr>
        <w:t xml:space="preserve"> such </w:t>
      </w:r>
      <w:r w:rsidRPr="00AE5A8F">
        <w:rPr>
          <w:rFonts w:asciiTheme="majorHAnsi" w:hAnsiTheme="majorHAnsi" w:cstheme="majorHAnsi"/>
          <w:b/>
          <w:highlight w:val="cyan"/>
          <w:u w:val="single"/>
        </w:rPr>
        <w:t xml:space="preserve">blatant disregard </w:t>
      </w:r>
      <w:r w:rsidRPr="00AE5A8F">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AE5A8F">
        <w:rPr>
          <w:rFonts w:asciiTheme="majorHAnsi" w:hAnsiTheme="majorHAnsi" w:cstheme="majorHAnsi"/>
          <w:highlight w:val="cyan"/>
          <w:u w:val="single"/>
        </w:rPr>
        <w:t>help</w:t>
      </w:r>
      <w:r w:rsidRPr="00AE5A8F">
        <w:rPr>
          <w:rFonts w:asciiTheme="majorHAnsi" w:hAnsiTheme="majorHAnsi" w:cstheme="majorHAnsi"/>
          <w:u w:val="single"/>
        </w:rPr>
        <w:t xml:space="preserve"> to </w:t>
      </w:r>
      <w:r w:rsidRPr="00AE5A8F">
        <w:rPr>
          <w:rFonts w:asciiTheme="majorHAnsi" w:hAnsiTheme="majorHAnsi" w:cstheme="majorHAnsi"/>
          <w:b/>
          <w:highlight w:val="cyan"/>
          <w:u w:val="single"/>
        </w:rPr>
        <w:t>weaken</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AE5A8F">
        <w:rPr>
          <w:rFonts w:asciiTheme="majorHAnsi" w:hAnsiTheme="majorHAnsi" w:cstheme="majorHAnsi"/>
          <w:b/>
          <w:highlight w:val="cyan"/>
          <w:u w:val="single"/>
        </w:rPr>
        <w:t>institutional power</w:t>
      </w:r>
      <w:r w:rsidRPr="00AE5A8F">
        <w:rPr>
          <w:rFonts w:asciiTheme="majorHAnsi" w:hAnsiTheme="majorHAnsi" w:cstheme="majorHAnsi"/>
          <w:highlight w:val="cyan"/>
          <w:u w:val="single"/>
        </w:rPr>
        <w:t xml:space="preserve"> for the judiciary over time</w:t>
      </w:r>
      <w:r w:rsidRPr="00AE5A8F">
        <w:rPr>
          <w:rFonts w:asciiTheme="majorHAnsi" w:hAnsiTheme="majorHAnsi" w:cstheme="majorHAnsi"/>
          <w:sz w:val="16"/>
        </w:rPr>
        <w:t xml:space="preserve">. 30 Finally, Harlan explained that he was worried that White’s </w:t>
      </w:r>
      <w:r w:rsidRPr="00AE5A8F">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would have </w:t>
      </w:r>
      <w:r w:rsidRPr="00AE5A8F">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AE5A8F">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legislative power,</w:t>
      </w:r>
      <w:r w:rsidRPr="00AE5A8F">
        <w:rPr>
          <w:rFonts w:asciiTheme="majorHAnsi" w:hAnsiTheme="majorHAnsi" w:cstheme="majorHAnsi"/>
          <w:sz w:val="16"/>
          <w:highlight w:val="cyan"/>
        </w:rPr>
        <w:t xml:space="preserve"> </w:t>
      </w:r>
      <w:r w:rsidRPr="00AE5A8F">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AE5A8F">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AE5A8F">
        <w:rPr>
          <w:rFonts w:asciiTheme="majorHAnsi" w:hAnsiTheme="majorHAnsi" w:cstheme="majorHAnsi"/>
          <w:u w:val="single"/>
        </w:rPr>
        <w:t xml:space="preserve">might eventually </w:t>
      </w:r>
      <w:r w:rsidRPr="00AE5A8F">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AE5A8F">
        <w:rPr>
          <w:rFonts w:asciiTheme="majorHAnsi" w:hAnsiTheme="majorHAnsi" w:cstheme="majorHAnsi"/>
          <w:b/>
          <w:highlight w:val="cyan"/>
          <w:u w:val="single"/>
        </w:rPr>
        <w:t xml:space="preserve">a </w:t>
      </w:r>
      <w:proofErr w:type="spellStart"/>
      <w:r w:rsidRPr="00AE5A8F">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A8F">
        <w:rPr>
          <w:rFonts w:asciiTheme="majorHAnsi" w:hAnsiTheme="majorHAnsi" w:cstheme="majorHAnsi"/>
          <w:u w:val="single"/>
        </w:rPr>
        <w:t xml:space="preserve">Harlan stresses the </w:t>
      </w:r>
      <w:r w:rsidRPr="00AE5A8F">
        <w:rPr>
          <w:rFonts w:asciiTheme="majorHAnsi" w:hAnsiTheme="majorHAnsi" w:cstheme="majorHAnsi"/>
          <w:highlight w:val="cyan"/>
          <w:u w:val="single"/>
        </w:rPr>
        <w:t xml:space="preserve">danger posed to </w:t>
      </w:r>
      <w:r w:rsidRPr="00AE5A8F">
        <w:rPr>
          <w:rFonts w:asciiTheme="majorHAnsi" w:hAnsiTheme="majorHAnsi" w:cstheme="majorHAnsi"/>
          <w:u w:val="single"/>
        </w:rPr>
        <w:t>our institutions should any one branch of the federal government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AE5A8F">
        <w:rPr>
          <w:rFonts w:asciiTheme="majorHAnsi" w:hAnsiTheme="majorHAnsi" w:cstheme="majorHAnsi"/>
          <w:highlight w:val="cyan"/>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AE5A8F">
        <w:rPr>
          <w:rFonts w:asciiTheme="majorHAnsi" w:hAnsiTheme="majorHAnsi" w:cstheme="majorHAnsi"/>
          <w:b/>
          <w:highlight w:val="cyan"/>
          <w:u w:val="single"/>
        </w:rPr>
        <w:t>pernicious</w:t>
      </w:r>
      <w:r w:rsidRPr="00AE5A8F">
        <w:rPr>
          <w:rFonts w:asciiTheme="majorHAnsi" w:hAnsiTheme="majorHAnsi" w:cstheme="majorHAnsi"/>
          <w:highlight w:val="cyan"/>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hAnsiTheme="majorHAnsi" w:cstheme="majorHAnsi"/>
          <w:sz w:val="16"/>
        </w:rPr>
        <w:t xml:space="preserve">. The Sherman Act was controversial enough as a statement of national economic policy without the Court adding to it an additional layer of discretionary power for the judiciary. </w:t>
      </w:r>
    </w:p>
    <w:p w14:paraId="718C6D70"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334F608B"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8" w:history="1">
        <w:r w:rsidRPr="00AE5A8F">
          <w:rPr>
            <w:rStyle w:val="Hyperlink"/>
            <w:rFonts w:asciiTheme="majorHAnsi" w:hAnsiTheme="majorHAnsi" w:cstheme="majorHAnsi"/>
          </w:rPr>
          <w:t>https://www.theatlantic.com/magazine/archive/2018/10/stephen-breyer-supreme-court-world/568360/</w:t>
        </w:r>
      </w:hyperlink>
    </w:p>
    <w:p w14:paraId="07377BE8" w14:textId="77777777" w:rsidR="00787623" w:rsidRPr="00AE5A8F" w:rsidRDefault="00787623" w:rsidP="00787623">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AE5A8F">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AE5A8F">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AE5A8F">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AE5A8F">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AE5A8F">
        <w:rPr>
          <w:rFonts w:asciiTheme="majorHAnsi" w:hAnsiTheme="majorHAnsi" w:cstheme="majorHAnsi"/>
          <w:b/>
          <w:bCs/>
          <w:highlight w:val="cyan"/>
          <w:u w:val="single"/>
        </w:rPr>
        <w:t>rule of law</w:t>
      </w:r>
      <w:r w:rsidRPr="00AE5A8F">
        <w:rPr>
          <w:rFonts w:asciiTheme="majorHAnsi" w:hAnsiTheme="majorHAnsi" w:cstheme="majorHAnsi"/>
          <w:highlight w:val="cyan"/>
          <w:u w:val="single"/>
        </w:rPr>
        <w:t xml:space="preserve"> is the opposite of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arbitrary, which</w:t>
      </w:r>
      <w:r w:rsidRPr="00AE5A8F">
        <w:rPr>
          <w:rFonts w:asciiTheme="majorHAnsi" w:hAnsiTheme="majorHAnsi" w:cstheme="majorHAnsi"/>
          <w:u w:val="single"/>
        </w:rPr>
        <w:t xml:space="preserve">, as the dictionary specifies, </w:t>
      </w:r>
      <w:r w:rsidRPr="00AE5A8F">
        <w:rPr>
          <w:rFonts w:asciiTheme="majorHAnsi" w:hAnsiTheme="majorHAnsi" w:cstheme="majorHAnsi"/>
          <w:highlight w:val="cyan"/>
          <w:u w:val="single"/>
        </w:rPr>
        <w:t xml:space="preserve">includes the </w:t>
      </w:r>
      <w:r w:rsidRPr="00AE5A8F">
        <w:rPr>
          <w:rFonts w:asciiTheme="majorHAnsi" w:hAnsiTheme="majorHAnsi" w:cstheme="majorHAnsi"/>
          <w:b/>
          <w:bCs/>
          <w:highlight w:val="cyan"/>
          <w:u w:val="single"/>
        </w:rPr>
        <w:t>unreasonable, the capricious, the authoritarian, the despotic, and the tyrannical.</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 xml:space="preserve">Camus writes that the germ of the plague never </w:t>
      </w:r>
      <w:proofErr w:type="gramStart"/>
      <w:r w:rsidRPr="00AE5A8F">
        <w:rPr>
          <w:rFonts w:asciiTheme="majorHAnsi" w:hAnsiTheme="majorHAnsi" w:cstheme="majorHAnsi"/>
          <w:u w:val="single"/>
        </w:rPr>
        <w:t>dies</w:t>
      </w:r>
      <w:proofErr w:type="gramEnd"/>
      <w:r w:rsidRPr="00AE5A8F">
        <w:rPr>
          <w:rFonts w:asciiTheme="majorHAnsi" w:hAnsiTheme="majorHAnsi" w:cstheme="majorHAnsi"/>
          <w:u w:val="single"/>
        </w:rPr>
        <w:t xml:space="preserve">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AE5A8F">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AE5A8F">
        <w:rPr>
          <w:rFonts w:asciiTheme="majorHAnsi" w:hAnsiTheme="majorHAnsi" w:cstheme="majorHAnsi"/>
          <w:highlight w:val="cyan"/>
          <w:u w:val="single"/>
        </w:rPr>
        <w:t xml:space="preserve">rule of law is one </w:t>
      </w:r>
      <w:r w:rsidRPr="00AE5A8F">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rule of law is the</w:t>
      </w:r>
      <w:r w:rsidRPr="00AE5A8F">
        <w:rPr>
          <w:rFonts w:asciiTheme="majorHAnsi" w:hAnsiTheme="majorHAnsi" w:cstheme="majorHAnsi"/>
          <w:highlight w:val="cyan"/>
          <w:u w:val="single"/>
        </w:rPr>
        <w:t xml:space="preserve"> </w:t>
      </w:r>
      <w:r w:rsidRPr="00AE5A8F">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AE5A8F">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AE5A8F">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particularly urgent</w:t>
      </w:r>
      <w:r w:rsidRPr="00AE5A8F">
        <w:rPr>
          <w:rFonts w:asciiTheme="majorHAnsi" w:hAnsiTheme="majorHAnsi" w:cstheme="majorHAnsi"/>
          <w:highlight w:val="cyan"/>
          <w:u w:val="single"/>
        </w:rPr>
        <w:t>, we must</w:t>
      </w:r>
      <w:r w:rsidRPr="00AE5A8F">
        <w:rPr>
          <w:rFonts w:asciiTheme="majorHAnsi" w:hAnsiTheme="majorHAnsi" w:cstheme="majorHAnsi"/>
          <w:u w:val="single"/>
        </w:rPr>
        <w:t xml:space="preserve"> continue to </w:t>
      </w:r>
      <w:r w:rsidRPr="00AE5A8F">
        <w:rPr>
          <w:rFonts w:asciiTheme="majorHAnsi" w:hAnsiTheme="majorHAnsi" w:cstheme="majorHAnsi"/>
          <w:highlight w:val="cyan"/>
          <w:u w:val="single"/>
        </w:rPr>
        <w:t>construct</w:t>
      </w:r>
      <w:r w:rsidRPr="00AE5A8F">
        <w:rPr>
          <w:rFonts w:asciiTheme="majorHAnsi" w:hAnsiTheme="majorHAnsi" w:cstheme="majorHAnsi"/>
          <w:u w:val="single"/>
        </w:rPr>
        <w:t xml:space="preserve"> such a society—a </w:t>
      </w:r>
      <w:r w:rsidRPr="00AE5A8F">
        <w:rPr>
          <w:rFonts w:asciiTheme="majorHAnsi" w:hAnsiTheme="majorHAnsi" w:cstheme="majorHAnsi"/>
          <w:b/>
          <w:bCs/>
          <w:highlight w:val="cyan"/>
          <w:u w:val="single"/>
        </w:rPr>
        <w:t>society of laws</w:t>
      </w:r>
      <w:r w:rsidRPr="00AE5A8F">
        <w:rPr>
          <w:rFonts w:asciiTheme="majorHAnsi" w:hAnsiTheme="majorHAnsi" w:cstheme="majorHAnsi"/>
          <w:u w:val="single"/>
        </w:rPr>
        <w:t xml:space="preserve">—together.  </w:t>
      </w:r>
    </w:p>
    <w:p w14:paraId="76992ABA"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6D090B4B"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9" w:tgtFrame="_blank" w:history="1">
        <w:r w:rsidRPr="00AE5A8F">
          <w:rPr>
            <w:rFonts w:asciiTheme="majorHAnsi" w:hAnsiTheme="majorHAnsi" w:cstheme="majorHAnsi"/>
          </w:rPr>
          <w:t>https://michiganallrise.org/resources/the-danger-of-judicial-activism/</w:t>
        </w:r>
      </w:hyperlink>
    </w:p>
    <w:p w14:paraId="0F03217A"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AE5A8F">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AE5A8F">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AE5A8F">
        <w:rPr>
          <w:rFonts w:asciiTheme="majorHAnsi" w:hAnsiTheme="majorHAnsi" w:cstheme="majorHAnsi"/>
          <w:highlight w:val="cyan"/>
          <w:u w:val="single"/>
        </w:rPr>
        <w:t xml:space="preserve">judicial activism </w:t>
      </w:r>
      <w:r w:rsidRPr="00AE5A8F">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AE5A8F">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A8F">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AE5A8F">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AE5A8F">
        <w:rPr>
          <w:rFonts w:asciiTheme="majorHAnsi" w:hAnsiTheme="majorHAnsi" w:cstheme="majorHAnsi"/>
          <w:b/>
          <w:highlight w:val="cyan"/>
          <w:u w:val="single"/>
        </w:rPr>
        <w:t>unconstitutiona</w:t>
      </w:r>
      <w:r w:rsidRPr="00AE5A8F">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AE5A8F">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AE5A8F">
        <w:rPr>
          <w:rFonts w:asciiTheme="majorHAnsi" w:hAnsiTheme="majorHAnsi" w:cstheme="majorHAnsi"/>
          <w:highlight w:val="cyan"/>
          <w:u w:val="single"/>
        </w:rPr>
        <w:t xml:space="preserve">leads to </w:t>
      </w:r>
      <w:r w:rsidRPr="00AE5A8F">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AE5A8F">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AE5A8F">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AE5A8F">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AE5A8F">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AE5A8F">
        <w:rPr>
          <w:rFonts w:asciiTheme="majorHAnsi" w:hAnsiTheme="majorHAnsi" w:cstheme="majorHAnsi"/>
          <w:highlight w:val="cyan"/>
          <w:u w:val="single"/>
        </w:rPr>
        <w:t>make constitutional republican 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06280816"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u w:val="single"/>
        </w:rPr>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48CAE166"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2A35E2BE"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704860F2"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AE5A8F">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AE5A8F">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AE5A8F">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highlight w:val="cyan"/>
        </w:rPr>
        <w:t xml:space="preserve"> have </w:t>
      </w:r>
      <w:r w:rsidRPr="00AE5A8F">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AE5A8F">
        <w:rPr>
          <w:rStyle w:val="StyleUnderline"/>
          <w:rFonts w:asciiTheme="majorHAnsi" w:hAnsiTheme="majorHAnsi" w:cstheme="majorHAnsi"/>
          <w:highlight w:val="cyan"/>
        </w:rPr>
        <w:t xml:space="preserve">constituted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common-law system</w:t>
      </w:r>
      <w:r w:rsidRPr="00AE5A8F">
        <w:rPr>
          <w:rStyle w:val="StyleUnderline"/>
          <w:rFonts w:asciiTheme="majorHAnsi" w:hAnsiTheme="majorHAnsi" w:cstheme="majorHAnsi"/>
        </w:rPr>
        <w:t xml:space="preserve"> that judges and scholars across the political spectrum </w:t>
      </w:r>
      <w:r w:rsidRPr="00AE5A8F">
        <w:rPr>
          <w:rStyle w:val="StyleUnderline"/>
          <w:rFonts w:asciiTheme="majorHAnsi" w:hAnsiTheme="majorHAnsi" w:cstheme="majorHAnsi"/>
          <w:highlight w:val="cyan"/>
        </w:rPr>
        <w:t>now</w:t>
      </w:r>
      <w:r w:rsidRPr="00AE5A8F">
        <w:rPr>
          <w:rStyle w:val="StyleUnderline"/>
          <w:rFonts w:asciiTheme="majorHAnsi" w:hAnsiTheme="majorHAnsi" w:cstheme="majorHAnsi"/>
        </w:rPr>
        <w:t xml:space="preserve"> consider </w:t>
      </w:r>
      <w:r w:rsidRPr="00AE5A8F">
        <w:rPr>
          <w:rStyle w:val="StyleUnderline"/>
          <w:rFonts w:asciiTheme="majorHAnsi" w:hAnsiTheme="majorHAnsi" w:cstheme="majorHAnsi"/>
          <w:highlight w:val="cyan"/>
        </w:rPr>
        <w:t>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23BC2086"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AE5A8F">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AE5A8F">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others</w:t>
      </w:r>
      <w:r w:rsidRPr="00AE5A8F">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AE5A8F">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recurrence</w:t>
      </w:r>
      <w:r w:rsidRPr="00AE5A8F">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AE5A8F">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AE5A8F">
        <w:rPr>
          <w:rStyle w:val="StyleUnderline"/>
          <w:rFonts w:asciiTheme="majorHAnsi" w:hAnsiTheme="majorHAnsi" w:cstheme="majorHAnsi"/>
          <w:highlight w:val="cyan"/>
        </w:rPr>
        <w:t xml:space="preserve">insights on </w:t>
      </w:r>
      <w:r w:rsidRPr="00AE5A8F">
        <w:rPr>
          <w:rStyle w:val="Emphasis"/>
          <w:rFonts w:asciiTheme="majorHAnsi" w:hAnsiTheme="majorHAnsi" w:cstheme="majorHAnsi"/>
          <w:highlight w:val="cyan"/>
        </w:rPr>
        <w:t>statutory</w:t>
      </w:r>
      <w:r w:rsidRPr="00AE5A8F">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AE5A8F">
        <w:rPr>
          <w:rStyle w:val="Emphasis"/>
          <w:rFonts w:asciiTheme="majorHAnsi" w:hAnsiTheme="majorHAnsi" w:cstheme="majorHAnsi"/>
          <w:highlight w:val="cyan"/>
        </w:rPr>
        <w:t>o</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AE5A8F">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AE5A8F">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03386ADB" w14:textId="77777777" w:rsidR="00787623" w:rsidRPr="00AE5A8F" w:rsidRDefault="00787623" w:rsidP="00787623">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AE5A8F">
        <w:rPr>
          <w:rStyle w:val="StyleUnderline"/>
          <w:rFonts w:asciiTheme="majorHAnsi" w:hAnsiTheme="majorHAnsi" w:cstheme="majorHAnsi"/>
          <w:highlight w:val="cyan"/>
        </w:rPr>
        <w:t xml:space="preserve">there is </w:t>
      </w:r>
      <w:r w:rsidRPr="00AE5A8F">
        <w:rPr>
          <w:rStyle w:val="Emphasis"/>
          <w:rFonts w:asciiTheme="majorHAnsi" w:hAnsiTheme="majorHAnsi" w:cstheme="majorHAnsi"/>
          <w:highlight w:val="cyan"/>
        </w:rPr>
        <w:t>much to question</w:t>
      </w:r>
      <w:r w:rsidRPr="00AE5A8F">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AE5A8F">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AE5A8F">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2668138D"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01C2C05A"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2759E2B0" w14:textId="77777777" w:rsidR="00787623" w:rsidRPr="00AE5A8F" w:rsidRDefault="00787623" w:rsidP="00787623">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AE5A8F">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AE5A8F">
        <w:rPr>
          <w:rFonts w:asciiTheme="majorHAnsi" w:hAnsiTheme="majorHAnsi" w:cstheme="majorHAnsi"/>
          <w:highlight w:val="cyan"/>
          <w:u w:val="single"/>
        </w:rPr>
        <w:t xml:space="preserve">the </w:t>
      </w:r>
      <w:r w:rsidRPr="00AE5A8F">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wave in 1974 when </w:t>
      </w:r>
      <w:r w:rsidRPr="00AE5A8F">
        <w:rPr>
          <w:rFonts w:asciiTheme="majorHAnsi" w:hAnsiTheme="majorHAnsi" w:cstheme="majorHAnsi"/>
          <w:highlight w:val="cyan"/>
          <w:u w:val="single"/>
        </w:rPr>
        <w:t xml:space="preserve">more countries </w:t>
      </w:r>
      <w:r w:rsidRPr="00AE5A8F">
        <w:rPr>
          <w:rFonts w:asciiTheme="majorHAnsi" w:hAnsiTheme="majorHAnsi" w:cstheme="majorHAnsi"/>
          <w:b/>
          <w:bCs/>
          <w:highlight w:val="cyan"/>
          <w:u w:val="single"/>
        </w:rPr>
        <w:t>abandoned democracy</w:t>
      </w:r>
      <w:r w:rsidRPr="00AE5A8F">
        <w:rPr>
          <w:rFonts w:asciiTheme="majorHAnsi" w:hAnsiTheme="majorHAnsi" w:cstheme="majorHAnsi"/>
          <w:sz w:val="14"/>
        </w:rPr>
        <w:t>—twelve—</w:t>
      </w:r>
      <w:r w:rsidRPr="00AE5A8F">
        <w:rPr>
          <w:rFonts w:asciiTheme="majorHAnsi" w:hAnsiTheme="majorHAnsi" w:cstheme="majorHAnsi"/>
          <w:highlight w:val="cyan"/>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AE5A8F">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AE5A8F">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AE5A8F">
        <w:rPr>
          <w:rFonts w:asciiTheme="majorHAnsi" w:hAnsiTheme="majorHAnsi" w:cstheme="majorHAnsi"/>
          <w:highlight w:val="cyan"/>
          <w:u w:val="single"/>
        </w:rPr>
        <w:t xml:space="preserve">have </w:t>
      </w:r>
      <w:r w:rsidRPr="00AE5A8F">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AE5A8F">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AE5A8F">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AE5A8F">
        <w:rPr>
          <w:rFonts w:asciiTheme="majorHAnsi" w:hAnsiTheme="majorHAnsi" w:cstheme="majorHAnsi"/>
          <w:highlight w:val="cyan"/>
          <w:u w:val="single"/>
        </w:rPr>
        <w:t xml:space="preserve">no development would </w:t>
      </w:r>
      <w:r w:rsidRPr="00AE5A8F">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AE5A8F">
        <w:rPr>
          <w:rFonts w:asciiTheme="majorHAnsi" w:hAnsiTheme="majorHAnsi" w:cstheme="majorHAnsi"/>
          <w:b/>
          <w:bCs/>
          <w:highlight w:val="cyan"/>
          <w:u w:val="single"/>
        </w:rPr>
        <w:t>democratic cause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AE5A8F">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3E5A30F0"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25143E1B"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149F6043"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AE5A8F">
        <w:rPr>
          <w:rStyle w:val="Emphasis"/>
          <w:rFonts w:asciiTheme="majorHAnsi" w:hAnsiTheme="majorHAnsi" w:cstheme="majorHAnsi"/>
          <w:highlight w:val="cyan"/>
        </w:rPr>
        <w:t>global implosion of democracy</w:t>
      </w:r>
      <w:r w:rsidRPr="00AE5A8F">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AE5A8F">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AE5A8F">
        <w:rPr>
          <w:rStyle w:val="StyleUnderline"/>
          <w:rFonts w:asciiTheme="majorHAnsi" w:hAnsiTheme="majorHAnsi" w:cstheme="majorHAnsi"/>
          <w:highlight w:val="cyan"/>
        </w:rPr>
        <w:t xml:space="preserve">is a </w:t>
      </w:r>
      <w:r w:rsidRPr="00AE5A8F">
        <w:rPr>
          <w:rStyle w:val="Emphasis"/>
          <w:rFonts w:asciiTheme="majorHAnsi" w:hAnsiTheme="majorHAnsi" w:cstheme="majorHAnsi"/>
          <w:highlight w:val="cyan"/>
        </w:rPr>
        <w:t>crucial foundation</w:t>
      </w:r>
      <w:r w:rsidRPr="00AE5A8F">
        <w:rPr>
          <w:rStyle w:val="StyleUnderline"/>
          <w:rFonts w:asciiTheme="majorHAnsi" w:hAnsiTheme="majorHAnsi" w:cstheme="majorHAnsi"/>
          <w:highlight w:val="cyan"/>
        </w:rPr>
        <w:t xml:space="preserve"> for </w:t>
      </w:r>
      <w:r w:rsidRPr="00AE5A8F">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AE5A8F">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AE5A8F">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reach a </w:t>
      </w:r>
      <w:r w:rsidRPr="00AE5A8F">
        <w:rPr>
          <w:rStyle w:val="Emphasis"/>
          <w:rFonts w:asciiTheme="majorHAnsi" w:hAnsiTheme="majorHAnsi" w:cstheme="majorHAnsi"/>
          <w:highlight w:val="cyan"/>
        </w:rPr>
        <w:t>tipping point</w:t>
      </w:r>
      <w:r w:rsidRPr="00AE5A8F">
        <w:rPr>
          <w:rStyle w:val="StyleUnderline"/>
          <w:rFonts w:asciiTheme="majorHAnsi" w:hAnsiTheme="majorHAnsi" w:cstheme="majorHAnsi"/>
          <w:highlight w:val="cyan"/>
        </w:rPr>
        <w:t xml:space="preserve"> where </w:t>
      </w:r>
      <w:r w:rsidRPr="00AE5A8F">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AE5A8F">
        <w:rPr>
          <w:rStyle w:val="StyleUnderline"/>
          <w:rFonts w:asciiTheme="majorHAnsi" w:hAnsiTheme="majorHAnsi" w:cstheme="majorHAnsi"/>
          <w:highlight w:val="cyan"/>
        </w:rPr>
        <w:t>plunging</w:t>
      </w:r>
      <w:proofErr w:type="gramEnd"/>
      <w:r w:rsidRPr="00AE5A8F">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AE5A8F">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AE5A8F">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413CA4A2"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4E84C0D4"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55E66705" w14:textId="77777777" w:rsidR="00787623" w:rsidRPr="00AE5A8F" w:rsidRDefault="00787623" w:rsidP="00787623">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AE5A8F">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AE5A8F">
        <w:rPr>
          <w:rStyle w:val="StyleUnderline"/>
          <w:rFonts w:asciiTheme="majorHAnsi" w:hAnsiTheme="majorHAnsi" w:cstheme="majorHAnsi"/>
          <w:highlight w:val="cyan"/>
        </w:rPr>
        <w:t xml:space="preserve">intended to protect </w:t>
      </w:r>
      <w:r w:rsidRPr="00AE5A8F">
        <w:rPr>
          <w:rStyle w:val="Emphasis"/>
          <w:rFonts w:asciiTheme="majorHAnsi" w:hAnsiTheme="majorHAnsi" w:cstheme="majorHAnsi"/>
          <w:highlight w:val="cyan"/>
        </w:rPr>
        <w:t>consumers</w:t>
      </w:r>
      <w:r w:rsidRPr="00AE5A8F">
        <w:rPr>
          <w:rStyle w:val="StyleUnderline"/>
          <w:rFonts w:asciiTheme="majorHAnsi" w:hAnsiTheme="majorHAnsi" w:cstheme="majorHAnsi"/>
          <w:highlight w:val="cyan"/>
        </w:rPr>
        <w:t xml:space="preserve">, </w:t>
      </w:r>
      <w:r w:rsidRPr="00AE5A8F">
        <w:rPr>
          <w:rStyle w:val="Emphasis"/>
          <w:rFonts w:asciiTheme="majorHAnsi" w:hAnsiTheme="majorHAnsi" w:cstheme="majorHAnsi"/>
          <w:highlight w:val="cyan"/>
        </w:rPr>
        <w:t>workers</w:t>
      </w:r>
      <w:r w:rsidRPr="00AE5A8F">
        <w:rPr>
          <w:rStyle w:val="StyleUnderline"/>
          <w:rFonts w:asciiTheme="majorHAnsi" w:hAnsiTheme="majorHAnsi" w:cstheme="majorHAnsi"/>
          <w:highlight w:val="cyan"/>
        </w:rPr>
        <w:t xml:space="preserve">, and </w:t>
      </w:r>
      <w:r w:rsidRPr="00AE5A8F">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AE5A8F">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AE5A8F">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AE5A8F">
        <w:rPr>
          <w:rStyle w:val="StyleUnderline"/>
          <w:rFonts w:asciiTheme="majorHAnsi" w:hAnsiTheme="majorHAnsi" w:cstheme="majorHAnsi"/>
          <w:highlight w:val="cyan"/>
        </w:rPr>
        <w:t xml:space="preserve">a means by the </w:t>
      </w:r>
      <w:r w:rsidRPr="00AE5A8F">
        <w:rPr>
          <w:rStyle w:val="Emphasis"/>
          <w:rFonts w:asciiTheme="majorHAnsi" w:hAnsiTheme="majorHAnsi" w:cstheme="majorHAnsi"/>
          <w:highlight w:val="cyan"/>
        </w:rPr>
        <w:t>judiciary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AE5A8F">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AE5A8F">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AE5A8F">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030B1B23"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AE5A8F">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AE5A8F">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AE5A8F">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5C1CCBE7" w14:textId="77777777" w:rsidR="00787623" w:rsidRPr="00AE5A8F" w:rsidRDefault="00787623" w:rsidP="00787623">
      <w:pPr>
        <w:rPr>
          <w:rFonts w:asciiTheme="majorHAnsi" w:hAnsiTheme="majorHAnsi" w:cstheme="majorHAnsi"/>
          <w:sz w:val="14"/>
        </w:rPr>
      </w:pPr>
      <w:r w:rsidRPr="00AE5A8F">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AE5A8F">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AE5A8F">
        <w:rPr>
          <w:rStyle w:val="StyleUnderline"/>
          <w:rFonts w:asciiTheme="majorHAnsi" w:hAnsiTheme="majorHAnsi" w:cstheme="majorHAnsi"/>
          <w:highlight w:val="cyan"/>
        </w:rPr>
        <w:t xml:space="preserve">push the </w:t>
      </w:r>
      <w:r w:rsidRPr="00AE5A8F">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AE5A8F">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AE5A8F">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AE5A8F">
        <w:rPr>
          <w:rStyle w:val="StyleUnderline"/>
          <w:rFonts w:asciiTheme="majorHAnsi" w:hAnsiTheme="majorHAnsi" w:cstheme="majorHAnsi"/>
          <w:highlight w:val="cyan"/>
        </w:rPr>
        <w:t xml:space="preserve">in </w:t>
      </w:r>
      <w:r w:rsidRPr="00AE5A8F">
        <w:rPr>
          <w:rStyle w:val="Emphasis"/>
          <w:rFonts w:asciiTheme="majorHAnsi" w:hAnsiTheme="majorHAnsi" w:cstheme="majorHAnsi"/>
          <w:highlight w:val="cyan"/>
        </w:rPr>
        <w:t>violation</w:t>
      </w:r>
      <w:r w:rsidRPr="00AE5A8F">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AE5A8F">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7C753FB"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4EDA6B8"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7C218ED9" w14:textId="77777777" w:rsidR="00787623" w:rsidRPr="00AE5A8F" w:rsidRDefault="00787623" w:rsidP="00787623">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highlight w:val="cyan"/>
        </w:rPr>
        <w:t>economization</w:t>
      </w:r>
      <w:r w:rsidRPr="00AE5A8F">
        <w:rPr>
          <w:rStyle w:val="StyleUnderline"/>
          <w:rFonts w:asciiTheme="majorHAnsi" w:hAnsiTheme="majorHAnsi" w:cstheme="majorHAnsi"/>
          <w:highlight w:val="cyan"/>
        </w:rPr>
        <w:t xml:space="preserve"> of </w:t>
      </w:r>
      <w:r w:rsidRPr="00AE5A8F">
        <w:rPr>
          <w:rStyle w:val="Emphasis"/>
          <w:rFonts w:asciiTheme="majorHAnsi" w:hAnsiTheme="majorHAnsi" w:cstheme="majorHAnsi"/>
          <w:highlight w:val="cyan"/>
        </w:rPr>
        <w:t>antitrust</w:t>
      </w:r>
      <w:r w:rsidRPr="00AE5A8F">
        <w:rPr>
          <w:rStyle w:val="StyleUnderline"/>
          <w:rFonts w:asciiTheme="majorHAnsi" w:hAnsiTheme="majorHAnsi" w:cstheme="majorHAnsi"/>
        </w:rPr>
        <w:t xml:space="preserve"> has </w:t>
      </w:r>
      <w:r w:rsidRPr="00AE5A8F">
        <w:rPr>
          <w:rStyle w:val="StyleUnderline"/>
          <w:rFonts w:asciiTheme="majorHAnsi" w:hAnsiTheme="majorHAnsi" w:cstheme="majorHAnsi"/>
          <w:highlight w:val="cyan"/>
        </w:rPr>
        <w:t>led courts to believe</w:t>
      </w:r>
      <w:r w:rsidRPr="00AE5A8F">
        <w:rPr>
          <w:rStyle w:val="StyleUnderline"/>
          <w:rFonts w:asciiTheme="majorHAnsi" w:hAnsiTheme="majorHAnsi" w:cstheme="majorHAnsi"/>
        </w:rPr>
        <w:t xml:space="preserve"> and depend on theoretical assumptions on </w:t>
      </w:r>
      <w:r w:rsidRPr="00AE5A8F">
        <w:rPr>
          <w:rStyle w:val="StyleUnderline"/>
          <w:rFonts w:asciiTheme="majorHAnsi" w:hAnsiTheme="majorHAnsi" w:cstheme="majorHAnsi"/>
          <w:highlight w:val="cyan"/>
        </w:rPr>
        <w:t>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2E7208E7" w14:textId="77777777" w:rsidR="00787623" w:rsidRPr="00AE5A8F" w:rsidRDefault="00787623" w:rsidP="00787623">
      <w:pPr>
        <w:rPr>
          <w:rFonts w:asciiTheme="majorHAnsi" w:hAnsiTheme="majorHAnsi" w:cstheme="majorHAnsi"/>
          <w:sz w:val="14"/>
        </w:rPr>
      </w:pPr>
      <w:r w:rsidRPr="00AE5A8F">
        <w:rPr>
          <w:rStyle w:val="StyleUnderline"/>
          <w:rFonts w:asciiTheme="majorHAnsi" w:hAnsiTheme="majorHAnsi" w:cstheme="majorHAnsi"/>
        </w:rPr>
        <w:t xml:space="preserve">As </w:t>
      </w:r>
      <w:r w:rsidRPr="00AE5A8F">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AE5A8F">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AE5A8F">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AE5A8F">
        <w:rPr>
          <w:rStyle w:val="StyleUnderline"/>
          <w:rFonts w:asciiTheme="majorHAnsi" w:hAnsiTheme="majorHAnsi" w:cstheme="majorHAnsi"/>
          <w:highlight w:val="cyan"/>
        </w:rPr>
        <w:t xml:space="preserve">with </w:t>
      </w:r>
      <w:r w:rsidRPr="00AE5A8F">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AE5A8F">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 xml:space="preserve">exclusionary </w:t>
      </w:r>
      <w:r w:rsidRPr="00AE5A8F">
        <w:rPr>
          <w:rStyle w:val="Emphasis"/>
          <w:rFonts w:asciiTheme="majorHAnsi" w:hAnsiTheme="majorHAnsi" w:cstheme="majorHAnsi"/>
          <w:highlight w:val="cyan"/>
        </w:rPr>
        <w:t>conduct</w:t>
      </w:r>
      <w:r w:rsidRPr="00AE5A8F">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AE5A8F">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AE5A8F">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AE5A8F">
        <w:rPr>
          <w:rStyle w:val="Emphasis"/>
          <w:rFonts w:asciiTheme="majorHAnsi" w:hAnsiTheme="majorHAnsi" w:cstheme="majorHAnsi"/>
          <w:highlight w:val="cyan"/>
        </w:rPr>
        <w:t>noncompetes</w:t>
      </w:r>
      <w:proofErr w:type="spellEnd"/>
      <w:r w:rsidRPr="00AE5A8F">
        <w:rPr>
          <w:rStyle w:val="StyleUnderline"/>
          <w:rFonts w:asciiTheme="majorHAnsi" w:hAnsiTheme="majorHAnsi" w:cstheme="majorHAnsi"/>
          <w:highlight w:val="cyan"/>
        </w:rPr>
        <w:t xml:space="preserve"> that </w:t>
      </w:r>
      <w:r w:rsidRPr="00AE5A8F">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 xml:space="preserve">mobility of </w:t>
      </w:r>
      <w:r w:rsidRPr="00AE5A8F">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AE5A8F">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AE5A8F">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AE5A8F">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67CC5950" w14:textId="77777777" w:rsidR="00787623" w:rsidRPr="00AE5A8F" w:rsidRDefault="00787623" w:rsidP="00787623">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AE5A8F">
        <w:rPr>
          <w:rStyle w:val="StyleUnderline"/>
          <w:rFonts w:asciiTheme="majorHAnsi" w:hAnsiTheme="majorHAnsi" w:cstheme="majorHAnsi"/>
          <w:highlight w:val="cyan"/>
        </w:rPr>
        <w:t>rules</w:t>
      </w:r>
      <w:proofErr w:type="gramEnd"/>
      <w:r w:rsidRPr="00AE5A8F">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AE5A8F">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judiciary is adhering to  </w:t>
      </w:r>
      <w:r w:rsidRPr="00AE5A8F">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AE5A8F">
        <w:rPr>
          <w:rStyle w:val="StyleUnderline"/>
          <w:rFonts w:asciiTheme="majorHAnsi" w:hAnsiTheme="majorHAnsi" w:cstheme="majorHAnsi"/>
          <w:highlight w:val="cyan"/>
        </w:rPr>
        <w:t xml:space="preserve">judiciary views </w:t>
      </w:r>
      <w:r w:rsidRPr="00AE5A8F">
        <w:rPr>
          <w:rStyle w:val="Emphasis"/>
          <w:rFonts w:asciiTheme="majorHAnsi" w:hAnsiTheme="majorHAnsi" w:cstheme="majorHAnsi"/>
          <w:highlight w:val="cyan"/>
        </w:rPr>
        <w:t>ambiguity</w:t>
      </w:r>
      <w:r w:rsidRPr="00AE5A8F">
        <w:rPr>
          <w:rStyle w:val="StyleUnderline"/>
          <w:rFonts w:asciiTheme="majorHAnsi" w:hAnsiTheme="majorHAnsi" w:cstheme="majorHAnsi"/>
          <w:highlight w:val="cyan"/>
        </w:rPr>
        <w:t xml:space="preserve"> as an </w:t>
      </w:r>
      <w:r w:rsidRPr="00AE5A8F">
        <w:rPr>
          <w:rStyle w:val="Emphasis"/>
          <w:rFonts w:asciiTheme="majorHAnsi" w:hAnsiTheme="majorHAnsi" w:cstheme="majorHAnsi"/>
          <w:highlight w:val="cyan"/>
        </w:rPr>
        <w:t>opportunity</w:t>
      </w:r>
      <w:r w:rsidRPr="00AE5A8F">
        <w:rPr>
          <w:rStyle w:val="StyleUnderline"/>
          <w:rFonts w:asciiTheme="majorHAnsi" w:hAnsiTheme="majorHAnsi" w:cstheme="majorHAnsi"/>
          <w:highlight w:val="cyan"/>
        </w:rPr>
        <w:t xml:space="preserve"> to </w:t>
      </w:r>
      <w:r w:rsidRPr="00AE5A8F">
        <w:rPr>
          <w:rStyle w:val="Emphasis"/>
          <w:rFonts w:asciiTheme="majorHAnsi" w:hAnsiTheme="majorHAnsi" w:cstheme="majorHAnsi"/>
          <w:highlight w:val="cyan"/>
        </w:rPr>
        <w:t>fill</w:t>
      </w:r>
      <w:r w:rsidRPr="00AE5A8F">
        <w:rPr>
          <w:rStyle w:val="StyleUnderline"/>
          <w:rFonts w:asciiTheme="majorHAnsi" w:hAnsiTheme="majorHAnsi" w:cstheme="majorHAnsi"/>
        </w:rPr>
        <w:t xml:space="preserve"> any legal </w:t>
      </w:r>
      <w:r w:rsidRPr="00AE5A8F">
        <w:rPr>
          <w:rStyle w:val="Emphasis"/>
          <w:rFonts w:asciiTheme="majorHAnsi" w:hAnsiTheme="majorHAnsi" w:cstheme="majorHAnsi"/>
          <w:highlight w:val="cyan"/>
        </w:rPr>
        <w:t>gaps</w:t>
      </w:r>
      <w:r w:rsidRPr="00AE5A8F">
        <w:rPr>
          <w:rStyle w:val="StyleUnderline"/>
          <w:rFonts w:asciiTheme="majorHAnsi" w:hAnsiTheme="majorHAnsi" w:cstheme="majorHAnsi"/>
          <w:highlight w:val="cyan"/>
        </w:rPr>
        <w:t xml:space="preserve"> with</w:t>
      </w:r>
      <w:r w:rsidRPr="00AE5A8F">
        <w:rPr>
          <w:rStyle w:val="StyleUnderline"/>
          <w:rFonts w:asciiTheme="majorHAnsi" w:hAnsiTheme="majorHAnsi" w:cstheme="majorHAnsi"/>
        </w:rPr>
        <w:t xml:space="preserve"> its interpretation and </w:t>
      </w:r>
      <w:r w:rsidRPr="00AE5A8F">
        <w:rPr>
          <w:rStyle w:val="StyleUnderline"/>
          <w:rFonts w:asciiTheme="majorHAnsi" w:hAnsiTheme="majorHAnsi" w:cstheme="majorHAnsi"/>
          <w:highlight w:val="cyan"/>
        </w:rPr>
        <w:t>ideology</w:t>
      </w:r>
      <w:r w:rsidRPr="00AE5A8F">
        <w:rPr>
          <w:rFonts w:asciiTheme="majorHAnsi" w:hAnsiTheme="majorHAnsi" w:cstheme="majorHAnsi"/>
          <w:sz w:val="14"/>
        </w:rPr>
        <w:t>.</w:t>
      </w:r>
    </w:p>
    <w:p w14:paraId="258B3246" w14:textId="77777777" w:rsidR="00787623" w:rsidRPr="00AE5A8F" w:rsidRDefault="00787623" w:rsidP="00787623">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AE5A8F">
        <w:rPr>
          <w:rStyle w:val="StyleUnderline"/>
          <w:rFonts w:asciiTheme="majorHAnsi" w:hAnsiTheme="majorHAnsi" w:cstheme="majorHAnsi"/>
        </w:rPr>
        <w:t xml:space="preserve">only </w:t>
      </w:r>
      <w:r w:rsidRPr="00AE5A8F">
        <w:rPr>
          <w:rStyle w:val="Emphasis"/>
          <w:rFonts w:asciiTheme="majorHAnsi" w:hAnsiTheme="majorHAnsi" w:cstheme="majorHAnsi"/>
          <w:highlight w:val="cyan"/>
        </w:rPr>
        <w:t>bright-line</w:t>
      </w:r>
      <w:r w:rsidRPr="00AE5A8F">
        <w:rPr>
          <w:rStyle w:val="Emphasis"/>
          <w:rFonts w:asciiTheme="majorHAnsi" w:hAnsiTheme="majorHAnsi" w:cstheme="majorHAnsi"/>
        </w:rPr>
        <w:t xml:space="preserve"> </w:t>
      </w:r>
      <w:r w:rsidRPr="00AE5A8F">
        <w:rPr>
          <w:rStyle w:val="Emphasis"/>
          <w:rFonts w:asciiTheme="majorHAnsi" w:hAnsiTheme="majorHAnsi" w:cstheme="majorHAnsi"/>
          <w:highlight w:val="cyan"/>
        </w:rPr>
        <w:t>rules</w:t>
      </w:r>
      <w:r w:rsidRPr="00AE5A8F">
        <w:rPr>
          <w:rStyle w:val="StyleUnderline"/>
          <w:rFonts w:asciiTheme="majorHAnsi" w:hAnsiTheme="majorHAnsi" w:cstheme="majorHAnsi"/>
        </w:rPr>
        <w:t xml:space="preserve"> will </w:t>
      </w:r>
      <w:r w:rsidRPr="00AE5A8F">
        <w:rPr>
          <w:rStyle w:val="StyleUnderline"/>
          <w:rFonts w:asciiTheme="majorHAnsi" w:hAnsiTheme="majorHAnsi" w:cstheme="majorHAnsi"/>
          <w:highlight w:val="cyan"/>
        </w:rPr>
        <w:t>lead to</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effective</w:t>
      </w:r>
      <w:r w:rsidRPr="00AE5A8F">
        <w:rPr>
          <w:rStyle w:val="StyleUnderline"/>
          <w:rFonts w:asciiTheme="majorHAnsi" w:hAnsiTheme="majorHAnsi" w:cstheme="majorHAnsi"/>
        </w:rPr>
        <w:t xml:space="preserve"> and vigorous </w:t>
      </w:r>
      <w:r w:rsidRPr="00AE5A8F">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67ED3058" w14:textId="77777777" w:rsidR="00787623" w:rsidRPr="00AE5A8F" w:rsidRDefault="00787623" w:rsidP="00787623">
      <w:pPr>
        <w:pStyle w:val="Heading3"/>
        <w:rPr>
          <w:rFonts w:asciiTheme="majorHAnsi" w:hAnsiTheme="majorHAnsi" w:cstheme="majorHAnsi"/>
        </w:rPr>
      </w:pPr>
      <w:r w:rsidRPr="00AE5A8F">
        <w:rPr>
          <w:rFonts w:asciiTheme="majorHAnsi" w:hAnsiTheme="majorHAnsi" w:cstheme="majorHAnsi"/>
        </w:rPr>
        <w:t>Plan---1AC</w:t>
      </w:r>
    </w:p>
    <w:p w14:paraId="116499BB"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w:t>
      </w:r>
      <w:r>
        <w:rPr>
          <w:rFonts w:asciiTheme="majorHAnsi" w:hAnsiTheme="majorHAnsi" w:cstheme="majorHAnsi"/>
        </w:rPr>
        <w:t xml:space="preserve"> </w:t>
      </w:r>
      <w:r w:rsidRPr="00AE5A8F">
        <w:rPr>
          <w:rFonts w:asciiTheme="majorHAnsi" w:hAnsiTheme="majorHAnsi" w:cstheme="majorHAnsi"/>
        </w:rPr>
        <w:t>welfare standard.</w:t>
      </w:r>
    </w:p>
    <w:p w14:paraId="20F83F7F" w14:textId="77777777" w:rsidR="00787623" w:rsidRPr="00AE5A8F" w:rsidRDefault="00787623" w:rsidP="00787623">
      <w:pPr>
        <w:pStyle w:val="Heading3"/>
        <w:rPr>
          <w:rFonts w:asciiTheme="majorHAnsi" w:hAnsiTheme="majorHAnsi" w:cstheme="majorHAnsi"/>
        </w:rPr>
      </w:pPr>
      <w:r w:rsidRPr="00AE5A8F">
        <w:rPr>
          <w:rFonts w:asciiTheme="majorHAnsi" w:hAnsiTheme="majorHAnsi" w:cstheme="majorHAnsi"/>
        </w:rPr>
        <w:t>Solvency---1AC</w:t>
      </w:r>
    </w:p>
    <w:p w14:paraId="6EA8B756"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598E5407"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443A7F10" w14:textId="77777777" w:rsidR="00787623" w:rsidRPr="00AE5A8F" w:rsidRDefault="00787623" w:rsidP="00787623">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13295F95" w14:textId="77777777" w:rsidR="00787623" w:rsidRPr="00AE5A8F" w:rsidRDefault="00787623" w:rsidP="00787623">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54497A5"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237A577B"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277AC88D" w14:textId="77777777" w:rsidR="00787623" w:rsidRPr="00AE5A8F" w:rsidRDefault="00787623" w:rsidP="00787623">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AE5A8F">
        <w:rPr>
          <w:rFonts w:asciiTheme="majorHAnsi" w:hAnsiTheme="majorHAnsi" w:cstheme="majorHAnsi"/>
          <w:sz w:val="14"/>
        </w:rPr>
        <w:t>labour</w:t>
      </w:r>
      <w:proofErr w:type="spellEnd"/>
      <w:r w:rsidRPr="00AE5A8F">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w:t>
      </w:r>
      <w:proofErr w:type="gramStart"/>
      <w:r w:rsidRPr="00AE5A8F">
        <w:rPr>
          <w:rFonts w:asciiTheme="majorHAnsi" w:hAnsiTheme="majorHAnsi" w:cstheme="majorHAnsi"/>
          <w:sz w:val="14"/>
        </w:rPr>
        <w:t>in light of</w:t>
      </w:r>
      <w:proofErr w:type="gramEnd"/>
      <w:r w:rsidRPr="00AE5A8F">
        <w:rPr>
          <w:rFonts w:asciiTheme="majorHAnsi" w:hAnsiTheme="majorHAnsi" w:cstheme="majorHAnsi"/>
          <w:sz w:val="14"/>
        </w:rPr>
        <w:t xml:space="preserve">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2C6C8BE9"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AE5A8F">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AE5A8F">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w:t>
      </w:r>
      <w:proofErr w:type="spellStart"/>
      <w:r w:rsidRPr="00AE5A8F">
        <w:rPr>
          <w:rStyle w:val="Emphasis"/>
          <w:rFonts w:asciiTheme="majorHAnsi" w:hAnsiTheme="majorHAnsi" w:cstheme="majorHAnsi"/>
        </w:rPr>
        <w:t>labour</w:t>
      </w:r>
      <w:proofErr w:type="spellEnd"/>
      <w:r w:rsidRPr="00AE5A8F">
        <w:rPr>
          <w:rStyle w:val="Emphasis"/>
          <w:rFonts w:asciiTheme="majorHAnsi" w:hAnsiTheme="majorHAnsi" w:cstheme="majorHAnsi"/>
        </w:rPr>
        <w:t xml:space="preserve">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p>
    <w:p w14:paraId="5B403672" w14:textId="77777777" w:rsidR="00787623" w:rsidRPr="00AE5A8F" w:rsidRDefault="00787623" w:rsidP="00787623">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49759439"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3EC41C42" w14:textId="77777777" w:rsidR="00787623" w:rsidRPr="00AE5A8F" w:rsidRDefault="00787623" w:rsidP="00787623">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0"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047CE9BF" w14:textId="77777777" w:rsidR="00787623" w:rsidRPr="00AE5A8F" w:rsidRDefault="00787623" w:rsidP="00787623">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 xml:space="preserve">Because </w:t>
      </w:r>
      <w:proofErr w:type="spellStart"/>
      <w:r w:rsidRPr="00AE5A8F">
        <w:rPr>
          <w:rFonts w:asciiTheme="majorHAnsi" w:hAnsiTheme="majorHAnsi" w:cstheme="majorHAnsi"/>
          <w:highlight w:val="cyan"/>
          <w:u w:val="single"/>
        </w:rPr>
        <w:t>monopsonistic</w:t>
      </w:r>
      <w:proofErr w:type="spellEnd"/>
      <w:r w:rsidRPr="00AE5A8F">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471FE8BA" w14:textId="77777777" w:rsidR="00787623" w:rsidRPr="00AE5A8F" w:rsidRDefault="00787623" w:rsidP="00787623">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2E300515" w14:textId="77777777" w:rsidR="00787623" w:rsidRPr="00AE5A8F" w:rsidRDefault="00787623" w:rsidP="00787623">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33FC47C" w14:textId="77777777" w:rsidR="00787623" w:rsidRDefault="00787623" w:rsidP="00787623">
      <w:pPr>
        <w:rPr>
          <w:rFonts w:asciiTheme="majorHAnsi" w:hAnsiTheme="majorHAnsi" w:cstheme="majorHAnsi"/>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courts and economic experts can assess worker welfare through a set of 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AE5A8F">
        <w:rPr>
          <w:rFonts w:asciiTheme="majorHAnsi" w:hAnsiTheme="majorHAnsi" w:cstheme="majorHAnsi"/>
          <w:highlight w:val="cyan"/>
          <w:u w:val="single"/>
        </w:rPr>
        <w:t xml:space="preserve">Wages and hours are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w:t>
      </w:r>
    </w:p>
    <w:p w14:paraId="406171F5" w14:textId="77777777" w:rsidR="00787623" w:rsidRDefault="00787623" w:rsidP="00787623">
      <w:pPr>
        <w:rPr>
          <w:rFonts w:asciiTheme="majorHAnsi" w:hAnsiTheme="majorHAnsi" w:cstheme="majorHAnsi"/>
          <w:u w:val="single"/>
        </w:rPr>
      </w:pPr>
    </w:p>
    <w:p w14:paraId="755DA496" w14:textId="5E39A5FF" w:rsidR="00787623" w:rsidRDefault="00787623" w:rsidP="00787623">
      <w:pPr>
        <w:rPr>
          <w:rFonts w:asciiTheme="majorHAnsi" w:hAnsiTheme="majorHAnsi" w:cstheme="majorHAnsi"/>
          <w:u w:val="single"/>
        </w:rPr>
      </w:pPr>
    </w:p>
    <w:p w14:paraId="64A21F5F" w14:textId="77777777" w:rsidR="00787623" w:rsidRDefault="00787623" w:rsidP="00787623">
      <w:pPr>
        <w:rPr>
          <w:rFonts w:asciiTheme="majorHAnsi" w:hAnsiTheme="majorHAnsi" w:cstheme="majorHAnsi"/>
          <w:u w:val="single"/>
        </w:rPr>
      </w:pPr>
    </w:p>
    <w:p w14:paraId="02054BEC" w14:textId="3A9A6364" w:rsidR="00787623" w:rsidRPr="00787623" w:rsidRDefault="00787623" w:rsidP="00787623">
      <w:pPr>
        <w:rPr>
          <w:rFonts w:asciiTheme="majorHAnsi" w:hAnsiTheme="majorHAnsi" w:cstheme="majorHAnsi"/>
          <w:b/>
          <w:bCs/>
          <w:u w:val="single"/>
        </w:rPr>
      </w:pPr>
      <w:r w:rsidRPr="00AE5A8F">
        <w:rPr>
          <w:rFonts w:asciiTheme="majorHAnsi" w:hAnsiTheme="majorHAnsi" w:cstheme="majorHAnsi"/>
          <w:u w:val="single"/>
        </w:rPr>
        <w:t>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w:t>
      </w:r>
      <w:proofErr w:type="gramStart"/>
      <w:r w:rsidRPr="00AE5A8F">
        <w:rPr>
          <w:rFonts w:asciiTheme="majorHAnsi" w:hAnsiTheme="majorHAnsi" w:cstheme="majorHAnsi"/>
          <w:u w:val="single"/>
        </w:rPr>
        <w:t>behavior, and</w:t>
      </w:r>
      <w:proofErr w:type="gramEnd"/>
      <w:r w:rsidRPr="00AE5A8F">
        <w:rPr>
          <w:rFonts w:asciiTheme="majorHAnsi" w:hAnsiTheme="majorHAnsi" w:cstheme="majorHAnsi"/>
          <w:u w:val="single"/>
        </w:rPr>
        <w:t xml:space="preserve">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36C76031" w14:textId="4FE3D209" w:rsidR="00787623" w:rsidRDefault="00787623" w:rsidP="00787623">
      <w:pPr>
        <w:pStyle w:val="Heading1"/>
      </w:pPr>
      <w:r>
        <w:t>2AC</w:t>
      </w:r>
    </w:p>
    <w:p w14:paraId="71FD93E2" w14:textId="4C58DE9B" w:rsidR="00787623" w:rsidRDefault="00787623" w:rsidP="00787623">
      <w:pPr>
        <w:pStyle w:val="Heading2"/>
      </w:pPr>
      <w:r>
        <w:t>T</w:t>
      </w:r>
    </w:p>
    <w:p w14:paraId="03C91ED9" w14:textId="77777777" w:rsidR="00787623" w:rsidRDefault="00787623" w:rsidP="00787623">
      <w:pPr>
        <w:pStyle w:val="Heading3"/>
      </w:pPr>
      <w:r>
        <w:t>AT: Requires Preexisting---2AC</w:t>
      </w:r>
    </w:p>
    <w:p w14:paraId="55B12593" w14:textId="77777777" w:rsidR="00787623" w:rsidRDefault="00787623" w:rsidP="00787623">
      <w:pPr>
        <w:pStyle w:val="Heading4"/>
      </w:pPr>
      <w:r>
        <w:t>We meet---</w:t>
      </w:r>
      <w:proofErr w:type="spellStart"/>
      <w:r>
        <w:t>aff</w:t>
      </w:r>
      <w:proofErr w:type="spellEnd"/>
      <w:r>
        <w:t xml:space="preserve"> increases preexisting core antitrust laws by redefining anticompetitive practices. </w:t>
      </w:r>
    </w:p>
    <w:p w14:paraId="07FB61D5" w14:textId="77777777" w:rsidR="00787623" w:rsidRPr="00172EF8" w:rsidRDefault="00787623" w:rsidP="00787623"/>
    <w:p w14:paraId="51E4CB4B" w14:textId="77777777" w:rsidR="00787623" w:rsidRPr="00C83379" w:rsidRDefault="00787623" w:rsidP="00787623">
      <w:pPr>
        <w:pStyle w:val="Heading4"/>
      </w:pPr>
      <w:r>
        <w:t xml:space="preserve">Arbitrary---can’t be quantified. </w:t>
      </w:r>
    </w:p>
    <w:p w14:paraId="5157EED0" w14:textId="77777777" w:rsidR="00787623" w:rsidRPr="00637323" w:rsidRDefault="00787623" w:rsidP="00787623">
      <w:r>
        <w:t xml:space="preserve">Sean P. </w:t>
      </w:r>
      <w:r w:rsidRPr="008C7F38">
        <w:rPr>
          <w:rStyle w:val="Style13ptBold"/>
        </w:rPr>
        <w:t>Sullivan and</w:t>
      </w:r>
      <w:r>
        <w:t xml:space="preserve"> Henry C. </w:t>
      </w:r>
      <w:proofErr w:type="spellStart"/>
      <w:r w:rsidRPr="008C7F38">
        <w:rPr>
          <w:rStyle w:val="Style13ptBold"/>
        </w:rPr>
        <w:t>Su</w:t>
      </w:r>
      <w:proofErr w:type="spellEnd"/>
      <w:r w:rsidRPr="008C7F38">
        <w:rPr>
          <w:rStyle w:val="Style13ptBold"/>
        </w:rPr>
        <w:t xml:space="preserve"> 20</w:t>
      </w:r>
      <w:r>
        <w:t xml:space="preserve">. Sean P. Sullivan, Associate Professor of Law University of Iowa College of Law. Henry C. </w:t>
      </w:r>
      <w:proofErr w:type="spellStart"/>
      <w:r>
        <w:t>Su</w:t>
      </w:r>
      <w:proofErr w:type="spellEnd"/>
      <w:r>
        <w:t xml:space="preserve"> Partner Constantine Cannon, LLP. On The U.S. Department of Justice and The Federal Trade Commission Draft Vertical Merger Guidelines Released for Public Comment on January 10, 2020. https://www.ftc.gov/system/files/attachments/798-draft-vertical-merger-guidelines/sullivan_su_-_comments_on_draft_vmgs.pdf</w:t>
      </w:r>
    </w:p>
    <w:p w14:paraId="357170FD" w14:textId="77777777" w:rsidR="00787623" w:rsidRPr="00C83379" w:rsidRDefault="00787623" w:rsidP="00787623">
      <w:pPr>
        <w:rPr>
          <w:sz w:val="16"/>
        </w:rPr>
      </w:pPr>
      <w:r w:rsidRPr="00C83379">
        <w:rPr>
          <w:sz w:val="16"/>
        </w:rPr>
        <w:t xml:space="preserve">If the point of this language is to suggest a quantitative definition of de minimis harm,30 then we ask that the Agencies reconsider this strategy. At a minimum, </w:t>
      </w:r>
      <w:r w:rsidRPr="00C83379">
        <w:rPr>
          <w:rStyle w:val="StyleUnderline"/>
        </w:rPr>
        <w:t xml:space="preserve">this appears to </w:t>
      </w:r>
      <w:r w:rsidRPr="008705C7">
        <w:rPr>
          <w:rStyle w:val="Emphasis"/>
          <w:highlight w:val="yellow"/>
        </w:rPr>
        <w:t>presuppo</w:t>
      </w:r>
      <w:r w:rsidRPr="00C83379">
        <w:rPr>
          <w:rStyle w:val="Emphasis"/>
        </w:rPr>
        <w:t>se</w:t>
      </w:r>
      <w:r w:rsidRPr="00C83379">
        <w:rPr>
          <w:sz w:val="16"/>
        </w:rPr>
        <w:t xml:space="preserve"> that </w:t>
      </w:r>
      <w:r w:rsidRPr="00C83379">
        <w:rPr>
          <w:rStyle w:val="StyleUnderline"/>
        </w:rPr>
        <w:t>harm to competition can</w:t>
      </w:r>
      <w:r w:rsidRPr="00C83379">
        <w:rPr>
          <w:sz w:val="16"/>
        </w:rPr>
        <w:t xml:space="preserve"> always </w:t>
      </w:r>
      <w:r w:rsidRPr="00C83379">
        <w:rPr>
          <w:rStyle w:val="StyleUnderline"/>
        </w:rPr>
        <w:t xml:space="preserve">be </w:t>
      </w:r>
      <w:r w:rsidRPr="008705C7">
        <w:rPr>
          <w:rStyle w:val="Emphasis"/>
          <w:highlight w:val="yellow"/>
        </w:rPr>
        <w:t>quantified</w:t>
      </w:r>
      <w:r w:rsidRPr="00C83379">
        <w:rPr>
          <w:sz w:val="16"/>
        </w:rPr>
        <w:t xml:space="preserve">. But </w:t>
      </w:r>
      <w:r w:rsidRPr="008705C7">
        <w:rPr>
          <w:rStyle w:val="Emphasis"/>
          <w:highlight w:val="yellow"/>
        </w:rPr>
        <w:t>precise quantification is often impossible</w:t>
      </w:r>
      <w:r w:rsidRPr="00C83379">
        <w:rPr>
          <w:sz w:val="16"/>
        </w:rPr>
        <w:t>—for example, in coordinated effects cases.31 Moreover, “</w:t>
      </w:r>
      <w:r w:rsidRPr="00C83379">
        <w:rPr>
          <w:rStyle w:val="Emphasis"/>
        </w:rPr>
        <w:t>substantiality</w:t>
      </w:r>
      <w:r w:rsidRPr="00C83379">
        <w:rPr>
          <w:sz w:val="16"/>
        </w:rPr>
        <w:t xml:space="preserve">” </w:t>
      </w:r>
      <w:r w:rsidRPr="00C83379">
        <w:rPr>
          <w:rStyle w:val="StyleUnderline"/>
        </w:rPr>
        <w:t>under</w:t>
      </w:r>
      <w:r w:rsidRPr="00C83379">
        <w:rPr>
          <w:sz w:val="16"/>
        </w:rPr>
        <w:t xml:space="preserve"> the </w:t>
      </w:r>
      <w:r w:rsidRPr="00C83379">
        <w:rPr>
          <w:rStyle w:val="Emphasis"/>
        </w:rPr>
        <w:t>Clayton</w:t>
      </w:r>
      <w:r w:rsidRPr="00C83379">
        <w:rPr>
          <w:sz w:val="16"/>
        </w:rPr>
        <w:t xml:space="preserve"> Act </w:t>
      </w:r>
      <w:r w:rsidRPr="00C83379">
        <w:rPr>
          <w:rStyle w:val="StyleUnderline"/>
        </w:rPr>
        <w:t>may have multiple dimensions</w:t>
      </w:r>
      <w:r w:rsidRPr="00C83379">
        <w:rPr>
          <w:sz w:val="16"/>
        </w:rPr>
        <w:t xml:space="preserve">—e.g., level of </w:t>
      </w:r>
      <w:r w:rsidRPr="00C83379">
        <w:rPr>
          <w:rStyle w:val="StyleUnderline"/>
        </w:rPr>
        <w:t>price increase, number of consumers impacted, key innovation shutdown. It may also depend upon such fact-intensive considerations such as the history</w:t>
      </w:r>
      <w:r w:rsidRPr="00C83379">
        <w:rPr>
          <w:sz w:val="16"/>
        </w:rPr>
        <w:t xml:space="preserve"> of competition or of acquisitions within an industry or sector.32 </w:t>
      </w:r>
      <w:r w:rsidRPr="008705C7">
        <w:rPr>
          <w:rStyle w:val="Emphasis"/>
          <w:highlight w:val="yellow"/>
        </w:rPr>
        <w:t>Attempted quantification of the substantiality threshold</w:t>
      </w:r>
      <w:r w:rsidRPr="008705C7">
        <w:rPr>
          <w:sz w:val="16"/>
          <w:highlight w:val="yellow"/>
        </w:rPr>
        <w:t xml:space="preserve"> also </w:t>
      </w:r>
      <w:r w:rsidRPr="008705C7">
        <w:rPr>
          <w:rStyle w:val="Emphasis"/>
          <w:highlight w:val="yellow"/>
        </w:rPr>
        <w:t>stands in</w:t>
      </w:r>
      <w:r w:rsidRPr="008705C7">
        <w:rPr>
          <w:sz w:val="16"/>
          <w:highlight w:val="yellow"/>
        </w:rPr>
        <w:t xml:space="preserve"> possible </w:t>
      </w:r>
      <w:r w:rsidRPr="008705C7">
        <w:rPr>
          <w:rStyle w:val="Emphasis"/>
          <w:highlight w:val="yellow"/>
        </w:rPr>
        <w:t>tension with</w:t>
      </w:r>
      <w:r w:rsidRPr="00C83379">
        <w:rPr>
          <w:sz w:val="16"/>
        </w:rPr>
        <w:t xml:space="preserve"> </w:t>
      </w:r>
      <w:r w:rsidRPr="00C83379">
        <w:rPr>
          <w:rStyle w:val="StyleUnderline"/>
        </w:rPr>
        <w:t>judicial interpretations of</w:t>
      </w:r>
      <w:r w:rsidRPr="00C83379">
        <w:rPr>
          <w:sz w:val="16"/>
        </w:rPr>
        <w:t xml:space="preserve"> the </w:t>
      </w:r>
      <w:r w:rsidRPr="00C83379">
        <w:rPr>
          <w:rStyle w:val="StyleUnderline"/>
        </w:rPr>
        <w:t>Clayton</w:t>
      </w:r>
      <w:r w:rsidRPr="00C83379">
        <w:rPr>
          <w:sz w:val="16"/>
        </w:rPr>
        <w:t xml:space="preserve"> Act </w:t>
      </w:r>
      <w:r w:rsidRPr="00C83379">
        <w:rPr>
          <w:rStyle w:val="StyleUnderline"/>
        </w:rPr>
        <w:t xml:space="preserve">that have </w:t>
      </w:r>
      <w:r w:rsidRPr="00C83379">
        <w:rPr>
          <w:rStyle w:val="Emphasis"/>
        </w:rPr>
        <w:t>declined to read any specific quantitative threshold</w:t>
      </w:r>
      <w:r w:rsidRPr="00C83379">
        <w:rPr>
          <w:sz w:val="16"/>
        </w:rPr>
        <w:t xml:space="preserve"> into the statute.33 </w:t>
      </w:r>
    </w:p>
    <w:p w14:paraId="5C086211" w14:textId="77777777" w:rsidR="00787623" w:rsidRDefault="00787623" w:rsidP="00787623">
      <w:pPr>
        <w:rPr>
          <w:rStyle w:val="Style13ptBold"/>
        </w:rPr>
      </w:pPr>
      <w:r>
        <w:rPr>
          <w:rStyle w:val="Style13ptBold"/>
        </w:rPr>
        <w:t>---FOOTNOTE 33 STARTS---</w:t>
      </w:r>
    </w:p>
    <w:p w14:paraId="48A6FCF1" w14:textId="77777777" w:rsidR="00787623" w:rsidRPr="00C83379" w:rsidRDefault="00787623" w:rsidP="00787623">
      <w:pPr>
        <w:rPr>
          <w:sz w:val="16"/>
        </w:rPr>
      </w:pPr>
      <w:r w:rsidRPr="00C83379">
        <w:rPr>
          <w:sz w:val="16"/>
        </w:rPr>
        <w:t>33 See Brown Shoe, 370 U.S. at 320–21 (“</w:t>
      </w:r>
      <w:r w:rsidRPr="008705C7">
        <w:rPr>
          <w:rStyle w:val="StyleUnderline"/>
          <w:highlight w:val="yellow"/>
        </w:rPr>
        <w:t xml:space="preserve">Congress … </w:t>
      </w:r>
      <w:r w:rsidRPr="008705C7">
        <w:rPr>
          <w:rStyle w:val="Emphasis"/>
          <w:highlight w:val="yellow"/>
        </w:rPr>
        <w:t>did [not] adopt a definition of the word ‘substantially</w:t>
      </w:r>
      <w:r w:rsidRPr="00C83379">
        <w:rPr>
          <w:rStyle w:val="StyleUnderline"/>
        </w:rPr>
        <w:t>,</w:t>
      </w:r>
      <w:r w:rsidRPr="00C83379">
        <w:rPr>
          <w:sz w:val="16"/>
        </w:rPr>
        <w:t xml:space="preserve">’ </w:t>
      </w:r>
      <w:r w:rsidRPr="00C83379">
        <w:rPr>
          <w:rStyle w:val="StyleUnderline"/>
        </w:rPr>
        <w:t>whether in quantitative terms</w:t>
      </w:r>
      <w:r w:rsidRPr="00C83379">
        <w:rPr>
          <w:sz w:val="16"/>
        </w:rPr>
        <w:t xml:space="preserve"> of sales or assets or market shares </w:t>
      </w:r>
      <w:r w:rsidRPr="00C83379">
        <w:rPr>
          <w:rStyle w:val="StyleUnderline"/>
        </w:rPr>
        <w:t>or</w:t>
      </w:r>
      <w:r w:rsidRPr="00C83379">
        <w:rPr>
          <w:sz w:val="16"/>
        </w:rPr>
        <w:t xml:space="preserve"> in designated </w:t>
      </w:r>
      <w:r w:rsidRPr="00C83379">
        <w:rPr>
          <w:rStyle w:val="StyleUnderline"/>
        </w:rPr>
        <w:t>qualitative terms</w:t>
      </w:r>
      <w:r w:rsidRPr="00C83379">
        <w:rPr>
          <w:sz w:val="16"/>
        </w:rPr>
        <w:t>, by which a merger's effects on competition were to be measured.”); id. at 321–22 (“[W]</w:t>
      </w:r>
      <w:proofErr w:type="spellStart"/>
      <w:r w:rsidRPr="00C83379">
        <w:rPr>
          <w:sz w:val="16"/>
        </w:rPr>
        <w:t>hile</w:t>
      </w:r>
      <w:proofErr w:type="spellEnd"/>
      <w:r w:rsidRPr="00C83379">
        <w:rPr>
          <w:sz w:val="16"/>
        </w:rPr>
        <w:t xml:space="preserve"> providing no definite quantitative or qualitative tests by which enforcement agencies could gauge the effects of a given merger to determine whether it may ‘substantially’ lessen competition or tend toward monopoly, Congress indicated plainly that a merger had to be functionally viewed, in the context of its particular industry.”); Sprint Nextel Corp. v. AT&amp;T, Inc., 821 F. Supp. 2d 308, 333 (D.D.C. 2011) (“Defendants have cited no case establishing a de minimis exception to antitrust injury. Even if </w:t>
      </w:r>
      <w:proofErr w:type="spellStart"/>
      <w:r w:rsidRPr="00C83379">
        <w:rPr>
          <w:sz w:val="16"/>
        </w:rPr>
        <w:t>Corr</w:t>
      </w:r>
      <w:proofErr w:type="spellEnd"/>
      <w:r w:rsidRPr="00C83379">
        <w:rPr>
          <w:sz w:val="16"/>
        </w:rPr>
        <w:t xml:space="preserve"> Wireless represents only a small part of Cellular South’s business, Cellular South’s allegations suggest that its threatened loss from the merger is plausible.”). </w:t>
      </w:r>
    </w:p>
    <w:p w14:paraId="4942906D" w14:textId="77777777" w:rsidR="00787623" w:rsidRPr="00B46E3D" w:rsidRDefault="00787623" w:rsidP="00787623">
      <w:pPr>
        <w:rPr>
          <w:b/>
          <w:bCs/>
          <w:sz w:val="26"/>
        </w:rPr>
      </w:pPr>
      <w:r>
        <w:rPr>
          <w:rStyle w:val="Style13ptBold"/>
        </w:rPr>
        <w:t>---FOOTNOTE 33 ENDS---</w:t>
      </w:r>
    </w:p>
    <w:p w14:paraId="19AB8E80" w14:textId="77777777" w:rsidR="00787623" w:rsidRDefault="00787623" w:rsidP="00787623">
      <w:pPr>
        <w:pStyle w:val="Heading4"/>
      </w:pPr>
      <w:r>
        <w:t xml:space="preserve">Counter </w:t>
      </w:r>
      <w:proofErr w:type="spellStart"/>
      <w:r>
        <w:t>interp</w:t>
      </w:r>
      <w:proofErr w:type="spellEnd"/>
      <w:r>
        <w:t xml:space="preserve">---increase means greater---doesn’t require preexisting. </w:t>
      </w:r>
    </w:p>
    <w:p w14:paraId="6586835D" w14:textId="77777777" w:rsidR="00787623" w:rsidRPr="00172EF8" w:rsidRDefault="00787623" w:rsidP="00787623">
      <w:r w:rsidRPr="00172EF8">
        <w:rPr>
          <w:rStyle w:val="Style13ptBold"/>
        </w:rPr>
        <w:t>Reinhardt</w:t>
      </w:r>
      <w:r>
        <w:rPr>
          <w:rStyle w:val="Style13ptBold"/>
        </w:rPr>
        <w:t xml:space="preserve"> </w:t>
      </w:r>
      <w:r w:rsidRPr="00172EF8">
        <w:rPr>
          <w:rStyle w:val="Style13ptBold"/>
        </w:rPr>
        <w:t>05</w:t>
      </w:r>
      <w:r>
        <w:t>. Circuit Judge. "Reynolds v. Hartford Fin. Services Group, 426 F.3d 1020". No Publication. 10-3-2005. https://casetext.com/case/reynolds-v-hartford-fin-services-group</w:t>
      </w:r>
    </w:p>
    <w:p w14:paraId="746A6FD5" w14:textId="77777777" w:rsidR="00787623" w:rsidRPr="00172EF8" w:rsidRDefault="00787623" w:rsidP="00787623">
      <w:pPr>
        <w:rPr>
          <w:sz w:val="16"/>
        </w:rPr>
      </w:pPr>
      <w:r w:rsidRPr="00172EF8">
        <w:rPr>
          <w:sz w:val="16"/>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before the consumer made any payment. </w:t>
      </w:r>
      <w:r w:rsidRPr="00172EF8">
        <w:rPr>
          <w:rStyle w:val="StyleUnderline"/>
        </w:rPr>
        <w:t>Reynolds disagrees, asserting that, under the ordinary definition of the term, an increase in a charge</w:t>
      </w:r>
      <w:r w:rsidRPr="00172EF8">
        <w:rPr>
          <w:sz w:val="16"/>
        </w:rPr>
        <w:t xml:space="preserve"> also </w:t>
      </w:r>
      <w:r w:rsidRPr="00172EF8">
        <w:rPr>
          <w:rStyle w:val="StyleUnderline"/>
        </w:rPr>
        <w:t>occurs whenever an insurer charges a higher rate than it would otherwise have</w:t>
      </w:r>
      <w:r w:rsidRPr="00172EF8">
        <w:rPr>
          <w:sz w:val="16"/>
        </w:rPr>
        <w:t xml:space="preserve"> charged because of any factor — such as adverse credit information, age, or driving record — regardless of 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w:t>
      </w:r>
      <w:r w:rsidRPr="008705C7">
        <w:rPr>
          <w:rStyle w:val="Emphasis"/>
          <w:highlight w:val="yellow"/>
        </w:rPr>
        <w:t>Reynolds is correct</w:t>
      </w:r>
      <w:r w:rsidRPr="00172EF8">
        <w:rPr>
          <w:sz w:val="16"/>
        </w:rPr>
        <w:t>.</w:t>
      </w:r>
    </w:p>
    <w:p w14:paraId="3251318B" w14:textId="77777777" w:rsidR="00787623" w:rsidRPr="00172EF8" w:rsidRDefault="00787623" w:rsidP="00787623">
      <w:pPr>
        <w:rPr>
          <w:sz w:val="16"/>
        </w:rPr>
      </w:pPr>
      <w:r w:rsidRPr="00172EF8">
        <w:rPr>
          <w:sz w:val="16"/>
        </w:rPr>
        <w:t>"</w:t>
      </w:r>
      <w:r w:rsidRPr="00172EF8">
        <w:rPr>
          <w:rStyle w:val="StyleUnderline"/>
        </w:rPr>
        <w:t>Increase</w:t>
      </w:r>
      <w:r w:rsidRPr="00172EF8">
        <w:rPr>
          <w:sz w:val="16"/>
        </w:rPr>
        <w:t xml:space="preserve">" </w:t>
      </w:r>
      <w:r w:rsidRPr="00172EF8">
        <w:rPr>
          <w:rStyle w:val="StyleUnderline"/>
        </w:rPr>
        <w:t>means</w:t>
      </w:r>
      <w:r w:rsidRPr="00172EF8">
        <w:rPr>
          <w:sz w:val="16"/>
        </w:rPr>
        <w:t xml:space="preserve"> to </w:t>
      </w:r>
      <w:r w:rsidRPr="00172EF8">
        <w:rPr>
          <w:rStyle w:val="StyleUnderline"/>
        </w:rPr>
        <w:t>make</w:t>
      </w:r>
      <w:r w:rsidRPr="00172EF8">
        <w:rPr>
          <w:sz w:val="16"/>
        </w:rPr>
        <w:t xml:space="preserve"> something </w:t>
      </w:r>
      <w:r w:rsidRPr="00172EF8">
        <w:rPr>
          <w:rStyle w:val="StyleUnderline"/>
        </w:rPr>
        <w:t>greater</w:t>
      </w:r>
      <w:r w:rsidRPr="00172EF8">
        <w:rPr>
          <w:sz w:val="16"/>
        </w:rPr>
        <w:t xml:space="preserve">. </w:t>
      </w:r>
      <w:r w:rsidRPr="00172EF8">
        <w:rPr>
          <w:rStyle w:val="Emphasis"/>
        </w:rPr>
        <w:t>See</w:t>
      </w:r>
      <w:r w:rsidRPr="00172EF8">
        <w:rPr>
          <w:sz w:val="16"/>
        </w:rPr>
        <w:t xml:space="preserve">, e.g., </w:t>
      </w:r>
      <w:r w:rsidRPr="00172EF8">
        <w:rPr>
          <w:rStyle w:val="Emphasis"/>
        </w:rPr>
        <w:t>OXFORD ENGLISH DICTIONARY</w:t>
      </w:r>
      <w:r w:rsidRPr="00172EF8">
        <w:rPr>
          <w:sz w:val="16"/>
        </w:rPr>
        <w:t xml:space="preserve"> (2d ed. 1989) ("The action, process, or fact of becoming or making greater; augmentation, growth, enlargement, extension."); </w:t>
      </w:r>
      <w:r w:rsidRPr="00172EF8">
        <w:rPr>
          <w:rStyle w:val="Emphasis"/>
        </w:rPr>
        <w:t>WEBSTER'S</w:t>
      </w:r>
      <w:r w:rsidRPr="00172EF8">
        <w:rPr>
          <w:sz w:val="16"/>
        </w:rPr>
        <w:t xml:space="preserve"> NEW WORLD DICTIONARY OF AMERICAN ENGLISH (3d college ed. 1988) (defining "increase" as "growth, enlargement, </w:t>
      </w:r>
      <w:proofErr w:type="spellStart"/>
      <w:r w:rsidRPr="00172EF8">
        <w:rPr>
          <w:sz w:val="16"/>
        </w:rPr>
        <w:t>etc</w:t>
      </w:r>
      <w:proofErr w:type="spellEnd"/>
      <w:r w:rsidRPr="00172EF8">
        <w:rPr>
          <w:sz w:val="16"/>
        </w:rPr>
        <w:t xml:space="preserve">[.]").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72EF8">
        <w:rPr>
          <w:rStyle w:val="StyleUnderline"/>
        </w:rPr>
        <w:t xml:space="preserve">Nothing in the definition of these words implies that the </w:t>
      </w:r>
      <w:r w:rsidRPr="008705C7">
        <w:rPr>
          <w:highlight w:val="yellow"/>
        </w:rPr>
        <w:t>term "increase</w:t>
      </w:r>
      <w:r w:rsidRPr="00172EF8">
        <w:rPr>
          <w:sz w:val="16"/>
        </w:rPr>
        <w:t xml:space="preserve"> in any charge for" </w:t>
      </w:r>
      <w:r w:rsidRPr="008705C7">
        <w:rPr>
          <w:rStyle w:val="Emphasis"/>
          <w:highlight w:val="yellow"/>
        </w:rPr>
        <w:t>should be limited</w:t>
      </w:r>
      <w:r w:rsidRPr="00172EF8">
        <w:rPr>
          <w:sz w:val="16"/>
        </w:rPr>
        <w:t xml:space="preserve"> </w:t>
      </w:r>
      <w:r w:rsidRPr="00172EF8">
        <w:rPr>
          <w:rStyle w:val="StyleUnderline"/>
        </w:rPr>
        <w:t>to cases in which a company raises the rate that an individual has previously been charged</w:t>
      </w:r>
      <w:r w:rsidRPr="00172EF8">
        <w:rPr>
          <w:sz w:val="16"/>
        </w:rPr>
        <w:t>.</w:t>
      </w:r>
    </w:p>
    <w:p w14:paraId="6FE68260" w14:textId="77777777" w:rsidR="00787623" w:rsidRPr="00172EF8" w:rsidRDefault="00787623" w:rsidP="00787623">
      <w:pPr>
        <w:rPr>
          <w:sz w:val="16"/>
        </w:rPr>
      </w:pPr>
      <w:r w:rsidRPr="00172EF8">
        <w:rPr>
          <w:sz w:val="16"/>
        </w:rPr>
        <w:t xml:space="preserve">While no court has considered whether an increase requires a previous charge within the meaning of FCRA, </w:t>
      </w:r>
      <w:r w:rsidRPr="00172EF8">
        <w:rPr>
          <w:rStyle w:val="StyleUnderline"/>
        </w:rPr>
        <w:t>the Sixth Circuit has employed the term "increase" in an analogous circumstance</w:t>
      </w:r>
      <w:r w:rsidRPr="00172EF8">
        <w:rPr>
          <w:sz w:val="16"/>
        </w:rPr>
        <w:t>, stating, "</w:t>
      </w:r>
      <w:r w:rsidRPr="00172EF8">
        <w:rPr>
          <w:rStyle w:val="StyleUnderline"/>
        </w:rPr>
        <w:t xml:space="preserve">An </w:t>
      </w:r>
      <w:r w:rsidRPr="008705C7">
        <w:rPr>
          <w:rStyle w:val="Emphasis"/>
          <w:highlight w:val="yellow"/>
        </w:rPr>
        <w:t>increase in the base price</w:t>
      </w:r>
      <w:r w:rsidRPr="00172EF8">
        <w:rPr>
          <w:sz w:val="16"/>
        </w:rPr>
        <w:t xml:space="preserve"> of an automobile that is not charged to a cash customer, but is charged to a credit customer, solely because he is a credit customer, </w:t>
      </w:r>
      <w:r w:rsidRPr="00172EF8">
        <w:rPr>
          <w:rStyle w:val="StyleUnderline"/>
        </w:rPr>
        <w:t>triggers</w:t>
      </w:r>
      <w:r w:rsidRPr="00172EF8">
        <w:rPr>
          <w:sz w:val="16"/>
        </w:rPr>
        <w:t xml:space="preserve"> [the Truth in Lending Act's] disclosure </w:t>
      </w:r>
      <w:r w:rsidRPr="00172EF8">
        <w:rPr>
          <w:rStyle w:val="StyleUnderline"/>
        </w:rPr>
        <w:t>requirements</w:t>
      </w:r>
      <w:r w:rsidRPr="00172EF8">
        <w:rPr>
          <w:sz w:val="16"/>
        </w:rPr>
        <w:t xml:space="preserve">." </w:t>
      </w:r>
      <w:proofErr w:type="spellStart"/>
      <w:r w:rsidRPr="00172EF8">
        <w:rPr>
          <w:sz w:val="16"/>
        </w:rPr>
        <w:t>Cornist</w:t>
      </w:r>
      <w:proofErr w:type="spellEnd"/>
      <w:r w:rsidRPr="00172EF8">
        <w:rPr>
          <w:sz w:val="16"/>
        </w:rPr>
        <w:t xml:space="preserve"> v. B.J.T. Auto Sales, Inc., 272 F.3d 322, 327 (6th Cir. 2001). Defined in this manner, </w:t>
      </w:r>
      <w:r w:rsidRPr="00172EF8">
        <w:rPr>
          <w:rStyle w:val="StyleUnderline"/>
        </w:rPr>
        <w:t xml:space="preserve">an increased charge is a charge that is </w:t>
      </w:r>
      <w:r w:rsidRPr="00172EF8">
        <w:rPr>
          <w:rStyle w:val="Emphasis"/>
        </w:rPr>
        <w:t>higher than it would otherwise have been</w:t>
      </w:r>
      <w:r w:rsidRPr="00172EF8">
        <w:rPr>
          <w:sz w:val="16"/>
        </w:rPr>
        <w:t xml:space="preserve"> but for the existence of some factor that causes the insurer to charge a higher price.</w:t>
      </w:r>
    </w:p>
    <w:p w14:paraId="792497C1" w14:textId="77777777" w:rsidR="00787623" w:rsidRDefault="00787623" w:rsidP="00787623">
      <w:pPr>
        <w:pStyle w:val="Heading3"/>
      </w:pPr>
      <w:r>
        <w:t xml:space="preserve">Reasonability---2AC </w:t>
      </w:r>
    </w:p>
    <w:p w14:paraId="0BDEC320" w14:textId="77777777" w:rsidR="00787623" w:rsidRPr="00F84B50" w:rsidRDefault="00787623" w:rsidP="00787623">
      <w:pPr>
        <w:pStyle w:val="Heading4"/>
      </w:pPr>
      <w:r>
        <w:t xml:space="preserve">Reasonability---substantially is used because competing </w:t>
      </w:r>
      <w:proofErr w:type="spellStart"/>
      <w:r>
        <w:t>interps</w:t>
      </w:r>
      <w:proofErr w:type="spellEnd"/>
      <w:r>
        <w:t xml:space="preserve"> create a race to the bottom. </w:t>
      </w:r>
    </w:p>
    <w:p w14:paraId="7BF04769" w14:textId="77777777" w:rsidR="00787623" w:rsidRPr="00871EF2" w:rsidRDefault="00787623" w:rsidP="00787623">
      <w:r w:rsidRPr="00F84B50">
        <w:rPr>
          <w:sz w:val="16"/>
        </w:rPr>
        <w:t>3</w:t>
      </w:r>
      <w:r w:rsidRPr="00871EF2">
        <w:t xml:space="preserve"> </w:t>
      </w:r>
      <w:r>
        <w:t xml:space="preserve">James </w:t>
      </w:r>
      <w:r w:rsidRPr="00871EF2">
        <w:rPr>
          <w:rStyle w:val="Style13ptBold"/>
        </w:rPr>
        <w:t>Thomas 68</w:t>
      </w:r>
      <w:r>
        <w:t>. Professor of Law, Tulsa University School of Law. “Conglomerate Merger Syndrome--A Comparison: Congressional Policy with Enforcement Policy” https://digitalcommons.law.utulsa.edu/cgi/viewcontent.cgi?article=1167&amp;context=fac_pub</w:t>
      </w:r>
    </w:p>
    <w:p w14:paraId="4BF08E77" w14:textId="77777777" w:rsidR="00787623" w:rsidRPr="00F84B50" w:rsidRDefault="00787623" w:rsidP="00787623">
      <w:pPr>
        <w:rPr>
          <w:sz w:val="16"/>
        </w:rPr>
      </w:pPr>
      <w:r w:rsidRPr="00F84B50">
        <w:rPr>
          <w:sz w:val="16"/>
        </w:rPr>
        <w:t xml:space="preserve">. </w:t>
      </w:r>
      <w:r w:rsidRPr="00F84B50">
        <w:rPr>
          <w:rStyle w:val="Emphasis"/>
          <w:highlight w:val="cyan"/>
        </w:rPr>
        <w:t>Substantial</w:t>
      </w:r>
      <w:r w:rsidRPr="00F84B50">
        <w:rPr>
          <w:rStyle w:val="StyleUnderline"/>
        </w:rPr>
        <w:t xml:space="preserve">: As </w:t>
      </w:r>
      <w:r w:rsidRPr="00F84B50">
        <w:rPr>
          <w:rStyle w:val="StyleUnderline"/>
          <w:highlight w:val="cyan"/>
        </w:rPr>
        <w:t xml:space="preserve">with </w:t>
      </w:r>
      <w:r w:rsidRPr="00F84B50">
        <w:rPr>
          <w:rStyle w:val="StyleUnderline"/>
        </w:rPr>
        <w:t>the word "</w:t>
      </w:r>
      <w:r w:rsidRPr="00F84B50">
        <w:rPr>
          <w:rStyle w:val="Emphasis"/>
          <w:highlight w:val="cyan"/>
        </w:rPr>
        <w:t>competition</w:t>
      </w:r>
      <w:r w:rsidRPr="00F84B50">
        <w:rPr>
          <w:rStyle w:val="StyleUnderline"/>
          <w:highlight w:val="cyan"/>
        </w:rPr>
        <w:t xml:space="preserve">," Congress did not </w:t>
      </w:r>
      <w:r w:rsidRPr="00F84B50">
        <w:rPr>
          <w:rStyle w:val="StyleUnderline"/>
        </w:rPr>
        <w:t xml:space="preserve">provide an </w:t>
      </w:r>
      <w:r w:rsidRPr="00F84B50">
        <w:rPr>
          <w:rStyle w:val="Emphasis"/>
        </w:rPr>
        <w:t xml:space="preserve">explicit </w:t>
      </w:r>
      <w:r w:rsidRPr="00F84B50">
        <w:rPr>
          <w:rStyle w:val="Emphasis"/>
          <w:highlight w:val="cyan"/>
        </w:rPr>
        <w:t>defin</w:t>
      </w:r>
      <w:r w:rsidRPr="00F84B50">
        <w:rPr>
          <w:rStyle w:val="Emphasis"/>
        </w:rPr>
        <w:t>ition of the term "substantial."</w:t>
      </w:r>
      <w:r w:rsidRPr="00F84B50">
        <w:rPr>
          <w:sz w:val="16"/>
        </w:rPr>
        <w:t xml:space="preserve"> Responding to this apparent deficiency520</w:t>
      </w:r>
    </w:p>
    <w:p w14:paraId="669646DE" w14:textId="77777777" w:rsidR="00787623" w:rsidRPr="00F84B50" w:rsidRDefault="00787623" w:rsidP="00787623">
      <w:pPr>
        <w:rPr>
          <w:rStyle w:val="Style13ptBold"/>
        </w:rPr>
      </w:pPr>
      <w:r w:rsidRPr="00F84B50">
        <w:rPr>
          <w:rStyle w:val="Style13ptBold"/>
        </w:rPr>
        <w:t>---FOOTNOTE 520 STARTS, MID-SENTENCE---</w:t>
      </w:r>
    </w:p>
    <w:p w14:paraId="2E29921C" w14:textId="77777777" w:rsidR="00787623" w:rsidRPr="00F84B50" w:rsidRDefault="00787623" w:rsidP="00787623">
      <w:pPr>
        <w:rPr>
          <w:rStyle w:val="StyleUnderline"/>
        </w:rPr>
      </w:pPr>
      <w:r w:rsidRPr="00F84B50">
        <w:rPr>
          <w:sz w:val="16"/>
        </w:rPr>
        <w:t xml:space="preserve">520. This outward deficiency comes from the strict judicial construction that has prevailed in the field of antitrust. </w:t>
      </w:r>
      <w:r w:rsidRPr="00F84B50">
        <w:rPr>
          <w:rStyle w:val="StyleUnderline"/>
        </w:rPr>
        <w:t>Think of the consequences of</w:t>
      </w:r>
      <w:r w:rsidRPr="00F84B50">
        <w:rPr>
          <w:sz w:val="16"/>
        </w:rPr>
        <w:t xml:space="preserve"> Congress </w:t>
      </w:r>
      <w:r w:rsidRPr="00F84B50">
        <w:rPr>
          <w:rStyle w:val="StyleUnderline"/>
        </w:rPr>
        <w:t xml:space="preserve">providing a definition to the word "substantial." </w:t>
      </w:r>
      <w:r w:rsidRPr="00F84B50">
        <w:rPr>
          <w:rStyle w:val="StyleUnderline"/>
          <w:highlight w:val="cyan"/>
        </w:rPr>
        <w:t xml:space="preserve">Any definition can act in a </w:t>
      </w:r>
      <w:r w:rsidRPr="00F84B50">
        <w:rPr>
          <w:rStyle w:val="Emphasis"/>
          <w:highlight w:val="cyan"/>
        </w:rPr>
        <w:t>restrictive manner</w:t>
      </w:r>
      <w:r w:rsidRPr="00F84B50">
        <w:rPr>
          <w:rStyle w:val="StyleUnderline"/>
          <w:highlight w:val="cyan"/>
        </w:rPr>
        <w:t xml:space="preserve">. The fact </w:t>
      </w:r>
      <w:r w:rsidRPr="00F84B50">
        <w:rPr>
          <w:rStyle w:val="StyleUnderline"/>
        </w:rPr>
        <w:t xml:space="preserve">that </w:t>
      </w:r>
      <w:r w:rsidRPr="00F84B50">
        <w:rPr>
          <w:rStyle w:val="StyleUnderline"/>
          <w:highlight w:val="cyan"/>
        </w:rPr>
        <w:t xml:space="preserve">no definition was provided is indicative of the desire to </w:t>
      </w:r>
      <w:r w:rsidRPr="00F84B50">
        <w:rPr>
          <w:rStyle w:val="Emphasis"/>
          <w:highlight w:val="cyan"/>
        </w:rPr>
        <w:t>formulate a broad, unrestricted prohibition</w:t>
      </w:r>
      <w:r w:rsidRPr="00F84B50">
        <w:rPr>
          <w:rStyle w:val="StyleUnderline"/>
        </w:rPr>
        <w:t>.</w:t>
      </w:r>
    </w:p>
    <w:p w14:paraId="0BD6FF63" w14:textId="77777777" w:rsidR="00787623" w:rsidRPr="00F84B50" w:rsidRDefault="00787623" w:rsidP="00787623">
      <w:pPr>
        <w:rPr>
          <w:rStyle w:val="Style13ptBold"/>
        </w:rPr>
      </w:pPr>
      <w:r w:rsidRPr="00F84B50">
        <w:rPr>
          <w:rStyle w:val="Style13ptBold"/>
        </w:rPr>
        <w:t>---FOOTNOTE 520 ENDS, SENTENCE CONTINUES---</w:t>
      </w:r>
    </w:p>
    <w:p w14:paraId="521029D1" w14:textId="77777777" w:rsidR="00787623" w:rsidRPr="00F84B50" w:rsidRDefault="00787623" w:rsidP="00787623">
      <w:pPr>
        <w:rPr>
          <w:sz w:val="16"/>
        </w:rPr>
      </w:pPr>
      <w:r w:rsidRPr="00F84B50">
        <w:rPr>
          <w:sz w:val="16"/>
        </w:rPr>
        <w:t xml:space="preserve"> in the statute, lawyers have hastened to fasten a quantitative test to this word. </w:t>
      </w:r>
      <w:proofErr w:type="gramStart"/>
      <w:r w:rsidRPr="00F84B50">
        <w:rPr>
          <w:sz w:val="16"/>
        </w:rPr>
        <w:t>In order to</w:t>
      </w:r>
      <w:proofErr w:type="gramEnd"/>
      <w:r w:rsidRPr="00F84B50">
        <w:rPr>
          <w:sz w:val="16"/>
        </w:rPr>
        <w:t xml:space="preserve"> measure substantiality, lawyers have insisted on the measurement of the relevant geographical and product market.52' From the formulation of market boundaries, the next legal step was to find or measure a substantial lessening of competition within that market. In each case, courts were called upon to measure abstract statutory terms. I might say, however, that this abstractness comes from a general misunderstanding of the correct way to read a statute. Though </w:t>
      </w:r>
      <w:r w:rsidRPr="00F84B50">
        <w:rPr>
          <w:rStyle w:val="StyleUnderline"/>
          <w:highlight w:val="cyan"/>
        </w:rPr>
        <w:t xml:space="preserve">Congress used </w:t>
      </w:r>
      <w:r w:rsidRPr="00F84B50">
        <w:rPr>
          <w:rStyle w:val="StyleUnderline"/>
        </w:rPr>
        <w:t xml:space="preserve">these general and </w:t>
      </w:r>
      <w:r w:rsidRPr="00F84B50">
        <w:rPr>
          <w:rStyle w:val="StyleUnderline"/>
          <w:highlight w:val="cyan"/>
        </w:rPr>
        <w:t xml:space="preserve">abstract terms for the </w:t>
      </w:r>
      <w:r w:rsidRPr="00F84B50">
        <w:rPr>
          <w:rStyle w:val="Emphasis"/>
          <w:highlight w:val="cyan"/>
        </w:rPr>
        <w:t>purpose of avoiding a restrictive interpretation</w:t>
      </w:r>
      <w:r w:rsidRPr="00F84B50">
        <w:rPr>
          <w:sz w:val="16"/>
        </w:rPr>
        <w:t>, courts have effectively narrowed the application of the prohibition.</w:t>
      </w:r>
    </w:p>
    <w:p w14:paraId="51212140" w14:textId="77777777" w:rsidR="00787623" w:rsidRDefault="00787623" w:rsidP="00787623">
      <w:pPr>
        <w:pStyle w:val="Heading3"/>
      </w:pPr>
      <w:r>
        <w:t>Subjective---2AC/1AR</w:t>
      </w:r>
    </w:p>
    <w:p w14:paraId="7F05646B" w14:textId="77777777" w:rsidR="00787623" w:rsidRDefault="00787623" w:rsidP="00787623">
      <w:pPr>
        <w:pStyle w:val="Heading4"/>
      </w:pPr>
      <w:r>
        <w:t xml:space="preserve">Its subjective. </w:t>
      </w:r>
    </w:p>
    <w:p w14:paraId="0CEA6AB7" w14:textId="77777777" w:rsidR="00787623" w:rsidRDefault="00787623" w:rsidP="00787623">
      <w:r>
        <w:t xml:space="preserve">Roger Leroy </w:t>
      </w:r>
      <w:r w:rsidRPr="00B46E3D">
        <w:rPr>
          <w:rStyle w:val="Style13ptBold"/>
        </w:rPr>
        <w:t>Miller</w:t>
      </w:r>
      <w:r>
        <w:rPr>
          <w:rStyle w:val="Style13ptBold"/>
        </w:rPr>
        <w:t xml:space="preserve"> 08</w:t>
      </w:r>
      <w:r>
        <w:t xml:space="preserve">. PhD Economics @ Chicago. </w:t>
      </w:r>
      <w:proofErr w:type="spellStart"/>
      <w:r>
        <w:t>Glenco</w:t>
      </w:r>
      <w:proofErr w:type="spellEnd"/>
      <w:r>
        <w:t xml:space="preserve"> Economics Today and Tomorrow.  </w:t>
      </w:r>
      <w:hyperlink r:id="rId11" w:history="1">
        <w:r w:rsidRPr="00DF3504">
          <w:rPr>
            <w:rStyle w:val="Hyperlink"/>
          </w:rPr>
          <w:t>https://en.calameo.com/read/00082521404f02355b178</w:t>
        </w:r>
      </w:hyperlink>
    </w:p>
    <w:p w14:paraId="180C9C1D" w14:textId="77777777" w:rsidR="00787623" w:rsidRDefault="00787623" w:rsidP="00787623">
      <w:pPr>
        <w:rPr>
          <w:sz w:val="16"/>
        </w:rPr>
      </w:pPr>
      <w:r w:rsidRPr="007801C7">
        <w:rPr>
          <w:sz w:val="16"/>
        </w:rPr>
        <w:t xml:space="preserve">Because the language </w:t>
      </w:r>
      <w:r>
        <w:rPr>
          <w:sz w:val="16"/>
        </w:rPr>
        <w:t>of</w:t>
      </w:r>
      <w:r w:rsidRPr="007801C7">
        <w:rPr>
          <w:sz w:val="16"/>
        </w:rPr>
        <w:t xml:space="preserve"> the Sherman Act was so vague, a new law was passed in 1914 to sharpen its </w:t>
      </w:r>
      <w:r w:rsidRPr="00BD477E">
        <w:rPr>
          <w:rStyle w:val="Emphasis"/>
          <w:highlight w:val="cyan"/>
        </w:rPr>
        <w:t>antitrust</w:t>
      </w:r>
      <w:r w:rsidRPr="00BD477E">
        <w:rPr>
          <w:sz w:val="16"/>
          <w:highlight w:val="cyan"/>
        </w:rPr>
        <w:t xml:space="preserve"> </w:t>
      </w:r>
      <w:r w:rsidRPr="007801C7">
        <w:rPr>
          <w:sz w:val="16"/>
        </w:rPr>
        <w:t xml:space="preserve">provisions. The Clayton Act prohibited or limited </w:t>
      </w:r>
      <w:proofErr w:type="gramStart"/>
      <w:r w:rsidRPr="007801C7">
        <w:rPr>
          <w:sz w:val="16"/>
        </w:rPr>
        <w:t>a number of</w:t>
      </w:r>
      <w:proofErr w:type="gramEnd"/>
      <w:r w:rsidRPr="007801C7">
        <w:rPr>
          <w:sz w:val="16"/>
        </w:rPr>
        <w:t xml:space="preserve"> very specific business practices that lessened competition substantially. The Clayton Act, however, </w:t>
      </w:r>
      <w:r w:rsidRPr="00BD477E">
        <w:rPr>
          <w:rStyle w:val="StyleUnderline"/>
          <w:highlight w:val="cyan"/>
        </w:rPr>
        <w:t xml:space="preserve">does not state </w:t>
      </w:r>
      <w:r w:rsidRPr="00BD477E">
        <w:rPr>
          <w:rStyle w:val="Emphasis"/>
          <w:highlight w:val="cyan"/>
        </w:rPr>
        <w:t>what the term substantially means</w:t>
      </w:r>
      <w:r w:rsidRPr="007801C7">
        <w:rPr>
          <w:rStyle w:val="StyleUnderline"/>
        </w:rPr>
        <w:t xml:space="preserve">. As a result, </w:t>
      </w:r>
      <w:r w:rsidRPr="00BD477E">
        <w:rPr>
          <w:rStyle w:val="StyleUnderline"/>
          <w:highlight w:val="cyan"/>
        </w:rPr>
        <w:t>it is</w:t>
      </w:r>
      <w:r w:rsidRPr="00BD477E">
        <w:rPr>
          <w:sz w:val="16"/>
          <w:highlight w:val="cyan"/>
        </w:rPr>
        <w:t xml:space="preserve"> </w:t>
      </w:r>
      <w:r w:rsidRPr="007801C7">
        <w:rPr>
          <w:sz w:val="16"/>
        </w:rPr>
        <w:t xml:space="preserve">up to the federal </w:t>
      </w:r>
      <w:r>
        <w:rPr>
          <w:sz w:val="16"/>
        </w:rPr>
        <w:t>courts and agencies</w:t>
      </w:r>
      <w:r w:rsidRPr="007801C7">
        <w:rPr>
          <w:sz w:val="16"/>
        </w:rPr>
        <w:t xml:space="preserve"> to make </w:t>
      </w:r>
      <w:r w:rsidRPr="007801C7">
        <w:rPr>
          <w:rStyle w:val="Emphasis"/>
        </w:rPr>
        <w:t xml:space="preserve">a </w:t>
      </w:r>
      <w:r w:rsidRPr="00BD477E">
        <w:rPr>
          <w:rStyle w:val="Emphasis"/>
          <w:highlight w:val="cyan"/>
        </w:rPr>
        <w:t xml:space="preserve">subjective </w:t>
      </w:r>
      <w:r w:rsidRPr="007801C7">
        <w:rPr>
          <w:rStyle w:val="Emphasis"/>
        </w:rPr>
        <w:t>decision</w:t>
      </w:r>
      <w:r w:rsidRPr="007801C7">
        <w:rPr>
          <w:sz w:val="16"/>
        </w:rPr>
        <w:t xml:space="preserve"> </w:t>
      </w:r>
      <w:r w:rsidRPr="007801C7">
        <w:rPr>
          <w:rStyle w:val="StyleUnderline"/>
        </w:rPr>
        <w:t>as to whether the merging of two corporations would substantially lessen competition</w:t>
      </w:r>
      <w:r w:rsidRPr="007801C7">
        <w:rPr>
          <w:sz w:val="16"/>
        </w:rPr>
        <w:t xml:space="preserve">. </w:t>
      </w:r>
    </w:p>
    <w:p w14:paraId="36CDCFC4" w14:textId="77777777" w:rsidR="00787623" w:rsidRDefault="00787623" w:rsidP="00787623">
      <w:pPr>
        <w:rPr>
          <w:sz w:val="16"/>
        </w:rPr>
      </w:pPr>
    </w:p>
    <w:p w14:paraId="10A853C5" w14:textId="24A25D92" w:rsidR="00787623" w:rsidRDefault="00787623" w:rsidP="00787623">
      <w:pPr>
        <w:pStyle w:val="Heading4"/>
      </w:pPr>
      <w:r>
        <w:t>NO impact – they haven’t lost any ground</w:t>
      </w:r>
    </w:p>
    <w:p w14:paraId="03EC7BF1" w14:textId="179B44FA" w:rsidR="00787623" w:rsidRDefault="00787623" w:rsidP="00787623">
      <w:pPr>
        <w:pStyle w:val="Heading2"/>
      </w:pPr>
      <w:r>
        <w:t>FTC DA</w:t>
      </w:r>
    </w:p>
    <w:p w14:paraId="568FA56D" w14:textId="77777777" w:rsidR="00787623" w:rsidRPr="008A0FCA" w:rsidRDefault="00787623" w:rsidP="00787623">
      <w:pPr>
        <w:pStyle w:val="Heading4"/>
        <w:numPr>
          <w:ilvl w:val="0"/>
          <w:numId w:val="11"/>
        </w:numPr>
        <w:tabs>
          <w:tab w:val="num" w:pos="360"/>
        </w:tabs>
        <w:ind w:left="0" w:firstLine="0"/>
      </w:pPr>
      <w:r>
        <w:t xml:space="preserve">The FTC’s ramping up antitrust enforcement now </w:t>
      </w:r>
      <w:r>
        <w:rPr>
          <w:u w:val="single"/>
        </w:rPr>
        <w:t>beyond</w:t>
      </w:r>
      <w:r>
        <w:t xml:space="preserve"> the scope of existing antitrust law</w:t>
      </w:r>
    </w:p>
    <w:p w14:paraId="5FCA1A11" w14:textId="77777777" w:rsidR="00787623" w:rsidRDefault="00787623" w:rsidP="00787623">
      <w:r w:rsidRPr="008A0FCA">
        <w:t xml:space="preserve">Caitlin </w:t>
      </w:r>
      <w:proofErr w:type="spellStart"/>
      <w:r w:rsidRPr="008A0FCA">
        <w:rPr>
          <w:rStyle w:val="Style13ptBold"/>
        </w:rPr>
        <w:t>Styrsky</w:t>
      </w:r>
      <w:proofErr w:type="spellEnd"/>
      <w:r w:rsidRPr="008A0FCA">
        <w:rPr>
          <w:rStyle w:val="Style13ptBold"/>
        </w:rPr>
        <w:t xml:space="preserve"> 8/17</w:t>
      </w:r>
      <w:r>
        <w:t>/21. S</w:t>
      </w:r>
      <w:r w:rsidRPr="008A0FCA">
        <w:t>taff writer at Ballotpedia</w:t>
      </w:r>
      <w:r>
        <w:t>. “</w:t>
      </w:r>
      <w:r w:rsidRPr="008A0FCA">
        <w:t>Checks and Balances: FTC expands interpretation of its antitrust enforcement authority</w:t>
      </w:r>
      <w:r>
        <w:t xml:space="preserve">.” </w:t>
      </w:r>
      <w:r w:rsidRPr="008A0FCA">
        <w:t>https://news.ballotpedia.org/2021/08/17/checks-and-balances-ftc-expands-interpretation-of-its-antitrust-enforcement-authority/</w:t>
      </w:r>
    </w:p>
    <w:p w14:paraId="6756E55A" w14:textId="77777777" w:rsidR="00787623" w:rsidRPr="008A0FCA" w:rsidRDefault="00787623" w:rsidP="00787623">
      <w:pPr>
        <w:rPr>
          <w:sz w:val="16"/>
        </w:rPr>
      </w:pPr>
      <w:r w:rsidRPr="008A0FCA">
        <w:rPr>
          <w:sz w:val="16"/>
        </w:rPr>
        <w:t>The Federal Trade Commission (</w:t>
      </w:r>
      <w:r w:rsidRPr="003A5E45">
        <w:rPr>
          <w:rStyle w:val="StyleUnderline"/>
          <w:highlight w:val="cyan"/>
        </w:rPr>
        <w:t>FTC</w:t>
      </w:r>
      <w:r w:rsidRPr="008A0FCA">
        <w:rPr>
          <w:sz w:val="16"/>
        </w:rPr>
        <w:t xml:space="preserve">) on July 1 </w:t>
      </w:r>
      <w:r w:rsidRPr="003A5E45">
        <w:rPr>
          <w:rStyle w:val="StyleUnderline"/>
          <w:highlight w:val="cyan"/>
        </w:rPr>
        <w:t>voted</w:t>
      </w:r>
      <w:r w:rsidRPr="008A0FCA">
        <w:rPr>
          <w:sz w:val="16"/>
        </w:rPr>
        <w:t xml:space="preserve"> 3-2 </w:t>
      </w:r>
      <w:r w:rsidRPr="003A5E45">
        <w:rPr>
          <w:rStyle w:val="StyleUnderline"/>
          <w:highlight w:val="cyan"/>
        </w:rPr>
        <w:t>to broaden its interpretation of</w:t>
      </w:r>
      <w:r w:rsidRPr="008A0FCA">
        <w:rPr>
          <w:sz w:val="16"/>
        </w:rPr>
        <w:t xml:space="preserve"> the commission’s </w:t>
      </w:r>
      <w:r w:rsidRPr="003A5E45">
        <w:rPr>
          <w:rStyle w:val="StyleUnderline"/>
          <w:highlight w:val="cyan"/>
        </w:rPr>
        <w:t>Section 5</w:t>
      </w:r>
      <w:r w:rsidRPr="008A0FCA">
        <w:rPr>
          <w:rStyle w:val="StyleUnderline"/>
        </w:rPr>
        <w:t xml:space="preserve"> authority</w:t>
      </w:r>
      <w:r w:rsidRPr="008A0FCA">
        <w:rPr>
          <w:sz w:val="16"/>
        </w:rPr>
        <w:t xml:space="preserve">, which authorizes the FTC </w:t>
      </w:r>
      <w:r w:rsidRPr="003A5E45">
        <w:rPr>
          <w:rStyle w:val="StyleUnderline"/>
          <w:highlight w:val="cyan"/>
        </w:rPr>
        <w:t>to</w:t>
      </w:r>
      <w:r w:rsidRPr="008A0FCA">
        <w:rPr>
          <w:sz w:val="16"/>
        </w:rPr>
        <w:t xml:space="preserve"> investigate and </w:t>
      </w:r>
      <w:r w:rsidRPr="003A5E45">
        <w:rPr>
          <w:rStyle w:val="StyleUnderline"/>
          <w:highlight w:val="cyan"/>
        </w:rPr>
        <w:t>challenge</w:t>
      </w:r>
      <w:r w:rsidRPr="008A0FCA">
        <w:rPr>
          <w:sz w:val="16"/>
        </w:rPr>
        <w:t xml:space="preserve"> what it deems “</w:t>
      </w:r>
      <w:r w:rsidRPr="003A5E45">
        <w:rPr>
          <w:rStyle w:val="StyleUnderline"/>
          <w:highlight w:val="cyan"/>
        </w:rPr>
        <w:t>unfair methods of competition</w:t>
      </w:r>
      <w:r w:rsidRPr="008A0FCA">
        <w:rPr>
          <w:sz w:val="16"/>
        </w:rPr>
        <w:t xml:space="preserve"> in or affecting commerce.” </w:t>
      </w:r>
      <w:r w:rsidRPr="003A5E45">
        <w:rPr>
          <w:rStyle w:val="StyleUnderline"/>
          <w:highlight w:val="cyan"/>
        </w:rPr>
        <w:t>The change</w:t>
      </w:r>
      <w:r w:rsidRPr="008A0FCA">
        <w:rPr>
          <w:rStyle w:val="StyleUnderline"/>
        </w:rPr>
        <w:t xml:space="preserve"> could </w:t>
      </w:r>
      <w:r w:rsidRPr="003A5E45">
        <w:rPr>
          <w:rStyle w:val="StyleUnderline"/>
          <w:highlight w:val="cyan"/>
        </w:rPr>
        <w:t>allow the agency to expand enforcement proceedings</w:t>
      </w:r>
      <w:r w:rsidRPr="008A0FCA">
        <w:rPr>
          <w:rStyle w:val="StyleUnderline"/>
        </w:rPr>
        <w:t xml:space="preserve"> </w:t>
      </w:r>
      <w:r w:rsidRPr="003A5E45">
        <w:rPr>
          <w:rStyle w:val="StyleUnderline"/>
          <w:highlight w:val="cyan"/>
        </w:rPr>
        <w:t>against companies that don’t expressly violate federal antitrust statutes</w:t>
      </w:r>
      <w:r w:rsidRPr="008A0FCA">
        <w:rPr>
          <w:sz w:val="16"/>
        </w:rPr>
        <w:t>.</w:t>
      </w:r>
    </w:p>
    <w:p w14:paraId="0BA98C1C" w14:textId="77777777" w:rsidR="00787623" w:rsidRPr="008A0FCA" w:rsidRDefault="00787623" w:rsidP="00787623">
      <w:pPr>
        <w:rPr>
          <w:sz w:val="16"/>
        </w:rPr>
      </w:pPr>
      <w:r w:rsidRPr="008A0FCA">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0270BC8E" w14:textId="77777777" w:rsidR="00787623" w:rsidRPr="008A0FCA" w:rsidRDefault="00787623" w:rsidP="00787623">
      <w:pPr>
        <w:rPr>
          <w:sz w:val="16"/>
        </w:rPr>
      </w:pPr>
      <w:r w:rsidRPr="008A0FCA">
        <w:rPr>
          <w:rStyle w:val="StyleUnderline"/>
        </w:rPr>
        <w:t xml:space="preserve">Under the FTC’s broadened interpretation of its authority, </w:t>
      </w:r>
      <w:r w:rsidRPr="003A5E45">
        <w:rPr>
          <w:rStyle w:val="StyleUnderline"/>
          <w:highlight w:val="cyan"/>
        </w:rPr>
        <w:t>the commission can issue</w:t>
      </w:r>
      <w:r w:rsidRPr="008A0FCA">
        <w:rPr>
          <w:sz w:val="16"/>
        </w:rPr>
        <w:t xml:space="preserve"> civil </w:t>
      </w:r>
      <w:r w:rsidRPr="003A5E45">
        <w:rPr>
          <w:rStyle w:val="StyleUnderline"/>
          <w:highlight w:val="cyan"/>
        </w:rPr>
        <w:t>penalties</w:t>
      </w:r>
      <w:r w:rsidRPr="008A0FCA">
        <w:rPr>
          <w:rStyle w:val="StyleUnderline"/>
        </w:rPr>
        <w:t xml:space="preserve"> to challenge</w:t>
      </w:r>
      <w:r w:rsidRPr="008A0FCA">
        <w:rPr>
          <w:sz w:val="16"/>
        </w:rPr>
        <w:t xml:space="preserve"> what it deems to be </w:t>
      </w:r>
      <w:r w:rsidRPr="008A0FCA">
        <w:rPr>
          <w:rStyle w:val="StyleUnderline"/>
        </w:rPr>
        <w:t xml:space="preserve">anti-competitive behavior </w:t>
      </w:r>
      <w:r w:rsidRPr="003A5E45">
        <w:rPr>
          <w:rStyle w:val="Emphasis"/>
          <w:highlight w:val="cyan"/>
        </w:rPr>
        <w:t>regardless of whether the behavior violates federal antitrust statutes</w:t>
      </w:r>
      <w:r w:rsidRPr="008A0FCA">
        <w:rPr>
          <w:sz w:val="16"/>
        </w:rPr>
        <w:t>. The change could allow the FTC to bring enforcement proceedings against tech companies that do not qualify as monopolies but that, in the opinion of FTC Chair Lina Khan, have been alleged to have exhibited anti-competitive practices.</w:t>
      </w:r>
    </w:p>
    <w:p w14:paraId="39FE57C5" w14:textId="77777777" w:rsidR="00787623" w:rsidRPr="008A0FCA" w:rsidRDefault="00787623" w:rsidP="00787623">
      <w:pPr>
        <w:rPr>
          <w:sz w:val="16"/>
        </w:rPr>
      </w:pPr>
      <w:r w:rsidRPr="008A0FCA">
        <w:rPr>
          <w:sz w:val="16"/>
        </w:rPr>
        <w:t xml:space="preserve">“Withdrawing </w:t>
      </w:r>
      <w:r w:rsidRPr="003A5E45">
        <w:rPr>
          <w:rStyle w:val="StyleUnderline"/>
          <w:highlight w:val="cyan"/>
        </w:rPr>
        <w:t>the</w:t>
      </w:r>
      <w:r w:rsidRPr="008A0FCA">
        <w:rPr>
          <w:sz w:val="16"/>
        </w:rPr>
        <w:t xml:space="preserve"> 2015 </w:t>
      </w:r>
      <w:r w:rsidRPr="003A5E45">
        <w:rPr>
          <w:rStyle w:val="StyleUnderline"/>
          <w:highlight w:val="cyan"/>
        </w:rPr>
        <w:t xml:space="preserve">Statement is </w:t>
      </w:r>
      <w:r w:rsidRPr="003A5E45">
        <w:rPr>
          <w:rStyle w:val="Emphasis"/>
          <w:highlight w:val="cyan"/>
        </w:rPr>
        <w:t>only the start of our efforts</w:t>
      </w:r>
      <w:r w:rsidRPr="008A0FCA">
        <w:rPr>
          <w:sz w:val="16"/>
        </w:rPr>
        <w:t xml:space="preserve"> to clarify the meaning of Section 5 and apply it to today’s markets,” </w:t>
      </w:r>
      <w:r w:rsidRPr="003A5E45">
        <w:rPr>
          <w:rStyle w:val="StyleUnderline"/>
          <w:highlight w:val="cyan"/>
        </w:rPr>
        <w:t>wrote Khan</w:t>
      </w:r>
      <w:r w:rsidRPr="008A0FCA">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6D7A05A5" w14:textId="77777777" w:rsidR="00787623" w:rsidRPr="008A5FC1" w:rsidRDefault="00787623" w:rsidP="00787623">
      <w:pPr>
        <w:pStyle w:val="Heading4"/>
        <w:numPr>
          <w:ilvl w:val="0"/>
          <w:numId w:val="11"/>
        </w:numPr>
        <w:tabs>
          <w:tab w:val="num" w:pos="360"/>
        </w:tabs>
        <w:ind w:left="0" w:firstLine="0"/>
        <w:rPr>
          <w:rFonts w:asciiTheme="minorHAnsi" w:hAnsiTheme="minorHAnsi" w:cstheme="minorHAnsi"/>
        </w:rPr>
      </w:pPr>
      <w:r w:rsidRPr="008A5FC1">
        <w:rPr>
          <w:rFonts w:asciiTheme="minorHAnsi" w:hAnsiTheme="minorHAnsi" w:cstheme="minorHAnsi"/>
        </w:rPr>
        <w:t xml:space="preserve">The FTC is </w:t>
      </w:r>
      <w:r w:rsidRPr="008A5FC1">
        <w:rPr>
          <w:rFonts w:asciiTheme="minorHAnsi" w:hAnsiTheme="minorHAnsi" w:cstheme="minorHAnsi"/>
          <w:u w:val="single"/>
        </w:rPr>
        <w:t>already</w:t>
      </w:r>
      <w:r w:rsidRPr="008A5FC1">
        <w:rPr>
          <w:rFonts w:asciiTheme="minorHAnsi" w:hAnsiTheme="minorHAnsi" w:cstheme="minorHAnsi"/>
        </w:rPr>
        <w:t xml:space="preserve"> under-staffed and under-resourced in privacy law. </w:t>
      </w:r>
    </w:p>
    <w:p w14:paraId="7D377D0E" w14:textId="77777777" w:rsidR="00787623" w:rsidRPr="008A5FC1" w:rsidRDefault="00787623" w:rsidP="00787623">
      <w:pPr>
        <w:rPr>
          <w:rFonts w:asciiTheme="minorHAnsi" w:hAnsiTheme="minorHAnsi" w:cstheme="minorHAnsi"/>
        </w:rPr>
      </w:pPr>
      <w:r w:rsidRPr="008A5FC1">
        <w:rPr>
          <w:rFonts w:asciiTheme="minorHAnsi" w:hAnsiTheme="minorHAnsi" w:cstheme="minorHAnsi"/>
        </w:rPr>
        <w:t xml:space="preserve">Andrea </w:t>
      </w:r>
      <w:r w:rsidRPr="008A5FC1">
        <w:rPr>
          <w:rStyle w:val="Style13ptBold"/>
          <w:rFonts w:asciiTheme="minorHAnsi" w:hAnsiTheme="minorHAnsi" w:cstheme="minorHAnsi"/>
        </w:rPr>
        <w:t>Vittorio 20</w:t>
      </w:r>
      <w:r w:rsidRPr="008A5FC1">
        <w:rPr>
          <w:rFonts w:asciiTheme="minorHAnsi" w:hAnsiTheme="minorHAnsi" w:cstheme="minorHAnsi"/>
        </w:rPr>
        <w:t>. Reporter. “FTC’s Demand for Tech Company Data Shows ‘Underutilized’ Power” Bloomberg Law. 12-16-20. https://news.bloombergtax.com/privacy-and-data-security/ftcs-demand-for-tech-company-data-shows-underutilized-power</w:t>
      </w:r>
    </w:p>
    <w:p w14:paraId="54C57480" w14:textId="77777777" w:rsidR="00787623" w:rsidRPr="008A5FC1" w:rsidRDefault="00787623" w:rsidP="00787623">
      <w:pPr>
        <w:rPr>
          <w:rFonts w:asciiTheme="minorHAnsi" w:hAnsiTheme="minorHAnsi" w:cstheme="minorHAnsi"/>
          <w:sz w:val="14"/>
        </w:rPr>
      </w:pP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FTC</w:t>
      </w:r>
      <w:r w:rsidRPr="008A5FC1">
        <w:rPr>
          <w:rFonts w:asciiTheme="minorHAnsi" w:hAnsiTheme="minorHAnsi" w:cstheme="minorHAnsi"/>
          <w:u w:val="single"/>
        </w:rPr>
        <w:t xml:space="preserve"> has </w:t>
      </w:r>
      <w:r w:rsidRPr="008A5FC1">
        <w:rPr>
          <w:rFonts w:asciiTheme="minorHAnsi" w:hAnsiTheme="minorHAnsi" w:cstheme="minorHAnsi"/>
          <w:b/>
          <w:bCs/>
          <w:highlight w:val="cyan"/>
          <w:u w:val="single"/>
        </w:rPr>
        <w:t>faced pressure</w:t>
      </w:r>
      <w:r w:rsidRPr="008A5FC1">
        <w:rPr>
          <w:rFonts w:asciiTheme="minorHAnsi" w:hAnsiTheme="minorHAnsi" w:cstheme="minorHAnsi"/>
          <w:highlight w:val="cyan"/>
          <w:u w:val="single"/>
        </w:rPr>
        <w:t xml:space="preserve"> to</w:t>
      </w:r>
      <w:r w:rsidRPr="008A5FC1">
        <w:rPr>
          <w:rFonts w:asciiTheme="minorHAnsi" w:hAnsiTheme="minorHAnsi" w:cstheme="minorHAnsi"/>
          <w:u w:val="single"/>
        </w:rPr>
        <w:t xml:space="preserve"> more regularly </w:t>
      </w:r>
      <w:r w:rsidRPr="008A5FC1">
        <w:rPr>
          <w:rFonts w:asciiTheme="minorHAnsi" w:hAnsiTheme="minorHAnsi" w:cstheme="minorHAnsi"/>
          <w:highlight w:val="cyan"/>
          <w:u w:val="single"/>
        </w:rPr>
        <w:t>use its “underutilized” authority to demand data from companies</w:t>
      </w:r>
      <w:r w:rsidRPr="008A5FC1">
        <w:rPr>
          <w:rFonts w:asciiTheme="minorHAnsi" w:hAnsiTheme="minorHAnsi" w:cstheme="minorHAnsi"/>
          <w:u w:val="single"/>
        </w:rPr>
        <w:t>, according to Justin Brookman, a former FTC official</w:t>
      </w:r>
      <w:r w:rsidRPr="008A5FC1">
        <w:rPr>
          <w:rFonts w:asciiTheme="minorHAnsi" w:hAnsiTheme="minorHAnsi" w:cstheme="minorHAnsi"/>
          <w:sz w:val="14"/>
        </w:rPr>
        <w:t xml:space="preserve"> who’s now director of consumer privacy and technology policy at Consumer Reports. That’s especially true for privacy policy, where Brookman said </w:t>
      </w:r>
      <w:r w:rsidRPr="008A5FC1">
        <w:rPr>
          <w:rFonts w:asciiTheme="minorHAnsi" w:hAnsiTheme="minorHAnsi" w:cstheme="minorHAnsi"/>
          <w:b/>
          <w:bCs/>
          <w:highlight w:val="cyan"/>
          <w:u w:val="single"/>
        </w:rPr>
        <w:t>the FTC is seen as “understaffed,” “under-resourced,”</w:t>
      </w:r>
      <w:r w:rsidRPr="008A5FC1">
        <w:rPr>
          <w:rFonts w:asciiTheme="minorHAnsi" w:hAnsiTheme="minorHAnsi" w:cstheme="minorHAnsi"/>
          <w:highlight w:val="cyan"/>
          <w:u w:val="single"/>
        </w:rPr>
        <w:t xml:space="preserve"> and regulating industry without a federal consumer privacy law.</w:t>
      </w:r>
      <w:r w:rsidRPr="008A5FC1">
        <w:rPr>
          <w:rFonts w:asciiTheme="minorHAnsi" w:hAnsiTheme="minorHAnsi" w:cstheme="minorHAnsi"/>
          <w:u w:val="single"/>
        </w:rPr>
        <w:t xml:space="preserve"> </w:t>
      </w:r>
      <w:r w:rsidRPr="008A5FC1">
        <w:rPr>
          <w:rFonts w:asciiTheme="minorHAnsi" w:hAnsiTheme="minorHAnsi" w:cstheme="minorHAnsi"/>
          <w:sz w:val="14"/>
        </w:rPr>
        <w:t>“</w:t>
      </w:r>
      <w:proofErr w:type="gramStart"/>
      <w:r w:rsidRPr="008A5FC1">
        <w:rPr>
          <w:rFonts w:asciiTheme="minorHAnsi" w:hAnsiTheme="minorHAnsi" w:cstheme="minorHAnsi"/>
          <w:sz w:val="14"/>
        </w:rPr>
        <w:t>So</w:t>
      </w:r>
      <w:proofErr w:type="gramEnd"/>
      <w:r w:rsidRPr="008A5FC1">
        <w:rPr>
          <w:rFonts w:asciiTheme="minorHAnsi" w:hAnsiTheme="minorHAnsi" w:cstheme="minorHAnsi"/>
          <w:sz w:val="14"/>
        </w:rPr>
        <w:t xml:space="preserve"> </w:t>
      </w:r>
      <w:r w:rsidRPr="008A5FC1">
        <w:rPr>
          <w:rFonts w:asciiTheme="minorHAnsi" w:hAnsiTheme="minorHAnsi" w:cstheme="minorHAnsi"/>
          <w:u w:val="single"/>
        </w:rPr>
        <w:t xml:space="preserve">this is the </w:t>
      </w:r>
      <w:r w:rsidRPr="008A5FC1">
        <w:rPr>
          <w:rFonts w:asciiTheme="minorHAnsi" w:hAnsiTheme="minorHAnsi" w:cstheme="minorHAnsi"/>
          <w:highlight w:val="cyan"/>
          <w:u w:val="single"/>
        </w:rPr>
        <w:t>FTC trying to use</w:t>
      </w:r>
      <w:r w:rsidRPr="008A5FC1">
        <w:rPr>
          <w:rFonts w:asciiTheme="minorHAnsi" w:hAnsiTheme="minorHAnsi" w:cstheme="minorHAnsi"/>
          <w:u w:val="single"/>
        </w:rPr>
        <w:t xml:space="preserve"> relatively </w:t>
      </w:r>
      <w:r w:rsidRPr="008A5FC1">
        <w:rPr>
          <w:rFonts w:asciiTheme="minorHAnsi" w:hAnsiTheme="minorHAnsi" w:cstheme="minorHAnsi"/>
          <w:b/>
          <w:bCs/>
          <w:highlight w:val="cyan"/>
          <w:u w:val="single"/>
        </w:rPr>
        <w:t>novel tools</w:t>
      </w:r>
      <w:r w:rsidRPr="008A5FC1">
        <w:rPr>
          <w:rFonts w:asciiTheme="minorHAnsi" w:hAnsiTheme="minorHAnsi" w:cstheme="minorHAnsi"/>
          <w:u w:val="single"/>
        </w:rPr>
        <w:t xml:space="preserve"> to move the debate and inform policymakers</w:t>
      </w:r>
      <w:r w:rsidRPr="008A5FC1">
        <w:rPr>
          <w:rFonts w:asciiTheme="minorHAnsi" w:hAnsiTheme="minorHAnsi" w:cstheme="minorHAnsi"/>
          <w:sz w:val="14"/>
        </w:rPr>
        <w:t>,” he said. Brookman added that the study could lead to the FTC calling on Congress to provide more power to oversee privacy protections for consumer data.</w:t>
      </w:r>
    </w:p>
    <w:p w14:paraId="36133A6D" w14:textId="77777777" w:rsidR="00787623" w:rsidRPr="00D500BB" w:rsidRDefault="00787623" w:rsidP="00787623">
      <w:pPr>
        <w:pStyle w:val="Heading4"/>
        <w:ind w:left="720"/>
      </w:pPr>
    </w:p>
    <w:p w14:paraId="1AB53EF7" w14:textId="77777777" w:rsidR="00787623" w:rsidRDefault="00787623" w:rsidP="00787623">
      <w:pPr>
        <w:pStyle w:val="Heading4"/>
        <w:numPr>
          <w:ilvl w:val="0"/>
          <w:numId w:val="11"/>
        </w:numPr>
        <w:tabs>
          <w:tab w:val="num" w:pos="360"/>
        </w:tabs>
        <w:ind w:left="0" w:firstLine="0"/>
      </w:pPr>
      <w:r>
        <w:t xml:space="preserve">The plan </w:t>
      </w:r>
      <w:r w:rsidRPr="00D411D6">
        <w:rPr>
          <w:u w:val="single"/>
        </w:rPr>
        <w:t>doesn’t trade off</w:t>
      </w:r>
      <w:r>
        <w:t xml:space="preserve"> with AI regs:</w:t>
      </w:r>
    </w:p>
    <w:p w14:paraId="363D5BA1" w14:textId="77777777" w:rsidR="00787623" w:rsidRDefault="00787623" w:rsidP="00787623"/>
    <w:p w14:paraId="6AF0F76B" w14:textId="77777777" w:rsidR="00787623" w:rsidRDefault="00787623" w:rsidP="00787623">
      <w:pPr>
        <w:pStyle w:val="Heading4"/>
        <w:numPr>
          <w:ilvl w:val="0"/>
          <w:numId w:val="11"/>
        </w:numPr>
        <w:tabs>
          <w:tab w:val="num" w:pos="360"/>
        </w:tabs>
        <w:ind w:left="0" w:firstLine="0"/>
      </w:pPr>
      <w:r>
        <w:t xml:space="preserve"> They have no </w:t>
      </w:r>
      <w:proofErr w:type="spellStart"/>
      <w:r>
        <w:t>ev</w:t>
      </w:r>
      <w:proofErr w:type="spellEnd"/>
      <w:r>
        <w:t xml:space="preserve"> those regs are on the </w:t>
      </w:r>
      <w:r w:rsidRPr="002017C2">
        <w:rPr>
          <w:u w:val="single"/>
        </w:rPr>
        <w:t>chopping block</w:t>
      </w:r>
      <w:r>
        <w:t>.</w:t>
      </w:r>
    </w:p>
    <w:p w14:paraId="3950AC19" w14:textId="77777777" w:rsidR="00787623" w:rsidRDefault="00787623" w:rsidP="00787623"/>
    <w:p w14:paraId="66E70808" w14:textId="77777777" w:rsidR="00787623" w:rsidRDefault="00787623" w:rsidP="00787623">
      <w:pPr>
        <w:pStyle w:val="Heading4"/>
        <w:numPr>
          <w:ilvl w:val="0"/>
          <w:numId w:val="11"/>
        </w:numPr>
        <w:tabs>
          <w:tab w:val="num" w:pos="360"/>
        </w:tabs>
        <w:ind w:left="0" w:firstLine="0"/>
      </w:pPr>
      <w:r>
        <w:t xml:space="preserve"> Normal means includes </w:t>
      </w:r>
      <w:r w:rsidRPr="00D411D6">
        <w:rPr>
          <w:u w:val="single"/>
        </w:rPr>
        <w:t>funding</w:t>
      </w:r>
      <w:r>
        <w:t xml:space="preserve"> for the FTC to implement the plan.</w:t>
      </w:r>
    </w:p>
    <w:p w14:paraId="482C09A6" w14:textId="77777777" w:rsidR="00787623" w:rsidRDefault="00787623" w:rsidP="00787623"/>
    <w:p w14:paraId="5C7B10FA" w14:textId="77777777" w:rsidR="00787623" w:rsidRDefault="00787623" w:rsidP="00787623">
      <w:pPr>
        <w:pStyle w:val="Heading4"/>
        <w:numPr>
          <w:ilvl w:val="0"/>
          <w:numId w:val="11"/>
        </w:numPr>
        <w:tabs>
          <w:tab w:val="num" w:pos="360"/>
        </w:tabs>
        <w:ind w:left="0" w:firstLine="0"/>
      </w:pPr>
      <w:r>
        <w:t xml:space="preserve">FTC </w:t>
      </w:r>
      <w:r w:rsidRPr="00317302">
        <w:rPr>
          <w:u w:val="single"/>
        </w:rPr>
        <w:t>overstretch</w:t>
      </w:r>
      <w:r w:rsidRPr="003D0C48">
        <w:t xml:space="preserve"> is </w:t>
      </w:r>
      <w:r w:rsidRPr="00317302">
        <w:rPr>
          <w:u w:val="single"/>
        </w:rPr>
        <w:t>inevitable</w:t>
      </w:r>
      <w:r>
        <w:t xml:space="preserve">---the plan fiats </w:t>
      </w:r>
      <w:r w:rsidRPr="00317302">
        <w:rPr>
          <w:u w:val="single"/>
        </w:rPr>
        <w:t>legislative backing</w:t>
      </w:r>
      <w:r>
        <w:t xml:space="preserve"> and </w:t>
      </w:r>
      <w:r w:rsidRPr="00317302">
        <w:rPr>
          <w:u w:val="single"/>
        </w:rPr>
        <w:t>court victory</w:t>
      </w:r>
      <w:r>
        <w:t xml:space="preserve">---that’s key to </w:t>
      </w:r>
      <w:r w:rsidRPr="00317302">
        <w:rPr>
          <w:u w:val="single"/>
        </w:rPr>
        <w:t>legitimacy</w:t>
      </w:r>
      <w:r>
        <w:t xml:space="preserve"> and </w:t>
      </w:r>
      <w:r w:rsidRPr="00317302">
        <w:rPr>
          <w:u w:val="single"/>
        </w:rPr>
        <w:t>funding</w:t>
      </w:r>
      <w:r>
        <w:t>.</w:t>
      </w:r>
    </w:p>
    <w:p w14:paraId="78472155" w14:textId="77777777" w:rsidR="00787623" w:rsidRPr="00317302" w:rsidRDefault="00787623" w:rsidP="00787623">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w:t>
      </w:r>
      <w:r>
        <w:rPr>
          <w:rStyle w:val="Style13ptBold"/>
        </w:rPr>
        <w:t>21</w:t>
      </w:r>
      <w:r w:rsidRPr="003D0C48">
        <w:t>.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BD6A3E7" w14:textId="77777777" w:rsidR="00787623" w:rsidRPr="00317302" w:rsidRDefault="00787623" w:rsidP="00787623">
      <w:pPr>
        <w:rPr>
          <w:sz w:val="16"/>
        </w:rPr>
      </w:pPr>
      <w:r w:rsidRPr="00317302">
        <w:rPr>
          <w:sz w:val="16"/>
        </w:rPr>
        <w:t xml:space="preserve">But </w:t>
      </w:r>
      <w:r w:rsidRPr="00317302">
        <w:rPr>
          <w:rStyle w:val="StyleUnderline"/>
        </w:rPr>
        <w:t xml:space="preserve">the </w:t>
      </w:r>
      <w:r w:rsidRPr="00AE114B">
        <w:rPr>
          <w:rStyle w:val="StyleUnderline"/>
          <w:highlight w:val="green"/>
        </w:rPr>
        <w:t xml:space="preserve">current FTC leadership </w:t>
      </w:r>
      <w:r w:rsidRPr="00317302">
        <w:rPr>
          <w:rStyle w:val="StyleUnderline"/>
        </w:rPr>
        <w:t xml:space="preserve">seems to have </w:t>
      </w:r>
      <w:r w:rsidRPr="00AE114B">
        <w:rPr>
          <w:rStyle w:val="StyleUnderline"/>
          <w:highlight w:val="green"/>
        </w:rPr>
        <w:t xml:space="preserve">overlooked </w:t>
      </w:r>
      <w:r w:rsidRPr="003D0C48">
        <w:rPr>
          <w:rStyle w:val="StyleUnderline"/>
        </w:rPr>
        <w:t xml:space="preserve">the </w:t>
      </w:r>
      <w:r w:rsidRPr="00AE114B">
        <w:rPr>
          <w:rStyle w:val="StyleUnderline"/>
          <w:highlight w:val="green"/>
        </w:rPr>
        <w:t>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545AAFA8" w14:textId="77777777" w:rsidR="00787623" w:rsidRPr="00317302" w:rsidRDefault="00787623" w:rsidP="00787623">
      <w:pPr>
        <w:rPr>
          <w:sz w:val="16"/>
          <w:szCs w:val="16"/>
        </w:rPr>
      </w:pPr>
      <w:r w:rsidRPr="00317302">
        <w:rPr>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 </w:t>
      </w:r>
    </w:p>
    <w:p w14:paraId="36119899" w14:textId="77777777" w:rsidR="00787623" w:rsidRPr="00317302" w:rsidRDefault="00787623" w:rsidP="00787623">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5C17F3E1" w14:textId="77777777" w:rsidR="00787623" w:rsidRPr="00317302" w:rsidRDefault="00787623" w:rsidP="00787623">
      <w:pPr>
        <w:rPr>
          <w:sz w:val="16"/>
          <w:szCs w:val="16"/>
        </w:rPr>
      </w:pPr>
      <w:r w:rsidRPr="00317302">
        <w:rPr>
          <w:sz w:val="16"/>
          <w:szCs w:val="16"/>
        </w:rPr>
        <w:t>The FTC’s Rulemaking Authority</w:t>
      </w:r>
    </w:p>
    <w:p w14:paraId="1DF3F7D3" w14:textId="77777777" w:rsidR="00787623" w:rsidRPr="00317302" w:rsidRDefault="00787623" w:rsidP="00787623">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3772182" w14:textId="77777777" w:rsidR="00787623" w:rsidRPr="00317302" w:rsidRDefault="00787623" w:rsidP="00787623">
      <w:pPr>
        <w:rPr>
          <w:sz w:val="16"/>
          <w:szCs w:val="16"/>
        </w:rPr>
      </w:pP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7C4D597B" w14:textId="77777777" w:rsidR="00787623" w:rsidRPr="00317302" w:rsidRDefault="00787623" w:rsidP="00787623">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3E6EBB0B" w14:textId="77777777" w:rsidR="00787623" w:rsidRPr="00317302" w:rsidRDefault="00787623" w:rsidP="00787623">
      <w:pPr>
        <w:rPr>
          <w:rStyle w:val="StyleUnderline"/>
        </w:rPr>
      </w:pPr>
      <w:r w:rsidRPr="00317302">
        <w:rPr>
          <w:sz w:val="16"/>
        </w:rPr>
        <w:t xml:space="preserve">Against this background, </w:t>
      </w:r>
      <w:r w:rsidRPr="003D0C48">
        <w:rPr>
          <w:rStyle w:val="StyleUnderline"/>
        </w:rPr>
        <w:t xml:space="preserve">it seems </w:t>
      </w:r>
      <w:r w:rsidRPr="00AE114B">
        <w:rPr>
          <w:rStyle w:val="StyleUnderline"/>
          <w:highlight w:val="green"/>
        </w:rPr>
        <w:t xml:space="preserve">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AE114B">
        <w:rPr>
          <w:rStyle w:val="StyleUnderline"/>
          <w:highlight w:val="green"/>
        </w:rPr>
        <w:t xml:space="preserve">from </w:t>
      </w:r>
      <w:r w:rsidRPr="003D0C48">
        <w:rPr>
          <w:rStyle w:val="StyleUnderline"/>
        </w:rPr>
        <w:t xml:space="preserve">an </w:t>
      </w:r>
      <w:r w:rsidRPr="00AE114B">
        <w:rPr>
          <w:rStyle w:val="Emphasis"/>
          <w:highlight w:val="gree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AE114B">
        <w:rPr>
          <w:rStyle w:val="Emphasis"/>
          <w:highlight w:val="green"/>
        </w:rPr>
        <w:t>political backlash</w:t>
      </w:r>
      <w:r w:rsidRPr="00317302">
        <w:rPr>
          <w:sz w:val="16"/>
        </w:rPr>
        <w:t xml:space="preserve"> against the agency </w:t>
      </w:r>
      <w:r w:rsidRPr="003D0C48">
        <w:rPr>
          <w:rStyle w:val="StyleUnderline"/>
        </w:rPr>
        <w:t xml:space="preserve">might </w:t>
      </w:r>
      <w:r w:rsidRPr="00AE114B">
        <w:rPr>
          <w:rStyle w:val="Emphasis"/>
          <w:highlight w:val="green"/>
        </w:rPr>
        <w:t xml:space="preserve">not help </w:t>
      </w:r>
      <w:r w:rsidRPr="003D0C48">
        <w:rPr>
          <w:rStyle w:val="Emphasis"/>
        </w:rPr>
        <w:t xml:space="preserve">the </w:t>
      </w:r>
      <w:r w:rsidRPr="00AE114B">
        <w:rPr>
          <w:rStyle w:val="Emphasis"/>
          <w:highlight w:val="green"/>
        </w:rPr>
        <w:t>agency’s lifecycle</w:t>
      </w:r>
      <w:r w:rsidRPr="00317302">
        <w:rPr>
          <w:rStyle w:val="StyleUnderline"/>
        </w:rPr>
        <w:t xml:space="preserve">, especially </w:t>
      </w:r>
      <w:r w:rsidRPr="00AE114B">
        <w:rPr>
          <w:rStyle w:val="StyleUnderline"/>
          <w:highlight w:val="green"/>
        </w:rPr>
        <w:t xml:space="preserve">if </w:t>
      </w:r>
      <w:r w:rsidRPr="003D0C48">
        <w:rPr>
          <w:rStyle w:val="StyleUnderline"/>
        </w:rPr>
        <w:t xml:space="preserve">the agency is </w:t>
      </w:r>
      <w:r w:rsidRPr="00AE114B">
        <w:rPr>
          <w:rStyle w:val="Emphasis"/>
          <w:highlight w:val="green"/>
        </w:rPr>
        <w:t xml:space="preserve">not granted </w:t>
      </w:r>
      <w:r w:rsidRPr="003D0C48">
        <w:rPr>
          <w:rStyle w:val="Emphasis"/>
        </w:rPr>
        <w:t xml:space="preserve">with </w:t>
      </w:r>
      <w:r w:rsidRPr="00AE114B">
        <w:rPr>
          <w:rStyle w:val="Emphasis"/>
          <w:szCs w:val="26"/>
          <w:highlight w:val="green"/>
        </w:rPr>
        <w:t xml:space="preserve">specific </w:t>
      </w:r>
      <w:r w:rsidRPr="003D0C48">
        <w:rPr>
          <w:rStyle w:val="Emphasis"/>
          <w:szCs w:val="26"/>
        </w:rPr>
        <w:t xml:space="preserve">legislative </w:t>
      </w:r>
      <w:r w:rsidRPr="00AE114B">
        <w:rPr>
          <w:rStyle w:val="Emphasis"/>
          <w:szCs w:val="26"/>
          <w:highlight w:val="green"/>
        </w:rPr>
        <w:t>guidance</w:t>
      </w:r>
      <w:r w:rsidRPr="00AE114B">
        <w:rPr>
          <w:rStyle w:val="StyleUnderline"/>
          <w:highlight w:val="green"/>
        </w:rPr>
        <w:t xml:space="preserve"> in </w:t>
      </w:r>
      <w:r w:rsidRPr="00317302">
        <w:rPr>
          <w:rStyle w:val="StyleUnderline"/>
        </w:rPr>
        <w:t xml:space="preserve">the form of </w:t>
      </w:r>
      <w:r w:rsidRPr="00AE114B">
        <w:rPr>
          <w:rStyle w:val="Emphasis"/>
          <w:szCs w:val="26"/>
          <w:highlight w:val="green"/>
        </w:rPr>
        <w:t>new legislation</w:t>
      </w:r>
      <w:r w:rsidRPr="00AE114B">
        <w:rPr>
          <w:rStyle w:val="StyleUnderline"/>
          <w:highlight w:val="green"/>
        </w:rPr>
        <w:t>.</w:t>
      </w:r>
      <w:r w:rsidRPr="00317302">
        <w:rPr>
          <w:rStyle w:val="StyleUnderline"/>
        </w:rPr>
        <w:t xml:space="preserve"> </w:t>
      </w:r>
    </w:p>
    <w:p w14:paraId="390A7C79" w14:textId="77777777" w:rsidR="00787623" w:rsidRPr="00317302" w:rsidRDefault="00787623" w:rsidP="00787623">
      <w:pPr>
        <w:rPr>
          <w:sz w:val="16"/>
          <w:szCs w:val="16"/>
        </w:rPr>
      </w:pPr>
      <w:r w:rsidRPr="00317302">
        <w:rPr>
          <w:sz w:val="16"/>
          <w:szCs w:val="16"/>
        </w:rPr>
        <w:t>The Future of the FTC</w:t>
      </w:r>
    </w:p>
    <w:p w14:paraId="625601E0" w14:textId="77777777" w:rsidR="00787623" w:rsidRPr="008E3728" w:rsidRDefault="00787623" w:rsidP="00787623">
      <w:pPr>
        <w:rPr>
          <w:sz w:val="16"/>
        </w:rPr>
      </w:pPr>
      <w:r w:rsidRPr="00317302">
        <w:rPr>
          <w:sz w:val="16"/>
        </w:rPr>
        <w:t xml:space="preserve">One of the most challenging matters to tackle when it comes to leadership of antitrust authorities, or administrative agency for that </w:t>
      </w:r>
      <w:proofErr w:type="gramStart"/>
      <w:r w:rsidRPr="00317302">
        <w:rPr>
          <w:sz w:val="16"/>
        </w:rPr>
        <w:t>matter,  is</w:t>
      </w:r>
      <w:proofErr w:type="gramEnd"/>
      <w:r w:rsidRPr="00317302">
        <w:rPr>
          <w:sz w:val="16"/>
        </w:rPr>
        <w:t xml:space="preserve"> legacy and the impact for the future of the agency.  To put it simply, while </w:t>
      </w:r>
      <w:r w:rsidRPr="00AE114B">
        <w:rPr>
          <w:rStyle w:val="StyleUnderline"/>
          <w:highlight w:val="gree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AE114B">
        <w:rPr>
          <w:rStyle w:val="Emphasis"/>
          <w:highlight w:val="green"/>
        </w:rPr>
        <w:t>failures</w:t>
      </w:r>
      <w:r w:rsidRPr="00AE114B">
        <w:rPr>
          <w:rStyle w:val="StyleUnderline"/>
          <w:highlight w:val="green"/>
        </w:rPr>
        <w:t xml:space="preserve"> condition </w:t>
      </w:r>
      <w:r w:rsidRPr="003D0C48">
        <w:rPr>
          <w:rStyle w:val="StyleUnderline"/>
        </w:rPr>
        <w:t xml:space="preserve">the </w:t>
      </w:r>
      <w:r w:rsidRPr="00AE114B">
        <w:rPr>
          <w:rStyle w:val="StyleUnderline"/>
          <w:highlight w:val="green"/>
        </w:rPr>
        <w:t xml:space="preserve">future of </w:t>
      </w:r>
      <w:r w:rsidRPr="003D0C48">
        <w:rPr>
          <w:rStyle w:val="StyleUnderline"/>
        </w:rPr>
        <w:t xml:space="preserve">the </w:t>
      </w:r>
      <w:r w:rsidRPr="00AE114B">
        <w:rPr>
          <w:rStyle w:val="StyleUnderline"/>
          <w:highlight w:val="green"/>
        </w:rPr>
        <w:t>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1892D900" w14:textId="77777777" w:rsidR="00787623" w:rsidRPr="00317302" w:rsidRDefault="00787623" w:rsidP="00787623">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D0C48">
        <w:rPr>
          <w:rStyle w:val="Emphasis"/>
        </w:rPr>
        <w:t xml:space="preserve">the </w:t>
      </w:r>
      <w:r w:rsidRPr="00317302">
        <w:rPr>
          <w:rStyle w:val="Emphasis"/>
        </w:rPr>
        <w:t xml:space="preserve">current </w:t>
      </w:r>
      <w:r w:rsidRPr="00AE114B">
        <w:rPr>
          <w:rStyle w:val="Emphasis"/>
          <w:highlight w:val="green"/>
        </w:rPr>
        <w:t>Neo-</w:t>
      </w:r>
      <w:proofErr w:type="spellStart"/>
      <w:r w:rsidRPr="00AE114B">
        <w:rPr>
          <w:rStyle w:val="Emphasis"/>
          <w:highlight w:val="green"/>
        </w:rPr>
        <w:t>Brandeisian</w:t>
      </w:r>
      <w:proofErr w:type="spellEnd"/>
      <w:r w:rsidRPr="00AE114B">
        <w:rPr>
          <w:rStyle w:val="Emphasis"/>
          <w:highlight w:val="green"/>
        </w:rPr>
        <w:t xml:space="preserve"> FTC</w:t>
      </w:r>
      <w:r w:rsidRPr="00AE114B">
        <w:rPr>
          <w:sz w:val="16"/>
          <w:highlight w:val="green"/>
        </w:rPr>
        <w:t xml:space="preserve"> </w:t>
      </w:r>
      <w:r w:rsidRPr="00AE114B">
        <w:rPr>
          <w:rStyle w:val="StyleUnderline"/>
          <w:highlight w:val="green"/>
        </w:rPr>
        <w:t>enjoyed</w:t>
      </w:r>
      <w:r w:rsidRPr="00AE114B">
        <w:rPr>
          <w:sz w:val="16"/>
          <w:highlight w:val="green"/>
        </w:rPr>
        <w:t xml:space="preserve"> </w:t>
      </w:r>
      <w:r w:rsidRPr="00317302">
        <w:rPr>
          <w:sz w:val="16"/>
        </w:rPr>
        <w:t xml:space="preserve">political </w:t>
      </w:r>
      <w:r w:rsidRPr="00AE114B">
        <w:rPr>
          <w:rStyle w:val="StyleUnderline"/>
          <w:highlight w:val="green"/>
        </w:rPr>
        <w:t>support</w:t>
      </w:r>
      <w:r w:rsidRPr="00AE114B">
        <w:rPr>
          <w:sz w:val="16"/>
          <w:highlight w:val="green"/>
        </w:rPr>
        <w:t xml:space="preserve"> </w:t>
      </w:r>
      <w:r w:rsidRPr="00317302">
        <w:rPr>
          <w:sz w:val="16"/>
        </w:rPr>
        <w:t xml:space="preserve">and success with its decision </w:t>
      </w:r>
      <w:r w:rsidRPr="00AE114B">
        <w:rPr>
          <w:rStyle w:val="StyleUnderline"/>
          <w:highlight w:val="green"/>
        </w:rPr>
        <w:t xml:space="preserve">to </w:t>
      </w:r>
      <w:r w:rsidRPr="00AE114B">
        <w:rPr>
          <w:rStyle w:val="Emphasis"/>
          <w:highlight w:val="green"/>
        </w:rPr>
        <w:t xml:space="preserve">bring </w:t>
      </w:r>
      <w:r w:rsidRPr="00317302">
        <w:rPr>
          <w:rStyle w:val="Emphasis"/>
        </w:rPr>
        <w:t xml:space="preserve">big </w:t>
      </w:r>
      <w:r w:rsidRPr="00AE114B">
        <w:rPr>
          <w:rStyle w:val="Emphasis"/>
          <w:highlight w:val="gree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549B9AAF" w14:textId="77777777" w:rsidR="00787623" w:rsidRPr="00317302" w:rsidRDefault="00787623" w:rsidP="00787623">
      <w:pPr>
        <w:rPr>
          <w:sz w:val="16"/>
        </w:rPr>
      </w:pPr>
      <w:r w:rsidRPr="00317302">
        <w:rPr>
          <w:sz w:val="16"/>
        </w:rPr>
        <w:t xml:space="preserve">However, in the mid-and long-term, </w:t>
      </w:r>
      <w:r w:rsidRPr="00AE114B">
        <w:rPr>
          <w:rStyle w:val="Emphasis"/>
          <w:highlight w:val="green"/>
        </w:rPr>
        <w:t xml:space="preserve">if </w:t>
      </w:r>
      <w:r w:rsidRPr="003D0C48">
        <w:rPr>
          <w:rStyle w:val="Emphasis"/>
        </w:rPr>
        <w:t xml:space="preserve">the </w:t>
      </w:r>
      <w:r w:rsidRPr="00AE114B">
        <w:rPr>
          <w:rStyle w:val="Emphasis"/>
          <w:highlight w:val="green"/>
        </w:rPr>
        <w:t xml:space="preserve">FTC </w:t>
      </w:r>
      <w:r w:rsidRPr="00AE114B">
        <w:rPr>
          <w:rStyle w:val="Emphasis"/>
          <w:szCs w:val="26"/>
          <w:highlight w:val="green"/>
        </w:rPr>
        <w:t>loses</w:t>
      </w:r>
      <w:r w:rsidRPr="00317302">
        <w:rPr>
          <w:sz w:val="16"/>
        </w:rPr>
        <w:t xml:space="preserve"> the big cases, </w:t>
      </w:r>
      <w:r w:rsidRPr="00317302">
        <w:rPr>
          <w:rStyle w:val="Emphasis"/>
        </w:rPr>
        <w:t xml:space="preserve">the </w:t>
      </w:r>
      <w:r w:rsidRPr="00AE114B">
        <w:rPr>
          <w:rStyle w:val="Emphasis"/>
          <w:highlight w:val="green"/>
        </w:rPr>
        <w:t xml:space="preserve">commitment </w:t>
      </w:r>
      <w:r w:rsidRPr="00317302">
        <w:rPr>
          <w:rStyle w:val="Emphasis"/>
        </w:rPr>
        <w:t xml:space="preserve">to policy outcomes </w:t>
      </w:r>
      <w:r w:rsidRPr="00AE114B">
        <w:rPr>
          <w:rStyle w:val="Emphasis"/>
          <w:highlight w:val="green"/>
        </w:rPr>
        <w:t>won’t be met</w:t>
      </w:r>
      <w:r w:rsidRPr="00317302">
        <w:rPr>
          <w:rStyle w:val="Emphasis"/>
        </w:rPr>
        <w:t>.</w:t>
      </w:r>
      <w:r w:rsidRPr="00317302">
        <w:rPr>
          <w:sz w:val="16"/>
        </w:rPr>
        <w:t xml:space="preserve">  And then, </w:t>
      </w:r>
      <w:r w:rsidRPr="00317302">
        <w:rPr>
          <w:rStyle w:val="StyleUnderline"/>
        </w:rPr>
        <w:t xml:space="preserve">it is unlikely that </w:t>
      </w:r>
      <w:r w:rsidRPr="003D0C48">
        <w:rPr>
          <w:rStyle w:val="StyleUnderline"/>
        </w:rPr>
        <w:t xml:space="preserve">the </w:t>
      </w:r>
      <w:r w:rsidRPr="00AE114B">
        <w:rPr>
          <w:rStyle w:val="StyleUnderline"/>
          <w:highlight w:val="green"/>
        </w:rPr>
        <w:t>question would be</w:t>
      </w:r>
      <w:r w:rsidRPr="00317302">
        <w:rPr>
          <w:rStyle w:val="StyleUnderline"/>
        </w:rPr>
        <w:t xml:space="preserve"> whether the antitrust norms are fit for today’s economy, but rather </w:t>
      </w:r>
      <w:r w:rsidRPr="00AE114B">
        <w:rPr>
          <w:rStyle w:val="Emphasis"/>
          <w:szCs w:val="26"/>
          <w:highlight w:val="green"/>
        </w:rPr>
        <w:t xml:space="preserve">if </w:t>
      </w:r>
      <w:r w:rsidRPr="003D0C48">
        <w:rPr>
          <w:rStyle w:val="Emphasis"/>
          <w:szCs w:val="26"/>
        </w:rPr>
        <w:t xml:space="preserve">the </w:t>
      </w:r>
      <w:r w:rsidRPr="00AE114B">
        <w:rPr>
          <w:rStyle w:val="Emphasis"/>
          <w:szCs w:val="26"/>
          <w:highlight w:val="green"/>
        </w:rPr>
        <w:t xml:space="preserve">agency </w:t>
      </w:r>
      <w:proofErr w:type="gramStart"/>
      <w:r w:rsidRPr="00AE114B">
        <w:rPr>
          <w:rStyle w:val="Emphasis"/>
          <w:szCs w:val="26"/>
          <w:highlight w:val="green"/>
        </w:rPr>
        <w:t>is capable</w:t>
      </w:r>
      <w:r w:rsidRPr="008E3728">
        <w:rPr>
          <w:rStyle w:val="Emphasis"/>
          <w:szCs w:val="26"/>
        </w:rPr>
        <w:t xml:space="preserve"> of executing</w:t>
      </w:r>
      <w:proofErr w:type="gramEnd"/>
      <w:r w:rsidRPr="00317302">
        <w:rPr>
          <w:rStyle w:val="Emphasis"/>
        </w:rPr>
        <w:t xml:space="preserve"> its mandate effectively</w:t>
      </w:r>
      <w:r w:rsidRPr="00317302">
        <w:rPr>
          <w:sz w:val="16"/>
        </w:rPr>
        <w:t xml:space="preserve">. </w:t>
      </w:r>
      <w:r w:rsidRPr="003D0C48">
        <w:rPr>
          <w:sz w:val="16"/>
        </w:rPr>
        <w:t xml:space="preserve">The </w:t>
      </w:r>
      <w:r w:rsidRPr="003D0C48">
        <w:rPr>
          <w:rStyle w:val="StyleUnderline"/>
        </w:rPr>
        <w:t>recent decision in the FTC v. Facebook case is a good example</w:t>
      </w:r>
      <w:r w:rsidRPr="003D0C48">
        <w:rPr>
          <w:sz w:val="16"/>
        </w:rPr>
        <w:t xml:space="preserve"> of this paradigm, where </w:t>
      </w:r>
      <w:r w:rsidRPr="003D0C48">
        <w:rPr>
          <w:rStyle w:val="StyleUnderline"/>
        </w:rPr>
        <w:t>the Judge expressed</w:t>
      </w:r>
      <w:r w:rsidRPr="00317302">
        <w:rPr>
          <w:rStyle w:val="StyleUnderline"/>
        </w:rPr>
        <w:t xml:space="preserve">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708A0290" w14:textId="77777777" w:rsidR="00787623" w:rsidRPr="00317302" w:rsidRDefault="00787623" w:rsidP="00787623">
      <w:pPr>
        <w:rPr>
          <w:sz w:val="16"/>
        </w:rPr>
      </w:pPr>
      <w:r w:rsidRPr="00317302">
        <w:rPr>
          <w:sz w:val="16"/>
        </w:rPr>
        <w:t xml:space="preserve">Eventually, </w:t>
      </w:r>
      <w:r w:rsidRPr="003D0C48">
        <w:rPr>
          <w:rStyle w:val="Emphasis"/>
        </w:rPr>
        <w:t xml:space="preserve">the </w:t>
      </w:r>
      <w:r w:rsidRPr="00AE114B">
        <w:rPr>
          <w:rStyle w:val="Emphasis"/>
          <w:highlight w:val="green"/>
        </w:rPr>
        <w:t xml:space="preserve">agency’s </w:t>
      </w:r>
      <w:r w:rsidRPr="00317302">
        <w:rPr>
          <w:rStyle w:val="Emphasis"/>
        </w:rPr>
        <w:t xml:space="preserve">short-term reputational </w:t>
      </w:r>
      <w:r w:rsidRPr="00AE114B">
        <w:rPr>
          <w:rStyle w:val="Emphasis"/>
          <w:highlight w:val="green"/>
        </w:rPr>
        <w:t xml:space="preserve">gains </w:t>
      </w:r>
      <w:r w:rsidRPr="003D0C48">
        <w:rPr>
          <w:rStyle w:val="Emphasis"/>
        </w:rPr>
        <w:t xml:space="preserve">could </w:t>
      </w:r>
      <w:r w:rsidRPr="00317302">
        <w:rPr>
          <w:rStyle w:val="Emphasis"/>
        </w:rPr>
        <w:t xml:space="preserve">quickly </w:t>
      </w:r>
      <w:r w:rsidRPr="00AE114B">
        <w:rPr>
          <w:rStyle w:val="Emphasis"/>
          <w:highlight w:val="green"/>
        </w:rPr>
        <w:t>turn into</w:t>
      </w:r>
      <w:r w:rsidRPr="003D0C48">
        <w:rPr>
          <w:rStyle w:val="Emphasis"/>
        </w:rPr>
        <w:t xml:space="preserve"> a </w:t>
      </w:r>
      <w:r w:rsidRPr="00AE114B">
        <w:rPr>
          <w:rStyle w:val="Emphasis"/>
          <w:szCs w:val="26"/>
          <w:highlight w:val="green"/>
        </w:rPr>
        <w:t xml:space="preserve">debacle for </w:t>
      </w:r>
      <w:r w:rsidRPr="003D0C48">
        <w:rPr>
          <w:rStyle w:val="Emphasis"/>
          <w:szCs w:val="26"/>
        </w:rPr>
        <w:t xml:space="preserve">the </w:t>
      </w:r>
      <w:r w:rsidRPr="00AE114B">
        <w:rPr>
          <w:rStyle w:val="Emphasis"/>
          <w:szCs w:val="26"/>
          <w:highlight w:val="green"/>
        </w:rPr>
        <w:t xml:space="preserve">institution </w:t>
      </w:r>
      <w:r w:rsidRPr="003D0C48">
        <w:rPr>
          <w:rStyle w:val="Emphasis"/>
          <w:szCs w:val="26"/>
        </w:rPr>
        <w:t>itself</w:t>
      </w:r>
      <w:r w:rsidRPr="003D0C48">
        <w:rPr>
          <w:sz w:val="16"/>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  </w:t>
      </w:r>
      <w:proofErr w:type="gramStart"/>
      <w:r w:rsidRPr="00317302">
        <w:rPr>
          <w:sz w:val="16"/>
        </w:rPr>
        <w:t>Unfortunately</w:t>
      </w:r>
      <w:proofErr w:type="gramEnd"/>
      <w:r w:rsidRPr="00317302">
        <w:rPr>
          <w:sz w:val="16"/>
        </w:rPr>
        <w:t xml:space="preserve"> then, </w:t>
      </w:r>
      <w:r w:rsidRPr="003D0C48">
        <w:rPr>
          <w:rStyle w:val="StyleUnderline"/>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AE114B">
        <w:rPr>
          <w:rStyle w:val="StyleUnderline"/>
          <w:highlight w:val="green"/>
        </w:rPr>
        <w:t>agencies</w:t>
      </w:r>
      <w:r w:rsidRPr="00317302">
        <w:rPr>
          <w:sz w:val="16"/>
        </w:rPr>
        <w:t>, bringing about positive outcomes for consumers —</w:t>
      </w:r>
      <w:r w:rsidRPr="00317302">
        <w:rPr>
          <w:rStyle w:val="Emphasis"/>
        </w:rPr>
        <w:t xml:space="preserve"> </w:t>
      </w:r>
      <w:r w:rsidRPr="00AE114B">
        <w:rPr>
          <w:rStyle w:val="Emphasis"/>
          <w:highlight w:val="gree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79914A17" w14:textId="77777777" w:rsidR="00787623" w:rsidRDefault="00787623" w:rsidP="00787623">
      <w:pPr>
        <w:pStyle w:val="Heading4"/>
        <w:numPr>
          <w:ilvl w:val="0"/>
          <w:numId w:val="11"/>
        </w:numPr>
        <w:tabs>
          <w:tab w:val="num" w:pos="360"/>
        </w:tabs>
        <w:ind w:left="0" w:firstLine="0"/>
      </w:pPr>
      <w:r>
        <w:t xml:space="preserve">The FTC </w:t>
      </w:r>
      <w:r w:rsidRPr="002017C2">
        <w:rPr>
          <w:u w:val="single"/>
        </w:rPr>
        <w:t>fails</w:t>
      </w:r>
      <w:r>
        <w:t xml:space="preserve"> and </w:t>
      </w:r>
      <w:r w:rsidRPr="002017C2">
        <w:rPr>
          <w:u w:val="single"/>
        </w:rPr>
        <w:t>isn’t key</w:t>
      </w:r>
      <w:r>
        <w:t>:</w:t>
      </w:r>
    </w:p>
    <w:p w14:paraId="55D45741" w14:textId="77777777" w:rsidR="00787623" w:rsidRDefault="00787623" w:rsidP="00787623">
      <w:pPr>
        <w:pStyle w:val="Heading4"/>
      </w:pPr>
      <w:r>
        <w:t xml:space="preserve"> They have no </w:t>
      </w:r>
      <w:proofErr w:type="spellStart"/>
      <w:r>
        <w:t>ev</w:t>
      </w:r>
      <w:proofErr w:type="spellEnd"/>
      <w:r>
        <w:t xml:space="preserve"> any </w:t>
      </w:r>
      <w:proofErr w:type="spellStart"/>
      <w:r>
        <w:t>Ags</w:t>
      </w:r>
      <w:proofErr w:type="spellEnd"/>
      <w:r>
        <w:t xml:space="preserve"> regs are </w:t>
      </w:r>
      <w:r w:rsidRPr="00E25AD6">
        <w:rPr>
          <w:u w:val="single"/>
        </w:rPr>
        <w:t>effective</w:t>
      </w:r>
      <w:r>
        <w:t xml:space="preserve"> or </w:t>
      </w:r>
      <w:r w:rsidRPr="002017C2">
        <w:rPr>
          <w:u w:val="single"/>
        </w:rPr>
        <w:t>sufficient</w:t>
      </w:r>
      <w:r>
        <w:t>.</w:t>
      </w:r>
    </w:p>
    <w:p w14:paraId="4E243F0A" w14:textId="77777777" w:rsidR="00787623" w:rsidRDefault="00787623" w:rsidP="00787623"/>
    <w:p w14:paraId="5F934816" w14:textId="77777777" w:rsidR="00787623" w:rsidRPr="002017C2" w:rsidRDefault="00787623" w:rsidP="00787623">
      <w:pPr>
        <w:pStyle w:val="Heading4"/>
      </w:pPr>
      <w:r>
        <w:t xml:space="preserve">If we’re all going to die from unregulated </w:t>
      </w:r>
      <w:proofErr w:type="spellStart"/>
      <w:r>
        <w:t>Ags</w:t>
      </w:r>
      <w:proofErr w:type="spellEnd"/>
      <w:r>
        <w:t xml:space="preserve">, </w:t>
      </w:r>
      <w:r w:rsidRPr="00E25AD6">
        <w:rPr>
          <w:u w:val="single"/>
        </w:rPr>
        <w:t>Congress</w:t>
      </w:r>
      <w:r>
        <w:t xml:space="preserve"> will pass </w:t>
      </w:r>
      <w:r w:rsidRPr="00E25AD6">
        <w:rPr>
          <w:u w:val="single"/>
        </w:rPr>
        <w:t>legislation</w:t>
      </w:r>
      <w:r>
        <w:t xml:space="preserve"> addressing it.</w:t>
      </w:r>
    </w:p>
    <w:p w14:paraId="30414B96" w14:textId="77777777" w:rsidR="00787623" w:rsidRDefault="00787623" w:rsidP="00787623"/>
    <w:p w14:paraId="53FD79EE" w14:textId="77777777" w:rsidR="00787623" w:rsidRDefault="00787623" w:rsidP="00787623">
      <w:pPr>
        <w:pStyle w:val="Heading4"/>
        <w:numPr>
          <w:ilvl w:val="0"/>
          <w:numId w:val="11"/>
        </w:numPr>
        <w:tabs>
          <w:tab w:val="num" w:pos="360"/>
        </w:tabs>
        <w:ind w:left="0" w:firstLine="0"/>
      </w:pPr>
      <w:r>
        <w:t xml:space="preserve">The </w:t>
      </w:r>
      <w:proofErr w:type="spellStart"/>
      <w:r>
        <w:t>Aff</w:t>
      </w:r>
      <w:proofErr w:type="spellEnd"/>
      <w:r>
        <w:t xml:space="preserve"> solves the impact---buy-in to the liberal order is key to </w:t>
      </w:r>
      <w:r w:rsidRPr="002017C2">
        <w:rPr>
          <w:u w:val="single"/>
        </w:rPr>
        <w:t>safe</w:t>
      </w:r>
      <w:r>
        <w:t xml:space="preserve">, </w:t>
      </w:r>
      <w:r w:rsidRPr="002017C2">
        <w:rPr>
          <w:u w:val="single"/>
        </w:rPr>
        <w:t>regulated</w:t>
      </w:r>
      <w:r>
        <w:t xml:space="preserve"> AI development---only we solve </w:t>
      </w:r>
      <w:r w:rsidRPr="002017C2">
        <w:rPr>
          <w:u w:val="single"/>
        </w:rPr>
        <w:t>international</w:t>
      </w:r>
      <w:r>
        <w:t xml:space="preserve"> AI---that’s Nye </w:t>
      </w:r>
    </w:p>
    <w:p w14:paraId="3E3B8165" w14:textId="77777777" w:rsidR="00787623" w:rsidRDefault="00787623" w:rsidP="00787623"/>
    <w:p w14:paraId="0BDFC2AE" w14:textId="77777777" w:rsidR="00787623" w:rsidRPr="00C76F1F" w:rsidRDefault="00787623" w:rsidP="00787623">
      <w:pPr>
        <w:pStyle w:val="Heading4"/>
        <w:numPr>
          <w:ilvl w:val="0"/>
          <w:numId w:val="11"/>
        </w:numPr>
        <w:tabs>
          <w:tab w:val="num" w:pos="360"/>
        </w:tabs>
        <w:ind w:left="0" w:firstLine="0"/>
        <w:rPr>
          <w:rFonts w:cs="Times New Roman"/>
        </w:rPr>
      </w:pPr>
      <w:r w:rsidRPr="00C76F1F">
        <w:rPr>
          <w:rFonts w:cs="Times New Roman"/>
        </w:rPr>
        <w:t xml:space="preserve">No </w:t>
      </w:r>
      <w:r>
        <w:rPr>
          <w:rFonts w:cs="Times New Roman"/>
        </w:rPr>
        <w:t>impact to AG.</w:t>
      </w:r>
    </w:p>
    <w:p w14:paraId="223C4F86" w14:textId="77777777" w:rsidR="00787623" w:rsidRPr="008946B5" w:rsidRDefault="00787623" w:rsidP="00787623">
      <w:r w:rsidRPr="008946B5">
        <w:t xml:space="preserve">Adam </w:t>
      </w:r>
      <w:r w:rsidRPr="008946B5">
        <w:rPr>
          <w:rStyle w:val="Style13ptBold"/>
        </w:rPr>
        <w:t>Coates 17</w:t>
      </w:r>
      <w:r w:rsidRPr="008946B5">
        <w:t xml:space="preserve">. *Director, Baidu Research Silicon Valley AI Lab. *Li Deng, chief AI officer, Citadel. *Gary </w:t>
      </w:r>
      <w:proofErr w:type="spellStart"/>
      <w:r w:rsidRPr="008946B5">
        <w:t>Bradski</w:t>
      </w:r>
      <w:proofErr w:type="spellEnd"/>
      <w:r w:rsidRPr="008946B5">
        <w:t xml:space="preserve">, chief technology officer, </w:t>
      </w:r>
      <w:proofErr w:type="spellStart"/>
      <w:r w:rsidRPr="008946B5">
        <w:t>Arraiy</w:t>
      </w:r>
      <w:proofErr w:type="spellEnd"/>
      <w:r w:rsidRPr="008946B5">
        <w:t>. “Ask the AI experts: Should we be afraid of AI?” McKinsey &amp; Co.</w:t>
      </w:r>
      <w:r>
        <w:t xml:space="preserve"> 7-7-2017.</w:t>
      </w:r>
      <w:r w:rsidRPr="008946B5">
        <w:t xml:space="preserve"> </w:t>
      </w:r>
      <w:hyperlink r:id="rId12" w:history="1">
        <w:r w:rsidRPr="008946B5">
          <w:rPr>
            <w:rStyle w:val="Hyperlink"/>
          </w:rPr>
          <w:t>https://www.mckinsey.com/business-functions/mckinsey-analytics/our-insights/ask-the-ai-experts-should-we-be-afraid-of-ai</w:t>
        </w:r>
      </w:hyperlink>
    </w:p>
    <w:p w14:paraId="7EC39800" w14:textId="77777777" w:rsidR="00787623" w:rsidRPr="008946B5" w:rsidRDefault="00787623" w:rsidP="00787623">
      <w:pPr>
        <w:rPr>
          <w:sz w:val="16"/>
        </w:rPr>
      </w:pPr>
      <w:r w:rsidRPr="008946B5">
        <w:rPr>
          <w:sz w:val="16"/>
        </w:rPr>
        <w:t xml:space="preserve">Adam Coates, director, Baidu Research Silicon Valley AI Lab: I do think sometimes </w:t>
      </w:r>
      <w:r w:rsidRPr="00FD7EEA">
        <w:rPr>
          <w:rStyle w:val="StyleUnderline"/>
        </w:rPr>
        <w:t xml:space="preserve">we get </w:t>
      </w:r>
      <w:r w:rsidRPr="00FD7EEA">
        <w:rPr>
          <w:rStyle w:val="Emphasis"/>
        </w:rPr>
        <w:t>carried away</w:t>
      </w:r>
      <w:r w:rsidRPr="008946B5">
        <w:rPr>
          <w:rStyle w:val="StyleUnderline"/>
        </w:rPr>
        <w:t xml:space="preserve"> and</w:t>
      </w:r>
      <w:r w:rsidRPr="00C76F1F">
        <w:rPr>
          <w:rStyle w:val="StyleUnderline"/>
        </w:rPr>
        <w:t xml:space="preserve"> start to think </w:t>
      </w:r>
      <w:r w:rsidRPr="00FD7EEA">
        <w:rPr>
          <w:rStyle w:val="StyleUnderline"/>
        </w:rPr>
        <w:t xml:space="preserve">about </w:t>
      </w:r>
      <w:r w:rsidRPr="00AE114B">
        <w:rPr>
          <w:rStyle w:val="StyleUnderline"/>
          <w:highlight w:val="green"/>
        </w:rPr>
        <w:t>sentient machines</w:t>
      </w:r>
      <w:r w:rsidRPr="008946B5">
        <w:rPr>
          <w:sz w:val="16"/>
        </w:rPr>
        <w:t>—</w:t>
      </w:r>
      <w:r w:rsidRPr="00FD7EEA">
        <w:rPr>
          <w:sz w:val="16"/>
          <w:szCs w:val="18"/>
        </w:rPr>
        <w:t xml:space="preserve">machines that </w:t>
      </w:r>
      <w:r w:rsidRPr="00AE114B">
        <w:rPr>
          <w:rStyle w:val="StyleUnderline"/>
          <w:highlight w:val="green"/>
        </w:rPr>
        <w:t>are</w:t>
      </w:r>
      <w:r w:rsidRPr="00FD7EEA">
        <w:rPr>
          <w:sz w:val="16"/>
          <w:szCs w:val="18"/>
        </w:rPr>
        <w:t xml:space="preserve"> just going</w:t>
      </w:r>
      <w:r w:rsidRPr="00FD7EEA">
        <w:rPr>
          <w:sz w:val="10"/>
          <w:szCs w:val="18"/>
        </w:rPr>
        <w:t xml:space="preserve"> </w:t>
      </w:r>
      <w:r w:rsidRPr="008946B5">
        <w:rPr>
          <w:sz w:val="16"/>
        </w:rPr>
        <w:t xml:space="preserve">to understand everything the way that we do and totally interact with us like a human. I think </w:t>
      </w:r>
      <w:r w:rsidRPr="00FD7EEA">
        <w:rPr>
          <w:rStyle w:val="StyleUnderline"/>
        </w:rPr>
        <w:t xml:space="preserve">that stuff is </w:t>
      </w:r>
      <w:proofErr w:type="gramStart"/>
      <w:r w:rsidRPr="00AE114B">
        <w:rPr>
          <w:rStyle w:val="Emphasis"/>
          <w:highlight w:val="green"/>
        </w:rPr>
        <w:t>pretty far</w:t>
      </w:r>
      <w:proofErr w:type="gramEnd"/>
      <w:r w:rsidRPr="00AE114B">
        <w:rPr>
          <w:rStyle w:val="Emphasis"/>
          <w:highlight w:val="green"/>
        </w:rPr>
        <w:t xml:space="preserve"> away</w:t>
      </w:r>
      <w:r w:rsidRPr="00FD7EEA">
        <w:rPr>
          <w:rStyle w:val="StyleUnderline"/>
        </w:rPr>
        <w:t>. And</w:t>
      </w:r>
      <w:r w:rsidRPr="00C76F1F">
        <w:rPr>
          <w:rStyle w:val="StyleUnderline"/>
        </w:rPr>
        <w:t xml:space="preserve"> a lot of </w:t>
      </w:r>
      <w:r w:rsidRPr="00FD7EEA">
        <w:rPr>
          <w:rStyle w:val="StyleUnderline"/>
        </w:rPr>
        <w:t xml:space="preserve">the </w:t>
      </w:r>
      <w:r w:rsidRPr="00571F7F">
        <w:rPr>
          <w:rStyle w:val="Emphasis"/>
        </w:rPr>
        <w:t>scare mongering</w:t>
      </w:r>
      <w:r w:rsidRPr="00571F7F">
        <w:rPr>
          <w:rStyle w:val="StyleUnderline"/>
        </w:rPr>
        <w:t xml:space="preserve"> around AI</w:t>
      </w:r>
      <w:r w:rsidRPr="008946B5">
        <w:rPr>
          <w:rStyle w:val="StyleUnderline"/>
        </w:rPr>
        <w:t xml:space="preserve"> taking over the world</w:t>
      </w:r>
      <w:r w:rsidRPr="00C76F1F">
        <w:rPr>
          <w:rStyle w:val="StyleUnderline"/>
        </w:rPr>
        <w:t xml:space="preserve">, AI doing </w:t>
      </w:r>
      <w:proofErr w:type="gramStart"/>
      <w:r w:rsidRPr="00C76F1F">
        <w:rPr>
          <w:rStyle w:val="StyleUnderline"/>
        </w:rPr>
        <w:t>all of</w:t>
      </w:r>
      <w:proofErr w:type="gramEnd"/>
      <w:r w:rsidRPr="00C76F1F">
        <w:rPr>
          <w:rStyle w:val="StyleUnderline"/>
        </w:rPr>
        <w:t xml:space="preserve"> these things that are negative aspects of the technology that we don’t control, I think </w:t>
      </w:r>
      <w:r w:rsidRPr="00571F7F">
        <w:rPr>
          <w:rStyle w:val="StyleUnderline"/>
        </w:rPr>
        <w:t xml:space="preserve">these are a little bit </w:t>
      </w:r>
      <w:r w:rsidRPr="00571F7F">
        <w:rPr>
          <w:rStyle w:val="Emphasis"/>
        </w:rPr>
        <w:t>overwrought</w:t>
      </w:r>
      <w:r w:rsidRPr="008946B5">
        <w:rPr>
          <w:sz w:val="16"/>
        </w:rPr>
        <w:t>.</w:t>
      </w:r>
    </w:p>
    <w:p w14:paraId="30AB2D6A" w14:textId="77777777" w:rsidR="00787623" w:rsidRPr="00FD7EEA" w:rsidRDefault="00787623" w:rsidP="00787623">
      <w:pPr>
        <w:rPr>
          <w:sz w:val="16"/>
        </w:rPr>
      </w:pPr>
      <w:r w:rsidRPr="00C76F1F">
        <w:rPr>
          <w:rStyle w:val="StyleUnderline"/>
        </w:rPr>
        <w:t xml:space="preserve">When I think about </w:t>
      </w:r>
      <w:r w:rsidRPr="008946B5">
        <w:rPr>
          <w:rStyle w:val="StyleUnderline"/>
        </w:rPr>
        <w:t xml:space="preserve">the </w:t>
      </w:r>
      <w:r w:rsidRPr="00FD7EEA">
        <w:rPr>
          <w:rStyle w:val="StyleUnderline"/>
        </w:rPr>
        <w:t>power of AI</w:t>
      </w:r>
      <w:r w:rsidRPr="00C76F1F">
        <w:rPr>
          <w:rStyle w:val="StyleUnderline"/>
        </w:rPr>
        <w:t xml:space="preserve">, the thing that we’re really, </w:t>
      </w:r>
      <w:proofErr w:type="gramStart"/>
      <w:r w:rsidRPr="00C76F1F">
        <w:rPr>
          <w:rStyle w:val="StyleUnderline"/>
        </w:rPr>
        <w:t>really good</w:t>
      </w:r>
      <w:proofErr w:type="gramEnd"/>
      <w:r w:rsidRPr="00C76F1F">
        <w:rPr>
          <w:rStyle w:val="StyleUnderline"/>
        </w:rPr>
        <w:t xml:space="preserve"> at </w:t>
      </w:r>
      <w:r w:rsidRPr="008946B5">
        <w:rPr>
          <w:rStyle w:val="StyleUnderline"/>
        </w:rPr>
        <w:t>is that we</w:t>
      </w:r>
      <w:r w:rsidRPr="00C76F1F">
        <w:rPr>
          <w:rStyle w:val="StyleUnderline"/>
        </w:rPr>
        <w:t xml:space="preserve"> can </w:t>
      </w:r>
      <w:r w:rsidRPr="00FD7EEA">
        <w:rPr>
          <w:rStyle w:val="StyleUnderline"/>
        </w:rPr>
        <w:t>take inputs</w:t>
      </w:r>
      <w:r w:rsidRPr="008946B5">
        <w:rPr>
          <w:rStyle w:val="StyleUnderline"/>
        </w:rPr>
        <w:t xml:space="preserve"> and </w:t>
      </w:r>
      <w:r w:rsidRPr="00FD7EEA">
        <w:rPr>
          <w:rStyle w:val="StyleUnderline"/>
        </w:rPr>
        <w:t>map</w:t>
      </w:r>
      <w:r w:rsidRPr="008946B5">
        <w:rPr>
          <w:rStyle w:val="StyleUnderline"/>
        </w:rPr>
        <w:t xml:space="preserve"> </w:t>
      </w:r>
      <w:r w:rsidRPr="00FD7EEA">
        <w:rPr>
          <w:rStyle w:val="StyleUnderline"/>
        </w:rPr>
        <w:t>them to outputs. This is</w:t>
      </w:r>
      <w:r w:rsidRPr="00C76F1F">
        <w:rPr>
          <w:rStyle w:val="StyleUnderline"/>
        </w:rPr>
        <w:t xml:space="preserve"> a prediction problem that we’re </w:t>
      </w:r>
      <w:r w:rsidRPr="00FD7EEA">
        <w:rPr>
          <w:rStyle w:val="StyleUnderline"/>
        </w:rPr>
        <w:t>unbelievably good at. And within that framework, there are just so many positive things we can do that a lot of this</w:t>
      </w:r>
      <w:r w:rsidRPr="00C76F1F">
        <w:rPr>
          <w:rStyle w:val="StyleUnderline"/>
        </w:rPr>
        <w:t xml:space="preserve"> other stuff about </w:t>
      </w:r>
      <w:r w:rsidRPr="00AE114B">
        <w:rPr>
          <w:rStyle w:val="StyleUnderline"/>
          <w:highlight w:val="green"/>
        </w:rPr>
        <w:t>sentience feels</w:t>
      </w:r>
      <w:r w:rsidRPr="00C76F1F">
        <w:rPr>
          <w:rStyle w:val="StyleUnderline"/>
        </w:rPr>
        <w:t xml:space="preserve"> to me </w:t>
      </w:r>
      <w:r w:rsidRPr="00AE114B">
        <w:rPr>
          <w:rStyle w:val="StyleUnderline"/>
          <w:highlight w:val="green"/>
        </w:rPr>
        <w:t xml:space="preserve">like a </w:t>
      </w:r>
      <w:r w:rsidRPr="00AE114B">
        <w:rPr>
          <w:rStyle w:val="Emphasis"/>
          <w:highlight w:val="green"/>
        </w:rPr>
        <w:t>distraction</w:t>
      </w:r>
      <w:r w:rsidRPr="00FD7EEA">
        <w:rPr>
          <w:sz w:val="16"/>
        </w:rPr>
        <w:t>.</w:t>
      </w:r>
    </w:p>
    <w:p w14:paraId="31FA0743" w14:textId="77777777" w:rsidR="00787623" w:rsidRPr="008946B5" w:rsidRDefault="00787623" w:rsidP="00787623">
      <w:pPr>
        <w:rPr>
          <w:sz w:val="16"/>
        </w:rPr>
      </w:pPr>
      <w:r w:rsidRPr="008946B5">
        <w:rPr>
          <w:sz w:val="16"/>
        </w:rPr>
        <w:t xml:space="preserve">Li Deng, chief AI officer, Citadel: </w:t>
      </w:r>
      <w:r w:rsidRPr="00C76F1F">
        <w:rPr>
          <w:rStyle w:val="StyleUnderline"/>
        </w:rPr>
        <w:t xml:space="preserve">For the people who </w:t>
      </w:r>
      <w:proofErr w:type="gramStart"/>
      <w:r w:rsidRPr="00C76F1F">
        <w:rPr>
          <w:rStyle w:val="StyleUnderline"/>
        </w:rPr>
        <w:t>actually work</w:t>
      </w:r>
      <w:proofErr w:type="gramEnd"/>
      <w:r w:rsidRPr="00C76F1F">
        <w:rPr>
          <w:rStyle w:val="StyleUnderline"/>
        </w:rPr>
        <w:t xml:space="preserve"> on a</w:t>
      </w:r>
      <w:r w:rsidRPr="008946B5">
        <w:rPr>
          <w:sz w:val="16"/>
        </w:rPr>
        <w:t xml:space="preserve">rtificial </w:t>
      </w:r>
      <w:r w:rsidRPr="00C76F1F">
        <w:rPr>
          <w:rStyle w:val="StyleUnderline"/>
        </w:rPr>
        <w:t>i</w:t>
      </w:r>
      <w:r w:rsidRPr="008946B5">
        <w:rPr>
          <w:sz w:val="16"/>
        </w:rPr>
        <w:t xml:space="preserve">ntelligence, </w:t>
      </w:r>
      <w:r w:rsidRPr="00C76F1F">
        <w:rPr>
          <w:rStyle w:val="StyleUnderline"/>
        </w:rPr>
        <w:t xml:space="preserve">we worry about if there are certain kinds of behavior we want to correct, and that it takes so much thinking involved to make that </w:t>
      </w:r>
      <w:r w:rsidRPr="00FD7EEA">
        <w:rPr>
          <w:rStyle w:val="StyleUnderline"/>
        </w:rPr>
        <w:t>happen. People</w:t>
      </w:r>
      <w:r w:rsidRPr="00C76F1F">
        <w:rPr>
          <w:rStyle w:val="StyleUnderline"/>
        </w:rPr>
        <w:t xml:space="preserve"> talk about </w:t>
      </w:r>
      <w:r w:rsidRPr="00AE114B">
        <w:rPr>
          <w:rStyle w:val="StyleUnderline"/>
          <w:highlight w:val="green"/>
        </w:rPr>
        <w:t>the danger of AI</w:t>
      </w:r>
      <w:r w:rsidRPr="00C76F1F">
        <w:rPr>
          <w:rStyle w:val="StyleUnderline"/>
        </w:rPr>
        <w:t xml:space="preserve">, if it is going to harm humans—I think that kind of </w:t>
      </w:r>
      <w:r w:rsidRPr="00FD7EEA">
        <w:rPr>
          <w:rStyle w:val="StyleUnderline"/>
        </w:rPr>
        <w:t xml:space="preserve">argument </w:t>
      </w:r>
      <w:r w:rsidRPr="00AE114B">
        <w:rPr>
          <w:rStyle w:val="StyleUnderline"/>
          <w:highlight w:val="green"/>
        </w:rPr>
        <w:t xml:space="preserve">is </w:t>
      </w:r>
      <w:r w:rsidRPr="00AE114B">
        <w:rPr>
          <w:rStyle w:val="Emphasis"/>
          <w:highlight w:val="green"/>
        </w:rPr>
        <w:t>really overhyped</w:t>
      </w:r>
      <w:r w:rsidRPr="00FD7EEA">
        <w:rPr>
          <w:rStyle w:val="StyleUnderline"/>
        </w:rPr>
        <w:t>. I think</w:t>
      </w:r>
      <w:r w:rsidRPr="00C76F1F">
        <w:rPr>
          <w:rStyle w:val="StyleUnderline"/>
        </w:rPr>
        <w:t xml:space="preserve"> </w:t>
      </w:r>
      <w:r w:rsidRPr="00AE114B">
        <w:rPr>
          <w:rStyle w:val="StyleUnderline"/>
          <w:highlight w:val="green"/>
        </w:rPr>
        <w:t xml:space="preserve">it </w:t>
      </w:r>
      <w:r w:rsidRPr="00AE114B">
        <w:rPr>
          <w:rStyle w:val="Emphasis"/>
          <w:highlight w:val="green"/>
        </w:rPr>
        <w:t>overestimates</w:t>
      </w:r>
      <w:r w:rsidRPr="00C76F1F">
        <w:rPr>
          <w:rStyle w:val="StyleUnderline"/>
        </w:rPr>
        <w:t xml:space="preserve"> the technology in terms of </w:t>
      </w:r>
      <w:r w:rsidRPr="00AE114B">
        <w:rPr>
          <w:rStyle w:val="StyleUnderline"/>
          <w:highlight w:val="green"/>
        </w:rPr>
        <w:t>the speed of advancement</w:t>
      </w:r>
      <w:r w:rsidRPr="008946B5">
        <w:rPr>
          <w:sz w:val="16"/>
        </w:rPr>
        <w:t>.</w:t>
      </w:r>
    </w:p>
    <w:p w14:paraId="0860C744" w14:textId="5D9861FC" w:rsidR="00787623" w:rsidRDefault="00787623" w:rsidP="00787623">
      <w:pPr>
        <w:rPr>
          <w:sz w:val="16"/>
        </w:rPr>
      </w:pPr>
      <w:r w:rsidRPr="008946B5">
        <w:rPr>
          <w:sz w:val="16"/>
        </w:rPr>
        <w:t xml:space="preserve">Gary </w:t>
      </w:r>
      <w:proofErr w:type="spellStart"/>
      <w:r w:rsidRPr="008946B5">
        <w:rPr>
          <w:sz w:val="16"/>
        </w:rPr>
        <w:t>Bradski</w:t>
      </w:r>
      <w:proofErr w:type="spellEnd"/>
      <w:r w:rsidRPr="008946B5">
        <w:rPr>
          <w:sz w:val="16"/>
        </w:rPr>
        <w:t xml:space="preserve">, chief technology officer, </w:t>
      </w:r>
      <w:proofErr w:type="spellStart"/>
      <w:r w:rsidRPr="008946B5">
        <w:rPr>
          <w:sz w:val="16"/>
        </w:rPr>
        <w:t>Arraiy</w:t>
      </w:r>
      <w:proofErr w:type="spellEnd"/>
      <w:r w:rsidRPr="008946B5">
        <w:rPr>
          <w:sz w:val="16"/>
        </w:rPr>
        <w:t xml:space="preserve">: </w:t>
      </w:r>
      <w:r w:rsidRPr="00860985">
        <w:rPr>
          <w:rStyle w:val="StyleUnderline"/>
        </w:rPr>
        <w:t>Deep nets</w:t>
      </w:r>
      <w:r w:rsidRPr="00860985">
        <w:rPr>
          <w:sz w:val="16"/>
        </w:rPr>
        <w:t xml:space="preserve"> [deep neural networks, also known as deep learning] </w:t>
      </w:r>
      <w:r w:rsidRPr="00860985">
        <w:rPr>
          <w:rStyle w:val="StyleUnderline"/>
        </w:rPr>
        <w:t xml:space="preserve">are a </w:t>
      </w:r>
      <w:r w:rsidRPr="00860985">
        <w:rPr>
          <w:rStyle w:val="Emphasis"/>
        </w:rPr>
        <w:t>data-flow architecture</w:t>
      </w:r>
      <w:r w:rsidRPr="00860985">
        <w:rPr>
          <w:sz w:val="16"/>
        </w:rPr>
        <w:t>. You train them up, you pour something</w:t>
      </w:r>
      <w:r w:rsidRPr="008946B5">
        <w:rPr>
          <w:sz w:val="16"/>
        </w:rPr>
        <w:t xml:space="preserve"> in, you get pattern recognition or large-scale pattern matching coming out the other side. </w:t>
      </w:r>
      <w:r w:rsidRPr="00AE114B">
        <w:rPr>
          <w:rStyle w:val="StyleUnderline"/>
          <w:highlight w:val="green"/>
        </w:rPr>
        <w:t xml:space="preserve">There’s </w:t>
      </w:r>
      <w:r w:rsidRPr="00AE114B">
        <w:rPr>
          <w:rStyle w:val="Emphasis"/>
          <w:highlight w:val="green"/>
        </w:rPr>
        <w:t>no thought</w:t>
      </w:r>
      <w:r w:rsidRPr="00C76F1F">
        <w:rPr>
          <w:rStyle w:val="StyleUnderline"/>
        </w:rPr>
        <w:t xml:space="preserve"> in </w:t>
      </w:r>
      <w:r w:rsidRPr="00860985">
        <w:rPr>
          <w:rStyle w:val="StyleUnderline"/>
        </w:rPr>
        <w:t>there. There’s</w:t>
      </w:r>
      <w:r w:rsidRPr="00C76F1F">
        <w:rPr>
          <w:rStyle w:val="StyleUnderline"/>
        </w:rPr>
        <w:t xml:space="preserve"> nothing like </w:t>
      </w:r>
      <w:r w:rsidRPr="00860985">
        <w:rPr>
          <w:rStyle w:val="StyleUnderline"/>
        </w:rPr>
        <w:t xml:space="preserve">sentience. </w:t>
      </w:r>
      <w:r w:rsidRPr="00AE114B">
        <w:rPr>
          <w:rStyle w:val="StyleUnderline"/>
          <w:highlight w:val="green"/>
        </w:rPr>
        <w:t xml:space="preserve">These things are </w:t>
      </w:r>
      <w:r w:rsidRPr="00AE114B">
        <w:rPr>
          <w:rStyle w:val="Emphasis"/>
          <w:highlight w:val="green"/>
        </w:rPr>
        <w:t>pattern recognizers</w:t>
      </w:r>
      <w:r w:rsidRPr="008946B5">
        <w:rPr>
          <w:sz w:val="16"/>
        </w:rPr>
        <w:t xml:space="preserve">. They’re not something that thinks. </w:t>
      </w:r>
      <w:r w:rsidRPr="00C76F1F">
        <w:rPr>
          <w:rStyle w:val="StyleUnderline"/>
        </w:rPr>
        <w:t xml:space="preserve">They can innovate to an extent, where you feed it one pattern, and then it can put another pattern, or a picture, in the style of another </w:t>
      </w:r>
      <w:r w:rsidRPr="00860985">
        <w:rPr>
          <w:rStyle w:val="StyleUnderline"/>
        </w:rPr>
        <w:t>pattern. But</w:t>
      </w:r>
      <w:r w:rsidRPr="00C76F1F">
        <w:rPr>
          <w:rStyle w:val="StyleUnderline"/>
        </w:rPr>
        <w:t xml:space="preserve"> that’s </w:t>
      </w:r>
      <w:r w:rsidRPr="00FD7EEA">
        <w:rPr>
          <w:rStyle w:val="StyleUnderline"/>
        </w:rPr>
        <w:t>built</w:t>
      </w:r>
      <w:r w:rsidRPr="00C76F1F">
        <w:rPr>
          <w:rStyle w:val="StyleUnderline"/>
        </w:rPr>
        <w:t xml:space="preserve"> in </w:t>
      </w:r>
      <w:r w:rsidRPr="00FD7EEA">
        <w:rPr>
          <w:rStyle w:val="StyleUnderline"/>
        </w:rPr>
        <w:t>by</w:t>
      </w:r>
      <w:r w:rsidRPr="00C76F1F">
        <w:rPr>
          <w:rStyle w:val="StyleUnderline"/>
        </w:rPr>
        <w:t xml:space="preserve"> its </w:t>
      </w:r>
      <w:r w:rsidRPr="00860985">
        <w:rPr>
          <w:rStyle w:val="StyleUnderline"/>
        </w:rPr>
        <w:t>training. The</w:t>
      </w:r>
      <w:r w:rsidRPr="00C76F1F">
        <w:rPr>
          <w:rStyle w:val="StyleUnderline"/>
        </w:rPr>
        <w:t xml:space="preserve"> </w:t>
      </w:r>
      <w:r w:rsidRPr="00AE114B">
        <w:rPr>
          <w:rStyle w:val="StyleUnderline"/>
          <w:highlight w:val="green"/>
        </w:rPr>
        <w:t>networks don’t wake up</w:t>
      </w:r>
      <w:r w:rsidRPr="00C76F1F">
        <w:rPr>
          <w:rStyle w:val="StyleUnderline"/>
        </w:rPr>
        <w:t xml:space="preserve"> and say, “I’m </w:t>
      </w:r>
      <w:proofErr w:type="spellStart"/>
      <w:r w:rsidRPr="00C76F1F">
        <w:rPr>
          <w:rStyle w:val="StyleUnderline"/>
        </w:rPr>
        <w:t>gonna</w:t>
      </w:r>
      <w:proofErr w:type="spellEnd"/>
      <w:r w:rsidRPr="00C76F1F">
        <w:rPr>
          <w:rStyle w:val="StyleUnderline"/>
        </w:rPr>
        <w:t xml:space="preserve"> invent a new kind of game,” or whatever</w:t>
      </w:r>
      <w:r w:rsidRPr="008946B5">
        <w:rPr>
          <w:sz w:val="16"/>
        </w:rPr>
        <w:t xml:space="preserve">. </w:t>
      </w:r>
      <w:proofErr w:type="gramStart"/>
      <w:r w:rsidRPr="008946B5">
        <w:rPr>
          <w:sz w:val="16"/>
        </w:rPr>
        <w:t>So</w:t>
      </w:r>
      <w:proofErr w:type="gramEnd"/>
      <w:r w:rsidRPr="008946B5">
        <w:rPr>
          <w:sz w:val="16"/>
        </w:rPr>
        <w:t xml:space="preserve"> </w:t>
      </w:r>
      <w:r w:rsidRPr="00C76F1F">
        <w:rPr>
          <w:rStyle w:val="StyleUnderline"/>
        </w:rPr>
        <w:t xml:space="preserve">there’s been very little progress on what you’d call real living </w:t>
      </w:r>
      <w:r w:rsidRPr="00860985">
        <w:rPr>
          <w:rStyle w:val="StyleUnderline"/>
        </w:rPr>
        <w:t>intelligence. It’s</w:t>
      </w:r>
      <w:r w:rsidRPr="00C76F1F">
        <w:rPr>
          <w:rStyle w:val="StyleUnderline"/>
        </w:rPr>
        <w:t xml:space="preserve"> not clear why you would want it [real living intelligence], except for space exploration and in other dangerous areas</w:t>
      </w:r>
      <w:r w:rsidRPr="008946B5">
        <w:rPr>
          <w:sz w:val="16"/>
        </w:rPr>
        <w:t>—then you do want things to be able to fend for themselves and live autonomously and repair themselves. But mostly you don’t want your washing machine thinking for itself too much.</w:t>
      </w:r>
    </w:p>
    <w:p w14:paraId="538ED6AB" w14:textId="77777777" w:rsidR="00787623" w:rsidRPr="00787623" w:rsidRDefault="00787623" w:rsidP="00787623">
      <w:pPr>
        <w:pStyle w:val="Heading3"/>
      </w:pPr>
      <w:r w:rsidRPr="00787623">
        <w:t>Politics DA---2AC</w:t>
      </w:r>
    </w:p>
    <w:p w14:paraId="29CE4A8B"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 xml:space="preserve">Reconciliation blocks infrastructure- won’t be ready in time   </w:t>
      </w:r>
    </w:p>
    <w:p w14:paraId="6A0E89F7"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Sahil </w:t>
      </w:r>
      <w:proofErr w:type="spellStart"/>
      <w:r w:rsidRPr="00901541">
        <w:rPr>
          <w:rStyle w:val="Heading4Char"/>
          <w:rFonts w:asciiTheme="minorHAnsi" w:hAnsiTheme="minorHAnsi" w:cstheme="minorHAnsi"/>
        </w:rPr>
        <w:t>Kapur</w:t>
      </w:r>
      <w:proofErr w:type="spellEnd"/>
      <w:r w:rsidRPr="00901541">
        <w:rPr>
          <w:rStyle w:val="Heading4Char"/>
          <w:rFonts w:asciiTheme="minorHAnsi" w:hAnsiTheme="minorHAnsi" w:cstheme="minorHAnsi"/>
        </w:rPr>
        <w:t>, 9-13</w:t>
      </w:r>
      <w:r w:rsidRPr="00901541">
        <w:rPr>
          <w:rFonts w:asciiTheme="minorHAnsi" w:hAnsiTheme="minorHAnsi" w:cstheme="minorHAnsi"/>
        </w:rPr>
        <w:t>-2021, "Senate back to jampacked to-do list in key stretch for Biden agenda," NBC News, https://www.nbcnews.com/politics/congress/senate-returns-jampacked-do-list-biden-s-agenda-faces-crucial-n1279000</w:t>
      </w:r>
    </w:p>
    <w:p w14:paraId="4ACFAFE8" w14:textId="77777777" w:rsidR="00787623" w:rsidRPr="00901541" w:rsidRDefault="00787623" w:rsidP="00787623">
      <w:pPr>
        <w:rPr>
          <w:rStyle w:val="StyleUnderline"/>
          <w:rFonts w:asciiTheme="minorHAnsi" w:hAnsiTheme="minorHAnsi" w:cstheme="minorHAnsi"/>
        </w:rPr>
      </w:pPr>
      <w:r w:rsidRPr="008636C9">
        <w:rPr>
          <w:rStyle w:val="StyleUnderline"/>
          <w:rFonts w:asciiTheme="minorHAnsi" w:hAnsiTheme="minorHAnsi" w:cstheme="minorHAnsi"/>
          <w:highlight w:val="cyan"/>
        </w:rPr>
        <w:t>House</w:t>
      </w:r>
      <w:r w:rsidRPr="00901541">
        <w:rPr>
          <w:rStyle w:val="StyleUnderline"/>
          <w:rFonts w:asciiTheme="minorHAnsi" w:hAnsiTheme="minorHAnsi" w:cstheme="minorHAnsi"/>
        </w:rPr>
        <w:t xml:space="preserve"> </w:t>
      </w:r>
      <w:r w:rsidRPr="008636C9">
        <w:rPr>
          <w:rStyle w:val="StyleUnderline"/>
          <w:rFonts w:asciiTheme="minorHAnsi" w:hAnsiTheme="minorHAnsi" w:cstheme="minorHAnsi"/>
          <w:highlight w:val="cyan"/>
        </w:rPr>
        <w:t>Dem</w:t>
      </w:r>
      <w:r w:rsidRPr="00901541">
        <w:rPr>
          <w:rFonts w:asciiTheme="minorHAnsi" w:hAnsiTheme="minorHAnsi" w:cstheme="minorHAnsi"/>
        </w:rPr>
        <w:t>ocrat</w:t>
      </w:r>
      <w:r w:rsidRPr="008636C9">
        <w:rPr>
          <w:rStyle w:val="StyleUnderline"/>
          <w:rFonts w:asciiTheme="minorHAnsi" w:hAnsiTheme="minorHAnsi" w:cstheme="minorHAnsi"/>
          <w:highlight w:val="cyan"/>
        </w:rPr>
        <w:t>s</w:t>
      </w:r>
      <w:r w:rsidRPr="00901541">
        <w:rPr>
          <w:rFonts w:asciiTheme="minorHAnsi" w:hAnsiTheme="minorHAnsi" w:cstheme="minorHAnsi"/>
        </w:rPr>
        <w:t xml:space="preserve"> have </w:t>
      </w:r>
      <w:r w:rsidRPr="008636C9">
        <w:rPr>
          <w:rStyle w:val="StyleUnderline"/>
          <w:rFonts w:asciiTheme="minorHAnsi" w:hAnsiTheme="minorHAnsi" w:cstheme="minorHAnsi"/>
          <w:highlight w:val="cyan"/>
        </w:rPr>
        <w:t>set</w:t>
      </w:r>
      <w:r w:rsidRPr="00901541">
        <w:rPr>
          <w:rStyle w:val="StyleUnderline"/>
          <w:rFonts w:asciiTheme="minorHAnsi" w:hAnsiTheme="minorHAnsi" w:cstheme="minorHAnsi"/>
        </w:rPr>
        <w:t xml:space="preserve"> a soft </w:t>
      </w:r>
      <w:r w:rsidRPr="008636C9">
        <w:rPr>
          <w:rStyle w:val="StyleUnderline"/>
          <w:rFonts w:asciiTheme="minorHAnsi" w:hAnsiTheme="minorHAnsi" w:cstheme="minorHAnsi"/>
          <w:highlight w:val="cyan"/>
        </w:rPr>
        <w:t>deadline of Sept. 27 to vote on</w:t>
      </w:r>
      <w:r w:rsidRPr="00901541">
        <w:rPr>
          <w:rFonts w:asciiTheme="minorHAnsi" w:hAnsiTheme="minorHAnsi" w:cstheme="minorHAnsi"/>
        </w:rPr>
        <w:t xml:space="preserve"> the Senate-passed </w:t>
      </w:r>
      <w:r w:rsidRPr="008636C9">
        <w:rPr>
          <w:rStyle w:val="StyleUnderline"/>
          <w:rFonts w:asciiTheme="minorHAnsi" w:hAnsiTheme="minorHAnsi" w:cstheme="minorHAnsi"/>
          <w:highlight w:val="cyan"/>
        </w:rPr>
        <w:t>infrastructure</w:t>
      </w:r>
      <w:r w:rsidRPr="00901541">
        <w:rPr>
          <w:rFonts w:asciiTheme="minorHAnsi" w:hAnsiTheme="minorHAnsi" w:cstheme="minorHAnsi"/>
        </w:rPr>
        <w:t xml:space="preserve"> bill, </w:t>
      </w:r>
      <w:r w:rsidRPr="00901541">
        <w:rPr>
          <w:rStyle w:val="StyleUnderline"/>
          <w:rFonts w:asciiTheme="minorHAnsi" w:hAnsiTheme="minorHAnsi" w:cstheme="minorHAnsi"/>
        </w:rPr>
        <w:t xml:space="preserve">but its </w:t>
      </w:r>
      <w:r w:rsidRPr="008636C9">
        <w:rPr>
          <w:rStyle w:val="StyleUnderline"/>
          <w:rFonts w:asciiTheme="minorHAnsi" w:hAnsiTheme="minorHAnsi" w:cstheme="minorHAnsi"/>
          <w:highlight w:val="cyan"/>
        </w:rPr>
        <w:t>prospects</w:t>
      </w:r>
      <w:r w:rsidRPr="00901541">
        <w:rPr>
          <w:rStyle w:val="StyleUnderline"/>
          <w:rFonts w:asciiTheme="minorHAnsi" w:hAnsiTheme="minorHAnsi" w:cstheme="minorHAnsi"/>
        </w:rPr>
        <w:t xml:space="preserve"> of passage</w:t>
      </w:r>
      <w:r w:rsidRPr="00901541">
        <w:rPr>
          <w:rFonts w:asciiTheme="minorHAnsi" w:hAnsiTheme="minorHAnsi" w:cstheme="minorHAnsi"/>
        </w:rPr>
        <w:t xml:space="preserve"> may </w:t>
      </w:r>
      <w:r w:rsidRPr="008636C9">
        <w:rPr>
          <w:rStyle w:val="StyleUnderline"/>
          <w:rFonts w:asciiTheme="minorHAnsi" w:hAnsiTheme="minorHAnsi" w:cstheme="minorHAnsi"/>
          <w:highlight w:val="cyan"/>
        </w:rPr>
        <w:t>hinge on the larger bill's readiness</w:t>
      </w:r>
      <w:r w:rsidRPr="00901541">
        <w:rPr>
          <w:rFonts w:asciiTheme="minorHAnsi" w:hAnsiTheme="minorHAnsi" w:cstheme="minorHAnsi"/>
        </w:rPr>
        <w:t xml:space="preserve">, because </w:t>
      </w:r>
      <w:r w:rsidRPr="008636C9">
        <w:rPr>
          <w:rStyle w:val="StyleUnderline"/>
          <w:rFonts w:asciiTheme="minorHAnsi" w:hAnsiTheme="minorHAnsi" w:cstheme="minorHAnsi"/>
          <w:highlight w:val="cyan"/>
        </w:rPr>
        <w:t>progressives</w:t>
      </w:r>
      <w:r w:rsidRPr="00901541">
        <w:rPr>
          <w:rStyle w:val="StyleUnderline"/>
          <w:rFonts w:asciiTheme="minorHAnsi" w:hAnsiTheme="minorHAnsi" w:cstheme="minorHAnsi"/>
        </w:rPr>
        <w:t xml:space="preserve"> have </w:t>
      </w:r>
      <w:r w:rsidRPr="008636C9">
        <w:rPr>
          <w:rStyle w:val="StyleUnderline"/>
          <w:rFonts w:asciiTheme="minorHAnsi" w:hAnsiTheme="minorHAnsi" w:cstheme="minorHAnsi"/>
          <w:highlight w:val="cyan"/>
        </w:rPr>
        <w:t>threatened to vote it down otherwise</w:t>
      </w:r>
      <w:r w:rsidRPr="00901541">
        <w:rPr>
          <w:rStyle w:val="StyleUnderline"/>
          <w:rFonts w:asciiTheme="minorHAnsi" w:hAnsiTheme="minorHAnsi" w:cstheme="minorHAnsi"/>
        </w:rPr>
        <w:t>.</w:t>
      </w:r>
    </w:p>
    <w:p w14:paraId="1C9C35B2" w14:textId="77777777" w:rsidR="00787623" w:rsidRPr="00901541" w:rsidRDefault="00787623" w:rsidP="00787623">
      <w:pPr>
        <w:rPr>
          <w:rStyle w:val="StyleUnderline"/>
          <w:rFonts w:asciiTheme="minorHAnsi" w:hAnsiTheme="minorHAnsi" w:cstheme="minorHAnsi"/>
        </w:rPr>
      </w:pPr>
      <w:r w:rsidRPr="00901541">
        <w:rPr>
          <w:rStyle w:val="StyleUnderline"/>
          <w:rFonts w:asciiTheme="minorHAnsi" w:hAnsiTheme="minorHAnsi" w:cstheme="minorHAnsi"/>
        </w:rPr>
        <w:t xml:space="preserve">House </w:t>
      </w:r>
      <w:r w:rsidRPr="008636C9">
        <w:rPr>
          <w:rStyle w:val="StyleUnderline"/>
          <w:rFonts w:asciiTheme="minorHAnsi" w:hAnsiTheme="minorHAnsi" w:cstheme="minorHAnsi"/>
          <w:highlight w:val="cyan"/>
        </w:rPr>
        <w:t>committees</w:t>
      </w:r>
      <w:r w:rsidRPr="00901541">
        <w:rPr>
          <w:rFonts w:asciiTheme="minorHAnsi" w:hAnsiTheme="minorHAnsi" w:cstheme="minorHAnsi"/>
        </w:rPr>
        <w:t xml:space="preserve"> are racing to mark up their parts of the bill. But they </w:t>
      </w:r>
      <w:r w:rsidRPr="008636C9">
        <w:rPr>
          <w:rStyle w:val="StyleUnderline"/>
          <w:rFonts w:asciiTheme="minorHAnsi" w:hAnsiTheme="minorHAnsi" w:cstheme="minorHAnsi"/>
          <w:highlight w:val="cyan"/>
        </w:rPr>
        <w:t>may not be done in time</w:t>
      </w:r>
      <w:r w:rsidRPr="00901541">
        <w:rPr>
          <w:rStyle w:val="StyleUnderline"/>
          <w:rFonts w:asciiTheme="minorHAnsi" w:hAnsiTheme="minorHAnsi" w:cstheme="minorHAnsi"/>
        </w:rPr>
        <w:t>.</w:t>
      </w:r>
    </w:p>
    <w:p w14:paraId="2FC49C0C"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There's no way we can get this done by the 27th if we do our job</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There's so </w:t>
      </w:r>
      <w:proofErr w:type="gramStart"/>
      <w:r w:rsidRPr="00901541">
        <w:rPr>
          <w:rStyle w:val="StyleUnderline"/>
          <w:rFonts w:asciiTheme="minorHAnsi" w:hAnsiTheme="minorHAnsi" w:cstheme="minorHAnsi"/>
        </w:rPr>
        <w:t>much</w:t>
      </w:r>
      <w:proofErr w:type="gramEnd"/>
      <w:r w:rsidRPr="00901541">
        <w:rPr>
          <w:rStyle w:val="StyleUnderline"/>
          <w:rFonts w:asciiTheme="minorHAnsi" w:hAnsiTheme="minorHAnsi" w:cstheme="minorHAnsi"/>
        </w:rPr>
        <w:t xml:space="preserve"> differences that we have here,"</w:t>
      </w:r>
      <w:r w:rsidRPr="00901541">
        <w:rPr>
          <w:rFonts w:asciiTheme="minorHAnsi" w:hAnsiTheme="minorHAnsi" w:cstheme="minorHAnsi"/>
        </w:rPr>
        <w:t xml:space="preserve"> Sen. Joe Manchin, D-W.Va., a vital swing vote on the multitrillion-dollar bill, said Sunday on CNN's "State of the Union."</w:t>
      </w:r>
    </w:p>
    <w:p w14:paraId="24A33C8C" w14:textId="77777777" w:rsidR="00787623" w:rsidRDefault="00787623" w:rsidP="00787623">
      <w:pPr>
        <w:pStyle w:val="Heading4"/>
      </w:pPr>
    </w:p>
    <w:p w14:paraId="25568594"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Abortion and Afghanistan thump</w:t>
      </w:r>
    </w:p>
    <w:p w14:paraId="034F3385" w14:textId="77777777" w:rsidR="00787623" w:rsidRPr="00901541" w:rsidRDefault="00787623" w:rsidP="00787623">
      <w:pPr>
        <w:rPr>
          <w:rFonts w:asciiTheme="minorHAnsi" w:hAnsiTheme="minorHAnsi" w:cstheme="minorHAnsi"/>
        </w:rPr>
      </w:pPr>
      <w:proofErr w:type="spellStart"/>
      <w:r w:rsidRPr="00901541">
        <w:rPr>
          <w:rFonts w:asciiTheme="minorHAnsi" w:hAnsiTheme="minorHAnsi" w:cstheme="minorHAnsi"/>
        </w:rPr>
        <w:t>Jordain</w:t>
      </w:r>
      <w:proofErr w:type="spellEnd"/>
      <w:r w:rsidRPr="00901541">
        <w:rPr>
          <w:rFonts w:asciiTheme="minorHAnsi" w:hAnsiTheme="minorHAnsi" w:cstheme="minorHAnsi"/>
        </w:rPr>
        <w:t xml:space="preserve"> </w:t>
      </w:r>
      <w:r w:rsidRPr="00901541">
        <w:rPr>
          <w:rStyle w:val="Heading4Char"/>
          <w:rFonts w:asciiTheme="minorHAnsi" w:hAnsiTheme="minorHAnsi" w:cstheme="minorHAnsi"/>
        </w:rPr>
        <w:t>Carney, 9-7</w:t>
      </w:r>
      <w:r w:rsidRPr="00901541">
        <w:rPr>
          <w:rFonts w:asciiTheme="minorHAnsi" w:hAnsiTheme="minorHAnsi" w:cstheme="minorHAnsi"/>
        </w:rPr>
        <w:t xml:space="preserve">-2021, "Democrats stare down nightmare September," </w:t>
      </w:r>
      <w:proofErr w:type="spellStart"/>
      <w:r w:rsidRPr="00901541">
        <w:rPr>
          <w:rFonts w:asciiTheme="minorHAnsi" w:hAnsiTheme="minorHAnsi" w:cstheme="minorHAnsi"/>
        </w:rPr>
        <w:t>TheHill</w:t>
      </w:r>
      <w:proofErr w:type="spellEnd"/>
      <w:r w:rsidRPr="00901541">
        <w:rPr>
          <w:rFonts w:asciiTheme="minorHAnsi" w:hAnsiTheme="minorHAnsi" w:cstheme="minorHAnsi"/>
        </w:rPr>
        <w:t>, https://thehill.com/homenews/senate/570825-democrats-stare-down-nightmare-september</w:t>
      </w:r>
    </w:p>
    <w:p w14:paraId="10782400" w14:textId="77777777" w:rsidR="00787623" w:rsidRPr="00901541" w:rsidRDefault="00787623" w:rsidP="00787623">
      <w:pPr>
        <w:rPr>
          <w:rFonts w:asciiTheme="minorHAnsi" w:hAnsiTheme="minorHAnsi" w:cstheme="minorHAnsi"/>
        </w:rPr>
      </w:pPr>
      <w:r w:rsidRPr="00892CB3">
        <w:rPr>
          <w:rStyle w:val="StyleUnderline"/>
          <w:rFonts w:asciiTheme="minorHAnsi" w:hAnsiTheme="minorHAnsi" w:cstheme="minorHAnsi"/>
        </w:rPr>
        <w:t>Congress’s long to-do list</w:t>
      </w:r>
      <w:r w:rsidRPr="00901541">
        <w:rPr>
          <w:rFonts w:asciiTheme="minorHAnsi" w:hAnsiTheme="minorHAnsi" w:cstheme="minorHAnsi"/>
        </w:rPr>
        <w:t xml:space="preserve"> has only </w:t>
      </w:r>
      <w:r w:rsidRPr="00892CB3">
        <w:rPr>
          <w:rStyle w:val="StyleUnderline"/>
          <w:rFonts w:asciiTheme="minorHAnsi" w:hAnsiTheme="minorHAnsi" w:cstheme="minorHAnsi"/>
        </w:rPr>
        <w:t>expanded</w:t>
      </w:r>
      <w:r w:rsidRPr="00901541">
        <w:rPr>
          <w:rFonts w:asciiTheme="minorHAnsi" w:hAnsiTheme="minorHAnsi" w:cstheme="minorHAnsi"/>
        </w:rPr>
        <w:t xml:space="preserve"> </w:t>
      </w:r>
      <w:r w:rsidRPr="00901541">
        <w:rPr>
          <w:rStyle w:val="StyleUnderline"/>
          <w:rFonts w:asciiTheme="minorHAnsi" w:hAnsiTheme="minorHAnsi" w:cstheme="minorHAnsi"/>
        </w:rPr>
        <w:t>over</w:t>
      </w:r>
      <w:r w:rsidRPr="00901541">
        <w:rPr>
          <w:rFonts w:asciiTheme="minorHAnsi" w:hAnsiTheme="minorHAnsi" w:cstheme="minorHAnsi"/>
        </w:rPr>
        <w:t xml:space="preserve"> the break following the botched </w:t>
      </w:r>
      <w:r w:rsidRPr="00901541">
        <w:rPr>
          <w:rStyle w:val="StyleUnderline"/>
          <w:rFonts w:asciiTheme="minorHAnsi" w:hAnsiTheme="minorHAnsi" w:cstheme="minorHAnsi"/>
        </w:rPr>
        <w:t>Afghanistan</w:t>
      </w:r>
      <w:r w:rsidRPr="00901541">
        <w:rPr>
          <w:rFonts w:asciiTheme="minorHAnsi" w:hAnsiTheme="minorHAnsi" w:cstheme="minorHAnsi"/>
        </w:rPr>
        <w:t xml:space="preserve"> withdrawal </w:t>
      </w:r>
      <w:r w:rsidRPr="00901541">
        <w:rPr>
          <w:rStyle w:val="StyleUnderline"/>
          <w:rFonts w:asciiTheme="minorHAnsi" w:hAnsiTheme="minorHAnsi" w:cstheme="minorHAnsi"/>
        </w:rPr>
        <w:t>and</w:t>
      </w:r>
      <w:r w:rsidRPr="00901541">
        <w:rPr>
          <w:rFonts w:asciiTheme="minorHAnsi" w:hAnsiTheme="minorHAnsi" w:cstheme="minorHAnsi"/>
        </w:rPr>
        <w:t xml:space="preserve"> a Supreme Court decision allowing a Texas law that bans </w:t>
      </w:r>
      <w:r w:rsidRPr="00901541">
        <w:rPr>
          <w:rStyle w:val="StyleUnderline"/>
          <w:rFonts w:asciiTheme="minorHAnsi" w:hAnsiTheme="minorHAnsi" w:cstheme="minorHAnsi"/>
        </w:rPr>
        <w:t>abortions</w:t>
      </w:r>
      <w:r w:rsidRPr="00901541">
        <w:rPr>
          <w:rFonts w:asciiTheme="minorHAnsi" w:hAnsiTheme="minorHAnsi" w:cstheme="minorHAnsi"/>
        </w:rPr>
        <w:t xml:space="preserve"> after six weeks to remain in place.</w:t>
      </w:r>
    </w:p>
    <w:p w14:paraId="6C09CDB2"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Lawmakers, including </w:t>
      </w:r>
      <w:r w:rsidRPr="00892CB3">
        <w:rPr>
          <w:rStyle w:val="StyleUnderline"/>
          <w:rFonts w:asciiTheme="minorHAnsi" w:hAnsiTheme="minorHAnsi" w:cstheme="minorHAnsi"/>
          <w:highlight w:val="cyan"/>
        </w:rPr>
        <w:t>Dem</w:t>
      </w:r>
      <w:r w:rsidRPr="00901541">
        <w:rPr>
          <w:rFonts w:asciiTheme="minorHAnsi" w:hAnsiTheme="minorHAnsi" w:cstheme="minorHAnsi"/>
        </w:rPr>
        <w:t>ocrat</w:t>
      </w:r>
      <w:r w:rsidRPr="00892CB3">
        <w:rPr>
          <w:rStyle w:val="StyleUnderline"/>
          <w:rFonts w:asciiTheme="minorHAnsi" w:hAnsiTheme="minorHAnsi" w:cstheme="minorHAnsi"/>
          <w:highlight w:val="cyan"/>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are </w:t>
      </w:r>
      <w:r w:rsidRPr="00892CB3">
        <w:rPr>
          <w:rStyle w:val="StyleUnderline"/>
          <w:rFonts w:asciiTheme="minorHAnsi" w:hAnsiTheme="minorHAnsi" w:cstheme="minorHAnsi"/>
          <w:highlight w:val="cyan"/>
        </w:rPr>
        <w:t xml:space="preserve">vowing to grill </w:t>
      </w:r>
      <w:r w:rsidRPr="00892CB3">
        <w:rPr>
          <w:rStyle w:val="StyleUnderline"/>
          <w:rFonts w:asciiTheme="minorHAnsi" w:hAnsiTheme="minorHAnsi" w:cstheme="minorHAnsi"/>
        </w:rPr>
        <w:t xml:space="preserve">administration </w:t>
      </w:r>
      <w:r w:rsidRPr="00892CB3">
        <w:rPr>
          <w:rStyle w:val="StyleUnderline"/>
          <w:rFonts w:asciiTheme="minorHAnsi" w:hAnsiTheme="minorHAnsi" w:cstheme="minorHAnsi"/>
          <w:highlight w:val="cyan"/>
        </w:rPr>
        <w:t>officials</w:t>
      </w:r>
      <w:r w:rsidRPr="00901541">
        <w:rPr>
          <w:rFonts w:asciiTheme="minorHAnsi" w:hAnsiTheme="minorHAnsi" w:cstheme="minorHAnsi"/>
        </w:rPr>
        <w:t xml:space="preserve"> </w:t>
      </w:r>
      <w:r w:rsidRPr="00892CB3">
        <w:rPr>
          <w:rStyle w:val="StyleUnderline"/>
          <w:rFonts w:asciiTheme="minorHAnsi" w:hAnsiTheme="minorHAnsi" w:cstheme="minorHAnsi"/>
          <w:highlight w:val="cyan"/>
        </w:rPr>
        <w:t>over</w:t>
      </w:r>
      <w:r w:rsidRPr="00901541">
        <w:rPr>
          <w:rFonts w:asciiTheme="minorHAnsi" w:hAnsiTheme="minorHAnsi" w:cstheme="minorHAnsi"/>
        </w:rPr>
        <w:t xml:space="preserve"> the </w:t>
      </w:r>
      <w:r w:rsidRPr="00892CB3">
        <w:rPr>
          <w:rStyle w:val="StyleUnderline"/>
          <w:rFonts w:asciiTheme="minorHAnsi" w:hAnsiTheme="minorHAnsi" w:cstheme="minorHAnsi"/>
          <w:highlight w:val="cyan"/>
        </w:rPr>
        <w:t>Afghanistan</w:t>
      </w:r>
      <w:r w:rsidRPr="00901541">
        <w:rPr>
          <w:rFonts w:asciiTheme="minorHAnsi" w:hAnsiTheme="minorHAnsi" w:cstheme="minorHAnsi"/>
        </w:rPr>
        <w:t xml:space="preserve"> exit, where the administration was caught off guard by the Taliban’s quick rise and overestimated both the Afghan government and military.</w:t>
      </w:r>
    </w:p>
    <w:p w14:paraId="4F251143"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Though Democrats largely agree with Biden’s ultimate endgame, withdrawing U.S. military forces, the president has found little cover from Democratic lawmakers over his handling of the exit.</w:t>
      </w:r>
    </w:p>
    <w:p w14:paraId="5C140AE2"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“The U.S. Senate Armed Services Committee should quickly begin investigating the rapid collapse of the Afghan government and forces after two decades of American investment of resources and troops, and why we were unable to better anticipate it,” Sen. Tammy Duckworth (D-Ill.) said in a statement.</w:t>
      </w:r>
    </w:p>
    <w:p w14:paraId="07F26E40" w14:textId="77777777" w:rsidR="00787623" w:rsidRPr="00901541" w:rsidRDefault="00787623" w:rsidP="00787623">
      <w:pPr>
        <w:rPr>
          <w:rFonts w:asciiTheme="minorHAnsi" w:hAnsiTheme="minorHAnsi" w:cstheme="minorHAnsi"/>
        </w:rPr>
      </w:pPr>
      <w:r w:rsidRPr="00892CB3">
        <w:rPr>
          <w:rStyle w:val="StyleUnderline"/>
          <w:rFonts w:asciiTheme="minorHAnsi" w:hAnsiTheme="minorHAnsi" w:cstheme="minorHAnsi"/>
          <w:highlight w:val="cyan"/>
        </w:rPr>
        <w:t>Pelosi</w:t>
      </w:r>
      <w:r w:rsidRPr="00901541">
        <w:rPr>
          <w:rFonts w:asciiTheme="minorHAnsi" w:hAnsiTheme="minorHAnsi" w:cstheme="minorHAnsi"/>
        </w:rPr>
        <w:t xml:space="preserve">, meanwhile, </w:t>
      </w:r>
      <w:r w:rsidRPr="00892CB3">
        <w:rPr>
          <w:rStyle w:val="StyleUnderline"/>
          <w:rFonts w:asciiTheme="minorHAnsi" w:hAnsiTheme="minorHAnsi" w:cstheme="minorHAnsi"/>
          <w:highlight w:val="cyan"/>
        </w:rPr>
        <w:t>added</w:t>
      </w:r>
      <w:r w:rsidRPr="00901541">
        <w:rPr>
          <w:rStyle w:val="StyleUnderline"/>
          <w:rFonts w:asciiTheme="minorHAnsi" w:hAnsiTheme="minorHAnsi" w:cstheme="minorHAnsi"/>
        </w:rPr>
        <w:t xml:space="preserve"> the </w:t>
      </w:r>
      <w:r w:rsidRPr="00892CB3">
        <w:rPr>
          <w:rStyle w:val="StyleUnderline"/>
          <w:rFonts w:asciiTheme="minorHAnsi" w:hAnsiTheme="minorHAnsi" w:cstheme="minorHAnsi"/>
          <w:highlight w:val="cyan"/>
        </w:rPr>
        <w:t>abortion</w:t>
      </w:r>
      <w:r w:rsidRPr="00901541">
        <w:rPr>
          <w:rStyle w:val="StyleUnderline"/>
          <w:rFonts w:asciiTheme="minorHAnsi" w:hAnsiTheme="minorHAnsi" w:cstheme="minorHAnsi"/>
        </w:rPr>
        <w:t xml:space="preserve"> fight </w:t>
      </w:r>
      <w:r w:rsidRPr="00892CB3">
        <w:rPr>
          <w:rStyle w:val="StyleUnderline"/>
          <w:rFonts w:asciiTheme="minorHAnsi" w:hAnsiTheme="minorHAnsi" w:cstheme="minorHAnsi"/>
          <w:highlight w:val="cyan"/>
        </w:rPr>
        <w:t>to</w:t>
      </w:r>
      <w:r w:rsidRPr="00901541">
        <w:rPr>
          <w:rStyle w:val="StyleUnderline"/>
          <w:rFonts w:asciiTheme="minorHAnsi" w:hAnsiTheme="minorHAnsi" w:cstheme="minorHAnsi"/>
        </w:rPr>
        <w:t xml:space="preserve"> the </w:t>
      </w:r>
      <w:r w:rsidRPr="00892CB3">
        <w:rPr>
          <w:rStyle w:val="StyleUnderline"/>
          <w:rFonts w:asciiTheme="minorHAnsi" w:hAnsiTheme="minorHAnsi" w:cstheme="minorHAnsi"/>
          <w:highlight w:val="cyan"/>
        </w:rPr>
        <w:t>House agenda</w:t>
      </w:r>
      <w:r w:rsidRPr="00901541">
        <w:rPr>
          <w:rFonts w:asciiTheme="minorHAnsi" w:hAnsiTheme="minorHAnsi" w:cstheme="minorHAnsi"/>
        </w:rPr>
        <w:t xml:space="preserve"> after the Supreme Court decision.</w:t>
      </w:r>
    </w:p>
    <w:p w14:paraId="7A7C412C"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“Upon our return, the House will bring up Congresswoman Judy Chu’s Women’s Health Protection Act to enshrine into law reproductive health care for all women across America,” Pelosi said, referring to legislation that would codify Roe v. Wade.</w:t>
      </w:r>
    </w:p>
    <w:p w14:paraId="0BDD3078"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The </w:t>
      </w:r>
      <w:r w:rsidRPr="00892CB3">
        <w:rPr>
          <w:rStyle w:val="StyleUnderline"/>
          <w:rFonts w:asciiTheme="minorHAnsi" w:hAnsiTheme="minorHAnsi" w:cstheme="minorHAnsi"/>
          <w:highlight w:val="cyan"/>
        </w:rPr>
        <w:t>Senate Judiciary</w:t>
      </w:r>
      <w:r w:rsidRPr="00901541">
        <w:rPr>
          <w:rFonts w:asciiTheme="minorHAnsi" w:hAnsiTheme="minorHAnsi" w:cstheme="minorHAnsi"/>
        </w:rPr>
        <w:t xml:space="preserve"> Committee has also </w:t>
      </w:r>
      <w:r w:rsidRPr="00892CB3">
        <w:rPr>
          <w:rStyle w:val="StyleUnderline"/>
          <w:rFonts w:asciiTheme="minorHAnsi" w:hAnsiTheme="minorHAnsi" w:cstheme="minorHAnsi"/>
          <w:highlight w:val="cyan"/>
        </w:rPr>
        <w:t>vowed</w:t>
      </w:r>
      <w:r w:rsidRPr="00901541">
        <w:rPr>
          <w:rFonts w:asciiTheme="minorHAnsi" w:hAnsiTheme="minorHAnsi" w:cstheme="minorHAnsi"/>
        </w:rPr>
        <w:t xml:space="preserve"> that it will hold </w:t>
      </w:r>
      <w:r w:rsidRPr="00901541">
        <w:rPr>
          <w:rStyle w:val="StyleUnderline"/>
          <w:rFonts w:asciiTheme="minorHAnsi" w:hAnsiTheme="minorHAnsi" w:cstheme="minorHAnsi"/>
        </w:rPr>
        <w:t xml:space="preserve">a </w:t>
      </w:r>
      <w:r w:rsidRPr="00892CB3">
        <w:rPr>
          <w:rStyle w:val="StyleUnderline"/>
          <w:rFonts w:asciiTheme="minorHAnsi" w:hAnsiTheme="minorHAnsi" w:cstheme="minorHAnsi"/>
          <w:highlight w:val="cyan"/>
        </w:rPr>
        <w:t>hearing on</w:t>
      </w:r>
      <w:r w:rsidRPr="00901541">
        <w:rPr>
          <w:rStyle w:val="StyleUnderline"/>
          <w:rFonts w:asciiTheme="minorHAnsi" w:hAnsiTheme="minorHAnsi" w:cstheme="minorHAnsi"/>
        </w:rPr>
        <w:t xml:space="preserve"> the Supreme Court’s</w:t>
      </w:r>
      <w:r w:rsidRPr="00901541">
        <w:rPr>
          <w:rFonts w:asciiTheme="minorHAnsi" w:hAnsiTheme="minorHAnsi" w:cstheme="minorHAnsi"/>
        </w:rPr>
        <w:t xml:space="preserve"> “</w:t>
      </w:r>
      <w:r w:rsidRPr="00892CB3">
        <w:rPr>
          <w:rStyle w:val="StyleUnderline"/>
          <w:rFonts w:asciiTheme="minorHAnsi" w:hAnsiTheme="minorHAnsi" w:cstheme="minorHAnsi"/>
          <w:highlight w:val="cyan"/>
        </w:rPr>
        <w:t>shadow docket</w:t>
      </w:r>
      <w:r w:rsidRPr="00901541">
        <w:rPr>
          <w:rFonts w:asciiTheme="minorHAnsi" w:hAnsiTheme="minorHAnsi" w:cstheme="minorHAnsi"/>
        </w:rPr>
        <w:t>,” which the justices have increasingly used to issue decisions on weighty cases on an emergency basis.</w:t>
      </w:r>
    </w:p>
    <w:p w14:paraId="3F992C42"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But </w:t>
      </w:r>
      <w:r w:rsidRPr="00901541">
        <w:rPr>
          <w:rStyle w:val="StyleUnderline"/>
          <w:rFonts w:asciiTheme="minorHAnsi" w:hAnsiTheme="minorHAnsi" w:cstheme="minorHAnsi"/>
        </w:rPr>
        <w:t xml:space="preserve">the fight </w:t>
      </w:r>
      <w:r w:rsidRPr="00892CB3">
        <w:rPr>
          <w:rStyle w:val="StyleUnderline"/>
          <w:rFonts w:asciiTheme="minorHAnsi" w:hAnsiTheme="minorHAnsi" w:cstheme="minorHAnsi"/>
          <w:highlight w:val="cyan"/>
        </w:rPr>
        <w:t>could</w:t>
      </w:r>
      <w:r w:rsidRPr="00901541">
        <w:rPr>
          <w:rStyle w:val="StyleUnderline"/>
          <w:rFonts w:asciiTheme="minorHAnsi" w:hAnsiTheme="minorHAnsi" w:cstheme="minorHAnsi"/>
        </w:rPr>
        <w:t xml:space="preserve"> also </w:t>
      </w:r>
      <w:r w:rsidRPr="00892CB3">
        <w:rPr>
          <w:rStyle w:val="StyleUnderline"/>
          <w:rFonts w:asciiTheme="minorHAnsi" w:hAnsiTheme="minorHAnsi" w:cstheme="minorHAnsi"/>
          <w:highlight w:val="cyan"/>
        </w:rPr>
        <w:t>reignite Dem</w:t>
      </w:r>
      <w:r w:rsidRPr="00892CB3">
        <w:rPr>
          <w:rStyle w:val="StyleUnderline"/>
          <w:rFonts w:asciiTheme="minorHAnsi" w:hAnsiTheme="minorHAnsi" w:cstheme="minorHAnsi"/>
        </w:rPr>
        <w:t xml:space="preserve">ocratic </w:t>
      </w:r>
      <w:r w:rsidRPr="00892CB3">
        <w:rPr>
          <w:rStyle w:val="StyleUnderline"/>
          <w:rFonts w:asciiTheme="minorHAnsi" w:hAnsiTheme="minorHAnsi" w:cstheme="minorHAnsi"/>
          <w:highlight w:val="cyan"/>
        </w:rPr>
        <w:t>tensions</w:t>
      </w:r>
      <w:r w:rsidRPr="00901541">
        <w:rPr>
          <w:rFonts w:asciiTheme="minorHAnsi" w:hAnsiTheme="minorHAnsi" w:cstheme="minorHAnsi"/>
        </w:rPr>
        <w:t xml:space="preserve">. </w:t>
      </w:r>
      <w:r w:rsidRPr="00901541">
        <w:rPr>
          <w:rStyle w:val="StyleUnderline"/>
          <w:rFonts w:asciiTheme="minorHAnsi" w:hAnsiTheme="minorHAnsi" w:cstheme="minorHAnsi"/>
        </w:rPr>
        <w:t>The same bill has only 48 Dem</w:t>
      </w:r>
      <w:r w:rsidRPr="00901541">
        <w:rPr>
          <w:rFonts w:asciiTheme="minorHAnsi" w:hAnsiTheme="minorHAnsi" w:cstheme="minorHAnsi"/>
        </w:rPr>
        <w:t xml:space="preserve">ocratic </w:t>
      </w:r>
      <w:r w:rsidRPr="00901541">
        <w:rPr>
          <w:rStyle w:val="StyleUnderline"/>
          <w:rFonts w:asciiTheme="minorHAnsi" w:hAnsiTheme="minorHAnsi" w:cstheme="minorHAnsi"/>
        </w:rPr>
        <w:t>supporters in the Senate, where progressives are renewing their calls to nix the filibuster</w:t>
      </w:r>
      <w:r w:rsidRPr="00901541">
        <w:rPr>
          <w:rFonts w:asciiTheme="minorHAnsi" w:hAnsiTheme="minorHAnsi" w:cstheme="minorHAnsi"/>
        </w:rPr>
        <w:t xml:space="preserve"> and expand the Supreme Court.</w:t>
      </w:r>
    </w:p>
    <w:p w14:paraId="7243B072" w14:textId="77777777" w:rsidR="00787623" w:rsidRPr="00901541" w:rsidRDefault="00787623" w:rsidP="00787623">
      <w:pPr>
        <w:rPr>
          <w:rFonts w:asciiTheme="minorHAnsi" w:hAnsiTheme="minorHAnsi" w:cstheme="minorHAnsi"/>
        </w:rPr>
      </w:pPr>
    </w:p>
    <w:p w14:paraId="29D508C4" w14:textId="77777777" w:rsidR="00787623" w:rsidRDefault="00787623" w:rsidP="00787623">
      <w:pPr>
        <w:pStyle w:val="Heading4"/>
        <w:rPr>
          <w:rFonts w:asciiTheme="minorHAnsi" w:hAnsiTheme="minorHAnsi" w:cstheme="minorHAnsi"/>
        </w:rPr>
      </w:pPr>
    </w:p>
    <w:p w14:paraId="6CBE0AB6"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Debt ceiling thumps</w:t>
      </w:r>
    </w:p>
    <w:p w14:paraId="51ADDB35"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Victor </w:t>
      </w:r>
      <w:proofErr w:type="spellStart"/>
      <w:r w:rsidRPr="00901541">
        <w:rPr>
          <w:rStyle w:val="Heading4Char"/>
          <w:rFonts w:asciiTheme="minorHAnsi" w:hAnsiTheme="minorHAnsi" w:cstheme="minorHAnsi"/>
        </w:rPr>
        <w:t>Reklaitis</w:t>
      </w:r>
      <w:proofErr w:type="spellEnd"/>
      <w:r w:rsidRPr="00901541">
        <w:rPr>
          <w:rStyle w:val="Heading4Char"/>
          <w:rFonts w:asciiTheme="minorHAnsi" w:hAnsiTheme="minorHAnsi" w:cstheme="minorHAnsi"/>
        </w:rPr>
        <w:t>, 9-11</w:t>
      </w:r>
      <w:r w:rsidRPr="00901541">
        <w:rPr>
          <w:rFonts w:asciiTheme="minorHAnsi" w:hAnsiTheme="minorHAnsi" w:cstheme="minorHAnsi"/>
        </w:rPr>
        <w:t>-2021, "Debt limit, social spending, infrastructure battles loom in ‘uniquely frenetic period’ for Congress," MarketWatch, https://www.marketwatch.com/story/debt-limit-social-spending-infrastructure-battles-loom-in-uniquely-frenetic-period-for-congress-11631045095</w:t>
      </w:r>
    </w:p>
    <w:p w14:paraId="15BF5A19"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w:t>
      </w:r>
      <w:r w:rsidRPr="00901541">
        <w:rPr>
          <w:rStyle w:val="StyleUnderline"/>
          <w:rFonts w:asciiTheme="minorHAnsi" w:hAnsiTheme="minorHAnsi" w:cstheme="minorHAnsi"/>
        </w:rPr>
        <w:t xml:space="preserve">The </w:t>
      </w:r>
      <w:r w:rsidRPr="00901541">
        <w:rPr>
          <w:rStyle w:val="StyleUnderline"/>
          <w:rFonts w:asciiTheme="minorHAnsi" w:hAnsiTheme="minorHAnsi" w:cstheme="minorHAnsi"/>
          <w:highlight w:val="cyan"/>
        </w:rPr>
        <w:t>debt ceiling</w:t>
      </w:r>
      <w:r w:rsidRPr="00901541">
        <w:rPr>
          <w:rStyle w:val="StyleUnderline"/>
          <w:rFonts w:asciiTheme="minorHAnsi" w:hAnsiTheme="minorHAnsi" w:cstheme="minorHAnsi"/>
        </w:rPr>
        <w:t xml:space="preserve"> always gets raised, but this time will be </w:t>
      </w:r>
      <w:r w:rsidRPr="00901541">
        <w:rPr>
          <w:rStyle w:val="StyleUnderline"/>
          <w:rFonts w:asciiTheme="minorHAnsi" w:hAnsiTheme="minorHAnsi" w:cstheme="minorHAnsi"/>
          <w:highlight w:val="cyan"/>
        </w:rPr>
        <w:t>nerve-wracking</w:t>
      </w:r>
      <w:r w:rsidRPr="00901541">
        <w:rPr>
          <w:rFonts w:asciiTheme="minorHAnsi" w:hAnsiTheme="minorHAnsi" w:cstheme="minorHAnsi"/>
        </w:rPr>
        <w:t xml:space="preserve">, </w:t>
      </w:r>
      <w:r w:rsidRPr="00901541">
        <w:rPr>
          <w:rStyle w:val="StyleUnderline"/>
          <w:rFonts w:asciiTheme="minorHAnsi" w:hAnsiTheme="minorHAnsi" w:cstheme="minorHAnsi"/>
        </w:rPr>
        <w:t>amid threats of a government shut-down,”</w:t>
      </w:r>
      <w:r w:rsidRPr="00901541">
        <w:rPr>
          <w:rFonts w:asciiTheme="minorHAnsi" w:hAnsiTheme="minorHAnsi" w:cstheme="minorHAnsi"/>
        </w:rPr>
        <w:t xml:space="preserve"> he added. “</w:t>
      </w:r>
      <w:r w:rsidRPr="00901541">
        <w:rPr>
          <w:rStyle w:val="StyleUnderline"/>
          <w:rFonts w:asciiTheme="minorHAnsi" w:hAnsiTheme="minorHAnsi" w:cstheme="minorHAnsi"/>
          <w:highlight w:val="cyan"/>
        </w:rPr>
        <w:t>Can</w:t>
      </w:r>
      <w:r w:rsidRPr="00901541">
        <w:rPr>
          <w:rStyle w:val="StyleUnderline"/>
          <w:rFonts w:asciiTheme="minorHAnsi" w:hAnsiTheme="minorHAnsi" w:cstheme="minorHAnsi"/>
        </w:rPr>
        <w:t xml:space="preserve"> massive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bills win </w:t>
      </w:r>
      <w:r w:rsidRPr="00901541">
        <w:rPr>
          <w:rStyle w:val="StyleUnderline"/>
          <w:rFonts w:asciiTheme="minorHAnsi" w:hAnsiTheme="minorHAnsi" w:cstheme="minorHAnsi"/>
          <w:highlight w:val="cyan"/>
        </w:rPr>
        <w:t>pass</w:t>
      </w:r>
      <w:r w:rsidRPr="00901541">
        <w:rPr>
          <w:rStyle w:val="StyleUnderline"/>
          <w:rFonts w:asciiTheme="minorHAnsi" w:hAnsiTheme="minorHAnsi" w:cstheme="minorHAnsi"/>
        </w:rPr>
        <w:t>age in this climate</w:t>
      </w:r>
      <w:r w:rsidRPr="00901541">
        <w:rPr>
          <w:rFonts w:asciiTheme="minorHAnsi" w:hAnsiTheme="minorHAnsi" w:cstheme="minorHAnsi"/>
        </w:rPr>
        <w:t>?</w:t>
      </w:r>
      <w:r w:rsidRPr="00901541">
        <w:rPr>
          <w:rStyle w:val="StyleUnderline"/>
          <w:rFonts w:asciiTheme="minorHAnsi" w:hAnsiTheme="minorHAnsi" w:cstheme="minorHAnsi"/>
        </w:rPr>
        <w:t xml:space="preserve"> A </w:t>
      </w:r>
      <w:r w:rsidRPr="00901541">
        <w:rPr>
          <w:rStyle w:val="StyleUnderline"/>
          <w:rFonts w:asciiTheme="minorHAnsi" w:hAnsiTheme="minorHAnsi" w:cstheme="minorHAnsi"/>
          <w:highlight w:val="cyan"/>
        </w:rPr>
        <w:t>major haircut</w:t>
      </w:r>
      <w:r w:rsidRPr="00901541">
        <w:rPr>
          <w:rStyle w:val="StyleUnderline"/>
          <w:rFonts w:asciiTheme="minorHAnsi" w:hAnsiTheme="minorHAnsi" w:cstheme="minorHAnsi"/>
        </w:rPr>
        <w:t xml:space="preserve"> will be </w:t>
      </w:r>
      <w:r w:rsidRPr="00901541">
        <w:rPr>
          <w:rStyle w:val="StyleUnderline"/>
          <w:rFonts w:asciiTheme="minorHAnsi" w:hAnsiTheme="minorHAnsi" w:cstheme="minorHAnsi"/>
          <w:highlight w:val="cyan"/>
        </w:rPr>
        <w:t>required</w:t>
      </w:r>
      <w:r w:rsidRPr="00901541">
        <w:rPr>
          <w:rStyle w:val="StyleUnderline"/>
          <w:rFonts w:asciiTheme="minorHAnsi" w:hAnsiTheme="minorHAnsi" w:cstheme="minorHAnsi"/>
        </w:rPr>
        <w:t xml:space="preserve">, which could </w:t>
      </w:r>
      <w:r w:rsidRPr="00901541">
        <w:rPr>
          <w:rStyle w:val="StyleUnderline"/>
          <w:rFonts w:asciiTheme="minorHAnsi" w:hAnsiTheme="minorHAnsi" w:cstheme="minorHAnsi"/>
          <w:highlight w:val="cyan"/>
        </w:rPr>
        <w:t>force</w:t>
      </w:r>
      <w:r w:rsidRPr="00901541">
        <w:rPr>
          <w:rStyle w:val="StyleUnderline"/>
          <w:rFonts w:asciiTheme="minorHAnsi" w:hAnsiTheme="minorHAnsi" w:cstheme="minorHAnsi"/>
        </w:rPr>
        <w:t xml:space="preserve"> angry House </w:t>
      </w:r>
      <w:r w:rsidRPr="00901541">
        <w:rPr>
          <w:rStyle w:val="StyleUnderline"/>
          <w:rFonts w:asciiTheme="minorHAnsi" w:hAnsiTheme="minorHAnsi" w:cstheme="minorHAnsi"/>
          <w:highlight w:val="cyan"/>
        </w:rPr>
        <w:t xml:space="preserve">progressives to oppose infrastructure </w:t>
      </w:r>
      <w:r w:rsidRPr="00901541">
        <w:rPr>
          <w:rStyle w:val="StyleUnderline"/>
          <w:rFonts w:asciiTheme="minorHAnsi" w:hAnsiTheme="minorHAnsi" w:cstheme="minorHAnsi"/>
        </w:rPr>
        <w:t xml:space="preserve">spending </w:t>
      </w:r>
      <w:r w:rsidRPr="00901541">
        <w:rPr>
          <w:rStyle w:val="StyleUnderline"/>
          <w:rFonts w:asciiTheme="minorHAnsi" w:hAnsiTheme="minorHAnsi" w:cstheme="minorHAnsi"/>
          <w:highlight w:val="cyan"/>
        </w:rPr>
        <w:t>rather than accept pared-back bills</w:t>
      </w:r>
      <w:r w:rsidRPr="00901541">
        <w:rPr>
          <w:rStyle w:val="StyleUnderline"/>
          <w:rFonts w:asciiTheme="minorHAnsi" w:hAnsiTheme="minorHAnsi" w:cstheme="minorHAnsi"/>
        </w:rPr>
        <w:t>.</w:t>
      </w:r>
      <w:r w:rsidRPr="00901541">
        <w:rPr>
          <w:rFonts w:asciiTheme="minorHAnsi" w:hAnsiTheme="minorHAnsi" w:cstheme="minorHAnsi"/>
        </w:rPr>
        <w:t>”</w:t>
      </w:r>
    </w:p>
    <w:p w14:paraId="68F01C63" w14:textId="77777777" w:rsidR="00787623" w:rsidRPr="00901541" w:rsidRDefault="00787623" w:rsidP="00787623">
      <w:pPr>
        <w:rPr>
          <w:rFonts w:asciiTheme="minorHAnsi" w:hAnsiTheme="minorHAnsi" w:cstheme="minorHAnsi"/>
        </w:rPr>
      </w:pPr>
    </w:p>
    <w:p w14:paraId="5E7E01B7" w14:textId="77777777" w:rsidR="00787623" w:rsidRDefault="00787623" w:rsidP="00787623">
      <w:pPr>
        <w:pStyle w:val="Heading4"/>
        <w:rPr>
          <w:rFonts w:asciiTheme="majorHAnsi" w:hAnsiTheme="majorHAnsi" w:cstheme="majorHAnsi"/>
        </w:rPr>
      </w:pPr>
    </w:p>
    <w:p w14:paraId="2314BE12" w14:textId="77777777" w:rsidR="00787623" w:rsidRDefault="00787623" w:rsidP="00787623">
      <w:pPr>
        <w:pStyle w:val="Heading4"/>
      </w:pPr>
      <w:r>
        <w:t xml:space="preserve">The DA’s not intrinsic---a </w:t>
      </w:r>
      <w:r w:rsidRPr="002E4233">
        <w:rPr>
          <w:u w:val="single"/>
        </w:rPr>
        <w:t>logical policymaker</w:t>
      </w:r>
      <w:r>
        <w:t xml:space="preserve"> could do both.</w:t>
      </w:r>
    </w:p>
    <w:p w14:paraId="6DCC844A" w14:textId="77777777" w:rsidR="00787623" w:rsidRDefault="00787623" w:rsidP="00787623"/>
    <w:p w14:paraId="59FBFD39"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u w:val="single"/>
        </w:rPr>
        <w:t>Nothing</w:t>
      </w:r>
      <w:r w:rsidRPr="00901541">
        <w:rPr>
          <w:rFonts w:asciiTheme="minorHAnsi" w:hAnsiTheme="minorHAnsi" w:cstheme="minorHAnsi"/>
        </w:rPr>
        <w:t xml:space="preserve"> will pass, </w:t>
      </w:r>
      <w:r w:rsidRPr="00901541">
        <w:rPr>
          <w:rFonts w:asciiTheme="minorHAnsi" w:hAnsiTheme="minorHAnsi" w:cstheme="minorHAnsi"/>
          <w:u w:val="single"/>
        </w:rPr>
        <w:t>tons</w:t>
      </w:r>
      <w:r w:rsidRPr="00901541">
        <w:rPr>
          <w:rFonts w:asciiTheme="minorHAnsi" w:hAnsiTheme="minorHAnsi" w:cstheme="minorHAnsi"/>
        </w:rPr>
        <w:t xml:space="preserve"> of thumpers, and Biden’s PC is </w:t>
      </w:r>
      <w:r w:rsidRPr="00901541">
        <w:rPr>
          <w:rFonts w:asciiTheme="minorHAnsi" w:hAnsiTheme="minorHAnsi" w:cstheme="minorHAnsi"/>
          <w:u w:val="single"/>
        </w:rPr>
        <w:t>sapped</w:t>
      </w:r>
    </w:p>
    <w:p w14:paraId="332E54BE"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Anita </w:t>
      </w:r>
      <w:r w:rsidRPr="00901541">
        <w:rPr>
          <w:rStyle w:val="Style13ptBold"/>
          <w:rFonts w:asciiTheme="minorHAnsi" w:hAnsiTheme="minorHAnsi" w:cstheme="minorHAnsi"/>
        </w:rPr>
        <w:t>Kumar and</w:t>
      </w:r>
      <w:r w:rsidRPr="00901541">
        <w:rPr>
          <w:rFonts w:asciiTheme="minorHAnsi" w:hAnsiTheme="minorHAnsi" w:cstheme="minorHAnsi"/>
        </w:rPr>
        <w:t xml:space="preserve"> Christopher </w:t>
      </w:r>
      <w:proofErr w:type="spellStart"/>
      <w:r w:rsidRPr="00901541">
        <w:rPr>
          <w:rStyle w:val="Style13ptBold"/>
          <w:rFonts w:asciiTheme="minorHAnsi" w:hAnsiTheme="minorHAnsi" w:cstheme="minorHAnsi"/>
        </w:rPr>
        <w:t>Cadelago</w:t>
      </w:r>
      <w:proofErr w:type="spellEnd"/>
      <w:r w:rsidRPr="00901541">
        <w:rPr>
          <w:rStyle w:val="Style13ptBold"/>
          <w:rFonts w:asciiTheme="minorHAnsi" w:hAnsiTheme="minorHAnsi" w:cstheme="minorHAnsi"/>
        </w:rPr>
        <w:t>, 9-7</w:t>
      </w:r>
      <w:r w:rsidRPr="00901541">
        <w:rPr>
          <w:rFonts w:asciiTheme="minorHAnsi" w:hAnsiTheme="minorHAnsi" w:cstheme="minorHAnsi"/>
        </w:rPr>
        <w:t xml:space="preserve">-2021, Senior Editor, Standards &amp; Ethics for POLITICO; White House correspondent. "Abortion fight adds to Biden’s growing policy backlog," POLITICO, </w:t>
      </w:r>
      <w:hyperlink r:id="rId13" w:history="1">
        <w:r w:rsidRPr="00901541">
          <w:rPr>
            <w:rStyle w:val="Hyperlink"/>
            <w:rFonts w:asciiTheme="minorHAnsi" w:hAnsiTheme="minorHAnsi" w:cstheme="minorHAnsi"/>
          </w:rPr>
          <w:t>https://www.politico.com/news/2021/09/07/abortion-fight-biden-policy-510003</w:t>
        </w:r>
      </w:hyperlink>
    </w:p>
    <w:p w14:paraId="1375B91E" w14:textId="77777777" w:rsidR="00787623" w:rsidRPr="00901541" w:rsidRDefault="00787623" w:rsidP="00787623">
      <w:pPr>
        <w:rPr>
          <w:rFonts w:asciiTheme="minorHAnsi" w:hAnsiTheme="minorHAnsi" w:cstheme="minorHAnsi"/>
          <w:sz w:val="16"/>
        </w:rPr>
      </w:pPr>
      <w:r w:rsidRPr="00901541">
        <w:rPr>
          <w:rStyle w:val="StyleUnderline"/>
          <w:rFonts w:asciiTheme="minorHAnsi" w:hAnsiTheme="minorHAnsi" w:cstheme="minorHAnsi"/>
          <w:highlight w:val="cyan"/>
        </w:rPr>
        <w:t>Biden and</w:t>
      </w:r>
      <w:r w:rsidRPr="00901541">
        <w:rPr>
          <w:rStyle w:val="StyleUnderline"/>
          <w:rFonts w:asciiTheme="minorHAnsi" w:hAnsiTheme="minorHAnsi" w:cstheme="minorHAnsi"/>
        </w:rPr>
        <w:t xml:space="preserve"> his fellow </w:t>
      </w:r>
      <w:r w:rsidRPr="00901541">
        <w:rPr>
          <w:rStyle w:val="StyleUnderline"/>
          <w:rFonts w:asciiTheme="minorHAnsi" w:hAnsiTheme="minorHAnsi" w:cstheme="minorHAnsi"/>
          <w:highlight w:val="cyan"/>
        </w:rPr>
        <w:t>Dem</w:t>
      </w:r>
      <w:r w:rsidRPr="00901541">
        <w:rPr>
          <w:rStyle w:val="StyleUnderline"/>
          <w:rFonts w:asciiTheme="minorHAnsi" w:hAnsiTheme="minorHAnsi" w:cstheme="minorHAnsi"/>
        </w:rPr>
        <w:t>ocrat</w:t>
      </w:r>
      <w:r w:rsidRPr="00901541">
        <w:rPr>
          <w:rStyle w:val="StyleUnderline"/>
          <w:rFonts w:asciiTheme="minorHAnsi" w:hAnsiTheme="minorHAnsi" w:cstheme="minorHAnsi"/>
          <w:highlight w:val="cyan"/>
        </w:rPr>
        <w:t>s are</w:t>
      </w:r>
      <w:r w:rsidRPr="00901541">
        <w:rPr>
          <w:rStyle w:val="StyleUnderline"/>
          <w:rFonts w:asciiTheme="minorHAnsi" w:hAnsiTheme="minorHAnsi" w:cstheme="minorHAnsi"/>
        </w:rPr>
        <w:t xml:space="preserve"> currently </w:t>
      </w:r>
      <w:r w:rsidRPr="00901541">
        <w:rPr>
          <w:rStyle w:val="StyleUnderline"/>
          <w:rFonts w:asciiTheme="minorHAnsi" w:hAnsiTheme="minorHAnsi" w:cstheme="minorHAnsi"/>
          <w:highlight w:val="cyan"/>
        </w:rPr>
        <w:t xml:space="preserve">trying to come up with a </w:t>
      </w:r>
      <w:r w:rsidRPr="00901541">
        <w:rPr>
          <w:rStyle w:val="Emphasis"/>
          <w:rFonts w:asciiTheme="minorHAnsi" w:hAnsiTheme="minorHAnsi" w:cstheme="minorHAnsi"/>
          <w:highlight w:val="cyan"/>
        </w:rPr>
        <w:t>$ 3.5 trillion reconciliation program</w:t>
      </w:r>
      <w:r w:rsidRPr="00901541">
        <w:rPr>
          <w:rStyle w:val="StyleUnderline"/>
          <w:rFonts w:asciiTheme="minorHAnsi" w:hAnsiTheme="minorHAnsi" w:cstheme="minorHAnsi"/>
        </w:rPr>
        <w:t xml:space="preserve"> that would fund paid time off, </w:t>
      </w:r>
      <w:proofErr w:type="gramStart"/>
      <w:r w:rsidRPr="00901541">
        <w:rPr>
          <w:rStyle w:val="StyleUnderline"/>
          <w:rFonts w:asciiTheme="minorHAnsi" w:hAnsiTheme="minorHAnsi" w:cstheme="minorHAnsi"/>
        </w:rPr>
        <w:t>child care</w:t>
      </w:r>
      <w:proofErr w:type="gramEnd"/>
      <w:r w:rsidRPr="00901541">
        <w:rPr>
          <w:rStyle w:val="StyleUnderline"/>
          <w:rFonts w:asciiTheme="minorHAnsi" w:hAnsiTheme="minorHAnsi" w:cstheme="minorHAnsi"/>
        </w:rPr>
        <w:t xml:space="preserve"> and education, as well as climate change initiatives</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They are also pushing</w:t>
      </w:r>
      <w:r w:rsidRPr="00901541">
        <w:rPr>
          <w:rStyle w:val="StyleUnderline"/>
          <w:rFonts w:asciiTheme="minorHAnsi" w:hAnsiTheme="minorHAnsi" w:cstheme="minorHAnsi"/>
        </w:rPr>
        <w:t xml:space="preserve"> a $1 trillion bipartisan </w:t>
      </w:r>
      <w:r w:rsidRPr="00901541">
        <w:rPr>
          <w:rStyle w:val="Emphasis"/>
          <w:rFonts w:asciiTheme="minorHAnsi" w:hAnsiTheme="minorHAnsi" w:cstheme="minorHAnsi"/>
          <w:highlight w:val="cyan"/>
        </w:rPr>
        <w:t>infrastructure</w:t>
      </w:r>
      <w:r w:rsidRPr="00901541">
        <w:rPr>
          <w:rStyle w:val="StyleUnderline"/>
          <w:rFonts w:asciiTheme="minorHAnsi" w:hAnsiTheme="minorHAnsi" w:cstheme="minorHAnsi"/>
        </w:rPr>
        <w:t xml:space="preserve"> bill to fix crumbling roads, </w:t>
      </w:r>
      <w:proofErr w:type="gramStart"/>
      <w:r w:rsidRPr="00901541">
        <w:rPr>
          <w:rStyle w:val="StyleUnderline"/>
          <w:rFonts w:asciiTheme="minorHAnsi" w:hAnsiTheme="minorHAnsi" w:cstheme="minorHAnsi"/>
        </w:rPr>
        <w:t>bridges</w:t>
      </w:r>
      <w:proofErr w:type="gramEnd"/>
      <w:r w:rsidRPr="00901541">
        <w:rPr>
          <w:rStyle w:val="StyleUnderline"/>
          <w:rFonts w:asciiTheme="minorHAnsi" w:hAnsiTheme="minorHAnsi" w:cstheme="minorHAnsi"/>
        </w:rPr>
        <w:t xml:space="preserve"> and sewers</w:t>
      </w:r>
      <w:r w:rsidRPr="00901541">
        <w:rPr>
          <w:rFonts w:asciiTheme="minorHAnsi" w:hAnsiTheme="minorHAnsi" w:cstheme="minorHAnsi"/>
          <w:sz w:val="16"/>
        </w:rPr>
        <w:t>. The hope is that if Democrats push through these reforms, they can build momentum for other agenda items and the midterms beyond.</w:t>
      </w:r>
    </w:p>
    <w:p w14:paraId="264B814D" w14:textId="77777777" w:rsidR="00787623" w:rsidRPr="00901541" w:rsidRDefault="00787623" w:rsidP="00787623">
      <w:pPr>
        <w:rPr>
          <w:rFonts w:asciiTheme="minorHAnsi" w:hAnsiTheme="minorHAnsi" w:cstheme="minorHAnsi"/>
          <w:sz w:val="16"/>
          <w:szCs w:val="16"/>
        </w:rPr>
      </w:pPr>
      <w:r w:rsidRPr="00901541">
        <w:rPr>
          <w:rFonts w:asciiTheme="minorHAnsi" w:hAnsiTheme="minorHAnsi" w:cstheme="minorHAnsi"/>
          <w:sz w:val="16"/>
          <w:szCs w:val="16"/>
        </w:rPr>
        <w:t>“When you look at what has been accomplished so far and what is almost inevitably going to happen in reconciliation, it’s a huge accomplishment,” said Democratic strategist Adrienne Elrod, who worked on Biden’s campaign. “Once we get past reconciliation, then I think some of the other top priorities that the president has consistently talked about from the election campaign until now… will come to the fore.”</w:t>
      </w:r>
    </w:p>
    <w:p w14:paraId="39AC32CD" w14:textId="77777777" w:rsidR="00787623" w:rsidRPr="00901541" w:rsidRDefault="00787623" w:rsidP="00787623">
      <w:pPr>
        <w:rPr>
          <w:rFonts w:asciiTheme="minorHAnsi" w:hAnsiTheme="minorHAnsi" w:cstheme="minorHAnsi"/>
          <w:sz w:val="16"/>
        </w:rPr>
      </w:pPr>
      <w:r w:rsidRPr="00901541">
        <w:rPr>
          <w:rStyle w:val="StyleUnderline"/>
          <w:rFonts w:asciiTheme="minorHAnsi" w:hAnsiTheme="minorHAnsi" w:cstheme="minorHAnsi"/>
        </w:rPr>
        <w:t xml:space="preserve">But </w:t>
      </w:r>
      <w:r w:rsidRPr="00901541">
        <w:rPr>
          <w:rStyle w:val="StyleUnderline"/>
          <w:rFonts w:asciiTheme="minorHAnsi" w:hAnsiTheme="minorHAnsi" w:cstheme="minorHAnsi"/>
          <w:highlight w:val="cyan"/>
        </w:rPr>
        <w:t>whatever momentum there was for reconciliation and infrastructure</w:t>
      </w:r>
      <w:r w:rsidRPr="00901541">
        <w:rPr>
          <w:rStyle w:val="StyleUnderline"/>
          <w:rFonts w:asciiTheme="minorHAnsi" w:hAnsiTheme="minorHAnsi" w:cstheme="minorHAnsi"/>
        </w:rPr>
        <w:t xml:space="preserve"> bills, it </w:t>
      </w:r>
      <w:r w:rsidRPr="00901541">
        <w:rPr>
          <w:rStyle w:val="Emphasis"/>
          <w:rFonts w:asciiTheme="minorHAnsi" w:hAnsiTheme="minorHAnsi" w:cstheme="minorHAnsi"/>
          <w:highlight w:val="cyan"/>
        </w:rPr>
        <w:t>has been dashed</w:t>
      </w:r>
      <w:r w:rsidRPr="00901541">
        <w:rPr>
          <w:rStyle w:val="StyleUnderline"/>
          <w:rFonts w:asciiTheme="minorHAnsi" w:hAnsiTheme="minorHAnsi" w:cstheme="minorHAnsi"/>
          <w:highlight w:val="cyan"/>
        </w:rPr>
        <w:t xml:space="preserve"> in recent weeks</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 xml:space="preserve">Biden faces the </w:t>
      </w:r>
      <w:r w:rsidRPr="00901541">
        <w:rPr>
          <w:rStyle w:val="Emphasis"/>
          <w:rFonts w:asciiTheme="minorHAnsi" w:hAnsiTheme="minorHAnsi" w:cstheme="minorHAnsi"/>
          <w:highlight w:val="cyan"/>
        </w:rPr>
        <w:t>lowest approval ratings</w:t>
      </w:r>
      <w:r w:rsidRPr="00901541">
        <w:rPr>
          <w:rStyle w:val="StyleUnderline"/>
          <w:rFonts w:asciiTheme="minorHAnsi" w:hAnsiTheme="minorHAnsi" w:cstheme="minorHAnsi"/>
          <w:highlight w:val="cyan"/>
        </w:rPr>
        <w:t xml:space="preserve"> of his presidency</w:t>
      </w:r>
      <w:r w:rsidRPr="00901541">
        <w:rPr>
          <w:rStyle w:val="StyleUnderline"/>
          <w:rFonts w:asciiTheme="minorHAnsi" w:hAnsiTheme="minorHAnsi" w:cstheme="minorHAnsi"/>
        </w:rPr>
        <w:t xml:space="preserve"> so far, </w:t>
      </w:r>
      <w:r w:rsidRPr="00901541">
        <w:rPr>
          <w:rStyle w:val="StyleUnderline"/>
          <w:rFonts w:asciiTheme="minorHAnsi" w:hAnsiTheme="minorHAnsi" w:cstheme="minorHAnsi"/>
          <w:highlight w:val="cyan"/>
        </w:rPr>
        <w:t>following</w:t>
      </w:r>
      <w:r w:rsidRPr="00901541">
        <w:rPr>
          <w:rStyle w:val="StyleUnderline"/>
          <w:rFonts w:asciiTheme="minorHAnsi" w:hAnsiTheme="minorHAnsi" w:cstheme="minorHAnsi"/>
        </w:rPr>
        <w:t xml:space="preserve"> the botched troop withdrawal from </w:t>
      </w:r>
      <w:r w:rsidRPr="00901541">
        <w:rPr>
          <w:rStyle w:val="Emphasis"/>
          <w:rFonts w:asciiTheme="minorHAnsi" w:hAnsiTheme="minorHAnsi" w:cstheme="minorHAnsi"/>
          <w:highlight w:val="cyan"/>
        </w:rPr>
        <w:t>Afghanistan</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The calendar</w:t>
      </w:r>
      <w:r w:rsidRPr="00901541">
        <w:rPr>
          <w:rStyle w:val="StyleUnderline"/>
          <w:rFonts w:asciiTheme="minorHAnsi" w:hAnsiTheme="minorHAnsi" w:cstheme="minorHAnsi"/>
        </w:rPr>
        <w:t xml:space="preserve"> also </w:t>
      </w:r>
      <w:r w:rsidRPr="00901541">
        <w:rPr>
          <w:rStyle w:val="Emphasis"/>
          <w:rFonts w:asciiTheme="minorHAnsi" w:hAnsiTheme="minorHAnsi" w:cstheme="minorHAnsi"/>
          <w:highlight w:val="cyan"/>
        </w:rPr>
        <w:t>plays against the party</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Congress</w:t>
      </w:r>
      <w:r w:rsidRPr="00901541">
        <w:rPr>
          <w:rStyle w:val="StyleUnderline"/>
          <w:rFonts w:asciiTheme="minorHAnsi" w:hAnsiTheme="minorHAnsi" w:cstheme="minorHAnsi"/>
        </w:rPr>
        <w:t xml:space="preserve"> is already engrossed in passing Biden’s two main spending bills and </w:t>
      </w:r>
      <w:r w:rsidRPr="00901541">
        <w:rPr>
          <w:rStyle w:val="StyleUnderline"/>
          <w:rFonts w:asciiTheme="minorHAnsi" w:hAnsiTheme="minorHAnsi" w:cstheme="minorHAnsi"/>
          <w:highlight w:val="cyan"/>
        </w:rPr>
        <w:t>will soon have to grapple with</w:t>
      </w:r>
      <w:r w:rsidRPr="00901541">
        <w:rPr>
          <w:rStyle w:val="StyleUnderline"/>
          <w:rFonts w:asciiTheme="minorHAnsi" w:hAnsiTheme="minorHAnsi" w:cstheme="minorHAnsi"/>
        </w:rPr>
        <w:t xml:space="preserve"> efforts to maintain </w:t>
      </w:r>
      <w:r w:rsidRPr="00901541">
        <w:rPr>
          <w:rStyle w:val="Emphasis"/>
          <w:rFonts w:asciiTheme="minorHAnsi" w:hAnsiTheme="minorHAnsi" w:cstheme="minorHAnsi"/>
          <w:highlight w:val="cyan"/>
        </w:rPr>
        <w:t>government funding</w:t>
      </w:r>
      <w:r w:rsidRPr="00901541">
        <w:rPr>
          <w:rStyle w:val="StyleUnderline"/>
          <w:rFonts w:asciiTheme="minorHAnsi" w:hAnsiTheme="minorHAnsi" w:cstheme="minorHAnsi"/>
          <w:highlight w:val="cyan"/>
        </w:rPr>
        <w:t xml:space="preserve"> and</w:t>
      </w:r>
      <w:r w:rsidRPr="00901541">
        <w:rPr>
          <w:rStyle w:val="StyleUnderline"/>
          <w:rFonts w:asciiTheme="minorHAnsi" w:hAnsiTheme="minorHAnsi" w:cstheme="minorHAnsi"/>
        </w:rPr>
        <w:t xml:space="preserve"> increase </w:t>
      </w:r>
      <w:r w:rsidRPr="00901541">
        <w:rPr>
          <w:rStyle w:val="StyleUnderline"/>
          <w:rFonts w:asciiTheme="minorHAnsi" w:hAnsiTheme="minorHAnsi" w:cstheme="minorHAnsi"/>
          <w:highlight w:val="cyan"/>
        </w:rPr>
        <w:t xml:space="preserve">the </w:t>
      </w:r>
      <w:r w:rsidRPr="00901541">
        <w:rPr>
          <w:rStyle w:val="Emphasis"/>
          <w:rFonts w:asciiTheme="minorHAnsi" w:hAnsiTheme="minorHAnsi" w:cstheme="minorHAnsi"/>
          <w:highlight w:val="cyan"/>
        </w:rPr>
        <w:t>federal borrowing limit</w:t>
      </w:r>
      <w:r w:rsidRPr="00901541">
        <w:rPr>
          <w:rFonts w:asciiTheme="minorHAnsi" w:hAnsiTheme="minorHAnsi" w:cstheme="minorHAnsi"/>
          <w:sz w:val="16"/>
        </w:rPr>
        <w:t>. And by the end of the year, members of Congress will turn their attention to the campaign – first the midterms, then the next presidential race.</w:t>
      </w:r>
    </w:p>
    <w:p w14:paraId="1E25B56C" w14:textId="77777777" w:rsidR="00787623" w:rsidRPr="00901541" w:rsidRDefault="00787623" w:rsidP="00787623">
      <w:pPr>
        <w:rPr>
          <w:rFonts w:asciiTheme="minorHAnsi" w:hAnsiTheme="minorHAnsi" w:cstheme="minorHAnsi"/>
          <w:sz w:val="16"/>
        </w:rPr>
      </w:pPr>
      <w:r w:rsidRPr="00901541">
        <w:rPr>
          <w:rStyle w:val="StyleUnderline"/>
          <w:rFonts w:asciiTheme="minorHAnsi" w:hAnsiTheme="minorHAnsi" w:cstheme="minorHAnsi"/>
          <w:highlight w:val="cyan"/>
        </w:rPr>
        <w:t>With</w:t>
      </w:r>
      <w:r w:rsidRPr="00901541">
        <w:rPr>
          <w:rStyle w:val="StyleUnderline"/>
          <w:rFonts w:asciiTheme="minorHAnsi" w:hAnsiTheme="minorHAnsi" w:cstheme="minorHAnsi"/>
        </w:rPr>
        <w:t xml:space="preserve"> the </w:t>
      </w:r>
      <w:r w:rsidRPr="00901541">
        <w:rPr>
          <w:rStyle w:val="Emphasis"/>
          <w:rFonts w:asciiTheme="minorHAnsi" w:hAnsiTheme="minorHAnsi" w:cstheme="minorHAnsi"/>
          <w:highlight w:val="cyan"/>
        </w:rPr>
        <w:t>closing</w:t>
      </w:r>
      <w:r w:rsidRPr="00901541">
        <w:rPr>
          <w:rStyle w:val="StyleUnderline"/>
          <w:rFonts w:asciiTheme="minorHAnsi" w:hAnsiTheme="minorHAnsi" w:cstheme="minorHAnsi"/>
        </w:rPr>
        <w:t xml:space="preserve"> of </w:t>
      </w:r>
      <w:r w:rsidRPr="00901541">
        <w:rPr>
          <w:rStyle w:val="Emphasis"/>
          <w:rFonts w:asciiTheme="minorHAnsi" w:hAnsiTheme="minorHAnsi" w:cstheme="minorHAnsi"/>
          <w:highlight w:val="cyan"/>
        </w:rPr>
        <w:t>legislative windows</w:t>
      </w:r>
      <w:r w:rsidRPr="00901541">
        <w:rPr>
          <w:rStyle w:val="StyleUnderline"/>
          <w:rFonts w:asciiTheme="minorHAnsi" w:hAnsiTheme="minorHAnsi" w:cstheme="minorHAnsi"/>
        </w:rPr>
        <w:t xml:space="preserve">, the </w:t>
      </w:r>
      <w:r w:rsidRPr="00901541">
        <w:rPr>
          <w:rStyle w:val="Emphasis"/>
          <w:rFonts w:asciiTheme="minorHAnsi" w:hAnsiTheme="minorHAnsi" w:cstheme="minorHAnsi"/>
          <w:highlight w:val="cyan"/>
        </w:rPr>
        <w:t>angst</w:t>
      </w:r>
      <w:r w:rsidRPr="00901541">
        <w:rPr>
          <w:rStyle w:val="StyleUnderline"/>
          <w:rFonts w:asciiTheme="minorHAnsi" w:hAnsiTheme="minorHAnsi" w:cstheme="minorHAnsi"/>
        </w:rPr>
        <w:t xml:space="preserve"> in many corners of the progressive ecosystem </w:t>
      </w:r>
      <w:r w:rsidRPr="00901541">
        <w:rPr>
          <w:rStyle w:val="Emphasis"/>
          <w:rFonts w:asciiTheme="minorHAnsi" w:hAnsiTheme="minorHAnsi" w:cstheme="minorHAnsi"/>
          <w:highlight w:val="cyan"/>
        </w:rPr>
        <w:t>has grown</w:t>
      </w:r>
      <w:r w:rsidRPr="00901541">
        <w:rPr>
          <w:rStyle w:val="StyleUnderline"/>
          <w:rFonts w:asciiTheme="minorHAnsi" w:hAnsiTheme="minorHAnsi" w:cstheme="minorHAnsi"/>
        </w:rPr>
        <w:t xml:space="preserve"> stronger</w:t>
      </w:r>
      <w:r w:rsidRPr="00901541">
        <w:rPr>
          <w:rFonts w:asciiTheme="minorHAnsi" w:hAnsiTheme="minorHAnsi" w:cstheme="minorHAnsi"/>
          <w:sz w:val="16"/>
        </w:rPr>
        <w:t>.</w:t>
      </w:r>
    </w:p>
    <w:p w14:paraId="27ADA6A2" w14:textId="77777777" w:rsidR="00787623" w:rsidRPr="00901541" w:rsidRDefault="00787623" w:rsidP="00787623">
      <w:pPr>
        <w:rPr>
          <w:rFonts w:asciiTheme="minorHAnsi" w:hAnsiTheme="minorHAnsi" w:cstheme="minorHAnsi"/>
        </w:rPr>
      </w:pPr>
    </w:p>
    <w:p w14:paraId="4BDE69BF"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Biden has no PC</w:t>
      </w:r>
    </w:p>
    <w:p w14:paraId="2E8B9682"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Jennifer Oliver </w:t>
      </w:r>
      <w:r w:rsidRPr="00901541">
        <w:rPr>
          <w:rStyle w:val="Style13ptBold"/>
          <w:rFonts w:asciiTheme="minorHAnsi" w:hAnsiTheme="minorHAnsi" w:cstheme="minorHAnsi"/>
        </w:rPr>
        <w:t>O'Connell, 9-10</w:t>
      </w:r>
      <w:r w:rsidRPr="00901541">
        <w:rPr>
          <w:rFonts w:asciiTheme="minorHAnsi" w:hAnsiTheme="minorHAnsi" w:cstheme="minorHAnsi"/>
        </w:rPr>
        <w:t xml:space="preserve">-2021, "Joe Biden Has Zero Political Capital, so Grandpa Stompy Foot Has to Work," </w:t>
      </w:r>
      <w:proofErr w:type="spellStart"/>
      <w:r w:rsidRPr="00901541">
        <w:rPr>
          <w:rFonts w:asciiTheme="minorHAnsi" w:hAnsiTheme="minorHAnsi" w:cstheme="minorHAnsi"/>
        </w:rPr>
        <w:t>redstate</w:t>
      </w:r>
      <w:proofErr w:type="spellEnd"/>
      <w:r w:rsidRPr="00901541">
        <w:rPr>
          <w:rFonts w:asciiTheme="minorHAnsi" w:hAnsiTheme="minorHAnsi" w:cstheme="minorHAnsi"/>
        </w:rPr>
        <w:t>, https://redstate.com/jenniferoo/2021/09/10/joe-biden-has-zero-political-capital-so-grandpa-stompy-foot-has-to-work-n440971</w:t>
      </w:r>
    </w:p>
    <w:p w14:paraId="3C19D610"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You see, Joe </w:t>
      </w:r>
      <w:r w:rsidRPr="00901541">
        <w:rPr>
          <w:rStyle w:val="StyleUnderline"/>
          <w:rFonts w:asciiTheme="minorHAnsi" w:hAnsiTheme="minorHAnsi" w:cstheme="minorHAnsi"/>
          <w:highlight w:val="cyan"/>
        </w:rPr>
        <w:t>Biden</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has no</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901541">
        <w:rPr>
          <w:rStyle w:val="StyleUnderline"/>
          <w:rFonts w:asciiTheme="minorHAnsi" w:hAnsiTheme="minorHAnsi" w:cstheme="minorHAnsi"/>
          <w:highlight w:val="cyan"/>
        </w:rPr>
        <w:t>c</w:t>
      </w:r>
      <w:r w:rsidRPr="00901541">
        <w:rPr>
          <w:rStyle w:val="StyleUnderline"/>
          <w:rFonts w:asciiTheme="minorHAnsi" w:hAnsiTheme="minorHAnsi" w:cstheme="minorHAnsi"/>
        </w:rPr>
        <w:t xml:space="preserve">apital </w:t>
      </w:r>
      <w:r w:rsidRPr="00901541">
        <w:rPr>
          <w:rStyle w:val="StyleUnderline"/>
          <w:rFonts w:asciiTheme="minorHAnsi" w:hAnsiTheme="minorHAnsi" w:cstheme="minorHAnsi"/>
          <w:highlight w:val="cyan"/>
        </w:rPr>
        <w:t>left. Absolutely none</w:t>
      </w:r>
      <w:r w:rsidRPr="00901541">
        <w:rPr>
          <w:rStyle w:val="StyleUnderline"/>
          <w:rFonts w:asciiTheme="minorHAnsi" w:hAnsiTheme="minorHAnsi" w:cstheme="minorHAnsi"/>
        </w:rPr>
        <w:t>. Zero, Zip, Nada</w:t>
      </w:r>
      <w:r w:rsidRPr="00901541">
        <w:rPr>
          <w:rFonts w:asciiTheme="minorHAnsi" w:hAnsiTheme="minorHAnsi" w:cstheme="minorHAnsi"/>
        </w:rPr>
        <w:t>.</w:t>
      </w:r>
    </w:p>
    <w:p w14:paraId="4635FFAD" w14:textId="77777777" w:rsidR="00787623" w:rsidRPr="00901541" w:rsidRDefault="00787623" w:rsidP="00787623">
      <w:pPr>
        <w:rPr>
          <w:rStyle w:val="StyleUnderline"/>
          <w:rFonts w:asciiTheme="minorHAnsi" w:hAnsiTheme="minorHAnsi" w:cstheme="minorHAnsi"/>
        </w:rPr>
      </w:pPr>
      <w:r w:rsidRPr="00901541">
        <w:rPr>
          <w:rFonts w:asciiTheme="minorHAnsi" w:hAnsiTheme="minorHAnsi" w:cstheme="minorHAnsi"/>
        </w:rPr>
        <w:t xml:space="preserve">Depending upon what poll you look at, </w:t>
      </w:r>
      <w:r w:rsidRPr="00901541">
        <w:rPr>
          <w:rStyle w:val="StyleUnderline"/>
          <w:rFonts w:asciiTheme="minorHAnsi" w:hAnsiTheme="minorHAnsi" w:cstheme="minorHAnsi"/>
        </w:rPr>
        <w:t xml:space="preserve">his </w:t>
      </w:r>
      <w:r w:rsidRPr="00901541">
        <w:rPr>
          <w:rStyle w:val="StyleUnderline"/>
          <w:rFonts w:asciiTheme="minorHAnsi" w:hAnsiTheme="minorHAnsi" w:cstheme="minorHAnsi"/>
          <w:highlight w:val="cyan"/>
        </w:rPr>
        <w:t>approval rating</w:t>
      </w:r>
      <w:r w:rsidRPr="00901541">
        <w:rPr>
          <w:rStyle w:val="StyleUnderline"/>
          <w:rFonts w:asciiTheme="minorHAnsi" w:hAnsiTheme="minorHAnsi" w:cstheme="minorHAnsi"/>
        </w:rPr>
        <w:t xml:space="preserve"> is </w:t>
      </w:r>
      <w:r w:rsidRPr="00901541">
        <w:rPr>
          <w:rStyle w:val="StyleUnderline"/>
          <w:rFonts w:asciiTheme="minorHAnsi" w:hAnsiTheme="minorHAnsi" w:cstheme="minorHAnsi"/>
          <w:highlight w:val="cyan"/>
        </w:rPr>
        <w:t>hovering between 36 and 45 percent</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After</w:t>
      </w:r>
      <w:r w:rsidRPr="00901541">
        <w:rPr>
          <w:rStyle w:val="StyleUnderline"/>
          <w:rFonts w:asciiTheme="minorHAnsi" w:hAnsiTheme="minorHAnsi" w:cstheme="minorHAnsi"/>
        </w:rPr>
        <w:t xml:space="preserve"> this stink bomb thrown into the manhole of the sewer that is </w:t>
      </w:r>
      <w:r w:rsidRPr="00901541">
        <w:rPr>
          <w:rStyle w:val="StyleUnderline"/>
          <w:rFonts w:asciiTheme="minorHAnsi" w:hAnsiTheme="minorHAnsi" w:cstheme="minorHAnsi"/>
          <w:highlight w:val="cyan"/>
        </w:rPr>
        <w:t>Afghanistan</w:t>
      </w:r>
      <w:r w:rsidRPr="00901541">
        <w:rPr>
          <w:rStyle w:val="StyleUnderline"/>
          <w:rFonts w:asciiTheme="minorHAnsi" w:hAnsiTheme="minorHAnsi" w:cstheme="minorHAnsi"/>
        </w:rPr>
        <w:t xml:space="preserve">, it’s </w:t>
      </w:r>
      <w:r w:rsidRPr="00901541">
        <w:rPr>
          <w:rStyle w:val="StyleUnderline"/>
          <w:rFonts w:asciiTheme="minorHAnsi" w:hAnsiTheme="minorHAnsi" w:cstheme="minorHAnsi"/>
          <w:highlight w:val="cyan"/>
        </w:rPr>
        <w:t>doubtful it will improve</w:t>
      </w:r>
      <w:r w:rsidRPr="00901541">
        <w:rPr>
          <w:rStyle w:val="StyleUnderline"/>
          <w:rFonts w:asciiTheme="minorHAnsi" w:hAnsiTheme="minorHAnsi" w:cstheme="minorHAnsi"/>
        </w:rPr>
        <w:t>.</w:t>
      </w:r>
    </w:p>
    <w:p w14:paraId="209E5DDA" w14:textId="77777777" w:rsidR="00787623" w:rsidRPr="00901541" w:rsidRDefault="00787623" w:rsidP="00787623">
      <w:pPr>
        <w:rPr>
          <w:rFonts w:asciiTheme="minorHAnsi" w:hAnsiTheme="minorHAnsi" w:cstheme="minorHAnsi"/>
        </w:rPr>
      </w:pPr>
    </w:p>
    <w:p w14:paraId="76832B0A" w14:textId="77777777" w:rsidR="00787623" w:rsidRDefault="00787623" w:rsidP="00787623">
      <w:pPr>
        <w:pStyle w:val="Heading4"/>
      </w:pPr>
    </w:p>
    <w:p w14:paraId="21171D57" w14:textId="77777777" w:rsidR="00787623" w:rsidRPr="00C028F5" w:rsidRDefault="00787623" w:rsidP="00787623">
      <w:pPr>
        <w:pStyle w:val="Heading4"/>
      </w:pPr>
      <w:r>
        <w:t xml:space="preserve">PC is </w:t>
      </w:r>
      <w:r w:rsidRPr="009C1930">
        <w:rPr>
          <w:u w:val="single"/>
        </w:rPr>
        <w:t>fake</w:t>
      </w:r>
      <w:r>
        <w:t>.</w:t>
      </w:r>
    </w:p>
    <w:p w14:paraId="0ECD4C14" w14:textId="77777777" w:rsidR="00787623" w:rsidRPr="00C028F5" w:rsidRDefault="00787623" w:rsidP="00787623">
      <w:pPr>
        <w:rPr>
          <w:rFonts w:asciiTheme="minorHAnsi" w:hAnsiTheme="minorHAnsi" w:cstheme="minorHAnsi"/>
        </w:rPr>
      </w:pPr>
      <w:r w:rsidRPr="00C028F5">
        <w:rPr>
          <w:rStyle w:val="Style13ptBold"/>
          <w:rFonts w:asciiTheme="minorHAnsi" w:hAnsiTheme="minorHAnsi" w:cstheme="minorHAnsi"/>
        </w:rPr>
        <w:t>Roberts 20</w:t>
      </w:r>
      <w:r w:rsidRPr="00C028F5">
        <w:rPr>
          <w:rFonts w:asciiTheme="minorHAnsi" w:hAnsiTheme="minorHAnsi" w:cstheme="minorHAnsi"/>
        </w:rPr>
        <w:t xml:space="preserve"> [David Roberts, writer about energy and climate change @ Vox. 12-1-2020, "Joe Biden should do everything at once," Vox, accessed 7-12-2021, https://www.vox.com/policy-and-politics/21724758/biden-transition-trump-polarized-climate-change-health-immigration] //BY ***edited for gendered language</w:t>
      </w:r>
    </w:p>
    <w:p w14:paraId="74EC5AF4" w14:textId="77777777" w:rsidR="00787623" w:rsidRPr="00C028F5" w:rsidRDefault="00787623" w:rsidP="00787623">
      <w:pPr>
        <w:rPr>
          <w:rFonts w:asciiTheme="minorHAnsi" w:hAnsiTheme="minorHAnsi" w:cstheme="minorHAnsi"/>
          <w:sz w:val="16"/>
        </w:rPr>
      </w:pPr>
      <w:r w:rsidRPr="00C028F5">
        <w:rPr>
          <w:rFonts w:asciiTheme="minorHAnsi" w:hAnsiTheme="minorHAnsi" w:cstheme="minorHAnsi"/>
          <w:sz w:val="16"/>
        </w:rPr>
        <w:t xml:space="preserve">Two-party </w:t>
      </w:r>
      <w:r w:rsidRPr="00AE114B">
        <w:rPr>
          <w:rStyle w:val="StyleUnderline"/>
          <w:rFonts w:asciiTheme="minorHAnsi" w:hAnsiTheme="minorHAnsi" w:cstheme="minorHAnsi"/>
          <w:highlight w:val="green"/>
        </w:rPr>
        <w:t>partisan politics</w:t>
      </w:r>
      <w:r w:rsidRPr="00C028F5">
        <w:rPr>
          <w:rStyle w:val="StyleUnderline"/>
          <w:rFonts w:asciiTheme="minorHAnsi" w:hAnsiTheme="minorHAnsi" w:cstheme="minorHAnsi"/>
        </w:rPr>
        <w:t xml:space="preserve"> really is a </w:t>
      </w:r>
      <w:r w:rsidRPr="00AE114B">
        <w:rPr>
          <w:rStyle w:val="Emphasis"/>
          <w:rFonts w:asciiTheme="minorHAnsi" w:hAnsiTheme="minorHAnsi" w:cstheme="minorHAnsi"/>
          <w:highlight w:val="green"/>
        </w:rPr>
        <w:t xml:space="preserve">zero-sum </w:t>
      </w:r>
      <w:r w:rsidRPr="00C028F5">
        <w:rPr>
          <w:rStyle w:val="Emphasis"/>
          <w:rFonts w:asciiTheme="minorHAnsi" w:hAnsiTheme="minorHAnsi" w:cstheme="minorHAnsi"/>
        </w:rPr>
        <w:t>game</w:t>
      </w:r>
    </w:p>
    <w:p w14:paraId="2A6A2B9E" w14:textId="77777777" w:rsidR="00787623" w:rsidRPr="00C028F5" w:rsidRDefault="00787623" w:rsidP="00787623">
      <w:pPr>
        <w:rPr>
          <w:rFonts w:asciiTheme="minorHAnsi" w:hAnsiTheme="minorHAnsi" w:cstheme="minorHAnsi"/>
          <w:sz w:val="16"/>
        </w:rPr>
      </w:pPr>
      <w:r w:rsidRPr="00C028F5">
        <w:rPr>
          <w:rFonts w:asciiTheme="minorHAnsi" w:hAnsiTheme="minorHAnsi" w:cstheme="minorHAnsi"/>
          <w:sz w:val="16"/>
        </w:rPr>
        <w:t xml:space="preserve">The theme of these stories is that </w:t>
      </w:r>
      <w:r w:rsidRPr="00AE114B">
        <w:rPr>
          <w:rStyle w:val="StyleUnderline"/>
          <w:rFonts w:asciiTheme="minorHAnsi" w:hAnsiTheme="minorHAnsi" w:cstheme="minorHAnsi"/>
          <w:highlight w:val="green"/>
        </w:rPr>
        <w:t>Dem</w:t>
      </w:r>
      <w:r w:rsidRPr="00C028F5">
        <w:rPr>
          <w:rStyle w:val="StyleUnderline"/>
          <w:rFonts w:asciiTheme="minorHAnsi" w:hAnsiTheme="minorHAnsi" w:cstheme="minorHAnsi"/>
        </w:rPr>
        <w:t>ocrat</w:t>
      </w:r>
      <w:r w:rsidRPr="00AE114B">
        <w:rPr>
          <w:rStyle w:val="StyleUnderline"/>
          <w:rFonts w:asciiTheme="minorHAnsi" w:hAnsiTheme="minorHAnsi" w:cstheme="minorHAnsi"/>
          <w:highlight w:val="green"/>
        </w:rPr>
        <w:t>s</w:t>
      </w:r>
      <w:r w:rsidRPr="00C028F5">
        <w:rPr>
          <w:rStyle w:val="StyleUnderline"/>
          <w:rFonts w:asciiTheme="minorHAnsi" w:hAnsiTheme="minorHAnsi" w:cstheme="minorHAnsi"/>
        </w:rPr>
        <w:t xml:space="preserve"> </w:t>
      </w:r>
      <w:r w:rsidRPr="00C028F5">
        <w:rPr>
          <w:rStyle w:val="Emphasis"/>
          <w:rFonts w:asciiTheme="minorHAnsi" w:hAnsiTheme="minorHAnsi" w:cstheme="minorHAnsi"/>
        </w:rPr>
        <w:t>relied</w:t>
      </w:r>
      <w:r w:rsidRPr="00C028F5">
        <w:rPr>
          <w:rStyle w:val="StyleUnderline"/>
          <w:rFonts w:asciiTheme="minorHAnsi" w:hAnsiTheme="minorHAnsi" w:cstheme="minorHAnsi"/>
        </w:rPr>
        <w:t xml:space="preserve"> on clever </w:t>
      </w:r>
      <w:r w:rsidRPr="00C028F5">
        <w:rPr>
          <w:rStyle w:val="Emphasis"/>
          <w:rFonts w:asciiTheme="minorHAnsi" w:hAnsiTheme="minorHAnsi" w:cstheme="minorHAnsi"/>
        </w:rPr>
        <w:t>sequencing</w:t>
      </w:r>
      <w:r w:rsidRPr="00C028F5">
        <w:rPr>
          <w:rStyle w:val="StyleUnderline"/>
          <w:rFonts w:asciiTheme="minorHAnsi" w:hAnsiTheme="minorHAnsi" w:cstheme="minorHAnsi"/>
        </w:rPr>
        <w:t xml:space="preserve"> </w:t>
      </w:r>
      <w:proofErr w:type="gramStart"/>
      <w:r w:rsidRPr="00C028F5">
        <w:rPr>
          <w:rStyle w:val="StyleUnderline"/>
          <w:rFonts w:asciiTheme="minorHAnsi" w:hAnsiTheme="minorHAnsi" w:cstheme="minorHAnsi"/>
        </w:rPr>
        <w:t>over and over again</w:t>
      </w:r>
      <w:proofErr w:type="gramEnd"/>
      <w:r w:rsidRPr="00C028F5">
        <w:rPr>
          <w:rFonts w:asciiTheme="minorHAnsi" w:hAnsiTheme="minorHAnsi" w:cstheme="minorHAnsi"/>
          <w:sz w:val="16"/>
        </w:rPr>
        <w:t xml:space="preserve">, </w:t>
      </w:r>
      <w:r w:rsidRPr="00C028F5">
        <w:rPr>
          <w:rStyle w:val="StyleUnderline"/>
          <w:rFonts w:asciiTheme="minorHAnsi" w:hAnsiTheme="minorHAnsi" w:cstheme="minorHAnsi"/>
        </w:rPr>
        <w:t>imagining</w:t>
      </w:r>
      <w:r w:rsidRPr="00C028F5">
        <w:rPr>
          <w:rFonts w:asciiTheme="minorHAnsi" w:hAnsiTheme="minorHAnsi" w:cstheme="minorHAnsi"/>
          <w:sz w:val="16"/>
        </w:rPr>
        <w:t xml:space="preserve"> some amount of </w:t>
      </w:r>
      <w:r w:rsidRPr="00C028F5">
        <w:rPr>
          <w:rStyle w:val="Emphasis"/>
          <w:rFonts w:asciiTheme="minorHAnsi" w:hAnsiTheme="minorHAnsi" w:cstheme="minorHAnsi"/>
        </w:rPr>
        <w:t>political capital</w:t>
      </w:r>
      <w:r w:rsidRPr="00C028F5">
        <w:rPr>
          <w:rFonts w:asciiTheme="minorHAnsi" w:hAnsiTheme="minorHAnsi" w:cstheme="minorHAnsi"/>
          <w:sz w:val="16"/>
        </w:rPr>
        <w:t xml:space="preserve"> (“credibility”) that </w:t>
      </w:r>
      <w:r w:rsidRPr="00C028F5">
        <w:rPr>
          <w:rStyle w:val="StyleUnderline"/>
          <w:rFonts w:asciiTheme="minorHAnsi" w:hAnsiTheme="minorHAnsi" w:cstheme="minorHAnsi"/>
        </w:rPr>
        <w:t>they could</w:t>
      </w:r>
      <w:r w:rsidRPr="00C028F5">
        <w:rPr>
          <w:rFonts w:asciiTheme="minorHAnsi" w:hAnsiTheme="minorHAnsi" w:cstheme="minorHAnsi"/>
          <w:sz w:val="16"/>
        </w:rPr>
        <w:t xml:space="preserve"> </w:t>
      </w:r>
      <w:r w:rsidRPr="00C028F5">
        <w:rPr>
          <w:rFonts w:asciiTheme="minorHAnsi" w:hAnsiTheme="minorHAnsi" w:cstheme="minorHAnsi"/>
          <w:strike/>
          <w:sz w:val="16"/>
        </w:rPr>
        <w:t>husband</w:t>
      </w:r>
      <w:r w:rsidRPr="00C028F5">
        <w:rPr>
          <w:rFonts w:asciiTheme="minorHAnsi" w:hAnsiTheme="minorHAnsi" w:cstheme="minorHAnsi"/>
          <w:sz w:val="16"/>
        </w:rPr>
        <w:t xml:space="preserve"> [</w:t>
      </w:r>
      <w:r w:rsidRPr="00C028F5">
        <w:rPr>
          <w:rStyle w:val="StyleUnderline"/>
          <w:rFonts w:asciiTheme="minorHAnsi" w:hAnsiTheme="minorHAnsi" w:cstheme="minorHAnsi"/>
        </w:rPr>
        <w:t>gather</w:t>
      </w:r>
      <w:r w:rsidRPr="00C028F5">
        <w:rPr>
          <w:rFonts w:asciiTheme="minorHAnsi" w:hAnsiTheme="minorHAnsi" w:cstheme="minorHAnsi"/>
          <w:sz w:val="16"/>
        </w:rPr>
        <w:t xml:space="preserve">] </w:t>
      </w:r>
      <w:r w:rsidRPr="00C028F5">
        <w:rPr>
          <w:rStyle w:val="StyleUnderline"/>
          <w:rFonts w:asciiTheme="minorHAnsi" w:hAnsiTheme="minorHAnsi" w:cstheme="minorHAnsi"/>
        </w:rPr>
        <w:t>and spend strategically to get assistance across the aisle</w:t>
      </w:r>
      <w:r w:rsidRPr="00C028F5">
        <w:rPr>
          <w:rFonts w:asciiTheme="minorHAnsi" w:hAnsiTheme="minorHAnsi" w:cstheme="minorHAnsi"/>
          <w:sz w:val="16"/>
        </w:rPr>
        <w:t xml:space="preserve">, at every juncture </w:t>
      </w:r>
      <w:r w:rsidRPr="00AE114B">
        <w:rPr>
          <w:rStyle w:val="StyleUnderline"/>
          <w:rFonts w:asciiTheme="minorHAnsi" w:hAnsiTheme="minorHAnsi" w:cstheme="minorHAnsi"/>
          <w:highlight w:val="green"/>
        </w:rPr>
        <w:t>underestimat</w:t>
      </w:r>
      <w:r w:rsidRPr="00C028F5">
        <w:rPr>
          <w:rStyle w:val="StyleUnderline"/>
          <w:rFonts w:asciiTheme="minorHAnsi" w:hAnsiTheme="minorHAnsi" w:cstheme="minorHAnsi"/>
        </w:rPr>
        <w:t xml:space="preserve">ing the </w:t>
      </w:r>
      <w:r w:rsidRPr="00C028F5">
        <w:rPr>
          <w:rStyle w:val="Emphasis"/>
          <w:rFonts w:asciiTheme="minorHAnsi" w:hAnsiTheme="minorHAnsi" w:cstheme="minorHAnsi"/>
        </w:rPr>
        <w:t>ferocity</w:t>
      </w:r>
      <w:r w:rsidRPr="00C028F5">
        <w:rPr>
          <w:rStyle w:val="StyleUnderline"/>
          <w:rFonts w:asciiTheme="minorHAnsi" w:hAnsiTheme="minorHAnsi" w:cstheme="minorHAnsi"/>
        </w:rPr>
        <w:t xml:space="preserve"> and </w:t>
      </w:r>
      <w:r w:rsidRPr="00C028F5">
        <w:rPr>
          <w:rStyle w:val="Emphasis"/>
          <w:rFonts w:asciiTheme="minorHAnsi" w:hAnsiTheme="minorHAnsi" w:cstheme="minorHAnsi"/>
        </w:rPr>
        <w:t>unanimity</w:t>
      </w:r>
      <w:r w:rsidRPr="00C028F5">
        <w:rPr>
          <w:rStyle w:val="StyleUnderline"/>
          <w:rFonts w:asciiTheme="minorHAnsi" w:hAnsiTheme="minorHAnsi" w:cstheme="minorHAnsi"/>
        </w:rPr>
        <w:t xml:space="preserve"> of </w:t>
      </w:r>
      <w:r w:rsidRPr="00AE114B">
        <w:rPr>
          <w:rStyle w:val="StyleUnderline"/>
          <w:rFonts w:asciiTheme="minorHAnsi" w:hAnsiTheme="minorHAnsi" w:cstheme="minorHAnsi"/>
          <w:highlight w:val="green"/>
        </w:rPr>
        <w:t xml:space="preserve">Republican </w:t>
      </w:r>
      <w:r w:rsidRPr="00AE114B">
        <w:rPr>
          <w:rStyle w:val="Emphasis"/>
          <w:rFonts w:asciiTheme="minorHAnsi" w:hAnsiTheme="minorHAnsi" w:cstheme="minorHAnsi"/>
          <w:highlight w:val="green"/>
        </w:rPr>
        <w:t>opposition</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They </w:t>
      </w:r>
      <w:r w:rsidRPr="00AE114B">
        <w:rPr>
          <w:rStyle w:val="StyleUnderline"/>
          <w:rFonts w:asciiTheme="minorHAnsi" w:hAnsiTheme="minorHAnsi" w:cstheme="minorHAnsi"/>
          <w:highlight w:val="green"/>
        </w:rPr>
        <w:t xml:space="preserve">kept behaving as though they would find </w:t>
      </w:r>
      <w:proofErr w:type="gramStart"/>
      <w:r w:rsidRPr="00AE114B">
        <w:rPr>
          <w:rStyle w:val="StyleUnderline"/>
          <w:rFonts w:asciiTheme="minorHAnsi" w:hAnsiTheme="minorHAnsi" w:cstheme="minorHAnsi"/>
          <w:highlight w:val="green"/>
        </w:rPr>
        <w:t>good-faith</w:t>
      </w:r>
      <w:proofErr w:type="gramEnd"/>
      <w:r w:rsidRPr="00AE114B">
        <w:rPr>
          <w:rStyle w:val="StyleUnderline"/>
          <w:rFonts w:asciiTheme="minorHAnsi" w:hAnsiTheme="minorHAnsi" w:cstheme="minorHAnsi"/>
          <w:highlight w:val="green"/>
        </w:rPr>
        <w:t xml:space="preserve"> negotiating partners</w:t>
      </w:r>
      <w:r w:rsidRPr="00C028F5">
        <w:rPr>
          <w:rStyle w:val="StyleUnderline"/>
          <w:rFonts w:asciiTheme="minorHAnsi" w:hAnsiTheme="minorHAnsi" w:cstheme="minorHAnsi"/>
        </w:rPr>
        <w:t>, as though they were still in the postwar American era of relatively low</w:t>
      </w:r>
      <w:r w:rsidRPr="00C028F5">
        <w:rPr>
          <w:rFonts w:asciiTheme="minorHAnsi" w:hAnsiTheme="minorHAnsi" w:cstheme="minorHAnsi"/>
          <w:sz w:val="16"/>
        </w:rPr>
        <w:t xml:space="preserve"> (or at least manageable) </w:t>
      </w:r>
      <w:r w:rsidRPr="00C028F5">
        <w:rPr>
          <w:rStyle w:val="StyleUnderline"/>
          <w:rFonts w:asciiTheme="minorHAnsi" w:hAnsiTheme="minorHAnsi" w:cstheme="minorHAnsi"/>
        </w:rPr>
        <w:t>polarization</w:t>
      </w:r>
      <w:r w:rsidRPr="00C028F5">
        <w:rPr>
          <w:rFonts w:asciiTheme="minorHAnsi" w:hAnsiTheme="minorHAnsi" w:cstheme="minorHAnsi"/>
          <w:sz w:val="16"/>
        </w:rPr>
        <w:t>.</w:t>
      </w:r>
    </w:p>
    <w:p w14:paraId="4618124E" w14:textId="77777777" w:rsidR="00787623" w:rsidRPr="00C028F5" w:rsidRDefault="00787623" w:rsidP="00787623">
      <w:pPr>
        <w:rPr>
          <w:rFonts w:asciiTheme="minorHAnsi" w:hAnsiTheme="minorHAnsi" w:cstheme="minorHAnsi"/>
          <w:sz w:val="16"/>
        </w:rPr>
      </w:pPr>
      <w:r w:rsidRPr="00C028F5">
        <w:rPr>
          <w:rFonts w:asciiTheme="minorHAnsi" w:hAnsiTheme="minorHAnsi" w:cstheme="minorHAnsi"/>
          <w:sz w:val="16"/>
        </w:rPr>
        <w:t xml:space="preserve">What </w:t>
      </w:r>
      <w:r w:rsidRPr="00C028F5">
        <w:rPr>
          <w:rStyle w:val="Emphasis"/>
          <w:rFonts w:asciiTheme="minorHAnsi" w:hAnsiTheme="minorHAnsi" w:cstheme="minorHAnsi"/>
        </w:rPr>
        <w:t>too few</w:t>
      </w:r>
      <w:r w:rsidRPr="00C028F5">
        <w:rPr>
          <w:rFonts w:asciiTheme="minorHAnsi" w:hAnsiTheme="minorHAnsi" w:cstheme="minorHAnsi"/>
          <w:sz w:val="16"/>
        </w:rPr>
        <w:t xml:space="preserve"> of them </w:t>
      </w:r>
      <w:r w:rsidRPr="00C028F5">
        <w:rPr>
          <w:rStyle w:val="StyleUnderline"/>
          <w:rFonts w:asciiTheme="minorHAnsi" w:hAnsiTheme="minorHAnsi" w:cstheme="minorHAnsi"/>
        </w:rPr>
        <w:t>realized</w:t>
      </w:r>
      <w:r w:rsidRPr="00C028F5">
        <w:rPr>
          <w:rFonts w:asciiTheme="minorHAnsi" w:hAnsiTheme="minorHAnsi" w:cstheme="minorHAnsi"/>
          <w:sz w:val="16"/>
        </w:rPr>
        <w:t xml:space="preserve"> was that </w:t>
      </w:r>
      <w:r w:rsidRPr="00C028F5">
        <w:rPr>
          <w:rStyle w:val="StyleUnderline"/>
          <w:rFonts w:asciiTheme="minorHAnsi" w:hAnsiTheme="minorHAnsi" w:cstheme="minorHAnsi"/>
        </w:rPr>
        <w:t xml:space="preserve">they were </w:t>
      </w:r>
      <w:r w:rsidRPr="00AE114B">
        <w:rPr>
          <w:rStyle w:val="StyleUnderline"/>
          <w:rFonts w:asciiTheme="minorHAnsi" w:hAnsiTheme="minorHAnsi" w:cstheme="minorHAnsi"/>
          <w:highlight w:val="green"/>
        </w:rPr>
        <w:t xml:space="preserve">already in a new era of </w:t>
      </w:r>
      <w:r w:rsidRPr="00AE114B">
        <w:rPr>
          <w:rStyle w:val="Emphasis"/>
          <w:rFonts w:asciiTheme="minorHAnsi" w:hAnsiTheme="minorHAnsi" w:cstheme="minorHAnsi"/>
          <w:highlight w:val="green"/>
        </w:rPr>
        <w:t>near-total polarization</w:t>
      </w:r>
      <w:r w:rsidRPr="00C028F5">
        <w:rPr>
          <w:rFonts w:asciiTheme="minorHAnsi" w:hAnsiTheme="minorHAnsi" w:cstheme="minorHAnsi"/>
          <w:sz w:val="16"/>
        </w:rPr>
        <w:t xml:space="preserve">, with </w:t>
      </w:r>
      <w:r w:rsidRPr="00C028F5">
        <w:rPr>
          <w:rStyle w:val="StyleUnderline"/>
          <w:rFonts w:asciiTheme="minorHAnsi" w:hAnsiTheme="minorHAnsi" w:cstheme="minorHAnsi"/>
        </w:rPr>
        <w:t xml:space="preserve">the population sorted into </w:t>
      </w:r>
      <w:r w:rsidRPr="00C028F5">
        <w:rPr>
          <w:rStyle w:val="Emphasis"/>
          <w:rFonts w:asciiTheme="minorHAnsi" w:hAnsiTheme="minorHAnsi" w:cstheme="minorHAnsi"/>
        </w:rPr>
        <w:t>like-minded enclaves</w:t>
      </w:r>
      <w:r w:rsidRPr="00C028F5">
        <w:rPr>
          <w:rFonts w:asciiTheme="minorHAnsi" w:hAnsiTheme="minorHAnsi" w:cstheme="minorHAnsi"/>
          <w:sz w:val="16"/>
        </w:rPr>
        <w:t xml:space="preserve">, a </w:t>
      </w:r>
      <w:r w:rsidRPr="00C028F5">
        <w:rPr>
          <w:rStyle w:val="StyleUnderline"/>
          <w:rFonts w:asciiTheme="minorHAnsi" w:hAnsiTheme="minorHAnsi" w:cstheme="minorHAnsi"/>
        </w:rPr>
        <w:t xml:space="preserve">bifurcated media ecosystem nurturing </w:t>
      </w:r>
      <w:r w:rsidRPr="00C028F5">
        <w:rPr>
          <w:rStyle w:val="Emphasis"/>
          <w:rFonts w:asciiTheme="minorHAnsi" w:hAnsiTheme="minorHAnsi" w:cstheme="minorHAnsi"/>
        </w:rPr>
        <w:t>stacked</w:t>
      </w:r>
      <w:r w:rsidRPr="00C028F5">
        <w:rPr>
          <w:rFonts w:asciiTheme="minorHAnsi" w:hAnsiTheme="minorHAnsi" w:cstheme="minorHAnsi"/>
          <w:sz w:val="16"/>
        </w:rPr>
        <w:t xml:space="preserve"> (and diametrically opposed) “</w:t>
      </w:r>
      <w:r w:rsidRPr="00C028F5">
        <w:rPr>
          <w:rStyle w:val="Emphasis"/>
          <w:rFonts w:asciiTheme="minorHAnsi" w:hAnsiTheme="minorHAnsi" w:cstheme="minorHAnsi"/>
        </w:rPr>
        <w:t>mega-identities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and </w:t>
      </w:r>
      <w:r w:rsidRPr="00AE114B">
        <w:rPr>
          <w:rStyle w:val="StyleUnderline"/>
          <w:rFonts w:asciiTheme="minorHAnsi" w:hAnsiTheme="minorHAnsi" w:cstheme="minorHAnsi"/>
          <w:highlight w:val="green"/>
        </w:rPr>
        <w:t>voters motivated</w:t>
      </w:r>
      <w:r w:rsidRPr="00C028F5">
        <w:rPr>
          <w:rStyle w:val="StyleUnderline"/>
          <w:rFonts w:asciiTheme="minorHAnsi" w:hAnsiTheme="minorHAnsi" w:cstheme="minorHAnsi"/>
        </w:rPr>
        <w:t xml:space="preserve"> primarily </w:t>
      </w:r>
      <w:r w:rsidRPr="00AE114B">
        <w:rPr>
          <w:rStyle w:val="StyleUnderline"/>
          <w:rFonts w:asciiTheme="minorHAnsi" w:hAnsiTheme="minorHAnsi" w:cstheme="minorHAnsi"/>
          <w:highlight w:val="green"/>
        </w:rPr>
        <w:t>by</w:t>
      </w:r>
      <w:r w:rsidRPr="00C028F5">
        <w:rPr>
          <w:rFonts w:asciiTheme="minorHAnsi" w:hAnsiTheme="minorHAnsi" w:cstheme="minorHAnsi"/>
          <w:sz w:val="16"/>
        </w:rPr>
        <w:t xml:space="preserve"> “</w:t>
      </w:r>
      <w:r w:rsidRPr="00AE114B">
        <w:rPr>
          <w:rStyle w:val="Emphasis"/>
          <w:rFonts w:asciiTheme="minorHAnsi" w:hAnsiTheme="minorHAnsi" w:cstheme="minorHAnsi"/>
          <w:highlight w:val="green"/>
        </w:rPr>
        <w:t>negative partisanship</w:t>
      </w:r>
      <w:r w:rsidRPr="00C028F5">
        <w:rPr>
          <w:rFonts w:asciiTheme="minorHAnsi" w:hAnsiTheme="minorHAnsi" w:cstheme="minorHAnsi"/>
          <w:sz w:val="16"/>
        </w:rPr>
        <w:t>,” which is to say, hatred of the other side.</w:t>
      </w:r>
    </w:p>
    <w:p w14:paraId="2483263C" w14:textId="77777777" w:rsidR="00787623" w:rsidRDefault="00787623" w:rsidP="00787623">
      <w:pPr>
        <w:rPr>
          <w:rFonts w:asciiTheme="minorHAnsi" w:hAnsiTheme="minorHAnsi" w:cstheme="minorHAnsi"/>
          <w:sz w:val="16"/>
        </w:rPr>
      </w:pPr>
      <w:r w:rsidRPr="00C028F5">
        <w:rPr>
          <w:rFonts w:asciiTheme="minorHAnsi" w:hAnsiTheme="minorHAnsi" w:cstheme="minorHAnsi"/>
          <w:sz w:val="16"/>
        </w:rPr>
        <w:t xml:space="preserve">A fully polarized two-party system really is a zero-sum game. </w:t>
      </w:r>
      <w:r w:rsidRPr="00C028F5">
        <w:rPr>
          <w:rStyle w:val="StyleUnderline"/>
          <w:rFonts w:asciiTheme="minorHAnsi" w:hAnsiTheme="minorHAnsi" w:cstheme="minorHAnsi"/>
        </w:rPr>
        <w:t xml:space="preserve">Any victories or gains by one side </w:t>
      </w:r>
      <w:r w:rsidRPr="00C028F5">
        <w:rPr>
          <w:rStyle w:val="Emphasis"/>
          <w:rFonts w:asciiTheme="minorHAnsi" w:hAnsiTheme="minorHAnsi" w:cstheme="minorHAnsi"/>
        </w:rPr>
        <w:t>come at the other side’s expense</w:t>
      </w:r>
      <w:r w:rsidRPr="00C028F5">
        <w:rPr>
          <w:rFonts w:asciiTheme="minorHAnsi" w:hAnsiTheme="minorHAnsi" w:cstheme="minorHAnsi"/>
          <w:sz w:val="16"/>
        </w:rPr>
        <w:t xml:space="preserve">, </w:t>
      </w:r>
      <w:r w:rsidRPr="00C028F5">
        <w:rPr>
          <w:rStyle w:val="Emphasis"/>
          <w:rFonts w:asciiTheme="minorHAnsi" w:hAnsiTheme="minorHAnsi" w:cstheme="minorHAnsi"/>
        </w:rPr>
        <w:t>even if</w:t>
      </w:r>
      <w:r w:rsidRPr="00C028F5">
        <w:rPr>
          <w:rStyle w:val="StyleUnderline"/>
          <w:rFonts w:asciiTheme="minorHAnsi" w:hAnsiTheme="minorHAnsi" w:cstheme="minorHAnsi"/>
        </w:rPr>
        <w:t xml:space="preserve"> the victory </w:t>
      </w:r>
      <w:r w:rsidRPr="00C028F5">
        <w:rPr>
          <w:rStyle w:val="Emphasis"/>
          <w:rFonts w:asciiTheme="minorHAnsi" w:hAnsiTheme="minorHAnsi" w:cstheme="minorHAnsi"/>
        </w:rPr>
        <w:t>secures shared goals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 </w:t>
      </w:r>
      <w:r w:rsidRPr="00AE114B">
        <w:rPr>
          <w:rStyle w:val="StyleUnderline"/>
          <w:rFonts w:asciiTheme="minorHAnsi" w:hAnsiTheme="minorHAnsi" w:cstheme="minorHAnsi"/>
          <w:highlight w:val="green"/>
        </w:rPr>
        <w:t>rational course for the party out of power</w:t>
      </w:r>
      <w:r w:rsidRPr="00C028F5">
        <w:rPr>
          <w:rStyle w:val="StyleUnderline"/>
          <w:rFonts w:asciiTheme="minorHAnsi" w:hAnsiTheme="minorHAnsi" w:cstheme="minorHAnsi"/>
        </w:rPr>
        <w:t xml:space="preserve"> is to </w:t>
      </w:r>
      <w:r w:rsidRPr="00AE114B">
        <w:rPr>
          <w:rStyle w:val="StyleUnderline"/>
          <w:rFonts w:asciiTheme="minorHAnsi" w:hAnsiTheme="minorHAnsi" w:cstheme="minorHAnsi"/>
          <w:highlight w:val="green"/>
        </w:rPr>
        <w:t xml:space="preserve">fight with </w:t>
      </w:r>
      <w:r w:rsidRPr="00AE114B">
        <w:rPr>
          <w:rStyle w:val="Emphasis"/>
          <w:rFonts w:asciiTheme="minorHAnsi" w:hAnsiTheme="minorHAnsi" w:cstheme="minorHAnsi"/>
          <w:highlight w:val="green"/>
        </w:rPr>
        <w:t>full intensity</w:t>
      </w:r>
      <w:r w:rsidRPr="00AE114B">
        <w:rPr>
          <w:rStyle w:val="StyleUnderline"/>
          <w:rFonts w:asciiTheme="minorHAnsi" w:hAnsiTheme="minorHAnsi" w:cstheme="minorHAnsi"/>
          <w:highlight w:val="green"/>
        </w:rPr>
        <w:t xml:space="preserve"> against everything</w:t>
      </w:r>
      <w:r w:rsidRPr="00C028F5">
        <w:rPr>
          <w:rFonts w:asciiTheme="minorHAnsi" w:hAnsiTheme="minorHAnsi" w:cstheme="minorHAnsi"/>
          <w:sz w:val="16"/>
        </w:rPr>
        <w:t xml:space="preserve">, always, </w:t>
      </w:r>
      <w:r w:rsidRPr="00C028F5">
        <w:rPr>
          <w:rStyle w:val="StyleUnderline"/>
          <w:rFonts w:asciiTheme="minorHAnsi" w:hAnsiTheme="minorHAnsi" w:cstheme="minorHAnsi"/>
        </w:rPr>
        <w:t>and that’s what Republicans did under Obama</w:t>
      </w:r>
      <w:r w:rsidRPr="00C028F5">
        <w:rPr>
          <w:rFonts w:asciiTheme="minorHAnsi" w:hAnsiTheme="minorHAnsi" w:cstheme="minorHAnsi"/>
          <w:sz w:val="16"/>
        </w:rPr>
        <w:t xml:space="preserve">. With scarcely any exceptions, from 2010 through 2020, </w:t>
      </w:r>
      <w:r w:rsidRPr="00C028F5">
        <w:rPr>
          <w:rStyle w:val="StyleUnderline"/>
          <w:rFonts w:asciiTheme="minorHAnsi" w:hAnsiTheme="minorHAnsi" w:cstheme="minorHAnsi"/>
        </w:rPr>
        <w:t xml:space="preserve">they </w:t>
      </w:r>
      <w:r w:rsidRPr="00C028F5">
        <w:rPr>
          <w:rStyle w:val="Emphasis"/>
          <w:rFonts w:asciiTheme="minorHAnsi" w:hAnsiTheme="minorHAnsi" w:cstheme="minorHAnsi"/>
        </w:rPr>
        <w:t>pushed</w:t>
      </w:r>
      <w:r w:rsidRPr="00C028F5">
        <w:rPr>
          <w:rStyle w:val="StyleUnderline"/>
          <w:rFonts w:asciiTheme="minorHAnsi" w:hAnsiTheme="minorHAnsi" w:cstheme="minorHAnsi"/>
        </w:rPr>
        <w:t xml:space="preserve"> in every case for </w:t>
      </w:r>
      <w:r w:rsidRPr="00C028F5">
        <w:rPr>
          <w:rStyle w:val="Emphasis"/>
          <w:rFonts w:asciiTheme="minorHAnsi" w:hAnsiTheme="minorHAnsi" w:cstheme="minorHAnsi"/>
        </w:rPr>
        <w:t>maximal partisan advantage</w:t>
      </w:r>
      <w:r w:rsidRPr="00C028F5">
        <w:rPr>
          <w:rStyle w:val="StyleUnderline"/>
          <w:rFonts w:asciiTheme="minorHAnsi" w:hAnsiTheme="minorHAnsi" w:cstheme="minorHAnsi"/>
        </w:rPr>
        <w:t>, no matter the stakes or possible cost</w:t>
      </w:r>
      <w:r w:rsidRPr="00C028F5">
        <w:rPr>
          <w:rFonts w:asciiTheme="minorHAnsi" w:hAnsiTheme="minorHAnsi" w:cstheme="minorHAnsi"/>
          <w:sz w:val="16"/>
        </w:rPr>
        <w:t>.</w:t>
      </w:r>
    </w:p>
    <w:p w14:paraId="39F3F1FD" w14:textId="77B00F03" w:rsidR="00787623" w:rsidRDefault="00787623" w:rsidP="00787623">
      <w:pPr>
        <w:pStyle w:val="Heading4"/>
      </w:pPr>
      <w:r>
        <w:t xml:space="preserve">Fiat solves the link---it ensures </w:t>
      </w:r>
      <w:r w:rsidRPr="002E4233">
        <w:rPr>
          <w:u w:val="single"/>
        </w:rPr>
        <w:t>immediate</w:t>
      </w:r>
      <w:r>
        <w:t xml:space="preserve"> passage without fights.</w:t>
      </w:r>
    </w:p>
    <w:p w14:paraId="383CE159" w14:textId="5CC77A60" w:rsidR="00787623" w:rsidRDefault="00787623" w:rsidP="00787623">
      <w:pPr>
        <w:pStyle w:val="Heading2"/>
      </w:pPr>
      <w:r>
        <w:t>Negotiation CP</w:t>
      </w:r>
    </w:p>
    <w:p w14:paraId="225277E8" w14:textId="77777777" w:rsidR="00787623" w:rsidRDefault="00787623" w:rsidP="00787623">
      <w:pPr>
        <w:pStyle w:val="Heading4"/>
        <w:rPr>
          <w:rFonts w:asciiTheme="majorHAnsi" w:hAnsiTheme="majorHAnsi" w:cstheme="majorHAnsi"/>
        </w:rPr>
      </w:pPr>
      <w:r>
        <w:rPr>
          <w:rFonts w:asciiTheme="majorHAnsi" w:hAnsiTheme="majorHAnsi" w:cstheme="majorHAnsi"/>
        </w:rPr>
        <w:t>Can’t solve inequality:</w:t>
      </w:r>
    </w:p>
    <w:p w14:paraId="50CEB6CD" w14:textId="77777777" w:rsidR="00787623" w:rsidRDefault="00787623" w:rsidP="00787623"/>
    <w:p w14:paraId="2547C72B" w14:textId="77777777" w:rsidR="00787623" w:rsidRPr="008154AF" w:rsidRDefault="00787623" w:rsidP="00787623">
      <w:pPr>
        <w:pStyle w:val="Heading4"/>
        <w:rPr>
          <w:rFonts w:asciiTheme="majorHAnsi" w:hAnsiTheme="majorHAnsi" w:cstheme="majorHAnsi"/>
        </w:rPr>
      </w:pPr>
      <w:r>
        <w:rPr>
          <w:rFonts w:asciiTheme="majorHAnsi" w:hAnsiTheme="majorHAnsi" w:cstheme="majorHAnsi"/>
        </w:rPr>
        <w:t xml:space="preserve">1. </w:t>
      </w:r>
      <w:proofErr w:type="spellStart"/>
      <w:r>
        <w:rPr>
          <w:rFonts w:asciiTheme="majorHAnsi" w:hAnsiTheme="majorHAnsi" w:cstheme="majorHAnsi"/>
        </w:rPr>
        <w:t>Negotations</w:t>
      </w:r>
      <w:proofErr w:type="spellEnd"/>
      <w:r>
        <w:rPr>
          <w:rFonts w:asciiTheme="majorHAnsi" w:hAnsiTheme="majorHAnsi" w:cstheme="majorHAnsi"/>
        </w:rPr>
        <w:t xml:space="preserve"> </w:t>
      </w:r>
      <w:r w:rsidRPr="00E54FC0">
        <w:rPr>
          <w:rFonts w:asciiTheme="majorHAnsi" w:hAnsiTheme="majorHAnsi" w:cstheme="majorHAnsi"/>
          <w:u w:val="single"/>
        </w:rPr>
        <w:t>fail</w:t>
      </w:r>
      <w:r>
        <w:rPr>
          <w:rFonts w:asciiTheme="majorHAnsi" w:hAnsiTheme="majorHAnsi" w:cstheme="majorHAnsi"/>
        </w:rPr>
        <w:t xml:space="preserve">---prefer </w:t>
      </w:r>
      <w:r w:rsidRPr="00991D4E">
        <w:rPr>
          <w:rFonts w:asciiTheme="majorHAnsi" w:hAnsiTheme="majorHAnsi" w:cstheme="majorHAnsi"/>
          <w:u w:val="single"/>
        </w:rPr>
        <w:t>case-by-case</w:t>
      </w:r>
      <w:r>
        <w:rPr>
          <w:rFonts w:asciiTheme="majorHAnsi" w:hAnsiTheme="majorHAnsi" w:cstheme="majorHAnsi"/>
        </w:rPr>
        <w:t xml:space="preserve"> enforcement.</w:t>
      </w:r>
    </w:p>
    <w:p w14:paraId="4DB0774A" w14:textId="77777777" w:rsidR="00787623" w:rsidRPr="008154AF" w:rsidRDefault="00787623" w:rsidP="00787623">
      <w:pPr>
        <w:rPr>
          <w:rStyle w:val="Style13ptBold"/>
          <w:rFonts w:asciiTheme="majorHAnsi" w:hAnsiTheme="majorHAnsi" w:cstheme="majorHAnsi"/>
        </w:rPr>
      </w:pPr>
      <w:r w:rsidRPr="008154AF">
        <w:rPr>
          <w:rFonts w:asciiTheme="majorHAnsi" w:hAnsiTheme="majorHAnsi" w:cstheme="majorHAnsi"/>
        </w:rPr>
        <w:t xml:space="preserve">Howard </w:t>
      </w:r>
      <w:proofErr w:type="spellStart"/>
      <w:r w:rsidRPr="008154AF">
        <w:rPr>
          <w:rStyle w:val="Style13ptBold"/>
          <w:rFonts w:asciiTheme="majorHAnsi" w:hAnsiTheme="majorHAnsi" w:cstheme="majorHAnsi"/>
        </w:rPr>
        <w:t>Shelanski</w:t>
      </w:r>
      <w:proofErr w:type="spellEnd"/>
      <w:r w:rsidRPr="008154AF">
        <w:rPr>
          <w:rStyle w:val="Style13ptBold"/>
          <w:rFonts w:asciiTheme="majorHAnsi" w:hAnsiTheme="majorHAnsi" w:cstheme="majorHAnsi"/>
        </w:rPr>
        <w:t xml:space="preserve"> 21</w:t>
      </w:r>
      <w:r w:rsidRPr="008154AF">
        <w:rPr>
          <w:rFonts w:asciiTheme="majorHAnsi" w:hAnsiTheme="majorHAnsi" w:cstheme="majorHAnsi"/>
        </w:rPr>
        <w:t xml:space="preserve">. Professor of Law, Georgetown University; Partner, Davis Polk &amp; Wardwell LLP. “Antitrust and Deregulation.” </w:t>
      </w:r>
      <w:r w:rsidRPr="008154AF">
        <w:rPr>
          <w:rFonts w:asciiTheme="majorHAnsi" w:hAnsiTheme="majorHAnsi" w:cstheme="majorHAnsi"/>
          <w:i/>
          <w:iCs/>
        </w:rPr>
        <w:t>Yale Law Journal</w:t>
      </w:r>
      <w:r w:rsidRPr="008154AF">
        <w:rPr>
          <w:rFonts w:asciiTheme="majorHAnsi" w:hAnsiTheme="majorHAnsi" w:cstheme="majorHAnsi"/>
        </w:rPr>
        <w:t xml:space="preserve"> (127): 1951-1953. </w:t>
      </w:r>
      <w:hyperlink r:id="rId14" w:history="1">
        <w:r w:rsidRPr="008154AF">
          <w:rPr>
            <w:rStyle w:val="FollowedHyperlink"/>
            <w:rFonts w:asciiTheme="majorHAnsi" w:hAnsiTheme="majorHAnsi" w:cstheme="majorHAnsi"/>
          </w:rPr>
          <w:t>https://www.yalelawjournal.org/pdf/Shelanski_kcn6n4k3.pdf</w:t>
        </w:r>
      </w:hyperlink>
    </w:p>
    <w:p w14:paraId="05DD3458" w14:textId="77777777" w:rsidR="00787623" w:rsidRPr="008154AF" w:rsidRDefault="00787623" w:rsidP="00787623">
      <w:pPr>
        <w:rPr>
          <w:rFonts w:asciiTheme="majorHAnsi" w:hAnsiTheme="majorHAnsi" w:cstheme="majorHAnsi"/>
          <w:sz w:val="16"/>
        </w:rPr>
      </w:pPr>
      <w:r w:rsidRPr="008154AF">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8154AF">
        <w:rPr>
          <w:rStyle w:val="StyleUnderline"/>
          <w:rFonts w:asciiTheme="majorHAnsi" w:hAnsiTheme="majorHAnsi" w:cstheme="majorHAnsi"/>
        </w:rPr>
        <w:t xml:space="preserve">even very </w:t>
      </w:r>
      <w:r w:rsidRPr="00AE114B">
        <w:rPr>
          <w:rStyle w:val="StyleUnderline"/>
          <w:rFonts w:asciiTheme="majorHAnsi" w:hAnsiTheme="majorHAnsi" w:cstheme="majorHAnsi"/>
          <w:highlight w:val="green"/>
        </w:rPr>
        <w:t>imperfect competition is preferable to regulation</w:t>
      </w:r>
      <w:r w:rsidRPr="008154AF">
        <w:rPr>
          <w:rFonts w:asciiTheme="majorHAnsi" w:hAnsiTheme="majorHAnsi" w:cstheme="majorHAnsi"/>
          <w:sz w:val="16"/>
        </w:rPr>
        <w:t xml:space="preserve">.”117 Kahn does not address antitrust in that quotation, but it suggests that </w:t>
      </w:r>
      <w:r w:rsidRPr="008154AF">
        <w:rPr>
          <w:rStyle w:val="StyleUnderline"/>
          <w:rFonts w:asciiTheme="majorHAnsi" w:hAnsiTheme="majorHAnsi" w:cstheme="majorHAnsi"/>
        </w:rPr>
        <w:t xml:space="preserve">he would find </w:t>
      </w:r>
      <w:r w:rsidRPr="009C3724">
        <w:rPr>
          <w:rStyle w:val="StyleUnderline"/>
          <w:rFonts w:asciiTheme="majorHAnsi" w:hAnsiTheme="majorHAnsi" w:cstheme="majorHAnsi"/>
        </w:rPr>
        <w:t>antitrust law’s more targeted, case-by-case approach to governing competition to be preferable</w:t>
      </w:r>
      <w:r w:rsidRPr="008154AF">
        <w:rPr>
          <w:rStyle w:val="StyleUnderline"/>
          <w:rFonts w:asciiTheme="majorHAnsi" w:hAnsiTheme="majorHAnsi" w:cstheme="majorHAnsi"/>
        </w:rPr>
        <w:t xml:space="preserve"> to regulation</w:t>
      </w:r>
      <w:r w:rsidRPr="008154AF">
        <w:rPr>
          <w:rFonts w:asciiTheme="majorHAnsi" w:hAnsiTheme="majorHAnsi" w:cstheme="majorHAnsi"/>
          <w:sz w:val="16"/>
        </w:rPr>
        <w:t xml:space="preserve">. Indeed, Kahn elsewhere wrote, while expressing his “belief in vigorous enforcement of the antitrust laws,” that “the </w:t>
      </w:r>
      <w:r w:rsidRPr="00AE114B">
        <w:rPr>
          <w:rStyle w:val="StyleUnderline"/>
          <w:rFonts w:asciiTheme="majorHAnsi" w:hAnsiTheme="majorHAnsi" w:cstheme="majorHAnsi"/>
          <w:highlight w:val="green"/>
        </w:rPr>
        <w:t>antitrust</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 xml:space="preserve">laws </w:t>
      </w:r>
      <w:r w:rsidRPr="00AE114B">
        <w:rPr>
          <w:rStyle w:val="StyleUnderline"/>
          <w:rFonts w:asciiTheme="majorHAnsi" w:hAnsiTheme="majorHAnsi" w:cstheme="majorHAnsi"/>
          <w:highlight w:val="green"/>
        </w:rPr>
        <w:t>are not</w:t>
      </w:r>
      <w:r w:rsidRPr="008154AF">
        <w:rPr>
          <w:rStyle w:val="StyleUnderline"/>
          <w:rFonts w:asciiTheme="majorHAnsi" w:hAnsiTheme="majorHAnsi" w:cstheme="majorHAnsi"/>
        </w:rPr>
        <w:t xml:space="preserve"> just </w:t>
      </w:r>
      <w:r w:rsidRPr="00AE114B">
        <w:rPr>
          <w:rStyle w:val="StyleUnderline"/>
          <w:rFonts w:asciiTheme="majorHAnsi" w:hAnsiTheme="majorHAnsi" w:cstheme="majorHAnsi"/>
          <w:highlight w:val="green"/>
        </w:rPr>
        <w:t>another</w:t>
      </w:r>
      <w:r w:rsidRPr="008154AF">
        <w:rPr>
          <w:rStyle w:val="StyleUnderline"/>
          <w:rFonts w:asciiTheme="majorHAnsi" w:hAnsiTheme="majorHAnsi" w:cstheme="majorHAnsi"/>
        </w:rPr>
        <w:t xml:space="preserve"> form of </w:t>
      </w:r>
      <w:r w:rsidRPr="00AE114B">
        <w:rPr>
          <w:rStyle w:val="StyleUnderline"/>
          <w:rFonts w:asciiTheme="majorHAnsi" w:hAnsiTheme="majorHAnsi" w:cstheme="majorHAnsi"/>
          <w:highlight w:val="green"/>
        </w:rPr>
        <w:t>regulation but an alternative</w:t>
      </w:r>
      <w:r w:rsidRPr="008154AF">
        <w:rPr>
          <w:rFonts w:asciiTheme="majorHAnsi" w:hAnsiTheme="majorHAnsi" w:cstheme="majorHAnsi"/>
          <w:sz w:val="16"/>
        </w:rPr>
        <w:t xml:space="preserve"> to it—indeed, </w:t>
      </w:r>
      <w:proofErr w:type="spellStart"/>
      <w:r w:rsidRPr="00AE114B">
        <w:rPr>
          <w:rStyle w:val="Emphasis"/>
          <w:rFonts w:asciiTheme="majorHAnsi" w:hAnsiTheme="majorHAnsi" w:cstheme="majorHAnsi"/>
          <w:highlight w:val="green"/>
        </w:rPr>
        <w:t>its</w:t>
      </w:r>
      <w:proofErr w:type="spellEnd"/>
      <w:r w:rsidRPr="008154AF">
        <w:rPr>
          <w:rFonts w:asciiTheme="majorHAnsi" w:hAnsiTheme="majorHAnsi" w:cstheme="majorHAnsi"/>
          <w:sz w:val="16"/>
        </w:rPr>
        <w:t xml:space="preserve"> very </w:t>
      </w:r>
      <w:r w:rsidRPr="00AE114B">
        <w:rPr>
          <w:rStyle w:val="Emphasis"/>
          <w:rFonts w:asciiTheme="majorHAnsi" w:hAnsiTheme="majorHAnsi" w:cstheme="majorHAnsi"/>
          <w:highlight w:val="green"/>
        </w:rPr>
        <w:t>opposite</w:t>
      </w:r>
      <w:r w:rsidRPr="008154AF">
        <w:rPr>
          <w:rFonts w:asciiTheme="majorHAnsi" w:hAnsiTheme="majorHAnsi" w:cstheme="majorHAnsi"/>
          <w:sz w:val="16"/>
        </w:rPr>
        <w:t xml:space="preserve">.”118 Then-Judge Stephen Breyer has similarly stated that “antitrust is not another form of regulation. </w:t>
      </w:r>
      <w:r w:rsidRPr="008154AF">
        <w:rPr>
          <w:rStyle w:val="StyleUnderline"/>
          <w:rFonts w:asciiTheme="majorHAnsi" w:hAnsiTheme="majorHAnsi" w:cstheme="majorHAnsi"/>
        </w:rPr>
        <w:t>Antitrust is an alternative to regulation and, where feasible, a better alternative.”</w:t>
      </w:r>
      <w:r w:rsidRPr="008154AF">
        <w:rPr>
          <w:rFonts w:asciiTheme="majorHAnsi" w:hAnsiTheme="majorHAnsi" w:cstheme="majorHAnsi"/>
          <w:sz w:val="16"/>
        </w:rPr>
        <w:t>119</w:t>
      </w:r>
    </w:p>
    <w:p w14:paraId="122DBB02" w14:textId="77777777" w:rsidR="00787623" w:rsidRPr="008154AF" w:rsidRDefault="00787623" w:rsidP="00787623">
      <w:pPr>
        <w:rPr>
          <w:rStyle w:val="StyleUnderline"/>
          <w:rFonts w:asciiTheme="majorHAnsi" w:hAnsiTheme="majorHAnsi" w:cstheme="majorHAnsi"/>
        </w:rPr>
      </w:pPr>
      <w:r w:rsidRPr="008154AF">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8154AF">
        <w:rPr>
          <w:rStyle w:val="StyleUnderline"/>
          <w:rFonts w:asciiTheme="majorHAnsi" w:hAnsiTheme="majorHAnsi" w:cstheme="majorHAnsi"/>
        </w:rPr>
        <w:t xml:space="preserve">criticisms, including “high cost; </w:t>
      </w:r>
      <w:r w:rsidRPr="00AE114B">
        <w:rPr>
          <w:rStyle w:val="StyleUnderline"/>
          <w:rFonts w:asciiTheme="majorHAnsi" w:hAnsiTheme="majorHAnsi" w:cstheme="majorHAnsi"/>
          <w:highlight w:val="green"/>
        </w:rPr>
        <w:t>ineffectiveness</w:t>
      </w:r>
      <w:r w:rsidRPr="008154AF">
        <w:rPr>
          <w:rStyle w:val="StyleUnderline"/>
          <w:rFonts w:asciiTheme="majorHAnsi" w:hAnsiTheme="majorHAnsi" w:cstheme="majorHAnsi"/>
        </w:rPr>
        <w:t xml:space="preserve"> and waste; procedural unfairness, complexity, and </w:t>
      </w:r>
      <w:r w:rsidRPr="00AE114B">
        <w:rPr>
          <w:rStyle w:val="StyleUnderline"/>
          <w:rFonts w:asciiTheme="majorHAnsi" w:hAnsiTheme="majorHAnsi" w:cstheme="majorHAnsi"/>
          <w:highlight w:val="green"/>
        </w:rPr>
        <w:t>delay; unresponsiveness</w:t>
      </w:r>
      <w:r w:rsidRPr="008154AF">
        <w:rPr>
          <w:rStyle w:val="StyleUnderline"/>
          <w:rFonts w:asciiTheme="majorHAnsi" w:hAnsiTheme="majorHAnsi" w:cstheme="majorHAnsi"/>
        </w:rPr>
        <w:t xml:space="preserve"> to democratic control; and the inherent </w:t>
      </w:r>
      <w:r w:rsidRPr="00AE114B">
        <w:rPr>
          <w:rStyle w:val="StyleUnderline"/>
          <w:rFonts w:asciiTheme="majorHAnsi" w:hAnsiTheme="majorHAnsi" w:cstheme="majorHAnsi"/>
          <w:highlight w:val="green"/>
        </w:rPr>
        <w:t>unpredictability of</w:t>
      </w:r>
      <w:r w:rsidRPr="009C3724">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end result,” apply to</w:t>
      </w:r>
      <w:r w:rsidRPr="008154AF">
        <w:rPr>
          <w:rStyle w:val="StyleUnderline"/>
          <w:rFonts w:asciiTheme="majorHAnsi" w:hAnsiTheme="majorHAnsi" w:cstheme="majorHAnsi"/>
        </w:rPr>
        <w:t xml:space="preserve"> most kinds of </w:t>
      </w:r>
      <w:r w:rsidRPr="00AE114B">
        <w:rPr>
          <w:rStyle w:val="StyleUnderline"/>
          <w:rFonts w:asciiTheme="majorHAnsi" w:hAnsiTheme="majorHAnsi" w:cstheme="majorHAnsi"/>
          <w:highlight w:val="green"/>
        </w:rPr>
        <w:t>regulation</w:t>
      </w:r>
      <w:r w:rsidRPr="008154AF">
        <w:rPr>
          <w:rFonts w:asciiTheme="majorHAnsi" w:hAnsiTheme="majorHAnsi" w:cstheme="majorHAnsi"/>
          <w:sz w:val="16"/>
        </w:rPr>
        <w:t>.121 Regulation might well be worthwhile despite those potential drawbacks, but certain attributes—</w:t>
      </w:r>
      <w:r w:rsidRPr="00AE114B">
        <w:rPr>
          <w:rStyle w:val="StyleUnderline"/>
          <w:rFonts w:asciiTheme="majorHAnsi" w:hAnsiTheme="majorHAnsi" w:cstheme="majorHAnsi"/>
          <w:highlight w:val="green"/>
        </w:rPr>
        <w:t>ex post</w:t>
      </w:r>
      <w:r w:rsidRPr="008154AF">
        <w:rPr>
          <w:rStyle w:val="StyleUnderline"/>
          <w:rFonts w:asciiTheme="majorHAnsi" w:hAnsiTheme="majorHAnsi" w:cstheme="majorHAnsi"/>
        </w:rPr>
        <w:t xml:space="preserve"> and </w:t>
      </w:r>
      <w:r w:rsidRPr="00AE114B">
        <w:rPr>
          <w:rStyle w:val="Emphasis"/>
          <w:rFonts w:asciiTheme="majorHAnsi" w:hAnsiTheme="majorHAnsi" w:cstheme="majorHAnsi"/>
          <w:highlight w:val="green"/>
        </w:rPr>
        <w:t xml:space="preserve">case-by-case </w:t>
      </w:r>
      <w:r w:rsidRPr="00AE114B">
        <w:rPr>
          <w:rStyle w:val="StyleUnderline"/>
          <w:rFonts w:asciiTheme="majorHAnsi" w:hAnsiTheme="majorHAnsi" w:cstheme="majorHAnsi"/>
          <w:highlight w:val="green"/>
        </w:rPr>
        <w:t>enforcement</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judicial</w:t>
      </w:r>
      <w:r w:rsidRPr="008154AF">
        <w:rPr>
          <w:rStyle w:val="StyleUnderline"/>
          <w:rFonts w:asciiTheme="majorHAnsi" w:hAnsiTheme="majorHAnsi" w:cstheme="majorHAnsi"/>
        </w:rPr>
        <w:t xml:space="preserve"> oversight </w:t>
      </w:r>
      <w:r w:rsidRPr="00AE114B">
        <w:rPr>
          <w:rStyle w:val="StyleUnderline"/>
          <w:rFonts w:asciiTheme="majorHAnsi" w:hAnsiTheme="majorHAnsi" w:cstheme="majorHAnsi"/>
          <w:highlight w:val="green"/>
        </w:rPr>
        <w:t>with</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government bearing</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burden of proof—make antitrust</w:t>
      </w:r>
      <w:r w:rsidRPr="008154AF">
        <w:rPr>
          <w:rStyle w:val="StyleUnderline"/>
          <w:rFonts w:asciiTheme="majorHAnsi" w:hAnsiTheme="majorHAnsi" w:cstheme="majorHAnsi"/>
        </w:rPr>
        <w:t xml:space="preserve"> enforcement </w:t>
      </w:r>
      <w:r w:rsidRPr="00AE114B">
        <w:rPr>
          <w:rStyle w:val="StyleUnderline"/>
          <w:rFonts w:asciiTheme="majorHAnsi" w:hAnsiTheme="majorHAnsi" w:cstheme="majorHAnsi"/>
          <w:highlight w:val="green"/>
        </w:rPr>
        <w:t>less vulnerable</w:t>
      </w:r>
      <w:r w:rsidRPr="008154AF">
        <w:rPr>
          <w:rStyle w:val="StyleUnderline"/>
          <w:rFonts w:asciiTheme="majorHAnsi" w:hAnsiTheme="majorHAnsi" w:cstheme="majorHAnsi"/>
        </w:rPr>
        <w:t xml:space="preserve"> to those critiques.</w:t>
      </w:r>
    </w:p>
    <w:p w14:paraId="7F6C078D" w14:textId="77777777" w:rsidR="00787623" w:rsidRDefault="00787623" w:rsidP="00787623">
      <w:pPr>
        <w:rPr>
          <w:rFonts w:asciiTheme="majorHAnsi" w:hAnsiTheme="majorHAnsi" w:cstheme="majorHAnsi"/>
          <w:sz w:val="16"/>
        </w:rPr>
      </w:pPr>
      <w:r w:rsidRPr="00AE114B">
        <w:rPr>
          <w:rStyle w:val="StyleUnderline"/>
          <w:rFonts w:asciiTheme="majorHAnsi" w:hAnsiTheme="majorHAnsi" w:cstheme="majorHAnsi"/>
          <w:highlight w:val="green"/>
        </w:rPr>
        <w:t>Regulation</w:t>
      </w:r>
      <w:r w:rsidRPr="008154AF">
        <w:rPr>
          <w:rStyle w:val="StyleUnderline"/>
          <w:rFonts w:asciiTheme="majorHAnsi" w:hAnsiTheme="majorHAnsi" w:cstheme="majorHAnsi"/>
        </w:rPr>
        <w:t xml:space="preserve"> can also be comparatively </w:t>
      </w:r>
      <w:r w:rsidRPr="00AE114B">
        <w:rPr>
          <w:rStyle w:val="StyleUnderline"/>
          <w:rFonts w:asciiTheme="majorHAnsi" w:hAnsiTheme="majorHAnsi" w:cstheme="majorHAnsi"/>
          <w:highlight w:val="green"/>
        </w:rPr>
        <w:t>slow to adapt to</w:t>
      </w:r>
      <w:r w:rsidRPr="008154AF">
        <w:rPr>
          <w:rStyle w:val="StyleUnderline"/>
          <w:rFonts w:asciiTheme="majorHAnsi" w:hAnsiTheme="majorHAnsi" w:cstheme="majorHAnsi"/>
        </w:rPr>
        <w:t xml:space="preserve"> new </w:t>
      </w:r>
      <w:r w:rsidRPr="00AE114B">
        <w:rPr>
          <w:rStyle w:val="StyleUnderline"/>
          <w:rFonts w:asciiTheme="majorHAnsi" w:hAnsiTheme="majorHAnsi" w:cstheme="majorHAnsi"/>
          <w:highlight w:val="green"/>
        </w:rPr>
        <w:t>market</w:t>
      </w:r>
      <w:r w:rsidRPr="008154AF">
        <w:rPr>
          <w:rStyle w:val="StyleUnderline"/>
          <w:rFonts w:asciiTheme="majorHAnsi" w:hAnsiTheme="majorHAnsi" w:cstheme="majorHAnsi"/>
        </w:rPr>
        <w:t xml:space="preserve"> conditions</w:t>
      </w:r>
      <w:r w:rsidRPr="008154AF">
        <w:rPr>
          <w:rFonts w:asciiTheme="majorHAnsi" w:hAnsiTheme="majorHAnsi" w:cstheme="majorHAnsi"/>
          <w:sz w:val="16"/>
        </w:rPr>
        <w:t xml:space="preserve">, and that delay can affect an entire regulated industry.122 </w:t>
      </w:r>
      <w:r w:rsidRPr="008154AF">
        <w:rPr>
          <w:rStyle w:val="StyleUnderline"/>
          <w:rFonts w:asciiTheme="majorHAnsi" w:hAnsiTheme="majorHAnsi" w:cstheme="majorHAnsi"/>
        </w:rPr>
        <w:t xml:space="preserve">Antitrust </w:t>
      </w:r>
      <w:r w:rsidRPr="00AE114B">
        <w:rPr>
          <w:rStyle w:val="StyleUnderline"/>
          <w:rFonts w:asciiTheme="majorHAnsi" w:hAnsiTheme="majorHAnsi" w:cstheme="majorHAnsi"/>
          <w:highlight w:val="green"/>
        </w:rPr>
        <w:t>authorities</w:t>
      </w:r>
      <w:r w:rsidRPr="008154AF">
        <w:rPr>
          <w:rFonts w:asciiTheme="majorHAnsi" w:hAnsiTheme="majorHAnsi" w:cstheme="majorHAnsi"/>
          <w:sz w:val="16"/>
        </w:rPr>
        <w:t xml:space="preserve"> also might fail to foresee relevant market changes, but their actions typically affect </w:t>
      </w:r>
      <w:r w:rsidRPr="009C3724">
        <w:rPr>
          <w:rFonts w:asciiTheme="majorHAnsi" w:hAnsiTheme="majorHAnsi" w:cstheme="majorHAnsi"/>
          <w:sz w:val="16"/>
        </w:rPr>
        <w:t>only</w:t>
      </w:r>
      <w:r w:rsidRPr="008154AF">
        <w:rPr>
          <w:rFonts w:asciiTheme="majorHAnsi" w:hAnsiTheme="majorHAnsi" w:cstheme="majorHAnsi"/>
          <w:sz w:val="16"/>
        </w:rPr>
        <w:t xml:space="preserve"> one discrete case and they </w:t>
      </w:r>
      <w:r w:rsidRPr="009C3724">
        <w:rPr>
          <w:rStyle w:val="StyleUnderline"/>
          <w:rFonts w:asciiTheme="majorHAnsi" w:hAnsiTheme="majorHAnsi" w:cstheme="majorHAnsi"/>
        </w:rPr>
        <w:t xml:space="preserve">generally </w:t>
      </w:r>
      <w:r w:rsidRPr="00AE114B">
        <w:rPr>
          <w:rStyle w:val="StyleUnderline"/>
          <w:rFonts w:asciiTheme="majorHAnsi" w:hAnsiTheme="majorHAnsi" w:cstheme="majorHAnsi"/>
          <w:highlight w:val="green"/>
        </w:rPr>
        <w:t>have flexibility</w:t>
      </w:r>
      <w:r w:rsidRPr="008154AF">
        <w:rPr>
          <w:rFonts w:asciiTheme="majorHAnsi" w:hAnsiTheme="majorHAnsi" w:cstheme="majorHAnsi"/>
          <w:sz w:val="16"/>
        </w:rPr>
        <w:t xml:space="preserve">, as conditions change, </w:t>
      </w:r>
      <w:r w:rsidRPr="009C3724">
        <w:rPr>
          <w:rStyle w:val="StyleUnderline"/>
          <w:rFonts w:asciiTheme="majorHAnsi" w:hAnsiTheme="majorHAnsi" w:cstheme="majorHAnsi"/>
        </w:rPr>
        <w:t>to modify relevant</w:t>
      </w:r>
      <w:r w:rsidRPr="008154AF">
        <w:rPr>
          <w:rStyle w:val="StyleUnderline"/>
          <w:rFonts w:asciiTheme="majorHAnsi" w:hAnsiTheme="majorHAnsi" w:cstheme="majorHAnsi"/>
        </w:rPr>
        <w:t xml:space="preserve"> consent </w:t>
      </w:r>
      <w:r w:rsidRPr="009C3724">
        <w:rPr>
          <w:rStyle w:val="StyleUnderline"/>
          <w:rFonts w:asciiTheme="majorHAnsi" w:hAnsiTheme="majorHAnsi" w:cstheme="majorHAnsi"/>
        </w:rPr>
        <w:t>decrees</w:t>
      </w:r>
      <w:r w:rsidRPr="008154AF">
        <w:rPr>
          <w:rStyle w:val="StyleUnderline"/>
          <w:rFonts w:asciiTheme="majorHAnsi" w:hAnsiTheme="majorHAnsi" w:cstheme="majorHAnsi"/>
        </w:rPr>
        <w:t xml:space="preserve"> and decline to pursue similar</w:t>
      </w:r>
      <w:r w:rsidRPr="008154AF">
        <w:rPr>
          <w:rFonts w:asciiTheme="majorHAnsi" w:hAnsiTheme="majorHAnsi" w:cstheme="majorHAnsi"/>
          <w:sz w:val="16"/>
        </w:rPr>
        <w:t xml:space="preserve"> investigations or sanctions.123 </w:t>
      </w:r>
      <w:r w:rsidRPr="008154AF">
        <w:rPr>
          <w:rStyle w:val="StyleUnderline"/>
          <w:rFonts w:asciiTheme="majorHAnsi" w:hAnsiTheme="majorHAnsi" w:cstheme="majorHAnsi"/>
        </w:rPr>
        <w:t xml:space="preserve">It is </w:t>
      </w:r>
      <w:r w:rsidRPr="00AE114B">
        <w:rPr>
          <w:rStyle w:val="StyleUnderline"/>
          <w:rFonts w:asciiTheme="majorHAnsi" w:hAnsiTheme="majorHAnsi" w:cstheme="majorHAnsi"/>
          <w:highlight w:val="green"/>
        </w:rPr>
        <w:t>harder</w:t>
      </w:r>
      <w:r w:rsidRPr="008154AF">
        <w:rPr>
          <w:rStyle w:val="StyleUnderline"/>
          <w:rFonts w:asciiTheme="majorHAnsi" w:hAnsiTheme="majorHAnsi" w:cstheme="majorHAnsi"/>
        </w:rPr>
        <w:t xml:space="preserve"> for government agencies </w:t>
      </w:r>
      <w:r w:rsidRPr="00AE114B">
        <w:rPr>
          <w:rStyle w:val="StyleUnderline"/>
          <w:rFonts w:asciiTheme="majorHAnsi" w:hAnsiTheme="majorHAnsi" w:cstheme="majorHAnsi"/>
          <w:highlight w:val="green"/>
        </w:rPr>
        <w:t>to make changes to</w:t>
      </w:r>
      <w:r w:rsidRPr="009C3724">
        <w:rPr>
          <w:rStyle w:val="StyleUnderline"/>
          <w:rFonts w:asciiTheme="majorHAnsi" w:hAnsiTheme="majorHAnsi" w:cstheme="majorHAnsi"/>
        </w:rPr>
        <w:t xml:space="preserve"> established </w:t>
      </w:r>
      <w:r w:rsidRPr="00AE114B">
        <w:rPr>
          <w:rStyle w:val="StyleUnderline"/>
          <w:rFonts w:asciiTheme="majorHAnsi" w:hAnsiTheme="majorHAnsi" w:cstheme="majorHAnsi"/>
          <w:highlight w:val="green"/>
        </w:rPr>
        <w:t>regulatory programs</w:t>
      </w:r>
      <w:r w:rsidRPr="008154AF">
        <w:rPr>
          <w:rStyle w:val="StyleUnderline"/>
          <w:rFonts w:asciiTheme="majorHAnsi" w:hAnsiTheme="majorHAnsi" w:cstheme="majorHAnsi"/>
        </w:rPr>
        <w:t>,</w:t>
      </w:r>
      <w:r w:rsidRPr="008154AF">
        <w:rPr>
          <w:rFonts w:asciiTheme="majorHAnsi" w:hAnsiTheme="majorHAnsi" w:cstheme="majorHAnsi"/>
          <w:sz w:val="16"/>
        </w:rPr>
        <w:t xml:space="preserve">124 </w:t>
      </w:r>
      <w:r w:rsidRPr="009C3724">
        <w:rPr>
          <w:rStyle w:val="StyleUnderline"/>
          <w:rFonts w:asciiTheme="majorHAnsi" w:hAnsiTheme="majorHAnsi" w:cstheme="majorHAnsi"/>
        </w:rPr>
        <w:t>making regulation</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more likely</w:t>
      </w:r>
      <w:r w:rsidRPr="008154AF">
        <w:rPr>
          <w:rStyle w:val="StyleUnderline"/>
          <w:rFonts w:asciiTheme="majorHAnsi" w:hAnsiTheme="majorHAnsi" w:cstheme="majorHAnsi"/>
        </w:rPr>
        <w:t xml:space="preserve"> than antitrust </w:t>
      </w:r>
      <w:r w:rsidRPr="009C3724">
        <w:rPr>
          <w:rStyle w:val="StyleUnderline"/>
          <w:rFonts w:asciiTheme="majorHAnsi" w:hAnsiTheme="majorHAnsi" w:cstheme="majorHAnsi"/>
        </w:rPr>
        <w:t>to outlast</w:t>
      </w:r>
      <w:r w:rsidRPr="008154AF">
        <w:rPr>
          <w:rStyle w:val="StyleUnderline"/>
          <w:rFonts w:asciiTheme="majorHAnsi" w:hAnsiTheme="majorHAnsi" w:cstheme="majorHAnsi"/>
        </w:rPr>
        <w:t xml:space="preserve"> the </w:t>
      </w:r>
      <w:r w:rsidRPr="009C3724">
        <w:rPr>
          <w:rStyle w:val="StyleUnderline"/>
          <w:rFonts w:asciiTheme="majorHAnsi" w:hAnsiTheme="majorHAnsi" w:cstheme="majorHAnsi"/>
        </w:rPr>
        <w:t>problems it was implemented to solve</w:t>
      </w:r>
      <w:r w:rsidRPr="008154AF">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C3724">
        <w:rPr>
          <w:rStyle w:val="StyleUnderline"/>
          <w:rFonts w:asciiTheme="majorHAnsi" w:hAnsiTheme="majorHAnsi" w:cstheme="majorHAnsi"/>
        </w:rPr>
        <w:t>regulation</w:t>
      </w:r>
      <w:r w:rsidRPr="008154AF">
        <w:rPr>
          <w:rStyle w:val="StyleUnderline"/>
          <w:rFonts w:asciiTheme="majorHAnsi" w:hAnsiTheme="majorHAnsi" w:cstheme="majorHAnsi"/>
        </w:rPr>
        <w:t xml:space="preserve"> almost </w:t>
      </w:r>
      <w:r w:rsidRPr="009C3724">
        <w:rPr>
          <w:rStyle w:val="Emphasis"/>
          <w:rFonts w:asciiTheme="majorHAnsi" w:hAnsiTheme="majorHAnsi" w:cstheme="majorHAnsi"/>
        </w:rPr>
        <w:t>always</w:t>
      </w:r>
      <w:r w:rsidRPr="009C3724">
        <w:rPr>
          <w:rStyle w:val="StyleUnderline"/>
          <w:rFonts w:asciiTheme="majorHAnsi" w:hAnsiTheme="majorHAnsi" w:cstheme="majorHAnsi"/>
        </w:rPr>
        <w:t xml:space="preserve"> will be</w:t>
      </w:r>
      <w:r w:rsidRPr="008154AF">
        <w:rPr>
          <w:rStyle w:val="StyleUnderline"/>
          <w:rFonts w:asciiTheme="majorHAnsi" w:hAnsiTheme="majorHAnsi" w:cstheme="majorHAnsi"/>
        </w:rPr>
        <w:t xml:space="preserve"> very </w:t>
      </w:r>
      <w:r w:rsidRPr="009C3724">
        <w:rPr>
          <w:rStyle w:val="StyleUnderline"/>
          <w:rFonts w:asciiTheme="majorHAnsi" w:hAnsiTheme="majorHAnsi" w:cstheme="majorHAnsi"/>
        </w:rPr>
        <w:t>difficult to dislodge</w:t>
      </w:r>
      <w:r w:rsidRPr="008154AF">
        <w:rPr>
          <w:rStyle w:val="StyleUnderline"/>
          <w:rFonts w:asciiTheme="majorHAnsi" w:hAnsiTheme="majorHAnsi" w:cstheme="majorHAnsi"/>
        </w:rPr>
        <w:t xml:space="preserve">, even if it proves mistaken. Almost any regulatory regime will </w:t>
      </w:r>
      <w:r w:rsidRPr="008154AF">
        <w:rPr>
          <w:rStyle w:val="Emphasis"/>
          <w:rFonts w:asciiTheme="majorHAnsi" w:hAnsiTheme="majorHAnsi" w:cstheme="majorHAnsi"/>
        </w:rPr>
        <w:t>develop a constituency</w:t>
      </w:r>
      <w:r w:rsidRPr="008154AF">
        <w:rPr>
          <w:rStyle w:val="StyleUnderline"/>
          <w:rFonts w:asciiTheme="majorHAnsi" w:hAnsiTheme="majorHAnsi" w:cstheme="majorHAnsi"/>
        </w:rPr>
        <w:t>, armed with congressmen and self-interested bureaucrats</w:t>
      </w:r>
      <w:r w:rsidRPr="008154AF">
        <w:rPr>
          <w:rFonts w:asciiTheme="majorHAnsi" w:hAnsiTheme="majorHAnsi" w:cstheme="majorHAnsi"/>
          <w:sz w:val="16"/>
        </w:rPr>
        <w:t xml:space="preserve"> . . . [and] </w:t>
      </w:r>
      <w:proofErr w:type="gramStart"/>
      <w:r w:rsidRPr="008154AF">
        <w:rPr>
          <w:rFonts w:asciiTheme="majorHAnsi" w:hAnsiTheme="majorHAnsi" w:cstheme="majorHAnsi"/>
          <w:sz w:val="16"/>
        </w:rPr>
        <w:t>become[</w:t>
      </w:r>
      <w:proofErr w:type="gramEnd"/>
      <w:r w:rsidRPr="008154AF">
        <w:rPr>
          <w:rFonts w:asciiTheme="majorHAnsi" w:hAnsiTheme="majorHAnsi" w:cstheme="majorHAnsi"/>
          <w:sz w:val="16"/>
        </w:rPr>
        <w:t xml:space="preserve">] the foundation on which private arrangements are constructed, </w:t>
      </w:r>
      <w:r w:rsidRPr="009C3724">
        <w:rPr>
          <w:rStyle w:val="StyleUnderline"/>
          <w:rFonts w:asciiTheme="majorHAnsi" w:hAnsiTheme="majorHAnsi" w:cstheme="majorHAnsi"/>
        </w:rPr>
        <w:t>arrangements</w:t>
      </w:r>
      <w:r w:rsidRPr="008154AF">
        <w:rPr>
          <w:rFonts w:asciiTheme="majorHAnsi" w:hAnsiTheme="majorHAnsi" w:cstheme="majorHAnsi"/>
          <w:sz w:val="16"/>
        </w:rPr>
        <w:t xml:space="preserve"> that </w:t>
      </w:r>
      <w:r w:rsidRPr="009C3724">
        <w:rPr>
          <w:rStyle w:val="StyleUnderline"/>
          <w:rFonts w:asciiTheme="majorHAnsi" w:hAnsiTheme="majorHAnsi" w:cstheme="majorHAnsi"/>
        </w:rPr>
        <w:t>cannot</w:t>
      </w:r>
      <w:r w:rsidRPr="008154AF">
        <w:rPr>
          <w:rStyle w:val="StyleUnderline"/>
          <w:rFonts w:asciiTheme="majorHAnsi" w:hAnsiTheme="majorHAnsi" w:cstheme="majorHAnsi"/>
        </w:rPr>
        <w:t xml:space="preserve"> easily </w:t>
      </w:r>
      <w:r w:rsidRPr="009C3724">
        <w:rPr>
          <w:rStyle w:val="StyleUnderline"/>
          <w:rFonts w:asciiTheme="majorHAnsi" w:hAnsiTheme="majorHAnsi" w:cstheme="majorHAnsi"/>
        </w:rPr>
        <w:t>be discarded</w:t>
      </w:r>
      <w:r w:rsidRPr="008154AF">
        <w:rPr>
          <w:rFonts w:asciiTheme="majorHAnsi" w:hAnsiTheme="majorHAnsi" w:cstheme="majorHAnsi"/>
          <w:sz w:val="16"/>
        </w:rPr>
        <w:t>.”127</w:t>
      </w:r>
    </w:p>
    <w:p w14:paraId="6E6AA587" w14:textId="77777777" w:rsidR="00787623" w:rsidRDefault="00787623" w:rsidP="00787623">
      <w:pPr>
        <w:pStyle w:val="Heading4"/>
      </w:pPr>
      <w:r>
        <w:t xml:space="preserve">2. Only worker welfare prevents </w:t>
      </w:r>
      <w:r w:rsidRPr="00605EF4">
        <w:rPr>
          <w:u w:val="single"/>
        </w:rPr>
        <w:t>union busting</w:t>
      </w:r>
      <w:r>
        <w:t xml:space="preserve"> and suppression of </w:t>
      </w:r>
      <w:r w:rsidRPr="00605EF4">
        <w:rPr>
          <w:u w:val="single"/>
        </w:rPr>
        <w:t>labor power</w:t>
      </w:r>
      <w:r>
        <w:t xml:space="preserve">---that’s Cengiz, </w:t>
      </w:r>
      <w:proofErr w:type="spellStart"/>
      <w:r>
        <w:t>Vaheesan</w:t>
      </w:r>
      <w:proofErr w:type="spellEnd"/>
      <w:r>
        <w:t xml:space="preserve">, and </w:t>
      </w:r>
      <w:proofErr w:type="spellStart"/>
      <w:r>
        <w:t>Masterman</w:t>
      </w:r>
      <w:proofErr w:type="spellEnd"/>
      <w:r>
        <w:t>---those are antitrust enforcement issues, so the last part of the first plank is incoherent or the CP links to the net benefit.</w:t>
      </w:r>
    </w:p>
    <w:p w14:paraId="0C5D2F3F" w14:textId="77777777" w:rsidR="00787623" w:rsidRDefault="00787623" w:rsidP="00787623"/>
    <w:p w14:paraId="6DEA3975" w14:textId="77777777" w:rsidR="00787623" w:rsidRPr="008154AF" w:rsidRDefault="00787623" w:rsidP="00787623">
      <w:pPr>
        <w:pStyle w:val="Heading4"/>
        <w:rPr>
          <w:rFonts w:asciiTheme="majorHAnsi" w:hAnsiTheme="majorHAnsi" w:cstheme="majorHAnsi"/>
          <w:lang w:eastAsia="zh-CN"/>
        </w:rPr>
      </w:pPr>
      <w:r>
        <w:rPr>
          <w:rFonts w:asciiTheme="majorHAnsi" w:hAnsiTheme="majorHAnsi" w:cstheme="majorHAnsi"/>
          <w:lang w:eastAsia="zh-CN"/>
        </w:rPr>
        <w:t xml:space="preserve">3. Only the plan imposes harsh enough </w:t>
      </w:r>
      <w:r w:rsidRPr="0099682B">
        <w:rPr>
          <w:rFonts w:asciiTheme="majorHAnsi" w:hAnsiTheme="majorHAnsi" w:cstheme="majorHAnsi"/>
          <w:u w:val="single"/>
          <w:lang w:eastAsia="zh-CN"/>
        </w:rPr>
        <w:t>penalties</w:t>
      </w:r>
      <w:r>
        <w:rPr>
          <w:rFonts w:asciiTheme="majorHAnsi" w:hAnsiTheme="majorHAnsi" w:cstheme="majorHAnsi"/>
          <w:lang w:eastAsia="zh-CN"/>
        </w:rPr>
        <w:t>.</w:t>
      </w:r>
    </w:p>
    <w:p w14:paraId="4DAB38D6" w14:textId="77777777" w:rsidR="00787623" w:rsidRPr="008154AF" w:rsidRDefault="00787623" w:rsidP="00787623">
      <w:pPr>
        <w:rPr>
          <w:rStyle w:val="Style13ptBold"/>
          <w:rFonts w:asciiTheme="majorHAnsi" w:hAnsiTheme="majorHAnsi" w:cstheme="majorHAnsi"/>
          <w:lang w:eastAsia="zh-CN"/>
        </w:rPr>
      </w:pPr>
      <w:r w:rsidRPr="008154AF">
        <w:rPr>
          <w:rFonts w:asciiTheme="majorHAnsi" w:hAnsiTheme="majorHAnsi" w:cstheme="majorHAnsi"/>
          <w:lang w:eastAsia="zh-CN"/>
        </w:rPr>
        <w:t xml:space="preserve">Samuel </w:t>
      </w:r>
      <w:r w:rsidRPr="008154AF">
        <w:rPr>
          <w:rStyle w:val="Style13ptBold"/>
          <w:rFonts w:asciiTheme="majorHAnsi" w:hAnsiTheme="majorHAnsi" w:cstheme="majorHAnsi"/>
        </w:rPr>
        <w:t>Weinstein 19</w:t>
      </w:r>
      <w:r w:rsidRPr="008154AF">
        <w:rPr>
          <w:rFonts w:asciiTheme="majorHAnsi" w:hAnsiTheme="majorHAnsi" w:cstheme="majorHAnsi"/>
        </w:rPr>
        <w:t xml:space="preserve">. Assistant Professor of Law, Benjamin N. Cardozo School of Law, Yeshiva University. “Article: Financial Regulation in the (Receding) Shadow of Antitrust.” </w:t>
      </w:r>
      <w:r w:rsidRPr="008154AF">
        <w:rPr>
          <w:rFonts w:asciiTheme="majorHAnsi" w:hAnsiTheme="majorHAnsi" w:cstheme="majorHAnsi"/>
          <w:i/>
          <w:iCs/>
        </w:rPr>
        <w:t>Temple Law Review</w:t>
      </w:r>
      <w:r w:rsidRPr="008154AF">
        <w:rPr>
          <w:rFonts w:asciiTheme="majorHAnsi" w:hAnsiTheme="majorHAnsi" w:cstheme="majorHAnsi"/>
        </w:rPr>
        <w:t xml:space="preserve"> (91): 487-491.</w:t>
      </w:r>
    </w:p>
    <w:p w14:paraId="3CB042FB" w14:textId="77777777" w:rsidR="00787623" w:rsidRPr="0099682B" w:rsidRDefault="00787623" w:rsidP="00787623">
      <w:pPr>
        <w:rPr>
          <w:rFonts w:asciiTheme="majorHAnsi" w:hAnsiTheme="majorHAnsi" w:cstheme="majorHAnsi"/>
          <w:sz w:val="16"/>
          <w:lang w:eastAsia="zh-CN"/>
        </w:rPr>
      </w:pPr>
      <w:r w:rsidRPr="0099682B">
        <w:rPr>
          <w:rStyle w:val="StyleUnderline"/>
          <w:rFonts w:asciiTheme="majorHAnsi" w:hAnsiTheme="majorHAnsi" w:cstheme="majorHAnsi"/>
          <w:lang w:eastAsia="zh-CN"/>
        </w:rPr>
        <w:t>Even when sector regulators prioritize protecting competition, many lack the expertise and institutional</w:t>
      </w:r>
      <w:r w:rsidRPr="008154AF">
        <w:rPr>
          <w:rStyle w:val="StyleUnderline"/>
          <w:rFonts w:asciiTheme="majorHAnsi" w:hAnsiTheme="majorHAnsi" w:cstheme="majorHAnsi"/>
          <w:lang w:eastAsia="zh-CN"/>
        </w:rPr>
        <w:t xml:space="preserve"> mechanisms to do so effectively</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Regulatory </w:t>
      </w:r>
      <w:r w:rsidRPr="00AE114B">
        <w:rPr>
          <w:rStyle w:val="StyleUnderline"/>
          <w:rFonts w:asciiTheme="majorHAnsi" w:hAnsiTheme="majorHAnsi" w:cstheme="majorHAnsi"/>
          <w:highlight w:val="green"/>
          <w:lang w:eastAsia="zh-CN"/>
        </w:rPr>
        <w:t>agencies might not employ</w:t>
      </w:r>
      <w:r w:rsidRPr="0099682B">
        <w:rPr>
          <w:rStyle w:val="StyleUnderline"/>
          <w:rFonts w:asciiTheme="majorHAnsi" w:hAnsiTheme="majorHAnsi" w:cstheme="majorHAnsi"/>
          <w:lang w:eastAsia="zh-CN"/>
        </w:rPr>
        <w:t xml:space="preserve"> investigatory and adjudicatory </w:t>
      </w:r>
      <w:r w:rsidRPr="00AE114B">
        <w:rPr>
          <w:rStyle w:val="StyleUnderline"/>
          <w:rFonts w:asciiTheme="majorHAnsi" w:hAnsiTheme="majorHAnsi" w:cstheme="majorHAnsi"/>
          <w:highlight w:val="green"/>
          <w:lang w:eastAsia="zh-CN"/>
        </w:rPr>
        <w:t>procedures sufficient to root out</w:t>
      </w:r>
      <w:r w:rsidRPr="008154AF">
        <w:rPr>
          <w:rStyle w:val="StyleUnderline"/>
          <w:rFonts w:asciiTheme="majorHAnsi" w:hAnsiTheme="majorHAnsi" w:cstheme="majorHAnsi"/>
          <w:lang w:eastAsia="zh-CN"/>
        </w:rPr>
        <w:t xml:space="preserve"> anticompetitive </w:t>
      </w:r>
      <w:r w:rsidRPr="00AE114B">
        <w:rPr>
          <w:rStyle w:val="StyleUnderline"/>
          <w:rFonts w:asciiTheme="majorHAnsi" w:hAnsiTheme="majorHAnsi" w:cstheme="majorHAnsi"/>
          <w:highlight w:val="green"/>
          <w:lang w:eastAsia="zh-CN"/>
        </w:rPr>
        <w:t>conduct</w:t>
      </w:r>
      <w:r w:rsidRPr="008154AF">
        <w:rPr>
          <w:rFonts w:asciiTheme="majorHAnsi" w:hAnsiTheme="majorHAnsi" w:cstheme="majorHAnsi"/>
          <w:sz w:val="16"/>
          <w:lang w:eastAsia="zh-CN"/>
        </w:rPr>
        <w:t xml:space="preserve">. While </w:t>
      </w:r>
      <w:r w:rsidRPr="0099682B">
        <w:rPr>
          <w:rStyle w:val="StyleUnderline"/>
          <w:rFonts w:asciiTheme="majorHAnsi" w:hAnsiTheme="majorHAnsi" w:cstheme="majorHAnsi"/>
          <w:lang w:eastAsia="zh-CN"/>
        </w:rPr>
        <w:t>courts must</w:t>
      </w:r>
      <w:r w:rsidRPr="0099682B">
        <w:rPr>
          <w:rFonts w:asciiTheme="majorHAnsi" w:hAnsiTheme="majorHAnsi" w:cstheme="majorHAnsi"/>
          <w:sz w:val="16"/>
          <w:lang w:eastAsia="zh-CN"/>
        </w:rPr>
        <w:t xml:space="preserve"> in many cases </w:t>
      </w:r>
      <w:r w:rsidRPr="0099682B">
        <w:rPr>
          <w:rStyle w:val="StyleUnderline"/>
          <w:rFonts w:asciiTheme="majorHAnsi" w:hAnsiTheme="majorHAnsi" w:cstheme="majorHAnsi"/>
          <w:lang w:eastAsia="zh-CN"/>
        </w:rPr>
        <w:t>allow for exhaustive discovery</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the same cannot be said for</w:t>
      </w:r>
      <w:r w:rsidRPr="0099682B">
        <w:rPr>
          <w:rFonts w:asciiTheme="majorHAnsi" w:hAnsiTheme="majorHAnsi" w:cstheme="majorHAnsi"/>
          <w:sz w:val="16"/>
          <w:lang w:eastAsia="zh-CN"/>
        </w:rPr>
        <w:t xml:space="preserve"> most </w:t>
      </w:r>
      <w:r w:rsidRPr="0099682B">
        <w:rPr>
          <w:rStyle w:val="StyleUnderline"/>
          <w:rFonts w:asciiTheme="majorHAnsi" w:hAnsiTheme="majorHAnsi" w:cstheme="majorHAnsi"/>
          <w:lang w:eastAsia="zh-CN"/>
        </w:rPr>
        <w:t>agency proceedings</w:t>
      </w:r>
      <w:r w:rsidRPr="008154AF">
        <w:rPr>
          <w:rFonts w:asciiTheme="majorHAnsi" w:hAnsiTheme="majorHAnsi" w:cstheme="majorHAnsi"/>
          <w:sz w:val="16"/>
          <w:lang w:eastAsia="zh-CN"/>
        </w:rPr>
        <w:t xml:space="preserve">. As a result, </w:t>
      </w:r>
      <w:r w:rsidRPr="008154AF">
        <w:rPr>
          <w:rStyle w:val="StyleUnderline"/>
          <w:rFonts w:asciiTheme="majorHAnsi" w:hAnsiTheme="majorHAnsi" w:cstheme="majorHAnsi"/>
          <w:lang w:eastAsia="zh-CN"/>
        </w:rPr>
        <w:t>even</w:t>
      </w:r>
      <w:r w:rsidRPr="008154AF">
        <w:rPr>
          <w:rFonts w:asciiTheme="majorHAnsi" w:hAnsiTheme="majorHAnsi" w:cstheme="majorHAnsi"/>
          <w:sz w:val="16"/>
          <w:lang w:eastAsia="zh-CN"/>
        </w:rPr>
        <w:t xml:space="preserve"> those </w:t>
      </w:r>
      <w:r w:rsidRPr="008154AF">
        <w:rPr>
          <w:rStyle w:val="StyleUnderline"/>
          <w:rFonts w:asciiTheme="majorHAnsi" w:hAnsiTheme="majorHAnsi" w:cstheme="majorHAnsi"/>
          <w:lang w:eastAsia="zh-CN"/>
        </w:rPr>
        <w:t xml:space="preserve">sector regulators that value </w:t>
      </w:r>
      <w:r w:rsidRPr="008154AF">
        <w:rPr>
          <w:rFonts w:asciiTheme="majorHAnsi" w:hAnsiTheme="majorHAnsi" w:cstheme="majorHAnsi"/>
          <w:sz w:val="16"/>
          <w:lang w:eastAsia="zh-CN"/>
        </w:rPr>
        <w:t xml:space="preserve">protecting </w:t>
      </w:r>
      <w:r w:rsidRPr="008154AF">
        <w:rPr>
          <w:rStyle w:val="StyleUnderline"/>
          <w:rFonts w:asciiTheme="majorHAnsi" w:hAnsiTheme="majorHAnsi" w:cstheme="majorHAnsi"/>
        </w:rPr>
        <w:t>competition</w:t>
      </w:r>
      <w:r w:rsidRPr="008154AF">
        <w:rPr>
          <w:rStyle w:val="StyleUnderline"/>
          <w:rFonts w:asciiTheme="majorHAnsi" w:hAnsiTheme="majorHAnsi" w:cstheme="majorHAnsi"/>
          <w:lang w:eastAsia="zh-CN"/>
        </w:rPr>
        <w:t xml:space="preserve"> may not have the institutional </w:t>
      </w:r>
      <w:r w:rsidRPr="0099682B">
        <w:rPr>
          <w:rStyle w:val="StyleUnderline"/>
          <w:rFonts w:asciiTheme="majorHAnsi" w:hAnsiTheme="majorHAnsi" w:cstheme="majorHAnsi"/>
          <w:lang w:eastAsia="zh-CN"/>
        </w:rPr>
        <w:t>systems necessary to follow through</w:t>
      </w:r>
      <w:r w:rsidRPr="0099682B">
        <w:rPr>
          <w:rFonts w:asciiTheme="majorHAnsi" w:hAnsiTheme="majorHAnsi" w:cstheme="majorHAnsi"/>
          <w:sz w:val="16"/>
          <w:lang w:eastAsia="zh-CN"/>
        </w:rPr>
        <w:t xml:space="preserve"> effectively.</w:t>
      </w:r>
    </w:p>
    <w:p w14:paraId="51067DD6" w14:textId="77777777" w:rsidR="00787623" w:rsidRPr="008154AF" w:rsidRDefault="00787623" w:rsidP="00787623">
      <w:pPr>
        <w:rPr>
          <w:rFonts w:asciiTheme="majorHAnsi" w:hAnsiTheme="majorHAnsi" w:cstheme="majorHAnsi"/>
          <w:sz w:val="16"/>
          <w:lang w:eastAsia="zh-CN"/>
        </w:rPr>
      </w:pPr>
      <w:r w:rsidRPr="0099682B">
        <w:rPr>
          <w:rFonts w:asciiTheme="majorHAnsi" w:hAnsiTheme="majorHAnsi" w:cstheme="majorHAnsi"/>
          <w:sz w:val="16"/>
          <w:lang w:eastAsia="zh-CN"/>
        </w:rPr>
        <w:t xml:space="preserve">The </w:t>
      </w:r>
      <w:r w:rsidRPr="0099682B">
        <w:rPr>
          <w:rStyle w:val="StyleUnderline"/>
          <w:rFonts w:asciiTheme="majorHAnsi" w:hAnsiTheme="majorHAnsi" w:cstheme="majorHAnsi"/>
        </w:rPr>
        <w:t xml:space="preserve">relative weakness of remedies typically available to regulatory agencies compounds these problems. </w:t>
      </w:r>
      <w:r w:rsidRPr="0099682B">
        <w:rPr>
          <w:rFonts w:asciiTheme="majorHAnsi" w:hAnsiTheme="majorHAnsi" w:cstheme="majorHAnsi"/>
          <w:sz w:val="16"/>
          <w:lang w:eastAsia="zh-CN"/>
        </w:rPr>
        <w:t xml:space="preserve">Most </w:t>
      </w:r>
      <w:r w:rsidRPr="0099682B">
        <w:rPr>
          <w:rStyle w:val="StyleUnderline"/>
          <w:rFonts w:asciiTheme="majorHAnsi" w:hAnsiTheme="majorHAnsi" w:cstheme="majorHAnsi"/>
          <w:lang w:eastAsia="zh-CN"/>
        </w:rPr>
        <w:t>agenc</w:t>
      </w:r>
      <w:r w:rsidRPr="008154AF">
        <w:rPr>
          <w:rStyle w:val="StyleUnderline"/>
          <w:rFonts w:asciiTheme="majorHAnsi" w:hAnsiTheme="majorHAnsi" w:cstheme="majorHAnsi"/>
          <w:lang w:eastAsia="zh-CN"/>
        </w:rPr>
        <w:t xml:space="preserve">ies </w:t>
      </w:r>
      <w:r w:rsidRPr="00AE114B">
        <w:rPr>
          <w:rStyle w:val="StyleUnderline"/>
          <w:rFonts w:asciiTheme="majorHAnsi" w:hAnsiTheme="majorHAnsi" w:cstheme="majorHAnsi"/>
          <w:highlight w:val="green"/>
          <w:lang w:eastAsia="zh-CN"/>
        </w:rPr>
        <w:t>do not have</w:t>
      </w:r>
      <w:r w:rsidRPr="008154AF">
        <w:rPr>
          <w:rStyle w:val="StyleUnderline"/>
          <w:rFonts w:asciiTheme="majorHAnsi" w:hAnsiTheme="majorHAnsi" w:cstheme="majorHAnsi"/>
          <w:lang w:eastAsia="zh-CN"/>
        </w:rPr>
        <w:t xml:space="preserve"> access to </w:t>
      </w:r>
      <w:r w:rsidRPr="00AE114B">
        <w:rPr>
          <w:rStyle w:val="StyleUnderline"/>
          <w:rFonts w:asciiTheme="majorHAnsi" w:hAnsiTheme="majorHAnsi" w:cstheme="majorHAnsi"/>
          <w:highlight w:val="green"/>
          <w:lang w:eastAsia="zh-CN"/>
        </w:rPr>
        <w:t>remedies as stringent as</w:t>
      </w:r>
      <w:r w:rsidRPr="0099682B">
        <w:rPr>
          <w:rStyle w:val="StyleUnderline"/>
          <w:rFonts w:asciiTheme="majorHAnsi" w:hAnsiTheme="majorHAnsi" w:cstheme="majorHAnsi"/>
          <w:lang w:eastAsia="zh-CN"/>
        </w:rPr>
        <w:t xml:space="preserve"> an </w:t>
      </w:r>
      <w:r w:rsidRPr="00AE114B">
        <w:rPr>
          <w:rStyle w:val="StyleUnderline"/>
          <w:rFonts w:asciiTheme="majorHAnsi" w:hAnsiTheme="majorHAnsi" w:cstheme="majorHAnsi"/>
          <w:highlight w:val="green"/>
          <w:lang w:eastAsia="zh-CN"/>
        </w:rPr>
        <w:t>antitrust court's</w:t>
      </w:r>
      <w:r w:rsidRPr="008154AF">
        <w:rPr>
          <w:rStyle w:val="StyleUnderline"/>
          <w:rFonts w:asciiTheme="majorHAnsi" w:hAnsiTheme="majorHAnsi" w:cstheme="majorHAnsi"/>
          <w:lang w:eastAsia="zh-CN"/>
        </w:rPr>
        <w:t xml:space="preserve"> power to </w:t>
      </w:r>
      <w:r w:rsidRPr="008154AF">
        <w:rPr>
          <w:rStyle w:val="Emphasis"/>
          <w:rFonts w:asciiTheme="majorHAnsi" w:hAnsiTheme="majorHAnsi" w:cstheme="majorHAnsi"/>
          <w:lang w:eastAsia="zh-CN"/>
        </w:rPr>
        <w:t xml:space="preserve">assign </w:t>
      </w:r>
      <w:r w:rsidRPr="00AE114B">
        <w:rPr>
          <w:rStyle w:val="Emphasis"/>
          <w:rFonts w:asciiTheme="majorHAnsi" w:hAnsiTheme="majorHAnsi" w:cstheme="majorHAnsi"/>
          <w:highlight w:val="green"/>
          <w:lang w:eastAsia="zh-CN"/>
        </w:rPr>
        <w:t>treble damages</w:t>
      </w:r>
      <w:r w:rsidRPr="008154AF">
        <w:rPr>
          <w:rStyle w:val="StyleUnderline"/>
          <w:rFonts w:asciiTheme="majorHAnsi" w:hAnsiTheme="majorHAnsi" w:cstheme="majorHAnsi"/>
          <w:lang w:eastAsia="zh-CN"/>
        </w:rPr>
        <w:t xml:space="preserve"> under the Sherman Act </w:t>
      </w:r>
      <w:r w:rsidRPr="00AE114B">
        <w:rPr>
          <w:rStyle w:val="StyleUnderline"/>
          <w:rFonts w:asciiTheme="majorHAnsi" w:hAnsiTheme="majorHAnsi" w:cstheme="majorHAnsi"/>
          <w:highlight w:val="green"/>
          <w:lang w:eastAsia="zh-CN"/>
        </w:rPr>
        <w:t>or</w:t>
      </w:r>
      <w:r w:rsidRPr="0099682B">
        <w:rPr>
          <w:rStyle w:val="StyleUnderline"/>
          <w:rFonts w:asciiTheme="majorHAnsi" w:hAnsiTheme="majorHAnsi" w:cstheme="majorHAnsi"/>
          <w:lang w:eastAsia="zh-CN"/>
        </w:rPr>
        <w:t xml:space="preserve"> to </w:t>
      </w:r>
      <w:r w:rsidRPr="00AE114B">
        <w:rPr>
          <w:rStyle w:val="Emphasis"/>
          <w:rFonts w:asciiTheme="majorHAnsi" w:hAnsiTheme="majorHAnsi" w:cstheme="majorHAnsi"/>
          <w:highlight w:val="green"/>
          <w:lang w:eastAsia="zh-CN"/>
        </w:rPr>
        <w:t>permanently enjoin</w:t>
      </w:r>
      <w:r w:rsidRPr="00AE114B">
        <w:rPr>
          <w:rStyle w:val="StyleUnderline"/>
          <w:rFonts w:asciiTheme="majorHAnsi" w:hAnsiTheme="majorHAnsi" w:cstheme="majorHAnsi"/>
          <w:highlight w:val="green"/>
          <w:lang w:eastAsia="zh-CN"/>
        </w:rPr>
        <w:t xml:space="preserve"> anticompetitive conduct</w:t>
      </w:r>
      <w:r w:rsidRPr="008154AF">
        <w:rPr>
          <w:rFonts w:asciiTheme="majorHAnsi" w:hAnsiTheme="majorHAnsi" w:cstheme="majorHAnsi"/>
          <w:sz w:val="16"/>
          <w:lang w:eastAsia="zh-CN"/>
        </w:rPr>
        <w:t xml:space="preserve">. The administrative record in </w:t>
      </w:r>
      <w:proofErr w:type="spellStart"/>
      <w:r w:rsidRPr="008154AF">
        <w:rPr>
          <w:rFonts w:asciiTheme="majorHAnsi" w:hAnsiTheme="majorHAnsi" w:cstheme="majorHAnsi"/>
          <w:sz w:val="16"/>
          <w:lang w:eastAsia="zh-CN"/>
        </w:rPr>
        <w:t>Trinko</w:t>
      </w:r>
      <w:proofErr w:type="spellEnd"/>
      <w:r w:rsidRPr="008154AF">
        <w:rPr>
          <w:rFonts w:asciiTheme="majorHAnsi" w:hAnsiTheme="majorHAnsi" w:cstheme="majorHAnsi"/>
          <w:sz w:val="16"/>
          <w:lang w:eastAsia="zh-CN"/>
        </w:rPr>
        <w:t xml:space="preserve"> showed that </w:t>
      </w:r>
      <w:r w:rsidRPr="008154AF">
        <w:rPr>
          <w:rStyle w:val="StyleUnderline"/>
          <w:rFonts w:asciiTheme="majorHAnsi" w:hAnsiTheme="majorHAnsi" w:cstheme="majorHAnsi"/>
          <w:lang w:eastAsia="zh-CN"/>
        </w:rPr>
        <w:t>Verizon</w:t>
      </w:r>
      <w:r w:rsidRPr="008154AF">
        <w:rPr>
          <w:rFonts w:asciiTheme="majorHAnsi" w:hAnsiTheme="majorHAnsi" w:cstheme="majorHAnsi"/>
          <w:sz w:val="16"/>
          <w:lang w:eastAsia="zh-CN"/>
        </w:rPr>
        <w:t xml:space="preserve"> admitted it had </w:t>
      </w:r>
      <w:r w:rsidRPr="008154AF">
        <w:rPr>
          <w:rStyle w:val="StyleUnderline"/>
          <w:rFonts w:asciiTheme="majorHAnsi" w:hAnsiTheme="majorHAnsi" w:cstheme="majorHAnsi"/>
          <w:lang w:eastAsia="zh-CN"/>
        </w:rPr>
        <w:t xml:space="preserve">violated its open-access commitments and voluntarily paid $ 3 million to the FCC and $ </w:t>
      </w:r>
      <w:proofErr w:type="gramStart"/>
      <w:r w:rsidRPr="008154AF">
        <w:rPr>
          <w:rStyle w:val="StyleUnderline"/>
          <w:rFonts w:asciiTheme="majorHAnsi" w:hAnsiTheme="majorHAnsi" w:cstheme="majorHAnsi"/>
          <w:lang w:eastAsia="zh-CN"/>
        </w:rPr>
        <w:t>10  [</w:t>
      </w:r>
      <w:proofErr w:type="gramEnd"/>
      <w:r w:rsidRPr="008154AF">
        <w:rPr>
          <w:rStyle w:val="StyleUnderline"/>
          <w:rFonts w:asciiTheme="majorHAnsi" w:hAnsiTheme="majorHAnsi" w:cstheme="majorHAnsi"/>
          <w:lang w:eastAsia="zh-CN"/>
        </w:rPr>
        <w:t xml:space="preserve">*488]  million to competitive local exchange carriers. </w:t>
      </w:r>
      <w:r w:rsidRPr="008154AF">
        <w:rPr>
          <w:rFonts w:asciiTheme="majorHAnsi" w:hAnsiTheme="majorHAnsi" w:cstheme="majorHAnsi"/>
          <w:sz w:val="16"/>
          <w:lang w:eastAsia="zh-CN"/>
        </w:rPr>
        <w:t xml:space="preserve">While the </w:t>
      </w:r>
      <w:proofErr w:type="spellStart"/>
      <w:r w:rsidRPr="008154AF">
        <w:rPr>
          <w:rFonts w:asciiTheme="majorHAnsi" w:hAnsiTheme="majorHAnsi" w:cstheme="majorHAnsi"/>
          <w:sz w:val="16"/>
          <w:lang w:eastAsia="zh-CN"/>
        </w:rPr>
        <w:t>Trinko</w:t>
      </w:r>
      <w:proofErr w:type="spellEnd"/>
      <w:r w:rsidRPr="008154AF">
        <w:rPr>
          <w:rFonts w:asciiTheme="majorHAnsi" w:hAnsiTheme="majorHAnsi" w:cstheme="majorHAnsi"/>
          <w:sz w:val="16"/>
          <w:lang w:eastAsia="zh-CN"/>
        </w:rPr>
        <w:t xml:space="preserve"> opinion relied on these sanctions in part for its conclusion that the FCC's regulatory regime had fulfilled the antitrust function, </w:t>
      </w:r>
      <w:r w:rsidRPr="008154AF">
        <w:rPr>
          <w:rStyle w:val="StyleUnderline"/>
          <w:rFonts w:asciiTheme="majorHAnsi" w:hAnsiTheme="majorHAnsi" w:cstheme="majorHAnsi"/>
          <w:lang w:eastAsia="zh-CN"/>
        </w:rPr>
        <w:t xml:space="preserve">the </w:t>
      </w:r>
      <w:r w:rsidRPr="00AE114B">
        <w:rPr>
          <w:rStyle w:val="StyleUnderline"/>
          <w:rFonts w:asciiTheme="majorHAnsi" w:hAnsiTheme="majorHAnsi" w:cstheme="majorHAnsi"/>
          <w:highlight w:val="green"/>
          <w:lang w:eastAsia="zh-CN"/>
        </w:rPr>
        <w:t>FCC</w:t>
      </w:r>
      <w:r w:rsidRPr="008154AF">
        <w:rPr>
          <w:rStyle w:val="StyleUnderline"/>
          <w:rFonts w:asciiTheme="majorHAnsi" w:hAnsiTheme="majorHAnsi" w:cstheme="majorHAnsi"/>
          <w:lang w:eastAsia="zh-CN"/>
        </w:rPr>
        <w:t xml:space="preserve"> Chairman subsequently </w:t>
      </w:r>
      <w:r w:rsidRPr="0099682B">
        <w:rPr>
          <w:rStyle w:val="StyleUnderline"/>
          <w:rFonts w:asciiTheme="majorHAnsi" w:hAnsiTheme="majorHAnsi" w:cstheme="majorHAnsi"/>
          <w:lang w:eastAsia="zh-CN"/>
        </w:rPr>
        <w:t>told Congress that</w:t>
      </w:r>
      <w:r w:rsidRPr="008154AF">
        <w:rPr>
          <w:rStyle w:val="StyleUnderline"/>
          <w:rFonts w:asciiTheme="majorHAnsi" w:hAnsiTheme="majorHAnsi" w:cstheme="majorHAnsi"/>
          <w:lang w:eastAsia="zh-CN"/>
        </w:rPr>
        <w:t xml:space="preserve"> the Commission's maximum fine </w:t>
      </w:r>
      <w:r w:rsidRPr="00AE114B">
        <w:rPr>
          <w:rStyle w:val="StyleUnderline"/>
          <w:rFonts w:asciiTheme="majorHAnsi" w:hAnsiTheme="majorHAnsi" w:cstheme="majorHAnsi"/>
          <w:highlight w:val="green"/>
          <w:lang w:eastAsia="zh-CN"/>
        </w:rPr>
        <w:t>authority was</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in many instances "</w:t>
      </w:r>
      <w:r w:rsidRPr="00AE114B">
        <w:rPr>
          <w:rStyle w:val="Emphasis"/>
          <w:rFonts w:asciiTheme="majorHAnsi" w:hAnsiTheme="majorHAnsi" w:cstheme="majorHAnsi"/>
          <w:highlight w:val="green"/>
          <w:lang w:eastAsia="zh-CN"/>
        </w:rPr>
        <w:t>insufficient to punish and deter violations</w:t>
      </w:r>
      <w:r w:rsidRPr="008154AF">
        <w:rPr>
          <w:rStyle w:val="StyleUnderline"/>
          <w:rFonts w:asciiTheme="majorHAnsi" w:hAnsiTheme="majorHAnsi" w:cstheme="majorHAnsi"/>
          <w:lang w:eastAsia="zh-CN"/>
        </w:rPr>
        <w:t>" that incumbent local exchange carriers like Verizon had committed with the aim of "slow[</w:t>
      </w:r>
      <w:proofErr w:type="spellStart"/>
      <w:r w:rsidRPr="008154AF">
        <w:rPr>
          <w:rStyle w:val="StyleUnderline"/>
          <w:rFonts w:asciiTheme="majorHAnsi" w:hAnsiTheme="majorHAnsi" w:cstheme="majorHAnsi"/>
          <w:lang w:eastAsia="zh-CN"/>
        </w:rPr>
        <w:t>ing</w:t>
      </w:r>
      <w:proofErr w:type="spellEnd"/>
      <w:r w:rsidRPr="008154AF">
        <w:rPr>
          <w:rStyle w:val="StyleUnderline"/>
          <w:rFonts w:asciiTheme="majorHAnsi" w:hAnsiTheme="majorHAnsi" w:cstheme="majorHAnsi"/>
          <w:lang w:eastAsia="zh-CN"/>
        </w:rPr>
        <w:t>] the development of local competition.</w:t>
      </w:r>
      <w:r w:rsidRPr="008154AF">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01164EBE" w14:textId="77777777" w:rsidR="00787623" w:rsidRPr="008154AF" w:rsidRDefault="00787623" w:rsidP="00787623">
      <w:pPr>
        <w:rPr>
          <w:rStyle w:val="StyleUnderline"/>
          <w:rFonts w:asciiTheme="majorHAnsi" w:hAnsiTheme="majorHAnsi" w:cstheme="majorHAnsi"/>
          <w:lang w:eastAsia="zh-CN"/>
        </w:rPr>
      </w:pPr>
      <w:r w:rsidRPr="00AE114B">
        <w:rPr>
          <w:rStyle w:val="StyleUnderline"/>
          <w:rFonts w:asciiTheme="majorHAnsi" w:hAnsiTheme="majorHAnsi" w:cstheme="majorHAnsi"/>
          <w:highlight w:val="green"/>
          <w:lang w:eastAsia="zh-CN"/>
        </w:rPr>
        <w:t>Agency capture is another</w:t>
      </w:r>
      <w:r w:rsidRPr="008154AF">
        <w:rPr>
          <w:rStyle w:val="StyleUnderline"/>
          <w:rFonts w:asciiTheme="majorHAnsi" w:hAnsiTheme="majorHAnsi" w:cstheme="majorHAnsi"/>
          <w:lang w:eastAsia="zh-CN"/>
        </w:rPr>
        <w:t xml:space="preserve"> explanation for regulators' relative </w:t>
      </w:r>
      <w:r w:rsidRPr="00AE114B">
        <w:rPr>
          <w:rStyle w:val="StyleUnderline"/>
          <w:rFonts w:asciiTheme="majorHAnsi" w:hAnsiTheme="majorHAnsi" w:cstheme="majorHAnsi"/>
          <w:highlight w:val="green"/>
          <w:lang w:eastAsia="zh-CN"/>
        </w:rPr>
        <w:t>weakness</w:t>
      </w:r>
      <w:r w:rsidRPr="008154AF">
        <w:rPr>
          <w:rStyle w:val="StyleUnderline"/>
          <w:rFonts w:asciiTheme="majorHAnsi" w:hAnsiTheme="majorHAnsi" w:cstheme="majorHAnsi"/>
          <w:lang w:eastAsia="zh-CN"/>
        </w:rPr>
        <w:t xml:space="preserve"> as competition enforcers</w:t>
      </w:r>
      <w:r w:rsidRPr="008154AF">
        <w:rPr>
          <w:rFonts w:asciiTheme="majorHAnsi" w:hAnsiTheme="majorHAnsi" w:cstheme="majorHAnsi"/>
          <w:sz w:val="16"/>
          <w:lang w:eastAsia="zh-CN"/>
        </w:rPr>
        <w:t xml:space="preserve">. The literature on capture is well developed. </w:t>
      </w:r>
      <w:r w:rsidRPr="008154AF">
        <w:rPr>
          <w:rStyle w:val="StyleUnderline"/>
          <w:rFonts w:asciiTheme="majorHAnsi" w:hAnsiTheme="majorHAnsi" w:cstheme="majorHAnsi"/>
          <w:lang w:eastAsia="zh-CN"/>
        </w:rPr>
        <w:t xml:space="preserve">There is a general scholarly consensus that the political nature of top agency jobs and the </w:t>
      </w:r>
      <w:r w:rsidRPr="00AE114B">
        <w:rPr>
          <w:rStyle w:val="StyleUnderline"/>
          <w:rFonts w:asciiTheme="majorHAnsi" w:hAnsiTheme="majorHAnsi" w:cstheme="majorHAnsi"/>
          <w:highlight w:val="green"/>
          <w:lang w:eastAsia="zh-CN"/>
        </w:rPr>
        <w:t>revolving door</w:t>
      </w:r>
      <w:r w:rsidRPr="008154AF">
        <w:rPr>
          <w:rStyle w:val="StyleUnderline"/>
          <w:rFonts w:asciiTheme="majorHAnsi" w:hAnsiTheme="majorHAnsi" w:cstheme="majorHAnsi"/>
          <w:lang w:eastAsia="zh-CN"/>
        </w:rPr>
        <w:t xml:space="preserve"> between agencies and the industries they oversee </w:t>
      </w:r>
      <w:r w:rsidRPr="00AE114B">
        <w:rPr>
          <w:rStyle w:val="StyleUnderline"/>
          <w:rFonts w:asciiTheme="majorHAnsi" w:hAnsiTheme="majorHAnsi" w:cstheme="majorHAnsi"/>
          <w:highlight w:val="green"/>
          <w:lang w:eastAsia="zh-CN"/>
        </w:rPr>
        <w:t>make</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 xml:space="preserve">sector </w:t>
      </w:r>
      <w:r w:rsidRPr="00AE114B">
        <w:rPr>
          <w:rStyle w:val="Emphasis"/>
          <w:rFonts w:asciiTheme="majorHAnsi" w:hAnsiTheme="majorHAnsi" w:cstheme="majorHAnsi"/>
          <w:highlight w:val="green"/>
          <w:lang w:eastAsia="zh-CN"/>
        </w:rPr>
        <w:t>regulators</w:t>
      </w:r>
      <w:r w:rsidRPr="008154AF">
        <w:rPr>
          <w:rStyle w:val="Emphasis"/>
          <w:rFonts w:asciiTheme="majorHAnsi" w:hAnsiTheme="majorHAnsi" w:cstheme="majorHAnsi"/>
          <w:lang w:eastAsia="zh-CN"/>
        </w:rPr>
        <w:t xml:space="preserve"> much more </w:t>
      </w:r>
      <w:r w:rsidRPr="00AE114B">
        <w:rPr>
          <w:rStyle w:val="Emphasis"/>
          <w:rFonts w:asciiTheme="majorHAnsi" w:hAnsiTheme="majorHAnsi" w:cstheme="majorHAnsi"/>
          <w:highlight w:val="green"/>
          <w:lang w:eastAsia="zh-CN"/>
        </w:rPr>
        <w:t>susceptible</w:t>
      </w:r>
      <w:r w:rsidRPr="0099682B">
        <w:rPr>
          <w:rStyle w:val="Emphasis"/>
          <w:rFonts w:asciiTheme="majorHAnsi" w:hAnsiTheme="majorHAnsi" w:cstheme="majorHAnsi"/>
          <w:lang w:eastAsia="zh-CN"/>
        </w:rPr>
        <w:t xml:space="preserve"> t</w:t>
      </w:r>
      <w:r w:rsidRPr="008154AF">
        <w:rPr>
          <w:rStyle w:val="Emphasis"/>
          <w:rFonts w:asciiTheme="majorHAnsi" w:hAnsiTheme="majorHAnsi" w:cstheme="majorHAnsi"/>
          <w:lang w:eastAsia="zh-CN"/>
        </w:rPr>
        <w:t>o industry pressure</w:t>
      </w:r>
      <w:r w:rsidRPr="008154AF">
        <w:rPr>
          <w:rStyle w:val="StyleUnderline"/>
          <w:rFonts w:asciiTheme="majorHAnsi" w:hAnsiTheme="majorHAnsi" w:cstheme="majorHAnsi"/>
          <w:lang w:eastAsia="zh-CN"/>
        </w:rPr>
        <w:t xml:space="preserve"> than antitrust courts</w:t>
      </w:r>
      <w:r w:rsidRPr="008154AF">
        <w:rPr>
          <w:rFonts w:asciiTheme="majorHAnsi" w:hAnsiTheme="majorHAnsi" w:cstheme="majorHAnsi"/>
          <w:sz w:val="16"/>
          <w:lang w:eastAsia="zh-CN"/>
        </w:rPr>
        <w:t xml:space="preserve">. Studies have shown that </w:t>
      </w:r>
      <w:r w:rsidRPr="008154AF">
        <w:rPr>
          <w:rStyle w:val="StyleUnderline"/>
          <w:rFonts w:asciiTheme="majorHAnsi" w:hAnsiTheme="majorHAnsi" w:cstheme="majorHAnsi"/>
          <w:lang w:eastAsia="zh-CN"/>
        </w:rPr>
        <w:t>capture may be a particular problem at the financial regulatory agencies</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There is a </w:t>
      </w:r>
      <w:r w:rsidRPr="0099682B">
        <w:rPr>
          <w:rStyle w:val="StyleUnderline"/>
          <w:rFonts w:asciiTheme="majorHAnsi" w:hAnsiTheme="majorHAnsi" w:cstheme="majorHAnsi"/>
          <w:lang w:eastAsia="zh-CN"/>
        </w:rPr>
        <w:t>steady flow of lawyers between the SEC and CFTC, on the one hand, and Wall Street firms and the law firms a</w:t>
      </w:r>
      <w:r w:rsidRPr="008154AF">
        <w:rPr>
          <w:rStyle w:val="StyleUnderline"/>
          <w:rFonts w:asciiTheme="majorHAnsi" w:hAnsiTheme="majorHAnsi" w:cstheme="majorHAnsi"/>
          <w:lang w:eastAsia="zh-CN"/>
        </w:rPr>
        <w:t xml:space="preserve">nd </w:t>
      </w:r>
      <w:proofErr w:type="gramStart"/>
      <w:r w:rsidRPr="008154AF">
        <w:rPr>
          <w:rStyle w:val="StyleUnderline"/>
          <w:rFonts w:asciiTheme="majorHAnsi" w:hAnsiTheme="majorHAnsi" w:cstheme="majorHAnsi"/>
          <w:lang w:eastAsia="zh-CN"/>
        </w:rPr>
        <w:t xml:space="preserve">lobbyists </w:t>
      </w:r>
      <w:r w:rsidRPr="008154AF">
        <w:rPr>
          <w:rFonts w:asciiTheme="majorHAnsi" w:hAnsiTheme="majorHAnsi" w:cstheme="majorHAnsi"/>
          <w:sz w:val="16"/>
          <w:lang w:eastAsia="zh-CN"/>
        </w:rPr>
        <w:t xml:space="preserve"> [</w:t>
      </w:r>
      <w:proofErr w:type="gramEnd"/>
      <w:r w:rsidRPr="008154AF">
        <w:rPr>
          <w:rFonts w:asciiTheme="majorHAnsi" w:hAnsiTheme="majorHAnsi" w:cstheme="majorHAnsi"/>
          <w:sz w:val="16"/>
          <w:lang w:eastAsia="zh-CN"/>
        </w:rPr>
        <w:t xml:space="preserve">*489]  </w:t>
      </w:r>
      <w:r w:rsidRPr="008154AF">
        <w:rPr>
          <w:rStyle w:val="StyleUnderline"/>
          <w:rFonts w:asciiTheme="majorHAnsi" w:hAnsiTheme="majorHAnsi" w:cstheme="majorHAnsi"/>
          <w:lang w:eastAsia="zh-CN"/>
        </w:rPr>
        <w:t xml:space="preserve">that represent them on the other, which appears to </w:t>
      </w:r>
      <w:r w:rsidRPr="00AE114B">
        <w:rPr>
          <w:rStyle w:val="StyleUnderline"/>
          <w:rFonts w:asciiTheme="majorHAnsi" w:hAnsiTheme="majorHAnsi" w:cstheme="majorHAnsi"/>
          <w:highlight w:val="green"/>
          <w:lang w:eastAsia="zh-CN"/>
        </w:rPr>
        <w:t>affect outcomes of</w:t>
      </w:r>
      <w:r w:rsidRPr="008154AF">
        <w:rPr>
          <w:rStyle w:val="StyleUnderline"/>
          <w:rFonts w:asciiTheme="majorHAnsi" w:hAnsiTheme="majorHAnsi" w:cstheme="majorHAnsi"/>
          <w:lang w:eastAsia="zh-CN"/>
        </w:rPr>
        <w:t xml:space="preserve"> agency </w:t>
      </w:r>
      <w:r w:rsidRPr="00AE114B">
        <w:rPr>
          <w:rStyle w:val="StyleUnderline"/>
          <w:rFonts w:asciiTheme="majorHAnsi" w:hAnsiTheme="majorHAnsi" w:cstheme="majorHAnsi"/>
          <w:highlight w:val="green"/>
          <w:lang w:eastAsia="zh-CN"/>
        </w:rPr>
        <w:t>proceedings</w:t>
      </w:r>
      <w:r w:rsidRPr="008154AF">
        <w:rPr>
          <w:rStyle w:val="StyleUnderline"/>
          <w:rFonts w:asciiTheme="majorHAnsi" w:hAnsiTheme="majorHAnsi" w:cstheme="majorHAnsi"/>
          <w:lang w:eastAsia="zh-CN"/>
        </w:rPr>
        <w:t xml:space="preserve"> in some cases.</w:t>
      </w:r>
    </w:p>
    <w:p w14:paraId="4FD773E3" w14:textId="77777777" w:rsidR="00787623" w:rsidRPr="008154AF" w:rsidRDefault="00787623" w:rsidP="00787623">
      <w:pPr>
        <w:rPr>
          <w:rStyle w:val="StyleUnderline"/>
          <w:rFonts w:asciiTheme="majorHAnsi" w:hAnsiTheme="majorHAnsi" w:cstheme="majorHAnsi"/>
          <w:lang w:eastAsia="zh-CN"/>
        </w:rPr>
      </w:pPr>
      <w:r w:rsidRPr="008154AF">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9682B">
        <w:rPr>
          <w:rStyle w:val="StyleUnderline"/>
          <w:rFonts w:asciiTheme="majorHAnsi" w:hAnsiTheme="majorHAnsi" w:cstheme="majorHAnsi"/>
          <w:lang w:eastAsia="zh-CN"/>
        </w:rPr>
        <w:t>sector regulators generally cannot be relied on to fulfill the antitrust function in regulated market</w:t>
      </w:r>
      <w:r w:rsidRPr="008154AF">
        <w:rPr>
          <w:rStyle w:val="StyleUnderline"/>
          <w:rFonts w:asciiTheme="majorHAnsi" w:hAnsiTheme="majorHAnsi" w:cstheme="majorHAnsi"/>
          <w:lang w:eastAsia="zh-CN"/>
        </w:rPr>
        <w:t>s</w:t>
      </w:r>
      <w:r w:rsidRPr="008154AF">
        <w:rPr>
          <w:rFonts w:asciiTheme="majorHAnsi" w:hAnsiTheme="majorHAnsi" w:cstheme="majorHAnsi"/>
          <w:sz w:val="16"/>
          <w:lang w:eastAsia="zh-CN"/>
        </w:rPr>
        <w:t xml:space="preserve">. The </w:t>
      </w:r>
      <w:r w:rsidRPr="0099682B">
        <w:rPr>
          <w:rStyle w:val="StyleUnderline"/>
          <w:rFonts w:asciiTheme="majorHAnsi" w:hAnsiTheme="majorHAnsi" w:cstheme="majorHAnsi"/>
          <w:lang w:eastAsia="zh-CN"/>
        </w:rPr>
        <w:t>expert staffs of</w:t>
      </w:r>
      <w:r w:rsidRPr="008154AF">
        <w:rPr>
          <w:rStyle w:val="StyleUnderline"/>
          <w:rFonts w:asciiTheme="majorHAnsi" w:hAnsiTheme="majorHAnsi" w:cstheme="majorHAnsi"/>
          <w:lang w:eastAsia="zh-CN"/>
        </w:rPr>
        <w:t xml:space="preserve"> the </w:t>
      </w:r>
      <w:r w:rsidRPr="00AE114B">
        <w:rPr>
          <w:rStyle w:val="StyleUnderline"/>
          <w:rFonts w:asciiTheme="majorHAnsi" w:hAnsiTheme="majorHAnsi" w:cstheme="majorHAnsi"/>
          <w:highlight w:val="green"/>
          <w:lang w:eastAsia="zh-CN"/>
        </w:rPr>
        <w:t>antitrust agencies are</w:t>
      </w:r>
      <w:r w:rsidRPr="008154AF">
        <w:rPr>
          <w:rStyle w:val="StyleUnderline"/>
          <w:rFonts w:asciiTheme="majorHAnsi" w:hAnsiTheme="majorHAnsi" w:cstheme="majorHAnsi"/>
          <w:lang w:eastAsia="zh-CN"/>
        </w:rPr>
        <w:t xml:space="preserve"> far </w:t>
      </w:r>
      <w:r w:rsidRPr="00AE114B">
        <w:rPr>
          <w:rStyle w:val="StyleUnderline"/>
          <w:rFonts w:asciiTheme="majorHAnsi" w:hAnsiTheme="majorHAnsi" w:cstheme="majorHAnsi"/>
          <w:highlight w:val="green"/>
          <w:lang w:eastAsia="zh-CN"/>
        </w:rPr>
        <w:t>larger and more experienced than</w:t>
      </w:r>
      <w:r w:rsidRPr="008154AF">
        <w:rPr>
          <w:rStyle w:val="StyleUnderline"/>
          <w:rFonts w:asciiTheme="majorHAnsi" w:hAnsiTheme="majorHAnsi" w:cstheme="majorHAnsi"/>
          <w:lang w:eastAsia="zh-CN"/>
        </w:rPr>
        <w:t xml:space="preserve"> the </w:t>
      </w:r>
      <w:r w:rsidRPr="0099682B">
        <w:rPr>
          <w:rStyle w:val="StyleUnderline"/>
          <w:rFonts w:asciiTheme="majorHAnsi" w:hAnsiTheme="majorHAnsi" w:cstheme="majorHAnsi"/>
          <w:lang w:eastAsia="zh-CN"/>
        </w:rPr>
        <w:t>competition staffs, if any, at the</w:t>
      </w:r>
      <w:r w:rsidRPr="008154AF">
        <w:rPr>
          <w:rStyle w:val="StyleUnderline"/>
          <w:rFonts w:asciiTheme="majorHAnsi" w:hAnsiTheme="majorHAnsi" w:cstheme="majorHAnsi"/>
          <w:lang w:eastAsia="zh-CN"/>
        </w:rPr>
        <w:t xml:space="preserve"> </w:t>
      </w:r>
      <w:r w:rsidRPr="00AE114B">
        <w:rPr>
          <w:rStyle w:val="StyleUnderline"/>
          <w:rFonts w:asciiTheme="majorHAnsi" w:hAnsiTheme="majorHAnsi" w:cstheme="majorHAnsi"/>
          <w:highlight w:val="green"/>
          <w:lang w:eastAsia="zh-CN"/>
        </w:rPr>
        <w:t>sector regulators</w:t>
      </w:r>
      <w:r w:rsidRPr="008154AF">
        <w:rPr>
          <w:rFonts w:asciiTheme="majorHAnsi" w:hAnsiTheme="majorHAnsi" w:cstheme="majorHAnsi"/>
          <w:sz w:val="16"/>
          <w:lang w:eastAsia="zh-CN"/>
        </w:rPr>
        <w:t xml:space="preserve">. In recent years, </w:t>
      </w:r>
      <w:r w:rsidRPr="008154AF">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8154AF">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8154AF">
        <w:rPr>
          <w:rStyle w:val="StyleUnderline"/>
          <w:rFonts w:asciiTheme="majorHAnsi" w:hAnsiTheme="majorHAnsi" w:cstheme="majorHAnsi"/>
          <w:lang w:eastAsia="zh-CN"/>
        </w:rPr>
        <w:t xml:space="preserve">The FCC has a Wireline Competition Bureau, which includes a Competition Policy </w:t>
      </w:r>
      <w:r w:rsidRPr="0099682B">
        <w:rPr>
          <w:rStyle w:val="StyleUnderline"/>
          <w:rFonts w:asciiTheme="majorHAnsi" w:hAnsiTheme="majorHAnsi" w:cstheme="majorHAnsi"/>
          <w:lang w:eastAsia="zh-CN"/>
        </w:rPr>
        <w:t>Division. The FDIC, Federal Reserve, and the Office of the Comptroller of the Currency have staff dedicated to reviewing proposed bank mergers</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Even at these agencies, however, the competition staff is smaller and more narrowly focused than the staffs of the Antitrust Division and FTC</w:t>
      </w:r>
      <w:r w:rsidRPr="0099682B">
        <w:rPr>
          <w:rFonts w:asciiTheme="majorHAnsi" w:hAnsiTheme="majorHAnsi" w:cstheme="majorHAnsi"/>
          <w:sz w:val="16"/>
          <w:lang w:eastAsia="zh-CN"/>
        </w:rPr>
        <w:t>.  [*490</w:t>
      </w:r>
      <w:proofErr w:type="gramStart"/>
      <w:r w:rsidRPr="0099682B">
        <w:rPr>
          <w:rFonts w:asciiTheme="majorHAnsi" w:hAnsiTheme="majorHAnsi" w:cstheme="majorHAnsi"/>
          <w:sz w:val="16"/>
          <w:lang w:eastAsia="zh-CN"/>
        </w:rPr>
        <w:t>]  The</w:t>
      </w:r>
      <w:proofErr w:type="gramEnd"/>
      <w:r w:rsidRPr="0099682B">
        <w:rPr>
          <w:rFonts w:asciiTheme="majorHAnsi" w:hAnsiTheme="majorHAnsi" w:cstheme="majorHAnsi"/>
          <w:sz w:val="16"/>
          <w:lang w:eastAsia="zh-CN"/>
        </w:rPr>
        <w:t xml:space="preserve"> comparison with the SEC and CFTC is starker. Neither agency has a dedicated competition division or group. And neither</w:t>
      </w:r>
      <w:r w:rsidRPr="008154AF">
        <w:rPr>
          <w:rFonts w:asciiTheme="majorHAnsi" w:hAnsiTheme="majorHAnsi" w:cstheme="majorHAnsi"/>
          <w:sz w:val="16"/>
          <w:lang w:eastAsia="zh-CN"/>
        </w:rPr>
        <w:t xml:space="preserve"> agency established such a body post-Credit Suisse, when it appeared the SEC and CFTC would have increased responsibility for competition </w:t>
      </w:r>
      <w:r w:rsidRPr="0099682B">
        <w:rPr>
          <w:rFonts w:asciiTheme="majorHAnsi" w:hAnsiTheme="majorHAnsi" w:cstheme="majorHAnsi"/>
          <w:sz w:val="16"/>
          <w:lang w:eastAsia="zh-CN"/>
        </w:rPr>
        <w:t xml:space="preserve">matters, or in the wake of Dodd-Frank, which required the agencies to monitor and protect competition in the derivatives markets. </w:t>
      </w:r>
      <w:r w:rsidRPr="0099682B">
        <w:rPr>
          <w:rStyle w:val="StyleUnderline"/>
          <w:rFonts w:asciiTheme="majorHAnsi" w:hAnsiTheme="majorHAnsi" w:cstheme="majorHAnsi"/>
          <w:lang w:eastAsia="zh-CN"/>
        </w:rPr>
        <w:t>This paucity of personnel resources is perhaps predictable given these agencies' bureaucratic cultures</w:t>
      </w:r>
      <w:r w:rsidRPr="008154AF">
        <w:rPr>
          <w:rStyle w:val="StyleUnderline"/>
          <w:rFonts w:asciiTheme="majorHAnsi" w:hAnsiTheme="majorHAnsi" w:cstheme="majorHAnsi"/>
          <w:lang w:eastAsia="zh-CN"/>
        </w:rPr>
        <w:t>.</w:t>
      </w:r>
    </w:p>
    <w:p w14:paraId="1785B365" w14:textId="77777777" w:rsidR="00787623" w:rsidRPr="008154AF" w:rsidRDefault="00787623" w:rsidP="00787623">
      <w:pPr>
        <w:rPr>
          <w:rStyle w:val="StyleUnderline"/>
          <w:rFonts w:asciiTheme="majorHAnsi" w:hAnsiTheme="majorHAnsi" w:cstheme="majorHAnsi"/>
          <w:lang w:eastAsia="zh-CN"/>
        </w:rPr>
      </w:pPr>
      <w:proofErr w:type="gramStart"/>
      <w:r w:rsidRPr="008154AF">
        <w:rPr>
          <w:rStyle w:val="StyleUnderline"/>
          <w:rFonts w:asciiTheme="majorHAnsi" w:hAnsiTheme="majorHAnsi" w:cstheme="majorHAnsi"/>
        </w:rPr>
        <w:t>Considering</w:t>
      </w:r>
      <w:r w:rsidRPr="008154AF">
        <w:rPr>
          <w:rFonts w:asciiTheme="majorHAnsi" w:hAnsiTheme="majorHAnsi" w:cstheme="majorHAnsi"/>
          <w:sz w:val="16"/>
          <w:lang w:eastAsia="zh-CN"/>
        </w:rPr>
        <w:t xml:space="preserve"> this </w:t>
      </w:r>
      <w:r w:rsidRPr="008154AF">
        <w:rPr>
          <w:rStyle w:val="StyleUnderline"/>
          <w:rFonts w:asciiTheme="majorHAnsi" w:hAnsiTheme="majorHAnsi" w:cstheme="majorHAnsi"/>
        </w:rPr>
        <w:t>lack of experienced</w:t>
      </w:r>
      <w:r w:rsidRPr="008154AF">
        <w:rPr>
          <w:rFonts w:asciiTheme="majorHAnsi" w:hAnsiTheme="majorHAnsi" w:cstheme="majorHAnsi"/>
          <w:sz w:val="16"/>
          <w:lang w:eastAsia="zh-CN"/>
        </w:rPr>
        <w:t xml:space="preserve"> competition </w:t>
      </w:r>
      <w:r w:rsidRPr="008154AF">
        <w:rPr>
          <w:rStyle w:val="StyleUnderline"/>
          <w:rFonts w:asciiTheme="majorHAnsi" w:hAnsiTheme="majorHAnsi" w:cstheme="majorHAnsi"/>
        </w:rPr>
        <w:t>staff</w:t>
      </w:r>
      <w:r w:rsidRPr="008154AF">
        <w:rPr>
          <w:rFonts w:asciiTheme="majorHAnsi" w:hAnsiTheme="majorHAnsi" w:cstheme="majorHAnsi"/>
          <w:sz w:val="16"/>
          <w:lang w:eastAsia="zh-CN"/>
        </w:rPr>
        <w:t>, it</w:t>
      </w:r>
      <w:proofErr w:type="gramEnd"/>
      <w:r w:rsidRPr="008154AF">
        <w:rPr>
          <w:rFonts w:asciiTheme="majorHAnsi" w:hAnsiTheme="majorHAnsi" w:cstheme="majorHAnsi"/>
          <w:sz w:val="16"/>
          <w:lang w:eastAsia="zh-CN"/>
        </w:rPr>
        <w:t xml:space="preserve"> is unsurprising that the </w:t>
      </w:r>
      <w:r w:rsidRPr="00AE114B">
        <w:rPr>
          <w:rStyle w:val="StyleUnderline"/>
          <w:rFonts w:asciiTheme="majorHAnsi" w:hAnsiTheme="majorHAnsi" w:cstheme="majorHAnsi"/>
          <w:highlight w:val="green"/>
        </w:rPr>
        <w:t>SEC and CFTC bring</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very </w:t>
      </w:r>
      <w:r w:rsidRPr="00AE114B">
        <w:rPr>
          <w:rStyle w:val="Emphasis"/>
          <w:rFonts w:asciiTheme="majorHAnsi" w:hAnsiTheme="majorHAnsi" w:cstheme="majorHAnsi"/>
          <w:highlight w:val="green"/>
        </w:rPr>
        <w:t>few</w:t>
      </w:r>
      <w:r w:rsidRPr="008154AF">
        <w:rPr>
          <w:rStyle w:val="StyleUnderline"/>
          <w:rFonts w:asciiTheme="majorHAnsi" w:hAnsiTheme="majorHAnsi" w:cstheme="majorHAnsi"/>
        </w:rPr>
        <w:t xml:space="preserve"> independent competition-related enforcement </w:t>
      </w:r>
      <w:r w:rsidRPr="00AE114B">
        <w:rPr>
          <w:rStyle w:val="StyleUnderline"/>
          <w:rFonts w:asciiTheme="majorHAnsi" w:hAnsiTheme="majorHAnsi" w:cstheme="majorHAnsi"/>
          <w:highlight w:val="green"/>
        </w:rPr>
        <w:t>actions</w:t>
      </w:r>
      <w:r w:rsidRPr="008154AF">
        <w:rPr>
          <w:rFonts w:asciiTheme="majorHAnsi" w:hAnsiTheme="majorHAnsi" w:cstheme="majorHAnsi"/>
          <w:sz w:val="16"/>
          <w:lang w:eastAsia="zh-CN"/>
        </w:rPr>
        <w:t xml:space="preserve">. While these agencies have collaborated with </w:t>
      </w:r>
      <w:proofErr w:type="gramStart"/>
      <w:r w:rsidRPr="008154AF">
        <w:rPr>
          <w:rFonts w:asciiTheme="majorHAnsi" w:hAnsiTheme="majorHAnsi" w:cstheme="majorHAnsi"/>
          <w:sz w:val="16"/>
          <w:lang w:eastAsia="zh-CN"/>
        </w:rPr>
        <w:t>the  [</w:t>
      </w:r>
      <w:proofErr w:type="gramEnd"/>
      <w:r w:rsidRPr="008154AF">
        <w:rPr>
          <w:rFonts w:asciiTheme="majorHAnsi" w:hAnsiTheme="majorHAnsi" w:cstheme="majorHAnsi"/>
          <w:sz w:val="16"/>
          <w:lang w:eastAsia="zh-CN"/>
        </w:rPr>
        <w:t xml:space="preserve">*491]  Department of Justice and other enforcement agencies on significant competition investigations, </w:t>
      </w:r>
      <w:r w:rsidRPr="008154AF">
        <w:rPr>
          <w:rStyle w:val="StyleUnderline"/>
          <w:rFonts w:asciiTheme="majorHAnsi" w:hAnsiTheme="majorHAnsi" w:cstheme="majorHAnsi"/>
        </w:rPr>
        <w:t xml:space="preserve">there is </w:t>
      </w:r>
      <w:r w:rsidRPr="00AE114B">
        <w:rPr>
          <w:rStyle w:val="Emphasis"/>
          <w:rFonts w:asciiTheme="majorHAnsi" w:hAnsiTheme="majorHAnsi" w:cstheme="majorHAnsi"/>
          <w:highlight w:val="green"/>
        </w:rPr>
        <w:t>little ev</w:t>
      </w:r>
      <w:r w:rsidRPr="0099682B">
        <w:rPr>
          <w:rStyle w:val="Emphasis"/>
          <w:rFonts w:asciiTheme="majorHAnsi" w:hAnsiTheme="majorHAnsi" w:cstheme="majorHAnsi"/>
        </w:rPr>
        <w:t>idence</w:t>
      </w:r>
      <w:r w:rsidRPr="0099682B">
        <w:rPr>
          <w:rStyle w:val="StyleUnderline"/>
          <w:rFonts w:asciiTheme="majorHAnsi" w:hAnsiTheme="majorHAnsi" w:cstheme="majorHAnsi"/>
        </w:rPr>
        <w:t xml:space="preserve"> that</w:t>
      </w:r>
      <w:r w:rsidRPr="008154AF">
        <w:rPr>
          <w:rStyle w:val="StyleUnderline"/>
          <w:rFonts w:asciiTheme="majorHAnsi" w:hAnsiTheme="majorHAnsi" w:cstheme="majorHAnsi"/>
        </w:rPr>
        <w:t xml:space="preserve"> </w:t>
      </w:r>
      <w:r w:rsidRPr="00AE114B">
        <w:rPr>
          <w:rStyle w:val="StyleUnderline"/>
          <w:rFonts w:asciiTheme="majorHAnsi" w:hAnsiTheme="majorHAnsi" w:cstheme="majorHAnsi"/>
          <w:highlight w:val="green"/>
        </w:rPr>
        <w:t>they would bring</w:t>
      </w:r>
      <w:r w:rsidRPr="008154AF">
        <w:rPr>
          <w:rStyle w:val="StyleUnderline"/>
          <w:rFonts w:asciiTheme="majorHAnsi" w:hAnsiTheme="majorHAnsi" w:cstheme="majorHAnsi"/>
        </w:rPr>
        <w:t xml:space="preserve"> such </w:t>
      </w:r>
      <w:r w:rsidRPr="00AE114B">
        <w:rPr>
          <w:rStyle w:val="StyleUnderline"/>
          <w:rFonts w:asciiTheme="majorHAnsi" w:hAnsiTheme="majorHAnsi" w:cstheme="majorHAnsi"/>
          <w:highlight w:val="green"/>
        </w:rPr>
        <w:t>cases</w:t>
      </w:r>
      <w:r w:rsidRPr="0099682B">
        <w:rPr>
          <w:rStyle w:val="StyleUnderline"/>
          <w:rFonts w:asciiTheme="majorHAnsi" w:hAnsiTheme="majorHAnsi" w:cstheme="majorHAnsi"/>
        </w:rPr>
        <w:t xml:space="preserve"> on their own</w:t>
      </w:r>
      <w:r w:rsidRPr="008154AF">
        <w:rPr>
          <w:rStyle w:val="StyleUnderline"/>
          <w:rFonts w:asciiTheme="majorHAnsi" w:hAnsiTheme="majorHAnsi" w:cstheme="majorHAnsi"/>
        </w:rPr>
        <w:t>.</w:t>
      </w:r>
      <w:r w:rsidRPr="008154AF">
        <w:rPr>
          <w:rFonts w:asciiTheme="majorHAnsi" w:hAnsiTheme="majorHAnsi" w:cstheme="majorHAnsi"/>
          <w:sz w:val="16"/>
          <w:lang w:eastAsia="zh-CN"/>
        </w:rPr>
        <w:t xml:space="preserve"> It seems clear that </w:t>
      </w:r>
      <w:r w:rsidRPr="008154AF">
        <w:rPr>
          <w:rStyle w:val="StyleUnderline"/>
          <w:rFonts w:asciiTheme="majorHAnsi" w:hAnsiTheme="majorHAnsi" w:cstheme="majorHAnsi"/>
          <w:lang w:eastAsia="zh-CN"/>
        </w:rPr>
        <w:t xml:space="preserve">the financial services </w:t>
      </w:r>
      <w:r w:rsidRPr="0099682B">
        <w:rPr>
          <w:rStyle w:val="StyleUnderline"/>
          <w:rFonts w:asciiTheme="majorHAnsi" w:hAnsiTheme="majorHAnsi" w:cstheme="majorHAnsi"/>
          <w:lang w:eastAsia="zh-CN"/>
        </w:rPr>
        <w:t>agencies are either unwilling or unable to "perform the antitrust function" as envisioned by the Supr</w:t>
      </w:r>
      <w:r w:rsidRPr="008154AF">
        <w:rPr>
          <w:rStyle w:val="StyleUnderline"/>
          <w:rFonts w:asciiTheme="majorHAnsi" w:hAnsiTheme="majorHAnsi" w:cstheme="majorHAnsi"/>
          <w:lang w:eastAsia="zh-CN"/>
        </w:rPr>
        <w:t xml:space="preserve">eme Court's case law balancing antitrust and regulation. This </w:t>
      </w:r>
      <w:r w:rsidRPr="0099682B">
        <w:rPr>
          <w:rStyle w:val="StyleUnderline"/>
          <w:rFonts w:asciiTheme="majorHAnsi" w:hAnsiTheme="majorHAnsi" w:cstheme="majorHAnsi"/>
          <w:lang w:eastAsia="zh-CN"/>
        </w:rPr>
        <w:t>conclusion is troubling</w:t>
      </w:r>
      <w:r w:rsidRPr="008154AF">
        <w:rPr>
          <w:rStyle w:val="StyleUnderline"/>
          <w:rFonts w:asciiTheme="majorHAnsi" w:hAnsiTheme="majorHAnsi" w:cstheme="majorHAnsi"/>
          <w:lang w:eastAsia="zh-CN"/>
        </w:rPr>
        <w:t xml:space="preserve">. It means that </w:t>
      </w:r>
      <w:r w:rsidRPr="00AE114B">
        <w:rPr>
          <w:rStyle w:val="StyleUnderline"/>
          <w:rFonts w:asciiTheme="majorHAnsi" w:hAnsiTheme="majorHAnsi" w:cstheme="majorHAnsi"/>
          <w:highlight w:val="green"/>
          <w:lang w:eastAsia="zh-CN"/>
        </w:rPr>
        <w:t>when</w:t>
      </w:r>
      <w:r w:rsidRPr="00AE114B">
        <w:rPr>
          <w:rFonts w:asciiTheme="majorHAnsi" w:hAnsiTheme="majorHAnsi" w:cstheme="majorHAnsi"/>
          <w:sz w:val="16"/>
          <w:highlight w:val="green"/>
          <w:lang w:eastAsia="zh-CN"/>
        </w:rPr>
        <w:t xml:space="preserve"> </w:t>
      </w:r>
      <w:r w:rsidRPr="00AE114B">
        <w:rPr>
          <w:rStyle w:val="StyleUnderline"/>
          <w:rFonts w:asciiTheme="majorHAnsi" w:hAnsiTheme="majorHAnsi" w:cstheme="majorHAnsi"/>
          <w:highlight w:val="green"/>
          <w:lang w:eastAsia="zh-CN"/>
        </w:rPr>
        <w:t>courts</w:t>
      </w:r>
      <w:r w:rsidRPr="008154AF">
        <w:rPr>
          <w:rFonts w:asciiTheme="majorHAnsi" w:hAnsiTheme="majorHAnsi" w:cstheme="majorHAnsi"/>
          <w:sz w:val="16"/>
          <w:lang w:eastAsia="zh-CN"/>
        </w:rPr>
        <w:t xml:space="preserve"> apply Credit Suisse or </w:t>
      </w:r>
      <w:proofErr w:type="spellStart"/>
      <w:r w:rsidRPr="008154AF">
        <w:rPr>
          <w:rFonts w:asciiTheme="majorHAnsi" w:hAnsiTheme="majorHAnsi" w:cstheme="majorHAnsi"/>
          <w:sz w:val="16"/>
          <w:lang w:eastAsia="zh-CN"/>
        </w:rPr>
        <w:t>Trinko</w:t>
      </w:r>
      <w:proofErr w:type="spellEnd"/>
      <w:r w:rsidRPr="008154AF">
        <w:rPr>
          <w:rFonts w:asciiTheme="majorHAnsi" w:hAnsiTheme="majorHAnsi" w:cstheme="majorHAnsi"/>
          <w:sz w:val="16"/>
          <w:lang w:eastAsia="zh-CN"/>
        </w:rPr>
        <w:t xml:space="preserve"> to </w:t>
      </w:r>
      <w:r w:rsidRPr="00AE114B">
        <w:rPr>
          <w:rStyle w:val="Emphasis"/>
          <w:rFonts w:asciiTheme="majorHAnsi" w:hAnsiTheme="majorHAnsi" w:cstheme="majorHAnsi"/>
          <w:highlight w:val="green"/>
          <w:lang w:eastAsia="zh-CN"/>
        </w:rPr>
        <w:t>shift</w:t>
      </w:r>
      <w:r w:rsidRPr="008154AF">
        <w:rPr>
          <w:rStyle w:val="Emphasis"/>
          <w:rFonts w:asciiTheme="majorHAnsi" w:hAnsiTheme="majorHAnsi" w:cstheme="majorHAnsi"/>
          <w:lang w:eastAsia="zh-CN"/>
        </w:rPr>
        <w:t xml:space="preserve"> the </w:t>
      </w:r>
      <w:r w:rsidRPr="00AE114B">
        <w:rPr>
          <w:rStyle w:val="Emphasis"/>
          <w:rFonts w:asciiTheme="majorHAnsi" w:hAnsiTheme="majorHAnsi" w:cstheme="majorHAnsi"/>
          <w:highlight w:val="green"/>
          <w:lang w:eastAsia="zh-CN"/>
        </w:rPr>
        <w:t>responsibility for</w:t>
      </w:r>
      <w:r w:rsidRPr="008154AF">
        <w:rPr>
          <w:rStyle w:val="Emphasis"/>
          <w:rFonts w:asciiTheme="majorHAnsi" w:hAnsiTheme="majorHAnsi" w:cstheme="majorHAnsi"/>
          <w:lang w:eastAsia="zh-CN"/>
        </w:rPr>
        <w:t xml:space="preserve"> policing </w:t>
      </w:r>
      <w:r w:rsidRPr="00AE114B">
        <w:rPr>
          <w:rStyle w:val="Emphasis"/>
          <w:rFonts w:asciiTheme="majorHAnsi" w:hAnsiTheme="majorHAnsi" w:cstheme="majorHAnsi"/>
          <w:highlight w:val="green"/>
          <w:lang w:eastAsia="zh-CN"/>
        </w:rPr>
        <w:t>competition away</w:t>
      </w:r>
      <w:r w:rsidRPr="008154AF">
        <w:rPr>
          <w:rStyle w:val="Emphasis"/>
          <w:rFonts w:asciiTheme="majorHAnsi" w:hAnsiTheme="majorHAnsi" w:cstheme="majorHAnsi"/>
          <w:lang w:eastAsia="zh-CN"/>
        </w:rPr>
        <w:t xml:space="preserve"> </w:t>
      </w:r>
      <w:r w:rsidRPr="008154AF">
        <w:rPr>
          <w:rStyle w:val="StyleUnderline"/>
          <w:rFonts w:asciiTheme="majorHAnsi" w:hAnsiTheme="majorHAnsi" w:cstheme="majorHAnsi"/>
          <w:lang w:eastAsia="zh-CN"/>
        </w:rPr>
        <w:t xml:space="preserve">from the expert antitrust agencies </w:t>
      </w:r>
      <w:r w:rsidRPr="00AE114B">
        <w:rPr>
          <w:rStyle w:val="StyleUnderline"/>
          <w:rFonts w:asciiTheme="majorHAnsi" w:hAnsiTheme="majorHAnsi" w:cstheme="majorHAnsi"/>
          <w:highlight w:val="green"/>
          <w:lang w:eastAsia="zh-CN"/>
        </w:rPr>
        <w:t>to</w:t>
      </w:r>
      <w:r w:rsidRPr="008154AF">
        <w:rPr>
          <w:rStyle w:val="StyleUnderline"/>
          <w:rFonts w:asciiTheme="majorHAnsi" w:hAnsiTheme="majorHAnsi" w:cstheme="majorHAnsi"/>
          <w:lang w:eastAsia="zh-CN"/>
        </w:rPr>
        <w:t xml:space="preserve"> regulatory </w:t>
      </w:r>
      <w:r w:rsidRPr="00AE114B">
        <w:rPr>
          <w:rStyle w:val="StyleUnderline"/>
          <w:rFonts w:asciiTheme="majorHAnsi" w:hAnsiTheme="majorHAnsi" w:cstheme="majorHAnsi"/>
          <w:highlight w:val="green"/>
          <w:lang w:eastAsia="zh-CN"/>
        </w:rPr>
        <w:t>bodies</w:t>
      </w:r>
      <w:r w:rsidRPr="008154AF">
        <w:rPr>
          <w:rStyle w:val="StyleUnderline"/>
          <w:rFonts w:asciiTheme="majorHAnsi" w:hAnsiTheme="majorHAnsi" w:cstheme="majorHAnsi"/>
          <w:lang w:eastAsia="zh-CN"/>
        </w:rPr>
        <w:t xml:space="preserve"> that are </w:t>
      </w:r>
      <w:r w:rsidRPr="00AE114B">
        <w:rPr>
          <w:rStyle w:val="StyleUnderline"/>
          <w:rFonts w:asciiTheme="majorHAnsi" w:hAnsiTheme="majorHAnsi" w:cstheme="majorHAnsi"/>
          <w:highlight w:val="green"/>
          <w:lang w:eastAsia="zh-CN"/>
        </w:rPr>
        <w:t>unprepared</w:t>
      </w:r>
      <w:r w:rsidRPr="0099682B">
        <w:rPr>
          <w:rStyle w:val="StyleUnderline"/>
          <w:rFonts w:asciiTheme="majorHAnsi" w:hAnsiTheme="majorHAnsi" w:cstheme="majorHAnsi"/>
          <w:lang w:eastAsia="zh-CN"/>
        </w:rPr>
        <w:t xml:space="preserve"> for the task</w:t>
      </w:r>
      <w:r w:rsidRPr="008154AF">
        <w:rPr>
          <w:rStyle w:val="StyleUnderline"/>
          <w:rFonts w:asciiTheme="majorHAnsi" w:hAnsiTheme="majorHAnsi" w:cstheme="majorHAnsi"/>
          <w:lang w:eastAsia="zh-CN"/>
        </w:rPr>
        <w:t xml:space="preserve">, they are </w:t>
      </w:r>
      <w:r w:rsidRPr="00AE114B">
        <w:rPr>
          <w:rStyle w:val="StyleUnderline"/>
          <w:rFonts w:asciiTheme="majorHAnsi" w:hAnsiTheme="majorHAnsi" w:cstheme="majorHAnsi"/>
          <w:highlight w:val="green"/>
          <w:lang w:eastAsia="zh-CN"/>
        </w:rPr>
        <w:t>leaving</w:t>
      </w:r>
      <w:r w:rsidRPr="008154AF">
        <w:rPr>
          <w:rStyle w:val="StyleUnderline"/>
          <w:rFonts w:asciiTheme="majorHAnsi" w:hAnsiTheme="majorHAnsi" w:cstheme="majorHAnsi"/>
          <w:lang w:eastAsia="zh-CN"/>
        </w:rPr>
        <w:t xml:space="preserve"> some regulated </w:t>
      </w:r>
      <w:r w:rsidRPr="00AE114B">
        <w:rPr>
          <w:rStyle w:val="StyleUnderline"/>
          <w:rFonts w:asciiTheme="majorHAnsi" w:hAnsiTheme="majorHAnsi" w:cstheme="majorHAnsi"/>
          <w:highlight w:val="green"/>
          <w:lang w:eastAsia="zh-CN"/>
        </w:rPr>
        <w:t>markets</w:t>
      </w:r>
      <w:r w:rsidRPr="008154AF">
        <w:rPr>
          <w:rStyle w:val="StyleUnderline"/>
          <w:rFonts w:asciiTheme="majorHAnsi" w:hAnsiTheme="majorHAnsi" w:cstheme="majorHAnsi"/>
          <w:lang w:eastAsia="zh-CN"/>
        </w:rPr>
        <w:t xml:space="preserve">, especially the financial markets, </w:t>
      </w:r>
      <w:r w:rsidRPr="00AE114B">
        <w:rPr>
          <w:rStyle w:val="StyleUnderline"/>
          <w:rFonts w:asciiTheme="majorHAnsi" w:hAnsiTheme="majorHAnsi" w:cstheme="majorHAnsi"/>
          <w:highlight w:val="green"/>
          <w:lang w:eastAsia="zh-CN"/>
        </w:rPr>
        <w:t>vulnerable</w:t>
      </w:r>
      <w:r w:rsidRPr="008154AF">
        <w:rPr>
          <w:rStyle w:val="StyleUnderline"/>
          <w:rFonts w:asciiTheme="majorHAnsi" w:hAnsiTheme="majorHAnsi" w:cstheme="majorHAnsi"/>
          <w:lang w:eastAsia="zh-CN"/>
        </w:rPr>
        <w:t xml:space="preserve"> to anticompetitive conduct.</w:t>
      </w:r>
    </w:p>
    <w:p w14:paraId="7F3FE628" w14:textId="77777777" w:rsidR="00787623" w:rsidRPr="008154AF" w:rsidRDefault="00787623" w:rsidP="00787623">
      <w:pPr>
        <w:pStyle w:val="Heading4"/>
        <w:rPr>
          <w:rFonts w:asciiTheme="majorHAnsi" w:hAnsiTheme="majorHAnsi" w:cstheme="majorHAnsi"/>
        </w:rPr>
      </w:pPr>
      <w:r>
        <w:rPr>
          <w:rFonts w:asciiTheme="majorHAnsi" w:hAnsiTheme="majorHAnsi" w:cstheme="majorHAnsi"/>
        </w:rPr>
        <w:t>4. Regs</w:t>
      </w:r>
      <w:r w:rsidRPr="008154AF">
        <w:rPr>
          <w:rFonts w:asciiTheme="majorHAnsi" w:hAnsiTheme="majorHAnsi" w:cstheme="majorHAnsi"/>
        </w:rPr>
        <w:t xml:space="preserve"> can’t solve </w:t>
      </w:r>
      <w:r w:rsidRPr="008154AF">
        <w:rPr>
          <w:rFonts w:asciiTheme="majorHAnsi" w:hAnsiTheme="majorHAnsi" w:cstheme="majorHAnsi"/>
          <w:u w:val="single"/>
        </w:rPr>
        <w:t>future problems</w:t>
      </w:r>
      <w:r w:rsidRPr="008154AF">
        <w:rPr>
          <w:rFonts w:asciiTheme="majorHAnsi" w:hAnsiTheme="majorHAnsi" w:cstheme="majorHAnsi"/>
        </w:rPr>
        <w:t>.</w:t>
      </w:r>
    </w:p>
    <w:p w14:paraId="516D7CC6" w14:textId="77777777" w:rsidR="00787623" w:rsidRPr="008154AF" w:rsidRDefault="00787623" w:rsidP="00787623">
      <w:pPr>
        <w:rPr>
          <w:rFonts w:asciiTheme="majorHAnsi" w:hAnsiTheme="majorHAnsi" w:cstheme="majorHAnsi"/>
        </w:rPr>
      </w:pPr>
      <w:r w:rsidRPr="008154AF">
        <w:rPr>
          <w:rFonts w:asciiTheme="majorHAnsi" w:hAnsiTheme="majorHAnsi" w:cstheme="majorHAnsi"/>
        </w:rPr>
        <w:t xml:space="preserve">Jon </w:t>
      </w:r>
      <w:r w:rsidRPr="008154AF">
        <w:rPr>
          <w:rStyle w:val="Style13ptBold"/>
          <w:rFonts w:asciiTheme="majorHAnsi" w:hAnsiTheme="majorHAnsi" w:cstheme="majorHAnsi"/>
        </w:rPr>
        <w:t>Sallet 18</w:t>
      </w:r>
      <w:r w:rsidRPr="008154AF">
        <w:rPr>
          <w:rFonts w:asciiTheme="majorHAnsi" w:hAnsiTheme="majorHAnsi" w:cstheme="majorHAnsi"/>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705895AA" w14:textId="77777777" w:rsidR="00787623" w:rsidRPr="008154AF" w:rsidRDefault="00787623" w:rsidP="00787623">
      <w:pPr>
        <w:tabs>
          <w:tab w:val="center" w:pos="5930"/>
        </w:tabs>
        <w:rPr>
          <w:rStyle w:val="Emphasis"/>
          <w:rFonts w:asciiTheme="majorHAnsi" w:hAnsiTheme="majorHAnsi" w:cstheme="majorHAnsi"/>
        </w:rPr>
      </w:pPr>
      <w:r w:rsidRPr="008154AF">
        <w:rPr>
          <w:rFonts w:asciiTheme="majorHAnsi" w:hAnsiTheme="majorHAnsi" w:cstheme="majorHAnsi"/>
          <w:sz w:val="16"/>
        </w:rPr>
        <w:t xml:space="preserve">One, </w:t>
      </w:r>
      <w:r w:rsidRPr="008154AF">
        <w:rPr>
          <w:rStyle w:val="StyleUnderline"/>
          <w:rFonts w:asciiTheme="majorHAnsi" w:hAnsiTheme="majorHAnsi" w:cstheme="majorHAnsi"/>
        </w:rPr>
        <w:t xml:space="preserve">we will </w:t>
      </w:r>
      <w:r w:rsidRPr="00AE114B">
        <w:rPr>
          <w:rStyle w:val="StyleUnderline"/>
          <w:rFonts w:asciiTheme="majorHAnsi" w:hAnsiTheme="majorHAnsi" w:cstheme="majorHAnsi"/>
          <w:highlight w:val="green"/>
        </w:rPr>
        <w:t>look at</w:t>
      </w:r>
      <w:r w:rsidRPr="008154AF">
        <w:rPr>
          <w:rStyle w:val="StyleUnderline"/>
          <w:rFonts w:asciiTheme="majorHAnsi" w:hAnsiTheme="majorHAnsi" w:cstheme="majorHAnsi"/>
        </w:rPr>
        <w:t xml:space="preserve"> incipiency, </w:t>
      </w:r>
      <w:r w:rsidRPr="00AE114B">
        <w:rPr>
          <w:rStyle w:val="StyleUnderline"/>
          <w:rFonts w:asciiTheme="majorHAnsi" w:hAnsiTheme="majorHAnsi" w:cstheme="majorHAnsi"/>
          <w:highlight w:val="green"/>
        </w:rPr>
        <w:t>actions that have not had the</w:t>
      </w:r>
      <w:r w:rsidRPr="008154AF">
        <w:rPr>
          <w:rStyle w:val="StyleUnderline"/>
          <w:rFonts w:asciiTheme="majorHAnsi" w:hAnsiTheme="majorHAnsi" w:cstheme="majorHAnsi"/>
        </w:rPr>
        <w:t xml:space="preserve"> kind of </w:t>
      </w:r>
      <w:r w:rsidRPr="00AE114B">
        <w:rPr>
          <w:rStyle w:val="StyleUnderline"/>
          <w:rFonts w:asciiTheme="majorHAnsi" w:hAnsiTheme="majorHAnsi" w:cstheme="majorHAnsi"/>
          <w:highlight w:val="green"/>
        </w:rPr>
        <w:t>competitive effect that</w:t>
      </w:r>
      <w:r w:rsidRPr="008154AF">
        <w:rPr>
          <w:rStyle w:val="StyleUnderline"/>
          <w:rFonts w:asciiTheme="majorHAnsi" w:hAnsiTheme="majorHAnsi" w:cstheme="majorHAnsi"/>
        </w:rPr>
        <w:t xml:space="preserve"> he thought </w:t>
      </w:r>
      <w:r w:rsidRPr="00AE114B">
        <w:rPr>
          <w:rStyle w:val="StyleUnderline"/>
          <w:rFonts w:asciiTheme="majorHAnsi" w:hAnsiTheme="majorHAnsi" w:cstheme="majorHAnsi"/>
          <w:highlight w:val="green"/>
        </w:rPr>
        <w:t>the Sherman Act examined</w:t>
      </w:r>
      <w:r w:rsidRPr="008154AF">
        <w:rPr>
          <w:rStyle w:val="StyleUnderline"/>
          <w:rFonts w:asciiTheme="majorHAnsi" w:hAnsiTheme="majorHAnsi" w:cstheme="majorHAnsi"/>
        </w:rPr>
        <w:t>.</w:t>
      </w:r>
      <w:r w:rsidRPr="008154AF">
        <w:rPr>
          <w:rFonts w:asciiTheme="majorHAnsi" w:hAnsiTheme="majorHAnsi" w:cstheme="majorHAnsi"/>
          <w:sz w:val="16"/>
        </w:rPr>
        <w:t xml:space="preserve"> Secondly, </w:t>
      </w:r>
      <w:r w:rsidRPr="00AE114B">
        <w:rPr>
          <w:rStyle w:val="StyleUnderline"/>
          <w:rFonts w:asciiTheme="majorHAnsi" w:hAnsiTheme="majorHAnsi" w:cstheme="majorHAnsi"/>
          <w:highlight w:val="green"/>
        </w:rPr>
        <w:t>because</w:t>
      </w:r>
      <w:r w:rsidRPr="008154AF">
        <w:rPr>
          <w:rFonts w:asciiTheme="majorHAnsi" w:hAnsiTheme="majorHAnsi" w:cstheme="majorHAnsi"/>
          <w:sz w:val="16"/>
        </w:rPr>
        <w:t xml:space="preserve">, he said, </w:t>
      </w:r>
      <w:r w:rsidRPr="00AE114B">
        <w:rPr>
          <w:rStyle w:val="Emphasis"/>
          <w:rFonts w:asciiTheme="majorHAnsi" w:hAnsiTheme="majorHAnsi" w:cstheme="majorHAnsi"/>
          <w:highlight w:val="green"/>
        </w:rPr>
        <w:t>there will be new kinds of harm that we cannot anticipate</w:t>
      </w:r>
      <w:r w:rsidRPr="00AE114B">
        <w:rPr>
          <w:rStyle w:val="StyleUnderline"/>
          <w:rFonts w:asciiTheme="majorHAnsi" w:hAnsiTheme="majorHAnsi" w:cstheme="majorHAnsi"/>
          <w:highlight w:val="green"/>
        </w:rPr>
        <w:t xml:space="preserve">. If we write a detailed list, we are </w:t>
      </w:r>
      <w:r w:rsidRPr="00AE114B">
        <w:rPr>
          <w:rStyle w:val="Emphasis"/>
          <w:rFonts w:asciiTheme="majorHAnsi" w:hAnsiTheme="majorHAnsi" w:cstheme="majorHAnsi"/>
          <w:highlight w:val="green"/>
        </w:rPr>
        <w:t>going to miss some</w:t>
      </w:r>
      <w:r w:rsidRPr="008154AF">
        <w:rPr>
          <w:rStyle w:val="StyleUnderline"/>
          <w:rFonts w:asciiTheme="majorHAnsi" w:hAnsiTheme="majorHAnsi" w:cstheme="majorHAnsi"/>
        </w:rPr>
        <w:t xml:space="preserve">. </w:t>
      </w:r>
      <w:proofErr w:type="gramStart"/>
      <w:r w:rsidRPr="008154AF">
        <w:rPr>
          <w:rStyle w:val="StyleUnderline"/>
          <w:rFonts w:asciiTheme="majorHAnsi" w:hAnsiTheme="majorHAnsi" w:cstheme="majorHAnsi"/>
        </w:rPr>
        <w:t>So</w:t>
      </w:r>
      <w:proofErr w:type="gramEnd"/>
      <w:r w:rsidRPr="008154AF">
        <w:rPr>
          <w:rStyle w:val="StyleUnderline"/>
          <w:rFonts w:asciiTheme="majorHAnsi" w:hAnsiTheme="majorHAnsi" w:cstheme="majorHAnsi"/>
        </w:rPr>
        <w:t xml:space="preserve"> he </w:t>
      </w:r>
      <w:r w:rsidRPr="00AE114B">
        <w:rPr>
          <w:rStyle w:val="StyleUnderline"/>
          <w:rFonts w:asciiTheme="majorHAnsi" w:hAnsiTheme="majorHAnsi" w:cstheme="majorHAnsi"/>
          <w:highlight w:val="green"/>
        </w:rPr>
        <w:t xml:space="preserve">wanted a standard that would </w:t>
      </w:r>
      <w:r w:rsidRPr="00AE114B">
        <w:rPr>
          <w:rStyle w:val="Emphasis"/>
          <w:rFonts w:asciiTheme="majorHAnsi" w:hAnsiTheme="majorHAnsi" w:cstheme="majorHAnsi"/>
          <w:highlight w:val="green"/>
        </w:rPr>
        <w:t>evolve as economic issues as the facts evolved</w:t>
      </w:r>
      <w:r w:rsidRPr="00F272FB">
        <w:rPr>
          <w:rStyle w:val="Emphasis"/>
          <w:rFonts w:asciiTheme="majorHAnsi" w:hAnsiTheme="majorHAnsi" w:cstheme="majorHAnsi"/>
        </w:rPr>
        <w:t>.</w:t>
      </w:r>
    </w:p>
    <w:p w14:paraId="11727D84" w14:textId="77777777" w:rsidR="00787623" w:rsidRDefault="00787623" w:rsidP="00787623">
      <w:pPr>
        <w:pStyle w:val="Heading4"/>
      </w:pPr>
      <w:r>
        <w:t>5. Can’t solve modeling---</w:t>
      </w:r>
      <w:r w:rsidRPr="002D58F2">
        <w:rPr>
          <w:u w:val="single"/>
        </w:rPr>
        <w:t>only antitrust</w:t>
      </w:r>
      <w:r>
        <w:t xml:space="preserve"> is </w:t>
      </w:r>
      <w:r w:rsidRPr="002D58F2">
        <w:t>modeled</w:t>
      </w:r>
      <w:r>
        <w:t>---that’s Gerber.</w:t>
      </w:r>
    </w:p>
    <w:p w14:paraId="7045F403" w14:textId="77777777" w:rsidR="00787623" w:rsidRDefault="00787623" w:rsidP="00787623"/>
    <w:p w14:paraId="46AF06BC" w14:textId="77777777" w:rsidR="00787623" w:rsidRDefault="00787623" w:rsidP="00787623">
      <w:pPr>
        <w:pStyle w:val="Heading4"/>
      </w:pPr>
      <w:r>
        <w:t xml:space="preserve">7. Can’t solve democracy---the CP doesn’t change </w:t>
      </w:r>
      <w:r w:rsidRPr="00D02BBE">
        <w:rPr>
          <w:u w:val="single"/>
        </w:rPr>
        <w:t>interpretation</w:t>
      </w:r>
      <w:r>
        <w:t xml:space="preserve"> of antitrust---that’s Hanley.</w:t>
      </w:r>
    </w:p>
    <w:p w14:paraId="43A226A6" w14:textId="77777777" w:rsidR="00787623" w:rsidRDefault="00787623" w:rsidP="00787623"/>
    <w:p w14:paraId="3EB18BAA" w14:textId="77777777" w:rsidR="00787623" w:rsidRDefault="00787623" w:rsidP="00787623">
      <w:pPr>
        <w:pStyle w:val="Heading4"/>
      </w:pPr>
      <w:r>
        <w:t>8. Perm do both---that’s best.</w:t>
      </w:r>
    </w:p>
    <w:p w14:paraId="3C47DF09" w14:textId="77777777" w:rsidR="00787623" w:rsidRPr="00D4432B" w:rsidRDefault="00787623" w:rsidP="00787623">
      <w:r>
        <w:t xml:space="preserve">Eric A. </w:t>
      </w:r>
      <w:r w:rsidRPr="00D4432B">
        <w:rPr>
          <w:rStyle w:val="Style13ptBold"/>
        </w:rPr>
        <w:t xml:space="preserve">Posner </w:t>
      </w:r>
      <w:r>
        <w:rPr>
          <w:rStyle w:val="Style13ptBold"/>
        </w:rPr>
        <w:t>21</w:t>
      </w:r>
      <w:r w:rsidRPr="00D411D6">
        <w:t>. 8/13/21. Kirkland &amp; Ellis</w:t>
      </w:r>
      <w:r>
        <w:t xml:space="preserve"> Distinguished Service Professor at University of Chicago. </w:t>
      </w:r>
      <w:proofErr w:type="gramStart"/>
      <w:r>
        <w:t>How</w:t>
      </w:r>
      <w:proofErr w:type="gramEnd"/>
      <w:r>
        <w:t xml:space="preserve"> Antitrust Failed Workers. Oxford University Press, 2021.</w:t>
      </w:r>
    </w:p>
    <w:p w14:paraId="2C4433CA" w14:textId="77777777" w:rsidR="00787623" w:rsidRDefault="00787623" w:rsidP="00787623">
      <w:pPr>
        <w:rPr>
          <w:sz w:val="16"/>
        </w:rPr>
      </w:pPr>
      <w:r w:rsidRPr="00721E24">
        <w:rPr>
          <w:rStyle w:val="StyleUnderline"/>
        </w:rPr>
        <w:t xml:space="preserve">The </w:t>
      </w:r>
      <w:r w:rsidRPr="00AE114B">
        <w:rPr>
          <w:rStyle w:val="StyleUnderline"/>
          <w:highlight w:val="green"/>
        </w:rPr>
        <w:t>antitrust litigation gap</w:t>
      </w:r>
      <w:r w:rsidRPr="00721E24">
        <w:rPr>
          <w:rStyle w:val="StyleUnderline"/>
        </w:rPr>
        <w:t xml:space="preserve"> has </w:t>
      </w:r>
      <w:r w:rsidRPr="00AE114B">
        <w:rPr>
          <w:rStyle w:val="StyleUnderline"/>
          <w:highlight w:val="green"/>
        </w:rPr>
        <w:t>not</w:t>
      </w:r>
      <w:r w:rsidRPr="00721E24">
        <w:rPr>
          <w:rStyle w:val="StyleUnderline"/>
        </w:rPr>
        <w:t xml:space="preserve"> been </w:t>
      </w:r>
      <w:r w:rsidRPr="00AE114B">
        <w:rPr>
          <w:rStyle w:val="StyleUnderline"/>
          <w:highlight w:val="green"/>
        </w:rPr>
        <w:t>filled with other legal protections for workers</w:t>
      </w:r>
      <w:r w:rsidRPr="00D411D6">
        <w:rPr>
          <w:sz w:val="16"/>
        </w:rPr>
        <w:t xml:space="preserve">. But </w:t>
      </w:r>
      <w:r w:rsidRPr="00AE114B">
        <w:rPr>
          <w:rStyle w:val="Emphasis"/>
          <w:highlight w:val="green"/>
        </w:rPr>
        <w:t>even if</w:t>
      </w:r>
      <w:r w:rsidRPr="00721E24">
        <w:rPr>
          <w:rStyle w:val="Emphasis"/>
        </w:rPr>
        <w:t xml:space="preserve"> those </w:t>
      </w:r>
      <w:r w:rsidRPr="00213087">
        <w:rPr>
          <w:rStyle w:val="Emphasis"/>
        </w:rPr>
        <w:t>legal protections</w:t>
      </w:r>
      <w:r w:rsidRPr="00721E24">
        <w:rPr>
          <w:rStyle w:val="Emphasis"/>
        </w:rPr>
        <w:t xml:space="preserve"> were </w:t>
      </w:r>
      <w:r w:rsidRPr="00AE114B">
        <w:rPr>
          <w:rStyle w:val="Emphasis"/>
          <w:highlight w:val="green"/>
        </w:rPr>
        <w:t>introduced</w:t>
      </w:r>
      <w:r w:rsidRPr="00213087">
        <w:rPr>
          <w:rStyle w:val="Emphasis"/>
        </w:rPr>
        <w:t xml:space="preserve">, a </w:t>
      </w:r>
      <w:r w:rsidRPr="00AE114B">
        <w:rPr>
          <w:rStyle w:val="Emphasis"/>
          <w:highlight w:val="green"/>
        </w:rPr>
        <w:t>role remains for antitrust</w:t>
      </w:r>
      <w:r w:rsidRPr="00213087">
        <w:rPr>
          <w:rStyle w:val="Emphasis"/>
        </w:rPr>
        <w:t xml:space="preserve"> law</w:t>
      </w:r>
      <w:r w:rsidRPr="00213087">
        <w:rPr>
          <w:sz w:val="16"/>
        </w:rPr>
        <w:t xml:space="preserve">. </w:t>
      </w:r>
      <w:r w:rsidRPr="00AE114B">
        <w:rPr>
          <w:rStyle w:val="StyleUnderline"/>
          <w:highlight w:val="green"/>
        </w:rPr>
        <w:t>Labor markets</w:t>
      </w:r>
      <w:r w:rsidRPr="00D411D6">
        <w:rPr>
          <w:sz w:val="16"/>
        </w:rPr>
        <w:t xml:space="preserve">, like product markets, </w:t>
      </w:r>
      <w:r w:rsidRPr="00213087">
        <w:rPr>
          <w:rStyle w:val="StyleUnderline"/>
        </w:rPr>
        <w:t xml:space="preserve">are </w:t>
      </w:r>
      <w:r w:rsidRPr="00AE114B">
        <w:rPr>
          <w:rStyle w:val="StyleUnderline"/>
          <w:highlight w:val="green"/>
        </w:rPr>
        <w:t>best</w:t>
      </w:r>
      <w:r w:rsidRPr="00721E24">
        <w:rPr>
          <w:rStyle w:val="StyleUnderline"/>
        </w:rPr>
        <w:t xml:space="preserve"> for society </w:t>
      </w:r>
      <w:r w:rsidRPr="00AE114B">
        <w:rPr>
          <w:rStyle w:val="StyleUnderline"/>
          <w:highlight w:val="green"/>
        </w:rPr>
        <w:t>when</w:t>
      </w:r>
      <w:r w:rsidRPr="00721E24">
        <w:rPr>
          <w:rStyle w:val="StyleUnderline"/>
        </w:rPr>
        <w:t xml:space="preserve"> they are </w:t>
      </w:r>
      <w:r w:rsidRPr="00AE114B">
        <w:rPr>
          <w:rStyle w:val="Emphasis"/>
          <w:highlight w:val="green"/>
        </w:rPr>
        <w:t>competitive</w:t>
      </w:r>
      <w:r w:rsidRPr="00D411D6">
        <w:rPr>
          <w:sz w:val="16"/>
        </w:rPr>
        <w:t xml:space="preserve">. In part II, </w:t>
      </w:r>
      <w:r w:rsidRPr="00721E24">
        <w:rPr>
          <w:rStyle w:val="Emphasis"/>
        </w:rPr>
        <w:t xml:space="preserve">I </w:t>
      </w:r>
      <w:r w:rsidRPr="00213087">
        <w:rPr>
          <w:rStyle w:val="Emphasis"/>
        </w:rPr>
        <w:t>propose</w:t>
      </w:r>
      <w:r w:rsidRPr="00D411D6">
        <w:rPr>
          <w:sz w:val="16"/>
        </w:rPr>
        <w:t xml:space="preserve"> ways for </w:t>
      </w:r>
      <w:r w:rsidRPr="00AE114B">
        <w:rPr>
          <w:rStyle w:val="Emphasis"/>
          <w:highlight w:val="green"/>
        </w:rPr>
        <w:t>strengthen</w:t>
      </w:r>
      <w:r w:rsidRPr="00213087">
        <w:rPr>
          <w:rStyle w:val="Emphasis"/>
        </w:rPr>
        <w:t xml:space="preserve">ing </w:t>
      </w:r>
      <w:r w:rsidRPr="00AE114B">
        <w:rPr>
          <w:rStyle w:val="Emphasis"/>
          <w:highlight w:val="green"/>
        </w:rPr>
        <w:t>antitrust</w:t>
      </w:r>
      <w:r w:rsidRPr="00721E24">
        <w:rPr>
          <w:rStyle w:val="Emphasis"/>
        </w:rPr>
        <w:t xml:space="preserve"> law</w:t>
      </w:r>
      <w:r w:rsidRPr="00D411D6">
        <w:rPr>
          <w:sz w:val="16"/>
        </w:rPr>
        <w:t xml:space="preserve"> </w:t>
      </w:r>
      <w:r w:rsidRPr="00721E24">
        <w:rPr>
          <w:rStyle w:val="StyleUnderline"/>
        </w:rPr>
        <w:t>so it can more adequately address labor monopsony</w:t>
      </w:r>
      <w:r w:rsidRPr="00D411D6">
        <w:rPr>
          <w:sz w:val="16"/>
        </w:rPr>
        <w:t>.</w:t>
      </w:r>
    </w:p>
    <w:p w14:paraId="4F8385DA" w14:textId="77777777" w:rsidR="00787623" w:rsidRPr="00605EF4" w:rsidRDefault="00787623" w:rsidP="00787623">
      <w:pPr>
        <w:pStyle w:val="Heading4"/>
      </w:pPr>
      <w:r>
        <w:t xml:space="preserve">9. PICs are a voting issue---they undermine </w:t>
      </w:r>
      <w:r w:rsidRPr="00D02BBE">
        <w:rPr>
          <w:u w:val="single"/>
        </w:rPr>
        <w:t>clash</w:t>
      </w:r>
      <w:r>
        <w:t xml:space="preserve"> and make leveraging advantages </w:t>
      </w:r>
      <w:r w:rsidRPr="00D02BBE">
        <w:rPr>
          <w:u w:val="single"/>
        </w:rPr>
        <w:t>impossible</w:t>
      </w:r>
      <w:r>
        <w:t>---reading the net benefit as a DA solves.</w:t>
      </w:r>
    </w:p>
    <w:p w14:paraId="03B2E240" w14:textId="77777777" w:rsidR="00787623" w:rsidRPr="00D411D6" w:rsidRDefault="00787623" w:rsidP="00787623"/>
    <w:p w14:paraId="009E73DE" w14:textId="77777777" w:rsidR="00787623" w:rsidRPr="008154AF" w:rsidRDefault="00787623" w:rsidP="00787623">
      <w:pPr>
        <w:pStyle w:val="Heading4"/>
        <w:rPr>
          <w:rFonts w:asciiTheme="majorHAnsi" w:hAnsiTheme="majorHAnsi" w:cstheme="majorHAnsi"/>
        </w:rPr>
      </w:pPr>
      <w:r>
        <w:rPr>
          <w:rFonts w:asciiTheme="majorHAnsi" w:hAnsiTheme="majorHAnsi" w:cstheme="majorHAnsi"/>
        </w:rPr>
        <w:t>10. Perm do the CP---a</w:t>
      </w:r>
      <w:r w:rsidRPr="008154AF">
        <w:rPr>
          <w:rFonts w:asciiTheme="majorHAnsi" w:hAnsiTheme="majorHAnsi" w:cstheme="majorHAnsi"/>
        </w:rPr>
        <w:t xml:space="preserve">ntitrust laws are </w:t>
      </w:r>
      <w:r>
        <w:rPr>
          <w:rFonts w:asciiTheme="majorHAnsi" w:hAnsiTheme="majorHAnsi" w:cstheme="majorHAnsi"/>
        </w:rPr>
        <w:t>regs</w:t>
      </w:r>
      <w:r w:rsidRPr="008154AF">
        <w:rPr>
          <w:rFonts w:asciiTheme="majorHAnsi" w:hAnsiTheme="majorHAnsi" w:cstheme="majorHAnsi"/>
        </w:rPr>
        <w:t>.</w:t>
      </w:r>
    </w:p>
    <w:p w14:paraId="59CFAB1E" w14:textId="77777777" w:rsidR="00787623" w:rsidRPr="008154AF" w:rsidRDefault="00787623" w:rsidP="00787623">
      <w:pPr>
        <w:rPr>
          <w:rFonts w:asciiTheme="majorHAnsi" w:hAnsiTheme="majorHAnsi" w:cstheme="majorHAnsi"/>
        </w:rPr>
      </w:pPr>
      <w:r w:rsidRPr="008154AF">
        <w:rPr>
          <w:rStyle w:val="Style13ptBold"/>
          <w:rFonts w:asciiTheme="majorHAnsi" w:hAnsiTheme="majorHAnsi" w:cstheme="majorHAnsi"/>
        </w:rPr>
        <w:t>Robinhood</w:t>
      </w:r>
      <w:r>
        <w:rPr>
          <w:rStyle w:val="Style13ptBold"/>
          <w:rFonts w:asciiTheme="majorHAnsi" w:hAnsiTheme="majorHAnsi" w:cstheme="majorHAnsi"/>
        </w:rPr>
        <w:t xml:space="preserve"> 20</w:t>
      </w:r>
      <w:r w:rsidRPr="00CF4A3D">
        <w:t>. Robinhood Financial LLC. “What</w:t>
      </w:r>
      <w:r w:rsidRPr="008154AF">
        <w:rPr>
          <w:rFonts w:asciiTheme="majorHAnsi" w:hAnsiTheme="majorHAnsi" w:cstheme="majorHAnsi"/>
        </w:rPr>
        <w:t xml:space="preserve"> are Antitrust Laws?”. 10-6-20. https://learn.robinhood.com/articles/4x5oCZOtg43uORfxEnxPRW/what-are-antitrust-laws/</w:t>
      </w:r>
    </w:p>
    <w:p w14:paraId="0EE482D5" w14:textId="77777777" w:rsidR="00787623" w:rsidRDefault="00787623" w:rsidP="00787623">
      <w:pPr>
        <w:rPr>
          <w:rFonts w:asciiTheme="majorHAnsi" w:hAnsiTheme="majorHAnsi" w:cstheme="majorHAnsi"/>
          <w:sz w:val="16"/>
        </w:rPr>
      </w:pPr>
      <w:r w:rsidRPr="00AE114B">
        <w:rPr>
          <w:rFonts w:asciiTheme="majorHAnsi" w:hAnsiTheme="majorHAnsi" w:cstheme="majorHAnsi"/>
          <w:highlight w:val="green"/>
          <w:u w:val="single"/>
        </w:rPr>
        <w:t xml:space="preserve">Antitrust laws are </w:t>
      </w:r>
      <w:r w:rsidRPr="00AE114B">
        <w:rPr>
          <w:rStyle w:val="Emphasis"/>
          <w:highlight w:val="green"/>
        </w:rPr>
        <w:t>regulations</w:t>
      </w:r>
      <w:r w:rsidRPr="008154AF">
        <w:rPr>
          <w:rFonts w:asciiTheme="majorHAnsi" w:hAnsiTheme="majorHAnsi" w:cstheme="majorHAnsi"/>
          <w:u w:val="single"/>
        </w:rPr>
        <w:t xml:space="preserve"> that aim to promote fair business competition</w:t>
      </w:r>
      <w:r w:rsidRPr="008154AF">
        <w:rPr>
          <w:rFonts w:asciiTheme="majorHAnsi" w:hAnsiTheme="majorHAnsi" w:cstheme="majorHAnsi"/>
          <w:sz w:val="16"/>
        </w:rPr>
        <w:t xml:space="preserve"> in an open market and protect consumers by banning certain predatory practices.</w:t>
      </w:r>
    </w:p>
    <w:p w14:paraId="6F7BD7A7" w14:textId="77777777" w:rsidR="00787623" w:rsidRPr="00656ABA" w:rsidRDefault="00787623" w:rsidP="00787623">
      <w:pPr>
        <w:pStyle w:val="Heading4"/>
      </w:pPr>
      <w:r>
        <w:t xml:space="preserve">11. Not having a solvency advocate for every plank is a voting issue---it decks </w:t>
      </w:r>
      <w:r w:rsidRPr="00656ABA">
        <w:rPr>
          <w:u w:val="single"/>
        </w:rPr>
        <w:t>clash</w:t>
      </w:r>
      <w:r>
        <w:t xml:space="preserve"> and </w:t>
      </w:r>
      <w:r w:rsidRPr="00656ABA">
        <w:rPr>
          <w:u w:val="single"/>
        </w:rPr>
        <w:t>research</w:t>
      </w:r>
      <w:r>
        <w:t xml:space="preserve"> and causes </w:t>
      </w:r>
      <w:r w:rsidRPr="00656ABA">
        <w:rPr>
          <w:u w:val="single"/>
        </w:rPr>
        <w:t>argumentative irresponsibility</w:t>
      </w:r>
      <w:r>
        <w:t xml:space="preserve">---limitless CPs make being </w:t>
      </w:r>
      <w:proofErr w:type="spellStart"/>
      <w:r>
        <w:t>Aff</w:t>
      </w:r>
      <w:proofErr w:type="spellEnd"/>
      <w:r>
        <w:t xml:space="preserve"> </w:t>
      </w:r>
      <w:r w:rsidRPr="00656ABA">
        <w:rPr>
          <w:u w:val="single"/>
        </w:rPr>
        <w:t>impossible</w:t>
      </w:r>
      <w:r>
        <w:t>.</w:t>
      </w:r>
    </w:p>
    <w:p w14:paraId="6BAE8C8A" w14:textId="47D954B1" w:rsidR="00787623" w:rsidRDefault="00787623" w:rsidP="00787623">
      <w:pPr>
        <w:pStyle w:val="Heading2"/>
      </w:pPr>
      <w:r>
        <w:t>State CP</w:t>
      </w:r>
    </w:p>
    <w:p w14:paraId="5907D90F" w14:textId="77777777" w:rsidR="00787623" w:rsidRDefault="00787623" w:rsidP="00787623">
      <w:pPr>
        <w:pStyle w:val="Heading4"/>
        <w:numPr>
          <w:ilvl w:val="0"/>
          <w:numId w:val="12"/>
        </w:numPr>
        <w:tabs>
          <w:tab w:val="num" w:pos="360"/>
        </w:tabs>
        <w:ind w:left="360" w:firstLine="0"/>
        <w:rPr>
          <w:rFonts w:asciiTheme="minorHAnsi" w:hAnsiTheme="minorHAnsi" w:cstheme="minorHAnsi"/>
        </w:rPr>
      </w:pPr>
      <w:r>
        <w:rPr>
          <w:rFonts w:asciiTheme="minorHAnsi" w:hAnsiTheme="minorHAnsi" w:cstheme="minorHAnsi"/>
        </w:rPr>
        <w:t>Perm Do Both</w:t>
      </w:r>
    </w:p>
    <w:p w14:paraId="1D1EF3D6" w14:textId="77777777" w:rsidR="00787623" w:rsidRDefault="00787623" w:rsidP="00787623">
      <w:pPr>
        <w:pStyle w:val="Heading4"/>
        <w:numPr>
          <w:ilvl w:val="0"/>
          <w:numId w:val="12"/>
        </w:numPr>
        <w:tabs>
          <w:tab w:val="num" w:pos="360"/>
        </w:tabs>
        <w:ind w:left="360" w:firstLine="0"/>
        <w:rPr>
          <w:rFonts w:asciiTheme="minorHAnsi" w:hAnsiTheme="minorHAnsi" w:cstheme="minorHAnsi"/>
        </w:rPr>
      </w:pPr>
      <w:r>
        <w:rPr>
          <w:rFonts w:asciiTheme="minorHAnsi" w:hAnsiTheme="minorHAnsi" w:cstheme="minorHAnsi"/>
        </w:rPr>
        <w:t>Perm Do the CP</w:t>
      </w:r>
    </w:p>
    <w:p w14:paraId="477D14FC" w14:textId="77777777" w:rsidR="00787623" w:rsidRDefault="00787623" w:rsidP="00787623">
      <w:pPr>
        <w:pStyle w:val="Heading3"/>
        <w:numPr>
          <w:ilvl w:val="0"/>
          <w:numId w:val="12"/>
        </w:numPr>
        <w:tabs>
          <w:tab w:val="num" w:pos="360"/>
        </w:tabs>
        <w:ind w:left="360" w:firstLine="0"/>
      </w:pPr>
      <w:r>
        <w:t xml:space="preserve">2AC – Conditionality </w:t>
      </w:r>
    </w:p>
    <w:p w14:paraId="249AE2E3" w14:textId="77777777" w:rsidR="00787623" w:rsidRDefault="00787623" w:rsidP="00787623">
      <w:r>
        <w:t xml:space="preserve">Conditionality is a </w:t>
      </w:r>
      <w:r w:rsidRPr="00D93FD2">
        <w:rPr>
          <w:u w:val="single"/>
        </w:rPr>
        <w:t>voter</w:t>
      </w:r>
      <w:r>
        <w:t xml:space="preserve">– encourages run and gun 1NCs which kills research and cost-benefit analysis by skewing 2AC strategy to </w:t>
      </w:r>
      <w:r w:rsidRPr="00CB7EB7">
        <w:rPr>
          <w:u w:val="single"/>
        </w:rPr>
        <w:t>coverage</w:t>
      </w:r>
      <w:r>
        <w:t xml:space="preserve"> over </w:t>
      </w:r>
      <w:r w:rsidRPr="00CB7EB7">
        <w:rPr>
          <w:u w:val="single"/>
        </w:rPr>
        <w:t>substance</w:t>
      </w:r>
      <w:r>
        <w:t xml:space="preserve">. Justifies severance and </w:t>
      </w:r>
      <w:proofErr w:type="spellStart"/>
      <w:r>
        <w:t>intrinsicness</w:t>
      </w:r>
      <w:proofErr w:type="spellEnd"/>
      <w:r>
        <w:t xml:space="preserve"> – </w:t>
      </w:r>
      <w:proofErr w:type="spellStart"/>
      <w:r w:rsidRPr="00633F16">
        <w:rPr>
          <w:u w:val="single"/>
        </w:rPr>
        <w:t>dispo</w:t>
      </w:r>
      <w:proofErr w:type="spellEnd"/>
      <w:r>
        <w:t xml:space="preserve"> solves neg offense</w:t>
      </w:r>
    </w:p>
    <w:p w14:paraId="64FEE20C" w14:textId="77777777" w:rsidR="00787623" w:rsidRDefault="00787623" w:rsidP="00787623">
      <w:pPr>
        <w:pStyle w:val="Heading3"/>
        <w:numPr>
          <w:ilvl w:val="0"/>
          <w:numId w:val="12"/>
        </w:numPr>
        <w:tabs>
          <w:tab w:val="num" w:pos="360"/>
        </w:tabs>
        <w:ind w:left="360" w:firstLine="0"/>
      </w:pPr>
      <w:r>
        <w:t>Can’t Solve Advantage 3</w:t>
      </w:r>
    </w:p>
    <w:p w14:paraId="2132E06B" w14:textId="77777777" w:rsidR="00787623" w:rsidRDefault="00787623" w:rsidP="00787623">
      <w:pPr>
        <w:pStyle w:val="Heading4"/>
      </w:pPr>
      <w:r>
        <w:t xml:space="preserve">Requires congress to act and clarify </w:t>
      </w:r>
      <w:proofErr w:type="gramStart"/>
      <w:r>
        <w:t>in order to</w:t>
      </w:r>
      <w:proofErr w:type="gramEnd"/>
      <w:r>
        <w:t xml:space="preserve"> prevent judicial activism from spiraling and threatening democracy</w:t>
      </w:r>
    </w:p>
    <w:p w14:paraId="37D83E97" w14:textId="77777777" w:rsidR="00787623" w:rsidRDefault="00787623" w:rsidP="00787623">
      <w:pPr>
        <w:pStyle w:val="Heading3"/>
        <w:numPr>
          <w:ilvl w:val="0"/>
          <w:numId w:val="12"/>
        </w:numPr>
        <w:tabs>
          <w:tab w:val="num" w:pos="360"/>
        </w:tabs>
        <w:ind w:left="360" w:firstLine="0"/>
      </w:pPr>
      <w:bookmarkStart w:id="0" w:name="_Hlk82807954"/>
      <w:proofErr w:type="spellStart"/>
      <w:r>
        <w:t>Premption</w:t>
      </w:r>
      <w:bookmarkEnd w:id="0"/>
      <w:proofErr w:type="spellEnd"/>
    </w:p>
    <w:p w14:paraId="7DE5F8E6" w14:textId="77777777" w:rsidR="00787623" w:rsidRPr="008A5FC1" w:rsidRDefault="00787623" w:rsidP="00787623">
      <w:pPr>
        <w:pStyle w:val="Heading4"/>
        <w:rPr>
          <w:rFonts w:asciiTheme="minorHAnsi" w:hAnsiTheme="minorHAnsi" w:cstheme="minorHAnsi"/>
        </w:rPr>
      </w:pPr>
      <w:r w:rsidRPr="008A5FC1">
        <w:rPr>
          <w:rFonts w:asciiTheme="minorHAnsi" w:hAnsiTheme="minorHAnsi" w:cstheme="minorHAnsi"/>
        </w:rPr>
        <w:t xml:space="preserve">State labor actions get </w:t>
      </w:r>
      <w:r w:rsidRPr="008A5FC1">
        <w:rPr>
          <w:rFonts w:asciiTheme="minorHAnsi" w:hAnsiTheme="minorHAnsi" w:cstheme="minorHAnsi"/>
          <w:u w:val="single"/>
        </w:rPr>
        <w:t>pre-empted</w:t>
      </w:r>
      <w:r w:rsidRPr="008A5FC1">
        <w:rPr>
          <w:rFonts w:asciiTheme="minorHAnsi" w:hAnsiTheme="minorHAnsi" w:cstheme="minorHAnsi"/>
        </w:rPr>
        <w:t xml:space="preserve"> under the NLRA---thousands of empirics.</w:t>
      </w:r>
    </w:p>
    <w:p w14:paraId="7A8A8BC8" w14:textId="77777777" w:rsidR="00787623" w:rsidRPr="008A5FC1" w:rsidRDefault="00787623" w:rsidP="00787623">
      <w:pPr>
        <w:rPr>
          <w:rFonts w:asciiTheme="minorHAnsi" w:hAnsiTheme="minorHAnsi" w:cstheme="minorHAnsi"/>
        </w:rPr>
      </w:pPr>
      <w:r w:rsidRPr="008A5FC1">
        <w:rPr>
          <w:rFonts w:asciiTheme="minorHAnsi" w:hAnsiTheme="minorHAnsi" w:cstheme="minorHAnsi"/>
        </w:rPr>
        <w:t xml:space="preserve">Moshe </w:t>
      </w:r>
      <w:proofErr w:type="spellStart"/>
      <w:r w:rsidRPr="008A5FC1">
        <w:rPr>
          <w:rStyle w:val="Style13ptBold"/>
          <w:rFonts w:asciiTheme="minorHAnsi" w:hAnsiTheme="minorHAnsi" w:cstheme="minorHAnsi"/>
        </w:rPr>
        <w:t>Marvit</w:t>
      </w:r>
      <w:proofErr w:type="spellEnd"/>
      <w:r w:rsidRPr="008A5FC1">
        <w:rPr>
          <w:rStyle w:val="Style13ptBold"/>
          <w:rFonts w:asciiTheme="minorHAnsi" w:hAnsiTheme="minorHAnsi" w:cstheme="minorHAnsi"/>
        </w:rPr>
        <w:t xml:space="preserve"> 17</w:t>
      </w:r>
      <w:r w:rsidRPr="008A5FC1">
        <w:rPr>
          <w:rFonts w:asciiTheme="minorHAnsi" w:hAnsiTheme="minorHAnsi" w:cstheme="minorHAnsi"/>
        </w:rPr>
        <w:t xml:space="preserve">. attorney and fellow at the Century Foundation, and co-author with Richard D. </w:t>
      </w:r>
      <w:proofErr w:type="spellStart"/>
      <w:r w:rsidRPr="008A5FC1">
        <w:rPr>
          <w:rFonts w:asciiTheme="minorHAnsi" w:hAnsiTheme="minorHAnsi" w:cstheme="minorHAnsi"/>
        </w:rPr>
        <w:t>Kahlenberg</w:t>
      </w:r>
      <w:proofErr w:type="spellEnd"/>
      <w:r w:rsidRPr="008A5FC1">
        <w:rPr>
          <w:rFonts w:asciiTheme="minorHAnsi" w:hAnsiTheme="minorHAnsi" w:cstheme="minorHAnsi"/>
        </w:rPr>
        <w:t xml:space="preserve"> of Why Labor Organizing Should Be a Civil Right: Rebuilding a Middle-Class Democracy by Enhancing Worker Voice. “The Way Forward for Labor Is Through the States.” The American Prospect. 9/1/2017. </w:t>
      </w:r>
      <w:hyperlink r:id="rId15" w:history="1">
        <w:r w:rsidRPr="008A5FC1">
          <w:rPr>
            <w:rStyle w:val="FollowedHyperlink"/>
            <w:rFonts w:asciiTheme="minorHAnsi" w:hAnsiTheme="minorHAnsi" w:cstheme="minorHAnsi"/>
          </w:rPr>
          <w:t>https://prospect.org/labor/way-forward-labor-states/</w:t>
        </w:r>
      </w:hyperlink>
    </w:p>
    <w:p w14:paraId="30217E27" w14:textId="77777777" w:rsidR="00787623" w:rsidRPr="008A5FC1" w:rsidRDefault="00787623" w:rsidP="00787623">
      <w:pPr>
        <w:rPr>
          <w:rFonts w:asciiTheme="minorHAnsi" w:hAnsiTheme="minorHAnsi" w:cstheme="minorHAnsi"/>
          <w:sz w:val="14"/>
        </w:rPr>
      </w:pPr>
      <w:r w:rsidRPr="008A5FC1">
        <w:rPr>
          <w:rFonts w:asciiTheme="minorHAnsi" w:hAnsiTheme="minorHAnsi" w:cstheme="minorHAnsi"/>
          <w:u w:val="single"/>
        </w:rPr>
        <w:t>While reforms to federal law have been blocked by Congress, states and cities have faced a different hurdle: the courts.</w:t>
      </w:r>
      <w:r w:rsidRPr="008A5FC1">
        <w:rPr>
          <w:rFonts w:asciiTheme="minorHAnsi" w:hAnsiTheme="minorHAnsi" w:cstheme="minorHAnsi"/>
          <w:sz w:val="14"/>
        </w:rPr>
        <w:t xml:space="preserve"> Starting in 1959, </w:t>
      </w:r>
      <w:r w:rsidRPr="008A5FC1">
        <w:rPr>
          <w:rFonts w:asciiTheme="minorHAnsi" w:hAnsiTheme="minorHAnsi" w:cstheme="minorHAnsi"/>
          <w:b/>
          <w:u w:val="single"/>
        </w:rPr>
        <w:t xml:space="preserve">the </w:t>
      </w:r>
      <w:r w:rsidRPr="008A5FC1">
        <w:rPr>
          <w:rFonts w:asciiTheme="minorHAnsi" w:hAnsiTheme="minorHAnsi" w:cstheme="minorHAnsi"/>
          <w:b/>
          <w:highlight w:val="cyan"/>
          <w:u w:val="single"/>
        </w:rPr>
        <w:t>Supreme Court has written into the</w:t>
      </w:r>
      <w:r w:rsidRPr="008A5FC1">
        <w:rPr>
          <w:rFonts w:asciiTheme="minorHAnsi" w:hAnsiTheme="minorHAnsi" w:cstheme="minorHAnsi"/>
          <w:b/>
          <w:u w:val="single"/>
        </w:rPr>
        <w:t xml:space="preserve"> National Labor Relations Act (</w:t>
      </w:r>
      <w:r w:rsidRPr="008A5FC1">
        <w:rPr>
          <w:rFonts w:asciiTheme="minorHAnsi" w:hAnsiTheme="minorHAnsi" w:cstheme="minorHAnsi"/>
          <w:b/>
          <w:highlight w:val="cyan"/>
          <w:u w:val="single"/>
        </w:rPr>
        <w:t>NLRA</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a</w:t>
      </w:r>
      <w:r w:rsidRPr="008A5FC1">
        <w:rPr>
          <w:rFonts w:asciiTheme="minorHAnsi" w:hAnsiTheme="minorHAnsi" w:cstheme="minorHAnsi"/>
          <w:b/>
          <w:u w:val="single"/>
        </w:rPr>
        <w:t xml:space="preserve"> continually expanding </w:t>
      </w:r>
      <w:r w:rsidRPr="008A5FC1">
        <w:rPr>
          <w:rFonts w:asciiTheme="minorHAnsi" w:hAnsiTheme="minorHAnsi" w:cstheme="minorHAnsi"/>
          <w:b/>
          <w:highlight w:val="cyan"/>
          <w:u w:val="single"/>
        </w:rPr>
        <w:t>preemption doctrine that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prevents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states</w:t>
      </w:r>
      <w:r w:rsidRPr="008A5FC1">
        <w:rPr>
          <w:rFonts w:asciiTheme="minorHAnsi" w:hAnsiTheme="minorHAnsi" w:cstheme="minorHAnsi"/>
          <w:b/>
          <w:u w:val="single"/>
        </w:rPr>
        <w:t xml:space="preserve"> and cities </w:t>
      </w:r>
      <w:r w:rsidRPr="008A5FC1">
        <w:rPr>
          <w:rFonts w:asciiTheme="minorHAnsi" w:hAnsiTheme="minorHAnsi" w:cstheme="minorHAnsi"/>
          <w:b/>
          <w:highlight w:val="cyan"/>
          <w:u w:val="single"/>
        </w:rPr>
        <w:t>from passing laws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 xml:space="preserve">that touch </w:t>
      </w:r>
      <w:r w:rsidRPr="008A5FC1">
        <w:rPr>
          <w:rFonts w:asciiTheme="minorHAnsi" w:hAnsiTheme="minorHAnsi" w:cstheme="minorHAnsi"/>
          <w:b/>
          <w:u w:val="single"/>
        </w:rPr>
        <w:t xml:space="preserve">upon anything related to </w:t>
      </w:r>
      <w:r w:rsidRPr="008A5FC1">
        <w:rPr>
          <w:rFonts w:asciiTheme="minorHAnsi" w:hAnsiTheme="minorHAnsi" w:cstheme="minorHAnsi"/>
          <w:b/>
          <w:highlight w:val="cyan"/>
          <w:u w:val="single"/>
        </w:rPr>
        <w:t>labor</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A5FC1">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8A5FC1">
        <w:rPr>
          <w:rFonts w:asciiTheme="minorHAnsi" w:hAnsiTheme="minorHAnsi" w:cstheme="minorHAnsi"/>
          <w:b/>
          <w:u w:val="single"/>
        </w:rPr>
        <w:t xml:space="preserve">In instances </w:t>
      </w:r>
      <w:r w:rsidRPr="008A5FC1">
        <w:rPr>
          <w:rFonts w:asciiTheme="minorHAnsi" w:hAnsiTheme="minorHAnsi" w:cstheme="minorHAnsi"/>
          <w:b/>
          <w:highlight w:val="cyan"/>
          <w:u w:val="single"/>
        </w:rPr>
        <w:t>where Congress has not expressly preempted states</w:t>
      </w:r>
      <w:r w:rsidRPr="008A5FC1">
        <w:rPr>
          <w:rFonts w:asciiTheme="minorHAnsi" w:hAnsiTheme="minorHAnsi" w:cstheme="minorHAnsi"/>
          <w:b/>
          <w:u w:val="single"/>
        </w:rPr>
        <w:t xml:space="preserve"> from acting, </w:t>
      </w:r>
      <w:r w:rsidRPr="008A5FC1">
        <w:rPr>
          <w:rFonts w:asciiTheme="minorHAnsi" w:hAnsiTheme="minorHAnsi" w:cstheme="minorHAnsi"/>
          <w:b/>
          <w:highlight w:val="cyan"/>
          <w:u w:val="single"/>
        </w:rPr>
        <w:t>state laws that</w:t>
      </w:r>
      <w:r w:rsidRPr="008A5FC1">
        <w:rPr>
          <w:rFonts w:asciiTheme="minorHAnsi" w:hAnsiTheme="minorHAnsi" w:cstheme="minorHAnsi"/>
          <w:b/>
          <w:u w:val="single"/>
        </w:rPr>
        <w:t xml:space="preserve"> </w:t>
      </w:r>
      <w:proofErr w:type="gramStart"/>
      <w:r w:rsidRPr="008A5FC1">
        <w:rPr>
          <w:rFonts w:asciiTheme="minorHAnsi" w:hAnsiTheme="minorHAnsi" w:cstheme="minorHAnsi"/>
          <w:b/>
          <w:u w:val="single"/>
        </w:rPr>
        <w:t xml:space="preserve">actually </w:t>
      </w:r>
      <w:r w:rsidRPr="008A5FC1">
        <w:rPr>
          <w:rFonts w:asciiTheme="minorHAnsi" w:hAnsiTheme="minorHAnsi" w:cstheme="minorHAnsi"/>
          <w:b/>
          <w:highlight w:val="cyan"/>
          <w:u w:val="single"/>
        </w:rPr>
        <w:t>conflict</w:t>
      </w:r>
      <w:proofErr w:type="gramEnd"/>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with federal laws are still preempted</w:t>
      </w:r>
      <w:r w:rsidRPr="008A5FC1">
        <w:rPr>
          <w:rFonts w:asciiTheme="minorHAnsi" w:hAnsiTheme="minorHAnsi" w:cstheme="minorHAnsi"/>
          <w:u w:val="single"/>
        </w:rPr>
        <w:t xml:space="preserve">. </w:t>
      </w:r>
      <w:r w:rsidRPr="008A5FC1">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A5FC1">
        <w:rPr>
          <w:rFonts w:asciiTheme="minorHAnsi" w:hAnsiTheme="minorHAnsi" w:cstheme="min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8A5FC1">
        <w:rPr>
          <w:rFonts w:asciiTheme="minorHAnsi" w:hAnsiTheme="minorHAnsi" w:cstheme="minorHAnsi"/>
          <w:u w:val="single"/>
        </w:rPr>
        <w:t>states</w:t>
      </w:r>
      <w:proofErr w:type="gramEnd"/>
      <w:r w:rsidRPr="008A5FC1">
        <w:rPr>
          <w:rFonts w:asciiTheme="minorHAnsi" w:hAnsiTheme="minorHAnsi" w:cstheme="minorHAnsi"/>
          <w:u w:val="single"/>
        </w:rPr>
        <w:t xml:space="preserve"> and cities may not go</w:t>
      </w:r>
      <w:r w:rsidRPr="008A5FC1">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A5FC1">
        <w:rPr>
          <w:rFonts w:asciiTheme="minorHAnsi" w:hAnsiTheme="minorHAnsi" w:cstheme="minorHAnsi"/>
          <w:highlight w:val="cyan"/>
          <w:u w:val="single"/>
        </w:rPr>
        <w:t xml:space="preserve">It is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in the area of workers'</w:t>
      </w:r>
      <w:r w:rsidRPr="008A5FC1">
        <w:rPr>
          <w:rFonts w:asciiTheme="minorHAnsi" w:hAnsiTheme="minorHAnsi" w:cstheme="minorHAnsi"/>
          <w:u w:val="single"/>
        </w:rPr>
        <w:t xml:space="preserve"> labor </w:t>
      </w:r>
      <w:r w:rsidRPr="008A5FC1">
        <w:rPr>
          <w:rFonts w:asciiTheme="minorHAnsi" w:hAnsiTheme="minorHAnsi" w:cstheme="minorHAnsi"/>
          <w:highlight w:val="cyan"/>
          <w:u w:val="single"/>
        </w:rPr>
        <w:t>rights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 xml:space="preserve">that </w:t>
      </w:r>
      <w:proofErr w:type="gramStart"/>
      <w:r w:rsidRPr="008A5FC1">
        <w:rPr>
          <w:rFonts w:asciiTheme="minorHAnsi" w:hAnsiTheme="minorHAnsi" w:cstheme="minorHAnsi"/>
          <w:highlight w:val="cyan"/>
          <w:u w:val="single"/>
        </w:rPr>
        <w:t>states</w:t>
      </w:r>
      <w:proofErr w:type="gramEnd"/>
      <w:r w:rsidRPr="008A5FC1">
        <w:rPr>
          <w:rFonts w:asciiTheme="minorHAnsi" w:hAnsiTheme="minorHAnsi" w:cstheme="minorHAnsi"/>
          <w:u w:val="single"/>
        </w:rPr>
        <w:t xml:space="preserve"> and cities </w:t>
      </w:r>
      <w:r w:rsidRPr="008A5FC1">
        <w:rPr>
          <w:rFonts w:asciiTheme="minorHAnsi" w:hAnsiTheme="minorHAnsi" w:cstheme="minorHAnsi"/>
          <w:highlight w:val="cyan"/>
          <w:u w:val="single"/>
        </w:rPr>
        <w:t>are powerless</w:t>
      </w:r>
      <w:r w:rsidRPr="008A5FC1">
        <w:rPr>
          <w:rFonts w:asciiTheme="minorHAnsi" w:hAnsiTheme="minorHAnsi" w:cstheme="minorHAnsi"/>
          <w:u w:val="single"/>
        </w:rPr>
        <w:t xml:space="preserve"> to act and that, solely </w:t>
      </w:r>
      <w:r w:rsidRPr="008A5FC1">
        <w:rPr>
          <w:rFonts w:asciiTheme="minorHAnsi" w:hAnsiTheme="minorHAnsi" w:cstheme="minorHAnsi"/>
          <w:highlight w:val="cyan"/>
          <w:u w:val="single"/>
        </w:rPr>
        <w:t>as the result of judicial decisions</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 xml:space="preserve">The Supreme Court's preemption doctrine </w:t>
      </w:r>
      <w:r w:rsidRPr="008A5FC1">
        <w:rPr>
          <w:rFonts w:asciiTheme="minorHAnsi" w:hAnsiTheme="minorHAnsi" w:cstheme="minorHAnsi"/>
          <w:highlight w:val="cyan"/>
          <w:u w:val="single"/>
        </w:rPr>
        <w:t>started with</w:t>
      </w:r>
      <w:r w:rsidRPr="008A5FC1">
        <w:rPr>
          <w:rFonts w:asciiTheme="minorHAnsi" w:hAnsiTheme="minorHAnsi" w:cstheme="minorHAnsi"/>
          <w:u w:val="single"/>
        </w:rPr>
        <w:t xml:space="preserve"> the 1959 case, San Diego Building Trades v. </w:t>
      </w:r>
      <w:proofErr w:type="spellStart"/>
      <w:r w:rsidRPr="008A5FC1">
        <w:rPr>
          <w:rFonts w:asciiTheme="minorHAnsi" w:hAnsiTheme="minorHAnsi" w:cstheme="minorHAnsi"/>
          <w:highlight w:val="cyan"/>
          <w:u w:val="single"/>
        </w:rPr>
        <w:t>Garmon</w:t>
      </w:r>
      <w:proofErr w:type="spellEnd"/>
      <w:r w:rsidRPr="008A5FC1">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A5FC1">
        <w:rPr>
          <w:rFonts w:asciiTheme="minorHAnsi" w:hAnsiTheme="minorHAnsi" w:cstheme="minorHAnsi"/>
          <w:u w:val="single"/>
        </w:rPr>
        <w:t>, the Court went further and held that Congress gave the National Labor Relations Board primary agency jurisdictio</w:t>
      </w:r>
      <w:r w:rsidRPr="008A5FC1">
        <w:rPr>
          <w:rFonts w:asciiTheme="minorHAnsi" w:hAnsiTheme="minorHAnsi" w:cstheme="minorHAnsi"/>
          <w:sz w:val="14"/>
        </w:rPr>
        <w:t>n</w:t>
      </w:r>
      <w:r w:rsidRPr="008A5FC1">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A5FC1">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A5FC1">
        <w:rPr>
          <w:rFonts w:asciiTheme="minorHAnsi" w:hAnsiTheme="minorHAnsi" w:cstheme="minorHAnsi"/>
          <w:u w:val="single"/>
        </w:rPr>
        <w:t xml:space="preserve">the Supreme Court expanded its earlier </w:t>
      </w:r>
      <w:proofErr w:type="spellStart"/>
      <w:r w:rsidRPr="008A5FC1">
        <w:rPr>
          <w:rFonts w:asciiTheme="minorHAnsi" w:hAnsiTheme="minorHAnsi" w:cstheme="minorHAnsi"/>
          <w:u w:val="single"/>
        </w:rPr>
        <w:t>Garmon</w:t>
      </w:r>
      <w:proofErr w:type="spellEnd"/>
      <w:r w:rsidRPr="008A5FC1">
        <w:rPr>
          <w:rFonts w:asciiTheme="minorHAnsi" w:hAnsiTheme="minorHAnsi" w:cstheme="minorHAnsi"/>
          <w:u w:val="single"/>
        </w:rPr>
        <w:t xml:space="preserve"> preemption to hold that Congress intended that certain conduct be left unregulated and left to be controlled by the free play of economic forces</w:t>
      </w:r>
      <w:r w:rsidRPr="008A5FC1">
        <w:rPr>
          <w:rFonts w:asciiTheme="minorHAnsi" w:hAnsiTheme="minorHAnsi" w:cstheme="minorHAnsi"/>
          <w:sz w:val="14"/>
        </w:rPr>
        <w:t xml:space="preserve">. Though the union in the Machinists case benefitted from the Court’s expansion of federal preemption, </w:t>
      </w:r>
      <w:r w:rsidRPr="008A5FC1">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8A5FC1">
        <w:rPr>
          <w:rFonts w:asciiTheme="minorHAnsi" w:hAnsiTheme="minorHAnsi" w:cstheme="minorHAnsi"/>
          <w:sz w:val="14"/>
        </w:rPr>
        <w:t xml:space="preserve">These Court decisions, and </w:t>
      </w:r>
      <w:r w:rsidRPr="008A5FC1">
        <w:rPr>
          <w:rFonts w:asciiTheme="minorHAnsi" w:hAnsiTheme="minorHAnsi" w:cstheme="minorHAnsi"/>
          <w:b/>
          <w:highlight w:val="cyan"/>
          <w:u w:val="single"/>
        </w:rPr>
        <w:t>thousands of lower court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decisions</w:t>
      </w:r>
      <w:r w:rsidRPr="008A5FC1">
        <w:rPr>
          <w:rFonts w:asciiTheme="minorHAnsi" w:hAnsiTheme="minorHAnsi" w:cstheme="minorHAnsi"/>
          <w:b/>
          <w:u w:val="single"/>
        </w:rPr>
        <w:t xml:space="preserve"> that have </w:t>
      </w:r>
      <w:r w:rsidRPr="008A5FC1">
        <w:rPr>
          <w:rFonts w:asciiTheme="minorHAnsi" w:hAnsiTheme="minorHAnsi" w:cstheme="minorHAnsi"/>
          <w:b/>
          <w:highlight w:val="cyan"/>
          <w:u w:val="single"/>
        </w:rPr>
        <w:t>followed the precedent in overturning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and local </w:t>
      </w:r>
      <w:r w:rsidRPr="008A5FC1">
        <w:rPr>
          <w:rFonts w:asciiTheme="minorHAnsi" w:hAnsiTheme="minorHAnsi" w:cstheme="minorHAnsi"/>
          <w:b/>
          <w:highlight w:val="cyan"/>
          <w:u w:val="single"/>
        </w:rPr>
        <w:t>laws</w:t>
      </w:r>
      <w:r w:rsidRPr="008A5FC1">
        <w:rPr>
          <w:rFonts w:asciiTheme="minorHAnsi" w:hAnsiTheme="minorHAnsi" w:cstheme="minorHAnsi"/>
          <w:b/>
          <w:u w:val="single"/>
        </w:rPr>
        <w:t>,</w:t>
      </w:r>
      <w:r w:rsidRPr="008A5FC1">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8A5FC1">
        <w:rPr>
          <w:rFonts w:asciiTheme="minorHAnsi" w:hAnsiTheme="minorHAnsi" w:cstheme="minorHAnsi"/>
          <w:sz w:val="14"/>
        </w:rPr>
        <w:t>Garmon</w:t>
      </w:r>
      <w:proofErr w:type="spellEnd"/>
      <w:r w:rsidRPr="008A5FC1">
        <w:rPr>
          <w:rFonts w:asciiTheme="minorHAnsi" w:hAnsiTheme="minorHAnsi" w:cstheme="minorHAns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A5FC1">
        <w:rPr>
          <w:rFonts w:asciiTheme="minorHAnsi" w:hAnsiTheme="minorHAnsi" w:cstheme="minorHAnsi"/>
          <w:u w:val="single"/>
        </w:rPr>
        <w:t xml:space="preserve">the Court has long </w:t>
      </w:r>
      <w:r w:rsidRPr="008A5FC1">
        <w:rPr>
          <w:rFonts w:asciiTheme="minorHAnsi" w:hAnsiTheme="minorHAnsi" w:cstheme="minorHAnsi"/>
          <w:highlight w:val="cyan"/>
          <w:u w:val="single"/>
        </w:rPr>
        <w:t>interpreted the statute to require a uniform labor law across the country</w:t>
      </w:r>
      <w:r w:rsidRPr="008A5FC1">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8A5FC1">
        <w:rPr>
          <w:rFonts w:asciiTheme="minorHAnsi" w:hAnsiTheme="minorHAnsi" w:cstheme="minorHAnsi"/>
          <w:sz w:val="14"/>
        </w:rPr>
        <w:t>Estlund</w:t>
      </w:r>
      <w:proofErr w:type="spellEnd"/>
      <w:r w:rsidRPr="008A5FC1">
        <w:rPr>
          <w:rFonts w:asciiTheme="minorHAnsi" w:hAnsiTheme="minorHAnsi" w:cstheme="min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A5FC1">
        <w:rPr>
          <w:rFonts w:asciiTheme="minorHAnsi" w:hAnsiTheme="minorHAnsi" w:cstheme="minorHAnsi"/>
          <w:u w:val="single"/>
        </w:rPr>
        <w:t>The result of this judicially created broad preemption has been to limit state and local experimentation in line with</w:t>
      </w:r>
      <w:r w:rsidRPr="008A5FC1">
        <w:rPr>
          <w:rFonts w:asciiTheme="minorHAnsi" w:hAnsiTheme="minorHAnsi" w:cstheme="minorHAnsi"/>
          <w:sz w:val="14"/>
        </w:rPr>
        <w:t xml:space="preserve"> what Justice Brandeis described as </w:t>
      </w:r>
      <w:r w:rsidRPr="008A5FC1">
        <w:rPr>
          <w:rFonts w:asciiTheme="minorHAnsi" w:hAnsiTheme="minorHAnsi" w:cstheme="minorHAnsi"/>
          <w:u w:val="single"/>
        </w:rPr>
        <w:t>laboratories of democracy with labor laws that advance the stated purpose of federal labor law.</w:t>
      </w:r>
      <w:r w:rsidRPr="008A5FC1">
        <w:rPr>
          <w:rFonts w:asciiTheme="minorHAnsi" w:hAnsiTheme="minorHAnsi" w:cstheme="minorHAnsi"/>
          <w:sz w:val="14"/>
        </w:rPr>
        <w:t xml:space="preserve"> However, </w:t>
      </w:r>
      <w:r w:rsidRPr="008A5FC1">
        <w:rPr>
          <w:rFonts w:asciiTheme="minorHAnsi" w:hAnsiTheme="minorHAnsi" w:cstheme="minorHAnsi"/>
          <w:u w:val="single"/>
        </w:rPr>
        <w:t>since states and cities cannot act in the field of labor law, all discussions of federal labor law reform are</w:t>
      </w:r>
      <w:r w:rsidRPr="008A5FC1">
        <w:rPr>
          <w:rFonts w:asciiTheme="minorHAnsi" w:hAnsiTheme="minorHAnsi" w:cstheme="minorHAnsi"/>
          <w:sz w:val="14"/>
        </w:rPr>
        <w:t xml:space="preserve"> purely </w:t>
      </w:r>
      <w:r w:rsidRPr="008A5FC1">
        <w:rPr>
          <w:rFonts w:asciiTheme="minorHAnsi" w:hAnsiTheme="minorHAnsi" w:cstheme="minorHAnsi"/>
          <w:u w:val="single"/>
        </w:rPr>
        <w:t>theoretical</w:t>
      </w:r>
      <w:r w:rsidRPr="008A5FC1">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8A5FC1">
        <w:rPr>
          <w:rFonts w:asciiTheme="minorHAnsi" w:hAnsiTheme="minorHAnsi" w:cstheme="minorHAnsi"/>
          <w:sz w:val="14"/>
        </w:rPr>
        <w:t>â€œcard</w:t>
      </w:r>
      <w:proofErr w:type="spellEnd"/>
      <w:r w:rsidRPr="008A5FC1">
        <w:rPr>
          <w:rFonts w:asciiTheme="minorHAnsi" w:hAnsiTheme="minorHAnsi" w:cstheme="minorHAnsi"/>
          <w:sz w:val="14"/>
        </w:rPr>
        <w:t xml:space="preserve"> </w:t>
      </w:r>
      <w:proofErr w:type="spellStart"/>
      <w:r w:rsidRPr="008A5FC1">
        <w:rPr>
          <w:rFonts w:asciiTheme="minorHAnsi" w:hAnsiTheme="minorHAnsi" w:cstheme="minorHAnsi"/>
          <w:sz w:val="14"/>
        </w:rPr>
        <w:t>checkâ</w:t>
      </w:r>
      <w:proofErr w:type="spellEnd"/>
      <w:r w:rsidRPr="008A5FC1">
        <w:rPr>
          <w:rFonts w:asciiTheme="minorHAnsi" w:hAnsiTheme="minorHAnsi" w:cstheme="minorHAnsi"/>
          <w:sz w:val="14"/>
        </w:rPr>
        <w:t>€</w:t>
      </w:r>
      <w:r w:rsidRPr="008A5FC1">
        <w:rPr>
          <w:sz w:val="14"/>
        </w:rPr>
        <w:t></w:t>
      </w:r>
      <w:r w:rsidRPr="008A5FC1">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8A5FC1">
        <w:rPr>
          <w:rFonts w:asciiTheme="minorHAnsi" w:hAnsiTheme="minorHAnsi" w:cstheme="minorHAnsi"/>
          <w:b/>
          <w:u w:val="single"/>
        </w:rPr>
        <w:t xml:space="preserve">The one and </w:t>
      </w:r>
      <w:r w:rsidRPr="008A5FC1">
        <w:rPr>
          <w:rFonts w:asciiTheme="minorHAnsi" w:hAnsiTheme="minorHAnsi" w:cstheme="minorHAnsi"/>
          <w:b/>
          <w:highlight w:val="cyan"/>
          <w:u w:val="single"/>
        </w:rPr>
        <w:t>only</w:t>
      </w:r>
      <w:r w:rsidRPr="008A5FC1">
        <w:rPr>
          <w:rFonts w:asciiTheme="minorHAnsi" w:hAnsiTheme="minorHAnsi" w:cstheme="minorHAnsi"/>
          <w:b/>
          <w:u w:val="single"/>
        </w:rPr>
        <w:t xml:space="preserve"> major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labor reform since</w:t>
      </w:r>
      <w:r w:rsidRPr="008A5FC1">
        <w:rPr>
          <w:rFonts w:asciiTheme="minorHAnsi" w:hAnsiTheme="minorHAnsi" w:cstheme="minorHAnsi"/>
          <w:sz w:val="14"/>
        </w:rPr>
        <w:t xml:space="preserve"> the </w:t>
      </w:r>
      <w:r w:rsidRPr="008A5FC1">
        <w:rPr>
          <w:rFonts w:asciiTheme="minorHAnsi" w:hAnsiTheme="minorHAnsi" w:cstheme="minorHAnsi"/>
          <w:b/>
          <w:highlight w:val="cyan"/>
          <w:u w:val="single"/>
        </w:rPr>
        <w:t>1935</w:t>
      </w:r>
      <w:r w:rsidRPr="008A5FC1">
        <w:rPr>
          <w:rFonts w:asciiTheme="minorHAnsi" w:hAnsiTheme="minorHAnsi" w:cstheme="minorHAnsi"/>
          <w:sz w:val="14"/>
        </w:rPr>
        <w:t xml:space="preserve"> enactment of the NLRA has had a profound effect on the division of wealth and power in the United States. That, of course, </w:t>
      </w:r>
      <w:r w:rsidRPr="008A5FC1">
        <w:rPr>
          <w:rFonts w:asciiTheme="minorHAnsi" w:hAnsiTheme="minorHAnsi" w:cstheme="minorHAnsi"/>
          <w:b/>
          <w:highlight w:val="cyan"/>
          <w:u w:val="single"/>
        </w:rPr>
        <w:t xml:space="preserve">was </w:t>
      </w:r>
      <w:r w:rsidRPr="008A5FC1">
        <w:rPr>
          <w:rFonts w:asciiTheme="minorHAnsi" w:hAnsiTheme="minorHAnsi" w:cstheme="minorHAnsi"/>
          <w:b/>
          <w:u w:val="single"/>
        </w:rPr>
        <w:t xml:space="preserve">the provision of the </w:t>
      </w:r>
      <w:r w:rsidRPr="008A5FC1">
        <w:rPr>
          <w:rFonts w:asciiTheme="minorHAnsi" w:hAnsiTheme="minorHAnsi" w:cstheme="minorHAnsi"/>
          <w:b/>
          <w:highlight w:val="cyan"/>
          <w:u w:val="single"/>
        </w:rPr>
        <w:t>1947</w:t>
      </w:r>
      <w:r w:rsidRPr="008A5FC1">
        <w:rPr>
          <w:rFonts w:asciiTheme="minorHAnsi" w:hAnsiTheme="minorHAnsi" w:cstheme="minorHAnsi"/>
          <w:b/>
          <w:u w:val="single"/>
        </w:rPr>
        <w:t xml:space="preserve"> Taft-Hartley </w:t>
      </w:r>
      <w:r w:rsidRPr="008A5FC1">
        <w:rPr>
          <w:rFonts w:asciiTheme="minorHAnsi" w:hAnsiTheme="minorHAnsi" w:cstheme="minorHAnsi"/>
          <w:b/>
          <w:highlight w:val="cyan"/>
          <w:u w:val="single"/>
        </w:rPr>
        <w:t>Act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enabling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s to pass </w:t>
      </w:r>
      <w:r w:rsidRPr="008A5FC1">
        <w:rPr>
          <w:rFonts w:asciiTheme="minorHAnsi" w:hAnsiTheme="minorHAnsi" w:cstheme="minorHAnsi"/>
          <w:b/>
          <w:highlight w:val="cyan"/>
          <w:u w:val="single"/>
        </w:rPr>
        <w:t>right to work laws</w:t>
      </w:r>
      <w:r w:rsidRPr="008A5FC1">
        <w:rPr>
          <w:rFonts w:asciiTheme="minorHAnsi" w:hAnsiTheme="minorHAnsi" w:cstheme="minorHAnsi"/>
          <w:b/>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0FF179CF" w14:textId="77777777" w:rsidR="00787623" w:rsidRPr="004C1B1B" w:rsidRDefault="00787623" w:rsidP="00787623">
      <w:pPr>
        <w:pStyle w:val="Heading3"/>
        <w:numPr>
          <w:ilvl w:val="0"/>
          <w:numId w:val="12"/>
        </w:numPr>
        <w:tabs>
          <w:tab w:val="num" w:pos="360"/>
        </w:tabs>
        <w:ind w:left="360" w:firstLine="0"/>
      </w:pPr>
      <w:r>
        <w:t>Can’t solve advantage 1</w:t>
      </w:r>
    </w:p>
    <w:p w14:paraId="3DDAB34C" w14:textId="77777777" w:rsidR="00787623" w:rsidRPr="008A5FC1" w:rsidRDefault="00787623" w:rsidP="00787623">
      <w:pPr>
        <w:pStyle w:val="Heading4"/>
        <w:rPr>
          <w:rFonts w:asciiTheme="minorHAnsi" w:hAnsiTheme="minorHAnsi" w:cstheme="minorHAnsi"/>
        </w:rPr>
      </w:pPr>
      <w:r w:rsidRPr="008A5FC1">
        <w:rPr>
          <w:rFonts w:asciiTheme="minorHAnsi" w:hAnsiTheme="minorHAnsi" w:cstheme="minorHAnsi"/>
        </w:rPr>
        <w:t>The DOJ and FTC undermine states.</w:t>
      </w:r>
    </w:p>
    <w:p w14:paraId="0A1D2DD3" w14:textId="77777777" w:rsidR="00787623" w:rsidRPr="008A5FC1" w:rsidRDefault="00787623" w:rsidP="00787623">
      <w:pPr>
        <w:rPr>
          <w:rFonts w:asciiTheme="minorHAnsi" w:hAnsiTheme="minorHAnsi" w:cstheme="minorHAnsi"/>
        </w:rPr>
      </w:pPr>
      <w:r w:rsidRPr="008A5FC1">
        <w:rPr>
          <w:rFonts w:asciiTheme="minorHAnsi" w:hAnsiTheme="minorHAnsi" w:cstheme="minorHAnsi"/>
        </w:rPr>
        <w:t xml:space="preserve">The </w:t>
      </w:r>
      <w:r w:rsidRPr="008A5FC1">
        <w:rPr>
          <w:rStyle w:val="Style13ptBold"/>
          <w:rFonts w:asciiTheme="minorHAnsi" w:hAnsiTheme="minorHAnsi" w:cstheme="minorHAnsi"/>
        </w:rPr>
        <w:t>Open Markets</w:t>
      </w:r>
      <w:r w:rsidRPr="008A5FC1">
        <w:rPr>
          <w:rFonts w:asciiTheme="minorHAnsi" w:hAnsiTheme="minorHAnsi" w:cstheme="minorHAnsi"/>
        </w:rPr>
        <w:t xml:space="preserve"> Institute and Service Employees International Union </w:t>
      </w:r>
      <w:r w:rsidRPr="008A5FC1">
        <w:rPr>
          <w:rStyle w:val="Style13ptBold"/>
          <w:rFonts w:asciiTheme="minorHAnsi" w:hAnsiTheme="minorHAnsi" w:cstheme="minorHAnsi"/>
        </w:rPr>
        <w:t>19</w:t>
      </w:r>
      <w:r w:rsidRPr="008A5FC1">
        <w:rPr>
          <w:rFonts w:asciiTheme="minorHAnsi" w:hAnsiTheme="minorHAnsi" w:cstheme="minorHAnsi"/>
        </w:rPr>
        <w:t>. “How the Antitrust Agencies Can Help—Instead of Hurt—Workers”. https://www.justice.gov/atr/page/file/1217856/download</w:t>
      </w:r>
    </w:p>
    <w:p w14:paraId="1C73A882" w14:textId="77777777" w:rsidR="00787623" w:rsidRPr="008A5FC1" w:rsidRDefault="00787623" w:rsidP="00787623">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DOJ 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have</w:t>
      </w:r>
      <w:r w:rsidRPr="008A5FC1">
        <w:rPr>
          <w:rFonts w:asciiTheme="minorHAnsi" w:hAnsiTheme="minorHAnsi" w:cstheme="minorHAnsi"/>
          <w:sz w:val="16"/>
        </w:rPr>
        <w:t xml:space="preserve"> largely </w:t>
      </w:r>
      <w:r w:rsidRPr="008A5FC1">
        <w:rPr>
          <w:rStyle w:val="Emphasis"/>
          <w:rFonts w:asciiTheme="minorHAnsi" w:hAnsiTheme="minorHAnsi" w:cstheme="minorHAnsi"/>
          <w:highlight w:val="cyan"/>
        </w:rPr>
        <w:t>failed American workers</w:t>
      </w:r>
      <w:r w:rsidRPr="008A5FC1">
        <w:rPr>
          <w:rFonts w:asciiTheme="minorHAnsi" w:hAnsiTheme="minorHAnsi" w:cstheme="minorHAnsi"/>
          <w:sz w:val="16"/>
        </w:rPr>
        <w:t xml:space="preserve"> today by </w:t>
      </w:r>
      <w:r w:rsidRPr="008A5FC1">
        <w:rPr>
          <w:rStyle w:val="StyleUnderline"/>
          <w:rFonts w:asciiTheme="minorHAnsi" w:hAnsiTheme="minorHAnsi" w:cstheme="minorHAnsi"/>
        </w:rPr>
        <w:t>allowing a concentration crisis in scores of industries to weaken competition for labor</w:t>
      </w:r>
      <w:r w:rsidRPr="008A5FC1">
        <w:rPr>
          <w:rFonts w:asciiTheme="minorHAnsi" w:hAnsiTheme="minorHAnsi" w:cstheme="minorHAnsi"/>
          <w:sz w:val="16"/>
        </w:rPr>
        <w:t xml:space="preserve">. Instead of actively policing mergers for harms to workers, they have let employer-side concentration reach very high levels. Troublingly, </w:t>
      </w:r>
      <w:r w:rsidRPr="008A5FC1">
        <w:rPr>
          <w:rStyle w:val="StyleUnderline"/>
          <w:rFonts w:asciiTheme="minorHAnsi" w:hAnsiTheme="minorHAnsi" w:cstheme="minorHAnsi"/>
        </w:rPr>
        <w:t xml:space="preserve">when the FTC and DOJ have acted against practices in labor markets, the two agencies often have </w:t>
      </w:r>
      <w:r w:rsidRPr="008A5FC1">
        <w:rPr>
          <w:rStyle w:val="StyleUnderline"/>
          <w:rFonts w:asciiTheme="minorHAnsi" w:hAnsiTheme="minorHAnsi" w:cstheme="minorHAnsi"/>
          <w:highlight w:val="cyan"/>
        </w:rPr>
        <w:t>used antitrust laws to</w:t>
      </w:r>
      <w:r w:rsidRPr="008A5FC1">
        <w:rPr>
          <w:rStyle w:val="StyleUnderline"/>
          <w:rFonts w:asciiTheme="minorHAnsi" w:hAnsiTheme="minorHAnsi" w:cstheme="minorHAnsi"/>
        </w:rPr>
        <w:t xml:space="preserve"> either </w:t>
      </w:r>
      <w:r w:rsidRPr="008A5FC1">
        <w:rPr>
          <w:rStyle w:val="Emphasis"/>
          <w:rFonts w:asciiTheme="minorHAnsi" w:hAnsiTheme="minorHAnsi" w:cstheme="minorHAnsi"/>
          <w:highlight w:val="cyan"/>
        </w:rPr>
        <w:t>undermine efforts by</w:t>
      </w:r>
      <w:r w:rsidRPr="008A5FC1">
        <w:rPr>
          <w:rStyle w:val="Emphasis"/>
          <w:rFonts w:asciiTheme="minorHAnsi" w:hAnsiTheme="minorHAnsi" w:cstheme="minorHAnsi"/>
        </w:rPr>
        <w:t xml:space="preserve"> employees and </w:t>
      </w:r>
      <w:r w:rsidRPr="008A5FC1">
        <w:rPr>
          <w:rStyle w:val="Emphasis"/>
          <w:rFonts w:asciiTheme="minorHAnsi" w:hAnsiTheme="minorHAnsi" w:cstheme="minorHAnsi"/>
          <w:highlight w:val="cyan"/>
        </w:rPr>
        <w:t>states to challenge abusive behavior by employers</w:t>
      </w:r>
      <w:r w:rsidRPr="008A5FC1">
        <w:rPr>
          <w:rStyle w:val="StyleUnderline"/>
          <w:rFonts w:asciiTheme="minorHAnsi" w:hAnsiTheme="minorHAnsi" w:cstheme="minorHAnsi"/>
        </w:rPr>
        <w:t xml:space="preserve"> or </w:t>
      </w:r>
      <w:proofErr w:type="gramStart"/>
      <w:r w:rsidRPr="008A5FC1">
        <w:rPr>
          <w:rStyle w:val="StyleUnderline"/>
          <w:rFonts w:asciiTheme="minorHAnsi" w:hAnsiTheme="minorHAnsi" w:cstheme="minorHAnsi"/>
        </w:rPr>
        <w:t xml:space="preserve">actually </w:t>
      </w:r>
      <w:r w:rsidRPr="008A5FC1">
        <w:rPr>
          <w:rStyle w:val="Emphasis"/>
          <w:rFonts w:asciiTheme="minorHAnsi" w:hAnsiTheme="minorHAnsi" w:cstheme="minorHAnsi"/>
        </w:rPr>
        <w:t>targeted</w:t>
      </w:r>
      <w:proofErr w:type="gramEnd"/>
      <w:r w:rsidRPr="008A5FC1">
        <w:rPr>
          <w:rStyle w:val="Emphasis"/>
          <w:rFonts w:asciiTheme="minorHAnsi" w:hAnsiTheme="minorHAnsi" w:cstheme="minorHAnsi"/>
        </w:rPr>
        <w:t xml:space="preserve"> efforts by workers</w:t>
      </w:r>
      <w:r w:rsidRPr="008A5FC1">
        <w:rPr>
          <w:rFonts w:asciiTheme="minorHAnsi" w:hAnsiTheme="minorHAnsi" w:cstheme="minorHAnsi"/>
          <w:sz w:val="16"/>
        </w:rPr>
        <w:t xml:space="preserve"> or professional to work together. </w:t>
      </w:r>
      <w:r w:rsidRPr="008A5FC1">
        <w:rPr>
          <w:rStyle w:val="StyleUnderline"/>
          <w:rFonts w:asciiTheme="minorHAnsi" w:hAnsiTheme="minorHAnsi" w:cstheme="minorHAnsi"/>
        </w:rPr>
        <w:t>The FTC</w:t>
      </w:r>
      <w:r w:rsidRPr="008A5FC1">
        <w:rPr>
          <w:rFonts w:asciiTheme="minorHAnsi" w:hAnsiTheme="minorHAnsi" w:cstheme="minorHAnsi"/>
          <w:sz w:val="16"/>
        </w:rPr>
        <w:t xml:space="preserve">, for instance, has </w:t>
      </w:r>
      <w:r w:rsidRPr="008A5FC1">
        <w:rPr>
          <w:rStyle w:val="StyleUnderline"/>
          <w:rFonts w:asciiTheme="minorHAnsi" w:hAnsiTheme="minorHAnsi" w:cstheme="minorHAnsi"/>
        </w:rPr>
        <w:t>filed numerous complaints against workers for engaging in collective bargaining</w:t>
      </w:r>
      <w:r w:rsidRPr="008A5FC1">
        <w:rPr>
          <w:rFonts w:asciiTheme="minorHAnsi" w:hAnsiTheme="minorHAnsi" w:cstheme="minorHAnsi"/>
          <w:sz w:val="16"/>
        </w:rPr>
        <w:t xml:space="preserve"> and other joint action. Furthermore, </w:t>
      </w: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has </w:t>
      </w:r>
      <w:r w:rsidRPr="008A5FC1">
        <w:rPr>
          <w:rStyle w:val="Emphasis"/>
          <w:rFonts w:asciiTheme="minorHAnsi" w:hAnsiTheme="minorHAnsi" w:cstheme="minorHAnsi"/>
          <w:highlight w:val="cyan"/>
        </w:rPr>
        <w:t>campaigned against state</w:t>
      </w:r>
      <w:r w:rsidRPr="008A5FC1">
        <w:rPr>
          <w:rFonts w:asciiTheme="minorHAnsi" w:hAnsiTheme="minorHAnsi" w:cstheme="minorHAnsi"/>
          <w:sz w:val="16"/>
        </w:rPr>
        <w:t xml:space="preserve"> and local occupational licensing </w:t>
      </w:r>
      <w:r w:rsidRPr="008A5FC1">
        <w:rPr>
          <w:rStyle w:val="Emphasis"/>
          <w:rFonts w:asciiTheme="minorHAnsi" w:hAnsiTheme="minorHAnsi" w:cstheme="minorHAnsi"/>
          <w:highlight w:val="cyan"/>
        </w:rPr>
        <w:t>rules that</w:t>
      </w:r>
      <w:r w:rsidRPr="008A5FC1">
        <w:rPr>
          <w:rFonts w:asciiTheme="minorHAnsi" w:hAnsiTheme="minorHAnsi" w:cstheme="minorHAnsi"/>
          <w:sz w:val="16"/>
        </w:rPr>
        <w:t xml:space="preserve"> can </w:t>
      </w:r>
      <w:r w:rsidRPr="008A5FC1">
        <w:rPr>
          <w:rStyle w:val="Emphasis"/>
          <w:rFonts w:asciiTheme="minorHAnsi" w:hAnsiTheme="minorHAnsi" w:cstheme="minorHAnsi"/>
          <w:highlight w:val="cyan"/>
        </w:rPr>
        <w:t>enhance</w:t>
      </w:r>
      <w:r w:rsidRPr="008A5FC1">
        <w:rPr>
          <w:rFonts w:asciiTheme="minorHAnsi" w:hAnsiTheme="minorHAnsi" w:cstheme="minorHAnsi"/>
          <w:sz w:val="16"/>
        </w:rPr>
        <w:t xml:space="preserve"> the </w:t>
      </w:r>
      <w:r w:rsidRPr="008A5FC1">
        <w:rPr>
          <w:rStyle w:val="Emphasis"/>
          <w:rFonts w:asciiTheme="minorHAnsi" w:hAnsiTheme="minorHAnsi" w:cstheme="minorHAnsi"/>
          <w:highlight w:val="cyan"/>
        </w:rPr>
        <w:t>bargaining power</w:t>
      </w:r>
      <w:r w:rsidRPr="008A5FC1">
        <w:rPr>
          <w:rStyle w:val="Emphasis"/>
          <w:rFonts w:asciiTheme="minorHAnsi" w:hAnsiTheme="minorHAnsi" w:cstheme="minorHAnsi"/>
        </w:rPr>
        <w:t xml:space="preserve"> and earnings </w:t>
      </w:r>
      <w:r w:rsidRPr="008A5FC1">
        <w:rPr>
          <w:rStyle w:val="Emphasis"/>
          <w:rFonts w:asciiTheme="minorHAnsi" w:hAnsiTheme="minorHAnsi" w:cstheme="minorHAnsi"/>
          <w:highlight w:val="cyan"/>
        </w:rPr>
        <w:t>of workers</w:t>
      </w:r>
      <w:r w:rsidRPr="008A5FC1">
        <w:rPr>
          <w:rFonts w:asciiTheme="minorHAnsi" w:hAnsiTheme="minorHAnsi" w:cstheme="minorHAnsi"/>
          <w:sz w:val="16"/>
        </w:rPr>
        <w:t>, professionals, and independent entrepreneurs. The DOJ meanwhile has endorsed legal standards that would empower franchisees to collude against workers.</w:t>
      </w:r>
    </w:p>
    <w:p w14:paraId="1C144730" w14:textId="77777777" w:rsidR="00787623" w:rsidRPr="008A5FC1" w:rsidRDefault="00787623" w:rsidP="00787623">
      <w:pPr>
        <w:rPr>
          <w:rFonts w:asciiTheme="minorHAnsi" w:hAnsiTheme="minorHAnsi" w:cstheme="minorHAnsi"/>
          <w:sz w:val="16"/>
        </w:rPr>
      </w:pPr>
      <w:r w:rsidRPr="008A5FC1">
        <w:rPr>
          <w:rStyle w:val="StyleUnderline"/>
          <w:rFonts w:asciiTheme="minorHAnsi" w:hAnsiTheme="minorHAnsi" w:cstheme="minorHAnsi"/>
        </w:rPr>
        <w:t>The DOJ’s and FTC’s</w:t>
      </w:r>
      <w:r w:rsidRPr="008A5FC1">
        <w:rPr>
          <w:rFonts w:asciiTheme="minorHAnsi" w:hAnsiTheme="minorHAnsi" w:cstheme="minorHAnsi"/>
          <w:sz w:val="16"/>
        </w:rPr>
        <w:t xml:space="preserve"> general inactivity against employers and </w:t>
      </w:r>
      <w:r w:rsidRPr="008A5FC1">
        <w:rPr>
          <w:rStyle w:val="Emphasis"/>
          <w:rFonts w:asciiTheme="minorHAnsi" w:hAnsiTheme="minorHAnsi" w:cstheme="minorHAnsi"/>
          <w:highlight w:val="cyan"/>
        </w:rPr>
        <w:t>activity against workers</w:t>
      </w:r>
      <w:r w:rsidRPr="008A5FC1">
        <w:rPr>
          <w:rFonts w:asciiTheme="minorHAnsi" w:hAnsiTheme="minorHAnsi" w:cstheme="minorHAnsi"/>
          <w:sz w:val="16"/>
        </w:rPr>
        <w:t xml:space="preserve"> reinforce and </w:t>
      </w:r>
      <w:r w:rsidRPr="008A5FC1">
        <w:rPr>
          <w:rStyle w:val="StyleUnderline"/>
          <w:rFonts w:asciiTheme="minorHAnsi" w:hAnsiTheme="minorHAnsi" w:cstheme="minorHAnsi"/>
          <w:highlight w:val="cyan"/>
        </w:rPr>
        <w:t>deepen inequality</w:t>
      </w:r>
      <w:r w:rsidRPr="008A5FC1">
        <w:rPr>
          <w:rStyle w:val="StyleUnderline"/>
          <w:rFonts w:asciiTheme="minorHAnsi" w:hAnsiTheme="minorHAnsi" w:cstheme="minorHAnsi"/>
        </w:rPr>
        <w:t xml:space="preserve"> between the individual and the corporation. The agencies should reorient</w:t>
      </w:r>
      <w:r w:rsidRPr="008A5FC1">
        <w:rPr>
          <w:rFonts w:asciiTheme="minorHAnsi" w:hAnsiTheme="minorHAnsi" w:cstheme="minorHAnsi"/>
          <w:sz w:val="16"/>
        </w:rPr>
        <w:t xml:space="preserve"> their enforcement priorities </w:t>
      </w:r>
      <w:r w:rsidRPr="008A5FC1">
        <w:rPr>
          <w:rStyle w:val="StyleUnderline"/>
          <w:rFonts w:asciiTheme="minorHAnsi" w:hAnsiTheme="minorHAnsi" w:cstheme="minorHAnsi"/>
        </w:rPr>
        <w:t xml:space="preserve">and focus on </w:t>
      </w:r>
      <w:r w:rsidRPr="008A5FC1">
        <w:rPr>
          <w:rStyle w:val="Emphasis"/>
          <w:rFonts w:asciiTheme="minorHAnsi" w:hAnsiTheme="minorHAnsi" w:cstheme="minorHAnsi"/>
        </w:rPr>
        <w:t>protecting workers</w:t>
      </w:r>
      <w:r w:rsidRPr="008A5FC1">
        <w:rPr>
          <w:rFonts w:asciiTheme="minorHAnsi" w:hAnsiTheme="minorHAnsi" w:cstheme="minorHAnsi"/>
          <w:sz w:val="16"/>
        </w:rPr>
        <w:t xml:space="preserve"> from employers rather than on interfering with the basic rights of workers, professionals, and independent entrepreneurs to organize.2</w:t>
      </w:r>
    </w:p>
    <w:p w14:paraId="50FBCC9C" w14:textId="77777777" w:rsidR="00787623" w:rsidRPr="008A5FC1" w:rsidRDefault="00787623" w:rsidP="00787623">
      <w:pPr>
        <w:pStyle w:val="Heading4"/>
        <w:rPr>
          <w:rFonts w:asciiTheme="minorHAnsi" w:hAnsiTheme="minorHAnsi" w:cstheme="minorHAnsi"/>
        </w:rPr>
      </w:pPr>
      <w:r w:rsidRPr="008A5FC1">
        <w:rPr>
          <w:rFonts w:asciiTheme="minorHAnsi" w:hAnsiTheme="minorHAnsi" w:cstheme="minorHAnsi"/>
        </w:rPr>
        <w:t xml:space="preserve">Even with fiat, states </w:t>
      </w:r>
      <w:r w:rsidRPr="008A5FC1">
        <w:rPr>
          <w:rFonts w:asciiTheme="minorHAnsi" w:hAnsiTheme="minorHAnsi" w:cstheme="minorHAnsi"/>
          <w:u w:val="single"/>
        </w:rPr>
        <w:t>lack enforcement</w:t>
      </w:r>
      <w:r w:rsidRPr="008A5FC1">
        <w:rPr>
          <w:rFonts w:asciiTheme="minorHAnsi" w:hAnsiTheme="minorHAnsi" w:cstheme="minorHAnsi"/>
        </w:rPr>
        <w:t xml:space="preserve"> mechanisms and administrative infrastructures to </w:t>
      </w:r>
      <w:r w:rsidRPr="008A5FC1">
        <w:rPr>
          <w:rFonts w:asciiTheme="minorHAnsi" w:hAnsiTheme="minorHAnsi" w:cstheme="minorHAnsi"/>
          <w:u w:val="single"/>
        </w:rPr>
        <w:t>protect workers’ rights</w:t>
      </w:r>
      <w:r w:rsidRPr="008A5FC1">
        <w:rPr>
          <w:rFonts w:asciiTheme="minorHAnsi" w:hAnsiTheme="minorHAnsi" w:cstheme="minorHAnsi"/>
        </w:rPr>
        <w:t>.</w:t>
      </w:r>
    </w:p>
    <w:p w14:paraId="66E56425" w14:textId="77777777" w:rsidR="00787623" w:rsidRPr="008A5FC1" w:rsidRDefault="00787623" w:rsidP="00787623">
      <w:pPr>
        <w:rPr>
          <w:rFonts w:asciiTheme="minorHAnsi" w:hAnsiTheme="minorHAnsi" w:cstheme="minorHAnsi"/>
        </w:rPr>
      </w:pPr>
      <w:r w:rsidRPr="008A5FC1">
        <w:rPr>
          <w:rFonts w:asciiTheme="minorHAnsi" w:hAnsiTheme="minorHAnsi" w:cstheme="minorHAnsi"/>
        </w:rPr>
        <w:t xml:space="preserve">Bourree </w:t>
      </w:r>
      <w:r w:rsidRPr="008A5FC1">
        <w:rPr>
          <w:rStyle w:val="Style13ptBold"/>
          <w:rFonts w:asciiTheme="minorHAnsi" w:hAnsiTheme="minorHAnsi" w:cstheme="minorHAnsi"/>
        </w:rPr>
        <w:t>Lam 17</w:t>
      </w:r>
      <w:r w:rsidRPr="008A5FC1">
        <w:rPr>
          <w:rFonts w:asciiTheme="minorHAnsi" w:hAnsiTheme="minorHAnsi" w:cstheme="minorHAnsi"/>
        </w:rPr>
        <w:t xml:space="preserve">. former staff writer at The Atlantic. She was previously the editor of Freakonomics.com. “Will States Take Up the Mantle of Worker Protection?” The Atlantic. 1/17/2017. </w:t>
      </w:r>
      <w:hyperlink r:id="rId16" w:history="1">
        <w:r w:rsidRPr="008A5FC1">
          <w:rPr>
            <w:rStyle w:val="FollowedHyperlink"/>
            <w:rFonts w:asciiTheme="minorHAnsi" w:hAnsiTheme="minorHAnsi" w:cstheme="minorHAnsi"/>
          </w:rPr>
          <w:t>https://www.theatlantic.com/business/archive/2017/01/worker-protection-schneiderman/513182/</w:t>
        </w:r>
      </w:hyperlink>
      <w:r w:rsidRPr="008A5FC1">
        <w:rPr>
          <w:rFonts w:asciiTheme="minorHAnsi" w:hAnsiTheme="minorHAnsi" w:cstheme="minorHAnsi"/>
        </w:rPr>
        <w:t xml:space="preserve"> </w:t>
      </w:r>
    </w:p>
    <w:p w14:paraId="093FD9BA" w14:textId="77777777" w:rsidR="00787623" w:rsidRDefault="00787623" w:rsidP="00787623">
      <w:pPr>
        <w:rPr>
          <w:rFonts w:asciiTheme="minorHAnsi" w:hAnsiTheme="minorHAnsi" w:cstheme="minorHAnsi"/>
          <w:u w:val="single"/>
        </w:rPr>
      </w:pPr>
      <w:r w:rsidRPr="008A5FC1">
        <w:rPr>
          <w:rFonts w:asciiTheme="minorHAnsi" w:hAnsiTheme="minorHAnsi" w:cstheme="min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A5FC1">
        <w:rPr>
          <w:rFonts w:asciiTheme="minorHAnsi" w:hAnsiTheme="minorHAnsi" w:cstheme="minorHAnsi"/>
          <w:u w:val="single"/>
        </w:rPr>
        <w:t>the concern</w:t>
      </w:r>
      <w:r w:rsidRPr="008A5FC1">
        <w:rPr>
          <w:rFonts w:asciiTheme="minorHAnsi" w:hAnsiTheme="minorHAnsi" w:cstheme="minorHAnsi"/>
          <w:sz w:val="14"/>
        </w:rPr>
        <w:t xml:space="preserve"> about this approach </w:t>
      </w:r>
      <w:r w:rsidRPr="008A5FC1">
        <w:rPr>
          <w:rFonts w:asciiTheme="minorHAnsi" w:hAnsiTheme="minorHAnsi" w:cstheme="minorHAnsi"/>
          <w:u w:val="single"/>
        </w:rPr>
        <w:t>is what happens to people in states that are less adamant about enforcement</w:t>
      </w:r>
      <w:r w:rsidRPr="008A5FC1">
        <w:rPr>
          <w:rFonts w:asciiTheme="minorHAnsi" w:hAnsiTheme="minorHAnsi" w:cstheme="minorHAnsi"/>
          <w:sz w:val="14"/>
        </w:rPr>
        <w:t xml:space="preserve">. </w:t>
      </w:r>
      <w:r w:rsidRPr="008A5FC1">
        <w:rPr>
          <w:rFonts w:asciiTheme="minorHAnsi" w:hAnsiTheme="minorHAnsi" w:cstheme="minorHAnsi"/>
          <w:u w:val="single"/>
        </w:rPr>
        <w:t>While workers in states that have been active on these issues in the past</w:t>
      </w:r>
      <w:r w:rsidRPr="008A5FC1">
        <w:rPr>
          <w:rFonts w:asciiTheme="minorHAnsi" w:hAnsiTheme="minorHAnsi" w:cstheme="minorHAnsi"/>
          <w:sz w:val="14"/>
        </w:rPr>
        <w:t>—such as California, Connecticut, Illinois, and Massachusetts to name a few—</w:t>
      </w:r>
      <w:r w:rsidRPr="008A5FC1">
        <w:rPr>
          <w:rFonts w:asciiTheme="minorHAnsi" w:hAnsiTheme="minorHAnsi" w:cstheme="minorHAnsi"/>
          <w:u w:val="single"/>
        </w:rPr>
        <w:t xml:space="preserve">will likely continue to be protected by their state agencies, </w:t>
      </w:r>
      <w:r w:rsidRPr="008A5FC1">
        <w:rPr>
          <w:rFonts w:asciiTheme="minorHAnsi" w:hAnsiTheme="minorHAnsi" w:cstheme="minorHAnsi"/>
          <w:highlight w:val="cyan"/>
          <w:u w:val="single"/>
        </w:rPr>
        <w:t>states without established resources</w:t>
      </w:r>
      <w:r w:rsidRPr="008A5FC1">
        <w:rPr>
          <w:rFonts w:asciiTheme="minorHAnsi" w:hAnsiTheme="minorHAnsi" w:cstheme="minorHAnsi"/>
          <w:u w:val="single"/>
        </w:rPr>
        <w:t xml:space="preserve"> in place </w:t>
      </w:r>
      <w:r w:rsidRPr="008A5FC1">
        <w:rPr>
          <w:rFonts w:asciiTheme="minorHAnsi" w:hAnsiTheme="minorHAnsi" w:cstheme="minorHAnsi"/>
          <w:highlight w:val="cyan"/>
          <w:u w:val="single"/>
        </w:rPr>
        <w:t xml:space="preserve">will </w:t>
      </w:r>
      <w:r w:rsidRPr="008A5FC1">
        <w:rPr>
          <w:rFonts w:asciiTheme="minorHAnsi" w:hAnsiTheme="minorHAnsi" w:cstheme="minorHAnsi"/>
          <w:b/>
          <w:bCs/>
          <w:highlight w:val="cyan"/>
          <w:u w:val="single"/>
        </w:rPr>
        <w:t xml:space="preserve">have a harder time </w:t>
      </w:r>
      <w:r w:rsidRPr="008A5FC1">
        <w:rPr>
          <w:rFonts w:asciiTheme="minorHAnsi" w:hAnsiTheme="minorHAnsi" w:cstheme="minorHAnsi"/>
          <w:b/>
          <w:bCs/>
          <w:u w:val="single"/>
        </w:rPr>
        <w:t>stepping up in the same way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In Georgia</w:t>
      </w:r>
      <w:r w:rsidRPr="008A5FC1">
        <w:rPr>
          <w:rFonts w:asciiTheme="minorHAnsi" w:hAnsiTheme="minorHAnsi" w:cstheme="minorHAnsi"/>
          <w:u w:val="single"/>
        </w:rPr>
        <w:t xml:space="preserve">, for example, </w:t>
      </w:r>
      <w:r w:rsidRPr="008A5FC1">
        <w:rPr>
          <w:rFonts w:asciiTheme="minorHAnsi" w:hAnsiTheme="minorHAnsi" w:cstheme="minorHAnsi"/>
          <w:highlight w:val="cyan"/>
          <w:u w:val="single"/>
        </w:rPr>
        <w:t>there is no state-</w:t>
      </w:r>
      <w:r w:rsidRPr="008A5FC1">
        <w:rPr>
          <w:rFonts w:asciiTheme="minorHAnsi" w:hAnsiTheme="minorHAnsi" w:cstheme="minorHAnsi"/>
          <w:u w:val="single"/>
        </w:rPr>
        <w:t xml:space="preserve">level </w:t>
      </w:r>
      <w:r w:rsidRPr="008A5FC1">
        <w:rPr>
          <w:rFonts w:asciiTheme="minorHAnsi" w:hAnsiTheme="minorHAnsi" w:cstheme="minorHAnsi"/>
          <w:highlight w:val="cyan"/>
          <w:u w:val="single"/>
        </w:rPr>
        <w:t xml:space="preserve">enforcement </w:t>
      </w:r>
      <w:r w:rsidRPr="008A5FC1">
        <w:rPr>
          <w:rFonts w:asciiTheme="minorHAnsi" w:hAnsiTheme="minorHAnsi" w:cstheme="minorHAnsi"/>
          <w:u w:val="single"/>
        </w:rPr>
        <w:t xml:space="preserve">process, and wage </w:t>
      </w:r>
      <w:r w:rsidRPr="008A5FC1">
        <w:rPr>
          <w:rFonts w:asciiTheme="minorHAnsi" w:hAnsiTheme="minorHAnsi" w:cstheme="minorHAnsi"/>
          <w:highlight w:val="cyan"/>
          <w:u w:val="single"/>
        </w:rPr>
        <w:t xml:space="preserve">claims are </w:t>
      </w:r>
      <w:r w:rsidRPr="008A5FC1">
        <w:rPr>
          <w:rFonts w:asciiTheme="minorHAnsi" w:hAnsiTheme="minorHAnsi" w:cstheme="minorHAnsi"/>
          <w:b/>
          <w:bCs/>
          <w:highlight w:val="cyan"/>
          <w:u w:val="single"/>
        </w:rPr>
        <w:t>filed directly to the D</w:t>
      </w:r>
      <w:r w:rsidRPr="008A5FC1">
        <w:rPr>
          <w:rFonts w:asciiTheme="minorHAnsi" w:hAnsiTheme="minorHAnsi" w:cstheme="minorHAnsi"/>
          <w:b/>
          <w:bCs/>
          <w:u w:val="single"/>
        </w:rPr>
        <w:t>epartment</w:t>
      </w:r>
      <w:r w:rsidRPr="008A5FC1">
        <w:rPr>
          <w:rFonts w:asciiTheme="minorHAnsi" w:hAnsiTheme="minorHAnsi" w:cstheme="minorHAnsi"/>
          <w:b/>
          <w:bCs/>
          <w:highlight w:val="cyan"/>
          <w:u w:val="single"/>
        </w:rPr>
        <w:t xml:space="preserve"> o</w:t>
      </w:r>
      <w:r w:rsidRPr="008A5FC1">
        <w:rPr>
          <w:rFonts w:asciiTheme="minorHAnsi" w:hAnsiTheme="minorHAnsi" w:cstheme="minorHAnsi"/>
          <w:b/>
          <w:bCs/>
          <w:u w:val="single"/>
        </w:rPr>
        <w:t>f</w:t>
      </w:r>
      <w:r w:rsidRPr="008A5FC1">
        <w:rPr>
          <w:rFonts w:asciiTheme="minorHAnsi" w:hAnsiTheme="minorHAnsi" w:cstheme="minorHAnsi"/>
          <w:b/>
          <w:bCs/>
          <w:highlight w:val="cyan"/>
          <w:u w:val="single"/>
        </w:rPr>
        <w:t xml:space="preserve"> L</w:t>
      </w:r>
      <w:r w:rsidRPr="008A5FC1">
        <w:rPr>
          <w:rFonts w:asciiTheme="minorHAnsi" w:hAnsiTheme="minorHAnsi" w:cstheme="minorHAnsi"/>
          <w:b/>
          <w:bCs/>
          <w:u w:val="single"/>
        </w:rPr>
        <w:t>abor</w:t>
      </w:r>
      <w:r w:rsidRPr="008A5FC1">
        <w:rPr>
          <w:rFonts w:asciiTheme="minorHAnsi" w:hAnsiTheme="minorHAnsi" w:cstheme="minorHAnsi"/>
          <w:u w:val="single"/>
        </w:rPr>
        <w:t xml:space="preserve">. </w:t>
      </w:r>
      <w:r w:rsidRPr="008A5FC1">
        <w:rPr>
          <w:rFonts w:asciiTheme="minorHAnsi" w:hAnsiTheme="minorHAnsi" w:cstheme="minorHAnsi"/>
          <w:sz w:val="14"/>
        </w:rPr>
        <w:t xml:space="preserve">“It’s far from ideal, if this ends up happening,” says </w:t>
      </w:r>
      <w:proofErr w:type="spellStart"/>
      <w:r w:rsidRPr="008A5FC1">
        <w:rPr>
          <w:rFonts w:asciiTheme="minorHAnsi" w:hAnsiTheme="minorHAnsi" w:cstheme="minorHAnsi"/>
          <w:sz w:val="14"/>
        </w:rPr>
        <w:t>Tsedeye</w:t>
      </w:r>
      <w:proofErr w:type="spellEnd"/>
      <w:r w:rsidRPr="008A5FC1">
        <w:rPr>
          <w:rFonts w:asciiTheme="minorHAnsi" w:hAnsiTheme="minorHAnsi" w:cstheme="minorHAnsi"/>
          <w:sz w:val="14"/>
        </w:rPr>
        <w:t xml:space="preserve"> </w:t>
      </w:r>
      <w:proofErr w:type="spellStart"/>
      <w:r w:rsidRPr="008A5FC1">
        <w:rPr>
          <w:rFonts w:asciiTheme="minorHAnsi" w:hAnsiTheme="minorHAnsi" w:cstheme="minorHAnsi"/>
          <w:sz w:val="14"/>
        </w:rPr>
        <w:t>Gebreselassie</w:t>
      </w:r>
      <w:proofErr w:type="spellEnd"/>
      <w:r w:rsidRPr="008A5FC1">
        <w:rPr>
          <w:rFonts w:asciiTheme="minorHAnsi" w:hAnsiTheme="minorHAnsi" w:cstheme="minorHAnsi"/>
          <w:sz w:val="14"/>
        </w:rPr>
        <w:t>, an attorney at the National Employment Law Project. “</w:t>
      </w:r>
      <w:r w:rsidRPr="008A5FC1">
        <w:rPr>
          <w:rFonts w:asciiTheme="minorHAnsi" w:hAnsiTheme="minorHAnsi" w:cstheme="minorHAnsi"/>
          <w:u w:val="single"/>
        </w:rPr>
        <w:t xml:space="preserve">The way that this should be done is that the federal Department of Labor remains an effective recourse for workers whose rights have been violated, </w:t>
      </w:r>
      <w:r w:rsidRPr="008A5FC1">
        <w:rPr>
          <w:rFonts w:asciiTheme="minorHAnsi" w:hAnsiTheme="minorHAnsi" w:cstheme="min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A5FC1">
        <w:rPr>
          <w:rFonts w:asciiTheme="minorHAnsi" w:hAnsiTheme="minorHAnsi" w:cstheme="minorHAnsi"/>
          <w:highlight w:val="cyan"/>
          <w:u w:val="single"/>
        </w:rPr>
        <w:t xml:space="preserve">there are workplace issues that </w:t>
      </w:r>
      <w:r w:rsidRPr="008A5FC1">
        <w:rPr>
          <w:rFonts w:asciiTheme="minorHAnsi" w:hAnsiTheme="minorHAnsi" w:cstheme="minorHAnsi"/>
          <w:b/>
          <w:bCs/>
          <w:highlight w:val="cyan"/>
          <w:u w:val="single"/>
        </w:rPr>
        <w:t>require federal enforcement</w:t>
      </w:r>
      <w:r w:rsidRPr="008A5FC1">
        <w:rPr>
          <w:rFonts w:asciiTheme="minorHAnsi" w:hAnsiTheme="minorHAnsi" w:cstheme="minorHAnsi"/>
          <w:sz w:val="14"/>
        </w:rPr>
        <w:t xml:space="preserve">. "States can play a tremendously important role in combating wage theft, but </w:t>
      </w:r>
      <w:r w:rsidRPr="008A5FC1">
        <w:rPr>
          <w:rFonts w:asciiTheme="minorHAnsi" w:hAnsiTheme="minorHAnsi" w:cstheme="minorHAnsi"/>
          <w:u w:val="single"/>
        </w:rPr>
        <w:t xml:space="preserve">in other critical areas, like workplace safety and health or workers' right to organize, </w:t>
      </w:r>
      <w:r w:rsidRPr="008A5FC1">
        <w:rPr>
          <w:rFonts w:asciiTheme="minorHAnsi" w:hAnsiTheme="minorHAnsi" w:cstheme="minorHAnsi"/>
          <w:highlight w:val="cyan"/>
          <w:u w:val="single"/>
        </w:rPr>
        <w:t>states</w:t>
      </w:r>
      <w:r w:rsidRPr="008A5FC1">
        <w:rPr>
          <w:rFonts w:asciiTheme="minorHAnsi" w:hAnsiTheme="minorHAnsi" w:cstheme="minorHAnsi"/>
          <w:u w:val="single"/>
        </w:rPr>
        <w:t xml:space="preserve"> may have a harder time filling in the gap because they are often </w:t>
      </w:r>
      <w:r w:rsidRPr="008A5FC1">
        <w:rPr>
          <w:rFonts w:asciiTheme="minorHAnsi" w:hAnsiTheme="minorHAnsi" w:cstheme="minorHAnsi"/>
          <w:highlight w:val="cyan"/>
          <w:u w:val="single"/>
        </w:rPr>
        <w:t>preempted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by federal law</w:t>
      </w:r>
      <w:r w:rsidRPr="008A5FC1">
        <w:rPr>
          <w:rFonts w:asciiTheme="minorHAnsi" w:hAnsiTheme="minorHAnsi" w:cstheme="minorHAnsi"/>
          <w:u w:val="single"/>
        </w:rPr>
        <w:t xml:space="preserve"> from directly enforcing these laws,"</w:t>
      </w:r>
      <w:r w:rsidRPr="008A5FC1">
        <w:rPr>
          <w:rFonts w:asciiTheme="minorHAnsi" w:hAnsiTheme="minorHAnsi" w:cstheme="min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sidRPr="008A5FC1">
        <w:rPr>
          <w:rFonts w:asciiTheme="minorHAnsi" w:hAnsiTheme="minorHAnsi" w:cstheme="minorHAnsi"/>
          <w:sz w:val="14"/>
        </w:rPr>
        <w:t>safety</w:t>
      </w:r>
      <w:proofErr w:type="gramEnd"/>
      <w:r w:rsidRPr="008A5FC1">
        <w:rPr>
          <w:rFonts w:asciiTheme="minorHAnsi" w:hAnsiTheme="minorHAnsi" w:cstheme="minorHAnsi"/>
          <w:sz w:val="14"/>
        </w:rPr>
        <w:t xml:space="preserve"> and wage issues, as well as the work of the Workers Defense Project in Texas, which has notably pushed through a bill that makes it easier for police departments across Texas to arrest employers engaging in wage theft. </w:t>
      </w: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state</w:t>
      </w:r>
      <w:r w:rsidRPr="008A5FC1">
        <w:rPr>
          <w:rFonts w:asciiTheme="minorHAnsi" w:hAnsiTheme="minorHAnsi" w:cstheme="minorHAnsi"/>
          <w:u w:val="single"/>
        </w:rPr>
        <w:t xml:space="preserve">-by-state </w:t>
      </w:r>
      <w:r w:rsidRPr="008A5FC1">
        <w:rPr>
          <w:rFonts w:asciiTheme="minorHAnsi" w:hAnsiTheme="minorHAnsi" w:cstheme="minorHAnsi"/>
          <w:highlight w:val="cyan"/>
          <w:u w:val="single"/>
        </w:rPr>
        <w:t xml:space="preserve">approach means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worker protection becomes</w:t>
      </w:r>
      <w:r w:rsidRPr="008A5FC1">
        <w:rPr>
          <w:rFonts w:asciiTheme="minorHAnsi" w:hAnsiTheme="minorHAnsi" w:cstheme="minorHAnsi"/>
          <w:u w:val="single"/>
        </w:rPr>
        <w:t xml:space="preserve"> less an American project, and more </w:t>
      </w:r>
      <w:r w:rsidRPr="008A5FC1">
        <w:rPr>
          <w:rFonts w:asciiTheme="minorHAnsi" w:hAnsiTheme="minorHAnsi" w:cstheme="minorHAnsi"/>
          <w:highlight w:val="cyan"/>
          <w:u w:val="single"/>
        </w:rPr>
        <w:t xml:space="preserve">a feature of the </w:t>
      </w:r>
      <w:proofErr w:type="gramStart"/>
      <w:r w:rsidRPr="008A5FC1">
        <w:rPr>
          <w:rFonts w:asciiTheme="minorHAnsi" w:hAnsiTheme="minorHAnsi" w:cstheme="minorHAnsi"/>
          <w:u w:val="single"/>
        </w:rPr>
        <w:t xml:space="preserve">particular </w:t>
      </w:r>
      <w:r w:rsidRPr="008A5FC1">
        <w:rPr>
          <w:rFonts w:asciiTheme="minorHAnsi" w:hAnsiTheme="minorHAnsi" w:cstheme="minorHAnsi"/>
          <w:highlight w:val="cyan"/>
          <w:u w:val="single"/>
        </w:rPr>
        <w:t>place</w:t>
      </w:r>
      <w:proofErr w:type="gramEnd"/>
      <w:r w:rsidRPr="008A5FC1">
        <w:rPr>
          <w:rFonts w:asciiTheme="minorHAnsi" w:hAnsiTheme="minorHAnsi" w:cstheme="minorHAnsi"/>
          <w:highlight w:val="cyan"/>
          <w:u w:val="single"/>
        </w:rPr>
        <w:t xml:space="preserve"> one lives</w:t>
      </w:r>
      <w:r w:rsidRPr="008A5FC1">
        <w:rPr>
          <w:rFonts w:asciiTheme="minorHAnsi" w:hAnsiTheme="minorHAnsi" w:cstheme="minorHAnsi"/>
          <w:u w:val="single"/>
        </w:rPr>
        <w:t xml:space="preserve">. And for workers who don’t live in the states that will fill in where the federal government leaves off, that could </w:t>
      </w:r>
      <w:r w:rsidRPr="008A5FC1">
        <w:rPr>
          <w:rFonts w:asciiTheme="minorHAnsi" w:hAnsiTheme="minorHAnsi" w:cstheme="minorHAnsi"/>
          <w:highlight w:val="cyan"/>
          <w:u w:val="single"/>
        </w:rPr>
        <w:t>mean many</w:t>
      </w:r>
      <w:r w:rsidRPr="008A5FC1">
        <w:rPr>
          <w:rFonts w:asciiTheme="minorHAnsi" w:hAnsiTheme="minorHAnsi" w:cstheme="minorHAnsi"/>
          <w:u w:val="single"/>
        </w:rPr>
        <w:t xml:space="preserve"> American </w:t>
      </w:r>
      <w:r w:rsidRPr="008A5FC1">
        <w:rPr>
          <w:rFonts w:asciiTheme="minorHAnsi" w:hAnsiTheme="minorHAnsi" w:cstheme="minorHAnsi"/>
          <w:highlight w:val="cyan"/>
          <w:u w:val="single"/>
        </w:rPr>
        <w:t>workers not getting paid what they’re owed.</w:t>
      </w:r>
      <w:r w:rsidRPr="008A5FC1">
        <w:rPr>
          <w:rFonts w:asciiTheme="minorHAnsi" w:hAnsiTheme="minorHAnsi" w:cstheme="minorHAnsi"/>
          <w:u w:val="single"/>
        </w:rPr>
        <w:t xml:space="preserve"> </w:t>
      </w:r>
    </w:p>
    <w:p w14:paraId="719078D4" w14:textId="77777777" w:rsidR="00787623" w:rsidRPr="008A5FC1" w:rsidRDefault="00787623" w:rsidP="00787623">
      <w:pPr>
        <w:pStyle w:val="Heading3"/>
        <w:numPr>
          <w:ilvl w:val="0"/>
          <w:numId w:val="12"/>
        </w:numPr>
        <w:tabs>
          <w:tab w:val="num" w:pos="360"/>
        </w:tabs>
        <w:ind w:left="360" w:firstLine="0"/>
        <w:jc w:val="left"/>
      </w:pPr>
      <w:r>
        <w:t>Can’t Solve advantage 2</w:t>
      </w:r>
    </w:p>
    <w:p w14:paraId="4E784910" w14:textId="77777777" w:rsidR="00787623" w:rsidRPr="008A5FC1" w:rsidRDefault="00787623" w:rsidP="00787623">
      <w:pPr>
        <w:pStyle w:val="Heading4"/>
        <w:rPr>
          <w:rFonts w:asciiTheme="minorHAnsi" w:hAnsiTheme="minorHAnsi" w:cstheme="minorHAnsi"/>
        </w:rPr>
      </w:pPr>
      <w:r w:rsidRPr="008A5FC1">
        <w:rPr>
          <w:rFonts w:asciiTheme="minorHAnsi" w:hAnsiTheme="minorHAnsi" w:cstheme="minorHAnsi"/>
        </w:rPr>
        <w:t xml:space="preserve">Can’t solve </w:t>
      </w:r>
      <w:r w:rsidRPr="008A5FC1">
        <w:rPr>
          <w:rFonts w:asciiTheme="minorHAnsi" w:hAnsiTheme="minorHAnsi" w:cstheme="minorHAnsi"/>
          <w:u w:val="single"/>
        </w:rPr>
        <w:t>international coop</w:t>
      </w:r>
      <w:r w:rsidRPr="008A5FC1">
        <w:rPr>
          <w:rFonts w:asciiTheme="minorHAnsi" w:hAnsiTheme="minorHAnsi" w:cstheme="minorHAnsi"/>
        </w:rPr>
        <w:t xml:space="preserve">---the DOJ and FTC are </w:t>
      </w:r>
      <w:r w:rsidRPr="008A5FC1">
        <w:rPr>
          <w:rFonts w:asciiTheme="minorHAnsi" w:hAnsiTheme="minorHAnsi" w:cstheme="minorHAnsi"/>
          <w:u w:val="single"/>
        </w:rPr>
        <w:t>key</w:t>
      </w:r>
      <w:r w:rsidRPr="008A5FC1">
        <w:rPr>
          <w:rFonts w:asciiTheme="minorHAnsi" w:hAnsiTheme="minorHAnsi" w:cstheme="minorHAnsi"/>
        </w:rPr>
        <w:t xml:space="preserve"> to American </w:t>
      </w:r>
      <w:proofErr w:type="spellStart"/>
      <w:r w:rsidRPr="008A5FC1">
        <w:rPr>
          <w:rFonts w:asciiTheme="minorHAnsi" w:hAnsiTheme="minorHAnsi" w:cstheme="minorHAnsi"/>
        </w:rPr>
        <w:t>antitrust’s</w:t>
      </w:r>
      <w:proofErr w:type="spellEnd"/>
      <w:r w:rsidRPr="008A5FC1">
        <w:rPr>
          <w:rFonts w:asciiTheme="minorHAnsi" w:hAnsiTheme="minorHAnsi" w:cstheme="minorHAnsi"/>
        </w:rPr>
        <w:t xml:space="preserve"> global solvency. </w:t>
      </w:r>
    </w:p>
    <w:p w14:paraId="7797C1F3" w14:textId="77777777" w:rsidR="00787623" w:rsidRPr="008A5FC1" w:rsidRDefault="00787623" w:rsidP="00787623">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xml:space="preserve">. Chair of the Antitrust Modernization Commission, a bi-partisan </w:t>
      </w:r>
      <w:proofErr w:type="gramStart"/>
      <w:r w:rsidRPr="008A5FC1">
        <w:rPr>
          <w:rFonts w:asciiTheme="minorHAnsi" w:hAnsiTheme="minorHAnsi" w:cstheme="minorHAnsi"/>
        </w:rPr>
        <w:t>blue ribbon</w:t>
      </w:r>
      <w:proofErr w:type="gramEnd"/>
      <w:r w:rsidRPr="008A5FC1">
        <w:rPr>
          <w:rFonts w:asciiTheme="minorHAnsi" w:hAnsiTheme="minorHAnsi" w:cstheme="minorHAnsi"/>
        </w:rPr>
        <w:t xml:space="preserve">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13F89100" w14:textId="77777777" w:rsidR="00787623" w:rsidRPr="008A5FC1" w:rsidRDefault="00787623" w:rsidP="00787623">
      <w:pPr>
        <w:rPr>
          <w:rFonts w:asciiTheme="minorHAnsi" w:hAnsiTheme="minorHAnsi" w:cstheme="minorHAnsi"/>
          <w:sz w:val="16"/>
        </w:rPr>
      </w:pPr>
      <w:r w:rsidRPr="008A5FC1">
        <w:rPr>
          <w:rStyle w:val="StyleUnderline"/>
          <w:rFonts w:asciiTheme="minorHAnsi" w:hAnsiTheme="minorHAnsi" w:cstheme="minorHAnsi"/>
        </w:rPr>
        <w:t>The Antitrust Division of the Department of Justice (</w:t>
      </w:r>
      <w:r w:rsidRPr="008A5FC1">
        <w:rPr>
          <w:rStyle w:val="StyleUnderline"/>
          <w:rFonts w:asciiTheme="minorHAnsi" w:hAnsiTheme="minorHAnsi" w:cstheme="minorHAnsi"/>
          <w:highlight w:val="cyan"/>
        </w:rPr>
        <w:t>DOJ</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Federal Trade Commission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made extensive efforts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to improve</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coop</w:t>
      </w:r>
      <w:r w:rsidRPr="008A5FC1">
        <w:rPr>
          <w:rStyle w:val="StyleUnderline"/>
          <w:rFonts w:asciiTheme="minorHAnsi" w:hAnsiTheme="minorHAnsi" w:cstheme="minorHAnsi"/>
        </w:rPr>
        <w:t xml:space="preserve">eration between the United States </w:t>
      </w:r>
      <w:r w:rsidRPr="008A5FC1">
        <w:rPr>
          <w:rStyle w:val="StyleUnderline"/>
          <w:rFonts w:asciiTheme="minorHAnsi" w:hAnsiTheme="minorHAnsi" w:cstheme="minorHAnsi"/>
          <w:highlight w:val="cyan"/>
        </w:rPr>
        <w:t>and other nations’</w:t>
      </w:r>
      <w:r w:rsidRPr="008A5FC1">
        <w:rPr>
          <w:rStyle w:val="StyleUnderline"/>
          <w:rFonts w:asciiTheme="minorHAnsi" w:hAnsiTheme="minorHAnsi" w:cstheme="minorHAnsi"/>
        </w:rPr>
        <w:t xml:space="preserve"> antitrust enforcers</w:t>
      </w:r>
      <w:r w:rsidRPr="008A5FC1">
        <w:rPr>
          <w:rFonts w:asciiTheme="minorHAnsi" w:hAnsiTheme="minorHAnsi" w:cstheme="minorHAnsi"/>
          <w:sz w:val="16"/>
        </w:rPr>
        <w:t xml:space="preserve">.26 </w:t>
      </w:r>
      <w:r w:rsidRPr="008A5FC1">
        <w:rPr>
          <w:rStyle w:val="Emphasis"/>
          <w:rFonts w:asciiTheme="minorHAnsi" w:hAnsiTheme="minorHAnsi" w:cstheme="minorHAnsi"/>
          <w:highlight w:val="cyan"/>
        </w:rPr>
        <w:t>Both</w:t>
      </w:r>
      <w:r w:rsidRPr="008A5FC1">
        <w:rPr>
          <w:rStyle w:val="Emphasis"/>
          <w:rFonts w:asciiTheme="minorHAnsi" w:hAnsiTheme="minorHAnsi" w:cstheme="minorHAnsi"/>
        </w:rPr>
        <w:t xml:space="preserve"> U.S. antitrust agencies “</w:t>
      </w:r>
      <w:r w:rsidRPr="008A5FC1">
        <w:rPr>
          <w:rStyle w:val="Emphasis"/>
          <w:rFonts w:asciiTheme="minorHAnsi" w:hAnsiTheme="minorHAnsi" w:cstheme="minorHAnsi"/>
          <w:highlight w:val="cyan"/>
        </w:rPr>
        <w:t>enjoy</w:t>
      </w:r>
      <w:r w:rsidRPr="008A5FC1">
        <w:rPr>
          <w:rStyle w:val="Emphasis"/>
          <w:rFonts w:asciiTheme="minorHAnsi" w:hAnsiTheme="minorHAnsi" w:cstheme="minorHAnsi"/>
        </w:rPr>
        <w:t xml:space="preserve"> [a] </w:t>
      </w:r>
      <w:r w:rsidRPr="008A5FC1">
        <w:rPr>
          <w:rStyle w:val="Emphasis"/>
          <w:rFonts w:asciiTheme="minorHAnsi" w:hAnsiTheme="minorHAnsi" w:cstheme="minorHAnsi"/>
          <w:highlight w:val="cyan"/>
        </w:rPr>
        <w:t xml:space="preserve">strong </w:t>
      </w:r>
      <w:r w:rsidRPr="008A5FC1">
        <w:rPr>
          <w:rStyle w:val="Emphasis"/>
          <w:rFonts w:asciiTheme="minorHAnsi" w:hAnsiTheme="minorHAnsi" w:cstheme="minorHAnsi"/>
        </w:rPr>
        <w:t xml:space="preserve">cooperative </w:t>
      </w:r>
      <w:r w:rsidRPr="008A5FC1">
        <w:rPr>
          <w:rStyle w:val="Emphasis"/>
          <w:rFonts w:asciiTheme="minorHAnsi" w:hAnsiTheme="minorHAnsi" w:cstheme="minorHAnsi"/>
          <w:highlight w:val="cyan"/>
        </w:rPr>
        <w:t>relationship</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 xml:space="preserve">with </w:t>
      </w:r>
      <w:r w:rsidRPr="008A5FC1">
        <w:rPr>
          <w:rStyle w:val="StyleUnderline"/>
          <w:rFonts w:asciiTheme="minorHAnsi" w:hAnsiTheme="minorHAnsi" w:cstheme="minorHAnsi"/>
        </w:rPr>
        <w:t xml:space="preserve">a large and increasing number of </w:t>
      </w:r>
      <w:r w:rsidRPr="008A5FC1">
        <w:rPr>
          <w:rStyle w:val="StyleUnderline"/>
          <w:rFonts w:asciiTheme="minorHAnsi" w:hAnsiTheme="minorHAnsi" w:cstheme="minorHAnsi"/>
          <w:highlight w:val="cyan"/>
        </w:rPr>
        <w:t>foreign enforcement agencies</w:t>
      </w:r>
      <w:r w:rsidRPr="008A5FC1">
        <w:rPr>
          <w:rFonts w:asciiTheme="minorHAnsi" w:hAnsiTheme="minorHAnsi" w:cstheme="minorHAnsi"/>
          <w:sz w:val="16"/>
        </w:rPr>
        <w:t xml:space="preserve">, </w:t>
      </w:r>
      <w:r w:rsidRPr="008A5FC1">
        <w:rPr>
          <w:rStyle w:val="Emphasis"/>
          <w:rFonts w:asciiTheme="minorHAnsi" w:hAnsiTheme="minorHAnsi" w:cstheme="minorHAnsi"/>
        </w:rPr>
        <w:t>enabling close cooperation on cases</w:t>
      </w:r>
      <w:r w:rsidRPr="008A5FC1">
        <w:rPr>
          <w:rFonts w:asciiTheme="minorHAnsi" w:hAnsiTheme="minorHAnsi" w:cstheme="minorHAnsi"/>
          <w:sz w:val="16"/>
        </w:rPr>
        <w:t xml:space="preserve">, </w:t>
      </w:r>
      <w:r w:rsidRPr="008A5FC1">
        <w:rPr>
          <w:rStyle w:val="Emphasis"/>
          <w:rFonts w:asciiTheme="minorHAnsi" w:hAnsiTheme="minorHAnsi" w:cstheme="minorHAnsi"/>
        </w:rPr>
        <w:t>coordination</w:t>
      </w:r>
      <w:r w:rsidRPr="008A5FC1">
        <w:rPr>
          <w:rFonts w:asciiTheme="minorHAnsi" w:hAnsiTheme="minorHAnsi" w:cstheme="minorHAnsi"/>
          <w:sz w:val="16"/>
        </w:rPr>
        <w:t xml:space="preserve"> on international antitrust policy, </w:t>
      </w:r>
      <w:r w:rsidRPr="008A5FC1">
        <w:rPr>
          <w:rStyle w:val="StyleUnderline"/>
          <w:rFonts w:asciiTheme="minorHAnsi" w:hAnsiTheme="minorHAnsi" w:cstheme="minorHAnsi"/>
        </w:rPr>
        <w:t>and</w:t>
      </w:r>
      <w:r w:rsidRPr="008A5FC1">
        <w:rPr>
          <w:rFonts w:asciiTheme="minorHAnsi" w:hAnsiTheme="minorHAnsi" w:cstheme="minorHAnsi"/>
          <w:sz w:val="16"/>
        </w:rPr>
        <w:t xml:space="preserve"> </w:t>
      </w:r>
      <w:r w:rsidRPr="008A5FC1">
        <w:rPr>
          <w:rStyle w:val="Emphasis"/>
          <w:rFonts w:asciiTheme="minorHAnsi" w:hAnsiTheme="minorHAnsi" w:cstheme="minorHAnsi"/>
        </w:rPr>
        <w:t>provision of technical assistance to new agencies around the world</w:t>
      </w:r>
      <w:r w:rsidRPr="008A5FC1">
        <w:rPr>
          <w:rFonts w:asciiTheme="minorHAnsi" w:hAnsiTheme="minorHAnsi" w:cstheme="min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41DF5B15" w14:textId="77777777" w:rsidR="00787623" w:rsidRPr="008A5FC1" w:rsidRDefault="00787623" w:rsidP="00787623">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efforts</w:t>
      </w:r>
      <w:r w:rsidRPr="008A5FC1">
        <w:rPr>
          <w:rStyle w:val="StyleUnderline"/>
          <w:rFonts w:asciiTheme="minorHAnsi" w:hAnsiTheme="minorHAnsi" w:cstheme="minorHAnsi"/>
        </w:rPr>
        <w:t xml:space="preserve"> of the U.S. antitrust agencies have been </w:t>
      </w:r>
      <w:r w:rsidRPr="008A5FC1">
        <w:rPr>
          <w:rStyle w:val="StyleUnderline"/>
          <w:rFonts w:asciiTheme="minorHAnsi" w:hAnsiTheme="minorHAnsi" w:cstheme="minorHAnsi"/>
          <w:highlight w:val="cyan"/>
        </w:rPr>
        <w:t>advanced</w:t>
      </w:r>
      <w:r w:rsidRPr="008A5FC1">
        <w:rPr>
          <w:rFonts w:asciiTheme="minorHAnsi" w:hAnsiTheme="minorHAnsi" w:cstheme="minorHAnsi"/>
          <w:sz w:val="16"/>
        </w:rPr>
        <w:t xml:space="preserve"> in part </w:t>
      </w:r>
      <w:r w:rsidRPr="008A5FC1">
        <w:rPr>
          <w:rStyle w:val="Emphasis"/>
          <w:rFonts w:asciiTheme="minorHAnsi" w:hAnsiTheme="minorHAnsi" w:cstheme="minorHAnsi"/>
          <w:highlight w:val="cyan"/>
        </w:rPr>
        <w:t>through</w:t>
      </w:r>
      <w:r w:rsidRPr="008A5FC1">
        <w:rPr>
          <w:rStyle w:val="Emphasis"/>
          <w:rFonts w:asciiTheme="minorHAnsi" w:hAnsiTheme="minorHAnsi" w:cstheme="minorHAnsi"/>
        </w:rPr>
        <w:t xml:space="preserve"> their </w:t>
      </w:r>
      <w:r w:rsidRPr="008A5FC1">
        <w:rPr>
          <w:rStyle w:val="Emphasis"/>
          <w:rFonts w:asciiTheme="minorHAnsi" w:hAnsiTheme="minorHAnsi" w:cstheme="minorHAnsi"/>
          <w:highlight w:val="cyan"/>
        </w:rPr>
        <w:t>participation in</w:t>
      </w:r>
      <w:r w:rsidRPr="008A5FC1">
        <w:rPr>
          <w:rFonts w:asciiTheme="minorHAnsi" w:hAnsiTheme="minorHAnsi" w:cstheme="minorHAnsi"/>
          <w:sz w:val="16"/>
        </w:rPr>
        <w:t xml:space="preserve"> two organizations, </w:t>
      </w:r>
      <w:r w:rsidRPr="008A5FC1">
        <w:rPr>
          <w:rStyle w:val="Emphasis"/>
          <w:rFonts w:asciiTheme="minorHAnsi" w:hAnsiTheme="minorHAnsi" w:cstheme="minorHAnsi"/>
        </w:rPr>
        <w:t xml:space="preserve">the </w:t>
      </w:r>
      <w:r w:rsidRPr="008A5FC1">
        <w:rPr>
          <w:rStyle w:val="Emphasis"/>
          <w:rFonts w:asciiTheme="minorHAnsi" w:hAnsiTheme="minorHAnsi" w:cstheme="minorHAnsi"/>
          <w:highlight w:val="cyan"/>
        </w:rPr>
        <w:t>OECD and the ICN</w:t>
      </w:r>
      <w:r w:rsidRPr="008A5FC1">
        <w:rPr>
          <w:rFonts w:asciiTheme="minorHAnsi" w:hAnsiTheme="minorHAnsi" w:cstheme="minorHAnsi"/>
          <w:sz w:val="16"/>
        </w:rPr>
        <w:t xml:space="preserve">.30 The </w:t>
      </w:r>
      <w:r w:rsidRPr="008A5FC1">
        <w:rPr>
          <w:rStyle w:val="StyleUnderline"/>
          <w:rFonts w:asciiTheme="minorHAnsi" w:hAnsiTheme="minorHAnsi" w:cstheme="minorHAnsi"/>
        </w:rPr>
        <w:t>OECD was created in 1961 to expand free trade and improve development in member countries</w:t>
      </w:r>
      <w:r w:rsidRPr="008A5FC1">
        <w:rPr>
          <w:rFonts w:asciiTheme="minorHAnsi" w:hAnsiTheme="minorHAnsi" w:cstheme="minorHAnsi"/>
          <w:sz w:val="16"/>
        </w:rPr>
        <w:t xml:space="preserve">.31 As part of these efforts, it created a Competition Law and Policy Committee that </w:t>
      </w:r>
      <w:r w:rsidRPr="008A5FC1">
        <w:rPr>
          <w:rStyle w:val="StyleUnderline"/>
          <w:rFonts w:asciiTheme="minorHAnsi" w:hAnsiTheme="minorHAnsi" w:cstheme="minorHAnsi"/>
        </w:rPr>
        <w:t>provides a variety of means for countries to share their best practices regarding antitrust and competition policy</w:t>
      </w:r>
      <w:r w:rsidRPr="008A5FC1">
        <w:rPr>
          <w:rFonts w:asciiTheme="minorHAnsi" w:hAnsiTheme="minorHAnsi" w:cstheme="minorHAnsi"/>
          <w:sz w:val="16"/>
        </w:rPr>
        <w:t xml:space="preserve">.32 </w:t>
      </w:r>
      <w:r w:rsidRPr="008A5FC1">
        <w:rPr>
          <w:rStyle w:val="StyleUnderline"/>
          <w:rFonts w:asciiTheme="minorHAnsi" w:hAnsiTheme="minorHAnsi" w:cstheme="minorHAnsi"/>
        </w:rPr>
        <w:t>The ICN</w:t>
      </w:r>
      <w:r w:rsidRPr="008A5FC1">
        <w:rPr>
          <w:rFonts w:asciiTheme="minorHAnsi" w:hAnsiTheme="minorHAnsi" w:cstheme="minorHAnsi"/>
          <w:sz w:val="16"/>
        </w:rPr>
        <w:t xml:space="preserve">, in comparison, is relatively new, but </w:t>
      </w:r>
      <w:r w:rsidRPr="008A5FC1">
        <w:rPr>
          <w:rStyle w:val="StyleUnderline"/>
          <w:rFonts w:asciiTheme="minorHAnsi" w:hAnsiTheme="minorHAnsi" w:cstheme="minorHAnsi"/>
        </w:rPr>
        <w:t>has a more broad-based membership</w:t>
      </w:r>
      <w:r w:rsidRPr="008A5FC1">
        <w:rPr>
          <w:rFonts w:asciiTheme="minorHAnsi" w:hAnsiTheme="minorHAnsi" w:cstheme="min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30B6034E" w14:textId="77777777" w:rsidR="00787623" w:rsidRPr="008A5FC1" w:rsidRDefault="00787623" w:rsidP="00787623">
      <w:pPr>
        <w:rPr>
          <w:rFonts w:asciiTheme="minorHAnsi" w:hAnsiTheme="minorHAnsi" w:cstheme="minorHAnsi"/>
          <w:sz w:val="16"/>
        </w:rPr>
      </w:pPr>
      <w:r w:rsidRPr="008A5FC1">
        <w:rPr>
          <w:rStyle w:val="StyleUnderline"/>
          <w:rFonts w:asciiTheme="minorHAnsi" w:hAnsiTheme="minorHAnsi" w:cstheme="minorHAnsi"/>
        </w:rPr>
        <w:t>The ICN and OECD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promulgated “best practices”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on merger reviews and cartel investigations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continue to </w:t>
      </w:r>
      <w:r w:rsidRPr="008A5FC1">
        <w:rPr>
          <w:rStyle w:val="Emphasis"/>
          <w:rFonts w:asciiTheme="minorHAnsi" w:hAnsiTheme="minorHAnsi" w:cstheme="minorHAnsi"/>
          <w:highlight w:val="cyan"/>
        </w:rPr>
        <w:t>work on convergence of</w:t>
      </w:r>
      <w:r w:rsidRPr="008A5FC1">
        <w:rPr>
          <w:rStyle w:val="Emphasis"/>
          <w:rFonts w:asciiTheme="minorHAnsi" w:hAnsiTheme="minorHAnsi" w:cstheme="minorHAnsi"/>
        </w:rPr>
        <w:t xml:space="preserve"> substantive and procedural </w:t>
      </w:r>
      <w:r w:rsidRPr="008A5FC1">
        <w:rPr>
          <w:rStyle w:val="Emphasis"/>
          <w:rFonts w:asciiTheme="minorHAnsi" w:hAnsiTheme="minorHAnsi" w:cstheme="minorHAnsi"/>
          <w:highlight w:val="cyan"/>
        </w:rPr>
        <w:t>law</w:t>
      </w:r>
      <w:r w:rsidRPr="008A5FC1">
        <w:rPr>
          <w:rFonts w:asciiTheme="minorHAnsi" w:hAnsiTheme="minorHAnsi" w:cstheme="min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A5FC1">
        <w:rPr>
          <w:rStyle w:val="StyleUnderline"/>
          <w:rFonts w:asciiTheme="minorHAnsi" w:hAnsiTheme="minorHAnsi" w:cstheme="minorHAnsi"/>
        </w:rPr>
        <w:t>through their efforts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these institutions have had a </w:t>
      </w:r>
      <w:r w:rsidRPr="008A5FC1">
        <w:rPr>
          <w:rStyle w:val="Emphasis"/>
          <w:rFonts w:asciiTheme="minorHAnsi" w:hAnsiTheme="minorHAnsi" w:cstheme="minorHAnsi"/>
          <w:highlight w:val="cyan"/>
        </w:rPr>
        <w:t>meaningful influence in “promoting convergence in antitrust enforcement</w:t>
      </w:r>
      <w:r w:rsidRPr="008A5FC1">
        <w:rPr>
          <w:rFonts w:asciiTheme="minorHAnsi" w:hAnsiTheme="minorHAnsi" w:cstheme="minorHAnsi"/>
          <w:sz w:val="16"/>
        </w:rPr>
        <w:t xml:space="preserve">”39 </w:t>
      </w:r>
      <w:r w:rsidRPr="008A5FC1">
        <w:rPr>
          <w:rStyle w:val="Emphasis"/>
          <w:rFonts w:asciiTheme="minorHAnsi" w:hAnsiTheme="minorHAnsi" w:cstheme="minorHAnsi"/>
        </w:rPr>
        <w:t xml:space="preserve">and have </w:t>
      </w:r>
      <w:r w:rsidRPr="008A5FC1">
        <w:rPr>
          <w:rStyle w:val="Emphasis"/>
          <w:rFonts w:asciiTheme="minorHAnsi" w:hAnsiTheme="minorHAnsi" w:cstheme="minorHAnsi"/>
          <w:highlight w:val="cyan"/>
        </w:rPr>
        <w:t>contributed to</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significant</w:t>
      </w:r>
      <w:r w:rsidRPr="008A5FC1">
        <w:rPr>
          <w:rStyle w:val="Emphasis"/>
          <w:rFonts w:asciiTheme="minorHAnsi" w:hAnsiTheme="minorHAnsi" w:cstheme="minorHAnsi"/>
        </w:rPr>
        <w:t xml:space="preserve"> recent </w:t>
      </w:r>
      <w:r w:rsidRPr="008A5FC1">
        <w:rPr>
          <w:rStyle w:val="Emphasis"/>
          <w:rFonts w:asciiTheme="minorHAnsi" w:hAnsiTheme="minorHAnsi" w:cstheme="minorHAnsi"/>
          <w:highlight w:val="cyan"/>
        </w:rPr>
        <w:t>progress in reducing conflicts by increasing 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info</w:t>
      </w:r>
      <w:r w:rsidRPr="008A5FC1">
        <w:rPr>
          <w:rStyle w:val="Emphasis"/>
          <w:rFonts w:asciiTheme="minorHAnsi" w:hAnsiTheme="minorHAnsi" w:cstheme="minorHAnsi"/>
        </w:rPr>
        <w:t xml:space="preserve">rmation </w:t>
      </w:r>
      <w:r w:rsidRPr="008A5FC1">
        <w:rPr>
          <w:rStyle w:val="Emphasis"/>
          <w:rFonts w:asciiTheme="minorHAnsi" w:hAnsiTheme="minorHAnsi" w:cstheme="minorHAnsi"/>
          <w:highlight w:val="cyan"/>
        </w:rPr>
        <w:t>sharing, and networking</w:t>
      </w:r>
      <w:r w:rsidRPr="008A5FC1">
        <w:rPr>
          <w:rFonts w:asciiTheme="minorHAnsi" w:hAnsiTheme="minorHAnsi" w:cstheme="minorHAnsi"/>
          <w:sz w:val="16"/>
        </w:rPr>
        <w:t xml:space="preserve">.”40 Indeed, their successes are reflected at least in part by the fact that the vast majority of international investigations are conducted without incident.41 </w:t>
      </w:r>
    </w:p>
    <w:p w14:paraId="51A99689" w14:textId="77777777" w:rsidR="00787623" w:rsidRPr="004C1B1B" w:rsidRDefault="00787623" w:rsidP="00787623">
      <w:pPr>
        <w:pStyle w:val="Heading3"/>
        <w:numPr>
          <w:ilvl w:val="0"/>
          <w:numId w:val="12"/>
        </w:numPr>
        <w:tabs>
          <w:tab w:val="num" w:pos="360"/>
        </w:tabs>
        <w:ind w:left="360" w:firstLine="0"/>
      </w:pPr>
      <w:r>
        <w:t>Links to NB</w:t>
      </w:r>
    </w:p>
    <w:p w14:paraId="7200DF62" w14:textId="77777777" w:rsidR="00787623" w:rsidRDefault="00787623" w:rsidP="00787623">
      <w:pPr>
        <w:pStyle w:val="Heading3"/>
        <w:numPr>
          <w:ilvl w:val="0"/>
          <w:numId w:val="12"/>
        </w:numPr>
        <w:tabs>
          <w:tab w:val="num" w:pos="360"/>
        </w:tabs>
        <w:ind w:left="360" w:firstLine="0"/>
      </w:pPr>
      <w:r>
        <w:t>2AC 50 State Fiat</w:t>
      </w:r>
    </w:p>
    <w:p w14:paraId="268695BC" w14:textId="77777777" w:rsidR="00787623" w:rsidRDefault="00787623" w:rsidP="00787623">
      <w:pPr>
        <w:pStyle w:val="Heading4"/>
        <w:numPr>
          <w:ilvl w:val="0"/>
          <w:numId w:val="13"/>
        </w:numPr>
        <w:tabs>
          <w:tab w:val="num" w:pos="360"/>
          <w:tab w:val="num" w:pos="720"/>
        </w:tabs>
        <w:ind w:left="0" w:firstLine="0"/>
      </w:pPr>
      <w:r>
        <w:t xml:space="preserve">States CPs are a voter – they distort </w:t>
      </w:r>
      <w:proofErr w:type="spellStart"/>
      <w:r w:rsidRPr="00B04992">
        <w:rPr>
          <w:u w:val="single"/>
        </w:rPr>
        <w:t>aff</w:t>
      </w:r>
      <w:proofErr w:type="spellEnd"/>
      <w:r w:rsidRPr="00B04992">
        <w:rPr>
          <w:u w:val="single"/>
        </w:rPr>
        <w:t xml:space="preserve"> ground</w:t>
      </w:r>
      <w:r>
        <w:t xml:space="preserve"> and </w:t>
      </w:r>
      <w:r w:rsidRPr="00B04992">
        <w:rPr>
          <w:u w:val="single"/>
        </w:rPr>
        <w:t>research</w:t>
      </w:r>
      <w:r>
        <w:t xml:space="preserve"> by assuming all states act in unison which is false.</w:t>
      </w:r>
    </w:p>
    <w:p w14:paraId="142B0CC4" w14:textId="77777777" w:rsidR="00787623" w:rsidRPr="00D029F5" w:rsidRDefault="00787623" w:rsidP="00787623">
      <w:pPr>
        <w:pStyle w:val="Heading3"/>
      </w:pPr>
      <w:r w:rsidRPr="00D029F5">
        <w:t>2AC—Multiple Actors Bad</w:t>
      </w:r>
    </w:p>
    <w:p w14:paraId="529568E9" w14:textId="77777777" w:rsidR="00787623" w:rsidRPr="00D029F5" w:rsidRDefault="00787623" w:rsidP="00787623"/>
    <w:p w14:paraId="48E684D7" w14:textId="77777777" w:rsidR="00787623" w:rsidRPr="00D029F5" w:rsidRDefault="00787623" w:rsidP="00787623">
      <w:pPr>
        <w:pStyle w:val="Heading4"/>
      </w:pPr>
      <w:r w:rsidRPr="00D029F5">
        <w:t xml:space="preserve">Multiple actor fiat that includes the </w:t>
      </w:r>
      <w:proofErr w:type="spellStart"/>
      <w:r w:rsidRPr="00D029F5">
        <w:t>aff</w:t>
      </w:r>
      <w:proofErr w:type="spellEnd"/>
      <w:r w:rsidRPr="00D029F5">
        <w:t xml:space="preserve"> actor is a voting issue ---</w:t>
      </w:r>
    </w:p>
    <w:p w14:paraId="4E830FE9" w14:textId="77777777" w:rsidR="00787623" w:rsidRPr="00D029F5" w:rsidRDefault="00787623" w:rsidP="00787623"/>
    <w:p w14:paraId="15063563" w14:textId="77777777" w:rsidR="00787623" w:rsidRPr="00D029F5" w:rsidRDefault="00787623" w:rsidP="00787623">
      <w:pPr>
        <w:pStyle w:val="Heading4"/>
      </w:pPr>
      <w:r w:rsidRPr="00D029F5">
        <w:t xml:space="preserve">a. </w:t>
      </w:r>
      <w:proofErr w:type="spellStart"/>
      <w:r w:rsidRPr="00D029F5">
        <w:t>Aff</w:t>
      </w:r>
      <w:proofErr w:type="spellEnd"/>
      <w:r w:rsidRPr="00D029F5">
        <w:t xml:space="preserve"> ground --- using the </w:t>
      </w:r>
      <w:proofErr w:type="spellStart"/>
      <w:r w:rsidRPr="00D029F5">
        <w:t>aff</w:t>
      </w:r>
      <w:proofErr w:type="spellEnd"/>
      <w:r w:rsidRPr="00D029F5">
        <w:t xml:space="preserve"> actor allows the neg to fiat out of our agent specific solvency deficits --- destroys the most predictable source of </w:t>
      </w:r>
      <w:proofErr w:type="spellStart"/>
      <w:r w:rsidRPr="00D029F5">
        <w:t>aff</w:t>
      </w:r>
      <w:proofErr w:type="spellEnd"/>
      <w:r w:rsidRPr="00D029F5">
        <w:t xml:space="preserve"> addon ground vs an alternate actor CP.</w:t>
      </w:r>
    </w:p>
    <w:p w14:paraId="2A3AE557" w14:textId="77777777" w:rsidR="00787623" w:rsidRPr="00D029F5" w:rsidRDefault="00787623" w:rsidP="00787623"/>
    <w:p w14:paraId="307D144C" w14:textId="77777777" w:rsidR="00787623" w:rsidRPr="00D029F5" w:rsidRDefault="00787623" w:rsidP="00787623">
      <w:pPr>
        <w:pStyle w:val="Heading4"/>
      </w:pPr>
      <w:r w:rsidRPr="00D029F5">
        <w:t xml:space="preserve">b. Reciprocity --- the </w:t>
      </w:r>
      <w:proofErr w:type="spellStart"/>
      <w:r w:rsidRPr="00D029F5">
        <w:t>aff</w:t>
      </w:r>
      <w:proofErr w:type="spellEnd"/>
      <w:r w:rsidRPr="00D029F5">
        <w:t xml:space="preserve"> only gets 1 actor to generate offense --- the neg shouldn’t get multiple.</w:t>
      </w:r>
    </w:p>
    <w:p w14:paraId="49806B58" w14:textId="77777777" w:rsidR="00787623" w:rsidRPr="00D029F5" w:rsidRDefault="00787623" w:rsidP="00787623"/>
    <w:p w14:paraId="7DF037EF" w14:textId="2BF5116C" w:rsidR="00787623" w:rsidRPr="00787623" w:rsidRDefault="00787623" w:rsidP="00787623">
      <w:pPr>
        <w:pStyle w:val="Heading4"/>
      </w:pPr>
      <w:r w:rsidRPr="00D029F5">
        <w:t>c. Rational decision making --- no actor has control over multiple actors simultaneously --- the point of debate is to model real world decision making.</w:t>
      </w:r>
    </w:p>
    <w:p w14:paraId="55BFA821" w14:textId="09B72713" w:rsidR="00787623" w:rsidRDefault="00787623" w:rsidP="00787623">
      <w:pPr>
        <w:pStyle w:val="Heading1"/>
      </w:pPr>
      <w:r>
        <w:t>1AR</w:t>
      </w:r>
    </w:p>
    <w:p w14:paraId="5262AEE9" w14:textId="6AC5E21D" w:rsidR="00787623" w:rsidRDefault="00787623" w:rsidP="00787623">
      <w:pPr>
        <w:pStyle w:val="Heading2"/>
      </w:pPr>
      <w:r>
        <w:t>State CP</w:t>
      </w:r>
    </w:p>
    <w:p w14:paraId="7D829FEE" w14:textId="77777777" w:rsidR="00787623" w:rsidRDefault="00787623" w:rsidP="00787623">
      <w:pPr>
        <w:pStyle w:val="Heading3"/>
      </w:pPr>
      <w:r>
        <w:t xml:space="preserve">2AC 5 – Pre-Emption </w:t>
      </w:r>
    </w:p>
    <w:p w14:paraId="173E607B" w14:textId="77777777" w:rsidR="00787623" w:rsidRPr="008A5FC1" w:rsidRDefault="00787623" w:rsidP="00787623">
      <w:pPr>
        <w:pStyle w:val="Heading4"/>
        <w:rPr>
          <w:rFonts w:asciiTheme="minorHAnsi" w:hAnsiTheme="minorHAnsi" w:cstheme="minorHAnsi"/>
        </w:rPr>
      </w:pPr>
      <w:r w:rsidRPr="008A5FC1">
        <w:rPr>
          <w:rFonts w:asciiTheme="minorHAnsi" w:hAnsiTheme="minorHAnsi" w:cstheme="minorHAnsi"/>
        </w:rPr>
        <w:t>State action is preempted.</w:t>
      </w:r>
    </w:p>
    <w:p w14:paraId="4F07FB44" w14:textId="77777777" w:rsidR="00787623" w:rsidRPr="008A5FC1" w:rsidRDefault="00787623" w:rsidP="00787623">
      <w:pPr>
        <w:rPr>
          <w:rFonts w:asciiTheme="minorHAnsi" w:eastAsia="Times New Roman" w:hAnsiTheme="minorHAnsi" w:cstheme="minorHAnsi"/>
        </w:rPr>
      </w:pPr>
      <w:r w:rsidRPr="008A5FC1">
        <w:rPr>
          <w:rFonts w:asciiTheme="minorHAnsi" w:hAnsiTheme="minorHAnsi" w:cstheme="minorHAnsi"/>
        </w:rPr>
        <w:t xml:space="preserve">Sanjukta M. </w:t>
      </w:r>
      <w:r w:rsidRPr="008A5FC1">
        <w:rPr>
          <w:rStyle w:val="Style13ptBold"/>
          <w:rFonts w:asciiTheme="minorHAnsi" w:hAnsiTheme="minorHAnsi" w:cstheme="minorHAnsi"/>
        </w:rPr>
        <w:t>Paul 20</w:t>
      </w:r>
      <w:r w:rsidRPr="008A5FC1">
        <w:rPr>
          <w:rFonts w:asciiTheme="minorHAnsi" w:hAnsiTheme="minorHAnsi" w:cstheme="minorHAnsi"/>
        </w:rPr>
        <w:t xml:space="preserve">. Assistant Professor of Law and Romano </w:t>
      </w:r>
      <w:proofErr w:type="spellStart"/>
      <w:r w:rsidRPr="008A5FC1">
        <w:rPr>
          <w:rFonts w:asciiTheme="minorHAnsi" w:hAnsiTheme="minorHAnsi" w:cstheme="minorHAnsi"/>
        </w:rPr>
        <w:t>Stancroff</w:t>
      </w:r>
      <w:proofErr w:type="spellEnd"/>
      <w:r w:rsidRPr="008A5FC1">
        <w:rPr>
          <w:rFonts w:asciiTheme="minorHAnsi" w:hAnsiTheme="minorHAnsi" w:cstheme="minorHAnsi"/>
        </w:rPr>
        <w:t xml:space="preserve"> Research Scholar at Wayne State University, fellow of the Thurman Arnold Project at Yale, David J. Epstein Fellow at UCLA School of Law. “The Enduring Ambiguities of Antitrust Liability for Worker Collective Action”. 47 Loy. U. Chi. L. J. 969 (2020). https://lawecommons.luc.edu/luclj/vol47/iss3/8/</w:t>
      </w:r>
    </w:p>
    <w:p w14:paraId="003F3C78" w14:textId="27637BC0" w:rsidR="00787623" w:rsidRDefault="00787623" w:rsidP="00787623">
      <w:pPr>
        <w:rPr>
          <w:rFonts w:asciiTheme="minorHAnsi" w:hAnsiTheme="minorHAnsi" w:cstheme="minorHAnsi"/>
          <w:sz w:val="16"/>
        </w:rPr>
      </w:pPr>
      <w:r w:rsidRPr="008A5FC1">
        <w:rPr>
          <w:rFonts w:asciiTheme="minorHAnsi" w:hAnsiTheme="minorHAnsi" w:cstheme="minorHAnsi"/>
          <w:sz w:val="16"/>
        </w:rPr>
        <w:t xml:space="preserve">Part I.B, supra, discussed antitrust liability for unilateral worker collective action. In addition, </w:t>
      </w:r>
      <w:r w:rsidRPr="008A5FC1">
        <w:rPr>
          <w:rFonts w:asciiTheme="minorHAnsi" w:hAnsiTheme="minorHAnsi" w:cstheme="minorHAnsi"/>
          <w:highlight w:val="cyan"/>
          <w:u w:val="single"/>
        </w:rPr>
        <w:t>any regulatory scheme that aims to address collective action</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by</w:t>
      </w:r>
      <w:r w:rsidRPr="008A5FC1">
        <w:rPr>
          <w:rFonts w:asciiTheme="minorHAnsi" w:hAnsiTheme="minorHAnsi" w:cstheme="minorHAnsi"/>
          <w:u w:val="single"/>
        </w:rPr>
        <w:t xml:space="preserve"> such </w:t>
      </w:r>
      <w:r w:rsidRPr="008A5FC1">
        <w:rPr>
          <w:rFonts w:asciiTheme="minorHAnsi" w:hAnsiTheme="minorHAnsi" w:cstheme="minorHAnsi"/>
          <w:highlight w:val="cyan"/>
          <w:u w:val="single"/>
        </w:rPr>
        <w:t>workers</w:t>
      </w:r>
      <w:r w:rsidRPr="008A5FC1">
        <w:rPr>
          <w:rFonts w:asciiTheme="minorHAnsi" w:hAnsiTheme="minorHAnsi" w:cstheme="minorHAnsi"/>
          <w:u w:val="single"/>
        </w:rPr>
        <w:t xml:space="preserve"> in anything but a purely punitive manner, or aims to provide for minimum working standards, </w:t>
      </w:r>
      <w:r w:rsidRPr="008A5FC1">
        <w:rPr>
          <w:rFonts w:asciiTheme="minorHAnsi" w:hAnsiTheme="minorHAnsi" w:cstheme="minorHAnsi"/>
          <w:highlight w:val="cyan"/>
          <w:u w:val="single"/>
        </w:rPr>
        <w:t>will</w:t>
      </w:r>
      <w:r w:rsidRPr="008A5FC1">
        <w:rPr>
          <w:rFonts w:asciiTheme="minorHAnsi" w:hAnsiTheme="minorHAnsi" w:cstheme="minorHAnsi"/>
          <w:u w:val="single"/>
        </w:rPr>
        <w:t xml:space="preserve"> also </w:t>
      </w:r>
      <w:r w:rsidRPr="008A5FC1">
        <w:rPr>
          <w:rFonts w:asciiTheme="minorHAnsi" w:hAnsiTheme="minorHAnsi" w:cstheme="minorHAnsi"/>
          <w:highlight w:val="cyan"/>
          <w:u w:val="single"/>
        </w:rPr>
        <w:t>come up against</w:t>
      </w:r>
      <w:r w:rsidRPr="008A5FC1">
        <w:rPr>
          <w:rFonts w:asciiTheme="minorHAnsi" w:hAnsiTheme="minorHAnsi" w:cstheme="minorHAnsi"/>
          <w:u w:val="single"/>
        </w:rPr>
        <w:t xml:space="preserve"> the outer </w:t>
      </w:r>
      <w:r w:rsidRPr="008A5FC1">
        <w:rPr>
          <w:rFonts w:asciiTheme="minorHAnsi" w:hAnsiTheme="minorHAnsi" w:cstheme="minorHAnsi"/>
          <w:highlight w:val="cyan"/>
          <w:u w:val="single"/>
        </w:rPr>
        <w:t>limits imposed by antitrust</w:t>
      </w:r>
      <w:r w:rsidRPr="008A5FC1">
        <w:rPr>
          <w:rFonts w:asciiTheme="minorHAnsi" w:hAnsiTheme="minorHAnsi" w:cstheme="minorHAnsi"/>
          <w:sz w:val="16"/>
        </w:rPr>
        <w:t xml:space="preserve">. </w:t>
      </w:r>
      <w:r w:rsidRPr="008A5FC1">
        <w:rPr>
          <w:rFonts w:asciiTheme="minorHAnsi" w:hAnsiTheme="minorHAnsi" w:cstheme="minorHAnsi"/>
          <w:u w:val="single"/>
        </w:rPr>
        <w:t>As the organizing efforts of</w:t>
      </w:r>
      <w:r w:rsidRPr="008A5FC1">
        <w:rPr>
          <w:rFonts w:asciiTheme="minorHAnsi" w:hAnsiTheme="minorHAnsi" w:cstheme="minorHAnsi"/>
          <w:sz w:val="16"/>
        </w:rPr>
        <w:t xml:space="preserve"> freelancers, independent contractors, and </w:t>
      </w:r>
      <w:r w:rsidRPr="008A5FC1">
        <w:rPr>
          <w:rFonts w:asciiTheme="minorHAnsi" w:hAnsiTheme="minorHAnsi" w:cstheme="minorHAnsi"/>
          <w:u w:val="single"/>
        </w:rPr>
        <w:t>gig economy workers continue to gain momentum</w:t>
      </w:r>
      <w:r w:rsidRPr="008A5FC1">
        <w:rPr>
          <w:rFonts w:asciiTheme="minorHAnsi" w:hAnsiTheme="minorHAnsi" w:cstheme="minorHAnsi"/>
          <w:sz w:val="16"/>
        </w:rPr>
        <w:t xml:space="preserve">, </w:t>
      </w:r>
      <w:r w:rsidRPr="008A5FC1">
        <w:rPr>
          <w:rFonts w:asciiTheme="minorHAnsi" w:hAnsiTheme="minorHAnsi" w:cstheme="minorHAnsi"/>
          <w:u w:val="single"/>
        </w:rPr>
        <w:t xml:space="preserve">we can expect to see such proposed schemes. </w:t>
      </w:r>
      <w:r w:rsidRPr="008A5FC1">
        <w:rPr>
          <w:rFonts w:asciiTheme="minorHAnsi" w:hAnsiTheme="minorHAnsi" w:cstheme="minorHAnsi"/>
          <w:sz w:val="16"/>
        </w:rPr>
        <w:t xml:space="preserve">Members of the New York City Council have recently stated that they are currently developing this type of regulatory scheme, prompted by the efforts of the Freelancers Union and other organizing groups.72 The City of Seattle recently enacted an ordinance granting collective bargaining rights to drivers for taxicab, limo, and “transportation network companies” (encompassing Uber, Lyft and other companies in the on-demand sector) who are classified as independent contractors rather than employees.73 </w:t>
      </w:r>
      <w:r w:rsidRPr="008A5FC1">
        <w:rPr>
          <w:rFonts w:asciiTheme="minorHAnsi" w:hAnsiTheme="minorHAnsi" w:cstheme="minorHAnsi"/>
          <w:highlight w:val="cyan"/>
          <w:u w:val="single"/>
        </w:rPr>
        <w:t>Local regulation</w:t>
      </w:r>
      <w:r w:rsidRPr="008A5FC1">
        <w:rPr>
          <w:rFonts w:asciiTheme="minorHAnsi" w:hAnsiTheme="minorHAnsi" w:cstheme="minorHAnsi"/>
          <w:u w:val="single"/>
        </w:rPr>
        <w:t xml:space="preserve">, as such schemes are likely to be, </w:t>
      </w:r>
      <w:r w:rsidRPr="008A5FC1">
        <w:rPr>
          <w:rFonts w:asciiTheme="minorHAnsi" w:hAnsiTheme="minorHAnsi" w:cstheme="minorHAnsi"/>
          <w:highlight w:val="cyan"/>
          <w:u w:val="single"/>
        </w:rPr>
        <w:t>will</w:t>
      </w:r>
      <w:r w:rsidRPr="008A5FC1">
        <w:rPr>
          <w:rFonts w:asciiTheme="minorHAnsi" w:hAnsiTheme="minorHAnsi" w:cstheme="minorHAnsi"/>
          <w:u w:val="single"/>
        </w:rPr>
        <w:t xml:space="preserve"> probably </w:t>
      </w:r>
      <w:r w:rsidRPr="008A5FC1">
        <w:rPr>
          <w:rFonts w:asciiTheme="minorHAnsi" w:hAnsiTheme="minorHAnsi" w:cstheme="minorHAnsi"/>
          <w:highlight w:val="cyan"/>
          <w:u w:val="single"/>
        </w:rPr>
        <w:t>face federal preemption</w:t>
      </w:r>
      <w:r w:rsidRPr="008A5FC1">
        <w:rPr>
          <w:rFonts w:asciiTheme="minorHAnsi" w:hAnsiTheme="minorHAnsi" w:cstheme="minorHAnsi"/>
          <w:u w:val="single"/>
        </w:rPr>
        <w:t xml:space="preserve"> lawsuits </w:t>
      </w:r>
      <w:r w:rsidRPr="008A5FC1">
        <w:rPr>
          <w:rFonts w:asciiTheme="minorHAnsi" w:hAnsiTheme="minorHAnsi" w:cstheme="minorHAnsi"/>
          <w:highlight w:val="cyan"/>
          <w:u w:val="single"/>
        </w:rPr>
        <w:t>not only under the “NLRA</w:t>
      </w:r>
      <w:r w:rsidRPr="008A5FC1">
        <w:rPr>
          <w:rFonts w:asciiTheme="minorHAnsi" w:hAnsiTheme="minorHAnsi" w:cstheme="minorHAnsi"/>
          <w:u w:val="single"/>
        </w:rPr>
        <w:t>,”</w:t>
      </w:r>
      <w:r w:rsidRPr="008A5FC1">
        <w:rPr>
          <w:rFonts w:asciiTheme="minorHAnsi" w:hAnsiTheme="minorHAnsi" w:cstheme="minorHAnsi"/>
          <w:sz w:val="16"/>
        </w:rPr>
        <w:t xml:space="preserve">74 </w:t>
      </w:r>
      <w:r w:rsidRPr="008A5FC1">
        <w:rPr>
          <w:rFonts w:asciiTheme="minorHAnsi" w:hAnsiTheme="minorHAnsi" w:cstheme="minorHAnsi"/>
          <w:highlight w:val="cyan"/>
          <w:u w:val="single"/>
        </w:rPr>
        <w:t>but</w:t>
      </w:r>
      <w:r w:rsidRPr="008A5FC1">
        <w:rPr>
          <w:rFonts w:asciiTheme="minorHAnsi" w:hAnsiTheme="minorHAnsi" w:cstheme="minorHAnsi"/>
          <w:u w:val="single"/>
        </w:rPr>
        <w:t xml:space="preserve"> also </w:t>
      </w:r>
      <w:r w:rsidRPr="008A5FC1">
        <w:rPr>
          <w:rFonts w:asciiTheme="minorHAnsi" w:hAnsiTheme="minorHAnsi" w:cstheme="minorHAnsi"/>
          <w:highlight w:val="cyan"/>
          <w:u w:val="single"/>
        </w:rPr>
        <w:t>under antitrust</w:t>
      </w:r>
      <w:r w:rsidRPr="008A5FC1">
        <w:rPr>
          <w:rFonts w:asciiTheme="minorHAnsi" w:hAnsiTheme="minorHAnsi" w:cstheme="minorHAnsi"/>
          <w:sz w:val="16"/>
        </w:rPr>
        <w:t>.75</w:t>
      </w:r>
    </w:p>
    <w:p w14:paraId="2E8F3997" w14:textId="631C08F4" w:rsidR="00787623" w:rsidRDefault="00787623" w:rsidP="00787623">
      <w:pPr>
        <w:pStyle w:val="Heading2"/>
      </w:pPr>
      <w:r>
        <w:t>PTX DA</w:t>
      </w:r>
    </w:p>
    <w:p w14:paraId="5095DDDE" w14:textId="77777777" w:rsidR="00787623" w:rsidRDefault="00787623" w:rsidP="00787623">
      <w:pPr>
        <w:pStyle w:val="Heading3"/>
      </w:pPr>
      <w:r>
        <w:t xml:space="preserve">2AC 2 – Afghan Thump </w:t>
      </w:r>
    </w:p>
    <w:p w14:paraId="206D68D7"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Afghanistan thumps- literally everyone is mad at Biden</w:t>
      </w:r>
    </w:p>
    <w:p w14:paraId="205BB5C2"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Catie </w:t>
      </w:r>
      <w:r w:rsidRPr="00901541">
        <w:rPr>
          <w:rStyle w:val="Heading4Char"/>
          <w:rFonts w:asciiTheme="minorHAnsi" w:hAnsiTheme="minorHAnsi" w:cstheme="minorHAnsi"/>
        </w:rPr>
        <w:t>Edmondson, 8-16</w:t>
      </w:r>
      <w:r w:rsidRPr="00901541">
        <w:rPr>
          <w:rFonts w:asciiTheme="minorHAnsi" w:hAnsiTheme="minorHAnsi" w:cstheme="minorHAnsi"/>
        </w:rPr>
        <w:t>-2021, "Lawmakers Unite in Bipartisan Fury Over Afghanistan Withdrawal," New York Times, https://www.nytimes.com/2021/08/16/us/politics/afghanistan-withdrawal-congress.html</w:t>
      </w:r>
    </w:p>
    <w:p w14:paraId="7958890C" w14:textId="77777777" w:rsidR="00787623" w:rsidRPr="00901541" w:rsidRDefault="00787623" w:rsidP="00787623">
      <w:pPr>
        <w:rPr>
          <w:rStyle w:val="StyleUnderline"/>
          <w:rFonts w:asciiTheme="minorHAnsi" w:hAnsiTheme="minorHAnsi" w:cstheme="minorHAnsi"/>
        </w:rPr>
      </w:pPr>
      <w:r w:rsidRPr="00892CB3">
        <w:rPr>
          <w:rStyle w:val="StyleUnderline"/>
          <w:rFonts w:asciiTheme="minorHAnsi" w:hAnsiTheme="minorHAnsi" w:cstheme="minorHAnsi"/>
          <w:highlight w:val="cyan"/>
        </w:rPr>
        <w:t>Moderate</w:t>
      </w:r>
      <w:r w:rsidRPr="00901541">
        <w:rPr>
          <w:rStyle w:val="StyleUnderline"/>
          <w:rFonts w:asciiTheme="minorHAnsi" w:hAnsiTheme="minorHAnsi" w:cstheme="minorHAnsi"/>
        </w:rPr>
        <w:t xml:space="preserve"> Dem</w:t>
      </w:r>
      <w:r w:rsidRPr="00901541">
        <w:rPr>
          <w:rFonts w:asciiTheme="minorHAnsi" w:hAnsiTheme="minorHAnsi" w:cstheme="minorHAnsi"/>
        </w:rPr>
        <w:t>ocrat</w:t>
      </w:r>
      <w:r w:rsidRPr="00892CB3">
        <w:rPr>
          <w:rStyle w:val="StyleUnderline"/>
          <w:rFonts w:asciiTheme="minorHAnsi" w:hAnsiTheme="minorHAnsi" w:cstheme="minorHAnsi"/>
          <w:highlight w:val="cyan"/>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are </w:t>
      </w:r>
      <w:r w:rsidRPr="00892CB3">
        <w:rPr>
          <w:rStyle w:val="StyleUnderline"/>
          <w:rFonts w:asciiTheme="minorHAnsi" w:hAnsiTheme="minorHAnsi" w:cstheme="minorHAnsi"/>
          <w:highlight w:val="cyan"/>
        </w:rPr>
        <w:t>furious</w:t>
      </w:r>
      <w:r w:rsidRPr="00901541">
        <w:rPr>
          <w:rStyle w:val="StyleUnderline"/>
          <w:rFonts w:asciiTheme="minorHAnsi" w:hAnsiTheme="minorHAnsi" w:cstheme="minorHAnsi"/>
        </w:rPr>
        <w:t xml:space="preserve"> at</w:t>
      </w:r>
      <w:r w:rsidRPr="00901541">
        <w:rPr>
          <w:rFonts w:asciiTheme="minorHAnsi" w:hAnsiTheme="minorHAnsi" w:cstheme="minorHAnsi"/>
        </w:rPr>
        <w:t xml:space="preserve"> the </w:t>
      </w:r>
      <w:r w:rsidRPr="00901541">
        <w:rPr>
          <w:rStyle w:val="StyleUnderline"/>
          <w:rFonts w:asciiTheme="minorHAnsi" w:hAnsiTheme="minorHAnsi" w:cstheme="minorHAnsi"/>
        </w:rPr>
        <w:t>Biden</w:t>
      </w:r>
      <w:r w:rsidRPr="00901541">
        <w:rPr>
          <w:rFonts w:asciiTheme="minorHAnsi" w:hAnsiTheme="minorHAnsi" w:cstheme="minorHAnsi"/>
        </w:rPr>
        <w:t xml:space="preserve"> administration </w:t>
      </w:r>
      <w:r w:rsidRPr="00892CB3">
        <w:rPr>
          <w:rStyle w:val="StyleUnderline"/>
          <w:rFonts w:asciiTheme="minorHAnsi" w:hAnsiTheme="minorHAnsi" w:cstheme="minorHAnsi"/>
          <w:highlight w:val="cyan"/>
        </w:rPr>
        <w:t>for</w:t>
      </w:r>
      <w:r w:rsidRPr="00901541">
        <w:rPr>
          <w:rFonts w:asciiTheme="minorHAnsi" w:hAnsiTheme="minorHAnsi" w:cstheme="minorHAnsi"/>
        </w:rPr>
        <w:t xml:space="preserve"> what they see as </w:t>
      </w:r>
      <w:r w:rsidRPr="00892CB3">
        <w:rPr>
          <w:rStyle w:val="StyleUnderline"/>
          <w:rFonts w:asciiTheme="minorHAnsi" w:hAnsiTheme="minorHAnsi" w:cstheme="minorHAnsi"/>
          <w:highlight w:val="cyan"/>
        </w:rPr>
        <w:t>terrible planning</w:t>
      </w:r>
      <w:r w:rsidRPr="00892CB3">
        <w:rPr>
          <w:rFonts w:asciiTheme="minorHAnsi" w:hAnsiTheme="minorHAnsi" w:cstheme="minorHAnsi"/>
          <w:highlight w:val="cyan"/>
        </w:rPr>
        <w:t xml:space="preserve"> </w:t>
      </w:r>
      <w:r w:rsidRPr="00892CB3">
        <w:rPr>
          <w:rStyle w:val="StyleUnderline"/>
          <w:rFonts w:asciiTheme="minorHAnsi" w:hAnsiTheme="minorHAnsi" w:cstheme="minorHAnsi"/>
          <w:highlight w:val="cyan"/>
        </w:rPr>
        <w:t>for</w:t>
      </w:r>
      <w:r w:rsidRPr="00901541">
        <w:rPr>
          <w:rFonts w:asciiTheme="minorHAnsi" w:hAnsiTheme="minorHAnsi" w:cstheme="minorHAnsi"/>
        </w:rPr>
        <w:t xml:space="preserve"> the </w:t>
      </w:r>
      <w:r w:rsidRPr="00892CB3">
        <w:rPr>
          <w:rStyle w:val="StyleUnderline"/>
          <w:rFonts w:asciiTheme="minorHAnsi" w:hAnsiTheme="minorHAnsi" w:cstheme="minorHAnsi"/>
          <w:highlight w:val="cyan"/>
        </w:rPr>
        <w:t>evacuation</w:t>
      </w:r>
      <w:r w:rsidRPr="00901541">
        <w:rPr>
          <w:rFonts w:asciiTheme="minorHAnsi" w:hAnsiTheme="minorHAnsi" w:cstheme="minorHAnsi"/>
        </w:rPr>
        <w:t xml:space="preserve"> of Americans and their allies. </w:t>
      </w:r>
      <w:r w:rsidRPr="00892CB3">
        <w:rPr>
          <w:rStyle w:val="StyleUnderline"/>
          <w:rFonts w:asciiTheme="minorHAnsi" w:hAnsiTheme="minorHAnsi" w:cstheme="minorHAnsi"/>
          <w:highlight w:val="cyan"/>
        </w:rPr>
        <w:t>Liberal</w:t>
      </w:r>
      <w:r w:rsidRPr="00901541">
        <w:rPr>
          <w:rStyle w:val="StyleUnderline"/>
          <w:rFonts w:asciiTheme="minorHAnsi" w:hAnsiTheme="minorHAnsi" w:cstheme="minorHAnsi"/>
        </w:rPr>
        <w:t xml:space="preserve"> Dem</w:t>
      </w:r>
      <w:r w:rsidRPr="00901541">
        <w:rPr>
          <w:rFonts w:asciiTheme="minorHAnsi" w:hAnsiTheme="minorHAnsi" w:cstheme="minorHAnsi"/>
        </w:rPr>
        <w:t>ocra</w:t>
      </w:r>
      <w:r w:rsidRPr="00901541">
        <w:rPr>
          <w:rStyle w:val="StyleUnderline"/>
          <w:rFonts w:asciiTheme="minorHAnsi" w:hAnsiTheme="minorHAnsi" w:cstheme="minorHAnsi"/>
        </w:rPr>
        <w:t>t</w:t>
      </w:r>
      <w:r w:rsidRPr="00892CB3">
        <w:rPr>
          <w:rStyle w:val="StyleUnderline"/>
          <w:rFonts w:asciiTheme="minorHAnsi" w:hAnsiTheme="minorHAnsi" w:cstheme="minorHAnsi"/>
          <w:highlight w:val="cyan"/>
        </w:rPr>
        <w:t>s</w:t>
      </w:r>
      <w:r w:rsidRPr="00901541">
        <w:rPr>
          <w:rStyle w:val="StyleUnderline"/>
          <w:rFonts w:asciiTheme="minorHAnsi" w:hAnsiTheme="minorHAnsi" w:cstheme="minorHAnsi"/>
        </w:rPr>
        <w:t xml:space="preserve"> </w:t>
      </w:r>
      <w:r w:rsidRPr="00892CB3">
        <w:rPr>
          <w:rStyle w:val="StyleUnderline"/>
          <w:rFonts w:asciiTheme="minorHAnsi" w:hAnsiTheme="minorHAnsi" w:cstheme="minorHAnsi"/>
          <w:highlight w:val="cyan"/>
        </w:rPr>
        <w:t>who have</w:t>
      </w:r>
      <w:r w:rsidRPr="00901541">
        <w:rPr>
          <w:rStyle w:val="StyleUnderline"/>
          <w:rFonts w:asciiTheme="minorHAnsi" w:hAnsiTheme="minorHAnsi" w:cstheme="minorHAnsi"/>
        </w:rPr>
        <w:t xml:space="preserve"> long </w:t>
      </w:r>
      <w:r w:rsidRPr="00892CB3">
        <w:rPr>
          <w:rStyle w:val="StyleUnderline"/>
          <w:rFonts w:asciiTheme="minorHAnsi" w:hAnsiTheme="minorHAnsi" w:cstheme="minorHAnsi"/>
          <w:highlight w:val="cyan"/>
        </w:rPr>
        <w:t>sought to end military engagements</w:t>
      </w:r>
      <w:r w:rsidRPr="00901541">
        <w:rPr>
          <w:rFonts w:asciiTheme="minorHAnsi" w:hAnsiTheme="minorHAnsi" w:cstheme="minorHAnsi"/>
        </w:rPr>
        <w:t xml:space="preserve"> around the world </w:t>
      </w:r>
      <w:r w:rsidRPr="00892CB3">
        <w:rPr>
          <w:rStyle w:val="StyleUnderline"/>
          <w:rFonts w:asciiTheme="minorHAnsi" w:hAnsiTheme="minorHAnsi" w:cstheme="minorHAnsi"/>
          <w:highlight w:val="cyan"/>
        </w:rPr>
        <w:t>grumble</w:t>
      </w:r>
      <w:r w:rsidRPr="00901541">
        <w:rPr>
          <w:rStyle w:val="StyleUnderline"/>
          <w:rFonts w:asciiTheme="minorHAnsi" w:hAnsiTheme="minorHAnsi" w:cstheme="minorHAnsi"/>
        </w:rPr>
        <w:t xml:space="preserve"> that the </w:t>
      </w:r>
      <w:r w:rsidRPr="00892CB3">
        <w:rPr>
          <w:rStyle w:val="StyleUnderline"/>
          <w:rFonts w:asciiTheme="minorHAnsi" w:hAnsiTheme="minorHAnsi" w:cstheme="minorHAnsi"/>
          <w:highlight w:val="cyan"/>
        </w:rPr>
        <w:t>images</w:t>
      </w:r>
      <w:r w:rsidRPr="00901541">
        <w:rPr>
          <w:rStyle w:val="StyleUnderline"/>
          <w:rFonts w:asciiTheme="minorHAnsi" w:hAnsiTheme="minorHAnsi" w:cstheme="minorHAnsi"/>
        </w:rPr>
        <w:t xml:space="preserve"> out of Kabul</w:t>
      </w:r>
      <w:r w:rsidRPr="00901541">
        <w:rPr>
          <w:rFonts w:asciiTheme="minorHAnsi" w:hAnsiTheme="minorHAnsi" w:cstheme="minorHAnsi"/>
        </w:rPr>
        <w:t xml:space="preserve"> are </w:t>
      </w:r>
      <w:r w:rsidRPr="00892CB3">
        <w:rPr>
          <w:rStyle w:val="StyleUnderline"/>
          <w:rFonts w:asciiTheme="minorHAnsi" w:hAnsiTheme="minorHAnsi" w:cstheme="minorHAnsi"/>
          <w:highlight w:val="cyan"/>
        </w:rPr>
        <w:t>damaging their cause</w:t>
      </w:r>
      <w:r w:rsidRPr="00901541">
        <w:rPr>
          <w:rStyle w:val="StyleUnderline"/>
          <w:rFonts w:asciiTheme="minorHAnsi" w:hAnsiTheme="minorHAnsi" w:cstheme="minorHAnsi"/>
        </w:rPr>
        <w:t>.</w:t>
      </w:r>
    </w:p>
    <w:p w14:paraId="548E8CB1" w14:textId="77777777" w:rsidR="00787623" w:rsidRPr="00901541" w:rsidRDefault="00787623" w:rsidP="00787623">
      <w:pPr>
        <w:rPr>
          <w:rStyle w:val="StyleUnderline"/>
          <w:rFonts w:asciiTheme="minorHAnsi" w:hAnsiTheme="minorHAnsi" w:cstheme="minorHAnsi"/>
        </w:rPr>
      </w:pPr>
      <w:r w:rsidRPr="00901541">
        <w:rPr>
          <w:rFonts w:asciiTheme="minorHAnsi" w:hAnsiTheme="minorHAnsi" w:cstheme="minorHAnsi"/>
        </w:rPr>
        <w:t xml:space="preserve">And </w:t>
      </w:r>
      <w:r w:rsidRPr="00892CB3">
        <w:rPr>
          <w:rStyle w:val="StyleUnderline"/>
          <w:rFonts w:asciiTheme="minorHAnsi" w:hAnsiTheme="minorHAnsi" w:cstheme="minorHAnsi"/>
          <w:highlight w:val="cyan"/>
        </w:rPr>
        <w:t>Republicans</w:t>
      </w:r>
      <w:r w:rsidRPr="00901541">
        <w:rPr>
          <w:rFonts w:asciiTheme="minorHAnsi" w:hAnsiTheme="minorHAnsi" w:cstheme="minorHAnsi"/>
        </w:rPr>
        <w:t xml:space="preserve"> who months ago cheered for former President Donald J. Trump’s even faster timetable to end U.S. military involvement in the nation’s longest war have shoved their previous encouragements aside to </w:t>
      </w:r>
      <w:r w:rsidRPr="00892CB3">
        <w:rPr>
          <w:rStyle w:val="StyleUnderline"/>
          <w:rFonts w:asciiTheme="minorHAnsi" w:hAnsiTheme="minorHAnsi" w:cstheme="minorHAnsi"/>
          <w:highlight w:val="cyan"/>
        </w:rPr>
        <w:t>accuse</w:t>
      </w:r>
      <w:r w:rsidRPr="00901541">
        <w:rPr>
          <w:rFonts w:asciiTheme="minorHAnsi" w:hAnsiTheme="minorHAnsi" w:cstheme="minorHAnsi"/>
        </w:rPr>
        <w:t xml:space="preserve"> President </w:t>
      </w:r>
      <w:r w:rsidRPr="00892CB3">
        <w:rPr>
          <w:rStyle w:val="StyleUnderline"/>
          <w:rFonts w:asciiTheme="minorHAnsi" w:hAnsiTheme="minorHAnsi" w:cstheme="minorHAnsi"/>
          <w:highlight w:val="cyan"/>
        </w:rPr>
        <w:t>Biden</w:t>
      </w:r>
      <w:r w:rsidRPr="00892CB3">
        <w:rPr>
          <w:rFonts w:asciiTheme="minorHAnsi" w:hAnsiTheme="minorHAnsi" w:cstheme="minorHAnsi"/>
          <w:highlight w:val="cyan"/>
        </w:rPr>
        <w:t xml:space="preserve"> </w:t>
      </w:r>
      <w:r w:rsidRPr="00892CB3">
        <w:rPr>
          <w:rStyle w:val="StyleUnderline"/>
          <w:rFonts w:asciiTheme="minorHAnsi" w:hAnsiTheme="minorHAnsi" w:cstheme="minorHAnsi"/>
          <w:highlight w:val="cyan"/>
        </w:rPr>
        <w:t>of humiliating the nation</w:t>
      </w:r>
      <w:r w:rsidRPr="00901541">
        <w:rPr>
          <w:rStyle w:val="StyleUnderline"/>
          <w:rFonts w:asciiTheme="minorHAnsi" w:hAnsiTheme="minorHAnsi" w:cstheme="minorHAnsi"/>
        </w:rPr>
        <w:t>.</w:t>
      </w:r>
    </w:p>
    <w:p w14:paraId="7BB83B89"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If Mr. </w:t>
      </w:r>
      <w:r w:rsidRPr="00901541">
        <w:rPr>
          <w:rStyle w:val="StyleUnderline"/>
          <w:rFonts w:asciiTheme="minorHAnsi" w:hAnsiTheme="minorHAnsi" w:cstheme="minorHAnsi"/>
        </w:rPr>
        <w:t>Biden hoped to find cover</w:t>
      </w:r>
      <w:r w:rsidRPr="00901541">
        <w:rPr>
          <w:rFonts w:asciiTheme="minorHAnsi" w:hAnsiTheme="minorHAnsi" w:cstheme="minorHAnsi"/>
        </w:rPr>
        <w:t xml:space="preserve"> </w:t>
      </w:r>
      <w:r w:rsidRPr="00901541">
        <w:rPr>
          <w:rStyle w:val="StyleUnderline"/>
          <w:rFonts w:asciiTheme="minorHAnsi" w:hAnsiTheme="minorHAnsi" w:cstheme="minorHAnsi"/>
        </w:rPr>
        <w:t>from politicians in both parties who had reached a broad consensus around withdrawal, he is finding little</w:t>
      </w:r>
      <w:r w:rsidRPr="00901541">
        <w:rPr>
          <w:rFonts w:asciiTheme="minorHAnsi" w:hAnsiTheme="minorHAnsi" w:cstheme="minorHAnsi"/>
        </w:rPr>
        <w:t xml:space="preserve"> so far.</w:t>
      </w:r>
    </w:p>
    <w:p w14:paraId="65D103C8" w14:textId="77777777" w:rsidR="00787623" w:rsidRDefault="00787623" w:rsidP="00787623">
      <w:pPr>
        <w:rPr>
          <w:rFonts w:asciiTheme="minorHAnsi" w:hAnsiTheme="minorHAnsi" w:cstheme="minorHAnsi"/>
        </w:rPr>
      </w:pPr>
      <w:r w:rsidRPr="00901541">
        <w:rPr>
          <w:rFonts w:asciiTheme="minorHAnsi" w:hAnsiTheme="minorHAnsi" w:cstheme="minorHAnsi"/>
        </w:rPr>
        <w:t xml:space="preserve">Confronted with images of panic-stricken Afghans mobbing Kabul’s airport and inundated with requests from Afghans seeking refuge, </w:t>
      </w:r>
      <w:r w:rsidRPr="00901541">
        <w:rPr>
          <w:rStyle w:val="StyleUnderline"/>
          <w:rFonts w:asciiTheme="minorHAnsi" w:hAnsiTheme="minorHAnsi" w:cstheme="minorHAnsi"/>
        </w:rPr>
        <w:t>some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by Monday </w:t>
      </w:r>
      <w:r w:rsidRPr="00901541">
        <w:rPr>
          <w:rStyle w:val="StyleUnderline"/>
          <w:rFonts w:asciiTheme="minorHAnsi" w:hAnsiTheme="minorHAnsi" w:cstheme="minorHAnsi"/>
        </w:rPr>
        <w:t>were openly attacking their president</w:t>
      </w:r>
      <w:r w:rsidRPr="00901541">
        <w:rPr>
          <w:rFonts w:asciiTheme="minorHAnsi" w:hAnsiTheme="minorHAnsi" w:cstheme="minorHAnsi"/>
        </w:rPr>
        <w:t>’s performance.</w:t>
      </w:r>
    </w:p>
    <w:p w14:paraId="1E8B0A2B"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No PC- Afghanistan thumps</w:t>
      </w:r>
    </w:p>
    <w:p w14:paraId="5711C66C" w14:textId="77777777" w:rsidR="00787623" w:rsidRPr="00901541" w:rsidRDefault="00787623" w:rsidP="00787623">
      <w:pPr>
        <w:rPr>
          <w:rFonts w:asciiTheme="minorHAnsi" w:hAnsiTheme="minorHAnsi" w:cstheme="minorHAnsi"/>
        </w:rPr>
      </w:pPr>
      <w:r w:rsidRPr="00901541">
        <w:rPr>
          <w:rStyle w:val="Heading4Char"/>
          <w:rFonts w:asciiTheme="minorHAnsi" w:hAnsiTheme="minorHAnsi" w:cstheme="minorHAnsi"/>
        </w:rPr>
        <w:t>Fox Business 8-18</w:t>
      </w:r>
      <w:r w:rsidRPr="00901541">
        <w:rPr>
          <w:rFonts w:asciiTheme="minorHAnsi" w:hAnsiTheme="minorHAnsi" w:cstheme="minorHAnsi"/>
        </w:rPr>
        <w:t>-2021, "Biden’s ‘botched’ Afghan policy will impact political capital, financial adviser says," Fox Business, https://www.foxbusiness.com/politics/morgan-stanley-expert-predicts-biden-will-lose-political-capital-over-botched-afghanistan-policy</w:t>
      </w:r>
    </w:p>
    <w:p w14:paraId="5FF5FCEB" w14:textId="77777777" w:rsidR="00787623" w:rsidRPr="00901541" w:rsidRDefault="00787623" w:rsidP="00787623">
      <w:pPr>
        <w:rPr>
          <w:rStyle w:val="StyleUnderline"/>
          <w:rFonts w:asciiTheme="minorHAnsi" w:hAnsiTheme="minorHAnsi" w:cstheme="minorHAnsi"/>
        </w:rPr>
      </w:pPr>
      <w:r w:rsidRPr="00901541">
        <w:rPr>
          <w:rFonts w:asciiTheme="minorHAnsi" w:hAnsiTheme="minorHAnsi" w:cstheme="minorHAnsi"/>
        </w:rPr>
        <w:t xml:space="preserve">Morgan Stanley Wealth Management senior vice president Jim </w:t>
      </w:r>
      <w:proofErr w:type="spellStart"/>
      <w:r w:rsidRPr="00901541">
        <w:rPr>
          <w:rFonts w:asciiTheme="minorHAnsi" w:hAnsiTheme="minorHAnsi" w:cstheme="minorHAnsi"/>
        </w:rPr>
        <w:t>Lacamp</w:t>
      </w:r>
      <w:proofErr w:type="spellEnd"/>
      <w:r w:rsidRPr="00901541">
        <w:rPr>
          <w:rFonts w:asciiTheme="minorHAnsi" w:hAnsiTheme="minorHAnsi" w:cstheme="minorHAnsi"/>
        </w:rPr>
        <w:t xml:space="preserve"> said </w:t>
      </w:r>
      <w:r w:rsidRPr="00764542">
        <w:rPr>
          <w:rStyle w:val="StyleUnderline"/>
          <w:rFonts w:asciiTheme="minorHAnsi" w:hAnsiTheme="minorHAnsi" w:cstheme="minorHAnsi"/>
          <w:highlight w:val="cyan"/>
        </w:rPr>
        <w:t>Biden's "botched" Afghanistan policy</w:t>
      </w:r>
      <w:r w:rsidRPr="00901541">
        <w:rPr>
          <w:rStyle w:val="StyleUnderline"/>
          <w:rFonts w:asciiTheme="minorHAnsi" w:hAnsiTheme="minorHAnsi" w:cstheme="minorHAnsi"/>
        </w:rPr>
        <w:t xml:space="preserve"> will </w:t>
      </w:r>
      <w:r w:rsidRPr="00764542">
        <w:rPr>
          <w:rStyle w:val="StyleUnderline"/>
          <w:rFonts w:asciiTheme="minorHAnsi" w:hAnsiTheme="minorHAnsi" w:cstheme="minorHAnsi"/>
          <w:highlight w:val="cyan"/>
        </w:rPr>
        <w:t>make</w:t>
      </w:r>
      <w:r w:rsidRPr="00901541">
        <w:rPr>
          <w:rStyle w:val="StyleUnderline"/>
          <w:rFonts w:asciiTheme="minorHAnsi" w:hAnsiTheme="minorHAnsi" w:cstheme="minorHAnsi"/>
        </w:rPr>
        <w:t xml:space="preserve"> his </w:t>
      </w:r>
      <w:r w:rsidRPr="00764542">
        <w:rPr>
          <w:rStyle w:val="StyleUnderline"/>
          <w:rFonts w:asciiTheme="minorHAnsi" w:hAnsiTheme="minorHAnsi" w:cstheme="minorHAnsi"/>
          <w:highlight w:val="cyan"/>
        </w:rPr>
        <w:t>job</w:t>
      </w:r>
      <w:r w:rsidRPr="00901541">
        <w:rPr>
          <w:rStyle w:val="StyleUnderline"/>
          <w:rFonts w:asciiTheme="minorHAnsi" w:hAnsiTheme="minorHAnsi" w:cstheme="minorHAnsi"/>
        </w:rPr>
        <w:t xml:space="preserve"> more </w:t>
      </w:r>
      <w:r w:rsidRPr="00764542">
        <w:rPr>
          <w:rStyle w:val="StyleUnderline"/>
          <w:rFonts w:asciiTheme="minorHAnsi" w:hAnsiTheme="minorHAnsi" w:cstheme="minorHAnsi"/>
          <w:highlight w:val="cyan"/>
        </w:rPr>
        <w:t>difficult</w:t>
      </w:r>
      <w:r w:rsidRPr="00901541">
        <w:rPr>
          <w:rFonts w:asciiTheme="minorHAnsi" w:hAnsiTheme="minorHAnsi" w:cstheme="minorHAnsi"/>
        </w:rPr>
        <w:t xml:space="preserve"> on FOX Business' "Mornings with Maria" Wednesday. </w:t>
      </w:r>
      <w:proofErr w:type="spellStart"/>
      <w:r w:rsidRPr="00901541">
        <w:rPr>
          <w:rFonts w:asciiTheme="minorHAnsi" w:hAnsiTheme="minorHAnsi" w:cstheme="minorHAnsi"/>
        </w:rPr>
        <w:t>Lacamp</w:t>
      </w:r>
      <w:proofErr w:type="spellEnd"/>
      <w:r w:rsidRPr="00901541">
        <w:rPr>
          <w:rFonts w:asciiTheme="minorHAnsi" w:hAnsiTheme="minorHAnsi" w:cstheme="minorHAnsi"/>
        </w:rPr>
        <w:t xml:space="preserve"> argued that </w:t>
      </w:r>
      <w:r w:rsidRPr="00901541">
        <w:rPr>
          <w:rStyle w:val="StyleUnderline"/>
          <w:rFonts w:asciiTheme="minorHAnsi" w:hAnsiTheme="minorHAnsi" w:cstheme="minorHAnsi"/>
        </w:rPr>
        <w:t xml:space="preserve">Biden will face difficulty passing other agenda-driven policies and </w:t>
      </w:r>
      <w:r w:rsidRPr="00764542">
        <w:rPr>
          <w:rStyle w:val="StyleUnderline"/>
          <w:rFonts w:asciiTheme="minorHAnsi" w:hAnsiTheme="minorHAnsi" w:cstheme="minorHAnsi"/>
        </w:rPr>
        <w:t>ultimately lose</w:t>
      </w:r>
      <w:r w:rsidRPr="00901541">
        <w:rPr>
          <w:rStyle w:val="StyleUnderline"/>
          <w:rFonts w:asciiTheme="minorHAnsi" w:hAnsiTheme="minorHAnsi" w:cstheme="minorHAnsi"/>
        </w:rPr>
        <w:t xml:space="preserve"> </w:t>
      </w:r>
      <w:r w:rsidRPr="00764542">
        <w:rPr>
          <w:rStyle w:val="StyleUnderline"/>
          <w:rFonts w:asciiTheme="minorHAnsi" w:hAnsiTheme="minorHAnsi" w:cstheme="minorHAnsi"/>
        </w:rPr>
        <w:t>p</w:t>
      </w:r>
      <w:r w:rsidRPr="00901541">
        <w:rPr>
          <w:rStyle w:val="StyleUnderline"/>
          <w:rFonts w:asciiTheme="minorHAnsi" w:hAnsiTheme="minorHAnsi" w:cstheme="minorHAnsi"/>
        </w:rPr>
        <w:t xml:space="preserve">olitical </w:t>
      </w:r>
      <w:r w:rsidRPr="00764542">
        <w:rPr>
          <w:rStyle w:val="StyleUnderline"/>
          <w:rFonts w:asciiTheme="minorHAnsi" w:hAnsiTheme="minorHAnsi" w:cstheme="minorHAnsi"/>
        </w:rPr>
        <w:t>c</w:t>
      </w:r>
      <w:r w:rsidRPr="00901541">
        <w:rPr>
          <w:rStyle w:val="StyleUnderline"/>
          <w:rFonts w:asciiTheme="minorHAnsi" w:hAnsiTheme="minorHAnsi" w:cstheme="minorHAnsi"/>
        </w:rPr>
        <w:t>apital.</w:t>
      </w:r>
    </w:p>
    <w:p w14:paraId="7AF49B7C" w14:textId="77777777" w:rsidR="00787623" w:rsidRPr="00901541" w:rsidRDefault="00787623" w:rsidP="00787623">
      <w:pPr>
        <w:rPr>
          <w:rStyle w:val="StyleUnderline"/>
          <w:rFonts w:asciiTheme="minorHAnsi" w:hAnsiTheme="minorHAnsi" w:cstheme="minorHAnsi"/>
        </w:rPr>
      </w:pPr>
      <w:r w:rsidRPr="00901541">
        <w:rPr>
          <w:rFonts w:asciiTheme="minorHAnsi" w:hAnsiTheme="minorHAnsi" w:cstheme="minorHAnsi"/>
        </w:rPr>
        <w:t xml:space="preserve">JIM LACAMP: I think </w:t>
      </w:r>
      <w:r w:rsidRPr="00901541">
        <w:rPr>
          <w:rStyle w:val="StyleUnderline"/>
          <w:rFonts w:asciiTheme="minorHAnsi" w:hAnsiTheme="minorHAnsi" w:cstheme="minorHAnsi"/>
        </w:rPr>
        <w:t xml:space="preserve">there's going to be a big impact on the Biden administration because they're </w:t>
      </w:r>
      <w:r w:rsidRPr="00764542">
        <w:rPr>
          <w:rStyle w:val="StyleUnderline"/>
          <w:rFonts w:asciiTheme="minorHAnsi" w:hAnsiTheme="minorHAnsi" w:cstheme="minorHAnsi"/>
          <w:highlight w:val="cyan"/>
        </w:rPr>
        <w:t>losing a lot of</w:t>
      </w:r>
      <w:r w:rsidRPr="00901541">
        <w:rPr>
          <w:rStyle w:val="StyleUnderline"/>
          <w:rFonts w:asciiTheme="minorHAnsi" w:hAnsiTheme="minorHAnsi" w:cstheme="minorHAnsi"/>
        </w:rPr>
        <w:t xml:space="preserve"> </w:t>
      </w:r>
      <w:r w:rsidRPr="00764542">
        <w:rPr>
          <w:rStyle w:val="StyleUnderline"/>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764542">
        <w:rPr>
          <w:rStyle w:val="StyleUnderline"/>
          <w:rFonts w:asciiTheme="minorHAnsi" w:hAnsiTheme="minorHAnsi" w:cstheme="minorHAnsi"/>
          <w:highlight w:val="cyan"/>
        </w:rPr>
        <w:t>c</w:t>
      </w:r>
      <w:r w:rsidRPr="00901541">
        <w:rPr>
          <w:rStyle w:val="StyleUnderline"/>
          <w:rFonts w:asciiTheme="minorHAnsi" w:hAnsiTheme="minorHAnsi" w:cstheme="minorHAnsi"/>
        </w:rPr>
        <w:t xml:space="preserve">apital, they're </w:t>
      </w:r>
      <w:r w:rsidRPr="00764542">
        <w:rPr>
          <w:rStyle w:val="StyleUnderline"/>
          <w:rFonts w:asciiTheme="minorHAnsi" w:hAnsiTheme="minorHAnsi" w:cstheme="minorHAnsi"/>
          <w:highlight w:val="cyan"/>
        </w:rPr>
        <w:t>getting pushback from</w:t>
      </w:r>
      <w:r w:rsidRPr="00901541">
        <w:rPr>
          <w:rStyle w:val="StyleUnderline"/>
          <w:rFonts w:asciiTheme="minorHAnsi" w:hAnsiTheme="minorHAnsi" w:cstheme="minorHAnsi"/>
        </w:rPr>
        <w:t xml:space="preserve"> a lot of people on </w:t>
      </w:r>
      <w:r w:rsidRPr="00764542">
        <w:rPr>
          <w:rStyle w:val="StyleUnderline"/>
          <w:rFonts w:asciiTheme="minorHAnsi" w:hAnsiTheme="minorHAnsi" w:cstheme="minorHAnsi"/>
          <w:highlight w:val="cyan"/>
        </w:rPr>
        <w:t>the left</w:t>
      </w:r>
      <w:r w:rsidRPr="00901541">
        <w:rPr>
          <w:rFonts w:asciiTheme="minorHAnsi" w:hAnsiTheme="minorHAnsi" w:cstheme="minorHAnsi"/>
        </w:rPr>
        <w:t xml:space="preserve"> for this botched policy. And </w:t>
      </w:r>
      <w:r w:rsidRPr="00901541">
        <w:rPr>
          <w:rStyle w:val="StyleUnderline"/>
          <w:rFonts w:asciiTheme="minorHAnsi" w:hAnsiTheme="minorHAnsi" w:cstheme="minorHAnsi"/>
        </w:rPr>
        <w:t>it</w:t>
      </w:r>
      <w:r w:rsidRPr="00901541">
        <w:rPr>
          <w:rFonts w:asciiTheme="minorHAnsi" w:hAnsiTheme="minorHAnsi" w:cstheme="minorHAnsi"/>
        </w:rPr>
        <w:t xml:space="preserve"> </w:t>
      </w:r>
      <w:r w:rsidRPr="00901541">
        <w:rPr>
          <w:rStyle w:val="StyleUnderline"/>
          <w:rFonts w:asciiTheme="minorHAnsi" w:hAnsiTheme="minorHAnsi" w:cstheme="minorHAnsi"/>
        </w:rPr>
        <w:t>looks worse every day.</w:t>
      </w:r>
    </w:p>
    <w:p w14:paraId="14FDD544"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And </w:t>
      </w:r>
      <w:proofErr w:type="gramStart"/>
      <w:r w:rsidRPr="00901541">
        <w:rPr>
          <w:rFonts w:asciiTheme="minorHAnsi" w:hAnsiTheme="minorHAnsi" w:cstheme="minorHAnsi"/>
        </w:rPr>
        <w:t>so</w:t>
      </w:r>
      <w:proofErr w:type="gramEnd"/>
      <w:r w:rsidRPr="00901541">
        <w:rPr>
          <w:rFonts w:asciiTheme="minorHAnsi" w:hAnsiTheme="minorHAnsi" w:cstheme="minorHAnsi"/>
        </w:rPr>
        <w:t xml:space="preserve"> what I think </w:t>
      </w:r>
      <w:r w:rsidRPr="00901541">
        <w:rPr>
          <w:rStyle w:val="StyleUnderline"/>
          <w:rFonts w:asciiTheme="minorHAnsi" w:hAnsiTheme="minorHAnsi" w:cstheme="minorHAnsi"/>
        </w:rPr>
        <w:t xml:space="preserve">it means is it's going to be harder to push through certain parts of his </w:t>
      </w:r>
      <w:r w:rsidRPr="00764542">
        <w:rPr>
          <w:rStyle w:val="StyleUnderline"/>
        </w:rPr>
        <w:t>agenda, like</w:t>
      </w:r>
      <w:r w:rsidRPr="00901541">
        <w:rPr>
          <w:rFonts w:asciiTheme="minorHAnsi" w:hAnsiTheme="minorHAnsi" w:cstheme="minorHAnsi"/>
        </w:rPr>
        <w:t xml:space="preserve"> the $3.5 trillion </w:t>
      </w:r>
      <w:r w:rsidRPr="00901541">
        <w:rPr>
          <w:rStyle w:val="StyleUnderline"/>
          <w:rFonts w:asciiTheme="minorHAnsi" w:hAnsiTheme="minorHAnsi" w:cstheme="minorHAnsi"/>
        </w:rPr>
        <w:t xml:space="preserve">infrastructure </w:t>
      </w:r>
      <w:r w:rsidRPr="00901541">
        <w:rPr>
          <w:rFonts w:asciiTheme="minorHAnsi" w:hAnsiTheme="minorHAnsi" w:cstheme="minorHAnsi"/>
        </w:rPr>
        <w:t>package, which isn't even clearly defined in the first place.</w:t>
      </w:r>
    </w:p>
    <w:p w14:paraId="68EB56DC" w14:textId="77777777" w:rsidR="00787623" w:rsidRPr="00901541" w:rsidRDefault="00787623" w:rsidP="00787623">
      <w:pPr>
        <w:rPr>
          <w:rFonts w:asciiTheme="minorHAnsi" w:hAnsiTheme="minorHAnsi" w:cstheme="minorHAnsi"/>
        </w:rPr>
      </w:pPr>
      <w:r>
        <w:rPr>
          <w:rFonts w:asciiTheme="minorHAnsi" w:hAnsiTheme="minorHAnsi" w:cstheme="minorHAnsi"/>
        </w:rPr>
        <w:t xml:space="preserve">Double bind – either Afghan thumps OR the plan is not </w:t>
      </w:r>
      <w:proofErr w:type="spellStart"/>
      <w:r>
        <w:rPr>
          <w:rFonts w:asciiTheme="minorHAnsi" w:hAnsiTheme="minorHAnsi" w:cstheme="minorHAnsi"/>
        </w:rPr>
        <w:t>seens</w:t>
      </w:r>
      <w:proofErr w:type="spellEnd"/>
      <w:r>
        <w:rPr>
          <w:rFonts w:asciiTheme="minorHAnsi" w:hAnsiTheme="minorHAnsi" w:cstheme="minorHAnsi"/>
        </w:rPr>
        <w:t xml:space="preserve"> AS NEARLY as bad as the 1AC</w:t>
      </w:r>
    </w:p>
    <w:p w14:paraId="277028DD" w14:textId="77777777" w:rsidR="00787623" w:rsidRPr="00901541" w:rsidRDefault="00787623" w:rsidP="00787623">
      <w:pPr>
        <w:rPr>
          <w:rFonts w:asciiTheme="minorHAnsi" w:hAnsiTheme="minorHAnsi" w:cstheme="minorHAnsi"/>
        </w:rPr>
      </w:pPr>
    </w:p>
    <w:p w14:paraId="14DC7231" w14:textId="77777777" w:rsidR="00787623" w:rsidRDefault="00787623" w:rsidP="00787623">
      <w:pPr>
        <w:pStyle w:val="Heading3"/>
      </w:pPr>
      <w:r>
        <w:t>2AC 4 – No PC</w:t>
      </w:r>
    </w:p>
    <w:p w14:paraId="68157559" w14:textId="77777777" w:rsidR="00787623" w:rsidRPr="00901541" w:rsidRDefault="00787623" w:rsidP="00787623">
      <w:pPr>
        <w:pStyle w:val="Heading4"/>
        <w:rPr>
          <w:rFonts w:asciiTheme="minorHAnsi" w:hAnsiTheme="minorHAnsi" w:cstheme="minorHAnsi"/>
        </w:rPr>
      </w:pPr>
      <w:r w:rsidRPr="00901541">
        <w:rPr>
          <w:rFonts w:asciiTheme="minorHAnsi" w:hAnsiTheme="minorHAnsi" w:cstheme="minorHAnsi"/>
        </w:rPr>
        <w:t>Biden has no PC- crises overshadow his wins</w:t>
      </w:r>
    </w:p>
    <w:p w14:paraId="1A43D657"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Scott A. </w:t>
      </w:r>
      <w:r w:rsidRPr="00901541">
        <w:rPr>
          <w:rStyle w:val="Heading4Char"/>
          <w:rFonts w:asciiTheme="minorHAnsi" w:hAnsiTheme="minorHAnsi" w:cstheme="minorHAnsi"/>
        </w:rPr>
        <w:t>Davis, 8-16</w:t>
      </w:r>
      <w:r w:rsidRPr="00901541">
        <w:rPr>
          <w:rFonts w:asciiTheme="minorHAnsi" w:hAnsiTheme="minorHAnsi" w:cstheme="minorHAnsi"/>
        </w:rPr>
        <w:t>-2021, "Inflation, Afghanistan and the border: August a month of crises as walls close in around Biden "presidency"," Law Enforcement Today, https://www.lawenforcementtoday.com/biden-faces-pivotal-moment-in-his-presidency-with-multiple-crises/</w:t>
      </w:r>
    </w:p>
    <w:p w14:paraId="37827683" w14:textId="77777777" w:rsidR="00787623" w:rsidRPr="00901541" w:rsidRDefault="00787623" w:rsidP="00787623">
      <w:pPr>
        <w:rPr>
          <w:rFonts w:asciiTheme="minorHAnsi" w:hAnsiTheme="minorHAnsi" w:cstheme="minorHAnsi"/>
        </w:rPr>
      </w:pPr>
      <w:r w:rsidRPr="00901541">
        <w:rPr>
          <w:rStyle w:val="StyleUnderline"/>
          <w:rFonts w:asciiTheme="minorHAnsi" w:hAnsiTheme="minorHAnsi" w:cstheme="minorHAnsi"/>
        </w:rPr>
        <w:t>In a week that should have been a celebration for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after passing</w:t>
      </w:r>
      <w:r w:rsidRPr="00901541">
        <w:rPr>
          <w:rFonts w:asciiTheme="minorHAnsi" w:hAnsiTheme="minorHAnsi" w:cstheme="minorHAnsi"/>
        </w:rPr>
        <w:t xml:space="preserve"> their massive </w:t>
      </w:r>
      <w:r w:rsidRPr="00901541">
        <w:rPr>
          <w:rStyle w:val="StyleUnderline"/>
          <w:rFonts w:asciiTheme="minorHAnsi" w:hAnsiTheme="minorHAnsi" w:cstheme="minorHAnsi"/>
        </w:rPr>
        <w:t>infrastructure</w:t>
      </w:r>
      <w:r w:rsidRPr="00901541">
        <w:rPr>
          <w:rFonts w:asciiTheme="minorHAnsi" w:hAnsiTheme="minorHAnsi" w:cstheme="minorHAnsi"/>
        </w:rPr>
        <w:t xml:space="preserve"> bill, President Joe </w:t>
      </w:r>
      <w:r w:rsidRPr="00901541">
        <w:rPr>
          <w:rStyle w:val="StyleUnderline"/>
          <w:rFonts w:asciiTheme="minorHAnsi" w:hAnsiTheme="minorHAnsi" w:cstheme="minorHAnsi"/>
        </w:rPr>
        <w:t>Biden finds himself at the polar political opposite, being attacked</w:t>
      </w:r>
      <w:r w:rsidRPr="00901541">
        <w:rPr>
          <w:rFonts w:asciiTheme="minorHAnsi" w:hAnsiTheme="minorHAnsi" w:cstheme="minorHAnsi"/>
        </w:rPr>
        <w:t xml:space="preserve"> </w:t>
      </w:r>
      <w:r w:rsidRPr="00901541">
        <w:rPr>
          <w:rStyle w:val="StyleUnderline"/>
          <w:rFonts w:asciiTheme="minorHAnsi" w:hAnsiTheme="minorHAnsi" w:cstheme="minorHAnsi"/>
        </w:rPr>
        <w:t>for his failures</w:t>
      </w:r>
      <w:r w:rsidRPr="00901541">
        <w:rPr>
          <w:rFonts w:asciiTheme="minorHAnsi" w:hAnsiTheme="minorHAnsi" w:cstheme="minorHAnsi"/>
        </w:rPr>
        <w:t xml:space="preserve"> even by his own mainstream media.</w:t>
      </w:r>
    </w:p>
    <w:p w14:paraId="23094E31"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Politico Playbook writer Eugene Daniels described the situation:</w:t>
      </w:r>
    </w:p>
    <w:p w14:paraId="37097608" w14:textId="77777777" w:rsidR="00787623" w:rsidRPr="00901541" w:rsidRDefault="00787623" w:rsidP="00787623">
      <w:pPr>
        <w:rPr>
          <w:rFonts w:asciiTheme="minorHAnsi" w:hAnsiTheme="minorHAnsi" w:cstheme="minorHAnsi"/>
        </w:rPr>
      </w:pPr>
      <w:r w:rsidRPr="00901541">
        <w:rPr>
          <w:rStyle w:val="StyleUnderline"/>
          <w:rFonts w:asciiTheme="minorHAnsi" w:hAnsiTheme="minorHAnsi" w:cstheme="minorHAnsi"/>
        </w:rPr>
        <w:t>“This</w:t>
      </w:r>
      <w:r w:rsidRPr="00901541">
        <w:rPr>
          <w:rFonts w:asciiTheme="minorHAnsi" w:hAnsiTheme="minorHAnsi" w:cstheme="minorHAnsi"/>
        </w:rPr>
        <w:t xml:space="preserve"> week </w:t>
      </w:r>
      <w:r w:rsidRPr="00901541">
        <w:rPr>
          <w:rStyle w:val="StyleUnderline"/>
          <w:rFonts w:asciiTheme="minorHAnsi" w:hAnsiTheme="minorHAnsi" w:cstheme="minorHAnsi"/>
        </w:rPr>
        <w:t xml:space="preserve">was </w:t>
      </w:r>
      <w:r w:rsidRPr="00901541">
        <w:rPr>
          <w:rStyle w:val="StyleUnderline"/>
          <w:rFonts w:asciiTheme="minorHAnsi" w:hAnsiTheme="minorHAnsi" w:cstheme="minorHAnsi"/>
          <w:highlight w:val="cyan"/>
        </w:rPr>
        <w:t>supposed to be a victory lap</w:t>
      </w:r>
      <w:r w:rsidRPr="00901541">
        <w:rPr>
          <w:rFonts w:asciiTheme="minorHAnsi" w:hAnsiTheme="minorHAnsi" w:cstheme="minorHAnsi"/>
        </w:rPr>
        <w:t xml:space="preserve"> of sorts </w:t>
      </w:r>
      <w:r w:rsidRPr="00901541">
        <w:rPr>
          <w:rStyle w:val="StyleUnderline"/>
          <w:rFonts w:asciiTheme="minorHAnsi" w:hAnsiTheme="minorHAnsi" w:cstheme="minorHAnsi"/>
        </w:rPr>
        <w:t>for</w:t>
      </w:r>
      <w:r w:rsidRPr="00901541">
        <w:rPr>
          <w:rFonts w:asciiTheme="minorHAnsi" w:hAnsiTheme="minorHAnsi" w:cstheme="minorHAnsi"/>
        </w:rPr>
        <w:t xml:space="preserve"> President Joe </w:t>
      </w:r>
      <w:r w:rsidRPr="00901541">
        <w:rPr>
          <w:rStyle w:val="StyleUnderline"/>
          <w:rFonts w:asciiTheme="minorHAnsi" w:hAnsiTheme="minorHAnsi" w:cstheme="minorHAnsi"/>
        </w:rPr>
        <w:t>Biden</w:t>
      </w:r>
      <w:r w:rsidRPr="00901541">
        <w:rPr>
          <w:rFonts w:asciiTheme="minorHAnsi" w:hAnsiTheme="minorHAnsi" w:cstheme="minorHAnsi"/>
        </w:rPr>
        <w:t xml:space="preserve">. </w:t>
      </w:r>
      <w:r w:rsidRPr="00901541">
        <w:rPr>
          <w:rStyle w:val="StyleUnderline"/>
          <w:rFonts w:asciiTheme="minorHAnsi" w:hAnsiTheme="minorHAnsi" w:cstheme="minorHAnsi"/>
        </w:rPr>
        <w:t>After</w:t>
      </w:r>
      <w:r w:rsidRPr="00901541">
        <w:rPr>
          <w:rFonts w:asciiTheme="minorHAnsi" w:hAnsiTheme="minorHAnsi" w:cstheme="minorHAnsi"/>
        </w:rPr>
        <w:t xml:space="preserve"> </w:t>
      </w:r>
      <w:r w:rsidRPr="00901541">
        <w:rPr>
          <w:rStyle w:val="StyleUnderline"/>
          <w:rFonts w:asciiTheme="minorHAnsi" w:hAnsiTheme="minorHAnsi" w:cstheme="minorHAnsi"/>
        </w:rPr>
        <w:t>months of negotiations</w:t>
      </w:r>
      <w:r w:rsidRPr="00901541">
        <w:rPr>
          <w:rFonts w:asciiTheme="minorHAnsi" w:hAnsiTheme="minorHAnsi" w:cstheme="minorHAnsi"/>
        </w:rPr>
        <w:t xml:space="preserve">, naysaying from pundits </w:t>
      </w:r>
      <w:r w:rsidRPr="00901541">
        <w:rPr>
          <w:rStyle w:val="StyleUnderline"/>
          <w:rFonts w:asciiTheme="minorHAnsi" w:hAnsiTheme="minorHAnsi" w:cstheme="minorHAnsi"/>
        </w:rPr>
        <w:t>and a major expense of his political capital</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he’d </w:t>
      </w:r>
      <w:proofErr w:type="gramStart"/>
      <w:r w:rsidRPr="00901541">
        <w:rPr>
          <w:rStyle w:val="StyleUnderline"/>
          <w:rFonts w:asciiTheme="minorHAnsi" w:hAnsiTheme="minorHAnsi" w:cstheme="minorHAnsi"/>
        </w:rPr>
        <w:t>actually managed</w:t>
      </w:r>
      <w:proofErr w:type="gramEnd"/>
      <w:r w:rsidRPr="00901541">
        <w:rPr>
          <w:rStyle w:val="StyleUnderline"/>
          <w:rFonts w:asciiTheme="minorHAnsi" w:hAnsiTheme="minorHAnsi" w:cstheme="minorHAnsi"/>
        </w:rPr>
        <w:t xml:space="preserve"> to engineer a bipartisan infrastructure deal</w:t>
      </w:r>
      <w:r w:rsidRPr="00901541">
        <w:rPr>
          <w:rFonts w:asciiTheme="minorHAnsi" w:hAnsiTheme="minorHAnsi" w:cstheme="minorHAnsi"/>
        </w:rPr>
        <w:t xml:space="preserve"> that passed a fractious Senate with 69 votes.</w:t>
      </w:r>
    </w:p>
    <w:p w14:paraId="0101EEA5" w14:textId="77777777" w:rsidR="00787623" w:rsidRPr="00901541" w:rsidRDefault="00787623" w:rsidP="00787623">
      <w:pPr>
        <w:rPr>
          <w:rFonts w:asciiTheme="minorHAnsi" w:hAnsiTheme="minorHAnsi" w:cstheme="minorHAnsi"/>
        </w:rPr>
      </w:pPr>
      <w:r w:rsidRPr="00901541">
        <w:rPr>
          <w:rFonts w:asciiTheme="minorHAnsi" w:hAnsiTheme="minorHAnsi" w:cstheme="minorHAnsi"/>
        </w:rPr>
        <w:t xml:space="preserve">“We finally got infrastructure week. Yet, </w:t>
      </w:r>
      <w:r w:rsidRPr="00901541">
        <w:rPr>
          <w:rStyle w:val="StyleUnderline"/>
          <w:rFonts w:asciiTheme="minorHAnsi" w:hAnsiTheme="minorHAnsi" w:cstheme="minorHAnsi"/>
          <w:highlight w:val="cyan"/>
        </w:rPr>
        <w:t>at the end</w:t>
      </w:r>
      <w:r w:rsidRPr="00901541">
        <w:rPr>
          <w:rStyle w:val="StyleUnderline"/>
          <w:rFonts w:asciiTheme="minorHAnsi" w:hAnsiTheme="minorHAnsi" w:cstheme="minorHAnsi"/>
        </w:rPr>
        <w:t xml:space="preserve"> of it,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is not the biggest story —</w:t>
      </w:r>
      <w:r w:rsidRPr="00901541">
        <w:rPr>
          <w:rFonts w:asciiTheme="minorHAnsi" w:hAnsiTheme="minorHAnsi" w:cstheme="minorHAnsi"/>
        </w:rPr>
        <w:t xml:space="preserve"> and </w:t>
      </w:r>
      <w:r w:rsidRPr="00901541">
        <w:rPr>
          <w:rStyle w:val="StyleUnderline"/>
          <w:rFonts w:asciiTheme="minorHAnsi" w:hAnsiTheme="minorHAnsi" w:cstheme="minorHAnsi"/>
        </w:rPr>
        <w:t>the ones that obscured it spell real trouble</w:t>
      </w:r>
      <w:r w:rsidRPr="00901541">
        <w:rPr>
          <w:rFonts w:asciiTheme="minorHAnsi" w:hAnsiTheme="minorHAnsi" w:cstheme="minorHAnsi"/>
        </w:rPr>
        <w:t xml:space="preserve"> </w:t>
      </w:r>
      <w:r w:rsidRPr="00901541">
        <w:rPr>
          <w:rStyle w:val="StyleUnderline"/>
          <w:rFonts w:asciiTheme="minorHAnsi" w:hAnsiTheme="minorHAnsi" w:cstheme="minorHAnsi"/>
        </w:rPr>
        <w:t>for the White House</w:t>
      </w:r>
      <w:r w:rsidRPr="00901541">
        <w:rPr>
          <w:rFonts w:asciiTheme="minorHAnsi" w:hAnsiTheme="minorHAnsi" w:cstheme="minorHAnsi"/>
        </w:rPr>
        <w:t>.”</w:t>
      </w:r>
    </w:p>
    <w:p w14:paraId="422CEC55" w14:textId="77777777" w:rsidR="00787623" w:rsidRPr="00901541" w:rsidRDefault="00787623" w:rsidP="00787623">
      <w:pPr>
        <w:rPr>
          <w:rFonts w:asciiTheme="minorHAnsi" w:hAnsiTheme="minorHAnsi" w:cstheme="minorHAnsi"/>
        </w:rPr>
      </w:pPr>
      <w:r w:rsidRPr="00901541">
        <w:rPr>
          <w:rStyle w:val="StyleUnderline"/>
          <w:rFonts w:asciiTheme="minorHAnsi" w:hAnsiTheme="minorHAnsi" w:cstheme="minorHAnsi"/>
        </w:rPr>
        <w:t xml:space="preserve">The </w:t>
      </w:r>
      <w:r w:rsidRPr="00901541">
        <w:rPr>
          <w:rStyle w:val="StyleUnderline"/>
          <w:rFonts w:asciiTheme="minorHAnsi" w:hAnsiTheme="minorHAnsi" w:cstheme="minorHAnsi"/>
          <w:highlight w:val="cyan"/>
        </w:rPr>
        <w:t>President</w:t>
      </w:r>
      <w:r w:rsidRPr="00901541">
        <w:rPr>
          <w:rStyle w:val="StyleUnderline"/>
          <w:rFonts w:asciiTheme="minorHAnsi" w:hAnsiTheme="minorHAnsi" w:cstheme="minorHAnsi"/>
        </w:rPr>
        <w:t xml:space="preserve"> appears to be </w:t>
      </w:r>
      <w:r w:rsidRPr="00901541">
        <w:rPr>
          <w:rStyle w:val="StyleUnderline"/>
          <w:rFonts w:asciiTheme="minorHAnsi" w:hAnsiTheme="minorHAnsi" w:cstheme="minorHAnsi"/>
          <w:highlight w:val="cyan"/>
        </w:rPr>
        <w:t>struggling with issues from</w:t>
      </w:r>
      <w:r w:rsidRPr="00901541">
        <w:rPr>
          <w:rStyle w:val="StyleUnderline"/>
          <w:rFonts w:asciiTheme="minorHAnsi" w:hAnsiTheme="minorHAnsi" w:cstheme="minorHAnsi"/>
        </w:rPr>
        <w:t xml:space="preserve"> the</w:t>
      </w:r>
      <w:r w:rsidRPr="00901541">
        <w:rPr>
          <w:rFonts w:asciiTheme="minorHAnsi" w:hAnsiTheme="minorHAnsi" w:cstheme="minorHAnsi"/>
        </w:rPr>
        <w:t xml:space="preserve"> southern </w:t>
      </w:r>
      <w:r w:rsidRPr="00901541">
        <w:rPr>
          <w:rStyle w:val="StyleUnderline"/>
          <w:rFonts w:asciiTheme="minorHAnsi" w:hAnsiTheme="minorHAnsi" w:cstheme="minorHAnsi"/>
          <w:highlight w:val="cyan"/>
        </w:rPr>
        <w:t>border</w:t>
      </w:r>
      <w:r w:rsidRPr="00901541">
        <w:rPr>
          <w:rFonts w:asciiTheme="minorHAnsi" w:hAnsiTheme="minorHAnsi" w:cstheme="minorHAnsi"/>
        </w:rPr>
        <w:t xml:space="preserve"> crisis </w:t>
      </w:r>
      <w:r w:rsidRPr="00901541">
        <w:rPr>
          <w:rStyle w:val="StyleUnderline"/>
          <w:rFonts w:asciiTheme="minorHAnsi" w:hAnsiTheme="minorHAnsi" w:cstheme="minorHAnsi"/>
          <w:highlight w:val="cyan"/>
        </w:rPr>
        <w:t>to inflation, but the hardest</w:t>
      </w:r>
      <w:r w:rsidRPr="00901541">
        <w:rPr>
          <w:rStyle w:val="StyleUnderline"/>
          <w:rFonts w:asciiTheme="minorHAnsi" w:hAnsiTheme="minorHAnsi" w:cstheme="minorHAnsi"/>
        </w:rPr>
        <w:t xml:space="preserve"> hit came with</w:t>
      </w:r>
      <w:r w:rsidRPr="00901541">
        <w:rPr>
          <w:rFonts w:asciiTheme="minorHAnsi" w:hAnsiTheme="minorHAnsi" w:cstheme="minorHAnsi"/>
        </w:rPr>
        <w:t xml:space="preserve"> the chaos and turmoil that has erupted in </w:t>
      </w:r>
      <w:r w:rsidRPr="00901541">
        <w:rPr>
          <w:rStyle w:val="StyleUnderline"/>
          <w:rFonts w:asciiTheme="minorHAnsi" w:hAnsiTheme="minorHAnsi" w:cstheme="minorHAnsi"/>
          <w:highlight w:val="cyan"/>
        </w:rPr>
        <w:t>Afghanistan</w:t>
      </w:r>
      <w:r w:rsidRPr="00901541">
        <w:rPr>
          <w:rFonts w:asciiTheme="minorHAnsi" w:hAnsiTheme="minorHAnsi" w:cstheme="minorHAnsi"/>
        </w:rPr>
        <w:t>. Some media have begun to compare the fall of Kabul with the botched 1975 “fall of Saigon” in Vietnam.</w:t>
      </w:r>
    </w:p>
    <w:p w14:paraId="45906C41" w14:textId="77777777" w:rsidR="00787623" w:rsidRPr="00787623" w:rsidRDefault="00787623" w:rsidP="00787623"/>
    <w:p w14:paraId="64C19A6E" w14:textId="77777777" w:rsidR="00787623" w:rsidRPr="00787623" w:rsidRDefault="00787623" w:rsidP="00787623"/>
    <w:p w14:paraId="14FF7621" w14:textId="77777777" w:rsidR="00787623" w:rsidRPr="00C101E6" w:rsidRDefault="00787623" w:rsidP="00787623"/>
    <w:p w14:paraId="44805B49" w14:textId="77777777" w:rsidR="00787623" w:rsidRPr="00787623" w:rsidRDefault="00787623" w:rsidP="00787623"/>
    <w:p w14:paraId="447F6330" w14:textId="77777777" w:rsidR="00787623" w:rsidRPr="00787623" w:rsidRDefault="00787623" w:rsidP="00787623"/>
    <w:sectPr w:rsidR="00787623" w:rsidRPr="0078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DD057D"/>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A59F4"/>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8762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7623"/>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131D"/>
  <w15:chartTrackingRefBased/>
  <w15:docId w15:val="{1C41C5B6-353A-4686-846D-32177920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7623"/>
    <w:rPr>
      <w:rFonts w:ascii="Calibri" w:hAnsi="Calibri"/>
    </w:rPr>
  </w:style>
  <w:style w:type="paragraph" w:styleId="Heading1">
    <w:name w:val="heading 1"/>
    <w:aliases w:val="Pocket"/>
    <w:basedOn w:val="Normal"/>
    <w:next w:val="Normal"/>
    <w:link w:val="Heading1Char"/>
    <w:qFormat/>
    <w:rsid w:val="007876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76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7876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3"/>
    <w:unhideWhenUsed/>
    <w:qFormat/>
    <w:rsid w:val="0078762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76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7623"/>
  </w:style>
  <w:style w:type="character" w:customStyle="1" w:styleId="Heading1Char">
    <w:name w:val="Heading 1 Char"/>
    <w:aliases w:val="Pocket Char"/>
    <w:basedOn w:val="DefaultParagraphFont"/>
    <w:link w:val="Heading1"/>
    <w:rsid w:val="0078762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762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787623"/>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78762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78762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87623"/>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787623"/>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787623"/>
    <w:rPr>
      <w:color w:val="auto"/>
      <w:u w:val="none"/>
    </w:rPr>
  </w:style>
  <w:style w:type="character" w:styleId="FollowedHyperlink">
    <w:name w:val="FollowedHyperlink"/>
    <w:basedOn w:val="DefaultParagraphFont"/>
    <w:uiPriority w:val="99"/>
    <w:unhideWhenUsed/>
    <w:rsid w:val="00787623"/>
    <w:rPr>
      <w:color w:val="auto"/>
      <w:u w:val="none"/>
    </w:rPr>
  </w:style>
  <w:style w:type="paragraph" w:customStyle="1" w:styleId="textbold">
    <w:name w:val="text bold"/>
    <w:basedOn w:val="Normal"/>
    <w:link w:val="Emphasis"/>
    <w:autoRedefine/>
    <w:uiPriority w:val="7"/>
    <w:qFormat/>
    <w:rsid w:val="0078762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78762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www.politico.com/news/2021/09/07/abortion-fight-biden-policy-5100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hyperlink" Target="https://www.mckinsey.com/business-functions/mckinsey-analytics/our-insights/ask-the-ai-experts-should-we-be-afraid-of-a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atlantic.com/business/archive/2017/01/worker-protection-schneiderman/513182/" TargetMode="Externa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en.calameo.com/read/00082521404f02355b178" TargetMode="External"/><Relationship Id="rId5" Type="http://schemas.openxmlformats.org/officeDocument/2006/relationships/webSettings" Target="webSettings.xml"/><Relationship Id="rId15" Type="http://schemas.openxmlformats.org/officeDocument/2006/relationships/hyperlink" Target="https://prospect.org/labor/way-forward-labor-states/" TargetMode="External"/><Relationship Id="rId10" Type="http://schemas.openxmlformats.org/officeDocument/2006/relationships/hyperlink" Target="https://law.vanderbilt.edu/phd/students/The-Customer-Is-Not-Always-Right-Balancing-Worker-and-Customer-Welfare-in-Antitrust-Law.pdf" TargetMode="External"/><Relationship Id="rId4" Type="http://schemas.openxmlformats.org/officeDocument/2006/relationships/settings" Target="settings.xml"/><Relationship Id="rId9" Type="http://schemas.openxmlformats.org/officeDocument/2006/relationships/hyperlink" Target="https://michiganallrise.org/resources/the-danger-of-judicial-activism/" TargetMode="External"/><Relationship Id="rId14" Type="http://schemas.openxmlformats.org/officeDocument/2006/relationships/hyperlink" Target="https://www.yalelawjournal.org/pdf/Shelanski_kcn6n4k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29067</Words>
  <Characters>165682</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2021-09-18T01:55:00Z</dcterms:created>
  <dcterms:modified xsi:type="dcterms:W3CDTF">2021-09-18T01:55:00Z</dcterms:modified>
</cp:coreProperties>
</file>