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84BF" w14:textId="77777777" w:rsidR="0027584A" w:rsidRDefault="0027584A" w:rsidP="0027584A">
      <w:pPr>
        <w:pStyle w:val="Heading1"/>
      </w:pPr>
      <w:r>
        <w:t>1NC vs Kansas HW</w:t>
      </w:r>
    </w:p>
    <w:p w14:paraId="4BAE58FF" w14:textId="77777777" w:rsidR="0027584A" w:rsidRDefault="0027584A" w:rsidP="0027584A">
      <w:pPr>
        <w:pStyle w:val="Heading3"/>
      </w:pPr>
      <w:r>
        <w:t>T --- Core --- 1NC</w:t>
      </w:r>
    </w:p>
    <w:p w14:paraId="7A98FEA8" w14:textId="77777777" w:rsidR="0027584A" w:rsidRDefault="0027584A" w:rsidP="0027584A">
      <w:pPr>
        <w:pStyle w:val="Heading4"/>
      </w:pPr>
      <w:r>
        <w:t xml:space="preserve">The core antitrust laws are The Sherman Act, the Clayton Act, and the Federal Trade Commission Act.  </w:t>
      </w:r>
    </w:p>
    <w:p w14:paraId="5A6E72EF" w14:textId="77777777" w:rsidR="0027584A" w:rsidRPr="00552F7D" w:rsidRDefault="0027584A" w:rsidP="0027584A">
      <w:r>
        <w:t xml:space="preserve">Thomas </w:t>
      </w:r>
      <w:r w:rsidRPr="00E1273B">
        <w:rPr>
          <w:rStyle w:val="Style13ptBold"/>
        </w:rPr>
        <w:t>Horton 10</w:t>
      </w:r>
      <w:r>
        <w:t xml:space="preserve">. Professor of Law and Heidepriem Trial Advocacy Fellow, University of South Dakota School of Law. </w:t>
      </w:r>
      <w:r w:rsidRPr="00552F7D">
        <w:t xml:space="preserve">“Rediscovering </w:t>
      </w:r>
      <w:proofErr w:type="spellStart"/>
      <w:r w:rsidRPr="00552F7D">
        <w:t>Antitrust's</w:t>
      </w:r>
      <w:proofErr w:type="spellEnd"/>
      <w:r w:rsidRPr="00552F7D">
        <w:t xml:space="preserve"> Lost Values</w:t>
      </w:r>
      <w:r>
        <w:t>.</w:t>
      </w:r>
      <w:r w:rsidRPr="00552F7D">
        <w:t>” The University of New Hampshire Law Review</w:t>
      </w:r>
      <w:r>
        <w:t xml:space="preserve">. </w:t>
      </w:r>
      <w:r w:rsidRPr="00552F7D">
        <w:t>https://scholars.unh.edu/cgi/viewcontent.cgi?article=1305&amp;context=unh_lr</w:t>
      </w:r>
    </w:p>
    <w:p w14:paraId="5A3C170F" w14:textId="77777777" w:rsidR="0027584A" w:rsidRDefault="0027584A" w:rsidP="0027584A">
      <w:pPr>
        <w:rPr>
          <w:sz w:val="16"/>
        </w:rPr>
      </w:pPr>
      <w:r w:rsidRPr="002C0F26">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E1273B">
        <w:rPr>
          <w:u w:val="single"/>
        </w:rPr>
        <w:t xml:space="preserve">Congress’s balancing of values and objectives in </w:t>
      </w:r>
      <w:r w:rsidRPr="002C0F26">
        <w:rPr>
          <w:highlight w:val="cyan"/>
          <w:u w:val="single"/>
        </w:rPr>
        <w:t xml:space="preserve">its core antitrust laws </w:t>
      </w:r>
      <w:r w:rsidRPr="007F62B9">
        <w:rPr>
          <w:u w:val="single"/>
        </w:rPr>
        <w:t xml:space="preserve">including the </w:t>
      </w:r>
      <w:r w:rsidRPr="002C0F26">
        <w:rPr>
          <w:highlight w:val="cyan"/>
          <w:u w:val="single"/>
        </w:rPr>
        <w:t>Sherman, Clayton, and FTC Acts</w:t>
      </w:r>
      <w:r w:rsidRPr="002C0F26">
        <w:rPr>
          <w:sz w:val="16"/>
          <w:highlight w:val="cyan"/>
        </w:rPr>
        <w:t>.</w:t>
      </w:r>
      <w:r w:rsidRPr="002C0F26">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4E4D8B4A" w14:textId="77777777" w:rsidR="0027584A" w:rsidRDefault="0027584A" w:rsidP="0027584A">
      <w:pPr>
        <w:pStyle w:val="Heading4"/>
      </w:pPr>
      <w:r>
        <w:t>Violation --- they don’t</w:t>
      </w:r>
    </w:p>
    <w:p w14:paraId="0FE584DB" w14:textId="77777777" w:rsidR="0027584A" w:rsidRDefault="0027584A" w:rsidP="0027584A">
      <w:pPr>
        <w:pStyle w:val="Heading4"/>
      </w:pPr>
      <w:r>
        <w:t>Vote Neg</w:t>
      </w:r>
    </w:p>
    <w:p w14:paraId="73267968" w14:textId="77777777" w:rsidR="0027584A" w:rsidRDefault="0027584A" w:rsidP="0027584A">
      <w:pPr>
        <w:pStyle w:val="Heading4"/>
      </w:pPr>
      <w:r>
        <w:t>1. Limits---they delete the term “core” from the resolution and make anything related to antitrust and competition topical.</w:t>
      </w:r>
    </w:p>
    <w:p w14:paraId="260C7F4C" w14:textId="77777777" w:rsidR="0027584A" w:rsidRDefault="0027584A" w:rsidP="0027584A"/>
    <w:p w14:paraId="487C4B78" w14:textId="77777777" w:rsidR="0027584A" w:rsidRDefault="0027584A" w:rsidP="0027584A">
      <w:pPr>
        <w:pStyle w:val="Heading4"/>
      </w:pPr>
      <w:r>
        <w:t xml:space="preserve">2. Ground---they give the </w:t>
      </w:r>
      <w:proofErr w:type="spellStart"/>
      <w:r>
        <w:t>Aff</w:t>
      </w:r>
      <w:proofErr w:type="spellEnd"/>
      <w:r>
        <w:t xml:space="preserve"> access to process advantages and eliminate “other legislation” CPs, which are core functional limits---that’s why we voted for “core antitrust laws.”</w:t>
      </w:r>
    </w:p>
    <w:p w14:paraId="636811A9" w14:textId="77777777" w:rsidR="0027584A" w:rsidRDefault="0027584A" w:rsidP="0027584A"/>
    <w:p w14:paraId="2A7A5CC8" w14:textId="77777777" w:rsidR="0027584A" w:rsidRDefault="0027584A" w:rsidP="0027584A">
      <w:pPr>
        <w:pStyle w:val="Heading4"/>
      </w:pPr>
      <w:r>
        <w:t xml:space="preserve">3. Predictability---we have legal </w:t>
      </w:r>
      <w:proofErr w:type="spellStart"/>
      <w:r>
        <w:t>ev</w:t>
      </w:r>
      <w:proofErr w:type="spellEnd"/>
      <w:r>
        <w:t xml:space="preserve"> with intent to define and exclude.</w:t>
      </w:r>
    </w:p>
    <w:p w14:paraId="6F62B83A" w14:textId="77777777" w:rsidR="0027584A" w:rsidRPr="00B55AD5" w:rsidRDefault="0027584A" w:rsidP="0027584A"/>
    <w:p w14:paraId="3942715F" w14:textId="77777777" w:rsidR="0027584A" w:rsidRDefault="0027584A" w:rsidP="0027584A">
      <w:pPr>
        <w:pStyle w:val="Heading3"/>
        <w:rPr>
          <w:rFonts w:asciiTheme="majorHAnsi" w:hAnsiTheme="majorHAnsi" w:cstheme="majorHAnsi"/>
        </w:rPr>
      </w:pPr>
      <w:r w:rsidRPr="00BF4985">
        <w:rPr>
          <w:rFonts w:asciiTheme="majorHAnsi" w:hAnsiTheme="majorHAnsi" w:cstheme="majorHAnsi"/>
        </w:rPr>
        <w:t>K Capitalism</w:t>
      </w:r>
      <w:r>
        <w:rPr>
          <w:rFonts w:asciiTheme="majorHAnsi" w:hAnsiTheme="majorHAnsi" w:cstheme="majorHAnsi"/>
        </w:rPr>
        <w:t xml:space="preserve"> </w:t>
      </w:r>
      <w:r w:rsidRPr="00BF4985">
        <w:rPr>
          <w:rFonts w:asciiTheme="majorHAnsi" w:hAnsiTheme="majorHAnsi" w:cstheme="majorHAnsi"/>
        </w:rPr>
        <w:t>---</w:t>
      </w:r>
      <w:r>
        <w:rPr>
          <w:rFonts w:asciiTheme="majorHAnsi" w:hAnsiTheme="majorHAnsi" w:cstheme="majorHAnsi"/>
        </w:rPr>
        <w:t xml:space="preserve"> Commons --- 1NC</w:t>
      </w:r>
    </w:p>
    <w:p w14:paraId="45041D5B" w14:textId="77777777" w:rsidR="0027584A" w:rsidRPr="00E31067" w:rsidRDefault="0027584A" w:rsidP="0027584A">
      <w:r>
        <w:t>1</w:t>
      </w:r>
      <w:r w:rsidRPr="00E31067">
        <w:rPr>
          <w:vertAlign w:val="superscript"/>
        </w:rPr>
        <w:t>st</w:t>
      </w:r>
      <w:r>
        <w:t xml:space="preserve"> off/Next off is the Cap K</w:t>
      </w:r>
    </w:p>
    <w:p w14:paraId="49E70FB7" w14:textId="77777777" w:rsidR="0027584A" w:rsidRPr="00BF4985" w:rsidRDefault="0027584A" w:rsidP="0027584A">
      <w:pPr>
        <w:pStyle w:val="Heading4"/>
        <w:rPr>
          <w:rFonts w:asciiTheme="majorHAnsi" w:hAnsiTheme="majorHAnsi" w:cstheme="majorHAnsi"/>
        </w:rPr>
      </w:pPr>
      <w:r w:rsidRPr="00BF4985">
        <w:rPr>
          <w:rFonts w:asciiTheme="majorHAnsi" w:hAnsiTheme="majorHAnsi" w:cstheme="majorHAnsi"/>
        </w:rPr>
        <w:t xml:space="preserve">Anti-trust is a capitalist </w:t>
      </w:r>
      <w:proofErr w:type="spellStart"/>
      <w:r w:rsidRPr="00BF4985">
        <w:rPr>
          <w:rFonts w:asciiTheme="majorHAnsi" w:hAnsiTheme="majorHAnsi" w:cstheme="majorHAnsi"/>
          <w:u w:val="single"/>
        </w:rPr>
        <w:t>psy</w:t>
      </w:r>
      <w:proofErr w:type="spellEnd"/>
      <w:r w:rsidRPr="00BF4985">
        <w:rPr>
          <w:rFonts w:asciiTheme="majorHAnsi" w:hAnsiTheme="majorHAnsi" w:cstheme="majorHAnsi"/>
          <w:u w:val="single"/>
        </w:rPr>
        <w:t xml:space="preserve"> op</w:t>
      </w:r>
      <w:r w:rsidRPr="00BF4985">
        <w:rPr>
          <w:rFonts w:asciiTheme="majorHAnsi" w:hAnsiTheme="majorHAnsi" w:cstheme="majorHAnsi"/>
        </w:rPr>
        <w:t xml:space="preserve"> to pacify the working class, buy </w:t>
      </w:r>
      <w:r w:rsidRPr="00BF4985">
        <w:rPr>
          <w:rFonts w:asciiTheme="majorHAnsi" w:hAnsiTheme="majorHAnsi" w:cstheme="majorHAnsi"/>
          <w:u w:val="single"/>
        </w:rPr>
        <w:t>time</w:t>
      </w:r>
      <w:r w:rsidRPr="00BF4985">
        <w:rPr>
          <w:rFonts w:asciiTheme="majorHAnsi" w:hAnsiTheme="majorHAnsi" w:cstheme="majorHAnsi"/>
        </w:rPr>
        <w:t xml:space="preserve"> to mystify </w:t>
      </w:r>
      <w:r w:rsidRPr="00BF4985">
        <w:rPr>
          <w:rFonts w:asciiTheme="majorHAnsi" w:hAnsiTheme="majorHAnsi" w:cstheme="majorHAnsi"/>
          <w:u w:val="single"/>
        </w:rPr>
        <w:t>unsustainable</w:t>
      </w:r>
      <w:r w:rsidRPr="00BF4985">
        <w:rPr>
          <w:rFonts w:asciiTheme="majorHAnsi" w:hAnsiTheme="majorHAnsi" w:cstheme="majorHAnsi"/>
        </w:rPr>
        <w:t xml:space="preserve"> accumulation, and map </w:t>
      </w:r>
      <w:r w:rsidRPr="00BF4985">
        <w:rPr>
          <w:rFonts w:asciiTheme="majorHAnsi" w:hAnsiTheme="majorHAnsi" w:cstheme="majorHAnsi"/>
          <w:u w:val="single"/>
        </w:rPr>
        <w:t>competition</w:t>
      </w:r>
      <w:r w:rsidRPr="00BF4985">
        <w:rPr>
          <w:rFonts w:asciiTheme="majorHAnsi" w:hAnsiTheme="majorHAnsi" w:cstheme="majorHAnsi"/>
        </w:rPr>
        <w:t xml:space="preserve"> onto subjectivity – homo economicus </w:t>
      </w:r>
      <w:r w:rsidRPr="00BF4985">
        <w:rPr>
          <w:rFonts w:asciiTheme="majorHAnsi" w:hAnsiTheme="majorHAnsi" w:cstheme="majorHAnsi"/>
          <w:u w:val="single"/>
        </w:rPr>
        <w:t>devalues</w:t>
      </w:r>
      <w:r w:rsidRPr="00BF4985">
        <w:rPr>
          <w:rFonts w:asciiTheme="majorHAnsi" w:hAnsiTheme="majorHAnsi" w:cstheme="majorHAnsi"/>
        </w:rPr>
        <w:t xml:space="preserve"> life.</w:t>
      </w:r>
    </w:p>
    <w:p w14:paraId="4052A949" w14:textId="77777777" w:rsidR="0027584A" w:rsidRPr="00BF4985" w:rsidRDefault="0027584A" w:rsidP="0027584A">
      <w:pPr>
        <w:rPr>
          <w:rFonts w:asciiTheme="majorHAnsi" w:hAnsiTheme="majorHAnsi" w:cstheme="majorHAnsi"/>
        </w:rPr>
      </w:pPr>
      <w:r w:rsidRPr="00BF4985">
        <w:rPr>
          <w:rStyle w:val="Style13ptBold"/>
          <w:rFonts w:asciiTheme="majorHAnsi" w:hAnsiTheme="majorHAnsi" w:cstheme="majorHAnsi"/>
        </w:rPr>
        <w:t>Lebow 19</w:t>
      </w:r>
      <w:r w:rsidRPr="00BF4985">
        <w:rPr>
          <w:rFonts w:asciiTheme="majorHAnsi" w:hAnsiTheme="majorHAnsi" w:cstheme="majorHAnsi"/>
        </w:rPr>
        <w:t xml:space="preserve"> [David Lebow – Lecturer on Social Studies at Harvard University and lawyer, “Trumpism and the Dialectic of Neoliberal Reason,” Perspectives on Politics 18(2):380-398, doi:10.1017/S1537592719000434]</w:t>
      </w:r>
    </w:p>
    <w:p w14:paraId="3E352C23" w14:textId="77777777" w:rsidR="0027584A" w:rsidRPr="00BF4985" w:rsidRDefault="0027584A" w:rsidP="0027584A">
      <w:pPr>
        <w:rPr>
          <w:rFonts w:asciiTheme="majorHAnsi" w:hAnsiTheme="majorHAnsi" w:cstheme="majorHAnsi"/>
          <w:sz w:val="16"/>
          <w:szCs w:val="16"/>
        </w:rPr>
      </w:pPr>
      <w:r w:rsidRPr="00BF4985">
        <w:rPr>
          <w:rFonts w:asciiTheme="majorHAnsi" w:hAnsiTheme="majorHAnsi" w:cstheme="majorHAnsi"/>
          <w:sz w:val="16"/>
          <w:szCs w:val="16"/>
        </w:rPr>
        <w:t>I.  Neoliberal Reason</w:t>
      </w:r>
    </w:p>
    <w:p w14:paraId="18EB13A8"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As Michel Foucault and others have argued, </w:t>
      </w:r>
      <w:r w:rsidRPr="00BF4985">
        <w:rPr>
          <w:rStyle w:val="StyleUnderline"/>
          <w:rFonts w:asciiTheme="majorHAnsi" w:hAnsiTheme="majorHAnsi" w:cstheme="majorHAnsi"/>
          <w:highlight w:val="cyan"/>
        </w:rPr>
        <w:t>neoliberalism</w:t>
      </w:r>
      <w:r w:rsidRPr="00BF4985">
        <w:rPr>
          <w:rStyle w:val="StyleUnderline"/>
          <w:rFonts w:asciiTheme="majorHAnsi" w:hAnsiTheme="majorHAnsi" w:cstheme="majorHAnsi"/>
        </w:rPr>
        <w:t xml:space="preserve"> entails far more than an economic doctrine favoring deregulated markets</w:t>
      </w:r>
      <w:r w:rsidRPr="00BF4985">
        <w:rPr>
          <w:rFonts w:asciiTheme="majorHAnsi" w:hAnsiTheme="majorHAnsi" w:cstheme="majorHAnsi"/>
          <w:sz w:val="16"/>
        </w:rPr>
        <w:t xml:space="preserve">.4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a novel form of </w:t>
      </w:r>
      <w:r w:rsidRPr="00BF4985">
        <w:rPr>
          <w:rStyle w:val="Emphasis"/>
          <w:rFonts w:asciiTheme="majorHAnsi" w:hAnsiTheme="majorHAnsi" w:cstheme="majorHAnsi"/>
          <w:highlight w:val="cyan"/>
        </w:rPr>
        <w:t>governmentality</w:t>
      </w:r>
      <w:r w:rsidRPr="00BF4985">
        <w:rPr>
          <w:rFonts w:asciiTheme="majorHAnsi" w:hAnsiTheme="majorHAnsi" w:cstheme="majorHAnsi"/>
          <w:sz w:val="16"/>
        </w:rPr>
        <w:t>—</w:t>
      </w:r>
      <w:r w:rsidRPr="00BF4985">
        <w:rPr>
          <w:rStyle w:val="StyleUnderline"/>
          <w:rFonts w:asciiTheme="majorHAnsi" w:hAnsiTheme="majorHAnsi" w:cstheme="majorHAnsi"/>
        </w:rPr>
        <w:t xml:space="preserve">a </w:t>
      </w:r>
      <w:r w:rsidRPr="00BF4985">
        <w:rPr>
          <w:rStyle w:val="Emphasis"/>
          <w:rFonts w:asciiTheme="majorHAnsi" w:hAnsiTheme="majorHAnsi" w:cstheme="majorHAnsi"/>
        </w:rPr>
        <w:t>rationality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linked to</w:t>
      </w:r>
      <w:r w:rsidRPr="00BF4985">
        <w:rPr>
          <w:rStyle w:val="StyleUnderline"/>
          <w:rFonts w:asciiTheme="majorHAnsi" w:hAnsiTheme="majorHAnsi" w:cstheme="majorHAnsi"/>
        </w:rPr>
        <w:t xml:space="preserve"> technologies of power that govern </w:t>
      </w:r>
      <w:r w:rsidRPr="00BF4985">
        <w:rPr>
          <w:rStyle w:val="StyleUnderline"/>
          <w:rFonts w:asciiTheme="majorHAnsi" w:hAnsiTheme="majorHAnsi" w:cstheme="majorHAnsi"/>
          <w:highlight w:val="cyan"/>
        </w:rPr>
        <w:t>conduct</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not just through direct state action but through </w:t>
      </w:r>
      <w:r w:rsidRPr="00BF4985">
        <w:rPr>
          <w:rStyle w:val="Emphasis"/>
          <w:rFonts w:asciiTheme="majorHAnsi" w:hAnsiTheme="majorHAnsi" w:cstheme="majorHAnsi"/>
        </w:rPr>
        <w:t>liberty itself</w:t>
      </w:r>
      <w:r w:rsidRPr="00BF4985">
        <w:rPr>
          <w:rFonts w:asciiTheme="majorHAnsi" w:hAnsiTheme="majorHAnsi" w:cstheme="majorHAnsi"/>
          <w:sz w:val="16"/>
        </w:rPr>
        <w:t xml:space="preserve">.5 Not isolated to the traditionally demarcated sphere of economics, neoliberal society entails a whole economic-juridical order. </w:t>
      </w:r>
    </w:p>
    <w:p w14:paraId="0D5DDED0" w14:textId="77777777" w:rsidR="0027584A" w:rsidRPr="00BF4985" w:rsidRDefault="0027584A" w:rsidP="0027584A">
      <w:pPr>
        <w:rPr>
          <w:rFonts w:asciiTheme="majorHAnsi" w:hAnsiTheme="majorHAnsi" w:cstheme="majorHAnsi"/>
          <w:sz w:val="16"/>
        </w:rPr>
      </w:pP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central</w:t>
      </w:r>
      <w:r w:rsidRPr="00BF4985">
        <w:rPr>
          <w:rStyle w:val="StyleUnderline"/>
          <w:rFonts w:asciiTheme="majorHAnsi" w:hAnsiTheme="majorHAnsi" w:cstheme="majorHAnsi"/>
          <w:highlight w:val="cyan"/>
        </w:rPr>
        <w:t xml:space="preserve"> program</w:t>
      </w:r>
      <w:r w:rsidRPr="00BF4985">
        <w:rPr>
          <w:rFonts w:asciiTheme="majorHAnsi" w:hAnsiTheme="majorHAnsi" w:cstheme="majorHAnsi"/>
          <w:sz w:val="16"/>
        </w:rPr>
        <w:t xml:space="preserve"> of neoliberal governmentality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 absolute generalization of</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competition as a universal behavioral norm</w:t>
      </w:r>
      <w:r w:rsidRPr="00BF4985">
        <w:rPr>
          <w:rFonts w:asciiTheme="majorHAnsi" w:hAnsiTheme="majorHAnsi" w:cstheme="maj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BF4985">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competitive </w:t>
      </w:r>
      <w:r w:rsidRPr="00BF4985">
        <w:rPr>
          <w:rStyle w:val="StyleUnderline"/>
          <w:rFonts w:asciiTheme="majorHAnsi" w:hAnsiTheme="majorHAnsi" w:cstheme="majorHAnsi"/>
          <w:highlight w:val="cyan"/>
        </w:rPr>
        <w:t xml:space="preserve">market is the </w:t>
      </w:r>
      <w:r w:rsidRPr="00BF4985">
        <w:rPr>
          <w:rStyle w:val="Emphasis"/>
          <w:rFonts w:asciiTheme="majorHAnsi" w:hAnsiTheme="majorHAnsi" w:cstheme="majorHAnsi"/>
          <w:highlight w:val="cyan"/>
        </w:rPr>
        <w:t>exclusive site of rationality</w:t>
      </w:r>
      <w:r w:rsidRPr="00BF4985">
        <w:rPr>
          <w:rFonts w:asciiTheme="majorHAnsi" w:hAnsiTheme="majorHAnsi" w:cstheme="majorHAnsi"/>
          <w:sz w:val="16"/>
        </w:rPr>
        <w:t xml:space="preserve">. </w:t>
      </w:r>
      <w:r w:rsidRPr="00BF4985">
        <w:rPr>
          <w:rStyle w:val="StyleUnderline"/>
          <w:rFonts w:asciiTheme="majorHAnsi" w:hAnsiTheme="majorHAnsi" w:cstheme="majorHAnsi"/>
        </w:rPr>
        <w:t>It processes information, indicated by price, and is the only mechanism of producing knowledge</w:t>
      </w:r>
      <w:r w:rsidRPr="00BF4985">
        <w:rPr>
          <w:rFonts w:asciiTheme="majorHAnsi" w:hAnsiTheme="majorHAnsi" w:cstheme="majorHAnsi"/>
          <w:sz w:val="16"/>
        </w:rPr>
        <w:t xml:space="preserve">, </w:t>
      </w:r>
      <w:r w:rsidRPr="00BF4985">
        <w:rPr>
          <w:rStyle w:val="StyleUnderline"/>
          <w:rFonts w:asciiTheme="majorHAnsi" w:hAnsiTheme="majorHAnsi" w:cstheme="majorHAnsi"/>
        </w:rPr>
        <w:t>defined as what is profitably utilizable</w:t>
      </w:r>
      <w:r w:rsidRPr="00BF4985">
        <w:rPr>
          <w:rFonts w:asciiTheme="majorHAnsi" w:hAnsiTheme="majorHAnsi" w:cstheme="majorHAnsi"/>
          <w:sz w:val="16"/>
        </w:rPr>
        <w:t xml:space="preserve">. Because consumers are free to refuse inferior goods or services, the price mechanism of the market system ensures optimal solutions and maximal satisfaction of preferences. </w:t>
      </w:r>
    </w:p>
    <w:p w14:paraId="65398FAD" w14:textId="77777777" w:rsidR="0027584A" w:rsidRPr="00BF4985" w:rsidRDefault="0027584A" w:rsidP="0027584A">
      <w:pPr>
        <w:rPr>
          <w:rFonts w:asciiTheme="majorHAnsi" w:hAnsiTheme="majorHAnsi" w:cstheme="majorHAnsi"/>
          <w:sz w:val="16"/>
        </w:rPr>
      </w:pPr>
      <w:r w:rsidRPr="00BF4985">
        <w:rPr>
          <w:rStyle w:val="StyleUnderline"/>
          <w:rFonts w:asciiTheme="majorHAnsi" w:hAnsiTheme="majorHAnsi" w:cstheme="majorHAnsi"/>
        </w:rPr>
        <w:t>Liberal capitalism</w:t>
      </w:r>
      <w:r w:rsidRPr="00BF4985">
        <w:rPr>
          <w:rFonts w:asciiTheme="majorHAnsi" w:hAnsiTheme="majorHAnsi" w:cstheme="majorHAnsi"/>
          <w:sz w:val="16"/>
        </w:rPr>
        <w:t xml:space="preserve">, as Karl Polanyi argued, </w:t>
      </w:r>
      <w:r w:rsidRPr="00BF4985">
        <w:rPr>
          <w:rStyle w:val="StyleUnderline"/>
          <w:rFonts w:asciiTheme="majorHAnsi" w:hAnsiTheme="majorHAnsi" w:cstheme="majorHAnsi"/>
        </w:rPr>
        <w:t>required the construction of “fictitious” commodities like land and labor</w:t>
      </w:r>
      <w:r w:rsidRPr="00BF4985">
        <w:rPr>
          <w:rFonts w:asciiTheme="majorHAnsi" w:hAnsiTheme="majorHAnsi" w:cstheme="majorHAnsi"/>
          <w:sz w:val="16"/>
        </w:rPr>
        <w:t xml:space="preserve">.6 </w:t>
      </w:r>
      <w:r w:rsidRPr="00BF4985">
        <w:rPr>
          <w:rStyle w:val="StyleUnderline"/>
          <w:rFonts w:asciiTheme="majorHAnsi" w:hAnsiTheme="majorHAnsi" w:cstheme="majorHAnsi"/>
        </w:rPr>
        <w:t xml:space="preserve">These abstract, exchangeable factors of production had to be </w:t>
      </w:r>
      <w:proofErr w:type="spellStart"/>
      <w:r w:rsidRPr="00BF4985">
        <w:rPr>
          <w:rStyle w:val="StyleUnderline"/>
          <w:rFonts w:asciiTheme="majorHAnsi" w:hAnsiTheme="majorHAnsi" w:cstheme="majorHAnsi"/>
        </w:rPr>
        <w:t>disembedded</w:t>
      </w:r>
      <w:proofErr w:type="spellEnd"/>
      <w:r w:rsidRPr="00BF4985">
        <w:rPr>
          <w:rStyle w:val="StyleUnderline"/>
          <w:rFonts w:asciiTheme="majorHAnsi" w:hAnsiTheme="majorHAnsi" w:cstheme="majorHAnsi"/>
        </w:rPr>
        <w:t xml:space="preserve"> from concrete non-market social relations, norms, and values</w:t>
      </w:r>
      <w:r w:rsidRPr="00BF4985">
        <w:rPr>
          <w:rFonts w:asciiTheme="majorHAnsi" w:hAnsiTheme="majorHAnsi" w:cstheme="majorHAnsi"/>
          <w:sz w:val="16"/>
        </w:rPr>
        <w:t xml:space="preserve">. Instead of merely </w:t>
      </w:r>
      <w:proofErr w:type="spellStart"/>
      <w:r w:rsidRPr="00BF4985">
        <w:rPr>
          <w:rFonts w:asciiTheme="majorHAnsi" w:hAnsiTheme="majorHAnsi" w:cstheme="majorHAnsi"/>
          <w:sz w:val="16"/>
        </w:rPr>
        <w:t>disembedding</w:t>
      </w:r>
      <w:proofErr w:type="spellEnd"/>
      <w:r w:rsidRPr="00BF4985">
        <w:rPr>
          <w:rFonts w:asciiTheme="majorHAnsi" w:hAnsiTheme="majorHAnsi" w:cstheme="majorHAnsi"/>
          <w:sz w:val="16"/>
        </w:rPr>
        <w:t xml:space="preserve"> commodities, neoliberalism intervenes to make competitive mechanisms regulate every moment and point in society. </w:t>
      </w:r>
      <w:r w:rsidRPr="00BF4985">
        <w:rPr>
          <w:rStyle w:val="StyleUnderline"/>
          <w:rFonts w:asciiTheme="majorHAnsi" w:hAnsiTheme="majorHAnsi" w:cstheme="majorHAnsi"/>
        </w:rPr>
        <w:t xml:space="preserve">It strives to build an empire of </w:t>
      </w:r>
      <w:r w:rsidRPr="00BF4985">
        <w:rPr>
          <w:rStyle w:val="StyleUnderline"/>
          <w:rFonts w:asciiTheme="majorHAnsi" w:hAnsiTheme="majorHAnsi" w:cstheme="majorHAnsi"/>
          <w:highlight w:val="cyan"/>
        </w:rPr>
        <w:t xml:space="preserve">market choice </w:t>
      </w:r>
      <w:r w:rsidRPr="00BF4985">
        <w:rPr>
          <w:rStyle w:val="StyleUnderline"/>
          <w:rFonts w:asciiTheme="majorHAnsi" w:hAnsiTheme="majorHAnsi" w:cstheme="majorHAnsi"/>
        </w:rPr>
        <w:t xml:space="preserve">that </w:t>
      </w:r>
      <w:r w:rsidRPr="00BF4985">
        <w:rPr>
          <w:rStyle w:val="Emphasis"/>
          <w:rFonts w:asciiTheme="majorHAnsi" w:hAnsiTheme="majorHAnsi" w:cstheme="majorHAnsi"/>
          <w:highlight w:val="cyan"/>
        </w:rPr>
        <w:t>invades every domain</w:t>
      </w:r>
      <w:r w:rsidRPr="00BF4985">
        <w:rPr>
          <w:rStyle w:val="Emphasis"/>
          <w:rFonts w:asciiTheme="majorHAnsi" w:hAnsiTheme="majorHAnsi" w:cstheme="majorHAnsi"/>
        </w:rPr>
        <w:t xml:space="preserve"> of life</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 deposes all</w:t>
      </w:r>
      <w:r w:rsidRPr="00BF4985">
        <w:rPr>
          <w:rStyle w:val="StyleUnderline"/>
          <w:rFonts w:asciiTheme="majorHAnsi" w:hAnsiTheme="majorHAnsi" w:cstheme="majorHAnsi"/>
        </w:rPr>
        <w:t xml:space="preserve"> other social, political and solidaristic institutions and </w:t>
      </w:r>
      <w:r w:rsidRPr="00BF4985">
        <w:rPr>
          <w:rStyle w:val="StyleUnderline"/>
          <w:rFonts w:asciiTheme="majorHAnsi" w:hAnsiTheme="majorHAnsi" w:cstheme="majorHAnsi"/>
          <w:highlight w:val="cyan"/>
        </w:rPr>
        <w:t>value</w:t>
      </w:r>
      <w:r w:rsidRPr="00BF4985">
        <w:rPr>
          <w:rStyle w:val="StyleUnderline"/>
          <w:rFonts w:asciiTheme="majorHAnsi" w:hAnsiTheme="majorHAnsi" w:cstheme="majorHAnsi"/>
        </w:rPr>
        <w:t>s</w:t>
      </w:r>
      <w:r w:rsidRPr="00BF4985">
        <w:rPr>
          <w:rFonts w:asciiTheme="majorHAnsi" w:hAnsiTheme="majorHAnsi" w:cstheme="majorHAnsi"/>
          <w:sz w:val="16"/>
        </w:rPr>
        <w:t xml:space="preserve">. </w:t>
      </w:r>
    </w:p>
    <w:p w14:paraId="6C49CFF0" w14:textId="77777777" w:rsidR="0027584A" w:rsidRPr="00BF4985" w:rsidRDefault="0027584A" w:rsidP="0027584A">
      <w:pPr>
        <w:rPr>
          <w:rStyle w:val="StyleUnderline"/>
          <w:rFonts w:asciiTheme="majorHAnsi" w:hAnsiTheme="majorHAnsi" w:cstheme="majorHAnsi"/>
        </w:rPr>
      </w:pPr>
      <w:r w:rsidRPr="00BF4985">
        <w:rPr>
          <w:rStyle w:val="Emphasis"/>
          <w:rFonts w:asciiTheme="majorHAnsi" w:hAnsiTheme="majorHAnsi" w:cstheme="majorHAnsi"/>
        </w:rPr>
        <w:t>Neoliberalism does not allege that markets are natural</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competition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must be constructed</w:t>
      </w:r>
      <w:r w:rsidRPr="00BF4985">
        <w:rPr>
          <w:rFonts w:asciiTheme="majorHAnsi" w:hAnsiTheme="majorHAnsi" w:cstheme="majorHAnsi"/>
          <w:sz w:val="16"/>
        </w:rPr>
        <w:t xml:space="preserve">. </w:t>
      </w:r>
      <w:r w:rsidRPr="00BF4985">
        <w:rPr>
          <w:rStyle w:val="StyleUnderline"/>
          <w:rFonts w:asciiTheme="majorHAnsi" w:hAnsiTheme="majorHAnsi" w:cstheme="majorHAnsi"/>
        </w:rPr>
        <w:t>Rather than endorsing laissez-faire overseen by a night watchman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it stipulates a </w:t>
      </w:r>
      <w:r w:rsidRPr="00BF4985">
        <w:rPr>
          <w:rStyle w:val="Emphasis"/>
          <w:rFonts w:asciiTheme="majorHAnsi" w:hAnsiTheme="majorHAnsi" w:cstheme="majorHAnsi"/>
          <w:highlight w:val="cyan"/>
        </w:rPr>
        <w:t>strong state</w:t>
      </w:r>
      <w:r w:rsidRPr="00BF4985">
        <w:rPr>
          <w:rStyle w:val="StyleUnderline"/>
          <w:rFonts w:asciiTheme="majorHAnsi" w:hAnsiTheme="majorHAnsi" w:cstheme="majorHAnsi"/>
        </w:rPr>
        <w:t xml:space="preserve"> engaged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highlight w:val="cyan"/>
        </w:rPr>
        <w:t>permanent vigilance</w:t>
      </w:r>
      <w:r w:rsidRPr="00BF4985">
        <w:rPr>
          <w:rStyle w:val="StyleUnderline"/>
          <w:rFonts w:asciiTheme="majorHAnsi" w:hAnsiTheme="majorHAnsi" w:cstheme="majorHAnsi"/>
        </w:rPr>
        <w:t xml:space="preserve">, activity, and intervention </w:t>
      </w:r>
      <w:r w:rsidRPr="00BF4985">
        <w:rPr>
          <w:rStyle w:val="StyleUnderline"/>
          <w:rFonts w:asciiTheme="majorHAnsi" w:hAnsiTheme="majorHAnsi" w:cstheme="majorHAnsi"/>
          <w:highlight w:val="cyan"/>
        </w:rPr>
        <w:t xml:space="preserve">to </w:t>
      </w:r>
      <w:r w:rsidRPr="00BF4985">
        <w:rPr>
          <w:rStyle w:val="Emphasis"/>
          <w:rFonts w:asciiTheme="majorHAnsi" w:hAnsiTheme="majorHAnsi" w:cstheme="majorHAnsi"/>
          <w:highlight w:val="cyan"/>
        </w:rPr>
        <w:t>maintain artificial competition</w:t>
      </w:r>
      <w:r w:rsidRPr="00BF4985">
        <w:rPr>
          <w:rFonts w:asciiTheme="majorHAnsi" w:hAnsiTheme="majorHAnsi" w:cstheme="maj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BF4985">
        <w:rPr>
          <w:rStyle w:val="StyleUnderline"/>
          <w:rFonts w:asciiTheme="majorHAnsi" w:hAnsiTheme="majorHAnsi" w:cstheme="majorHAnsi"/>
          <w:highlight w:val="cyan"/>
        </w:rPr>
        <w:t>Governance</w:t>
      </w:r>
      <w:r w:rsidRPr="00BF4985">
        <w:rPr>
          <w:rStyle w:val="StyleUnderline"/>
          <w:rFonts w:asciiTheme="majorHAnsi" w:hAnsiTheme="majorHAnsi" w:cstheme="majorHAnsi"/>
        </w:rPr>
        <w:t xml:space="preserve"> depoliticizes public power, </w:t>
      </w:r>
      <w:r w:rsidRPr="00BF4985">
        <w:rPr>
          <w:rStyle w:val="StyleUnderline"/>
          <w:rFonts w:asciiTheme="majorHAnsi" w:hAnsiTheme="majorHAnsi" w:cstheme="majorHAnsi"/>
          <w:highlight w:val="cyan"/>
        </w:rPr>
        <w:t>promotes</w:t>
      </w:r>
      <w:r w:rsidRPr="00BF4985">
        <w:rPr>
          <w:rFonts w:asciiTheme="majorHAnsi" w:hAnsiTheme="majorHAnsi" w:cstheme="majorHAnsi"/>
          <w:sz w:val="16"/>
        </w:rPr>
        <w:t xml:space="preserve"> ostensibly </w:t>
      </w:r>
      <w:r w:rsidRPr="00BF4985">
        <w:rPr>
          <w:rStyle w:val="StyleUnderline"/>
          <w:rFonts w:asciiTheme="majorHAnsi" w:hAnsiTheme="majorHAnsi" w:cstheme="majorHAnsi"/>
        </w:rPr>
        <w:t xml:space="preserve">post-ideological technical </w:t>
      </w:r>
      <w:r w:rsidRPr="00BF4985">
        <w:rPr>
          <w:rStyle w:val="Emphasis"/>
          <w:rFonts w:asciiTheme="majorHAnsi" w:hAnsiTheme="majorHAnsi" w:cstheme="majorHAnsi"/>
          <w:highlight w:val="cyan"/>
        </w:rPr>
        <w:t>problem-solving</w:t>
      </w:r>
      <w:r w:rsidRPr="00BF4985">
        <w:rPr>
          <w:rStyle w:val="StyleUnderline"/>
          <w:rFonts w:asciiTheme="majorHAnsi" w:hAnsiTheme="majorHAnsi" w:cstheme="majorHAnsi"/>
          <w:highlight w:val="cyan"/>
        </w:rPr>
        <w:t xml:space="preserve"> by </w:t>
      </w:r>
      <w:r w:rsidRPr="00BF4985">
        <w:rPr>
          <w:rStyle w:val="Emphasis"/>
          <w:rFonts w:asciiTheme="majorHAnsi" w:hAnsiTheme="majorHAnsi" w:cstheme="majorHAnsi"/>
          <w:highlight w:val="cyan"/>
        </w:rPr>
        <w:t>experts</w:t>
      </w:r>
      <w:r w:rsidRPr="00BF4985">
        <w:rPr>
          <w:rStyle w:val="StyleUnderline"/>
          <w:rFonts w:asciiTheme="majorHAnsi" w:hAnsiTheme="majorHAnsi" w:cstheme="majorHAnsi"/>
        </w:rPr>
        <w:t xml:space="preserve">, and relies on “best-practices” </w:t>
      </w:r>
      <w:r w:rsidRPr="00BF4985">
        <w:rPr>
          <w:rStyle w:val="StyleUnderline"/>
          <w:rFonts w:asciiTheme="majorHAnsi" w:hAnsiTheme="majorHAnsi" w:cstheme="majorHAnsi"/>
          <w:highlight w:val="cyan"/>
        </w:rPr>
        <w:t xml:space="preserve">that </w:t>
      </w:r>
      <w:r w:rsidRPr="00BF4985">
        <w:rPr>
          <w:rStyle w:val="Emphasis"/>
          <w:rFonts w:asciiTheme="majorHAnsi" w:hAnsiTheme="majorHAnsi" w:cstheme="majorHAnsi"/>
          <w:highlight w:val="cyan"/>
        </w:rPr>
        <w:t>dissolve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distinction between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public and private</w:t>
      </w:r>
      <w:r w:rsidRPr="00BF4985">
        <w:rPr>
          <w:rStyle w:val="Emphasis"/>
          <w:rFonts w:asciiTheme="majorHAnsi" w:hAnsiTheme="majorHAnsi" w:cstheme="majorHAnsi"/>
        </w:rPr>
        <w:t xml:space="preserve"> organization</w:t>
      </w:r>
      <w:r w:rsidRPr="00BF4985">
        <w:rPr>
          <w:rFonts w:asciiTheme="majorHAnsi" w:hAnsiTheme="majorHAnsi" w:cstheme="majorHAnsi"/>
          <w:sz w:val="16"/>
        </w:rPr>
        <w:t>.8</w:t>
      </w:r>
    </w:p>
    <w:p w14:paraId="66BB2033" w14:textId="77777777" w:rsidR="0027584A" w:rsidRPr="00BF4985" w:rsidRDefault="0027584A" w:rsidP="0027584A">
      <w:pPr>
        <w:rPr>
          <w:rFonts w:asciiTheme="majorHAnsi" w:hAnsiTheme="majorHAnsi" w:cstheme="majorHAnsi"/>
          <w:sz w:val="16"/>
        </w:rPr>
      </w:pPr>
      <w:r w:rsidRPr="00BF4985">
        <w:rPr>
          <w:rStyle w:val="StyleUnderline"/>
          <w:rFonts w:asciiTheme="majorHAnsi" w:hAnsiTheme="majorHAnsi" w:cstheme="majorHAnsi"/>
        </w:rPr>
        <w:t>Unlimited generalization of competition yields an enterprise society in which calculations of supply/demand and cost/benefit become the model of all social relations</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Neoliberal reason renders </w:t>
      </w:r>
      <w:r w:rsidRPr="00BF4985">
        <w:rPr>
          <w:rStyle w:val="Emphasis"/>
          <w:rFonts w:asciiTheme="majorHAnsi" w:hAnsiTheme="majorHAnsi" w:cstheme="majorHAnsi"/>
          <w:highlight w:val="cyan"/>
        </w:rPr>
        <w:t>homo economicus</w:t>
      </w:r>
      <w:r w:rsidRPr="00BF4985">
        <w:rPr>
          <w:rFonts w:asciiTheme="majorHAnsi" w:hAnsiTheme="majorHAnsi" w:cstheme="majorHAnsi"/>
          <w:sz w:val="16"/>
        </w:rPr>
        <w:t xml:space="preserve">, based on this model of the enterprise,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exhaustive figuration of human subjectivity</w:t>
      </w:r>
      <w:r w:rsidRPr="00BF4985">
        <w:rPr>
          <w:rFonts w:asciiTheme="majorHAnsi" w:hAnsiTheme="majorHAnsi" w:cstheme="maj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BF4985">
        <w:rPr>
          <w:rStyle w:val="StyleUnderline"/>
          <w:rFonts w:asciiTheme="majorHAnsi" w:hAnsiTheme="majorHAnsi" w:cstheme="majorHAnsi"/>
        </w:rPr>
        <w:t>This neoliberal subject is an aggregate of human capital who invests in his own income-generating abilities</w:t>
      </w:r>
      <w:r w:rsidRPr="00BF4985">
        <w:rPr>
          <w:rFonts w:asciiTheme="majorHAnsi" w:hAnsiTheme="majorHAnsi" w:cstheme="majorHAnsi"/>
          <w:sz w:val="16"/>
        </w:rPr>
        <w:t xml:space="preserve">. </w:t>
      </w:r>
    </w:p>
    <w:p w14:paraId="33CF21AA"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2C4B4822"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II. From Keynesian State Capitalism to Neoliberal Deregulation </w:t>
      </w:r>
    </w:p>
    <w:p w14:paraId="5F1AFDDE" w14:textId="77777777" w:rsidR="0027584A" w:rsidRPr="00BF4985" w:rsidRDefault="0027584A" w:rsidP="0027584A">
      <w:pPr>
        <w:rPr>
          <w:rFonts w:asciiTheme="majorHAnsi" w:hAnsiTheme="majorHAnsi" w:cstheme="majorHAnsi"/>
          <w:sz w:val="16"/>
        </w:rPr>
      </w:pPr>
      <w:r w:rsidRPr="00BF4985">
        <w:rPr>
          <w:rStyle w:val="StyleUnderline"/>
          <w:rFonts w:asciiTheme="majorHAnsi" w:hAnsiTheme="majorHAnsi" w:cstheme="majorHAnsi"/>
        </w:rPr>
        <w:t>Situating the 2008 crisis in a historical account of American political and economic development clarifies its broader significance</w:t>
      </w:r>
      <w:r w:rsidRPr="00BF4985">
        <w:rPr>
          <w:rFonts w:asciiTheme="majorHAnsi" w:hAnsiTheme="majorHAnsi" w:cstheme="maj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BF4985">
        <w:rPr>
          <w:rStyle w:val="StyleUnderline"/>
          <w:rFonts w:asciiTheme="majorHAnsi" w:hAnsiTheme="majorHAnsi" w:cstheme="majorHAnsi"/>
        </w:rPr>
        <w:t xml:space="preserve">The slew of </w:t>
      </w:r>
      <w:r w:rsidRPr="00BF4985">
        <w:rPr>
          <w:rStyle w:val="StyleUnderline"/>
          <w:rFonts w:asciiTheme="majorHAnsi" w:hAnsiTheme="majorHAnsi" w:cstheme="majorHAnsi"/>
          <w:highlight w:val="cyan"/>
        </w:rPr>
        <w:t>New Deal innovations included</w:t>
      </w:r>
      <w:r w:rsidRPr="00BF4985">
        <w:rPr>
          <w:rStyle w:val="StyleUnderline"/>
          <w:rFonts w:asciiTheme="majorHAnsi" w:hAnsiTheme="majorHAnsi" w:cstheme="majorHAnsi"/>
        </w:rPr>
        <w:t xml:space="preserve"> state oversight of labor negotiations, </w:t>
      </w:r>
      <w:r w:rsidRPr="00BF4985">
        <w:rPr>
          <w:rStyle w:val="Emphasis"/>
          <w:rFonts w:asciiTheme="majorHAnsi" w:hAnsiTheme="majorHAnsi" w:cstheme="majorHAnsi"/>
          <w:highlight w:val="cyan"/>
        </w:rPr>
        <w:t>invigorated antitrust</w:t>
      </w:r>
      <w:r w:rsidRPr="00BF4985">
        <w:rPr>
          <w:rStyle w:val="StyleUnderline"/>
          <w:rFonts w:asciiTheme="majorHAnsi" w:hAnsiTheme="majorHAnsi" w:cstheme="majorHAnsi"/>
        </w:rPr>
        <w:t>,</w:t>
      </w:r>
      <w:r w:rsidRPr="00BF4985">
        <w:rPr>
          <w:rFonts w:asciiTheme="majorHAnsi" w:hAnsiTheme="majorHAnsi" w:cstheme="majorHAnsi"/>
          <w:sz w:val="16"/>
        </w:rPr>
        <w:t xml:space="preserve"> Keynesian countercyclical </w:t>
      </w:r>
      <w:r w:rsidRPr="00BF4985">
        <w:rPr>
          <w:rStyle w:val="StyleUnderline"/>
          <w:rFonts w:asciiTheme="majorHAnsi" w:hAnsiTheme="majorHAnsi" w:cstheme="majorHAnsi"/>
        </w:rPr>
        <w:t>deficits to stimulate demand and increase purchasing power</w:t>
      </w:r>
      <w:r w:rsidRPr="00BF4985">
        <w:rPr>
          <w:rFonts w:asciiTheme="majorHAnsi" w:hAnsiTheme="majorHAnsi" w:cstheme="majorHAnsi"/>
          <w:sz w:val="16"/>
        </w:rPr>
        <w:t xml:space="preserve">, </w:t>
      </w:r>
      <w:r w:rsidRPr="00BF4985">
        <w:rPr>
          <w:rStyle w:val="StyleUnderline"/>
          <w:rFonts w:asciiTheme="majorHAnsi" w:hAnsiTheme="majorHAnsi" w:cstheme="majorHAnsi"/>
        </w:rPr>
        <w:t>an expansive public sector</w:t>
      </w:r>
      <w:r w:rsidRPr="00BF4985">
        <w:rPr>
          <w:rFonts w:asciiTheme="majorHAnsi" w:hAnsiTheme="majorHAnsi" w:cstheme="majorHAnsi"/>
          <w:sz w:val="16"/>
        </w:rPr>
        <w:t xml:space="preserve"> sheltered from the business cycle, </w:t>
      </w:r>
      <w:r w:rsidRPr="00BF4985">
        <w:rPr>
          <w:rStyle w:val="StyleUnderline"/>
          <w:rFonts w:asciiTheme="majorHAnsi" w:hAnsiTheme="majorHAnsi" w:cstheme="majorHAnsi"/>
        </w:rPr>
        <w:t xml:space="preserve">aggressive </w:t>
      </w:r>
      <w:r w:rsidRPr="00BF4985">
        <w:rPr>
          <w:rStyle w:val="Emphasis"/>
          <w:rFonts w:asciiTheme="majorHAnsi" w:hAnsiTheme="majorHAnsi" w:cstheme="majorHAnsi"/>
        </w:rPr>
        <w:t>banking regulation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and social insurance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Regulation and redistribution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ensured the conditions</w:t>
      </w:r>
      <w:r w:rsidRPr="00BF4985">
        <w:rPr>
          <w:rStyle w:val="StyleUnderline"/>
          <w:rFonts w:asciiTheme="majorHAnsi" w:hAnsiTheme="majorHAnsi" w:cstheme="majorHAnsi"/>
        </w:rPr>
        <w:t xml:space="preserve"> necessary </w:t>
      </w:r>
      <w:r w:rsidRPr="00BF4985">
        <w:rPr>
          <w:rStyle w:val="StyleUnderline"/>
          <w:rFonts w:asciiTheme="majorHAnsi" w:hAnsiTheme="majorHAnsi" w:cstheme="majorHAnsi"/>
          <w:highlight w:val="cyan"/>
        </w:rPr>
        <w:t>for</w:t>
      </w:r>
      <w:r w:rsidRPr="00BF4985">
        <w:rPr>
          <w:rStyle w:val="StyleUnderline"/>
          <w:rFonts w:asciiTheme="majorHAnsi" w:hAnsiTheme="majorHAnsi" w:cstheme="majorHAnsi"/>
        </w:rPr>
        <w:t xml:space="preserve"> an economic system based on </w:t>
      </w:r>
      <w:r w:rsidRPr="00BF4985">
        <w:rPr>
          <w:rStyle w:val="Emphasis"/>
          <w:rFonts w:asciiTheme="majorHAnsi" w:hAnsiTheme="majorHAnsi" w:cstheme="majorHAnsi"/>
          <w:highlight w:val="cyan"/>
        </w:rPr>
        <w:t>capital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private property, and corporate profit to endure</w:t>
      </w:r>
      <w:r w:rsidRPr="00BF4985">
        <w:rPr>
          <w:rFonts w:asciiTheme="majorHAnsi" w:hAnsiTheme="majorHAnsi" w:cstheme="majorHAnsi"/>
          <w:sz w:val="16"/>
        </w:rPr>
        <w:t xml:space="preserve">. </w:t>
      </w:r>
    </w:p>
    <w:p w14:paraId="298A0C5C"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3008EFAD" w14:textId="77777777" w:rsidR="0027584A" w:rsidRPr="00BF4985" w:rsidRDefault="0027584A" w:rsidP="0027584A">
      <w:pPr>
        <w:rPr>
          <w:rStyle w:val="StyleUnderline"/>
          <w:rFonts w:asciiTheme="majorHAnsi" w:hAnsiTheme="majorHAnsi" w:cstheme="majorHAnsi"/>
        </w:rPr>
      </w:pPr>
      <w:r w:rsidRPr="00BF4985">
        <w:rPr>
          <w:rFonts w:asciiTheme="majorHAnsi" w:hAnsiTheme="majorHAnsi" w:cstheme="majorHAnsi"/>
          <w:sz w:val="16"/>
        </w:rPr>
        <w:t xml:space="preserve">The intermeshing of state and society through interest groups, agencies, and professionalized parties marginalized the public. </w:t>
      </w:r>
      <w:r w:rsidRPr="00BF4985">
        <w:rPr>
          <w:rStyle w:val="StyleUnderline"/>
          <w:rFonts w:asciiTheme="majorHAnsi" w:hAnsiTheme="majorHAnsi" w:cstheme="majorHAnsi"/>
        </w:rPr>
        <w:t>The sovereign public opinion that Progressives had hoped would rationalize government gave way to the rationality supposedly inherent in processes of public law, public-private negotiation, and regulated markets</w:t>
      </w:r>
      <w:r w:rsidRPr="00BF4985">
        <w:rPr>
          <w:rFonts w:asciiTheme="majorHAnsi" w:hAnsiTheme="majorHAnsi" w:cstheme="majorHAnsi"/>
          <w:sz w:val="16"/>
        </w:rPr>
        <w:t xml:space="preserve">. The state was endowed with a diffuse legitimacy in exchange for a growing economy, broad distribution, and ongoing household capacity to consume.16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Keynesian </w:t>
      </w:r>
      <w:r w:rsidRPr="00BF4985">
        <w:rPr>
          <w:rStyle w:val="StyleUnderline"/>
          <w:rFonts w:asciiTheme="majorHAnsi" w:hAnsiTheme="majorHAnsi" w:cstheme="majorHAnsi"/>
        </w:rPr>
        <w:t xml:space="preserve">welfare </w:t>
      </w:r>
      <w:r w:rsidRPr="00BF4985">
        <w:rPr>
          <w:rStyle w:val="StyleUnderline"/>
          <w:rFonts w:asciiTheme="majorHAnsi" w:hAnsiTheme="majorHAnsi" w:cstheme="majorHAnsi"/>
          <w:highlight w:val="cyan"/>
        </w:rPr>
        <w:t xml:space="preserve">settlement </w:t>
      </w:r>
      <w:r w:rsidRPr="00BF4985">
        <w:rPr>
          <w:rStyle w:val="Emphasis"/>
          <w:rFonts w:asciiTheme="majorHAnsi" w:hAnsiTheme="majorHAnsi" w:cstheme="majorHAnsi"/>
          <w:highlight w:val="cyan"/>
        </w:rPr>
        <w:t>pacified the working class</w:t>
      </w:r>
      <w:r w:rsidRPr="00BF4985">
        <w:rPr>
          <w:rFonts w:asciiTheme="majorHAnsi" w:hAnsiTheme="majorHAnsi" w:cstheme="majorHAnsi"/>
          <w:sz w:val="16"/>
          <w:highlight w:val="cyan"/>
        </w:rPr>
        <w:t xml:space="preserve">, </w:t>
      </w:r>
      <w:r w:rsidRPr="00BF4985">
        <w:rPr>
          <w:rStyle w:val="Emphasis"/>
          <w:rFonts w:asciiTheme="majorHAnsi" w:hAnsiTheme="majorHAnsi" w:cstheme="majorHAnsi"/>
          <w:highlight w:val="cyan"/>
        </w:rPr>
        <w:t>protecting the market</w:t>
      </w:r>
      <w:r w:rsidRPr="00BF4985">
        <w:rPr>
          <w:rStyle w:val="Emphasis"/>
          <w:rFonts w:asciiTheme="majorHAnsi" w:hAnsiTheme="majorHAnsi" w:cstheme="majorHAnsi"/>
        </w:rPr>
        <w:t xml:space="preserve"> economy </w:t>
      </w:r>
      <w:r w:rsidRPr="00BF4985">
        <w:rPr>
          <w:rStyle w:val="Emphasis"/>
          <w:rFonts w:asciiTheme="majorHAnsi" w:hAnsiTheme="majorHAnsi" w:cstheme="majorHAnsi"/>
          <w:highlight w:val="cyan"/>
        </w:rPr>
        <w:t>from</w:t>
      </w:r>
      <w:r w:rsidRPr="00BF4985">
        <w:rPr>
          <w:rStyle w:val="Emphasis"/>
          <w:rFonts w:asciiTheme="majorHAnsi" w:hAnsiTheme="majorHAnsi" w:cstheme="majorHAnsi"/>
        </w:rPr>
        <w:t xml:space="preserve"> more </w:t>
      </w:r>
      <w:r w:rsidRPr="00BF4985">
        <w:rPr>
          <w:rStyle w:val="Emphasis"/>
          <w:rFonts w:asciiTheme="majorHAnsi" w:hAnsiTheme="majorHAnsi" w:cstheme="majorHAnsi"/>
          <w:highlight w:val="cyan"/>
        </w:rPr>
        <w:t>radical political pressures</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Newly available, mass-produced commodities encouraged leveled-down notions of citizenship as welfare clientelism and </w:t>
      </w:r>
      <w:proofErr w:type="spellStart"/>
      <w:r w:rsidRPr="00BF4985">
        <w:rPr>
          <w:rStyle w:val="StyleUnderline"/>
          <w:rFonts w:asciiTheme="majorHAnsi" w:hAnsiTheme="majorHAnsi" w:cstheme="majorHAnsi"/>
        </w:rPr>
        <w:t>privatistic</w:t>
      </w:r>
      <w:proofErr w:type="spellEnd"/>
      <w:r w:rsidRPr="00BF4985">
        <w:rPr>
          <w:rStyle w:val="StyleUnderline"/>
          <w:rFonts w:asciiTheme="majorHAnsi" w:hAnsiTheme="majorHAnsi" w:cstheme="majorHAnsi"/>
        </w:rPr>
        <w:t xml:space="preserve"> consumption</w:t>
      </w:r>
      <w:r w:rsidRPr="00BF4985">
        <w:rPr>
          <w:rFonts w:asciiTheme="majorHAnsi" w:hAnsiTheme="majorHAnsi" w:cstheme="majorHAnsi"/>
          <w:sz w:val="16"/>
        </w:rPr>
        <w:t xml:space="preserve">. As the state expanded and routinized, </w:t>
      </w:r>
      <w:r w:rsidRPr="00BF4985">
        <w:rPr>
          <w:rStyle w:val="StyleUnderline"/>
          <w:rFonts w:asciiTheme="majorHAnsi" w:hAnsiTheme="majorHAnsi" w:cstheme="majorHAnsi"/>
        </w:rPr>
        <w:t xml:space="preserve">the initial politicization of private property relations through public intervention developed into depoliticized economic management by lawyers and social scientists organized by administrative and judicial processes. </w:t>
      </w:r>
    </w:p>
    <w:p w14:paraId="61DF99E9"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The terms of the social contract preserving the coexistence of capitalism and democracy had been set. </w:t>
      </w:r>
      <w:r w:rsidRPr="00BF4985">
        <w:rPr>
          <w:rStyle w:val="StyleUnderline"/>
          <w:rFonts w:asciiTheme="majorHAnsi" w:hAnsiTheme="majorHAnsi" w:cstheme="majorHAnsi"/>
        </w:rPr>
        <w:t>In exchange for a pacified citizenry and depoliticized regulatory authority</w:t>
      </w:r>
      <w:r w:rsidRPr="00BF4985">
        <w:rPr>
          <w:rFonts w:asciiTheme="majorHAnsi" w:hAnsiTheme="majorHAnsi" w:cstheme="majorHAnsi"/>
          <w:sz w:val="16"/>
        </w:rPr>
        <w:t xml:space="preserve">, </w:t>
      </w:r>
      <w:r w:rsidRPr="00BF4985">
        <w:rPr>
          <w:rStyle w:val="StyleUnderline"/>
          <w:rFonts w:asciiTheme="majorHAnsi" w:hAnsiTheme="majorHAnsi" w:cstheme="majorHAnsi"/>
        </w:rPr>
        <w:t>the policy state promised to deploy instrumental reason to sustain both capital accumulation and widely distributed capacity to consume</w:t>
      </w:r>
      <w:r w:rsidRPr="00BF4985">
        <w:rPr>
          <w:rFonts w:asciiTheme="majorHAnsi" w:hAnsiTheme="majorHAnsi" w:cstheme="majorHAnsi"/>
          <w:sz w:val="16"/>
        </w:rPr>
        <w:t xml:space="preserve"> (</w:t>
      </w:r>
      <w:r w:rsidRPr="00BF4985">
        <w:rPr>
          <w:rStyle w:val="StyleUnderline"/>
          <w:rFonts w:asciiTheme="majorHAnsi" w:hAnsiTheme="majorHAnsi" w:cstheme="majorHAnsi"/>
        </w:rPr>
        <w:t>supported, always, by the exclusion of African Americans</w:t>
      </w:r>
      <w:r w:rsidRPr="00BF4985">
        <w:rPr>
          <w:rFonts w:asciiTheme="majorHAnsi" w:hAnsiTheme="majorHAnsi" w:cstheme="maj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BF4985">
        <w:rPr>
          <w:rFonts w:asciiTheme="majorHAnsi" w:hAnsiTheme="majorHAnsi" w:cstheme="majorHAnsi"/>
          <w:sz w:val="16"/>
        </w:rPr>
        <w:t>policy-making</w:t>
      </w:r>
      <w:proofErr w:type="gramEnd"/>
      <w:r w:rsidRPr="00BF4985">
        <w:rPr>
          <w:rFonts w:asciiTheme="majorHAnsi" w:hAnsiTheme="majorHAnsi" w:cstheme="majorHAnsi"/>
          <w:sz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5A206638"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BF4985">
        <w:rPr>
          <w:rFonts w:asciiTheme="majorHAnsi" w:hAnsiTheme="majorHAnsi" w:cstheme="majorHAnsi"/>
          <w:sz w:val="16"/>
        </w:rPr>
        <w:t>Streeck</w:t>
      </w:r>
      <w:proofErr w:type="spellEnd"/>
      <w:r w:rsidRPr="00BF4985">
        <w:rPr>
          <w:rFonts w:asciiTheme="majorHAnsi" w:hAnsiTheme="majorHAnsi" w:cstheme="majorHAnsi"/>
          <w:sz w:val="16"/>
        </w:rPr>
        <w:t xml:space="preserve"> explains, </w:t>
      </w:r>
      <w:r w:rsidRPr="00BF4985">
        <w:rPr>
          <w:rStyle w:val="StyleUnderline"/>
          <w:rFonts w:asciiTheme="majorHAnsi" w:hAnsiTheme="majorHAnsi" w:cstheme="majorHAnsi"/>
          <w:highlight w:val="cyan"/>
        </w:rPr>
        <w:t>the state “</w:t>
      </w:r>
      <w:r w:rsidRPr="00BF4985">
        <w:rPr>
          <w:rStyle w:val="Emphasis"/>
          <w:rFonts w:asciiTheme="majorHAnsi" w:hAnsiTheme="majorHAnsi" w:cstheme="majorHAnsi"/>
          <w:highlight w:val="cyan"/>
        </w:rPr>
        <w:t>bought time</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by finding new ways to generate </w:t>
      </w:r>
      <w:r w:rsidRPr="00BF4985">
        <w:rPr>
          <w:rStyle w:val="Emphasis"/>
          <w:rFonts w:asciiTheme="majorHAnsi" w:hAnsiTheme="majorHAnsi" w:cstheme="majorHAnsi"/>
        </w:rPr>
        <w:t xml:space="preserve">illusions of widely distributed prosperity </w:t>
      </w:r>
      <w:r w:rsidRPr="00BF4985">
        <w:rPr>
          <w:rFonts w:asciiTheme="majorHAnsi" w:hAnsiTheme="majorHAnsi" w:cstheme="majorHAnsi"/>
          <w:sz w:val="16"/>
        </w:rPr>
        <w:t xml:space="preserve">that prolonged the capacity of the lower and middle classes to consume.17 </w:t>
      </w:r>
      <w:r w:rsidRPr="00BF4985">
        <w:rPr>
          <w:rStyle w:val="StyleUnderline"/>
          <w:rFonts w:asciiTheme="majorHAnsi" w:hAnsiTheme="majorHAnsi" w:cstheme="majorHAnsi"/>
          <w:highlight w:val="cyan"/>
        </w:rPr>
        <w:t xml:space="preserve">Each </w:t>
      </w:r>
      <w:r w:rsidRPr="00BF4985">
        <w:rPr>
          <w:rStyle w:val="StyleUnderline"/>
          <w:rFonts w:asciiTheme="majorHAnsi" w:hAnsiTheme="majorHAnsi" w:cstheme="majorHAnsi"/>
        </w:rPr>
        <w:t xml:space="preserve">successive attempt </w:t>
      </w:r>
      <w:r w:rsidRPr="00BF4985">
        <w:rPr>
          <w:rStyle w:val="StyleUnderline"/>
          <w:rFonts w:asciiTheme="majorHAnsi" w:hAnsiTheme="majorHAnsi" w:cstheme="majorHAnsi"/>
          <w:highlight w:val="cyan"/>
        </w:rPr>
        <w:t>exhausted itself, leading to</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 xml:space="preserve">new </w:t>
      </w:r>
      <w:r w:rsidRPr="00BF4985">
        <w:rPr>
          <w:rStyle w:val="Emphasis"/>
          <w:rFonts w:asciiTheme="majorHAnsi" w:hAnsiTheme="majorHAnsi" w:cstheme="majorHAnsi"/>
        </w:rPr>
        <w:t xml:space="preserve">and </w:t>
      </w:r>
      <w:r w:rsidRPr="00BF4985">
        <w:rPr>
          <w:rStyle w:val="Emphasis"/>
          <w:rFonts w:asciiTheme="majorHAnsi" w:hAnsiTheme="majorHAnsi" w:cstheme="majorHAnsi"/>
          <w:highlight w:val="cyan"/>
        </w:rPr>
        <w:t>escalating disturbances</w:t>
      </w:r>
      <w:r w:rsidRPr="00BF4985">
        <w:rPr>
          <w:rFonts w:asciiTheme="majorHAnsi" w:hAnsiTheme="majorHAnsi" w:cstheme="maj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27FE65BC" w14:textId="77777777" w:rsidR="0027584A" w:rsidRPr="00BF4985" w:rsidRDefault="0027584A" w:rsidP="0027584A">
      <w:pPr>
        <w:rPr>
          <w:rFonts w:asciiTheme="majorHAnsi" w:hAnsiTheme="majorHAnsi" w:cstheme="majorHAnsi"/>
          <w:sz w:val="16"/>
        </w:rPr>
      </w:pPr>
      <w:r w:rsidRPr="00BF4985">
        <w:rPr>
          <w:rStyle w:val="StyleUnderline"/>
          <w:rFonts w:asciiTheme="majorHAnsi" w:hAnsiTheme="majorHAnsi" w:cstheme="majorHAnsi"/>
        </w:rPr>
        <w:t>Each device for upholding spending maintained the legitimacy of the depoliticized political economy</w:t>
      </w:r>
      <w:r w:rsidRPr="00BF4985">
        <w:rPr>
          <w:rFonts w:asciiTheme="majorHAnsi" w:hAnsiTheme="majorHAnsi" w:cstheme="majorHAnsi"/>
          <w:sz w:val="16"/>
        </w:rPr>
        <w:t xml:space="preserve">, </w:t>
      </w:r>
      <w:r w:rsidRPr="00BF4985">
        <w:rPr>
          <w:rStyle w:val="StyleUnderline"/>
          <w:rFonts w:asciiTheme="majorHAnsi" w:hAnsiTheme="majorHAnsi" w:cstheme="majorHAnsi"/>
        </w:rPr>
        <w:t>even as liberalization continued to strip the wage-dependent population of regulatory and redistributive safeguards</w:t>
      </w:r>
      <w:r w:rsidRPr="00BF4985">
        <w:rPr>
          <w:rFonts w:asciiTheme="majorHAnsi" w:hAnsiTheme="majorHAnsi" w:cstheme="majorHAnsi"/>
          <w:sz w:val="16"/>
        </w:rPr>
        <w:t xml:space="preserve">. </w:t>
      </w:r>
      <w:r w:rsidRPr="00BF4985">
        <w:rPr>
          <w:rStyle w:val="StyleUnderline"/>
          <w:rFonts w:asciiTheme="majorHAnsi" w:hAnsiTheme="majorHAnsi" w:cstheme="majorHAnsi"/>
        </w:rPr>
        <w:t>The end of the inflation era brought structural unemployment and weakened trade unions</w:t>
      </w:r>
      <w:r w:rsidRPr="00BF4985">
        <w:rPr>
          <w:rFonts w:asciiTheme="majorHAnsi" w:hAnsiTheme="majorHAnsi" w:cstheme="majorHAnsi"/>
          <w:sz w:val="16"/>
        </w:rPr>
        <w:t xml:space="preserve">. </w:t>
      </w:r>
      <w:r w:rsidRPr="00BF4985">
        <w:rPr>
          <w:rStyle w:val="StyleUnderline"/>
          <w:rFonts w:asciiTheme="majorHAnsi" w:hAnsiTheme="majorHAnsi" w:cstheme="majorHAnsi"/>
        </w:rPr>
        <w:t>The passing of the public debt regime meant cuts to social rights, privatization of social services, and a trimmed public sector</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Growing private debt enabled people to hold on despite lost </w:t>
      </w:r>
      <w:proofErr w:type="gramStart"/>
      <w:r w:rsidRPr="00BF4985">
        <w:rPr>
          <w:rStyle w:val="StyleUnderline"/>
          <w:rFonts w:asciiTheme="majorHAnsi" w:hAnsiTheme="majorHAnsi" w:cstheme="majorHAnsi"/>
        </w:rPr>
        <w:t>savings, and</w:t>
      </w:r>
      <w:proofErr w:type="gramEnd"/>
      <w:r w:rsidRPr="00BF4985">
        <w:rPr>
          <w:rStyle w:val="StyleUnderline"/>
          <w:rFonts w:asciiTheme="majorHAnsi" w:hAnsiTheme="majorHAnsi" w:cstheme="majorHAnsi"/>
        </w:rPr>
        <w:t xml:space="preserve"> rising under- and unemployment</w:t>
      </w:r>
      <w:r w:rsidRPr="00BF4985">
        <w:rPr>
          <w:rFonts w:asciiTheme="majorHAnsi" w:hAnsiTheme="majorHAnsi" w:cstheme="majorHAnsi"/>
          <w:sz w:val="16"/>
        </w:rPr>
        <w:t xml:space="preserve">. </w:t>
      </w:r>
      <w:r w:rsidRPr="00BF4985">
        <w:rPr>
          <w:rStyle w:val="StyleUnderline"/>
          <w:rFonts w:asciiTheme="majorHAnsi" w:hAnsiTheme="majorHAnsi" w:cstheme="majorHAnsi"/>
        </w:rPr>
        <w:t>At every step, the neoliberal project was “dressed up” as a consumption project</w:t>
      </w:r>
      <w:r w:rsidRPr="00BF4985">
        <w:rPr>
          <w:rFonts w:asciiTheme="majorHAnsi" w:hAnsiTheme="majorHAnsi" w:cstheme="majorHAnsi"/>
          <w:sz w:val="16"/>
        </w:rPr>
        <w:t xml:space="preserve">.19 Continuing consumption ensured legitimacy long enough to enact total transformation of the political economy. </w:t>
      </w:r>
    </w:p>
    <w:p w14:paraId="6591ACA5"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20991D7F"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BF4985">
        <w:rPr>
          <w:rFonts w:asciiTheme="majorHAnsi" w:hAnsiTheme="majorHAnsi" w:cstheme="majorHAnsi"/>
          <w:sz w:val="16"/>
        </w:rPr>
        <w:t>highly-educated</w:t>
      </w:r>
      <w:proofErr w:type="gramEnd"/>
      <w:r w:rsidRPr="00BF4985">
        <w:rPr>
          <w:rFonts w:asciiTheme="majorHAnsi" w:hAnsiTheme="majorHAnsi" w:cstheme="maj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2D0D45AA"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BF4985">
        <w:rPr>
          <w:rStyle w:val="StyleUnderline"/>
          <w:rFonts w:asciiTheme="majorHAnsi" w:hAnsiTheme="majorHAnsi" w:cstheme="majorHAnsi"/>
          <w:highlight w:val="cyan"/>
        </w:rPr>
        <w:t>Time</w:t>
      </w:r>
      <w:r w:rsidRPr="00BF4985">
        <w:rPr>
          <w:rStyle w:val="StyleUnderline"/>
          <w:rFonts w:asciiTheme="majorHAnsi" w:hAnsiTheme="majorHAnsi" w:cstheme="majorHAnsi"/>
        </w:rPr>
        <w:t xml:space="preserve"> has </w:t>
      </w:r>
      <w:r w:rsidRPr="00BF4985">
        <w:rPr>
          <w:rStyle w:val="StyleUnderline"/>
          <w:rFonts w:asciiTheme="majorHAnsi" w:hAnsiTheme="majorHAnsi" w:cstheme="majorHAnsi"/>
          <w:highlight w:val="cyan"/>
        </w:rPr>
        <w:t xml:space="preserve">belied the </w:t>
      </w:r>
      <w:r w:rsidRPr="00BF4985">
        <w:rPr>
          <w:rStyle w:val="Emphasis"/>
          <w:rFonts w:asciiTheme="majorHAnsi" w:hAnsiTheme="majorHAnsi" w:cstheme="majorHAnsi"/>
          <w:highlight w:val="cyan"/>
        </w:rPr>
        <w:t>premature</w:t>
      </w:r>
      <w:r w:rsidRPr="00BF4985">
        <w:rPr>
          <w:rStyle w:val="StyleUnderline"/>
          <w:rFonts w:asciiTheme="majorHAnsi" w:hAnsiTheme="majorHAnsi" w:cstheme="majorHAnsi"/>
          <w:highlight w:val="cyan"/>
        </w:rPr>
        <w:t xml:space="preserve"> conclusion that </w:t>
      </w:r>
      <w:r w:rsidRPr="00BF4985">
        <w:rPr>
          <w:rStyle w:val="Emphasis"/>
          <w:rFonts w:asciiTheme="majorHAnsi" w:hAnsiTheme="majorHAnsi" w:cstheme="majorHAnsi"/>
          <w:highlight w:val="cyan"/>
        </w:rPr>
        <w:t>contradiction</w:t>
      </w:r>
      <w:r w:rsidRPr="00BF4985">
        <w:rPr>
          <w:rStyle w:val="Emphasis"/>
          <w:rFonts w:asciiTheme="majorHAnsi" w:hAnsiTheme="majorHAnsi" w:cstheme="majorHAnsi"/>
        </w:rPr>
        <w:t xml:space="preserve"> and crisis potential </w:t>
      </w:r>
      <w:r w:rsidRPr="00BF4985">
        <w:rPr>
          <w:rStyle w:val="Emphasis"/>
          <w:rFonts w:asciiTheme="majorHAnsi" w:hAnsiTheme="majorHAnsi" w:cstheme="majorHAnsi"/>
          <w:highlight w:val="cyan"/>
        </w:rPr>
        <w:t>had been overcome by state capital</w:t>
      </w:r>
      <w:r w:rsidRPr="00BF4985">
        <w:rPr>
          <w:rStyle w:val="Emphasis"/>
          <w:rFonts w:asciiTheme="majorHAnsi" w:hAnsiTheme="majorHAnsi" w:cstheme="majorHAnsi"/>
        </w:rPr>
        <w:t>ism</w:t>
      </w:r>
      <w:r w:rsidRPr="00BF4985">
        <w:rPr>
          <w:rFonts w:asciiTheme="majorHAnsi" w:hAnsiTheme="majorHAnsi" w:cstheme="majorHAnsi"/>
          <w:sz w:val="16"/>
        </w:rPr>
        <w:t xml:space="preserve">. </w:t>
      </w:r>
      <w:r w:rsidRPr="00BF4985">
        <w:rPr>
          <w:rStyle w:val="StyleUnderline"/>
          <w:rFonts w:asciiTheme="majorHAnsi" w:hAnsiTheme="majorHAnsi" w:cstheme="majorHAnsi"/>
        </w:rPr>
        <w:t>Contradiction was relocated into cross-cutting imperatives for the state to enable capital accumulation and distribute consumption</w:t>
      </w:r>
      <w:r w:rsidRPr="00BF4985">
        <w:rPr>
          <w:rFonts w:asciiTheme="majorHAnsi" w:hAnsiTheme="majorHAnsi" w:cstheme="majorHAnsi"/>
          <w:sz w:val="16"/>
        </w:rPr>
        <w:t xml:space="preserve">. In hindsight, </w:t>
      </w:r>
      <w:r w:rsidRPr="00BF4985">
        <w:rPr>
          <w:rStyle w:val="StyleUnderline"/>
          <w:rFonts w:asciiTheme="majorHAnsi" w:hAnsiTheme="majorHAnsi" w:cstheme="majorHAnsi"/>
          <w:highlight w:val="cyan"/>
        </w:rPr>
        <w:t xml:space="preserve">we find only a window of stabilization of an </w:t>
      </w:r>
      <w:r w:rsidRPr="00BF4985">
        <w:rPr>
          <w:rStyle w:val="Emphasis"/>
          <w:rFonts w:asciiTheme="majorHAnsi" w:hAnsiTheme="majorHAnsi" w:cstheme="majorHAnsi"/>
          <w:highlight w:val="cyan"/>
        </w:rPr>
        <w:t>enduring crisis potential</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built into capitalist</w:t>
      </w:r>
      <w:r w:rsidRPr="00BF4985">
        <w:rPr>
          <w:rStyle w:val="StyleUnderline"/>
          <w:rFonts w:asciiTheme="majorHAnsi" w:hAnsiTheme="majorHAnsi" w:cstheme="majorHAnsi"/>
        </w:rPr>
        <w:t xml:space="preserve"> political </w:t>
      </w:r>
      <w:r w:rsidRPr="00BF4985">
        <w:rPr>
          <w:rStyle w:val="StyleUnderline"/>
          <w:rFonts w:asciiTheme="majorHAnsi" w:hAnsiTheme="majorHAnsi" w:cstheme="majorHAnsi"/>
          <w:highlight w:val="cyan"/>
        </w:rPr>
        <w:t>economy</w:t>
      </w:r>
      <w:r w:rsidRPr="00BF4985">
        <w:rPr>
          <w:rFonts w:asciiTheme="majorHAnsi" w:hAnsiTheme="majorHAnsi" w:cstheme="maj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71364AE5" w14:textId="77777777" w:rsidR="0027584A" w:rsidRPr="00BF4985" w:rsidRDefault="0027584A" w:rsidP="0027584A">
      <w:pPr>
        <w:pStyle w:val="Heading4"/>
        <w:rPr>
          <w:rFonts w:asciiTheme="majorHAnsi" w:hAnsiTheme="majorHAnsi" w:cstheme="majorHAnsi"/>
        </w:rPr>
      </w:pPr>
      <w:r w:rsidRPr="00BF4985">
        <w:rPr>
          <w:rFonts w:asciiTheme="majorHAnsi" w:hAnsiTheme="majorHAnsi" w:cstheme="majorHAnsi"/>
        </w:rPr>
        <w:t xml:space="preserve">Capitalism drives </w:t>
      </w:r>
      <w:r w:rsidRPr="00BF4985">
        <w:rPr>
          <w:rFonts w:asciiTheme="majorHAnsi" w:hAnsiTheme="majorHAnsi" w:cstheme="majorHAnsi"/>
          <w:u w:val="single"/>
        </w:rPr>
        <w:t>extinction</w:t>
      </w:r>
      <w:r w:rsidRPr="00BF4985">
        <w:rPr>
          <w:rFonts w:asciiTheme="majorHAnsi" w:hAnsiTheme="majorHAnsi" w:cstheme="majorHAnsi"/>
        </w:rPr>
        <w:t xml:space="preserve"> and </w:t>
      </w:r>
      <w:r w:rsidRPr="00BF4985">
        <w:rPr>
          <w:rFonts w:asciiTheme="majorHAnsi" w:hAnsiTheme="majorHAnsi" w:cstheme="majorHAnsi"/>
          <w:u w:val="single"/>
        </w:rPr>
        <w:t>structural</w:t>
      </w:r>
      <w:r w:rsidRPr="00BF4985">
        <w:rPr>
          <w:rFonts w:asciiTheme="majorHAnsi" w:hAnsiTheme="majorHAnsi" w:cstheme="majorHAnsi"/>
        </w:rPr>
        <w:t xml:space="preserve"> violence</w:t>
      </w:r>
    </w:p>
    <w:p w14:paraId="4AE41F9D" w14:textId="77777777" w:rsidR="0027584A" w:rsidRPr="00BF4985" w:rsidRDefault="0027584A" w:rsidP="0027584A">
      <w:pPr>
        <w:rPr>
          <w:rFonts w:asciiTheme="majorHAnsi" w:hAnsiTheme="majorHAnsi" w:cstheme="majorHAnsi"/>
        </w:rPr>
      </w:pPr>
      <w:proofErr w:type="spellStart"/>
      <w:r w:rsidRPr="00BF4985">
        <w:rPr>
          <w:rStyle w:val="Style13ptBold"/>
          <w:rFonts w:asciiTheme="majorHAnsi" w:hAnsiTheme="majorHAnsi" w:cstheme="majorHAnsi"/>
        </w:rPr>
        <w:t>Allinson</w:t>
      </w:r>
      <w:proofErr w:type="spellEnd"/>
      <w:r w:rsidRPr="00BF4985">
        <w:rPr>
          <w:rStyle w:val="Style13ptBold"/>
          <w:rFonts w:asciiTheme="majorHAnsi" w:hAnsiTheme="majorHAnsi" w:cstheme="majorHAnsi"/>
        </w:rPr>
        <w:t xml:space="preserve"> et al 21 </w:t>
      </w:r>
      <w:r w:rsidRPr="00BF4985">
        <w:rPr>
          <w:rFonts w:asciiTheme="majorHAnsi" w:hAnsiTheme="majorHAnsi" w:cstheme="majorHAnsi"/>
        </w:rPr>
        <w:t xml:space="preserve">[Jamie </w:t>
      </w:r>
      <w:proofErr w:type="spellStart"/>
      <w:r w:rsidRPr="00BF4985">
        <w:rPr>
          <w:rFonts w:asciiTheme="majorHAnsi" w:hAnsiTheme="majorHAnsi" w:cstheme="majorHAnsi"/>
        </w:rPr>
        <w:t>Allinson</w:t>
      </w:r>
      <w:proofErr w:type="spellEnd"/>
      <w:r w:rsidRPr="00BF4985">
        <w:rPr>
          <w:rFonts w:asciiTheme="majorHAnsi" w:hAnsiTheme="majorHAnsi" w:cstheme="majorHAnsi"/>
        </w:rPr>
        <w:t xml:space="preserve"> is Senior Lecturer in Politics and International Relations at Edinburgh University and author of The Age of Counter-revolution.  China </w:t>
      </w:r>
      <w:proofErr w:type="spellStart"/>
      <w:r w:rsidRPr="00BF4985">
        <w:rPr>
          <w:rFonts w:asciiTheme="majorHAnsi" w:hAnsiTheme="majorHAnsi" w:cstheme="majorHAnsi"/>
        </w:rPr>
        <w:t>Miéville</w:t>
      </w:r>
      <w:proofErr w:type="spellEnd"/>
      <w:r w:rsidRPr="00BF4985">
        <w:rPr>
          <w:rFonts w:asciiTheme="majorHAnsi" w:hAnsiTheme="majorHAnsi" w:cstheme="majorHAnsi"/>
        </w:rPr>
        <w:t xml:space="preserve"> is the author of </w:t>
      </w:r>
      <w:proofErr w:type="gramStart"/>
      <w:r w:rsidRPr="00BF4985">
        <w:rPr>
          <w:rFonts w:asciiTheme="majorHAnsi" w:hAnsiTheme="majorHAnsi" w:cstheme="majorHAnsi"/>
        </w:rPr>
        <w:t>a number of</w:t>
      </w:r>
      <w:proofErr w:type="gramEnd"/>
      <w:r w:rsidRPr="00BF4985">
        <w:rPr>
          <w:rFonts w:asciiTheme="majorHAnsi" w:hAnsiTheme="majorHAnsi" w:cstheme="maj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BF4985">
        <w:rPr>
          <w:rFonts w:asciiTheme="majorHAnsi" w:hAnsiTheme="majorHAnsi" w:cstheme="majorHAnsi"/>
        </w:rPr>
        <w:t>Proletarocene</w:t>
      </w:r>
      <w:proofErr w:type="spellEnd"/>
      <w:r w:rsidRPr="00BF4985">
        <w:rPr>
          <w:rFonts w:asciiTheme="majorHAnsi" w:hAnsiTheme="majorHAnsi" w:cstheme="majorHAnsi"/>
        </w:rPr>
        <w:t xml:space="preserve">.”  Introduction.  July 2021.  Verso </w:t>
      </w:r>
      <w:proofErr w:type="spellStart"/>
      <w:r w:rsidRPr="00BF4985">
        <w:rPr>
          <w:rFonts w:asciiTheme="majorHAnsi" w:hAnsiTheme="majorHAnsi" w:cstheme="majorHAnsi"/>
        </w:rPr>
        <w:t>EBook</w:t>
      </w:r>
      <w:proofErr w:type="spellEnd"/>
      <w:r w:rsidRPr="00BF4985">
        <w:rPr>
          <w:rFonts w:asciiTheme="majorHAnsi" w:hAnsiTheme="majorHAnsi" w:cstheme="majorHAnsi"/>
        </w:rPr>
        <w:t>.  ISBN:  9781839762963 //</w:t>
      </w:r>
      <w:proofErr w:type="spellStart"/>
      <w:r w:rsidRPr="00BF4985">
        <w:rPr>
          <w:rFonts w:asciiTheme="majorHAnsi" w:hAnsiTheme="majorHAnsi" w:cstheme="majorHAnsi"/>
        </w:rPr>
        <w:t>shree</w:t>
      </w:r>
      <w:proofErr w:type="spellEnd"/>
      <w:r w:rsidRPr="00BF4985">
        <w:rPr>
          <w:rFonts w:asciiTheme="majorHAnsi" w:hAnsiTheme="majorHAnsi" w:cstheme="majorHAnsi"/>
        </w:rPr>
        <w:t>]</w:t>
      </w:r>
    </w:p>
    <w:p w14:paraId="2C9D9D95" w14:textId="77777777" w:rsidR="0027584A" w:rsidRPr="00BF4985" w:rsidRDefault="0027584A" w:rsidP="0027584A">
      <w:pPr>
        <w:rPr>
          <w:rFonts w:asciiTheme="majorHAnsi" w:hAnsiTheme="majorHAnsi" w:cstheme="majorHAnsi"/>
          <w:sz w:val="16"/>
          <w:szCs w:val="16"/>
        </w:rPr>
      </w:pPr>
      <w:r w:rsidRPr="00BF4985">
        <w:rPr>
          <w:rFonts w:asciiTheme="majorHAnsi" w:hAnsiTheme="majorHAnsi" w:cstheme="majorHAnsi"/>
          <w:sz w:val="16"/>
          <w:szCs w:val="16"/>
        </w:rPr>
        <w:t xml:space="preserve">This is the question that vexed us as we set out to write The Tragedy of the Worker. From the vantage point of the present, the history of capitalist development is, as Marx </w:t>
      </w:r>
      <w:proofErr w:type="gramStart"/>
      <w:r w:rsidRPr="00BF4985">
        <w:rPr>
          <w:rFonts w:asciiTheme="majorHAnsi" w:hAnsiTheme="majorHAnsi" w:cstheme="majorHAnsi"/>
          <w:sz w:val="16"/>
          <w:szCs w:val="16"/>
        </w:rPr>
        <w:t>expected,</w:t>
      </w:r>
      <w:proofErr w:type="gramEnd"/>
      <w:r w:rsidRPr="00BF4985">
        <w:rPr>
          <w:rFonts w:asciiTheme="majorHAnsi" w:hAnsiTheme="majorHAnsi" w:cstheme="majorHAnsi"/>
          <w:sz w:val="16"/>
          <w:szCs w:val="16"/>
        </w:rPr>
        <w:t xml:space="preserve"> the history of the development of a global working class, the </w:t>
      </w:r>
      <w:proofErr w:type="spellStart"/>
      <w:r w:rsidRPr="00BF4985">
        <w:rPr>
          <w:rFonts w:asciiTheme="majorHAnsi" w:hAnsiTheme="majorHAnsi" w:cstheme="majorHAnsi"/>
          <w:sz w:val="16"/>
          <w:szCs w:val="16"/>
        </w:rPr>
        <w:t>proletarianisation</w:t>
      </w:r>
      <w:proofErr w:type="spellEnd"/>
      <w:r w:rsidRPr="00BF4985">
        <w:rPr>
          <w:rFonts w:asciiTheme="majorHAnsi" w:hAnsiTheme="majorHAnsi" w:cstheme="majorHAnsi"/>
          <w:sz w:val="16"/>
          <w:szCs w:val="16"/>
        </w:rPr>
        <w:t xml:space="preserve"> of the majority of the world’s population. But the very same process of that development has brought us to the precipice of climate disaster. Our position, to recall Trotsky’s </w:t>
      </w:r>
      <w:proofErr w:type="spellStart"/>
      <w:r w:rsidRPr="00BF4985">
        <w:rPr>
          <w:rFonts w:asciiTheme="majorHAnsi" w:hAnsiTheme="majorHAnsi" w:cstheme="majorHAnsi"/>
          <w:sz w:val="16"/>
          <w:szCs w:val="16"/>
        </w:rPr>
        <w:t>rationalisation</w:t>
      </w:r>
      <w:proofErr w:type="spellEnd"/>
      <w:r w:rsidRPr="00BF4985">
        <w:rPr>
          <w:rFonts w:asciiTheme="majorHAnsi" w:hAnsiTheme="majorHAnsi" w:cstheme="majorHAnsi"/>
          <w:sz w:val="16"/>
          <w:szCs w:val="16"/>
        </w:rPr>
        <w:t xml:space="preserve"> of War Communism in 1920, is in the highest degree tragic.</w:t>
      </w:r>
    </w:p>
    <w:p w14:paraId="35B324E9"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BF4985">
        <w:rPr>
          <w:rFonts w:asciiTheme="majorHAnsi" w:hAnsiTheme="majorHAnsi" w:cstheme="majorHAnsi"/>
          <w:sz w:val="16"/>
        </w:rPr>
        <w:t>infrastructures</w:t>
      </w:r>
      <w:proofErr w:type="gramEnd"/>
      <w:r w:rsidRPr="00BF4985">
        <w:rPr>
          <w:rFonts w:asciiTheme="majorHAnsi" w:hAnsiTheme="majorHAnsi" w:cstheme="majorHAnsi"/>
          <w:sz w:val="16"/>
        </w:rPr>
        <w:t xml:space="preserve"> and using them to build a world of plenty, what must we imagine after the apocalypse has befallen us? What does it mean that as </w:t>
      </w:r>
      <w:r w:rsidRPr="00BF4985">
        <w:rPr>
          <w:rStyle w:val="StyleUnderline"/>
          <w:rFonts w:asciiTheme="majorHAnsi" w:hAnsiTheme="majorHAnsi" w:cstheme="majorHAnsi"/>
          <w:highlight w:val="cyan"/>
        </w:rPr>
        <w:t>capitalism</w:t>
      </w:r>
      <w:r w:rsidRPr="00BF4985">
        <w:rPr>
          <w:rStyle w:val="StyleUnderline"/>
          <w:rFonts w:asciiTheme="majorHAnsi" w:hAnsiTheme="majorHAnsi" w:cstheme="majorHAnsi"/>
        </w:rPr>
        <w:t xml:space="preserve"> has become truly global, the gravediggers it has created </w:t>
      </w:r>
      <w:r w:rsidRPr="00BF4985">
        <w:rPr>
          <w:rStyle w:val="StyleUnderline"/>
          <w:rFonts w:asciiTheme="majorHAnsi" w:hAnsiTheme="majorHAnsi" w:cstheme="majorHAnsi"/>
          <w:highlight w:val="cyan"/>
        </w:rPr>
        <w:t>dig</w:t>
      </w:r>
      <w:r w:rsidRPr="00BF4985">
        <w:rPr>
          <w:rStyle w:val="StyleUnderline"/>
          <w:rFonts w:asciiTheme="majorHAnsi" w:hAnsiTheme="majorHAnsi" w:cstheme="majorHAnsi"/>
        </w:rPr>
        <w:t xml:space="preserve"> not only capitalism’s </w:t>
      </w:r>
      <w:r w:rsidRPr="00BF4985">
        <w:rPr>
          <w:rStyle w:val="StyleUnderline"/>
          <w:rFonts w:asciiTheme="majorHAnsi" w:hAnsiTheme="majorHAnsi" w:cstheme="majorHAnsi"/>
          <w:highlight w:val="cyan"/>
        </w:rPr>
        <w:t>grave</w:t>
      </w:r>
      <w:r w:rsidRPr="00BF4985">
        <w:rPr>
          <w:rStyle w:val="StyleUnderline"/>
          <w:rFonts w:asciiTheme="majorHAnsi" w:hAnsiTheme="majorHAnsi" w:cstheme="majorHAnsi"/>
        </w:rPr>
        <w:t xml:space="preserve">, but also that </w:t>
      </w:r>
      <w:r w:rsidRPr="00BF4985">
        <w:rPr>
          <w:rStyle w:val="StyleUnderline"/>
          <w:rFonts w:asciiTheme="majorHAnsi" w:hAnsiTheme="majorHAnsi" w:cstheme="majorHAnsi"/>
          <w:highlight w:val="cyan"/>
        </w:rPr>
        <w:t>of</w:t>
      </w:r>
      <w:r w:rsidRPr="00BF4985">
        <w:rPr>
          <w:rStyle w:val="StyleUnderline"/>
          <w:rFonts w:asciiTheme="majorHAnsi" w:hAnsiTheme="majorHAnsi" w:cstheme="majorHAnsi"/>
        </w:rPr>
        <w:t xml:space="preserve"> much </w:t>
      </w:r>
      <w:r w:rsidRPr="00BF4985">
        <w:rPr>
          <w:rStyle w:val="Emphasis"/>
          <w:rFonts w:asciiTheme="majorHAnsi" w:hAnsiTheme="majorHAnsi" w:cstheme="majorHAnsi"/>
          <w:highlight w:val="cyan"/>
        </w:rPr>
        <w:t>organic</w:t>
      </w:r>
      <w:r w:rsidRPr="00BF4985">
        <w:rPr>
          <w:rStyle w:val="StyleUnderline"/>
          <w:rFonts w:asciiTheme="majorHAnsi" w:hAnsiTheme="majorHAnsi" w:cstheme="majorHAnsi"/>
          <w:highlight w:val="cyan"/>
        </w:rPr>
        <w:t xml:space="preserve"> life</w:t>
      </w:r>
      <w:r w:rsidRPr="00BF4985">
        <w:rPr>
          <w:rStyle w:val="StyleUnderline"/>
          <w:rFonts w:asciiTheme="majorHAnsi" w:hAnsiTheme="majorHAnsi" w:cstheme="majorHAnsi"/>
        </w:rPr>
        <w:t xml:space="preserve"> on earth</w:t>
      </w:r>
      <w:r w:rsidRPr="00BF4985">
        <w:rPr>
          <w:rFonts w:asciiTheme="majorHAnsi" w:hAnsiTheme="majorHAnsi" w:cstheme="majorHAnsi"/>
          <w:sz w:val="16"/>
        </w:rPr>
        <w:t>?</w:t>
      </w:r>
    </w:p>
    <w:p w14:paraId="349BD8EF" w14:textId="77777777" w:rsidR="0027584A" w:rsidRPr="00BF4985" w:rsidRDefault="0027584A" w:rsidP="0027584A">
      <w:pPr>
        <w:rPr>
          <w:rFonts w:asciiTheme="majorHAnsi" w:hAnsiTheme="majorHAnsi" w:cstheme="majorHAnsi"/>
          <w:sz w:val="16"/>
        </w:rPr>
      </w:pPr>
      <w:r w:rsidRPr="00BF4985">
        <w:rPr>
          <w:rStyle w:val="StyleUnderline"/>
          <w:rFonts w:asciiTheme="majorHAnsi" w:hAnsiTheme="majorHAnsi" w:cstheme="majorHAnsi"/>
        </w:rPr>
        <w:t xml:space="preserve">Our answers to these questions remain rooted in the politics of revolutionary </w:t>
      </w:r>
      <w:r w:rsidRPr="00BF4985">
        <w:rPr>
          <w:rStyle w:val="StyleUnderline"/>
          <w:rFonts w:asciiTheme="majorHAnsi" w:hAnsiTheme="majorHAnsi" w:cstheme="majorHAnsi"/>
          <w:highlight w:val="cyan"/>
        </w:rPr>
        <w:t>communism</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Our stance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not </w:t>
      </w:r>
      <w:r w:rsidRPr="00BF4985">
        <w:rPr>
          <w:rStyle w:val="StyleUnderline"/>
          <w:rFonts w:asciiTheme="majorHAnsi" w:hAnsiTheme="majorHAnsi" w:cstheme="majorHAnsi"/>
          <w:highlight w:val="cyan"/>
        </w:rPr>
        <w:t>based</w:t>
      </w:r>
      <w:r w:rsidRPr="00BF4985">
        <w:rPr>
          <w:rFonts w:asciiTheme="majorHAnsi" w:hAnsiTheme="majorHAnsi" w:cstheme="majorHAnsi"/>
          <w:sz w:val="16"/>
        </w:rPr>
        <w:t xml:space="preserve"> on the fantasy of a homeostatic nature that must be defended but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critique of</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 xml:space="preserve">capitalist </w:t>
      </w:r>
      <w:r w:rsidRPr="00BF4985">
        <w:rPr>
          <w:rStyle w:val="Emphasis"/>
          <w:rFonts w:asciiTheme="majorHAnsi" w:hAnsiTheme="majorHAnsi" w:cstheme="majorHAnsi"/>
          <w:highlight w:val="cyan"/>
        </w:rPr>
        <w:t>metabolism</w:t>
      </w:r>
      <w:r w:rsidRPr="00BF4985">
        <w:rPr>
          <w:rFonts w:asciiTheme="majorHAnsi" w:hAnsiTheme="majorHAnsi" w:cstheme="majorHAnsi"/>
          <w:sz w:val="16"/>
        </w:rPr>
        <w:t xml:space="preserve"> – the </w:t>
      </w:r>
      <w:proofErr w:type="spellStart"/>
      <w:r w:rsidRPr="00BF4985">
        <w:rPr>
          <w:rFonts w:asciiTheme="majorHAnsi" w:hAnsiTheme="majorHAnsi" w:cstheme="majorHAnsi"/>
          <w:sz w:val="16"/>
        </w:rPr>
        <w:t>Stoffwechsel</w:t>
      </w:r>
      <w:proofErr w:type="spellEnd"/>
      <w:r w:rsidRPr="00BF4985">
        <w:rPr>
          <w:rFonts w:asciiTheme="majorHAnsi" w:hAnsiTheme="majorHAnsi" w:cstheme="majorHAnsi"/>
          <w:sz w:val="16"/>
        </w:rPr>
        <w:t xml:space="preserve">- that </w:t>
      </w:r>
      <w:r w:rsidRPr="00BF4985">
        <w:rPr>
          <w:rStyle w:val="StyleUnderline"/>
          <w:rFonts w:asciiTheme="majorHAnsi" w:hAnsiTheme="majorHAnsi" w:cstheme="majorHAnsi"/>
        </w:rPr>
        <w:t>must be overthrown</w:t>
      </w:r>
      <w:r w:rsidRPr="00BF4985">
        <w:rPr>
          <w:rFonts w:asciiTheme="majorHAnsi" w:hAnsiTheme="majorHAnsi" w:cstheme="majorHAnsi"/>
          <w:sz w:val="16"/>
        </w:rPr>
        <w:t xml:space="preserve">. </w:t>
      </w:r>
      <w:r w:rsidRPr="00BF4985">
        <w:rPr>
          <w:rStyle w:val="StyleUnderline"/>
          <w:rFonts w:asciiTheme="majorHAnsi" w:hAnsiTheme="majorHAnsi" w:cstheme="majorHAnsi"/>
        </w:rPr>
        <w:t>Earth scientists</w:t>
      </w:r>
      <w:r w:rsidRPr="00BF4985">
        <w:rPr>
          <w:rFonts w:asciiTheme="majorHAnsi" w:hAnsiTheme="majorHAnsi" w:cstheme="majorHAnsi"/>
          <w:sz w:val="16"/>
        </w:rPr>
        <w:t xml:space="preserve"> are accustomed to </w:t>
      </w:r>
      <w:r w:rsidRPr="00BF4985">
        <w:rPr>
          <w:rStyle w:val="StyleUnderline"/>
          <w:rFonts w:asciiTheme="majorHAnsi" w:hAnsiTheme="majorHAnsi" w:cstheme="majorHAnsi"/>
        </w:rPr>
        <w:t xml:space="preserve">speak in terms of ‘cycles’ </w:t>
      </w:r>
      <w:r w:rsidRPr="00BF4985">
        <w:rPr>
          <w:rFonts w:asciiTheme="majorHAnsi" w:hAnsiTheme="majorHAnsi" w:cstheme="majorHAnsi"/>
          <w:sz w:val="16"/>
        </w:rPr>
        <w:t xml:space="preserve">by which substances circulate in different forms: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water</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rock</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nitrogen</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glacial</w:t>
      </w:r>
      <w:r w:rsidRPr="00BF4985">
        <w:rPr>
          <w:rStyle w:val="StyleUnderline"/>
          <w:rFonts w:asciiTheme="majorHAnsi" w:hAnsiTheme="majorHAnsi" w:cstheme="majorHAnsi"/>
        </w:rPr>
        <w:t xml:space="preserve">-interglacial cycle, the </w:t>
      </w:r>
      <w:r w:rsidRPr="00BF4985">
        <w:rPr>
          <w:rStyle w:val="Emphasis"/>
          <w:rFonts w:asciiTheme="majorHAnsi" w:hAnsiTheme="majorHAnsi" w:cstheme="majorHAnsi"/>
          <w:highlight w:val="cyan"/>
        </w:rPr>
        <w:t>carbon</w:t>
      </w:r>
      <w:r w:rsidRPr="00BF4985">
        <w:rPr>
          <w:rStyle w:val="StyleUnderline"/>
          <w:rFonts w:asciiTheme="majorHAnsi" w:hAnsiTheme="majorHAnsi" w:cstheme="majorHAnsi"/>
          <w:highlight w:val="cyan"/>
        </w:rPr>
        <w:t xml:space="preserve"> cycle</w:t>
      </w:r>
      <w:r w:rsidRPr="00BF4985">
        <w:rPr>
          <w:rFonts w:asciiTheme="majorHAnsi" w:hAnsiTheme="majorHAnsi" w:cstheme="majorHAnsi"/>
          <w:sz w:val="16"/>
        </w:rPr>
        <w:t xml:space="preserve">, and others. </w:t>
      </w:r>
      <w:r w:rsidRPr="00BF4985">
        <w:rPr>
          <w:rStyle w:val="StyleUnderline"/>
          <w:rFonts w:asciiTheme="majorHAnsi" w:hAnsiTheme="majorHAnsi" w:cstheme="majorHAnsi"/>
        </w:rPr>
        <w:t xml:space="preserve">One way of </w:t>
      </w:r>
      <w:r w:rsidRPr="00BF4985">
        <w:rPr>
          <w:rStyle w:val="StyleUnderline"/>
          <w:rFonts w:asciiTheme="majorHAnsi" w:hAnsiTheme="majorHAnsi" w:cstheme="majorHAnsi"/>
          <w:highlight w:val="cyan"/>
        </w:rPr>
        <w:t>register</w:t>
      </w:r>
      <w:r w:rsidRPr="00BF4985">
        <w:rPr>
          <w:rStyle w:val="StyleUnderline"/>
          <w:rFonts w:asciiTheme="majorHAnsi" w:hAnsiTheme="majorHAnsi" w:cstheme="majorHAnsi"/>
        </w:rPr>
        <w:t>ing the catastrophe of climate change is to see these cycles</w:t>
      </w:r>
      <w:r w:rsidRPr="00BF4985">
        <w:rPr>
          <w:rFonts w:asciiTheme="majorHAnsi" w:hAnsiTheme="majorHAnsi" w:cstheme="majorHAnsi"/>
          <w:sz w:val="16"/>
        </w:rPr>
        <w:t xml:space="preserve"> – most of all, but not solely, the carbon cycle – </w:t>
      </w:r>
      <w:r w:rsidRPr="00BF4985">
        <w:rPr>
          <w:rStyle w:val="StyleUnderline"/>
          <w:rFonts w:asciiTheme="majorHAnsi" w:hAnsiTheme="majorHAnsi" w:cstheme="majorHAnsi"/>
          <w:highlight w:val="cyan"/>
        </w:rPr>
        <w:t xml:space="preserve">as </w:t>
      </w:r>
      <w:r w:rsidRPr="00BF4985">
        <w:rPr>
          <w:rStyle w:val="Emphasis"/>
          <w:rFonts w:asciiTheme="majorHAnsi" w:hAnsiTheme="majorHAnsi" w:cstheme="majorHAnsi"/>
          <w:highlight w:val="cyan"/>
        </w:rPr>
        <w:t>disordered</w:t>
      </w:r>
      <w:r w:rsidRPr="00BF4985">
        <w:rPr>
          <w:rFonts w:asciiTheme="majorHAnsi" w:hAnsiTheme="majorHAnsi" w:cstheme="majorHAnsi"/>
          <w:sz w:val="16"/>
        </w:rPr>
        <w:t xml:space="preserve">, under- or over-accumulating. But this is to ignore the more fundamental circuit of which these now form epicycles, like Ptolemy’s sub-orbits of the heavenly bodies: </w:t>
      </w:r>
      <w:r w:rsidRPr="00BF4985">
        <w:rPr>
          <w:rStyle w:val="StyleUnderline"/>
          <w:rFonts w:asciiTheme="majorHAnsi" w:hAnsiTheme="majorHAnsi" w:cstheme="majorHAnsi"/>
        </w:rPr>
        <w:t xml:space="preserve">the circuit of </w:t>
      </w:r>
      <w:r w:rsidRPr="00BF4985">
        <w:rPr>
          <w:rStyle w:val="StyleUnderline"/>
          <w:rFonts w:asciiTheme="majorHAnsi" w:hAnsiTheme="majorHAnsi" w:cstheme="majorHAnsi"/>
          <w:highlight w:val="cyan"/>
        </w:rPr>
        <w:t>capital</w:t>
      </w:r>
      <w:r w:rsidRPr="00BF4985">
        <w:rPr>
          <w:rStyle w:val="StyleUnderline"/>
          <w:rFonts w:asciiTheme="majorHAnsi" w:hAnsiTheme="majorHAnsi" w:cstheme="majorHAnsi"/>
        </w:rPr>
        <w:t xml:space="preserve"> accumulation</w:t>
      </w:r>
      <w:r w:rsidRPr="00BF4985">
        <w:rPr>
          <w:rFonts w:asciiTheme="majorHAnsi" w:hAnsiTheme="majorHAnsi" w:cstheme="majorHAnsi"/>
          <w:sz w:val="16"/>
        </w:rPr>
        <w:t>, M-C-M′.</w:t>
      </w:r>
    </w:p>
    <w:p w14:paraId="59DE1DF1"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This circuit </w:t>
      </w:r>
      <w:r w:rsidRPr="00BF4985">
        <w:rPr>
          <w:rStyle w:val="StyleUnderline"/>
          <w:rFonts w:asciiTheme="majorHAnsi" w:hAnsiTheme="majorHAnsi" w:cstheme="majorHAnsi"/>
          <w:highlight w:val="cyan"/>
        </w:rPr>
        <w:t xml:space="preserve">accumulates </w:t>
      </w:r>
      <w:r w:rsidRPr="00BF4985">
        <w:rPr>
          <w:rStyle w:val="Emphasis"/>
          <w:rFonts w:asciiTheme="majorHAnsi" w:hAnsiTheme="majorHAnsi" w:cstheme="majorHAnsi"/>
          <w:highlight w:val="cyan"/>
        </w:rPr>
        <w:t>profit</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produces death</w:t>
      </w:r>
      <w:r w:rsidRPr="00BF4985">
        <w:rPr>
          <w:rFonts w:asciiTheme="majorHAnsi" w:hAnsiTheme="majorHAnsi" w:cstheme="majorHAnsi"/>
          <w:sz w:val="16"/>
        </w:rPr>
        <w:t xml:space="preserve">. </w:t>
      </w:r>
      <w:r w:rsidRPr="00BF4985">
        <w:rPr>
          <w:rStyle w:val="StyleUnderline"/>
          <w:rFonts w:asciiTheme="majorHAnsi" w:hAnsiTheme="majorHAnsi" w:cstheme="majorHAnsi"/>
        </w:rPr>
        <w:t>Neither is accidental</w:t>
      </w:r>
      <w:r w:rsidRPr="00BF4985">
        <w:rPr>
          <w:rFonts w:asciiTheme="majorHAnsi" w:hAnsiTheme="majorHAnsi" w:cstheme="majorHAnsi"/>
          <w:sz w:val="16"/>
        </w:rPr>
        <w:t xml:space="preserve">. It is for this reason that the </w:t>
      </w:r>
      <w:r w:rsidRPr="00BF4985">
        <w:rPr>
          <w:rStyle w:val="StyleUnderline"/>
          <w:rFonts w:asciiTheme="majorHAnsi" w:hAnsiTheme="majorHAnsi" w:cstheme="majorHAnsi"/>
          <w:highlight w:val="cyan"/>
        </w:rPr>
        <w:t>debates</w:t>
      </w:r>
      <w:r w:rsidRPr="00BF4985">
        <w:rPr>
          <w:rStyle w:val="StyleUnderline"/>
          <w:rFonts w:asciiTheme="majorHAnsi" w:hAnsiTheme="majorHAnsi" w:cstheme="majorHAnsi"/>
        </w:rPr>
        <w:t xml:space="preserve"> that capitalist ruling classes permit among themselves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adaptation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versus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mitigation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take place on </w:t>
      </w:r>
      <w:r w:rsidRPr="00BF4985">
        <w:rPr>
          <w:rStyle w:val="Emphasis"/>
          <w:rFonts w:asciiTheme="majorHAnsi" w:hAnsiTheme="majorHAnsi" w:cstheme="majorHAnsi"/>
          <w:highlight w:val="cyan"/>
        </w:rPr>
        <w:t>false premises</w:t>
      </w:r>
      <w:r w:rsidRPr="00BF4985">
        <w:rPr>
          <w:rFonts w:asciiTheme="majorHAnsi" w:hAnsiTheme="majorHAnsi" w:cstheme="majorHAnsi"/>
          <w:sz w:val="16"/>
        </w:rPr>
        <w:t xml:space="preserve">. </w:t>
      </w:r>
      <w:r w:rsidRPr="00BF4985">
        <w:rPr>
          <w:rStyle w:val="StyleUnderline"/>
          <w:rFonts w:asciiTheme="majorHAnsi" w:hAnsiTheme="majorHAnsi" w:cstheme="majorHAnsi"/>
        </w:rPr>
        <w:t>What is to be mitigated is the impact</w:t>
      </w:r>
      <w:r w:rsidRPr="00BF4985">
        <w:rPr>
          <w:rFonts w:asciiTheme="majorHAnsi" w:hAnsiTheme="majorHAnsi" w:cstheme="majorHAnsi"/>
          <w:sz w:val="16"/>
        </w:rPr>
        <w:t xml:space="preserve"> of climate change </w:t>
      </w:r>
      <w:r w:rsidRPr="00BF4985">
        <w:rPr>
          <w:rStyle w:val="StyleUnderline"/>
          <w:rFonts w:asciiTheme="majorHAnsi" w:hAnsiTheme="majorHAnsi" w:cstheme="majorHAnsi"/>
        </w:rPr>
        <w:t>on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rendered through</w:t>
      </w:r>
      <w:r w:rsidRPr="00BF4985">
        <w:rPr>
          <w:rStyle w:val="StyleUnderline"/>
          <w:rFonts w:asciiTheme="majorHAnsi" w:hAnsiTheme="majorHAnsi" w:cstheme="majorHAnsi"/>
        </w:rPr>
        <w:t xml:space="preserve"> the ideology of </w:t>
      </w:r>
      <w:r w:rsidRPr="00BF4985">
        <w:rPr>
          <w:rStyle w:val="StyleUnderline"/>
          <w:rFonts w:asciiTheme="majorHAnsi" w:hAnsiTheme="majorHAnsi" w:cstheme="majorHAnsi"/>
          <w:highlight w:val="cyan"/>
        </w:rPr>
        <w:t>‘growth’</w:t>
      </w:r>
      <w:r w:rsidRPr="00BF4985">
        <w:rPr>
          <w:rStyle w:val="StyleUnderline"/>
          <w:rFonts w:asciiTheme="majorHAnsi" w:hAnsiTheme="majorHAnsi" w:cstheme="majorHAnsi"/>
        </w:rPr>
        <w:t xml:space="preserve"> as something </w:t>
      </w:r>
      <w:r w:rsidRPr="00BF4985">
        <w:rPr>
          <w:rStyle w:val="StyleUnderline"/>
          <w:rFonts w:asciiTheme="majorHAnsi" w:hAnsiTheme="majorHAnsi" w:cstheme="majorHAnsi"/>
          <w:highlight w:val="cyan"/>
        </w:rPr>
        <w:t xml:space="preserve">that benefits </w:t>
      </w:r>
      <w:r w:rsidRPr="00BF4985">
        <w:rPr>
          <w:rStyle w:val="Emphasis"/>
          <w:rFonts w:asciiTheme="majorHAnsi" w:hAnsiTheme="majorHAnsi" w:cstheme="majorHAnsi"/>
          <w:highlight w:val="cyan"/>
        </w:rPr>
        <w:t>everyone</w:t>
      </w:r>
      <w:r w:rsidRPr="00BF4985">
        <w:rPr>
          <w:rFonts w:asciiTheme="majorHAnsi" w:hAnsiTheme="majorHAnsi" w:cstheme="majorHAnsi"/>
          <w:sz w:val="16"/>
        </w:rPr>
        <w:t xml:space="preserve">. What we are to adapt to are the parameters of accumulation, sacrificing just enough islands, eco-systems, indigenous – and non-indigenous – cultures to maintain its imperatives for </w:t>
      </w:r>
      <w:proofErr w:type="gramStart"/>
      <w:r w:rsidRPr="00BF4985">
        <w:rPr>
          <w:rFonts w:asciiTheme="majorHAnsi" w:hAnsiTheme="majorHAnsi" w:cstheme="majorHAnsi"/>
          <w:sz w:val="16"/>
        </w:rPr>
        <w:t>a period of time</w:t>
      </w:r>
      <w:proofErr w:type="gramEnd"/>
      <w:r w:rsidRPr="00BF4985">
        <w:rPr>
          <w:rFonts w:asciiTheme="majorHAnsi" w:hAnsiTheme="majorHAnsi" w:cstheme="majorHAnsi"/>
          <w:sz w:val="16"/>
        </w:rPr>
        <w:t xml:space="preserve"> until new thresholds must be crossed, and new life sacrificed to the pagan idol of capital. Already, </w:t>
      </w:r>
      <w:r w:rsidRPr="00BF4985">
        <w:rPr>
          <w:rStyle w:val="StyleUnderline"/>
          <w:rFonts w:asciiTheme="majorHAnsi" w:hAnsiTheme="majorHAnsi" w:cstheme="majorHAnsi"/>
          <w:highlight w:val="cyan"/>
        </w:rPr>
        <w:t>capitalist</w:t>
      </w:r>
      <w:r w:rsidRPr="00BF4985">
        <w:rPr>
          <w:rStyle w:val="StyleUnderline"/>
          <w:rFonts w:asciiTheme="majorHAnsi" w:hAnsiTheme="majorHAnsi" w:cstheme="majorHAnsi"/>
        </w:rPr>
        <w:t xml:space="preserve"> </w:t>
      </w:r>
      <w:proofErr w:type="spellStart"/>
      <w:r w:rsidRPr="00BF4985">
        <w:rPr>
          <w:rStyle w:val="StyleUnderline"/>
          <w:rFonts w:asciiTheme="majorHAnsi" w:hAnsiTheme="majorHAnsi" w:cstheme="majorHAnsi"/>
        </w:rPr>
        <w:t>petro</w:t>
      </w:r>
      <w:proofErr w:type="spellEnd"/>
      <w:r w:rsidRPr="00BF4985">
        <w:rPr>
          <w:rStyle w:val="StyleUnderline"/>
          <w:rFonts w:asciiTheme="majorHAnsi" w:hAnsiTheme="majorHAnsi" w:cstheme="majorHAnsi"/>
        </w:rPr>
        <w:t>-</w:t>
      </w:r>
      <w:r w:rsidRPr="00BF4985">
        <w:rPr>
          <w:rStyle w:val="StyleUnderline"/>
          <w:rFonts w:asciiTheme="majorHAnsi" w:hAnsiTheme="majorHAnsi" w:cstheme="majorHAnsi"/>
          <w:highlight w:val="cyan"/>
        </w:rPr>
        <w:t>modernity builds</w:t>
      </w:r>
      <w:r w:rsidRPr="00BF4985">
        <w:rPr>
          <w:rStyle w:val="StyleUnderline"/>
          <w:rFonts w:asciiTheme="majorHAnsi" w:hAnsiTheme="majorHAnsi" w:cstheme="majorHAnsi"/>
        </w:rPr>
        <w:t xml:space="preserve"> a certain quantum of </w:t>
      </w:r>
      <w:r w:rsidRPr="00BF4985">
        <w:rPr>
          <w:rStyle w:val="Emphasis"/>
          <w:rFonts w:asciiTheme="majorHAnsi" w:hAnsiTheme="majorHAnsi" w:cstheme="majorHAnsi"/>
          <w:highlight w:val="cyan"/>
        </w:rPr>
        <w:t>acceptable</w:t>
      </w:r>
      <w:r w:rsidRPr="00BF4985">
        <w:rPr>
          <w:rStyle w:val="StyleUnderline"/>
          <w:rFonts w:asciiTheme="majorHAnsi" w:hAnsiTheme="majorHAnsi" w:cstheme="majorHAnsi"/>
          <w:highlight w:val="cyan"/>
        </w:rPr>
        <w:t xml:space="preserve"> death</w:t>
      </w:r>
      <w:r w:rsidRPr="00BF4985">
        <w:rPr>
          <w:rStyle w:val="StyleUnderline"/>
          <w:rFonts w:asciiTheme="majorHAnsi" w:hAnsiTheme="majorHAnsi" w:cstheme="majorHAnsi"/>
        </w:rPr>
        <w:t xml:space="preserve"> into its predicates: </w:t>
      </w:r>
      <w:r w:rsidRPr="00BF4985">
        <w:rPr>
          <w:rStyle w:val="StyleUnderline"/>
          <w:rFonts w:asciiTheme="majorHAnsi" w:hAnsiTheme="majorHAnsi" w:cstheme="majorHAnsi"/>
          <w:highlight w:val="cyan"/>
        </w:rPr>
        <w:t>at</w:t>
      </w:r>
      <w:r w:rsidRPr="00BF4985">
        <w:rPr>
          <w:rStyle w:val="StyleUnderline"/>
          <w:rFonts w:asciiTheme="majorHAnsi" w:hAnsiTheme="majorHAnsi" w:cstheme="majorHAnsi"/>
        </w:rPr>
        <w:t xml:space="preserve"> the very </w:t>
      </w:r>
      <w:r w:rsidRPr="00BF4985">
        <w:rPr>
          <w:rStyle w:val="StyleUnderline"/>
          <w:rFonts w:asciiTheme="majorHAnsi" w:hAnsiTheme="majorHAnsi" w:cstheme="majorHAnsi"/>
          <w:highlight w:val="cyan"/>
        </w:rPr>
        <w:t>least</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8.7 mil</w:t>
      </w:r>
      <w:r w:rsidRPr="00BF4985">
        <w:rPr>
          <w:rStyle w:val="StyleUnderline"/>
          <w:rFonts w:asciiTheme="majorHAnsi" w:hAnsiTheme="majorHAnsi" w:cstheme="majorHAnsi"/>
        </w:rPr>
        <w:t xml:space="preserve">lion killed by fossil fuels </w:t>
      </w:r>
      <w:r w:rsidRPr="00BF4985">
        <w:rPr>
          <w:rStyle w:val="StyleUnderline"/>
          <w:rFonts w:asciiTheme="majorHAnsi" w:hAnsiTheme="majorHAnsi" w:cstheme="majorHAnsi"/>
          <w:highlight w:val="cyan"/>
        </w:rPr>
        <w:t>each year</w:t>
      </w:r>
      <w:r w:rsidRPr="00BF4985">
        <w:rPr>
          <w:rFonts w:asciiTheme="majorHAnsi" w:hAnsiTheme="majorHAnsi" w:cstheme="majorHAnsi"/>
          <w:sz w:val="16"/>
        </w:rPr>
        <w:t xml:space="preserve"> according to Harvard University are considered a price worth paying for the stupendous advantages of fossil capital. And </w:t>
      </w:r>
      <w:r w:rsidRPr="00BF4985">
        <w:rPr>
          <w:rStyle w:val="StyleUnderline"/>
          <w:rFonts w:asciiTheme="majorHAnsi" w:hAnsiTheme="majorHAnsi" w:cstheme="majorHAnsi"/>
        </w:rPr>
        <w:t xml:space="preserve">the sky can only keep going up, as </w:t>
      </w:r>
      <w:r w:rsidRPr="00BF4985">
        <w:rPr>
          <w:rStyle w:val="Emphasis"/>
          <w:rFonts w:asciiTheme="majorHAnsi" w:hAnsiTheme="majorHAnsi" w:cstheme="majorHAnsi"/>
          <w:highlight w:val="cyan"/>
        </w:rPr>
        <w:t>deforestation</w:t>
      </w:r>
      <w:r w:rsidRPr="00BF4985">
        <w:rPr>
          <w:rStyle w:val="StyleUnderline"/>
          <w:rFonts w:asciiTheme="majorHAnsi" w:hAnsiTheme="majorHAnsi" w:cstheme="majorHAnsi"/>
        </w:rPr>
        <w:t xml:space="preserve">, polar melt, </w:t>
      </w:r>
      <w:r w:rsidRPr="00BF4985">
        <w:rPr>
          <w:rStyle w:val="Emphasis"/>
          <w:rFonts w:asciiTheme="majorHAnsi" w:hAnsiTheme="majorHAnsi" w:cstheme="majorHAnsi"/>
          <w:highlight w:val="cyan"/>
        </w:rPr>
        <w:t>ocean acidification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soil de-</w:t>
      </w:r>
      <w:proofErr w:type="spellStart"/>
      <w:r w:rsidRPr="00BF4985">
        <w:rPr>
          <w:rStyle w:val="Emphasis"/>
          <w:rFonts w:asciiTheme="majorHAnsi" w:hAnsiTheme="majorHAnsi" w:cstheme="majorHAnsi"/>
          <w:highlight w:val="cyan"/>
        </w:rPr>
        <w:t>fertilisation</w:t>
      </w:r>
      <w:proofErr w:type="spellEnd"/>
      <w:r w:rsidRPr="00BF4985">
        <w:rPr>
          <w:rStyle w:val="StyleUnderline"/>
          <w:rFonts w:asciiTheme="majorHAnsi" w:hAnsiTheme="majorHAnsi" w:cstheme="majorHAnsi"/>
        </w:rPr>
        <w:t xml:space="preserve"> and more intense </w:t>
      </w:r>
      <w:r w:rsidRPr="00BF4985">
        <w:rPr>
          <w:rStyle w:val="Emphasis"/>
          <w:rFonts w:asciiTheme="majorHAnsi" w:hAnsiTheme="majorHAnsi" w:cstheme="majorHAnsi"/>
          <w:highlight w:val="cyan"/>
        </w:rPr>
        <w:t>wildfires</w:t>
      </w:r>
      <w:r w:rsidRPr="00BF4985">
        <w:rPr>
          <w:rStyle w:val="StyleUnderline"/>
          <w:rFonts w:asciiTheme="majorHAnsi" w:hAnsiTheme="majorHAnsi" w:cstheme="majorHAnsi"/>
        </w:rPr>
        <w:t xml:space="preserve"> and storms </w:t>
      </w:r>
      <w:r w:rsidRPr="00BF4985">
        <w:rPr>
          <w:rStyle w:val="StyleUnderline"/>
          <w:rFonts w:asciiTheme="majorHAnsi" w:hAnsiTheme="majorHAnsi" w:cstheme="majorHAnsi"/>
          <w:highlight w:val="cyan"/>
        </w:rPr>
        <w:t>tear</w:t>
      </w:r>
      <w:r w:rsidRPr="00BF4985">
        <w:rPr>
          <w:rStyle w:val="StyleUnderline"/>
          <w:rFonts w:asciiTheme="majorHAnsi" w:hAnsiTheme="majorHAnsi" w:cstheme="majorHAnsi"/>
        </w:rPr>
        <w:t xml:space="preserve"> the web of </w:t>
      </w:r>
      <w:r w:rsidRPr="00BF4985">
        <w:rPr>
          <w:rStyle w:val="StyleUnderline"/>
          <w:rFonts w:asciiTheme="majorHAnsi" w:hAnsiTheme="majorHAnsi" w:cstheme="majorHAnsi"/>
          <w:highlight w:val="cyan"/>
        </w:rPr>
        <w:t>life</w:t>
      </w:r>
      <w:r w:rsidRPr="00BF4985">
        <w:rPr>
          <w:rStyle w:val="StyleUnderline"/>
          <w:rFonts w:asciiTheme="majorHAnsi" w:hAnsiTheme="majorHAnsi" w:cstheme="majorHAnsi"/>
        </w:rPr>
        <w:t xml:space="preserve"> into patches.</w:t>
      </w:r>
      <w:r w:rsidRPr="00BF4985">
        <w:rPr>
          <w:rFonts w:asciiTheme="majorHAnsi" w:hAnsiTheme="majorHAnsi" w:cstheme="majorHAnsi"/>
          <w:sz w:val="16"/>
        </w:rPr>
        <w:t xml:space="preserve"> If the necropolitical calculus of the Covid-19 pandemic appears crass, just wait until its premises are applied to climate catastrophe.</w:t>
      </w:r>
    </w:p>
    <w:p w14:paraId="392F8D94" w14:textId="77777777" w:rsidR="0027584A" w:rsidRPr="00BF4985" w:rsidRDefault="0027584A" w:rsidP="0027584A">
      <w:pPr>
        <w:pStyle w:val="Heading4"/>
        <w:rPr>
          <w:rFonts w:asciiTheme="majorHAnsi" w:hAnsiTheme="majorHAnsi" w:cstheme="majorHAnsi"/>
        </w:rPr>
      </w:pPr>
      <w:r w:rsidRPr="00BF4985">
        <w:rPr>
          <w:rFonts w:asciiTheme="majorHAnsi" w:hAnsiTheme="majorHAnsi" w:cstheme="majorHAnsi"/>
        </w:rPr>
        <w:t xml:space="preserve">Vote neg for </w:t>
      </w:r>
      <w:r w:rsidRPr="00BF4985">
        <w:rPr>
          <w:rFonts w:asciiTheme="majorHAnsi" w:hAnsiTheme="majorHAnsi" w:cstheme="majorHAnsi"/>
          <w:u w:val="single"/>
        </w:rPr>
        <w:t>anti-capitalist</w:t>
      </w:r>
      <w:r w:rsidRPr="00BF4985">
        <w:rPr>
          <w:rFonts w:asciiTheme="majorHAnsi" w:hAnsiTheme="majorHAnsi" w:cstheme="majorHAnsi"/>
        </w:rPr>
        <w:t xml:space="preserve"> commons – collectives should refuse commitments to </w:t>
      </w:r>
      <w:r w:rsidRPr="00BF4985">
        <w:rPr>
          <w:rFonts w:asciiTheme="majorHAnsi" w:hAnsiTheme="majorHAnsi" w:cstheme="majorHAnsi"/>
          <w:u w:val="single"/>
        </w:rPr>
        <w:t>competitive</w:t>
      </w:r>
      <w:r w:rsidRPr="00BF4985">
        <w:rPr>
          <w:rFonts w:asciiTheme="majorHAnsi" w:hAnsiTheme="majorHAnsi" w:cstheme="majorHAnsi"/>
        </w:rPr>
        <w:t xml:space="preserve"> principle and the straitjacket of what’s “realistic”</w:t>
      </w:r>
    </w:p>
    <w:p w14:paraId="7057373C" w14:textId="77777777" w:rsidR="0027584A" w:rsidRPr="00BF4985" w:rsidRDefault="0027584A" w:rsidP="0027584A">
      <w:pPr>
        <w:rPr>
          <w:rFonts w:asciiTheme="majorHAnsi" w:hAnsiTheme="majorHAnsi" w:cstheme="majorHAnsi"/>
        </w:rPr>
      </w:pPr>
      <w:r w:rsidRPr="00BF4985">
        <w:rPr>
          <w:rStyle w:val="Style13ptBold"/>
          <w:rFonts w:asciiTheme="majorHAnsi" w:hAnsiTheme="majorHAnsi" w:cstheme="majorHAnsi"/>
        </w:rPr>
        <w:t>Rose 21</w:t>
      </w:r>
      <w:r w:rsidRPr="00BF4985">
        <w:rPr>
          <w:rFonts w:asciiTheme="majorHAnsi" w:hAnsiTheme="majorHAnsi" w:cstheme="maj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BF4985">
        <w:rPr>
          <w:rFonts w:asciiTheme="majorHAnsi" w:hAnsiTheme="majorHAnsi" w:cstheme="majorHAnsi"/>
        </w:rPr>
        <w:t>Manag</w:t>
      </w:r>
      <w:proofErr w:type="spellEnd"/>
      <w:r w:rsidRPr="00BF4985">
        <w:rPr>
          <w:rFonts w:asciiTheme="majorHAnsi" w:hAnsiTheme="majorHAnsi" w:cstheme="majorHAnsi"/>
        </w:rPr>
        <w:t xml:space="preserve"> 2021.  3-31-21.  DOI:  10.34172/ijhpm.2021.20 //</w:t>
      </w:r>
      <w:proofErr w:type="spellStart"/>
      <w:r w:rsidRPr="00BF4985">
        <w:rPr>
          <w:rFonts w:asciiTheme="majorHAnsi" w:hAnsiTheme="majorHAnsi" w:cstheme="majorHAnsi"/>
        </w:rPr>
        <w:t>shree</w:t>
      </w:r>
      <w:proofErr w:type="spellEnd"/>
      <w:r w:rsidRPr="00BF4985">
        <w:rPr>
          <w:rFonts w:asciiTheme="majorHAnsi" w:hAnsiTheme="majorHAnsi" w:cstheme="majorHAnsi"/>
        </w:rPr>
        <w:t>]</w:t>
      </w:r>
    </w:p>
    <w:p w14:paraId="5CEEFC25"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Silvia Federici provides a longer historical perspective, noting that ‘</w:t>
      </w:r>
      <w:proofErr w:type="spellStart"/>
      <w:r w:rsidRPr="00BF4985">
        <w:rPr>
          <w:rStyle w:val="StyleUnderline"/>
          <w:rFonts w:asciiTheme="majorHAnsi" w:hAnsiTheme="majorHAnsi" w:cstheme="majorHAnsi"/>
        </w:rPr>
        <w:t>commoning</w:t>
      </w:r>
      <w:proofErr w:type="spellEnd"/>
      <w:r w:rsidRPr="00BF4985">
        <w:rPr>
          <w:rStyle w:val="StyleUnderline"/>
          <w:rFonts w:asciiTheme="majorHAnsi" w:hAnsiTheme="majorHAnsi" w:cstheme="majorHAnsi"/>
        </w:rPr>
        <w:t xml:space="preserve"> is the principle by which</w:t>
      </w:r>
      <w:r w:rsidRPr="00BF4985">
        <w:rPr>
          <w:rFonts w:asciiTheme="majorHAnsi" w:hAnsiTheme="majorHAnsi" w:cstheme="majorHAnsi"/>
          <w:sz w:val="16"/>
        </w:rPr>
        <w:t xml:space="preserve"> human </w:t>
      </w:r>
      <w:r w:rsidRPr="00BF4985">
        <w:rPr>
          <w:rStyle w:val="StyleUnderline"/>
          <w:rFonts w:asciiTheme="majorHAnsi" w:hAnsiTheme="majorHAnsi" w:cstheme="majorHAnsi"/>
        </w:rPr>
        <w:t>beings</w:t>
      </w:r>
      <w:r w:rsidRPr="00BF4985">
        <w:rPr>
          <w:rFonts w:asciiTheme="majorHAnsi" w:hAnsiTheme="majorHAnsi" w:cstheme="majorHAnsi"/>
          <w:sz w:val="16"/>
        </w:rPr>
        <w:t xml:space="preserve"> have </w:t>
      </w:r>
      <w:proofErr w:type="spellStart"/>
      <w:r w:rsidRPr="00BF4985">
        <w:rPr>
          <w:rStyle w:val="StyleUnderline"/>
          <w:rFonts w:asciiTheme="majorHAnsi" w:hAnsiTheme="majorHAnsi" w:cstheme="majorHAnsi"/>
        </w:rPr>
        <w:t>organised</w:t>
      </w:r>
      <w:proofErr w:type="spellEnd"/>
      <w:r w:rsidRPr="00BF4985">
        <w:rPr>
          <w:rFonts w:asciiTheme="majorHAnsi" w:hAnsiTheme="majorHAnsi" w:cstheme="majorHAnsi"/>
          <w:sz w:val="16"/>
        </w:rPr>
        <w:t xml:space="preserve"> their </w:t>
      </w:r>
      <w:r w:rsidRPr="00BF4985">
        <w:rPr>
          <w:rStyle w:val="StyleUnderline"/>
          <w:rFonts w:asciiTheme="majorHAnsi" w:hAnsiTheme="majorHAnsi" w:cstheme="majorHAnsi"/>
        </w:rPr>
        <w:t xml:space="preserve">existence </w:t>
      </w:r>
      <w:r w:rsidRPr="00BF4985">
        <w:rPr>
          <w:rStyle w:val="StyleUnderline"/>
          <w:rFonts w:asciiTheme="majorHAnsi" w:hAnsiTheme="majorHAnsi" w:cstheme="majorHAnsi"/>
          <w:highlight w:val="cyan"/>
        </w:rPr>
        <w:t xml:space="preserve">for </w:t>
      </w:r>
      <w:r w:rsidRPr="00BF4985">
        <w:rPr>
          <w:rStyle w:val="Emphasis"/>
          <w:rFonts w:asciiTheme="majorHAnsi" w:hAnsiTheme="majorHAnsi" w:cstheme="majorHAnsi"/>
          <w:highlight w:val="cyan"/>
        </w:rPr>
        <w:t>thousands</w:t>
      </w:r>
      <w:r w:rsidRPr="00BF4985">
        <w:rPr>
          <w:rStyle w:val="StyleUnderline"/>
          <w:rFonts w:asciiTheme="majorHAnsi" w:hAnsiTheme="majorHAnsi" w:cstheme="majorHAnsi"/>
          <w:highlight w:val="cyan"/>
        </w:rPr>
        <w:t xml:space="preserve"> of years</w:t>
      </w:r>
      <w:r w:rsidRPr="00BF4985">
        <w:rPr>
          <w:rFonts w:asciiTheme="majorHAnsi" w:hAnsiTheme="majorHAnsi" w:cstheme="majorHAnsi"/>
          <w:sz w:val="16"/>
        </w:rPr>
        <w:t xml:space="preserve">;’ and that </w:t>
      </w:r>
      <w:r w:rsidRPr="00BF4985">
        <w:rPr>
          <w:rStyle w:val="StyleUnderline"/>
          <w:rFonts w:asciiTheme="majorHAnsi" w:hAnsiTheme="majorHAnsi" w:cstheme="majorHAnsi"/>
        </w:rPr>
        <w:t xml:space="preserve">to ‘speak of </w:t>
      </w:r>
      <w:r w:rsidRPr="00BF4985">
        <w:rPr>
          <w:rStyle w:val="StyleUnderline"/>
          <w:rFonts w:asciiTheme="majorHAnsi" w:hAnsiTheme="majorHAnsi" w:cstheme="majorHAnsi"/>
          <w:highlight w:val="cyan"/>
        </w:rPr>
        <w:t>the</w:t>
      </w:r>
      <w:r w:rsidRPr="00BF4985">
        <w:rPr>
          <w:rFonts w:asciiTheme="majorHAnsi" w:hAnsiTheme="majorHAnsi" w:cstheme="majorHAnsi"/>
          <w:sz w:val="16"/>
        </w:rPr>
        <w:t xml:space="preserve"> principle of the </w:t>
      </w:r>
      <w:r w:rsidRPr="00BF4985">
        <w:rPr>
          <w:rStyle w:val="StyleUnderline"/>
          <w:rFonts w:asciiTheme="majorHAnsi" w:hAnsiTheme="majorHAnsi" w:cstheme="majorHAnsi"/>
          <w:highlight w:val="cyan"/>
        </w:rPr>
        <w:t>common</w:t>
      </w:r>
      <w:r w:rsidRPr="00BF4985">
        <w:rPr>
          <w:rStyle w:val="StyleUnderline"/>
          <w:rFonts w:asciiTheme="majorHAnsi" w:hAnsiTheme="majorHAnsi" w:cstheme="majorHAnsi"/>
        </w:rPr>
        <w:t xml:space="preserve">’ is to </w:t>
      </w:r>
      <w:r w:rsidRPr="00BF4985">
        <w:rPr>
          <w:rStyle w:val="StyleUnderline"/>
          <w:rFonts w:asciiTheme="majorHAnsi" w:hAnsiTheme="majorHAnsi" w:cstheme="majorHAnsi"/>
          <w:highlight w:val="cyan"/>
        </w:rPr>
        <w:t>speak</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not only of </w:t>
      </w:r>
      <w:r w:rsidRPr="00BF4985">
        <w:rPr>
          <w:rStyle w:val="Emphasis"/>
          <w:rFonts w:asciiTheme="majorHAnsi" w:hAnsiTheme="majorHAnsi" w:cstheme="majorHAnsi"/>
          <w:highlight w:val="cyan"/>
        </w:rPr>
        <w:t>small</w:t>
      </w:r>
      <w:r w:rsidRPr="00BF4985">
        <w:rPr>
          <w:rStyle w:val="StyleUnderline"/>
          <w:rFonts w:asciiTheme="majorHAnsi" w:hAnsiTheme="majorHAnsi" w:cstheme="majorHAnsi"/>
        </w:rPr>
        <w:t xml:space="preserve">-scale </w:t>
      </w:r>
      <w:r w:rsidRPr="00BF4985">
        <w:rPr>
          <w:rStyle w:val="StyleUnderline"/>
          <w:rFonts w:asciiTheme="majorHAnsi" w:hAnsiTheme="majorHAnsi" w:cstheme="majorHAnsi"/>
          <w:highlight w:val="cyan"/>
        </w:rPr>
        <w:t>experiments</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but</w:t>
      </w:r>
      <w:r w:rsidRPr="00BF4985">
        <w:rPr>
          <w:rFonts w:asciiTheme="majorHAnsi" w:hAnsiTheme="majorHAnsi" w:cstheme="majorHAnsi"/>
          <w:sz w:val="16"/>
        </w:rPr>
        <w:t xml:space="preserve">] of </w:t>
      </w:r>
      <w:r w:rsidRPr="00BF4985">
        <w:rPr>
          <w:rStyle w:val="StyleUnderline"/>
          <w:rFonts w:asciiTheme="majorHAnsi" w:hAnsiTheme="majorHAnsi" w:cstheme="majorHAnsi"/>
          <w:highlight w:val="cyan"/>
        </w:rPr>
        <w:t>large</w:t>
      </w:r>
      <w:r w:rsidRPr="00BF4985">
        <w:rPr>
          <w:rStyle w:val="StyleUnderline"/>
          <w:rFonts w:asciiTheme="majorHAnsi" w:hAnsiTheme="majorHAnsi" w:cstheme="majorHAnsi"/>
        </w:rPr>
        <w:t>-scale</w:t>
      </w:r>
      <w:r w:rsidRPr="00BF4985">
        <w:rPr>
          <w:rFonts w:asciiTheme="majorHAnsi" w:hAnsiTheme="majorHAnsi" w:cstheme="majorHAnsi"/>
          <w:sz w:val="16"/>
        </w:rPr>
        <w:t xml:space="preserve"> social </w:t>
      </w:r>
      <w:r w:rsidRPr="00BF4985">
        <w:rPr>
          <w:rStyle w:val="StyleUnderline"/>
          <w:rFonts w:asciiTheme="majorHAnsi" w:hAnsiTheme="majorHAnsi" w:cstheme="majorHAnsi"/>
          <w:highlight w:val="cyan"/>
        </w:rPr>
        <w:t>formations that</w:t>
      </w:r>
      <w:r w:rsidRPr="00BF4985">
        <w:rPr>
          <w:rFonts w:asciiTheme="majorHAnsi" w:hAnsiTheme="majorHAnsi" w:cstheme="majorHAnsi"/>
          <w:sz w:val="16"/>
        </w:rPr>
        <w:t xml:space="preserve"> in the past </w:t>
      </w:r>
      <w:r w:rsidRPr="00BF4985">
        <w:rPr>
          <w:rStyle w:val="StyleUnderline"/>
          <w:rFonts w:asciiTheme="majorHAnsi" w:hAnsiTheme="majorHAnsi" w:cstheme="majorHAnsi"/>
          <w:highlight w:val="cyan"/>
        </w:rPr>
        <w:t>were</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continent</w:t>
      </w:r>
      <w:r w:rsidRPr="00BF4985">
        <w:rPr>
          <w:rStyle w:val="StyleUnderline"/>
          <w:rFonts w:asciiTheme="majorHAnsi" w:hAnsiTheme="majorHAnsi" w:cstheme="majorHAnsi"/>
          <w:highlight w:val="cyan"/>
        </w:rPr>
        <w:t>-wide</w:t>
      </w:r>
      <w:r w:rsidRPr="00BF4985">
        <w:rPr>
          <w:rFonts w:asciiTheme="majorHAnsi" w:hAnsiTheme="majorHAnsi" w:cstheme="majorHAnsi"/>
          <w:sz w:val="16"/>
        </w:rPr>
        <w:t xml:space="preserve">.’87 Hence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commons</w:t>
      </w:r>
      <w:r w:rsidRPr="00BF4985">
        <w:rPr>
          <w:rStyle w:val="StyleUnderline"/>
          <w:rFonts w:asciiTheme="majorHAnsi" w:hAnsiTheme="majorHAnsi" w:cstheme="majorHAnsi"/>
        </w:rPr>
        <w:t xml:space="preserve">-based society </w:t>
      </w:r>
      <w:r w:rsidRPr="00BF4985">
        <w:rPr>
          <w:rStyle w:val="StyleUnderline"/>
          <w:rFonts w:asciiTheme="majorHAnsi" w:hAnsiTheme="majorHAnsi" w:cstheme="majorHAnsi"/>
          <w:highlight w:val="cyan"/>
        </w:rPr>
        <w:t>is neither</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utopia</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or</w:t>
      </w:r>
      <w:r w:rsidRPr="00BF4985">
        <w:rPr>
          <w:rStyle w:val="StyleUnderline"/>
          <w:rFonts w:asciiTheme="majorHAnsi" w:hAnsiTheme="majorHAnsi" w:cstheme="majorHAnsi"/>
        </w:rPr>
        <w:t xml:space="preserve"> reducible to </w:t>
      </w:r>
      <w:r w:rsidRPr="00BF4985">
        <w:rPr>
          <w:rStyle w:val="Emphasis"/>
          <w:rFonts w:asciiTheme="majorHAnsi" w:hAnsiTheme="majorHAnsi" w:cstheme="majorHAnsi"/>
          <w:highlight w:val="cyan"/>
        </w:rPr>
        <w:t>fringe</w:t>
      </w:r>
      <w:r w:rsidRPr="00BF4985">
        <w:rPr>
          <w:rStyle w:val="StyleUnderline"/>
          <w:rFonts w:asciiTheme="majorHAnsi" w:hAnsiTheme="majorHAnsi" w:cstheme="majorHAnsi"/>
        </w:rPr>
        <w:t xml:space="preserve"> projects</w:t>
      </w:r>
      <w:r w:rsidRPr="00BF4985">
        <w:rPr>
          <w:rFonts w:asciiTheme="majorHAnsi" w:hAnsiTheme="majorHAnsi" w:cstheme="majorHAnsi"/>
          <w:sz w:val="16"/>
        </w:rPr>
        <w:t xml:space="preserve">, and the </w:t>
      </w:r>
      <w:r w:rsidRPr="00BF4985">
        <w:rPr>
          <w:rStyle w:val="StyleUnderline"/>
          <w:rFonts w:asciiTheme="majorHAnsi" w:hAnsiTheme="majorHAnsi" w:cstheme="majorHAnsi"/>
        </w:rPr>
        <w:t>commons have persisted despite</w:t>
      </w:r>
      <w:r w:rsidRPr="00BF4985">
        <w:rPr>
          <w:rFonts w:asciiTheme="majorHAnsi" w:hAnsiTheme="majorHAnsi" w:cstheme="majorHAnsi"/>
          <w:sz w:val="16"/>
        </w:rPr>
        <w:t xml:space="preserve"> the many and continuing </w:t>
      </w:r>
      <w:r w:rsidRPr="00BF4985">
        <w:rPr>
          <w:rStyle w:val="StyleUnderline"/>
          <w:rFonts w:asciiTheme="majorHAnsi" w:hAnsiTheme="majorHAnsi" w:cstheme="majorHAnsi"/>
        </w:rPr>
        <w:t>enclosures</w:t>
      </w:r>
      <w:r w:rsidRPr="00BF4985">
        <w:rPr>
          <w:rFonts w:asciiTheme="majorHAnsi" w:hAnsiTheme="majorHAnsi" w:cstheme="majorHAnsi"/>
          <w:sz w:val="16"/>
        </w:rPr>
        <w:t xml:space="preserve">, ‘feeding the radical imagination as well as the bodies of many commoners.’87 Federici acknowledges that commons and practices of </w:t>
      </w:r>
      <w:proofErr w:type="spellStart"/>
      <w:r w:rsidRPr="00BF4985">
        <w:rPr>
          <w:rFonts w:asciiTheme="majorHAnsi" w:hAnsiTheme="majorHAnsi" w:cstheme="majorHAnsi"/>
          <w:sz w:val="16"/>
        </w:rPr>
        <w:t>commoning</w:t>
      </w:r>
      <w:proofErr w:type="spellEnd"/>
      <w:r w:rsidRPr="00BF4985">
        <w:rPr>
          <w:rFonts w:asciiTheme="majorHAnsi" w:hAnsiTheme="majorHAnsi" w:cstheme="majorHAnsi"/>
          <w:sz w:val="16"/>
        </w:rPr>
        <w:t xml:space="preserve"> are diverse, that </w:t>
      </w:r>
      <w:r w:rsidRPr="00BF4985">
        <w:rPr>
          <w:rStyle w:val="StyleUnderline"/>
          <w:rFonts w:asciiTheme="majorHAnsi" w:hAnsiTheme="majorHAnsi" w:cstheme="majorHAnsi"/>
          <w:highlight w:val="cyan"/>
        </w:rPr>
        <w:t>many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are susceptible to </w:t>
      </w:r>
      <w:r w:rsidRPr="00BF4985">
        <w:rPr>
          <w:rStyle w:val="Emphasis"/>
          <w:rFonts w:asciiTheme="majorHAnsi" w:hAnsiTheme="majorHAnsi" w:cstheme="majorHAnsi"/>
          <w:highlight w:val="cyan"/>
        </w:rPr>
        <w:t>cooptation</w:t>
      </w:r>
      <w:r w:rsidRPr="00BF4985">
        <w:rPr>
          <w:rFonts w:asciiTheme="majorHAnsi" w:hAnsiTheme="majorHAnsi" w:cstheme="majorHAnsi"/>
          <w:sz w:val="16"/>
        </w:rPr>
        <w:t xml:space="preserve"> and many are consistent </w:t>
      </w:r>
      <w:r w:rsidRPr="00BF4985">
        <w:rPr>
          <w:rStyle w:val="StyleUnderline"/>
          <w:rFonts w:asciiTheme="majorHAnsi" w:hAnsiTheme="majorHAnsi" w:cstheme="majorHAnsi"/>
        </w:rPr>
        <w:t>with</w:t>
      </w:r>
      <w:r w:rsidRPr="00BF4985">
        <w:rPr>
          <w:rFonts w:asciiTheme="majorHAnsi" w:hAnsiTheme="majorHAnsi" w:cstheme="majorHAnsi"/>
          <w:sz w:val="16"/>
        </w:rPr>
        <w:t xml:space="preserve"> the persistence of </w:t>
      </w:r>
      <w:r w:rsidRPr="00BF4985">
        <w:rPr>
          <w:rStyle w:val="StyleUnderline"/>
          <w:rFonts w:asciiTheme="majorHAnsi" w:hAnsiTheme="majorHAnsi" w:cstheme="majorHAnsi"/>
        </w:rPr>
        <w:t>capitalism</w:t>
      </w:r>
      <w:r w:rsidRPr="00BF4985">
        <w:rPr>
          <w:rFonts w:asciiTheme="majorHAnsi" w:hAnsiTheme="majorHAnsi" w:cstheme="majorHAnsi"/>
          <w:sz w:val="16"/>
        </w:rPr>
        <w:t xml:space="preserve">; indeed some, such as charities providing social services (including foodbanks) during the years of austerity budgets in the United Kingdom (2010-2015), reinforce and </w:t>
      </w:r>
      <w:proofErr w:type="spellStart"/>
      <w:r w:rsidRPr="00BF4985">
        <w:rPr>
          <w:rFonts w:asciiTheme="majorHAnsi" w:hAnsiTheme="majorHAnsi" w:cstheme="majorHAnsi"/>
          <w:sz w:val="16"/>
        </w:rPr>
        <w:t>stabilise</w:t>
      </w:r>
      <w:proofErr w:type="spellEnd"/>
      <w:r w:rsidRPr="00BF4985">
        <w:rPr>
          <w:rFonts w:asciiTheme="majorHAnsi" w:hAnsiTheme="majorHAnsi" w:cstheme="majorHAnsi"/>
          <w:sz w:val="16"/>
        </w:rPr>
        <w:t xml:space="preserve"> capitalism.87 </w:t>
      </w:r>
      <w:r w:rsidRPr="00BF4985">
        <w:rPr>
          <w:rStyle w:val="StyleUnderline"/>
          <w:rFonts w:asciiTheme="majorHAnsi" w:hAnsiTheme="majorHAnsi" w:cstheme="majorHAnsi"/>
          <w:highlight w:val="cyan"/>
        </w:rPr>
        <w:t>What matters</w:t>
      </w:r>
      <w:r w:rsidRPr="00BF4985">
        <w:rPr>
          <w:rFonts w:asciiTheme="majorHAnsi" w:hAnsiTheme="majorHAnsi" w:cstheme="majorHAnsi"/>
          <w:sz w:val="16"/>
        </w:rPr>
        <w:t xml:space="preserve"> to Federici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w:t>
      </w:r>
      <w:r w:rsidRPr="00BF4985">
        <w:rPr>
          <w:rFonts w:asciiTheme="majorHAnsi" w:hAnsiTheme="majorHAnsi" w:cstheme="majorHAnsi"/>
          <w:sz w:val="16"/>
        </w:rPr>
        <w:t xml:space="preserve"> character and </w:t>
      </w:r>
      <w:r w:rsidRPr="00BF4985">
        <w:rPr>
          <w:rStyle w:val="Emphasis"/>
          <w:rFonts w:asciiTheme="majorHAnsi" w:hAnsiTheme="majorHAnsi" w:cstheme="majorHAnsi"/>
          <w:highlight w:val="cyan"/>
        </w:rPr>
        <w:t>intention</w:t>
      </w:r>
      <w:r w:rsidRPr="00BF4985">
        <w:rPr>
          <w:rStyle w:val="Emphasis"/>
          <w:rFonts w:asciiTheme="majorHAnsi" w:hAnsiTheme="majorHAnsi" w:cstheme="majorHAnsi"/>
        </w:rPr>
        <w:t xml:space="preserve">ality of the commons </w:t>
      </w:r>
      <w:r w:rsidRPr="00BF4985">
        <w:rPr>
          <w:rStyle w:val="Emphasis"/>
          <w:rFonts w:asciiTheme="majorHAnsi" w:hAnsiTheme="majorHAnsi" w:cstheme="majorHAnsi"/>
          <w:highlight w:val="cyan"/>
        </w:rPr>
        <w:t>as anti-capitalist</w:t>
      </w:r>
      <w:r w:rsidRPr="00BF4985">
        <w:rPr>
          <w:rFonts w:asciiTheme="majorHAnsi" w:hAnsiTheme="majorHAnsi" w:cstheme="majorHAnsi"/>
          <w:sz w:val="16"/>
        </w:rPr>
        <w:t>, as ‘a means to the creation of an egalitarian and cooperative society…</w:t>
      </w:r>
      <w:r w:rsidRPr="00BF4985">
        <w:rPr>
          <w:rStyle w:val="Emphasis"/>
          <w:rFonts w:asciiTheme="majorHAnsi" w:hAnsiTheme="majorHAnsi" w:cstheme="majorHAnsi"/>
          <w:highlight w:val="cyan"/>
        </w:rPr>
        <w:t>no longer built on</w:t>
      </w:r>
      <w:r w:rsidRPr="00BF4985">
        <w:rPr>
          <w:rStyle w:val="Emphasis"/>
          <w:rFonts w:asciiTheme="majorHAnsi" w:hAnsiTheme="majorHAnsi" w:cstheme="majorHAnsi"/>
        </w:rPr>
        <w:t xml:space="preserve"> a </w:t>
      </w:r>
      <w:r w:rsidRPr="00BF4985">
        <w:rPr>
          <w:rStyle w:val="Emphasis"/>
          <w:rFonts w:asciiTheme="majorHAnsi" w:hAnsiTheme="majorHAnsi" w:cstheme="majorHAnsi"/>
          <w:highlight w:val="cyan"/>
        </w:rPr>
        <w:t>competitive principle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but on</w:t>
      </w:r>
      <w:r w:rsidRPr="00BF4985">
        <w:rPr>
          <w:rStyle w:val="Emphasis"/>
          <w:rFonts w:asciiTheme="majorHAnsi" w:hAnsiTheme="majorHAnsi" w:cstheme="majorHAnsi"/>
        </w:rPr>
        <w:t xml:space="preserve"> the principle of </w:t>
      </w:r>
      <w:r w:rsidRPr="00BF4985">
        <w:rPr>
          <w:rStyle w:val="Emphasis"/>
          <w:rFonts w:asciiTheme="majorHAnsi" w:hAnsiTheme="majorHAnsi" w:cstheme="majorHAnsi"/>
          <w:highlight w:val="cyan"/>
        </w:rPr>
        <w:t>collective solidarity</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and commitments</w:t>
      </w:r>
      <w:r w:rsidRPr="00BF4985">
        <w:rPr>
          <w:rFonts w:asciiTheme="majorHAnsi" w:hAnsiTheme="majorHAnsi" w:cstheme="majorHAnsi"/>
          <w:sz w:val="16"/>
        </w:rPr>
        <w:t>] to the creation of collective subjects [and] fostering common interests in every aspect of our lives.’87</w:t>
      </w:r>
    </w:p>
    <w:p w14:paraId="574C0150"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Federici’s analysis resonates with the political thought and proposals developed by </w:t>
      </w:r>
      <w:proofErr w:type="spellStart"/>
      <w:r w:rsidRPr="00BF4985">
        <w:rPr>
          <w:rFonts w:asciiTheme="majorHAnsi" w:hAnsiTheme="majorHAnsi" w:cstheme="majorHAnsi"/>
          <w:sz w:val="16"/>
        </w:rPr>
        <w:t>Dardot</w:t>
      </w:r>
      <w:proofErr w:type="spellEnd"/>
      <w:r w:rsidRPr="00BF4985">
        <w:rPr>
          <w:rFonts w:asciiTheme="majorHAnsi" w:hAnsiTheme="majorHAnsi" w:cstheme="majorHAnsi"/>
          <w:sz w:val="16"/>
        </w:rPr>
        <w:t xml:space="preserve"> and Laval in their 2018 work, ‘On Common: Revolution in the 21st century.’11 For </w:t>
      </w:r>
      <w:proofErr w:type="spellStart"/>
      <w:r w:rsidRPr="00BF4985">
        <w:rPr>
          <w:rFonts w:asciiTheme="majorHAnsi" w:hAnsiTheme="majorHAnsi" w:cstheme="majorHAnsi"/>
          <w:sz w:val="16"/>
        </w:rPr>
        <w:t>Dardot</w:t>
      </w:r>
      <w:proofErr w:type="spellEnd"/>
      <w:r w:rsidRPr="00BF4985">
        <w:rPr>
          <w:rFonts w:asciiTheme="majorHAnsi" w:hAnsiTheme="majorHAnsi" w:cstheme="majorHAnsi"/>
          <w:sz w:val="16"/>
        </w:rPr>
        <w:t xml:space="preserve"> and Laval, </w:t>
      </w:r>
      <w:r w:rsidRPr="00BF4985">
        <w:rPr>
          <w:rStyle w:val="StyleUnderline"/>
          <w:rFonts w:asciiTheme="majorHAnsi" w:hAnsiTheme="majorHAnsi" w:cstheme="majorHAnsi"/>
          <w:highlight w:val="cyan"/>
        </w:rPr>
        <w:t>the common</w:t>
      </w:r>
      <w:r w:rsidRPr="00BF4985">
        <w:rPr>
          <w:rStyle w:val="StyleUnderline"/>
          <w:rFonts w:asciiTheme="majorHAnsi" w:hAnsiTheme="majorHAnsi" w:cstheme="majorHAnsi"/>
        </w:rPr>
        <w:t xml:space="preserve"> is</w:t>
      </w:r>
      <w:r w:rsidRPr="00BF4985">
        <w:rPr>
          <w:rFonts w:asciiTheme="majorHAnsi" w:hAnsiTheme="majorHAnsi" w:cstheme="majorHAnsi"/>
          <w:sz w:val="16"/>
        </w:rPr>
        <w:t xml:space="preserve"> likewise understood as a principle of political struggle, a demand for ‘real </w:t>
      </w:r>
      <w:r w:rsidRPr="00BF4985">
        <w:rPr>
          <w:rStyle w:val="StyleUnderline"/>
          <w:rFonts w:asciiTheme="majorHAnsi" w:hAnsiTheme="majorHAnsi" w:cstheme="majorHAnsi"/>
        </w:rPr>
        <w:t>democracy’</w:t>
      </w:r>
      <w:r w:rsidRPr="00BF4985">
        <w:rPr>
          <w:rFonts w:asciiTheme="majorHAnsi" w:hAnsiTheme="majorHAnsi" w:cstheme="majorHAnsi"/>
          <w:sz w:val="16"/>
        </w:rPr>
        <w:t xml:space="preserve"> and a major driving force behind the emerging articulation of a political vision and </w:t>
      </w:r>
      <w:proofErr w:type="spellStart"/>
      <w:r w:rsidRPr="00BF4985">
        <w:rPr>
          <w:rFonts w:asciiTheme="majorHAnsi" w:hAnsiTheme="majorHAnsi" w:cstheme="majorHAnsi"/>
          <w:sz w:val="16"/>
        </w:rPr>
        <w:t>programme</w:t>
      </w:r>
      <w:proofErr w:type="spellEnd"/>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transcends</w:t>
      </w:r>
      <w:r w:rsidRPr="00BF4985">
        <w:rPr>
          <w:rFonts w:asciiTheme="majorHAnsi" w:hAnsiTheme="majorHAnsi" w:cstheme="majorHAnsi"/>
          <w:sz w:val="16"/>
        </w:rPr>
        <w:t xml:space="preserve"> and overcomes </w:t>
      </w:r>
      <w:r w:rsidRPr="00BF4985">
        <w:rPr>
          <w:rStyle w:val="StyleUnderline"/>
          <w:rFonts w:asciiTheme="majorHAnsi" w:hAnsiTheme="majorHAnsi" w:cstheme="majorHAnsi"/>
          <w:highlight w:val="cyan"/>
        </w:rPr>
        <w:t>the straitjacket</w:t>
      </w:r>
      <w:r w:rsidRPr="00BF4985">
        <w:rPr>
          <w:rStyle w:val="StyleUnderline"/>
          <w:rFonts w:asciiTheme="majorHAnsi" w:hAnsiTheme="majorHAnsi" w:cstheme="majorHAnsi"/>
        </w:rPr>
        <w:t xml:space="preserve"> logic </w:t>
      </w:r>
      <w:r w:rsidRPr="00BF4985">
        <w:rPr>
          <w:rStyle w:val="StyleUnderline"/>
          <w:rFonts w:asciiTheme="majorHAnsi" w:hAnsiTheme="majorHAnsi" w:cstheme="majorHAnsi"/>
          <w:highlight w:val="cyan"/>
        </w:rPr>
        <w:t xml:space="preserve">of </w:t>
      </w:r>
      <w:r w:rsidRPr="00BF4985">
        <w:rPr>
          <w:rStyle w:val="Emphasis"/>
          <w:rFonts w:asciiTheme="majorHAnsi" w:hAnsiTheme="majorHAnsi" w:cstheme="majorHAnsi"/>
          <w:highlight w:val="cyan"/>
        </w:rPr>
        <w:t>neoliberal ideological hegemony</w:t>
      </w:r>
      <w:r w:rsidRPr="00BF4985">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its </w:t>
      </w:r>
      <w:r w:rsidRPr="00BF4985">
        <w:rPr>
          <w:rStyle w:val="Emphasis"/>
          <w:rFonts w:asciiTheme="majorHAnsi" w:hAnsiTheme="majorHAnsi" w:cstheme="majorHAnsi"/>
        </w:rPr>
        <w:t>‘</w:t>
      </w:r>
      <w:r w:rsidRPr="00BF4985">
        <w:rPr>
          <w:rStyle w:val="Emphasis"/>
          <w:rFonts w:asciiTheme="majorHAnsi" w:hAnsiTheme="majorHAnsi" w:cstheme="majorHAnsi"/>
          <w:highlight w:val="cyan"/>
        </w:rPr>
        <w:t>policy grammar</w:t>
      </w:r>
      <w:r w:rsidRPr="00BF4985">
        <w:rPr>
          <w:rStyle w:val="Emphasis"/>
          <w:rFonts w:asciiTheme="majorHAnsi" w:hAnsiTheme="majorHAnsi" w:cstheme="majorHAnsi"/>
        </w:rPr>
        <w:t>’</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which</w:t>
      </w:r>
      <w:r w:rsidRPr="00BF4985">
        <w:rPr>
          <w:rFonts w:asciiTheme="majorHAnsi" w:hAnsiTheme="majorHAnsi" w:cstheme="majorHAnsi"/>
          <w:sz w:val="16"/>
        </w:rPr>
        <w:t xml:space="preserve"> appears to </w:t>
      </w:r>
      <w:r w:rsidRPr="00BF4985">
        <w:rPr>
          <w:rStyle w:val="Emphasis"/>
          <w:rFonts w:asciiTheme="majorHAnsi" w:hAnsiTheme="majorHAnsi" w:cstheme="majorHAnsi"/>
          <w:highlight w:val="cyan"/>
        </w:rPr>
        <w:t>foreclose</w:t>
      </w:r>
      <w:r w:rsidRPr="00BF4985">
        <w:rPr>
          <w:rStyle w:val="Emphasis"/>
          <w:rFonts w:asciiTheme="majorHAnsi" w:hAnsiTheme="majorHAnsi" w:cstheme="majorHAnsi"/>
        </w:rPr>
        <w:t xml:space="preserve"> all </w:t>
      </w:r>
      <w:r w:rsidRPr="00BF4985">
        <w:rPr>
          <w:rStyle w:val="Emphasis"/>
          <w:rFonts w:asciiTheme="majorHAnsi" w:hAnsiTheme="majorHAnsi" w:cstheme="majorHAnsi"/>
          <w:highlight w:val="cyan"/>
        </w:rPr>
        <w:t>alternatives</w:t>
      </w:r>
      <w:r w:rsidRPr="00BF4985">
        <w:rPr>
          <w:rFonts w:asciiTheme="majorHAnsi" w:hAnsiTheme="majorHAnsi" w:cstheme="majorHAnsi"/>
          <w:sz w:val="16"/>
        </w:rPr>
        <w:t xml:space="preserve"> </w:t>
      </w:r>
      <w:r w:rsidRPr="00BF4985">
        <w:rPr>
          <w:rStyle w:val="StyleUnderline"/>
          <w:rFonts w:asciiTheme="majorHAnsi" w:hAnsiTheme="majorHAnsi" w:cstheme="majorHAnsi"/>
        </w:rPr>
        <w:t>and lock us</w:t>
      </w:r>
      <w:r w:rsidRPr="00BF4985">
        <w:rPr>
          <w:rFonts w:asciiTheme="majorHAnsi" w:hAnsiTheme="majorHAnsi" w:cstheme="majorHAnsi"/>
          <w:sz w:val="16"/>
        </w:rPr>
        <w:t xml:space="preserve"> forever </w:t>
      </w:r>
      <w:r w:rsidRPr="00BF4985">
        <w:rPr>
          <w:rStyle w:val="StyleUnderline"/>
          <w:rFonts w:asciiTheme="majorHAnsi" w:hAnsiTheme="majorHAnsi" w:cstheme="majorHAnsi"/>
          <w:highlight w:val="cyan"/>
        </w:rPr>
        <w:t>in</w:t>
      </w:r>
      <w:r w:rsidRPr="00BF4985">
        <w:rPr>
          <w:rStyle w:val="StyleUnderline"/>
          <w:rFonts w:asciiTheme="majorHAnsi" w:hAnsiTheme="majorHAnsi" w:cstheme="majorHAnsi"/>
        </w:rPr>
        <w:t>to</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capitalist realism</w:t>
      </w:r>
      <w:r w:rsidRPr="00BF4985">
        <w:rPr>
          <w:rFonts w:asciiTheme="majorHAnsi" w:hAnsiTheme="majorHAnsi" w:cstheme="majorHAnsi"/>
          <w:sz w:val="16"/>
        </w:rPr>
        <w:t xml:space="preserve"> </w:t>
      </w:r>
      <w:r w:rsidRPr="00BF4985">
        <w:rPr>
          <w:rStyle w:val="StyleUnderline"/>
          <w:rFonts w:asciiTheme="majorHAnsi" w:hAnsiTheme="majorHAnsi" w:cstheme="majorHAnsi"/>
        </w:rPr>
        <w:t>in which ‘it is easier to imagine the end of the world than it is to imagine the end of capitalism.</w:t>
      </w:r>
      <w:r w:rsidRPr="00BF4985">
        <w:rPr>
          <w:rFonts w:asciiTheme="majorHAnsi" w:hAnsiTheme="majorHAnsi" w:cstheme="majorHAnsi"/>
          <w:sz w:val="16"/>
        </w:rPr>
        <w:t xml:space="preserve">’89 </w:t>
      </w:r>
      <w:r w:rsidRPr="00BF4985">
        <w:rPr>
          <w:rStyle w:val="Emphasis"/>
          <w:rFonts w:asciiTheme="majorHAnsi" w:hAnsiTheme="majorHAnsi" w:cstheme="majorHAnsi"/>
          <w:highlight w:val="cyan"/>
        </w:rPr>
        <w:t>Eschewing</w:t>
      </w:r>
      <w:r w:rsidRPr="00BF4985">
        <w:rPr>
          <w:rFonts w:asciiTheme="majorHAnsi" w:hAnsiTheme="majorHAnsi" w:cstheme="majorHAnsi"/>
          <w:sz w:val="16"/>
        </w:rPr>
        <w:t xml:space="preserve"> </w:t>
      </w:r>
      <w:proofErr w:type="spellStart"/>
      <w:r w:rsidRPr="00BF4985">
        <w:rPr>
          <w:rFonts w:asciiTheme="majorHAnsi" w:hAnsiTheme="majorHAnsi" w:cstheme="majorHAnsi"/>
          <w:sz w:val="16"/>
        </w:rPr>
        <w:t>Bollier’s</w:t>
      </w:r>
      <w:proofErr w:type="spellEnd"/>
      <w:r w:rsidRPr="00BF4985">
        <w:rPr>
          <w:rFonts w:asciiTheme="majorHAnsi" w:hAnsiTheme="majorHAnsi" w:cstheme="majorHAnsi"/>
          <w:sz w:val="16"/>
        </w:rPr>
        <w:t xml:space="preserve"> ‘triarchy’ of a </w:t>
      </w:r>
      <w:r w:rsidRPr="00BF4985">
        <w:rPr>
          <w:rStyle w:val="Emphasis"/>
          <w:rFonts w:asciiTheme="majorHAnsi" w:hAnsiTheme="majorHAnsi" w:cstheme="majorHAnsi"/>
          <w:highlight w:val="cyan"/>
        </w:rPr>
        <w:t>market</w:t>
      </w:r>
      <w:r w:rsidRPr="00BF4985">
        <w:rPr>
          <w:rFonts w:asciiTheme="majorHAnsi" w:hAnsiTheme="majorHAnsi" w:cstheme="majorHAnsi"/>
          <w:sz w:val="16"/>
        </w:rPr>
        <w:t>/</w:t>
      </w:r>
      <w:r w:rsidRPr="00BF4985">
        <w:rPr>
          <w:rStyle w:val="Emphasis"/>
          <w:rFonts w:asciiTheme="majorHAnsi" w:hAnsiTheme="majorHAnsi" w:cstheme="majorHAnsi"/>
          <w:highlight w:val="cyan"/>
        </w:rPr>
        <w:t>state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commons</w:t>
      </w:r>
      <w:r w:rsidRPr="00BF4985">
        <w:rPr>
          <w:rFonts w:asciiTheme="majorHAnsi" w:hAnsiTheme="majorHAnsi" w:cstheme="majorHAnsi"/>
          <w:sz w:val="16"/>
          <w:highlight w:val="cyan"/>
        </w:rPr>
        <w:t xml:space="preserve"> </w:t>
      </w:r>
      <w:r w:rsidRPr="00BF4985">
        <w:rPr>
          <w:rStyle w:val="Emphasis"/>
          <w:rFonts w:asciiTheme="majorHAnsi" w:hAnsiTheme="majorHAnsi" w:cstheme="majorHAnsi"/>
          <w:highlight w:val="cyan"/>
        </w:rPr>
        <w:t>coexistence</w:t>
      </w:r>
      <w:r w:rsidRPr="00BF4985">
        <w:rPr>
          <w:rFonts w:asciiTheme="majorHAnsi" w:hAnsiTheme="majorHAnsi" w:cstheme="majorHAnsi"/>
          <w:sz w:val="16"/>
        </w:rPr>
        <w:t xml:space="preserve">, </w:t>
      </w:r>
      <w:proofErr w:type="spellStart"/>
      <w:r w:rsidRPr="00BF4985">
        <w:rPr>
          <w:rFonts w:asciiTheme="majorHAnsi" w:hAnsiTheme="majorHAnsi" w:cstheme="majorHAnsi"/>
          <w:sz w:val="16"/>
        </w:rPr>
        <w:t>Dardot</w:t>
      </w:r>
      <w:proofErr w:type="spellEnd"/>
      <w:r w:rsidRPr="00BF4985">
        <w:rPr>
          <w:rFonts w:asciiTheme="majorHAnsi" w:hAnsiTheme="majorHAnsi" w:cstheme="majorHAnsi"/>
          <w:sz w:val="16"/>
        </w:rPr>
        <w:t xml:space="preserve"> and Laval argue for a politics of </w:t>
      </w:r>
      <w:r w:rsidRPr="00BF4985">
        <w:rPr>
          <w:rStyle w:val="StyleUnderline"/>
          <w:rFonts w:asciiTheme="majorHAnsi" w:hAnsiTheme="majorHAnsi" w:cstheme="majorHAnsi"/>
          <w:highlight w:val="cyan"/>
        </w:rPr>
        <w:t>the common base</w:t>
      </w:r>
      <w:r w:rsidRPr="00BF4985">
        <w:rPr>
          <w:rStyle w:val="StyleUnderline"/>
          <w:rFonts w:asciiTheme="majorHAnsi" w:hAnsiTheme="majorHAnsi" w:cstheme="majorHAnsi"/>
        </w:rPr>
        <w:t xml:space="preserve">d </w:t>
      </w:r>
      <w:r w:rsidRPr="00BF4985">
        <w:rPr>
          <w:rStyle w:val="StyleUnderline"/>
          <w:rFonts w:asciiTheme="majorHAnsi" w:hAnsiTheme="majorHAnsi" w:cstheme="majorHAnsi"/>
          <w:highlight w:val="cyan"/>
        </w:rPr>
        <w:t>on</w:t>
      </w:r>
      <w:r w:rsidRPr="00BF4985">
        <w:rPr>
          <w:rFonts w:asciiTheme="majorHAnsi" w:hAnsiTheme="majorHAnsi" w:cstheme="majorHAnsi"/>
          <w:sz w:val="16"/>
        </w:rPr>
        <w:t xml:space="preserve"> an </w:t>
      </w:r>
      <w:r w:rsidRPr="00BF4985">
        <w:rPr>
          <w:rStyle w:val="Emphasis"/>
          <w:rFonts w:asciiTheme="majorHAnsi" w:hAnsiTheme="majorHAnsi" w:cstheme="majorHAnsi"/>
        </w:rPr>
        <w:t>engaged</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citizenry</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 xml:space="preserve">that </w:t>
      </w:r>
      <w:r w:rsidRPr="00BF4985">
        <w:rPr>
          <w:rStyle w:val="Emphasis"/>
          <w:rFonts w:asciiTheme="majorHAnsi" w:hAnsiTheme="majorHAnsi" w:cstheme="majorHAnsi"/>
          <w:highlight w:val="cyan"/>
        </w:rPr>
        <w:t>directly</w:t>
      </w:r>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participates</w:t>
      </w:r>
      <w:r w:rsidRPr="00BF4985">
        <w:rPr>
          <w:rFonts w:asciiTheme="majorHAnsi" w:hAnsiTheme="majorHAnsi" w:cstheme="majorHAnsi"/>
          <w:sz w:val="16"/>
        </w:rPr>
        <w:t xml:space="preserve"> and deliberates </w:t>
      </w:r>
      <w:r w:rsidRPr="00BF4985">
        <w:rPr>
          <w:rStyle w:val="StyleUnderline"/>
          <w:rFonts w:asciiTheme="majorHAnsi" w:hAnsiTheme="majorHAnsi" w:cstheme="majorHAnsi"/>
        </w:rPr>
        <w:t>in all decisions</w:t>
      </w:r>
      <w:r w:rsidRPr="00BF4985">
        <w:rPr>
          <w:rFonts w:asciiTheme="majorHAnsi" w:hAnsiTheme="majorHAnsi" w:cstheme="majorHAnsi"/>
          <w:sz w:val="16"/>
        </w:rPr>
        <w:t xml:space="preserve"> which impact it, </w:t>
      </w:r>
      <w:r w:rsidRPr="00BF4985">
        <w:rPr>
          <w:rStyle w:val="StyleUnderline"/>
          <w:rFonts w:asciiTheme="majorHAnsi" w:hAnsiTheme="majorHAnsi" w:cstheme="majorHAnsi"/>
          <w:highlight w:val="cyan"/>
        </w:rPr>
        <w:t>and</w:t>
      </w:r>
      <w:r w:rsidRPr="00BF4985">
        <w:rPr>
          <w:rFonts w:asciiTheme="majorHAnsi" w:hAnsiTheme="majorHAnsi" w:cstheme="majorHAnsi"/>
          <w:sz w:val="16"/>
        </w:rPr>
        <w:t xml:space="preserve"> in the process </w:t>
      </w:r>
      <w:r w:rsidRPr="00BF4985">
        <w:rPr>
          <w:rStyle w:val="StyleUnderline"/>
          <w:rFonts w:asciiTheme="majorHAnsi" w:hAnsiTheme="majorHAnsi" w:cstheme="majorHAnsi"/>
          <w:highlight w:val="cyan"/>
        </w:rPr>
        <w:t xml:space="preserve">not </w:t>
      </w:r>
      <w:r w:rsidRPr="00BF4985">
        <w:rPr>
          <w:rStyle w:val="Emphasis"/>
          <w:rFonts w:asciiTheme="majorHAnsi" w:hAnsiTheme="majorHAnsi" w:cstheme="majorHAnsi"/>
          <w:highlight w:val="cyan"/>
        </w:rPr>
        <w:t>merely</w:t>
      </w:r>
      <w:r w:rsidRPr="00BF4985">
        <w:rPr>
          <w:rStyle w:val="StyleUnderline"/>
          <w:rFonts w:asciiTheme="majorHAnsi" w:hAnsiTheme="majorHAnsi" w:cstheme="majorHAnsi"/>
          <w:highlight w:val="cyan"/>
        </w:rPr>
        <w:t xml:space="preserve"> transforms</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institutions responsible</w:t>
      </w:r>
      <w:r w:rsidRPr="00BF4985">
        <w:rPr>
          <w:rFonts w:asciiTheme="majorHAnsi" w:hAnsiTheme="majorHAnsi" w:cstheme="majorHAnsi"/>
          <w:sz w:val="16"/>
        </w:rPr>
        <w:t xml:space="preserve"> for the management of services and allocation of resources, </w:t>
      </w:r>
      <w:r w:rsidRPr="00BF4985">
        <w:rPr>
          <w:rStyle w:val="StyleUnderline"/>
          <w:rFonts w:asciiTheme="majorHAnsi" w:hAnsiTheme="majorHAnsi" w:cstheme="majorHAnsi"/>
          <w:highlight w:val="cyan"/>
        </w:rPr>
        <w:t xml:space="preserve">but creates </w:t>
      </w:r>
      <w:r w:rsidRPr="00BF4985">
        <w:rPr>
          <w:rStyle w:val="Emphasis"/>
          <w:rFonts w:asciiTheme="majorHAnsi" w:hAnsiTheme="majorHAnsi" w:cstheme="majorHAnsi"/>
          <w:highlight w:val="cyan"/>
        </w:rPr>
        <w:t>new</w:t>
      </w:r>
      <w:r w:rsidRPr="00BF4985">
        <w:rPr>
          <w:rStyle w:val="StyleUnderline"/>
          <w:rFonts w:asciiTheme="majorHAnsi" w:hAnsiTheme="majorHAnsi" w:cstheme="majorHAnsi"/>
          <w:highlight w:val="cyan"/>
        </w:rPr>
        <w:t xml:space="preserve"> institutions</w:t>
      </w:r>
      <w:r w:rsidRPr="00BF4985">
        <w:rPr>
          <w:rFonts w:asciiTheme="majorHAnsi" w:hAnsiTheme="majorHAnsi" w:cstheme="majorHAnsi"/>
          <w:sz w:val="16"/>
        </w:rPr>
        <w:t xml:space="preserve"> and new ways of being in the world.11</w:t>
      </w:r>
    </w:p>
    <w:p w14:paraId="19DB4D28" w14:textId="77777777" w:rsidR="0027584A" w:rsidRPr="00BF4985" w:rsidRDefault="0027584A" w:rsidP="0027584A">
      <w:pPr>
        <w:rPr>
          <w:rFonts w:asciiTheme="majorHAnsi" w:hAnsiTheme="majorHAnsi" w:cstheme="majorHAnsi"/>
          <w:sz w:val="16"/>
        </w:rPr>
      </w:pPr>
      <w:proofErr w:type="spellStart"/>
      <w:r w:rsidRPr="00BF4985">
        <w:rPr>
          <w:rFonts w:asciiTheme="majorHAnsi" w:hAnsiTheme="majorHAnsi" w:cstheme="majorHAnsi"/>
          <w:sz w:val="16"/>
        </w:rPr>
        <w:t>Dardot</w:t>
      </w:r>
      <w:proofErr w:type="spellEnd"/>
      <w:r w:rsidRPr="00BF4985">
        <w:rPr>
          <w:rFonts w:asciiTheme="majorHAnsi" w:hAnsiTheme="majorHAnsi" w:cstheme="majorHAnsi"/>
          <w:sz w:val="16"/>
        </w:rPr>
        <w:t xml:space="preserve"> and Laval describe this form of politics as ‘</w:t>
      </w:r>
      <w:proofErr w:type="spellStart"/>
      <w:r w:rsidRPr="00BF4985">
        <w:rPr>
          <w:rFonts w:asciiTheme="majorHAnsi" w:hAnsiTheme="majorHAnsi" w:cstheme="majorHAnsi"/>
          <w:sz w:val="16"/>
        </w:rPr>
        <w:t>instituent</w:t>
      </w:r>
      <w:proofErr w:type="spellEnd"/>
      <w:r w:rsidRPr="00BF4985">
        <w:rPr>
          <w:rFonts w:asciiTheme="majorHAnsi" w:hAnsiTheme="majorHAnsi" w:cstheme="majorHAnsi"/>
          <w:sz w:val="16"/>
        </w:rPr>
        <w:t xml:space="preserve"> praxis’: the common, they argue, is ‘not produced but instituted.’11 This acknowledges the conventional understanding of Ostrom, </w:t>
      </w:r>
      <w:proofErr w:type="spellStart"/>
      <w:r w:rsidRPr="00BF4985">
        <w:rPr>
          <w:rFonts w:asciiTheme="majorHAnsi" w:hAnsiTheme="majorHAnsi" w:cstheme="majorHAnsi"/>
          <w:sz w:val="16"/>
        </w:rPr>
        <w:t>Bollier</w:t>
      </w:r>
      <w:proofErr w:type="spellEnd"/>
      <w:r w:rsidRPr="00BF4985">
        <w:rPr>
          <w:rFonts w:asciiTheme="majorHAnsi" w:hAnsiTheme="majorHAnsi" w:cstheme="majorHAnsi"/>
          <w:sz w:val="16"/>
        </w:rPr>
        <w:t xml:space="preserve"> and others of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commons</w:t>
      </w:r>
      <w:r w:rsidRPr="00BF4985">
        <w:rPr>
          <w:rFonts w:asciiTheme="majorHAnsi" w:hAnsiTheme="majorHAnsi" w:cstheme="majorHAnsi"/>
          <w:sz w:val="16"/>
          <w:highlight w:val="cyan"/>
        </w:rPr>
        <w:t>’</w:t>
      </w:r>
      <w:r w:rsidRPr="00BF4985">
        <w:rPr>
          <w:rFonts w:asciiTheme="majorHAnsi" w:hAnsiTheme="majorHAnsi" w:cstheme="majorHAnsi"/>
          <w:sz w:val="16"/>
        </w:rPr>
        <w:t xml:space="preserve"> as </w:t>
      </w:r>
      <w:r w:rsidRPr="00BF4985">
        <w:rPr>
          <w:rStyle w:val="StyleUnderline"/>
          <w:rFonts w:asciiTheme="majorHAnsi" w:hAnsiTheme="majorHAnsi" w:cstheme="majorHAnsi"/>
        </w:rPr>
        <w:t xml:space="preserve">residing </w:t>
      </w:r>
      <w:r w:rsidRPr="00BF4985">
        <w:rPr>
          <w:rStyle w:val="StyleUnderline"/>
          <w:rFonts w:asciiTheme="majorHAnsi" w:hAnsiTheme="majorHAnsi" w:cstheme="majorHAnsi"/>
          <w:highlight w:val="cyan"/>
        </w:rPr>
        <w:t>in</w:t>
      </w:r>
      <w:r w:rsidRPr="00BF4985">
        <w:rPr>
          <w:rFonts w:asciiTheme="majorHAnsi" w:hAnsiTheme="majorHAnsi" w:cstheme="majorHAnsi"/>
          <w:sz w:val="16"/>
        </w:rPr>
        <w:t xml:space="preserve"> the rules – the </w:t>
      </w:r>
      <w:r w:rsidRPr="00BF4985">
        <w:rPr>
          <w:rStyle w:val="Emphasis"/>
          <w:rFonts w:asciiTheme="majorHAnsi" w:hAnsiTheme="majorHAnsi" w:cstheme="majorHAnsi"/>
          <w:highlight w:val="cyan"/>
        </w:rPr>
        <w:t>laws</w:t>
      </w:r>
      <w:r w:rsidRPr="00BF4985">
        <w:rPr>
          <w:rFonts w:asciiTheme="majorHAnsi" w:hAnsiTheme="majorHAnsi" w:cstheme="majorHAnsi"/>
          <w:sz w:val="16"/>
        </w:rPr>
        <w:t xml:space="preserve"> – that a community </w:t>
      </w:r>
      <w:r w:rsidRPr="00BF4985">
        <w:rPr>
          <w:rStyle w:val="StyleUnderline"/>
          <w:rFonts w:asciiTheme="majorHAnsi" w:hAnsiTheme="majorHAnsi" w:cstheme="majorHAnsi"/>
          <w:highlight w:val="cyan"/>
        </w:rPr>
        <w:t>establishes</w:t>
      </w:r>
      <w:r w:rsidRPr="00BF4985">
        <w:rPr>
          <w:rFonts w:asciiTheme="majorHAnsi" w:hAnsiTheme="majorHAnsi" w:cstheme="majorHAnsi"/>
          <w:sz w:val="16"/>
        </w:rPr>
        <w:t xml:space="preserve"> for the </w:t>
      </w:r>
      <w:r w:rsidRPr="00BF4985">
        <w:rPr>
          <w:rStyle w:val="StyleUnderline"/>
          <w:rFonts w:asciiTheme="majorHAnsi" w:hAnsiTheme="majorHAnsi" w:cstheme="majorHAnsi"/>
          <w:highlight w:val="cyan"/>
        </w:rPr>
        <w:t>collective management and use of</w:t>
      </w:r>
      <w:r w:rsidRPr="00BF4985">
        <w:rPr>
          <w:rStyle w:val="StyleUnderline"/>
          <w:rFonts w:asciiTheme="majorHAnsi" w:hAnsiTheme="majorHAnsi" w:cstheme="majorHAnsi"/>
        </w:rPr>
        <w:t xml:space="preserve"> shared </w:t>
      </w:r>
      <w:proofErr w:type="gramStart"/>
      <w:r w:rsidRPr="00BF4985">
        <w:rPr>
          <w:rStyle w:val="StyleUnderline"/>
          <w:rFonts w:asciiTheme="majorHAnsi" w:hAnsiTheme="majorHAnsi" w:cstheme="majorHAnsi"/>
          <w:highlight w:val="cyan"/>
        </w:rPr>
        <w:t>resources</w:t>
      </w:r>
      <w:r w:rsidRPr="00BF4985">
        <w:rPr>
          <w:rFonts w:asciiTheme="majorHAnsi" w:hAnsiTheme="majorHAnsi" w:cstheme="majorHAnsi"/>
          <w:sz w:val="16"/>
        </w:rPr>
        <w:t>, but</w:t>
      </w:r>
      <w:proofErr w:type="gramEnd"/>
      <w:r w:rsidRPr="00BF4985">
        <w:rPr>
          <w:rFonts w:asciiTheme="majorHAnsi" w:hAnsiTheme="majorHAnsi" w:cstheme="maj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BF4985">
        <w:rPr>
          <w:rFonts w:asciiTheme="majorHAnsi" w:hAnsiTheme="majorHAnsi" w:cstheme="majorHAnsi"/>
          <w:sz w:val="16"/>
        </w:rPr>
        <w:t>Dardot</w:t>
      </w:r>
      <w:proofErr w:type="spellEnd"/>
      <w:r w:rsidRPr="00BF4985">
        <w:rPr>
          <w:rFonts w:asciiTheme="majorHAnsi" w:hAnsiTheme="majorHAnsi" w:cstheme="majorHAnsi"/>
          <w:sz w:val="16"/>
        </w:rPr>
        <w:t xml:space="preserve"> and Laval distinguish </w:t>
      </w:r>
      <w:r w:rsidRPr="00BF4985">
        <w:rPr>
          <w:rStyle w:val="StyleUnderline"/>
          <w:rFonts w:asciiTheme="majorHAnsi" w:hAnsiTheme="majorHAnsi" w:cstheme="majorHAnsi"/>
        </w:rPr>
        <w:t>the commons</w:t>
      </w:r>
      <w:r w:rsidRPr="00BF4985">
        <w:rPr>
          <w:rFonts w:asciiTheme="majorHAnsi" w:hAnsiTheme="majorHAnsi" w:cstheme="majorHAnsi"/>
          <w:sz w:val="16"/>
        </w:rPr>
        <w:t xml:space="preserve"> from the ‘rights’ tradition of property, arguing that ‘the commons </w:t>
      </w:r>
      <w:r w:rsidRPr="00BF4985">
        <w:rPr>
          <w:rStyle w:val="StyleUnderline"/>
          <w:rFonts w:asciiTheme="majorHAnsi" w:hAnsiTheme="majorHAnsi" w:cstheme="majorHAnsi"/>
        </w:rPr>
        <w:t>are</w:t>
      </w:r>
      <w:r w:rsidRPr="00BF4985">
        <w:rPr>
          <w:rFonts w:asciiTheme="majorHAnsi" w:hAnsiTheme="majorHAnsi" w:cstheme="majorHAnsi"/>
          <w:sz w:val="16"/>
        </w:rPr>
        <w:t xml:space="preserve"> above all else </w:t>
      </w:r>
      <w:r w:rsidRPr="00BF4985">
        <w:rPr>
          <w:rStyle w:val="StyleUnderline"/>
          <w:rFonts w:asciiTheme="majorHAnsi" w:hAnsiTheme="majorHAnsi" w:cstheme="majorHAnsi"/>
        </w:rPr>
        <w:t>matters of</w:t>
      </w:r>
      <w:r w:rsidRPr="00BF4985">
        <w:rPr>
          <w:rFonts w:asciiTheme="majorHAnsi" w:hAnsiTheme="majorHAnsi" w:cstheme="majorHAnsi"/>
          <w:sz w:val="16"/>
        </w:rPr>
        <w:t xml:space="preserve"> institution and </w:t>
      </w:r>
      <w:r w:rsidRPr="00BF4985">
        <w:rPr>
          <w:rStyle w:val="StyleUnderline"/>
          <w:rFonts w:asciiTheme="majorHAnsi" w:hAnsiTheme="majorHAnsi" w:cstheme="majorHAnsi"/>
        </w:rPr>
        <w:t>government</w:t>
      </w:r>
      <w:r w:rsidRPr="00BF4985">
        <w:rPr>
          <w:rFonts w:asciiTheme="majorHAnsi" w:hAnsiTheme="majorHAnsi" w:cstheme="maj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BF4985">
        <w:rPr>
          <w:rFonts w:asciiTheme="majorHAnsi" w:hAnsiTheme="majorHAnsi" w:cstheme="majorHAnsi"/>
          <w:sz w:val="16"/>
        </w:rPr>
        <w:t>conflictuality</w:t>
      </w:r>
      <w:proofErr w:type="spellEnd"/>
      <w:r w:rsidRPr="00BF4985">
        <w:rPr>
          <w:rFonts w:asciiTheme="majorHAnsi" w:hAnsiTheme="majorHAnsi" w:cstheme="majorHAnsi"/>
          <w:sz w:val="16"/>
        </w:rPr>
        <w:t xml:space="preserve"> through the coproduction of rules.’90 To ‘institute’ in this context should not be misunderstood as ‘to </w:t>
      </w:r>
      <w:proofErr w:type="spellStart"/>
      <w:r w:rsidRPr="00BF4985">
        <w:rPr>
          <w:rFonts w:asciiTheme="majorHAnsi" w:hAnsiTheme="majorHAnsi" w:cstheme="majorHAnsi"/>
          <w:sz w:val="16"/>
        </w:rPr>
        <w:t>institutionalise</w:t>
      </w:r>
      <w:proofErr w:type="spellEnd"/>
      <w:r w:rsidRPr="00BF4985">
        <w:rPr>
          <w:rFonts w:asciiTheme="majorHAnsi" w:hAnsiTheme="majorHAnsi" w:cstheme="majorHAnsi"/>
          <w:sz w:val="16"/>
        </w:rPr>
        <w:t xml:space="preserve"> [or] render official;’ rather it is ‘to recreate with, or on the basis of, what already exists.’ 90 </w:t>
      </w:r>
      <w:r w:rsidRPr="00BF4985">
        <w:rPr>
          <w:rStyle w:val="StyleUnderline"/>
          <w:rFonts w:asciiTheme="majorHAnsi" w:hAnsiTheme="majorHAnsi" w:cstheme="majorHAnsi"/>
          <w:highlight w:val="cyan"/>
        </w:rPr>
        <w:t>This</w:t>
      </w:r>
      <w:r w:rsidRPr="00BF4985">
        <w:rPr>
          <w:rFonts w:asciiTheme="majorHAnsi" w:hAnsiTheme="majorHAnsi" w:cstheme="majorHAnsi"/>
          <w:sz w:val="16"/>
        </w:rPr>
        <w:t xml:space="preserve"> messy, conflictual and evolving process is what </w:t>
      </w:r>
      <w:proofErr w:type="spellStart"/>
      <w:r w:rsidRPr="00BF4985">
        <w:rPr>
          <w:rFonts w:asciiTheme="majorHAnsi" w:hAnsiTheme="majorHAnsi" w:cstheme="majorHAnsi"/>
          <w:sz w:val="16"/>
        </w:rPr>
        <w:t>Dardot</w:t>
      </w:r>
      <w:proofErr w:type="spellEnd"/>
      <w:r w:rsidRPr="00BF4985">
        <w:rPr>
          <w:rFonts w:asciiTheme="majorHAnsi" w:hAnsiTheme="majorHAnsi" w:cstheme="majorHAnsi"/>
          <w:sz w:val="16"/>
        </w:rPr>
        <w:t xml:space="preserve"> and Laval insist </w:t>
      </w:r>
      <w:r w:rsidRPr="00BF4985">
        <w:rPr>
          <w:rStyle w:val="StyleUnderline"/>
          <w:rFonts w:asciiTheme="majorHAnsi" w:hAnsiTheme="majorHAnsi" w:cstheme="majorHAnsi"/>
          <w:highlight w:val="cyan"/>
        </w:rPr>
        <w:t>will</w:t>
      </w:r>
      <w:r w:rsidRPr="00BF4985">
        <w:rPr>
          <w:rFonts w:asciiTheme="majorHAnsi" w:hAnsiTheme="majorHAnsi" w:cstheme="majorHAnsi"/>
          <w:sz w:val="16"/>
        </w:rPr>
        <w:t xml:space="preserve"> ultimately </w:t>
      </w:r>
      <w:r w:rsidRPr="00BF4985">
        <w:rPr>
          <w:rStyle w:val="StyleUnderline"/>
          <w:rFonts w:asciiTheme="majorHAnsi" w:hAnsiTheme="majorHAnsi" w:cstheme="majorHAnsi"/>
          <w:highlight w:val="cyan"/>
        </w:rPr>
        <w:t>bring</w:t>
      </w:r>
      <w:r w:rsidRPr="00BF4985">
        <w:rPr>
          <w:rStyle w:val="StyleUnderline"/>
          <w:rFonts w:asciiTheme="majorHAnsi" w:hAnsiTheme="majorHAnsi" w:cstheme="majorHAnsi"/>
        </w:rPr>
        <w:t xml:space="preserve"> about</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revolution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not in</w:t>
      </w:r>
      <w:r w:rsidRPr="00BF4985">
        <w:rPr>
          <w:rStyle w:val="StyleUnderline"/>
          <w:rFonts w:asciiTheme="majorHAnsi" w:hAnsiTheme="majorHAnsi" w:cstheme="majorHAnsi"/>
        </w:rPr>
        <w:t xml:space="preserve"> the form of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violent</w:t>
      </w:r>
      <w:r w:rsidRPr="00BF4985">
        <w:rPr>
          <w:rStyle w:val="StyleUnderline"/>
          <w:rFonts w:asciiTheme="majorHAnsi" w:hAnsiTheme="majorHAnsi" w:cstheme="majorHAnsi"/>
          <w:highlight w:val="cyan"/>
        </w:rPr>
        <w:t xml:space="preserve"> uprising</w:t>
      </w:r>
      <w:r w:rsidRPr="00BF4985">
        <w:rPr>
          <w:rStyle w:val="StyleUnderline"/>
          <w:rFonts w:asciiTheme="majorHAnsi" w:hAnsiTheme="majorHAnsi" w:cstheme="majorHAnsi"/>
        </w:rPr>
        <w:t xml:space="preserve"> or insurrection, </w:t>
      </w:r>
      <w:r w:rsidRPr="00BF4985">
        <w:rPr>
          <w:rStyle w:val="StyleUnderline"/>
          <w:rFonts w:asciiTheme="majorHAnsi" w:hAnsiTheme="majorHAnsi" w:cstheme="majorHAnsi"/>
          <w:highlight w:val="cyan"/>
        </w:rPr>
        <w:t>but</w:t>
      </w:r>
      <w:r w:rsidRPr="00BF4985">
        <w:rPr>
          <w:rStyle w:val="StyleUnderline"/>
          <w:rFonts w:asciiTheme="majorHAnsi" w:hAnsiTheme="majorHAnsi" w:cstheme="majorHAnsi"/>
        </w:rPr>
        <w:t xml:space="preserve"> rather </w:t>
      </w:r>
      <w:r w:rsidRPr="00BF4985">
        <w:rPr>
          <w:rStyle w:val="StyleUnderline"/>
          <w:rFonts w:asciiTheme="majorHAnsi" w:hAnsiTheme="majorHAnsi" w:cstheme="majorHAnsi"/>
          <w:highlight w:val="cyan"/>
        </w:rPr>
        <w:t>through</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reinstitution</w:t>
      </w:r>
      <w:r w:rsidRPr="00BF4985">
        <w:rPr>
          <w:rStyle w:val="StyleUnderline"/>
          <w:rFonts w:asciiTheme="majorHAnsi" w:hAnsiTheme="majorHAnsi" w:cstheme="majorHAnsi"/>
        </w:rPr>
        <w:t xml:space="preserve"> of society’</w:t>
      </w:r>
      <w:r w:rsidRPr="00BF4985">
        <w:rPr>
          <w:rFonts w:asciiTheme="majorHAnsi" w:hAnsiTheme="majorHAnsi" w:cstheme="majorHAnsi"/>
          <w:sz w:val="16"/>
        </w:rPr>
        <w:t xml:space="preserve"> via the transformation of politics and economy </w:t>
      </w:r>
      <w:r w:rsidRPr="00BF4985">
        <w:rPr>
          <w:rStyle w:val="StyleUnderline"/>
          <w:rFonts w:asciiTheme="majorHAnsi" w:hAnsiTheme="majorHAnsi" w:cstheme="majorHAnsi"/>
          <w:highlight w:val="cyan"/>
        </w:rPr>
        <w:t>from</w:t>
      </w:r>
      <w:r w:rsidRPr="00BF4985">
        <w:rPr>
          <w:rStyle w:val="StyleUnderline"/>
          <w:rFonts w:asciiTheme="majorHAnsi" w:hAnsiTheme="majorHAnsi" w:cstheme="majorHAnsi"/>
        </w:rPr>
        <w:t xml:space="preserve"> its current state of ‘representative </w:t>
      </w:r>
      <w:r w:rsidRPr="00BF4985">
        <w:rPr>
          <w:rStyle w:val="Emphasis"/>
          <w:rFonts w:asciiTheme="majorHAnsi" w:hAnsiTheme="majorHAnsi" w:cstheme="majorHAnsi"/>
          <w:highlight w:val="cyan"/>
        </w:rPr>
        <w:t>oligarchy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full participatory and </w:t>
      </w:r>
      <w:r w:rsidRPr="00BF4985">
        <w:rPr>
          <w:rStyle w:val="Emphasis"/>
          <w:rFonts w:asciiTheme="majorHAnsi" w:hAnsiTheme="majorHAnsi" w:cstheme="majorHAnsi"/>
          <w:highlight w:val="cyan"/>
        </w:rPr>
        <w:t>deliberative</w:t>
      </w:r>
      <w:r w:rsidRPr="00BF4985">
        <w:rPr>
          <w:rStyle w:val="StyleUnderline"/>
          <w:rFonts w:asciiTheme="majorHAnsi" w:hAnsiTheme="majorHAnsi" w:cstheme="majorHAnsi"/>
          <w:highlight w:val="cyan"/>
        </w:rPr>
        <w:t xml:space="preserve"> democracy</w:t>
      </w:r>
      <w:r w:rsidRPr="00BF4985">
        <w:rPr>
          <w:rFonts w:asciiTheme="majorHAnsi" w:hAnsiTheme="majorHAnsi" w:cstheme="majorHAnsi"/>
          <w:sz w:val="16"/>
        </w:rPr>
        <w:t xml:space="preserve">.11 Such a vision is premised on a mass </w:t>
      </w:r>
      <w:proofErr w:type="spellStart"/>
      <w:r w:rsidRPr="00BF4985">
        <w:rPr>
          <w:rFonts w:asciiTheme="majorHAnsi" w:hAnsiTheme="majorHAnsi" w:cstheme="majorHAnsi"/>
          <w:sz w:val="16"/>
        </w:rPr>
        <w:t>politicisation</w:t>
      </w:r>
      <w:proofErr w:type="spellEnd"/>
      <w:r w:rsidRPr="00BF4985">
        <w:rPr>
          <w:rFonts w:asciiTheme="majorHAnsi" w:hAnsiTheme="majorHAnsi" w:cstheme="majorHAnsi"/>
          <w:sz w:val="16"/>
        </w:rPr>
        <w:t xml:space="preserve"> of society; in effect a return of mass popular political contestation and a turn away from the </w:t>
      </w:r>
      <w:proofErr w:type="spellStart"/>
      <w:r w:rsidRPr="00BF4985">
        <w:rPr>
          <w:rFonts w:asciiTheme="majorHAnsi" w:hAnsiTheme="majorHAnsi" w:cstheme="majorHAnsi"/>
          <w:sz w:val="16"/>
        </w:rPr>
        <w:t>postpolitical</w:t>
      </w:r>
      <w:proofErr w:type="spellEnd"/>
      <w:r w:rsidRPr="00BF4985">
        <w:rPr>
          <w:rFonts w:asciiTheme="majorHAnsi" w:hAnsiTheme="majorHAnsi" w:cstheme="majorHAnsi"/>
          <w:sz w:val="16"/>
        </w:rPr>
        <w:t xml:space="preserve"> era of the neoliberal consumer.91-92</w:t>
      </w:r>
    </w:p>
    <w:p w14:paraId="0D2BAB03" w14:textId="77777777" w:rsidR="0027584A" w:rsidRDefault="0027584A" w:rsidP="0027584A">
      <w:pPr>
        <w:pStyle w:val="Heading3"/>
      </w:pPr>
      <w:r>
        <w:t>T --- Prohibitions ---1NC</w:t>
      </w:r>
    </w:p>
    <w:p w14:paraId="5F4C3D66" w14:textId="77777777" w:rsidR="0027584A" w:rsidRPr="00873F46" w:rsidRDefault="0027584A" w:rsidP="0027584A">
      <w:r>
        <w:t>First off is T</w:t>
      </w:r>
    </w:p>
    <w:p w14:paraId="0ADC4B73" w14:textId="77777777" w:rsidR="0027584A" w:rsidRPr="0051224B" w:rsidRDefault="0027584A" w:rsidP="0027584A">
      <w:pPr>
        <w:pStyle w:val="Heading4"/>
      </w:pPr>
      <w:r>
        <w:t xml:space="preserve">Interpretation --- 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404722A4" w14:textId="77777777" w:rsidR="0027584A" w:rsidRPr="0051224B" w:rsidRDefault="0027584A" w:rsidP="0027584A">
      <w:r w:rsidRPr="00F51225">
        <w:t xml:space="preserve">Jo </w:t>
      </w:r>
      <w:proofErr w:type="spellStart"/>
      <w:r w:rsidRPr="00F51225">
        <w:rPr>
          <w:rStyle w:val="Style13ptBold"/>
        </w:rPr>
        <w:t>Seldeslachts</w:t>
      </w:r>
      <w:proofErr w:type="spellEnd"/>
      <w:r w:rsidRPr="00F51225">
        <w:rPr>
          <w:rStyle w:val="Style13ptBold"/>
        </w:rPr>
        <w:t xml:space="preserve">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0408B956" w14:textId="77777777" w:rsidR="0027584A" w:rsidRPr="0051224B" w:rsidRDefault="0027584A" w:rsidP="0027584A">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 xml:space="preserve">firms </w:t>
      </w:r>
      <w:proofErr w:type="gramStart"/>
      <w:r w:rsidRPr="00E875B9">
        <w:rPr>
          <w:rStyle w:val="StyleUnderline"/>
          <w:highlight w:val="cyan"/>
        </w:rPr>
        <w:t>are able to</w:t>
      </w:r>
      <w:proofErr w:type="gramEnd"/>
      <w:r w:rsidRPr="00E875B9">
        <w:rPr>
          <w:rStyle w:val="StyleUnderline"/>
          <w:highlight w:val="cyan"/>
        </w:rPr>
        <w:t xml:space="preserve">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5DBABDDB" w14:textId="77777777" w:rsidR="0027584A" w:rsidRDefault="0027584A" w:rsidP="0027584A"/>
    <w:p w14:paraId="60125B70" w14:textId="77777777" w:rsidR="0027584A" w:rsidRPr="00623F01" w:rsidRDefault="0027584A" w:rsidP="0027584A">
      <w:pPr>
        <w:pStyle w:val="Heading4"/>
        <w:rPr>
          <w:u w:val="single"/>
        </w:rPr>
      </w:pPr>
      <w:proofErr w:type="gramStart"/>
      <w:r>
        <w:t>And,</w:t>
      </w:r>
      <w:proofErr w:type="gramEnd"/>
      <w:r>
        <w:t xml:space="preserve"> business practices are </w:t>
      </w:r>
      <w:r>
        <w:rPr>
          <w:u w:val="single"/>
        </w:rPr>
        <w:t>ongoing conduct</w:t>
      </w:r>
      <w:r>
        <w:t xml:space="preserve"> defined by the behaviors of </w:t>
      </w:r>
      <w:r>
        <w:rPr>
          <w:u w:val="single"/>
        </w:rPr>
        <w:t>many market participants</w:t>
      </w:r>
    </w:p>
    <w:p w14:paraId="3B4AD292" w14:textId="77777777" w:rsidR="0027584A" w:rsidRDefault="0027584A" w:rsidP="0027584A">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407D00AF" w14:textId="77777777" w:rsidR="0027584A" w:rsidRPr="00CA5205" w:rsidRDefault="0027584A" w:rsidP="0027584A">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169004A8" w14:textId="77777777" w:rsidR="0027584A" w:rsidRDefault="0027584A" w:rsidP="0027584A"/>
    <w:p w14:paraId="2E0F54A9" w14:textId="77777777" w:rsidR="0027584A" w:rsidRDefault="0027584A" w:rsidP="0027584A">
      <w:pPr>
        <w:pStyle w:val="Heading4"/>
      </w:pPr>
      <w:r>
        <w:t xml:space="preserve">Violation---the plan only increases </w:t>
      </w:r>
      <w:r w:rsidRPr="00355C35">
        <w:rPr>
          <w:u w:val="single"/>
        </w:rPr>
        <w:t>behavioral</w:t>
      </w:r>
      <w:r>
        <w:t xml:space="preserve"> remedies that target anticompetitive </w:t>
      </w:r>
      <w:r w:rsidRPr="00355C35">
        <w:rPr>
          <w:u w:val="single"/>
        </w:rPr>
        <w:t>aspects</w:t>
      </w:r>
      <w:r>
        <w:t xml:space="preserve"> of the practice---topical </w:t>
      </w:r>
      <w:proofErr w:type="spellStart"/>
      <w:r>
        <w:t>affs</w:t>
      </w:r>
      <w:proofErr w:type="spellEnd"/>
      <w:r>
        <w:t xml:space="preserve"> must increase </w:t>
      </w:r>
      <w:r w:rsidRPr="00355C35">
        <w:rPr>
          <w:u w:val="single"/>
        </w:rPr>
        <w:t>prohibitions</w:t>
      </w:r>
      <w:r>
        <w:t xml:space="preserve"> on the </w:t>
      </w:r>
      <w:r w:rsidRPr="00355C35">
        <w:rPr>
          <w:u w:val="single"/>
        </w:rPr>
        <w:t>practices themselves</w:t>
      </w:r>
      <w:r>
        <w:t xml:space="preserve">.   </w:t>
      </w:r>
    </w:p>
    <w:p w14:paraId="1D2F90A4" w14:textId="77777777" w:rsidR="0027584A" w:rsidRPr="0072701A" w:rsidRDefault="0027584A" w:rsidP="0027584A"/>
    <w:p w14:paraId="44CCB4BA" w14:textId="77777777" w:rsidR="0027584A" w:rsidRDefault="0027584A" w:rsidP="0027584A">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7C3E128B" w14:textId="77777777" w:rsidR="0027584A" w:rsidRDefault="0027584A" w:rsidP="0027584A"/>
    <w:p w14:paraId="745A4991" w14:textId="77777777" w:rsidR="0027584A" w:rsidRDefault="0027584A" w:rsidP="0027584A">
      <w:pPr>
        <w:pStyle w:val="Heading4"/>
      </w:pPr>
      <w:r>
        <w:t>Vote neg---</w:t>
      </w:r>
    </w:p>
    <w:p w14:paraId="46C52F3E" w14:textId="77777777" w:rsidR="0027584A" w:rsidRDefault="0027584A" w:rsidP="0027584A">
      <w:pPr>
        <w:pStyle w:val="Heading4"/>
      </w:pPr>
      <w:r>
        <w:t xml:space="preserve">1. Limits---there are infinite ways to ameliorate anticompetitive aspects of a practice through behavioral remedies. Only </w:t>
      </w:r>
      <w:r w:rsidRPr="00355C35">
        <w:rPr>
          <w:u w:val="single"/>
        </w:rPr>
        <w:t>structural</w:t>
      </w:r>
      <w:r>
        <w:t xml:space="preserve"> prohibitions </w:t>
      </w:r>
      <w:proofErr w:type="gramStart"/>
      <w:r>
        <w:t>makes</w:t>
      </w:r>
      <w:proofErr w:type="gramEnd"/>
      <w:r>
        <w:t xml:space="preserve"> the topic manageable for the neg---key to preparation and clash   </w:t>
      </w:r>
    </w:p>
    <w:p w14:paraId="15B24933" w14:textId="77777777" w:rsidR="0027584A" w:rsidRPr="00B66709" w:rsidRDefault="0027584A" w:rsidP="0027584A">
      <w:pPr>
        <w:pStyle w:val="Heading4"/>
      </w:pPr>
      <w:r>
        <w:t xml:space="preserve">2. Ground---our interpretation ensures that the </w:t>
      </w:r>
      <w:proofErr w:type="spellStart"/>
      <w:r>
        <w:t>aff</w:t>
      </w:r>
      <w:proofErr w:type="spellEnd"/>
      <w:r>
        <w:t xml:space="preserve"> </w:t>
      </w:r>
      <w:proofErr w:type="gramStart"/>
      <w:r>
        <w:t>has to</w:t>
      </w:r>
      <w:proofErr w:type="gramEnd"/>
      <w:r>
        <w:t xml:space="preserve"> “break up” big industries---key to ensure link uniqueness and build in offense based on the </w:t>
      </w:r>
      <w:r w:rsidRPr="00ED5D19">
        <w:rPr>
          <w:u w:val="single"/>
        </w:rPr>
        <w:t>core controversy</w:t>
      </w:r>
      <w:r>
        <w:t xml:space="preserve"> on a topic with very few DA’s </w:t>
      </w:r>
    </w:p>
    <w:p w14:paraId="73AEDDAD" w14:textId="77777777" w:rsidR="0027584A" w:rsidRDefault="0027584A" w:rsidP="0027584A">
      <w:pPr>
        <w:pStyle w:val="Heading3"/>
        <w:rPr>
          <w:rFonts w:asciiTheme="majorHAnsi" w:hAnsiTheme="majorHAnsi" w:cstheme="majorHAnsi"/>
        </w:rPr>
      </w:pPr>
      <w:proofErr w:type="spellStart"/>
      <w:r>
        <w:rPr>
          <w:rFonts w:asciiTheme="majorHAnsi" w:hAnsiTheme="majorHAnsi" w:cstheme="majorHAnsi"/>
        </w:rPr>
        <w:t>BizCon</w:t>
      </w:r>
      <w:proofErr w:type="spellEnd"/>
      <w:r>
        <w:rPr>
          <w:rFonts w:asciiTheme="majorHAnsi" w:hAnsiTheme="majorHAnsi" w:cstheme="majorHAnsi"/>
        </w:rPr>
        <w:t xml:space="preserve"> DA --- 1NC</w:t>
      </w:r>
    </w:p>
    <w:p w14:paraId="167B1FE0" w14:textId="77777777" w:rsidR="0027584A" w:rsidRPr="004F49C2" w:rsidRDefault="0027584A" w:rsidP="0027584A">
      <w:r>
        <w:t xml:space="preserve">Next off is the </w:t>
      </w:r>
      <w:proofErr w:type="spellStart"/>
      <w:r>
        <w:t>BizCon</w:t>
      </w:r>
      <w:proofErr w:type="spellEnd"/>
      <w:r>
        <w:t xml:space="preserve"> DA</w:t>
      </w:r>
    </w:p>
    <w:p w14:paraId="0C8288C1" w14:textId="77777777" w:rsidR="0027584A" w:rsidRPr="00A04B54" w:rsidRDefault="0027584A" w:rsidP="0027584A">
      <w:pPr>
        <w:pStyle w:val="Heading4"/>
      </w:pPr>
      <w:r>
        <w:t xml:space="preserve">Anti-trust law can’t be distinguished in </w:t>
      </w:r>
      <w:r w:rsidRPr="00A04B54">
        <w:rPr>
          <w:u w:val="single"/>
        </w:rPr>
        <w:t>specific industries</w:t>
      </w:r>
      <w:r>
        <w:t xml:space="preserve">. It’s enforced in generalist common law </w:t>
      </w:r>
      <w:r w:rsidRPr="00A04B54">
        <w:rPr>
          <w:u w:val="single"/>
        </w:rPr>
        <w:t>unlike</w:t>
      </w:r>
      <w:r>
        <w:t xml:space="preserve"> regulation. </w:t>
      </w:r>
    </w:p>
    <w:p w14:paraId="06C50652" w14:textId="77777777" w:rsidR="0027584A" w:rsidRPr="00745529" w:rsidRDefault="0027584A" w:rsidP="0027584A">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proofErr w:type="spellStart"/>
      <w:r w:rsidRPr="00B8206D">
        <w:t>Shelanski</w:t>
      </w:r>
      <w:proofErr w:type="spellEnd"/>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4F901FBA" w14:textId="77777777" w:rsidR="0027584A" w:rsidRPr="00745529" w:rsidRDefault="0027584A" w:rsidP="0027584A">
      <w:pPr>
        <w:rPr>
          <w:sz w:val="16"/>
        </w:rPr>
      </w:pPr>
      <w:r w:rsidRPr="00745529">
        <w:rPr>
          <w:sz w:val="16"/>
        </w:rPr>
        <w:t>I. GOING BEYOND ADJUDICATION FOR ANTITRUST ENFORCEMENT</w:t>
      </w:r>
    </w:p>
    <w:p w14:paraId="671DF54A" w14:textId="77777777" w:rsidR="0027584A" w:rsidRPr="00745529" w:rsidRDefault="0027584A" w:rsidP="0027584A">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0358061B" w14:textId="77777777" w:rsidR="0027584A" w:rsidRPr="00745529" w:rsidRDefault="0027584A" w:rsidP="0027584A">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62EEF4B3" w14:textId="77777777" w:rsidR="0027584A" w:rsidRPr="00745529" w:rsidRDefault="0027584A" w:rsidP="0027584A">
      <w:pPr>
        <w:rPr>
          <w:sz w:val="12"/>
          <w:szCs w:val="18"/>
        </w:rPr>
      </w:pPr>
      <w:r w:rsidRPr="00745529">
        <w:rPr>
          <w:sz w:val="12"/>
          <w:szCs w:val="18"/>
        </w:rPr>
        <w:t>A. Case-by-Case, Fact-Specific Approach</w:t>
      </w:r>
    </w:p>
    <w:p w14:paraId="042E6E64" w14:textId="77777777" w:rsidR="0027584A" w:rsidRPr="00745529" w:rsidRDefault="0027584A" w:rsidP="0027584A">
      <w:pPr>
        <w:rPr>
          <w:sz w:val="12"/>
          <w:szCs w:val="18"/>
        </w:rPr>
      </w:pPr>
      <w:r w:rsidRPr="00745529">
        <w:rPr>
          <w:sz w:val="12"/>
          <w:szCs w:val="18"/>
        </w:rPr>
        <w:t xml:space="preserve">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w:t>
      </w:r>
      <w:proofErr w:type="gramStart"/>
      <w:r w:rsidRPr="00745529">
        <w:rPr>
          <w:sz w:val="12"/>
          <w:szCs w:val="18"/>
        </w:rPr>
        <w:t>in  [</w:t>
      </w:r>
      <w:proofErr w:type="gramEnd"/>
      <w:r w:rsidRPr="00745529">
        <w:rPr>
          <w:sz w:val="12"/>
          <w:szCs w:val="18"/>
        </w:rPr>
        <w:t xml:space="preserve">*1918] another. 21The inquiry into liability goes beyond whether </w:t>
      </w:r>
      <w:proofErr w:type="gramStart"/>
      <w:r w:rsidRPr="00745529">
        <w:rPr>
          <w:sz w:val="12"/>
          <w:szCs w:val="18"/>
        </w:rPr>
        <w:t>particular conduct</w:t>
      </w:r>
      <w:proofErr w:type="gramEnd"/>
      <w:r w:rsidRPr="00745529">
        <w:rPr>
          <w:sz w:val="12"/>
          <w:szCs w:val="18"/>
        </w:rPr>
        <w:t xml:space="preserve">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w:t>
      </w:r>
      <w:proofErr w:type="gramStart"/>
      <w:r w:rsidRPr="00745529">
        <w:rPr>
          <w:sz w:val="12"/>
          <w:szCs w:val="18"/>
        </w:rPr>
        <w:t>particular adjudicative</w:t>
      </w:r>
      <w:proofErr w:type="gramEnd"/>
      <w:r w:rsidRPr="00745529">
        <w:rPr>
          <w:sz w:val="12"/>
          <w:szCs w:val="18"/>
        </w:rPr>
        <w:t xml:space="preserve"> institutions and processes under-enforce by allowing harmful conduct or transactions to slip through the liability screen.</w:t>
      </w:r>
    </w:p>
    <w:p w14:paraId="044DB35F" w14:textId="77777777" w:rsidR="0027584A" w:rsidRPr="00745529" w:rsidRDefault="0027584A" w:rsidP="0027584A">
      <w:pPr>
        <w:rPr>
          <w:sz w:val="12"/>
          <w:szCs w:val="18"/>
        </w:rPr>
      </w:pPr>
      <w:r w:rsidRPr="00745529">
        <w:rPr>
          <w:sz w:val="12"/>
          <w:szCs w:val="18"/>
        </w:rPr>
        <w:t>B. Slow, Usually Predictable Doctrinal Development</w:t>
      </w:r>
    </w:p>
    <w:p w14:paraId="33E6EA1A" w14:textId="77777777" w:rsidR="0027584A" w:rsidRPr="00745529" w:rsidRDefault="0027584A" w:rsidP="0027584A">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proofErr w:type="spellStart"/>
      <w:r w:rsidRPr="00745529">
        <w:rPr>
          <w:rStyle w:val="StyleUnderline"/>
          <w:i/>
        </w:rPr>
        <w:t>Leegin</w:t>
      </w:r>
      <w:proofErr w:type="spellEnd"/>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3CAFAFD4" w14:textId="77777777" w:rsidR="0027584A" w:rsidRPr="00745529" w:rsidRDefault="0027584A" w:rsidP="0027584A">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w:t>
      </w:r>
      <w:proofErr w:type="gramStart"/>
      <w:r w:rsidRPr="00745529">
        <w:rPr>
          <w:sz w:val="16"/>
        </w:rPr>
        <w:t>For  [</w:t>
      </w:r>
      <w:proofErr w:type="gramEnd"/>
      <w:r w:rsidRPr="00745529">
        <w:rPr>
          <w:sz w:val="16"/>
        </w:rPr>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w:t>
      </w:r>
      <w:r w:rsidRPr="00D03B77">
        <w:rPr>
          <w:rStyle w:val="StyleUnderline"/>
          <w:highlight w:val="cyan"/>
        </w:rPr>
        <w:t xml:space="preserve">such intervention is </w:t>
      </w:r>
      <w:r w:rsidRPr="00D03B77">
        <w:rPr>
          <w:rStyle w:val="Emphasis"/>
          <w:highlight w:val="cyan"/>
        </w:rPr>
        <w:t>rare</w:t>
      </w:r>
      <w:r w:rsidRPr="00D03B77">
        <w:rPr>
          <w:rStyle w:val="StyleUnderline"/>
          <w:highlight w:val="cyan"/>
        </w:rPr>
        <w:t xml:space="preserve"> and</w:t>
      </w:r>
      <w:r w:rsidRPr="00745529">
        <w:rPr>
          <w:rStyle w:val="StyleUnderline"/>
        </w:rPr>
        <w:t xml:space="preserve"> </w:t>
      </w:r>
      <w:r w:rsidRPr="00D03B77">
        <w:rPr>
          <w:rStyle w:val="Emphasis"/>
          <w:highlight w:val="cyan"/>
        </w:rPr>
        <w:t>unlikely</w:t>
      </w:r>
      <w:r w:rsidRPr="00745529">
        <w:rPr>
          <w:sz w:val="16"/>
        </w:rPr>
        <w:t>, making significant lags in doctrine a reality of antitrust adjudication in the courts.</w:t>
      </w:r>
    </w:p>
    <w:p w14:paraId="3AF91D53" w14:textId="77777777" w:rsidR="0027584A" w:rsidRPr="00745529" w:rsidRDefault="0027584A" w:rsidP="0027584A">
      <w:pPr>
        <w:rPr>
          <w:sz w:val="12"/>
          <w:szCs w:val="18"/>
        </w:rPr>
      </w:pPr>
      <w:r w:rsidRPr="00745529">
        <w:rPr>
          <w:sz w:val="12"/>
          <w:szCs w:val="18"/>
        </w:rPr>
        <w:t>C. Market-Driven Case Selection</w:t>
      </w:r>
    </w:p>
    <w:p w14:paraId="01E6D3AB" w14:textId="77777777" w:rsidR="0027584A" w:rsidRPr="00745529" w:rsidRDefault="0027584A" w:rsidP="0027584A">
      <w:pPr>
        <w:rPr>
          <w:sz w:val="12"/>
          <w:szCs w:val="18"/>
        </w:rPr>
      </w:pPr>
      <w:r w:rsidRPr="00745529">
        <w:rPr>
          <w:sz w:val="12"/>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745529">
        <w:rPr>
          <w:sz w:val="12"/>
          <w:szCs w:val="18"/>
        </w:rPr>
        <w:t>decisionmaking</w:t>
      </w:r>
      <w:proofErr w:type="spellEnd"/>
      <w:r w:rsidRPr="00745529">
        <w:rPr>
          <w:sz w:val="12"/>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0F530AC9" w14:textId="77777777" w:rsidR="0027584A" w:rsidRPr="00745529" w:rsidRDefault="0027584A" w:rsidP="0027584A">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w:t>
      </w:r>
      <w:proofErr w:type="gramStart"/>
      <w:r w:rsidRPr="00745529">
        <w:rPr>
          <w:sz w:val="12"/>
          <w:szCs w:val="18"/>
        </w:rPr>
        <w:t>has to</w:t>
      </w:r>
      <w:proofErr w:type="gramEnd"/>
      <w:r w:rsidRPr="00745529">
        <w:rPr>
          <w:sz w:val="12"/>
          <w:szCs w:val="18"/>
        </w:rPr>
        <w:t xml:space="preserve">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7FD17551" w14:textId="77777777" w:rsidR="0027584A" w:rsidRPr="00745529" w:rsidRDefault="0027584A" w:rsidP="0027584A">
      <w:pPr>
        <w:rPr>
          <w:sz w:val="12"/>
          <w:szCs w:val="18"/>
        </w:rPr>
      </w:pPr>
      <w:r w:rsidRPr="00745529">
        <w:rPr>
          <w:sz w:val="12"/>
          <w:szCs w:val="18"/>
        </w:rPr>
        <w:t>D. Generalists versus Industry Experts</w:t>
      </w:r>
    </w:p>
    <w:p w14:paraId="218EB364" w14:textId="77777777" w:rsidR="0027584A" w:rsidRPr="00745529" w:rsidRDefault="0027584A" w:rsidP="0027584A">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xml:space="preserve">. However, as specific industries come to pose </w:t>
      </w:r>
      <w:proofErr w:type="gramStart"/>
      <w:r w:rsidRPr="00745529">
        <w:rPr>
          <w:sz w:val="16"/>
        </w:rPr>
        <w:t>particular challenges</w:t>
      </w:r>
      <w:proofErr w:type="gramEnd"/>
      <w:r w:rsidRPr="00745529">
        <w:rPr>
          <w:sz w:val="16"/>
        </w:rPr>
        <w:t xml:space="preserve">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w:t>
      </w:r>
      <w:proofErr w:type="gramStart"/>
      <w:r w:rsidRPr="00745529">
        <w:rPr>
          <w:sz w:val="16"/>
        </w:rPr>
        <w:t>State  [</w:t>
      </w:r>
      <w:proofErr w:type="gramEnd"/>
      <w:r w:rsidRPr="00745529">
        <w:rPr>
          <w:sz w:val="16"/>
        </w:rPr>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7A84CCAE" w14:textId="77777777" w:rsidR="0027584A" w:rsidRPr="00745529" w:rsidRDefault="0027584A" w:rsidP="0027584A">
      <w:pPr>
        <w:rPr>
          <w:sz w:val="16"/>
        </w:rPr>
      </w:pPr>
      <w:r w:rsidRPr="00745529">
        <w:rPr>
          <w:sz w:val="16"/>
        </w:rPr>
        <w:t xml:space="preserve">As antitrust enforcement focuses on distinct challenges posed by a particular industry, whether digital platforms, pharmaceuticals, or something else, </w:t>
      </w:r>
      <w:proofErr w:type="gramStart"/>
      <w:r w:rsidRPr="00745529">
        <w:rPr>
          <w:sz w:val="16"/>
        </w:rPr>
        <w:t>expert</w:t>
      </w:r>
      <w:proofErr w:type="gramEnd"/>
      <w:r w:rsidRPr="00745529">
        <w:rPr>
          <w:sz w:val="16"/>
        </w:rPr>
        <w:t xml:space="preserve">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53AD28BE" w14:textId="77777777" w:rsidR="0027584A" w:rsidRPr="00745529" w:rsidRDefault="0027584A" w:rsidP="0027584A">
      <w:pPr>
        <w:rPr>
          <w:sz w:val="16"/>
        </w:rPr>
      </w:pPr>
      <w:r w:rsidRPr="00745529">
        <w:rPr>
          <w:sz w:val="16"/>
        </w:rPr>
        <w:t>E. Tradeoffs Inherent in the Adjudicatory Approach to Antitrust</w:t>
      </w:r>
    </w:p>
    <w:p w14:paraId="3500F2D7" w14:textId="77777777" w:rsidR="0027584A" w:rsidRPr="00745529" w:rsidRDefault="0027584A" w:rsidP="0027584A">
      <w:pPr>
        <w:rPr>
          <w:sz w:val="16"/>
        </w:rPr>
      </w:pPr>
      <w:r w:rsidRPr="00745529">
        <w:rPr>
          <w:sz w:val="16"/>
        </w:rPr>
        <w:t xml:space="preserve">As the foregoing discussion suggests, the </w:t>
      </w:r>
      <w:proofErr w:type="gramStart"/>
      <w:r w:rsidRPr="00745529">
        <w:rPr>
          <w:sz w:val="16"/>
        </w:rPr>
        <w:t>ex post</w:t>
      </w:r>
      <w:proofErr w:type="gramEnd"/>
      <w:r w:rsidRPr="00745529">
        <w:rPr>
          <w:sz w:val="16"/>
        </w:rPr>
        <w:t xml:space="preserve"> case-by-case approach, slow doctrinal evolution, and case selection mechanism of antitrust adjudication have potential advantages and disadvantages. The tradeoffs become particularly clear through the interaction of those three characteristics.</w:t>
      </w:r>
    </w:p>
    <w:p w14:paraId="0070F894" w14:textId="77777777" w:rsidR="0027584A" w:rsidRPr="00745529" w:rsidRDefault="0027584A" w:rsidP="0027584A">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xml:space="preserve">, and narrow ex ante specifications could fail to prevent anticompetitive practices. As a </w:t>
      </w:r>
      <w:proofErr w:type="spellStart"/>
      <w:r w:rsidRPr="00745529">
        <w:rPr>
          <w:sz w:val="16"/>
        </w:rPr>
        <w:t>decisionmaking</w:t>
      </w:r>
      <w:proofErr w:type="spellEnd"/>
      <w:r w:rsidRPr="00745529">
        <w:rPr>
          <w:sz w:val="16"/>
        </w:rPr>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08FCEA69" w14:textId="77777777" w:rsidR="0027584A" w:rsidRPr="00745529" w:rsidRDefault="0027584A" w:rsidP="0027584A">
      <w:pPr>
        <w:rPr>
          <w:sz w:val="16"/>
        </w:rPr>
      </w:pPr>
      <w:r w:rsidRPr="00745529">
        <w:rPr>
          <w:sz w:val="16"/>
        </w:rPr>
        <w:t xml:space="preserve">The extent to which an adjudicator </w:t>
      </w:r>
      <w:proofErr w:type="gramStart"/>
      <w:r w:rsidRPr="00745529">
        <w:rPr>
          <w:sz w:val="16"/>
        </w:rPr>
        <w:t>actually succeeds</w:t>
      </w:r>
      <w:proofErr w:type="gramEnd"/>
      <w:r w:rsidRPr="00745529">
        <w:rPr>
          <w:sz w:val="16"/>
        </w:rPr>
        <w:t xml:space="preserve">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w:t>
      </w:r>
      <w:proofErr w:type="spellStart"/>
      <w:r w:rsidRPr="00745529">
        <w:rPr>
          <w:sz w:val="16"/>
        </w:rPr>
        <w:t>Leegin</w:t>
      </w:r>
      <w:proofErr w:type="spellEnd"/>
      <w:r w:rsidRPr="00745529">
        <w:rPr>
          <w:sz w:val="16"/>
        </w:rPr>
        <w:t xml:space="preserve">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w:t>
      </w:r>
      <w:proofErr w:type="spellStart"/>
      <w:r w:rsidRPr="00745529">
        <w:rPr>
          <w:sz w:val="16"/>
        </w:rPr>
        <w:t>Leegin</w:t>
      </w:r>
      <w:proofErr w:type="spellEnd"/>
      <w:r w:rsidRPr="00745529">
        <w:rPr>
          <w:sz w:val="16"/>
        </w:rPr>
        <w:t xml:space="preserve">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xml:space="preserve">. While it is debatable whether the per se rule against restraints </w:t>
      </w:r>
      <w:proofErr w:type="gramStart"/>
      <w:r w:rsidRPr="00745529">
        <w:rPr>
          <w:sz w:val="16"/>
        </w:rPr>
        <w:t>on  [</w:t>
      </w:r>
      <w:proofErr w:type="gramEnd"/>
      <w:r w:rsidRPr="00745529">
        <w:rPr>
          <w:sz w:val="16"/>
        </w:rPr>
        <w:t>*1923] intra-brand competition has in recent years led to over-enforcement, there is a good case that it had done so in the past, 45so that the doctrine plausibly moved in an error-reducing direction.</w:t>
      </w:r>
    </w:p>
    <w:p w14:paraId="69B96ACD" w14:textId="77777777" w:rsidR="0027584A" w:rsidRPr="00745529" w:rsidRDefault="0027584A" w:rsidP="0027584A">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094329B5" w14:textId="77777777" w:rsidR="0027584A" w:rsidRPr="00745529" w:rsidRDefault="0027584A" w:rsidP="0027584A">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70A3BDD9" w14:textId="77777777" w:rsidR="0027584A" w:rsidRPr="00745529" w:rsidRDefault="0027584A" w:rsidP="0027584A">
      <w:pPr>
        <w:rPr>
          <w:sz w:val="16"/>
        </w:rPr>
      </w:pPr>
      <w:r w:rsidRPr="00745529">
        <w:rPr>
          <w:sz w:val="16"/>
        </w:rPr>
        <w:t xml:space="preserve">The potential disadvantages of antitrust adjudication by generalist courts raise the question of whether a different approach might be preferable, specifically </w:t>
      </w:r>
      <w:proofErr w:type="gramStart"/>
      <w:r w:rsidRPr="00745529">
        <w:rPr>
          <w:sz w:val="16"/>
        </w:rPr>
        <w:t>with regard to</w:t>
      </w:r>
      <w:proofErr w:type="gramEnd"/>
      <w:r w:rsidRPr="00745529">
        <w:rPr>
          <w:sz w:val="16"/>
        </w:rPr>
        <w:t xml:space="preserve">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w:t>
      </w:r>
      <w:proofErr w:type="gramStart"/>
      <w:r w:rsidRPr="00745529">
        <w:rPr>
          <w:rStyle w:val="StyleUnderline"/>
        </w:rPr>
        <w:t>some</w:t>
      </w:r>
      <w:r w:rsidRPr="00745529">
        <w:rPr>
          <w:sz w:val="16"/>
        </w:rPr>
        <w:t xml:space="preserve">  [</w:t>
      </w:r>
      <w:proofErr w:type="gramEnd"/>
      <w:r w:rsidRPr="00745529">
        <w:rPr>
          <w:sz w:val="16"/>
        </w:rPr>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54B71768" w14:textId="77777777" w:rsidR="0027584A" w:rsidRDefault="0027584A" w:rsidP="0027584A">
      <w:pPr>
        <w:pStyle w:val="Heading4"/>
      </w:pPr>
      <w:r>
        <w:t xml:space="preserve">Unpredictable legal shifts </w:t>
      </w:r>
      <w:r w:rsidRPr="00A04B54">
        <w:rPr>
          <w:u w:val="single"/>
        </w:rPr>
        <w:t>wreck</w:t>
      </w:r>
      <w:r>
        <w:t xml:space="preserve"> business confidence.</w:t>
      </w:r>
    </w:p>
    <w:p w14:paraId="0F09C813" w14:textId="77777777" w:rsidR="0027584A" w:rsidRPr="00745529" w:rsidRDefault="0027584A" w:rsidP="0027584A">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054D4BD6" w14:textId="77777777" w:rsidR="0027584A" w:rsidRPr="00745529" w:rsidRDefault="0027584A" w:rsidP="0027584A">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0162F66F" w14:textId="77777777" w:rsidR="0027584A" w:rsidRPr="00745529" w:rsidRDefault="0027584A" w:rsidP="0027584A">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w:t>
      </w:r>
      <w:proofErr w:type="gramStart"/>
      <w:r w:rsidRPr="00745529">
        <w:rPr>
          <w:rStyle w:val="StyleUnderline"/>
        </w:rPr>
        <w:t>machinery</w:t>
      </w:r>
      <w:proofErr w:type="gramEnd"/>
      <w:r w:rsidRPr="00745529">
        <w:rPr>
          <w:rStyle w:val="StyleUnderline"/>
        </w:rPr>
        <w:t xml:space="preserve">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4C94C1D0" w14:textId="77777777" w:rsidR="0027584A" w:rsidRPr="00745529" w:rsidRDefault="0027584A" w:rsidP="0027584A">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01DC18F7" w14:textId="77777777" w:rsidR="0027584A" w:rsidRPr="00745529" w:rsidRDefault="0027584A" w:rsidP="0027584A">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73B676D9" w14:textId="77777777" w:rsidR="0027584A" w:rsidRPr="00745529" w:rsidRDefault="0027584A" w:rsidP="0027584A">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xml:space="preserve">,” said Robert </w:t>
      </w:r>
      <w:proofErr w:type="spellStart"/>
      <w:r w:rsidRPr="00745529">
        <w:rPr>
          <w:sz w:val="16"/>
        </w:rPr>
        <w:t>Rosener</w:t>
      </w:r>
      <w:proofErr w:type="spellEnd"/>
      <w:r w:rsidRPr="00745529">
        <w:rPr>
          <w:sz w:val="16"/>
        </w:rPr>
        <w:t>,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39FA48BD" w14:textId="77777777" w:rsidR="0027584A" w:rsidRPr="00745529" w:rsidRDefault="0027584A" w:rsidP="0027584A">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51C54669" w14:textId="77777777" w:rsidR="0027584A" w:rsidRPr="00745529" w:rsidRDefault="0027584A" w:rsidP="0027584A">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proofErr w:type="spellStart"/>
      <w:r w:rsidRPr="003D1FDF">
        <w:rPr>
          <w:rStyle w:val="Emphasis"/>
          <w:highlight w:val="cyan"/>
        </w:rPr>
        <w:t>reopenings</w:t>
      </w:r>
      <w:proofErr w:type="spellEnd"/>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182B1C7D" w14:textId="77777777" w:rsidR="0027584A" w:rsidRPr="00745529" w:rsidRDefault="0027584A" w:rsidP="0027584A">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48F0A1EE" w14:textId="77777777" w:rsidR="0027584A" w:rsidRPr="00745529" w:rsidRDefault="0027584A" w:rsidP="0027584A">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5280FBFB" w14:textId="77777777" w:rsidR="0027584A" w:rsidRPr="00745529" w:rsidRDefault="0027584A" w:rsidP="0027584A">
      <w:pPr>
        <w:rPr>
          <w:sz w:val="16"/>
        </w:rPr>
      </w:pPr>
      <w:r w:rsidRPr="00745529">
        <w:rPr>
          <w:sz w:val="16"/>
        </w:rPr>
        <w:t>Businesses appear to be less risk-averse now, he said.</w:t>
      </w:r>
    </w:p>
    <w:p w14:paraId="394FA1D4" w14:textId="77777777" w:rsidR="0027584A" w:rsidRPr="00745529" w:rsidRDefault="0027584A" w:rsidP="0027584A">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3F000D18" w14:textId="77777777" w:rsidR="0027584A" w:rsidRPr="00745529" w:rsidRDefault="0027584A" w:rsidP="0027584A">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00032BB6" w14:textId="77777777" w:rsidR="0027584A" w:rsidRPr="00745529" w:rsidRDefault="0027584A" w:rsidP="0027584A">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14B09E5E" w14:textId="77777777" w:rsidR="0027584A" w:rsidRPr="00745529" w:rsidRDefault="0027584A" w:rsidP="0027584A">
      <w:pPr>
        <w:rPr>
          <w:sz w:val="16"/>
        </w:rPr>
      </w:pPr>
      <w:r w:rsidRPr="00745529">
        <w:rPr>
          <w:sz w:val="16"/>
        </w:rPr>
        <w:t xml:space="preserve">“We’re seeing really strong reopening demand, and a lot of times capital investment follows that,” said Joe Song, senior U.S. economist at </w:t>
      </w:r>
      <w:proofErr w:type="spellStart"/>
      <w:r w:rsidRPr="00745529">
        <w:rPr>
          <w:sz w:val="16"/>
        </w:rPr>
        <w:t>BofA</w:t>
      </w:r>
      <w:proofErr w:type="spellEnd"/>
      <w:r w:rsidRPr="00745529">
        <w:rPr>
          <w:sz w:val="16"/>
        </w:rPr>
        <w:t xml:space="preserve"> Securities.</w:t>
      </w:r>
    </w:p>
    <w:p w14:paraId="56B826EF" w14:textId="77777777" w:rsidR="0027584A" w:rsidRPr="00745529" w:rsidRDefault="0027584A" w:rsidP="0027584A">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71BA7B9F" w14:textId="77777777" w:rsidR="0027584A" w:rsidRPr="00285CD6" w:rsidRDefault="0027584A" w:rsidP="0027584A"/>
    <w:p w14:paraId="1A256E5D" w14:textId="77777777" w:rsidR="0027584A" w:rsidRPr="00745529" w:rsidRDefault="0027584A" w:rsidP="0027584A">
      <w:pPr>
        <w:pStyle w:val="Heading4"/>
        <w:rPr>
          <w:rFonts w:cs="Times New Roman"/>
        </w:rPr>
      </w:pPr>
      <w:r>
        <w:rPr>
          <w:rFonts w:cs="Times New Roman"/>
        </w:rPr>
        <w:t>Economic decline</w:t>
      </w:r>
      <w:r w:rsidRPr="00745529">
        <w:rPr>
          <w:rFonts w:cs="Times New Roman"/>
        </w:rPr>
        <w:t xml:space="preserve"> </w:t>
      </w:r>
      <w:r w:rsidRPr="00745529">
        <w:rPr>
          <w:rFonts w:cs="Times New Roman"/>
          <w:u w:val="single"/>
        </w:rPr>
        <w:t>cascades</w:t>
      </w:r>
      <w:r>
        <w:rPr>
          <w:rFonts w:cs="Times New Roman"/>
        </w:rPr>
        <w:t xml:space="preserve"> and goes nuclear---their defense doesn’t assume post-COVID shifts. </w:t>
      </w:r>
    </w:p>
    <w:p w14:paraId="290792F8" w14:textId="77777777" w:rsidR="0027584A" w:rsidRPr="00745529" w:rsidRDefault="0027584A" w:rsidP="0027584A">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229DFBE1" w14:textId="77777777" w:rsidR="0027584A" w:rsidRPr="00745529" w:rsidRDefault="0027584A" w:rsidP="0027584A">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w:t>
      </w:r>
      <w:proofErr w:type="gramStart"/>
      <w:r w:rsidRPr="00745529">
        <w:rPr>
          <w:sz w:val="16"/>
        </w:rPr>
        <w:t>societal</w:t>
      </w:r>
      <w:proofErr w:type="gramEnd"/>
      <w:r w:rsidRPr="00745529">
        <w:rPr>
          <w:sz w:val="16"/>
        </w:rPr>
        <w:t xml:space="preserve"> and 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21D49AAA" w14:textId="77777777" w:rsidR="0027584A" w:rsidRPr="00745529" w:rsidRDefault="0027584A" w:rsidP="0027584A">
      <w:pPr>
        <w:rPr>
          <w:sz w:val="12"/>
          <w:szCs w:val="18"/>
        </w:rPr>
      </w:pPr>
      <w:r w:rsidRPr="00745529">
        <w:rPr>
          <w:sz w:val="12"/>
          <w:szCs w:val="18"/>
        </w:rPr>
        <w:t>Key Words: Global Systems, Emergence, VUCA, COVID-9, Social Instability, Big Tech, Great Reset</w:t>
      </w:r>
    </w:p>
    <w:p w14:paraId="743E40E0" w14:textId="77777777" w:rsidR="0027584A" w:rsidRPr="00745529" w:rsidRDefault="0027584A" w:rsidP="0027584A">
      <w:pPr>
        <w:rPr>
          <w:sz w:val="12"/>
          <w:szCs w:val="18"/>
        </w:rPr>
      </w:pPr>
      <w:r w:rsidRPr="00745529">
        <w:rPr>
          <w:sz w:val="12"/>
          <w:szCs w:val="18"/>
        </w:rPr>
        <w:t>INTRODUCTION</w:t>
      </w:r>
    </w:p>
    <w:p w14:paraId="134BB868" w14:textId="77777777" w:rsidR="0027584A" w:rsidRPr="00745529" w:rsidRDefault="0027584A" w:rsidP="0027584A">
      <w:pPr>
        <w:rPr>
          <w:sz w:val="12"/>
          <w:szCs w:val="18"/>
        </w:rPr>
      </w:pPr>
      <w:r w:rsidRPr="00745529">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745529">
        <w:rPr>
          <w:sz w:val="12"/>
          <w:szCs w:val="18"/>
        </w:rPr>
        <w:t>complexity</w:t>
      </w:r>
      <w:proofErr w:type="gramEnd"/>
      <w:r w:rsidRPr="00745529">
        <w:rPr>
          <w:sz w:val="12"/>
          <w:szCs w:val="18"/>
        </w:rPr>
        <w:t xml:space="preserve"> and ambiguity (VUCA).</w:t>
      </w:r>
    </w:p>
    <w:p w14:paraId="5AEE17F7" w14:textId="77777777" w:rsidR="0027584A" w:rsidRPr="00745529" w:rsidRDefault="0027584A" w:rsidP="0027584A">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proofErr w:type="gramStart"/>
      <w:r w:rsidRPr="007600E9">
        <w:rPr>
          <w:rStyle w:val="Emphasis"/>
          <w:highlight w:val="cyan"/>
        </w:rPr>
        <w:t>health</w:t>
      </w:r>
      <w:r w:rsidRPr="00745529">
        <w:rPr>
          <w:rStyle w:val="StyleUnderline"/>
        </w:rPr>
        <w:t>care</w:t>
      </w:r>
      <w:proofErr w:type="gramEnd"/>
      <w:r w:rsidRPr="00745529">
        <w:rPr>
          <w:rStyle w:val="StyleUnderline"/>
        </w:rPr>
        <w:t xml:space="preserv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7B1A42AE" w14:textId="77777777" w:rsidR="0027584A" w:rsidRPr="00745529" w:rsidRDefault="0027584A" w:rsidP="0027584A">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397D1941" w14:textId="77777777" w:rsidR="0027584A" w:rsidRPr="00745529" w:rsidRDefault="0027584A" w:rsidP="0027584A">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745529">
        <w:rPr>
          <w:sz w:val="12"/>
          <w:szCs w:val="18"/>
        </w:rPr>
        <w:t>Taiwan</w:t>
      </w:r>
      <w:proofErr w:type="gramEnd"/>
      <w:r w:rsidRPr="00745529">
        <w:rPr>
          <w:sz w:val="12"/>
          <w:szCs w:val="18"/>
        </w:rPr>
        <w:t xml:space="preserve">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0F3E98D3" w14:textId="77777777" w:rsidR="0027584A" w:rsidRPr="00745529" w:rsidRDefault="0027584A" w:rsidP="0027584A">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6F7991B1" w14:textId="77777777" w:rsidR="0027584A" w:rsidRPr="00745529" w:rsidRDefault="0027584A" w:rsidP="0027584A">
      <w:pPr>
        <w:rPr>
          <w:sz w:val="12"/>
          <w:szCs w:val="18"/>
        </w:rPr>
      </w:pPr>
      <w:r w:rsidRPr="00745529">
        <w:rPr>
          <w:sz w:val="12"/>
          <w:szCs w:val="18"/>
        </w:rPr>
        <w:t>METHODOLOGY</w:t>
      </w:r>
    </w:p>
    <w:p w14:paraId="25D7389A" w14:textId="77777777" w:rsidR="0027584A" w:rsidRPr="00745529" w:rsidRDefault="0027584A" w:rsidP="0027584A">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CA324D1" w14:textId="77777777" w:rsidR="0027584A" w:rsidRPr="00745529" w:rsidRDefault="0027584A" w:rsidP="0027584A">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roofErr w:type="gramStart"/>
      <w:r w:rsidRPr="00745529">
        <w:rPr>
          <w:sz w:val="12"/>
          <w:szCs w:val="18"/>
        </w:rPr>
        <w:t>);</w:t>
      </w:r>
      <w:proofErr w:type="gramEnd"/>
    </w:p>
    <w:p w14:paraId="29C83A99" w14:textId="77777777" w:rsidR="0027584A" w:rsidRPr="00745529" w:rsidRDefault="0027584A" w:rsidP="0027584A">
      <w:pPr>
        <w:ind w:left="720"/>
        <w:rPr>
          <w:sz w:val="12"/>
          <w:szCs w:val="18"/>
        </w:rPr>
      </w:pPr>
      <w:r w:rsidRPr="00745529">
        <w:rPr>
          <w:sz w:val="12"/>
          <w:szCs w:val="18"/>
        </w:rPr>
        <w:t>• Interconnections in the global system (Homer-Dixon et al, 2015; Lee &amp; Preston, 2012</w:t>
      </w:r>
      <w:proofErr w:type="gramStart"/>
      <w:r w:rsidRPr="00745529">
        <w:rPr>
          <w:sz w:val="12"/>
          <w:szCs w:val="18"/>
        </w:rPr>
        <w:t>);</w:t>
      </w:r>
      <w:proofErr w:type="gramEnd"/>
    </w:p>
    <w:p w14:paraId="017CBCCD" w14:textId="77777777" w:rsidR="0027584A" w:rsidRPr="00745529" w:rsidRDefault="0027584A" w:rsidP="0027584A">
      <w:pPr>
        <w:ind w:left="720"/>
        <w:rPr>
          <w:sz w:val="12"/>
          <w:szCs w:val="18"/>
        </w:rPr>
      </w:pPr>
      <w:r w:rsidRPr="00745529">
        <w:rPr>
          <w:sz w:val="12"/>
          <w:szCs w:val="18"/>
        </w:rPr>
        <w:t xml:space="preserve">• Interactions of actors, </w:t>
      </w:r>
      <w:proofErr w:type="gramStart"/>
      <w:r w:rsidRPr="00745529">
        <w:rPr>
          <w:sz w:val="12"/>
          <w:szCs w:val="18"/>
        </w:rPr>
        <w:t>events</w:t>
      </w:r>
      <w:proofErr w:type="gramEnd"/>
      <w:r w:rsidRPr="00745529">
        <w:rPr>
          <w:sz w:val="12"/>
          <w:szCs w:val="18"/>
        </w:rPr>
        <w:t xml:space="preserve">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2963C74F" w14:textId="77777777" w:rsidR="0027584A" w:rsidRPr="00745529" w:rsidRDefault="0027584A" w:rsidP="0027584A">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73E1FC70" w14:textId="77777777" w:rsidR="0027584A" w:rsidRPr="00745529" w:rsidRDefault="0027584A" w:rsidP="0027584A">
      <w:pPr>
        <w:rPr>
          <w:sz w:val="12"/>
          <w:szCs w:val="18"/>
        </w:rPr>
      </w:pPr>
      <w:r w:rsidRPr="00745529">
        <w:rPr>
          <w:sz w:val="12"/>
          <w:szCs w:val="18"/>
        </w:rPr>
        <w:t>ECONOMY</w:t>
      </w:r>
    </w:p>
    <w:p w14:paraId="3F9E38C1" w14:textId="77777777" w:rsidR="0027584A" w:rsidRPr="00745529" w:rsidRDefault="0027584A" w:rsidP="0027584A">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33F4211A" w14:textId="77777777" w:rsidR="0027584A" w:rsidRPr="00745529" w:rsidRDefault="0027584A" w:rsidP="0027584A">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37A6A5E2" w14:textId="77777777" w:rsidR="0027584A" w:rsidRPr="00745529" w:rsidRDefault="0027584A" w:rsidP="0027584A">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0F3694DD" w14:textId="77777777" w:rsidR="0027584A" w:rsidRPr="00745529" w:rsidRDefault="0027584A" w:rsidP="0027584A">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3BF999E2" w14:textId="77777777" w:rsidR="0027584A" w:rsidRPr="00745529" w:rsidRDefault="0027584A" w:rsidP="0027584A">
      <w:pPr>
        <w:rPr>
          <w:sz w:val="16"/>
        </w:rPr>
      </w:pPr>
      <w:r w:rsidRPr="007600E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71914465" w14:textId="77777777" w:rsidR="0027584A" w:rsidRPr="00745529" w:rsidRDefault="0027584A" w:rsidP="0027584A">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6CF9D9F7" w14:textId="77777777" w:rsidR="0027584A" w:rsidRPr="00745529" w:rsidRDefault="0027584A" w:rsidP="0027584A">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82BBB90" w14:textId="77777777" w:rsidR="0027584A" w:rsidRPr="00745529" w:rsidRDefault="0027584A" w:rsidP="0027584A">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600E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50C74D44" w14:textId="77777777" w:rsidR="0027584A" w:rsidRPr="00745529" w:rsidRDefault="0027584A" w:rsidP="0027584A">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08EC0E43" w14:textId="77777777" w:rsidR="0027584A" w:rsidRPr="00745529" w:rsidRDefault="0027584A" w:rsidP="0027584A">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62EBCAAC" w14:textId="77777777" w:rsidR="0027584A" w:rsidRPr="00745529" w:rsidRDefault="0027584A" w:rsidP="0027584A">
      <w:pPr>
        <w:rPr>
          <w:sz w:val="12"/>
          <w:szCs w:val="18"/>
        </w:rPr>
      </w:pPr>
      <w:r w:rsidRPr="00745529">
        <w:rPr>
          <w:sz w:val="12"/>
          <w:szCs w:val="18"/>
        </w:rPr>
        <w:t>ENVIRONMENTAL</w:t>
      </w:r>
    </w:p>
    <w:p w14:paraId="0ACB1A61" w14:textId="77777777" w:rsidR="0027584A" w:rsidRPr="00745529" w:rsidRDefault="0027584A" w:rsidP="0027584A">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2CBFB250" w14:textId="77777777" w:rsidR="0027584A" w:rsidRPr="00745529" w:rsidRDefault="0027584A" w:rsidP="0027584A">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1286DF2" w14:textId="77777777" w:rsidR="0027584A" w:rsidRPr="00745529" w:rsidRDefault="0027584A" w:rsidP="0027584A">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170EB050" w14:textId="77777777" w:rsidR="0027584A" w:rsidRPr="00745529" w:rsidRDefault="0027584A" w:rsidP="0027584A">
      <w:pPr>
        <w:rPr>
          <w:sz w:val="16"/>
        </w:rPr>
      </w:pPr>
      <w:r w:rsidRPr="00745529">
        <w:rPr>
          <w:sz w:val="16"/>
        </w:rPr>
        <w:t xml:space="preserve">Environmental disasters are more attributable to Black Swan events, systems </w:t>
      </w:r>
      <w:proofErr w:type="gramStart"/>
      <w:r w:rsidRPr="00745529">
        <w:rPr>
          <w:sz w:val="16"/>
        </w:rPr>
        <w:t>breakdowns</w:t>
      </w:r>
      <w:proofErr w:type="gramEnd"/>
      <w:r w:rsidRPr="00745529">
        <w:rPr>
          <w:sz w:val="16"/>
        </w:rPr>
        <w:t xml:space="preserve"> and corporate greed rather than to mundane human activity.</w:t>
      </w:r>
    </w:p>
    <w:p w14:paraId="298EA6E9" w14:textId="77777777" w:rsidR="0027584A" w:rsidRPr="00745529" w:rsidRDefault="0027584A" w:rsidP="0027584A">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xml:space="preserve">. This will further stress senior executives, workers, </w:t>
      </w:r>
      <w:proofErr w:type="gramStart"/>
      <w:r w:rsidRPr="00745529">
        <w:rPr>
          <w:sz w:val="12"/>
          <w:szCs w:val="18"/>
        </w:rPr>
        <w:t>machines</w:t>
      </w:r>
      <w:proofErr w:type="gramEnd"/>
      <w:r w:rsidRPr="00745529">
        <w:rPr>
          <w:sz w:val="12"/>
          <w:szCs w:val="18"/>
        </w:rPr>
        <w:t xml:space="preserve">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60A5F4CF" w14:textId="77777777" w:rsidR="0027584A" w:rsidRPr="00745529" w:rsidRDefault="0027584A" w:rsidP="0027584A">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745529">
        <w:rPr>
          <w:sz w:val="12"/>
          <w:szCs w:val="18"/>
        </w:rPr>
        <w:t>bronchitis</w:t>
      </w:r>
      <w:proofErr w:type="gramEnd"/>
      <w:r w:rsidRPr="00745529">
        <w:rPr>
          <w:sz w:val="12"/>
          <w:szCs w:val="18"/>
        </w:rPr>
        <w:t xml:space="preserve">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59ADA3EE" w14:textId="77777777" w:rsidR="0027584A" w:rsidRPr="00745529" w:rsidRDefault="0027584A" w:rsidP="0027584A">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7576CF87" w14:textId="77777777" w:rsidR="0027584A" w:rsidRPr="00745529" w:rsidRDefault="0027584A" w:rsidP="0027584A">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745529">
        <w:rPr>
          <w:sz w:val="12"/>
          <w:szCs w:val="18"/>
        </w:rPr>
        <w:t>interactions</w:t>
      </w:r>
      <w:proofErr w:type="gramEnd"/>
      <w:r w:rsidRPr="00745529">
        <w:rPr>
          <w:sz w:val="12"/>
          <w:szCs w:val="18"/>
        </w:rPr>
        <w:t xml:space="preserve"> and adaptations in a system under study – as outlined in the methodology section.</w:t>
      </w:r>
    </w:p>
    <w:p w14:paraId="6A0467B9" w14:textId="77777777" w:rsidR="0027584A" w:rsidRPr="00745529" w:rsidRDefault="0027584A" w:rsidP="0027584A">
      <w:pPr>
        <w:rPr>
          <w:sz w:val="16"/>
        </w:rPr>
      </w:pPr>
      <w:r w:rsidRPr="00745529">
        <w:rPr>
          <w:sz w:val="12"/>
          <w:szCs w:val="18"/>
        </w:rPr>
        <w:t xml:space="preserve">Environmentally-devastating industrial sabotages – whether by disgruntled workers, industrial competitors, ideological </w:t>
      </w:r>
      <w:proofErr w:type="gramStart"/>
      <w:r w:rsidRPr="00745529">
        <w:rPr>
          <w:sz w:val="12"/>
          <w:szCs w:val="18"/>
        </w:rPr>
        <w:t>maniacs</w:t>
      </w:r>
      <w:proofErr w:type="gramEnd"/>
      <w:r w:rsidRPr="00745529">
        <w:rPr>
          <w:sz w:val="12"/>
          <w:szCs w:val="18"/>
        </w:rPr>
        <w:t xml:space="preserve">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460C23CF" w14:textId="77777777" w:rsidR="0027584A" w:rsidRPr="00745529" w:rsidRDefault="0027584A" w:rsidP="0027584A">
      <w:pPr>
        <w:rPr>
          <w:sz w:val="16"/>
        </w:rPr>
      </w:pPr>
      <w:r w:rsidRPr="00745529">
        <w:rPr>
          <w:sz w:val="16"/>
        </w:rPr>
        <w:t>GEOPOLITICAL</w:t>
      </w:r>
    </w:p>
    <w:p w14:paraId="5AC6A2DA" w14:textId="77777777" w:rsidR="0027584A" w:rsidRPr="00745529" w:rsidRDefault="0027584A" w:rsidP="0027584A">
      <w:pPr>
        <w:rPr>
          <w:sz w:val="16"/>
        </w:rPr>
      </w:pPr>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rPr>
          <w:sz w:val="16"/>
        </w:rPr>
        <w:t xml:space="preserve">. Since </w:t>
      </w:r>
      <w:r w:rsidRPr="007600E9">
        <w:rPr>
          <w:rStyle w:val="StyleUnderline"/>
          <w:highlight w:val="cyan"/>
        </w:rPr>
        <w:t>history</w:t>
      </w:r>
      <w:r w:rsidRPr="00745529">
        <w:rPr>
          <w:rStyle w:val="StyleUnderline"/>
        </w:rPr>
        <w:t xml:space="preserve"> often </w:t>
      </w:r>
      <w:r w:rsidRPr="007600E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600E9">
        <w:rPr>
          <w:rStyle w:val="StyleUnderline"/>
          <w:highlight w:val="cyan"/>
        </w:rPr>
        <w:t>Anti-Semitism</w:t>
      </w:r>
      <w:r w:rsidRPr="00745529">
        <w:rPr>
          <w:sz w:val="16"/>
        </w:rPr>
        <w:t xml:space="preserve"> – a societal risk on its own – </w:t>
      </w:r>
      <w:r w:rsidRPr="007600E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600E9">
        <w:rPr>
          <w:rStyle w:val="Emphasis"/>
          <w:highlight w:val="cyan"/>
        </w:rPr>
        <w:t>forc</w:t>
      </w:r>
      <w:r w:rsidRPr="00745529">
        <w:rPr>
          <w:rStyle w:val="StyleUnderline"/>
        </w:rPr>
        <w:t xml:space="preserve">ing </w:t>
      </w:r>
      <w:r w:rsidRPr="007600E9">
        <w:rPr>
          <w:rStyle w:val="StyleUnderline"/>
          <w:highlight w:val="cyan"/>
        </w:rPr>
        <w:t>Israel</w:t>
      </w:r>
      <w:r w:rsidRPr="00745529">
        <w:rPr>
          <w:rStyle w:val="StyleUnderline"/>
        </w:rPr>
        <w:t xml:space="preserve"> to undertake </w:t>
      </w:r>
      <w:r w:rsidRPr="007600E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11625931" w14:textId="77777777" w:rsidR="0027584A" w:rsidRDefault="0027584A" w:rsidP="0027584A">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05047808" w14:textId="77777777" w:rsidR="0027584A" w:rsidRPr="00835BDB" w:rsidRDefault="0027584A" w:rsidP="0027584A"/>
    <w:p w14:paraId="177D8C79" w14:textId="77777777" w:rsidR="0027584A" w:rsidRPr="00066A82" w:rsidRDefault="0027584A" w:rsidP="0027584A"/>
    <w:p w14:paraId="4682AEF6" w14:textId="77777777" w:rsidR="0027584A" w:rsidRDefault="0027584A" w:rsidP="0027584A">
      <w:pPr>
        <w:pStyle w:val="Heading3"/>
      </w:pPr>
      <w:r>
        <w:t xml:space="preserve">Trade DA --- 1NC </w:t>
      </w:r>
    </w:p>
    <w:p w14:paraId="1E7EE544" w14:textId="77777777" w:rsidR="0027584A" w:rsidRPr="002005AF" w:rsidRDefault="0027584A" w:rsidP="0027584A">
      <w:r>
        <w:t>Next off is the Trade DA</w:t>
      </w:r>
    </w:p>
    <w:p w14:paraId="052E29A3" w14:textId="77777777" w:rsidR="0027584A" w:rsidRDefault="0027584A" w:rsidP="0027584A">
      <w:pPr>
        <w:pStyle w:val="Heading4"/>
        <w:rPr>
          <w:rFonts w:cs="Times New Roman"/>
        </w:rPr>
      </w:pPr>
      <w:r w:rsidRPr="007A6DBA">
        <w:rPr>
          <w:rFonts w:cs="Times New Roman"/>
        </w:rPr>
        <w:t xml:space="preserve">The plan </w:t>
      </w:r>
      <w:r>
        <w:rPr>
          <w:rFonts w:cs="Times New Roman"/>
        </w:rPr>
        <w:t>is perceived as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w:t>
      </w:r>
      <w:r>
        <w:rPr>
          <w:rFonts w:cs="Times New Roman"/>
        </w:rPr>
        <w:t>any</w:t>
      </w:r>
      <w:r w:rsidRPr="00AF73A8">
        <w:rPr>
          <w:rFonts w:cs="Times New Roman"/>
        </w:rPr>
        <w:t xml:space="preserve"> </w:t>
      </w:r>
      <w:r w:rsidRPr="007A6DBA">
        <w:rPr>
          <w:rFonts w:cs="Times New Roman"/>
          <w:u w:val="single"/>
        </w:rPr>
        <w:t>semblance</w:t>
      </w:r>
      <w:r w:rsidRPr="007A6DBA">
        <w:rPr>
          <w:rFonts w:cs="Times New Roman"/>
        </w:rPr>
        <w:t xml:space="preserve"> of global free trade</w:t>
      </w:r>
      <w:r>
        <w:rPr>
          <w:rFonts w:cs="Times New Roman"/>
        </w:rPr>
        <w:t>.</w:t>
      </w:r>
    </w:p>
    <w:p w14:paraId="57001413" w14:textId="77777777" w:rsidR="0027584A" w:rsidRDefault="0027584A" w:rsidP="0027584A">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390F1025" w14:textId="77777777" w:rsidR="0027584A" w:rsidRPr="004C6ACF" w:rsidRDefault="0027584A" w:rsidP="0027584A">
      <w:pPr>
        <w:rPr>
          <w:sz w:val="16"/>
        </w:rPr>
      </w:pPr>
      <w:r w:rsidRPr="007A6DBA">
        <w:rPr>
          <w:sz w:val="16"/>
        </w:rPr>
        <w:t>INTRODUCTION</w:t>
      </w:r>
    </w:p>
    <w:p w14:paraId="11EB1CDB" w14:textId="77777777" w:rsidR="0027584A" w:rsidRPr="00996A6E" w:rsidRDefault="0027584A" w:rsidP="0027584A">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03BEC6FE" w14:textId="77777777" w:rsidR="0027584A" w:rsidRPr="00996A6E" w:rsidRDefault="0027584A" w:rsidP="0027584A">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51EAA">
        <w:rPr>
          <w:rStyle w:val="StyleUnderline"/>
          <w:highlight w:val="cyan"/>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51EAA">
        <w:rPr>
          <w:rStyle w:val="StyleUnderline"/>
          <w:highlight w:val="cyan"/>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351EAA">
        <w:rPr>
          <w:rStyle w:val="StyleUnderline"/>
          <w:highlight w:val="cyan"/>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48E4B20C" w14:textId="77777777" w:rsidR="0027584A" w:rsidRPr="00351EAA" w:rsidRDefault="0027584A" w:rsidP="0027584A">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 xml:space="preserve">the </w:t>
      </w:r>
      <w:r w:rsidRPr="00351EAA">
        <w:rPr>
          <w:rStyle w:val="StyleUnderline"/>
          <w:highlight w:val="cyan"/>
        </w:rPr>
        <w:t>end of the tariff era forced nations to achieve protectionist goals through</w:t>
      </w:r>
      <w:r w:rsidRPr="00996A6E">
        <w:rPr>
          <w:rStyle w:val="StyleUnderline"/>
        </w:rPr>
        <w:t xml:space="preserve"> more subtle trade </w:t>
      </w:r>
      <w:r w:rsidRPr="00351EAA">
        <w:rPr>
          <w:rStyle w:val="StyleUnderline"/>
          <w:highlight w:val="cyan"/>
        </w:rPr>
        <w:t xml:space="preserve">vehicles, like </w:t>
      </w:r>
      <w:r w:rsidRPr="00351EAA">
        <w:rPr>
          <w:rStyle w:val="Emphasis"/>
          <w:highlight w:val="cyan"/>
        </w:rPr>
        <w:t>antitrust 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996A6E">
        <w:rPr>
          <w:rStyle w:val="StyleUnderline"/>
        </w:rPr>
        <w:t xml:space="preserve"> </w:t>
      </w:r>
      <w:r w:rsidRPr="00351EAA">
        <w:rPr>
          <w:rStyle w:val="StyleUnderline"/>
          <w:highlight w:val="cyan"/>
        </w:rPr>
        <w:t>It is a 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antitrust law may be</w:t>
      </w:r>
      <w:r w:rsidRPr="00996A6E">
        <w:rPr>
          <w:rStyle w:val="StyleUnderline"/>
        </w:rPr>
        <w:t xml:space="preserve">come overused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088F63E9" w14:textId="77777777" w:rsidR="0027584A" w:rsidRPr="00996A6E" w:rsidRDefault="0027584A" w:rsidP="0027584A">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specialized set of industries 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7FF8842F" w14:textId="77777777" w:rsidR="0027584A" w:rsidRPr="00996A6E" w:rsidRDefault="0027584A" w:rsidP="0027584A">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51EAA">
        <w:rPr>
          <w:rStyle w:val="StyleUnderline"/>
          <w:highlight w:val="cyan"/>
        </w:rPr>
        <w:t>general sentiment among international policymakers is that there has been too much political wherewithal spent on loosening</w:t>
      </w:r>
      <w:r w:rsidRPr="00996A6E">
        <w:rPr>
          <w:sz w:val="16"/>
        </w:rPr>
        <w:t xml:space="preserve"> international </w:t>
      </w:r>
      <w:r w:rsidRPr="00351EAA">
        <w:rPr>
          <w:rStyle w:val="StyleUnderline"/>
          <w:highlight w:val="cyan"/>
        </w:rPr>
        <w:t>trade barriers to take actions that could counteract that progress</w:t>
      </w:r>
      <w:r w:rsidRPr="00996A6E">
        <w:rPr>
          <w:sz w:val="16"/>
        </w:rPr>
        <w:t xml:space="preserve">.6 Presidential actions taken because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7BF3F528" w14:textId="77777777" w:rsidR="0027584A" w:rsidRPr="00996A6E" w:rsidRDefault="0027584A" w:rsidP="0027584A">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351EAA">
        <w:rPr>
          <w:rStyle w:val="StyleUnderline"/>
          <w:highlight w:val="cyan"/>
        </w:rPr>
        <w:t>and competition laws</w:t>
      </w:r>
      <w:r w:rsidRPr="00996A6E">
        <w:rPr>
          <w:rStyle w:val="StyleUnderline"/>
        </w:rPr>
        <w:t xml:space="preserve"> can </w:t>
      </w:r>
      <w:r w:rsidRPr="00351EAA">
        <w:rPr>
          <w:rStyle w:val="StyleUnderline"/>
          <w:highlight w:val="cyan"/>
        </w:rPr>
        <w:t>form a subtle trade barrier resulting in the imposition of tariff-like measures</w:t>
      </w:r>
      <w:r w:rsidRPr="00351EAA">
        <w:rPr>
          <w:sz w:val="16"/>
          <w:highlight w:val="cyan"/>
        </w:rPr>
        <w:t>.</w:t>
      </w:r>
    </w:p>
    <w:p w14:paraId="591109EC" w14:textId="77777777" w:rsidR="0027584A" w:rsidRDefault="0027584A" w:rsidP="0027584A">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antitrust laws</w:t>
      </w:r>
      <w:r w:rsidRPr="00996A6E">
        <w:rPr>
          <w:rStyle w:val="StyleUnderline"/>
        </w:rPr>
        <w:t xml:space="preserve"> </w:t>
      </w:r>
      <w:r w:rsidRPr="00351EAA">
        <w:rPr>
          <w:rStyle w:val="StyleUnderline"/>
          <w:highlight w:val="cyan"/>
        </w:rPr>
        <w:t>as</w:t>
      </w:r>
      <w:r w:rsidRPr="00996A6E">
        <w:rPr>
          <w:rStyle w:val="StyleUnderline"/>
        </w:rPr>
        <w:t xml:space="preserve"> </w:t>
      </w:r>
      <w:r w:rsidRPr="00351EAA">
        <w:rPr>
          <w:rStyle w:val="StyleUnderline"/>
          <w:highlight w:val="cyan"/>
        </w:rPr>
        <w:t>a</w:t>
      </w:r>
      <w:r w:rsidRPr="00996A6E">
        <w:rPr>
          <w:rStyle w:val="StyleUnderline"/>
        </w:rPr>
        <w:t>n abusive and solely</w:t>
      </w:r>
      <w:r w:rsidRPr="00996A6E">
        <w:rPr>
          <w:sz w:val="16"/>
        </w:rPr>
        <w:t xml:space="preserve"> </w:t>
      </w:r>
      <w:r w:rsidRPr="00351EAA">
        <w:rPr>
          <w:rStyle w:val="StyleUnderline"/>
          <w:highlight w:val="cyan"/>
        </w:rPr>
        <w:t xml:space="preserve">protectionist mechanism may cause </w:t>
      </w:r>
      <w:r w:rsidRPr="00351EAA">
        <w:rPr>
          <w:rStyle w:val="Emphasis"/>
          <w:highlight w:val="cyan"/>
        </w:rPr>
        <w:t>the death of even the smallest semblance of international free trade</w:t>
      </w:r>
      <w:r w:rsidRPr="00996A6E">
        <w:rPr>
          <w:sz w:val="16"/>
        </w:rPr>
        <w:t xml:space="preserve"> that remains in the international marketplace today</w:t>
      </w:r>
      <w:r w:rsidRPr="00034887">
        <w:rPr>
          <w:sz w:val="16"/>
        </w:rPr>
        <w:t>.</w:t>
      </w:r>
    </w:p>
    <w:p w14:paraId="7DB68F74" w14:textId="77777777" w:rsidR="0027584A" w:rsidRPr="007A6DBA" w:rsidRDefault="0027584A" w:rsidP="0027584A"/>
    <w:p w14:paraId="5FAA447C" w14:textId="77777777" w:rsidR="0027584A" w:rsidRPr="007A6DBA" w:rsidRDefault="0027584A" w:rsidP="0027584A">
      <w:pPr>
        <w:rPr>
          <w:sz w:val="16"/>
        </w:rPr>
      </w:pPr>
    </w:p>
    <w:p w14:paraId="22121FE4" w14:textId="77777777" w:rsidR="0027584A" w:rsidRPr="007A6DBA" w:rsidRDefault="0027584A" w:rsidP="0027584A">
      <w:pPr>
        <w:pStyle w:val="Heading4"/>
        <w:rPr>
          <w:rFonts w:cs="Times New Roman"/>
        </w:rPr>
      </w:pPr>
      <w:bookmarkStart w:id="0" w:name="_Hlk82073283"/>
      <w:r w:rsidRPr="007A6DBA">
        <w:rPr>
          <w:rFonts w:cs="Times New Roman"/>
        </w:rPr>
        <w:t>Nuclear war</w:t>
      </w:r>
      <w:r>
        <w:rPr>
          <w:rFonts w:cs="Times New Roman"/>
        </w:rPr>
        <w:t>.</w:t>
      </w:r>
    </w:p>
    <w:p w14:paraId="2C5E3550" w14:textId="77777777" w:rsidR="0027584A" w:rsidRPr="007A6DBA" w:rsidRDefault="0027584A" w:rsidP="0027584A">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xml:space="preserve">. </w:t>
      </w:r>
      <w:proofErr w:type="spellStart"/>
      <w:r w:rsidRPr="007A6DBA">
        <w:t>Ankersen</w:t>
      </w:r>
      <w:proofErr w:type="spellEnd"/>
      <w:r w:rsidRPr="007A6DBA">
        <w:t xml:space="preserve"> and Sidhu, p. 23-30</w:t>
      </w:r>
      <w:r>
        <w:t>.</w:t>
      </w:r>
    </w:p>
    <w:p w14:paraId="352FFC7B" w14:textId="77777777" w:rsidR="0027584A" w:rsidRPr="007A6DBA" w:rsidRDefault="0027584A" w:rsidP="0027584A">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1C03D7">
        <w:rPr>
          <w:rStyle w:val="StyleUnderline"/>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0CF5B9ED" w14:textId="77777777" w:rsidR="0027584A" w:rsidRPr="007A6DBA" w:rsidRDefault="0027584A" w:rsidP="0027584A">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49EA7843" w14:textId="77777777" w:rsidR="0027584A" w:rsidRPr="007A6DBA" w:rsidRDefault="0027584A" w:rsidP="0027584A">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w:t>
      </w:r>
      <w:proofErr w:type="gramStart"/>
      <w:r w:rsidRPr="007A6DBA">
        <w:rPr>
          <w:rStyle w:val="StyleUnderline"/>
        </w:rPr>
        <w:t>innovation</w:t>
      </w:r>
      <w:proofErr w:type="gramEnd"/>
      <w:r w:rsidRPr="007A6DBA">
        <w:rPr>
          <w:rStyle w:val="StyleUnderline"/>
        </w:rPr>
        <w:t xml:space="preserve">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431480E6" w14:textId="77777777" w:rsidR="0027584A" w:rsidRPr="007A6DBA" w:rsidRDefault="0027584A" w:rsidP="0027584A">
      <w:pPr>
        <w:rPr>
          <w:sz w:val="8"/>
          <w:szCs w:val="14"/>
        </w:rPr>
      </w:pPr>
      <w:r w:rsidRPr="007A6DBA">
        <w:rPr>
          <w:sz w:val="8"/>
          <w:szCs w:val="14"/>
        </w:rPr>
        <w:t>Secular Stagnation</w:t>
      </w:r>
    </w:p>
    <w:p w14:paraId="04A1DA3D" w14:textId="77777777" w:rsidR="0027584A" w:rsidRPr="007A6DBA" w:rsidRDefault="0027584A" w:rsidP="0027584A">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A6DBA">
        <w:rPr>
          <w:sz w:val="8"/>
          <w:szCs w:val="14"/>
        </w:rPr>
        <w:t>Summers’</w:t>
      </w:r>
      <w:proofErr w:type="gramEnd"/>
      <w:r w:rsidRPr="007A6DBA">
        <w:rPr>
          <w:sz w:val="8"/>
          <w:szCs w:val="14"/>
        </w:rPr>
        <w:t xml:space="preserve"> ideas, explains:</w:t>
      </w:r>
    </w:p>
    <w:p w14:paraId="503E121A" w14:textId="77777777" w:rsidR="0027584A" w:rsidRPr="007A6DBA" w:rsidRDefault="0027584A" w:rsidP="0027584A">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8495545" w14:textId="77777777" w:rsidR="0027584A" w:rsidRPr="007A6DBA" w:rsidRDefault="0027584A" w:rsidP="0027584A">
      <w:pPr>
        <w:ind w:left="720"/>
        <w:rPr>
          <w:sz w:val="8"/>
          <w:szCs w:val="14"/>
        </w:rPr>
      </w:pPr>
      <w:r w:rsidRPr="007A6DBA">
        <w:rPr>
          <w:sz w:val="8"/>
          <w:szCs w:val="14"/>
        </w:rPr>
        <w:t>Other factors that make investors similarly pessimistic include rising global inequality and the slowdown in productivity growth…</w:t>
      </w:r>
    </w:p>
    <w:p w14:paraId="30593280" w14:textId="77777777" w:rsidR="0027584A" w:rsidRPr="007A6DBA" w:rsidRDefault="0027584A" w:rsidP="0027584A">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68F32AD8" w14:textId="77777777" w:rsidR="0027584A" w:rsidRPr="007A6DBA" w:rsidRDefault="0027584A" w:rsidP="0027584A">
      <w:pPr>
        <w:ind w:left="720"/>
        <w:rPr>
          <w:sz w:val="8"/>
          <w:szCs w:val="14"/>
        </w:rPr>
      </w:pPr>
      <w:r w:rsidRPr="007A6DBA">
        <w:rPr>
          <w:sz w:val="8"/>
          <w:szCs w:val="14"/>
        </w:rPr>
        <w:t xml:space="preserve">…in the long run, more immigration might be a vital part of curing secular stagnation. Summers also heavily prescribes increased government spending, arguing that it might </w:t>
      </w:r>
      <w:proofErr w:type="gramStart"/>
      <w:r w:rsidRPr="007A6DBA">
        <w:rPr>
          <w:sz w:val="8"/>
          <w:szCs w:val="14"/>
        </w:rPr>
        <w:t>actually be</w:t>
      </w:r>
      <w:proofErr w:type="gramEnd"/>
      <w:r w:rsidRPr="007A6DBA">
        <w:rPr>
          <w:sz w:val="8"/>
          <w:szCs w:val="14"/>
        </w:rPr>
        <w:t xml:space="preserve"> more prudent than cutting back – especially if the money is spent on infrastructure, education and research and development.</w:t>
      </w:r>
    </w:p>
    <w:p w14:paraId="53BF9236" w14:textId="77777777" w:rsidR="0027584A" w:rsidRPr="007A6DBA" w:rsidRDefault="0027584A" w:rsidP="0027584A">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758F11D" w14:textId="77777777" w:rsidR="0027584A" w:rsidRPr="007A6DBA" w:rsidRDefault="0027584A" w:rsidP="0027584A">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2A26DB06" w14:textId="77777777" w:rsidR="0027584A" w:rsidRPr="007A6DBA" w:rsidRDefault="0027584A" w:rsidP="0027584A">
      <w:pPr>
        <w:rPr>
          <w:sz w:val="8"/>
          <w:szCs w:val="14"/>
        </w:rPr>
      </w:pPr>
      <w:r w:rsidRPr="007A6DBA">
        <w:rPr>
          <w:sz w:val="8"/>
          <w:szCs w:val="14"/>
        </w:rPr>
        <w:t>Illiberal Globalization</w:t>
      </w:r>
    </w:p>
    <w:p w14:paraId="2FAD47D4" w14:textId="77777777" w:rsidR="0027584A" w:rsidRPr="007A6DBA" w:rsidRDefault="0027584A" w:rsidP="0027584A">
      <w:pPr>
        <w:rPr>
          <w:sz w:val="8"/>
          <w:szCs w:val="14"/>
        </w:rPr>
      </w:pPr>
      <w:r w:rsidRPr="007A6DBA">
        <w:rPr>
          <w:sz w:val="8"/>
          <w:szCs w:val="14"/>
        </w:rPr>
        <w:t xml:space="preserve">Economic weakness and rising nationalism (along with multipolarity) will not end </w:t>
      </w:r>
      <w:proofErr w:type="gramStart"/>
      <w:r w:rsidRPr="007A6DBA">
        <w:rPr>
          <w:sz w:val="8"/>
          <w:szCs w:val="14"/>
        </w:rPr>
        <w:t>globalization, but</w:t>
      </w:r>
      <w:proofErr w:type="gramEnd"/>
      <w:r w:rsidRPr="007A6DBA">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A6DBA">
        <w:rPr>
          <w:sz w:val="8"/>
          <w:szCs w:val="14"/>
        </w:rPr>
        <w:t>sustainability</w:t>
      </w:r>
      <w:proofErr w:type="gramEnd"/>
      <w:r w:rsidRPr="007A6DBA">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A6DBA">
        <w:rPr>
          <w:sz w:val="8"/>
          <w:szCs w:val="14"/>
        </w:rPr>
        <w:t>It is clear that the</w:t>
      </w:r>
      <w:proofErr w:type="gramEnd"/>
      <w:r w:rsidRPr="007A6DBA">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25A950E8" w14:textId="77777777" w:rsidR="0027584A" w:rsidRPr="007A6DBA" w:rsidRDefault="0027584A" w:rsidP="0027584A">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A6DBA">
        <w:rPr>
          <w:sz w:val="12"/>
          <w:szCs w:val="16"/>
        </w:rPr>
        <w:t>Of</w:t>
      </w:r>
      <w:proofErr w:type="gramEnd"/>
      <w:r w:rsidRPr="007A6DBA">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A6DBA">
        <w:rPr>
          <w:sz w:val="12"/>
          <w:szCs w:val="16"/>
        </w:rPr>
        <w:t>automotives</w:t>
      </w:r>
      <w:proofErr w:type="spellEnd"/>
      <w:r w:rsidRPr="007A6DB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B91934B" w14:textId="77777777" w:rsidR="0027584A" w:rsidRPr="007A6DBA" w:rsidRDefault="0027584A" w:rsidP="0027584A">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4ACC9B3B" w14:textId="77777777" w:rsidR="0027584A" w:rsidRPr="007A6DBA" w:rsidRDefault="0027584A" w:rsidP="0027584A">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266C115C" w14:textId="77777777" w:rsidR="0027584A" w:rsidRPr="007A6DBA" w:rsidRDefault="0027584A" w:rsidP="0027584A">
      <w:pPr>
        <w:ind w:left="720"/>
        <w:rPr>
          <w:sz w:val="16"/>
        </w:rPr>
      </w:pPr>
      <w:r w:rsidRPr="007A6DBA">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7A6DBA">
        <w:rPr>
          <w:sz w:val="16"/>
        </w:rPr>
        <w:t>have to</w:t>
      </w:r>
      <w:proofErr w:type="gramEnd"/>
      <w:r w:rsidRPr="007A6DBA">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1AE2B19E" w14:textId="77777777" w:rsidR="0027584A" w:rsidRPr="007A6DBA" w:rsidRDefault="0027584A" w:rsidP="0027584A">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05C4C0E9" w14:textId="77777777" w:rsidR="0027584A" w:rsidRPr="007A6DBA" w:rsidRDefault="0027584A" w:rsidP="0027584A">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68295B32" w14:textId="77777777" w:rsidR="0027584A" w:rsidRPr="007A6DBA" w:rsidRDefault="0027584A" w:rsidP="0027584A">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59C81FB" w14:textId="77777777" w:rsidR="0027584A" w:rsidRPr="007A6DBA" w:rsidRDefault="0027584A" w:rsidP="0027584A">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3033347B" w14:textId="77777777" w:rsidR="0027584A" w:rsidRDefault="0027584A" w:rsidP="0027584A">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3771124C" w14:textId="77777777" w:rsidR="0027584A" w:rsidRDefault="0027584A" w:rsidP="0027584A"/>
    <w:p w14:paraId="07D7CF9F" w14:textId="77777777" w:rsidR="0027584A" w:rsidRDefault="0027584A" w:rsidP="0027584A">
      <w:pPr>
        <w:rPr>
          <w:sz w:val="16"/>
        </w:rPr>
      </w:pPr>
    </w:p>
    <w:p w14:paraId="7D44AA59" w14:textId="77777777" w:rsidR="0027584A" w:rsidRPr="00D23E74" w:rsidRDefault="0027584A" w:rsidP="0027584A"/>
    <w:p w14:paraId="4E482340" w14:textId="77777777" w:rsidR="0027584A" w:rsidRDefault="0027584A" w:rsidP="0027584A">
      <w:pPr>
        <w:pStyle w:val="Heading3"/>
        <w:rPr>
          <w:rFonts w:asciiTheme="majorHAnsi" w:hAnsiTheme="majorHAnsi" w:cstheme="majorHAnsi"/>
        </w:rPr>
      </w:pPr>
      <w:r w:rsidRPr="00BF4985">
        <w:rPr>
          <w:rFonts w:asciiTheme="majorHAnsi" w:hAnsiTheme="majorHAnsi" w:cstheme="majorHAnsi"/>
        </w:rPr>
        <w:t>Notice and Comments CP---1NC</w:t>
      </w:r>
    </w:p>
    <w:p w14:paraId="407D1F19" w14:textId="77777777" w:rsidR="0027584A" w:rsidRPr="00E31067" w:rsidRDefault="0027584A" w:rsidP="0027584A">
      <w:r>
        <w:t>Next off is the Notice and Comment Counterplan</w:t>
      </w:r>
    </w:p>
    <w:p w14:paraId="1B1EDB8D" w14:textId="77777777" w:rsidR="0027584A" w:rsidRPr="001C3816" w:rsidRDefault="0027584A" w:rsidP="0027584A">
      <w:pPr>
        <w:pStyle w:val="Heading4"/>
      </w:pPr>
      <w:r w:rsidRPr="00BF4985">
        <w:rPr>
          <w:rFonts w:asciiTheme="majorHAnsi" w:hAnsiTheme="majorHAnsi" w:cstheme="majorHAnsi"/>
        </w:rPr>
        <w:t xml:space="preserve">Text: The United States federal government should delegate antitrust rulemaking authority to a new expert agency. The agency should begin notice-and-comment rulemaking to </w:t>
      </w:r>
      <w:r>
        <w:t>increase prohibitions on anticompetitive practices in container shipping expanding the authority of the Federal Maritime Commission and maritime industry to pursue legal remedies.</w:t>
      </w:r>
    </w:p>
    <w:p w14:paraId="09D95F0E" w14:textId="77777777" w:rsidR="0027584A" w:rsidRPr="00BF4985" w:rsidRDefault="0027584A" w:rsidP="0027584A">
      <w:pPr>
        <w:pStyle w:val="Heading4"/>
        <w:rPr>
          <w:rFonts w:asciiTheme="majorHAnsi" w:hAnsiTheme="majorHAnsi" w:cstheme="majorHAnsi"/>
        </w:rPr>
      </w:pPr>
    </w:p>
    <w:p w14:paraId="732063B7" w14:textId="77777777" w:rsidR="0027584A" w:rsidRPr="00BF4985" w:rsidRDefault="0027584A" w:rsidP="0027584A">
      <w:pPr>
        <w:rPr>
          <w:rFonts w:asciiTheme="majorHAnsi" w:hAnsiTheme="majorHAnsi" w:cstheme="majorHAnsi"/>
        </w:rPr>
      </w:pPr>
    </w:p>
    <w:p w14:paraId="3C9E5632" w14:textId="77777777" w:rsidR="0027584A" w:rsidRPr="00BF4985" w:rsidRDefault="0027584A" w:rsidP="0027584A">
      <w:pPr>
        <w:pStyle w:val="Heading4"/>
        <w:rPr>
          <w:rFonts w:asciiTheme="majorHAnsi" w:hAnsiTheme="majorHAnsi" w:cstheme="majorHAnsi"/>
        </w:rPr>
      </w:pPr>
      <w:r w:rsidRPr="00BF4985">
        <w:rPr>
          <w:rFonts w:asciiTheme="majorHAnsi" w:hAnsiTheme="majorHAnsi" w:cstheme="majorHAnsi"/>
        </w:rPr>
        <w:t xml:space="preserve">Solves the </w:t>
      </w:r>
      <w:r w:rsidRPr="00BF4985">
        <w:rPr>
          <w:rFonts w:asciiTheme="majorHAnsi" w:hAnsiTheme="majorHAnsi" w:cstheme="majorHAnsi"/>
          <w:u w:val="single"/>
        </w:rPr>
        <w:t>case</w:t>
      </w:r>
      <w:r w:rsidRPr="00BF4985">
        <w:rPr>
          <w:rFonts w:asciiTheme="majorHAnsi" w:hAnsiTheme="majorHAnsi" w:cstheme="majorHAnsi"/>
        </w:rPr>
        <w:t xml:space="preserve">, engages </w:t>
      </w:r>
      <w:r w:rsidRPr="00BF4985">
        <w:rPr>
          <w:rFonts w:asciiTheme="majorHAnsi" w:hAnsiTheme="majorHAnsi" w:cstheme="majorHAnsi"/>
          <w:u w:val="single"/>
        </w:rPr>
        <w:t>notice and comment</w:t>
      </w:r>
      <w:r w:rsidRPr="00BF4985">
        <w:rPr>
          <w:rFonts w:asciiTheme="majorHAnsi" w:hAnsiTheme="majorHAnsi" w:cstheme="majorHAnsi"/>
        </w:rPr>
        <w:t xml:space="preserve">, and </w:t>
      </w:r>
      <w:r w:rsidRPr="00BF4985">
        <w:rPr>
          <w:rFonts w:asciiTheme="majorHAnsi" w:hAnsiTheme="majorHAnsi" w:cstheme="majorHAnsi"/>
          <w:u w:val="single"/>
        </w:rPr>
        <w:t xml:space="preserve">avoids courts </w:t>
      </w:r>
      <w:proofErr w:type="spellStart"/>
      <w:r w:rsidRPr="00BF4985">
        <w:rPr>
          <w:rFonts w:asciiTheme="majorHAnsi" w:hAnsiTheme="majorHAnsi" w:cstheme="majorHAnsi"/>
          <w:u w:val="single"/>
        </w:rPr>
        <w:t>disads</w:t>
      </w:r>
      <w:proofErr w:type="spellEnd"/>
      <w:r w:rsidRPr="00BF4985">
        <w:rPr>
          <w:rFonts w:asciiTheme="majorHAnsi" w:hAnsiTheme="majorHAnsi" w:cstheme="majorHAnsi"/>
        </w:rPr>
        <w:t xml:space="preserve">. </w:t>
      </w:r>
    </w:p>
    <w:p w14:paraId="215D999A" w14:textId="77777777" w:rsidR="0027584A" w:rsidRPr="00BF4985" w:rsidRDefault="0027584A" w:rsidP="0027584A">
      <w:pPr>
        <w:rPr>
          <w:rFonts w:asciiTheme="majorHAnsi" w:hAnsiTheme="majorHAnsi" w:cstheme="majorHAnsi"/>
        </w:rPr>
      </w:pPr>
      <w:r w:rsidRPr="00BF4985">
        <w:rPr>
          <w:rFonts w:asciiTheme="majorHAnsi" w:hAnsiTheme="majorHAnsi" w:cstheme="majorHAnsi"/>
        </w:rPr>
        <w:t xml:space="preserve">Rebecca </w:t>
      </w:r>
      <w:r w:rsidRPr="00BF4985">
        <w:rPr>
          <w:rStyle w:val="Style13ptBold"/>
          <w:rFonts w:asciiTheme="majorHAnsi" w:hAnsiTheme="majorHAnsi" w:cstheme="majorHAnsi"/>
        </w:rPr>
        <w:t>Haw 11</w:t>
      </w:r>
      <w:r w:rsidRPr="00BF4985">
        <w:rPr>
          <w:rFonts w:asciiTheme="majorHAnsi" w:hAnsiTheme="majorHAnsi" w:cstheme="majorHAnsi"/>
        </w:rPr>
        <w:t xml:space="preserve">. </w:t>
      </w:r>
      <w:proofErr w:type="spellStart"/>
      <w:r w:rsidRPr="00BF4985">
        <w:rPr>
          <w:rFonts w:asciiTheme="majorHAnsi" w:hAnsiTheme="majorHAnsi" w:cstheme="majorHAnsi"/>
        </w:rPr>
        <w:t>Climenko</w:t>
      </w:r>
      <w:proofErr w:type="spellEnd"/>
      <w:r w:rsidRPr="00BF4985">
        <w:rPr>
          <w:rFonts w:asciiTheme="majorHAnsi" w:hAnsiTheme="majorHAnsi" w:cstheme="majorHAnsi"/>
        </w:rP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rsidRPr="00BF4985">
        <w:rPr>
          <w:rFonts w:asciiTheme="majorHAnsi" w:hAnsiTheme="majorHAnsi" w:cstheme="majorHAnsi"/>
        </w:rPr>
        <w:t>HeinOnline</w:t>
      </w:r>
      <w:proofErr w:type="spellEnd"/>
      <w:r w:rsidRPr="00BF4985">
        <w:rPr>
          <w:rFonts w:asciiTheme="majorHAnsi" w:hAnsiTheme="majorHAnsi" w:cstheme="majorHAnsi"/>
        </w:rPr>
        <w:t>.</w:t>
      </w:r>
    </w:p>
    <w:p w14:paraId="1EDA6FD4" w14:textId="77777777" w:rsidR="0027584A" w:rsidRPr="00BF4985" w:rsidRDefault="0027584A" w:rsidP="0027584A">
      <w:pPr>
        <w:rPr>
          <w:rFonts w:asciiTheme="majorHAnsi" w:hAnsiTheme="majorHAnsi" w:cstheme="majorHAnsi"/>
          <w:sz w:val="16"/>
        </w:rPr>
      </w:pPr>
      <w:r w:rsidRPr="00BF4985">
        <w:rPr>
          <w:rStyle w:val="StyleUnderline"/>
          <w:rFonts w:asciiTheme="majorHAnsi" w:hAnsiTheme="majorHAnsi" w:cstheme="majorHAnsi"/>
          <w:highlight w:val="cyan"/>
        </w:rPr>
        <w:t>Without</w:t>
      </w:r>
      <w:r w:rsidRPr="00BF4985">
        <w:rPr>
          <w:rFonts w:asciiTheme="majorHAnsi" w:hAnsiTheme="majorHAnsi" w:cstheme="majorHAnsi"/>
          <w:sz w:val="16"/>
        </w:rPr>
        <w:t xml:space="preserve"> the informational benefits of expertise and </w:t>
      </w:r>
      <w:r w:rsidRPr="00BF4985">
        <w:rPr>
          <w:rStyle w:val="Emphasis"/>
          <w:rFonts w:asciiTheme="majorHAnsi" w:hAnsiTheme="majorHAnsi" w:cstheme="majorHAnsi"/>
          <w:highlight w:val="cyan"/>
        </w:rPr>
        <w:t>notice-and-comment</w:t>
      </w:r>
      <w:r w:rsidRPr="00BF4985">
        <w:rPr>
          <w:rStyle w:val="Emphasis"/>
          <w:rFonts w:asciiTheme="majorHAnsi" w:hAnsiTheme="majorHAnsi" w:cstheme="majorHAnsi"/>
        </w:rPr>
        <w:t xml:space="preserve"> rulemaking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Court may be</w:t>
      </w:r>
      <w:r w:rsidRPr="00BF4985">
        <w:rPr>
          <w:rStyle w:val="StyleUnderline"/>
          <w:rFonts w:asciiTheme="majorHAnsi" w:hAnsiTheme="majorHAnsi" w:cstheme="majorHAnsi"/>
        </w:rPr>
        <w:t xml:space="preserve"> a </w:t>
      </w:r>
      <w:r w:rsidRPr="00BF4985">
        <w:rPr>
          <w:rStyle w:val="StyleUnderline"/>
          <w:rFonts w:asciiTheme="majorHAnsi" w:hAnsiTheme="majorHAnsi" w:cstheme="majorHAnsi"/>
          <w:highlight w:val="cyan"/>
        </w:rPr>
        <w:t>poor</w:t>
      </w:r>
      <w:r w:rsidRPr="00BF4985">
        <w:rPr>
          <w:rStyle w:val="StyleUnderline"/>
          <w:rFonts w:asciiTheme="majorHAnsi" w:hAnsiTheme="majorHAnsi" w:cstheme="majorHAnsi"/>
        </w:rPr>
        <w:t xml:space="preserve"> choice </w:t>
      </w:r>
      <w:r w:rsidRPr="00BF4985">
        <w:rPr>
          <w:rStyle w:val="StyleUnderline"/>
          <w:rFonts w:asciiTheme="majorHAnsi" w:hAnsiTheme="majorHAnsi" w:cstheme="majorHAnsi"/>
          <w:highlight w:val="cyan"/>
        </w:rPr>
        <w:t>to define</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the broad proscriptions of the </w:t>
      </w:r>
      <w:r w:rsidRPr="00BF4985">
        <w:rPr>
          <w:rStyle w:val="StyleUnderline"/>
          <w:rFonts w:asciiTheme="majorHAnsi" w:hAnsiTheme="majorHAnsi" w:cstheme="majorHAnsi"/>
          <w:highlight w:val="cyan"/>
        </w:rPr>
        <w:t>Sherman</w:t>
      </w:r>
      <w:r w:rsidRPr="00BF4985">
        <w:rPr>
          <w:rFonts w:asciiTheme="majorHAnsi" w:hAnsiTheme="majorHAnsi" w:cstheme="majorHAnsi"/>
          <w:sz w:val="16"/>
        </w:rPr>
        <w:t xml:space="preserve"> Act. Framed this way, </w:t>
      </w:r>
      <w:r w:rsidRPr="00BF4985">
        <w:rPr>
          <w:rStyle w:val="StyleUnderline"/>
          <w:rFonts w:asciiTheme="majorHAnsi" w:hAnsiTheme="majorHAnsi" w:cstheme="majorHAnsi"/>
        </w:rPr>
        <w:t xml:space="preserve">the problem has an obvious solution: </w:t>
      </w:r>
      <w:r w:rsidRPr="00BF4985">
        <w:rPr>
          <w:rStyle w:val="Emphasis"/>
          <w:rFonts w:asciiTheme="majorHAnsi" w:hAnsiTheme="majorHAnsi" w:cstheme="majorHAnsi"/>
          <w:highlight w:val="cyan"/>
        </w:rPr>
        <w:t>give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power to interpret</w:t>
      </w:r>
      <w:r w:rsidRPr="00BF4985">
        <w:rPr>
          <w:rFonts w:asciiTheme="majorHAnsi" w:hAnsiTheme="majorHAnsi" w:cstheme="majorHAnsi"/>
          <w:sz w:val="16"/>
        </w:rPr>
        <w:t xml:space="preserve"> the Act </w:t>
      </w:r>
      <w:r w:rsidRPr="00BF4985">
        <w:rPr>
          <w:rStyle w:val="Emphasis"/>
          <w:rFonts w:asciiTheme="majorHAnsi" w:hAnsiTheme="majorHAnsi" w:cstheme="majorHAnsi"/>
          <w:highlight w:val="cyan"/>
        </w:rPr>
        <w:t>to an</w:t>
      </w:r>
      <w:r w:rsidRPr="00BF4985">
        <w:rPr>
          <w:rStyle w:val="Emphasis"/>
          <w:rFonts w:asciiTheme="majorHAnsi" w:hAnsiTheme="majorHAnsi" w:cstheme="majorHAnsi"/>
        </w:rPr>
        <w:t xml:space="preserve"> expert </w:t>
      </w:r>
      <w:r w:rsidRPr="00BF4985">
        <w:rPr>
          <w:rStyle w:val="Emphasis"/>
          <w:rFonts w:asciiTheme="majorHAnsi" w:hAnsiTheme="majorHAnsi" w:cstheme="majorHAnsi"/>
          <w:highlight w:val="cyan"/>
        </w:rPr>
        <w:t>agency</w:t>
      </w:r>
      <w:r w:rsidRPr="00BF4985">
        <w:rPr>
          <w:rFonts w:asciiTheme="majorHAnsi" w:hAnsiTheme="majorHAnsi" w:cstheme="majorHAnsi"/>
          <w:sz w:val="16"/>
        </w:rPr>
        <w:t xml:space="preserve">.240 </w:t>
      </w:r>
      <w:r w:rsidRPr="00BF4985">
        <w:rPr>
          <w:rStyle w:val="StyleUnderline"/>
          <w:rFonts w:asciiTheme="majorHAnsi" w:hAnsiTheme="majorHAnsi" w:cstheme="majorHAnsi"/>
        </w:rPr>
        <w:t>This idea has academic support already</w:t>
      </w:r>
      <w:r w:rsidRPr="00BF4985">
        <w:rPr>
          <w:rFonts w:asciiTheme="majorHAnsi" w:hAnsiTheme="majorHAnsi" w:cstheme="maj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3D00EB69" w14:textId="77777777" w:rsidR="0027584A" w:rsidRPr="00BF4985" w:rsidRDefault="0027584A" w:rsidP="0027584A">
      <w:pPr>
        <w:rPr>
          <w:rFonts w:asciiTheme="majorHAnsi" w:hAnsiTheme="majorHAnsi" w:cstheme="majorHAnsi"/>
          <w:sz w:val="16"/>
          <w:szCs w:val="16"/>
        </w:rPr>
      </w:pPr>
      <w:r w:rsidRPr="00BF4985">
        <w:rPr>
          <w:rFonts w:asciiTheme="majorHAnsi" w:hAnsiTheme="majorHAnsi" w:cstheme="majorHAnsi"/>
          <w:sz w:val="16"/>
          <w:szCs w:val="16"/>
        </w:rPr>
        <w:t>A. The Agency Solution</w:t>
      </w:r>
    </w:p>
    <w:p w14:paraId="6753FB5A" w14:textId="77777777" w:rsidR="0027584A" w:rsidRPr="00BF4985" w:rsidRDefault="0027584A" w:rsidP="0027584A">
      <w:pPr>
        <w:rPr>
          <w:rFonts w:asciiTheme="majorHAnsi" w:hAnsiTheme="majorHAnsi" w:cstheme="majorHAnsi"/>
          <w:sz w:val="16"/>
        </w:rPr>
      </w:pPr>
      <w:r w:rsidRPr="00BF4985">
        <w:rPr>
          <w:rStyle w:val="StyleUnderline"/>
          <w:rFonts w:asciiTheme="majorHAnsi" w:hAnsiTheme="majorHAnsi" w:cstheme="majorHAnsi"/>
        </w:rPr>
        <w:t xml:space="preserve">Using </w:t>
      </w: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to </w:t>
      </w:r>
      <w:r w:rsidRPr="00BF4985">
        <w:rPr>
          <w:rStyle w:val="StyleUnderline"/>
          <w:rFonts w:asciiTheme="majorHAnsi" w:hAnsiTheme="majorHAnsi" w:cstheme="majorHAnsi"/>
          <w:highlight w:val="cyan"/>
        </w:rPr>
        <w:t xml:space="preserve">give </w:t>
      </w:r>
      <w:r w:rsidRPr="00BF4985">
        <w:rPr>
          <w:rStyle w:val="Emphasis"/>
          <w:rFonts w:asciiTheme="majorHAnsi" w:hAnsiTheme="majorHAnsi" w:cstheme="majorHAnsi"/>
          <w:highlight w:val="cyan"/>
        </w:rPr>
        <w:t>specific meaning to</w:t>
      </w:r>
      <w:r w:rsidRPr="00BF4985">
        <w:rPr>
          <w:rFonts w:asciiTheme="majorHAnsi" w:hAnsiTheme="majorHAnsi" w:cstheme="majorHAnsi"/>
          <w:sz w:val="16"/>
        </w:rPr>
        <w:t xml:space="preserve"> American </w:t>
      </w:r>
      <w:proofErr w:type="spellStart"/>
      <w:r w:rsidRPr="00BF4985">
        <w:rPr>
          <w:rStyle w:val="Emphasis"/>
          <w:rFonts w:asciiTheme="majorHAnsi" w:hAnsiTheme="majorHAnsi" w:cstheme="majorHAnsi"/>
          <w:highlight w:val="cyan"/>
        </w:rPr>
        <w:t>antitrust</w:t>
      </w:r>
      <w:r w:rsidRPr="00BF4985">
        <w:rPr>
          <w:rFonts w:asciiTheme="majorHAnsi" w:hAnsiTheme="majorHAnsi" w:cstheme="majorHAnsi"/>
          <w:sz w:val="16"/>
        </w:rPr>
        <w:t>'s</w:t>
      </w:r>
      <w:proofErr w:type="spellEnd"/>
      <w:r w:rsidRPr="00BF4985">
        <w:rPr>
          <w:rFonts w:asciiTheme="majorHAnsi" w:hAnsiTheme="majorHAnsi" w:cstheme="majorHAnsi"/>
          <w:sz w:val="16"/>
        </w:rPr>
        <w:t xml:space="preserve"> most important statute </w:t>
      </w:r>
      <w:r w:rsidRPr="00BF4985">
        <w:rPr>
          <w:rStyle w:val="StyleUnderline"/>
          <w:rFonts w:asciiTheme="majorHAnsi" w:hAnsiTheme="majorHAnsi" w:cstheme="majorHAnsi"/>
        </w:rPr>
        <w:t xml:space="preserve">means </w:t>
      </w:r>
      <w:r w:rsidRPr="00BF4985">
        <w:rPr>
          <w:rStyle w:val="StyleUnderline"/>
          <w:rFonts w:asciiTheme="majorHAnsi" w:hAnsiTheme="majorHAnsi" w:cstheme="majorHAnsi"/>
          <w:highlight w:val="cyan"/>
        </w:rPr>
        <w:t>avoiding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problems with</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Court's</w:t>
      </w:r>
      <w:r w:rsidRPr="00BF4985">
        <w:rPr>
          <w:rFonts w:asciiTheme="majorHAnsi" w:hAnsiTheme="majorHAnsi" w:cstheme="majorHAnsi"/>
          <w:sz w:val="16"/>
        </w:rPr>
        <w:t xml:space="preserve"> current quasi-administrative process for rulemaking. As adjudicators, </w:t>
      </w:r>
      <w:r w:rsidRPr="00BF4985">
        <w:rPr>
          <w:rStyle w:val="StyleUnderline"/>
          <w:rFonts w:asciiTheme="majorHAnsi" w:hAnsiTheme="majorHAnsi" w:cstheme="majorHAnsi"/>
        </w:rPr>
        <w:t>agency experts would know what kind of economic evidence is necessary</w:t>
      </w:r>
      <w:r w:rsidRPr="00BF4985">
        <w:rPr>
          <w:rFonts w:asciiTheme="majorHAnsi" w:hAnsiTheme="majorHAnsi" w:cstheme="majorHAnsi"/>
          <w:sz w:val="16"/>
        </w:rPr>
        <w:t xml:space="preserve"> for an efficient solution and would be better able to understand it when it is presented by the parties. </w:t>
      </w:r>
      <w:r w:rsidRPr="00BF4985">
        <w:rPr>
          <w:rStyle w:val="StyleUnderline"/>
          <w:rFonts w:asciiTheme="majorHAnsi" w:hAnsiTheme="majorHAnsi" w:cstheme="majorHAnsi"/>
        </w:rPr>
        <w:t>Repeat exposure to antitrust cases would only reinforce this advantage,</w:t>
      </w:r>
      <w:r w:rsidRPr="00BF4985">
        <w:rPr>
          <w:rFonts w:asciiTheme="majorHAnsi" w:hAnsiTheme="majorHAnsi" w:cstheme="maj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1BDE8E3B" w14:textId="77777777" w:rsidR="0027584A" w:rsidRPr="00BF4985" w:rsidRDefault="0027584A" w:rsidP="0027584A">
      <w:pPr>
        <w:rPr>
          <w:rFonts w:asciiTheme="majorHAnsi" w:hAnsiTheme="majorHAnsi" w:cstheme="majorHAnsi"/>
          <w:sz w:val="16"/>
        </w:rPr>
      </w:pP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could take policy making a step further using </w:t>
      </w:r>
      <w:r w:rsidRPr="00BF4985">
        <w:rPr>
          <w:rStyle w:val="Emphasis"/>
          <w:rFonts w:asciiTheme="majorHAnsi" w:hAnsiTheme="majorHAnsi" w:cstheme="majorHAnsi"/>
        </w:rPr>
        <w:t>notice-and-comment rulemaking</w:t>
      </w:r>
      <w:r w:rsidRPr="00BF4985">
        <w:rPr>
          <w:rFonts w:asciiTheme="majorHAnsi" w:hAnsiTheme="majorHAnsi" w:cstheme="maj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BF4985">
        <w:rPr>
          <w:rStyle w:val="StyleUnderline"/>
          <w:rFonts w:asciiTheme="majorHAnsi" w:hAnsiTheme="majorHAnsi" w:cstheme="majorHAnsi"/>
        </w:rPr>
        <w:t xml:space="preserve">A rule-making agency </w:t>
      </w:r>
      <w:r w:rsidRPr="00BF4985">
        <w:rPr>
          <w:rStyle w:val="StyleUnderline"/>
          <w:rFonts w:asciiTheme="majorHAnsi" w:hAnsiTheme="majorHAnsi" w:cstheme="majorHAnsi"/>
          <w:highlight w:val="cyan"/>
        </w:rPr>
        <w:t xml:space="preserve">could </w:t>
      </w:r>
      <w:r w:rsidRPr="00BF4985">
        <w:rPr>
          <w:rStyle w:val="Emphasis"/>
          <w:rFonts w:asciiTheme="majorHAnsi" w:hAnsiTheme="majorHAnsi" w:cstheme="majorHAnsi"/>
          <w:highlight w:val="cyan"/>
        </w:rPr>
        <w:t>announce</w:t>
      </w:r>
      <w:r w:rsidRPr="00BF4985">
        <w:rPr>
          <w:rStyle w:val="Emphasis"/>
          <w:rFonts w:asciiTheme="majorHAnsi" w:hAnsiTheme="majorHAnsi" w:cstheme="majorHAnsi"/>
        </w:rPr>
        <w:t xml:space="preserve"> its </w:t>
      </w:r>
      <w:r w:rsidRPr="00BF4985">
        <w:rPr>
          <w:rStyle w:val="Emphasis"/>
          <w:rFonts w:asciiTheme="majorHAnsi" w:hAnsiTheme="majorHAnsi" w:cstheme="majorHAnsi"/>
          <w:highlight w:val="cyan"/>
        </w:rPr>
        <w:t>intention to regulate</w:t>
      </w:r>
      <w:r w:rsidRPr="00BF4985">
        <w:rPr>
          <w:rStyle w:val="Emphasis"/>
          <w:rFonts w:asciiTheme="majorHAnsi" w:hAnsiTheme="majorHAnsi" w:cstheme="majorHAnsi"/>
        </w:rPr>
        <w:t xml:space="preserve"> publicly </w:t>
      </w:r>
      <w:r w:rsidRPr="00BF4985">
        <w:rPr>
          <w:rStyle w:val="Emphasis"/>
          <w:rFonts w:asciiTheme="majorHAnsi" w:hAnsiTheme="majorHAnsi" w:cstheme="majorHAnsi"/>
          <w:highlight w:val="cyan"/>
        </w:rPr>
        <w:t>and provide a</w:t>
      </w:r>
      <w:r w:rsidRPr="00BF4985">
        <w:rPr>
          <w:rStyle w:val="Emphasis"/>
          <w:rFonts w:asciiTheme="majorHAnsi" w:hAnsiTheme="majorHAnsi" w:cstheme="majorHAnsi"/>
        </w:rPr>
        <w:t xml:space="preserve"> convenient </w:t>
      </w:r>
      <w:r w:rsidRPr="00BF4985">
        <w:rPr>
          <w:rStyle w:val="Emphasis"/>
          <w:rFonts w:asciiTheme="majorHAnsi" w:hAnsiTheme="majorHAnsi" w:cstheme="majorHAnsi"/>
          <w:highlight w:val="cyan"/>
        </w:rPr>
        <w:t>venue for</w:t>
      </w:r>
      <w:r w:rsidRPr="00BF4985">
        <w:rPr>
          <w:rFonts w:asciiTheme="majorHAnsi" w:hAnsiTheme="majorHAnsi" w:cstheme="majorHAnsi"/>
          <w:sz w:val="16"/>
        </w:rPr>
        <w:t xml:space="preserve">, or even solicit, expert </w:t>
      </w:r>
      <w:r w:rsidRPr="00BF4985">
        <w:rPr>
          <w:rStyle w:val="Emphasis"/>
          <w:rFonts w:asciiTheme="majorHAnsi" w:hAnsiTheme="majorHAnsi" w:cstheme="majorHAnsi"/>
        </w:rPr>
        <w:t>opinions</w:t>
      </w:r>
      <w:r w:rsidRPr="00BF4985">
        <w:rPr>
          <w:rStyle w:val="StyleUnderline"/>
          <w:rFonts w:asciiTheme="majorHAnsi" w:hAnsiTheme="majorHAnsi" w:cstheme="majorHAnsi"/>
        </w:rPr>
        <w:t xml:space="preserve"> on the </w:t>
      </w:r>
      <w:r w:rsidRPr="00BF4985">
        <w:rPr>
          <w:rFonts w:asciiTheme="majorHAnsi" w:hAnsiTheme="majorHAnsi" w:cstheme="majorHAnsi"/>
          <w:sz w:val="16"/>
        </w:rPr>
        <w:t xml:space="preserve">economic impact of the </w:t>
      </w:r>
      <w:r w:rsidRPr="00BF4985">
        <w:rPr>
          <w:rStyle w:val="StyleUnderline"/>
          <w:rFonts w:asciiTheme="majorHAnsi" w:hAnsiTheme="majorHAnsi" w:cstheme="majorHAnsi"/>
        </w:rPr>
        <w:t>proposed rule. Not only would it have</w:t>
      </w:r>
      <w:r w:rsidRPr="00BF4985">
        <w:rPr>
          <w:rFonts w:asciiTheme="majorHAnsi" w:hAnsiTheme="majorHAnsi" w:cstheme="majorHAnsi"/>
          <w:sz w:val="16"/>
        </w:rPr>
        <w:t xml:space="preserve"> the benefit of these </w:t>
      </w:r>
      <w:r w:rsidRPr="00BF4985">
        <w:rPr>
          <w:rStyle w:val="StyleUnderline"/>
          <w:rFonts w:asciiTheme="majorHAnsi" w:hAnsiTheme="majorHAnsi" w:cstheme="majorHAnsi"/>
        </w:rPr>
        <w:t xml:space="preserve">numerous </w:t>
      </w:r>
      <w:r w:rsidRPr="00BF4985">
        <w:rPr>
          <w:rStyle w:val="Emphasis"/>
          <w:rFonts w:asciiTheme="majorHAnsi" w:hAnsiTheme="majorHAnsi" w:cstheme="majorHAnsi"/>
          <w:highlight w:val="cyan"/>
        </w:rPr>
        <w:t>perspectives</w:t>
      </w:r>
      <w:r w:rsidRPr="00BF4985">
        <w:rPr>
          <w:rStyle w:val="StyleUnderline"/>
          <w:rFonts w:asciiTheme="majorHAnsi" w:hAnsiTheme="majorHAnsi" w:cstheme="majorHAnsi"/>
        </w:rPr>
        <w:t xml:space="preserve">, but </w:t>
      </w:r>
      <w:r w:rsidRPr="00BF4985">
        <w:rPr>
          <w:rStyle w:val="StyleUnderline"/>
          <w:rFonts w:asciiTheme="majorHAnsi" w:hAnsiTheme="majorHAnsi" w:cstheme="majorHAnsi"/>
          <w:highlight w:val="cyan"/>
        </w:rPr>
        <w:t>it would</w:t>
      </w:r>
      <w:r w:rsidRPr="00BF4985">
        <w:rPr>
          <w:rFonts w:asciiTheme="majorHAnsi" w:hAnsiTheme="majorHAnsi" w:cstheme="majorHAnsi"/>
          <w:sz w:val="16"/>
        </w:rPr>
        <w:t xml:space="preserve"> also </w:t>
      </w:r>
      <w:r w:rsidRPr="00BF4985">
        <w:rPr>
          <w:rStyle w:val="StyleUnderline"/>
          <w:rFonts w:asciiTheme="majorHAnsi" w:hAnsiTheme="majorHAnsi" w:cstheme="majorHAnsi"/>
          <w:highlight w:val="cyan"/>
        </w:rPr>
        <w:t xml:space="preserve">have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obligation</w:t>
      </w:r>
      <w:r w:rsidRPr="00BF4985">
        <w:rPr>
          <w:rStyle w:val="StyleUnderline"/>
          <w:rFonts w:asciiTheme="majorHAnsi" w:hAnsiTheme="majorHAnsi" w:cstheme="majorHAnsi"/>
          <w:highlight w:val="cyan"/>
        </w:rPr>
        <w:t xml:space="preserve"> to </w:t>
      </w:r>
      <w:r w:rsidRPr="00BF4985">
        <w:rPr>
          <w:rStyle w:val="Emphasis"/>
          <w:rFonts w:asciiTheme="majorHAnsi" w:hAnsiTheme="majorHAnsi" w:cstheme="majorHAnsi"/>
          <w:highlight w:val="cyan"/>
        </w:rPr>
        <w:t>respond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them in a reasoned manner. Its rule would be subject to judicial review, affording an opportunity to catch mistakes 242 or invalidate rules that do nothing but deliver rents to special interests.</w:t>
      </w:r>
    </w:p>
    <w:p w14:paraId="44031B71" w14:textId="77777777" w:rsidR="0027584A" w:rsidRPr="00BF4985" w:rsidRDefault="0027584A" w:rsidP="0027584A">
      <w:pPr>
        <w:rPr>
          <w:rFonts w:asciiTheme="majorHAnsi" w:hAnsiTheme="majorHAnsi" w:cstheme="majorHAnsi"/>
          <w:sz w:val="16"/>
          <w:szCs w:val="16"/>
        </w:rPr>
      </w:pPr>
      <w:r w:rsidRPr="00BF4985">
        <w:rPr>
          <w:rFonts w:asciiTheme="majorHAnsi" w:hAnsiTheme="majorHAnsi" w:cstheme="majorHAnsi"/>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BF4985">
        <w:rPr>
          <w:rFonts w:asciiTheme="majorHAnsi" w:hAnsiTheme="majorHAnsi" w:cstheme="majorHAnsi"/>
          <w:sz w:val="16"/>
          <w:szCs w:val="16"/>
        </w:rPr>
        <w:t>Leegin</w:t>
      </w:r>
      <w:proofErr w:type="spellEnd"/>
      <w:r w:rsidRPr="00BF4985">
        <w:rPr>
          <w:rFonts w:asciiTheme="majorHAnsi" w:hAnsiTheme="majorHAnsi" w:cstheme="majorHAnsi"/>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BF4985">
        <w:rPr>
          <w:rFonts w:asciiTheme="majorHAnsi" w:hAnsiTheme="majorHAnsi" w:cstheme="majorHAnsi"/>
          <w:sz w:val="16"/>
          <w:szCs w:val="16"/>
        </w:rPr>
        <w:t>Leegin</w:t>
      </w:r>
      <w:proofErr w:type="spellEnd"/>
      <w:r w:rsidRPr="00BF4985">
        <w:rPr>
          <w:rFonts w:asciiTheme="majorHAnsi" w:hAnsiTheme="majorHAnsi" w:cstheme="majorHAnsi"/>
          <w:sz w:val="16"/>
          <w:szCs w:val="16"/>
        </w:rPr>
        <w:t xml:space="preserve"> redeemed for breaking the law by effecting a change in the law, and only after </w:t>
      </w:r>
      <w:proofErr w:type="spellStart"/>
      <w:r w:rsidRPr="00BF4985">
        <w:rPr>
          <w:rFonts w:asciiTheme="majorHAnsi" w:hAnsiTheme="majorHAnsi" w:cstheme="majorHAnsi"/>
          <w:sz w:val="16"/>
          <w:szCs w:val="16"/>
        </w:rPr>
        <w:t>Leegin</w:t>
      </w:r>
      <w:proofErr w:type="spellEnd"/>
      <w:r w:rsidRPr="00BF4985">
        <w:rPr>
          <w:rFonts w:asciiTheme="majorHAnsi" w:hAnsiTheme="majorHAnsi" w:cstheme="majorHAnsi"/>
          <w:sz w:val="16"/>
          <w:szCs w:val="16"/>
        </w:rPr>
        <w:t xml:space="preserve"> was issued were similar firms, perhaps walking the Colgate line better than </w:t>
      </w:r>
      <w:proofErr w:type="spellStart"/>
      <w:r w:rsidRPr="00BF4985">
        <w:rPr>
          <w:rFonts w:asciiTheme="majorHAnsi" w:hAnsiTheme="majorHAnsi" w:cstheme="majorHAnsi"/>
          <w:sz w:val="16"/>
          <w:szCs w:val="16"/>
        </w:rPr>
        <w:t>Leegin</w:t>
      </w:r>
      <w:proofErr w:type="spellEnd"/>
      <w:r w:rsidRPr="00BF4985">
        <w:rPr>
          <w:rFonts w:asciiTheme="majorHAnsi" w:hAnsiTheme="majorHAnsi" w:cstheme="majorHAnsi"/>
          <w:sz w:val="16"/>
          <w:szCs w:val="16"/>
        </w:rPr>
        <w:t xml:space="preserve">,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w:t>
      </w:r>
      <w:proofErr w:type="gramStart"/>
      <w:r w:rsidRPr="00BF4985">
        <w:rPr>
          <w:rFonts w:asciiTheme="majorHAnsi" w:hAnsiTheme="majorHAnsi" w:cstheme="majorHAnsi"/>
          <w:sz w:val="16"/>
          <w:szCs w:val="16"/>
        </w:rPr>
        <w:t>Thus</w:t>
      </w:r>
      <w:proofErr w:type="gramEnd"/>
      <w:r w:rsidRPr="00BF4985">
        <w:rPr>
          <w:rFonts w:asciiTheme="majorHAnsi" w:hAnsiTheme="majorHAnsi" w:cstheme="majorHAnsi"/>
          <w:sz w:val="16"/>
          <w:szCs w:val="16"/>
        </w:rPr>
        <w:t xml:space="preserve"> Supreme Court lawmaking in antitrust is a kind of one-way ratchet.246</w:t>
      </w:r>
    </w:p>
    <w:p w14:paraId="464085C2" w14:textId="77777777" w:rsidR="0027584A" w:rsidRPr="00BF4985" w:rsidRDefault="0027584A" w:rsidP="0027584A">
      <w:pPr>
        <w:rPr>
          <w:rStyle w:val="StyleUnderline"/>
          <w:rFonts w:asciiTheme="majorHAnsi" w:hAnsiTheme="majorHAnsi" w:cstheme="majorHAnsi"/>
        </w:rPr>
      </w:pPr>
      <w:r w:rsidRPr="00BF4985">
        <w:rPr>
          <w:rFonts w:asciiTheme="majorHAnsi" w:hAnsiTheme="majorHAnsi" w:cstheme="majorHAnsi"/>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w:t>
      </w:r>
      <w:proofErr w:type="gramStart"/>
      <w:r w:rsidRPr="00BF4985">
        <w:rPr>
          <w:rFonts w:asciiTheme="majorHAnsi" w:hAnsiTheme="majorHAnsi" w:cstheme="majorHAnsi"/>
          <w:sz w:val="16"/>
        </w:rPr>
        <w:t>follow, and</w:t>
      </w:r>
      <w:proofErr w:type="gramEnd"/>
      <w:r w:rsidRPr="00BF4985">
        <w:rPr>
          <w:rFonts w:asciiTheme="majorHAnsi" w:hAnsiTheme="majorHAnsi" w:cstheme="majorHAnsi"/>
          <w:sz w:val="16"/>
        </w:rPr>
        <w:t xml:space="preserve"> raising the level of regulation would effect a kind of taking of property from firms operating under the status quo. </w:t>
      </w:r>
      <w:proofErr w:type="gramStart"/>
      <w:r w:rsidRPr="00BF4985">
        <w:rPr>
          <w:rFonts w:asciiTheme="majorHAnsi" w:hAnsiTheme="majorHAnsi" w:cstheme="majorHAnsi"/>
          <w:sz w:val="16"/>
        </w:rPr>
        <w:t>So</w:t>
      </w:r>
      <w:proofErr w:type="gramEnd"/>
      <w:r w:rsidRPr="00BF4985">
        <w:rPr>
          <w:rFonts w:asciiTheme="majorHAnsi" w:hAnsiTheme="majorHAnsi" w:cstheme="majorHAnsi"/>
          <w:sz w:val="16"/>
        </w:rPr>
        <w:t xml:space="preserve"> if the Court is making antitrust policy, laissez-faire may be the only sensible approach. But that is not to say that it is the most sensible approach. </w:t>
      </w:r>
      <w:r w:rsidRPr="00BF4985">
        <w:rPr>
          <w:rStyle w:val="StyleUnderline"/>
          <w:rFonts w:asciiTheme="majorHAnsi" w:hAnsiTheme="majorHAnsi" w:cstheme="majorHAnsi"/>
          <w:highlight w:val="cyan"/>
        </w:rPr>
        <w:t>An agency could provide firms</w:t>
      </w:r>
      <w:r w:rsidRPr="00BF4985">
        <w:rPr>
          <w:rStyle w:val="StyleUnderline"/>
          <w:rFonts w:asciiTheme="majorHAnsi" w:hAnsiTheme="majorHAnsi" w:cstheme="majorHAnsi"/>
        </w:rPr>
        <w:t xml:space="preserve"> with the necessary </w:t>
      </w:r>
      <w:r w:rsidRPr="00BF4985">
        <w:rPr>
          <w:rStyle w:val="Emphasis"/>
          <w:rFonts w:asciiTheme="majorHAnsi" w:hAnsiTheme="majorHAnsi" w:cstheme="majorHAnsi"/>
          <w:highlight w:val="cyan"/>
        </w:rPr>
        <w:t>clarity</w:t>
      </w:r>
      <w:r w:rsidRPr="00BF4985">
        <w:rPr>
          <w:rStyle w:val="StyleUnderline"/>
          <w:rFonts w:asciiTheme="majorHAnsi" w:hAnsiTheme="majorHAnsi" w:cstheme="majorHAnsi"/>
        </w:rPr>
        <w:t>-ex ante-that they need when conducting business</w:t>
      </w:r>
      <w:r w:rsidRPr="00BF4985">
        <w:rPr>
          <w:rFonts w:asciiTheme="majorHAnsi" w:hAnsiTheme="majorHAnsi" w:cstheme="majorHAnsi"/>
          <w:sz w:val="16"/>
        </w:rPr>
        <w:t xml:space="preserve"> in a world where competitive behavior so closely resembles anticompetitive conduct. </w:t>
      </w:r>
      <w:r w:rsidRPr="00BF4985">
        <w:rPr>
          <w:rStyle w:val="StyleUnderline"/>
          <w:rFonts w:asciiTheme="majorHAnsi" w:hAnsiTheme="majorHAnsi" w:cstheme="majorHAnsi"/>
          <w:highlight w:val="cyan"/>
        </w:rPr>
        <w:t xml:space="preserve">The current </w:t>
      </w:r>
      <w:proofErr w:type="gramStart"/>
      <w:r w:rsidRPr="00BF4985">
        <w:rPr>
          <w:rStyle w:val="StyleUnderline"/>
          <w:rFonts w:asciiTheme="majorHAnsi" w:hAnsiTheme="majorHAnsi" w:cstheme="majorHAnsi"/>
          <w:highlight w:val="cyan"/>
        </w:rPr>
        <w:t xml:space="preserve">state </w:t>
      </w:r>
      <w:r w:rsidRPr="00BF4985">
        <w:rPr>
          <w:rStyle w:val="StyleUnderline"/>
          <w:rFonts w:asciiTheme="majorHAnsi" w:hAnsiTheme="majorHAnsi" w:cstheme="majorHAnsi"/>
        </w:rPr>
        <w:t>of affairs</w:t>
      </w:r>
      <w:proofErr w:type="gramEnd"/>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is </w:t>
      </w:r>
      <w:r w:rsidRPr="00BF4985">
        <w:rPr>
          <w:rStyle w:val="StyleUnderline"/>
          <w:rFonts w:asciiTheme="majorHAnsi" w:hAnsiTheme="majorHAnsi" w:cstheme="majorHAnsi"/>
        </w:rPr>
        <w:t xml:space="preserve">that much </w:t>
      </w:r>
      <w:r w:rsidRPr="00BF4985">
        <w:rPr>
          <w:rStyle w:val="StyleUnderline"/>
          <w:rFonts w:asciiTheme="majorHAnsi" w:hAnsiTheme="majorHAnsi" w:cstheme="majorHAnsi"/>
          <w:highlight w:val="cyan"/>
        </w:rPr>
        <w:t xml:space="preserve">more is </w:t>
      </w:r>
      <w:r w:rsidRPr="00BF4985">
        <w:rPr>
          <w:rStyle w:val="Emphasis"/>
          <w:rFonts w:asciiTheme="majorHAnsi" w:hAnsiTheme="majorHAnsi" w:cstheme="majorHAnsi"/>
          <w:highlight w:val="cyan"/>
        </w:rPr>
        <w:t>illegal on the books</w:t>
      </w:r>
      <w:r w:rsidRPr="00BF4985">
        <w:rPr>
          <w:rStyle w:val="StyleUnderline"/>
          <w:rFonts w:asciiTheme="majorHAnsi" w:hAnsiTheme="majorHAnsi" w:cstheme="majorHAnsi"/>
          <w:highlight w:val="cyan"/>
        </w:rPr>
        <w:t xml:space="preserve"> than </w:t>
      </w:r>
      <w:r w:rsidRPr="00BF4985">
        <w:rPr>
          <w:rStyle w:val="StyleUnderline"/>
          <w:rFonts w:asciiTheme="majorHAnsi" w:hAnsiTheme="majorHAnsi" w:cstheme="majorHAnsi"/>
        </w:rPr>
        <w:t xml:space="preserve">antitrust </w:t>
      </w:r>
      <w:r w:rsidRPr="00BF4985">
        <w:rPr>
          <w:rStyle w:val="StyleUnderline"/>
          <w:rFonts w:asciiTheme="majorHAnsi" w:hAnsiTheme="majorHAnsi" w:cstheme="majorHAnsi"/>
          <w:highlight w:val="cyan"/>
        </w:rPr>
        <w:t xml:space="preserve">lawyers think is </w:t>
      </w:r>
      <w:r w:rsidRPr="00BF4985">
        <w:rPr>
          <w:rStyle w:val="StyleUnderline"/>
          <w:rFonts w:asciiTheme="majorHAnsi" w:hAnsiTheme="majorHAnsi" w:cstheme="majorHAnsi"/>
        </w:rPr>
        <w:t xml:space="preserve">actually </w:t>
      </w:r>
      <w:r w:rsidRPr="00BF4985">
        <w:rPr>
          <w:rStyle w:val="StyleUnderline"/>
          <w:rFonts w:asciiTheme="majorHAnsi" w:hAnsiTheme="majorHAnsi" w:cstheme="majorHAnsi"/>
          <w:highlight w:val="cyan"/>
        </w:rPr>
        <w:t xml:space="preserve">likely to be </w:t>
      </w:r>
      <w:r w:rsidRPr="00BF4985">
        <w:rPr>
          <w:rStyle w:val="Emphasis"/>
          <w:rFonts w:asciiTheme="majorHAnsi" w:hAnsiTheme="majorHAnsi" w:cstheme="majorHAnsi"/>
          <w:highlight w:val="cyan"/>
        </w:rPr>
        <w:t>struck down in a court</w:t>
      </w:r>
      <w:r w:rsidRPr="00BF4985">
        <w:rPr>
          <w:rFonts w:asciiTheme="majorHAnsi" w:hAnsiTheme="majorHAnsi" w:cstheme="majorHAnsi"/>
          <w:sz w:val="16"/>
        </w:rPr>
        <w:t xml:space="preserve">.24 9 </w:t>
      </w:r>
      <w:r w:rsidRPr="00BF4985">
        <w:rPr>
          <w:rStyle w:val="StyleUnderline"/>
          <w:rFonts w:asciiTheme="majorHAnsi" w:hAnsiTheme="majorHAnsi" w:cstheme="majorHAnsi"/>
        </w:rPr>
        <w:t>Lawyers thrive in such a legally uncertain world, but firm efficiency suffers.</w:t>
      </w:r>
    </w:p>
    <w:p w14:paraId="345836CC" w14:textId="77777777" w:rsidR="0027584A" w:rsidRPr="00BF4985" w:rsidRDefault="0027584A" w:rsidP="0027584A">
      <w:pPr>
        <w:pStyle w:val="Heading4"/>
        <w:rPr>
          <w:rFonts w:asciiTheme="majorHAnsi" w:hAnsiTheme="majorHAnsi" w:cstheme="majorHAnsi"/>
        </w:rPr>
      </w:pPr>
      <w:r w:rsidRPr="00BF4985">
        <w:rPr>
          <w:rFonts w:asciiTheme="majorHAnsi" w:hAnsiTheme="majorHAnsi" w:cstheme="majorHAnsi"/>
        </w:rPr>
        <w:t xml:space="preserve">Key to </w:t>
      </w:r>
      <w:r w:rsidRPr="00BF4985">
        <w:rPr>
          <w:rFonts w:asciiTheme="majorHAnsi" w:hAnsiTheme="majorHAnsi" w:cstheme="majorHAnsi"/>
          <w:u w:val="single"/>
        </w:rPr>
        <w:t>democracy</w:t>
      </w:r>
      <w:r w:rsidRPr="00BF4985">
        <w:rPr>
          <w:rFonts w:asciiTheme="majorHAnsi" w:hAnsiTheme="majorHAnsi" w:cstheme="majorHAnsi"/>
        </w:rPr>
        <w:t xml:space="preserve"> and </w:t>
      </w:r>
      <w:r w:rsidRPr="00BF4985">
        <w:rPr>
          <w:rFonts w:asciiTheme="majorHAnsi" w:hAnsiTheme="majorHAnsi" w:cstheme="majorHAnsi"/>
          <w:u w:val="single"/>
        </w:rPr>
        <w:t>court acquiescence</w:t>
      </w:r>
      <w:r w:rsidRPr="00BF4985">
        <w:rPr>
          <w:rFonts w:asciiTheme="majorHAnsi" w:hAnsiTheme="majorHAnsi" w:cstheme="majorHAnsi"/>
        </w:rPr>
        <w:t xml:space="preserve">---notice and comment </w:t>
      </w:r>
      <w:r w:rsidRPr="00BF4985">
        <w:rPr>
          <w:rFonts w:asciiTheme="majorHAnsi" w:hAnsiTheme="majorHAnsi" w:cstheme="majorHAnsi"/>
          <w:u w:val="single"/>
        </w:rPr>
        <w:t>engages participants</w:t>
      </w:r>
      <w:r w:rsidRPr="00BF4985">
        <w:rPr>
          <w:rFonts w:asciiTheme="majorHAnsi" w:hAnsiTheme="majorHAnsi" w:cstheme="majorHAnsi"/>
        </w:rPr>
        <w:t xml:space="preserve"> and </w:t>
      </w:r>
      <w:r w:rsidRPr="00BF4985">
        <w:rPr>
          <w:rFonts w:asciiTheme="majorHAnsi" w:hAnsiTheme="majorHAnsi" w:cstheme="majorHAnsi"/>
          <w:u w:val="single"/>
        </w:rPr>
        <w:t>creates deference</w:t>
      </w:r>
      <w:r w:rsidRPr="00BF4985">
        <w:rPr>
          <w:rFonts w:asciiTheme="majorHAnsi" w:hAnsiTheme="majorHAnsi" w:cstheme="majorHAnsi"/>
        </w:rPr>
        <w:t xml:space="preserve">. </w:t>
      </w:r>
    </w:p>
    <w:p w14:paraId="373B095A" w14:textId="77777777" w:rsidR="0027584A" w:rsidRPr="00BF4985" w:rsidRDefault="0027584A" w:rsidP="0027584A">
      <w:pPr>
        <w:rPr>
          <w:rFonts w:asciiTheme="majorHAnsi" w:hAnsiTheme="majorHAnsi" w:cstheme="majorHAnsi"/>
        </w:rPr>
      </w:pPr>
      <w:r w:rsidRPr="00BF4985">
        <w:rPr>
          <w:rFonts w:asciiTheme="majorHAnsi" w:hAnsiTheme="majorHAnsi" w:cstheme="majorHAnsi"/>
        </w:rPr>
        <w:t xml:space="preserve">Harry </w:t>
      </w:r>
      <w:r w:rsidRPr="00BF4985">
        <w:rPr>
          <w:rStyle w:val="Style13ptBold"/>
          <w:rFonts w:asciiTheme="majorHAnsi" w:hAnsiTheme="majorHAnsi" w:cstheme="majorHAnsi"/>
        </w:rPr>
        <w:t>First and</w:t>
      </w:r>
      <w:r w:rsidRPr="00BF4985">
        <w:rPr>
          <w:rFonts w:asciiTheme="majorHAnsi" w:hAnsiTheme="majorHAnsi" w:cstheme="majorHAnsi"/>
        </w:rPr>
        <w:t xml:space="preserve"> Spencer Weber </w:t>
      </w:r>
      <w:r w:rsidRPr="00BF4985">
        <w:rPr>
          <w:rStyle w:val="Style13ptBold"/>
          <w:rFonts w:asciiTheme="majorHAnsi" w:hAnsiTheme="majorHAnsi" w:cstheme="majorHAnsi"/>
        </w:rPr>
        <w:t>Waller 13</w:t>
      </w:r>
      <w:r w:rsidRPr="00BF4985">
        <w:rPr>
          <w:rFonts w:asciiTheme="majorHAnsi" w:hAnsiTheme="majorHAnsi" w:cstheme="majorHAnsi"/>
        </w:rPr>
        <w:t>. Harry First, New York University School of Law. Spencer Weber Waller, Loyola University Chicago School of Law. “</w:t>
      </w:r>
      <w:proofErr w:type="spellStart"/>
      <w:r w:rsidRPr="00BF4985">
        <w:rPr>
          <w:rFonts w:asciiTheme="majorHAnsi" w:hAnsiTheme="majorHAnsi" w:cstheme="majorHAnsi"/>
        </w:rPr>
        <w:t>Antitrust’s</w:t>
      </w:r>
      <w:proofErr w:type="spellEnd"/>
      <w:r w:rsidRPr="00BF4985">
        <w:rPr>
          <w:rFonts w:asciiTheme="majorHAnsi" w:hAnsiTheme="majorHAnsi" w:cstheme="majorHAnsi"/>
        </w:rPr>
        <w:t xml:space="preserve"> Democracy Deficit”. Fordham Law Review, Volume 81 Issue 5 Article 13. https://ir.lawnet.fordham.edu/cgi/viewcontent.cgi?article=4890&amp;context=flr</w:t>
      </w:r>
    </w:p>
    <w:p w14:paraId="6EE281FB" w14:textId="77777777" w:rsidR="0027584A" w:rsidRPr="00BF4985" w:rsidRDefault="0027584A" w:rsidP="0027584A">
      <w:pPr>
        <w:rPr>
          <w:rFonts w:asciiTheme="majorHAnsi" w:hAnsiTheme="majorHAnsi" w:cstheme="majorHAnsi"/>
          <w:sz w:val="16"/>
        </w:rPr>
      </w:pPr>
      <w:r w:rsidRPr="00BF4985">
        <w:rPr>
          <w:rStyle w:val="StyleUnderline"/>
          <w:rFonts w:asciiTheme="majorHAnsi" w:hAnsiTheme="majorHAnsi" w:cstheme="majorHAnsi"/>
          <w:highlight w:val="cyan"/>
        </w:rPr>
        <w:t xml:space="preserve">Redressing </w:t>
      </w:r>
      <w:proofErr w:type="spellStart"/>
      <w:r w:rsidRPr="00BF4985">
        <w:rPr>
          <w:rStyle w:val="StyleUnderline"/>
          <w:rFonts w:asciiTheme="majorHAnsi" w:hAnsiTheme="majorHAnsi" w:cstheme="majorHAnsi"/>
          <w:highlight w:val="cyan"/>
        </w:rPr>
        <w:t>antitrust’s</w:t>
      </w:r>
      <w:proofErr w:type="spellEnd"/>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democracy deficit</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 xml:space="preserve">on the </w:t>
      </w:r>
      <w:r w:rsidRPr="00BF4985">
        <w:rPr>
          <w:rStyle w:val="Emphasis"/>
          <w:rFonts w:asciiTheme="majorHAnsi" w:hAnsiTheme="majorHAnsi" w:cstheme="majorHAnsi"/>
          <w:highlight w:val="cyan"/>
        </w:rPr>
        <w:t>procedural side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can be done</w:t>
      </w:r>
      <w:r w:rsidRPr="00BF4985">
        <w:rPr>
          <w:rStyle w:val="StyleUnderline"/>
          <w:rFonts w:asciiTheme="majorHAnsi" w:hAnsiTheme="majorHAnsi" w:cstheme="majorHAnsi"/>
        </w:rPr>
        <w:t xml:space="preserve"> with the tools of </w:t>
      </w:r>
      <w:r w:rsidRPr="00BF4985">
        <w:rPr>
          <w:rStyle w:val="Emphasis"/>
          <w:rFonts w:asciiTheme="majorHAnsi" w:hAnsiTheme="majorHAnsi" w:cstheme="majorHAnsi"/>
        </w:rPr>
        <w:t>administrative law</w:t>
      </w:r>
      <w:r w:rsidRPr="00BF4985">
        <w:rPr>
          <w:rFonts w:asciiTheme="majorHAnsi" w:hAnsiTheme="majorHAnsi" w:cstheme="majorHAnsi"/>
          <w:sz w:val="16"/>
        </w:rPr>
        <w:t xml:space="preserve">. </w:t>
      </w:r>
      <w:r w:rsidRPr="00BF4985">
        <w:rPr>
          <w:rStyle w:val="StyleUnderline"/>
          <w:rFonts w:asciiTheme="majorHAnsi" w:hAnsiTheme="majorHAnsi" w:cstheme="majorHAnsi"/>
        </w:rPr>
        <w:t>Administrative law</w:t>
      </w:r>
      <w:r w:rsidRPr="00BF4985">
        <w:rPr>
          <w:rFonts w:asciiTheme="majorHAnsi" w:hAnsiTheme="majorHAnsi" w:cstheme="majorHAnsi"/>
          <w:sz w:val="16"/>
        </w:rPr>
        <w:t xml:space="preserve"> is the body of law that </w:t>
      </w:r>
      <w:r w:rsidRPr="00BF4985">
        <w:rPr>
          <w:rStyle w:val="StyleUnderline"/>
          <w:rFonts w:asciiTheme="majorHAnsi" w:hAnsiTheme="majorHAnsi" w:cstheme="majorHAnsi"/>
        </w:rPr>
        <w:t xml:space="preserve">controls the </w:t>
      </w:r>
      <w:r w:rsidRPr="00BF4985">
        <w:rPr>
          <w:rStyle w:val="Emphasis"/>
          <w:rFonts w:asciiTheme="majorHAnsi" w:hAnsiTheme="majorHAnsi" w:cstheme="majorHAnsi"/>
          <w:highlight w:val="cyan"/>
        </w:rPr>
        <w:t>procedures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of governmental </w:t>
      </w:r>
      <w:r w:rsidRPr="00BF4985">
        <w:rPr>
          <w:rStyle w:val="Emphasis"/>
          <w:rFonts w:asciiTheme="majorHAnsi" w:hAnsiTheme="majorHAnsi" w:cstheme="majorHAnsi"/>
        </w:rPr>
        <w:t>decision making</w:t>
      </w:r>
      <w:r w:rsidRPr="00BF4985">
        <w:rPr>
          <w:rFonts w:asciiTheme="majorHAnsi" w:hAnsiTheme="majorHAnsi" w:cstheme="majorHAnsi"/>
          <w:sz w:val="16"/>
        </w:rPr>
        <w:t xml:space="preserve">.151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 xml:space="preserve">allows </w:t>
      </w:r>
      <w:r w:rsidRPr="00BF4985">
        <w:rPr>
          <w:rStyle w:val="StyleUnderline"/>
          <w:rFonts w:asciiTheme="majorHAnsi" w:hAnsiTheme="majorHAnsi" w:cstheme="majorHAnsi"/>
        </w:rPr>
        <w:t xml:space="preserve">interested </w:t>
      </w:r>
      <w:r w:rsidRPr="00BF4985">
        <w:rPr>
          <w:rStyle w:val="StyleUnderline"/>
          <w:rFonts w:asciiTheme="majorHAnsi" w:hAnsiTheme="majorHAnsi" w:cstheme="majorHAnsi"/>
          <w:highlight w:val="cyan"/>
        </w:rPr>
        <w:t xml:space="preserve">persons to </w:t>
      </w:r>
      <w:r w:rsidRPr="00BF4985">
        <w:rPr>
          <w:rStyle w:val="Emphasis"/>
          <w:rFonts w:asciiTheme="majorHAnsi" w:hAnsiTheme="majorHAnsi" w:cstheme="majorHAnsi"/>
          <w:highlight w:val="cyan"/>
        </w:rPr>
        <w:t>participate in decisions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affect their interests. Normally, </w:t>
      </w:r>
      <w:r w:rsidRPr="00BF4985">
        <w:rPr>
          <w:rStyle w:val="StyleUnderline"/>
          <w:rFonts w:asciiTheme="majorHAnsi" w:hAnsiTheme="majorHAnsi" w:cstheme="majorHAnsi"/>
        </w:rPr>
        <w:t xml:space="preserve">it requires appropriate </w:t>
      </w:r>
      <w:r w:rsidRPr="00BF4985">
        <w:rPr>
          <w:rStyle w:val="Emphasis"/>
          <w:rFonts w:asciiTheme="majorHAnsi" w:hAnsiTheme="majorHAnsi" w:cstheme="majorHAnsi"/>
        </w:rPr>
        <w:t>notice</w:t>
      </w:r>
      <w:r w:rsidRPr="00BF4985">
        <w:rPr>
          <w:rFonts w:asciiTheme="majorHAnsi" w:hAnsiTheme="majorHAnsi" w:cstheme="majorHAnsi"/>
          <w:sz w:val="16"/>
        </w:rPr>
        <w:t xml:space="preserve">, the right to be heard, fair procedures, protection of fundamental rights, and judicial review of the resulting decision. </w:t>
      </w:r>
      <w:r w:rsidRPr="00BF4985">
        <w:rPr>
          <w:rStyle w:val="StyleUnderline"/>
          <w:rFonts w:asciiTheme="majorHAnsi" w:hAnsiTheme="majorHAnsi" w:cstheme="majorHAnsi"/>
        </w:rPr>
        <w:t>These basic features are present in the administrative laws of most foreign legal systems and are part of a growing international consensus</w:t>
      </w:r>
      <w:r w:rsidRPr="00BF4985">
        <w:rPr>
          <w:rFonts w:asciiTheme="majorHAnsi" w:hAnsiTheme="majorHAnsi" w:cstheme="majorHAnsi"/>
          <w:sz w:val="16"/>
        </w:rPr>
        <w:t xml:space="preserve">.152 The tradeoff is that </w:t>
      </w:r>
      <w:r w:rsidRPr="00BF4985">
        <w:rPr>
          <w:rStyle w:val="StyleUnderline"/>
          <w:rFonts w:asciiTheme="majorHAnsi" w:hAnsiTheme="majorHAnsi" w:cstheme="majorHAnsi"/>
        </w:rPr>
        <w:t xml:space="preserve">the decisions of administrative </w:t>
      </w:r>
      <w:r w:rsidRPr="00BF4985">
        <w:rPr>
          <w:rStyle w:val="StyleUnderline"/>
          <w:rFonts w:asciiTheme="majorHAnsi" w:hAnsiTheme="majorHAnsi" w:cstheme="majorHAnsi"/>
          <w:highlight w:val="cyan"/>
        </w:rPr>
        <w:t xml:space="preserve">agencies that </w:t>
      </w:r>
      <w:r w:rsidRPr="00BF4985">
        <w:rPr>
          <w:rStyle w:val="StyleUnderline"/>
          <w:rFonts w:asciiTheme="majorHAnsi" w:hAnsiTheme="majorHAnsi" w:cstheme="majorHAnsi"/>
        </w:rPr>
        <w:t xml:space="preserve">properly </w:t>
      </w:r>
      <w:r w:rsidRPr="00BF4985">
        <w:rPr>
          <w:rStyle w:val="StyleUnderline"/>
          <w:rFonts w:asciiTheme="majorHAnsi" w:hAnsiTheme="majorHAnsi" w:cstheme="majorHAnsi"/>
          <w:highlight w:val="cyan"/>
        </w:rPr>
        <w:t xml:space="preserve">follow </w:t>
      </w:r>
      <w:r w:rsidRPr="00BF4985">
        <w:rPr>
          <w:rStyle w:val="StyleUnderline"/>
          <w:rFonts w:asciiTheme="majorHAnsi" w:hAnsiTheme="majorHAnsi" w:cstheme="majorHAnsi"/>
        </w:rPr>
        <w:t xml:space="preserve">these strictures normally </w:t>
      </w:r>
      <w:r w:rsidRPr="00BF4985">
        <w:rPr>
          <w:rStyle w:val="StyleUnderline"/>
          <w:rFonts w:asciiTheme="majorHAnsi" w:hAnsiTheme="majorHAnsi" w:cstheme="majorHAnsi"/>
          <w:highlight w:val="cyan"/>
        </w:rPr>
        <w:t xml:space="preserve">are </w:t>
      </w:r>
      <w:r w:rsidRPr="00BF4985">
        <w:rPr>
          <w:rStyle w:val="Emphasis"/>
          <w:rFonts w:asciiTheme="majorHAnsi" w:hAnsiTheme="majorHAnsi" w:cstheme="majorHAnsi"/>
          <w:highlight w:val="cyan"/>
        </w:rPr>
        <w:t xml:space="preserve">granted </w:t>
      </w:r>
      <w:r w:rsidRPr="00BF4985">
        <w:rPr>
          <w:rStyle w:val="Emphasis"/>
          <w:rFonts w:asciiTheme="majorHAnsi" w:hAnsiTheme="majorHAnsi" w:cstheme="majorHAnsi"/>
        </w:rPr>
        <w:t xml:space="preserve">a degree of </w:t>
      </w:r>
      <w:r w:rsidRPr="00BF4985">
        <w:rPr>
          <w:rStyle w:val="Emphasis"/>
          <w:rFonts w:asciiTheme="majorHAnsi" w:hAnsiTheme="majorHAnsi" w:cstheme="majorHAnsi"/>
          <w:highlight w:val="cyan"/>
        </w:rPr>
        <w:t xml:space="preserve">deference </w:t>
      </w:r>
      <w:r w:rsidRPr="00BF4985">
        <w:rPr>
          <w:rStyle w:val="Emphasis"/>
          <w:rFonts w:asciiTheme="majorHAnsi" w:hAnsiTheme="majorHAnsi" w:cstheme="majorHAnsi"/>
        </w:rPr>
        <w:t>as to the interpretation of the laws</w:t>
      </w:r>
      <w:r w:rsidRPr="00BF4985">
        <w:rPr>
          <w:rStyle w:val="StyleUnderline"/>
          <w:rFonts w:asciiTheme="majorHAnsi" w:hAnsiTheme="majorHAnsi" w:cstheme="majorHAnsi"/>
        </w:rPr>
        <w:t xml:space="preserve"> they enforce</w:t>
      </w:r>
      <w:r w:rsidRPr="00BF4985">
        <w:rPr>
          <w:rFonts w:asciiTheme="majorHAnsi" w:hAnsiTheme="majorHAnsi" w:cstheme="maj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BF4985">
        <w:rPr>
          <w:rStyle w:val="StyleUnderline"/>
          <w:rFonts w:asciiTheme="majorHAnsi" w:hAnsiTheme="majorHAnsi" w:cstheme="majorHAnsi"/>
          <w:highlight w:val="cyan"/>
        </w:rPr>
        <w:t xml:space="preserve">These tools </w:t>
      </w:r>
      <w:r w:rsidRPr="00BF4985">
        <w:rPr>
          <w:rStyle w:val="StyleUnderline"/>
          <w:rFonts w:asciiTheme="majorHAnsi" w:hAnsiTheme="majorHAnsi" w:cstheme="majorHAnsi"/>
        </w:rPr>
        <w:t xml:space="preserve">of </w:t>
      </w:r>
      <w:r w:rsidRPr="00BF4985">
        <w:rPr>
          <w:rStyle w:val="Emphasis"/>
          <w:rFonts w:asciiTheme="majorHAnsi" w:hAnsiTheme="majorHAnsi" w:cstheme="majorHAnsi"/>
        </w:rPr>
        <w:t xml:space="preserve">administrative law are available to </w:t>
      </w:r>
      <w:r w:rsidRPr="00BF4985">
        <w:rPr>
          <w:rStyle w:val="Emphasis"/>
          <w:rFonts w:asciiTheme="majorHAnsi" w:hAnsiTheme="majorHAnsi" w:cstheme="majorHAnsi"/>
          <w:highlight w:val="cyan"/>
        </w:rPr>
        <w:t xml:space="preserve">make antitrust </w:t>
      </w:r>
      <w:r w:rsidRPr="00BF4985">
        <w:rPr>
          <w:rStyle w:val="Emphasis"/>
          <w:rFonts w:asciiTheme="majorHAnsi" w:hAnsiTheme="majorHAnsi" w:cstheme="majorHAnsi"/>
        </w:rPr>
        <w:t xml:space="preserve">enforcement decisions </w:t>
      </w:r>
      <w:r w:rsidRPr="00BF4985">
        <w:rPr>
          <w:rStyle w:val="Emphasis"/>
          <w:rFonts w:asciiTheme="majorHAnsi" w:hAnsiTheme="majorHAnsi" w:cstheme="majorHAnsi"/>
          <w:highlight w:val="cyan"/>
        </w:rPr>
        <w:t xml:space="preserve">more transparent and </w:t>
      </w:r>
      <w:r w:rsidRPr="00BF4985">
        <w:rPr>
          <w:rStyle w:val="Emphasis"/>
          <w:rFonts w:asciiTheme="majorHAnsi" w:hAnsiTheme="majorHAnsi" w:cstheme="majorHAnsi"/>
        </w:rPr>
        <w:t xml:space="preserve">more </w:t>
      </w:r>
      <w:r w:rsidRPr="00BF4985">
        <w:rPr>
          <w:rStyle w:val="Emphasis"/>
          <w:rFonts w:asciiTheme="majorHAnsi" w:hAnsiTheme="majorHAnsi" w:cstheme="majorHAnsi"/>
          <w:highlight w:val="cyan"/>
        </w:rPr>
        <w:t>responsive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to the interests that the antitrust laws were meant to serve</w:t>
      </w:r>
      <w:r w:rsidRPr="00BF4985">
        <w:rPr>
          <w:rFonts w:asciiTheme="majorHAnsi" w:hAnsiTheme="majorHAnsi" w:cstheme="majorHAnsi"/>
          <w:sz w:val="16"/>
        </w:rPr>
        <w:t xml:space="preserve">, thereby </w:t>
      </w:r>
      <w:r w:rsidRPr="00BF4985">
        <w:rPr>
          <w:rStyle w:val="StyleUnderline"/>
          <w:rFonts w:asciiTheme="majorHAnsi" w:hAnsiTheme="majorHAnsi" w:cstheme="majorHAnsi"/>
          <w:highlight w:val="cyan"/>
        </w:rPr>
        <w:t>promoting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w:t>
      </w:r>
      <w:r w:rsidRPr="00BF4985">
        <w:rPr>
          <w:rStyle w:val="Emphasis"/>
          <w:rFonts w:asciiTheme="majorHAnsi" w:hAnsiTheme="majorHAnsi" w:cstheme="majorHAnsi"/>
        </w:rPr>
        <w:t>better decision making</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greater </w:t>
      </w:r>
      <w:r w:rsidRPr="00BF4985">
        <w:rPr>
          <w:rStyle w:val="Emphasis"/>
          <w:rFonts w:asciiTheme="majorHAnsi" w:hAnsiTheme="majorHAnsi" w:cstheme="majorHAnsi"/>
          <w:highlight w:val="cyan"/>
        </w:rPr>
        <w:t>democratic legitimacy</w:t>
      </w:r>
      <w:r w:rsidRPr="00BF4985">
        <w:rPr>
          <w:rFonts w:asciiTheme="majorHAnsi" w:hAnsiTheme="majorHAnsi" w:cstheme="majorHAnsi"/>
          <w:sz w:val="16"/>
        </w:rPr>
        <w:t xml:space="preserve">. </w:t>
      </w:r>
    </w:p>
    <w:p w14:paraId="02A1748C"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CONCLUSION</w:t>
      </w:r>
    </w:p>
    <w:p w14:paraId="0700C3CE"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Free markets and </w:t>
      </w:r>
      <w:r w:rsidRPr="00BF4985">
        <w:rPr>
          <w:rStyle w:val="StyleUnderline"/>
          <w:rFonts w:asciiTheme="majorHAnsi" w:hAnsiTheme="majorHAnsi" w:cstheme="majorHAnsi"/>
          <w:highlight w:val="cyan"/>
        </w:rPr>
        <w:t xml:space="preserve">free people cannot be assured by </w:t>
      </w:r>
      <w:r w:rsidRPr="00BF4985">
        <w:rPr>
          <w:rStyle w:val="StyleUnderline"/>
          <w:rFonts w:asciiTheme="majorHAnsi" w:hAnsiTheme="majorHAnsi" w:cstheme="majorHAnsi"/>
        </w:rPr>
        <w:t xml:space="preserve">the efforts of </w:t>
      </w:r>
      <w:r w:rsidRPr="00BF4985">
        <w:rPr>
          <w:rStyle w:val="StyleUnderline"/>
          <w:rFonts w:asciiTheme="majorHAnsi" w:hAnsiTheme="majorHAnsi" w:cstheme="majorHAnsi"/>
          <w:highlight w:val="cyan"/>
        </w:rPr>
        <w:t>technocrats</w:t>
      </w:r>
      <w:r w:rsidRPr="00BF4985">
        <w:rPr>
          <w:rFonts w:asciiTheme="majorHAnsi" w:hAnsiTheme="majorHAnsi" w:cstheme="majorHAnsi"/>
          <w:sz w:val="16"/>
        </w:rPr>
        <w:t xml:space="preserve">. Ultimately, </w:t>
      </w:r>
      <w:r w:rsidRPr="00BF4985">
        <w:rPr>
          <w:rStyle w:val="StyleUnderline"/>
          <w:rFonts w:asciiTheme="majorHAnsi" w:hAnsiTheme="majorHAnsi" w:cstheme="majorHAnsi"/>
          <w:highlight w:val="cyan"/>
        </w:rPr>
        <w:t xml:space="preserve">both come </w:t>
      </w:r>
      <w:r w:rsidRPr="00BF4985">
        <w:rPr>
          <w:rStyle w:val="StyleUnderline"/>
          <w:rFonts w:asciiTheme="majorHAnsi" w:hAnsiTheme="majorHAnsi" w:cstheme="majorHAnsi"/>
        </w:rPr>
        <w:t xml:space="preserve">about </w:t>
      </w:r>
      <w:r w:rsidRPr="00BF4985">
        <w:rPr>
          <w:rStyle w:val="StyleUnderline"/>
          <w:rFonts w:asciiTheme="majorHAnsi" w:hAnsiTheme="majorHAnsi" w:cstheme="majorHAnsi"/>
          <w:highlight w:val="cyan"/>
        </w:rPr>
        <w:t xml:space="preserve">through </w:t>
      </w:r>
      <w:r w:rsidRPr="00BF4985">
        <w:rPr>
          <w:rStyle w:val="StyleUnderline"/>
          <w:rFonts w:asciiTheme="majorHAnsi" w:hAnsiTheme="majorHAnsi" w:cstheme="majorHAnsi"/>
        </w:rPr>
        <w:t xml:space="preserve">the workings of </w:t>
      </w:r>
      <w:r w:rsidRPr="00BF4985">
        <w:rPr>
          <w:rStyle w:val="Emphasis"/>
          <w:rFonts w:asciiTheme="majorHAnsi" w:hAnsiTheme="majorHAnsi" w:cstheme="majorHAnsi"/>
          <w:highlight w:val="cyan"/>
        </w:rPr>
        <w:t>democratic institutions</w:t>
      </w:r>
      <w:r w:rsidRPr="00BF4985">
        <w:rPr>
          <w:rFonts w:asciiTheme="majorHAnsi" w:hAnsiTheme="majorHAnsi" w:cstheme="majorHAnsi"/>
          <w:sz w:val="16"/>
        </w:rPr>
        <w:t xml:space="preserve">, respectful of the legislature’s goals and constrained from engaging in arbitrary action. </w:t>
      </w:r>
      <w:r w:rsidRPr="00BF4985">
        <w:rPr>
          <w:rStyle w:val="StyleUnderline"/>
          <w:rFonts w:asciiTheme="majorHAnsi" w:hAnsiTheme="majorHAnsi" w:cstheme="majorHAnsi"/>
          <w:highlight w:val="cyan"/>
        </w:rPr>
        <w:t xml:space="preserve">Antitrust has moved </w:t>
      </w:r>
      <w:r w:rsidRPr="00BF4985">
        <w:rPr>
          <w:rStyle w:val="Emphasis"/>
          <w:rFonts w:asciiTheme="majorHAnsi" w:hAnsiTheme="majorHAnsi" w:cstheme="majorHAnsi"/>
          <w:highlight w:val="cyan"/>
        </w:rPr>
        <w:t>too far from democratic institutions</w:t>
      </w:r>
      <w:r w:rsidRPr="00BF4985">
        <w:rPr>
          <w:rStyle w:val="Emphasis"/>
          <w:rFonts w:asciiTheme="majorHAnsi" w:hAnsiTheme="majorHAnsi" w:cstheme="majorHAnsi"/>
        </w:rPr>
        <w:t xml:space="preserve"> and toward technocratic control</w:t>
      </w:r>
      <w:r w:rsidRPr="00BF4985">
        <w:rPr>
          <w:rFonts w:asciiTheme="majorHAnsi" w:hAnsiTheme="majorHAnsi" w:cstheme="majorHAnsi"/>
          <w:sz w:val="16"/>
        </w:rPr>
        <w:t xml:space="preserve">, in service to a laissez-faire approach to antitrust enforcement. </w:t>
      </w:r>
      <w:r w:rsidRPr="00BF4985">
        <w:rPr>
          <w:rStyle w:val="StyleUnderline"/>
          <w:rFonts w:asciiTheme="majorHAnsi" w:hAnsiTheme="majorHAnsi" w:cstheme="majorHAnsi"/>
        </w:rPr>
        <w:t xml:space="preserve">We need </w:t>
      </w:r>
      <w:r w:rsidRPr="00BF4985">
        <w:rPr>
          <w:rStyle w:val="StyleUnderline"/>
          <w:rFonts w:asciiTheme="majorHAnsi" w:hAnsiTheme="majorHAnsi" w:cstheme="majorHAnsi"/>
          <w:highlight w:val="cyan"/>
        </w:rPr>
        <w:t xml:space="preserve">to move </w:t>
      </w:r>
      <w:r w:rsidRPr="00BF4985">
        <w:rPr>
          <w:rStyle w:val="StyleUnderline"/>
          <w:rFonts w:asciiTheme="majorHAnsi" w:hAnsiTheme="majorHAnsi" w:cstheme="majorHAnsi"/>
        </w:rPr>
        <w:t xml:space="preserve">the needle </w:t>
      </w:r>
      <w:r w:rsidRPr="00BF4985">
        <w:rPr>
          <w:rStyle w:val="StyleUnderline"/>
          <w:rFonts w:asciiTheme="majorHAnsi" w:hAnsiTheme="majorHAnsi" w:cstheme="majorHAnsi"/>
          <w:highlight w:val="cyan"/>
        </w:rPr>
        <w:t>back</w:t>
      </w:r>
      <w:r w:rsidRPr="00BF4985">
        <w:rPr>
          <w:rStyle w:val="StyleUnderline"/>
          <w:rFonts w:asciiTheme="majorHAnsi" w:hAnsiTheme="majorHAnsi" w:cstheme="majorHAnsi"/>
        </w:rPr>
        <w:t xml:space="preserve">. Doing so </w:t>
      </w:r>
      <w:r w:rsidRPr="00BF4985">
        <w:rPr>
          <w:rStyle w:val="StyleUnderline"/>
          <w:rFonts w:asciiTheme="majorHAnsi" w:hAnsiTheme="majorHAnsi" w:cstheme="majorHAnsi"/>
          <w:highlight w:val="cyan"/>
        </w:rPr>
        <w:t xml:space="preserve">will </w:t>
      </w:r>
      <w:r w:rsidRPr="00BF4985">
        <w:rPr>
          <w:rStyle w:val="Emphasis"/>
          <w:rFonts w:asciiTheme="majorHAnsi" w:hAnsiTheme="majorHAnsi" w:cstheme="majorHAnsi"/>
          <w:highlight w:val="cyan"/>
        </w:rPr>
        <w:t>strengthen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institutions of antitrust, the market economy, and </w:t>
      </w:r>
      <w:r w:rsidRPr="00BF4985">
        <w:rPr>
          <w:rStyle w:val="Emphasis"/>
          <w:rFonts w:asciiTheme="majorHAnsi" w:hAnsiTheme="majorHAnsi" w:cstheme="majorHAnsi"/>
          <w:highlight w:val="cyan"/>
        </w:rPr>
        <w:t>the democratic branches of government themselves</w:t>
      </w:r>
      <w:r w:rsidRPr="00BF4985">
        <w:rPr>
          <w:rFonts w:asciiTheme="majorHAnsi" w:hAnsiTheme="majorHAnsi" w:cstheme="majorHAnsi"/>
          <w:sz w:val="16"/>
        </w:rPr>
        <w:t xml:space="preserve">. </w:t>
      </w:r>
    </w:p>
    <w:p w14:paraId="43645801" w14:textId="77777777" w:rsidR="0027584A" w:rsidRPr="00BF4985" w:rsidRDefault="0027584A" w:rsidP="0027584A">
      <w:pPr>
        <w:pStyle w:val="Heading4"/>
        <w:rPr>
          <w:rFonts w:asciiTheme="majorHAnsi" w:hAnsiTheme="majorHAnsi" w:cstheme="majorHAnsi"/>
        </w:rPr>
      </w:pPr>
      <w:r w:rsidRPr="00BF4985">
        <w:rPr>
          <w:rFonts w:asciiTheme="majorHAnsi" w:hAnsiTheme="majorHAnsi" w:cstheme="majorHAnsi"/>
        </w:rPr>
        <w:t xml:space="preserve">Democracy solves war </w:t>
      </w:r>
    </w:p>
    <w:p w14:paraId="7B910899" w14:textId="77777777" w:rsidR="0027584A" w:rsidRPr="00BF4985" w:rsidRDefault="0027584A" w:rsidP="0027584A">
      <w:pPr>
        <w:rPr>
          <w:rFonts w:asciiTheme="majorHAnsi" w:hAnsiTheme="majorHAnsi" w:cstheme="majorHAnsi"/>
        </w:rPr>
      </w:pPr>
      <w:r w:rsidRPr="00BF4985">
        <w:rPr>
          <w:rFonts w:asciiTheme="majorHAnsi" w:hAnsiTheme="majorHAnsi" w:cstheme="majorHAnsi"/>
        </w:rPr>
        <w:t xml:space="preserve">Christopher </w:t>
      </w:r>
      <w:proofErr w:type="spellStart"/>
      <w:r w:rsidRPr="00BF4985">
        <w:rPr>
          <w:rStyle w:val="Style13ptBold"/>
          <w:rFonts w:asciiTheme="majorHAnsi" w:hAnsiTheme="majorHAnsi" w:cstheme="majorHAnsi"/>
        </w:rPr>
        <w:t>Kutz</w:t>
      </w:r>
      <w:proofErr w:type="spellEnd"/>
      <w:r w:rsidRPr="00BF4985">
        <w:rPr>
          <w:rStyle w:val="Style13ptBold"/>
          <w:rFonts w:asciiTheme="majorHAnsi" w:hAnsiTheme="majorHAnsi" w:cstheme="majorHAnsi"/>
        </w:rPr>
        <w:t xml:space="preserve"> 16</w:t>
      </w:r>
      <w:r w:rsidRPr="00BF4985">
        <w:rPr>
          <w:rFonts w:asciiTheme="majorHAnsi" w:hAnsiTheme="majorHAnsi" w:cstheme="majorHAnsi"/>
        </w:rPr>
        <w:t xml:space="preserve">. PhD UC Berkeley, JD Yale, Professor, Boalt Hall School of Law @ UC Berkeley, Visiting Professor at </w:t>
      </w:r>
      <w:proofErr w:type="gramStart"/>
      <w:r w:rsidRPr="00BF4985">
        <w:rPr>
          <w:rFonts w:asciiTheme="majorHAnsi" w:hAnsiTheme="majorHAnsi" w:cstheme="majorHAnsi"/>
        </w:rPr>
        <w:t>Columbia</w:t>
      </w:r>
      <w:proofErr w:type="gramEnd"/>
      <w:r w:rsidRPr="00BF4985">
        <w:rPr>
          <w:rFonts w:asciiTheme="majorHAnsi" w:hAnsiTheme="majorHAnsi" w:cstheme="majorHAnsi"/>
        </w:rPr>
        <w:t xml:space="preserve"> and Stanford law schools, as well as at Sciences Po University. “Introduction: War, Politics, Democracy,” in On War and Democracy, 1. </w:t>
      </w:r>
    </w:p>
    <w:p w14:paraId="0603DC3B" w14:textId="77777777" w:rsidR="0027584A" w:rsidRPr="00BF4985" w:rsidRDefault="0027584A" w:rsidP="0027584A">
      <w:pPr>
        <w:rPr>
          <w:rStyle w:val="StyleUnderline"/>
          <w:rFonts w:asciiTheme="majorHAnsi" w:hAnsiTheme="majorHAnsi" w:cstheme="majorHAnsi"/>
        </w:rPr>
      </w:pPr>
      <w:r w:rsidRPr="00BF4985">
        <w:rPr>
          <w:rFonts w:asciiTheme="majorHAnsi" w:hAnsiTheme="majorHAnsi" w:cstheme="majorHAnsi"/>
          <w:sz w:val="16"/>
          <w:szCs w:val="18"/>
        </w:rPr>
        <w:t>Despite Churchill’s famous quip</w:t>
      </w:r>
      <w:proofErr w:type="gramStart"/>
      <w:r w:rsidRPr="00BF4985">
        <w:rPr>
          <w:rFonts w:asciiTheme="majorHAnsi" w:hAnsiTheme="majorHAnsi" w:cstheme="majorHAnsi"/>
          <w:sz w:val="16"/>
          <w:szCs w:val="18"/>
        </w:rPr>
        <w:t>—“</w:t>
      </w:r>
      <w:proofErr w:type="gramEnd"/>
      <w:r w:rsidRPr="00BF4985">
        <w:rPr>
          <w:rFonts w:asciiTheme="majorHAnsi" w:hAnsiTheme="majorHAnsi" w:cstheme="majorHAnsi"/>
          <w:sz w:val="16"/>
          <w:szCs w:val="18"/>
        </w:rPr>
        <w:t>Democracy is the worst form of government, except for all those other forms that have been tried from time to time”</w:t>
      </w:r>
      <w:r w:rsidRPr="00BF4985">
        <w:rPr>
          <w:rFonts w:asciiTheme="majorHAnsi" w:hAnsiTheme="majorHAnsi" w:cstheme="majorHAnsi"/>
          <w:sz w:val="16"/>
          <w:szCs w:val="18"/>
          <w:vertAlign w:val="superscript"/>
        </w:rPr>
        <w:t>2</w:t>
      </w:r>
      <w:r w:rsidRPr="00BF4985">
        <w:rPr>
          <w:rFonts w:asciiTheme="majorHAnsi" w:hAnsiTheme="majorHAnsi" w:cstheme="majorHAnsi"/>
          <w:sz w:val="16"/>
          <w:szCs w:val="18"/>
        </w:rPr>
        <w:t xml:space="preserve">—democracy is seen as a source of both domestic and international flourishing. </w:t>
      </w:r>
      <w:r w:rsidRPr="00BF4985">
        <w:rPr>
          <w:rStyle w:val="StyleUnderline"/>
          <w:rFonts w:asciiTheme="majorHAnsi" w:hAnsiTheme="majorHAnsi" w:cstheme="majorHAnsi"/>
          <w:highlight w:val="cyan"/>
        </w:rPr>
        <w:t>Democracy</w:t>
      </w:r>
      <w:r w:rsidRPr="00BF4985">
        <w:rPr>
          <w:rFonts w:asciiTheme="majorHAnsi" w:hAnsiTheme="majorHAnsi" w:cstheme="majorHAnsi"/>
          <w:sz w:val="16"/>
          <w:szCs w:val="18"/>
        </w:rPr>
        <w:t xml:space="preserve">, understood roughly for now as a political system with wide suffrage in which power is allocated to officials by popular election, </w:t>
      </w:r>
      <w:r w:rsidRPr="00BF4985">
        <w:rPr>
          <w:rStyle w:val="StyleUnderline"/>
          <w:rFonts w:asciiTheme="majorHAnsi" w:hAnsiTheme="majorHAnsi" w:cstheme="majorHAnsi"/>
          <w:highlight w:val="cyan"/>
        </w:rPr>
        <w:t>can solve</w:t>
      </w:r>
      <w:r w:rsidRPr="00BF4985">
        <w:rPr>
          <w:rFonts w:asciiTheme="majorHAnsi" w:hAnsiTheme="majorHAnsi" w:cstheme="majorHAnsi"/>
          <w:sz w:val="16"/>
          <w:szCs w:val="18"/>
        </w:rPr>
        <w:t xml:space="preserve"> or help solve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host of problems</w:t>
      </w:r>
      <w:r w:rsidRPr="00BF4985">
        <w:rPr>
          <w:rStyle w:val="StyleUnderline"/>
          <w:rFonts w:asciiTheme="majorHAnsi" w:hAnsiTheme="majorHAnsi" w:cstheme="majorHAnsi"/>
          <w:highlight w:val="cyan"/>
        </w:rPr>
        <w:t xml:space="preserve"> with stunning success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It can solve the problem of </w:t>
      </w:r>
      <w:r w:rsidRPr="00BF4985">
        <w:rPr>
          <w:rStyle w:val="Emphasis"/>
          <w:rFonts w:asciiTheme="majorHAnsi" w:hAnsiTheme="majorHAnsi" w:cstheme="majorHAnsi"/>
          <w:highlight w:val="cyan"/>
        </w:rPr>
        <w:t>revolutionary violence</w:t>
      </w:r>
      <w:r w:rsidRPr="00BF4985">
        <w:rPr>
          <w:rStyle w:val="StyleUnderline"/>
          <w:rFonts w:asciiTheme="majorHAnsi" w:hAnsiTheme="majorHAnsi" w:cstheme="majorHAnsi"/>
        </w:rPr>
        <w:t xml:space="preserve"> that condemns autocratic regimes, because mass </w:t>
      </w:r>
      <w:r w:rsidRPr="00BF4985">
        <w:rPr>
          <w:rStyle w:val="StyleUnderline"/>
          <w:rFonts w:asciiTheme="majorHAnsi" w:hAnsiTheme="majorHAnsi" w:cstheme="majorHAnsi"/>
          <w:highlight w:val="cyan"/>
        </w:rPr>
        <w:t>politics</w:t>
      </w:r>
      <w:r w:rsidRPr="00BF4985">
        <w:rPr>
          <w:rStyle w:val="StyleUnderline"/>
          <w:rFonts w:asciiTheme="majorHAnsi" w:hAnsiTheme="majorHAnsi" w:cstheme="majorHAnsi"/>
        </w:rPr>
        <w:t xml:space="preserve"> can work </w:t>
      </w:r>
      <w:r w:rsidRPr="00BF4985">
        <w:rPr>
          <w:rStyle w:val="StyleUnderline"/>
          <w:rFonts w:asciiTheme="majorHAnsi" w:hAnsiTheme="majorHAnsi" w:cstheme="majorHAnsi"/>
          <w:highlight w:val="cyan"/>
        </w:rPr>
        <w:t>at the ballot box</w:t>
      </w:r>
      <w:r w:rsidRPr="00BF4985">
        <w:rPr>
          <w:rStyle w:val="StyleUnderline"/>
          <w:rFonts w:asciiTheme="majorHAnsi" w:hAnsiTheme="majorHAnsi" w:cstheme="majorHAnsi"/>
        </w:rPr>
        <w:t xml:space="preserve"> rather than the streets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It can</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help solve the problem of </w:t>
      </w:r>
      <w:r w:rsidRPr="00BF4985">
        <w:rPr>
          <w:rStyle w:val="Emphasis"/>
          <w:rFonts w:asciiTheme="majorHAnsi" w:hAnsiTheme="majorHAnsi" w:cstheme="majorHAnsi"/>
          <w:highlight w:val="cyan"/>
        </w:rPr>
        <w:t>famine</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because the systems of free public communication and discussion</w:t>
      </w:r>
      <w:r w:rsidRPr="00BF4985">
        <w:rPr>
          <w:rFonts w:asciiTheme="majorHAnsi" w:hAnsiTheme="majorHAnsi" w:cstheme="majorHAnsi"/>
          <w:sz w:val="16"/>
          <w:szCs w:val="18"/>
        </w:rPr>
        <w:t xml:space="preserve"> that are essential to democratic politics </w:t>
      </w:r>
      <w:r w:rsidRPr="00BF4985">
        <w:rPr>
          <w:rStyle w:val="StyleUnderline"/>
          <w:rFonts w:asciiTheme="majorHAnsi" w:hAnsiTheme="majorHAnsi" w:cstheme="majorHAnsi"/>
        </w:rPr>
        <w:t xml:space="preserve">are the backbone of the </w:t>
      </w:r>
      <w:r w:rsidRPr="00BF4985">
        <w:rPr>
          <w:rStyle w:val="StyleUnderline"/>
          <w:rFonts w:asciiTheme="majorHAnsi" w:hAnsiTheme="majorHAnsi" w:cstheme="majorHAnsi"/>
          <w:highlight w:val="cyan"/>
        </w:rPr>
        <w:t>markets</w:t>
      </w:r>
      <w:r w:rsidRPr="00BF4985">
        <w:rPr>
          <w:rStyle w:val="StyleUnderline"/>
          <w:rFonts w:asciiTheme="majorHAnsi" w:hAnsiTheme="majorHAnsi" w:cstheme="majorHAnsi"/>
        </w:rPr>
        <w:t xml:space="preserve"> that have </w:t>
      </w:r>
      <w:r w:rsidRPr="00BF4985">
        <w:rPr>
          <w:rStyle w:val="StyleUnderline"/>
          <w:rFonts w:asciiTheme="majorHAnsi" w:hAnsiTheme="majorHAnsi" w:cstheme="majorHAnsi"/>
          <w:highlight w:val="cyan"/>
        </w:rPr>
        <w:t>made</w:t>
      </w:r>
      <w:r w:rsidRPr="00BF4985">
        <w:rPr>
          <w:rStyle w:val="StyleUnderline"/>
          <w:rFonts w:asciiTheme="majorHAnsi" w:hAnsiTheme="majorHAnsi" w:cstheme="majorHAnsi"/>
        </w:rPr>
        <w:t xml:space="preserve"> democratic </w:t>
      </w:r>
      <w:r w:rsidRPr="00BF4985">
        <w:rPr>
          <w:rStyle w:val="StyleUnderline"/>
          <w:rFonts w:asciiTheme="majorHAnsi" w:hAnsiTheme="majorHAnsi" w:cstheme="majorHAnsi"/>
          <w:highlight w:val="cyan"/>
        </w:rPr>
        <w:t>societies</w:t>
      </w:r>
      <w:r w:rsidRPr="00BF4985">
        <w:rPr>
          <w:rStyle w:val="StyleUnderline"/>
          <w:rFonts w:asciiTheme="majorHAnsi" w:hAnsiTheme="majorHAnsi" w:cstheme="majorHAnsi"/>
        </w:rPr>
        <w:t xml:space="preserve"> far </w:t>
      </w:r>
      <w:r w:rsidRPr="00BF4985">
        <w:rPr>
          <w:rStyle w:val="StyleUnderline"/>
          <w:rFonts w:asciiTheme="majorHAnsi" w:hAnsiTheme="majorHAnsi" w:cstheme="majorHAnsi"/>
          <w:highlight w:val="cyan"/>
        </w:rPr>
        <w:t>richer</w:t>
      </w:r>
      <w:r w:rsidRPr="00BF4985">
        <w:rPr>
          <w:rFonts w:asciiTheme="majorHAnsi" w:hAnsiTheme="majorHAnsi" w:cstheme="majorHAnsi"/>
          <w:sz w:val="16"/>
          <w:szCs w:val="18"/>
        </w:rPr>
        <w:t xml:space="preserve"> than their competitors. </w:t>
      </w:r>
      <w:r w:rsidRPr="00BF4985">
        <w:rPr>
          <w:rStyle w:val="StyleUnderline"/>
          <w:rFonts w:asciiTheme="majorHAnsi" w:hAnsiTheme="majorHAnsi" w:cstheme="majorHAnsi"/>
        </w:rPr>
        <w:t xml:space="preserve">It can help solve the problem of </w:t>
      </w:r>
      <w:r w:rsidRPr="00BF4985">
        <w:rPr>
          <w:rStyle w:val="Emphasis"/>
          <w:rFonts w:asciiTheme="majorHAnsi" w:hAnsiTheme="majorHAnsi" w:cstheme="majorHAnsi"/>
          <w:highlight w:val="cyan"/>
        </w:rPr>
        <w:t>environmental despoliation</w:t>
      </w:r>
      <w:r w:rsidRPr="00BF4985">
        <w:rPr>
          <w:rStyle w:val="StyleUnderline"/>
          <w:rFonts w:asciiTheme="majorHAnsi" w:hAnsiTheme="majorHAnsi" w:cstheme="majorHAnsi"/>
        </w:rPr>
        <w:t xml:space="preserve">, which occurs </w:t>
      </w:r>
      <w:r w:rsidRPr="00BF4985">
        <w:rPr>
          <w:rStyle w:val="StyleUnderline"/>
          <w:rFonts w:asciiTheme="majorHAnsi" w:hAnsiTheme="majorHAnsi" w:cstheme="majorHAnsi"/>
          <w:highlight w:val="cyan"/>
        </w:rPr>
        <w:t>when</w:t>
      </w:r>
      <w:r w:rsidRPr="00BF4985">
        <w:rPr>
          <w:rStyle w:val="StyleUnderline"/>
          <w:rFonts w:asciiTheme="majorHAnsi" w:hAnsiTheme="majorHAnsi" w:cstheme="majorHAnsi"/>
        </w:rPr>
        <w:t xml:space="preserve"> those operating </w:t>
      </w:r>
      <w:r w:rsidRPr="00BF4985">
        <w:rPr>
          <w:rStyle w:val="StyleUnderline"/>
          <w:rFonts w:asciiTheme="majorHAnsi" w:hAnsiTheme="majorHAnsi" w:cstheme="majorHAnsi"/>
          <w:highlight w:val="cyan"/>
        </w:rPr>
        <w:t>polluting factories</w:t>
      </w:r>
      <w:r w:rsidRPr="00BF4985">
        <w:rPr>
          <w:rFonts w:asciiTheme="majorHAnsi" w:hAnsiTheme="majorHAnsi" w:cstheme="majorHAnsi"/>
          <w:sz w:val="16"/>
          <w:szCs w:val="18"/>
        </w:rPr>
        <w:t xml:space="preserve"> (whether private citizens or the state) </w:t>
      </w:r>
      <w:r w:rsidRPr="00BF4985">
        <w:rPr>
          <w:rStyle w:val="StyleUnderline"/>
          <w:rFonts w:asciiTheme="majorHAnsi" w:hAnsiTheme="majorHAnsi" w:cstheme="majorHAnsi"/>
          <w:highlight w:val="cyan"/>
        </w:rPr>
        <w:t>do not</w:t>
      </w:r>
      <w:r w:rsidRPr="00BF4985">
        <w:rPr>
          <w:rStyle w:val="StyleUnderline"/>
          <w:rFonts w:asciiTheme="majorHAnsi" w:hAnsiTheme="majorHAnsi" w:cstheme="majorHAnsi"/>
        </w:rPr>
        <w:t xml:space="preserve"> need to </w:t>
      </w:r>
      <w:r w:rsidRPr="00BF4985">
        <w:rPr>
          <w:rStyle w:val="StyleUnderline"/>
          <w:rFonts w:asciiTheme="majorHAnsi" w:hAnsiTheme="majorHAnsi" w:cstheme="majorHAnsi"/>
          <w:highlight w:val="cyan"/>
        </w:rPr>
        <w:t>answer for harms</w:t>
      </w:r>
      <w:r w:rsidRPr="00BF4985">
        <w:rPr>
          <w:rStyle w:val="StyleUnderline"/>
          <w:rFonts w:asciiTheme="majorHAnsi" w:hAnsiTheme="majorHAnsi" w:cstheme="majorHAnsi"/>
        </w:rPr>
        <w:t xml:space="preserve"> visited upon a broad public</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highlight w:val="cyan"/>
        </w:rPr>
        <w:t>And</w:t>
      </w:r>
      <w:r w:rsidRPr="00BF4985">
        <w:rPr>
          <w:rStyle w:val="StyleUnderline"/>
          <w:rFonts w:asciiTheme="majorHAnsi" w:hAnsiTheme="majorHAnsi" w:cstheme="majorHAnsi"/>
        </w:rPr>
        <w:t xml:space="preserve"> democracy has been famously thought to help solve the problem of </w:t>
      </w:r>
      <w:r w:rsidRPr="00BF4985">
        <w:rPr>
          <w:rStyle w:val="Emphasis"/>
          <w:rFonts w:asciiTheme="majorHAnsi" w:hAnsiTheme="majorHAnsi" w:cstheme="majorHAnsi"/>
          <w:highlight w:val="cyan"/>
        </w:rPr>
        <w:t>war</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in the</w:t>
      </w:r>
      <w:r w:rsidRPr="00BF4985">
        <w:rPr>
          <w:rFonts w:asciiTheme="majorHAnsi" w:hAnsiTheme="majorHAnsi" w:cstheme="majorHAnsi"/>
          <w:sz w:val="16"/>
          <w:szCs w:val="18"/>
        </w:rPr>
        <w:t xml:space="preserve"> guise of the </w:t>
      </w:r>
      <w:r w:rsidRPr="00BF4985">
        <w:rPr>
          <w:rStyle w:val="StyleUnderline"/>
          <w:rFonts w:asciiTheme="majorHAnsi" w:hAnsiTheme="majorHAnsi" w:cstheme="majorHAnsi"/>
        </w:rPr>
        <w:t xml:space="preserve">idea of the </w:t>
      </w:r>
      <w:r w:rsidRPr="00BF4985">
        <w:rPr>
          <w:rStyle w:val="StyleUnderline"/>
          <w:rFonts w:asciiTheme="majorHAnsi" w:hAnsiTheme="majorHAnsi" w:cstheme="majorHAnsi"/>
          <w:highlight w:val="cyan"/>
        </w:rPr>
        <w:t>“peace amongst democratic nations”</w:t>
      </w:r>
      <w:r w:rsidRPr="00BF4985">
        <w:rPr>
          <w:rStyle w:val="StyleUnderline"/>
          <w:rFonts w:asciiTheme="majorHAnsi" w:hAnsiTheme="majorHAnsi" w:cstheme="majorHAnsi"/>
        </w:rPr>
        <w:t>—an idea</w:t>
      </w:r>
      <w:r w:rsidRPr="00BF4985">
        <w:rPr>
          <w:rFonts w:asciiTheme="majorHAnsi" w:hAnsiTheme="majorHAnsi" w:cstheme="majorHAnsi"/>
          <w:sz w:val="16"/>
          <w:szCs w:val="18"/>
        </w:rPr>
        <w:t xml:space="preserve"> emerging with Immanuel Kant in the Age of Enlightenment and </w:t>
      </w:r>
      <w:r w:rsidRPr="00BF4985">
        <w:rPr>
          <w:rStyle w:val="StyleUnderline"/>
          <w:rFonts w:asciiTheme="majorHAnsi" w:hAnsiTheme="majorHAnsi" w:cstheme="majorHAnsi"/>
          <w:highlight w:val="cyan"/>
        </w:rPr>
        <w:t>given</w:t>
      </w:r>
      <w:r w:rsidRPr="00BF4985">
        <w:rPr>
          <w:rStyle w:val="StyleUnderline"/>
          <w:rFonts w:asciiTheme="majorHAnsi" w:hAnsiTheme="majorHAnsi" w:cstheme="majorHAnsi"/>
        </w:rPr>
        <w:t xml:space="preserve"> new energy with </w:t>
      </w:r>
      <w:r w:rsidRPr="00BF4985">
        <w:rPr>
          <w:rStyle w:val="StyleUnderline"/>
          <w:rFonts w:asciiTheme="majorHAnsi" w:hAnsiTheme="majorHAnsi" w:cstheme="majorHAnsi"/>
          <w:highlight w:val="cyan"/>
        </w:rPr>
        <w:t>the wave of democratization</w:t>
      </w:r>
      <w:r w:rsidRPr="00BF4985">
        <w:rPr>
          <w:rStyle w:val="StyleUnderline"/>
          <w:rFonts w:asciiTheme="majorHAnsi" w:hAnsiTheme="majorHAnsi" w:cstheme="majorHAnsi"/>
        </w:rPr>
        <w:t xml:space="preserve"> at the end of the twentieth century.</w:t>
      </w:r>
    </w:p>
    <w:p w14:paraId="5D2486A5" w14:textId="77777777" w:rsidR="0027584A" w:rsidRDefault="0027584A" w:rsidP="0027584A">
      <w:pPr>
        <w:pStyle w:val="Heading3"/>
        <w:rPr>
          <w:rFonts w:asciiTheme="majorHAnsi" w:hAnsiTheme="majorHAnsi" w:cstheme="majorHAnsi"/>
        </w:rPr>
      </w:pPr>
      <w:r w:rsidRPr="00BF4985">
        <w:rPr>
          <w:rFonts w:asciiTheme="majorHAnsi" w:hAnsiTheme="majorHAnsi" w:cstheme="majorHAnsi"/>
        </w:rPr>
        <w:t>Regulations CP---1NC</w:t>
      </w:r>
    </w:p>
    <w:p w14:paraId="5D4E3F28" w14:textId="77777777" w:rsidR="0027584A" w:rsidRPr="00E31067" w:rsidRDefault="0027584A" w:rsidP="0027584A">
      <w:r>
        <w:t>Next off is the Regulation Counterplan</w:t>
      </w:r>
    </w:p>
    <w:p w14:paraId="1DD9CBDB" w14:textId="77777777" w:rsidR="0027584A" w:rsidRDefault="0027584A" w:rsidP="0027584A">
      <w:pPr>
        <w:pStyle w:val="Heading4"/>
        <w:rPr>
          <w:rFonts w:asciiTheme="majorHAnsi" w:hAnsiTheme="majorHAnsi" w:cstheme="majorHAnsi"/>
        </w:rPr>
      </w:pPr>
      <w:r w:rsidRPr="00BF4985">
        <w:rPr>
          <w:rFonts w:asciiTheme="majorHAnsi" w:hAnsiTheme="majorHAnsi" w:cstheme="majorHAnsi"/>
        </w:rPr>
        <w:t xml:space="preserve">The United States federal government </w:t>
      </w:r>
      <w:r>
        <w:rPr>
          <w:rFonts w:asciiTheme="majorHAnsi" w:hAnsiTheme="majorHAnsi" w:cstheme="majorHAnsi"/>
        </w:rPr>
        <w:t>should</w:t>
      </w:r>
    </w:p>
    <w:p w14:paraId="476E60BB" w14:textId="77777777" w:rsidR="0027584A" w:rsidRPr="00164843" w:rsidRDefault="0027584A" w:rsidP="0027584A">
      <w:pPr>
        <w:pStyle w:val="Heading4"/>
        <w:rPr>
          <w:rStyle w:val="Style13ptBold"/>
        </w:rPr>
      </w:pPr>
      <w:r>
        <w:rPr>
          <w:rStyle w:val="Style13ptBold"/>
        </w:rPr>
        <w:t xml:space="preserve">--- </w:t>
      </w:r>
      <w:r>
        <w:t>increase prohibitions on anticompetitive practices in container shipping expanding the authority of the Federal Maritime Commission and maritime industry through non antirust regulations</w:t>
      </w:r>
    </w:p>
    <w:p w14:paraId="7081CD68" w14:textId="77777777" w:rsidR="0027584A" w:rsidRDefault="0027584A" w:rsidP="0027584A">
      <w:pPr>
        <w:pStyle w:val="Heading4"/>
      </w:pPr>
      <w:r>
        <w:t xml:space="preserve">--- </w:t>
      </w:r>
      <w:r w:rsidRPr="00B03D7E">
        <w:t>develop a comprehensive interagency strategy on bioterror readiness and monitoring.</w:t>
      </w:r>
    </w:p>
    <w:p w14:paraId="3EB20911" w14:textId="77777777" w:rsidR="0027584A" w:rsidRPr="004501CD" w:rsidRDefault="0027584A" w:rsidP="0027584A">
      <w:pPr>
        <w:pStyle w:val="Heading4"/>
      </w:pPr>
      <w:r>
        <w:t xml:space="preserve">--- </w:t>
      </w:r>
      <w:r w:rsidRPr="004501CD">
        <w:t>domestically phase in a carbon tax</w:t>
      </w:r>
      <w:r>
        <w:t>.</w:t>
      </w:r>
    </w:p>
    <w:p w14:paraId="4F12956F" w14:textId="77777777" w:rsidR="0027584A" w:rsidRDefault="0027584A" w:rsidP="0027584A">
      <w:pPr>
        <w:pStyle w:val="Heading4"/>
      </w:pPr>
      <w:r>
        <w:t xml:space="preserve">--- </w:t>
      </w:r>
      <w:r w:rsidRPr="00B03D7E">
        <w:t>fully ratify and join the Convention on Biological Diversity.</w:t>
      </w:r>
    </w:p>
    <w:p w14:paraId="16FBAF60" w14:textId="77777777" w:rsidR="0027584A" w:rsidRPr="00BF4985" w:rsidRDefault="0027584A" w:rsidP="0027584A">
      <w:pPr>
        <w:rPr>
          <w:rFonts w:asciiTheme="majorHAnsi" w:hAnsiTheme="majorHAnsi" w:cstheme="majorHAnsi"/>
        </w:rPr>
      </w:pPr>
    </w:p>
    <w:p w14:paraId="5083A681" w14:textId="77777777" w:rsidR="0027584A" w:rsidRPr="00BF4985" w:rsidRDefault="0027584A" w:rsidP="0027584A">
      <w:pPr>
        <w:pStyle w:val="Heading4"/>
        <w:rPr>
          <w:rFonts w:asciiTheme="majorHAnsi" w:hAnsiTheme="majorHAnsi" w:cstheme="majorHAnsi"/>
        </w:rPr>
      </w:pPr>
      <w:r w:rsidRPr="00BF4985">
        <w:rPr>
          <w:rFonts w:asciiTheme="majorHAnsi" w:hAnsiTheme="majorHAnsi" w:cstheme="majorHAnsi"/>
        </w:rPr>
        <w:t xml:space="preserve">The counterplan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65977848" w14:textId="77777777" w:rsidR="0027584A" w:rsidRPr="00BF4985" w:rsidRDefault="0027584A" w:rsidP="0027584A">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xml:space="preserve">. Joel M Mitnick, William V Reiss, George C </w:t>
      </w:r>
      <w:proofErr w:type="spellStart"/>
      <w:r w:rsidRPr="00BF4985">
        <w:rPr>
          <w:rFonts w:asciiTheme="majorHAnsi" w:hAnsiTheme="majorHAnsi" w:cstheme="majorHAnsi"/>
        </w:rPr>
        <w:t>Karamanos</w:t>
      </w:r>
      <w:proofErr w:type="spellEnd"/>
      <w:r w:rsidRPr="00BF4985">
        <w:rPr>
          <w:rFonts w:asciiTheme="majorHAnsi" w:hAnsiTheme="majorHAnsi" w:cstheme="majorHAnsi"/>
        </w:rP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7EEE3EB0" w14:textId="77777777" w:rsidR="0027584A" w:rsidRPr="00BF4985" w:rsidRDefault="0027584A" w:rsidP="0027584A">
      <w:pPr>
        <w:rPr>
          <w:rFonts w:asciiTheme="majorHAnsi" w:hAnsiTheme="majorHAnsi" w:cstheme="majorHAnsi"/>
          <w:sz w:val="16"/>
        </w:rPr>
      </w:pPr>
      <w:r w:rsidRPr="00BF4985">
        <w:rPr>
          <w:rFonts w:asciiTheme="majorHAnsi" w:hAnsiTheme="majorHAnsi" w:cstheme="majorHAnsi"/>
          <w:sz w:val="16"/>
        </w:rPr>
        <w:t xml:space="preserve">5 </w:t>
      </w:r>
      <w:r w:rsidRPr="00BF4985">
        <w:rPr>
          <w:rStyle w:val="StyleUnderline"/>
          <w:rFonts w:asciiTheme="majorHAnsi" w:hAnsiTheme="majorHAnsi" w:cstheme="majorHAnsi"/>
          <w:highlight w:val="cyan"/>
        </w:rPr>
        <w:t>What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entity or </w:t>
      </w:r>
      <w:r w:rsidRPr="00BF4985">
        <w:rPr>
          <w:rStyle w:val="StyleUnderline"/>
          <w:rFonts w:asciiTheme="majorHAnsi" w:hAnsiTheme="majorHAnsi" w:cstheme="majorHAnsi"/>
          <w:highlight w:val="cyan"/>
        </w:rPr>
        <w:t xml:space="preserve">agency is responsible for </w:t>
      </w:r>
      <w:r w:rsidRPr="00BF4985">
        <w:rPr>
          <w:rStyle w:val="StyleUnderline"/>
          <w:rFonts w:asciiTheme="majorHAnsi" w:hAnsiTheme="majorHAnsi" w:cstheme="majorHAnsi"/>
        </w:rPr>
        <w:t xml:space="preserve">enforcing </w:t>
      </w:r>
      <w:r w:rsidRPr="00BF4985">
        <w:rPr>
          <w:rStyle w:val="Emphasis"/>
          <w:rFonts w:asciiTheme="majorHAnsi" w:hAnsiTheme="majorHAnsi" w:cstheme="majorHAnsi"/>
          <w:highlight w:val="cyan"/>
        </w:rPr>
        <w:t>prohibitions on anticompetitive</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w:t>
      </w:r>
      <w:r w:rsidRPr="00BF4985">
        <w:rPr>
          <w:rFonts w:asciiTheme="majorHAnsi" w:hAnsiTheme="majorHAnsi" w:cstheme="majorHAnsi"/>
          <w:sz w:val="16"/>
        </w:rPr>
        <w:t>? Do governments or ministers have a role?</w:t>
      </w:r>
    </w:p>
    <w:p w14:paraId="14E7F2A8" w14:textId="77777777" w:rsidR="0027584A" w:rsidRPr="00BF4985" w:rsidRDefault="0027584A" w:rsidP="0027584A">
      <w:pPr>
        <w:rPr>
          <w:rFonts w:asciiTheme="majorHAnsi" w:hAnsiTheme="majorHAnsi" w:cstheme="majorHAnsi"/>
          <w:sz w:val="16"/>
        </w:rPr>
      </w:pPr>
      <w:r w:rsidRPr="00BF4985">
        <w:rPr>
          <w:rStyle w:val="StyleUnderline"/>
          <w:rFonts w:asciiTheme="majorHAnsi" w:hAnsiTheme="majorHAnsi" w:cstheme="majorHAnsi"/>
          <w:highlight w:val="cyan"/>
        </w:rPr>
        <w:t>The</w:t>
      </w:r>
      <w:r w:rsidRPr="00BF4985">
        <w:rPr>
          <w:rFonts w:asciiTheme="majorHAnsi" w:hAnsiTheme="majorHAnsi" w:cstheme="majorHAnsi"/>
          <w:sz w:val="16"/>
          <w:highlight w:val="cyan"/>
        </w:rPr>
        <w:t xml:space="preserve"> </w:t>
      </w:r>
      <w:r w:rsidRPr="00BF4985">
        <w:rPr>
          <w:rFonts w:asciiTheme="majorHAnsi" w:hAnsiTheme="majorHAnsi" w:cstheme="majorHAnsi"/>
          <w:sz w:val="16"/>
        </w:rPr>
        <w:t>Federal Trade Commission (</w:t>
      </w:r>
      <w:r w:rsidRPr="00BF4985">
        <w:rPr>
          <w:rStyle w:val="Emphasis"/>
          <w:rFonts w:asciiTheme="majorHAnsi" w:hAnsiTheme="majorHAnsi" w:cstheme="majorHAnsi"/>
          <w:highlight w:val="cyan"/>
        </w:rPr>
        <w:t>FTC</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the Antitrust Division of the Department of Justice (</w:t>
      </w:r>
      <w:proofErr w:type="spellStart"/>
      <w:r w:rsidRPr="00BF4985">
        <w:rPr>
          <w:rStyle w:val="Emphasis"/>
          <w:rFonts w:asciiTheme="majorHAnsi" w:hAnsiTheme="majorHAnsi" w:cstheme="majorHAnsi"/>
          <w:highlight w:val="cyan"/>
        </w:rPr>
        <w:t>DoJ</w:t>
      </w:r>
      <w:proofErr w:type="spellEnd"/>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BF4985">
        <w:rPr>
          <w:rStyle w:val="Emphasis"/>
          <w:rFonts w:asciiTheme="majorHAnsi" w:hAnsiTheme="majorHAnsi" w:cstheme="majorHAnsi"/>
          <w:highlight w:val="cyan"/>
        </w:rPr>
        <w:t>responsible</w:t>
      </w:r>
      <w:r w:rsidRPr="00BF4985">
        <w:rPr>
          <w:rStyle w:val="StyleUnderline"/>
          <w:rFonts w:asciiTheme="majorHAnsi" w:hAnsiTheme="majorHAnsi" w:cstheme="majorHAnsi"/>
          <w:highlight w:val="cyan"/>
        </w:rPr>
        <w:t xml:space="preserve"> for </w:t>
      </w:r>
      <w:r w:rsidRPr="00BF4985">
        <w:rPr>
          <w:rStyle w:val="StyleUnderline"/>
          <w:rFonts w:asciiTheme="majorHAnsi" w:hAnsiTheme="majorHAnsi" w:cstheme="majorHAnsi"/>
        </w:rPr>
        <w:t xml:space="preserve">the enforcement of </w:t>
      </w:r>
      <w:r w:rsidRPr="00BF4985">
        <w:rPr>
          <w:rStyle w:val="Emphasis"/>
          <w:rFonts w:asciiTheme="majorHAnsi" w:hAnsiTheme="majorHAnsi" w:cstheme="majorHAnsi"/>
          <w:highlight w:val="cya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the </w:t>
      </w:r>
      <w:proofErr w:type="spellStart"/>
      <w:r w:rsidRPr="00BF4985">
        <w:rPr>
          <w:rStyle w:val="StyleUnderline"/>
          <w:rFonts w:asciiTheme="majorHAnsi" w:hAnsiTheme="majorHAnsi" w:cstheme="majorHAnsi"/>
        </w:rPr>
        <w:t>DoJ</w:t>
      </w:r>
      <w:proofErr w:type="spellEnd"/>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have jurisdiction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2154CF4E" w14:textId="77777777" w:rsidR="0027584A" w:rsidRDefault="0027584A" w:rsidP="0027584A">
      <w:pPr>
        <w:rPr>
          <w:rFonts w:asciiTheme="majorHAnsi" w:hAnsiTheme="majorHAnsi" w:cstheme="majorHAnsi"/>
          <w:sz w:val="16"/>
        </w:rPr>
      </w:pPr>
      <w:r w:rsidRPr="00BF4985">
        <w:rPr>
          <w:rFonts w:asciiTheme="majorHAnsi" w:hAnsiTheme="majorHAnsi" w:cstheme="majorHAnsi"/>
          <w:sz w:val="16"/>
        </w:rPr>
        <w:t xml:space="preserve">Additionally, </w:t>
      </w:r>
      <w:r w:rsidRPr="00BF4985">
        <w:rPr>
          <w:rStyle w:val="Emphasis"/>
          <w:rFonts w:asciiTheme="majorHAnsi" w:hAnsiTheme="majorHAnsi" w:cstheme="majorHAnsi"/>
          <w:highlight w:val="cyan"/>
        </w:rPr>
        <w:t>other agencies</w:t>
      </w:r>
      <w:r w:rsidRPr="00BF4985">
        <w:rPr>
          <w:rFonts w:asciiTheme="majorHAnsi" w:hAnsiTheme="majorHAnsi" w:cstheme="majorHAnsi"/>
          <w:sz w:val="16"/>
        </w:rPr>
        <w:t xml:space="preserve">, such as the Securities and Exchange Commission and Federal Communications Commission, </w:t>
      </w:r>
      <w:r w:rsidRPr="00BF4985">
        <w:rPr>
          <w:rStyle w:val="StyleUnderline"/>
          <w:rFonts w:asciiTheme="majorHAnsi" w:hAnsiTheme="majorHAnsi" w:cstheme="majorHAnsi"/>
          <w:highlight w:val="cyan"/>
        </w:rPr>
        <w:t>maintain oversight</w:t>
      </w:r>
      <w:r w:rsidRPr="00BF4985">
        <w:rPr>
          <w:rStyle w:val="StyleUnderline"/>
          <w:rFonts w:asciiTheme="majorHAnsi" w:hAnsiTheme="majorHAnsi" w:cstheme="majorHAnsi"/>
        </w:rPr>
        <w:t xml:space="preserve"> authority </w:t>
      </w:r>
      <w:r w:rsidRPr="00BF4985">
        <w:rPr>
          <w:rStyle w:val="StyleUnderline"/>
          <w:rFonts w:asciiTheme="majorHAnsi" w:hAnsiTheme="majorHAnsi" w:cstheme="majorHAnsi"/>
          <w:highlight w:val="cyan"/>
        </w:rPr>
        <w:t xml:space="preserve">over </w:t>
      </w:r>
      <w:r w:rsidRPr="00BF4985">
        <w:rPr>
          <w:rStyle w:val="Emphasis"/>
          <w:rFonts w:asciiTheme="majorHAnsi" w:hAnsiTheme="majorHAnsi" w:cstheme="majorHAnsi"/>
          <w:highlight w:val="cyan"/>
        </w:rPr>
        <w:t>regulated industries</w:t>
      </w:r>
      <w:r w:rsidRPr="00BF4985">
        <w:rPr>
          <w:rStyle w:val="StyleUnderline"/>
          <w:rFonts w:asciiTheme="majorHAnsi" w:hAnsiTheme="majorHAnsi" w:cstheme="majorHAnsi"/>
          <w:highlight w:val="cyan"/>
        </w:rPr>
        <w:t xml:space="preserve"> pursuant to</w:t>
      </w:r>
      <w:r w:rsidRPr="00BF4985">
        <w:rPr>
          <w:rFonts w:asciiTheme="majorHAnsi" w:hAnsiTheme="majorHAnsi" w:cstheme="majorHAnsi"/>
          <w:sz w:val="16"/>
        </w:rPr>
        <w:t xml:space="preserve"> various </w:t>
      </w:r>
      <w:r w:rsidRPr="00BF4985">
        <w:rPr>
          <w:rStyle w:val="StyleUnderline"/>
          <w:rFonts w:asciiTheme="majorHAnsi" w:hAnsiTheme="majorHAnsi" w:cstheme="majorHAnsi"/>
          <w:highlight w:val="cyan"/>
        </w:rPr>
        <w:t>federal statutes, and</w:t>
      </w:r>
      <w:r w:rsidRPr="00BF4985">
        <w:rPr>
          <w:rStyle w:val="StyleUnderline"/>
          <w:rFonts w:asciiTheme="majorHAnsi" w:hAnsiTheme="majorHAnsi" w:cstheme="majorHAnsi"/>
        </w:rPr>
        <w:t xml:space="preserve"> therefore </w:t>
      </w:r>
      <w:r w:rsidRPr="00BF4985">
        <w:rPr>
          <w:rStyle w:val="StyleUnderline"/>
          <w:rFonts w:asciiTheme="majorHAnsi" w:hAnsiTheme="majorHAnsi" w:cstheme="majorHAnsi"/>
          <w:highlight w:val="cyan"/>
        </w:rPr>
        <w:t xml:space="preserve">may </w:t>
      </w:r>
      <w:r w:rsidRPr="00BF4985">
        <w:rPr>
          <w:rStyle w:val="Emphasis"/>
          <w:rFonts w:asciiTheme="majorHAnsi" w:hAnsiTheme="majorHAnsi" w:cstheme="majorHAnsi"/>
          <w:highlight w:val="cyan"/>
        </w:rPr>
        <w:t>review</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 for anti-competitive effects</w:t>
      </w:r>
      <w:r w:rsidRPr="00BF4985">
        <w:rPr>
          <w:rFonts w:asciiTheme="majorHAnsi" w:hAnsiTheme="majorHAnsi" w:cstheme="majorHAnsi"/>
          <w:sz w:val="16"/>
        </w:rPr>
        <w:t>.</w:t>
      </w:r>
    </w:p>
    <w:p w14:paraId="4DA1A69F" w14:textId="77777777" w:rsidR="0027584A" w:rsidRPr="00692663" w:rsidRDefault="0027584A" w:rsidP="0027584A">
      <w:pPr>
        <w:pStyle w:val="Heading4"/>
      </w:pPr>
      <w:r>
        <w:t>Plank 2 Solves bioterror---</w:t>
      </w:r>
      <w:r>
        <w:rPr>
          <w:u w:val="single"/>
        </w:rPr>
        <w:t>prevents</w:t>
      </w:r>
      <w:r>
        <w:t xml:space="preserve"> and </w:t>
      </w:r>
      <w:r>
        <w:rPr>
          <w:u w:val="single"/>
        </w:rPr>
        <w:t>manages</w:t>
      </w:r>
      <w:r>
        <w:t xml:space="preserve"> attacks</w:t>
      </w:r>
    </w:p>
    <w:p w14:paraId="4D81FFF2" w14:textId="77777777" w:rsidR="0027584A" w:rsidRPr="00B03D7E" w:rsidRDefault="0027584A" w:rsidP="0027584A">
      <w:proofErr w:type="spellStart"/>
      <w:r w:rsidRPr="00B03D7E">
        <w:rPr>
          <w:rStyle w:val="Style13ptBold"/>
        </w:rPr>
        <w:t>Mizzi</w:t>
      </w:r>
      <w:proofErr w:type="spellEnd"/>
      <w:r w:rsidRPr="00B03D7E">
        <w:rPr>
          <w:rStyle w:val="Style13ptBold"/>
        </w:rPr>
        <w:t xml:space="preserve"> ’16 </w:t>
      </w:r>
      <w:r w:rsidRPr="00B03D7E">
        <w:rPr>
          <w:sz w:val="16"/>
          <w:szCs w:val="16"/>
        </w:rPr>
        <w:t xml:space="preserve">(Shannon; 11/21/16; Columnist for Georgetown Security Studies Review; “Bioterror: The Known Unknown”; </w:t>
      </w:r>
      <w:hyperlink r:id="rId6" w:anchor="_edn5" w:history="1">
        <w:r w:rsidRPr="00B03D7E">
          <w:rPr>
            <w:sz w:val="16"/>
            <w:szCs w:val="16"/>
          </w:rPr>
          <w:t>http://georgetownsecuritystudiesreview.org/2016/11/21/bioterror-the-known-unknown/#_edn5</w:t>
        </w:r>
      </w:hyperlink>
      <w:r w:rsidRPr="00B03D7E">
        <w:rPr>
          <w:sz w:val="16"/>
          <w:szCs w:val="16"/>
        </w:rPr>
        <w:t>; DOA: 3/22/17)</w:t>
      </w:r>
    </w:p>
    <w:p w14:paraId="0F44CD1F" w14:textId="77777777" w:rsidR="0027584A" w:rsidRDefault="0027584A" w:rsidP="0027584A">
      <w:pPr>
        <w:rPr>
          <w:sz w:val="16"/>
        </w:rPr>
      </w:pPr>
      <w:r w:rsidRPr="00B03D7E">
        <w:rPr>
          <w:sz w:val="16"/>
        </w:rPr>
        <w:t xml:space="preserve">Currently, </w:t>
      </w:r>
      <w:r w:rsidRPr="00BE4069">
        <w:rPr>
          <w:highlight w:val="cyan"/>
          <w:u w:val="single"/>
        </w:rPr>
        <w:t>the U</w:t>
      </w:r>
      <w:r w:rsidRPr="00B03D7E">
        <w:rPr>
          <w:sz w:val="16"/>
        </w:rPr>
        <w:t xml:space="preserve">nited </w:t>
      </w:r>
      <w:r w:rsidRPr="00BE4069">
        <w:rPr>
          <w:highlight w:val="cyan"/>
          <w:u w:val="single"/>
        </w:rPr>
        <w:t>S</w:t>
      </w:r>
      <w:r w:rsidRPr="00B03D7E">
        <w:rPr>
          <w:sz w:val="16"/>
        </w:rPr>
        <w:t xml:space="preserve">tates </w:t>
      </w:r>
      <w:r w:rsidRPr="00BE4069">
        <w:rPr>
          <w:highlight w:val="cyan"/>
          <w:u w:val="single"/>
        </w:rPr>
        <w:t>has scattered anti-bioterror programs</w:t>
      </w:r>
      <w:r w:rsidRPr="00B03D7E">
        <w:rPr>
          <w:u w:val="single"/>
        </w:rPr>
        <w:t xml:space="preserve"> in a variety of agencies</w:t>
      </w:r>
      <w:r w:rsidRPr="00B03D7E">
        <w:rPr>
          <w:sz w:val="16"/>
        </w:rPr>
        <w:t xml:space="preserve">. </w:t>
      </w:r>
      <w:r w:rsidRPr="00B03D7E">
        <w:rPr>
          <w:u w:val="single"/>
        </w:rPr>
        <w:t xml:space="preserve">They are </w:t>
      </w:r>
      <w:r w:rsidRPr="00BE4069">
        <w:rPr>
          <w:rStyle w:val="Emphasis"/>
          <w:highlight w:val="cyan"/>
        </w:rPr>
        <w:t>not coordinated</w:t>
      </w:r>
      <w:r w:rsidRPr="00692663">
        <w:rPr>
          <w:rStyle w:val="Emphasis"/>
        </w:rPr>
        <w:t xml:space="preserve">, well-funded, </w:t>
      </w:r>
      <w:r w:rsidRPr="00BE4069">
        <w:rPr>
          <w:rStyle w:val="Emphasis"/>
          <w:highlight w:val="cyan"/>
        </w:rPr>
        <w:t>or ready</w:t>
      </w:r>
      <w:r w:rsidRPr="00692663">
        <w:rPr>
          <w:rStyle w:val="Emphasis"/>
        </w:rPr>
        <w:t xml:space="preserve"> to respond</w:t>
      </w:r>
      <w:r w:rsidRPr="00B03D7E">
        <w:rPr>
          <w:u w:val="single"/>
        </w:rPr>
        <w:t xml:space="preserve"> to a modern attack in a comprehensive manner</w:t>
      </w:r>
      <w:r w:rsidRPr="00B03D7E">
        <w:rPr>
          <w:sz w:val="16"/>
        </w:rPr>
        <w:t xml:space="preserve">. Much of </w:t>
      </w:r>
      <w:r w:rsidRPr="00B03D7E">
        <w:rPr>
          <w:rStyle w:val="StyleUnderline"/>
        </w:rPr>
        <w:t>the current American biodefense “strategy”</w:t>
      </w:r>
      <w:r w:rsidRPr="00B03D7E">
        <w:rPr>
          <w:sz w:val="16"/>
        </w:rPr>
        <w:t xml:space="preserve"> is delineated in the reauthorized Project </w:t>
      </w:r>
      <w:proofErr w:type="spellStart"/>
      <w:r w:rsidRPr="00B03D7E">
        <w:rPr>
          <w:sz w:val="16"/>
        </w:rPr>
        <w:t>BioShield</w:t>
      </w:r>
      <w:proofErr w:type="spellEnd"/>
      <w:r w:rsidRPr="00B03D7E">
        <w:rPr>
          <w:sz w:val="16"/>
        </w:rPr>
        <w:t xml:space="preserve"> Act of 2004, but it </w:t>
      </w:r>
      <w:r w:rsidRPr="00B03D7E">
        <w:rPr>
          <w:rStyle w:val="StyleUnderline"/>
        </w:rPr>
        <w:t>does not provide guidance for all agencies</w:t>
      </w:r>
      <w:r w:rsidRPr="00B03D7E">
        <w:rPr>
          <w:sz w:val="16"/>
        </w:rPr>
        <w:t xml:space="preserve"> that have biodefense programming. For example, the Department of Homeland Security maintains its own preparedness protocols for a bioterror </w:t>
      </w:r>
      <w:proofErr w:type="gramStart"/>
      <w:r w:rsidRPr="00B03D7E">
        <w:rPr>
          <w:sz w:val="16"/>
        </w:rPr>
        <w:t>event, and</w:t>
      </w:r>
      <w:proofErr w:type="gramEnd"/>
      <w:r w:rsidRPr="00B03D7E">
        <w:rPr>
          <w:sz w:val="16"/>
        </w:rPr>
        <w:t xml:space="preserve"> rolled out its updated </w:t>
      </w:r>
      <w:proofErr w:type="spellStart"/>
      <w:r w:rsidRPr="00B03D7E">
        <w:rPr>
          <w:sz w:val="16"/>
        </w:rPr>
        <w:t>BioSurveillance</w:t>
      </w:r>
      <w:proofErr w:type="spellEnd"/>
      <w:r w:rsidRPr="00B03D7E">
        <w:rPr>
          <w:sz w:val="16"/>
        </w:rPr>
        <w:t xml:space="preserve"> Program in 2012 to pinpoint the origins of an attack and send early warnings to healthcare workers. However, DHS has not yet implemented key aspects of this program, including information sharing at the local, state, and national levels. </w:t>
      </w:r>
      <w:r w:rsidRPr="00B03D7E">
        <w:rPr>
          <w:rStyle w:val="StyleUnderline"/>
        </w:rPr>
        <w:t xml:space="preserve">Other </w:t>
      </w:r>
      <w:r w:rsidRPr="00BE4069">
        <w:rPr>
          <w:rStyle w:val="StyleUnderline"/>
          <w:highlight w:val="cyan"/>
        </w:rPr>
        <w:t>agencies</w:t>
      </w:r>
      <w:r w:rsidRPr="00B03D7E">
        <w:rPr>
          <w:sz w:val="16"/>
        </w:rPr>
        <w:t xml:space="preserve"> have beneficial programs, but </w:t>
      </w:r>
      <w:r w:rsidRPr="00BE4069">
        <w:rPr>
          <w:rStyle w:val="Emphasis"/>
          <w:highlight w:val="cyan"/>
        </w:rPr>
        <w:t>don’t communicate</w:t>
      </w:r>
      <w:r w:rsidRPr="00B03D7E">
        <w:rPr>
          <w:rStyle w:val="StyleUnderline"/>
        </w:rPr>
        <w:t xml:space="preserve"> with one another, risking duplication of efforts</w:t>
      </w:r>
      <w:r w:rsidRPr="00B03D7E">
        <w:rPr>
          <w:sz w:val="16"/>
        </w:rPr>
        <w:t xml:space="preserve">. Departments with bioterror programs include the Department of Health and Human Services, the CDC, Department of Defense, FEMA, USAID, and the U.S. Department of Agriculture. </w:t>
      </w:r>
      <w:r w:rsidRPr="00B03D7E">
        <w:rPr>
          <w:rStyle w:val="StyleUnderline"/>
        </w:rPr>
        <w:t>The problem is</w:t>
      </w:r>
      <w:r w:rsidRPr="00B03D7E">
        <w:rPr>
          <w:sz w:val="16"/>
        </w:rPr>
        <w:t xml:space="preserve"> not a lack of programming, but </w:t>
      </w:r>
      <w:r w:rsidRPr="00B03D7E">
        <w:rPr>
          <w:rStyle w:val="StyleUnderline"/>
        </w:rPr>
        <w:t>a lack of readiness, funding, forward thinking, and coordination on this important issue</w:t>
      </w:r>
      <w:r w:rsidRPr="00B03D7E">
        <w:rPr>
          <w:sz w:val="16"/>
        </w:rPr>
        <w:t xml:space="preserve">.[iv] </w:t>
      </w:r>
      <w:r w:rsidRPr="00B03D7E">
        <w:rPr>
          <w:rStyle w:val="StyleUnderline"/>
        </w:rPr>
        <w:t>A comprehensive study of biodefense capabilities and preparedness</w:t>
      </w:r>
      <w:r w:rsidRPr="00B03D7E">
        <w:rPr>
          <w:sz w:val="16"/>
        </w:rPr>
        <w:t xml:space="preserve"> was last published in 2010; not surprisingly, the report </w:t>
      </w:r>
      <w:r w:rsidRPr="00692663">
        <w:rPr>
          <w:rStyle w:val="Emphasis"/>
        </w:rPr>
        <w:t>gave U.S. biodefense an “F.”[</w:t>
      </w:r>
      <w:r w:rsidRPr="00B03D7E">
        <w:rPr>
          <w:sz w:val="16"/>
        </w:rPr>
        <w:t xml:space="preserve">v] </w:t>
      </w:r>
      <w:r w:rsidRPr="00B03D7E">
        <w:rPr>
          <w:u w:val="single"/>
        </w:rPr>
        <w:t>Assessments of individual agencies since then indicate little improvement, and dramatic budget cuts for the CDC</w:t>
      </w:r>
      <w:r w:rsidRPr="00B03D7E">
        <w:rPr>
          <w:sz w:val="16"/>
        </w:rPr>
        <w:t xml:space="preserve"> and USDA </w:t>
      </w:r>
      <w:r w:rsidRPr="00B03D7E">
        <w:rPr>
          <w:u w:val="single"/>
        </w:rPr>
        <w:t>are not helping</w:t>
      </w:r>
      <w:r w:rsidRPr="00B03D7E">
        <w:rPr>
          <w:sz w:val="16"/>
        </w:rPr>
        <w:t xml:space="preserve">.[vi] Federal spending on biodefense programs was $6.69 billion in FY2014. However, only 12% of that figure was reserved for programs solely focused on biodefense; the remaining 88% went to programs with multiple </w:t>
      </w:r>
      <w:proofErr w:type="gramStart"/>
      <w:r w:rsidRPr="00B03D7E">
        <w:rPr>
          <w:sz w:val="16"/>
        </w:rPr>
        <w:t>goals.[</w:t>
      </w:r>
      <w:proofErr w:type="gramEnd"/>
      <w:r w:rsidRPr="00B03D7E">
        <w:rPr>
          <w:sz w:val="16"/>
        </w:rPr>
        <w:t xml:space="preserve">vii] </w:t>
      </w:r>
      <w:r w:rsidRPr="00BE4069">
        <w:rPr>
          <w:highlight w:val="cyan"/>
          <w:u w:val="single"/>
        </w:rPr>
        <w:t>There are</w:t>
      </w:r>
      <w:r w:rsidRPr="00B03D7E">
        <w:rPr>
          <w:u w:val="single"/>
        </w:rPr>
        <w:t xml:space="preserve"> a number of </w:t>
      </w:r>
      <w:r w:rsidRPr="00BE4069">
        <w:rPr>
          <w:highlight w:val="cyan"/>
          <w:u w:val="single"/>
        </w:rPr>
        <w:t>steps the U.S. can take</w:t>
      </w:r>
      <w:r w:rsidRPr="00B03D7E">
        <w:rPr>
          <w:sz w:val="16"/>
        </w:rPr>
        <w:t xml:space="preserve"> to remedy this situation. First, </w:t>
      </w:r>
      <w:r w:rsidRPr="00BE4069">
        <w:rPr>
          <w:highlight w:val="cyan"/>
          <w:u w:val="single"/>
        </w:rPr>
        <w:t xml:space="preserve">a </w:t>
      </w:r>
      <w:r w:rsidRPr="00BE4069">
        <w:rPr>
          <w:rStyle w:val="Emphasis"/>
          <w:highlight w:val="cyan"/>
        </w:rPr>
        <w:t>comprehensive interagency strategy</w:t>
      </w:r>
      <w:r w:rsidRPr="00BE4069">
        <w:rPr>
          <w:highlight w:val="cyan"/>
          <w:u w:val="single"/>
        </w:rPr>
        <w:t xml:space="preserve"> must place a premium on readiness</w:t>
      </w:r>
      <w:r w:rsidRPr="00B03D7E">
        <w:rPr>
          <w:sz w:val="16"/>
        </w:rPr>
        <w:t xml:space="preserve">. </w:t>
      </w:r>
      <w:r w:rsidRPr="00B03D7E">
        <w:rPr>
          <w:u w:val="single"/>
        </w:rPr>
        <w:t>There is no point in having a stockpile of</w:t>
      </w:r>
      <w:r w:rsidRPr="00B03D7E">
        <w:rPr>
          <w:sz w:val="16"/>
        </w:rPr>
        <w:t xml:space="preserve"> enough smallpox </w:t>
      </w:r>
      <w:r w:rsidRPr="00B03D7E">
        <w:rPr>
          <w:u w:val="single"/>
        </w:rPr>
        <w:t xml:space="preserve">vaccinations to inoculate every American if there are no vaccine distribution plans in </w:t>
      </w:r>
      <w:proofErr w:type="gramStart"/>
      <w:r w:rsidRPr="00B03D7E">
        <w:rPr>
          <w:u w:val="single"/>
        </w:rPr>
        <w:t>place</w:t>
      </w:r>
      <w:r w:rsidRPr="00B03D7E">
        <w:rPr>
          <w:sz w:val="16"/>
        </w:rPr>
        <w:t>.[</w:t>
      </w:r>
      <w:proofErr w:type="gramEnd"/>
      <w:r w:rsidRPr="00B03D7E">
        <w:rPr>
          <w:sz w:val="16"/>
        </w:rPr>
        <w:t xml:space="preserve">viii] </w:t>
      </w:r>
      <w:r w:rsidRPr="00B03D7E">
        <w:rPr>
          <w:u w:val="single"/>
        </w:rPr>
        <w:t xml:space="preserve">It is important to create </w:t>
      </w:r>
      <w:r w:rsidRPr="00BE4069">
        <w:rPr>
          <w:highlight w:val="cyan"/>
          <w:u w:val="single"/>
        </w:rPr>
        <w:t>systems</w:t>
      </w:r>
      <w:r w:rsidRPr="00B03D7E">
        <w:rPr>
          <w:u w:val="single"/>
        </w:rPr>
        <w:t xml:space="preserve"> to aggregate data on both humans and animals from hospitals </w:t>
      </w:r>
      <w:r w:rsidRPr="00BE4069">
        <w:rPr>
          <w:highlight w:val="cyan"/>
          <w:u w:val="single"/>
        </w:rPr>
        <w:t>on the local</w:t>
      </w:r>
      <w:r w:rsidRPr="00B03D7E">
        <w:rPr>
          <w:sz w:val="16"/>
        </w:rPr>
        <w:t xml:space="preserve">, regional, </w:t>
      </w:r>
      <w:r w:rsidRPr="00BE4069">
        <w:rPr>
          <w:highlight w:val="cyan"/>
          <w:u w:val="single"/>
        </w:rPr>
        <w:t>and national level</w:t>
      </w:r>
      <w:r w:rsidRPr="00B03D7E">
        <w:rPr>
          <w:u w:val="single"/>
        </w:rPr>
        <w:t xml:space="preserve"> to </w:t>
      </w:r>
      <w:r w:rsidRPr="00BE4069">
        <w:rPr>
          <w:highlight w:val="cyan"/>
          <w:u w:val="single"/>
        </w:rPr>
        <w:t>help doctors identify</w:t>
      </w:r>
      <w:r w:rsidRPr="00B03D7E">
        <w:rPr>
          <w:u w:val="single"/>
        </w:rPr>
        <w:t xml:space="preserve"> the cause of patients’ </w:t>
      </w:r>
      <w:r w:rsidRPr="00BE4069">
        <w:rPr>
          <w:highlight w:val="cyan"/>
          <w:u w:val="single"/>
        </w:rPr>
        <w:t>symptoms, and stop</w:t>
      </w:r>
      <w:r w:rsidRPr="00B03D7E">
        <w:rPr>
          <w:sz w:val="16"/>
        </w:rPr>
        <w:t xml:space="preserve"> or limit </w:t>
      </w:r>
      <w:r w:rsidRPr="00BE4069">
        <w:rPr>
          <w:highlight w:val="cyan"/>
          <w:u w:val="single"/>
        </w:rPr>
        <w:t>the</w:t>
      </w:r>
      <w:r w:rsidRPr="00B03D7E">
        <w:rPr>
          <w:u w:val="single"/>
        </w:rPr>
        <w:t xml:space="preserve"> spread of a </w:t>
      </w:r>
      <w:r w:rsidRPr="00BE4069">
        <w:rPr>
          <w:highlight w:val="cyan"/>
          <w:u w:val="single"/>
        </w:rPr>
        <w:t>bioterror agent</w:t>
      </w:r>
      <w:r w:rsidRPr="00B03D7E">
        <w:rPr>
          <w:sz w:val="16"/>
        </w:rPr>
        <w:t xml:space="preserve">. Hospital workers should be trained on symptoms of potential bioterror bacteria or viruses, as there will be little time for such training during an outbreak. Second, </w:t>
      </w:r>
      <w:r w:rsidRPr="00B03D7E">
        <w:rPr>
          <w:u w:val="single"/>
        </w:rPr>
        <w:t>the government must address the major emerging challenge of “dual use” biotechnology that can be manipulated to help or to harm</w:t>
      </w:r>
      <w:r w:rsidRPr="00B03D7E">
        <w:rPr>
          <w:sz w:val="16"/>
        </w:rPr>
        <w:t xml:space="preserve">. </w:t>
      </w:r>
      <w:r w:rsidRPr="00BE4069">
        <w:rPr>
          <w:highlight w:val="cyan"/>
          <w:u w:val="single"/>
        </w:rPr>
        <w:t>The government should</w:t>
      </w:r>
      <w:r w:rsidRPr="00B03D7E">
        <w:rPr>
          <w:u w:val="single"/>
        </w:rPr>
        <w:t xml:space="preserve"> </w:t>
      </w:r>
      <w:r w:rsidRPr="00692663">
        <w:rPr>
          <w:rStyle w:val="Emphasis"/>
        </w:rPr>
        <w:t xml:space="preserve">carefully </w:t>
      </w:r>
      <w:r w:rsidRPr="00BE4069">
        <w:rPr>
          <w:rStyle w:val="Emphasis"/>
          <w:highlight w:val="cyan"/>
        </w:rPr>
        <w:t>monitor</w:t>
      </w:r>
      <w:r w:rsidRPr="00692663">
        <w:rPr>
          <w:rStyle w:val="Emphasis"/>
        </w:rPr>
        <w:t xml:space="preserve"> synthetic </w:t>
      </w:r>
      <w:r w:rsidRPr="00BE4069">
        <w:rPr>
          <w:rStyle w:val="Emphasis"/>
          <w:highlight w:val="cyan"/>
        </w:rPr>
        <w:t>biological experimentation</w:t>
      </w:r>
      <w:r w:rsidRPr="00B03D7E">
        <w:rPr>
          <w:sz w:val="16"/>
        </w:rPr>
        <w:t xml:space="preserve">, such as gene editing, both domestically and </w:t>
      </w:r>
      <w:r w:rsidRPr="00BE4069">
        <w:rPr>
          <w:highlight w:val="cyan"/>
          <w:u w:val="single"/>
        </w:rPr>
        <w:t>internationally</w:t>
      </w:r>
      <w:r w:rsidRPr="00B03D7E">
        <w:rPr>
          <w:sz w:val="16"/>
        </w:rPr>
        <w:t xml:space="preserve">. </w:t>
      </w:r>
      <w:r w:rsidRPr="00B03D7E">
        <w:rPr>
          <w:u w:val="single"/>
        </w:rPr>
        <w:t>It should</w:t>
      </w:r>
      <w:r w:rsidRPr="00B03D7E">
        <w:rPr>
          <w:sz w:val="16"/>
        </w:rPr>
        <w:t xml:space="preserve"> also </w:t>
      </w:r>
      <w:r w:rsidRPr="00B03D7E">
        <w:rPr>
          <w:u w:val="single"/>
        </w:rPr>
        <w:t>regulate</w:t>
      </w:r>
      <w:r w:rsidRPr="00B03D7E">
        <w:rPr>
          <w:sz w:val="16"/>
        </w:rPr>
        <w:t xml:space="preserve">, where appropriate, </w:t>
      </w:r>
      <w:r w:rsidRPr="00B03D7E">
        <w:rPr>
          <w:u w:val="single"/>
        </w:rPr>
        <w:t>as new techniques are developed</w:t>
      </w:r>
      <w:r w:rsidRPr="00B03D7E">
        <w:rPr>
          <w:sz w:val="16"/>
        </w:rPr>
        <w:t xml:space="preserve">. However, it is exceptionally important to avoid over-regulation lest it stifle positive innovation in a nascent field which could bring an economic boom and eradicate diseases in the not-so-distant future. The United States must strike a balance between measured steps to enhance readiness and pushing the panic button. To increase public knowledge without inciting panic, the government should also encourage and facilitate public conversations around a new bioethics framework, in light of gene editing technology and the rise of “do-it-yourself” </w:t>
      </w:r>
      <w:proofErr w:type="gramStart"/>
      <w:r w:rsidRPr="00B03D7E">
        <w:rPr>
          <w:sz w:val="16"/>
        </w:rPr>
        <w:t>biology.[</w:t>
      </w:r>
      <w:proofErr w:type="gramEnd"/>
      <w:r w:rsidRPr="00B03D7E">
        <w:rPr>
          <w:sz w:val="16"/>
        </w:rPr>
        <w:t>ix]</w:t>
      </w:r>
    </w:p>
    <w:p w14:paraId="5D7DC872" w14:textId="77777777" w:rsidR="0027584A" w:rsidRPr="00000D15" w:rsidRDefault="0027584A" w:rsidP="0027584A">
      <w:pPr>
        <w:pStyle w:val="Heading4"/>
      </w:pPr>
      <w:r>
        <w:t xml:space="preserve">Plank 3 </w:t>
      </w:r>
      <w:r>
        <w:rPr>
          <w:u w:val="single"/>
        </w:rPr>
        <w:t>solves</w:t>
      </w:r>
      <w:r>
        <w:t xml:space="preserve"> warming---keeps it </w:t>
      </w:r>
      <w:r>
        <w:rPr>
          <w:u w:val="single"/>
        </w:rPr>
        <w:t>under 2 degrees</w:t>
      </w:r>
      <w:r>
        <w:t xml:space="preserve"> and gets </w:t>
      </w:r>
      <w:r>
        <w:rPr>
          <w:u w:val="single"/>
        </w:rPr>
        <w:t>modeled</w:t>
      </w:r>
    </w:p>
    <w:p w14:paraId="3D7FA15E" w14:textId="77777777" w:rsidR="0027584A" w:rsidRPr="004501CD" w:rsidRDefault="0027584A" w:rsidP="0027584A">
      <w:r w:rsidRPr="004501CD">
        <w:rPr>
          <w:rStyle w:val="Style13ptBold"/>
        </w:rPr>
        <w:t>Inman ’17</w:t>
      </w:r>
      <w:r w:rsidRPr="004501CD">
        <w:t xml:space="preserve"> </w:t>
      </w:r>
      <w:r w:rsidRPr="00000D15">
        <w:t xml:space="preserve">(Phillip; 5/29/2017; economics editor of the Observer and an economics writer for the Guardian; “Sky-high carbon tax needed to avoid climate catastrophe, say experts,” </w:t>
      </w:r>
      <w:hyperlink r:id="rId7" w:history="1">
        <w:r w:rsidRPr="00000D15">
          <w:rPr>
            <w:rStyle w:val="Hyperlink"/>
          </w:rPr>
          <w:t>https://www.theguardian.com/environment/2017/may/29/sky-high-carbon-tax-needed-to-avoid-catastrophic-global-warming-say-experts</w:t>
        </w:r>
      </w:hyperlink>
      <w:r w:rsidRPr="00000D15">
        <w:t>; Date Accessed: 7/3/2017; DS)</w:t>
      </w:r>
    </w:p>
    <w:p w14:paraId="645E78D3" w14:textId="77777777" w:rsidR="0027584A" w:rsidRDefault="0027584A" w:rsidP="0027584A">
      <w:pPr>
        <w:rPr>
          <w:sz w:val="16"/>
        </w:rPr>
      </w:pPr>
      <w:r w:rsidRPr="004501CD">
        <w:rPr>
          <w:sz w:val="16"/>
        </w:rPr>
        <w:t xml:space="preserve">A group of leading </w:t>
      </w:r>
      <w:r w:rsidRPr="004501CD">
        <w:rPr>
          <w:u w:val="single"/>
        </w:rPr>
        <w:t>economists warned</w:t>
      </w:r>
      <w:r w:rsidRPr="004501CD">
        <w:rPr>
          <w:sz w:val="16"/>
        </w:rPr>
        <w:t xml:space="preserve"> on Monday that </w:t>
      </w:r>
      <w:r w:rsidRPr="008A32D1">
        <w:rPr>
          <w:highlight w:val="cyan"/>
          <w:u w:val="single"/>
        </w:rPr>
        <w:t>the world risks</w:t>
      </w:r>
      <w:r w:rsidRPr="004501CD">
        <w:rPr>
          <w:u w:val="single"/>
        </w:rPr>
        <w:t xml:space="preserve"> catastrophic global </w:t>
      </w:r>
      <w:r w:rsidRPr="008A32D1">
        <w:rPr>
          <w:highlight w:val="cyan"/>
          <w:u w:val="single"/>
        </w:rPr>
        <w:t>warming</w:t>
      </w:r>
      <w:r w:rsidRPr="004501CD">
        <w:rPr>
          <w:u w:val="single"/>
        </w:rPr>
        <w:t xml:space="preserve"> in just 13 years </w:t>
      </w:r>
      <w:r w:rsidRPr="008A32D1">
        <w:rPr>
          <w:highlight w:val="cyan"/>
          <w:u w:val="single"/>
        </w:rPr>
        <w:t xml:space="preserve">unless countries </w:t>
      </w:r>
      <w:r w:rsidRPr="00000D15">
        <w:rPr>
          <w:rStyle w:val="Emphasis"/>
          <w:highlight w:val="cyan"/>
        </w:rPr>
        <w:t>ramp up taxes</w:t>
      </w:r>
      <w:r w:rsidRPr="008A32D1">
        <w:rPr>
          <w:highlight w:val="cyan"/>
          <w:u w:val="single"/>
        </w:rPr>
        <w:t xml:space="preserve"> on</w:t>
      </w:r>
      <w:r w:rsidRPr="004501CD">
        <w:rPr>
          <w:u w:val="single"/>
        </w:rPr>
        <w:t xml:space="preserve"> carbon </w:t>
      </w:r>
      <w:r w:rsidRPr="008A32D1">
        <w:rPr>
          <w:highlight w:val="cyan"/>
          <w:u w:val="single"/>
        </w:rPr>
        <w:t>emissions</w:t>
      </w:r>
      <w:r w:rsidRPr="004501CD">
        <w:rPr>
          <w:u w:val="single"/>
        </w:rPr>
        <w:t xml:space="preserve"> to as much as $100 (£77) per metric </w:t>
      </w:r>
      <w:proofErr w:type="spellStart"/>
      <w:r w:rsidRPr="004501CD">
        <w:rPr>
          <w:u w:val="single"/>
        </w:rPr>
        <w:t>tonne</w:t>
      </w:r>
      <w:proofErr w:type="spellEnd"/>
      <w:r w:rsidRPr="004501CD">
        <w:rPr>
          <w:sz w:val="16"/>
        </w:rPr>
        <w:t xml:space="preserve">. Experts including Nobel laureate Joseph Stiglitz and former </w:t>
      </w:r>
      <w:r w:rsidRPr="004501CD">
        <w:rPr>
          <w:u w:val="single"/>
        </w:rPr>
        <w:t xml:space="preserve">World Bank chief economist Nicholas Stern said </w:t>
      </w:r>
      <w:r w:rsidRPr="008A32D1">
        <w:rPr>
          <w:highlight w:val="cyan"/>
          <w:u w:val="single"/>
        </w:rPr>
        <w:t>governments need</w:t>
      </w:r>
      <w:r w:rsidRPr="004501CD">
        <w:rPr>
          <w:u w:val="single"/>
        </w:rPr>
        <w:t xml:space="preserve">ed </w:t>
      </w:r>
      <w:r w:rsidRPr="008A32D1">
        <w:rPr>
          <w:highlight w:val="cyan"/>
          <w:u w:val="single"/>
        </w:rPr>
        <w:t>to move</w:t>
      </w:r>
      <w:r w:rsidRPr="004501CD">
        <w:rPr>
          <w:u w:val="single"/>
        </w:rPr>
        <w:t xml:space="preserve"> quickly </w:t>
      </w:r>
      <w:r w:rsidRPr="008A32D1">
        <w:rPr>
          <w:highlight w:val="cyan"/>
          <w:u w:val="single"/>
        </w:rPr>
        <w:t xml:space="preserve">to </w:t>
      </w:r>
      <w:r w:rsidRPr="00000D15">
        <w:rPr>
          <w:rStyle w:val="Emphasis"/>
          <w:highlight w:val="cyan"/>
        </w:rPr>
        <w:t>tackle</w:t>
      </w:r>
      <w:r w:rsidRPr="00000D15">
        <w:rPr>
          <w:rStyle w:val="Emphasis"/>
        </w:rPr>
        <w:t xml:space="preserve"> polluting </w:t>
      </w:r>
      <w:r w:rsidRPr="00000D15">
        <w:rPr>
          <w:rStyle w:val="Emphasis"/>
          <w:highlight w:val="cyan"/>
        </w:rPr>
        <w:t>industries</w:t>
      </w:r>
      <w:r w:rsidRPr="004501CD">
        <w:rPr>
          <w:u w:val="single"/>
        </w:rPr>
        <w:t xml:space="preserve"> with a tax on carbon dioxide at $40-$80 per </w:t>
      </w:r>
      <w:proofErr w:type="spellStart"/>
      <w:r w:rsidRPr="004501CD">
        <w:rPr>
          <w:u w:val="single"/>
        </w:rPr>
        <w:t>tonne</w:t>
      </w:r>
      <w:proofErr w:type="spellEnd"/>
      <w:r w:rsidRPr="004501CD">
        <w:rPr>
          <w:u w:val="single"/>
        </w:rPr>
        <w:t xml:space="preserve"> by 2020. </w:t>
      </w:r>
      <w:r w:rsidRPr="008A32D1">
        <w:rPr>
          <w:highlight w:val="cyan"/>
          <w:u w:val="single"/>
        </w:rPr>
        <w:t xml:space="preserve">A tax of </w:t>
      </w:r>
      <w:r w:rsidRPr="00000D15">
        <w:rPr>
          <w:rStyle w:val="Emphasis"/>
          <w:highlight w:val="cyan"/>
        </w:rPr>
        <w:t xml:space="preserve">$100 a </w:t>
      </w:r>
      <w:proofErr w:type="spellStart"/>
      <w:r w:rsidRPr="00000D15">
        <w:rPr>
          <w:rStyle w:val="Emphasis"/>
          <w:highlight w:val="cyan"/>
        </w:rPr>
        <w:t>tonne</w:t>
      </w:r>
      <w:proofErr w:type="spellEnd"/>
      <w:r w:rsidRPr="008A32D1">
        <w:rPr>
          <w:highlight w:val="cyan"/>
          <w:u w:val="single"/>
        </w:rPr>
        <w:t xml:space="preserve"> would be needed by 2030</w:t>
      </w:r>
      <w:r w:rsidRPr="004501CD">
        <w:rPr>
          <w:u w:val="single"/>
        </w:rPr>
        <w:t xml:space="preserve"> as one of a series of measures </w:t>
      </w:r>
      <w:r w:rsidRPr="008A32D1">
        <w:rPr>
          <w:highlight w:val="cyan"/>
          <w:u w:val="single"/>
        </w:rPr>
        <w:t xml:space="preserve">to </w:t>
      </w:r>
      <w:r w:rsidRPr="00000D15">
        <w:rPr>
          <w:rStyle w:val="Emphasis"/>
          <w:highlight w:val="cyan"/>
        </w:rPr>
        <w:t>prevent a rise</w:t>
      </w:r>
      <w:r w:rsidRPr="004501CD">
        <w:rPr>
          <w:u w:val="single"/>
        </w:rPr>
        <w:t xml:space="preserve"> in global temperatures </w:t>
      </w:r>
      <w:r w:rsidRPr="008A32D1">
        <w:rPr>
          <w:highlight w:val="cyan"/>
          <w:u w:val="single"/>
        </w:rPr>
        <w:t>of 2C</w:t>
      </w:r>
      <w:r w:rsidRPr="004501CD">
        <w:rPr>
          <w:sz w:val="16"/>
        </w:rPr>
        <w:t xml:space="preserve">. In a report by the </w:t>
      </w:r>
      <w:proofErr w:type="gramStart"/>
      <w:r w:rsidRPr="004501CD">
        <w:rPr>
          <w:sz w:val="16"/>
        </w:rPr>
        <w:t>High Level</w:t>
      </w:r>
      <w:proofErr w:type="gramEnd"/>
      <w:r w:rsidRPr="004501CD">
        <w:rPr>
          <w:sz w:val="16"/>
        </w:rPr>
        <w:t xml:space="preserve"> Commission on Carbon Prices, which is backed by the World Bank and the International Monetary Fund, they suggest </w:t>
      </w:r>
      <w:r w:rsidRPr="008A32D1">
        <w:rPr>
          <w:highlight w:val="cyan"/>
          <w:u w:val="single"/>
        </w:rPr>
        <w:t>poor countries could</w:t>
      </w:r>
      <w:r w:rsidRPr="004501CD">
        <w:rPr>
          <w:u w:val="single"/>
        </w:rPr>
        <w:t xml:space="preserve"> aim for a </w:t>
      </w:r>
      <w:r w:rsidRPr="008A32D1">
        <w:rPr>
          <w:highlight w:val="cyan"/>
          <w:u w:val="single"/>
        </w:rPr>
        <w:t>lower</w:t>
      </w:r>
      <w:r w:rsidRPr="004501CD">
        <w:rPr>
          <w:u w:val="single"/>
        </w:rPr>
        <w:t xml:space="preserve"> tax </w:t>
      </w:r>
      <w:r w:rsidRPr="008A32D1">
        <w:rPr>
          <w:highlight w:val="cyan"/>
          <w:u w:val="single"/>
        </w:rPr>
        <w:t>since their economies are</w:t>
      </w:r>
      <w:r w:rsidRPr="004501CD">
        <w:rPr>
          <w:u w:val="single"/>
        </w:rPr>
        <w:t xml:space="preserve"> </w:t>
      </w:r>
      <w:r w:rsidRPr="00000D15">
        <w:rPr>
          <w:rStyle w:val="Emphasis"/>
        </w:rPr>
        <w:t xml:space="preserve">more </w:t>
      </w:r>
      <w:r w:rsidRPr="00000D15">
        <w:rPr>
          <w:rStyle w:val="Emphasis"/>
          <w:highlight w:val="cyan"/>
        </w:rPr>
        <w:t>vulnerable</w:t>
      </w:r>
      <w:r w:rsidRPr="008A32D1">
        <w:rPr>
          <w:highlight w:val="cyan"/>
          <w:u w:val="single"/>
        </w:rPr>
        <w:t>. The</w:t>
      </w:r>
      <w:r w:rsidRPr="004501CD">
        <w:rPr>
          <w:u w:val="single"/>
        </w:rPr>
        <w:t xml:space="preserve"> aim of a </w:t>
      </w:r>
      <w:r w:rsidRPr="008A32D1">
        <w:rPr>
          <w:highlight w:val="cyan"/>
          <w:u w:val="single"/>
        </w:rPr>
        <w:t>tax</w:t>
      </w:r>
      <w:r w:rsidRPr="004501CD">
        <w:rPr>
          <w:u w:val="single"/>
        </w:rPr>
        <w:t xml:space="preserve"> on carbon </w:t>
      </w:r>
      <w:r w:rsidRPr="008A32D1">
        <w:rPr>
          <w:highlight w:val="cyan"/>
          <w:u w:val="single"/>
        </w:rPr>
        <w:t xml:space="preserve">would be </w:t>
      </w:r>
      <w:r w:rsidRPr="00000D15">
        <w:rPr>
          <w:rStyle w:val="Emphasis"/>
          <w:highlight w:val="cyan"/>
        </w:rPr>
        <w:t>essential to meet</w:t>
      </w:r>
      <w:r w:rsidRPr="00000D15">
        <w:rPr>
          <w:rStyle w:val="Emphasis"/>
        </w:rPr>
        <w:t xml:space="preserve"> the targets</w:t>
      </w:r>
      <w:r w:rsidRPr="004501CD">
        <w:rPr>
          <w:u w:val="single"/>
        </w:rPr>
        <w:t xml:space="preserve"> set by the Cop21 </w:t>
      </w:r>
      <w:r w:rsidRPr="008A32D1">
        <w:rPr>
          <w:highlight w:val="cyan"/>
          <w:u w:val="single"/>
        </w:rPr>
        <w:t>Paris</w:t>
      </w:r>
      <w:r w:rsidRPr="004501CD">
        <w:rPr>
          <w:u w:val="single"/>
        </w:rPr>
        <w:t xml:space="preserve"> Agreement in 2015</w:t>
      </w:r>
      <w:r w:rsidRPr="004501CD">
        <w:rPr>
          <w:sz w:val="16"/>
        </w:rPr>
        <w:t xml:space="preserve">, they said. The call for action will sting European leaders, who have presided over a carbon trading scheme since 2005 that currently charges major polluters just €6 (£5.20) for every </w:t>
      </w:r>
      <w:proofErr w:type="spellStart"/>
      <w:r w:rsidRPr="004501CD">
        <w:rPr>
          <w:sz w:val="16"/>
        </w:rPr>
        <w:t>tonne</w:t>
      </w:r>
      <w:proofErr w:type="spellEnd"/>
      <w:r w:rsidRPr="004501CD">
        <w:rPr>
          <w:sz w:val="16"/>
        </w:rPr>
        <w:t xml:space="preserve"> of carbon they release into the atmosphere. The European scheme, which issues firms with carbon credits that can be traded on a central exchange, has come under fire for allowing heavy energy users to avoid investments in new technology to cut their emissions. Critics accuse officials of issuing too many credits and allowing the price to fall to a level that makes it cheaper for companies to pollute than change their </w:t>
      </w:r>
      <w:proofErr w:type="spellStart"/>
      <w:r w:rsidRPr="004501CD">
        <w:rPr>
          <w:sz w:val="16"/>
        </w:rPr>
        <w:t>behaviour</w:t>
      </w:r>
      <w:proofErr w:type="spellEnd"/>
      <w:r w:rsidRPr="004501CD">
        <w:rPr>
          <w:sz w:val="16"/>
        </w:rPr>
        <w:t xml:space="preserve">. Stiglitz and Stern said prices should rise to $50-$100 by 2030 to give businesses and governments an incentive to lower emissions even when fossil fuels are cheap. The Trump administration has rejected calls to introduce a carbon tax in the United States, saying it would cost jobs. </w:t>
      </w:r>
      <w:r w:rsidRPr="008A32D1">
        <w:rPr>
          <w:highlight w:val="cyan"/>
          <w:u w:val="single"/>
        </w:rPr>
        <w:t>Washington’s refusal</w:t>
      </w:r>
      <w:r w:rsidRPr="004501CD">
        <w:rPr>
          <w:u w:val="single"/>
        </w:rPr>
        <w:t xml:space="preserve"> to adopt a tax has </w:t>
      </w:r>
      <w:r w:rsidRPr="00000D15">
        <w:rPr>
          <w:rStyle w:val="Emphasis"/>
          <w:highlight w:val="cyan"/>
        </w:rPr>
        <w:t>deterred Brussels</w:t>
      </w:r>
      <w:r w:rsidRPr="008A32D1">
        <w:rPr>
          <w:highlight w:val="cyan"/>
          <w:u w:val="single"/>
        </w:rPr>
        <w:t xml:space="preserve"> from moving to a</w:t>
      </w:r>
      <w:r w:rsidRPr="004501CD">
        <w:rPr>
          <w:u w:val="single"/>
        </w:rPr>
        <w:t xml:space="preserve"> more </w:t>
      </w:r>
      <w:r w:rsidRPr="008A32D1">
        <w:rPr>
          <w:highlight w:val="cyan"/>
          <w:u w:val="single"/>
        </w:rPr>
        <w:t>substantial charge on emissions</w:t>
      </w:r>
      <w:r w:rsidRPr="004501CD">
        <w:rPr>
          <w:u w:val="single"/>
        </w:rPr>
        <w:t>, which would have the effect of increasing energy costs</w:t>
      </w:r>
      <w:r w:rsidRPr="004501CD">
        <w:rPr>
          <w:sz w:val="16"/>
        </w:rPr>
        <w:t>, at least in the short term, and imposing higher costs on European manufacturers. The European Union’s Emissions Trading System (ETS) is the world’s biggest scheme for trading greenhouse gas emissions allowances. It covers 11,000 power stations and industrial plants in 30 countries, whose carbon emissions make up almost 50% of Europe’s total.</w:t>
      </w:r>
    </w:p>
    <w:p w14:paraId="174E2327" w14:textId="77777777" w:rsidR="0027584A" w:rsidRPr="00B03D7E" w:rsidRDefault="0027584A" w:rsidP="0027584A">
      <w:pPr>
        <w:pStyle w:val="Heading4"/>
      </w:pPr>
      <w:r>
        <w:t xml:space="preserve">Plank 4 Solves </w:t>
      </w:r>
      <w:proofErr w:type="spellStart"/>
      <w:r>
        <w:t>bioD</w:t>
      </w:r>
      <w:proofErr w:type="spellEnd"/>
      <w:r>
        <w:t>---</w:t>
      </w:r>
      <w:r w:rsidRPr="00565DD9">
        <w:rPr>
          <w:u w:val="single"/>
        </w:rPr>
        <w:t>US leadership</w:t>
      </w:r>
      <w:r w:rsidRPr="00B03D7E">
        <w:t xml:space="preserve"> is key</w:t>
      </w:r>
    </w:p>
    <w:p w14:paraId="2BA7433F" w14:textId="77777777" w:rsidR="0027584A" w:rsidRPr="00B03D7E" w:rsidRDefault="0027584A" w:rsidP="0027584A">
      <w:r w:rsidRPr="00B03D7E">
        <w:rPr>
          <w:rStyle w:val="Style13ptBold"/>
        </w:rPr>
        <w:t xml:space="preserve">Snape ’10 </w:t>
      </w:r>
      <w:r w:rsidRPr="00B03D7E">
        <w:rPr>
          <w:sz w:val="16"/>
          <w:szCs w:val="16"/>
        </w:rPr>
        <w:t xml:space="preserve">(William, Senior Counsel at the Center for Biological Diversity and a Practitioner in Residence at American University Washington College of Law, “JOINING THE CONVENTION ON BIOLOGICAL DIVERSITY: A LEGAL AND SCIENTIFIC OVERVIEW OF WHY THE UNITED STATES MUST WAKE UP,” Spring 2010, </w:t>
      </w:r>
      <w:hyperlink r:id="rId8" w:history="1">
        <w:r w:rsidRPr="00B03D7E">
          <w:rPr>
            <w:sz w:val="16"/>
            <w:szCs w:val="16"/>
          </w:rPr>
          <w:t>http://www.biologicaldiversity.org/publications/papers/SDLP_10Spring_Snape.pdf</w:t>
        </w:r>
      </w:hyperlink>
      <w:r w:rsidRPr="00B03D7E">
        <w:rPr>
          <w:sz w:val="16"/>
          <w:szCs w:val="16"/>
        </w:rPr>
        <w:t>)</w:t>
      </w:r>
    </w:p>
    <w:p w14:paraId="4ACB8494" w14:textId="77777777" w:rsidR="0027584A" w:rsidRPr="00B03D7E" w:rsidRDefault="0027584A" w:rsidP="0027584A">
      <w:pPr>
        <w:rPr>
          <w:sz w:val="16"/>
        </w:rPr>
      </w:pPr>
      <w:r w:rsidRPr="00BE4069">
        <w:rPr>
          <w:rStyle w:val="StyleUnderline"/>
          <w:highlight w:val="cyan"/>
        </w:rPr>
        <w:t>Enter the Convention on Biological Diversity</w:t>
      </w:r>
      <w:r w:rsidRPr="00B03D7E">
        <w:rPr>
          <w:sz w:val="16"/>
        </w:rPr>
        <w:t xml:space="preserve">, sometimes called the “CBD” for short. </w:t>
      </w:r>
      <w:r w:rsidRPr="00BE4069">
        <w:rPr>
          <w:rStyle w:val="StyleUnderline"/>
          <w:highlight w:val="cyan"/>
        </w:rPr>
        <w:t>The U</w:t>
      </w:r>
      <w:r w:rsidRPr="00B03D7E">
        <w:rPr>
          <w:sz w:val="16"/>
        </w:rPr>
        <w:t xml:space="preserve">nited </w:t>
      </w:r>
      <w:r w:rsidRPr="00BE4069">
        <w:rPr>
          <w:rStyle w:val="StyleUnderline"/>
          <w:highlight w:val="cyan"/>
        </w:rPr>
        <w:t>S</w:t>
      </w:r>
      <w:r w:rsidRPr="00B03D7E">
        <w:rPr>
          <w:sz w:val="16"/>
        </w:rPr>
        <w:t xml:space="preserve">tates </w:t>
      </w:r>
      <w:r w:rsidRPr="00BE4069">
        <w:rPr>
          <w:rStyle w:val="StyleUnderline"/>
          <w:highlight w:val="cyan"/>
        </w:rPr>
        <w:t>has</w:t>
      </w:r>
      <w:r w:rsidRPr="00B03D7E">
        <w:rPr>
          <w:rStyle w:val="StyleUnderline"/>
        </w:rPr>
        <w:t xml:space="preserve"> signed but </w:t>
      </w:r>
      <w:r w:rsidRPr="00BE4069">
        <w:rPr>
          <w:rStyle w:val="StyleUnderline"/>
          <w:highlight w:val="cyan"/>
        </w:rPr>
        <w:t>not</w:t>
      </w:r>
      <w:r w:rsidRPr="00B03D7E">
        <w:rPr>
          <w:sz w:val="16"/>
        </w:rPr>
        <w:t xml:space="preserve"> yet </w:t>
      </w:r>
      <w:r w:rsidRPr="00BE4069">
        <w:rPr>
          <w:rStyle w:val="StyleUnderline"/>
          <w:highlight w:val="cyan"/>
        </w:rPr>
        <w:t>ratified</w:t>
      </w:r>
      <w:r w:rsidRPr="00B03D7E">
        <w:rPr>
          <w:rStyle w:val="StyleUnderline"/>
        </w:rPr>
        <w:t xml:space="preserve"> this international treaty, which has emerged as </w:t>
      </w:r>
      <w:r w:rsidRPr="00BE4069">
        <w:rPr>
          <w:rStyle w:val="Emphasis"/>
          <w:highlight w:val="cyan"/>
        </w:rPr>
        <w:t>the best</w:t>
      </w:r>
      <w:r w:rsidRPr="00692663">
        <w:rPr>
          <w:rStyle w:val="Emphasis"/>
        </w:rPr>
        <w:t xml:space="preserve"> overarching </w:t>
      </w:r>
      <w:r w:rsidRPr="00BE4069">
        <w:rPr>
          <w:rStyle w:val="Emphasis"/>
          <w:highlight w:val="cyan"/>
        </w:rPr>
        <w:t>tool</w:t>
      </w:r>
      <w:r w:rsidRPr="00BE4069">
        <w:rPr>
          <w:rStyle w:val="StyleUnderline"/>
          <w:highlight w:val="cyan"/>
        </w:rPr>
        <w:t xml:space="preserve"> to protect species</w:t>
      </w:r>
      <w:r w:rsidRPr="00B03D7E">
        <w:rPr>
          <w:rStyle w:val="StyleUnderline"/>
        </w:rPr>
        <w:t>, habitats, and ecological processes</w:t>
      </w:r>
      <w:r w:rsidRPr="00B03D7E">
        <w:rPr>
          <w:sz w:val="16"/>
        </w:rPr>
        <w:t xml:space="preserve"> important to human well-being. </w:t>
      </w:r>
      <w:r w:rsidRPr="00BE4069">
        <w:rPr>
          <w:rStyle w:val="StyleUnderline"/>
          <w:highlight w:val="cyan"/>
        </w:rPr>
        <w:t xml:space="preserve">It has a </w:t>
      </w:r>
      <w:r w:rsidRPr="00BE4069">
        <w:rPr>
          <w:rStyle w:val="Emphasis"/>
          <w:highlight w:val="cyan"/>
        </w:rPr>
        <w:t>seventeen-year track record</w:t>
      </w:r>
      <w:r w:rsidRPr="00BE4069">
        <w:rPr>
          <w:rStyle w:val="StyleUnderline"/>
          <w:highlight w:val="cyan"/>
        </w:rPr>
        <w:t xml:space="preserve"> building</w:t>
      </w:r>
      <w:r w:rsidRPr="00B03D7E">
        <w:rPr>
          <w:rStyle w:val="StyleUnderline"/>
        </w:rPr>
        <w:t xml:space="preserve"> numerous </w:t>
      </w:r>
      <w:r w:rsidRPr="00BE4069">
        <w:rPr>
          <w:rStyle w:val="StyleUnderline"/>
          <w:highlight w:val="cyan"/>
        </w:rPr>
        <w:t>success stories with</w:t>
      </w:r>
      <w:r w:rsidRPr="00B03D7E">
        <w:rPr>
          <w:rStyle w:val="StyleUnderline"/>
        </w:rPr>
        <w:t xml:space="preserve"> its </w:t>
      </w:r>
      <w:r w:rsidRPr="00BE4069">
        <w:rPr>
          <w:rStyle w:val="StyleUnderline"/>
          <w:highlight w:val="cyan"/>
        </w:rPr>
        <w:t>over 190 members</w:t>
      </w:r>
      <w:r w:rsidRPr="00B03D7E">
        <w:rPr>
          <w:sz w:val="16"/>
        </w:rPr>
        <w:t xml:space="preserve">; </w:t>
      </w:r>
      <w:r w:rsidRPr="00B03D7E">
        <w:rPr>
          <w:rStyle w:val="StyleUnderline"/>
        </w:rPr>
        <w:t>only Andorra, the Holy</w:t>
      </w:r>
      <w:r w:rsidRPr="00B03D7E">
        <w:rPr>
          <w:sz w:val="16"/>
        </w:rPr>
        <w:t xml:space="preserve"> See (</w:t>
      </w:r>
      <w:r w:rsidRPr="00B03D7E">
        <w:rPr>
          <w:rStyle w:val="StyleUnderline"/>
        </w:rPr>
        <w:t>Vatican</w:t>
      </w:r>
      <w:r w:rsidRPr="00B03D7E">
        <w:rPr>
          <w:sz w:val="16"/>
        </w:rPr>
        <w:t xml:space="preserve">), </w:t>
      </w:r>
      <w:r w:rsidRPr="00B03D7E">
        <w:rPr>
          <w:rStyle w:val="StyleUnderline"/>
        </w:rPr>
        <w:t>and the U</w:t>
      </w:r>
      <w:r w:rsidRPr="00B03D7E">
        <w:rPr>
          <w:sz w:val="16"/>
        </w:rPr>
        <w:t xml:space="preserve">nited </w:t>
      </w:r>
      <w:r w:rsidRPr="00B03D7E">
        <w:rPr>
          <w:rStyle w:val="StyleUnderline"/>
        </w:rPr>
        <w:t>S</w:t>
      </w:r>
      <w:r w:rsidRPr="00B03D7E">
        <w:rPr>
          <w:sz w:val="16"/>
        </w:rPr>
        <w:t xml:space="preserve">tates </w:t>
      </w:r>
      <w:r w:rsidRPr="00B03D7E">
        <w:rPr>
          <w:rStyle w:val="StyleUnderline"/>
        </w:rPr>
        <w:t>remain</w:t>
      </w:r>
      <w:r w:rsidRPr="00B03D7E">
        <w:rPr>
          <w:sz w:val="16"/>
        </w:rPr>
        <w:t xml:space="preserve"> as </w:t>
      </w:r>
      <w:r w:rsidRPr="00B03D7E">
        <w:rPr>
          <w:rStyle w:val="StyleUnderline"/>
        </w:rPr>
        <w:t>non-members</w:t>
      </w:r>
      <w:r w:rsidRPr="00B03D7E">
        <w:rPr>
          <w:sz w:val="16"/>
        </w:rPr>
        <w:t xml:space="preserve">. Now more than ever, </w:t>
      </w:r>
      <w:r w:rsidRPr="00BE4069">
        <w:rPr>
          <w:rStyle w:val="StyleUnderline"/>
          <w:highlight w:val="cyan"/>
        </w:rPr>
        <w:t>the</w:t>
      </w:r>
      <w:r w:rsidRPr="00B03D7E">
        <w:rPr>
          <w:sz w:val="16"/>
        </w:rPr>
        <w:t xml:space="preserve"> engagement and </w:t>
      </w:r>
      <w:r w:rsidRPr="00BE4069">
        <w:rPr>
          <w:rStyle w:val="StyleUnderline"/>
          <w:highlight w:val="cyan"/>
        </w:rPr>
        <w:t>leadership of the U</w:t>
      </w:r>
      <w:r w:rsidRPr="00B03D7E">
        <w:rPr>
          <w:sz w:val="16"/>
        </w:rPr>
        <w:t xml:space="preserve">nited </w:t>
      </w:r>
      <w:r w:rsidRPr="00BE4069">
        <w:rPr>
          <w:rStyle w:val="StyleUnderline"/>
          <w:highlight w:val="cyan"/>
        </w:rPr>
        <w:t>S</w:t>
      </w:r>
      <w:r w:rsidRPr="00B03D7E">
        <w:rPr>
          <w:sz w:val="16"/>
        </w:rPr>
        <w:t xml:space="preserve">tates </w:t>
      </w:r>
      <w:r w:rsidRPr="00BE4069">
        <w:rPr>
          <w:rStyle w:val="StyleUnderline"/>
          <w:highlight w:val="cyan"/>
        </w:rPr>
        <w:t xml:space="preserve">is </w:t>
      </w:r>
      <w:r w:rsidRPr="00BE4069">
        <w:rPr>
          <w:rStyle w:val="Emphasis"/>
          <w:highlight w:val="cyan"/>
        </w:rPr>
        <w:t>necessary to protect bio</w:t>
      </w:r>
      <w:r w:rsidRPr="00692663">
        <w:rPr>
          <w:rStyle w:val="Emphasis"/>
        </w:rPr>
        <w:t xml:space="preserve">logical </w:t>
      </w:r>
      <w:r w:rsidRPr="00BE4069">
        <w:rPr>
          <w:rStyle w:val="Emphasis"/>
          <w:highlight w:val="cyan"/>
        </w:rPr>
        <w:t>diversity</w:t>
      </w:r>
      <w:r w:rsidRPr="00B03D7E">
        <w:rPr>
          <w:sz w:val="16"/>
        </w:rPr>
        <w:t xml:space="preserve"> and the natural services enjoyed by Americans and others throughout the world. </w:t>
      </w:r>
      <w:r w:rsidRPr="00B03D7E">
        <w:rPr>
          <w:rStyle w:val="StyleUnderline"/>
        </w:rPr>
        <w:t>No country possesses an inventory</w:t>
      </w:r>
      <w:r w:rsidRPr="00B03D7E">
        <w:rPr>
          <w:sz w:val="16"/>
        </w:rPr>
        <w:t xml:space="preserve">, description, </w:t>
      </w:r>
      <w:r w:rsidRPr="00B03D7E">
        <w:rPr>
          <w:rStyle w:val="StyleUnderline"/>
        </w:rPr>
        <w:t>and understanding of its wildlife, habitat networks, and ecological processes greater than the U</w:t>
      </w:r>
      <w:r w:rsidRPr="00B03D7E">
        <w:rPr>
          <w:sz w:val="16"/>
        </w:rPr>
        <w:t xml:space="preserve">nited </w:t>
      </w:r>
      <w:r w:rsidRPr="00B03D7E">
        <w:rPr>
          <w:rStyle w:val="StyleUnderline"/>
        </w:rPr>
        <w:t>S</w:t>
      </w:r>
      <w:r w:rsidRPr="00B03D7E">
        <w:rPr>
          <w:sz w:val="16"/>
        </w:rPr>
        <w:t xml:space="preserve">tates. In addition, </w:t>
      </w:r>
      <w:r w:rsidRPr="00BE4069">
        <w:rPr>
          <w:rStyle w:val="StyleUnderline"/>
          <w:highlight w:val="cyan"/>
        </w:rPr>
        <w:t xml:space="preserve">the U.S. possesses </w:t>
      </w:r>
      <w:r w:rsidRPr="00BE4069">
        <w:rPr>
          <w:rStyle w:val="Emphasis"/>
          <w:highlight w:val="cyan"/>
        </w:rPr>
        <w:t>transparent laws</w:t>
      </w:r>
      <w:r w:rsidRPr="00B03D7E">
        <w:rPr>
          <w:sz w:val="16"/>
        </w:rPr>
        <w:t xml:space="preserve">, dispenses </w:t>
      </w:r>
      <w:r w:rsidRPr="00692663">
        <w:rPr>
          <w:rStyle w:val="Emphasis"/>
        </w:rPr>
        <w:t xml:space="preserve">significant </w:t>
      </w:r>
      <w:r w:rsidRPr="00BE4069">
        <w:rPr>
          <w:rStyle w:val="Emphasis"/>
          <w:highlight w:val="cyan"/>
        </w:rPr>
        <w:t>foreign aid</w:t>
      </w:r>
      <w:r w:rsidRPr="00BE4069">
        <w:rPr>
          <w:rStyle w:val="StyleUnderline"/>
          <w:highlight w:val="cyan"/>
        </w:rPr>
        <w:t>, and</w:t>
      </w:r>
      <w:r w:rsidRPr="00B03D7E">
        <w:rPr>
          <w:sz w:val="16"/>
        </w:rPr>
        <w:t xml:space="preserve"> embodies </w:t>
      </w:r>
      <w:r w:rsidRPr="00B03D7E">
        <w:rPr>
          <w:rStyle w:val="StyleUnderline"/>
        </w:rPr>
        <w:t xml:space="preserve">a </w:t>
      </w:r>
      <w:r w:rsidRPr="00692663">
        <w:rPr>
          <w:rStyle w:val="Emphasis"/>
        </w:rPr>
        <w:t xml:space="preserve">tradition of </w:t>
      </w:r>
      <w:r w:rsidRPr="00BE4069">
        <w:rPr>
          <w:rStyle w:val="Emphasis"/>
          <w:highlight w:val="cyan"/>
        </w:rPr>
        <w:t>public engagement</w:t>
      </w:r>
      <w:r w:rsidRPr="00B03D7E">
        <w:rPr>
          <w:rStyle w:val="StyleUnderline"/>
        </w:rPr>
        <w:t xml:space="preserve"> that leads to greater biodiversity-related protection and enforcement</w:t>
      </w:r>
      <w:r w:rsidRPr="00B03D7E">
        <w:rPr>
          <w:sz w:val="16"/>
        </w:rPr>
        <w:t xml:space="preserve"> than most countries. The U.S. has also been a good international partner in other environmental agreements and treaties such as the Convention on International Trade in Endangered Species (“CITES”), the Ramsar Convention on Wetlands, and the Montreal Protocol on Substances that Deplete the Ozone Layer. The interests of </w:t>
      </w:r>
      <w:r w:rsidRPr="00B03D7E">
        <w:rPr>
          <w:rStyle w:val="StyleUnderline"/>
        </w:rPr>
        <w:t>the U</w:t>
      </w:r>
      <w:r w:rsidRPr="00B03D7E">
        <w:rPr>
          <w:sz w:val="16"/>
        </w:rPr>
        <w:t xml:space="preserve">nited </w:t>
      </w:r>
      <w:r w:rsidRPr="00B03D7E">
        <w:rPr>
          <w:rStyle w:val="StyleUnderline"/>
        </w:rPr>
        <w:t>S</w:t>
      </w:r>
      <w:r w:rsidRPr="00B03D7E">
        <w:rPr>
          <w:sz w:val="16"/>
        </w:rPr>
        <w:t xml:space="preserve">tates stand to </w:t>
      </w:r>
      <w:r w:rsidRPr="00B03D7E">
        <w:rPr>
          <w:rStyle w:val="StyleUnderline"/>
        </w:rPr>
        <w:t>benefit greatly from such multilateral cooperation and continued ability to access biological diversity from other countries across the globe</w:t>
      </w:r>
      <w:r w:rsidRPr="00B03D7E">
        <w:rPr>
          <w:sz w:val="16"/>
        </w:rPr>
        <w:t xml:space="preserve">. Significantly, no new federal or state laws are necessary for the United States to ratify and join the CBD, and absolutely no loss of legal or natural resource sovereignty is even possible under the express terms of the Convention. </w:t>
      </w:r>
      <w:r w:rsidRPr="00BE4069">
        <w:rPr>
          <w:rStyle w:val="StyleUnderline"/>
          <w:highlight w:val="cyan"/>
        </w:rPr>
        <w:t>The U</w:t>
      </w:r>
      <w:r w:rsidRPr="00B03D7E">
        <w:rPr>
          <w:sz w:val="16"/>
        </w:rPr>
        <w:t xml:space="preserve">nited </w:t>
      </w:r>
      <w:r w:rsidRPr="00BE4069">
        <w:rPr>
          <w:rStyle w:val="StyleUnderline"/>
          <w:highlight w:val="cyan"/>
        </w:rPr>
        <w:t>S</w:t>
      </w:r>
      <w:r w:rsidRPr="00B03D7E">
        <w:rPr>
          <w:sz w:val="16"/>
        </w:rPr>
        <w:t xml:space="preserve">tates </w:t>
      </w:r>
      <w:r w:rsidRPr="00BE4069">
        <w:rPr>
          <w:rStyle w:val="StyleUnderline"/>
          <w:highlight w:val="cyan"/>
        </w:rPr>
        <w:t>will</w:t>
      </w:r>
      <w:r w:rsidRPr="00B03D7E">
        <w:rPr>
          <w:sz w:val="16"/>
        </w:rPr>
        <w:t xml:space="preserve">, in fact, </w:t>
      </w:r>
      <w:r w:rsidRPr="00B03D7E">
        <w:rPr>
          <w:u w:val="single"/>
        </w:rPr>
        <w:t xml:space="preserve">benefit under the treaty by </w:t>
      </w:r>
      <w:r w:rsidRPr="00692663">
        <w:rPr>
          <w:rStyle w:val="Emphasis"/>
        </w:rPr>
        <w:t>better organizing</w:t>
      </w:r>
      <w:r w:rsidRPr="00B03D7E">
        <w:rPr>
          <w:u w:val="single"/>
        </w:rPr>
        <w:t xml:space="preserve"> its own biodiversity-related programs, and by</w:t>
      </w:r>
      <w:r w:rsidRPr="00B03D7E">
        <w:rPr>
          <w:sz w:val="16"/>
        </w:rPr>
        <w:t xml:space="preserve"> similarly </w:t>
      </w:r>
      <w:r w:rsidRPr="00BE4069">
        <w:rPr>
          <w:rStyle w:val="Emphasis"/>
          <w:highlight w:val="cyan"/>
        </w:rPr>
        <w:t>help</w:t>
      </w:r>
      <w:r w:rsidRPr="00692663">
        <w:rPr>
          <w:rStyle w:val="Emphasis"/>
        </w:rPr>
        <w:t>ing non-U.S. geographic areas</w:t>
      </w:r>
      <w:r w:rsidRPr="00B03D7E">
        <w:rPr>
          <w:sz w:val="16"/>
        </w:rPr>
        <w:t xml:space="preserve">, many </w:t>
      </w:r>
      <w:r w:rsidRPr="00B03D7E">
        <w:rPr>
          <w:u w:val="single"/>
        </w:rPr>
        <w:t>in strategically important locations</w:t>
      </w:r>
      <w:r w:rsidRPr="00B03D7E">
        <w:rPr>
          <w:sz w:val="16"/>
        </w:rPr>
        <w:t xml:space="preserve">. </w:t>
      </w:r>
      <w:r w:rsidRPr="00B03D7E">
        <w:rPr>
          <w:u w:val="single"/>
        </w:rPr>
        <w:t>The U</w:t>
      </w:r>
      <w:r w:rsidRPr="00B03D7E">
        <w:rPr>
          <w:sz w:val="16"/>
        </w:rPr>
        <w:t xml:space="preserve">nited </w:t>
      </w:r>
      <w:r w:rsidRPr="00B03D7E">
        <w:rPr>
          <w:u w:val="single"/>
        </w:rPr>
        <w:t>S</w:t>
      </w:r>
      <w:r w:rsidRPr="00B03D7E">
        <w:rPr>
          <w:sz w:val="16"/>
        </w:rPr>
        <w:t xml:space="preserve">tates </w:t>
      </w:r>
      <w:r w:rsidRPr="00B03D7E">
        <w:rPr>
          <w:u w:val="single"/>
        </w:rPr>
        <w:t>will also benefit by</w:t>
      </w:r>
      <w:r w:rsidRPr="00B03D7E">
        <w:rPr>
          <w:sz w:val="16"/>
        </w:rPr>
        <w:t xml:space="preserve"> possessing a formal seat at the table for important upcoming negotiations and discussions under the Convention, particularly </w:t>
      </w:r>
      <w:proofErr w:type="gramStart"/>
      <w:r w:rsidRPr="00B03D7E">
        <w:rPr>
          <w:sz w:val="16"/>
        </w:rPr>
        <w:t>with regard to</w:t>
      </w:r>
      <w:proofErr w:type="gramEnd"/>
      <w:r w:rsidRPr="00B03D7E">
        <w:rPr>
          <w:sz w:val="16"/>
        </w:rPr>
        <w:t xml:space="preserve"> the proposed protocol on Access and Benefit-</w:t>
      </w:r>
      <w:r w:rsidRPr="00B03D7E">
        <w:rPr>
          <w:sz w:val="16"/>
          <w:szCs w:val="16"/>
        </w:rPr>
        <w:t>sharing (“ABS”), and</w:t>
      </w:r>
      <w:r w:rsidRPr="00B03D7E">
        <w:rPr>
          <w:sz w:val="16"/>
        </w:rPr>
        <w:t xml:space="preserve"> by </w:t>
      </w:r>
      <w:r w:rsidRPr="00B03D7E">
        <w:rPr>
          <w:u w:val="single"/>
        </w:rPr>
        <w:t xml:space="preserve">being connected to other Parties through various biodiversity related projects such as </w:t>
      </w:r>
      <w:r w:rsidRPr="00692663">
        <w:rPr>
          <w:rStyle w:val="Emphasis"/>
        </w:rPr>
        <w:t xml:space="preserve">scientific </w:t>
      </w:r>
      <w:r w:rsidRPr="00BE4069">
        <w:rPr>
          <w:rStyle w:val="Emphasis"/>
          <w:highlight w:val="cyan"/>
        </w:rPr>
        <w:t>research, climate offsets, ocean protection</w:t>
      </w:r>
      <w:r w:rsidRPr="00692663">
        <w:rPr>
          <w:rStyle w:val="Emphasis"/>
        </w:rPr>
        <w:t xml:space="preserve">, alien invasive species work, </w:t>
      </w:r>
      <w:r w:rsidRPr="00BE4069">
        <w:rPr>
          <w:rStyle w:val="Emphasis"/>
          <w:highlight w:val="cyan"/>
        </w:rPr>
        <w:t>and enforcement coordination</w:t>
      </w:r>
      <w:r w:rsidRPr="00B03D7E">
        <w:rPr>
          <w:sz w:val="16"/>
        </w:rPr>
        <w:t xml:space="preserve">. </w:t>
      </w:r>
      <w:r w:rsidRPr="00B03D7E">
        <w:rPr>
          <w:rStyle w:val="StyleUnderline"/>
        </w:rPr>
        <w:t>Many worldwide biodiversity cooperative programs flow from the Convention, including partnerships with</w:t>
      </w:r>
      <w:r w:rsidRPr="00B03D7E">
        <w:rPr>
          <w:sz w:val="16"/>
        </w:rPr>
        <w:t xml:space="preserve"> other </w:t>
      </w:r>
      <w:r w:rsidRPr="00B03D7E">
        <w:rPr>
          <w:rStyle w:val="StyleUnderline"/>
        </w:rPr>
        <w:t>U.N. agreements and the W</w:t>
      </w:r>
      <w:r w:rsidRPr="00B03D7E">
        <w:rPr>
          <w:sz w:val="16"/>
        </w:rPr>
        <w:t xml:space="preserve">orld </w:t>
      </w:r>
      <w:r w:rsidRPr="00B03D7E">
        <w:rPr>
          <w:rStyle w:val="StyleUnderline"/>
        </w:rPr>
        <w:t>T</w:t>
      </w:r>
      <w:r w:rsidRPr="00B03D7E">
        <w:rPr>
          <w:sz w:val="16"/>
        </w:rPr>
        <w:t xml:space="preserve">rade </w:t>
      </w:r>
      <w:r w:rsidRPr="00B03D7E">
        <w:rPr>
          <w:rStyle w:val="StyleUnderline"/>
        </w:rPr>
        <w:t>O</w:t>
      </w:r>
      <w:r w:rsidRPr="00B03D7E">
        <w:rPr>
          <w:sz w:val="16"/>
        </w:rPr>
        <w:t xml:space="preserve">rganization. Consistent with the plain language of the treaty’s text, which clearly supports U.S. Government discretion in all actions CBD-related, U.S. interests have also been protected by the so-called “Seven Understandings” and other official interpretations and clarifications developed with overwhelming bipartisan support in response to U.S. industry concerns in the early to </w:t>
      </w:r>
      <w:proofErr w:type="spellStart"/>
      <w:r w:rsidRPr="00B03D7E">
        <w:rPr>
          <w:sz w:val="16"/>
        </w:rPr>
        <w:t>mid 1990s</w:t>
      </w:r>
      <w:proofErr w:type="spellEnd"/>
      <w:r w:rsidRPr="00B03D7E">
        <w:rPr>
          <w:sz w:val="16"/>
        </w:rPr>
        <w:t xml:space="preserve">. Indeed, the Convention’s implementation has been influenced by the U.S. Government interpretations. These interpretations represent a firm way of moving forward in international biodiversity matters. Younger and future generations of American and global citizens will thank the President and Senate that finally enables the United States to take its rightful place as a member of the Convention on Biological Diversity. </w:t>
      </w:r>
      <w:r w:rsidRPr="00B03D7E">
        <w:rPr>
          <w:u w:val="single"/>
        </w:rPr>
        <w:t>There is no</w:t>
      </w:r>
      <w:r w:rsidRPr="00B03D7E">
        <w:rPr>
          <w:sz w:val="16"/>
        </w:rPr>
        <w:t xml:space="preserve"> longer any </w:t>
      </w:r>
      <w:r w:rsidRPr="00B03D7E">
        <w:rPr>
          <w:u w:val="single"/>
        </w:rPr>
        <w:t xml:space="preserve">rational basis for the U.S. to stand apart from the world </w:t>
      </w:r>
      <w:proofErr w:type="gramStart"/>
      <w:r w:rsidRPr="00B03D7E">
        <w:rPr>
          <w:u w:val="single"/>
        </w:rPr>
        <w:t>with regard to</w:t>
      </w:r>
      <w:proofErr w:type="gramEnd"/>
      <w:r w:rsidRPr="00B03D7E">
        <w:rPr>
          <w:u w:val="single"/>
        </w:rPr>
        <w:t xml:space="preserve"> the treaty that is known as the </w:t>
      </w:r>
      <w:r w:rsidRPr="00692663">
        <w:rPr>
          <w:rStyle w:val="Emphasis"/>
        </w:rPr>
        <w:t>convention for life on Earth</w:t>
      </w:r>
      <w:r w:rsidRPr="00B03D7E">
        <w:rPr>
          <w:sz w:val="16"/>
        </w:rPr>
        <w:t xml:space="preserve">. </w:t>
      </w:r>
      <w:r w:rsidRPr="00BE4069">
        <w:rPr>
          <w:rStyle w:val="StyleUnderline"/>
          <w:highlight w:val="cyan"/>
        </w:rPr>
        <w:t>The Senate should ratify this convention</w:t>
      </w:r>
      <w:r w:rsidRPr="00B03D7E">
        <w:rPr>
          <w:rStyle w:val="StyleUnderline"/>
        </w:rPr>
        <w:t xml:space="preserve"> at the earliest possible moment</w:t>
      </w:r>
      <w:r w:rsidRPr="00B03D7E">
        <w:rPr>
          <w:sz w:val="16"/>
        </w:rPr>
        <w:t>, along with other high priorities including the Law of the Sea Convention (“UNCLOS”) and the International Treaty on Plant Genetic Resources (“ITPGR”).</w:t>
      </w:r>
    </w:p>
    <w:p w14:paraId="7CAA008C" w14:textId="77777777" w:rsidR="0027584A" w:rsidRDefault="0027584A" w:rsidP="0027584A">
      <w:pPr>
        <w:pStyle w:val="Heading2"/>
      </w:pPr>
      <w:r>
        <w:t>Advantage 1 --- Mega Ships</w:t>
      </w:r>
    </w:p>
    <w:p w14:paraId="49AD9B98" w14:textId="77777777" w:rsidR="0027584A" w:rsidRPr="004E49D7" w:rsidRDefault="0027584A" w:rsidP="0027584A">
      <w:pPr>
        <w:pStyle w:val="Heading4"/>
        <w:rPr>
          <w:rFonts w:asciiTheme="majorHAnsi" w:hAnsiTheme="majorHAnsi" w:cstheme="majorHAnsi"/>
        </w:rPr>
      </w:pPr>
      <w:r w:rsidRPr="004E49D7">
        <w:rPr>
          <w:rFonts w:asciiTheme="majorHAnsi" w:hAnsiTheme="majorHAnsi" w:cstheme="majorHAnsi"/>
        </w:rPr>
        <w:t xml:space="preserve">The threat of biodiversity loss is </w:t>
      </w:r>
      <w:r w:rsidRPr="004E49D7">
        <w:rPr>
          <w:rFonts w:asciiTheme="majorHAnsi" w:hAnsiTheme="majorHAnsi" w:cstheme="majorHAnsi"/>
          <w:u w:val="single"/>
        </w:rPr>
        <w:t>overhyped</w:t>
      </w:r>
    </w:p>
    <w:p w14:paraId="2436F754" w14:textId="77777777" w:rsidR="0027584A" w:rsidRPr="004E49D7" w:rsidRDefault="0027584A" w:rsidP="0027584A">
      <w:pPr>
        <w:rPr>
          <w:rFonts w:asciiTheme="majorHAnsi" w:hAnsiTheme="majorHAnsi" w:cstheme="majorHAnsi"/>
        </w:rPr>
      </w:pPr>
      <w:r w:rsidRPr="004E49D7">
        <w:rPr>
          <w:rFonts w:asciiTheme="majorHAnsi" w:hAnsiTheme="majorHAnsi" w:cstheme="majorHAnsi"/>
        </w:rPr>
        <w:t xml:space="preserve">G. </w:t>
      </w:r>
      <w:r w:rsidRPr="004E49D7">
        <w:rPr>
          <w:rStyle w:val="Style13ptBold"/>
          <w:rFonts w:asciiTheme="majorHAnsi" w:hAnsiTheme="majorHAnsi" w:cstheme="majorHAnsi"/>
        </w:rPr>
        <w:t>Bailey 19</w:t>
      </w:r>
      <w:r w:rsidRPr="004E49D7">
        <w:rPr>
          <w:rFonts w:asciiTheme="majorHAnsi" w:hAnsiTheme="majorHAnsi" w:cstheme="majorHAnsi"/>
        </w:rPr>
        <w:t xml:space="preserve">. “Letters | ‘Mass species extinction’ headlines are overblown and ignore success in conservation efforts” South China Morning Post. 05-14-2019. </w:t>
      </w:r>
      <w:hyperlink r:id="rId9" w:history="1">
        <w:r w:rsidRPr="004E49D7">
          <w:rPr>
            <w:rStyle w:val="Hyperlink"/>
            <w:rFonts w:asciiTheme="majorHAnsi" w:hAnsiTheme="majorHAnsi" w:cstheme="majorHAnsi"/>
          </w:rPr>
          <w:t>https://www.scmp.com/comment/letters/article/3010008/mass-species-extinction-headlines-are-overblown-and-ignore-success</w:t>
        </w:r>
      </w:hyperlink>
    </w:p>
    <w:p w14:paraId="6BBB1493" w14:textId="77777777" w:rsidR="0027584A" w:rsidRDefault="0027584A" w:rsidP="0027584A">
      <w:pPr>
        <w:rPr>
          <w:rFonts w:asciiTheme="majorHAnsi" w:hAnsiTheme="majorHAnsi" w:cstheme="majorHAnsi"/>
          <w:sz w:val="16"/>
        </w:rPr>
      </w:pPr>
      <w:r w:rsidRPr="004E49D7">
        <w:rPr>
          <w:rFonts w:asciiTheme="majorHAnsi" w:hAnsiTheme="majorHAnsi" w:cstheme="majorHAnsi"/>
          <w:sz w:val="16"/>
        </w:rPr>
        <w:t xml:space="preserve">David </w:t>
      </w:r>
      <w:r w:rsidRPr="004E49D7">
        <w:rPr>
          <w:rFonts w:asciiTheme="majorHAnsi" w:hAnsiTheme="majorHAnsi" w:cstheme="majorHAnsi"/>
          <w:highlight w:val="cyan"/>
          <w:u w:val="single"/>
        </w:rPr>
        <w:t>Dodwell</w:t>
      </w:r>
      <w:r w:rsidRPr="004E49D7">
        <w:rPr>
          <w:rFonts w:asciiTheme="majorHAnsi" w:hAnsiTheme="majorHAnsi" w:cstheme="majorHAnsi"/>
          <w:u w:val="single"/>
        </w:rPr>
        <w:t xml:space="preserve"> admits he may have </w:t>
      </w:r>
      <w:r w:rsidRPr="004E49D7">
        <w:rPr>
          <w:rFonts w:asciiTheme="majorHAnsi" w:hAnsiTheme="majorHAnsi" w:cstheme="majorHAnsi"/>
          <w:highlight w:val="cyan"/>
          <w:u w:val="single"/>
        </w:rPr>
        <w:t>exaggerated</w:t>
      </w:r>
      <w:r w:rsidRPr="004E49D7">
        <w:rPr>
          <w:rFonts w:asciiTheme="majorHAnsi" w:hAnsiTheme="majorHAnsi" w:cstheme="majorHAnsi"/>
          <w:u w:val="single"/>
        </w:rPr>
        <w:t xml:space="preserve"> just a bit </w:t>
      </w:r>
      <w:r w:rsidRPr="004E49D7">
        <w:rPr>
          <w:rFonts w:asciiTheme="majorHAnsi" w:hAnsiTheme="majorHAnsi" w:cstheme="majorHAnsi"/>
          <w:highlight w:val="cyan"/>
          <w:u w:val="single"/>
        </w:rPr>
        <w:t>when lamenting</w:t>
      </w:r>
      <w:r w:rsidRPr="004E49D7">
        <w:rPr>
          <w:rFonts w:asciiTheme="majorHAnsi" w:hAnsiTheme="majorHAnsi" w:cstheme="majorHAnsi"/>
          <w:u w:val="single"/>
        </w:rPr>
        <w:t xml:space="preserve"> the </w:t>
      </w:r>
      <w:r w:rsidRPr="004E49D7">
        <w:rPr>
          <w:rFonts w:asciiTheme="majorHAnsi" w:hAnsiTheme="majorHAnsi" w:cstheme="majorHAnsi"/>
          <w:highlight w:val="cyan"/>
          <w:u w:val="single"/>
        </w:rPr>
        <w:t>loss of life</w:t>
      </w:r>
      <w:r w:rsidRPr="004E49D7">
        <w:rPr>
          <w:rFonts w:asciiTheme="majorHAnsi" w:hAnsiTheme="majorHAnsi" w:cstheme="majorHAnsi"/>
          <w:u w:val="single"/>
        </w:rPr>
        <w:t xml:space="preserve"> in the seas around his</w:t>
      </w:r>
      <w:r w:rsidRPr="004E49D7">
        <w:rPr>
          <w:rFonts w:asciiTheme="majorHAnsi" w:hAnsiTheme="majorHAnsi" w:cstheme="majorHAnsi"/>
          <w:sz w:val="16"/>
        </w:rPr>
        <w:t xml:space="preserve"> idyllic </w:t>
      </w:r>
      <w:proofErr w:type="gramStart"/>
      <w:r w:rsidRPr="004E49D7">
        <w:rPr>
          <w:rFonts w:asciiTheme="majorHAnsi" w:hAnsiTheme="majorHAnsi" w:cstheme="majorHAnsi"/>
          <w:u w:val="single"/>
        </w:rPr>
        <w:t>home</w:t>
      </w:r>
      <w:r w:rsidRPr="004E49D7">
        <w:rPr>
          <w:rFonts w:asciiTheme="majorHAnsi" w:hAnsiTheme="majorHAnsi" w:cstheme="majorHAnsi"/>
          <w:sz w:val="16"/>
        </w:rPr>
        <w:t>, and</w:t>
      </w:r>
      <w:proofErr w:type="gramEnd"/>
      <w:r w:rsidRPr="004E49D7">
        <w:rPr>
          <w:rFonts w:asciiTheme="majorHAnsi" w:hAnsiTheme="majorHAnsi" w:cstheme="majorHAnsi"/>
          <w:sz w:val="16"/>
        </w:rPr>
        <w:t xml:space="preserve"> is amazed at the wonderful diversity of natural life in Hong Kong (“Loud and clear alarm bell sounded on species extinction. What now?”, May 11). I share his amazement and wonder, but </w:t>
      </w:r>
      <w:r w:rsidRPr="004E49D7">
        <w:rPr>
          <w:rFonts w:asciiTheme="majorHAnsi" w:hAnsiTheme="majorHAnsi" w:cstheme="majorHAnsi"/>
          <w:u w:val="single"/>
        </w:rPr>
        <w:t xml:space="preserve">it’s a shame he </w:t>
      </w:r>
      <w:proofErr w:type="gramStart"/>
      <w:r w:rsidRPr="004E49D7">
        <w:rPr>
          <w:rFonts w:asciiTheme="majorHAnsi" w:hAnsiTheme="majorHAnsi" w:cstheme="majorHAnsi"/>
          <w:u w:val="single"/>
        </w:rPr>
        <w:t>wasn’t able to</w:t>
      </w:r>
      <w:proofErr w:type="gramEnd"/>
      <w:r w:rsidRPr="004E49D7">
        <w:rPr>
          <w:rFonts w:asciiTheme="majorHAnsi" w:hAnsiTheme="majorHAnsi" w:cstheme="majorHAnsi"/>
          <w:u w:val="single"/>
        </w:rPr>
        <w:t xml:space="preserve"> see that the United Nations IPBES’</w:t>
      </w:r>
      <w:r w:rsidRPr="004E49D7">
        <w:rPr>
          <w:rFonts w:asciiTheme="majorHAnsi" w:hAnsiTheme="majorHAnsi" w:cstheme="majorHAnsi"/>
          <w:sz w:val="16"/>
        </w:rPr>
        <w:t xml:space="preserve"> (Intergovernmental Science Policy Platform on Biodiversity and Ecosystem Services) </w:t>
      </w:r>
      <w:r w:rsidRPr="004E49D7">
        <w:rPr>
          <w:rFonts w:asciiTheme="majorHAnsi" w:hAnsiTheme="majorHAnsi" w:cstheme="majorHAnsi"/>
          <w:highlight w:val="cyan"/>
          <w:u w:val="single"/>
        </w:rPr>
        <w:t>claim</w:t>
      </w:r>
      <w:r w:rsidRPr="004E49D7">
        <w:rPr>
          <w:rFonts w:asciiTheme="majorHAnsi" w:hAnsiTheme="majorHAnsi" w:cstheme="majorHAnsi"/>
          <w:u w:val="single"/>
        </w:rPr>
        <w:t xml:space="preserve">, that </w:t>
      </w:r>
      <w:r w:rsidRPr="004E49D7">
        <w:rPr>
          <w:rFonts w:asciiTheme="majorHAnsi" w:hAnsiTheme="majorHAnsi" w:cstheme="majorHAnsi"/>
          <w:highlight w:val="cyan"/>
          <w:u w:val="single"/>
        </w:rPr>
        <w:t>one million species are heading for extinction</w:t>
      </w:r>
      <w:r w:rsidRPr="004E49D7">
        <w:rPr>
          <w:rFonts w:asciiTheme="majorHAnsi" w:hAnsiTheme="majorHAnsi" w:cstheme="majorHAnsi"/>
          <w:u w:val="single"/>
        </w:rPr>
        <w:t xml:space="preserve"> due to human activities, may have also </w:t>
      </w:r>
      <w:r w:rsidRPr="004E49D7">
        <w:rPr>
          <w:rFonts w:asciiTheme="majorHAnsi" w:hAnsiTheme="majorHAnsi" w:cstheme="majorHAnsi"/>
          <w:highlight w:val="cyan"/>
          <w:u w:val="single"/>
        </w:rPr>
        <w:t>been</w:t>
      </w:r>
      <w:r w:rsidRPr="004E49D7">
        <w:rPr>
          <w:rFonts w:asciiTheme="majorHAnsi" w:hAnsiTheme="majorHAnsi" w:cstheme="majorHAnsi"/>
          <w:sz w:val="16"/>
        </w:rPr>
        <w:t xml:space="preserve"> a bit of </w:t>
      </w:r>
      <w:r w:rsidRPr="004E49D7">
        <w:rPr>
          <w:rFonts w:asciiTheme="majorHAnsi" w:hAnsiTheme="majorHAnsi" w:cstheme="majorHAnsi"/>
          <w:b/>
          <w:bCs/>
          <w:highlight w:val="cyan"/>
          <w:u w:val="single"/>
        </w:rPr>
        <w:t>an exaggeration</w:t>
      </w:r>
      <w:r w:rsidRPr="004E49D7">
        <w:rPr>
          <w:rFonts w:asciiTheme="majorHAnsi" w:hAnsiTheme="majorHAnsi" w:cstheme="majorHAnsi"/>
          <w:sz w:val="16"/>
        </w:rPr>
        <w:t xml:space="preserve"> – just a bit. </w:t>
      </w:r>
      <w:r w:rsidRPr="004E49D7">
        <w:rPr>
          <w:rFonts w:asciiTheme="majorHAnsi" w:hAnsiTheme="majorHAnsi" w:cstheme="majorHAnsi"/>
          <w:u w:val="single"/>
        </w:rPr>
        <w:t xml:space="preserve">How exactly did this UN body arrive at such a huge and frightening figure? </w:t>
      </w:r>
      <w:proofErr w:type="gramStart"/>
      <w:r w:rsidRPr="004E49D7">
        <w:rPr>
          <w:rFonts w:asciiTheme="majorHAnsi" w:hAnsiTheme="majorHAnsi" w:cstheme="majorHAnsi"/>
          <w:u w:val="single"/>
        </w:rPr>
        <w:t>Apparently</w:t>
      </w:r>
      <w:proofErr w:type="gramEnd"/>
      <w:r w:rsidRPr="004E49D7">
        <w:rPr>
          <w:rFonts w:asciiTheme="majorHAnsi" w:hAnsiTheme="majorHAnsi" w:cstheme="majorHAnsi"/>
          <w:u w:val="single"/>
        </w:rPr>
        <w:t xml:space="preserve"> it was </w:t>
      </w:r>
      <w:r w:rsidRPr="004E49D7">
        <w:rPr>
          <w:rFonts w:asciiTheme="majorHAnsi" w:hAnsiTheme="majorHAnsi" w:cstheme="majorHAnsi"/>
          <w:highlight w:val="cyan"/>
          <w:u w:val="single"/>
        </w:rPr>
        <w:t xml:space="preserve">referring to one million species </w:t>
      </w:r>
      <w:r w:rsidRPr="004E49D7">
        <w:rPr>
          <w:rFonts w:asciiTheme="majorHAnsi" w:hAnsiTheme="majorHAnsi" w:cstheme="majorHAnsi"/>
          <w:b/>
          <w:bCs/>
          <w:highlight w:val="cyan"/>
          <w:u w:val="single"/>
        </w:rPr>
        <w:t>out of eight</w:t>
      </w:r>
      <w:r w:rsidRPr="004E49D7">
        <w:rPr>
          <w:rFonts w:asciiTheme="majorHAnsi" w:hAnsiTheme="majorHAnsi" w:cstheme="majorHAnsi"/>
          <w:b/>
          <w:bCs/>
          <w:u w:val="single"/>
        </w:rPr>
        <w:t xml:space="preserve"> million</w:t>
      </w:r>
      <w:r w:rsidRPr="004E49D7">
        <w:rPr>
          <w:rFonts w:asciiTheme="majorHAnsi" w:hAnsiTheme="majorHAnsi" w:cstheme="majorHAnsi"/>
          <w:u w:val="single"/>
        </w:rPr>
        <w:t xml:space="preserve">, but all you see in yet </w:t>
      </w:r>
      <w:r w:rsidRPr="004E49D7">
        <w:rPr>
          <w:rFonts w:asciiTheme="majorHAnsi" w:hAnsiTheme="majorHAnsi" w:cstheme="majorHAnsi"/>
          <w:b/>
          <w:bCs/>
          <w:u w:val="single"/>
        </w:rPr>
        <w:t>more doomsday headlines</w:t>
      </w:r>
      <w:r w:rsidRPr="004E49D7">
        <w:rPr>
          <w:rFonts w:asciiTheme="majorHAnsi" w:hAnsiTheme="majorHAnsi" w:cstheme="majorHAnsi"/>
          <w:u w:val="single"/>
        </w:rPr>
        <w:t xml:space="preserve"> is “one million species under threat”. </w:t>
      </w:r>
      <w:r w:rsidRPr="004E49D7">
        <w:rPr>
          <w:rFonts w:asciiTheme="majorHAnsi" w:hAnsiTheme="majorHAnsi" w:cstheme="majorHAnsi"/>
          <w:sz w:val="16"/>
        </w:rPr>
        <w:t xml:space="preserve">In fact, </w:t>
      </w:r>
      <w:r w:rsidRPr="004E49D7">
        <w:rPr>
          <w:rFonts w:asciiTheme="majorHAnsi" w:hAnsiTheme="majorHAnsi" w:cstheme="majorHAnsi"/>
          <w:b/>
          <w:bCs/>
          <w:highlight w:val="cyan"/>
          <w:u w:val="single"/>
        </w:rPr>
        <w:t>less than 2 per cent</w:t>
      </w:r>
      <w:r w:rsidRPr="004E49D7">
        <w:rPr>
          <w:rFonts w:asciiTheme="majorHAnsi" w:hAnsiTheme="majorHAnsi" w:cstheme="majorHAnsi"/>
          <w:highlight w:val="cyan"/>
          <w:u w:val="single"/>
        </w:rPr>
        <w:t xml:space="preserve"> of</w:t>
      </w:r>
      <w:r w:rsidRPr="004E49D7">
        <w:rPr>
          <w:rFonts w:asciiTheme="majorHAnsi" w:hAnsiTheme="majorHAnsi" w:cstheme="majorHAnsi"/>
          <w:u w:val="single"/>
        </w:rPr>
        <w:t xml:space="preserve"> bird and mammal </w:t>
      </w:r>
      <w:r w:rsidRPr="004E49D7">
        <w:rPr>
          <w:rFonts w:asciiTheme="majorHAnsi" w:hAnsiTheme="majorHAnsi" w:cstheme="majorHAnsi"/>
          <w:highlight w:val="cyan"/>
          <w:u w:val="single"/>
        </w:rPr>
        <w:t>species have gone extinct over</w:t>
      </w:r>
      <w:r w:rsidRPr="004E49D7">
        <w:rPr>
          <w:rFonts w:asciiTheme="majorHAnsi" w:hAnsiTheme="majorHAnsi" w:cstheme="majorHAnsi"/>
          <w:u w:val="single"/>
        </w:rPr>
        <w:t xml:space="preserve"> the last few </w:t>
      </w:r>
      <w:r w:rsidRPr="004E49D7">
        <w:rPr>
          <w:rFonts w:asciiTheme="majorHAnsi" w:hAnsiTheme="majorHAnsi" w:cstheme="majorHAnsi"/>
          <w:highlight w:val="cyan"/>
          <w:u w:val="single"/>
        </w:rPr>
        <w:t>centuries</w:t>
      </w:r>
      <w:r w:rsidRPr="004E49D7">
        <w:rPr>
          <w:rFonts w:asciiTheme="majorHAnsi" w:hAnsiTheme="majorHAnsi" w:cstheme="majorHAnsi"/>
          <w:u w:val="single"/>
        </w:rPr>
        <w:t xml:space="preserve">. The </w:t>
      </w:r>
      <w:r w:rsidRPr="004E49D7">
        <w:rPr>
          <w:rFonts w:asciiTheme="majorHAnsi" w:hAnsiTheme="majorHAnsi" w:cstheme="majorHAnsi"/>
          <w:b/>
          <w:bCs/>
          <w:highlight w:val="cyan"/>
          <w:u w:val="single"/>
        </w:rPr>
        <w:t>success stories</w:t>
      </w:r>
      <w:r w:rsidRPr="004E49D7">
        <w:rPr>
          <w:rFonts w:asciiTheme="majorHAnsi" w:hAnsiTheme="majorHAnsi" w:cstheme="majorHAnsi"/>
          <w:highlight w:val="cyan"/>
          <w:u w:val="single"/>
        </w:rPr>
        <w:t xml:space="preserve"> about</w:t>
      </w:r>
      <w:r w:rsidRPr="004E49D7">
        <w:rPr>
          <w:rFonts w:asciiTheme="majorHAnsi" w:hAnsiTheme="majorHAnsi" w:cstheme="majorHAnsi"/>
          <w:u w:val="single"/>
        </w:rPr>
        <w:t xml:space="preserve"> the </w:t>
      </w:r>
      <w:proofErr w:type="spellStart"/>
      <w:r w:rsidRPr="004E49D7">
        <w:rPr>
          <w:rFonts w:asciiTheme="majorHAnsi" w:hAnsiTheme="majorHAnsi" w:cstheme="majorHAnsi"/>
          <w:highlight w:val="cyan"/>
          <w:u w:val="single"/>
        </w:rPr>
        <w:t>revitalisation</w:t>
      </w:r>
      <w:proofErr w:type="spellEnd"/>
      <w:r w:rsidRPr="004E49D7">
        <w:rPr>
          <w:rFonts w:asciiTheme="majorHAnsi" w:hAnsiTheme="majorHAnsi" w:cstheme="majorHAnsi"/>
          <w:u w:val="single"/>
        </w:rPr>
        <w:t xml:space="preserve"> of nature and species </w:t>
      </w:r>
      <w:proofErr w:type="gramStart"/>
      <w:r w:rsidRPr="004E49D7">
        <w:rPr>
          <w:rFonts w:asciiTheme="majorHAnsi" w:hAnsiTheme="majorHAnsi" w:cstheme="majorHAnsi"/>
          <w:highlight w:val="cyan"/>
          <w:u w:val="single"/>
        </w:rPr>
        <w:t>is</w:t>
      </w:r>
      <w:proofErr w:type="gramEnd"/>
      <w:r w:rsidRPr="004E49D7">
        <w:rPr>
          <w:rFonts w:asciiTheme="majorHAnsi" w:hAnsiTheme="majorHAnsi" w:cstheme="majorHAnsi"/>
          <w:highlight w:val="cyan"/>
          <w:u w:val="single"/>
        </w:rPr>
        <w:t xml:space="preserve"> </w:t>
      </w:r>
      <w:r w:rsidRPr="004E49D7">
        <w:rPr>
          <w:rFonts w:asciiTheme="majorHAnsi" w:hAnsiTheme="majorHAnsi" w:cstheme="majorHAnsi"/>
          <w:b/>
          <w:bCs/>
          <w:highlight w:val="cyan"/>
          <w:u w:val="single"/>
        </w:rPr>
        <w:t>completely ignored.</w:t>
      </w:r>
      <w:r w:rsidRPr="004E49D7">
        <w:rPr>
          <w:rFonts w:asciiTheme="majorHAnsi" w:hAnsiTheme="majorHAnsi" w:cstheme="majorHAnsi"/>
          <w:u w:val="single"/>
        </w:rPr>
        <w:t xml:space="preserve"> Humpback whales, for example, are flourishing after being under threat.</w:t>
      </w:r>
      <w:r w:rsidRPr="004E49D7">
        <w:rPr>
          <w:rFonts w:asciiTheme="majorHAnsi" w:hAnsiTheme="majorHAnsi" w:cstheme="majorHAnsi"/>
          <w:sz w:val="16"/>
        </w:rPr>
        <w:t xml:space="preserve"> Others do remain under threat, and many, like the orangutan, are under threat due to the demand for biofuels to replace fossil fuels to combat climate change. Sad, but true. </w:t>
      </w:r>
    </w:p>
    <w:p w14:paraId="30EF9165" w14:textId="77777777" w:rsidR="0027584A" w:rsidRPr="008D121E" w:rsidRDefault="0027584A" w:rsidP="0027584A">
      <w:pPr>
        <w:pStyle w:val="Heading4"/>
        <w:rPr>
          <w:rFonts w:cs="Times New Roman"/>
        </w:rPr>
      </w:pPr>
      <w:bookmarkStart w:id="1" w:name="_Hlk506669501"/>
      <w:bookmarkStart w:id="2" w:name="BlockBM431"/>
      <w:r w:rsidRPr="008D121E">
        <w:rPr>
          <w:rFonts w:cs="Times New Roman"/>
        </w:rPr>
        <w:t>No Asia war—and no relations impact</w:t>
      </w:r>
    </w:p>
    <w:p w14:paraId="71A9B059" w14:textId="77777777" w:rsidR="0027584A" w:rsidRPr="008D121E" w:rsidRDefault="0027584A" w:rsidP="0027584A">
      <w:pPr>
        <w:rPr>
          <w:sz w:val="16"/>
        </w:rPr>
      </w:pPr>
      <w:proofErr w:type="spellStart"/>
      <w:r w:rsidRPr="008D121E">
        <w:rPr>
          <w:rStyle w:val="Style13ptBold"/>
        </w:rPr>
        <w:t>Babones</w:t>
      </w:r>
      <w:proofErr w:type="spellEnd"/>
      <w:r w:rsidRPr="008D121E">
        <w:rPr>
          <w:rStyle w:val="Style13ptBold"/>
        </w:rPr>
        <w:t xml:space="preserve"> 15</w:t>
      </w:r>
      <w:r w:rsidRPr="008D121E">
        <w:rPr>
          <w:sz w:val="16"/>
        </w:rPr>
        <w:t xml:space="preserve"> (Salvatore, Associate Fellow – Institute for Policy Studies, Associate Professor, Sociology and Social Policy – University of </w:t>
      </w:r>
      <w:proofErr w:type="gramStart"/>
      <w:r w:rsidRPr="008D121E">
        <w:rPr>
          <w:sz w:val="16"/>
        </w:rPr>
        <w:t>Sydney,  “</w:t>
      </w:r>
      <w:proofErr w:type="gramEnd"/>
      <w:r w:rsidRPr="008D121E">
        <w:rPr>
          <w:sz w:val="16"/>
        </w:rPr>
        <w:t xml:space="preserve">The Asia-Pacific: More Stable than Anyone Thinks”, </w:t>
      </w:r>
      <w:hyperlink r:id="rId10" w:anchor="top" w:history="1">
        <w:r w:rsidRPr="008D121E">
          <w:rPr>
            <w:rStyle w:val="Hyperlink"/>
            <w:sz w:val="16"/>
          </w:rPr>
          <w:t>http://russiancouncil.ru/en/inner/?id_4=5497#top</w:t>
        </w:r>
      </w:hyperlink>
      <w:r w:rsidRPr="008D121E">
        <w:rPr>
          <w:sz w:val="16"/>
        </w:rPr>
        <w:t>)</w:t>
      </w:r>
    </w:p>
    <w:p w14:paraId="15DF37D0" w14:textId="77777777" w:rsidR="0027584A" w:rsidRPr="008D121E" w:rsidRDefault="0027584A" w:rsidP="0027584A">
      <w:pPr>
        <w:rPr>
          <w:sz w:val="16"/>
        </w:rPr>
      </w:pPr>
      <w:r w:rsidRPr="008D121E">
        <w:rPr>
          <w:u w:val="single"/>
        </w:rPr>
        <w:t>Political pundits routinely identify the Asia-Pacific</w:t>
      </w:r>
      <w:r w:rsidRPr="008D121E">
        <w:rPr>
          <w:sz w:val="16"/>
        </w:rPr>
        <w:t xml:space="preserve"> region </w:t>
      </w:r>
      <w:r w:rsidRPr="008D121E">
        <w:rPr>
          <w:u w:val="single"/>
        </w:rPr>
        <w:t>as a potential flashpoint for</w:t>
      </w:r>
      <w:r w:rsidRPr="008D121E">
        <w:rPr>
          <w:sz w:val="16"/>
        </w:rPr>
        <w:t xml:space="preserve"> a future </w:t>
      </w:r>
      <w:r w:rsidRPr="008D121E">
        <w:rPr>
          <w:u w:val="single"/>
        </w:rPr>
        <w:t>war between</w:t>
      </w:r>
      <w:r w:rsidRPr="008D121E">
        <w:rPr>
          <w:sz w:val="16"/>
        </w:rPr>
        <w:t xml:space="preserve"> the </w:t>
      </w:r>
      <w:r w:rsidRPr="008D121E">
        <w:rPr>
          <w:u w:val="single"/>
        </w:rPr>
        <w:t>great powers</w:t>
      </w:r>
      <w:r w:rsidRPr="008D121E">
        <w:rPr>
          <w:sz w:val="16"/>
        </w:rPr>
        <w:t xml:space="preserve">. Yes, China is rising, Japan is rearming, and the United States has announced a "pivot" to Asia. But </w:t>
      </w:r>
      <w:r w:rsidRPr="00441026">
        <w:rPr>
          <w:highlight w:val="yellow"/>
          <w:u w:val="single"/>
        </w:rPr>
        <w:t>the</w:t>
      </w:r>
      <w:r w:rsidRPr="008D121E">
        <w:rPr>
          <w:sz w:val="16"/>
        </w:rPr>
        <w:t xml:space="preserve"> real </w:t>
      </w:r>
      <w:r w:rsidRPr="00441026">
        <w:rPr>
          <w:highlight w:val="yellow"/>
          <w:u w:val="single"/>
        </w:rPr>
        <w:t>risk of</w:t>
      </w:r>
      <w:r w:rsidRPr="008D121E">
        <w:rPr>
          <w:sz w:val="16"/>
        </w:rPr>
        <w:t xml:space="preserve"> a </w:t>
      </w:r>
      <w:r w:rsidRPr="008D121E">
        <w:rPr>
          <w:u w:val="single"/>
        </w:rPr>
        <w:t xml:space="preserve">great power </w:t>
      </w:r>
      <w:r w:rsidRPr="00441026">
        <w:rPr>
          <w:highlight w:val="yellow"/>
          <w:u w:val="single"/>
        </w:rPr>
        <w:t xml:space="preserve">war in the Asia-Pacific is </w:t>
      </w:r>
      <w:r w:rsidRPr="00441026">
        <w:rPr>
          <w:rStyle w:val="Emphasis"/>
          <w:highlight w:val="yellow"/>
        </w:rPr>
        <w:t>very low</w:t>
      </w:r>
      <w:r w:rsidRPr="008D121E">
        <w:rPr>
          <w:sz w:val="16"/>
        </w:rPr>
        <w:t xml:space="preserve">. When conflict scenarios are analyzed one by one, it becomes clear that </w:t>
      </w:r>
      <w:r w:rsidRPr="00441026">
        <w:rPr>
          <w:highlight w:val="yellow"/>
          <w:u w:val="single"/>
        </w:rPr>
        <w:t>no country</w:t>
      </w:r>
      <w:r w:rsidRPr="008D121E">
        <w:rPr>
          <w:u w:val="single"/>
        </w:rPr>
        <w:t xml:space="preserve"> in the region </w:t>
      </w:r>
      <w:r w:rsidRPr="00441026">
        <w:rPr>
          <w:highlight w:val="yellow"/>
          <w:u w:val="single"/>
        </w:rPr>
        <w:t>has an interest in upsetting the status quo</w:t>
      </w:r>
      <w:r w:rsidRPr="008D121E">
        <w:rPr>
          <w:sz w:val="16"/>
        </w:rPr>
        <w:t xml:space="preserve"> - </w:t>
      </w:r>
      <w:r w:rsidRPr="00441026">
        <w:rPr>
          <w:highlight w:val="yellow"/>
          <w:u w:val="single"/>
        </w:rPr>
        <w:t>least of all China</w:t>
      </w:r>
      <w:r w:rsidRPr="008D121E">
        <w:rPr>
          <w:sz w:val="16"/>
        </w:rPr>
        <w:t xml:space="preserve">. </w:t>
      </w:r>
      <w:r w:rsidRPr="008D121E">
        <w:rPr>
          <w:sz w:val="12"/>
          <w:szCs w:val="12"/>
        </w:rPr>
        <w:t xml:space="preserve">This year in Japan, the number one political issue is remilitarization. Will Japan rewrite its constitution to end its post-war legal commitment to pacifism? Will the country rewrite its textbooks to downplay its record of war crimes during World War II? Will the Japanese government continue to boost defense spending? In the Koreas (both North and South), conflict is never far from anyone's mind. The latest exchange of gunfire occurred on October 19 14 and border incidents are a constant feature of life on the peninsula. There are also continuing fears over North Korea's nuclear program, with North Korea directly threatening to use nuclear weapons against the United States. Taiwan's democratic political balance pivots on the one central issue that overrides all others: the perceived threat from mainland China. Farther south, the Philippines and Vietnam are involved in something approaching maritime guerilla warfare </w:t>
      </w:r>
      <w:proofErr w:type="gramStart"/>
      <w:r w:rsidRPr="008D121E">
        <w:rPr>
          <w:sz w:val="12"/>
          <w:szCs w:val="12"/>
        </w:rPr>
        <w:t>in order to</w:t>
      </w:r>
      <w:proofErr w:type="gramEnd"/>
      <w:r w:rsidRPr="008D121E">
        <w:rPr>
          <w:sz w:val="12"/>
          <w:szCs w:val="12"/>
        </w:rPr>
        <w:t xml:space="preserve"> resist Chinese expansion in the South China Sea. They are reportedly considering a formal alliance directed against China. No shortage of long-festering disputes can be added to this list: the disagreement between Japan and Russia over the Kurile Islands, the legacy of North Korea's historical abductions of Japanese citizens, differing interpretations of the 1984 Sino-British Joint Declaration on the future of Hong Kong, and many others. </w:t>
      </w:r>
      <w:r w:rsidRPr="00441026">
        <w:rPr>
          <w:highlight w:val="yellow"/>
          <w:u w:val="single"/>
        </w:rPr>
        <w:t>The</w:t>
      </w:r>
      <w:r w:rsidRPr="008D121E">
        <w:rPr>
          <w:sz w:val="16"/>
        </w:rPr>
        <w:t xml:space="preserve"> Asia-Pacific </w:t>
      </w:r>
      <w:r w:rsidRPr="00441026">
        <w:rPr>
          <w:highlight w:val="yellow"/>
          <w:u w:val="single"/>
        </w:rPr>
        <w:t>region is riddled with conflicts</w:t>
      </w:r>
      <w:r w:rsidRPr="008D121E">
        <w:rPr>
          <w:u w:val="single"/>
        </w:rPr>
        <w:t>, cold, warm, and hot</w:t>
      </w:r>
      <w:r w:rsidRPr="008D121E">
        <w:rPr>
          <w:sz w:val="16"/>
        </w:rPr>
        <w:t xml:space="preserve">. It doesn't help that the countries of the region are armed to the teeth. Five of the world's top 10 military powers are concentrated in Northeast Asia, according to a 2015 online ranking – though not a scientific analysis, it is nonetheless indicative. All of them are actively expanding their military capabilities. </w:t>
      </w:r>
      <w:r w:rsidRPr="008D121E">
        <w:rPr>
          <w:u w:val="single"/>
        </w:rPr>
        <w:t xml:space="preserve">Examined against this backdrop, </w:t>
      </w:r>
      <w:r w:rsidRPr="00441026">
        <w:rPr>
          <w:highlight w:val="yellow"/>
          <w:u w:val="single"/>
        </w:rPr>
        <w:t>the probability of</w:t>
      </w:r>
      <w:r w:rsidRPr="008D121E">
        <w:rPr>
          <w:sz w:val="16"/>
        </w:rPr>
        <w:t xml:space="preserve"> a </w:t>
      </w:r>
      <w:r w:rsidRPr="00441026">
        <w:rPr>
          <w:highlight w:val="yellow"/>
          <w:u w:val="single"/>
        </w:rPr>
        <w:t>major war</w:t>
      </w:r>
      <w:r w:rsidRPr="008D121E">
        <w:rPr>
          <w:u w:val="single"/>
        </w:rPr>
        <w:t xml:space="preserve"> breaking out in the</w:t>
      </w:r>
      <w:r w:rsidRPr="008D121E">
        <w:rPr>
          <w:sz w:val="16"/>
        </w:rPr>
        <w:t xml:space="preserve"> Asia-Pacific </w:t>
      </w:r>
      <w:r w:rsidRPr="008D121E">
        <w:rPr>
          <w:u w:val="single"/>
        </w:rPr>
        <w:t xml:space="preserve">region </w:t>
      </w:r>
      <w:r w:rsidRPr="00441026">
        <w:rPr>
          <w:highlight w:val="yellow"/>
          <w:u w:val="single"/>
        </w:rPr>
        <w:t>is</w:t>
      </w:r>
      <w:r w:rsidRPr="008D121E">
        <w:rPr>
          <w:sz w:val="16"/>
        </w:rPr>
        <w:t xml:space="preserve">... </w:t>
      </w:r>
      <w:r w:rsidRPr="00441026">
        <w:rPr>
          <w:rStyle w:val="Emphasis"/>
          <w:highlight w:val="yellow"/>
        </w:rPr>
        <w:t>very low</w:t>
      </w:r>
      <w:r w:rsidRPr="00441026">
        <w:rPr>
          <w:sz w:val="16"/>
          <w:highlight w:val="yellow"/>
        </w:rPr>
        <w:t xml:space="preserve">. </w:t>
      </w:r>
      <w:r w:rsidRPr="00441026">
        <w:rPr>
          <w:highlight w:val="yellow"/>
          <w:u w:val="single"/>
        </w:rPr>
        <w:t xml:space="preserve">The region is </w:t>
      </w:r>
      <w:r w:rsidRPr="00441026">
        <w:rPr>
          <w:rStyle w:val="Emphasis"/>
          <w:highlight w:val="yellow"/>
        </w:rPr>
        <w:t>not on the brink</w:t>
      </w:r>
      <w:r w:rsidRPr="008D121E">
        <w:rPr>
          <w:rStyle w:val="Emphasis"/>
        </w:rPr>
        <w:t xml:space="preserve"> of catastrophe</w:t>
      </w:r>
      <w:r w:rsidRPr="008D121E">
        <w:rPr>
          <w:sz w:val="16"/>
        </w:rPr>
        <w:t xml:space="preserve">. </w:t>
      </w:r>
      <w:r w:rsidRPr="00441026">
        <w:rPr>
          <w:highlight w:val="yellow"/>
          <w:u w:val="single"/>
        </w:rPr>
        <w:t>The</w:t>
      </w:r>
      <w:r w:rsidRPr="008D121E">
        <w:rPr>
          <w:sz w:val="16"/>
        </w:rPr>
        <w:t xml:space="preserve"> Asia-Pacific </w:t>
      </w:r>
      <w:r w:rsidRPr="00441026">
        <w:rPr>
          <w:highlight w:val="yellow"/>
          <w:u w:val="single"/>
        </w:rPr>
        <w:t>balance</w:t>
      </w:r>
      <w:r w:rsidRPr="008D121E">
        <w:rPr>
          <w:u w:val="single"/>
        </w:rPr>
        <w:t xml:space="preserve"> of power </w:t>
      </w:r>
      <w:r w:rsidRPr="00441026">
        <w:rPr>
          <w:highlight w:val="yellow"/>
          <w:u w:val="single"/>
        </w:rPr>
        <w:t>is</w:t>
      </w:r>
      <w:r w:rsidRPr="008D121E">
        <w:rPr>
          <w:sz w:val="16"/>
        </w:rPr>
        <w:t xml:space="preserve"> in fact </w:t>
      </w:r>
      <w:r w:rsidRPr="008D121E">
        <w:rPr>
          <w:u w:val="single"/>
        </w:rPr>
        <w:t xml:space="preserve">much more </w:t>
      </w:r>
      <w:r w:rsidRPr="00441026">
        <w:rPr>
          <w:rStyle w:val="Emphasis"/>
          <w:highlight w:val="yellow"/>
        </w:rPr>
        <w:t>stable</w:t>
      </w:r>
      <w:r w:rsidRPr="008D121E">
        <w:rPr>
          <w:u w:val="single"/>
        </w:rPr>
        <w:t xml:space="preserve"> than anyone thinks</w:t>
      </w:r>
      <w:r w:rsidRPr="008D121E">
        <w:rPr>
          <w:sz w:val="16"/>
        </w:rPr>
        <w:t xml:space="preserve"> because </w:t>
      </w:r>
      <w:r w:rsidRPr="008D121E">
        <w:rPr>
          <w:u w:val="single"/>
        </w:rPr>
        <w:t>it is not a balance of power at all</w:t>
      </w:r>
      <w:r w:rsidRPr="008D121E">
        <w:rPr>
          <w:sz w:val="16"/>
        </w:rPr>
        <w:t xml:space="preserve">. </w:t>
      </w:r>
      <w:r w:rsidRPr="00441026">
        <w:rPr>
          <w:highlight w:val="yellow"/>
          <w:u w:val="single"/>
        </w:rPr>
        <w:t>It is a one-sided, overwhelming preponderance of force</w:t>
      </w:r>
      <w:r w:rsidRPr="008D121E">
        <w:rPr>
          <w:sz w:val="16"/>
        </w:rPr>
        <w:t xml:space="preserve"> - and not in China's favor. </w:t>
      </w:r>
      <w:r w:rsidRPr="008D121E">
        <w:rPr>
          <w:sz w:val="16"/>
          <w:szCs w:val="16"/>
        </w:rPr>
        <w:t xml:space="preserve">The China threat A rising China balanced against the established status quo Asia-Pacific powers would perhaps constitute a balance of power. Japan, Korea, Taiwan, the Philippines, Vietnam, and (farther afield) Indonesia, Australia, and India are not joined in any kind of anti-China alliance but all of them are in effect aligned in balancing against the rise of China. </w:t>
      </w:r>
      <w:r w:rsidRPr="008D121E">
        <w:rPr>
          <w:sz w:val="16"/>
        </w:rPr>
        <w:t xml:space="preserve">But </w:t>
      </w:r>
      <w:r w:rsidRPr="00441026">
        <w:rPr>
          <w:highlight w:val="yellow"/>
          <w:u w:val="single"/>
        </w:rPr>
        <w:t>when the</w:t>
      </w:r>
      <w:r w:rsidRPr="008D121E">
        <w:rPr>
          <w:u w:val="single"/>
        </w:rPr>
        <w:t xml:space="preserve"> global military </w:t>
      </w:r>
      <w:r w:rsidRPr="00441026">
        <w:rPr>
          <w:highlight w:val="yellow"/>
          <w:u w:val="single"/>
        </w:rPr>
        <w:t xml:space="preserve">power of the </w:t>
      </w:r>
      <w:r w:rsidRPr="00441026">
        <w:rPr>
          <w:rStyle w:val="Emphasis"/>
          <w:highlight w:val="yellow"/>
        </w:rPr>
        <w:t>U</w:t>
      </w:r>
      <w:r w:rsidRPr="008D121E">
        <w:rPr>
          <w:sz w:val="16"/>
        </w:rPr>
        <w:t xml:space="preserve">nited </w:t>
      </w:r>
      <w:r w:rsidRPr="00441026">
        <w:rPr>
          <w:rStyle w:val="Emphasis"/>
          <w:highlight w:val="yellow"/>
        </w:rPr>
        <w:t>S</w:t>
      </w:r>
      <w:r w:rsidRPr="008D121E">
        <w:rPr>
          <w:sz w:val="16"/>
        </w:rPr>
        <w:t xml:space="preserve">tates </w:t>
      </w:r>
      <w:r w:rsidRPr="00441026">
        <w:rPr>
          <w:highlight w:val="yellow"/>
          <w:u w:val="single"/>
        </w:rPr>
        <w:t>is</w:t>
      </w:r>
      <w:r w:rsidRPr="008D121E">
        <w:rPr>
          <w:u w:val="single"/>
        </w:rPr>
        <w:t xml:space="preserve"> thrown </w:t>
      </w:r>
      <w:r w:rsidRPr="00441026">
        <w:rPr>
          <w:highlight w:val="yellow"/>
          <w:u w:val="single"/>
        </w:rPr>
        <w:t>in</w:t>
      </w:r>
      <w:r w:rsidRPr="008D121E">
        <w:rPr>
          <w:u w:val="single"/>
        </w:rPr>
        <w:t xml:space="preserve">to </w:t>
      </w:r>
      <w:r w:rsidRPr="00441026">
        <w:rPr>
          <w:highlight w:val="yellow"/>
          <w:u w:val="single"/>
        </w:rPr>
        <w:t>the balance, the result is no contest</w:t>
      </w:r>
      <w:r w:rsidRPr="008D121E">
        <w:rPr>
          <w:sz w:val="16"/>
        </w:rPr>
        <w:t xml:space="preserve">. </w:t>
      </w:r>
      <w:proofErr w:type="gramStart"/>
      <w:r w:rsidRPr="008D121E">
        <w:rPr>
          <w:u w:val="single"/>
        </w:rPr>
        <w:t>All</w:t>
      </w:r>
      <w:r w:rsidRPr="008D121E">
        <w:rPr>
          <w:sz w:val="16"/>
        </w:rPr>
        <w:t xml:space="preserve"> of</w:t>
      </w:r>
      <w:proofErr w:type="gramEnd"/>
      <w:r w:rsidRPr="008D121E">
        <w:rPr>
          <w:sz w:val="16"/>
        </w:rPr>
        <w:t xml:space="preserve"> the </w:t>
      </w:r>
      <w:r w:rsidRPr="008D121E">
        <w:rPr>
          <w:u w:val="single"/>
        </w:rPr>
        <w:t>major countries off China's shores are</w:t>
      </w:r>
      <w:r w:rsidRPr="008D121E">
        <w:rPr>
          <w:sz w:val="16"/>
        </w:rPr>
        <w:t xml:space="preserve"> either formal or informal </w:t>
      </w:r>
      <w:r w:rsidRPr="008D121E">
        <w:rPr>
          <w:u w:val="single"/>
        </w:rPr>
        <w:t>US allies</w:t>
      </w:r>
      <w:r w:rsidRPr="008D121E">
        <w:rPr>
          <w:sz w:val="16"/>
        </w:rPr>
        <w:t xml:space="preserve">. They buy US military equipment, incorporate US military doctrines, and rely on a promise (explicit or implicit, depending on the country) of US military support. </w:t>
      </w:r>
      <w:r w:rsidRPr="008D121E">
        <w:rPr>
          <w:sz w:val="16"/>
          <w:szCs w:val="16"/>
        </w:rPr>
        <w:t xml:space="preserve">If they can rely on US support during a crisis, the sovereignty of America's Asia-Pacific allies is </w:t>
      </w:r>
      <w:proofErr w:type="gramStart"/>
      <w:r w:rsidRPr="008D121E">
        <w:rPr>
          <w:sz w:val="16"/>
          <w:szCs w:val="16"/>
        </w:rPr>
        <w:t>absolutely secure</w:t>
      </w:r>
      <w:proofErr w:type="gramEnd"/>
      <w:r w:rsidRPr="008D121E">
        <w:rPr>
          <w:sz w:val="16"/>
          <w:szCs w:val="16"/>
        </w:rPr>
        <w:t xml:space="preserve">. This fact naturally prompts the question of </w:t>
      </w:r>
      <w:proofErr w:type="gramStart"/>
      <w:r w:rsidRPr="008D121E">
        <w:rPr>
          <w:sz w:val="16"/>
          <w:szCs w:val="16"/>
        </w:rPr>
        <w:t>whether or not</w:t>
      </w:r>
      <w:proofErr w:type="gramEnd"/>
      <w:r w:rsidRPr="008D121E">
        <w:rPr>
          <w:sz w:val="16"/>
          <w:szCs w:val="16"/>
        </w:rPr>
        <w:t xml:space="preserve"> they can in fact rely on US support in a crisis. Politicians and pundits throughout the Asia-Pacific region are obsessed with this question. But it is the wrong question. </w:t>
      </w:r>
      <w:r w:rsidRPr="008D121E">
        <w:rPr>
          <w:sz w:val="16"/>
        </w:rPr>
        <w:t xml:space="preserve">It is the wrong question because </w:t>
      </w:r>
      <w:r w:rsidRPr="008D121E">
        <w:rPr>
          <w:u w:val="single"/>
        </w:rPr>
        <w:t xml:space="preserve">there will </w:t>
      </w:r>
      <w:r w:rsidRPr="008D121E">
        <w:rPr>
          <w:rStyle w:val="Emphasis"/>
        </w:rPr>
        <w:t>not be a crisis</w:t>
      </w:r>
      <w:r w:rsidRPr="008D121E">
        <w:rPr>
          <w:u w:val="single"/>
        </w:rPr>
        <w:t xml:space="preserve"> in this century that threatens the sovereignty of any Asia-Pacific power</w:t>
      </w:r>
      <w:r w:rsidRPr="008D121E">
        <w:rPr>
          <w:sz w:val="16"/>
        </w:rPr>
        <w:t xml:space="preserve">. </w:t>
      </w:r>
      <w:r w:rsidRPr="00441026">
        <w:rPr>
          <w:highlight w:val="yellow"/>
          <w:u w:val="single"/>
        </w:rPr>
        <w:t>There will be disputes</w:t>
      </w:r>
      <w:r w:rsidRPr="008D121E">
        <w:rPr>
          <w:u w:val="single"/>
        </w:rPr>
        <w:t xml:space="preserve"> over</w:t>
      </w:r>
      <w:r w:rsidRPr="008D121E">
        <w:rPr>
          <w:sz w:val="16"/>
        </w:rPr>
        <w:t xml:space="preserve"> illegal </w:t>
      </w:r>
      <w:r w:rsidRPr="008D121E">
        <w:rPr>
          <w:u w:val="single"/>
        </w:rPr>
        <w:t>fishing, uninhabited reefs, and</w:t>
      </w:r>
      <w:r w:rsidRPr="008D121E">
        <w:rPr>
          <w:sz w:val="16"/>
        </w:rPr>
        <w:t xml:space="preserve"> underwater </w:t>
      </w:r>
      <w:r w:rsidRPr="008D121E">
        <w:rPr>
          <w:u w:val="single"/>
        </w:rPr>
        <w:t xml:space="preserve">mineral rights, </w:t>
      </w:r>
      <w:r w:rsidRPr="00441026">
        <w:rPr>
          <w:highlight w:val="yellow"/>
          <w:u w:val="single"/>
        </w:rPr>
        <w:t xml:space="preserve">but China is </w:t>
      </w:r>
      <w:r w:rsidRPr="00441026">
        <w:rPr>
          <w:rStyle w:val="Emphasis"/>
          <w:highlight w:val="yellow"/>
        </w:rPr>
        <w:t>not going to invade Taiwan</w:t>
      </w:r>
      <w:r w:rsidRPr="008D121E">
        <w:rPr>
          <w:sz w:val="16"/>
        </w:rPr>
        <w:t xml:space="preserve"> -- </w:t>
      </w:r>
      <w:r w:rsidRPr="00441026">
        <w:rPr>
          <w:highlight w:val="yellow"/>
          <w:u w:val="single"/>
        </w:rPr>
        <w:t>let alone Japan</w:t>
      </w:r>
      <w:r w:rsidRPr="008D121E">
        <w:rPr>
          <w:sz w:val="16"/>
        </w:rPr>
        <w:t xml:space="preserve"> -- </w:t>
      </w:r>
      <w:r w:rsidRPr="00441026">
        <w:rPr>
          <w:highlight w:val="yellow"/>
          <w:u w:val="single"/>
        </w:rPr>
        <w:t>over these</w:t>
      </w:r>
      <w:r w:rsidRPr="008D121E">
        <w:rPr>
          <w:u w:val="single"/>
        </w:rPr>
        <w:t xml:space="preserve"> kinds of </w:t>
      </w:r>
      <w:r w:rsidRPr="00441026">
        <w:rPr>
          <w:highlight w:val="yellow"/>
          <w:u w:val="single"/>
        </w:rPr>
        <w:t>disputes</w:t>
      </w:r>
      <w:r w:rsidRPr="00441026">
        <w:rPr>
          <w:sz w:val="16"/>
          <w:highlight w:val="yellow"/>
        </w:rPr>
        <w:t xml:space="preserve">. </w:t>
      </w:r>
      <w:r w:rsidRPr="00441026">
        <w:rPr>
          <w:highlight w:val="yellow"/>
          <w:u w:val="single"/>
        </w:rPr>
        <w:t>China</w:t>
      </w:r>
      <w:r w:rsidRPr="008D121E">
        <w:rPr>
          <w:u w:val="single"/>
        </w:rPr>
        <w:t xml:space="preserve"> does not have the capacity and </w:t>
      </w:r>
      <w:r w:rsidRPr="00441026">
        <w:rPr>
          <w:highlight w:val="yellow"/>
          <w:u w:val="single"/>
        </w:rPr>
        <w:t xml:space="preserve">will </w:t>
      </w:r>
      <w:r w:rsidRPr="00441026">
        <w:rPr>
          <w:rStyle w:val="Emphasis"/>
          <w:highlight w:val="yellow"/>
        </w:rPr>
        <w:t>never</w:t>
      </w:r>
      <w:r w:rsidRPr="00441026">
        <w:rPr>
          <w:highlight w:val="yellow"/>
          <w:u w:val="single"/>
        </w:rPr>
        <w:t xml:space="preserve"> have the motive</w:t>
      </w:r>
      <w:r w:rsidRPr="008D121E">
        <w:rPr>
          <w:u w:val="single"/>
        </w:rPr>
        <w:t xml:space="preserve"> to mount a full-scale invasion of</w:t>
      </w:r>
      <w:r w:rsidRPr="008D121E">
        <w:rPr>
          <w:sz w:val="16"/>
        </w:rPr>
        <w:t xml:space="preserve"> any of </w:t>
      </w:r>
      <w:r w:rsidRPr="008D121E">
        <w:rPr>
          <w:u w:val="single"/>
        </w:rPr>
        <w:t>its</w:t>
      </w:r>
      <w:r w:rsidRPr="008D121E">
        <w:rPr>
          <w:sz w:val="16"/>
        </w:rPr>
        <w:t xml:space="preserve"> maritime </w:t>
      </w:r>
      <w:r w:rsidRPr="008D121E">
        <w:rPr>
          <w:u w:val="single"/>
        </w:rPr>
        <w:t>neighbors</w:t>
      </w:r>
      <w:r w:rsidRPr="008D121E">
        <w:rPr>
          <w:sz w:val="16"/>
        </w:rPr>
        <w:t xml:space="preserve">. </w:t>
      </w:r>
      <w:r w:rsidRPr="00441026">
        <w:rPr>
          <w:highlight w:val="yellow"/>
          <w:u w:val="single"/>
        </w:rPr>
        <w:t>No country has staged a major amphibious assault since</w:t>
      </w:r>
      <w:r w:rsidRPr="008D121E">
        <w:rPr>
          <w:sz w:val="16"/>
        </w:rPr>
        <w:t xml:space="preserve"> the US landings at Incheon in </w:t>
      </w:r>
      <w:r w:rsidRPr="00441026">
        <w:rPr>
          <w:highlight w:val="yellow"/>
          <w:u w:val="single"/>
        </w:rPr>
        <w:t>1950</w:t>
      </w:r>
      <w:r w:rsidRPr="00441026">
        <w:rPr>
          <w:sz w:val="16"/>
          <w:highlight w:val="yellow"/>
        </w:rPr>
        <w:t xml:space="preserve">. </w:t>
      </w:r>
      <w:r w:rsidRPr="00441026">
        <w:rPr>
          <w:highlight w:val="yellow"/>
          <w:u w:val="single"/>
        </w:rPr>
        <w:t>It is doubtful</w:t>
      </w:r>
      <w:r w:rsidRPr="008D121E">
        <w:rPr>
          <w:sz w:val="16"/>
        </w:rPr>
        <w:t xml:space="preserve"> that </w:t>
      </w:r>
      <w:r w:rsidRPr="00441026">
        <w:rPr>
          <w:highlight w:val="yellow"/>
          <w:u w:val="single"/>
        </w:rPr>
        <w:t xml:space="preserve">even the </w:t>
      </w:r>
      <w:r w:rsidRPr="00441026">
        <w:rPr>
          <w:rStyle w:val="Emphasis"/>
          <w:highlight w:val="yellow"/>
        </w:rPr>
        <w:t>U</w:t>
      </w:r>
      <w:r w:rsidRPr="008D121E">
        <w:rPr>
          <w:sz w:val="16"/>
        </w:rPr>
        <w:t xml:space="preserve">nited </w:t>
      </w:r>
      <w:r w:rsidRPr="00441026">
        <w:rPr>
          <w:rStyle w:val="Emphasis"/>
          <w:highlight w:val="yellow"/>
        </w:rPr>
        <w:t>S</w:t>
      </w:r>
      <w:r w:rsidRPr="008D121E">
        <w:rPr>
          <w:sz w:val="16"/>
        </w:rPr>
        <w:t xml:space="preserve">tates </w:t>
      </w:r>
      <w:r w:rsidRPr="00441026">
        <w:rPr>
          <w:highlight w:val="yellow"/>
          <w:u w:val="single"/>
        </w:rPr>
        <w:t>has the capacity</w:t>
      </w:r>
      <w:r w:rsidRPr="008D121E">
        <w:rPr>
          <w:sz w:val="16"/>
        </w:rPr>
        <w:t xml:space="preserve"> to launch an amphibious assault against a large country (as opposed to a small island state). </w:t>
      </w:r>
      <w:r w:rsidRPr="00441026">
        <w:rPr>
          <w:highlight w:val="yellow"/>
          <w:u w:val="single"/>
        </w:rPr>
        <w:t>China certainly does not</w:t>
      </w:r>
      <w:r w:rsidRPr="008D121E">
        <w:rPr>
          <w:sz w:val="16"/>
        </w:rPr>
        <w:t xml:space="preserve">. And </w:t>
      </w:r>
      <w:r w:rsidRPr="008D121E">
        <w:rPr>
          <w:u w:val="single"/>
        </w:rPr>
        <w:t xml:space="preserve">unless the nature of military technology changes dramatically, </w:t>
      </w:r>
      <w:r w:rsidRPr="00441026">
        <w:rPr>
          <w:highlight w:val="yellow"/>
          <w:u w:val="single"/>
        </w:rPr>
        <w:t>it never will</w:t>
      </w:r>
      <w:r w:rsidRPr="008D121E">
        <w:rPr>
          <w:sz w:val="16"/>
        </w:rPr>
        <w:t xml:space="preserve">. Mobile missiles will easily defeat lumbering landing craft for the foreseeable future. Sophisticated defense analysts recognize this. Thus, </w:t>
      </w:r>
      <w:r w:rsidRPr="008D121E">
        <w:rPr>
          <w:u w:val="single"/>
        </w:rPr>
        <w:t>most contemporary policy punditry</w:t>
      </w:r>
      <w:r w:rsidRPr="008D121E">
        <w:rPr>
          <w:sz w:val="16"/>
        </w:rPr>
        <w:t xml:space="preserve"> on a potential Asia-Pacific conflict </w:t>
      </w:r>
      <w:r w:rsidRPr="008D121E">
        <w:rPr>
          <w:u w:val="single"/>
        </w:rPr>
        <w:t>focuses on</w:t>
      </w:r>
      <w:r w:rsidRPr="008D121E">
        <w:rPr>
          <w:sz w:val="16"/>
        </w:rPr>
        <w:t xml:space="preserve"> what has come to be called </w:t>
      </w:r>
      <w:r w:rsidRPr="008D121E">
        <w:rPr>
          <w:u w:val="single"/>
        </w:rPr>
        <w:t>an</w:t>
      </w:r>
      <w:r w:rsidRPr="008D121E">
        <w:rPr>
          <w:sz w:val="16"/>
        </w:rPr>
        <w:t xml:space="preserve"> "anti-access / area-denial" (</w:t>
      </w:r>
      <w:r w:rsidRPr="008D121E">
        <w:rPr>
          <w:u w:val="single"/>
        </w:rPr>
        <w:t>A2/AD</w:t>
      </w:r>
      <w:r w:rsidRPr="008D121E">
        <w:rPr>
          <w:sz w:val="16"/>
        </w:rPr>
        <w:t xml:space="preserve">) </w:t>
      </w:r>
      <w:r w:rsidRPr="008D121E">
        <w:rPr>
          <w:u w:val="single"/>
        </w:rPr>
        <w:t>scenario</w:t>
      </w:r>
      <w:r w:rsidRPr="008D121E">
        <w:rPr>
          <w:sz w:val="16"/>
        </w:rPr>
        <w:t xml:space="preserve">. The supposed threat is that China would use a combination of land-based missiles, new island bases, and an expanded PLA Navy to deny American and allied forces access to the South China Sea. This sounds quite ominous in the abstract but quite silly in the specifics. </w:t>
      </w:r>
      <w:r w:rsidRPr="008D121E">
        <w:rPr>
          <w:u w:val="single"/>
        </w:rPr>
        <w:t xml:space="preserve">China closing the </w:t>
      </w:r>
      <w:r w:rsidRPr="008D121E">
        <w:rPr>
          <w:rStyle w:val="Emphasis"/>
        </w:rPr>
        <w:t>S</w:t>
      </w:r>
      <w:r w:rsidRPr="008D121E">
        <w:rPr>
          <w:sz w:val="16"/>
        </w:rPr>
        <w:t xml:space="preserve">outh </w:t>
      </w:r>
      <w:r w:rsidRPr="008D121E">
        <w:rPr>
          <w:rStyle w:val="Emphasis"/>
        </w:rPr>
        <w:t>C</w:t>
      </w:r>
      <w:r w:rsidRPr="008D121E">
        <w:rPr>
          <w:sz w:val="16"/>
        </w:rPr>
        <w:t xml:space="preserve">hina </w:t>
      </w:r>
      <w:r w:rsidRPr="008D121E">
        <w:rPr>
          <w:rStyle w:val="Emphasis"/>
        </w:rPr>
        <w:t>S</w:t>
      </w:r>
      <w:r w:rsidRPr="008D121E">
        <w:rPr>
          <w:sz w:val="16"/>
        </w:rPr>
        <w:t xml:space="preserve">ea would be like Russia closing the Bosporus and the Baltic. It </w:t>
      </w:r>
      <w:r w:rsidRPr="008D121E">
        <w:rPr>
          <w:u w:val="single"/>
        </w:rPr>
        <w:t xml:space="preserve">would be </w:t>
      </w:r>
      <w:proofErr w:type="gramStart"/>
      <w:r w:rsidRPr="008D121E">
        <w:rPr>
          <w:u w:val="single"/>
        </w:rPr>
        <w:t>similar to</w:t>
      </w:r>
      <w:proofErr w:type="gramEnd"/>
      <w:r w:rsidRPr="008D121E">
        <w:rPr>
          <w:u w:val="single"/>
        </w:rPr>
        <w:t xml:space="preserve"> cutting off your nose to spite your face</w:t>
      </w:r>
      <w:r w:rsidRPr="008D121E">
        <w:rPr>
          <w:sz w:val="16"/>
        </w:rPr>
        <w:t xml:space="preserve">. Pundits like to point out that billions of dollars of world trade pass through the South China Sea every year. They usually don't mention that most of this traffic is going either to or from China. </w:t>
      </w:r>
      <w:r w:rsidRPr="008D121E">
        <w:rPr>
          <w:sz w:val="16"/>
          <w:szCs w:val="16"/>
        </w:rPr>
        <w:t xml:space="preserve">Sure, two-thirds of the oil bound for Taiwan, Korea, and Japan passes through the South China Sea, which sounds alarming indeed. But 80% of the oil bound for China passes through the South China Sea. What's more, oil bound for Taiwan, Korea, and Japan can always be diverted out of harm's way for the modest price of a few extra sea miles. There is no alternative route for seaborne oil bound for China. </w:t>
      </w:r>
      <w:r w:rsidRPr="008D121E">
        <w:rPr>
          <w:sz w:val="16"/>
        </w:rPr>
        <w:t xml:space="preserve">The </w:t>
      </w:r>
      <w:r w:rsidRPr="00441026">
        <w:rPr>
          <w:highlight w:val="yellow"/>
          <w:u w:val="single"/>
        </w:rPr>
        <w:t>scenarios through which China might threaten</w:t>
      </w:r>
      <w:r w:rsidRPr="008D121E">
        <w:rPr>
          <w:u w:val="single"/>
        </w:rPr>
        <w:t xml:space="preserve"> its neighbors </w:t>
      </w:r>
      <w:r w:rsidRPr="00441026">
        <w:rPr>
          <w:highlight w:val="yellow"/>
          <w:u w:val="single"/>
        </w:rPr>
        <w:t>are</w:t>
      </w:r>
      <w:r w:rsidRPr="008D121E">
        <w:rPr>
          <w:sz w:val="16"/>
        </w:rPr>
        <w:t xml:space="preserve"> either </w:t>
      </w:r>
      <w:r w:rsidRPr="00441026">
        <w:rPr>
          <w:highlight w:val="yellow"/>
          <w:u w:val="single"/>
        </w:rPr>
        <w:t xml:space="preserve">technically </w:t>
      </w:r>
      <w:r w:rsidRPr="00441026">
        <w:rPr>
          <w:rStyle w:val="Emphasis"/>
          <w:highlight w:val="yellow"/>
        </w:rPr>
        <w:t>impossible</w:t>
      </w:r>
      <w:r w:rsidRPr="008D121E">
        <w:rPr>
          <w:sz w:val="16"/>
        </w:rPr>
        <w:t xml:space="preserve"> (invasion) </w:t>
      </w:r>
      <w:r w:rsidRPr="00441026">
        <w:rPr>
          <w:highlight w:val="yellow"/>
          <w:u w:val="single"/>
        </w:rPr>
        <w:t>or downright stupid</w:t>
      </w:r>
      <w:r w:rsidRPr="008D121E">
        <w:rPr>
          <w:sz w:val="16"/>
        </w:rPr>
        <w:t xml:space="preserve"> (sea closure). The question of </w:t>
      </w:r>
      <w:proofErr w:type="gramStart"/>
      <w:r w:rsidRPr="008D121E">
        <w:rPr>
          <w:sz w:val="16"/>
        </w:rPr>
        <w:t>whether or not</w:t>
      </w:r>
      <w:proofErr w:type="gramEnd"/>
      <w:r w:rsidRPr="008D121E">
        <w:rPr>
          <w:sz w:val="16"/>
        </w:rPr>
        <w:t xml:space="preserve"> the United States will defend its Asian allies is meaningless because the United States will never be called on to defend its Asian allies. </w:t>
      </w:r>
      <w:r w:rsidRPr="008D121E">
        <w:rPr>
          <w:sz w:val="12"/>
          <w:szCs w:val="12"/>
        </w:rPr>
        <w:t xml:space="preserve">The Asian </w:t>
      </w:r>
      <w:proofErr w:type="gramStart"/>
      <w:r w:rsidRPr="008D121E">
        <w:rPr>
          <w:sz w:val="12"/>
          <w:szCs w:val="12"/>
        </w:rPr>
        <w:t>allies</w:t>
      </w:r>
      <w:proofErr w:type="gramEnd"/>
      <w:r w:rsidRPr="008D121E">
        <w:rPr>
          <w:sz w:val="12"/>
          <w:szCs w:val="12"/>
        </w:rPr>
        <w:t xml:space="preserve"> question is like the NATO nuclear umbrella question. It will always remain hypothetical. It is not just unanswered. It is unanswerable. The real question </w:t>
      </w:r>
      <w:proofErr w:type="gramStart"/>
      <w:r w:rsidRPr="008D121E">
        <w:rPr>
          <w:sz w:val="12"/>
          <w:szCs w:val="12"/>
        </w:rPr>
        <w:t>The</w:t>
      </w:r>
      <w:proofErr w:type="gramEnd"/>
      <w:r w:rsidRPr="008D121E">
        <w:rPr>
          <w:sz w:val="12"/>
          <w:szCs w:val="12"/>
        </w:rPr>
        <w:t xml:space="preserve"> real question is whether or not the United States will push its advantages in the Asia-Pacific region in ways that are intolerable to China. For </w:t>
      </w:r>
      <w:proofErr w:type="gramStart"/>
      <w:r w:rsidRPr="008D121E">
        <w:rPr>
          <w:sz w:val="12"/>
          <w:szCs w:val="12"/>
        </w:rPr>
        <w:t>now</w:t>
      </w:r>
      <w:proofErr w:type="gramEnd"/>
      <w:r w:rsidRPr="008D121E">
        <w:rPr>
          <w:sz w:val="12"/>
          <w:szCs w:val="12"/>
        </w:rPr>
        <w:t xml:space="preserve"> the answer seems to be no. President Obama's famous "pivot to Asia" consists mainly of trade negotiations and the rationalization of existing US force deployments. The United States and its allies will step up monitoring China's military forces as those forces grow but will not start a war to prevent their growth. </w:t>
      </w:r>
      <w:r w:rsidRPr="008D121E">
        <w:rPr>
          <w:sz w:val="16"/>
        </w:rPr>
        <w:t xml:space="preserve">They don't have to. </w:t>
      </w:r>
      <w:r w:rsidRPr="00441026">
        <w:rPr>
          <w:highlight w:val="yellow"/>
          <w:u w:val="single"/>
        </w:rPr>
        <w:t>As China expands</w:t>
      </w:r>
      <w:r w:rsidRPr="008D121E">
        <w:rPr>
          <w:u w:val="single"/>
        </w:rPr>
        <w:t xml:space="preserve"> its military capabilities </w:t>
      </w:r>
      <w:r w:rsidRPr="00441026">
        <w:rPr>
          <w:highlight w:val="yellow"/>
          <w:u w:val="single"/>
        </w:rPr>
        <w:t>it will drive</w:t>
      </w:r>
      <w:r w:rsidRPr="008D121E">
        <w:rPr>
          <w:u w:val="single"/>
        </w:rPr>
        <w:t xml:space="preserve"> more</w:t>
      </w:r>
      <w:r w:rsidRPr="008D121E">
        <w:rPr>
          <w:sz w:val="16"/>
        </w:rPr>
        <w:t xml:space="preserve"> and </w:t>
      </w:r>
      <w:r w:rsidRPr="008D121E">
        <w:rPr>
          <w:u w:val="single"/>
        </w:rPr>
        <w:t xml:space="preserve">more of its </w:t>
      </w:r>
      <w:r w:rsidRPr="00441026">
        <w:rPr>
          <w:highlight w:val="yellow"/>
          <w:u w:val="single"/>
        </w:rPr>
        <w:t>neighbors into the American camp</w:t>
      </w:r>
      <w:r w:rsidRPr="008D121E">
        <w:rPr>
          <w:sz w:val="16"/>
        </w:rPr>
        <w:t xml:space="preserve">. This is the essence of what I have called the American empire: American power is all-pervasive throughout the world because other countries voluntarily accede to it. </w:t>
      </w:r>
      <w:r w:rsidRPr="008D121E">
        <w:rPr>
          <w:u w:val="single"/>
        </w:rPr>
        <w:t xml:space="preserve">The </w:t>
      </w:r>
      <w:r w:rsidRPr="008D121E">
        <w:rPr>
          <w:rStyle w:val="Emphasis"/>
        </w:rPr>
        <w:t>U</w:t>
      </w:r>
      <w:r w:rsidRPr="008D121E">
        <w:rPr>
          <w:sz w:val="16"/>
        </w:rPr>
        <w:t xml:space="preserve">nited </w:t>
      </w:r>
      <w:r w:rsidRPr="008D121E">
        <w:rPr>
          <w:rStyle w:val="Emphasis"/>
        </w:rPr>
        <w:t>S</w:t>
      </w:r>
      <w:r w:rsidRPr="008D121E">
        <w:rPr>
          <w:sz w:val="16"/>
        </w:rPr>
        <w:t xml:space="preserve">tates </w:t>
      </w:r>
      <w:r w:rsidRPr="008D121E">
        <w:rPr>
          <w:u w:val="single"/>
        </w:rPr>
        <w:t>leads the "in" club, and</w:t>
      </w:r>
      <w:r w:rsidRPr="008D121E">
        <w:rPr>
          <w:sz w:val="16"/>
        </w:rPr>
        <w:t xml:space="preserve"> (almost) </w:t>
      </w:r>
      <w:r w:rsidRPr="008D121E">
        <w:rPr>
          <w:u w:val="single"/>
        </w:rPr>
        <w:t>everyone wants in</w:t>
      </w:r>
      <w:r w:rsidRPr="008D121E">
        <w:rPr>
          <w:sz w:val="16"/>
        </w:rPr>
        <w:t xml:space="preserve">. The </w:t>
      </w:r>
      <w:r w:rsidRPr="008D121E">
        <w:rPr>
          <w:u w:val="single"/>
        </w:rPr>
        <w:t xml:space="preserve">insecurities generated by China's rise </w:t>
      </w:r>
      <w:r w:rsidRPr="008D121E">
        <w:rPr>
          <w:rStyle w:val="Emphasis"/>
        </w:rPr>
        <w:t>only</w:t>
      </w:r>
      <w:r w:rsidRPr="008D121E">
        <w:rPr>
          <w:sz w:val="16"/>
        </w:rPr>
        <w:t xml:space="preserve"> serve to </w:t>
      </w:r>
      <w:r w:rsidRPr="008D121E">
        <w:rPr>
          <w:rStyle w:val="Emphasis"/>
        </w:rPr>
        <w:t>cement this tendency</w:t>
      </w:r>
      <w:r w:rsidRPr="008D121E">
        <w:rPr>
          <w:sz w:val="16"/>
        </w:rPr>
        <w:t xml:space="preserve">. </w:t>
      </w:r>
      <w:r w:rsidRPr="008D121E">
        <w:rPr>
          <w:sz w:val="16"/>
          <w:szCs w:val="16"/>
        </w:rPr>
        <w:t xml:space="preserve">The longing to be accepted by the United States is not just a matter of national policy but is a characteristic of the entire political class in East Asia. Major newspapers in the region dwell on every word spoken by US officials and routinely cover the pronouncements and prognostications of US think tanks. Their readers desperately want to know what America thinks of them. And who can blame them? It is true that not everyone wants to be a part of the American empire. In every country in the Asia-Pacific region a large proportion of the population objects to American domination. The Philippines forced the closure of American military bases there in 1992. Japanese pacifists have long called for Japan to follow suit. Even in Australia a former conservative prime minister has argued vehemently for a break with the United States. All to no avail. Policy independence is a wonderful idea in principle. In practice it is only attractive when there are no serious repercussions for choosing the "wrong" policy. When the Philippines ordered the closure of American military bases in 1992, it had little impact other than a temporary reduction in income. In 2015 the stakes are much higher. Obviously, the Filipino elite prefers to partner with imperial America to counter an expanding China. </w:t>
      </w:r>
      <w:r w:rsidRPr="008D121E">
        <w:rPr>
          <w:sz w:val="16"/>
        </w:rPr>
        <w:t xml:space="preserve">The net result is that </w:t>
      </w:r>
      <w:r w:rsidRPr="00441026">
        <w:rPr>
          <w:highlight w:val="yellow"/>
          <w:u w:val="single"/>
        </w:rPr>
        <w:t>China's</w:t>
      </w:r>
      <w:r w:rsidRPr="008D121E">
        <w:rPr>
          <w:u w:val="single"/>
        </w:rPr>
        <w:t xml:space="preserve"> military </w:t>
      </w:r>
      <w:r w:rsidRPr="00441026">
        <w:rPr>
          <w:highlight w:val="yellow"/>
          <w:u w:val="single"/>
        </w:rPr>
        <w:t xml:space="preserve">expansion is </w:t>
      </w:r>
      <w:r w:rsidRPr="00441026">
        <w:rPr>
          <w:rStyle w:val="Emphasis"/>
          <w:highlight w:val="yellow"/>
        </w:rPr>
        <w:t>automatically self-defeating</w:t>
      </w:r>
      <w:r w:rsidRPr="00441026">
        <w:rPr>
          <w:sz w:val="16"/>
          <w:highlight w:val="yellow"/>
        </w:rPr>
        <w:t xml:space="preserve">. </w:t>
      </w:r>
      <w:r w:rsidRPr="00441026">
        <w:rPr>
          <w:highlight w:val="yellow"/>
          <w:u w:val="single"/>
        </w:rPr>
        <w:t>China can never hope to control</w:t>
      </w:r>
      <w:r w:rsidRPr="008D121E">
        <w:rPr>
          <w:u w:val="single"/>
        </w:rPr>
        <w:t xml:space="preserve"> the region</w:t>
      </w:r>
      <w:r w:rsidRPr="008D121E">
        <w:rPr>
          <w:sz w:val="16"/>
        </w:rPr>
        <w:t xml:space="preserve">, and </w:t>
      </w:r>
      <w:r w:rsidRPr="00441026">
        <w:rPr>
          <w:highlight w:val="yellow"/>
          <w:u w:val="single"/>
        </w:rPr>
        <w:t>China's leaders</w:t>
      </w:r>
      <w:r w:rsidRPr="008D121E">
        <w:rPr>
          <w:sz w:val="16"/>
        </w:rPr>
        <w:t xml:space="preserve"> must </w:t>
      </w:r>
      <w:r w:rsidRPr="00441026">
        <w:rPr>
          <w:highlight w:val="yellow"/>
          <w:u w:val="single"/>
        </w:rPr>
        <w:t>know this</w:t>
      </w:r>
      <w:r w:rsidRPr="00441026">
        <w:rPr>
          <w:sz w:val="16"/>
          <w:highlight w:val="yellow"/>
        </w:rPr>
        <w:t xml:space="preserve">. </w:t>
      </w:r>
      <w:r w:rsidRPr="00441026">
        <w:rPr>
          <w:highlight w:val="yellow"/>
          <w:u w:val="single"/>
        </w:rPr>
        <w:t>China's</w:t>
      </w:r>
      <w:r w:rsidRPr="008D121E">
        <w:rPr>
          <w:u w:val="single"/>
        </w:rPr>
        <w:t xml:space="preserve"> military </w:t>
      </w:r>
      <w:r w:rsidRPr="00441026">
        <w:rPr>
          <w:highlight w:val="yellow"/>
          <w:u w:val="single"/>
        </w:rPr>
        <w:t>buildup</w:t>
      </w:r>
      <w:r w:rsidRPr="008D121E">
        <w:rPr>
          <w:u w:val="single"/>
        </w:rPr>
        <w:t xml:space="preserve"> is</w:t>
      </w:r>
      <w:r w:rsidRPr="008D121E">
        <w:rPr>
          <w:sz w:val="16"/>
        </w:rPr>
        <w:t xml:space="preserve"> probably </w:t>
      </w:r>
      <w:r w:rsidRPr="008D121E">
        <w:rPr>
          <w:u w:val="single"/>
        </w:rPr>
        <w:t xml:space="preserve">best understood as an effort to deny the </w:t>
      </w:r>
      <w:r w:rsidRPr="008D121E">
        <w:rPr>
          <w:rStyle w:val="Emphasis"/>
        </w:rPr>
        <w:t>U</w:t>
      </w:r>
      <w:r w:rsidRPr="008D121E">
        <w:rPr>
          <w:sz w:val="16"/>
        </w:rPr>
        <w:t xml:space="preserve">nited </w:t>
      </w:r>
      <w:r w:rsidRPr="008D121E">
        <w:rPr>
          <w:rStyle w:val="Emphasis"/>
        </w:rPr>
        <w:t>S</w:t>
      </w:r>
      <w:r w:rsidRPr="008D121E">
        <w:rPr>
          <w:sz w:val="16"/>
        </w:rPr>
        <w:t xml:space="preserve">tates and its allies the capacity to control China, an anti-A2/AD effort. Only from that standpoint does it make any sense. </w:t>
      </w:r>
      <w:r w:rsidRPr="008D121E">
        <w:rPr>
          <w:u w:val="single"/>
        </w:rPr>
        <w:t xml:space="preserve">It </w:t>
      </w:r>
      <w:r w:rsidRPr="00441026">
        <w:rPr>
          <w:highlight w:val="yellow"/>
          <w:u w:val="single"/>
        </w:rPr>
        <w:t>is</w:t>
      </w:r>
      <w:r w:rsidRPr="008D121E">
        <w:rPr>
          <w:sz w:val="16"/>
        </w:rPr>
        <w:t xml:space="preserve"> fundamentally </w:t>
      </w:r>
      <w:r w:rsidRPr="00441026">
        <w:rPr>
          <w:highlight w:val="yellow"/>
          <w:u w:val="single"/>
        </w:rPr>
        <w:t>defensive in nature</w:t>
      </w:r>
      <w:r w:rsidRPr="008D121E">
        <w:rPr>
          <w:sz w:val="16"/>
        </w:rPr>
        <w:t xml:space="preserve">. </w:t>
      </w:r>
      <w:r w:rsidRPr="008D121E">
        <w:rPr>
          <w:sz w:val="12"/>
          <w:szCs w:val="12"/>
        </w:rPr>
        <w:t xml:space="preserve">The United States and its allies are so confident in the self-evident appropriateness of their behavior that they too easily forget that many countries are wary of American power. American opinion leaders do not think about the threatening possibility that the United States might someday deny China access to world markets. Chinese opinion leaders do. Excluded from participation in the American empire, China must worry about exclusion from the </w:t>
      </w:r>
      <w:proofErr w:type="gramStart"/>
      <w:r w:rsidRPr="008D121E">
        <w:rPr>
          <w:sz w:val="12"/>
          <w:szCs w:val="12"/>
        </w:rPr>
        <w:t>world-economy as a whole</w:t>
      </w:r>
      <w:proofErr w:type="gramEnd"/>
      <w:r w:rsidRPr="008D121E">
        <w:rPr>
          <w:sz w:val="12"/>
          <w:szCs w:val="12"/>
        </w:rPr>
        <w:t xml:space="preserve">. China, Russia, and the world-economy </w:t>
      </w:r>
      <w:proofErr w:type="gramStart"/>
      <w:r w:rsidRPr="008D121E">
        <w:rPr>
          <w:sz w:val="16"/>
        </w:rPr>
        <w:t>The</w:t>
      </w:r>
      <w:proofErr w:type="gramEnd"/>
      <w:r w:rsidRPr="008D121E">
        <w:rPr>
          <w:sz w:val="16"/>
        </w:rPr>
        <w:t xml:space="preserve"> question of who controls the sea lanes of the Asia-Pacific region is metaphysical at best. </w:t>
      </w:r>
      <w:r w:rsidRPr="008D121E">
        <w:rPr>
          <w:u w:val="single"/>
        </w:rPr>
        <w:t>No one with the power to close</w:t>
      </w:r>
      <w:r w:rsidRPr="008D121E">
        <w:rPr>
          <w:sz w:val="16"/>
        </w:rPr>
        <w:t xml:space="preserve"> the </w:t>
      </w:r>
      <w:r w:rsidRPr="008D121E">
        <w:rPr>
          <w:u w:val="single"/>
        </w:rPr>
        <w:t xml:space="preserve">sea lanes of the Asia-Pacific has </w:t>
      </w:r>
      <w:r w:rsidRPr="008D121E">
        <w:rPr>
          <w:rStyle w:val="Emphasis"/>
        </w:rPr>
        <w:t>any interest</w:t>
      </w:r>
      <w:r w:rsidRPr="008D121E">
        <w:rPr>
          <w:u w:val="single"/>
        </w:rPr>
        <w:t xml:space="preserve"> in closing them</w:t>
      </w:r>
      <w:r w:rsidRPr="008D121E">
        <w:rPr>
          <w:sz w:val="16"/>
        </w:rPr>
        <w:t xml:space="preserve">. </w:t>
      </w:r>
      <w:proofErr w:type="gramStart"/>
      <w:r w:rsidRPr="008D121E">
        <w:rPr>
          <w:sz w:val="16"/>
        </w:rPr>
        <w:t>Thus</w:t>
      </w:r>
      <w:proofErr w:type="gramEnd"/>
      <w:r w:rsidRPr="008D121E">
        <w:rPr>
          <w:sz w:val="16"/>
        </w:rPr>
        <w:t xml:space="preserve"> </w:t>
      </w:r>
      <w:r w:rsidRPr="008D121E">
        <w:rPr>
          <w:u w:val="single"/>
        </w:rPr>
        <w:t>the sea lanes of the Asia-Pacific will remain open for the foreseeable future</w:t>
      </w:r>
      <w:r w:rsidRPr="008D121E">
        <w:rPr>
          <w:sz w:val="16"/>
        </w:rPr>
        <w:t xml:space="preserve">. But whoever controls the sea lanes of the Asia-Pacific, the United States and its allies control the </w:t>
      </w:r>
      <w:proofErr w:type="gramStart"/>
      <w:r w:rsidRPr="008D121E">
        <w:rPr>
          <w:sz w:val="16"/>
        </w:rPr>
        <w:t>world-economy as a whole</w:t>
      </w:r>
      <w:proofErr w:type="gramEnd"/>
      <w:r w:rsidRPr="008D121E">
        <w:rPr>
          <w:sz w:val="16"/>
        </w:rPr>
        <w:t xml:space="preserve">. </w:t>
      </w:r>
      <w:r w:rsidRPr="008D121E">
        <w:rPr>
          <w:sz w:val="12"/>
          <w:szCs w:val="12"/>
        </w:rPr>
        <w:t xml:space="preserve">The question of economic advantage is much more relevant than questions of war and peace. The United States government is strongly committed to the creation of an Asia-Pacific regional trading bloc, the Trans-Pacific Partnership (TPP). The TPP is much more than a free trade agreement. It also includes highly controversial provisions on the protection of intellectual property and the subjugation of national laws to transnational tribunals. Notably absent from negotiations over the TPP are two major Asia-Pacific powers: China and Russia. The TPP will later be presented to China and Russia as a fait accompli with basic rules already set by the United States and its allies. The same trick was played against China and Russia in the creation of the World Trade Organization (WTO). As with the WTO, the idea is to make membership in the TPP indispensable and only then to invite China and Russia to join. China is using its economic leverage to promote an alternative to the TPP that it calls the Free Trade Area of the Asia Pacific (FTAAP). It has had little success. As the host of the November 2014 APEC summit, China was able to push through an agreement to conduct a two-year study of the potential for an FTAAP, in effect delaying any formal negotiations until 2017 at the earliest. Even this minor opening faced strenuous US opposition. American dominance of the Asia-Pacific region leaves China only two avenues for diplomatic maneuvering on anything like an equal footing. It can look south to the relatively poor countries of Southeast and South Asia or north to resource-rich Russia. While Chinese entrepreneurs engage in small-scale investment in Southeast Asia, the Chinese government is more focused on its strategic partnership with Russia. </w:t>
      </w:r>
      <w:proofErr w:type="gramStart"/>
      <w:r w:rsidRPr="008D121E">
        <w:rPr>
          <w:sz w:val="12"/>
          <w:szCs w:val="12"/>
        </w:rPr>
        <w:t>In the midst of</w:t>
      </w:r>
      <w:proofErr w:type="gramEnd"/>
      <w:r w:rsidRPr="008D121E">
        <w:rPr>
          <w:sz w:val="12"/>
          <w:szCs w:val="12"/>
        </w:rPr>
        <w:t xml:space="preserve"> the European crisis and the damage of western economic sanctions, Russia needs all the friends it can get. And yet even though Russia is clearly not a party to the American empire it is nonetheless wary of deeper relations with China. The Russian capital outflows that sparked the 2014 Ruble crisis were more likely to go to Switzerland than to China. The Shanghai Cooperation </w:t>
      </w:r>
      <w:proofErr w:type="spellStart"/>
      <w:r w:rsidRPr="008D121E">
        <w:rPr>
          <w:sz w:val="12"/>
          <w:szCs w:val="12"/>
        </w:rPr>
        <w:t>Organisation</w:t>
      </w:r>
      <w:proofErr w:type="spellEnd"/>
      <w:r w:rsidRPr="008D121E">
        <w:rPr>
          <w:sz w:val="12"/>
          <w:szCs w:val="12"/>
        </w:rPr>
        <w:t xml:space="preserve"> notwithstanding, Russia is at best a fellow-traveler to China, not an ally. </w:t>
      </w:r>
      <w:r w:rsidRPr="00441026">
        <w:rPr>
          <w:highlight w:val="yellow"/>
          <w:u w:val="single"/>
        </w:rPr>
        <w:t>That point underscores the</w:t>
      </w:r>
      <w:r w:rsidRPr="008D121E">
        <w:rPr>
          <w:u w:val="single"/>
        </w:rPr>
        <w:t xml:space="preserve"> </w:t>
      </w:r>
      <w:r w:rsidRPr="008D121E">
        <w:rPr>
          <w:rStyle w:val="Emphasis"/>
        </w:rPr>
        <w:t xml:space="preserve">fundamental </w:t>
      </w:r>
      <w:r w:rsidRPr="00441026">
        <w:rPr>
          <w:rStyle w:val="Emphasis"/>
          <w:highlight w:val="yellow"/>
        </w:rPr>
        <w:t>stability</w:t>
      </w:r>
      <w:r w:rsidRPr="00441026">
        <w:rPr>
          <w:highlight w:val="yellow"/>
          <w:u w:val="single"/>
        </w:rPr>
        <w:t xml:space="preserve"> of the</w:t>
      </w:r>
      <w:r w:rsidRPr="008D121E">
        <w:rPr>
          <w:sz w:val="16"/>
        </w:rPr>
        <w:t xml:space="preserve"> American order in the </w:t>
      </w:r>
      <w:r w:rsidRPr="008D121E">
        <w:rPr>
          <w:u w:val="single"/>
        </w:rPr>
        <w:t xml:space="preserve">Asia-Pacific </w:t>
      </w:r>
      <w:r w:rsidRPr="00441026">
        <w:rPr>
          <w:highlight w:val="yellow"/>
          <w:u w:val="single"/>
        </w:rPr>
        <w:t>region</w:t>
      </w:r>
      <w:r w:rsidRPr="00441026">
        <w:rPr>
          <w:sz w:val="16"/>
          <w:highlight w:val="yellow"/>
        </w:rPr>
        <w:t xml:space="preserve">. </w:t>
      </w:r>
      <w:r w:rsidRPr="00441026">
        <w:rPr>
          <w:rStyle w:val="Emphasis"/>
          <w:highlight w:val="yellow"/>
        </w:rPr>
        <w:t>No one</w:t>
      </w:r>
      <w:r w:rsidRPr="00441026">
        <w:rPr>
          <w:highlight w:val="yellow"/>
          <w:u w:val="single"/>
        </w:rPr>
        <w:t xml:space="preserve"> supports a Chinese challenge</w:t>
      </w:r>
      <w:r w:rsidRPr="008D121E">
        <w:rPr>
          <w:u w:val="single"/>
        </w:rPr>
        <w:t xml:space="preserve"> to American power in the region</w:t>
      </w:r>
      <w:r w:rsidRPr="008D121E">
        <w:rPr>
          <w:sz w:val="16"/>
        </w:rPr>
        <w:t xml:space="preserve">, not </w:t>
      </w:r>
      <w:r w:rsidRPr="00441026">
        <w:rPr>
          <w:highlight w:val="yellow"/>
          <w:u w:val="single"/>
        </w:rPr>
        <w:t>even Russia</w:t>
      </w:r>
      <w:r w:rsidRPr="008D121E">
        <w:rPr>
          <w:sz w:val="16"/>
        </w:rPr>
        <w:t xml:space="preserve">. One might </w:t>
      </w:r>
      <w:proofErr w:type="gramStart"/>
      <w:r w:rsidRPr="008D121E">
        <w:rPr>
          <w:sz w:val="16"/>
        </w:rPr>
        <w:t>add:</w:t>
      </w:r>
      <w:proofErr w:type="gramEnd"/>
      <w:r w:rsidRPr="008D121E">
        <w:rPr>
          <w:sz w:val="16"/>
        </w:rPr>
        <w:t xml:space="preserve"> </w:t>
      </w:r>
      <w:r w:rsidRPr="00441026">
        <w:rPr>
          <w:highlight w:val="yellow"/>
          <w:u w:val="single"/>
        </w:rPr>
        <w:t>not even</w:t>
      </w:r>
      <w:r w:rsidRPr="008D121E">
        <w:rPr>
          <w:sz w:val="16"/>
        </w:rPr>
        <w:t xml:space="preserve"> the </w:t>
      </w:r>
      <w:r w:rsidRPr="00441026">
        <w:rPr>
          <w:highlight w:val="yellow"/>
          <w:u w:val="single"/>
        </w:rPr>
        <w:t>Chinese elites</w:t>
      </w:r>
      <w:r w:rsidRPr="008D121E">
        <w:rPr>
          <w:sz w:val="16"/>
        </w:rPr>
        <w:t xml:space="preserve"> themselves, many of whom are in the process of seeking American passports for themselves and their families in an effort to escape the environmental and political risks of actually living in China. In this environment the best China can hope for is to maintain some degree of policy autonomy within its near seas. It is struggling to do even that. The Obama administration's pivot to Asia is widely perceived as an overdue response to expanding Chinese power. It is widely perceived as the ineffectual posturing of a declining superpower. It is widely perceived through a fog of fear. </w:t>
      </w:r>
      <w:proofErr w:type="gramStart"/>
      <w:r w:rsidRPr="008D121E">
        <w:rPr>
          <w:sz w:val="16"/>
        </w:rPr>
        <w:t>All of</w:t>
      </w:r>
      <w:proofErr w:type="gramEnd"/>
      <w:r w:rsidRPr="008D121E">
        <w:rPr>
          <w:sz w:val="16"/>
        </w:rPr>
        <w:t xml:space="preserve"> these perceptions are wrong. </w:t>
      </w:r>
      <w:r w:rsidRPr="008D121E">
        <w:rPr>
          <w:u w:val="single"/>
        </w:rPr>
        <w:t xml:space="preserve">The Asia-Pacific region is a </w:t>
      </w:r>
      <w:r w:rsidRPr="008D121E">
        <w:rPr>
          <w:rStyle w:val="Emphasis"/>
        </w:rPr>
        <w:t>sturdy bastion</w:t>
      </w:r>
      <w:r w:rsidRPr="008D121E">
        <w:rPr>
          <w:u w:val="single"/>
        </w:rPr>
        <w:t xml:space="preserve"> of American influence and power</w:t>
      </w:r>
      <w:r w:rsidRPr="008D121E">
        <w:rPr>
          <w:sz w:val="16"/>
        </w:rPr>
        <w:t xml:space="preserve">. </w:t>
      </w:r>
      <w:r w:rsidRPr="008D121E">
        <w:rPr>
          <w:u w:val="single"/>
        </w:rPr>
        <w:t xml:space="preserve">The </w:t>
      </w:r>
      <w:r w:rsidRPr="008D121E">
        <w:rPr>
          <w:rStyle w:val="Emphasis"/>
        </w:rPr>
        <w:t>U</w:t>
      </w:r>
      <w:r w:rsidRPr="008D121E">
        <w:rPr>
          <w:sz w:val="16"/>
        </w:rPr>
        <w:t xml:space="preserve">nited </w:t>
      </w:r>
      <w:r w:rsidRPr="008D121E">
        <w:rPr>
          <w:rStyle w:val="Emphasis"/>
        </w:rPr>
        <w:t>S</w:t>
      </w:r>
      <w:r w:rsidRPr="008D121E">
        <w:rPr>
          <w:sz w:val="16"/>
        </w:rPr>
        <w:t xml:space="preserve">tates </w:t>
      </w:r>
      <w:r w:rsidRPr="008D121E">
        <w:rPr>
          <w:u w:val="single"/>
        </w:rPr>
        <w:t>doesn't have to pivot</w:t>
      </w:r>
      <w:r w:rsidRPr="008D121E">
        <w:rPr>
          <w:sz w:val="16"/>
        </w:rPr>
        <w:t xml:space="preserve"> to Asia. </w:t>
      </w:r>
      <w:r w:rsidRPr="008D121E">
        <w:rPr>
          <w:u w:val="single"/>
        </w:rPr>
        <w:t>It has been there all along</w:t>
      </w:r>
      <w:r w:rsidRPr="008D121E">
        <w:rPr>
          <w:sz w:val="16"/>
        </w:rPr>
        <w:t>.</w:t>
      </w:r>
    </w:p>
    <w:bookmarkEnd w:id="1"/>
    <w:bookmarkEnd w:id="2"/>
    <w:p w14:paraId="1EE5B345" w14:textId="77777777" w:rsidR="0027584A" w:rsidRDefault="0027584A" w:rsidP="0027584A">
      <w:pPr>
        <w:pStyle w:val="Heading4"/>
      </w:pPr>
      <w:r w:rsidRPr="00D266E1">
        <w:rPr>
          <w:u w:val="single"/>
        </w:rPr>
        <w:t>No Bioweapon threat</w:t>
      </w:r>
      <w:r>
        <w:t>---</w:t>
      </w:r>
      <w:r w:rsidRPr="00D266E1">
        <w:rPr>
          <w:u w:val="single"/>
        </w:rPr>
        <w:t>empirical consensus</w:t>
      </w:r>
      <w:r w:rsidRPr="00D266E1">
        <w:t xml:space="preserve">, </w:t>
      </w:r>
      <w:r w:rsidRPr="00D266E1">
        <w:rPr>
          <w:u w:val="single"/>
        </w:rPr>
        <w:t>technical challenges</w:t>
      </w:r>
      <w:r>
        <w:t xml:space="preserve">, and </w:t>
      </w:r>
      <w:r w:rsidRPr="00D266E1">
        <w:rPr>
          <w:u w:val="single"/>
        </w:rPr>
        <w:t>no scenario</w:t>
      </w:r>
      <w:r>
        <w:t xml:space="preserve"> for </w:t>
      </w:r>
      <w:r w:rsidRPr="00D266E1">
        <w:rPr>
          <w:u w:val="single"/>
        </w:rPr>
        <w:t>extinction</w:t>
      </w:r>
      <w:r>
        <w:t>.</w:t>
      </w:r>
    </w:p>
    <w:p w14:paraId="6D1B2BD7" w14:textId="77777777" w:rsidR="0027584A" w:rsidRDefault="0027584A" w:rsidP="0027584A">
      <w:r w:rsidRPr="00D266E1">
        <w:t xml:space="preserve">Marc-Michael </w:t>
      </w:r>
      <w:r w:rsidRPr="00D266E1">
        <w:rPr>
          <w:b/>
          <w:bCs/>
          <w:sz w:val="26"/>
          <w:szCs w:val="26"/>
        </w:rPr>
        <w:t>Blum 20</w:t>
      </w:r>
      <w:r w:rsidRPr="00D266E1">
        <w:t>. Dr</w:t>
      </w:r>
      <w:r>
        <w:t>.</w:t>
      </w:r>
      <w:r w:rsidRPr="00D266E1">
        <w:t xml:space="preserve"> Blum is working the in the field of analysis, decontamination, </w:t>
      </w:r>
      <w:proofErr w:type="gramStart"/>
      <w:r w:rsidRPr="00D266E1">
        <w:t>countermeasures</w:t>
      </w:r>
      <w:proofErr w:type="gramEnd"/>
      <w:r w:rsidRPr="00D266E1">
        <w:t xml:space="preserve"> and mitigation of chemical warfare agents with more than 15 years’ experience. "Corona and Bioterrorism: How Serious Is the Threat?" War on the Rocks. 6-22-2020. </w:t>
      </w:r>
      <w:hyperlink r:id="rId11" w:history="1">
        <w:r w:rsidRPr="007E458E">
          <w:rPr>
            <w:rStyle w:val="Hyperlink"/>
          </w:rPr>
          <w:t>https://warontherocks.com/2020/06/corona-and-bioterrorism-how-serious-is-the-threat/</w:t>
        </w:r>
      </w:hyperlink>
    </w:p>
    <w:p w14:paraId="466DD147" w14:textId="77777777" w:rsidR="0027584A" w:rsidRPr="00D87B51" w:rsidRDefault="0027584A" w:rsidP="0027584A"/>
    <w:p w14:paraId="7E025DE4" w14:textId="77777777" w:rsidR="0027584A" w:rsidRDefault="0027584A" w:rsidP="0027584A">
      <w:pPr>
        <w:rPr>
          <w:sz w:val="12"/>
        </w:rPr>
      </w:pPr>
      <w:r w:rsidRPr="00985524">
        <w:rPr>
          <w:sz w:val="12"/>
        </w:rPr>
        <w:t xml:space="preserve">The novel coronavirus pandemic has put the threat of bioterrorism back in the spotlight. White supremacist chat rooms are </w:t>
      </w:r>
      <w:hyperlink r:id="rId12" w:history="1">
        <w:r w:rsidRPr="00985524">
          <w:rPr>
            <w:rStyle w:val="Hyperlink"/>
            <w:sz w:val="12"/>
          </w:rPr>
          <w:t>teeming with talk</w:t>
        </w:r>
      </w:hyperlink>
      <w:r w:rsidRPr="00985524">
        <w:rPr>
          <w:sz w:val="12"/>
        </w:rPr>
        <w:t xml:space="preserve"> about “biological warfare.” ISIL even called the virus “</w:t>
      </w:r>
      <w:hyperlink r:id="rId13" w:history="1">
        <w:r w:rsidRPr="00985524">
          <w:rPr>
            <w:rStyle w:val="Hyperlink"/>
            <w:sz w:val="12"/>
          </w:rPr>
          <w:t>one of Allah’s soldiers</w:t>
        </w:r>
      </w:hyperlink>
      <w:r w:rsidRPr="00985524">
        <w:rPr>
          <w:sz w:val="12"/>
        </w:rPr>
        <w:t xml:space="preserve">” because of its devastating effect on Western countries. According to a recent </w:t>
      </w:r>
      <w:hyperlink r:id="rId14" w:history="1">
        <w:r w:rsidRPr="00985524">
          <w:rPr>
            <w:rStyle w:val="Hyperlink"/>
            <w:sz w:val="12"/>
          </w:rPr>
          <w:t>memo</w:t>
        </w:r>
      </w:hyperlink>
      <w:r w:rsidRPr="00985524">
        <w:rPr>
          <w:sz w:val="12"/>
        </w:rPr>
        <w:t xml:space="preserve"> by the U.S. Department of Homeland Security, terrorists are “[making] bioterrorism a popular topic among themselves.” Both the United Nations and the Council of Europe have warned of bioterrorist attacks. How serious is the threat? There is a long history of terrorists being fascinated by biological weapons, but it is also one of failures. For the vast majority, </w:t>
      </w:r>
      <w:r w:rsidRPr="00D266E1">
        <w:rPr>
          <w:u w:val="single"/>
        </w:rPr>
        <w:t xml:space="preserve">the </w:t>
      </w:r>
      <w:r w:rsidRPr="00BA37E0">
        <w:rPr>
          <w:b/>
          <w:bCs/>
          <w:highlight w:val="cyan"/>
          <w:u w:val="single"/>
        </w:rPr>
        <w:t>technical challenges</w:t>
      </w:r>
      <w:r w:rsidRPr="00D266E1">
        <w:rPr>
          <w:u w:val="single"/>
        </w:rPr>
        <w:t xml:space="preserve"> associated </w:t>
      </w:r>
      <w:r w:rsidRPr="00BA37E0">
        <w:rPr>
          <w:highlight w:val="cyan"/>
          <w:u w:val="single"/>
        </w:rPr>
        <w:t>with</w:t>
      </w:r>
      <w:r w:rsidRPr="00D266E1">
        <w:rPr>
          <w:u w:val="single"/>
        </w:rPr>
        <w:t xml:space="preserve"> </w:t>
      </w:r>
      <w:r w:rsidRPr="00BA37E0">
        <w:rPr>
          <w:highlight w:val="cyan"/>
          <w:u w:val="single"/>
        </w:rPr>
        <w:t>weaponizing</w:t>
      </w:r>
      <w:r w:rsidRPr="00D266E1">
        <w:rPr>
          <w:u w:val="single"/>
        </w:rPr>
        <w:t xml:space="preserve"> </w:t>
      </w:r>
      <w:r w:rsidRPr="00BA37E0">
        <w:rPr>
          <w:highlight w:val="cyan"/>
          <w:u w:val="single"/>
        </w:rPr>
        <w:t>biological agents</w:t>
      </w:r>
      <w:r w:rsidRPr="00D266E1">
        <w:rPr>
          <w:u w:val="single"/>
        </w:rPr>
        <w:t xml:space="preserve"> have </w:t>
      </w:r>
      <w:r w:rsidRPr="00BA37E0">
        <w:rPr>
          <w:b/>
          <w:bCs/>
          <w:highlight w:val="cyan"/>
          <w:u w:val="single"/>
        </w:rPr>
        <w:t>proven</w:t>
      </w:r>
      <w:r w:rsidRPr="00D266E1">
        <w:rPr>
          <w:b/>
          <w:bCs/>
          <w:u w:val="single"/>
        </w:rPr>
        <w:t xml:space="preserve"> </w:t>
      </w:r>
      <w:r w:rsidRPr="00BA37E0">
        <w:rPr>
          <w:b/>
          <w:bCs/>
          <w:highlight w:val="cyan"/>
          <w:u w:val="single"/>
        </w:rPr>
        <w:t>insurmountable</w:t>
      </w:r>
      <w:r w:rsidRPr="00D266E1">
        <w:rPr>
          <w:u w:val="single"/>
        </w:rPr>
        <w:t>.</w:t>
      </w:r>
      <w:r w:rsidRPr="00985524">
        <w:rPr>
          <w:sz w:val="12"/>
        </w:rPr>
        <w:t xml:space="preserve"> The only reason this could change is if terrorists were to receive support from a state. Rather than panic about terrorists engaging in biological warfare, governments should be vigilant, secure their own facilities, and focus on strengthening international diplomacy. </w:t>
      </w:r>
      <w:r w:rsidRPr="00D266E1">
        <w:rPr>
          <w:u w:val="single"/>
        </w:rPr>
        <w:t xml:space="preserve">A </w:t>
      </w:r>
      <w:r w:rsidRPr="00BA37E0">
        <w:rPr>
          <w:b/>
          <w:bCs/>
          <w:highlight w:val="cyan"/>
          <w:u w:val="single"/>
        </w:rPr>
        <w:t>History of Failures</w:t>
      </w:r>
      <w:r>
        <w:rPr>
          <w:u w:val="single"/>
        </w:rPr>
        <w:t xml:space="preserve"> </w:t>
      </w:r>
      <w:r w:rsidRPr="00D266E1">
        <w:rPr>
          <w:u w:val="single"/>
        </w:rPr>
        <w:t>Biological warfare, which uses organisms and pathogens to cause disease, is</w:t>
      </w:r>
      <w:r>
        <w:rPr>
          <w:u w:val="single"/>
        </w:rPr>
        <w:t xml:space="preserve"> </w:t>
      </w:r>
      <w:hyperlink r:id="rId15" w:history="1">
        <w:r w:rsidRPr="00BA37E0">
          <w:rPr>
            <w:rStyle w:val="Hyperlink"/>
            <w:highlight w:val="cyan"/>
            <w:u w:val="single"/>
          </w:rPr>
          <w:t xml:space="preserve">nearly </w:t>
        </w:r>
        <w:r w:rsidRPr="00BA37E0">
          <w:rPr>
            <w:rStyle w:val="Hyperlink"/>
            <w:b/>
            <w:bCs/>
            <w:highlight w:val="cyan"/>
            <w:u w:val="single"/>
          </w:rPr>
          <w:t>as old as war</w:t>
        </w:r>
        <w:r w:rsidRPr="00BA37E0">
          <w:rPr>
            <w:rStyle w:val="Hyperlink"/>
            <w:highlight w:val="cyan"/>
            <w:u w:val="single"/>
          </w:rPr>
          <w:t xml:space="preserve"> itself</w:t>
        </w:r>
      </w:hyperlink>
      <w:r w:rsidRPr="00BA37E0">
        <w:rPr>
          <w:highlight w:val="cyan"/>
          <w:u w:val="single"/>
        </w:rPr>
        <w:t>.</w:t>
      </w:r>
      <w:r w:rsidRPr="00985524">
        <w:rPr>
          <w:sz w:val="12"/>
        </w:rPr>
        <w:t xml:space="preserve"> The first known use of biological agents as a </w:t>
      </w:r>
      <w:proofErr w:type="gramStart"/>
      <w:r w:rsidRPr="00985524">
        <w:rPr>
          <w:sz w:val="12"/>
        </w:rPr>
        <w:t>weapon dates</w:t>
      </w:r>
      <w:proofErr w:type="gramEnd"/>
      <w:r w:rsidRPr="00985524">
        <w:rPr>
          <w:sz w:val="12"/>
        </w:rPr>
        <w:t xml:space="preserve">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 </w:t>
      </w:r>
      <w:r w:rsidRPr="00BA37E0">
        <w:rPr>
          <w:highlight w:val="cyan"/>
          <w:u w:val="single"/>
        </w:rPr>
        <w:t>Among terrorists</w:t>
      </w:r>
      <w:r w:rsidRPr="00D266E1">
        <w:rPr>
          <w:u w:val="single"/>
        </w:rPr>
        <w:t xml:space="preserve">, however, the </w:t>
      </w:r>
      <w:r w:rsidRPr="00BA37E0">
        <w:rPr>
          <w:highlight w:val="cyan"/>
          <w:u w:val="single"/>
        </w:rPr>
        <w:t>use</w:t>
      </w:r>
      <w:r w:rsidRPr="00D266E1">
        <w:rPr>
          <w:u w:val="single"/>
        </w:rPr>
        <w:t xml:space="preserve"> of biological </w:t>
      </w:r>
      <w:r w:rsidRPr="00985524">
        <w:rPr>
          <w:u w:val="single"/>
        </w:rPr>
        <w:t xml:space="preserve">weapons </w:t>
      </w:r>
      <w:r w:rsidRPr="00BA37E0">
        <w:rPr>
          <w:highlight w:val="cyan"/>
          <w:u w:val="single"/>
        </w:rPr>
        <w:t xml:space="preserve">has </w:t>
      </w:r>
      <w:r w:rsidRPr="00BA37E0">
        <w:rPr>
          <w:b/>
          <w:bCs/>
          <w:highlight w:val="cyan"/>
          <w:u w:val="single"/>
        </w:rPr>
        <w:t>been rarer</w:t>
      </w:r>
      <w:r w:rsidRPr="00985524">
        <w:rPr>
          <w:sz w:val="12"/>
        </w:rPr>
        <w:t xml:space="preserve">, although groups from nearly all ideological persuasions </w:t>
      </w:r>
      <w:hyperlink r:id="rId16" w:history="1">
        <w:r w:rsidRPr="00985524">
          <w:rPr>
            <w:rStyle w:val="Hyperlink"/>
            <w:sz w:val="12"/>
          </w:rPr>
          <w:t>have contemplated it</w:t>
        </w:r>
      </w:hyperlink>
      <w:r w:rsidRPr="00985524">
        <w:rPr>
          <w:sz w:val="12"/>
        </w:rPr>
        <w:t xml:space="preserve">. </w:t>
      </w:r>
      <w:r w:rsidRPr="00D266E1">
        <w:rPr>
          <w:u w:val="single"/>
        </w:rPr>
        <w:t xml:space="preserve">Recent examples include a </w:t>
      </w:r>
      <w:r w:rsidRPr="00BA37E0">
        <w:rPr>
          <w:highlight w:val="cyan"/>
          <w:u w:val="single"/>
        </w:rPr>
        <w:t>plot to contaminate</w:t>
      </w:r>
      <w:r w:rsidRPr="00D266E1">
        <w:rPr>
          <w:u w:val="single"/>
        </w:rPr>
        <w:t xml:space="preserve"> Chicago’s </w:t>
      </w:r>
      <w:r w:rsidRPr="00BA37E0">
        <w:rPr>
          <w:highlight w:val="cyan"/>
          <w:u w:val="single"/>
        </w:rPr>
        <w:t>water supply</w:t>
      </w:r>
      <w:r w:rsidRPr="00D266E1">
        <w:rPr>
          <w:u w:val="single"/>
        </w:rPr>
        <w:t xml:space="preserve"> in the 1970s; food poisoning by a religious cult in </w:t>
      </w:r>
      <w:r w:rsidRPr="00BA37E0">
        <w:rPr>
          <w:highlight w:val="cyan"/>
          <w:u w:val="single"/>
        </w:rPr>
        <w:t>Oregon</w:t>
      </w:r>
      <w:r w:rsidRPr="00D266E1">
        <w:rPr>
          <w:u w:val="single"/>
        </w:rPr>
        <w:t xml:space="preserve"> in the 1980s; </w:t>
      </w:r>
      <w:r w:rsidRPr="00BA37E0">
        <w:rPr>
          <w:highlight w:val="cyan"/>
          <w:u w:val="single"/>
        </w:rPr>
        <w:t>and</w:t>
      </w:r>
      <w:r w:rsidRPr="00D266E1">
        <w:rPr>
          <w:u w:val="single"/>
        </w:rPr>
        <w:t xml:space="preserve"> the stockpiling of ricin by members of the </w:t>
      </w:r>
      <w:r w:rsidRPr="00BA37E0">
        <w:rPr>
          <w:highlight w:val="cyan"/>
          <w:u w:val="single"/>
        </w:rPr>
        <w:t>Minnesota</w:t>
      </w:r>
      <w:r w:rsidRPr="00D266E1">
        <w:rPr>
          <w:u w:val="single"/>
        </w:rPr>
        <w:t xml:space="preserve"> Patriot Council during the 1990s. </w:t>
      </w:r>
      <w:r w:rsidRPr="00BA37E0">
        <w:rPr>
          <w:b/>
          <w:bCs/>
          <w:highlight w:val="cyan"/>
          <w:u w:val="single"/>
        </w:rPr>
        <w:t>No one died</w:t>
      </w:r>
      <w:r w:rsidRPr="00BA37E0">
        <w:rPr>
          <w:highlight w:val="cyan"/>
          <w:u w:val="single"/>
        </w:rPr>
        <w:t xml:space="preserve"> in </w:t>
      </w:r>
      <w:r w:rsidRPr="00BA37E0">
        <w:rPr>
          <w:b/>
          <w:bCs/>
          <w:highlight w:val="cyan"/>
          <w:u w:val="single"/>
        </w:rPr>
        <w:t>any</w:t>
      </w:r>
      <w:r w:rsidRPr="00BA37E0">
        <w:rPr>
          <w:highlight w:val="cyan"/>
          <w:u w:val="single"/>
        </w:rPr>
        <w:t xml:space="preserve"> </w:t>
      </w:r>
      <w:r w:rsidRPr="00985524">
        <w:rPr>
          <w:u w:val="single"/>
        </w:rPr>
        <w:t>of these instances.</w:t>
      </w:r>
      <w:r>
        <w:rPr>
          <w:u w:val="single"/>
        </w:rPr>
        <w:t xml:space="preserve"> </w:t>
      </w:r>
      <w:r w:rsidRPr="00D266E1">
        <w:rPr>
          <w:u w:val="single"/>
        </w:rPr>
        <w:t>The same is true for the biological warfare programs of al-Qaeda and the Islamic State group. Both groups have sought to</w:t>
      </w:r>
      <w:r>
        <w:rPr>
          <w:u w:val="single"/>
        </w:rPr>
        <w:t xml:space="preserve"> </w:t>
      </w:r>
      <w:hyperlink r:id="rId17" w:anchor="metadata_info_tab_contents" w:history="1">
        <w:r w:rsidRPr="00D266E1">
          <w:rPr>
            <w:rStyle w:val="Hyperlink"/>
            <w:u w:val="single"/>
          </w:rPr>
          <w:t>buy, steal, or develop biological agents</w:t>
        </w:r>
      </w:hyperlink>
      <w:r w:rsidRPr="00D266E1">
        <w:rPr>
          <w:u w:val="single"/>
        </w:rPr>
        <w:t>.</w:t>
      </w:r>
      <w:r w:rsidRPr="00985524">
        <w:rPr>
          <w:sz w:val="12"/>
        </w:rPr>
        <w:t xml:space="preserve"> For al-Qaeda, this seems to have been a priority in the 1990s, when its program was overseen by (then) deputy leader Ayman al-Zawahiri, a trained physician. With the Islamic State, evidence </w:t>
      </w:r>
      <w:proofErr w:type="gramStart"/>
      <w:r w:rsidRPr="00985524">
        <w:rPr>
          <w:sz w:val="12"/>
        </w:rPr>
        <w:t>dates back to</w:t>
      </w:r>
      <w:proofErr w:type="gramEnd"/>
      <w:r w:rsidRPr="00985524">
        <w:rPr>
          <w:sz w:val="12"/>
        </w:rPr>
        <w:t xml:space="preserve"> 2014, when Iraqi forces discovered thousands of files related to biological warfare on a detainee’s laptop. </w:t>
      </w:r>
      <w:r w:rsidRPr="00D266E1">
        <w:rPr>
          <w:u w:val="single"/>
        </w:rPr>
        <w:t xml:space="preserve">Yet </w:t>
      </w:r>
      <w:r w:rsidRPr="00BA37E0">
        <w:rPr>
          <w:b/>
          <w:bCs/>
          <w:highlight w:val="cyan"/>
          <w:u w:val="single"/>
        </w:rPr>
        <w:t>none of these efforts succeeded</w:t>
      </w:r>
      <w:r w:rsidRPr="00D266E1">
        <w:rPr>
          <w:u w:val="single"/>
        </w:rPr>
        <w:t>.</w:t>
      </w:r>
      <w:r w:rsidRPr="00985524">
        <w:rPr>
          <w:sz w:val="12"/>
        </w:rPr>
        <w:t xml:space="preserve"> </w:t>
      </w:r>
      <w:r w:rsidRPr="00D266E1">
        <w:rPr>
          <w:u w:val="single"/>
        </w:rPr>
        <w:t>The only al-Qaeda plot</w:t>
      </w:r>
      <w:r w:rsidRPr="00985524">
        <w:rPr>
          <w:sz w:val="12"/>
        </w:rPr>
        <w:t xml:space="preserve"> in which bioterrorism featured prominently — the so-called “ricin plot” in England in 2002 — </w:t>
      </w:r>
      <w:r w:rsidRPr="00D266E1">
        <w:rPr>
          <w:u w:val="single"/>
        </w:rPr>
        <w:t>was interrupted at such an early stage that</w:t>
      </w:r>
      <w:r>
        <w:rPr>
          <w:u w:val="single"/>
        </w:rPr>
        <w:t xml:space="preserve"> </w:t>
      </w:r>
      <w:hyperlink r:id="rId18" w:history="1">
        <w:r w:rsidRPr="00D266E1">
          <w:rPr>
            <w:rStyle w:val="Hyperlink"/>
            <w:u w:val="single"/>
          </w:rPr>
          <w:t>none of the toxin</w:t>
        </w:r>
      </w:hyperlink>
      <w:r>
        <w:rPr>
          <w:u w:val="single"/>
        </w:rPr>
        <w:t xml:space="preserve"> </w:t>
      </w:r>
      <w:r w:rsidRPr="00D266E1">
        <w:rPr>
          <w:u w:val="single"/>
        </w:rPr>
        <w:t xml:space="preserve">had </w:t>
      </w:r>
      <w:proofErr w:type="gramStart"/>
      <w:r w:rsidRPr="00D266E1">
        <w:rPr>
          <w:u w:val="single"/>
        </w:rPr>
        <w:t>actually been</w:t>
      </w:r>
      <w:proofErr w:type="gramEnd"/>
      <w:r w:rsidRPr="00D266E1">
        <w:rPr>
          <w:u w:val="single"/>
        </w:rPr>
        <w:t xml:space="preserve"> produced. The </w:t>
      </w:r>
      <w:r w:rsidRPr="00BA37E0">
        <w:rPr>
          <w:highlight w:val="cyan"/>
          <w:u w:val="single"/>
        </w:rPr>
        <w:t>Islamic State’s</w:t>
      </w:r>
      <w:r w:rsidRPr="00D266E1">
        <w:rPr>
          <w:u w:val="single"/>
        </w:rPr>
        <w:t xml:space="preserve"> </w:t>
      </w:r>
      <w:r w:rsidRPr="00985524">
        <w:rPr>
          <w:u w:val="single"/>
        </w:rPr>
        <w:t>most</w:t>
      </w:r>
      <w:r w:rsidRPr="00D266E1">
        <w:rPr>
          <w:u w:val="single"/>
        </w:rPr>
        <w:t xml:space="preserve"> </w:t>
      </w:r>
      <w:r w:rsidRPr="00BA37E0">
        <w:rPr>
          <w:highlight w:val="cyan"/>
          <w:u w:val="single"/>
        </w:rPr>
        <w:t>serious attempt</w:t>
      </w:r>
      <w:r w:rsidRPr="00D266E1">
        <w:rPr>
          <w:u w:val="single"/>
        </w:rPr>
        <w:t>, in 2017, involved a small amount of ricin, whose</w:t>
      </w:r>
      <w:r>
        <w:rPr>
          <w:u w:val="single"/>
        </w:rPr>
        <w:t xml:space="preserve"> </w:t>
      </w:r>
      <w:hyperlink r:id="rId19" w:history="1">
        <w:r w:rsidRPr="00BA37E0">
          <w:rPr>
            <w:rStyle w:val="Hyperlink"/>
            <w:b/>
            <w:bCs/>
            <w:highlight w:val="cyan"/>
            <w:u w:val="single"/>
          </w:rPr>
          <w:t>only fatality</w:t>
        </w:r>
        <w:r w:rsidRPr="00BA37E0">
          <w:rPr>
            <w:rStyle w:val="Hyperlink"/>
            <w:highlight w:val="cyan"/>
            <w:u w:val="single"/>
          </w:rPr>
          <w:t xml:space="preserve"> was </w:t>
        </w:r>
        <w:r w:rsidRPr="00BA37E0">
          <w:rPr>
            <w:rStyle w:val="Hyperlink"/>
            <w:b/>
            <w:bCs/>
            <w:highlight w:val="cyan"/>
            <w:u w:val="single"/>
          </w:rPr>
          <w:t>the hamster</w:t>
        </w:r>
      </w:hyperlink>
      <w:r>
        <w:rPr>
          <w:u w:val="single"/>
        </w:rPr>
        <w:t xml:space="preserve"> </w:t>
      </w:r>
      <w:r w:rsidRPr="00D266E1">
        <w:rPr>
          <w:u w:val="single"/>
        </w:rPr>
        <w:t>on which it was tested.</w:t>
      </w:r>
      <w:r w:rsidRPr="00985524">
        <w:rPr>
          <w:sz w:val="12"/>
        </w:rPr>
        <w:t xml:space="preserve"> </w:t>
      </w:r>
      <w:r w:rsidRPr="00D266E1">
        <w:rPr>
          <w:u w:val="single"/>
        </w:rPr>
        <w:t xml:space="preserve">Of the </w:t>
      </w:r>
      <w:r w:rsidRPr="00D266E1">
        <w:rPr>
          <w:b/>
          <w:bCs/>
          <w:u w:val="single"/>
        </w:rPr>
        <w:t>tens of thousands</w:t>
      </w:r>
      <w:r w:rsidRPr="00D266E1">
        <w:rPr>
          <w:u w:val="single"/>
        </w:rPr>
        <w:t xml:space="preserve"> of people that jihadists have murdered, </w:t>
      </w:r>
      <w:proofErr w:type="gramStart"/>
      <w:r w:rsidRPr="00D266E1">
        <w:rPr>
          <w:u w:val="single"/>
        </w:rPr>
        <w:t xml:space="preserve">not a </w:t>
      </w:r>
      <w:r w:rsidRPr="00D266E1">
        <w:rPr>
          <w:b/>
          <w:bCs/>
          <w:u w:val="single"/>
        </w:rPr>
        <w:t>single one</w:t>
      </w:r>
      <w:proofErr w:type="gramEnd"/>
      <w:r w:rsidRPr="00D266E1">
        <w:rPr>
          <w:u w:val="single"/>
        </w:rPr>
        <w:t xml:space="preserve"> has died from biological agents.</w:t>
      </w:r>
      <w:r>
        <w:rPr>
          <w:u w:val="single"/>
        </w:rPr>
        <w:t xml:space="preserve"> </w:t>
      </w:r>
      <w:r w:rsidRPr="00985524">
        <w:rPr>
          <w:sz w:val="12"/>
        </w:rPr>
        <w:t xml:space="preserve">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w:t>
      </w:r>
      <w:hyperlink r:id="rId20" w:history="1">
        <w:r w:rsidRPr="00985524">
          <w:rPr>
            <w:rStyle w:val="Hyperlink"/>
            <w:sz w:val="12"/>
          </w:rPr>
          <w:t>Bruce Ivins,</w:t>
        </w:r>
      </w:hyperlink>
      <w:r w:rsidRPr="00985524">
        <w:rPr>
          <w:sz w:val="12"/>
        </w:rPr>
        <w:t xml:space="preserve"> a PhD microbiologist and senior researcher at the U.S. Army’s Medical Research Institute of Infectious Diseases. Unlike the others, he was no amateur or hoaxer, but a trained expert with years of experience and full access to the world’s largest repository of lethal biological agents. </w:t>
      </w:r>
      <w:r w:rsidRPr="00BA37E0">
        <w:rPr>
          <w:b/>
          <w:bCs/>
          <w:highlight w:val="cyan"/>
          <w:u w:val="single"/>
        </w:rPr>
        <w:t>Technical Challenges</w:t>
      </w:r>
      <w:r>
        <w:rPr>
          <w:b/>
          <w:bCs/>
          <w:u w:val="single"/>
        </w:rPr>
        <w:t xml:space="preserve"> </w:t>
      </w:r>
      <w:r w:rsidRPr="00985524">
        <w:rPr>
          <w:sz w:val="12"/>
        </w:rPr>
        <w:t xml:space="preserve">Ivins’ case helps to explain why so many would-be bioterrorists have failed. </w:t>
      </w:r>
      <w:r w:rsidRPr="005B3B5A">
        <w:rPr>
          <w:u w:val="single"/>
        </w:rPr>
        <w:t xml:space="preserve">At a </w:t>
      </w:r>
      <w:r w:rsidRPr="005B3B5A">
        <w:rPr>
          <w:b/>
          <w:bCs/>
          <w:u w:val="single"/>
        </w:rPr>
        <w:t>technical level</w:t>
      </w:r>
      <w:r w:rsidRPr="005B3B5A">
        <w:rPr>
          <w:u w:val="single"/>
        </w:rPr>
        <w:t xml:space="preserve">, </w:t>
      </w:r>
      <w:r w:rsidRPr="00BA37E0">
        <w:rPr>
          <w:highlight w:val="cyan"/>
          <w:u w:val="single"/>
        </w:rPr>
        <w:t>launching a</w:t>
      </w:r>
      <w:r w:rsidRPr="005B3B5A">
        <w:rPr>
          <w:u w:val="single"/>
        </w:rPr>
        <w:t xml:space="preserve"> </w:t>
      </w:r>
      <w:r w:rsidRPr="00BA37E0">
        <w:rPr>
          <w:highlight w:val="cyan"/>
          <w:u w:val="single"/>
        </w:rPr>
        <w:t>sophisticated</w:t>
      </w:r>
      <w:r w:rsidRPr="005B3B5A">
        <w:rPr>
          <w:u w:val="single"/>
        </w:rPr>
        <w:t xml:space="preserve">, large-scale bioterrorist </w:t>
      </w:r>
      <w:r w:rsidRPr="00BA37E0">
        <w:rPr>
          <w:highlight w:val="cyan"/>
          <w:u w:val="single"/>
        </w:rPr>
        <w:t>attack</w:t>
      </w:r>
      <w:r w:rsidRPr="005B3B5A">
        <w:rPr>
          <w:u w:val="single"/>
        </w:rPr>
        <w:t xml:space="preserve"> involves a toxin or a pathogen — generally a bacterium or a virus — which </w:t>
      </w:r>
      <w:r w:rsidRPr="00BA37E0">
        <w:rPr>
          <w:highlight w:val="cyan"/>
          <w:u w:val="single"/>
        </w:rPr>
        <w:t xml:space="preserve">needs to be </w:t>
      </w:r>
      <w:r w:rsidRPr="00BA37E0">
        <w:rPr>
          <w:b/>
          <w:bCs/>
          <w:highlight w:val="cyan"/>
          <w:u w:val="single"/>
        </w:rPr>
        <w:t>isolated</w:t>
      </w:r>
      <w:r w:rsidRPr="00BA37E0">
        <w:rPr>
          <w:highlight w:val="cyan"/>
          <w:u w:val="single"/>
        </w:rPr>
        <w:t xml:space="preserve"> </w:t>
      </w:r>
      <w:r w:rsidRPr="00985524">
        <w:rPr>
          <w:u w:val="single"/>
        </w:rPr>
        <w:t xml:space="preserve">and </w:t>
      </w:r>
      <w:r w:rsidRPr="00985524">
        <w:rPr>
          <w:b/>
          <w:bCs/>
          <w:u w:val="single"/>
        </w:rPr>
        <w:t>disseminated</w:t>
      </w:r>
      <w:r w:rsidRPr="005B3B5A">
        <w:rPr>
          <w:u w:val="single"/>
        </w:rPr>
        <w:t>. But this is</w:t>
      </w:r>
      <w:r w:rsidRPr="00985524">
        <w:rPr>
          <w:sz w:val="12"/>
        </w:rPr>
        <w:t xml:space="preserve"> more </w:t>
      </w:r>
      <w:r w:rsidRPr="005B3B5A">
        <w:rPr>
          <w:b/>
          <w:bCs/>
          <w:u w:val="single"/>
        </w:rPr>
        <w:t>difficult</w:t>
      </w:r>
      <w:r w:rsidRPr="00985524">
        <w:rPr>
          <w:sz w:val="12"/>
        </w:rPr>
        <w:t xml:space="preserve"> than it seems. </w:t>
      </w:r>
      <w:r w:rsidRPr="005B3B5A">
        <w:rPr>
          <w:u w:val="single"/>
        </w:rPr>
        <w:t xml:space="preserve">As well as advanced training in biology or chemistry, isolating the agent </w:t>
      </w:r>
      <w:r w:rsidRPr="00BA37E0">
        <w:rPr>
          <w:b/>
          <w:bCs/>
          <w:highlight w:val="cyan"/>
          <w:u w:val="single"/>
        </w:rPr>
        <w:t>requires</w:t>
      </w:r>
      <w:r w:rsidRPr="005B3B5A">
        <w:rPr>
          <w:b/>
          <w:bCs/>
          <w:u w:val="single"/>
        </w:rPr>
        <w:t xml:space="preserve"> </w:t>
      </w:r>
      <w:r w:rsidRPr="00BA37E0">
        <w:rPr>
          <w:b/>
          <w:bCs/>
          <w:highlight w:val="cyan"/>
          <w:u w:val="single"/>
        </w:rPr>
        <w:t>significant experience</w:t>
      </w:r>
      <w:r w:rsidRPr="005B3B5A">
        <w:rPr>
          <w:u w:val="single"/>
        </w:rPr>
        <w:t>.</w:t>
      </w:r>
      <w:r w:rsidRPr="00985524">
        <w:rPr>
          <w:sz w:val="12"/>
        </w:rPr>
        <w:t xml:space="preserve"> </w:t>
      </w:r>
      <w:r w:rsidRPr="005B3B5A">
        <w:rPr>
          <w:u w:val="single"/>
        </w:rPr>
        <w:t xml:space="preserve">It also </w:t>
      </w:r>
      <w:proofErr w:type="gramStart"/>
      <w:r w:rsidRPr="005B3B5A">
        <w:rPr>
          <w:u w:val="single"/>
        </w:rPr>
        <w:t>has to</w:t>
      </w:r>
      <w:proofErr w:type="gramEnd"/>
      <w:r w:rsidRPr="005B3B5A">
        <w:rPr>
          <w:u w:val="single"/>
        </w:rPr>
        <w:t xml:space="preserve"> be done in a </w:t>
      </w:r>
      <w:r w:rsidRPr="005B3B5A">
        <w:rPr>
          <w:b/>
          <w:bCs/>
          <w:u w:val="single"/>
        </w:rPr>
        <w:t>safe</w:t>
      </w:r>
      <w:r w:rsidRPr="005B3B5A">
        <w:rPr>
          <w:u w:val="single"/>
        </w:rPr>
        <w:t xml:space="preserve">, </w:t>
      </w:r>
      <w:r w:rsidRPr="005B3B5A">
        <w:rPr>
          <w:b/>
          <w:bCs/>
          <w:u w:val="single"/>
        </w:rPr>
        <w:t>contained</w:t>
      </w:r>
      <w:r w:rsidRPr="005B3B5A">
        <w:rPr>
          <w:u w:val="single"/>
        </w:rPr>
        <w:t xml:space="preserve"> environment, to stop it from spreading within the terrorist group.</w:t>
      </w:r>
      <w:r w:rsidRPr="00985524">
        <w:rPr>
          <w:sz w:val="12"/>
        </w:rPr>
        <w:t xml:space="preserve"> Contrary to what </w:t>
      </w:r>
      <w:hyperlink r:id="rId21" w:history="1">
        <w:r w:rsidRPr="00985524">
          <w:rPr>
            <w:rStyle w:val="Hyperlink"/>
            <w:sz w:val="12"/>
          </w:rPr>
          <w:t>al-Qaeda said in one of its online magazines,</w:t>
        </w:r>
      </w:hyperlink>
      <w:r w:rsidRPr="00985524">
        <w:rPr>
          <w:sz w:val="12"/>
        </w:rPr>
        <w:t xml:space="preserve"> </w:t>
      </w:r>
      <w:r w:rsidRPr="005B3B5A">
        <w:rPr>
          <w:u w:val="single"/>
        </w:rPr>
        <w:t xml:space="preserve">you </w:t>
      </w:r>
      <w:r w:rsidRPr="005B3B5A">
        <w:rPr>
          <w:b/>
          <w:bCs/>
          <w:u w:val="single"/>
        </w:rPr>
        <w:t>can’t</w:t>
      </w:r>
      <w:r w:rsidRPr="005B3B5A">
        <w:rPr>
          <w:u w:val="single"/>
        </w:rPr>
        <w:t xml:space="preserve"> just make a </w:t>
      </w:r>
      <w:r w:rsidRPr="005B3B5A">
        <w:rPr>
          <w:b/>
          <w:bCs/>
          <w:u w:val="single"/>
        </w:rPr>
        <w:t>(biological) weapon</w:t>
      </w:r>
      <w:r w:rsidRPr="005B3B5A">
        <w:rPr>
          <w:u w:val="single"/>
        </w:rPr>
        <w:t xml:space="preserve"> “in the </w:t>
      </w:r>
      <w:r w:rsidRPr="005B3B5A">
        <w:rPr>
          <w:b/>
          <w:bCs/>
          <w:u w:val="single"/>
        </w:rPr>
        <w:t>kitchen</w:t>
      </w:r>
      <w:r w:rsidRPr="005B3B5A">
        <w:rPr>
          <w:u w:val="single"/>
        </w:rPr>
        <w:t xml:space="preserve"> of your mom!”</w:t>
      </w:r>
      <w:r>
        <w:rPr>
          <w:u w:val="single"/>
        </w:rPr>
        <w:t xml:space="preserve"> </w:t>
      </w:r>
      <w:r w:rsidRPr="005B3B5A">
        <w:rPr>
          <w:u w:val="single"/>
        </w:rPr>
        <w:t xml:space="preserve">In addition, there is the </w:t>
      </w:r>
      <w:r w:rsidRPr="00BA37E0">
        <w:rPr>
          <w:b/>
          <w:bCs/>
          <w:highlight w:val="cyan"/>
          <w:u w:val="single"/>
        </w:rPr>
        <w:t>challenge of dissemination</w:t>
      </w:r>
      <w:r w:rsidRPr="00985524">
        <w:rPr>
          <w:sz w:val="12"/>
        </w:rPr>
        <w:t xml:space="preserve">. </w:t>
      </w:r>
      <w:r w:rsidRPr="005B3B5A">
        <w:rPr>
          <w:u w:val="single"/>
        </w:rPr>
        <w:t xml:space="preserve">Unless the agent is super-contagious, a powerful biological attack </w:t>
      </w:r>
      <w:r w:rsidRPr="00BA37E0">
        <w:rPr>
          <w:highlight w:val="cyan"/>
          <w:u w:val="single"/>
        </w:rPr>
        <w:t>relies</w:t>
      </w:r>
      <w:r w:rsidRPr="005B3B5A">
        <w:rPr>
          <w:u w:val="single"/>
        </w:rPr>
        <w:t xml:space="preserve"> </w:t>
      </w:r>
      <w:r w:rsidRPr="00BA37E0">
        <w:rPr>
          <w:highlight w:val="cyan"/>
          <w:u w:val="single"/>
        </w:rPr>
        <w:t>on</w:t>
      </w:r>
      <w:r w:rsidRPr="005B3B5A">
        <w:rPr>
          <w:u w:val="single"/>
        </w:rPr>
        <w:t xml:space="preserve"> </w:t>
      </w:r>
      <w:proofErr w:type="gramStart"/>
      <w:r w:rsidRPr="005B3B5A">
        <w:rPr>
          <w:u w:val="single"/>
        </w:rPr>
        <w:t xml:space="preserve">a </w:t>
      </w:r>
      <w:r w:rsidRPr="00BA37E0">
        <w:rPr>
          <w:highlight w:val="cyan"/>
          <w:u w:val="single"/>
        </w:rPr>
        <w:t>large number of</w:t>
      </w:r>
      <w:proofErr w:type="gramEnd"/>
      <w:r w:rsidRPr="00BA37E0">
        <w:rPr>
          <w:highlight w:val="cyan"/>
          <w:u w:val="single"/>
        </w:rPr>
        <w:t xml:space="preserve"> initial infections</w:t>
      </w:r>
      <w:r w:rsidRPr="005B3B5A">
        <w:rPr>
          <w:u w:val="single"/>
        </w:rPr>
        <w:t xml:space="preserve"> in </w:t>
      </w:r>
      <w:r w:rsidRPr="005B3B5A">
        <w:rPr>
          <w:b/>
          <w:bCs/>
          <w:u w:val="single"/>
        </w:rPr>
        <w:t>perfect conditions</w:t>
      </w:r>
      <w:r w:rsidRPr="005B3B5A">
        <w:rPr>
          <w:u w:val="single"/>
        </w:rPr>
        <w:t>.</w:t>
      </w:r>
      <w:r w:rsidRPr="00985524">
        <w:rPr>
          <w:sz w:val="12"/>
        </w:rPr>
        <w:t xml:space="preserve"> In the case of the bacterium anthrax, for example, </w:t>
      </w:r>
      <w:r w:rsidRPr="005B3B5A">
        <w:rPr>
          <w:u w:val="single"/>
        </w:rPr>
        <w:t xml:space="preserve">only </w:t>
      </w:r>
      <w:r w:rsidRPr="00BA37E0">
        <w:rPr>
          <w:highlight w:val="cyan"/>
          <w:u w:val="single"/>
        </w:rPr>
        <w:t xml:space="preserve">spores of a </w:t>
      </w:r>
      <w:r w:rsidRPr="00BA37E0">
        <w:rPr>
          <w:b/>
          <w:bCs/>
          <w:highlight w:val="cyan"/>
          <w:u w:val="single"/>
        </w:rPr>
        <w:t>particular size</w:t>
      </w:r>
      <w:r w:rsidRPr="005B3B5A">
        <w:rPr>
          <w:u w:val="single"/>
        </w:rPr>
        <w:t xml:space="preserve"> are likely to be </w:t>
      </w:r>
      <w:r w:rsidRPr="00BA37E0">
        <w:rPr>
          <w:highlight w:val="cyan"/>
          <w:u w:val="single"/>
        </w:rPr>
        <w:t>effective</w:t>
      </w:r>
      <w:r w:rsidRPr="005B3B5A">
        <w:rPr>
          <w:u w:val="single"/>
        </w:rPr>
        <w:t xml:space="preserve"> </w:t>
      </w:r>
      <w:r w:rsidRPr="00BA37E0">
        <w:rPr>
          <w:highlight w:val="cyan"/>
          <w:u w:val="single"/>
        </w:rPr>
        <w:t>in</w:t>
      </w:r>
      <w:r w:rsidRPr="005B3B5A">
        <w:rPr>
          <w:u w:val="single"/>
        </w:rPr>
        <w:t xml:space="preserve"> </w:t>
      </w:r>
      <w:r w:rsidRPr="00BA37E0">
        <w:rPr>
          <w:highlight w:val="cyan"/>
          <w:u w:val="single"/>
        </w:rPr>
        <w:t>certain</w:t>
      </w:r>
      <w:r w:rsidRPr="005B3B5A">
        <w:rPr>
          <w:u w:val="single"/>
        </w:rPr>
        <w:t xml:space="preserve"> kinds of </w:t>
      </w:r>
      <w:r w:rsidRPr="00BA37E0">
        <w:rPr>
          <w:b/>
          <w:bCs/>
          <w:highlight w:val="cyan"/>
          <w:u w:val="single"/>
        </w:rPr>
        <w:t>weather</w:t>
      </w:r>
      <w:r w:rsidRPr="005B3B5A">
        <w:rPr>
          <w:u w:val="single"/>
        </w:rPr>
        <w:t>.</w:t>
      </w:r>
      <w:r w:rsidRPr="00985524">
        <w:rPr>
          <w:sz w:val="12"/>
        </w:rPr>
        <w:t xml:space="preserve"> State-sponsored </w:t>
      </w:r>
      <w:r w:rsidRPr="005B3B5A">
        <w:rPr>
          <w:u w:val="single"/>
        </w:rPr>
        <w:t>programs often needed years of testing and experimentation to understand how their weapons could be used.</w:t>
      </w:r>
      <w:r w:rsidRPr="00985524">
        <w:rPr>
          <w:sz w:val="12"/>
        </w:rPr>
        <w:t xml:space="preserve"> Though not impossible, </w:t>
      </w:r>
      <w:r w:rsidRPr="005B3B5A">
        <w:rPr>
          <w:u w:val="single"/>
        </w:rPr>
        <w:t xml:space="preserve">it is </w:t>
      </w:r>
      <w:r w:rsidRPr="00E130A9">
        <w:rPr>
          <w:b/>
          <w:bCs/>
          <w:u w:val="single"/>
        </w:rPr>
        <w:t>unlikely</w:t>
      </w:r>
      <w:r w:rsidRPr="005B3B5A">
        <w:rPr>
          <w:u w:val="single"/>
        </w:rPr>
        <w:t xml:space="preserve"> that terrorist groups possess the resources, stable environment, and patience to do likewise.</w:t>
      </w:r>
      <w:r>
        <w:rPr>
          <w:u w:val="single"/>
        </w:rPr>
        <w:t xml:space="preserve"> </w:t>
      </w:r>
      <w:r w:rsidRPr="005B3B5A">
        <w:rPr>
          <w:b/>
          <w:bCs/>
          <w:u w:val="single"/>
        </w:rPr>
        <w:t>Doomsday Scenarios</w:t>
      </w:r>
      <w:r>
        <w:rPr>
          <w:b/>
          <w:bCs/>
          <w:u w:val="single"/>
        </w:rPr>
        <w:t xml:space="preserve"> </w:t>
      </w:r>
      <w:r w:rsidRPr="00BA37E0">
        <w:rPr>
          <w:highlight w:val="cyan"/>
          <w:u w:val="single"/>
        </w:rPr>
        <w:t>Even if</w:t>
      </w:r>
      <w:r w:rsidRPr="005B3B5A">
        <w:rPr>
          <w:u w:val="single"/>
        </w:rPr>
        <w:t xml:space="preserve"> terrorists somehow </w:t>
      </w:r>
      <w:r w:rsidRPr="00BA37E0">
        <w:rPr>
          <w:highlight w:val="cyan"/>
          <w:u w:val="single"/>
        </w:rPr>
        <w:t>succeeded</w:t>
      </w:r>
      <w:r w:rsidRPr="005B3B5A">
        <w:rPr>
          <w:u w:val="single"/>
        </w:rPr>
        <w:t xml:space="preserve">, </w:t>
      </w:r>
      <w:r w:rsidRPr="00BA37E0">
        <w:rPr>
          <w:highlight w:val="cyan"/>
          <w:u w:val="single"/>
        </w:rPr>
        <w:t>it is</w:t>
      </w:r>
      <w:r w:rsidRPr="005B3B5A">
        <w:rPr>
          <w:u w:val="single"/>
        </w:rPr>
        <w:t xml:space="preserve"> </w:t>
      </w:r>
      <w:r w:rsidRPr="00E130A9">
        <w:rPr>
          <w:b/>
          <w:bCs/>
          <w:u w:val="single"/>
        </w:rPr>
        <w:t xml:space="preserve">nearly </w:t>
      </w:r>
      <w:r w:rsidRPr="00BA37E0">
        <w:rPr>
          <w:b/>
          <w:bCs/>
          <w:highlight w:val="cyan"/>
          <w:u w:val="single"/>
        </w:rPr>
        <w:t>inconceivable</w:t>
      </w:r>
      <w:r w:rsidRPr="005B3B5A">
        <w:rPr>
          <w:u w:val="single"/>
        </w:rPr>
        <w:t xml:space="preserve"> that </w:t>
      </w:r>
      <w:r w:rsidRPr="00BA37E0">
        <w:rPr>
          <w:highlight w:val="cyan"/>
          <w:u w:val="single"/>
        </w:rPr>
        <w:t>the resulting “weapon</w:t>
      </w:r>
      <w:r w:rsidRPr="005B3B5A">
        <w:rPr>
          <w:u w:val="single"/>
        </w:rPr>
        <w:t xml:space="preserve">” </w:t>
      </w:r>
      <w:r w:rsidRPr="00BA37E0">
        <w:rPr>
          <w:highlight w:val="cyan"/>
          <w:u w:val="single"/>
        </w:rPr>
        <w:t>would be as powerful as</w:t>
      </w:r>
      <w:r w:rsidRPr="005B3B5A">
        <w:rPr>
          <w:u w:val="single"/>
        </w:rPr>
        <w:t xml:space="preserve"> the recent </w:t>
      </w:r>
      <w:r w:rsidRPr="00BA37E0">
        <w:rPr>
          <w:highlight w:val="cyan"/>
          <w:u w:val="single"/>
        </w:rPr>
        <w:t>coronavirus</w:t>
      </w:r>
      <w:r w:rsidRPr="005B3B5A">
        <w:rPr>
          <w:u w:val="single"/>
        </w:rPr>
        <w:t>, SARS-CoV-2.</w:t>
      </w:r>
      <w:r w:rsidRPr="00985524">
        <w:rPr>
          <w:sz w:val="12"/>
        </w:rPr>
        <w:t xml:space="preserve"> One of its uniquely devastating features has been that people are infectious while experiencing no symptoms. As it spread across the globe, there was no treatment, no vaccine, an incomplete understanding of its pathological modes of action, and no easy, </w:t>
      </w:r>
      <w:proofErr w:type="gramStart"/>
      <w:r w:rsidRPr="00985524">
        <w:rPr>
          <w:sz w:val="12"/>
        </w:rPr>
        <w:t>cheap</w:t>
      </w:r>
      <w:proofErr w:type="gramEnd"/>
      <w:r w:rsidRPr="00985524">
        <w:rPr>
          <w:sz w:val="12"/>
        </w:rPr>
        <w:t xml:space="preserve"> and widely available testing. It was the viral equivalent of a “zero-day exploit” — a cyber-attack that happens before any patch is available. </w:t>
      </w:r>
      <w:r w:rsidRPr="00BA37E0">
        <w:rPr>
          <w:highlight w:val="cyan"/>
          <w:u w:val="single"/>
        </w:rPr>
        <w:t>None</w:t>
      </w:r>
      <w:r w:rsidRPr="005B3B5A">
        <w:rPr>
          <w:u w:val="single"/>
        </w:rPr>
        <w:t xml:space="preserve"> of the viruses on the U.S. Centers for Disease Control and Prevention’s list </w:t>
      </w:r>
      <w:r w:rsidRPr="00BA37E0">
        <w:rPr>
          <w:highlight w:val="cyan"/>
          <w:u w:val="single"/>
        </w:rPr>
        <w:t>of the</w:t>
      </w:r>
      <w:r>
        <w:rPr>
          <w:u w:val="single"/>
        </w:rPr>
        <w:t xml:space="preserve"> </w:t>
      </w:r>
      <w:hyperlink r:id="rId22" w:history="1">
        <w:r w:rsidRPr="00E130A9">
          <w:rPr>
            <w:rStyle w:val="Hyperlink"/>
            <w:b/>
            <w:bCs/>
            <w:u w:val="single"/>
          </w:rPr>
          <w:t xml:space="preserve">most </w:t>
        </w:r>
        <w:r w:rsidRPr="00BA37E0">
          <w:rPr>
            <w:rStyle w:val="Hyperlink"/>
            <w:b/>
            <w:bCs/>
            <w:highlight w:val="cyan"/>
            <w:u w:val="single"/>
          </w:rPr>
          <w:t>dangerous biological</w:t>
        </w:r>
        <w:r w:rsidRPr="00E130A9">
          <w:rPr>
            <w:rStyle w:val="Hyperlink"/>
            <w:b/>
            <w:bCs/>
            <w:u w:val="single"/>
          </w:rPr>
          <w:t xml:space="preserve"> </w:t>
        </w:r>
        <w:r w:rsidRPr="00BA37E0">
          <w:rPr>
            <w:rStyle w:val="Hyperlink"/>
            <w:b/>
            <w:bCs/>
            <w:highlight w:val="cyan"/>
            <w:u w:val="single"/>
          </w:rPr>
          <w:t>agents</w:t>
        </w:r>
      </w:hyperlink>
      <w:r>
        <w:rPr>
          <w:u w:val="single"/>
        </w:rPr>
        <w:t xml:space="preserve"> </w:t>
      </w:r>
      <w:r w:rsidRPr="00BA37E0">
        <w:rPr>
          <w:highlight w:val="cyan"/>
          <w:u w:val="single"/>
        </w:rPr>
        <w:t>could be</w:t>
      </w:r>
      <w:r w:rsidRPr="005B3B5A">
        <w:rPr>
          <w:u w:val="single"/>
        </w:rPr>
        <w:t xml:space="preserve"> easily “</w:t>
      </w:r>
      <w:r w:rsidRPr="00BA37E0">
        <w:rPr>
          <w:highlight w:val="cyan"/>
          <w:u w:val="single"/>
        </w:rPr>
        <w:t>weaponized</w:t>
      </w:r>
      <w:r w:rsidRPr="005B3B5A">
        <w:rPr>
          <w:u w:val="single"/>
        </w:rPr>
        <w:t xml:space="preserve">” </w:t>
      </w:r>
      <w:r w:rsidRPr="00BA37E0">
        <w:rPr>
          <w:highlight w:val="cyan"/>
          <w:u w:val="single"/>
        </w:rPr>
        <w:t>or</w:t>
      </w:r>
      <w:r w:rsidRPr="005B3B5A">
        <w:rPr>
          <w:u w:val="single"/>
        </w:rPr>
        <w:t xml:space="preserve"> would </w:t>
      </w:r>
      <w:r w:rsidRPr="00BA37E0">
        <w:rPr>
          <w:highlight w:val="cyan"/>
          <w:u w:val="single"/>
        </w:rPr>
        <w:t>have</w:t>
      </w:r>
      <w:r w:rsidRPr="005B3B5A">
        <w:rPr>
          <w:u w:val="single"/>
        </w:rPr>
        <w:t xml:space="preserve"> the same, </w:t>
      </w:r>
      <w:r w:rsidRPr="00BA37E0">
        <w:rPr>
          <w:b/>
          <w:bCs/>
          <w:highlight w:val="cyan"/>
          <w:u w:val="single"/>
        </w:rPr>
        <w:t>devastating effects</w:t>
      </w:r>
      <w:r w:rsidRPr="00985524">
        <w:rPr>
          <w:sz w:val="12"/>
        </w:rPr>
        <w:t xml:space="preserve"> as SARS-CoV-2. </w:t>
      </w:r>
      <w:r w:rsidRPr="005B3B5A">
        <w:rPr>
          <w:u w:val="single"/>
        </w:rPr>
        <w:t xml:space="preserve">Pathogenic viruses such as smallpox, Ebola, Marburg, and Lassa are extremely hard to find, isolate, and spread. Botulinum and ricin are dangerous </w:t>
      </w:r>
      <w:r w:rsidRPr="00BA37E0">
        <w:rPr>
          <w:highlight w:val="cyan"/>
          <w:u w:val="single"/>
        </w:rPr>
        <w:t>toxins</w:t>
      </w:r>
      <w:r w:rsidRPr="005B3B5A">
        <w:rPr>
          <w:u w:val="single"/>
        </w:rPr>
        <w:t xml:space="preserve">, but </w:t>
      </w:r>
      <w:r w:rsidRPr="00BA37E0">
        <w:rPr>
          <w:b/>
          <w:bCs/>
          <w:highlight w:val="cyan"/>
          <w:u w:val="single"/>
        </w:rPr>
        <w:t>not contagious</w:t>
      </w:r>
      <w:r w:rsidRPr="00BA37E0">
        <w:rPr>
          <w:sz w:val="12"/>
          <w:highlight w:val="cyan"/>
        </w:rPr>
        <w:t>,</w:t>
      </w:r>
      <w:r w:rsidRPr="00985524">
        <w:rPr>
          <w:sz w:val="12"/>
        </w:rPr>
        <w:t xml:space="preserve"> while </w:t>
      </w:r>
      <w:hyperlink r:id="rId23" w:history="1">
        <w:r w:rsidRPr="00985524">
          <w:rPr>
            <w:rStyle w:val="Hyperlink"/>
            <w:sz w:val="12"/>
          </w:rPr>
          <w:t>Tularemia</w:t>
        </w:r>
      </w:hyperlink>
      <w:r w:rsidRPr="00985524">
        <w:rPr>
          <w:sz w:val="12"/>
        </w:rPr>
        <w:t xml:space="preserve"> cannot be transmitted from human to human. The plague is, of course, capable of causing pandemics, but </w:t>
      </w:r>
      <w:r w:rsidRPr="005B3B5A">
        <w:rPr>
          <w:u w:val="single"/>
        </w:rPr>
        <w:t xml:space="preserve">most </w:t>
      </w:r>
      <w:r w:rsidRPr="00BA37E0">
        <w:rPr>
          <w:highlight w:val="cyan"/>
          <w:u w:val="single"/>
        </w:rPr>
        <w:t>countries</w:t>
      </w:r>
      <w:r w:rsidRPr="005B3B5A">
        <w:rPr>
          <w:u w:val="single"/>
        </w:rPr>
        <w:t xml:space="preserve"> are nowadays</w:t>
      </w:r>
      <w:r>
        <w:rPr>
          <w:u w:val="single"/>
        </w:rPr>
        <w:t xml:space="preserve"> </w:t>
      </w:r>
      <w:hyperlink r:id="rId24" w:history="1">
        <w:r w:rsidRPr="005B3B5A">
          <w:rPr>
            <w:rStyle w:val="Hyperlink"/>
            <w:u w:val="single"/>
          </w:rPr>
          <w:t xml:space="preserve">well </w:t>
        </w:r>
        <w:r w:rsidRPr="00BA37E0">
          <w:rPr>
            <w:rStyle w:val="Hyperlink"/>
            <w:highlight w:val="cyan"/>
            <w:u w:val="single"/>
          </w:rPr>
          <w:t>prepared</w:t>
        </w:r>
        <w:r w:rsidRPr="005B3B5A">
          <w:rPr>
            <w:rStyle w:val="Hyperlink"/>
            <w:u w:val="single"/>
          </w:rPr>
          <w:t xml:space="preserve"> for this particular virus,</w:t>
        </w:r>
      </w:hyperlink>
      <w:r>
        <w:rPr>
          <w:u w:val="single"/>
        </w:rPr>
        <w:t xml:space="preserve"> </w:t>
      </w:r>
      <w:r w:rsidRPr="005B3B5A">
        <w:rPr>
          <w:u w:val="single"/>
        </w:rPr>
        <w:t xml:space="preserve">and will be able </w:t>
      </w:r>
      <w:r w:rsidRPr="00BA37E0">
        <w:rPr>
          <w:highlight w:val="cyan"/>
          <w:u w:val="single"/>
        </w:rPr>
        <w:t>to limit</w:t>
      </w:r>
      <w:r w:rsidRPr="005B3B5A">
        <w:rPr>
          <w:u w:val="single"/>
        </w:rPr>
        <w:t xml:space="preserve"> — and cope with — </w:t>
      </w:r>
      <w:r w:rsidRPr="00BA37E0">
        <w:rPr>
          <w:highlight w:val="cyan"/>
          <w:u w:val="single"/>
        </w:rPr>
        <w:t>localized outbreaks.</w:t>
      </w:r>
      <w:r>
        <w:rPr>
          <w:u w:val="single"/>
        </w:rPr>
        <w:t xml:space="preserve"> </w:t>
      </w:r>
      <w:r w:rsidRPr="005B3B5A">
        <w:rPr>
          <w:u w:val="single"/>
        </w:rPr>
        <w:t xml:space="preserve">This </w:t>
      </w:r>
      <w:r w:rsidRPr="00BA37E0">
        <w:rPr>
          <w:highlight w:val="cyan"/>
          <w:u w:val="single"/>
        </w:rPr>
        <w:t>leaves only anthrax</w:t>
      </w:r>
      <w:r w:rsidRPr="00985524">
        <w:rPr>
          <w:sz w:val="12"/>
        </w:rPr>
        <w:t xml:space="preserve">, a soil bacterium which is relatively easy to obtain. </w:t>
      </w:r>
      <w:r w:rsidRPr="005B3B5A">
        <w:rPr>
          <w:u w:val="single"/>
        </w:rPr>
        <w:t xml:space="preserve">Even so, </w:t>
      </w:r>
      <w:r w:rsidRPr="00BA37E0">
        <w:rPr>
          <w:highlight w:val="cyan"/>
          <w:u w:val="single"/>
        </w:rPr>
        <w:t>isolating</w:t>
      </w:r>
      <w:r w:rsidRPr="005B3B5A">
        <w:rPr>
          <w:u w:val="single"/>
        </w:rPr>
        <w:t xml:space="preserve"> a </w:t>
      </w:r>
      <w:r w:rsidRPr="00BA37E0">
        <w:rPr>
          <w:b/>
          <w:bCs/>
          <w:highlight w:val="cyan"/>
          <w:u w:val="single"/>
        </w:rPr>
        <w:t>highly pathogenic</w:t>
      </w:r>
      <w:r w:rsidRPr="00E130A9">
        <w:rPr>
          <w:b/>
          <w:bCs/>
          <w:u w:val="single"/>
        </w:rPr>
        <w:t xml:space="preserve"> </w:t>
      </w:r>
      <w:r w:rsidRPr="00BA37E0">
        <w:rPr>
          <w:b/>
          <w:bCs/>
          <w:highlight w:val="cyan"/>
          <w:u w:val="single"/>
        </w:rPr>
        <w:t>strain</w:t>
      </w:r>
      <w:r w:rsidRPr="005B3B5A">
        <w:rPr>
          <w:u w:val="single"/>
        </w:rPr>
        <w:t xml:space="preserve"> is </w:t>
      </w:r>
      <w:r w:rsidRPr="00BA37E0">
        <w:rPr>
          <w:highlight w:val="cyan"/>
          <w:u w:val="single"/>
        </w:rPr>
        <w:t>difficult</w:t>
      </w:r>
      <w:r w:rsidRPr="005B3B5A">
        <w:rPr>
          <w:u w:val="single"/>
        </w:rPr>
        <w:t xml:space="preserve">. More importantly, anthrax is </w:t>
      </w:r>
      <w:r w:rsidRPr="00E130A9">
        <w:rPr>
          <w:b/>
          <w:bCs/>
          <w:u w:val="single"/>
        </w:rPr>
        <w:t>not contagious</w:t>
      </w:r>
      <w:r w:rsidRPr="005B3B5A">
        <w:rPr>
          <w:u w:val="single"/>
        </w:rPr>
        <w:t xml:space="preserve">, and </w:t>
      </w:r>
      <w:r w:rsidRPr="00985524">
        <w:rPr>
          <w:sz w:val="12"/>
        </w:rPr>
        <w:t xml:space="preserve">while its spores are durable and affected areas can be hard to de-contaminate, </w:t>
      </w:r>
      <w:r w:rsidRPr="005B3B5A">
        <w:rPr>
          <w:u w:val="single"/>
        </w:rPr>
        <w:t xml:space="preserve">it is </w:t>
      </w:r>
      <w:r w:rsidRPr="00BA37E0">
        <w:rPr>
          <w:b/>
          <w:bCs/>
          <w:highlight w:val="cyan"/>
          <w:u w:val="single"/>
        </w:rPr>
        <w:t>unable to spread</w:t>
      </w:r>
      <w:r w:rsidRPr="00BA37E0">
        <w:rPr>
          <w:highlight w:val="cyan"/>
          <w:u w:val="single"/>
        </w:rPr>
        <w:t xml:space="preserve"> on its own</w:t>
      </w:r>
      <w:r w:rsidRPr="005B3B5A">
        <w:rPr>
          <w:u w:val="single"/>
        </w:rPr>
        <w:t>.</w:t>
      </w:r>
      <w:r w:rsidRPr="00985524">
        <w:rPr>
          <w:sz w:val="12"/>
        </w:rPr>
        <w:t xml:space="preserve"> Regarding SARS-CoV-2, it is important to distinguish between the possibility that the virus occurred naturally and escaped from a laboratory, and the idea that it was engineered for maximum infectiousness and deliberately released. The first remains a possibility, although other explanations are equally — if not more — plausible, while the second has been debunked by a </w:t>
      </w:r>
      <w:hyperlink r:id="rId25" w:history="1">
        <w:r w:rsidRPr="00985524">
          <w:rPr>
            <w:rStyle w:val="Hyperlink"/>
            <w:sz w:val="12"/>
          </w:rPr>
          <w:t>comprehensive examination</w:t>
        </w:r>
      </w:hyperlink>
      <w:r w:rsidRPr="00985524">
        <w:rPr>
          <w:sz w:val="12"/>
        </w:rPr>
        <w:t xml:space="preserve"> in the journal Nature Medicine, which concluded that SARS-CoV-2 was “not a laboratory construct or a purposefully manipulated virus.” </w:t>
      </w:r>
      <w:r w:rsidRPr="005B3B5A">
        <w:rPr>
          <w:u w:val="single"/>
        </w:rPr>
        <w:t xml:space="preserve">The </w:t>
      </w:r>
      <w:r w:rsidRPr="00BA37E0">
        <w:rPr>
          <w:highlight w:val="cyan"/>
          <w:u w:val="single"/>
        </w:rPr>
        <w:t>chances</w:t>
      </w:r>
      <w:r w:rsidRPr="005B3B5A">
        <w:rPr>
          <w:u w:val="single"/>
        </w:rPr>
        <w:t xml:space="preserve"> that terrorists would be </w:t>
      </w:r>
      <w:r w:rsidRPr="00BA37E0">
        <w:rPr>
          <w:highlight w:val="cyan"/>
          <w:u w:val="single"/>
        </w:rPr>
        <w:t>capable of engineering</w:t>
      </w:r>
      <w:r w:rsidRPr="005B3B5A">
        <w:rPr>
          <w:u w:val="single"/>
        </w:rPr>
        <w:t xml:space="preserve"> a virus such as SARS-CoV-2 </w:t>
      </w:r>
      <w:r w:rsidRPr="004514A4">
        <w:rPr>
          <w:b/>
          <w:bCs/>
          <w:u w:val="single"/>
        </w:rPr>
        <w:t>without access</w:t>
      </w:r>
      <w:r w:rsidRPr="005B3B5A">
        <w:rPr>
          <w:u w:val="single"/>
        </w:rPr>
        <w:t xml:space="preserve"> to a state’s resources </w:t>
      </w:r>
      <w:r w:rsidRPr="00BA37E0">
        <w:rPr>
          <w:highlight w:val="cyan"/>
          <w:u w:val="single"/>
        </w:rPr>
        <w:t xml:space="preserve">are </w:t>
      </w:r>
      <w:r w:rsidRPr="00BA37E0">
        <w:rPr>
          <w:b/>
          <w:bCs/>
          <w:highlight w:val="cyan"/>
          <w:u w:val="single"/>
        </w:rPr>
        <w:t>virtually zero</w:t>
      </w:r>
      <w:r w:rsidRPr="004514A4">
        <w:rPr>
          <w:b/>
          <w:bCs/>
          <w:u w:val="single"/>
        </w:rPr>
        <w:t>.</w:t>
      </w:r>
      <w:r w:rsidRPr="00985524">
        <w:rPr>
          <w:sz w:val="12"/>
        </w:rPr>
        <w:t xml:space="preserve"> If anything, the possibility of a lab escape — however remote — highlights the importance of </w:t>
      </w:r>
      <w:hyperlink r:id="rId26" w:history="1">
        <w:r w:rsidRPr="00985524">
          <w:rPr>
            <w:rStyle w:val="Hyperlink"/>
            <w:sz w:val="12"/>
          </w:rPr>
          <w:t>biosafety.</w:t>
        </w:r>
      </w:hyperlink>
      <w:r w:rsidRPr="00985524">
        <w:rPr>
          <w:sz w:val="12"/>
        </w:rPr>
        <w:t xml:space="preserve"> While governments have paid much attention to laboratories with the highest biosafety level (level 4), work on bat-born coronaviruses is regularly performed at lower levels (level 3, and even level 2), and should instead be subject to similar safety requirements. </w:t>
      </w:r>
      <w:r w:rsidRPr="005B3B5A">
        <w:rPr>
          <w:u w:val="single"/>
        </w:rPr>
        <w:t xml:space="preserve">In sum, small-scale attacks using anthrax or other agents may be possible, but the risk of a highly advanced, weaponized pathogen that spreads among large populations — a </w:t>
      </w:r>
      <w:r w:rsidRPr="00BA37E0">
        <w:rPr>
          <w:b/>
          <w:bCs/>
          <w:highlight w:val="cyan"/>
          <w:u w:val="single"/>
        </w:rPr>
        <w:t>terrorist-initiated biological doomsday</w:t>
      </w:r>
      <w:r w:rsidRPr="005B3B5A">
        <w:rPr>
          <w:u w:val="single"/>
        </w:rPr>
        <w:t xml:space="preserve"> — is </w:t>
      </w:r>
      <w:r w:rsidRPr="00BA37E0">
        <w:rPr>
          <w:b/>
          <w:bCs/>
          <w:highlight w:val="cyan"/>
          <w:u w:val="single"/>
        </w:rPr>
        <w:t>very</w:t>
      </w:r>
      <w:r w:rsidRPr="00E130A9">
        <w:rPr>
          <w:b/>
          <w:bCs/>
          <w:u w:val="single"/>
        </w:rPr>
        <w:t xml:space="preserve"> </w:t>
      </w:r>
      <w:r w:rsidRPr="00BA37E0">
        <w:rPr>
          <w:b/>
          <w:bCs/>
          <w:highlight w:val="cyan"/>
          <w:u w:val="single"/>
        </w:rPr>
        <w:t>low</w:t>
      </w:r>
      <w:r w:rsidRPr="00E130A9">
        <w:rPr>
          <w:b/>
          <w:bCs/>
          <w:u w:val="single"/>
        </w:rPr>
        <w:t>.</w:t>
      </w:r>
      <w:r w:rsidRPr="00985524">
        <w:rPr>
          <w:sz w:val="12"/>
        </w:rPr>
        <w:t xml:space="preserve"> The only exception, of course, is if terrorists received support from a state, acted as its proxies, or were able to draw on its resources — as in Ivins’ case.</w:t>
      </w:r>
    </w:p>
    <w:p w14:paraId="67A58639" w14:textId="77777777" w:rsidR="0027584A" w:rsidRDefault="0027584A" w:rsidP="0027584A">
      <w:pPr>
        <w:pStyle w:val="Heading4"/>
      </w:pPr>
      <w:r>
        <w:t xml:space="preserve">No risk of nuke terror. </w:t>
      </w:r>
    </w:p>
    <w:p w14:paraId="541B36F6" w14:textId="77777777" w:rsidR="0027584A" w:rsidRDefault="0027584A" w:rsidP="0027584A">
      <w:r w:rsidRPr="00757DB4">
        <w:t xml:space="preserve">John </w:t>
      </w:r>
      <w:r w:rsidRPr="00051D20">
        <w:rPr>
          <w:rStyle w:val="Style13ptBold"/>
        </w:rPr>
        <w:t>Mueller 17</w:t>
      </w:r>
      <w:r>
        <w:t xml:space="preserve">. </w:t>
      </w:r>
      <w:r w:rsidRPr="00757DB4">
        <w:t>Professor of Political Science at The Ohio State University &amp; Senior Fellow at the Cato Institute &amp; Senior Research Scientist with the Mershon Center for International Security Studies at Ohio State University</w:t>
      </w:r>
      <w:r>
        <w:t>. “</w:t>
      </w:r>
      <w:r w:rsidRPr="00757DB4">
        <w:t>76. Nuclear Weapons: Proliferation and Terrorism</w:t>
      </w:r>
      <w:r>
        <w:t xml:space="preserve">.” Cato Institute. </w:t>
      </w:r>
      <w:r w:rsidRPr="00757DB4">
        <w:t>https://object.cato.org/sites/cato.org/files/serials/files/cato-handbook-policymakers/2017/2/cato-handbook-for-policymakers-8th-edition-76_0.pdf</w:t>
      </w:r>
    </w:p>
    <w:p w14:paraId="331857AE" w14:textId="77777777" w:rsidR="0027584A" w:rsidRDefault="0027584A" w:rsidP="0027584A">
      <w:r w:rsidRPr="00051D20">
        <w:rPr>
          <w:rStyle w:val="StyleUnderline"/>
        </w:rPr>
        <w:t>The possibility</w:t>
      </w:r>
      <w:r w:rsidRPr="00051D20">
        <w:t xml:space="preserve"> that small </w:t>
      </w:r>
      <w:r w:rsidRPr="00051D20">
        <w:rPr>
          <w:rStyle w:val="StyleUnderline"/>
        </w:rPr>
        <w:t xml:space="preserve">groups could set off </w:t>
      </w:r>
      <w:r w:rsidRPr="00051D20">
        <w:rPr>
          <w:rStyle w:val="Emphasis"/>
        </w:rPr>
        <w:t>nuc</w:t>
      </w:r>
      <w:r w:rsidRPr="00051D20">
        <w:t>lear weapon</w:t>
      </w:r>
      <w:r w:rsidRPr="00051D20">
        <w:rPr>
          <w:rStyle w:val="Emphasis"/>
        </w:rPr>
        <w:t>s</w:t>
      </w:r>
      <w:r w:rsidRPr="00051D20">
        <w:t xml:space="preserve"> </w:t>
      </w:r>
      <w:r w:rsidRPr="00051D20">
        <w:rPr>
          <w:rStyle w:val="StyleUnderline"/>
        </w:rPr>
        <w:t>is an alarm</w:t>
      </w:r>
      <w:r w:rsidRPr="00051D20">
        <w:t xml:space="preserve"> that has been </w:t>
      </w:r>
      <w:r w:rsidRPr="00051D20">
        <w:rPr>
          <w:rStyle w:val="StyleUnderline"/>
        </w:rPr>
        <w:t>raised repeatedly</w:t>
      </w:r>
      <w:r w:rsidRPr="00051D20">
        <w:t xml:space="preserve"> over the decades. </w:t>
      </w:r>
      <w:r w:rsidRPr="00051D20">
        <w:rPr>
          <w:rStyle w:val="StyleUnderline"/>
        </w:rPr>
        <w:t xml:space="preserve">However, </w:t>
      </w:r>
      <w:r w:rsidRPr="005C54F5">
        <w:rPr>
          <w:rStyle w:val="StyleUnderline"/>
        </w:rPr>
        <w:t>terrorist groups</w:t>
      </w:r>
      <w:r w:rsidRPr="005C54F5">
        <w:t xml:space="preserve"> thus far seem to have </w:t>
      </w:r>
      <w:r w:rsidRPr="005C54F5">
        <w:rPr>
          <w:rStyle w:val="StyleUnderline"/>
        </w:rPr>
        <w:t>exhibited</w:t>
      </w:r>
      <w:r w:rsidRPr="00051D20">
        <w:rPr>
          <w:rStyle w:val="StyleUnderline"/>
        </w:rPr>
        <w:t xml:space="preserve"> </w:t>
      </w:r>
      <w:r w:rsidRPr="00051D20">
        <w:rPr>
          <w:rStyle w:val="Emphasis"/>
        </w:rPr>
        <w:t xml:space="preserve">only </w:t>
      </w:r>
      <w:r w:rsidRPr="00BA37E0">
        <w:rPr>
          <w:rStyle w:val="Emphasis"/>
          <w:highlight w:val="cyan"/>
        </w:rPr>
        <w:t>limited desire</w:t>
      </w:r>
      <w:r w:rsidRPr="00BA37E0">
        <w:rPr>
          <w:rStyle w:val="StyleUnderline"/>
          <w:highlight w:val="cyan"/>
        </w:rPr>
        <w:t xml:space="preserve"> and</w:t>
      </w:r>
      <w:r w:rsidRPr="00051D20">
        <w:rPr>
          <w:rStyle w:val="StyleUnderline"/>
        </w:rPr>
        <w:t xml:space="preserve"> </w:t>
      </w:r>
      <w:r w:rsidRPr="005C54F5">
        <w:rPr>
          <w:rStyle w:val="Emphasis"/>
        </w:rPr>
        <w:t xml:space="preserve">even </w:t>
      </w:r>
      <w:r w:rsidRPr="00BA37E0">
        <w:rPr>
          <w:rStyle w:val="Emphasis"/>
          <w:highlight w:val="cyan"/>
        </w:rPr>
        <w:t>less progress</w:t>
      </w:r>
      <w:r w:rsidRPr="00051D20">
        <w:rPr>
          <w:rStyle w:val="Emphasis"/>
        </w:rPr>
        <w:t xml:space="preserve"> in going atomic</w:t>
      </w:r>
      <w:r w:rsidRPr="00051D20">
        <w:t xml:space="preserve">. Perhaps, after a brief exploration of the possible routes, </w:t>
      </w:r>
      <w:r w:rsidRPr="00051D20">
        <w:rPr>
          <w:rStyle w:val="StyleUnderline"/>
        </w:rPr>
        <w:t>they</w:t>
      </w:r>
      <w:r w:rsidRPr="00051D20">
        <w:t xml:space="preserve"> have </w:t>
      </w:r>
      <w:r w:rsidRPr="00051D20">
        <w:rPr>
          <w:rStyle w:val="StyleUnderline"/>
        </w:rPr>
        <w:t xml:space="preserve">discovered that </w:t>
      </w:r>
      <w:r w:rsidRPr="00BA37E0">
        <w:rPr>
          <w:rStyle w:val="StyleUnderline"/>
          <w:highlight w:val="cyan"/>
        </w:rPr>
        <w:t xml:space="preserve">the </w:t>
      </w:r>
      <w:r w:rsidRPr="00BA37E0">
        <w:rPr>
          <w:rStyle w:val="Emphasis"/>
          <w:highlight w:val="cyan"/>
        </w:rPr>
        <w:t>tremendous effort</w:t>
      </w:r>
      <w:r w:rsidRPr="00051D20">
        <w:rPr>
          <w:rStyle w:val="Emphasis"/>
        </w:rPr>
        <w:t xml:space="preserve"> required</w:t>
      </w:r>
      <w:r w:rsidRPr="00051D20">
        <w:t xml:space="preserve"> </w:t>
      </w:r>
      <w:r w:rsidRPr="00BA37E0">
        <w:rPr>
          <w:rStyle w:val="StyleUnderline"/>
          <w:highlight w:val="cyan"/>
        </w:rPr>
        <w:t>is</w:t>
      </w:r>
      <w:r w:rsidRPr="005C54F5">
        <w:rPr>
          <w:rStyle w:val="StyleUnderline"/>
        </w:rPr>
        <w:t xml:space="preserve"> </w:t>
      </w:r>
      <w:r w:rsidRPr="005C54F5">
        <w:rPr>
          <w:rStyle w:val="Emphasis"/>
        </w:rPr>
        <w:t>scarcely likely to succeed</w:t>
      </w:r>
      <w:r w:rsidRPr="00051D20">
        <w:t xml:space="preserve">. One route a would-be atomic terrorist might take would be </w:t>
      </w:r>
      <w:r w:rsidRPr="005C54F5">
        <w:rPr>
          <w:rStyle w:val="StyleUnderline"/>
        </w:rPr>
        <w:t>to receive or buy a bomb</w:t>
      </w:r>
      <w:r w:rsidRPr="00051D20">
        <w:t xml:space="preserve"> from a generous, like-minded nuclear state for delivery abroad. </w:t>
      </w:r>
      <w:r w:rsidRPr="00051D20">
        <w:rPr>
          <w:rStyle w:val="StyleUnderline"/>
        </w:rPr>
        <w:t>That</w:t>
      </w:r>
      <w:r w:rsidRPr="00051D20">
        <w:t xml:space="preserve"> route, however, </w:t>
      </w:r>
      <w:r w:rsidRPr="00051D20">
        <w:rPr>
          <w:rStyle w:val="StyleUnderline"/>
        </w:rPr>
        <w:t xml:space="preserve">is </w:t>
      </w:r>
      <w:r w:rsidRPr="00BA37E0">
        <w:rPr>
          <w:rStyle w:val="Emphasis"/>
          <w:highlight w:val="cyan"/>
        </w:rPr>
        <w:t>highly improbable</w:t>
      </w:r>
      <w:r w:rsidRPr="00051D20">
        <w:t xml:space="preserve">. </w:t>
      </w:r>
      <w:r w:rsidRPr="005C54F5">
        <w:rPr>
          <w:rStyle w:val="StyleUnderline"/>
        </w:rPr>
        <w:t xml:space="preserve">The </w:t>
      </w:r>
      <w:r w:rsidRPr="005C54F5">
        <w:rPr>
          <w:rStyle w:val="Emphasis"/>
        </w:rPr>
        <w:t>risk would be too great</w:t>
      </w:r>
      <w:r w:rsidRPr="005C54F5">
        <w:rPr>
          <w:rStyle w:val="StyleUnderline"/>
        </w:rPr>
        <w:t>—</w:t>
      </w:r>
      <w:r w:rsidRPr="005C54F5">
        <w:rPr>
          <w:rStyle w:val="Emphasis"/>
        </w:rPr>
        <w:t>even for</w:t>
      </w:r>
      <w:r w:rsidRPr="00051D20">
        <w:rPr>
          <w:rStyle w:val="Emphasis"/>
        </w:rPr>
        <w:t xml:space="preserve"> a country led by extremists</w:t>
      </w:r>
      <w:r w:rsidRPr="00051D20">
        <w:rPr>
          <w:rStyle w:val="StyleUnderline"/>
        </w:rPr>
        <w:t xml:space="preserve">—that </w:t>
      </w:r>
      <w:r w:rsidRPr="00BA37E0">
        <w:rPr>
          <w:rStyle w:val="StyleUnderline"/>
          <w:highlight w:val="cyan"/>
        </w:rPr>
        <w:t>the source</w:t>
      </w:r>
      <w:r w:rsidRPr="00051D20">
        <w:rPr>
          <w:rStyle w:val="StyleUnderline"/>
        </w:rPr>
        <w:t xml:space="preserve"> of the weapon </w:t>
      </w:r>
      <w:r w:rsidRPr="00BA37E0">
        <w:rPr>
          <w:rStyle w:val="StyleUnderline"/>
          <w:highlight w:val="cyan"/>
        </w:rPr>
        <w:t>would</w:t>
      </w:r>
      <w:r w:rsidRPr="00051D20">
        <w:rPr>
          <w:rStyle w:val="StyleUnderline"/>
        </w:rPr>
        <w:t xml:space="preserve"> ultimately </w:t>
      </w:r>
      <w:r w:rsidRPr="00BA37E0">
        <w:rPr>
          <w:rStyle w:val="StyleUnderline"/>
          <w:highlight w:val="cyan"/>
        </w:rPr>
        <w:t xml:space="preserve">be </w:t>
      </w:r>
      <w:r w:rsidRPr="00BA37E0">
        <w:rPr>
          <w:rStyle w:val="Emphasis"/>
          <w:highlight w:val="cyan"/>
        </w:rPr>
        <w:t>discovered</w:t>
      </w:r>
      <w:r w:rsidRPr="00051D20">
        <w:t>. Here, the rapidly developing science (and art) of “</w:t>
      </w:r>
      <w:r w:rsidRPr="005C54F5">
        <w:rPr>
          <w:rStyle w:val="Emphasis"/>
        </w:rPr>
        <w:t xml:space="preserve">nuclear </w:t>
      </w:r>
      <w:r w:rsidRPr="00BA37E0">
        <w:rPr>
          <w:rStyle w:val="Emphasis"/>
          <w:highlight w:val="cyan"/>
        </w:rPr>
        <w:t>forensics</w:t>
      </w:r>
      <w:r w:rsidRPr="00051D20">
        <w:t>”—connecting nuclear materials to their sources even after a bomb has been detonated—</w:t>
      </w:r>
      <w:r w:rsidRPr="00BA37E0">
        <w:rPr>
          <w:rStyle w:val="StyleUnderline"/>
          <w:highlight w:val="cyan"/>
        </w:rPr>
        <w:t>provides</w:t>
      </w:r>
      <w:r w:rsidRPr="00051D20">
        <w:rPr>
          <w:rStyle w:val="StyleUnderline"/>
        </w:rPr>
        <w:t xml:space="preserve"> </w:t>
      </w:r>
      <w:r w:rsidRPr="00BA37E0">
        <w:rPr>
          <w:rStyle w:val="Emphasis"/>
          <w:highlight w:val="cyan"/>
        </w:rPr>
        <w:t>a</w:t>
      </w:r>
      <w:r w:rsidRPr="00051D20">
        <w:rPr>
          <w:rStyle w:val="StyleUnderline"/>
        </w:rPr>
        <w:t xml:space="preserve">n </w:t>
      </w:r>
      <w:r w:rsidRPr="00051D20">
        <w:rPr>
          <w:rStyle w:val="Emphasis"/>
        </w:rPr>
        <w:t xml:space="preserve">important </w:t>
      </w:r>
      <w:r w:rsidRPr="00BA37E0">
        <w:rPr>
          <w:rStyle w:val="Emphasis"/>
          <w:highlight w:val="cyan"/>
        </w:rPr>
        <w:t>deterrent</w:t>
      </w:r>
      <w:r w:rsidRPr="00051D20">
        <w:t xml:space="preserve">. Moreover, </w:t>
      </w:r>
      <w:r w:rsidRPr="00051D20">
        <w:rPr>
          <w:rStyle w:val="StyleUnderline"/>
        </w:rPr>
        <w:t>the weapon could explode in a manner or on a target the donor would not approve</w:t>
      </w:r>
      <w:r w:rsidRPr="00051D20">
        <w:t>—</w:t>
      </w:r>
      <w:r w:rsidRPr="00051D20">
        <w:rPr>
          <w:rStyle w:val="StyleUnderline"/>
        </w:rPr>
        <w:t>including</w:t>
      </w:r>
      <w:r w:rsidRPr="00051D20">
        <w:t xml:space="preserve">, potentially, </w:t>
      </w:r>
      <w:r w:rsidRPr="00051D20">
        <w:rPr>
          <w:rStyle w:val="StyleUnderline"/>
        </w:rPr>
        <w:t xml:space="preserve">the </w:t>
      </w:r>
      <w:r w:rsidRPr="005C54F5">
        <w:rPr>
          <w:rStyle w:val="StyleUnderline"/>
        </w:rPr>
        <w:t>donor itself</w:t>
      </w:r>
      <w:r w:rsidRPr="005C54F5">
        <w:t xml:space="preserve">. Almost </w:t>
      </w:r>
      <w:r w:rsidRPr="005C54F5">
        <w:rPr>
          <w:rStyle w:val="Emphasis"/>
        </w:rPr>
        <w:t>no one</w:t>
      </w:r>
      <w:r w:rsidRPr="005C54F5">
        <w:t xml:space="preserve">, for example, </w:t>
      </w:r>
      <w:r w:rsidRPr="005C54F5">
        <w:rPr>
          <w:rStyle w:val="StyleUnderline"/>
        </w:rPr>
        <w:t>is likely to trust al Qaeda: its</w:t>
      </w:r>
      <w:r w:rsidRPr="005C54F5">
        <w:t xml:space="preserve"> explicit </w:t>
      </w:r>
      <w:r w:rsidRPr="005C54F5">
        <w:rPr>
          <w:rStyle w:val="StyleUnderline"/>
        </w:rPr>
        <w:t>enemies</w:t>
      </w:r>
      <w:r w:rsidRPr="005C54F5">
        <w:t xml:space="preserve"> list </w:t>
      </w:r>
      <w:r w:rsidRPr="005C54F5">
        <w:rPr>
          <w:rStyle w:val="StyleUnderline"/>
        </w:rPr>
        <w:t>includes all Middle Eastern regimes, as well as</w:t>
      </w:r>
      <w:r w:rsidRPr="005C54F5">
        <w:t xml:space="preserve"> the governments of </w:t>
      </w:r>
      <w:r w:rsidRPr="005C54F5">
        <w:rPr>
          <w:rStyle w:val="StyleUnderline"/>
        </w:rPr>
        <w:t>Afghanistan, India, Pakistan, and Russia</w:t>
      </w:r>
      <w:r w:rsidRPr="005C54F5">
        <w:t xml:space="preserve">. And the Islamic State, or </w:t>
      </w:r>
      <w:r w:rsidRPr="005C54F5">
        <w:rPr>
          <w:rStyle w:val="Emphasis"/>
        </w:rPr>
        <w:t>ISIS</w:t>
      </w:r>
      <w:r w:rsidRPr="005C54F5">
        <w:t xml:space="preserve">, which burst onto the international scene in 2014, has </w:t>
      </w:r>
      <w:r w:rsidRPr="005C54F5">
        <w:rPr>
          <w:rStyle w:val="StyleUnderline"/>
        </w:rPr>
        <w:t xml:space="preserve">alienated just about </w:t>
      </w:r>
      <w:r w:rsidRPr="005C54F5">
        <w:rPr>
          <w:rStyle w:val="Emphasis"/>
        </w:rPr>
        <w:t>every state on</w:t>
      </w:r>
      <w:r w:rsidRPr="00051D20">
        <w:rPr>
          <w:rStyle w:val="Emphasis"/>
        </w:rPr>
        <w:t xml:space="preserve"> the planet</w:t>
      </w:r>
      <w:r w:rsidRPr="00051D20">
        <w:t xml:space="preserve">. </w:t>
      </w:r>
      <w:r w:rsidRPr="00051D20">
        <w:rPr>
          <w:rStyle w:val="Emphasis"/>
        </w:rPr>
        <w:t>Nuc</w:t>
      </w:r>
      <w:r w:rsidRPr="00051D20">
        <w:t xml:space="preserve">lear-armed </w:t>
      </w:r>
      <w:r w:rsidRPr="00051D20">
        <w:rPr>
          <w:rStyle w:val="StyleUnderline"/>
        </w:rPr>
        <w:t xml:space="preserve">states are unlikely to give or sell their </w:t>
      </w:r>
      <w:r w:rsidRPr="00051D20">
        <w:rPr>
          <w:rStyle w:val="Emphasis"/>
        </w:rPr>
        <w:t>precious weapons</w:t>
      </w:r>
      <w:r w:rsidRPr="00051D20">
        <w:rPr>
          <w:rStyle w:val="StyleUnderline"/>
        </w:rPr>
        <w:t xml:space="preserve"> to nonstate actors</w:t>
      </w:r>
      <w:r w:rsidRPr="00051D20">
        <w:t xml:space="preserve">. Some observers, though, worry about </w:t>
      </w:r>
      <w:r w:rsidRPr="00BA37E0">
        <w:rPr>
          <w:rStyle w:val="StyleUnderline"/>
          <w:highlight w:val="cyan"/>
        </w:rPr>
        <w:t>“loose nukes,”</w:t>
      </w:r>
      <w:r w:rsidRPr="00051D20">
        <w:t xml:space="preserve"> especially in post-Communist Russia—meaning weapons, “suitcase bombs</w:t>
      </w:r>
      <w:proofErr w:type="gramStart"/>
      <w:r w:rsidRPr="00051D20">
        <w:t>” in particular, that</w:t>
      </w:r>
      <w:proofErr w:type="gramEnd"/>
      <w:r w:rsidRPr="00051D20">
        <w:t xml:space="preserve"> can be stolen or bought illicitly. However, as a former director at the Los Alamos </w:t>
      </w:r>
      <w:r w:rsidRPr="005C54F5">
        <w:t>National</w:t>
      </w:r>
      <w:r w:rsidRPr="00051D20">
        <w:t xml:space="preserve"> Laboratory notes, “</w:t>
      </w:r>
      <w:r w:rsidRPr="00BA37E0">
        <w:rPr>
          <w:rStyle w:val="StyleUnderline"/>
          <w:highlight w:val="cyan"/>
        </w:rPr>
        <w:t>Regardless of</w:t>
      </w:r>
      <w:r w:rsidRPr="00051D20">
        <w:rPr>
          <w:rStyle w:val="StyleUnderline"/>
        </w:rPr>
        <w:t xml:space="preserve"> what is </w:t>
      </w:r>
      <w:r w:rsidRPr="00051D20">
        <w:rPr>
          <w:rStyle w:val="Emphasis"/>
        </w:rPr>
        <w:t xml:space="preserve">reported in the </w:t>
      </w:r>
      <w:r w:rsidRPr="00BA37E0">
        <w:rPr>
          <w:rStyle w:val="Emphasis"/>
          <w:highlight w:val="cyan"/>
        </w:rPr>
        <w:t>news</w:t>
      </w:r>
      <w:r w:rsidRPr="00051D20">
        <w:rPr>
          <w:rStyle w:val="StyleUnderline"/>
        </w:rPr>
        <w:t xml:space="preserve">, </w:t>
      </w:r>
      <w:r w:rsidRPr="00BA37E0">
        <w:rPr>
          <w:rStyle w:val="StyleUnderline"/>
          <w:highlight w:val="cyan"/>
        </w:rPr>
        <w:t>all</w:t>
      </w:r>
      <w:r w:rsidRPr="00051D20">
        <w:rPr>
          <w:rStyle w:val="StyleUnderline"/>
        </w:rPr>
        <w:t xml:space="preserve"> nuclear </w:t>
      </w:r>
      <w:r w:rsidRPr="005C54F5">
        <w:rPr>
          <w:rStyle w:val="StyleUnderline"/>
        </w:rPr>
        <w:t xml:space="preserve">nations </w:t>
      </w:r>
      <w:r w:rsidRPr="00BA37E0">
        <w:rPr>
          <w:rStyle w:val="StyleUnderline"/>
          <w:highlight w:val="cyan"/>
        </w:rPr>
        <w:t>take</w:t>
      </w:r>
      <w:r w:rsidRPr="00051D20">
        <w:rPr>
          <w:rStyle w:val="StyleUnderline"/>
        </w:rPr>
        <w:t xml:space="preserve"> the </w:t>
      </w:r>
      <w:r w:rsidRPr="00BA37E0">
        <w:rPr>
          <w:rStyle w:val="StyleUnderline"/>
          <w:highlight w:val="cyan"/>
        </w:rPr>
        <w:t>security</w:t>
      </w:r>
      <w:r w:rsidRPr="00051D20">
        <w:rPr>
          <w:rStyle w:val="StyleUnderline"/>
        </w:rPr>
        <w:t xml:space="preserve"> of their weapons </w:t>
      </w:r>
      <w:r w:rsidRPr="005C54F5">
        <w:rPr>
          <w:rStyle w:val="Emphasis"/>
        </w:rPr>
        <w:t xml:space="preserve">very </w:t>
      </w:r>
      <w:r w:rsidRPr="00BA37E0">
        <w:rPr>
          <w:rStyle w:val="Emphasis"/>
          <w:highlight w:val="cyan"/>
        </w:rPr>
        <w:t>seriously</w:t>
      </w:r>
      <w:r w:rsidRPr="00051D20">
        <w:t xml:space="preserve">.” </w:t>
      </w:r>
      <w:r w:rsidRPr="00051D20">
        <w:rPr>
          <w:rStyle w:val="Emphasis"/>
        </w:rPr>
        <w:t>Careful assessments</w:t>
      </w:r>
      <w:r w:rsidRPr="00051D20">
        <w:rPr>
          <w:rStyle w:val="StyleUnderline"/>
        </w:rPr>
        <w:t xml:space="preserve"> have </w:t>
      </w:r>
      <w:r w:rsidRPr="00051D20">
        <w:rPr>
          <w:rStyle w:val="Emphasis"/>
        </w:rPr>
        <w:t>concluded</w:t>
      </w:r>
      <w:r w:rsidRPr="00051D20">
        <w:rPr>
          <w:rStyle w:val="StyleUnderline"/>
        </w:rPr>
        <w:t xml:space="preserve"> that </w:t>
      </w:r>
      <w:r w:rsidRPr="00BA37E0">
        <w:rPr>
          <w:rStyle w:val="StyleUnderline"/>
          <w:highlight w:val="cyan"/>
        </w:rPr>
        <w:t xml:space="preserve">it is </w:t>
      </w:r>
      <w:r w:rsidRPr="00BA37E0">
        <w:rPr>
          <w:rStyle w:val="Emphasis"/>
          <w:highlight w:val="cyan"/>
        </w:rPr>
        <w:t>unlikely</w:t>
      </w:r>
      <w:r w:rsidRPr="005C54F5">
        <w:rPr>
          <w:rStyle w:val="StyleUnderline"/>
        </w:rPr>
        <w:t xml:space="preserve"> that </w:t>
      </w:r>
      <w:r w:rsidRPr="00BA37E0">
        <w:rPr>
          <w:rStyle w:val="StyleUnderline"/>
          <w:highlight w:val="cyan"/>
        </w:rPr>
        <w:t>any</w:t>
      </w:r>
      <w:r w:rsidRPr="00051D20">
        <w:rPr>
          <w:rStyle w:val="StyleUnderline"/>
        </w:rPr>
        <w:t xml:space="preserve"> nuclear </w:t>
      </w:r>
      <w:r w:rsidRPr="005C54F5">
        <w:rPr>
          <w:rStyle w:val="StyleUnderline"/>
        </w:rPr>
        <w:t xml:space="preserve">devices </w:t>
      </w:r>
      <w:r w:rsidRPr="00BA37E0">
        <w:rPr>
          <w:rStyle w:val="StyleUnderline"/>
          <w:highlight w:val="cyan"/>
        </w:rPr>
        <w:t>have been lost</w:t>
      </w:r>
      <w:r w:rsidRPr="00051D20">
        <w:rPr>
          <w:rStyle w:val="StyleUnderline"/>
        </w:rPr>
        <w:t xml:space="preserve"> and that</w:t>
      </w:r>
      <w:r w:rsidRPr="00051D20">
        <w:t xml:space="preserve">, </w:t>
      </w:r>
      <w:r w:rsidRPr="00051D20">
        <w:rPr>
          <w:rStyle w:val="StyleUnderline"/>
        </w:rPr>
        <w:t>regardless</w:t>
      </w:r>
      <w:r w:rsidRPr="00051D20">
        <w:t xml:space="preserve">, </w:t>
      </w:r>
      <w:r w:rsidRPr="005C54F5">
        <w:rPr>
          <w:rStyle w:val="StyleUnderline"/>
        </w:rPr>
        <w:t xml:space="preserve">their </w:t>
      </w:r>
      <w:r w:rsidRPr="00BA37E0">
        <w:rPr>
          <w:rStyle w:val="StyleUnderline"/>
          <w:highlight w:val="cyan"/>
        </w:rPr>
        <w:t>effectiveness would be</w:t>
      </w:r>
      <w:r w:rsidRPr="00051D20">
        <w:rPr>
          <w:rStyle w:val="StyleUnderline"/>
        </w:rPr>
        <w:t xml:space="preserve"> very low or even </w:t>
      </w:r>
      <w:r w:rsidRPr="00BA37E0">
        <w:rPr>
          <w:rStyle w:val="Emphasis"/>
          <w:highlight w:val="cyan"/>
        </w:rPr>
        <w:t>nonexistent</w:t>
      </w:r>
      <w:r w:rsidRPr="00051D20">
        <w:rPr>
          <w:rStyle w:val="Emphasis"/>
        </w:rPr>
        <w:t xml:space="preserve"> because </w:t>
      </w:r>
      <w:r w:rsidRPr="005C54F5">
        <w:rPr>
          <w:rStyle w:val="Emphasis"/>
        </w:rPr>
        <w:t>nuclear weapons require continual maintenance</w:t>
      </w:r>
      <w:r w:rsidRPr="00051D20">
        <w:t xml:space="preserve">. Moreover, </w:t>
      </w:r>
      <w:r w:rsidRPr="00051D20">
        <w:rPr>
          <w:rStyle w:val="StyleUnderline"/>
        </w:rPr>
        <w:t xml:space="preserve">finished </w:t>
      </w:r>
      <w:r w:rsidRPr="00BA37E0">
        <w:rPr>
          <w:rStyle w:val="StyleUnderline"/>
          <w:highlight w:val="cyan"/>
        </w:rPr>
        <w:t>bombs are</w:t>
      </w:r>
      <w:r w:rsidRPr="00051D20">
        <w:rPr>
          <w:rStyle w:val="StyleUnderline"/>
        </w:rPr>
        <w:t xml:space="preserve"> outfitted with devices </w:t>
      </w:r>
      <w:r w:rsidRPr="00BA37E0">
        <w:rPr>
          <w:rStyle w:val="Emphasis"/>
          <w:highlight w:val="cyan"/>
        </w:rPr>
        <w:t>designed</w:t>
      </w:r>
      <w:r w:rsidRPr="00BA37E0">
        <w:rPr>
          <w:rStyle w:val="StyleUnderline"/>
          <w:highlight w:val="cyan"/>
        </w:rPr>
        <w:t xml:space="preserve"> to </w:t>
      </w:r>
      <w:r w:rsidRPr="00BA37E0">
        <w:rPr>
          <w:rStyle w:val="Emphasis"/>
          <w:highlight w:val="cyan"/>
        </w:rPr>
        <w:t>trigger a nonnuclear explosion</w:t>
      </w:r>
      <w:r w:rsidRPr="00051D20">
        <w:rPr>
          <w:rStyle w:val="StyleUnderline"/>
        </w:rPr>
        <w:t xml:space="preserve"> that will destroy the </w:t>
      </w:r>
      <w:r w:rsidRPr="005C54F5">
        <w:rPr>
          <w:rStyle w:val="StyleUnderline"/>
        </w:rPr>
        <w:t>bomb if it is tampered with</w:t>
      </w:r>
      <w:r w:rsidRPr="005C54F5">
        <w:t xml:space="preserve">. </w:t>
      </w:r>
      <w:r w:rsidRPr="005C54F5">
        <w:rPr>
          <w:rStyle w:val="StyleUnderline"/>
        </w:rPr>
        <w:t>Bombs can</w:t>
      </w:r>
      <w:r w:rsidRPr="005C54F5">
        <w:t xml:space="preserve"> also </w:t>
      </w:r>
      <w:r w:rsidRPr="005C54F5">
        <w:rPr>
          <w:rStyle w:val="StyleUnderline"/>
        </w:rPr>
        <w:t xml:space="preserve">be kept </w:t>
      </w:r>
      <w:r w:rsidRPr="005C54F5">
        <w:rPr>
          <w:rStyle w:val="Emphasis"/>
        </w:rPr>
        <w:t>disassembled</w:t>
      </w:r>
      <w:r w:rsidRPr="005C54F5">
        <w:t xml:space="preserve"> </w:t>
      </w:r>
      <w:r w:rsidRPr="005C54F5">
        <w:rPr>
          <w:rStyle w:val="StyleUnderline"/>
        </w:rPr>
        <w:t>with the component</w:t>
      </w:r>
      <w:r w:rsidRPr="00051D20">
        <w:rPr>
          <w:rStyle w:val="StyleUnderline"/>
        </w:rPr>
        <w:t xml:space="preserve"> parts stored in separate high-security vaults</w:t>
      </w:r>
      <w:r w:rsidRPr="00051D20">
        <w:t xml:space="preserve"> (</w:t>
      </w:r>
      <w:r w:rsidRPr="00051D20">
        <w:rPr>
          <w:rStyle w:val="StyleUnderline"/>
        </w:rPr>
        <w:t xml:space="preserve">a </w:t>
      </w:r>
      <w:r w:rsidRPr="00051D20">
        <w:rPr>
          <w:rStyle w:val="Emphasis"/>
        </w:rPr>
        <w:t>common practice in Pakistan</w:t>
      </w:r>
      <w:r w:rsidRPr="00051D20">
        <w:t xml:space="preserve">). </w:t>
      </w:r>
      <w:r w:rsidRPr="00051D20">
        <w:rPr>
          <w:rStyle w:val="StyleUnderline"/>
        </w:rPr>
        <w:t xml:space="preserve">Two or more people and </w:t>
      </w:r>
      <w:r w:rsidRPr="00BA37E0">
        <w:rPr>
          <w:rStyle w:val="Emphasis"/>
          <w:highlight w:val="cyan"/>
        </w:rPr>
        <w:t>multiple codes</w:t>
      </w:r>
      <w:r w:rsidRPr="00051D20">
        <w:rPr>
          <w:rStyle w:val="StyleUnderline"/>
        </w:rPr>
        <w:t xml:space="preserve"> may be </w:t>
      </w:r>
      <w:r w:rsidRPr="00BA37E0">
        <w:rPr>
          <w:rStyle w:val="StyleUnderline"/>
          <w:highlight w:val="cyan"/>
        </w:rPr>
        <w:t>required</w:t>
      </w:r>
      <w:r w:rsidRPr="00051D20">
        <w:rPr>
          <w:rStyle w:val="StyleUnderline"/>
        </w:rPr>
        <w:t xml:space="preserve"> not only to use the bomb, </w:t>
      </w:r>
      <w:r w:rsidRPr="005C54F5">
        <w:rPr>
          <w:rStyle w:val="StyleUnderline"/>
        </w:rPr>
        <w:t xml:space="preserve">but also to </w:t>
      </w:r>
      <w:r w:rsidRPr="005C54F5">
        <w:rPr>
          <w:rStyle w:val="Emphasis"/>
        </w:rPr>
        <w:t>store, maintain, and deploy i</w:t>
      </w:r>
      <w:r w:rsidRPr="005C54F5">
        <w:rPr>
          <w:rStyle w:val="StyleUnderline"/>
        </w:rPr>
        <w:t>t</w:t>
      </w:r>
      <w:r w:rsidRPr="005C54F5">
        <w:t xml:space="preserve">. There could be dangers in the chaos that would emerge </w:t>
      </w:r>
      <w:r w:rsidRPr="005C54F5">
        <w:rPr>
          <w:rStyle w:val="StyleUnderline"/>
        </w:rPr>
        <w:t>if a nuclear state were to fail, collapsing</w:t>
      </w:r>
      <w:r w:rsidRPr="00051D20">
        <w:rPr>
          <w:rStyle w:val="StyleUnderline"/>
        </w:rPr>
        <w:t xml:space="preserve"> in full disarray</w:t>
      </w:r>
      <w:r w:rsidRPr="00051D20">
        <w:t xml:space="preserve">. However, </w:t>
      </w:r>
      <w:r w:rsidRPr="00051D20">
        <w:rPr>
          <w:rStyle w:val="Emphasis"/>
        </w:rPr>
        <w:t>even under those conditions</w:t>
      </w:r>
      <w:r w:rsidRPr="00051D20">
        <w:rPr>
          <w:rStyle w:val="StyleUnderline"/>
        </w:rPr>
        <w:t xml:space="preserve">, </w:t>
      </w:r>
      <w:r w:rsidRPr="00BA37E0">
        <w:rPr>
          <w:rStyle w:val="Emphasis"/>
          <w:highlight w:val="cyan"/>
        </w:rPr>
        <w:t>nuc</w:t>
      </w:r>
      <w:r w:rsidRPr="00051D20">
        <w:rPr>
          <w:rStyle w:val="StyleUnderline"/>
        </w:rPr>
        <w:t>lear weapon</w:t>
      </w:r>
      <w:r w:rsidRPr="00BA37E0">
        <w:rPr>
          <w:rStyle w:val="Emphasis"/>
          <w:highlight w:val="cyan"/>
        </w:rPr>
        <w:t>s</w:t>
      </w:r>
      <w:r w:rsidRPr="00051D20">
        <w:rPr>
          <w:rStyle w:val="StyleUnderline"/>
        </w:rPr>
        <w:t xml:space="preserve"> </w:t>
      </w:r>
      <w:r w:rsidRPr="00BA37E0">
        <w:rPr>
          <w:rStyle w:val="StyleUnderline"/>
          <w:highlight w:val="cyan"/>
        </w:rPr>
        <w:t>would</w:t>
      </w:r>
      <w:r w:rsidRPr="00051D20">
        <w:rPr>
          <w:rStyle w:val="StyleUnderline"/>
        </w:rPr>
        <w:t xml:space="preserve"> still </w:t>
      </w:r>
      <w:r w:rsidRPr="00BA37E0">
        <w:rPr>
          <w:rStyle w:val="StyleUnderline"/>
          <w:highlight w:val="cyan"/>
        </w:rPr>
        <w:t xml:space="preserve">have </w:t>
      </w:r>
      <w:r w:rsidRPr="00BA37E0">
        <w:rPr>
          <w:rStyle w:val="Emphasis"/>
          <w:highlight w:val="cyan"/>
        </w:rPr>
        <w:t>locks</w:t>
      </w:r>
      <w:r w:rsidRPr="005C54F5">
        <w:rPr>
          <w:rStyle w:val="StyleUnderline"/>
        </w:rPr>
        <w:t xml:space="preserve"> or be </w:t>
      </w:r>
      <w:r w:rsidRPr="005C54F5">
        <w:rPr>
          <w:rStyle w:val="Emphasis"/>
        </w:rPr>
        <w:t>disassembled</w:t>
      </w:r>
      <w:r w:rsidRPr="00051D20">
        <w:rPr>
          <w:rStyle w:val="StyleUnderline"/>
        </w:rPr>
        <w:t xml:space="preserve"> </w:t>
      </w:r>
      <w:r w:rsidRPr="00BA37E0">
        <w:rPr>
          <w:rStyle w:val="StyleUnderline"/>
          <w:highlight w:val="cyan"/>
        </w:rPr>
        <w:t>and</w:t>
      </w:r>
      <w:r w:rsidRPr="00051D20">
        <w:rPr>
          <w:rStyle w:val="StyleUnderline"/>
        </w:rPr>
        <w:t xml:space="preserve"> would likely </w:t>
      </w:r>
      <w:r w:rsidRPr="00BA37E0">
        <w:rPr>
          <w:rStyle w:val="Emphasis"/>
          <w:highlight w:val="cyan"/>
        </w:rPr>
        <w:t>remain under</w:t>
      </w:r>
      <w:r w:rsidRPr="00051D20">
        <w:rPr>
          <w:rStyle w:val="Emphasis"/>
        </w:rPr>
        <w:t xml:space="preserve"> heavy </w:t>
      </w:r>
      <w:r w:rsidRPr="00BA37E0">
        <w:rPr>
          <w:rStyle w:val="Emphasis"/>
          <w:highlight w:val="cyan"/>
        </w:rPr>
        <w:t>guard</w:t>
      </w:r>
      <w:r w:rsidRPr="00051D20">
        <w:rPr>
          <w:rStyle w:val="StyleUnderline"/>
        </w:rPr>
        <w:t xml:space="preserve"> by people who know that a purloined bomb would most likely end up going off in their own territory</w:t>
      </w:r>
      <w:r w:rsidRPr="00051D20">
        <w:t xml:space="preserve">. Most analysts believe that a terrorist group’s most promising route would be to attempt to make a bomb using </w:t>
      </w:r>
      <w:r w:rsidRPr="00051D20">
        <w:rPr>
          <w:rStyle w:val="StyleUnderline"/>
        </w:rPr>
        <w:t>purloined fissile material</w:t>
      </w:r>
      <w:r w:rsidRPr="00051D20">
        <w:t xml:space="preserve">— plutonium </w:t>
      </w:r>
      <w:r w:rsidRPr="00051D20">
        <w:rPr>
          <w:rStyle w:val="StyleUnderline"/>
        </w:rPr>
        <w:t>or</w:t>
      </w:r>
      <w:r w:rsidRPr="00051D20">
        <w:t xml:space="preserve"> </w:t>
      </w:r>
      <w:r w:rsidRPr="00051D20">
        <w:rPr>
          <w:rStyle w:val="Emphasis"/>
        </w:rPr>
        <w:t>h</w:t>
      </w:r>
      <w:r w:rsidRPr="00051D20">
        <w:t xml:space="preserve">ighly </w:t>
      </w:r>
      <w:r w:rsidRPr="00051D20">
        <w:rPr>
          <w:rStyle w:val="Emphasis"/>
        </w:rPr>
        <w:t>e</w:t>
      </w:r>
      <w:r w:rsidRPr="00051D20">
        <w:t xml:space="preserve">nriched </w:t>
      </w:r>
      <w:r w:rsidRPr="00051D20">
        <w:rPr>
          <w:rStyle w:val="Emphasis"/>
        </w:rPr>
        <w:t>u</w:t>
      </w:r>
      <w:r w:rsidRPr="00051D20">
        <w:t xml:space="preserve">ranium. </w:t>
      </w:r>
      <w:r w:rsidRPr="00051D20">
        <w:rPr>
          <w:rStyle w:val="StyleUnderline"/>
        </w:rPr>
        <w:t xml:space="preserve">However, as the </w:t>
      </w:r>
      <w:r w:rsidRPr="00051D20">
        <w:rPr>
          <w:rStyle w:val="Emphasis"/>
        </w:rPr>
        <w:t>Gilmore Commission</w:t>
      </w:r>
      <w:r w:rsidRPr="00051D20">
        <w:t>—</w:t>
      </w:r>
      <w:r w:rsidRPr="00051D20">
        <w:rPr>
          <w:rStyle w:val="StyleUnderline"/>
        </w:rPr>
        <w:t>the advisory panel on terrorism and</w:t>
      </w:r>
      <w:r w:rsidRPr="00051D20">
        <w:t xml:space="preserve"> </w:t>
      </w:r>
      <w:r w:rsidRPr="00051D20">
        <w:rPr>
          <w:rStyle w:val="Emphasis"/>
        </w:rPr>
        <w:t>w</w:t>
      </w:r>
      <w:r w:rsidRPr="00051D20">
        <w:t xml:space="preserve">eapons of </w:t>
      </w:r>
      <w:r w:rsidRPr="00051D20">
        <w:rPr>
          <w:rStyle w:val="Emphasis"/>
        </w:rPr>
        <w:t>m</w:t>
      </w:r>
      <w:r w:rsidRPr="00051D20">
        <w:t xml:space="preserve">ass </w:t>
      </w:r>
      <w:r w:rsidRPr="00051D20">
        <w:rPr>
          <w:rStyle w:val="Emphasis"/>
        </w:rPr>
        <w:t>d</w:t>
      </w:r>
      <w:r w:rsidRPr="00051D20">
        <w:t>estruction—</w:t>
      </w:r>
      <w:r w:rsidRPr="00051D20">
        <w:rPr>
          <w:rStyle w:val="StyleUnderline"/>
        </w:rPr>
        <w:t xml:space="preserve">stressed, </w:t>
      </w:r>
      <w:proofErr w:type="gramStart"/>
      <w:r w:rsidRPr="00BA37E0">
        <w:rPr>
          <w:rStyle w:val="Emphasis"/>
          <w:highlight w:val="cyan"/>
        </w:rPr>
        <w:t>building</w:t>
      </w:r>
      <w:proofErr w:type="gramEnd"/>
      <w:r w:rsidRPr="00BA37E0">
        <w:rPr>
          <w:rStyle w:val="StyleUnderline"/>
          <w:highlight w:val="cyan"/>
        </w:rPr>
        <w:t xml:space="preserve"> and </w:t>
      </w:r>
      <w:r w:rsidRPr="00BA37E0">
        <w:rPr>
          <w:rStyle w:val="Emphasis"/>
          <w:highlight w:val="cyan"/>
        </w:rPr>
        <w:t>deploying</w:t>
      </w:r>
      <w:r w:rsidRPr="00051D20">
        <w:rPr>
          <w:rStyle w:val="StyleUnderline"/>
        </w:rPr>
        <w:t xml:space="preserve"> a nuclear device </w:t>
      </w:r>
      <w:r w:rsidRPr="00BA37E0">
        <w:rPr>
          <w:rStyle w:val="StyleUnderline"/>
          <w:highlight w:val="cyan"/>
        </w:rPr>
        <w:t xml:space="preserve">presents </w:t>
      </w:r>
      <w:r w:rsidRPr="00BA37E0">
        <w:rPr>
          <w:rStyle w:val="Emphasis"/>
          <w:highlight w:val="cyan"/>
        </w:rPr>
        <w:t>“Herculean challenges.”</w:t>
      </w:r>
      <w:r w:rsidRPr="00BA37E0">
        <w:rPr>
          <w:highlight w:val="cyan"/>
        </w:rPr>
        <w:t xml:space="preserve"> </w:t>
      </w:r>
      <w:r w:rsidRPr="00BA37E0">
        <w:rPr>
          <w:rStyle w:val="StyleUnderline"/>
          <w:highlight w:val="cyan"/>
        </w:rPr>
        <w:t xml:space="preserve">The process requires a </w:t>
      </w:r>
      <w:r w:rsidRPr="00BA37E0">
        <w:rPr>
          <w:rStyle w:val="Emphasis"/>
          <w:highlight w:val="cyan"/>
        </w:rPr>
        <w:t>lengthy sequence of steps</w:t>
      </w:r>
      <w:r w:rsidRPr="00051D20">
        <w:rPr>
          <w:rStyle w:val="StyleUnderline"/>
        </w:rPr>
        <w:t xml:space="preserve">; </w:t>
      </w:r>
      <w:r w:rsidRPr="005C54F5">
        <w:rPr>
          <w:rStyle w:val="Emphasis"/>
        </w:rPr>
        <w:t>if each is not fully met</w:t>
      </w:r>
      <w:r w:rsidRPr="005C54F5">
        <w:rPr>
          <w:rStyle w:val="StyleUnderline"/>
        </w:rPr>
        <w:t xml:space="preserve">, the result is not simply a less powerful weapon, but one that </w:t>
      </w:r>
      <w:r w:rsidRPr="005C54F5">
        <w:rPr>
          <w:rStyle w:val="Emphasis"/>
        </w:rPr>
        <w:t>can’t produce any</w:t>
      </w:r>
      <w:r w:rsidRPr="005C54F5">
        <w:rPr>
          <w:rStyle w:val="StyleUnderline"/>
        </w:rPr>
        <w:t xml:space="preserve"> significant nuclear yield at all or </w:t>
      </w:r>
      <w:r w:rsidRPr="005C54F5">
        <w:rPr>
          <w:rStyle w:val="Emphasis"/>
        </w:rPr>
        <w:t>can’t be delivered</w:t>
      </w:r>
      <w:r w:rsidRPr="00051D20">
        <w:t xml:space="preserve">. </w:t>
      </w:r>
      <w:r w:rsidRPr="00051D20">
        <w:rPr>
          <w:rStyle w:val="Emphasis"/>
        </w:rPr>
        <w:t>First</w:t>
      </w:r>
      <w:r w:rsidRPr="00051D20">
        <w:rPr>
          <w:rStyle w:val="StyleUnderline"/>
        </w:rPr>
        <w:t xml:space="preserve">, the </w:t>
      </w:r>
      <w:r w:rsidRPr="00BA37E0">
        <w:rPr>
          <w:rStyle w:val="StyleUnderline"/>
          <w:highlight w:val="cyan"/>
        </w:rPr>
        <w:t>terrorists</w:t>
      </w:r>
      <w:r w:rsidRPr="005C54F5">
        <w:rPr>
          <w:rStyle w:val="StyleUnderline"/>
        </w:rPr>
        <w:t xml:space="preserve"> would </w:t>
      </w:r>
      <w:r w:rsidRPr="00BA37E0">
        <w:rPr>
          <w:rStyle w:val="StyleUnderline"/>
          <w:highlight w:val="cyan"/>
        </w:rPr>
        <w:t xml:space="preserve">need to </w:t>
      </w:r>
      <w:r w:rsidRPr="00BA37E0">
        <w:rPr>
          <w:rStyle w:val="Emphasis"/>
          <w:highlight w:val="cyan"/>
        </w:rPr>
        <w:t>steal</w:t>
      </w:r>
      <w:r w:rsidRPr="00051D20">
        <w:rPr>
          <w:rStyle w:val="StyleUnderline"/>
        </w:rPr>
        <w:t xml:space="preserve"> or illicitly purchase the crucial </w:t>
      </w:r>
      <w:r w:rsidRPr="005C54F5">
        <w:rPr>
          <w:rStyle w:val="StyleUnderline"/>
        </w:rPr>
        <w:t>plutonium or highly enriched uranium</w:t>
      </w:r>
      <w:r w:rsidRPr="005C54F5">
        <w:t xml:space="preserve">. </w:t>
      </w:r>
      <w:r w:rsidRPr="005C54F5">
        <w:rPr>
          <w:rStyle w:val="StyleUnderline"/>
        </w:rPr>
        <w:t xml:space="preserve">This would most likely require the corruption of a </w:t>
      </w:r>
      <w:r w:rsidRPr="005C54F5">
        <w:rPr>
          <w:rStyle w:val="Emphasis"/>
        </w:rPr>
        <w:t>host of greedy confederates</w:t>
      </w:r>
      <w:r w:rsidRPr="005C54F5">
        <w:rPr>
          <w:rStyle w:val="StyleUnderline"/>
        </w:rPr>
        <w:t xml:space="preserve">, including brokers and money transmitters, </w:t>
      </w:r>
      <w:r w:rsidRPr="005C54F5">
        <w:rPr>
          <w:rStyle w:val="Emphasis"/>
        </w:rPr>
        <w:t>any one of whom</w:t>
      </w:r>
      <w:r w:rsidRPr="005C54F5">
        <w:rPr>
          <w:rStyle w:val="StyleUnderline"/>
        </w:rPr>
        <w:t xml:space="preserve"> could </w:t>
      </w:r>
      <w:r w:rsidRPr="005C54F5">
        <w:rPr>
          <w:rStyle w:val="Emphasis"/>
        </w:rPr>
        <w:t>turn on the terrorists</w:t>
      </w:r>
      <w:r w:rsidRPr="005C54F5">
        <w:rPr>
          <w:rStyle w:val="StyleUnderline"/>
        </w:rPr>
        <w:t xml:space="preserve"> or, out of either guile or incompetence, furnish them with material that is </w:t>
      </w:r>
      <w:r w:rsidRPr="005C54F5">
        <w:rPr>
          <w:rStyle w:val="Emphasis"/>
        </w:rPr>
        <w:t>useless</w:t>
      </w:r>
      <w:r w:rsidRPr="005C54F5">
        <w:t xml:space="preserve">. </w:t>
      </w:r>
      <w:r w:rsidRPr="005C54F5">
        <w:rPr>
          <w:rStyle w:val="StyleUnderline"/>
        </w:rPr>
        <w:t xml:space="preserve">Any </w:t>
      </w:r>
      <w:r w:rsidRPr="00BA37E0">
        <w:rPr>
          <w:rStyle w:val="StyleUnderline"/>
          <w:highlight w:val="cyan"/>
        </w:rPr>
        <w:t>theft would</w:t>
      </w:r>
      <w:r w:rsidRPr="00051D20">
        <w:t xml:space="preserve"> also likely </w:t>
      </w:r>
      <w:r w:rsidRPr="00BA37E0">
        <w:rPr>
          <w:rStyle w:val="StyleUnderline"/>
          <w:highlight w:val="cyan"/>
        </w:rPr>
        <w:t>trigger</w:t>
      </w:r>
      <w:r w:rsidRPr="00051D20">
        <w:rPr>
          <w:rStyle w:val="StyleUnderline"/>
        </w:rPr>
        <w:t xml:space="preserve"> an </w:t>
      </w:r>
      <w:r w:rsidRPr="00BA37E0">
        <w:rPr>
          <w:rStyle w:val="Emphasis"/>
          <w:highlight w:val="cyan"/>
        </w:rPr>
        <w:t>intense</w:t>
      </w:r>
      <w:r w:rsidRPr="00051D20">
        <w:rPr>
          <w:rStyle w:val="Emphasis"/>
        </w:rPr>
        <w:t xml:space="preserve"> international </w:t>
      </w:r>
      <w:r w:rsidRPr="00BA37E0">
        <w:rPr>
          <w:rStyle w:val="Emphasis"/>
          <w:highlight w:val="cyan"/>
        </w:rPr>
        <w:t>policing</w:t>
      </w:r>
      <w:r w:rsidRPr="00051D20">
        <w:rPr>
          <w:rStyle w:val="Emphasis"/>
        </w:rPr>
        <w:t xml:space="preserve"> </w:t>
      </w:r>
      <w:r w:rsidRPr="005C54F5">
        <w:rPr>
          <w:rStyle w:val="Emphasis"/>
        </w:rPr>
        <w:t>effort</w:t>
      </w:r>
      <w:r w:rsidRPr="00051D20">
        <w:t xml:space="preserve">. </w:t>
      </w:r>
      <w:r w:rsidRPr="00051D20">
        <w:rPr>
          <w:rStyle w:val="Emphasis"/>
        </w:rPr>
        <w:t>Second</w:t>
      </w:r>
      <w:r w:rsidRPr="00051D20">
        <w:rPr>
          <w:rStyle w:val="StyleUnderline"/>
        </w:rPr>
        <w:t xml:space="preserve">, </w:t>
      </w:r>
      <w:r w:rsidRPr="00BA37E0">
        <w:rPr>
          <w:rStyle w:val="StyleUnderline"/>
          <w:highlight w:val="cyan"/>
        </w:rPr>
        <w:t>to manufacture</w:t>
      </w:r>
      <w:r w:rsidRPr="00051D20">
        <w:rPr>
          <w:rStyle w:val="StyleUnderline"/>
        </w:rPr>
        <w:t xml:space="preserve"> a bomb, the </w:t>
      </w:r>
      <w:r w:rsidRPr="00BA37E0">
        <w:rPr>
          <w:rStyle w:val="StyleUnderline"/>
          <w:highlight w:val="cyan"/>
        </w:rPr>
        <w:t>terrorists</w:t>
      </w:r>
      <w:r w:rsidRPr="00051D20">
        <w:rPr>
          <w:rStyle w:val="StyleUnderline"/>
        </w:rPr>
        <w:t xml:space="preserve"> would </w:t>
      </w:r>
      <w:r w:rsidRPr="00BA37E0">
        <w:rPr>
          <w:rStyle w:val="StyleUnderline"/>
          <w:highlight w:val="cyan"/>
        </w:rPr>
        <w:t>need</w:t>
      </w:r>
      <w:r w:rsidRPr="00051D20">
        <w:rPr>
          <w:rStyle w:val="StyleUnderline"/>
        </w:rPr>
        <w:t xml:space="preserve"> to set up </w:t>
      </w:r>
      <w:r w:rsidRPr="00BA37E0">
        <w:rPr>
          <w:rStyle w:val="StyleUnderline"/>
          <w:highlight w:val="cyan"/>
        </w:rPr>
        <w:t xml:space="preserve">a </w:t>
      </w:r>
      <w:r w:rsidRPr="00BA37E0">
        <w:rPr>
          <w:rStyle w:val="Emphasis"/>
          <w:highlight w:val="cyan"/>
        </w:rPr>
        <w:t>large</w:t>
      </w:r>
      <w:r w:rsidRPr="005C54F5">
        <w:rPr>
          <w:rStyle w:val="StyleUnderline"/>
        </w:rPr>
        <w:t xml:space="preserve"> and </w:t>
      </w:r>
      <w:r w:rsidRPr="00BA37E0">
        <w:rPr>
          <w:rStyle w:val="Emphasis"/>
          <w:highlight w:val="cyan"/>
        </w:rPr>
        <w:t>well-equipped</w:t>
      </w:r>
      <w:r w:rsidRPr="00051D20">
        <w:rPr>
          <w:rStyle w:val="Emphasis"/>
        </w:rPr>
        <w:t xml:space="preserve"> machine </w:t>
      </w:r>
      <w:r w:rsidRPr="00BA37E0">
        <w:rPr>
          <w:rStyle w:val="Emphasis"/>
          <w:highlight w:val="cyan"/>
        </w:rPr>
        <w:t>shop</w:t>
      </w:r>
      <w:r w:rsidRPr="00051D20">
        <w:rPr>
          <w:rStyle w:val="StyleUnderline"/>
        </w:rPr>
        <w:t xml:space="preserve"> and populate it </w:t>
      </w:r>
      <w:r w:rsidRPr="00BA37E0">
        <w:rPr>
          <w:rStyle w:val="StyleUnderline"/>
          <w:highlight w:val="cyan"/>
        </w:rPr>
        <w:t>with</w:t>
      </w:r>
      <w:r w:rsidRPr="00051D20">
        <w:rPr>
          <w:rStyle w:val="StyleUnderline"/>
        </w:rPr>
        <w:t xml:space="preserve"> a team of </w:t>
      </w:r>
      <w:r w:rsidRPr="005C54F5">
        <w:rPr>
          <w:rStyle w:val="Emphasis"/>
        </w:rPr>
        <w:t xml:space="preserve">highly </w:t>
      </w:r>
      <w:r w:rsidRPr="00BA37E0">
        <w:rPr>
          <w:rStyle w:val="Emphasis"/>
          <w:highlight w:val="cyan"/>
        </w:rPr>
        <w:t>skilled</w:t>
      </w:r>
      <w:r w:rsidRPr="005C54F5">
        <w:rPr>
          <w:rStyle w:val="StyleUnderline"/>
        </w:rPr>
        <w:t xml:space="preserve"> and</w:t>
      </w:r>
      <w:r w:rsidRPr="00051D20">
        <w:rPr>
          <w:rStyle w:val="StyleUnderline"/>
        </w:rPr>
        <w:t xml:space="preserve"> </w:t>
      </w:r>
      <w:r w:rsidRPr="00051D20">
        <w:rPr>
          <w:rStyle w:val="Emphasis"/>
        </w:rPr>
        <w:t>extremely devoted</w:t>
      </w:r>
      <w:r w:rsidRPr="00051D20">
        <w:rPr>
          <w:rStyle w:val="StyleUnderline"/>
        </w:rPr>
        <w:t xml:space="preserve"> </w:t>
      </w:r>
      <w:r w:rsidRPr="00BA37E0">
        <w:rPr>
          <w:rStyle w:val="StyleUnderline"/>
          <w:highlight w:val="cyan"/>
        </w:rPr>
        <w:t>scientists</w:t>
      </w:r>
      <w:r w:rsidRPr="00051D20">
        <w:rPr>
          <w:rStyle w:val="StyleUnderline"/>
        </w:rPr>
        <w:t>, technicians, machinists, and managers</w:t>
      </w:r>
      <w:r w:rsidRPr="00051D20">
        <w:t xml:space="preserve">. </w:t>
      </w:r>
      <w:r w:rsidRPr="00051D20">
        <w:rPr>
          <w:rStyle w:val="StyleUnderline"/>
        </w:rPr>
        <w:t xml:space="preserve">These people would have to be </w:t>
      </w:r>
      <w:r w:rsidRPr="005C54F5">
        <w:rPr>
          <w:rStyle w:val="StyleUnderline"/>
        </w:rPr>
        <w:t>assembled</w:t>
      </w:r>
      <w:r w:rsidRPr="00051D20">
        <w:rPr>
          <w:rStyle w:val="StyleUnderline"/>
        </w:rPr>
        <w:t xml:space="preserve"> and retained for the monumental task </w:t>
      </w:r>
      <w:r w:rsidRPr="00BA37E0">
        <w:rPr>
          <w:rStyle w:val="StyleUnderline"/>
          <w:highlight w:val="cyan"/>
        </w:rPr>
        <w:t>while generating no</w:t>
      </w:r>
      <w:r w:rsidRPr="00051D20">
        <w:rPr>
          <w:rStyle w:val="StyleUnderline"/>
        </w:rPr>
        <w:t xml:space="preserve"> consequential </w:t>
      </w:r>
      <w:r w:rsidRPr="00BA37E0">
        <w:rPr>
          <w:rStyle w:val="Emphasis"/>
          <w:highlight w:val="cyan"/>
        </w:rPr>
        <w:t>suspicions</w:t>
      </w:r>
      <w:r w:rsidRPr="005C54F5">
        <w:rPr>
          <w:rStyle w:val="StyleUnderline"/>
        </w:rPr>
        <w:t xml:space="preserve"> among friends, family, or police about their </w:t>
      </w:r>
      <w:r w:rsidRPr="005C54F5">
        <w:rPr>
          <w:rStyle w:val="Emphasis"/>
        </w:rPr>
        <w:t>sudden and lengthy absence</w:t>
      </w:r>
      <w:r w:rsidRPr="005C54F5">
        <w:rPr>
          <w:rStyle w:val="StyleUnderline"/>
        </w:rPr>
        <w:t xml:space="preserve"> from normal pursuits back home</w:t>
      </w:r>
      <w:r w:rsidRPr="005C54F5">
        <w:t xml:space="preserve">. Throughout, </w:t>
      </w:r>
      <w:r w:rsidRPr="005C54F5">
        <w:rPr>
          <w:rStyle w:val="StyleUnderline"/>
        </w:rPr>
        <w:t>the process of fabricating a nuclear weapon would require that international and local security services be kept perpetually in the dark, and that no curious locals, including criminal gangs, get wind of the project as they observe the constant coming and going of outside technicians over the months</w:t>
      </w:r>
      <w:r w:rsidRPr="00051D20">
        <w:rPr>
          <w:rStyle w:val="StyleUnderline"/>
        </w:rPr>
        <w:t xml:space="preserve"> or even years it would take to pull off</w:t>
      </w:r>
      <w:r w:rsidRPr="00051D20">
        <w:t xml:space="preserve">. </w:t>
      </w:r>
      <w:r w:rsidRPr="00051D20">
        <w:rPr>
          <w:rStyle w:val="StyleUnderline"/>
        </w:rPr>
        <w:t>Physicists who</w:t>
      </w:r>
      <w:r w:rsidRPr="00051D20">
        <w:t xml:space="preserve"> have </w:t>
      </w:r>
      <w:r w:rsidRPr="00051D20">
        <w:rPr>
          <w:rStyle w:val="StyleUnderline"/>
        </w:rPr>
        <w:t>studied the issue conclude that fabricating a nuclear weapon “could hardly be accomplished by a subnational group” because of “the difficulty of acquiring the necessary expertise, the technical requirements (which in several fields verge on the unfeasible), the lack of available materials and the lack of experience in working with these.”</w:t>
      </w:r>
      <w:r w:rsidRPr="00051D20">
        <w:t xml:space="preserve"> Others stress the “daunting problems associated with material purity, machining, and a host of other issues,” and conclude that </w:t>
      </w:r>
      <w:r w:rsidRPr="00BA37E0">
        <w:rPr>
          <w:rStyle w:val="StyleUnderline"/>
          <w:highlight w:val="cyan"/>
        </w:rPr>
        <w:t>the notion</w:t>
      </w:r>
      <w:r w:rsidRPr="00051D20">
        <w:rPr>
          <w:rStyle w:val="StyleUnderline"/>
        </w:rPr>
        <w:t xml:space="preserve"> that </w:t>
      </w:r>
      <w:r w:rsidRPr="00BA37E0">
        <w:rPr>
          <w:rStyle w:val="StyleUnderline"/>
          <w:highlight w:val="cyan"/>
        </w:rPr>
        <w:t>a</w:t>
      </w:r>
      <w:r w:rsidRPr="00051D20">
        <w:rPr>
          <w:rStyle w:val="StyleUnderline"/>
        </w:rPr>
        <w:t xml:space="preserve"> terrorist </w:t>
      </w:r>
      <w:r w:rsidRPr="00BA37E0">
        <w:rPr>
          <w:rStyle w:val="StyleUnderline"/>
          <w:highlight w:val="cyan"/>
        </w:rPr>
        <w:t>group could fabricate</w:t>
      </w:r>
      <w:r w:rsidRPr="00051D20">
        <w:rPr>
          <w:rStyle w:val="StyleUnderline"/>
        </w:rPr>
        <w:t xml:space="preserve"> </w:t>
      </w:r>
      <w:r w:rsidRPr="00BA37E0">
        <w:rPr>
          <w:rStyle w:val="Emphasis"/>
          <w:highlight w:val="cyan"/>
        </w:rPr>
        <w:t>a</w:t>
      </w:r>
      <w:r w:rsidRPr="00051D20">
        <w:rPr>
          <w:rStyle w:val="StyleUnderline"/>
        </w:rPr>
        <w:t xml:space="preserve">n atomic </w:t>
      </w:r>
      <w:r w:rsidRPr="00BA37E0">
        <w:rPr>
          <w:rStyle w:val="StyleUnderline"/>
          <w:highlight w:val="cyan"/>
        </w:rPr>
        <w:t>bomb</w:t>
      </w:r>
      <w:r w:rsidRPr="00051D20">
        <w:rPr>
          <w:rStyle w:val="StyleUnderline"/>
        </w:rPr>
        <w:t xml:space="preserve"> or device “</w:t>
      </w:r>
      <w:r w:rsidRPr="00BA37E0">
        <w:rPr>
          <w:rStyle w:val="StyleUnderline"/>
          <w:highlight w:val="cyan"/>
        </w:rPr>
        <w:t xml:space="preserve">is </w:t>
      </w:r>
      <w:r w:rsidRPr="00BA37E0">
        <w:rPr>
          <w:rStyle w:val="Emphasis"/>
          <w:highlight w:val="cyan"/>
        </w:rPr>
        <w:t>far-fetched at best</w:t>
      </w:r>
      <w:r w:rsidRPr="00051D20">
        <w:rPr>
          <w:rStyle w:val="StyleUnderline"/>
        </w:rPr>
        <w:t>.”</w:t>
      </w:r>
      <w:r w:rsidRPr="00051D20">
        <w:t xml:space="preserve"> Finally, </w:t>
      </w:r>
      <w:r w:rsidRPr="005C54F5">
        <w:rPr>
          <w:rStyle w:val="StyleUnderline"/>
        </w:rPr>
        <w:t xml:space="preserve">the resulting weapon, likely </w:t>
      </w:r>
      <w:r w:rsidRPr="005C54F5">
        <w:rPr>
          <w:rStyle w:val="Emphasis"/>
        </w:rPr>
        <w:t>weighing a ton or more</w:t>
      </w:r>
      <w:r w:rsidRPr="005C54F5">
        <w:rPr>
          <w:rStyle w:val="StyleUnderline"/>
        </w:rPr>
        <w:t xml:space="preserve">, would have to be </w:t>
      </w:r>
      <w:r w:rsidRPr="005C54F5">
        <w:rPr>
          <w:rStyle w:val="Emphasis"/>
        </w:rPr>
        <w:t>moved to a target site</w:t>
      </w:r>
      <w:r w:rsidRPr="005C54F5">
        <w:rPr>
          <w:rStyle w:val="StyleUnderline"/>
        </w:rPr>
        <w:t xml:space="preserve"> in a manner that did not arouse suspicion</w:t>
      </w:r>
      <w:r w:rsidRPr="005C54F5">
        <w:t xml:space="preserve">. </w:t>
      </w:r>
      <w:r w:rsidRPr="005C54F5">
        <w:rPr>
          <w:rStyle w:val="StyleUnderline"/>
        </w:rPr>
        <w:t xml:space="preserve">Then a </w:t>
      </w:r>
      <w:r w:rsidRPr="005C54F5">
        <w:rPr>
          <w:rStyle w:val="Emphasis"/>
        </w:rPr>
        <w:t>skilled crew</w:t>
      </w:r>
      <w:r w:rsidRPr="005C54F5">
        <w:rPr>
          <w:rStyle w:val="StyleUnderline"/>
        </w:rPr>
        <w:t xml:space="preserve"> would have to set off the </w:t>
      </w:r>
      <w:r w:rsidRPr="005C54F5">
        <w:rPr>
          <w:rStyle w:val="Emphasis"/>
        </w:rPr>
        <w:t>improvised and untested nuclear device</w:t>
      </w:r>
      <w:r w:rsidRPr="005C54F5">
        <w:rPr>
          <w:rStyle w:val="StyleUnderline"/>
        </w:rPr>
        <w:t xml:space="preserve">, hoping that the machine shop work has been </w:t>
      </w:r>
      <w:r w:rsidRPr="005C54F5">
        <w:rPr>
          <w:rStyle w:val="Emphasis"/>
        </w:rPr>
        <w:t>perfect</w:t>
      </w:r>
      <w:r w:rsidRPr="005C54F5">
        <w:rPr>
          <w:rStyle w:val="StyleUnderline"/>
        </w:rPr>
        <w:t xml:space="preserve">, that there were </w:t>
      </w:r>
      <w:r w:rsidRPr="005C54F5">
        <w:rPr>
          <w:rStyle w:val="Emphasis"/>
        </w:rPr>
        <w:t>no significant shakeups</w:t>
      </w:r>
      <w:r w:rsidRPr="005C54F5">
        <w:rPr>
          <w:rStyle w:val="StyleUnderline"/>
        </w:rPr>
        <w:t xml:space="preserve"> in the treacherous process of transportation</w:t>
      </w:r>
      <w:r w:rsidRPr="005C54F5">
        <w:t xml:space="preserve">, </w:t>
      </w:r>
      <w:r w:rsidRPr="005C54F5">
        <w:rPr>
          <w:rStyle w:val="StyleUnderline"/>
        </w:rPr>
        <w:t xml:space="preserve">and that the device, after all the effort, </w:t>
      </w:r>
      <w:r w:rsidRPr="005C54F5">
        <w:rPr>
          <w:rStyle w:val="Emphasis"/>
        </w:rPr>
        <w:t>isn’t a dud</w:t>
      </w:r>
      <w:r w:rsidRPr="005C54F5">
        <w:t xml:space="preserve">. </w:t>
      </w:r>
      <w:r w:rsidRPr="005C54F5">
        <w:rPr>
          <w:rStyle w:val="StyleUnderline"/>
        </w:rPr>
        <w:t xml:space="preserve">The </w:t>
      </w:r>
      <w:r w:rsidRPr="005C54F5">
        <w:rPr>
          <w:rStyle w:val="Emphasis"/>
        </w:rPr>
        <w:t>financial costs</w:t>
      </w:r>
      <w:r w:rsidRPr="005C54F5">
        <w:rPr>
          <w:rStyle w:val="StyleUnderline"/>
        </w:rPr>
        <w:t xml:space="preserve"> of such an extensive operation could easily become </w:t>
      </w:r>
      <w:r w:rsidRPr="005C54F5">
        <w:rPr>
          <w:rStyle w:val="Emphasis"/>
        </w:rPr>
        <w:t>monumental</w:t>
      </w:r>
      <w:r w:rsidRPr="005C54F5">
        <w:t xml:space="preserve">: </w:t>
      </w:r>
      <w:r w:rsidRPr="005C54F5">
        <w:rPr>
          <w:rStyle w:val="StyleUnderline"/>
        </w:rPr>
        <w:t>expensive equipment to buy, smuggle, and set up and people to pay</w:t>
      </w:r>
      <w:r w:rsidRPr="005C54F5">
        <w:t xml:space="preserve">—or pay off. </w:t>
      </w:r>
      <w:r w:rsidRPr="005C54F5">
        <w:rPr>
          <w:rStyle w:val="StyleUnderline"/>
        </w:rPr>
        <w:t>Any criminals competent and capable enough to be effective allies in the project would likely discover boundless opportunities for extortion and be psychologically equipped by their profession to exploit them</w:t>
      </w:r>
      <w:r w:rsidRPr="005C54F5">
        <w:t xml:space="preserve">. Khalid Sheikh Mohammed, the designated “mastermind” behind the 9/11 attacks, reportedly said that al Qaeda’s atom bomb efforts never went beyond searching the Internet. Even so, that raises the popular notion that the Internet can be effective in providing operational information. However, that belief seems to be severely flawed. Researcher Anne </w:t>
      </w:r>
      <w:proofErr w:type="spellStart"/>
      <w:r w:rsidRPr="005C54F5">
        <w:t>Stenersen</w:t>
      </w:r>
      <w:proofErr w:type="spellEnd"/>
      <w:r w:rsidRPr="005C54F5">
        <w:t xml:space="preserve"> finds that </w:t>
      </w:r>
      <w:r w:rsidRPr="005C54F5">
        <w:rPr>
          <w:rStyle w:val="StyleUnderline"/>
        </w:rPr>
        <w:t xml:space="preserve">the Internet is </w:t>
      </w:r>
      <w:r w:rsidRPr="005C54F5">
        <w:rPr>
          <w:rStyle w:val="Emphasis"/>
        </w:rPr>
        <w:t>filled with misinformation and error</w:t>
      </w:r>
      <w:r w:rsidRPr="005C54F5">
        <w:rPr>
          <w:rStyle w:val="StyleUnderline"/>
        </w:rPr>
        <w:t xml:space="preserve"> and with materials hastily</w:t>
      </w:r>
      <w:r w:rsidRPr="00051D20">
        <w:rPr>
          <w:rStyle w:val="StyleUnderline"/>
        </w:rPr>
        <w:t xml:space="preserve"> assembled and “randomly put together,” containing information that is often “far-fetched” or “utter nonsense.”</w:t>
      </w:r>
      <w:r w:rsidRPr="00051D20">
        <w:t xml:space="preserve"> Some members of al Qaeda may have dreamed about getting nuclear weapons. </w:t>
      </w:r>
      <w:r w:rsidRPr="00051D20">
        <w:rPr>
          <w:rStyle w:val="StyleUnderline"/>
        </w:rPr>
        <w:t xml:space="preserve">The </w:t>
      </w:r>
      <w:r w:rsidRPr="00051D20">
        <w:rPr>
          <w:rStyle w:val="Emphasis"/>
        </w:rPr>
        <w:t>only terrorist group</w:t>
      </w:r>
      <w:r w:rsidRPr="00051D20">
        <w:t xml:space="preserve"> </w:t>
      </w:r>
      <w:r w:rsidRPr="00051D20">
        <w:rPr>
          <w:rStyle w:val="StyleUnderline"/>
        </w:rPr>
        <w:t xml:space="preserve">to </w:t>
      </w:r>
      <w:proofErr w:type="gramStart"/>
      <w:r w:rsidRPr="00051D20">
        <w:rPr>
          <w:rStyle w:val="StyleUnderline"/>
        </w:rPr>
        <w:t>actually indulge</w:t>
      </w:r>
      <w:proofErr w:type="gramEnd"/>
      <w:r w:rsidRPr="00051D20">
        <w:rPr>
          <w:rStyle w:val="StyleUnderline"/>
        </w:rPr>
        <w:t xml:space="preserve"> in such dreams has been</w:t>
      </w:r>
      <w:r w:rsidRPr="00051D20">
        <w:t xml:space="preserve"> the Japanese millennial group </w:t>
      </w:r>
      <w:r w:rsidRPr="00051D20">
        <w:rPr>
          <w:rStyle w:val="Emphasis"/>
        </w:rPr>
        <w:t>Aum Shinrikyo</w:t>
      </w:r>
      <w:r w:rsidRPr="00051D20">
        <w:t xml:space="preserve">. However, its experience can scarcely be much of an inspiration to other terrorist groups. Aum Shinrikyo was not under siege or even under close watch, and it had some 300 scientists in its employ, an estimated budget of $1 billion, and a remote and secluded haven in which to set up shop. </w:t>
      </w:r>
      <w:r w:rsidRPr="00051D20">
        <w:rPr>
          <w:rStyle w:val="StyleUnderline"/>
        </w:rPr>
        <w:t xml:space="preserve">After making dozens of mistakes in judgment, planning, and execution in a quest for nuclear weapons, it </w:t>
      </w:r>
      <w:r w:rsidRPr="00051D20">
        <w:rPr>
          <w:rStyle w:val="Emphasis"/>
        </w:rPr>
        <w:t>abandoned its efforts</w:t>
      </w:r>
      <w:r w:rsidRPr="00051D20">
        <w:t xml:space="preserve">. The rise of </w:t>
      </w:r>
      <w:r w:rsidRPr="00BA37E0">
        <w:rPr>
          <w:rStyle w:val="Emphasis"/>
          <w:highlight w:val="cyan"/>
        </w:rPr>
        <w:t>ISIS</w:t>
      </w:r>
      <w:r w:rsidRPr="00051D20">
        <w:rPr>
          <w:rStyle w:val="StyleUnderline"/>
        </w:rPr>
        <w:t xml:space="preserve"> in 2014 </w:t>
      </w:r>
      <w:r w:rsidRPr="00BA37E0">
        <w:rPr>
          <w:rStyle w:val="Emphasis"/>
          <w:highlight w:val="cyan"/>
        </w:rPr>
        <w:t>does not</w:t>
      </w:r>
      <w:r w:rsidRPr="00BA37E0">
        <w:rPr>
          <w:rStyle w:val="StyleUnderline"/>
          <w:highlight w:val="cyan"/>
        </w:rPr>
        <w:t xml:space="preserve"> alter</w:t>
      </w:r>
      <w:r w:rsidRPr="00051D20">
        <w:rPr>
          <w:rStyle w:val="StyleUnderline"/>
        </w:rPr>
        <w:t xml:space="preserve"> these </w:t>
      </w:r>
      <w:r w:rsidRPr="00BA37E0">
        <w:rPr>
          <w:rStyle w:val="StyleUnderline"/>
          <w:highlight w:val="cyan"/>
        </w:rPr>
        <w:t>conclusions</w:t>
      </w:r>
      <w:r w:rsidRPr="00051D20">
        <w:t xml:space="preserve">. The vicious group is certainly a danger to the people under its control and to fellow Muslims and neighboring Christians. It is </w:t>
      </w:r>
      <w:proofErr w:type="gramStart"/>
      <w:r w:rsidRPr="00051D20">
        <w:t>actually more</w:t>
      </w:r>
      <w:proofErr w:type="gramEnd"/>
      <w:r w:rsidRPr="00051D20">
        <w:t xml:space="preserve"> visible—that is, easier to find—than al Qaeda in that it seeks to hold and govern physical territory, a task that is increasingly difficult in a hostile world. In the process, </w:t>
      </w:r>
      <w:r w:rsidRPr="00051D20">
        <w:rPr>
          <w:rStyle w:val="StyleUnderline"/>
        </w:rPr>
        <w:t>it is unlikely to be able to amass the finances, the skills, and the serenity to go atomic</w:t>
      </w:r>
      <w:r w:rsidRPr="00051D20">
        <w:t xml:space="preserve">. </w:t>
      </w:r>
      <w:r w:rsidRPr="00051D20">
        <w:rPr>
          <w:rStyle w:val="StyleUnderline"/>
        </w:rPr>
        <w:t xml:space="preserve">The notion that terrorists could come up with a nuclear weapon seems </w:t>
      </w:r>
      <w:r w:rsidRPr="00051D20">
        <w:rPr>
          <w:rStyle w:val="Emphasis"/>
        </w:rPr>
        <w:t>remote</w:t>
      </w:r>
      <w:r w:rsidRPr="00051D20">
        <w:t xml:space="preserve">. As with nuclear proliferation to countries, there may be reason for concern, or at least for interest and watchfulness. But </w:t>
      </w:r>
      <w:r w:rsidRPr="00051D20">
        <w:rPr>
          <w:rStyle w:val="Emphasis"/>
        </w:rPr>
        <w:t>alarm and hysteria are hardly called for</w:t>
      </w:r>
      <w:r w:rsidRPr="00051D20">
        <w:t>.</w:t>
      </w:r>
    </w:p>
    <w:p w14:paraId="47E87FA8" w14:textId="77777777" w:rsidR="0027584A" w:rsidRPr="004729AB" w:rsidRDefault="0027584A" w:rsidP="0027584A"/>
    <w:p w14:paraId="51BFD037" w14:textId="029F891B" w:rsidR="0027584A" w:rsidRPr="0027584A" w:rsidRDefault="0027584A" w:rsidP="0027584A">
      <w:pPr>
        <w:pStyle w:val="Heading2"/>
      </w:pPr>
      <w:r>
        <w:t>Advantage 2 --- Alliances</w:t>
      </w:r>
    </w:p>
    <w:p w14:paraId="46A3B216" w14:textId="77777777" w:rsidR="0027584A" w:rsidRPr="004E49D7" w:rsidRDefault="0027584A" w:rsidP="0027584A">
      <w:pPr>
        <w:pStyle w:val="Heading4"/>
        <w:rPr>
          <w:rFonts w:asciiTheme="majorHAnsi" w:hAnsiTheme="majorHAnsi" w:cstheme="majorHAnsi"/>
        </w:rPr>
      </w:pPr>
      <w:r w:rsidRPr="004E49D7">
        <w:rPr>
          <w:rFonts w:asciiTheme="majorHAnsi" w:hAnsiTheme="majorHAnsi" w:cstheme="majorHAnsi"/>
        </w:rPr>
        <w:t xml:space="preserve">Food price volatility decreases conflict. </w:t>
      </w:r>
    </w:p>
    <w:p w14:paraId="10F3C33F" w14:textId="77777777" w:rsidR="0027584A" w:rsidRPr="004E49D7" w:rsidRDefault="0027584A" w:rsidP="0027584A">
      <w:pPr>
        <w:rPr>
          <w:rFonts w:asciiTheme="majorHAnsi" w:hAnsiTheme="majorHAnsi" w:cstheme="majorHAnsi"/>
        </w:rPr>
      </w:pPr>
      <w:r w:rsidRPr="004E49D7">
        <w:rPr>
          <w:rStyle w:val="Style13ptBold"/>
          <w:rFonts w:asciiTheme="majorHAnsi" w:hAnsiTheme="majorHAnsi" w:cstheme="majorHAnsi"/>
        </w:rPr>
        <w:t>Bellemare 15</w:t>
      </w:r>
      <w:r w:rsidRPr="004E49D7">
        <w:rPr>
          <w:rFonts w:asciiTheme="majorHAnsi" w:hAnsiTheme="majorHAnsi" w:cstheme="majorHAnsi"/>
        </w:rPr>
        <w:t xml:space="preserve">—Assistant Professor in the Department of Applied Economics at the University of Minnesota [Marc, “Rising Food Prices, Food Price Volatility, and Social Unrest,” </w:t>
      </w:r>
      <w:r w:rsidRPr="004E49D7">
        <w:rPr>
          <w:rFonts w:asciiTheme="majorHAnsi" w:hAnsiTheme="majorHAnsi" w:cstheme="majorHAnsi"/>
          <w:i/>
        </w:rPr>
        <w:t>American Journal of Agricultural Economics</w:t>
      </w:r>
      <w:r w:rsidRPr="004E49D7">
        <w:rPr>
          <w:rFonts w:asciiTheme="majorHAnsi" w:hAnsiTheme="majorHAnsi" w:cstheme="majorHAnsi"/>
        </w:rPr>
        <w:t xml:space="preserve">, Vol. 97, </w:t>
      </w:r>
      <w:proofErr w:type="spellStart"/>
      <w:r w:rsidRPr="004E49D7">
        <w:rPr>
          <w:rFonts w:asciiTheme="majorHAnsi" w:hAnsiTheme="majorHAnsi" w:cstheme="majorHAnsi"/>
        </w:rPr>
        <w:t>Iss</w:t>
      </w:r>
      <w:proofErr w:type="spellEnd"/>
      <w:r w:rsidRPr="004E49D7">
        <w:rPr>
          <w:rFonts w:asciiTheme="majorHAnsi" w:hAnsiTheme="majorHAnsi" w:cstheme="majorHAnsi"/>
        </w:rPr>
        <w:t xml:space="preserve">. 1, p. 1-21, Emory Libraries] </w:t>
      </w:r>
    </w:p>
    <w:p w14:paraId="729605C6" w14:textId="77777777" w:rsidR="0027584A" w:rsidRPr="004E49D7" w:rsidRDefault="0027584A" w:rsidP="0027584A">
      <w:pPr>
        <w:rPr>
          <w:rFonts w:asciiTheme="majorHAnsi" w:hAnsiTheme="majorHAnsi" w:cstheme="majorHAnsi"/>
        </w:rPr>
      </w:pPr>
    </w:p>
    <w:p w14:paraId="00687E7C" w14:textId="77777777" w:rsidR="0027584A" w:rsidRPr="004E49D7" w:rsidRDefault="0027584A" w:rsidP="0027584A">
      <w:pPr>
        <w:rPr>
          <w:rStyle w:val="StyleUnderline"/>
          <w:rFonts w:asciiTheme="majorHAnsi" w:hAnsiTheme="majorHAnsi" w:cstheme="majorHAnsi"/>
        </w:rPr>
      </w:pPr>
      <w:r w:rsidRPr="004E49D7">
        <w:rPr>
          <w:rStyle w:val="StyleUnderline"/>
          <w:rFonts w:asciiTheme="majorHAnsi" w:hAnsiTheme="majorHAnsi" w:cstheme="majorHAnsi"/>
        </w:rPr>
        <w:t>Conclusion</w:t>
      </w:r>
    </w:p>
    <w:p w14:paraId="43C910C5" w14:textId="77777777" w:rsidR="0027584A" w:rsidRDefault="0027584A" w:rsidP="0027584A">
      <w:pPr>
        <w:rPr>
          <w:rFonts w:asciiTheme="majorHAnsi" w:hAnsiTheme="majorHAnsi" w:cstheme="majorHAnsi"/>
        </w:rPr>
      </w:pPr>
      <w:r w:rsidRPr="004E49D7">
        <w:rPr>
          <w:rFonts w:asciiTheme="majorHAnsi" w:hAnsiTheme="majorHAnsi" w:cstheme="majorHAnsi"/>
        </w:rPr>
        <w:t xml:space="preserve">Do food prices cause social unrest? The results in this article indicate that the answer to this question is a qualified “yes.” While rising food prices appear to cause food riots, </w:t>
      </w:r>
      <w:r w:rsidRPr="004E49D7">
        <w:rPr>
          <w:rStyle w:val="StyleUnderline"/>
          <w:rFonts w:asciiTheme="majorHAnsi" w:hAnsiTheme="majorHAnsi" w:cstheme="majorHAnsi"/>
          <w:highlight w:val="cyan"/>
        </w:rPr>
        <w:t>food price volatility is</w:t>
      </w:r>
      <w:r w:rsidRPr="004E49D7">
        <w:rPr>
          <w:rStyle w:val="StyleUnderline"/>
          <w:rFonts w:asciiTheme="majorHAnsi" w:hAnsiTheme="majorHAnsi" w:cstheme="majorHAnsi"/>
        </w:rPr>
        <w:t xml:space="preserve"> at best </w:t>
      </w:r>
      <w:r w:rsidRPr="004E49D7">
        <w:rPr>
          <w:rStyle w:val="Emphasis"/>
          <w:rFonts w:asciiTheme="majorHAnsi" w:hAnsiTheme="majorHAnsi" w:cstheme="majorHAnsi"/>
          <w:highlight w:val="cyan"/>
        </w:rPr>
        <w:t>negatively associated</w:t>
      </w:r>
      <w:r w:rsidRPr="004E49D7">
        <w:rPr>
          <w:rStyle w:val="StyleUnderline"/>
          <w:rFonts w:asciiTheme="majorHAnsi" w:hAnsiTheme="majorHAnsi" w:cstheme="majorHAnsi"/>
          <w:highlight w:val="cyan"/>
        </w:rPr>
        <w:t xml:space="preserve"> with</w:t>
      </w:r>
      <w:r w:rsidRPr="004E49D7">
        <w:rPr>
          <w:rStyle w:val="StyleUnderline"/>
          <w:rFonts w:asciiTheme="majorHAnsi" w:hAnsiTheme="majorHAnsi" w:cstheme="majorHAnsi"/>
        </w:rPr>
        <w:t xml:space="preserve"> and at worst unrelated to </w:t>
      </w:r>
      <w:r w:rsidRPr="004E49D7">
        <w:rPr>
          <w:rStyle w:val="StyleUnderline"/>
          <w:rFonts w:asciiTheme="majorHAnsi" w:hAnsiTheme="majorHAnsi" w:cstheme="majorHAnsi"/>
          <w:highlight w:val="cyan"/>
        </w:rPr>
        <w:t>social unrest</w:t>
      </w:r>
      <w:r w:rsidRPr="004E49D7">
        <w:rPr>
          <w:rFonts w:asciiTheme="majorHAnsi" w:hAnsiTheme="majorHAnsi" w:cstheme="majorHAnsi"/>
        </w:rPr>
        <w:t xml:space="preserve">. </w:t>
      </w:r>
      <w:r w:rsidRPr="004E49D7">
        <w:rPr>
          <w:rStyle w:val="StyleUnderline"/>
          <w:rFonts w:asciiTheme="majorHAnsi" w:hAnsiTheme="majorHAnsi" w:cstheme="majorHAnsi"/>
          <w:highlight w:val="cyan"/>
        </w:rPr>
        <w:t xml:space="preserve">These findings </w:t>
      </w:r>
      <w:r w:rsidRPr="004E49D7">
        <w:rPr>
          <w:rStyle w:val="Emphasis"/>
          <w:rFonts w:asciiTheme="majorHAnsi" w:hAnsiTheme="majorHAnsi" w:cstheme="majorHAnsi"/>
          <w:highlight w:val="cyan"/>
        </w:rPr>
        <w:t>go against</w:t>
      </w:r>
      <w:r w:rsidRPr="004E49D7">
        <w:rPr>
          <w:rStyle w:val="StyleUnderline"/>
          <w:rFonts w:asciiTheme="majorHAnsi" w:hAnsiTheme="majorHAnsi" w:cstheme="majorHAnsi"/>
        </w:rPr>
        <w:t xml:space="preserve"> much of </w:t>
      </w:r>
      <w:r w:rsidRPr="004E49D7">
        <w:rPr>
          <w:rStyle w:val="StyleUnderline"/>
          <w:rFonts w:asciiTheme="majorHAnsi" w:hAnsiTheme="majorHAnsi" w:cstheme="majorHAnsi"/>
          <w:highlight w:val="cyan"/>
        </w:rPr>
        <w:t>the</w:t>
      </w:r>
      <w:r w:rsidRPr="004E49D7">
        <w:rPr>
          <w:rStyle w:val="StyleUnderline"/>
          <w:rFonts w:asciiTheme="majorHAnsi" w:hAnsiTheme="majorHAnsi" w:cstheme="majorHAnsi"/>
        </w:rPr>
        <w:t xml:space="preserve"> prevailing </w:t>
      </w:r>
      <w:r w:rsidRPr="004E49D7">
        <w:rPr>
          <w:rStyle w:val="StyleUnderline"/>
          <w:rFonts w:asciiTheme="majorHAnsi" w:hAnsiTheme="majorHAnsi" w:cstheme="majorHAnsi"/>
          <w:highlight w:val="cyan"/>
        </w:rPr>
        <w:t>rhetoric surrounding food prices</w:t>
      </w:r>
      <w:r w:rsidRPr="004E49D7">
        <w:rPr>
          <w:rFonts w:asciiTheme="majorHAnsi" w:hAnsiTheme="majorHAnsi" w:cstheme="majorHAnsi"/>
        </w:rPr>
        <w:t xml:space="preserve">. Indeed, whereas </w:t>
      </w:r>
      <w:r w:rsidRPr="004E49D7">
        <w:rPr>
          <w:rStyle w:val="StyleUnderline"/>
          <w:rFonts w:asciiTheme="majorHAnsi" w:hAnsiTheme="majorHAnsi" w:cstheme="majorHAnsi"/>
        </w:rPr>
        <w:t>many in the media</w:t>
      </w:r>
      <w:r w:rsidRPr="004E49D7">
        <w:rPr>
          <w:rFonts w:asciiTheme="majorHAnsi" w:hAnsiTheme="majorHAnsi" w:cstheme="majorHAnsi"/>
        </w:rPr>
        <w:t xml:space="preserve"> and among policy makers </w:t>
      </w:r>
      <w:r w:rsidRPr="004E49D7">
        <w:rPr>
          <w:rStyle w:val="StyleUnderline"/>
          <w:rFonts w:asciiTheme="majorHAnsi" w:hAnsiTheme="majorHAnsi" w:cstheme="majorHAnsi"/>
        </w:rPr>
        <w:t>were quick to blame food price volatility for the food riots of</w:t>
      </w:r>
      <w:r w:rsidRPr="004E49D7">
        <w:rPr>
          <w:rFonts w:asciiTheme="majorHAnsi" w:hAnsiTheme="majorHAnsi" w:cstheme="majorHAnsi"/>
        </w:rPr>
        <w:t xml:space="preserve"> 20</w:t>
      </w:r>
      <w:r w:rsidRPr="004E49D7">
        <w:rPr>
          <w:rStyle w:val="StyleUnderline"/>
          <w:rFonts w:asciiTheme="majorHAnsi" w:hAnsiTheme="majorHAnsi" w:cstheme="majorHAnsi"/>
        </w:rPr>
        <w:t>08</w:t>
      </w:r>
      <w:r w:rsidRPr="004E49D7">
        <w:rPr>
          <w:rFonts w:asciiTheme="majorHAnsi" w:hAnsiTheme="majorHAnsi" w:cstheme="majorHAnsi"/>
        </w:rPr>
        <w:t xml:space="preserve"> and of 2010–2011, </w:t>
      </w:r>
      <w:r w:rsidRPr="004E49D7">
        <w:rPr>
          <w:rStyle w:val="StyleUnderline"/>
          <w:rFonts w:asciiTheme="majorHAnsi" w:hAnsiTheme="majorHAnsi" w:cstheme="majorHAnsi"/>
        </w:rPr>
        <w:t xml:space="preserve">the </w:t>
      </w:r>
      <w:r w:rsidRPr="004E49D7">
        <w:rPr>
          <w:rStyle w:val="Emphasis"/>
          <w:rFonts w:asciiTheme="majorHAnsi" w:hAnsiTheme="majorHAnsi" w:cstheme="majorHAnsi"/>
          <w:highlight w:val="cyan"/>
        </w:rPr>
        <w:t>empirical results</w:t>
      </w:r>
      <w:r w:rsidRPr="004E49D7">
        <w:rPr>
          <w:rFonts w:asciiTheme="majorHAnsi" w:hAnsiTheme="majorHAnsi" w:cstheme="majorHAnsi"/>
        </w:rPr>
        <w:t xml:space="preserve"> in this article </w:t>
      </w:r>
      <w:r w:rsidRPr="004E49D7">
        <w:rPr>
          <w:rStyle w:val="StyleUnderline"/>
          <w:rFonts w:asciiTheme="majorHAnsi" w:hAnsiTheme="majorHAnsi" w:cstheme="majorHAnsi"/>
          <w:highlight w:val="cyan"/>
        </w:rPr>
        <w:t>indicate that</w:t>
      </w:r>
      <w:r w:rsidRPr="004E49D7">
        <w:rPr>
          <w:rFonts w:asciiTheme="majorHAnsi" w:hAnsiTheme="majorHAnsi" w:cstheme="majorHAnsi"/>
        </w:rPr>
        <w:t xml:space="preserve"> rising food price levels are to blame and that increases in food price </w:t>
      </w:r>
      <w:r w:rsidRPr="004E49D7">
        <w:rPr>
          <w:rStyle w:val="StyleUnderline"/>
          <w:rFonts w:asciiTheme="majorHAnsi" w:hAnsiTheme="majorHAnsi" w:cstheme="majorHAnsi"/>
          <w:highlight w:val="cyan"/>
        </w:rPr>
        <w:t>volatility may</w:t>
      </w:r>
      <w:r w:rsidRPr="004E49D7">
        <w:rPr>
          <w:rStyle w:val="StyleUnderline"/>
          <w:rFonts w:asciiTheme="majorHAnsi" w:hAnsiTheme="majorHAnsi" w:cstheme="majorHAnsi"/>
        </w:rPr>
        <w:t xml:space="preserve"> </w:t>
      </w:r>
      <w:proofErr w:type="gramStart"/>
      <w:r w:rsidRPr="004E49D7">
        <w:rPr>
          <w:rStyle w:val="StyleUnderline"/>
          <w:rFonts w:asciiTheme="majorHAnsi" w:hAnsiTheme="majorHAnsi" w:cstheme="majorHAnsi"/>
        </w:rPr>
        <w:t xml:space="preserve">actually </w:t>
      </w:r>
      <w:r w:rsidRPr="004E49D7">
        <w:rPr>
          <w:rStyle w:val="Emphasis"/>
          <w:rFonts w:asciiTheme="majorHAnsi" w:hAnsiTheme="majorHAnsi" w:cstheme="majorHAnsi"/>
          <w:highlight w:val="cyan"/>
        </w:rPr>
        <w:t>decrease</w:t>
      </w:r>
      <w:proofErr w:type="gramEnd"/>
      <w:r w:rsidRPr="004E49D7">
        <w:rPr>
          <w:rStyle w:val="StyleUnderline"/>
          <w:rFonts w:asciiTheme="majorHAnsi" w:hAnsiTheme="majorHAnsi" w:cstheme="majorHAnsi"/>
        </w:rPr>
        <w:t xml:space="preserve"> the number of food </w:t>
      </w:r>
      <w:r w:rsidRPr="004E49D7">
        <w:rPr>
          <w:rStyle w:val="StyleUnderline"/>
          <w:rFonts w:asciiTheme="majorHAnsi" w:hAnsiTheme="majorHAnsi" w:cstheme="majorHAnsi"/>
          <w:highlight w:val="cyan"/>
        </w:rPr>
        <w:t>riots</w:t>
      </w:r>
      <w:r w:rsidRPr="004E49D7">
        <w:rPr>
          <w:rFonts w:asciiTheme="majorHAnsi" w:hAnsiTheme="majorHAnsi" w:cstheme="majorHAnsi"/>
        </w:rPr>
        <w:t xml:space="preserve">. Additionally, specifications that focus on food price volatility at the expense of food price levels show that the latter is not statistically significantly related to the former. </w:t>
      </w:r>
      <w:r w:rsidRPr="004E49D7">
        <w:rPr>
          <w:rStyle w:val="StyleUnderline"/>
          <w:rFonts w:asciiTheme="majorHAnsi" w:hAnsiTheme="majorHAnsi" w:cstheme="majorHAnsi"/>
          <w:highlight w:val="cyan"/>
        </w:rPr>
        <w:t xml:space="preserve">These findings are </w:t>
      </w:r>
      <w:r w:rsidRPr="004E49D7">
        <w:rPr>
          <w:rStyle w:val="Emphasis"/>
          <w:rFonts w:asciiTheme="majorHAnsi" w:hAnsiTheme="majorHAnsi" w:cstheme="majorHAnsi"/>
          <w:highlight w:val="cyan"/>
        </w:rPr>
        <w:t>in line</w:t>
      </w:r>
      <w:r w:rsidRPr="004E49D7">
        <w:rPr>
          <w:rStyle w:val="StyleUnderline"/>
          <w:rFonts w:asciiTheme="majorHAnsi" w:hAnsiTheme="majorHAnsi" w:cstheme="majorHAnsi"/>
          <w:highlight w:val="cyan"/>
        </w:rPr>
        <w:t xml:space="preserve"> with</w:t>
      </w:r>
      <w:r w:rsidRPr="004E49D7">
        <w:rPr>
          <w:rStyle w:val="StyleUnderline"/>
          <w:rFonts w:asciiTheme="majorHAnsi" w:hAnsiTheme="majorHAnsi" w:cstheme="majorHAnsi"/>
        </w:rPr>
        <w:t xml:space="preserve"> those in </w:t>
      </w:r>
      <w:r w:rsidRPr="004E49D7">
        <w:rPr>
          <w:rStyle w:val="StyleUnderline"/>
          <w:rFonts w:asciiTheme="majorHAnsi" w:hAnsiTheme="majorHAnsi" w:cstheme="majorHAnsi"/>
          <w:highlight w:val="cyan"/>
        </w:rPr>
        <w:t>the applied microeconomics literature</w:t>
      </w:r>
      <w:r w:rsidRPr="004E49D7">
        <w:rPr>
          <w:rStyle w:val="StyleUnderline"/>
          <w:rFonts w:asciiTheme="majorHAnsi" w:hAnsiTheme="majorHAnsi" w:cstheme="majorHAnsi"/>
        </w:rPr>
        <w:t xml:space="preserve"> on the impacts of rising food prices</w:t>
      </w:r>
      <w:r w:rsidRPr="004E49D7">
        <w:rPr>
          <w:rFonts w:asciiTheme="majorHAnsi" w:hAnsiTheme="majorHAnsi" w:cstheme="majorHAnsi"/>
        </w:rPr>
        <w:t xml:space="preserve"> (Deaton 1989) and of food price volatility (Bellemare, Barrett</w:t>
      </w:r>
    </w:p>
    <w:p w14:paraId="1395387A" w14:textId="77777777" w:rsidR="0027584A" w:rsidRDefault="0027584A" w:rsidP="0027584A">
      <w:pPr>
        <w:pStyle w:val="Heading3"/>
      </w:pPr>
      <w:r>
        <w:t>Warming D</w:t>
      </w:r>
    </w:p>
    <w:p w14:paraId="5EA45930" w14:textId="77777777" w:rsidR="0027584A" w:rsidRPr="007E1574" w:rsidRDefault="0027584A" w:rsidP="0027584A">
      <w:pPr>
        <w:pStyle w:val="Heading4"/>
        <w:rPr>
          <w:rFonts w:asciiTheme="majorHAnsi" w:hAnsiTheme="majorHAnsi" w:cstheme="majorHAnsi"/>
        </w:rPr>
      </w:pPr>
      <w:r w:rsidRPr="007E1574">
        <w:rPr>
          <w:rFonts w:asciiTheme="majorHAnsi" w:hAnsiTheme="majorHAnsi" w:cstheme="majorHAnsi"/>
        </w:rPr>
        <w:t>Warming’s not existential---framing it as such undermines solvency.</w:t>
      </w:r>
    </w:p>
    <w:p w14:paraId="61FE8178" w14:textId="77777777" w:rsidR="0027584A" w:rsidRPr="007E1574" w:rsidRDefault="0027584A" w:rsidP="0027584A">
      <w:pPr>
        <w:rPr>
          <w:rFonts w:asciiTheme="majorHAnsi" w:hAnsiTheme="majorHAnsi" w:cstheme="majorHAnsi"/>
        </w:rPr>
      </w:pPr>
      <w:r w:rsidRPr="007E1574">
        <w:rPr>
          <w:rFonts w:asciiTheme="majorHAnsi" w:hAnsiTheme="majorHAnsi" w:cstheme="majorHAnsi"/>
        </w:rPr>
        <w:t xml:space="preserve">Zeke </w:t>
      </w:r>
      <w:proofErr w:type="spellStart"/>
      <w:r w:rsidRPr="007E1574">
        <w:rPr>
          <w:rStyle w:val="Style13ptBold"/>
          <w:rFonts w:asciiTheme="majorHAnsi" w:hAnsiTheme="majorHAnsi" w:cstheme="majorHAnsi"/>
        </w:rPr>
        <w:t>Hausfather</w:t>
      </w:r>
      <w:proofErr w:type="spellEnd"/>
      <w:r w:rsidRPr="007E1574">
        <w:rPr>
          <w:rStyle w:val="Style13ptBold"/>
          <w:rFonts w:asciiTheme="majorHAnsi" w:hAnsiTheme="majorHAnsi" w:cstheme="majorHAnsi"/>
        </w:rPr>
        <w:t xml:space="preserve"> &amp;</w:t>
      </w:r>
      <w:r w:rsidRPr="007E1574">
        <w:rPr>
          <w:rFonts w:asciiTheme="majorHAnsi" w:hAnsiTheme="majorHAnsi" w:cstheme="majorHAnsi"/>
        </w:rPr>
        <w:t xml:space="preserve"> Glen P. </w:t>
      </w:r>
      <w:r w:rsidRPr="007E1574">
        <w:rPr>
          <w:rStyle w:val="Style13ptBold"/>
          <w:rFonts w:asciiTheme="majorHAnsi" w:hAnsiTheme="majorHAnsi" w:cstheme="majorHAnsi"/>
        </w:rPr>
        <w:t>Peters 20</w:t>
      </w:r>
      <w:r w:rsidRPr="007E1574">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7BB9BC2C" w14:textId="77777777" w:rsidR="0027584A" w:rsidRPr="007E1574" w:rsidRDefault="0027584A" w:rsidP="0027584A">
      <w:pPr>
        <w:rPr>
          <w:rFonts w:asciiTheme="majorHAnsi" w:hAnsiTheme="majorHAnsi" w:cstheme="majorHAnsi"/>
          <w:sz w:val="16"/>
        </w:rPr>
      </w:pPr>
      <w:r w:rsidRPr="007E1574">
        <w:rPr>
          <w:rFonts w:asciiTheme="majorHAnsi" w:hAnsiTheme="majorHAnsi" w:cstheme="majorHAnsi"/>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7E1574">
        <w:rPr>
          <w:rStyle w:val="StyleUnderline"/>
          <w:rFonts w:asciiTheme="majorHAnsi" w:hAnsiTheme="majorHAnsi" w:cstheme="majorHAnsi"/>
        </w:rPr>
        <w:t xml:space="preserve">a </w:t>
      </w:r>
      <w:r w:rsidRPr="00BA37E0">
        <w:rPr>
          <w:rStyle w:val="StyleUnderline"/>
          <w:rFonts w:asciiTheme="majorHAnsi" w:hAnsiTheme="majorHAnsi" w:cstheme="majorHAnsi"/>
          <w:highlight w:val="cyan"/>
        </w:rPr>
        <w:t>dystopian</w:t>
      </w:r>
      <w:r w:rsidRPr="007E1574">
        <w:rPr>
          <w:rStyle w:val="StyleUnderline"/>
          <w:rFonts w:asciiTheme="majorHAnsi" w:hAnsiTheme="majorHAnsi" w:cstheme="majorHAnsi"/>
        </w:rPr>
        <w:t xml:space="preserve"> future</w:t>
      </w:r>
      <w:r w:rsidRPr="007E1574">
        <w:rPr>
          <w:rFonts w:asciiTheme="majorHAnsi" w:hAnsiTheme="majorHAnsi" w:cstheme="majorHAnsi"/>
          <w:sz w:val="16"/>
        </w:rPr>
        <w:t xml:space="preserve"> that is </w:t>
      </w:r>
      <w:r w:rsidRPr="007E1574">
        <w:rPr>
          <w:rStyle w:val="StyleUnderline"/>
          <w:rFonts w:asciiTheme="majorHAnsi" w:hAnsiTheme="majorHAnsi" w:cstheme="majorHAnsi"/>
        </w:rPr>
        <w:t>fossil-fuel intensive</w:t>
      </w:r>
      <w:r w:rsidRPr="007E1574">
        <w:rPr>
          <w:rFonts w:asciiTheme="majorHAnsi" w:hAnsiTheme="majorHAnsi" w:cstheme="majorHAnsi"/>
          <w:sz w:val="16"/>
        </w:rPr>
        <w:t xml:space="preserve"> and </w:t>
      </w:r>
      <w:r w:rsidRPr="007E1574">
        <w:rPr>
          <w:rStyle w:val="StyleUnderline"/>
          <w:rFonts w:asciiTheme="majorHAnsi" w:hAnsiTheme="majorHAnsi" w:cstheme="majorHAnsi"/>
        </w:rPr>
        <w:t>excludes</w:t>
      </w:r>
      <w:r w:rsidRPr="007E1574">
        <w:rPr>
          <w:rFonts w:asciiTheme="majorHAnsi" w:hAnsiTheme="majorHAnsi" w:cstheme="majorHAnsi"/>
          <w:sz w:val="16"/>
        </w:rPr>
        <w:t xml:space="preserve"> any </w:t>
      </w:r>
      <w:r w:rsidRPr="007E1574">
        <w:rPr>
          <w:rStyle w:val="StyleUnderline"/>
          <w:rFonts w:asciiTheme="majorHAnsi" w:hAnsiTheme="majorHAnsi" w:cstheme="majorHAnsi"/>
        </w:rPr>
        <w:t>climate mitigation</w:t>
      </w:r>
      <w:r w:rsidRPr="007E1574">
        <w:rPr>
          <w:rFonts w:asciiTheme="majorHAnsi" w:hAnsiTheme="majorHAnsi" w:cstheme="majorHAnsi"/>
          <w:sz w:val="16"/>
        </w:rPr>
        <w:t xml:space="preserve"> policies, leading to nearly </w:t>
      </w:r>
      <w:r w:rsidRPr="00BA37E0">
        <w:rPr>
          <w:rStyle w:val="Emphasis"/>
          <w:rFonts w:asciiTheme="majorHAnsi" w:hAnsiTheme="majorHAnsi" w:cstheme="majorHAnsi"/>
          <w:highlight w:val="cyan"/>
        </w:rPr>
        <w:t>5 °</w:t>
      </w:r>
      <w:r w:rsidRPr="007E1574">
        <w:rPr>
          <w:rStyle w:val="StyleUnderline"/>
          <w:rFonts w:asciiTheme="majorHAnsi" w:hAnsiTheme="majorHAnsi" w:cstheme="majorHAnsi"/>
        </w:rPr>
        <w:t xml:space="preserve">C </w:t>
      </w:r>
      <w:r w:rsidRPr="00BA37E0">
        <w:rPr>
          <w:rStyle w:val="StyleUnderline"/>
          <w:rFonts w:asciiTheme="majorHAnsi" w:hAnsiTheme="majorHAnsi" w:cstheme="majorHAnsi"/>
          <w:highlight w:val="cyan"/>
        </w:rPr>
        <w:t>of warming</w:t>
      </w:r>
      <w:r w:rsidRPr="007E1574">
        <w:rPr>
          <w:rFonts w:asciiTheme="majorHAnsi" w:hAnsiTheme="majorHAnsi" w:cstheme="majorHAnsi"/>
          <w:sz w:val="16"/>
        </w:rPr>
        <w:t xml:space="preserve"> by the end of the century2,3. That one is named RCP8.5.</w:t>
      </w:r>
    </w:p>
    <w:p w14:paraId="1F74CD30" w14:textId="77777777" w:rsidR="0027584A" w:rsidRPr="007E1574" w:rsidRDefault="0027584A" w:rsidP="0027584A">
      <w:pPr>
        <w:rPr>
          <w:rFonts w:asciiTheme="majorHAnsi" w:hAnsiTheme="majorHAnsi" w:cstheme="majorHAnsi"/>
          <w:sz w:val="16"/>
        </w:rPr>
      </w:pPr>
      <w:r w:rsidRPr="007E1574">
        <w:rPr>
          <w:rFonts w:asciiTheme="majorHAnsi" w:hAnsiTheme="majorHAnsi" w:cstheme="majorHAnsi"/>
          <w:sz w:val="16"/>
        </w:rPr>
        <w:t xml:space="preserve">RCP8.5 was intended to explore </w:t>
      </w:r>
      <w:r w:rsidRPr="007E1574">
        <w:rPr>
          <w:rStyle w:val="StyleUnderline"/>
          <w:rFonts w:asciiTheme="majorHAnsi" w:hAnsiTheme="majorHAnsi" w:cstheme="majorHAnsi"/>
        </w:rPr>
        <w:t xml:space="preserve">an </w:t>
      </w:r>
      <w:r w:rsidRPr="007E1574">
        <w:rPr>
          <w:rStyle w:val="Emphasis"/>
          <w:rFonts w:asciiTheme="majorHAnsi" w:hAnsiTheme="majorHAnsi" w:cstheme="majorHAnsi"/>
        </w:rPr>
        <w:t>unlikely</w:t>
      </w:r>
      <w:r w:rsidRPr="007E1574">
        <w:rPr>
          <w:rStyle w:val="StyleUnderline"/>
          <w:rFonts w:asciiTheme="majorHAnsi" w:hAnsiTheme="majorHAnsi" w:cstheme="majorHAnsi"/>
        </w:rPr>
        <w:t xml:space="preserve"> high-risk future</w:t>
      </w:r>
      <w:r w:rsidRPr="007E1574">
        <w:rPr>
          <w:rFonts w:asciiTheme="majorHAnsi" w:hAnsiTheme="majorHAnsi" w:cstheme="majorHAnsi"/>
          <w:sz w:val="16"/>
        </w:rPr>
        <w:t xml:space="preserve">2. But </w:t>
      </w:r>
      <w:r w:rsidRPr="007E1574">
        <w:rPr>
          <w:rStyle w:val="StyleUnderline"/>
          <w:rFonts w:asciiTheme="majorHAnsi" w:hAnsiTheme="majorHAnsi" w:cstheme="majorHAnsi"/>
        </w:rPr>
        <w:t xml:space="preserve">it has been widely used by some experts, </w:t>
      </w:r>
      <w:proofErr w:type="gramStart"/>
      <w:r w:rsidRPr="007E1574">
        <w:rPr>
          <w:rStyle w:val="StyleUnderline"/>
          <w:rFonts w:asciiTheme="majorHAnsi" w:hAnsiTheme="majorHAnsi" w:cstheme="majorHAnsi"/>
        </w:rPr>
        <w:t>policymakers</w:t>
      </w:r>
      <w:proofErr w:type="gramEnd"/>
      <w:r w:rsidRPr="007E1574">
        <w:rPr>
          <w:rStyle w:val="StyleUnderline"/>
          <w:rFonts w:asciiTheme="majorHAnsi" w:hAnsiTheme="majorHAnsi" w:cstheme="majorHAnsi"/>
        </w:rPr>
        <w:t xml:space="preserve"> and the media</w:t>
      </w:r>
      <w:r w:rsidRPr="007E1574">
        <w:rPr>
          <w:rFonts w:asciiTheme="majorHAnsi" w:hAnsiTheme="majorHAnsi" w:cstheme="majorHAnsi"/>
          <w:sz w:val="16"/>
        </w:rPr>
        <w:t xml:space="preserve"> as something else entirely: </w:t>
      </w:r>
      <w:r w:rsidRPr="007E1574">
        <w:rPr>
          <w:rStyle w:val="StyleUnderline"/>
          <w:rFonts w:asciiTheme="majorHAnsi" w:hAnsiTheme="majorHAnsi" w:cstheme="majorHAnsi"/>
        </w:rPr>
        <w:t>as a likely ‘</w:t>
      </w:r>
      <w:r w:rsidRPr="00BA37E0">
        <w:rPr>
          <w:rStyle w:val="Emphasis"/>
          <w:rFonts w:asciiTheme="majorHAnsi" w:hAnsiTheme="majorHAnsi" w:cstheme="majorHAnsi"/>
          <w:highlight w:val="cyan"/>
        </w:rPr>
        <w:t>business as usual</w:t>
      </w:r>
      <w:r w:rsidRPr="007E1574">
        <w:rPr>
          <w:rStyle w:val="StyleUnderline"/>
          <w:rFonts w:asciiTheme="majorHAnsi" w:hAnsiTheme="majorHAnsi" w:cstheme="majorHAnsi"/>
        </w:rPr>
        <w:t xml:space="preserve">’ outcome. A sizeable portion of the literature on climate impacts refers to RCP8.5 as business as usual, </w:t>
      </w:r>
      <w:r w:rsidRPr="00BA37E0">
        <w:rPr>
          <w:rStyle w:val="Emphasis"/>
          <w:rFonts w:asciiTheme="majorHAnsi" w:hAnsiTheme="majorHAnsi" w:cstheme="majorHAnsi"/>
          <w:highlight w:val="cyan"/>
        </w:rPr>
        <w:t>implying</w:t>
      </w:r>
      <w:r w:rsidRPr="007E1574">
        <w:rPr>
          <w:rFonts w:asciiTheme="majorHAnsi" w:hAnsiTheme="majorHAnsi" w:cstheme="majorHAnsi"/>
          <w:sz w:val="16"/>
        </w:rPr>
        <w:t xml:space="preserve"> that </w:t>
      </w:r>
      <w:r w:rsidRPr="00BA37E0">
        <w:rPr>
          <w:rStyle w:val="Emphasis"/>
          <w:rFonts w:asciiTheme="majorHAnsi" w:hAnsiTheme="majorHAnsi" w:cstheme="majorHAnsi"/>
          <w:highlight w:val="cyan"/>
        </w:rPr>
        <w:t>it is probable</w:t>
      </w:r>
      <w:r w:rsidRPr="007E1574">
        <w:rPr>
          <w:rStyle w:val="StyleUnderline"/>
          <w:rFonts w:asciiTheme="majorHAnsi" w:hAnsiTheme="majorHAnsi" w:cstheme="majorHAnsi"/>
        </w:rPr>
        <w:t xml:space="preserve"> in the absence of </w:t>
      </w:r>
      <w:r w:rsidRPr="007E1574">
        <w:rPr>
          <w:rStyle w:val="Emphasis"/>
          <w:rFonts w:asciiTheme="majorHAnsi" w:hAnsiTheme="majorHAnsi" w:cstheme="majorHAnsi"/>
        </w:rPr>
        <w:t>stringent</w:t>
      </w:r>
      <w:r w:rsidRPr="007E1574">
        <w:rPr>
          <w:rStyle w:val="StyleUnderline"/>
          <w:rFonts w:asciiTheme="majorHAnsi" w:hAnsiTheme="majorHAnsi" w:cstheme="majorHAnsi"/>
        </w:rPr>
        <w:t xml:space="preserve"> climate </w:t>
      </w:r>
      <w:r w:rsidRPr="007E1574">
        <w:rPr>
          <w:rStyle w:val="Emphasis"/>
          <w:rFonts w:asciiTheme="majorHAnsi" w:hAnsiTheme="majorHAnsi" w:cstheme="majorHAnsi"/>
        </w:rPr>
        <w:t>mitigation</w:t>
      </w:r>
      <w:r w:rsidRPr="007E1574">
        <w:rPr>
          <w:rStyle w:val="StyleUnderline"/>
          <w:rFonts w:asciiTheme="majorHAnsi" w:hAnsiTheme="majorHAnsi" w:cstheme="majorHAnsi"/>
        </w:rPr>
        <w:t>. The media then</w:t>
      </w:r>
      <w:r w:rsidRPr="007E1574">
        <w:rPr>
          <w:rFonts w:asciiTheme="majorHAnsi" w:hAnsiTheme="majorHAnsi" w:cstheme="majorHAnsi"/>
          <w:sz w:val="16"/>
        </w:rPr>
        <w:t xml:space="preserve"> often </w:t>
      </w:r>
      <w:r w:rsidRPr="007E1574">
        <w:rPr>
          <w:rStyle w:val="StyleUnderline"/>
          <w:rFonts w:asciiTheme="majorHAnsi" w:hAnsiTheme="majorHAnsi" w:cstheme="majorHAnsi"/>
        </w:rPr>
        <w:t>amplifies this message</w:t>
      </w:r>
      <w:r w:rsidRPr="007E1574">
        <w:rPr>
          <w:rFonts w:asciiTheme="majorHAnsi" w:hAnsiTheme="majorHAnsi" w:cstheme="majorHAnsi"/>
          <w:sz w:val="16"/>
        </w:rPr>
        <w:t xml:space="preserve">, sometimes without communicating the nuances. </w:t>
      </w:r>
      <w:r w:rsidRPr="007E1574">
        <w:rPr>
          <w:rStyle w:val="StyleUnderline"/>
          <w:rFonts w:asciiTheme="majorHAnsi" w:hAnsiTheme="majorHAnsi" w:cstheme="majorHAnsi"/>
        </w:rPr>
        <w:t xml:space="preserve">This results in </w:t>
      </w:r>
      <w:r w:rsidRPr="007E1574">
        <w:rPr>
          <w:rStyle w:val="Emphasis"/>
          <w:rFonts w:asciiTheme="majorHAnsi" w:hAnsiTheme="majorHAnsi" w:cstheme="majorHAnsi"/>
        </w:rPr>
        <w:t>further confusion</w:t>
      </w:r>
      <w:r w:rsidRPr="007E1574">
        <w:rPr>
          <w:rStyle w:val="StyleUnderline"/>
          <w:rFonts w:asciiTheme="majorHAnsi" w:hAnsiTheme="majorHAnsi" w:cstheme="majorHAnsi"/>
        </w:rPr>
        <w:t xml:space="preserve"> regarding probable </w:t>
      </w:r>
      <w:proofErr w:type="gramStart"/>
      <w:r w:rsidRPr="007E1574">
        <w:rPr>
          <w:rStyle w:val="StyleUnderline"/>
          <w:rFonts w:asciiTheme="majorHAnsi" w:hAnsiTheme="majorHAnsi" w:cstheme="majorHAnsi"/>
        </w:rPr>
        <w:t>emissions outcomes</w:t>
      </w:r>
      <w:r w:rsidRPr="007E1574">
        <w:rPr>
          <w:rFonts w:asciiTheme="majorHAnsi" w:hAnsiTheme="majorHAnsi" w:cstheme="majorHAnsi"/>
          <w:sz w:val="16"/>
        </w:rPr>
        <w:t>, because</w:t>
      </w:r>
      <w:proofErr w:type="gramEnd"/>
      <w:r w:rsidRPr="007E1574">
        <w:rPr>
          <w:rFonts w:asciiTheme="majorHAnsi" w:hAnsiTheme="majorHAnsi" w:cstheme="majorHAnsi"/>
          <w:sz w:val="16"/>
        </w:rPr>
        <w:t xml:space="preserve"> many climate researchers are not familiar with the details of these scenarios in the energy-modelling literature.</w:t>
      </w:r>
    </w:p>
    <w:p w14:paraId="5EF05ED0" w14:textId="77777777" w:rsidR="0027584A" w:rsidRPr="007E1574" w:rsidRDefault="0027584A" w:rsidP="0027584A">
      <w:pPr>
        <w:rPr>
          <w:rFonts w:asciiTheme="majorHAnsi" w:hAnsiTheme="majorHAnsi" w:cstheme="majorHAnsi"/>
          <w:sz w:val="16"/>
        </w:rPr>
      </w:pPr>
      <w:r w:rsidRPr="007E1574">
        <w:rPr>
          <w:rStyle w:val="StyleUnderline"/>
          <w:rFonts w:asciiTheme="majorHAnsi" w:hAnsiTheme="majorHAnsi" w:cstheme="majorHAnsi"/>
        </w:rPr>
        <w:t>This is particularly problematic when the worst-case scenario is contrasted with the most optimistic one</w:t>
      </w:r>
      <w:r w:rsidRPr="007E1574">
        <w:rPr>
          <w:rFonts w:asciiTheme="majorHAnsi" w:hAnsiTheme="majorHAnsi" w:cstheme="majorHAnsi"/>
          <w:sz w:val="16"/>
        </w:rPr>
        <w:t xml:space="preserve">, especially in high-profile scholarly work. This includes studies by the IPCC, such as AR5 and last year’s special report on the impact of climate change on the ocean and cryosphere4.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focus becomes</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extremes</w:t>
      </w:r>
      <w:r w:rsidRPr="00BA37E0">
        <w:rPr>
          <w:rStyle w:val="StyleUnderline"/>
          <w:rFonts w:asciiTheme="majorHAnsi" w:hAnsiTheme="majorHAnsi" w:cstheme="majorHAnsi"/>
          <w:highlight w:val="cyan"/>
        </w:rPr>
        <w:t>, rather than</w:t>
      </w:r>
      <w:r w:rsidRPr="007E1574">
        <w:rPr>
          <w:rStyle w:val="StyleUnderline"/>
          <w:rFonts w:asciiTheme="majorHAnsi" w:hAnsiTheme="majorHAnsi" w:cstheme="majorHAnsi"/>
        </w:rPr>
        <w:t xml:space="preserve"> the multitude of </w:t>
      </w:r>
      <w:r w:rsidRPr="00BA37E0">
        <w:rPr>
          <w:rStyle w:val="Emphasis"/>
          <w:rFonts w:asciiTheme="majorHAnsi" w:hAnsiTheme="majorHAnsi" w:cstheme="majorHAnsi"/>
          <w:highlight w:val="cyan"/>
        </w:rPr>
        <w:t>more likely pathways</w:t>
      </w:r>
      <w:r w:rsidRPr="007E1574">
        <w:rPr>
          <w:rStyle w:val="StyleUnderline"/>
          <w:rFonts w:asciiTheme="majorHAnsi" w:hAnsiTheme="majorHAnsi" w:cstheme="majorHAnsi"/>
        </w:rPr>
        <w:t xml:space="preserve"> in between</w:t>
      </w:r>
      <w:r w:rsidRPr="007E1574">
        <w:rPr>
          <w:rFonts w:asciiTheme="majorHAnsi" w:hAnsiTheme="majorHAnsi" w:cstheme="majorHAnsi"/>
          <w:sz w:val="16"/>
        </w:rPr>
        <w:t>.</w:t>
      </w:r>
    </w:p>
    <w:p w14:paraId="46722A21" w14:textId="77777777" w:rsidR="0027584A" w:rsidRPr="007E1574" w:rsidRDefault="0027584A" w:rsidP="0027584A">
      <w:pPr>
        <w:rPr>
          <w:rFonts w:asciiTheme="majorHAnsi" w:hAnsiTheme="majorHAnsi" w:cstheme="majorHAnsi"/>
          <w:sz w:val="16"/>
        </w:rPr>
      </w:pPr>
      <w:r w:rsidRPr="007E1574">
        <w:rPr>
          <w:rFonts w:asciiTheme="majorHAnsi" w:hAnsiTheme="majorHAnsi" w:cstheme="majorHAnsi"/>
          <w:sz w:val="16"/>
        </w:rPr>
        <w:t xml:space="preserve">Happily — and that’s </w:t>
      </w:r>
      <w:proofErr w:type="gramStart"/>
      <w:r w:rsidRPr="007E1574">
        <w:rPr>
          <w:rFonts w:asciiTheme="majorHAnsi" w:hAnsiTheme="majorHAnsi" w:cstheme="majorHAnsi"/>
          <w:sz w:val="16"/>
        </w:rPr>
        <w:t>a word we climatologists</w:t>
      </w:r>
      <w:proofErr w:type="gramEnd"/>
      <w:r w:rsidRPr="007E1574">
        <w:rPr>
          <w:rFonts w:asciiTheme="majorHAnsi" w:hAnsiTheme="majorHAnsi" w:cstheme="majorHAnsi"/>
          <w:sz w:val="16"/>
        </w:rPr>
        <w:t xml:space="preserve"> rarely get to use —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world imagined</w:t>
      </w:r>
      <w:r w:rsidRPr="007E1574">
        <w:rPr>
          <w:rStyle w:val="StyleUnderline"/>
          <w:rFonts w:asciiTheme="majorHAnsi" w:hAnsiTheme="majorHAnsi" w:cstheme="majorHAnsi"/>
        </w:rPr>
        <w:t xml:space="preserve"> in RCP8.5 is one that</w:t>
      </w:r>
      <w:r w:rsidRPr="007E1574">
        <w:rPr>
          <w:rFonts w:asciiTheme="majorHAnsi" w:hAnsiTheme="majorHAnsi" w:cstheme="majorHAnsi"/>
          <w:sz w:val="16"/>
        </w:rPr>
        <w:t xml:space="preserve">, in our view, </w:t>
      </w:r>
      <w:r w:rsidRPr="00BA37E0">
        <w:rPr>
          <w:rStyle w:val="StyleUnderline"/>
          <w:rFonts w:asciiTheme="majorHAnsi" w:hAnsiTheme="majorHAnsi" w:cstheme="majorHAnsi"/>
          <w:highlight w:val="cyan"/>
        </w:rPr>
        <w:t xml:space="preserve">becomes </w:t>
      </w:r>
      <w:r w:rsidRPr="00BA37E0">
        <w:rPr>
          <w:rStyle w:val="Emphasis"/>
          <w:rFonts w:asciiTheme="majorHAnsi" w:hAnsiTheme="majorHAnsi" w:cstheme="majorHAnsi"/>
          <w:highlight w:val="cyan"/>
        </w:rPr>
        <w:t>increasingly implausible</w:t>
      </w:r>
      <w:r w:rsidRPr="007E1574">
        <w:rPr>
          <w:rStyle w:val="StyleUnderline"/>
          <w:rFonts w:asciiTheme="majorHAnsi" w:hAnsiTheme="majorHAnsi" w:cstheme="majorHAnsi"/>
        </w:rPr>
        <w:t xml:space="preserve"> with </w:t>
      </w:r>
      <w:r w:rsidRPr="00BA37E0">
        <w:rPr>
          <w:rStyle w:val="StyleUnderline"/>
          <w:rFonts w:asciiTheme="majorHAnsi" w:hAnsiTheme="majorHAnsi" w:cstheme="majorHAnsi"/>
          <w:highlight w:val="cyan"/>
        </w:rPr>
        <w:t>every</w:t>
      </w:r>
      <w:r w:rsidRPr="007E1574">
        <w:rPr>
          <w:rStyle w:val="StyleUnderline"/>
          <w:rFonts w:asciiTheme="majorHAnsi" w:hAnsiTheme="majorHAnsi" w:cstheme="majorHAnsi"/>
        </w:rPr>
        <w:t xml:space="preserve"> passing </w:t>
      </w:r>
      <w:r w:rsidRPr="00BA37E0">
        <w:rPr>
          <w:rStyle w:val="StyleUnderline"/>
          <w:rFonts w:asciiTheme="majorHAnsi" w:hAnsiTheme="majorHAnsi" w:cstheme="majorHAnsi"/>
          <w:highlight w:val="cyan"/>
        </w:rPr>
        <w:t>year</w:t>
      </w:r>
      <w:r w:rsidRPr="007E1574">
        <w:rPr>
          <w:rFonts w:asciiTheme="majorHAnsi" w:hAnsiTheme="majorHAnsi" w:cstheme="majorHAnsi"/>
          <w:sz w:val="16"/>
        </w:rPr>
        <w:t xml:space="preserve">5. </w:t>
      </w:r>
      <w:r w:rsidRPr="007E1574">
        <w:rPr>
          <w:rStyle w:val="StyleUnderline"/>
          <w:rFonts w:asciiTheme="majorHAnsi" w:hAnsiTheme="majorHAnsi" w:cstheme="majorHAnsi"/>
        </w:rPr>
        <w:t>Emission pathways to get to RCP8.5</w:t>
      </w:r>
      <w:r w:rsidRPr="007E1574">
        <w:rPr>
          <w:rFonts w:asciiTheme="majorHAnsi" w:hAnsiTheme="majorHAnsi" w:cstheme="majorHAnsi"/>
          <w:sz w:val="16"/>
        </w:rPr>
        <w:t xml:space="preserve"> generally </w:t>
      </w:r>
      <w:r w:rsidRPr="007E1574">
        <w:rPr>
          <w:rStyle w:val="StyleUnderline"/>
          <w:rFonts w:asciiTheme="majorHAnsi" w:hAnsiTheme="majorHAnsi" w:cstheme="majorHAnsi"/>
        </w:rPr>
        <w:t xml:space="preserve">require an unprecedented </w:t>
      </w:r>
      <w:r w:rsidRPr="007E1574">
        <w:rPr>
          <w:rStyle w:val="Emphasis"/>
          <w:rFonts w:asciiTheme="majorHAnsi" w:hAnsiTheme="majorHAnsi" w:cstheme="majorHAnsi"/>
        </w:rPr>
        <w:t>fivefold increase</w:t>
      </w:r>
      <w:r w:rsidRPr="007E1574">
        <w:rPr>
          <w:rStyle w:val="StyleUnderline"/>
          <w:rFonts w:asciiTheme="majorHAnsi" w:hAnsiTheme="majorHAnsi" w:cstheme="majorHAnsi"/>
        </w:rPr>
        <w:t xml:space="preserve"> in coal use by the end of the century, an amount larger than some estimates of recoverable coal reserves</w:t>
      </w:r>
      <w:r w:rsidRPr="007E1574">
        <w:rPr>
          <w:rFonts w:asciiTheme="majorHAnsi" w:hAnsiTheme="majorHAnsi" w:cstheme="majorHAnsi"/>
          <w:sz w:val="16"/>
        </w:rPr>
        <w:t xml:space="preserve">6. It is thought that </w:t>
      </w:r>
      <w:r w:rsidRPr="007E1574">
        <w:rPr>
          <w:rStyle w:val="StyleUnderline"/>
          <w:rFonts w:asciiTheme="majorHAnsi" w:hAnsiTheme="majorHAnsi" w:cstheme="majorHAnsi"/>
        </w:rPr>
        <w:t>global coal use peaked in 2013</w:t>
      </w:r>
      <w:r w:rsidRPr="007E1574">
        <w:rPr>
          <w:rFonts w:asciiTheme="majorHAnsi" w:hAnsiTheme="majorHAnsi" w:cstheme="majorHAnsi"/>
          <w:sz w:val="16"/>
        </w:rPr>
        <w:t xml:space="preserve">, and although increases are still possible, </w:t>
      </w:r>
      <w:r w:rsidRPr="007E1574">
        <w:rPr>
          <w:rStyle w:val="StyleUnderline"/>
          <w:rFonts w:asciiTheme="majorHAnsi" w:hAnsiTheme="majorHAnsi" w:cstheme="majorHAnsi"/>
        </w:rPr>
        <w:t xml:space="preserve">many energy forecasts expect it to </w:t>
      </w:r>
      <w:r w:rsidRPr="007E1574">
        <w:rPr>
          <w:rStyle w:val="Emphasis"/>
          <w:rFonts w:asciiTheme="majorHAnsi" w:hAnsiTheme="majorHAnsi" w:cstheme="majorHAnsi"/>
        </w:rPr>
        <w:t>flatline</w:t>
      </w:r>
      <w:r w:rsidRPr="007E1574">
        <w:rPr>
          <w:rStyle w:val="StyleUnderline"/>
          <w:rFonts w:asciiTheme="majorHAnsi" w:hAnsiTheme="majorHAnsi" w:cstheme="majorHAnsi"/>
        </w:rPr>
        <w:t xml:space="preserve"> over the next few decades</w:t>
      </w:r>
      <w:r w:rsidRPr="007E1574">
        <w:rPr>
          <w:rFonts w:asciiTheme="majorHAnsi" w:hAnsiTheme="majorHAnsi" w:cstheme="majorHAnsi"/>
          <w:sz w:val="16"/>
        </w:rPr>
        <w:t xml:space="preserve">7. Furthermore, </w:t>
      </w:r>
      <w:r w:rsidRPr="007E1574">
        <w:rPr>
          <w:rStyle w:val="StyleUnderline"/>
          <w:rFonts w:asciiTheme="majorHAnsi" w:hAnsiTheme="majorHAnsi" w:cstheme="majorHAnsi"/>
        </w:rPr>
        <w:t xml:space="preserve">the falling cost of clean energy sources is a trend that is </w:t>
      </w:r>
      <w:r w:rsidRPr="007E1574">
        <w:rPr>
          <w:rStyle w:val="Emphasis"/>
          <w:rFonts w:asciiTheme="majorHAnsi" w:hAnsiTheme="majorHAnsi" w:cstheme="majorHAnsi"/>
        </w:rPr>
        <w:t>unlikely to reverse</w:t>
      </w:r>
      <w:r w:rsidRPr="007E1574">
        <w:rPr>
          <w:rStyle w:val="StyleUnderline"/>
          <w:rFonts w:asciiTheme="majorHAnsi" w:hAnsiTheme="majorHAnsi" w:cstheme="majorHAnsi"/>
        </w:rPr>
        <w:t>, even in the absence of new climate policies</w:t>
      </w:r>
      <w:r w:rsidRPr="007E1574">
        <w:rPr>
          <w:rFonts w:asciiTheme="majorHAnsi" w:hAnsiTheme="majorHAnsi" w:cstheme="majorHAnsi"/>
          <w:sz w:val="16"/>
        </w:rPr>
        <w:t>7.</w:t>
      </w:r>
    </w:p>
    <w:p w14:paraId="24C7024A" w14:textId="77777777" w:rsidR="0027584A" w:rsidRPr="007E1574" w:rsidRDefault="0027584A" w:rsidP="0027584A">
      <w:pPr>
        <w:rPr>
          <w:rFonts w:asciiTheme="majorHAnsi" w:hAnsiTheme="majorHAnsi" w:cstheme="majorHAnsi"/>
          <w:sz w:val="16"/>
        </w:rPr>
      </w:pPr>
      <w:r w:rsidRPr="007E1574">
        <w:rPr>
          <w:rFonts w:asciiTheme="majorHAnsi" w:hAnsiTheme="majorHAnsi" w:cstheme="majorHAnsi"/>
          <w:sz w:val="16"/>
        </w:rPr>
        <w:t xml:space="preserve">Assessment of current policies suggests that </w:t>
      </w:r>
      <w:r w:rsidRPr="007E1574">
        <w:rPr>
          <w:rStyle w:val="StyleUnderline"/>
          <w:rFonts w:asciiTheme="majorHAnsi" w:hAnsiTheme="majorHAnsi" w:cstheme="majorHAnsi"/>
        </w:rPr>
        <w:t xml:space="preserve">the world is </w:t>
      </w:r>
      <w:r w:rsidRPr="00BA37E0">
        <w:rPr>
          <w:rStyle w:val="StyleUnderline"/>
          <w:rFonts w:asciiTheme="majorHAnsi" w:hAnsiTheme="majorHAnsi" w:cstheme="majorHAnsi"/>
          <w:highlight w:val="cyan"/>
        </w:rPr>
        <w:t>on course for</w:t>
      </w:r>
      <w:r w:rsidRPr="007E1574">
        <w:rPr>
          <w:rStyle w:val="StyleUnderline"/>
          <w:rFonts w:asciiTheme="majorHAnsi" w:hAnsiTheme="majorHAnsi" w:cstheme="majorHAnsi"/>
        </w:rPr>
        <w:t xml:space="preserve"> around </w:t>
      </w:r>
      <w:r w:rsidRPr="00BA37E0">
        <w:rPr>
          <w:rStyle w:val="Emphasis"/>
          <w:rFonts w:asciiTheme="majorHAnsi" w:hAnsiTheme="majorHAnsi" w:cstheme="majorHAnsi"/>
          <w:highlight w:val="cyan"/>
        </w:rPr>
        <w:t>3 °</w:t>
      </w:r>
      <w:r w:rsidRPr="007E1574">
        <w:rPr>
          <w:rStyle w:val="StyleUnderline"/>
          <w:rFonts w:asciiTheme="majorHAnsi" w:hAnsiTheme="majorHAnsi" w:cstheme="majorHAnsi"/>
        </w:rPr>
        <w:t>C of warming</w:t>
      </w:r>
      <w:r w:rsidRPr="007E1574">
        <w:rPr>
          <w:rFonts w:asciiTheme="majorHAnsi" w:hAnsiTheme="majorHAnsi" w:cstheme="majorHAnsi"/>
          <w:sz w:val="16"/>
        </w:rPr>
        <w:t xml:space="preserve"> above pre-industrial levels </w:t>
      </w:r>
      <w:r w:rsidRPr="007E1574">
        <w:rPr>
          <w:rStyle w:val="StyleUnderline"/>
          <w:rFonts w:asciiTheme="majorHAnsi" w:hAnsiTheme="majorHAnsi" w:cstheme="majorHAnsi"/>
        </w:rPr>
        <w:t>by the end of the century</w:t>
      </w:r>
      <w:r w:rsidRPr="007E1574">
        <w:rPr>
          <w:rFonts w:asciiTheme="majorHAnsi" w:hAnsiTheme="majorHAnsi" w:cstheme="majorHAnsi"/>
          <w:sz w:val="16"/>
        </w:rPr>
        <w:t xml:space="preserve"> — still a catastrophic outcome, but </w:t>
      </w:r>
      <w:r w:rsidRPr="007E1574">
        <w:rPr>
          <w:rStyle w:val="Emphasis"/>
          <w:rFonts w:asciiTheme="majorHAnsi" w:hAnsiTheme="majorHAnsi" w:cstheme="majorHAnsi"/>
        </w:rPr>
        <w:t>a long way</w:t>
      </w:r>
      <w:r w:rsidRPr="007E1574">
        <w:rPr>
          <w:rStyle w:val="StyleUnderline"/>
          <w:rFonts w:asciiTheme="majorHAnsi" w:hAnsiTheme="majorHAnsi" w:cstheme="majorHAnsi"/>
        </w:rPr>
        <w:t xml:space="preserve"> from 5 °C</w:t>
      </w:r>
      <w:r w:rsidRPr="007E1574">
        <w:rPr>
          <w:rFonts w:asciiTheme="majorHAnsi" w:hAnsiTheme="majorHAnsi" w:cstheme="majorHAnsi"/>
          <w:sz w:val="16"/>
        </w:rPr>
        <w:t>7,8. We cannot settle for 3 °C; nor should we dismiss progress.</w:t>
      </w:r>
    </w:p>
    <w:p w14:paraId="01AFA39C" w14:textId="77777777" w:rsidR="0027584A" w:rsidRPr="007E1574" w:rsidRDefault="0027584A" w:rsidP="0027584A">
      <w:pPr>
        <w:rPr>
          <w:rFonts w:asciiTheme="majorHAnsi" w:hAnsiTheme="majorHAnsi" w:cstheme="majorHAnsi"/>
          <w:sz w:val="16"/>
          <w:szCs w:val="16"/>
        </w:rPr>
      </w:pPr>
      <w:r w:rsidRPr="007E1574">
        <w:rPr>
          <w:rFonts w:asciiTheme="majorHAnsi" w:hAnsiTheme="majorHAnsi" w:cstheme="majorHAnsi"/>
          <w:sz w:val="16"/>
          <w:szCs w:val="16"/>
        </w:rPr>
        <w:t>Plan for progress</w:t>
      </w:r>
    </w:p>
    <w:p w14:paraId="4A24392A" w14:textId="77777777" w:rsidR="0027584A" w:rsidRPr="007E1574" w:rsidRDefault="0027584A" w:rsidP="0027584A">
      <w:pPr>
        <w:rPr>
          <w:rFonts w:asciiTheme="majorHAnsi" w:hAnsiTheme="majorHAnsi" w:cstheme="majorHAnsi"/>
          <w:sz w:val="16"/>
        </w:rPr>
      </w:pPr>
      <w:r w:rsidRPr="007E1574">
        <w:rPr>
          <w:rFonts w:asciiTheme="majorHAnsi" w:hAnsiTheme="majorHAnsi" w:cstheme="majorHAnsi"/>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7E1574">
        <w:rPr>
          <w:rStyle w:val="StyleUnderline"/>
          <w:rFonts w:asciiTheme="majorHAnsi" w:hAnsiTheme="majorHAnsi" w:cstheme="majorHAnsi"/>
        </w:rPr>
        <w:t xml:space="preserve">reports of emissions over the past decade suggest that they are </w:t>
      </w:r>
      <w:proofErr w:type="gramStart"/>
      <w:r w:rsidRPr="007E1574">
        <w:rPr>
          <w:rStyle w:val="StyleUnderline"/>
          <w:rFonts w:asciiTheme="majorHAnsi" w:hAnsiTheme="majorHAnsi" w:cstheme="majorHAnsi"/>
        </w:rPr>
        <w:t>actually closer</w:t>
      </w:r>
      <w:proofErr w:type="gramEnd"/>
      <w:r w:rsidRPr="007E1574">
        <w:rPr>
          <w:rStyle w:val="StyleUnderline"/>
          <w:rFonts w:asciiTheme="majorHAnsi" w:hAnsiTheme="majorHAnsi" w:cstheme="majorHAnsi"/>
        </w:rPr>
        <w:t xml:space="preserve"> to those in the </w:t>
      </w:r>
      <w:r w:rsidRPr="007E1574">
        <w:rPr>
          <w:rStyle w:val="Emphasis"/>
          <w:rFonts w:asciiTheme="majorHAnsi" w:hAnsiTheme="majorHAnsi" w:cstheme="majorHAnsi"/>
        </w:rPr>
        <w:t>median scenarios</w:t>
      </w:r>
      <w:r w:rsidRPr="007E1574">
        <w:rPr>
          <w:rFonts w:asciiTheme="majorHAnsi" w:hAnsiTheme="majorHAnsi" w:cstheme="majorHAnsi"/>
          <w:sz w:val="16"/>
          <w:szCs w:val="16"/>
        </w:rPr>
        <w:t>7</w:t>
      </w:r>
      <w:r w:rsidRPr="007E1574">
        <w:rPr>
          <w:rFonts w:asciiTheme="majorHAnsi" w:hAnsiTheme="majorHAnsi" w:cstheme="majorHAnsi"/>
          <w:sz w:val="16"/>
        </w:rPr>
        <w:t xml:space="preserve">. We contend that these </w:t>
      </w:r>
      <w:r w:rsidRPr="00BA37E0">
        <w:rPr>
          <w:rStyle w:val="StyleUnderline"/>
          <w:rFonts w:asciiTheme="majorHAnsi" w:hAnsiTheme="majorHAnsi" w:cstheme="majorHAnsi"/>
          <w:highlight w:val="cyan"/>
        </w:rPr>
        <w:t>critics</w:t>
      </w:r>
      <w:r w:rsidRPr="007E1574">
        <w:rPr>
          <w:rStyle w:val="StyleUnderline"/>
          <w:rFonts w:asciiTheme="majorHAnsi" w:hAnsiTheme="majorHAnsi" w:cstheme="majorHAnsi"/>
        </w:rPr>
        <w:t xml:space="preserve"> are looking at the extremes and </w:t>
      </w:r>
      <w:r w:rsidRPr="00BA37E0">
        <w:rPr>
          <w:rStyle w:val="Emphasis"/>
          <w:rFonts w:asciiTheme="majorHAnsi" w:hAnsiTheme="majorHAnsi" w:cstheme="majorHAnsi"/>
          <w:highlight w:val="cyan"/>
        </w:rPr>
        <w:t>assum</w:t>
      </w:r>
      <w:r w:rsidRPr="007E1574">
        <w:rPr>
          <w:rStyle w:val="StyleUnderline"/>
          <w:rFonts w:asciiTheme="majorHAnsi" w:hAnsiTheme="majorHAnsi" w:cstheme="majorHAnsi"/>
        </w:rPr>
        <w:t xml:space="preserve">ing that </w:t>
      </w:r>
      <w:r w:rsidRPr="00BA37E0">
        <w:rPr>
          <w:rStyle w:val="Emphasis"/>
          <w:rFonts w:asciiTheme="majorHAnsi" w:hAnsiTheme="majorHAnsi" w:cstheme="majorHAnsi"/>
          <w:highlight w:val="cyan"/>
        </w:rPr>
        <w:t>all</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dice</w:t>
      </w:r>
      <w:r w:rsidRPr="007E1574">
        <w:rPr>
          <w:rStyle w:val="StyleUnderline"/>
          <w:rFonts w:asciiTheme="majorHAnsi" w:hAnsiTheme="majorHAnsi" w:cstheme="majorHAnsi"/>
        </w:rPr>
        <w:t xml:space="preserve"> are </w:t>
      </w:r>
      <w:r w:rsidRPr="00BA37E0">
        <w:rPr>
          <w:rStyle w:val="StyleUnderline"/>
          <w:rFonts w:asciiTheme="majorHAnsi" w:hAnsiTheme="majorHAnsi" w:cstheme="majorHAnsi"/>
          <w:highlight w:val="cyan"/>
        </w:rPr>
        <w:t>loaded with</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worst outcomes</w:t>
      </w:r>
      <w:r w:rsidRPr="007E1574">
        <w:rPr>
          <w:rFonts w:asciiTheme="majorHAnsi" w:hAnsiTheme="majorHAnsi" w:cstheme="majorHAnsi"/>
          <w:sz w:val="16"/>
        </w:rPr>
        <w:t>.</w:t>
      </w:r>
    </w:p>
    <w:p w14:paraId="6AB1E184" w14:textId="77777777" w:rsidR="0027584A" w:rsidRPr="007E1574" w:rsidRDefault="0027584A" w:rsidP="0027584A">
      <w:pPr>
        <w:rPr>
          <w:rFonts w:asciiTheme="majorHAnsi" w:hAnsiTheme="majorHAnsi" w:cstheme="majorHAnsi"/>
          <w:sz w:val="16"/>
          <w:szCs w:val="16"/>
        </w:rPr>
      </w:pPr>
      <w:r w:rsidRPr="007E1574">
        <w:rPr>
          <w:rFonts w:asciiTheme="majorHAnsi" w:hAnsiTheme="majorHAnsi" w:cstheme="majorHAnsi"/>
          <w:sz w:val="16"/>
          <w:szCs w:val="16"/>
        </w:rPr>
        <w:t xml:space="preserve">Asking ‘what’s the worst that could happen?’ is a helpful exercise. It flags potential risks that emerge only at the extremes. RCP8.5 was a useful way to benchmark climate models over an extended </w:t>
      </w:r>
      <w:proofErr w:type="gramStart"/>
      <w:r w:rsidRPr="007E1574">
        <w:rPr>
          <w:rFonts w:asciiTheme="majorHAnsi" w:hAnsiTheme="majorHAnsi" w:cstheme="majorHAnsi"/>
          <w:sz w:val="16"/>
          <w:szCs w:val="16"/>
        </w:rPr>
        <w:t>period of time</w:t>
      </w:r>
      <w:proofErr w:type="gramEnd"/>
      <w:r w:rsidRPr="007E1574">
        <w:rPr>
          <w:rFonts w:asciiTheme="majorHAnsi" w:hAnsiTheme="majorHAnsi" w:cstheme="majorHAnsi"/>
          <w:sz w:val="16"/>
          <w:szCs w:val="16"/>
        </w:rPr>
        <w:t>, by keeping future scenarios consistent. Perhaps it is for these reasons that the climate-modelling community suggested RCP8.5 “should be considered the highest priority”12.</w:t>
      </w:r>
    </w:p>
    <w:p w14:paraId="45256CF4" w14:textId="77777777" w:rsidR="0027584A" w:rsidRPr="007E1574" w:rsidRDefault="0027584A" w:rsidP="0027584A">
      <w:pPr>
        <w:rPr>
          <w:rFonts w:asciiTheme="majorHAnsi" w:hAnsiTheme="majorHAnsi" w:cstheme="majorHAnsi"/>
          <w:sz w:val="16"/>
        </w:rPr>
      </w:pPr>
      <w:r w:rsidRPr="007E1574">
        <w:rPr>
          <w:rStyle w:val="StyleUnderline"/>
          <w:rFonts w:asciiTheme="majorHAnsi" w:hAnsiTheme="majorHAnsi" w:cstheme="majorHAnsi"/>
        </w:rPr>
        <w:t>We must all</w:t>
      </w:r>
      <w:r w:rsidRPr="007E1574">
        <w:rPr>
          <w:rFonts w:asciiTheme="majorHAnsi" w:hAnsiTheme="majorHAnsi" w:cstheme="majorHAnsi"/>
          <w:sz w:val="16"/>
        </w:rPr>
        <w:t xml:space="preserve"> — from physical scientists and climate-impact </w:t>
      </w:r>
      <w:proofErr w:type="spellStart"/>
      <w:r w:rsidRPr="007E1574">
        <w:rPr>
          <w:rFonts w:asciiTheme="majorHAnsi" w:hAnsiTheme="majorHAnsi" w:cstheme="majorHAnsi"/>
          <w:sz w:val="16"/>
        </w:rPr>
        <w:t>modellers</w:t>
      </w:r>
      <w:proofErr w:type="spellEnd"/>
      <w:r w:rsidRPr="007E1574">
        <w:rPr>
          <w:rFonts w:asciiTheme="majorHAnsi" w:hAnsiTheme="majorHAnsi" w:cstheme="majorHAnsi"/>
          <w:sz w:val="16"/>
        </w:rPr>
        <w:t xml:space="preserve"> to communicators and policymakers — </w:t>
      </w:r>
      <w:r w:rsidRPr="007E1574">
        <w:rPr>
          <w:rStyle w:val="StyleUnderline"/>
          <w:rFonts w:asciiTheme="majorHAnsi" w:hAnsiTheme="majorHAnsi" w:cstheme="majorHAnsi"/>
        </w:rPr>
        <w:t xml:space="preserve">stop presenting the worst-case scenario as the most likely one. </w:t>
      </w:r>
      <w:r w:rsidRPr="00BA37E0">
        <w:rPr>
          <w:rStyle w:val="Emphasis"/>
          <w:rFonts w:asciiTheme="majorHAnsi" w:hAnsiTheme="majorHAnsi" w:cstheme="majorHAnsi"/>
          <w:highlight w:val="cyan"/>
        </w:rPr>
        <w:t>Overstating</w:t>
      </w:r>
      <w:r w:rsidRPr="007E1574">
        <w:rPr>
          <w:rStyle w:val="StyleUnderline"/>
          <w:rFonts w:asciiTheme="majorHAnsi" w:hAnsiTheme="majorHAnsi" w:cstheme="majorHAnsi"/>
        </w:rPr>
        <w:t xml:space="preserve"> the likelihood of extreme climate </w:t>
      </w:r>
      <w:r w:rsidRPr="00BA37E0">
        <w:rPr>
          <w:rStyle w:val="Emphasis"/>
          <w:rFonts w:asciiTheme="majorHAnsi" w:hAnsiTheme="majorHAnsi" w:cstheme="majorHAnsi"/>
          <w:highlight w:val="cyan"/>
        </w:rPr>
        <w:t>impacts</w:t>
      </w:r>
      <w:r w:rsidRPr="007E1574">
        <w:rPr>
          <w:rStyle w:val="StyleUnderline"/>
          <w:rFonts w:asciiTheme="majorHAnsi" w:hAnsiTheme="majorHAnsi" w:cstheme="majorHAnsi"/>
        </w:rPr>
        <w:t xml:space="preserve"> can </w:t>
      </w:r>
      <w:r w:rsidRPr="00BA37E0">
        <w:rPr>
          <w:rStyle w:val="StyleUnderline"/>
          <w:rFonts w:asciiTheme="majorHAnsi" w:hAnsiTheme="majorHAnsi" w:cstheme="majorHAnsi"/>
          <w:highlight w:val="cyan"/>
        </w:rPr>
        <w:t>make mitigation</w:t>
      </w:r>
      <w:r w:rsidRPr="007E1574">
        <w:rPr>
          <w:rStyle w:val="StyleUnderline"/>
          <w:rFonts w:asciiTheme="majorHAnsi" w:hAnsiTheme="majorHAnsi" w:cstheme="majorHAnsi"/>
        </w:rPr>
        <w:t xml:space="preserve"> seem </w:t>
      </w:r>
      <w:r w:rsidRPr="00BA37E0">
        <w:rPr>
          <w:rStyle w:val="Emphasis"/>
          <w:rFonts w:asciiTheme="majorHAnsi" w:hAnsiTheme="majorHAnsi" w:cstheme="majorHAnsi"/>
          <w:highlight w:val="cyan"/>
        </w:rPr>
        <w:t>harder</w:t>
      </w:r>
      <w:r w:rsidRPr="007E1574">
        <w:rPr>
          <w:rStyle w:val="StyleUnderline"/>
          <w:rFonts w:asciiTheme="majorHAnsi" w:hAnsiTheme="majorHAnsi" w:cstheme="majorHAnsi"/>
        </w:rPr>
        <w:t xml:space="preserve"> than it </w:t>
      </w:r>
      <w:proofErr w:type="gramStart"/>
      <w:r w:rsidRPr="007E1574">
        <w:rPr>
          <w:rStyle w:val="StyleUnderline"/>
          <w:rFonts w:asciiTheme="majorHAnsi" w:hAnsiTheme="majorHAnsi" w:cstheme="majorHAnsi"/>
        </w:rPr>
        <w:t>actually is</w:t>
      </w:r>
      <w:proofErr w:type="gramEnd"/>
      <w:r w:rsidRPr="007E1574">
        <w:rPr>
          <w:rStyle w:val="StyleUnderline"/>
          <w:rFonts w:asciiTheme="majorHAnsi" w:hAnsiTheme="majorHAnsi" w:cstheme="majorHAnsi"/>
        </w:rPr>
        <w:t xml:space="preserve">. This could </w:t>
      </w:r>
      <w:r w:rsidRPr="00BA37E0">
        <w:rPr>
          <w:rStyle w:val="StyleUnderline"/>
          <w:rFonts w:asciiTheme="majorHAnsi" w:hAnsiTheme="majorHAnsi" w:cstheme="majorHAnsi"/>
          <w:highlight w:val="cyan"/>
        </w:rPr>
        <w:t xml:space="preserve">lead to </w:t>
      </w:r>
      <w:r w:rsidRPr="00BA37E0">
        <w:rPr>
          <w:rStyle w:val="Emphasis"/>
          <w:rFonts w:asciiTheme="majorHAnsi" w:hAnsiTheme="majorHAnsi" w:cstheme="majorHAnsi"/>
          <w:highlight w:val="cyan"/>
        </w:rPr>
        <w:t>defeatism</w:t>
      </w:r>
      <w:r w:rsidRPr="007E1574">
        <w:rPr>
          <w:rStyle w:val="StyleUnderline"/>
          <w:rFonts w:asciiTheme="majorHAnsi" w:hAnsiTheme="majorHAnsi" w:cstheme="majorHAnsi"/>
        </w:rPr>
        <w:t xml:space="preserve">, because the problem is perceived as being </w:t>
      </w:r>
      <w:r w:rsidRPr="007E1574">
        <w:rPr>
          <w:rStyle w:val="Emphasis"/>
          <w:rFonts w:asciiTheme="majorHAnsi" w:hAnsiTheme="majorHAnsi" w:cstheme="majorHAnsi"/>
        </w:rPr>
        <w:t>out of control</w:t>
      </w:r>
      <w:r w:rsidRPr="007E1574">
        <w:rPr>
          <w:rStyle w:val="StyleUnderline"/>
          <w:rFonts w:asciiTheme="majorHAnsi" w:hAnsiTheme="majorHAnsi" w:cstheme="majorHAnsi"/>
        </w:rPr>
        <w:t xml:space="preserve"> and </w:t>
      </w:r>
      <w:r w:rsidRPr="007E1574">
        <w:rPr>
          <w:rStyle w:val="Emphasis"/>
          <w:rFonts w:asciiTheme="majorHAnsi" w:hAnsiTheme="majorHAnsi" w:cstheme="majorHAnsi"/>
        </w:rPr>
        <w:t>unsolvable</w:t>
      </w:r>
      <w:r w:rsidRPr="007E1574">
        <w:rPr>
          <w:rFonts w:asciiTheme="majorHAnsi" w:hAnsiTheme="majorHAnsi" w:cstheme="majorHAnsi"/>
          <w:sz w:val="16"/>
        </w:rPr>
        <w:t xml:space="preserve">. Pressingly, </w:t>
      </w:r>
      <w:r w:rsidRPr="007E1574">
        <w:rPr>
          <w:rStyle w:val="StyleUnderline"/>
          <w:rFonts w:asciiTheme="majorHAnsi" w:hAnsiTheme="majorHAnsi" w:cstheme="majorHAnsi"/>
        </w:rPr>
        <w:t xml:space="preserve">it might result in </w:t>
      </w:r>
      <w:r w:rsidRPr="00BA37E0">
        <w:rPr>
          <w:rStyle w:val="Emphasis"/>
          <w:rFonts w:asciiTheme="majorHAnsi" w:hAnsiTheme="majorHAnsi" w:cstheme="majorHAnsi"/>
          <w:highlight w:val="cyan"/>
        </w:rPr>
        <w:t>poor planning</w:t>
      </w:r>
      <w:r w:rsidRPr="007E1574">
        <w:rPr>
          <w:rStyle w:val="StyleUnderline"/>
          <w:rFonts w:asciiTheme="majorHAnsi" w:hAnsiTheme="majorHAnsi" w:cstheme="majorHAnsi"/>
        </w:rPr>
        <w:t>, whereas a more realistic range of baseline scenarios will strengthen the assessment of climate risk</w:t>
      </w:r>
      <w:r w:rsidRPr="007E1574">
        <w:rPr>
          <w:rFonts w:asciiTheme="majorHAnsi" w:hAnsiTheme="majorHAnsi" w:cstheme="majorHAnsi"/>
          <w:sz w:val="16"/>
        </w:rPr>
        <w:t>.</w:t>
      </w:r>
    </w:p>
    <w:p w14:paraId="47D1AAFA" w14:textId="77777777" w:rsidR="0027584A" w:rsidRPr="007E1574" w:rsidRDefault="0027584A" w:rsidP="0027584A">
      <w:pPr>
        <w:rPr>
          <w:rFonts w:asciiTheme="majorHAnsi" w:hAnsiTheme="majorHAnsi" w:cstheme="majorHAnsi"/>
        </w:rPr>
      </w:pPr>
    </w:p>
    <w:p w14:paraId="51990698" w14:textId="77777777" w:rsidR="0027584A" w:rsidRPr="004729AB" w:rsidRDefault="0027584A" w:rsidP="0027584A"/>
    <w:p w14:paraId="769EE3E3" w14:textId="77777777" w:rsidR="0027584A" w:rsidRDefault="0027584A" w:rsidP="0027584A">
      <w:pPr>
        <w:pStyle w:val="Heading2"/>
      </w:pPr>
      <w:r>
        <w:t>Solvency</w:t>
      </w:r>
    </w:p>
    <w:p w14:paraId="3F0B3042" w14:textId="77777777" w:rsidR="0027584A" w:rsidRPr="00BF4985" w:rsidRDefault="0027584A" w:rsidP="0027584A">
      <w:pPr>
        <w:pStyle w:val="Heading4"/>
        <w:rPr>
          <w:rFonts w:asciiTheme="majorHAnsi" w:hAnsiTheme="majorHAnsi" w:cstheme="majorHAnsi"/>
        </w:rPr>
      </w:pPr>
      <w:r w:rsidRPr="00BF4985">
        <w:rPr>
          <w:rFonts w:asciiTheme="majorHAnsi" w:hAnsiTheme="majorHAnsi" w:cstheme="majorHAnsi"/>
        </w:rPr>
        <w:t xml:space="preserve">State and federal courts are </w:t>
      </w:r>
      <w:r w:rsidRPr="00BF4985">
        <w:rPr>
          <w:rFonts w:asciiTheme="majorHAnsi" w:hAnsiTheme="majorHAnsi" w:cstheme="majorHAnsi"/>
          <w:u w:val="single"/>
        </w:rPr>
        <w:t>open</w:t>
      </w:r>
      <w:r w:rsidRPr="00BF4985">
        <w:rPr>
          <w:rFonts w:asciiTheme="majorHAnsi" w:hAnsiTheme="majorHAnsi" w:cstheme="majorHAnsi"/>
        </w:rPr>
        <w:t xml:space="preserve"> now---backlog is diminishing.</w:t>
      </w:r>
    </w:p>
    <w:p w14:paraId="2B471744" w14:textId="77777777" w:rsidR="0027584A" w:rsidRPr="00BF4985" w:rsidRDefault="0027584A" w:rsidP="0027584A">
      <w:pPr>
        <w:rPr>
          <w:rFonts w:asciiTheme="majorHAnsi" w:hAnsiTheme="majorHAnsi" w:cstheme="majorHAnsi"/>
        </w:rPr>
      </w:pPr>
      <w:r w:rsidRPr="00BF4985">
        <w:rPr>
          <w:rStyle w:val="Style13ptBold"/>
          <w:rFonts w:asciiTheme="majorHAnsi" w:hAnsiTheme="majorHAnsi" w:cstheme="majorHAnsi"/>
        </w:rPr>
        <w:t>US Courts, 21.</w:t>
      </w:r>
      <w:r w:rsidRPr="00BF4985">
        <w:rPr>
          <w:rFonts w:asciiTheme="majorHAnsi" w:hAnsiTheme="majorHAnsi" w:cstheme="majorHAnsi"/>
        </w:rPr>
        <w:t xml:space="preserve"> “As COVID-19 Cases Fall, Juries Get Back to Work.” May 27, 2021. This is the sixth in a series of articles about how federal courts are working to recover from the COVID-19 crisis. https://www.uscourts.gov/news/2021/05/27/covid-19-cases-fall-juries-get-back-work</w:t>
      </w:r>
    </w:p>
    <w:p w14:paraId="61544386" w14:textId="77777777" w:rsidR="0027584A" w:rsidRPr="00BF4985" w:rsidRDefault="0027584A" w:rsidP="0027584A">
      <w:pPr>
        <w:rPr>
          <w:rFonts w:asciiTheme="majorHAnsi" w:hAnsiTheme="majorHAnsi" w:cstheme="majorHAnsi"/>
        </w:rPr>
      </w:pPr>
      <w:r w:rsidRPr="00BF4985">
        <w:rPr>
          <w:rFonts w:asciiTheme="majorHAnsi" w:hAnsiTheme="majorHAnsi" w:cstheme="majorHAnsi"/>
          <w:u w:val="single"/>
        </w:rPr>
        <w:t xml:space="preserve">As coronavirus (COVID-19) case totals continue to decline in the United States, </w:t>
      </w:r>
      <w:r w:rsidRPr="00BF4985">
        <w:rPr>
          <w:rFonts w:asciiTheme="majorHAnsi" w:hAnsiTheme="majorHAnsi" w:cstheme="majorHAnsi"/>
          <w:highlight w:val="cyan"/>
          <w:u w:val="single"/>
        </w:rPr>
        <w:t xml:space="preserve">federal courts are </w:t>
      </w:r>
      <w:r w:rsidRPr="00BF4985">
        <w:rPr>
          <w:rFonts w:asciiTheme="majorHAnsi" w:hAnsiTheme="majorHAnsi" w:cstheme="majorHAnsi"/>
          <w:u w:val="single"/>
        </w:rPr>
        <w:t xml:space="preserve">rapidly </w:t>
      </w:r>
      <w:r w:rsidRPr="00BF4985">
        <w:rPr>
          <w:rFonts w:asciiTheme="majorHAnsi" w:hAnsiTheme="majorHAnsi" w:cstheme="majorHAnsi"/>
          <w:highlight w:val="cyan"/>
          <w:u w:val="single"/>
        </w:rPr>
        <w:t xml:space="preserve">expanding </w:t>
      </w:r>
      <w:r w:rsidRPr="00BF4985">
        <w:rPr>
          <w:rFonts w:asciiTheme="majorHAnsi" w:hAnsiTheme="majorHAnsi" w:cstheme="majorHAnsi"/>
          <w:u w:val="single"/>
        </w:rPr>
        <w:t xml:space="preserve">the number of jury </w:t>
      </w:r>
      <w:r w:rsidRPr="00BF4985">
        <w:rPr>
          <w:rFonts w:asciiTheme="majorHAnsi" w:hAnsiTheme="majorHAnsi" w:cstheme="majorHAnsi"/>
          <w:highlight w:val="cyan"/>
          <w:u w:val="single"/>
        </w:rPr>
        <w:t xml:space="preserve">trials and </w:t>
      </w:r>
      <w:r w:rsidRPr="00BF4985">
        <w:rPr>
          <w:rFonts w:asciiTheme="majorHAnsi" w:hAnsiTheme="majorHAnsi" w:cstheme="majorHAnsi"/>
          <w:u w:val="single"/>
        </w:rPr>
        <w:t xml:space="preserve">other in-person </w:t>
      </w:r>
      <w:r w:rsidRPr="00BF4985">
        <w:rPr>
          <w:rFonts w:asciiTheme="majorHAnsi" w:hAnsiTheme="majorHAnsi" w:cstheme="majorHAnsi"/>
          <w:highlight w:val="cyan"/>
          <w:u w:val="single"/>
        </w:rPr>
        <w:t xml:space="preserve">proceedings. </w:t>
      </w:r>
      <w:r w:rsidRPr="00BF4985">
        <w:rPr>
          <w:rFonts w:asciiTheme="majorHAnsi" w:hAnsiTheme="majorHAnsi" w:cstheme="majorHAnsi"/>
          <w:u w:val="single"/>
        </w:rPr>
        <w:t xml:space="preserve">But many </w:t>
      </w:r>
      <w:r w:rsidRPr="00BF4985">
        <w:rPr>
          <w:rFonts w:asciiTheme="majorHAnsi" w:hAnsiTheme="majorHAnsi" w:cstheme="majorHAnsi"/>
          <w:highlight w:val="cyan"/>
          <w:u w:val="single"/>
        </w:rPr>
        <w:t xml:space="preserve">court leaders remain uncertain </w:t>
      </w:r>
      <w:r w:rsidRPr="00BF4985">
        <w:rPr>
          <w:rFonts w:asciiTheme="majorHAnsi" w:hAnsiTheme="majorHAnsi" w:cstheme="majorHAnsi"/>
          <w:u w:val="single"/>
        </w:rPr>
        <w:t>about how quickly they can achieve a full return to pre-pandemic operations</w:t>
      </w:r>
      <w:r w:rsidRPr="00BF4985">
        <w:rPr>
          <w:rFonts w:asciiTheme="majorHAnsi" w:hAnsiTheme="majorHAnsi" w:cstheme="majorHAnsi"/>
        </w:rPr>
        <w:t xml:space="preserve">. </w:t>
      </w:r>
      <w:r w:rsidRPr="00BF4985">
        <w:rPr>
          <w:rFonts w:asciiTheme="majorHAnsi" w:hAnsiTheme="majorHAnsi" w:cstheme="majorHAnsi"/>
          <w:sz w:val="16"/>
          <w:szCs w:val="16"/>
        </w:rPr>
        <w:t>While some courts say social distancing requirements and other COVID-related issues are likely to limit the number of jury trials, at least for the next few months,</w:t>
      </w:r>
      <w:r w:rsidRPr="00BF4985">
        <w:rPr>
          <w:rFonts w:asciiTheme="majorHAnsi" w:hAnsiTheme="majorHAnsi" w:cstheme="majorHAnsi"/>
        </w:rPr>
        <w:t xml:space="preserve"> </w:t>
      </w:r>
      <w:r w:rsidRPr="00BF4985">
        <w:rPr>
          <w:rFonts w:asciiTheme="majorHAnsi" w:hAnsiTheme="majorHAnsi" w:cstheme="majorHAnsi"/>
          <w:u w:val="single"/>
        </w:rPr>
        <w:t>an increase in vaccinations and the recent relaxation of federal guidelines are raising the possibility of a more rapid reopening schedule</w:t>
      </w:r>
      <w:r w:rsidRPr="00BF4985">
        <w:rPr>
          <w:rFonts w:asciiTheme="majorHAnsi" w:hAnsiTheme="majorHAnsi" w:cstheme="majorHAnsi"/>
        </w:rPr>
        <w:t xml:space="preserve">. </w:t>
      </w:r>
      <w:r w:rsidRPr="00BF4985">
        <w:rPr>
          <w:rFonts w:asciiTheme="majorHAnsi" w:hAnsiTheme="majorHAnsi" w:cstheme="majorHAnsi"/>
          <w:sz w:val="16"/>
          <w:szCs w:val="16"/>
        </w:rPr>
        <w:t>The Northern District of New York recently began its first criminal jury trial since March 2020, when the pandemic prompted many federal courts to scale back in-person hearings and trials. But the court is still assessing whether mask requirements and social distancing can be eliminated for jurors and the public after a year of pandemic restrictions.</w:t>
      </w:r>
      <w:r w:rsidRPr="00BF4985">
        <w:rPr>
          <w:rFonts w:asciiTheme="majorHAnsi" w:hAnsiTheme="majorHAnsi" w:cstheme="majorHAnsi"/>
        </w:rPr>
        <w:t xml:space="preserve"> “</w:t>
      </w:r>
      <w:r w:rsidRPr="00BF4985">
        <w:rPr>
          <w:rFonts w:asciiTheme="majorHAnsi" w:hAnsiTheme="majorHAnsi" w:cstheme="majorHAnsi"/>
          <w:highlight w:val="cyan"/>
          <w:u w:val="single"/>
        </w:rPr>
        <w:t>The court is committed to taking a measured approach</w:t>
      </w:r>
      <w:r w:rsidRPr="00BF4985">
        <w:rPr>
          <w:rFonts w:asciiTheme="majorHAnsi" w:hAnsiTheme="majorHAnsi" w:cstheme="majorHAnsi"/>
        </w:rPr>
        <w:t xml:space="preserve"> </w:t>
      </w:r>
      <w:r w:rsidRPr="00BF4985">
        <w:rPr>
          <w:rFonts w:asciiTheme="majorHAnsi" w:hAnsiTheme="majorHAnsi" w:cstheme="majorHAnsi"/>
          <w:sz w:val="16"/>
          <w:szCs w:val="16"/>
        </w:rPr>
        <w:t xml:space="preserve">to relaxing the current restrictions,” said Clerk of Court John M. </w:t>
      </w:r>
      <w:proofErr w:type="spellStart"/>
      <w:r w:rsidRPr="00BF4985">
        <w:rPr>
          <w:rFonts w:asciiTheme="majorHAnsi" w:hAnsiTheme="majorHAnsi" w:cstheme="majorHAnsi"/>
          <w:sz w:val="16"/>
          <w:szCs w:val="16"/>
        </w:rPr>
        <w:t>Domurad</w:t>
      </w:r>
      <w:proofErr w:type="spellEnd"/>
      <w:r w:rsidRPr="00BF4985">
        <w:rPr>
          <w:rFonts w:asciiTheme="majorHAnsi" w:hAnsiTheme="majorHAnsi" w:cstheme="majorHAnsi"/>
          <w:sz w:val="16"/>
          <w:szCs w:val="16"/>
        </w:rPr>
        <w:t xml:space="preserve">. </w:t>
      </w:r>
      <w:r w:rsidRPr="00BF4985">
        <w:rPr>
          <w:rFonts w:asciiTheme="majorHAnsi" w:hAnsiTheme="majorHAnsi" w:cstheme="majorHAnsi"/>
        </w:rPr>
        <w:t>“</w:t>
      </w:r>
      <w:r w:rsidRPr="00BF4985">
        <w:rPr>
          <w:rFonts w:asciiTheme="majorHAnsi" w:hAnsiTheme="majorHAnsi" w:cstheme="majorHAnsi"/>
          <w:highlight w:val="cyan"/>
          <w:u w:val="single"/>
        </w:rPr>
        <w:t>We want to be careful.</w:t>
      </w:r>
      <w:r w:rsidRPr="00BF4985">
        <w:rPr>
          <w:rFonts w:asciiTheme="majorHAnsi" w:hAnsiTheme="majorHAnsi" w:cstheme="majorHAnsi"/>
        </w:rPr>
        <w:t xml:space="preserve"> </w:t>
      </w:r>
      <w:r w:rsidRPr="00BF4985">
        <w:rPr>
          <w:rFonts w:asciiTheme="majorHAnsi" w:hAnsiTheme="majorHAnsi" w:cstheme="majorHAnsi"/>
          <w:sz w:val="16"/>
          <w:szCs w:val="16"/>
        </w:rPr>
        <w:t xml:space="preserve">We’ve gained so </w:t>
      </w:r>
      <w:proofErr w:type="gramStart"/>
      <w:r w:rsidRPr="00BF4985">
        <w:rPr>
          <w:rFonts w:asciiTheme="majorHAnsi" w:hAnsiTheme="majorHAnsi" w:cstheme="majorHAnsi"/>
          <w:sz w:val="16"/>
          <w:szCs w:val="16"/>
        </w:rPr>
        <w:t>much,</w:t>
      </w:r>
      <w:proofErr w:type="gramEnd"/>
      <w:r w:rsidRPr="00BF4985">
        <w:rPr>
          <w:rFonts w:asciiTheme="majorHAnsi" w:hAnsiTheme="majorHAnsi" w:cstheme="majorHAnsi"/>
          <w:sz w:val="16"/>
          <w:szCs w:val="16"/>
        </w:rPr>
        <w:t xml:space="preserve"> we don’t want to lose what we’ve gained by shedding restrictions too quickly.” For more than a year, federal courts have operated under a dynamic “gating” strategy, </w:t>
      </w:r>
      <w:proofErr w:type="gramStart"/>
      <w:r w:rsidRPr="00BF4985">
        <w:rPr>
          <w:rFonts w:asciiTheme="majorHAnsi" w:hAnsiTheme="majorHAnsi" w:cstheme="majorHAnsi"/>
          <w:sz w:val="16"/>
          <w:szCs w:val="16"/>
        </w:rPr>
        <w:t>easing</w:t>
      </w:r>
      <w:proofErr w:type="gramEnd"/>
      <w:r w:rsidRPr="00BF4985">
        <w:rPr>
          <w:rFonts w:asciiTheme="majorHAnsi" w:hAnsiTheme="majorHAnsi" w:cstheme="majorHAnsi"/>
          <w:sz w:val="16"/>
          <w:szCs w:val="16"/>
        </w:rPr>
        <w:t xml:space="preserve"> and tightening restrictions on courthouse procedures based on improvements or deterioration in local health conditions. Some courts resumed limited jury trials last summer, only to pull back during a winter resurgence of COVID</w:t>
      </w:r>
      <w:r w:rsidRPr="00BF4985">
        <w:rPr>
          <w:rFonts w:asciiTheme="majorHAnsi" w:hAnsiTheme="majorHAnsi" w:cstheme="majorHAnsi"/>
        </w:rPr>
        <w:t xml:space="preserve">. </w:t>
      </w:r>
      <w:r w:rsidRPr="00BF4985">
        <w:rPr>
          <w:rFonts w:asciiTheme="majorHAnsi" w:hAnsiTheme="majorHAnsi" w:cstheme="majorHAnsi"/>
          <w:highlight w:val="cyan"/>
          <w:u w:val="single"/>
        </w:rPr>
        <w:t xml:space="preserve">In recent months, </w:t>
      </w:r>
      <w:r w:rsidRPr="00BF4985">
        <w:rPr>
          <w:rFonts w:asciiTheme="majorHAnsi" w:hAnsiTheme="majorHAnsi" w:cstheme="majorHAnsi"/>
          <w:u w:val="single"/>
        </w:rPr>
        <w:t xml:space="preserve">as infection and hospitalization rates have fallen sharply, </w:t>
      </w:r>
      <w:r w:rsidRPr="00BF4985">
        <w:rPr>
          <w:rFonts w:asciiTheme="majorHAnsi" w:hAnsiTheme="majorHAnsi" w:cstheme="majorHAnsi"/>
          <w:highlight w:val="cyan"/>
          <w:u w:val="single"/>
        </w:rPr>
        <w:t xml:space="preserve">dozens of courts have reported changing their status </w:t>
      </w:r>
      <w:r w:rsidRPr="00BF4985">
        <w:rPr>
          <w:rFonts w:asciiTheme="majorHAnsi" w:hAnsiTheme="majorHAnsi" w:cstheme="majorHAnsi"/>
          <w:u w:val="single"/>
        </w:rPr>
        <w:t>from Phase 1 or 2, in which limited in-person proceedings are conducted, to Phase 3 or 4, in which jury trials can be conducted</w:t>
      </w:r>
      <w:r w:rsidRPr="00BF4985">
        <w:rPr>
          <w:rFonts w:asciiTheme="majorHAnsi" w:hAnsiTheme="majorHAnsi" w:cstheme="majorHAnsi"/>
        </w:rPr>
        <w:t xml:space="preserve">. </w:t>
      </w:r>
      <w:r w:rsidRPr="00BF4985">
        <w:rPr>
          <w:rFonts w:asciiTheme="majorHAnsi" w:hAnsiTheme="majorHAnsi" w:cstheme="majorHAnsi"/>
          <w:sz w:val="16"/>
          <w:szCs w:val="16"/>
        </w:rPr>
        <w:t xml:space="preserve">Officials caution that future changes could tighten restrictions again. Even in districts where COVID numbers are falling most rapidly, some judges are reporting they still must overcome challenges to stage trials. “COVID numbers in our district are plummeting, and that’s wonderful,” said Chief Judge James K. </w:t>
      </w:r>
      <w:proofErr w:type="spellStart"/>
      <w:r w:rsidRPr="00BF4985">
        <w:rPr>
          <w:rFonts w:asciiTheme="majorHAnsi" w:hAnsiTheme="majorHAnsi" w:cstheme="majorHAnsi"/>
          <w:sz w:val="16"/>
          <w:szCs w:val="16"/>
        </w:rPr>
        <w:t>Bredar</w:t>
      </w:r>
      <w:proofErr w:type="spellEnd"/>
      <w:r w:rsidRPr="00BF4985">
        <w:rPr>
          <w:rFonts w:asciiTheme="majorHAnsi" w:hAnsiTheme="majorHAnsi" w:cstheme="majorHAnsi"/>
          <w:sz w:val="16"/>
          <w:szCs w:val="16"/>
        </w:rPr>
        <w:t xml:space="preserve"> of the District of Maryland. “But our detention facilities continue to lock down entire housing units when even a single inmate tests positive. That means the detainees on that housing unit cannot be transported to courts, or even to the areas within the detention facility used for video hearings. So, even with improving virus metrics and climbing vaccination statistics, we are still disrupted by </w:t>
      </w:r>
      <w:proofErr w:type="gramStart"/>
      <w:r w:rsidRPr="00BF4985">
        <w:rPr>
          <w:rFonts w:asciiTheme="majorHAnsi" w:hAnsiTheme="majorHAnsi" w:cstheme="majorHAnsi"/>
          <w:sz w:val="16"/>
          <w:szCs w:val="16"/>
        </w:rPr>
        <w:t>COVID.“</w:t>
      </w:r>
      <w:proofErr w:type="gramEnd"/>
      <w:r w:rsidRPr="00BF4985">
        <w:rPr>
          <w:rFonts w:asciiTheme="majorHAnsi" w:hAnsiTheme="majorHAnsi" w:cstheme="majorHAnsi"/>
          <w:sz w:val="16"/>
          <w:szCs w:val="16"/>
        </w:rPr>
        <w:t xml:space="preserve"> Two of the biggest quandaries facing courts are whether vaccinations can or should be required of jurors and court staff, and whether strict social distancing is still necessary as more adults become vaccinated. In interviews, most court leaders say they are not requiring vaccinations, but that they are taking a wait and see approach on relaxing other COVID precautions. All say that assuring jurors they are safe is a top </w:t>
      </w:r>
      <w:proofErr w:type="gramStart"/>
      <w:r w:rsidRPr="00BF4985">
        <w:rPr>
          <w:rFonts w:asciiTheme="majorHAnsi" w:hAnsiTheme="majorHAnsi" w:cstheme="majorHAnsi"/>
          <w:sz w:val="16"/>
          <w:szCs w:val="16"/>
        </w:rPr>
        <w:t>priority(</w:t>
      </w:r>
      <w:proofErr w:type="gramEnd"/>
      <w:r w:rsidRPr="00BF4985">
        <w:rPr>
          <w:rFonts w:asciiTheme="majorHAnsi" w:hAnsiTheme="majorHAnsi" w:cstheme="majorHAnsi"/>
          <w:sz w:val="16"/>
          <w:szCs w:val="16"/>
        </w:rPr>
        <w:t xml:space="preserve">link is external). “We believe that with the appropriate safety measures in place, the American public can feel safe to participate in jury trials as jurors, observers, or witnesses,” said Chief Judge </w:t>
      </w:r>
      <w:proofErr w:type="spellStart"/>
      <w:r w:rsidRPr="00BF4985">
        <w:rPr>
          <w:rFonts w:asciiTheme="majorHAnsi" w:hAnsiTheme="majorHAnsi" w:cstheme="majorHAnsi"/>
          <w:sz w:val="16"/>
          <w:szCs w:val="16"/>
        </w:rPr>
        <w:t>Algenon</w:t>
      </w:r>
      <w:proofErr w:type="spellEnd"/>
      <w:r w:rsidRPr="00BF4985">
        <w:rPr>
          <w:rFonts w:asciiTheme="majorHAnsi" w:hAnsiTheme="majorHAnsi" w:cstheme="majorHAnsi"/>
          <w:sz w:val="16"/>
          <w:szCs w:val="16"/>
        </w:rPr>
        <w:t xml:space="preserve"> L. </w:t>
      </w:r>
      <w:proofErr w:type="spellStart"/>
      <w:r w:rsidRPr="00BF4985">
        <w:rPr>
          <w:rFonts w:asciiTheme="majorHAnsi" w:hAnsiTheme="majorHAnsi" w:cstheme="majorHAnsi"/>
          <w:sz w:val="16"/>
          <w:szCs w:val="16"/>
        </w:rPr>
        <w:t>Marbley</w:t>
      </w:r>
      <w:proofErr w:type="spellEnd"/>
      <w:r w:rsidRPr="00BF4985">
        <w:rPr>
          <w:rFonts w:asciiTheme="majorHAnsi" w:hAnsiTheme="majorHAnsi" w:cstheme="majorHAnsi"/>
          <w:sz w:val="16"/>
          <w:szCs w:val="16"/>
        </w:rPr>
        <w:t>, of the Southern District of Ohio, which resumed a full jury trial schedule on May 3. “The Court has not been asking about juror vaccination, but we may do so in the future.” Courts are still unclear how recent guidance from the Centers for Disease Control and Prevention may alter their decision-making. Noting that those with vaccinations no longer need to wear masks, Chief Judge Philip A. Brimmer of the District of Colorado said that courts still face difficult choices.</w:t>
      </w:r>
      <w:r w:rsidRPr="00BF4985">
        <w:rPr>
          <w:rFonts w:asciiTheme="majorHAnsi" w:hAnsiTheme="majorHAnsi" w:cstheme="majorHAnsi"/>
        </w:rPr>
        <w:t xml:space="preserve"> </w:t>
      </w:r>
      <w:r w:rsidRPr="00BF4985">
        <w:rPr>
          <w:rFonts w:asciiTheme="majorHAnsi" w:hAnsiTheme="majorHAnsi" w:cstheme="majorHAnsi"/>
          <w:sz w:val="16"/>
          <w:szCs w:val="16"/>
        </w:rPr>
        <w:t>Chief Judge Philip A. Brimmer, District of Colorado Chief Judge Philip A. Brimmer, District of Colorado: “Social distancing imposes many limitations on a court’s ability to return to normal.” “To what extent should courts accommodate fully vaccinated jurors who want to be socially distanced?” Brimmer asked. “Social distancing imposes many limitations on a court’s ability to return to normal. But it seems harsh to tell people who just a few weeks ago were being praised for their precautions that they now need to get over their qualms about having someone sit right next to them.” Courtroom capacity also is affecting how quickly different districts can schedule jury trials. The Southern District of Ohio has enough courtrooms to conduct eight jury trials simultaneously—three each in its Cincinnati and Columbus courthouses and two more in Dayton. In addition to outfitting each juror’s chair with plexiglass, the court gives each juror a sealed plastic bag that contains a mask, gloves, hand sanitizer, writing pad and pen.</w:t>
      </w:r>
      <w:r w:rsidRPr="00BF4985">
        <w:rPr>
          <w:rFonts w:asciiTheme="majorHAnsi" w:hAnsiTheme="majorHAnsi" w:cstheme="majorHAnsi"/>
        </w:rPr>
        <w:t xml:space="preserve"> </w:t>
      </w:r>
      <w:r w:rsidRPr="00BF4985">
        <w:rPr>
          <w:rFonts w:asciiTheme="majorHAnsi" w:hAnsiTheme="majorHAnsi" w:cstheme="majorHAnsi"/>
          <w:u w:val="single"/>
        </w:rPr>
        <w:t>The court has sufficient space to put the public in overflow courtrooms if needed, and to allow jurors to maintain social distancing</w:t>
      </w:r>
      <w:r w:rsidRPr="00BF4985">
        <w:rPr>
          <w:rFonts w:asciiTheme="majorHAnsi" w:hAnsiTheme="majorHAnsi" w:cstheme="majorHAnsi"/>
        </w:rPr>
        <w:t xml:space="preserve">. </w:t>
      </w:r>
      <w:r w:rsidRPr="00BF4985">
        <w:rPr>
          <w:rFonts w:asciiTheme="majorHAnsi" w:hAnsiTheme="majorHAnsi" w:cstheme="majorHAnsi"/>
          <w:sz w:val="16"/>
          <w:szCs w:val="16"/>
        </w:rPr>
        <w:t xml:space="preserve">In the District of Minnesota, Chief Judge John R. </w:t>
      </w:r>
      <w:proofErr w:type="spellStart"/>
      <w:r w:rsidRPr="00BF4985">
        <w:rPr>
          <w:rFonts w:asciiTheme="majorHAnsi" w:hAnsiTheme="majorHAnsi" w:cstheme="majorHAnsi"/>
          <w:sz w:val="16"/>
          <w:szCs w:val="16"/>
        </w:rPr>
        <w:t>Tunheim</w:t>
      </w:r>
      <w:proofErr w:type="spellEnd"/>
      <w:r w:rsidRPr="00BF4985">
        <w:rPr>
          <w:rFonts w:asciiTheme="majorHAnsi" w:hAnsiTheme="majorHAnsi" w:cstheme="majorHAnsi"/>
          <w:sz w:val="16"/>
          <w:szCs w:val="16"/>
        </w:rPr>
        <w:t xml:space="preserve"> said, courthouses in Minneapolis and St. Paul each have only one courtroom fully retrofitted with plexiglass to protect jurors. As a result, only one jury trial at a time is being held in each city. A total of three courtrooms are needed for each trial, to accommodate social-distancing needs. Chief Judge John R. </w:t>
      </w:r>
      <w:proofErr w:type="spellStart"/>
      <w:r w:rsidRPr="00BF4985">
        <w:rPr>
          <w:rFonts w:asciiTheme="majorHAnsi" w:hAnsiTheme="majorHAnsi" w:cstheme="majorHAnsi"/>
          <w:sz w:val="16"/>
          <w:szCs w:val="16"/>
        </w:rPr>
        <w:t>Tunheim</w:t>
      </w:r>
      <w:proofErr w:type="spellEnd"/>
      <w:r w:rsidRPr="00BF4985">
        <w:rPr>
          <w:rFonts w:asciiTheme="majorHAnsi" w:hAnsiTheme="majorHAnsi" w:cstheme="majorHAnsi"/>
          <w:sz w:val="16"/>
          <w:szCs w:val="16"/>
        </w:rPr>
        <w:t xml:space="preserve">, District of Minnesota Chief Judge John R. </w:t>
      </w:r>
      <w:proofErr w:type="spellStart"/>
      <w:r w:rsidRPr="00BF4985">
        <w:rPr>
          <w:rFonts w:asciiTheme="majorHAnsi" w:hAnsiTheme="majorHAnsi" w:cstheme="majorHAnsi"/>
          <w:sz w:val="16"/>
          <w:szCs w:val="16"/>
        </w:rPr>
        <w:t>Tunheim</w:t>
      </w:r>
      <w:proofErr w:type="spellEnd"/>
      <w:r w:rsidRPr="00BF4985">
        <w:rPr>
          <w:rFonts w:asciiTheme="majorHAnsi" w:hAnsiTheme="majorHAnsi" w:cstheme="majorHAnsi"/>
          <w:sz w:val="16"/>
          <w:szCs w:val="16"/>
        </w:rPr>
        <w:t xml:space="preserve">, District of Minnesota: “We have done everything possible to make our facilities safe.” Beginning Aug. 1, all courtrooms in Minnesota will be authorized for civil trials, which can fit the required eight-member juries in a standard jury box, but at present, expanding the number of criminal jury trials would require additional installation of plexiglass barriers. “We still want to keep the number of people in the courthouses to a minimum to prevent spread,” </w:t>
      </w:r>
      <w:proofErr w:type="spellStart"/>
      <w:r w:rsidRPr="00BF4985">
        <w:rPr>
          <w:rFonts w:asciiTheme="majorHAnsi" w:hAnsiTheme="majorHAnsi" w:cstheme="majorHAnsi"/>
          <w:sz w:val="16"/>
          <w:szCs w:val="16"/>
        </w:rPr>
        <w:t>Tunheim</w:t>
      </w:r>
      <w:proofErr w:type="spellEnd"/>
      <w:r w:rsidRPr="00BF4985">
        <w:rPr>
          <w:rFonts w:asciiTheme="majorHAnsi" w:hAnsiTheme="majorHAnsi" w:cstheme="majorHAnsi"/>
          <w:sz w:val="16"/>
          <w:szCs w:val="16"/>
        </w:rPr>
        <w:t xml:space="preserve"> said. “We are using at least two other courtrooms for each trial - one for jury deliberations and the other for the public/media to watch the trial without being in the courtroom. I am anticipating utilizing the single courtroom plan for criminal trials through the end of the summer and then reassess.”</w:t>
      </w:r>
      <w:r w:rsidRPr="00BF4985">
        <w:rPr>
          <w:rFonts w:asciiTheme="majorHAnsi" w:hAnsiTheme="majorHAnsi" w:cstheme="majorHAnsi"/>
        </w:rPr>
        <w:t xml:space="preserve">  </w:t>
      </w:r>
      <w:r w:rsidRPr="00BF4985">
        <w:rPr>
          <w:rFonts w:asciiTheme="majorHAnsi" w:hAnsiTheme="majorHAnsi" w:cstheme="majorHAnsi"/>
          <w:u w:val="single"/>
        </w:rPr>
        <w:t xml:space="preserve">Even </w:t>
      </w:r>
      <w:r w:rsidRPr="00BF4985">
        <w:rPr>
          <w:rFonts w:asciiTheme="majorHAnsi" w:hAnsiTheme="majorHAnsi" w:cstheme="majorHAnsi"/>
          <w:highlight w:val="cyan"/>
          <w:u w:val="single"/>
        </w:rPr>
        <w:t xml:space="preserve">a limited capacity to hold </w:t>
      </w:r>
      <w:r w:rsidRPr="00BF4985">
        <w:rPr>
          <w:rFonts w:asciiTheme="majorHAnsi" w:hAnsiTheme="majorHAnsi" w:cstheme="majorHAnsi"/>
          <w:u w:val="single"/>
        </w:rPr>
        <w:t>jury</w:t>
      </w:r>
      <w:r w:rsidRPr="00BF4985">
        <w:rPr>
          <w:rFonts w:asciiTheme="majorHAnsi" w:hAnsiTheme="majorHAnsi" w:cstheme="majorHAnsi"/>
          <w:highlight w:val="cyan"/>
          <w:u w:val="single"/>
        </w:rPr>
        <w:t xml:space="preserve"> trials can </w:t>
      </w:r>
      <w:r w:rsidRPr="00BF4985">
        <w:rPr>
          <w:rFonts w:asciiTheme="majorHAnsi" w:hAnsiTheme="majorHAnsi" w:cstheme="majorHAnsi"/>
          <w:u w:val="single"/>
        </w:rPr>
        <w:t xml:space="preserve">have an additional benefit in </w:t>
      </w:r>
      <w:r w:rsidRPr="00BF4985">
        <w:rPr>
          <w:rFonts w:asciiTheme="majorHAnsi" w:hAnsiTheme="majorHAnsi" w:cstheme="majorHAnsi"/>
          <w:highlight w:val="cyan"/>
          <w:u w:val="single"/>
        </w:rPr>
        <w:t xml:space="preserve">completing court business. </w:t>
      </w:r>
      <w:r w:rsidRPr="00BF4985">
        <w:rPr>
          <w:rFonts w:asciiTheme="majorHAnsi" w:hAnsiTheme="majorHAnsi" w:cstheme="majorHAnsi"/>
          <w:sz w:val="16"/>
          <w:szCs w:val="16"/>
        </w:rPr>
        <w:t>In the District of Colorado</w:t>
      </w:r>
      <w:r w:rsidRPr="00BF4985">
        <w:rPr>
          <w:rFonts w:asciiTheme="majorHAnsi" w:hAnsiTheme="majorHAnsi" w:cstheme="majorHAnsi"/>
          <w:u w:val="single"/>
        </w:rPr>
        <w:t xml:space="preserve">, listing cases as pilot trials or backup pilot trials has greatly </w:t>
      </w:r>
      <w:r w:rsidRPr="00BF4985">
        <w:rPr>
          <w:rFonts w:asciiTheme="majorHAnsi" w:hAnsiTheme="majorHAnsi" w:cstheme="majorHAnsi"/>
          <w:highlight w:val="cyan"/>
          <w:u w:val="single"/>
        </w:rPr>
        <w:t>facilitated settlement of cases.</w:t>
      </w:r>
      <w:r w:rsidRPr="00BF4985">
        <w:rPr>
          <w:rFonts w:asciiTheme="majorHAnsi" w:hAnsiTheme="majorHAnsi" w:cstheme="majorHAnsi"/>
        </w:rPr>
        <w:t xml:space="preserve"> “</w:t>
      </w:r>
      <w:r w:rsidRPr="00BF4985">
        <w:rPr>
          <w:rFonts w:asciiTheme="majorHAnsi" w:hAnsiTheme="majorHAnsi" w:cstheme="majorHAnsi"/>
          <w:sz w:val="16"/>
          <w:szCs w:val="16"/>
        </w:rPr>
        <w:t>Until a case gets on the calendar, it’s not going anywhere,” Brimmer said. “So</w:t>
      </w:r>
      <w:r w:rsidRPr="00BF4985">
        <w:rPr>
          <w:rFonts w:asciiTheme="majorHAnsi" w:hAnsiTheme="majorHAnsi" w:cstheme="majorHAnsi"/>
        </w:rPr>
        <w:t xml:space="preserve"> </w:t>
      </w:r>
      <w:r w:rsidRPr="00BF4985">
        <w:rPr>
          <w:rFonts w:asciiTheme="majorHAnsi" w:hAnsiTheme="majorHAnsi" w:cstheme="majorHAnsi"/>
          <w:b/>
          <w:bCs/>
          <w:highlight w:val="cyan"/>
          <w:u w:val="single"/>
        </w:rPr>
        <w:t xml:space="preserve">being able to hold </w:t>
      </w:r>
      <w:r w:rsidRPr="00BF4985">
        <w:rPr>
          <w:rFonts w:asciiTheme="majorHAnsi" w:hAnsiTheme="majorHAnsi" w:cstheme="majorHAnsi"/>
          <w:u w:val="single"/>
        </w:rPr>
        <w:t>even some</w:t>
      </w:r>
      <w:r w:rsidRPr="00BF4985">
        <w:rPr>
          <w:rFonts w:asciiTheme="majorHAnsi" w:hAnsiTheme="majorHAnsi" w:cstheme="majorHAnsi"/>
          <w:b/>
          <w:bCs/>
          <w:u w:val="single"/>
        </w:rPr>
        <w:t xml:space="preserve"> </w:t>
      </w:r>
      <w:r w:rsidRPr="00BF4985">
        <w:rPr>
          <w:rFonts w:asciiTheme="majorHAnsi" w:hAnsiTheme="majorHAnsi" w:cstheme="majorHAnsi"/>
          <w:b/>
          <w:bCs/>
          <w:highlight w:val="cyan"/>
          <w:u w:val="single"/>
        </w:rPr>
        <w:t>jury trials is helping us reduce our backlog.”</w:t>
      </w:r>
      <w:r w:rsidRPr="00BF4985">
        <w:rPr>
          <w:rFonts w:asciiTheme="majorHAnsi" w:hAnsiTheme="majorHAnsi" w:cstheme="majorHAnsi"/>
        </w:rPr>
        <w:t xml:space="preserve"> </w:t>
      </w:r>
      <w:r w:rsidRPr="00BF4985">
        <w:rPr>
          <w:rFonts w:asciiTheme="majorHAnsi" w:hAnsiTheme="majorHAnsi" w:cstheme="majorHAnsi"/>
          <w:sz w:val="16"/>
          <w:szCs w:val="16"/>
        </w:rPr>
        <w:t>Court officials emphasize that they are making every effort to protect jury and public safety</w:t>
      </w:r>
      <w:r w:rsidRPr="00BF4985">
        <w:rPr>
          <w:rFonts w:asciiTheme="majorHAnsi" w:hAnsiTheme="majorHAnsi" w:cstheme="majorHAnsi"/>
        </w:rPr>
        <w:t xml:space="preserve">. </w:t>
      </w:r>
      <w:r w:rsidRPr="00BF4985">
        <w:rPr>
          <w:rFonts w:asciiTheme="majorHAnsi" w:hAnsiTheme="majorHAnsi" w:cstheme="majorHAnsi"/>
          <w:u w:val="single"/>
        </w:rPr>
        <w:t>Courts,</w:t>
      </w:r>
      <w:r w:rsidRPr="00BF4985">
        <w:rPr>
          <w:rFonts w:asciiTheme="majorHAnsi" w:hAnsiTheme="majorHAnsi" w:cstheme="majorHAnsi"/>
        </w:rPr>
        <w:t xml:space="preserve"> </w:t>
      </w:r>
      <w:r w:rsidRPr="00BF4985">
        <w:rPr>
          <w:rFonts w:asciiTheme="majorHAnsi" w:hAnsiTheme="majorHAnsi" w:cstheme="majorHAnsi"/>
          <w:sz w:val="16"/>
          <w:szCs w:val="16"/>
        </w:rPr>
        <w:t>they say</w:t>
      </w:r>
      <w:r w:rsidRPr="00BF4985">
        <w:rPr>
          <w:rFonts w:asciiTheme="majorHAnsi" w:hAnsiTheme="majorHAnsi" w:cstheme="majorHAnsi"/>
        </w:rPr>
        <w:t xml:space="preserve">, </w:t>
      </w:r>
      <w:r w:rsidRPr="00BF4985">
        <w:rPr>
          <w:rFonts w:asciiTheme="majorHAnsi" w:hAnsiTheme="majorHAnsi" w:cstheme="majorHAnsi"/>
          <w:u w:val="single"/>
        </w:rPr>
        <w:t>are ready to deliver justice</w:t>
      </w:r>
      <w:r w:rsidRPr="00BF4985">
        <w:rPr>
          <w:rFonts w:asciiTheme="majorHAnsi" w:hAnsiTheme="majorHAnsi" w:cstheme="majorHAnsi"/>
        </w:rPr>
        <w:t xml:space="preserve"> </w:t>
      </w:r>
      <w:r w:rsidRPr="00BF4985">
        <w:rPr>
          <w:rFonts w:asciiTheme="majorHAnsi" w:hAnsiTheme="majorHAnsi" w:cstheme="majorHAnsi"/>
          <w:sz w:val="16"/>
          <w:szCs w:val="16"/>
        </w:rPr>
        <w:t xml:space="preserve">even as the COVID crisis winds down. “We have done everything possible to make our facilities safe and will continue to be vigilant about health and safety,” </w:t>
      </w:r>
      <w:proofErr w:type="spellStart"/>
      <w:r w:rsidRPr="00BF4985">
        <w:rPr>
          <w:rFonts w:asciiTheme="majorHAnsi" w:hAnsiTheme="majorHAnsi" w:cstheme="majorHAnsi"/>
          <w:sz w:val="16"/>
          <w:szCs w:val="16"/>
        </w:rPr>
        <w:t>Tunheim</w:t>
      </w:r>
      <w:proofErr w:type="spellEnd"/>
      <w:r w:rsidRPr="00BF4985">
        <w:rPr>
          <w:rFonts w:asciiTheme="majorHAnsi" w:hAnsiTheme="majorHAnsi" w:cstheme="majorHAnsi"/>
          <w:sz w:val="16"/>
          <w:szCs w:val="16"/>
        </w:rPr>
        <w:t xml:space="preserve"> said. “I would also say that our criminal justice system is vitally important. Defendants have a right to a fair and speedy trial, so</w:t>
      </w:r>
      <w:r w:rsidRPr="00BF4985">
        <w:rPr>
          <w:rFonts w:asciiTheme="majorHAnsi" w:hAnsiTheme="majorHAnsi" w:cstheme="majorHAnsi"/>
        </w:rPr>
        <w:t xml:space="preserve"> </w:t>
      </w:r>
      <w:r w:rsidRPr="00BF4985">
        <w:rPr>
          <w:rFonts w:asciiTheme="majorHAnsi" w:hAnsiTheme="majorHAnsi" w:cstheme="majorHAnsi"/>
          <w:u w:val="single"/>
        </w:rPr>
        <w:t>despite the challenges</w:t>
      </w:r>
      <w:r w:rsidRPr="00BF4985">
        <w:rPr>
          <w:rFonts w:asciiTheme="majorHAnsi" w:hAnsiTheme="majorHAnsi" w:cstheme="majorHAnsi"/>
        </w:rPr>
        <w:t xml:space="preserve">, </w:t>
      </w:r>
      <w:r w:rsidRPr="00BF4985">
        <w:rPr>
          <w:rFonts w:asciiTheme="majorHAnsi" w:hAnsiTheme="majorHAnsi" w:cstheme="majorHAnsi"/>
          <w:highlight w:val="cyan"/>
          <w:u w:val="single"/>
        </w:rPr>
        <w:t xml:space="preserve">it is important that we move forward with trials </w:t>
      </w:r>
      <w:r w:rsidRPr="00BF4985">
        <w:rPr>
          <w:rFonts w:asciiTheme="majorHAnsi" w:hAnsiTheme="majorHAnsi" w:cstheme="majorHAnsi"/>
          <w:u w:val="single"/>
        </w:rPr>
        <w:t>and hearings.”</w:t>
      </w:r>
    </w:p>
    <w:p w14:paraId="78AF51E1" w14:textId="77777777" w:rsidR="0027584A" w:rsidRPr="006F324A" w:rsidRDefault="0027584A" w:rsidP="0027584A">
      <w:pPr>
        <w:pStyle w:val="Heading4"/>
        <w:rPr>
          <w:rFonts w:cs="Times New Roman"/>
        </w:rPr>
      </w:pPr>
      <w:r w:rsidRPr="006F324A">
        <w:rPr>
          <w:rFonts w:cs="Times New Roman"/>
        </w:rPr>
        <w:t>Adding new</w:t>
      </w:r>
      <w:r>
        <w:rPr>
          <w:rFonts w:cs="Times New Roman"/>
        </w:rPr>
        <w:t xml:space="preserve"> private,</w:t>
      </w:r>
      <w:r w:rsidRPr="006F324A">
        <w:rPr>
          <w:rFonts w:cs="Times New Roman"/>
        </w:rPr>
        <w:t xml:space="preserve"> </w:t>
      </w:r>
      <w:r>
        <w:rPr>
          <w:rFonts w:cs="Times New Roman"/>
        </w:rPr>
        <w:t xml:space="preserve">class action </w:t>
      </w:r>
      <w:r w:rsidRPr="006F324A">
        <w:rPr>
          <w:rFonts w:cs="Times New Roman"/>
        </w:rPr>
        <w:t>litigation swamps federal court</w:t>
      </w:r>
      <w:r>
        <w:rPr>
          <w:rFonts w:cs="Times New Roman"/>
        </w:rPr>
        <w:t>s</w:t>
      </w:r>
      <w:r w:rsidRPr="006F324A">
        <w:rPr>
          <w:rFonts w:cs="Times New Roman"/>
        </w:rPr>
        <w:t xml:space="preserve"> </w:t>
      </w:r>
    </w:p>
    <w:p w14:paraId="78E51BA5" w14:textId="77777777" w:rsidR="0027584A" w:rsidRPr="006F324A" w:rsidRDefault="0027584A" w:rsidP="0027584A">
      <w:r w:rsidRPr="00F20E19">
        <w:t xml:space="preserve">Thomas </w:t>
      </w:r>
      <w:r w:rsidRPr="006F324A">
        <w:rPr>
          <w:rStyle w:val="Style13ptBold"/>
        </w:rPr>
        <w:t>Henderson 2</w:t>
      </w:r>
      <w:r w:rsidRPr="006F324A">
        <w:t xml:space="preserve"> (Thomas J, Chief Council @ Lawyer's Committee for Civil Rights, "THE UNITED STATES SENATE COMMITTEE ON THE JUDICIARY, HEARING ON CLASS ACTION LITIGATION AND THE CLASS ACTION FAIRNESS ACT OF 2001," http://www.abanet.org/classaction/documents/testimony-lccrul.pdf)</w:t>
      </w:r>
    </w:p>
    <w:p w14:paraId="08629356" w14:textId="77777777" w:rsidR="0027584A" w:rsidRPr="00B9371D" w:rsidRDefault="0027584A" w:rsidP="0027584A">
      <w:pPr>
        <w:rPr>
          <w:sz w:val="16"/>
        </w:rPr>
      </w:pPr>
      <w:r w:rsidRPr="006F324A">
        <w:rPr>
          <w:sz w:val="16"/>
        </w:rPr>
        <w:t xml:space="preserve">First, this legislation would substantially expand the caseload of the federal courts to include hundreds, if not thousands, of complex cases that do not involve questions of federal law. It is well established that the dockets of federal courts are already significantly overburdened. It is important to point out that the federal courts have less than 1,500 judges, bankruptcy judges and magistrate judges, compared to more than 30,000 judges currently serving on state courts. </w:t>
      </w:r>
      <w:r w:rsidRPr="00F20E19">
        <w:rPr>
          <w:rStyle w:val="StyleUnderline"/>
          <w:highlight w:val="cyan"/>
        </w:rPr>
        <w:t xml:space="preserve">Imposing substantial numbers of new cases on the overburdened dockets of the relatively modest number of federal courts will clog those dockets with the consequence that it will be more difficult to have </w:t>
      </w:r>
      <w:proofErr w:type="gramStart"/>
      <w:r w:rsidRPr="00F20E19">
        <w:rPr>
          <w:rStyle w:val="StyleUnderline"/>
          <w:highlight w:val="cyan"/>
        </w:rPr>
        <w:t>any and all</w:t>
      </w:r>
      <w:proofErr w:type="gramEnd"/>
      <w:r w:rsidRPr="00F20E19">
        <w:rPr>
          <w:rStyle w:val="StyleUnderline"/>
          <w:highlight w:val="cyan"/>
        </w:rPr>
        <w:t xml:space="preserve"> cases decided</w:t>
      </w:r>
      <w:r w:rsidRPr="006F324A">
        <w:rPr>
          <w:b/>
          <w:sz w:val="16"/>
        </w:rPr>
        <w:t xml:space="preserve">. </w:t>
      </w:r>
      <w:r w:rsidRPr="006F324A">
        <w:rPr>
          <w:sz w:val="16"/>
        </w:rPr>
        <w:t xml:space="preserve">Currently, there are approximately 4,500 class actions in the federal courts. Although there is not uniform record keeping that would tell us the number of state court class actions, it is reasonable to assume that there are a very substantial number that would be displaced by this le </w:t>
      </w:r>
      <w:proofErr w:type="spellStart"/>
      <w:r w:rsidRPr="006F324A">
        <w:rPr>
          <w:sz w:val="16"/>
        </w:rPr>
        <w:t>gislation</w:t>
      </w:r>
      <w:proofErr w:type="spellEnd"/>
      <w:r w:rsidRPr="006F324A">
        <w:rPr>
          <w:rStyle w:val="StyleUnderline"/>
        </w:rPr>
        <w:t xml:space="preserve">. </w:t>
      </w:r>
      <w:r w:rsidRPr="00B9371D">
        <w:rPr>
          <w:rStyle w:val="StyleUnderline"/>
          <w:b/>
          <w:bCs/>
          <w:highlight w:val="cyan"/>
        </w:rPr>
        <w:t>Even a relatively modest increase</w:t>
      </w:r>
      <w:r w:rsidRPr="00B9371D">
        <w:rPr>
          <w:b/>
          <w:bCs/>
          <w:highlight w:val="cyan"/>
          <w:u w:val="single"/>
        </w:rPr>
        <w:t xml:space="preserve"> in the number of </w:t>
      </w:r>
      <w:r w:rsidRPr="00B9371D">
        <w:rPr>
          <w:rStyle w:val="Emphasis"/>
          <w:highlight w:val="cyan"/>
        </w:rPr>
        <w:t>class actions</w:t>
      </w:r>
      <w:r w:rsidRPr="00B9371D">
        <w:rPr>
          <w:b/>
          <w:bCs/>
          <w:highlight w:val="cyan"/>
          <w:u w:val="single"/>
        </w:rPr>
        <w:t xml:space="preserve"> in the federal courts – and there is no reason to suppose that the increase would be modest – </w:t>
      </w:r>
      <w:r w:rsidRPr="00B9371D">
        <w:rPr>
          <w:rStyle w:val="StyleUnderline"/>
          <w:b/>
          <w:bCs/>
          <w:highlight w:val="cyan"/>
        </w:rPr>
        <w:t>would substantially increase the volume of work</w:t>
      </w:r>
      <w:r w:rsidRPr="006F324A">
        <w:rPr>
          <w:sz w:val="16"/>
        </w:rPr>
        <w:t xml:space="preserve"> required by judges to dispose of cases. The increased caseload is not the only burden, this legislation would also increase the number of complex and time-consuming cases that those courts must decide. </w:t>
      </w:r>
      <w:r w:rsidRPr="00B9371D">
        <w:rPr>
          <w:b/>
          <w:bCs/>
          <w:highlight w:val="cyan"/>
          <w:u w:val="single"/>
        </w:rPr>
        <w:t>Class actions take a greater share of the time of district judges than do other forms of litigation</w:t>
      </w:r>
      <w:r w:rsidRPr="006F324A">
        <w:rPr>
          <w:sz w:val="16"/>
        </w:rPr>
        <w:t xml:space="preserve">. In fact, </w:t>
      </w:r>
      <w:r w:rsidRPr="00B9371D">
        <w:rPr>
          <w:b/>
          <w:bCs/>
          <w:highlight w:val="cyan"/>
          <w:u w:val="single"/>
        </w:rPr>
        <w:t>empirical studies have shown that class actions on average consume almost five times more judicial time than the typical civil case</w:t>
      </w:r>
      <w:r w:rsidRPr="006F324A">
        <w:rPr>
          <w:sz w:val="16"/>
        </w:rPr>
        <w:t xml:space="preserve">.2 Thus, </w:t>
      </w:r>
      <w:r w:rsidRPr="00B9371D">
        <w:rPr>
          <w:highlight w:val="cyan"/>
          <w:u w:val="single"/>
        </w:rPr>
        <w:t>the stress on the federal courts and the demands on the time of judges would exceed the mere increase in the number of cases on the docket</w:t>
      </w:r>
      <w:r w:rsidRPr="006F324A">
        <w:rPr>
          <w:sz w:val="16"/>
        </w:rPr>
        <w:t xml:space="preserve">. </w:t>
      </w:r>
      <w:r w:rsidRPr="006F324A">
        <w:rPr>
          <w:rStyle w:val="StyleUnderline"/>
        </w:rPr>
        <w:t xml:space="preserve">The effect would be to make judges less able to devote time to </w:t>
      </w:r>
      <w:r w:rsidRPr="006F324A">
        <w:rPr>
          <w:sz w:val="16"/>
        </w:rPr>
        <w:t xml:space="preserve">both </w:t>
      </w:r>
      <w:r w:rsidRPr="006F324A">
        <w:rPr>
          <w:rStyle w:val="StyleUnderline"/>
        </w:rPr>
        <w:t>existing cases before the federal courts</w:t>
      </w:r>
      <w:r w:rsidRPr="006F324A">
        <w:rPr>
          <w:sz w:val="16"/>
        </w:rPr>
        <w:t xml:space="preserve"> and those that would be redirected by this legislation. All commentators on the subject agree that the most effective means of addressing the </w:t>
      </w:r>
      <w:proofErr w:type="gramStart"/>
      <w:r w:rsidRPr="006F324A">
        <w:rPr>
          <w:sz w:val="16"/>
        </w:rPr>
        <w:t>particular demands</w:t>
      </w:r>
      <w:proofErr w:type="gramEnd"/>
      <w:r w:rsidRPr="006F324A">
        <w:rPr>
          <w:sz w:val="16"/>
        </w:rPr>
        <w:t xml:space="preserve"> of, and problems that arise in, class action litigation is more careful judicial supervision of such cases. By unrealistically increasing the demands on federal judges, this legislation would have precisely the opposite effect. Judges will have less time and opportunity to give careful supervision to critical class action litigation. Indeed, </w:t>
      </w:r>
      <w:r w:rsidRPr="00F20E19">
        <w:rPr>
          <w:rStyle w:val="StyleUnderline"/>
          <w:highlight w:val="cyan"/>
        </w:rPr>
        <w:t>faced with overburdened dockets, it can be expected that judges will engage in a form of triage to clear the docket by closing cases</w:t>
      </w:r>
      <w:r w:rsidRPr="00F20E19">
        <w:rPr>
          <w:sz w:val="16"/>
          <w:highlight w:val="cyan"/>
        </w:rPr>
        <w:t xml:space="preserve">. </w:t>
      </w:r>
      <w:r w:rsidRPr="00F20E19">
        <w:rPr>
          <w:rStyle w:val="StyleUnderline"/>
          <w:highlight w:val="cyan"/>
        </w:rPr>
        <w:t>This would lead to an exacerbation in the pressure improperly to dispose of cases by dismissal</w:t>
      </w:r>
      <w:r w:rsidRPr="00F20E19">
        <w:rPr>
          <w:sz w:val="16"/>
          <w:highlight w:val="cyan"/>
        </w:rPr>
        <w:t xml:space="preserve">. </w:t>
      </w:r>
      <w:r w:rsidRPr="00F20E19">
        <w:rPr>
          <w:rStyle w:val="Emphasis"/>
          <w:highlight w:val="cyan"/>
        </w:rPr>
        <w:t>This is a problem that particularly effects civil rights cases</w:t>
      </w:r>
      <w:r w:rsidRPr="00F20E19">
        <w:rPr>
          <w:rStyle w:val="Emphasis"/>
          <w:b w:val="0"/>
          <w:sz w:val="16"/>
          <w:highlight w:val="cyan"/>
          <w:u w:val="none"/>
        </w:rPr>
        <w:t>,</w:t>
      </w:r>
      <w:r w:rsidRPr="006F324A">
        <w:rPr>
          <w:sz w:val="16"/>
        </w:rPr>
        <w:t xml:space="preserve"> and in many </w:t>
      </w:r>
      <w:proofErr w:type="gramStart"/>
      <w:r w:rsidRPr="006F324A">
        <w:rPr>
          <w:sz w:val="16"/>
        </w:rPr>
        <w:t>districts</w:t>
      </w:r>
      <w:proofErr w:type="gramEnd"/>
      <w:r w:rsidRPr="006F324A">
        <w:rPr>
          <w:sz w:val="16"/>
        </w:rPr>
        <w:t xml:space="preserve"> it is already difficult for civil rights plaintiffs with meritorious cases to survive pre-trial motions in order to have the opportunity to go forward to trial on the facts of the case. The unjustified dismissal of cases is a trend in the federal courts that the Supreme Court has consistently sought to correct. See </w:t>
      </w:r>
      <w:proofErr w:type="spellStart"/>
      <w:r w:rsidRPr="006F324A">
        <w:rPr>
          <w:sz w:val="16"/>
        </w:rPr>
        <w:t>Swierkiewicz</w:t>
      </w:r>
      <w:proofErr w:type="spellEnd"/>
      <w:r w:rsidRPr="006F324A">
        <w:rPr>
          <w:sz w:val="16"/>
        </w:rPr>
        <w:t xml:space="preserve"> v. </w:t>
      </w:r>
      <w:proofErr w:type="spellStart"/>
      <w:r w:rsidRPr="006F324A">
        <w:rPr>
          <w:sz w:val="16"/>
        </w:rPr>
        <w:t>Sorema</w:t>
      </w:r>
      <w:proofErr w:type="spellEnd"/>
      <w:r w:rsidRPr="006F324A">
        <w:rPr>
          <w:sz w:val="16"/>
        </w:rPr>
        <w:t xml:space="preserve">, 534 U.S. 506 (2002), and Reeves v Sanderson Plumbing Products, 530 U.S. 133 (2000). An increase in the number of cases federal courts </w:t>
      </w:r>
      <w:proofErr w:type="gramStart"/>
      <w:r w:rsidRPr="006F324A">
        <w:rPr>
          <w:sz w:val="16"/>
        </w:rPr>
        <w:t>are</w:t>
      </w:r>
      <w:proofErr w:type="gramEnd"/>
      <w:r w:rsidRPr="006F324A">
        <w:rPr>
          <w:sz w:val="16"/>
        </w:rPr>
        <w:t xml:space="preserve"> to handle will only rachet up the pressure on district judges to dispose of as many cases as possible at the earliest stage of the litigation. </w:t>
      </w:r>
      <w:proofErr w:type="gramStart"/>
      <w:r w:rsidRPr="006F324A">
        <w:rPr>
          <w:sz w:val="16"/>
        </w:rPr>
        <w:t>Moreover</w:t>
      </w:r>
      <w:proofErr w:type="gramEnd"/>
      <w:r w:rsidRPr="006F324A">
        <w:rPr>
          <w:sz w:val="16"/>
        </w:rPr>
        <w:t xml:space="preserve"> </w:t>
      </w:r>
      <w:r w:rsidRPr="00F20E19">
        <w:rPr>
          <w:rStyle w:val="StyleUnderline"/>
          <w:highlight w:val="cyan"/>
        </w:rPr>
        <w:t xml:space="preserve">increased numbers of cases on federal court dockets and further procedural hurdles will exacerbate the difficulty in securing certification of class actions </w:t>
      </w:r>
      <w:r w:rsidRPr="00B9371D">
        <w:rPr>
          <w:rStyle w:val="StyleUnderline"/>
        </w:rPr>
        <w:t>in proper civil rights cases</w:t>
      </w:r>
      <w:r w:rsidRPr="006F324A">
        <w:rPr>
          <w:sz w:val="16"/>
        </w:rPr>
        <w:t xml:space="preserve">. In the late 1980’s and early 1990’s, Congress determined that effective enforcement of the nation’s civil rights laws required that the victims of discrimination have available more expansive remedies, including compensatory and, in appropriate cases, punitive damages.3 In order to ensure the effective enforcement of these civil rights laws and fulfill the intent of Congress, it is essential that class actions accommodate civil rights class actions that request compensatory and punitive damages. The only real opportunity for most victims of pattern and practice discrimination to prove and recover damages, or secure other relief, is through class actions. Yet, decisions of some courts of appeals have interpreted Rule 23 (b) in a manner that would make class certification rare, if not impossible, in cases seeking these congressionally mandated damage remedies.4 Such misguided interpretations of Rule 23 turn expanded civil rights remedies against the victims of discrimination: civil rights plaintiffs would be forced to elect between class-wide remedies for systemic discrimination, or the rights of individual class members to recover damages. These misapplications of Rule 23 (b) confound the intent of Congress, frustrate </w:t>
      </w:r>
      <w:r w:rsidRPr="00B9371D">
        <w:rPr>
          <w:sz w:val="16"/>
        </w:rPr>
        <w:t xml:space="preserve">federal civil rights enforcement, and deny the benefit of the law to victims of discrimination. In considering legislation on the issue of class actions, </w:t>
      </w:r>
      <w:r w:rsidRPr="00B9371D">
        <w:rPr>
          <w:rStyle w:val="Emphasis"/>
          <w:b w:val="0"/>
          <w:bCs/>
        </w:rPr>
        <w:t>Congress should not add to the difficulty in securing the opportunity to prove and obtain relief for patterns and practices of unlawful discrimination</w:t>
      </w:r>
      <w:r w:rsidRPr="00B9371D">
        <w:rPr>
          <w:sz w:val="16"/>
        </w:rPr>
        <w:t>. Yet by compressing virtually all substantial class actions into federal courts and imposing additional burdens on their prosecution, this legislation would increase pressure on courts to dispose of class actions by</w:t>
      </w:r>
      <w:r w:rsidRPr="006F324A">
        <w:rPr>
          <w:sz w:val="16"/>
        </w:rPr>
        <w:t xml:space="preserve"> denying certification altogether.</w:t>
      </w:r>
    </w:p>
    <w:p w14:paraId="48BB109A" w14:textId="77777777" w:rsidR="0027584A" w:rsidRPr="00B27852" w:rsidRDefault="0027584A" w:rsidP="0027584A">
      <w:pPr>
        <w:rPr>
          <w:rFonts w:asciiTheme="minorHAnsi" w:hAnsiTheme="minorHAnsi" w:cstheme="minorHAnsi"/>
          <w:sz w:val="16"/>
        </w:rPr>
      </w:pPr>
    </w:p>
    <w:p w14:paraId="4B78ACED" w14:textId="77777777" w:rsidR="0027584A" w:rsidRPr="00792795" w:rsidRDefault="0027584A" w:rsidP="0027584A">
      <w:pPr>
        <w:pStyle w:val="Heading4"/>
      </w:pPr>
      <w:r w:rsidRPr="00792795">
        <w:t>Court efficiency is key to the economy</w:t>
      </w:r>
    </w:p>
    <w:p w14:paraId="6F8ED6CA" w14:textId="77777777" w:rsidR="0027584A" w:rsidRPr="00EB5F30" w:rsidRDefault="0027584A" w:rsidP="0027584A">
      <w:pPr>
        <w:rPr>
          <w:sz w:val="24"/>
          <w:szCs w:val="24"/>
        </w:rPr>
      </w:pPr>
      <w:r w:rsidRPr="00EB5F30">
        <w:t>Timothy Yu-Cheong</w:t>
      </w:r>
      <w:r w:rsidRPr="00EB5F30">
        <w:rPr>
          <w:rStyle w:val="Style13ptBold"/>
        </w:rPr>
        <w:t xml:space="preserve"> Yeung et. al 19,</w:t>
      </w:r>
      <w:r w:rsidRPr="00EB5F30">
        <w:rPr>
          <w:sz w:val="24"/>
          <w:szCs w:val="24"/>
        </w:rPr>
        <w:t xml:space="preserve"> PhD in Economics; Senior Research Fellow of the Centre for Legal Theory and Empirical Jurisprudence, KU Leuven (Belgium). "An Economic Theory of Court Performance: Evidence from the Court of Justice of the European" SSRN, 9-11-2019, https://papers.ssrn.com/sol3/papers.cfm?abstract_id=3451889, accessed 6-20-2020) </w:t>
      </w:r>
    </w:p>
    <w:p w14:paraId="55D2E34A" w14:textId="77777777" w:rsidR="0027584A" w:rsidRPr="00954980" w:rsidRDefault="0027584A" w:rsidP="0027584A">
      <w:pPr>
        <w:rPr>
          <w:rFonts w:asciiTheme="minorHAnsi" w:hAnsiTheme="minorHAnsi" w:cstheme="minorHAnsi"/>
          <w:color w:val="000000" w:themeColor="text1"/>
          <w:sz w:val="16"/>
        </w:rPr>
      </w:pPr>
      <w:r w:rsidRPr="00954980">
        <w:rPr>
          <w:rStyle w:val="StyleUnderline"/>
          <w:rFonts w:asciiTheme="minorHAnsi" w:hAnsiTheme="minorHAnsi" w:cstheme="minorHAnsi"/>
          <w:color w:val="000000" w:themeColor="text1"/>
          <w:highlight w:val="cyan"/>
        </w:rPr>
        <w:t>The efficiency of court systems is of great interest</w:t>
      </w:r>
      <w:r w:rsidRPr="00954980">
        <w:rPr>
          <w:rStyle w:val="StyleUnderline"/>
          <w:rFonts w:asciiTheme="minorHAnsi" w:hAnsiTheme="minorHAnsi" w:cstheme="minorHAnsi"/>
          <w:color w:val="000000" w:themeColor="text1"/>
        </w:rPr>
        <w:t xml:space="preserve"> to public administrations everywhere</w:t>
      </w:r>
      <w:r w:rsidRPr="00954980">
        <w:rPr>
          <w:rFonts w:asciiTheme="minorHAnsi" w:hAnsiTheme="minorHAnsi" w:cstheme="minorHAnsi"/>
          <w:color w:val="000000" w:themeColor="text1"/>
          <w:sz w:val="16"/>
        </w:rPr>
        <w:t xml:space="preserve">, </w:t>
      </w:r>
      <w:proofErr w:type="gramStart"/>
      <w:r w:rsidRPr="00954980">
        <w:rPr>
          <w:rFonts w:asciiTheme="minorHAnsi" w:hAnsiTheme="minorHAnsi" w:cstheme="minorHAnsi"/>
          <w:color w:val="000000" w:themeColor="text1"/>
          <w:sz w:val="16"/>
        </w:rPr>
        <w:t>all the more</w:t>
      </w:r>
      <w:proofErr w:type="gramEnd"/>
      <w:r w:rsidRPr="00954980">
        <w:rPr>
          <w:rFonts w:asciiTheme="minorHAnsi" w:hAnsiTheme="minorHAnsi" w:cstheme="minorHAnsi"/>
          <w:color w:val="000000" w:themeColor="text1"/>
          <w:sz w:val="16"/>
        </w:rPr>
        <w:t xml:space="preserve"> so given pressures on reducing public spending. The balancing of several variables, from demand for quick dispute resolution to the necessary staffing levels, is key to judicial management and court system planning (Engel and </w:t>
      </w:r>
      <w:proofErr w:type="spellStart"/>
      <w:r w:rsidRPr="00954980">
        <w:rPr>
          <w:rFonts w:asciiTheme="minorHAnsi" w:hAnsiTheme="minorHAnsi" w:cstheme="minorHAnsi"/>
          <w:color w:val="000000" w:themeColor="text1"/>
          <w:sz w:val="16"/>
        </w:rPr>
        <w:t>Weinshall</w:t>
      </w:r>
      <w:proofErr w:type="spellEnd"/>
      <w:r w:rsidRPr="00954980">
        <w:rPr>
          <w:rFonts w:asciiTheme="minorHAnsi" w:hAnsiTheme="minorHAnsi" w:cstheme="minorHAnsi"/>
          <w:color w:val="000000" w:themeColor="text1"/>
          <w:sz w:val="16"/>
        </w:rPr>
        <w:t xml:space="preserve">, 2019; Gomes et al., 2016; Voigt, 2016). </w:t>
      </w:r>
      <w:r w:rsidRPr="00954980">
        <w:rPr>
          <w:rStyle w:val="Emphasis"/>
          <w:rFonts w:asciiTheme="minorHAnsi" w:hAnsiTheme="minorHAnsi" w:cstheme="minorHAnsi"/>
          <w:color w:val="000000" w:themeColor="text1"/>
          <w:highlight w:val="cyan"/>
        </w:rPr>
        <w:t>Dysfunctional and arbitrary judiciaries have proven to have serious economic consequences for growth and businesses</w:t>
      </w:r>
      <w:r w:rsidRPr="00954980">
        <w:rPr>
          <w:rStyle w:val="StyleUnderline"/>
          <w:rFonts w:asciiTheme="minorHAnsi" w:hAnsiTheme="minorHAnsi" w:cstheme="minorHAnsi"/>
          <w:color w:val="000000" w:themeColor="text1"/>
        </w:rPr>
        <w:t xml:space="preserve">. </w:t>
      </w:r>
      <w:r w:rsidRPr="00954980">
        <w:rPr>
          <w:rStyle w:val="StyleUnderline"/>
          <w:rFonts w:asciiTheme="minorHAnsi" w:hAnsiTheme="minorHAnsi" w:cstheme="minorHAnsi"/>
          <w:color w:val="000000" w:themeColor="text1"/>
          <w:highlight w:val="cyan"/>
        </w:rPr>
        <w:t>In many countries in the world, courts accumulate large backlogs with the consequence of increasing delays, which downstream impact negatively</w:t>
      </w:r>
      <w:r w:rsidRPr="00954980">
        <w:rPr>
          <w:rStyle w:val="StyleUnderline"/>
          <w:rFonts w:asciiTheme="minorHAnsi" w:hAnsiTheme="minorHAnsi" w:cstheme="minorHAnsi"/>
          <w:color w:val="000000" w:themeColor="text1"/>
        </w:rPr>
        <w:t xml:space="preserve"> both litigants and public trust in the judiciary </w:t>
      </w:r>
      <w:r w:rsidRPr="00954980">
        <w:rPr>
          <w:rFonts w:asciiTheme="minorHAnsi" w:hAnsiTheme="minorHAnsi" w:cstheme="minorHAnsi"/>
          <w:color w:val="000000" w:themeColor="text1"/>
          <w:sz w:val="16"/>
        </w:rPr>
        <w:t>(Cabrillo and Fitzpatrick, 2008</w:t>
      </w:r>
      <w:r w:rsidRPr="00954980">
        <w:rPr>
          <w:rFonts w:asciiTheme="minorHAnsi" w:hAnsiTheme="minorHAnsi" w:cstheme="minorHAnsi"/>
          <w:color w:val="000000" w:themeColor="text1"/>
          <w:sz w:val="16"/>
          <w:highlight w:val="cyan"/>
        </w:rPr>
        <w:t xml:space="preserve">). </w:t>
      </w:r>
      <w:r w:rsidRPr="00954980">
        <w:rPr>
          <w:rStyle w:val="Emphasis"/>
          <w:rFonts w:asciiTheme="minorHAnsi" w:hAnsiTheme="minorHAnsi" w:cstheme="minorHAnsi"/>
          <w:color w:val="000000" w:themeColor="text1"/>
          <w:highlight w:val="cyan"/>
        </w:rPr>
        <w:t>Dilatory judicial proceedings increase uncertainty among economic actors and thus impede economic activity</w:t>
      </w:r>
      <w:r w:rsidRPr="00954980">
        <w:rPr>
          <w:rStyle w:val="Emphasis"/>
          <w:rFonts w:asciiTheme="minorHAnsi" w:hAnsiTheme="minorHAnsi" w:cstheme="minorHAnsi"/>
          <w:color w:val="000000" w:themeColor="text1"/>
        </w:rPr>
        <w:t>.</w:t>
      </w:r>
      <w:r w:rsidRPr="00954980">
        <w:rPr>
          <w:rFonts w:asciiTheme="minorHAnsi" w:hAnsiTheme="minorHAnsi" w:cstheme="minorHAnsi"/>
          <w:color w:val="000000" w:themeColor="text1"/>
          <w:sz w:val="16"/>
        </w:rPr>
        <w:t xml:space="preserve"> This worldwide problem has received widespread attention in international fora such as the European Union (EU), Council of Europe, </w:t>
      </w:r>
      <w:proofErr w:type="spellStart"/>
      <w:r w:rsidRPr="00954980">
        <w:rPr>
          <w:rFonts w:asciiTheme="minorHAnsi" w:hAnsiTheme="minorHAnsi" w:cstheme="minorHAnsi"/>
          <w:color w:val="000000" w:themeColor="text1"/>
          <w:sz w:val="16"/>
        </w:rPr>
        <w:t>Organisation</w:t>
      </w:r>
      <w:proofErr w:type="spellEnd"/>
      <w:r w:rsidRPr="00954980">
        <w:rPr>
          <w:rFonts w:asciiTheme="minorHAnsi" w:hAnsiTheme="minorHAnsi" w:cstheme="minorHAnsi"/>
          <w:color w:val="000000" w:themeColor="text1"/>
          <w:sz w:val="16"/>
        </w:rPr>
        <w:t xml:space="preserve"> for Economic </w:t>
      </w:r>
      <w:proofErr w:type="gramStart"/>
      <w:r w:rsidRPr="00954980">
        <w:rPr>
          <w:rFonts w:asciiTheme="minorHAnsi" w:hAnsiTheme="minorHAnsi" w:cstheme="minorHAnsi"/>
          <w:color w:val="000000" w:themeColor="text1"/>
          <w:sz w:val="16"/>
        </w:rPr>
        <w:t>Co-operation</w:t>
      </w:r>
      <w:proofErr w:type="gramEnd"/>
      <w:r w:rsidRPr="00954980">
        <w:rPr>
          <w:rFonts w:asciiTheme="minorHAnsi" w:hAnsiTheme="minorHAnsi" w:cstheme="minorHAnsi"/>
          <w:color w:val="000000" w:themeColor="text1"/>
          <w:sz w:val="16"/>
        </w:rPr>
        <w:t xml:space="preserve"> and Development (OECD) and World Bank, all of which have urged action to combat judicial delay and improve the efficiency of court systems (</w:t>
      </w:r>
      <w:proofErr w:type="spellStart"/>
      <w:r w:rsidRPr="00954980">
        <w:rPr>
          <w:rFonts w:asciiTheme="minorHAnsi" w:hAnsiTheme="minorHAnsi" w:cstheme="minorHAnsi"/>
          <w:color w:val="000000" w:themeColor="text1"/>
          <w:sz w:val="16"/>
        </w:rPr>
        <w:t>Falavigna</w:t>
      </w:r>
      <w:proofErr w:type="spellEnd"/>
      <w:r w:rsidRPr="00954980">
        <w:rPr>
          <w:rFonts w:asciiTheme="minorHAnsi" w:hAnsiTheme="minorHAnsi" w:cstheme="minorHAnsi"/>
          <w:color w:val="000000" w:themeColor="text1"/>
          <w:sz w:val="16"/>
        </w:rPr>
        <w:t xml:space="preserve"> et al., 2015; </w:t>
      </w:r>
      <w:proofErr w:type="spellStart"/>
      <w:r w:rsidRPr="00954980">
        <w:rPr>
          <w:rFonts w:asciiTheme="minorHAnsi" w:hAnsiTheme="minorHAnsi" w:cstheme="minorHAnsi"/>
          <w:color w:val="000000" w:themeColor="text1"/>
          <w:sz w:val="16"/>
        </w:rPr>
        <w:t>Henisz</w:t>
      </w:r>
      <w:proofErr w:type="spellEnd"/>
      <w:r w:rsidRPr="00954980">
        <w:rPr>
          <w:rFonts w:asciiTheme="minorHAnsi" w:hAnsiTheme="minorHAnsi" w:cstheme="minorHAnsi"/>
          <w:color w:val="000000" w:themeColor="text1"/>
          <w:sz w:val="16"/>
        </w:rPr>
        <w:t xml:space="preserve">, 2000; Marciano et al., 2019; </w:t>
      </w:r>
      <w:proofErr w:type="spellStart"/>
      <w:r w:rsidRPr="00954980">
        <w:rPr>
          <w:rFonts w:asciiTheme="minorHAnsi" w:hAnsiTheme="minorHAnsi" w:cstheme="minorHAnsi"/>
          <w:color w:val="000000" w:themeColor="text1"/>
          <w:sz w:val="16"/>
        </w:rPr>
        <w:t>Melcarne</w:t>
      </w:r>
      <w:proofErr w:type="spellEnd"/>
      <w:r w:rsidRPr="00954980">
        <w:rPr>
          <w:rFonts w:asciiTheme="minorHAnsi" w:hAnsiTheme="minorHAnsi" w:cstheme="minorHAnsi"/>
          <w:color w:val="000000" w:themeColor="text1"/>
          <w:sz w:val="16"/>
        </w:rPr>
        <w:t xml:space="preserve"> and Ramello, 2016; </w:t>
      </w:r>
      <w:proofErr w:type="spellStart"/>
      <w:r w:rsidRPr="00954980">
        <w:rPr>
          <w:rFonts w:asciiTheme="minorHAnsi" w:hAnsiTheme="minorHAnsi" w:cstheme="minorHAnsi"/>
          <w:color w:val="000000" w:themeColor="text1"/>
          <w:sz w:val="16"/>
        </w:rPr>
        <w:t>Weder</w:t>
      </w:r>
      <w:proofErr w:type="spellEnd"/>
      <w:r w:rsidRPr="00954980">
        <w:rPr>
          <w:rFonts w:asciiTheme="minorHAnsi" w:hAnsiTheme="minorHAnsi" w:cstheme="minorHAnsi"/>
          <w:color w:val="000000" w:themeColor="text1"/>
          <w:sz w:val="16"/>
        </w:rPr>
        <w:t xml:space="preserve">, 1995). </w:t>
      </w:r>
      <w:proofErr w:type="gramStart"/>
      <w:r w:rsidRPr="00954980">
        <w:rPr>
          <w:rFonts w:asciiTheme="minorHAnsi" w:hAnsiTheme="minorHAnsi" w:cstheme="minorHAnsi"/>
          <w:color w:val="000000" w:themeColor="text1"/>
          <w:sz w:val="16"/>
        </w:rPr>
        <w:t>In an attempt to</w:t>
      </w:r>
      <w:proofErr w:type="gramEnd"/>
      <w:r w:rsidRPr="00954980">
        <w:rPr>
          <w:rFonts w:asciiTheme="minorHAnsi" w:hAnsiTheme="minorHAnsi" w:cstheme="minorHAnsi"/>
          <w:color w:val="000000" w:themeColor="text1"/>
          <w:sz w:val="16"/>
        </w:rPr>
        <w:t xml:space="preserve"> shed light on the effect of backlogs and resources on the economic performance of courts, we draw on consumer choice theory to model the dynamics of the trade-off between quality and speed of judicial outcomes under a budget constraint. Compared to extant literature, this model has the distinct advantage of at once acknowledging that court performance is constrained by available resources while also incorporating, in line with real-world preoccupations, decision-making speed rather than the sheer quantity of decisions produced as a core theoretical component. </w:t>
      </w:r>
      <w:r w:rsidRPr="00954980">
        <w:rPr>
          <w:rStyle w:val="StyleUnderline"/>
          <w:rFonts w:asciiTheme="minorHAnsi" w:hAnsiTheme="minorHAnsi" w:cstheme="minorHAnsi"/>
          <w:color w:val="000000" w:themeColor="text1"/>
        </w:rPr>
        <w:t>We test our theory of court performance on an original dataset comprising the entire universe of cases brought before the Court of Justice of the European Union</w:t>
      </w:r>
      <w:r w:rsidRPr="00954980">
        <w:rPr>
          <w:rFonts w:asciiTheme="minorHAnsi" w:hAnsiTheme="minorHAnsi" w:cstheme="minorHAnsi"/>
          <w:color w:val="000000" w:themeColor="text1"/>
          <w:sz w:val="16"/>
        </w:rPr>
        <w:t xml:space="preserve"> (1953-2017). We apply an instrumental variable approach by using lagged average speed as an instrument for speed to disentangle the simultaneous determination of quality and speed. </w:t>
      </w:r>
      <w:r w:rsidRPr="00954980">
        <w:rPr>
          <w:rStyle w:val="StyleUnderline"/>
          <w:rFonts w:asciiTheme="minorHAnsi" w:hAnsiTheme="minorHAnsi" w:cstheme="minorHAnsi"/>
          <w:color w:val="000000" w:themeColor="text1"/>
        </w:rPr>
        <w:t xml:space="preserve">Our empirical findings support the existence of a trade-off between quality and speed in court decisions, as well as the hypothesis that backlogs exert a negative effect on speed and quality, contrary to the prediction of the exogenous productivity hypothesis. We find only weak evidence of a positive effect of expenditure on speed but stronger support for its impact on quality. </w:t>
      </w:r>
      <w:r w:rsidRPr="00954980">
        <w:rPr>
          <w:rFonts w:asciiTheme="minorHAnsi" w:hAnsiTheme="minorHAnsi" w:cstheme="minorHAnsi"/>
          <w:color w:val="000000" w:themeColor="text1"/>
          <w:sz w:val="16"/>
        </w:rPr>
        <w:t xml:space="preserve">Finally, we find that the establishment of new courts had only a small to no positive impact on speed, contrary to the expectations of </w:t>
      </w:r>
      <w:proofErr w:type="gramStart"/>
      <w:r w:rsidRPr="00954980">
        <w:rPr>
          <w:rFonts w:asciiTheme="minorHAnsi" w:hAnsiTheme="minorHAnsi" w:cstheme="minorHAnsi"/>
          <w:color w:val="000000" w:themeColor="text1"/>
          <w:sz w:val="16"/>
        </w:rPr>
        <w:t>policy-makers</w:t>
      </w:r>
      <w:proofErr w:type="gramEnd"/>
      <w:r w:rsidRPr="00954980">
        <w:rPr>
          <w:rFonts w:asciiTheme="minorHAnsi" w:hAnsiTheme="minorHAnsi" w:cstheme="minorHAnsi"/>
          <w:color w:val="000000" w:themeColor="text1"/>
          <w:sz w:val="16"/>
        </w:rPr>
        <w:t>, although the reforms did lead to an improvement in terms of quality</w:t>
      </w:r>
    </w:p>
    <w:p w14:paraId="16667AE8" w14:textId="77777777" w:rsidR="0027584A" w:rsidRDefault="0027584A" w:rsidP="0027584A">
      <w:pPr>
        <w:pStyle w:val="Heading4"/>
      </w:pPr>
      <w:r>
        <w:t>Economic decline causes nuclear war – US-China relations prove</w:t>
      </w:r>
    </w:p>
    <w:p w14:paraId="7485D4C5" w14:textId="77777777" w:rsidR="0027584A" w:rsidRPr="00B53286" w:rsidRDefault="0027584A" w:rsidP="0027584A">
      <w:r w:rsidRPr="00954980">
        <w:t>Kalyan</w:t>
      </w:r>
      <w:r w:rsidRPr="00EB5F30">
        <w:rPr>
          <w:rStyle w:val="Style13ptBold"/>
        </w:rPr>
        <w:t xml:space="preserve"> Kumar</w:t>
      </w:r>
      <w:r>
        <w:rPr>
          <w:rStyle w:val="Style13ptBold"/>
        </w:rPr>
        <w:t xml:space="preserve">, </w:t>
      </w:r>
      <w:r w:rsidRPr="00B53286">
        <w:rPr>
          <w:rStyle w:val="Style13ptBold"/>
        </w:rPr>
        <w:t>15</w:t>
      </w:r>
      <w:r>
        <w:t>,</w:t>
      </w:r>
      <w:r w:rsidRPr="00B53286">
        <w:t xml:space="preserve"> writer for the international business times</w:t>
      </w:r>
      <w:r>
        <w:t>.</w:t>
      </w:r>
      <w:r w:rsidRPr="00B53286">
        <w:t xml:space="preserve"> </w:t>
      </w:r>
      <w:r>
        <w:t>“</w:t>
      </w:r>
      <w:r w:rsidRPr="00B53286">
        <w:t>Economic collapse of big economies like US and China may trigger war, says financial analyst Warren Pollock</w:t>
      </w:r>
      <w:r>
        <w:t>”</w:t>
      </w:r>
      <w:r w:rsidRPr="00B53286">
        <w:t>, June 15, 2015, International Business Times, http://www.ibtimes.com.au/economic-collapse-big-economies-us-china-may-trigger-war-says-financial-analyst-warren-pollock</w:t>
      </w:r>
      <w:r w:rsidRPr="00EB5F30">
        <w:t xml:space="preserve"> Accessed</w:t>
      </w:r>
      <w:r>
        <w:t xml:space="preserve">: </w:t>
      </w:r>
      <w:r w:rsidRPr="00EB5F30">
        <w:t>June 29, 2020</w:t>
      </w:r>
      <w:r w:rsidRPr="00B53286">
        <w:t>)</w:t>
      </w:r>
    </w:p>
    <w:p w14:paraId="4D407623" w14:textId="77777777" w:rsidR="0027584A" w:rsidRPr="00D83CF4" w:rsidRDefault="0027584A" w:rsidP="0027584A">
      <w:pPr>
        <w:rPr>
          <w:sz w:val="16"/>
          <w:szCs w:val="16"/>
        </w:rPr>
      </w:pPr>
      <w:r w:rsidRPr="00B53286">
        <w:rPr>
          <w:u w:val="single"/>
        </w:rPr>
        <w:t xml:space="preserve">Leading </w:t>
      </w:r>
      <w:r>
        <w:t xml:space="preserve">American </w:t>
      </w:r>
      <w:r w:rsidRPr="00B53286">
        <w:rPr>
          <w:u w:val="single"/>
        </w:rPr>
        <w:t>financial analyst Warren Pollock</w:t>
      </w:r>
      <w:r>
        <w:t xml:space="preserve"> </w:t>
      </w:r>
      <w:r w:rsidRPr="00B53286">
        <w:rPr>
          <w:u w:val="single"/>
        </w:rPr>
        <w:t xml:space="preserve">has warned that </w:t>
      </w:r>
      <w:r w:rsidRPr="00B53286">
        <w:rPr>
          <w:b/>
          <w:bCs/>
          <w:u w:val="single"/>
        </w:rPr>
        <w:t>the US will slip</w:t>
      </w:r>
      <w:r w:rsidRPr="00B53286">
        <w:rPr>
          <w:u w:val="single"/>
        </w:rPr>
        <w:t xml:space="preserve"> into the</w:t>
      </w:r>
      <w:r w:rsidRPr="00B53286">
        <w:rPr>
          <w:b/>
          <w:bCs/>
          <w:u w:val="single"/>
        </w:rPr>
        <w:t xml:space="preserve"> biggest</w:t>
      </w:r>
      <w:r>
        <w:t xml:space="preserve"> ever </w:t>
      </w:r>
      <w:r w:rsidRPr="00B53286">
        <w:rPr>
          <w:b/>
          <w:bCs/>
          <w:u w:val="single"/>
        </w:rPr>
        <w:t>financial depression</w:t>
      </w:r>
      <w:r w:rsidRPr="00B53286">
        <w:rPr>
          <w:u w:val="single"/>
        </w:rPr>
        <w:t xml:space="preserve"> in the history of the world.</w:t>
      </w:r>
      <w:r>
        <w:t xml:space="preserve"> </w:t>
      </w:r>
      <w:r w:rsidRPr="009672B0">
        <w:rPr>
          <w:sz w:val="16"/>
          <w:szCs w:val="16"/>
        </w:rPr>
        <w:t>Not stopping there, the veteran also cautioned that the</w:t>
      </w:r>
      <w:r>
        <w:t xml:space="preserve"> </w:t>
      </w:r>
      <w:r w:rsidRPr="00B53286">
        <w:rPr>
          <w:u w:val="single"/>
        </w:rPr>
        <w:t xml:space="preserve">lingering </w:t>
      </w:r>
      <w:r w:rsidRPr="00954980">
        <w:rPr>
          <w:b/>
          <w:bCs/>
          <w:highlight w:val="cyan"/>
          <w:u w:val="single"/>
        </w:rPr>
        <w:t>economic turbulence</w:t>
      </w:r>
      <w:r>
        <w:t xml:space="preserve"> </w:t>
      </w:r>
      <w:r w:rsidRPr="00954980">
        <w:rPr>
          <w:highlight w:val="cyan"/>
          <w:u w:val="single"/>
        </w:rPr>
        <w:t>in</w:t>
      </w:r>
      <w:r>
        <w:t xml:space="preserve"> </w:t>
      </w:r>
      <w:r w:rsidRPr="00B53286">
        <w:rPr>
          <w:sz w:val="13"/>
          <w:szCs w:val="15"/>
        </w:rPr>
        <w:t xml:space="preserve">China and </w:t>
      </w:r>
      <w:r w:rsidRPr="00954980">
        <w:rPr>
          <w:highlight w:val="cyan"/>
          <w:u w:val="single"/>
        </w:rPr>
        <w:t xml:space="preserve">US </w:t>
      </w:r>
      <w:r w:rsidRPr="00954980">
        <w:rPr>
          <w:b/>
          <w:bCs/>
          <w:highlight w:val="cyan"/>
          <w:u w:val="single"/>
        </w:rPr>
        <w:t xml:space="preserve">will </w:t>
      </w:r>
      <w:r w:rsidRPr="00954980">
        <w:rPr>
          <w:u w:val="single"/>
        </w:rPr>
        <w:t>eventually</w:t>
      </w:r>
      <w:r w:rsidRPr="00954980">
        <w:rPr>
          <w:highlight w:val="cyan"/>
          <w:u w:val="single"/>
        </w:rPr>
        <w:t xml:space="preserve"> </w:t>
      </w:r>
      <w:r w:rsidRPr="00954980">
        <w:rPr>
          <w:b/>
          <w:bCs/>
          <w:highlight w:val="cyan"/>
          <w:u w:val="single"/>
        </w:rPr>
        <w:t>trigger a war</w:t>
      </w:r>
      <w:r w:rsidRPr="00B53286">
        <w:rPr>
          <w:b/>
          <w:bCs/>
          <w:u w:val="single"/>
        </w:rPr>
        <w:t>,</w:t>
      </w:r>
      <w:r w:rsidRPr="00B53286">
        <w:rPr>
          <w:u w:val="single"/>
        </w:rPr>
        <w:t xml:space="preserve"> which will be like "resetting the old order</w:t>
      </w:r>
      <w:r>
        <w:t xml:space="preserve">.” Pollock notes that </w:t>
      </w:r>
      <w:r w:rsidRPr="00B53286">
        <w:rPr>
          <w:u w:val="single"/>
        </w:rPr>
        <w:t>a climate of war is already in the offing and the world is getting ready for war</w:t>
      </w:r>
      <w:r>
        <w:t xml:space="preserve">. </w:t>
      </w:r>
      <w:r w:rsidRPr="00D83CF4">
        <w:rPr>
          <w:sz w:val="16"/>
          <w:szCs w:val="16"/>
        </w:rPr>
        <w:t xml:space="preserve">In his analysis, he brought to the fore many </w:t>
      </w:r>
      <w:proofErr w:type="gramStart"/>
      <w:r w:rsidRPr="00D83CF4">
        <w:rPr>
          <w:sz w:val="16"/>
          <w:szCs w:val="16"/>
        </w:rPr>
        <w:t>geo political</w:t>
      </w:r>
      <w:proofErr w:type="gramEnd"/>
      <w:r w:rsidRPr="00D83CF4">
        <w:rPr>
          <w:sz w:val="16"/>
          <w:szCs w:val="16"/>
        </w:rPr>
        <w:t xml:space="preserve"> variables to explain the current strains in the political economy of the world. They included China, </w:t>
      </w:r>
      <w:proofErr w:type="gramStart"/>
      <w:r w:rsidRPr="00D83CF4">
        <w:rPr>
          <w:sz w:val="16"/>
          <w:szCs w:val="16"/>
        </w:rPr>
        <w:t>Russia</w:t>
      </w:r>
      <w:proofErr w:type="gramEnd"/>
      <w:r w:rsidRPr="00D83CF4">
        <w:rPr>
          <w:sz w:val="16"/>
          <w:szCs w:val="16"/>
        </w:rPr>
        <w:t xml:space="preserve"> and the US Fed, among others. However, Pollock is optimistic that gold will survive all vagaries of depression or war, reports USA Watchdog.</w:t>
      </w:r>
    </w:p>
    <w:p w14:paraId="3D00FE32" w14:textId="77777777" w:rsidR="0027584A" w:rsidRPr="00B53286" w:rsidRDefault="0027584A" w:rsidP="0027584A">
      <w:r w:rsidRPr="00D83CF4">
        <w:rPr>
          <w:sz w:val="16"/>
          <w:szCs w:val="16"/>
        </w:rPr>
        <w:t xml:space="preserve">“I wouldn’t sell my gold for anything because it’s going to survive through this crisis. It’s going to survive through deflation. It’s going to survive through hyperinflation. Gold is going to survive through war, </w:t>
      </w:r>
      <w:proofErr w:type="gramStart"/>
      <w:r w:rsidRPr="00D83CF4">
        <w:rPr>
          <w:sz w:val="16"/>
          <w:szCs w:val="16"/>
        </w:rPr>
        <w:t>assuming that</w:t>
      </w:r>
      <w:proofErr w:type="gramEnd"/>
      <w:r w:rsidRPr="00D83CF4">
        <w:rPr>
          <w:sz w:val="16"/>
          <w:szCs w:val="16"/>
        </w:rPr>
        <w:t xml:space="preserve"> you do,” Pollock said. Economy and war Pollock said</w:t>
      </w:r>
      <w:r>
        <w:t xml:space="preserve"> </w:t>
      </w:r>
      <w:r w:rsidRPr="00C72482">
        <w:rPr>
          <w:highlight w:val="cyan"/>
          <w:u w:val="single"/>
        </w:rPr>
        <w:t xml:space="preserve">the global economy is the </w:t>
      </w:r>
      <w:r w:rsidRPr="00C72482">
        <w:rPr>
          <w:b/>
          <w:bCs/>
          <w:highlight w:val="cyan"/>
          <w:u w:val="single"/>
        </w:rPr>
        <w:t>key to</w:t>
      </w:r>
      <w:r w:rsidRPr="00C72482">
        <w:rPr>
          <w:highlight w:val="cyan"/>
          <w:u w:val="single"/>
        </w:rPr>
        <w:t xml:space="preserve"> the </w:t>
      </w:r>
      <w:r w:rsidRPr="00C72482">
        <w:rPr>
          <w:b/>
          <w:bCs/>
          <w:highlight w:val="cyan"/>
          <w:u w:val="single"/>
        </w:rPr>
        <w:t>timing of war</w:t>
      </w:r>
      <w:r>
        <w:t xml:space="preserve"> </w:t>
      </w:r>
      <w:r w:rsidRPr="009672B0">
        <w:rPr>
          <w:sz w:val="16"/>
          <w:szCs w:val="16"/>
        </w:rPr>
        <w:t>and argued that</w:t>
      </w:r>
      <w:r>
        <w:t xml:space="preserve"> </w:t>
      </w:r>
      <w:r w:rsidRPr="00B53286">
        <w:rPr>
          <w:u w:val="single"/>
        </w:rPr>
        <w:t xml:space="preserve">the world economy is </w:t>
      </w:r>
      <w:r w:rsidRPr="00B53286">
        <w:rPr>
          <w:b/>
          <w:bCs/>
          <w:u w:val="single"/>
        </w:rPr>
        <w:t>in a tailspin</w:t>
      </w:r>
      <w:r>
        <w:t>. "</w:t>
      </w:r>
      <w:r w:rsidRPr="009672B0">
        <w:rPr>
          <w:sz w:val="16"/>
          <w:szCs w:val="16"/>
        </w:rPr>
        <w:t>War starts when China’s economy implodes</w:t>
      </w:r>
      <w:proofErr w:type="gramStart"/>
      <w:r w:rsidRPr="009672B0">
        <w:rPr>
          <w:sz w:val="16"/>
          <w:szCs w:val="16"/>
        </w:rPr>
        <w:t>. . . .</w:t>
      </w:r>
      <w:proofErr w:type="gramEnd"/>
      <w:r w:rsidRPr="009672B0">
        <w:rPr>
          <w:sz w:val="16"/>
          <w:szCs w:val="16"/>
        </w:rPr>
        <w:t xml:space="preserve"> The economy in China is coming to a halt. It’s in deflation. It’s in a depression. All the</w:t>
      </w:r>
      <w:r>
        <w:t xml:space="preserve"> </w:t>
      </w:r>
      <w:r w:rsidRPr="00B53286">
        <w:rPr>
          <w:u w:val="single"/>
        </w:rPr>
        <w:t xml:space="preserve">capital that has been pouring into China has been misallocated. It’s </w:t>
      </w:r>
      <w:proofErr w:type="gramStart"/>
      <w:r w:rsidRPr="00B53286">
        <w:rPr>
          <w:u w:val="single"/>
        </w:rPr>
        <w:t>similar to</w:t>
      </w:r>
      <w:proofErr w:type="gramEnd"/>
      <w:r w:rsidRPr="00B53286">
        <w:rPr>
          <w:u w:val="single"/>
        </w:rPr>
        <w:t xml:space="preserve"> the 1920’s in the United States</w:t>
      </w:r>
      <w:r>
        <w:t xml:space="preserve">. </w:t>
      </w:r>
      <w:r w:rsidRPr="00D83CF4">
        <w:rPr>
          <w:sz w:val="16"/>
          <w:szCs w:val="16"/>
        </w:rPr>
        <w:t>The onset of the boom-time and the follow-on depression</w:t>
      </w:r>
      <w:proofErr w:type="gramStart"/>
      <w:r w:rsidRPr="00D83CF4">
        <w:rPr>
          <w:sz w:val="16"/>
          <w:szCs w:val="16"/>
        </w:rPr>
        <w:t>. . . .</w:t>
      </w:r>
      <w:proofErr w:type="gramEnd"/>
      <w:r w:rsidRPr="00D83CF4">
        <w:rPr>
          <w:sz w:val="16"/>
          <w:szCs w:val="16"/>
        </w:rPr>
        <w:t xml:space="preserve"> People in China want to get out of China. They want their assets out of China. . . </w:t>
      </w:r>
      <w:r w:rsidRPr="00B53286">
        <w:rPr>
          <w:u w:val="single"/>
        </w:rPr>
        <w:t xml:space="preserve">They see this is going to be a </w:t>
      </w:r>
      <w:r w:rsidRPr="00B53286">
        <w:rPr>
          <w:b/>
          <w:bCs/>
          <w:u w:val="single"/>
        </w:rPr>
        <w:t>full-blown deflation</w:t>
      </w:r>
      <w:r w:rsidRPr="00B53286">
        <w:rPr>
          <w:u w:val="single"/>
        </w:rPr>
        <w:t xml:space="preserve"> where debt is going to go bad.</w:t>
      </w:r>
      <w:r>
        <w:t xml:space="preserve"> People’s </w:t>
      </w:r>
      <w:r w:rsidRPr="00B53286">
        <w:rPr>
          <w:u w:val="single"/>
        </w:rPr>
        <w:t>commitments are not going to be honored</w:t>
      </w:r>
      <w:r>
        <w:t xml:space="preserve">, and </w:t>
      </w:r>
      <w:r w:rsidRPr="00D83CF4">
        <w:rPr>
          <w:sz w:val="16"/>
          <w:szCs w:val="16"/>
        </w:rPr>
        <w:t xml:space="preserve">they might try to delay . . . </w:t>
      </w:r>
      <w:proofErr w:type="spellStart"/>
      <w:r w:rsidRPr="00D83CF4">
        <w:rPr>
          <w:sz w:val="16"/>
          <w:szCs w:val="16"/>
        </w:rPr>
        <w:t>bide</w:t>
      </w:r>
      <w:proofErr w:type="spellEnd"/>
      <w:r w:rsidRPr="00D83CF4">
        <w:rPr>
          <w:sz w:val="16"/>
          <w:szCs w:val="16"/>
        </w:rPr>
        <w:t xml:space="preserve"> for time and try the old formula first," Pollock said. Message to China</w:t>
      </w:r>
      <w:r>
        <w:t xml:space="preserve"> </w:t>
      </w:r>
      <w:r w:rsidRPr="00B53286">
        <w:rPr>
          <w:u w:val="single"/>
        </w:rPr>
        <w:t xml:space="preserve">Pollock sees </w:t>
      </w:r>
      <w:r w:rsidRPr="00B53286">
        <w:rPr>
          <w:b/>
          <w:bCs/>
          <w:u w:val="single"/>
        </w:rPr>
        <w:t>signs of war manifest everywhere</w:t>
      </w:r>
      <w:r w:rsidRPr="00B53286">
        <w:rPr>
          <w:u w:val="single"/>
        </w:rPr>
        <w:t xml:space="preserve">, including the </w:t>
      </w:r>
      <w:r w:rsidRPr="00B53286">
        <w:rPr>
          <w:b/>
          <w:bCs/>
          <w:u w:val="single"/>
        </w:rPr>
        <w:t>recent US missile launch</w:t>
      </w:r>
      <w:r w:rsidRPr="00B53286">
        <w:rPr>
          <w:u w:val="single"/>
        </w:rPr>
        <w:t xml:space="preserve"> off the coast of California which is a message to China.</w:t>
      </w:r>
    </w:p>
    <w:p w14:paraId="6A24AA10" w14:textId="77777777" w:rsidR="0027584A" w:rsidRDefault="0027584A" w:rsidP="0027584A">
      <w:r>
        <w:t>"</w:t>
      </w:r>
      <w:r w:rsidRPr="00B53286">
        <w:rPr>
          <w:u w:val="single"/>
        </w:rPr>
        <w:t>They are firing them in the direction of China</w:t>
      </w:r>
      <w:r>
        <w:t xml:space="preserve">. </w:t>
      </w:r>
      <w:r w:rsidRPr="009672B0">
        <w:rPr>
          <w:sz w:val="16"/>
          <w:szCs w:val="16"/>
        </w:rPr>
        <w:t>What is amazing is the ocean is a vast place. They could have chosen anywhere to launch these missiles from and, instead</w:t>
      </w:r>
      <w:r>
        <w:t xml:space="preserve">, </w:t>
      </w:r>
      <w:r w:rsidRPr="00B53286">
        <w:rPr>
          <w:u w:val="single"/>
        </w:rPr>
        <w:t>they launched them right next to a metropolitan area</w:t>
      </w:r>
      <w:r>
        <w:t xml:space="preserve">. So, really, </w:t>
      </w:r>
      <w:r w:rsidRPr="00B53286">
        <w:rPr>
          <w:u w:val="single"/>
        </w:rPr>
        <w:t>they are sending a message to the people in the U</w:t>
      </w:r>
      <w:r>
        <w:t xml:space="preserve">nited </w:t>
      </w:r>
      <w:r w:rsidRPr="00B53286">
        <w:rPr>
          <w:u w:val="single"/>
        </w:rPr>
        <w:t>S</w:t>
      </w:r>
      <w:r>
        <w:t>t</w:t>
      </w:r>
      <w:r w:rsidRPr="00D83CF4">
        <w:rPr>
          <w:sz w:val="16"/>
          <w:szCs w:val="16"/>
        </w:rPr>
        <w:t>ates. More so than that, they are sending a message to the people in China. It’s definitely not directed at Russia," Pollock reasoned.</w:t>
      </w:r>
    </w:p>
    <w:p w14:paraId="1B9D2937" w14:textId="77777777" w:rsidR="0027584A" w:rsidRPr="00D83CF4" w:rsidRDefault="0027584A" w:rsidP="0027584A">
      <w:pPr>
        <w:rPr>
          <w:sz w:val="16"/>
          <w:szCs w:val="16"/>
        </w:rPr>
      </w:pPr>
      <w:r>
        <w:t xml:space="preserve">He said </w:t>
      </w:r>
      <w:r w:rsidRPr="00B53286">
        <w:rPr>
          <w:u w:val="single"/>
        </w:rPr>
        <w:t>the government wanted to show that the US has a powerful military</w:t>
      </w:r>
      <w:r>
        <w:t xml:space="preserve"> </w:t>
      </w:r>
      <w:r w:rsidRPr="00D83CF4">
        <w:rPr>
          <w:sz w:val="16"/>
          <w:szCs w:val="16"/>
        </w:rPr>
        <w:t>and is in control of the world, and the reserve currency is worth something. Sign of impotence Howeve</w:t>
      </w:r>
      <w:r>
        <w:t xml:space="preserve">r, </w:t>
      </w:r>
      <w:r w:rsidRPr="00B53286">
        <w:rPr>
          <w:u w:val="single"/>
        </w:rPr>
        <w:t>Pollock lampooned that show of strength</w:t>
      </w:r>
      <w:r>
        <w:t>.  “</w:t>
      </w:r>
      <w:r w:rsidRPr="00D83CF4">
        <w:rPr>
          <w:sz w:val="16"/>
          <w:szCs w:val="16"/>
        </w:rPr>
        <w:t>We are a strong military power and, really, on a conventional sense, the emperor has no clothing.</w:t>
      </w:r>
      <w:r>
        <w:t xml:space="preserve"> </w:t>
      </w:r>
      <w:r w:rsidRPr="00B53286">
        <w:rPr>
          <w:u w:val="single"/>
        </w:rPr>
        <w:t>This use of a last resort weapon, the demonstration of it, is really a sign of impotence</w:t>
      </w:r>
      <w:r>
        <w:t xml:space="preserve">,” </w:t>
      </w:r>
      <w:r w:rsidRPr="00D83CF4">
        <w:rPr>
          <w:sz w:val="16"/>
          <w:szCs w:val="16"/>
        </w:rPr>
        <w:t>Pollock quipped.</w:t>
      </w:r>
    </w:p>
    <w:p w14:paraId="7742F10D" w14:textId="77777777" w:rsidR="0027584A" w:rsidRPr="00B53286" w:rsidRDefault="0027584A" w:rsidP="0027584A">
      <w:pPr>
        <w:rPr>
          <w:u w:val="single"/>
        </w:rPr>
      </w:pPr>
      <w:r w:rsidRPr="00D83CF4">
        <w:rPr>
          <w:sz w:val="16"/>
          <w:szCs w:val="16"/>
        </w:rPr>
        <w:t>Pollock reiterated that</w:t>
      </w:r>
      <w:r>
        <w:t xml:space="preserve"> </w:t>
      </w:r>
      <w:r w:rsidRPr="00D83CF4">
        <w:rPr>
          <w:highlight w:val="cyan"/>
          <w:u w:val="single"/>
        </w:rPr>
        <w:t xml:space="preserve">the biggest financial depression in the history of the world </w:t>
      </w:r>
      <w:r w:rsidRPr="00D83CF4">
        <w:rPr>
          <w:b/>
          <w:bCs/>
          <w:highlight w:val="cyan"/>
          <w:u w:val="single"/>
        </w:rPr>
        <w:t>will engulf US</w:t>
      </w:r>
      <w:r w:rsidRPr="00D83CF4">
        <w:rPr>
          <w:highlight w:val="cyan"/>
          <w:u w:val="single"/>
        </w:rPr>
        <w:t xml:space="preserve"> and added that unlike what has been </w:t>
      </w:r>
      <w:proofErr w:type="gramStart"/>
      <w:r w:rsidRPr="00D83CF4">
        <w:rPr>
          <w:highlight w:val="cyan"/>
          <w:u w:val="single"/>
        </w:rPr>
        <w:t>seen,  it</w:t>
      </w:r>
      <w:proofErr w:type="gramEnd"/>
      <w:r w:rsidRPr="00D83CF4">
        <w:rPr>
          <w:highlight w:val="cyan"/>
          <w:u w:val="single"/>
        </w:rPr>
        <w:t xml:space="preserve"> is possible that </w:t>
      </w:r>
      <w:r w:rsidRPr="00D83CF4">
        <w:rPr>
          <w:b/>
          <w:bCs/>
          <w:highlight w:val="cyan"/>
          <w:u w:val="single"/>
        </w:rPr>
        <w:t>war will turn</w:t>
      </w:r>
      <w:r w:rsidRPr="00D83CF4">
        <w:rPr>
          <w:highlight w:val="cyan"/>
          <w:u w:val="single"/>
        </w:rPr>
        <w:t xml:space="preserve"> into a </w:t>
      </w:r>
      <w:r w:rsidRPr="00D83CF4">
        <w:rPr>
          <w:b/>
          <w:bCs/>
          <w:highlight w:val="cyan"/>
          <w:u w:val="single"/>
        </w:rPr>
        <w:t>resetting mechanism</w:t>
      </w:r>
      <w:r w:rsidRPr="00D83CF4">
        <w:rPr>
          <w:highlight w:val="cyan"/>
          <w:u w:val="single"/>
        </w:rPr>
        <w:t>.</w:t>
      </w:r>
    </w:p>
    <w:p w14:paraId="5E268A43" w14:textId="77777777" w:rsidR="0027584A" w:rsidRPr="00D83CF4" w:rsidRDefault="0027584A" w:rsidP="0027584A">
      <w:pPr>
        <w:rPr>
          <w:sz w:val="16"/>
          <w:szCs w:val="16"/>
        </w:rPr>
      </w:pPr>
      <w:r w:rsidRPr="00D83CF4">
        <w:rPr>
          <w:sz w:val="16"/>
          <w:szCs w:val="16"/>
        </w:rPr>
        <w:t xml:space="preserve">"Let’s look at it from the perspective of China. Their economy goes bad and guess what? </w:t>
      </w:r>
      <w:r w:rsidRPr="00D83CF4">
        <w:rPr>
          <w:sz w:val="16"/>
          <w:szCs w:val="16"/>
          <w:u w:val="single"/>
        </w:rPr>
        <w:t>They are going to say</w:t>
      </w:r>
      <w:r w:rsidRPr="00D83CF4">
        <w:rPr>
          <w:sz w:val="16"/>
          <w:szCs w:val="16"/>
        </w:rPr>
        <w:t xml:space="preserve"> the Japanese are evil</w:t>
      </w:r>
      <w:r>
        <w:t xml:space="preserve">. </w:t>
      </w:r>
      <w:r w:rsidRPr="00B53286">
        <w:rPr>
          <w:u w:val="single"/>
        </w:rPr>
        <w:t>The Americans are evil</w:t>
      </w:r>
      <w:proofErr w:type="gramStart"/>
      <w:r w:rsidRPr="00B53286">
        <w:rPr>
          <w:u w:val="single"/>
        </w:rPr>
        <w:t>. . . .</w:t>
      </w:r>
      <w:proofErr w:type="gramEnd"/>
      <w:r w:rsidRPr="00B53286">
        <w:rPr>
          <w:u w:val="single"/>
        </w:rPr>
        <w:t xml:space="preserve"> Japan sees this war coming. Russia sees this war coming</w:t>
      </w:r>
      <w:r>
        <w:t>. To some extent, some g</w:t>
      </w:r>
      <w:r w:rsidRPr="00B53286">
        <w:rPr>
          <w:u w:val="single"/>
        </w:rPr>
        <w:t xml:space="preserve">enerals in the U. S. see this war coming. </w:t>
      </w:r>
      <w:r w:rsidRPr="00B53286">
        <w:rPr>
          <w:b/>
          <w:bCs/>
          <w:u w:val="single"/>
        </w:rPr>
        <w:t>They are stockpiling</w:t>
      </w:r>
      <w:r w:rsidRPr="00B53286">
        <w:rPr>
          <w:u w:val="single"/>
        </w:rPr>
        <w:t xml:space="preserve"> </w:t>
      </w:r>
      <w:r w:rsidRPr="00D83CF4">
        <w:rPr>
          <w:sz w:val="16"/>
          <w:szCs w:val="16"/>
        </w:rPr>
        <w:t>bullets. They have their heads in their asses in the Pentagon," he added. China harps on innovation Meanwhile, Chinese President Xi Jinping told the Group of 20 (G20) summit that targeted medicine for sluggish growth is required.</w:t>
      </w:r>
    </w:p>
    <w:p w14:paraId="07932700" w14:textId="77777777" w:rsidR="0027584A" w:rsidRPr="00D83CF4" w:rsidRDefault="0027584A" w:rsidP="0027584A">
      <w:pPr>
        <w:rPr>
          <w:sz w:val="16"/>
          <w:szCs w:val="16"/>
        </w:rPr>
      </w:pPr>
      <w:r w:rsidRPr="00D83CF4">
        <w:rPr>
          <w:sz w:val="16"/>
          <w:szCs w:val="16"/>
        </w:rPr>
        <w:t xml:space="preserve">In a speech entitled "Innovative Growth That Benefits All," the Chinese leader called for collective work to maintain a stable economic growth in the short term, while adding a new impetus to the world economy in the long term, the Xinhua reported. Xi said the momentum generated by the last round of scientific and industrial revolution has waned and the potential for growth under the traditional economic system and development model is diminishing. The G20 summit was held recently at the Turkish resort city Antalya and sought to underpin global confidence to ensure strong, </w:t>
      </w:r>
      <w:proofErr w:type="gramStart"/>
      <w:r w:rsidRPr="00D83CF4">
        <w:rPr>
          <w:sz w:val="16"/>
          <w:szCs w:val="16"/>
        </w:rPr>
        <w:t>sustainable</w:t>
      </w:r>
      <w:proofErr w:type="gramEnd"/>
      <w:r w:rsidRPr="00D83CF4">
        <w:rPr>
          <w:sz w:val="16"/>
          <w:szCs w:val="16"/>
        </w:rPr>
        <w:t xml:space="preserve"> and balanced growth in the world economy.</w:t>
      </w:r>
    </w:p>
    <w:p w14:paraId="334BEBBD" w14:textId="77777777" w:rsidR="0027584A" w:rsidRPr="003203CA" w:rsidRDefault="0027584A" w:rsidP="0027584A"/>
    <w:p w14:paraId="2C42A866" w14:textId="77777777" w:rsidR="003F2B94" w:rsidRDefault="003F2B94" w:rsidP="003F2B94">
      <w:pPr>
        <w:pStyle w:val="Heading1"/>
      </w:pPr>
      <w:r>
        <w:t>2NC vs Kansas HW</w:t>
      </w:r>
    </w:p>
    <w:p w14:paraId="6C3FE6E6" w14:textId="41A6BF24" w:rsidR="003F2B94" w:rsidRPr="00884CCD" w:rsidRDefault="003F2B94" w:rsidP="003F2B94">
      <w:pPr>
        <w:pStyle w:val="Heading2"/>
      </w:pPr>
      <w:r>
        <w:t>Regulation CP</w:t>
      </w:r>
    </w:p>
    <w:p w14:paraId="6A89F173" w14:textId="77777777" w:rsidR="003F2B94" w:rsidRDefault="003F2B94" w:rsidP="003F2B94">
      <w:pPr>
        <w:pStyle w:val="Heading3"/>
      </w:pPr>
      <w:r>
        <w:t xml:space="preserve">AT: PDB---2NC </w:t>
      </w:r>
    </w:p>
    <w:p w14:paraId="4900B832" w14:textId="77777777" w:rsidR="003F2B94" w:rsidRPr="00252692" w:rsidRDefault="003F2B94" w:rsidP="003F2B94">
      <w:pPr>
        <w:pStyle w:val="Heading4"/>
      </w:pPr>
      <w:r>
        <w:t>Perm do both.</w:t>
      </w:r>
    </w:p>
    <w:p w14:paraId="3BA733D3" w14:textId="77777777" w:rsidR="003F2B94" w:rsidRPr="00D34471" w:rsidRDefault="003F2B94" w:rsidP="003F2B94">
      <w:pPr>
        <w:pStyle w:val="Heading4"/>
        <w:rPr>
          <w:rFonts w:ascii="Times New Roman" w:hAnsi="Times New Roman" w:cs="Times New Roman"/>
          <w:sz w:val="24"/>
        </w:rPr>
      </w:pPr>
      <w:r>
        <w:t>1. It links to the net benefit. The CP does not “expand</w:t>
      </w:r>
      <w:r w:rsidRPr="00D34471">
        <w:t xml:space="preserve"> the scope of core</w:t>
      </w:r>
      <w:r>
        <w:t xml:space="preserve"> </w:t>
      </w:r>
      <w:r w:rsidRPr="00D34471">
        <w:t>antitrust laws</w:t>
      </w:r>
      <w:r>
        <w:t>”</w:t>
      </w:r>
      <w:r>
        <w:rPr>
          <w:rFonts w:ascii="Times New Roman" w:hAnsi="Times New Roman" w:cs="Times New Roman"/>
          <w:sz w:val="24"/>
        </w:rPr>
        <w:t xml:space="preserve"> </w:t>
      </w:r>
      <w:r>
        <w:t xml:space="preserve">meaning the Trade </w:t>
      </w:r>
      <w:proofErr w:type="spellStart"/>
      <w:r>
        <w:t>disad</w:t>
      </w:r>
      <w:proofErr w:type="spellEnd"/>
      <w:r>
        <w:t xml:space="preserve"> is a net benefit.  </w:t>
      </w:r>
    </w:p>
    <w:p w14:paraId="187C0171" w14:textId="77777777" w:rsidR="003F2B94" w:rsidRDefault="003F2B94" w:rsidP="003F2B94">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68501315" w14:textId="77777777" w:rsidR="003F2B94" w:rsidRDefault="003F2B94" w:rsidP="003F2B94">
      <w:r>
        <w:t xml:space="preserve">Carl W. </w:t>
      </w:r>
      <w:proofErr w:type="spellStart"/>
      <w:r w:rsidRPr="00CB23E5">
        <w:rPr>
          <w:rStyle w:val="Style13ptBold"/>
        </w:rPr>
        <w:t>Hittinger</w:t>
      </w:r>
      <w:proofErr w:type="spellEnd"/>
      <w:r w:rsidRPr="00CB23E5">
        <w:rPr>
          <w:rStyle w:val="Style13ptBold"/>
        </w:rPr>
        <w:t xml:space="preserve"> and</w:t>
      </w:r>
      <w:r>
        <w:t xml:space="preserve"> Tyson Y. </w:t>
      </w:r>
      <w:proofErr w:type="spellStart"/>
      <w:r w:rsidRPr="00CB23E5">
        <w:rPr>
          <w:rStyle w:val="Style13ptBold"/>
        </w:rPr>
        <w:t>Herrold</w:t>
      </w:r>
      <w:proofErr w:type="spellEnd"/>
      <w:r w:rsidRPr="00CB23E5">
        <w:rPr>
          <w:rStyle w:val="Style13ptBold"/>
        </w:rPr>
        <w:t xml:space="preserve"> 19</w:t>
      </w:r>
      <w:r>
        <w:t xml:space="preserve">. Carl W. </w:t>
      </w:r>
      <w:proofErr w:type="spellStart"/>
      <w:r>
        <w:t>Hittinger</w:t>
      </w:r>
      <w:proofErr w:type="spellEnd"/>
      <w:r>
        <w:t xml:space="preserve"> (LAW ’79) is a senior partner and serves as </w:t>
      </w:r>
      <w:proofErr w:type="spellStart"/>
      <w:r>
        <w:t>BakerHostetler’s</w:t>
      </w:r>
      <w:proofErr w:type="spellEnd"/>
      <w: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t>Herrold</w:t>
      </w:r>
      <w:proofErr w:type="spellEnd"/>
      <w: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62F8EDF5" w14:textId="77777777" w:rsidR="003F2B94" w:rsidRPr="00CB23E5" w:rsidRDefault="003F2B94" w:rsidP="003F2B94">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xml:space="preserve">.” Structural remedies are favored by </w:t>
      </w:r>
      <w:proofErr w:type="spellStart"/>
      <w:r w:rsidRPr="00CB23E5">
        <w:rPr>
          <w:sz w:val="16"/>
        </w:rPr>
        <w:t>Delrahim</w:t>
      </w:r>
      <w:proofErr w:type="spellEnd"/>
      <w:r w:rsidRPr="00CB23E5">
        <w:rPr>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02CDCE56" w14:textId="77777777" w:rsidR="003F2B94" w:rsidRPr="00CB23E5" w:rsidRDefault="003F2B94" w:rsidP="003F2B94">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 xml:space="preserve">Simons and </w:t>
      </w:r>
      <w:proofErr w:type="spellStart"/>
      <w:r w:rsidRPr="00CB23E5">
        <w:rPr>
          <w:rStyle w:val="StyleUnderline"/>
        </w:rPr>
        <w:t>Delrahim</w:t>
      </w:r>
      <w:proofErr w:type="spellEnd"/>
      <w:r w:rsidRPr="00CB23E5">
        <w:rPr>
          <w:rStyle w:val="StyleUnderline"/>
        </w:rPr>
        <w:t xml:space="preserve">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2C717629" w14:textId="77777777" w:rsidR="003F2B94" w:rsidRDefault="003F2B94" w:rsidP="003F2B94">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w:t>
      </w:r>
      <w:proofErr w:type="gramStart"/>
      <w:r w:rsidRPr="00CB23E5">
        <w:rPr>
          <w:sz w:val="16"/>
        </w:rPr>
        <w:t>company</w:t>
      </w:r>
      <w:proofErr w:type="gramEnd"/>
      <w:r w:rsidRPr="00CB23E5">
        <w:rPr>
          <w:sz w:val="16"/>
        </w:rPr>
        <w:t xml:space="preserve">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17CED03A" w14:textId="77777777" w:rsidR="003F2B94" w:rsidRPr="00155B29" w:rsidRDefault="003F2B94" w:rsidP="003F2B94">
      <w:pPr>
        <w:pStyle w:val="Heading4"/>
      </w:pPr>
      <w:r>
        <w:t>3. Specifically true for patent law.</w:t>
      </w:r>
    </w:p>
    <w:p w14:paraId="7416F691" w14:textId="77777777" w:rsidR="003F2B94" w:rsidRPr="00155B29" w:rsidRDefault="003F2B94" w:rsidP="003F2B94">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278</w:t>
      </w:r>
    </w:p>
    <w:p w14:paraId="2FFE0D0A" w14:textId="77777777" w:rsidR="003F2B94" w:rsidRDefault="003F2B94" w:rsidP="003F2B94">
      <w:pPr>
        <w:rPr>
          <w:sz w:val="16"/>
        </w:rPr>
      </w:pPr>
      <w:r w:rsidRPr="002B4BFA">
        <w:rPr>
          <w:sz w:val="16"/>
        </w:rPr>
        <w:t xml:space="preserve">The practice of three major jurisdictions suggests that </w:t>
      </w:r>
      <w:r w:rsidRPr="002B4BFA">
        <w:rPr>
          <w:rStyle w:val="StyleUnderline"/>
        </w:rPr>
        <w:t xml:space="preserve">the </w:t>
      </w:r>
      <w:r w:rsidRPr="00B83B51">
        <w:rPr>
          <w:rStyle w:val="StyleUnderline"/>
          <w:highlight w:val="cyan"/>
        </w:rPr>
        <w:t>intersection of FRAND</w:t>
      </w:r>
      <w:r w:rsidRPr="002B4BFA">
        <w:rPr>
          <w:rStyle w:val="StyleUnderline"/>
        </w:rPr>
        <w:t xml:space="preserve"> terms </w:t>
      </w:r>
      <w:r w:rsidRPr="00B83B51">
        <w:rPr>
          <w:rStyle w:val="StyleUnderline"/>
          <w:highlight w:val="cyan"/>
        </w:rPr>
        <w:t>and antitrust</w:t>
      </w:r>
      <w:r w:rsidRPr="002B4BFA">
        <w:rPr>
          <w:rStyle w:val="StyleUnderline"/>
        </w:rPr>
        <w:t xml:space="preserve"> laws </w:t>
      </w:r>
      <w:r w:rsidRPr="00B83B51">
        <w:rPr>
          <w:rStyle w:val="StyleUnderline"/>
          <w:highlight w:val="cyan"/>
        </w:rPr>
        <w:t xml:space="preserve">is </w:t>
      </w:r>
      <w:r w:rsidRPr="00B83B51">
        <w:rPr>
          <w:rStyle w:val="Emphasis"/>
          <w:highlight w:val="cyan"/>
        </w:rPr>
        <w:t>not a fixed process</w:t>
      </w:r>
      <w:r w:rsidRPr="002B4BFA">
        <w:rPr>
          <w:sz w:val="16"/>
        </w:rPr>
        <w:t xml:space="preserve">. Instead, it changes as the stipulations of FRAND evolve to have clarity and transparency. In particular, </w:t>
      </w:r>
      <w:r w:rsidRPr="002B4BFA">
        <w:rPr>
          <w:rStyle w:val="StyleUnderline"/>
        </w:rPr>
        <w:t xml:space="preserve">the practice suggests </w:t>
      </w:r>
      <w:r w:rsidRPr="00B83B51">
        <w:rPr>
          <w:rStyle w:val="StyleUnderline"/>
          <w:highlight w:val="cyan"/>
        </w:rPr>
        <w:t>a general trend</w:t>
      </w:r>
      <w:r w:rsidRPr="002B4BFA">
        <w:rPr>
          <w:rStyle w:val="StyleUnderline"/>
        </w:rPr>
        <w:t xml:space="preserve"> </w:t>
      </w:r>
      <w:r w:rsidRPr="00B83B51">
        <w:rPr>
          <w:rStyle w:val="StyleUnderline"/>
          <w:highlight w:val="cyan"/>
        </w:rPr>
        <w:t xml:space="preserve">of </w:t>
      </w:r>
      <w:r w:rsidRPr="00B83B51">
        <w:rPr>
          <w:rStyle w:val="Emphasis"/>
          <w:highlight w:val="cyan"/>
        </w:rPr>
        <w:t>less antitrust intervention</w:t>
      </w:r>
      <w:r w:rsidRPr="002B4BFA">
        <w:rPr>
          <w:rStyle w:val="StyleUnderline"/>
        </w:rPr>
        <w:t xml:space="preserve"> </w:t>
      </w:r>
      <w:r w:rsidRPr="00B83B51">
        <w:rPr>
          <w:rStyle w:val="StyleUnderline"/>
          <w:highlight w:val="cyan"/>
        </w:rPr>
        <w:t>into FRAND breaches</w:t>
      </w:r>
      <w:r w:rsidRPr="002B4BFA">
        <w:rPr>
          <w:rStyle w:val="StyleUnderline"/>
        </w:rPr>
        <w:t xml:space="preserve"> when concrete competition harm is not present</w:t>
      </w:r>
      <w:r w:rsidRPr="002B4BFA">
        <w:rPr>
          <w:sz w:val="16"/>
        </w:rPr>
        <w:t xml:space="preserve">. One reason is that when FRAND has expanded into negotiation protocols, mere disobedience of FRAND procedurally without follow-up actions, such as filing injunctions or excessive demand, could not possibly give rise to antitrust concerns. The other reason is that the </w:t>
      </w:r>
      <w:r w:rsidRPr="00B83B51">
        <w:rPr>
          <w:rStyle w:val="StyleUnderline"/>
          <w:highlight w:val="cyan"/>
        </w:rPr>
        <w:t>parallel enforcement</w:t>
      </w:r>
      <w:r w:rsidRPr="002B4BFA">
        <w:rPr>
          <w:rStyle w:val="StyleUnderline"/>
        </w:rPr>
        <w:t xml:space="preserve"> </w:t>
      </w:r>
      <w:r w:rsidRPr="00B83B51">
        <w:rPr>
          <w:rStyle w:val="StyleUnderline"/>
          <w:highlight w:val="cyan"/>
        </w:rPr>
        <w:t>of FRAND and antitrust laws</w:t>
      </w:r>
      <w:r w:rsidRPr="002B4BFA">
        <w:rPr>
          <w:rStyle w:val="StyleUnderline"/>
        </w:rPr>
        <w:t xml:space="preserve"> </w:t>
      </w:r>
      <w:r w:rsidRPr="00B83B51">
        <w:rPr>
          <w:rStyle w:val="StyleUnderline"/>
          <w:highlight w:val="cyan"/>
        </w:rPr>
        <w:t xml:space="preserve">is </w:t>
      </w:r>
      <w:r w:rsidRPr="00B83B51">
        <w:rPr>
          <w:rStyle w:val="Emphasis"/>
          <w:highlight w:val="cyan"/>
        </w:rPr>
        <w:t>duplicative</w:t>
      </w:r>
      <w:r w:rsidRPr="002B4BFA">
        <w:rPr>
          <w:rStyle w:val="StyleUnderline"/>
        </w:rPr>
        <w:t xml:space="preserve"> to some extent</w:t>
      </w:r>
      <w:r w:rsidRPr="002B4BFA">
        <w:rPr>
          <w:sz w:val="16"/>
        </w:rPr>
        <w:t>. Both FRAND and antitrust laws could be used to address the monopoly power and abusive conducts of SEPs owners resulting from the standardization process. Assuming</w:t>
      </w:r>
      <w:r w:rsidRPr="002B4BFA">
        <w:rPr>
          <w:rStyle w:val="StyleUnderline"/>
        </w:rPr>
        <w:t xml:space="preserve"> </w:t>
      </w:r>
      <w:r w:rsidRPr="00B83B51">
        <w:rPr>
          <w:rStyle w:val="StyleUnderline"/>
          <w:highlight w:val="cyan"/>
        </w:rPr>
        <w:t>FRAND has functioned</w:t>
      </w:r>
      <w:r w:rsidRPr="002B4BFA">
        <w:rPr>
          <w:rStyle w:val="StyleUnderline"/>
        </w:rPr>
        <w:t xml:space="preserve"> effectively </w:t>
      </w:r>
      <w:r w:rsidRPr="00B83B51">
        <w:rPr>
          <w:rStyle w:val="StyleUnderline"/>
          <w:highlight w:val="cyan"/>
        </w:rPr>
        <w:t>as expected</w:t>
      </w:r>
      <w:r w:rsidRPr="002B4BFA">
        <w:rPr>
          <w:sz w:val="16"/>
        </w:rPr>
        <w:t xml:space="preserve">, </w:t>
      </w:r>
      <w:r w:rsidRPr="00B83B51">
        <w:rPr>
          <w:rStyle w:val="StyleUnderline"/>
          <w:highlight w:val="cyan"/>
        </w:rPr>
        <w:t>additional</w:t>
      </w:r>
      <w:r w:rsidRPr="002B4BFA">
        <w:rPr>
          <w:rStyle w:val="StyleUnderline"/>
        </w:rPr>
        <w:t xml:space="preserve"> antirust </w:t>
      </w:r>
      <w:r w:rsidRPr="00B83B51">
        <w:rPr>
          <w:rStyle w:val="StyleUnderline"/>
          <w:highlight w:val="cyan"/>
        </w:rPr>
        <w:t xml:space="preserve">intervention seems </w:t>
      </w:r>
      <w:proofErr w:type="gramStart"/>
      <w:r w:rsidRPr="00B83B51">
        <w:rPr>
          <w:rStyle w:val="StyleUnderline"/>
          <w:highlight w:val="cyan"/>
        </w:rPr>
        <w:t>redundant</w:t>
      </w:r>
      <w:proofErr w:type="gramEnd"/>
      <w:r w:rsidRPr="002B4BFA">
        <w:rPr>
          <w:rStyle w:val="StyleUnderline"/>
        </w:rPr>
        <w:t xml:space="preserve"> </w:t>
      </w:r>
      <w:r w:rsidRPr="00B83B51">
        <w:rPr>
          <w:rStyle w:val="StyleUnderline"/>
          <w:highlight w:val="cyan"/>
        </w:rPr>
        <w:t xml:space="preserve">and risks </w:t>
      </w:r>
      <w:r w:rsidRPr="00B83B51">
        <w:rPr>
          <w:rStyle w:val="Emphasis"/>
          <w:highlight w:val="cyan"/>
        </w:rPr>
        <w:t>upset the balance</w:t>
      </w:r>
      <w:r w:rsidRPr="002B4BFA">
        <w:rPr>
          <w:rStyle w:val="Emphasis"/>
        </w:rPr>
        <w:t xml:space="preserve"> already</w:t>
      </w:r>
      <w:r w:rsidRPr="002B4BFA">
        <w:rPr>
          <w:rStyle w:val="StyleUnderline"/>
        </w:rPr>
        <w:t xml:space="preserve"> reached by FRAND obligation</w:t>
      </w:r>
      <w:r w:rsidRPr="002B4BFA">
        <w:rPr>
          <w:sz w:val="16"/>
        </w:rPr>
        <w:t>.</w:t>
      </w:r>
    </w:p>
    <w:p w14:paraId="404715EB" w14:textId="77777777" w:rsidR="003F2B94" w:rsidRDefault="003F2B94" w:rsidP="003F2B94">
      <w:pPr>
        <w:pStyle w:val="Heading3"/>
      </w:pPr>
      <w:r>
        <w:t>AT: PDCP---2NC</w:t>
      </w:r>
    </w:p>
    <w:p w14:paraId="0220B7AF" w14:textId="77777777" w:rsidR="003F2B94" w:rsidRDefault="003F2B94" w:rsidP="003F2B94">
      <w:pPr>
        <w:pStyle w:val="Heading4"/>
      </w:pPr>
      <w:r>
        <w:t xml:space="preserve">Perm do the CP. </w:t>
      </w:r>
      <w:r w:rsidRPr="00252692">
        <w:t xml:space="preserve">It’s </w:t>
      </w:r>
      <w:r w:rsidRPr="004D14B7">
        <w:rPr>
          <w:u w:val="single"/>
        </w:rPr>
        <w:t>severance</w:t>
      </w:r>
      <w:r>
        <w:t>---</w:t>
      </w:r>
    </w:p>
    <w:p w14:paraId="3C3369D9" w14:textId="77777777" w:rsidR="003F2B94" w:rsidRDefault="003F2B94" w:rsidP="003F2B94"/>
    <w:p w14:paraId="1B70894C" w14:textId="77777777" w:rsidR="003F2B94" w:rsidRDefault="003F2B94" w:rsidP="003F2B94">
      <w:pPr>
        <w:pStyle w:val="Heading4"/>
      </w:pPr>
      <w:r>
        <w:t xml:space="preserve">1. </w:t>
      </w:r>
      <w:r w:rsidRPr="00252692">
        <w:rPr>
          <w:u w:val="single"/>
        </w:rPr>
        <w:t>Enforcement</w:t>
      </w:r>
      <w:r>
        <w:t xml:space="preserve">: antitrust requires the </w:t>
      </w:r>
      <w:r w:rsidRPr="004D14B7">
        <w:rPr>
          <w:u w:val="single"/>
        </w:rPr>
        <w:t>FTC</w:t>
      </w:r>
      <w:r>
        <w:t xml:space="preserve"> and </w:t>
      </w:r>
      <w:r w:rsidRPr="004D14B7">
        <w:rPr>
          <w:u w:val="single"/>
        </w:rPr>
        <w:t>DOJ</w:t>
      </w:r>
      <w:r>
        <w:t xml:space="preserve"> as enforcers---regulations are </w:t>
      </w:r>
      <w:r w:rsidRPr="004D14B7">
        <w:rPr>
          <w:u w:val="single"/>
        </w:rPr>
        <w:t>distinct legal mechanisms</w:t>
      </w:r>
      <w:r>
        <w:t xml:space="preserve"> to restrain anticompetitive effects---that’s Fullerton. </w:t>
      </w:r>
    </w:p>
    <w:p w14:paraId="474FDC76" w14:textId="77777777" w:rsidR="003F2B94" w:rsidRDefault="003F2B94" w:rsidP="003F2B94"/>
    <w:p w14:paraId="5DC96904" w14:textId="77777777" w:rsidR="003F2B94" w:rsidRPr="00842A8C" w:rsidRDefault="003F2B94" w:rsidP="003F2B94">
      <w:pPr>
        <w:pStyle w:val="Heading4"/>
      </w:pPr>
      <w:r>
        <w:t xml:space="preserve">“Expanding the scope” of “anti-trust laws” </w:t>
      </w:r>
      <w:r w:rsidRPr="00842A8C">
        <w:rPr>
          <w:u w:val="single"/>
        </w:rPr>
        <w:t>must be</w:t>
      </w:r>
      <w:r>
        <w:t xml:space="preserve"> the DOJ and FTC. </w:t>
      </w:r>
    </w:p>
    <w:p w14:paraId="12CEA99B" w14:textId="77777777" w:rsidR="003F2B94" w:rsidRPr="00842A8C" w:rsidRDefault="003F2B94" w:rsidP="003F2B94">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1D4D490C" w14:textId="77777777" w:rsidR="003F2B94" w:rsidRPr="00842A8C" w:rsidRDefault="003F2B94" w:rsidP="003F2B94">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38F80B81" w14:textId="77777777" w:rsidR="003F2B94" w:rsidRPr="00842A8C" w:rsidRDefault="003F2B94" w:rsidP="003F2B94">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1EDE2BE8" w14:textId="77777777" w:rsidR="003F2B94" w:rsidRPr="00842A8C" w:rsidRDefault="003F2B94" w:rsidP="003F2B94">
      <w:pPr>
        <w:rPr>
          <w:sz w:val="16"/>
        </w:rPr>
      </w:pPr>
      <w:proofErr w:type="gramStart"/>
      <w:r w:rsidRPr="00842A8C">
        <w:rPr>
          <w:rStyle w:val="StyleUnderline"/>
          <w:highlight w:val="cyan"/>
        </w:rPr>
        <w:t>Both</w:t>
      </w:r>
      <w:r w:rsidRPr="00842A8C">
        <w:rPr>
          <w:sz w:val="16"/>
        </w:rPr>
        <w:t xml:space="preserve"> of them</w:t>
      </w:r>
      <w:proofErr w:type="gramEnd"/>
      <w:r w:rsidRPr="00842A8C">
        <w:rPr>
          <w:sz w:val="16"/>
        </w:rPr>
        <w:t xml:space="preserve"> </w:t>
      </w:r>
      <w:r w:rsidRPr="00842A8C">
        <w:rPr>
          <w:rStyle w:val="Emphasis"/>
          <w:highlight w:val="cyan"/>
        </w:rPr>
        <w:t>enforce federal antitrust laws</w:t>
      </w:r>
      <w:r w:rsidRPr="00842A8C">
        <w:rPr>
          <w:sz w:val="16"/>
        </w:rPr>
        <w:t xml:space="preserve"> (among other laws). Their jurisdictions technically </w:t>
      </w:r>
      <w:proofErr w:type="gramStart"/>
      <w:r w:rsidRPr="00842A8C">
        <w:rPr>
          <w:sz w:val="16"/>
        </w:rPr>
        <w:t>overlaps</w:t>
      </w:r>
      <w:proofErr w:type="gramEnd"/>
      <w:r w:rsidRPr="00842A8C">
        <w:rPr>
          <w:sz w:val="16"/>
        </w:rPr>
        <w:t>,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4C47272A" w14:textId="77777777" w:rsidR="003F2B94" w:rsidRDefault="003F2B94" w:rsidP="003F2B94">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60B665D3" w14:textId="77777777" w:rsidR="003F2B94" w:rsidRDefault="003F2B94" w:rsidP="003F2B94">
      <w:r>
        <w:t xml:space="preserve">Babette E. </w:t>
      </w:r>
      <w:proofErr w:type="spellStart"/>
      <w:r w:rsidRPr="00842A8C">
        <w:rPr>
          <w:rStyle w:val="Style13ptBold"/>
        </w:rPr>
        <w:t>Boliek</w:t>
      </w:r>
      <w:proofErr w:type="spellEnd"/>
      <w:r w:rsidRPr="00842A8C">
        <w:rPr>
          <w:rStyle w:val="Style13ptBold"/>
        </w:rPr>
        <w:t xml:space="preserve">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27" w:history="1">
        <w:r w:rsidRPr="00DD1921">
          <w:rPr>
            <w:rStyle w:val="Hyperlink"/>
          </w:rPr>
          <w:t>http://lawdigitalcommons.bc.edu/bclr/vol52/iss5/2</w:t>
        </w:r>
      </w:hyperlink>
    </w:p>
    <w:p w14:paraId="506D3B40" w14:textId="77777777" w:rsidR="003F2B94" w:rsidRPr="009524E0" w:rsidRDefault="003F2B94" w:rsidP="003F2B94">
      <w:pPr>
        <w:rPr>
          <w:sz w:val="16"/>
        </w:rPr>
      </w:pPr>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850117">
        <w:rPr>
          <w:rStyle w:val="Emphasis"/>
          <w:highlight w:val="cyan"/>
        </w:rPr>
        <w:t>is at stake</w:t>
      </w:r>
      <w:r w:rsidRPr="009524E0">
        <w:rPr>
          <w:sz w:val="16"/>
        </w:rPr>
        <w:t>.</w:t>
      </w:r>
    </w:p>
    <w:p w14:paraId="0986D9CC" w14:textId="77777777" w:rsidR="003F2B94" w:rsidRPr="00850117" w:rsidRDefault="003F2B94" w:rsidP="003F2B94">
      <w:pPr>
        <w:rPr>
          <w:sz w:val="16"/>
          <w:szCs w:val="16"/>
        </w:rPr>
      </w:pPr>
      <w:r w:rsidRPr="00850117">
        <w:rPr>
          <w:sz w:val="16"/>
          <w:szCs w:val="16"/>
        </w:rPr>
        <w:t xml:space="preserve"> Jurisdiction over Internet access provision is not the first confrontation between these </w:t>
      </w:r>
      <w:proofErr w:type="gramStart"/>
      <w:r w:rsidRPr="00850117">
        <w:rPr>
          <w:sz w:val="16"/>
          <w:szCs w:val="16"/>
        </w:rPr>
        <w:t>particular government</w:t>
      </w:r>
      <w:proofErr w:type="gramEnd"/>
      <w:r w:rsidRPr="00850117">
        <w:rPr>
          <w:sz w:val="16"/>
          <w:szCs w:val="16"/>
        </w:rPr>
        <w:t xml:space="preserve">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155E2EE5" w14:textId="77777777" w:rsidR="003F2B94" w:rsidRPr="00850117" w:rsidRDefault="003F2B94" w:rsidP="003F2B94">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5939BB1E" w14:textId="77777777" w:rsidR="003F2B94" w:rsidRPr="00850117" w:rsidRDefault="003F2B94" w:rsidP="003F2B94">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w:t>
      </w:r>
      <w:proofErr w:type="spellStart"/>
      <w:r w:rsidRPr="00850117">
        <w:rPr>
          <w:sz w:val="16"/>
        </w:rPr>
        <w:t>ity</w:t>
      </w:r>
      <w:proofErr w:type="spellEnd"/>
      <w:r w:rsidRPr="00850117">
        <w:rPr>
          <w:sz w:val="16"/>
        </w:rPr>
        <w:t xml:space="preserve"> of markets, however, the antitrust law is the default government control, designed to supplement market forces to inhibit or prevent the growth of monopoly.</w:t>
      </w:r>
    </w:p>
    <w:p w14:paraId="16CC4305" w14:textId="77777777" w:rsidR="003F2B94" w:rsidRPr="00850117" w:rsidRDefault="003F2B94" w:rsidP="003F2B94">
      <w:pPr>
        <w:rPr>
          <w:rStyle w:val="StyleUnderline"/>
        </w:rPr>
      </w:pPr>
      <w:r w:rsidRPr="00850117">
        <w:rPr>
          <w:sz w:val="16"/>
        </w:rPr>
        <w:t xml:space="preserve"> Again, </w:t>
      </w:r>
      <w:r w:rsidRPr="00850117">
        <w:rPr>
          <w:rStyle w:val="StyleUnderline"/>
        </w:rPr>
        <w:t xml:space="preserve">although the goals of the two regimes may be similar, </w:t>
      </w:r>
      <w:proofErr w:type="gramStart"/>
      <w:r w:rsidRPr="003122C5">
        <w:rPr>
          <w:rStyle w:val="StyleUnderline"/>
          <w:highlight w:val="cyan"/>
        </w:rPr>
        <w:t>the means</w:t>
      </w:r>
      <w:r w:rsidRPr="00850117">
        <w:rPr>
          <w:rStyle w:val="StyleUnderline"/>
        </w:rPr>
        <w:t xml:space="preserve"> by which</w:t>
      </w:r>
      <w:proofErr w:type="gramEnd"/>
      <w:r w:rsidRPr="00850117">
        <w:rPr>
          <w:rStyle w:val="StyleUnderline"/>
        </w:rPr>
        <w:t xml:space="preserve">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3533D77B" w14:textId="77777777" w:rsidR="003F2B94" w:rsidRDefault="003F2B94" w:rsidP="003F2B94">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20DE5A29" w14:textId="77777777" w:rsidR="003F2B94" w:rsidRDefault="003F2B94" w:rsidP="003F2B94">
      <w:pPr>
        <w:pStyle w:val="Heading4"/>
      </w:pPr>
      <w:r>
        <w:t xml:space="preserve">Defining antitrust via an agency is </w:t>
      </w:r>
      <w:r w:rsidRPr="00333B62">
        <w:rPr>
          <w:u w:val="single"/>
        </w:rPr>
        <w:t>key</w:t>
      </w:r>
      <w:r>
        <w:t>:</w:t>
      </w:r>
    </w:p>
    <w:p w14:paraId="0D358D85" w14:textId="77777777" w:rsidR="003F2B94" w:rsidRDefault="003F2B94" w:rsidP="003F2B94">
      <w:pPr>
        <w:pStyle w:val="Heading4"/>
      </w:pPr>
      <w:r>
        <w:t xml:space="preserve">1. Limits---infinite actions can be labelled anticompetitive---the </w:t>
      </w:r>
      <w:r w:rsidRPr="00333B62">
        <w:rPr>
          <w:u w:val="single"/>
        </w:rPr>
        <w:t>only functional limit</w:t>
      </w:r>
      <w:r>
        <w:t xml:space="preserve"> is that antitrust agencies must be involved. Forcing FTC key warrants is </w:t>
      </w:r>
      <w:r w:rsidRPr="00333B62">
        <w:rPr>
          <w:u w:val="single"/>
        </w:rPr>
        <w:t>good</w:t>
      </w:r>
      <w:r>
        <w:t xml:space="preserve"> to prevent an explosion of </w:t>
      </w:r>
      <w:proofErr w:type="spellStart"/>
      <w:r>
        <w:t>affs</w:t>
      </w:r>
      <w:proofErr w:type="spellEnd"/>
      <w:r>
        <w:t xml:space="preserve">. </w:t>
      </w:r>
    </w:p>
    <w:p w14:paraId="5A82EAC0" w14:textId="77777777" w:rsidR="003F2B94" w:rsidRDefault="003F2B94" w:rsidP="003F2B94">
      <w:pPr>
        <w:pStyle w:val="Heading4"/>
      </w:pPr>
      <w:r>
        <w:t xml:space="preserve">2. Ground---“write it as a regs” topic was </w:t>
      </w:r>
      <w:r w:rsidRPr="00333B62">
        <w:rPr>
          <w:u w:val="single"/>
        </w:rPr>
        <w:t>vetoed</w:t>
      </w:r>
      <w:r>
        <w:t xml:space="preserve"> because it kills </w:t>
      </w:r>
      <w:r w:rsidRPr="00333B62">
        <w:rPr>
          <w:u w:val="single"/>
        </w:rPr>
        <w:t>core</w:t>
      </w:r>
      <w:r>
        <w:t xml:space="preserve"> tradeoff DAs. They are the </w:t>
      </w:r>
      <w:r w:rsidRPr="00333B62">
        <w:rPr>
          <w:u w:val="single"/>
        </w:rPr>
        <w:t>only offense</w:t>
      </w:r>
      <w:r>
        <w:t xml:space="preserve"> in the topic paper, especially because </w:t>
      </w:r>
      <w:r w:rsidRPr="00333B62">
        <w:rPr>
          <w:u w:val="single"/>
        </w:rPr>
        <w:t>single sector</w:t>
      </w:r>
      <w:r>
        <w:t xml:space="preserve"> </w:t>
      </w:r>
      <w:proofErr w:type="spellStart"/>
      <w:r>
        <w:t>affs</w:t>
      </w:r>
      <w:proofErr w:type="spellEnd"/>
      <w:r>
        <w:t xml:space="preserve"> are T.</w:t>
      </w:r>
    </w:p>
    <w:p w14:paraId="6B74B3DF" w14:textId="77777777" w:rsidR="003F2B94" w:rsidRPr="007662A8" w:rsidRDefault="003F2B94" w:rsidP="003F2B94">
      <w:pPr>
        <w:pStyle w:val="Heading4"/>
        <w:rPr>
          <w:rStyle w:val="StyleUnderline"/>
        </w:rPr>
      </w:pPr>
      <w:r>
        <w:t xml:space="preserve">3. Predictability---our </w:t>
      </w:r>
      <w:proofErr w:type="spellStart"/>
      <w:r>
        <w:t>ev</w:t>
      </w:r>
      <w:proofErr w:type="spellEnd"/>
      <w:r>
        <w:t xml:space="preserve"> is from the most common </w:t>
      </w:r>
      <w:r w:rsidRPr="00333B62">
        <w:rPr>
          <w:u w:val="single"/>
        </w:rPr>
        <w:t>federal sources</w:t>
      </w:r>
      <w:r>
        <w:t xml:space="preserve">. </w:t>
      </w:r>
    </w:p>
    <w:p w14:paraId="77254FF8" w14:textId="77777777" w:rsidR="003F2B94" w:rsidRDefault="003F2B94" w:rsidP="003F2B94">
      <w:pPr>
        <w:pStyle w:val="Heading4"/>
      </w:pPr>
      <w:r>
        <w:t xml:space="preserve">3. </w:t>
      </w:r>
      <w:r w:rsidRPr="004D14B7">
        <w:rPr>
          <w:u w:val="single"/>
        </w:rPr>
        <w:t>Legal code</w:t>
      </w:r>
      <w:r>
        <w:t xml:space="preserve">---antitrust requires Title 15 of US Code. </w:t>
      </w:r>
    </w:p>
    <w:p w14:paraId="6D79D4E7" w14:textId="77777777" w:rsidR="003F2B94" w:rsidRDefault="003F2B94" w:rsidP="003F2B94">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75E98CD6" w14:textId="77777777" w:rsidR="003F2B94" w:rsidRDefault="003F2B94" w:rsidP="003F2B94">
      <w:pPr>
        <w:rPr>
          <w:sz w:val="16"/>
        </w:rPr>
      </w:pPr>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rPr>
          <w:sz w:val="16"/>
        </w:rPr>
        <w:t xml:space="preserve">, </w:t>
      </w:r>
      <w:r w:rsidRPr="00CA1ACC">
        <w:rPr>
          <w:rStyle w:val="Emphasis"/>
          <w:highlight w:val="cyan"/>
        </w:rPr>
        <w:t>was</w:t>
      </w:r>
      <w:r w:rsidRPr="00CA1ACC">
        <w:rPr>
          <w:sz w:val="16"/>
        </w:rPr>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p w14:paraId="1BCCF5BD" w14:textId="77777777" w:rsidR="003F2B94" w:rsidRDefault="003F2B94" w:rsidP="003F2B94">
      <w:pPr>
        <w:pStyle w:val="Heading3"/>
      </w:pPr>
      <w:r>
        <w:t xml:space="preserve">AT: Antitrust = Regulation---2NC </w:t>
      </w:r>
    </w:p>
    <w:p w14:paraId="20FC2137" w14:textId="77777777" w:rsidR="003F2B94" w:rsidRDefault="003F2B94" w:rsidP="003F2B94">
      <w:pPr>
        <w:pStyle w:val="Heading4"/>
      </w:pPr>
      <w:r>
        <w:t xml:space="preserve">They are alternatives not subsets. </w:t>
      </w:r>
    </w:p>
    <w:p w14:paraId="0392EE63" w14:textId="77777777" w:rsidR="003F2B94" w:rsidRPr="00D56629" w:rsidRDefault="003F2B94" w:rsidP="003F2B94">
      <w:r>
        <w:t xml:space="preserve">Stephen G. </w:t>
      </w:r>
      <w:r w:rsidRPr="00D56629">
        <w:rPr>
          <w:rStyle w:val="Style13ptBold"/>
        </w:rPr>
        <w:t>Breyer 87</w:t>
      </w:r>
      <w:r>
        <w:t xml:space="preserve">. SCOTUS Justice since 1994. California Law Review Volume 75. Issue 3. Article 15. “Antitrust, Deregulation, and the Newly Liberated Marketplace”. </w:t>
      </w:r>
    </w:p>
    <w:p w14:paraId="36CFF04E" w14:textId="77777777" w:rsidR="003F2B94" w:rsidRPr="00D56629" w:rsidRDefault="003F2B94" w:rsidP="003F2B94">
      <w:pPr>
        <w:rPr>
          <w:sz w:val="16"/>
        </w:rPr>
      </w:pPr>
      <w:r w:rsidRPr="00D56629">
        <w:rPr>
          <w:sz w:val="16"/>
        </w:rPr>
        <w:t xml:space="preserve">On this view, </w:t>
      </w:r>
      <w:r w:rsidRPr="00F302E7">
        <w:rPr>
          <w:rStyle w:val="StyleUnderline"/>
          <w:highlight w:val="cyan"/>
        </w:rPr>
        <w:t>antitrust</w:t>
      </w:r>
      <w:r w:rsidRPr="00D56629">
        <w:rPr>
          <w:rStyle w:val="StyleUnderline"/>
        </w:rPr>
        <w:t xml:space="preserve"> is </w:t>
      </w:r>
      <w:r w:rsidRPr="00F302E7">
        <w:rPr>
          <w:rStyle w:val="StyleUnderline"/>
          <w:highlight w:val="cyan"/>
        </w:rPr>
        <w:t xml:space="preserve">not </w:t>
      </w:r>
      <w:r w:rsidRPr="00F302E7">
        <w:rPr>
          <w:rStyle w:val="Emphasis"/>
          <w:highlight w:val="cyan"/>
        </w:rPr>
        <w:t>another form of regulation</w:t>
      </w:r>
      <w:r w:rsidRPr="00D56629">
        <w:rPr>
          <w:rStyle w:val="StyleUnderline"/>
        </w:rPr>
        <w:t xml:space="preserve">. </w:t>
      </w:r>
      <w:proofErr w:type="spellStart"/>
      <w:r w:rsidRPr="00F302E7">
        <w:rPr>
          <w:rStyle w:val="StyleUnderline"/>
          <w:highlight w:val="cyan"/>
        </w:rPr>
        <w:t>Antitrustis</w:t>
      </w:r>
      <w:proofErr w:type="spellEnd"/>
      <w:r w:rsidRPr="00D56629">
        <w:rPr>
          <w:rStyle w:val="StyleUnderline"/>
        </w:rPr>
        <w:t xml:space="preserve"> an </w:t>
      </w:r>
      <w:r w:rsidRPr="00F302E7">
        <w:rPr>
          <w:rStyle w:val="Emphasis"/>
          <w:highlight w:val="cyan"/>
        </w:rPr>
        <w:t>alt</w:t>
      </w:r>
      <w:r w:rsidRPr="00D56629">
        <w:rPr>
          <w:rStyle w:val="Emphasis"/>
        </w:rPr>
        <w:t xml:space="preserve">ernative </w:t>
      </w:r>
      <w:r w:rsidRPr="00F302E7">
        <w:rPr>
          <w:rStyle w:val="Emphasis"/>
          <w:highlight w:val="cyan"/>
        </w:rPr>
        <w:t>to</w:t>
      </w:r>
      <w:r w:rsidRPr="00D56629">
        <w:rPr>
          <w:rStyle w:val="Emphasis"/>
        </w:rPr>
        <w:t xml:space="preserve"> </w:t>
      </w:r>
      <w:r w:rsidRPr="00F302E7">
        <w:rPr>
          <w:rStyle w:val="Emphasis"/>
          <w:highlight w:val="cyan"/>
        </w:rPr>
        <w:t>reg</w:t>
      </w:r>
      <w:r w:rsidRPr="00D56629">
        <w:rPr>
          <w:rStyle w:val="Emphasis"/>
        </w:rPr>
        <w:t>ulation</w:t>
      </w:r>
      <w:r w:rsidRPr="00D56629">
        <w:rPr>
          <w:sz w:val="16"/>
        </w:rPr>
        <w:t xml:space="preserve"> and, where feasible, a better alternative.3To be more specific, the classicist first looks to the marketplace to </w:t>
      </w:r>
      <w:proofErr w:type="spellStart"/>
      <w:r w:rsidRPr="00D56629">
        <w:rPr>
          <w:sz w:val="16"/>
        </w:rPr>
        <w:t>protectthe</w:t>
      </w:r>
      <w:proofErr w:type="spellEnd"/>
      <w:r w:rsidRPr="00D56629">
        <w:rPr>
          <w:sz w:val="16"/>
        </w:rPr>
        <w:t xml:space="preserve"> consumer; he relies upon the antitrust laws to sustain market </w:t>
      </w:r>
      <w:proofErr w:type="spellStart"/>
      <w:r w:rsidRPr="00D56629">
        <w:rPr>
          <w:sz w:val="16"/>
        </w:rPr>
        <w:t>compe-tition</w:t>
      </w:r>
      <w:proofErr w:type="spellEnd"/>
      <w:r w:rsidRPr="00D56629">
        <w:rPr>
          <w:sz w:val="16"/>
        </w:rPr>
        <w:t>. He turns to regulation only where free markets policed by anti-trust laws will not work-where he finds significant market "</w:t>
      </w:r>
      <w:proofErr w:type="spellStart"/>
      <w:r w:rsidRPr="00D56629">
        <w:rPr>
          <w:sz w:val="16"/>
        </w:rPr>
        <w:t>defects"that</w:t>
      </w:r>
      <w:proofErr w:type="spellEnd"/>
      <w:r w:rsidRPr="00D56629">
        <w:rPr>
          <w:sz w:val="16"/>
        </w:rPr>
        <w:t xml:space="preserve"> antitrust laws cannot cure. Only then is it worth gearing up </w:t>
      </w:r>
      <w:proofErr w:type="spellStart"/>
      <w:r w:rsidRPr="00D56629">
        <w:rPr>
          <w:sz w:val="16"/>
        </w:rPr>
        <w:t>thecumbersome</w:t>
      </w:r>
      <w:proofErr w:type="spellEnd"/>
      <w:r w:rsidRPr="00D56629">
        <w:rPr>
          <w:sz w:val="16"/>
        </w:rPr>
        <w:t xml:space="preserve">, highly imperfect bureaucratic apparatus of classical </w:t>
      </w:r>
      <w:proofErr w:type="spellStart"/>
      <w:r w:rsidRPr="00D56629">
        <w:rPr>
          <w:sz w:val="16"/>
        </w:rPr>
        <w:t>regula-tion</w:t>
      </w:r>
      <w:proofErr w:type="spellEnd"/>
      <w:r w:rsidRPr="00D56629">
        <w:rPr>
          <w:sz w:val="16"/>
        </w:rPr>
        <w:t xml:space="preserve">. Regulation is viewed as a substitute for competition, to be </w:t>
      </w:r>
      <w:proofErr w:type="spellStart"/>
      <w:r w:rsidRPr="00D56629">
        <w:rPr>
          <w:sz w:val="16"/>
        </w:rPr>
        <w:t>usedonly</w:t>
      </w:r>
      <w:proofErr w:type="spellEnd"/>
      <w:r w:rsidRPr="00D56629">
        <w:rPr>
          <w:sz w:val="16"/>
        </w:rPr>
        <w:t xml:space="preserve"> as a weapon of last resort-as a heroic cure reserved for a </w:t>
      </w:r>
      <w:proofErr w:type="spellStart"/>
      <w:r w:rsidRPr="00D56629">
        <w:rPr>
          <w:sz w:val="16"/>
        </w:rPr>
        <w:t>seriousdisease</w:t>
      </w:r>
      <w:proofErr w:type="spellEnd"/>
      <w:r w:rsidRPr="00D56629">
        <w:rPr>
          <w:sz w:val="16"/>
        </w:rPr>
        <w:t xml:space="preserve">. </w:t>
      </w:r>
    </w:p>
    <w:p w14:paraId="6242BDD8" w14:textId="77777777" w:rsidR="003F2B94" w:rsidRDefault="003F2B94" w:rsidP="003F2B94">
      <w:pPr>
        <w:pStyle w:val="Heading3"/>
      </w:pPr>
      <w:r>
        <w:t xml:space="preserve">AT: Deterrence </w:t>
      </w:r>
    </w:p>
    <w:p w14:paraId="3579FBAF" w14:textId="77777777" w:rsidR="003F2B94" w:rsidRPr="00AA3E77" w:rsidRDefault="003F2B94" w:rsidP="003F2B94">
      <w:pPr>
        <w:pStyle w:val="Heading4"/>
      </w:pPr>
      <w:r>
        <w:t xml:space="preserve">No </w:t>
      </w:r>
      <w:r w:rsidRPr="00AA3E77">
        <w:rPr>
          <w:u w:val="single"/>
        </w:rPr>
        <w:t>deterrence</w:t>
      </w:r>
      <w:r>
        <w:t xml:space="preserve"> deficit.</w:t>
      </w:r>
    </w:p>
    <w:p w14:paraId="23B937DA" w14:textId="77777777" w:rsidR="003F2B94" w:rsidRDefault="003F2B94" w:rsidP="003F2B94">
      <w:pPr>
        <w:pStyle w:val="Heading4"/>
      </w:pPr>
      <w:r>
        <w:t xml:space="preserve">1. CP encourages </w:t>
      </w:r>
      <w:r w:rsidRPr="00AA3E77">
        <w:rPr>
          <w:u w:val="single"/>
        </w:rPr>
        <w:t>efficiency</w:t>
      </w:r>
      <w:r>
        <w:t xml:space="preserve"> in any industry.</w:t>
      </w:r>
    </w:p>
    <w:p w14:paraId="13A0606B" w14:textId="77777777" w:rsidR="003F2B94" w:rsidRPr="003C571F" w:rsidRDefault="003F2B94" w:rsidP="003F2B94">
      <w:proofErr w:type="spellStart"/>
      <w:r>
        <w:t>Kristelia</w:t>
      </w:r>
      <w:proofErr w:type="spellEnd"/>
      <w:r>
        <w:t xml:space="preserve"> A. </w:t>
      </w:r>
      <w:r w:rsidRPr="001D2590">
        <w:rPr>
          <w:rStyle w:val="Heading4Char"/>
        </w:rPr>
        <w:t>García 14</w:t>
      </w:r>
      <w:r>
        <w:t>, Associate Professor, University of Colorado Law School, “Penalty Default Licenses: A Case for Uncertainty,” NYU Law Review, Vol. 89, No. 4, October 2014, https://scholar.law.colorado.edu/cgi/viewcontent.cgi?article=1071&amp;context=articles</w:t>
      </w:r>
    </w:p>
    <w:p w14:paraId="0A9FA185" w14:textId="77777777" w:rsidR="003F2B94" w:rsidRPr="00BB19B3" w:rsidRDefault="003F2B94" w:rsidP="003F2B94">
      <w:pPr>
        <w:rPr>
          <w:sz w:val="16"/>
        </w:rPr>
      </w:pPr>
      <w:r w:rsidRPr="00810A81">
        <w:rPr>
          <w:rStyle w:val="StyleUnderline"/>
          <w:highlight w:val="cyan"/>
        </w:rPr>
        <w:t>Companies</w:t>
      </w:r>
      <w:r w:rsidRPr="00BB19B3">
        <w:rPr>
          <w:sz w:val="16"/>
        </w:rPr>
        <w:t xml:space="preserve">, like individuals, </w:t>
      </w:r>
      <w:r w:rsidRPr="00810A81">
        <w:rPr>
          <w:rStyle w:val="StyleUnderline"/>
          <w:highlight w:val="cyan"/>
        </w:rPr>
        <w:t>are risk averse</w:t>
      </w:r>
      <w:r w:rsidRPr="005E54AC">
        <w:rPr>
          <w:rStyle w:val="StyleUnderline"/>
        </w:rPr>
        <w:t xml:space="preserve">. The </w:t>
      </w:r>
      <w:r w:rsidRPr="00810A81">
        <w:rPr>
          <w:rStyle w:val="Emphasis"/>
          <w:highlight w:val="cyan"/>
        </w:rPr>
        <w:t>existence of a fallback</w:t>
      </w:r>
      <w:r w:rsidRPr="005E54AC">
        <w:rPr>
          <w:rStyle w:val="Emphasis"/>
        </w:rPr>
        <w:t xml:space="preserve"> option</w:t>
      </w:r>
      <w:r w:rsidRPr="005E54AC">
        <w:rPr>
          <w:rStyle w:val="StyleUnderline"/>
        </w:rPr>
        <w:t>,</w:t>
      </w:r>
      <w:r w:rsidRPr="00BB19B3">
        <w:rPr>
          <w:sz w:val="16"/>
        </w:rPr>
        <w:t xml:space="preserve"> </w:t>
      </w:r>
      <w:r w:rsidRPr="00810A81">
        <w:rPr>
          <w:rStyle w:val="Emphasis"/>
          <w:highlight w:val="cyan"/>
        </w:rPr>
        <w:t>even a poor one</w:t>
      </w:r>
      <w:r w:rsidRPr="00810A81">
        <w:rPr>
          <w:sz w:val="16"/>
          <w:highlight w:val="cyan"/>
        </w:rPr>
        <w:t>,</w:t>
      </w:r>
      <w:r w:rsidRPr="00BB19B3">
        <w:rPr>
          <w:sz w:val="16"/>
        </w:rPr>
        <w:t xml:space="preserve"> </w:t>
      </w:r>
      <w:r w:rsidRPr="00810A81">
        <w:rPr>
          <w:rStyle w:val="Emphasis"/>
          <w:highlight w:val="cyan"/>
        </w:rPr>
        <w:t>allows them to take a chance on private negotiation</w:t>
      </w:r>
      <w:r w:rsidRPr="00810A81">
        <w:rPr>
          <w:sz w:val="16"/>
          <w:highlight w:val="cyan"/>
        </w:rPr>
        <w:t xml:space="preserve">. </w:t>
      </w:r>
      <w:r w:rsidRPr="00BB19B3">
        <w:rPr>
          <w:rStyle w:val="StyleUnderline"/>
        </w:rPr>
        <w:t xml:space="preserve">This is the case because the parties </w:t>
      </w:r>
      <w:r w:rsidRPr="00BB19B3">
        <w:rPr>
          <w:rStyle w:val="Emphasis"/>
        </w:rPr>
        <w:t>know they have an alternative</w:t>
      </w:r>
      <w:r w:rsidRPr="00BB19B3">
        <w:rPr>
          <w:rStyle w:val="StyleUnderline"/>
        </w:rPr>
        <w:t xml:space="preserve"> should the deal not work out.</w:t>
      </w:r>
      <w:r w:rsidRPr="00BB19B3">
        <w:rPr>
          <w:sz w:val="16"/>
        </w:rPr>
        <w:t xml:space="preserve"> Moreover, </w:t>
      </w:r>
      <w:r w:rsidRPr="00BB19B3">
        <w:rPr>
          <w:rStyle w:val="StyleUnderline"/>
        </w:rPr>
        <w:t xml:space="preserve">the fallback allows them the </w:t>
      </w:r>
      <w:r w:rsidRPr="00BB19B3">
        <w:rPr>
          <w:rStyle w:val="Emphasis"/>
        </w:rPr>
        <w:t>freedom</w:t>
      </w:r>
      <w:r w:rsidRPr="00BB19B3">
        <w:rPr>
          <w:rStyle w:val="StyleUnderline"/>
        </w:rPr>
        <w:t xml:space="preserve"> of </w:t>
      </w:r>
      <w:r w:rsidRPr="00BB19B3">
        <w:rPr>
          <w:rStyle w:val="Emphasis"/>
        </w:rPr>
        <w:t>dabbling in individual deals</w:t>
      </w:r>
      <w:r w:rsidRPr="00BB19B3">
        <w:rPr>
          <w:sz w:val="16"/>
        </w:rPr>
        <w:t xml:space="preserve"> </w:t>
      </w:r>
      <w:r w:rsidRPr="00BB19B3">
        <w:rPr>
          <w:rStyle w:val="StyleUnderline"/>
        </w:rPr>
        <w:t>with only one partner or a handful of them, affording valuable feedback on which terms work and which ones do not without committing the time and effort required to negotiate individually</w:t>
      </w:r>
      <w:r w:rsidRPr="005E54AC">
        <w:rPr>
          <w:rStyle w:val="StyleUnderline"/>
        </w:rPr>
        <w:t xml:space="preserve"> with all comers</w:t>
      </w:r>
      <w:r w:rsidRPr="00BB19B3">
        <w:rPr>
          <w:sz w:val="16"/>
        </w:rPr>
        <w:t xml:space="preserve">. </w:t>
      </w:r>
      <w:r w:rsidRPr="00810A81">
        <w:rPr>
          <w:rStyle w:val="Emphasis"/>
          <w:highlight w:val="cyan"/>
        </w:rPr>
        <w:t>If the private terms prove functional</w:t>
      </w:r>
      <w:r w:rsidRPr="005E54AC">
        <w:rPr>
          <w:rStyle w:val="Emphasis"/>
        </w:rPr>
        <w:t xml:space="preserve"> and </w:t>
      </w:r>
      <w:r w:rsidRPr="00810A81">
        <w:rPr>
          <w:rStyle w:val="Emphasis"/>
          <w:highlight w:val="cyan"/>
        </w:rPr>
        <w:t>an industry norm begins to take shape</w:t>
      </w:r>
      <w:r w:rsidRPr="00BB19B3">
        <w:rPr>
          <w:sz w:val="16"/>
        </w:rPr>
        <w:t>-as in the case of the Clear Channel-Big Machine deal-</w:t>
      </w:r>
      <w:r w:rsidRPr="005E54AC">
        <w:rPr>
          <w:rStyle w:val="StyleUnderline"/>
        </w:rPr>
        <w:t xml:space="preserve">it can then be </w:t>
      </w:r>
      <w:r w:rsidRPr="005E54AC">
        <w:rPr>
          <w:rStyle w:val="Emphasis"/>
        </w:rPr>
        <w:t>extended</w:t>
      </w:r>
      <w:r w:rsidRPr="005E54AC">
        <w:rPr>
          <w:rStyle w:val="StyleUnderline"/>
        </w:rPr>
        <w:t xml:space="preserve"> to the larger, more comprehensive partners and </w:t>
      </w:r>
      <w:r w:rsidRPr="005E54AC">
        <w:rPr>
          <w:rStyle w:val="Emphasis"/>
        </w:rPr>
        <w:t>eventually reflected in the underlying legal regime</w:t>
      </w:r>
      <w:r w:rsidRPr="005E54AC">
        <w:rPr>
          <w:rStyle w:val="StyleUnderline"/>
        </w:rPr>
        <w:t>.</w:t>
      </w:r>
    </w:p>
    <w:p w14:paraId="29042B15" w14:textId="77777777" w:rsidR="003F2B94" w:rsidRPr="00BB19B3" w:rsidRDefault="003F2B94" w:rsidP="003F2B94">
      <w:pPr>
        <w:rPr>
          <w:sz w:val="16"/>
        </w:rPr>
      </w:pPr>
      <w:r w:rsidRPr="00BB19B3">
        <w:rPr>
          <w:sz w:val="16"/>
        </w:rPr>
        <w:t>CONCLUSION</w:t>
      </w:r>
    </w:p>
    <w:p w14:paraId="1FF58E36" w14:textId="77777777" w:rsidR="003F2B94" w:rsidRPr="00BB19B3" w:rsidRDefault="003F2B94" w:rsidP="003F2B94">
      <w:pPr>
        <w:rPr>
          <w:sz w:val="16"/>
        </w:rPr>
      </w:pPr>
      <w:r w:rsidRPr="00810A81">
        <w:rPr>
          <w:rStyle w:val="StyleUnderline"/>
          <w:highlight w:val="cyan"/>
        </w:rPr>
        <w:t xml:space="preserve">When coupled with a penalty default, </w:t>
      </w:r>
      <w:r w:rsidRPr="00810A81">
        <w:rPr>
          <w:rStyle w:val="Emphasis"/>
          <w:highlight w:val="cyan"/>
        </w:rPr>
        <w:t>uncertainty</w:t>
      </w:r>
      <w:r w:rsidRPr="00810A81">
        <w:rPr>
          <w:rStyle w:val="StyleUnderline"/>
          <w:highlight w:val="cyan"/>
        </w:rPr>
        <w:t xml:space="preserve"> can bring </w:t>
      </w:r>
      <w:r w:rsidRPr="00810A81">
        <w:rPr>
          <w:rStyle w:val="Emphasis"/>
          <w:highlight w:val="cyan"/>
        </w:rPr>
        <w:t>greater efficiency</w:t>
      </w:r>
      <w:r w:rsidRPr="0043028A">
        <w:rPr>
          <w:rStyle w:val="StyleUnderline"/>
        </w:rPr>
        <w:t xml:space="preserve"> to the marketplace </w:t>
      </w:r>
      <w:r w:rsidRPr="00810A81">
        <w:rPr>
          <w:rStyle w:val="StyleUnderline"/>
          <w:highlight w:val="cyan"/>
        </w:rPr>
        <w:t>by encouraging private ordering,</w:t>
      </w:r>
      <w:r w:rsidRPr="00BB19B3">
        <w:rPr>
          <w:sz w:val="16"/>
        </w:rPr>
        <w:t xml:space="preserve"> </w:t>
      </w:r>
      <w:r w:rsidRPr="00DA5C78">
        <w:rPr>
          <w:rStyle w:val="StyleUnderline"/>
        </w:rPr>
        <w:t xml:space="preserve">which allows for </w:t>
      </w:r>
      <w:r w:rsidRPr="00DA5C78">
        <w:rPr>
          <w:rStyle w:val="Emphasis"/>
        </w:rPr>
        <w:t>tailored terms</w:t>
      </w:r>
      <w:r w:rsidRPr="00DA5C78">
        <w:rPr>
          <w:rStyle w:val="StyleUnderline"/>
        </w:rPr>
        <w:t xml:space="preserve"> and </w:t>
      </w:r>
      <w:r w:rsidRPr="00DA5C78">
        <w:rPr>
          <w:rStyle w:val="Emphasis"/>
        </w:rPr>
        <w:t>responsiveness</w:t>
      </w:r>
      <w:r w:rsidRPr="00DA5C78">
        <w:rPr>
          <w:rStyle w:val="StyleUnderline"/>
        </w:rPr>
        <w:t xml:space="preserve"> to rapid </w:t>
      </w:r>
      <w:r w:rsidRPr="00DA5C78">
        <w:rPr>
          <w:rStyle w:val="Emphasis"/>
        </w:rPr>
        <w:t>technological change</w:t>
      </w:r>
      <w:r w:rsidRPr="00BB19B3">
        <w:rPr>
          <w:sz w:val="16"/>
        </w:rPr>
        <w:t>. This is great news in the music sampling context, where for years scholars, legislators, and industry players have been debating a statutory license. 271 This Article suggests that a penalty default license for samples, coupled with existing uncertainty about the future state of protections for derivative works, might alleviate efficiency concerns by encouraging more and better private negotiation. 272</w:t>
      </w:r>
    </w:p>
    <w:p w14:paraId="2A5D6F55" w14:textId="77777777" w:rsidR="003F2B94" w:rsidRPr="00BB19B3" w:rsidRDefault="003F2B94" w:rsidP="003F2B94">
      <w:pPr>
        <w:rPr>
          <w:sz w:val="16"/>
        </w:rPr>
      </w:pPr>
      <w:r w:rsidRPr="00BB19B3">
        <w:rPr>
          <w:rStyle w:val="StyleUnderline"/>
        </w:rPr>
        <w:t>This prescription</w:t>
      </w:r>
      <w:r w:rsidRPr="00BB19B3">
        <w:rPr>
          <w:sz w:val="16"/>
        </w:rPr>
        <w:t xml:space="preserve"> is particularly timely given the imminent rewrite of "the next great copyright act," 273 and </w:t>
      </w:r>
      <w:r w:rsidRPr="00BB19B3">
        <w:rPr>
          <w:rStyle w:val="Emphasis"/>
        </w:rPr>
        <w:t>may find application outside the United States as well</w:t>
      </w:r>
      <w:r w:rsidRPr="00BB19B3">
        <w:rPr>
          <w:sz w:val="16"/>
        </w:rPr>
        <w:t xml:space="preserve">. In the European Union, for example, there has been a recent push for single-market licensing of intellectual property rights. 274 Copyright territoriality has largely thwarted this initiative, 275 whereas private ordering has resolved it. In November 2012, for example, Google accomplished something the European Union has thus far been unable to: The company struck a private, </w:t>
      </w:r>
      <w:proofErr w:type="spellStart"/>
      <w:r w:rsidRPr="00BB19B3">
        <w:rPr>
          <w:sz w:val="16"/>
        </w:rPr>
        <w:t>multiterritory</w:t>
      </w:r>
      <w:proofErr w:type="spellEnd"/>
      <w:r w:rsidRPr="00BB19B3">
        <w:rPr>
          <w:sz w:val="16"/>
        </w:rPr>
        <w:t xml:space="preserve"> agreement with thirty-five European countries. 276</w:t>
      </w:r>
    </w:p>
    <w:p w14:paraId="5D84CED1" w14:textId="77777777" w:rsidR="003F2B94" w:rsidRPr="00DA5C78" w:rsidRDefault="003F2B94" w:rsidP="003F2B94">
      <w:pPr>
        <w:rPr>
          <w:rStyle w:val="StyleUnderline"/>
        </w:rPr>
      </w:pPr>
      <w:r w:rsidRPr="00DA5C78">
        <w:rPr>
          <w:rStyle w:val="StyleUnderline"/>
        </w:rPr>
        <w:t xml:space="preserve">Acknowledgment of the role uncertainty and penalty defaults play in increasing effectiveness in the market for statutory licensing and in copyright enforcement is only the beginning. A better understanding of uncertainty as a tool for efficiency </w:t>
      </w:r>
      <w:r w:rsidRPr="00810A81">
        <w:rPr>
          <w:rStyle w:val="StyleUnderline"/>
          <w:highlight w:val="cyan"/>
        </w:rPr>
        <w:t xml:space="preserve">has </w:t>
      </w:r>
      <w:r w:rsidRPr="00810A81">
        <w:rPr>
          <w:rStyle w:val="Emphasis"/>
          <w:highlight w:val="cyan"/>
        </w:rPr>
        <w:t xml:space="preserve">application in </w:t>
      </w:r>
      <w:r w:rsidRPr="00810A81">
        <w:rPr>
          <w:rStyle w:val="Emphasis"/>
          <w:sz w:val="30"/>
          <w:szCs w:val="30"/>
          <w:highlight w:val="cyan"/>
        </w:rPr>
        <w:t>any industry</w:t>
      </w:r>
      <w:r w:rsidRPr="00DA5C78">
        <w:rPr>
          <w:rStyle w:val="StyleUnderline"/>
        </w:rPr>
        <w:t xml:space="preserve"> </w:t>
      </w:r>
      <w:r w:rsidRPr="00810A81">
        <w:rPr>
          <w:rStyle w:val="StyleUnderline"/>
          <w:highlight w:val="cyan"/>
        </w:rPr>
        <w:t xml:space="preserve">facing </w:t>
      </w:r>
      <w:r w:rsidRPr="00810A81">
        <w:rPr>
          <w:rStyle w:val="Emphasis"/>
          <w:highlight w:val="cyan"/>
        </w:rPr>
        <w:t>change</w:t>
      </w:r>
      <w:r w:rsidRPr="00810A81">
        <w:rPr>
          <w:rStyle w:val="StyleUnderline"/>
          <w:highlight w:val="cyan"/>
        </w:rPr>
        <w:t xml:space="preserve"> </w:t>
      </w:r>
      <w:proofErr w:type="gramStart"/>
      <w:r w:rsidRPr="00810A81">
        <w:rPr>
          <w:rStyle w:val="StyleUnderline"/>
          <w:highlight w:val="cyan"/>
        </w:rPr>
        <w:t>as a result of</w:t>
      </w:r>
      <w:proofErr w:type="gramEnd"/>
      <w:r w:rsidRPr="00DA5C78">
        <w:rPr>
          <w:rStyle w:val="StyleUnderline"/>
        </w:rPr>
        <w:t xml:space="preserve"> </w:t>
      </w:r>
      <w:r w:rsidRPr="00DA5C78">
        <w:rPr>
          <w:rStyle w:val="Emphasis"/>
        </w:rPr>
        <w:t xml:space="preserve">rapid </w:t>
      </w:r>
      <w:r w:rsidRPr="00810A81">
        <w:rPr>
          <w:rStyle w:val="Emphasis"/>
          <w:highlight w:val="cyan"/>
        </w:rPr>
        <w:t>tech</w:t>
      </w:r>
      <w:r w:rsidRPr="00DA5C78">
        <w:rPr>
          <w:rStyle w:val="Emphasis"/>
        </w:rPr>
        <w:t xml:space="preserve">nological </w:t>
      </w:r>
      <w:r w:rsidRPr="00810A81">
        <w:rPr>
          <w:rStyle w:val="Emphasis"/>
          <w:highlight w:val="cyan"/>
        </w:rPr>
        <w:t>growth</w:t>
      </w:r>
      <w:r w:rsidRPr="00DA5C78">
        <w:rPr>
          <w:rStyle w:val="StyleUnderline"/>
        </w:rPr>
        <w:t xml:space="preserve">, </w:t>
      </w:r>
      <w:r w:rsidRPr="00810A81">
        <w:rPr>
          <w:rStyle w:val="Emphasis"/>
          <w:highlight w:val="cyan"/>
        </w:rPr>
        <w:t>evolving</w:t>
      </w:r>
      <w:r w:rsidRPr="00DA5C78">
        <w:rPr>
          <w:rStyle w:val="Emphasis"/>
        </w:rPr>
        <w:t xml:space="preserve"> consumer </w:t>
      </w:r>
      <w:r w:rsidRPr="00810A81">
        <w:rPr>
          <w:rStyle w:val="Emphasis"/>
          <w:highlight w:val="cyan"/>
        </w:rPr>
        <w:t>preferences</w:t>
      </w:r>
      <w:r w:rsidRPr="00810A81">
        <w:rPr>
          <w:rStyle w:val="StyleUnderline"/>
          <w:highlight w:val="cyan"/>
        </w:rPr>
        <w:t>,</w:t>
      </w:r>
      <w:r w:rsidRPr="00810A81">
        <w:rPr>
          <w:sz w:val="16"/>
          <w:highlight w:val="cyan"/>
        </w:rPr>
        <w:t xml:space="preserve"> </w:t>
      </w:r>
      <w:r w:rsidRPr="00810A81">
        <w:rPr>
          <w:rStyle w:val="StyleUnderline"/>
          <w:highlight w:val="cyan"/>
        </w:rPr>
        <w:t>or</w:t>
      </w:r>
      <w:r w:rsidRPr="00DA5C78">
        <w:rPr>
          <w:rStyle w:val="StyleUnderline"/>
        </w:rPr>
        <w:t xml:space="preserve"> </w:t>
      </w:r>
      <w:r w:rsidRPr="00810A81">
        <w:rPr>
          <w:rStyle w:val="Emphasis"/>
          <w:highlight w:val="cyan"/>
        </w:rPr>
        <w:t>ambiguity about the</w:t>
      </w:r>
      <w:r w:rsidRPr="00DA5C78">
        <w:rPr>
          <w:rStyle w:val="Emphasis"/>
        </w:rPr>
        <w:t xml:space="preserve"> future state of the </w:t>
      </w:r>
      <w:r w:rsidRPr="00810A81">
        <w:rPr>
          <w:rStyle w:val="Emphasis"/>
          <w:highlight w:val="cyan"/>
        </w:rPr>
        <w:t>law</w:t>
      </w:r>
      <w:r w:rsidRPr="00DA5C78">
        <w:rPr>
          <w:rStyle w:val="Emphasis"/>
        </w:rPr>
        <w:t>.</w:t>
      </w:r>
    </w:p>
    <w:p w14:paraId="6FD277BE" w14:textId="77777777" w:rsidR="003F2B94" w:rsidRPr="0020296E" w:rsidRDefault="003F2B94" w:rsidP="003F2B94">
      <w:pPr>
        <w:pStyle w:val="Heading3"/>
      </w:pPr>
    </w:p>
    <w:p w14:paraId="7848B845" w14:textId="77777777" w:rsidR="003F2B94" w:rsidRDefault="003F2B94" w:rsidP="003F2B94">
      <w:pPr>
        <w:pStyle w:val="Heading2"/>
      </w:pPr>
      <w:r>
        <w:t>Adv 1</w:t>
      </w:r>
    </w:p>
    <w:p w14:paraId="7FF2F011" w14:textId="77777777" w:rsidR="003F2B94" w:rsidRPr="00493DE9" w:rsidRDefault="003F2B94" w:rsidP="003F2B94">
      <w:pPr>
        <w:pStyle w:val="Heading3"/>
      </w:pPr>
      <w:r>
        <w:t>Bio D</w:t>
      </w:r>
    </w:p>
    <w:p w14:paraId="25F0AB39" w14:textId="77777777" w:rsidR="003F2B94" w:rsidRPr="00BD46E6" w:rsidRDefault="003F2B94" w:rsidP="003F2B94">
      <w:pPr>
        <w:pStyle w:val="Heading4"/>
        <w:rPr>
          <w:rFonts w:cs="Arial"/>
        </w:rPr>
      </w:pPr>
      <w:r w:rsidRPr="00BD46E6">
        <w:rPr>
          <w:rFonts w:cs="Arial"/>
        </w:rPr>
        <w:t>Bio-d loss isn’t existential</w:t>
      </w:r>
    </w:p>
    <w:p w14:paraId="1CE564AE" w14:textId="77777777" w:rsidR="003F2B94" w:rsidRPr="00BD46E6" w:rsidRDefault="003F2B94" w:rsidP="003F2B94">
      <w:proofErr w:type="spellStart"/>
      <w:r w:rsidRPr="00BD46E6">
        <w:rPr>
          <w:rStyle w:val="Style13ptBold"/>
        </w:rPr>
        <w:t>Kareiva</w:t>
      </w:r>
      <w:proofErr w:type="spellEnd"/>
      <w:r w:rsidRPr="00BD46E6">
        <w:rPr>
          <w:rStyle w:val="Style13ptBold"/>
        </w:rPr>
        <w:t xml:space="preserve"> and Carranza, 18</w:t>
      </w:r>
      <w:r w:rsidRPr="00BD46E6">
        <w:t xml:space="preserve">—Institute of the Environment and Sustainability, University of California, Los Angeles (Peter and Valerie, “Existential risk due to ecosystem collapse: Nature strikes back,” Futures, available online January 5, 2018, ScienceDirect, </w:t>
      </w:r>
      <w:proofErr w:type="spellStart"/>
      <w:r w:rsidRPr="00BD46E6">
        <w:t>dml</w:t>
      </w:r>
      <w:proofErr w:type="spellEnd"/>
      <w:r w:rsidRPr="00BD46E6">
        <w:t>)</w:t>
      </w:r>
    </w:p>
    <w:p w14:paraId="275418D1" w14:textId="77777777" w:rsidR="003F2B94" w:rsidRPr="00BD46E6" w:rsidRDefault="003F2B94" w:rsidP="003F2B94">
      <w:pPr>
        <w:rPr>
          <w:sz w:val="14"/>
        </w:rPr>
      </w:pPr>
      <w:r w:rsidRPr="00BD46E6">
        <w:rPr>
          <w:sz w:val="14"/>
        </w:rPr>
        <w:t xml:space="preserve">The interesting question is whether any of the planetary thresholds other than CO2 could also portend existential risks. Here the answer is not clear. </w:t>
      </w:r>
      <w:r w:rsidRPr="00BD46E6">
        <w:rPr>
          <w:rStyle w:val="StyleUnderline"/>
          <w:highlight w:val="cyan"/>
        </w:rPr>
        <w:t>One boundary often mentioned</w:t>
      </w:r>
      <w:r w:rsidRPr="00BD46E6">
        <w:rPr>
          <w:rStyle w:val="StyleUnderline"/>
        </w:rPr>
        <w:t xml:space="preserve"> as a concern </w:t>
      </w:r>
      <w:r w:rsidRPr="00BD46E6">
        <w:rPr>
          <w:rStyle w:val="StyleUnderline"/>
          <w:highlight w:val="cyan"/>
        </w:rPr>
        <w:t xml:space="preserve">for the fate of </w:t>
      </w:r>
      <w:r w:rsidRPr="00BD46E6">
        <w:rPr>
          <w:rStyle w:val="StyleUnderline"/>
        </w:rPr>
        <w:t xml:space="preserve">global </w:t>
      </w:r>
      <w:r w:rsidRPr="00BD46E6">
        <w:rPr>
          <w:rStyle w:val="StyleUnderline"/>
          <w:highlight w:val="cyan"/>
        </w:rPr>
        <w:t xml:space="preserve">civilization is </w:t>
      </w:r>
      <w:r w:rsidRPr="00BD46E6">
        <w:rPr>
          <w:rStyle w:val="Emphasis"/>
          <w:highlight w:val="cyan"/>
        </w:rPr>
        <w:t>biodiversity</w:t>
      </w:r>
      <w:r w:rsidRPr="00BD46E6">
        <w:rPr>
          <w:sz w:val="14"/>
        </w:rPr>
        <w:t xml:space="preserve"> (Ehrlich &amp; Ehrlich, 2012), with the proposed safety threshold being a loss of greater than 0.001% per year (</w:t>
      </w:r>
      <w:proofErr w:type="spellStart"/>
      <w:r w:rsidRPr="00BD46E6">
        <w:rPr>
          <w:sz w:val="14"/>
        </w:rPr>
        <w:t>Rockström</w:t>
      </w:r>
      <w:proofErr w:type="spellEnd"/>
      <w:r w:rsidRPr="00BD46E6">
        <w:rPr>
          <w:sz w:val="14"/>
        </w:rPr>
        <w:t xml:space="preserve"> et al., 2009). </w:t>
      </w:r>
      <w:r w:rsidRPr="00BD46E6">
        <w:rPr>
          <w:rStyle w:val="StyleUnderline"/>
          <w:highlight w:val="cyan"/>
        </w:rPr>
        <w:t xml:space="preserve">There is </w:t>
      </w:r>
      <w:r w:rsidRPr="00BD46E6">
        <w:rPr>
          <w:rStyle w:val="Emphasis"/>
          <w:highlight w:val="cyan"/>
        </w:rPr>
        <w:t>little</w:t>
      </w:r>
      <w:r w:rsidRPr="00BD46E6">
        <w:rPr>
          <w:rStyle w:val="Emphasis"/>
        </w:rPr>
        <w:t xml:space="preserve"> </w:t>
      </w:r>
      <w:r w:rsidRPr="00BD46E6">
        <w:rPr>
          <w:rStyle w:val="Emphasis"/>
          <w:highlight w:val="cyan"/>
        </w:rPr>
        <w:t>evidence</w:t>
      </w:r>
      <w:r w:rsidRPr="00BD46E6">
        <w:rPr>
          <w:rStyle w:val="StyleUnderline"/>
        </w:rPr>
        <w:t xml:space="preserve"> that </w:t>
      </w:r>
      <w:r w:rsidRPr="00BD46E6">
        <w:rPr>
          <w:rStyle w:val="StyleUnderline"/>
          <w:highlight w:val="cyan"/>
        </w:rPr>
        <w:t>this</w:t>
      </w:r>
      <w:r w:rsidRPr="00BD46E6">
        <w:rPr>
          <w:sz w:val="14"/>
        </w:rPr>
        <w:t xml:space="preserve"> </w:t>
      </w:r>
      <w:proofErr w:type="gramStart"/>
      <w:r w:rsidRPr="00BD46E6">
        <w:rPr>
          <w:sz w:val="14"/>
        </w:rPr>
        <w:t>particular 0.001%</w:t>
      </w:r>
      <w:proofErr w:type="gramEnd"/>
      <w:r w:rsidRPr="00BD46E6">
        <w:rPr>
          <w:sz w:val="14"/>
        </w:rPr>
        <w:t xml:space="preserve"> annual loss </w:t>
      </w:r>
      <w:r w:rsidRPr="00BD46E6">
        <w:rPr>
          <w:rStyle w:val="StyleUnderline"/>
          <w:highlight w:val="cyan"/>
        </w:rPr>
        <w:t>is a threshold</w:t>
      </w:r>
      <w:r w:rsidRPr="00BD46E6">
        <w:rPr>
          <w:rStyle w:val="StyleUnderline"/>
        </w:rPr>
        <w:t xml:space="preserve">—and it is </w:t>
      </w:r>
      <w:r w:rsidRPr="00BD46E6">
        <w:rPr>
          <w:rStyle w:val="Emphasis"/>
        </w:rPr>
        <w:t>hard to imagine any data</w:t>
      </w:r>
      <w:r w:rsidRPr="00BD46E6">
        <w:rPr>
          <w:rStyle w:val="StyleUnderline"/>
        </w:rPr>
        <w:t xml:space="preserve"> that would allow one to </w:t>
      </w:r>
      <w:r w:rsidRPr="00BD46E6">
        <w:rPr>
          <w:rStyle w:val="Emphasis"/>
        </w:rPr>
        <w:t>identify where the threshold was</w:t>
      </w:r>
      <w:r w:rsidRPr="00BD46E6">
        <w:rPr>
          <w:sz w:val="14"/>
        </w:rPr>
        <w:t xml:space="preserve"> (Brook, Ellis, Perring, Mackay, &amp; </w:t>
      </w:r>
      <w:proofErr w:type="spellStart"/>
      <w:r w:rsidRPr="00BD46E6">
        <w:rPr>
          <w:sz w:val="14"/>
        </w:rPr>
        <w:t>Blomqvist</w:t>
      </w:r>
      <w:proofErr w:type="spellEnd"/>
      <w:r w:rsidRPr="00BD46E6">
        <w:rPr>
          <w:sz w:val="14"/>
        </w:rPr>
        <w:t xml:space="preserve">, 2013; </w:t>
      </w:r>
      <w:proofErr w:type="spellStart"/>
      <w:r w:rsidRPr="00BD46E6">
        <w:rPr>
          <w:sz w:val="14"/>
        </w:rPr>
        <w:t>Lenton</w:t>
      </w:r>
      <w:proofErr w:type="spellEnd"/>
      <w:r w:rsidRPr="00BD46E6">
        <w:rPr>
          <w:sz w:val="14"/>
        </w:rPr>
        <w:t xml:space="preserve"> &amp; Williams, 2013). </w:t>
      </w:r>
      <w:r w:rsidRPr="00BD46E6">
        <w:rPr>
          <w:rStyle w:val="StyleUnderline"/>
        </w:rPr>
        <w:t xml:space="preserve">A better question is whether one can imagine </w:t>
      </w:r>
      <w:r w:rsidRPr="00BD46E6">
        <w:rPr>
          <w:rStyle w:val="Emphasis"/>
        </w:rPr>
        <w:t>any scenario</w:t>
      </w:r>
      <w:r w:rsidRPr="00BD46E6">
        <w:rPr>
          <w:rStyle w:val="StyleUnderline"/>
        </w:rPr>
        <w:t xml:space="preserve"> by which the loss of too many species leads to the </w:t>
      </w:r>
      <w:r w:rsidRPr="00BD46E6">
        <w:rPr>
          <w:rStyle w:val="Emphasis"/>
        </w:rPr>
        <w:t>collapse of societies</w:t>
      </w:r>
      <w:r w:rsidRPr="00BD46E6">
        <w:rPr>
          <w:rStyle w:val="StyleUnderline"/>
        </w:rPr>
        <w:t xml:space="preserve"> and </w:t>
      </w:r>
      <w:r w:rsidRPr="00BD46E6">
        <w:rPr>
          <w:rStyle w:val="Emphasis"/>
        </w:rPr>
        <w:t>environmental disasters</w:t>
      </w:r>
      <w:r w:rsidRPr="00BD46E6">
        <w:rPr>
          <w:rStyle w:val="StyleUnderline"/>
        </w:rPr>
        <w:t xml:space="preserve">, even though one </w:t>
      </w:r>
      <w:r w:rsidRPr="00BD46E6">
        <w:rPr>
          <w:rStyle w:val="Emphasis"/>
        </w:rPr>
        <w:t>cannot know the absolute number of extinctions</w:t>
      </w:r>
      <w:r w:rsidRPr="00BD46E6">
        <w:rPr>
          <w:sz w:val="14"/>
        </w:rPr>
        <w:t xml:space="preserve"> that would be required to create this dystopia. </w:t>
      </w:r>
      <w:r w:rsidRPr="00BD46E6">
        <w:rPr>
          <w:rStyle w:val="StyleUnderline"/>
        </w:rPr>
        <w:t xml:space="preserve">While there are data that relate </w:t>
      </w:r>
      <w:r w:rsidRPr="00BD46E6">
        <w:rPr>
          <w:rStyle w:val="StyleUnderline"/>
          <w:highlight w:val="cyan"/>
        </w:rPr>
        <w:t>local reductions</w:t>
      </w:r>
      <w:r w:rsidRPr="00BD46E6">
        <w:rPr>
          <w:sz w:val="14"/>
        </w:rPr>
        <w:t xml:space="preserve"> in species richness </w:t>
      </w:r>
      <w:r w:rsidRPr="00BD46E6">
        <w:rPr>
          <w:rStyle w:val="StyleUnderline"/>
          <w:highlight w:val="cyan"/>
        </w:rPr>
        <w:t>to</w:t>
      </w:r>
      <w:r w:rsidRPr="00BD46E6">
        <w:rPr>
          <w:rStyle w:val="StyleUnderline"/>
        </w:rPr>
        <w:t xml:space="preserve"> altered </w:t>
      </w:r>
      <w:r w:rsidRPr="00BD46E6">
        <w:rPr>
          <w:rStyle w:val="StyleUnderline"/>
          <w:highlight w:val="cyan"/>
        </w:rPr>
        <w:t>ecosystem function</w:t>
      </w:r>
      <w:r w:rsidRPr="00BD46E6">
        <w:rPr>
          <w:rStyle w:val="StyleUnderline"/>
        </w:rPr>
        <w:t xml:space="preserve">, these results </w:t>
      </w:r>
      <w:r w:rsidRPr="00BD46E6">
        <w:rPr>
          <w:rStyle w:val="Emphasis"/>
          <w:highlight w:val="cyan"/>
        </w:rPr>
        <w:t>do not point to substantial existential risks</w:t>
      </w:r>
      <w:r w:rsidRPr="00BD46E6">
        <w:rPr>
          <w:rStyle w:val="StyleUnderline"/>
        </w:rPr>
        <w:t xml:space="preserve">. The </w:t>
      </w:r>
      <w:r w:rsidRPr="00BD46E6">
        <w:rPr>
          <w:rStyle w:val="StyleUnderline"/>
          <w:highlight w:val="cyan"/>
        </w:rPr>
        <w:t xml:space="preserve">data are </w:t>
      </w:r>
      <w:r w:rsidRPr="00BD46E6">
        <w:rPr>
          <w:rStyle w:val="Emphasis"/>
          <w:highlight w:val="cyan"/>
        </w:rPr>
        <w:t>small-scale experiments</w:t>
      </w:r>
      <w:r w:rsidRPr="00BD46E6">
        <w:rPr>
          <w:rStyle w:val="StyleUnderline"/>
          <w:highlight w:val="cyan"/>
        </w:rPr>
        <w:t xml:space="preserve"> in which</w:t>
      </w:r>
      <w:r w:rsidRPr="00BD46E6">
        <w:rPr>
          <w:rStyle w:val="StyleUnderline"/>
        </w:rPr>
        <w:t xml:space="preserve"> </w:t>
      </w:r>
      <w:r w:rsidRPr="00BD46E6">
        <w:rPr>
          <w:rStyle w:val="StyleUnderline"/>
          <w:highlight w:val="cyan"/>
        </w:rPr>
        <w:t>plant productivity, or nutrient retention is reduced</w:t>
      </w:r>
      <w:r w:rsidRPr="00BD46E6">
        <w:rPr>
          <w:sz w:val="14"/>
        </w:rPr>
        <w:t xml:space="preserve"> as species numbers decline locally (</w:t>
      </w:r>
      <w:proofErr w:type="spellStart"/>
      <w:r w:rsidRPr="00BD46E6">
        <w:rPr>
          <w:sz w:val="14"/>
        </w:rPr>
        <w:t>Vellend</w:t>
      </w:r>
      <w:proofErr w:type="spellEnd"/>
      <w:r w:rsidRPr="00BD46E6">
        <w:rPr>
          <w:sz w:val="14"/>
        </w:rPr>
        <w:t xml:space="preserve">, 2017), </w:t>
      </w:r>
      <w:r w:rsidRPr="00BD46E6">
        <w:rPr>
          <w:rStyle w:val="StyleUnderline"/>
        </w:rPr>
        <w:t>or are local observations</w:t>
      </w:r>
      <w:r w:rsidRPr="00BD46E6">
        <w:rPr>
          <w:sz w:val="14"/>
        </w:rPr>
        <w:t xml:space="preserve"> of increased variability in fisheries yield when stock diversity is lost (Schindler et al., 2010). </w:t>
      </w:r>
      <w:r w:rsidRPr="00BD46E6">
        <w:rPr>
          <w:rStyle w:val="StyleUnderline"/>
          <w:highlight w:val="cyan"/>
        </w:rPr>
        <w:t xml:space="preserve">Those are </w:t>
      </w:r>
      <w:r w:rsidRPr="00BD46E6">
        <w:rPr>
          <w:rStyle w:val="Emphasis"/>
          <w:highlight w:val="cyan"/>
        </w:rPr>
        <w:t>not existential</w:t>
      </w:r>
      <w:r w:rsidRPr="00BD46E6">
        <w:rPr>
          <w:rStyle w:val="Emphasis"/>
        </w:rPr>
        <w:t xml:space="preserve"> </w:t>
      </w:r>
      <w:r w:rsidRPr="00BD46E6">
        <w:rPr>
          <w:rStyle w:val="Emphasis"/>
          <w:highlight w:val="cyan"/>
        </w:rPr>
        <w:t>risks</w:t>
      </w:r>
      <w:r w:rsidRPr="00BD46E6">
        <w:rPr>
          <w:rStyle w:val="StyleUnderline"/>
        </w:rPr>
        <w:t xml:space="preserve">. To make the link </w:t>
      </w:r>
      <w:r w:rsidRPr="00BD46E6">
        <w:rPr>
          <w:rStyle w:val="Emphasis"/>
        </w:rPr>
        <w:t>even more tenuous</w:t>
      </w:r>
      <w:r w:rsidRPr="00BD46E6">
        <w:rPr>
          <w:rStyle w:val="StyleUnderline"/>
        </w:rPr>
        <w:t xml:space="preserve">, </w:t>
      </w:r>
      <w:r w:rsidRPr="00BD46E6">
        <w:rPr>
          <w:rStyle w:val="StyleUnderline"/>
          <w:highlight w:val="cyan"/>
        </w:rPr>
        <w:t xml:space="preserve">there is </w:t>
      </w:r>
      <w:r w:rsidRPr="00BD46E6">
        <w:rPr>
          <w:rStyle w:val="Emphasis"/>
          <w:highlight w:val="cyan"/>
        </w:rPr>
        <w:t>little evidence</w:t>
      </w:r>
      <w:r w:rsidRPr="00BD46E6">
        <w:rPr>
          <w:rStyle w:val="StyleUnderline"/>
        </w:rPr>
        <w:t xml:space="preserve"> that </w:t>
      </w:r>
      <w:r w:rsidRPr="00BD46E6">
        <w:rPr>
          <w:rStyle w:val="StyleUnderline"/>
          <w:highlight w:val="cyan"/>
        </w:rPr>
        <w:t xml:space="preserve">biodiversity is </w:t>
      </w:r>
      <w:r w:rsidRPr="00BD46E6">
        <w:rPr>
          <w:rStyle w:val="Emphasis"/>
          <w:highlight w:val="cyan"/>
        </w:rPr>
        <w:t>even</w:t>
      </w:r>
      <w:r w:rsidRPr="00BD46E6">
        <w:rPr>
          <w:rStyle w:val="Emphasis"/>
        </w:rPr>
        <w:t xml:space="preserve"> </w:t>
      </w:r>
      <w:r w:rsidRPr="00BD46E6">
        <w:rPr>
          <w:rStyle w:val="Emphasis"/>
          <w:highlight w:val="cyan"/>
        </w:rPr>
        <w:t>declining at local scales</w:t>
      </w:r>
      <w:r w:rsidRPr="00BD46E6">
        <w:rPr>
          <w:sz w:val="14"/>
        </w:rPr>
        <w:t xml:space="preserve"> (</w:t>
      </w:r>
      <w:proofErr w:type="spellStart"/>
      <w:r w:rsidRPr="00BD46E6">
        <w:rPr>
          <w:sz w:val="14"/>
        </w:rPr>
        <w:t>Vellend</w:t>
      </w:r>
      <w:proofErr w:type="spellEnd"/>
      <w:r w:rsidRPr="00BD46E6">
        <w:rPr>
          <w:sz w:val="14"/>
        </w:rPr>
        <w:t xml:space="preserve"> et al., 2013, 2017). </w:t>
      </w:r>
      <w:r w:rsidRPr="00BD46E6">
        <w:rPr>
          <w:rStyle w:val="Emphasis"/>
        </w:rPr>
        <w:t>Total</w:t>
      </w:r>
      <w:r w:rsidRPr="00BD46E6">
        <w:rPr>
          <w:rStyle w:val="StyleUnderline"/>
        </w:rPr>
        <w:t xml:space="preserve"> planetary biodiversity may be in decline, but </w:t>
      </w:r>
      <w:r w:rsidRPr="00BD46E6">
        <w:rPr>
          <w:rStyle w:val="StyleUnderline"/>
          <w:highlight w:val="cyan"/>
        </w:rPr>
        <w:t>local</w:t>
      </w:r>
      <w:r w:rsidRPr="00BD46E6">
        <w:rPr>
          <w:rStyle w:val="StyleUnderline"/>
        </w:rPr>
        <w:t xml:space="preserve"> </w:t>
      </w:r>
      <w:r w:rsidRPr="00BD46E6">
        <w:rPr>
          <w:rStyle w:val="StyleUnderline"/>
          <w:highlight w:val="cyan"/>
        </w:rPr>
        <w:t>and regional biodiversity is</w:t>
      </w:r>
      <w:r w:rsidRPr="00BD46E6">
        <w:rPr>
          <w:rStyle w:val="StyleUnderline"/>
        </w:rPr>
        <w:t xml:space="preserve"> </w:t>
      </w:r>
      <w:r w:rsidRPr="00BD46E6">
        <w:rPr>
          <w:rStyle w:val="Emphasis"/>
        </w:rPr>
        <w:t xml:space="preserve">often </w:t>
      </w:r>
      <w:r w:rsidRPr="00BD46E6">
        <w:rPr>
          <w:rStyle w:val="Emphasis"/>
          <w:highlight w:val="cyan"/>
        </w:rPr>
        <w:t>staying the same</w:t>
      </w:r>
      <w:r w:rsidRPr="00BD46E6">
        <w:rPr>
          <w:rStyle w:val="StyleUnderline"/>
          <w:highlight w:val="cyan"/>
        </w:rPr>
        <w:t xml:space="preserve"> because species from elsewhere </w:t>
      </w:r>
      <w:r w:rsidRPr="00BD46E6">
        <w:rPr>
          <w:rStyle w:val="Emphasis"/>
          <w:highlight w:val="cyan"/>
        </w:rPr>
        <w:t>replace local</w:t>
      </w:r>
      <w:r w:rsidRPr="00BD46E6">
        <w:rPr>
          <w:rStyle w:val="Emphasis"/>
        </w:rPr>
        <w:t xml:space="preserve"> </w:t>
      </w:r>
      <w:r w:rsidRPr="00BD46E6">
        <w:rPr>
          <w:rStyle w:val="Emphasis"/>
          <w:highlight w:val="cyan"/>
        </w:rPr>
        <w:t>losses</w:t>
      </w:r>
      <w:r w:rsidRPr="00BD46E6">
        <w:rPr>
          <w:sz w:val="14"/>
        </w:rPr>
        <w:t xml:space="preserve">, albeit homogenizing the world in the process. Although </w:t>
      </w:r>
      <w:proofErr w:type="gramStart"/>
      <w:r w:rsidRPr="00BD46E6">
        <w:rPr>
          <w:sz w:val="14"/>
        </w:rPr>
        <w:t>the majority of</w:t>
      </w:r>
      <w:proofErr w:type="gramEnd"/>
      <w:r w:rsidRPr="00BD46E6">
        <w:rPr>
          <w:sz w:val="14"/>
        </w:rPr>
        <w:t xml:space="preserve"> conservation scientists are likely to flinch at this conclusion, </w:t>
      </w:r>
      <w:r w:rsidRPr="00BD46E6">
        <w:rPr>
          <w:rStyle w:val="StyleUnderline"/>
        </w:rPr>
        <w:t xml:space="preserve">there is </w:t>
      </w:r>
      <w:r w:rsidRPr="00BD46E6">
        <w:rPr>
          <w:rStyle w:val="Emphasis"/>
        </w:rPr>
        <w:t>growing skepticism</w:t>
      </w:r>
      <w:r w:rsidRPr="00BD46E6">
        <w:rPr>
          <w:rStyle w:val="StyleUnderline"/>
        </w:rPr>
        <w:t xml:space="preserve"> regarding the </w:t>
      </w:r>
      <w:r w:rsidRPr="00BD46E6">
        <w:rPr>
          <w:rStyle w:val="Emphasis"/>
        </w:rPr>
        <w:t>strength of evidence</w:t>
      </w:r>
      <w:r w:rsidRPr="00BD46E6">
        <w:rPr>
          <w:rStyle w:val="StyleUnderline"/>
        </w:rPr>
        <w:t xml:space="preserve"> linking trends in biodiversity loss to an </w:t>
      </w:r>
      <w:r w:rsidRPr="00BD46E6">
        <w:rPr>
          <w:rStyle w:val="Emphasis"/>
        </w:rPr>
        <w:t>existential risk for humans</w:t>
      </w:r>
      <w:r w:rsidRPr="00BD46E6">
        <w:rPr>
          <w:sz w:val="14"/>
        </w:rPr>
        <w:t xml:space="preserve"> (Maier, 2012; </w:t>
      </w:r>
      <w:proofErr w:type="spellStart"/>
      <w:r w:rsidRPr="00BD46E6">
        <w:rPr>
          <w:sz w:val="14"/>
        </w:rPr>
        <w:t>Vellend</w:t>
      </w:r>
      <w:proofErr w:type="spellEnd"/>
      <w:r w:rsidRPr="00BD46E6">
        <w:rPr>
          <w:sz w:val="14"/>
        </w:rPr>
        <w:t xml:space="preserve">, 2014). </w:t>
      </w:r>
      <w:r w:rsidRPr="00BD46E6">
        <w:rPr>
          <w:rStyle w:val="Emphasis"/>
        </w:rPr>
        <w:t>Obviously</w:t>
      </w:r>
      <w:r w:rsidRPr="00BD46E6">
        <w:rPr>
          <w:rStyle w:val="StyleUnderline"/>
        </w:rPr>
        <w:t xml:space="preserve"> if all biodiversity disappeared civilization would end—but </w:t>
      </w:r>
      <w:r w:rsidRPr="00BD46E6">
        <w:rPr>
          <w:rStyle w:val="Emphasis"/>
          <w:highlight w:val="cyan"/>
        </w:rPr>
        <w:t>no one is forecasting the loss of all species</w:t>
      </w:r>
      <w:r w:rsidRPr="00BD46E6">
        <w:rPr>
          <w:rStyle w:val="StyleUnderline"/>
        </w:rPr>
        <w:t xml:space="preserve">. It seems plausible that the loss of </w:t>
      </w:r>
      <w:r w:rsidRPr="00BD46E6">
        <w:rPr>
          <w:rStyle w:val="Emphasis"/>
        </w:rPr>
        <w:t>90%</w:t>
      </w:r>
      <w:r w:rsidRPr="00BD46E6">
        <w:rPr>
          <w:rStyle w:val="StyleUnderline"/>
        </w:rPr>
        <w:t xml:space="preserve"> of the world’s species could also be apocalyptic, but </w:t>
      </w:r>
      <w:r w:rsidRPr="00BD46E6">
        <w:rPr>
          <w:rStyle w:val="Emphasis"/>
        </w:rPr>
        <w:t>no</w:t>
      </w:r>
      <w:r w:rsidRPr="00BD46E6">
        <w:rPr>
          <w:sz w:val="14"/>
          <w:szCs w:val="10"/>
        </w:rPr>
        <w:t xml:space="preserve">t </w:t>
      </w:r>
      <w:r w:rsidRPr="00BD46E6">
        <w:rPr>
          <w:rStyle w:val="Emphasis"/>
        </w:rPr>
        <w:t>one is predicting that degree of biodiversity loss either</w:t>
      </w:r>
      <w:r w:rsidRPr="00BD46E6">
        <w:rPr>
          <w:sz w:val="14"/>
        </w:rPr>
        <w:t xml:space="preserve">. Tragic, but plausible is the possibility of our planet suffering a loss of as many as half of its species. </w:t>
      </w:r>
      <w:r w:rsidRPr="00BD46E6">
        <w:rPr>
          <w:rStyle w:val="StyleUnderline"/>
          <w:highlight w:val="cyan"/>
        </w:rPr>
        <w:t>If global</w:t>
      </w:r>
      <w:r w:rsidRPr="00BD46E6">
        <w:rPr>
          <w:rStyle w:val="StyleUnderline"/>
        </w:rPr>
        <w:t xml:space="preserve"> </w:t>
      </w:r>
      <w:r w:rsidRPr="00BD46E6">
        <w:rPr>
          <w:rStyle w:val="StyleUnderline"/>
          <w:highlight w:val="cyan"/>
        </w:rPr>
        <w:t>biodiversity were halved</w:t>
      </w:r>
      <w:r w:rsidRPr="00BD46E6">
        <w:rPr>
          <w:sz w:val="14"/>
        </w:rPr>
        <w:t xml:space="preserve">, but at the same time locally the number of species stayed relatively stable, </w:t>
      </w:r>
      <w:r w:rsidRPr="00BD46E6">
        <w:rPr>
          <w:rStyle w:val="Emphasis"/>
          <w:highlight w:val="cyan"/>
        </w:rPr>
        <w:t>what would be the</w:t>
      </w:r>
      <w:r w:rsidRPr="00BD46E6">
        <w:rPr>
          <w:rStyle w:val="Emphasis"/>
        </w:rPr>
        <w:t xml:space="preserve"> </w:t>
      </w:r>
      <w:r w:rsidRPr="00BD46E6">
        <w:rPr>
          <w:rStyle w:val="Emphasis"/>
          <w:highlight w:val="cyan"/>
        </w:rPr>
        <w:t>mechanism</w:t>
      </w:r>
      <w:r w:rsidRPr="00BD46E6">
        <w:rPr>
          <w:rStyle w:val="StyleUnderline"/>
          <w:highlight w:val="cyan"/>
        </w:rPr>
        <w:t xml:space="preserve"> for an end-of-civilization</w:t>
      </w:r>
      <w:r w:rsidRPr="00BD46E6">
        <w:rPr>
          <w:rStyle w:val="StyleUnderline"/>
        </w:rPr>
        <w:t xml:space="preserve"> or even end of human prosperity scenario?</w:t>
      </w:r>
      <w:r w:rsidRPr="00BD46E6">
        <w:rPr>
          <w:sz w:val="14"/>
        </w:rPr>
        <w:t xml:space="preserve"> Extinctions and </w:t>
      </w:r>
      <w:r w:rsidRPr="00BD46E6">
        <w:rPr>
          <w:rStyle w:val="StyleUnderline"/>
        </w:rPr>
        <w:t xml:space="preserve">biodiversity loss are </w:t>
      </w:r>
      <w:r w:rsidRPr="00BD46E6">
        <w:rPr>
          <w:rStyle w:val="Emphasis"/>
        </w:rPr>
        <w:t>ethical</w:t>
      </w:r>
      <w:r w:rsidRPr="00BD46E6">
        <w:rPr>
          <w:rStyle w:val="StyleUnderline"/>
        </w:rPr>
        <w:t xml:space="preserve"> and </w:t>
      </w:r>
      <w:r w:rsidRPr="00BD46E6">
        <w:rPr>
          <w:rStyle w:val="Emphasis"/>
        </w:rPr>
        <w:t>spiritual losses</w:t>
      </w:r>
      <w:r w:rsidRPr="00BD46E6">
        <w:rPr>
          <w:rStyle w:val="StyleUnderline"/>
        </w:rPr>
        <w:t xml:space="preserve">, but perhaps </w:t>
      </w:r>
      <w:r w:rsidRPr="00BD46E6">
        <w:rPr>
          <w:rStyle w:val="Emphasis"/>
        </w:rPr>
        <w:t>not an existential risk</w:t>
      </w:r>
      <w:r w:rsidRPr="00BD46E6">
        <w:rPr>
          <w:sz w:val="14"/>
        </w:rPr>
        <w:t>.</w:t>
      </w:r>
    </w:p>
    <w:p w14:paraId="6048C6D7" w14:textId="77777777" w:rsidR="003F2B94" w:rsidRPr="00BD46E6" w:rsidRDefault="003F2B94" w:rsidP="003F2B94"/>
    <w:p w14:paraId="630119CB" w14:textId="77777777" w:rsidR="003F2B94" w:rsidRPr="00BD46E6" w:rsidRDefault="003F2B94" w:rsidP="003F2B94">
      <w:pPr>
        <w:pStyle w:val="Heading4"/>
        <w:rPr>
          <w:rFonts w:cs="Arial"/>
        </w:rPr>
      </w:pPr>
      <w:r w:rsidRPr="00BD46E6">
        <w:rPr>
          <w:rFonts w:cs="Arial"/>
        </w:rPr>
        <w:t xml:space="preserve">No tipping point—overwhelming experimental </w:t>
      </w:r>
      <w:proofErr w:type="spellStart"/>
      <w:r w:rsidRPr="00BD46E6">
        <w:rPr>
          <w:rFonts w:cs="Arial"/>
        </w:rPr>
        <w:t>ev</w:t>
      </w:r>
      <w:proofErr w:type="spellEnd"/>
      <w:r w:rsidRPr="00BD46E6">
        <w:rPr>
          <w:rFonts w:cs="Arial"/>
        </w:rPr>
        <w:t xml:space="preserve">. </w:t>
      </w:r>
    </w:p>
    <w:p w14:paraId="3C476BF8" w14:textId="77777777" w:rsidR="003F2B94" w:rsidRPr="00BD46E6" w:rsidRDefault="003F2B94" w:rsidP="003F2B94">
      <w:r w:rsidRPr="00BD46E6">
        <w:t xml:space="preserve">Jeremy </w:t>
      </w:r>
      <w:r w:rsidRPr="00BD46E6">
        <w:rPr>
          <w:rStyle w:val="Style13ptBold"/>
        </w:rPr>
        <w:t xml:space="preserve">Hance 18, </w:t>
      </w:r>
      <w:r w:rsidRPr="00BD46E6">
        <w:t xml:space="preserve">wildlife blogger for the Guardian and a journalist with Mongabay focusing on forests, indigenous people, climate change and more. He is also the author of Life is Good: Conservation in an Age of Mass Extinction., 1-16-2018, "Could biodiversity destruction lead to a global tipping </w:t>
      </w:r>
      <w:proofErr w:type="gramStart"/>
      <w:r w:rsidRPr="00BD46E6">
        <w:t>point?,</w:t>
      </w:r>
      <w:proofErr w:type="gramEnd"/>
      <w:r w:rsidRPr="00BD46E6">
        <w:t>" Guardian, https://www.theguardian.com/environment/radical-conservation/2018/jan/16/biodiversity-extinction-tipping-point-planetary-boundary</w:t>
      </w:r>
    </w:p>
    <w:p w14:paraId="1B05E02A" w14:textId="77777777" w:rsidR="003F2B94" w:rsidRPr="00BD46E6" w:rsidRDefault="003F2B94" w:rsidP="003F2B94">
      <w:pPr>
        <w:rPr>
          <w:rStyle w:val="StyleUnderline"/>
        </w:rPr>
      </w:pPr>
      <w:r w:rsidRPr="00BD46E6">
        <w:rPr>
          <w:sz w:val="16"/>
        </w:rPr>
        <w:t xml:space="preserve"> “</w:t>
      </w:r>
      <w:r w:rsidRPr="00BD46E6">
        <w:rPr>
          <w:rStyle w:val="StyleUnderline"/>
        </w:rPr>
        <w:t>It makes no sense that there exists a tipping point of biodiversity loss beyond which the Earth will collapse</w:t>
      </w:r>
      <w:r w:rsidRPr="00BD46E6">
        <w:rPr>
          <w:sz w:val="16"/>
        </w:rPr>
        <w:t xml:space="preserve">,” said co-author and ecologist, José Montoya, with Paul Sabatier </w:t>
      </w:r>
      <w:proofErr w:type="spellStart"/>
      <w:r w:rsidRPr="00BD46E6">
        <w:rPr>
          <w:sz w:val="16"/>
        </w:rPr>
        <w:t>Univeristy</w:t>
      </w:r>
      <w:proofErr w:type="spellEnd"/>
      <w:r w:rsidRPr="00BD46E6">
        <w:rPr>
          <w:sz w:val="16"/>
        </w:rPr>
        <w:t xml:space="preserve"> in France. “</w:t>
      </w:r>
      <w:r w:rsidRPr="00BD46E6">
        <w:rPr>
          <w:rStyle w:val="StyleUnderline"/>
        </w:rPr>
        <w:t xml:space="preserve">There is </w:t>
      </w:r>
      <w:r w:rsidRPr="00BD46E6">
        <w:rPr>
          <w:rStyle w:val="StyleUnderline"/>
          <w:highlight w:val="cyan"/>
        </w:rPr>
        <w:t>no rationale</w:t>
      </w:r>
      <w:r w:rsidRPr="00BD46E6">
        <w:rPr>
          <w:rStyle w:val="StyleUnderline"/>
        </w:rPr>
        <w:t xml:space="preserve"> for this.” </w:t>
      </w:r>
      <w:r w:rsidRPr="00BD46E6">
        <w:rPr>
          <w:sz w:val="16"/>
        </w:rPr>
        <w:t xml:space="preserve">Montoya wrote the paper along with Ian Donohue, an ecologist at Trinity College in Ireland and Stuart Pimm, one of the world’s leading experts on extinctions, with Duke University in the US. Montoya, Donohue and Pimm argue that </w:t>
      </w:r>
      <w:r w:rsidRPr="00BD46E6">
        <w:rPr>
          <w:rStyle w:val="StyleUnderline"/>
        </w:rPr>
        <w:t xml:space="preserve">there isn’t evidence </w:t>
      </w:r>
      <w:r w:rsidRPr="00BD46E6">
        <w:rPr>
          <w:rStyle w:val="StyleUnderline"/>
          <w:highlight w:val="cyan"/>
        </w:rPr>
        <w:t xml:space="preserve">of a point at which loss of species leads to ecosystem collapse, </w:t>
      </w:r>
      <w:r w:rsidRPr="00BD46E6">
        <w:rPr>
          <w:rStyle w:val="Emphasis"/>
          <w:highlight w:val="cyan"/>
        </w:rPr>
        <w:t xml:space="preserve">globally or </w:t>
      </w:r>
      <w:r w:rsidRPr="00BD46E6">
        <w:rPr>
          <w:rStyle w:val="Emphasis"/>
        </w:rPr>
        <w:t xml:space="preserve">even </w:t>
      </w:r>
      <w:r w:rsidRPr="00BD46E6">
        <w:rPr>
          <w:rStyle w:val="Emphasis"/>
          <w:highlight w:val="cyan"/>
        </w:rPr>
        <w:t>locally</w:t>
      </w:r>
      <w:r w:rsidRPr="00BD46E6">
        <w:rPr>
          <w:rStyle w:val="Emphasis"/>
        </w:rPr>
        <w:t>.</w:t>
      </w:r>
      <w:r w:rsidRPr="00BD46E6">
        <w:rPr>
          <w:sz w:val="16"/>
        </w:rPr>
        <w:t xml:space="preserve"> If </w:t>
      </w:r>
      <w:r w:rsidRPr="00BD46E6">
        <w:rPr>
          <w:rStyle w:val="StyleUnderline"/>
          <w:highlight w:val="cyan"/>
        </w:rPr>
        <w:t>the</w:t>
      </w:r>
      <w:r w:rsidRPr="00BD46E6">
        <w:rPr>
          <w:rStyle w:val="StyleUnderline"/>
        </w:rPr>
        <w:t xml:space="preserve"> </w:t>
      </w:r>
      <w:r w:rsidRPr="00BD46E6">
        <w:rPr>
          <w:rStyle w:val="StyleUnderline"/>
          <w:highlight w:val="cyan"/>
        </w:rPr>
        <w:t>planet didn’t collapse after the Permian-Triassic extinction event</w:t>
      </w:r>
      <w:r w:rsidRPr="00BD46E6">
        <w:rPr>
          <w:rStyle w:val="StyleUnderline"/>
        </w:rPr>
        <w:t xml:space="preserve">, </w:t>
      </w:r>
      <w:r w:rsidRPr="00BD46E6">
        <w:rPr>
          <w:rStyle w:val="Emphasis"/>
          <w:highlight w:val="cyan"/>
        </w:rPr>
        <w:t>it won’t collapse now</w:t>
      </w:r>
      <w:r w:rsidRPr="00BD46E6">
        <w:rPr>
          <w:rStyle w:val="StyleUnderline"/>
        </w:rPr>
        <w:t xml:space="preserve"> – though our descendants may well curse us for the damage we’ve done. </w:t>
      </w:r>
      <w:r w:rsidRPr="00BD46E6">
        <w:rPr>
          <w:sz w:val="16"/>
        </w:rPr>
        <w:t xml:space="preserve">Instead, according to the researchers, every loss of species counts. But </w:t>
      </w:r>
      <w:r w:rsidRPr="00BD46E6">
        <w:rPr>
          <w:rStyle w:val="StyleUnderline"/>
        </w:rPr>
        <w:t xml:space="preserve">the </w:t>
      </w:r>
      <w:r w:rsidRPr="00BD46E6">
        <w:rPr>
          <w:rStyle w:val="StyleUnderline"/>
          <w:highlight w:val="cyan"/>
        </w:rPr>
        <w:t>damage is</w:t>
      </w:r>
      <w:r w:rsidRPr="00BD46E6">
        <w:rPr>
          <w:rStyle w:val="StyleUnderline"/>
        </w:rPr>
        <w:t xml:space="preserve"> gradual and incremental, </w:t>
      </w:r>
      <w:r w:rsidRPr="00BD46E6">
        <w:rPr>
          <w:rStyle w:val="StyleUnderline"/>
          <w:highlight w:val="cyan"/>
        </w:rPr>
        <w:t>not a sudden plunge</w:t>
      </w:r>
      <w:r w:rsidRPr="00BD46E6">
        <w:rPr>
          <w:sz w:val="16"/>
        </w:rPr>
        <w:t xml:space="preserve">. </w:t>
      </w:r>
      <w:r w:rsidRPr="00BD46E6">
        <w:rPr>
          <w:rStyle w:val="Emphasis"/>
          <w:highlight w:val="cyan"/>
        </w:rPr>
        <w:t>Ecosystems</w:t>
      </w:r>
      <w:r w:rsidRPr="00BD46E6">
        <w:rPr>
          <w:rStyle w:val="Emphasis"/>
        </w:rPr>
        <w:t xml:space="preserve">, according to them, </w:t>
      </w:r>
      <w:r w:rsidRPr="00BD46E6">
        <w:rPr>
          <w:rStyle w:val="Emphasis"/>
          <w:highlight w:val="cyan"/>
        </w:rPr>
        <w:t xml:space="preserve">slowly degrade but never fail outright. </w:t>
      </w:r>
      <w:r w:rsidRPr="00BD46E6">
        <w:rPr>
          <w:sz w:val="16"/>
          <w:highlight w:val="cyan"/>
        </w:rPr>
        <w:t>“</w:t>
      </w:r>
      <w:r w:rsidRPr="00BD46E6">
        <w:rPr>
          <w:rStyle w:val="StyleUnderline"/>
          <w:highlight w:val="cyan"/>
        </w:rPr>
        <w:t>Of more</w:t>
      </w:r>
      <w:r w:rsidRPr="00BD46E6">
        <w:rPr>
          <w:rStyle w:val="StyleUnderline"/>
        </w:rPr>
        <w:t xml:space="preserve"> </w:t>
      </w:r>
      <w:r w:rsidRPr="00BD46E6">
        <w:rPr>
          <w:rStyle w:val="StyleUnderline"/>
          <w:highlight w:val="cyan"/>
        </w:rPr>
        <w:t xml:space="preserve">than </w:t>
      </w:r>
      <w:r w:rsidRPr="00BD46E6">
        <w:rPr>
          <w:rStyle w:val="Emphasis"/>
          <w:highlight w:val="cyan"/>
        </w:rPr>
        <w:t>600 experiments</w:t>
      </w:r>
      <w:r w:rsidRPr="00BD46E6">
        <w:rPr>
          <w:sz w:val="16"/>
          <w:highlight w:val="cyan"/>
        </w:rPr>
        <w:t xml:space="preserve"> </w:t>
      </w:r>
      <w:r w:rsidRPr="00BD46E6">
        <w:rPr>
          <w:rStyle w:val="StyleUnderline"/>
        </w:rPr>
        <w:t>of biodiversity effects on various functions</w:t>
      </w:r>
      <w:r w:rsidRPr="00BD46E6">
        <w:rPr>
          <w:sz w:val="16"/>
        </w:rPr>
        <w:t xml:space="preserve">, </w:t>
      </w:r>
      <w:r w:rsidRPr="00BD46E6">
        <w:rPr>
          <w:rStyle w:val="Emphasis"/>
          <w:highlight w:val="cyan"/>
        </w:rPr>
        <w:t>none showed a collapse</w:t>
      </w:r>
      <w:r w:rsidRPr="00BD46E6">
        <w:rPr>
          <w:sz w:val="16"/>
        </w:rPr>
        <w:t xml:space="preserve">,” Montoya said. “In general, the loss of species has a detrimental effect on ecosystem functions...We progressively lose pollination services, water quality, plant biomass, and many other important functions as we lose species. </w:t>
      </w:r>
      <w:r w:rsidRPr="00BD46E6">
        <w:rPr>
          <w:rStyle w:val="StyleUnderline"/>
        </w:rPr>
        <w:t>But we never observe a critical level of biodiversity over which functions collapse.”</w:t>
      </w:r>
    </w:p>
    <w:p w14:paraId="4B756148" w14:textId="77777777" w:rsidR="003F2B94" w:rsidRDefault="003F2B94" w:rsidP="003F2B94">
      <w:pPr>
        <w:pStyle w:val="Heading3"/>
      </w:pPr>
      <w:r>
        <w:t>No Nuke Terror---2NC</w:t>
      </w:r>
    </w:p>
    <w:p w14:paraId="4AFBDE0F" w14:textId="77777777" w:rsidR="003F2B94" w:rsidRPr="003409A9" w:rsidRDefault="003F2B94" w:rsidP="003F2B94">
      <w:pPr>
        <w:pStyle w:val="Heading4"/>
        <w:rPr>
          <w:rFonts w:cs="Arial"/>
        </w:rPr>
      </w:pPr>
      <w:r w:rsidRPr="003409A9">
        <w:rPr>
          <w:rFonts w:cs="Arial"/>
        </w:rPr>
        <w:t xml:space="preserve">5) Reject their fear mongering---nuke terror is too complex. </w:t>
      </w:r>
    </w:p>
    <w:p w14:paraId="3B82C595" w14:textId="77777777" w:rsidR="003F2B94" w:rsidRPr="003409A9" w:rsidRDefault="003F2B94" w:rsidP="003F2B94">
      <w:r w:rsidRPr="003409A9">
        <w:t xml:space="preserve">Christopher J. </w:t>
      </w:r>
      <w:proofErr w:type="spellStart"/>
      <w:r w:rsidRPr="003409A9">
        <w:rPr>
          <w:rStyle w:val="Style13ptBold"/>
        </w:rPr>
        <w:t>Fettweis</w:t>
      </w:r>
      <w:proofErr w:type="spellEnd"/>
      <w:r>
        <w:rPr>
          <w:rStyle w:val="Style13ptBold"/>
        </w:rPr>
        <w:t xml:space="preserve"> 19</w:t>
      </w:r>
      <w:r w:rsidRPr="003409A9">
        <w:t xml:space="preserve">. Associate professor of political science at Tulane University. “Pessimism and Nostalgia in the Second Nuclear Age.” </w:t>
      </w:r>
      <w:r w:rsidRPr="003409A9">
        <w:rPr>
          <w:i/>
        </w:rPr>
        <w:t>Strategic Studies Quarterly</w:t>
      </w:r>
      <w:r w:rsidRPr="003409A9">
        <w:t xml:space="preserve"> 13.1</w:t>
      </w:r>
    </w:p>
    <w:p w14:paraId="22E2C0B2" w14:textId="77777777" w:rsidR="003F2B94" w:rsidRPr="003409A9" w:rsidRDefault="003F2B94" w:rsidP="003F2B94">
      <w:r w:rsidRPr="003409A9">
        <w:t xml:space="preserve">Finally, </w:t>
      </w:r>
      <w:r w:rsidRPr="00BA37E0">
        <w:rPr>
          <w:rStyle w:val="Emphasis"/>
          <w:highlight w:val="cyan"/>
        </w:rPr>
        <w:t>despite</w:t>
      </w:r>
      <w:r w:rsidRPr="003409A9">
        <w:rPr>
          <w:rStyle w:val="StyleUnderline"/>
        </w:rPr>
        <w:t xml:space="preserve"> the string of bleak and </w:t>
      </w:r>
      <w:r w:rsidRPr="00BA37E0">
        <w:rPr>
          <w:rStyle w:val="StyleUnderline"/>
          <w:highlight w:val="cyan"/>
        </w:rPr>
        <w:t>terrifying projections</w:t>
      </w:r>
      <w:r w:rsidRPr="003409A9">
        <w:t xml:space="preserve"> from a variety of experts, </w:t>
      </w:r>
      <w:r w:rsidRPr="00BA37E0">
        <w:rPr>
          <w:rStyle w:val="Emphasis"/>
          <w:highlight w:val="cyan"/>
        </w:rPr>
        <w:t>nuc</w:t>
      </w:r>
      <w:r w:rsidRPr="003409A9">
        <w:rPr>
          <w:rStyle w:val="StyleUnderline"/>
        </w:rPr>
        <w:t>lear weapon</w:t>
      </w:r>
      <w:r w:rsidRPr="00BA37E0">
        <w:rPr>
          <w:rStyle w:val="Emphasis"/>
          <w:highlight w:val="cyan"/>
        </w:rPr>
        <w:t>s</w:t>
      </w:r>
      <w:r w:rsidRPr="003409A9">
        <w:rPr>
          <w:rStyle w:val="StyleUnderline"/>
        </w:rPr>
        <w:t xml:space="preserve"> </w:t>
      </w:r>
      <w:r w:rsidRPr="00BA37E0">
        <w:rPr>
          <w:rStyle w:val="StyleUnderline"/>
          <w:highlight w:val="cyan"/>
        </w:rPr>
        <w:t xml:space="preserve">have remained </w:t>
      </w:r>
      <w:r w:rsidRPr="00BA37E0">
        <w:rPr>
          <w:rStyle w:val="Emphasis"/>
          <w:highlight w:val="cyan"/>
        </w:rPr>
        <w:t>well beyond the capabilities</w:t>
      </w:r>
      <w:r w:rsidRPr="00BA37E0">
        <w:rPr>
          <w:rStyle w:val="StyleUnderline"/>
          <w:highlight w:val="cyan"/>
        </w:rPr>
        <w:t xml:space="preserve"> of the modern</w:t>
      </w:r>
      <w:r w:rsidRPr="003409A9">
        <w:rPr>
          <w:rStyle w:val="StyleUnderline"/>
        </w:rPr>
        <w:t xml:space="preserve"> apocalyptic </w:t>
      </w:r>
      <w:r w:rsidRPr="00BA37E0">
        <w:rPr>
          <w:rStyle w:val="StyleUnderline"/>
          <w:highlight w:val="cyan"/>
        </w:rPr>
        <w:t>terrorist</w:t>
      </w:r>
      <w:r w:rsidRPr="003409A9">
        <w:t xml:space="preserve">. </w:t>
      </w:r>
      <w:r w:rsidRPr="00BA37E0">
        <w:rPr>
          <w:rStyle w:val="StyleUnderline"/>
          <w:highlight w:val="cyan"/>
        </w:rPr>
        <w:t>The</w:t>
      </w:r>
      <w:r w:rsidRPr="003409A9">
        <w:rPr>
          <w:rStyle w:val="StyleUnderline"/>
        </w:rPr>
        <w:t xml:space="preserve"> great </w:t>
      </w:r>
      <w:r w:rsidRPr="00BA37E0">
        <w:rPr>
          <w:rStyle w:val="StyleUnderline"/>
          <w:highlight w:val="cyan"/>
        </w:rPr>
        <w:t>fear</w:t>
      </w:r>
      <w:r w:rsidRPr="003409A9">
        <w:rPr>
          <w:rStyle w:val="StyleUnderline"/>
        </w:rPr>
        <w:t xml:space="preserve"> of the SNA literature, </w:t>
      </w:r>
      <w:r w:rsidRPr="00BA37E0">
        <w:rPr>
          <w:rStyle w:val="StyleUnderline"/>
          <w:highlight w:val="cyan"/>
        </w:rPr>
        <w:t>that</w:t>
      </w:r>
      <w:r w:rsidRPr="003409A9">
        <w:rPr>
          <w:rStyle w:val="StyleUnderline"/>
        </w:rPr>
        <w:t xml:space="preserve"> scientific knowledge and </w:t>
      </w:r>
      <w:r w:rsidRPr="00BA37E0">
        <w:rPr>
          <w:rStyle w:val="Emphasis"/>
          <w:highlight w:val="cyan"/>
        </w:rPr>
        <w:t>tech</w:t>
      </w:r>
      <w:r w:rsidRPr="003409A9">
        <w:rPr>
          <w:rStyle w:val="StyleUnderline"/>
        </w:rPr>
        <w:t xml:space="preserve">nology </w:t>
      </w:r>
      <w:r w:rsidRPr="00BA37E0">
        <w:rPr>
          <w:rStyle w:val="StyleUnderline"/>
          <w:highlight w:val="cyan"/>
        </w:rPr>
        <w:t>would</w:t>
      </w:r>
      <w:r w:rsidRPr="003409A9">
        <w:rPr>
          <w:rStyle w:val="StyleUnderline"/>
        </w:rPr>
        <w:t xml:space="preserve"> gradually </w:t>
      </w:r>
      <w:r w:rsidRPr="00BA37E0">
        <w:rPr>
          <w:rStyle w:val="StyleUnderline"/>
          <w:highlight w:val="cyan"/>
        </w:rPr>
        <w:t>become</w:t>
      </w:r>
      <w:r w:rsidRPr="003409A9">
        <w:rPr>
          <w:rStyle w:val="StyleUnderline"/>
        </w:rPr>
        <w:t xml:space="preserve"> more </w:t>
      </w:r>
      <w:r w:rsidRPr="00BA37E0">
        <w:rPr>
          <w:rStyle w:val="StyleUnderline"/>
          <w:highlight w:val="cyan"/>
        </w:rPr>
        <w:t>accessible</w:t>
      </w:r>
      <w:r w:rsidRPr="003409A9">
        <w:rPr>
          <w:rStyle w:val="StyleUnderline"/>
        </w:rPr>
        <w:t xml:space="preserve"> to nonstate actors, </w:t>
      </w:r>
      <w:r w:rsidRPr="00BA37E0">
        <w:rPr>
          <w:rStyle w:val="StyleUnderline"/>
          <w:highlight w:val="cyan"/>
        </w:rPr>
        <w:t xml:space="preserve">has </w:t>
      </w:r>
      <w:r w:rsidRPr="00BA37E0">
        <w:rPr>
          <w:rStyle w:val="Emphasis"/>
          <w:highlight w:val="cyan"/>
        </w:rPr>
        <w:t>remained only a dream</w:t>
      </w:r>
      <w:r w:rsidRPr="003409A9">
        <w:t xml:space="preserve">. </w:t>
      </w:r>
      <w:r w:rsidRPr="00BA37E0">
        <w:rPr>
          <w:rStyle w:val="Emphasis"/>
          <w:highlight w:val="cyan"/>
        </w:rPr>
        <w:t>Nor</w:t>
      </w:r>
      <w:r w:rsidRPr="00BA37E0">
        <w:rPr>
          <w:rStyle w:val="StyleUnderline"/>
          <w:highlight w:val="cyan"/>
        </w:rPr>
        <w:t xml:space="preserve"> does there appear to be a</w:t>
      </w:r>
      <w:r w:rsidRPr="003409A9">
        <w:rPr>
          <w:rStyle w:val="StyleUnderline"/>
        </w:rPr>
        <w:t xml:space="preserve"> great </w:t>
      </w:r>
      <w:r w:rsidRPr="00BA37E0">
        <w:rPr>
          <w:rStyle w:val="StyleUnderline"/>
          <w:highlight w:val="cyan"/>
        </w:rPr>
        <w:t>reservoir of fissile material</w:t>
      </w:r>
      <w:r w:rsidRPr="003409A9">
        <w:rPr>
          <w:rStyle w:val="StyleUnderline"/>
        </w:rPr>
        <w:t xml:space="preserve"> in the world’s various black markets </w:t>
      </w:r>
      <w:r w:rsidRPr="00BA37E0">
        <w:rPr>
          <w:rStyle w:val="StyleUnderline"/>
          <w:highlight w:val="cyan"/>
        </w:rPr>
        <w:t>waiting to be weaponized</w:t>
      </w:r>
      <w:r w:rsidRPr="003409A9">
        <w:t xml:space="preserve">.58 Just because something has not yet occurred does not mean that it cannot or will not occur eventually. However, </w:t>
      </w:r>
      <w:r w:rsidRPr="003409A9">
        <w:rPr>
          <w:rStyle w:val="StyleUnderline"/>
        </w:rPr>
        <w:t xml:space="preserve">it is worth noting that </w:t>
      </w:r>
      <w:r w:rsidRPr="00BA37E0">
        <w:rPr>
          <w:rStyle w:val="StyleUnderline"/>
          <w:highlight w:val="cyan"/>
        </w:rPr>
        <w:t>the world has</w:t>
      </w:r>
      <w:r w:rsidRPr="003409A9">
        <w:rPr>
          <w:rStyle w:val="StyleUnderline"/>
        </w:rPr>
        <w:t xml:space="preserve"> </w:t>
      </w:r>
      <w:r w:rsidRPr="00BA37E0">
        <w:rPr>
          <w:rStyle w:val="Emphasis"/>
          <w:highlight w:val="cyan"/>
        </w:rPr>
        <w:t>not</w:t>
      </w:r>
      <w:r w:rsidRPr="003409A9">
        <w:rPr>
          <w:rStyle w:val="StyleUnderline"/>
        </w:rPr>
        <w:t xml:space="preserve"> </w:t>
      </w:r>
      <w:r w:rsidRPr="00BA37E0">
        <w:rPr>
          <w:rStyle w:val="StyleUnderline"/>
          <w:highlight w:val="cyan"/>
        </w:rPr>
        <w:t>experienced</w:t>
      </w:r>
      <w:r w:rsidRPr="003409A9">
        <w:rPr>
          <w:rStyle w:val="StyleUnderline"/>
        </w:rPr>
        <w:t xml:space="preserve"> </w:t>
      </w:r>
      <w:r w:rsidRPr="00BA37E0">
        <w:rPr>
          <w:rStyle w:val="Emphasis"/>
          <w:highlight w:val="cyan"/>
        </w:rPr>
        <w:t>any</w:t>
      </w:r>
      <w:r w:rsidRPr="00BA37E0">
        <w:rPr>
          <w:rStyle w:val="StyleUnderline"/>
          <w:highlight w:val="cyan"/>
        </w:rPr>
        <w:t xml:space="preserve"> close calls regarding</w:t>
      </w:r>
      <w:r w:rsidRPr="003409A9">
        <w:rPr>
          <w:rStyle w:val="StyleUnderline"/>
        </w:rPr>
        <w:t xml:space="preserve"> </w:t>
      </w:r>
      <w:r w:rsidRPr="00BA37E0">
        <w:rPr>
          <w:rStyle w:val="Emphasis"/>
          <w:highlight w:val="cyan"/>
        </w:rPr>
        <w:t>nuc</w:t>
      </w:r>
      <w:r w:rsidRPr="003409A9">
        <w:rPr>
          <w:rStyle w:val="StyleUnderline"/>
        </w:rPr>
        <w:t xml:space="preserve">lear </w:t>
      </w:r>
      <w:r w:rsidRPr="00BA37E0">
        <w:rPr>
          <w:rStyle w:val="StyleUnderline"/>
          <w:highlight w:val="cyan"/>
        </w:rPr>
        <w:t>terrorism</w:t>
      </w:r>
      <w:r w:rsidRPr="003409A9">
        <w:rPr>
          <w:rStyle w:val="StyleUnderline"/>
        </w:rPr>
        <w:t>.</w:t>
      </w:r>
      <w:r w:rsidRPr="003409A9">
        <w:t xml:space="preserve"> </w:t>
      </w:r>
      <w:r w:rsidRPr="003409A9">
        <w:rPr>
          <w:rStyle w:val="StyleUnderline"/>
        </w:rPr>
        <w:t>Forecasting future unique events is a necessarily dicey enterprise, but one way to improve accuracy is to examine events that have already or almost happened</w:t>
      </w:r>
      <w:r w:rsidRPr="003409A9">
        <w:t xml:space="preserve">. </w:t>
      </w:r>
      <w:r w:rsidRPr="00BA37E0">
        <w:rPr>
          <w:rStyle w:val="StyleUnderline"/>
          <w:highlight w:val="cyan"/>
        </w:rPr>
        <w:t>Given</w:t>
      </w:r>
      <w:r w:rsidRPr="003409A9">
        <w:rPr>
          <w:rStyle w:val="StyleUnderline"/>
        </w:rPr>
        <w:t xml:space="preserve"> the </w:t>
      </w:r>
      <w:r w:rsidRPr="00BA37E0">
        <w:rPr>
          <w:rStyle w:val="Emphasis"/>
          <w:highlight w:val="cyan"/>
        </w:rPr>
        <w:t>many complexities</w:t>
      </w:r>
      <w:r w:rsidRPr="003409A9">
        <w:rPr>
          <w:rStyle w:val="Emphasis"/>
        </w:rPr>
        <w:t xml:space="preserve"> involved with nuclear weapons</w:t>
      </w:r>
      <w:r w:rsidRPr="003409A9">
        <w:rPr>
          <w:rStyle w:val="StyleUnderline"/>
        </w:rPr>
        <w:t xml:space="preserve">, </w:t>
      </w:r>
      <w:r w:rsidRPr="00BA37E0">
        <w:rPr>
          <w:rStyle w:val="StyleUnderline"/>
          <w:highlight w:val="cyan"/>
        </w:rPr>
        <w:t xml:space="preserve">especially for </w:t>
      </w:r>
      <w:r w:rsidRPr="00BA37E0">
        <w:rPr>
          <w:rStyle w:val="Emphasis"/>
          <w:highlight w:val="cyan"/>
        </w:rPr>
        <w:t>amateurs as</w:t>
      </w:r>
      <w:r w:rsidRPr="003409A9">
        <w:rPr>
          <w:rStyle w:val="Emphasis"/>
        </w:rPr>
        <w:t xml:space="preserve"> any </w:t>
      </w:r>
      <w:r w:rsidRPr="00BA37E0">
        <w:rPr>
          <w:rStyle w:val="Emphasis"/>
          <w:highlight w:val="cyan"/>
        </w:rPr>
        <w:t>terrorists</w:t>
      </w:r>
      <w:r w:rsidRPr="00BA37E0">
        <w:rPr>
          <w:rStyle w:val="StyleUnderline"/>
          <w:highlight w:val="cyan"/>
        </w:rPr>
        <w:t xml:space="preserve"> would</w:t>
      </w:r>
      <w:r w:rsidRPr="003409A9">
        <w:rPr>
          <w:rStyle w:val="StyleUnderline"/>
        </w:rPr>
        <w:t xml:space="preserve"> almost </w:t>
      </w:r>
      <w:r w:rsidRPr="003409A9">
        <w:rPr>
          <w:rStyle w:val="Emphasis"/>
        </w:rPr>
        <w:t xml:space="preserve">certainly </w:t>
      </w:r>
      <w:r w:rsidRPr="00BA37E0">
        <w:rPr>
          <w:rStyle w:val="Emphasis"/>
          <w:highlight w:val="cyan"/>
        </w:rPr>
        <w:t>be</w:t>
      </w:r>
      <w:r w:rsidRPr="003409A9">
        <w:rPr>
          <w:rStyle w:val="StyleUnderline"/>
        </w:rPr>
        <w:t xml:space="preserve">, it is not unreasonable to </w:t>
      </w:r>
      <w:r w:rsidRPr="00BA37E0">
        <w:rPr>
          <w:rStyle w:val="StyleUnderline"/>
          <w:highlight w:val="cyan"/>
        </w:rPr>
        <w:t>expect</w:t>
      </w:r>
      <w:r w:rsidRPr="003409A9">
        <w:rPr>
          <w:rStyle w:val="StyleUnderline"/>
        </w:rPr>
        <w:t xml:space="preserve"> a few </w:t>
      </w:r>
      <w:r w:rsidRPr="00BA37E0">
        <w:rPr>
          <w:rStyle w:val="Emphasis"/>
          <w:highlight w:val="cyan"/>
        </w:rPr>
        <w:t>failures</w:t>
      </w:r>
      <w:r w:rsidRPr="003409A9">
        <w:rPr>
          <w:rStyle w:val="StyleUnderline"/>
        </w:rPr>
        <w:t>, or near misses, to precede success</w:t>
      </w:r>
      <w:r w:rsidRPr="003409A9">
        <w:t xml:space="preserve">. While it is possible that we might not know about all the plots disrupted by international law enforcement, </w:t>
      </w:r>
      <w:r w:rsidRPr="003409A9">
        <w:rPr>
          <w:rStyle w:val="StyleUnderline"/>
        </w:rPr>
        <w:t>keeping the lid on nuclear near misses would presumably be no small task</w:t>
      </w:r>
      <w:r w:rsidRPr="003409A9">
        <w:t xml:space="preserve">. As of this writing, </w:t>
      </w:r>
      <w:r w:rsidRPr="00BA37E0">
        <w:rPr>
          <w:rStyle w:val="StyleUnderline"/>
          <w:highlight w:val="cyan"/>
        </w:rPr>
        <w:t xml:space="preserve">the public is aware of </w:t>
      </w:r>
      <w:r w:rsidRPr="00BA37E0">
        <w:rPr>
          <w:rStyle w:val="Emphasis"/>
          <w:highlight w:val="cyan"/>
        </w:rPr>
        <w:t>no</w:t>
      </w:r>
      <w:r w:rsidRPr="003409A9">
        <w:rPr>
          <w:rStyle w:val="Emphasis"/>
        </w:rPr>
        <w:t xml:space="preserve"> serious </w:t>
      </w:r>
      <w:r w:rsidRPr="00BA37E0">
        <w:rPr>
          <w:rStyle w:val="Emphasis"/>
          <w:highlight w:val="cyan"/>
        </w:rPr>
        <w:t>attempts</w:t>
      </w:r>
      <w:r w:rsidRPr="00BA37E0">
        <w:rPr>
          <w:rStyle w:val="StyleUnderline"/>
          <w:highlight w:val="cyan"/>
        </w:rPr>
        <w:t xml:space="preserve"> to </w:t>
      </w:r>
      <w:r w:rsidRPr="00BA37E0">
        <w:rPr>
          <w:rStyle w:val="Emphasis"/>
          <w:highlight w:val="cyan"/>
        </w:rPr>
        <w:t>construct</w:t>
      </w:r>
      <w:r w:rsidRPr="00BA37E0">
        <w:rPr>
          <w:rStyle w:val="StyleUnderline"/>
          <w:highlight w:val="cyan"/>
        </w:rPr>
        <w:t xml:space="preserve">, </w:t>
      </w:r>
      <w:r w:rsidRPr="00BA37E0">
        <w:rPr>
          <w:rStyle w:val="Emphasis"/>
          <w:highlight w:val="cyan"/>
        </w:rPr>
        <w:t>steal</w:t>
      </w:r>
      <w:r w:rsidRPr="00BA37E0">
        <w:rPr>
          <w:rStyle w:val="StyleUnderline"/>
          <w:highlight w:val="cyan"/>
        </w:rPr>
        <w:t xml:space="preserve">, or </w:t>
      </w:r>
      <w:r w:rsidRPr="00BA37E0">
        <w:rPr>
          <w:rStyle w:val="Emphasis"/>
          <w:highlight w:val="cyan"/>
        </w:rPr>
        <w:t>purchase</w:t>
      </w:r>
      <w:r w:rsidRPr="003409A9">
        <w:rPr>
          <w:rStyle w:val="StyleUnderline"/>
        </w:rPr>
        <w:t xml:space="preserve"> </w:t>
      </w:r>
      <w:r w:rsidRPr="00BA37E0">
        <w:rPr>
          <w:rStyle w:val="Emphasis"/>
          <w:highlight w:val="cyan"/>
        </w:rPr>
        <w:t>nuc</w:t>
      </w:r>
      <w:r w:rsidRPr="003409A9">
        <w:rPr>
          <w:rStyle w:val="StyleUnderline"/>
        </w:rPr>
        <w:t>lear weapon</w:t>
      </w:r>
      <w:r w:rsidRPr="00BA37E0">
        <w:rPr>
          <w:rStyle w:val="Emphasis"/>
          <w:highlight w:val="cyan"/>
        </w:rPr>
        <w:t>s</w:t>
      </w:r>
      <w:r w:rsidRPr="003409A9">
        <w:rPr>
          <w:rStyle w:val="StyleUnderline"/>
        </w:rPr>
        <w:t xml:space="preserve">, </w:t>
      </w:r>
      <w:r w:rsidRPr="00BA37E0">
        <w:rPr>
          <w:rStyle w:val="StyleUnderline"/>
          <w:highlight w:val="cyan"/>
        </w:rPr>
        <w:t xml:space="preserve">much less </w:t>
      </w:r>
      <w:proofErr w:type="gramStart"/>
      <w:r w:rsidRPr="00BA37E0">
        <w:rPr>
          <w:rStyle w:val="Emphasis"/>
          <w:highlight w:val="cyan"/>
        </w:rPr>
        <w:t>smuggle</w:t>
      </w:r>
      <w:proofErr w:type="gramEnd"/>
      <w:r w:rsidRPr="00BA37E0">
        <w:rPr>
          <w:rStyle w:val="StyleUnderline"/>
          <w:highlight w:val="cyan"/>
        </w:rPr>
        <w:t xml:space="preserve"> and </w:t>
      </w:r>
      <w:r w:rsidRPr="00BA37E0">
        <w:rPr>
          <w:rStyle w:val="Emphasis"/>
          <w:highlight w:val="cyan"/>
        </w:rPr>
        <w:t>detonate</w:t>
      </w:r>
      <w:r w:rsidRPr="003409A9">
        <w:rPr>
          <w:rStyle w:val="Emphasis"/>
        </w:rPr>
        <w:t xml:space="preserve"> one</w:t>
      </w:r>
      <w:r w:rsidRPr="003409A9">
        <w:t xml:space="preserve">. </w:t>
      </w:r>
      <w:r w:rsidRPr="00BA37E0">
        <w:rPr>
          <w:rStyle w:val="StyleUnderline"/>
          <w:highlight w:val="cyan"/>
        </w:rPr>
        <w:t xml:space="preserve">“Leakage” </w:t>
      </w:r>
      <w:r w:rsidRPr="00BA37E0">
        <w:rPr>
          <w:rStyle w:val="Emphasis"/>
          <w:highlight w:val="cyan"/>
        </w:rPr>
        <w:t>does not</w:t>
      </w:r>
      <w:r w:rsidRPr="00BA37E0">
        <w:rPr>
          <w:rStyle w:val="StyleUnderline"/>
          <w:highlight w:val="cyan"/>
        </w:rPr>
        <w:t xml:space="preserve"> seem</w:t>
      </w:r>
      <w:r w:rsidRPr="003409A9">
        <w:rPr>
          <w:rStyle w:val="StyleUnderline"/>
        </w:rPr>
        <w:t xml:space="preserve"> to be </w:t>
      </w:r>
      <w:r w:rsidRPr="00BA37E0">
        <w:rPr>
          <w:rStyle w:val="StyleUnderline"/>
          <w:highlight w:val="cyan"/>
        </w:rPr>
        <w:t>a problem,</w:t>
      </w:r>
      <w:r w:rsidRPr="003409A9">
        <w:t xml:space="preserve"> yet.59 </w:t>
      </w:r>
      <w:r w:rsidRPr="003409A9">
        <w:rPr>
          <w:rStyle w:val="StyleUnderline"/>
        </w:rPr>
        <w:t xml:space="preserve">The uniformly </w:t>
      </w:r>
      <w:r w:rsidRPr="00BA37E0">
        <w:rPr>
          <w:rStyle w:val="StyleUnderline"/>
          <w:highlight w:val="cyan"/>
        </w:rPr>
        <w:t>pessimistic projections</w:t>
      </w:r>
      <w:r w:rsidRPr="003409A9">
        <w:rPr>
          <w:rStyle w:val="StyleUnderline"/>
        </w:rPr>
        <w:t xml:space="preserve"> about the second nuclear era </w:t>
      </w:r>
      <w:r w:rsidRPr="00BA37E0">
        <w:rPr>
          <w:rStyle w:val="StyleUnderline"/>
          <w:highlight w:val="cyan"/>
        </w:rPr>
        <w:t xml:space="preserve">have </w:t>
      </w:r>
      <w:r w:rsidRPr="00BA37E0">
        <w:rPr>
          <w:rStyle w:val="Emphasis"/>
          <w:highlight w:val="cyan"/>
        </w:rPr>
        <w:t>not</w:t>
      </w:r>
      <w:r w:rsidRPr="003409A9">
        <w:t xml:space="preserve">, at least thus far, </w:t>
      </w:r>
      <w:r w:rsidRPr="00BA37E0">
        <w:rPr>
          <w:rStyle w:val="StyleUnderline"/>
          <w:highlight w:val="cyan"/>
        </w:rPr>
        <w:t>been borne out</w:t>
      </w:r>
      <w:r w:rsidRPr="003409A9">
        <w:rPr>
          <w:rStyle w:val="StyleUnderline"/>
        </w:rPr>
        <w:t xml:space="preserve"> by events</w:t>
      </w:r>
      <w:r w:rsidRPr="003409A9">
        <w:t xml:space="preserve">. </w:t>
      </w:r>
      <w:r w:rsidRPr="003409A9">
        <w:rPr>
          <w:rStyle w:val="StyleUnderline"/>
        </w:rPr>
        <w:t xml:space="preserve">Post–Cold War </w:t>
      </w:r>
      <w:r w:rsidRPr="00BA37E0">
        <w:rPr>
          <w:rStyle w:val="StyleUnderline"/>
          <w:highlight w:val="cyan"/>
        </w:rPr>
        <w:t>trends have</w:t>
      </w:r>
      <w:r w:rsidRPr="003409A9">
        <w:rPr>
          <w:rStyle w:val="StyleUnderline"/>
        </w:rPr>
        <w:t xml:space="preserve"> instead </w:t>
      </w:r>
      <w:r w:rsidRPr="00BA37E0">
        <w:rPr>
          <w:rStyle w:val="StyleUnderline"/>
          <w:highlight w:val="cyan"/>
        </w:rPr>
        <w:t>been</w:t>
      </w:r>
      <w:r w:rsidRPr="003409A9">
        <w:rPr>
          <w:rStyle w:val="StyleUnderline"/>
        </w:rPr>
        <w:t xml:space="preserve"> generally </w:t>
      </w:r>
      <w:r w:rsidRPr="00BA37E0">
        <w:rPr>
          <w:rStyle w:val="StyleUnderline"/>
          <w:highlight w:val="cyan"/>
        </w:rPr>
        <w:t>moving</w:t>
      </w:r>
      <w:r w:rsidRPr="003409A9">
        <w:rPr>
          <w:rStyle w:val="StyleUnderline"/>
        </w:rPr>
        <w:t xml:space="preserve"> in </w:t>
      </w:r>
      <w:r w:rsidRPr="003409A9">
        <w:rPr>
          <w:rStyle w:val="Emphasis"/>
        </w:rPr>
        <w:t xml:space="preserve">directions </w:t>
      </w:r>
      <w:r w:rsidRPr="00BA37E0">
        <w:rPr>
          <w:rStyle w:val="Emphasis"/>
          <w:highlight w:val="cyan"/>
        </w:rPr>
        <w:t>opposite</w:t>
      </w:r>
      <w:r w:rsidRPr="00BA37E0">
        <w:rPr>
          <w:rStyle w:val="StyleUnderline"/>
          <w:highlight w:val="cyan"/>
        </w:rPr>
        <w:t xml:space="preserve"> to</w:t>
      </w:r>
      <w:r w:rsidRPr="003409A9">
        <w:rPr>
          <w:rStyle w:val="StyleUnderline"/>
        </w:rPr>
        <w:t xml:space="preserve"> these </w:t>
      </w:r>
      <w:r w:rsidRPr="00BA37E0">
        <w:rPr>
          <w:rStyle w:val="StyleUnderline"/>
          <w:highlight w:val="cyan"/>
        </w:rPr>
        <w:t xml:space="preserve">expectations, with </w:t>
      </w:r>
      <w:r w:rsidRPr="00BA37E0">
        <w:rPr>
          <w:rStyle w:val="Emphasis"/>
          <w:highlight w:val="cyan"/>
        </w:rPr>
        <w:t>fewer</w:t>
      </w:r>
      <w:r w:rsidRPr="003409A9">
        <w:rPr>
          <w:rStyle w:val="Emphasis"/>
        </w:rPr>
        <w:t xml:space="preserve"> </w:t>
      </w:r>
      <w:r w:rsidRPr="00BA37E0">
        <w:rPr>
          <w:rStyle w:val="Emphasis"/>
          <w:highlight w:val="cyan"/>
        </w:rPr>
        <w:t>nuc</w:t>
      </w:r>
      <w:r w:rsidRPr="003409A9">
        <w:rPr>
          <w:rStyle w:val="Emphasis"/>
        </w:rPr>
        <w:t>lear weapon</w:t>
      </w:r>
      <w:r w:rsidRPr="00BA37E0">
        <w:rPr>
          <w:rStyle w:val="Emphasis"/>
          <w:highlight w:val="cyan"/>
        </w:rPr>
        <w:t>s</w:t>
      </w:r>
      <w:r w:rsidRPr="003409A9">
        <w:rPr>
          <w:rStyle w:val="StyleUnderline"/>
        </w:rPr>
        <w:t xml:space="preserve"> in the hands of the same number of countries and none pursuing more</w:t>
      </w:r>
      <w:r w:rsidRPr="003409A9">
        <w:t xml:space="preserve">. Why, then, </w:t>
      </w:r>
      <w:proofErr w:type="spellStart"/>
      <w:r w:rsidRPr="003409A9">
        <w:t>doesnuclear</w:t>
      </w:r>
      <w:proofErr w:type="spellEnd"/>
      <w:r w:rsidRPr="003409A9">
        <w:t xml:space="preserve"> pessimism persist? What are the roots of the current fashionable unwillingness—or even inability—to detect positive patterns in nuclear security?</w:t>
      </w:r>
    </w:p>
    <w:p w14:paraId="7344E398" w14:textId="77777777" w:rsidR="003F2B94" w:rsidRPr="00985524" w:rsidRDefault="003F2B94" w:rsidP="003F2B94">
      <w:pPr>
        <w:rPr>
          <w:sz w:val="12"/>
        </w:rPr>
      </w:pPr>
    </w:p>
    <w:p w14:paraId="34DC31C2" w14:textId="77777777" w:rsidR="003F2B94" w:rsidRPr="00BB3369" w:rsidRDefault="003F2B94" w:rsidP="003F2B94">
      <w:pPr>
        <w:pStyle w:val="Heading4"/>
      </w:pPr>
      <w:r w:rsidRPr="00B470AF">
        <w:rPr>
          <w:u w:val="single"/>
        </w:rPr>
        <w:t>Technical barriers</w:t>
      </w:r>
      <w:r w:rsidRPr="00BB3369">
        <w:t xml:space="preserve"> prevent </w:t>
      </w:r>
      <w:r w:rsidRPr="00B470AF">
        <w:rPr>
          <w:u w:val="single"/>
        </w:rPr>
        <w:t>synthetic pathogens</w:t>
      </w:r>
      <w:r w:rsidRPr="00BB3369">
        <w:t xml:space="preserve">. </w:t>
      </w:r>
    </w:p>
    <w:p w14:paraId="7E6DBCE9" w14:textId="77777777" w:rsidR="003F2B94" w:rsidRPr="00BB3369" w:rsidRDefault="003F2B94" w:rsidP="003F2B94">
      <w:r w:rsidRPr="00BB3369">
        <w:t xml:space="preserve">Eckard </w:t>
      </w:r>
      <w:proofErr w:type="spellStart"/>
      <w:r w:rsidRPr="00B470AF">
        <w:rPr>
          <w:b/>
          <w:sz w:val="26"/>
          <w:szCs w:val="26"/>
        </w:rPr>
        <w:t>Wimmer</w:t>
      </w:r>
      <w:proofErr w:type="spellEnd"/>
      <w:r w:rsidRPr="00B470AF">
        <w:rPr>
          <w:b/>
          <w:sz w:val="26"/>
          <w:szCs w:val="26"/>
        </w:rPr>
        <w:t xml:space="preserve"> 18</w:t>
      </w:r>
      <w:r w:rsidRPr="00B470AF">
        <w:rPr>
          <w:sz w:val="26"/>
          <w:szCs w:val="26"/>
        </w:rPr>
        <w:t>.</w:t>
      </w:r>
      <w:r w:rsidRPr="00BB3369">
        <w:t xml:space="preserve"> Prof</w:t>
      </w:r>
      <w:r>
        <w:t>essor</w:t>
      </w:r>
      <w:r w:rsidRPr="00BB3369">
        <w:t xml:space="preserve"> </w:t>
      </w:r>
      <w:r>
        <w:t xml:space="preserve">at </w:t>
      </w:r>
      <w:r w:rsidRPr="00BB3369">
        <w:t xml:space="preserve">Stony Brook University. 2018. “Synthetic Biology, Dual Use Research, and Possibilities for Control.” </w:t>
      </w:r>
      <w:proofErr w:type="spellStart"/>
      <w:r w:rsidRPr="00BB3369">
        <w:t>Defence</w:t>
      </w:r>
      <w:proofErr w:type="spellEnd"/>
      <w:r w:rsidRPr="00BB3369">
        <w:t xml:space="preserve"> Against Bioterrorism, Springer, Dordrecht, pp. 7–11. link.springer.com, doi:10.1007/978-94-024-1263-5_2.</w:t>
      </w:r>
    </w:p>
    <w:p w14:paraId="52F523E4" w14:textId="77777777" w:rsidR="003F2B94" w:rsidRDefault="003F2B94" w:rsidP="003F2B94">
      <w:pPr>
        <w:rPr>
          <w:rStyle w:val="StyleUnderline"/>
        </w:rPr>
      </w:pPr>
      <w:r w:rsidRPr="00A95F01">
        <w:rPr>
          <w:sz w:val="14"/>
        </w:rPr>
        <w:t xml:space="preserve">Listed below are some constraints that show how in the US </w:t>
      </w:r>
      <w:r w:rsidRPr="00A95F01">
        <w:rPr>
          <w:rStyle w:val="StyleUnderline"/>
        </w:rPr>
        <w:t xml:space="preserve">the </w:t>
      </w:r>
      <w:r w:rsidRPr="00BA37E0">
        <w:rPr>
          <w:rStyle w:val="StyleUnderline"/>
          <w:highlight w:val="cyan"/>
        </w:rPr>
        <w:t>development</w:t>
      </w:r>
      <w:r w:rsidRPr="00A95F01">
        <w:rPr>
          <w:rStyle w:val="StyleUnderline"/>
        </w:rPr>
        <w:t xml:space="preserve"> </w:t>
      </w:r>
      <w:r w:rsidRPr="00BA37E0">
        <w:rPr>
          <w:rStyle w:val="StyleUnderline"/>
          <w:highlight w:val="cyan"/>
        </w:rPr>
        <w:t>of</w:t>
      </w:r>
      <w:r w:rsidRPr="00A95F01">
        <w:rPr>
          <w:rStyle w:val="StyleUnderline"/>
        </w:rPr>
        <w:t xml:space="preserve"> dangerous </w:t>
      </w:r>
      <w:r w:rsidRPr="00BA37E0">
        <w:rPr>
          <w:rStyle w:val="StyleUnderline"/>
          <w:highlight w:val="cyan"/>
        </w:rPr>
        <w:t>infectious agents</w:t>
      </w:r>
      <w:r w:rsidRPr="00A95F01">
        <w:rPr>
          <w:sz w:val="14"/>
        </w:rPr>
        <w:t>, referred to as “</w:t>
      </w:r>
      <w:r w:rsidRPr="00A95F01">
        <w:rPr>
          <w:rStyle w:val="Emphasis"/>
        </w:rPr>
        <w:t>select agents</w:t>
      </w:r>
      <w:r w:rsidRPr="00A95F01">
        <w:rPr>
          <w:sz w:val="14"/>
        </w:rPr>
        <w:t xml:space="preserve">”, </w:t>
      </w:r>
      <w:r w:rsidRPr="00A95F01">
        <w:rPr>
          <w:rStyle w:val="StyleUnderline"/>
        </w:rPr>
        <w:t>is</w:t>
      </w:r>
      <w:r w:rsidRPr="00A95F01">
        <w:rPr>
          <w:sz w:val="14"/>
        </w:rPr>
        <w:t xml:space="preserve"> controlled – perhaps misuse even </w:t>
      </w:r>
      <w:r w:rsidRPr="00BA37E0">
        <w:rPr>
          <w:rStyle w:val="Emphasis"/>
          <w:highlight w:val="cyan"/>
        </w:rPr>
        <w:t>prevented</w:t>
      </w:r>
      <w:r w:rsidRPr="00A95F01">
        <w:rPr>
          <w:sz w:val="14"/>
        </w:rPr>
        <w:t xml:space="preserve"> – </w:t>
      </w:r>
      <w:r w:rsidRPr="00BA37E0">
        <w:rPr>
          <w:rStyle w:val="StyleUnderline"/>
          <w:highlight w:val="cyan"/>
        </w:rPr>
        <w:t>through</w:t>
      </w:r>
      <w:r w:rsidRPr="00A95F01">
        <w:rPr>
          <w:sz w:val="14"/>
        </w:rPr>
        <w:t xml:space="preserve"> </w:t>
      </w:r>
      <w:r w:rsidRPr="00BA37E0">
        <w:rPr>
          <w:rStyle w:val="Emphasis"/>
          <w:highlight w:val="cyan"/>
        </w:rPr>
        <w:t>technical and administrative hurdles</w:t>
      </w:r>
      <w:r w:rsidRPr="00A95F01">
        <w:rPr>
          <w:sz w:val="14"/>
        </w:rPr>
        <w:t xml:space="preserve">: I. </w:t>
      </w:r>
      <w:r w:rsidRPr="00BA37E0">
        <w:rPr>
          <w:rStyle w:val="Emphasis"/>
          <w:highlight w:val="cyan"/>
        </w:rPr>
        <w:t>Re-creating</w:t>
      </w:r>
      <w:r w:rsidRPr="00A95F01">
        <w:rPr>
          <w:sz w:val="14"/>
        </w:rPr>
        <w:t xml:space="preserve"> </w:t>
      </w:r>
      <w:r w:rsidRPr="00A95F01">
        <w:rPr>
          <w:rStyle w:val="StyleUnderline"/>
        </w:rPr>
        <w:t xml:space="preserve">an already </w:t>
      </w:r>
      <w:r w:rsidRPr="00BA37E0">
        <w:rPr>
          <w:rStyle w:val="StyleUnderline"/>
          <w:highlight w:val="cyan"/>
        </w:rPr>
        <w:t>existing</w:t>
      </w:r>
      <w:r w:rsidRPr="00A95F01">
        <w:rPr>
          <w:rStyle w:val="StyleUnderline"/>
        </w:rPr>
        <w:t xml:space="preserve"> dangerous virus for </w:t>
      </w:r>
      <w:r w:rsidRPr="00BA37E0">
        <w:rPr>
          <w:rStyle w:val="StyleUnderline"/>
          <w:highlight w:val="cyan"/>
        </w:rPr>
        <w:t>malicious</w:t>
      </w:r>
      <w:r w:rsidRPr="00A95F01">
        <w:rPr>
          <w:rStyle w:val="StyleUnderline"/>
        </w:rPr>
        <w:t xml:space="preserve"> </w:t>
      </w:r>
      <w:r w:rsidRPr="00BA37E0">
        <w:rPr>
          <w:rStyle w:val="StyleUnderline"/>
          <w:highlight w:val="cyan"/>
        </w:rPr>
        <w:t>intent</w:t>
      </w:r>
      <w:r w:rsidRPr="00A95F01">
        <w:rPr>
          <w:rStyle w:val="StyleUnderline"/>
        </w:rPr>
        <w:t xml:space="preserve"> is a</w:t>
      </w:r>
      <w:r w:rsidRPr="00A95F01">
        <w:rPr>
          <w:sz w:val="14"/>
        </w:rPr>
        <w:t xml:space="preserve"> </w:t>
      </w:r>
      <w:r w:rsidRPr="00BA37E0">
        <w:rPr>
          <w:rStyle w:val="Emphasis"/>
          <w:highlight w:val="cyan"/>
        </w:rPr>
        <w:t>complex</w:t>
      </w:r>
      <w:r w:rsidRPr="00A95F01">
        <w:rPr>
          <w:sz w:val="14"/>
        </w:rPr>
        <w:t xml:space="preserve"> scientific </w:t>
      </w:r>
      <w:r w:rsidRPr="00BA37E0">
        <w:rPr>
          <w:rStyle w:val="Emphasis"/>
          <w:highlight w:val="cyan"/>
        </w:rPr>
        <w:t>endeavor</w:t>
      </w:r>
      <w:r w:rsidRPr="00A95F01">
        <w:rPr>
          <w:sz w:val="14"/>
        </w:rPr>
        <w:t>. (</w:t>
      </w:r>
      <w:proofErr w:type="spellStart"/>
      <w:r w:rsidRPr="00A95F01">
        <w:rPr>
          <w:sz w:val="14"/>
        </w:rPr>
        <w:t>i</w:t>
      </w:r>
      <w:proofErr w:type="spellEnd"/>
      <w:r w:rsidRPr="00A95F01">
        <w:rPr>
          <w:sz w:val="14"/>
        </w:rPr>
        <w:t xml:space="preserve">) </w:t>
      </w:r>
      <w:r w:rsidRPr="00A95F01">
        <w:rPr>
          <w:rStyle w:val="StyleUnderline"/>
        </w:rPr>
        <w:t xml:space="preserve">It </w:t>
      </w:r>
      <w:r w:rsidRPr="00BA37E0">
        <w:rPr>
          <w:rStyle w:val="StyleUnderline"/>
          <w:highlight w:val="cyan"/>
        </w:rPr>
        <w:t xml:space="preserve">requires </w:t>
      </w:r>
      <w:r w:rsidRPr="00BA37E0">
        <w:rPr>
          <w:rStyle w:val="Emphasis"/>
          <w:highlight w:val="cyan"/>
        </w:rPr>
        <w:t>considerable</w:t>
      </w:r>
      <w:r w:rsidRPr="00A95F01">
        <w:rPr>
          <w:sz w:val="14"/>
        </w:rPr>
        <w:t xml:space="preserve"> scientific </w:t>
      </w:r>
      <w:r w:rsidRPr="00BA37E0">
        <w:rPr>
          <w:rStyle w:val="Emphasis"/>
          <w:highlight w:val="cyan"/>
        </w:rPr>
        <w:t>knowledge</w:t>
      </w:r>
      <w:r w:rsidRPr="00A95F01">
        <w:rPr>
          <w:sz w:val="14"/>
        </w:rPr>
        <w:t xml:space="preserve"> and experience </w:t>
      </w:r>
      <w:r w:rsidRPr="00A95F01">
        <w:rPr>
          <w:rStyle w:val="StyleUnderline"/>
        </w:rPr>
        <w:t xml:space="preserve">and, more importantly, considerable </w:t>
      </w:r>
      <w:r w:rsidRPr="00BA37E0">
        <w:rPr>
          <w:rStyle w:val="Emphasis"/>
          <w:highlight w:val="cyan"/>
        </w:rPr>
        <w:t>financial support</w:t>
      </w:r>
      <w:r w:rsidRPr="00A95F01">
        <w:rPr>
          <w:rStyle w:val="StyleUnderline"/>
        </w:rPr>
        <w:t>. That support usually comes from government and private agencies</w:t>
      </w:r>
      <w:r w:rsidRPr="00A95F01">
        <w:rPr>
          <w:sz w:val="14"/>
        </w:rPr>
        <w:t xml:space="preserve"> (NIH, NAF, etc.), organizations </w:t>
      </w:r>
      <w:r w:rsidRPr="00A95F01">
        <w:rPr>
          <w:rStyle w:val="StyleUnderline"/>
        </w:rPr>
        <w:t>that carefully screen at multiple levels all applications for funding of ALL biological research</w:t>
      </w:r>
      <w:r w:rsidRPr="00A95F01">
        <w:rPr>
          <w:sz w:val="14"/>
        </w:rPr>
        <w:t xml:space="preserve">. (ii) </w:t>
      </w:r>
      <w:r w:rsidRPr="00A95F01">
        <w:rPr>
          <w:rStyle w:val="StyleUnderline"/>
        </w:rPr>
        <w:t xml:space="preserve">It </w:t>
      </w:r>
      <w:r w:rsidRPr="00BA37E0">
        <w:rPr>
          <w:rStyle w:val="StyleUnderline"/>
          <w:highlight w:val="cyan"/>
        </w:rPr>
        <w:t>requires an</w:t>
      </w:r>
      <w:r w:rsidRPr="00BA37E0">
        <w:rPr>
          <w:sz w:val="14"/>
          <w:highlight w:val="cyan"/>
        </w:rPr>
        <w:t xml:space="preserve"> </w:t>
      </w:r>
      <w:r w:rsidRPr="00BA37E0">
        <w:rPr>
          <w:rStyle w:val="Emphasis"/>
          <w:highlight w:val="cyan"/>
        </w:rPr>
        <w:t>environment</w:t>
      </w:r>
      <w:r w:rsidRPr="00A95F01">
        <w:rPr>
          <w:sz w:val="14"/>
        </w:rPr>
        <w:t xml:space="preserve"> </w:t>
      </w:r>
      <w:r w:rsidRPr="00A95F01">
        <w:rPr>
          <w:rStyle w:val="StyleUnderline"/>
        </w:rPr>
        <w:t xml:space="preserve">suitable </w:t>
      </w:r>
      <w:r w:rsidRPr="00BA37E0">
        <w:rPr>
          <w:rStyle w:val="StyleUnderline"/>
          <w:highlight w:val="cyan"/>
        </w:rPr>
        <w:t xml:space="preserve">for </w:t>
      </w:r>
      <w:r w:rsidRPr="00BA37E0">
        <w:rPr>
          <w:rStyle w:val="Emphasis"/>
          <w:highlight w:val="cyan"/>
        </w:rPr>
        <w:t>experimenting</w:t>
      </w:r>
      <w:r w:rsidRPr="00A95F01">
        <w:rPr>
          <w:rStyle w:val="Emphasis"/>
        </w:rPr>
        <w:t xml:space="preserve"> </w:t>
      </w:r>
      <w:r w:rsidRPr="00BA37E0">
        <w:rPr>
          <w:rStyle w:val="Emphasis"/>
          <w:highlight w:val="cyan"/>
        </w:rPr>
        <w:t>with</w:t>
      </w:r>
      <w:r w:rsidRPr="00A95F01">
        <w:rPr>
          <w:rStyle w:val="Emphasis"/>
        </w:rPr>
        <w:t xml:space="preserve"> </w:t>
      </w:r>
      <w:r w:rsidRPr="00BA37E0">
        <w:rPr>
          <w:rStyle w:val="Emphasis"/>
          <w:highlight w:val="cyan"/>
        </w:rPr>
        <w:t>dangerous infectious agents</w:t>
      </w:r>
      <w:r w:rsidRPr="00A95F01">
        <w:rPr>
          <w:sz w:val="14"/>
        </w:rPr>
        <w:t xml:space="preserve"> (</w:t>
      </w:r>
      <w:r w:rsidRPr="00A95F01">
        <w:rPr>
          <w:rStyle w:val="Emphasis"/>
        </w:rPr>
        <w:t>containment</w:t>
      </w:r>
      <w:r w:rsidRPr="00A95F01">
        <w:rPr>
          <w:sz w:val="14"/>
        </w:rPr>
        <w:t xml:space="preserve"> </w:t>
      </w:r>
      <w:r w:rsidRPr="00A95F01">
        <w:rPr>
          <w:rStyle w:val="StyleUnderline"/>
        </w:rPr>
        <w:t>facilities</w:t>
      </w:r>
      <w:r w:rsidRPr="00A95F01">
        <w:rPr>
          <w:sz w:val="14"/>
        </w:rPr>
        <w:t xml:space="preserve">). </w:t>
      </w:r>
      <w:r w:rsidRPr="00A95F01">
        <w:rPr>
          <w:rStyle w:val="StyleUnderline"/>
        </w:rPr>
        <w:t xml:space="preserve">Any work in containment facilities is also carefully regulated. </w:t>
      </w:r>
      <w:r w:rsidRPr="00A95F01">
        <w:rPr>
          <w:sz w:val="14"/>
        </w:rPr>
        <w:t xml:space="preserve">II. </w:t>
      </w:r>
      <w:r w:rsidRPr="00A95F01">
        <w:rPr>
          <w:rStyle w:val="StyleUnderline"/>
        </w:rPr>
        <w:t>Genetic engineering</w:t>
      </w:r>
      <w:r w:rsidRPr="00A95F01">
        <w:rPr>
          <w:sz w:val="14"/>
        </w:rPr>
        <w:t xml:space="preserve"> to synthesize or modify organisms </w:t>
      </w:r>
      <w:r w:rsidRPr="00A95F01">
        <w:rPr>
          <w:rStyle w:val="StyleUnderline"/>
        </w:rPr>
        <w:t>relies on chemical synthesis of DNA. Synthesizing DNA is automated and carried out with sophisticated, expensive instruments</w:t>
      </w:r>
      <w:r w:rsidRPr="00A95F01">
        <w:rPr>
          <w:sz w:val="14"/>
        </w:rPr>
        <w:t xml:space="preserve">. </w:t>
      </w:r>
      <w:r w:rsidRPr="00A95F01">
        <w:rPr>
          <w:rStyle w:val="StyleUnderline"/>
        </w:rPr>
        <w:t>The major problem</w:t>
      </w:r>
      <w:r w:rsidRPr="00A95F01">
        <w:rPr>
          <w:sz w:val="14"/>
        </w:rPr>
        <w:t xml:space="preserve"> of DNA synthesis, however, </w:t>
      </w:r>
      <w:r w:rsidRPr="00A95F01">
        <w:rPr>
          <w:rStyle w:val="StyleUnderline"/>
        </w:rPr>
        <w:t xml:space="preserve">is that the </w:t>
      </w:r>
      <w:r w:rsidRPr="00BA37E0">
        <w:rPr>
          <w:rStyle w:val="StyleUnderline"/>
          <w:highlight w:val="cyan"/>
        </w:rPr>
        <w:t>product is</w:t>
      </w:r>
      <w:r w:rsidRPr="00BA37E0">
        <w:rPr>
          <w:sz w:val="14"/>
          <w:highlight w:val="cyan"/>
        </w:rPr>
        <w:t xml:space="preserve"> </w:t>
      </w:r>
      <w:r w:rsidRPr="00BA37E0">
        <w:rPr>
          <w:rStyle w:val="Emphasis"/>
          <w:highlight w:val="cyan"/>
        </w:rPr>
        <w:t>not error-free</w:t>
      </w:r>
      <w:r w:rsidRPr="00A95F01">
        <w:rPr>
          <w:rStyle w:val="StyleUnderline"/>
        </w:rPr>
        <w:t xml:space="preserve">. </w:t>
      </w:r>
      <w:r w:rsidRPr="00985524">
        <w:rPr>
          <w:rStyle w:val="StyleUnderline"/>
        </w:rPr>
        <w:t>Any</w:t>
      </w:r>
      <w:r w:rsidRPr="00A95F01">
        <w:rPr>
          <w:sz w:val="14"/>
        </w:rPr>
        <w:t xml:space="preserve"> </w:t>
      </w:r>
      <w:r w:rsidRPr="00BA37E0">
        <w:rPr>
          <w:rStyle w:val="Emphasis"/>
          <w:highlight w:val="cyan"/>
        </w:rPr>
        <w:t>single mistake</w:t>
      </w:r>
      <w:r w:rsidRPr="00A95F01">
        <w:rPr>
          <w:sz w:val="14"/>
        </w:rPr>
        <w:t xml:space="preserve"> in the sequence of small DNA segments (30–60 nucleotides) or large segments (&gt;500 nucleotides) </w:t>
      </w:r>
      <w:r w:rsidRPr="00A95F01">
        <w:rPr>
          <w:rStyle w:val="StyleUnderline"/>
        </w:rPr>
        <w:t>can</w:t>
      </w:r>
      <w:r w:rsidRPr="00A95F01">
        <w:rPr>
          <w:sz w:val="14"/>
        </w:rPr>
        <w:t xml:space="preserve"> </w:t>
      </w:r>
      <w:r w:rsidRPr="00BA37E0">
        <w:rPr>
          <w:rStyle w:val="Emphasis"/>
          <w:highlight w:val="cyan"/>
        </w:rPr>
        <w:t>ruin</w:t>
      </w:r>
      <w:r w:rsidRPr="00A95F01">
        <w:rPr>
          <w:rStyle w:val="Emphasis"/>
        </w:rPr>
        <w:t xml:space="preserve"> the </w:t>
      </w:r>
      <w:r w:rsidRPr="00BA37E0">
        <w:rPr>
          <w:rStyle w:val="Emphasis"/>
          <w:highlight w:val="cyan"/>
        </w:rPr>
        <w:t>experiment</w:t>
      </w:r>
      <w:r w:rsidRPr="00A95F01">
        <w:rPr>
          <w:rStyle w:val="StyleUnderline"/>
        </w:rPr>
        <w:t>. Companies have developed strategies to produce and deliver error free, synthetic DNA, which investigators can order electronically</w:t>
      </w:r>
      <w:r w:rsidRPr="00A95F01">
        <w:rPr>
          <w:sz w:val="14"/>
        </w:rPr>
        <w:t xml:space="preserve"> from vendors, such as Integrated DNA Technologies (US), </w:t>
      </w:r>
      <w:proofErr w:type="spellStart"/>
      <w:r w:rsidRPr="00A95F01">
        <w:rPr>
          <w:sz w:val="14"/>
        </w:rPr>
        <w:t>GenScript</w:t>
      </w:r>
      <w:proofErr w:type="spellEnd"/>
      <w:r w:rsidRPr="00A95F01">
        <w:rPr>
          <w:sz w:val="14"/>
        </w:rPr>
        <w:t xml:space="preserve"> (US) or </w:t>
      </w:r>
      <w:proofErr w:type="spellStart"/>
      <w:r w:rsidRPr="00A95F01">
        <w:rPr>
          <w:sz w:val="14"/>
        </w:rPr>
        <w:t>GeneArt</w:t>
      </w:r>
      <w:proofErr w:type="spellEnd"/>
      <w:r w:rsidRPr="00A95F01">
        <w:rPr>
          <w:sz w:val="14"/>
        </w:rPr>
        <w:t xml:space="preserve"> (Germany). </w:t>
      </w:r>
      <w:r w:rsidRPr="00A95F01">
        <w:rPr>
          <w:rStyle w:val="StyleUnderline"/>
        </w:rPr>
        <w:t xml:space="preserve">This </w:t>
      </w:r>
      <w:r w:rsidRPr="00BA37E0">
        <w:rPr>
          <w:rStyle w:val="StyleUnderline"/>
          <w:highlight w:val="cyan"/>
        </w:rPr>
        <w:t>offers</w:t>
      </w:r>
      <w:r w:rsidRPr="00A95F01">
        <w:rPr>
          <w:rStyle w:val="StyleUnderline"/>
        </w:rPr>
        <w:t xml:space="preserve"> a</w:t>
      </w:r>
      <w:r w:rsidRPr="00A95F01">
        <w:rPr>
          <w:sz w:val="14"/>
        </w:rPr>
        <w:t xml:space="preserve"> superb and </w:t>
      </w:r>
      <w:r w:rsidRPr="00BA37E0">
        <w:rPr>
          <w:rStyle w:val="StyleUnderline"/>
          <w:highlight w:val="cyan"/>
        </w:rPr>
        <w:t>easy way to</w:t>
      </w:r>
      <w:r w:rsidRPr="00BA37E0">
        <w:rPr>
          <w:sz w:val="14"/>
          <w:highlight w:val="cyan"/>
        </w:rPr>
        <w:t xml:space="preserve"> </w:t>
      </w:r>
      <w:r w:rsidRPr="00BA37E0">
        <w:rPr>
          <w:rStyle w:val="Emphasis"/>
          <w:highlight w:val="cyan"/>
        </w:rPr>
        <w:t>control</w:t>
      </w:r>
      <w:r w:rsidRPr="00A95F01">
        <w:rPr>
          <w:sz w:val="14"/>
        </w:rPr>
        <w:t xml:space="preserve"> experimental </w:t>
      </w:r>
      <w:r w:rsidRPr="00BA37E0">
        <w:rPr>
          <w:rStyle w:val="Emphasis"/>
          <w:highlight w:val="cyan"/>
        </w:rPr>
        <w:t>procedures</w:t>
      </w:r>
      <w:r w:rsidRPr="00A95F01">
        <w:rPr>
          <w:sz w:val="14"/>
        </w:rPr>
        <w:t xml:space="preserve"> </w:t>
      </w:r>
      <w:r w:rsidRPr="00A95F01">
        <w:rPr>
          <w:rStyle w:val="StyleUnderline"/>
        </w:rPr>
        <w:t xml:space="preserve">carried out </w:t>
      </w:r>
      <w:r w:rsidRPr="00BA37E0">
        <w:rPr>
          <w:rStyle w:val="StyleUnderline"/>
          <w:highlight w:val="cyan"/>
        </w:rPr>
        <w:t xml:space="preserve">in </w:t>
      </w:r>
      <w:r w:rsidRPr="00BA37E0">
        <w:rPr>
          <w:rStyle w:val="Emphasis"/>
          <w:highlight w:val="cyan"/>
        </w:rPr>
        <w:t>any</w:t>
      </w:r>
      <w:r w:rsidRPr="00A95F01">
        <w:rPr>
          <w:rStyle w:val="Emphasis"/>
        </w:rPr>
        <w:t xml:space="preserve"> </w:t>
      </w:r>
      <w:r w:rsidRPr="00BA37E0">
        <w:rPr>
          <w:rStyle w:val="Emphasis"/>
          <w:highlight w:val="cyan"/>
        </w:rPr>
        <w:t>laboratory</w:t>
      </w:r>
      <w:r w:rsidRPr="00A95F01">
        <w:rPr>
          <w:sz w:val="14"/>
        </w:rPr>
        <w:t xml:space="preserve">: the </w:t>
      </w:r>
      <w:r w:rsidRPr="00A95F01">
        <w:rPr>
          <w:rStyle w:val="StyleUnderline"/>
        </w:rPr>
        <w:t>companies</w:t>
      </w:r>
      <w:r w:rsidRPr="00A95F01">
        <w:rPr>
          <w:sz w:val="14"/>
        </w:rPr>
        <w:t xml:space="preserve"> will </w:t>
      </w:r>
      <w:r w:rsidRPr="00A95F01">
        <w:rPr>
          <w:rStyle w:val="Emphasis"/>
        </w:rPr>
        <w:t>automatically scan ordered sequences</w:t>
      </w:r>
      <w:r w:rsidRPr="00A95F01">
        <w:rPr>
          <w:sz w:val="14"/>
        </w:rPr>
        <w:t xml:space="preserve"> in extensive data banks </w:t>
      </w:r>
      <w:r w:rsidRPr="00A95F01">
        <w:rPr>
          <w:rStyle w:val="StyleUnderline"/>
        </w:rPr>
        <w:t>to monitor relationship to sequences of a</w:t>
      </w:r>
      <w:r w:rsidRPr="00A95F01">
        <w:rPr>
          <w:sz w:val="14"/>
        </w:rPr>
        <w:t xml:space="preserve"> </w:t>
      </w:r>
      <w:r w:rsidRPr="00A95F01">
        <w:rPr>
          <w:rStyle w:val="Emphasis"/>
        </w:rPr>
        <w:t>select agent</w:t>
      </w:r>
      <w:r w:rsidRPr="00A95F01">
        <w:rPr>
          <w:rStyle w:val="StyleUnderline"/>
        </w:rPr>
        <w:t>. If so, the order will be</w:t>
      </w:r>
      <w:r w:rsidRPr="00A95F01">
        <w:rPr>
          <w:sz w:val="14"/>
        </w:rPr>
        <w:t xml:space="preserve"> </w:t>
      </w:r>
      <w:r w:rsidRPr="00A95F01">
        <w:rPr>
          <w:rStyle w:val="Emphasis"/>
        </w:rPr>
        <w:t>stalled</w:t>
      </w:r>
      <w:r w:rsidRPr="00A95F01">
        <w:rPr>
          <w:sz w:val="14"/>
        </w:rPr>
        <w:t xml:space="preserve"> until sufficient evidence has been provided by the investigator that she/he is carrying out experiments approved by the authorities. The entire complex issue of protecting society from the misuse of select agents has been discussed in two outstanding studies [11, 12]. III. </w:t>
      </w:r>
      <w:r w:rsidRPr="00BA37E0">
        <w:rPr>
          <w:rStyle w:val="StyleUnderline"/>
          <w:highlight w:val="cyan"/>
        </w:rPr>
        <w:t>Engineering</w:t>
      </w:r>
      <w:r w:rsidRPr="00A95F01">
        <w:rPr>
          <w:rStyle w:val="StyleUnderline"/>
        </w:rPr>
        <w:t xml:space="preserve"> a virus such that it will be</w:t>
      </w:r>
      <w:r w:rsidRPr="00A95F01">
        <w:rPr>
          <w:sz w:val="14"/>
        </w:rPr>
        <w:t xml:space="preserve"> </w:t>
      </w:r>
      <w:r w:rsidRPr="00A95F01">
        <w:rPr>
          <w:rStyle w:val="Emphasis"/>
        </w:rPr>
        <w:t>more</w:t>
      </w:r>
      <w:r w:rsidRPr="00A95F01">
        <w:rPr>
          <w:sz w:val="14"/>
        </w:rPr>
        <w:t xml:space="preserve"> </w:t>
      </w:r>
      <w:r w:rsidRPr="00A95F01">
        <w:rPr>
          <w:rStyle w:val="StyleUnderline"/>
        </w:rPr>
        <w:t>harmful</w:t>
      </w:r>
      <w:r w:rsidRPr="00A95F01">
        <w:rPr>
          <w:sz w:val="14"/>
        </w:rPr>
        <w:t xml:space="preserve"> (more contagious, more pathogenic) </w:t>
      </w:r>
      <w:r w:rsidRPr="00A95F01">
        <w:rPr>
          <w:rStyle w:val="StyleUnderline"/>
        </w:rPr>
        <w:t xml:space="preserve">is generally difficult because, in principle, viruses have evolved to proliferating </w:t>
      </w:r>
      <w:r w:rsidRPr="00BA37E0">
        <w:rPr>
          <w:rStyle w:val="Emphasis"/>
          <w:highlight w:val="cyan"/>
        </w:rPr>
        <w:t>maximally</w:t>
      </w:r>
      <w:r w:rsidRPr="00A95F01">
        <w:rPr>
          <w:rStyle w:val="Emphasis"/>
        </w:rPr>
        <w:t xml:space="preserve"> </w:t>
      </w:r>
      <w:r w:rsidRPr="00BA37E0">
        <w:rPr>
          <w:rStyle w:val="Emphasis"/>
          <w:highlight w:val="cyan"/>
        </w:rPr>
        <w:t>in</w:t>
      </w:r>
      <w:r w:rsidRPr="00A95F01">
        <w:rPr>
          <w:rStyle w:val="Emphasis"/>
        </w:rPr>
        <w:t xml:space="preserve"> their </w:t>
      </w:r>
      <w:r w:rsidRPr="00BA37E0">
        <w:rPr>
          <w:rStyle w:val="Emphasis"/>
          <w:highlight w:val="cyan"/>
        </w:rPr>
        <w:t>natural environment</w:t>
      </w:r>
      <w:r w:rsidRPr="00A95F01">
        <w:rPr>
          <w:rStyle w:val="StyleUnderline"/>
        </w:rPr>
        <w:t xml:space="preserve">. That is, </w:t>
      </w:r>
      <w:r w:rsidRPr="00BA37E0">
        <w:rPr>
          <w:rStyle w:val="StyleUnderline"/>
          <w:highlight w:val="cyan"/>
        </w:rPr>
        <w:t>genetic manipulations</w:t>
      </w:r>
      <w:r w:rsidRPr="00A95F01">
        <w:rPr>
          <w:rStyle w:val="StyleUnderline"/>
        </w:rPr>
        <w:t xml:space="preserve"> of a virus often </w:t>
      </w:r>
      <w:r w:rsidRPr="00BA37E0">
        <w:rPr>
          <w:rStyle w:val="Emphasis"/>
          <w:highlight w:val="cyan"/>
        </w:rPr>
        <w:t>lead to loss of fitness</w:t>
      </w:r>
      <w:r w:rsidRPr="00A95F01">
        <w:rPr>
          <w:rStyle w:val="StyleUnderline"/>
        </w:rPr>
        <w:t xml:space="preserve"> that, in turn, is unwanted in the bioterrorist agent.</w:t>
      </w:r>
    </w:p>
    <w:p w14:paraId="216EB560" w14:textId="77777777" w:rsidR="003F2B94" w:rsidRPr="004E49D7" w:rsidRDefault="003F2B94" w:rsidP="003F2B94">
      <w:pPr>
        <w:pStyle w:val="Heading4"/>
      </w:pPr>
      <w:r w:rsidRPr="004E49D7">
        <w:t xml:space="preserve">no motive or technical ability. </w:t>
      </w:r>
    </w:p>
    <w:p w14:paraId="2F30EBA8" w14:textId="77777777" w:rsidR="003F2B94" w:rsidRPr="004E49D7" w:rsidRDefault="003F2B94" w:rsidP="003F2B94">
      <w:pPr>
        <w:rPr>
          <w:rFonts w:asciiTheme="majorHAnsi" w:hAnsiTheme="majorHAnsi" w:cstheme="majorHAnsi"/>
        </w:rPr>
      </w:pPr>
      <w:proofErr w:type="spellStart"/>
      <w:r w:rsidRPr="004E49D7">
        <w:rPr>
          <w:rFonts w:asciiTheme="majorHAnsi" w:hAnsiTheme="majorHAnsi" w:cstheme="majorHAnsi"/>
        </w:rPr>
        <w:t>Filippa</w:t>
      </w:r>
      <w:proofErr w:type="spellEnd"/>
      <w:r w:rsidRPr="004E49D7">
        <w:rPr>
          <w:rFonts w:asciiTheme="majorHAnsi" w:hAnsiTheme="majorHAnsi" w:cstheme="majorHAnsi"/>
        </w:rPr>
        <w:t xml:space="preserve"> </w:t>
      </w:r>
      <w:proofErr w:type="spellStart"/>
      <w:r w:rsidRPr="004E49D7">
        <w:rPr>
          <w:rStyle w:val="Style13ptBold"/>
          <w:rFonts w:asciiTheme="majorHAnsi" w:hAnsiTheme="majorHAnsi" w:cstheme="majorHAnsi"/>
        </w:rPr>
        <w:t>Lentzos</w:t>
      </w:r>
      <w:proofErr w:type="spellEnd"/>
      <w:r w:rsidRPr="004E49D7">
        <w:rPr>
          <w:rStyle w:val="Style13ptBold"/>
          <w:rFonts w:asciiTheme="majorHAnsi" w:hAnsiTheme="majorHAnsi" w:cstheme="majorHAnsi"/>
        </w:rPr>
        <w:t xml:space="preserve"> 17</w:t>
      </w:r>
      <w:r w:rsidRPr="004E49D7">
        <w:rPr>
          <w:rFonts w:asciiTheme="majorHAnsi" w:hAnsiTheme="majorHAnsi" w:cstheme="majorHAnsi"/>
        </w:rPr>
        <w:t xml:space="preserve">. Senior research fellow jointly appointed in the Departments of War Studies and of Global Health and Social Medicine at King’s College London. “Ignore Bill Gates: Where bioweapons focus really belongs.” </w:t>
      </w:r>
      <w:r w:rsidRPr="004E49D7">
        <w:rPr>
          <w:rFonts w:asciiTheme="majorHAnsi" w:hAnsiTheme="majorHAnsi" w:cstheme="majorHAnsi"/>
          <w:i/>
        </w:rPr>
        <w:t>Bulletin of the Atomic Scientists</w:t>
      </w:r>
      <w:r w:rsidRPr="004E49D7">
        <w:rPr>
          <w:rFonts w:asciiTheme="majorHAnsi" w:hAnsiTheme="majorHAnsi" w:cstheme="majorHAnsi"/>
        </w:rPr>
        <w:t>. http://thebulletin.org/ignore-bill-gates-where-bioweapons-focus-really-belongs10876.</w:t>
      </w:r>
    </w:p>
    <w:p w14:paraId="02CD6653" w14:textId="77777777" w:rsidR="003F2B94" w:rsidRPr="004E49D7" w:rsidRDefault="003F2B94" w:rsidP="003F2B94">
      <w:pPr>
        <w:rPr>
          <w:rFonts w:asciiTheme="majorHAnsi" w:hAnsiTheme="majorHAnsi" w:cstheme="majorHAnsi"/>
        </w:rPr>
      </w:pPr>
      <w:r w:rsidRPr="004E49D7">
        <w:rPr>
          <w:rStyle w:val="StyleUnderline"/>
          <w:rFonts w:asciiTheme="majorHAnsi" w:hAnsiTheme="majorHAnsi" w:cstheme="majorHAnsi"/>
        </w:rPr>
        <w:t>Bioterrorism seems to be back in fashion</w:t>
      </w:r>
      <w:r w:rsidRPr="004E49D7">
        <w:rPr>
          <w:rFonts w:asciiTheme="majorHAnsi" w:hAnsiTheme="majorHAnsi" w:cstheme="majorHAnsi"/>
        </w:rPr>
        <w:t xml:space="preserve">. In the past, it has received bursts of attention that arose from </w:t>
      </w:r>
      <w:proofErr w:type="gramStart"/>
      <w:r w:rsidRPr="004E49D7">
        <w:rPr>
          <w:rFonts w:asciiTheme="majorHAnsi" w:hAnsiTheme="majorHAnsi" w:cstheme="majorHAnsi"/>
        </w:rPr>
        <w:t>particular incidents</w:t>
      </w:r>
      <w:proofErr w:type="gramEnd"/>
      <w:r w:rsidRPr="004E49D7">
        <w:rPr>
          <w:rFonts w:asciiTheme="majorHAnsi" w:hAnsiTheme="majorHAnsi" w:cstheme="majorHAnsi"/>
        </w:rPr>
        <w:t xml:space="preserve">—the “anthrax letters” sent through the mail to US politicians and media outlets in 2001, for instance, or the purchase of plague bacteria by white supremacist Larry Wayne Harris in 1995. </w:t>
      </w:r>
      <w:r w:rsidRPr="004E49D7">
        <w:rPr>
          <w:rStyle w:val="StyleUnderline"/>
          <w:rFonts w:asciiTheme="majorHAnsi" w:hAnsiTheme="majorHAnsi" w:cstheme="majorHAnsi"/>
        </w:rPr>
        <w:t>This time, it’s</w:t>
      </w:r>
      <w:r w:rsidRPr="004E49D7">
        <w:rPr>
          <w:rFonts w:asciiTheme="majorHAnsi" w:hAnsiTheme="majorHAnsi" w:cstheme="majorHAnsi"/>
        </w:rPr>
        <w:t xml:space="preserve"> an unlikely individual calling attention to the bioterror threat—</w:t>
      </w:r>
      <w:r w:rsidRPr="004E49D7">
        <w:rPr>
          <w:rStyle w:val="StyleUnderline"/>
          <w:rFonts w:asciiTheme="majorHAnsi" w:hAnsiTheme="majorHAnsi" w:cstheme="majorHAnsi"/>
        </w:rPr>
        <w:t>Bill Gates</w:t>
      </w:r>
      <w:r w:rsidRPr="004E49D7">
        <w:rPr>
          <w:rFonts w:asciiTheme="majorHAnsi" w:hAnsiTheme="majorHAnsi" w:cstheme="majorHAnsi"/>
        </w:rPr>
        <w:t xml:space="preserve">, the Microsoft founder turned philanthropist. Over the last several years, the world’s richest man has spent vast sums of money on global health, and in the last few months he has turned his attention to bioterrorism. At a high-profile security summit in Munich in February, </w:t>
      </w:r>
      <w:r w:rsidRPr="004E49D7">
        <w:rPr>
          <w:rStyle w:val="StyleUnderline"/>
          <w:rFonts w:asciiTheme="majorHAnsi" w:hAnsiTheme="majorHAnsi" w:cstheme="majorHAnsi"/>
        </w:rPr>
        <w:t>he warned that bioterrorism could kill tens of millions</w:t>
      </w:r>
      <w:r w:rsidRPr="004E49D7">
        <w:rPr>
          <w:rFonts w:asciiTheme="majorHAnsi" w:hAnsiTheme="majorHAnsi" w:cstheme="majorHAnsi"/>
        </w:rPr>
        <w:t>. At a London security meeting a couple of months later, he said terrorists could wipe out 30 million people by weaponizing a disease such as smallpox.</w:t>
      </w:r>
    </w:p>
    <w:p w14:paraId="1CDB2CE9" w14:textId="77777777" w:rsidR="003F2B94" w:rsidRDefault="003F2B94" w:rsidP="003F2B94">
      <w:pPr>
        <w:rPr>
          <w:rFonts w:asciiTheme="majorHAnsi" w:hAnsiTheme="majorHAnsi" w:cstheme="majorHAnsi"/>
        </w:rPr>
      </w:pPr>
      <w:r w:rsidRPr="004E49D7">
        <w:rPr>
          <w:rStyle w:val="StyleUnderline"/>
          <w:rFonts w:asciiTheme="majorHAnsi" w:hAnsiTheme="majorHAnsi" w:cstheme="majorHAnsi"/>
        </w:rPr>
        <w:t>I disagree</w:t>
      </w:r>
      <w:r w:rsidRPr="004E49D7">
        <w:rPr>
          <w:rFonts w:asciiTheme="majorHAnsi" w:hAnsiTheme="majorHAnsi" w:cstheme="majorHAnsi"/>
        </w:rPr>
        <w:t xml:space="preserve">. At a stretch, </w:t>
      </w:r>
      <w:r w:rsidRPr="004E49D7">
        <w:rPr>
          <w:rStyle w:val="StyleUnderline"/>
          <w:rFonts w:asciiTheme="majorHAnsi" w:hAnsiTheme="majorHAnsi" w:cstheme="majorHAnsi"/>
        </w:rPr>
        <w:t xml:space="preserve">terrorists taking advantage of </w:t>
      </w:r>
      <w:r w:rsidRPr="004E49D7">
        <w:rPr>
          <w:rStyle w:val="StyleUnderline"/>
          <w:rFonts w:asciiTheme="majorHAnsi" w:hAnsiTheme="majorHAnsi" w:cstheme="majorHAnsi"/>
          <w:highlight w:val="cyan"/>
        </w:rPr>
        <w:t>advances</w:t>
      </w:r>
      <w:r w:rsidRPr="004E49D7">
        <w:rPr>
          <w:rStyle w:val="StyleUnderline"/>
          <w:rFonts w:asciiTheme="majorHAnsi" w:hAnsiTheme="majorHAnsi" w:cstheme="majorHAnsi"/>
        </w:rPr>
        <w:t xml:space="preserve"> in biology </w:t>
      </w:r>
      <w:r w:rsidRPr="004E49D7">
        <w:rPr>
          <w:rStyle w:val="StyleUnderline"/>
          <w:rFonts w:asciiTheme="majorHAnsi" w:hAnsiTheme="majorHAnsi" w:cstheme="majorHAnsi"/>
          <w:highlight w:val="cyan"/>
        </w:rPr>
        <w:t>might</w:t>
      </w:r>
      <w:r w:rsidRPr="004E49D7">
        <w:rPr>
          <w:rStyle w:val="StyleUnderline"/>
          <w:rFonts w:asciiTheme="majorHAnsi" w:hAnsiTheme="majorHAnsi" w:cstheme="majorHAnsi"/>
        </w:rPr>
        <w:t xml:space="preserve"> be able to </w:t>
      </w:r>
      <w:r w:rsidRPr="004E49D7">
        <w:rPr>
          <w:rStyle w:val="StyleUnderline"/>
          <w:rFonts w:asciiTheme="majorHAnsi" w:hAnsiTheme="majorHAnsi" w:cstheme="majorHAnsi"/>
          <w:highlight w:val="cyan"/>
        </w:rPr>
        <w:t>create a</w:t>
      </w:r>
      <w:r w:rsidRPr="004E49D7">
        <w:rPr>
          <w:rStyle w:val="StyleUnderline"/>
          <w:rFonts w:asciiTheme="majorHAnsi" w:hAnsiTheme="majorHAnsi" w:cstheme="majorHAnsi"/>
        </w:rPr>
        <w:t xml:space="preserve"> viable </w:t>
      </w:r>
      <w:r w:rsidRPr="004E49D7">
        <w:rPr>
          <w:rStyle w:val="StyleUnderline"/>
          <w:rFonts w:asciiTheme="majorHAnsi" w:hAnsiTheme="majorHAnsi" w:cstheme="majorHAnsi"/>
          <w:highlight w:val="cyan"/>
        </w:rPr>
        <w:t>pathogen</w:t>
      </w:r>
      <w:r w:rsidRPr="004E49D7">
        <w:rPr>
          <w:rStyle w:val="StyleUnderline"/>
          <w:rFonts w:asciiTheme="majorHAnsi" w:hAnsiTheme="majorHAnsi" w:cstheme="majorHAnsi"/>
        </w:rPr>
        <w:t xml:space="preserve">. </w:t>
      </w:r>
      <w:r w:rsidRPr="004E49D7">
        <w:rPr>
          <w:rStyle w:val="StyleUnderline"/>
          <w:rFonts w:asciiTheme="majorHAnsi" w:hAnsiTheme="majorHAnsi" w:cstheme="majorHAnsi"/>
          <w:highlight w:val="cyan"/>
        </w:rPr>
        <w:t xml:space="preserve">That </w:t>
      </w:r>
      <w:r w:rsidRPr="004E49D7">
        <w:rPr>
          <w:rStyle w:val="Emphasis"/>
          <w:rFonts w:asciiTheme="majorHAnsi" w:hAnsiTheme="majorHAnsi" w:cstheme="majorHAnsi"/>
          <w:highlight w:val="cyan"/>
        </w:rPr>
        <w:t>does not</w:t>
      </w:r>
      <w:r w:rsidRPr="004E49D7">
        <w:rPr>
          <w:rStyle w:val="StyleUnderline"/>
          <w:rFonts w:asciiTheme="majorHAnsi" w:hAnsiTheme="majorHAnsi" w:cstheme="majorHAnsi"/>
          <w:highlight w:val="cyan"/>
        </w:rPr>
        <w:t xml:space="preserve"> mean they could create a sophisticated</w:t>
      </w:r>
      <w:r w:rsidRPr="004E49D7">
        <w:rPr>
          <w:rStyle w:val="StyleUnderline"/>
          <w:rFonts w:asciiTheme="majorHAnsi" w:hAnsiTheme="majorHAnsi" w:cstheme="majorHAnsi"/>
        </w:rPr>
        <w:t xml:space="preserve"> biological </w:t>
      </w:r>
      <w:r w:rsidRPr="004E49D7">
        <w:rPr>
          <w:rStyle w:val="StyleUnderline"/>
          <w:rFonts w:asciiTheme="majorHAnsi" w:hAnsiTheme="majorHAnsi" w:cstheme="majorHAnsi"/>
          <w:highlight w:val="cyan"/>
        </w:rPr>
        <w:t>weapon</w:t>
      </w:r>
      <w:r w:rsidRPr="004E49D7">
        <w:rPr>
          <w:rStyle w:val="StyleUnderline"/>
          <w:rFonts w:asciiTheme="majorHAnsi" w:hAnsiTheme="majorHAnsi" w:cstheme="majorHAnsi"/>
        </w:rPr>
        <w:t xml:space="preserve">, and </w:t>
      </w:r>
      <w:r w:rsidRPr="004E49D7">
        <w:rPr>
          <w:rStyle w:val="Emphasis"/>
          <w:rFonts w:asciiTheme="majorHAnsi" w:hAnsiTheme="majorHAnsi" w:cstheme="majorHAnsi"/>
          <w:highlight w:val="cyan"/>
        </w:rPr>
        <w:t>certainly not</w:t>
      </w:r>
      <w:r w:rsidRPr="004E49D7">
        <w:rPr>
          <w:rStyle w:val="StyleUnderline"/>
          <w:rFonts w:asciiTheme="majorHAnsi" w:hAnsiTheme="majorHAnsi" w:cstheme="majorHAnsi"/>
          <w:highlight w:val="cyan"/>
        </w:rPr>
        <w:t xml:space="preserve"> a weapon that could kill 30 million</w:t>
      </w:r>
      <w:r w:rsidRPr="004E49D7">
        <w:rPr>
          <w:rStyle w:val="StyleUnderline"/>
          <w:rFonts w:asciiTheme="majorHAnsi" w:hAnsiTheme="majorHAnsi" w:cstheme="majorHAnsi"/>
        </w:rPr>
        <w:t xml:space="preserve"> people. </w:t>
      </w:r>
      <w:r w:rsidRPr="004E49D7">
        <w:rPr>
          <w:rStyle w:val="StyleUnderline"/>
          <w:rFonts w:asciiTheme="majorHAnsi" w:hAnsiTheme="majorHAnsi" w:cstheme="majorHAnsi"/>
          <w:highlight w:val="cyan"/>
        </w:rPr>
        <w:t>Terrorists</w:t>
      </w:r>
      <w:r w:rsidRPr="004E49D7">
        <w:rPr>
          <w:rFonts w:asciiTheme="majorHAnsi" w:hAnsiTheme="majorHAnsi" w:cstheme="majorHAnsi"/>
        </w:rPr>
        <w:t xml:space="preserve"> in any event </w:t>
      </w:r>
      <w:r w:rsidRPr="004E49D7">
        <w:rPr>
          <w:rStyle w:val="StyleUnderline"/>
          <w:rFonts w:asciiTheme="majorHAnsi" w:hAnsiTheme="majorHAnsi" w:cstheme="majorHAnsi"/>
          <w:highlight w:val="cyan"/>
        </w:rPr>
        <w:t xml:space="preserve">tend to be </w:t>
      </w:r>
      <w:r w:rsidRPr="004E49D7">
        <w:rPr>
          <w:rStyle w:val="Emphasis"/>
          <w:rFonts w:asciiTheme="majorHAnsi" w:hAnsiTheme="majorHAnsi" w:cstheme="majorHAnsi"/>
          <w:highlight w:val="cyan"/>
        </w:rPr>
        <w:t>conservative</w:t>
      </w:r>
      <w:r w:rsidRPr="004E49D7">
        <w:rPr>
          <w:rStyle w:val="StyleUnderline"/>
          <w:rFonts w:asciiTheme="majorHAnsi" w:hAnsiTheme="majorHAnsi" w:cstheme="majorHAnsi"/>
        </w:rPr>
        <w:t xml:space="preserve">. They </w:t>
      </w:r>
      <w:r w:rsidRPr="004E49D7">
        <w:rPr>
          <w:rStyle w:val="StyleUnderline"/>
          <w:rFonts w:asciiTheme="majorHAnsi" w:hAnsiTheme="majorHAnsi" w:cstheme="majorHAnsi"/>
          <w:highlight w:val="cyan"/>
        </w:rPr>
        <w:t xml:space="preserve">use </w:t>
      </w:r>
      <w:r w:rsidRPr="004E49D7">
        <w:rPr>
          <w:rStyle w:val="Emphasis"/>
          <w:rFonts w:asciiTheme="majorHAnsi" w:hAnsiTheme="majorHAnsi" w:cstheme="majorHAnsi"/>
          <w:highlight w:val="cyan"/>
        </w:rPr>
        <w:t>readily available</w:t>
      </w:r>
      <w:r w:rsidRPr="004E49D7">
        <w:rPr>
          <w:rStyle w:val="StyleUnderline"/>
          <w:rFonts w:asciiTheme="majorHAnsi" w:hAnsiTheme="majorHAnsi" w:cstheme="majorHAnsi"/>
          <w:highlight w:val="cyan"/>
        </w:rPr>
        <w:t xml:space="preserve"> weapons that have a </w:t>
      </w:r>
      <w:r w:rsidRPr="004E49D7">
        <w:rPr>
          <w:rStyle w:val="Emphasis"/>
          <w:rFonts w:asciiTheme="majorHAnsi" w:hAnsiTheme="majorHAnsi" w:cstheme="majorHAnsi"/>
          <w:highlight w:val="cyan"/>
        </w:rPr>
        <w:t>proven track record</w:t>
      </w:r>
      <w:r w:rsidRPr="004E49D7">
        <w:rPr>
          <w:rStyle w:val="StyleUnderline"/>
          <w:rFonts w:asciiTheme="majorHAnsi" w:hAnsiTheme="majorHAnsi" w:cstheme="majorHAnsi"/>
        </w:rPr>
        <w:t>—</w:t>
      </w:r>
      <w:r w:rsidRPr="004E49D7">
        <w:rPr>
          <w:rStyle w:val="StyleUnderline"/>
          <w:rFonts w:asciiTheme="majorHAnsi" w:hAnsiTheme="majorHAnsi" w:cstheme="majorHAnsi"/>
          <w:highlight w:val="cyan"/>
        </w:rPr>
        <w:t>not</w:t>
      </w:r>
      <w:r w:rsidRPr="004E49D7">
        <w:rPr>
          <w:rStyle w:val="StyleUnderline"/>
          <w:rFonts w:asciiTheme="majorHAnsi" w:hAnsiTheme="majorHAnsi" w:cstheme="majorHAnsi"/>
        </w:rPr>
        <w:t xml:space="preserve"> unconventional weapons </w:t>
      </w:r>
      <w:r w:rsidRPr="004E49D7">
        <w:rPr>
          <w:rStyle w:val="StyleUnderline"/>
          <w:rFonts w:asciiTheme="majorHAnsi" w:hAnsiTheme="majorHAnsi" w:cstheme="majorHAnsi"/>
          <w:highlight w:val="cyan"/>
        </w:rPr>
        <w:t>that are</w:t>
      </w:r>
      <w:r w:rsidRPr="004E49D7">
        <w:rPr>
          <w:rStyle w:val="StyleUnderline"/>
          <w:rFonts w:asciiTheme="majorHAnsi" w:hAnsiTheme="majorHAnsi" w:cstheme="majorHAnsi"/>
        </w:rPr>
        <w:t xml:space="preserve"> more </w:t>
      </w:r>
      <w:r w:rsidRPr="004E49D7">
        <w:rPr>
          <w:rStyle w:val="Emphasis"/>
          <w:rFonts w:asciiTheme="majorHAnsi" w:hAnsiTheme="majorHAnsi" w:cstheme="majorHAnsi"/>
          <w:highlight w:val="cyan"/>
        </w:rPr>
        <w:t>difficult to develop and deploy</w:t>
      </w:r>
      <w:r w:rsidRPr="004E49D7">
        <w:rPr>
          <w:rStyle w:val="StyleUnderline"/>
          <w:rFonts w:asciiTheme="majorHAnsi" w:hAnsiTheme="majorHAnsi" w:cstheme="majorHAnsi"/>
        </w:rPr>
        <w:t xml:space="preserve">. Available evidence shows that </w:t>
      </w:r>
      <w:r w:rsidRPr="004E49D7">
        <w:rPr>
          <w:rStyle w:val="StyleUnderline"/>
          <w:rFonts w:asciiTheme="majorHAnsi" w:hAnsiTheme="majorHAnsi" w:cstheme="majorHAnsi"/>
          <w:highlight w:val="cyan"/>
        </w:rPr>
        <w:t>few</w:t>
      </w:r>
      <w:r w:rsidRPr="004E49D7">
        <w:rPr>
          <w:rStyle w:val="StyleUnderline"/>
          <w:rFonts w:asciiTheme="majorHAnsi" w:hAnsiTheme="majorHAnsi" w:cstheme="majorHAnsi"/>
        </w:rPr>
        <w:t xml:space="preserve"> terrorists have </w:t>
      </w:r>
      <w:r w:rsidRPr="004E49D7">
        <w:rPr>
          <w:rStyle w:val="Emphasis"/>
          <w:rFonts w:asciiTheme="majorHAnsi" w:hAnsiTheme="majorHAnsi" w:cstheme="majorHAnsi"/>
          <w:highlight w:val="cyan"/>
        </w:rPr>
        <w:t>ever even contemplated</w:t>
      </w:r>
      <w:r w:rsidRPr="004E49D7">
        <w:rPr>
          <w:rStyle w:val="StyleUnderline"/>
          <w:rFonts w:asciiTheme="majorHAnsi" w:hAnsiTheme="majorHAnsi" w:cstheme="majorHAnsi"/>
        </w:rPr>
        <w:t xml:space="preserve"> using </w:t>
      </w:r>
      <w:r w:rsidRPr="004E49D7">
        <w:rPr>
          <w:rStyle w:val="StyleUnderline"/>
          <w:rFonts w:asciiTheme="majorHAnsi" w:hAnsiTheme="majorHAnsi" w:cstheme="majorHAnsi"/>
          <w:highlight w:val="cyan"/>
        </w:rPr>
        <w:t>bio</w:t>
      </w:r>
      <w:r w:rsidRPr="004E49D7">
        <w:rPr>
          <w:rStyle w:val="StyleUnderline"/>
          <w:rFonts w:asciiTheme="majorHAnsi" w:hAnsiTheme="majorHAnsi" w:cstheme="majorHAnsi"/>
        </w:rPr>
        <w:t xml:space="preserve">logical </w:t>
      </w:r>
      <w:r w:rsidRPr="004E49D7">
        <w:rPr>
          <w:rStyle w:val="StyleUnderline"/>
          <w:rFonts w:asciiTheme="majorHAnsi" w:hAnsiTheme="majorHAnsi" w:cstheme="majorHAnsi"/>
          <w:highlight w:val="cyan"/>
        </w:rPr>
        <w:t>agents</w:t>
      </w:r>
      <w:r w:rsidRPr="004E49D7">
        <w:rPr>
          <w:rStyle w:val="StyleUnderline"/>
          <w:rFonts w:asciiTheme="majorHAnsi" w:hAnsiTheme="majorHAnsi" w:cstheme="majorHAnsi"/>
        </w:rPr>
        <w:t xml:space="preserve">, and the extremely small number of bioterrorism incidents in the historical record shows that biological agents are difficult to use as weapons. </w:t>
      </w:r>
      <w:r w:rsidRPr="004E49D7">
        <w:rPr>
          <w:rStyle w:val="StyleUnderline"/>
          <w:rFonts w:asciiTheme="majorHAnsi" w:hAnsiTheme="majorHAnsi" w:cstheme="majorHAnsi"/>
          <w:highlight w:val="cyan"/>
        </w:rPr>
        <w:t xml:space="preserve">The </w:t>
      </w:r>
      <w:r w:rsidRPr="004E49D7">
        <w:rPr>
          <w:rStyle w:val="Emphasis"/>
          <w:rFonts w:asciiTheme="majorHAnsi" w:hAnsiTheme="majorHAnsi" w:cstheme="majorHAnsi"/>
          <w:highlight w:val="cyan"/>
        </w:rPr>
        <w:t>skills required</w:t>
      </w:r>
      <w:r w:rsidRPr="004E49D7">
        <w:rPr>
          <w:rStyle w:val="StyleUnderline"/>
          <w:rFonts w:asciiTheme="majorHAnsi" w:hAnsiTheme="majorHAnsi" w:cstheme="majorHAnsi"/>
          <w:highlight w:val="cyan"/>
        </w:rPr>
        <w:t xml:space="preserve"> to undertake </w:t>
      </w:r>
      <w:r w:rsidRPr="004E49D7">
        <w:rPr>
          <w:rStyle w:val="Emphasis"/>
          <w:rFonts w:asciiTheme="majorHAnsi" w:hAnsiTheme="majorHAnsi" w:cstheme="majorHAnsi"/>
          <w:highlight w:val="cyan"/>
        </w:rPr>
        <w:t>even the most basic</w:t>
      </w:r>
      <w:r w:rsidRPr="004E49D7">
        <w:rPr>
          <w:rStyle w:val="StyleUnderline"/>
          <w:rFonts w:asciiTheme="majorHAnsi" w:hAnsiTheme="majorHAnsi" w:cstheme="majorHAnsi"/>
        </w:rPr>
        <w:t xml:space="preserve"> of bioterrorism </w:t>
      </w:r>
      <w:r w:rsidRPr="004E49D7">
        <w:rPr>
          <w:rStyle w:val="StyleUnderline"/>
          <w:rFonts w:asciiTheme="majorHAnsi" w:hAnsiTheme="majorHAnsi" w:cstheme="majorHAnsi"/>
          <w:highlight w:val="cyan"/>
        </w:rPr>
        <w:t xml:space="preserve">attacks are </w:t>
      </w:r>
      <w:r w:rsidRPr="004E49D7">
        <w:rPr>
          <w:rStyle w:val="Emphasis"/>
          <w:rFonts w:asciiTheme="majorHAnsi" w:hAnsiTheme="majorHAnsi" w:cstheme="majorHAnsi"/>
          <w:highlight w:val="cyan"/>
        </w:rPr>
        <w:t>more demanding</w:t>
      </w:r>
      <w:r w:rsidRPr="004E49D7">
        <w:rPr>
          <w:rStyle w:val="StyleUnderline"/>
          <w:rFonts w:asciiTheme="majorHAnsi" w:hAnsiTheme="majorHAnsi" w:cstheme="majorHAnsi"/>
          <w:highlight w:val="cyan"/>
        </w:rPr>
        <w:t xml:space="preserve"> than</w:t>
      </w:r>
      <w:r w:rsidRPr="004E49D7">
        <w:rPr>
          <w:rStyle w:val="StyleUnderline"/>
          <w:rFonts w:asciiTheme="majorHAnsi" w:hAnsiTheme="majorHAnsi" w:cstheme="majorHAnsi"/>
        </w:rPr>
        <w:t xml:space="preserve"> often </w:t>
      </w:r>
      <w:r w:rsidRPr="004E49D7">
        <w:rPr>
          <w:rStyle w:val="StyleUnderline"/>
          <w:rFonts w:asciiTheme="majorHAnsi" w:hAnsiTheme="majorHAnsi" w:cstheme="majorHAnsi"/>
          <w:highlight w:val="cyan"/>
        </w:rPr>
        <w:t>assumed</w:t>
      </w:r>
      <w:r w:rsidRPr="004E49D7">
        <w:rPr>
          <w:rStyle w:val="StyleUnderline"/>
          <w:rFonts w:asciiTheme="majorHAnsi" w:hAnsiTheme="majorHAnsi" w:cstheme="majorHAnsi"/>
        </w:rPr>
        <w:t xml:space="preserve">. These </w:t>
      </w:r>
      <w:r w:rsidRPr="004E49D7">
        <w:rPr>
          <w:rStyle w:val="Emphasis"/>
          <w:rFonts w:asciiTheme="majorHAnsi" w:hAnsiTheme="majorHAnsi" w:cstheme="majorHAnsi"/>
          <w:highlight w:val="cyan"/>
        </w:rPr>
        <w:t>technical barriers</w:t>
      </w:r>
      <w:r w:rsidRPr="004E49D7">
        <w:rPr>
          <w:rStyle w:val="StyleUnderline"/>
          <w:rFonts w:asciiTheme="majorHAnsi" w:hAnsiTheme="majorHAnsi" w:cstheme="majorHAnsi"/>
          <w:highlight w:val="cyan"/>
        </w:rPr>
        <w:t xml:space="preserve"> are likely to persist</w:t>
      </w:r>
      <w:r w:rsidRPr="004E49D7">
        <w:rPr>
          <w:rFonts w:asciiTheme="majorHAnsi" w:hAnsiTheme="majorHAnsi" w:cstheme="majorHAnsi"/>
        </w:rPr>
        <w:t xml:space="preserve"> in the near- and medium-term future.</w:t>
      </w:r>
    </w:p>
    <w:p w14:paraId="1F56A750" w14:textId="77777777" w:rsidR="003F2B94" w:rsidRDefault="003F2B94" w:rsidP="003F2B94">
      <w:pPr>
        <w:pStyle w:val="Heading3"/>
      </w:pPr>
      <w:proofErr w:type="gramStart"/>
      <w:r>
        <w:t>South East</w:t>
      </w:r>
      <w:proofErr w:type="gramEnd"/>
      <w:r>
        <w:t xml:space="preserve"> Asia war</w:t>
      </w:r>
    </w:p>
    <w:p w14:paraId="5A5D692D" w14:textId="77777777" w:rsidR="003F2B94" w:rsidRPr="004E49D7" w:rsidRDefault="003F2B94" w:rsidP="003F2B94">
      <w:pPr>
        <w:pStyle w:val="Heading4"/>
        <w:rPr>
          <w:rFonts w:asciiTheme="majorHAnsi" w:hAnsiTheme="majorHAnsi" w:cstheme="majorHAnsi"/>
        </w:rPr>
      </w:pPr>
      <w:r w:rsidRPr="004E49D7">
        <w:rPr>
          <w:rFonts w:asciiTheme="majorHAnsi" w:hAnsiTheme="majorHAnsi" w:cstheme="majorHAnsi"/>
        </w:rPr>
        <w:t xml:space="preserve">No Malacca impact – alternative pipelines and interdependence. </w:t>
      </w:r>
    </w:p>
    <w:p w14:paraId="4C98B744" w14:textId="77777777" w:rsidR="003F2B94" w:rsidRPr="004E49D7" w:rsidRDefault="003F2B94" w:rsidP="003F2B94">
      <w:pPr>
        <w:rPr>
          <w:rFonts w:asciiTheme="majorHAnsi" w:hAnsiTheme="majorHAnsi" w:cstheme="majorHAnsi"/>
          <w:i/>
        </w:rPr>
      </w:pPr>
      <w:r w:rsidRPr="004E49D7">
        <w:rPr>
          <w:rStyle w:val="Style13ptBold"/>
          <w:rFonts w:asciiTheme="majorHAnsi" w:hAnsiTheme="majorHAnsi" w:cstheme="majorHAnsi"/>
        </w:rPr>
        <w:t>Copeland 15</w:t>
      </w:r>
      <w:r w:rsidRPr="004E49D7">
        <w:rPr>
          <w:rFonts w:asciiTheme="majorHAnsi" w:hAnsiTheme="majorHAnsi" w:cstheme="majorHAnsi"/>
        </w:rPr>
        <w:t xml:space="preserve">—PhD in political science from U Chicago and an Associate Professor of politics at U Virginia [Dale, </w:t>
      </w:r>
      <w:r w:rsidRPr="004E49D7">
        <w:rPr>
          <w:rFonts w:asciiTheme="majorHAnsi" w:hAnsiTheme="majorHAnsi" w:cstheme="majorHAnsi"/>
          <w:i/>
        </w:rPr>
        <w:t>Economic Interdependence and War</w:t>
      </w:r>
      <w:r w:rsidRPr="004E49D7">
        <w:rPr>
          <w:rFonts w:asciiTheme="majorHAnsi" w:hAnsiTheme="majorHAnsi" w:cstheme="majorHAnsi"/>
        </w:rPr>
        <w:t xml:space="preserve">, p. 440-442] </w:t>
      </w:r>
      <w:r w:rsidRPr="004E49D7">
        <w:rPr>
          <w:rFonts w:asciiTheme="majorHAnsi" w:hAnsiTheme="majorHAnsi" w:cstheme="majorHAnsi"/>
          <w:i/>
        </w:rPr>
        <w:t xml:space="preserve"> </w:t>
      </w:r>
    </w:p>
    <w:p w14:paraId="19BB9654" w14:textId="77777777" w:rsidR="003F2B94" w:rsidRPr="004E49D7" w:rsidRDefault="003F2B94" w:rsidP="003F2B94">
      <w:pPr>
        <w:tabs>
          <w:tab w:val="left" w:pos="3705"/>
        </w:tabs>
        <w:rPr>
          <w:rFonts w:asciiTheme="majorHAnsi" w:hAnsiTheme="majorHAnsi" w:cstheme="majorHAnsi"/>
        </w:rPr>
      </w:pPr>
      <w:r w:rsidRPr="004E49D7">
        <w:rPr>
          <w:rFonts w:asciiTheme="majorHAnsi" w:hAnsiTheme="majorHAnsi" w:cstheme="majorHAnsi"/>
        </w:rPr>
        <w:t xml:space="preserve">Still, China's strategy of economic engagement with the world also contains a subtle hedging dimension-one that may be understandable within the anarchic context of international politics, but that could have destabilizing consequences for long-term US-Chinese relations. For one thing, </w:t>
      </w:r>
      <w:r w:rsidRPr="00BA37E0">
        <w:rPr>
          <w:rStyle w:val="StyleUnderline"/>
          <w:rFonts w:asciiTheme="majorHAnsi" w:hAnsiTheme="majorHAnsi" w:cstheme="majorHAnsi"/>
          <w:highlight w:val="cyan"/>
        </w:rPr>
        <w:t>China is trying</w:t>
      </w:r>
      <w:r w:rsidRPr="004E49D7">
        <w:rPr>
          <w:rFonts w:asciiTheme="majorHAnsi" w:hAnsiTheme="majorHAnsi" w:cstheme="majorHAnsi"/>
        </w:rPr>
        <w:t xml:space="preserve"> its best </w:t>
      </w:r>
      <w:r w:rsidRPr="00BA37E0">
        <w:rPr>
          <w:rStyle w:val="StyleUnderline"/>
          <w:rFonts w:asciiTheme="majorHAnsi" w:hAnsiTheme="majorHAnsi" w:cstheme="majorHAnsi"/>
          <w:highlight w:val="cyan"/>
        </w:rPr>
        <w:t xml:space="preserve">to </w:t>
      </w:r>
      <w:r w:rsidRPr="00BA37E0">
        <w:rPr>
          <w:rStyle w:val="Emphasis"/>
          <w:rFonts w:asciiTheme="majorHAnsi" w:hAnsiTheme="majorHAnsi" w:cstheme="majorHAnsi"/>
          <w:highlight w:val="cyan"/>
        </w:rPr>
        <w:t>diversify</w:t>
      </w:r>
      <w:r w:rsidRPr="004E49D7">
        <w:rPr>
          <w:rStyle w:val="StyleUnderline"/>
          <w:rFonts w:asciiTheme="majorHAnsi" w:hAnsiTheme="majorHAnsi" w:cstheme="majorHAnsi"/>
        </w:rPr>
        <w:t xml:space="preserve"> its energy imports away from</w:t>
      </w:r>
      <w:r w:rsidRPr="004E49D7">
        <w:rPr>
          <w:rFonts w:asciiTheme="majorHAnsi" w:hAnsiTheme="majorHAnsi" w:cstheme="majorHAnsi"/>
        </w:rPr>
        <w:t xml:space="preserve">, its primary </w:t>
      </w:r>
      <w:r w:rsidRPr="004E49D7">
        <w:rPr>
          <w:rStyle w:val="StyleUnderline"/>
          <w:rFonts w:asciiTheme="majorHAnsi" w:hAnsiTheme="majorHAnsi" w:cstheme="majorHAnsi"/>
        </w:rPr>
        <w:t>reliance on Middle East and African oil</w:t>
      </w:r>
      <w:r w:rsidRPr="004E49D7">
        <w:rPr>
          <w:rFonts w:asciiTheme="majorHAnsi" w:hAnsiTheme="majorHAnsi" w:cstheme="majorHAnsi"/>
        </w:rPr>
        <w:t xml:space="preserve">. Over the last decade, </w:t>
      </w:r>
      <w:r w:rsidRPr="00BA37E0">
        <w:rPr>
          <w:rStyle w:val="StyleUnderline"/>
          <w:rFonts w:asciiTheme="majorHAnsi" w:hAnsiTheme="majorHAnsi" w:cstheme="majorHAnsi"/>
          <w:highlight w:val="cyan"/>
        </w:rPr>
        <w:t>China</w:t>
      </w:r>
      <w:r w:rsidRPr="004E49D7">
        <w:rPr>
          <w:rStyle w:val="StyleUnderline"/>
          <w:rFonts w:asciiTheme="majorHAnsi" w:hAnsiTheme="majorHAnsi" w:cstheme="majorHAnsi"/>
        </w:rPr>
        <w:t xml:space="preserve"> has </w:t>
      </w:r>
      <w:r w:rsidRPr="00BA37E0">
        <w:rPr>
          <w:rStyle w:val="StyleUnderline"/>
          <w:rFonts w:asciiTheme="majorHAnsi" w:hAnsiTheme="majorHAnsi" w:cstheme="majorHAnsi"/>
          <w:highlight w:val="cyan"/>
        </w:rPr>
        <w:t>built</w:t>
      </w:r>
      <w:r w:rsidRPr="004E49D7">
        <w:rPr>
          <w:rStyle w:val="StyleUnderline"/>
          <w:rFonts w:asciiTheme="majorHAnsi" w:hAnsiTheme="majorHAnsi" w:cstheme="majorHAnsi"/>
        </w:rPr>
        <w:t xml:space="preserve"> oil and gas </w:t>
      </w:r>
      <w:r w:rsidRPr="00BA37E0">
        <w:rPr>
          <w:rStyle w:val="Emphasis"/>
          <w:rFonts w:asciiTheme="majorHAnsi" w:hAnsiTheme="majorHAnsi" w:cstheme="majorHAnsi"/>
          <w:highlight w:val="cyan"/>
        </w:rPr>
        <w:t>pipelines</w:t>
      </w:r>
      <w:r w:rsidRPr="004E49D7">
        <w:rPr>
          <w:rStyle w:val="StyleUnderline"/>
          <w:rFonts w:asciiTheme="majorHAnsi" w:hAnsiTheme="majorHAnsi" w:cstheme="majorHAnsi"/>
        </w:rPr>
        <w:t xml:space="preserve"> to Kazakhstan, Turkmenistan, and Russia, </w:t>
      </w:r>
      <w:r w:rsidRPr="00BA37E0">
        <w:rPr>
          <w:rStyle w:val="StyleUnderline"/>
          <w:rFonts w:asciiTheme="majorHAnsi" w:hAnsiTheme="majorHAnsi" w:cstheme="majorHAnsi"/>
          <w:highlight w:val="cyan"/>
        </w:rPr>
        <w:t xml:space="preserve">and </w:t>
      </w:r>
      <w:r w:rsidRPr="00BA37E0">
        <w:rPr>
          <w:rStyle w:val="Emphasis"/>
          <w:rFonts w:asciiTheme="majorHAnsi" w:hAnsiTheme="majorHAnsi" w:cstheme="majorHAnsi"/>
          <w:highlight w:val="cyan"/>
        </w:rPr>
        <w:t>increased</w:t>
      </w:r>
      <w:r w:rsidRPr="004E49D7">
        <w:rPr>
          <w:rStyle w:val="StyleUnderline"/>
          <w:rFonts w:asciiTheme="majorHAnsi" w:hAnsiTheme="majorHAnsi" w:cstheme="majorHAnsi"/>
        </w:rPr>
        <w:t xml:space="preserve"> oil </w:t>
      </w:r>
      <w:r w:rsidRPr="00BA37E0">
        <w:rPr>
          <w:rStyle w:val="Emphasis"/>
          <w:rFonts w:asciiTheme="majorHAnsi" w:hAnsiTheme="majorHAnsi" w:cstheme="majorHAnsi"/>
          <w:highlight w:val="cyan"/>
        </w:rPr>
        <w:t>exploration</w:t>
      </w:r>
      <w:r w:rsidRPr="004E49D7">
        <w:rPr>
          <w:rStyle w:val="StyleUnderline"/>
          <w:rFonts w:asciiTheme="majorHAnsi" w:hAnsiTheme="majorHAnsi" w:cstheme="majorHAnsi"/>
        </w:rPr>
        <w:t xml:space="preserve"> in the</w:t>
      </w:r>
      <w:r w:rsidRPr="004E49D7">
        <w:rPr>
          <w:rFonts w:asciiTheme="majorHAnsi" w:hAnsiTheme="majorHAnsi" w:cstheme="majorHAnsi"/>
        </w:rPr>
        <w:t xml:space="preserve"> </w:t>
      </w:r>
      <w:r w:rsidRPr="004E49D7">
        <w:rPr>
          <w:rStyle w:val="StyleUnderline"/>
          <w:rFonts w:asciiTheme="majorHAnsi" w:hAnsiTheme="majorHAnsi" w:cstheme="majorHAnsi"/>
        </w:rPr>
        <w:t>E</w:t>
      </w:r>
      <w:r w:rsidRPr="004E49D7">
        <w:rPr>
          <w:rFonts w:asciiTheme="majorHAnsi" w:hAnsiTheme="majorHAnsi" w:cstheme="majorHAnsi"/>
        </w:rPr>
        <w:t xml:space="preserve">ast </w:t>
      </w:r>
      <w:r w:rsidRPr="004E49D7">
        <w:rPr>
          <w:rStyle w:val="StyleUnderline"/>
          <w:rFonts w:asciiTheme="majorHAnsi" w:hAnsiTheme="majorHAnsi" w:cstheme="majorHAnsi"/>
        </w:rPr>
        <w:t>and</w:t>
      </w:r>
      <w:r w:rsidRPr="004E49D7">
        <w:rPr>
          <w:rFonts w:asciiTheme="majorHAnsi" w:hAnsiTheme="majorHAnsi" w:cstheme="majorHAnsi"/>
        </w:rPr>
        <w:t xml:space="preserve"> </w:t>
      </w:r>
      <w:r w:rsidRPr="004E49D7">
        <w:rPr>
          <w:rStyle w:val="StyleUnderline"/>
          <w:rFonts w:asciiTheme="majorHAnsi" w:hAnsiTheme="majorHAnsi" w:cstheme="majorHAnsi"/>
        </w:rPr>
        <w:t>S</w:t>
      </w:r>
      <w:r w:rsidRPr="004E49D7">
        <w:rPr>
          <w:rFonts w:asciiTheme="majorHAnsi" w:hAnsiTheme="majorHAnsi" w:cstheme="majorHAnsi"/>
        </w:rPr>
        <w:t xml:space="preserve">outh </w:t>
      </w:r>
      <w:r w:rsidRPr="004E49D7">
        <w:rPr>
          <w:rStyle w:val="StyleUnderline"/>
          <w:rFonts w:asciiTheme="majorHAnsi" w:hAnsiTheme="majorHAnsi" w:cstheme="majorHAnsi"/>
        </w:rPr>
        <w:t>C</w:t>
      </w:r>
      <w:r w:rsidRPr="004E49D7">
        <w:rPr>
          <w:rFonts w:asciiTheme="majorHAnsi" w:hAnsiTheme="majorHAnsi" w:cstheme="majorHAnsi"/>
        </w:rPr>
        <w:t xml:space="preserve">hina </w:t>
      </w:r>
      <w:r w:rsidRPr="004E49D7">
        <w:rPr>
          <w:rStyle w:val="StyleUnderline"/>
          <w:rFonts w:asciiTheme="majorHAnsi" w:hAnsiTheme="majorHAnsi" w:cstheme="majorHAnsi"/>
        </w:rPr>
        <w:t>s</w:t>
      </w:r>
      <w:r w:rsidRPr="004E49D7">
        <w:rPr>
          <w:rFonts w:asciiTheme="majorHAnsi" w:hAnsiTheme="majorHAnsi" w:cstheme="majorHAnsi"/>
        </w:rPr>
        <w:t xml:space="preserve">eas. A pipeline that would go from Iran into Pakistan and over the Karakorum mountains into western China has been actively discussed, too. 12 </w:t>
      </w:r>
      <w:r w:rsidRPr="004E49D7">
        <w:rPr>
          <w:rStyle w:val="StyleUnderline"/>
          <w:rFonts w:asciiTheme="majorHAnsi" w:hAnsiTheme="majorHAnsi" w:cstheme="majorHAnsi"/>
        </w:rPr>
        <w:t xml:space="preserve">Such </w:t>
      </w:r>
      <w:r w:rsidRPr="00BA37E0">
        <w:rPr>
          <w:rStyle w:val="StyleUnderline"/>
          <w:rFonts w:asciiTheme="majorHAnsi" w:hAnsiTheme="majorHAnsi" w:cstheme="majorHAnsi"/>
          <w:highlight w:val="cyan"/>
        </w:rPr>
        <w:t>pipelines</w:t>
      </w:r>
      <w:r w:rsidRPr="004E49D7">
        <w:rPr>
          <w:rStyle w:val="StyleUnderline"/>
          <w:rFonts w:asciiTheme="majorHAnsi" w:hAnsiTheme="majorHAnsi" w:cstheme="majorHAnsi"/>
        </w:rPr>
        <w:t xml:space="preserve"> not only </w:t>
      </w:r>
      <w:r w:rsidRPr="00BA37E0">
        <w:rPr>
          <w:rStyle w:val="StyleUnderline"/>
          <w:rFonts w:asciiTheme="majorHAnsi" w:hAnsiTheme="majorHAnsi" w:cstheme="majorHAnsi"/>
          <w:highlight w:val="cyan"/>
        </w:rPr>
        <w:t>give China</w:t>
      </w:r>
      <w:r w:rsidRPr="004E49D7">
        <w:rPr>
          <w:rStyle w:val="StyleUnderline"/>
          <w:rFonts w:asciiTheme="majorHAnsi" w:hAnsiTheme="majorHAnsi" w:cstheme="majorHAnsi"/>
        </w:rPr>
        <w:t xml:space="preserve"> more </w:t>
      </w:r>
      <w:r w:rsidRPr="00BA37E0">
        <w:rPr>
          <w:rStyle w:val="StyleUnderline"/>
          <w:rFonts w:asciiTheme="majorHAnsi" w:hAnsiTheme="majorHAnsi" w:cstheme="majorHAnsi"/>
          <w:highlight w:val="cyan"/>
        </w:rPr>
        <w:t>control over</w:t>
      </w:r>
      <w:r w:rsidRPr="004E49D7">
        <w:rPr>
          <w:rStyle w:val="StyleUnderline"/>
          <w:rFonts w:asciiTheme="majorHAnsi" w:hAnsiTheme="majorHAnsi" w:cstheme="majorHAnsi"/>
        </w:rPr>
        <w:t xml:space="preserve"> its </w:t>
      </w:r>
      <w:r w:rsidRPr="00BA37E0">
        <w:rPr>
          <w:rStyle w:val="StyleUnderline"/>
          <w:rFonts w:asciiTheme="majorHAnsi" w:hAnsiTheme="majorHAnsi" w:cstheme="majorHAnsi"/>
          <w:highlight w:val="cyan"/>
        </w:rPr>
        <w:t>access to oil</w:t>
      </w:r>
      <w:r w:rsidRPr="004E49D7">
        <w:rPr>
          <w:rStyle w:val="StyleUnderline"/>
          <w:rFonts w:asciiTheme="majorHAnsi" w:hAnsiTheme="majorHAnsi" w:cstheme="majorHAnsi"/>
        </w:rPr>
        <w:t xml:space="preserve">; over the long term </w:t>
      </w:r>
      <w:r w:rsidRPr="00BA37E0">
        <w:rPr>
          <w:rStyle w:val="StyleUnderline"/>
          <w:rFonts w:asciiTheme="majorHAnsi" w:hAnsiTheme="majorHAnsi" w:cstheme="majorHAnsi"/>
          <w:highlight w:val="cyan"/>
        </w:rPr>
        <w:t>they</w:t>
      </w:r>
      <w:r w:rsidRPr="004E49D7">
        <w:rPr>
          <w:rStyle w:val="StyleUnderline"/>
          <w:rFonts w:asciiTheme="majorHAnsi" w:hAnsiTheme="majorHAnsi" w:cstheme="majorHAnsi"/>
        </w:rPr>
        <w:t xml:space="preserve"> would </w:t>
      </w:r>
      <w:r w:rsidRPr="00BA37E0">
        <w:rPr>
          <w:rStyle w:val="StyleUnderline"/>
          <w:rFonts w:asciiTheme="majorHAnsi" w:hAnsiTheme="majorHAnsi" w:cstheme="majorHAnsi"/>
          <w:highlight w:val="cyan"/>
        </w:rPr>
        <w:t>reduce US leverage</w:t>
      </w:r>
      <w:r w:rsidRPr="004E49D7">
        <w:rPr>
          <w:rStyle w:val="StyleUnderline"/>
          <w:rFonts w:asciiTheme="majorHAnsi" w:hAnsiTheme="majorHAnsi" w:cstheme="majorHAnsi"/>
        </w:rPr>
        <w:t xml:space="preserve"> over Chinese foreign policy as well</w:t>
      </w:r>
      <w:r w:rsidRPr="004E49D7">
        <w:rPr>
          <w:rFonts w:asciiTheme="majorHAnsi" w:hAnsiTheme="majorHAnsi" w:cstheme="majorHAnsi"/>
        </w:rPr>
        <w:t xml:space="preserve">. </w:t>
      </w:r>
      <w:r w:rsidRPr="004E49D7">
        <w:rPr>
          <w:rStyle w:val="StyleUnderline"/>
          <w:rFonts w:asciiTheme="majorHAnsi" w:hAnsiTheme="majorHAnsi" w:cstheme="majorHAnsi"/>
        </w:rPr>
        <w:t xml:space="preserve">Beijing is also implementing plans to build up a three-month strategic reserve of oil to lessen any shock caused by a </w:t>
      </w:r>
      <w:proofErr w:type="gramStart"/>
      <w:r w:rsidRPr="004E49D7">
        <w:rPr>
          <w:rStyle w:val="StyleUnderline"/>
          <w:rFonts w:asciiTheme="majorHAnsi" w:hAnsiTheme="majorHAnsi" w:cstheme="majorHAnsi"/>
        </w:rPr>
        <w:t>cutoff, and</w:t>
      </w:r>
      <w:proofErr w:type="gramEnd"/>
      <w:r w:rsidRPr="004E49D7">
        <w:rPr>
          <w:rStyle w:val="StyleUnderline"/>
          <w:rFonts w:asciiTheme="majorHAnsi" w:hAnsiTheme="majorHAnsi" w:cstheme="majorHAnsi"/>
        </w:rPr>
        <w:t xml:space="preserve"> give suppliers and the U</w:t>
      </w:r>
      <w:r w:rsidRPr="004E49D7">
        <w:rPr>
          <w:rFonts w:asciiTheme="majorHAnsi" w:hAnsiTheme="majorHAnsi" w:cstheme="majorHAnsi"/>
        </w:rPr>
        <w:t xml:space="preserve">nited </w:t>
      </w:r>
      <w:r w:rsidRPr="004E49D7">
        <w:rPr>
          <w:rStyle w:val="StyleUnderline"/>
          <w:rFonts w:asciiTheme="majorHAnsi" w:hAnsiTheme="majorHAnsi" w:cstheme="majorHAnsi"/>
        </w:rPr>
        <w:t>S</w:t>
      </w:r>
      <w:r w:rsidRPr="004E49D7">
        <w:rPr>
          <w:rFonts w:asciiTheme="majorHAnsi" w:hAnsiTheme="majorHAnsi" w:cstheme="majorHAnsi"/>
        </w:rPr>
        <w:t xml:space="preserve">tates </w:t>
      </w:r>
      <w:r w:rsidRPr="004E49D7">
        <w:rPr>
          <w:rStyle w:val="StyleUnderline"/>
          <w:rFonts w:asciiTheme="majorHAnsi" w:hAnsiTheme="majorHAnsi" w:cstheme="majorHAnsi"/>
        </w:rPr>
        <w:t>less of an incentive to implement oil sanctions</w:t>
      </w:r>
      <w:r w:rsidRPr="004E49D7">
        <w:rPr>
          <w:rFonts w:asciiTheme="majorHAnsi" w:hAnsiTheme="majorHAnsi" w:cstheme="majorHAnsi"/>
        </w:rPr>
        <w:t xml:space="preserve">. Finally, </w:t>
      </w:r>
      <w:r w:rsidRPr="00BA37E0">
        <w:rPr>
          <w:rStyle w:val="StyleUnderline"/>
          <w:rFonts w:asciiTheme="majorHAnsi" w:hAnsiTheme="majorHAnsi" w:cstheme="majorHAnsi"/>
          <w:highlight w:val="cyan"/>
        </w:rPr>
        <w:t>China</w:t>
      </w:r>
      <w:r w:rsidRPr="004E49D7">
        <w:rPr>
          <w:rStyle w:val="StyleUnderline"/>
          <w:rFonts w:asciiTheme="majorHAnsi" w:hAnsiTheme="majorHAnsi" w:cstheme="majorHAnsi"/>
        </w:rPr>
        <w:t xml:space="preserve"> has </w:t>
      </w:r>
      <w:r w:rsidRPr="00BA37E0">
        <w:rPr>
          <w:rStyle w:val="StyleUnderline"/>
          <w:rFonts w:asciiTheme="majorHAnsi" w:hAnsiTheme="majorHAnsi" w:cstheme="majorHAnsi"/>
          <w:highlight w:val="cyan"/>
        </w:rPr>
        <w:t>solidified relations with Pakistan and Burma</w:t>
      </w:r>
      <w:r w:rsidRPr="004E49D7">
        <w:rPr>
          <w:rFonts w:asciiTheme="majorHAnsi" w:hAnsiTheme="majorHAnsi" w:cstheme="majorHAnsi"/>
        </w:rPr>
        <w:t xml:space="preserve">, and is helping both nations construct </w:t>
      </w:r>
      <w:proofErr w:type="spellStart"/>
      <w:r w:rsidRPr="004E49D7">
        <w:rPr>
          <w:rFonts w:asciiTheme="majorHAnsi" w:hAnsiTheme="majorHAnsi" w:cstheme="majorHAnsi"/>
        </w:rPr>
        <w:t>deepwater</w:t>
      </w:r>
      <w:proofErr w:type="spellEnd"/>
      <w:r w:rsidRPr="004E49D7">
        <w:rPr>
          <w:rFonts w:asciiTheme="majorHAnsi" w:hAnsiTheme="majorHAnsi" w:cstheme="majorHAnsi"/>
        </w:rPr>
        <w:t xml:space="preserve"> harbors that once the necessary pipelines are constructed, would allow China </w:t>
      </w:r>
      <w:r w:rsidRPr="00BA37E0">
        <w:rPr>
          <w:rStyle w:val="StyleUnderline"/>
          <w:rFonts w:asciiTheme="majorHAnsi" w:hAnsiTheme="majorHAnsi" w:cstheme="majorHAnsi"/>
          <w:highlight w:val="cyan"/>
        </w:rPr>
        <w:t>to bring Middle Eastern and African oil</w:t>
      </w:r>
      <w:r w:rsidRPr="004E49D7">
        <w:rPr>
          <w:rStyle w:val="StyleUnderline"/>
          <w:rFonts w:asciiTheme="majorHAnsi" w:hAnsiTheme="majorHAnsi" w:cstheme="majorHAnsi"/>
        </w:rPr>
        <w:t xml:space="preserve"> into the country </w:t>
      </w:r>
      <w:r w:rsidRPr="00BA37E0">
        <w:rPr>
          <w:rStyle w:val="StyleUnderline"/>
          <w:rFonts w:asciiTheme="majorHAnsi" w:hAnsiTheme="majorHAnsi" w:cstheme="majorHAnsi"/>
          <w:highlight w:val="cyan"/>
        </w:rPr>
        <w:t>without</w:t>
      </w:r>
      <w:r w:rsidRPr="004E49D7">
        <w:rPr>
          <w:rStyle w:val="StyleUnderline"/>
          <w:rFonts w:asciiTheme="majorHAnsi" w:hAnsiTheme="majorHAnsi" w:cstheme="majorHAnsi"/>
        </w:rPr>
        <w:t xml:space="preserve"> having to go through the </w:t>
      </w:r>
      <w:r w:rsidRPr="00BA37E0">
        <w:rPr>
          <w:rStyle w:val="StyleUnderline"/>
          <w:rFonts w:asciiTheme="majorHAnsi" w:hAnsiTheme="majorHAnsi" w:cstheme="majorHAnsi"/>
          <w:highlight w:val="cyan"/>
        </w:rPr>
        <w:t>Malacca</w:t>
      </w:r>
      <w:r w:rsidRPr="004E49D7">
        <w:rPr>
          <w:rStyle w:val="StyleUnderline"/>
          <w:rFonts w:asciiTheme="majorHAnsi" w:hAnsiTheme="majorHAnsi" w:cstheme="majorHAnsi"/>
        </w:rPr>
        <w:t xml:space="preserve"> Strait</w:t>
      </w:r>
      <w:r w:rsidRPr="004E49D7">
        <w:rPr>
          <w:rFonts w:asciiTheme="majorHAnsi" w:hAnsiTheme="majorHAnsi" w:cstheme="majorHAnsi"/>
        </w:rPr>
        <w:t>. 13</w:t>
      </w:r>
    </w:p>
    <w:p w14:paraId="4C82DA33" w14:textId="77777777" w:rsidR="003F2B94" w:rsidRPr="004E49D7" w:rsidRDefault="003F2B94" w:rsidP="003F2B94">
      <w:pPr>
        <w:rPr>
          <w:rFonts w:asciiTheme="majorHAnsi" w:hAnsiTheme="majorHAnsi" w:cstheme="majorHAnsi"/>
        </w:rPr>
      </w:pPr>
      <w:r w:rsidRPr="004E49D7">
        <w:rPr>
          <w:rFonts w:asciiTheme="majorHAnsi" w:hAnsiTheme="majorHAnsi" w:cstheme="majorHAnsi"/>
        </w:rPr>
        <w:t xml:space="preserve">All this makes good strategic sense, notwithstanding the up-front economic cost. With oil consumption expected to rise from eight to fifteen million barrels a day over the next two decades, the </w:t>
      </w:r>
      <w:r w:rsidRPr="00BA37E0">
        <w:rPr>
          <w:rStyle w:val="StyleUnderline"/>
          <w:rFonts w:asciiTheme="majorHAnsi" w:hAnsiTheme="majorHAnsi" w:cstheme="majorHAnsi"/>
          <w:highlight w:val="cyan"/>
        </w:rPr>
        <w:t>pipelines from Central Asia, Russia, and Iran</w:t>
      </w:r>
      <w:r w:rsidRPr="004E49D7">
        <w:rPr>
          <w:rStyle w:val="StyleUnderline"/>
          <w:rFonts w:asciiTheme="majorHAnsi" w:hAnsiTheme="majorHAnsi" w:cstheme="majorHAnsi"/>
        </w:rPr>
        <w:t xml:space="preserve"> will </w:t>
      </w:r>
      <w:r w:rsidRPr="00BA37E0">
        <w:rPr>
          <w:rStyle w:val="StyleUnderline"/>
          <w:rFonts w:asciiTheme="majorHAnsi" w:hAnsiTheme="majorHAnsi" w:cstheme="majorHAnsi"/>
          <w:highlight w:val="cyan"/>
        </w:rPr>
        <w:t>give</w:t>
      </w:r>
      <w:r w:rsidRPr="004E49D7">
        <w:rPr>
          <w:rStyle w:val="StyleUnderline"/>
          <w:rFonts w:asciiTheme="majorHAnsi" w:hAnsiTheme="majorHAnsi" w:cstheme="majorHAnsi"/>
        </w:rPr>
        <w:t xml:space="preserve"> China </w:t>
      </w:r>
      <w:r w:rsidRPr="00BA37E0">
        <w:rPr>
          <w:rStyle w:val="StyleUnderline"/>
          <w:rFonts w:asciiTheme="majorHAnsi" w:hAnsiTheme="majorHAnsi" w:cstheme="majorHAnsi"/>
          <w:highlight w:val="cyan"/>
        </w:rPr>
        <w:t>additional suppliers to</w:t>
      </w:r>
      <w:r w:rsidRPr="004E49D7">
        <w:rPr>
          <w:rStyle w:val="StyleUnderline"/>
          <w:rFonts w:asciiTheme="majorHAnsi" w:hAnsiTheme="majorHAnsi" w:cstheme="majorHAnsi"/>
        </w:rPr>
        <w:t xml:space="preserve"> help </w:t>
      </w:r>
      <w:r w:rsidRPr="00BA37E0">
        <w:rPr>
          <w:rStyle w:val="StyleUnderline"/>
          <w:rFonts w:asciiTheme="majorHAnsi" w:hAnsiTheme="majorHAnsi" w:cstheme="majorHAnsi"/>
          <w:highlight w:val="cyan"/>
        </w:rPr>
        <w:t>fill any</w:t>
      </w:r>
      <w:r w:rsidRPr="004E49D7">
        <w:rPr>
          <w:rStyle w:val="StyleUnderline"/>
          <w:rFonts w:asciiTheme="majorHAnsi" w:hAnsiTheme="majorHAnsi" w:cstheme="majorHAnsi"/>
        </w:rPr>
        <w:t xml:space="preserve"> supply </w:t>
      </w:r>
      <w:r w:rsidRPr="00BA37E0">
        <w:rPr>
          <w:rStyle w:val="StyleUnderline"/>
          <w:rFonts w:asciiTheme="majorHAnsi" w:hAnsiTheme="majorHAnsi" w:cstheme="majorHAnsi"/>
          <w:highlight w:val="cyan"/>
        </w:rPr>
        <w:t>shortfalls</w:t>
      </w:r>
      <w:r w:rsidRPr="004E49D7">
        <w:rPr>
          <w:rFonts w:asciiTheme="majorHAnsi" w:hAnsiTheme="majorHAnsi" w:cstheme="majorHAnsi"/>
        </w:rPr>
        <w:t xml:space="preserve">. 14 The proposed </w:t>
      </w:r>
      <w:r w:rsidRPr="004E49D7">
        <w:rPr>
          <w:rStyle w:val="StyleUnderline"/>
          <w:rFonts w:asciiTheme="majorHAnsi" w:hAnsiTheme="majorHAnsi" w:cstheme="majorHAnsi"/>
        </w:rPr>
        <w:t>pipelines from</w:t>
      </w:r>
      <w:r w:rsidRPr="004E49D7">
        <w:rPr>
          <w:rFonts w:asciiTheme="majorHAnsi" w:hAnsiTheme="majorHAnsi" w:cstheme="majorHAnsi"/>
        </w:rPr>
        <w:t xml:space="preserve"> harbors in </w:t>
      </w:r>
      <w:r w:rsidRPr="004E49D7">
        <w:rPr>
          <w:rStyle w:val="StyleUnderline"/>
          <w:rFonts w:asciiTheme="majorHAnsi" w:hAnsiTheme="majorHAnsi" w:cstheme="majorHAnsi"/>
        </w:rPr>
        <w:t>Pakistan and Burma can provide China with alternative routes that would undercut any US threats to refuse passage of oil tankers bound for China through the Malacca Strait</w:t>
      </w:r>
      <w:r w:rsidRPr="004E49D7">
        <w:rPr>
          <w:rFonts w:asciiTheme="majorHAnsi" w:hAnsiTheme="majorHAnsi" w:cstheme="majorHAnsi"/>
        </w:rPr>
        <w:t xml:space="preserve">. Yet the question that hovers over US-China relations is this: Just how long can China maintain such a strategy without having to build up a power projection capability needed to protect the pipelines and trade routes (not to mention its allies and oil suppliers) from emerging threats? The United States found itself after 1943 having to actively project its naval and conventional power into the Middle East </w:t>
      </w:r>
      <w:proofErr w:type="gramStart"/>
      <w:r w:rsidRPr="004E49D7">
        <w:rPr>
          <w:rFonts w:asciiTheme="majorHAnsi" w:hAnsiTheme="majorHAnsi" w:cstheme="majorHAnsi"/>
        </w:rPr>
        <w:t>in order to</w:t>
      </w:r>
      <w:proofErr w:type="gramEnd"/>
      <w:r w:rsidRPr="004E49D7">
        <w:rPr>
          <w:rFonts w:asciiTheme="majorHAnsi" w:hAnsiTheme="majorHAnsi" w:cstheme="majorHAnsi"/>
        </w:rPr>
        <w:t xml:space="preserve"> deter threats, and from Eisenhower onward, respond to them by occasionally putting boots on the ground. Will Chinese leaders eventually be forced to project significant naval power into the Indian Ocean, or perhaps intervene in the affairs of Central Asian states, just to maintain their sense of secure access to energy?</w:t>
      </w:r>
    </w:p>
    <w:p w14:paraId="52F9AD85" w14:textId="77777777" w:rsidR="003F2B94" w:rsidRDefault="003F2B94" w:rsidP="003F2B94">
      <w:pPr>
        <w:rPr>
          <w:rFonts w:asciiTheme="majorHAnsi" w:hAnsiTheme="majorHAnsi" w:cstheme="majorHAnsi"/>
        </w:rPr>
      </w:pPr>
      <w:r w:rsidRPr="004E49D7">
        <w:rPr>
          <w:rFonts w:asciiTheme="majorHAnsi" w:hAnsiTheme="majorHAnsi" w:cstheme="majorHAnsi"/>
        </w:rPr>
        <w:t xml:space="preserve">The theory of this book would predict that </w:t>
      </w:r>
      <w:r w:rsidRPr="00BA37E0">
        <w:rPr>
          <w:rStyle w:val="StyleUnderline"/>
          <w:rFonts w:asciiTheme="majorHAnsi" w:hAnsiTheme="majorHAnsi" w:cstheme="majorHAnsi"/>
          <w:highlight w:val="cyan"/>
        </w:rPr>
        <w:t xml:space="preserve">Chinese leaders will continue to be </w:t>
      </w:r>
      <w:r w:rsidRPr="00BA37E0">
        <w:rPr>
          <w:rStyle w:val="Emphasis"/>
          <w:rFonts w:asciiTheme="majorHAnsi" w:hAnsiTheme="majorHAnsi" w:cstheme="majorHAnsi"/>
          <w:highlight w:val="cyan"/>
        </w:rPr>
        <w:t>cautious</w:t>
      </w:r>
      <w:r w:rsidRPr="00BA37E0">
        <w:rPr>
          <w:rStyle w:val="StyleUnderline"/>
          <w:rFonts w:asciiTheme="majorHAnsi" w:hAnsiTheme="majorHAnsi" w:cstheme="majorHAnsi"/>
          <w:highlight w:val="cyan"/>
        </w:rPr>
        <w:t xml:space="preserve"> about</w:t>
      </w:r>
      <w:r w:rsidRPr="004E49D7">
        <w:rPr>
          <w:rStyle w:val="StyleUnderline"/>
          <w:rFonts w:asciiTheme="majorHAnsi" w:hAnsiTheme="majorHAnsi" w:cstheme="majorHAnsi"/>
        </w:rPr>
        <w:t xml:space="preserve"> turning to such </w:t>
      </w:r>
      <w:r w:rsidRPr="00BA37E0">
        <w:rPr>
          <w:rStyle w:val="StyleUnderline"/>
          <w:rFonts w:asciiTheme="majorHAnsi" w:hAnsiTheme="majorHAnsi" w:cstheme="majorHAnsi"/>
          <w:highlight w:val="cyan"/>
        </w:rPr>
        <w:t>strong power projection</w:t>
      </w:r>
      <w:r w:rsidRPr="004E49D7">
        <w:rPr>
          <w:rStyle w:val="StyleUnderline"/>
          <w:rFonts w:asciiTheme="majorHAnsi" w:hAnsiTheme="majorHAnsi" w:cstheme="majorHAnsi"/>
        </w:rPr>
        <w:t xml:space="preserve"> options</w:t>
      </w:r>
      <w:r w:rsidRPr="004E49D7">
        <w:rPr>
          <w:rFonts w:asciiTheme="majorHAnsi" w:hAnsiTheme="majorHAnsi" w:cstheme="majorHAnsi"/>
        </w:rPr>
        <w:t xml:space="preserve">, at least </w:t>
      </w:r>
      <w:proofErr w:type="gramStart"/>
      <w:r w:rsidRPr="004E49D7">
        <w:rPr>
          <w:rFonts w:asciiTheme="majorHAnsi" w:hAnsiTheme="majorHAnsi" w:cstheme="majorHAnsi"/>
        </w:rPr>
        <w:t>as long as</w:t>
      </w:r>
      <w:proofErr w:type="gramEnd"/>
      <w:r w:rsidRPr="004E49D7">
        <w:rPr>
          <w:rFonts w:asciiTheme="majorHAnsi" w:hAnsiTheme="majorHAnsi" w:cstheme="majorHAnsi"/>
        </w:rPr>
        <w:t xml:space="preserve"> </w:t>
      </w:r>
      <w:r w:rsidRPr="00BA37E0">
        <w:rPr>
          <w:rStyle w:val="StyleUnderline"/>
          <w:rFonts w:asciiTheme="majorHAnsi" w:hAnsiTheme="majorHAnsi" w:cstheme="majorHAnsi"/>
          <w:highlight w:val="cyan"/>
        </w:rPr>
        <w:t xml:space="preserve">they remain </w:t>
      </w:r>
      <w:r w:rsidRPr="00BA37E0">
        <w:rPr>
          <w:rStyle w:val="Emphasis"/>
          <w:rFonts w:asciiTheme="majorHAnsi" w:hAnsiTheme="majorHAnsi" w:cstheme="majorHAnsi"/>
          <w:highlight w:val="cyan"/>
        </w:rPr>
        <w:t>confident</w:t>
      </w:r>
      <w:r w:rsidRPr="004E49D7">
        <w:rPr>
          <w:rStyle w:val="StyleUnderline"/>
          <w:rFonts w:asciiTheme="majorHAnsi" w:hAnsiTheme="majorHAnsi" w:cstheme="majorHAnsi"/>
        </w:rPr>
        <w:t xml:space="preserve"> </w:t>
      </w:r>
      <w:r w:rsidRPr="00BA37E0">
        <w:rPr>
          <w:rStyle w:val="StyleUnderline"/>
          <w:rFonts w:asciiTheme="majorHAnsi" w:hAnsiTheme="majorHAnsi" w:cstheme="majorHAnsi"/>
          <w:highlight w:val="cyan"/>
        </w:rPr>
        <w:t>that the</w:t>
      </w:r>
      <w:r w:rsidRPr="00BA37E0">
        <w:rPr>
          <w:rFonts w:asciiTheme="majorHAnsi" w:hAnsiTheme="majorHAnsi" w:cstheme="majorHAnsi"/>
          <w:highlight w:val="cyan"/>
        </w:rPr>
        <w:t xml:space="preserve"> </w:t>
      </w:r>
      <w:r w:rsidRPr="00BA37E0">
        <w:rPr>
          <w:rStyle w:val="StyleUnderline"/>
          <w:rFonts w:asciiTheme="majorHAnsi" w:hAnsiTheme="majorHAnsi" w:cstheme="majorHAnsi"/>
          <w:highlight w:val="cyan"/>
          <w:bdr w:val="single" w:sz="4" w:space="0" w:color="auto"/>
        </w:rPr>
        <w:t>U</w:t>
      </w:r>
      <w:r w:rsidRPr="004E49D7">
        <w:rPr>
          <w:rFonts w:asciiTheme="majorHAnsi" w:hAnsiTheme="majorHAnsi" w:cstheme="majorHAnsi"/>
        </w:rPr>
        <w:t xml:space="preserve">nited </w:t>
      </w:r>
      <w:r w:rsidRPr="00BA37E0">
        <w:rPr>
          <w:rStyle w:val="StyleUnderline"/>
          <w:rFonts w:asciiTheme="majorHAnsi" w:hAnsiTheme="majorHAnsi" w:cstheme="majorHAnsi"/>
          <w:highlight w:val="cyan"/>
          <w:bdr w:val="single" w:sz="4" w:space="0" w:color="auto"/>
        </w:rPr>
        <w:t>S</w:t>
      </w:r>
      <w:r w:rsidRPr="004E49D7">
        <w:rPr>
          <w:rFonts w:asciiTheme="majorHAnsi" w:hAnsiTheme="majorHAnsi" w:cstheme="majorHAnsi"/>
        </w:rPr>
        <w:t xml:space="preserve">tates </w:t>
      </w:r>
      <w:r w:rsidRPr="00BA37E0">
        <w:rPr>
          <w:rStyle w:val="StyleUnderline"/>
          <w:rFonts w:asciiTheme="majorHAnsi" w:hAnsiTheme="majorHAnsi" w:cstheme="majorHAnsi"/>
          <w:highlight w:val="cyan"/>
        </w:rPr>
        <w:t xml:space="preserve">is willing to </w:t>
      </w:r>
      <w:r w:rsidRPr="00BA37E0">
        <w:rPr>
          <w:rStyle w:val="Emphasis"/>
          <w:rFonts w:asciiTheme="majorHAnsi" w:hAnsiTheme="majorHAnsi" w:cstheme="majorHAnsi"/>
          <w:highlight w:val="cyan"/>
        </w:rPr>
        <w:t>sustain the free flow of oil</w:t>
      </w:r>
      <w:r w:rsidRPr="004E49D7">
        <w:rPr>
          <w:rFonts w:asciiTheme="majorHAnsi" w:hAnsiTheme="majorHAnsi" w:cstheme="majorHAnsi"/>
        </w:rPr>
        <w:t xml:space="preserve">. To build a large navy and start sending it into the Indian Ocean might seem to make sense from an economic realist perspective. But </w:t>
      </w:r>
      <w:r w:rsidRPr="004E49D7">
        <w:rPr>
          <w:rStyle w:val="StyleUnderline"/>
          <w:rFonts w:asciiTheme="majorHAnsi" w:hAnsiTheme="majorHAnsi" w:cstheme="majorHAnsi"/>
        </w:rPr>
        <w:t>this is not the multipolar environment of the 1880s</w:t>
      </w:r>
      <w:r w:rsidRPr="004E49D7">
        <w:rPr>
          <w:rFonts w:asciiTheme="majorHAnsi" w:hAnsiTheme="majorHAnsi" w:cstheme="majorHAnsi"/>
        </w:rPr>
        <w:t xml:space="preserve"> and 1890s when new powers such as Italy, Japan, and Germany could build up their naval forces to protect their trade without automatically provoking the dominant naval power (Britain) into a hardline reaction. 15 </w:t>
      </w:r>
      <w:r w:rsidRPr="00BA37E0">
        <w:rPr>
          <w:rStyle w:val="StyleUnderline"/>
          <w:rFonts w:asciiTheme="majorHAnsi" w:hAnsiTheme="majorHAnsi" w:cstheme="majorHAnsi"/>
          <w:highlight w:val="cyan"/>
        </w:rPr>
        <w:t>In the current situation of clear US</w:t>
      </w:r>
      <w:r w:rsidRPr="004E49D7">
        <w:rPr>
          <w:rStyle w:val="StyleUnderline"/>
          <w:rFonts w:asciiTheme="majorHAnsi" w:hAnsiTheme="majorHAnsi" w:cstheme="majorHAnsi"/>
        </w:rPr>
        <w:t xml:space="preserve"> naval and conventional </w:t>
      </w:r>
      <w:r w:rsidRPr="00BA37E0">
        <w:rPr>
          <w:rStyle w:val="StyleUnderline"/>
          <w:rFonts w:asciiTheme="majorHAnsi" w:hAnsiTheme="majorHAnsi" w:cstheme="majorHAnsi"/>
          <w:highlight w:val="cyan"/>
        </w:rPr>
        <w:t>hegemony</w:t>
      </w:r>
      <w:r w:rsidRPr="004E49D7">
        <w:rPr>
          <w:rStyle w:val="StyleUnderline"/>
          <w:rFonts w:asciiTheme="majorHAnsi" w:hAnsiTheme="majorHAnsi" w:cstheme="majorHAnsi"/>
        </w:rPr>
        <w:t xml:space="preserve">, no American administration would take kindly to a significant change in Chinese naval policy. Officials in </w:t>
      </w:r>
      <w:r w:rsidRPr="00BA37E0">
        <w:rPr>
          <w:rStyle w:val="StyleUnderline"/>
          <w:rFonts w:asciiTheme="majorHAnsi" w:hAnsiTheme="majorHAnsi" w:cstheme="majorHAnsi"/>
          <w:highlight w:val="cyan"/>
        </w:rPr>
        <w:t>Beijing understand this</w:t>
      </w:r>
      <w:r w:rsidRPr="004E49D7">
        <w:rPr>
          <w:rFonts w:asciiTheme="majorHAnsi" w:hAnsiTheme="majorHAnsi" w:cstheme="majorHAnsi"/>
        </w:rPr>
        <w:t xml:space="preserve">. They know that a new Chinese power projection policy would almost certainly set off a trade-security spiral, with US economic sanctioning and alliance efforts likely forcing China to pressure neighbors to become part of a Chinese economic sphere. </w:t>
      </w:r>
      <w:r w:rsidRPr="004E49D7">
        <w:rPr>
          <w:rStyle w:val="StyleUnderline"/>
          <w:rFonts w:asciiTheme="majorHAnsi" w:hAnsiTheme="majorHAnsi" w:cstheme="majorHAnsi"/>
        </w:rPr>
        <w:t>The undermining of three decades of economic progress-not to mention a rise in the risk of actual war-would follow as a result</w:t>
      </w:r>
      <w:r w:rsidRPr="004E49D7">
        <w:rPr>
          <w:rFonts w:asciiTheme="majorHAnsi" w:hAnsiTheme="majorHAnsi" w:cstheme="majorHAnsi"/>
        </w:rPr>
        <w:t xml:space="preserve">. Until trade expectations take a downturn, then, </w:t>
      </w:r>
      <w:r w:rsidRPr="00BA37E0">
        <w:rPr>
          <w:rStyle w:val="StyleUnderline"/>
          <w:rFonts w:asciiTheme="majorHAnsi" w:hAnsiTheme="majorHAnsi" w:cstheme="majorHAnsi"/>
          <w:highlight w:val="cyan"/>
        </w:rPr>
        <w:t>Chinese leaders will</w:t>
      </w:r>
      <w:r w:rsidRPr="004E49D7">
        <w:rPr>
          <w:rFonts w:asciiTheme="majorHAnsi" w:hAnsiTheme="majorHAnsi" w:cstheme="majorHAnsi"/>
        </w:rPr>
        <w:t xml:space="preserve"> probably </w:t>
      </w:r>
      <w:r w:rsidRPr="00BA37E0">
        <w:rPr>
          <w:rStyle w:val="Emphasis"/>
          <w:rFonts w:asciiTheme="majorHAnsi" w:hAnsiTheme="majorHAnsi" w:cstheme="majorHAnsi"/>
          <w:highlight w:val="cyan"/>
        </w:rPr>
        <w:t>play it smart</w:t>
      </w:r>
      <w:r w:rsidRPr="00BA37E0">
        <w:rPr>
          <w:rStyle w:val="StyleUnderline"/>
          <w:rFonts w:asciiTheme="majorHAnsi" w:hAnsiTheme="majorHAnsi" w:cstheme="majorHAnsi"/>
          <w:highlight w:val="cyan"/>
        </w:rPr>
        <w:t>, and continue</w:t>
      </w:r>
      <w:r w:rsidRPr="004E49D7">
        <w:rPr>
          <w:rStyle w:val="StyleUnderline"/>
          <w:rFonts w:asciiTheme="majorHAnsi" w:hAnsiTheme="majorHAnsi" w:cstheme="majorHAnsi"/>
        </w:rPr>
        <w:t xml:space="preserve"> Deng's </w:t>
      </w:r>
      <w:r w:rsidRPr="00BA37E0">
        <w:rPr>
          <w:rStyle w:val="StyleUnderline"/>
          <w:rFonts w:asciiTheme="majorHAnsi" w:hAnsiTheme="majorHAnsi" w:cstheme="majorHAnsi"/>
          <w:highlight w:val="cyan"/>
        </w:rPr>
        <w:t xml:space="preserve">policy of </w:t>
      </w:r>
      <w:r w:rsidRPr="00BA37E0">
        <w:rPr>
          <w:rStyle w:val="Emphasis"/>
          <w:rFonts w:asciiTheme="majorHAnsi" w:hAnsiTheme="majorHAnsi" w:cstheme="majorHAnsi"/>
          <w:highlight w:val="cyan"/>
        </w:rPr>
        <w:t>building economic power and not rocking the geopolitical boat</w:t>
      </w:r>
      <w:r w:rsidRPr="004E49D7">
        <w:rPr>
          <w:rFonts w:asciiTheme="majorHAnsi" w:hAnsiTheme="majorHAnsi" w:cstheme="majorHAnsi"/>
        </w:rPr>
        <w:t>.</w:t>
      </w:r>
    </w:p>
    <w:p w14:paraId="4F829CBC" w14:textId="77777777" w:rsidR="003F2B94" w:rsidRDefault="003F2B94" w:rsidP="003F2B94">
      <w:pPr>
        <w:pStyle w:val="Heading2"/>
      </w:pPr>
      <w:r>
        <w:t>Advantage 2</w:t>
      </w:r>
    </w:p>
    <w:p w14:paraId="60C3B4D5" w14:textId="77777777" w:rsidR="003F2B94" w:rsidRPr="008E5E95" w:rsidRDefault="003F2B94" w:rsidP="003F2B94"/>
    <w:p w14:paraId="4EFD35BB" w14:textId="77777777" w:rsidR="003F2B94" w:rsidRDefault="003F2B94" w:rsidP="003F2B94">
      <w:pPr>
        <w:pStyle w:val="Heading3"/>
      </w:pPr>
      <w:r>
        <w:t>Food</w:t>
      </w:r>
    </w:p>
    <w:p w14:paraId="6303256B" w14:textId="77777777" w:rsidR="003F2B94" w:rsidRPr="004E49D7" w:rsidRDefault="003F2B94" w:rsidP="003F2B94">
      <w:pPr>
        <w:pStyle w:val="Heading4"/>
        <w:rPr>
          <w:rFonts w:asciiTheme="majorHAnsi" w:hAnsiTheme="majorHAnsi" w:cstheme="majorHAnsi"/>
        </w:rPr>
      </w:pPr>
      <w:r w:rsidRPr="004E49D7">
        <w:rPr>
          <w:rFonts w:asciiTheme="majorHAnsi" w:hAnsiTheme="majorHAnsi" w:cstheme="majorHAnsi"/>
        </w:rPr>
        <w:t xml:space="preserve">Food prices don’t cause conflict–reject their bad studies. </w:t>
      </w:r>
    </w:p>
    <w:p w14:paraId="0ABF5596" w14:textId="77777777" w:rsidR="003F2B94" w:rsidRPr="004E49D7" w:rsidRDefault="003F2B94" w:rsidP="003F2B94">
      <w:pPr>
        <w:rPr>
          <w:rFonts w:asciiTheme="majorHAnsi" w:hAnsiTheme="majorHAnsi" w:cstheme="majorHAnsi"/>
        </w:rPr>
      </w:pPr>
      <w:r w:rsidRPr="004E49D7">
        <w:rPr>
          <w:rStyle w:val="Style13ptBold"/>
          <w:rFonts w:asciiTheme="majorHAnsi" w:hAnsiTheme="majorHAnsi" w:cstheme="majorHAnsi"/>
        </w:rPr>
        <w:t>Demarest 15</w:t>
      </w:r>
      <w:r w:rsidRPr="004E49D7">
        <w:rPr>
          <w:rFonts w:asciiTheme="majorHAnsi" w:hAnsiTheme="majorHAnsi" w:cstheme="majorHAnsi"/>
        </w:rPr>
        <w:t xml:space="preserve">—PhD Researcher at the Centre for Research on Peace and Development [Leila, “Food price rises and political instability: Problematizing a complex relationship,” </w:t>
      </w:r>
      <w:r w:rsidRPr="004E49D7">
        <w:rPr>
          <w:rFonts w:asciiTheme="majorHAnsi" w:hAnsiTheme="majorHAnsi" w:cstheme="majorHAnsi"/>
          <w:i/>
        </w:rPr>
        <w:t>The European Journal of Development Research</w:t>
      </w:r>
      <w:r w:rsidRPr="004E49D7">
        <w:rPr>
          <w:rFonts w:asciiTheme="majorHAnsi" w:hAnsiTheme="majorHAnsi" w:cstheme="majorHAnsi"/>
        </w:rPr>
        <w:t xml:space="preserve">, Vol. 27, No. 5, p. 650-671, Emory Libraries] </w:t>
      </w:r>
    </w:p>
    <w:p w14:paraId="69431B8E" w14:textId="77777777" w:rsidR="003F2B94" w:rsidRPr="004E49D7" w:rsidRDefault="003F2B94" w:rsidP="003F2B94">
      <w:pPr>
        <w:rPr>
          <w:rFonts w:asciiTheme="majorHAnsi" w:hAnsiTheme="majorHAnsi" w:cstheme="majorHAnsi"/>
        </w:rPr>
      </w:pPr>
    </w:p>
    <w:p w14:paraId="4E84FC0A" w14:textId="77777777" w:rsidR="003F2B94" w:rsidRPr="004E49D7" w:rsidRDefault="003F2B94" w:rsidP="003F2B94">
      <w:pPr>
        <w:rPr>
          <w:rStyle w:val="StyleUnderline"/>
          <w:rFonts w:asciiTheme="majorHAnsi" w:hAnsiTheme="majorHAnsi" w:cstheme="majorHAnsi"/>
        </w:rPr>
      </w:pPr>
      <w:r w:rsidRPr="004E49D7">
        <w:rPr>
          <w:rStyle w:val="StyleUnderline"/>
          <w:rFonts w:asciiTheme="majorHAnsi" w:hAnsiTheme="majorHAnsi" w:cstheme="majorHAnsi"/>
        </w:rPr>
        <w:t>6. Conclusions and Way Forward</w:t>
      </w:r>
    </w:p>
    <w:p w14:paraId="5EC5E339" w14:textId="77777777" w:rsidR="003F2B94" w:rsidRPr="004E49D7" w:rsidRDefault="003F2B94" w:rsidP="003F2B94">
      <w:pPr>
        <w:rPr>
          <w:rFonts w:asciiTheme="majorHAnsi" w:hAnsiTheme="majorHAnsi" w:cstheme="majorHAnsi"/>
        </w:rPr>
      </w:pPr>
      <w:r w:rsidRPr="004E49D7">
        <w:rPr>
          <w:rFonts w:asciiTheme="majorHAnsi" w:hAnsiTheme="majorHAnsi" w:cstheme="majorHAnsi"/>
        </w:rPr>
        <w:t xml:space="preserve">While some progress has been made in improving our understanding of the linkages between rising food prices and conflict, several </w:t>
      </w:r>
      <w:r w:rsidRPr="004E49D7">
        <w:rPr>
          <w:rStyle w:val="StyleUnderline"/>
          <w:rFonts w:asciiTheme="majorHAnsi" w:hAnsiTheme="majorHAnsi" w:cstheme="majorHAnsi"/>
        </w:rPr>
        <w:t>important gaps remain</w:t>
      </w:r>
      <w:r w:rsidRPr="004E49D7">
        <w:rPr>
          <w:rFonts w:asciiTheme="majorHAnsi" w:hAnsiTheme="majorHAnsi" w:cstheme="majorHAnsi"/>
        </w:rPr>
        <w:t xml:space="preserve">. Firstly, notions of </w:t>
      </w:r>
      <w:r w:rsidRPr="004E49D7">
        <w:rPr>
          <w:rStyle w:val="StyleUnderline"/>
          <w:rFonts w:asciiTheme="majorHAnsi" w:hAnsiTheme="majorHAnsi" w:cstheme="majorHAnsi"/>
        </w:rPr>
        <w:t>conflict and political instability are</w:t>
      </w:r>
      <w:r w:rsidRPr="004E49D7">
        <w:rPr>
          <w:rFonts w:asciiTheme="majorHAnsi" w:hAnsiTheme="majorHAnsi" w:cstheme="majorHAnsi"/>
        </w:rPr>
        <w:t xml:space="preserve"> often </w:t>
      </w:r>
      <w:r w:rsidRPr="004E49D7">
        <w:rPr>
          <w:rStyle w:val="StyleUnderline"/>
          <w:rFonts w:asciiTheme="majorHAnsi" w:hAnsiTheme="majorHAnsi" w:cstheme="majorHAnsi"/>
        </w:rPr>
        <w:t>used interchangeably</w:t>
      </w:r>
      <w:r w:rsidRPr="004E49D7">
        <w:rPr>
          <w:rFonts w:asciiTheme="majorHAnsi" w:hAnsiTheme="majorHAnsi" w:cstheme="majorHAnsi"/>
        </w:rPr>
        <w:t xml:space="preserve">, while these concepts and the relationships between them remain to some extent vague. </w:t>
      </w:r>
      <w:r w:rsidRPr="004E49D7">
        <w:rPr>
          <w:rStyle w:val="StyleUnderline"/>
          <w:rFonts w:asciiTheme="majorHAnsi" w:hAnsiTheme="majorHAnsi" w:cstheme="majorHAnsi"/>
          <w:highlight w:val="cyan"/>
        </w:rPr>
        <w:t>The ‘food riot’ concept</w:t>
      </w:r>
      <w:r w:rsidRPr="004E49D7">
        <w:rPr>
          <w:rFonts w:asciiTheme="majorHAnsi" w:hAnsiTheme="majorHAnsi" w:cstheme="majorHAnsi"/>
        </w:rPr>
        <w:t xml:space="preserve"> in particular </w:t>
      </w:r>
      <w:r w:rsidRPr="004E49D7">
        <w:rPr>
          <w:rStyle w:val="StyleUnderline"/>
          <w:rFonts w:asciiTheme="majorHAnsi" w:hAnsiTheme="majorHAnsi" w:cstheme="majorHAnsi"/>
          <w:highlight w:val="cyan"/>
        </w:rPr>
        <w:t xml:space="preserve">leads to </w:t>
      </w:r>
      <w:r w:rsidRPr="004E49D7">
        <w:rPr>
          <w:rStyle w:val="Emphasis"/>
          <w:rFonts w:asciiTheme="majorHAnsi" w:hAnsiTheme="majorHAnsi" w:cstheme="majorHAnsi"/>
          <w:highlight w:val="cyan"/>
        </w:rPr>
        <w:t>confusion</w:t>
      </w:r>
      <w:r w:rsidRPr="004E49D7">
        <w:rPr>
          <w:rFonts w:asciiTheme="majorHAnsi" w:hAnsiTheme="majorHAnsi" w:cstheme="majorHAnsi"/>
        </w:rPr>
        <w:t>. Although it is popularly seen as a violent rise of the masses</w:t>
      </w:r>
      <w:proofErr w:type="gramStart"/>
      <w:r w:rsidRPr="004E49D7">
        <w:rPr>
          <w:rFonts w:asciiTheme="majorHAnsi" w:hAnsiTheme="majorHAnsi" w:cstheme="majorHAnsi"/>
        </w:rPr>
        <w:t xml:space="preserve">, in reality, </w:t>
      </w:r>
      <w:r w:rsidRPr="004E49D7">
        <w:rPr>
          <w:rStyle w:val="StyleUnderline"/>
          <w:rFonts w:asciiTheme="majorHAnsi" w:hAnsiTheme="majorHAnsi" w:cstheme="majorHAnsi"/>
        </w:rPr>
        <w:t>many</w:t>
      </w:r>
      <w:proofErr w:type="gramEnd"/>
      <w:r w:rsidRPr="004E49D7">
        <w:rPr>
          <w:rStyle w:val="StyleUnderline"/>
          <w:rFonts w:asciiTheme="majorHAnsi" w:hAnsiTheme="majorHAnsi" w:cstheme="majorHAnsi"/>
        </w:rPr>
        <w:t xml:space="preserve"> </w:t>
      </w:r>
      <w:r w:rsidRPr="004E49D7">
        <w:rPr>
          <w:rStyle w:val="Emphasis"/>
          <w:rFonts w:asciiTheme="majorHAnsi" w:hAnsiTheme="majorHAnsi" w:cstheme="majorHAnsi"/>
          <w:highlight w:val="cyan"/>
        </w:rPr>
        <w:t>peaceful events</w:t>
      </w:r>
      <w:r w:rsidRPr="004E49D7">
        <w:rPr>
          <w:rStyle w:val="StyleUnderline"/>
          <w:rFonts w:asciiTheme="majorHAnsi" w:hAnsiTheme="majorHAnsi" w:cstheme="majorHAnsi"/>
          <w:highlight w:val="cyan"/>
        </w:rPr>
        <w:t xml:space="preserve"> are gathered under this term</w:t>
      </w:r>
      <w:r w:rsidRPr="004E49D7">
        <w:rPr>
          <w:rStyle w:val="StyleUnderline"/>
          <w:rFonts w:asciiTheme="majorHAnsi" w:hAnsiTheme="majorHAnsi" w:cstheme="majorHAnsi"/>
        </w:rPr>
        <w:t>, while violence is</w:t>
      </w:r>
      <w:r w:rsidRPr="004E49D7">
        <w:rPr>
          <w:rFonts w:asciiTheme="majorHAnsi" w:hAnsiTheme="majorHAnsi" w:cstheme="majorHAnsi"/>
        </w:rPr>
        <w:t xml:space="preserve"> often </w:t>
      </w:r>
      <w:r w:rsidRPr="004E49D7">
        <w:rPr>
          <w:rStyle w:val="StyleUnderline"/>
          <w:rFonts w:asciiTheme="majorHAnsi" w:hAnsiTheme="majorHAnsi" w:cstheme="majorHAnsi"/>
        </w:rPr>
        <w:t>committed by the state rather than by hungry consumers</w:t>
      </w:r>
      <w:r w:rsidRPr="004E49D7">
        <w:rPr>
          <w:rFonts w:asciiTheme="majorHAnsi" w:hAnsiTheme="majorHAnsi" w:cstheme="majorHAnsi"/>
        </w:rPr>
        <w:t xml:space="preserve">. </w:t>
      </w:r>
      <w:r w:rsidRPr="004E49D7">
        <w:rPr>
          <w:rStyle w:val="StyleUnderline"/>
          <w:rFonts w:asciiTheme="majorHAnsi" w:hAnsiTheme="majorHAnsi" w:cstheme="majorHAnsi"/>
        </w:rPr>
        <w:t>The term</w:t>
      </w:r>
      <w:r w:rsidRPr="004E49D7">
        <w:rPr>
          <w:rFonts w:asciiTheme="majorHAnsi" w:hAnsiTheme="majorHAnsi" w:cstheme="majorHAnsi"/>
        </w:rPr>
        <w:t xml:space="preserve"> also </w:t>
      </w:r>
      <w:r w:rsidRPr="004E49D7">
        <w:rPr>
          <w:rStyle w:val="Emphasis"/>
          <w:rFonts w:asciiTheme="majorHAnsi" w:hAnsiTheme="majorHAnsi" w:cstheme="majorHAnsi"/>
        </w:rPr>
        <w:t>presupposes</w:t>
      </w:r>
      <w:r w:rsidRPr="004E49D7">
        <w:rPr>
          <w:rStyle w:val="StyleUnderline"/>
          <w:rFonts w:asciiTheme="majorHAnsi" w:hAnsiTheme="majorHAnsi" w:cstheme="majorHAnsi"/>
        </w:rPr>
        <w:t xml:space="preserve"> that food is the central issue at hand, which does not</w:t>
      </w:r>
      <w:r w:rsidRPr="004E49D7">
        <w:rPr>
          <w:rFonts w:asciiTheme="majorHAnsi" w:hAnsiTheme="majorHAnsi" w:cstheme="majorHAnsi"/>
        </w:rPr>
        <w:t xml:space="preserve"> necessarily </w:t>
      </w:r>
      <w:r w:rsidRPr="004E49D7">
        <w:rPr>
          <w:rStyle w:val="StyleUnderline"/>
          <w:rFonts w:asciiTheme="majorHAnsi" w:hAnsiTheme="majorHAnsi" w:cstheme="majorHAnsi"/>
        </w:rPr>
        <w:t>have to be the case</w:t>
      </w:r>
      <w:r w:rsidRPr="004E49D7">
        <w:rPr>
          <w:rFonts w:asciiTheme="majorHAnsi" w:hAnsiTheme="majorHAnsi" w:cstheme="majorHAnsi"/>
        </w:rPr>
        <w:t xml:space="preserve">. </w:t>
      </w:r>
      <w:r w:rsidRPr="004E49D7">
        <w:rPr>
          <w:rStyle w:val="StyleUnderline"/>
          <w:rFonts w:asciiTheme="majorHAnsi" w:hAnsiTheme="majorHAnsi" w:cstheme="majorHAnsi"/>
          <w:highlight w:val="cyan"/>
        </w:rPr>
        <w:t xml:space="preserve">Many </w:t>
      </w:r>
      <w:proofErr w:type="gramStart"/>
      <w:r w:rsidRPr="004E49D7">
        <w:rPr>
          <w:rStyle w:val="Emphasis"/>
          <w:rFonts w:asciiTheme="majorHAnsi" w:hAnsiTheme="majorHAnsi" w:cstheme="majorHAnsi"/>
          <w:highlight w:val="cyan"/>
        </w:rPr>
        <w:t>misunderstanding</w:t>
      </w:r>
      <w:proofErr w:type="gramEnd"/>
      <w:r w:rsidRPr="004E49D7">
        <w:rPr>
          <w:rStyle w:val="StyleUnderline"/>
          <w:rFonts w:asciiTheme="majorHAnsi" w:hAnsiTheme="majorHAnsi" w:cstheme="majorHAnsi"/>
          <w:highlight w:val="cyan"/>
        </w:rPr>
        <w:t xml:space="preserve"> arise from</w:t>
      </w:r>
      <w:r w:rsidRPr="004E49D7">
        <w:rPr>
          <w:rStyle w:val="StyleUnderline"/>
          <w:rFonts w:asciiTheme="majorHAnsi" w:hAnsiTheme="majorHAnsi" w:cstheme="majorHAnsi"/>
        </w:rPr>
        <w:t xml:space="preserve"> the</w:t>
      </w:r>
      <w:r w:rsidRPr="004E49D7">
        <w:rPr>
          <w:rFonts w:asciiTheme="majorHAnsi" w:hAnsiTheme="majorHAnsi" w:cstheme="majorHAnsi"/>
        </w:rPr>
        <w:t xml:space="preserve"> second gap identified in this paper: the </w:t>
      </w:r>
      <w:r w:rsidRPr="004E49D7">
        <w:rPr>
          <w:rStyle w:val="Emphasis"/>
          <w:rFonts w:asciiTheme="majorHAnsi" w:hAnsiTheme="majorHAnsi" w:cstheme="majorHAnsi"/>
          <w:highlight w:val="cyan"/>
        </w:rPr>
        <w:t>uncritical</w:t>
      </w:r>
      <w:r w:rsidRPr="004E49D7">
        <w:rPr>
          <w:rStyle w:val="StyleUnderline"/>
          <w:rFonts w:asciiTheme="majorHAnsi" w:hAnsiTheme="majorHAnsi" w:cstheme="majorHAnsi"/>
          <w:highlight w:val="cyan"/>
        </w:rPr>
        <w:t xml:space="preserve"> data gathering</w:t>
      </w:r>
      <w:r w:rsidRPr="004E49D7">
        <w:rPr>
          <w:rStyle w:val="StyleUnderline"/>
          <w:rFonts w:asciiTheme="majorHAnsi" w:hAnsiTheme="majorHAnsi" w:cstheme="majorHAnsi"/>
        </w:rPr>
        <w:t xml:space="preserve"> based on international news reports</w:t>
      </w:r>
      <w:r w:rsidRPr="004E49D7">
        <w:rPr>
          <w:rFonts w:asciiTheme="majorHAnsi" w:hAnsiTheme="majorHAnsi" w:cstheme="majorHAnsi"/>
        </w:rPr>
        <w:t xml:space="preserve">. </w:t>
      </w:r>
      <w:r w:rsidRPr="004E49D7">
        <w:rPr>
          <w:rStyle w:val="StyleUnderline"/>
          <w:rFonts w:asciiTheme="majorHAnsi" w:hAnsiTheme="majorHAnsi" w:cstheme="majorHAnsi"/>
          <w:highlight w:val="cyan"/>
        </w:rPr>
        <w:t xml:space="preserve">Not only are these </w:t>
      </w:r>
      <w:r w:rsidRPr="004E49D7">
        <w:rPr>
          <w:rStyle w:val="Emphasis"/>
          <w:rFonts w:asciiTheme="majorHAnsi" w:hAnsiTheme="majorHAnsi" w:cstheme="majorHAnsi"/>
          <w:highlight w:val="cyan"/>
        </w:rPr>
        <w:t>remarkably inconsistent</w:t>
      </w:r>
      <w:r w:rsidRPr="004E49D7">
        <w:rPr>
          <w:rStyle w:val="StyleUnderline"/>
          <w:rFonts w:asciiTheme="majorHAnsi" w:hAnsiTheme="majorHAnsi" w:cstheme="majorHAnsi"/>
          <w:highlight w:val="cyan"/>
        </w:rPr>
        <w:t xml:space="preserve">, </w:t>
      </w:r>
      <w:proofErr w:type="gramStart"/>
      <w:r w:rsidRPr="004E49D7">
        <w:rPr>
          <w:rStyle w:val="StyleUnderline"/>
          <w:rFonts w:asciiTheme="majorHAnsi" w:hAnsiTheme="majorHAnsi" w:cstheme="majorHAnsi"/>
          <w:highlight w:val="cyan"/>
        </w:rPr>
        <w:t>they</w:t>
      </w:r>
      <w:proofErr w:type="gramEnd"/>
      <w:r w:rsidRPr="004E49D7">
        <w:rPr>
          <w:rFonts w:asciiTheme="majorHAnsi" w:hAnsiTheme="majorHAnsi" w:cstheme="majorHAnsi"/>
        </w:rPr>
        <w:t xml:space="preserve"> also </w:t>
      </w:r>
      <w:r w:rsidRPr="004E49D7">
        <w:rPr>
          <w:rStyle w:val="StyleUnderline"/>
          <w:rFonts w:asciiTheme="majorHAnsi" w:hAnsiTheme="majorHAnsi" w:cstheme="majorHAnsi"/>
        </w:rPr>
        <w:t xml:space="preserve">make </w:t>
      </w:r>
      <w:r w:rsidRPr="004E49D7">
        <w:rPr>
          <w:rStyle w:val="StyleUnderline"/>
          <w:rFonts w:asciiTheme="majorHAnsi" w:hAnsiTheme="majorHAnsi" w:cstheme="majorHAnsi"/>
          <w:highlight w:val="cyan"/>
        </w:rPr>
        <w:t>use</w:t>
      </w:r>
      <w:r w:rsidRPr="004E49D7">
        <w:rPr>
          <w:rStyle w:val="StyleUnderline"/>
          <w:rFonts w:asciiTheme="majorHAnsi" w:hAnsiTheme="majorHAnsi" w:cstheme="majorHAnsi"/>
        </w:rPr>
        <w:t xml:space="preserve"> of </w:t>
      </w:r>
      <w:r w:rsidRPr="004E49D7">
        <w:rPr>
          <w:rStyle w:val="StyleUnderline"/>
          <w:rFonts w:asciiTheme="majorHAnsi" w:hAnsiTheme="majorHAnsi" w:cstheme="majorHAnsi"/>
          <w:highlight w:val="cyan"/>
        </w:rPr>
        <w:t>classifications which are not scientifically investigated</w:t>
      </w:r>
      <w:r w:rsidRPr="004E49D7">
        <w:rPr>
          <w:rFonts w:asciiTheme="majorHAnsi" w:hAnsiTheme="majorHAnsi" w:cstheme="majorHAnsi"/>
        </w:rPr>
        <w:t xml:space="preserve">. Finally, </w:t>
      </w:r>
      <w:r w:rsidRPr="004E49D7">
        <w:rPr>
          <w:rStyle w:val="StyleUnderline"/>
          <w:rFonts w:asciiTheme="majorHAnsi" w:hAnsiTheme="majorHAnsi" w:cstheme="majorHAnsi"/>
          <w:highlight w:val="cyan"/>
        </w:rPr>
        <w:t>causal mechanisms</w:t>
      </w:r>
      <w:r w:rsidRPr="004E49D7">
        <w:rPr>
          <w:rStyle w:val="StyleUnderline"/>
          <w:rFonts w:asciiTheme="majorHAnsi" w:hAnsiTheme="majorHAnsi" w:cstheme="majorHAnsi"/>
        </w:rPr>
        <w:t xml:space="preserve"> in the relationship </w:t>
      </w:r>
      <w:r w:rsidRPr="004E49D7">
        <w:rPr>
          <w:rStyle w:val="StyleUnderline"/>
          <w:rFonts w:asciiTheme="majorHAnsi" w:hAnsiTheme="majorHAnsi" w:cstheme="majorHAnsi"/>
          <w:highlight w:val="cyan"/>
        </w:rPr>
        <w:t>between</w:t>
      </w:r>
      <w:r w:rsidRPr="004E49D7">
        <w:rPr>
          <w:rStyle w:val="StyleUnderline"/>
          <w:rFonts w:asciiTheme="majorHAnsi" w:hAnsiTheme="majorHAnsi" w:cstheme="majorHAnsi"/>
        </w:rPr>
        <w:t xml:space="preserve"> rising </w:t>
      </w:r>
      <w:r w:rsidRPr="004E49D7">
        <w:rPr>
          <w:rStyle w:val="StyleUnderline"/>
          <w:rFonts w:asciiTheme="majorHAnsi" w:hAnsiTheme="majorHAnsi" w:cstheme="majorHAnsi"/>
          <w:highlight w:val="cyan"/>
        </w:rPr>
        <w:t>food prices and conflict</w:t>
      </w:r>
      <w:r w:rsidRPr="004E49D7">
        <w:rPr>
          <w:rFonts w:asciiTheme="majorHAnsi" w:hAnsiTheme="majorHAnsi" w:cstheme="majorHAnsi"/>
        </w:rPr>
        <w:t xml:space="preserve"> often remain assumptions in the literature and </w:t>
      </w:r>
      <w:r w:rsidRPr="004E49D7">
        <w:rPr>
          <w:rStyle w:val="Emphasis"/>
          <w:rFonts w:asciiTheme="majorHAnsi" w:hAnsiTheme="majorHAnsi" w:cstheme="majorHAnsi"/>
          <w:highlight w:val="cyan"/>
        </w:rPr>
        <w:t>lack empirical foundation</w:t>
      </w:r>
      <w:r w:rsidRPr="004E49D7">
        <w:rPr>
          <w:rFonts w:asciiTheme="majorHAnsi" w:hAnsiTheme="majorHAnsi" w:cstheme="majorHAnsi"/>
        </w:rPr>
        <w:t>. Three crosscutting avenues for improvement therefore exist: better concept definitions, better data gathering, and more focus on contexts.</w:t>
      </w:r>
    </w:p>
    <w:p w14:paraId="68AAE882" w14:textId="77777777" w:rsidR="003F2B94" w:rsidRPr="004E49D7" w:rsidRDefault="003F2B94" w:rsidP="003F2B94">
      <w:pPr>
        <w:rPr>
          <w:rFonts w:asciiTheme="majorHAnsi" w:hAnsiTheme="majorHAnsi" w:cstheme="majorHAnsi"/>
        </w:rPr>
      </w:pPr>
      <w:r w:rsidRPr="004E49D7">
        <w:rPr>
          <w:rFonts w:asciiTheme="majorHAnsi" w:hAnsiTheme="majorHAnsi" w:cstheme="majorHAnsi"/>
        </w:rPr>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7FA6A527" w14:textId="77777777" w:rsidR="003F2B94" w:rsidRPr="004E49D7" w:rsidRDefault="003F2B94" w:rsidP="003F2B94">
      <w:pPr>
        <w:rPr>
          <w:rFonts w:asciiTheme="majorHAnsi" w:hAnsiTheme="majorHAnsi" w:cstheme="majorHAnsi"/>
        </w:rPr>
      </w:pPr>
      <w:r w:rsidRPr="004E49D7">
        <w:rPr>
          <w:rFonts w:asciiTheme="majorHAnsi" w:hAnsiTheme="majorHAnsi" w:cstheme="majorHAnsi"/>
        </w:rPr>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4E49D7">
        <w:rPr>
          <w:rStyle w:val="StyleUnderline"/>
          <w:rFonts w:asciiTheme="majorHAnsi" w:hAnsiTheme="majorHAnsi" w:cstheme="majorHAnsi"/>
        </w:rPr>
        <w:t>The causal role of economic factors alone has continuously been questioned, and ‘context’ or prevailing political, economic, and social factors play a crucial role in the conflict outcome</w:t>
      </w:r>
      <w:r w:rsidRPr="004E49D7">
        <w:rPr>
          <w:rFonts w:asciiTheme="majorHAnsi" w:hAnsiTheme="majorHAnsi" w:cstheme="majorHAnsi"/>
        </w:rPr>
        <w:t xml:space="preserve">. The argument that </w:t>
      </w:r>
      <w:r w:rsidRPr="004E49D7">
        <w:rPr>
          <w:rStyle w:val="StyleUnderline"/>
          <w:rFonts w:asciiTheme="majorHAnsi" w:hAnsiTheme="majorHAnsi" w:cstheme="majorHAnsi"/>
        </w:rPr>
        <w:t>adverse economic shocks seem more of a trigger to conflict</w:t>
      </w:r>
      <w:r w:rsidRPr="004E49D7">
        <w:rPr>
          <w:rFonts w:asciiTheme="majorHAnsi" w:hAnsiTheme="majorHAnsi" w:cstheme="majorHAnsi"/>
        </w:rPr>
        <w:t xml:space="preserve"> rather than an important cause is not particularly </w:t>
      </w:r>
      <w:proofErr w:type="gramStart"/>
      <w:r w:rsidRPr="004E49D7">
        <w:rPr>
          <w:rFonts w:asciiTheme="majorHAnsi" w:hAnsiTheme="majorHAnsi" w:cstheme="majorHAnsi"/>
        </w:rPr>
        <w:t>remarkable in itself</w:t>
      </w:r>
      <w:proofErr w:type="gramEnd"/>
      <w:r w:rsidRPr="004E49D7">
        <w:rPr>
          <w:rFonts w:asciiTheme="majorHAnsi" w:hAnsiTheme="majorHAnsi" w:cstheme="majorHAnsi"/>
        </w:rPr>
        <w:t xml:space="preserve">. </w:t>
      </w:r>
      <w:r w:rsidRPr="004E49D7">
        <w:rPr>
          <w:rStyle w:val="StyleUnderline"/>
          <w:rFonts w:asciiTheme="majorHAnsi" w:hAnsiTheme="majorHAnsi" w:cstheme="majorHAnsi"/>
        </w:rPr>
        <w:t>Yet while many authors acknowledge this, the focus often remains on the trigger</w:t>
      </w:r>
      <w:r w:rsidRPr="004E49D7">
        <w:rPr>
          <w:rFonts w:asciiTheme="majorHAnsi" w:hAnsiTheme="majorHAnsi" w:cstheme="majorHAnsi"/>
        </w:rPr>
        <w:t xml:space="preserve">. Resource scarcity, climate change, population growth, or food insecurity often remain the starting point of analyses, with researchers consequently tracing the divergent (theoretical) possibilities for conflict. </w:t>
      </w:r>
      <w:r w:rsidRPr="004E49D7">
        <w:rPr>
          <w:rStyle w:val="StyleUnderline"/>
          <w:rFonts w:asciiTheme="majorHAnsi" w:hAnsiTheme="majorHAnsi" w:cstheme="majorHAnsi"/>
        </w:rPr>
        <w:t xml:space="preserve">In the end, </w:t>
      </w:r>
      <w:r w:rsidRPr="004E49D7">
        <w:rPr>
          <w:rStyle w:val="Emphasis"/>
          <w:rFonts w:asciiTheme="majorHAnsi" w:hAnsiTheme="majorHAnsi" w:cstheme="majorHAnsi"/>
          <w:highlight w:val="cyan"/>
        </w:rPr>
        <w:t>most admit</w:t>
      </w:r>
      <w:r w:rsidRPr="004E49D7">
        <w:rPr>
          <w:rStyle w:val="StyleUnderline"/>
          <w:rFonts w:asciiTheme="majorHAnsi" w:hAnsiTheme="majorHAnsi" w:cstheme="majorHAnsi"/>
          <w:highlight w:val="cyan"/>
        </w:rPr>
        <w:t xml:space="preserve"> that these factors </w:t>
      </w:r>
      <w:r w:rsidRPr="004E49D7">
        <w:rPr>
          <w:rStyle w:val="Emphasis"/>
          <w:rFonts w:asciiTheme="majorHAnsi" w:hAnsiTheme="majorHAnsi" w:cstheme="majorHAnsi"/>
          <w:highlight w:val="cyan"/>
        </w:rPr>
        <w:t>do not</w:t>
      </w:r>
      <w:r w:rsidRPr="004E49D7">
        <w:rPr>
          <w:rStyle w:val="StyleUnderline"/>
          <w:rFonts w:asciiTheme="majorHAnsi" w:hAnsiTheme="majorHAnsi" w:cstheme="majorHAnsi"/>
        </w:rPr>
        <w:t xml:space="preserve"> automatically </w:t>
      </w:r>
      <w:r w:rsidRPr="004E49D7">
        <w:rPr>
          <w:rStyle w:val="StyleUnderline"/>
          <w:rFonts w:asciiTheme="majorHAnsi" w:hAnsiTheme="majorHAnsi" w:cstheme="majorHAnsi"/>
          <w:highlight w:val="cyan"/>
        </w:rPr>
        <w:t>lead to conflict</w:t>
      </w:r>
      <w:r w:rsidRPr="004E49D7">
        <w:rPr>
          <w:rStyle w:val="StyleUnderline"/>
          <w:rFonts w:asciiTheme="majorHAnsi" w:hAnsiTheme="majorHAnsi" w:cstheme="majorHAnsi"/>
        </w:rPr>
        <w:t xml:space="preserve"> </w:t>
      </w:r>
      <w:proofErr w:type="gramStart"/>
      <w:r w:rsidRPr="004E49D7">
        <w:rPr>
          <w:rStyle w:val="StyleUnderline"/>
          <w:rFonts w:asciiTheme="majorHAnsi" w:hAnsiTheme="majorHAnsi" w:cstheme="majorHAnsi"/>
        </w:rPr>
        <w:t>everywhere, and</w:t>
      </w:r>
      <w:proofErr w:type="gramEnd"/>
      <w:r w:rsidRPr="004E49D7">
        <w:rPr>
          <w:rStyle w:val="StyleUnderline"/>
          <w:rFonts w:asciiTheme="majorHAnsi" w:hAnsiTheme="majorHAnsi" w:cstheme="majorHAnsi"/>
        </w:rPr>
        <w:t xml:space="preserve"> stress the importance of context</w:t>
      </w:r>
      <w:r w:rsidRPr="004E49D7">
        <w:rPr>
          <w:rFonts w:asciiTheme="majorHAnsi" w:hAnsiTheme="majorHAnsi" w:cstheme="majorHAnsi"/>
        </w:rPr>
        <w:t>. Because the theoretical possibilities for conflict are so large, however, the context factor remains rather understudied with as most agreed upon notions that elements of ‘grievance’ and ‘collective action’ are required.</w:t>
      </w:r>
    </w:p>
    <w:p w14:paraId="371AD8E2" w14:textId="77777777" w:rsidR="003F2B94" w:rsidRDefault="003F2B94" w:rsidP="003F2B94">
      <w:pPr>
        <w:rPr>
          <w:rFonts w:asciiTheme="majorHAnsi" w:hAnsiTheme="majorHAnsi" w:cstheme="majorHAnsi"/>
        </w:rPr>
      </w:pPr>
      <w:r w:rsidRPr="004E49D7">
        <w:rPr>
          <w:rFonts w:asciiTheme="majorHAnsi" w:hAnsiTheme="majorHAnsi" w:cstheme="majorHAnsi"/>
        </w:rPr>
        <w:t xml:space="preserve">It is hence important to focus more on the ‘contexts’ that can lead to conflict and, in doing so, to make the distinction between different forms of conflict. This also implies a data collection exercise. </w:t>
      </w:r>
      <w:r w:rsidRPr="004E49D7">
        <w:rPr>
          <w:rStyle w:val="StyleUnderline"/>
          <w:rFonts w:asciiTheme="majorHAnsi" w:hAnsiTheme="majorHAnsi" w:cstheme="majorHAnsi"/>
          <w:highlight w:val="cyan"/>
        </w:rPr>
        <w:t>Contextual data</w:t>
      </w:r>
      <w:r w:rsidRPr="004E49D7">
        <w:rPr>
          <w:rStyle w:val="StyleUnderline"/>
          <w:rFonts w:asciiTheme="majorHAnsi" w:hAnsiTheme="majorHAnsi" w:cstheme="majorHAnsi"/>
        </w:rPr>
        <w:t xml:space="preserve"> are currently collected at the aggregate, national level, and only on a yearly basis, which can </w:t>
      </w:r>
      <w:r w:rsidRPr="004E49D7">
        <w:rPr>
          <w:rStyle w:val="StyleUnderline"/>
          <w:rFonts w:asciiTheme="majorHAnsi" w:hAnsiTheme="majorHAnsi" w:cstheme="majorHAnsi"/>
          <w:highlight w:val="cyan"/>
        </w:rPr>
        <w:t xml:space="preserve">lead to </w:t>
      </w:r>
      <w:r w:rsidRPr="004E49D7">
        <w:rPr>
          <w:rStyle w:val="Emphasis"/>
          <w:rFonts w:asciiTheme="majorHAnsi" w:hAnsiTheme="majorHAnsi" w:cstheme="majorHAnsi"/>
          <w:highlight w:val="cyan"/>
        </w:rPr>
        <w:t>spurious relations</w:t>
      </w:r>
      <w:r w:rsidRPr="004E49D7">
        <w:rPr>
          <w:rFonts w:asciiTheme="majorHAnsi" w:hAnsiTheme="majorHAnsi" w:cstheme="majorHAnsi"/>
        </w:rPr>
        <w:t xml:space="preserve">. While the use of these variables is increasingly questioned in civil war studies, </w:t>
      </w:r>
      <w:r w:rsidRPr="004E49D7">
        <w:rPr>
          <w:rStyle w:val="StyleUnderline"/>
          <w:rFonts w:asciiTheme="majorHAnsi" w:hAnsiTheme="majorHAnsi" w:cstheme="majorHAnsi"/>
          <w:highlight w:val="cyan"/>
        </w:rPr>
        <w:t>we</w:t>
      </w:r>
      <w:r w:rsidRPr="004E49D7">
        <w:rPr>
          <w:rFonts w:asciiTheme="majorHAnsi" w:hAnsiTheme="majorHAnsi" w:cstheme="majorHAnsi"/>
        </w:rPr>
        <w:t xml:space="preserve"> can also </w:t>
      </w:r>
      <w:r w:rsidRPr="004E49D7">
        <w:rPr>
          <w:rStyle w:val="Emphasis"/>
          <w:rFonts w:asciiTheme="majorHAnsi" w:hAnsiTheme="majorHAnsi" w:cstheme="majorHAnsi"/>
          <w:highlight w:val="cyan"/>
        </w:rPr>
        <w:t>doubt their strength</w:t>
      </w:r>
      <w:r w:rsidRPr="004E49D7">
        <w:rPr>
          <w:rStyle w:val="StyleUnderline"/>
          <w:rFonts w:asciiTheme="majorHAnsi" w:hAnsiTheme="majorHAnsi" w:cstheme="majorHAnsi"/>
          <w:highlight w:val="cyan"/>
        </w:rPr>
        <w:t xml:space="preserve"> in the study</w:t>
      </w:r>
      <w:r w:rsidRPr="004E49D7">
        <w:rPr>
          <w:rStyle w:val="StyleUnderline"/>
          <w:rFonts w:asciiTheme="majorHAnsi" w:hAnsiTheme="majorHAnsi" w:cstheme="majorHAnsi"/>
        </w:rPr>
        <w:t xml:space="preserve"> of highly localized, </w:t>
      </w:r>
      <w:r w:rsidRPr="004E49D7">
        <w:rPr>
          <w:rStyle w:val="StyleUnderline"/>
          <w:rFonts w:asciiTheme="majorHAnsi" w:hAnsiTheme="majorHAnsi" w:cstheme="majorHAnsi"/>
          <w:highlight w:val="cyan"/>
        </w:rPr>
        <w:t>one-time events such as riots</w:t>
      </w:r>
      <w:r w:rsidRPr="004E49D7">
        <w:rPr>
          <w:rFonts w:asciiTheme="majorHAnsi" w:hAnsiTheme="majorHAnsi" w:cstheme="majorHAnsi"/>
        </w:rPr>
        <w:t>. I particularly make the case for ‘bringing politics back in’. The policies taken by the government are crucial in the violent escalation of social conflict (</w:t>
      </w:r>
      <w:proofErr w:type="gramStart"/>
      <w:r w:rsidRPr="004E49D7">
        <w:rPr>
          <w:rFonts w:asciiTheme="majorHAnsi" w:hAnsiTheme="majorHAnsi" w:cstheme="majorHAnsi"/>
        </w:rPr>
        <w:t>e.g.</w:t>
      </w:r>
      <w:proofErr w:type="gramEnd"/>
      <w:r w:rsidRPr="004E49D7">
        <w:rPr>
          <w:rFonts w:asciiTheme="majorHAnsi" w:hAnsiTheme="majorHAnsi" w:cstheme="majorHAnsi"/>
        </w:rPr>
        <w:t xml:space="preserve"> accommodation versus repression), but the only variable currently in use to explain state </w:t>
      </w:r>
      <w:proofErr w:type="spellStart"/>
      <w:r w:rsidRPr="004E49D7">
        <w:rPr>
          <w:rFonts w:asciiTheme="majorHAnsi" w:hAnsiTheme="majorHAnsi" w:cstheme="majorHAnsi"/>
        </w:rPr>
        <w:t>behaviour</w:t>
      </w:r>
      <w:proofErr w:type="spellEnd"/>
      <w:r w:rsidRPr="004E49D7">
        <w:rPr>
          <w:rFonts w:asciiTheme="majorHAnsi" w:hAnsiTheme="majorHAnsi" w:cstheme="majorHAnsi"/>
        </w:rPr>
        <w:t xml:space="preserve">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1BFF1891" w14:textId="77777777" w:rsidR="003F2B94" w:rsidRDefault="003F2B94" w:rsidP="003F2B94">
      <w:pPr>
        <w:pStyle w:val="Heading3"/>
      </w:pPr>
      <w:r>
        <w:t>Warming</w:t>
      </w:r>
    </w:p>
    <w:p w14:paraId="245E2A93" w14:textId="77777777" w:rsidR="003F2B94" w:rsidRPr="007E1574" w:rsidRDefault="003F2B94" w:rsidP="003F2B94">
      <w:pPr>
        <w:pStyle w:val="Heading4"/>
        <w:rPr>
          <w:rFonts w:asciiTheme="majorHAnsi" w:hAnsiTheme="majorHAnsi" w:cstheme="majorHAnsi"/>
        </w:rPr>
      </w:pPr>
      <w:bookmarkStart w:id="3" w:name="_Hlk87784099"/>
      <w:r w:rsidRPr="007E1574">
        <w:rPr>
          <w:rFonts w:asciiTheme="majorHAnsi" w:hAnsiTheme="majorHAnsi" w:cstheme="majorHAnsi"/>
        </w:rPr>
        <w:t>Warming’s not existential---framing it as such undermines solvency</w:t>
      </w:r>
      <w:bookmarkEnd w:id="3"/>
      <w:r w:rsidRPr="007E1574">
        <w:rPr>
          <w:rFonts w:asciiTheme="majorHAnsi" w:hAnsiTheme="majorHAnsi" w:cstheme="majorHAnsi"/>
        </w:rPr>
        <w:t>.</w:t>
      </w:r>
    </w:p>
    <w:p w14:paraId="4B941036" w14:textId="77777777" w:rsidR="003F2B94" w:rsidRPr="007E1574" w:rsidRDefault="003F2B94" w:rsidP="003F2B94">
      <w:pPr>
        <w:rPr>
          <w:rFonts w:asciiTheme="majorHAnsi" w:hAnsiTheme="majorHAnsi" w:cstheme="majorHAnsi"/>
        </w:rPr>
      </w:pPr>
      <w:r w:rsidRPr="007E1574">
        <w:rPr>
          <w:rFonts w:asciiTheme="majorHAnsi" w:hAnsiTheme="majorHAnsi" w:cstheme="majorHAnsi"/>
        </w:rPr>
        <w:t xml:space="preserve">Zeke </w:t>
      </w:r>
      <w:proofErr w:type="spellStart"/>
      <w:r w:rsidRPr="007E1574">
        <w:rPr>
          <w:rStyle w:val="Style13ptBold"/>
          <w:rFonts w:asciiTheme="majorHAnsi" w:hAnsiTheme="majorHAnsi" w:cstheme="majorHAnsi"/>
        </w:rPr>
        <w:t>Hausfather</w:t>
      </w:r>
      <w:proofErr w:type="spellEnd"/>
      <w:r w:rsidRPr="007E1574">
        <w:rPr>
          <w:rStyle w:val="Style13ptBold"/>
          <w:rFonts w:asciiTheme="majorHAnsi" w:hAnsiTheme="majorHAnsi" w:cstheme="majorHAnsi"/>
        </w:rPr>
        <w:t xml:space="preserve"> &amp;</w:t>
      </w:r>
      <w:r w:rsidRPr="007E1574">
        <w:rPr>
          <w:rFonts w:asciiTheme="majorHAnsi" w:hAnsiTheme="majorHAnsi" w:cstheme="majorHAnsi"/>
        </w:rPr>
        <w:t xml:space="preserve"> Glen P. </w:t>
      </w:r>
      <w:r w:rsidRPr="007E1574">
        <w:rPr>
          <w:rStyle w:val="Style13ptBold"/>
          <w:rFonts w:asciiTheme="majorHAnsi" w:hAnsiTheme="majorHAnsi" w:cstheme="majorHAnsi"/>
        </w:rPr>
        <w:t>Peters 20</w:t>
      </w:r>
      <w:r w:rsidRPr="007E1574">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0A3EB40C" w14:textId="77777777" w:rsidR="003F2B94" w:rsidRPr="007E1574" w:rsidRDefault="003F2B94" w:rsidP="003F2B94">
      <w:pPr>
        <w:rPr>
          <w:rFonts w:asciiTheme="majorHAnsi" w:hAnsiTheme="majorHAnsi" w:cstheme="majorHAnsi"/>
          <w:sz w:val="16"/>
        </w:rPr>
      </w:pPr>
      <w:r w:rsidRPr="007E1574">
        <w:rPr>
          <w:rFonts w:asciiTheme="majorHAnsi" w:hAnsiTheme="majorHAnsi" w:cstheme="majorHAnsi"/>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7E1574">
        <w:rPr>
          <w:rStyle w:val="StyleUnderline"/>
          <w:rFonts w:asciiTheme="majorHAnsi" w:hAnsiTheme="majorHAnsi" w:cstheme="majorHAnsi"/>
        </w:rPr>
        <w:t xml:space="preserve">a </w:t>
      </w:r>
      <w:r w:rsidRPr="00BA37E0">
        <w:rPr>
          <w:rStyle w:val="StyleUnderline"/>
          <w:rFonts w:asciiTheme="majorHAnsi" w:hAnsiTheme="majorHAnsi" w:cstheme="majorHAnsi"/>
          <w:highlight w:val="cyan"/>
        </w:rPr>
        <w:t>dystopian</w:t>
      </w:r>
      <w:r w:rsidRPr="007E1574">
        <w:rPr>
          <w:rStyle w:val="StyleUnderline"/>
          <w:rFonts w:asciiTheme="majorHAnsi" w:hAnsiTheme="majorHAnsi" w:cstheme="majorHAnsi"/>
        </w:rPr>
        <w:t xml:space="preserve"> future</w:t>
      </w:r>
      <w:r w:rsidRPr="007E1574">
        <w:rPr>
          <w:rFonts w:asciiTheme="majorHAnsi" w:hAnsiTheme="majorHAnsi" w:cstheme="majorHAnsi"/>
          <w:sz w:val="16"/>
        </w:rPr>
        <w:t xml:space="preserve"> that is </w:t>
      </w:r>
      <w:r w:rsidRPr="007E1574">
        <w:rPr>
          <w:rStyle w:val="StyleUnderline"/>
          <w:rFonts w:asciiTheme="majorHAnsi" w:hAnsiTheme="majorHAnsi" w:cstheme="majorHAnsi"/>
        </w:rPr>
        <w:t>fossil-fuel intensive</w:t>
      </w:r>
      <w:r w:rsidRPr="007E1574">
        <w:rPr>
          <w:rFonts w:asciiTheme="majorHAnsi" w:hAnsiTheme="majorHAnsi" w:cstheme="majorHAnsi"/>
          <w:sz w:val="16"/>
        </w:rPr>
        <w:t xml:space="preserve"> and </w:t>
      </w:r>
      <w:r w:rsidRPr="007E1574">
        <w:rPr>
          <w:rStyle w:val="StyleUnderline"/>
          <w:rFonts w:asciiTheme="majorHAnsi" w:hAnsiTheme="majorHAnsi" w:cstheme="majorHAnsi"/>
        </w:rPr>
        <w:t>excludes</w:t>
      </w:r>
      <w:r w:rsidRPr="007E1574">
        <w:rPr>
          <w:rFonts w:asciiTheme="majorHAnsi" w:hAnsiTheme="majorHAnsi" w:cstheme="majorHAnsi"/>
          <w:sz w:val="16"/>
        </w:rPr>
        <w:t xml:space="preserve"> any </w:t>
      </w:r>
      <w:r w:rsidRPr="007E1574">
        <w:rPr>
          <w:rStyle w:val="StyleUnderline"/>
          <w:rFonts w:asciiTheme="majorHAnsi" w:hAnsiTheme="majorHAnsi" w:cstheme="majorHAnsi"/>
        </w:rPr>
        <w:t>climate mitigation</w:t>
      </w:r>
      <w:r w:rsidRPr="007E1574">
        <w:rPr>
          <w:rFonts w:asciiTheme="majorHAnsi" w:hAnsiTheme="majorHAnsi" w:cstheme="majorHAnsi"/>
          <w:sz w:val="16"/>
        </w:rPr>
        <w:t xml:space="preserve"> policies, leading to nearly </w:t>
      </w:r>
      <w:r w:rsidRPr="00BA37E0">
        <w:rPr>
          <w:rStyle w:val="Emphasis"/>
          <w:rFonts w:asciiTheme="majorHAnsi" w:hAnsiTheme="majorHAnsi" w:cstheme="majorHAnsi"/>
          <w:highlight w:val="cyan"/>
        </w:rPr>
        <w:t>5 °</w:t>
      </w:r>
      <w:r w:rsidRPr="007E1574">
        <w:rPr>
          <w:rStyle w:val="StyleUnderline"/>
          <w:rFonts w:asciiTheme="majorHAnsi" w:hAnsiTheme="majorHAnsi" w:cstheme="majorHAnsi"/>
        </w:rPr>
        <w:t xml:space="preserve">C </w:t>
      </w:r>
      <w:r w:rsidRPr="00BA37E0">
        <w:rPr>
          <w:rStyle w:val="StyleUnderline"/>
          <w:rFonts w:asciiTheme="majorHAnsi" w:hAnsiTheme="majorHAnsi" w:cstheme="majorHAnsi"/>
          <w:highlight w:val="cyan"/>
        </w:rPr>
        <w:t>of warming</w:t>
      </w:r>
      <w:r w:rsidRPr="007E1574">
        <w:rPr>
          <w:rFonts w:asciiTheme="majorHAnsi" w:hAnsiTheme="majorHAnsi" w:cstheme="majorHAnsi"/>
          <w:sz w:val="16"/>
        </w:rPr>
        <w:t xml:space="preserve"> by the end of the century2,3. That one is named RCP8.5.</w:t>
      </w:r>
    </w:p>
    <w:p w14:paraId="228DEE54" w14:textId="77777777" w:rsidR="003F2B94" w:rsidRPr="007E1574" w:rsidRDefault="003F2B94" w:rsidP="003F2B94">
      <w:pPr>
        <w:rPr>
          <w:rFonts w:asciiTheme="majorHAnsi" w:hAnsiTheme="majorHAnsi" w:cstheme="majorHAnsi"/>
          <w:sz w:val="16"/>
        </w:rPr>
      </w:pPr>
      <w:r w:rsidRPr="007E1574">
        <w:rPr>
          <w:rFonts w:asciiTheme="majorHAnsi" w:hAnsiTheme="majorHAnsi" w:cstheme="majorHAnsi"/>
          <w:sz w:val="16"/>
        </w:rPr>
        <w:t xml:space="preserve">RCP8.5 was intended to explore </w:t>
      </w:r>
      <w:r w:rsidRPr="007E1574">
        <w:rPr>
          <w:rStyle w:val="StyleUnderline"/>
          <w:rFonts w:asciiTheme="majorHAnsi" w:hAnsiTheme="majorHAnsi" w:cstheme="majorHAnsi"/>
        </w:rPr>
        <w:t xml:space="preserve">an </w:t>
      </w:r>
      <w:r w:rsidRPr="007E1574">
        <w:rPr>
          <w:rStyle w:val="Emphasis"/>
          <w:rFonts w:asciiTheme="majorHAnsi" w:hAnsiTheme="majorHAnsi" w:cstheme="majorHAnsi"/>
        </w:rPr>
        <w:t>unlikely</w:t>
      </w:r>
      <w:r w:rsidRPr="007E1574">
        <w:rPr>
          <w:rStyle w:val="StyleUnderline"/>
          <w:rFonts w:asciiTheme="majorHAnsi" w:hAnsiTheme="majorHAnsi" w:cstheme="majorHAnsi"/>
        </w:rPr>
        <w:t xml:space="preserve"> high-risk future</w:t>
      </w:r>
      <w:r w:rsidRPr="007E1574">
        <w:rPr>
          <w:rFonts w:asciiTheme="majorHAnsi" w:hAnsiTheme="majorHAnsi" w:cstheme="majorHAnsi"/>
          <w:sz w:val="16"/>
        </w:rPr>
        <w:t xml:space="preserve">2. But </w:t>
      </w:r>
      <w:r w:rsidRPr="007E1574">
        <w:rPr>
          <w:rStyle w:val="StyleUnderline"/>
          <w:rFonts w:asciiTheme="majorHAnsi" w:hAnsiTheme="majorHAnsi" w:cstheme="majorHAnsi"/>
        </w:rPr>
        <w:t xml:space="preserve">it has been widely used by some experts, </w:t>
      </w:r>
      <w:proofErr w:type="gramStart"/>
      <w:r w:rsidRPr="007E1574">
        <w:rPr>
          <w:rStyle w:val="StyleUnderline"/>
          <w:rFonts w:asciiTheme="majorHAnsi" w:hAnsiTheme="majorHAnsi" w:cstheme="majorHAnsi"/>
        </w:rPr>
        <w:t>policymakers</w:t>
      </w:r>
      <w:proofErr w:type="gramEnd"/>
      <w:r w:rsidRPr="007E1574">
        <w:rPr>
          <w:rStyle w:val="StyleUnderline"/>
          <w:rFonts w:asciiTheme="majorHAnsi" w:hAnsiTheme="majorHAnsi" w:cstheme="majorHAnsi"/>
        </w:rPr>
        <w:t xml:space="preserve"> and the media</w:t>
      </w:r>
      <w:r w:rsidRPr="007E1574">
        <w:rPr>
          <w:rFonts w:asciiTheme="majorHAnsi" w:hAnsiTheme="majorHAnsi" w:cstheme="majorHAnsi"/>
          <w:sz w:val="16"/>
        </w:rPr>
        <w:t xml:space="preserve"> as something else entirely: </w:t>
      </w:r>
      <w:r w:rsidRPr="007E1574">
        <w:rPr>
          <w:rStyle w:val="StyleUnderline"/>
          <w:rFonts w:asciiTheme="majorHAnsi" w:hAnsiTheme="majorHAnsi" w:cstheme="majorHAnsi"/>
        </w:rPr>
        <w:t>as a likely ‘</w:t>
      </w:r>
      <w:r w:rsidRPr="00BA37E0">
        <w:rPr>
          <w:rStyle w:val="Emphasis"/>
          <w:rFonts w:asciiTheme="majorHAnsi" w:hAnsiTheme="majorHAnsi" w:cstheme="majorHAnsi"/>
          <w:highlight w:val="cyan"/>
        </w:rPr>
        <w:t>business as usual</w:t>
      </w:r>
      <w:r w:rsidRPr="007E1574">
        <w:rPr>
          <w:rStyle w:val="StyleUnderline"/>
          <w:rFonts w:asciiTheme="majorHAnsi" w:hAnsiTheme="majorHAnsi" w:cstheme="majorHAnsi"/>
        </w:rPr>
        <w:t xml:space="preserve">’ outcome. A sizeable portion of the literature on climate impacts refers to RCP8.5 as business as usual, </w:t>
      </w:r>
      <w:r w:rsidRPr="00BA37E0">
        <w:rPr>
          <w:rStyle w:val="Emphasis"/>
          <w:rFonts w:asciiTheme="majorHAnsi" w:hAnsiTheme="majorHAnsi" w:cstheme="majorHAnsi"/>
          <w:highlight w:val="cyan"/>
        </w:rPr>
        <w:t>implying</w:t>
      </w:r>
      <w:r w:rsidRPr="007E1574">
        <w:rPr>
          <w:rFonts w:asciiTheme="majorHAnsi" w:hAnsiTheme="majorHAnsi" w:cstheme="majorHAnsi"/>
          <w:sz w:val="16"/>
        </w:rPr>
        <w:t xml:space="preserve"> that </w:t>
      </w:r>
      <w:r w:rsidRPr="00BA37E0">
        <w:rPr>
          <w:rStyle w:val="Emphasis"/>
          <w:rFonts w:asciiTheme="majorHAnsi" w:hAnsiTheme="majorHAnsi" w:cstheme="majorHAnsi"/>
          <w:highlight w:val="cyan"/>
        </w:rPr>
        <w:t>it is probable</w:t>
      </w:r>
      <w:r w:rsidRPr="007E1574">
        <w:rPr>
          <w:rStyle w:val="StyleUnderline"/>
          <w:rFonts w:asciiTheme="majorHAnsi" w:hAnsiTheme="majorHAnsi" w:cstheme="majorHAnsi"/>
        </w:rPr>
        <w:t xml:space="preserve"> in the absence of </w:t>
      </w:r>
      <w:r w:rsidRPr="007E1574">
        <w:rPr>
          <w:rStyle w:val="Emphasis"/>
          <w:rFonts w:asciiTheme="majorHAnsi" w:hAnsiTheme="majorHAnsi" w:cstheme="majorHAnsi"/>
        </w:rPr>
        <w:t>stringent</w:t>
      </w:r>
      <w:r w:rsidRPr="007E1574">
        <w:rPr>
          <w:rStyle w:val="StyleUnderline"/>
          <w:rFonts w:asciiTheme="majorHAnsi" w:hAnsiTheme="majorHAnsi" w:cstheme="majorHAnsi"/>
        </w:rPr>
        <w:t xml:space="preserve"> climate </w:t>
      </w:r>
      <w:r w:rsidRPr="007E1574">
        <w:rPr>
          <w:rStyle w:val="Emphasis"/>
          <w:rFonts w:asciiTheme="majorHAnsi" w:hAnsiTheme="majorHAnsi" w:cstheme="majorHAnsi"/>
        </w:rPr>
        <w:t>mitigation</w:t>
      </w:r>
      <w:r w:rsidRPr="007E1574">
        <w:rPr>
          <w:rStyle w:val="StyleUnderline"/>
          <w:rFonts w:asciiTheme="majorHAnsi" w:hAnsiTheme="majorHAnsi" w:cstheme="majorHAnsi"/>
        </w:rPr>
        <w:t>. The media then</w:t>
      </w:r>
      <w:r w:rsidRPr="007E1574">
        <w:rPr>
          <w:rFonts w:asciiTheme="majorHAnsi" w:hAnsiTheme="majorHAnsi" w:cstheme="majorHAnsi"/>
          <w:sz w:val="16"/>
        </w:rPr>
        <w:t xml:space="preserve"> often </w:t>
      </w:r>
      <w:r w:rsidRPr="007E1574">
        <w:rPr>
          <w:rStyle w:val="StyleUnderline"/>
          <w:rFonts w:asciiTheme="majorHAnsi" w:hAnsiTheme="majorHAnsi" w:cstheme="majorHAnsi"/>
        </w:rPr>
        <w:t>amplifies this message</w:t>
      </w:r>
      <w:r w:rsidRPr="007E1574">
        <w:rPr>
          <w:rFonts w:asciiTheme="majorHAnsi" w:hAnsiTheme="majorHAnsi" w:cstheme="majorHAnsi"/>
          <w:sz w:val="16"/>
        </w:rPr>
        <w:t xml:space="preserve">, sometimes without communicating the nuances. </w:t>
      </w:r>
      <w:r w:rsidRPr="007E1574">
        <w:rPr>
          <w:rStyle w:val="StyleUnderline"/>
          <w:rFonts w:asciiTheme="majorHAnsi" w:hAnsiTheme="majorHAnsi" w:cstheme="majorHAnsi"/>
        </w:rPr>
        <w:t xml:space="preserve">This results in </w:t>
      </w:r>
      <w:r w:rsidRPr="007E1574">
        <w:rPr>
          <w:rStyle w:val="Emphasis"/>
          <w:rFonts w:asciiTheme="majorHAnsi" w:hAnsiTheme="majorHAnsi" w:cstheme="majorHAnsi"/>
        </w:rPr>
        <w:t>further confusion</w:t>
      </w:r>
      <w:r w:rsidRPr="007E1574">
        <w:rPr>
          <w:rStyle w:val="StyleUnderline"/>
          <w:rFonts w:asciiTheme="majorHAnsi" w:hAnsiTheme="majorHAnsi" w:cstheme="majorHAnsi"/>
        </w:rPr>
        <w:t xml:space="preserve"> regarding probable </w:t>
      </w:r>
      <w:proofErr w:type="gramStart"/>
      <w:r w:rsidRPr="007E1574">
        <w:rPr>
          <w:rStyle w:val="StyleUnderline"/>
          <w:rFonts w:asciiTheme="majorHAnsi" w:hAnsiTheme="majorHAnsi" w:cstheme="majorHAnsi"/>
        </w:rPr>
        <w:t>emissions outcomes</w:t>
      </w:r>
      <w:r w:rsidRPr="007E1574">
        <w:rPr>
          <w:rFonts w:asciiTheme="majorHAnsi" w:hAnsiTheme="majorHAnsi" w:cstheme="majorHAnsi"/>
          <w:sz w:val="16"/>
        </w:rPr>
        <w:t>, because</w:t>
      </w:r>
      <w:proofErr w:type="gramEnd"/>
      <w:r w:rsidRPr="007E1574">
        <w:rPr>
          <w:rFonts w:asciiTheme="majorHAnsi" w:hAnsiTheme="majorHAnsi" w:cstheme="majorHAnsi"/>
          <w:sz w:val="16"/>
        </w:rPr>
        <w:t xml:space="preserve"> many climate researchers are not familiar with the details of these scenarios in the energy-modelling literature.</w:t>
      </w:r>
    </w:p>
    <w:p w14:paraId="39FCC84F" w14:textId="77777777" w:rsidR="003F2B94" w:rsidRPr="007E1574" w:rsidRDefault="003F2B94" w:rsidP="003F2B94">
      <w:pPr>
        <w:rPr>
          <w:rFonts w:asciiTheme="majorHAnsi" w:hAnsiTheme="majorHAnsi" w:cstheme="majorHAnsi"/>
          <w:sz w:val="16"/>
        </w:rPr>
      </w:pPr>
      <w:r w:rsidRPr="007E1574">
        <w:rPr>
          <w:rStyle w:val="StyleUnderline"/>
          <w:rFonts w:asciiTheme="majorHAnsi" w:hAnsiTheme="majorHAnsi" w:cstheme="majorHAnsi"/>
        </w:rPr>
        <w:t>This is particularly problematic when the worst-case scenario is contrasted with the most optimistic one</w:t>
      </w:r>
      <w:r w:rsidRPr="007E1574">
        <w:rPr>
          <w:rFonts w:asciiTheme="majorHAnsi" w:hAnsiTheme="majorHAnsi" w:cstheme="majorHAnsi"/>
          <w:sz w:val="16"/>
        </w:rPr>
        <w:t xml:space="preserve">, especially in high-profile scholarly work. This includes studies by the IPCC, such as AR5 and last year’s special report on the impact of climate change on the ocean and cryosphere4.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focus becomes</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extremes</w:t>
      </w:r>
      <w:r w:rsidRPr="00BA37E0">
        <w:rPr>
          <w:rStyle w:val="StyleUnderline"/>
          <w:rFonts w:asciiTheme="majorHAnsi" w:hAnsiTheme="majorHAnsi" w:cstheme="majorHAnsi"/>
          <w:highlight w:val="cyan"/>
        </w:rPr>
        <w:t>, rather than</w:t>
      </w:r>
      <w:r w:rsidRPr="007E1574">
        <w:rPr>
          <w:rStyle w:val="StyleUnderline"/>
          <w:rFonts w:asciiTheme="majorHAnsi" w:hAnsiTheme="majorHAnsi" w:cstheme="majorHAnsi"/>
        </w:rPr>
        <w:t xml:space="preserve"> the multitude of </w:t>
      </w:r>
      <w:r w:rsidRPr="00BA37E0">
        <w:rPr>
          <w:rStyle w:val="Emphasis"/>
          <w:rFonts w:asciiTheme="majorHAnsi" w:hAnsiTheme="majorHAnsi" w:cstheme="majorHAnsi"/>
          <w:highlight w:val="cyan"/>
        </w:rPr>
        <w:t>more likely pathways</w:t>
      </w:r>
      <w:r w:rsidRPr="007E1574">
        <w:rPr>
          <w:rStyle w:val="StyleUnderline"/>
          <w:rFonts w:asciiTheme="majorHAnsi" w:hAnsiTheme="majorHAnsi" w:cstheme="majorHAnsi"/>
        </w:rPr>
        <w:t xml:space="preserve"> in between</w:t>
      </w:r>
      <w:r w:rsidRPr="007E1574">
        <w:rPr>
          <w:rFonts w:asciiTheme="majorHAnsi" w:hAnsiTheme="majorHAnsi" w:cstheme="majorHAnsi"/>
          <w:sz w:val="16"/>
        </w:rPr>
        <w:t>.</w:t>
      </w:r>
    </w:p>
    <w:p w14:paraId="319D5697" w14:textId="77777777" w:rsidR="003F2B94" w:rsidRPr="007E1574" w:rsidRDefault="003F2B94" w:rsidP="003F2B94">
      <w:pPr>
        <w:rPr>
          <w:rFonts w:asciiTheme="majorHAnsi" w:hAnsiTheme="majorHAnsi" w:cstheme="majorHAnsi"/>
          <w:sz w:val="16"/>
        </w:rPr>
      </w:pPr>
      <w:r w:rsidRPr="007E1574">
        <w:rPr>
          <w:rFonts w:asciiTheme="majorHAnsi" w:hAnsiTheme="majorHAnsi" w:cstheme="majorHAnsi"/>
          <w:sz w:val="16"/>
        </w:rPr>
        <w:t xml:space="preserve">Happily — and that’s </w:t>
      </w:r>
      <w:proofErr w:type="gramStart"/>
      <w:r w:rsidRPr="007E1574">
        <w:rPr>
          <w:rFonts w:asciiTheme="majorHAnsi" w:hAnsiTheme="majorHAnsi" w:cstheme="majorHAnsi"/>
          <w:sz w:val="16"/>
        </w:rPr>
        <w:t>a word we climatologists</w:t>
      </w:r>
      <w:proofErr w:type="gramEnd"/>
      <w:r w:rsidRPr="007E1574">
        <w:rPr>
          <w:rFonts w:asciiTheme="majorHAnsi" w:hAnsiTheme="majorHAnsi" w:cstheme="majorHAnsi"/>
          <w:sz w:val="16"/>
        </w:rPr>
        <w:t xml:space="preserve"> rarely get to use —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world imagined</w:t>
      </w:r>
      <w:r w:rsidRPr="007E1574">
        <w:rPr>
          <w:rStyle w:val="StyleUnderline"/>
          <w:rFonts w:asciiTheme="majorHAnsi" w:hAnsiTheme="majorHAnsi" w:cstheme="majorHAnsi"/>
        </w:rPr>
        <w:t xml:space="preserve"> in RCP8.5 is one that</w:t>
      </w:r>
      <w:r w:rsidRPr="007E1574">
        <w:rPr>
          <w:rFonts w:asciiTheme="majorHAnsi" w:hAnsiTheme="majorHAnsi" w:cstheme="majorHAnsi"/>
          <w:sz w:val="16"/>
        </w:rPr>
        <w:t xml:space="preserve">, in our view, </w:t>
      </w:r>
      <w:r w:rsidRPr="00BA37E0">
        <w:rPr>
          <w:rStyle w:val="StyleUnderline"/>
          <w:rFonts w:asciiTheme="majorHAnsi" w:hAnsiTheme="majorHAnsi" w:cstheme="majorHAnsi"/>
          <w:highlight w:val="cyan"/>
        </w:rPr>
        <w:t xml:space="preserve">becomes </w:t>
      </w:r>
      <w:r w:rsidRPr="00BA37E0">
        <w:rPr>
          <w:rStyle w:val="Emphasis"/>
          <w:rFonts w:asciiTheme="majorHAnsi" w:hAnsiTheme="majorHAnsi" w:cstheme="majorHAnsi"/>
          <w:highlight w:val="cyan"/>
        </w:rPr>
        <w:t>increasingly implausible</w:t>
      </w:r>
      <w:r w:rsidRPr="007E1574">
        <w:rPr>
          <w:rStyle w:val="StyleUnderline"/>
          <w:rFonts w:asciiTheme="majorHAnsi" w:hAnsiTheme="majorHAnsi" w:cstheme="majorHAnsi"/>
        </w:rPr>
        <w:t xml:space="preserve"> with </w:t>
      </w:r>
      <w:r w:rsidRPr="00BA37E0">
        <w:rPr>
          <w:rStyle w:val="StyleUnderline"/>
          <w:rFonts w:asciiTheme="majorHAnsi" w:hAnsiTheme="majorHAnsi" w:cstheme="majorHAnsi"/>
          <w:highlight w:val="cyan"/>
        </w:rPr>
        <w:t>every</w:t>
      </w:r>
      <w:r w:rsidRPr="007E1574">
        <w:rPr>
          <w:rStyle w:val="StyleUnderline"/>
          <w:rFonts w:asciiTheme="majorHAnsi" w:hAnsiTheme="majorHAnsi" w:cstheme="majorHAnsi"/>
        </w:rPr>
        <w:t xml:space="preserve"> passing </w:t>
      </w:r>
      <w:r w:rsidRPr="00BA37E0">
        <w:rPr>
          <w:rStyle w:val="StyleUnderline"/>
          <w:rFonts w:asciiTheme="majorHAnsi" w:hAnsiTheme="majorHAnsi" w:cstheme="majorHAnsi"/>
          <w:highlight w:val="cyan"/>
        </w:rPr>
        <w:t>year</w:t>
      </w:r>
      <w:r w:rsidRPr="007E1574">
        <w:rPr>
          <w:rFonts w:asciiTheme="majorHAnsi" w:hAnsiTheme="majorHAnsi" w:cstheme="majorHAnsi"/>
          <w:sz w:val="16"/>
        </w:rPr>
        <w:t xml:space="preserve">5. </w:t>
      </w:r>
      <w:r w:rsidRPr="007E1574">
        <w:rPr>
          <w:rStyle w:val="StyleUnderline"/>
          <w:rFonts w:asciiTheme="majorHAnsi" w:hAnsiTheme="majorHAnsi" w:cstheme="majorHAnsi"/>
        </w:rPr>
        <w:t>Emission pathways to get to RCP8.5</w:t>
      </w:r>
      <w:r w:rsidRPr="007E1574">
        <w:rPr>
          <w:rFonts w:asciiTheme="majorHAnsi" w:hAnsiTheme="majorHAnsi" w:cstheme="majorHAnsi"/>
          <w:sz w:val="16"/>
        </w:rPr>
        <w:t xml:space="preserve"> generally </w:t>
      </w:r>
      <w:r w:rsidRPr="007E1574">
        <w:rPr>
          <w:rStyle w:val="StyleUnderline"/>
          <w:rFonts w:asciiTheme="majorHAnsi" w:hAnsiTheme="majorHAnsi" w:cstheme="majorHAnsi"/>
        </w:rPr>
        <w:t xml:space="preserve">require an unprecedented </w:t>
      </w:r>
      <w:r w:rsidRPr="007E1574">
        <w:rPr>
          <w:rStyle w:val="Emphasis"/>
          <w:rFonts w:asciiTheme="majorHAnsi" w:hAnsiTheme="majorHAnsi" w:cstheme="majorHAnsi"/>
        </w:rPr>
        <w:t>fivefold increase</w:t>
      </w:r>
      <w:r w:rsidRPr="007E1574">
        <w:rPr>
          <w:rStyle w:val="StyleUnderline"/>
          <w:rFonts w:asciiTheme="majorHAnsi" w:hAnsiTheme="majorHAnsi" w:cstheme="majorHAnsi"/>
        </w:rPr>
        <w:t xml:space="preserve"> in coal use by the end of the century, an amount larger than some estimates of recoverable coal reserves</w:t>
      </w:r>
      <w:r w:rsidRPr="007E1574">
        <w:rPr>
          <w:rFonts w:asciiTheme="majorHAnsi" w:hAnsiTheme="majorHAnsi" w:cstheme="majorHAnsi"/>
          <w:sz w:val="16"/>
        </w:rPr>
        <w:t xml:space="preserve">6. It is thought that </w:t>
      </w:r>
      <w:r w:rsidRPr="007E1574">
        <w:rPr>
          <w:rStyle w:val="StyleUnderline"/>
          <w:rFonts w:asciiTheme="majorHAnsi" w:hAnsiTheme="majorHAnsi" w:cstheme="majorHAnsi"/>
        </w:rPr>
        <w:t>global coal use peaked in 2013</w:t>
      </w:r>
      <w:r w:rsidRPr="007E1574">
        <w:rPr>
          <w:rFonts w:asciiTheme="majorHAnsi" w:hAnsiTheme="majorHAnsi" w:cstheme="majorHAnsi"/>
          <w:sz w:val="16"/>
        </w:rPr>
        <w:t xml:space="preserve">, and although increases are still possible, </w:t>
      </w:r>
      <w:r w:rsidRPr="007E1574">
        <w:rPr>
          <w:rStyle w:val="StyleUnderline"/>
          <w:rFonts w:asciiTheme="majorHAnsi" w:hAnsiTheme="majorHAnsi" w:cstheme="majorHAnsi"/>
        </w:rPr>
        <w:t xml:space="preserve">many energy forecasts expect it to </w:t>
      </w:r>
      <w:r w:rsidRPr="007E1574">
        <w:rPr>
          <w:rStyle w:val="Emphasis"/>
          <w:rFonts w:asciiTheme="majorHAnsi" w:hAnsiTheme="majorHAnsi" w:cstheme="majorHAnsi"/>
        </w:rPr>
        <w:t>flatline</w:t>
      </w:r>
      <w:r w:rsidRPr="007E1574">
        <w:rPr>
          <w:rStyle w:val="StyleUnderline"/>
          <w:rFonts w:asciiTheme="majorHAnsi" w:hAnsiTheme="majorHAnsi" w:cstheme="majorHAnsi"/>
        </w:rPr>
        <w:t xml:space="preserve"> over the next few decades</w:t>
      </w:r>
      <w:r w:rsidRPr="007E1574">
        <w:rPr>
          <w:rFonts w:asciiTheme="majorHAnsi" w:hAnsiTheme="majorHAnsi" w:cstheme="majorHAnsi"/>
          <w:sz w:val="16"/>
        </w:rPr>
        <w:t xml:space="preserve">7. Furthermore, </w:t>
      </w:r>
      <w:r w:rsidRPr="007E1574">
        <w:rPr>
          <w:rStyle w:val="StyleUnderline"/>
          <w:rFonts w:asciiTheme="majorHAnsi" w:hAnsiTheme="majorHAnsi" w:cstheme="majorHAnsi"/>
        </w:rPr>
        <w:t xml:space="preserve">the falling cost of clean energy sources is a trend that is </w:t>
      </w:r>
      <w:r w:rsidRPr="007E1574">
        <w:rPr>
          <w:rStyle w:val="Emphasis"/>
          <w:rFonts w:asciiTheme="majorHAnsi" w:hAnsiTheme="majorHAnsi" w:cstheme="majorHAnsi"/>
        </w:rPr>
        <w:t>unlikely to reverse</w:t>
      </w:r>
      <w:r w:rsidRPr="007E1574">
        <w:rPr>
          <w:rStyle w:val="StyleUnderline"/>
          <w:rFonts w:asciiTheme="majorHAnsi" w:hAnsiTheme="majorHAnsi" w:cstheme="majorHAnsi"/>
        </w:rPr>
        <w:t>, even in the absence of new climate policies</w:t>
      </w:r>
      <w:r w:rsidRPr="007E1574">
        <w:rPr>
          <w:rFonts w:asciiTheme="majorHAnsi" w:hAnsiTheme="majorHAnsi" w:cstheme="majorHAnsi"/>
          <w:sz w:val="16"/>
        </w:rPr>
        <w:t>7.</w:t>
      </w:r>
    </w:p>
    <w:p w14:paraId="7C0FBB2A" w14:textId="77777777" w:rsidR="003F2B94" w:rsidRPr="007E1574" w:rsidRDefault="003F2B94" w:rsidP="003F2B94">
      <w:pPr>
        <w:rPr>
          <w:rFonts w:asciiTheme="majorHAnsi" w:hAnsiTheme="majorHAnsi" w:cstheme="majorHAnsi"/>
          <w:sz w:val="16"/>
        </w:rPr>
      </w:pPr>
      <w:r w:rsidRPr="007E1574">
        <w:rPr>
          <w:rFonts w:asciiTheme="majorHAnsi" w:hAnsiTheme="majorHAnsi" w:cstheme="majorHAnsi"/>
          <w:sz w:val="16"/>
        </w:rPr>
        <w:t xml:space="preserve">Assessment of current policies suggests that </w:t>
      </w:r>
      <w:r w:rsidRPr="007E1574">
        <w:rPr>
          <w:rStyle w:val="StyleUnderline"/>
          <w:rFonts w:asciiTheme="majorHAnsi" w:hAnsiTheme="majorHAnsi" w:cstheme="majorHAnsi"/>
        </w:rPr>
        <w:t xml:space="preserve">the world is </w:t>
      </w:r>
      <w:r w:rsidRPr="00BA37E0">
        <w:rPr>
          <w:rStyle w:val="StyleUnderline"/>
          <w:rFonts w:asciiTheme="majorHAnsi" w:hAnsiTheme="majorHAnsi" w:cstheme="majorHAnsi"/>
          <w:highlight w:val="cyan"/>
        </w:rPr>
        <w:t>on course for</w:t>
      </w:r>
      <w:r w:rsidRPr="007E1574">
        <w:rPr>
          <w:rStyle w:val="StyleUnderline"/>
          <w:rFonts w:asciiTheme="majorHAnsi" w:hAnsiTheme="majorHAnsi" w:cstheme="majorHAnsi"/>
        </w:rPr>
        <w:t xml:space="preserve"> around </w:t>
      </w:r>
      <w:r w:rsidRPr="00BA37E0">
        <w:rPr>
          <w:rStyle w:val="Emphasis"/>
          <w:rFonts w:asciiTheme="majorHAnsi" w:hAnsiTheme="majorHAnsi" w:cstheme="majorHAnsi"/>
          <w:highlight w:val="cyan"/>
        </w:rPr>
        <w:t>3 °</w:t>
      </w:r>
      <w:r w:rsidRPr="007E1574">
        <w:rPr>
          <w:rStyle w:val="StyleUnderline"/>
          <w:rFonts w:asciiTheme="majorHAnsi" w:hAnsiTheme="majorHAnsi" w:cstheme="majorHAnsi"/>
        </w:rPr>
        <w:t>C of warming</w:t>
      </w:r>
      <w:r w:rsidRPr="007E1574">
        <w:rPr>
          <w:rFonts w:asciiTheme="majorHAnsi" w:hAnsiTheme="majorHAnsi" w:cstheme="majorHAnsi"/>
          <w:sz w:val="16"/>
        </w:rPr>
        <w:t xml:space="preserve"> above pre-industrial levels </w:t>
      </w:r>
      <w:r w:rsidRPr="007E1574">
        <w:rPr>
          <w:rStyle w:val="StyleUnderline"/>
          <w:rFonts w:asciiTheme="majorHAnsi" w:hAnsiTheme="majorHAnsi" w:cstheme="majorHAnsi"/>
        </w:rPr>
        <w:t>by the end of the century</w:t>
      </w:r>
      <w:r w:rsidRPr="007E1574">
        <w:rPr>
          <w:rFonts w:asciiTheme="majorHAnsi" w:hAnsiTheme="majorHAnsi" w:cstheme="majorHAnsi"/>
          <w:sz w:val="16"/>
        </w:rPr>
        <w:t xml:space="preserve"> — still a catastrophic outcome, but </w:t>
      </w:r>
      <w:r w:rsidRPr="007E1574">
        <w:rPr>
          <w:rStyle w:val="Emphasis"/>
          <w:rFonts w:asciiTheme="majorHAnsi" w:hAnsiTheme="majorHAnsi" w:cstheme="majorHAnsi"/>
        </w:rPr>
        <w:t>a long way</w:t>
      </w:r>
      <w:r w:rsidRPr="007E1574">
        <w:rPr>
          <w:rStyle w:val="StyleUnderline"/>
          <w:rFonts w:asciiTheme="majorHAnsi" w:hAnsiTheme="majorHAnsi" w:cstheme="majorHAnsi"/>
        </w:rPr>
        <w:t xml:space="preserve"> from 5 °C</w:t>
      </w:r>
      <w:r w:rsidRPr="007E1574">
        <w:rPr>
          <w:rFonts w:asciiTheme="majorHAnsi" w:hAnsiTheme="majorHAnsi" w:cstheme="majorHAnsi"/>
          <w:sz w:val="16"/>
        </w:rPr>
        <w:t>7,8. We cannot settle for 3 °C; nor should we dismiss progress.</w:t>
      </w:r>
    </w:p>
    <w:p w14:paraId="028C3212" w14:textId="77777777" w:rsidR="003F2B94" w:rsidRPr="007E1574" w:rsidRDefault="003F2B94" w:rsidP="003F2B94">
      <w:pPr>
        <w:rPr>
          <w:rFonts w:asciiTheme="majorHAnsi" w:hAnsiTheme="majorHAnsi" w:cstheme="majorHAnsi"/>
          <w:sz w:val="16"/>
          <w:szCs w:val="16"/>
        </w:rPr>
      </w:pPr>
      <w:r w:rsidRPr="007E1574">
        <w:rPr>
          <w:rFonts w:asciiTheme="majorHAnsi" w:hAnsiTheme="majorHAnsi" w:cstheme="majorHAnsi"/>
          <w:sz w:val="16"/>
          <w:szCs w:val="16"/>
        </w:rPr>
        <w:t>Plan for progress</w:t>
      </w:r>
    </w:p>
    <w:p w14:paraId="5769A119" w14:textId="77777777" w:rsidR="003F2B94" w:rsidRPr="007E1574" w:rsidRDefault="003F2B94" w:rsidP="003F2B94">
      <w:pPr>
        <w:rPr>
          <w:rFonts w:asciiTheme="majorHAnsi" w:hAnsiTheme="majorHAnsi" w:cstheme="majorHAnsi"/>
          <w:sz w:val="16"/>
        </w:rPr>
      </w:pPr>
      <w:r w:rsidRPr="007E1574">
        <w:rPr>
          <w:rFonts w:asciiTheme="majorHAnsi" w:hAnsiTheme="majorHAnsi" w:cstheme="majorHAnsi"/>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7E1574">
        <w:rPr>
          <w:rStyle w:val="StyleUnderline"/>
          <w:rFonts w:asciiTheme="majorHAnsi" w:hAnsiTheme="majorHAnsi" w:cstheme="majorHAnsi"/>
        </w:rPr>
        <w:t xml:space="preserve">reports of emissions over the past decade suggest that they are </w:t>
      </w:r>
      <w:proofErr w:type="gramStart"/>
      <w:r w:rsidRPr="007E1574">
        <w:rPr>
          <w:rStyle w:val="StyleUnderline"/>
          <w:rFonts w:asciiTheme="majorHAnsi" w:hAnsiTheme="majorHAnsi" w:cstheme="majorHAnsi"/>
        </w:rPr>
        <w:t>actually closer</w:t>
      </w:r>
      <w:proofErr w:type="gramEnd"/>
      <w:r w:rsidRPr="007E1574">
        <w:rPr>
          <w:rStyle w:val="StyleUnderline"/>
          <w:rFonts w:asciiTheme="majorHAnsi" w:hAnsiTheme="majorHAnsi" w:cstheme="majorHAnsi"/>
        </w:rPr>
        <w:t xml:space="preserve"> to those in the </w:t>
      </w:r>
      <w:r w:rsidRPr="007E1574">
        <w:rPr>
          <w:rStyle w:val="Emphasis"/>
          <w:rFonts w:asciiTheme="majorHAnsi" w:hAnsiTheme="majorHAnsi" w:cstheme="majorHAnsi"/>
        </w:rPr>
        <w:t>median scenarios</w:t>
      </w:r>
      <w:r w:rsidRPr="007E1574">
        <w:rPr>
          <w:rFonts w:asciiTheme="majorHAnsi" w:hAnsiTheme="majorHAnsi" w:cstheme="majorHAnsi"/>
          <w:sz w:val="16"/>
          <w:szCs w:val="16"/>
        </w:rPr>
        <w:t>7</w:t>
      </w:r>
      <w:r w:rsidRPr="007E1574">
        <w:rPr>
          <w:rFonts w:asciiTheme="majorHAnsi" w:hAnsiTheme="majorHAnsi" w:cstheme="majorHAnsi"/>
          <w:sz w:val="16"/>
        </w:rPr>
        <w:t xml:space="preserve">. We contend that these </w:t>
      </w:r>
      <w:r w:rsidRPr="00BA37E0">
        <w:rPr>
          <w:rStyle w:val="StyleUnderline"/>
          <w:rFonts w:asciiTheme="majorHAnsi" w:hAnsiTheme="majorHAnsi" w:cstheme="majorHAnsi"/>
          <w:highlight w:val="cyan"/>
        </w:rPr>
        <w:t>critics</w:t>
      </w:r>
      <w:r w:rsidRPr="007E1574">
        <w:rPr>
          <w:rStyle w:val="StyleUnderline"/>
          <w:rFonts w:asciiTheme="majorHAnsi" w:hAnsiTheme="majorHAnsi" w:cstheme="majorHAnsi"/>
        </w:rPr>
        <w:t xml:space="preserve"> are looking at the extremes and </w:t>
      </w:r>
      <w:r w:rsidRPr="00BA37E0">
        <w:rPr>
          <w:rStyle w:val="Emphasis"/>
          <w:rFonts w:asciiTheme="majorHAnsi" w:hAnsiTheme="majorHAnsi" w:cstheme="majorHAnsi"/>
          <w:highlight w:val="cyan"/>
        </w:rPr>
        <w:t>assum</w:t>
      </w:r>
      <w:r w:rsidRPr="007E1574">
        <w:rPr>
          <w:rStyle w:val="StyleUnderline"/>
          <w:rFonts w:asciiTheme="majorHAnsi" w:hAnsiTheme="majorHAnsi" w:cstheme="majorHAnsi"/>
        </w:rPr>
        <w:t xml:space="preserve">ing that </w:t>
      </w:r>
      <w:r w:rsidRPr="00BA37E0">
        <w:rPr>
          <w:rStyle w:val="Emphasis"/>
          <w:rFonts w:asciiTheme="majorHAnsi" w:hAnsiTheme="majorHAnsi" w:cstheme="majorHAnsi"/>
          <w:highlight w:val="cyan"/>
        </w:rPr>
        <w:t>all</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dice</w:t>
      </w:r>
      <w:r w:rsidRPr="007E1574">
        <w:rPr>
          <w:rStyle w:val="StyleUnderline"/>
          <w:rFonts w:asciiTheme="majorHAnsi" w:hAnsiTheme="majorHAnsi" w:cstheme="majorHAnsi"/>
        </w:rPr>
        <w:t xml:space="preserve"> are </w:t>
      </w:r>
      <w:r w:rsidRPr="00BA37E0">
        <w:rPr>
          <w:rStyle w:val="StyleUnderline"/>
          <w:rFonts w:asciiTheme="majorHAnsi" w:hAnsiTheme="majorHAnsi" w:cstheme="majorHAnsi"/>
          <w:highlight w:val="cyan"/>
        </w:rPr>
        <w:t>loaded with</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worst outcomes</w:t>
      </w:r>
      <w:r w:rsidRPr="007E1574">
        <w:rPr>
          <w:rFonts w:asciiTheme="majorHAnsi" w:hAnsiTheme="majorHAnsi" w:cstheme="majorHAnsi"/>
          <w:sz w:val="16"/>
        </w:rPr>
        <w:t>.</w:t>
      </w:r>
    </w:p>
    <w:p w14:paraId="0A561DA5" w14:textId="77777777" w:rsidR="003F2B94" w:rsidRPr="007E1574" w:rsidRDefault="003F2B94" w:rsidP="003F2B94">
      <w:pPr>
        <w:rPr>
          <w:rFonts w:asciiTheme="majorHAnsi" w:hAnsiTheme="majorHAnsi" w:cstheme="majorHAnsi"/>
          <w:sz w:val="16"/>
          <w:szCs w:val="16"/>
        </w:rPr>
      </w:pPr>
      <w:r w:rsidRPr="007E1574">
        <w:rPr>
          <w:rFonts w:asciiTheme="majorHAnsi" w:hAnsiTheme="majorHAnsi" w:cstheme="majorHAnsi"/>
          <w:sz w:val="16"/>
          <w:szCs w:val="16"/>
        </w:rPr>
        <w:t xml:space="preserve">Asking ‘what’s the worst that could happen?’ is a helpful exercise. It flags potential risks that emerge only at the extremes. RCP8.5 was a useful way to benchmark climate models over an extended </w:t>
      </w:r>
      <w:proofErr w:type="gramStart"/>
      <w:r w:rsidRPr="007E1574">
        <w:rPr>
          <w:rFonts w:asciiTheme="majorHAnsi" w:hAnsiTheme="majorHAnsi" w:cstheme="majorHAnsi"/>
          <w:sz w:val="16"/>
          <w:szCs w:val="16"/>
        </w:rPr>
        <w:t>period of time</w:t>
      </w:r>
      <w:proofErr w:type="gramEnd"/>
      <w:r w:rsidRPr="007E1574">
        <w:rPr>
          <w:rFonts w:asciiTheme="majorHAnsi" w:hAnsiTheme="majorHAnsi" w:cstheme="majorHAnsi"/>
          <w:sz w:val="16"/>
          <w:szCs w:val="16"/>
        </w:rPr>
        <w:t>, by keeping future scenarios consistent. Perhaps it is for these reasons that the climate-modelling community suggested RCP8.5 “should be considered the highest priority”12.</w:t>
      </w:r>
    </w:p>
    <w:p w14:paraId="24BBFA17" w14:textId="77777777" w:rsidR="003F2B94" w:rsidRPr="007E1574" w:rsidRDefault="003F2B94" w:rsidP="003F2B94">
      <w:pPr>
        <w:rPr>
          <w:rFonts w:asciiTheme="majorHAnsi" w:hAnsiTheme="majorHAnsi" w:cstheme="majorHAnsi"/>
          <w:sz w:val="16"/>
        </w:rPr>
      </w:pPr>
      <w:r w:rsidRPr="007E1574">
        <w:rPr>
          <w:rStyle w:val="StyleUnderline"/>
          <w:rFonts w:asciiTheme="majorHAnsi" w:hAnsiTheme="majorHAnsi" w:cstheme="majorHAnsi"/>
        </w:rPr>
        <w:t>We must all</w:t>
      </w:r>
      <w:r w:rsidRPr="007E1574">
        <w:rPr>
          <w:rFonts w:asciiTheme="majorHAnsi" w:hAnsiTheme="majorHAnsi" w:cstheme="majorHAnsi"/>
          <w:sz w:val="16"/>
        </w:rPr>
        <w:t xml:space="preserve"> — from physical scientists and climate-impact </w:t>
      </w:r>
      <w:proofErr w:type="spellStart"/>
      <w:r w:rsidRPr="007E1574">
        <w:rPr>
          <w:rFonts w:asciiTheme="majorHAnsi" w:hAnsiTheme="majorHAnsi" w:cstheme="majorHAnsi"/>
          <w:sz w:val="16"/>
        </w:rPr>
        <w:t>modellers</w:t>
      </w:r>
      <w:proofErr w:type="spellEnd"/>
      <w:r w:rsidRPr="007E1574">
        <w:rPr>
          <w:rFonts w:asciiTheme="majorHAnsi" w:hAnsiTheme="majorHAnsi" w:cstheme="majorHAnsi"/>
          <w:sz w:val="16"/>
        </w:rPr>
        <w:t xml:space="preserve"> to communicators and policymakers — </w:t>
      </w:r>
      <w:r w:rsidRPr="007E1574">
        <w:rPr>
          <w:rStyle w:val="StyleUnderline"/>
          <w:rFonts w:asciiTheme="majorHAnsi" w:hAnsiTheme="majorHAnsi" w:cstheme="majorHAnsi"/>
        </w:rPr>
        <w:t xml:space="preserve">stop presenting the worst-case scenario as the most likely one. </w:t>
      </w:r>
      <w:r w:rsidRPr="00BA37E0">
        <w:rPr>
          <w:rStyle w:val="Emphasis"/>
          <w:rFonts w:asciiTheme="majorHAnsi" w:hAnsiTheme="majorHAnsi" w:cstheme="majorHAnsi"/>
          <w:highlight w:val="cyan"/>
        </w:rPr>
        <w:t>Overstating</w:t>
      </w:r>
      <w:r w:rsidRPr="007E1574">
        <w:rPr>
          <w:rStyle w:val="StyleUnderline"/>
          <w:rFonts w:asciiTheme="majorHAnsi" w:hAnsiTheme="majorHAnsi" w:cstheme="majorHAnsi"/>
        </w:rPr>
        <w:t xml:space="preserve"> the likelihood of extreme climate </w:t>
      </w:r>
      <w:r w:rsidRPr="00BA37E0">
        <w:rPr>
          <w:rStyle w:val="Emphasis"/>
          <w:rFonts w:asciiTheme="majorHAnsi" w:hAnsiTheme="majorHAnsi" w:cstheme="majorHAnsi"/>
          <w:highlight w:val="cyan"/>
        </w:rPr>
        <w:t>impacts</w:t>
      </w:r>
      <w:r w:rsidRPr="007E1574">
        <w:rPr>
          <w:rStyle w:val="StyleUnderline"/>
          <w:rFonts w:asciiTheme="majorHAnsi" w:hAnsiTheme="majorHAnsi" w:cstheme="majorHAnsi"/>
        </w:rPr>
        <w:t xml:space="preserve"> can </w:t>
      </w:r>
      <w:r w:rsidRPr="00BA37E0">
        <w:rPr>
          <w:rStyle w:val="StyleUnderline"/>
          <w:rFonts w:asciiTheme="majorHAnsi" w:hAnsiTheme="majorHAnsi" w:cstheme="majorHAnsi"/>
          <w:highlight w:val="cyan"/>
        </w:rPr>
        <w:t>make mitigation</w:t>
      </w:r>
      <w:r w:rsidRPr="007E1574">
        <w:rPr>
          <w:rStyle w:val="StyleUnderline"/>
          <w:rFonts w:asciiTheme="majorHAnsi" w:hAnsiTheme="majorHAnsi" w:cstheme="majorHAnsi"/>
        </w:rPr>
        <w:t xml:space="preserve"> seem </w:t>
      </w:r>
      <w:r w:rsidRPr="00BA37E0">
        <w:rPr>
          <w:rStyle w:val="Emphasis"/>
          <w:rFonts w:asciiTheme="majorHAnsi" w:hAnsiTheme="majorHAnsi" w:cstheme="majorHAnsi"/>
          <w:highlight w:val="cyan"/>
        </w:rPr>
        <w:t>harder</w:t>
      </w:r>
      <w:r w:rsidRPr="007E1574">
        <w:rPr>
          <w:rStyle w:val="StyleUnderline"/>
          <w:rFonts w:asciiTheme="majorHAnsi" w:hAnsiTheme="majorHAnsi" w:cstheme="majorHAnsi"/>
        </w:rPr>
        <w:t xml:space="preserve"> than it </w:t>
      </w:r>
      <w:proofErr w:type="gramStart"/>
      <w:r w:rsidRPr="007E1574">
        <w:rPr>
          <w:rStyle w:val="StyleUnderline"/>
          <w:rFonts w:asciiTheme="majorHAnsi" w:hAnsiTheme="majorHAnsi" w:cstheme="majorHAnsi"/>
        </w:rPr>
        <w:t>actually is</w:t>
      </w:r>
      <w:proofErr w:type="gramEnd"/>
      <w:r w:rsidRPr="007E1574">
        <w:rPr>
          <w:rStyle w:val="StyleUnderline"/>
          <w:rFonts w:asciiTheme="majorHAnsi" w:hAnsiTheme="majorHAnsi" w:cstheme="majorHAnsi"/>
        </w:rPr>
        <w:t xml:space="preserve">. This could </w:t>
      </w:r>
      <w:r w:rsidRPr="00BA37E0">
        <w:rPr>
          <w:rStyle w:val="StyleUnderline"/>
          <w:rFonts w:asciiTheme="majorHAnsi" w:hAnsiTheme="majorHAnsi" w:cstheme="majorHAnsi"/>
          <w:highlight w:val="cyan"/>
        </w:rPr>
        <w:t xml:space="preserve">lead to </w:t>
      </w:r>
      <w:r w:rsidRPr="00BA37E0">
        <w:rPr>
          <w:rStyle w:val="Emphasis"/>
          <w:rFonts w:asciiTheme="majorHAnsi" w:hAnsiTheme="majorHAnsi" w:cstheme="majorHAnsi"/>
          <w:highlight w:val="cyan"/>
        </w:rPr>
        <w:t>defeatism</w:t>
      </w:r>
      <w:r w:rsidRPr="007E1574">
        <w:rPr>
          <w:rStyle w:val="StyleUnderline"/>
          <w:rFonts w:asciiTheme="majorHAnsi" w:hAnsiTheme="majorHAnsi" w:cstheme="majorHAnsi"/>
        </w:rPr>
        <w:t xml:space="preserve">, because the problem is perceived as being </w:t>
      </w:r>
      <w:r w:rsidRPr="007E1574">
        <w:rPr>
          <w:rStyle w:val="Emphasis"/>
          <w:rFonts w:asciiTheme="majorHAnsi" w:hAnsiTheme="majorHAnsi" w:cstheme="majorHAnsi"/>
        </w:rPr>
        <w:t>out of control</w:t>
      </w:r>
      <w:r w:rsidRPr="007E1574">
        <w:rPr>
          <w:rStyle w:val="StyleUnderline"/>
          <w:rFonts w:asciiTheme="majorHAnsi" w:hAnsiTheme="majorHAnsi" w:cstheme="majorHAnsi"/>
        </w:rPr>
        <w:t xml:space="preserve"> and </w:t>
      </w:r>
      <w:r w:rsidRPr="007E1574">
        <w:rPr>
          <w:rStyle w:val="Emphasis"/>
          <w:rFonts w:asciiTheme="majorHAnsi" w:hAnsiTheme="majorHAnsi" w:cstheme="majorHAnsi"/>
        </w:rPr>
        <w:t>unsolvable</w:t>
      </w:r>
      <w:r w:rsidRPr="007E1574">
        <w:rPr>
          <w:rFonts w:asciiTheme="majorHAnsi" w:hAnsiTheme="majorHAnsi" w:cstheme="majorHAnsi"/>
          <w:sz w:val="16"/>
        </w:rPr>
        <w:t xml:space="preserve">. Pressingly, </w:t>
      </w:r>
      <w:r w:rsidRPr="007E1574">
        <w:rPr>
          <w:rStyle w:val="StyleUnderline"/>
          <w:rFonts w:asciiTheme="majorHAnsi" w:hAnsiTheme="majorHAnsi" w:cstheme="majorHAnsi"/>
        </w:rPr>
        <w:t xml:space="preserve">it might result in </w:t>
      </w:r>
      <w:r w:rsidRPr="00BA37E0">
        <w:rPr>
          <w:rStyle w:val="Emphasis"/>
          <w:rFonts w:asciiTheme="majorHAnsi" w:hAnsiTheme="majorHAnsi" w:cstheme="majorHAnsi"/>
          <w:highlight w:val="cyan"/>
        </w:rPr>
        <w:t>poor planning</w:t>
      </w:r>
      <w:r w:rsidRPr="007E1574">
        <w:rPr>
          <w:rStyle w:val="StyleUnderline"/>
          <w:rFonts w:asciiTheme="majorHAnsi" w:hAnsiTheme="majorHAnsi" w:cstheme="majorHAnsi"/>
        </w:rPr>
        <w:t>, whereas a more realistic range of baseline scenarios will strengthen the assessment of climate risk</w:t>
      </w:r>
      <w:r w:rsidRPr="007E1574">
        <w:rPr>
          <w:rFonts w:asciiTheme="majorHAnsi" w:hAnsiTheme="majorHAnsi" w:cstheme="majorHAnsi"/>
          <w:sz w:val="16"/>
        </w:rPr>
        <w:t>.</w:t>
      </w:r>
    </w:p>
    <w:p w14:paraId="2628FDA1" w14:textId="77777777" w:rsidR="003F2B94" w:rsidRPr="008E5E95" w:rsidRDefault="003F2B94" w:rsidP="003F2B94"/>
    <w:p w14:paraId="0D96C236" w14:textId="77777777" w:rsidR="003F2B94" w:rsidRDefault="003F2B94" w:rsidP="003F2B94">
      <w:pPr>
        <w:pStyle w:val="Heading2"/>
      </w:pPr>
      <w:r>
        <w:t xml:space="preserve">Solvency </w:t>
      </w:r>
    </w:p>
    <w:p w14:paraId="6BA55859" w14:textId="77777777" w:rsidR="003F2B94" w:rsidRDefault="003F2B94" w:rsidP="003F2B94">
      <w:pPr>
        <w:pStyle w:val="Heading3"/>
      </w:pPr>
      <w:r>
        <w:t>Court Clog</w:t>
      </w:r>
    </w:p>
    <w:p w14:paraId="413B3A27" w14:textId="77777777" w:rsidR="003F2B94" w:rsidRPr="00DD73D2" w:rsidRDefault="003F2B94" w:rsidP="003F2B94">
      <w:pPr>
        <w:pStyle w:val="Heading3"/>
      </w:pPr>
      <w:r>
        <w:t>Finishing Henderson</w:t>
      </w:r>
    </w:p>
    <w:p w14:paraId="1832D2B2" w14:textId="77777777" w:rsidR="003F2B94" w:rsidRPr="00B9371D" w:rsidRDefault="003F2B94" w:rsidP="003F2B94">
      <w:pPr>
        <w:rPr>
          <w:sz w:val="16"/>
        </w:rPr>
      </w:pPr>
      <w:r w:rsidRPr="00B9371D">
        <w:rPr>
          <w:rStyle w:val="StyleUnderline"/>
          <w:b/>
          <w:bCs/>
          <w:highlight w:val="cyan"/>
        </w:rPr>
        <w:t>Even a relatively modest increase</w:t>
      </w:r>
      <w:r w:rsidRPr="00B9371D">
        <w:rPr>
          <w:b/>
          <w:bCs/>
          <w:highlight w:val="cyan"/>
          <w:u w:val="single"/>
        </w:rPr>
        <w:t xml:space="preserve"> in the number of </w:t>
      </w:r>
      <w:r w:rsidRPr="00B9371D">
        <w:rPr>
          <w:rStyle w:val="Emphasis"/>
          <w:highlight w:val="cyan"/>
        </w:rPr>
        <w:t>class actions</w:t>
      </w:r>
      <w:r w:rsidRPr="00B9371D">
        <w:rPr>
          <w:b/>
          <w:bCs/>
          <w:highlight w:val="cyan"/>
          <w:u w:val="single"/>
        </w:rPr>
        <w:t xml:space="preserve"> in the federal courts – and there is no reason to suppose that the increase would be modest – </w:t>
      </w:r>
      <w:r w:rsidRPr="00B9371D">
        <w:rPr>
          <w:rStyle w:val="StyleUnderline"/>
          <w:b/>
          <w:bCs/>
          <w:highlight w:val="cyan"/>
        </w:rPr>
        <w:t>would substantially increase the volume of work</w:t>
      </w:r>
      <w:r w:rsidRPr="006F324A">
        <w:rPr>
          <w:sz w:val="16"/>
        </w:rPr>
        <w:t xml:space="preserve"> required by judges to dispose of cases. The increased caseload is not the only burden, this legislation would also increase the number of complex and time-consuming cases that those courts must decide. </w:t>
      </w:r>
      <w:r w:rsidRPr="00B9371D">
        <w:rPr>
          <w:b/>
          <w:bCs/>
          <w:highlight w:val="cyan"/>
          <w:u w:val="single"/>
        </w:rPr>
        <w:t>Class actions take a greater share of the time of district judges than do other forms of litigation</w:t>
      </w:r>
      <w:r w:rsidRPr="006F324A">
        <w:rPr>
          <w:sz w:val="16"/>
        </w:rPr>
        <w:t xml:space="preserve">. In fact, </w:t>
      </w:r>
      <w:r w:rsidRPr="00B9371D">
        <w:rPr>
          <w:b/>
          <w:bCs/>
          <w:highlight w:val="cyan"/>
          <w:u w:val="single"/>
        </w:rPr>
        <w:t>empirical studies have shown that class actions on average consume almost five times more judicial time than the typical civil case</w:t>
      </w:r>
      <w:r w:rsidRPr="006F324A">
        <w:rPr>
          <w:sz w:val="16"/>
        </w:rPr>
        <w:t xml:space="preserve">.2 Thus, </w:t>
      </w:r>
      <w:r w:rsidRPr="00B9371D">
        <w:rPr>
          <w:highlight w:val="cyan"/>
          <w:u w:val="single"/>
        </w:rPr>
        <w:t>the stress on the federal courts and the demands on the time of judges would exceed the mere increase in the number of cases on the docket</w:t>
      </w:r>
      <w:r w:rsidRPr="006F324A">
        <w:rPr>
          <w:sz w:val="16"/>
        </w:rPr>
        <w:t xml:space="preserve">. </w:t>
      </w:r>
      <w:r w:rsidRPr="006F324A">
        <w:rPr>
          <w:rStyle w:val="StyleUnderline"/>
        </w:rPr>
        <w:t xml:space="preserve">The effect would be to make judges less able to devote time to </w:t>
      </w:r>
      <w:r w:rsidRPr="006F324A">
        <w:rPr>
          <w:sz w:val="16"/>
        </w:rPr>
        <w:t xml:space="preserve">both </w:t>
      </w:r>
      <w:r w:rsidRPr="006F324A">
        <w:rPr>
          <w:rStyle w:val="StyleUnderline"/>
        </w:rPr>
        <w:t>existing cases before the federal courts</w:t>
      </w:r>
      <w:r w:rsidRPr="006F324A">
        <w:rPr>
          <w:sz w:val="16"/>
        </w:rPr>
        <w:t xml:space="preserve"> and those that would be redirected by this legislation. All commentators on the subject agree that the most effective means of addressing the </w:t>
      </w:r>
      <w:proofErr w:type="gramStart"/>
      <w:r w:rsidRPr="006F324A">
        <w:rPr>
          <w:sz w:val="16"/>
        </w:rPr>
        <w:t>particular demands</w:t>
      </w:r>
      <w:proofErr w:type="gramEnd"/>
      <w:r w:rsidRPr="006F324A">
        <w:rPr>
          <w:sz w:val="16"/>
        </w:rPr>
        <w:t xml:space="preserve"> of, and problems that arise in, class action litigation is more careful judicial supervision of such cases. By unrealistically increasing the demands on federal judges, this legislation would have precisely the opposite effect. Judges will have less time and opportunity to give careful supervision to critical class action litigation. Indeed, </w:t>
      </w:r>
      <w:r w:rsidRPr="00F20E19">
        <w:rPr>
          <w:rStyle w:val="StyleUnderline"/>
          <w:highlight w:val="cyan"/>
        </w:rPr>
        <w:t>faced with overburdened dockets, it can be expected that judges will engage in a form of triage to clear the docket by closing cases</w:t>
      </w:r>
      <w:r w:rsidRPr="00F20E19">
        <w:rPr>
          <w:sz w:val="16"/>
          <w:highlight w:val="cyan"/>
        </w:rPr>
        <w:t xml:space="preserve">. </w:t>
      </w:r>
      <w:r w:rsidRPr="00F20E19">
        <w:rPr>
          <w:rStyle w:val="StyleUnderline"/>
          <w:highlight w:val="cyan"/>
        </w:rPr>
        <w:t>This would lead to an exacerbation in the pressure improperly to dispose of cases by dismissal</w:t>
      </w:r>
      <w:r w:rsidRPr="00F20E19">
        <w:rPr>
          <w:sz w:val="16"/>
          <w:highlight w:val="cyan"/>
        </w:rPr>
        <w:t xml:space="preserve">. </w:t>
      </w:r>
      <w:r w:rsidRPr="00F20E19">
        <w:rPr>
          <w:rStyle w:val="Emphasis"/>
          <w:highlight w:val="cyan"/>
        </w:rPr>
        <w:t>This is a problem that particularly effects civil rights cases</w:t>
      </w:r>
      <w:r w:rsidRPr="00F20E19">
        <w:rPr>
          <w:rStyle w:val="Emphasis"/>
          <w:b w:val="0"/>
          <w:sz w:val="16"/>
          <w:highlight w:val="cyan"/>
          <w:u w:val="none"/>
        </w:rPr>
        <w:t>,</w:t>
      </w:r>
      <w:r w:rsidRPr="006F324A">
        <w:rPr>
          <w:sz w:val="16"/>
        </w:rPr>
        <w:t xml:space="preserve"> and in many </w:t>
      </w:r>
      <w:proofErr w:type="gramStart"/>
      <w:r w:rsidRPr="006F324A">
        <w:rPr>
          <w:sz w:val="16"/>
        </w:rPr>
        <w:t>districts</w:t>
      </w:r>
      <w:proofErr w:type="gramEnd"/>
      <w:r w:rsidRPr="006F324A">
        <w:rPr>
          <w:sz w:val="16"/>
        </w:rPr>
        <w:t xml:space="preserve"> it is already difficult for civil rights plaintiffs with meritorious cases to survive pre-trial motions in order to have the opportunity to go forward to trial on the facts of the case. The unjustified dismissal of cases is a trend in the federal courts that the Supreme Court has consistently sought to correct. See </w:t>
      </w:r>
      <w:proofErr w:type="spellStart"/>
      <w:r w:rsidRPr="006F324A">
        <w:rPr>
          <w:sz w:val="16"/>
        </w:rPr>
        <w:t>Swierkiewicz</w:t>
      </w:r>
      <w:proofErr w:type="spellEnd"/>
      <w:r w:rsidRPr="006F324A">
        <w:rPr>
          <w:sz w:val="16"/>
        </w:rPr>
        <w:t xml:space="preserve"> v. </w:t>
      </w:r>
      <w:proofErr w:type="spellStart"/>
      <w:r w:rsidRPr="006F324A">
        <w:rPr>
          <w:sz w:val="16"/>
        </w:rPr>
        <w:t>Sorema</w:t>
      </w:r>
      <w:proofErr w:type="spellEnd"/>
      <w:r w:rsidRPr="006F324A">
        <w:rPr>
          <w:sz w:val="16"/>
        </w:rPr>
        <w:t xml:space="preserve">, 534 U.S. 506 (2002), and Reeves v Sanderson Plumbing Products, 530 U.S. 133 (2000). An increase in the number of cases federal courts </w:t>
      </w:r>
      <w:proofErr w:type="gramStart"/>
      <w:r w:rsidRPr="006F324A">
        <w:rPr>
          <w:sz w:val="16"/>
        </w:rPr>
        <w:t>are</w:t>
      </w:r>
      <w:proofErr w:type="gramEnd"/>
      <w:r w:rsidRPr="006F324A">
        <w:rPr>
          <w:sz w:val="16"/>
        </w:rPr>
        <w:t xml:space="preserve"> to handle will only rachet up the pressure on district judges to dispose of as many cases as possible at the earliest stage of the litigation. </w:t>
      </w:r>
      <w:proofErr w:type="gramStart"/>
      <w:r w:rsidRPr="006F324A">
        <w:rPr>
          <w:sz w:val="16"/>
        </w:rPr>
        <w:t>Moreover</w:t>
      </w:r>
      <w:proofErr w:type="gramEnd"/>
      <w:r w:rsidRPr="006F324A">
        <w:rPr>
          <w:sz w:val="16"/>
        </w:rPr>
        <w:t xml:space="preserve"> </w:t>
      </w:r>
      <w:r w:rsidRPr="00F20E19">
        <w:rPr>
          <w:rStyle w:val="StyleUnderline"/>
          <w:highlight w:val="cyan"/>
        </w:rPr>
        <w:t xml:space="preserve">increased numbers of cases on federal court dockets and further procedural hurdles will exacerbate the difficulty in securing certification of class actions </w:t>
      </w:r>
      <w:r w:rsidRPr="00B9371D">
        <w:rPr>
          <w:rStyle w:val="StyleUnderline"/>
        </w:rPr>
        <w:t>in proper civil rights cases</w:t>
      </w:r>
      <w:r w:rsidRPr="006F324A">
        <w:rPr>
          <w:sz w:val="16"/>
        </w:rPr>
        <w:t xml:space="preserve">. In the late 1980’s and early 1990’s, Congress determined that effective enforcement of the nation’s civil rights laws required that the victims of discrimination have available more expansive remedies, including compensatory and, in appropriate cases, punitive damages.3 In order to ensure the effective enforcement of these civil rights laws and fulfill the intent of Congress, it is essential that class actions accommodate civil rights class actions that request compensatory and punitive damages. The only real opportunity for most victims of pattern and practice discrimination to prove and recover damages, or secure other relief, is through class actions. Yet, decisions of some courts of appeals have interpreted Rule 23 (b) in a manner that would make class certification rare, if not impossible, in cases seeking these congressionally mandated damage remedies.4 Such misguided interpretations of Rule 23 turn expanded civil rights remedies against the victims of discrimination: civil rights plaintiffs would be forced to elect between class-wide remedies for systemic discrimination, or the rights of individual class members to recover damages. These misapplications of Rule 23 (b) confound the intent of Congress, frustrate </w:t>
      </w:r>
      <w:r w:rsidRPr="00B9371D">
        <w:rPr>
          <w:sz w:val="16"/>
        </w:rPr>
        <w:t xml:space="preserve">federal civil rights enforcement, and deny the benefit of the law to victims of discrimination. In considering legislation on the issue of class actions, </w:t>
      </w:r>
      <w:r w:rsidRPr="00B9371D">
        <w:rPr>
          <w:rStyle w:val="Emphasis"/>
          <w:b w:val="0"/>
          <w:bCs/>
        </w:rPr>
        <w:t>Congress should not add to the difficulty in securing the opportunity to prove and obtain relief for patterns and practices of unlawful discrimination</w:t>
      </w:r>
      <w:r w:rsidRPr="00B9371D">
        <w:rPr>
          <w:sz w:val="16"/>
        </w:rPr>
        <w:t>. Yet by compressing virtually all substantial class actions into federal courts and imposing additional burdens on their prosecution, this legislation would increase pressure on courts to dispose of class actions by</w:t>
      </w:r>
      <w:r w:rsidRPr="006F324A">
        <w:rPr>
          <w:sz w:val="16"/>
        </w:rPr>
        <w:t xml:space="preserve"> denying certification altogether.</w:t>
      </w:r>
    </w:p>
    <w:p w14:paraId="24600775" w14:textId="77777777" w:rsidR="003F2B94" w:rsidRPr="00B27852" w:rsidRDefault="003F2B94" w:rsidP="003F2B94">
      <w:pPr>
        <w:pStyle w:val="Heading3"/>
      </w:pPr>
      <w:r>
        <w:t>!</w:t>
      </w:r>
    </w:p>
    <w:p w14:paraId="130AE687" w14:textId="77777777" w:rsidR="003F2B94" w:rsidRPr="00792795" w:rsidRDefault="003F2B94" w:rsidP="003F2B94">
      <w:pPr>
        <w:pStyle w:val="Heading4"/>
      </w:pPr>
      <w:r w:rsidRPr="00792795">
        <w:t>Court efficiency is key to the economy</w:t>
      </w:r>
    </w:p>
    <w:p w14:paraId="243A8669" w14:textId="77777777" w:rsidR="003F2B94" w:rsidRPr="00EB5F30" w:rsidRDefault="003F2B94" w:rsidP="003F2B94">
      <w:pPr>
        <w:rPr>
          <w:sz w:val="24"/>
          <w:szCs w:val="24"/>
        </w:rPr>
      </w:pPr>
      <w:r w:rsidRPr="00EB5F30">
        <w:t>Timothy Yu-Cheong</w:t>
      </w:r>
      <w:r w:rsidRPr="00EB5F30">
        <w:rPr>
          <w:rStyle w:val="Style13ptBold"/>
        </w:rPr>
        <w:t xml:space="preserve"> Yeung et. al 19,</w:t>
      </w:r>
      <w:r w:rsidRPr="00EB5F30">
        <w:rPr>
          <w:sz w:val="24"/>
          <w:szCs w:val="24"/>
        </w:rPr>
        <w:t xml:space="preserve"> PhD in Economics; Senior Research Fellow of the Centre for Legal Theory and Empirical Jurisprudence, KU Leuven (Belgium). "An Economic Theory of Court Performance: Evidence from the Court of Justice of the European" SSRN, 9-11-2019, https://papers.ssrn.com/sol3/papers.cfm?abstract_id=3451889, accessed 6-20-2020) </w:t>
      </w:r>
    </w:p>
    <w:p w14:paraId="74433AEA" w14:textId="77777777" w:rsidR="003F2B94" w:rsidRPr="00954980" w:rsidRDefault="003F2B94" w:rsidP="003F2B94">
      <w:pPr>
        <w:rPr>
          <w:rFonts w:asciiTheme="minorHAnsi" w:hAnsiTheme="minorHAnsi" w:cstheme="minorHAnsi"/>
          <w:color w:val="000000" w:themeColor="text1"/>
          <w:sz w:val="16"/>
        </w:rPr>
      </w:pPr>
      <w:r w:rsidRPr="00954980">
        <w:rPr>
          <w:rStyle w:val="StyleUnderline"/>
          <w:rFonts w:asciiTheme="minorHAnsi" w:hAnsiTheme="minorHAnsi" w:cstheme="minorHAnsi"/>
          <w:color w:val="000000" w:themeColor="text1"/>
          <w:highlight w:val="cyan"/>
        </w:rPr>
        <w:t>The efficiency of court systems is of great interest</w:t>
      </w:r>
      <w:r w:rsidRPr="00954980">
        <w:rPr>
          <w:rStyle w:val="StyleUnderline"/>
          <w:rFonts w:asciiTheme="minorHAnsi" w:hAnsiTheme="minorHAnsi" w:cstheme="minorHAnsi"/>
          <w:color w:val="000000" w:themeColor="text1"/>
        </w:rPr>
        <w:t xml:space="preserve"> to public administrations everywhere</w:t>
      </w:r>
      <w:r w:rsidRPr="00954980">
        <w:rPr>
          <w:rFonts w:asciiTheme="minorHAnsi" w:hAnsiTheme="minorHAnsi" w:cstheme="minorHAnsi"/>
          <w:color w:val="000000" w:themeColor="text1"/>
          <w:sz w:val="16"/>
        </w:rPr>
        <w:t xml:space="preserve">, </w:t>
      </w:r>
      <w:proofErr w:type="gramStart"/>
      <w:r w:rsidRPr="00954980">
        <w:rPr>
          <w:rFonts w:asciiTheme="minorHAnsi" w:hAnsiTheme="minorHAnsi" w:cstheme="minorHAnsi"/>
          <w:color w:val="000000" w:themeColor="text1"/>
          <w:sz w:val="16"/>
        </w:rPr>
        <w:t>all the more</w:t>
      </w:r>
      <w:proofErr w:type="gramEnd"/>
      <w:r w:rsidRPr="00954980">
        <w:rPr>
          <w:rFonts w:asciiTheme="minorHAnsi" w:hAnsiTheme="minorHAnsi" w:cstheme="minorHAnsi"/>
          <w:color w:val="000000" w:themeColor="text1"/>
          <w:sz w:val="16"/>
        </w:rPr>
        <w:t xml:space="preserve"> so given pressures on reducing public spending. The balancing of several variables, from demand for quick dispute resolution to the necessary staffing levels, is key to judicial management and court system planning (Engel and </w:t>
      </w:r>
      <w:proofErr w:type="spellStart"/>
      <w:r w:rsidRPr="00954980">
        <w:rPr>
          <w:rFonts w:asciiTheme="minorHAnsi" w:hAnsiTheme="minorHAnsi" w:cstheme="minorHAnsi"/>
          <w:color w:val="000000" w:themeColor="text1"/>
          <w:sz w:val="16"/>
        </w:rPr>
        <w:t>Weinshall</w:t>
      </w:r>
      <w:proofErr w:type="spellEnd"/>
      <w:r w:rsidRPr="00954980">
        <w:rPr>
          <w:rFonts w:asciiTheme="minorHAnsi" w:hAnsiTheme="minorHAnsi" w:cstheme="minorHAnsi"/>
          <w:color w:val="000000" w:themeColor="text1"/>
          <w:sz w:val="16"/>
        </w:rPr>
        <w:t xml:space="preserve">, 2019; Gomes et al., 2016; Voigt, 2016). </w:t>
      </w:r>
      <w:r w:rsidRPr="00954980">
        <w:rPr>
          <w:rStyle w:val="Emphasis"/>
          <w:rFonts w:asciiTheme="minorHAnsi" w:hAnsiTheme="minorHAnsi" w:cstheme="minorHAnsi"/>
          <w:color w:val="000000" w:themeColor="text1"/>
          <w:highlight w:val="cyan"/>
        </w:rPr>
        <w:t>Dysfunctional and arbitrary judiciaries have proven to have serious economic consequences for growth and businesses</w:t>
      </w:r>
      <w:r w:rsidRPr="00954980">
        <w:rPr>
          <w:rStyle w:val="StyleUnderline"/>
          <w:rFonts w:asciiTheme="minorHAnsi" w:hAnsiTheme="minorHAnsi" w:cstheme="minorHAnsi"/>
          <w:color w:val="000000" w:themeColor="text1"/>
        </w:rPr>
        <w:t xml:space="preserve">. </w:t>
      </w:r>
      <w:r w:rsidRPr="00954980">
        <w:rPr>
          <w:rStyle w:val="StyleUnderline"/>
          <w:rFonts w:asciiTheme="minorHAnsi" w:hAnsiTheme="minorHAnsi" w:cstheme="minorHAnsi"/>
          <w:color w:val="000000" w:themeColor="text1"/>
          <w:highlight w:val="cyan"/>
        </w:rPr>
        <w:t>In many countries in the world, courts accumulate large backlogs with the consequence of increasing delays, which downstream impact negatively</w:t>
      </w:r>
      <w:r w:rsidRPr="00954980">
        <w:rPr>
          <w:rStyle w:val="StyleUnderline"/>
          <w:rFonts w:asciiTheme="minorHAnsi" w:hAnsiTheme="minorHAnsi" w:cstheme="minorHAnsi"/>
          <w:color w:val="000000" w:themeColor="text1"/>
        </w:rPr>
        <w:t xml:space="preserve"> both litigants and public trust in the judiciary </w:t>
      </w:r>
      <w:r w:rsidRPr="00954980">
        <w:rPr>
          <w:rFonts w:asciiTheme="minorHAnsi" w:hAnsiTheme="minorHAnsi" w:cstheme="minorHAnsi"/>
          <w:color w:val="000000" w:themeColor="text1"/>
          <w:sz w:val="16"/>
        </w:rPr>
        <w:t>(Cabrillo and Fitzpatrick, 2008</w:t>
      </w:r>
      <w:r w:rsidRPr="00954980">
        <w:rPr>
          <w:rFonts w:asciiTheme="minorHAnsi" w:hAnsiTheme="minorHAnsi" w:cstheme="minorHAnsi"/>
          <w:color w:val="000000" w:themeColor="text1"/>
          <w:sz w:val="16"/>
          <w:highlight w:val="cyan"/>
        </w:rPr>
        <w:t xml:space="preserve">). </w:t>
      </w:r>
      <w:r w:rsidRPr="00954980">
        <w:rPr>
          <w:rStyle w:val="Emphasis"/>
          <w:rFonts w:asciiTheme="minorHAnsi" w:hAnsiTheme="minorHAnsi" w:cstheme="minorHAnsi"/>
          <w:color w:val="000000" w:themeColor="text1"/>
          <w:highlight w:val="cyan"/>
        </w:rPr>
        <w:t>Dilatory judicial proceedings increase uncertainty among economic actors and thus impede economic activity</w:t>
      </w:r>
      <w:r w:rsidRPr="00954980">
        <w:rPr>
          <w:rStyle w:val="Emphasis"/>
          <w:rFonts w:asciiTheme="minorHAnsi" w:hAnsiTheme="minorHAnsi" w:cstheme="minorHAnsi"/>
          <w:color w:val="000000" w:themeColor="text1"/>
        </w:rPr>
        <w:t>.</w:t>
      </w:r>
      <w:r w:rsidRPr="00954980">
        <w:rPr>
          <w:rFonts w:asciiTheme="minorHAnsi" w:hAnsiTheme="minorHAnsi" w:cstheme="minorHAnsi"/>
          <w:color w:val="000000" w:themeColor="text1"/>
          <w:sz w:val="16"/>
        </w:rPr>
        <w:t xml:space="preserve"> This worldwide problem has received widespread attention in international fora such as the European Union (EU), Council of Europe, </w:t>
      </w:r>
      <w:proofErr w:type="spellStart"/>
      <w:r w:rsidRPr="00954980">
        <w:rPr>
          <w:rFonts w:asciiTheme="minorHAnsi" w:hAnsiTheme="minorHAnsi" w:cstheme="minorHAnsi"/>
          <w:color w:val="000000" w:themeColor="text1"/>
          <w:sz w:val="16"/>
        </w:rPr>
        <w:t>Organisation</w:t>
      </w:r>
      <w:proofErr w:type="spellEnd"/>
      <w:r w:rsidRPr="00954980">
        <w:rPr>
          <w:rFonts w:asciiTheme="minorHAnsi" w:hAnsiTheme="minorHAnsi" w:cstheme="minorHAnsi"/>
          <w:color w:val="000000" w:themeColor="text1"/>
          <w:sz w:val="16"/>
        </w:rPr>
        <w:t xml:space="preserve"> for Economic </w:t>
      </w:r>
      <w:proofErr w:type="gramStart"/>
      <w:r w:rsidRPr="00954980">
        <w:rPr>
          <w:rFonts w:asciiTheme="minorHAnsi" w:hAnsiTheme="minorHAnsi" w:cstheme="minorHAnsi"/>
          <w:color w:val="000000" w:themeColor="text1"/>
          <w:sz w:val="16"/>
        </w:rPr>
        <w:t>Co-operation</w:t>
      </w:r>
      <w:proofErr w:type="gramEnd"/>
      <w:r w:rsidRPr="00954980">
        <w:rPr>
          <w:rFonts w:asciiTheme="minorHAnsi" w:hAnsiTheme="minorHAnsi" w:cstheme="minorHAnsi"/>
          <w:color w:val="000000" w:themeColor="text1"/>
          <w:sz w:val="16"/>
        </w:rPr>
        <w:t xml:space="preserve"> and Development (OECD) and World Bank, all of which have urged action to combat judicial delay and improve the efficiency of court systems (</w:t>
      </w:r>
      <w:proofErr w:type="spellStart"/>
      <w:r w:rsidRPr="00954980">
        <w:rPr>
          <w:rFonts w:asciiTheme="minorHAnsi" w:hAnsiTheme="minorHAnsi" w:cstheme="minorHAnsi"/>
          <w:color w:val="000000" w:themeColor="text1"/>
          <w:sz w:val="16"/>
        </w:rPr>
        <w:t>Falavigna</w:t>
      </w:r>
      <w:proofErr w:type="spellEnd"/>
      <w:r w:rsidRPr="00954980">
        <w:rPr>
          <w:rFonts w:asciiTheme="minorHAnsi" w:hAnsiTheme="minorHAnsi" w:cstheme="minorHAnsi"/>
          <w:color w:val="000000" w:themeColor="text1"/>
          <w:sz w:val="16"/>
        </w:rPr>
        <w:t xml:space="preserve"> et al., 2015; </w:t>
      </w:r>
      <w:proofErr w:type="spellStart"/>
      <w:r w:rsidRPr="00954980">
        <w:rPr>
          <w:rFonts w:asciiTheme="minorHAnsi" w:hAnsiTheme="minorHAnsi" w:cstheme="minorHAnsi"/>
          <w:color w:val="000000" w:themeColor="text1"/>
          <w:sz w:val="16"/>
        </w:rPr>
        <w:t>Henisz</w:t>
      </w:r>
      <w:proofErr w:type="spellEnd"/>
      <w:r w:rsidRPr="00954980">
        <w:rPr>
          <w:rFonts w:asciiTheme="minorHAnsi" w:hAnsiTheme="minorHAnsi" w:cstheme="minorHAnsi"/>
          <w:color w:val="000000" w:themeColor="text1"/>
          <w:sz w:val="16"/>
        </w:rPr>
        <w:t xml:space="preserve">, 2000; Marciano et al., 2019; </w:t>
      </w:r>
      <w:proofErr w:type="spellStart"/>
      <w:r w:rsidRPr="00954980">
        <w:rPr>
          <w:rFonts w:asciiTheme="minorHAnsi" w:hAnsiTheme="minorHAnsi" w:cstheme="minorHAnsi"/>
          <w:color w:val="000000" w:themeColor="text1"/>
          <w:sz w:val="16"/>
        </w:rPr>
        <w:t>Melcarne</w:t>
      </w:r>
      <w:proofErr w:type="spellEnd"/>
      <w:r w:rsidRPr="00954980">
        <w:rPr>
          <w:rFonts w:asciiTheme="minorHAnsi" w:hAnsiTheme="minorHAnsi" w:cstheme="minorHAnsi"/>
          <w:color w:val="000000" w:themeColor="text1"/>
          <w:sz w:val="16"/>
        </w:rPr>
        <w:t xml:space="preserve"> and Ramello, 2016; </w:t>
      </w:r>
      <w:proofErr w:type="spellStart"/>
      <w:r w:rsidRPr="00954980">
        <w:rPr>
          <w:rFonts w:asciiTheme="minorHAnsi" w:hAnsiTheme="minorHAnsi" w:cstheme="minorHAnsi"/>
          <w:color w:val="000000" w:themeColor="text1"/>
          <w:sz w:val="16"/>
        </w:rPr>
        <w:t>Weder</w:t>
      </w:r>
      <w:proofErr w:type="spellEnd"/>
      <w:r w:rsidRPr="00954980">
        <w:rPr>
          <w:rFonts w:asciiTheme="minorHAnsi" w:hAnsiTheme="minorHAnsi" w:cstheme="minorHAnsi"/>
          <w:color w:val="000000" w:themeColor="text1"/>
          <w:sz w:val="16"/>
        </w:rPr>
        <w:t xml:space="preserve">, 1995). </w:t>
      </w:r>
      <w:proofErr w:type="gramStart"/>
      <w:r w:rsidRPr="00954980">
        <w:rPr>
          <w:rFonts w:asciiTheme="minorHAnsi" w:hAnsiTheme="minorHAnsi" w:cstheme="minorHAnsi"/>
          <w:color w:val="000000" w:themeColor="text1"/>
          <w:sz w:val="16"/>
        </w:rPr>
        <w:t>In an attempt to</w:t>
      </w:r>
      <w:proofErr w:type="gramEnd"/>
      <w:r w:rsidRPr="00954980">
        <w:rPr>
          <w:rFonts w:asciiTheme="minorHAnsi" w:hAnsiTheme="minorHAnsi" w:cstheme="minorHAnsi"/>
          <w:color w:val="000000" w:themeColor="text1"/>
          <w:sz w:val="16"/>
        </w:rPr>
        <w:t xml:space="preserve"> shed light on the effect of backlogs and resources on the economic performance of courts, we draw on consumer choice theory to model the dynamics of the trade-off between quality and speed of judicial outcomes under a budget constraint. Compared to extant literature, this model has the distinct advantage of at once acknowledging that court performance is constrained by available resources while also incorporating, in line with real-world preoccupations, decision-making speed rather than the sheer quantity of decisions produced as a core theoretical component. </w:t>
      </w:r>
      <w:r w:rsidRPr="00954980">
        <w:rPr>
          <w:rStyle w:val="StyleUnderline"/>
          <w:rFonts w:asciiTheme="minorHAnsi" w:hAnsiTheme="minorHAnsi" w:cstheme="minorHAnsi"/>
          <w:color w:val="000000" w:themeColor="text1"/>
        </w:rPr>
        <w:t>We test our theory of court performance on an original dataset comprising the entire universe of cases brought before the Court of Justice of the European Union</w:t>
      </w:r>
      <w:r w:rsidRPr="00954980">
        <w:rPr>
          <w:rFonts w:asciiTheme="minorHAnsi" w:hAnsiTheme="minorHAnsi" w:cstheme="minorHAnsi"/>
          <w:color w:val="000000" w:themeColor="text1"/>
          <w:sz w:val="16"/>
        </w:rPr>
        <w:t xml:space="preserve"> (1953-2017). We apply an instrumental variable approach by using lagged average speed as an instrument for speed to disentangle the simultaneous determination of quality and speed. </w:t>
      </w:r>
      <w:r w:rsidRPr="00954980">
        <w:rPr>
          <w:rStyle w:val="StyleUnderline"/>
          <w:rFonts w:asciiTheme="minorHAnsi" w:hAnsiTheme="minorHAnsi" w:cstheme="minorHAnsi"/>
          <w:color w:val="000000" w:themeColor="text1"/>
        </w:rPr>
        <w:t xml:space="preserve">Our empirical findings support the existence of a trade-off between quality and speed in court decisions, as well as the hypothesis that backlogs exert a negative effect on speed and quality, contrary to the prediction of the exogenous productivity hypothesis. We find only weak evidence of a positive effect of expenditure on speed but stronger support for its impact on quality. </w:t>
      </w:r>
      <w:r w:rsidRPr="00954980">
        <w:rPr>
          <w:rFonts w:asciiTheme="minorHAnsi" w:hAnsiTheme="minorHAnsi" w:cstheme="minorHAnsi"/>
          <w:color w:val="000000" w:themeColor="text1"/>
          <w:sz w:val="16"/>
        </w:rPr>
        <w:t xml:space="preserve">Finally, we find that the establishment of new courts had only a small to no positive impact on speed, contrary to the expectations of </w:t>
      </w:r>
      <w:proofErr w:type="gramStart"/>
      <w:r w:rsidRPr="00954980">
        <w:rPr>
          <w:rFonts w:asciiTheme="minorHAnsi" w:hAnsiTheme="minorHAnsi" w:cstheme="minorHAnsi"/>
          <w:color w:val="000000" w:themeColor="text1"/>
          <w:sz w:val="16"/>
        </w:rPr>
        <w:t>policy-makers</w:t>
      </w:r>
      <w:proofErr w:type="gramEnd"/>
      <w:r w:rsidRPr="00954980">
        <w:rPr>
          <w:rFonts w:asciiTheme="minorHAnsi" w:hAnsiTheme="minorHAnsi" w:cstheme="minorHAnsi"/>
          <w:color w:val="000000" w:themeColor="text1"/>
          <w:sz w:val="16"/>
        </w:rPr>
        <w:t>, although the reforms did lead to an improvement in terms of quality</w:t>
      </w:r>
    </w:p>
    <w:p w14:paraId="52381BDE" w14:textId="77777777" w:rsidR="003F2B94" w:rsidRDefault="003F2B94" w:rsidP="003F2B94">
      <w:pPr>
        <w:pStyle w:val="Heading4"/>
      </w:pPr>
      <w:r>
        <w:t>Economic decline causes nuclear war – US-China relations prove</w:t>
      </w:r>
    </w:p>
    <w:p w14:paraId="4D91ED0A" w14:textId="77777777" w:rsidR="003F2B94" w:rsidRPr="00B53286" w:rsidRDefault="003F2B94" w:rsidP="003F2B94">
      <w:r w:rsidRPr="00954980">
        <w:t>Kalyan</w:t>
      </w:r>
      <w:r w:rsidRPr="00EB5F30">
        <w:rPr>
          <w:rStyle w:val="Style13ptBold"/>
        </w:rPr>
        <w:t xml:space="preserve"> Kumar</w:t>
      </w:r>
      <w:r>
        <w:rPr>
          <w:rStyle w:val="Style13ptBold"/>
        </w:rPr>
        <w:t xml:space="preserve">, </w:t>
      </w:r>
      <w:r w:rsidRPr="00B53286">
        <w:rPr>
          <w:rStyle w:val="Style13ptBold"/>
        </w:rPr>
        <w:t>15</w:t>
      </w:r>
      <w:r>
        <w:t>,</w:t>
      </w:r>
      <w:r w:rsidRPr="00B53286">
        <w:t xml:space="preserve"> writer for the international business times</w:t>
      </w:r>
      <w:r>
        <w:t>.</w:t>
      </w:r>
      <w:r w:rsidRPr="00B53286">
        <w:t xml:space="preserve"> </w:t>
      </w:r>
      <w:r>
        <w:t>“</w:t>
      </w:r>
      <w:r w:rsidRPr="00B53286">
        <w:t>Economic collapse of big economies like US and China may trigger war, says financial analyst Warren Pollock</w:t>
      </w:r>
      <w:r>
        <w:t>”</w:t>
      </w:r>
      <w:r w:rsidRPr="00B53286">
        <w:t>, June 15, 2015, International Business Times, http://www.ibtimes.com.au/economic-collapse-big-economies-us-china-may-trigger-war-says-financial-analyst-warren-pollock</w:t>
      </w:r>
      <w:r w:rsidRPr="00EB5F30">
        <w:t xml:space="preserve"> Accessed</w:t>
      </w:r>
      <w:r>
        <w:t xml:space="preserve">: </w:t>
      </w:r>
      <w:r w:rsidRPr="00EB5F30">
        <w:t>June 29, 2020</w:t>
      </w:r>
      <w:r w:rsidRPr="00B53286">
        <w:t>)</w:t>
      </w:r>
    </w:p>
    <w:p w14:paraId="723F66DB" w14:textId="77777777" w:rsidR="003F2B94" w:rsidRPr="00D83CF4" w:rsidRDefault="003F2B94" w:rsidP="003F2B94">
      <w:pPr>
        <w:rPr>
          <w:sz w:val="16"/>
          <w:szCs w:val="16"/>
        </w:rPr>
      </w:pPr>
      <w:r w:rsidRPr="00B53286">
        <w:rPr>
          <w:u w:val="single"/>
        </w:rPr>
        <w:t xml:space="preserve">Leading </w:t>
      </w:r>
      <w:r>
        <w:t xml:space="preserve">American </w:t>
      </w:r>
      <w:r w:rsidRPr="00B53286">
        <w:rPr>
          <w:u w:val="single"/>
        </w:rPr>
        <w:t>financial analyst Warren Pollock</w:t>
      </w:r>
      <w:r>
        <w:t xml:space="preserve"> </w:t>
      </w:r>
      <w:r w:rsidRPr="00B53286">
        <w:rPr>
          <w:u w:val="single"/>
        </w:rPr>
        <w:t xml:space="preserve">has warned that </w:t>
      </w:r>
      <w:r w:rsidRPr="00B53286">
        <w:rPr>
          <w:b/>
          <w:bCs/>
          <w:u w:val="single"/>
        </w:rPr>
        <w:t>the US will slip</w:t>
      </w:r>
      <w:r w:rsidRPr="00B53286">
        <w:rPr>
          <w:u w:val="single"/>
        </w:rPr>
        <w:t xml:space="preserve"> into the</w:t>
      </w:r>
      <w:r w:rsidRPr="00B53286">
        <w:rPr>
          <w:b/>
          <w:bCs/>
          <w:u w:val="single"/>
        </w:rPr>
        <w:t xml:space="preserve"> biggest</w:t>
      </w:r>
      <w:r>
        <w:t xml:space="preserve"> ever </w:t>
      </w:r>
      <w:r w:rsidRPr="00B53286">
        <w:rPr>
          <w:b/>
          <w:bCs/>
          <w:u w:val="single"/>
        </w:rPr>
        <w:t>financial depression</w:t>
      </w:r>
      <w:r w:rsidRPr="00B53286">
        <w:rPr>
          <w:u w:val="single"/>
        </w:rPr>
        <w:t xml:space="preserve"> in the history of the world.</w:t>
      </w:r>
      <w:r>
        <w:t xml:space="preserve"> </w:t>
      </w:r>
      <w:r w:rsidRPr="009672B0">
        <w:rPr>
          <w:sz w:val="16"/>
          <w:szCs w:val="16"/>
        </w:rPr>
        <w:t>Not stopping there, the veteran also cautioned that the</w:t>
      </w:r>
      <w:r>
        <w:t xml:space="preserve"> </w:t>
      </w:r>
      <w:r w:rsidRPr="00B53286">
        <w:rPr>
          <w:u w:val="single"/>
        </w:rPr>
        <w:t xml:space="preserve">lingering </w:t>
      </w:r>
      <w:r w:rsidRPr="00954980">
        <w:rPr>
          <w:b/>
          <w:bCs/>
          <w:highlight w:val="cyan"/>
          <w:u w:val="single"/>
        </w:rPr>
        <w:t>economic turbulence</w:t>
      </w:r>
      <w:r>
        <w:t xml:space="preserve"> </w:t>
      </w:r>
      <w:r w:rsidRPr="00954980">
        <w:rPr>
          <w:highlight w:val="cyan"/>
          <w:u w:val="single"/>
        </w:rPr>
        <w:t>in</w:t>
      </w:r>
      <w:r>
        <w:t xml:space="preserve"> </w:t>
      </w:r>
      <w:r w:rsidRPr="00B53286">
        <w:rPr>
          <w:sz w:val="13"/>
          <w:szCs w:val="15"/>
        </w:rPr>
        <w:t xml:space="preserve">China and </w:t>
      </w:r>
      <w:r w:rsidRPr="00954980">
        <w:rPr>
          <w:highlight w:val="cyan"/>
          <w:u w:val="single"/>
        </w:rPr>
        <w:t xml:space="preserve">US </w:t>
      </w:r>
      <w:r w:rsidRPr="00954980">
        <w:rPr>
          <w:b/>
          <w:bCs/>
          <w:highlight w:val="cyan"/>
          <w:u w:val="single"/>
        </w:rPr>
        <w:t xml:space="preserve">will </w:t>
      </w:r>
      <w:r w:rsidRPr="00954980">
        <w:rPr>
          <w:u w:val="single"/>
        </w:rPr>
        <w:t>eventually</w:t>
      </w:r>
      <w:r w:rsidRPr="00954980">
        <w:rPr>
          <w:highlight w:val="cyan"/>
          <w:u w:val="single"/>
        </w:rPr>
        <w:t xml:space="preserve"> </w:t>
      </w:r>
      <w:r w:rsidRPr="00954980">
        <w:rPr>
          <w:b/>
          <w:bCs/>
          <w:highlight w:val="cyan"/>
          <w:u w:val="single"/>
        </w:rPr>
        <w:t>trigger a war</w:t>
      </w:r>
      <w:r w:rsidRPr="00B53286">
        <w:rPr>
          <w:b/>
          <w:bCs/>
          <w:u w:val="single"/>
        </w:rPr>
        <w:t>,</w:t>
      </w:r>
      <w:r w:rsidRPr="00B53286">
        <w:rPr>
          <w:u w:val="single"/>
        </w:rPr>
        <w:t xml:space="preserve"> which will be like "resetting the old order</w:t>
      </w:r>
      <w:r>
        <w:t xml:space="preserve">.” Pollock notes that </w:t>
      </w:r>
      <w:r w:rsidRPr="00B53286">
        <w:rPr>
          <w:u w:val="single"/>
        </w:rPr>
        <w:t>a climate of war is already in the offing and the world is getting ready for war</w:t>
      </w:r>
      <w:r>
        <w:t xml:space="preserve">. </w:t>
      </w:r>
      <w:r w:rsidRPr="00D83CF4">
        <w:rPr>
          <w:sz w:val="16"/>
          <w:szCs w:val="16"/>
        </w:rPr>
        <w:t xml:space="preserve">In his analysis, he brought to the fore many </w:t>
      </w:r>
      <w:proofErr w:type="gramStart"/>
      <w:r w:rsidRPr="00D83CF4">
        <w:rPr>
          <w:sz w:val="16"/>
          <w:szCs w:val="16"/>
        </w:rPr>
        <w:t>geo political</w:t>
      </w:r>
      <w:proofErr w:type="gramEnd"/>
      <w:r w:rsidRPr="00D83CF4">
        <w:rPr>
          <w:sz w:val="16"/>
          <w:szCs w:val="16"/>
        </w:rPr>
        <w:t xml:space="preserve"> variables to explain the current strains in the political economy of the world. They included China, </w:t>
      </w:r>
      <w:proofErr w:type="gramStart"/>
      <w:r w:rsidRPr="00D83CF4">
        <w:rPr>
          <w:sz w:val="16"/>
          <w:szCs w:val="16"/>
        </w:rPr>
        <w:t>Russia</w:t>
      </w:r>
      <w:proofErr w:type="gramEnd"/>
      <w:r w:rsidRPr="00D83CF4">
        <w:rPr>
          <w:sz w:val="16"/>
          <w:szCs w:val="16"/>
        </w:rPr>
        <w:t xml:space="preserve"> and the US Fed, among others. However, Pollock is optimistic that gold will survive all vagaries of depression or war, reports USA Watchdog.</w:t>
      </w:r>
    </w:p>
    <w:p w14:paraId="0559D1AE" w14:textId="77777777" w:rsidR="003F2B94" w:rsidRPr="00B53286" w:rsidRDefault="003F2B94" w:rsidP="003F2B94">
      <w:r w:rsidRPr="00D83CF4">
        <w:rPr>
          <w:sz w:val="16"/>
          <w:szCs w:val="16"/>
        </w:rPr>
        <w:t xml:space="preserve">“I wouldn’t sell my gold for anything because it’s going to survive through this crisis. It’s going to survive through deflation. It’s going to survive through hyperinflation. Gold is going to survive through war, </w:t>
      </w:r>
      <w:proofErr w:type="gramStart"/>
      <w:r w:rsidRPr="00D83CF4">
        <w:rPr>
          <w:sz w:val="16"/>
          <w:szCs w:val="16"/>
        </w:rPr>
        <w:t>assuming that</w:t>
      </w:r>
      <w:proofErr w:type="gramEnd"/>
      <w:r w:rsidRPr="00D83CF4">
        <w:rPr>
          <w:sz w:val="16"/>
          <w:szCs w:val="16"/>
        </w:rPr>
        <w:t xml:space="preserve"> you do,” Pollock said. Economy and war Pollock said</w:t>
      </w:r>
      <w:r>
        <w:t xml:space="preserve"> </w:t>
      </w:r>
      <w:r w:rsidRPr="00C72482">
        <w:rPr>
          <w:highlight w:val="cyan"/>
          <w:u w:val="single"/>
        </w:rPr>
        <w:t xml:space="preserve">the global economy is the </w:t>
      </w:r>
      <w:r w:rsidRPr="00C72482">
        <w:rPr>
          <w:b/>
          <w:bCs/>
          <w:highlight w:val="cyan"/>
          <w:u w:val="single"/>
        </w:rPr>
        <w:t>key to</w:t>
      </w:r>
      <w:r w:rsidRPr="00C72482">
        <w:rPr>
          <w:highlight w:val="cyan"/>
          <w:u w:val="single"/>
        </w:rPr>
        <w:t xml:space="preserve"> the </w:t>
      </w:r>
      <w:r w:rsidRPr="00C72482">
        <w:rPr>
          <w:b/>
          <w:bCs/>
          <w:highlight w:val="cyan"/>
          <w:u w:val="single"/>
        </w:rPr>
        <w:t>timing of war</w:t>
      </w:r>
      <w:r>
        <w:t xml:space="preserve"> </w:t>
      </w:r>
      <w:r w:rsidRPr="009672B0">
        <w:rPr>
          <w:sz w:val="16"/>
          <w:szCs w:val="16"/>
        </w:rPr>
        <w:t>and argued that</w:t>
      </w:r>
      <w:r>
        <w:t xml:space="preserve"> </w:t>
      </w:r>
      <w:r w:rsidRPr="00B53286">
        <w:rPr>
          <w:u w:val="single"/>
        </w:rPr>
        <w:t xml:space="preserve">the world economy is </w:t>
      </w:r>
      <w:r w:rsidRPr="00B53286">
        <w:rPr>
          <w:b/>
          <w:bCs/>
          <w:u w:val="single"/>
        </w:rPr>
        <w:t>in a tailspin</w:t>
      </w:r>
      <w:r>
        <w:t>. "</w:t>
      </w:r>
      <w:r w:rsidRPr="009672B0">
        <w:rPr>
          <w:sz w:val="16"/>
          <w:szCs w:val="16"/>
        </w:rPr>
        <w:t>War starts when China’s economy implodes</w:t>
      </w:r>
      <w:proofErr w:type="gramStart"/>
      <w:r w:rsidRPr="009672B0">
        <w:rPr>
          <w:sz w:val="16"/>
          <w:szCs w:val="16"/>
        </w:rPr>
        <w:t>. . . .</w:t>
      </w:r>
      <w:proofErr w:type="gramEnd"/>
      <w:r w:rsidRPr="009672B0">
        <w:rPr>
          <w:sz w:val="16"/>
          <w:szCs w:val="16"/>
        </w:rPr>
        <w:t xml:space="preserve"> The economy in China is coming to a halt. It’s in deflation. It’s in a depression. All the</w:t>
      </w:r>
      <w:r>
        <w:t xml:space="preserve"> </w:t>
      </w:r>
      <w:r w:rsidRPr="00B53286">
        <w:rPr>
          <w:u w:val="single"/>
        </w:rPr>
        <w:t xml:space="preserve">capital that has been pouring into China has been misallocated. It’s </w:t>
      </w:r>
      <w:proofErr w:type="gramStart"/>
      <w:r w:rsidRPr="00B53286">
        <w:rPr>
          <w:u w:val="single"/>
        </w:rPr>
        <w:t>similar to</w:t>
      </w:r>
      <w:proofErr w:type="gramEnd"/>
      <w:r w:rsidRPr="00B53286">
        <w:rPr>
          <w:u w:val="single"/>
        </w:rPr>
        <w:t xml:space="preserve"> the 1920’s in the United States</w:t>
      </w:r>
      <w:r>
        <w:t xml:space="preserve">. </w:t>
      </w:r>
      <w:r w:rsidRPr="00D83CF4">
        <w:rPr>
          <w:sz w:val="16"/>
          <w:szCs w:val="16"/>
        </w:rPr>
        <w:t>The onset of the boom-time and the follow-on depression</w:t>
      </w:r>
      <w:proofErr w:type="gramStart"/>
      <w:r w:rsidRPr="00D83CF4">
        <w:rPr>
          <w:sz w:val="16"/>
          <w:szCs w:val="16"/>
        </w:rPr>
        <w:t>. . . .</w:t>
      </w:r>
      <w:proofErr w:type="gramEnd"/>
      <w:r w:rsidRPr="00D83CF4">
        <w:rPr>
          <w:sz w:val="16"/>
          <w:szCs w:val="16"/>
        </w:rPr>
        <w:t xml:space="preserve"> People in China want to get out of China. They want their assets out of China. . . </w:t>
      </w:r>
      <w:r w:rsidRPr="00B53286">
        <w:rPr>
          <w:u w:val="single"/>
        </w:rPr>
        <w:t xml:space="preserve">They see this is going to be a </w:t>
      </w:r>
      <w:r w:rsidRPr="00B53286">
        <w:rPr>
          <w:b/>
          <w:bCs/>
          <w:u w:val="single"/>
        </w:rPr>
        <w:t>full-blown deflation</w:t>
      </w:r>
      <w:r w:rsidRPr="00B53286">
        <w:rPr>
          <w:u w:val="single"/>
        </w:rPr>
        <w:t xml:space="preserve"> where debt is going to go bad.</w:t>
      </w:r>
      <w:r>
        <w:t xml:space="preserve"> People’s </w:t>
      </w:r>
      <w:r w:rsidRPr="00B53286">
        <w:rPr>
          <w:u w:val="single"/>
        </w:rPr>
        <w:t>commitments are not going to be honored</w:t>
      </w:r>
      <w:r>
        <w:t xml:space="preserve">, and </w:t>
      </w:r>
      <w:r w:rsidRPr="00D83CF4">
        <w:rPr>
          <w:sz w:val="16"/>
          <w:szCs w:val="16"/>
        </w:rPr>
        <w:t xml:space="preserve">they might try to delay . . . </w:t>
      </w:r>
      <w:proofErr w:type="spellStart"/>
      <w:r w:rsidRPr="00D83CF4">
        <w:rPr>
          <w:sz w:val="16"/>
          <w:szCs w:val="16"/>
        </w:rPr>
        <w:t>bide</w:t>
      </w:r>
      <w:proofErr w:type="spellEnd"/>
      <w:r w:rsidRPr="00D83CF4">
        <w:rPr>
          <w:sz w:val="16"/>
          <w:szCs w:val="16"/>
        </w:rPr>
        <w:t xml:space="preserve"> for time and try the old formula first," Pollock said. Message to China</w:t>
      </w:r>
      <w:r>
        <w:t xml:space="preserve"> </w:t>
      </w:r>
      <w:r w:rsidRPr="00B53286">
        <w:rPr>
          <w:u w:val="single"/>
        </w:rPr>
        <w:t xml:space="preserve">Pollock sees </w:t>
      </w:r>
      <w:r w:rsidRPr="00B53286">
        <w:rPr>
          <w:b/>
          <w:bCs/>
          <w:u w:val="single"/>
        </w:rPr>
        <w:t>signs of war manifest everywhere</w:t>
      </w:r>
      <w:r w:rsidRPr="00B53286">
        <w:rPr>
          <w:u w:val="single"/>
        </w:rPr>
        <w:t xml:space="preserve">, including the </w:t>
      </w:r>
      <w:r w:rsidRPr="00B53286">
        <w:rPr>
          <w:b/>
          <w:bCs/>
          <w:u w:val="single"/>
        </w:rPr>
        <w:t>recent US missile launch</w:t>
      </w:r>
      <w:r w:rsidRPr="00B53286">
        <w:rPr>
          <w:u w:val="single"/>
        </w:rPr>
        <w:t xml:space="preserve"> off the coast of California which is a message to China.</w:t>
      </w:r>
    </w:p>
    <w:p w14:paraId="61CDA5E6" w14:textId="77777777" w:rsidR="003F2B94" w:rsidRDefault="003F2B94" w:rsidP="003F2B94">
      <w:r>
        <w:t>"</w:t>
      </w:r>
      <w:r w:rsidRPr="00B53286">
        <w:rPr>
          <w:u w:val="single"/>
        </w:rPr>
        <w:t>They are firing them in the direction of China</w:t>
      </w:r>
      <w:r>
        <w:t xml:space="preserve">. </w:t>
      </w:r>
      <w:r w:rsidRPr="009672B0">
        <w:rPr>
          <w:sz w:val="16"/>
          <w:szCs w:val="16"/>
        </w:rPr>
        <w:t>What is amazing is the ocean is a vast place. They could have chosen anywhere to launch these missiles from and, instead</w:t>
      </w:r>
      <w:r>
        <w:t xml:space="preserve">, </w:t>
      </w:r>
      <w:r w:rsidRPr="00B53286">
        <w:rPr>
          <w:u w:val="single"/>
        </w:rPr>
        <w:t>they launched them right next to a metropolitan area</w:t>
      </w:r>
      <w:r>
        <w:t xml:space="preserve">. So, really, </w:t>
      </w:r>
      <w:r w:rsidRPr="00B53286">
        <w:rPr>
          <w:u w:val="single"/>
        </w:rPr>
        <w:t>they are sending a message to the people in the U</w:t>
      </w:r>
      <w:r>
        <w:t xml:space="preserve">nited </w:t>
      </w:r>
      <w:r w:rsidRPr="00B53286">
        <w:rPr>
          <w:u w:val="single"/>
        </w:rPr>
        <w:t>S</w:t>
      </w:r>
      <w:r>
        <w:t>t</w:t>
      </w:r>
      <w:r w:rsidRPr="00D83CF4">
        <w:rPr>
          <w:sz w:val="16"/>
          <w:szCs w:val="16"/>
        </w:rPr>
        <w:t>ates. More so than that, they are sending a message to the people in China. It’s definitely not directed at Russia," Pollock reasoned.</w:t>
      </w:r>
    </w:p>
    <w:p w14:paraId="29625068" w14:textId="77777777" w:rsidR="003F2B94" w:rsidRPr="00D83CF4" w:rsidRDefault="003F2B94" w:rsidP="003F2B94">
      <w:pPr>
        <w:rPr>
          <w:sz w:val="16"/>
          <w:szCs w:val="16"/>
        </w:rPr>
      </w:pPr>
      <w:r>
        <w:t xml:space="preserve">He said </w:t>
      </w:r>
      <w:r w:rsidRPr="00B53286">
        <w:rPr>
          <w:u w:val="single"/>
        </w:rPr>
        <w:t>the government wanted to show that the US has a powerful military</w:t>
      </w:r>
      <w:r>
        <w:t xml:space="preserve"> </w:t>
      </w:r>
      <w:r w:rsidRPr="00D83CF4">
        <w:rPr>
          <w:sz w:val="16"/>
          <w:szCs w:val="16"/>
        </w:rPr>
        <w:t>and is in control of the world, and the reserve currency is worth something. Sign of impotence Howeve</w:t>
      </w:r>
      <w:r>
        <w:t xml:space="preserve">r, </w:t>
      </w:r>
      <w:r w:rsidRPr="00B53286">
        <w:rPr>
          <w:u w:val="single"/>
        </w:rPr>
        <w:t>Pollock lampooned that show of strength</w:t>
      </w:r>
      <w:r>
        <w:t>.  “</w:t>
      </w:r>
      <w:r w:rsidRPr="00D83CF4">
        <w:rPr>
          <w:sz w:val="16"/>
          <w:szCs w:val="16"/>
        </w:rPr>
        <w:t>We are a strong military power and, really, on a conventional sense, the emperor has no clothing.</w:t>
      </w:r>
      <w:r>
        <w:t xml:space="preserve"> </w:t>
      </w:r>
      <w:r w:rsidRPr="00B53286">
        <w:rPr>
          <w:u w:val="single"/>
        </w:rPr>
        <w:t>This use of a last resort weapon, the demonstration of it, is really a sign of impotence</w:t>
      </w:r>
      <w:r>
        <w:t xml:space="preserve">,” </w:t>
      </w:r>
      <w:r w:rsidRPr="00D83CF4">
        <w:rPr>
          <w:sz w:val="16"/>
          <w:szCs w:val="16"/>
        </w:rPr>
        <w:t>Pollock quipped.</w:t>
      </w:r>
    </w:p>
    <w:p w14:paraId="3BB3762E" w14:textId="77777777" w:rsidR="003F2B94" w:rsidRPr="00B53286" w:rsidRDefault="003F2B94" w:rsidP="003F2B94">
      <w:pPr>
        <w:rPr>
          <w:u w:val="single"/>
        </w:rPr>
      </w:pPr>
      <w:r w:rsidRPr="00D83CF4">
        <w:rPr>
          <w:sz w:val="16"/>
          <w:szCs w:val="16"/>
        </w:rPr>
        <w:t>Pollock reiterated that</w:t>
      </w:r>
      <w:r>
        <w:t xml:space="preserve"> </w:t>
      </w:r>
      <w:r w:rsidRPr="00D83CF4">
        <w:rPr>
          <w:highlight w:val="cyan"/>
          <w:u w:val="single"/>
        </w:rPr>
        <w:t xml:space="preserve">the biggest financial depression in the history of the world </w:t>
      </w:r>
      <w:r w:rsidRPr="00D83CF4">
        <w:rPr>
          <w:b/>
          <w:bCs/>
          <w:highlight w:val="cyan"/>
          <w:u w:val="single"/>
        </w:rPr>
        <w:t>will engulf US</w:t>
      </w:r>
      <w:r w:rsidRPr="00D83CF4">
        <w:rPr>
          <w:highlight w:val="cyan"/>
          <w:u w:val="single"/>
        </w:rPr>
        <w:t xml:space="preserve"> and added that unlike what has been </w:t>
      </w:r>
      <w:proofErr w:type="gramStart"/>
      <w:r w:rsidRPr="00D83CF4">
        <w:rPr>
          <w:highlight w:val="cyan"/>
          <w:u w:val="single"/>
        </w:rPr>
        <w:t>seen,  it</w:t>
      </w:r>
      <w:proofErr w:type="gramEnd"/>
      <w:r w:rsidRPr="00D83CF4">
        <w:rPr>
          <w:highlight w:val="cyan"/>
          <w:u w:val="single"/>
        </w:rPr>
        <w:t xml:space="preserve"> is possible that </w:t>
      </w:r>
      <w:r w:rsidRPr="00D83CF4">
        <w:rPr>
          <w:b/>
          <w:bCs/>
          <w:highlight w:val="cyan"/>
          <w:u w:val="single"/>
        </w:rPr>
        <w:t>war will turn</w:t>
      </w:r>
      <w:r w:rsidRPr="00D83CF4">
        <w:rPr>
          <w:highlight w:val="cyan"/>
          <w:u w:val="single"/>
        </w:rPr>
        <w:t xml:space="preserve"> into a </w:t>
      </w:r>
      <w:r w:rsidRPr="00D83CF4">
        <w:rPr>
          <w:b/>
          <w:bCs/>
          <w:highlight w:val="cyan"/>
          <w:u w:val="single"/>
        </w:rPr>
        <w:t>resetting mechanism</w:t>
      </w:r>
      <w:r w:rsidRPr="00D83CF4">
        <w:rPr>
          <w:highlight w:val="cyan"/>
          <w:u w:val="single"/>
        </w:rPr>
        <w:t>.</w:t>
      </w:r>
    </w:p>
    <w:p w14:paraId="6EC998BA" w14:textId="77777777" w:rsidR="003F2B94" w:rsidRPr="00D83CF4" w:rsidRDefault="003F2B94" w:rsidP="003F2B94">
      <w:pPr>
        <w:rPr>
          <w:sz w:val="16"/>
          <w:szCs w:val="16"/>
        </w:rPr>
      </w:pPr>
      <w:r w:rsidRPr="00D83CF4">
        <w:rPr>
          <w:sz w:val="16"/>
          <w:szCs w:val="16"/>
        </w:rPr>
        <w:t xml:space="preserve">"Let’s look at it from the perspective of China. Their economy goes bad and guess what? </w:t>
      </w:r>
      <w:r w:rsidRPr="00D83CF4">
        <w:rPr>
          <w:sz w:val="16"/>
          <w:szCs w:val="16"/>
          <w:u w:val="single"/>
        </w:rPr>
        <w:t>They are going to say</w:t>
      </w:r>
      <w:r w:rsidRPr="00D83CF4">
        <w:rPr>
          <w:sz w:val="16"/>
          <w:szCs w:val="16"/>
        </w:rPr>
        <w:t xml:space="preserve"> the Japanese are evil</w:t>
      </w:r>
      <w:r>
        <w:t xml:space="preserve">. </w:t>
      </w:r>
      <w:r w:rsidRPr="00B53286">
        <w:rPr>
          <w:u w:val="single"/>
        </w:rPr>
        <w:t>The Americans are evil</w:t>
      </w:r>
      <w:proofErr w:type="gramStart"/>
      <w:r w:rsidRPr="00B53286">
        <w:rPr>
          <w:u w:val="single"/>
        </w:rPr>
        <w:t>. . . .</w:t>
      </w:r>
      <w:proofErr w:type="gramEnd"/>
      <w:r w:rsidRPr="00B53286">
        <w:rPr>
          <w:u w:val="single"/>
        </w:rPr>
        <w:t xml:space="preserve"> Japan sees this war coming. Russia sees this war coming</w:t>
      </w:r>
      <w:r>
        <w:t>. To some extent, some g</w:t>
      </w:r>
      <w:r w:rsidRPr="00B53286">
        <w:rPr>
          <w:u w:val="single"/>
        </w:rPr>
        <w:t xml:space="preserve">enerals in the U. S. see this war coming. </w:t>
      </w:r>
      <w:r w:rsidRPr="00B53286">
        <w:rPr>
          <w:b/>
          <w:bCs/>
          <w:u w:val="single"/>
        </w:rPr>
        <w:t>They are stockpiling</w:t>
      </w:r>
      <w:r w:rsidRPr="00B53286">
        <w:rPr>
          <w:u w:val="single"/>
        </w:rPr>
        <w:t xml:space="preserve"> </w:t>
      </w:r>
      <w:r w:rsidRPr="00D83CF4">
        <w:rPr>
          <w:sz w:val="16"/>
          <w:szCs w:val="16"/>
        </w:rPr>
        <w:t>bullets. They have their heads in their asses in the Pentagon," he added. China harps on innovation Meanwhile, Chinese President Xi Jinping told the Group of 20 (G20) summit that targeted medicine for sluggish growth is required.</w:t>
      </w:r>
    </w:p>
    <w:p w14:paraId="46F5057D" w14:textId="77777777" w:rsidR="003F2B94" w:rsidRPr="00D83CF4" w:rsidRDefault="003F2B94" w:rsidP="003F2B94">
      <w:pPr>
        <w:rPr>
          <w:sz w:val="16"/>
          <w:szCs w:val="16"/>
        </w:rPr>
      </w:pPr>
      <w:r w:rsidRPr="00D83CF4">
        <w:rPr>
          <w:sz w:val="16"/>
          <w:szCs w:val="16"/>
        </w:rPr>
        <w:t xml:space="preserve">In a speech entitled "Innovative Growth That Benefits All," the Chinese leader called for collective work to maintain a stable economic growth in the short term, while adding a new impetus to the world economy in the long term, the Xinhua reported. Xi said the momentum generated by the last round of scientific and industrial revolution has waned and the potential for growth under the traditional economic system and development model is diminishing. The G20 summit was held recently at the Turkish resort city Antalya and sought to underpin global confidence to ensure strong, </w:t>
      </w:r>
      <w:proofErr w:type="gramStart"/>
      <w:r w:rsidRPr="00D83CF4">
        <w:rPr>
          <w:sz w:val="16"/>
          <w:szCs w:val="16"/>
        </w:rPr>
        <w:t>sustainable</w:t>
      </w:r>
      <w:proofErr w:type="gramEnd"/>
      <w:r w:rsidRPr="00D83CF4">
        <w:rPr>
          <w:sz w:val="16"/>
          <w:szCs w:val="16"/>
        </w:rPr>
        <w:t xml:space="preserve"> and balanced growth in the world economy.</w:t>
      </w:r>
    </w:p>
    <w:p w14:paraId="40E0783B" w14:textId="77777777" w:rsidR="003F2B94" w:rsidRPr="003203CA" w:rsidRDefault="003F2B94" w:rsidP="003F2B94"/>
    <w:p w14:paraId="7E7157E1" w14:textId="77777777" w:rsidR="003F2B94" w:rsidRPr="00B23DA1" w:rsidRDefault="003F2B94" w:rsidP="003F2B94">
      <w:pPr>
        <w:pStyle w:val="Heading3"/>
      </w:pPr>
    </w:p>
    <w:p w14:paraId="5D455AE2" w14:textId="77777777" w:rsidR="003F2B94" w:rsidRPr="00B23DA1" w:rsidRDefault="003F2B94" w:rsidP="003F2B94">
      <w:pPr>
        <w:pStyle w:val="Heading3"/>
        <w:jc w:val="left"/>
      </w:pPr>
    </w:p>
    <w:p w14:paraId="5C68F2BD" w14:textId="354F6371" w:rsidR="00A95652" w:rsidRPr="003F2B94" w:rsidRDefault="007C549B" w:rsidP="007C549B">
      <w:pPr>
        <w:pStyle w:val="Heading1"/>
        <w:rPr>
          <w:lang w:val="es-419"/>
        </w:rPr>
      </w:pPr>
      <w:r w:rsidRPr="003F2B94">
        <w:rPr>
          <w:lang w:val="es-419"/>
        </w:rPr>
        <w:t>1</w:t>
      </w:r>
      <w:r w:rsidR="003F2B94" w:rsidRPr="003F2B94">
        <w:rPr>
          <w:lang w:val="es-419"/>
        </w:rPr>
        <w:t>NR vs Kansas HW</w:t>
      </w:r>
    </w:p>
    <w:p w14:paraId="7871730F" w14:textId="77777777" w:rsidR="007C549B" w:rsidRPr="003F2B94" w:rsidRDefault="007C549B" w:rsidP="00DC2FB5">
      <w:pPr>
        <w:pStyle w:val="Heading2"/>
        <w:rPr>
          <w:lang w:val="es-419"/>
        </w:rPr>
      </w:pPr>
      <w:proofErr w:type="spellStart"/>
      <w:r w:rsidRPr="003F2B94">
        <w:rPr>
          <w:lang w:val="es-419"/>
        </w:rPr>
        <w:t>Biz</w:t>
      </w:r>
      <w:proofErr w:type="spellEnd"/>
      <w:r w:rsidRPr="003F2B94">
        <w:rPr>
          <w:lang w:val="es-419"/>
        </w:rPr>
        <w:t xml:space="preserve"> Con</w:t>
      </w:r>
    </w:p>
    <w:p w14:paraId="50BF608A" w14:textId="77777777" w:rsidR="007C549B" w:rsidRDefault="007C549B" w:rsidP="00061F1A">
      <w:pPr>
        <w:pStyle w:val="Heading4"/>
      </w:pPr>
      <w:r>
        <w:t xml:space="preserve">Economic decline </w:t>
      </w:r>
      <w:r w:rsidRPr="00D63C35">
        <w:rPr>
          <w:u w:val="single"/>
        </w:rPr>
        <w:t>outweighs</w:t>
      </w:r>
      <w:r>
        <w:t xml:space="preserve"> on sheer scope and is an impact </w:t>
      </w:r>
      <w:r w:rsidRPr="00D63C35">
        <w:rPr>
          <w:u w:val="single"/>
        </w:rPr>
        <w:t>filter</w:t>
      </w:r>
      <w:r>
        <w:t xml:space="preserve"> for every one of their impacts---</w:t>
      </w:r>
    </w:p>
    <w:p w14:paraId="3FCBF5CB" w14:textId="77777777" w:rsidR="007C549B" w:rsidRDefault="007C549B" w:rsidP="00061F1A">
      <w:pPr>
        <w:pStyle w:val="Heading4"/>
      </w:pPr>
      <w:r w:rsidRPr="005F2872">
        <w:t>2.</w:t>
      </w:r>
      <w:r>
        <w:rPr>
          <w:u w:val="single"/>
        </w:rPr>
        <w:t xml:space="preserve"> </w:t>
      </w:r>
      <w:r w:rsidRPr="00835BDB">
        <w:rPr>
          <w:u w:val="single"/>
        </w:rPr>
        <w:t>Timeframe</w:t>
      </w:r>
      <w:r>
        <w:t xml:space="preserve">. COVID creates an </w:t>
      </w:r>
      <w:r w:rsidRPr="00065EA8">
        <w:rPr>
          <w:u w:val="single"/>
        </w:rPr>
        <w:t>economic brink</w:t>
      </w:r>
      <w:r>
        <w:t>.</w:t>
      </w:r>
    </w:p>
    <w:p w14:paraId="0EA14DB5" w14:textId="77777777" w:rsidR="007C549B" w:rsidRPr="002A165B" w:rsidRDefault="007C549B" w:rsidP="00061F1A">
      <w:r w:rsidRPr="002A165B">
        <w:t xml:space="preserve">Christopher </w:t>
      </w:r>
      <w:proofErr w:type="spellStart"/>
      <w:r w:rsidRPr="002A165B">
        <w:rPr>
          <w:rStyle w:val="Style13ptBold"/>
        </w:rPr>
        <w:t>Rugaber</w:t>
      </w:r>
      <w:proofErr w:type="spellEnd"/>
      <w:r w:rsidRPr="002A165B">
        <w:rPr>
          <w:rStyle w:val="Style13ptBold"/>
        </w:rPr>
        <w:t xml:space="preserve"> 21</w:t>
      </w:r>
      <w:r w:rsidRPr="002A165B">
        <w:t>. Associated Press. “Federal Reserve keeps key interest rate near zero, signals COVID-19 economic risks receding.” https://www.chicagotribune.com/business/ct-biz-fed-interest-rates-economy-20210428-bumyc3ynpza6ri4ygsntmdsmya-story.html.</w:t>
      </w:r>
    </w:p>
    <w:p w14:paraId="5D2ECDE0" w14:textId="77777777" w:rsidR="007C549B" w:rsidRPr="00835BDB" w:rsidRDefault="007C549B" w:rsidP="00061F1A">
      <w:pPr>
        <w:rPr>
          <w:sz w:val="14"/>
        </w:rPr>
      </w:pPr>
      <w:r w:rsidRPr="00835BDB">
        <w:rPr>
          <w:sz w:val="14"/>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835BDB">
        <w:rPr>
          <w:sz w:val="14"/>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835BDB">
        <w:rPr>
          <w:sz w:val="14"/>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835BDB">
        <w:rPr>
          <w:sz w:val="14"/>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835BDB">
        <w:rPr>
          <w:sz w:val="14"/>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835BDB">
        <w:rPr>
          <w:sz w:val="14"/>
        </w:rPr>
        <w:t xml:space="preserve">, a significant point given Chair Jerome </w:t>
      </w:r>
      <w:r w:rsidRPr="002A165B">
        <w:rPr>
          <w:rStyle w:val="StyleUnderline"/>
        </w:rPr>
        <w:t>Powell’s long-stated view that the recovery depends on the virus being brought under control</w:t>
      </w:r>
      <w:r w:rsidRPr="00835BDB">
        <w:rPr>
          <w:sz w:val="14"/>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835BDB">
        <w:rPr>
          <w:sz w:val="14"/>
        </w:rPr>
        <w:t xml:space="preserve">, </w:t>
      </w:r>
      <w:r w:rsidRPr="002A165B">
        <w:rPr>
          <w:rStyle w:val="StyleUnderline"/>
        </w:rPr>
        <w:t>where it’s been since the pandemic erupted nearly a year ago, to help keep loan rates down to encourage borrowing and spending</w:t>
      </w:r>
      <w:r w:rsidRPr="00835BDB">
        <w:rPr>
          <w:sz w:val="14"/>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w:t>
      </w:r>
      <w:proofErr w:type="gramStart"/>
      <w:r w:rsidRPr="002A165B">
        <w:rPr>
          <w:rStyle w:val="StyleUnderline"/>
        </w:rPr>
        <w:t>spending</w:t>
      </w:r>
      <w:proofErr w:type="gramEnd"/>
      <w:r w:rsidRPr="002A165B">
        <w:rPr>
          <w:rStyle w:val="StyleUnderline"/>
        </w:rPr>
        <w:t xml:space="preserve"> and manufacturing all surging.</w:t>
      </w:r>
      <w:r w:rsidRPr="00835BDB">
        <w:rPr>
          <w:sz w:val="14"/>
        </w:rPr>
        <w:t xml:space="preserve"> Most economists say they detect the early stages of what could be a robust and sustained recovery, with coronavirus case counts declining, vaccinations rising and Americans spending their stimulus-boosted savings. </w:t>
      </w:r>
    </w:p>
    <w:p w14:paraId="038E1B92" w14:textId="77777777" w:rsidR="007C549B" w:rsidRPr="00AD4FA8" w:rsidRDefault="007C549B" w:rsidP="00D50B4F">
      <w:pPr>
        <w:pStyle w:val="Heading4"/>
      </w:pPr>
      <w:r w:rsidRPr="00D50B4F">
        <w:rPr>
          <w:u w:val="single"/>
        </w:rPr>
        <w:t>Business</w:t>
      </w:r>
      <w:r>
        <w:t xml:space="preserve"> confidence is high. Delta, labor shortages, and supply problems </w:t>
      </w:r>
      <w:r w:rsidRPr="00D50B4F">
        <w:rPr>
          <w:u w:val="single"/>
        </w:rPr>
        <w:t>don’t influence</w:t>
      </w:r>
      <w:r>
        <w:t xml:space="preserve"> investment.</w:t>
      </w:r>
    </w:p>
    <w:p w14:paraId="7DC46D67" w14:textId="77777777" w:rsidR="007C549B" w:rsidRPr="004B2ACD" w:rsidRDefault="007C549B" w:rsidP="00DC2FB5">
      <w:r w:rsidRPr="004B2ACD">
        <w:t xml:space="preserve">Brad </w:t>
      </w:r>
      <w:r w:rsidRPr="004E2AB9">
        <w:rPr>
          <w:rStyle w:val="Style13ptBold"/>
        </w:rPr>
        <w:t>McMillan 11/4</w:t>
      </w:r>
      <w:r>
        <w:t xml:space="preserve">.  Brian McMillan is the </w:t>
      </w:r>
      <w:r w:rsidRPr="004B2ACD">
        <w:t>chief investment officer at Commonwealth Financial Network</w:t>
      </w:r>
      <w:r>
        <w:t>. “</w:t>
      </w:r>
      <w:r w:rsidRPr="004B2ACD">
        <w:t>Continued Economic Improvement Ahead?</w:t>
      </w:r>
      <w:r>
        <w:t xml:space="preserve">”. Forbes. 11/9/2021. </w:t>
      </w:r>
      <w:r w:rsidRPr="004E2AB9">
        <w:t>https://www.forbes.com/sites/bradmcmillan/2021/11/09/continued-economic-improvement-ahead/?sh=aaefa7c26426</w:t>
      </w:r>
    </w:p>
    <w:p w14:paraId="76929027" w14:textId="3D5B8350" w:rsidR="007C549B" w:rsidRPr="0027584A" w:rsidRDefault="007C549B" w:rsidP="00DC2FB5">
      <w:pPr>
        <w:rPr>
          <w:b/>
          <w:iCs/>
          <w:u w:val="single"/>
        </w:rPr>
      </w:pPr>
      <w:r w:rsidRPr="004B2ACD">
        <w:rPr>
          <w:rStyle w:val="StyleUnderline"/>
        </w:rPr>
        <w:t xml:space="preserve">After a difficult September, the </w:t>
      </w:r>
      <w:r w:rsidRPr="002A51CA">
        <w:rPr>
          <w:rStyle w:val="StyleUnderline"/>
          <w:highlight w:val="cyan"/>
        </w:rPr>
        <w:t xml:space="preserve">markets </w:t>
      </w:r>
      <w:r w:rsidRPr="002B3FD7">
        <w:rPr>
          <w:rStyle w:val="Emphasis"/>
          <w:highlight w:val="cyan"/>
        </w:rPr>
        <w:t>bounced back</w:t>
      </w:r>
      <w:r w:rsidRPr="002A51CA">
        <w:rPr>
          <w:rStyle w:val="StyleUnderline"/>
          <w:highlight w:val="cyan"/>
        </w:rPr>
        <w:t xml:space="preserve"> in October</w:t>
      </w:r>
      <w:r w:rsidRPr="004B2ACD">
        <w:rPr>
          <w:sz w:val="16"/>
        </w:rPr>
        <w:t xml:space="preserve">. Here in the U.S., the Nasdaq NDAQ -1.6% and the S&amp;P 500 gained more than 7 percent, and the Dow went up almost 6 percent. Further, developed markets gained almost 2.5 percent, and emerging markets had a small rise of 1 percent. Although stocks did well, bonds had another bad month, dropping slightly as interest rates rose. So, what drove these results—and where do we go from here? Data Improved in October </w:t>
      </w:r>
      <w:r w:rsidRPr="004B2ACD">
        <w:rPr>
          <w:rStyle w:val="StyleUnderline"/>
        </w:rPr>
        <w:t xml:space="preserve">Economic damage passing. After the weakness seen in September, some key economic data improved. Job growth bounced back sharply, as shown in the October employment report, and layoffs continued to drop. Consumer confidence showed signs of stabilizing, and </w:t>
      </w:r>
      <w:r w:rsidRPr="002A51CA">
        <w:rPr>
          <w:rStyle w:val="StyleUnderline"/>
          <w:highlight w:val="cyan"/>
        </w:rPr>
        <w:t xml:space="preserve">business confidence and investment </w:t>
      </w:r>
      <w:r w:rsidRPr="002B3FD7">
        <w:rPr>
          <w:rStyle w:val="Emphasis"/>
          <w:highlight w:val="cyan"/>
        </w:rPr>
        <w:t>remained high</w:t>
      </w:r>
      <w:r w:rsidRPr="004B2ACD">
        <w:rPr>
          <w:rStyle w:val="StyleUnderline"/>
        </w:rPr>
        <w:t xml:space="preserve">. So, </w:t>
      </w:r>
      <w:r w:rsidRPr="002A51CA">
        <w:rPr>
          <w:rStyle w:val="StyleUnderline"/>
          <w:highlight w:val="cyan"/>
        </w:rPr>
        <w:t>while</w:t>
      </w:r>
      <w:r w:rsidRPr="004B2ACD">
        <w:rPr>
          <w:rStyle w:val="StyleUnderline"/>
        </w:rPr>
        <w:t xml:space="preserve"> the economic </w:t>
      </w:r>
      <w:r w:rsidRPr="002A51CA">
        <w:rPr>
          <w:rStyle w:val="StyleUnderline"/>
          <w:highlight w:val="cyan"/>
        </w:rPr>
        <w:t>damage from</w:t>
      </w:r>
      <w:r w:rsidRPr="004B2ACD">
        <w:rPr>
          <w:rStyle w:val="StyleUnderline"/>
        </w:rPr>
        <w:t xml:space="preserve"> the </w:t>
      </w:r>
      <w:r w:rsidRPr="002A51CA">
        <w:rPr>
          <w:rStyle w:val="StyleUnderline"/>
          <w:highlight w:val="cyan"/>
        </w:rPr>
        <w:t>Delta</w:t>
      </w:r>
      <w:r w:rsidRPr="004B2ACD">
        <w:rPr>
          <w:rStyle w:val="StyleUnderline"/>
        </w:rPr>
        <w:t xml:space="preserve"> variant </w:t>
      </w:r>
      <w:r w:rsidRPr="002A51CA">
        <w:rPr>
          <w:rStyle w:val="StyleUnderline"/>
          <w:highlight w:val="cyan"/>
        </w:rPr>
        <w:t xml:space="preserve">is real, it </w:t>
      </w:r>
      <w:r w:rsidRPr="002B3FD7">
        <w:rPr>
          <w:rStyle w:val="Emphasis"/>
          <w:highlight w:val="cyan"/>
        </w:rPr>
        <w:t>seems to be passing</w:t>
      </w:r>
      <w:r w:rsidRPr="004B2ACD">
        <w:rPr>
          <w:rStyle w:val="StyleUnderline"/>
        </w:rPr>
        <w:t xml:space="preserve"> as the medical news improves.</w:t>
      </w:r>
      <w:r>
        <w:rPr>
          <w:rStyle w:val="StyleUnderline"/>
        </w:rPr>
        <w:t xml:space="preserve"> </w:t>
      </w:r>
      <w:r w:rsidRPr="004B2ACD">
        <w:rPr>
          <w:sz w:val="16"/>
        </w:rPr>
        <w:t xml:space="preserve">Better news on medical front. The medical news was indeed better throughout October. Case growth continued to decline, extending the significant September improvement. By the end of October, cases were down more than 40 percent. Testing rates and hospitalizations showed similar improvements, as did death rates. While the pandemic is still very much with us, things are getting better. People and the economy respond. The October jobs report showed a sharp increase in hiring, to a very healthy gain of 531,000 jobs. It also recorded a substantial upward revision of the weak September numbers, which rose from 194,000 to 312,000 additional jobs. In October, not only was hiring up across the board, but layoffs ticked back down, ending the month at their lowest level since the start of the pandemic. Perhaps driven by the better jobs data, consumer confidence rose unexpectedly, supporting another increase in retail sales. </w:t>
      </w:r>
      <w:r w:rsidRPr="004B2ACD">
        <w:rPr>
          <w:rStyle w:val="StyleUnderline"/>
        </w:rPr>
        <w:t xml:space="preserve">Overall, the October </w:t>
      </w:r>
      <w:r w:rsidRPr="002A51CA">
        <w:rPr>
          <w:rStyle w:val="StyleUnderline"/>
          <w:highlight w:val="cyan"/>
        </w:rPr>
        <w:t>data</w:t>
      </w:r>
      <w:r w:rsidRPr="004B2ACD">
        <w:rPr>
          <w:rStyle w:val="StyleUnderline"/>
        </w:rPr>
        <w:t xml:space="preserve"> </w:t>
      </w:r>
      <w:r w:rsidRPr="002A51CA">
        <w:rPr>
          <w:rStyle w:val="StyleUnderline"/>
          <w:highlight w:val="cyan"/>
        </w:rPr>
        <w:t>suggests</w:t>
      </w:r>
      <w:r w:rsidRPr="004B2ACD">
        <w:rPr>
          <w:rStyle w:val="StyleUnderline"/>
        </w:rPr>
        <w:t xml:space="preserve"> that the </w:t>
      </w:r>
      <w:r w:rsidRPr="002A51CA">
        <w:rPr>
          <w:rStyle w:val="StyleUnderline"/>
          <w:highlight w:val="cyan"/>
        </w:rPr>
        <w:t>September</w:t>
      </w:r>
      <w:r w:rsidRPr="004B2ACD">
        <w:rPr>
          <w:rStyle w:val="StyleUnderline"/>
        </w:rPr>
        <w:t xml:space="preserve"> decline </w:t>
      </w:r>
      <w:r w:rsidRPr="002A51CA">
        <w:rPr>
          <w:rStyle w:val="StyleUnderline"/>
          <w:highlight w:val="cyan"/>
        </w:rPr>
        <w:t xml:space="preserve">was a </w:t>
      </w:r>
      <w:r w:rsidRPr="002B3FD7">
        <w:rPr>
          <w:rStyle w:val="Emphasis"/>
          <w:highlight w:val="cyan"/>
        </w:rPr>
        <w:t>one-off trend</w:t>
      </w:r>
      <w:r w:rsidRPr="004B2ACD">
        <w:rPr>
          <w:rStyle w:val="StyleUnderline"/>
        </w:rPr>
        <w:t xml:space="preserve">—and that </w:t>
      </w:r>
      <w:r w:rsidRPr="002A51CA">
        <w:rPr>
          <w:rStyle w:val="StyleUnderline"/>
          <w:highlight w:val="cyan"/>
        </w:rPr>
        <w:t>the fourth quarter will be stronger</w:t>
      </w:r>
      <w:r w:rsidRPr="004B2ACD">
        <w:rPr>
          <w:rStyle w:val="StyleUnderline"/>
        </w:rPr>
        <w:t xml:space="preserve"> than the third.</w:t>
      </w:r>
      <w:r>
        <w:rPr>
          <w:rStyle w:val="StyleUnderline"/>
        </w:rPr>
        <w:t xml:space="preserve"> </w:t>
      </w:r>
      <w:r w:rsidRPr="004B2ACD">
        <w:rPr>
          <w:sz w:val="16"/>
        </w:rPr>
        <w:t xml:space="preserve">Beware the risks. Although October started the fourth quarter strongly, there are still risks </w:t>
      </w:r>
      <w:proofErr w:type="gramStart"/>
      <w:r w:rsidRPr="004B2ACD">
        <w:rPr>
          <w:sz w:val="16"/>
        </w:rPr>
        <w:t>to keep</w:t>
      </w:r>
      <w:proofErr w:type="gramEnd"/>
      <w:r w:rsidRPr="004B2ACD">
        <w:rPr>
          <w:sz w:val="16"/>
        </w:rPr>
        <w:t xml:space="preserve"> in mind. The improvement in the medical news, for example, appears to have paused in the first week of November. If the medical improvement stays slow, the economic improvement could slow as well. Moreover, if the pandemic sees a winter wave, economic activity could slow once again. That is not happening yet, but it remains a real possibility. Even absent a winter wave, current infection growth and hospitalizations remain at economically damaging levels. So, if October’s lesson is that improving medical news can generate an economic rebound, we must remember that September showed us how bad medical news can damage the economy and markets. The Outlook for November </w:t>
      </w:r>
      <w:r w:rsidRPr="004B2ACD">
        <w:rPr>
          <w:rStyle w:val="StyleUnderline"/>
        </w:rPr>
        <w:t xml:space="preserve">Return to normal? Looking ahead to the rest of the year, however, the prospects are good despite the risks. The pandemic remains at a level the economy seems able to tolerate, and the recovery continues. </w:t>
      </w:r>
      <w:r w:rsidRPr="004B2ACD">
        <w:rPr>
          <w:sz w:val="16"/>
        </w:rPr>
        <w:t xml:space="preserve">Job growth is </w:t>
      </w:r>
      <w:proofErr w:type="gramStart"/>
      <w:r w:rsidRPr="004B2ACD">
        <w:rPr>
          <w:sz w:val="16"/>
        </w:rPr>
        <w:t>up</w:t>
      </w:r>
      <w:proofErr w:type="gramEnd"/>
      <w:r w:rsidRPr="004B2ACD">
        <w:rPr>
          <w:sz w:val="16"/>
        </w:rPr>
        <w:t xml:space="preserve"> and layoffs are down. Overall, we are returning to something like normal, and the consumer economy has real momentum</w:t>
      </w:r>
      <w:r w:rsidRPr="004B2ACD">
        <w:rPr>
          <w:rStyle w:val="Emphasis"/>
        </w:rPr>
        <w:t xml:space="preserve">. </w:t>
      </w:r>
      <w:r w:rsidRPr="002A51CA">
        <w:rPr>
          <w:rStyle w:val="Emphasis"/>
          <w:highlight w:val="cyan"/>
        </w:rPr>
        <w:t>Business confidence and investment remain strong</w:t>
      </w:r>
      <w:r w:rsidRPr="002A51CA">
        <w:rPr>
          <w:rStyle w:val="StyleUnderline"/>
          <w:highlight w:val="cyan"/>
        </w:rPr>
        <w:t>, despite</w:t>
      </w:r>
      <w:r w:rsidRPr="004B2ACD">
        <w:rPr>
          <w:rStyle w:val="StyleUnderline"/>
        </w:rPr>
        <w:t xml:space="preserve"> the </w:t>
      </w:r>
      <w:r w:rsidRPr="002B3FD7">
        <w:rPr>
          <w:rStyle w:val="Emphasis"/>
        </w:rPr>
        <w:t xml:space="preserve">real </w:t>
      </w:r>
      <w:r w:rsidRPr="002B3FD7">
        <w:rPr>
          <w:rStyle w:val="Emphasis"/>
          <w:highlight w:val="cyan"/>
        </w:rPr>
        <w:t>labor shortage and supply</w:t>
      </w:r>
      <w:r w:rsidRPr="002B3FD7">
        <w:rPr>
          <w:rStyle w:val="Emphasis"/>
        </w:rPr>
        <w:t xml:space="preserve"> </w:t>
      </w:r>
      <w:r w:rsidRPr="002B3FD7">
        <w:rPr>
          <w:rStyle w:val="Emphasis"/>
          <w:highlight w:val="cyan"/>
        </w:rPr>
        <w:t>problems</w:t>
      </w:r>
      <w:r w:rsidRPr="004B2ACD">
        <w:rPr>
          <w:rStyle w:val="StyleUnderline"/>
        </w:rPr>
        <w:t xml:space="preserve">. Many of the most significant risk factors, such as the expiration of federal stimulus programs, are starting to recede. As we move further into the fourth quarter, </w:t>
      </w:r>
      <w:r w:rsidRPr="002B3FD7">
        <w:rPr>
          <w:rStyle w:val="StyleUnderline"/>
        </w:rPr>
        <w:t>we will</w:t>
      </w:r>
      <w:r w:rsidRPr="004B2ACD">
        <w:rPr>
          <w:rStyle w:val="StyleUnderline"/>
        </w:rPr>
        <w:t xml:space="preserve"> likely </w:t>
      </w:r>
      <w:r w:rsidRPr="002B3FD7">
        <w:rPr>
          <w:rStyle w:val="StyleUnderline"/>
        </w:rPr>
        <w:t>see more</w:t>
      </w:r>
      <w:r w:rsidRPr="004B2ACD">
        <w:rPr>
          <w:rStyle w:val="StyleUnderline"/>
        </w:rPr>
        <w:t xml:space="preserve"> economic </w:t>
      </w:r>
      <w:r w:rsidRPr="002B3FD7">
        <w:rPr>
          <w:rStyle w:val="StyleUnderline"/>
        </w:rPr>
        <w:t>improvement</w:t>
      </w:r>
      <w:r w:rsidRPr="004B2ACD">
        <w:rPr>
          <w:rStyle w:val="StyleUnderline"/>
        </w:rPr>
        <w:t>.</w:t>
      </w:r>
      <w:r>
        <w:rPr>
          <w:rStyle w:val="StyleUnderline"/>
        </w:rPr>
        <w:t xml:space="preserve"> </w:t>
      </w:r>
      <w:r w:rsidRPr="004B2ACD">
        <w:rPr>
          <w:sz w:val="16"/>
        </w:rPr>
        <w:t>Markets expecting improvement. That improvement is what the markets are expecting</w:t>
      </w:r>
      <w:r w:rsidRPr="004B2ACD">
        <w:rPr>
          <w:rStyle w:val="StyleUnderline"/>
        </w:rPr>
        <w:t xml:space="preserve">. After September’s pullback, the </w:t>
      </w:r>
      <w:r w:rsidRPr="002A51CA">
        <w:rPr>
          <w:rStyle w:val="StyleUnderline"/>
          <w:highlight w:val="cyan"/>
        </w:rPr>
        <w:t xml:space="preserve">markets have </w:t>
      </w:r>
      <w:r w:rsidRPr="002B3FD7">
        <w:rPr>
          <w:rStyle w:val="Emphasis"/>
          <w:highlight w:val="cyan"/>
        </w:rPr>
        <w:t>returned to new highs</w:t>
      </w:r>
      <w:r w:rsidRPr="002A51CA">
        <w:rPr>
          <w:rStyle w:val="StyleUnderline"/>
          <w:highlight w:val="cyan"/>
        </w:rPr>
        <w:t>, suggesting</w:t>
      </w:r>
      <w:r w:rsidRPr="004B2ACD">
        <w:rPr>
          <w:rStyle w:val="StyleUnderline"/>
        </w:rPr>
        <w:t xml:space="preserve"> that doubts about the recovery’s </w:t>
      </w:r>
      <w:r w:rsidRPr="002A51CA">
        <w:rPr>
          <w:rStyle w:val="StyleUnderline"/>
          <w:highlight w:val="cyan"/>
        </w:rPr>
        <w:t>durability</w:t>
      </w:r>
      <w:r w:rsidRPr="004B2ACD">
        <w:rPr>
          <w:rStyle w:val="StyleUnderline"/>
        </w:rPr>
        <w:t xml:space="preserve"> and fear of the pandemic are decreasing. The fundamentals also support the idea that the fourth quarter will be better. Earnings have continued to come in strong. With margins up and sales holding, corporate earnings are expected to rise by almost 40 percent in the third quarter. We should see additional strong gains in the fourth quarter. Companies continue to sell more—and to keep more of the sales as profits. </w:t>
      </w:r>
      <w:r w:rsidRPr="002A51CA">
        <w:rPr>
          <w:rStyle w:val="StyleUnderline"/>
          <w:highlight w:val="cyan"/>
        </w:rPr>
        <w:t xml:space="preserve">From </w:t>
      </w:r>
      <w:r w:rsidRPr="002B3FD7">
        <w:rPr>
          <w:rStyle w:val="StyleUnderline"/>
        </w:rPr>
        <w:t xml:space="preserve">a </w:t>
      </w:r>
      <w:r w:rsidRPr="002A51CA">
        <w:rPr>
          <w:rStyle w:val="StyleUnderline"/>
          <w:highlight w:val="cyan"/>
        </w:rPr>
        <w:t xml:space="preserve">business perspective, </w:t>
      </w:r>
      <w:r w:rsidRPr="002B3FD7">
        <w:rPr>
          <w:rStyle w:val="Emphasis"/>
          <w:highlight w:val="cyan"/>
        </w:rPr>
        <w:t>confidence remains high</w:t>
      </w:r>
      <w:r w:rsidRPr="004B2ACD">
        <w:rPr>
          <w:rStyle w:val="StyleUnderline"/>
        </w:rPr>
        <w:t>, and the results justify this.</w:t>
      </w:r>
      <w:r>
        <w:rPr>
          <w:rStyle w:val="StyleUnderline"/>
        </w:rPr>
        <w:t xml:space="preserve"> </w:t>
      </w:r>
      <w:r w:rsidRPr="004B2ACD">
        <w:rPr>
          <w:sz w:val="16"/>
        </w:rPr>
        <w:t xml:space="preserve">Positive Trends Ahead </w:t>
      </w:r>
      <w:r w:rsidRPr="004B2ACD">
        <w:rPr>
          <w:rStyle w:val="Emphasis"/>
        </w:rPr>
        <w:t xml:space="preserve">Although November and the rest of the fourth quarter will face challenges, </w:t>
      </w:r>
      <w:r w:rsidRPr="002B3FD7">
        <w:rPr>
          <w:rStyle w:val="Emphasis"/>
        </w:rPr>
        <w:t>the outlook remains positive.</w:t>
      </w:r>
      <w:r w:rsidRPr="004B2ACD">
        <w:rPr>
          <w:sz w:val="16"/>
        </w:rPr>
        <w:t xml:space="preserve"> The actual outcome is uncertain, and the risks we saw in September are real. Still, there are signs those risks may be fading—and that the very real positive trends from earlier in the year will reassert themselves. September was the month when the markets started to take risk seriously. But, in October, those risks may have started to subside. </w:t>
      </w:r>
      <w:r w:rsidRPr="004B2ACD">
        <w:rPr>
          <w:rStyle w:val="Emphasis"/>
        </w:rPr>
        <w:t>In November, we will likely see the improving trends continue.</w:t>
      </w:r>
    </w:p>
    <w:p w14:paraId="6FB11376" w14:textId="77777777" w:rsidR="007C549B" w:rsidRPr="003A7F11" w:rsidRDefault="007C549B" w:rsidP="00DC2FB5">
      <w:pPr>
        <w:pStyle w:val="Heading4"/>
      </w:pPr>
      <w:r>
        <w:t xml:space="preserve">Antitrust </w:t>
      </w:r>
      <w:r w:rsidRPr="00285CD6">
        <w:rPr>
          <w:u w:val="single"/>
        </w:rPr>
        <w:t>threatens</w:t>
      </w:r>
      <w:r>
        <w:t xml:space="preserve"> to morph into </w:t>
      </w:r>
      <w:r>
        <w:rPr>
          <w:u w:val="single"/>
        </w:rPr>
        <w:t>economy-wide</w:t>
      </w:r>
      <w:r w:rsidRPr="00285CD6">
        <w:t xml:space="preserve"> national policy.</w:t>
      </w:r>
    </w:p>
    <w:p w14:paraId="77449A43" w14:textId="77777777" w:rsidR="007C549B" w:rsidRPr="002D52E5" w:rsidRDefault="007C549B" w:rsidP="00DC2FB5">
      <w:r>
        <w:t xml:space="preserve">Geoffrey A. </w:t>
      </w:r>
      <w:r w:rsidRPr="003C2822">
        <w:rPr>
          <w:rStyle w:val="Style13ptBold"/>
        </w:rPr>
        <w:t>Manne 18</w:t>
      </w:r>
      <w:r>
        <w:t>, President and Founder International Center for Law &amp; Economics, “Why US Antitrust Law Should Not Emulate European Competition Policy,” ICLE, A Comparative Look at Competition Law Approaches to Monopoly and Abuse of Dominance in the US and EU Before the United States Senate Committee on the Judiciary Subcommittee on Antitrust, Competition Policy, and Consumer Rights, 12/19/18, https://www.judiciary.senate.gov/imo/media/doc/Manne%20Testimony.pdf</w:t>
      </w:r>
    </w:p>
    <w:p w14:paraId="1DDEFB0C" w14:textId="77777777" w:rsidR="007C549B" w:rsidRPr="00F71787" w:rsidRDefault="007C549B" w:rsidP="00DC2FB5">
      <w:pPr>
        <w:rPr>
          <w:rStyle w:val="StyleUnderline"/>
        </w:rPr>
      </w:pPr>
      <w:r w:rsidRPr="003E43BD">
        <w:rPr>
          <w:sz w:val="16"/>
        </w:rPr>
        <w:t xml:space="preserve">A. </w:t>
      </w:r>
      <w:r w:rsidRPr="00F71787">
        <w:rPr>
          <w:rStyle w:val="StyleUnderline"/>
        </w:rPr>
        <w:t>The European approach</w:t>
      </w:r>
      <w:r w:rsidRPr="003E43BD">
        <w:rPr>
          <w:sz w:val="16"/>
        </w:rPr>
        <w:t xml:space="preserve"> to Facebook and Google </w:t>
      </w:r>
      <w:r w:rsidRPr="00F71787">
        <w:rPr>
          <w:rStyle w:val="StyleUnderline"/>
        </w:rPr>
        <w:t xml:space="preserve">as </w:t>
      </w:r>
      <w:r w:rsidRPr="00F71787">
        <w:rPr>
          <w:rStyle w:val="Emphasis"/>
        </w:rPr>
        <w:t>cautionary tale</w:t>
      </w:r>
    </w:p>
    <w:p w14:paraId="0E51B4D5" w14:textId="77777777" w:rsidR="007C549B" w:rsidRPr="00E01EEF" w:rsidRDefault="007C549B" w:rsidP="00DC2FB5">
      <w:pPr>
        <w:rPr>
          <w:rStyle w:val="Emphasis"/>
        </w:rPr>
      </w:pPr>
      <w:r w:rsidRPr="0004373B">
        <w:rPr>
          <w:rStyle w:val="StyleUnderline"/>
        </w:rPr>
        <w:t xml:space="preserve">The question of </w:t>
      </w:r>
      <w:r w:rsidRPr="007600E9">
        <w:rPr>
          <w:rStyle w:val="StyleUnderline"/>
          <w:highlight w:val="cyan"/>
        </w:rPr>
        <w:t>whether tech</w:t>
      </w:r>
      <w:r w:rsidRPr="00D4357D">
        <w:rPr>
          <w:rStyle w:val="StyleUnderline"/>
        </w:rPr>
        <w:t xml:space="preserve">nology platforms </w:t>
      </w:r>
      <w:r w:rsidRPr="007600E9">
        <w:rPr>
          <w:rStyle w:val="StyleUnderline"/>
          <w:highlight w:val="cyan"/>
        </w:rPr>
        <w:t xml:space="preserve">should be </w:t>
      </w:r>
      <w:r w:rsidRPr="007600E9">
        <w:rPr>
          <w:rStyle w:val="Emphasis"/>
          <w:highlight w:val="cyan"/>
        </w:rPr>
        <w:t>regulated</w:t>
      </w:r>
      <w:r w:rsidRPr="00D4357D">
        <w:rPr>
          <w:rStyle w:val="StyleUnderline"/>
        </w:rPr>
        <w:t xml:space="preserve"> (and why) </w:t>
      </w:r>
      <w:r w:rsidRPr="007600E9">
        <w:rPr>
          <w:rStyle w:val="StyleUnderline"/>
          <w:highlight w:val="cyan"/>
        </w:rPr>
        <w:t>is</w:t>
      </w:r>
      <w:r w:rsidRPr="00D4357D">
        <w:rPr>
          <w:rStyle w:val="StyleUnderline"/>
        </w:rPr>
        <w:t xml:space="preserve"> a </w:t>
      </w:r>
      <w:r w:rsidRPr="007600E9">
        <w:rPr>
          <w:rStyle w:val="StyleUnderline"/>
          <w:highlight w:val="cyan"/>
        </w:rPr>
        <w:t>contentious</w:t>
      </w:r>
      <w:r w:rsidRPr="00D4357D">
        <w:rPr>
          <w:rStyle w:val="StyleUnderline"/>
        </w:rPr>
        <w:t xml:space="preserve"> one. </w:t>
      </w:r>
      <w:r w:rsidRPr="007600E9">
        <w:rPr>
          <w:rStyle w:val="StyleUnderline"/>
          <w:highlight w:val="cyan"/>
        </w:rPr>
        <w:t>But</w:t>
      </w:r>
      <w:r w:rsidRPr="00D4357D">
        <w:rPr>
          <w:rStyle w:val="StyleUnderline"/>
        </w:rPr>
        <w:t xml:space="preserve"> whatever the political, economic, or social rationale impelling </w:t>
      </w:r>
      <w:r w:rsidRPr="00D4357D">
        <w:rPr>
          <w:rStyle w:val="Emphasis"/>
        </w:rPr>
        <w:t>regulation</w:t>
      </w:r>
      <w:r w:rsidRPr="003E43BD">
        <w:rPr>
          <w:sz w:val="16"/>
        </w:rPr>
        <w:t xml:space="preserve">, </w:t>
      </w:r>
      <w:r w:rsidRPr="007600E9">
        <w:rPr>
          <w:rStyle w:val="StyleUnderline"/>
          <w:highlight w:val="cyan"/>
        </w:rPr>
        <w:t>it remains a crucial</w:t>
      </w:r>
      <w:r w:rsidRPr="00D4357D">
        <w:rPr>
          <w:rStyle w:val="StyleUnderline"/>
        </w:rPr>
        <w:t xml:space="preserve"> </w:t>
      </w:r>
      <w:r w:rsidRPr="007600E9">
        <w:rPr>
          <w:rStyle w:val="StyleUnderline"/>
          <w:highlight w:val="cyan"/>
        </w:rPr>
        <w:t xml:space="preserve">question whether </w:t>
      </w:r>
      <w:r w:rsidRPr="007600E9">
        <w:rPr>
          <w:rStyle w:val="Emphasis"/>
          <w:highlight w:val="cyan"/>
        </w:rPr>
        <w:t>antitrust</w:t>
      </w:r>
      <w:r w:rsidRPr="003E43BD">
        <w:rPr>
          <w:sz w:val="16"/>
        </w:rPr>
        <w:t xml:space="preserve"> — or competition policy implemented through other laws — </w:t>
      </w:r>
      <w:r w:rsidRPr="007600E9">
        <w:rPr>
          <w:rStyle w:val="StyleUnderline"/>
          <w:highlight w:val="cyan"/>
        </w:rPr>
        <w:t xml:space="preserve">is the </w:t>
      </w:r>
      <w:r w:rsidRPr="007600E9">
        <w:rPr>
          <w:rStyle w:val="Emphasis"/>
          <w:highlight w:val="cyan"/>
        </w:rPr>
        <w:t>proper</w:t>
      </w:r>
      <w:r w:rsidRPr="00D4357D">
        <w:rPr>
          <w:rStyle w:val="Emphasis"/>
        </w:rPr>
        <w:t xml:space="preserve"> regulatory </w:t>
      </w:r>
      <w:r w:rsidRPr="007600E9">
        <w:rPr>
          <w:rStyle w:val="Emphasis"/>
          <w:highlight w:val="cyan"/>
        </w:rPr>
        <w:t>lever</w:t>
      </w:r>
      <w:r w:rsidRPr="00D4357D">
        <w:rPr>
          <w:rStyle w:val="StyleUnderline"/>
        </w:rPr>
        <w:t xml:space="preserve">. Despite many claims </w:t>
      </w:r>
      <w:r w:rsidRPr="00E01EEF">
        <w:rPr>
          <w:rStyle w:val="StyleUnderline"/>
        </w:rPr>
        <w:t>that European authorities</w:t>
      </w:r>
      <w:r w:rsidRPr="00E01EEF">
        <w:rPr>
          <w:sz w:val="16"/>
        </w:rPr>
        <w:t xml:space="preserve">, through their competition laws, </w:t>
      </w:r>
      <w:r w:rsidRPr="00E01EEF">
        <w:rPr>
          <w:rStyle w:val="StyleUnderline"/>
        </w:rPr>
        <w:t>have adopted a “</w:t>
      </w:r>
      <w:r w:rsidRPr="00E01EEF">
        <w:rPr>
          <w:rStyle w:val="Emphasis"/>
        </w:rPr>
        <w:t>better” approach toward regulating technology platforms</w:t>
      </w:r>
      <w:r w:rsidRPr="00E01EEF">
        <w:rPr>
          <w:rStyle w:val="StyleUnderline"/>
        </w:rPr>
        <w:t xml:space="preserve">, these claims are generally based on an </w:t>
      </w:r>
      <w:r w:rsidRPr="00E01EEF">
        <w:rPr>
          <w:rStyle w:val="Emphasis"/>
        </w:rPr>
        <w:t>a priori preference for the outcome</w:t>
      </w:r>
      <w:r w:rsidRPr="00E01EEF">
        <w:rPr>
          <w:rStyle w:val="StyleUnderline"/>
        </w:rPr>
        <w:t xml:space="preserve"> —</w:t>
      </w:r>
      <w:r w:rsidRPr="00E01EEF">
        <w:rPr>
          <w:sz w:val="16"/>
        </w:rPr>
        <w:t xml:space="preserve"> </w:t>
      </w:r>
      <w:r w:rsidRPr="00E01EEF">
        <w:rPr>
          <w:rStyle w:val="StyleUnderline"/>
        </w:rPr>
        <w:t xml:space="preserve">not on a careful assessment of the </w:t>
      </w:r>
      <w:r w:rsidRPr="00E01EEF">
        <w:rPr>
          <w:rStyle w:val="Emphasis"/>
        </w:rPr>
        <w:t>underlying legal interpretation</w:t>
      </w:r>
      <w:r w:rsidRPr="00E01EEF">
        <w:rPr>
          <w:rStyle w:val="StyleUnderline"/>
        </w:rPr>
        <w:t xml:space="preserve"> and its </w:t>
      </w:r>
      <w:r w:rsidRPr="00E01EEF">
        <w:rPr>
          <w:rStyle w:val="Emphasis"/>
        </w:rPr>
        <w:t>broader implications.</w:t>
      </w:r>
    </w:p>
    <w:p w14:paraId="6F930F11" w14:textId="77777777" w:rsidR="007C549B" w:rsidRPr="00D4357D" w:rsidRDefault="007C549B" w:rsidP="00DC2FB5">
      <w:pPr>
        <w:rPr>
          <w:rStyle w:val="Emphasis"/>
        </w:rPr>
      </w:pPr>
      <w:r w:rsidRPr="00E01EEF">
        <w:rPr>
          <w:sz w:val="16"/>
        </w:rPr>
        <w:t xml:space="preserve">Indeed, </w:t>
      </w:r>
      <w:r w:rsidRPr="00E01EEF">
        <w:rPr>
          <w:rStyle w:val="StyleUnderline"/>
        </w:rPr>
        <w:t>Europe’s</w:t>
      </w:r>
      <w:r w:rsidRPr="00E01EEF">
        <w:rPr>
          <w:sz w:val="16"/>
        </w:rPr>
        <w:t xml:space="preserve"> recent (and ongoing) </w:t>
      </w:r>
      <w:r w:rsidRPr="00E01EEF">
        <w:rPr>
          <w:rStyle w:val="StyleUnderline"/>
        </w:rPr>
        <w:t xml:space="preserve">experience with applying antitrust to both Facebook and Google presents a </w:t>
      </w:r>
      <w:r w:rsidRPr="00E01EEF">
        <w:rPr>
          <w:rStyle w:val="Emphasis"/>
        </w:rPr>
        <w:t>cautionary tale</w:t>
      </w:r>
      <w:r w:rsidRPr="00E01EEF">
        <w:rPr>
          <w:rStyle w:val="StyleUnderline"/>
        </w:rPr>
        <w:t>, not a model. As these examples</w:t>
      </w:r>
      <w:r w:rsidRPr="00E01EEF">
        <w:rPr>
          <w:sz w:val="16"/>
        </w:rPr>
        <w:t xml:space="preserve"> </w:t>
      </w:r>
      <w:r w:rsidRPr="00E01EEF">
        <w:rPr>
          <w:rStyle w:val="StyleUnderline"/>
        </w:rPr>
        <w:t xml:space="preserve">show, moving towards </w:t>
      </w:r>
      <w:r w:rsidRPr="007600E9">
        <w:rPr>
          <w:rStyle w:val="StyleUnderline"/>
          <w:highlight w:val="cyan"/>
        </w:rPr>
        <w:t xml:space="preserve">a </w:t>
      </w:r>
      <w:r w:rsidRPr="007600E9">
        <w:rPr>
          <w:rStyle w:val="Emphasis"/>
          <w:highlight w:val="cyan"/>
        </w:rPr>
        <w:t xml:space="preserve">more open-ended </w:t>
      </w:r>
      <w:r w:rsidRPr="00E01EEF">
        <w:rPr>
          <w:rStyle w:val="Emphasis"/>
        </w:rPr>
        <w:t xml:space="preserve">enforcement of </w:t>
      </w:r>
      <w:r w:rsidRPr="007600E9">
        <w:rPr>
          <w:rStyle w:val="Emphasis"/>
          <w:highlight w:val="cyan"/>
        </w:rPr>
        <w:t>antitrust law</w:t>
      </w:r>
      <w:r w:rsidRPr="00D4357D">
        <w:rPr>
          <w:rStyle w:val="Emphasis"/>
        </w:rPr>
        <w:t xml:space="preserve"> </w:t>
      </w:r>
      <w:r w:rsidRPr="003E43BD">
        <w:rPr>
          <w:sz w:val="16"/>
        </w:rPr>
        <w:t>(potentially converging with EU competition law</w:t>
      </w:r>
      <w:r w:rsidRPr="00D4357D">
        <w:rPr>
          <w:rStyle w:val="StyleUnderline"/>
        </w:rPr>
        <w:t xml:space="preserve">) </w:t>
      </w:r>
      <w:r w:rsidRPr="007600E9">
        <w:rPr>
          <w:rStyle w:val="StyleUnderline"/>
          <w:highlight w:val="cyan"/>
        </w:rPr>
        <w:t xml:space="preserve">entails </w:t>
      </w:r>
      <w:r w:rsidRPr="007600E9">
        <w:rPr>
          <w:rStyle w:val="Emphasis"/>
          <w:highlight w:val="cyan"/>
        </w:rPr>
        <w:t>significant risks.</w:t>
      </w:r>
      <w:r w:rsidRPr="00D4357D">
        <w:rPr>
          <w:rStyle w:val="Emphasis"/>
        </w:rPr>
        <w:t xml:space="preserve"> </w:t>
      </w:r>
    </w:p>
    <w:p w14:paraId="77B5E826" w14:textId="77777777" w:rsidR="007C549B" w:rsidRPr="003E43BD" w:rsidRDefault="007C549B" w:rsidP="00DC2FB5">
      <w:pPr>
        <w:rPr>
          <w:sz w:val="16"/>
        </w:rPr>
      </w:pPr>
      <w:r w:rsidRPr="003E43BD">
        <w:rPr>
          <w:sz w:val="16"/>
        </w:rPr>
        <w:t>1. Facebook</w:t>
      </w:r>
    </w:p>
    <w:p w14:paraId="1897E614" w14:textId="77777777" w:rsidR="007C549B" w:rsidRPr="003E43BD" w:rsidRDefault="007C549B" w:rsidP="00DC2FB5">
      <w:pPr>
        <w:rPr>
          <w:sz w:val="16"/>
        </w:rPr>
      </w:pPr>
      <w:r w:rsidRPr="003E43BD">
        <w:rPr>
          <w:sz w:val="16"/>
        </w:rPr>
        <w:t xml:space="preserve">The German </w:t>
      </w:r>
      <w:proofErr w:type="spellStart"/>
      <w:r w:rsidRPr="003E43BD">
        <w:rPr>
          <w:sz w:val="16"/>
        </w:rPr>
        <w:t>Bundeskartellamt’s</w:t>
      </w:r>
      <w:proofErr w:type="spellEnd"/>
      <w:r w:rsidRPr="003E43BD">
        <w:rPr>
          <w:sz w:val="16"/>
        </w:rPr>
        <w:t xml:space="preserve"> (Federal Cartel Office, or “FCO”) ongoing Facebook investigation, for which an infringement decision is said to be in the pipeline,28 is a stark case of the unprincipled extension of antitrust to attempt to reach a politically favored result. Indeed, in contrast to the European Commission — which at least often mentions economic analysis in its decisions — the FCO did not include any economic analysis or an attempt to gauge the actual effects of the complained-of conduct on users in its preliminary assessment. The FCO’s investigation thus bears all the traits of consumer protection enforcement (which, in Europe at least, tends to rely upon bright-line rules and little analysis of effects) rather than competition scrutiny (which nominally entails at least some inquiry into to the economic effect of firms’ conduct). The crux of the case concerns Facebook’s collection of users’ personal data outside its site — data that is then merged with Facebook’s user profiles.29 The German competition agency asserts in its preliminary assessment that Facebook (which it “assumes… is dominant”) is “abusing this dominant position by making the use of its social network conditional on its being allowed to limitlessly amass every kind of data generated by using third-party websites and merge it with the user’s Facebook account.” 30 Note that the allegation on its face is not that Facebook forecloses other sites from amassing this external data, nor that its data collection amounts to anticompetitive harm (e.g., </w:t>
      </w:r>
      <w:proofErr w:type="spellStart"/>
      <w:r w:rsidRPr="003E43BD">
        <w:rPr>
          <w:sz w:val="16"/>
        </w:rPr>
        <w:t>supracompetitive</w:t>
      </w:r>
      <w:proofErr w:type="spellEnd"/>
      <w:r w:rsidRPr="003E43BD">
        <w:rPr>
          <w:sz w:val="16"/>
        </w:rPr>
        <w:t xml:space="preserve"> prices) to consumers. Rather, its allegation is that Facebook’s terms of service authorizing this data collection are simply not good for consumers, regardless of their acceptance of the terms, and thus constitute an abuse of dominance. “In the authority’s assessment, consumers must be given more control… and Facebook needs to provide [consumers] with suitable options to effectively limit this collection of data.” 31 The German competition authority is thus attempting to use its antitrust authority to impose on consumers (and Facebook) its idiosyncratic political preferences, in this case </w:t>
      </w:r>
      <w:proofErr w:type="gramStart"/>
      <w:r w:rsidRPr="003E43BD">
        <w:rPr>
          <w:sz w:val="16"/>
        </w:rPr>
        <w:t>with regard to</w:t>
      </w:r>
      <w:proofErr w:type="gramEnd"/>
      <w:r w:rsidRPr="003E43BD">
        <w:rPr>
          <w:sz w:val="16"/>
        </w:rPr>
        <w:t xml:space="preserve"> privacy. But turning voluntary contract terms that are not, in and of themselves, anticompetitive into an antitrust violation requires a remarkable and unprecedented sleight of hand. To begin with, the FCO asserts that this data — data collected from outside of Facebook — is “essential” for other social networks to compete with Facebook. But, despite asserting that its assessment is not based on how Facebook uses internal data collected from users’ interactions with Facebook directly, the FCO appears to convert this external data into an essentiality by condemning Facebook’s superior ability to combine it with its own internal data: Facebook has superior access to the personal data of its users and other </w:t>
      </w:r>
      <w:proofErr w:type="spellStart"/>
      <w:r w:rsidRPr="003E43BD">
        <w:rPr>
          <w:sz w:val="16"/>
        </w:rPr>
        <w:t>competitionrelevant</w:t>
      </w:r>
      <w:proofErr w:type="spellEnd"/>
      <w:r w:rsidRPr="003E43BD">
        <w:rPr>
          <w:sz w:val="16"/>
        </w:rPr>
        <w:t xml:space="preserve"> data. Because social networks are data-driven products, access to such data is an essential factor for competition in the market. The data are relevant for </w:t>
      </w:r>
      <w:proofErr w:type="gramStart"/>
      <w:r w:rsidRPr="003E43BD">
        <w:rPr>
          <w:sz w:val="16"/>
        </w:rPr>
        <w:t>both[</w:t>
      </w:r>
      <w:proofErr w:type="gramEnd"/>
      <w:r w:rsidRPr="003E43BD">
        <w:rPr>
          <w:sz w:val="16"/>
        </w:rPr>
        <w:t xml:space="preserve">] the product design and the possibility to </w:t>
      </w:r>
      <w:proofErr w:type="spellStart"/>
      <w:r w:rsidRPr="003E43BD">
        <w:rPr>
          <w:sz w:val="16"/>
        </w:rPr>
        <w:t>monetise</w:t>
      </w:r>
      <w:proofErr w:type="spellEnd"/>
      <w:r w:rsidRPr="003E43BD">
        <w:rPr>
          <w:sz w:val="16"/>
        </w:rPr>
        <w:t xml:space="preserve"> the service. If other companies lack access to comparable data resources, this can be an additional barrier to market entry.32 The effect of this is to condemn Facebook’s success — and even, perhaps, to end up demanding that Facebook share its internal data — without saying so outright. The reference to “comparable data resources” is an unmistakable nod to the essential facilities doctrine, which can require access to a firm’s competition-relevant inputs where comparable inputs cannot be obtained elsewhere. Here the FCO appears to be asserting that competitors’ effective use of external data is thwarted if they do not have comparable internal data with which to combine it. But, of course, Facebook has this data only </w:t>
      </w:r>
      <w:proofErr w:type="gramStart"/>
      <w:r w:rsidRPr="003E43BD">
        <w:rPr>
          <w:sz w:val="16"/>
        </w:rPr>
        <w:t>as a result of</w:t>
      </w:r>
      <w:proofErr w:type="gramEnd"/>
      <w:r w:rsidRPr="003E43BD">
        <w:rPr>
          <w:sz w:val="16"/>
        </w:rPr>
        <w:t xml:space="preserve"> its success in bringing users to its platform. And it would be the height of unmoored antitrust enforcement to demand that other social networks, which do not operate through Facebook (in contrast, say, to advertisers, who do reach consumers via Facebook), must have access to Facebook’s internal data simply to give them a leg up in competing with a more successful rival. And yet, that is precisely what the authority seems to be suggesting — just indirectly by purporting to rest its claim on access to external data (which, like Facebook, competing social networks certainly do try to use). Of course, lack of access to a successful company’s resources is a form of barrier to entry in every case where a challenger wishes to enter a market where existing firms are long established. The same argument that the FCO makes with respect to Facebook and data could be applied to any firm that has a strong reputation, significant brand value, substantial customer loyalty, or even large real estate holdings or an established line of credit with a bank. For antitrust to require competitor access to these resources would be to undermine completely the competitive market forces that antitrust is supposed to support. And yet the FCO does not — and cannot — distinguish these valuable types of capital from that of access to a large pool of self-generated consumer data. The FCO also alleges that Facebook’s “exploitative business terms”33 constitute an antitrust violation because “[t]he </w:t>
      </w:r>
      <w:proofErr w:type="gramStart"/>
      <w:r w:rsidRPr="003E43BD">
        <w:rPr>
          <w:sz w:val="16"/>
        </w:rPr>
        <w:t>damage</w:t>
      </w:r>
      <w:proofErr w:type="gramEnd"/>
      <w:r w:rsidRPr="003E43BD">
        <w:rPr>
          <w:sz w:val="16"/>
        </w:rPr>
        <w:t xml:space="preserve"> for the users lies in a loss of control: they are no longer able to control how their personal data are used.” 34 But the allegedly exploitative nature of this loss of control is a function of European data protection laws, not antitrust law. The FCO appears to convert the alleged data protection law violation into an antitrust offence because, [a]</w:t>
      </w:r>
      <w:proofErr w:type="spellStart"/>
      <w:r w:rsidRPr="003E43BD">
        <w:rPr>
          <w:sz w:val="16"/>
        </w:rPr>
        <w:t>ccording</w:t>
      </w:r>
      <w:proofErr w:type="spellEnd"/>
      <w:r w:rsidRPr="003E43BD">
        <w:rPr>
          <w:sz w:val="16"/>
        </w:rPr>
        <w:t xml:space="preserve"> to the authority’s preliminary assessment, when operating this business model Facebook, as a dominant company, must consider that its users cannot switch to other social networks. Participation in Facebook’s network is conditional on registration and unrestricted approval of its terms of service. Users are given the choice of either accepting the “whole package” or doing without the service.35 But because of the essentiality of Facebook’s internal data, this choice is alleged to be a false one. And thus consumers “have no option to avoid the merging of their data” 36 — a violation, the FCO asserts, of data protection law. In this way the FCO uses data protection law as a foothold to build a convoluted antitrust case that really amounts to nothing more than the condemnation of Facebook’s size and success. </w:t>
      </w:r>
    </w:p>
    <w:p w14:paraId="166252E0" w14:textId="77777777" w:rsidR="007C549B" w:rsidRPr="00E01EEF" w:rsidRDefault="007C549B" w:rsidP="00DC2FB5">
      <w:pPr>
        <w:rPr>
          <w:rStyle w:val="Emphasis"/>
        </w:rPr>
      </w:pPr>
      <w:r w:rsidRPr="003E43BD">
        <w:rPr>
          <w:sz w:val="16"/>
        </w:rPr>
        <w:t xml:space="preserve">This is exactly the sort of uneasy </w:t>
      </w:r>
      <w:r w:rsidRPr="00E01EEF">
        <w:rPr>
          <w:rStyle w:val="StyleUnderline"/>
        </w:rPr>
        <w:t xml:space="preserve">merging of general </w:t>
      </w:r>
      <w:r w:rsidRPr="00E01EEF">
        <w:rPr>
          <w:rStyle w:val="Emphasis"/>
        </w:rPr>
        <w:t>social policy</w:t>
      </w:r>
      <w:r w:rsidRPr="00E01EEF">
        <w:rPr>
          <w:rStyle w:val="StyleUnderline"/>
        </w:rPr>
        <w:t xml:space="preserve"> and the tools of</w:t>
      </w:r>
      <w:r w:rsidRPr="00E01EEF">
        <w:rPr>
          <w:sz w:val="16"/>
        </w:rPr>
        <w:t xml:space="preserve"> </w:t>
      </w:r>
      <w:r w:rsidRPr="00E01EEF">
        <w:rPr>
          <w:rStyle w:val="Emphasis"/>
        </w:rPr>
        <w:t>competition policy</w:t>
      </w:r>
      <w:r w:rsidRPr="00E01EEF">
        <w:rPr>
          <w:sz w:val="16"/>
        </w:rPr>
        <w:t xml:space="preserve"> that </w:t>
      </w:r>
      <w:r w:rsidRPr="00E01EEF">
        <w:rPr>
          <w:rStyle w:val="StyleUnderline"/>
        </w:rPr>
        <w:t>is</w:t>
      </w:r>
      <w:r w:rsidRPr="00E01EEF">
        <w:rPr>
          <w:sz w:val="16"/>
        </w:rPr>
        <w:t xml:space="preserve"> so </w:t>
      </w:r>
      <w:r w:rsidRPr="00E01EEF">
        <w:rPr>
          <w:rStyle w:val="Emphasis"/>
        </w:rPr>
        <w:t>corrosive to the rule of law.</w:t>
      </w:r>
      <w:r w:rsidRPr="00E01EEF">
        <w:rPr>
          <w:sz w:val="16"/>
        </w:rPr>
        <w:t xml:space="preserve"> </w:t>
      </w:r>
      <w:r w:rsidRPr="00E01EEF">
        <w:rPr>
          <w:rStyle w:val="Emphasis"/>
        </w:rPr>
        <w:t>Using the language of antitrust</w:t>
      </w:r>
      <w:r w:rsidRPr="00E01EEF">
        <w:rPr>
          <w:sz w:val="16"/>
        </w:rPr>
        <w:t xml:space="preserve">, </w:t>
      </w:r>
      <w:r w:rsidRPr="00E01EEF">
        <w:rPr>
          <w:rStyle w:val="StyleUnderline"/>
        </w:rPr>
        <w:t>the FCO is basically making a case that Facebook should be subject to</w:t>
      </w:r>
      <w:r w:rsidRPr="00E01EEF">
        <w:rPr>
          <w:sz w:val="16"/>
        </w:rPr>
        <w:t xml:space="preserve"> </w:t>
      </w:r>
      <w:r w:rsidRPr="00E01EEF">
        <w:rPr>
          <w:rStyle w:val="StyleUnderline"/>
        </w:rPr>
        <w:t>competition law penalties for possessing more data than the FCO thinks is appropriate</w:t>
      </w:r>
      <w:r w:rsidRPr="00E01EEF">
        <w:rPr>
          <w:sz w:val="16"/>
        </w:rPr>
        <w:t xml:space="preserve">. </w:t>
      </w:r>
      <w:r w:rsidRPr="007600E9">
        <w:rPr>
          <w:rStyle w:val="StyleUnderline"/>
          <w:highlight w:val="cyan"/>
        </w:rPr>
        <w:t xml:space="preserve">Perhaps there are violations under </w:t>
      </w:r>
      <w:r w:rsidRPr="007600E9">
        <w:rPr>
          <w:rStyle w:val="Emphasis"/>
          <w:highlight w:val="cyan"/>
        </w:rPr>
        <w:t xml:space="preserve">other </w:t>
      </w:r>
      <w:r w:rsidRPr="00E01EEF">
        <w:rPr>
          <w:rStyle w:val="Emphasis"/>
        </w:rPr>
        <w:t>laws</w:t>
      </w:r>
      <w:r w:rsidRPr="00E01EEF">
        <w:rPr>
          <w:sz w:val="16"/>
        </w:rPr>
        <w:t xml:space="preserve"> — </w:t>
      </w:r>
      <w:r w:rsidRPr="007600E9">
        <w:rPr>
          <w:rStyle w:val="Emphasis"/>
          <w:highlight w:val="cyan"/>
        </w:rPr>
        <w:t>data</w:t>
      </w:r>
      <w:r w:rsidRPr="00E01EEF">
        <w:rPr>
          <w:rStyle w:val="Emphasis"/>
        </w:rPr>
        <w:t xml:space="preserve"> security</w:t>
      </w:r>
      <w:r w:rsidRPr="00E01EEF">
        <w:rPr>
          <w:sz w:val="16"/>
        </w:rPr>
        <w:t xml:space="preserve"> </w:t>
      </w:r>
      <w:r w:rsidRPr="007600E9">
        <w:rPr>
          <w:rStyle w:val="StyleUnderline"/>
          <w:highlight w:val="cyan"/>
        </w:rPr>
        <w:t>or</w:t>
      </w:r>
      <w:r w:rsidRPr="007600E9">
        <w:rPr>
          <w:sz w:val="16"/>
          <w:highlight w:val="cyan"/>
        </w:rPr>
        <w:t xml:space="preserve"> </w:t>
      </w:r>
      <w:r w:rsidRPr="007600E9">
        <w:rPr>
          <w:rStyle w:val="Emphasis"/>
          <w:highlight w:val="cyan"/>
        </w:rPr>
        <w:t>privacy laws</w:t>
      </w:r>
      <w:r w:rsidRPr="00E01EEF">
        <w:rPr>
          <w:sz w:val="16"/>
        </w:rPr>
        <w:t xml:space="preserve">, e.g. — </w:t>
      </w:r>
      <w:r w:rsidRPr="007600E9">
        <w:rPr>
          <w:rStyle w:val="StyleUnderline"/>
          <w:highlight w:val="cyan"/>
        </w:rPr>
        <w:t>but</w:t>
      </w:r>
      <w:r w:rsidRPr="00E01EEF">
        <w:rPr>
          <w:rStyle w:val="StyleUnderline"/>
        </w:rPr>
        <w:t xml:space="preserve"> nothing in the FCO’s discussion of its preliminary assessment suggests anything recognizable in the economic literature as an </w:t>
      </w:r>
      <w:r w:rsidRPr="00E01EEF">
        <w:rPr>
          <w:rStyle w:val="Emphasis"/>
        </w:rPr>
        <w:t>abuse of dominance.</w:t>
      </w:r>
    </w:p>
    <w:p w14:paraId="55122B66" w14:textId="77777777" w:rsidR="007C549B" w:rsidRPr="003E43BD" w:rsidRDefault="007C549B" w:rsidP="00DC2FB5">
      <w:pPr>
        <w:rPr>
          <w:sz w:val="16"/>
        </w:rPr>
      </w:pPr>
      <w:r w:rsidRPr="007600E9">
        <w:rPr>
          <w:rStyle w:val="StyleUnderline"/>
          <w:highlight w:val="cyan"/>
        </w:rPr>
        <w:t>The</w:t>
      </w:r>
      <w:r w:rsidRPr="00E01EEF">
        <w:rPr>
          <w:rStyle w:val="StyleUnderline"/>
        </w:rPr>
        <w:t xml:space="preserve"> FCO’s </w:t>
      </w:r>
      <w:r w:rsidRPr="007600E9">
        <w:rPr>
          <w:rStyle w:val="StyleUnderline"/>
          <w:highlight w:val="cyan"/>
        </w:rPr>
        <w:t>approach would</w:t>
      </w:r>
      <w:r w:rsidRPr="00E01EEF">
        <w:rPr>
          <w:rStyle w:val="StyleUnderline"/>
        </w:rPr>
        <w:t xml:space="preserve"> </w:t>
      </w:r>
      <w:r w:rsidRPr="00E01EEF">
        <w:rPr>
          <w:rStyle w:val="Emphasis"/>
        </w:rPr>
        <w:t xml:space="preserve">dramatically </w:t>
      </w:r>
      <w:r w:rsidRPr="007600E9">
        <w:rPr>
          <w:rStyle w:val="Emphasis"/>
          <w:highlight w:val="cyan"/>
        </w:rPr>
        <w:t>expand the scope</w:t>
      </w:r>
      <w:r w:rsidRPr="007600E9">
        <w:rPr>
          <w:sz w:val="16"/>
          <w:highlight w:val="cyan"/>
        </w:rPr>
        <w:t xml:space="preserve"> </w:t>
      </w:r>
      <w:r w:rsidRPr="007600E9">
        <w:rPr>
          <w:rStyle w:val="StyleUnderline"/>
          <w:highlight w:val="cyan"/>
        </w:rPr>
        <w:t>of</w:t>
      </w:r>
      <w:r w:rsidRPr="00E01EEF">
        <w:rPr>
          <w:rStyle w:val="StyleUnderline"/>
        </w:rPr>
        <w:t xml:space="preserve"> German</w:t>
      </w:r>
      <w:r w:rsidRPr="00E01EEF">
        <w:rPr>
          <w:sz w:val="16"/>
        </w:rPr>
        <w:t xml:space="preserve"> (and possibly European) </w:t>
      </w:r>
      <w:r w:rsidRPr="007600E9">
        <w:rPr>
          <w:rStyle w:val="StyleUnderline"/>
          <w:highlight w:val="cyan"/>
        </w:rPr>
        <w:t>competition law</w:t>
      </w:r>
      <w:r w:rsidRPr="00E01EEF">
        <w:rPr>
          <w:sz w:val="16"/>
        </w:rPr>
        <w:t xml:space="preserve">. As some commentators have observed, any dominant company that infringes any legal obligation aimed at protecting consumers — regardless of whether the violation </w:t>
      </w:r>
      <w:proofErr w:type="gramStart"/>
      <w:r w:rsidRPr="00E01EEF">
        <w:rPr>
          <w:sz w:val="16"/>
        </w:rPr>
        <w:t>actually results</w:t>
      </w:r>
      <w:proofErr w:type="gramEnd"/>
      <w:r w:rsidRPr="00E01EEF">
        <w:rPr>
          <w:sz w:val="16"/>
        </w:rPr>
        <w:t xml:space="preserve"> from the absence of competition, results in cognizable anticompetitive effects, or extends the company’s dominance — could be found to infringe competition law.37</w:t>
      </w:r>
    </w:p>
    <w:p w14:paraId="3517C198" w14:textId="77777777" w:rsidR="007C549B" w:rsidRPr="0071548A" w:rsidRDefault="007C549B" w:rsidP="00DC2FB5">
      <w:pPr>
        <w:rPr>
          <w:sz w:val="16"/>
        </w:rPr>
      </w:pPr>
      <w:r w:rsidRPr="003E43BD">
        <w:rPr>
          <w:sz w:val="16"/>
        </w:rPr>
        <w:t xml:space="preserve">Although particularly egregious here, the FCO’s efforts to reach beyond the limited constraints of competition law are not new. Starting in 2017, the FCO has been progressively urging for expansion of its powers into a broader consumer protection set of tools.38 Thus, even if it is unsuccessful in building its case under the current state of the law, the FCO is laying the foundations for convincing the German legislature why it needs vast new powers to combine consumer protection and competition into a single regulatory authority. Notably, even the US </w:t>
      </w:r>
      <w:r w:rsidRPr="0071548A">
        <w:rPr>
          <w:sz w:val="16"/>
        </w:rPr>
        <w:t xml:space="preserve">Federal Trade Commission (FTC) — which has both consumer protection and competition mandates — treats these missions </w:t>
      </w:r>
      <w:proofErr w:type="gramStart"/>
      <w:r w:rsidRPr="0071548A">
        <w:rPr>
          <w:sz w:val="16"/>
        </w:rPr>
        <w:t>separately, and</w:t>
      </w:r>
      <w:proofErr w:type="gramEnd"/>
      <w:r w:rsidRPr="0071548A">
        <w:rPr>
          <w:sz w:val="16"/>
        </w:rPr>
        <w:t xml:space="preserve"> regards competition cases to arise only under competition law, and not from the violation of specific consumer protection rules. </w:t>
      </w:r>
    </w:p>
    <w:p w14:paraId="6B6AC061" w14:textId="77777777" w:rsidR="007C549B" w:rsidRPr="003E43BD" w:rsidRDefault="007C549B" w:rsidP="00DC2FB5">
      <w:pPr>
        <w:rPr>
          <w:rStyle w:val="StyleUnderline"/>
        </w:rPr>
      </w:pPr>
      <w:r w:rsidRPr="0071548A">
        <w:rPr>
          <w:rStyle w:val="StyleUnderline"/>
        </w:rPr>
        <w:t xml:space="preserve">The implications of this approach are obvious. </w:t>
      </w:r>
      <w:r w:rsidRPr="00E01EEF">
        <w:rPr>
          <w:rStyle w:val="StyleUnderline"/>
        </w:rPr>
        <w:t xml:space="preserve">If competition law is </w:t>
      </w:r>
      <w:r w:rsidRPr="00E01EEF">
        <w:rPr>
          <w:rStyle w:val="Emphasis"/>
        </w:rPr>
        <w:t>unconstrained</w:t>
      </w:r>
      <w:r w:rsidRPr="00E01EEF">
        <w:rPr>
          <w:rStyle w:val="StyleUnderline"/>
        </w:rPr>
        <w:t xml:space="preserve"> on its own terms</w:t>
      </w:r>
      <w:r w:rsidRPr="00E01EEF">
        <w:rPr>
          <w:sz w:val="16"/>
        </w:rPr>
        <w:t xml:space="preserve"> — </w:t>
      </w:r>
      <w:r w:rsidRPr="00E01EEF">
        <w:rPr>
          <w:rStyle w:val="StyleUnderline"/>
        </w:rPr>
        <w:t>that is</w:t>
      </w:r>
      <w:r w:rsidRPr="00E01EEF">
        <w:rPr>
          <w:sz w:val="16"/>
        </w:rPr>
        <w:t xml:space="preserve">, it </w:t>
      </w:r>
      <w:r w:rsidRPr="00E01EEF">
        <w:rPr>
          <w:rStyle w:val="Emphasis"/>
        </w:rPr>
        <w:t>unmoored</w:t>
      </w:r>
      <w:r w:rsidRPr="00E01EEF">
        <w:rPr>
          <w:sz w:val="16"/>
        </w:rPr>
        <w:t xml:space="preserve"> </w:t>
      </w:r>
      <w:r w:rsidRPr="00E01EEF">
        <w:rPr>
          <w:rStyle w:val="StyleUnderline"/>
        </w:rPr>
        <w:t>from</w:t>
      </w:r>
      <w:r w:rsidRPr="00E01EEF">
        <w:rPr>
          <w:sz w:val="16"/>
        </w:rPr>
        <w:t xml:space="preserve"> a set of subject-specific </w:t>
      </w:r>
      <w:r w:rsidRPr="00E01EEF">
        <w:rPr>
          <w:rStyle w:val="Emphasis"/>
        </w:rPr>
        <w:t>constraints</w:t>
      </w:r>
      <w:r w:rsidRPr="00E01EEF">
        <w:rPr>
          <w:sz w:val="16"/>
        </w:rPr>
        <w:t xml:space="preserve"> </w:t>
      </w:r>
      <w:r w:rsidRPr="00E01EEF">
        <w:rPr>
          <w:rStyle w:val="StyleUnderline"/>
        </w:rPr>
        <w:t>imposed by courts and legislatures</w:t>
      </w:r>
      <w:r w:rsidRPr="0071548A">
        <w:rPr>
          <w:sz w:val="16"/>
        </w:rPr>
        <w:t xml:space="preserve"> </w:t>
      </w:r>
      <w:r w:rsidRPr="0071548A">
        <w:rPr>
          <w:rStyle w:val="StyleUnderline"/>
        </w:rPr>
        <w:t xml:space="preserve">— it </w:t>
      </w:r>
      <w:r w:rsidRPr="007600E9">
        <w:rPr>
          <w:rStyle w:val="StyleUnderline"/>
          <w:highlight w:val="cyan"/>
        </w:rPr>
        <w:t xml:space="preserve">threatens to become a </w:t>
      </w:r>
      <w:r w:rsidRPr="007600E9">
        <w:rPr>
          <w:rStyle w:val="Emphasis"/>
          <w:highlight w:val="cyan"/>
        </w:rPr>
        <w:t>large</w:t>
      </w:r>
      <w:r w:rsidRPr="007600E9">
        <w:rPr>
          <w:rStyle w:val="StyleUnderline"/>
          <w:highlight w:val="cyan"/>
        </w:rPr>
        <w:t xml:space="preserve">, </w:t>
      </w:r>
      <w:r w:rsidRPr="007600E9">
        <w:rPr>
          <w:rStyle w:val="Emphasis"/>
          <w:highlight w:val="cyan"/>
        </w:rPr>
        <w:t>sprawling</w:t>
      </w:r>
      <w:r w:rsidRPr="007600E9">
        <w:rPr>
          <w:sz w:val="16"/>
          <w:highlight w:val="cyan"/>
        </w:rPr>
        <w:t xml:space="preserve">, </w:t>
      </w:r>
      <w:r w:rsidRPr="007600E9">
        <w:rPr>
          <w:rStyle w:val="Emphasis"/>
          <w:sz w:val="24"/>
          <w:highlight w:val="cyan"/>
        </w:rPr>
        <w:t>economy-wide set of regulations</w:t>
      </w:r>
      <w:r w:rsidRPr="007600E9">
        <w:rPr>
          <w:sz w:val="16"/>
          <w:highlight w:val="cyan"/>
        </w:rPr>
        <w:t xml:space="preserve"> </w:t>
      </w:r>
      <w:r w:rsidRPr="007600E9">
        <w:rPr>
          <w:rStyle w:val="StyleUnderline"/>
          <w:highlight w:val="cyan"/>
        </w:rPr>
        <w:t>that</w:t>
      </w:r>
      <w:r w:rsidRPr="0071548A">
        <w:rPr>
          <w:rStyle w:val="StyleUnderline"/>
        </w:rPr>
        <w:t xml:space="preserve"> </w:t>
      </w:r>
      <w:r w:rsidRPr="007600E9">
        <w:rPr>
          <w:rStyle w:val="StyleUnderline"/>
          <w:highlight w:val="cyan"/>
        </w:rPr>
        <w:t>resembles</w:t>
      </w:r>
      <w:r w:rsidRPr="003E43BD">
        <w:rPr>
          <w:rStyle w:val="StyleUnderline"/>
        </w:rPr>
        <w:t xml:space="preserve"> more closely a </w:t>
      </w:r>
      <w:r w:rsidRPr="007600E9">
        <w:rPr>
          <w:rStyle w:val="Emphasis"/>
          <w:highlight w:val="cyan"/>
        </w:rPr>
        <w:t>national industrial policy</w:t>
      </w:r>
      <w:r w:rsidRPr="003E43BD">
        <w:rPr>
          <w:sz w:val="16"/>
        </w:rPr>
        <w:t xml:space="preserve">. The merits or demerits of </w:t>
      </w:r>
      <w:proofErr w:type="gramStart"/>
      <w:r w:rsidRPr="003E43BD">
        <w:rPr>
          <w:sz w:val="16"/>
        </w:rPr>
        <w:t>actually having</w:t>
      </w:r>
      <w:proofErr w:type="gramEnd"/>
      <w:r w:rsidRPr="003E43BD">
        <w:rPr>
          <w:sz w:val="16"/>
        </w:rPr>
        <w:t xml:space="preserve"> an economywide industrial policy </w:t>
      </w:r>
      <w:r w:rsidRPr="00E01EEF">
        <w:rPr>
          <w:sz w:val="16"/>
        </w:rPr>
        <w:t>aside</w:t>
      </w:r>
      <w:r w:rsidRPr="00E01EEF">
        <w:rPr>
          <w:rStyle w:val="StyleUnderline"/>
        </w:rPr>
        <w:t xml:space="preserve">, it is unquestionably a </w:t>
      </w:r>
      <w:r w:rsidRPr="00E01EEF">
        <w:rPr>
          <w:rStyle w:val="Emphasis"/>
        </w:rPr>
        <w:t>bastardization of antitrust law</w:t>
      </w:r>
      <w:r w:rsidRPr="00E01EEF">
        <w:rPr>
          <w:sz w:val="16"/>
        </w:rPr>
        <w:t xml:space="preserve"> </w:t>
      </w:r>
      <w:r w:rsidRPr="00E01EEF">
        <w:rPr>
          <w:rStyle w:val="StyleUnderline"/>
        </w:rPr>
        <w:t xml:space="preserve">to facilitate the imposition of policies from law and </w:t>
      </w:r>
      <w:r w:rsidRPr="00E01EEF">
        <w:rPr>
          <w:rStyle w:val="Emphasis"/>
        </w:rPr>
        <w:t>regulation outside of competition policy</w:t>
      </w:r>
      <w:r w:rsidRPr="00E01EEF">
        <w:rPr>
          <w:rStyle w:val="StyleUnderline"/>
        </w:rPr>
        <w:t>, in ways that of necessity will promote other polices at the very expense of competition.</w:t>
      </w:r>
    </w:p>
    <w:p w14:paraId="7963331C" w14:textId="77777777" w:rsidR="007C549B" w:rsidRPr="003E43BD" w:rsidRDefault="007C549B" w:rsidP="00DC2FB5">
      <w:pPr>
        <w:rPr>
          <w:sz w:val="16"/>
        </w:rPr>
      </w:pPr>
      <w:r w:rsidRPr="003E43BD">
        <w:rPr>
          <w:sz w:val="16"/>
        </w:rPr>
        <w:t>And, although this is a German case, its antecedents in the prevailing orthodoxy of EU law are not hard to recognize. Though the Commission frequently makes noises about conducting an economic analysis, as I discuss below, the EU’s competition process is, at root, a political one. As such, a tremendous amount of leeway is afforded to EU competition regulators. This makes sense, on its own terms: the Commission is, after all, a policy-making body directly responsive to the policy preferences of the President of the European Commission.39 While the Commission may sometimes cite to economics in its decisions, it fundamentally structures its activities in a way that affords it a large degree of policy-making discretion.</w:t>
      </w:r>
    </w:p>
    <w:p w14:paraId="6DACAC56" w14:textId="77777777" w:rsidR="007C549B" w:rsidRDefault="007C549B" w:rsidP="00DC2FB5">
      <w:pPr>
        <w:rPr>
          <w:sz w:val="16"/>
        </w:rPr>
      </w:pPr>
      <w:r w:rsidRPr="003E43BD">
        <w:rPr>
          <w:sz w:val="16"/>
        </w:rPr>
        <w:t xml:space="preserve">The </w:t>
      </w:r>
      <w:proofErr w:type="spellStart"/>
      <w:r w:rsidRPr="003E43BD">
        <w:rPr>
          <w:sz w:val="16"/>
        </w:rPr>
        <w:t>Bundeskartellamt’s</w:t>
      </w:r>
      <w:proofErr w:type="spellEnd"/>
      <w:r w:rsidRPr="003E43BD">
        <w:rPr>
          <w:sz w:val="16"/>
        </w:rPr>
        <w:t xml:space="preserve"> action, although specific to Germany, makes (unfortunate) sense against this backdrop. Where, unlike in the US, antitrust enforcement is viewed as a political function of the state, regulators administering competition policy can surely be relied upon to turn it into a general regulatory apparatus, as much as possible. </w:t>
      </w:r>
      <w:r w:rsidRPr="003E43BD">
        <w:rPr>
          <w:rStyle w:val="StyleUnderline"/>
        </w:rPr>
        <w:t>While this is precisely what some advocates seem to want for US antitrust, doing so entails enormous risk and the potential agglomeration of massive political power outside of our democratically elected branch of government.</w:t>
      </w:r>
      <w:r w:rsidRPr="003E43BD">
        <w:rPr>
          <w:sz w:val="16"/>
        </w:rPr>
        <w:t xml:space="preserve"> </w:t>
      </w:r>
    </w:p>
    <w:p w14:paraId="145C4021" w14:textId="77777777" w:rsidR="007C549B" w:rsidRPr="00745529" w:rsidRDefault="007C549B" w:rsidP="00DC2FB5">
      <w:pPr>
        <w:rPr>
          <w:sz w:val="16"/>
        </w:rPr>
      </w:pPr>
    </w:p>
    <w:p w14:paraId="3214E038" w14:textId="77777777" w:rsidR="007C549B" w:rsidRDefault="007C549B" w:rsidP="00DC2FB5">
      <w:pPr>
        <w:pStyle w:val="Heading4"/>
      </w:pPr>
      <w:r>
        <w:t xml:space="preserve">2. </w:t>
      </w:r>
      <w:r w:rsidRPr="00835BDB">
        <w:rPr>
          <w:u w:val="single"/>
        </w:rPr>
        <w:t>Perception</w:t>
      </w:r>
      <w:r>
        <w:rPr>
          <w:u w:val="single"/>
        </w:rPr>
        <w:t xml:space="preserve"> of Precedent</w:t>
      </w:r>
    </w:p>
    <w:p w14:paraId="65EAA0F4" w14:textId="77777777" w:rsidR="007C549B" w:rsidRPr="00835BDB" w:rsidRDefault="007C549B" w:rsidP="00DC2FB5">
      <w:pPr>
        <w:pStyle w:val="Heading4"/>
      </w:pPr>
      <w:r>
        <w:t xml:space="preserve">The plan is an </w:t>
      </w:r>
      <w:r w:rsidRPr="00835BDB">
        <w:rPr>
          <w:u w:val="single"/>
        </w:rPr>
        <w:t>abrupt</w:t>
      </w:r>
      <w:r>
        <w:t xml:space="preserve"> interference in business confidence. </w:t>
      </w:r>
    </w:p>
    <w:p w14:paraId="752D9DF5" w14:textId="77777777" w:rsidR="007C549B" w:rsidRPr="00745529" w:rsidRDefault="007C549B" w:rsidP="00DC2FB5">
      <w:r w:rsidRPr="00745529">
        <w:t xml:space="preserve">Alden F. </w:t>
      </w:r>
      <w:r w:rsidRPr="00745529">
        <w:rPr>
          <w:rStyle w:val="Style13ptBold"/>
        </w:rPr>
        <w:t>Abbott 21</w:t>
      </w:r>
      <w:r>
        <w:t xml:space="preserve">. </w:t>
      </w:r>
      <w:r w:rsidRPr="00745529">
        <w:t xml:space="preserve">J.D. from Harvard Law School and M.A. in Economics from Georgetown University, “Competition Policy Challenges for a New U.S. Administration: Is </w:t>
      </w:r>
      <w:proofErr w:type="gramStart"/>
      <w:r w:rsidRPr="00745529">
        <w:t>The</w:t>
      </w:r>
      <w:proofErr w:type="gramEnd"/>
      <w:r w:rsidRPr="00745529">
        <w:t xml:space="preserve"> Past Prologue?”, Concurrences: Antitrust Publications &amp; Events, February 2021, https://www.concurrences.com/en/review/issues/no-1-2021/on-topic/the-new-us-antitrust-administration-en</w:t>
      </w:r>
    </w:p>
    <w:p w14:paraId="7211C0BA" w14:textId="77777777" w:rsidR="007C549B" w:rsidRPr="00745529" w:rsidRDefault="007C549B" w:rsidP="00DC2FB5">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w:t>
      </w:r>
      <w:proofErr w:type="spellStart"/>
      <w:r w:rsidRPr="00745529">
        <w:rPr>
          <w:rStyle w:val="StyleUnderline"/>
        </w:rPr>
        <w:t>tructural</w:t>
      </w:r>
      <w:proofErr w:type="spellEnd"/>
      <w:r w:rsidRPr="00745529">
        <w:rPr>
          <w:rStyle w:val="StyleUnderline"/>
        </w:rPr>
        <w:t xml:space="preserve"> separations and prohibitions of certain dominant platforms from operating in adjacent lines of business.”</w:t>
      </w:r>
      <w:r w:rsidRPr="00745529">
        <w:rPr>
          <w:sz w:val="16"/>
        </w:rPr>
        <w:t xml:space="preserve"> [14] The WCEGR also endorses the use of rulemaking (and</w:t>
      </w:r>
      <w:proofErr w:type="gramStart"/>
      <w:r w:rsidRPr="00745529">
        <w:rPr>
          <w:sz w:val="16"/>
        </w:rPr>
        <w:t>, in particular, FTC</w:t>
      </w:r>
      <w:proofErr w:type="gramEnd"/>
      <w:r w:rsidRPr="00745529">
        <w:rPr>
          <w:sz w:val="16"/>
        </w:rPr>
        <w:t xml:space="preserve">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proofErr w:type="gramStart"/>
      <w:r w:rsidRPr="00745529">
        <w:rPr>
          <w:rStyle w:val="StyleUnderline"/>
        </w:rPr>
        <w:t>, in particular, the</w:t>
      </w:r>
      <w:proofErr w:type="gramEnd"/>
      <w:r w:rsidRPr="00745529">
        <w:rPr>
          <w:rStyle w:val="StyleUnderline"/>
        </w:rPr>
        <w:t xml:space="preserv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2E1BA22C" w14:textId="77777777" w:rsidR="007C549B" w:rsidRDefault="007C549B" w:rsidP="00DC2FB5">
      <w:pPr>
        <w:rPr>
          <w:sz w:val="16"/>
        </w:rPr>
      </w:pPr>
      <w:r w:rsidRPr="00745529">
        <w:rPr>
          <w:sz w:val="16"/>
        </w:rPr>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 w:val="24"/>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32CD7">
        <w:rPr>
          <w:rStyle w:val="StyleUnderline"/>
          <w:highlight w:val="cyan"/>
        </w:rPr>
        <w:t>schemes</w:t>
      </w:r>
      <w:r w:rsidRPr="00745529">
        <w:rPr>
          <w:rStyle w:val="StyleUnderline"/>
        </w:rPr>
        <w:t xml:space="preserve"> would </w:t>
      </w:r>
      <w:r w:rsidRPr="00632CD7">
        <w:rPr>
          <w:rStyle w:val="Emphasis"/>
          <w:sz w:val="24"/>
          <w:szCs w:val="26"/>
          <w:highlight w:val="cyan"/>
        </w:rPr>
        <w:t>generate major uncertainty</w:t>
      </w:r>
      <w:r w:rsidRPr="00632CD7">
        <w:rPr>
          <w:rStyle w:val="StyleUnderline"/>
          <w:sz w:val="24"/>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75293C89" w14:textId="77777777" w:rsidR="007C549B" w:rsidRDefault="007C549B" w:rsidP="00D50B4F">
      <w:pPr>
        <w:pStyle w:val="Heading4"/>
      </w:pPr>
      <w:r>
        <w:t xml:space="preserve">Risk of </w:t>
      </w:r>
      <w:r w:rsidRPr="00285CD6">
        <w:rPr>
          <w:u w:val="single"/>
        </w:rPr>
        <w:t>strategic</w:t>
      </w:r>
      <w:r>
        <w:t xml:space="preserve"> litigation </w:t>
      </w:r>
      <w:r w:rsidRPr="00835BDB">
        <w:rPr>
          <w:u w:val="single"/>
        </w:rPr>
        <w:t>stifles</w:t>
      </w:r>
      <w:r>
        <w:t xml:space="preserve"> business growth.</w:t>
      </w:r>
    </w:p>
    <w:p w14:paraId="4A0449B5" w14:textId="77777777" w:rsidR="007C549B" w:rsidRDefault="007C549B" w:rsidP="00D50B4F">
      <w:r>
        <w:t xml:space="preserve">Patrick J. </w:t>
      </w:r>
      <w:proofErr w:type="spellStart"/>
      <w:r w:rsidRPr="00E56598">
        <w:rPr>
          <w:rStyle w:val="Style13ptBold"/>
        </w:rPr>
        <w:t>Medeo</w:t>
      </w:r>
      <w:proofErr w:type="spellEnd"/>
      <w:r w:rsidRPr="00E56598">
        <w:rPr>
          <w:rStyle w:val="Style13ptBold"/>
        </w:rPr>
        <w:t xml:space="preserve"> 18</w:t>
      </w:r>
      <w:r>
        <w:t>, Judicial Law Clerk at the New Jersey Superior Court, Appellate Division, JD from Rutgers Law School, BS in Business Administration and Legal Studies from Drexel University, “Potential Negative Impacts of Antitrust Litigation on Businesses”, Rutgers Law School Center for Corporate Law and Governance, 4/6/2018, https://cclg.rutgers.edu/blog/potential-negative-impacts-of-antitrust-litigation-on-businesses-by-patrick-j-medeo/</w:t>
      </w:r>
    </w:p>
    <w:p w14:paraId="218C7B00" w14:textId="77777777" w:rsidR="007C549B" w:rsidRPr="003D3114" w:rsidRDefault="007C549B" w:rsidP="00D50B4F">
      <w:pPr>
        <w:rPr>
          <w:sz w:val="10"/>
          <w:szCs w:val="12"/>
        </w:rPr>
      </w:pPr>
      <w:r w:rsidRPr="00E56598">
        <w:rPr>
          <w:sz w:val="16"/>
          <w:szCs w:val="18"/>
        </w:rPr>
        <w:t xml:space="preserve">In the United States, antitrust litigation is not solely a matter of government concern. In fact, </w:t>
      </w:r>
      <w:r w:rsidRPr="000C6240">
        <w:rPr>
          <w:rStyle w:val="StyleUnderline"/>
        </w:rPr>
        <w:t xml:space="preserve">antitrust enforcement is a tool </w:t>
      </w:r>
      <w:r w:rsidRPr="000C6240">
        <w:rPr>
          <w:rStyle w:val="Emphasis"/>
        </w:rPr>
        <w:t>strategically used</w:t>
      </w:r>
      <w:r w:rsidRPr="000C6240">
        <w:rPr>
          <w:rStyle w:val="StyleUnderline"/>
        </w:rPr>
        <w:t xml:space="preserve"> by private parties as part of business operations in the </w:t>
      </w:r>
      <w:r w:rsidRPr="000C6240">
        <w:rPr>
          <w:rStyle w:val="Emphasis"/>
        </w:rPr>
        <w:t>U</w:t>
      </w:r>
      <w:r w:rsidRPr="00E56598">
        <w:rPr>
          <w:sz w:val="16"/>
          <w:szCs w:val="18"/>
        </w:rPr>
        <w:t xml:space="preserve">nited </w:t>
      </w:r>
      <w:r w:rsidRPr="000C6240">
        <w:rPr>
          <w:rStyle w:val="Emphasis"/>
        </w:rPr>
        <w:t>S</w:t>
      </w:r>
      <w:r w:rsidRPr="00E56598">
        <w:rPr>
          <w:sz w:val="16"/>
          <w:szCs w:val="18"/>
        </w:rPr>
        <w:t xml:space="preserve">tates.  </w:t>
      </w:r>
      <w:r w:rsidRPr="002338B3">
        <w:rPr>
          <w:rStyle w:val="StyleUnderline"/>
          <w:highlight w:val="cyan"/>
        </w:rPr>
        <w:t>By increasing</w:t>
      </w:r>
      <w:r w:rsidRPr="000C6240">
        <w:rPr>
          <w:rStyle w:val="StyleUnderline"/>
        </w:rPr>
        <w:t xml:space="preserve"> </w:t>
      </w:r>
      <w:r w:rsidRPr="000C6240">
        <w:rPr>
          <w:rStyle w:val="Emphasis"/>
        </w:rPr>
        <w:t>litigation costs</w:t>
      </w:r>
      <w:r w:rsidRPr="000C6240">
        <w:rPr>
          <w:rStyle w:val="StyleUnderline"/>
        </w:rPr>
        <w:t xml:space="preserve">, potential </w:t>
      </w:r>
      <w:r w:rsidRPr="000C6240">
        <w:rPr>
          <w:rStyle w:val="Emphasis"/>
        </w:rPr>
        <w:t>damages</w:t>
      </w:r>
      <w:r w:rsidRPr="000C6240">
        <w:rPr>
          <w:rStyle w:val="StyleUnderline"/>
        </w:rPr>
        <w:t xml:space="preserve">, </w:t>
      </w:r>
      <w:r w:rsidRPr="002338B3">
        <w:rPr>
          <w:rStyle w:val="Emphasis"/>
          <w:highlight w:val="cyan"/>
        </w:rPr>
        <w:t>risk of suit</w:t>
      </w:r>
      <w:r w:rsidRPr="000C6240">
        <w:rPr>
          <w:rStyle w:val="StyleUnderline"/>
        </w:rPr>
        <w:t xml:space="preserve">, and regulatory </w:t>
      </w:r>
      <w:r w:rsidRPr="000C6240">
        <w:rPr>
          <w:rStyle w:val="Emphasis"/>
        </w:rPr>
        <w:t>oversight costs</w:t>
      </w:r>
      <w:r w:rsidRPr="000C6240">
        <w:rPr>
          <w:rStyle w:val="StyleUnderline"/>
        </w:rPr>
        <w:t xml:space="preserve">, </w:t>
      </w:r>
      <w:r w:rsidRPr="002338B3">
        <w:rPr>
          <w:rStyle w:val="StyleUnderline"/>
          <w:highlight w:val="cyan"/>
        </w:rPr>
        <w:t>antitrust</w:t>
      </w:r>
      <w:r w:rsidRPr="000C6240">
        <w:rPr>
          <w:rStyle w:val="StyleUnderline"/>
        </w:rPr>
        <w:t xml:space="preserve"> litigation </w:t>
      </w:r>
      <w:r w:rsidRPr="002338B3">
        <w:rPr>
          <w:rStyle w:val="StyleUnderline"/>
          <w:highlight w:val="cyan"/>
        </w:rPr>
        <w:t xml:space="preserve">can be an </w:t>
      </w:r>
      <w:r w:rsidRPr="002338B3">
        <w:rPr>
          <w:rStyle w:val="Emphasis"/>
          <w:highlight w:val="cyan"/>
        </w:rPr>
        <w:t>impediment</w:t>
      </w:r>
      <w:r w:rsidRPr="000C6240">
        <w:rPr>
          <w:rStyle w:val="Emphasis"/>
        </w:rPr>
        <w:t xml:space="preserve"> on businesses</w:t>
      </w:r>
      <w:r w:rsidRPr="00E56598">
        <w:rPr>
          <w:sz w:val="16"/>
          <w:szCs w:val="18"/>
        </w:rPr>
        <w:t xml:space="preserve">. Further, </w:t>
      </w:r>
      <w:r w:rsidRPr="002338B3">
        <w:rPr>
          <w:rStyle w:val="Emphasis"/>
          <w:highlight w:val="cyan"/>
        </w:rPr>
        <w:t>fear</w:t>
      </w:r>
      <w:r w:rsidRPr="002338B3">
        <w:rPr>
          <w:rStyle w:val="StyleUnderline"/>
          <w:highlight w:val="cyan"/>
        </w:rPr>
        <w:t xml:space="preserve"> of litigation</w:t>
      </w:r>
      <w:r w:rsidRPr="00E56598">
        <w:rPr>
          <w:sz w:val="16"/>
          <w:szCs w:val="18"/>
        </w:rPr>
        <w:t xml:space="preserve"> and associated costs </w:t>
      </w:r>
      <w:r w:rsidRPr="002338B3">
        <w:rPr>
          <w:rStyle w:val="StyleUnderline"/>
          <w:highlight w:val="cyan"/>
        </w:rPr>
        <w:t>stifles</w:t>
      </w:r>
      <w:r w:rsidRPr="000C6240">
        <w:rPr>
          <w:rStyle w:val="StyleUnderline"/>
        </w:rPr>
        <w:t xml:space="preserve"> </w:t>
      </w:r>
      <w:r w:rsidRPr="000C6240">
        <w:rPr>
          <w:rStyle w:val="Emphasis"/>
        </w:rPr>
        <w:t xml:space="preserve">new </w:t>
      </w:r>
      <w:r w:rsidRPr="002338B3">
        <w:rPr>
          <w:rStyle w:val="Emphasis"/>
          <w:highlight w:val="cyan"/>
        </w:rPr>
        <w:t>product development</w:t>
      </w:r>
      <w:r w:rsidRPr="000C6240">
        <w:rPr>
          <w:rStyle w:val="Emphasis"/>
        </w:rPr>
        <w:t xml:space="preserve"> and production</w:t>
      </w:r>
      <w:r w:rsidRPr="00E56598">
        <w:rPr>
          <w:sz w:val="16"/>
          <w:szCs w:val="18"/>
        </w:rPr>
        <w:t xml:space="preserve"> in the United States </w:t>
      </w:r>
      <w:r w:rsidRPr="002338B3">
        <w:rPr>
          <w:rStyle w:val="StyleUnderline"/>
          <w:highlight w:val="cyan"/>
        </w:rPr>
        <w:t>by creating a</w:t>
      </w:r>
      <w:r w:rsidRPr="000C6240">
        <w:rPr>
          <w:rStyle w:val="StyleUnderline"/>
        </w:rPr>
        <w:t xml:space="preserve"> high </w:t>
      </w:r>
      <w:r w:rsidRPr="002338B3">
        <w:rPr>
          <w:rStyle w:val="StyleUnderline"/>
          <w:highlight w:val="cyan"/>
        </w:rPr>
        <w:t>barrier to entry in</w:t>
      </w:r>
      <w:r w:rsidRPr="000C6240">
        <w:rPr>
          <w:rStyle w:val="StyleUnderline"/>
        </w:rPr>
        <w:t xml:space="preserve"> the form of</w:t>
      </w:r>
      <w:r w:rsidRPr="00E56598">
        <w:rPr>
          <w:sz w:val="16"/>
          <w:szCs w:val="18"/>
        </w:rPr>
        <w:t xml:space="preserve"> regulatory costs and </w:t>
      </w:r>
      <w:r w:rsidRPr="000C6240">
        <w:rPr>
          <w:rStyle w:val="StyleUnderline"/>
        </w:rPr>
        <w:t xml:space="preserve">significant </w:t>
      </w:r>
      <w:r w:rsidRPr="002338B3">
        <w:rPr>
          <w:rStyle w:val="Emphasis"/>
          <w:highlight w:val="cyan"/>
        </w:rPr>
        <w:t>risk of liability</w:t>
      </w:r>
      <w:r w:rsidRPr="003D3114">
        <w:rPr>
          <w:sz w:val="10"/>
          <w:szCs w:val="12"/>
        </w:rPr>
        <w:t>. With the number of antitrust cases rising annually, the negative impact on businesses should be of concern for enforcers especially as the number of private claims grows. Properly applied antitrust laws allow both government and private parties the ability to stop or hinder abuses of market power by participants seeking anticompetitive advantages.</w:t>
      </w:r>
    </w:p>
    <w:p w14:paraId="2557651A" w14:textId="77777777" w:rsidR="007C549B" w:rsidRPr="00E56598" w:rsidRDefault="007C549B" w:rsidP="00D50B4F">
      <w:pPr>
        <w:rPr>
          <w:sz w:val="16"/>
          <w:szCs w:val="18"/>
        </w:rPr>
      </w:pPr>
      <w:r w:rsidRPr="003D3114">
        <w:rPr>
          <w:sz w:val="10"/>
          <w:szCs w:val="12"/>
        </w:rPr>
        <w:t xml:space="preserve">A meritorious use of antitrust law by private parties may entail a situation where a cartel of competitors in an industry work together to fix prices, control supplies, and divide market share. In doing so the cartel blocks access to necessary resources for new entrants to the market; through strategic distribution, wholesale, and manufacturing contracts the cartel </w:t>
      </w:r>
      <w:proofErr w:type="gramStart"/>
      <w:r w:rsidRPr="003D3114">
        <w:rPr>
          <w:sz w:val="10"/>
          <w:szCs w:val="12"/>
        </w:rPr>
        <w:t>is able to</w:t>
      </w:r>
      <w:proofErr w:type="gramEnd"/>
      <w:r w:rsidRPr="003D3114">
        <w:rPr>
          <w:sz w:val="10"/>
          <w:szCs w:val="12"/>
        </w:rPr>
        <w:t xml:space="preserve"> raise barriers to entry so high that a new entrant would be unable to enter the market or would be unable to effectively compete upon entry. Proper application of antitrust laws by a private party would allow for recourse against the cartel participants and would promote competition in the industry by lowering barriers to entry for new market participants. </w:t>
      </w:r>
      <w:r w:rsidRPr="00E56598">
        <w:rPr>
          <w:sz w:val="16"/>
          <w:szCs w:val="18"/>
        </w:rPr>
        <w:t xml:space="preserve">However, </w:t>
      </w:r>
      <w:r w:rsidRPr="000C6240">
        <w:rPr>
          <w:rStyle w:val="StyleUnderline"/>
        </w:rPr>
        <w:t xml:space="preserve">due to the staggering effects that antitrust litigation can have, private </w:t>
      </w:r>
      <w:r w:rsidRPr="002338B3">
        <w:rPr>
          <w:rStyle w:val="StyleUnderline"/>
          <w:highlight w:val="cyan"/>
        </w:rPr>
        <w:t>parties may</w:t>
      </w:r>
      <w:r w:rsidRPr="00E56598">
        <w:rPr>
          <w:sz w:val="16"/>
          <w:szCs w:val="18"/>
        </w:rPr>
        <w:t xml:space="preserve"> also </w:t>
      </w:r>
      <w:r w:rsidRPr="002338B3">
        <w:rPr>
          <w:rStyle w:val="Emphasis"/>
          <w:highlight w:val="cyan"/>
        </w:rPr>
        <w:t>abuse</w:t>
      </w:r>
      <w:r w:rsidRPr="000C6240">
        <w:rPr>
          <w:rStyle w:val="StyleUnderline"/>
        </w:rPr>
        <w:t xml:space="preserve"> the </w:t>
      </w:r>
      <w:r w:rsidRPr="002338B3">
        <w:rPr>
          <w:rStyle w:val="StyleUnderline"/>
          <w:highlight w:val="cyan"/>
        </w:rPr>
        <w:t>laws</w:t>
      </w:r>
      <w:r w:rsidRPr="000C6240">
        <w:rPr>
          <w:rStyle w:val="StyleUnderline"/>
        </w:rPr>
        <w:t xml:space="preserve"> </w:t>
      </w:r>
      <w:proofErr w:type="gramStart"/>
      <w:r w:rsidRPr="000C6240">
        <w:rPr>
          <w:rStyle w:val="StyleUnderline"/>
        </w:rPr>
        <w:t xml:space="preserve">in order </w:t>
      </w:r>
      <w:r w:rsidRPr="002338B3">
        <w:rPr>
          <w:rStyle w:val="StyleUnderline"/>
          <w:highlight w:val="cyan"/>
        </w:rPr>
        <w:t>to</w:t>
      </w:r>
      <w:proofErr w:type="gramEnd"/>
      <w:r w:rsidRPr="002338B3">
        <w:rPr>
          <w:rStyle w:val="StyleUnderline"/>
          <w:highlight w:val="cyan"/>
        </w:rPr>
        <w:t xml:space="preserve"> </w:t>
      </w:r>
      <w:r w:rsidRPr="002338B3">
        <w:rPr>
          <w:rStyle w:val="Emphasis"/>
          <w:highlight w:val="cyan"/>
        </w:rPr>
        <w:t>subvert competition</w:t>
      </w:r>
      <w:r w:rsidRPr="00E56598">
        <w:rPr>
          <w:sz w:val="16"/>
          <w:szCs w:val="18"/>
        </w:rPr>
        <w:t>.</w:t>
      </w:r>
    </w:p>
    <w:p w14:paraId="24CE4F78" w14:textId="77777777" w:rsidR="007C549B" w:rsidRPr="003D3114" w:rsidRDefault="007C549B" w:rsidP="00D50B4F">
      <w:pPr>
        <w:rPr>
          <w:sz w:val="10"/>
          <w:szCs w:val="12"/>
        </w:rPr>
      </w:pPr>
      <w:r w:rsidRPr="00E56598">
        <w:rPr>
          <w:sz w:val="16"/>
          <w:szCs w:val="18"/>
        </w:rPr>
        <w:t>According to an article published by the International Bar Association in 2009, it was noted how “</w:t>
      </w:r>
      <w:r w:rsidRPr="002338B3">
        <w:rPr>
          <w:rStyle w:val="Emphasis"/>
          <w:highlight w:val="cyan"/>
        </w:rPr>
        <w:t>broad</w:t>
      </w:r>
      <w:r w:rsidRPr="00E56598">
        <w:rPr>
          <w:sz w:val="16"/>
          <w:szCs w:val="18"/>
        </w:rPr>
        <w:t xml:space="preserve"> procedural and substantive </w:t>
      </w:r>
      <w:r w:rsidRPr="002338B3">
        <w:rPr>
          <w:rStyle w:val="StyleUnderline"/>
          <w:highlight w:val="cyan"/>
        </w:rPr>
        <w:t xml:space="preserve">rules </w:t>
      </w:r>
      <w:r w:rsidRPr="002338B3">
        <w:rPr>
          <w:rStyle w:val="Emphasis"/>
          <w:highlight w:val="cyan"/>
        </w:rPr>
        <w:t>provid</w:t>
      </w:r>
      <w:r w:rsidRPr="00E56598">
        <w:rPr>
          <w:sz w:val="16"/>
          <w:szCs w:val="18"/>
        </w:rPr>
        <w:t xml:space="preserve">ing </w:t>
      </w:r>
      <w:r w:rsidRPr="002338B3">
        <w:rPr>
          <w:rStyle w:val="Emphasis"/>
          <w:highlight w:val="cyan"/>
        </w:rPr>
        <w:t>incentives to litigation</w:t>
      </w:r>
      <w:r w:rsidRPr="000C6240">
        <w:rPr>
          <w:rStyle w:val="StyleUnderline"/>
        </w:rPr>
        <w:t xml:space="preserve"> produce economic harm</w:t>
      </w:r>
      <w:r w:rsidRPr="00E56598">
        <w:rPr>
          <w:sz w:val="16"/>
          <w:szCs w:val="18"/>
        </w:rPr>
        <w:t xml:space="preserve">” to companies and employees, </w:t>
      </w:r>
      <w:r w:rsidRPr="000C6240">
        <w:rPr>
          <w:rStyle w:val="StyleUnderline"/>
        </w:rPr>
        <w:t xml:space="preserve">specifically emphasizing the role played by </w:t>
      </w:r>
      <w:r w:rsidRPr="000C6240">
        <w:rPr>
          <w:rStyle w:val="Emphasis"/>
        </w:rPr>
        <w:t>antitrust</w:t>
      </w:r>
      <w:r w:rsidRPr="000C6240">
        <w:rPr>
          <w:rStyle w:val="StyleUnderline"/>
        </w:rPr>
        <w:t xml:space="preserve"> cases</w:t>
      </w:r>
      <w:r w:rsidRPr="003D3114">
        <w:rPr>
          <w:sz w:val="10"/>
          <w:szCs w:val="12"/>
        </w:rPr>
        <w:t xml:space="preserve">. The liability is of such a drastic nature that liability policy premiums “increase (s) of 300 or more </w:t>
      </w:r>
      <w:proofErr w:type="gramStart"/>
      <w:r w:rsidRPr="003D3114">
        <w:rPr>
          <w:sz w:val="10"/>
          <w:szCs w:val="12"/>
        </w:rPr>
        <w:t>percent</w:t>
      </w:r>
      <w:proofErr w:type="gramEnd"/>
      <w:r w:rsidRPr="003D3114">
        <w:rPr>
          <w:sz w:val="10"/>
          <w:szCs w:val="12"/>
        </w:rPr>
        <w:t xml:space="preserve"> are not uncommon for [European] companies with a US [stock] listing.” In 2016 alone, there were 853 antitrust cases heard in federal courts, a majority of which were brought by private actors. This is an increase of 10.9 percent from 2015 and a 21 percent increase from 2012, where 702 antitrust cases were filed in federal court alone. [1] As of 2007, the average duration of an antitrust case, from filing to completion, was 24.6 months.[2] Such prolonged cases prove expensive for defendants and can create a disincentive to enter the United States Market as the frequency of them increases.</w:t>
      </w:r>
    </w:p>
    <w:p w14:paraId="19CB6AD7" w14:textId="77777777" w:rsidR="007C549B" w:rsidRPr="003D3114" w:rsidRDefault="007C549B" w:rsidP="00D50B4F">
      <w:pPr>
        <w:rPr>
          <w:sz w:val="10"/>
          <w:szCs w:val="12"/>
        </w:rPr>
      </w:pPr>
      <w:r w:rsidRPr="003D3114">
        <w:rPr>
          <w:sz w:val="10"/>
          <w:szCs w:val="12"/>
        </w:rPr>
        <w:t>A poignant example of prolonged litigation is the LIBOR-Based Financial Instruments Antitrust Litigation. With lawsuits dating back to 2007, the private litigation against numerous banks is still in the process of closing, over a decade later. Collectively, the defendant organizations have paid hundreds of millions and potentially billions of dollars to end litigation, with firms like Citigroup paying individual settlements with private litigants upwards of $100 million.[3] The use of private antitrust litigation may be abused by private litigant as a strategic and anti-competitive tool.</w:t>
      </w:r>
    </w:p>
    <w:p w14:paraId="2BCE6F15" w14:textId="77777777" w:rsidR="007C549B" w:rsidRPr="00E56598" w:rsidRDefault="007C549B" w:rsidP="00D50B4F">
      <w:pPr>
        <w:rPr>
          <w:sz w:val="16"/>
          <w:szCs w:val="18"/>
        </w:rPr>
      </w:pPr>
      <w:r w:rsidRPr="003D3114">
        <w:rPr>
          <w:sz w:val="10"/>
          <w:szCs w:val="12"/>
        </w:rPr>
        <w:t xml:space="preserve">Although Antitrust laws are meant to be used to uphold the competitive integrity of US Markets, the laws may also be used by private litigants for anti-competitive ends. </w:t>
      </w:r>
      <w:r w:rsidRPr="00E56598">
        <w:rPr>
          <w:sz w:val="16"/>
          <w:szCs w:val="18"/>
        </w:rPr>
        <w:t xml:space="preserve">This specifically comes into play where </w:t>
      </w:r>
      <w:r w:rsidRPr="000C6240">
        <w:rPr>
          <w:rStyle w:val="StyleUnderline"/>
        </w:rPr>
        <w:t>non-dominant firms in competitive markets utilize antitrust laws to sue dominant firms</w:t>
      </w:r>
      <w:r w:rsidRPr="00E56598">
        <w:rPr>
          <w:sz w:val="16"/>
          <w:szCs w:val="18"/>
        </w:rPr>
        <w:t xml:space="preserve">. According to a United State Department of Justice paper on the procompetitive and anticompetitive nature of private antitrust litigation, antitrust suits brought by non-dominant firms in competitive markets are more likely to constitute abuses of the law rather than true claims of anticompetitive activity.[4] Further, </w:t>
      </w:r>
      <w:r w:rsidRPr="000C6240">
        <w:rPr>
          <w:rStyle w:val="StyleUnderline"/>
        </w:rPr>
        <w:t xml:space="preserve">the </w:t>
      </w:r>
      <w:r w:rsidRPr="002338B3">
        <w:rPr>
          <w:rStyle w:val="StyleUnderline"/>
          <w:highlight w:val="cyan"/>
        </w:rPr>
        <w:t>use</w:t>
      </w:r>
      <w:r w:rsidRPr="000C6240">
        <w:rPr>
          <w:rStyle w:val="StyleUnderline"/>
        </w:rPr>
        <w:t xml:space="preserve"> of private antitrust litigation </w:t>
      </w:r>
      <w:r w:rsidRPr="002338B3">
        <w:rPr>
          <w:rStyle w:val="StyleUnderline"/>
          <w:highlight w:val="cyan"/>
        </w:rPr>
        <w:t>can be</w:t>
      </w:r>
      <w:r w:rsidRPr="000C6240">
        <w:rPr>
          <w:rStyle w:val="StyleUnderline"/>
        </w:rPr>
        <w:t xml:space="preserve"> highly </w:t>
      </w:r>
      <w:r w:rsidRPr="002338B3">
        <w:rPr>
          <w:rStyle w:val="StyleUnderline"/>
          <w:highlight w:val="cyan"/>
        </w:rPr>
        <w:t xml:space="preserve">profitable for </w:t>
      </w:r>
      <w:r w:rsidRPr="002338B3">
        <w:rPr>
          <w:rStyle w:val="Emphasis"/>
          <w:highlight w:val="cyan"/>
        </w:rPr>
        <w:t>nefarious</w:t>
      </w:r>
      <w:r w:rsidRPr="002338B3">
        <w:rPr>
          <w:rStyle w:val="StyleUnderline"/>
          <w:highlight w:val="cyan"/>
        </w:rPr>
        <w:t xml:space="preserve"> plaintiffs</w:t>
      </w:r>
      <w:r w:rsidRPr="00E56598">
        <w:rPr>
          <w:sz w:val="16"/>
          <w:szCs w:val="18"/>
        </w:rPr>
        <w:t xml:space="preserve">; for instance, not only is the risk of long, complex, and the costly litigation a major deterrent for defendants but </w:t>
      </w:r>
      <w:r w:rsidRPr="000C6240">
        <w:rPr>
          <w:rStyle w:val="StyleUnderline"/>
        </w:rPr>
        <w:t xml:space="preserve">it may often lead to profitable </w:t>
      </w:r>
      <w:r w:rsidRPr="000C6240">
        <w:rPr>
          <w:rStyle w:val="Emphasis"/>
        </w:rPr>
        <w:t>settlements</w:t>
      </w:r>
      <w:r w:rsidRPr="000C6240">
        <w:rPr>
          <w:rStyle w:val="StyleUnderline"/>
        </w:rPr>
        <w:t xml:space="preserve"> for the plaintiffs</w:t>
      </w:r>
      <w:r w:rsidRPr="00E56598">
        <w:rPr>
          <w:sz w:val="16"/>
          <w:szCs w:val="18"/>
        </w:rPr>
        <w:t>. In addition to profitable settlements, plaintiffs in private antitrust actions may also be rewarded with easier competition due to fear by defendants of copy-cat lawsuits, this is especially true after a successful government claims. Overall, even where claims may have merit private parties may be less likely to use antitrust laws to impede anticompetitive behavior than use it for their own profit.</w:t>
      </w:r>
    </w:p>
    <w:p w14:paraId="29883C37" w14:textId="77777777" w:rsidR="007C549B" w:rsidRPr="003D3114" w:rsidRDefault="007C549B" w:rsidP="00D50B4F">
      <w:pPr>
        <w:rPr>
          <w:sz w:val="10"/>
          <w:szCs w:val="12"/>
        </w:rPr>
      </w:pPr>
      <w:r w:rsidRPr="00E56598">
        <w:rPr>
          <w:sz w:val="16"/>
          <w:szCs w:val="18"/>
        </w:rPr>
        <w:t xml:space="preserve">Antitrust lawsuits are not only costly because of settlements, litigation costs, and other directly monetary outputs; instead, </w:t>
      </w:r>
      <w:r w:rsidRPr="000C6240">
        <w:rPr>
          <w:rStyle w:val="StyleUnderline"/>
        </w:rPr>
        <w:t>antitrust may</w:t>
      </w:r>
      <w:r w:rsidRPr="00E56598">
        <w:rPr>
          <w:sz w:val="16"/>
          <w:szCs w:val="18"/>
        </w:rPr>
        <w:t xml:space="preserve"> also </w:t>
      </w:r>
      <w:r w:rsidRPr="000C6240">
        <w:rPr>
          <w:rStyle w:val="StyleUnderline"/>
        </w:rPr>
        <w:t xml:space="preserve">take a toll on opportunity and operational costs ultimately </w:t>
      </w:r>
      <w:r w:rsidRPr="002338B3">
        <w:rPr>
          <w:rStyle w:val="Emphasis"/>
          <w:highlight w:val="cyan"/>
        </w:rPr>
        <w:t>stifling innovation</w:t>
      </w:r>
      <w:r w:rsidRPr="002338B3">
        <w:rPr>
          <w:rStyle w:val="StyleUnderline"/>
          <w:highlight w:val="cyan"/>
        </w:rPr>
        <w:t xml:space="preserve"> and </w:t>
      </w:r>
      <w:r w:rsidRPr="002338B3">
        <w:rPr>
          <w:rStyle w:val="Emphasis"/>
          <w:highlight w:val="cyan"/>
        </w:rPr>
        <w:t>go-to-market strategies</w:t>
      </w:r>
      <w:r w:rsidRPr="003D3114">
        <w:rPr>
          <w:sz w:val="10"/>
          <w:szCs w:val="12"/>
        </w:rPr>
        <w:t xml:space="preserve">. A prime example is the strategic use of antitrust laws by Digital Equipment Corp. against Intel in 1997. As illustrated in the Department of Justice’s article “The Strategic Abuse of the Antitrust Laws”, a well-timed antitrust allegation can be effective and profitable for the aggressing party. Although suit was never brought, the prospect of a </w:t>
      </w:r>
      <w:proofErr w:type="gramStart"/>
      <w:r w:rsidRPr="003D3114">
        <w:rPr>
          <w:sz w:val="10"/>
          <w:szCs w:val="12"/>
        </w:rPr>
        <w:t>large scale</w:t>
      </w:r>
      <w:proofErr w:type="gramEnd"/>
      <w:r w:rsidRPr="003D3114">
        <w:rPr>
          <w:sz w:val="10"/>
          <w:szCs w:val="12"/>
        </w:rPr>
        <w:t xml:space="preserve"> antitrust battle led to a $700 million settlement deal between Digital and Intel, ending months of patent litigation.[5] The settlement came just after a press release by Digital claiming that Intel was bolstering a monopoly in high power micro processing chips, at the same time the FTC began questioning Intel’s dominance in the chip and semi-conductor market.</w:t>
      </w:r>
    </w:p>
    <w:p w14:paraId="6A7ADDAC" w14:textId="77777777" w:rsidR="007C549B" w:rsidRPr="003D3114" w:rsidRDefault="007C549B" w:rsidP="00D50B4F">
      <w:pPr>
        <w:rPr>
          <w:sz w:val="10"/>
          <w:szCs w:val="12"/>
        </w:rPr>
      </w:pPr>
      <w:r w:rsidRPr="003D3114">
        <w:rPr>
          <w:sz w:val="10"/>
          <w:szCs w:val="12"/>
        </w:rPr>
        <w:t xml:space="preserve">In a highly competitive market Digital was able to nearly stop Intel in its tracks by threatening antitrust litigation and utilizing a Public Relations campaign to draw attention to the company’s market power, founded upon verifiable anticompetitive activity or not. The benefits of this strategy for Digital were not limited to a cash settlement, although the settlement was highly profitable more significant gains were made. In the settlement agreement it was stipulated that Digital would be guaranteed discounts on Intel Pentium chips (used in Digital’s computer products instead of its own competing chips), and continued access to the same Intel Pentium chips. Digital’s personal computers, which incorporated Intel chips, represented nearly 25% of its total revenues. By strategically threatening antitrust litigation Digital was able to slow Intel’s growing and usurping dominance in the high-power chip market, where both parties were competing. In doing so Digital added to its cash reserves while forcing Intel to acquire its chip technology. [6] Ultimately the FTC investigation </w:t>
      </w:r>
      <w:proofErr w:type="gramStart"/>
      <w:r w:rsidRPr="003D3114">
        <w:rPr>
          <w:sz w:val="10"/>
          <w:szCs w:val="12"/>
        </w:rPr>
        <w:t>lead</w:t>
      </w:r>
      <w:proofErr w:type="gramEnd"/>
      <w:r w:rsidRPr="003D3114">
        <w:rPr>
          <w:sz w:val="10"/>
          <w:szCs w:val="12"/>
        </w:rPr>
        <w:t xml:space="preserve"> to the finding that Intel had withheld information in the patent litigation process, but Digital’s threat antitrust suit forced a settlement exclusive to them and not benefitting other patent litigants against Intel.</w:t>
      </w:r>
    </w:p>
    <w:p w14:paraId="740CCF08" w14:textId="7AC957DF" w:rsidR="007C549B" w:rsidRPr="0027584A" w:rsidRDefault="007C549B" w:rsidP="0027584A">
      <w:pPr>
        <w:rPr>
          <w:sz w:val="16"/>
          <w:szCs w:val="18"/>
        </w:rPr>
      </w:pPr>
      <w:r w:rsidRPr="00E56598">
        <w:rPr>
          <w:sz w:val="16"/>
          <w:szCs w:val="18"/>
        </w:rPr>
        <w:t xml:space="preserve">Although private parties may, and often do, have a vested interest in utilizing antitrust law to stop anticompetitive behavior strategic uses such as Digital’s are viewed more as abuses. This is because they ultimately do not better competition in the </w:t>
      </w:r>
      <w:proofErr w:type="gramStart"/>
      <w:r w:rsidRPr="00E56598">
        <w:rPr>
          <w:sz w:val="16"/>
          <w:szCs w:val="18"/>
        </w:rPr>
        <w:t>market as a whole, and</w:t>
      </w:r>
      <w:proofErr w:type="gramEnd"/>
      <w:r w:rsidRPr="00E56598">
        <w:rPr>
          <w:sz w:val="16"/>
          <w:szCs w:val="18"/>
        </w:rPr>
        <w:t xml:space="preserve"> instead are highly profitable for only the aggressing party. </w:t>
      </w:r>
      <w:r w:rsidRPr="000C6240">
        <w:rPr>
          <w:rStyle w:val="Emphasis"/>
        </w:rPr>
        <w:t>Strategic</w:t>
      </w:r>
      <w:r w:rsidRPr="000C6240">
        <w:rPr>
          <w:rStyle w:val="StyleUnderline"/>
        </w:rPr>
        <w:t xml:space="preserve"> uses of antitrust such as this appear </w:t>
      </w:r>
      <w:r w:rsidRPr="000C6240">
        <w:rPr>
          <w:rStyle w:val="Emphasis"/>
        </w:rPr>
        <w:t>problematic</w:t>
      </w:r>
      <w:r w:rsidRPr="000C6240">
        <w:rPr>
          <w:rStyle w:val="StyleUnderline"/>
        </w:rPr>
        <w:t xml:space="preserve"> for businesses</w:t>
      </w:r>
      <w:r w:rsidRPr="00E56598">
        <w:rPr>
          <w:sz w:val="16"/>
          <w:szCs w:val="18"/>
        </w:rPr>
        <w:t xml:space="preserve">. Although they strong arm parties into dealing together, </w:t>
      </w:r>
      <w:r w:rsidRPr="000C6240">
        <w:rPr>
          <w:rStyle w:val="StyleUnderline"/>
        </w:rPr>
        <w:t>they</w:t>
      </w:r>
      <w:r w:rsidRPr="00E56598">
        <w:rPr>
          <w:sz w:val="16"/>
          <w:szCs w:val="18"/>
        </w:rPr>
        <w:t xml:space="preserve"> also </w:t>
      </w:r>
      <w:r w:rsidRPr="000C6240">
        <w:rPr>
          <w:rStyle w:val="StyleUnderline"/>
        </w:rPr>
        <w:t>hinder development of</w:t>
      </w:r>
      <w:r w:rsidRPr="00E56598">
        <w:rPr>
          <w:sz w:val="16"/>
          <w:szCs w:val="18"/>
        </w:rPr>
        <w:t xml:space="preserve"> new </w:t>
      </w:r>
      <w:r w:rsidRPr="000C6240">
        <w:rPr>
          <w:rStyle w:val="StyleUnderline"/>
        </w:rPr>
        <w:t>products and allow</w:t>
      </w:r>
      <w:r w:rsidRPr="00E56598">
        <w:rPr>
          <w:sz w:val="16"/>
          <w:szCs w:val="18"/>
        </w:rPr>
        <w:t xml:space="preserve"> intelligent </w:t>
      </w:r>
      <w:r w:rsidRPr="000C6240">
        <w:rPr>
          <w:rStyle w:val="StyleUnderline"/>
        </w:rPr>
        <w:t>abusers to systematically restrain</w:t>
      </w:r>
      <w:r w:rsidRPr="00E56598">
        <w:rPr>
          <w:sz w:val="16"/>
          <w:szCs w:val="18"/>
        </w:rPr>
        <w:t xml:space="preserve"> their </w:t>
      </w:r>
      <w:r w:rsidRPr="000C6240">
        <w:rPr>
          <w:rStyle w:val="StyleUnderline"/>
        </w:rPr>
        <w:t>competitors that may otherwise be outperforming</w:t>
      </w:r>
      <w:r w:rsidRPr="00E56598">
        <w:rPr>
          <w:sz w:val="16"/>
          <w:szCs w:val="18"/>
        </w:rPr>
        <w:t xml:space="preserve"> other market participants. </w:t>
      </w:r>
      <w:r w:rsidRPr="002338B3">
        <w:rPr>
          <w:rStyle w:val="StyleUnderline"/>
          <w:highlight w:val="cyan"/>
        </w:rPr>
        <w:t xml:space="preserve">This may be done </w:t>
      </w:r>
      <w:r w:rsidRPr="002338B3">
        <w:rPr>
          <w:rStyle w:val="Emphasis"/>
          <w:highlight w:val="cyan"/>
        </w:rPr>
        <w:t>regardless of</w:t>
      </w:r>
      <w:r w:rsidRPr="00E56598">
        <w:rPr>
          <w:sz w:val="16"/>
          <w:szCs w:val="18"/>
        </w:rPr>
        <w:t xml:space="preserve"> the </w:t>
      </w:r>
      <w:r w:rsidRPr="002338B3">
        <w:rPr>
          <w:rStyle w:val="Emphasis"/>
          <w:highlight w:val="cyan"/>
        </w:rPr>
        <w:t>veracity</w:t>
      </w:r>
      <w:r w:rsidRPr="00E56598">
        <w:rPr>
          <w:sz w:val="16"/>
          <w:szCs w:val="18"/>
        </w:rPr>
        <w:t xml:space="preserve"> of their claim. Ultimately, it is the consumer that pays in the form of higher prices, slowed product development and potentially inferior products.</w:t>
      </w:r>
    </w:p>
    <w:p w14:paraId="2A6F67E9" w14:textId="77777777" w:rsidR="007C549B" w:rsidRPr="0098597F" w:rsidRDefault="007C549B" w:rsidP="00CF129A">
      <w:pPr>
        <w:pStyle w:val="Heading4"/>
      </w:pPr>
      <w:r w:rsidRPr="0098597F">
        <w:rPr>
          <w:u w:val="single"/>
        </w:rPr>
        <w:t>Labor</w:t>
      </w:r>
      <w:r>
        <w:t xml:space="preserve"> market, </w:t>
      </w:r>
      <w:r w:rsidRPr="0098597F">
        <w:rPr>
          <w:u w:val="single"/>
        </w:rPr>
        <w:t>supply</w:t>
      </w:r>
      <w:r>
        <w:t xml:space="preserve"> chains, and </w:t>
      </w:r>
      <w:r w:rsidRPr="0098597F">
        <w:rPr>
          <w:u w:val="single"/>
        </w:rPr>
        <w:t>delta</w:t>
      </w:r>
      <w:r>
        <w:t xml:space="preserve"> aren’t disrupting business confidence because their trends are </w:t>
      </w:r>
      <w:r w:rsidRPr="0098597F">
        <w:rPr>
          <w:u w:val="single"/>
        </w:rPr>
        <w:t>positive</w:t>
      </w:r>
      <w:r>
        <w:t>.</w:t>
      </w:r>
    </w:p>
    <w:p w14:paraId="0EF20ED1" w14:textId="77777777" w:rsidR="007C549B" w:rsidRPr="007D18B5" w:rsidRDefault="007C549B" w:rsidP="00CF129A">
      <w:r w:rsidRPr="007D18B5">
        <w:t xml:space="preserve">Michael </w:t>
      </w:r>
      <w:r w:rsidRPr="007D18B5">
        <w:rPr>
          <w:rStyle w:val="Style13ptBold"/>
        </w:rPr>
        <w:t>Halloran 21</w:t>
      </w:r>
      <w:r>
        <w:t>.</w:t>
      </w:r>
      <w:r w:rsidRPr="007D18B5">
        <w:t xml:space="preserve"> M.B.A. from Carnegie Mellon University and is a former aerospace research engineer with engineering degrees from the University of Florida and University of Pittsburgh.</w:t>
      </w:r>
      <w:r>
        <w:t xml:space="preserve"> </w:t>
      </w:r>
      <w:r w:rsidRPr="007D18B5">
        <w:t xml:space="preserve">"Despite Potential Headwinds, Key Labor Market Indicators Bode Well for the Economy," </w:t>
      </w:r>
      <w:proofErr w:type="spellStart"/>
      <w:r w:rsidRPr="007D18B5">
        <w:t>JanneyCom</w:t>
      </w:r>
      <w:proofErr w:type="spellEnd"/>
      <w:r w:rsidRPr="007D18B5">
        <w:t>, https://www.janney.com/latest-articles-commentary/all-insights/insights/2021/09/14/despite-potential-headwinds-key-labor-market-indicators-bode-well-for-the-economy</w:t>
      </w:r>
    </w:p>
    <w:p w14:paraId="772F321A" w14:textId="77777777" w:rsidR="007C549B" w:rsidRDefault="007C549B" w:rsidP="00CF129A">
      <w:pPr>
        <w:rPr>
          <w:rStyle w:val="StyleUnderline"/>
        </w:rPr>
      </w:pPr>
      <w:r w:rsidRPr="007D18B5">
        <w:rPr>
          <w:sz w:val="14"/>
        </w:rPr>
        <w:t xml:space="preserve">Stocks consolidated recent gains last week, catalyzed by several concerns. The most visible market concerns are the surging virus that’s causing weaker-than-expected economic readings, while anticipation continues to build over potential reductions in Federal Reserve bond purchases later this year. We are also in a seasonally weak period for stocks, while tax reform and the looming debt-ceiling showdown in Congress remain sources of potential volatility. However, we </w:t>
      </w:r>
      <w:r w:rsidRPr="007D18B5">
        <w:rPr>
          <w:highlight w:val="cyan"/>
          <w:u w:val="single"/>
        </w:rPr>
        <w:t>remain</w:t>
      </w:r>
      <w:r w:rsidRPr="007D18B5">
        <w:rPr>
          <w:u w:val="single"/>
        </w:rPr>
        <w:t xml:space="preserve"> </w:t>
      </w:r>
      <w:r w:rsidRPr="007D18B5">
        <w:rPr>
          <w:rStyle w:val="Emphasis"/>
          <w:highlight w:val="cyan"/>
        </w:rPr>
        <w:t>encouraged by</w:t>
      </w:r>
      <w:r w:rsidRPr="007D18B5">
        <w:rPr>
          <w:rStyle w:val="Emphasis"/>
        </w:rPr>
        <w:t xml:space="preserve"> the </w:t>
      </w:r>
      <w:r w:rsidRPr="007D18B5">
        <w:rPr>
          <w:rStyle w:val="Emphasis"/>
          <w:highlight w:val="cyan"/>
        </w:rPr>
        <w:t>recovery</w:t>
      </w:r>
      <w:r w:rsidRPr="007D18B5">
        <w:rPr>
          <w:u w:val="single"/>
        </w:rPr>
        <w:t xml:space="preserve"> that has been </w:t>
      </w:r>
      <w:r w:rsidRPr="007D18B5">
        <w:rPr>
          <w:highlight w:val="cyan"/>
          <w:u w:val="single"/>
        </w:rPr>
        <w:t>unfolding</w:t>
      </w:r>
      <w:r w:rsidRPr="007D18B5">
        <w:rPr>
          <w:u w:val="single"/>
        </w:rPr>
        <w:t xml:space="preserve"> since the economy began reopening</w:t>
      </w:r>
      <w:r w:rsidRPr="007D18B5">
        <w:rPr>
          <w:sz w:val="14"/>
        </w:rPr>
        <w:t xml:space="preserve">. We </w:t>
      </w:r>
      <w:r w:rsidRPr="007D18B5">
        <w:rPr>
          <w:u w:val="single"/>
        </w:rPr>
        <w:t xml:space="preserve">continue to </w:t>
      </w:r>
      <w:r w:rsidRPr="007D18B5">
        <w:rPr>
          <w:rStyle w:val="Emphasis"/>
          <w:highlight w:val="cyan"/>
        </w:rPr>
        <w:t>see improvement</w:t>
      </w:r>
      <w:r w:rsidRPr="007D18B5">
        <w:rPr>
          <w:highlight w:val="cyan"/>
          <w:u w:val="single"/>
        </w:rPr>
        <w:t xml:space="preserve"> in</w:t>
      </w:r>
      <w:r w:rsidRPr="007D18B5">
        <w:rPr>
          <w:u w:val="single"/>
        </w:rPr>
        <w:t xml:space="preserve"> </w:t>
      </w:r>
      <w:r w:rsidRPr="007D18B5">
        <w:rPr>
          <w:highlight w:val="cyan"/>
          <w:u w:val="single"/>
        </w:rPr>
        <w:t>important</w:t>
      </w:r>
      <w:r w:rsidRPr="007D18B5">
        <w:rPr>
          <w:u w:val="single"/>
        </w:rPr>
        <w:t xml:space="preserve"> cyclical </w:t>
      </w:r>
      <w:r w:rsidRPr="007D18B5">
        <w:rPr>
          <w:highlight w:val="cyan"/>
          <w:u w:val="single"/>
        </w:rPr>
        <w:t>sectors</w:t>
      </w:r>
      <w:r w:rsidRPr="007D18B5">
        <w:rPr>
          <w:u w:val="single"/>
        </w:rPr>
        <w:t xml:space="preserve"> </w:t>
      </w:r>
      <w:r w:rsidRPr="007D18B5">
        <w:rPr>
          <w:highlight w:val="cyan"/>
          <w:u w:val="single"/>
        </w:rPr>
        <w:t>of</w:t>
      </w:r>
      <w:r w:rsidRPr="007D18B5">
        <w:rPr>
          <w:u w:val="single"/>
        </w:rPr>
        <w:t xml:space="preserve"> the </w:t>
      </w:r>
      <w:r w:rsidRPr="007D18B5">
        <w:rPr>
          <w:highlight w:val="cyan"/>
          <w:u w:val="single"/>
        </w:rPr>
        <w:t>economy</w:t>
      </w:r>
      <w:r w:rsidRPr="007D18B5">
        <w:rPr>
          <w:sz w:val="14"/>
        </w:rPr>
        <w:t xml:space="preserve"> while consumers are historically healthy and still have pent-up demand. </w:t>
      </w:r>
      <w:r w:rsidRPr="0098597F">
        <w:rPr>
          <w:highlight w:val="cyan"/>
          <w:u w:val="single"/>
        </w:rPr>
        <w:t>Business confidence</w:t>
      </w:r>
      <w:r w:rsidRPr="007D18B5">
        <w:rPr>
          <w:u w:val="single"/>
        </w:rPr>
        <w:t xml:space="preserve"> has </w:t>
      </w:r>
      <w:r w:rsidRPr="0098597F">
        <w:rPr>
          <w:rStyle w:val="Emphasis"/>
          <w:highlight w:val="cyan"/>
        </w:rPr>
        <w:t>rebounded</w:t>
      </w:r>
      <w:r w:rsidRPr="007D18B5">
        <w:rPr>
          <w:u w:val="single"/>
        </w:rPr>
        <w:t xml:space="preserve"> </w:t>
      </w:r>
      <w:r w:rsidRPr="0098597F">
        <w:rPr>
          <w:highlight w:val="cyan"/>
          <w:u w:val="single"/>
        </w:rPr>
        <w:t>with</w:t>
      </w:r>
      <w:r w:rsidRPr="007D18B5">
        <w:rPr>
          <w:u w:val="single"/>
        </w:rPr>
        <w:t xml:space="preserve"> </w:t>
      </w:r>
      <w:r w:rsidRPr="0098597F">
        <w:rPr>
          <w:rStyle w:val="Emphasis"/>
          <w:highlight w:val="cyan"/>
        </w:rPr>
        <w:t>strong corporate profits</w:t>
      </w:r>
      <w:r w:rsidRPr="007D18B5">
        <w:rPr>
          <w:u w:val="single"/>
        </w:rPr>
        <w:t xml:space="preserve"> that should support further capital spending and hiring (there are now more job openings than there are unemployed people by a record amount).</w:t>
      </w:r>
      <w:r>
        <w:rPr>
          <w:u w:val="single"/>
        </w:rPr>
        <w:t xml:space="preserve"> </w:t>
      </w:r>
      <w:r w:rsidRPr="007D18B5">
        <w:rPr>
          <w:sz w:val="14"/>
        </w:rPr>
        <w:t xml:space="preserve">We </w:t>
      </w:r>
      <w:r w:rsidRPr="0098597F">
        <w:rPr>
          <w:highlight w:val="cyan"/>
          <w:u w:val="single"/>
        </w:rPr>
        <w:t>expect to see further improvement</w:t>
      </w:r>
      <w:r w:rsidRPr="007D18B5">
        <w:rPr>
          <w:u w:val="single"/>
        </w:rPr>
        <w:t xml:space="preserve"> </w:t>
      </w:r>
      <w:r w:rsidRPr="0098597F">
        <w:rPr>
          <w:highlight w:val="cyan"/>
          <w:u w:val="single"/>
        </w:rPr>
        <w:t>in</w:t>
      </w:r>
      <w:r w:rsidRPr="007D18B5">
        <w:rPr>
          <w:u w:val="single"/>
        </w:rPr>
        <w:t xml:space="preserve"> the </w:t>
      </w:r>
      <w:r w:rsidRPr="0098597F">
        <w:rPr>
          <w:rStyle w:val="Emphasis"/>
          <w:highlight w:val="cyan"/>
        </w:rPr>
        <w:t>international</w:t>
      </w:r>
      <w:r w:rsidRPr="007D18B5">
        <w:rPr>
          <w:rStyle w:val="Emphasis"/>
        </w:rPr>
        <w:t xml:space="preserve"> </w:t>
      </w:r>
      <w:r w:rsidRPr="0098597F">
        <w:rPr>
          <w:rStyle w:val="Emphasis"/>
          <w:highlight w:val="cyan"/>
        </w:rPr>
        <w:t>backdrop</w:t>
      </w:r>
      <w:r w:rsidRPr="007D18B5">
        <w:rPr>
          <w:u w:val="single"/>
        </w:rPr>
        <w:t>, supported by unprecedented fiscal and monetary stimulus and accelerating rates of vaccination.</w:t>
      </w:r>
      <w:r w:rsidRPr="007D18B5">
        <w:rPr>
          <w:sz w:val="14"/>
        </w:rPr>
        <w:t xml:space="preserve"> </w:t>
      </w:r>
      <w:r w:rsidRPr="0098597F">
        <w:rPr>
          <w:u w:val="single"/>
        </w:rPr>
        <w:t>Although</w:t>
      </w:r>
      <w:r w:rsidRPr="007D18B5">
        <w:rPr>
          <w:u w:val="single"/>
        </w:rPr>
        <w:t xml:space="preserve"> the impact of the </w:t>
      </w:r>
      <w:r w:rsidRPr="0098597F">
        <w:rPr>
          <w:rStyle w:val="Emphasis"/>
          <w:highlight w:val="cyan"/>
        </w:rPr>
        <w:t>Delta</w:t>
      </w:r>
      <w:r w:rsidRPr="0098597F">
        <w:rPr>
          <w:highlight w:val="cyan"/>
          <w:u w:val="single"/>
        </w:rPr>
        <w:t xml:space="preserve"> wave</w:t>
      </w:r>
      <w:r w:rsidRPr="007D18B5">
        <w:rPr>
          <w:u w:val="single"/>
        </w:rPr>
        <w:t xml:space="preserve"> is still being </w:t>
      </w:r>
      <w:r w:rsidRPr="0098597F">
        <w:rPr>
          <w:u w:val="single"/>
        </w:rPr>
        <w:t>felt</w:t>
      </w:r>
      <w:r w:rsidRPr="007D18B5">
        <w:rPr>
          <w:u w:val="single"/>
        </w:rPr>
        <w:t xml:space="preserve">, </w:t>
      </w:r>
      <w:r w:rsidRPr="0098597F">
        <w:rPr>
          <w:highlight w:val="cyan"/>
          <w:u w:val="single"/>
        </w:rPr>
        <w:t>recent evidence confirms</w:t>
      </w:r>
      <w:r w:rsidRPr="007D18B5">
        <w:rPr>
          <w:u w:val="single"/>
        </w:rPr>
        <w:t xml:space="preserve"> the </w:t>
      </w:r>
      <w:r w:rsidRPr="0098597F">
        <w:rPr>
          <w:rStyle w:val="Emphasis"/>
          <w:highlight w:val="cyan"/>
        </w:rPr>
        <w:t>effectiveness of vaccines</w:t>
      </w:r>
      <w:r w:rsidRPr="007D18B5">
        <w:rPr>
          <w:u w:val="single"/>
        </w:rPr>
        <w:t xml:space="preserve"> in limiting deaths and hospitalizations</w:t>
      </w:r>
      <w:r w:rsidRPr="007D18B5">
        <w:rPr>
          <w:sz w:val="14"/>
        </w:rPr>
        <w:t xml:space="preserve">. </w:t>
      </w:r>
      <w:r w:rsidRPr="007D18B5">
        <w:rPr>
          <w:u w:val="single"/>
        </w:rPr>
        <w:t xml:space="preserve">With the pace of vaccination now picking up in the areas most impacted by this wave—Asia and Australia—the </w:t>
      </w:r>
      <w:r w:rsidRPr="0098597F">
        <w:rPr>
          <w:highlight w:val="cyan"/>
          <w:u w:val="single"/>
        </w:rPr>
        <w:t>case</w:t>
      </w:r>
      <w:r w:rsidRPr="007D18B5">
        <w:rPr>
          <w:u w:val="single"/>
        </w:rPr>
        <w:t xml:space="preserve"> </w:t>
      </w:r>
      <w:r w:rsidRPr="0098597F">
        <w:rPr>
          <w:highlight w:val="cyan"/>
          <w:u w:val="single"/>
        </w:rPr>
        <w:t>for</w:t>
      </w:r>
      <w:r w:rsidRPr="007D18B5">
        <w:rPr>
          <w:u w:val="single"/>
        </w:rPr>
        <w:t xml:space="preserve"> fading headwinds leading to </w:t>
      </w:r>
      <w:r w:rsidRPr="0098597F">
        <w:rPr>
          <w:highlight w:val="cyan"/>
          <w:u w:val="single"/>
        </w:rPr>
        <w:t xml:space="preserve">improving </w:t>
      </w:r>
      <w:r w:rsidRPr="0098597F">
        <w:rPr>
          <w:u w:val="single"/>
        </w:rPr>
        <w:t xml:space="preserve">economic </w:t>
      </w:r>
      <w:r w:rsidRPr="0098597F">
        <w:rPr>
          <w:highlight w:val="cyan"/>
          <w:u w:val="single"/>
        </w:rPr>
        <w:t>growth</w:t>
      </w:r>
      <w:r w:rsidRPr="007D18B5">
        <w:rPr>
          <w:u w:val="single"/>
        </w:rPr>
        <w:t xml:space="preserve"> later this year </w:t>
      </w:r>
      <w:r w:rsidRPr="0098597F">
        <w:rPr>
          <w:rStyle w:val="Emphasis"/>
          <w:highlight w:val="cyan"/>
        </w:rPr>
        <w:t>remains positive</w:t>
      </w:r>
      <w:r w:rsidRPr="007D18B5">
        <w:rPr>
          <w:rStyle w:val="Emphasis"/>
        </w:rPr>
        <w:t>.</w:t>
      </w:r>
      <w:r>
        <w:rPr>
          <w:u w:val="single"/>
        </w:rPr>
        <w:t xml:space="preserve"> </w:t>
      </w:r>
      <w:r w:rsidRPr="007D18B5">
        <w:rPr>
          <w:sz w:val="14"/>
        </w:rPr>
        <w:t xml:space="preserve">The </w:t>
      </w:r>
      <w:r w:rsidRPr="0098597F">
        <w:rPr>
          <w:highlight w:val="cyan"/>
          <w:u w:val="single"/>
        </w:rPr>
        <w:t>signals from financial markets</w:t>
      </w:r>
      <w:r w:rsidRPr="007D18B5">
        <w:rPr>
          <w:u w:val="single"/>
        </w:rPr>
        <w:t xml:space="preserve"> themselves </w:t>
      </w:r>
      <w:r w:rsidRPr="0098597F">
        <w:rPr>
          <w:rStyle w:val="Emphasis"/>
          <w:highlight w:val="cyan"/>
        </w:rPr>
        <w:t>remain positive</w:t>
      </w:r>
      <w:r w:rsidRPr="007D18B5">
        <w:rPr>
          <w:sz w:val="14"/>
        </w:rPr>
        <w:t xml:space="preserve">. Despite consolidating last week, stocks remain near record highs while the 10-year Treasury remains well above the lows of earlier this summer when concerns about Delta first emerged. These </w:t>
      </w:r>
      <w:r w:rsidRPr="0098597F">
        <w:rPr>
          <w:rStyle w:val="StyleUnderline"/>
          <w:highlight w:val="cyan"/>
        </w:rPr>
        <w:t>factors support</w:t>
      </w:r>
      <w:r w:rsidRPr="007D18B5">
        <w:rPr>
          <w:rStyle w:val="StyleUnderline"/>
        </w:rPr>
        <w:t xml:space="preserve"> our view of a </w:t>
      </w:r>
      <w:r w:rsidRPr="0098597F">
        <w:rPr>
          <w:rStyle w:val="Emphasis"/>
          <w:highlight w:val="cyan"/>
        </w:rPr>
        <w:t>durable economic recovery</w:t>
      </w:r>
      <w:r w:rsidRPr="007D18B5">
        <w:rPr>
          <w:rStyle w:val="StyleUnderline"/>
        </w:rPr>
        <w:t xml:space="preserve"> from the pandemic that should continue supporting stock prices.</w:t>
      </w:r>
      <w:r w:rsidRPr="007D18B5">
        <w:rPr>
          <w:sz w:val="14"/>
        </w:rPr>
        <w:t xml:space="preserve"> A healthy labor market is a critical element for a sustainable recovery that supports profit growth and last week’s </w:t>
      </w:r>
      <w:r w:rsidRPr="0098597F">
        <w:rPr>
          <w:rStyle w:val="StyleUnderline"/>
          <w:highlight w:val="cyan"/>
        </w:rPr>
        <w:t>news from</w:t>
      </w:r>
      <w:r w:rsidRPr="007D18B5">
        <w:rPr>
          <w:rStyle w:val="StyleUnderline"/>
        </w:rPr>
        <w:t xml:space="preserve"> the </w:t>
      </w:r>
      <w:r w:rsidRPr="0098597F">
        <w:rPr>
          <w:rStyle w:val="Emphasis"/>
          <w:highlight w:val="cyan"/>
        </w:rPr>
        <w:t>labor market</w:t>
      </w:r>
      <w:r w:rsidRPr="0098597F">
        <w:rPr>
          <w:rStyle w:val="StyleUnderline"/>
          <w:highlight w:val="cyan"/>
        </w:rPr>
        <w:t xml:space="preserve"> remains </w:t>
      </w:r>
      <w:r w:rsidRPr="0098597F">
        <w:rPr>
          <w:rStyle w:val="Emphasis"/>
          <w:highlight w:val="cyan"/>
        </w:rPr>
        <w:t>encouraging</w:t>
      </w:r>
      <w:r w:rsidRPr="007D18B5">
        <w:rPr>
          <w:sz w:val="14"/>
        </w:rPr>
        <w:t xml:space="preserve">. </w:t>
      </w:r>
      <w:r w:rsidRPr="007D18B5">
        <w:rPr>
          <w:rStyle w:val="StyleUnderline"/>
        </w:rPr>
        <w:t>JOLTS Report and Jobless Claims Support Healing Labor Market Narrative</w:t>
      </w:r>
      <w:r w:rsidRPr="007D18B5">
        <w:rPr>
          <w:sz w:val="14"/>
        </w:rPr>
        <w:t xml:space="preserve">: The Job Openings and Labor Turnover Survey (JOLTS) showed </w:t>
      </w:r>
      <w:r w:rsidRPr="007D18B5">
        <w:rPr>
          <w:rStyle w:val="StyleUnderline"/>
        </w:rPr>
        <w:t>job openings jumped another 7.4%</w:t>
      </w:r>
      <w:r w:rsidRPr="007D18B5">
        <w:rPr>
          <w:sz w:val="14"/>
        </w:rPr>
        <w:t xml:space="preserve"> in July, the same as in the previous month, to 10.9 million, a new record high. The increase was led by health care and social assistance, finance and insurance, and accommodation and food services. There are now </w:t>
      </w:r>
      <w:r w:rsidRPr="0098597F">
        <w:rPr>
          <w:rStyle w:val="Emphasis"/>
          <w:highlight w:val="cyan"/>
        </w:rPr>
        <w:t xml:space="preserve">far more </w:t>
      </w:r>
      <w:r w:rsidRPr="0098597F">
        <w:rPr>
          <w:rStyle w:val="Emphasis"/>
        </w:rPr>
        <w:t xml:space="preserve">job </w:t>
      </w:r>
      <w:r w:rsidRPr="0098597F">
        <w:rPr>
          <w:rStyle w:val="Emphasis"/>
          <w:highlight w:val="cyan"/>
        </w:rPr>
        <w:t>openings than</w:t>
      </w:r>
      <w:r w:rsidRPr="007D18B5">
        <w:rPr>
          <w:rStyle w:val="Emphasis"/>
        </w:rPr>
        <w:t xml:space="preserve"> people </w:t>
      </w:r>
      <w:r w:rsidRPr="0098597F">
        <w:rPr>
          <w:rStyle w:val="Emphasis"/>
          <w:highlight w:val="cyan"/>
        </w:rPr>
        <w:t>employed</w:t>
      </w:r>
      <w:r w:rsidRPr="007D18B5">
        <w:rPr>
          <w:sz w:val="14"/>
        </w:rPr>
        <w:t xml:space="preserve"> – 10.9 million openings vs. 8.7 million unemployed in July (a record gap). Voluntary quits, which increased 2.8% to nearly 4.0 million, the second highest level on record, is also indicating strong worker confidence. Historically, job openings </w:t>
      </w:r>
      <w:proofErr w:type="gramStart"/>
      <w:r w:rsidRPr="007D18B5">
        <w:rPr>
          <w:sz w:val="14"/>
        </w:rPr>
        <w:t>is</w:t>
      </w:r>
      <w:proofErr w:type="gramEnd"/>
      <w:r w:rsidRPr="007D18B5">
        <w:rPr>
          <w:sz w:val="14"/>
        </w:rPr>
        <w:t xml:space="preserve"> a leading indicator for hiring and this report is signaling a very tight labor market, with falling unemployment, and rising wages, in the months ahead. Importantly, this attests to the underlying strength of the economy and bodes well for the sustainability of the economic recovery. Weekly jobless claims are also an important barometer of the labor market and initial claims for unemployment insurance dropped 35,000 last week to 310,000, another pandemic low, and below the consensus of 335,000. It was the </w:t>
      </w:r>
      <w:r w:rsidRPr="007D18B5">
        <w:rPr>
          <w:rStyle w:val="StyleUnderline"/>
        </w:rPr>
        <w:t xml:space="preserve">sixth decline in the past seven weeks, a sign of </w:t>
      </w:r>
      <w:r w:rsidRPr="0098597F">
        <w:rPr>
          <w:rStyle w:val="Emphasis"/>
          <w:highlight w:val="cyan"/>
        </w:rPr>
        <w:t>fewer layoffs</w:t>
      </w:r>
      <w:r w:rsidRPr="007D18B5">
        <w:rPr>
          <w:rStyle w:val="StyleUnderline"/>
        </w:rPr>
        <w:t>, even as the Delta variant dented the pace of hiring.</w:t>
      </w:r>
      <w:r w:rsidRPr="007D18B5">
        <w:rPr>
          <w:sz w:val="14"/>
        </w:rPr>
        <w:t xml:space="preserve"> This is an </w:t>
      </w:r>
      <w:r w:rsidRPr="0098597F">
        <w:rPr>
          <w:rStyle w:val="Emphasis"/>
          <w:highlight w:val="cyan"/>
        </w:rPr>
        <w:t>important confirmation of</w:t>
      </w:r>
      <w:r w:rsidRPr="007D18B5">
        <w:rPr>
          <w:rStyle w:val="Emphasis"/>
        </w:rPr>
        <w:t xml:space="preserve"> a </w:t>
      </w:r>
      <w:r w:rsidRPr="0098597F">
        <w:rPr>
          <w:rStyle w:val="Emphasis"/>
          <w:highlight w:val="cyan"/>
        </w:rPr>
        <w:t>healing labor market</w:t>
      </w:r>
      <w:r w:rsidRPr="007D18B5">
        <w:rPr>
          <w:rStyle w:val="Emphasis"/>
        </w:rPr>
        <w:t>.</w:t>
      </w:r>
      <w:r>
        <w:rPr>
          <w:rStyle w:val="Emphasis"/>
        </w:rPr>
        <w:t xml:space="preserve"> </w:t>
      </w:r>
      <w:r w:rsidRPr="007D18B5">
        <w:rPr>
          <w:rStyle w:val="StyleUnderline"/>
        </w:rPr>
        <w:t xml:space="preserve">Persistent </w:t>
      </w:r>
      <w:r w:rsidRPr="0098597F">
        <w:rPr>
          <w:rStyle w:val="StyleUnderline"/>
          <w:highlight w:val="cyan"/>
        </w:rPr>
        <w:t>supply chain</w:t>
      </w:r>
      <w:r w:rsidRPr="007D18B5">
        <w:rPr>
          <w:rStyle w:val="StyleUnderline"/>
        </w:rPr>
        <w:t xml:space="preserve"> </w:t>
      </w:r>
      <w:r w:rsidRPr="0098597F">
        <w:rPr>
          <w:rStyle w:val="StyleUnderline"/>
          <w:highlight w:val="cyan"/>
        </w:rPr>
        <w:t>constraints</w:t>
      </w:r>
      <w:r w:rsidRPr="007D18B5">
        <w:rPr>
          <w:sz w:val="14"/>
        </w:rPr>
        <w:t xml:space="preserve"> linked to the limited availability of key inputs (semiconductors and labor) and transportation impediments (clogged ports) remain a risk to economic growth and a source of inflationary pressures. Indeed, these issues have been a major reason for downward revisions to third-quarter economic growth. </w:t>
      </w:r>
      <w:r w:rsidRPr="007D18B5">
        <w:rPr>
          <w:rStyle w:val="StyleUnderline"/>
        </w:rPr>
        <w:t xml:space="preserve">However, this is also causing </w:t>
      </w:r>
      <w:r w:rsidRPr="007D18B5">
        <w:rPr>
          <w:rStyle w:val="Emphasis"/>
        </w:rPr>
        <w:t xml:space="preserve">record-low </w:t>
      </w:r>
      <w:r w:rsidRPr="007D18B5">
        <w:rPr>
          <w:rStyle w:val="StyleUnderline"/>
        </w:rPr>
        <w:t xml:space="preserve">inventory levels and </w:t>
      </w:r>
      <w:r w:rsidRPr="007D18B5">
        <w:rPr>
          <w:rStyle w:val="Emphasis"/>
        </w:rPr>
        <w:t>pent-up demand</w:t>
      </w:r>
      <w:r w:rsidRPr="007D18B5">
        <w:rPr>
          <w:rStyle w:val="StyleUnderline"/>
        </w:rPr>
        <w:t xml:space="preserve"> that are a source of growth in future quarters. We </w:t>
      </w:r>
      <w:r w:rsidRPr="0098597F">
        <w:rPr>
          <w:rStyle w:val="StyleUnderline"/>
          <w:highlight w:val="cyan"/>
        </w:rPr>
        <w:t>expect</w:t>
      </w:r>
      <w:r w:rsidRPr="007D18B5">
        <w:rPr>
          <w:rStyle w:val="StyleUnderline"/>
        </w:rPr>
        <w:t xml:space="preserve"> these </w:t>
      </w:r>
      <w:r w:rsidRPr="0098597F">
        <w:rPr>
          <w:rStyle w:val="Emphasis"/>
          <w:highlight w:val="cyan"/>
        </w:rPr>
        <w:t>constraints to alleviate</w:t>
      </w:r>
      <w:r w:rsidRPr="007D18B5">
        <w:rPr>
          <w:rStyle w:val="StyleUnderline"/>
        </w:rPr>
        <w:t xml:space="preserve"> in the coming months as Delta fades with </w:t>
      </w:r>
      <w:r w:rsidRPr="0098597F">
        <w:rPr>
          <w:rStyle w:val="StyleUnderline"/>
        </w:rPr>
        <w:t>accelerating</w:t>
      </w:r>
      <w:r w:rsidRPr="007D18B5">
        <w:rPr>
          <w:rStyle w:val="StyleUnderline"/>
        </w:rPr>
        <w:t xml:space="preserve"> global vaccinations. </w:t>
      </w:r>
      <w:r w:rsidRPr="0098597F">
        <w:rPr>
          <w:rStyle w:val="StyleUnderline"/>
        </w:rPr>
        <w:t>Further</w:t>
      </w:r>
      <w:r w:rsidRPr="007D18B5">
        <w:rPr>
          <w:rStyle w:val="StyleUnderline"/>
        </w:rPr>
        <w:t xml:space="preserve"> </w:t>
      </w:r>
      <w:r w:rsidRPr="0098597F">
        <w:rPr>
          <w:rStyle w:val="Emphasis"/>
          <w:highlight w:val="cyan"/>
        </w:rPr>
        <w:t>labor market improvement</w:t>
      </w:r>
      <w:r w:rsidRPr="007D18B5">
        <w:rPr>
          <w:rStyle w:val="StyleUnderline"/>
        </w:rPr>
        <w:t xml:space="preserve"> </w:t>
      </w:r>
      <w:r w:rsidRPr="0098597F">
        <w:rPr>
          <w:rStyle w:val="StyleUnderline"/>
          <w:highlight w:val="cyan"/>
        </w:rPr>
        <w:t>should</w:t>
      </w:r>
      <w:r w:rsidRPr="007D18B5">
        <w:rPr>
          <w:rStyle w:val="StyleUnderline"/>
        </w:rPr>
        <w:t xml:space="preserve"> also </w:t>
      </w:r>
      <w:r w:rsidRPr="0098597F">
        <w:rPr>
          <w:rStyle w:val="StyleUnderline"/>
          <w:highlight w:val="cyan"/>
        </w:rPr>
        <w:t>help</w:t>
      </w:r>
      <w:r w:rsidRPr="007D18B5">
        <w:rPr>
          <w:rStyle w:val="StyleUnderline"/>
        </w:rPr>
        <w:t xml:space="preserve"> </w:t>
      </w:r>
      <w:r w:rsidRPr="0098597F">
        <w:rPr>
          <w:rStyle w:val="StyleUnderline"/>
          <w:highlight w:val="cyan"/>
        </w:rPr>
        <w:t>supply chain</w:t>
      </w:r>
      <w:r w:rsidRPr="007D18B5">
        <w:rPr>
          <w:rStyle w:val="StyleUnderline"/>
        </w:rPr>
        <w:t xml:space="preserve"> issues.</w:t>
      </w:r>
      <w:r>
        <w:rPr>
          <w:rStyle w:val="StyleUnderline"/>
        </w:rPr>
        <w:t xml:space="preserve"> </w:t>
      </w:r>
    </w:p>
    <w:p w14:paraId="48BC09EC" w14:textId="77777777" w:rsidR="007C549B" w:rsidRDefault="007C549B" w:rsidP="00061F1A">
      <w:pPr>
        <w:pStyle w:val="Heading4"/>
      </w:pPr>
      <w:proofErr w:type="spellStart"/>
      <w:r>
        <w:t>Bagrie</w:t>
      </w:r>
      <w:proofErr w:type="spellEnd"/>
      <w:r>
        <w:t xml:space="preserve"> is </w:t>
      </w:r>
      <w:r w:rsidRPr="009043EE">
        <w:rPr>
          <w:u w:val="single"/>
        </w:rPr>
        <w:t>warrantless</w:t>
      </w:r>
      <w:r>
        <w:t xml:space="preserve">. He is </w:t>
      </w:r>
      <w:r w:rsidRPr="009043EE">
        <w:rPr>
          <w:u w:val="single"/>
        </w:rPr>
        <w:t>also</w:t>
      </w:r>
      <w:r>
        <w:t xml:space="preserve"> an economist </w:t>
      </w:r>
      <w:r w:rsidRPr="009043EE">
        <w:rPr>
          <w:u w:val="single"/>
        </w:rPr>
        <w:t>concentrated</w:t>
      </w:r>
      <w:r>
        <w:t xml:space="preserve"> on New Zealand. He is writing about the </w:t>
      </w:r>
      <w:r w:rsidRPr="009043EE">
        <w:rPr>
          <w:u w:val="single"/>
        </w:rPr>
        <w:t>role</w:t>
      </w:r>
      <w:r>
        <w:t xml:space="preserve"> of business confidence in that </w:t>
      </w:r>
      <w:r w:rsidRPr="009043EE">
        <w:rPr>
          <w:u w:val="single"/>
        </w:rPr>
        <w:t>single</w:t>
      </w:r>
      <w:r>
        <w:t xml:space="preserve"> economy. </w:t>
      </w:r>
    </w:p>
    <w:p w14:paraId="70D5717B" w14:textId="77777777" w:rsidR="007C549B" w:rsidRPr="009043EE" w:rsidRDefault="007C549B" w:rsidP="00061F1A">
      <w:r>
        <w:t xml:space="preserve">Cameron </w:t>
      </w:r>
      <w:r>
        <w:rPr>
          <w:rStyle w:val="Style13ptBold"/>
        </w:rPr>
        <w:t xml:space="preserve">2AC </w:t>
      </w:r>
      <w:proofErr w:type="spellStart"/>
      <w:r>
        <w:rPr>
          <w:rStyle w:val="Style13ptBold"/>
        </w:rPr>
        <w:t>B</w:t>
      </w:r>
      <w:r w:rsidRPr="005F21B6">
        <w:rPr>
          <w:rStyle w:val="Style13ptBold"/>
        </w:rPr>
        <w:t>agrie</w:t>
      </w:r>
      <w:proofErr w:type="spellEnd"/>
      <w:r w:rsidRPr="005F21B6">
        <w:rPr>
          <w:rStyle w:val="Style13ptBold"/>
        </w:rPr>
        <w:t xml:space="preserve"> 18</w:t>
      </w:r>
      <w:r>
        <w:t xml:space="preserve">. Managing Director of </w:t>
      </w:r>
      <w:proofErr w:type="spellStart"/>
      <w:r>
        <w:t>Bagrie</w:t>
      </w:r>
      <w:proofErr w:type="spellEnd"/>
      <w:r>
        <w:t xml:space="preserve"> Economics, “Business confidence is a hopeless indicator. But that doesn't mean the economy isn't in trouble,” Spinoff, 8-9-2018, https://thespinoff.co.nz/business/09-08-2018/business-confidence-is-bullshit-but-that-doesnt-mean-the-economy-isnt-in-trouble/</w:t>
      </w:r>
    </w:p>
    <w:p w14:paraId="476F7837" w14:textId="77777777" w:rsidR="007C549B" w:rsidRPr="009043EE" w:rsidRDefault="007C549B" w:rsidP="00061F1A">
      <w:pPr>
        <w:rPr>
          <w:u w:val="single"/>
        </w:rPr>
      </w:pPr>
      <w:r w:rsidRPr="009043EE">
        <w:t xml:space="preserve">A </w:t>
      </w:r>
      <w:r w:rsidRPr="009043EE">
        <w:rPr>
          <w:u w:val="single"/>
        </w:rPr>
        <w:t xml:space="preserve">whopping net 45% of firms are pessimistic about the general economy according to the </w:t>
      </w:r>
      <w:r w:rsidRPr="009043EE">
        <w:rPr>
          <w:rStyle w:val="Emphasis"/>
        </w:rPr>
        <w:t>ANZ Business Outlook survey</w:t>
      </w:r>
      <w:r w:rsidRPr="009043EE">
        <w:t xml:space="preserve">. That’s a </w:t>
      </w:r>
      <w:r w:rsidRPr="009043EE">
        <w:rPr>
          <w:u w:val="single"/>
        </w:rPr>
        <w:t>level last seen around the global financial crisis. Of course, no one really believes things are that bad</w:t>
      </w:r>
      <w:r w:rsidRPr="009043EE">
        <w:t xml:space="preserve">. We </w:t>
      </w:r>
      <w:r w:rsidRPr="009043EE">
        <w:rPr>
          <w:rStyle w:val="Emphasis"/>
          <w:highlight w:val="cyan"/>
        </w:rPr>
        <w:t>can’t blame</w:t>
      </w:r>
      <w:r w:rsidRPr="009043EE">
        <w:rPr>
          <w:rStyle w:val="Emphasis"/>
        </w:rPr>
        <w:t xml:space="preserve"> the </w:t>
      </w:r>
      <w:r w:rsidRPr="009043EE">
        <w:rPr>
          <w:rStyle w:val="Emphasis"/>
          <w:highlight w:val="cyan"/>
        </w:rPr>
        <w:t>global</w:t>
      </w:r>
      <w:r w:rsidRPr="009043EE">
        <w:rPr>
          <w:rStyle w:val="Emphasis"/>
        </w:rPr>
        <w:t xml:space="preserve"> </w:t>
      </w:r>
      <w:r w:rsidRPr="009043EE">
        <w:rPr>
          <w:rStyle w:val="Emphasis"/>
          <w:highlight w:val="cyan"/>
        </w:rPr>
        <w:t>scene</w:t>
      </w:r>
      <w:r w:rsidRPr="009043EE">
        <w:rPr>
          <w:rStyle w:val="Emphasis"/>
        </w:rPr>
        <w:t xml:space="preserve"> </w:t>
      </w:r>
      <w:r w:rsidRPr="009043EE">
        <w:rPr>
          <w:highlight w:val="cyan"/>
          <w:u w:val="single"/>
        </w:rPr>
        <w:t>as other countries</w:t>
      </w:r>
      <w:r w:rsidRPr="009043EE">
        <w:rPr>
          <w:u w:val="single"/>
        </w:rPr>
        <w:t xml:space="preserve"> would </w:t>
      </w:r>
      <w:r w:rsidRPr="009043EE">
        <w:rPr>
          <w:highlight w:val="cyan"/>
          <w:u w:val="single"/>
        </w:rPr>
        <w:t>be</w:t>
      </w:r>
      <w:r w:rsidRPr="009043EE">
        <w:rPr>
          <w:u w:val="single"/>
        </w:rPr>
        <w:t xml:space="preserve"> </w:t>
      </w:r>
      <w:r w:rsidRPr="009043EE">
        <w:rPr>
          <w:highlight w:val="cyan"/>
          <w:u w:val="single"/>
        </w:rPr>
        <w:t>seeing</w:t>
      </w:r>
      <w:r w:rsidRPr="009043EE">
        <w:rPr>
          <w:u w:val="single"/>
        </w:rPr>
        <w:t xml:space="preserve"> </w:t>
      </w:r>
      <w:r w:rsidRPr="009043EE">
        <w:rPr>
          <w:highlight w:val="cyan"/>
          <w:u w:val="single"/>
        </w:rPr>
        <w:t>massive falls in confidence</w:t>
      </w:r>
      <w:r w:rsidRPr="009043EE">
        <w:rPr>
          <w:u w:val="single"/>
        </w:rPr>
        <w:t xml:space="preserve"> too if that was a key factor. </w:t>
      </w:r>
      <w:r w:rsidRPr="009043EE">
        <w:rPr>
          <w:rStyle w:val="Emphasis"/>
          <w:highlight w:val="cyan"/>
        </w:rPr>
        <w:t>Other countries are not</w:t>
      </w:r>
      <w:r w:rsidRPr="009043EE">
        <w:rPr>
          <w:u w:val="single"/>
        </w:rPr>
        <w:t>.</w:t>
      </w:r>
      <w:r w:rsidRPr="009043EE">
        <w:t xml:space="preserve"> The </w:t>
      </w:r>
      <w:r w:rsidRPr="009043EE">
        <w:rPr>
          <w:highlight w:val="cyan"/>
          <w:u w:val="single"/>
        </w:rPr>
        <w:t>New Zealand Institute</w:t>
      </w:r>
      <w:r w:rsidRPr="009043EE">
        <w:rPr>
          <w:u w:val="single"/>
        </w:rPr>
        <w:t xml:space="preserve"> of Economic Research (NZIER) is </w:t>
      </w:r>
      <w:r w:rsidRPr="009043EE">
        <w:rPr>
          <w:highlight w:val="cyan"/>
          <w:u w:val="single"/>
        </w:rPr>
        <w:t>showing</w:t>
      </w:r>
      <w:r w:rsidRPr="009043EE">
        <w:rPr>
          <w:u w:val="single"/>
        </w:rPr>
        <w:t xml:space="preserve"> </w:t>
      </w:r>
      <w:r w:rsidRPr="009043EE">
        <w:rPr>
          <w:highlight w:val="cyan"/>
          <w:u w:val="single"/>
        </w:rPr>
        <w:t>weak readings</w:t>
      </w:r>
      <w:r w:rsidRPr="009043EE">
        <w:rPr>
          <w:u w:val="single"/>
        </w:rPr>
        <w:t xml:space="preserve"> </w:t>
      </w:r>
      <w:r w:rsidRPr="009043EE">
        <w:rPr>
          <w:highlight w:val="cyan"/>
          <w:u w:val="single"/>
        </w:rPr>
        <w:t>for</w:t>
      </w:r>
      <w:r w:rsidRPr="009043EE">
        <w:rPr>
          <w:u w:val="single"/>
        </w:rPr>
        <w:t xml:space="preserve"> business </w:t>
      </w:r>
      <w:r w:rsidRPr="009043EE">
        <w:rPr>
          <w:highlight w:val="cyan"/>
          <w:u w:val="single"/>
        </w:rPr>
        <w:t>confidence</w:t>
      </w:r>
      <w:r w:rsidRPr="009043EE">
        <w:rPr>
          <w:u w:val="single"/>
        </w:rPr>
        <w:t xml:space="preserve"> </w:t>
      </w:r>
      <w:r w:rsidRPr="009043EE">
        <w:rPr>
          <w:rStyle w:val="Emphasis"/>
          <w:highlight w:val="cyan"/>
        </w:rPr>
        <w:t>within</w:t>
      </w:r>
      <w:r w:rsidRPr="009043EE">
        <w:rPr>
          <w:rStyle w:val="Emphasis"/>
        </w:rPr>
        <w:t xml:space="preserve"> </w:t>
      </w:r>
      <w:r w:rsidRPr="009043EE">
        <w:rPr>
          <w:rStyle w:val="Emphasis"/>
          <w:highlight w:val="cyan"/>
        </w:rPr>
        <w:t>their Quarterly</w:t>
      </w:r>
      <w:r w:rsidRPr="009043EE">
        <w:rPr>
          <w:rStyle w:val="Emphasis"/>
        </w:rPr>
        <w:t xml:space="preserve"> </w:t>
      </w:r>
      <w:r w:rsidRPr="009043EE">
        <w:rPr>
          <w:rStyle w:val="Emphasis"/>
          <w:highlight w:val="cyan"/>
        </w:rPr>
        <w:t>Survey</w:t>
      </w:r>
      <w:r w:rsidRPr="009043EE">
        <w:rPr>
          <w:u w:val="single"/>
        </w:rPr>
        <w:t xml:space="preserve"> of Business Opinion (QSBO) too.</w:t>
      </w:r>
    </w:p>
    <w:p w14:paraId="1A63ABA0" w14:textId="77777777" w:rsidR="007C549B" w:rsidRPr="003604B7" w:rsidRDefault="007C549B" w:rsidP="00CF129A">
      <w:pPr>
        <w:pStyle w:val="Heading4"/>
      </w:pPr>
      <w:r w:rsidRPr="003604B7">
        <w:t xml:space="preserve">Consensus of empirical studies prove the </w:t>
      </w:r>
      <w:r w:rsidRPr="003604B7">
        <w:rPr>
          <w:u w:val="single"/>
        </w:rPr>
        <w:t>causal</w:t>
      </w:r>
      <w:r w:rsidRPr="003604B7">
        <w:t xml:space="preserve"> link.</w:t>
      </w:r>
    </w:p>
    <w:p w14:paraId="7CBBE433" w14:textId="77777777" w:rsidR="007C549B" w:rsidRPr="00357B66" w:rsidRDefault="007C549B" w:rsidP="00CF129A">
      <w:pPr>
        <w:rPr>
          <w:sz w:val="16"/>
        </w:rPr>
      </w:pPr>
      <w:r>
        <w:t>George-</w:t>
      </w:r>
      <w:proofErr w:type="spellStart"/>
      <w:r>
        <w:t>Marios</w:t>
      </w:r>
      <w:proofErr w:type="spellEnd"/>
      <w:r>
        <w:t xml:space="preserve"> </w:t>
      </w:r>
      <w:proofErr w:type="spellStart"/>
      <w:r w:rsidRPr="000E7B61">
        <w:rPr>
          <w:rStyle w:val="Style13ptBold"/>
        </w:rPr>
        <w:t>Angeletos</w:t>
      </w:r>
      <w:proofErr w:type="spellEnd"/>
      <w:r w:rsidRPr="000E7B61">
        <w:rPr>
          <w:rStyle w:val="Style13ptBold"/>
        </w:rPr>
        <w:t xml:space="preserve"> 15</w:t>
      </w:r>
      <w:r>
        <w:t>, Professor of Economics at MIT, “Why you need to restore confidence to recover from a recession,” WEF, 3/16/15, https://www.weforum.org/agenda/2015/03/why-you-need-to-restore-confidence-to-</w:t>
      </w:r>
      <w:r w:rsidRPr="00357B66">
        <w:rPr>
          <w:sz w:val="16"/>
        </w:rPr>
        <w:t>recover-from-a-recession/</w:t>
      </w:r>
    </w:p>
    <w:p w14:paraId="4F2E78E1" w14:textId="77777777" w:rsidR="007C549B" w:rsidRPr="002B1C9C" w:rsidRDefault="007C549B" w:rsidP="00CF129A">
      <w:pPr>
        <w:rPr>
          <w:rStyle w:val="Emphasis"/>
        </w:rPr>
      </w:pPr>
      <w:r w:rsidRPr="007600E9">
        <w:rPr>
          <w:rStyle w:val="Emphasis"/>
          <w:highlight w:val="cyan"/>
        </w:rPr>
        <w:t>Macroeconomic activity</w:t>
      </w:r>
      <w:r w:rsidRPr="007600E9">
        <w:rPr>
          <w:rStyle w:val="StyleUnderline"/>
          <w:highlight w:val="cyan"/>
        </w:rPr>
        <w:t xml:space="preserve"> and </w:t>
      </w:r>
      <w:r w:rsidRPr="007600E9">
        <w:rPr>
          <w:rStyle w:val="Emphasis"/>
          <w:highlight w:val="cyan"/>
        </w:rPr>
        <w:t>economic confidence</w:t>
      </w:r>
      <w:r w:rsidRPr="007600E9">
        <w:rPr>
          <w:rStyle w:val="StyleUnderline"/>
          <w:highlight w:val="cyan"/>
        </w:rPr>
        <w:t xml:space="preserve"> seem </w:t>
      </w:r>
      <w:r w:rsidRPr="007600E9">
        <w:rPr>
          <w:rStyle w:val="Emphasis"/>
          <w:highlight w:val="cyan"/>
        </w:rPr>
        <w:t xml:space="preserve">closely linked. </w:t>
      </w:r>
      <w:r w:rsidRPr="00357B66">
        <w:rPr>
          <w:sz w:val="16"/>
        </w:rPr>
        <w:t xml:space="preserve">Figure 1 </w:t>
      </w:r>
      <w:r w:rsidRPr="002B1C9C">
        <w:rPr>
          <w:rStyle w:val="StyleUnderline"/>
        </w:rPr>
        <w:t>shows</w:t>
      </w:r>
      <w:r w:rsidRPr="00357B66">
        <w:rPr>
          <w:sz w:val="16"/>
        </w:rPr>
        <w:t xml:space="preserve"> the </w:t>
      </w:r>
      <w:r w:rsidRPr="007600E9">
        <w:rPr>
          <w:rStyle w:val="StyleUnderline"/>
          <w:highlight w:val="cyan"/>
        </w:rPr>
        <w:t>relationship between</w:t>
      </w:r>
      <w:r w:rsidRPr="002B1C9C">
        <w:rPr>
          <w:rStyle w:val="StyleUnderline"/>
        </w:rPr>
        <w:t xml:space="preserve"> the </w:t>
      </w:r>
      <w:r w:rsidRPr="002B1C9C">
        <w:rPr>
          <w:rStyle w:val="Emphasis"/>
        </w:rPr>
        <w:t xml:space="preserve">cyclical component </w:t>
      </w:r>
      <w:r w:rsidRPr="002B1C9C">
        <w:rPr>
          <w:rStyle w:val="StyleUnderline"/>
        </w:rPr>
        <w:t xml:space="preserve">of </w:t>
      </w:r>
      <w:r w:rsidRPr="007600E9">
        <w:rPr>
          <w:rStyle w:val="Emphasis"/>
          <w:highlight w:val="cyan"/>
        </w:rPr>
        <w:t>GDP</w:t>
      </w:r>
      <w:r w:rsidRPr="007600E9">
        <w:rPr>
          <w:rStyle w:val="StyleUnderline"/>
          <w:highlight w:val="cyan"/>
        </w:rPr>
        <w:t xml:space="preserve"> and</w:t>
      </w:r>
      <w:r w:rsidRPr="002B1C9C">
        <w:rPr>
          <w:rStyle w:val="StyleUnderline"/>
        </w:rPr>
        <w:t xml:space="preserve"> a popular measure of </w:t>
      </w:r>
      <w:r w:rsidRPr="002B1C9C">
        <w:rPr>
          <w:rStyle w:val="Emphasis"/>
        </w:rPr>
        <w:t xml:space="preserve">economic </w:t>
      </w:r>
      <w:r w:rsidRPr="007600E9">
        <w:rPr>
          <w:rStyle w:val="Emphasis"/>
          <w:highlight w:val="cyan"/>
        </w:rPr>
        <w:t>confidence</w:t>
      </w:r>
      <w:r w:rsidRPr="002B1C9C">
        <w:rPr>
          <w:rStyle w:val="StyleUnderline"/>
        </w:rPr>
        <w:t>, the University of Michigan Consumer Sentiment Index.</w:t>
      </w:r>
      <w:r w:rsidRPr="00357B66">
        <w:rPr>
          <w:sz w:val="16"/>
        </w:rPr>
        <w:t xml:space="preserve"> </w:t>
      </w:r>
      <w:r w:rsidRPr="007600E9">
        <w:rPr>
          <w:rStyle w:val="Emphasis"/>
          <w:highlight w:val="cyan"/>
        </w:rPr>
        <w:t>There has</w:t>
      </w:r>
      <w:r w:rsidRPr="002B1C9C">
        <w:rPr>
          <w:rStyle w:val="Emphasis"/>
        </w:rPr>
        <w:t xml:space="preserve"> </w:t>
      </w:r>
      <w:r w:rsidRPr="007600E9">
        <w:rPr>
          <w:rStyle w:val="Emphasis"/>
          <w:highlight w:val="cyan"/>
        </w:rPr>
        <w:t>not been a single</w:t>
      </w:r>
      <w:r w:rsidRPr="002B1C9C">
        <w:rPr>
          <w:rStyle w:val="Emphasis"/>
        </w:rPr>
        <w:t xml:space="preserve"> instance of a </w:t>
      </w:r>
      <w:r w:rsidRPr="007600E9">
        <w:rPr>
          <w:rStyle w:val="Emphasis"/>
          <w:highlight w:val="cyan"/>
        </w:rPr>
        <w:t>recession</w:t>
      </w:r>
      <w:r w:rsidRPr="002B1C9C">
        <w:rPr>
          <w:rStyle w:val="Emphasis"/>
        </w:rPr>
        <w:t xml:space="preserve"> during this period </w:t>
      </w:r>
      <w:r w:rsidRPr="007600E9">
        <w:rPr>
          <w:rStyle w:val="Emphasis"/>
          <w:highlight w:val="cyan"/>
        </w:rPr>
        <w:t>that has not been</w:t>
      </w:r>
      <w:r w:rsidRPr="002B1C9C">
        <w:rPr>
          <w:rStyle w:val="Emphasis"/>
        </w:rPr>
        <w:t xml:space="preserve"> </w:t>
      </w:r>
      <w:r w:rsidRPr="007600E9">
        <w:rPr>
          <w:rStyle w:val="Emphasis"/>
          <w:highlight w:val="cyan"/>
        </w:rPr>
        <w:t>preceded</w:t>
      </w:r>
      <w:r w:rsidRPr="002B1C9C">
        <w:rPr>
          <w:rStyle w:val="Emphasis"/>
        </w:rPr>
        <w:t xml:space="preserve">-accompanied </w:t>
      </w:r>
      <w:r w:rsidRPr="007600E9">
        <w:rPr>
          <w:rStyle w:val="Emphasis"/>
          <w:highlight w:val="cyan"/>
        </w:rPr>
        <w:t>by a</w:t>
      </w:r>
      <w:r w:rsidRPr="002B1C9C">
        <w:rPr>
          <w:rStyle w:val="Emphasis"/>
        </w:rPr>
        <w:t xml:space="preserve"> significant </w:t>
      </w:r>
      <w:r w:rsidRPr="007600E9">
        <w:rPr>
          <w:rStyle w:val="Emphasis"/>
          <w:highlight w:val="cyan"/>
        </w:rPr>
        <w:t>deterioration in confidence</w:t>
      </w:r>
      <w:r w:rsidRPr="002B1C9C">
        <w:rPr>
          <w:rStyle w:val="Emphasis"/>
        </w:rPr>
        <w:t>.</w:t>
      </w:r>
    </w:p>
    <w:p w14:paraId="44E02F6C" w14:textId="77777777" w:rsidR="007C549B" w:rsidRPr="00357B66" w:rsidRDefault="007C549B" w:rsidP="00CF129A">
      <w:pPr>
        <w:rPr>
          <w:sz w:val="16"/>
        </w:rPr>
      </w:pPr>
      <w:r w:rsidRPr="002B1C9C">
        <w:rPr>
          <w:rStyle w:val="StyleUnderline"/>
        </w:rPr>
        <w:t>The popular press</w:t>
      </w:r>
      <w:r w:rsidRPr="00357B66">
        <w:rPr>
          <w:sz w:val="16"/>
        </w:rPr>
        <w:t xml:space="preserve"> and economic commentators </w:t>
      </w:r>
      <w:r w:rsidRPr="002B1C9C">
        <w:rPr>
          <w:rStyle w:val="StyleUnderline"/>
        </w:rPr>
        <w:t>often invoke this relationship</w:t>
      </w:r>
      <w:r w:rsidRPr="00357B66">
        <w:rPr>
          <w:sz w:val="16"/>
        </w:rPr>
        <w:t xml:space="preserve"> when reporting on macroeconomic developments. For example, they </w:t>
      </w:r>
      <w:r w:rsidRPr="002B1C9C">
        <w:rPr>
          <w:rStyle w:val="StyleUnderline"/>
        </w:rPr>
        <w:t>attribute recessions to</w:t>
      </w:r>
      <w:r w:rsidRPr="00357B66">
        <w:rPr>
          <w:sz w:val="16"/>
        </w:rPr>
        <w:t xml:space="preserve"> </w:t>
      </w:r>
      <w:r w:rsidRPr="002B1C9C">
        <w:rPr>
          <w:rStyle w:val="StyleUnderline"/>
        </w:rPr>
        <w:t xml:space="preserve">declines in </w:t>
      </w:r>
      <w:r w:rsidRPr="002B1C9C">
        <w:rPr>
          <w:rStyle w:val="Emphasis"/>
        </w:rPr>
        <w:t>aggregate demand</w:t>
      </w:r>
      <w:r w:rsidRPr="002B1C9C">
        <w:rPr>
          <w:rStyle w:val="StyleUnderline"/>
        </w:rPr>
        <w:t xml:space="preserve"> that are triggered by </w:t>
      </w:r>
      <w:r w:rsidRPr="002B1C9C">
        <w:rPr>
          <w:rStyle w:val="Emphasis"/>
        </w:rPr>
        <w:t>sagging confidence</w:t>
      </w:r>
      <w:r w:rsidRPr="00357B66">
        <w:rPr>
          <w:sz w:val="16"/>
        </w:rPr>
        <w:t xml:space="preserve">. They link reductions in hiring and investment by firms to their pessimism about the demand for their </w:t>
      </w:r>
      <w:proofErr w:type="gramStart"/>
      <w:r w:rsidRPr="00357B66">
        <w:rPr>
          <w:sz w:val="16"/>
        </w:rPr>
        <w:t>products;</w:t>
      </w:r>
      <w:proofErr w:type="gramEnd"/>
      <w:r w:rsidRPr="00357B66">
        <w:rPr>
          <w:sz w:val="16"/>
        </w:rPr>
        <w:t xml:space="preserve"> and reduced spending by consumers to their pessimism about their job and income prospects. </w:t>
      </w:r>
      <w:r w:rsidRPr="002B1C9C">
        <w:rPr>
          <w:rStyle w:val="StyleUnderline"/>
        </w:rPr>
        <w:t>Consumers’ and business’ confidence indexes move together,</w:t>
      </w:r>
      <w:r w:rsidRPr="00357B66">
        <w:rPr>
          <w:sz w:val="16"/>
        </w:rPr>
        <w:t xml:space="preserve"> indicating that the pessimism of one class of agents often appears to justify, if not feed, that of other.</w:t>
      </w:r>
    </w:p>
    <w:p w14:paraId="67881A59" w14:textId="77777777" w:rsidR="007C549B" w:rsidRPr="00357B66" w:rsidRDefault="007C549B" w:rsidP="00CF129A">
      <w:pPr>
        <w:rPr>
          <w:sz w:val="16"/>
        </w:rPr>
      </w:pPr>
      <w:r w:rsidRPr="00357B66">
        <w:rPr>
          <w:sz w:val="16"/>
        </w:rPr>
        <w:t>Previous attempts to introduce coordination failures and market psychology</w:t>
      </w:r>
    </w:p>
    <w:p w14:paraId="6B67B98C" w14:textId="77777777" w:rsidR="007C549B" w:rsidRPr="00357B66" w:rsidRDefault="007C549B" w:rsidP="00CF129A">
      <w:pPr>
        <w:rPr>
          <w:sz w:val="16"/>
        </w:rPr>
      </w:pPr>
      <w:r w:rsidRPr="002B1C9C">
        <w:rPr>
          <w:rStyle w:val="StyleUnderline"/>
        </w:rPr>
        <w:t>A literature in macroeconomics that blossomed in the late 80s and the 90s sought to</w:t>
      </w:r>
      <w:r w:rsidRPr="00357B66">
        <w:rPr>
          <w:sz w:val="16"/>
        </w:rPr>
        <w:t xml:space="preserve"> </w:t>
      </w:r>
      <w:proofErr w:type="spellStart"/>
      <w:r w:rsidRPr="002B1C9C">
        <w:rPr>
          <w:rStyle w:val="Emphasis"/>
        </w:rPr>
        <w:t>rationalise</w:t>
      </w:r>
      <w:proofErr w:type="spellEnd"/>
      <w:r w:rsidRPr="002B1C9C">
        <w:rPr>
          <w:rStyle w:val="Emphasis"/>
        </w:rPr>
        <w:t xml:space="preserve"> this close link</w:t>
      </w:r>
      <w:r w:rsidRPr="00357B66">
        <w:rPr>
          <w:sz w:val="16"/>
        </w:rPr>
        <w:t xml:space="preserve"> </w:t>
      </w:r>
      <w:r w:rsidRPr="002B1C9C">
        <w:rPr>
          <w:rStyle w:val="StyleUnderline"/>
        </w:rPr>
        <w:t xml:space="preserve">between </w:t>
      </w:r>
      <w:r w:rsidRPr="002B1C9C">
        <w:rPr>
          <w:rStyle w:val="Emphasis"/>
        </w:rPr>
        <w:t>market psychology</w:t>
      </w:r>
      <w:r w:rsidRPr="00357B66">
        <w:rPr>
          <w:sz w:val="16"/>
        </w:rPr>
        <w:t xml:space="preserve"> </w:t>
      </w:r>
      <w:r w:rsidRPr="002B1C9C">
        <w:rPr>
          <w:rStyle w:val="StyleUnderline"/>
        </w:rPr>
        <w:t>and</w:t>
      </w:r>
      <w:r w:rsidRPr="00357B66">
        <w:rPr>
          <w:sz w:val="16"/>
        </w:rPr>
        <w:t xml:space="preserve"> </w:t>
      </w:r>
      <w:r w:rsidRPr="002B1C9C">
        <w:rPr>
          <w:rStyle w:val="Emphasis"/>
        </w:rPr>
        <w:t>macroeconomic activity</w:t>
      </w:r>
      <w:r w:rsidRPr="00357B66">
        <w:rPr>
          <w:sz w:val="16"/>
        </w:rPr>
        <w:t xml:space="preserve"> within a class of models that featured multiple equilibria and self-fulfilling fluctuations (e.g., Cooper and John 1988, </w:t>
      </w:r>
      <w:proofErr w:type="spellStart"/>
      <w:r w:rsidRPr="00357B66">
        <w:rPr>
          <w:sz w:val="16"/>
        </w:rPr>
        <w:t>Benhabib</w:t>
      </w:r>
      <w:proofErr w:type="spellEnd"/>
      <w:r w:rsidRPr="00357B66">
        <w:rPr>
          <w:sz w:val="16"/>
        </w:rPr>
        <w:t xml:space="preserve"> and Farmer 1999). The appealing feature of these models was that they could accommodate coordination failures and movements in economic confidence without any commensurate movements in ‘hard’ fundamentals, such as peoples’ abilities and tastes or the economy’s know-how, or expectations of such fundamentals. Yet, these models are not part of the core chute of quantitative macroeconomic models used nowadays to study the data and guide macroeconomic policy. This probably reflects the fact that, although equilibrium multiplicity is an interesting theoretical concept that highlights the perils of coordination failure, it also poses serious difficulties when evaluating a model’s empirical performance or when seeking to guide policymaking.</w:t>
      </w:r>
    </w:p>
    <w:p w14:paraId="05461B4F" w14:textId="77777777" w:rsidR="007C549B" w:rsidRPr="00357B66" w:rsidRDefault="007C549B" w:rsidP="00CF129A">
      <w:pPr>
        <w:rPr>
          <w:sz w:val="16"/>
        </w:rPr>
      </w:pPr>
      <w:r w:rsidRPr="00357B66">
        <w:rPr>
          <w:sz w:val="16"/>
        </w:rPr>
        <w:t>Mainstream macroeconomic models have little use ‘for confidence’</w:t>
      </w:r>
    </w:p>
    <w:p w14:paraId="6D926B74" w14:textId="77777777" w:rsidR="007C549B" w:rsidRPr="00357B66" w:rsidRDefault="007C549B" w:rsidP="00CF129A">
      <w:pPr>
        <w:rPr>
          <w:sz w:val="16"/>
        </w:rPr>
      </w:pPr>
      <w:r w:rsidRPr="00357B66">
        <w:rPr>
          <w:sz w:val="16"/>
        </w:rPr>
        <w:t xml:space="preserve">Mainstream dynamic stochastic general equilibrium (DSGE) models, on the other hand, simply opt to ignore the possibility of either coordination failure or extrinsic shifts in market sentiment. By imposing that economic agents share a single, common belief about the current state and the future prospects of the economy (e.g., agents never disagree with one another on how deep a recession might be, how long the recovery may take, or when the next boom is coming), these models are built on the convenient but unrealistic assumption that the millions of firms and consumers, whose joint </w:t>
      </w:r>
      <w:proofErr w:type="spellStart"/>
      <w:r w:rsidRPr="00357B66">
        <w:rPr>
          <w:sz w:val="16"/>
        </w:rPr>
        <w:t>behaviour</w:t>
      </w:r>
      <w:proofErr w:type="spellEnd"/>
      <w:r w:rsidRPr="00357B66">
        <w:rPr>
          <w:sz w:val="16"/>
        </w:rPr>
        <w:t xml:space="preserve"> determines macroeconomic activity, can coordinate their actions in a perfectly orchestrated manner. In so doing, these models also take a narrow view of the notions of confidence and market psychology; those are linked exclusively to uncertainty about fundamentals such as technology and policy, with uncertainty about the actions of others and the possibility of coordination failures being ruled out. We find this both limiting and counterproductive.</w:t>
      </w:r>
    </w:p>
    <w:p w14:paraId="25314577" w14:textId="77777777" w:rsidR="007C549B" w:rsidRPr="00933161" w:rsidRDefault="007C549B" w:rsidP="00CF129A">
      <w:pPr>
        <w:rPr>
          <w:rStyle w:val="Emphasis"/>
        </w:rPr>
      </w:pPr>
      <w:r w:rsidRPr="00933161">
        <w:rPr>
          <w:rStyle w:val="Emphasis"/>
        </w:rPr>
        <w:t>Waves of optimism and pessimism as a driver of the business cycle</w:t>
      </w:r>
    </w:p>
    <w:p w14:paraId="6E42B7AD" w14:textId="77777777" w:rsidR="007C549B" w:rsidRPr="00933161" w:rsidRDefault="007C549B" w:rsidP="00CF129A">
      <w:pPr>
        <w:rPr>
          <w:rStyle w:val="Emphasis"/>
        </w:rPr>
      </w:pPr>
      <w:r w:rsidRPr="00357B66">
        <w:rPr>
          <w:sz w:val="16"/>
        </w:rPr>
        <w:t xml:space="preserve">In </w:t>
      </w:r>
      <w:proofErr w:type="spellStart"/>
      <w:r w:rsidRPr="00357B66">
        <w:rPr>
          <w:sz w:val="16"/>
        </w:rPr>
        <w:t>Angeletos</w:t>
      </w:r>
      <w:proofErr w:type="spellEnd"/>
      <w:r w:rsidRPr="00357B66">
        <w:rPr>
          <w:sz w:val="16"/>
        </w:rPr>
        <w:t xml:space="preserve"> et al. (2015), </w:t>
      </w:r>
      <w:r w:rsidRPr="00933161">
        <w:rPr>
          <w:rStyle w:val="StyleUnderline"/>
        </w:rPr>
        <w:t>we</w:t>
      </w:r>
      <w:r w:rsidRPr="00357B66">
        <w:rPr>
          <w:sz w:val="16"/>
        </w:rPr>
        <w:t xml:space="preserve"> thus seek to liberate the formation of expectations in mainstream DSGE models. We accomplish this by </w:t>
      </w:r>
      <w:r w:rsidRPr="00933161">
        <w:rPr>
          <w:rStyle w:val="StyleUnderline"/>
        </w:rPr>
        <w:t>introduc</w:t>
      </w:r>
      <w:r w:rsidRPr="00357B66">
        <w:rPr>
          <w:sz w:val="16"/>
        </w:rPr>
        <w:t xml:space="preserve">ing </w:t>
      </w:r>
      <w:r w:rsidRPr="00933161">
        <w:rPr>
          <w:rStyle w:val="StyleUnderline"/>
        </w:rPr>
        <w:t xml:space="preserve">a certain type of </w:t>
      </w:r>
      <w:r w:rsidRPr="00933161">
        <w:rPr>
          <w:rStyle w:val="Emphasis"/>
        </w:rPr>
        <w:t>higher-order uncertainty</w:t>
      </w:r>
      <w:r w:rsidRPr="00933161">
        <w:rPr>
          <w:rStyle w:val="StyleUnderline"/>
        </w:rPr>
        <w:t xml:space="preserve"> </w:t>
      </w:r>
      <w:r w:rsidRPr="00357B66">
        <w:rPr>
          <w:sz w:val="16"/>
        </w:rPr>
        <w:t xml:space="preserve">(what I </w:t>
      </w:r>
      <w:proofErr w:type="gramStart"/>
      <w:r w:rsidRPr="00357B66">
        <w:rPr>
          <w:sz w:val="16"/>
        </w:rPr>
        <w:t>believe,</w:t>
      </w:r>
      <w:proofErr w:type="gramEnd"/>
      <w:r w:rsidRPr="00357B66">
        <w:rPr>
          <w:sz w:val="16"/>
        </w:rPr>
        <w:t xml:space="preserve"> that you believe, that I believe, that you…) </w:t>
      </w:r>
      <w:r w:rsidRPr="00933161">
        <w:rPr>
          <w:rStyle w:val="StyleUnderline"/>
        </w:rPr>
        <w:t>which</w:t>
      </w:r>
      <w:r w:rsidRPr="00357B66">
        <w:rPr>
          <w:sz w:val="16"/>
        </w:rPr>
        <w:t xml:space="preserve"> </w:t>
      </w:r>
      <w:r w:rsidRPr="00933161">
        <w:rPr>
          <w:rStyle w:val="Emphasis"/>
        </w:rPr>
        <w:t>relates directly</w:t>
      </w:r>
      <w:r w:rsidRPr="00357B66">
        <w:rPr>
          <w:sz w:val="16"/>
        </w:rPr>
        <w:t xml:space="preserve"> </w:t>
      </w:r>
      <w:r w:rsidRPr="00933161">
        <w:rPr>
          <w:rStyle w:val="StyleUnderline"/>
        </w:rPr>
        <w:t xml:space="preserve">to the firms’ and the consumers’ </w:t>
      </w:r>
      <w:r w:rsidRPr="00933161">
        <w:rPr>
          <w:rStyle w:val="Emphasis"/>
        </w:rPr>
        <w:t>expectations</w:t>
      </w:r>
      <w:r w:rsidRPr="00933161">
        <w:rPr>
          <w:rStyle w:val="StyleUnderline"/>
        </w:rPr>
        <w:t xml:space="preserve"> about the </w:t>
      </w:r>
      <w:r w:rsidRPr="00933161">
        <w:rPr>
          <w:rStyle w:val="Emphasis"/>
        </w:rPr>
        <w:t>short-term economic outlook.</w:t>
      </w:r>
    </w:p>
    <w:p w14:paraId="108D52B3" w14:textId="77777777" w:rsidR="007C549B" w:rsidRPr="00357B66" w:rsidRDefault="007C549B" w:rsidP="00CF129A">
      <w:pPr>
        <w:rPr>
          <w:sz w:val="16"/>
        </w:rPr>
      </w:pPr>
      <w:r w:rsidRPr="00357B66">
        <w:rPr>
          <w:sz w:val="16"/>
        </w:rPr>
        <w:t>The paper contains contributions on both the methodological and applied front.</w:t>
      </w:r>
    </w:p>
    <w:p w14:paraId="18AA5168" w14:textId="77777777" w:rsidR="007C549B" w:rsidRPr="00357B66" w:rsidRDefault="007C549B" w:rsidP="00CF129A">
      <w:pPr>
        <w:rPr>
          <w:sz w:val="16"/>
        </w:rPr>
      </w:pPr>
      <w:r w:rsidRPr="00357B66">
        <w:rPr>
          <w:sz w:val="16"/>
        </w:rPr>
        <w:t>The methodological contribution lies in devising a method that bypasses the technical difficulties associated with incomplete information and higher-order uncertainty.</w:t>
      </w:r>
    </w:p>
    <w:p w14:paraId="5901B4FB" w14:textId="77777777" w:rsidR="007C549B" w:rsidRPr="00357B66" w:rsidRDefault="007C549B" w:rsidP="00CF129A">
      <w:pPr>
        <w:rPr>
          <w:sz w:val="16"/>
        </w:rPr>
      </w:pPr>
      <w:r w:rsidRPr="00357B66">
        <w:rPr>
          <w:sz w:val="16"/>
        </w:rPr>
        <w:t>The applied contribution derives from accommodating certain waves of optimism and pessimism about the short-term economic outlook, quantifying their importance within real business cycle and New Keynesian models, and establishing that these waves help capture multiple salient features of the data in a manner that is not easily rivalled by existing structural mechanisms.</w:t>
      </w:r>
    </w:p>
    <w:p w14:paraId="3188F5D9" w14:textId="77777777" w:rsidR="007C549B" w:rsidRPr="00357B66" w:rsidRDefault="007C549B" w:rsidP="00CF129A">
      <w:pPr>
        <w:rPr>
          <w:sz w:val="16"/>
        </w:rPr>
      </w:pPr>
      <w:r w:rsidRPr="00357B66">
        <w:rPr>
          <w:sz w:val="16"/>
        </w:rPr>
        <w:t xml:space="preserve">The key mechanism of our model is </w:t>
      </w:r>
      <w:r w:rsidRPr="00933161">
        <w:rPr>
          <w:rStyle w:val="StyleUnderline"/>
        </w:rPr>
        <w:t xml:space="preserve">encapsulated by the following narrative. </w:t>
      </w:r>
      <w:r w:rsidRPr="007600E9">
        <w:rPr>
          <w:rStyle w:val="StyleUnderline"/>
          <w:highlight w:val="cyan"/>
        </w:rPr>
        <w:t>Consider a</w:t>
      </w:r>
      <w:r w:rsidRPr="007600E9">
        <w:rPr>
          <w:sz w:val="16"/>
          <w:highlight w:val="cyan"/>
        </w:rPr>
        <w:t xml:space="preserve"> </w:t>
      </w:r>
      <w:r w:rsidRPr="007600E9">
        <w:rPr>
          <w:rStyle w:val="Emphasis"/>
          <w:highlight w:val="cyan"/>
        </w:rPr>
        <w:t>negative confidence shock</w:t>
      </w:r>
      <w:r w:rsidRPr="00357B66">
        <w:rPr>
          <w:sz w:val="16"/>
        </w:rPr>
        <w:t xml:space="preserve"> </w:t>
      </w:r>
      <w:r w:rsidRPr="00933161">
        <w:rPr>
          <w:rStyle w:val="StyleUnderline"/>
        </w:rPr>
        <w:t>represented by the belief that other agents have developed</w:t>
      </w:r>
      <w:r w:rsidRPr="00357B66">
        <w:rPr>
          <w:sz w:val="16"/>
        </w:rPr>
        <w:t xml:space="preserve"> </w:t>
      </w:r>
      <w:r w:rsidRPr="00933161">
        <w:rPr>
          <w:rStyle w:val="StyleUnderline"/>
        </w:rPr>
        <w:t xml:space="preserve">a </w:t>
      </w:r>
      <w:r w:rsidRPr="00933161">
        <w:rPr>
          <w:rStyle w:val="Emphasis"/>
        </w:rPr>
        <w:t>pessimistic outlook</w:t>
      </w:r>
      <w:r w:rsidRPr="00357B66">
        <w:rPr>
          <w:sz w:val="16"/>
        </w:rPr>
        <w:t xml:space="preserve"> </w:t>
      </w:r>
      <w:r w:rsidRPr="00933161">
        <w:rPr>
          <w:rStyle w:val="StyleUnderline"/>
        </w:rPr>
        <w:t>about the</w:t>
      </w:r>
      <w:r w:rsidRPr="00357B66">
        <w:rPr>
          <w:sz w:val="16"/>
        </w:rPr>
        <w:t xml:space="preserve"> short-term </w:t>
      </w:r>
      <w:r w:rsidRPr="00933161">
        <w:rPr>
          <w:rStyle w:val="Emphasis"/>
        </w:rPr>
        <w:t>prospects of the economy</w:t>
      </w:r>
      <w:r w:rsidRPr="00357B66">
        <w:rPr>
          <w:sz w:val="16"/>
        </w:rPr>
        <w:t xml:space="preserve"> (with the medium- to long-term prospects remaining invariant). </w:t>
      </w:r>
      <w:r w:rsidRPr="00933161">
        <w:rPr>
          <w:rStyle w:val="StyleUnderline"/>
        </w:rPr>
        <w:t xml:space="preserve">As </w:t>
      </w:r>
      <w:r w:rsidRPr="007600E9">
        <w:rPr>
          <w:rStyle w:val="StyleUnderline"/>
          <w:highlight w:val="cyan"/>
        </w:rPr>
        <w:t>firms expect</w:t>
      </w:r>
      <w:r w:rsidRPr="00933161">
        <w:rPr>
          <w:rStyle w:val="StyleUnderline"/>
        </w:rPr>
        <w:t xml:space="preserve"> the </w:t>
      </w:r>
      <w:r w:rsidRPr="007600E9">
        <w:rPr>
          <w:rStyle w:val="Emphasis"/>
          <w:highlight w:val="cyan"/>
        </w:rPr>
        <w:t>demand</w:t>
      </w:r>
      <w:r w:rsidRPr="00933161">
        <w:rPr>
          <w:rStyle w:val="StyleUnderline"/>
        </w:rPr>
        <w:t xml:space="preserve"> for their products </w:t>
      </w:r>
      <w:r w:rsidRPr="007600E9">
        <w:rPr>
          <w:rStyle w:val="StyleUnderline"/>
          <w:highlight w:val="cyan"/>
        </w:rPr>
        <w:t xml:space="preserve">to be </w:t>
      </w:r>
      <w:r w:rsidRPr="007600E9">
        <w:rPr>
          <w:rStyle w:val="Emphasis"/>
          <w:highlight w:val="cyan"/>
        </w:rPr>
        <w:t>low</w:t>
      </w:r>
      <w:r w:rsidRPr="00933161">
        <w:rPr>
          <w:rStyle w:val="StyleUnderline"/>
        </w:rPr>
        <w:t xml:space="preserve"> for the next few quarters, </w:t>
      </w:r>
      <w:r w:rsidRPr="007600E9">
        <w:rPr>
          <w:rStyle w:val="StyleUnderline"/>
          <w:highlight w:val="cyan"/>
        </w:rPr>
        <w:t>they</w:t>
      </w:r>
      <w:r w:rsidRPr="00933161">
        <w:rPr>
          <w:rStyle w:val="StyleUnderline"/>
        </w:rPr>
        <w:t xml:space="preserve"> too find it optimal to </w:t>
      </w:r>
      <w:r w:rsidRPr="007600E9">
        <w:rPr>
          <w:rStyle w:val="Emphasis"/>
          <w:highlight w:val="cyan"/>
        </w:rPr>
        <w:t>lower their own demand</w:t>
      </w:r>
      <w:r w:rsidRPr="007600E9">
        <w:rPr>
          <w:sz w:val="16"/>
          <w:highlight w:val="cyan"/>
        </w:rPr>
        <w:t xml:space="preserve"> </w:t>
      </w:r>
      <w:r w:rsidRPr="007600E9">
        <w:rPr>
          <w:rStyle w:val="StyleUnderline"/>
          <w:highlight w:val="cyan"/>
        </w:rPr>
        <w:t xml:space="preserve">for </w:t>
      </w:r>
      <w:proofErr w:type="spellStart"/>
      <w:r w:rsidRPr="007600E9">
        <w:rPr>
          <w:rStyle w:val="StyleUnderline"/>
          <w:highlight w:val="cyan"/>
        </w:rPr>
        <w:t>labour</w:t>
      </w:r>
      <w:proofErr w:type="spellEnd"/>
      <w:r w:rsidRPr="00933161">
        <w:rPr>
          <w:rStyle w:val="StyleUnderline"/>
        </w:rPr>
        <w:t xml:space="preserve"> </w:t>
      </w:r>
      <w:r w:rsidRPr="007600E9">
        <w:rPr>
          <w:rStyle w:val="StyleUnderline"/>
          <w:highlight w:val="cyan"/>
        </w:rPr>
        <w:t>and capital</w:t>
      </w:r>
      <w:r w:rsidRPr="00933161">
        <w:rPr>
          <w:rStyle w:val="StyleUnderline"/>
        </w:rPr>
        <w:t xml:space="preserve">. </w:t>
      </w:r>
      <w:r w:rsidRPr="007600E9">
        <w:rPr>
          <w:rStyle w:val="StyleUnderline"/>
          <w:highlight w:val="cyan"/>
        </w:rPr>
        <w:t>Households</w:t>
      </w:r>
      <w:r w:rsidRPr="00933161">
        <w:rPr>
          <w:rStyle w:val="StyleUnderline"/>
        </w:rPr>
        <w:t>,</w:t>
      </w:r>
      <w:r w:rsidRPr="00357B66">
        <w:rPr>
          <w:sz w:val="16"/>
        </w:rPr>
        <w:t xml:space="preserve"> on their part, </w:t>
      </w:r>
      <w:r w:rsidRPr="007600E9">
        <w:rPr>
          <w:rStyle w:val="StyleUnderline"/>
          <w:highlight w:val="cyan"/>
        </w:rPr>
        <w:t>experience</w:t>
      </w:r>
      <w:r w:rsidRPr="00933161">
        <w:rPr>
          <w:rStyle w:val="StyleUnderline"/>
        </w:rPr>
        <w:t xml:space="preserve"> a</w:t>
      </w:r>
      <w:r w:rsidRPr="00357B66">
        <w:rPr>
          <w:sz w:val="16"/>
        </w:rPr>
        <w:t xml:space="preserve"> transitory </w:t>
      </w:r>
      <w:r w:rsidRPr="007600E9">
        <w:rPr>
          <w:rStyle w:val="Emphasis"/>
          <w:highlight w:val="cyan"/>
        </w:rPr>
        <w:t>fall in wages and</w:t>
      </w:r>
      <w:r w:rsidRPr="00933161">
        <w:rPr>
          <w:rStyle w:val="Emphasis"/>
        </w:rPr>
        <w:t xml:space="preserve"> total </w:t>
      </w:r>
      <w:r w:rsidRPr="007600E9">
        <w:rPr>
          <w:rStyle w:val="Emphasis"/>
          <w:highlight w:val="cyan"/>
        </w:rPr>
        <w:t>income</w:t>
      </w:r>
      <w:r w:rsidRPr="00357B66">
        <w:rPr>
          <w:sz w:val="16"/>
        </w:rPr>
        <w:t xml:space="preserve">. </w:t>
      </w:r>
      <w:r w:rsidRPr="007600E9">
        <w:rPr>
          <w:rStyle w:val="StyleUnderline"/>
          <w:highlight w:val="cyan"/>
        </w:rPr>
        <w:t>They</w:t>
      </w:r>
      <w:r w:rsidRPr="00933161">
        <w:rPr>
          <w:rStyle w:val="StyleUnderline"/>
        </w:rPr>
        <w:t xml:space="preserve"> react by working less and by </w:t>
      </w:r>
      <w:r w:rsidRPr="007600E9">
        <w:rPr>
          <w:rStyle w:val="StyleUnderline"/>
          <w:highlight w:val="cyan"/>
        </w:rPr>
        <w:t>cut</w:t>
      </w:r>
      <w:r w:rsidRPr="00933161">
        <w:rPr>
          <w:rStyle w:val="StyleUnderline"/>
        </w:rPr>
        <w:t>ting</w:t>
      </w:r>
      <w:r w:rsidRPr="00357B66">
        <w:rPr>
          <w:sz w:val="16"/>
        </w:rPr>
        <w:t xml:space="preserve"> </w:t>
      </w:r>
      <w:r w:rsidRPr="007600E9">
        <w:rPr>
          <w:rStyle w:val="StyleUnderline"/>
          <w:highlight w:val="cyan"/>
        </w:rPr>
        <w:t>down</w:t>
      </w:r>
      <w:r w:rsidRPr="00933161">
        <w:rPr>
          <w:rStyle w:val="StyleUnderline"/>
        </w:rPr>
        <w:t xml:space="preserve"> both </w:t>
      </w:r>
      <w:r w:rsidRPr="007600E9">
        <w:rPr>
          <w:rStyle w:val="StyleUnderline"/>
          <w:highlight w:val="cyan"/>
        </w:rPr>
        <w:t>consumption</w:t>
      </w:r>
      <w:r w:rsidRPr="00933161">
        <w:rPr>
          <w:rStyle w:val="StyleUnderline"/>
        </w:rPr>
        <w:t xml:space="preserve"> and </w:t>
      </w:r>
      <w:r w:rsidRPr="00357B66">
        <w:rPr>
          <w:rStyle w:val="StyleUnderline"/>
        </w:rPr>
        <w:t>saving.</w:t>
      </w:r>
      <w:r w:rsidRPr="00357B66">
        <w:rPr>
          <w:sz w:val="16"/>
        </w:rPr>
        <w:t xml:space="preserve"> </w:t>
      </w:r>
      <w:r w:rsidRPr="00357B66">
        <w:rPr>
          <w:rStyle w:val="Emphasis"/>
        </w:rPr>
        <w:t>Variation in confidence</w:t>
      </w:r>
      <w:r w:rsidRPr="00357B66">
        <w:rPr>
          <w:sz w:val="16"/>
        </w:rPr>
        <w:t xml:space="preserve">, therefore, </w:t>
      </w:r>
      <w:r w:rsidRPr="00357B66">
        <w:rPr>
          <w:rStyle w:val="StyleUnderline"/>
        </w:rPr>
        <w:t xml:space="preserve">leads to a </w:t>
      </w:r>
      <w:r w:rsidRPr="00357B66">
        <w:rPr>
          <w:rStyle w:val="Emphasis"/>
        </w:rPr>
        <w:t>strong co-movement</w:t>
      </w:r>
      <w:r w:rsidRPr="00357B66">
        <w:rPr>
          <w:rStyle w:val="StyleUnderline"/>
        </w:rPr>
        <w:t xml:space="preserve"> between </w:t>
      </w:r>
      <w:r w:rsidRPr="00357B66">
        <w:rPr>
          <w:rStyle w:val="Emphasis"/>
        </w:rPr>
        <w:t>employment</w:t>
      </w:r>
      <w:r w:rsidRPr="00357B66">
        <w:rPr>
          <w:rStyle w:val="StyleUnderline"/>
        </w:rPr>
        <w:t xml:space="preserve">, </w:t>
      </w:r>
      <w:r w:rsidRPr="00357B66">
        <w:rPr>
          <w:rStyle w:val="Emphasis"/>
        </w:rPr>
        <w:t>output</w:t>
      </w:r>
      <w:r w:rsidRPr="00357B66">
        <w:rPr>
          <w:sz w:val="16"/>
        </w:rPr>
        <w:t xml:space="preserve">, </w:t>
      </w:r>
      <w:r w:rsidRPr="00357B66">
        <w:rPr>
          <w:rStyle w:val="Emphasis"/>
        </w:rPr>
        <w:t>consumption</w:t>
      </w:r>
      <w:r w:rsidRPr="00357B66">
        <w:rPr>
          <w:sz w:val="16"/>
        </w:rPr>
        <w:t xml:space="preserve">, </w:t>
      </w:r>
      <w:r w:rsidRPr="00357B66">
        <w:rPr>
          <w:rStyle w:val="StyleUnderline"/>
        </w:rPr>
        <w:t>and</w:t>
      </w:r>
      <w:r w:rsidRPr="00357B66">
        <w:rPr>
          <w:sz w:val="16"/>
        </w:rPr>
        <w:t xml:space="preserve"> </w:t>
      </w:r>
      <w:r w:rsidRPr="00357B66">
        <w:rPr>
          <w:rStyle w:val="Emphasis"/>
        </w:rPr>
        <w:t>investment</w:t>
      </w:r>
      <w:r w:rsidRPr="00357B66">
        <w:rPr>
          <w:sz w:val="16"/>
        </w:rPr>
        <w:t xml:space="preserve"> at the business-cycle frequencies, without commensurate movements in </w:t>
      </w:r>
      <w:proofErr w:type="spellStart"/>
      <w:r w:rsidRPr="00357B66">
        <w:rPr>
          <w:sz w:val="16"/>
        </w:rPr>
        <w:t>labour</w:t>
      </w:r>
      <w:proofErr w:type="spellEnd"/>
      <w:r w:rsidRPr="00357B66">
        <w:rPr>
          <w:sz w:val="16"/>
        </w:rPr>
        <w:t xml:space="preserve"> productivity, TFP, or the relative price of investment at any frequency. It is precisely these co-movement patterns that represent the key properties of observed business cycles and that existing structural mechanisms have difficulty accounting for.</w:t>
      </w:r>
    </w:p>
    <w:p w14:paraId="6E4C588D" w14:textId="77777777" w:rsidR="007C549B" w:rsidRPr="00357B66" w:rsidRDefault="007C549B" w:rsidP="00CF129A">
      <w:pPr>
        <w:rPr>
          <w:sz w:val="16"/>
        </w:rPr>
      </w:pPr>
      <w:r w:rsidRPr="00357B66">
        <w:rPr>
          <w:sz w:val="16"/>
        </w:rPr>
        <w:t xml:space="preserve">Along with capturing these important features of the data, our mechanism offers a novel </w:t>
      </w:r>
      <w:proofErr w:type="spellStart"/>
      <w:r w:rsidRPr="00357B66">
        <w:rPr>
          <w:sz w:val="16"/>
        </w:rPr>
        <w:t>formalisation</w:t>
      </w:r>
      <w:proofErr w:type="spellEnd"/>
      <w:r w:rsidRPr="00357B66">
        <w:rPr>
          <w:sz w:val="16"/>
        </w:rPr>
        <w:t xml:space="preserve"> of the notion of fluctuations in ‘aggregate demand’. </w:t>
      </w:r>
      <w:proofErr w:type="gramStart"/>
      <w:r w:rsidRPr="00357B66">
        <w:rPr>
          <w:sz w:val="16"/>
        </w:rPr>
        <w:t>In spite of</w:t>
      </w:r>
      <w:proofErr w:type="gramEnd"/>
      <w:r w:rsidRPr="00357B66">
        <w:rPr>
          <w:sz w:val="16"/>
        </w:rPr>
        <w:t xml:space="preserve"> its popularity and widespread use, aggregate demand is a fuzzy concept that is difficult to nail down in general equilibrium models. Our model links aggregate demand and its variation to the level and variation of confidence (a barometer of the beliefs held by economic actors about other actors’ outlook on the economy) and, unlike the New Keynesian model, it does not require either nominal rigidities or frictions in the conduct of monetary policy for demand to matter for business cycles.</w:t>
      </w:r>
    </w:p>
    <w:p w14:paraId="01EE0772" w14:textId="77777777" w:rsidR="007C549B" w:rsidRPr="00357B66" w:rsidRDefault="007C549B" w:rsidP="00CF129A">
      <w:pPr>
        <w:rPr>
          <w:sz w:val="16"/>
        </w:rPr>
      </w:pPr>
      <w:r w:rsidRPr="00357B66">
        <w:rPr>
          <w:sz w:val="16"/>
        </w:rPr>
        <w:t xml:space="preserve">In addition, our model-based confidence concept looks remarkably </w:t>
      </w:r>
      <w:proofErr w:type="gramStart"/>
      <w:r w:rsidRPr="00357B66">
        <w:rPr>
          <w:sz w:val="16"/>
        </w:rPr>
        <w:t>similar to</w:t>
      </w:r>
      <w:proofErr w:type="gramEnd"/>
      <w:r w:rsidRPr="00357B66">
        <w:rPr>
          <w:sz w:val="16"/>
        </w:rPr>
        <w:t xml:space="preserve"> its empirical counterpart. We illustrate this in Figure 2, by comparing the University of Michigan Consumer Sentiment Index to the confidence shock in our model, which is itself estimated </w:t>
      </w:r>
      <w:proofErr w:type="gramStart"/>
      <w:r w:rsidRPr="00357B66">
        <w:rPr>
          <w:sz w:val="16"/>
        </w:rPr>
        <w:t>on the basis of</w:t>
      </w:r>
      <w:proofErr w:type="gramEnd"/>
      <w:r w:rsidRPr="00357B66">
        <w:rPr>
          <w:sz w:val="16"/>
        </w:rPr>
        <w:t xml:space="preserve"> standard macroeconomic series alone, without any information about that index. We view this coincidence as additional validation of our mechanism and of its interpretation.</w:t>
      </w:r>
    </w:p>
    <w:p w14:paraId="23A05B62" w14:textId="77777777" w:rsidR="007C549B" w:rsidRPr="00357B66" w:rsidRDefault="007C549B" w:rsidP="00CF129A">
      <w:pPr>
        <w:rPr>
          <w:sz w:val="16"/>
        </w:rPr>
      </w:pPr>
      <w:r w:rsidRPr="00357B66">
        <w:rPr>
          <w:sz w:val="16"/>
        </w:rPr>
        <w:t>Figure 2. Confidence in the model and in the data</w:t>
      </w:r>
    </w:p>
    <w:p w14:paraId="59DE9692" w14:textId="77777777" w:rsidR="007C549B" w:rsidRPr="00357B66" w:rsidRDefault="007C549B" w:rsidP="00CF129A">
      <w:pPr>
        <w:rPr>
          <w:sz w:val="16"/>
        </w:rPr>
      </w:pPr>
      <w:r w:rsidRPr="00357B66">
        <w:rPr>
          <w:sz w:val="16"/>
        </w:rPr>
        <w:t>Recessions under the lenses of the new theory</w:t>
      </w:r>
    </w:p>
    <w:p w14:paraId="4B4332F5" w14:textId="77777777" w:rsidR="007C549B" w:rsidRPr="00357B66" w:rsidRDefault="007C549B" w:rsidP="00CF129A">
      <w:pPr>
        <w:rPr>
          <w:rStyle w:val="Emphasis"/>
        </w:rPr>
      </w:pPr>
      <w:r w:rsidRPr="00357B66">
        <w:rPr>
          <w:rStyle w:val="StyleUnderline"/>
        </w:rPr>
        <w:t xml:space="preserve">Our approach helps revisit the interpretation of </w:t>
      </w:r>
      <w:r w:rsidRPr="00357B66">
        <w:rPr>
          <w:sz w:val="16"/>
        </w:rPr>
        <w:t>actual</w:t>
      </w:r>
      <w:r w:rsidRPr="00357B66">
        <w:rPr>
          <w:rStyle w:val="Emphasis"/>
        </w:rPr>
        <w:t xml:space="preserve"> recessions</w:t>
      </w:r>
      <w:r w:rsidRPr="00357B66">
        <w:rPr>
          <w:sz w:val="16"/>
        </w:rPr>
        <w:t xml:space="preserve">. To account for them, New Keynesian models rely on a level of nominal rigidity which seems hard to reconcile with menu-cost models and micro evidence on price-setting </w:t>
      </w:r>
      <w:proofErr w:type="spellStart"/>
      <w:r w:rsidRPr="00357B66">
        <w:rPr>
          <w:sz w:val="16"/>
        </w:rPr>
        <w:t>behaviour</w:t>
      </w:r>
      <w:proofErr w:type="spellEnd"/>
      <w:r w:rsidRPr="00357B66">
        <w:rPr>
          <w:sz w:val="16"/>
        </w:rPr>
        <w:t xml:space="preserve">. They also require certain kinds of adjustment costs that have dubious micro-foundations. By contrast, our approach offers a structural interpretation of the business cycle that is not unduly sensitive to either the degree of nominal rigidity or the </w:t>
      </w:r>
      <w:proofErr w:type="gramStart"/>
      <w:r w:rsidRPr="00357B66">
        <w:rPr>
          <w:sz w:val="16"/>
        </w:rPr>
        <w:t>aforementioned modelling</w:t>
      </w:r>
      <w:proofErr w:type="gramEnd"/>
      <w:r w:rsidRPr="00357B66">
        <w:rPr>
          <w:sz w:val="16"/>
        </w:rPr>
        <w:t xml:space="preserve"> features. </w:t>
      </w:r>
      <w:proofErr w:type="gramStart"/>
      <w:r w:rsidRPr="00357B66">
        <w:rPr>
          <w:sz w:val="16"/>
        </w:rPr>
        <w:t>In particular, it</w:t>
      </w:r>
      <w:proofErr w:type="gramEnd"/>
      <w:r w:rsidRPr="00357B66">
        <w:rPr>
          <w:sz w:val="16"/>
        </w:rPr>
        <w:t xml:space="preserve"> attributes economic downturns and the possibility of sluggish recoveries to, at least in part, coordination failures and to a non-monetary form of ‘deficient demand’. It can thus account for the fact that the Great Recession was not accompanied by a ‘great deflation’, as one would have expected on the basis of the New Keynesian model; it can accommodate the view that depressed consumer spending is at the core of this recession by linking the former to the observed large and persistent drop in confidence; and it </w:t>
      </w:r>
      <w:r w:rsidRPr="00357B66">
        <w:rPr>
          <w:rStyle w:val="StyleUnderline"/>
        </w:rPr>
        <w:t>provides a formal foundation for the argument that the</w:t>
      </w:r>
      <w:r w:rsidRPr="00357B66">
        <w:rPr>
          <w:sz w:val="16"/>
        </w:rPr>
        <w:t xml:space="preserve"> </w:t>
      </w:r>
      <w:r w:rsidRPr="007600E9">
        <w:rPr>
          <w:rStyle w:val="Emphasis"/>
          <w:highlight w:val="cyan"/>
        </w:rPr>
        <w:t>recovery hinges on ‘restoring confidence in the economy’.</w:t>
      </w:r>
    </w:p>
    <w:p w14:paraId="6C06CBA0" w14:textId="77777777" w:rsidR="007C549B" w:rsidRPr="00642C66" w:rsidRDefault="007C549B" w:rsidP="00CF129A">
      <w:pPr>
        <w:rPr>
          <w:sz w:val="16"/>
        </w:rPr>
      </w:pPr>
    </w:p>
    <w:p w14:paraId="5BBEA52C" w14:textId="77777777" w:rsidR="007C549B" w:rsidRPr="00835BDB" w:rsidRDefault="007C549B" w:rsidP="00CF129A"/>
    <w:p w14:paraId="3BD36020" w14:textId="77777777" w:rsidR="007C549B" w:rsidRPr="009043EE" w:rsidRDefault="007C549B" w:rsidP="00CF129A"/>
    <w:p w14:paraId="371B8EFB" w14:textId="77777777" w:rsidR="007C549B" w:rsidRDefault="007C549B" w:rsidP="00061F1A">
      <w:pPr>
        <w:pStyle w:val="Heading4"/>
      </w:pPr>
      <w:r>
        <w:t xml:space="preserve">Resilience is </w:t>
      </w:r>
      <w:r w:rsidRPr="008E41CA">
        <w:rPr>
          <w:u w:val="single"/>
        </w:rPr>
        <w:t>grounded</w:t>
      </w:r>
      <w:r>
        <w:t xml:space="preserve"> in business confidence. </w:t>
      </w:r>
    </w:p>
    <w:p w14:paraId="3749077B" w14:textId="77777777" w:rsidR="007C549B" w:rsidRPr="00731C70" w:rsidRDefault="007C549B" w:rsidP="00061F1A">
      <w:r>
        <w:t xml:space="preserve">Neil </w:t>
      </w:r>
      <w:r w:rsidRPr="00A374F0">
        <w:rPr>
          <w:rStyle w:val="Style13ptBold"/>
        </w:rPr>
        <w:t>Irwin 21</w:t>
      </w:r>
      <w:r>
        <w:t>, senior economics correspondent for The New York Times, “17 Reasons to Let the Economic Optimism Begin,” NYT, 3/14/21, https://www.nytimes.com/2021/03/13/upshot/economy-optimism-boom.html</w:t>
      </w:r>
    </w:p>
    <w:p w14:paraId="07B0BA6D" w14:textId="77777777" w:rsidR="007C549B" w:rsidRPr="009C359F" w:rsidRDefault="007C549B" w:rsidP="00061F1A">
      <w:pPr>
        <w:rPr>
          <w:rStyle w:val="StyleUnderline"/>
        </w:rPr>
      </w:pPr>
      <w:r w:rsidRPr="009C359F">
        <w:rPr>
          <w:rStyle w:val="StyleUnderline"/>
        </w:rPr>
        <w:t xml:space="preserve">17. </w:t>
      </w:r>
      <w:r w:rsidRPr="007A09CB">
        <w:rPr>
          <w:rStyle w:val="StyleUnderline"/>
        </w:rPr>
        <w:t xml:space="preserve">The </w:t>
      </w:r>
      <w:r w:rsidRPr="007600E9">
        <w:rPr>
          <w:rStyle w:val="StyleUnderline"/>
          <w:highlight w:val="cyan"/>
        </w:rPr>
        <w:t>post-pandemic era could start with a bang</w:t>
      </w:r>
    </w:p>
    <w:p w14:paraId="21EC98AE" w14:textId="77777777" w:rsidR="007C549B" w:rsidRPr="009C359F" w:rsidRDefault="007C549B" w:rsidP="00061F1A">
      <w:pPr>
        <w:rPr>
          <w:rStyle w:val="StyleUnderline"/>
        </w:rPr>
      </w:pPr>
      <w:r w:rsidRPr="00A374F0">
        <w:rPr>
          <w:sz w:val="16"/>
        </w:rPr>
        <w:t xml:space="preserve">The last year has been terrible on nearly every level. But </w:t>
      </w:r>
      <w:r w:rsidRPr="009C359F">
        <w:rPr>
          <w:rStyle w:val="StyleUnderline"/>
        </w:rPr>
        <w:t xml:space="preserve">it’s easy to see the potential for the economy to </w:t>
      </w:r>
      <w:r w:rsidRPr="009C359F">
        <w:rPr>
          <w:rStyle w:val="Emphasis"/>
        </w:rPr>
        <w:t>burst out of the starting gate</w:t>
      </w:r>
      <w:r w:rsidRPr="009C359F">
        <w:rPr>
          <w:rStyle w:val="StyleUnderline"/>
        </w:rPr>
        <w:t xml:space="preserve"> like an Olympic sprinter.</w:t>
      </w:r>
    </w:p>
    <w:p w14:paraId="0CA9FDB7" w14:textId="77777777" w:rsidR="007C549B" w:rsidRPr="009C359F" w:rsidRDefault="007C549B" w:rsidP="00061F1A">
      <w:pPr>
        <w:rPr>
          <w:rStyle w:val="Emphasis"/>
        </w:rPr>
      </w:pPr>
      <w:r w:rsidRPr="009C359F">
        <w:rPr>
          <w:rStyle w:val="StyleUnderline"/>
        </w:rPr>
        <w:t xml:space="preserve">That could </w:t>
      </w:r>
      <w:r w:rsidRPr="00067D32">
        <w:rPr>
          <w:rStyle w:val="StyleUnderline"/>
        </w:rPr>
        <w:t xml:space="preserve">have consequences </w:t>
      </w:r>
      <w:r w:rsidRPr="00067D32">
        <w:rPr>
          <w:rStyle w:val="Emphasis"/>
        </w:rPr>
        <w:t>beyond 2021</w:t>
      </w:r>
      <w:r w:rsidRPr="00067D32">
        <w:rPr>
          <w:sz w:val="16"/>
        </w:rPr>
        <w:t xml:space="preserve">. </w:t>
      </w:r>
      <w:r w:rsidRPr="007A09CB">
        <w:rPr>
          <w:rStyle w:val="StyleUnderline"/>
        </w:rPr>
        <w:t xml:space="preserve">A </w:t>
      </w:r>
      <w:r w:rsidRPr="007600E9">
        <w:rPr>
          <w:rStyle w:val="Emphasis"/>
          <w:highlight w:val="cyan"/>
        </w:rPr>
        <w:t>rapid start</w:t>
      </w:r>
      <w:r w:rsidRPr="00067D32">
        <w:rPr>
          <w:rStyle w:val="StyleUnderline"/>
        </w:rPr>
        <w:t xml:space="preserve"> to the </w:t>
      </w:r>
      <w:r w:rsidRPr="00067D32">
        <w:rPr>
          <w:rStyle w:val="Emphasis"/>
        </w:rPr>
        <w:t>post-pandemic economy</w:t>
      </w:r>
      <w:r w:rsidRPr="00067D32">
        <w:rPr>
          <w:sz w:val="16"/>
        </w:rPr>
        <w:t xml:space="preserve"> </w:t>
      </w:r>
      <w:r w:rsidRPr="007600E9">
        <w:rPr>
          <w:rStyle w:val="StyleUnderline"/>
          <w:highlight w:val="cyan"/>
        </w:rPr>
        <w:t>could create a</w:t>
      </w:r>
      <w:r w:rsidRPr="007600E9">
        <w:rPr>
          <w:sz w:val="16"/>
          <w:highlight w:val="cyan"/>
        </w:rPr>
        <w:t xml:space="preserve"> </w:t>
      </w:r>
      <w:r w:rsidRPr="007600E9">
        <w:rPr>
          <w:rStyle w:val="Emphasis"/>
          <w:highlight w:val="cyan"/>
        </w:rPr>
        <w:t>virtuous cycle</w:t>
      </w:r>
      <w:r w:rsidRPr="007600E9">
        <w:rPr>
          <w:sz w:val="16"/>
          <w:highlight w:val="cyan"/>
        </w:rPr>
        <w:t xml:space="preserve"> </w:t>
      </w:r>
      <w:r w:rsidRPr="007600E9">
        <w:rPr>
          <w:rStyle w:val="StyleUnderline"/>
          <w:highlight w:val="cyan"/>
        </w:rPr>
        <w:t xml:space="preserve">in which </w:t>
      </w:r>
      <w:r w:rsidRPr="007600E9">
        <w:rPr>
          <w:rStyle w:val="Emphasis"/>
          <w:highlight w:val="cyan"/>
        </w:rPr>
        <w:t>consumers spend</w:t>
      </w:r>
      <w:r w:rsidRPr="007600E9">
        <w:rPr>
          <w:rStyle w:val="StyleUnderline"/>
          <w:highlight w:val="cyan"/>
        </w:rPr>
        <w:t xml:space="preserve">; </w:t>
      </w:r>
      <w:r w:rsidRPr="007600E9">
        <w:rPr>
          <w:rStyle w:val="Emphasis"/>
          <w:highlight w:val="cyan"/>
        </w:rPr>
        <w:t>companies hire</w:t>
      </w:r>
      <w:r w:rsidRPr="007600E9">
        <w:rPr>
          <w:sz w:val="16"/>
          <w:highlight w:val="cyan"/>
        </w:rPr>
        <w:t xml:space="preserve"> </w:t>
      </w:r>
      <w:r w:rsidRPr="007600E9">
        <w:rPr>
          <w:rStyle w:val="StyleUnderline"/>
          <w:highlight w:val="cyan"/>
        </w:rPr>
        <w:t xml:space="preserve">and </w:t>
      </w:r>
      <w:r w:rsidRPr="007600E9">
        <w:rPr>
          <w:rStyle w:val="Emphasis"/>
          <w:highlight w:val="cyan"/>
        </w:rPr>
        <w:t>invest</w:t>
      </w:r>
      <w:r w:rsidRPr="00067D32">
        <w:rPr>
          <w:rStyle w:val="StyleUnderline"/>
        </w:rPr>
        <w:t xml:space="preserve"> to</w:t>
      </w:r>
      <w:r w:rsidRPr="00067D32">
        <w:rPr>
          <w:sz w:val="16"/>
        </w:rPr>
        <w:t xml:space="preserve"> </w:t>
      </w:r>
      <w:r w:rsidRPr="00067D32">
        <w:rPr>
          <w:rStyle w:val="Emphasis"/>
        </w:rPr>
        <w:t>fulfill that demand</w:t>
      </w:r>
      <w:r w:rsidRPr="00067D32">
        <w:rPr>
          <w:sz w:val="16"/>
        </w:rPr>
        <w:t xml:space="preserve">; </w:t>
      </w:r>
      <w:r w:rsidRPr="007600E9">
        <w:rPr>
          <w:rStyle w:val="StyleUnderline"/>
          <w:highlight w:val="cyan"/>
        </w:rPr>
        <w:t xml:space="preserve">and </w:t>
      </w:r>
      <w:r w:rsidRPr="007600E9">
        <w:rPr>
          <w:rStyle w:val="Emphasis"/>
          <w:highlight w:val="cyan"/>
        </w:rPr>
        <w:t>workers</w:t>
      </w:r>
      <w:r w:rsidRPr="00067D32">
        <w:rPr>
          <w:rStyle w:val="StyleUnderline"/>
        </w:rPr>
        <w:t xml:space="preserve"> wind up </w:t>
      </w:r>
      <w:r w:rsidRPr="007600E9">
        <w:rPr>
          <w:rStyle w:val="StyleUnderline"/>
          <w:highlight w:val="cyan"/>
        </w:rPr>
        <w:t>hav</w:t>
      </w:r>
      <w:r w:rsidRPr="00067D32">
        <w:rPr>
          <w:rStyle w:val="StyleUnderline"/>
        </w:rPr>
        <w:t xml:space="preserve">ing </w:t>
      </w:r>
      <w:r w:rsidRPr="007600E9">
        <w:rPr>
          <w:rStyle w:val="Emphasis"/>
          <w:highlight w:val="cyan"/>
        </w:rPr>
        <w:t>more money</w:t>
      </w:r>
      <w:r w:rsidRPr="00067D32">
        <w:rPr>
          <w:rStyle w:val="StyleUnderline"/>
        </w:rPr>
        <w:t xml:space="preserve"> in their </w:t>
      </w:r>
      <w:r w:rsidRPr="00067D32">
        <w:rPr>
          <w:rStyle w:val="Emphasis"/>
        </w:rPr>
        <w:t>pockets</w:t>
      </w:r>
      <w:r w:rsidRPr="00067D32">
        <w:rPr>
          <w:rStyle w:val="StyleUnderline"/>
        </w:rPr>
        <w:t xml:space="preserve"> </w:t>
      </w:r>
      <w:r w:rsidRPr="007600E9">
        <w:rPr>
          <w:rStyle w:val="StyleUnderline"/>
          <w:highlight w:val="cyan"/>
        </w:rPr>
        <w:t xml:space="preserve">to </w:t>
      </w:r>
      <w:r w:rsidRPr="007600E9">
        <w:rPr>
          <w:rStyle w:val="Emphasis"/>
          <w:highlight w:val="cyan"/>
        </w:rPr>
        <w:t>consume</w:t>
      </w:r>
      <w:r w:rsidRPr="00067D32">
        <w:rPr>
          <w:rStyle w:val="Emphasis"/>
        </w:rPr>
        <w:t xml:space="preserve"> even more.</w:t>
      </w:r>
    </w:p>
    <w:p w14:paraId="7077194A" w14:textId="77777777" w:rsidR="007C549B" w:rsidRPr="00A374F0" w:rsidRDefault="007C549B" w:rsidP="00061F1A">
      <w:pPr>
        <w:rPr>
          <w:sz w:val="16"/>
        </w:rPr>
      </w:pPr>
      <w:r w:rsidRPr="009C359F">
        <w:rPr>
          <w:rStyle w:val="StyleUnderline"/>
        </w:rPr>
        <w:t xml:space="preserve">Americans have saved an extra </w:t>
      </w:r>
      <w:r w:rsidRPr="009C359F">
        <w:rPr>
          <w:rStyle w:val="Emphasis"/>
        </w:rPr>
        <w:t>$1.8 trillion</w:t>
      </w:r>
      <w:r w:rsidRPr="00A374F0">
        <w:rPr>
          <w:sz w:val="16"/>
        </w:rPr>
        <w:t xml:space="preserve"> </w:t>
      </w:r>
      <w:r w:rsidRPr="009C359F">
        <w:rPr>
          <w:rStyle w:val="StyleUnderline"/>
        </w:rPr>
        <w:t>during the pandemic, reflecting government</w:t>
      </w:r>
      <w:r w:rsidRPr="00A374F0">
        <w:rPr>
          <w:sz w:val="16"/>
        </w:rPr>
        <w:t xml:space="preserve"> </w:t>
      </w:r>
      <w:r w:rsidRPr="00A374F0">
        <w:rPr>
          <w:rStyle w:val="StyleUnderline"/>
        </w:rPr>
        <w:t xml:space="preserve">help and lower spending. </w:t>
      </w:r>
      <w:r w:rsidRPr="00A374F0">
        <w:rPr>
          <w:sz w:val="16"/>
        </w:rPr>
        <w:t>That is money that people can spend in the months ahead, or it could give them a comfort level that they have adequate savings and can spend more of their earnings.</w:t>
      </w:r>
    </w:p>
    <w:p w14:paraId="2412147C" w14:textId="77777777" w:rsidR="007C549B" w:rsidRDefault="007C549B" w:rsidP="00061F1A">
      <w:pPr>
        <w:rPr>
          <w:rStyle w:val="Emphasis"/>
        </w:rPr>
      </w:pPr>
      <w:r w:rsidRPr="003C40E7">
        <w:rPr>
          <w:rStyle w:val="StyleUnderline"/>
        </w:rPr>
        <w:t xml:space="preserve">Things are also </w:t>
      </w:r>
      <w:r w:rsidRPr="003C40E7">
        <w:rPr>
          <w:rStyle w:val="Emphasis"/>
        </w:rPr>
        <w:t>primed for a boom time</w:t>
      </w:r>
      <w:r w:rsidRPr="003C40E7">
        <w:rPr>
          <w:rStyle w:val="StyleUnderline"/>
        </w:rPr>
        <w:t xml:space="preserve"> in the executive suite. </w:t>
      </w:r>
      <w:r w:rsidRPr="007600E9">
        <w:rPr>
          <w:rStyle w:val="Emphasis"/>
          <w:highlight w:val="cyan"/>
        </w:rPr>
        <w:t>C.E.O. confidence</w:t>
      </w:r>
      <w:r w:rsidRPr="007600E9">
        <w:rPr>
          <w:rStyle w:val="StyleUnderline"/>
          <w:highlight w:val="cyan"/>
        </w:rPr>
        <w:t xml:space="preserve"> is at a</w:t>
      </w:r>
      <w:r w:rsidRPr="00A374F0">
        <w:rPr>
          <w:sz w:val="16"/>
        </w:rPr>
        <w:t xml:space="preserve"> </w:t>
      </w:r>
      <w:r w:rsidRPr="007600E9">
        <w:rPr>
          <w:rStyle w:val="Emphasis"/>
          <w:sz w:val="24"/>
          <w:highlight w:val="cyan"/>
        </w:rPr>
        <w:t>17-year high</w:t>
      </w:r>
      <w:r w:rsidRPr="00A374F0">
        <w:rPr>
          <w:sz w:val="16"/>
        </w:rPr>
        <w:t xml:space="preserve">, </w:t>
      </w:r>
      <w:r w:rsidRPr="007600E9">
        <w:rPr>
          <w:rStyle w:val="StyleUnderline"/>
          <w:highlight w:val="cyan"/>
        </w:rPr>
        <w:t>and</w:t>
      </w:r>
      <w:r w:rsidRPr="00A374F0">
        <w:rPr>
          <w:rStyle w:val="StyleUnderline"/>
        </w:rPr>
        <w:t xml:space="preserve"> </w:t>
      </w:r>
      <w:r w:rsidRPr="00A374F0">
        <w:rPr>
          <w:rStyle w:val="Emphasis"/>
        </w:rPr>
        <w:t>near-</w:t>
      </w:r>
      <w:r w:rsidRPr="007600E9">
        <w:rPr>
          <w:rStyle w:val="Emphasis"/>
          <w:highlight w:val="cyan"/>
        </w:rPr>
        <w:t>record</w:t>
      </w:r>
      <w:r w:rsidRPr="00A374F0">
        <w:rPr>
          <w:rStyle w:val="Emphasis"/>
        </w:rPr>
        <w:t xml:space="preserve"> stock market </w:t>
      </w:r>
      <w:r w:rsidRPr="007600E9">
        <w:rPr>
          <w:rStyle w:val="Emphasis"/>
          <w:highlight w:val="cyan"/>
        </w:rPr>
        <w:t>valuations</w:t>
      </w:r>
      <w:r w:rsidRPr="00A374F0">
        <w:rPr>
          <w:rStyle w:val="StyleUnderline"/>
        </w:rPr>
        <w:t xml:space="preserve"> </w:t>
      </w:r>
      <w:r w:rsidRPr="007600E9">
        <w:rPr>
          <w:rStyle w:val="StyleUnderline"/>
          <w:highlight w:val="cyan"/>
        </w:rPr>
        <w:t>imply</w:t>
      </w:r>
      <w:r w:rsidRPr="00A374F0">
        <w:rPr>
          <w:rStyle w:val="StyleUnderline"/>
        </w:rPr>
        <w:t xml:space="preserve"> that </w:t>
      </w:r>
      <w:r w:rsidRPr="007600E9">
        <w:rPr>
          <w:rStyle w:val="StyleUnderline"/>
          <w:highlight w:val="cyan"/>
        </w:rPr>
        <w:t>companies have</w:t>
      </w:r>
      <w:r w:rsidRPr="00A374F0">
        <w:rPr>
          <w:sz w:val="16"/>
        </w:rPr>
        <w:t xml:space="preserve"> </w:t>
      </w:r>
      <w:r w:rsidRPr="007600E9">
        <w:rPr>
          <w:rStyle w:val="Emphasis"/>
          <w:highlight w:val="cyan"/>
        </w:rPr>
        <w:t xml:space="preserve">access to </w:t>
      </w:r>
      <w:r w:rsidRPr="003C40E7">
        <w:rPr>
          <w:rStyle w:val="Emphasis"/>
        </w:rPr>
        <w:t xml:space="preserve">very </w:t>
      </w:r>
      <w:r w:rsidRPr="007600E9">
        <w:rPr>
          <w:rStyle w:val="Emphasis"/>
          <w:highlight w:val="cyan"/>
        </w:rPr>
        <w:t>cheap capital</w:t>
      </w:r>
      <w:r w:rsidRPr="00A374F0">
        <w:rPr>
          <w:sz w:val="16"/>
        </w:rPr>
        <w:t xml:space="preserve">. </w:t>
      </w:r>
      <w:r w:rsidRPr="00A374F0">
        <w:rPr>
          <w:rStyle w:val="StyleUnderline"/>
        </w:rPr>
        <w:t xml:space="preserve">There is no reason corporate America can’t </w:t>
      </w:r>
      <w:r w:rsidRPr="00A374F0">
        <w:rPr>
          <w:rStyle w:val="Emphasis"/>
        </w:rPr>
        <w:t>hire</w:t>
      </w:r>
      <w:r w:rsidRPr="00A374F0">
        <w:rPr>
          <w:rStyle w:val="StyleUnderline"/>
        </w:rPr>
        <w:t xml:space="preserve">, </w:t>
      </w:r>
      <w:proofErr w:type="gramStart"/>
      <w:r w:rsidRPr="00A374F0">
        <w:rPr>
          <w:rStyle w:val="StyleUnderline"/>
        </w:rPr>
        <w:t>invest</w:t>
      </w:r>
      <w:proofErr w:type="gramEnd"/>
      <w:r w:rsidRPr="00A374F0">
        <w:rPr>
          <w:sz w:val="16"/>
        </w:rPr>
        <w:t xml:space="preserve"> </w:t>
      </w:r>
      <w:r w:rsidRPr="00A374F0">
        <w:rPr>
          <w:rStyle w:val="StyleUnderline"/>
        </w:rPr>
        <w:t>and</w:t>
      </w:r>
      <w:r w:rsidRPr="00A374F0">
        <w:rPr>
          <w:sz w:val="16"/>
        </w:rPr>
        <w:t xml:space="preserve"> </w:t>
      </w:r>
      <w:r w:rsidRPr="00A374F0">
        <w:rPr>
          <w:rStyle w:val="Emphasis"/>
        </w:rPr>
        <w:t>expand</w:t>
      </w:r>
      <w:r w:rsidRPr="00A374F0">
        <w:rPr>
          <w:sz w:val="16"/>
        </w:rPr>
        <w:t xml:space="preserve"> </w:t>
      </w:r>
      <w:r w:rsidRPr="00A374F0">
        <w:rPr>
          <w:rStyle w:val="StyleUnderline"/>
        </w:rPr>
        <w:t xml:space="preserve">to </w:t>
      </w:r>
      <w:r w:rsidRPr="00A374F0">
        <w:rPr>
          <w:rStyle w:val="Emphasis"/>
        </w:rPr>
        <w:t>take advantage</w:t>
      </w:r>
      <w:r w:rsidRPr="00A374F0">
        <w:rPr>
          <w:rStyle w:val="StyleUnderline"/>
        </w:rPr>
        <w:t xml:space="preserve"> of the </w:t>
      </w:r>
      <w:r w:rsidRPr="00A374F0">
        <w:rPr>
          <w:rStyle w:val="Emphasis"/>
        </w:rPr>
        <w:t>post-pandemic surge in activity.</w:t>
      </w:r>
    </w:p>
    <w:p w14:paraId="64A8A266" w14:textId="77777777" w:rsidR="007C549B" w:rsidRPr="003604B7" w:rsidRDefault="007C549B" w:rsidP="00061F1A">
      <w:pPr>
        <w:pStyle w:val="Heading4"/>
      </w:pPr>
      <w:proofErr w:type="gramStart"/>
      <w:r>
        <w:t>?</w:t>
      </w:r>
      <w:r w:rsidRPr="003604B7">
        <w:t>Collapse</w:t>
      </w:r>
      <w:proofErr w:type="gramEnd"/>
      <w:r w:rsidRPr="003604B7">
        <w:t xml:space="preserve"> of business confidence </w:t>
      </w:r>
      <w:r w:rsidRPr="003604B7">
        <w:rPr>
          <w:u w:val="single"/>
        </w:rPr>
        <w:t>triggers</w:t>
      </w:r>
      <w:r w:rsidRPr="003604B7">
        <w:t xml:space="preserve"> recessions. </w:t>
      </w:r>
    </w:p>
    <w:p w14:paraId="346B1C97" w14:textId="77777777" w:rsidR="007C549B" w:rsidRPr="00632086" w:rsidRDefault="007C549B" w:rsidP="00061F1A">
      <w:r>
        <w:t xml:space="preserve">Thayer </w:t>
      </w:r>
      <w:r w:rsidRPr="00B73E69">
        <w:rPr>
          <w:rStyle w:val="Style13ptBold"/>
        </w:rPr>
        <w:t>Watkins 10</w:t>
      </w:r>
      <w:r>
        <w:t>, professor in San José State University Department of Economics, “The Nature and Immediate Cause of Recessions: The Collapse of Business Investment,” https://www.sjsu.edu/faculty/watkins/recessioncause.htm</w:t>
      </w:r>
    </w:p>
    <w:p w14:paraId="0C349829" w14:textId="77777777" w:rsidR="007C549B" w:rsidRPr="009E3470" w:rsidRDefault="007C549B" w:rsidP="00061F1A">
      <w:pPr>
        <w:rPr>
          <w:sz w:val="16"/>
        </w:rPr>
      </w:pPr>
      <w:r w:rsidRPr="009E3470">
        <w:rPr>
          <w:sz w:val="16"/>
        </w:rPr>
        <w:t xml:space="preserve">In </w:t>
      </w:r>
      <w:proofErr w:type="gramStart"/>
      <w:r w:rsidRPr="009E3470">
        <w:rPr>
          <w:sz w:val="16"/>
        </w:rPr>
        <w:t>general</w:t>
      </w:r>
      <w:proofErr w:type="gramEnd"/>
      <w:r w:rsidRPr="009E3470">
        <w:rPr>
          <w:sz w:val="16"/>
        </w:rPr>
        <w:t xml:space="preserve"> </w:t>
      </w:r>
      <w:r w:rsidRPr="00B13AA6">
        <w:rPr>
          <w:rStyle w:val="StyleUnderline"/>
        </w:rPr>
        <w:t xml:space="preserve">there is a whole </w:t>
      </w:r>
      <w:r w:rsidRPr="00B13AA6">
        <w:rPr>
          <w:rStyle w:val="Emphasis"/>
        </w:rPr>
        <w:t>chain of events</w:t>
      </w:r>
      <w:r w:rsidRPr="00B13AA6">
        <w:rPr>
          <w:rStyle w:val="StyleUnderline"/>
        </w:rPr>
        <w:t xml:space="preserve"> that </w:t>
      </w:r>
      <w:proofErr w:type="spellStart"/>
      <w:r w:rsidRPr="00B13AA6">
        <w:rPr>
          <w:rStyle w:val="StyleUnderline"/>
        </w:rPr>
        <w:t>lead</w:t>
      </w:r>
      <w:proofErr w:type="spellEnd"/>
      <w:r w:rsidRPr="00B13AA6">
        <w:rPr>
          <w:rStyle w:val="StyleUnderline"/>
        </w:rPr>
        <w:t xml:space="preserve"> up to a</w:t>
      </w:r>
      <w:r w:rsidRPr="009E3470">
        <w:rPr>
          <w:sz w:val="16"/>
        </w:rPr>
        <w:t xml:space="preserve">n event like a </w:t>
      </w:r>
      <w:r w:rsidRPr="007600E9">
        <w:rPr>
          <w:rStyle w:val="StyleUnderline"/>
          <w:highlight w:val="cyan"/>
        </w:rPr>
        <w:t>recession</w:t>
      </w:r>
      <w:r w:rsidRPr="009E3470">
        <w:rPr>
          <w:sz w:val="16"/>
        </w:rPr>
        <w:t xml:space="preserve">. Here recession strictly means a substantial decline in the real level of sales and hence output (GDP). </w:t>
      </w:r>
      <w:r w:rsidRPr="00EE5F1A">
        <w:rPr>
          <w:rStyle w:val="StyleUnderline"/>
        </w:rPr>
        <w:t xml:space="preserve">When some </w:t>
      </w:r>
      <w:r w:rsidRPr="00EE5F1A">
        <w:rPr>
          <w:rStyle w:val="Emphasis"/>
        </w:rPr>
        <w:t xml:space="preserve">adverse event </w:t>
      </w:r>
      <w:r w:rsidRPr="007600E9">
        <w:rPr>
          <w:rStyle w:val="Emphasis"/>
          <w:highlight w:val="cyan"/>
        </w:rPr>
        <w:t>occurs</w:t>
      </w:r>
      <w:r w:rsidRPr="00EE5F1A">
        <w:rPr>
          <w:rStyle w:val="Emphasis"/>
        </w:rPr>
        <w:t xml:space="preserve"> </w:t>
      </w:r>
      <w:r w:rsidRPr="009E3470">
        <w:rPr>
          <w:sz w:val="16"/>
        </w:rPr>
        <w:t xml:space="preserve">the level of consumer purchases or government purchases or exports may decline but that decline is just a few percent. </w:t>
      </w:r>
      <w:r w:rsidRPr="007600E9">
        <w:rPr>
          <w:rStyle w:val="StyleUnderline"/>
          <w:highlight w:val="cyan"/>
        </w:rPr>
        <w:t>When</w:t>
      </w:r>
      <w:r w:rsidRPr="007600E9">
        <w:rPr>
          <w:sz w:val="16"/>
          <w:highlight w:val="cyan"/>
        </w:rPr>
        <w:t xml:space="preserve"> </w:t>
      </w:r>
      <w:r w:rsidRPr="007600E9">
        <w:rPr>
          <w:rStyle w:val="StyleUnderline"/>
          <w:highlight w:val="cyan"/>
        </w:rPr>
        <w:t xml:space="preserve">business investors decide there is </w:t>
      </w:r>
      <w:r w:rsidRPr="007600E9">
        <w:rPr>
          <w:rStyle w:val="Emphasis"/>
          <w:highlight w:val="cyan"/>
        </w:rPr>
        <w:t>no need</w:t>
      </w:r>
      <w:r w:rsidRPr="007600E9">
        <w:rPr>
          <w:sz w:val="16"/>
          <w:highlight w:val="cyan"/>
        </w:rPr>
        <w:t xml:space="preserve"> </w:t>
      </w:r>
      <w:r w:rsidRPr="007600E9">
        <w:rPr>
          <w:rStyle w:val="StyleUnderline"/>
          <w:highlight w:val="cyan"/>
        </w:rPr>
        <w:t>for</w:t>
      </w:r>
      <w:r w:rsidRPr="00EE5F1A">
        <w:rPr>
          <w:rStyle w:val="StyleUnderline"/>
        </w:rPr>
        <w:t xml:space="preserve"> any </w:t>
      </w:r>
      <w:r w:rsidRPr="00D675DC">
        <w:rPr>
          <w:rStyle w:val="Emphasis"/>
        </w:rPr>
        <w:t>increases</w:t>
      </w:r>
      <w:r w:rsidRPr="00D675DC">
        <w:rPr>
          <w:rStyle w:val="StyleUnderline"/>
        </w:rPr>
        <w:t xml:space="preserve"> </w:t>
      </w:r>
      <w:r w:rsidRPr="009E3470">
        <w:rPr>
          <w:rStyle w:val="StyleUnderline"/>
        </w:rPr>
        <w:t xml:space="preserve">in </w:t>
      </w:r>
      <w:r w:rsidRPr="009E3470">
        <w:rPr>
          <w:rStyle w:val="Emphasis"/>
        </w:rPr>
        <w:t xml:space="preserve">productive capacity </w:t>
      </w:r>
      <w:r w:rsidRPr="007600E9">
        <w:rPr>
          <w:rStyle w:val="Emphasis"/>
          <w:highlight w:val="cyan"/>
        </w:rPr>
        <w:t>investment</w:t>
      </w:r>
      <w:r w:rsidRPr="009E3470">
        <w:rPr>
          <w:sz w:val="16"/>
        </w:rPr>
        <w:t xml:space="preserve"> in plant and equipment goes from some substantial amount to near zero. </w:t>
      </w:r>
      <w:proofErr w:type="gramStart"/>
      <w:r w:rsidRPr="009E3470">
        <w:rPr>
          <w:sz w:val="16"/>
        </w:rPr>
        <w:t>Likewise</w:t>
      </w:r>
      <w:proofErr w:type="gramEnd"/>
      <w:r w:rsidRPr="009E3470">
        <w:rPr>
          <w:sz w:val="16"/>
        </w:rPr>
        <w:t xml:space="preserve"> inventory investment goes from some positive amount to a large negative amount as businesses sell off inventory and do not replace it. In other words, when something happens that discourages the other component of demand the adjustment is marginal, but </w:t>
      </w:r>
      <w:r w:rsidRPr="00EE5F1A">
        <w:rPr>
          <w:rStyle w:val="Emphasis"/>
        </w:rPr>
        <w:t>business investment goes into free fall</w:t>
      </w:r>
      <w:r w:rsidRPr="009E3470">
        <w:rPr>
          <w:sz w:val="16"/>
        </w:rPr>
        <w:t xml:space="preserve">. </w:t>
      </w:r>
      <w:r w:rsidRPr="00EE5F1A">
        <w:rPr>
          <w:rStyle w:val="StyleUnderline"/>
        </w:rPr>
        <w:t xml:space="preserve">The </w:t>
      </w:r>
      <w:r w:rsidRPr="007600E9">
        <w:rPr>
          <w:rStyle w:val="Emphasis"/>
          <w:highlight w:val="cyan"/>
        </w:rPr>
        <w:t>loss of confidence</w:t>
      </w:r>
      <w:r w:rsidRPr="00EE5F1A">
        <w:rPr>
          <w:rStyle w:val="StyleUnderline"/>
        </w:rPr>
        <w:t xml:space="preserve"> on the part of business investors thus </w:t>
      </w:r>
      <w:r w:rsidRPr="007600E9">
        <w:rPr>
          <w:rStyle w:val="StyleUnderline"/>
          <w:highlight w:val="cyan"/>
        </w:rPr>
        <w:t xml:space="preserve">creates a </w:t>
      </w:r>
      <w:r w:rsidRPr="007600E9">
        <w:rPr>
          <w:rStyle w:val="Emphasis"/>
          <w:highlight w:val="cyan"/>
        </w:rPr>
        <w:t>self-fulfilling prophesy</w:t>
      </w:r>
      <w:r w:rsidRPr="00EE5F1A">
        <w:rPr>
          <w:rStyle w:val="StyleUnderline"/>
        </w:rPr>
        <w:t>.</w:t>
      </w:r>
    </w:p>
    <w:p w14:paraId="58BE256D" w14:textId="77777777" w:rsidR="007C549B" w:rsidRPr="009E3470" w:rsidRDefault="007C549B" w:rsidP="00061F1A">
      <w:pPr>
        <w:rPr>
          <w:sz w:val="16"/>
        </w:rPr>
      </w:pPr>
      <w:r w:rsidRPr="007600E9">
        <w:rPr>
          <w:rStyle w:val="StyleUnderline"/>
          <w:highlight w:val="cyan"/>
        </w:rPr>
        <w:t>In the</w:t>
      </w:r>
      <w:r w:rsidRPr="00EE5F1A">
        <w:rPr>
          <w:rStyle w:val="StyleUnderline"/>
        </w:rPr>
        <w:t xml:space="preserve"> case of the </w:t>
      </w:r>
      <w:r w:rsidRPr="007600E9">
        <w:rPr>
          <w:rStyle w:val="StyleUnderline"/>
          <w:highlight w:val="cyan"/>
        </w:rPr>
        <w:t>Great Depression</w:t>
      </w:r>
      <w:r w:rsidRPr="009E3470">
        <w:rPr>
          <w:sz w:val="16"/>
        </w:rPr>
        <w:t xml:space="preserve"> of the 1930's </w:t>
      </w:r>
      <w:r w:rsidRPr="00EE5F1A">
        <w:rPr>
          <w:rStyle w:val="StyleUnderline"/>
        </w:rPr>
        <w:t xml:space="preserve">the level of </w:t>
      </w:r>
      <w:r w:rsidRPr="007600E9">
        <w:rPr>
          <w:rStyle w:val="StyleUnderline"/>
          <w:highlight w:val="cyan"/>
        </w:rPr>
        <w:t>private investment declined by</w:t>
      </w:r>
      <w:r w:rsidRPr="00EE5F1A">
        <w:rPr>
          <w:rStyle w:val="StyleUnderline"/>
        </w:rPr>
        <w:t xml:space="preserve"> </w:t>
      </w:r>
      <w:r w:rsidRPr="007600E9">
        <w:rPr>
          <w:rStyle w:val="Emphasis"/>
          <w:highlight w:val="cyan"/>
        </w:rPr>
        <w:t>90 percent</w:t>
      </w:r>
      <w:r w:rsidRPr="00EE5F1A">
        <w:rPr>
          <w:rStyle w:val="StyleUnderline"/>
        </w:rPr>
        <w:t xml:space="preserve"> between 1929 and 1932</w:t>
      </w:r>
      <w:r w:rsidRPr="00D675DC">
        <w:rPr>
          <w:rStyle w:val="StyleUnderline"/>
        </w:rPr>
        <w:t>. The loss of this source of demand for goods and</w:t>
      </w:r>
      <w:r w:rsidRPr="00D675DC">
        <w:rPr>
          <w:sz w:val="16"/>
        </w:rPr>
        <w:t xml:space="preserve"> </w:t>
      </w:r>
      <w:r w:rsidRPr="00D675DC">
        <w:rPr>
          <w:rStyle w:val="StyleUnderline"/>
        </w:rPr>
        <w:t xml:space="preserve">services led to a </w:t>
      </w:r>
      <w:r w:rsidRPr="00D675DC">
        <w:rPr>
          <w:rStyle w:val="Emphasis"/>
        </w:rPr>
        <w:t>drastic increase</w:t>
      </w:r>
      <w:r w:rsidRPr="00D675DC">
        <w:rPr>
          <w:rStyle w:val="StyleUnderline"/>
        </w:rPr>
        <w:t xml:space="preserve"> in the</w:t>
      </w:r>
      <w:r w:rsidRPr="00D675DC">
        <w:rPr>
          <w:sz w:val="16"/>
        </w:rPr>
        <w:t xml:space="preserve"> </w:t>
      </w:r>
      <w:r w:rsidRPr="00D675DC">
        <w:rPr>
          <w:rStyle w:val="Emphasis"/>
        </w:rPr>
        <w:t>unemployment rate</w:t>
      </w:r>
      <w:r w:rsidRPr="00D675DC">
        <w:rPr>
          <w:sz w:val="16"/>
        </w:rPr>
        <w:t xml:space="preserve"> </w:t>
      </w:r>
      <w:r w:rsidRPr="00D675DC">
        <w:rPr>
          <w:rStyle w:val="StyleUnderline"/>
        </w:rPr>
        <w:t xml:space="preserve">and </w:t>
      </w:r>
      <w:proofErr w:type="gramStart"/>
      <w:r w:rsidRPr="00D675DC">
        <w:rPr>
          <w:rStyle w:val="StyleUnderline"/>
        </w:rPr>
        <w:t>all of</w:t>
      </w:r>
      <w:proofErr w:type="gramEnd"/>
      <w:r w:rsidRPr="00D675DC">
        <w:rPr>
          <w:rStyle w:val="StyleUnderline"/>
        </w:rPr>
        <w:t xml:space="preserve"> the other </w:t>
      </w:r>
      <w:r w:rsidRPr="00D675DC">
        <w:rPr>
          <w:rStyle w:val="Emphasis"/>
        </w:rPr>
        <w:t>terrible consequences</w:t>
      </w:r>
      <w:r w:rsidRPr="00D675DC">
        <w:rPr>
          <w:sz w:val="16"/>
        </w:rPr>
        <w:t>. In that case the collapse of investment was driven by record high real interest rates, which in turn were due to deflation brought about by mistakes in monetary policy by the Fed. Later the real GDP began to increase but at a rate too low to absorb the pool of unemployment that had been created by the earlier recession in production. The condition was deemed a depression because of production being substantially below its potential. It did not end until the increase in demand</w:t>
      </w:r>
      <w:r w:rsidRPr="009E3470">
        <w:rPr>
          <w:sz w:val="16"/>
        </w:rPr>
        <w:t xml:space="preserve"> involved with the entry of the United States into World War II.</w:t>
      </w:r>
    </w:p>
    <w:p w14:paraId="11AE99D9" w14:textId="77777777" w:rsidR="007C549B" w:rsidRPr="000D2927" w:rsidRDefault="007C549B" w:rsidP="00061F1A">
      <w:pPr>
        <w:rPr>
          <w:rStyle w:val="StyleUnderline"/>
        </w:rPr>
      </w:pPr>
      <w:r w:rsidRPr="007600E9">
        <w:rPr>
          <w:rStyle w:val="StyleUnderline"/>
          <w:highlight w:val="cyan"/>
        </w:rPr>
        <w:t>In</w:t>
      </w:r>
      <w:r w:rsidRPr="000D2927">
        <w:rPr>
          <w:rStyle w:val="StyleUnderline"/>
        </w:rPr>
        <w:t xml:space="preserve"> the case of the recession of 20</w:t>
      </w:r>
      <w:r w:rsidRPr="007600E9">
        <w:rPr>
          <w:rStyle w:val="StyleUnderline"/>
          <w:highlight w:val="cyan"/>
        </w:rPr>
        <w:t>08</w:t>
      </w:r>
      <w:r w:rsidRPr="000D2927">
        <w:rPr>
          <w:rStyle w:val="StyleUnderline"/>
        </w:rPr>
        <w:t xml:space="preserve">-2009 the level of </w:t>
      </w:r>
      <w:r w:rsidRPr="007600E9">
        <w:rPr>
          <w:rStyle w:val="StyleUnderline"/>
          <w:highlight w:val="cyan"/>
        </w:rPr>
        <w:t>real GDP did not start declining</w:t>
      </w:r>
      <w:r w:rsidRPr="009E3470">
        <w:rPr>
          <w:sz w:val="16"/>
        </w:rPr>
        <w:t xml:space="preserve"> </w:t>
      </w:r>
      <w:r w:rsidRPr="000D2927">
        <w:rPr>
          <w:rStyle w:val="StyleUnderline"/>
        </w:rPr>
        <w:t xml:space="preserve">significantly </w:t>
      </w:r>
      <w:r w:rsidRPr="007600E9">
        <w:rPr>
          <w:rStyle w:val="StyleUnderline"/>
          <w:highlight w:val="cyan"/>
        </w:rPr>
        <w:t>until</w:t>
      </w:r>
      <w:r w:rsidRPr="000D2927">
        <w:rPr>
          <w:rStyle w:val="StyleUnderline"/>
        </w:rPr>
        <w:t xml:space="preserve"> the third quarter of 2008</w:t>
      </w:r>
      <w:r w:rsidRPr="009E3470">
        <w:rPr>
          <w:sz w:val="16"/>
        </w:rPr>
        <w:t xml:space="preserve">. This was </w:t>
      </w:r>
      <w:r w:rsidRPr="007600E9">
        <w:rPr>
          <w:rStyle w:val="StyleUnderline"/>
          <w:highlight w:val="cyan"/>
        </w:rPr>
        <w:t>after</w:t>
      </w:r>
      <w:r w:rsidRPr="000D2927">
        <w:rPr>
          <w:rStyle w:val="StyleUnderline"/>
        </w:rPr>
        <w:t xml:space="preserve"> there was </w:t>
      </w:r>
      <w:r w:rsidRPr="00D675DC">
        <w:rPr>
          <w:rStyle w:val="Emphasis"/>
        </w:rPr>
        <w:t>public declarations</w:t>
      </w:r>
      <w:r w:rsidRPr="00D675DC">
        <w:rPr>
          <w:sz w:val="16"/>
        </w:rPr>
        <w:t xml:space="preserve"> </w:t>
      </w:r>
      <w:r w:rsidRPr="00D675DC">
        <w:rPr>
          <w:rStyle w:val="StyleUnderline"/>
        </w:rPr>
        <w:t xml:space="preserve">of the U.S. being in a recession. </w:t>
      </w:r>
      <w:r w:rsidRPr="00D675DC">
        <w:rPr>
          <w:sz w:val="16"/>
        </w:rPr>
        <w:t>These declarations, such as by the National Bureau of Economic Research (NBER), were based upon an entirely different definition of recession. According to the NBER a recession is when there are adverse changes in a</w:t>
      </w:r>
      <w:r w:rsidRPr="009E3470">
        <w:rPr>
          <w:sz w:val="16"/>
        </w:rPr>
        <w:t xml:space="preserve"> broad range of economic indicators. It just happened that real GDP was not declining when the NBER declared the U.S. was in a recession that started in the fourth quarter of 2007. That was undoubtedly a factor in </w:t>
      </w:r>
      <w:r w:rsidRPr="007600E9">
        <w:rPr>
          <w:rStyle w:val="StyleUnderline"/>
          <w:highlight w:val="cyan"/>
        </w:rPr>
        <w:t>business investors</w:t>
      </w:r>
      <w:r w:rsidRPr="007600E9">
        <w:rPr>
          <w:sz w:val="16"/>
          <w:highlight w:val="cyan"/>
        </w:rPr>
        <w:t xml:space="preserve"> </w:t>
      </w:r>
      <w:r w:rsidRPr="00D675DC">
        <w:rPr>
          <w:rStyle w:val="StyleUnderline"/>
        </w:rPr>
        <w:t xml:space="preserve">deciding to </w:t>
      </w:r>
      <w:r w:rsidRPr="007600E9">
        <w:rPr>
          <w:rStyle w:val="Emphasis"/>
          <w:highlight w:val="cyan"/>
        </w:rPr>
        <w:t>reduce</w:t>
      </w:r>
      <w:r w:rsidRPr="000D2927">
        <w:rPr>
          <w:rStyle w:val="Emphasis"/>
        </w:rPr>
        <w:t xml:space="preserve"> their </w:t>
      </w:r>
      <w:r w:rsidRPr="007600E9">
        <w:rPr>
          <w:rStyle w:val="Emphasis"/>
          <w:highlight w:val="cyan"/>
        </w:rPr>
        <w:t>investment</w:t>
      </w:r>
      <w:r w:rsidRPr="000D2927">
        <w:rPr>
          <w:rStyle w:val="Emphasis"/>
        </w:rPr>
        <w:t xml:space="preserve"> in capacity</w:t>
      </w:r>
      <w:r w:rsidRPr="009E3470">
        <w:rPr>
          <w:sz w:val="16"/>
        </w:rPr>
        <w:t xml:space="preserve"> </w:t>
      </w:r>
      <w:r w:rsidRPr="000D2927">
        <w:rPr>
          <w:rStyle w:val="StyleUnderline"/>
        </w:rPr>
        <w:t>and</w:t>
      </w:r>
      <w:r w:rsidRPr="009E3470">
        <w:rPr>
          <w:sz w:val="16"/>
        </w:rPr>
        <w:t xml:space="preserve"> their </w:t>
      </w:r>
      <w:r w:rsidRPr="000D2927">
        <w:rPr>
          <w:rStyle w:val="Emphasis"/>
        </w:rPr>
        <w:t xml:space="preserve">restocking of </w:t>
      </w:r>
      <w:r w:rsidRPr="00D675DC">
        <w:rPr>
          <w:rStyle w:val="Emphasis"/>
        </w:rPr>
        <w:t>inventory</w:t>
      </w:r>
      <w:r w:rsidRPr="00D675DC">
        <w:rPr>
          <w:sz w:val="16"/>
        </w:rPr>
        <w:t xml:space="preserve">. </w:t>
      </w:r>
      <w:r w:rsidRPr="00D675DC">
        <w:rPr>
          <w:rStyle w:val="StyleUnderline"/>
        </w:rPr>
        <w:t xml:space="preserve">This then resulted in </w:t>
      </w:r>
      <w:r w:rsidRPr="00D675DC">
        <w:rPr>
          <w:rStyle w:val="Emphasis"/>
        </w:rPr>
        <w:t xml:space="preserve">private investment </w:t>
      </w:r>
      <w:r w:rsidRPr="00D675DC">
        <w:rPr>
          <w:rStyle w:val="StyleUnderline"/>
        </w:rPr>
        <w:t xml:space="preserve">going into </w:t>
      </w:r>
      <w:r w:rsidRPr="00D675DC">
        <w:rPr>
          <w:rStyle w:val="Emphasis"/>
        </w:rPr>
        <w:t>free fall</w:t>
      </w:r>
      <w:r w:rsidRPr="00D675DC">
        <w:rPr>
          <w:rStyle w:val="StyleUnderline"/>
        </w:rPr>
        <w:t>, dropping at annual</w:t>
      </w:r>
      <w:r w:rsidRPr="000D2927">
        <w:rPr>
          <w:rStyle w:val="StyleUnderline"/>
        </w:rPr>
        <w:t xml:space="preserve"> rates on the order of forty to fifty percent per year.</w:t>
      </w:r>
    </w:p>
    <w:p w14:paraId="7250C5BD" w14:textId="77777777" w:rsidR="007C549B" w:rsidRPr="00D675DC" w:rsidRDefault="007C549B" w:rsidP="00061F1A">
      <w:pPr>
        <w:rPr>
          <w:rStyle w:val="Emphasis"/>
        </w:rPr>
      </w:pPr>
      <w:r w:rsidRPr="007600E9">
        <w:rPr>
          <w:rStyle w:val="StyleUnderline"/>
          <w:highlight w:val="cyan"/>
        </w:rPr>
        <w:t xml:space="preserve">There </w:t>
      </w:r>
      <w:r w:rsidRPr="007600E9">
        <w:rPr>
          <w:rStyle w:val="Emphasis"/>
          <w:highlight w:val="cyan"/>
        </w:rPr>
        <w:t>had</w:t>
      </w:r>
      <w:r w:rsidRPr="007600E9">
        <w:rPr>
          <w:rStyle w:val="StyleUnderline"/>
          <w:highlight w:val="cyan"/>
        </w:rPr>
        <w:t xml:space="preserve"> been a </w:t>
      </w:r>
      <w:r w:rsidRPr="007600E9">
        <w:rPr>
          <w:rStyle w:val="Emphasis"/>
          <w:highlight w:val="cyan"/>
        </w:rPr>
        <w:t>financial crisis</w:t>
      </w:r>
      <w:r w:rsidRPr="009E3470">
        <w:rPr>
          <w:sz w:val="16"/>
        </w:rPr>
        <w:t xml:space="preserve"> </w:t>
      </w:r>
      <w:r w:rsidRPr="00D0465A">
        <w:rPr>
          <w:rStyle w:val="StyleUnderline"/>
        </w:rPr>
        <w:t>in</w:t>
      </w:r>
      <w:r w:rsidRPr="009E3470">
        <w:rPr>
          <w:sz w:val="16"/>
        </w:rPr>
        <w:t xml:space="preserve"> September of 20</w:t>
      </w:r>
      <w:r w:rsidRPr="00D0465A">
        <w:rPr>
          <w:rStyle w:val="StyleUnderline"/>
        </w:rPr>
        <w:t>08</w:t>
      </w:r>
      <w:r w:rsidRPr="009E3470">
        <w:rPr>
          <w:sz w:val="16"/>
        </w:rPr>
        <w:t xml:space="preserve"> </w:t>
      </w:r>
      <w:r w:rsidRPr="007600E9">
        <w:rPr>
          <w:rStyle w:val="StyleUnderline"/>
          <w:highlight w:val="cyan"/>
        </w:rPr>
        <w:t xml:space="preserve">but </w:t>
      </w:r>
      <w:r w:rsidRPr="007600E9">
        <w:rPr>
          <w:rStyle w:val="Emphasis"/>
          <w:highlight w:val="cyan"/>
        </w:rPr>
        <w:t>that</w:t>
      </w:r>
      <w:r w:rsidRPr="00D0465A">
        <w:rPr>
          <w:rStyle w:val="Emphasis"/>
        </w:rPr>
        <w:t xml:space="preserve"> </w:t>
      </w:r>
      <w:proofErr w:type="gramStart"/>
      <w:r w:rsidRPr="00D0465A">
        <w:rPr>
          <w:rStyle w:val="Emphasis"/>
        </w:rPr>
        <w:t xml:space="preserve">in itself </w:t>
      </w:r>
      <w:r w:rsidRPr="007600E9">
        <w:rPr>
          <w:rStyle w:val="Emphasis"/>
          <w:highlight w:val="cyan"/>
        </w:rPr>
        <w:t>was</w:t>
      </w:r>
      <w:proofErr w:type="gramEnd"/>
      <w:r w:rsidRPr="007600E9">
        <w:rPr>
          <w:rStyle w:val="Emphasis"/>
          <w:highlight w:val="cyan"/>
        </w:rPr>
        <w:t xml:space="preserve"> not what</w:t>
      </w:r>
      <w:r w:rsidRPr="00D0465A">
        <w:rPr>
          <w:rStyle w:val="Emphasis"/>
        </w:rPr>
        <w:t xml:space="preserve"> </w:t>
      </w:r>
      <w:r w:rsidRPr="007600E9">
        <w:rPr>
          <w:rStyle w:val="Emphasis"/>
          <w:highlight w:val="cyan"/>
        </w:rPr>
        <w:t>caused</w:t>
      </w:r>
      <w:r w:rsidRPr="00D0465A">
        <w:rPr>
          <w:rStyle w:val="Emphasis"/>
        </w:rPr>
        <w:t xml:space="preserve"> national </w:t>
      </w:r>
      <w:r w:rsidRPr="00D675DC">
        <w:rPr>
          <w:rStyle w:val="Emphasis"/>
        </w:rPr>
        <w:t>sales and</w:t>
      </w:r>
      <w:r w:rsidRPr="007600E9">
        <w:rPr>
          <w:rStyle w:val="Emphasis"/>
          <w:highlight w:val="cyan"/>
        </w:rPr>
        <w:t xml:space="preserve"> production to decrease</w:t>
      </w:r>
      <w:r w:rsidRPr="007600E9">
        <w:rPr>
          <w:rStyle w:val="StyleUnderline"/>
          <w:highlight w:val="cyan"/>
        </w:rPr>
        <w:t>. It was</w:t>
      </w:r>
      <w:r w:rsidRPr="00D0465A">
        <w:rPr>
          <w:rStyle w:val="StyleUnderline"/>
        </w:rPr>
        <w:t xml:space="preserve"> the </w:t>
      </w:r>
      <w:r w:rsidRPr="007600E9">
        <w:rPr>
          <w:rStyle w:val="Emphasis"/>
          <w:highlight w:val="cyan"/>
        </w:rPr>
        <w:t>loss of confidence</w:t>
      </w:r>
      <w:r w:rsidRPr="007600E9">
        <w:rPr>
          <w:rStyle w:val="StyleUnderline"/>
          <w:highlight w:val="cyan"/>
        </w:rPr>
        <w:t xml:space="preserve"> </w:t>
      </w:r>
      <w:r w:rsidRPr="00D675DC">
        <w:rPr>
          <w:rStyle w:val="StyleUnderline"/>
        </w:rPr>
        <w:t>on the</w:t>
      </w:r>
      <w:r w:rsidRPr="00D675DC">
        <w:rPr>
          <w:sz w:val="16"/>
        </w:rPr>
        <w:t xml:space="preserve"> </w:t>
      </w:r>
      <w:r w:rsidRPr="00D675DC">
        <w:rPr>
          <w:rStyle w:val="StyleUnderline"/>
        </w:rPr>
        <w:t xml:space="preserve">part of </w:t>
      </w:r>
      <w:r w:rsidRPr="00D675DC">
        <w:rPr>
          <w:rStyle w:val="Emphasis"/>
        </w:rPr>
        <w:t>businesses</w:t>
      </w:r>
      <w:r w:rsidRPr="00D675DC">
        <w:rPr>
          <w:rStyle w:val="StyleUnderline"/>
        </w:rPr>
        <w:t xml:space="preserve"> about the </w:t>
      </w:r>
      <w:r w:rsidRPr="00D675DC">
        <w:rPr>
          <w:rStyle w:val="Emphasis"/>
        </w:rPr>
        <w:t>future of the economy</w:t>
      </w:r>
      <w:r w:rsidRPr="00D675DC">
        <w:rPr>
          <w:sz w:val="16"/>
        </w:rPr>
        <w:t xml:space="preserve"> that produces the decline in demand. </w:t>
      </w:r>
      <w:r w:rsidRPr="00D675DC">
        <w:rPr>
          <w:rStyle w:val="StyleUnderline"/>
        </w:rPr>
        <w:t xml:space="preserve">The finance crisis was an influence on the loss of confidence, </w:t>
      </w:r>
      <w:r w:rsidRPr="00D675DC">
        <w:rPr>
          <w:rStyle w:val="Emphasis"/>
        </w:rPr>
        <w:t>but it was the loss of confidence itself which was the cause of the recession in production.</w:t>
      </w:r>
    </w:p>
    <w:p w14:paraId="1FBECE6F" w14:textId="77777777" w:rsidR="007C549B" w:rsidRPr="00D675DC" w:rsidRDefault="007C549B" w:rsidP="00061F1A">
      <w:pPr>
        <w:rPr>
          <w:sz w:val="16"/>
        </w:rPr>
      </w:pPr>
      <w:r w:rsidRPr="00D675DC">
        <w:rPr>
          <w:sz w:val="16"/>
        </w:rPr>
        <w:t>The previous recession was in 2001. It was not much of a recession and did not last long.</w:t>
      </w:r>
    </w:p>
    <w:p w14:paraId="76024C04" w14:textId="77777777" w:rsidR="007C549B" w:rsidRPr="007D47B0" w:rsidRDefault="007C549B" w:rsidP="00061F1A">
      <w:pPr>
        <w:rPr>
          <w:rStyle w:val="StyleUnderline"/>
        </w:rPr>
      </w:pPr>
      <w:proofErr w:type="gramStart"/>
      <w:r w:rsidRPr="00D675DC">
        <w:rPr>
          <w:sz w:val="16"/>
        </w:rPr>
        <w:t>Likewise</w:t>
      </w:r>
      <w:proofErr w:type="gramEnd"/>
      <w:r w:rsidRPr="00D675DC">
        <w:rPr>
          <w:sz w:val="16"/>
        </w:rPr>
        <w:t xml:space="preserve"> </w:t>
      </w:r>
      <w:r w:rsidRPr="00D675DC">
        <w:rPr>
          <w:rStyle w:val="StyleUnderline"/>
        </w:rPr>
        <w:t>there was a slight recession in 1990 and it did not last long.</w:t>
      </w:r>
    </w:p>
    <w:p w14:paraId="512B3189" w14:textId="77777777" w:rsidR="007C549B" w:rsidRPr="007D47B0" w:rsidRDefault="007C549B" w:rsidP="00061F1A">
      <w:pPr>
        <w:rPr>
          <w:rStyle w:val="StyleUnderline"/>
        </w:rPr>
      </w:pPr>
      <w:r w:rsidRPr="007D47B0">
        <w:rPr>
          <w:rStyle w:val="StyleUnderline"/>
        </w:rPr>
        <w:t xml:space="preserve">A more substantial recession occurred in the early 1980's </w:t>
      </w:r>
      <w:proofErr w:type="gramStart"/>
      <w:r w:rsidRPr="007D47B0">
        <w:rPr>
          <w:rStyle w:val="StyleUnderline"/>
        </w:rPr>
        <w:t>as a result of</w:t>
      </w:r>
      <w:proofErr w:type="gramEnd"/>
      <w:r w:rsidRPr="007D47B0">
        <w:rPr>
          <w:rStyle w:val="StyleUnderline"/>
        </w:rPr>
        <w:t xml:space="preserve"> Paul Volcker's monetary program to curb inflation.</w:t>
      </w:r>
    </w:p>
    <w:p w14:paraId="011826D2" w14:textId="77777777" w:rsidR="007C549B" w:rsidRPr="007D47B0" w:rsidRDefault="007C549B" w:rsidP="00061F1A">
      <w:pPr>
        <w:rPr>
          <w:rStyle w:val="StyleUnderline"/>
        </w:rPr>
      </w:pPr>
      <w:r w:rsidRPr="007D47B0">
        <w:rPr>
          <w:rStyle w:val="StyleUnderline"/>
        </w:rPr>
        <w:t>The previous recession occurred at end of Gerald Ford's administration and continued into the beginning of Jimmy Carter's administration in 1975.</w:t>
      </w:r>
    </w:p>
    <w:p w14:paraId="1695F5CC" w14:textId="77777777" w:rsidR="007C549B" w:rsidRPr="009E3470" w:rsidRDefault="007C549B" w:rsidP="00061F1A">
      <w:pPr>
        <w:rPr>
          <w:rStyle w:val="Emphasis"/>
        </w:rPr>
      </w:pPr>
      <w:r w:rsidRPr="007600E9">
        <w:rPr>
          <w:rStyle w:val="StyleUnderline"/>
          <w:highlight w:val="cyan"/>
        </w:rPr>
        <w:t>In each</w:t>
      </w:r>
      <w:r w:rsidRPr="007D47B0">
        <w:rPr>
          <w:rStyle w:val="StyleUnderline"/>
        </w:rPr>
        <w:t xml:space="preserve"> of these </w:t>
      </w:r>
      <w:r w:rsidRPr="007600E9">
        <w:rPr>
          <w:rStyle w:val="StyleUnderline"/>
          <w:highlight w:val="cyan"/>
        </w:rPr>
        <w:t>recession</w:t>
      </w:r>
      <w:r w:rsidRPr="007D47B0">
        <w:rPr>
          <w:rStyle w:val="StyleUnderline"/>
        </w:rPr>
        <w:t xml:space="preserve">s the </w:t>
      </w:r>
      <w:r w:rsidRPr="007600E9">
        <w:rPr>
          <w:rStyle w:val="Emphasis"/>
          <w:highlight w:val="cyan"/>
        </w:rPr>
        <w:t>decline in real GDP occurred in the same quarter as the decline in private investment</w:t>
      </w:r>
      <w:r w:rsidRPr="007D47B0">
        <w:rPr>
          <w:rStyle w:val="StyleUnderline"/>
        </w:rPr>
        <w:t>.</w:t>
      </w:r>
      <w:r w:rsidRPr="009E3470">
        <w:rPr>
          <w:sz w:val="16"/>
        </w:rPr>
        <w:t xml:space="preserve"> </w:t>
      </w:r>
      <w:proofErr w:type="gramStart"/>
      <w:r w:rsidRPr="009E3470">
        <w:rPr>
          <w:rStyle w:val="StyleUnderline"/>
        </w:rPr>
        <w:t>In order to</w:t>
      </w:r>
      <w:proofErr w:type="gramEnd"/>
      <w:r w:rsidRPr="009E3470">
        <w:rPr>
          <w:rStyle w:val="StyleUnderline"/>
        </w:rPr>
        <w:t xml:space="preserve"> establish the general proposition that </w:t>
      </w:r>
      <w:r w:rsidRPr="007600E9">
        <w:rPr>
          <w:rStyle w:val="StyleUnderline"/>
          <w:highlight w:val="cyan"/>
        </w:rPr>
        <w:t xml:space="preserve">recessions occur </w:t>
      </w:r>
      <w:r w:rsidRPr="007600E9">
        <w:rPr>
          <w:rStyle w:val="Emphasis"/>
          <w:highlight w:val="cyan"/>
        </w:rPr>
        <w:t>only when business investment collapses</w:t>
      </w:r>
      <w:r w:rsidRPr="009E3470">
        <w:rPr>
          <w:rStyle w:val="StyleUnderline"/>
        </w:rPr>
        <w:t xml:space="preserve"> one must establish in the historical record that </w:t>
      </w:r>
      <w:r w:rsidRPr="007600E9">
        <w:rPr>
          <w:rStyle w:val="StyleUnderline"/>
          <w:highlight w:val="cyan"/>
        </w:rPr>
        <w:t xml:space="preserve">real </w:t>
      </w:r>
      <w:r w:rsidRPr="007600E9">
        <w:rPr>
          <w:rStyle w:val="Emphasis"/>
          <w:highlight w:val="cyan"/>
        </w:rPr>
        <w:t>GDP did not</w:t>
      </w:r>
      <w:r w:rsidRPr="009E3470">
        <w:rPr>
          <w:rStyle w:val="Emphasis"/>
        </w:rPr>
        <w:t xml:space="preserve"> </w:t>
      </w:r>
      <w:r w:rsidRPr="007600E9">
        <w:rPr>
          <w:rStyle w:val="Emphasis"/>
          <w:highlight w:val="cyan"/>
        </w:rPr>
        <w:t>decline before private investment.</w:t>
      </w:r>
    </w:p>
    <w:p w14:paraId="12034CBC" w14:textId="77777777" w:rsidR="007C549B" w:rsidRPr="009E3470" w:rsidRDefault="007C549B" w:rsidP="00061F1A">
      <w:pPr>
        <w:rPr>
          <w:sz w:val="16"/>
        </w:rPr>
      </w:pPr>
      <w:r w:rsidRPr="009E3470">
        <w:rPr>
          <w:sz w:val="16"/>
        </w:rPr>
        <w:t>Here is the plot of percentage change in real private investment versus the percentage change in real GDP in the previous quarter.</w:t>
      </w:r>
    </w:p>
    <w:p w14:paraId="23A37B10" w14:textId="77777777" w:rsidR="007C549B" w:rsidRPr="009E3470" w:rsidRDefault="007C549B" w:rsidP="00061F1A">
      <w:pPr>
        <w:rPr>
          <w:sz w:val="16"/>
        </w:rPr>
      </w:pPr>
      <w:r w:rsidRPr="009E3470">
        <w:rPr>
          <w:rStyle w:val="Emphasis"/>
        </w:rPr>
        <w:t>Visually</w:t>
      </w:r>
      <w:r w:rsidRPr="009E3470">
        <w:rPr>
          <w:sz w:val="16"/>
        </w:rPr>
        <w:t xml:space="preserve"> </w:t>
      </w:r>
      <w:r w:rsidRPr="009E3470">
        <w:rPr>
          <w:rStyle w:val="StyleUnderline"/>
        </w:rPr>
        <w:t xml:space="preserve">there appears to be very </w:t>
      </w:r>
      <w:r w:rsidRPr="009E3470">
        <w:rPr>
          <w:rStyle w:val="Emphasis"/>
        </w:rPr>
        <w:t>little correlation</w:t>
      </w:r>
      <w:r w:rsidRPr="009E3470">
        <w:rPr>
          <w:rStyle w:val="StyleUnderline"/>
        </w:rPr>
        <w:t xml:space="preserve"> between the two variables and </w:t>
      </w:r>
      <w:r w:rsidRPr="009E3470">
        <w:rPr>
          <w:rStyle w:val="Emphasis"/>
        </w:rPr>
        <w:t>regression analysis confirms this</w:t>
      </w:r>
      <w:r w:rsidRPr="009E3470">
        <w:rPr>
          <w:sz w:val="16"/>
        </w:rPr>
        <w:t>. The percentage change in real GDP the previous quarter only explains 7.1 percent of the variation in the percentage change in private investment.</w:t>
      </w:r>
    </w:p>
    <w:p w14:paraId="51B4DDD4" w14:textId="77777777" w:rsidR="007C549B" w:rsidRPr="009E3470" w:rsidRDefault="007C549B" w:rsidP="00061F1A">
      <w:pPr>
        <w:rPr>
          <w:rStyle w:val="StyleUnderline"/>
        </w:rPr>
      </w:pPr>
      <w:r w:rsidRPr="009E3470">
        <w:rPr>
          <w:rStyle w:val="StyleUnderline"/>
        </w:rPr>
        <w:t xml:space="preserve">On the other hand, because private investment is a </w:t>
      </w:r>
      <w:r w:rsidRPr="009E3470">
        <w:rPr>
          <w:rStyle w:val="Emphasis"/>
        </w:rPr>
        <w:t>major component</w:t>
      </w:r>
      <w:r w:rsidRPr="009E3470">
        <w:rPr>
          <w:rStyle w:val="StyleUnderline"/>
        </w:rPr>
        <w:t xml:space="preserve"> of aggr</w:t>
      </w:r>
      <w:r w:rsidRPr="009E3470">
        <w:rPr>
          <w:rStyle w:val="Emphasis"/>
        </w:rPr>
        <w:t>egate demand</w:t>
      </w:r>
      <w:r w:rsidRPr="009E3470">
        <w:rPr>
          <w:sz w:val="16"/>
        </w:rPr>
        <w:t xml:space="preserve"> a </w:t>
      </w:r>
      <w:r w:rsidRPr="009E3470">
        <w:rPr>
          <w:rStyle w:val="StyleUnderline"/>
        </w:rPr>
        <w:t xml:space="preserve">decline in investment </w:t>
      </w:r>
      <w:r w:rsidRPr="009E3470">
        <w:rPr>
          <w:rStyle w:val="Emphasis"/>
        </w:rPr>
        <w:t>necessarily corresponds</w:t>
      </w:r>
      <w:r w:rsidRPr="009E3470">
        <w:rPr>
          <w:rStyle w:val="StyleUnderline"/>
        </w:rPr>
        <w:t xml:space="preserve"> to a </w:t>
      </w:r>
      <w:r w:rsidRPr="009E3470">
        <w:rPr>
          <w:rStyle w:val="Emphasis"/>
        </w:rPr>
        <w:t>decline in GDP</w:t>
      </w:r>
      <w:r w:rsidRPr="009E3470">
        <w:t>. Here is the plot of the data for 1947II to 2010III.</w:t>
      </w:r>
    </w:p>
    <w:p w14:paraId="22AEFB60" w14:textId="77777777" w:rsidR="007C549B" w:rsidRPr="009E3470" w:rsidRDefault="007C549B" w:rsidP="00061F1A">
      <w:pPr>
        <w:rPr>
          <w:sz w:val="16"/>
        </w:rPr>
      </w:pPr>
      <w:r w:rsidRPr="007600E9">
        <w:rPr>
          <w:rStyle w:val="StyleUnderline"/>
          <w:highlight w:val="cyan"/>
        </w:rPr>
        <w:t xml:space="preserve">The </w:t>
      </w:r>
      <w:r w:rsidRPr="007600E9">
        <w:rPr>
          <w:rStyle w:val="Emphasis"/>
          <w:highlight w:val="cyan"/>
        </w:rPr>
        <w:t>correlation</w:t>
      </w:r>
      <w:r w:rsidRPr="007600E9">
        <w:rPr>
          <w:rStyle w:val="StyleUnderline"/>
          <w:highlight w:val="cyan"/>
        </w:rPr>
        <w:t xml:space="preserve"> is </w:t>
      </w:r>
      <w:r w:rsidRPr="007600E9">
        <w:rPr>
          <w:rStyle w:val="Emphasis"/>
          <w:highlight w:val="cyan"/>
        </w:rPr>
        <w:t>apparent</w:t>
      </w:r>
      <w:r w:rsidRPr="007600E9">
        <w:rPr>
          <w:rStyle w:val="StyleUnderline"/>
          <w:highlight w:val="cyan"/>
        </w:rPr>
        <w:t xml:space="preserve"> </w:t>
      </w:r>
      <w:r w:rsidRPr="009E3470">
        <w:rPr>
          <w:rStyle w:val="StyleUnderline"/>
        </w:rPr>
        <w:t xml:space="preserve">and </w:t>
      </w:r>
      <w:r w:rsidRPr="009E3470">
        <w:rPr>
          <w:rStyle w:val="Emphasis"/>
        </w:rPr>
        <w:t>regression analysis reveals</w:t>
      </w:r>
      <w:r w:rsidRPr="009E3470">
        <w:rPr>
          <w:sz w:val="16"/>
        </w:rPr>
        <w:t xml:space="preserve"> </w:t>
      </w:r>
      <w:r w:rsidRPr="009E3470">
        <w:rPr>
          <w:rStyle w:val="StyleUnderline"/>
        </w:rPr>
        <w:t xml:space="preserve">that </w:t>
      </w:r>
      <w:r w:rsidRPr="009E3470">
        <w:rPr>
          <w:rStyle w:val="Emphasis"/>
        </w:rPr>
        <w:t>61.6 percent</w:t>
      </w:r>
      <w:r w:rsidRPr="009E3470">
        <w:rPr>
          <w:rStyle w:val="StyleUnderline"/>
        </w:rPr>
        <w:t xml:space="preserve"> of the </w:t>
      </w:r>
      <w:r w:rsidRPr="009E3470">
        <w:rPr>
          <w:rStyle w:val="Emphasis"/>
        </w:rPr>
        <w:t>variation</w:t>
      </w:r>
      <w:r w:rsidRPr="009E3470">
        <w:rPr>
          <w:rStyle w:val="StyleUnderline"/>
        </w:rPr>
        <w:t xml:space="preserve"> in the </w:t>
      </w:r>
      <w:proofErr w:type="spellStart"/>
      <w:r w:rsidRPr="009E3470">
        <w:rPr>
          <w:rStyle w:val="Emphasis"/>
        </w:rPr>
        <w:t>persentage</w:t>
      </w:r>
      <w:proofErr w:type="spellEnd"/>
      <w:r w:rsidRPr="009E3470">
        <w:rPr>
          <w:rStyle w:val="Emphasis"/>
        </w:rPr>
        <w:t xml:space="preserve"> in real GDP.</w:t>
      </w:r>
      <w:r w:rsidRPr="009E3470">
        <w:rPr>
          <w:rStyle w:val="StyleUnderline"/>
        </w:rPr>
        <w:t xml:space="preserve"> Private Investment now constitutes only 13.6 percent of GDP so its effect on GDP is not merely as a component of aggregate demand.</w:t>
      </w:r>
    </w:p>
    <w:p w14:paraId="2DEE5C81" w14:textId="77777777" w:rsidR="007C549B" w:rsidRPr="009E3470" w:rsidRDefault="007C549B" w:rsidP="00061F1A">
      <w:pPr>
        <w:rPr>
          <w:sz w:val="16"/>
        </w:rPr>
      </w:pPr>
      <w:r w:rsidRPr="009E3470">
        <w:rPr>
          <w:sz w:val="16"/>
        </w:rPr>
        <w:t>Conclusion</w:t>
      </w:r>
    </w:p>
    <w:p w14:paraId="2C5F9768" w14:textId="77777777" w:rsidR="007C549B" w:rsidRDefault="007C549B" w:rsidP="00061F1A">
      <w:pPr>
        <w:rPr>
          <w:rStyle w:val="Emphasis"/>
        </w:rPr>
      </w:pPr>
      <w:r w:rsidRPr="009E3470">
        <w:rPr>
          <w:rStyle w:val="StyleUnderline"/>
        </w:rPr>
        <w:t xml:space="preserve">Private Investment is sensitive to </w:t>
      </w:r>
      <w:proofErr w:type="spellStart"/>
      <w:r w:rsidRPr="009E3470">
        <w:rPr>
          <w:rStyle w:val="StyleUnderline"/>
        </w:rPr>
        <w:t>expecations</w:t>
      </w:r>
      <w:proofErr w:type="spellEnd"/>
      <w:r w:rsidRPr="009E3470">
        <w:rPr>
          <w:rStyle w:val="StyleUnderline"/>
        </w:rPr>
        <w:t xml:space="preserve"> of growth and is the most </w:t>
      </w:r>
      <w:proofErr w:type="spellStart"/>
      <w:r w:rsidRPr="009E3470">
        <w:rPr>
          <w:rStyle w:val="StyleUnderline"/>
        </w:rPr>
        <w:t>volative</w:t>
      </w:r>
      <w:proofErr w:type="spellEnd"/>
      <w:r w:rsidRPr="009E3470">
        <w:rPr>
          <w:rStyle w:val="StyleUnderline"/>
        </w:rPr>
        <w:t xml:space="preserve"> component of aggregate demand. Its decrease produces the recessions</w:t>
      </w:r>
      <w:r w:rsidRPr="009E3470">
        <w:rPr>
          <w:rStyle w:val="Emphasis"/>
        </w:rPr>
        <w:t>. This decrease is the immediate cause of recessions.</w:t>
      </w:r>
    </w:p>
    <w:p w14:paraId="46261832" w14:textId="77777777" w:rsidR="007C549B" w:rsidRPr="00745529" w:rsidRDefault="007C549B" w:rsidP="00061F1A">
      <w:pPr>
        <w:pStyle w:val="Heading4"/>
        <w:rPr>
          <w:rFonts w:cs="Times New Roman"/>
        </w:rPr>
      </w:pPr>
      <w:r w:rsidRPr="00745529">
        <w:rPr>
          <w:rFonts w:cs="Times New Roman"/>
        </w:rPr>
        <w:t xml:space="preserve">Defense doesn’t assume the </w:t>
      </w:r>
      <w:r w:rsidRPr="00745529">
        <w:rPr>
          <w:rFonts w:cs="Times New Roman"/>
          <w:u w:val="single"/>
        </w:rPr>
        <w:t>post-COVID</w:t>
      </w:r>
      <w:r w:rsidRPr="00745529">
        <w:rPr>
          <w:rFonts w:cs="Times New Roman"/>
        </w:rPr>
        <w:t xml:space="preserve"> landscape</w:t>
      </w:r>
      <w:r>
        <w:rPr>
          <w:rFonts w:cs="Times New Roman"/>
        </w:rPr>
        <w:t>.</w:t>
      </w:r>
    </w:p>
    <w:p w14:paraId="3E7B036A" w14:textId="77777777" w:rsidR="007C549B" w:rsidRPr="00745529" w:rsidRDefault="007C549B" w:rsidP="00061F1A">
      <w:r w:rsidRPr="00745529">
        <w:t xml:space="preserve">Elise </w:t>
      </w:r>
      <w:proofErr w:type="spellStart"/>
      <w:r w:rsidRPr="00745529">
        <w:rPr>
          <w:rStyle w:val="Style13ptBold"/>
        </w:rPr>
        <w:t>Labott</w:t>
      </w:r>
      <w:proofErr w:type="spellEnd"/>
      <w:r w:rsidRPr="00745529">
        <w:rPr>
          <w:rStyle w:val="Style13ptBold"/>
        </w:rPr>
        <w:t xml:space="preserve"> 21</w:t>
      </w:r>
      <w:r w:rsidRPr="00745529">
        <w:t>, Adjunct Professor at American University’s School of International Service, Columnist at Foreign Policy, MA in Media Studies, New School for Social Research, BA in International Relations from the University of Wisconsin-Madison, “Get Ready for a Spike in Global Unrest”, Foreign Policy, 7/22/2021, https://foreignpolicy.com/2021/07/22/covid-global-unrest-political-upheaval/</w:t>
      </w:r>
    </w:p>
    <w:p w14:paraId="103EDDC4" w14:textId="77777777" w:rsidR="007C549B" w:rsidRPr="00745529" w:rsidRDefault="007C549B" w:rsidP="00061F1A">
      <w:pPr>
        <w:rPr>
          <w:sz w:val="16"/>
        </w:rPr>
      </w:pPr>
      <w:r w:rsidRPr="00745529">
        <w:rPr>
          <w:rStyle w:val="StyleUnderline"/>
        </w:rPr>
        <w:t xml:space="preserve">To call 2021 the </w:t>
      </w:r>
      <w:r w:rsidRPr="00745529">
        <w:rPr>
          <w:rStyle w:val="Emphasis"/>
        </w:rPr>
        <w:t>summer of discontent</w:t>
      </w:r>
      <w:r w:rsidRPr="00745529">
        <w:rPr>
          <w:rStyle w:val="StyleUnderline"/>
        </w:rPr>
        <w:t xml:space="preserve"> would be a </w:t>
      </w:r>
      <w:r w:rsidRPr="00745529">
        <w:rPr>
          <w:rStyle w:val="Emphasis"/>
        </w:rPr>
        <w:t>severe understatement</w:t>
      </w:r>
      <w:r w:rsidRPr="00745529">
        <w:rPr>
          <w:rStyle w:val="StyleUnderline"/>
        </w:rPr>
        <w:t xml:space="preserve">. </w:t>
      </w:r>
      <w:r w:rsidRPr="002E4CC5">
        <w:rPr>
          <w:rStyle w:val="StyleUnderline"/>
          <w:highlight w:val="cyan"/>
        </w:rPr>
        <w:t xml:space="preserve">From </w:t>
      </w:r>
      <w:r w:rsidRPr="002E4CC5">
        <w:rPr>
          <w:rStyle w:val="Emphasis"/>
          <w:highlight w:val="cyan"/>
        </w:rPr>
        <w:t>Cuba</w:t>
      </w:r>
      <w:r w:rsidRPr="002E4CC5">
        <w:rPr>
          <w:rStyle w:val="StyleUnderline"/>
          <w:highlight w:val="cyan"/>
        </w:rPr>
        <w:t xml:space="preserve"> to</w:t>
      </w:r>
      <w:r w:rsidRPr="00745529">
        <w:rPr>
          <w:rStyle w:val="StyleUnderline"/>
        </w:rPr>
        <w:t xml:space="preserve"> </w:t>
      </w:r>
      <w:r w:rsidRPr="00745529">
        <w:rPr>
          <w:rStyle w:val="Emphasis"/>
        </w:rPr>
        <w:t xml:space="preserve">South </w:t>
      </w:r>
      <w:r w:rsidRPr="002E4CC5">
        <w:rPr>
          <w:rStyle w:val="Emphasis"/>
          <w:highlight w:val="cyan"/>
        </w:rPr>
        <w:t>Africa</w:t>
      </w:r>
      <w:r w:rsidRPr="002E4CC5">
        <w:rPr>
          <w:rStyle w:val="StyleUnderline"/>
          <w:highlight w:val="cyan"/>
        </w:rPr>
        <w:t xml:space="preserve"> to </w:t>
      </w:r>
      <w:r w:rsidRPr="002E4CC5">
        <w:rPr>
          <w:rStyle w:val="Emphasis"/>
          <w:highlight w:val="cyan"/>
        </w:rPr>
        <w:t>Colombia</w:t>
      </w:r>
      <w:r w:rsidRPr="002E4CC5">
        <w:rPr>
          <w:rStyle w:val="StyleUnderline"/>
          <w:highlight w:val="cyan"/>
        </w:rPr>
        <w:t xml:space="preserve"> to </w:t>
      </w:r>
      <w:r w:rsidRPr="002E4CC5">
        <w:rPr>
          <w:rStyle w:val="Emphasis"/>
          <w:highlight w:val="cyan"/>
        </w:rPr>
        <w:t>Haiti</w:t>
      </w:r>
      <w:r w:rsidRPr="00745529">
        <w:rPr>
          <w:rStyle w:val="StyleUnderline"/>
        </w:rPr>
        <w:t xml:space="preserve">, often </w:t>
      </w:r>
      <w:r w:rsidRPr="002E4CC5">
        <w:rPr>
          <w:rStyle w:val="Emphasis"/>
          <w:highlight w:val="cyan"/>
        </w:rPr>
        <w:t>violent protests</w:t>
      </w:r>
      <w:r w:rsidRPr="002E4CC5">
        <w:rPr>
          <w:rStyle w:val="StyleUnderline"/>
          <w:highlight w:val="cyan"/>
        </w:rPr>
        <w:t xml:space="preserve"> are </w:t>
      </w:r>
      <w:r w:rsidRPr="002E4CC5">
        <w:rPr>
          <w:rStyle w:val="Emphasis"/>
          <w:highlight w:val="cyan"/>
        </w:rPr>
        <w:t>sweeping</w:t>
      </w:r>
      <w:r w:rsidRPr="00745529">
        <w:rPr>
          <w:rStyle w:val="Emphasis"/>
        </w:rPr>
        <w:t xml:space="preserve"> every corner of </w:t>
      </w:r>
      <w:r w:rsidRPr="002E4CC5">
        <w:rPr>
          <w:rStyle w:val="Emphasis"/>
          <w:highlight w:val="cyan"/>
        </w:rPr>
        <w:t>the globe</w:t>
      </w:r>
      <w:r w:rsidRPr="00745529">
        <w:rPr>
          <w:rStyle w:val="StyleUnderline"/>
        </w:rPr>
        <w:t xml:space="preserve"> as angry citizens are taking to the streets</w:t>
      </w:r>
      <w:r w:rsidRPr="00745529">
        <w:rPr>
          <w:sz w:val="16"/>
        </w:rPr>
        <w:t>.</w:t>
      </w:r>
    </w:p>
    <w:p w14:paraId="56CE5D07" w14:textId="77777777" w:rsidR="007C549B" w:rsidRPr="00745529" w:rsidRDefault="007C549B" w:rsidP="00061F1A">
      <w:pPr>
        <w:rPr>
          <w:sz w:val="16"/>
        </w:rPr>
      </w:pPr>
      <w:r w:rsidRPr="00745529">
        <w:rPr>
          <w:rStyle w:val="StyleUnderline"/>
        </w:rPr>
        <w:t>Each country has different histories and realities</w:t>
      </w:r>
      <w:r w:rsidRPr="00745529">
        <w:rPr>
          <w:sz w:val="16"/>
        </w:rPr>
        <w:t xml:space="preserve"> on the ground, particularly in Haiti, where years of violence and government corruption culminated two weeks ago in the assassination of President </w:t>
      </w:r>
      <w:proofErr w:type="spellStart"/>
      <w:r w:rsidRPr="00745529">
        <w:rPr>
          <w:sz w:val="16"/>
        </w:rPr>
        <w:t>Jovenel</w:t>
      </w:r>
      <w:proofErr w:type="spellEnd"/>
      <w:r w:rsidRPr="00745529">
        <w:rPr>
          <w:sz w:val="16"/>
        </w:rPr>
        <w:t xml:space="preserve"> </w:t>
      </w:r>
      <w:proofErr w:type="spellStart"/>
      <w:r w:rsidRPr="00745529">
        <w:rPr>
          <w:sz w:val="16"/>
        </w:rPr>
        <w:t>Moïse</w:t>
      </w:r>
      <w:proofErr w:type="spellEnd"/>
      <w:r w:rsidRPr="00745529">
        <w:rPr>
          <w:sz w:val="16"/>
        </w:rPr>
        <w:t xml:space="preserve">. </w:t>
      </w:r>
      <w:r w:rsidRPr="00745529">
        <w:rPr>
          <w:rStyle w:val="StyleUnderline"/>
        </w:rPr>
        <w:t xml:space="preserve">But they all faced </w:t>
      </w:r>
      <w:r w:rsidRPr="002E4CC5">
        <w:rPr>
          <w:rStyle w:val="StyleUnderline"/>
          <w:highlight w:val="cyan"/>
        </w:rPr>
        <w:t xml:space="preserve">a </w:t>
      </w:r>
      <w:r w:rsidRPr="002E4CC5">
        <w:rPr>
          <w:rStyle w:val="Emphasis"/>
          <w:highlight w:val="cyan"/>
        </w:rPr>
        <w:t>perfect storm</w:t>
      </w:r>
      <w:r w:rsidRPr="002E4CC5">
        <w:rPr>
          <w:rStyle w:val="StyleUnderline"/>
          <w:highlight w:val="cyan"/>
        </w:rPr>
        <w:t xml:space="preserve"> of</w:t>
      </w:r>
      <w:r w:rsidRPr="00745529">
        <w:rPr>
          <w:sz w:val="16"/>
        </w:rPr>
        <w:t xml:space="preserve"> preexisting social, </w:t>
      </w:r>
      <w:r w:rsidRPr="002E4CC5">
        <w:rPr>
          <w:rStyle w:val="Emphasis"/>
          <w:highlight w:val="cyan"/>
        </w:rPr>
        <w:t>economic</w:t>
      </w:r>
      <w:r w:rsidRPr="00745529">
        <w:rPr>
          <w:sz w:val="16"/>
        </w:rPr>
        <w:t xml:space="preserve">, and political </w:t>
      </w:r>
      <w:r w:rsidRPr="002E4CC5">
        <w:rPr>
          <w:rStyle w:val="Emphasis"/>
          <w:highlight w:val="cyan"/>
        </w:rPr>
        <w:t>hardships</w:t>
      </w:r>
      <w:r w:rsidRPr="002E4CC5">
        <w:rPr>
          <w:rStyle w:val="StyleUnderline"/>
          <w:highlight w:val="cyan"/>
        </w:rPr>
        <w:t>, which</w:t>
      </w:r>
      <w:r w:rsidRPr="00745529">
        <w:rPr>
          <w:rStyle w:val="StyleUnderline"/>
        </w:rPr>
        <w:t xml:space="preserve"> fallout from</w:t>
      </w:r>
      <w:r w:rsidRPr="00745529">
        <w:rPr>
          <w:sz w:val="16"/>
        </w:rPr>
        <w:t xml:space="preserve"> the </w:t>
      </w:r>
      <w:r w:rsidRPr="002E4CC5">
        <w:rPr>
          <w:rStyle w:val="Emphasis"/>
          <w:highlight w:val="cyan"/>
        </w:rPr>
        <w:t>COVID</w:t>
      </w:r>
      <w:r w:rsidRPr="00745529">
        <w:rPr>
          <w:sz w:val="16"/>
        </w:rPr>
        <w:t xml:space="preserve">-19 pandemic </w:t>
      </w:r>
      <w:r w:rsidRPr="00745529">
        <w:rPr>
          <w:rStyle w:val="StyleUnderline"/>
        </w:rPr>
        <w:t xml:space="preserve">only </w:t>
      </w:r>
      <w:r w:rsidRPr="002E4CC5">
        <w:rPr>
          <w:rStyle w:val="Emphasis"/>
          <w:highlight w:val="cyan"/>
        </w:rPr>
        <w:t>inflamed</w:t>
      </w:r>
      <w:r w:rsidRPr="00745529">
        <w:rPr>
          <w:rStyle w:val="Emphasis"/>
        </w:rPr>
        <w:t xml:space="preserve"> further</w:t>
      </w:r>
      <w:r w:rsidRPr="00745529">
        <w:rPr>
          <w:sz w:val="16"/>
        </w:rPr>
        <w:t xml:space="preserve">. And </w:t>
      </w:r>
      <w:r w:rsidRPr="00745529">
        <w:rPr>
          <w:rStyle w:val="StyleUnderline"/>
        </w:rPr>
        <w:t xml:space="preserve">they </w:t>
      </w:r>
      <w:r w:rsidRPr="002E4CC5">
        <w:rPr>
          <w:rStyle w:val="StyleUnderline"/>
          <w:highlight w:val="cyan"/>
        </w:rPr>
        <w:t>are</w:t>
      </w:r>
      <w:r w:rsidRPr="00745529">
        <w:rPr>
          <w:rStyle w:val="StyleUnderline"/>
        </w:rPr>
        <w:t xml:space="preserve"> merely a </w:t>
      </w:r>
      <w:r w:rsidRPr="002E4CC5">
        <w:rPr>
          <w:rStyle w:val="Emphasis"/>
          <w:highlight w:val="cyan"/>
        </w:rPr>
        <w:t>foreshadowing</w:t>
      </w:r>
      <w:r w:rsidRPr="00745529">
        <w:rPr>
          <w:rStyle w:val="StyleUnderline"/>
        </w:rPr>
        <w:t xml:space="preserve"> of the </w:t>
      </w:r>
      <w:r w:rsidRPr="00745529">
        <w:rPr>
          <w:rStyle w:val="Emphasis"/>
          <w:sz w:val="24"/>
          <w:szCs w:val="26"/>
        </w:rPr>
        <w:t xml:space="preserve">post-coronavirus </w:t>
      </w:r>
      <w:r w:rsidRPr="002E4CC5">
        <w:rPr>
          <w:rStyle w:val="Emphasis"/>
          <w:sz w:val="24"/>
          <w:szCs w:val="26"/>
          <w:highlight w:val="cyan"/>
        </w:rPr>
        <w:t>global tinderbox</w:t>
      </w:r>
      <w:r w:rsidRPr="00745529">
        <w:rPr>
          <w:rStyle w:val="StyleUnderline"/>
          <w:sz w:val="24"/>
          <w:szCs w:val="26"/>
        </w:rPr>
        <w:t xml:space="preserve"> </w:t>
      </w:r>
      <w:r w:rsidRPr="00745529">
        <w:rPr>
          <w:rStyle w:val="StyleUnderline"/>
        </w:rPr>
        <w:t xml:space="preserve">that’s </w:t>
      </w:r>
      <w:r w:rsidRPr="002E4CC5">
        <w:rPr>
          <w:rStyle w:val="Emphasis"/>
          <w:highlight w:val="cyan"/>
        </w:rPr>
        <w:t>looming</w:t>
      </w:r>
      <w:r w:rsidRPr="002E4CC5">
        <w:rPr>
          <w:rStyle w:val="StyleUnderline"/>
          <w:highlight w:val="cyan"/>
        </w:rPr>
        <w:t xml:space="preserve"> as</w:t>
      </w:r>
      <w:r w:rsidRPr="00745529">
        <w:rPr>
          <w:rStyle w:val="StyleUnderline"/>
        </w:rPr>
        <w:t xml:space="preserve"> </w:t>
      </w:r>
      <w:r w:rsidRPr="00745529">
        <w:rPr>
          <w:rStyle w:val="Emphasis"/>
        </w:rPr>
        <w:t xml:space="preserve">existing </w:t>
      </w:r>
      <w:r w:rsidRPr="002E4CC5">
        <w:rPr>
          <w:rStyle w:val="Emphasis"/>
          <w:highlight w:val="cyan"/>
        </w:rPr>
        <w:t>tensions</w:t>
      </w:r>
      <w:r w:rsidRPr="00745529">
        <w:rPr>
          <w:rStyle w:val="StyleUnderline"/>
        </w:rPr>
        <w:t xml:space="preserve"> in countries across the world </w:t>
      </w:r>
      <w:r w:rsidRPr="002E4CC5">
        <w:rPr>
          <w:rStyle w:val="Emphasis"/>
          <w:highlight w:val="cyan"/>
        </w:rPr>
        <w:t>morph</w:t>
      </w:r>
      <w:r w:rsidRPr="002E4CC5">
        <w:rPr>
          <w:rStyle w:val="StyleUnderline"/>
          <w:highlight w:val="cyan"/>
        </w:rPr>
        <w:t xml:space="preserve"> into </w:t>
      </w:r>
      <w:r w:rsidRPr="002E4CC5">
        <w:rPr>
          <w:rStyle w:val="Emphasis"/>
          <w:highlight w:val="cyan"/>
        </w:rPr>
        <w:t>broader</w:t>
      </w:r>
      <w:r w:rsidRPr="00745529">
        <w:rPr>
          <w:rStyle w:val="Emphasis"/>
        </w:rPr>
        <w:t xml:space="preserve"> civil unrest and </w:t>
      </w:r>
      <w:r w:rsidRPr="002E4CC5">
        <w:rPr>
          <w:rStyle w:val="Emphasis"/>
          <w:highlight w:val="cyan"/>
        </w:rPr>
        <w:t>uprisings</w:t>
      </w:r>
      <w:r w:rsidRPr="00745529">
        <w:rPr>
          <w:rStyle w:val="StyleUnderline"/>
        </w:rPr>
        <w:t xml:space="preserve"> against </w:t>
      </w:r>
      <w:r w:rsidRPr="00745529">
        <w:rPr>
          <w:rStyle w:val="Emphasis"/>
        </w:rPr>
        <w:t>economic hardships</w:t>
      </w:r>
      <w:r w:rsidRPr="00745529">
        <w:rPr>
          <w:rStyle w:val="StyleUnderline"/>
        </w:rPr>
        <w:t xml:space="preserve"> and inequality </w:t>
      </w:r>
      <w:r w:rsidRPr="00745529">
        <w:rPr>
          <w:rStyle w:val="Emphasis"/>
        </w:rPr>
        <w:t>deepen</w:t>
      </w:r>
      <w:r w:rsidRPr="00745529">
        <w:rPr>
          <w:rStyle w:val="StyleUnderline"/>
        </w:rPr>
        <w:t>ed by the pandemic</w:t>
      </w:r>
      <w:r w:rsidRPr="00745529">
        <w:rPr>
          <w:sz w:val="16"/>
        </w:rPr>
        <w:t>.</w:t>
      </w:r>
    </w:p>
    <w:p w14:paraId="45D3B18E" w14:textId="77777777" w:rsidR="007C549B" w:rsidRPr="00745529" w:rsidRDefault="007C549B" w:rsidP="00061F1A">
      <w:pPr>
        <w:rPr>
          <w:sz w:val="16"/>
        </w:rPr>
      </w:pPr>
      <w:r w:rsidRPr="00745529">
        <w:rPr>
          <w:sz w:val="16"/>
        </w:rPr>
        <w:t xml:space="preserve">The coronavirus pandemic was a once-in-a-century crisis that not only shocked countries’ existing health systems but also demanded a response that impacted—and was itself shaped by—economic, political, and security considerations. </w:t>
      </w:r>
      <w:r w:rsidRPr="00745529">
        <w:rPr>
          <w:rStyle w:val="StyleUnderline"/>
        </w:rPr>
        <w:t>The efforts to contain</w:t>
      </w:r>
      <w:r w:rsidRPr="00745529">
        <w:rPr>
          <w:sz w:val="16"/>
        </w:rPr>
        <w:t xml:space="preserve"> it may have curbed fatalities in the short term but have inadvertently </w:t>
      </w:r>
      <w:r w:rsidRPr="00745529">
        <w:rPr>
          <w:rStyle w:val="StyleUnderline"/>
        </w:rPr>
        <w:t>deepened vulnerabilities that laid the groundwork for</w:t>
      </w:r>
      <w:r w:rsidRPr="00745529">
        <w:rPr>
          <w:sz w:val="16"/>
        </w:rPr>
        <w:t xml:space="preserve"> longer-term violence, </w:t>
      </w:r>
      <w:r w:rsidRPr="00745529">
        <w:rPr>
          <w:rStyle w:val="Emphasis"/>
        </w:rPr>
        <w:t>conflict</w:t>
      </w:r>
      <w:r w:rsidRPr="00745529">
        <w:rPr>
          <w:rStyle w:val="StyleUnderline"/>
        </w:rPr>
        <w:t xml:space="preserve">, and </w:t>
      </w:r>
      <w:r w:rsidRPr="00745529">
        <w:rPr>
          <w:rStyle w:val="Emphasis"/>
        </w:rPr>
        <w:t>political upheaval</w:t>
      </w:r>
      <w:r w:rsidRPr="00745529">
        <w:rPr>
          <w:sz w:val="16"/>
        </w:rPr>
        <w:t xml:space="preserve"> and should serve as a danger sign to world leaders as countries reopen—including in the United States.</w:t>
      </w:r>
    </w:p>
    <w:p w14:paraId="654F7085" w14:textId="77777777" w:rsidR="007C549B" w:rsidRPr="00745529" w:rsidRDefault="007C549B" w:rsidP="00061F1A">
      <w:pPr>
        <w:rPr>
          <w:sz w:val="16"/>
        </w:rPr>
      </w:pPr>
      <w:r w:rsidRPr="00745529">
        <w:rPr>
          <w:rStyle w:val="Emphasis"/>
        </w:rPr>
        <w:t>History</w:t>
      </w:r>
      <w:r w:rsidRPr="00745529">
        <w:rPr>
          <w:rStyle w:val="StyleUnderline"/>
        </w:rPr>
        <w:t xml:space="preserve"> is </w:t>
      </w:r>
      <w:r w:rsidRPr="00745529">
        <w:rPr>
          <w:rStyle w:val="Emphasis"/>
        </w:rPr>
        <w:t>full of examples</w:t>
      </w:r>
      <w:r w:rsidRPr="00745529">
        <w:rPr>
          <w:rStyle w:val="StyleUnderline"/>
        </w:rPr>
        <w:t xml:space="preserve"> of pandemics being </w:t>
      </w:r>
      <w:r w:rsidRPr="00745529">
        <w:rPr>
          <w:rStyle w:val="Emphasis"/>
        </w:rPr>
        <w:t>incubators of social unrest</w:t>
      </w:r>
      <w:r w:rsidRPr="00745529">
        <w:rPr>
          <w:sz w:val="16"/>
        </w:rPr>
        <w:t xml:space="preserve">, from the Black Death to the Spanish flu to the great cholera outbreak in Paris, immortalized in Victor Hugo’s Les </w:t>
      </w:r>
      <w:proofErr w:type="spellStart"/>
      <w:r w:rsidRPr="00745529">
        <w:rPr>
          <w:sz w:val="16"/>
        </w:rPr>
        <w:t>Miserables</w:t>
      </w:r>
      <w:proofErr w:type="spellEnd"/>
      <w:r w:rsidRPr="00745529">
        <w:rPr>
          <w:sz w:val="16"/>
        </w:rPr>
        <w:t xml:space="preserve">. Underlying it all this time around is a pervasive inequality. COVID-19 has ripped open economic divides and made life harder for already vulnerable groups, including women and girls and minority communities. </w:t>
      </w:r>
    </w:p>
    <w:p w14:paraId="339C99A6" w14:textId="77777777" w:rsidR="007C549B" w:rsidRPr="00745529" w:rsidRDefault="007C549B" w:rsidP="00061F1A">
      <w:pPr>
        <w:rPr>
          <w:sz w:val="16"/>
        </w:rPr>
      </w:pPr>
      <w:r w:rsidRPr="00745529">
        <w:rPr>
          <w:sz w:val="16"/>
        </w:rPr>
        <w:t xml:space="preserve">It has also exposed weaknesses in food security and dramatically increased the number of people affected by chronic hunger. The United Nations estimates around one-tenth of the global population—between 720 million people and 811 million—were undernourished last year. The impacts of climate change and environmental degradation have only compounded the despair. </w:t>
      </w:r>
    </w:p>
    <w:p w14:paraId="19BF4E66" w14:textId="77777777" w:rsidR="007C549B" w:rsidRPr="00745529" w:rsidRDefault="007C549B" w:rsidP="00061F1A">
      <w:pPr>
        <w:rPr>
          <w:sz w:val="16"/>
        </w:rPr>
      </w:pPr>
      <w:r w:rsidRPr="002E4CC5">
        <w:rPr>
          <w:rStyle w:val="StyleUnderline"/>
          <w:highlight w:val="cyan"/>
        </w:rPr>
        <w:t>Take</w:t>
      </w:r>
      <w:r w:rsidRPr="00745529">
        <w:rPr>
          <w:rStyle w:val="StyleUnderline"/>
        </w:rPr>
        <w:t xml:space="preserve"> the </w:t>
      </w:r>
      <w:r w:rsidRPr="002E4CC5">
        <w:rPr>
          <w:rStyle w:val="Emphasis"/>
          <w:highlight w:val="cyan"/>
        </w:rPr>
        <w:t>Sahel</w:t>
      </w:r>
      <w:r w:rsidRPr="002E4CC5">
        <w:rPr>
          <w:rStyle w:val="StyleUnderline"/>
          <w:highlight w:val="cyan"/>
        </w:rPr>
        <w:t>, where</w:t>
      </w:r>
      <w:r w:rsidRPr="00745529">
        <w:rPr>
          <w:sz w:val="16"/>
        </w:rPr>
        <w:t xml:space="preserve">, due to </w:t>
      </w:r>
      <w:r w:rsidRPr="002E4CC5">
        <w:rPr>
          <w:rStyle w:val="StyleUnderline"/>
          <w:highlight w:val="cyan"/>
        </w:rPr>
        <w:t xml:space="preserve">a </w:t>
      </w:r>
      <w:r w:rsidRPr="002E4CC5">
        <w:rPr>
          <w:rStyle w:val="Emphasis"/>
          <w:highlight w:val="cyan"/>
        </w:rPr>
        <w:t>toxic cocktail</w:t>
      </w:r>
      <w:r w:rsidRPr="00745529">
        <w:rPr>
          <w:rStyle w:val="StyleUnderline"/>
        </w:rPr>
        <w:t xml:space="preserve"> of conflict</w:t>
      </w:r>
      <w:r w:rsidRPr="00745529">
        <w:rPr>
          <w:sz w:val="16"/>
        </w:rPr>
        <w:t xml:space="preserve">, COVID-19 lockdowns, and climate change, the scale and severity of food insecurity </w:t>
      </w:r>
      <w:r w:rsidRPr="002E4CC5">
        <w:rPr>
          <w:rStyle w:val="StyleUnderline"/>
          <w:highlight w:val="cyan"/>
        </w:rPr>
        <w:t xml:space="preserve">continues to </w:t>
      </w:r>
      <w:r w:rsidRPr="002E4CC5">
        <w:rPr>
          <w:rStyle w:val="Emphasis"/>
          <w:highlight w:val="cyan"/>
        </w:rPr>
        <w:t>rise</w:t>
      </w:r>
      <w:r w:rsidRPr="00745529">
        <w:rPr>
          <w:sz w:val="16"/>
        </w:rPr>
        <w:t xml:space="preserve">. Countries such as Ethiopia and Sudan are among the world’s worst humanitarian crises, with catastrophic levels of hunger. Droughts and locusts are coming at a critical time for farmers ready to plant crops and are stopping herders in their tracks from driving their livestock to greener pastures. </w:t>
      </w:r>
    </w:p>
    <w:p w14:paraId="5B2F5168" w14:textId="77777777" w:rsidR="007C549B" w:rsidRPr="00745529" w:rsidRDefault="007C549B" w:rsidP="00061F1A">
      <w:pPr>
        <w:rPr>
          <w:sz w:val="16"/>
        </w:rPr>
      </w:pPr>
      <w:r w:rsidRPr="00745529">
        <w:rPr>
          <w:sz w:val="16"/>
        </w:rPr>
        <w:t xml:space="preserve">The global vaccine shortage is fueling the instability. A majority of Africa is lagging far behind the world in vaccinations, meaning COVID-19 will continue to constrain national economies and, in turn, become a source of potential political instability. </w:t>
      </w:r>
      <w:r w:rsidRPr="00745529">
        <w:rPr>
          <w:rStyle w:val="StyleUnderline"/>
        </w:rPr>
        <w:t xml:space="preserve">The </w:t>
      </w:r>
      <w:r w:rsidRPr="002E4CC5">
        <w:rPr>
          <w:rStyle w:val="StyleUnderline"/>
          <w:highlight w:val="cyan"/>
        </w:rPr>
        <w:t>same</w:t>
      </w:r>
      <w:r w:rsidRPr="00745529">
        <w:rPr>
          <w:rStyle w:val="StyleUnderline"/>
        </w:rPr>
        <w:t xml:space="preserve"> is true </w:t>
      </w:r>
      <w:r w:rsidRPr="002E4CC5">
        <w:rPr>
          <w:rStyle w:val="StyleUnderline"/>
          <w:highlight w:val="cyan"/>
        </w:rPr>
        <w:t>for</w:t>
      </w:r>
      <w:r w:rsidRPr="00745529">
        <w:rPr>
          <w:rStyle w:val="StyleUnderline"/>
        </w:rPr>
        <w:t xml:space="preserve"> much of </w:t>
      </w:r>
      <w:r w:rsidRPr="002E4CC5">
        <w:rPr>
          <w:rStyle w:val="Emphasis"/>
          <w:highlight w:val="cyan"/>
        </w:rPr>
        <w:t>Latin America</w:t>
      </w:r>
      <w:r w:rsidRPr="002E4CC5">
        <w:rPr>
          <w:rStyle w:val="StyleUnderline"/>
          <w:highlight w:val="cyan"/>
        </w:rPr>
        <w:t xml:space="preserve"> and </w:t>
      </w:r>
      <w:r w:rsidRPr="002E4CC5">
        <w:rPr>
          <w:rStyle w:val="Emphasis"/>
          <w:highlight w:val="cyan"/>
        </w:rPr>
        <w:t>Asia</w:t>
      </w:r>
      <w:r w:rsidRPr="00745529">
        <w:rPr>
          <w:sz w:val="16"/>
        </w:rPr>
        <w:t xml:space="preserve">, where countries don’t have enough vaccines to protect their populations and simmering </w:t>
      </w:r>
      <w:r w:rsidRPr="00745529">
        <w:rPr>
          <w:rStyle w:val="StyleUnderline"/>
        </w:rPr>
        <w:t xml:space="preserve">sources of </w:t>
      </w:r>
      <w:r w:rsidRPr="002E4CC5">
        <w:rPr>
          <w:rStyle w:val="StyleUnderline"/>
          <w:highlight w:val="cyan"/>
        </w:rPr>
        <w:t>protest</w:t>
      </w:r>
      <w:r w:rsidRPr="00745529">
        <w:rPr>
          <w:rStyle w:val="StyleUnderline"/>
        </w:rPr>
        <w:t xml:space="preserve">—such as rising </w:t>
      </w:r>
      <w:r w:rsidRPr="00745529">
        <w:rPr>
          <w:rStyle w:val="Emphasis"/>
        </w:rPr>
        <w:t>living costs</w:t>
      </w:r>
      <w:r w:rsidRPr="00745529">
        <w:rPr>
          <w:sz w:val="16"/>
        </w:rPr>
        <w:t xml:space="preserve"> and deepening inequalities—</w:t>
      </w:r>
      <w:r w:rsidRPr="002E4CC5">
        <w:rPr>
          <w:rStyle w:val="StyleUnderline"/>
          <w:highlight w:val="cyan"/>
        </w:rPr>
        <w:t>are</w:t>
      </w:r>
      <w:r w:rsidRPr="00745529">
        <w:rPr>
          <w:rStyle w:val="StyleUnderline"/>
        </w:rPr>
        <w:t xml:space="preserve"> more </w:t>
      </w:r>
      <w:r w:rsidRPr="002E4CC5">
        <w:rPr>
          <w:rStyle w:val="StyleUnderline"/>
          <w:highlight w:val="cyan"/>
        </w:rPr>
        <w:t xml:space="preserve">likely to </w:t>
      </w:r>
      <w:r w:rsidRPr="002E4CC5">
        <w:rPr>
          <w:rStyle w:val="Emphasis"/>
          <w:highlight w:val="cyan"/>
        </w:rPr>
        <w:t>boil over</w:t>
      </w:r>
      <w:r w:rsidRPr="00745529">
        <w:rPr>
          <w:sz w:val="16"/>
        </w:rPr>
        <w:t xml:space="preserve">. </w:t>
      </w:r>
    </w:p>
    <w:p w14:paraId="4152DF05" w14:textId="77777777" w:rsidR="007C549B" w:rsidRPr="00745529" w:rsidRDefault="007C549B" w:rsidP="00061F1A">
      <w:pPr>
        <w:rPr>
          <w:sz w:val="16"/>
        </w:rPr>
      </w:pPr>
      <w:r w:rsidRPr="00745529">
        <w:rPr>
          <w:sz w:val="16"/>
        </w:rPr>
        <w:t xml:space="preserve">The global risk firm Verisk </w:t>
      </w:r>
      <w:proofErr w:type="spellStart"/>
      <w:r w:rsidRPr="00745529">
        <w:rPr>
          <w:sz w:val="16"/>
        </w:rPr>
        <w:t>Maplecroft</w:t>
      </w:r>
      <w:proofErr w:type="spellEnd"/>
      <w:r w:rsidRPr="00745529">
        <w:rPr>
          <w:sz w:val="16"/>
        </w:rPr>
        <w:t xml:space="preserve"> has warned that </w:t>
      </w:r>
      <w:r w:rsidRPr="00745529">
        <w:rPr>
          <w:rStyle w:val="StyleUnderline"/>
        </w:rPr>
        <w:t xml:space="preserve">as many as </w:t>
      </w:r>
      <w:r w:rsidRPr="002E4CC5">
        <w:rPr>
          <w:rStyle w:val="Emphasis"/>
          <w:highlight w:val="cyan"/>
        </w:rPr>
        <w:t>37 countries</w:t>
      </w:r>
      <w:r w:rsidRPr="002E4CC5">
        <w:rPr>
          <w:rStyle w:val="StyleUnderline"/>
          <w:highlight w:val="cyan"/>
        </w:rPr>
        <w:t xml:space="preserve"> could face large</w:t>
      </w:r>
      <w:r w:rsidRPr="00745529">
        <w:rPr>
          <w:rStyle w:val="StyleUnderline"/>
        </w:rPr>
        <w:t xml:space="preserve"> protest </w:t>
      </w:r>
      <w:r w:rsidRPr="002E4CC5">
        <w:rPr>
          <w:rStyle w:val="StyleUnderline"/>
          <w:highlight w:val="cyan"/>
        </w:rPr>
        <w:t>movements</w:t>
      </w:r>
      <w:r w:rsidRPr="00745529">
        <w:rPr>
          <w:sz w:val="16"/>
        </w:rPr>
        <w:t xml:space="preserve"> for up to three years. A new study by Mercy Corps examining the intersection of COVID-19 and conflict found concerning trends that warn of potential for new conflict, deepening existing conflict, and worsening insecurity and instability shaped by the pandemic response. </w:t>
      </w:r>
    </w:p>
    <w:p w14:paraId="23428D4C" w14:textId="77777777" w:rsidR="007C549B" w:rsidRPr="00745529" w:rsidRDefault="007C549B" w:rsidP="00061F1A">
      <w:pPr>
        <w:rPr>
          <w:sz w:val="16"/>
        </w:rPr>
      </w:pPr>
      <w:r w:rsidRPr="00745529">
        <w:rPr>
          <w:sz w:val="16"/>
        </w:rPr>
        <w:t>The group found a collapse of public confidence in governments and institutions was a key driver of instability. People in fragile states, already suffering from diminished trust in their government, have felt further abandoned as they face disruptions in public services, rising food prices, and massive economic hardships, such as unemployment and reduced wages. Supply chains disrupted during the pandemic have seen food prices skyrocket, while in the global recession humanitarian aid budgets are being slashed, bringing many countries to the brink of famine. For the first time in 22 years, extreme poverty—people living on less than $1.90 a day—was on the rise last year. Oxfam International estimates that “it could take more than a decade for the world’s poorest to recover from the economic impacts of the pandemic.”</w:t>
      </w:r>
    </w:p>
    <w:p w14:paraId="4B336537" w14:textId="77777777" w:rsidR="007C549B" w:rsidRDefault="007C549B" w:rsidP="00061F1A">
      <w:pPr>
        <w:rPr>
          <w:sz w:val="16"/>
        </w:rPr>
      </w:pPr>
      <w:r w:rsidRPr="00745529">
        <w:rPr>
          <w:sz w:val="16"/>
        </w:rPr>
        <w:t xml:space="preserve">The </w:t>
      </w:r>
      <w:r w:rsidRPr="002E4CC5">
        <w:rPr>
          <w:rStyle w:val="StyleUnderline"/>
          <w:highlight w:val="cyan"/>
        </w:rPr>
        <w:t>shocks</w:t>
      </w:r>
      <w:r w:rsidRPr="00745529">
        <w:rPr>
          <w:rStyle w:val="StyleUnderline"/>
        </w:rPr>
        <w:t xml:space="preserve"> caused by the pandemic</w:t>
      </w:r>
      <w:r w:rsidRPr="00745529">
        <w:rPr>
          <w:sz w:val="16"/>
        </w:rPr>
        <w:t xml:space="preserve"> have also </w:t>
      </w:r>
      <w:r w:rsidRPr="002E4CC5">
        <w:rPr>
          <w:rStyle w:val="Emphasis"/>
          <w:highlight w:val="cyan"/>
        </w:rPr>
        <w:t>erode</w:t>
      </w:r>
      <w:r w:rsidRPr="00745529">
        <w:rPr>
          <w:rStyle w:val="StyleUnderline"/>
        </w:rPr>
        <w:t xml:space="preserve">d </w:t>
      </w:r>
      <w:r w:rsidRPr="00745529">
        <w:rPr>
          <w:rStyle w:val="Emphasis"/>
        </w:rPr>
        <w:t xml:space="preserve">social </w:t>
      </w:r>
      <w:r w:rsidRPr="002E4CC5">
        <w:rPr>
          <w:rStyle w:val="Emphasis"/>
          <w:highlight w:val="cyan"/>
        </w:rPr>
        <w:t>cohesion</w:t>
      </w:r>
      <w:r w:rsidRPr="00745529">
        <w:rPr>
          <w:sz w:val="16"/>
        </w:rPr>
        <w:t xml:space="preserve">, further fraying relations between communities and deepening polarization. That is especially true in the United States, where social and political pressures both deepened the health crisis and were themselves worsened by it. All of this should serve as a clarion call to </w:t>
      </w:r>
      <w:r w:rsidRPr="00745529">
        <w:rPr>
          <w:rStyle w:val="StyleUnderline"/>
        </w:rPr>
        <w:t>countries</w:t>
      </w:r>
      <w:r w:rsidRPr="00745529">
        <w:rPr>
          <w:sz w:val="16"/>
        </w:rPr>
        <w:t xml:space="preserve"> that they can’t prepare for, or respond to, future health crises in a vacuum—but must </w:t>
      </w:r>
      <w:r w:rsidRPr="00745529">
        <w:rPr>
          <w:rStyle w:val="StyleUnderline"/>
        </w:rPr>
        <w:t xml:space="preserve">anticipate an </w:t>
      </w:r>
      <w:r w:rsidRPr="00745529">
        <w:rPr>
          <w:rStyle w:val="Emphasis"/>
        </w:rPr>
        <w:t>economic</w:t>
      </w:r>
      <w:r w:rsidRPr="00745529">
        <w:rPr>
          <w:sz w:val="16"/>
        </w:rPr>
        <w:t xml:space="preserve">, political, and </w:t>
      </w:r>
      <w:r w:rsidRPr="00745529">
        <w:rPr>
          <w:rStyle w:val="Emphasis"/>
        </w:rPr>
        <w:t>social crisis</w:t>
      </w:r>
      <w:r w:rsidRPr="00745529">
        <w:rPr>
          <w:sz w:val="16"/>
        </w:rPr>
        <w:t xml:space="preserve">. This is true for </w:t>
      </w:r>
      <w:r w:rsidRPr="002E4CC5">
        <w:rPr>
          <w:rStyle w:val="StyleUnderline"/>
          <w:highlight w:val="cyan"/>
        </w:rPr>
        <w:t xml:space="preserve">any </w:t>
      </w:r>
      <w:r w:rsidRPr="002E4CC5">
        <w:rPr>
          <w:rStyle w:val="Emphasis"/>
          <w:highlight w:val="cyan"/>
        </w:rPr>
        <w:t>severe shock</w:t>
      </w:r>
      <w:r w:rsidRPr="00745529">
        <w:rPr>
          <w:sz w:val="16"/>
        </w:rPr>
        <w:t xml:space="preserve">, which </w:t>
      </w:r>
      <w:r w:rsidRPr="002E4CC5">
        <w:rPr>
          <w:rStyle w:val="StyleUnderline"/>
          <w:highlight w:val="cyan"/>
        </w:rPr>
        <w:t>brings</w:t>
      </w:r>
      <w:r w:rsidRPr="00745529">
        <w:rPr>
          <w:rStyle w:val="StyleUnderline"/>
        </w:rPr>
        <w:t xml:space="preserve"> the </w:t>
      </w:r>
      <w:r w:rsidRPr="002E4CC5">
        <w:rPr>
          <w:rStyle w:val="StyleUnderline"/>
          <w:highlight w:val="cyan"/>
        </w:rPr>
        <w:t xml:space="preserve">potential for a </w:t>
      </w:r>
      <w:r w:rsidRPr="002E4CC5">
        <w:rPr>
          <w:rStyle w:val="Emphasis"/>
          <w:highlight w:val="cyan"/>
        </w:rPr>
        <w:t>breakdown in</w:t>
      </w:r>
      <w:r w:rsidRPr="00745529">
        <w:rPr>
          <w:rStyle w:val="Emphasis"/>
        </w:rPr>
        <w:t xml:space="preserve"> public </w:t>
      </w:r>
      <w:r w:rsidRPr="002E4CC5">
        <w:rPr>
          <w:rStyle w:val="Emphasis"/>
          <w:highlight w:val="cyan"/>
        </w:rPr>
        <w:t>order</w:t>
      </w:r>
      <w:r w:rsidRPr="00745529">
        <w:rPr>
          <w:sz w:val="16"/>
        </w:rPr>
        <w:t xml:space="preserve">. </w:t>
      </w:r>
    </w:p>
    <w:p w14:paraId="0DBEC933" w14:textId="77777777" w:rsidR="007C549B" w:rsidRPr="00D51B03" w:rsidRDefault="007C549B" w:rsidP="00D50B4F">
      <w:pPr>
        <w:pStyle w:val="Heading4"/>
      </w:pPr>
      <w:r w:rsidRPr="00D51B03">
        <w:t xml:space="preserve">Economic decline fractures the </w:t>
      </w:r>
      <w:r w:rsidRPr="00D51B03">
        <w:rPr>
          <w:u w:val="single"/>
        </w:rPr>
        <w:t>global order</w:t>
      </w:r>
      <w:r>
        <w:t xml:space="preserve">, </w:t>
      </w:r>
      <w:r w:rsidRPr="00D51B03">
        <w:t xml:space="preserve">causes </w:t>
      </w:r>
      <w:r w:rsidRPr="00D51B03">
        <w:rPr>
          <w:u w:val="single"/>
        </w:rPr>
        <w:t>rampant nationalism</w:t>
      </w:r>
      <w:r>
        <w:t>, and conflict escalation.</w:t>
      </w:r>
    </w:p>
    <w:p w14:paraId="6B395150" w14:textId="77777777" w:rsidR="007C549B" w:rsidRDefault="007C549B" w:rsidP="00D50B4F">
      <w:r w:rsidRPr="00D51B03">
        <w:t xml:space="preserve">Lawrence H. </w:t>
      </w:r>
      <w:r w:rsidRPr="00D51B03">
        <w:rPr>
          <w:rStyle w:val="Style13ptBold"/>
        </w:rPr>
        <w:t xml:space="preserve">SUMMERS </w:t>
      </w:r>
      <w:r>
        <w:rPr>
          <w:rStyle w:val="Style13ptBold"/>
        </w:rPr>
        <w:t>17</w:t>
      </w:r>
      <w:r w:rsidRPr="00D51B03">
        <w:t xml:space="preserve">, US Secretary of the Treasury (1999-2001) and Director of the US National Economic Council (2009-2010), former president of Harvard University, where he is currently University Professor [“Will the Center Hold?” </w:t>
      </w:r>
      <w:r w:rsidRPr="00D51B03">
        <w:rPr>
          <w:i/>
        </w:rPr>
        <w:t>Project Syndicate</w:t>
      </w:r>
      <w:r w:rsidRPr="00D51B03">
        <w:t xml:space="preserve">, December 21, 2017, </w:t>
      </w:r>
      <w:hyperlink r:id="rId28" w:history="1">
        <w:r w:rsidRPr="00E4181F">
          <w:rPr>
            <w:rStyle w:val="Hyperlink"/>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D51B03">
        <w:t>=]</w:t>
      </w:r>
    </w:p>
    <w:p w14:paraId="10F15537" w14:textId="77777777" w:rsidR="007C549B" w:rsidRPr="00D51B03" w:rsidRDefault="007C549B" w:rsidP="00D50B4F"/>
    <w:p w14:paraId="155EC8DE" w14:textId="77777777" w:rsidR="007C549B" w:rsidRPr="00D51B03" w:rsidRDefault="007C549B" w:rsidP="00D50B4F">
      <w:pPr>
        <w:rPr>
          <w:sz w:val="16"/>
        </w:rPr>
      </w:pPr>
      <w:r w:rsidRPr="00D51B03">
        <w:rPr>
          <w:rStyle w:val="StyleUnderline"/>
        </w:rPr>
        <w:t>The US</w:t>
      </w:r>
      <w:r w:rsidRPr="00D51B03">
        <w:rPr>
          <w:sz w:val="16"/>
        </w:rPr>
        <w:t xml:space="preserve"> now </w:t>
      </w:r>
      <w:r w:rsidRPr="00D51B03">
        <w:rPr>
          <w:rStyle w:val="StyleUnderline"/>
        </w:rPr>
        <w:t>has a president who regularly uses</w:t>
      </w:r>
      <w:r w:rsidRPr="00D51B03">
        <w:rPr>
          <w:sz w:val="16"/>
        </w:rPr>
        <w:t xml:space="preserve"> his </w:t>
      </w:r>
      <w:r w:rsidRPr="00D51B03">
        <w:rPr>
          <w:rStyle w:val="StyleUnderline"/>
        </w:rPr>
        <w:t>Twitter</w:t>
      </w:r>
      <w:r w:rsidRPr="00D51B03">
        <w:rPr>
          <w:sz w:val="16"/>
        </w:rPr>
        <w:t xml:space="preserve"> account </w:t>
      </w:r>
      <w:r w:rsidRPr="00D51B03">
        <w:rPr>
          <w:rStyle w:val="StyleUnderline"/>
        </w:rPr>
        <w:t>to heap invective on</w:t>
      </w:r>
      <w:r w:rsidRPr="00D51B03">
        <w:rPr>
          <w:sz w:val="16"/>
        </w:rPr>
        <w:t xml:space="preserve"> leaders of </w:t>
      </w:r>
      <w:r w:rsidRPr="00D51B03">
        <w:rPr>
          <w:rStyle w:val="StyleUnderline"/>
        </w:rPr>
        <w:t>nuclear-armed states, the</w:t>
      </w:r>
      <w:r w:rsidRPr="00D51B03">
        <w:rPr>
          <w:sz w:val="16"/>
        </w:rPr>
        <w:t xml:space="preserve"> American news </w:t>
      </w:r>
      <w:r w:rsidRPr="00D51B03">
        <w:rPr>
          <w:rStyle w:val="StyleUnderline"/>
        </w:rPr>
        <w:t>media</w:t>
      </w:r>
      <w:r w:rsidRPr="00D51B03">
        <w:rPr>
          <w:sz w:val="16"/>
        </w:rPr>
        <w:t xml:space="preserve">, members of his own cabinet, </w:t>
      </w:r>
      <w:r w:rsidRPr="00D51B03">
        <w:rPr>
          <w:rStyle w:val="StyleUnderline"/>
        </w:rPr>
        <w:t>and religious and racial minorities, while showering praise on those who traduce the values of democracy</w:t>
      </w:r>
      <w:r w:rsidRPr="00D51B03">
        <w:rPr>
          <w:sz w:val="16"/>
        </w:rPr>
        <w:t>, tolerance, and international law.</w:t>
      </w:r>
    </w:p>
    <w:p w14:paraId="704CB4BA" w14:textId="77777777" w:rsidR="007C549B" w:rsidRPr="00D51B03" w:rsidRDefault="007C549B" w:rsidP="00D50B4F">
      <w:pPr>
        <w:rPr>
          <w:sz w:val="16"/>
        </w:rPr>
      </w:pPr>
      <w:r w:rsidRPr="00D51B03">
        <w:rPr>
          <w:rStyle w:val="StyleUnderline"/>
        </w:rPr>
        <w:t xml:space="preserve">Countries such as </w:t>
      </w:r>
      <w:r w:rsidRPr="00D51B03">
        <w:rPr>
          <w:rStyle w:val="StyleUnderline"/>
          <w:highlight w:val="yellow"/>
        </w:rPr>
        <w:t>China, Russia, Turkey, and Saudi Arabia are more authoritarian</w:t>
      </w:r>
      <w:r w:rsidRPr="00D51B03">
        <w:rPr>
          <w:rStyle w:val="StyleUnderline"/>
        </w:rPr>
        <w:t xml:space="preserve">, more </w:t>
      </w:r>
      <w:r w:rsidRPr="00D51B03">
        <w:rPr>
          <w:rStyle w:val="StyleUnderline"/>
          <w:highlight w:val="yellow"/>
        </w:rPr>
        <w:t>nationalist, and</w:t>
      </w:r>
      <w:r w:rsidRPr="00D51B03">
        <w:rPr>
          <w:rStyle w:val="StyleUnderline"/>
        </w:rPr>
        <w:t xml:space="preserve"> more </w:t>
      </w:r>
      <w:r w:rsidRPr="00D51B03">
        <w:rPr>
          <w:rStyle w:val="StyleUnderline"/>
          <w:highlight w:val="yellow"/>
        </w:rPr>
        <w:t>truculent</w:t>
      </w:r>
      <w:r w:rsidRPr="00D51B03">
        <w:rPr>
          <w:rStyle w:val="StyleUnderline"/>
        </w:rPr>
        <w:t xml:space="preserve"> on the world stage than</w:t>
      </w:r>
      <w:r w:rsidRPr="00D51B03">
        <w:rPr>
          <w:sz w:val="16"/>
        </w:rPr>
        <w:t xml:space="preserve"> they were </w:t>
      </w:r>
      <w:r w:rsidRPr="00D51B03">
        <w:rPr>
          <w:rStyle w:val="StyleUnderline"/>
        </w:rPr>
        <w:t>a year ago</w:t>
      </w:r>
      <w:r w:rsidRPr="00D51B03">
        <w:rPr>
          <w:sz w:val="16"/>
        </w:rPr>
        <w:t xml:space="preserve">. And </w:t>
      </w:r>
      <w:r w:rsidRPr="00D51B03">
        <w:rPr>
          <w:rStyle w:val="StyleUnderline"/>
        </w:rPr>
        <w:t>then there is</w:t>
      </w:r>
      <w:r w:rsidRPr="00D51B03">
        <w:rPr>
          <w:sz w:val="16"/>
        </w:rPr>
        <w:t xml:space="preserve"> the surely more belligerent and possibly more erratic leader of </w:t>
      </w:r>
      <w:r w:rsidRPr="00D51B03">
        <w:rPr>
          <w:rStyle w:val="StyleUnderline"/>
          <w:highlight w:val="yellow"/>
        </w:rPr>
        <w:t>North Korea</w:t>
      </w:r>
      <w:r w:rsidRPr="00D51B03">
        <w:rPr>
          <w:rStyle w:val="StyleUnderline"/>
        </w:rPr>
        <w:t xml:space="preserve">, a country </w:t>
      </w:r>
      <w:r w:rsidRPr="00D51B03">
        <w:rPr>
          <w:rStyle w:val="StyleUnderline"/>
          <w:highlight w:val="yellow"/>
        </w:rPr>
        <w:t>on the brink of</w:t>
      </w:r>
      <w:r w:rsidRPr="00D51B03">
        <w:rPr>
          <w:rStyle w:val="StyleUnderline"/>
        </w:rPr>
        <w:t xml:space="preserve"> developing the ability to deliver </w:t>
      </w:r>
      <w:r w:rsidRPr="00D51B03">
        <w:rPr>
          <w:rStyle w:val="StyleUnderline"/>
          <w:highlight w:val="yellow"/>
          <w:bdr w:val="single" w:sz="4" w:space="0" w:color="auto"/>
        </w:rPr>
        <w:t>nuc</w:t>
      </w:r>
      <w:r w:rsidRPr="00D51B03">
        <w:rPr>
          <w:rStyle w:val="StyleUnderline"/>
          <w:bdr w:val="single" w:sz="4" w:space="0" w:color="auto"/>
        </w:rPr>
        <w:t>lear weapon</w:t>
      </w:r>
      <w:r w:rsidRPr="00D51B03">
        <w:rPr>
          <w:rStyle w:val="StyleUnderline"/>
          <w:highlight w:val="yellow"/>
          <w:bdr w:val="single" w:sz="4" w:space="0" w:color="auto"/>
        </w:rPr>
        <w:t>s</w:t>
      </w:r>
      <w:r w:rsidRPr="00D51B03">
        <w:rPr>
          <w:rStyle w:val="StyleUnderline"/>
        </w:rPr>
        <w:t xml:space="preserve"> at long range</w:t>
      </w:r>
      <w:r w:rsidRPr="00D51B03">
        <w:rPr>
          <w:sz w:val="16"/>
        </w:rPr>
        <w:t>.</w:t>
      </w:r>
    </w:p>
    <w:p w14:paraId="49BE39BB" w14:textId="77777777" w:rsidR="007C549B" w:rsidRPr="00D51B03" w:rsidRDefault="007C549B" w:rsidP="00D50B4F">
      <w:pPr>
        <w:rPr>
          <w:sz w:val="16"/>
        </w:rPr>
      </w:pPr>
      <w:r w:rsidRPr="00D51B03">
        <w:rPr>
          <w:rStyle w:val="StyleUnderline"/>
        </w:rPr>
        <w:t>Europe</w:t>
      </w:r>
      <w:r w:rsidRPr="00D51B03">
        <w:rPr>
          <w:sz w:val="16"/>
        </w:rPr>
        <w:t xml:space="preserve"> also </w:t>
      </w:r>
      <w:r w:rsidRPr="00D51B03">
        <w:rPr>
          <w:rStyle w:val="StyleUnderline"/>
        </w:rPr>
        <w:t>faced trials</w:t>
      </w:r>
      <w:r w:rsidRPr="00D51B03">
        <w:rPr>
          <w:sz w:val="16"/>
        </w:rPr>
        <w:t xml:space="preserve"> in 2017. Aside from the United Kingdom’s decision to proceed with its withdrawal from the European Union, </w:t>
      </w:r>
      <w:r w:rsidRPr="00D51B03">
        <w:rPr>
          <w:rStyle w:val="StyleUnderline"/>
        </w:rPr>
        <w:t>the far right won seats in the German Bundestag for the first time in decades, and far-right parties</w:t>
      </w:r>
      <w:r w:rsidRPr="00D51B03">
        <w:rPr>
          <w:sz w:val="16"/>
        </w:rPr>
        <w:t xml:space="preserve"> and candidates </w:t>
      </w:r>
      <w:r w:rsidRPr="00D51B03">
        <w:rPr>
          <w:rStyle w:val="StyleUnderline"/>
        </w:rPr>
        <w:t>did better</w:t>
      </w:r>
      <w:r w:rsidRPr="00D51B03">
        <w:rPr>
          <w:sz w:val="16"/>
        </w:rPr>
        <w:t xml:space="preserve"> than ever </w:t>
      </w:r>
      <w:r w:rsidRPr="00D51B03">
        <w:rPr>
          <w:rStyle w:val="StyleUnderline"/>
        </w:rPr>
        <w:t xml:space="preserve">in </w:t>
      </w:r>
      <w:proofErr w:type="gramStart"/>
      <w:r w:rsidRPr="00D51B03">
        <w:rPr>
          <w:rStyle w:val="StyleUnderline"/>
        </w:rPr>
        <w:t>a number of</w:t>
      </w:r>
      <w:proofErr w:type="gramEnd"/>
      <w:r w:rsidRPr="00D51B03">
        <w:rPr>
          <w:rStyle w:val="StyleUnderline"/>
        </w:rPr>
        <w:t xml:space="preserve"> European elections</w:t>
      </w:r>
      <w:r w:rsidRPr="00D51B03">
        <w:rPr>
          <w:sz w:val="16"/>
        </w:rPr>
        <w:t>. In mid-November, 60,000 people marched through Warsaw demanding a “White Europe.”</w:t>
      </w:r>
    </w:p>
    <w:p w14:paraId="21B9A602" w14:textId="77777777" w:rsidR="007C549B" w:rsidRPr="00D51B03" w:rsidRDefault="007C549B" w:rsidP="00D50B4F">
      <w:pPr>
        <w:rPr>
          <w:sz w:val="16"/>
        </w:rPr>
      </w:pPr>
      <w:proofErr w:type="gramStart"/>
      <w:r w:rsidRPr="00D51B03">
        <w:rPr>
          <w:sz w:val="16"/>
        </w:rPr>
        <w:t>So</w:t>
      </w:r>
      <w:proofErr w:type="gramEnd"/>
      <w:r w:rsidRPr="00D51B03">
        <w:rPr>
          <w:sz w:val="16"/>
        </w:rPr>
        <w:t xml:space="preserve"> </w:t>
      </w:r>
      <w:r w:rsidRPr="00D51B03">
        <w:rPr>
          <w:rStyle w:val="StyleUnderline"/>
        </w:rPr>
        <w:t>there is plenty of passionate intensity. And much of it is directed at the traditions</w:t>
      </w:r>
      <w:r w:rsidRPr="00D51B03">
        <w:rPr>
          <w:sz w:val="16"/>
        </w:rPr>
        <w:t xml:space="preserve"> and understandings </w:t>
      </w:r>
      <w:r w:rsidRPr="00D51B03">
        <w:rPr>
          <w:rStyle w:val="StyleUnderline"/>
        </w:rPr>
        <w:t>that</w:t>
      </w:r>
      <w:r w:rsidRPr="00D51B03">
        <w:rPr>
          <w:sz w:val="16"/>
        </w:rPr>
        <w:t xml:space="preserve"> have </w:t>
      </w:r>
      <w:r w:rsidRPr="00D51B03">
        <w:rPr>
          <w:rStyle w:val="StyleUnderline"/>
        </w:rPr>
        <w:t>made the last several decades the best in human history</w:t>
      </w:r>
      <w:r w:rsidRPr="00D51B03">
        <w:rPr>
          <w:sz w:val="16"/>
        </w:rPr>
        <w:t>, in terms of living standards, human emancipation, scientific and artistic progress, reduction in pain and suffering, or minimization of premature and violent death.</w:t>
      </w:r>
    </w:p>
    <w:p w14:paraId="6A2263DB" w14:textId="77777777" w:rsidR="007C549B" w:rsidRPr="00D51B03" w:rsidRDefault="007C549B" w:rsidP="00D50B4F">
      <w:pPr>
        <w:rPr>
          <w:sz w:val="16"/>
        </w:rPr>
      </w:pPr>
      <w:r w:rsidRPr="00D51B03">
        <w:rPr>
          <w:rStyle w:val="StyleUnderline"/>
        </w:rPr>
        <w:t xml:space="preserve">Will things stay together? Can </w:t>
      </w:r>
      <w:proofErr w:type="gramStart"/>
      <w:r w:rsidRPr="00D51B03">
        <w:rPr>
          <w:rStyle w:val="StyleUnderline"/>
        </w:rPr>
        <w:t>some</w:t>
      </w:r>
      <w:r w:rsidRPr="00D51B03">
        <w:rPr>
          <w:sz w:val="16"/>
        </w:rPr>
        <w:t xml:space="preserve"> kind of </w:t>
      </w:r>
      <w:r w:rsidRPr="00D51B03">
        <w:rPr>
          <w:rStyle w:val="StyleUnderline"/>
        </w:rPr>
        <w:t>center</w:t>
      </w:r>
      <w:proofErr w:type="gramEnd"/>
      <w:r w:rsidRPr="00D51B03">
        <w:rPr>
          <w:rStyle w:val="StyleUnderline"/>
        </w:rPr>
        <w:t xml:space="preserve"> hold?</w:t>
      </w:r>
      <w:r w:rsidRPr="00D51B03">
        <w:rPr>
          <w:sz w:val="16"/>
        </w:rPr>
        <w:t xml:space="preserve"> Financial markets offer a remarkably optimistic view. The US stock market has broken one record after another in the year since Donald Trump’s election as president, while indicators of realized stock-market volatility and of expected future volatility are at very low levels by historical standards. And some stock markets around the world have done even better.</w:t>
      </w:r>
    </w:p>
    <w:p w14:paraId="445DAD30" w14:textId="77777777" w:rsidR="007C549B" w:rsidRPr="00D51B03" w:rsidRDefault="007C549B" w:rsidP="00D50B4F">
      <w:pPr>
        <w:rPr>
          <w:sz w:val="16"/>
          <w:szCs w:val="16"/>
        </w:rPr>
      </w:pPr>
      <w:r w:rsidRPr="00D51B03">
        <w:rPr>
          <w:sz w:val="16"/>
          <w:szCs w:val="16"/>
        </w:rPr>
        <w:t>While high equity prices and low volatility may seem surprising, they likely reflect the limited extent to which stock-market outcomes and geopolitical events are correlated. For example, Japan’s attack on Pearl Harbor, the assassination of President John F. Kennedy, and the 9/11 terrorist attacks had no sustained impact on the economy. The largest stock-market movements, such as the 1987 crash, have typically occurred on days when there was no major external news.</w:t>
      </w:r>
    </w:p>
    <w:p w14:paraId="58C9E21A" w14:textId="77777777" w:rsidR="007C549B" w:rsidRPr="00D51B03" w:rsidRDefault="007C549B" w:rsidP="00D50B4F">
      <w:pPr>
        <w:rPr>
          <w:sz w:val="16"/>
          <w:szCs w:val="16"/>
        </w:rPr>
      </w:pPr>
      <w:r w:rsidRPr="00D51B03">
        <w:rPr>
          <w:sz w:val="16"/>
          <w:szCs w:val="16"/>
        </w:rPr>
        <w:t>Stock markets are buoyant because they comprise individual companies, and, to a remarkable extent this year, corporate profits have been both rising and predictable. How long this will last is difficult to judge, and there is a risk that investors are increasingly taking on leverage or pursuing strategies – such as contemporary versions of portfolio insurance – that will cause them to sell if markets decline. It is worth remembering that, looking back, markets do not appear to have been remarkably bubbly prior to the 1987 crash.</w:t>
      </w:r>
    </w:p>
    <w:p w14:paraId="53F3ED37" w14:textId="77777777" w:rsidR="007C549B" w:rsidRPr="00D51B03" w:rsidRDefault="007C549B" w:rsidP="00D50B4F">
      <w:pPr>
        <w:rPr>
          <w:sz w:val="16"/>
        </w:rPr>
      </w:pPr>
      <w:r w:rsidRPr="00D51B03">
        <w:rPr>
          <w:rStyle w:val="StyleUnderline"/>
        </w:rPr>
        <w:t>There is</w:t>
      </w:r>
      <w:r w:rsidRPr="00D51B03">
        <w:rPr>
          <w:sz w:val="16"/>
        </w:rPr>
        <w:t xml:space="preserve"> also </w:t>
      </w:r>
      <w:r w:rsidRPr="00D51B03">
        <w:rPr>
          <w:rStyle w:val="StyleUnderline"/>
        </w:rPr>
        <w:t>the question of financial institutions’ health</w:t>
      </w:r>
      <w:r w:rsidRPr="00D51B03">
        <w:rPr>
          <w:sz w:val="16"/>
        </w:rPr>
        <w:t xml:space="preserve">. While major firms appear far better capitalized and far more liquid than they were prior to the crisis, </w:t>
      </w:r>
      <w:r w:rsidRPr="00D51B03">
        <w:rPr>
          <w:rStyle w:val="StyleUnderline"/>
        </w:rPr>
        <w:t>market indicators of risk suggest we may not be quite as far out of the woods as many suppose. Despite apparently large increases in capital and consequent declines in leverage, it does not appear that bank stocks have become far less volatile</w:t>
      </w:r>
      <w:r w:rsidRPr="00D51B03">
        <w:rPr>
          <w:sz w:val="16"/>
        </w:rPr>
        <w:t>, as financial theory would predict if capital had become abundant.</w:t>
      </w:r>
    </w:p>
    <w:p w14:paraId="4FE034CA" w14:textId="77777777" w:rsidR="007C549B" w:rsidRPr="00D51B03" w:rsidRDefault="007C549B" w:rsidP="00D50B4F">
      <w:pPr>
        <w:rPr>
          <w:sz w:val="16"/>
        </w:rPr>
      </w:pPr>
      <w:r w:rsidRPr="00D51B03">
        <w:rPr>
          <w:sz w:val="16"/>
        </w:rPr>
        <w:t xml:space="preserve">Financial markets are widely cited, including by US President Donald Trump, as providing comfort in the current moment. But </w:t>
      </w:r>
      <w:r w:rsidRPr="00D51B03">
        <w:rPr>
          <w:rStyle w:val="StyleUnderline"/>
        </w:rPr>
        <w:t xml:space="preserve">a </w:t>
      </w:r>
      <w:r w:rsidRPr="00D51B03">
        <w:rPr>
          <w:rStyle w:val="StyleUnderline"/>
          <w:highlight w:val="yellow"/>
        </w:rPr>
        <w:t>relapse into financial crisis would</w:t>
      </w:r>
      <w:r w:rsidRPr="00D51B03">
        <w:rPr>
          <w:rStyle w:val="StyleUnderline"/>
        </w:rPr>
        <w:t xml:space="preserve"> likely </w:t>
      </w:r>
      <w:r w:rsidRPr="00D51B03">
        <w:rPr>
          <w:rStyle w:val="StyleUnderline"/>
          <w:highlight w:val="yellow"/>
        </w:rPr>
        <w:t xml:space="preserve">have </w:t>
      </w:r>
      <w:r w:rsidRPr="00D51B03">
        <w:rPr>
          <w:rStyle w:val="Emphasis"/>
          <w:highlight w:val="yellow"/>
        </w:rPr>
        <w:t>catastrophic</w:t>
      </w:r>
      <w:r w:rsidRPr="00D51B03">
        <w:rPr>
          <w:sz w:val="16"/>
        </w:rPr>
        <w:t xml:space="preserve"> political </w:t>
      </w:r>
      <w:r w:rsidRPr="00D51B03">
        <w:rPr>
          <w:rStyle w:val="Emphasis"/>
          <w:highlight w:val="yellow"/>
        </w:rPr>
        <w:t>consequences</w:t>
      </w:r>
      <w:r w:rsidRPr="00D51B03">
        <w:rPr>
          <w:rStyle w:val="StyleUnderline"/>
          <w:highlight w:val="yellow"/>
        </w:rPr>
        <w:t xml:space="preserve">, sweeping into power even more </w:t>
      </w:r>
      <w:r w:rsidRPr="00D51B03">
        <w:rPr>
          <w:rStyle w:val="Emphasis"/>
          <w:highlight w:val="yellow"/>
        </w:rPr>
        <w:t>toxic populist nationalists</w:t>
      </w:r>
      <w:r w:rsidRPr="00D51B03">
        <w:rPr>
          <w:rStyle w:val="StyleUnderline"/>
        </w:rPr>
        <w:t xml:space="preserve">. In such a scenario, </w:t>
      </w:r>
      <w:r w:rsidRPr="00D51B03">
        <w:rPr>
          <w:rStyle w:val="StyleUnderline"/>
          <w:highlight w:val="yellow"/>
        </w:rPr>
        <w:t xml:space="preserve">the center </w:t>
      </w:r>
      <w:r w:rsidRPr="00D51B03">
        <w:rPr>
          <w:rStyle w:val="Emphasis"/>
          <w:highlight w:val="yellow"/>
        </w:rPr>
        <w:t>will not hold</w:t>
      </w:r>
      <w:r w:rsidRPr="00D51B03">
        <w:rPr>
          <w:sz w:val="16"/>
        </w:rPr>
        <w:t>.</w:t>
      </w:r>
    </w:p>
    <w:p w14:paraId="6756131B" w14:textId="77777777" w:rsidR="007C549B" w:rsidRPr="00D51B03" w:rsidRDefault="007C549B" w:rsidP="00D50B4F">
      <w:pPr>
        <w:rPr>
          <w:sz w:val="16"/>
        </w:rPr>
      </w:pPr>
      <w:r w:rsidRPr="00D51B03">
        <w:rPr>
          <w:sz w:val="16"/>
        </w:rPr>
        <w:t xml:space="preserve">Beyond the kind of near-term risks that markets price, </w:t>
      </w:r>
      <w:r w:rsidRPr="00D51B03">
        <w:rPr>
          <w:rStyle w:val="StyleUnderline"/>
        </w:rPr>
        <w:t>there is the question of an economic downturn</w:t>
      </w:r>
      <w:r w:rsidRPr="00D51B03">
        <w:rPr>
          <w:sz w:val="16"/>
        </w:rPr>
        <w:t>. The good news is that sentiment is positive in most of the world. Inflation seems unlikely to accelerate out of control and force a lurch toward contractionary fiscal and monetary policies. Most forecasters regard the near-term risk of recession as low.</w:t>
      </w:r>
    </w:p>
    <w:p w14:paraId="6C27D7F6" w14:textId="77777777" w:rsidR="007C549B" w:rsidRPr="00D51B03" w:rsidRDefault="007C549B" w:rsidP="00D50B4F">
      <w:pPr>
        <w:rPr>
          <w:sz w:val="16"/>
        </w:rPr>
      </w:pPr>
      <w:r w:rsidRPr="00D51B03">
        <w:rPr>
          <w:sz w:val="16"/>
        </w:rPr>
        <w:t xml:space="preserve">But </w:t>
      </w:r>
      <w:r w:rsidRPr="00D51B03">
        <w:rPr>
          <w:rStyle w:val="StyleUnderline"/>
        </w:rPr>
        <w:t>recessions are never predicted successfully, even six months in advance. The current expansion in the US has gone on for a long time, and the risk of policy mistakes</w:t>
      </w:r>
      <w:r w:rsidRPr="00D51B03">
        <w:rPr>
          <w:sz w:val="16"/>
        </w:rPr>
        <w:t xml:space="preserve"> there </w:t>
      </w:r>
      <w:r w:rsidRPr="00D51B03">
        <w:rPr>
          <w:rStyle w:val="StyleUnderline"/>
        </w:rPr>
        <w:t>is</w:t>
      </w:r>
      <w:r w:rsidRPr="00D51B03">
        <w:rPr>
          <w:sz w:val="16"/>
        </w:rPr>
        <w:t xml:space="preserve"> very </w:t>
      </w:r>
      <w:r w:rsidRPr="00D51B03">
        <w:rPr>
          <w:rStyle w:val="StyleUnderline"/>
        </w:rPr>
        <w:t>real</w:t>
      </w:r>
      <w:r w:rsidRPr="00D51B03">
        <w:rPr>
          <w:sz w:val="16"/>
        </w:rPr>
        <w:t xml:space="preserve">, owing to highly problematic economic leadership in the Trump administration. I would put the annual probability of recession in the coming years at 20-25%. </w:t>
      </w:r>
      <w:proofErr w:type="gramStart"/>
      <w:r w:rsidRPr="00D51B03">
        <w:rPr>
          <w:sz w:val="16"/>
        </w:rPr>
        <w:t>So</w:t>
      </w:r>
      <w:proofErr w:type="gramEnd"/>
      <w:r w:rsidRPr="00D51B03">
        <w:rPr>
          <w:sz w:val="16"/>
        </w:rPr>
        <w:t xml:space="preserve"> the odds are better than even that the US economy will fall into recession in the next three years.</w:t>
      </w:r>
    </w:p>
    <w:p w14:paraId="4F94DA73" w14:textId="77777777" w:rsidR="007C549B" w:rsidRPr="00D51B03" w:rsidRDefault="007C549B" w:rsidP="00D50B4F">
      <w:pPr>
        <w:rPr>
          <w:sz w:val="16"/>
        </w:rPr>
      </w:pPr>
      <w:r w:rsidRPr="00D51B03">
        <w:rPr>
          <w:rStyle w:val="StyleUnderline"/>
        </w:rPr>
        <w:t xml:space="preserve">The risk from a purely economic point of view is that the </w:t>
      </w:r>
      <w:r w:rsidRPr="00D51B03">
        <w:rPr>
          <w:rStyle w:val="StyleUnderline"/>
          <w:highlight w:val="yellow"/>
        </w:rPr>
        <w:t>traditional strategy for battling recession</w:t>
      </w:r>
      <w:r w:rsidRPr="00D51B03">
        <w:rPr>
          <w:sz w:val="16"/>
        </w:rPr>
        <w:t xml:space="preserve"> – a reduction of 500 basis points in the federal funds rate – </w:t>
      </w:r>
      <w:r w:rsidRPr="00D51B03">
        <w:rPr>
          <w:rStyle w:val="StyleUnderline"/>
          <w:highlight w:val="yellow"/>
        </w:rPr>
        <w:t>will be unavailable</w:t>
      </w:r>
      <w:r w:rsidRPr="00D51B03">
        <w:rPr>
          <w:rStyle w:val="StyleUnderline"/>
        </w:rPr>
        <w:t xml:space="preserve"> this year, </w:t>
      </w:r>
      <w:r w:rsidRPr="00D51B03">
        <w:rPr>
          <w:rStyle w:val="StyleUnderline"/>
          <w:highlight w:val="yellow"/>
        </w:rPr>
        <w:t>given the zero lower bound</w:t>
      </w:r>
      <w:r w:rsidRPr="00D51B03">
        <w:rPr>
          <w:rStyle w:val="StyleUnderline"/>
        </w:rPr>
        <w:t xml:space="preserve"> on interest rates. Nor is it clear that the will or the room for fiscal expansion will exist</w:t>
      </w:r>
      <w:r w:rsidRPr="00D51B03">
        <w:rPr>
          <w:sz w:val="16"/>
        </w:rPr>
        <w:t>.</w:t>
      </w:r>
    </w:p>
    <w:p w14:paraId="1C8D3EC7" w14:textId="77777777" w:rsidR="007C549B" w:rsidRPr="00D51B03" w:rsidRDefault="007C549B" w:rsidP="00D50B4F">
      <w:pPr>
        <w:rPr>
          <w:sz w:val="16"/>
        </w:rPr>
      </w:pPr>
      <w:r w:rsidRPr="00D51B03">
        <w:rPr>
          <w:rStyle w:val="StyleUnderline"/>
        </w:rPr>
        <w:t xml:space="preserve">This means that </w:t>
      </w:r>
      <w:r w:rsidRPr="00D51B03">
        <w:rPr>
          <w:rStyle w:val="StyleUnderline"/>
          <w:highlight w:val="yellow"/>
        </w:rPr>
        <w:t>the next</w:t>
      </w:r>
      <w:r w:rsidRPr="00D51B03">
        <w:rPr>
          <w:rStyle w:val="StyleUnderline"/>
        </w:rPr>
        <w:t xml:space="preserve"> recession</w:t>
      </w:r>
      <w:r w:rsidRPr="00D51B03">
        <w:rPr>
          <w:sz w:val="16"/>
        </w:rPr>
        <w:t xml:space="preserve">, like the last, </w:t>
      </w:r>
      <w:r w:rsidRPr="00D51B03">
        <w:rPr>
          <w:rStyle w:val="StyleUnderline"/>
          <w:highlight w:val="yellow"/>
        </w:rPr>
        <w:t>may</w:t>
      </w:r>
      <w:r w:rsidRPr="00D51B03">
        <w:rPr>
          <w:rStyle w:val="StyleUnderline"/>
        </w:rPr>
        <w:t xml:space="preserve"> well </w:t>
      </w:r>
      <w:r w:rsidRPr="00D51B03">
        <w:rPr>
          <w:rStyle w:val="StyleUnderline"/>
          <w:highlight w:val="yellow"/>
        </w:rPr>
        <w:t xml:space="preserve">be </w:t>
      </w:r>
      <w:r w:rsidRPr="00D51B03">
        <w:rPr>
          <w:rStyle w:val="Emphasis"/>
          <w:highlight w:val="yellow"/>
        </w:rPr>
        <w:t>protracted and deep</w:t>
      </w:r>
      <w:r w:rsidRPr="00D51B03">
        <w:rPr>
          <w:rStyle w:val="StyleUnderline"/>
          <w:highlight w:val="yellow"/>
        </w:rPr>
        <w:t xml:space="preserve">, with </w:t>
      </w:r>
      <w:r w:rsidRPr="00D51B03">
        <w:rPr>
          <w:rStyle w:val="Emphasis"/>
          <w:highlight w:val="yellow"/>
        </w:rPr>
        <w:t>severe</w:t>
      </w:r>
      <w:r w:rsidRPr="00D51B03">
        <w:rPr>
          <w:rStyle w:val="StyleUnderline"/>
          <w:highlight w:val="yellow"/>
        </w:rPr>
        <w:t xml:space="preserve"> global consequences</w:t>
      </w:r>
      <w:r w:rsidRPr="00D51B03">
        <w:rPr>
          <w:rStyle w:val="StyleUnderline"/>
        </w:rPr>
        <w:t xml:space="preserve">. And the political </w:t>
      </w:r>
      <w:r w:rsidRPr="00D51B03">
        <w:rPr>
          <w:rStyle w:val="StyleUnderline"/>
          <w:highlight w:val="yellow"/>
        </w:rPr>
        <w:t>capacity for</w:t>
      </w:r>
      <w:r w:rsidRPr="00D51B03">
        <w:rPr>
          <w:rStyle w:val="StyleUnderline"/>
        </w:rPr>
        <w:t xml:space="preserve"> a </w:t>
      </w:r>
      <w:r w:rsidRPr="00D51B03">
        <w:rPr>
          <w:rStyle w:val="StyleUnderline"/>
          <w:highlight w:val="yellow"/>
        </w:rPr>
        <w:t>global response</w:t>
      </w:r>
      <w:r w:rsidRPr="00D51B03">
        <w:rPr>
          <w:rStyle w:val="StyleUnderline"/>
        </w:rPr>
        <w:t>, like that on display at the</w:t>
      </w:r>
      <w:r w:rsidRPr="00D51B03">
        <w:rPr>
          <w:sz w:val="16"/>
        </w:rPr>
        <w:t xml:space="preserve"> London </w:t>
      </w:r>
      <w:r w:rsidRPr="00D51B03">
        <w:rPr>
          <w:rStyle w:val="StyleUnderline"/>
        </w:rPr>
        <w:t xml:space="preserve">G-20 Summit in 2009, </w:t>
      </w:r>
      <w:r w:rsidRPr="00D51B03">
        <w:rPr>
          <w:rStyle w:val="StyleUnderline"/>
          <w:highlight w:val="yellow"/>
        </w:rPr>
        <w:t>appears</w:t>
      </w:r>
      <w:r w:rsidRPr="00D51B03">
        <w:rPr>
          <w:rStyle w:val="StyleUnderline"/>
        </w:rPr>
        <w:t xml:space="preserve"> to be </w:t>
      </w:r>
      <w:r w:rsidRPr="00D51B03">
        <w:rPr>
          <w:rStyle w:val="Emphasis"/>
          <w:highlight w:val="yellow"/>
        </w:rPr>
        <w:t>absent</w:t>
      </w:r>
      <w:r w:rsidRPr="00D51B03">
        <w:rPr>
          <w:sz w:val="16"/>
        </w:rPr>
        <w:t xml:space="preserve"> as well. Just compare the global visions of US President Barack Obama and UK Prime Minister Gordon Brown back then with those of Trump and Prime Minister Theresa May today.</w:t>
      </w:r>
    </w:p>
    <w:p w14:paraId="71AE1954" w14:textId="77777777" w:rsidR="007C549B" w:rsidRPr="00D51B03" w:rsidRDefault="007C549B" w:rsidP="00D50B4F">
      <w:pPr>
        <w:rPr>
          <w:sz w:val="16"/>
        </w:rPr>
      </w:pPr>
      <w:r w:rsidRPr="00D51B03">
        <w:rPr>
          <w:sz w:val="16"/>
        </w:rPr>
        <w:t xml:space="preserve">I shudder to think what a serious recession will mean for politics and policy. </w:t>
      </w:r>
      <w:r w:rsidRPr="00D51B03">
        <w:rPr>
          <w:rStyle w:val="StyleUnderline"/>
          <w:highlight w:val="yellow"/>
        </w:rPr>
        <w:t>It is hard to</w:t>
      </w:r>
      <w:r w:rsidRPr="00D51B03">
        <w:rPr>
          <w:rStyle w:val="StyleUnderline"/>
        </w:rPr>
        <w:t xml:space="preserve"> imagine </w:t>
      </w:r>
      <w:r w:rsidRPr="00D51B03">
        <w:rPr>
          <w:rStyle w:val="StyleUnderline"/>
          <w:highlight w:val="yellow"/>
          <w:bdr w:val="single" w:sz="4" w:space="0" w:color="auto"/>
        </w:rPr>
        <w:t>avoid</w:t>
      </w:r>
      <w:r w:rsidRPr="00D51B03">
        <w:rPr>
          <w:rStyle w:val="StyleUnderline"/>
        </w:rPr>
        <w:t xml:space="preserve">ing </w:t>
      </w:r>
      <w:r w:rsidRPr="00D51B03">
        <w:rPr>
          <w:rStyle w:val="StyleUnderline"/>
          <w:highlight w:val="yellow"/>
        </w:rPr>
        <w:t xml:space="preserve">a resurgence of </w:t>
      </w:r>
      <w:r w:rsidRPr="00D51B03">
        <w:rPr>
          <w:rStyle w:val="Emphasis"/>
          <w:highlight w:val="yellow"/>
        </w:rPr>
        <w:t>protectionism, populism, and scapegoating</w:t>
      </w:r>
      <w:r w:rsidRPr="00D51B03">
        <w:rPr>
          <w:sz w:val="16"/>
        </w:rPr>
        <w:t>. In such a scenario, as with another financial crisis, the center will not hold.</w:t>
      </w:r>
    </w:p>
    <w:p w14:paraId="3F0E9ED5" w14:textId="77777777" w:rsidR="007C549B" w:rsidRPr="00D51B03" w:rsidRDefault="007C549B" w:rsidP="00D50B4F">
      <w:pPr>
        <w:rPr>
          <w:sz w:val="16"/>
        </w:rPr>
      </w:pPr>
      <w:r w:rsidRPr="00D51B03">
        <w:rPr>
          <w:sz w:val="16"/>
        </w:rPr>
        <w:t xml:space="preserve">But </w:t>
      </w:r>
      <w:r w:rsidRPr="00D51B03">
        <w:rPr>
          <w:rStyle w:val="StyleUnderline"/>
        </w:rPr>
        <w:t>the greatest risk</w:t>
      </w:r>
      <w:r w:rsidRPr="00D51B03">
        <w:rPr>
          <w:sz w:val="16"/>
        </w:rPr>
        <w:t xml:space="preserve"> in the next few years, I believe, is neither a market meltdown nor a recession. It </w:t>
      </w:r>
      <w:r w:rsidRPr="00D51B03">
        <w:rPr>
          <w:rStyle w:val="StyleUnderline"/>
        </w:rPr>
        <w:t>is</w:t>
      </w:r>
      <w:r w:rsidRPr="00D51B03">
        <w:rPr>
          <w:sz w:val="16"/>
        </w:rPr>
        <w:t xml:space="preserve"> instead </w:t>
      </w:r>
      <w:r w:rsidRPr="00D51B03">
        <w:rPr>
          <w:rStyle w:val="StyleUnderline"/>
          <w:highlight w:val="yellow"/>
        </w:rPr>
        <w:t xml:space="preserve">a </w:t>
      </w:r>
      <w:r w:rsidRPr="00D51B03">
        <w:rPr>
          <w:rStyle w:val="Emphasis"/>
          <w:highlight w:val="yellow"/>
        </w:rPr>
        <w:t>political doom loop</w:t>
      </w:r>
      <w:r w:rsidRPr="00D51B03">
        <w:rPr>
          <w:rStyle w:val="StyleUnderline"/>
        </w:rPr>
        <w:t xml:space="preserve"> in which </w:t>
      </w:r>
      <w:r w:rsidRPr="00505A30">
        <w:rPr>
          <w:rStyle w:val="StyleUnderline"/>
          <w:highlight w:val="yellow"/>
        </w:rPr>
        <w:t xml:space="preserve">voters’ conclusion </w:t>
      </w:r>
      <w:r w:rsidRPr="00D51B03">
        <w:rPr>
          <w:rStyle w:val="StyleUnderline"/>
          <w:highlight w:val="yellow"/>
        </w:rPr>
        <w:t>that government does not work</w:t>
      </w:r>
      <w:r w:rsidRPr="00D51B03">
        <w:rPr>
          <w:rStyle w:val="StyleUnderline"/>
        </w:rPr>
        <w:t xml:space="preserve"> effectively for them </w:t>
      </w:r>
      <w:r w:rsidRPr="00D51B03">
        <w:rPr>
          <w:rStyle w:val="StyleUnderline"/>
          <w:highlight w:val="yellow"/>
        </w:rPr>
        <w:t>becomes</w:t>
      </w:r>
      <w:r w:rsidRPr="00D51B03">
        <w:rPr>
          <w:rStyle w:val="StyleUnderline"/>
        </w:rPr>
        <w:t xml:space="preserve"> a </w:t>
      </w:r>
      <w:r w:rsidRPr="00D51B03">
        <w:rPr>
          <w:rStyle w:val="StyleUnderline"/>
          <w:highlight w:val="yellow"/>
        </w:rPr>
        <w:t>self-fulfilling</w:t>
      </w:r>
      <w:r w:rsidRPr="00D51B03">
        <w:rPr>
          <w:rStyle w:val="StyleUnderline"/>
        </w:rPr>
        <w:t xml:space="preserve"> prophecy. </w:t>
      </w:r>
      <w:r w:rsidRPr="00505A30">
        <w:rPr>
          <w:rStyle w:val="StyleUnderline"/>
          <w:highlight w:val="yellow"/>
        </w:rPr>
        <w:t xml:space="preserve">Candidates elected on platforms of </w:t>
      </w:r>
      <w:r w:rsidRPr="00D51B03">
        <w:rPr>
          <w:rStyle w:val="StyleUnderline"/>
          <w:highlight w:val="yellow"/>
        </w:rPr>
        <w:t>resentment delegitimize</w:t>
      </w:r>
      <w:r w:rsidRPr="00D51B03">
        <w:rPr>
          <w:rStyle w:val="StyleUnderline"/>
        </w:rPr>
        <w:t xml:space="preserve"> the </w:t>
      </w:r>
      <w:r w:rsidRPr="00D51B03">
        <w:rPr>
          <w:rStyle w:val="StyleUnderline"/>
          <w:highlight w:val="yellow"/>
        </w:rPr>
        <w:t>governments</w:t>
      </w:r>
      <w:r w:rsidRPr="00D51B03">
        <w:rPr>
          <w:rStyle w:val="StyleUnderline"/>
        </w:rPr>
        <w:t xml:space="preserve"> they lead, </w:t>
      </w:r>
      <w:r w:rsidRPr="00505A30">
        <w:rPr>
          <w:rStyle w:val="StyleUnderline"/>
          <w:highlight w:val="yellow"/>
        </w:rPr>
        <w:t>fueling further resentment</w:t>
      </w:r>
      <w:r w:rsidRPr="00D51B03">
        <w:rPr>
          <w:rStyle w:val="StyleUnderline"/>
        </w:rPr>
        <w:t xml:space="preserve"> and </w:t>
      </w:r>
      <w:r w:rsidRPr="00505A30">
        <w:rPr>
          <w:rStyle w:val="StyleUnderline"/>
        </w:rPr>
        <w:t>even more problematic new leaders</w:t>
      </w:r>
      <w:r w:rsidRPr="00D51B03">
        <w:rPr>
          <w:rStyle w:val="StyleUnderline"/>
        </w:rPr>
        <w:t>. Cynicism pervades</w:t>
      </w:r>
      <w:r w:rsidRPr="00D51B03">
        <w:rPr>
          <w:sz w:val="16"/>
        </w:rPr>
        <w:t>.</w:t>
      </w:r>
    </w:p>
    <w:p w14:paraId="2EF019D6" w14:textId="77777777" w:rsidR="007C549B" w:rsidRPr="00D51B03" w:rsidRDefault="007C549B" w:rsidP="00D50B4F">
      <w:pPr>
        <w:rPr>
          <w:sz w:val="16"/>
          <w:szCs w:val="16"/>
        </w:rPr>
      </w:pPr>
      <w:r w:rsidRPr="00D51B03">
        <w:rPr>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4C1BF305" w14:textId="77777777" w:rsidR="007C549B" w:rsidRPr="00D51B03" w:rsidRDefault="007C549B" w:rsidP="00D50B4F">
      <w:pPr>
        <w:rPr>
          <w:sz w:val="16"/>
        </w:rPr>
      </w:pPr>
      <w:r w:rsidRPr="00D51B03">
        <w:rPr>
          <w:rStyle w:val="StyleUnderline"/>
        </w:rPr>
        <w:t xml:space="preserve">If a country’s citizens lose confidence in their government’s ability to improve their lives, </w:t>
      </w:r>
      <w:r w:rsidRPr="00D51B03">
        <w:rPr>
          <w:rStyle w:val="StyleUnderline"/>
          <w:highlight w:val="yellow"/>
        </w:rPr>
        <w:t xml:space="preserve">the government has an incentive to </w:t>
      </w:r>
      <w:r w:rsidRPr="00505A30">
        <w:rPr>
          <w:rStyle w:val="Emphasis"/>
          <w:highlight w:val="yellow"/>
        </w:rPr>
        <w:t>rally</w:t>
      </w:r>
      <w:r w:rsidRPr="00505A30">
        <w:rPr>
          <w:rStyle w:val="Emphasis"/>
        </w:rPr>
        <w:t xml:space="preserve"> popular </w:t>
      </w:r>
      <w:r w:rsidRPr="00D51B03">
        <w:rPr>
          <w:rStyle w:val="Emphasis"/>
          <w:highlight w:val="yellow"/>
        </w:rPr>
        <w:t>support</w:t>
      </w:r>
      <w:r w:rsidRPr="00D51B03">
        <w:rPr>
          <w:rStyle w:val="StyleUnderline"/>
        </w:rPr>
        <w:t xml:space="preserve"> by focusing attention on threats</w:t>
      </w:r>
      <w:r w:rsidRPr="00D51B03">
        <w:rPr>
          <w:sz w:val="16"/>
        </w:rPr>
        <w:t xml:space="preserve"> that only it can address. </w:t>
      </w:r>
      <w:r w:rsidRPr="00D51B03">
        <w:rPr>
          <w:rStyle w:val="StyleUnderline"/>
        </w:rPr>
        <w:t>That is why in societies pervaded by anger and uncertainty about the future, the temptation to stigmatize minority groups increases. And it is why there is a tendency</w:t>
      </w:r>
      <w:r w:rsidRPr="00D51B03">
        <w:rPr>
          <w:sz w:val="16"/>
        </w:rPr>
        <w:t xml:space="preserve"> for officials </w:t>
      </w:r>
      <w:r w:rsidRPr="00D51B03">
        <w:rPr>
          <w:rStyle w:val="StyleUnderline"/>
          <w:highlight w:val="yellow"/>
        </w:rPr>
        <w:t xml:space="preserve">to </w:t>
      </w:r>
      <w:r w:rsidRPr="00D51B03">
        <w:rPr>
          <w:rStyle w:val="Emphasis"/>
          <w:highlight w:val="yellow"/>
        </w:rPr>
        <w:t>magnify foreign threats</w:t>
      </w:r>
      <w:r w:rsidRPr="00D51B03">
        <w:rPr>
          <w:sz w:val="16"/>
        </w:rPr>
        <w:t>.</w:t>
      </w:r>
    </w:p>
    <w:p w14:paraId="6746DD35" w14:textId="77777777" w:rsidR="007C549B" w:rsidRPr="00D51B03" w:rsidRDefault="007C549B" w:rsidP="00D50B4F">
      <w:pPr>
        <w:rPr>
          <w:sz w:val="16"/>
        </w:rPr>
      </w:pPr>
      <w:r w:rsidRPr="00D51B03">
        <w:rPr>
          <w:rStyle w:val="StyleUnderline"/>
        </w:rPr>
        <w:t>We are seeing this</w:t>
      </w:r>
      <w:r w:rsidRPr="00D51B03">
        <w:rPr>
          <w:sz w:val="16"/>
        </w:rPr>
        <w:t xml:space="preserve"> phenomenon </w:t>
      </w:r>
      <w:r w:rsidRPr="00D51B03">
        <w:rPr>
          <w:rStyle w:val="StyleUnderline"/>
        </w:rPr>
        <w:t>all over the world</w:t>
      </w:r>
      <w:r w:rsidRPr="00D51B03">
        <w:rPr>
          <w:sz w:val="16"/>
        </w:rPr>
        <w:t xml:space="preserve">. Russian President Vladimir </w:t>
      </w:r>
      <w:r w:rsidRPr="00D51B03">
        <w:rPr>
          <w:rStyle w:val="StyleUnderline"/>
          <w:highlight w:val="yellow"/>
        </w:rPr>
        <w:t>Putin</w:t>
      </w:r>
      <w:r w:rsidRPr="00D51B03">
        <w:rPr>
          <w:sz w:val="16"/>
        </w:rPr>
        <w:t xml:space="preserve">, Turkish President Recep Tayyip </w:t>
      </w:r>
      <w:proofErr w:type="spellStart"/>
      <w:r w:rsidRPr="00D51B03">
        <w:rPr>
          <w:rStyle w:val="StyleUnderline"/>
          <w:highlight w:val="yellow"/>
        </w:rPr>
        <w:t>Erdoğan</w:t>
      </w:r>
      <w:proofErr w:type="spellEnd"/>
      <w:r w:rsidRPr="00D51B03">
        <w:rPr>
          <w:rStyle w:val="StyleUnderline"/>
          <w:highlight w:val="yellow"/>
        </w:rPr>
        <w:t>, and</w:t>
      </w:r>
      <w:r w:rsidRPr="00D51B03">
        <w:rPr>
          <w:sz w:val="16"/>
        </w:rPr>
        <w:t xml:space="preserve"> Chinese President </w:t>
      </w:r>
      <w:r w:rsidRPr="00D51B03">
        <w:rPr>
          <w:rStyle w:val="StyleUnderline"/>
          <w:highlight w:val="yellow"/>
        </w:rPr>
        <w:t>Xi</w:t>
      </w:r>
      <w:r w:rsidRPr="00D51B03">
        <w:rPr>
          <w:sz w:val="16"/>
        </w:rPr>
        <w:t xml:space="preserve"> Jinping </w:t>
      </w:r>
      <w:r w:rsidRPr="00D51B03">
        <w:rPr>
          <w:rStyle w:val="StyleUnderline"/>
        </w:rPr>
        <w:t xml:space="preserve">have </w:t>
      </w:r>
      <w:r w:rsidRPr="00D51B03">
        <w:rPr>
          <w:rStyle w:val="StyleUnderline"/>
          <w:highlight w:val="yellow"/>
        </w:rPr>
        <w:t>all made nationalism a central</w:t>
      </w:r>
      <w:r w:rsidRPr="00D51B03">
        <w:rPr>
          <w:rStyle w:val="StyleUnderline"/>
        </w:rPr>
        <w:t xml:space="preserve"> part of their governing </w:t>
      </w:r>
      <w:r w:rsidRPr="00D51B03">
        <w:rPr>
          <w:rStyle w:val="StyleUnderline"/>
          <w:highlight w:val="yellow"/>
        </w:rPr>
        <w:t>strategy. So</w:t>
      </w:r>
      <w:r w:rsidRPr="00D51B03">
        <w:rPr>
          <w:sz w:val="16"/>
        </w:rPr>
        <w:t xml:space="preserve">, too, </w:t>
      </w:r>
      <w:r w:rsidRPr="00D51B03">
        <w:rPr>
          <w:rStyle w:val="StyleUnderline"/>
          <w:highlight w:val="yellow"/>
        </w:rPr>
        <w:t>has Trump</w:t>
      </w:r>
      <w:r w:rsidRPr="00D51B03">
        <w:rPr>
          <w:rStyle w:val="StyleUnderline"/>
        </w:rPr>
        <w:t>, who has</w:t>
      </w:r>
      <w:r w:rsidRPr="00D51B03">
        <w:rPr>
          <w:sz w:val="16"/>
        </w:rPr>
        <w:t xml:space="preserve"> explicitly </w:t>
      </w:r>
      <w:r w:rsidRPr="00D51B03">
        <w:rPr>
          <w:rStyle w:val="StyleUnderline"/>
        </w:rPr>
        <w:t>rejected</w:t>
      </w:r>
      <w:r w:rsidRPr="00D51B03">
        <w:rPr>
          <w:sz w:val="16"/>
        </w:rPr>
        <w:t xml:space="preserve"> the international </w:t>
      </w:r>
      <w:r w:rsidRPr="00D51B03">
        <w:rPr>
          <w:rStyle w:val="StyleUnderline"/>
        </w:rPr>
        <w:t>community in favor of the idea that there is only a ceaseless struggle among nation-states</w:t>
      </w:r>
      <w:r w:rsidRPr="00D51B03">
        <w:rPr>
          <w:sz w:val="16"/>
        </w:rPr>
        <w:t xml:space="preserve"> for competitive advantage.</w:t>
      </w:r>
    </w:p>
    <w:p w14:paraId="24A124A7" w14:textId="77777777" w:rsidR="007C549B" w:rsidRDefault="007C549B" w:rsidP="00D50B4F">
      <w:pPr>
        <w:rPr>
          <w:sz w:val="16"/>
        </w:rPr>
      </w:pPr>
      <w:r w:rsidRPr="00D51B03">
        <w:rPr>
          <w:sz w:val="16"/>
        </w:rPr>
        <w:t xml:space="preserve">When the world’s preeminent power, having upheld the idea of international community for nearly 75 years, rejects it in favor of ad hoc deal making, others have no choice but to follow suit. </w:t>
      </w:r>
      <w:r w:rsidRPr="00D51B03">
        <w:rPr>
          <w:rStyle w:val="StyleUnderline"/>
        </w:rPr>
        <w:t xml:space="preserve">Countries that can no longer rely on the US feel pressure to provide for their own security. America’s </w:t>
      </w:r>
      <w:r w:rsidRPr="00D51B03">
        <w:rPr>
          <w:rStyle w:val="StyleUnderline"/>
          <w:highlight w:val="yellow"/>
        </w:rPr>
        <w:t>adversaries</w:t>
      </w:r>
      <w:r w:rsidRPr="00D51B03">
        <w:rPr>
          <w:rStyle w:val="StyleUnderline"/>
        </w:rPr>
        <w:t xml:space="preserve"> inevitably </w:t>
      </w:r>
      <w:r w:rsidRPr="00D51B03">
        <w:rPr>
          <w:rStyle w:val="StyleUnderline"/>
          <w:highlight w:val="yellow"/>
        </w:rPr>
        <w:t>will</w:t>
      </w:r>
      <w:r w:rsidRPr="00D51B03">
        <w:rPr>
          <w:rStyle w:val="StyleUnderline"/>
        </w:rPr>
        <w:t xml:space="preserve"> seek to </w:t>
      </w:r>
      <w:r w:rsidRPr="00D51B03">
        <w:rPr>
          <w:rStyle w:val="Emphasis"/>
          <w:highlight w:val="yellow"/>
        </w:rPr>
        <w:t>fill the voids</w:t>
      </w:r>
      <w:r w:rsidRPr="00D51B03">
        <w:rPr>
          <w:rStyle w:val="StyleUnderline"/>
          <w:highlight w:val="yellow"/>
        </w:rPr>
        <w:t xml:space="preserve"> left behind as the US </w:t>
      </w:r>
      <w:r w:rsidRPr="00D51B03">
        <w:rPr>
          <w:rStyle w:val="Emphasis"/>
          <w:highlight w:val="yellow"/>
        </w:rPr>
        <w:t>retrenches</w:t>
      </w:r>
      <w:r w:rsidRPr="00D51B03">
        <w:rPr>
          <w:sz w:val="16"/>
        </w:rPr>
        <w:t>.</w:t>
      </w:r>
    </w:p>
    <w:p w14:paraId="51D4F18C" w14:textId="77777777" w:rsidR="007C549B" w:rsidRPr="003604B7" w:rsidRDefault="007C549B" w:rsidP="0027584A">
      <w:pPr>
        <w:pStyle w:val="Heading4"/>
      </w:pPr>
      <w:r>
        <w:t xml:space="preserve">Regulations are the </w:t>
      </w:r>
      <w:r w:rsidRPr="003604B7">
        <w:rPr>
          <w:u w:val="single"/>
        </w:rPr>
        <w:t>opposite</w:t>
      </w:r>
      <w:r>
        <w:t xml:space="preserve"> of the link. It clarifies regulated industries are an </w:t>
      </w:r>
      <w:r w:rsidRPr="003604B7">
        <w:rPr>
          <w:u w:val="single"/>
        </w:rPr>
        <w:t>exception</w:t>
      </w:r>
      <w:r>
        <w:t xml:space="preserve"> not the norm.</w:t>
      </w:r>
    </w:p>
    <w:p w14:paraId="714360B9" w14:textId="77777777" w:rsidR="007C549B" w:rsidRPr="00745529" w:rsidRDefault="007C549B" w:rsidP="00061F1A">
      <w:pPr>
        <w:ind w:left="360"/>
      </w:pPr>
      <w:r w:rsidRPr="00745529">
        <w:t xml:space="preserve">Dr. Babette E.L. </w:t>
      </w:r>
      <w:proofErr w:type="spellStart"/>
      <w:r w:rsidRPr="00745529">
        <w:rPr>
          <w:rStyle w:val="Style13ptBold"/>
        </w:rPr>
        <w:t>Boliek</w:t>
      </w:r>
      <w:proofErr w:type="spellEnd"/>
      <w:r w:rsidRPr="00745529">
        <w:rPr>
          <w:rStyle w:val="Style13ptBold"/>
        </w:rPr>
        <w:t xml:space="preserve"> 14</w:t>
      </w:r>
      <w:r w:rsidRPr="00745529">
        <w:t xml:space="preserve">, Ph.D. in Economics from the University of California, Davis, J.D. from the Columbia University School of Law, </w:t>
      </w:r>
      <w:r>
        <w:t xml:space="preserve">Professor of Law at Pepperdine University, </w:t>
      </w:r>
      <w:r w:rsidRPr="00745529">
        <w:t>“Antitrust, Regulation, and the "New" Rules of Sports Telecasts”, Hastings Law Journal, 65 Hastings L.J. 501, February 2014, Lexis</w:t>
      </w:r>
    </w:p>
    <w:p w14:paraId="40E28361" w14:textId="77777777" w:rsidR="007C549B" w:rsidRPr="00061F1A" w:rsidRDefault="007C549B" w:rsidP="00061F1A">
      <w:pPr>
        <w:ind w:left="360"/>
        <w:rPr>
          <w:sz w:val="16"/>
        </w:rPr>
      </w:pPr>
      <w:r w:rsidRPr="00061F1A">
        <w:rPr>
          <w:sz w:val="16"/>
        </w:rPr>
        <w:t>I. The Current Relationship of Antitrust, Regulation, and Sports Broadcast</w:t>
      </w:r>
    </w:p>
    <w:p w14:paraId="4CD708EA" w14:textId="77777777" w:rsidR="007C549B" w:rsidRPr="00061F1A" w:rsidRDefault="007C549B" w:rsidP="00061F1A">
      <w:pPr>
        <w:ind w:left="360"/>
        <w:rPr>
          <w:sz w:val="16"/>
        </w:rPr>
      </w:pPr>
      <w:r w:rsidRPr="00061F1A">
        <w:rPr>
          <w:sz w:val="16"/>
        </w:rPr>
        <w:t xml:space="preserve">As noted, </w:t>
      </w:r>
      <w:r w:rsidRPr="00061F1A">
        <w:rPr>
          <w:rStyle w:val="StyleUnderline"/>
          <w:highlight w:val="cyan"/>
        </w:rPr>
        <w:t>antitrust and</w:t>
      </w:r>
      <w:r w:rsidRPr="00745529">
        <w:rPr>
          <w:rStyle w:val="StyleUnderline"/>
        </w:rPr>
        <w:t xml:space="preserve"> industry-specific </w:t>
      </w:r>
      <w:r w:rsidRPr="00061F1A">
        <w:rPr>
          <w:rStyle w:val="StyleUnderline"/>
          <w:highlight w:val="cyan"/>
        </w:rPr>
        <w:t>regulation are</w:t>
      </w:r>
      <w:r w:rsidRPr="00745529">
        <w:rPr>
          <w:rStyle w:val="StyleUnderline"/>
        </w:rPr>
        <w:t xml:space="preserve"> two </w:t>
      </w:r>
      <w:r w:rsidRPr="00061F1A">
        <w:rPr>
          <w:rStyle w:val="Emphasis"/>
          <w:highlight w:val="cyan"/>
        </w:rPr>
        <w:t>distinct means</w:t>
      </w:r>
      <w:r w:rsidRPr="00745529">
        <w:rPr>
          <w:rStyle w:val="StyleUnderline"/>
        </w:rPr>
        <w:t xml:space="preserve"> to achieve much the </w:t>
      </w:r>
      <w:r w:rsidRPr="00745529">
        <w:rPr>
          <w:rStyle w:val="Emphasis"/>
        </w:rPr>
        <w:t>same social goal</w:t>
      </w:r>
      <w:r w:rsidRPr="00061F1A">
        <w:rPr>
          <w:sz w:val="16"/>
        </w:rPr>
        <w:t xml:space="preserve"> - to protect consumers and encourage efficiencies in production and distribution. 38 </w:t>
      </w:r>
      <w:r w:rsidRPr="00745529">
        <w:rPr>
          <w:rStyle w:val="StyleUnderline"/>
        </w:rPr>
        <w:t xml:space="preserve">However, the two regimes are </w:t>
      </w:r>
      <w:r w:rsidRPr="00061F1A">
        <w:rPr>
          <w:rStyle w:val="StyleUnderline"/>
          <w:highlight w:val="cyan"/>
        </w:rPr>
        <w:t xml:space="preserve">by </w:t>
      </w:r>
      <w:r w:rsidRPr="00061F1A">
        <w:rPr>
          <w:rStyle w:val="Emphasis"/>
          <w:highlight w:val="cyan"/>
        </w:rPr>
        <w:t>no means interchangeable</w:t>
      </w:r>
      <w:r w:rsidRPr="00745529">
        <w:rPr>
          <w:rStyle w:val="StyleUnderline"/>
        </w:rPr>
        <w:t xml:space="preserve">, and the </w:t>
      </w:r>
      <w:r w:rsidRPr="00745529">
        <w:rPr>
          <w:rStyle w:val="Emphasis"/>
        </w:rPr>
        <w:t>choice</w:t>
      </w:r>
      <w:r w:rsidRPr="00745529">
        <w:rPr>
          <w:rStyle w:val="StyleUnderline"/>
        </w:rPr>
        <w:t xml:space="preserve"> between them is itself imbued with certain social </w:t>
      </w:r>
      <w:r w:rsidRPr="00745529">
        <w:rPr>
          <w:rStyle w:val="Emphasis"/>
        </w:rPr>
        <w:t>policy preferences</w:t>
      </w:r>
      <w:r w:rsidRPr="00061F1A">
        <w:rPr>
          <w:sz w:val="16"/>
        </w:rPr>
        <w:t xml:space="preserve">. 39 </w:t>
      </w:r>
    </w:p>
    <w:p w14:paraId="707DC954" w14:textId="77777777" w:rsidR="007C549B" w:rsidRPr="00061F1A" w:rsidRDefault="007C549B" w:rsidP="00061F1A">
      <w:pPr>
        <w:ind w:left="360"/>
        <w:rPr>
          <w:sz w:val="16"/>
        </w:rPr>
      </w:pPr>
      <w:r w:rsidRPr="00061F1A">
        <w:rPr>
          <w:sz w:val="16"/>
        </w:rPr>
        <w:t xml:space="preserve">[FOOTNOTE] As then-Chief Judge Stephen Breyer stated, </w:t>
      </w:r>
      <w:r w:rsidRPr="00745529">
        <w:rPr>
          <w:rStyle w:val="StyleUnderline"/>
        </w:rPr>
        <w:t>while regulation and the antitrust laws "typically aim at similar goals</w:t>
      </w:r>
      <w:r w:rsidRPr="00061F1A">
        <w:rPr>
          <w:sz w:val="16"/>
        </w:rPr>
        <w:t xml:space="preserve"> - i.e., low and economically efficient prices, innovation, and efficient production methods," </w:t>
      </w:r>
      <w:r w:rsidRPr="00745529">
        <w:rPr>
          <w:rStyle w:val="StyleUnderline"/>
        </w:rPr>
        <w:t xml:space="preserve">regulation looks to achieve these goals </w:t>
      </w:r>
      <w:r w:rsidRPr="00745529">
        <w:rPr>
          <w:rStyle w:val="Emphasis"/>
        </w:rPr>
        <w:t>directly</w:t>
      </w:r>
      <w:r w:rsidRPr="00745529">
        <w:rPr>
          <w:rStyle w:val="StyleUnderline"/>
        </w:rPr>
        <w:t xml:space="preserve"> "through </w:t>
      </w:r>
      <w:r w:rsidRPr="00745529">
        <w:rPr>
          <w:rStyle w:val="Emphasis"/>
        </w:rPr>
        <w:t>rules</w:t>
      </w:r>
      <w:r w:rsidRPr="00061F1A">
        <w:rPr>
          <w:sz w:val="16"/>
        </w:rPr>
        <w:t xml:space="preserve"> and regulations; </w:t>
      </w:r>
      <w:r w:rsidRPr="00745529">
        <w:rPr>
          <w:rStyle w:val="StyleUnderline"/>
        </w:rPr>
        <w:t>[but] antitrust seeks to achieve them indirectly by promoting</w:t>
      </w:r>
      <w:r w:rsidRPr="00061F1A">
        <w:rPr>
          <w:sz w:val="16"/>
        </w:rPr>
        <w:t xml:space="preserve"> and preserving </w:t>
      </w:r>
      <w:r w:rsidRPr="00745529">
        <w:rPr>
          <w:rStyle w:val="StyleUnderline"/>
        </w:rPr>
        <w:t xml:space="preserve">a </w:t>
      </w:r>
      <w:r w:rsidRPr="00745529">
        <w:rPr>
          <w:rStyle w:val="Emphasis"/>
        </w:rPr>
        <w:t>process</w:t>
      </w:r>
      <w:r w:rsidRPr="00061F1A">
        <w:rPr>
          <w:sz w:val="16"/>
        </w:rPr>
        <w:t xml:space="preserve"> that tends to bring them about." Town of Concord, Mass. v. Bos. Edison Co., 915 F.2d 17, 22 (1st. Cir. 1990). [END FOOTNOTE]</w:t>
      </w:r>
    </w:p>
    <w:p w14:paraId="24A190EE" w14:textId="77777777" w:rsidR="007C549B" w:rsidRPr="00061F1A" w:rsidRDefault="007C549B" w:rsidP="00061F1A">
      <w:pPr>
        <w:ind w:left="360"/>
        <w:rPr>
          <w:sz w:val="16"/>
        </w:rPr>
      </w:pPr>
      <w:r w:rsidRPr="00061F1A">
        <w:rPr>
          <w:rStyle w:val="StyleUnderline"/>
          <w:highlight w:val="cyan"/>
        </w:rPr>
        <w:t>Antitrust</w:t>
      </w:r>
      <w:r w:rsidRPr="00745529">
        <w:rPr>
          <w:rStyle w:val="StyleUnderline"/>
        </w:rPr>
        <w:t xml:space="preserve"> law is an enforcement regime that </w:t>
      </w:r>
      <w:r w:rsidRPr="00061F1A">
        <w:rPr>
          <w:rStyle w:val="StyleUnderline"/>
          <w:highlight w:val="cyan"/>
        </w:rPr>
        <w:t xml:space="preserve">preserves competition across </w:t>
      </w:r>
      <w:r w:rsidRPr="00061F1A">
        <w:rPr>
          <w:rStyle w:val="Emphasis"/>
          <w:highlight w:val="cyan"/>
        </w:rPr>
        <w:t>all</w:t>
      </w:r>
      <w:r w:rsidRPr="00745529">
        <w:rPr>
          <w:rStyle w:val="Emphasis"/>
        </w:rPr>
        <w:t xml:space="preserve"> private </w:t>
      </w:r>
      <w:r w:rsidRPr="00061F1A">
        <w:rPr>
          <w:rStyle w:val="Emphasis"/>
          <w:highlight w:val="cyan"/>
        </w:rPr>
        <w:t>industries</w:t>
      </w:r>
      <w:r w:rsidRPr="00745529">
        <w:rPr>
          <w:rStyle w:val="StyleUnderline"/>
        </w:rPr>
        <w:t xml:space="preserve"> by condemning anticompetitive conduct only after it occurs</w:t>
      </w:r>
      <w:r w:rsidRPr="00061F1A">
        <w:rPr>
          <w:sz w:val="16"/>
        </w:rPr>
        <w:t xml:space="preserve">. 40 </w:t>
      </w:r>
      <w:r w:rsidRPr="00061F1A">
        <w:rPr>
          <w:rStyle w:val="Emphasis"/>
          <w:sz w:val="24"/>
          <w:szCs w:val="26"/>
          <w:highlight w:val="cyan"/>
        </w:rPr>
        <w:t>In contrast</w:t>
      </w:r>
      <w:r w:rsidRPr="00745529">
        <w:rPr>
          <w:rStyle w:val="StyleUnderline"/>
        </w:rPr>
        <w:t xml:space="preserve">, industrial </w:t>
      </w:r>
      <w:r w:rsidRPr="00061F1A">
        <w:rPr>
          <w:rStyle w:val="StyleUnderline"/>
          <w:highlight w:val="cyan"/>
        </w:rPr>
        <w:t>regulation is</w:t>
      </w:r>
      <w:r w:rsidRPr="00745529">
        <w:rPr>
          <w:rStyle w:val="StyleUnderline"/>
        </w:rPr>
        <w:t xml:space="preserve"> inherently </w:t>
      </w:r>
      <w:r w:rsidRPr="00061F1A">
        <w:rPr>
          <w:rStyle w:val="StyleUnderline"/>
          <w:highlight w:val="cyan"/>
        </w:rPr>
        <w:t>a</w:t>
      </w:r>
      <w:r w:rsidRPr="00745529">
        <w:rPr>
          <w:rStyle w:val="StyleUnderline"/>
        </w:rPr>
        <w:t xml:space="preserve"> social </w:t>
      </w:r>
      <w:r w:rsidRPr="00061F1A">
        <w:rPr>
          <w:rStyle w:val="StyleUnderline"/>
          <w:highlight w:val="cyan"/>
        </w:rPr>
        <w:t xml:space="preserve">admission that, </w:t>
      </w:r>
      <w:proofErr w:type="gramStart"/>
      <w:r w:rsidRPr="00061F1A">
        <w:rPr>
          <w:rStyle w:val="StyleUnderline"/>
          <w:highlight w:val="cyan"/>
        </w:rPr>
        <w:t xml:space="preserve">in a </w:t>
      </w:r>
      <w:r w:rsidRPr="00061F1A">
        <w:rPr>
          <w:rStyle w:val="Emphasis"/>
          <w:sz w:val="24"/>
          <w:szCs w:val="26"/>
          <w:highlight w:val="cyan"/>
        </w:rPr>
        <w:t>given</w:t>
      </w:r>
      <w:proofErr w:type="gramEnd"/>
      <w:r w:rsidRPr="00061F1A">
        <w:rPr>
          <w:rStyle w:val="Emphasis"/>
          <w:sz w:val="24"/>
          <w:szCs w:val="26"/>
          <w:highlight w:val="cyan"/>
        </w:rPr>
        <w:t xml:space="preserve"> industry</w:t>
      </w:r>
      <w:r w:rsidRPr="00745529">
        <w:rPr>
          <w:rStyle w:val="StyleUnderline"/>
        </w:rPr>
        <w:t xml:space="preserve">, market </w:t>
      </w:r>
      <w:r w:rsidRPr="00061F1A">
        <w:rPr>
          <w:rStyle w:val="StyleUnderline"/>
          <w:highlight w:val="cyan"/>
        </w:rPr>
        <w:t>forces are</w:t>
      </w:r>
      <w:r w:rsidRPr="00745529">
        <w:rPr>
          <w:rStyle w:val="StyleUnderline"/>
        </w:rPr>
        <w:t xml:space="preserve"> too </w:t>
      </w:r>
      <w:r w:rsidRPr="00061F1A">
        <w:rPr>
          <w:rStyle w:val="StyleUnderline"/>
          <w:highlight w:val="cyan"/>
        </w:rPr>
        <w:t>weak</w:t>
      </w:r>
      <w:r w:rsidRPr="00745529">
        <w:rPr>
          <w:rStyle w:val="StyleUnderline"/>
        </w:rPr>
        <w:t xml:space="preserve"> to produce the consumer benefits that are realized in competitive markets</w:t>
      </w:r>
      <w:r w:rsidRPr="00061F1A">
        <w:rPr>
          <w:sz w:val="16"/>
        </w:rPr>
        <w:t xml:space="preserve">. 41 </w:t>
      </w:r>
      <w:r w:rsidRPr="00745529">
        <w:rPr>
          <w:rStyle w:val="StyleUnderline"/>
        </w:rPr>
        <w:t xml:space="preserve">Therefore, </w:t>
      </w:r>
      <w:r w:rsidRPr="00061F1A">
        <w:rPr>
          <w:rStyle w:val="StyleUnderline"/>
          <w:highlight w:val="cyan"/>
        </w:rPr>
        <w:t xml:space="preserve">regulated industries are an </w:t>
      </w:r>
      <w:r w:rsidRPr="00061F1A">
        <w:rPr>
          <w:rStyle w:val="Emphasis"/>
          <w:sz w:val="24"/>
          <w:szCs w:val="26"/>
          <w:highlight w:val="cyan"/>
        </w:rPr>
        <w:t>exception to the economy at large</w:t>
      </w:r>
      <w:r w:rsidRPr="00061F1A">
        <w:rPr>
          <w:rStyle w:val="StyleUnderline"/>
          <w:sz w:val="24"/>
          <w:szCs w:val="26"/>
        </w:rPr>
        <w:t xml:space="preserve"> </w:t>
      </w:r>
      <w:r w:rsidRPr="00745529">
        <w:rPr>
          <w:rStyle w:val="StyleUnderline"/>
        </w:rPr>
        <w:t>and are subject to preemptive, regulatory rule that may actively engineer industry conduct far beyond that permitted under antitrust law</w:t>
      </w:r>
      <w:r w:rsidRPr="00061F1A">
        <w:rPr>
          <w:sz w:val="16"/>
        </w:rPr>
        <w:t>. 42</w:t>
      </w:r>
    </w:p>
    <w:p w14:paraId="6541C636" w14:textId="77777777" w:rsidR="007C549B" w:rsidRPr="00282BE3" w:rsidRDefault="007C549B" w:rsidP="00061F1A">
      <w:pPr>
        <w:pStyle w:val="Heading4"/>
        <w:ind w:left="360"/>
        <w:rPr>
          <w:u w:val="single"/>
        </w:rPr>
      </w:pPr>
      <w:r>
        <w:t xml:space="preserve">Antitrust imposes </w:t>
      </w:r>
      <w:r>
        <w:rPr>
          <w:u w:val="single"/>
        </w:rPr>
        <w:t>ex post</w:t>
      </w:r>
      <w:r>
        <w:t xml:space="preserve"> punishment for </w:t>
      </w:r>
      <w:r>
        <w:rPr>
          <w:u w:val="single"/>
        </w:rPr>
        <w:t>unforeseeable consequences</w:t>
      </w:r>
      <w:r>
        <w:t xml:space="preserve">. </w:t>
      </w:r>
      <w:r>
        <w:rPr>
          <w:u w:val="single"/>
        </w:rPr>
        <w:t>Regulation</w:t>
      </w:r>
      <w:r>
        <w:t xml:space="preserve"> merely </w:t>
      </w:r>
      <w:r>
        <w:rPr>
          <w:u w:val="single"/>
        </w:rPr>
        <w:t>prohibits</w:t>
      </w:r>
      <w:r>
        <w:t xml:space="preserve"> certain action </w:t>
      </w:r>
      <w:r>
        <w:rPr>
          <w:u w:val="single"/>
        </w:rPr>
        <w:t>without imposing liability.</w:t>
      </w:r>
    </w:p>
    <w:p w14:paraId="275DF7F6" w14:textId="77777777" w:rsidR="007C549B" w:rsidRPr="00C2028D" w:rsidRDefault="007C549B" w:rsidP="00061F1A">
      <w:pPr>
        <w:ind w:left="360"/>
      </w:pPr>
      <w:r>
        <w:t xml:space="preserve">Alan </w:t>
      </w:r>
      <w:r w:rsidRPr="00E25B76">
        <w:rPr>
          <w:rStyle w:val="Style13ptBold"/>
        </w:rPr>
        <w:t>Devlin 11</w:t>
      </w:r>
      <w:r>
        <w:t>, Visiting Lecturer in Law, Trinity College Dublin &amp; University College Dublin, “Extraneous Liability in Antitrust,” 53 Ariz. L. Rev. 781, Fall 2011, lexis.</w:t>
      </w:r>
    </w:p>
    <w:p w14:paraId="5AFE52E3" w14:textId="77777777" w:rsidR="007C549B" w:rsidRPr="00DC5EDE" w:rsidRDefault="007C549B" w:rsidP="00061F1A">
      <w:pPr>
        <w:ind w:left="360"/>
        <w:rPr>
          <w:rStyle w:val="Emphasis"/>
        </w:rPr>
      </w:pPr>
      <w:r w:rsidRPr="00DC5EDE">
        <w:rPr>
          <w:rStyle w:val="StyleUnderline"/>
        </w:rPr>
        <w:t>This Article addresses an overlooked, and profoundly odd, feature of the U.S.</w:t>
      </w:r>
      <w:r w:rsidRPr="00061F1A">
        <w:rPr>
          <w:sz w:val="16"/>
        </w:rPr>
        <w:t xml:space="preserve"> </w:t>
      </w:r>
      <w:r w:rsidRPr="00DC5EDE">
        <w:rPr>
          <w:rStyle w:val="StyleUnderline"/>
        </w:rPr>
        <w:t>antitrust regime</w:t>
      </w:r>
      <w:r w:rsidRPr="00061F1A">
        <w:rPr>
          <w:sz w:val="16"/>
        </w:rPr>
        <w:t xml:space="preserve">. 1Link to the text of the note Specifically, </w:t>
      </w:r>
      <w:r w:rsidRPr="00DC5EDE">
        <w:rPr>
          <w:rStyle w:val="StyleUnderline"/>
        </w:rPr>
        <w:t xml:space="preserve">prevailing jurisprudence permits the government to </w:t>
      </w:r>
      <w:r w:rsidRPr="00DC5EDE">
        <w:rPr>
          <w:rStyle w:val="Emphasis"/>
        </w:rPr>
        <w:t>condemn actions</w:t>
      </w:r>
      <w:r w:rsidRPr="00DC5EDE">
        <w:rPr>
          <w:rStyle w:val="StyleUnderline"/>
        </w:rPr>
        <w:t xml:space="preserve"> that were entirely </w:t>
      </w:r>
      <w:r w:rsidRPr="00DC5EDE">
        <w:rPr>
          <w:rStyle w:val="Emphasis"/>
        </w:rPr>
        <w:t>lawful at the time</w:t>
      </w:r>
      <w:r w:rsidRPr="00061F1A">
        <w:rPr>
          <w:sz w:val="16"/>
        </w:rPr>
        <w:t xml:space="preserve"> that </w:t>
      </w:r>
      <w:r w:rsidRPr="00DC5EDE">
        <w:rPr>
          <w:rStyle w:val="StyleUnderline"/>
        </w:rPr>
        <w:t>they were carried out</w:t>
      </w:r>
      <w:r w:rsidRPr="00061F1A">
        <w:rPr>
          <w:sz w:val="16"/>
        </w:rPr>
        <w:t xml:space="preserve">. 2Link to the text of the note </w:t>
      </w:r>
      <w:r w:rsidRPr="00DC5EDE">
        <w:rPr>
          <w:rStyle w:val="StyleUnderline"/>
        </w:rPr>
        <w:t>The Author characterizes this phenomenon as "</w:t>
      </w:r>
      <w:r w:rsidRPr="00061F1A">
        <w:rPr>
          <w:rStyle w:val="Emphasis"/>
          <w:highlight w:val="cyan"/>
        </w:rPr>
        <w:t>extraneous liability</w:t>
      </w:r>
      <w:r w:rsidRPr="00DC5EDE">
        <w:rPr>
          <w:rStyle w:val="StyleUnderline"/>
        </w:rPr>
        <w:t xml:space="preserve">," which </w:t>
      </w:r>
      <w:r w:rsidRPr="00061F1A">
        <w:rPr>
          <w:rStyle w:val="StyleUnderline"/>
          <w:highlight w:val="cyan"/>
        </w:rPr>
        <w:t>reflects</w:t>
      </w:r>
      <w:r w:rsidRPr="00DC5EDE">
        <w:rPr>
          <w:rStyle w:val="StyleUnderline"/>
        </w:rPr>
        <w:t xml:space="preserve"> </w:t>
      </w:r>
      <w:r w:rsidRPr="007A14B4">
        <w:rPr>
          <w:rStyle w:val="StyleUnderline"/>
        </w:rPr>
        <w:t xml:space="preserve">the process by which </w:t>
      </w:r>
      <w:r w:rsidRPr="00061F1A">
        <w:rPr>
          <w:rStyle w:val="StyleUnderline"/>
          <w:highlight w:val="cyan"/>
        </w:rPr>
        <w:t xml:space="preserve">antitrust </w:t>
      </w:r>
      <w:r w:rsidRPr="00061F1A">
        <w:rPr>
          <w:rStyle w:val="Emphasis"/>
          <w:highlight w:val="cyan"/>
        </w:rPr>
        <w:t>faults conduct</w:t>
      </w:r>
      <w:r w:rsidRPr="00061F1A">
        <w:rPr>
          <w:rStyle w:val="StyleUnderline"/>
          <w:highlight w:val="cyan"/>
        </w:rPr>
        <w:t xml:space="preserve"> not by</w:t>
      </w:r>
      <w:r w:rsidRPr="00DC5EDE">
        <w:rPr>
          <w:rStyle w:val="StyleUnderline"/>
        </w:rPr>
        <w:t xml:space="preserve"> reference to the </w:t>
      </w:r>
      <w:r w:rsidRPr="00061F1A">
        <w:rPr>
          <w:rStyle w:val="Emphasis"/>
          <w:highlight w:val="cyan"/>
        </w:rPr>
        <w:t>proclivity</w:t>
      </w:r>
      <w:r w:rsidRPr="00DC5EDE">
        <w:rPr>
          <w:rStyle w:val="StyleUnderline"/>
        </w:rPr>
        <w:t xml:space="preserve"> of that behavior </w:t>
      </w:r>
      <w:r w:rsidRPr="00061F1A">
        <w:rPr>
          <w:rStyle w:val="StyleUnderline"/>
          <w:highlight w:val="cyan"/>
        </w:rPr>
        <w:t xml:space="preserve">to </w:t>
      </w:r>
      <w:r w:rsidRPr="00061F1A">
        <w:rPr>
          <w:rStyle w:val="Emphasis"/>
          <w:highlight w:val="cyan"/>
        </w:rPr>
        <w:t xml:space="preserve">produce </w:t>
      </w:r>
      <w:proofErr w:type="gramStart"/>
      <w:r w:rsidRPr="00E01EEF">
        <w:rPr>
          <w:rStyle w:val="Emphasis"/>
        </w:rPr>
        <w:t xml:space="preserve">particular </w:t>
      </w:r>
      <w:r w:rsidRPr="00061F1A">
        <w:rPr>
          <w:rStyle w:val="Emphasis"/>
          <w:highlight w:val="cyan"/>
        </w:rPr>
        <w:t>negative</w:t>
      </w:r>
      <w:proofErr w:type="gramEnd"/>
      <w:r w:rsidRPr="00DC5EDE">
        <w:rPr>
          <w:rStyle w:val="StyleUnderline"/>
        </w:rPr>
        <w:t xml:space="preserve"> </w:t>
      </w:r>
      <w:r w:rsidRPr="00061F1A">
        <w:rPr>
          <w:rStyle w:val="StyleUnderline"/>
          <w:highlight w:val="cyan"/>
        </w:rPr>
        <w:t>results, but</w:t>
      </w:r>
      <w:r w:rsidRPr="00DC5EDE">
        <w:rPr>
          <w:rStyle w:val="StyleUnderline"/>
        </w:rPr>
        <w:t xml:space="preserve"> solely </w:t>
      </w:r>
      <w:r w:rsidRPr="00061F1A">
        <w:rPr>
          <w:rStyle w:val="StyleUnderline"/>
          <w:highlight w:val="cyan"/>
        </w:rPr>
        <w:t xml:space="preserve">by the action's </w:t>
      </w:r>
      <w:r w:rsidRPr="00E01EEF">
        <w:rPr>
          <w:rStyle w:val="Emphasis"/>
        </w:rPr>
        <w:t xml:space="preserve">ultimate </w:t>
      </w:r>
      <w:r w:rsidRPr="00061F1A">
        <w:rPr>
          <w:rStyle w:val="Emphasis"/>
          <w:highlight w:val="cyan"/>
        </w:rPr>
        <w:t>consequence</w:t>
      </w:r>
      <w:r w:rsidRPr="00061F1A">
        <w:rPr>
          <w:sz w:val="16"/>
          <w:highlight w:val="cyan"/>
        </w:rPr>
        <w:t xml:space="preserve">, </w:t>
      </w:r>
      <w:r w:rsidRPr="00061F1A">
        <w:rPr>
          <w:rStyle w:val="StyleUnderline"/>
          <w:highlight w:val="cyan"/>
        </w:rPr>
        <w:t xml:space="preserve">which </w:t>
      </w:r>
      <w:r w:rsidRPr="00061F1A">
        <w:rPr>
          <w:rStyle w:val="Emphasis"/>
          <w:highlight w:val="cyan"/>
        </w:rPr>
        <w:t>extraneous factors</w:t>
      </w:r>
      <w:r w:rsidRPr="00061F1A">
        <w:rPr>
          <w:rStyle w:val="StyleUnderline"/>
          <w:highlight w:val="cyan"/>
        </w:rPr>
        <w:t xml:space="preserve"> may </w:t>
      </w:r>
      <w:r w:rsidRPr="00E01EEF">
        <w:rPr>
          <w:rStyle w:val="StyleUnderline"/>
        </w:rPr>
        <w:t xml:space="preserve">have </w:t>
      </w:r>
      <w:r w:rsidRPr="00061F1A">
        <w:rPr>
          <w:rStyle w:val="Emphasis"/>
          <w:highlight w:val="cyan"/>
        </w:rPr>
        <w:t>shape</w:t>
      </w:r>
      <w:r w:rsidRPr="00E01EEF">
        <w:rPr>
          <w:rStyle w:val="Emphasis"/>
        </w:rPr>
        <w:t>d</w:t>
      </w:r>
      <w:r w:rsidRPr="00DC5EDE">
        <w:rPr>
          <w:rStyle w:val="StyleUnderline"/>
        </w:rPr>
        <w:t xml:space="preserve">, </w:t>
      </w:r>
      <w:r w:rsidRPr="00DC5EDE">
        <w:rPr>
          <w:rStyle w:val="Emphasis"/>
        </w:rPr>
        <w:t>guided</w:t>
      </w:r>
      <w:r w:rsidRPr="00DC5EDE">
        <w:rPr>
          <w:rStyle w:val="StyleUnderline"/>
        </w:rPr>
        <w:t xml:space="preserve">, or </w:t>
      </w:r>
      <w:r w:rsidRPr="00DC5EDE">
        <w:rPr>
          <w:rStyle w:val="Emphasis"/>
        </w:rPr>
        <w:t>transformed</w:t>
      </w:r>
      <w:r w:rsidRPr="00DC5EDE">
        <w:rPr>
          <w:rStyle w:val="StyleUnderline"/>
        </w:rPr>
        <w:t xml:space="preserve"> </w:t>
      </w:r>
      <w:r w:rsidRPr="00061F1A">
        <w:rPr>
          <w:rStyle w:val="StyleUnderline"/>
          <w:highlight w:val="cyan"/>
        </w:rPr>
        <w:t xml:space="preserve">in an </w:t>
      </w:r>
      <w:r w:rsidRPr="00061F1A">
        <w:rPr>
          <w:rStyle w:val="Emphasis"/>
          <w:highlight w:val="cyan"/>
        </w:rPr>
        <w:t>unanticipated manner.</w:t>
      </w:r>
    </w:p>
    <w:p w14:paraId="69BEA2FB" w14:textId="77777777" w:rsidR="007C549B" w:rsidRPr="00061F1A" w:rsidRDefault="007C549B" w:rsidP="00061F1A">
      <w:pPr>
        <w:ind w:left="360"/>
        <w:rPr>
          <w:sz w:val="16"/>
        </w:rPr>
      </w:pPr>
      <w:r w:rsidRPr="00061F1A">
        <w:rPr>
          <w:sz w:val="16"/>
        </w:rPr>
        <w:t xml:space="preserve">Such liability is anomalous, as it contravenes two fundamental principles of justice. The first is that the </w:t>
      </w:r>
      <w:r w:rsidRPr="00E01EEF">
        <w:rPr>
          <w:rStyle w:val="StyleUnderline"/>
        </w:rPr>
        <w:t>law should not hold a person responsible for consequences that</w:t>
      </w:r>
      <w:r w:rsidRPr="00061F1A">
        <w:rPr>
          <w:sz w:val="16"/>
        </w:rPr>
        <w:t xml:space="preserve"> </w:t>
      </w:r>
      <w:r w:rsidRPr="00E01EEF">
        <w:rPr>
          <w:rStyle w:val="Emphasis"/>
        </w:rPr>
        <w:t>bore no discernible relationship to her corresponding behavior ex ante</w:t>
      </w:r>
      <w:r w:rsidRPr="00061F1A">
        <w:rPr>
          <w:sz w:val="16"/>
        </w:rPr>
        <w:t xml:space="preserve">. Similarly, though no less importantly, </w:t>
      </w:r>
      <w:r w:rsidRPr="00E01EEF">
        <w:rPr>
          <w:rStyle w:val="StyleUnderline"/>
        </w:rPr>
        <w:t xml:space="preserve">the law has no business revisiting the status of a </w:t>
      </w:r>
      <w:r w:rsidRPr="00E01EEF">
        <w:rPr>
          <w:rStyle w:val="Emphasis"/>
        </w:rPr>
        <w:t>discrete</w:t>
      </w:r>
      <w:r w:rsidRPr="00E01EEF">
        <w:rPr>
          <w:rStyle w:val="StyleUnderline"/>
        </w:rPr>
        <w:t xml:space="preserve"> and </w:t>
      </w:r>
      <w:r w:rsidRPr="00E01EEF">
        <w:rPr>
          <w:rStyle w:val="Emphasis"/>
        </w:rPr>
        <w:t>completed act</w:t>
      </w:r>
      <w:r w:rsidRPr="00E01EEF">
        <w:rPr>
          <w:rStyle w:val="StyleUnderline"/>
        </w:rPr>
        <w:t xml:space="preserve"> that was </w:t>
      </w:r>
      <w:r w:rsidRPr="00E01EEF">
        <w:rPr>
          <w:rStyle w:val="Emphasis"/>
        </w:rPr>
        <w:t>proper</w:t>
      </w:r>
      <w:r w:rsidRPr="00DC5EDE">
        <w:rPr>
          <w:rStyle w:val="Emphasis"/>
        </w:rPr>
        <w:t xml:space="preserve"> when completed</w:t>
      </w:r>
      <w:r w:rsidRPr="00DC5EDE">
        <w:rPr>
          <w:rStyle w:val="StyleUnderline"/>
        </w:rPr>
        <w:t xml:space="preserve">. </w:t>
      </w:r>
      <w:r w:rsidRPr="00061F1A">
        <w:rPr>
          <w:sz w:val="16"/>
        </w:rPr>
        <w:t>These two norms overlap to a considerable extent, though they are not perfectly coterminous.</w:t>
      </w:r>
    </w:p>
    <w:p w14:paraId="517F7330" w14:textId="77777777" w:rsidR="007C549B" w:rsidRPr="00061F1A" w:rsidRDefault="007C549B" w:rsidP="00061F1A">
      <w:pPr>
        <w:ind w:left="360"/>
        <w:rPr>
          <w:sz w:val="16"/>
        </w:rPr>
      </w:pPr>
      <w:r w:rsidRPr="00061F1A">
        <w:rPr>
          <w:sz w:val="16"/>
        </w:rPr>
        <w:t xml:space="preserve">These uncontroversial principles materialize under a variety of guises. In the realm of criminal law, the U.S. Constitution prevents the government from passing ex post facto laws. 3Link to the text of the note As a result, one cannot impose criminal sanctions </w:t>
      </w:r>
      <w:proofErr w:type="gramStart"/>
      <w:r w:rsidRPr="00061F1A">
        <w:rPr>
          <w:sz w:val="16"/>
        </w:rPr>
        <w:t>on  [</w:t>
      </w:r>
      <w:proofErr w:type="gramEnd"/>
      <w:r w:rsidRPr="00061F1A">
        <w:rPr>
          <w:sz w:val="16"/>
        </w:rPr>
        <w:t xml:space="preserve">*783]  an individual today whose impugned, though completed, behavior was lawful yesterday. In the civil setting, </w:t>
      </w:r>
      <w:r w:rsidRPr="00C85483">
        <w:rPr>
          <w:rStyle w:val="StyleUnderline"/>
        </w:rPr>
        <w:t>the law makes liability contingent</w:t>
      </w:r>
      <w:r w:rsidRPr="00061F1A">
        <w:rPr>
          <w:sz w:val="16"/>
        </w:rPr>
        <w:t xml:space="preserve"> </w:t>
      </w:r>
      <w:r w:rsidRPr="00C85483">
        <w:rPr>
          <w:rStyle w:val="StyleUnderline"/>
        </w:rPr>
        <w:t xml:space="preserve">on </w:t>
      </w:r>
      <w:r w:rsidRPr="00C85483">
        <w:rPr>
          <w:rStyle w:val="Emphasis"/>
        </w:rPr>
        <w:t>foreseeability</w:t>
      </w:r>
      <w:r w:rsidRPr="00C85483">
        <w:rPr>
          <w:rStyle w:val="StyleUnderline"/>
        </w:rPr>
        <w:t xml:space="preserve"> and </w:t>
      </w:r>
      <w:r w:rsidRPr="00C85483">
        <w:rPr>
          <w:rStyle w:val="Emphasis"/>
        </w:rPr>
        <w:t>proximity</w:t>
      </w:r>
      <w:r w:rsidRPr="00C85483">
        <w:rPr>
          <w:rStyle w:val="StyleUnderline"/>
        </w:rPr>
        <w:t>, the latter of which limits the legal concept of</w:t>
      </w:r>
      <w:r w:rsidRPr="00061F1A">
        <w:rPr>
          <w:sz w:val="16"/>
        </w:rPr>
        <w:t xml:space="preserve"> </w:t>
      </w:r>
      <w:r w:rsidRPr="00C85483">
        <w:rPr>
          <w:rStyle w:val="StyleUnderline"/>
        </w:rPr>
        <w:t>causation</w:t>
      </w:r>
      <w:r w:rsidRPr="00061F1A">
        <w:rPr>
          <w:sz w:val="16"/>
        </w:rPr>
        <w:t xml:space="preserve">. These tenets of tort relieve one of liability when there was no discernible causal connection between the relevant act and the ensuing harm. </w:t>
      </w:r>
      <w:r w:rsidRPr="00C85483">
        <w:rPr>
          <w:rStyle w:val="StyleUnderline"/>
        </w:rPr>
        <w:t xml:space="preserve">This limitation serves a crucial purpose: when a person acts, the </w:t>
      </w:r>
      <w:r w:rsidRPr="00E01EEF">
        <w:rPr>
          <w:rStyle w:val="StyleUnderline"/>
        </w:rPr>
        <w:t xml:space="preserve">consequences do not </w:t>
      </w:r>
      <w:r w:rsidRPr="00E01EEF">
        <w:rPr>
          <w:rStyle w:val="Emphasis"/>
        </w:rPr>
        <w:t>always</w:t>
      </w:r>
      <w:r w:rsidRPr="00E01EEF">
        <w:rPr>
          <w:rStyle w:val="StyleUnderline"/>
        </w:rPr>
        <w:t xml:space="preserve">, or even </w:t>
      </w:r>
      <w:r w:rsidRPr="00E01EEF">
        <w:rPr>
          <w:rStyle w:val="Emphasis"/>
        </w:rPr>
        <w:t>typically</w:t>
      </w:r>
      <w:r w:rsidRPr="00E01EEF">
        <w:rPr>
          <w:rStyle w:val="StyleUnderline"/>
        </w:rPr>
        <w:t xml:space="preserve">, follow a path that one can </w:t>
      </w:r>
      <w:r w:rsidRPr="00E01EEF">
        <w:rPr>
          <w:rStyle w:val="Emphasis"/>
        </w:rPr>
        <w:t>predict</w:t>
      </w:r>
      <w:r w:rsidRPr="00E01EEF">
        <w:rPr>
          <w:rStyle w:val="StyleUnderline"/>
        </w:rPr>
        <w:t xml:space="preserve"> with </w:t>
      </w:r>
      <w:r w:rsidRPr="00E01EEF">
        <w:rPr>
          <w:rStyle w:val="Emphasis"/>
        </w:rPr>
        <w:t>mathematical precision</w:t>
      </w:r>
      <w:r w:rsidRPr="00E01EEF">
        <w:rPr>
          <w:rStyle w:val="StyleUnderline"/>
        </w:rPr>
        <w:t>.</w:t>
      </w:r>
      <w:r w:rsidRPr="00061F1A">
        <w:rPr>
          <w:sz w:val="16"/>
        </w:rPr>
        <w:t xml:space="preserve"> </w:t>
      </w:r>
      <w:r w:rsidRPr="00E01EEF">
        <w:rPr>
          <w:rStyle w:val="StyleUnderline"/>
        </w:rPr>
        <w:t>Instead, the causal</w:t>
      </w:r>
      <w:r w:rsidRPr="00C85483">
        <w:rPr>
          <w:rStyle w:val="StyleUnderline"/>
        </w:rPr>
        <w:t xml:space="preserve"> </w:t>
      </w:r>
      <w:r w:rsidRPr="00C85483">
        <w:rPr>
          <w:rStyle w:val="Emphasis"/>
        </w:rPr>
        <w:t>effects</w:t>
      </w:r>
      <w:r w:rsidRPr="00C85483">
        <w:rPr>
          <w:rStyle w:val="StyleUnderline"/>
        </w:rPr>
        <w:t xml:space="preserve"> of one's behavior are often </w:t>
      </w:r>
      <w:r w:rsidRPr="00C85483">
        <w:rPr>
          <w:rStyle w:val="Emphasis"/>
        </w:rPr>
        <w:t>intertwined with,</w:t>
      </w:r>
      <w:r w:rsidRPr="00061F1A">
        <w:rPr>
          <w:sz w:val="16"/>
        </w:rPr>
        <w:t xml:space="preserve"> </w:t>
      </w:r>
      <w:r w:rsidRPr="00C85483">
        <w:rPr>
          <w:rStyle w:val="StyleUnderline"/>
        </w:rPr>
        <w:t xml:space="preserve">and shaped by, </w:t>
      </w:r>
      <w:r w:rsidRPr="00C85483">
        <w:rPr>
          <w:rStyle w:val="Emphasis"/>
        </w:rPr>
        <w:t>extraneous factors,</w:t>
      </w:r>
      <w:r w:rsidRPr="00061F1A">
        <w:rPr>
          <w:sz w:val="16"/>
        </w:rPr>
        <w:t xml:space="preserve"> </w:t>
      </w:r>
      <w:r w:rsidRPr="00C85483">
        <w:rPr>
          <w:rStyle w:val="StyleUnderline"/>
        </w:rPr>
        <w:t xml:space="preserve">which combine to </w:t>
      </w:r>
      <w:r w:rsidRPr="00C85483">
        <w:rPr>
          <w:rStyle w:val="Emphasis"/>
        </w:rPr>
        <w:t>produce an ultimate result</w:t>
      </w:r>
      <w:r w:rsidRPr="00061F1A">
        <w:rPr>
          <w:sz w:val="16"/>
        </w:rPr>
        <w:t xml:space="preserve">. </w:t>
      </w:r>
      <w:r w:rsidRPr="00061F1A">
        <w:rPr>
          <w:rStyle w:val="StyleUnderline"/>
          <w:highlight w:val="cyan"/>
        </w:rPr>
        <w:t xml:space="preserve">Subjecting an </w:t>
      </w:r>
      <w:r w:rsidRPr="00061F1A">
        <w:rPr>
          <w:rStyle w:val="Emphasis"/>
          <w:highlight w:val="cyan"/>
        </w:rPr>
        <w:t>individual</w:t>
      </w:r>
      <w:r w:rsidRPr="00061F1A">
        <w:rPr>
          <w:rStyle w:val="StyleUnderline"/>
          <w:highlight w:val="cyan"/>
        </w:rPr>
        <w:t xml:space="preserve"> to </w:t>
      </w:r>
      <w:r w:rsidRPr="005B1C64">
        <w:rPr>
          <w:rStyle w:val="Emphasis"/>
        </w:rPr>
        <w:t>sanctions</w:t>
      </w:r>
      <w:r w:rsidRPr="00C85483">
        <w:rPr>
          <w:rStyle w:val="StyleUnderline"/>
        </w:rPr>
        <w:t xml:space="preserve"> or </w:t>
      </w:r>
      <w:r w:rsidRPr="00061F1A">
        <w:rPr>
          <w:rStyle w:val="Emphasis"/>
          <w:highlight w:val="cyan"/>
        </w:rPr>
        <w:t>liability</w:t>
      </w:r>
      <w:r w:rsidRPr="00061F1A">
        <w:rPr>
          <w:rStyle w:val="StyleUnderline"/>
          <w:highlight w:val="cyan"/>
        </w:rPr>
        <w:t xml:space="preserve"> for an</w:t>
      </w:r>
      <w:r w:rsidRPr="00C85483">
        <w:rPr>
          <w:rStyle w:val="StyleUnderline"/>
        </w:rPr>
        <w:t xml:space="preserve"> </w:t>
      </w:r>
      <w:r w:rsidRPr="00061F1A">
        <w:rPr>
          <w:rStyle w:val="StyleUnderline"/>
          <w:highlight w:val="cyan"/>
        </w:rPr>
        <w:t>outcome</w:t>
      </w:r>
      <w:r w:rsidRPr="00C85483">
        <w:rPr>
          <w:rStyle w:val="StyleUnderline"/>
        </w:rPr>
        <w:t xml:space="preserve"> that </w:t>
      </w:r>
      <w:r w:rsidRPr="00061F1A">
        <w:rPr>
          <w:rStyle w:val="Emphasis"/>
          <w:highlight w:val="cyan"/>
        </w:rPr>
        <w:t>she could not have envisioned</w:t>
      </w:r>
      <w:r w:rsidRPr="00061F1A">
        <w:rPr>
          <w:sz w:val="16"/>
        </w:rPr>
        <w:t xml:space="preserve"> </w:t>
      </w:r>
      <w:r w:rsidRPr="00061F1A">
        <w:rPr>
          <w:rStyle w:val="StyleUnderline"/>
          <w:highlight w:val="cyan"/>
        </w:rPr>
        <w:t>would</w:t>
      </w:r>
      <w:r w:rsidRPr="00C85483">
        <w:rPr>
          <w:rStyle w:val="StyleUnderline"/>
        </w:rPr>
        <w:t xml:space="preserve"> not only be </w:t>
      </w:r>
      <w:r w:rsidRPr="00C85483">
        <w:rPr>
          <w:rStyle w:val="Emphasis"/>
        </w:rPr>
        <w:t>inequitable</w:t>
      </w:r>
      <w:r w:rsidRPr="00C85483">
        <w:rPr>
          <w:rStyle w:val="StyleUnderline"/>
        </w:rPr>
        <w:t xml:space="preserve">, </w:t>
      </w:r>
      <w:proofErr w:type="gramStart"/>
      <w:r w:rsidRPr="00C85483">
        <w:rPr>
          <w:rStyle w:val="StyleUnderline"/>
        </w:rPr>
        <w:t>it would</w:t>
      </w:r>
      <w:proofErr w:type="gramEnd"/>
      <w:r w:rsidRPr="00C85483">
        <w:rPr>
          <w:rStyle w:val="StyleUnderline"/>
        </w:rPr>
        <w:t xml:space="preserve"> </w:t>
      </w:r>
      <w:r w:rsidRPr="00061F1A">
        <w:rPr>
          <w:rStyle w:val="Emphasis"/>
          <w:szCs w:val="26"/>
          <w:highlight w:val="cyan"/>
        </w:rPr>
        <w:t>eradicate incentives to act efficiently</w:t>
      </w:r>
      <w:r w:rsidRPr="00C85483">
        <w:rPr>
          <w:rStyle w:val="StyleUnderline"/>
        </w:rPr>
        <w:t>. Where an initial effect combines with extraneous factors to produce a</w:t>
      </w:r>
      <w:r w:rsidRPr="00061F1A">
        <w:rPr>
          <w:sz w:val="16"/>
        </w:rPr>
        <w:t xml:space="preserve"> </w:t>
      </w:r>
      <w:r w:rsidRPr="00C85483">
        <w:rPr>
          <w:rStyle w:val="Emphasis"/>
        </w:rPr>
        <w:t>wildly unpredictable</w:t>
      </w:r>
      <w:r w:rsidRPr="00061F1A">
        <w:rPr>
          <w:sz w:val="16"/>
        </w:rPr>
        <w:t xml:space="preserve"> or random </w:t>
      </w:r>
      <w:proofErr w:type="gramStart"/>
      <w:r w:rsidRPr="00C85483">
        <w:rPr>
          <w:rStyle w:val="StyleUnderline"/>
        </w:rPr>
        <w:t>final result</w:t>
      </w:r>
      <w:proofErr w:type="gramEnd"/>
      <w:r w:rsidRPr="00C85483">
        <w:rPr>
          <w:rStyle w:val="StyleUnderline"/>
        </w:rPr>
        <w:t>,</w:t>
      </w:r>
      <w:r w:rsidRPr="00061F1A">
        <w:rPr>
          <w:sz w:val="16"/>
        </w:rPr>
        <w:t xml:space="preserve"> </w:t>
      </w:r>
      <w:r w:rsidRPr="00C85483">
        <w:rPr>
          <w:rStyle w:val="StyleUnderline"/>
        </w:rPr>
        <w:t xml:space="preserve">the law </w:t>
      </w:r>
      <w:r w:rsidRPr="00C85483">
        <w:rPr>
          <w:rStyle w:val="Emphasis"/>
        </w:rPr>
        <w:t>declines to impose liability</w:t>
      </w:r>
      <w:r w:rsidRPr="00061F1A">
        <w:rPr>
          <w:sz w:val="16"/>
        </w:rPr>
        <w:t xml:space="preserve">. </w:t>
      </w:r>
      <w:r w:rsidRPr="00C85483">
        <w:rPr>
          <w:rStyle w:val="StyleUnderline"/>
        </w:rPr>
        <w:t xml:space="preserve">To do otherwise would be to </w:t>
      </w:r>
      <w:r w:rsidRPr="00C85483">
        <w:rPr>
          <w:rStyle w:val="Emphasis"/>
        </w:rPr>
        <w:t>command the impossible</w:t>
      </w:r>
      <w:r w:rsidRPr="00C85483">
        <w:rPr>
          <w:rStyle w:val="StyleUnderline"/>
        </w:rPr>
        <w:t xml:space="preserve">, requiring people subject to the laws to </w:t>
      </w:r>
      <w:r w:rsidRPr="00C85483">
        <w:rPr>
          <w:rStyle w:val="Emphasis"/>
        </w:rPr>
        <w:t>refrain from actions the negative consequences of which one could not identify ex ante</w:t>
      </w:r>
      <w:r w:rsidRPr="00061F1A">
        <w:rPr>
          <w:sz w:val="16"/>
        </w:rPr>
        <w:t>. 4Link to the text of the note</w:t>
      </w:r>
    </w:p>
    <w:p w14:paraId="2172E9E2" w14:textId="77777777" w:rsidR="007C549B" w:rsidRPr="00061F1A" w:rsidRDefault="007C549B" w:rsidP="00061F1A">
      <w:pPr>
        <w:ind w:left="360"/>
        <w:rPr>
          <w:sz w:val="16"/>
        </w:rPr>
      </w:pPr>
      <w:r w:rsidRPr="00061F1A">
        <w:rPr>
          <w:sz w:val="16"/>
        </w:rPr>
        <w:t xml:space="preserve">Given the potentially abstract nature of these principles, it is important to clarify the limits of the Article's relevant policy prescription. This Article submits that one cannot legitimately impose sanctions with respect to an act that was neither unlawful nor liability-generating at the time of its completion. </w:t>
      </w:r>
      <w:r w:rsidRPr="008C5A29">
        <w:rPr>
          <w:rStyle w:val="StyleUnderline"/>
        </w:rPr>
        <w:t>The</w:t>
      </w:r>
      <w:r w:rsidRPr="00061F1A">
        <w:rPr>
          <w:sz w:val="16"/>
        </w:rPr>
        <w:t xml:space="preserve"> Food and Drug Administration ("</w:t>
      </w:r>
      <w:r w:rsidRPr="008C5A29">
        <w:rPr>
          <w:rStyle w:val="StyleUnderline"/>
        </w:rPr>
        <w:t>FDA</w:t>
      </w:r>
      <w:r w:rsidRPr="00061F1A">
        <w:rPr>
          <w:sz w:val="16"/>
        </w:rPr>
        <w:t xml:space="preserve">"), for example, </w:t>
      </w:r>
      <w:r w:rsidRPr="008C5A29">
        <w:rPr>
          <w:rStyle w:val="Emphasis"/>
        </w:rPr>
        <w:t>could</w:t>
      </w:r>
      <w:r w:rsidRPr="00061F1A">
        <w:rPr>
          <w:sz w:val="16"/>
        </w:rPr>
        <w:t xml:space="preserve"> </w:t>
      </w:r>
      <w:r w:rsidRPr="008C5A29">
        <w:rPr>
          <w:rStyle w:val="StyleUnderline"/>
        </w:rPr>
        <w:t>legitimately revoke approval of a drug that, despite all</w:t>
      </w:r>
      <w:r w:rsidRPr="00061F1A">
        <w:rPr>
          <w:sz w:val="16"/>
        </w:rPr>
        <w:t xml:space="preserve"> cost-feasible </w:t>
      </w:r>
      <w:r w:rsidRPr="008C5A29">
        <w:rPr>
          <w:rStyle w:val="Emphasis"/>
        </w:rPr>
        <w:t>testing</w:t>
      </w:r>
      <w:r w:rsidRPr="00061F1A">
        <w:rPr>
          <w:sz w:val="16"/>
        </w:rPr>
        <w:t xml:space="preserve"> and scrutiny </w:t>
      </w:r>
      <w:r w:rsidRPr="008C5A29">
        <w:rPr>
          <w:rStyle w:val="StyleUnderline"/>
        </w:rPr>
        <w:t>during clinical trials</w:t>
      </w:r>
      <w:r w:rsidRPr="00061F1A">
        <w:rPr>
          <w:sz w:val="16"/>
        </w:rPr>
        <w:t xml:space="preserve">, </w:t>
      </w:r>
      <w:r w:rsidRPr="008C5A29">
        <w:rPr>
          <w:rStyle w:val="Emphasis"/>
        </w:rPr>
        <w:t>later turns out to yield harmful side effects</w:t>
      </w:r>
      <w:r w:rsidRPr="00061F1A">
        <w:rPr>
          <w:sz w:val="16"/>
        </w:rPr>
        <w:t>. This should not be surprising, for it would be odd to pre-commit a regulatory agency to a policy that was optimal when rendered in a context of incomplete information. Subsequent, superior information may become available that counsels a change of course.</w:t>
      </w:r>
    </w:p>
    <w:p w14:paraId="508336BA" w14:textId="77777777" w:rsidR="007C549B" w:rsidRPr="00061F1A" w:rsidRDefault="007C549B" w:rsidP="00061F1A">
      <w:pPr>
        <w:ind w:left="360"/>
        <w:rPr>
          <w:sz w:val="16"/>
        </w:rPr>
      </w:pPr>
      <w:r w:rsidRPr="00E01EEF">
        <w:rPr>
          <w:rStyle w:val="Emphasis"/>
        </w:rPr>
        <w:t>Yet</w:t>
      </w:r>
      <w:r w:rsidRPr="00061F1A">
        <w:rPr>
          <w:sz w:val="16"/>
          <w:highlight w:val="cyan"/>
        </w:rPr>
        <w:t xml:space="preserve">, </w:t>
      </w:r>
      <w:r w:rsidRPr="00061F1A">
        <w:rPr>
          <w:rStyle w:val="StyleUnderline"/>
          <w:highlight w:val="cyan"/>
        </w:rPr>
        <w:t xml:space="preserve">there is a </w:t>
      </w:r>
      <w:r w:rsidRPr="00061F1A">
        <w:rPr>
          <w:rStyle w:val="Emphasis"/>
          <w:highlight w:val="cyan"/>
        </w:rPr>
        <w:t>critical difference</w:t>
      </w:r>
      <w:r w:rsidRPr="00061F1A">
        <w:rPr>
          <w:rStyle w:val="StyleUnderline"/>
          <w:highlight w:val="cyan"/>
        </w:rPr>
        <w:t xml:space="preserve"> between</w:t>
      </w:r>
      <w:r w:rsidRPr="008C5A29">
        <w:rPr>
          <w:rStyle w:val="StyleUnderline"/>
        </w:rPr>
        <w:t xml:space="preserve"> (1) </w:t>
      </w:r>
      <w:r w:rsidRPr="00061F1A">
        <w:rPr>
          <w:rStyle w:val="Emphasis"/>
          <w:highlight w:val="cyan"/>
        </w:rPr>
        <w:t xml:space="preserve">imposing constraints on </w:t>
      </w:r>
      <w:r w:rsidRPr="005B1C64">
        <w:rPr>
          <w:rStyle w:val="Emphasis"/>
        </w:rPr>
        <w:t xml:space="preserve">future </w:t>
      </w:r>
      <w:r w:rsidRPr="00061F1A">
        <w:rPr>
          <w:rStyle w:val="Emphasis"/>
          <w:highlight w:val="cyan"/>
        </w:rPr>
        <w:t>behavior</w:t>
      </w:r>
      <w:r w:rsidRPr="00061F1A">
        <w:rPr>
          <w:rStyle w:val="StyleUnderline"/>
          <w:highlight w:val="cyan"/>
        </w:rPr>
        <w:t xml:space="preserve"> and</w:t>
      </w:r>
      <w:r w:rsidRPr="008C5A29">
        <w:rPr>
          <w:rStyle w:val="StyleUnderline"/>
        </w:rPr>
        <w:t xml:space="preserve"> (2) </w:t>
      </w:r>
      <w:r w:rsidRPr="00061F1A">
        <w:rPr>
          <w:rStyle w:val="StyleUnderline"/>
          <w:highlight w:val="cyan"/>
        </w:rPr>
        <w:t xml:space="preserve">subjecting an entity to </w:t>
      </w:r>
      <w:r w:rsidRPr="00061F1A">
        <w:rPr>
          <w:rStyle w:val="Emphasis"/>
          <w:highlight w:val="cyan"/>
        </w:rPr>
        <w:t>sanctions</w:t>
      </w:r>
      <w:r w:rsidRPr="00061F1A">
        <w:rPr>
          <w:rStyle w:val="StyleUnderline"/>
          <w:highlight w:val="cyan"/>
        </w:rPr>
        <w:t xml:space="preserve"> for a </w:t>
      </w:r>
      <w:r w:rsidRPr="00061F1A">
        <w:rPr>
          <w:rStyle w:val="Emphasis"/>
          <w:highlight w:val="cyan"/>
        </w:rPr>
        <w:t>prior act</w:t>
      </w:r>
      <w:r w:rsidRPr="008C5A29">
        <w:rPr>
          <w:rStyle w:val="StyleUnderline"/>
        </w:rPr>
        <w:t xml:space="preserve"> that was </w:t>
      </w:r>
      <w:r w:rsidRPr="008C5A29">
        <w:rPr>
          <w:rStyle w:val="Emphasis"/>
        </w:rPr>
        <w:t>not tortious when completed</w:t>
      </w:r>
      <w:r w:rsidRPr="00061F1A">
        <w:rPr>
          <w:sz w:val="16"/>
        </w:rPr>
        <w:t xml:space="preserve">, </w:t>
      </w:r>
      <w:r w:rsidRPr="008C5A29">
        <w:rPr>
          <w:rStyle w:val="StyleUnderline"/>
        </w:rPr>
        <w:t xml:space="preserve">but </w:t>
      </w:r>
      <w:r w:rsidRPr="00061F1A">
        <w:rPr>
          <w:rStyle w:val="StyleUnderline"/>
          <w:highlight w:val="cyan"/>
        </w:rPr>
        <w:t xml:space="preserve">that </w:t>
      </w:r>
      <w:r w:rsidRPr="00061F1A">
        <w:rPr>
          <w:rStyle w:val="Emphasis"/>
          <w:highlight w:val="cyan"/>
        </w:rPr>
        <w:t>later yields negative effects</w:t>
      </w:r>
      <w:r w:rsidRPr="00061F1A">
        <w:rPr>
          <w:sz w:val="16"/>
        </w:rPr>
        <w:t xml:space="preserve">. </w:t>
      </w:r>
      <w:r w:rsidRPr="00061F1A">
        <w:rPr>
          <w:rStyle w:val="StyleUnderline"/>
          <w:highlight w:val="cyan"/>
        </w:rPr>
        <w:t>The</w:t>
      </w:r>
      <w:r w:rsidRPr="00061F1A">
        <w:rPr>
          <w:sz w:val="16"/>
        </w:rPr>
        <w:t xml:space="preserve"> </w:t>
      </w:r>
      <w:r w:rsidRPr="00061F1A">
        <w:rPr>
          <w:rStyle w:val="StyleUnderline"/>
          <w:highlight w:val="cyan"/>
        </w:rPr>
        <w:t xml:space="preserve">FDA's </w:t>
      </w:r>
      <w:r w:rsidRPr="00061F1A">
        <w:rPr>
          <w:rStyle w:val="Emphasis"/>
          <w:highlight w:val="cyan"/>
        </w:rPr>
        <w:t>right to prohibit future sales</w:t>
      </w:r>
      <w:r w:rsidRPr="00061F1A">
        <w:rPr>
          <w:rStyle w:val="StyleUnderline"/>
          <w:highlight w:val="cyan"/>
        </w:rPr>
        <w:t xml:space="preserve"> is </w:t>
      </w:r>
      <w:r w:rsidRPr="00061F1A">
        <w:rPr>
          <w:rStyle w:val="Emphasis"/>
          <w:highlight w:val="cyan"/>
        </w:rPr>
        <w:t>distinct</w:t>
      </w:r>
      <w:r w:rsidRPr="00061F1A">
        <w:rPr>
          <w:rStyle w:val="StyleUnderline"/>
          <w:highlight w:val="cyan"/>
        </w:rPr>
        <w:t xml:space="preserve"> from the imposition of </w:t>
      </w:r>
      <w:r w:rsidRPr="00061F1A">
        <w:rPr>
          <w:rStyle w:val="Emphasis"/>
          <w:sz w:val="24"/>
          <w:highlight w:val="cyan"/>
        </w:rPr>
        <w:t>liability</w:t>
      </w:r>
      <w:r w:rsidRPr="00061F1A">
        <w:rPr>
          <w:rStyle w:val="StyleUnderline"/>
          <w:highlight w:val="cyan"/>
        </w:rPr>
        <w:t xml:space="preserve"> </w:t>
      </w:r>
      <w:r w:rsidRPr="00E01EEF">
        <w:rPr>
          <w:rStyle w:val="StyleUnderline"/>
        </w:rPr>
        <w:t>on the drug</w:t>
      </w:r>
      <w:r w:rsidRPr="00061F1A">
        <w:rPr>
          <w:sz w:val="16"/>
        </w:rPr>
        <w:t xml:space="preserve"> </w:t>
      </w:r>
      <w:r w:rsidRPr="00E01EEF">
        <w:rPr>
          <w:rStyle w:val="StyleUnderline"/>
        </w:rPr>
        <w:t xml:space="preserve">company </w:t>
      </w:r>
      <w:r w:rsidRPr="00061F1A">
        <w:rPr>
          <w:rStyle w:val="StyleUnderline"/>
          <w:highlight w:val="cyan"/>
        </w:rPr>
        <w:t xml:space="preserve">for sales that </w:t>
      </w:r>
      <w:r w:rsidRPr="00061F1A">
        <w:rPr>
          <w:rStyle w:val="Emphasis"/>
          <w:highlight w:val="cyan"/>
        </w:rPr>
        <w:t>preceded new information</w:t>
      </w:r>
      <w:r w:rsidRPr="00061F1A">
        <w:rPr>
          <w:rStyle w:val="StyleUnderline"/>
          <w:highlight w:val="cyan"/>
        </w:rPr>
        <w:t xml:space="preserve"> as to </w:t>
      </w:r>
      <w:r w:rsidRPr="00061F1A">
        <w:rPr>
          <w:rStyle w:val="Emphasis"/>
          <w:highlight w:val="cyan"/>
        </w:rPr>
        <w:t>negative side effects</w:t>
      </w:r>
      <w:r w:rsidRPr="00061F1A">
        <w:rPr>
          <w:sz w:val="16"/>
        </w:rPr>
        <w:t xml:space="preserve">. </w:t>
      </w:r>
      <w:r w:rsidRPr="008C5A29">
        <w:rPr>
          <w:rStyle w:val="StyleUnderline"/>
        </w:rPr>
        <w:t xml:space="preserve">The </w:t>
      </w:r>
      <w:r w:rsidRPr="008C5A29">
        <w:rPr>
          <w:rStyle w:val="Emphasis"/>
        </w:rPr>
        <w:t>prohibition</w:t>
      </w:r>
      <w:r w:rsidRPr="008C5A29">
        <w:rPr>
          <w:rStyle w:val="StyleUnderline"/>
        </w:rPr>
        <w:t xml:space="preserve"> on such </w:t>
      </w:r>
      <w:r w:rsidRPr="008C5A29">
        <w:rPr>
          <w:rStyle w:val="Emphasis"/>
        </w:rPr>
        <w:t>retroactive punishment</w:t>
      </w:r>
      <w:r w:rsidRPr="008C5A29">
        <w:rPr>
          <w:rStyle w:val="StyleUnderline"/>
        </w:rPr>
        <w:t xml:space="preserve"> encompasses not only criminal</w:t>
      </w:r>
      <w:r w:rsidRPr="00061F1A">
        <w:rPr>
          <w:sz w:val="16"/>
        </w:rPr>
        <w:t xml:space="preserve"> </w:t>
      </w:r>
      <w:r w:rsidRPr="008C5A29">
        <w:rPr>
          <w:rStyle w:val="StyleUnderline"/>
        </w:rPr>
        <w:t>sanctions, but damages at common law and backward-reaching equitable relief, such as disgorgement</w:t>
      </w:r>
      <w:r w:rsidRPr="00061F1A">
        <w:rPr>
          <w:sz w:val="16"/>
        </w:rPr>
        <w:t>. Forward-reaching equitable relief may be permissible when it does not punish a prior act, but merely forbids future behavior that can be detached from that earlier act.</w:t>
      </w:r>
    </w:p>
    <w:p w14:paraId="54D75D2E" w14:textId="77777777" w:rsidR="007C549B" w:rsidRPr="00DC2FB5" w:rsidRDefault="007C549B" w:rsidP="0027584A"/>
    <w:p w14:paraId="5F6BBA55" w14:textId="77777777" w:rsidR="007C549B" w:rsidRPr="00B55AD5" w:rsidRDefault="007C549B" w:rsidP="00B55AD5"/>
    <w:p w14:paraId="42D82678" w14:textId="77777777" w:rsidR="007C549B" w:rsidRPr="007C549B" w:rsidRDefault="007C549B" w:rsidP="007C549B"/>
    <w:sectPr w:rsidR="007C549B" w:rsidRPr="007C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F034A"/>
    <w:multiLevelType w:val="hybridMultilevel"/>
    <w:tmpl w:val="EC2AA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FD3907"/>
    <w:multiLevelType w:val="hybridMultilevel"/>
    <w:tmpl w:val="3DF420EA"/>
    <w:lvl w:ilvl="0" w:tplc="6114C9A4">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13C03"/>
    <w:multiLevelType w:val="hybridMultilevel"/>
    <w:tmpl w:val="BACC9802"/>
    <w:lvl w:ilvl="0" w:tplc="C79892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C240C"/>
    <w:multiLevelType w:val="hybridMultilevel"/>
    <w:tmpl w:val="44C24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466E4"/>
    <w:multiLevelType w:val="hybridMultilevel"/>
    <w:tmpl w:val="F89AB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C228E"/>
    <w:multiLevelType w:val="hybridMultilevel"/>
    <w:tmpl w:val="EC2AA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B2130F"/>
    <w:multiLevelType w:val="hybridMultilevel"/>
    <w:tmpl w:val="EE001A4C"/>
    <w:lvl w:ilvl="0" w:tplc="67268B00">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620DA6"/>
    <w:multiLevelType w:val="hybridMultilevel"/>
    <w:tmpl w:val="EC2A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9283B"/>
    <w:multiLevelType w:val="hybridMultilevel"/>
    <w:tmpl w:val="5464D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FD2C21"/>
    <w:multiLevelType w:val="hybridMultilevel"/>
    <w:tmpl w:val="F5BA7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4"/>
  </w:num>
  <w:num w:numId="13">
    <w:abstractNumId w:val="17"/>
  </w:num>
  <w:num w:numId="14">
    <w:abstractNumId w:val="15"/>
  </w:num>
  <w:num w:numId="15">
    <w:abstractNumId w:val="10"/>
  </w:num>
  <w:num w:numId="16">
    <w:abstractNumId w:val="19"/>
  </w:num>
  <w:num w:numId="17">
    <w:abstractNumId w:val="11"/>
  </w:num>
  <w:num w:numId="18">
    <w:abstractNumId w:val="16"/>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C549B"/>
    <w:rsid w:val="000139A3"/>
    <w:rsid w:val="00100833"/>
    <w:rsid w:val="00104529"/>
    <w:rsid w:val="00105942"/>
    <w:rsid w:val="00107396"/>
    <w:rsid w:val="00144A4C"/>
    <w:rsid w:val="00176AB0"/>
    <w:rsid w:val="00177B7D"/>
    <w:rsid w:val="0018322D"/>
    <w:rsid w:val="001B5776"/>
    <w:rsid w:val="001E527A"/>
    <w:rsid w:val="001F78CE"/>
    <w:rsid w:val="00251FC7"/>
    <w:rsid w:val="0027584A"/>
    <w:rsid w:val="002855A7"/>
    <w:rsid w:val="002B146A"/>
    <w:rsid w:val="002B5E17"/>
    <w:rsid w:val="00315690"/>
    <w:rsid w:val="00316B75"/>
    <w:rsid w:val="00325646"/>
    <w:rsid w:val="003460F2"/>
    <w:rsid w:val="0038158C"/>
    <w:rsid w:val="003902BA"/>
    <w:rsid w:val="003A09E2"/>
    <w:rsid w:val="003F2B94"/>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C549B"/>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8351"/>
  <w15:chartTrackingRefBased/>
  <w15:docId w15:val="{0C3DF466-AD4A-4CDA-AF85-85CF14CA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C549B"/>
    <w:rPr>
      <w:rFonts w:ascii="Calibri" w:hAnsi="Calibri"/>
    </w:rPr>
  </w:style>
  <w:style w:type="paragraph" w:styleId="Heading1">
    <w:name w:val="heading 1"/>
    <w:aliases w:val="Pocket"/>
    <w:basedOn w:val="Normal"/>
    <w:next w:val="Normal"/>
    <w:link w:val="Heading1Char"/>
    <w:qFormat/>
    <w:rsid w:val="007C549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C549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7C549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no read,No Spacing211,No Spacing12,No Spacing2111,No Spacing4,No Spacing11111,No Spacing5,No Spacing21,Card,Tags,tags,No Spacing1111,ta,t,T,C"/>
    <w:basedOn w:val="Normal"/>
    <w:next w:val="Normal"/>
    <w:link w:val="Heading4Char"/>
    <w:uiPriority w:val="3"/>
    <w:unhideWhenUsed/>
    <w:qFormat/>
    <w:rsid w:val="007C549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C54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549B"/>
  </w:style>
  <w:style w:type="character" w:customStyle="1" w:styleId="Heading1Char">
    <w:name w:val="Heading 1 Char"/>
    <w:aliases w:val="Pocket Char"/>
    <w:basedOn w:val="DefaultParagraphFont"/>
    <w:link w:val="Heading1"/>
    <w:rsid w:val="007C549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C549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Char Char Char"/>
    <w:basedOn w:val="DefaultParagraphFont"/>
    <w:link w:val="Heading3"/>
    <w:uiPriority w:val="2"/>
    <w:rsid w:val="007C549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no read Char,No Spacing211 Char,No Spacing12 Char,No Spacing2111 Char,Card Char"/>
    <w:basedOn w:val="DefaultParagraphFont"/>
    <w:link w:val="Heading4"/>
    <w:uiPriority w:val="3"/>
    <w:rsid w:val="007C549B"/>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s,/"/>
    <w:basedOn w:val="DefaultParagraphFont"/>
    <w:link w:val="textbold"/>
    <w:uiPriority w:val="7"/>
    <w:qFormat/>
    <w:rsid w:val="007C549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C549B"/>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
    <w:basedOn w:val="DefaultParagraphFont"/>
    <w:uiPriority w:val="6"/>
    <w:qFormat/>
    <w:rsid w:val="007C549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7C549B"/>
    <w:rPr>
      <w:color w:val="auto"/>
      <w:u w:val="none"/>
    </w:rPr>
  </w:style>
  <w:style w:type="character" w:styleId="FollowedHyperlink">
    <w:name w:val="FollowedHyperlink"/>
    <w:basedOn w:val="DefaultParagraphFont"/>
    <w:uiPriority w:val="99"/>
    <w:semiHidden/>
    <w:unhideWhenUsed/>
    <w:rsid w:val="007C549B"/>
    <w:rPr>
      <w:color w:val="auto"/>
      <w:u w:val="none"/>
    </w:rPr>
  </w:style>
  <w:style w:type="paragraph" w:styleId="ListParagraph">
    <w:name w:val="List Paragraph"/>
    <w:basedOn w:val="Normal"/>
    <w:uiPriority w:val="99"/>
    <w:unhideWhenUsed/>
    <w:qFormat/>
    <w:rsid w:val="007C549B"/>
    <w:pPr>
      <w:ind w:left="720"/>
      <w:contextualSpacing/>
    </w:pPr>
  </w:style>
  <w:style w:type="paragraph" w:customStyle="1" w:styleId="textbold">
    <w:name w:val="text bold"/>
    <w:basedOn w:val="Normal"/>
    <w:link w:val="Emphasis"/>
    <w:uiPriority w:val="7"/>
    <w:qFormat/>
    <w:rsid w:val="007C549B"/>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7C549B"/>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7C549B"/>
    <w:pPr>
      <w:pBdr>
        <w:top w:val="single" w:sz="12" w:space="1" w:color="auto"/>
        <w:left w:val="single" w:sz="12" w:space="4" w:color="auto"/>
        <w:bottom w:val="single" w:sz="12" w:space="1" w:color="auto"/>
        <w:right w:val="single" w:sz="12" w:space="4" w:color="auto"/>
      </w:pBdr>
      <w:ind w:left="720"/>
      <w:jc w:val="both"/>
    </w:pPr>
    <w:rPr>
      <w:b/>
      <w:iCs/>
      <w:u w:val="single"/>
    </w:rPr>
  </w:style>
  <w:style w:type="character" w:styleId="Strong">
    <w:name w:val="Strong"/>
    <w:aliases w:val="8 pt font"/>
    <w:qFormat/>
    <w:rsid w:val="007C54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logicaldiversity.org/publications/papers/SDLP_10Spring_Snape.pdf" TargetMode="External"/><Relationship Id="rId13" Type="http://schemas.openxmlformats.org/officeDocument/2006/relationships/hyperlink" Target="https://www.wsj.com/articles/what-jihadists-are-saying-about-the-coronavirus-11586112043" TargetMode="External"/><Relationship Id="rId18" Type="http://schemas.openxmlformats.org/officeDocument/2006/relationships/hyperlink" Target="http://news.bbc.co.uk/2/hi/uk_news/4433499.stm" TargetMode="External"/><Relationship Id="rId26" Type="http://schemas.openxmlformats.org/officeDocument/2006/relationships/hyperlink" Target="https://warontherocks.com/2020/06/a-guide-to-getting-serious-about-bio-lab-safety/" TargetMode="External"/><Relationship Id="rId3" Type="http://schemas.openxmlformats.org/officeDocument/2006/relationships/styles" Target="styles.xml"/><Relationship Id="rId21" Type="http://schemas.openxmlformats.org/officeDocument/2006/relationships/hyperlink" Target="https://www.telegraph.co.uk/news/worldnews/7865978/Al-Qaeda-newspaper-Make-a-bomb-in-the-kitchen-of-your-mom.html" TargetMode="External"/><Relationship Id="rId7" Type="http://schemas.openxmlformats.org/officeDocument/2006/relationships/hyperlink" Target="https://www.theguardian.com/environment/2017/may/29/sky-high-carbon-tax-needed-to-avoid-catastrophic-global-warming-say-experts" TargetMode="External"/><Relationship Id="rId12" Type="http://schemas.openxmlformats.org/officeDocument/2006/relationships/hyperlink" Target="https://www.businessinsider.com/coronavirus-white-supremacists-discussed-using-covid-19-as-bioweapon-2020-3?r=DE&amp;IR=T" TargetMode="External"/><Relationship Id="rId17" Type="http://schemas.openxmlformats.org/officeDocument/2006/relationships/hyperlink" Target="https://www.jstor.org/stable/26369585?seq=1" TargetMode="External"/><Relationship Id="rId25" Type="http://schemas.openxmlformats.org/officeDocument/2006/relationships/hyperlink" Target="https://www.nature.com/articles/s41591-020-0820-9" TargetMode="External"/><Relationship Id="rId2" Type="http://schemas.openxmlformats.org/officeDocument/2006/relationships/numbering" Target="numbering.xml"/><Relationship Id="rId16" Type="http://schemas.openxmlformats.org/officeDocument/2006/relationships/hyperlink" Target="https://mitpress.mit.edu/books/toxic-terror" TargetMode="External"/><Relationship Id="rId20" Type="http://schemas.openxmlformats.org/officeDocument/2006/relationships/hyperlink" Target="https://www.npr.org/templates/story/story.php?storyId=93194941&amp;t=159156031330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georgetownsecuritystudiesreview.org/2016/11/21/bioterror-the-known-unknown/" TargetMode="External"/><Relationship Id="rId11" Type="http://schemas.openxmlformats.org/officeDocument/2006/relationships/hyperlink" Target="https://warontherocks.com/2020/06/corona-and-bioterrorism-how-serious-is-the-threat/" TargetMode="External"/><Relationship Id="rId24" Type="http://schemas.openxmlformats.org/officeDocument/2006/relationships/hyperlink" Target="https://www.who.int/csr/resources/publications/plague/CSR_ISR_2000_1/en/index3.html" TargetMode="External"/><Relationship Id="rId5" Type="http://schemas.openxmlformats.org/officeDocument/2006/relationships/webSettings" Target="webSettings.xml"/><Relationship Id="rId15" Type="http://schemas.openxmlformats.org/officeDocument/2006/relationships/hyperlink" Target="https://www.ncbi.nlm.nih.gov/pmc/articles/PMC1200679/" TargetMode="External"/><Relationship Id="rId23" Type="http://schemas.openxmlformats.org/officeDocument/2006/relationships/hyperlink" Target="https://www.cdc.gov/tularemia/index.html" TargetMode="External"/><Relationship Id="rId28"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0" Type="http://schemas.openxmlformats.org/officeDocument/2006/relationships/hyperlink" Target="http://russiancouncil.ru/en/inner/?id_4=5497" TargetMode="External"/><Relationship Id="rId19" Type="http://schemas.openxmlformats.org/officeDocument/2006/relationships/hyperlink" Target="https://www.dw.com/en/cologne-ricin-plotters-bought-a-hamster-to-test-biological-weapon/a-44804164" TargetMode="External"/><Relationship Id="rId4" Type="http://schemas.openxmlformats.org/officeDocument/2006/relationships/settings" Target="settings.xml"/><Relationship Id="rId9" Type="http://schemas.openxmlformats.org/officeDocument/2006/relationships/hyperlink" Target="https://www.scmp.com/comment/letters/article/3010008/mass-species-extinction-headlines-are-overblown-and-ignore-success" TargetMode="External"/><Relationship Id="rId14" Type="http://schemas.openxmlformats.org/officeDocument/2006/relationships/hyperlink" Target="https://www.independent.co.uk/news/world/americas/coronavirus-terrorist-white-supremacy-fbi-bioterrorism-a9417296.html" TargetMode="External"/><Relationship Id="rId22" Type="http://schemas.openxmlformats.org/officeDocument/2006/relationships/hyperlink" Target="https://emergency.cdc.gov/agent/agentlist-category.asp" TargetMode="External"/><Relationship Id="rId27" Type="http://schemas.openxmlformats.org/officeDocument/2006/relationships/hyperlink" Target="http://lawdigitalcommons.bc.edu/bclr/vol52/iss5/2"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44544</Words>
  <Characters>253907</Characters>
  <Application>Microsoft Office Word</Application>
  <DocSecurity>0</DocSecurity>
  <Lines>2115</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3</cp:revision>
  <dcterms:created xsi:type="dcterms:W3CDTF">2022-02-05T07:04:00Z</dcterms:created>
  <dcterms:modified xsi:type="dcterms:W3CDTF">2022-02-05T07:09:00Z</dcterms:modified>
</cp:coreProperties>
</file>