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A0BAB" w14:textId="7CFE4DD0" w:rsidR="00E42E4C" w:rsidRDefault="00A95292" w:rsidP="00A95292">
      <w:pPr>
        <w:pStyle w:val="Heading1"/>
      </w:pPr>
      <w:r>
        <w:t>Opensource---Round 6---Fullertown</w:t>
      </w:r>
    </w:p>
    <w:p w14:paraId="42FC2178" w14:textId="1E23F0A8" w:rsidR="00A95292" w:rsidRDefault="00A95292" w:rsidP="00A95292">
      <w:pPr>
        <w:pStyle w:val="Heading1"/>
      </w:pPr>
      <w:r>
        <w:t>1NC</w:t>
      </w:r>
    </w:p>
    <w:p w14:paraId="63D4190D" w14:textId="6B630A10" w:rsidR="00A95292" w:rsidRDefault="00A95292" w:rsidP="00A95292">
      <w:pPr>
        <w:pStyle w:val="Heading1"/>
      </w:pPr>
      <w:r>
        <w:t>2NC</w:t>
      </w:r>
    </w:p>
    <w:p w14:paraId="1A39BDE1" w14:textId="77777777" w:rsidR="00A95292" w:rsidRDefault="00A95292" w:rsidP="00A95292">
      <w:pPr>
        <w:pStyle w:val="Heading2"/>
      </w:pPr>
      <w:r>
        <w:t>Cap K</w:t>
      </w:r>
    </w:p>
    <w:p w14:paraId="76712665" w14:textId="77777777" w:rsidR="00A95292" w:rsidRDefault="00A95292" w:rsidP="00A95292">
      <w:pPr>
        <w:pStyle w:val="Heading4"/>
        <w:rPr>
          <w:rFonts w:cs="Arial"/>
        </w:rPr>
      </w:pPr>
      <w:bookmarkStart w:id="0" w:name="_Hlk82783019"/>
      <w:r w:rsidRPr="005770BA">
        <w:rPr>
          <w:rFonts w:cs="Arial"/>
        </w:rPr>
        <w:t xml:space="preserve">1. </w:t>
      </w:r>
      <w:r w:rsidRPr="005770BA">
        <w:rPr>
          <w:rFonts w:cs="Arial"/>
          <w:u w:val="single"/>
        </w:rPr>
        <w:t>Education</w:t>
      </w:r>
      <w:r w:rsidRPr="005770BA">
        <w:rPr>
          <w:rFonts w:cs="Arial"/>
        </w:rPr>
        <w:t xml:space="preserve">. Question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 It means they</w:t>
      </w:r>
      <w:r w:rsidRPr="005770BA">
        <w:rPr>
          <w:rFonts w:cs="Arial"/>
          <w:u w:val="single"/>
        </w:rPr>
        <w:t xml:space="preserve"> can’t access the case</w:t>
      </w:r>
      <w:r w:rsidRPr="005770BA">
        <w:rPr>
          <w:rFonts w:cs="Arial"/>
        </w:rPr>
        <w:t xml:space="preserve"> until they’ve defended their ideology.</w:t>
      </w:r>
    </w:p>
    <w:p w14:paraId="6DDAE8F3" w14:textId="77777777" w:rsidR="00A95292" w:rsidRPr="00026593" w:rsidRDefault="00A95292" w:rsidP="00A95292">
      <w:pPr>
        <w:rPr>
          <w:szCs w:val="22"/>
        </w:rPr>
      </w:pPr>
      <w:r w:rsidRPr="005770BA">
        <w:t xml:space="preserve">Mathieu </w:t>
      </w:r>
      <w:r w:rsidRPr="005770BA">
        <w:rPr>
          <w:rStyle w:val="Style13ptBold"/>
        </w:rPr>
        <w:t>H</w:t>
      </w:r>
      <w:r>
        <w:rPr>
          <w:rStyle w:val="Style13ptBold"/>
        </w:rPr>
        <w:t>ilgers 13.</w:t>
      </w:r>
      <w:r w:rsidRPr="005770BA">
        <w:t xml:space="preserve"> </w:t>
      </w:r>
      <w:r>
        <w:t>[</w:t>
      </w:r>
      <w:r w:rsidRPr="00026593">
        <w:rPr>
          <w:szCs w:val="22"/>
        </w:rPr>
        <w:t xml:space="preserve">Laboratory for Contemporary Anthropology, Université Libre de Bruxelles, and Centre for Urban and Community Research, Goldsmiths, University of London, </w:t>
      </w:r>
      <w:r w:rsidRPr="00026593">
        <w:rPr>
          <w:rStyle w:val="Style13ptBold"/>
          <w:bCs/>
          <w:szCs w:val="22"/>
        </w:rPr>
        <w:t>13</w:t>
      </w:r>
      <w:r w:rsidRPr="00026593">
        <w:rPr>
          <w:szCs w:val="22"/>
        </w:rPr>
        <w:t xml:space="preserve"> [“Embodying neoliberalism: thoughts and responses to critics,” </w:t>
      </w:r>
      <w:r w:rsidRPr="00026593">
        <w:rPr>
          <w:i/>
          <w:szCs w:val="22"/>
        </w:rPr>
        <w:t>Social Anthropology</w:t>
      </w:r>
      <w:r w:rsidRPr="00026593">
        <w:rPr>
          <w:szCs w:val="22"/>
        </w:rPr>
        <w:t>, Vol. 21, No. 1, February 2013, p. 75-89, Accessed Online through Emory Libraries]</w:t>
      </w:r>
    </w:p>
    <w:p w14:paraId="0227A0A7" w14:textId="77777777" w:rsidR="00A95292" w:rsidRPr="005770BA" w:rsidRDefault="00A95292" w:rsidP="00A95292">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analyse this impact, </w:t>
      </w:r>
      <w:r w:rsidRPr="005770BA">
        <w:rPr>
          <w:rStyle w:val="TitleChar"/>
          <w:highlight w:val="cyan"/>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454AC936" w14:textId="77777777" w:rsidR="00A95292" w:rsidRPr="005770BA" w:rsidRDefault="00A95292" w:rsidP="00A95292">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TitleChar"/>
          <w:highlight w:val="cyan"/>
        </w:rPr>
        <w:t>Therein lies the importance of broadening the notion of ‘implementation’, so</w:t>
      </w:r>
      <w:r w:rsidRPr="005770BA">
        <w:rPr>
          <w:rStyle w:val="TitleChar"/>
        </w:rPr>
        <w:t xml:space="preserve"> that </w:t>
      </w:r>
      <w:r w:rsidRPr="005770BA">
        <w:rPr>
          <w:rStyle w:val="TitleChar"/>
          <w:highlight w:val="cyan"/>
        </w:rPr>
        <w:t xml:space="preserve">we may appreciate the </w:t>
      </w:r>
      <w:r w:rsidRPr="005770BA">
        <w:rPr>
          <w:rStyle w:val="Emphasis"/>
          <w:highlight w:val="cyan"/>
        </w:rPr>
        <w:t>role of culture</w:t>
      </w:r>
      <w:r w:rsidRPr="005770BA">
        <w:rPr>
          <w:rStyle w:val="TitleChar"/>
          <w:highlight w:val="cyan"/>
        </w:rPr>
        <w:t xml:space="preserve"> in</w:t>
      </w:r>
      <w:r w:rsidRPr="005770BA">
        <w:rPr>
          <w:rStyle w:val="TitleChar"/>
        </w:rPr>
        <w:t xml:space="preserve"> the dynamics of </w:t>
      </w:r>
      <w:r w:rsidRPr="005770BA">
        <w:rPr>
          <w:rStyle w:val="TitleChar"/>
          <w:highlight w:val="cyan"/>
        </w:rPr>
        <w:t>neoliberal expansion. It is</w:t>
      </w:r>
      <w:r w:rsidRPr="005770BA">
        <w:rPr>
          <w:rStyle w:val="TitleChar"/>
        </w:rPr>
        <w:t xml:space="preserve">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6115EC57" w14:textId="77777777" w:rsidR="00A95292" w:rsidRPr="005770BA" w:rsidRDefault="00A95292" w:rsidP="00A95292">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2118C0A4" w14:textId="77777777" w:rsidR="00A95292" w:rsidRPr="009F0094" w:rsidRDefault="00A95292" w:rsidP="00A95292">
      <w:pPr>
        <w:rPr>
          <w:sz w:val="16"/>
        </w:rPr>
      </w:pPr>
      <w:r w:rsidRPr="005770BA">
        <w:rPr>
          <w:rStyle w:val="TitleChar"/>
        </w:rPr>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303E32A7" w14:textId="77777777" w:rsidR="00A95292" w:rsidRPr="005770BA" w:rsidRDefault="00A95292" w:rsidP="00A95292">
      <w:pPr>
        <w:pStyle w:val="Heading4"/>
        <w:rPr>
          <w:rFonts w:cs="Arial"/>
        </w:rPr>
      </w:pPr>
      <w:r>
        <w:rPr>
          <w:rFonts w:cs="Arial"/>
        </w:rPr>
        <w:t>4</w:t>
      </w:r>
      <w:r w:rsidRPr="005770BA">
        <w:rPr>
          <w:rFonts w:cs="Arial"/>
        </w:rPr>
        <w:t xml:space="preserve">. Invert your standard for </w:t>
      </w:r>
      <w:r w:rsidRPr="005770BA">
        <w:rPr>
          <w:rFonts w:cs="Arial"/>
          <w:u w:val="single"/>
        </w:rPr>
        <w:t>solvency</w:t>
      </w:r>
      <w:r w:rsidRPr="005770BA">
        <w:rPr>
          <w:rFonts w:cs="Arial"/>
        </w:rPr>
        <w:t xml:space="preserve">. </w:t>
      </w:r>
    </w:p>
    <w:p w14:paraId="5D2A093B" w14:textId="77777777" w:rsidR="00A95292" w:rsidRPr="005770BA" w:rsidRDefault="00A95292" w:rsidP="00A95292">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30B11119" w14:textId="77777777" w:rsidR="00A95292" w:rsidRDefault="00A95292" w:rsidP="00A95292">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13E9BECE" w14:textId="77777777" w:rsidR="00A95292" w:rsidRDefault="00A95292" w:rsidP="00A95292"/>
    <w:bookmarkEnd w:id="0"/>
    <w:p w14:paraId="0E96AC61" w14:textId="77777777" w:rsidR="00A95292" w:rsidRPr="00052F83" w:rsidRDefault="00A95292" w:rsidP="00A95292">
      <w:pPr>
        <w:pStyle w:val="Heading4"/>
        <w:rPr>
          <w:rFonts w:asciiTheme="minorHAnsi" w:hAnsiTheme="minorHAnsi"/>
        </w:rPr>
      </w:pPr>
      <w:r w:rsidRPr="00052F83">
        <w:rPr>
          <w:rFonts w:asciiTheme="minorHAnsi" w:hAnsiTheme="minorHAnsi"/>
          <w:u w:val="single"/>
        </w:rPr>
        <w:t>Any</w:t>
      </w:r>
      <w:r w:rsidRPr="00052F83">
        <w:rPr>
          <w:rFonts w:asciiTheme="minorHAnsi" w:hAnsiTheme="minorHAnsi"/>
        </w:rPr>
        <w:t xml:space="preserve"> combo poisons the well</w:t>
      </w:r>
      <w:r>
        <w:rPr>
          <w:rFonts w:asciiTheme="minorHAnsi" w:hAnsiTheme="minorHAnsi"/>
        </w:rPr>
        <w:t>.</w:t>
      </w:r>
    </w:p>
    <w:p w14:paraId="455FCD9E" w14:textId="77777777" w:rsidR="00A95292" w:rsidRPr="00052F83" w:rsidRDefault="00A95292" w:rsidP="00A95292">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07601213" w14:textId="77777777" w:rsidR="00A95292" w:rsidRDefault="00A95292" w:rsidP="00A95292">
      <w:pPr>
        <w:rPr>
          <w:rFonts w:asciiTheme="minorHAnsi" w:hAnsiTheme="minorHAnsi"/>
          <w:sz w:val="16"/>
        </w:rPr>
      </w:pPr>
      <w:r w:rsidRPr="002312FB">
        <w:rPr>
          <w:rStyle w:val="StyleUnderline"/>
          <w:rFonts w:asciiTheme="minorHAnsi" w:hAnsiTheme="minorHAnsi"/>
          <w:highlight w:val="cyan"/>
        </w:rPr>
        <w:t>Scholars</w:t>
      </w:r>
      <w:r w:rsidRPr="00052F83">
        <w:rPr>
          <w:rStyle w:val="StyleUnderline"/>
          <w:rFonts w:asciiTheme="minorHAnsi" w:hAnsiTheme="minorHAnsi"/>
        </w:rPr>
        <w:t xml:space="preserve"> now </w:t>
      </w:r>
      <w:r w:rsidRPr="002312FB">
        <w:rPr>
          <w:rStyle w:val="StyleUnderline"/>
          <w:rFonts w:asciiTheme="minorHAnsi" w:hAnsiTheme="minorHAnsi"/>
          <w:highlight w:val="cyan"/>
        </w:rPr>
        <w:t xml:space="preserve">link antitrust with </w:t>
      </w:r>
      <w:r w:rsidRPr="002312FB">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2312FB">
        <w:rPr>
          <w:rStyle w:val="StyleUnderline"/>
          <w:rFonts w:asciiTheme="minorHAnsi" w:hAnsiTheme="minorHAnsi"/>
          <w:highlight w:val="cyan"/>
        </w:rPr>
        <w:t xml:space="preserve">to value </w:t>
      </w:r>
      <w:r w:rsidRPr="002312FB">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2312FB">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2312FB">
        <w:rPr>
          <w:rStyle w:val="StyleUnderline"/>
          <w:rFonts w:asciiTheme="minorHAnsi" w:hAnsiTheme="minorHAnsi"/>
          <w:highlight w:val="cyan"/>
        </w:rPr>
        <w:t xml:space="preserve">would </w:t>
      </w:r>
      <w:r w:rsidRPr="002312FB">
        <w:rPr>
          <w:rStyle w:val="Emphasis"/>
          <w:rFonts w:asciiTheme="minorHAnsi" w:hAnsiTheme="minorHAnsi"/>
          <w:highlight w:val="cyan"/>
        </w:rPr>
        <w:t>never find</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efficient economic</w:t>
      </w:r>
      <w:r w:rsidRPr="002312FB">
        <w:rPr>
          <w:rStyle w:val="StyleUnderline"/>
          <w:rFonts w:asciiTheme="minorHAnsi" w:hAnsiTheme="minorHAnsi"/>
          <w:highlight w:val="cyan"/>
        </w:rPr>
        <w:t xml:space="preserve"> results </w:t>
      </w:r>
      <w:r w:rsidRPr="002312FB">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2312FB">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2312FB">
        <w:rPr>
          <w:rStyle w:val="StyleUnderline"/>
          <w:rFonts w:asciiTheme="minorHAnsi" w:hAnsiTheme="minorHAnsi"/>
          <w:highlight w:val="cyan"/>
        </w:rPr>
        <w:t xml:space="preserve">inequality is </w:t>
      </w:r>
      <w:r w:rsidRPr="00052F83">
        <w:rPr>
          <w:rStyle w:val="Emphasis"/>
          <w:rFonts w:asciiTheme="minorHAnsi" w:hAnsiTheme="minorHAnsi"/>
        </w:rPr>
        <w:t>simply</w:t>
      </w:r>
      <w:r w:rsidRPr="002312FB">
        <w:rPr>
          <w:rStyle w:val="Emphasis"/>
          <w:rFonts w:asciiTheme="minorHAnsi" w:hAnsiTheme="minorHAnsi"/>
          <w:highlight w:val="cyan"/>
        </w:rPr>
        <w:t xml:space="preserve"> not plausible</w:t>
      </w:r>
      <w:r w:rsidRPr="00052F83">
        <w:rPr>
          <w:rFonts w:asciiTheme="minorHAnsi" w:hAnsiTheme="minorHAnsi"/>
          <w:sz w:val="16"/>
        </w:rPr>
        <w:t xml:space="preserve">. 121 </w:t>
      </w:r>
      <w:r w:rsidRPr="002312FB">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2312FB">
        <w:rPr>
          <w:rStyle w:val="Emphasis"/>
          <w:rFonts w:asciiTheme="minorHAnsi" w:hAnsiTheme="minorHAnsi"/>
          <w:highlight w:val="cyan"/>
        </w:rPr>
        <w:t>'s ideology</w:t>
      </w:r>
      <w:r w:rsidRPr="00052F83">
        <w:rPr>
          <w:rFonts w:asciiTheme="minorHAnsi" w:hAnsiTheme="minorHAnsi"/>
          <w:sz w:val="16"/>
        </w:rPr>
        <w:t xml:space="preserve">. 122 In truth, </w:t>
      </w:r>
      <w:r w:rsidRPr="002312FB">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2312FB">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2312FB">
        <w:rPr>
          <w:rStyle w:val="StyleUnderline"/>
          <w:rFonts w:asciiTheme="minorHAnsi" w:hAnsiTheme="minorHAnsi"/>
          <w:highlight w:val="cyan"/>
        </w:rPr>
        <w:t xml:space="preserve">Atkinson wants antitrust </w:t>
      </w:r>
      <w:r w:rsidRPr="002312FB">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2312FB">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2312FB">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2312FB">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2312FB">
        <w:rPr>
          <w:rStyle w:val="StyleUnderline"/>
          <w:rFonts w:asciiTheme="minorHAnsi" w:hAnsiTheme="minorHAnsi"/>
          <w:highlight w:val="cyan"/>
        </w:rPr>
        <w:t xml:space="preserve">antitrust is the </w:t>
      </w:r>
      <w:r w:rsidRPr="002312FB">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0BA2170E" w14:textId="77777777" w:rsidR="00A95292" w:rsidRDefault="00A95292" w:rsidP="00A95292">
      <w:pPr>
        <w:rPr>
          <w:rFonts w:asciiTheme="minorHAnsi" w:hAnsiTheme="minorHAnsi"/>
          <w:sz w:val="16"/>
        </w:rPr>
      </w:pPr>
    </w:p>
    <w:p w14:paraId="645B37BF" w14:textId="77777777" w:rsidR="00A95292" w:rsidRDefault="00A95292" w:rsidP="00A95292">
      <w:pPr>
        <w:pStyle w:val="Heading4"/>
      </w:pPr>
      <w:r>
        <w:t>Blockchain isn’t the perm, it’s the link</w:t>
      </w:r>
    </w:p>
    <w:p w14:paraId="1A76750D" w14:textId="77777777" w:rsidR="00A95292" w:rsidRDefault="00A95292" w:rsidP="00A95292">
      <w:r w:rsidRPr="00F612FB">
        <w:rPr>
          <w:rStyle w:val="Style13ptBold"/>
        </w:rPr>
        <w:t>Varoufakis 20</w:t>
      </w:r>
      <w:r>
        <w:t xml:space="preserve"> [Yanis Varoufakis.  Ioannis "Yanis" Varoufakis is a Greek economist and politician. A former academic, he served as the Greek Minister of Finance from January to July 2015 under Prime Minister Alexis Tsipras. He has been Secretary-General of MeRA25, a left-wing political party, since he founded it in 2018.  Why Bitcoin is not a socialist’s ally: Reply to Ben Arc.  </w:t>
      </w:r>
      <w:hyperlink r:id="rId9" w:history="1">
        <w:r w:rsidRPr="00B426A4">
          <w:rPr>
            <w:rStyle w:val="Hyperlink"/>
          </w:rPr>
          <w:t>https://diem25.org/why-bitcoin-not-socialists-ally-reply-ben-arc/</w:t>
        </w:r>
      </w:hyperlink>
      <w:r>
        <w:t xml:space="preserve"> ]</w:t>
      </w:r>
    </w:p>
    <w:p w14:paraId="4D754552" w14:textId="77777777" w:rsidR="00A95292" w:rsidRDefault="00A95292" w:rsidP="00A95292">
      <w:r>
        <w:t xml:space="preserve">Two propositions support this view. In the hypothetical case where </w:t>
      </w:r>
      <w:r w:rsidRPr="00F612FB">
        <w:rPr>
          <w:rStyle w:val="StyleUnderline"/>
          <w:highlight w:val="green"/>
        </w:rPr>
        <w:t>Bitcoin</w:t>
      </w:r>
      <w:r>
        <w:t xml:space="preserve"> were, under presently-existing capitalism, to replace fiat money: (1) It </w:t>
      </w:r>
      <w:r w:rsidRPr="00F612FB">
        <w:rPr>
          <w:rStyle w:val="StyleUnderline"/>
          <w:highlight w:val="green"/>
        </w:rPr>
        <w:t>would lack the mechanism</w:t>
      </w:r>
      <w:r>
        <w:t xml:space="preserve"> necessary </w:t>
      </w:r>
      <w:r w:rsidRPr="00F612FB">
        <w:rPr>
          <w:rStyle w:val="StyleUnderline"/>
          <w:highlight w:val="green"/>
        </w:rPr>
        <w:t>to stop capitalist crises from yielding depressions</w:t>
      </w:r>
      <w:r>
        <w:t xml:space="preserve"> that benefit only the ultra-right; </w:t>
      </w:r>
      <w:r w:rsidRPr="00F612FB">
        <w:rPr>
          <w:rStyle w:val="StyleUnderline"/>
          <w:highlight w:val="green"/>
        </w:rPr>
        <w:t>and</w:t>
      </w:r>
      <w:r>
        <w:t xml:space="preserve">, (2) </w:t>
      </w:r>
      <w:r w:rsidRPr="00F612FB">
        <w:rPr>
          <w:rStyle w:val="StyleUnderline"/>
          <w:highlight w:val="green"/>
        </w:rPr>
        <w:t>Its community-based</w:t>
      </w:r>
      <w:r>
        <w:t xml:space="preserve">, democratic </w:t>
      </w:r>
      <w:r w:rsidRPr="00F612FB">
        <w:rPr>
          <w:rStyle w:val="StyleUnderline"/>
          <w:highlight w:val="green"/>
        </w:rPr>
        <w:t>protocols would do little to democratise economic life</w:t>
      </w:r>
      <w:r>
        <w:t>.</w:t>
      </w:r>
    </w:p>
    <w:p w14:paraId="26F12D36" w14:textId="77777777" w:rsidR="00A95292" w:rsidRDefault="00A95292" w:rsidP="00A95292">
      <w:r>
        <w:t>I shall explain my two propositions briefly below. But, before you despair (at my continued negative take on Bitcoin), let me foreshadow the concluding sentence in the Epilogue below: Once (and, of course, if) socialism dawns, money will have to be founded on a distributed-ledger, monetary commons enabling technology.</w:t>
      </w:r>
    </w:p>
    <w:p w14:paraId="0D6042F7" w14:textId="77777777" w:rsidR="00A95292" w:rsidRDefault="00A95292" w:rsidP="00A95292">
      <w:r>
        <w:t>In other words, I shall argue that Bitcoin is not fit for purpose under capitalism, or as a vehicle toward transcending capitalism, but something like Bitcoin will characterise monetary systems in a future world free of private banks and share markets.</w:t>
      </w:r>
    </w:p>
    <w:p w14:paraId="40F5C91C" w14:textId="77777777" w:rsidR="00A95292" w:rsidRDefault="00A95292" w:rsidP="00A95292">
      <w:r>
        <w:t>OK, let me now support my two propositions:</w:t>
      </w:r>
    </w:p>
    <w:p w14:paraId="303106AC" w14:textId="77777777" w:rsidR="00A95292" w:rsidRDefault="00A95292" w:rsidP="00A95292">
      <w:r>
        <w:t xml:space="preserve">Proposition 1: </w:t>
      </w:r>
      <w:r w:rsidRPr="00F612FB">
        <w:rPr>
          <w:rStyle w:val="StyleUnderline"/>
          <w:highlight w:val="green"/>
        </w:rPr>
        <w:t>Bitcoin lacks the shock absorbers necessary to prevent</w:t>
      </w:r>
      <w:r>
        <w:t xml:space="preserve"> capitalist </w:t>
      </w:r>
      <w:r w:rsidRPr="00F612FB">
        <w:rPr>
          <w:rStyle w:val="StyleUnderline"/>
          <w:highlight w:val="green"/>
        </w:rPr>
        <w:t>crises</w:t>
      </w:r>
      <w:r>
        <w:t xml:space="preserve"> from doing untold damage to the working class.</w:t>
      </w:r>
    </w:p>
    <w:p w14:paraId="63D9C39B" w14:textId="77777777" w:rsidR="00A95292" w:rsidRDefault="00A95292" w:rsidP="00A95292">
      <w:r>
        <w:t>Consider the Crash of 2008 or the more recent 2020 Covid-19-induced crisis. Suppose that Central Banks did not have the capacity instantly to create trillions of dollars, euros, pounds and yen — and instead had to rely on a spontaneous majority of Bitcoin’s users to agree to a massive increase in the supply of money. The result would be a 1929-like collapse of banks and corporations.</w:t>
      </w:r>
    </w:p>
    <w:p w14:paraId="34320A52" w14:textId="77777777" w:rsidR="00A95292" w:rsidRDefault="00A95292" w:rsidP="00A95292">
      <w:r>
        <w:t>While socialists would shed no tears for the tragedy of the oligarchy, socialists should beware that a 1929-like systemic collapse is bound to strengthen the forces of the ultra-right — not of the socialist left (that has been, since at least 1991, languishing in the doldrums of political paralysis).</w:t>
      </w:r>
    </w:p>
    <w:p w14:paraId="7EC2ACAC" w14:textId="77777777" w:rsidR="00A95292" w:rsidRDefault="00A95292" w:rsidP="00A95292">
      <w:r>
        <w:t>Technically, there is of course nothing that would prevent the Bitcoin community from agreeing instantly to even a doubling of the money base. However, the Tragedy of the Commons guarantees that Bitcoin owners will be subject to the usual prisoner’s dilemma dynamic that prevents the boost in the money supply necessary to avert the liquidation of potentially viable businesses and jobs. Moreover, this free-rider problem is made far, far worse by the fact that Bitcoin ownership is very unequally distributed, thus giving the Bitcoin-rich powerful incentives to restrain the growth of the money supply (since such restrictions would boost their private rents at the expense of the public interest).</w:t>
      </w:r>
    </w:p>
    <w:p w14:paraId="0D674E3B" w14:textId="77777777" w:rsidR="00A95292" w:rsidRDefault="00A95292" w:rsidP="00A95292">
      <w:r>
        <w:t xml:space="preserve">In short, </w:t>
      </w:r>
      <w:r w:rsidRPr="00F612FB">
        <w:rPr>
          <w:rStyle w:val="StyleUnderline"/>
          <w:highlight w:val="green"/>
        </w:rPr>
        <w:t>the free-rider problem</w:t>
      </w:r>
      <w:r>
        <w:t xml:space="preserve"> that guarantees the maximal reinforcement of any capitalist crisis (in any economy relying on Bitcoin as its main currency) </w:t>
      </w:r>
      <w:r w:rsidRPr="00F612FB">
        <w:rPr>
          <w:rStyle w:val="StyleUnderline"/>
          <w:highlight w:val="green"/>
        </w:rPr>
        <w:t>will be turbocharged by the unequal ownership of Bitcoin</w:t>
      </w:r>
      <w:r>
        <w:t xml:space="preserve"> – </w:t>
      </w:r>
      <w:r w:rsidRPr="00F612FB">
        <w:rPr>
          <w:rStyle w:val="StyleUnderline"/>
          <w:highlight w:val="green"/>
        </w:rPr>
        <w:t>which is unavoidable in any monetary system overlaid</w:t>
      </w:r>
      <w:r>
        <w:t xml:space="preserve"> up</w:t>
      </w:r>
      <w:r w:rsidRPr="00F612FB">
        <w:rPr>
          <w:rStyle w:val="StyleUnderline"/>
          <w:highlight w:val="green"/>
        </w:rPr>
        <w:t>on</w:t>
      </w:r>
      <w:r>
        <w:t xml:space="preserve"> contemporary </w:t>
      </w:r>
      <w:r w:rsidRPr="00F612FB">
        <w:rPr>
          <w:rStyle w:val="StyleUnderline"/>
          <w:highlight w:val="green"/>
        </w:rPr>
        <w:t>capitalism</w:t>
      </w:r>
      <w:r>
        <w:t>.</w:t>
      </w:r>
    </w:p>
    <w:p w14:paraId="4F30D7C4" w14:textId="77777777" w:rsidR="00A95292" w:rsidRDefault="00A95292" w:rsidP="00A95292">
      <w:r>
        <w:t xml:space="preserve">Proposition 2: Under capitalism, Bitcoin’s </w:t>
      </w:r>
      <w:r w:rsidRPr="00F612FB">
        <w:rPr>
          <w:rStyle w:val="StyleUnderline"/>
          <w:highlight w:val="green"/>
        </w:rPr>
        <w:t>dominance will not</w:t>
      </w:r>
      <w:r>
        <w:t xml:space="preserve"> democratise economic life — or </w:t>
      </w:r>
      <w:r w:rsidRPr="00F612FB">
        <w:rPr>
          <w:rStyle w:val="StyleUnderline"/>
          <w:highlight w:val="green"/>
        </w:rPr>
        <w:t>give socialism a chance.</w:t>
      </w:r>
    </w:p>
    <w:p w14:paraId="1FD26C19" w14:textId="77777777" w:rsidR="00A95292" w:rsidRDefault="00A95292" w:rsidP="00A95292">
      <w:r w:rsidRPr="00F612FB">
        <w:rPr>
          <w:rStyle w:val="StyleUnderline"/>
          <w:highlight w:val="green"/>
        </w:rPr>
        <w:t>Suppose</w:t>
      </w:r>
      <w:r>
        <w:t xml:space="preserve">, again, </w:t>
      </w:r>
      <w:r w:rsidRPr="00F612FB">
        <w:rPr>
          <w:rStyle w:val="StyleUnderline"/>
          <w:highlight w:val="green"/>
        </w:rPr>
        <w:t>that some</w:t>
      </w:r>
      <w:r w:rsidRPr="00F612FB">
        <w:rPr>
          <w:rStyle w:val="StyleUnderline"/>
        </w:rPr>
        <w:t xml:space="preserve"> </w:t>
      </w:r>
      <w:r>
        <w:t xml:space="preserve">magic </w:t>
      </w:r>
      <w:r w:rsidRPr="00F612FB">
        <w:rPr>
          <w:rStyle w:val="StyleUnderline"/>
          <w:highlight w:val="green"/>
        </w:rPr>
        <w:t>wand is waved</w:t>
      </w:r>
      <w:r>
        <w:t xml:space="preserve"> and Bitcoin replaces fiat money under contemporary capitalist conditions. In other words, as Bitcoin replaced dollars, pounds, euros and yen, property rights over land, resources and machines remain as they are while private equity firms and pension funds continue to own the bulk of shares trading in Wall Street, the City etc. All that will have changed is that Central Banks will vanish and the community of Bitcoin users will determine the global money supply (subject to the free-rider problems mentioned above).</w:t>
      </w:r>
    </w:p>
    <w:p w14:paraId="6689B227" w14:textId="77777777" w:rsidR="00A95292" w:rsidRPr="00F612FB" w:rsidRDefault="00A95292" w:rsidP="00A95292">
      <w:r w:rsidRPr="00F612FB">
        <w:rPr>
          <w:rStyle w:val="StyleUnderline"/>
        </w:rPr>
        <w:t>At the firm level, nothing will have changed</w:t>
      </w:r>
      <w:r w:rsidRPr="00F612FB">
        <w:t xml:space="preserve">. Jeff </w:t>
      </w:r>
      <w:r w:rsidRPr="00F612FB">
        <w:rPr>
          <w:rStyle w:val="StyleUnderline"/>
        </w:rPr>
        <w:t>Bezos will still control a</w:t>
      </w:r>
      <w:r w:rsidRPr="00F612FB">
        <w:t xml:space="preserve"> massive </w:t>
      </w:r>
      <w:r w:rsidRPr="00F612FB">
        <w:rPr>
          <w:rStyle w:val="StyleUnderline"/>
        </w:rPr>
        <w:t>monopsony</w:t>
      </w:r>
      <w:r w:rsidRPr="00F612FB">
        <w:t>-cum-monopoly, Facebook will still own the whole marketplace within its platform, Exxon-Mobil will continue to lean on weaker developing country governments to drill for oil and gas that should be left in the Earth’s guts etc.</w:t>
      </w:r>
    </w:p>
    <w:p w14:paraId="4B846F6A" w14:textId="77777777" w:rsidR="00A95292" w:rsidRDefault="00A95292" w:rsidP="00A95292">
      <w:r w:rsidRPr="00F612FB">
        <w:t>And what of private</w:t>
      </w:r>
      <w:r>
        <w:t xml:space="preserve"> banks? They would, make no mistake here, find ways of creating complex derivatives based on Bitcoin – derivatives that will soon (just like Lehman Brothers’ CDOs prior to 2008) function as stores of value and means of exchange; i.e. as private money. </w:t>
      </w:r>
      <w:r w:rsidRPr="00F612FB">
        <w:rPr>
          <w:rStyle w:val="StyleUnderline"/>
          <w:highlight w:val="green"/>
        </w:rPr>
        <w:t>Massive bubbles</w:t>
      </w:r>
      <w:r>
        <w:t xml:space="preserve"> denominated in Bitcoin </w:t>
      </w:r>
      <w:r w:rsidRPr="00F612FB">
        <w:rPr>
          <w:rStyle w:val="StyleUnderline"/>
          <w:highlight w:val="green"/>
        </w:rPr>
        <w:t>will build up and</w:t>
      </w:r>
      <w:r>
        <w:t xml:space="preserve"> they will </w:t>
      </w:r>
      <w:r w:rsidRPr="00F612FB">
        <w:rPr>
          <w:rStyle w:val="StyleUnderline"/>
          <w:highlight w:val="green"/>
        </w:rPr>
        <w:t>burst</w:t>
      </w:r>
      <w:r>
        <w:t xml:space="preserve"> just as they did in the 19th century under the Gold Standard. And then?</w:t>
      </w:r>
    </w:p>
    <w:p w14:paraId="32B308E7" w14:textId="77777777" w:rsidR="00A95292" w:rsidRDefault="00A95292" w:rsidP="00A95292">
      <w:r>
        <w:t>In the absence of Central Banks and with the Bitcoin community in the clasps of the aforementioned free-rider problem, depression will follow – as it did before the Fed was instituted in the US. Thus, the tragedy mentioned in Proposition 1 above kicks in.</w:t>
      </w:r>
    </w:p>
    <w:p w14:paraId="19696621" w14:textId="77777777" w:rsidR="00A95292" w:rsidRDefault="00A95292" w:rsidP="00A95292">
      <w:r>
        <w:t xml:space="preserve">In short, </w:t>
      </w:r>
      <w:r w:rsidRPr="00F612FB">
        <w:rPr>
          <w:rStyle w:val="StyleUnderline"/>
          <w:highlight w:val="green"/>
        </w:rPr>
        <w:t>not only will the democratisation of money via Bitcoin fail to democratise capitalism but it will also give a</w:t>
      </w:r>
      <w:r>
        <w:t xml:space="preserve">n almighty </w:t>
      </w:r>
      <w:r w:rsidRPr="00F612FB">
        <w:rPr>
          <w:rStyle w:val="StyleUnderline"/>
          <w:highlight w:val="green"/>
        </w:rPr>
        <w:t>boost</w:t>
      </w:r>
      <w:r>
        <w:t xml:space="preserve"> to the forces of regression.</w:t>
      </w:r>
    </w:p>
    <w:p w14:paraId="7B7FBC27" w14:textId="77777777" w:rsidR="00A95292" w:rsidRDefault="00A95292" w:rsidP="00A95292">
      <w:r>
        <w:t>Epilogue.</w:t>
      </w:r>
    </w:p>
    <w:p w14:paraId="6E621EE6" w14:textId="77777777" w:rsidR="00A95292" w:rsidRDefault="00A95292" w:rsidP="00A95292">
      <w:r>
        <w:t>Bitcoin’s great appeal is that it breaks the cronyist chain linking central banks and private bankers. However, it does not undermine the cronyism of the network of bosses, politicians and private bankers.</w:t>
      </w:r>
    </w:p>
    <w:p w14:paraId="45484BC6" w14:textId="77777777" w:rsidR="00A95292" w:rsidRDefault="00A95292" w:rsidP="00A95292">
      <w:r>
        <w:t>Lest we forget, 19th Century bimetallic America also lacked a central bank. Under the gold and silver standards, the public money supply was fixed — and could not be easily manipulated by the state (either the government or the, then non-existent, Fed). But that did not stop private bankers from leveraging public money out of thin air to create huge quantities of private money with which to fund the Robber Barons, i.e. the Jeff Bezoses, of the era.</w:t>
      </w:r>
    </w:p>
    <w:p w14:paraId="018FCC44" w14:textId="77777777" w:rsidR="00A95292" w:rsidRPr="00B55AD5" w:rsidRDefault="00A95292" w:rsidP="00A95292">
      <w:r>
        <w:t xml:space="preserve">In this sense, replacing fiat money with </w:t>
      </w:r>
      <w:r w:rsidRPr="00F612FB">
        <w:rPr>
          <w:rStyle w:val="StyleUnderline"/>
        </w:rPr>
        <w:t>Bitcoin would take us back to a postmodern version of 19th Century America — not exactly a prospect socialists should go to the barricades</w:t>
      </w:r>
      <w:r>
        <w:t xml:space="preserve"> for.</w:t>
      </w:r>
    </w:p>
    <w:p w14:paraId="049BFE4F" w14:textId="77777777" w:rsidR="00A95292" w:rsidRDefault="00A95292" w:rsidP="00A95292">
      <w:pPr>
        <w:rPr>
          <w:rFonts w:asciiTheme="minorHAnsi" w:hAnsiTheme="minorHAnsi"/>
          <w:sz w:val="16"/>
        </w:rPr>
      </w:pPr>
    </w:p>
    <w:p w14:paraId="0722EB97" w14:textId="77777777" w:rsidR="00A95292" w:rsidRPr="00BE1801" w:rsidRDefault="00A95292" w:rsidP="00A95292"/>
    <w:p w14:paraId="61B4B221" w14:textId="77777777" w:rsidR="00A95292" w:rsidRPr="00F04427" w:rsidRDefault="00A95292" w:rsidP="00A95292">
      <w:pPr>
        <w:pStyle w:val="Heading4"/>
        <w:numPr>
          <w:ilvl w:val="0"/>
          <w:numId w:val="13"/>
        </w:numPr>
        <w:rPr>
          <w:rFonts w:asciiTheme="minorHAnsi" w:hAnsiTheme="minorHAnsi"/>
        </w:rPr>
      </w:pPr>
      <w:r w:rsidRPr="00052F83">
        <w:rPr>
          <w:rFonts w:asciiTheme="minorHAnsi" w:hAnsiTheme="minorHAnsi"/>
          <w:u w:val="single"/>
        </w:rPr>
        <w:t>Efficiency</w:t>
      </w:r>
      <w:r w:rsidRPr="00052F83">
        <w:rPr>
          <w:rFonts w:asciiTheme="minorHAnsi" w:hAnsiTheme="minorHAnsi"/>
        </w:rPr>
        <w:t xml:space="preserve"> Link</w:t>
      </w:r>
      <w:r>
        <w:rPr>
          <w:rFonts w:asciiTheme="minorHAnsi" w:hAnsiTheme="minorHAnsi"/>
        </w:rPr>
        <w:t xml:space="preserve"> – </w:t>
      </w:r>
      <w:r w:rsidRPr="00F04427">
        <w:rPr>
          <w:rFonts w:asciiTheme="minorHAnsi" w:hAnsiTheme="minorHAnsi"/>
          <w:u w:val="single"/>
        </w:rPr>
        <w:t>legal</w:t>
      </w:r>
      <w:r w:rsidRPr="00F04427">
        <w:rPr>
          <w:rFonts w:asciiTheme="minorHAnsi" w:hAnsiTheme="minorHAnsi"/>
        </w:rPr>
        <w:t xml:space="preserve"> debates over antitrust are trapped in </w:t>
      </w:r>
      <w:r w:rsidRPr="00F04427">
        <w:rPr>
          <w:rFonts w:asciiTheme="minorHAnsi" w:hAnsiTheme="minorHAnsi"/>
          <w:u w:val="single"/>
        </w:rPr>
        <w:t>maximizing</w:t>
      </w:r>
      <w:r w:rsidRPr="00F04427">
        <w:rPr>
          <w:rFonts w:asciiTheme="minorHAnsi" w:hAnsiTheme="minorHAnsi"/>
        </w:rPr>
        <w:t xml:space="preserve"> wealth thr</w:t>
      </w:r>
      <w:r>
        <w:rPr>
          <w:rFonts w:asciiTheme="minorHAnsi" w:hAnsiTheme="minorHAnsi"/>
        </w:rPr>
        <w:t>o</w:t>
      </w:r>
      <w:r w:rsidRPr="00F04427">
        <w:rPr>
          <w:rFonts w:asciiTheme="minorHAnsi" w:hAnsiTheme="minorHAnsi"/>
        </w:rPr>
        <w:t>u</w:t>
      </w:r>
      <w:r>
        <w:rPr>
          <w:rFonts w:asciiTheme="minorHAnsi" w:hAnsiTheme="minorHAnsi"/>
        </w:rPr>
        <w:t>gh</w:t>
      </w:r>
      <w:r w:rsidRPr="00F04427">
        <w:rPr>
          <w:rFonts w:asciiTheme="minorHAnsi" w:hAnsiTheme="minorHAnsi"/>
        </w:rPr>
        <w:t xml:space="preserve"> competition – ensures </w:t>
      </w:r>
      <w:r w:rsidRPr="00F04427">
        <w:rPr>
          <w:rFonts w:asciiTheme="minorHAnsi" w:hAnsiTheme="minorHAnsi"/>
          <w:u w:val="single"/>
        </w:rPr>
        <w:t>precarity</w:t>
      </w:r>
      <w:r w:rsidRPr="00F04427">
        <w:rPr>
          <w:rFonts w:asciiTheme="minorHAnsi" w:hAnsiTheme="minorHAnsi"/>
        </w:rPr>
        <w:t xml:space="preserve"> and </w:t>
      </w:r>
      <w:r w:rsidRPr="00F04427">
        <w:rPr>
          <w:rFonts w:asciiTheme="minorHAnsi" w:hAnsiTheme="minorHAnsi"/>
          <w:u w:val="single"/>
        </w:rPr>
        <w:t>extinction</w:t>
      </w:r>
    </w:p>
    <w:p w14:paraId="6C22979E" w14:textId="77777777" w:rsidR="00A95292" w:rsidRPr="00052F83" w:rsidRDefault="00A95292" w:rsidP="00A95292">
      <w:pPr>
        <w:rPr>
          <w:rFonts w:asciiTheme="minorHAnsi" w:hAnsiTheme="minorHAnsi"/>
        </w:rPr>
      </w:pPr>
      <w:r w:rsidRPr="00052F83">
        <w:rPr>
          <w:rStyle w:val="Style13ptBold"/>
          <w:rFonts w:asciiTheme="minorHAnsi" w:hAnsiTheme="minorHAnsi"/>
        </w:rPr>
        <w:t>Britton-Purdy et al 20</w:t>
      </w:r>
      <w:r w:rsidRPr="00052F83">
        <w:rPr>
          <w:rFonts w:asciiTheme="minorHAnsi" w:hAnsiTheme="minorHAnsi"/>
        </w:rPr>
        <w:t xml:space="preserve"> [Jedediah. William S. Beinecke Professor of Law at Columbia Law School. David Singh Grewal, Professor of Law at Berkeley Law School. Amy Kapczynski, Professor of Law at Yale Law School. K. Sabeel Rahman, Associate Professor of Law at Brooldyn Law School and President, Demos. Building a Law-and-Political-Economy Framework: Beyond the Twentieth-Century Synthesis. The Yale Law Journal. April 2020. 129(6): 1786-1790]</w:t>
      </w:r>
    </w:p>
    <w:p w14:paraId="061F7D5E" w14:textId="77777777" w:rsidR="00A95292" w:rsidRPr="00052F83" w:rsidRDefault="00A95292" w:rsidP="00A95292">
      <w:pPr>
        <w:rPr>
          <w:rFonts w:asciiTheme="minorHAnsi" w:hAnsiTheme="minorHAnsi"/>
          <w:sz w:val="16"/>
        </w:rPr>
      </w:pPr>
      <w:r w:rsidRPr="002312FB">
        <w:rPr>
          <w:rStyle w:val="StyleUnderline"/>
          <w:rFonts w:asciiTheme="minorHAnsi" w:hAnsiTheme="minorHAnsi"/>
          <w:highlight w:val="cyan"/>
        </w:rPr>
        <w:t>We live in a time of</w:t>
      </w:r>
      <w:r w:rsidRPr="00052F83">
        <w:rPr>
          <w:rStyle w:val="StyleUnderline"/>
          <w:rFonts w:asciiTheme="minorHAnsi" w:hAnsiTheme="minorHAnsi"/>
        </w:rPr>
        <w:t xml:space="preserve"> rolling </w:t>
      </w:r>
      <w:r w:rsidRPr="00052F83">
        <w:rPr>
          <w:rStyle w:val="Emphasis"/>
          <w:rFonts w:asciiTheme="minorHAnsi" w:hAnsiTheme="minorHAnsi"/>
        </w:rPr>
        <w:t>political, economic, social</w:t>
      </w:r>
      <w:r w:rsidRPr="00052F83">
        <w:rPr>
          <w:rStyle w:val="StyleUnderline"/>
          <w:rFonts w:asciiTheme="minorHAnsi" w:hAnsiTheme="minorHAnsi"/>
        </w:rPr>
        <w:t xml:space="preserve">, and </w:t>
      </w:r>
      <w:r w:rsidRPr="00052F83">
        <w:rPr>
          <w:rStyle w:val="Emphasis"/>
          <w:rFonts w:asciiTheme="minorHAnsi" w:hAnsiTheme="minorHAnsi"/>
        </w:rPr>
        <w:t xml:space="preserve">ecological </w:t>
      </w:r>
      <w:r w:rsidRPr="002312FB">
        <w:rPr>
          <w:rStyle w:val="Emphasis"/>
          <w:rFonts w:asciiTheme="minorHAnsi" w:hAnsiTheme="minorHAnsi"/>
          <w:highlight w:val="cyan"/>
        </w:rPr>
        <w:t>crises</w:t>
      </w:r>
      <w:r w:rsidRPr="00052F83">
        <w:rPr>
          <w:rFonts w:asciiTheme="minorHAnsi" w:hAnsiTheme="minorHAnsi"/>
          <w:sz w:val="16"/>
        </w:rPr>
        <w:t xml:space="preserve">. In the United States and across the world, income inequality has returned to the levels of the Gilded Age.1 </w:t>
      </w:r>
      <w:r w:rsidRPr="00052F83">
        <w:rPr>
          <w:rStyle w:val="StyleUnderline"/>
          <w:rFonts w:asciiTheme="minorHAnsi" w:hAnsiTheme="minorHAnsi"/>
        </w:rPr>
        <w:t xml:space="preserve">Conventional monetary policy seems unable to generate the </w:t>
      </w:r>
      <w:r w:rsidRPr="00052F83">
        <w:rPr>
          <w:rStyle w:val="Emphasis"/>
          <w:rFonts w:asciiTheme="minorHAnsi" w:hAnsiTheme="minorHAnsi"/>
        </w:rPr>
        <w:t>stable and shared growth</w:t>
      </w:r>
      <w:r w:rsidRPr="00052F83">
        <w:rPr>
          <w:rFonts w:asciiTheme="minorHAnsi" w:hAnsiTheme="minorHAnsi"/>
          <w:sz w:val="16"/>
        </w:rPr>
        <w:t xml:space="preserve"> that previous generations of economists and policymakers took for granted.2 Factors such as the </w:t>
      </w:r>
      <w:r w:rsidRPr="002312FB">
        <w:rPr>
          <w:rStyle w:val="StyleUnderline"/>
          <w:rFonts w:asciiTheme="minorHAnsi" w:hAnsiTheme="minorHAnsi"/>
          <w:highlight w:val="cyan"/>
        </w:rPr>
        <w:t>weak</w:t>
      </w:r>
      <w:r w:rsidRPr="00052F83">
        <w:rPr>
          <w:rStyle w:val="StyleUnderline"/>
          <w:rFonts w:asciiTheme="minorHAnsi" w:hAnsiTheme="minorHAnsi"/>
        </w:rPr>
        <w:t xml:space="preserve">ness of labor </w:t>
      </w:r>
      <w:r w:rsidRPr="002312FB">
        <w:rPr>
          <w:rStyle w:val="StyleUnderline"/>
          <w:rFonts w:asciiTheme="minorHAnsi" w:hAnsiTheme="minorHAnsi"/>
          <w:highlight w:val="cyan"/>
        </w:rPr>
        <w:t>union</w:t>
      </w:r>
      <w:r w:rsidRPr="00052F83">
        <w:rPr>
          <w:rStyle w:val="StyleUnderline"/>
          <w:rFonts w:asciiTheme="minorHAnsi" w:hAnsiTheme="minorHAnsi"/>
        </w:rPr>
        <w:t>s, the increasing concentration of industry</w:t>
      </w:r>
      <w:r w:rsidRPr="00052F83">
        <w:rPr>
          <w:rFonts w:asciiTheme="minorHAnsi" w:hAnsiTheme="minorHAnsi"/>
          <w:sz w:val="16"/>
        </w:rPr>
        <w:t xml:space="preserve">,4 and </w:t>
      </w:r>
      <w:r w:rsidRPr="00052F83">
        <w:rPr>
          <w:rStyle w:val="StyleUnderline"/>
          <w:rFonts w:asciiTheme="minorHAnsi" w:hAnsiTheme="minorHAnsi"/>
        </w:rPr>
        <w:t xml:space="preserve">the </w:t>
      </w:r>
      <w:r w:rsidRPr="002312FB">
        <w:rPr>
          <w:rStyle w:val="StyleUnderline"/>
          <w:rFonts w:asciiTheme="minorHAnsi" w:hAnsiTheme="minorHAnsi"/>
          <w:highlight w:val="cyan"/>
        </w:rPr>
        <w:t xml:space="preserve">degradation of </w:t>
      </w:r>
      <w:r w:rsidRPr="00052F83">
        <w:rPr>
          <w:rStyle w:val="StyleUnderline"/>
          <w:rFonts w:asciiTheme="minorHAnsi" w:hAnsiTheme="minorHAnsi"/>
        </w:rPr>
        <w:t xml:space="preserve">social </w:t>
      </w:r>
      <w:r w:rsidRPr="002312FB">
        <w:rPr>
          <w:rStyle w:val="StyleUnderline"/>
          <w:rFonts w:asciiTheme="minorHAnsi" w:hAnsiTheme="minorHAnsi"/>
          <w:highlight w:val="cyan"/>
        </w:rPr>
        <w:t>insurance</w:t>
      </w:r>
      <w:r w:rsidRPr="00052F83">
        <w:rPr>
          <w:rStyle w:val="StyleUnderline"/>
          <w:rFonts w:asciiTheme="minorHAnsi" w:hAnsiTheme="minorHAnsi"/>
        </w:rPr>
        <w:t xml:space="preserve"> scheme</w:t>
      </w:r>
      <w:r w:rsidRPr="00052F83">
        <w:rPr>
          <w:rFonts w:asciiTheme="minorHAnsi" w:hAnsiTheme="minorHAnsi"/>
          <w:sz w:val="16"/>
        </w:rPr>
        <w:t xml:space="preserve">5 </w:t>
      </w:r>
      <w:r w:rsidRPr="00052F83">
        <w:rPr>
          <w:rStyle w:val="StyleUnderline"/>
          <w:rFonts w:asciiTheme="minorHAnsi" w:hAnsiTheme="minorHAnsi"/>
        </w:rPr>
        <w:t xml:space="preserve">have contributed to inequality and </w:t>
      </w:r>
      <w:r w:rsidRPr="002312FB">
        <w:rPr>
          <w:rStyle w:val="Emphasis"/>
          <w:rFonts w:asciiTheme="minorHAnsi" w:hAnsiTheme="minorHAnsi"/>
          <w:highlight w:val="cyan"/>
        </w:rPr>
        <w:t>intensified precarity</w:t>
      </w:r>
      <w:r w:rsidRPr="00052F83">
        <w:rPr>
          <w:rFonts w:asciiTheme="minorHAnsi" w:hAnsiTheme="minorHAnsi"/>
          <w:sz w:val="16"/>
        </w:rPr>
        <w:t>.i Markers of despair, including early death, are on the rise for young and middle-aged adults in the United States.7</w:t>
      </w:r>
      <w:r>
        <w:rPr>
          <w:rFonts w:asciiTheme="minorHAnsi" w:hAnsiTheme="minorHAnsi"/>
          <w:sz w:val="16"/>
        </w:rPr>
        <w:t xml:space="preserve"> </w:t>
      </w:r>
      <w:r w:rsidRPr="00052F83">
        <w:rPr>
          <w:rStyle w:val="StyleUnderline"/>
          <w:rFonts w:asciiTheme="minorHAnsi" w:hAnsiTheme="minorHAnsi"/>
        </w:rPr>
        <w:t xml:space="preserve">This </w:t>
      </w:r>
      <w:r w:rsidRPr="00052F83">
        <w:rPr>
          <w:rStyle w:val="Emphasis"/>
          <w:rFonts w:asciiTheme="minorHAnsi" w:hAnsiTheme="minorHAnsi"/>
        </w:rPr>
        <w:t>economic crisis</w:t>
      </w:r>
      <w:r w:rsidRPr="00052F83">
        <w:rPr>
          <w:rStyle w:val="StyleUnderline"/>
          <w:rFonts w:asciiTheme="minorHAnsi" w:hAnsiTheme="minorHAnsi"/>
        </w:rPr>
        <w:t xml:space="preserve"> is creating a </w:t>
      </w:r>
      <w:r w:rsidRPr="00052F83">
        <w:rPr>
          <w:rStyle w:val="Emphasis"/>
          <w:rFonts w:asciiTheme="minorHAnsi" w:hAnsiTheme="minorHAnsi"/>
        </w:rPr>
        <w:t>crisis of care</w:t>
      </w:r>
      <w:r w:rsidRPr="00052F83">
        <w:rPr>
          <w:rStyle w:val="StyleUnderline"/>
          <w:rFonts w:asciiTheme="minorHAnsi" w:hAnsiTheme="minorHAnsi"/>
        </w:rPr>
        <w:t xml:space="preserve"> and social reproduction</w:t>
      </w:r>
      <w:r w:rsidRPr="00052F83">
        <w:rPr>
          <w:rFonts w:asciiTheme="minorHAnsi" w:hAnsiTheme="minorHAnsi"/>
          <w:sz w:val="16"/>
        </w:rPr>
        <w:t xml:space="preserve">. Low wages mean longer work hours, high rents mean longer commutes, and unaffordable childcare and weakening social-insurance schemes mean heavier bur- dens on caregivers.' </w:t>
      </w:r>
      <w:r w:rsidRPr="00052F83">
        <w:rPr>
          <w:rStyle w:val="StyleUnderline"/>
          <w:rFonts w:asciiTheme="minorHAnsi" w:hAnsiTheme="minorHAnsi"/>
        </w:rPr>
        <w:t>These trends are intensified, particularly among the poor and people of color, by mass incarceration</w:t>
      </w:r>
      <w:r w:rsidRPr="00052F83">
        <w:rPr>
          <w:rFonts w:asciiTheme="minorHAnsi" w:hAnsiTheme="minorHAnsi"/>
          <w:sz w:val="16"/>
        </w:rPr>
        <w:t xml:space="preserve">,10 </w:t>
      </w:r>
      <w:r w:rsidRPr="00052F83">
        <w:rPr>
          <w:rStyle w:val="StyleUnderline"/>
          <w:rFonts w:asciiTheme="minorHAnsi" w:hAnsiTheme="minorHAnsi"/>
        </w:rPr>
        <w:t>misdemeanor-control policies," penal welfare,12 and penal debt</w:t>
      </w:r>
      <w:r w:rsidRPr="00052F83">
        <w:rPr>
          <w:rFonts w:asciiTheme="minorHAnsi" w:hAnsiTheme="minorHAnsi"/>
          <w:sz w:val="16"/>
        </w:rPr>
        <w:t xml:space="preserve">.13 </w:t>
      </w:r>
      <w:r w:rsidRPr="00052F83">
        <w:rPr>
          <w:rStyle w:val="StyleUnderline"/>
          <w:rFonts w:asciiTheme="minorHAnsi" w:hAnsiTheme="minorHAnsi"/>
        </w:rPr>
        <w:t xml:space="preserve">Racialized violence and structural inequity </w:t>
      </w:r>
      <w:r w:rsidRPr="00052F83">
        <w:rPr>
          <w:rStyle w:val="Emphasis"/>
          <w:rFonts w:asciiTheme="minorHAnsi" w:hAnsiTheme="minorHAnsi"/>
        </w:rPr>
        <w:t>pervade</w:t>
      </w:r>
      <w:r w:rsidRPr="00052F83">
        <w:rPr>
          <w:rStyle w:val="StyleUnderline"/>
          <w:rFonts w:asciiTheme="minorHAnsi" w:hAnsiTheme="minorHAnsi"/>
        </w:rPr>
        <w:t xml:space="preserve"> the American social order</w:t>
      </w:r>
      <w:r w:rsidRPr="00052F83">
        <w:rPr>
          <w:rFonts w:asciiTheme="minorHAnsi" w:hAnsiTheme="minorHAnsi"/>
          <w:sz w:val="16"/>
        </w:rPr>
        <w:t xml:space="preserve">, even the physical structure of our cities, </w:t>
      </w:r>
      <w:r w:rsidRPr="00052F83">
        <w:rPr>
          <w:rStyle w:val="StyleUnderline"/>
          <w:rFonts w:asciiTheme="minorHAnsi" w:hAnsiTheme="minorHAnsi"/>
        </w:rPr>
        <w:t>and foster unequal vulnerability to environmental problems, economic exploitation, and physical insecurity</w:t>
      </w:r>
      <w:r w:rsidRPr="00052F83">
        <w:rPr>
          <w:rFonts w:asciiTheme="minorHAnsi" w:hAnsiTheme="minorHAnsi"/>
          <w:sz w:val="16"/>
        </w:rPr>
        <w:t>.14</w:t>
      </w:r>
      <w:r>
        <w:rPr>
          <w:rFonts w:asciiTheme="minorHAnsi" w:hAnsiTheme="minorHAnsi"/>
          <w:sz w:val="16"/>
        </w:rPr>
        <w:t xml:space="preserve"> </w:t>
      </w:r>
      <w:r w:rsidRPr="002312FB">
        <w:rPr>
          <w:rStyle w:val="StyleUnderline"/>
          <w:rFonts w:asciiTheme="minorHAnsi" w:hAnsiTheme="minorHAnsi"/>
          <w:highlight w:val="cyan"/>
        </w:rPr>
        <w:t>Climate change</w:t>
      </w:r>
      <w:r w:rsidRPr="00052F83">
        <w:rPr>
          <w:rStyle w:val="StyleUnderline"/>
          <w:rFonts w:asciiTheme="minorHAnsi" w:hAnsiTheme="minorHAnsi"/>
        </w:rPr>
        <w:t xml:space="preserve"> threatens to </w:t>
      </w:r>
      <w:r w:rsidRPr="002312FB">
        <w:rPr>
          <w:rStyle w:val="Emphasis"/>
          <w:rFonts w:asciiTheme="minorHAnsi" w:hAnsiTheme="minorHAnsi"/>
          <w:highlight w:val="cyan"/>
        </w:rPr>
        <w:t>exacerbate</w:t>
      </w:r>
      <w:r w:rsidRPr="002312FB">
        <w:rPr>
          <w:rStyle w:val="StyleUnderline"/>
          <w:rFonts w:asciiTheme="minorHAnsi" w:hAnsiTheme="minorHAnsi"/>
          <w:highlight w:val="cyan"/>
        </w:rPr>
        <w:t xml:space="preserve"> all</w:t>
      </w:r>
      <w:r w:rsidRPr="00052F83">
        <w:rPr>
          <w:rStyle w:val="StyleUnderline"/>
          <w:rFonts w:asciiTheme="minorHAnsi" w:hAnsiTheme="minorHAnsi"/>
        </w:rPr>
        <w:t xml:space="preserve"> of these crises</w:t>
      </w:r>
      <w:r w:rsidRPr="00052F83">
        <w:rPr>
          <w:rFonts w:asciiTheme="minorHAnsi" w:hAnsiTheme="minorHAnsi"/>
          <w:sz w:val="16"/>
        </w:rPr>
        <w:t xml:space="preserve">. It challenges our way of life so fundamentally that </w:t>
      </w:r>
      <w:r w:rsidRPr="00052F83">
        <w:rPr>
          <w:rStyle w:val="StyleUnderline"/>
          <w:rFonts w:asciiTheme="minorHAnsi" w:hAnsiTheme="minorHAnsi"/>
        </w:rPr>
        <w:t>it is hard to adequately conceptualize the potential harms in relation to current institutions and intellectual frameworks</w:t>
      </w:r>
      <w:r w:rsidRPr="00052F83">
        <w:rPr>
          <w:rFonts w:asciiTheme="minorHAnsi" w:hAnsiTheme="minorHAnsi"/>
          <w:sz w:val="16"/>
        </w:rPr>
        <w:t xml:space="preserve">.15 </w:t>
      </w:r>
      <w:r w:rsidRPr="00052F83">
        <w:rPr>
          <w:rStyle w:val="StyleUnderline"/>
          <w:rFonts w:asciiTheme="minorHAnsi" w:hAnsiTheme="minorHAnsi"/>
        </w:rPr>
        <w:t xml:space="preserve">The model of economic </w:t>
      </w:r>
      <w:r w:rsidRPr="002312FB">
        <w:rPr>
          <w:rStyle w:val="StyleUnderline"/>
          <w:rFonts w:asciiTheme="minorHAnsi" w:hAnsiTheme="minorHAnsi"/>
          <w:highlight w:val="cyan"/>
        </w:rPr>
        <w:t xml:space="preserve">growth </w:t>
      </w:r>
      <w:r w:rsidRPr="00052F83">
        <w:rPr>
          <w:rStyle w:val="StyleUnderline"/>
          <w:rFonts w:asciiTheme="minorHAnsi" w:hAnsiTheme="minorHAnsi"/>
        </w:rPr>
        <w:t xml:space="preserve">and resource extraction </w:t>
      </w:r>
      <w:r w:rsidRPr="002312FB">
        <w:rPr>
          <w:rStyle w:val="StyleUnderline"/>
          <w:rFonts w:asciiTheme="minorHAnsi" w:hAnsiTheme="minorHAnsi"/>
          <w:highlight w:val="cyan"/>
        </w:rPr>
        <w:t>at the heart of</w:t>
      </w:r>
      <w:r w:rsidRPr="00052F83">
        <w:rPr>
          <w:rStyle w:val="StyleUnderline"/>
          <w:rFonts w:asciiTheme="minorHAnsi" w:hAnsiTheme="minorHAnsi"/>
        </w:rPr>
        <w:t xml:space="preserve"> today's </w:t>
      </w:r>
      <w:r w:rsidRPr="002312FB">
        <w:rPr>
          <w:rStyle w:val="StyleUnderline"/>
          <w:rFonts w:asciiTheme="minorHAnsi" w:hAnsiTheme="minorHAnsi"/>
          <w:highlight w:val="cyan"/>
        </w:rPr>
        <w:t>capital</w:t>
      </w:r>
      <w:r w:rsidRPr="00052F83">
        <w:rPr>
          <w:rStyle w:val="StyleUnderline"/>
          <w:rFonts w:asciiTheme="minorHAnsi" w:hAnsiTheme="minorHAnsi"/>
        </w:rPr>
        <w:t>ism</w:t>
      </w:r>
      <w:r w:rsidRPr="002312FB">
        <w:rPr>
          <w:rStyle w:val="StyleUnderline"/>
          <w:rFonts w:asciiTheme="minorHAnsi" w:hAnsiTheme="minorHAnsi"/>
          <w:highlight w:val="cyan"/>
        </w:rPr>
        <w:t xml:space="preserve"> is on a </w:t>
      </w:r>
      <w:r w:rsidRPr="002312FB">
        <w:rPr>
          <w:rStyle w:val="Emphasis"/>
          <w:rFonts w:asciiTheme="minorHAnsi" w:hAnsiTheme="minorHAnsi"/>
          <w:highlight w:val="cyan"/>
        </w:rPr>
        <w:t>collision course with human existence</w:t>
      </w:r>
      <w:r w:rsidRPr="00052F83">
        <w:rPr>
          <w:rStyle w:val="StyleUnderline"/>
          <w:rFonts w:asciiTheme="minorHAnsi" w:hAnsiTheme="minorHAnsi"/>
        </w:rPr>
        <w:t xml:space="preserve"> as we have known it</w:t>
      </w:r>
      <w:r w:rsidRPr="00052F83">
        <w:rPr>
          <w:rFonts w:asciiTheme="minorHAnsi" w:hAnsiTheme="minorHAnsi"/>
          <w:sz w:val="16"/>
        </w:rPr>
        <w:t xml:space="preserve">. 16 </w:t>
      </w:r>
      <w:r w:rsidRPr="00052F83">
        <w:rPr>
          <w:rStyle w:val="StyleUnderline"/>
          <w:rFonts w:asciiTheme="minorHAnsi" w:hAnsiTheme="minorHAnsi"/>
        </w:rPr>
        <w:t xml:space="preserve">Even short of widespread catastrophe, the costs of climate disruption will fall on those </w:t>
      </w:r>
      <w:r w:rsidRPr="00052F83">
        <w:rPr>
          <w:rStyle w:val="Emphasis"/>
          <w:rFonts w:asciiTheme="minorHAnsi" w:hAnsiTheme="minorHAnsi"/>
        </w:rPr>
        <w:t>least able to bear them</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The political response to these problems has </w:t>
      </w:r>
      <w:r w:rsidRPr="00052F83">
        <w:rPr>
          <w:rStyle w:val="Emphasis"/>
          <w:rFonts w:asciiTheme="minorHAnsi" w:hAnsiTheme="minorHAnsi"/>
        </w:rPr>
        <w:t>proven insufficient</w:t>
      </w:r>
      <w:r w:rsidRPr="00052F83">
        <w:rPr>
          <w:rFonts w:asciiTheme="minorHAnsi" w:hAnsiTheme="minorHAnsi"/>
          <w:sz w:val="16"/>
        </w:rPr>
        <w:t xml:space="preserve">. Our </w:t>
      </w:r>
      <w:r w:rsidRPr="002312FB">
        <w:rPr>
          <w:rStyle w:val="StyleUnderline"/>
          <w:rFonts w:asciiTheme="minorHAnsi" w:hAnsiTheme="minorHAnsi"/>
          <w:highlight w:val="cyan"/>
        </w:rPr>
        <w:t>democratic structures</w:t>
      </w:r>
      <w:r w:rsidRPr="00052F83">
        <w:rPr>
          <w:rStyle w:val="StyleUnderline"/>
          <w:rFonts w:asciiTheme="minorHAnsi" w:hAnsiTheme="minorHAnsi"/>
        </w:rPr>
        <w:t xml:space="preserve"> of decision-making </w:t>
      </w:r>
      <w:r w:rsidRPr="002312FB">
        <w:rPr>
          <w:rStyle w:val="StyleUnderline"/>
          <w:rFonts w:asciiTheme="minorHAnsi" w:hAnsiTheme="minorHAnsi"/>
          <w:highlight w:val="cyan"/>
        </w:rPr>
        <w:t xml:space="preserve">are </w:t>
      </w:r>
      <w:r w:rsidRPr="002312FB">
        <w:rPr>
          <w:rStyle w:val="Emphasis"/>
          <w:rFonts w:asciiTheme="minorHAnsi" w:hAnsiTheme="minorHAnsi"/>
          <w:highlight w:val="cyan"/>
        </w:rPr>
        <w:t>hollowed out</w:t>
      </w:r>
      <w:r w:rsidRPr="00052F83">
        <w:rPr>
          <w:rFonts w:asciiTheme="minorHAnsi" w:hAnsiTheme="minorHAnsi"/>
          <w:sz w:val="16"/>
        </w:rPr>
        <w:t xml:space="preserve">. 18 </w:t>
      </w:r>
      <w:r w:rsidRPr="00052F83">
        <w:rPr>
          <w:rStyle w:val="StyleUnderline"/>
          <w:rFonts w:asciiTheme="minorHAnsi" w:hAnsiTheme="minorHAnsi"/>
        </w:rPr>
        <w:t xml:space="preserve">Government enacts the policy </w:t>
      </w:r>
      <w:r w:rsidRPr="00052F83">
        <w:rPr>
          <w:rStyle w:val="Emphasis"/>
          <w:rFonts w:asciiTheme="minorHAnsi" w:hAnsiTheme="minorHAnsi"/>
        </w:rPr>
        <w:t>preferences of the rich</w:t>
      </w:r>
      <w:r w:rsidRPr="00052F83">
        <w:rPr>
          <w:rStyle w:val="StyleUnderline"/>
          <w:rFonts w:asciiTheme="minorHAnsi" w:hAnsiTheme="minorHAnsi"/>
        </w:rPr>
        <w:t xml:space="preserve"> over those of the majority</w:t>
      </w:r>
      <w:r w:rsidRPr="00052F83">
        <w:rPr>
          <w:rFonts w:asciiTheme="minorHAnsi" w:hAnsiTheme="minorHAnsi"/>
          <w:sz w:val="16"/>
        </w:rPr>
        <w:t xml:space="preserve">19: political scientists studying the problem have deemed money itself "the root of representational inequality."2 0 </w:t>
      </w:r>
      <w:r w:rsidRPr="00052F83">
        <w:rPr>
          <w:rStyle w:val="StyleUnderline"/>
          <w:rFonts w:asciiTheme="minorHAnsi" w:hAnsiTheme="minorHAnsi"/>
        </w:rPr>
        <w:t xml:space="preserve">Citizen frustration with this intertwined and increasing concentration of economic and political power is </w:t>
      </w:r>
      <w:r w:rsidRPr="00052F83">
        <w:rPr>
          <w:rStyle w:val="Emphasis"/>
          <w:rFonts w:asciiTheme="minorHAnsi" w:hAnsiTheme="minorHAnsi"/>
        </w:rPr>
        <w:t>visible</w:t>
      </w:r>
      <w:r w:rsidRPr="00052F83">
        <w:rPr>
          <w:rFonts w:asciiTheme="minorHAnsi" w:hAnsiTheme="minorHAnsi"/>
          <w:sz w:val="16"/>
        </w:rPr>
        <w:t xml:space="preserve"> on the right in the rise of the Tea Party and the election of Donald Trump and on the left in social movements such as Occupy and Black Lives Matter and in growing calls by prominent parts of the Democratic Party for socialism or renewed social democracy. All of these </w:t>
      </w:r>
      <w:r w:rsidRPr="00052F83">
        <w:rPr>
          <w:rStyle w:val="StyleUnderline"/>
          <w:rFonts w:asciiTheme="minorHAnsi" w:hAnsiTheme="minorHAnsi"/>
        </w:rPr>
        <w:t xml:space="preserve">movements </w:t>
      </w:r>
      <w:r w:rsidRPr="00052F83">
        <w:rPr>
          <w:rStyle w:val="Emphasis"/>
          <w:rFonts w:asciiTheme="minorHAnsi" w:hAnsiTheme="minorHAnsi"/>
        </w:rPr>
        <w:t>express deep dissatisfaction</w:t>
      </w:r>
      <w:r w:rsidRPr="00052F83">
        <w:rPr>
          <w:rStyle w:val="StyleUnderline"/>
          <w:rFonts w:asciiTheme="minorHAnsi" w:hAnsiTheme="minorHAnsi"/>
        </w:rPr>
        <w:t xml:space="preserve"> with political elites</w:t>
      </w:r>
      <w:r w:rsidRPr="00052F83">
        <w:rPr>
          <w:rFonts w:asciiTheme="minorHAnsi" w:hAnsiTheme="minorHAnsi"/>
          <w:sz w:val="16"/>
        </w:rPr>
        <w:t>. They manifest ordinary people's anger at their limited influence over both their individual lives and our collective political future.</w:t>
      </w:r>
      <w:r>
        <w:rPr>
          <w:rFonts w:asciiTheme="minorHAnsi" w:hAnsiTheme="minorHAnsi"/>
          <w:sz w:val="16"/>
        </w:rPr>
        <w:t xml:space="preserve"> </w:t>
      </w:r>
      <w:r w:rsidRPr="00052F83">
        <w:rPr>
          <w:rFonts w:asciiTheme="minorHAnsi" w:hAnsiTheme="minorHAnsi"/>
          <w:sz w:val="16"/>
        </w:rPr>
        <w:t xml:space="preserve">Together, these developments pose a deep challenge to prevailing models of legal thought and scholarship, which have been profoundly shaped by a misconception of the relationship between politics and the economy. </w:t>
      </w:r>
      <w:r w:rsidRPr="00052F83">
        <w:rPr>
          <w:rStyle w:val="StyleUnderline"/>
          <w:rFonts w:asciiTheme="minorHAnsi" w:hAnsiTheme="minorHAnsi"/>
        </w:rPr>
        <w:t>That misconception inhibits our ability to address urgent problems of distribution, democracy, and ecology</w:t>
      </w:r>
      <w:r w:rsidRPr="00052F83">
        <w:rPr>
          <w:rFonts w:asciiTheme="minorHAnsi" w:hAnsiTheme="minorHAnsi"/>
          <w:sz w:val="16"/>
        </w:rPr>
        <w:t xml:space="preserve">. Indeed, </w:t>
      </w:r>
      <w:r w:rsidRPr="002312FB">
        <w:rPr>
          <w:rStyle w:val="Emphasis"/>
          <w:rFonts w:asciiTheme="minorHAnsi" w:hAnsiTheme="minorHAnsi"/>
          <w:highlight w:val="cyan"/>
        </w:rPr>
        <w:t>legal discourse</w:t>
      </w:r>
      <w:r w:rsidRPr="00052F83">
        <w:rPr>
          <w:rStyle w:val="StyleUnderline"/>
          <w:rFonts w:asciiTheme="minorHAnsi" w:hAnsiTheme="minorHAnsi"/>
        </w:rPr>
        <w:t xml:space="preserve"> has helped </w:t>
      </w:r>
      <w:r w:rsidRPr="002312FB">
        <w:rPr>
          <w:rStyle w:val="StyleUnderline"/>
          <w:rFonts w:asciiTheme="minorHAnsi" w:hAnsiTheme="minorHAnsi"/>
          <w:highlight w:val="cyan"/>
        </w:rPr>
        <w:t>consolidate</w:t>
      </w:r>
      <w:r w:rsidRPr="00052F83">
        <w:rPr>
          <w:rStyle w:val="StyleUnderline"/>
          <w:rFonts w:asciiTheme="minorHAnsi" w:hAnsiTheme="minorHAnsi"/>
        </w:rPr>
        <w:t xml:space="preserve"> these problems by serving as a </w:t>
      </w:r>
      <w:r w:rsidRPr="002312FB">
        <w:rPr>
          <w:rStyle w:val="StyleUnderline"/>
          <w:rFonts w:asciiTheme="minorHAnsi" w:hAnsiTheme="minorHAnsi"/>
          <w:highlight w:val="cyan"/>
        </w:rPr>
        <w:t>powerful</w:t>
      </w:r>
      <w:r w:rsidRPr="00052F83">
        <w:rPr>
          <w:rStyle w:val="StyleUnderline"/>
          <w:rFonts w:asciiTheme="minorHAnsi" w:hAnsiTheme="minorHAnsi"/>
        </w:rPr>
        <w:t xml:space="preserve"> </w:t>
      </w:r>
      <w:r w:rsidRPr="002312FB">
        <w:rPr>
          <w:rStyle w:val="StyleUnderline"/>
          <w:rFonts w:asciiTheme="minorHAnsi" w:hAnsiTheme="minorHAnsi"/>
          <w:highlight w:val="cyan"/>
        </w:rPr>
        <w:t>authorizing terrain for</w:t>
      </w:r>
      <w:r w:rsidRPr="00052F83">
        <w:rPr>
          <w:rStyle w:val="StyleUnderline"/>
          <w:rFonts w:asciiTheme="minorHAnsi" w:hAnsiTheme="minorHAnsi"/>
        </w:rPr>
        <w:t xml:space="preserve"> a set of </w:t>
      </w:r>
      <w:r w:rsidRPr="00052F83">
        <w:rPr>
          <w:rStyle w:val="Emphasis"/>
          <w:rFonts w:asciiTheme="minorHAnsi" w:hAnsiTheme="minorHAnsi"/>
        </w:rPr>
        <w:t>"</w:t>
      </w:r>
      <w:r w:rsidRPr="002312FB">
        <w:rPr>
          <w:rStyle w:val="Emphasis"/>
          <w:rFonts w:asciiTheme="minorHAnsi" w:hAnsiTheme="minorHAnsi"/>
          <w:highlight w:val="cyan"/>
        </w:rPr>
        <w:t>neoliberal</w:t>
      </w:r>
      <w:r w:rsidRPr="00052F83">
        <w:rPr>
          <w:rStyle w:val="Emphasis"/>
          <w:rFonts w:asciiTheme="minorHAnsi" w:hAnsiTheme="minorHAnsi"/>
        </w:rPr>
        <w:t xml:space="preserve">"2 1 political </w:t>
      </w:r>
      <w:r w:rsidRPr="002312FB">
        <w:rPr>
          <w:rStyle w:val="Emphasis"/>
          <w:rFonts w:asciiTheme="minorHAnsi" w:hAnsiTheme="minorHAnsi"/>
          <w:highlight w:val="cyan"/>
        </w:rPr>
        <w:t>projects</w:t>
      </w:r>
      <w:r w:rsidRPr="00052F83">
        <w:rPr>
          <w:rStyle w:val="StyleUnderline"/>
          <w:rFonts w:asciiTheme="minorHAnsi" w:hAnsiTheme="minorHAnsi"/>
        </w:rPr>
        <w:t xml:space="preserve"> that have </w:t>
      </w:r>
      <w:r w:rsidRPr="00052F83">
        <w:rPr>
          <w:rStyle w:val="Emphasis"/>
          <w:rFonts w:asciiTheme="minorHAnsi" w:hAnsiTheme="minorHAnsi"/>
        </w:rPr>
        <w:t xml:space="preserve">fueled </w:t>
      </w:r>
      <w:r w:rsidRPr="00052F83">
        <w:rPr>
          <w:rStyle w:val="StyleUnderline"/>
          <w:rFonts w:asciiTheme="minorHAnsi" w:hAnsiTheme="minorHAnsi"/>
        </w:rPr>
        <w:t>these same crises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Although a full defense of these claims will take many pages, any first-year law student can appreciate the problem's basic contours. She may begin her education imagining it as an invitation to ask fundamental questions concerning justice and power. But she is likely to "learn" quickly that </w:t>
      </w:r>
      <w:r w:rsidRPr="00052F83">
        <w:rPr>
          <w:rStyle w:val="StyleUnderline"/>
          <w:rFonts w:asciiTheme="minorHAnsi" w:hAnsiTheme="minorHAnsi"/>
        </w:rPr>
        <w:t xml:space="preserve">serious </w:t>
      </w:r>
      <w:r w:rsidRPr="002312FB">
        <w:rPr>
          <w:rStyle w:val="StyleUnderline"/>
          <w:rFonts w:asciiTheme="minorHAnsi" w:hAnsiTheme="minorHAnsi"/>
          <w:highlight w:val="cyan"/>
        </w:rPr>
        <w:t xml:space="preserve">legal </w:t>
      </w:r>
      <w:r w:rsidRPr="00052F83">
        <w:rPr>
          <w:rStyle w:val="StyleUnderline"/>
          <w:rFonts w:asciiTheme="minorHAnsi" w:hAnsiTheme="minorHAnsi"/>
        </w:rPr>
        <w:t xml:space="preserve">thought in areas such as </w:t>
      </w:r>
      <w:r w:rsidRPr="002312FB">
        <w:rPr>
          <w:rStyle w:val="Emphasis"/>
          <w:rFonts w:asciiTheme="minorHAnsi" w:hAnsiTheme="minorHAnsi"/>
          <w:highlight w:val="cyan"/>
        </w:rPr>
        <w:t>contracts</w:t>
      </w:r>
      <w:r w:rsidRPr="00052F83">
        <w:rPr>
          <w:rStyle w:val="Emphasis"/>
          <w:rFonts w:asciiTheme="minorHAnsi" w:hAnsiTheme="minorHAnsi"/>
        </w:rPr>
        <w:t xml:space="preserve"> </w:t>
      </w:r>
      <w:r w:rsidRPr="00052F83">
        <w:rPr>
          <w:rStyle w:val="StyleUnderline"/>
          <w:rFonts w:asciiTheme="minorHAnsi" w:hAnsiTheme="minorHAnsi"/>
        </w:rPr>
        <w:t xml:space="preserve">and property </w:t>
      </w:r>
      <w:r w:rsidRPr="002312FB">
        <w:rPr>
          <w:rStyle w:val="StyleUnderline"/>
          <w:rFonts w:asciiTheme="minorHAnsi" w:hAnsiTheme="minorHAnsi"/>
          <w:highlight w:val="cyan"/>
        </w:rPr>
        <w:t>prizes</w:t>
      </w:r>
      <w:r w:rsidRPr="00052F83">
        <w:rPr>
          <w:rStyle w:val="StyleUnderline"/>
          <w:rFonts w:asciiTheme="minorHAnsi" w:hAnsiTheme="minorHAnsi"/>
        </w:rPr>
        <w:t xml:space="preserve"> </w:t>
      </w:r>
      <w:r w:rsidRPr="00052F83">
        <w:rPr>
          <w:rStyle w:val="Emphasis"/>
          <w:rFonts w:asciiTheme="minorHAnsi" w:hAnsiTheme="minorHAnsi"/>
        </w:rPr>
        <w:t xml:space="preserve">a certain version of </w:t>
      </w:r>
      <w:r w:rsidRPr="002312FB">
        <w:rPr>
          <w:rStyle w:val="Emphasis"/>
          <w:rFonts w:asciiTheme="minorHAnsi" w:hAnsiTheme="minorHAnsi"/>
          <w:highlight w:val="cyan"/>
        </w:rPr>
        <w:t>efficiency</w:t>
      </w:r>
      <w:r w:rsidRPr="002312FB">
        <w:rPr>
          <w:rStyle w:val="StyleUnderline"/>
          <w:rFonts w:asciiTheme="minorHAnsi" w:hAnsiTheme="minorHAnsi"/>
          <w:highlight w:val="cyan"/>
        </w:rPr>
        <w:t xml:space="preserve"> over all else</w:t>
      </w:r>
      <w:r w:rsidRPr="00052F83">
        <w:rPr>
          <w:rFonts w:asciiTheme="minorHAnsi" w:hAnsiTheme="minorHAnsi"/>
          <w:sz w:val="16"/>
        </w:rPr>
        <w:t xml:space="preserve">. Meanwhile, constitutional law advances visions of equality and liberty that leave many forms of unequal power and vulnerability unchallenged or even enshrined as constitutionally fundamental. Upper-level courses such as </w:t>
      </w:r>
      <w:r w:rsidRPr="002312FB">
        <w:rPr>
          <w:rStyle w:val="Emphasis"/>
          <w:rFonts w:asciiTheme="minorHAnsi" w:hAnsiTheme="minorHAnsi"/>
          <w:highlight w:val="cyan"/>
        </w:rPr>
        <w:t>antitrust</w:t>
      </w:r>
      <w:r w:rsidRPr="00052F83">
        <w:rPr>
          <w:rStyle w:val="StyleUnderline"/>
          <w:rFonts w:asciiTheme="minorHAnsi" w:hAnsiTheme="minorHAnsi"/>
        </w:rPr>
        <w:t xml:space="preserve"> and antidiscrimination law </w:t>
      </w:r>
      <w:r w:rsidRPr="002312FB">
        <w:rPr>
          <w:rStyle w:val="StyleUnderline"/>
          <w:rFonts w:asciiTheme="minorHAnsi" w:hAnsiTheme="minorHAnsi"/>
          <w:highlight w:val="cyan"/>
        </w:rPr>
        <w:t>extend</w:t>
      </w:r>
      <w:r w:rsidRPr="00052F83">
        <w:rPr>
          <w:rStyle w:val="StyleUnderline"/>
          <w:rFonts w:asciiTheme="minorHAnsi" w:hAnsiTheme="minorHAnsi"/>
        </w:rPr>
        <w:t xml:space="preserve"> and consolidate the same lessons</w:t>
      </w:r>
      <w:r w:rsidRPr="00052F83">
        <w:rPr>
          <w:rFonts w:asciiTheme="minorHAnsi" w:hAnsiTheme="minorHAnsi"/>
          <w:sz w:val="16"/>
        </w:rPr>
        <w:t xml:space="preserve">. To enter law school today -particularly the elite law schools that send the most students into </w:t>
      </w:r>
      <w:r w:rsidRPr="00052F83">
        <w:rPr>
          <w:rStyle w:val="StyleUnderline"/>
          <w:rFonts w:asciiTheme="minorHAnsi" w:hAnsiTheme="minorHAnsi"/>
        </w:rPr>
        <w:t xml:space="preserve">powerful legal and political positions -is to join a conversation shaped by the </w:t>
      </w:r>
      <w:r w:rsidRPr="002312FB">
        <w:rPr>
          <w:rStyle w:val="Emphasis"/>
          <w:rFonts w:asciiTheme="minorHAnsi" w:hAnsiTheme="minorHAnsi"/>
          <w:highlight w:val="cyan"/>
        </w:rPr>
        <w:t>depoliticization</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naturalization</w:t>
      </w:r>
      <w:r w:rsidRPr="002312FB">
        <w:rPr>
          <w:rStyle w:val="StyleUnderline"/>
          <w:rFonts w:asciiTheme="minorHAnsi" w:hAnsiTheme="minorHAnsi"/>
          <w:highlight w:val="cyan"/>
        </w:rPr>
        <w:t xml:space="preserve"> of </w:t>
      </w:r>
      <w:r w:rsidRPr="002312FB">
        <w:rPr>
          <w:rStyle w:val="Emphasis"/>
          <w:rFonts w:asciiTheme="minorHAnsi" w:hAnsiTheme="minorHAnsi"/>
          <w:highlight w:val="cyan"/>
        </w:rPr>
        <w:t>market-mediated inequalities</w:t>
      </w:r>
      <w:r w:rsidRPr="00052F83">
        <w:rPr>
          <w:rFonts w:asciiTheme="minorHAnsi" w:hAnsiTheme="minorHAnsi"/>
          <w:sz w:val="16"/>
        </w:rPr>
        <w:t>.2 2</w:t>
      </w:r>
      <w:r>
        <w:rPr>
          <w:rFonts w:asciiTheme="minorHAnsi" w:hAnsiTheme="minorHAnsi"/>
          <w:sz w:val="16"/>
        </w:rPr>
        <w:t xml:space="preserve"> </w:t>
      </w:r>
      <w:r w:rsidRPr="00052F83">
        <w:rPr>
          <w:rFonts w:asciiTheme="minorHAnsi" w:hAnsiTheme="minorHAnsi"/>
          <w:sz w:val="16"/>
        </w:rPr>
        <w:t xml:space="preserve">The sum of these parts is a division of labor among legal fields that we dub the "Twentieth-Century Synthesis."" It rests upon two interrelated developments. First, some </w:t>
      </w:r>
      <w:r w:rsidRPr="00052F83">
        <w:rPr>
          <w:rStyle w:val="StyleUnderline"/>
          <w:rFonts w:asciiTheme="minorHAnsi" w:hAnsiTheme="minorHAnsi"/>
        </w:rPr>
        <w:t xml:space="preserve">legal subfields have been reoriented around versions of </w:t>
      </w:r>
      <w:r w:rsidRPr="00052F83">
        <w:rPr>
          <w:rStyle w:val="Emphasis"/>
          <w:rFonts w:asciiTheme="minorHAnsi" w:hAnsiTheme="minorHAnsi"/>
        </w:rPr>
        <w:t>economic "efficiency."</w:t>
      </w:r>
      <w:r w:rsidRPr="00052F83">
        <w:rPr>
          <w:rFonts w:asciiTheme="minorHAnsi" w:hAnsiTheme="minorHAnsi"/>
          <w:sz w:val="16"/>
        </w:rPr>
        <w:t xml:space="preserve"> These are the fields in which </w:t>
      </w:r>
      <w:r w:rsidRPr="00052F83">
        <w:rPr>
          <w:rStyle w:val="StyleUnderline"/>
          <w:rFonts w:asciiTheme="minorHAnsi" w:hAnsiTheme="minorHAnsi"/>
        </w:rPr>
        <w:t>law and economics has become dominant and which are generally considered to be "</w:t>
      </w:r>
      <w:r w:rsidRPr="00052F83">
        <w:rPr>
          <w:rStyle w:val="Emphasis"/>
          <w:rFonts w:asciiTheme="minorHAnsi" w:hAnsiTheme="minorHAnsi"/>
        </w:rPr>
        <w:t>about the market</w:t>
      </w:r>
      <w:r w:rsidRPr="00052F83">
        <w:rPr>
          <w:rFonts w:asciiTheme="minorHAnsi" w:hAnsiTheme="minorHAnsi"/>
          <w:sz w:val="16"/>
        </w:rPr>
        <w:t xml:space="preserve">": </w:t>
      </w:r>
      <w:r w:rsidRPr="00052F83">
        <w:rPr>
          <w:rStyle w:val="StyleUnderline"/>
          <w:rFonts w:asciiTheme="minorHAnsi" w:hAnsiTheme="minorHAnsi"/>
        </w:rPr>
        <w:t xml:space="preserve">contracts, property, </w:t>
      </w:r>
      <w:r w:rsidRPr="00052F83">
        <w:rPr>
          <w:rStyle w:val="Emphasis"/>
          <w:rFonts w:asciiTheme="minorHAnsi" w:hAnsiTheme="minorHAnsi"/>
        </w:rPr>
        <w:t>antitrust</w:t>
      </w:r>
      <w:r w:rsidRPr="00052F83">
        <w:rPr>
          <w:rStyle w:val="StyleUnderline"/>
          <w:rFonts w:asciiTheme="minorHAnsi" w:hAnsiTheme="minorHAnsi"/>
        </w:rPr>
        <w:t>, intellectual property, corporate law, and so on.</w:t>
      </w:r>
      <w:r w:rsidRPr="00052F83">
        <w:rPr>
          <w:rFonts w:asciiTheme="minorHAnsi" w:hAnsiTheme="minorHAnsi"/>
          <w:sz w:val="16"/>
        </w:rPr>
        <w:t xml:space="preserve"> Here, </w:t>
      </w:r>
      <w:r w:rsidRPr="00052F83">
        <w:rPr>
          <w:rStyle w:val="StyleUnderline"/>
          <w:rFonts w:asciiTheme="minorHAnsi" w:hAnsiTheme="minorHAnsi"/>
        </w:rPr>
        <w:t>efficiency analysis anchors both the descriptive framing and the normative assessment of law</w:t>
      </w:r>
      <w:r w:rsidRPr="00052F83">
        <w:rPr>
          <w:rFonts w:asciiTheme="minorHAnsi" w:hAnsiTheme="minorHAnsi"/>
          <w:sz w:val="16"/>
        </w:rPr>
        <w:t xml:space="preserve">. </w:t>
      </w:r>
      <w:r w:rsidRPr="002312FB">
        <w:rPr>
          <w:rStyle w:val="StyleUnderline"/>
          <w:rFonts w:asciiTheme="minorHAnsi" w:hAnsiTheme="minorHAnsi"/>
          <w:highlight w:val="cyan"/>
        </w:rPr>
        <w:t>Efficiency</w:t>
      </w:r>
      <w:r w:rsidRPr="00052F83">
        <w:rPr>
          <w:rStyle w:val="StyleUnderline"/>
          <w:rFonts w:asciiTheme="minorHAnsi" w:hAnsiTheme="minorHAnsi"/>
        </w:rPr>
        <w:t xml:space="preserve"> itself </w:t>
      </w:r>
      <w:r w:rsidRPr="002312FB">
        <w:rPr>
          <w:rStyle w:val="StyleUnderline"/>
          <w:rFonts w:asciiTheme="minorHAnsi" w:hAnsiTheme="minorHAnsi"/>
          <w:highlight w:val="cyan"/>
        </w:rPr>
        <w:t>is</w:t>
      </w:r>
      <w:r w:rsidRPr="00052F83">
        <w:rPr>
          <w:rFonts w:asciiTheme="minorHAnsi" w:hAnsiTheme="minorHAnsi"/>
          <w:sz w:val="16"/>
        </w:rPr>
        <w:t xml:space="preserve"> typically defined- in practice if not always in theory - as a kind of "</w:t>
      </w:r>
      <w:r w:rsidRPr="002312FB">
        <w:rPr>
          <w:rStyle w:val="StyleUnderline"/>
          <w:rFonts w:asciiTheme="minorHAnsi" w:hAnsiTheme="minorHAnsi"/>
          <w:highlight w:val="cyan"/>
        </w:rPr>
        <w:t>wealth maximization</w:t>
      </w:r>
      <w:r w:rsidRPr="00052F83">
        <w:rPr>
          <w:rStyle w:val="StyleUnderline"/>
          <w:rFonts w:asciiTheme="minorHAnsi" w:hAnsiTheme="minorHAnsi"/>
        </w:rPr>
        <w:t xml:space="preserve">" that works </w:t>
      </w:r>
      <w:r w:rsidRPr="002312FB">
        <w:rPr>
          <w:rStyle w:val="StyleUnderline"/>
          <w:rFonts w:asciiTheme="minorHAnsi" w:hAnsiTheme="minorHAnsi"/>
          <w:highlight w:val="cyan"/>
        </w:rPr>
        <w:t>to</w:t>
      </w:r>
      <w:r w:rsidRPr="00052F83">
        <w:rPr>
          <w:rStyle w:val="StyleUnderline"/>
          <w:rFonts w:asciiTheme="minorHAnsi" w:hAnsiTheme="minorHAnsi"/>
        </w:rPr>
        <w:t xml:space="preserve"> structurally </w:t>
      </w:r>
      <w:r w:rsidRPr="002312FB">
        <w:rPr>
          <w:rStyle w:val="StyleUnderline"/>
          <w:rFonts w:asciiTheme="minorHAnsi" w:hAnsiTheme="minorHAnsi"/>
          <w:highlight w:val="cyan"/>
        </w:rPr>
        <w:t xml:space="preserve">prioritize the interests of those </w:t>
      </w:r>
      <w:r w:rsidRPr="002312FB">
        <w:rPr>
          <w:rStyle w:val="Emphasis"/>
          <w:rFonts w:asciiTheme="minorHAnsi" w:hAnsiTheme="minorHAnsi"/>
          <w:highlight w:val="cyan"/>
        </w:rPr>
        <w:t>with more resources</w:t>
      </w:r>
      <w:r w:rsidRPr="00052F83">
        <w:rPr>
          <w:rFonts w:asciiTheme="minorHAnsi" w:hAnsiTheme="minorHAnsi"/>
          <w:sz w:val="16"/>
        </w:rPr>
        <w:t xml:space="preserve">.2 4 This methodological approach offers no framework for thinking systematically about the interrelationships be- tween political and economic power. Its commitment to summative conceptions provides it no means to analyze, let alone counter, contemporary concentrations of wealth and power, except insofar as they interfere with overall efficiency.2 </w:t>
      </w:r>
    </w:p>
    <w:p w14:paraId="5B6E8B0B" w14:textId="77777777" w:rsidR="00A95292" w:rsidRPr="00052F83" w:rsidRDefault="00A95292" w:rsidP="00A95292">
      <w:pPr>
        <w:pStyle w:val="Heading4"/>
        <w:rPr>
          <w:rFonts w:asciiTheme="minorHAnsi" w:hAnsiTheme="minorHAnsi"/>
        </w:rPr>
      </w:pPr>
      <w:r w:rsidRPr="00052F83">
        <w:rPr>
          <w:rFonts w:asciiTheme="minorHAnsi" w:hAnsiTheme="minorHAnsi"/>
          <w:u w:val="single"/>
        </w:rPr>
        <w:t>Now</w:t>
      </w:r>
      <w:r w:rsidRPr="00052F83">
        <w:rPr>
          <w:rFonts w:asciiTheme="minorHAnsi" w:hAnsiTheme="minorHAnsi"/>
        </w:rPr>
        <w:t xml:space="preserve"> key </w:t>
      </w:r>
    </w:p>
    <w:p w14:paraId="3AD8FD30" w14:textId="77777777" w:rsidR="00A95292" w:rsidRPr="00052F83" w:rsidRDefault="00A95292" w:rsidP="00A95292">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3175F7B9" w14:textId="77777777" w:rsidR="00A95292" w:rsidRPr="00052F83" w:rsidRDefault="00A95292" w:rsidP="00A95292">
      <w:pPr>
        <w:rPr>
          <w:rFonts w:asciiTheme="minorHAnsi" w:hAnsiTheme="minorHAnsi"/>
          <w:sz w:val="16"/>
        </w:rPr>
      </w:pPr>
      <w:r w:rsidRPr="00052F83">
        <w:rPr>
          <w:rFonts w:asciiTheme="minorHAnsi" w:hAnsiTheme="minorHAnsi"/>
          <w:sz w:val="16"/>
        </w:rPr>
        <w:t xml:space="preserve">Until recently, it has for most ‘been easier to imagine the end of the world than to imagine the end of capitalism.’89 </w:t>
      </w:r>
      <w:r w:rsidRPr="00052F83">
        <w:rPr>
          <w:rStyle w:val="StyleUnderline"/>
          <w:rFonts w:asciiTheme="minorHAnsi" w:hAnsiTheme="minorHAnsi"/>
        </w:rPr>
        <w:t xml:space="preserve">The </w:t>
      </w:r>
      <w:r w:rsidRPr="002312FB">
        <w:rPr>
          <w:rStyle w:val="StyleUnderline"/>
          <w:rFonts w:asciiTheme="minorHAnsi" w:hAnsiTheme="minorHAnsi"/>
          <w:highlight w:val="cyan"/>
        </w:rPr>
        <w:t>COVID</w:t>
      </w:r>
      <w:r w:rsidRPr="00052F83">
        <w:rPr>
          <w:rStyle w:val="StyleUnderline"/>
          <w:rFonts w:asciiTheme="minorHAnsi" w:hAnsiTheme="minorHAnsi"/>
        </w:rPr>
        <w:t xml:space="preserve">-19 pandemic has been a </w:t>
      </w:r>
      <w:r w:rsidRPr="002312FB">
        <w:rPr>
          <w:rStyle w:val="StyleUnderline"/>
          <w:rFonts w:asciiTheme="minorHAnsi" w:hAnsiTheme="minorHAnsi"/>
          <w:highlight w:val="cyan"/>
        </w:rPr>
        <w:t>disrupt</w:t>
      </w:r>
      <w:r w:rsidRPr="00052F83">
        <w:rPr>
          <w:rStyle w:val="StyleUnderline"/>
          <w:rFonts w:asciiTheme="minorHAnsi" w:hAnsiTheme="minorHAnsi"/>
        </w:rPr>
        <w:t>ive event</w:t>
      </w:r>
      <w:r w:rsidRPr="00052F83">
        <w:rPr>
          <w:rFonts w:asciiTheme="minorHAnsi" w:hAnsiTheme="minorHAnsi"/>
          <w:sz w:val="16"/>
        </w:rPr>
        <w:t xml:space="preserve">, for the food system, </w:t>
      </w:r>
      <w:r w:rsidRPr="00052F83">
        <w:rPr>
          <w:rStyle w:val="StyleUnderline"/>
          <w:rFonts w:asciiTheme="minorHAnsi" w:hAnsiTheme="minorHAnsi"/>
        </w:rPr>
        <w:t xml:space="preserve">for </w:t>
      </w:r>
      <w:r w:rsidRPr="002312FB">
        <w:rPr>
          <w:rStyle w:val="StyleUnderline"/>
          <w:rFonts w:asciiTheme="minorHAnsi" w:hAnsiTheme="minorHAnsi"/>
          <w:highlight w:val="cyan"/>
        </w:rPr>
        <w:t>the</w:t>
      </w:r>
      <w:r w:rsidRPr="00052F83">
        <w:rPr>
          <w:rStyle w:val="StyleUnderline"/>
          <w:rFonts w:asciiTheme="minorHAnsi" w:hAnsiTheme="minorHAnsi"/>
        </w:rPr>
        <w:t xml:space="preserve"> wider </w:t>
      </w:r>
      <w:r w:rsidRPr="002312FB">
        <w:rPr>
          <w:rStyle w:val="StyleUnderline"/>
          <w:rFonts w:asciiTheme="minorHAnsi" w:hAnsiTheme="minorHAnsi"/>
          <w:highlight w:val="cyan"/>
        </w:rPr>
        <w:t>economy</w:t>
      </w:r>
      <w:r w:rsidRPr="00052F83">
        <w:rPr>
          <w:rFonts w:asciiTheme="minorHAnsi" w:hAnsiTheme="minorHAnsi"/>
          <w:sz w:val="16"/>
        </w:rPr>
        <w:t xml:space="preserve">, </w:t>
      </w:r>
      <w:r w:rsidRPr="00052F83">
        <w:rPr>
          <w:rStyle w:val="StyleUnderline"/>
          <w:rFonts w:asciiTheme="minorHAnsi" w:hAnsiTheme="minorHAnsi"/>
        </w:rPr>
        <w:t>for national and global political elites</w:t>
      </w:r>
      <w:r w:rsidRPr="00052F83">
        <w:rPr>
          <w:rFonts w:asciiTheme="minorHAnsi" w:hAnsiTheme="minorHAnsi"/>
          <w:sz w:val="16"/>
        </w:rPr>
        <w:t xml:space="preserve">, and for populations everywhere. </w:t>
      </w:r>
      <w:r w:rsidRPr="002312FB">
        <w:rPr>
          <w:rStyle w:val="StyleUnderline"/>
          <w:rFonts w:asciiTheme="minorHAnsi" w:hAnsiTheme="minorHAnsi"/>
          <w:highlight w:val="cyan"/>
        </w:rPr>
        <w:t>Glimpses of a</w:t>
      </w:r>
      <w:r w:rsidRPr="00052F83">
        <w:rPr>
          <w:rStyle w:val="StyleUnderline"/>
          <w:rFonts w:asciiTheme="minorHAnsi" w:hAnsiTheme="minorHAnsi"/>
        </w:rPr>
        <w:t xml:space="preserve"> different, quieter, more </w:t>
      </w:r>
      <w:r w:rsidRPr="002312FB">
        <w:rPr>
          <w:rStyle w:val="Emphasis"/>
          <w:rFonts w:asciiTheme="minorHAnsi" w:hAnsiTheme="minorHAnsi"/>
          <w:highlight w:val="cyan"/>
        </w:rPr>
        <w:t>peaceful</w:t>
      </w:r>
      <w:r w:rsidRPr="00052F83">
        <w:rPr>
          <w:rStyle w:val="StyleUnderline"/>
          <w:rFonts w:asciiTheme="minorHAnsi" w:hAnsiTheme="minorHAnsi"/>
        </w:rPr>
        <w:t xml:space="preserve"> and less destructive </w:t>
      </w:r>
      <w:r w:rsidRPr="002312FB">
        <w:rPr>
          <w:rStyle w:val="StyleUnderline"/>
          <w:rFonts w:asciiTheme="minorHAnsi" w:hAnsiTheme="minorHAnsi"/>
          <w:highlight w:val="cyan"/>
        </w:rPr>
        <w:t>world</w:t>
      </w:r>
      <w:r w:rsidRPr="00052F83">
        <w:rPr>
          <w:rStyle w:val="StyleUnderline"/>
          <w:rFonts w:asciiTheme="minorHAnsi" w:hAnsiTheme="minorHAnsi"/>
        </w:rPr>
        <w:t xml:space="preserve"> have </w:t>
      </w:r>
      <w:r w:rsidRPr="002312FB">
        <w:rPr>
          <w:rStyle w:val="StyleUnderline"/>
          <w:rFonts w:asciiTheme="minorHAnsi" w:hAnsiTheme="minorHAnsi"/>
          <w:highlight w:val="cyan"/>
        </w:rPr>
        <w:t>emerged</w:t>
      </w:r>
      <w:r w:rsidRPr="00052F83">
        <w:rPr>
          <w:rStyle w:val="StyleUnderline"/>
          <w:rFonts w:asciiTheme="minorHAnsi" w:hAnsiTheme="minorHAnsi"/>
        </w:rPr>
        <w:t>, albeit fleetingly and falteringly</w:t>
      </w:r>
      <w:r w:rsidRPr="00052F83">
        <w:rPr>
          <w:rFonts w:asciiTheme="minorHAnsi" w:hAnsiTheme="minorHAnsi"/>
          <w:sz w:val="16"/>
        </w:rPr>
        <w:t>. At the same time, the suffering wrought by the pandemic, both directly in the form of disease and death, and indirectly via the cascading economic shocks brought about through societywide shutdowns, has fallen, and will continue to fall, on the most vulnerable and marginalised members of societies. In many ways it has accelerated and intensified a growing systemic crisis that has been building for decades, politically, economically, ecologically and culturally.</w:t>
      </w:r>
    </w:p>
    <w:p w14:paraId="15AD5385" w14:textId="77777777" w:rsidR="00A95292" w:rsidRPr="00052F83" w:rsidRDefault="00A95292" w:rsidP="00A95292">
      <w:pPr>
        <w:rPr>
          <w:rFonts w:asciiTheme="minorHAnsi" w:hAnsiTheme="minorHAnsi"/>
          <w:sz w:val="16"/>
        </w:rPr>
      </w:pPr>
      <w:r w:rsidRPr="002312FB">
        <w:rPr>
          <w:rStyle w:val="Emphasis"/>
          <w:rFonts w:asciiTheme="minorHAnsi" w:hAnsiTheme="minorHAnsi"/>
          <w:highlight w:val="cyan"/>
        </w:rPr>
        <w:t>We</w:t>
      </w:r>
      <w:r w:rsidRPr="00052F83">
        <w:rPr>
          <w:rStyle w:val="Emphasis"/>
          <w:rFonts w:asciiTheme="minorHAnsi" w:hAnsiTheme="minorHAnsi"/>
        </w:rPr>
        <w:t xml:space="preserve"> have </w:t>
      </w:r>
      <w:r w:rsidRPr="002312FB">
        <w:rPr>
          <w:rStyle w:val="Emphasis"/>
          <w:rFonts w:asciiTheme="minorHAnsi" w:hAnsiTheme="minorHAnsi"/>
          <w:highlight w:val="cyan"/>
        </w:rPr>
        <w:t>reached a fork in the road</w:t>
      </w:r>
      <w:r w:rsidRPr="00052F83">
        <w:rPr>
          <w:rStyle w:val="Emphasis"/>
          <w:rFonts w:asciiTheme="minorHAnsi" w:hAnsiTheme="minorHAnsi"/>
        </w:rPr>
        <w:t>.</w:t>
      </w:r>
      <w:r w:rsidRPr="00052F83">
        <w:rPr>
          <w:rFonts w:asciiTheme="minorHAnsi" w:hAnsiTheme="minorHAnsi"/>
          <w:sz w:val="16"/>
        </w:rPr>
        <w:t xml:space="preserve"> </w:t>
      </w:r>
      <w:r w:rsidRPr="002312FB">
        <w:rPr>
          <w:rStyle w:val="StyleUnderline"/>
          <w:rFonts w:asciiTheme="minorHAnsi" w:hAnsiTheme="minorHAnsi"/>
          <w:highlight w:val="cyan"/>
        </w:rPr>
        <w:t xml:space="preserve">The </w:t>
      </w:r>
      <w:r w:rsidRPr="002312FB">
        <w:rPr>
          <w:rStyle w:val="Emphasis"/>
          <w:rFonts w:asciiTheme="minorHAnsi" w:hAnsiTheme="minorHAnsi"/>
          <w:highlight w:val="cyan"/>
        </w:rPr>
        <w:t>last</w:t>
      </w:r>
      <w:r w:rsidRPr="002312FB">
        <w:rPr>
          <w:rStyle w:val="StyleUnderline"/>
          <w:rFonts w:asciiTheme="minorHAnsi" w:hAnsiTheme="minorHAnsi"/>
          <w:highlight w:val="cyan"/>
        </w:rPr>
        <w:t xml:space="preserve"> time the</w:t>
      </w:r>
      <w:r w:rsidRPr="00052F83">
        <w:rPr>
          <w:rStyle w:val="StyleUnderline"/>
          <w:rFonts w:asciiTheme="minorHAnsi" w:hAnsiTheme="minorHAnsi"/>
        </w:rPr>
        <w:t xml:space="preserve"> global </w:t>
      </w:r>
      <w:r w:rsidRPr="002312FB">
        <w:rPr>
          <w:rStyle w:val="StyleUnderline"/>
          <w:rFonts w:asciiTheme="minorHAnsi" w:hAnsiTheme="minorHAnsi"/>
          <w:highlight w:val="cyan"/>
        </w:rPr>
        <w:t>capitalist system confronted</w:t>
      </w:r>
      <w:r w:rsidRPr="00052F83">
        <w:rPr>
          <w:rStyle w:val="StyleUnderline"/>
          <w:rFonts w:asciiTheme="minorHAnsi" w:hAnsiTheme="minorHAnsi"/>
        </w:rPr>
        <w:t xml:space="preserve"> a systemic </w:t>
      </w:r>
      <w:r w:rsidRPr="002312FB">
        <w:rPr>
          <w:rStyle w:val="StyleUnderline"/>
          <w:rFonts w:asciiTheme="minorHAnsi" w:hAnsiTheme="minorHAnsi"/>
          <w:highlight w:val="cyan"/>
        </w:rPr>
        <w:t>crisis was in the</w:t>
      </w:r>
      <w:r w:rsidRPr="00052F83">
        <w:rPr>
          <w:rStyle w:val="StyleUnderline"/>
          <w:rFonts w:asciiTheme="minorHAnsi" w:hAnsiTheme="minorHAnsi"/>
        </w:rPr>
        <w:t xml:space="preserve"> 19</w:t>
      </w:r>
      <w:r w:rsidRPr="002312FB">
        <w:rPr>
          <w:rStyle w:val="StyleUnderline"/>
          <w:rFonts w:asciiTheme="minorHAnsi" w:hAnsiTheme="minorHAnsi"/>
          <w:highlight w:val="cyan"/>
        </w:rPr>
        <w:t>70s</w:t>
      </w:r>
      <w:r w:rsidRPr="00052F83">
        <w:rPr>
          <w:rFonts w:asciiTheme="minorHAnsi" w:hAnsiTheme="minorHAnsi"/>
          <w:sz w:val="16"/>
        </w:rPr>
        <w:t xml:space="preserve">, </w:t>
      </w:r>
      <w:r w:rsidRPr="00052F83">
        <w:rPr>
          <w:rStyle w:val="StyleUnderline"/>
          <w:rFonts w:asciiTheme="minorHAnsi" w:hAnsiTheme="minorHAnsi"/>
        </w:rPr>
        <w:t xml:space="preserve">and </w:t>
      </w:r>
      <w:r w:rsidRPr="002312FB">
        <w:rPr>
          <w:rStyle w:val="StyleUnderline"/>
          <w:rFonts w:asciiTheme="minorHAnsi" w:hAnsiTheme="minorHAnsi"/>
          <w:highlight w:val="cyan"/>
        </w:rPr>
        <w:t>that</w:t>
      </w:r>
      <w:r w:rsidRPr="00052F83">
        <w:rPr>
          <w:rStyle w:val="StyleUnderline"/>
          <w:rFonts w:asciiTheme="minorHAnsi" w:hAnsiTheme="minorHAnsi"/>
        </w:rPr>
        <w:t xml:space="preserve"> crisis </w:t>
      </w:r>
      <w:r w:rsidRPr="002312FB">
        <w:rPr>
          <w:rStyle w:val="StyleUnderline"/>
          <w:rFonts w:asciiTheme="minorHAnsi" w:hAnsiTheme="minorHAnsi"/>
          <w:highlight w:val="cyan"/>
        </w:rPr>
        <w:t>created</w:t>
      </w:r>
      <w:r w:rsidRPr="00052F83">
        <w:rPr>
          <w:rStyle w:val="StyleUnderline"/>
          <w:rFonts w:asciiTheme="minorHAnsi" w:hAnsiTheme="minorHAnsi"/>
        </w:rPr>
        <w:t xml:space="preserve"> the conditions for the emergence of </w:t>
      </w:r>
      <w:r w:rsidRPr="002312FB">
        <w:rPr>
          <w:rStyle w:val="StyleUnderline"/>
          <w:rFonts w:asciiTheme="minorHAnsi" w:hAnsiTheme="minorHAnsi"/>
          <w:highlight w:val="cyan"/>
        </w:rPr>
        <w:t>neoliberalism</w:t>
      </w:r>
      <w:r w:rsidRPr="00052F83">
        <w:rPr>
          <w:rFonts w:asciiTheme="minorHAnsi" w:hAnsiTheme="minorHAnsi"/>
          <w:sz w:val="16"/>
        </w:rPr>
        <w:t xml:space="preserve">, </w:t>
      </w:r>
      <w:r w:rsidRPr="00052F83">
        <w:rPr>
          <w:rStyle w:val="StyleUnderline"/>
          <w:rFonts w:asciiTheme="minorHAnsi" w:hAnsiTheme="minorHAnsi"/>
        </w:rPr>
        <w:t>ushering us into the cancer stage of capitalism</w:t>
      </w:r>
      <w:r w:rsidRPr="00052F83">
        <w:rPr>
          <w:rFonts w:asciiTheme="minorHAnsi" w:hAnsiTheme="minorHAnsi"/>
          <w:sz w:val="16"/>
        </w:rPr>
        <w:t xml:space="preserve">. </w:t>
      </w:r>
      <w:r w:rsidRPr="00052F83">
        <w:rPr>
          <w:rStyle w:val="StyleUnderline"/>
          <w:rFonts w:asciiTheme="minorHAnsi" w:hAnsiTheme="minorHAnsi"/>
        </w:rPr>
        <w:t xml:space="preserve">The time </w:t>
      </w:r>
      <w:r w:rsidRPr="002312FB">
        <w:rPr>
          <w:rStyle w:val="StyleUnderline"/>
          <w:rFonts w:asciiTheme="minorHAnsi" w:hAnsiTheme="minorHAnsi"/>
          <w:highlight w:val="cyan"/>
        </w:rPr>
        <w:t>before that</w:t>
      </w:r>
      <w:r w:rsidRPr="00052F83">
        <w:rPr>
          <w:rStyle w:val="StyleUnderline"/>
          <w:rFonts w:asciiTheme="minorHAnsi" w:hAnsiTheme="minorHAnsi"/>
        </w:rPr>
        <w:t xml:space="preserve">, </w:t>
      </w:r>
      <w:r w:rsidRPr="002312FB">
        <w:rPr>
          <w:rStyle w:val="StyleUnderline"/>
          <w:rFonts w:asciiTheme="minorHAnsi" w:hAnsiTheme="minorHAnsi"/>
          <w:highlight w:val="cyan"/>
        </w:rPr>
        <w:t>in the</w:t>
      </w:r>
      <w:r w:rsidRPr="00052F83">
        <w:rPr>
          <w:rStyle w:val="StyleUnderline"/>
          <w:rFonts w:asciiTheme="minorHAnsi" w:hAnsiTheme="minorHAnsi"/>
        </w:rPr>
        <w:t xml:space="preserve"> 19</w:t>
      </w:r>
      <w:r w:rsidRPr="002312FB">
        <w:rPr>
          <w:rStyle w:val="StyleUnderline"/>
          <w:rFonts w:asciiTheme="minorHAnsi" w:hAnsiTheme="minorHAnsi"/>
          <w:highlight w:val="cyan"/>
        </w:rPr>
        <w:t>30s</w:t>
      </w:r>
      <w:r w:rsidRPr="00052F83">
        <w:rPr>
          <w:rStyle w:val="StyleUnderline"/>
          <w:rFonts w:asciiTheme="minorHAnsi" w:hAnsiTheme="minorHAnsi"/>
        </w:rPr>
        <w:t xml:space="preserve">, the profound economic </w:t>
      </w:r>
      <w:r w:rsidRPr="002312FB">
        <w:rPr>
          <w:rStyle w:val="StyleUnderline"/>
          <w:rFonts w:asciiTheme="minorHAnsi" w:hAnsiTheme="minorHAnsi"/>
          <w:highlight w:val="cyan"/>
        </w:rPr>
        <w:t>crisis heralded</w:t>
      </w:r>
      <w:r w:rsidRPr="00052F83">
        <w:rPr>
          <w:rStyle w:val="StyleUnderline"/>
          <w:rFonts w:asciiTheme="minorHAnsi" w:hAnsiTheme="minorHAnsi"/>
        </w:rPr>
        <w:t xml:space="preserve"> the rise of </w:t>
      </w:r>
      <w:r w:rsidRPr="002312FB">
        <w:rPr>
          <w:rStyle w:val="Emphasis"/>
          <w:rFonts w:asciiTheme="minorHAnsi" w:hAnsiTheme="minorHAnsi"/>
          <w:highlight w:val="cyan"/>
        </w:rPr>
        <w:t>genocidal fascism</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world war</w:t>
      </w:r>
      <w:r w:rsidRPr="00052F83">
        <w:rPr>
          <w:rFonts w:asciiTheme="minorHAnsi" w:hAnsiTheme="minorHAnsi"/>
          <w:sz w:val="16"/>
        </w:rPr>
        <w:t xml:space="preserve">, with tens of millions dead in the worst slaughter humanity has ever unleashed. The embers and </w:t>
      </w:r>
      <w:r w:rsidRPr="002312FB">
        <w:rPr>
          <w:rStyle w:val="StyleUnderline"/>
          <w:rFonts w:asciiTheme="minorHAnsi" w:hAnsiTheme="minorHAnsi"/>
          <w:highlight w:val="cyan"/>
        </w:rPr>
        <w:t>echoes</w:t>
      </w:r>
      <w:r w:rsidRPr="00052F83">
        <w:rPr>
          <w:rStyle w:val="StyleUnderline"/>
          <w:rFonts w:asciiTheme="minorHAnsi" w:hAnsiTheme="minorHAnsi"/>
        </w:rPr>
        <w:t xml:space="preserve"> of both these earlier decades of systemic crisis </w:t>
      </w:r>
      <w:r w:rsidRPr="002312FB">
        <w:rPr>
          <w:rStyle w:val="StyleUnderline"/>
          <w:rFonts w:asciiTheme="minorHAnsi" w:hAnsiTheme="minorHAnsi"/>
          <w:highlight w:val="cyan"/>
        </w:rPr>
        <w:t>are</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with us </w:t>
      </w:r>
      <w:r w:rsidRPr="002312FB">
        <w:rPr>
          <w:rStyle w:val="Emphasis"/>
          <w:rFonts w:asciiTheme="minorHAnsi" w:hAnsiTheme="minorHAnsi"/>
          <w:highlight w:val="cyan"/>
        </w:rPr>
        <w:t>now</w:t>
      </w:r>
      <w:r w:rsidRPr="00052F83">
        <w:rPr>
          <w:rStyle w:val="StyleUnderline"/>
          <w:rFonts w:asciiTheme="minorHAnsi" w:hAnsiTheme="minorHAnsi"/>
        </w:rPr>
        <w:t>, at the beginning of the 2020s. Capitalism is</w:t>
      </w:r>
      <w:r w:rsidRPr="00052F83">
        <w:rPr>
          <w:rFonts w:asciiTheme="minorHAnsi" w:hAnsiTheme="minorHAnsi"/>
          <w:sz w:val="16"/>
        </w:rPr>
        <w:t xml:space="preserve"> once more </w:t>
      </w:r>
      <w:r w:rsidRPr="00052F83">
        <w:rPr>
          <w:rStyle w:val="StyleUnderline"/>
          <w:rFonts w:asciiTheme="minorHAnsi" w:hAnsiTheme="minorHAnsi"/>
        </w:rPr>
        <w:t>in</w:t>
      </w:r>
      <w:r w:rsidRPr="00052F83">
        <w:rPr>
          <w:rFonts w:asciiTheme="minorHAnsi" w:hAnsiTheme="minorHAnsi"/>
          <w:sz w:val="16"/>
        </w:rPr>
        <w:t xml:space="preserve"> profound, systemic </w:t>
      </w:r>
      <w:r w:rsidRPr="00052F83">
        <w:rPr>
          <w:rStyle w:val="StyleUnderline"/>
          <w:rFonts w:asciiTheme="minorHAnsi" w:hAnsiTheme="minorHAnsi"/>
        </w:rPr>
        <w:t>crisis</w:t>
      </w:r>
      <w:r w:rsidRPr="00052F83">
        <w:rPr>
          <w:rFonts w:asciiTheme="minorHAnsi" w:hAnsiTheme="minorHAnsi"/>
          <w:sz w:val="16"/>
        </w:rPr>
        <w:t xml:space="preserve">. </w:t>
      </w:r>
      <w:r w:rsidRPr="00052F83">
        <w:rPr>
          <w:rStyle w:val="StyleUnderline"/>
          <w:rFonts w:asciiTheme="minorHAnsi" w:hAnsiTheme="minorHAnsi"/>
        </w:rPr>
        <w:t>The</w:t>
      </w:r>
      <w:r w:rsidRPr="00052F83">
        <w:rPr>
          <w:rFonts w:asciiTheme="minorHAnsi" w:hAnsiTheme="minorHAnsi"/>
          <w:sz w:val="16"/>
        </w:rPr>
        <w:t xml:space="preserve"> political </w:t>
      </w:r>
      <w:r w:rsidRPr="00052F83">
        <w:rPr>
          <w:rStyle w:val="StyleUnderline"/>
          <w:rFonts w:asciiTheme="minorHAnsi" w:hAnsiTheme="minorHAnsi"/>
        </w:rPr>
        <w:t xml:space="preserve">far </w:t>
      </w:r>
      <w:r w:rsidRPr="002312FB">
        <w:rPr>
          <w:rStyle w:val="StyleUnderline"/>
          <w:rFonts w:asciiTheme="minorHAnsi" w:hAnsiTheme="minorHAnsi"/>
          <w:highlight w:val="cyan"/>
        </w:rPr>
        <w:t>right is</w:t>
      </w:r>
      <w:r w:rsidRPr="00052F83">
        <w:rPr>
          <w:rFonts w:asciiTheme="minorHAnsi" w:hAnsiTheme="minorHAnsi"/>
          <w:sz w:val="16"/>
        </w:rPr>
        <w:t xml:space="preserve">, once more, </w:t>
      </w:r>
      <w:r w:rsidRPr="002312FB">
        <w:rPr>
          <w:rStyle w:val="StyleUnderline"/>
          <w:rFonts w:asciiTheme="minorHAnsi" w:hAnsiTheme="minorHAnsi"/>
          <w:highlight w:val="cyan"/>
        </w:rPr>
        <w:t>in</w:t>
      </w:r>
      <w:r w:rsidRPr="00052F83">
        <w:rPr>
          <w:rStyle w:val="StyleUnderline"/>
          <w:rFonts w:asciiTheme="minorHAnsi" w:hAnsiTheme="minorHAnsi"/>
        </w:rPr>
        <w:t xml:space="preserve"> the </w:t>
      </w:r>
      <w:r w:rsidRPr="002312FB">
        <w:rPr>
          <w:rStyle w:val="StyleUnderline"/>
          <w:rFonts w:asciiTheme="minorHAnsi" w:hAnsiTheme="minorHAnsi"/>
          <w:highlight w:val="cyan"/>
        </w:rPr>
        <w:t>ascendancy</w:t>
      </w:r>
      <w:r w:rsidRPr="00052F83">
        <w:rPr>
          <w:rFonts w:asciiTheme="minorHAnsi" w:hAnsiTheme="minorHAnsi"/>
          <w:sz w:val="16"/>
        </w:rPr>
        <w:t xml:space="preserve">. The </w:t>
      </w:r>
      <w:r w:rsidRPr="002312FB">
        <w:rPr>
          <w:rStyle w:val="StyleUnderline"/>
          <w:rFonts w:asciiTheme="minorHAnsi" w:hAnsiTheme="minorHAnsi"/>
          <w:highlight w:val="cyan"/>
        </w:rPr>
        <w:t>drums of war are</w:t>
      </w:r>
      <w:r w:rsidRPr="00052F83">
        <w:rPr>
          <w:rStyle w:val="StyleUnderline"/>
          <w:rFonts w:asciiTheme="minorHAnsi" w:hAnsiTheme="minorHAnsi"/>
        </w:rPr>
        <w:t xml:space="preserve"> being </w:t>
      </w:r>
      <w:r w:rsidRPr="002312FB">
        <w:rPr>
          <w:rStyle w:val="StyleUnderline"/>
          <w:rFonts w:asciiTheme="minorHAnsi" w:hAnsiTheme="minorHAnsi"/>
          <w:highlight w:val="cyan"/>
        </w:rPr>
        <w:t>beaten</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with </w:t>
      </w:r>
      <w:r w:rsidRPr="002312FB">
        <w:rPr>
          <w:rStyle w:val="Emphasis"/>
          <w:rFonts w:asciiTheme="minorHAnsi" w:hAnsiTheme="minorHAnsi"/>
          <w:highlight w:val="cyan"/>
        </w:rPr>
        <w:t>China</w:t>
      </w:r>
      <w:r w:rsidRPr="00052F83">
        <w:rPr>
          <w:rStyle w:val="StyleUnderline"/>
          <w:rFonts w:asciiTheme="minorHAnsi" w:hAnsiTheme="minorHAnsi"/>
        </w:rPr>
        <w:t xml:space="preserve"> the</w:t>
      </w:r>
      <w:r w:rsidRPr="00052F83">
        <w:rPr>
          <w:rFonts w:asciiTheme="minorHAnsi" w:hAnsiTheme="minorHAnsi"/>
          <w:sz w:val="16"/>
        </w:rPr>
        <w:t xml:space="preserve"> clearly identified ‘</w:t>
      </w:r>
      <w:r w:rsidRPr="00052F83">
        <w:rPr>
          <w:rStyle w:val="StyleUnderline"/>
          <w:rFonts w:asciiTheme="minorHAnsi" w:hAnsiTheme="minorHAnsi"/>
        </w:rPr>
        <w:t>enemy</w:t>
      </w:r>
      <w:r w:rsidRPr="00052F83">
        <w:rPr>
          <w:rFonts w:asciiTheme="minorHAnsi" w:hAnsiTheme="minorHAnsi"/>
          <w:sz w:val="16"/>
        </w:rPr>
        <w:t>.’</w:t>
      </w:r>
    </w:p>
    <w:p w14:paraId="3569CA97" w14:textId="77777777" w:rsidR="00A95292" w:rsidRPr="00052F83" w:rsidRDefault="00A95292" w:rsidP="00A95292">
      <w:pPr>
        <w:rPr>
          <w:rFonts w:asciiTheme="minorHAnsi" w:hAnsiTheme="minorHAnsi"/>
          <w:sz w:val="16"/>
        </w:rPr>
      </w:pPr>
      <w:r w:rsidRPr="00052F83">
        <w:rPr>
          <w:rFonts w:asciiTheme="minorHAnsi" w:hAnsiTheme="minorHAnsi"/>
          <w:sz w:val="16"/>
        </w:rPr>
        <w:t xml:space="preserve">At the same time, the yearning for profound change in the direction of greater equality and ecological integrity is both powerful and substantial, with major political protests in 2019 and 2020 in many parts of the world. Hence the significance, relevance and importance of proposals for transformative change in both food system governance and in the social relations that underpin the food system. Currently we have global and national food systems that are oligopolistic in nature, supported by political structures that resemble plutocracies and oligarchies more closely than they do democracies, insofar as that characterisation is based on their policy development and policy outcomes. Dardot and Laval’s theorisation of the political principle of </w:t>
      </w:r>
      <w:r w:rsidRPr="002312FB">
        <w:rPr>
          <w:rStyle w:val="StyleUnderline"/>
          <w:rFonts w:asciiTheme="minorHAnsi" w:hAnsiTheme="minorHAnsi"/>
          <w:highlight w:val="cyan"/>
        </w:rPr>
        <w:t>the common</w:t>
      </w:r>
      <w:r w:rsidRPr="00052F83">
        <w:rPr>
          <w:rFonts w:asciiTheme="minorHAnsi" w:hAnsiTheme="minorHAnsi"/>
          <w:sz w:val="16"/>
        </w:rPr>
        <w:t xml:space="preserve">, informed by Holt-Gimenez and van Lammeren’s historically and materially grounded modification of the food as commons proposal, with Federici’s insistence on an explicit anti-capitalist orientation, </w:t>
      </w:r>
      <w:r w:rsidRPr="002312FB">
        <w:rPr>
          <w:rStyle w:val="StyleUnderline"/>
          <w:rFonts w:asciiTheme="minorHAnsi" w:hAnsiTheme="minorHAnsi"/>
          <w:highlight w:val="cyan"/>
        </w:rPr>
        <w:t>offers</w:t>
      </w:r>
      <w:r w:rsidRPr="00052F83">
        <w:rPr>
          <w:rFonts w:asciiTheme="minorHAnsi" w:hAnsiTheme="minorHAnsi"/>
          <w:sz w:val="16"/>
        </w:rPr>
        <w:t xml:space="preserve"> progressive scholars, </w:t>
      </w:r>
      <w:r w:rsidRPr="002312FB">
        <w:rPr>
          <w:rStyle w:val="StyleUnderline"/>
          <w:rFonts w:asciiTheme="minorHAnsi" w:hAnsiTheme="minorHAnsi"/>
          <w:highlight w:val="cyan"/>
        </w:rPr>
        <w:t>activists</w:t>
      </w:r>
      <w:r w:rsidRPr="00052F83">
        <w:rPr>
          <w:rStyle w:val="StyleUnderline"/>
          <w:rFonts w:asciiTheme="minorHAnsi" w:hAnsiTheme="minorHAnsi"/>
        </w:rPr>
        <w:t xml:space="preserve"> and practitioners </w:t>
      </w:r>
      <w:r w:rsidRPr="002312FB">
        <w:rPr>
          <w:rStyle w:val="StyleUnderline"/>
          <w:rFonts w:asciiTheme="minorHAnsi" w:hAnsiTheme="minorHAnsi"/>
          <w:highlight w:val="cyan"/>
        </w:rPr>
        <w:t>a</w:t>
      </w:r>
      <w:r w:rsidRPr="00052F83">
        <w:rPr>
          <w:rStyle w:val="StyleUnderline"/>
          <w:rFonts w:asciiTheme="minorHAnsi" w:hAnsiTheme="minorHAnsi"/>
        </w:rPr>
        <w:t xml:space="preserve"> principled</w:t>
      </w:r>
      <w:r w:rsidRPr="00052F83">
        <w:rPr>
          <w:rFonts w:asciiTheme="minorHAnsi" w:hAnsiTheme="minorHAnsi"/>
          <w:sz w:val="16"/>
        </w:rPr>
        <w:t xml:space="preserve"> and hopeful </w:t>
      </w:r>
      <w:r w:rsidRPr="002312FB">
        <w:rPr>
          <w:rStyle w:val="StyleUnderline"/>
          <w:rFonts w:asciiTheme="minorHAnsi" w:hAnsiTheme="minorHAnsi"/>
          <w:highlight w:val="cyan"/>
        </w:rPr>
        <w:t>path</w:t>
      </w:r>
      <w:r w:rsidRPr="00052F83">
        <w:rPr>
          <w:rStyle w:val="StyleUnderline"/>
          <w:rFonts w:asciiTheme="minorHAnsi" w:hAnsiTheme="minorHAnsi"/>
        </w:rPr>
        <w:t xml:space="preserve">way </w:t>
      </w:r>
      <w:r w:rsidRPr="002312FB">
        <w:rPr>
          <w:rStyle w:val="StyleUnderline"/>
          <w:rFonts w:asciiTheme="minorHAnsi" w:hAnsiTheme="minorHAnsi"/>
          <w:highlight w:val="cyan"/>
        </w:rPr>
        <w:t>beyond</w:t>
      </w:r>
      <w:r w:rsidRPr="00052F83">
        <w:rPr>
          <w:rStyle w:val="StyleUnderline"/>
          <w:rFonts w:asciiTheme="minorHAnsi" w:hAnsiTheme="minorHAnsi"/>
        </w:rPr>
        <w:t xml:space="preserve"> the contemporary crisis</w:t>
      </w:r>
      <w:r w:rsidRPr="00052F83">
        <w:rPr>
          <w:rFonts w:asciiTheme="minorHAnsi" w:hAnsiTheme="minorHAnsi"/>
          <w:sz w:val="16"/>
        </w:rPr>
        <w:t>.</w:t>
      </w:r>
    </w:p>
    <w:p w14:paraId="368DE251" w14:textId="77777777" w:rsidR="00A95292" w:rsidRPr="006768F1" w:rsidRDefault="00A95292" w:rsidP="00A95292">
      <w:pPr>
        <w:pStyle w:val="Heading4"/>
        <w:rPr>
          <w:rFonts w:asciiTheme="minorHAnsi" w:hAnsiTheme="minorHAnsi" w:cstheme="minorHAnsi"/>
        </w:rPr>
      </w:pPr>
      <w:r w:rsidRPr="006768F1">
        <w:rPr>
          <w:rFonts w:asciiTheme="minorHAnsi" w:hAnsiTheme="minorHAnsi" w:cstheme="minorHAnsi"/>
        </w:rPr>
        <w:t xml:space="preserve">Warming </w:t>
      </w:r>
      <w:r w:rsidRPr="006768F1">
        <w:rPr>
          <w:rFonts w:asciiTheme="minorHAnsi" w:hAnsiTheme="minorHAnsi" w:cstheme="minorHAnsi"/>
          <w:u w:val="single"/>
        </w:rPr>
        <w:t>outweighs</w:t>
      </w:r>
      <w:r w:rsidRPr="006768F1">
        <w:rPr>
          <w:rFonts w:asciiTheme="minorHAnsi" w:hAnsiTheme="minorHAnsi" w:cstheme="minorHAnsi"/>
        </w:rPr>
        <w:t xml:space="preserve"> nuke war. </w:t>
      </w:r>
    </w:p>
    <w:p w14:paraId="7C3000A2" w14:textId="77777777" w:rsidR="00A95292" w:rsidRPr="006768F1" w:rsidRDefault="00A95292" w:rsidP="00A95292">
      <w:pPr>
        <w:rPr>
          <w:rFonts w:asciiTheme="minorHAnsi" w:hAnsiTheme="minorHAnsi" w:cstheme="minorHAnsi"/>
          <w:b/>
          <w:bCs/>
          <w:sz w:val="26"/>
        </w:rPr>
      </w:pPr>
      <w:r w:rsidRPr="006768F1">
        <w:rPr>
          <w:rStyle w:val="Style13ptBold"/>
          <w:rFonts w:asciiTheme="minorHAnsi" w:hAnsiTheme="minorHAnsi" w:cstheme="minorHAnsi"/>
        </w:rPr>
        <w:t xml:space="preserve">McDonald 19 </w:t>
      </w:r>
      <w:r w:rsidRPr="006768F1">
        <w:rPr>
          <w:rFonts w:asciiTheme="minorHAnsi" w:hAnsiTheme="minorHAnsi" w:cstheme="minorHAnsi"/>
        </w:rPr>
        <w:t xml:space="preserve">(Samuel Miller - writer and geography PhD student at University of Oxford studying the intersection of grassroots movements and energy transition, 1-4-2019, “Deathly Salvation”, </w:t>
      </w:r>
      <w:r w:rsidRPr="006768F1">
        <w:rPr>
          <w:rFonts w:asciiTheme="minorHAnsi" w:hAnsiTheme="minorHAnsi" w:cstheme="minorHAnsi"/>
          <w:i/>
          <w:iCs/>
        </w:rPr>
        <w:t>The Trouble</w:t>
      </w:r>
      <w:r w:rsidRPr="006768F1">
        <w:rPr>
          <w:rFonts w:asciiTheme="minorHAnsi" w:hAnsiTheme="minorHAnsi" w:cstheme="minorHAnsi"/>
        </w:rPr>
        <w:t>, https://www.the-trouble.com/content/2019/1/4/deathly-salvation)</w:t>
      </w:r>
    </w:p>
    <w:p w14:paraId="5895446E" w14:textId="77777777" w:rsidR="00A95292" w:rsidRPr="006768F1" w:rsidRDefault="00A95292" w:rsidP="00A95292">
      <w:pPr>
        <w:rPr>
          <w:rStyle w:val="Emphasis"/>
          <w:rFonts w:asciiTheme="minorHAnsi" w:hAnsiTheme="minorHAnsi" w:cstheme="minorHAnsi"/>
        </w:rPr>
      </w:pPr>
      <w:r w:rsidRPr="006768F1">
        <w:rPr>
          <w:rFonts w:asciiTheme="minorHAnsi" w:hAnsiTheme="minorHAnsi" w:cstheme="minorHAnsi"/>
          <w:sz w:val="16"/>
        </w:rPr>
        <w:t xml:space="preserve">A devastating fact of climate collapse is that there may be a silver lining to the mushroom cloud. First, it should be noted that a </w:t>
      </w:r>
      <w:r w:rsidRPr="006768F1">
        <w:rPr>
          <w:rStyle w:val="StyleUnderline"/>
          <w:rFonts w:asciiTheme="minorHAnsi" w:hAnsiTheme="minorHAnsi" w:cstheme="minorHAnsi"/>
          <w:highlight w:val="cyan"/>
        </w:rPr>
        <w:t>nuclear exchange does not</w:t>
      </w:r>
      <w:r w:rsidRPr="006768F1">
        <w:rPr>
          <w:rStyle w:val="StyleUnderline"/>
          <w:rFonts w:asciiTheme="minorHAnsi" w:hAnsiTheme="minorHAnsi" w:cstheme="minorHAnsi"/>
        </w:rPr>
        <w:t xml:space="preserve"> inevitably </w:t>
      </w:r>
      <w:r w:rsidRPr="006768F1">
        <w:rPr>
          <w:rStyle w:val="StyleUnderline"/>
          <w:rFonts w:asciiTheme="minorHAnsi" w:hAnsiTheme="minorHAnsi" w:cstheme="minorHAnsi"/>
          <w:highlight w:val="cyan"/>
        </w:rPr>
        <w:t xml:space="preserve">result in </w:t>
      </w:r>
      <w:r w:rsidRPr="006768F1">
        <w:rPr>
          <w:rStyle w:val="Emphasis"/>
          <w:rFonts w:asciiTheme="minorHAnsi" w:hAnsiTheme="minorHAnsi" w:cstheme="minorHAnsi"/>
          <w:highlight w:val="cyan"/>
        </w:rPr>
        <w:t>apocalyptic loss of life</w:t>
      </w:r>
      <w:r w:rsidRPr="006768F1">
        <w:rPr>
          <w:rStyle w:val="StyleUnderline"/>
          <w:rFonts w:asciiTheme="minorHAnsi" w:hAnsiTheme="minorHAnsi" w:cstheme="minorHAnsi"/>
          <w:highlight w:val="cyan"/>
        </w:rPr>
        <w:t xml:space="preserve">. </w:t>
      </w:r>
      <w:r w:rsidRPr="006768F1">
        <w:rPr>
          <w:rStyle w:val="Emphasis"/>
          <w:rFonts w:asciiTheme="minorHAnsi" w:hAnsiTheme="minorHAnsi" w:cstheme="minorHAnsi"/>
          <w:highlight w:val="cyan"/>
        </w:rPr>
        <w:t>Nuclear winter</w:t>
      </w:r>
      <w:r w:rsidRPr="006768F1">
        <w:rPr>
          <w:rFonts w:asciiTheme="minorHAnsi" w:hAnsiTheme="minorHAnsi" w:cstheme="minorHAnsi"/>
          <w:sz w:val="16"/>
        </w:rPr>
        <w:t>—the idea that firestorms would make the earth uninhabitable—</w:t>
      </w:r>
      <w:r w:rsidRPr="006768F1">
        <w:rPr>
          <w:rStyle w:val="StyleUnderline"/>
          <w:rFonts w:asciiTheme="minorHAnsi" w:hAnsiTheme="minorHAnsi" w:cstheme="minorHAnsi"/>
          <w:highlight w:val="cyan"/>
        </w:rPr>
        <w:t xml:space="preserve">is based on </w:t>
      </w:r>
      <w:r w:rsidRPr="006768F1">
        <w:rPr>
          <w:rStyle w:val="Emphasis"/>
          <w:rFonts w:asciiTheme="minorHAnsi" w:hAnsiTheme="minorHAnsi" w:cstheme="minorHAnsi"/>
          <w:highlight w:val="cyan"/>
        </w:rPr>
        <w:t>shaky science</w:t>
      </w:r>
      <w:r w:rsidRPr="006768F1">
        <w:rPr>
          <w:rStyle w:val="StyleUnderline"/>
          <w:rFonts w:asciiTheme="minorHAnsi" w:hAnsiTheme="minorHAnsi" w:cstheme="minorHAnsi"/>
          <w:highlight w:val="cyan"/>
        </w:rPr>
        <w:t xml:space="preserve">. There’s </w:t>
      </w:r>
      <w:r w:rsidRPr="006768F1">
        <w:rPr>
          <w:rStyle w:val="Emphasis"/>
          <w:rFonts w:asciiTheme="minorHAnsi" w:hAnsiTheme="minorHAnsi" w:cstheme="minorHAnsi"/>
          <w:highlight w:val="cyan"/>
        </w:rPr>
        <w:t>no reliable model</w:t>
      </w:r>
      <w:r w:rsidRPr="006768F1">
        <w:rPr>
          <w:rStyle w:val="StyleUnderline"/>
          <w:rFonts w:asciiTheme="minorHAnsi" w:hAnsiTheme="minorHAnsi" w:cstheme="minorHAnsi"/>
          <w:highlight w:val="cyan"/>
        </w:rPr>
        <w:t xml:space="preserve"> that can determine </w:t>
      </w:r>
      <w:r w:rsidRPr="006768F1">
        <w:rPr>
          <w:rStyle w:val="Emphasis"/>
          <w:rFonts w:asciiTheme="minorHAnsi" w:hAnsiTheme="minorHAnsi" w:cstheme="minorHAnsi"/>
          <w:highlight w:val="cyan"/>
        </w:rPr>
        <w:t>how many megatons</w:t>
      </w:r>
      <w:r w:rsidRPr="006768F1">
        <w:rPr>
          <w:rStyle w:val="StyleUnderline"/>
          <w:rFonts w:asciiTheme="minorHAnsi" w:hAnsiTheme="minorHAnsi" w:cstheme="minorHAnsi"/>
          <w:highlight w:val="cyan"/>
        </w:rPr>
        <w:t xml:space="preserve"> would</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decimate agriculture</w:t>
      </w:r>
      <w:r w:rsidRPr="006768F1">
        <w:rPr>
          <w:rStyle w:val="StyleUnderline"/>
          <w:rFonts w:asciiTheme="minorHAnsi" w:hAnsiTheme="minorHAnsi" w:cstheme="minorHAnsi"/>
        </w:rPr>
        <w:t xml:space="preserve"> or </w:t>
      </w:r>
      <w:r w:rsidRPr="006768F1">
        <w:rPr>
          <w:rStyle w:val="StyleUnderline"/>
          <w:rFonts w:asciiTheme="minorHAnsi" w:hAnsiTheme="minorHAnsi" w:cstheme="minorHAnsi"/>
          <w:highlight w:val="cyan"/>
        </w:rPr>
        <w:t xml:space="preserve">make humans </w:t>
      </w:r>
      <w:r w:rsidRPr="006768F1">
        <w:rPr>
          <w:rStyle w:val="Emphasis"/>
          <w:rFonts w:asciiTheme="minorHAnsi" w:hAnsiTheme="minorHAnsi" w:cstheme="minorHAnsi"/>
          <w:highlight w:val="cyan"/>
        </w:rPr>
        <w:t>extinct</w:t>
      </w:r>
      <w:r w:rsidRPr="006768F1">
        <w:rPr>
          <w:rStyle w:val="StyleUnderline"/>
          <w:rFonts w:asciiTheme="minorHAnsi" w:hAnsiTheme="minorHAnsi" w:cstheme="minorHAnsi"/>
          <w:highlight w:val="cyan"/>
        </w:rPr>
        <w:t xml:space="preserve">. Nations have already detonated </w:t>
      </w:r>
      <w:r w:rsidRPr="006768F1">
        <w:rPr>
          <w:rStyle w:val="Emphasis"/>
          <w:rFonts w:asciiTheme="minorHAnsi" w:hAnsiTheme="minorHAnsi" w:cstheme="minorHAnsi"/>
          <w:highlight w:val="cyan"/>
        </w:rPr>
        <w:t>2,476 nuc</w:t>
      </w:r>
      <w:r w:rsidRPr="006768F1">
        <w:rPr>
          <w:rStyle w:val="Emphasis"/>
          <w:rFonts w:asciiTheme="minorHAnsi" w:hAnsiTheme="minorHAnsi" w:cstheme="minorHAnsi"/>
        </w:rPr>
        <w:t>lear device</w:t>
      </w:r>
      <w:r w:rsidRPr="006768F1">
        <w:rPr>
          <w:rStyle w:val="Emphasis"/>
          <w:rFonts w:asciiTheme="minorHAnsi" w:hAnsiTheme="minorHAnsi" w:cstheme="minorHAnsi"/>
          <w:highlight w:val="cyan"/>
        </w:rPr>
        <w:t>s</w:t>
      </w:r>
      <w:r w:rsidRPr="006768F1">
        <w:rPr>
          <w:rStyle w:val="StyleUnderline"/>
          <w:rFonts w:asciiTheme="minorHAnsi" w:hAnsiTheme="minorHAnsi" w:cstheme="minorHAnsi"/>
          <w:highlight w:val="cyan"/>
        </w:rPr>
        <w:t>.</w:t>
      </w:r>
      <w:r w:rsidRPr="006768F1">
        <w:rPr>
          <w:rFonts w:asciiTheme="minorHAnsi" w:hAnsiTheme="minorHAnsi" w:cstheme="minorHAnsi"/>
        </w:rPr>
        <w:t xml:space="preserve"> </w:t>
      </w:r>
      <w:r w:rsidRPr="006768F1">
        <w:rPr>
          <w:rFonts w:asciiTheme="minorHAnsi" w:hAnsiTheme="minorHAnsi" w:cstheme="minorHAnsi"/>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6768F1">
        <w:rPr>
          <w:rFonts w:asciiTheme="minorHAnsi" w:hAnsiTheme="minorHAnsi" w:cstheme="minorHAnsi"/>
          <w:strike/>
          <w:sz w:val="16"/>
        </w:rPr>
        <w:t>suicidal</w:t>
      </w:r>
      <w:r w:rsidRPr="006768F1">
        <w:rPr>
          <w:rFonts w:asciiTheme="minorHAnsi" w:hAnsiTheme="minorHAnsi" w:cstheme="minorHAnsi"/>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6768F1">
        <w:rPr>
          <w:rStyle w:val="StyleUnderline"/>
          <w:rFonts w:asciiTheme="minorHAnsi" w:hAnsiTheme="minorHAnsi" w:cstheme="minorHAnsi"/>
          <w:highlight w:val="cyan"/>
        </w:rPr>
        <w:t xml:space="preserve">humans can </w:t>
      </w:r>
      <w:r w:rsidRPr="006768F1">
        <w:rPr>
          <w:rStyle w:val="Emphasis"/>
          <w:rFonts w:asciiTheme="minorHAnsi" w:hAnsiTheme="minorHAnsi" w:cstheme="minorHAnsi"/>
          <w:highlight w:val="cyan"/>
        </w:rPr>
        <w:t>survive</w:t>
      </w:r>
      <w:r w:rsidRPr="006768F1">
        <w:rPr>
          <w:rStyle w:val="StyleUnderline"/>
          <w:rFonts w:asciiTheme="minorHAnsi" w:hAnsiTheme="minorHAnsi" w:cstheme="minorHAnsi"/>
          <w:highlight w:val="cyan"/>
        </w:rPr>
        <w:t xml:space="preserve"> and </w:t>
      </w:r>
      <w:r w:rsidRPr="006768F1">
        <w:rPr>
          <w:rStyle w:val="Emphasis"/>
          <w:rFonts w:asciiTheme="minorHAnsi" w:hAnsiTheme="minorHAnsi" w:cstheme="minorHAnsi"/>
          <w:highlight w:val="cyan"/>
        </w:rPr>
        <w:t>recover from</w:t>
      </w:r>
      <w:r w:rsidRPr="006768F1">
        <w:rPr>
          <w:rStyle w:val="StyleUnderline"/>
          <w:rFonts w:asciiTheme="minorHAnsi" w:hAnsiTheme="minorHAnsi" w:cstheme="minorHAnsi"/>
          <w:highlight w:val="cyan"/>
        </w:rPr>
        <w:t xml:space="preserve"> war,</w:t>
      </w:r>
      <w:r w:rsidRPr="006768F1">
        <w:rPr>
          <w:rStyle w:val="StyleUnderline"/>
          <w:rFonts w:asciiTheme="minorHAnsi" w:hAnsiTheme="minorHAnsi" w:cstheme="minorHAnsi"/>
        </w:rPr>
        <w:t xml:space="preserve"> probably </w:t>
      </w:r>
      <w:r w:rsidRPr="006768F1">
        <w:rPr>
          <w:rStyle w:val="StyleUnderline"/>
          <w:rFonts w:asciiTheme="minorHAnsi" w:hAnsiTheme="minorHAnsi" w:cstheme="minorHAnsi"/>
          <w:highlight w:val="cyan"/>
        </w:rPr>
        <w:t xml:space="preserve">even a </w:t>
      </w:r>
      <w:r w:rsidRPr="006768F1">
        <w:rPr>
          <w:rStyle w:val="Emphasis"/>
          <w:rFonts w:asciiTheme="minorHAnsi" w:hAnsiTheme="minorHAnsi" w:cstheme="minorHAnsi"/>
          <w:highlight w:val="cyan"/>
        </w:rPr>
        <w:t>nuclear one</w:t>
      </w:r>
      <w:r w:rsidRPr="006768F1">
        <w:rPr>
          <w:rStyle w:val="StyleUnderline"/>
          <w:rFonts w:asciiTheme="minorHAnsi" w:hAnsiTheme="minorHAnsi" w:cstheme="minorHAnsi"/>
          <w:highlight w:val="cyan"/>
        </w:rPr>
        <w:t xml:space="preserve">. Humans </w:t>
      </w:r>
      <w:r w:rsidRPr="006768F1">
        <w:rPr>
          <w:rStyle w:val="Emphasis"/>
          <w:rFonts w:asciiTheme="minorHAnsi" w:hAnsiTheme="minorHAnsi" w:cstheme="minorHAnsi"/>
          <w:highlight w:val="cyan"/>
        </w:rPr>
        <w:t>cannot recover</w:t>
      </w:r>
      <w:r w:rsidRPr="006768F1">
        <w:rPr>
          <w:rStyle w:val="StyleUnderline"/>
          <w:rFonts w:asciiTheme="minorHAnsi" w:hAnsiTheme="minorHAnsi" w:cstheme="minorHAnsi"/>
          <w:highlight w:val="cyan"/>
        </w:rPr>
        <w:t xml:space="preserve"> from </w:t>
      </w:r>
      <w:r w:rsidRPr="006768F1">
        <w:rPr>
          <w:rStyle w:val="Emphasis"/>
          <w:rFonts w:asciiTheme="minorHAnsi" w:hAnsiTheme="minorHAnsi" w:cstheme="minorHAnsi"/>
          <w:highlight w:val="cyan"/>
        </w:rPr>
        <w:t>runaway climate change</w:t>
      </w:r>
      <w:r w:rsidRPr="006768F1">
        <w:rPr>
          <w:rStyle w:val="StyleUnderline"/>
          <w:rFonts w:asciiTheme="minorHAnsi" w:hAnsiTheme="minorHAnsi" w:cstheme="minorHAnsi"/>
          <w:highlight w:val="cyan"/>
        </w:rPr>
        <w:t xml:space="preserve">. Nuclear war is </w:t>
      </w:r>
      <w:r w:rsidRPr="006768F1">
        <w:rPr>
          <w:rStyle w:val="Emphasis"/>
          <w:rFonts w:asciiTheme="minorHAnsi" w:hAnsiTheme="minorHAnsi" w:cstheme="minorHAnsi"/>
          <w:highlight w:val="cyan"/>
        </w:rPr>
        <w:t>not</w:t>
      </w:r>
      <w:r w:rsidRPr="006768F1">
        <w:rPr>
          <w:rStyle w:val="StyleUnderline"/>
          <w:rFonts w:asciiTheme="minorHAnsi" w:hAnsiTheme="minorHAnsi" w:cstheme="minorHAnsi"/>
          <w:highlight w:val="cyan"/>
        </w:rPr>
        <w:t xml:space="preserve"> an </w:t>
      </w:r>
      <w:r w:rsidRPr="006768F1">
        <w:rPr>
          <w:rStyle w:val="Emphasis"/>
          <w:rFonts w:asciiTheme="minorHAnsi" w:hAnsiTheme="minorHAnsi" w:cstheme="minorHAnsi"/>
          <w:highlight w:val="cyan"/>
        </w:rPr>
        <w:t>inevitable extinction event</w:t>
      </w:r>
      <w:r w:rsidRPr="006768F1">
        <w:rPr>
          <w:rStyle w:val="StyleUnderline"/>
          <w:rFonts w:asciiTheme="minorHAnsi" w:hAnsiTheme="minorHAnsi" w:cstheme="minorHAnsi"/>
          <w:highlight w:val="cyan"/>
        </w:rPr>
        <w:t>;</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six degrees of </w:t>
      </w:r>
      <w:r w:rsidRPr="006768F1">
        <w:rPr>
          <w:rStyle w:val="Emphasis"/>
          <w:rFonts w:asciiTheme="minorHAnsi" w:hAnsiTheme="minorHAnsi" w:cstheme="minorHAnsi"/>
          <w:highlight w:val="cyan"/>
        </w:rPr>
        <w:t>warming is.</w:t>
      </w:r>
    </w:p>
    <w:p w14:paraId="4166F6D0" w14:textId="77777777" w:rsidR="00A95292" w:rsidRDefault="00A95292" w:rsidP="00A95292">
      <w:pPr>
        <w:pStyle w:val="Heading4"/>
      </w:pPr>
      <w:r>
        <w:t xml:space="preserve">Busts are structurally inevitable---externalities and financialization concentrate capital and remove buyers.  </w:t>
      </w:r>
    </w:p>
    <w:p w14:paraId="26177157" w14:textId="77777777" w:rsidR="00A95292" w:rsidRDefault="00A95292" w:rsidP="00A95292">
      <w:r>
        <w:t xml:space="preserve">Conor </w:t>
      </w:r>
      <w:r w:rsidRPr="000B6CF9">
        <w:rPr>
          <w:rStyle w:val="Style13ptBold"/>
        </w:rPr>
        <w:t>Payne and</w:t>
      </w:r>
      <w:r>
        <w:t xml:space="preserve"> Chris </w:t>
      </w:r>
      <w:r w:rsidRPr="000B6CF9">
        <w:rPr>
          <w:rStyle w:val="Style13ptBold"/>
        </w:rPr>
        <w:t>Stewart 8/11/21</w:t>
      </w:r>
      <w:r>
        <w:rPr>
          <w:rStyle w:val="Style13ptBold"/>
        </w:rPr>
        <w:t>.</w:t>
      </w:r>
      <w:r>
        <w:t xml:space="preserve"> “The End of Growth? The Capitalist Economy &amp; Ecological Crisis.” https://www.socialistalternative.org/2021/08/11/the-end-of-growth-the-capitalist-economy-ecological-crisis/</w:t>
      </w:r>
    </w:p>
    <w:p w14:paraId="6C63E008" w14:textId="77777777" w:rsidR="00A95292" w:rsidRPr="005F7C07" w:rsidRDefault="00A95292" w:rsidP="00A95292">
      <w:pPr>
        <w:rPr>
          <w:rStyle w:val="Emphasis"/>
        </w:rPr>
      </w:pPr>
      <w:r w:rsidRPr="00DC7628">
        <w:rPr>
          <w:rStyle w:val="StyleUnderline"/>
          <w:highlight w:val="cyan"/>
        </w:rPr>
        <w:t xml:space="preserve">Capitalism’s </w:t>
      </w:r>
      <w:r w:rsidRPr="00DC7628">
        <w:rPr>
          <w:rStyle w:val="Emphasis"/>
          <w:highlight w:val="cyan"/>
        </w:rPr>
        <w:t>“boom and bust” cycle</w:t>
      </w:r>
    </w:p>
    <w:p w14:paraId="4E969368" w14:textId="77777777" w:rsidR="00A95292" w:rsidRPr="005F7C07" w:rsidRDefault="00A95292" w:rsidP="00A95292">
      <w:pPr>
        <w:rPr>
          <w:sz w:val="16"/>
        </w:rPr>
      </w:pPr>
      <w:r w:rsidRPr="005F7C07">
        <w:rPr>
          <w:rStyle w:val="StyleUnderline"/>
        </w:rPr>
        <w:t>Under capitalism, the driving force of the economy is the pursuit of profit</w:t>
      </w:r>
      <w:r w:rsidRPr="005F7C07">
        <w:rPr>
          <w:sz w:val="16"/>
        </w:rPr>
        <w:t xml:space="preserve">. The </w:t>
      </w:r>
      <w:r w:rsidRPr="00DC7628">
        <w:rPr>
          <w:rStyle w:val="StyleUnderline"/>
          <w:highlight w:val="cyan"/>
        </w:rPr>
        <w:t>competition</w:t>
      </w:r>
      <w:r w:rsidRPr="00DC7628">
        <w:rPr>
          <w:sz w:val="16"/>
          <w:highlight w:val="cyan"/>
        </w:rPr>
        <w:t xml:space="preserve"> </w:t>
      </w:r>
      <w:r w:rsidRPr="005F7C07">
        <w:rPr>
          <w:sz w:val="16"/>
        </w:rPr>
        <w:t xml:space="preserve">between companies and even different capitalist powers </w:t>
      </w:r>
      <w:r w:rsidRPr="005F7C07">
        <w:rPr>
          <w:rStyle w:val="StyleUnderline"/>
        </w:rPr>
        <w:t xml:space="preserve">for markets and resources means that this drive for profit </w:t>
      </w:r>
      <w:r w:rsidRPr="00DC7628">
        <w:rPr>
          <w:rStyle w:val="StyleUnderline"/>
          <w:highlight w:val="cyan"/>
        </w:rPr>
        <w:t xml:space="preserve">is </w:t>
      </w:r>
      <w:r w:rsidRPr="00DC7628">
        <w:rPr>
          <w:rStyle w:val="Emphasis"/>
          <w:highlight w:val="cyan"/>
        </w:rPr>
        <w:t>relentless and expansive</w:t>
      </w:r>
      <w:r w:rsidRPr="005F7C07">
        <w:rPr>
          <w:sz w:val="16"/>
        </w:rPr>
        <w:t>. Therefore, capitalism also involves a continuous quest for economic growth.</w:t>
      </w:r>
    </w:p>
    <w:p w14:paraId="01A1EA68" w14:textId="77777777" w:rsidR="00A95292" w:rsidRPr="005F7C07" w:rsidRDefault="00A95292" w:rsidP="00A95292">
      <w:pPr>
        <w:rPr>
          <w:sz w:val="16"/>
        </w:rPr>
      </w:pPr>
      <w:r w:rsidRPr="005F7C07">
        <w:rPr>
          <w:rStyle w:val="StyleUnderline"/>
        </w:rPr>
        <w:t xml:space="preserve">At the same time, these </w:t>
      </w:r>
      <w:r w:rsidRPr="00DC7628">
        <w:rPr>
          <w:rStyle w:val="StyleUnderline"/>
          <w:highlight w:val="cyan"/>
        </w:rPr>
        <w:t xml:space="preserve">companies </w:t>
      </w:r>
      <w:r w:rsidRPr="005F7C07">
        <w:rPr>
          <w:rStyle w:val="StyleUnderline"/>
        </w:rPr>
        <w:t>will seek to “</w:t>
      </w:r>
      <w:r w:rsidRPr="00DC7628">
        <w:rPr>
          <w:rStyle w:val="Emphasis"/>
          <w:highlight w:val="cyan"/>
        </w:rPr>
        <w:t>externalize</w:t>
      </w:r>
      <w:r w:rsidRPr="005F7C07">
        <w:rPr>
          <w:rStyle w:val="StyleUnderline"/>
        </w:rPr>
        <w:t>”</w:t>
      </w:r>
      <w:r w:rsidRPr="005F7C07">
        <w:rPr>
          <w:sz w:val="16"/>
        </w:rPr>
        <w:t xml:space="preserve"> the </w:t>
      </w:r>
      <w:r w:rsidRPr="00DC7628">
        <w:rPr>
          <w:rStyle w:val="Emphasis"/>
          <w:highlight w:val="cyan"/>
        </w:rPr>
        <w:t>cost</w:t>
      </w:r>
      <w:r w:rsidRPr="00DC7628">
        <w:rPr>
          <w:sz w:val="16"/>
          <w:highlight w:val="cyan"/>
        </w:rPr>
        <w:t xml:space="preserve"> </w:t>
      </w:r>
      <w:r w:rsidRPr="005F7C07">
        <w:rPr>
          <w:sz w:val="16"/>
        </w:rPr>
        <w:t xml:space="preserve">of their activities, </w:t>
      </w:r>
      <w:r w:rsidRPr="005F7C07">
        <w:rPr>
          <w:rStyle w:val="StyleUnderline"/>
        </w:rPr>
        <w:t>to leave them to be paid by someone else. The capitalist firm doesn’t care on what basis it grows</w:t>
      </w:r>
      <w:r w:rsidRPr="005F7C07">
        <w:rPr>
          <w:sz w:val="16"/>
        </w:rPr>
        <w:t>; whether its products are useful or cause harm, or if its activities are environmentally sustainable.</w:t>
      </w:r>
    </w:p>
    <w:p w14:paraId="3BAA414B" w14:textId="77777777" w:rsidR="00A95292" w:rsidRPr="005F7C07" w:rsidRDefault="00A95292" w:rsidP="00A95292">
      <w:pPr>
        <w:rPr>
          <w:sz w:val="16"/>
        </w:rPr>
      </w:pPr>
      <w:r w:rsidRPr="00DC7628">
        <w:rPr>
          <w:rStyle w:val="StyleUnderline"/>
          <w:highlight w:val="cyan"/>
        </w:rPr>
        <w:t xml:space="preserve">Capitalism is </w:t>
      </w:r>
      <w:r w:rsidRPr="005F7C07">
        <w:rPr>
          <w:rStyle w:val="StyleUnderline"/>
        </w:rPr>
        <w:t xml:space="preserve">a system of </w:t>
      </w:r>
      <w:r w:rsidRPr="00DC7628">
        <w:rPr>
          <w:rStyle w:val="Emphasis"/>
          <w:highlight w:val="cyan"/>
        </w:rPr>
        <w:t>contradictions</w:t>
      </w:r>
      <w:r w:rsidRPr="005F7C07">
        <w:rPr>
          <w:sz w:val="16"/>
        </w:rPr>
        <w:t xml:space="preserve">. The </w:t>
      </w:r>
      <w:r w:rsidRPr="00DC7628">
        <w:rPr>
          <w:rStyle w:val="StyleUnderline"/>
          <w:highlight w:val="cyan"/>
        </w:rPr>
        <w:t xml:space="preserve">capitalists get </w:t>
      </w:r>
      <w:r w:rsidRPr="005F7C07">
        <w:rPr>
          <w:rStyle w:val="StyleUnderline"/>
        </w:rPr>
        <w:t xml:space="preserve">their </w:t>
      </w:r>
      <w:r w:rsidRPr="00DC7628">
        <w:rPr>
          <w:rStyle w:val="StyleUnderline"/>
          <w:highlight w:val="cyan"/>
        </w:rPr>
        <w:t xml:space="preserve">profits by </w:t>
      </w:r>
      <w:r w:rsidRPr="00DC7628">
        <w:rPr>
          <w:rStyle w:val="Emphasis"/>
          <w:highlight w:val="cyan"/>
        </w:rPr>
        <w:t>exploiting workers</w:t>
      </w:r>
      <w:r w:rsidRPr="005F7C07">
        <w:rPr>
          <w:sz w:val="16"/>
        </w:rPr>
        <w:t xml:space="preserve">, </w:t>
      </w:r>
      <w:r w:rsidRPr="00DC7628">
        <w:rPr>
          <w:rStyle w:val="StyleUnderline"/>
          <w:highlight w:val="cyan"/>
        </w:rPr>
        <w:t>as well as</w:t>
      </w:r>
      <w:r w:rsidRPr="00DC7628">
        <w:rPr>
          <w:sz w:val="16"/>
          <w:highlight w:val="cyan"/>
        </w:rPr>
        <w:t xml:space="preserve"> </w:t>
      </w:r>
      <w:r w:rsidRPr="005F7C07">
        <w:rPr>
          <w:sz w:val="16"/>
        </w:rPr>
        <w:t xml:space="preserve">the </w:t>
      </w:r>
      <w:r w:rsidRPr="00DC7628">
        <w:rPr>
          <w:rStyle w:val="Emphasis"/>
          <w:highlight w:val="cyan"/>
        </w:rPr>
        <w:t>resources</w:t>
      </w:r>
      <w:r w:rsidRPr="00DC7628">
        <w:rPr>
          <w:sz w:val="16"/>
          <w:highlight w:val="cyan"/>
        </w:rPr>
        <w:t xml:space="preserve"> </w:t>
      </w:r>
      <w:r w:rsidRPr="005F7C07">
        <w:rPr>
          <w:sz w:val="16"/>
        </w:rPr>
        <w:t xml:space="preserve">extracted from nature in the labor process. </w:t>
      </w:r>
      <w:r w:rsidRPr="00DC7628">
        <w:rPr>
          <w:rStyle w:val="StyleUnderline"/>
          <w:highlight w:val="cyan"/>
        </w:rPr>
        <w:t>The constant need to accumulate</w:t>
      </w:r>
      <w:r w:rsidRPr="005F7C07">
        <w:rPr>
          <w:rStyle w:val="StyleUnderline"/>
        </w:rPr>
        <w:t xml:space="preserve"> more profits </w:t>
      </w:r>
      <w:r w:rsidRPr="00DC7628">
        <w:rPr>
          <w:rStyle w:val="StyleUnderline"/>
          <w:highlight w:val="cyan"/>
        </w:rPr>
        <w:t>means capitalism extracts</w:t>
      </w:r>
      <w:r w:rsidRPr="005F7C07">
        <w:rPr>
          <w:rStyle w:val="StyleUnderline"/>
        </w:rPr>
        <w:t xml:space="preserve"> more and more resources in increasingly destructive ways, ultimately </w:t>
      </w:r>
      <w:r w:rsidRPr="00DC7628">
        <w:rPr>
          <w:rStyle w:val="StyleUnderline"/>
          <w:highlight w:val="cyan"/>
        </w:rPr>
        <w:t xml:space="preserve">leading to </w:t>
      </w:r>
      <w:r w:rsidRPr="005F7C07">
        <w:rPr>
          <w:rStyle w:val="StyleUnderline"/>
        </w:rPr>
        <w:t xml:space="preserve">the </w:t>
      </w:r>
      <w:r w:rsidRPr="00DC7628">
        <w:rPr>
          <w:rStyle w:val="Emphasis"/>
          <w:highlight w:val="cyan"/>
        </w:rPr>
        <w:t>depletion of soils, minerals, forests</w:t>
      </w:r>
      <w:r w:rsidRPr="005F7C07">
        <w:rPr>
          <w:rStyle w:val="Emphasis"/>
        </w:rPr>
        <w:t xml:space="preserve">, the </w:t>
      </w:r>
      <w:r w:rsidRPr="00DC7628">
        <w:rPr>
          <w:rStyle w:val="Emphasis"/>
          <w:highlight w:val="cyan"/>
        </w:rPr>
        <w:t xml:space="preserve">life </w:t>
      </w:r>
      <w:r w:rsidRPr="005F7C07">
        <w:rPr>
          <w:rStyle w:val="Emphasis"/>
        </w:rPr>
        <w:t xml:space="preserve">in our </w:t>
      </w:r>
      <w:r w:rsidRPr="00DC7628">
        <w:rPr>
          <w:rStyle w:val="Emphasis"/>
          <w:highlight w:val="cyan"/>
        </w:rPr>
        <w:t>oceans</w:t>
      </w:r>
      <w:r w:rsidRPr="00DC7628">
        <w:rPr>
          <w:sz w:val="16"/>
          <w:highlight w:val="cyan"/>
        </w:rPr>
        <w:t xml:space="preserve"> </w:t>
      </w:r>
      <w:r w:rsidRPr="005F7C07">
        <w:rPr>
          <w:sz w:val="16"/>
        </w:rPr>
        <w:t xml:space="preserve">etc — </w:t>
      </w:r>
      <w:r w:rsidRPr="00DC7628">
        <w:rPr>
          <w:rStyle w:val="StyleUnderline"/>
          <w:highlight w:val="cyan"/>
        </w:rPr>
        <w:t xml:space="preserve">which </w:t>
      </w:r>
      <w:r w:rsidRPr="00DC7628">
        <w:rPr>
          <w:rStyle w:val="Emphasis"/>
          <w:highlight w:val="cyan"/>
        </w:rPr>
        <w:t>undermines the system</w:t>
      </w:r>
      <w:r w:rsidRPr="005F7C07">
        <w:rPr>
          <w:rStyle w:val="Emphasis"/>
        </w:rPr>
        <w:t>’s own sources of wealth</w:t>
      </w:r>
      <w:r w:rsidRPr="005F7C07">
        <w:rPr>
          <w:sz w:val="16"/>
        </w:rPr>
        <w:t>.</w:t>
      </w:r>
    </w:p>
    <w:p w14:paraId="0D97A5DA" w14:textId="77777777" w:rsidR="00A95292" w:rsidRPr="005F7C07" w:rsidRDefault="00A95292" w:rsidP="00A95292">
      <w:pPr>
        <w:rPr>
          <w:sz w:val="16"/>
        </w:rPr>
      </w:pPr>
      <w:r w:rsidRPr="005F7C07">
        <w:rPr>
          <w:rStyle w:val="StyleUnderline"/>
        </w:rPr>
        <w:t>Capitalism is</w:t>
      </w:r>
      <w:r w:rsidRPr="005F7C07">
        <w:rPr>
          <w:sz w:val="16"/>
        </w:rPr>
        <w:t xml:space="preserve"> increasingly </w:t>
      </w:r>
      <w:r w:rsidRPr="005F7C07">
        <w:rPr>
          <w:rStyle w:val="StyleUnderline"/>
        </w:rPr>
        <w:t>coming up against</w:t>
      </w:r>
      <w:r w:rsidRPr="005F7C07">
        <w:rPr>
          <w:sz w:val="16"/>
        </w:rPr>
        <w:t xml:space="preserve"> the </w:t>
      </w:r>
      <w:r w:rsidRPr="00DC7628">
        <w:rPr>
          <w:rStyle w:val="Emphasis"/>
          <w:highlight w:val="cyan"/>
        </w:rPr>
        <w:t>ecological barrier</w:t>
      </w:r>
      <w:r w:rsidRPr="00DC7628">
        <w:rPr>
          <w:sz w:val="16"/>
          <w:highlight w:val="cyan"/>
        </w:rPr>
        <w:t xml:space="preserve"> </w:t>
      </w:r>
      <w:r w:rsidRPr="005F7C07">
        <w:rPr>
          <w:sz w:val="16"/>
        </w:rPr>
        <w:t xml:space="preserve">to its unrestrained development, as </w:t>
      </w:r>
      <w:r w:rsidRPr="005F7C07">
        <w:rPr>
          <w:rStyle w:val="StyleUnderline"/>
        </w:rPr>
        <w:t>seen in</w:t>
      </w:r>
      <w:r w:rsidRPr="005F7C07">
        <w:rPr>
          <w:sz w:val="16"/>
        </w:rPr>
        <w:t xml:space="preserve"> mounting natural </w:t>
      </w:r>
      <w:r w:rsidRPr="00DC7628">
        <w:rPr>
          <w:rStyle w:val="Emphasis"/>
          <w:highlight w:val="cyan"/>
        </w:rPr>
        <w:t>disasters</w:t>
      </w:r>
      <w:r w:rsidRPr="005F7C07">
        <w:rPr>
          <w:sz w:val="16"/>
        </w:rPr>
        <w:t xml:space="preserve">, the recent </w:t>
      </w:r>
      <w:r w:rsidRPr="00DC7628">
        <w:rPr>
          <w:rStyle w:val="Emphasis"/>
          <w:highlight w:val="cyan"/>
        </w:rPr>
        <w:t xml:space="preserve">shutdown of </w:t>
      </w:r>
      <w:r w:rsidRPr="005F7C07">
        <w:rPr>
          <w:rStyle w:val="Emphasis"/>
        </w:rPr>
        <w:t xml:space="preserve">the </w:t>
      </w:r>
      <w:r w:rsidRPr="00DC7628">
        <w:rPr>
          <w:rStyle w:val="Emphasis"/>
          <w:highlight w:val="cyan"/>
        </w:rPr>
        <w:t xml:space="preserve">power </w:t>
      </w:r>
      <w:r w:rsidRPr="005F7C07">
        <w:rPr>
          <w:rStyle w:val="Emphasis"/>
        </w:rPr>
        <w:t>system</w:t>
      </w:r>
      <w:r w:rsidRPr="005F7C07">
        <w:rPr>
          <w:sz w:val="16"/>
        </w:rPr>
        <w:t xml:space="preserve"> in Texas, </w:t>
      </w:r>
      <w:r w:rsidRPr="00DC7628">
        <w:rPr>
          <w:rStyle w:val="Emphasis"/>
          <w:highlight w:val="cyan"/>
        </w:rPr>
        <w:t>and</w:t>
      </w:r>
      <w:r w:rsidRPr="00DC7628">
        <w:rPr>
          <w:sz w:val="16"/>
          <w:highlight w:val="cyan"/>
        </w:rPr>
        <w:t xml:space="preserve"> </w:t>
      </w:r>
      <w:r w:rsidRPr="005F7C07">
        <w:rPr>
          <w:sz w:val="16"/>
        </w:rPr>
        <w:t xml:space="preserve">a </w:t>
      </w:r>
      <w:r w:rsidRPr="00DC7628">
        <w:rPr>
          <w:rStyle w:val="Emphasis"/>
          <w:highlight w:val="cyan"/>
        </w:rPr>
        <w:t>global pandemic</w:t>
      </w:r>
      <w:r w:rsidRPr="005F7C07">
        <w:rPr>
          <w:sz w:val="16"/>
        </w:rPr>
        <w:t xml:space="preserve">, </w:t>
      </w:r>
      <w:r w:rsidRPr="005F7C07">
        <w:rPr>
          <w:rStyle w:val="StyleUnderline"/>
        </w:rPr>
        <w:t>all</w:t>
      </w:r>
      <w:r w:rsidRPr="005F7C07">
        <w:rPr>
          <w:sz w:val="16"/>
        </w:rPr>
        <w:t xml:space="preserve"> at least partly </w:t>
      </w:r>
      <w:r w:rsidRPr="00DC7628">
        <w:rPr>
          <w:rStyle w:val="StyleUnderline"/>
          <w:highlight w:val="cyan"/>
        </w:rPr>
        <w:t xml:space="preserve">attributable to </w:t>
      </w:r>
      <w:r w:rsidRPr="005F7C07">
        <w:rPr>
          <w:rStyle w:val="StyleUnderline"/>
        </w:rPr>
        <w:t xml:space="preserve">humanity’s increasing </w:t>
      </w:r>
      <w:r w:rsidRPr="00DC7628">
        <w:rPr>
          <w:rStyle w:val="StyleUnderline"/>
          <w:highlight w:val="cyan"/>
        </w:rPr>
        <w:t>incursions into nature</w:t>
      </w:r>
      <w:r w:rsidRPr="005F7C07">
        <w:rPr>
          <w:sz w:val="16"/>
        </w:rPr>
        <w:t>.</w:t>
      </w:r>
    </w:p>
    <w:p w14:paraId="0DC265B4" w14:textId="77777777" w:rsidR="00A95292" w:rsidRPr="005F7C07" w:rsidRDefault="00A95292" w:rsidP="00A95292">
      <w:pPr>
        <w:rPr>
          <w:sz w:val="16"/>
        </w:rPr>
      </w:pPr>
      <w:r w:rsidRPr="005F7C07">
        <w:rPr>
          <w:sz w:val="16"/>
        </w:rPr>
        <w:t xml:space="preserve">As well as this, </w:t>
      </w:r>
      <w:r w:rsidRPr="00DC7628">
        <w:rPr>
          <w:rStyle w:val="StyleUnderline"/>
          <w:highlight w:val="cyan"/>
        </w:rPr>
        <w:t>capitalism</w:t>
      </w:r>
      <w:r w:rsidRPr="00DC7628">
        <w:rPr>
          <w:sz w:val="16"/>
          <w:highlight w:val="cyan"/>
        </w:rPr>
        <w:t xml:space="preserve"> </w:t>
      </w:r>
      <w:r w:rsidRPr="005F7C07">
        <w:rPr>
          <w:sz w:val="16"/>
        </w:rPr>
        <w:t xml:space="preserve">is a system that primarily </w:t>
      </w:r>
      <w:r w:rsidRPr="00DC7628">
        <w:rPr>
          <w:rStyle w:val="StyleUnderline"/>
          <w:highlight w:val="cyan"/>
        </w:rPr>
        <w:t xml:space="preserve">organizes </w:t>
      </w:r>
      <w:r w:rsidRPr="00DC7628">
        <w:rPr>
          <w:rStyle w:val="StyleUnderline"/>
        </w:rPr>
        <w:t xml:space="preserve">investment </w:t>
      </w:r>
      <w:r w:rsidRPr="00DC7628">
        <w:rPr>
          <w:rStyle w:val="StyleUnderline"/>
          <w:highlight w:val="cyan"/>
        </w:rPr>
        <w:t xml:space="preserve">through </w:t>
      </w:r>
      <w:r w:rsidRPr="005F7C07">
        <w:rPr>
          <w:rStyle w:val="StyleUnderline"/>
        </w:rPr>
        <w:t xml:space="preserve">the </w:t>
      </w:r>
      <w:r w:rsidRPr="00DC7628">
        <w:rPr>
          <w:rStyle w:val="Emphasis"/>
          <w:highlight w:val="cyan"/>
        </w:rPr>
        <w:t>chaos of the stock market</w:t>
      </w:r>
      <w:r w:rsidRPr="005F7C07">
        <w:rPr>
          <w:sz w:val="16"/>
        </w:rPr>
        <w:t xml:space="preserve">, where investment is motivated only by the pursuit of profit. Today, </w:t>
      </w:r>
      <w:r w:rsidRPr="00DC7628">
        <w:rPr>
          <w:rStyle w:val="StyleUnderline"/>
          <w:highlight w:val="cyan"/>
        </w:rPr>
        <w:t>capitalists</w:t>
      </w:r>
      <w:r w:rsidRPr="00DC7628">
        <w:rPr>
          <w:sz w:val="16"/>
          <w:highlight w:val="cyan"/>
        </w:rPr>
        <w:t xml:space="preserve"> </w:t>
      </w:r>
      <w:r w:rsidRPr="005F7C07">
        <w:rPr>
          <w:sz w:val="16"/>
        </w:rPr>
        <w:t xml:space="preserve">increasingly </w:t>
      </w:r>
      <w:r w:rsidRPr="005F7C07">
        <w:rPr>
          <w:rStyle w:val="StyleUnderline"/>
        </w:rPr>
        <w:t xml:space="preserve">choose to </w:t>
      </w:r>
      <w:r w:rsidRPr="00DC7628">
        <w:rPr>
          <w:rStyle w:val="Emphasis"/>
          <w:highlight w:val="cyan"/>
        </w:rPr>
        <w:t>speculate</w:t>
      </w:r>
      <w:r w:rsidRPr="00DC7628">
        <w:rPr>
          <w:sz w:val="16"/>
          <w:highlight w:val="cyan"/>
        </w:rPr>
        <w:t xml:space="preserve"> </w:t>
      </w:r>
      <w:r w:rsidRPr="005F7C07">
        <w:rPr>
          <w:sz w:val="16"/>
        </w:rPr>
        <w:t xml:space="preserve">with their wealth </w:t>
      </w:r>
      <w:r w:rsidRPr="00DC7628">
        <w:rPr>
          <w:rStyle w:val="Emphasis"/>
          <w:highlight w:val="cyan"/>
        </w:rPr>
        <w:t>through complex financial products</w:t>
      </w:r>
      <w:r w:rsidRPr="00DC7628">
        <w:rPr>
          <w:sz w:val="16"/>
          <w:highlight w:val="cyan"/>
        </w:rPr>
        <w:t xml:space="preserve"> </w:t>
      </w:r>
      <w:r w:rsidRPr="00DC7628">
        <w:rPr>
          <w:rStyle w:val="StyleUnderline"/>
          <w:highlight w:val="cyan"/>
        </w:rPr>
        <w:t xml:space="preserve">that have </w:t>
      </w:r>
      <w:r w:rsidRPr="00DC7628">
        <w:rPr>
          <w:rStyle w:val="Emphasis"/>
          <w:highlight w:val="cyan"/>
        </w:rPr>
        <w:t xml:space="preserve">little </w:t>
      </w:r>
      <w:r w:rsidRPr="005F7C07">
        <w:rPr>
          <w:rStyle w:val="Emphasis"/>
        </w:rPr>
        <w:t xml:space="preserve">relation to </w:t>
      </w:r>
      <w:r w:rsidRPr="00DC7628">
        <w:rPr>
          <w:rStyle w:val="Emphasis"/>
          <w:highlight w:val="cyan"/>
        </w:rPr>
        <w:t>actual value</w:t>
      </w:r>
      <w:r w:rsidRPr="00DC7628">
        <w:rPr>
          <w:rStyle w:val="StyleUnderline"/>
          <w:highlight w:val="cyan"/>
        </w:rPr>
        <w:t xml:space="preserve"> </w:t>
      </w:r>
      <w:r w:rsidRPr="005F7C07">
        <w:rPr>
          <w:rStyle w:val="StyleUnderline"/>
        </w:rPr>
        <w:t>in society</w:t>
      </w:r>
      <w:r w:rsidRPr="005F7C07">
        <w:rPr>
          <w:sz w:val="16"/>
        </w:rPr>
        <w:t xml:space="preserve"> – </w:t>
      </w:r>
      <w:r w:rsidRPr="005F7C07">
        <w:rPr>
          <w:rStyle w:val="StyleUnderline"/>
        </w:rPr>
        <w:t>what Marx termed “</w:t>
      </w:r>
      <w:r w:rsidRPr="005F7C07">
        <w:rPr>
          <w:rStyle w:val="Emphasis"/>
        </w:rPr>
        <w:t>fictitious capital</w:t>
      </w:r>
      <w:r w:rsidRPr="005F7C07">
        <w:rPr>
          <w:rStyle w:val="StyleUnderline"/>
        </w:rPr>
        <w:t>”.</w:t>
      </w:r>
      <w:r w:rsidRPr="005F7C07">
        <w:rPr>
          <w:sz w:val="16"/>
        </w:rPr>
        <w:t xml:space="preserve"> This is because they can make more short-term profits here than they can through actual productive investment.</w:t>
      </w:r>
    </w:p>
    <w:p w14:paraId="75C46522" w14:textId="77777777" w:rsidR="00A95292" w:rsidRPr="005F7C07" w:rsidRDefault="00A95292" w:rsidP="00A95292">
      <w:pPr>
        <w:rPr>
          <w:sz w:val="16"/>
        </w:rPr>
      </w:pPr>
      <w:r w:rsidRPr="005F7C07">
        <w:rPr>
          <w:sz w:val="16"/>
        </w:rPr>
        <w:t xml:space="preserve">At the same time, </w:t>
      </w:r>
      <w:r w:rsidRPr="005F7C07">
        <w:rPr>
          <w:rStyle w:val="StyleUnderline"/>
        </w:rPr>
        <w:t xml:space="preserve">the desire of the capitalists to drive down the share of wealth that goes to the working class means that </w:t>
      </w:r>
      <w:r w:rsidRPr="00DC7628">
        <w:rPr>
          <w:rStyle w:val="StyleUnderline"/>
          <w:highlight w:val="cyan"/>
        </w:rPr>
        <w:t xml:space="preserve">workers </w:t>
      </w:r>
      <w:r w:rsidRPr="005F7C07">
        <w:rPr>
          <w:rStyle w:val="StyleUnderline"/>
        </w:rPr>
        <w:t xml:space="preserve">collectively </w:t>
      </w:r>
      <w:r w:rsidRPr="00DC7628">
        <w:rPr>
          <w:rStyle w:val="StyleUnderline"/>
          <w:highlight w:val="cyan"/>
        </w:rPr>
        <w:t xml:space="preserve">are not </w:t>
      </w:r>
      <w:r w:rsidRPr="00DC7628">
        <w:rPr>
          <w:rStyle w:val="Emphasis"/>
          <w:highlight w:val="cyan"/>
        </w:rPr>
        <w:t>able to buy</w:t>
      </w:r>
      <w:r w:rsidRPr="00DC7628">
        <w:rPr>
          <w:sz w:val="16"/>
          <w:highlight w:val="cyan"/>
        </w:rPr>
        <w:t xml:space="preserve"> </w:t>
      </w:r>
      <w:r w:rsidRPr="005F7C07">
        <w:rPr>
          <w:sz w:val="16"/>
        </w:rPr>
        <w:t xml:space="preserve">all the </w:t>
      </w:r>
      <w:r w:rsidRPr="00DC7628">
        <w:rPr>
          <w:rStyle w:val="Emphasis"/>
          <w:highlight w:val="cyan"/>
        </w:rPr>
        <w:t>goods</w:t>
      </w:r>
      <w:r w:rsidRPr="00DC7628">
        <w:rPr>
          <w:sz w:val="16"/>
          <w:highlight w:val="cyan"/>
        </w:rPr>
        <w:t xml:space="preserve"> </w:t>
      </w:r>
      <w:r w:rsidRPr="005F7C07">
        <w:rPr>
          <w:sz w:val="16"/>
        </w:rPr>
        <w:t xml:space="preserve">the capitalists put to market. This is one way that </w:t>
      </w:r>
      <w:r w:rsidRPr="005F7C07">
        <w:rPr>
          <w:rStyle w:val="StyleUnderline"/>
        </w:rPr>
        <w:t xml:space="preserve">capitalist growth eventually </w:t>
      </w:r>
      <w:r w:rsidRPr="005F7C07">
        <w:rPr>
          <w:rStyle w:val="Emphasis"/>
        </w:rPr>
        <w:t>comes up against its limits</w:t>
      </w:r>
      <w:r w:rsidRPr="005F7C07">
        <w:rPr>
          <w:sz w:val="16"/>
        </w:rPr>
        <w:t xml:space="preserve"> </w:t>
      </w:r>
      <w:r w:rsidRPr="00DC7628">
        <w:rPr>
          <w:rStyle w:val="StyleUnderline"/>
          <w:highlight w:val="cyan"/>
        </w:rPr>
        <w:t xml:space="preserve">and throws the system into </w:t>
      </w:r>
      <w:r w:rsidRPr="00DC7628">
        <w:rPr>
          <w:rStyle w:val="Emphasis"/>
          <w:highlight w:val="cyan"/>
        </w:rPr>
        <w:t>crisis and recession</w:t>
      </w:r>
      <w:r w:rsidRPr="005F7C07">
        <w:rPr>
          <w:sz w:val="16"/>
        </w:rPr>
        <w:t xml:space="preserve">. </w:t>
      </w:r>
      <w:r w:rsidRPr="00DC7628">
        <w:rPr>
          <w:rStyle w:val="StyleUnderline"/>
          <w:highlight w:val="cyan"/>
        </w:rPr>
        <w:t>We are</w:t>
      </w:r>
      <w:r w:rsidRPr="00DC7628">
        <w:rPr>
          <w:sz w:val="16"/>
          <w:highlight w:val="cyan"/>
        </w:rPr>
        <w:t xml:space="preserve"> </w:t>
      </w:r>
      <w:r w:rsidRPr="005F7C07">
        <w:rPr>
          <w:sz w:val="16"/>
        </w:rPr>
        <w:t xml:space="preserve">now </w:t>
      </w:r>
      <w:r w:rsidRPr="00DC7628">
        <w:rPr>
          <w:rStyle w:val="StyleUnderline"/>
          <w:highlight w:val="cyan"/>
        </w:rPr>
        <w:t xml:space="preserve">experiencing this </w:t>
      </w:r>
      <w:r w:rsidRPr="005F7C07">
        <w:rPr>
          <w:rStyle w:val="StyleUnderline"/>
        </w:rPr>
        <w:t>process</w:t>
      </w:r>
      <w:r w:rsidRPr="005F7C07">
        <w:rPr>
          <w:sz w:val="16"/>
        </w:rPr>
        <w:t xml:space="preserve"> of crisis in Ireland and </w:t>
      </w:r>
      <w:r w:rsidRPr="005F7C07">
        <w:rPr>
          <w:rStyle w:val="Emphasis"/>
        </w:rPr>
        <w:t>internationally</w:t>
      </w:r>
      <w:r w:rsidRPr="005F7C07">
        <w:rPr>
          <w:sz w:val="16"/>
        </w:rPr>
        <w:t xml:space="preserve"> </w:t>
      </w:r>
      <w:r w:rsidRPr="005F7C07">
        <w:rPr>
          <w:rStyle w:val="StyleUnderline"/>
        </w:rPr>
        <w:t>for the second time in just over a decade</w:t>
      </w:r>
      <w:r w:rsidRPr="005F7C07">
        <w:rPr>
          <w:sz w:val="16"/>
        </w:rPr>
        <w:t>.</w:t>
      </w:r>
    </w:p>
    <w:p w14:paraId="0A68B2C7" w14:textId="77777777" w:rsidR="00A95292" w:rsidRPr="005F7C07" w:rsidRDefault="00A95292" w:rsidP="00A95292">
      <w:pPr>
        <w:rPr>
          <w:sz w:val="16"/>
          <w:szCs w:val="16"/>
        </w:rPr>
      </w:pPr>
      <w:r w:rsidRPr="005F7C07">
        <w:rPr>
          <w:sz w:val="16"/>
          <w:szCs w:val="16"/>
        </w:rPr>
        <w:t>When growth has been rooted in productive investment, it has often led also to increases in working class living standards, although workers’ gains are usually dwarfed by those of corporations and the rich. Periods of economic growth, for example in the decades following World War 2, were also sometimes used by capitalist governments to grant social reforms in the interests of working people, such as pensions, public health and education services, welfare protections etc. This was done not out of any innate kindness but as a mechanism to stave off potential revolutionary challenges to the system from the working class.</w:t>
      </w:r>
    </w:p>
    <w:p w14:paraId="6D9F45A5" w14:textId="77777777" w:rsidR="00A95292" w:rsidRPr="005F7C07" w:rsidRDefault="00A95292" w:rsidP="00A95292">
      <w:pPr>
        <w:rPr>
          <w:sz w:val="16"/>
        </w:rPr>
      </w:pPr>
      <w:r w:rsidRPr="005F7C07">
        <w:rPr>
          <w:sz w:val="16"/>
        </w:rPr>
        <w:t xml:space="preserve">However, </w:t>
      </w:r>
      <w:r w:rsidRPr="005F7C07">
        <w:rPr>
          <w:rStyle w:val="StyleUnderline"/>
        </w:rPr>
        <w:t>in</w:t>
      </w:r>
      <w:r w:rsidRPr="005F7C07">
        <w:rPr>
          <w:sz w:val="16"/>
        </w:rPr>
        <w:t xml:space="preserve"> the preceding decades of </w:t>
      </w:r>
      <w:r w:rsidRPr="00DC7628">
        <w:rPr>
          <w:rStyle w:val="StyleUnderline"/>
          <w:highlight w:val="cyan"/>
        </w:rPr>
        <w:t>neo-liberal capitalism</w:t>
      </w:r>
      <w:r w:rsidRPr="005F7C07">
        <w:rPr>
          <w:sz w:val="16"/>
        </w:rPr>
        <w:t xml:space="preserve">, the basis for growth has been precisely the reduction of the share of wealth going to the working class. </w:t>
      </w:r>
      <w:r w:rsidRPr="005F7C07">
        <w:rPr>
          <w:rStyle w:val="StyleUnderline"/>
        </w:rPr>
        <w:t xml:space="preserve">Capitalism has </w:t>
      </w:r>
      <w:r w:rsidRPr="00DC7628">
        <w:rPr>
          <w:rStyle w:val="Emphasis"/>
          <w:highlight w:val="cyan"/>
        </w:rPr>
        <w:t xml:space="preserve">suppressed wages, gutted </w:t>
      </w:r>
      <w:r w:rsidRPr="005F7C07">
        <w:rPr>
          <w:rStyle w:val="Emphasis"/>
        </w:rPr>
        <w:t xml:space="preserve">public </w:t>
      </w:r>
      <w:r w:rsidRPr="00DC7628">
        <w:rPr>
          <w:rStyle w:val="Emphasis"/>
          <w:highlight w:val="cyan"/>
        </w:rPr>
        <w:t xml:space="preserve">services, eroded </w:t>
      </w:r>
      <w:r w:rsidRPr="005F7C07">
        <w:rPr>
          <w:rStyle w:val="Emphasis"/>
        </w:rPr>
        <w:t xml:space="preserve">economic </w:t>
      </w:r>
      <w:r w:rsidRPr="00DC7628">
        <w:rPr>
          <w:rStyle w:val="Emphasis"/>
          <w:highlight w:val="cyan"/>
        </w:rPr>
        <w:t>security</w:t>
      </w:r>
      <w:r w:rsidRPr="00DC7628">
        <w:rPr>
          <w:sz w:val="16"/>
          <w:highlight w:val="cyan"/>
        </w:rPr>
        <w:t xml:space="preserve">. </w:t>
      </w:r>
      <w:r w:rsidRPr="00DC7628">
        <w:rPr>
          <w:rStyle w:val="Emphasis"/>
          <w:highlight w:val="cyan"/>
        </w:rPr>
        <w:t>Inequality</w:t>
      </w:r>
      <w:r w:rsidRPr="00DC7628">
        <w:rPr>
          <w:sz w:val="16"/>
          <w:highlight w:val="cyan"/>
        </w:rPr>
        <w:t xml:space="preserve"> </w:t>
      </w:r>
      <w:r w:rsidRPr="005F7C07">
        <w:rPr>
          <w:sz w:val="16"/>
        </w:rPr>
        <w:t xml:space="preserve">has </w:t>
      </w:r>
      <w:r w:rsidRPr="00DC7628">
        <w:rPr>
          <w:rStyle w:val="Emphasis"/>
          <w:highlight w:val="cyan"/>
        </w:rPr>
        <w:t>exploded</w:t>
      </w:r>
      <w:r w:rsidRPr="00DC7628">
        <w:rPr>
          <w:sz w:val="16"/>
          <w:highlight w:val="cyan"/>
        </w:rPr>
        <w:t xml:space="preserve"> </w:t>
      </w:r>
      <w:r w:rsidRPr="005F7C07">
        <w:rPr>
          <w:sz w:val="16"/>
        </w:rPr>
        <w:t xml:space="preserve">as the gains of economic growth congealed at the top. At the same time, </w:t>
      </w:r>
      <w:r w:rsidRPr="005F7C07">
        <w:rPr>
          <w:rStyle w:val="StyleUnderline"/>
        </w:rPr>
        <w:t xml:space="preserve">the </w:t>
      </w:r>
      <w:r w:rsidRPr="00DC7628">
        <w:rPr>
          <w:rStyle w:val="StyleUnderline"/>
          <w:highlight w:val="cyan"/>
        </w:rPr>
        <w:t xml:space="preserve">capitalists </w:t>
      </w:r>
      <w:r w:rsidRPr="005F7C07">
        <w:rPr>
          <w:rStyle w:val="StyleUnderline"/>
        </w:rPr>
        <w:t xml:space="preserve">have </w:t>
      </w:r>
      <w:r w:rsidRPr="00DC7628">
        <w:rPr>
          <w:rStyle w:val="StyleUnderline"/>
          <w:highlight w:val="cyan"/>
        </w:rPr>
        <w:t xml:space="preserve">promoted </w:t>
      </w:r>
      <w:r w:rsidRPr="005F7C07">
        <w:rPr>
          <w:rStyle w:val="StyleUnderline"/>
        </w:rPr>
        <w:t xml:space="preserve">more and more </w:t>
      </w:r>
      <w:r w:rsidRPr="005F7C07">
        <w:rPr>
          <w:rStyle w:val="Emphasis"/>
        </w:rPr>
        <w:t>consumption</w:t>
      </w:r>
      <w:r w:rsidRPr="005F7C07">
        <w:rPr>
          <w:sz w:val="16"/>
        </w:rPr>
        <w:t xml:space="preserve"> fueled in significant measure </w:t>
      </w:r>
      <w:r w:rsidRPr="00DC7628">
        <w:rPr>
          <w:rStyle w:val="Emphasis"/>
          <w:highlight w:val="cyan"/>
        </w:rPr>
        <w:t>by debt</w:t>
      </w:r>
      <w:r w:rsidRPr="005F7C07">
        <w:rPr>
          <w:sz w:val="16"/>
        </w:rPr>
        <w:t xml:space="preserve">. This means that </w:t>
      </w:r>
      <w:r w:rsidRPr="005F7C07">
        <w:rPr>
          <w:rStyle w:val="StyleUnderline"/>
        </w:rPr>
        <w:t xml:space="preserve">today capitalist economic </w:t>
      </w:r>
      <w:r w:rsidRPr="00DC7628">
        <w:rPr>
          <w:rStyle w:val="StyleUnderline"/>
          <w:highlight w:val="cyan"/>
        </w:rPr>
        <w:t xml:space="preserve">growth </w:t>
      </w:r>
      <w:r w:rsidRPr="005F7C07">
        <w:rPr>
          <w:rStyle w:val="StyleUnderline"/>
        </w:rPr>
        <w:t xml:space="preserve">often </w:t>
      </w:r>
      <w:r w:rsidRPr="00DC7628">
        <w:rPr>
          <w:rStyle w:val="StyleUnderline"/>
          <w:highlight w:val="cyan"/>
        </w:rPr>
        <w:t xml:space="preserve">means </w:t>
      </w:r>
      <w:r w:rsidRPr="00DC7628">
        <w:rPr>
          <w:rStyle w:val="Emphasis"/>
          <w:highlight w:val="cyan"/>
        </w:rPr>
        <w:t xml:space="preserve">little </w:t>
      </w:r>
      <w:r w:rsidRPr="005F7C07">
        <w:rPr>
          <w:rStyle w:val="Emphasis"/>
        </w:rPr>
        <w:t xml:space="preserve">real </w:t>
      </w:r>
      <w:r w:rsidRPr="00DC7628">
        <w:rPr>
          <w:rStyle w:val="Emphasis"/>
          <w:highlight w:val="cyan"/>
        </w:rPr>
        <w:t>gain</w:t>
      </w:r>
      <w:r w:rsidRPr="00DC7628">
        <w:rPr>
          <w:rStyle w:val="StyleUnderline"/>
          <w:highlight w:val="cyan"/>
        </w:rPr>
        <w:t xml:space="preserve"> </w:t>
      </w:r>
      <w:r w:rsidRPr="005F7C07">
        <w:rPr>
          <w:rStyle w:val="StyleUnderline"/>
        </w:rPr>
        <w:t>for working class people</w:t>
      </w:r>
      <w:r w:rsidRPr="005F7C07">
        <w:rPr>
          <w:sz w:val="16"/>
        </w:rPr>
        <w:t>.</w:t>
      </w:r>
    </w:p>
    <w:p w14:paraId="123FC47A" w14:textId="77777777" w:rsidR="00A95292" w:rsidRPr="005F7C07" w:rsidRDefault="00A95292" w:rsidP="00A95292">
      <w:pPr>
        <w:rPr>
          <w:sz w:val="16"/>
        </w:rPr>
      </w:pPr>
      <w:r w:rsidRPr="005F7C07">
        <w:rPr>
          <w:rStyle w:val="StyleUnderline"/>
        </w:rPr>
        <w:t xml:space="preserve">The </w:t>
      </w:r>
      <w:r w:rsidRPr="00DC7628">
        <w:rPr>
          <w:rStyle w:val="StyleUnderline"/>
          <w:highlight w:val="cyan"/>
        </w:rPr>
        <w:t xml:space="preserve">recovery </w:t>
      </w:r>
      <w:r w:rsidRPr="005F7C07">
        <w:rPr>
          <w:rStyle w:val="StyleUnderline"/>
        </w:rPr>
        <w:t>from the</w:t>
      </w:r>
      <w:r w:rsidRPr="005F7C07">
        <w:rPr>
          <w:sz w:val="16"/>
        </w:rPr>
        <w:t xml:space="preserve"> great </w:t>
      </w:r>
      <w:r w:rsidRPr="005F7C07">
        <w:rPr>
          <w:rStyle w:val="StyleUnderline"/>
        </w:rPr>
        <w:t xml:space="preserve">recession of ’08 </w:t>
      </w:r>
      <w:r w:rsidRPr="00DC7628">
        <w:rPr>
          <w:rStyle w:val="StyleUnderline"/>
          <w:highlight w:val="cyan"/>
        </w:rPr>
        <w:t>was</w:t>
      </w:r>
      <w:r w:rsidRPr="00DC7628">
        <w:rPr>
          <w:sz w:val="16"/>
          <w:highlight w:val="cyan"/>
        </w:rPr>
        <w:t xml:space="preserve"> </w:t>
      </w:r>
      <w:r w:rsidRPr="005F7C07">
        <w:rPr>
          <w:sz w:val="16"/>
        </w:rPr>
        <w:t xml:space="preserve">largely a </w:t>
      </w:r>
      <w:r w:rsidRPr="005F7C07">
        <w:rPr>
          <w:rStyle w:val="StyleUnderline"/>
        </w:rPr>
        <w:t>joyless</w:t>
      </w:r>
      <w:r w:rsidRPr="005F7C07">
        <w:rPr>
          <w:sz w:val="16"/>
        </w:rPr>
        <w:t xml:space="preserve"> one. This was illustrated graphically here in Ireland in the 2020 election when the establishment did not benefit from any “feel good” factor whatsoever — in fact suffering a historic defeat. This was despite nominally impressive growth rates in the preceding years. The </w:t>
      </w:r>
      <w:r w:rsidRPr="005F7C07">
        <w:rPr>
          <w:rStyle w:val="StyleUnderline"/>
        </w:rPr>
        <w:t>recovery did not alter the reality of low pay, precarity and housing distress</w:t>
      </w:r>
      <w:r w:rsidRPr="005F7C07">
        <w:rPr>
          <w:sz w:val="16"/>
        </w:rPr>
        <w:t xml:space="preserve">. In Britain, the Office of National Statistics found that, despite a decade of “growth”, </w:t>
      </w:r>
      <w:r w:rsidRPr="005F7C07">
        <w:rPr>
          <w:rStyle w:val="StyleUnderline"/>
        </w:rPr>
        <w:t xml:space="preserve">real wages only recovered to the level of 2008 at the end of 2019 — </w:t>
      </w:r>
      <w:r w:rsidRPr="00DC7628">
        <w:rPr>
          <w:rStyle w:val="Emphasis"/>
          <w:highlight w:val="cyan"/>
        </w:rPr>
        <w:t>just in time for the next crisis</w:t>
      </w:r>
      <w:r w:rsidRPr="005F7C07">
        <w:rPr>
          <w:rStyle w:val="Emphasis"/>
        </w:rPr>
        <w:t>!</w:t>
      </w:r>
      <w:r w:rsidRPr="005F7C07">
        <w:rPr>
          <w:sz w:val="16"/>
        </w:rPr>
        <w:t xml:space="preserve"> At the same time, the numbers on zero hours contracts were the highest on record, at just under a million workers.1</w:t>
      </w:r>
    </w:p>
    <w:p w14:paraId="336147C6" w14:textId="77777777" w:rsidR="00A95292" w:rsidRPr="005F7C07" w:rsidRDefault="00A95292" w:rsidP="00A95292">
      <w:pPr>
        <w:rPr>
          <w:sz w:val="16"/>
          <w:szCs w:val="16"/>
        </w:rPr>
      </w:pPr>
      <w:r w:rsidRPr="005F7C07">
        <w:rPr>
          <w:sz w:val="16"/>
          <w:szCs w:val="16"/>
        </w:rPr>
        <w:t>Meanwhile, the mounting burden of ecological breakdown will not be shared equally; as those with wealth move to insulate themselves from the consequences of the economic system they have profited from. As unprecedentedly low temperatures drove catastrophic power outages in Texas, working-class, poor and minority neighborhoods bore the brunt of the power cuts while empty skyscrapers lit up the city skyline.</w:t>
      </w:r>
    </w:p>
    <w:p w14:paraId="360B4D66" w14:textId="77777777" w:rsidR="00A95292" w:rsidRPr="005F7C07" w:rsidRDefault="00A95292" w:rsidP="00A95292">
      <w:pPr>
        <w:rPr>
          <w:u w:val="single"/>
        </w:rPr>
      </w:pPr>
      <w:r w:rsidRPr="005F7C07">
        <w:rPr>
          <w:sz w:val="16"/>
        </w:rPr>
        <w:t>Karl Marx said that under capitalism: “</w:t>
      </w:r>
      <w:r w:rsidRPr="005F7C07">
        <w:rPr>
          <w:rStyle w:val="StyleUnderline"/>
        </w:rPr>
        <w:t>Accumulation of wealth at one pole is</w:t>
      </w:r>
      <w:r w:rsidRPr="005F7C07">
        <w:rPr>
          <w:sz w:val="16"/>
        </w:rPr>
        <w:t xml:space="preserve">, therefore, at the same time </w:t>
      </w:r>
      <w:r w:rsidRPr="005F7C07">
        <w:rPr>
          <w:rStyle w:val="StyleUnderline"/>
        </w:rPr>
        <w:t xml:space="preserve">accumulation of </w:t>
      </w:r>
      <w:r w:rsidRPr="005F7C07">
        <w:rPr>
          <w:rStyle w:val="Emphasis"/>
        </w:rPr>
        <w:t>misery</w:t>
      </w:r>
      <w:r w:rsidRPr="005F7C07">
        <w:rPr>
          <w:rStyle w:val="StyleUnderline"/>
        </w:rPr>
        <w:t>,</w:t>
      </w:r>
      <w:r w:rsidRPr="005F7C07">
        <w:rPr>
          <w:sz w:val="16"/>
        </w:rPr>
        <w:t xml:space="preserve"> agony of toil slavery, ignorance, brutality, mental degradation, </w:t>
      </w:r>
      <w:r w:rsidRPr="005F7C07">
        <w:rPr>
          <w:rStyle w:val="Emphasis"/>
        </w:rPr>
        <w:t>at the opposite pole</w:t>
      </w:r>
      <w:r w:rsidRPr="005F7C07">
        <w:rPr>
          <w:sz w:val="16"/>
        </w:rPr>
        <w:t xml:space="preserve">.”2 This sums up the capitalist economy today. At the same time, of course, workers are still liable to pay the price when the system goes into recession. The reality is that </w:t>
      </w:r>
      <w:r w:rsidRPr="00DC7628">
        <w:rPr>
          <w:rStyle w:val="StyleUnderline"/>
          <w:highlight w:val="cyan"/>
        </w:rPr>
        <w:t xml:space="preserve">at no stage in its </w:t>
      </w:r>
      <w:r w:rsidRPr="005F7C07">
        <w:rPr>
          <w:rStyle w:val="Emphasis"/>
        </w:rPr>
        <w:t xml:space="preserve">cycle of </w:t>
      </w:r>
      <w:r w:rsidRPr="00DC7628">
        <w:rPr>
          <w:rStyle w:val="Emphasis"/>
          <w:highlight w:val="cyan"/>
        </w:rPr>
        <w:t>boom and bust</w:t>
      </w:r>
      <w:r w:rsidRPr="00DC7628">
        <w:rPr>
          <w:rStyle w:val="StyleUnderline"/>
          <w:highlight w:val="cyan"/>
        </w:rPr>
        <w:t xml:space="preserve">, does the capitalist economy operate in the interests of the working </w:t>
      </w:r>
      <w:r w:rsidRPr="005F7C07">
        <w:rPr>
          <w:rStyle w:val="StyleUnderline"/>
        </w:rPr>
        <w:t>class.</w:t>
      </w:r>
    </w:p>
    <w:p w14:paraId="6AA50D0E" w14:textId="77777777" w:rsidR="00A95292" w:rsidRPr="00052F83" w:rsidRDefault="00A95292" w:rsidP="00A95292">
      <w:pPr>
        <w:pStyle w:val="Heading4"/>
        <w:rPr>
          <w:rFonts w:asciiTheme="minorHAnsi" w:hAnsiTheme="minorHAnsi"/>
        </w:rPr>
      </w:pPr>
      <w:r w:rsidRPr="00052F83">
        <w:rPr>
          <w:rFonts w:asciiTheme="minorHAnsi" w:hAnsiTheme="minorHAnsi"/>
        </w:rPr>
        <w:t xml:space="preserve">Speculation – </w:t>
      </w:r>
      <w:r w:rsidRPr="00052F83">
        <w:rPr>
          <w:rFonts w:asciiTheme="minorHAnsi" w:hAnsiTheme="minorHAnsi"/>
          <w:u w:val="single"/>
        </w:rPr>
        <w:t>inflation</w:t>
      </w:r>
      <w:r w:rsidRPr="00052F83">
        <w:rPr>
          <w:rFonts w:asciiTheme="minorHAnsi" w:hAnsiTheme="minorHAnsi"/>
        </w:rPr>
        <w:t xml:space="preserve"> and </w:t>
      </w:r>
      <w:r w:rsidRPr="00052F83">
        <w:rPr>
          <w:rFonts w:asciiTheme="minorHAnsi" w:hAnsiTheme="minorHAnsi"/>
          <w:u w:val="single"/>
        </w:rPr>
        <w:t>crypto</w:t>
      </w:r>
      <w:r w:rsidRPr="00052F83">
        <w:rPr>
          <w:rFonts w:asciiTheme="minorHAnsi" w:hAnsiTheme="minorHAnsi"/>
        </w:rPr>
        <w:t xml:space="preserve"> bubbles make </w:t>
      </w:r>
      <w:r w:rsidRPr="00052F83">
        <w:rPr>
          <w:rFonts w:asciiTheme="minorHAnsi" w:hAnsiTheme="minorHAnsi"/>
          <w:u w:val="single"/>
        </w:rPr>
        <w:t>reform</w:t>
      </w:r>
      <w:r w:rsidRPr="00052F83">
        <w:rPr>
          <w:rFonts w:asciiTheme="minorHAnsi" w:hAnsiTheme="minorHAnsi"/>
        </w:rPr>
        <w:t xml:space="preserve"> ineffective in oncoming crisis – makes boom and bust </w:t>
      </w:r>
      <w:r w:rsidRPr="00052F83">
        <w:rPr>
          <w:rFonts w:asciiTheme="minorHAnsi" w:hAnsiTheme="minorHAnsi"/>
          <w:u w:val="single"/>
        </w:rPr>
        <w:t>inevitable</w:t>
      </w:r>
      <w:r w:rsidRPr="00052F83">
        <w:rPr>
          <w:rFonts w:asciiTheme="minorHAnsi" w:hAnsiTheme="minorHAnsi"/>
        </w:rPr>
        <w:t>.</w:t>
      </w:r>
    </w:p>
    <w:p w14:paraId="58F2CB78" w14:textId="77777777" w:rsidR="00A95292" w:rsidRPr="00052F83" w:rsidRDefault="00A95292" w:rsidP="00A95292">
      <w:pPr>
        <w:rPr>
          <w:rFonts w:asciiTheme="minorHAnsi" w:hAnsiTheme="minorHAnsi"/>
        </w:rPr>
      </w:pPr>
      <w:r w:rsidRPr="00052F83">
        <w:rPr>
          <w:rFonts w:asciiTheme="minorHAnsi" w:hAnsiTheme="minorHAnsi"/>
        </w:rPr>
        <w:t xml:space="preserve">Nick </w:t>
      </w:r>
      <w:r w:rsidRPr="00052F83">
        <w:rPr>
          <w:rStyle w:val="Style13ptBold"/>
          <w:rFonts w:asciiTheme="minorHAnsi" w:hAnsiTheme="minorHAnsi"/>
        </w:rPr>
        <w:t>Beams 21</w:t>
      </w:r>
      <w:r w:rsidRPr="00052F83">
        <w:rPr>
          <w:rFonts w:asciiTheme="minorHAnsi" w:hAnsiTheme="minorHAnsi"/>
        </w:rPr>
        <w:t>. Member of the International Editorial Board of the World Socialist Web Site and former longtime national secretary of the Socialist Equality Party in Australia. "Rampant Wall Street speculation: The fever chart of a terminally diseased system." World Socialist Web Site. 5-6-2021. https://www.wsws.org/en/articles/2021/05/07/pers-m07.html</w:t>
      </w:r>
    </w:p>
    <w:p w14:paraId="75749E52" w14:textId="77777777" w:rsidR="00A95292" w:rsidRPr="00052F83" w:rsidRDefault="00A95292" w:rsidP="00A95292">
      <w:pPr>
        <w:rPr>
          <w:rStyle w:val="Emphasis"/>
          <w:rFonts w:asciiTheme="minorHAnsi" w:hAnsiTheme="minorHAnsi"/>
        </w:rPr>
      </w:pPr>
      <w:r w:rsidRPr="00052F83">
        <w:rPr>
          <w:rStyle w:val="StyleUnderline"/>
          <w:rFonts w:asciiTheme="minorHAnsi" w:hAnsiTheme="minorHAnsi"/>
        </w:rPr>
        <w:t>Over the past year</w:t>
      </w:r>
      <w:r w:rsidRPr="00052F83">
        <w:rPr>
          <w:rFonts w:asciiTheme="minorHAnsi" w:hAnsiTheme="minorHAnsi"/>
          <w:sz w:val="16"/>
        </w:rPr>
        <w:t>, the global financial system, above all Wall Street, has been in the grip of a speculative mania, the like of which has never been seen before in economic history. Two questions therefore immediately arise: how has this situation come about and what are its implications?</w:t>
      </w:r>
      <w:r>
        <w:rPr>
          <w:rFonts w:asciiTheme="minorHAnsi" w:hAnsiTheme="minorHAnsi"/>
          <w:sz w:val="16"/>
        </w:rPr>
        <w:t xml:space="preserve"> </w:t>
      </w:r>
      <w:r w:rsidRPr="00052F83">
        <w:rPr>
          <w:rFonts w:asciiTheme="minorHAnsi" w:hAnsiTheme="minorHAnsi"/>
          <w:sz w:val="16"/>
          <w:szCs w:val="16"/>
        </w:rPr>
        <w:t>In March 2020, as the COVID-19 pandemic began to make its effects felt and workers undertook wildcat strikes and walkouts to demand health measures to protect their lives and those of their families, the financial markets plunged.</w:t>
      </w:r>
      <w:r>
        <w:rPr>
          <w:rFonts w:asciiTheme="minorHAnsi" w:hAnsiTheme="minorHAnsi"/>
          <w:sz w:val="16"/>
          <w:szCs w:val="16"/>
        </w:rPr>
        <w:t xml:space="preserve"> </w:t>
      </w:r>
      <w:r w:rsidRPr="00052F83">
        <w:rPr>
          <w:rFonts w:asciiTheme="minorHAnsi" w:hAnsiTheme="minorHAnsi"/>
          <w:sz w:val="16"/>
          <w:szCs w:val="16"/>
        </w:rPr>
        <w:t>Wall Street was concerned that any effective health measures to contain the spread of the pandemic would result in a collapse in the bloated price of financial assets, above all stocks, that had been boosted by the trillions of dollars poured into the financial system by the US Federal Reserve and other central banks following the crash of 2008.</w:t>
      </w:r>
      <w:r>
        <w:rPr>
          <w:rFonts w:asciiTheme="minorHAnsi" w:hAnsiTheme="minorHAnsi"/>
          <w:sz w:val="16"/>
          <w:szCs w:val="16"/>
        </w:rPr>
        <w:t xml:space="preserve"> </w:t>
      </w:r>
      <w:r w:rsidRPr="00052F83">
        <w:rPr>
          <w:rFonts w:asciiTheme="minorHAnsi" w:hAnsiTheme="minorHAnsi"/>
          <w:sz w:val="16"/>
          <w:szCs w:val="16"/>
        </w:rPr>
        <w:t>The US government and the Fed rode once again to the rescue of Wall Street. The Trump administration organised a multi-billion-dollar bailout of the corporations under the CARES Act while the Fed stepped in to provide trillions of dollars of support for all areas of the financial system, including for the first time the purchase of stocks.</w:t>
      </w:r>
      <w:r>
        <w:rPr>
          <w:rFonts w:asciiTheme="minorHAnsi" w:hAnsiTheme="minorHAnsi"/>
          <w:sz w:val="16"/>
          <w:szCs w:val="16"/>
        </w:rPr>
        <w:t xml:space="preserve"> </w:t>
      </w:r>
      <w:r w:rsidRPr="00052F83">
        <w:rPr>
          <w:rFonts w:asciiTheme="minorHAnsi" w:hAnsiTheme="minorHAnsi"/>
          <w:sz w:val="16"/>
        </w:rPr>
        <w:t xml:space="preserve">Since then, on the back of this $4 trillion intervention and rising, as the Fed continues to purchase financial assets at the rate of more than $1.4 trillion a year, </w:t>
      </w:r>
      <w:r w:rsidRPr="002312FB">
        <w:rPr>
          <w:rStyle w:val="StyleUnderline"/>
          <w:rFonts w:asciiTheme="minorHAnsi" w:hAnsiTheme="minorHAnsi"/>
          <w:highlight w:val="cyan"/>
        </w:rPr>
        <w:t xml:space="preserve">the world has seen </w:t>
      </w:r>
      <w:r w:rsidRPr="00052F83">
        <w:rPr>
          <w:rStyle w:val="StyleUnderline"/>
          <w:rFonts w:asciiTheme="minorHAnsi" w:hAnsiTheme="minorHAnsi"/>
        </w:rPr>
        <w:t>an</w:t>
      </w:r>
      <w:r w:rsidRPr="002312FB">
        <w:rPr>
          <w:rStyle w:val="StyleUnderline"/>
          <w:rFonts w:asciiTheme="minorHAnsi" w:hAnsiTheme="minorHAnsi"/>
          <w:highlight w:val="cyan"/>
        </w:rPr>
        <w:t xml:space="preserve"> unprecedented </w:t>
      </w:r>
      <w:r w:rsidRPr="00052F83">
        <w:rPr>
          <w:rStyle w:val="StyleUnderline"/>
          <w:rFonts w:asciiTheme="minorHAnsi" w:hAnsiTheme="minorHAnsi"/>
        </w:rPr>
        <w:t xml:space="preserve">orgy of </w:t>
      </w:r>
      <w:r w:rsidRPr="002312FB">
        <w:rPr>
          <w:rStyle w:val="StyleUnderline"/>
          <w:rFonts w:asciiTheme="minorHAnsi" w:hAnsiTheme="minorHAnsi"/>
          <w:highlight w:val="cyan"/>
        </w:rPr>
        <w:t>financial speculation</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Wall Street’s main stock index, </w:t>
      </w:r>
      <w:r w:rsidRPr="00052F83">
        <w:rPr>
          <w:rStyle w:val="StyleUnderline"/>
          <w:rFonts w:asciiTheme="minorHAnsi" w:hAnsiTheme="minorHAnsi"/>
        </w:rPr>
        <w:t>the S&amp;P 500, has risen by some 88 percent since its March 2020 lows</w:t>
      </w:r>
      <w:r w:rsidRPr="00052F83">
        <w:rPr>
          <w:rFonts w:asciiTheme="minorHAnsi" w:hAnsiTheme="minorHAnsi"/>
          <w:sz w:val="16"/>
        </w:rPr>
        <w:t xml:space="preserve">, reaching record highs on multiple occasions throughout the past year. </w:t>
      </w:r>
      <w:r w:rsidRPr="002312FB">
        <w:rPr>
          <w:rStyle w:val="StyleUnderline"/>
          <w:rFonts w:asciiTheme="minorHAnsi" w:hAnsiTheme="minorHAnsi"/>
          <w:highlight w:val="cyan"/>
        </w:rPr>
        <w:t>Margin debt</w:t>
      </w:r>
      <w:r w:rsidRPr="00052F83">
        <w:rPr>
          <w:rFonts w:asciiTheme="minorHAnsi" w:hAnsiTheme="minorHAnsi"/>
          <w:sz w:val="16"/>
        </w:rPr>
        <w:t xml:space="preserve">, used to finance the speculation in shares, </w:t>
      </w:r>
      <w:r w:rsidRPr="00052F83">
        <w:rPr>
          <w:rStyle w:val="StyleUnderline"/>
          <w:rFonts w:asciiTheme="minorHAnsi" w:hAnsiTheme="minorHAnsi"/>
        </w:rPr>
        <w:t>has reached record levels, and the yield on</w:t>
      </w:r>
      <w:r w:rsidRPr="00052F83">
        <w:rPr>
          <w:rFonts w:asciiTheme="minorHAnsi" w:hAnsiTheme="minorHAnsi"/>
          <w:sz w:val="16"/>
        </w:rPr>
        <w:t xml:space="preserve"> the lowest-rated </w:t>
      </w:r>
      <w:r w:rsidRPr="002312FB">
        <w:rPr>
          <w:rStyle w:val="StyleUnderline"/>
          <w:rFonts w:asciiTheme="minorHAnsi" w:hAnsiTheme="minorHAnsi"/>
          <w:highlight w:val="cyan"/>
        </w:rPr>
        <w:t>corporate junk bonds</w:t>
      </w:r>
      <w:r w:rsidRPr="00052F83">
        <w:rPr>
          <w:rFonts w:asciiTheme="minorHAnsi" w:hAnsiTheme="minorHAnsi"/>
          <w:sz w:val="16"/>
        </w:rPr>
        <w:t>—barely one step away from default—</w:t>
      </w:r>
      <w:r w:rsidRPr="00052F83">
        <w:rPr>
          <w:rStyle w:val="StyleUnderline"/>
          <w:rFonts w:asciiTheme="minorHAnsi" w:hAnsiTheme="minorHAnsi"/>
        </w:rPr>
        <w:t>has fallen to historic lows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But the most egregious</w:t>
      </w:r>
      <w:r w:rsidRPr="00052F83">
        <w:rPr>
          <w:rFonts w:asciiTheme="minorHAnsi" w:hAnsiTheme="minorHAnsi"/>
          <w:sz w:val="16"/>
        </w:rPr>
        <w:t xml:space="preserve"> expression of the speculation </w:t>
      </w:r>
      <w:r w:rsidRPr="00052F83">
        <w:rPr>
          <w:rStyle w:val="StyleUnderline"/>
          <w:rFonts w:asciiTheme="minorHAnsi" w:hAnsiTheme="minorHAnsi"/>
        </w:rPr>
        <w:t xml:space="preserve">has been the rise of the </w:t>
      </w:r>
      <w:r w:rsidRPr="002312FB">
        <w:rPr>
          <w:rStyle w:val="StyleUnderline"/>
          <w:rFonts w:asciiTheme="minorHAnsi" w:hAnsiTheme="minorHAnsi"/>
          <w:highlight w:val="cyan"/>
        </w:rPr>
        <w:t>cryptocurrency</w:t>
      </w:r>
      <w:r w:rsidRPr="00052F83">
        <w:rPr>
          <w:rStyle w:val="StyleUnderline"/>
          <w:rFonts w:asciiTheme="minorHAnsi" w:hAnsiTheme="minorHAnsi"/>
        </w:rPr>
        <w:t xml:space="preserve"> market</w:t>
      </w:r>
      <w:r w:rsidRPr="00052F83">
        <w:rPr>
          <w:rFonts w:asciiTheme="minorHAnsi" w:hAnsiTheme="minorHAnsi"/>
          <w:sz w:val="16"/>
        </w:rPr>
        <w:t>. Over the past year the most prominent cryptocurrency, Bitcoin, has risen by 600 percent, rising from about $7,000 per bitcoin to $54,000, reaching a high of $65,000 in the middle of last month.</w:t>
      </w:r>
      <w:r>
        <w:rPr>
          <w:rFonts w:asciiTheme="minorHAnsi" w:hAnsiTheme="minorHAnsi"/>
          <w:sz w:val="16"/>
        </w:rPr>
        <w:t xml:space="preserve"> </w:t>
      </w:r>
      <w:r w:rsidRPr="00052F83">
        <w:rPr>
          <w:rFonts w:asciiTheme="minorHAnsi" w:hAnsiTheme="minorHAnsi"/>
          <w:sz w:val="16"/>
          <w:szCs w:val="16"/>
        </w:rPr>
        <w:t>Last month Coinbase, a trading exchange for cryptocurrencies, launched itself on Wall Street with a floatation that put its market value at $85 billion, compared to its valuation of $8 billion in 2018, exceeding that of some of the world’s major banks and the valuation of the NASDAQ exchange on which it was launched.</w:t>
      </w:r>
      <w:r>
        <w:rPr>
          <w:rFonts w:asciiTheme="minorHAnsi" w:hAnsiTheme="minorHAnsi"/>
          <w:sz w:val="16"/>
          <w:szCs w:val="16"/>
        </w:rPr>
        <w:t xml:space="preserve"> </w:t>
      </w:r>
      <w:r w:rsidRPr="00052F83">
        <w:rPr>
          <w:rFonts w:asciiTheme="minorHAnsi" w:hAnsiTheme="minorHAnsi"/>
          <w:sz w:val="16"/>
          <w:szCs w:val="16"/>
        </w:rPr>
        <w:t>However, in recent days, even the level of bitcoin speculation has been put in the shade by another cryptocurrency, Dogecoin.</w:t>
      </w:r>
      <w:r>
        <w:rPr>
          <w:rFonts w:asciiTheme="minorHAnsi" w:hAnsiTheme="minorHAnsi"/>
          <w:sz w:val="16"/>
          <w:szCs w:val="16"/>
        </w:rPr>
        <w:t xml:space="preserve"> </w:t>
      </w:r>
      <w:r w:rsidRPr="00052F83">
        <w:rPr>
          <w:rFonts w:asciiTheme="minorHAnsi" w:hAnsiTheme="minorHAnsi"/>
          <w:sz w:val="16"/>
          <w:szCs w:val="16"/>
        </w:rPr>
        <w:t>It was created in 2013 as a joke. Whereas the promoters of Bitcoin insist that it has some intrinsic value because it may be used to organise financial transactions without the intervention of a bank or some other third party via a blockchain ledger system, no such claims are made for Dogecoin.</w:t>
      </w:r>
      <w:r>
        <w:rPr>
          <w:rFonts w:asciiTheme="minorHAnsi" w:hAnsiTheme="minorHAnsi"/>
          <w:sz w:val="16"/>
          <w:szCs w:val="16"/>
        </w:rPr>
        <w:t xml:space="preserve"> </w:t>
      </w:r>
      <w:r w:rsidRPr="00052F83">
        <w:rPr>
          <w:rStyle w:val="StyleUnderline"/>
          <w:rFonts w:asciiTheme="minorHAnsi" w:hAnsiTheme="minorHAnsi"/>
        </w:rPr>
        <w:t>Despite being worthless, Dogecoin has risen in price 11,000 percent this year alone</w:t>
      </w:r>
      <w:r w:rsidRPr="00052F83">
        <w:rPr>
          <w:rFonts w:asciiTheme="minorHAnsi" w:hAnsiTheme="minorHAnsi"/>
          <w:sz w:val="16"/>
        </w:rPr>
        <w:t>. This week its market value reached $87 billion compared to $315 million a year ago. And as one cryptocurrency enjoys a rapid rise, speculators start a search for the next “big thing.”</w:t>
      </w:r>
      <w:r>
        <w:rPr>
          <w:rFonts w:asciiTheme="minorHAnsi" w:hAnsiTheme="minorHAnsi"/>
          <w:sz w:val="16"/>
        </w:rPr>
        <w:t xml:space="preserve"> </w:t>
      </w:r>
      <w:r w:rsidRPr="00052F83">
        <w:rPr>
          <w:rFonts w:asciiTheme="minorHAnsi" w:hAnsiTheme="minorHAnsi"/>
          <w:sz w:val="16"/>
        </w:rPr>
        <w:t xml:space="preserve">The </w:t>
      </w:r>
      <w:r w:rsidRPr="00052F83">
        <w:rPr>
          <w:rStyle w:val="StyleUnderline"/>
          <w:rFonts w:asciiTheme="minorHAnsi" w:hAnsiTheme="minorHAnsi"/>
        </w:rPr>
        <w:t>Dogecoin</w:t>
      </w:r>
      <w:r w:rsidRPr="00052F83">
        <w:rPr>
          <w:rFonts w:asciiTheme="minorHAnsi" w:hAnsiTheme="minorHAnsi"/>
          <w:sz w:val="16"/>
        </w:rPr>
        <w:t xml:space="preserve"> phenomenon is not an isolated event. It </w:t>
      </w:r>
      <w:r w:rsidRPr="00052F83">
        <w:rPr>
          <w:rStyle w:val="StyleUnderline"/>
          <w:rFonts w:asciiTheme="minorHAnsi" w:hAnsiTheme="minorHAnsi"/>
        </w:rPr>
        <w:t>seems to be an expression of</w:t>
      </w:r>
      <w:r w:rsidRPr="00052F83">
        <w:rPr>
          <w:rFonts w:asciiTheme="minorHAnsi" w:hAnsiTheme="minorHAnsi"/>
          <w:sz w:val="16"/>
        </w:rPr>
        <w:t xml:space="preserve"> what could be described as </w:t>
      </w:r>
      <w:r w:rsidRPr="00052F83">
        <w:rPr>
          <w:rStyle w:val="StyleUnderline"/>
          <w:rFonts w:asciiTheme="minorHAnsi" w:hAnsiTheme="minorHAnsi"/>
        </w:rPr>
        <w:t>a new operating principle in the world of speculation—the more worthless the so-called asset, the higher its price.</w:t>
      </w:r>
      <w:r>
        <w:rPr>
          <w:rStyle w:val="StyleUnderline"/>
          <w:rFonts w:asciiTheme="minorHAnsi" w:hAnsiTheme="minorHAnsi"/>
        </w:rPr>
        <w:t xml:space="preserve"> </w:t>
      </w:r>
      <w:r w:rsidRPr="00052F83">
        <w:rPr>
          <w:rFonts w:asciiTheme="minorHAnsi" w:hAnsiTheme="minorHAnsi"/>
          <w:sz w:val="16"/>
          <w:szCs w:val="16"/>
        </w:rPr>
        <w:t>A little sandwich shop in Paulsboro, New Jersey, with sales of just $13,976, has made financial news after it was revealed that its parent company, Hometown International, achieved a market valuation of $100 million last month. Two of its biggest shareholders are Duke and Vanderbilt universities.</w:t>
      </w:r>
      <w:r>
        <w:rPr>
          <w:rFonts w:asciiTheme="minorHAnsi" w:hAnsiTheme="minorHAnsi"/>
          <w:sz w:val="16"/>
          <w:szCs w:val="16"/>
        </w:rPr>
        <w:t xml:space="preserve"> </w:t>
      </w:r>
      <w:r w:rsidRPr="00052F83">
        <w:rPr>
          <w:rStyle w:val="StyleUnderline"/>
          <w:rFonts w:asciiTheme="minorHAnsi" w:hAnsiTheme="minorHAnsi"/>
        </w:rPr>
        <w:t xml:space="preserve">The rise of Dogecoin also </w:t>
      </w:r>
      <w:r w:rsidRPr="002312FB">
        <w:rPr>
          <w:rStyle w:val="StyleUnderline"/>
          <w:rFonts w:asciiTheme="minorHAnsi" w:hAnsiTheme="minorHAnsi"/>
          <w:highlight w:val="cyan"/>
        </w:rPr>
        <w:t>reveals</w:t>
      </w:r>
      <w:r w:rsidRPr="00052F83">
        <w:rPr>
          <w:rStyle w:val="StyleUnderline"/>
          <w:rFonts w:asciiTheme="minorHAnsi" w:hAnsiTheme="minorHAnsi"/>
        </w:rPr>
        <w:t xml:space="preserve"> the high-level </w:t>
      </w:r>
      <w:r w:rsidRPr="002312FB">
        <w:rPr>
          <w:rStyle w:val="StyleUnderline"/>
          <w:rFonts w:asciiTheme="minorHAnsi" w:hAnsiTheme="minorHAnsi"/>
          <w:highlight w:val="cyan"/>
        </w:rPr>
        <w:t xml:space="preserve">intervention of </w:t>
      </w:r>
      <w:r w:rsidRPr="00052F83">
        <w:rPr>
          <w:rStyle w:val="StyleUnderline"/>
          <w:rFonts w:asciiTheme="minorHAnsi" w:hAnsiTheme="minorHAnsi"/>
        </w:rPr>
        <w:t xml:space="preserve">hedge funds and other </w:t>
      </w:r>
      <w:r w:rsidRPr="002312FB">
        <w:rPr>
          <w:rStyle w:val="StyleUnderline"/>
          <w:rFonts w:asciiTheme="minorHAnsi" w:hAnsiTheme="minorHAnsi"/>
          <w:highlight w:val="cyan"/>
        </w:rPr>
        <w:t>financial institutions</w:t>
      </w:r>
      <w:r w:rsidRPr="00052F83">
        <w:rPr>
          <w:rStyle w:val="StyleUnderline"/>
          <w:rFonts w:asciiTheme="minorHAnsi" w:hAnsiTheme="minorHAnsi"/>
        </w:rPr>
        <w:t xml:space="preserve"> seeking to take advantage of its price momentum.</w:t>
      </w:r>
      <w:r>
        <w:rPr>
          <w:rStyle w:val="StyleUnderline"/>
          <w:rFonts w:asciiTheme="minorHAnsi" w:hAnsiTheme="minorHAnsi"/>
          <w:sz w:val="16"/>
          <w:szCs w:val="16"/>
        </w:rPr>
        <w:t xml:space="preserve"> </w:t>
      </w:r>
      <w:r w:rsidRPr="00052F83">
        <w:rPr>
          <w:rFonts w:asciiTheme="minorHAnsi" w:hAnsiTheme="minorHAnsi"/>
          <w:sz w:val="16"/>
          <w:szCs w:val="16"/>
        </w:rPr>
        <w:t>Then there is the case of non-fungible tokens (NFTs). These are images of pieces of art, a sports photo, or even a tweet—the first ever tweet issued by Twitter founder Jack Dorsey was sold as an NFT for $2.9 million—that are stored on a blockchain ledger. They are like a collector’s item but are not stored physically but digitally.</w:t>
      </w:r>
      <w:r>
        <w:rPr>
          <w:rFonts w:asciiTheme="minorHAnsi" w:hAnsiTheme="minorHAnsi"/>
          <w:sz w:val="16"/>
          <w:szCs w:val="16"/>
        </w:rPr>
        <w:t xml:space="preserve"> </w:t>
      </w:r>
      <w:r w:rsidRPr="00052F83">
        <w:rPr>
          <w:rStyle w:val="StyleUnderline"/>
          <w:rFonts w:asciiTheme="minorHAnsi" w:hAnsiTheme="minorHAnsi"/>
        </w:rPr>
        <w:t>The class dynamics of this speculative orgy, fuelled by the endless supply of virtually free money by the Fed, are revealed in the escalation of the wealth of the world’s billionaires</w:t>
      </w:r>
      <w:r w:rsidRPr="00052F83">
        <w:rPr>
          <w:rFonts w:asciiTheme="minorHAnsi" w:hAnsiTheme="minorHAnsi"/>
        </w:rPr>
        <w:t>.</w:t>
      </w:r>
      <w:r>
        <w:rPr>
          <w:rFonts w:asciiTheme="minorHAnsi" w:hAnsiTheme="minorHAnsi"/>
        </w:rPr>
        <w:t xml:space="preserve"> </w:t>
      </w:r>
      <w:r w:rsidRPr="00052F83">
        <w:rPr>
          <w:rStyle w:val="StyleUnderline"/>
          <w:rFonts w:asciiTheme="minorHAnsi" w:hAnsiTheme="minorHAnsi"/>
        </w:rPr>
        <w:t xml:space="preserve">In the last year, as </w:t>
      </w:r>
      <w:r w:rsidRPr="002312FB">
        <w:rPr>
          <w:rStyle w:val="StyleUnderline"/>
          <w:rFonts w:asciiTheme="minorHAnsi" w:hAnsiTheme="minorHAnsi"/>
          <w:highlight w:val="cyan"/>
        </w:rPr>
        <w:t>COVID</w:t>
      </w:r>
      <w:r w:rsidRPr="00052F83">
        <w:rPr>
          <w:rFonts w:asciiTheme="minorHAnsi" w:hAnsiTheme="minorHAnsi"/>
          <w:sz w:val="16"/>
        </w:rPr>
        <w:t xml:space="preserve">-19 </w:t>
      </w:r>
      <w:r w:rsidRPr="002312FB">
        <w:rPr>
          <w:rStyle w:val="StyleUnderline"/>
          <w:rFonts w:asciiTheme="minorHAnsi" w:hAnsiTheme="minorHAnsi"/>
          <w:highlight w:val="cyan"/>
        </w:rPr>
        <w:t>brought untold pain</w:t>
      </w:r>
      <w:r w:rsidRPr="00052F83">
        <w:rPr>
          <w:rFonts w:asciiTheme="minorHAnsi" w:hAnsiTheme="minorHAnsi"/>
          <w:sz w:val="16"/>
        </w:rPr>
        <w:t xml:space="preserve">, suffering and economic distress for billions of the world’s people, </w:t>
      </w:r>
      <w:r w:rsidRPr="002312FB">
        <w:rPr>
          <w:rStyle w:val="StyleUnderline"/>
          <w:rFonts w:asciiTheme="minorHAnsi" w:hAnsiTheme="minorHAnsi"/>
          <w:highlight w:val="cyan"/>
        </w:rPr>
        <w:t>the</w:t>
      </w:r>
      <w:r w:rsidRPr="00052F83">
        <w:rPr>
          <w:rStyle w:val="StyleUnderline"/>
          <w:rFonts w:asciiTheme="minorHAnsi" w:hAnsiTheme="minorHAnsi"/>
        </w:rPr>
        <w:t xml:space="preserve"> combined </w:t>
      </w:r>
      <w:r w:rsidRPr="002312FB">
        <w:rPr>
          <w:rStyle w:val="StyleUnderline"/>
          <w:rFonts w:asciiTheme="minorHAnsi" w:hAnsiTheme="minorHAnsi"/>
          <w:highlight w:val="cyan"/>
        </w:rPr>
        <w:t>wealth of</w:t>
      </w:r>
      <w:r w:rsidRPr="00052F83">
        <w:rPr>
          <w:rStyle w:val="StyleUnderline"/>
          <w:rFonts w:asciiTheme="minorHAnsi" w:hAnsiTheme="minorHAnsi"/>
        </w:rPr>
        <w:t xml:space="preserve"> the global </w:t>
      </w:r>
      <w:r w:rsidRPr="002312FB">
        <w:rPr>
          <w:rStyle w:val="StyleUnderline"/>
          <w:rFonts w:asciiTheme="minorHAnsi" w:hAnsiTheme="minorHAnsi"/>
          <w:highlight w:val="cyan"/>
        </w:rPr>
        <w:t>billionaires rose</w:t>
      </w:r>
      <w:r w:rsidRPr="00052F83">
        <w:rPr>
          <w:rStyle w:val="StyleUnderline"/>
          <w:rFonts w:asciiTheme="minorHAnsi" w:hAnsiTheme="minorHAnsi"/>
        </w:rPr>
        <w:t xml:space="preserve"> by 60 percent</w:t>
      </w:r>
      <w:r w:rsidRPr="00052F83">
        <w:rPr>
          <w:rFonts w:asciiTheme="minorHAnsi" w:hAnsiTheme="minorHAnsi"/>
          <w:sz w:val="16"/>
        </w:rPr>
        <w:t xml:space="preserve">, from $8 trillion to $13.1 trillion. </w:t>
      </w:r>
      <w:r w:rsidRPr="00052F83">
        <w:rPr>
          <w:rStyle w:val="StyleUnderline"/>
          <w:rFonts w:asciiTheme="minorHAnsi" w:hAnsiTheme="minorHAnsi"/>
        </w:rPr>
        <w:t>The number of billionaires rose by 660 to 2,775—the highest rate of increase and the largest number ever.</w:t>
      </w:r>
      <w:r>
        <w:rPr>
          <w:rStyle w:val="StyleUnderline"/>
          <w:rFonts w:asciiTheme="minorHAnsi" w:hAnsiTheme="minorHAnsi"/>
        </w:rPr>
        <w:t xml:space="preserve"> </w:t>
      </w:r>
      <w:r w:rsidRPr="00052F83">
        <w:rPr>
          <w:rFonts w:asciiTheme="minorHAnsi" w:hAnsiTheme="minorHAnsi"/>
          <w:sz w:val="16"/>
          <w:szCs w:val="16"/>
        </w:rPr>
        <w:t>In the US, Amazon CEO Jeff Bezos and Tesla CEO Elon Musk have wealth of $177 billion and $151 billion respectively.</w:t>
      </w:r>
      <w:r>
        <w:rPr>
          <w:rFonts w:asciiTheme="minorHAnsi" w:hAnsiTheme="minorHAnsi"/>
          <w:sz w:val="16"/>
          <w:szCs w:val="16"/>
        </w:rPr>
        <w:t xml:space="preserve"> </w:t>
      </w:r>
      <w:r w:rsidRPr="00052F83">
        <w:rPr>
          <w:rFonts w:asciiTheme="minorHAnsi" w:hAnsiTheme="minorHAnsi"/>
          <w:sz w:val="16"/>
        </w:rPr>
        <w:t xml:space="preserve">The speculative frenzy has extended into the broader economy. </w:t>
      </w:r>
      <w:r w:rsidRPr="00052F83">
        <w:rPr>
          <w:rStyle w:val="StyleUnderline"/>
          <w:rFonts w:asciiTheme="minorHAnsi" w:hAnsiTheme="minorHAnsi"/>
        </w:rPr>
        <w:t xml:space="preserve">The </w:t>
      </w:r>
      <w:r w:rsidRPr="002312FB">
        <w:rPr>
          <w:rStyle w:val="StyleUnderline"/>
          <w:rFonts w:asciiTheme="minorHAnsi" w:hAnsiTheme="minorHAnsi"/>
          <w:highlight w:val="cyan"/>
        </w:rPr>
        <w:t>prices of major</w:t>
      </w:r>
      <w:r w:rsidRPr="00052F83">
        <w:rPr>
          <w:rStyle w:val="StyleUnderline"/>
          <w:rFonts w:asciiTheme="minorHAnsi" w:hAnsiTheme="minorHAnsi"/>
        </w:rPr>
        <w:t xml:space="preserve"> industrial </w:t>
      </w:r>
      <w:r w:rsidRPr="002312FB">
        <w:rPr>
          <w:rStyle w:val="StyleUnderline"/>
          <w:rFonts w:asciiTheme="minorHAnsi" w:hAnsiTheme="minorHAnsi"/>
          <w:highlight w:val="cyan"/>
        </w:rPr>
        <w:t>commodities</w:t>
      </w:r>
      <w:r w:rsidRPr="00052F83">
        <w:rPr>
          <w:rFonts w:asciiTheme="minorHAnsi" w:hAnsiTheme="minorHAnsi"/>
          <w:sz w:val="16"/>
        </w:rPr>
        <w:t xml:space="preserve">, such as steel, lumber, copper, and soybeans, </w:t>
      </w:r>
      <w:r w:rsidRPr="00052F83">
        <w:rPr>
          <w:rStyle w:val="StyleUnderline"/>
          <w:rFonts w:asciiTheme="minorHAnsi" w:hAnsiTheme="minorHAnsi"/>
        </w:rPr>
        <w:t xml:space="preserve">which feed into inflation for workers and consumers, </w:t>
      </w:r>
      <w:r w:rsidRPr="002312FB">
        <w:rPr>
          <w:rStyle w:val="StyleUnderline"/>
          <w:rFonts w:asciiTheme="minorHAnsi" w:hAnsiTheme="minorHAnsi"/>
          <w:highlight w:val="cyan"/>
        </w:rPr>
        <w:t>are rapidly rising</w:t>
      </w:r>
      <w:r w:rsidRPr="00052F83">
        <w:rPr>
          <w:rStyle w:val="StyleUnderline"/>
          <w:rFonts w:asciiTheme="minorHAnsi" w:hAnsiTheme="minorHAnsi"/>
        </w:rPr>
        <w:t>.</w:t>
      </w:r>
      <w:r>
        <w:rPr>
          <w:rStyle w:val="StyleUnderline"/>
          <w:rFonts w:asciiTheme="minorHAnsi" w:hAnsiTheme="minorHAnsi"/>
        </w:rPr>
        <w:t xml:space="preserve"> </w:t>
      </w:r>
      <w:r w:rsidRPr="00052F83">
        <w:rPr>
          <w:rStyle w:val="StyleUnderline"/>
          <w:rFonts w:asciiTheme="minorHAnsi" w:hAnsiTheme="minorHAnsi"/>
        </w:rPr>
        <w:t xml:space="preserve">But the </w:t>
      </w:r>
      <w:r w:rsidRPr="002312FB">
        <w:rPr>
          <w:rStyle w:val="StyleUnderline"/>
          <w:rFonts w:asciiTheme="minorHAnsi" w:hAnsiTheme="minorHAnsi"/>
          <w:highlight w:val="cyan"/>
        </w:rPr>
        <w:t>financial authorities</w:t>
      </w:r>
      <w:r w:rsidRPr="00052F83">
        <w:rPr>
          <w:rStyle w:val="StyleUnderline"/>
          <w:rFonts w:asciiTheme="minorHAnsi" w:hAnsiTheme="minorHAnsi"/>
        </w:rPr>
        <w:t>, having created this frenzy</w:t>
      </w:r>
      <w:r w:rsidRPr="00052F83">
        <w:rPr>
          <w:rFonts w:asciiTheme="minorHAnsi" w:hAnsiTheme="minorHAnsi"/>
          <w:sz w:val="16"/>
        </w:rPr>
        <w:t xml:space="preserve"> by the endless outflow of cheap money since the crash of 2008 and the near collapse of March 2020, </w:t>
      </w:r>
      <w:r w:rsidRPr="00052F83">
        <w:rPr>
          <w:rStyle w:val="Emphasis"/>
          <w:rFonts w:asciiTheme="minorHAnsi" w:hAnsiTheme="minorHAnsi"/>
        </w:rPr>
        <w:t>are caught in a trap of their own making</w:t>
      </w:r>
      <w:r w:rsidRPr="00052F83">
        <w:rPr>
          <w:rFonts w:asciiTheme="minorHAnsi" w:hAnsiTheme="minorHAnsi"/>
          <w:sz w:val="16"/>
        </w:rPr>
        <w:t xml:space="preserve">. </w:t>
      </w:r>
      <w:r w:rsidRPr="00052F83">
        <w:rPr>
          <w:rStyle w:val="StyleUnderline"/>
          <w:rFonts w:asciiTheme="minorHAnsi" w:hAnsiTheme="minorHAnsi"/>
        </w:rPr>
        <w:t xml:space="preserve">They </w:t>
      </w:r>
      <w:r w:rsidRPr="002312FB">
        <w:rPr>
          <w:rStyle w:val="StyleUnderline"/>
          <w:rFonts w:asciiTheme="minorHAnsi" w:hAnsiTheme="minorHAnsi"/>
          <w:highlight w:val="cyan"/>
        </w:rPr>
        <w:t>fear</w:t>
      </w:r>
      <w:r w:rsidRPr="00052F83">
        <w:rPr>
          <w:rStyle w:val="StyleUnderline"/>
          <w:rFonts w:asciiTheme="minorHAnsi" w:hAnsiTheme="minorHAnsi"/>
        </w:rPr>
        <w:t xml:space="preserve"> that </w:t>
      </w:r>
      <w:r w:rsidRPr="002312FB">
        <w:rPr>
          <w:rStyle w:val="StyleUnderline"/>
          <w:rFonts w:asciiTheme="minorHAnsi" w:hAnsiTheme="minorHAnsi"/>
          <w:highlight w:val="cyan"/>
        </w:rPr>
        <w:t>any move</w:t>
      </w:r>
      <w:r w:rsidRPr="00052F83">
        <w:rPr>
          <w:rStyle w:val="StyleUnderline"/>
          <w:rFonts w:asciiTheme="minorHAnsi" w:hAnsiTheme="minorHAnsi"/>
        </w:rPr>
        <w:t xml:space="preserve"> to try to bring it under control</w:t>
      </w:r>
      <w:r w:rsidRPr="00052F83">
        <w:rPr>
          <w:rFonts w:asciiTheme="minorHAnsi" w:hAnsiTheme="minorHAnsi"/>
          <w:sz w:val="16"/>
        </w:rPr>
        <w:t xml:space="preserve">, with even a slight tightening of the financial spigots, </w:t>
      </w:r>
      <w:r w:rsidRPr="002312FB">
        <w:rPr>
          <w:rStyle w:val="StyleUnderline"/>
          <w:rFonts w:asciiTheme="minorHAnsi" w:hAnsiTheme="minorHAnsi"/>
          <w:highlight w:val="cyan"/>
        </w:rPr>
        <w:t>will set off</w:t>
      </w:r>
      <w:r w:rsidRPr="00052F83">
        <w:rPr>
          <w:rStyle w:val="StyleUnderline"/>
          <w:rFonts w:asciiTheme="minorHAnsi" w:hAnsiTheme="minorHAnsi"/>
        </w:rPr>
        <w:t xml:space="preserve"> a financial </w:t>
      </w:r>
      <w:r w:rsidRPr="002312FB">
        <w:rPr>
          <w:rStyle w:val="StyleUnderline"/>
          <w:rFonts w:asciiTheme="minorHAnsi" w:hAnsiTheme="minorHAnsi"/>
          <w:highlight w:val="cyan"/>
        </w:rPr>
        <w:t>crisis</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szCs w:val="16"/>
        </w:rPr>
        <w:t>The extreme nervousness over such an outcome was revealed earlier this week when US Treasury Secretary Janet Yellen, a former Fed chief, raised the prospect that the central bank may have to tighten interest rates at some point. Almost immediately, fearing market reaction, she walked back the comment saying she was neither advocating nor predicting a rise in rates.</w:t>
      </w:r>
      <w:r>
        <w:rPr>
          <w:rFonts w:asciiTheme="minorHAnsi" w:hAnsiTheme="minorHAnsi"/>
          <w:sz w:val="16"/>
          <w:szCs w:val="16"/>
        </w:rPr>
        <w:t xml:space="preserve"> </w:t>
      </w:r>
      <w:r w:rsidRPr="00052F83">
        <w:rPr>
          <w:rFonts w:asciiTheme="minorHAnsi" w:hAnsiTheme="minorHAnsi"/>
          <w:sz w:val="16"/>
          <w:szCs w:val="16"/>
        </w:rPr>
        <w:t>The incident has cast a revealing light on one of the most significant developments in the US—the open advocacy of unionisation of the workforce by the Biden administration.</w:t>
      </w:r>
      <w:r>
        <w:rPr>
          <w:rFonts w:asciiTheme="minorHAnsi" w:hAnsiTheme="minorHAnsi"/>
          <w:sz w:val="16"/>
          <w:szCs w:val="16"/>
        </w:rPr>
        <w:t xml:space="preserve"> </w:t>
      </w:r>
      <w:r w:rsidRPr="00052F83">
        <w:rPr>
          <w:rFonts w:asciiTheme="minorHAnsi" w:hAnsiTheme="minorHAnsi"/>
          <w:sz w:val="16"/>
          <w:szCs w:val="16"/>
        </w:rPr>
        <w:t>Last month in an executive order, Biden created a “White House Task Force on Worker Organizing and Empowerment” which includes as members Yellen, Defense Secretary Lloyd Austin and Homeland Security Secretary Alejandro Mayorkas. The “empowerment” of government-sponsored unions takes place under the direction of cabinet officials responsible for military operations, economic policy and domestic repression.</w:t>
      </w:r>
      <w:r>
        <w:rPr>
          <w:rFonts w:asciiTheme="minorHAnsi" w:hAnsiTheme="minorHAnsi"/>
          <w:sz w:val="16"/>
          <w:szCs w:val="16"/>
        </w:rPr>
        <w:t xml:space="preserve"> </w:t>
      </w:r>
      <w:r w:rsidRPr="00052F83">
        <w:rPr>
          <w:rFonts w:asciiTheme="minorHAnsi" w:hAnsiTheme="minorHAnsi"/>
          <w:sz w:val="16"/>
        </w:rPr>
        <w:t xml:space="preserve">The administration is fearful that </w:t>
      </w:r>
      <w:r w:rsidRPr="00052F83">
        <w:rPr>
          <w:rStyle w:val="StyleUnderline"/>
          <w:rFonts w:asciiTheme="minorHAnsi" w:hAnsiTheme="minorHAnsi"/>
        </w:rPr>
        <w:t xml:space="preserve">the pent-up anger in the working class over the pandemic and the enrichment of the financial oligarchy at the expense of hundreds of thousands of lives, will be further fuelled by the escalation of </w:t>
      </w:r>
      <w:r w:rsidRPr="002312FB">
        <w:rPr>
          <w:rStyle w:val="StyleUnderline"/>
          <w:rFonts w:asciiTheme="minorHAnsi" w:hAnsiTheme="minorHAnsi"/>
          <w:highlight w:val="cyan"/>
        </w:rPr>
        <w:t>inflation</w:t>
      </w:r>
      <w:r w:rsidRPr="00052F83">
        <w:rPr>
          <w:rStyle w:val="StyleUnderline"/>
          <w:rFonts w:asciiTheme="minorHAnsi" w:hAnsiTheme="minorHAnsi"/>
        </w:rPr>
        <w:t xml:space="preserve">, </w:t>
      </w:r>
      <w:r w:rsidRPr="002312FB">
        <w:rPr>
          <w:rStyle w:val="Emphasis"/>
          <w:rFonts w:asciiTheme="minorHAnsi" w:hAnsiTheme="minorHAnsi"/>
          <w:highlight w:val="cyan"/>
        </w:rPr>
        <w:t xml:space="preserve">leading to an uncontrolled eruption of </w:t>
      </w:r>
      <w:r w:rsidRPr="00052F83">
        <w:rPr>
          <w:rStyle w:val="StyleUnderline"/>
          <w:rFonts w:asciiTheme="minorHAnsi" w:hAnsiTheme="minorHAnsi"/>
        </w:rPr>
        <w:t>the</w:t>
      </w:r>
      <w:r w:rsidRPr="00052F83">
        <w:rPr>
          <w:rStyle w:val="Emphasis"/>
          <w:rFonts w:asciiTheme="minorHAnsi" w:hAnsiTheme="minorHAnsi"/>
        </w:rPr>
        <w:t xml:space="preserve"> </w:t>
      </w:r>
      <w:r w:rsidRPr="002312FB">
        <w:rPr>
          <w:rStyle w:val="Emphasis"/>
          <w:rFonts w:asciiTheme="minorHAnsi" w:hAnsiTheme="minorHAnsi"/>
          <w:highlight w:val="cyan"/>
        </w:rPr>
        <w:t>class struggle</w:t>
      </w:r>
      <w:r w:rsidRPr="00052F83">
        <w:rPr>
          <w:rStyle w:val="Emphasis"/>
          <w:rFonts w:asciiTheme="minorHAnsi" w:hAnsiTheme="minorHAnsi"/>
        </w:rPr>
        <w:t xml:space="preserve"> </w:t>
      </w:r>
      <w:r w:rsidRPr="00052F83">
        <w:rPr>
          <w:rStyle w:val="StyleUnderline"/>
          <w:rFonts w:asciiTheme="minorHAnsi" w:hAnsiTheme="minorHAnsi"/>
        </w:rPr>
        <w:t>that will come into headlong conflict with the institutions of the capitalist state.</w:t>
      </w:r>
      <w:r>
        <w:rPr>
          <w:rStyle w:val="StyleUnderline"/>
          <w:rFonts w:asciiTheme="minorHAnsi" w:hAnsiTheme="minorHAnsi"/>
        </w:rPr>
        <w:t xml:space="preserve"> </w:t>
      </w:r>
      <w:r w:rsidRPr="00052F83">
        <w:rPr>
          <w:rStyle w:val="StyleUnderline"/>
          <w:rFonts w:asciiTheme="minorHAnsi" w:hAnsiTheme="minorHAnsi"/>
        </w:rPr>
        <w:t xml:space="preserve">In times past, the Fed would have moved to contain such an upsurge by </w:t>
      </w:r>
      <w:r w:rsidRPr="002312FB">
        <w:rPr>
          <w:rStyle w:val="StyleUnderline"/>
          <w:rFonts w:asciiTheme="minorHAnsi" w:hAnsiTheme="minorHAnsi"/>
          <w:highlight w:val="cyan"/>
        </w:rPr>
        <w:t>lifting interest rates</w:t>
      </w:r>
      <w:r w:rsidRPr="00052F83">
        <w:rPr>
          <w:rStyle w:val="StyleUnderline"/>
          <w:rFonts w:asciiTheme="minorHAnsi" w:hAnsiTheme="minorHAnsi"/>
        </w:rPr>
        <w:t xml:space="preserve"> and inducing a recession.</w:t>
      </w:r>
      <w:r w:rsidRPr="00052F83">
        <w:rPr>
          <w:rFonts w:asciiTheme="minorHAnsi" w:hAnsiTheme="minorHAnsi"/>
        </w:rPr>
        <w:t xml:space="preserve"> </w:t>
      </w:r>
      <w:r w:rsidRPr="00052F83">
        <w:rPr>
          <w:rStyle w:val="StyleUnderline"/>
          <w:rFonts w:asciiTheme="minorHAnsi" w:hAnsiTheme="minorHAnsi"/>
        </w:rPr>
        <w:t xml:space="preserve">But that road is now fraught with danger because even a relatively small increase </w:t>
      </w:r>
      <w:r w:rsidRPr="002312FB">
        <w:rPr>
          <w:rStyle w:val="StyleUnderline"/>
          <w:rFonts w:asciiTheme="minorHAnsi" w:hAnsiTheme="minorHAnsi"/>
          <w:highlight w:val="cyan"/>
        </w:rPr>
        <w:t xml:space="preserve">threatens to bring down the </w:t>
      </w:r>
      <w:r w:rsidRPr="002312FB">
        <w:rPr>
          <w:rStyle w:val="Emphasis"/>
          <w:rFonts w:asciiTheme="minorHAnsi" w:hAnsiTheme="minorHAnsi"/>
          <w:highlight w:val="cyan"/>
        </w:rPr>
        <w:t>speculative</w:t>
      </w:r>
      <w:r w:rsidRPr="00052F83">
        <w:rPr>
          <w:rStyle w:val="Emphasis"/>
          <w:rFonts w:asciiTheme="minorHAnsi" w:hAnsiTheme="minorHAnsi"/>
        </w:rPr>
        <w:t xml:space="preserve"> financial </w:t>
      </w:r>
      <w:r w:rsidRPr="002312FB">
        <w:rPr>
          <w:rStyle w:val="Emphasis"/>
          <w:rFonts w:asciiTheme="minorHAnsi" w:hAnsiTheme="minorHAnsi"/>
          <w:highlight w:val="cyan"/>
        </w:rPr>
        <w:t>house of cards.</w:t>
      </w:r>
      <w:r>
        <w:rPr>
          <w:rStyle w:val="Emphasis"/>
          <w:rFonts w:asciiTheme="minorHAnsi" w:hAnsiTheme="minorHAnsi"/>
        </w:rPr>
        <w:t xml:space="preserve"> </w:t>
      </w:r>
      <w:r w:rsidRPr="00052F83">
        <w:rPr>
          <w:rFonts w:asciiTheme="minorHAnsi" w:hAnsiTheme="minorHAnsi"/>
          <w:sz w:val="16"/>
          <w:szCs w:val="16"/>
        </w:rPr>
        <w:t>Hence the Biden administration has moved to set up a state-sponsored industrial police force, based on the trade unions, to carry out an organised suppression of the working class in the interests of finance capital.</w:t>
      </w:r>
      <w:r>
        <w:rPr>
          <w:rFonts w:asciiTheme="minorHAnsi" w:hAnsiTheme="minorHAnsi"/>
          <w:sz w:val="16"/>
          <w:szCs w:val="16"/>
        </w:rPr>
        <w:t xml:space="preserve"> </w:t>
      </w:r>
      <w:r w:rsidRPr="00052F83">
        <w:rPr>
          <w:rFonts w:asciiTheme="minorHAnsi" w:hAnsiTheme="minorHAnsi"/>
          <w:sz w:val="16"/>
          <w:szCs w:val="16"/>
        </w:rPr>
        <w:t>The rampant speculation of the past year and the accelerated siphoning of wealth to the upper levels of society amid death and economic devastation must be the occasion for the drawing up by the working class of a balance sheet of the experiences through which it has passed.</w:t>
      </w:r>
      <w:r>
        <w:rPr>
          <w:rFonts w:asciiTheme="minorHAnsi" w:hAnsiTheme="minorHAnsi"/>
          <w:sz w:val="16"/>
          <w:szCs w:val="16"/>
        </w:rPr>
        <w:t xml:space="preserve"> </w:t>
      </w:r>
      <w:r w:rsidRPr="002312FB">
        <w:rPr>
          <w:rStyle w:val="Emphasis"/>
          <w:rFonts w:asciiTheme="minorHAnsi" w:hAnsiTheme="minorHAnsi"/>
          <w:highlight w:val="cyan"/>
        </w:rPr>
        <w:t>There is no prospect for reform</w:t>
      </w:r>
      <w:r w:rsidRPr="00052F83">
        <w:rPr>
          <w:rFonts w:asciiTheme="minorHAnsi" w:hAnsiTheme="minorHAnsi"/>
          <w:sz w:val="16"/>
        </w:rPr>
        <w:t xml:space="preserve"> </w:t>
      </w:r>
      <w:r w:rsidRPr="00052F83">
        <w:rPr>
          <w:rStyle w:val="StyleUnderline"/>
          <w:rFonts w:asciiTheme="minorHAnsi" w:hAnsiTheme="minorHAnsi"/>
        </w:rPr>
        <w:t>of the present capitalist socio-economic order towards meeting social need</w:t>
      </w:r>
      <w:r w:rsidRPr="00052F83">
        <w:rPr>
          <w:rFonts w:asciiTheme="minorHAnsi" w:hAnsiTheme="minorHAnsi"/>
          <w:sz w:val="16"/>
        </w:rPr>
        <w:t xml:space="preserve">—the illusion peddled by the Democrats and their ardent supporters in the pseudo-left organisations. </w:t>
      </w:r>
      <w:r w:rsidRPr="00052F83">
        <w:rPr>
          <w:rStyle w:val="StyleUnderline"/>
          <w:rFonts w:asciiTheme="minorHAnsi" w:hAnsiTheme="minorHAnsi"/>
        </w:rPr>
        <w:t>The past year has demonstrated that everything in society—including the very right to life itself—is subordinated to the insatiable demands of finance capital.</w:t>
      </w:r>
      <w:r>
        <w:rPr>
          <w:rStyle w:val="StyleUnderline"/>
          <w:rFonts w:asciiTheme="minorHAnsi" w:hAnsiTheme="minorHAnsi"/>
        </w:rPr>
        <w:t xml:space="preserve"> </w:t>
      </w:r>
      <w:r w:rsidRPr="002312FB">
        <w:rPr>
          <w:rStyle w:val="StyleUnderline"/>
          <w:rFonts w:asciiTheme="minorHAnsi" w:hAnsiTheme="minorHAnsi"/>
          <w:highlight w:val="cyan"/>
        </w:rPr>
        <w:t>The</w:t>
      </w:r>
      <w:r w:rsidRPr="00052F83">
        <w:rPr>
          <w:rStyle w:val="StyleUnderline"/>
          <w:rFonts w:asciiTheme="minorHAnsi" w:hAnsiTheme="minorHAnsi"/>
        </w:rPr>
        <w:t xml:space="preserve"> present speculative </w:t>
      </w:r>
      <w:r w:rsidRPr="002312FB">
        <w:rPr>
          <w:rStyle w:val="StyleUnderline"/>
          <w:rFonts w:asciiTheme="minorHAnsi" w:hAnsiTheme="minorHAnsi"/>
          <w:highlight w:val="cyan"/>
        </w:rPr>
        <w:t>bubble</w:t>
      </w:r>
      <w:r w:rsidRPr="00052F83">
        <w:rPr>
          <w:rFonts w:asciiTheme="minorHAnsi" w:hAnsiTheme="minorHAnsi"/>
          <w:sz w:val="16"/>
        </w:rPr>
        <w:t xml:space="preserve">, like all others before it, </w:t>
      </w:r>
      <w:r w:rsidRPr="002312FB">
        <w:rPr>
          <w:rStyle w:val="StyleUnderline"/>
          <w:rFonts w:asciiTheme="minorHAnsi" w:hAnsiTheme="minorHAnsi"/>
          <w:highlight w:val="cyan"/>
        </w:rPr>
        <w:t xml:space="preserve">is destined to </w:t>
      </w:r>
      <w:r w:rsidRPr="00052F83">
        <w:rPr>
          <w:rStyle w:val="StyleUnderline"/>
          <w:rFonts w:asciiTheme="minorHAnsi" w:hAnsiTheme="minorHAnsi"/>
        </w:rPr>
        <w:t>burst</w:t>
      </w:r>
      <w:r w:rsidRPr="00052F83">
        <w:rPr>
          <w:rFonts w:asciiTheme="minorHAnsi" w:hAnsiTheme="minorHAnsi"/>
          <w:sz w:val="16"/>
        </w:rPr>
        <w:t xml:space="preserve">. The financial oligarchs have already prepared their exit plans and golden parachutes as they have done in the past. </w:t>
      </w:r>
      <w:r w:rsidRPr="00052F83">
        <w:rPr>
          <w:rStyle w:val="StyleUnderline"/>
          <w:rFonts w:asciiTheme="minorHAnsi" w:hAnsiTheme="minorHAnsi"/>
        </w:rPr>
        <w:t>The working class</w:t>
      </w:r>
      <w:r w:rsidRPr="00052F83">
        <w:rPr>
          <w:rFonts w:asciiTheme="minorHAnsi" w:hAnsiTheme="minorHAnsi"/>
          <w:sz w:val="16"/>
        </w:rPr>
        <w:t xml:space="preserve">, however, </w:t>
      </w:r>
      <w:r w:rsidRPr="00052F83">
        <w:rPr>
          <w:rStyle w:val="StyleUnderline"/>
          <w:rFonts w:asciiTheme="minorHAnsi" w:hAnsiTheme="minorHAnsi"/>
        </w:rPr>
        <w:t>has no escape</w:t>
      </w:r>
      <w:r w:rsidRPr="00052F83">
        <w:rPr>
          <w:rFonts w:asciiTheme="minorHAnsi" w:hAnsiTheme="minorHAnsi"/>
          <w:sz w:val="16"/>
        </w:rPr>
        <w:t xml:space="preserve">. </w:t>
      </w:r>
      <w:r w:rsidRPr="00052F83">
        <w:rPr>
          <w:rStyle w:val="StyleUnderline"/>
          <w:rFonts w:asciiTheme="minorHAnsi" w:hAnsiTheme="minorHAnsi"/>
        </w:rPr>
        <w:t>The</w:t>
      </w:r>
      <w:r w:rsidRPr="00052F83">
        <w:rPr>
          <w:rStyle w:val="Emphasis"/>
          <w:rFonts w:asciiTheme="minorHAnsi" w:hAnsiTheme="minorHAnsi"/>
        </w:rPr>
        <w:t xml:space="preserve"> collapse will </w:t>
      </w:r>
      <w:r w:rsidRPr="002312FB">
        <w:rPr>
          <w:rStyle w:val="Emphasis"/>
          <w:rFonts w:asciiTheme="minorHAnsi" w:hAnsiTheme="minorHAnsi"/>
          <w:highlight w:val="cyan"/>
        </w:rPr>
        <w:t>bring</w:t>
      </w:r>
      <w:r w:rsidRPr="00052F83">
        <w:rPr>
          <w:rStyle w:val="StyleUnderline"/>
          <w:rFonts w:asciiTheme="minorHAnsi" w:hAnsiTheme="minorHAnsi"/>
        </w:rPr>
        <w:t xml:space="preserve"> an even greater </w:t>
      </w:r>
      <w:r w:rsidRPr="002312FB">
        <w:rPr>
          <w:rStyle w:val="StyleUnderline"/>
          <w:rFonts w:asciiTheme="minorHAnsi" w:hAnsiTheme="minorHAnsi"/>
          <w:highlight w:val="cyan"/>
        </w:rPr>
        <w:t>economic</w:t>
      </w:r>
      <w:r w:rsidRPr="002312FB">
        <w:rPr>
          <w:rStyle w:val="Emphasis"/>
          <w:rFonts w:asciiTheme="minorHAnsi" w:hAnsiTheme="minorHAnsi"/>
          <w:highlight w:val="cyan"/>
        </w:rPr>
        <w:t xml:space="preserve"> disaster</w:t>
      </w:r>
      <w:r w:rsidRPr="00052F83">
        <w:rPr>
          <w:rStyle w:val="StyleUnderline"/>
          <w:rFonts w:asciiTheme="minorHAnsi" w:hAnsiTheme="minorHAnsi"/>
        </w:rPr>
        <w:t xml:space="preserve"> on top of what has already taken place.</w:t>
      </w:r>
      <w:r>
        <w:rPr>
          <w:rStyle w:val="StyleUnderline"/>
          <w:rFonts w:asciiTheme="minorHAnsi" w:hAnsiTheme="minorHAnsi"/>
        </w:rPr>
        <w:t xml:space="preserve"> </w:t>
      </w:r>
      <w:r w:rsidRPr="002312FB">
        <w:rPr>
          <w:rStyle w:val="StyleUnderline"/>
          <w:rFonts w:asciiTheme="minorHAnsi" w:hAnsiTheme="minorHAnsi"/>
          <w:highlight w:val="cyan"/>
        </w:rPr>
        <w:t>The only</w:t>
      </w:r>
      <w:r w:rsidRPr="00052F83">
        <w:rPr>
          <w:rStyle w:val="Emphasis"/>
          <w:rFonts w:asciiTheme="minorHAnsi" w:hAnsiTheme="minorHAnsi"/>
        </w:rPr>
        <w:t xml:space="preserve"> viable, realistic </w:t>
      </w:r>
      <w:r w:rsidRPr="002312FB">
        <w:rPr>
          <w:rStyle w:val="Emphasis"/>
          <w:rFonts w:asciiTheme="minorHAnsi" w:hAnsiTheme="minorHAnsi"/>
          <w:highlight w:val="cyan"/>
        </w:rPr>
        <w:t>solution</w:t>
      </w:r>
      <w:r w:rsidRPr="00052F83">
        <w:rPr>
          <w:rStyle w:val="Emphasis"/>
          <w:rFonts w:asciiTheme="minorHAnsi" w:hAnsiTheme="minorHAnsi"/>
        </w:rPr>
        <w:t xml:space="preserve"> </w:t>
      </w:r>
      <w:r w:rsidRPr="00052F83">
        <w:rPr>
          <w:rStyle w:val="StyleUnderline"/>
          <w:rFonts w:asciiTheme="minorHAnsi" w:hAnsiTheme="minorHAnsi"/>
        </w:rPr>
        <w:t>to the</w:t>
      </w:r>
      <w:r w:rsidRPr="00052F83">
        <w:rPr>
          <w:rStyle w:val="Emphasis"/>
          <w:rFonts w:asciiTheme="minorHAnsi" w:hAnsiTheme="minorHAnsi"/>
        </w:rPr>
        <w:t xml:space="preserve"> terminal disease </w:t>
      </w:r>
      <w:r w:rsidRPr="00052F83">
        <w:rPr>
          <w:rStyle w:val="StyleUnderline"/>
          <w:rFonts w:asciiTheme="minorHAnsi" w:hAnsiTheme="minorHAnsi"/>
        </w:rPr>
        <w:t>that has gripped the capitalist socio-economic order</w:t>
      </w:r>
      <w:r w:rsidRPr="00052F83">
        <w:rPr>
          <w:rStyle w:val="Emphasis"/>
          <w:rFonts w:asciiTheme="minorHAnsi" w:hAnsiTheme="minorHAnsi"/>
        </w:rPr>
        <w:t xml:space="preserve"> </w:t>
      </w:r>
      <w:r w:rsidRPr="002312FB">
        <w:rPr>
          <w:rStyle w:val="Emphasis"/>
          <w:rFonts w:asciiTheme="minorHAnsi" w:hAnsiTheme="minorHAnsi"/>
          <w:highlight w:val="cyan"/>
        </w:rPr>
        <w:t>is</w:t>
      </w:r>
      <w:r w:rsidRPr="00052F83">
        <w:rPr>
          <w:rStyle w:val="Emphasis"/>
          <w:rFonts w:asciiTheme="minorHAnsi" w:hAnsiTheme="minorHAnsi"/>
        </w:rPr>
        <w:t xml:space="preserve"> the fight for </w:t>
      </w:r>
      <w:r w:rsidRPr="002312FB">
        <w:rPr>
          <w:rStyle w:val="Emphasis"/>
          <w:rFonts w:asciiTheme="minorHAnsi" w:hAnsiTheme="minorHAnsi"/>
          <w:highlight w:val="cyan"/>
        </w:rPr>
        <w:t>a socialist program</w:t>
      </w:r>
      <w:r w:rsidRPr="00052F83">
        <w:rPr>
          <w:rStyle w:val="Emphasis"/>
          <w:rFonts w:asciiTheme="minorHAnsi" w:hAnsiTheme="minorHAnsi"/>
        </w:rPr>
        <w:t xml:space="preserve"> </w:t>
      </w:r>
      <w:r w:rsidRPr="00052F83">
        <w:rPr>
          <w:rStyle w:val="StyleUnderline"/>
          <w:rFonts w:asciiTheme="minorHAnsi" w:hAnsiTheme="minorHAnsi"/>
        </w:rPr>
        <w:t>to wrest the commanding heights of the economy and its financial system out of the hands of the present-day ruling class and</w:t>
      </w:r>
      <w:r w:rsidRPr="00052F83">
        <w:rPr>
          <w:rStyle w:val="Emphasis"/>
          <w:rFonts w:asciiTheme="minorHAnsi" w:hAnsiTheme="minorHAnsi"/>
        </w:rPr>
        <w:t xml:space="preserve"> begin the economic reconstruction of society to meet social needs.</w:t>
      </w:r>
    </w:p>
    <w:p w14:paraId="16A45133" w14:textId="77777777" w:rsidR="00A95292" w:rsidRPr="00052F83" w:rsidRDefault="00A95292" w:rsidP="00A95292">
      <w:pPr>
        <w:pStyle w:val="Heading4"/>
        <w:numPr>
          <w:ilvl w:val="0"/>
          <w:numId w:val="14"/>
        </w:numPr>
        <w:rPr>
          <w:rFonts w:asciiTheme="minorHAnsi" w:hAnsiTheme="minorHAnsi"/>
        </w:rPr>
      </w:pPr>
      <w:r w:rsidRPr="00DD79EF">
        <w:rPr>
          <w:rFonts w:asciiTheme="minorHAnsi" w:hAnsiTheme="minorHAnsi"/>
          <w:u w:val="single"/>
        </w:rPr>
        <w:t>Ag collapse</w:t>
      </w:r>
      <w:r>
        <w:rPr>
          <w:rFonts w:asciiTheme="minorHAnsi" w:hAnsiTheme="minorHAnsi"/>
        </w:rPr>
        <w:t>---</w:t>
      </w:r>
      <w:r w:rsidRPr="00052F83">
        <w:rPr>
          <w:rFonts w:asciiTheme="minorHAnsi" w:hAnsiTheme="minorHAnsi"/>
        </w:rPr>
        <w:t>short term</w:t>
      </w:r>
      <w:r>
        <w:rPr>
          <w:rFonts w:asciiTheme="minorHAnsi" w:hAnsiTheme="minorHAnsi"/>
        </w:rPr>
        <w:t>.</w:t>
      </w:r>
    </w:p>
    <w:p w14:paraId="38CBBCE9" w14:textId="77777777" w:rsidR="00A95292" w:rsidRPr="00052F83" w:rsidRDefault="00A95292" w:rsidP="00A95292">
      <w:pPr>
        <w:rPr>
          <w:rFonts w:asciiTheme="minorHAnsi" w:hAnsiTheme="minorHAnsi"/>
        </w:rPr>
      </w:pPr>
      <w:r w:rsidRPr="00052F83">
        <w:rPr>
          <w:rStyle w:val="Style13ptBold"/>
          <w:rFonts w:asciiTheme="minorHAnsi" w:hAnsiTheme="minorHAnsi"/>
        </w:rPr>
        <w:t xml:space="preserve">Allinson et al </w:t>
      </w:r>
      <w:r>
        <w:rPr>
          <w:rStyle w:val="Style13ptBold"/>
          <w:rFonts w:asciiTheme="minorHAnsi" w:hAnsiTheme="minorHAnsi"/>
        </w:rPr>
        <w:t>’</w:t>
      </w:r>
      <w:r w:rsidRPr="00052F83">
        <w:rPr>
          <w:rStyle w:val="Style13ptBold"/>
          <w:rFonts w:asciiTheme="minorHAnsi" w:hAnsiTheme="minorHAnsi"/>
        </w:rPr>
        <w:t>21</w:t>
      </w:r>
      <w:r>
        <w:rPr>
          <w:rStyle w:val="Style13ptBold"/>
          <w:rFonts w:asciiTheme="minorHAnsi" w:hAnsiTheme="minorHAnsi"/>
        </w:rPr>
        <w:t>.</w:t>
      </w:r>
      <w:r w:rsidRPr="00052F83">
        <w:rPr>
          <w:rStyle w:val="Style13ptBold"/>
          <w:rFonts w:asciiTheme="minorHAnsi" w:hAnsiTheme="minorHAnsi"/>
        </w:rPr>
        <w:t xml:space="preserve">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7B1B1700" w14:textId="77777777" w:rsidR="00A95292" w:rsidRPr="00052F83" w:rsidRDefault="00A95292" w:rsidP="00A95292">
      <w:pPr>
        <w:rPr>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2312FB">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2312FB">
        <w:rPr>
          <w:rStyle w:val="StyleUnderline"/>
          <w:rFonts w:asciiTheme="minorHAnsi" w:hAnsiTheme="minorHAnsi"/>
          <w:highlight w:val="cyan"/>
        </w:rPr>
        <w:t>is</w:t>
      </w:r>
      <w:r w:rsidRPr="00052F83">
        <w:rPr>
          <w:rStyle w:val="StyleUnderline"/>
          <w:rFonts w:asciiTheme="minorHAnsi" w:hAnsiTheme="minorHAnsi"/>
        </w:rPr>
        <w:t xml:space="preserve"> a megaphase change </w:t>
      </w:r>
      <w:r w:rsidRPr="002312FB">
        <w:rPr>
          <w:rStyle w:val="StyleUnderline"/>
          <w:rFonts w:asciiTheme="minorHAnsi" w:hAnsiTheme="minorHAnsi"/>
          <w:highlight w:val="cyan"/>
        </w:rPr>
        <w:t xml:space="preserve">taking place in </w:t>
      </w:r>
      <w:r w:rsidRPr="002312FB">
        <w:rPr>
          <w:rStyle w:val="Emphasis"/>
          <w:rFonts w:asciiTheme="minorHAnsi" w:hAnsiTheme="minorHAnsi"/>
          <w:highlight w:val="cyan"/>
        </w:rPr>
        <w:t>microphase</w:t>
      </w:r>
      <w:r w:rsidRPr="002312FB">
        <w:rPr>
          <w:rStyle w:val="StyleUnderline"/>
          <w:rFonts w:asciiTheme="minorHAnsi" w:hAnsiTheme="minorHAnsi"/>
          <w:highlight w:val="cyan"/>
        </w:rPr>
        <w:t xml:space="preserve"> time</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2312FB">
        <w:rPr>
          <w:rStyle w:val="StyleUnderline"/>
          <w:rFonts w:asciiTheme="minorHAnsi" w:hAnsiTheme="minorHAnsi"/>
          <w:highlight w:val="cyan"/>
        </w:rPr>
        <w:t>punctuated by</w:t>
      </w:r>
      <w:r w:rsidRPr="00052F83">
        <w:rPr>
          <w:rFonts w:asciiTheme="minorHAnsi" w:hAnsiTheme="minorHAnsi"/>
          <w:sz w:val="16"/>
        </w:rPr>
        <w:t xml:space="preserve"> the production of what the environmentalist Jonathan Lymbery calls ‘</w:t>
      </w:r>
      <w:r w:rsidRPr="002312FB">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2312FB">
        <w:rPr>
          <w:rStyle w:val="StyleUnderline"/>
          <w:rFonts w:asciiTheme="minorHAnsi" w:hAnsiTheme="minorHAnsi"/>
          <w:highlight w:val="cyan"/>
        </w:rPr>
        <w:t>capitalist</w:t>
      </w:r>
      <w:r w:rsidRPr="00052F83">
        <w:rPr>
          <w:rStyle w:val="StyleUnderline"/>
          <w:rFonts w:asciiTheme="minorHAnsi" w:hAnsiTheme="minorHAnsi"/>
        </w:rPr>
        <w:t xml:space="preserve"> form of </w:t>
      </w:r>
      <w:r w:rsidRPr="002312FB">
        <w:rPr>
          <w:rStyle w:val="Emphasis"/>
          <w:rFonts w:asciiTheme="minorHAnsi" w:hAnsiTheme="minorHAnsi"/>
          <w:highlight w:val="cyan"/>
        </w:rPr>
        <w:t>territorialisation</w:t>
      </w:r>
      <w:r w:rsidRPr="00052F83">
        <w:rPr>
          <w:rStyle w:val="StyleUnderline"/>
          <w:rFonts w:asciiTheme="minorHAnsi" w:hAnsiTheme="minorHAnsi"/>
        </w:rPr>
        <w:t xml:space="preserve">, wherein forestry is </w:t>
      </w:r>
      <w:r w:rsidRPr="002312FB">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2312FB">
        <w:rPr>
          <w:rStyle w:val="StyleUnderline"/>
          <w:rFonts w:asciiTheme="minorHAnsi" w:hAnsiTheme="minorHAnsi"/>
          <w:highlight w:val="cyan"/>
        </w:rPr>
        <w:t>into</w:t>
      </w:r>
      <w:r w:rsidRPr="00052F83">
        <w:rPr>
          <w:rStyle w:val="StyleUnderline"/>
          <w:rFonts w:asciiTheme="minorHAnsi" w:hAnsiTheme="minorHAnsi"/>
        </w:rPr>
        <w:t xml:space="preserve"> palm </w:t>
      </w:r>
      <w:r w:rsidRPr="002312FB">
        <w:rPr>
          <w:rStyle w:val="Emphasis"/>
          <w:rFonts w:asciiTheme="minorHAnsi" w:hAnsiTheme="minorHAnsi"/>
          <w:highlight w:val="cya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r>
        <w:rPr>
          <w:rFonts w:asciiTheme="minorHAnsi" w:hAnsiTheme="minorHAnsi"/>
          <w:sz w:val="16"/>
        </w:rPr>
        <w:t xml:space="preserve"> </w:t>
      </w:r>
      <w:r w:rsidRPr="002312FB">
        <w:rPr>
          <w:rStyle w:val="StyleUnderline"/>
          <w:rFonts w:asciiTheme="minorHAnsi" w:hAnsiTheme="minorHAnsi"/>
          <w:highlight w:val="cyan"/>
        </w:rPr>
        <w:t>Cheap is not</w:t>
      </w:r>
      <w:r w:rsidRPr="00052F83">
        <w:rPr>
          <w:rStyle w:val="StyleUnderline"/>
          <w:rFonts w:asciiTheme="minorHAnsi" w:hAnsiTheme="minorHAnsi"/>
        </w:rPr>
        <w:t xml:space="preserve">, of course, the same thing as </w:t>
      </w:r>
      <w:r w:rsidRPr="002312FB">
        <w:rPr>
          <w:rStyle w:val="StyleUnderline"/>
          <w:rFonts w:asciiTheme="minorHAnsi" w:hAnsiTheme="minorHAnsi"/>
          <w:highlight w:val="cyan"/>
        </w:rPr>
        <w:t>efficient</w:t>
      </w:r>
      <w:r w:rsidRPr="00052F83">
        <w:rPr>
          <w:rStyle w:val="StyleUnderline"/>
          <w:rFonts w:asciiTheme="minorHAnsi" w:hAnsiTheme="minorHAnsi"/>
        </w:rPr>
        <w:t>. Food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r>
        <w:rPr>
          <w:rFonts w:asciiTheme="minorHAnsi" w:hAnsiTheme="minorHAnsi"/>
          <w:sz w:val="16"/>
        </w:rPr>
        <w:t xml:space="preserve">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2312FB">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2312FB">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destruction. </w:t>
      </w:r>
      <w:r w:rsidRPr="002312FB">
        <w:rPr>
          <w:rStyle w:val="Emphasis"/>
          <w:rFonts w:asciiTheme="minorHAnsi" w:hAnsiTheme="minorHAnsi"/>
          <w:highlight w:val="cyan"/>
        </w:rPr>
        <w:t>According to the UN</w:t>
      </w:r>
      <w:r w:rsidRPr="00052F83">
        <w:rPr>
          <w:rFonts w:asciiTheme="minorHAnsi" w:hAnsiTheme="minorHAnsi"/>
          <w:sz w:val="16"/>
        </w:rPr>
        <w:t xml:space="preserve">, for example, </w:t>
      </w:r>
      <w:r w:rsidRPr="002312FB">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2312FB">
        <w:rPr>
          <w:rStyle w:val="Emphasis"/>
          <w:rFonts w:asciiTheme="minorHAnsi" w:hAnsiTheme="minorHAnsi"/>
          <w:highlight w:val="cyan"/>
        </w:rPr>
        <w:t>before</w:t>
      </w:r>
      <w:r w:rsidRPr="00052F83">
        <w:rPr>
          <w:rStyle w:val="Emphasis"/>
          <w:rFonts w:asciiTheme="minorHAnsi" w:hAnsiTheme="minorHAnsi"/>
        </w:rPr>
        <w:t xml:space="preserve"> the world’s </w:t>
      </w:r>
      <w:r w:rsidRPr="002312FB">
        <w:rPr>
          <w:rStyle w:val="Emphasis"/>
          <w:rFonts w:asciiTheme="minorHAnsi" w:hAnsiTheme="minorHAnsi"/>
          <w:highlight w:val="cya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2312FB">
        <w:rPr>
          <w:rStyle w:val="StyleUnderline"/>
          <w:rFonts w:asciiTheme="minorHAnsi" w:hAnsiTheme="minorHAnsi"/>
          <w:highlight w:val="cyan"/>
        </w:rPr>
        <w:t>death</w:t>
      </w:r>
      <w:r w:rsidRPr="00052F83">
        <w:rPr>
          <w:rStyle w:val="StyleUnderline"/>
          <w:rFonts w:asciiTheme="minorHAnsi" w:hAnsiTheme="minorHAnsi"/>
        </w:rPr>
        <w:t xml:space="preserve">-drop </w:t>
      </w:r>
      <w:r w:rsidRPr="002312FB">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2312FB">
        <w:rPr>
          <w:rStyle w:val="StyleUnderline"/>
          <w:rFonts w:asciiTheme="minorHAnsi" w:hAnsiTheme="minorHAnsi"/>
          <w:highlight w:val="cyan"/>
        </w:rPr>
        <w:t>bees</w:t>
      </w:r>
      <w:r w:rsidRPr="00052F83">
        <w:rPr>
          <w:rStyle w:val="StyleUnderline"/>
          <w:rFonts w:asciiTheme="minorHAnsi" w:hAnsiTheme="minorHAnsi"/>
        </w:rPr>
        <w:t xml:space="preserve">, </w:t>
      </w:r>
      <w:r w:rsidRPr="002312FB">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2312FB">
        <w:rPr>
          <w:rStyle w:val="Emphasis"/>
          <w:rFonts w:asciiTheme="minorHAnsi" w:hAnsiTheme="minorHAnsi"/>
          <w:highlight w:val="cyan"/>
        </w:rPr>
        <w:t>pesticides</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594E4B77" w14:textId="77777777" w:rsidR="00A95292" w:rsidRPr="00052F83" w:rsidRDefault="00A95292" w:rsidP="00A95292">
      <w:pPr>
        <w:pStyle w:val="Heading4"/>
        <w:rPr>
          <w:rFonts w:asciiTheme="minorHAnsi" w:hAnsiTheme="minorHAnsi"/>
        </w:rPr>
      </w:pPr>
      <w:r>
        <w:rPr>
          <w:rFonts w:asciiTheme="minorHAnsi" w:hAnsiTheme="minorHAnsi"/>
        </w:rPr>
        <w:t>2)</w:t>
      </w:r>
      <w:r w:rsidRPr="00052F83">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r>
        <w:rPr>
          <w:rFonts w:asciiTheme="minorHAnsi" w:hAnsiTheme="minorHAnsi"/>
        </w:rPr>
        <w:t>.</w:t>
      </w:r>
    </w:p>
    <w:p w14:paraId="2BB206CC" w14:textId="77777777" w:rsidR="00A95292" w:rsidRPr="00052F83" w:rsidRDefault="00A95292" w:rsidP="00A95292">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67BB8F88" w14:textId="77777777" w:rsidR="00A95292" w:rsidRDefault="00A95292" w:rsidP="00A95292">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2312FB">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2312FB">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2312FB">
        <w:rPr>
          <w:rStyle w:val="Emphasis"/>
          <w:rFonts w:asciiTheme="minorHAnsi" w:hAnsiTheme="minorHAnsi"/>
          <w:highlight w:val="cyan"/>
        </w:rPr>
        <w:t>solar</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2312FB">
        <w:rPr>
          <w:rStyle w:val="StyleUnderline"/>
          <w:rFonts w:asciiTheme="minorHAnsi" w:hAnsiTheme="minorHAnsi"/>
          <w:highlight w:val="cyan"/>
        </w:rPr>
        <w:t>will</w:t>
      </w:r>
      <w:r w:rsidRPr="00052F83">
        <w:rPr>
          <w:rFonts w:asciiTheme="minorHAnsi" w:hAnsiTheme="minorHAnsi"/>
          <w:sz w:val="16"/>
        </w:rPr>
        <w:t xml:space="preserve"> inevitably </w:t>
      </w:r>
      <w:r w:rsidRPr="002312FB">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2312FB">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2312FB">
        <w:rPr>
          <w:rStyle w:val="StyleUnderline"/>
          <w:rFonts w:asciiTheme="minorHAnsi" w:hAnsiTheme="minorHAnsi"/>
          <w:highlight w:val="cyan"/>
        </w:rPr>
        <w:t>for</w:t>
      </w:r>
      <w:r w:rsidRPr="00052F83">
        <w:rPr>
          <w:rStyle w:val="StyleUnderline"/>
          <w:rFonts w:asciiTheme="minorHAnsi" w:hAnsiTheme="minorHAnsi"/>
        </w:rPr>
        <w:t xml:space="preserve"> unsavvy </w:t>
      </w:r>
      <w:r w:rsidRPr="002312FB">
        <w:rPr>
          <w:rStyle w:val="StyleUnderline"/>
          <w:rFonts w:asciiTheme="minorHAnsi" w:hAnsiTheme="minorHAnsi"/>
          <w:highlight w:val="cyan"/>
        </w:rPr>
        <w:t xml:space="preserve">investors </w:t>
      </w:r>
      <w:r w:rsidRPr="002312FB">
        <w:rPr>
          <w:rStyle w:val="Emphasis"/>
          <w:rFonts w:asciiTheme="minorHAnsi" w:hAnsiTheme="minorHAnsi"/>
          <w:highlight w:val="cyan"/>
        </w:rPr>
        <w:t>oblivious</w:t>
      </w:r>
      <w:r w:rsidRPr="002312FB">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2312FB">
        <w:rPr>
          <w:rStyle w:val="Emphasis"/>
          <w:rFonts w:asciiTheme="minorHAnsi" w:hAnsiTheme="minorHAnsi"/>
          <w:highlight w:val="cyan"/>
        </w:rPr>
        <w:t>speed</w:t>
      </w:r>
      <w:r w:rsidRPr="002312FB">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2312FB">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2312FB">
        <w:rPr>
          <w:rStyle w:val="StyleUnderline"/>
          <w:rFonts w:asciiTheme="minorHAnsi" w:hAnsiTheme="minorHAnsi"/>
          <w:highlight w:val="cyan"/>
        </w:rPr>
        <w:t xml:space="preserve">because of </w:t>
      </w:r>
      <w:r w:rsidRPr="002312FB">
        <w:rPr>
          <w:rStyle w:val="Emphasis"/>
          <w:rFonts w:asciiTheme="minorHAnsi" w:hAnsiTheme="minorHAnsi"/>
          <w:highlight w:val="cyan"/>
        </w:rPr>
        <w:t>falling demand</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as well as the </w:t>
      </w:r>
      <w:r w:rsidRPr="002312FB">
        <w:rPr>
          <w:rStyle w:val="Emphasis"/>
          <w:rFonts w:asciiTheme="minorHAnsi" w:hAnsiTheme="minorHAnsi"/>
          <w:highlight w:val="cyan"/>
        </w:rPr>
        <w:t>abandonment</w:t>
      </w:r>
      <w:r w:rsidRPr="00052F83">
        <w:rPr>
          <w:rStyle w:val="StyleUnderline"/>
          <w:rFonts w:asciiTheme="minorHAnsi" w:hAnsiTheme="minorHAnsi"/>
        </w:rPr>
        <w:t xml:space="preserve"> </w:t>
      </w:r>
      <w:r w:rsidRPr="002312FB">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2312FB">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2312FB">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2312FB">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r>
        <w:rPr>
          <w:rFonts w:asciiTheme="minorHAnsi" w:hAnsiTheme="minorHAnsi"/>
          <w:sz w:val="16"/>
        </w:rPr>
        <w:t xml:space="preserve"> </w:t>
      </w: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2312FB">
        <w:rPr>
          <w:rStyle w:val="StyleUnderline"/>
          <w:rFonts w:asciiTheme="minorHAnsi" w:hAnsiTheme="minorHAnsi"/>
          <w:highlight w:val="cyan"/>
        </w:rPr>
        <w:t>$</w:t>
      </w:r>
      <w:r w:rsidRPr="002312FB">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2312FB">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2312FB">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r>
        <w:rPr>
          <w:rFonts w:asciiTheme="minorHAnsi" w:hAnsiTheme="minorHAnsi"/>
          <w:sz w:val="16"/>
        </w:rPr>
        <w:t xml:space="preserve"> </w:t>
      </w:r>
      <w:r w:rsidRPr="002312FB">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2312FB">
        <w:rPr>
          <w:rStyle w:val="Emphasis"/>
          <w:rFonts w:asciiTheme="minorHAnsi" w:hAnsiTheme="minorHAnsi"/>
          <w:highlight w:val="cyan"/>
        </w:rPr>
        <w:t>largest</w:t>
      </w:r>
      <w:r w:rsidRPr="00052F83">
        <w:rPr>
          <w:rStyle w:val="Emphasis"/>
          <w:rFonts w:asciiTheme="minorHAnsi" w:hAnsiTheme="minorHAnsi"/>
        </w:rPr>
        <w:t xml:space="preserve"> economic bubble </w:t>
      </w:r>
      <w:r w:rsidRPr="002312FB">
        <w:rPr>
          <w:rStyle w:val="Emphasis"/>
          <w:rFonts w:asciiTheme="minorHAnsi" w:hAnsiTheme="minorHAnsi"/>
          <w:highlight w:val="cya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2312FB">
        <w:rPr>
          <w:rStyle w:val="Emphasis"/>
          <w:rFonts w:asciiTheme="minorHAnsi" w:hAnsiTheme="minorHAnsi"/>
          <w:highlight w:val="cyan"/>
        </w:rPr>
        <w:t>the</w:t>
      </w:r>
      <w:r w:rsidRPr="00052F83">
        <w:rPr>
          <w:rStyle w:val="Emphasis"/>
          <w:rFonts w:asciiTheme="minorHAnsi" w:hAnsiTheme="minorHAnsi"/>
        </w:rPr>
        <w:t xml:space="preserve"> imminent </w:t>
      </w:r>
      <w:r w:rsidRPr="002312FB">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2312FB">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2312FB">
        <w:rPr>
          <w:rStyle w:val="Emphasis"/>
          <w:rFonts w:asciiTheme="minorHAnsi" w:hAnsiTheme="minorHAnsi"/>
          <w:highlight w:val="cyan"/>
        </w:rPr>
        <w:t>between</w:t>
      </w:r>
      <w:r w:rsidRPr="00052F83">
        <w:rPr>
          <w:rStyle w:val="Emphasis"/>
          <w:rFonts w:asciiTheme="minorHAnsi" w:hAnsiTheme="minorHAnsi"/>
        </w:rPr>
        <w:t xml:space="preserve"> 20</w:t>
      </w:r>
      <w:r w:rsidRPr="002312FB">
        <w:rPr>
          <w:rStyle w:val="Emphasis"/>
          <w:rFonts w:asciiTheme="minorHAnsi" w:hAnsiTheme="minorHAnsi"/>
          <w:highlight w:val="cyan"/>
        </w:rPr>
        <w:t>23</w:t>
      </w:r>
      <w:r w:rsidRPr="00052F83">
        <w:rPr>
          <w:rStyle w:val="Emphasis"/>
          <w:rFonts w:asciiTheme="minorHAnsi" w:hAnsiTheme="minorHAnsi"/>
        </w:rPr>
        <w:t xml:space="preserve"> </w:t>
      </w:r>
      <w:r w:rsidRPr="002312FB">
        <w:rPr>
          <w:rStyle w:val="Emphasis"/>
          <w:rFonts w:asciiTheme="minorHAnsi" w:hAnsiTheme="minorHAnsi"/>
          <w:highlight w:val="cyan"/>
        </w:rPr>
        <w:t>and</w:t>
      </w:r>
      <w:r w:rsidRPr="00052F83">
        <w:rPr>
          <w:rStyle w:val="Emphasis"/>
          <w:rFonts w:asciiTheme="minorHAnsi" w:hAnsiTheme="minorHAnsi"/>
        </w:rPr>
        <w:t xml:space="preserve"> 20</w:t>
      </w:r>
      <w:r w:rsidRPr="002312FB">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2312FB">
        <w:rPr>
          <w:rStyle w:val="StyleUnderline"/>
          <w:rFonts w:asciiTheme="minorHAnsi" w:hAnsiTheme="minorHAnsi"/>
          <w:highlight w:val="cyan"/>
        </w:rPr>
        <w:t>The U</w:t>
      </w:r>
      <w:r w:rsidRPr="00052F83">
        <w:rPr>
          <w:rStyle w:val="StyleUnderline"/>
          <w:rFonts w:asciiTheme="minorHAnsi" w:hAnsiTheme="minorHAnsi"/>
        </w:rPr>
        <w:t xml:space="preserve">nited </w:t>
      </w:r>
      <w:r w:rsidRPr="002312FB">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2312FB">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2312FB">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2312FB">
        <w:rPr>
          <w:rStyle w:val="StyleUnderline"/>
          <w:rFonts w:asciiTheme="minorHAnsi" w:hAnsiTheme="minorHAnsi"/>
          <w:highlight w:val="cyan"/>
        </w:rPr>
        <w:t xml:space="preserve">fallout from </w:t>
      </w:r>
      <w:r w:rsidRPr="002312FB">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217E42ED" w14:textId="77777777" w:rsidR="00A95292" w:rsidRPr="00052F83" w:rsidRDefault="00A95292" w:rsidP="00A95292">
      <w:pPr>
        <w:rPr>
          <w:rFonts w:asciiTheme="minorHAnsi" w:hAnsiTheme="minorHAnsi"/>
          <w:sz w:val="16"/>
        </w:rPr>
      </w:pPr>
    </w:p>
    <w:p w14:paraId="03DA54DE" w14:textId="77777777" w:rsidR="00A95292" w:rsidRPr="00DD79EF" w:rsidRDefault="00A95292" w:rsidP="00A95292">
      <w:pPr>
        <w:pStyle w:val="Heading4"/>
      </w:pPr>
      <w:r w:rsidRPr="00DD79EF">
        <w:t xml:space="preserve">3) </w:t>
      </w:r>
      <w:r w:rsidRPr="00DD79EF">
        <w:rPr>
          <w:u w:val="single"/>
        </w:rPr>
        <w:t>Mineral cycles</w:t>
      </w:r>
      <w:r>
        <w:t>---</w:t>
      </w:r>
      <w:r w:rsidRPr="00DD79EF">
        <w:t>that’s Allinson</w:t>
      </w:r>
      <w:r>
        <w:t>---</w:t>
      </w:r>
      <w:r w:rsidRPr="00DD79EF">
        <w:rPr>
          <w:u w:val="single"/>
        </w:rPr>
        <w:t>copper</w:t>
      </w:r>
      <w:r w:rsidRPr="00DD79EF">
        <w:t xml:space="preserve">, </w:t>
      </w:r>
      <w:r w:rsidRPr="00DD79EF">
        <w:rPr>
          <w:u w:val="single"/>
        </w:rPr>
        <w:t>lithium</w:t>
      </w:r>
      <w:r w:rsidRPr="00DD79EF">
        <w:t>,</w:t>
      </w:r>
      <w:r>
        <w:t xml:space="preserve"> and</w:t>
      </w:r>
      <w:r w:rsidRPr="00DD79EF">
        <w:t xml:space="preserve"> </w:t>
      </w:r>
      <w:r w:rsidRPr="00DD79EF">
        <w:rPr>
          <w:u w:val="single"/>
        </w:rPr>
        <w:t>manganese</w:t>
      </w:r>
      <w:r w:rsidRPr="00DD79EF">
        <w:t xml:space="preserve"> hit bottlenecks</w:t>
      </w:r>
      <w:r>
        <w:t>.</w:t>
      </w:r>
    </w:p>
    <w:p w14:paraId="69F68929" w14:textId="77777777" w:rsidR="00A95292" w:rsidRPr="00052F83" w:rsidRDefault="00A95292" w:rsidP="00A95292">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31F8D2CC" w14:textId="77777777" w:rsidR="00A95292" w:rsidRPr="00052F83" w:rsidRDefault="00A95292" w:rsidP="00A95292">
      <w:pPr>
        <w:rPr>
          <w:rFonts w:asciiTheme="minorHAnsi" w:hAnsiTheme="minorHAnsi"/>
          <w:sz w:val="16"/>
        </w:rPr>
      </w:pPr>
      <w:r w:rsidRPr="002312FB">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2312FB">
        <w:rPr>
          <w:rStyle w:val="StyleUnderline"/>
          <w:rFonts w:asciiTheme="minorHAnsi" w:hAnsiTheme="minorHAnsi"/>
          <w:highlight w:val="cyan"/>
        </w:rPr>
        <w:t>generate</w:t>
      </w:r>
      <w:r w:rsidRPr="002312FB">
        <w:rPr>
          <w:rFonts w:asciiTheme="minorHAnsi" w:hAnsiTheme="minorHAnsi"/>
          <w:highlight w:val="cyan"/>
        </w:rPr>
        <w:t xml:space="preserve"> </w:t>
      </w:r>
      <w:r w:rsidRPr="002312FB">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Pr>
          <w:rFonts w:asciiTheme="minorHAnsi" w:hAnsiTheme="minorHAnsi"/>
        </w:rPr>
        <w:t xml:space="preserve"> </w:t>
      </w:r>
      <w:r w:rsidRPr="00052F83">
        <w:rPr>
          <w:rFonts w:asciiTheme="minorHAnsi" w:hAnsiTheme="minorHAnsi"/>
          <w:sz w:val="16"/>
        </w:rPr>
        <w:t xml:space="preserve">The EV transition is, in short, a massive industrial project. </w:t>
      </w:r>
      <w:r w:rsidRPr="002312FB">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2312FB">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2312FB">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2312FB">
        <w:rPr>
          <w:rStyle w:val="StyleUnderline"/>
          <w:rFonts w:asciiTheme="minorHAnsi" w:hAnsiTheme="minorHAnsi"/>
          <w:highlight w:val="cyan"/>
        </w:rPr>
        <w:t>power lines</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regular </w:t>
      </w:r>
      <w:r w:rsidRPr="002312FB">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w:t>
      </w:r>
      <w:r>
        <w:rPr>
          <w:rFonts w:asciiTheme="minorHAnsi" w:hAnsiTheme="minorHAnsi"/>
          <w:sz w:val="16"/>
        </w:rPr>
        <w:t xml:space="preserve"> </w:t>
      </w: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w:t>
      </w:r>
      <w:r>
        <w:rPr>
          <w:rFonts w:asciiTheme="minorHAnsi" w:hAnsiTheme="minorHAnsi"/>
          <w:sz w:val="16"/>
        </w:rPr>
        <w:t xml:space="preserve"> </w:t>
      </w: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2312FB">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2312FB">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2312FB">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2312FB">
        <w:rPr>
          <w:rStyle w:val="StyleUnderline"/>
          <w:rFonts w:asciiTheme="minorHAnsi" w:hAnsiTheme="minorHAnsi"/>
          <w:highlight w:val="cyan"/>
        </w:rPr>
        <w:t>due to</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w:t>
      </w:r>
      <w:r>
        <w:rPr>
          <w:rFonts w:asciiTheme="minorHAnsi" w:hAnsiTheme="minorHAnsi"/>
          <w:sz w:val="16"/>
        </w:rPr>
        <w:t xml:space="preserve"> </w:t>
      </w: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w:t>
      </w:r>
      <w:r>
        <w:rPr>
          <w:rFonts w:asciiTheme="minorHAnsi" w:hAnsiTheme="minorHAnsi"/>
          <w:sz w:val="16"/>
        </w:rPr>
        <w:t xml:space="preserve"> </w:t>
      </w:r>
      <w:r w:rsidRPr="00052F83">
        <w:rPr>
          <w:rFonts w:asciiTheme="minorHAnsi" w:hAnsiTheme="minorHAnsi"/>
        </w:rPr>
        <w:t xml:space="preserve">But still they find that </w:t>
      </w:r>
      <w:r w:rsidRPr="002312FB">
        <w:rPr>
          <w:rStyle w:val="StyleUnderline"/>
          <w:rFonts w:asciiTheme="minorHAnsi" w:hAnsiTheme="minorHAnsi"/>
          <w:highlight w:val="cyan"/>
        </w:rPr>
        <w:t>even</w:t>
      </w:r>
      <w:r w:rsidRPr="00052F83">
        <w:rPr>
          <w:rStyle w:val="StyleUnderline"/>
          <w:rFonts w:asciiTheme="minorHAnsi" w:hAnsiTheme="minorHAnsi"/>
        </w:rPr>
        <w:t xml:space="preserve"> these </w:t>
      </w:r>
      <w:r w:rsidRPr="002312FB">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2312FB">
        <w:rPr>
          <w:rStyle w:val="Emphasis"/>
          <w:rFonts w:asciiTheme="minorHAnsi" w:hAnsiTheme="minorHAnsi"/>
          <w:highlight w:val="cyan"/>
        </w:rPr>
        <w:t>wouldn’t prevent depletion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2312FB">
        <w:rPr>
          <w:rStyle w:val="Emphasis"/>
          <w:rFonts w:asciiTheme="minorHAnsi" w:hAnsiTheme="minorHAnsi"/>
          <w:highlight w:val="cyan"/>
        </w:rPr>
        <w:t>lithium</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42</w:t>
      </w:r>
      <w:r w:rsidRPr="00052F83">
        <w:rPr>
          <w:rStyle w:val="StyleUnderline"/>
          <w:rFonts w:asciiTheme="minorHAnsi" w:hAnsiTheme="minorHAnsi"/>
        </w:rPr>
        <w:t xml:space="preserve">-2045 </w:t>
      </w:r>
      <w:r w:rsidRPr="002312FB">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2312FB">
        <w:rPr>
          <w:rStyle w:val="Emphasis"/>
          <w:rFonts w:asciiTheme="minorHAnsi" w:hAnsiTheme="minorHAnsi"/>
          <w:highlight w:val="cyan"/>
        </w:rPr>
        <w:t>manganese</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w:t>
      </w:r>
      <w:r>
        <w:rPr>
          <w:rFonts w:asciiTheme="minorHAnsi" w:hAnsiTheme="minorHAnsi"/>
        </w:rPr>
        <w:t xml:space="preserve"> </w:t>
      </w:r>
      <w:r w:rsidRPr="00052F83">
        <w:rPr>
          <w:rStyle w:val="StyleUnderline"/>
          <w:rFonts w:asciiTheme="minorHAnsi" w:hAnsiTheme="minorHAnsi"/>
        </w:rPr>
        <w:t xml:space="preserve">Actual </w:t>
      </w:r>
      <w:r w:rsidRPr="002312FB">
        <w:rPr>
          <w:rStyle w:val="StyleUnderline"/>
          <w:rFonts w:asciiTheme="minorHAnsi" w:hAnsiTheme="minorHAnsi"/>
          <w:highlight w:val="cyan"/>
        </w:rPr>
        <w:t xml:space="preserve">bottlenecks could </w:t>
      </w:r>
      <w:r w:rsidRPr="002312FB">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2312FB">
        <w:rPr>
          <w:rStyle w:val="Emphasis"/>
          <w:rFonts w:asciiTheme="minorHAnsi" w:hAnsiTheme="minorHAnsi"/>
          <w:highlight w:val="cyan"/>
        </w:rPr>
        <w:t>earlier</w:t>
      </w:r>
      <w:r w:rsidRPr="00052F83">
        <w:rPr>
          <w:rStyle w:val="StyleUnderline"/>
          <w:rFonts w:asciiTheme="minorHAnsi" w:hAnsiTheme="minorHAnsi"/>
        </w:rPr>
        <w:t xml:space="preserve"> because </w:t>
      </w:r>
      <w:r w:rsidRPr="002312FB">
        <w:rPr>
          <w:rStyle w:val="StyleUnderline"/>
          <w:rFonts w:asciiTheme="minorHAnsi" w:hAnsiTheme="minorHAnsi"/>
          <w:highlight w:val="cyan"/>
        </w:rPr>
        <w:t>existing studies</w:t>
      </w:r>
      <w:r w:rsidRPr="00052F83">
        <w:rPr>
          <w:rFonts w:asciiTheme="minorHAnsi" w:hAnsiTheme="minorHAnsi"/>
          <w:sz w:val="16"/>
        </w:rPr>
        <w:t>—including the MEDEAS model—</w:t>
      </w:r>
      <w:r w:rsidRPr="002312FB">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2312FB">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2312FB">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2312FB">
        <w:rPr>
          <w:rStyle w:val="StyleUnderline"/>
          <w:rFonts w:asciiTheme="minorHAnsi" w:hAnsiTheme="minorHAnsi"/>
          <w:highlight w:val="cyan"/>
        </w:rPr>
        <w:t>as well as</w:t>
      </w:r>
      <w:r>
        <w:rPr>
          <w:rStyle w:val="StyleUnderline"/>
          <w:rFonts w:asciiTheme="minorHAnsi" w:hAnsiTheme="minorHAnsi"/>
          <w:highlight w:val="cyan"/>
        </w:rPr>
        <w:t xml:space="preserve"> </w:t>
      </w:r>
      <w:r w:rsidRPr="00052F83">
        <w:rPr>
          <w:rStyle w:val="StyleUnderline"/>
          <w:rFonts w:asciiTheme="minorHAnsi" w:hAnsiTheme="minorHAnsi"/>
        </w:rPr>
        <w:t>inherent</w:t>
      </w:r>
      <w:r w:rsidRPr="002312FB">
        <w:rPr>
          <w:rStyle w:val="StyleUnderline"/>
          <w:rFonts w:asciiTheme="minorHAnsi" w:hAnsiTheme="minorHAnsi"/>
          <w:highlight w:val="cyan"/>
        </w:rPr>
        <w:t xml:space="preserve"> difficulties</w:t>
      </w:r>
      <w:r>
        <w:rPr>
          <w:rStyle w:val="StyleUnderline"/>
          <w:rFonts w:asciiTheme="minorHAnsi" w:hAnsiTheme="minorHAnsi"/>
          <w:highlight w:val="cyan"/>
        </w:rPr>
        <w:t xml:space="preserve"> </w:t>
      </w:r>
      <w:r w:rsidRPr="002312FB">
        <w:rPr>
          <w:rStyle w:val="StyleUnderline"/>
          <w:rFonts w:asciiTheme="minorHAnsi" w:hAnsiTheme="minorHAnsi"/>
          <w:highlight w:val="cyan"/>
        </w:rPr>
        <w:t>in recycling</w:t>
      </w:r>
      <w:r w:rsidRPr="00052F83">
        <w:rPr>
          <w:rStyle w:val="StyleUnderline"/>
          <w:rFonts w:asciiTheme="minorHAnsi" w:hAnsiTheme="minorHAnsi"/>
        </w:rPr>
        <w:t xml:space="preserve"> metals</w:t>
      </w:r>
      <w:r w:rsidRPr="00052F83">
        <w:rPr>
          <w:rFonts w:asciiTheme="minorHAnsi" w:hAnsiTheme="minorHAnsi"/>
          <w:sz w:val="16"/>
        </w:rPr>
        <w:t>.</w:t>
      </w:r>
      <w:r>
        <w:rPr>
          <w:rFonts w:asciiTheme="minorHAnsi" w:hAnsiTheme="minorHAnsi"/>
          <w:sz w:val="16"/>
        </w:rPr>
        <w:t xml:space="preserve"> </w:t>
      </w:r>
    </w:p>
    <w:p w14:paraId="31BB9AFA" w14:textId="77777777" w:rsidR="00A95292" w:rsidRPr="00052F83" w:rsidRDefault="00A95292" w:rsidP="00A95292">
      <w:pPr>
        <w:pStyle w:val="Heading4"/>
        <w:numPr>
          <w:ilvl w:val="0"/>
          <w:numId w:val="15"/>
        </w:numPr>
        <w:rPr>
          <w:rFonts w:asciiTheme="minorHAnsi" w:hAnsiTheme="minorHAnsi"/>
        </w:rPr>
      </w:pPr>
      <w:r w:rsidRPr="00DD79EF">
        <w:rPr>
          <w:rFonts w:asciiTheme="minorHAnsi" w:hAnsiTheme="minorHAnsi"/>
          <w:u w:val="single"/>
        </w:rPr>
        <w:t>COVID</w:t>
      </w:r>
      <w:r>
        <w:rPr>
          <w:rFonts w:asciiTheme="minorHAnsi" w:hAnsiTheme="minorHAnsi"/>
        </w:rPr>
        <w:t>---</w:t>
      </w:r>
      <w:r w:rsidRPr="00052F83">
        <w:rPr>
          <w:rFonts w:asciiTheme="minorHAnsi" w:hAnsiTheme="minorHAnsi"/>
        </w:rPr>
        <w:t xml:space="preserve">“recovery” is </w:t>
      </w:r>
      <w:r w:rsidRPr="00052F83">
        <w:rPr>
          <w:rFonts w:asciiTheme="minorHAnsi" w:hAnsiTheme="minorHAnsi"/>
          <w:u w:val="single"/>
        </w:rPr>
        <w:t>sugar rush</w:t>
      </w:r>
      <w:r w:rsidRPr="00052F83">
        <w:rPr>
          <w:rFonts w:asciiTheme="minorHAnsi" w:hAnsiTheme="minorHAnsi"/>
        </w:rPr>
        <w:t xml:space="preserve"> that drives crisis</w:t>
      </w:r>
      <w:r>
        <w:rPr>
          <w:rFonts w:asciiTheme="minorHAnsi" w:hAnsiTheme="minorHAnsi"/>
        </w:rPr>
        <w:t>.</w:t>
      </w:r>
    </w:p>
    <w:p w14:paraId="05352B83" w14:textId="77777777" w:rsidR="00A95292" w:rsidRPr="00052F83" w:rsidRDefault="00A95292" w:rsidP="00A95292">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0"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//shree]</w:t>
      </w:r>
    </w:p>
    <w:p w14:paraId="63D2E707" w14:textId="77777777" w:rsidR="00A95292" w:rsidRDefault="00A95292" w:rsidP="00A95292">
      <w:pPr>
        <w:rPr>
          <w:rStyle w:val="StyleUnderline"/>
          <w:rFonts w:asciiTheme="minorHAnsi" w:hAnsiTheme="minorHAnsi"/>
          <w:highlight w:val="cyan"/>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r>
        <w:rPr>
          <w:rFonts w:asciiTheme="minorHAnsi" w:hAnsiTheme="minorHAnsi"/>
          <w:sz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2312FB">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r>
        <w:rPr>
          <w:rFonts w:asciiTheme="minorHAnsi" w:hAnsiTheme="minorHAnsi"/>
          <w:sz w:val="16"/>
        </w:rPr>
        <w:t xml:space="preserve"> </w:t>
      </w:r>
      <w:r w:rsidRPr="00052F83">
        <w:rPr>
          <w:rStyle w:val="StyleUnderline"/>
          <w:rFonts w:asciiTheme="minorHAnsi" w:hAnsiTheme="minorHAnsi"/>
        </w:rPr>
        <w:t xml:space="preserve">But in the G7 economies this initial recovery </w:t>
      </w:r>
      <w:r w:rsidRPr="002312FB">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sugar rush</w:t>
      </w:r>
      <w:r w:rsidRPr="002312FB">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r>
        <w:rPr>
          <w:rFonts w:asciiTheme="minorHAnsi" w:hAnsiTheme="minorHAnsi"/>
          <w:sz w:val="16"/>
          <w:szCs w:val="16"/>
        </w:rPr>
        <w:t xml:space="preserve"> </w:t>
      </w: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r>
        <w:rPr>
          <w:rFonts w:asciiTheme="minorHAnsi" w:hAnsiTheme="minorHAnsi"/>
          <w:sz w:val="16"/>
          <w:szCs w:val="16"/>
        </w:rPr>
        <w:t xml:space="preserve"> </w:t>
      </w:r>
      <w:r w:rsidRPr="00052F83">
        <w:rPr>
          <w:rFonts w:asciiTheme="minorHAnsi" w:hAnsiTheme="min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r>
        <w:rPr>
          <w:rFonts w:asciiTheme="minorHAnsi" w:hAnsiTheme="minorHAnsi"/>
          <w:sz w:val="16"/>
          <w:szCs w:val="16"/>
        </w:rPr>
        <w:t xml:space="preserve"> </w:t>
      </w: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r>
        <w:rPr>
          <w:rFonts w:asciiTheme="minorHAnsi" w:hAnsiTheme="minorHAnsi"/>
          <w:sz w:val="16"/>
          <w:szCs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2312FB">
        <w:rPr>
          <w:rStyle w:val="StyleUnderline"/>
          <w:rFonts w:asciiTheme="minorHAnsi" w:hAnsiTheme="minorHAnsi"/>
          <w:highlight w:val="cyan"/>
        </w:rPr>
        <w:t>workers</w:t>
      </w:r>
      <w:r w:rsidRPr="00052F83">
        <w:rPr>
          <w:rFonts w:asciiTheme="minorHAnsi" w:hAnsiTheme="minorHAnsi"/>
          <w:sz w:val="16"/>
        </w:rPr>
        <w:t xml:space="preserve"> in the cities and </w:t>
      </w:r>
      <w:r w:rsidRPr="002312FB">
        <w:rPr>
          <w:rStyle w:val="StyleUnderline"/>
          <w:rFonts w:asciiTheme="minorHAnsi" w:hAnsiTheme="minorHAnsi"/>
          <w:highlight w:val="cyan"/>
        </w:rPr>
        <w:t>in</w:t>
      </w:r>
      <w:r w:rsidRPr="00052F83">
        <w:rPr>
          <w:rStyle w:val="StyleUnderline"/>
          <w:rFonts w:asciiTheme="minorHAnsi" w:hAnsiTheme="minorHAnsi"/>
        </w:rPr>
        <w:t xml:space="preserve"> low-paid </w:t>
      </w:r>
      <w:r w:rsidRPr="002312FB">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2312FB">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2312FB">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2312FB">
        <w:rPr>
          <w:rStyle w:val="StyleUnderline"/>
          <w:rFonts w:asciiTheme="minorHAnsi" w:hAnsiTheme="minorHAnsi"/>
          <w:highlight w:val="cyan"/>
        </w:rPr>
        <w:t>global</w:t>
      </w:r>
      <w:r w:rsidRPr="00052F83">
        <w:rPr>
          <w:rStyle w:val="StyleUnderline"/>
          <w:rFonts w:asciiTheme="minorHAnsi" w:hAnsiTheme="minorHAnsi"/>
        </w:rPr>
        <w:t xml:space="preserve"> </w:t>
      </w:r>
      <w:r w:rsidRPr="002312FB">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2312FB">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2312FB">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2312FB">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r>
        <w:rPr>
          <w:rFonts w:asciiTheme="minorHAnsi" w:hAnsiTheme="minorHAnsi"/>
          <w:sz w:val="16"/>
          <w:szCs w:val="16"/>
        </w:rPr>
        <w:t xml:space="preserve"> </w:t>
      </w:r>
      <w:r w:rsidRPr="00052F83">
        <w:rPr>
          <w:rStyle w:val="StyleUnderline"/>
          <w:rFonts w:asciiTheme="minorHAnsi" w:hAnsiTheme="minorHAnsi"/>
        </w:rPr>
        <w:t>What are the weaknesses and contradictions of the recovery in those economies?</w:t>
      </w:r>
      <w:r>
        <w:rPr>
          <w:rStyle w:val="StyleUnderline"/>
          <w:rFonts w:asciiTheme="minorHAnsi" w:hAnsiTheme="minorHAnsi"/>
          <w:sz w:val="16"/>
          <w:szCs w:val="16"/>
        </w:rPr>
        <w:t xml:space="preserve"> </w:t>
      </w: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r>
        <w:rPr>
          <w:rFonts w:asciiTheme="minorHAnsi" w:hAnsiTheme="minorHAnsi"/>
          <w:sz w:val="16"/>
          <w:szCs w:val="16"/>
        </w:rPr>
        <w:t xml:space="preserve"> </w:t>
      </w: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2312FB">
        <w:rPr>
          <w:rStyle w:val="StyleUnderline"/>
          <w:rFonts w:asciiTheme="minorHAnsi" w:hAnsiTheme="minorHAnsi"/>
          <w:highlight w:val="cyan"/>
        </w:rPr>
        <w:t xml:space="preserve">investment in </w:t>
      </w:r>
      <w:r w:rsidRPr="002312FB">
        <w:rPr>
          <w:rStyle w:val="Emphasis"/>
          <w:rFonts w:asciiTheme="minorHAnsi" w:hAnsiTheme="minorHAnsi"/>
          <w:highlight w:val="cyan"/>
        </w:rPr>
        <w:t>productive</w:t>
      </w:r>
      <w:r w:rsidRPr="002312FB">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2312FB">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2312FB">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2312FB">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2312FB">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2312FB">
        <w:rPr>
          <w:rStyle w:val="StyleUnderline"/>
          <w:rFonts w:asciiTheme="minorHAnsi" w:hAnsiTheme="minorHAnsi"/>
          <w:highlight w:val="cyan"/>
        </w:rPr>
        <w:t xml:space="preserve">are at </w:t>
      </w:r>
      <w:r w:rsidRPr="002312FB">
        <w:rPr>
          <w:rStyle w:val="Emphasis"/>
          <w:rFonts w:asciiTheme="minorHAnsi" w:hAnsiTheme="minorHAnsi"/>
          <w:highlight w:val="cyan"/>
        </w:rPr>
        <w:t>historic</w:t>
      </w:r>
      <w:r w:rsidRPr="002312FB">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labour and sustaining profitability. Over the long term, this cannot be done, and </w:t>
      </w:r>
      <w:r w:rsidRPr="002312FB">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2312FB">
        <w:rPr>
          <w:rStyle w:val="Emphasis"/>
          <w:rFonts w:asciiTheme="minorHAnsi" w:hAnsiTheme="minorHAnsi"/>
          <w:highlight w:val="cyan"/>
        </w:rPr>
        <w:t>Achilles heel</w:t>
      </w:r>
      <w:r w:rsidRPr="002312FB">
        <w:rPr>
          <w:rStyle w:val="StyleUnderline"/>
          <w:rFonts w:asciiTheme="minorHAnsi" w:hAnsiTheme="minorHAnsi"/>
          <w:highlight w:val="cyan"/>
        </w:rPr>
        <w:t xml:space="preserve"> of capita</w:t>
      </w:r>
    </w:p>
    <w:p w14:paraId="2CF5D85A" w14:textId="77777777" w:rsidR="00A95292" w:rsidRDefault="00A95292" w:rsidP="00A95292">
      <w:pPr>
        <w:rPr>
          <w:rStyle w:val="StyleUnderline"/>
          <w:rFonts w:asciiTheme="minorHAnsi" w:hAnsiTheme="minorHAnsi"/>
          <w:highlight w:val="cyan"/>
        </w:rPr>
      </w:pPr>
    </w:p>
    <w:p w14:paraId="6E79C23E" w14:textId="77777777" w:rsidR="00A95292" w:rsidRDefault="00A95292" w:rsidP="00A95292">
      <w:pPr>
        <w:rPr>
          <w:rStyle w:val="StyleUnderline"/>
          <w:rFonts w:asciiTheme="minorHAnsi" w:hAnsiTheme="minorHAnsi"/>
        </w:rPr>
      </w:pPr>
      <w:r w:rsidRPr="002312FB">
        <w:rPr>
          <w:rStyle w:val="StyleUnderline"/>
          <w:rFonts w:asciiTheme="minorHAnsi" w:hAnsiTheme="minorHAnsi"/>
          <w:highlight w:val="cyan"/>
        </w:rPr>
        <w:t>l</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r>
        <w:rPr>
          <w:rFonts w:asciiTheme="minorHAnsi" w:hAnsiTheme="minorHAnsi"/>
          <w:sz w:val="16"/>
          <w:szCs w:val="16"/>
        </w:rPr>
        <w:t xml:space="preserve"> </w:t>
      </w:r>
      <w:r w:rsidRPr="00052F83">
        <w:rPr>
          <w:rStyle w:val="StyleUnderline"/>
          <w:rFonts w:asciiTheme="minorHAnsi" w:hAnsiTheme="minorHAnsi"/>
        </w:rPr>
        <w:t xml:space="preserve">That’s partly why </w:t>
      </w:r>
      <w:r w:rsidRPr="002312FB">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2312FB">
        <w:rPr>
          <w:rStyle w:val="StyleUnderline"/>
          <w:rFonts w:asciiTheme="minorHAnsi" w:hAnsiTheme="minorHAnsi"/>
          <w:highlight w:val="cyan"/>
        </w:rPr>
        <w:t>reinvest</w:t>
      </w:r>
      <w:r w:rsidRPr="00052F83">
        <w:rPr>
          <w:rStyle w:val="StyleUnderline"/>
          <w:rFonts w:asciiTheme="minorHAnsi" w:hAnsiTheme="minorHAnsi"/>
        </w:rPr>
        <w:t xml:space="preserve">ed </w:t>
      </w:r>
      <w:r w:rsidRPr="002312FB">
        <w:rPr>
          <w:rStyle w:val="StyleUnderline"/>
          <w:rFonts w:asciiTheme="minorHAnsi" w:hAnsiTheme="minorHAnsi"/>
          <w:highlight w:val="cyan"/>
        </w:rPr>
        <w:t xml:space="preserve">into </w:t>
      </w:r>
      <w:r w:rsidRPr="002312FB">
        <w:rPr>
          <w:rStyle w:val="Emphasis"/>
          <w:rFonts w:asciiTheme="minorHAnsi" w:hAnsiTheme="minorHAnsi"/>
          <w:highlight w:val="cyan"/>
        </w:rPr>
        <w:t>financial</w:t>
      </w:r>
      <w:r w:rsidRPr="002312FB">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2312FB">
        <w:rPr>
          <w:rStyle w:val="Emphasis"/>
          <w:rFonts w:asciiTheme="minorHAnsi" w:hAnsiTheme="minorHAnsi"/>
          <w:highlight w:val="cyan"/>
        </w:rPr>
        <w:t>unproductive</w:t>
      </w:r>
      <w:r w:rsidRPr="002312FB">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r>
        <w:rPr>
          <w:rFonts w:asciiTheme="minorHAnsi" w:hAnsiTheme="minorHAnsi"/>
        </w:rPr>
        <w:t xml:space="preserve"> </w:t>
      </w: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2312FB">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2312FB">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2312FB">
        <w:rPr>
          <w:rStyle w:val="StyleUnderline"/>
          <w:rFonts w:asciiTheme="minorHAnsi" w:hAnsiTheme="minorHAnsi"/>
          <w:highlight w:val="cyan"/>
        </w:rPr>
        <w:t>raising</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risk of </w:t>
      </w:r>
      <w:r w:rsidRPr="002312FB">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r>
        <w:rPr>
          <w:rFonts w:asciiTheme="minorHAnsi" w:hAnsiTheme="minorHAnsi"/>
          <w:sz w:val="16"/>
          <w:szCs w:val="16"/>
        </w:rPr>
        <w:t xml:space="preserve"> </w:t>
      </w: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r>
        <w:rPr>
          <w:rFonts w:asciiTheme="minorHAnsi" w:hAnsiTheme="minorHAnsi"/>
          <w:sz w:val="16"/>
          <w:szCs w:val="16"/>
        </w:rPr>
        <w:t xml:space="preserve"> </w:t>
      </w: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r>
        <w:rPr>
          <w:rFonts w:asciiTheme="minorHAnsi" w:hAnsiTheme="minorHAnsi"/>
          <w:sz w:val="16"/>
          <w:szCs w:val="16"/>
        </w:rPr>
        <w:t xml:space="preserve"> </w:t>
      </w: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r>
        <w:rPr>
          <w:rFonts w:asciiTheme="minorHAnsi" w:hAnsiTheme="minorHAnsi"/>
          <w:sz w:val="16"/>
          <w:szCs w:val="16"/>
        </w:rPr>
        <w:t xml:space="preserve"> </w:t>
      </w: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r>
        <w:rPr>
          <w:rFonts w:asciiTheme="minorHAnsi" w:hAnsiTheme="minorHAnsi"/>
          <w:sz w:val="16"/>
          <w:szCs w:val="16"/>
        </w:rPr>
        <w:t xml:space="preserve"> </w:t>
      </w: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r>
        <w:rPr>
          <w:rFonts w:asciiTheme="minorHAnsi" w:hAnsiTheme="minorHAnsi"/>
          <w:sz w:val="16"/>
          <w:szCs w:val="16"/>
        </w:rPr>
        <w:t xml:space="preserve"> </w:t>
      </w: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r>
        <w:rPr>
          <w:rFonts w:asciiTheme="minorHAnsi" w:hAnsiTheme="minorHAnsi"/>
          <w:sz w:val="16"/>
          <w:szCs w:val="16"/>
        </w:rPr>
        <w:t xml:space="preserve"> </w:t>
      </w:r>
      <w:r w:rsidRPr="00052F83">
        <w:rPr>
          <w:rFonts w:asciiTheme="minorHAnsi" w:hAnsiTheme="minorHAnsi"/>
          <w:sz w:val="16"/>
        </w:rPr>
        <w:t xml:space="preserve">If </w:t>
      </w:r>
      <w:r w:rsidRPr="00052F83">
        <w:rPr>
          <w:rStyle w:val="StyleUnderline"/>
          <w:rFonts w:asciiTheme="minorHAnsi" w:hAnsiTheme="minorHAnsi"/>
        </w:rPr>
        <w:t xml:space="preserve">the </w:t>
      </w:r>
      <w:r w:rsidRPr="002312FB">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2312FB">
        <w:rPr>
          <w:rStyle w:val="Emphasis"/>
          <w:rFonts w:asciiTheme="minorHAnsi" w:hAnsiTheme="minorHAnsi"/>
          <w:highlight w:val="cyan"/>
        </w:rPr>
        <w:t>limited</w:t>
      </w:r>
      <w:r w:rsidRPr="002312FB">
        <w:rPr>
          <w:rStyle w:val="StyleUnderline"/>
          <w:rFonts w:asciiTheme="minorHAnsi" w:hAnsiTheme="minorHAnsi"/>
          <w:highlight w:val="cyan"/>
        </w:rPr>
        <w:t xml:space="preserve"> effect on</w:t>
      </w:r>
      <w:r w:rsidRPr="00052F83">
        <w:rPr>
          <w:rStyle w:val="StyleUnderline"/>
          <w:rFonts w:asciiTheme="minorHAnsi" w:hAnsiTheme="minorHAnsi"/>
        </w:rPr>
        <w:t xml:space="preserve"> the </w:t>
      </w:r>
      <w:r w:rsidRPr="002312FB">
        <w:rPr>
          <w:rStyle w:val="StyleUnderline"/>
          <w:rFonts w:asciiTheme="minorHAnsi" w:hAnsiTheme="minorHAnsi"/>
          <w:highlight w:val="cyan"/>
        </w:rPr>
        <w:t>US economy</w:t>
      </w:r>
      <w:r w:rsidRPr="00052F83">
        <w:rPr>
          <w:rStyle w:val="StyleUnderline"/>
          <w:rFonts w:asciiTheme="minorHAnsi" w:hAnsiTheme="minorHAnsi"/>
        </w:rPr>
        <w:t xml:space="preserve">, </w:t>
      </w:r>
      <w:r w:rsidRPr="002312FB">
        <w:rPr>
          <w:rStyle w:val="StyleUnderline"/>
          <w:rFonts w:asciiTheme="minorHAnsi" w:hAnsiTheme="minorHAnsi"/>
          <w:highlight w:val="cyan"/>
        </w:rPr>
        <w:t>any spillover</w:t>
      </w:r>
      <w:r w:rsidRPr="00052F83">
        <w:rPr>
          <w:rStyle w:val="StyleUnderline"/>
          <w:rFonts w:asciiTheme="minorHAnsi" w:hAnsiTheme="minorHAnsi"/>
        </w:rPr>
        <w:t xml:space="preserve"> effect into other economies </w:t>
      </w:r>
      <w:r w:rsidRPr="002312FB">
        <w:rPr>
          <w:rStyle w:val="StyleUnderline"/>
          <w:rFonts w:asciiTheme="minorHAnsi" w:hAnsiTheme="minorHAnsi"/>
          <w:highlight w:val="cyan"/>
        </w:rPr>
        <w:t>will be</w:t>
      </w:r>
      <w:r w:rsidRPr="00052F83">
        <w:rPr>
          <w:rStyle w:val="StyleUnderline"/>
          <w:rFonts w:asciiTheme="minorHAnsi" w:hAnsiTheme="minorHAnsi"/>
        </w:rPr>
        <w:t xml:space="preserve"> even </w:t>
      </w:r>
      <w:r w:rsidRPr="002312FB">
        <w:rPr>
          <w:rStyle w:val="Emphasis"/>
          <w:rFonts w:asciiTheme="minorHAnsi" w:hAnsiTheme="minorHAnsi"/>
          <w:highlight w:val="cyan"/>
        </w:rPr>
        <w:t>less</w:t>
      </w:r>
      <w:r w:rsidRPr="00052F83">
        <w:rPr>
          <w:rStyle w:val="StyleUnderline"/>
          <w:rFonts w:asciiTheme="minorHAnsi" w:hAnsiTheme="minorHAnsi"/>
        </w:rPr>
        <w:t xml:space="preserve"> substantial</w:t>
      </w:r>
      <w:r w:rsidRPr="00052F83">
        <w:rPr>
          <w:rFonts w:asciiTheme="minorHAnsi" w:hAnsiTheme="minorHAnsi"/>
          <w:sz w:val="16"/>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r>
        <w:rPr>
          <w:rFonts w:asciiTheme="minorHAnsi" w:hAnsiTheme="minorHAnsi"/>
          <w:sz w:val="16"/>
        </w:rPr>
        <w:t xml:space="preserve"> </w:t>
      </w: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2312FB">
        <w:rPr>
          <w:rStyle w:val="StyleUnderline"/>
          <w:rFonts w:asciiTheme="minorHAnsi" w:hAnsiTheme="minorHAnsi"/>
          <w:highlight w:val="cyan"/>
        </w:rPr>
        <w:t>There is</w:t>
      </w:r>
      <w:r w:rsidRPr="00052F83">
        <w:rPr>
          <w:rStyle w:val="StyleUnderline"/>
          <w:rFonts w:asciiTheme="minorHAnsi" w:hAnsiTheme="minorHAnsi"/>
        </w:rPr>
        <w:t xml:space="preserve"> a </w:t>
      </w:r>
      <w:r w:rsidRPr="002312FB">
        <w:rPr>
          <w:rStyle w:val="Emphasis"/>
          <w:rFonts w:asciiTheme="minorHAnsi" w:hAnsiTheme="minorHAnsi"/>
          <w:highlight w:val="cyan"/>
        </w:rPr>
        <w:t>permanent</w:t>
      </w:r>
      <w:r w:rsidRPr="00052F83">
        <w:rPr>
          <w:rStyle w:val="StyleUnderline"/>
          <w:rFonts w:asciiTheme="minorHAnsi" w:hAnsiTheme="minorHAnsi"/>
        </w:rPr>
        <w:t xml:space="preserve"> “</w:t>
      </w:r>
      <w:r w:rsidRPr="002312FB">
        <w:rPr>
          <w:rStyle w:val="StyleUnderline"/>
          <w:rFonts w:asciiTheme="minorHAnsi" w:hAnsiTheme="minorHAnsi"/>
          <w:highlight w:val="cyan"/>
        </w:rPr>
        <w:t>scarring</w:t>
      </w:r>
      <w:r w:rsidRPr="00052F83">
        <w:rPr>
          <w:rStyle w:val="StyleUnderline"/>
          <w:rFonts w:asciiTheme="minorHAnsi" w:hAnsiTheme="minorHAnsi"/>
        </w:rPr>
        <w:t xml:space="preserve">” </w:t>
      </w:r>
      <w:r w:rsidRPr="002312FB">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2312FB">
        <w:rPr>
          <w:rStyle w:val="StyleUnderline"/>
          <w:rFonts w:asciiTheme="minorHAnsi" w:hAnsiTheme="minorHAnsi"/>
          <w:highlight w:val="cyan"/>
        </w:rPr>
        <w:t>economies</w:t>
      </w:r>
      <w:r w:rsidRPr="00052F83">
        <w:rPr>
          <w:rStyle w:val="StyleUnderline"/>
          <w:rFonts w:asciiTheme="minorHAnsi" w:hAnsiTheme="minorHAnsi"/>
        </w:rPr>
        <w:t>.</w:t>
      </w:r>
      <w:r>
        <w:rPr>
          <w:rStyle w:val="StyleUnderline"/>
          <w:rFonts w:asciiTheme="minorHAnsi" w:hAnsiTheme="minorHAnsi"/>
          <w:sz w:val="16"/>
          <w:szCs w:val="16"/>
        </w:rPr>
        <w:t xml:space="preserve"> </w:t>
      </w: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r>
        <w:rPr>
          <w:rFonts w:asciiTheme="minorHAnsi" w:hAnsiTheme="minorHAnsi"/>
          <w:sz w:val="16"/>
          <w:szCs w:val="16"/>
        </w:rPr>
        <w:t xml:space="preserve"> </w:t>
      </w:r>
      <w:r w:rsidRPr="00052F83">
        <w:rPr>
          <w:rFonts w:asciiTheme="minorHAnsi" w:hAnsiTheme="minorHAnsi"/>
          <w:sz w:val="16"/>
        </w:rPr>
        <w:t xml:space="preserve">In the short term, </w:t>
      </w:r>
      <w:r w:rsidRPr="002312FB">
        <w:rPr>
          <w:rStyle w:val="StyleUnderline"/>
          <w:rFonts w:asciiTheme="minorHAnsi" w:hAnsiTheme="minorHAnsi"/>
          <w:highlight w:val="cyan"/>
        </w:rPr>
        <w:t>inflation</w:t>
      </w:r>
      <w:r w:rsidRPr="00052F83">
        <w:rPr>
          <w:rStyle w:val="StyleUnderline"/>
          <w:rFonts w:asciiTheme="minorHAnsi" w:hAnsiTheme="minorHAnsi"/>
        </w:rPr>
        <w:t xml:space="preserve"> has </w:t>
      </w:r>
      <w:r w:rsidRPr="002312FB">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2312FB">
        <w:rPr>
          <w:rStyle w:val="StyleUnderline"/>
          <w:rFonts w:asciiTheme="minorHAnsi" w:hAnsiTheme="minorHAnsi"/>
          <w:highlight w:val="cyan"/>
        </w:rPr>
        <w:t xml:space="preserve">because of the </w:t>
      </w:r>
      <w:r w:rsidRPr="002312FB">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2312FB">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2312FB">
        <w:rPr>
          <w:rStyle w:val="Emphasis"/>
          <w:rFonts w:asciiTheme="minorHAnsi" w:hAnsiTheme="minorHAnsi"/>
          <w:highlight w:val="cyan"/>
        </w:rPr>
        <w:t>disruption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2312FB">
        <w:rPr>
          <w:rStyle w:val="StyleUnderline"/>
          <w:rFonts w:asciiTheme="minorHAnsi" w:hAnsiTheme="minorHAnsi"/>
          <w:highlight w:val="cyan"/>
        </w:rPr>
        <w:t>value chains</w:t>
      </w:r>
      <w:r w:rsidRPr="00052F83">
        <w:rPr>
          <w:rStyle w:val="StyleUnderline"/>
          <w:rFonts w:asciiTheme="minorHAnsi" w:hAnsiTheme="minorHAnsi"/>
        </w:rPr>
        <w:t xml:space="preserve">, </w:t>
      </w:r>
      <w:r w:rsidRPr="002312FB">
        <w:rPr>
          <w:rStyle w:val="Emphasis"/>
          <w:rFonts w:asciiTheme="minorHAnsi" w:hAnsiTheme="minorHAnsi"/>
          <w:highlight w:val="cyan"/>
        </w:rPr>
        <w:t>supply</w:t>
      </w:r>
      <w:r w:rsidRPr="002312FB">
        <w:rPr>
          <w:rStyle w:val="StyleUnderline"/>
          <w:rFonts w:asciiTheme="minorHAnsi" w:hAnsiTheme="minorHAnsi"/>
          <w:highlight w:val="cyan"/>
        </w:rPr>
        <w:t xml:space="preserve"> cannot meet </w:t>
      </w:r>
      <w:r w:rsidRPr="002312FB">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r>
        <w:rPr>
          <w:rFonts w:asciiTheme="minorHAnsi" w:hAnsiTheme="minorHAnsi"/>
          <w:sz w:val="16"/>
          <w:szCs w:val="16"/>
        </w:rPr>
        <w:t xml:space="preserve"> </w:t>
      </w: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r>
        <w:rPr>
          <w:rFonts w:asciiTheme="minorHAnsi" w:hAnsiTheme="minorHAnsi"/>
          <w:sz w:val="16"/>
          <w:szCs w:val="16"/>
        </w:rPr>
        <w:t xml:space="preserve"> </w:t>
      </w: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r>
        <w:rPr>
          <w:rFonts w:asciiTheme="minorHAnsi" w:hAnsiTheme="minorHAnsi"/>
          <w:sz w:val="16"/>
          <w:szCs w:val="16"/>
        </w:rPr>
        <w:t xml:space="preserve"> </w:t>
      </w: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r>
        <w:rPr>
          <w:rFonts w:asciiTheme="minorHAnsi" w:hAnsiTheme="minorHAnsi"/>
          <w:sz w:val="16"/>
          <w:szCs w:val="16"/>
        </w:rPr>
        <w:t xml:space="preserve"> </w:t>
      </w: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2312FB">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2312FB">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2312FB">
        <w:rPr>
          <w:rStyle w:val="StyleUnderline"/>
          <w:rFonts w:asciiTheme="minorHAnsi" w:hAnsiTheme="minorHAnsi"/>
          <w:highlight w:val="cyan"/>
        </w:rPr>
        <w:t>to maintain</w:t>
      </w:r>
      <w:r w:rsidRPr="00052F83">
        <w:rPr>
          <w:rStyle w:val="StyleUnderline"/>
          <w:rFonts w:asciiTheme="minorHAnsi" w:hAnsiTheme="minorHAnsi"/>
        </w:rPr>
        <w:t xml:space="preserve"> that.</w:t>
      </w:r>
      <w:r>
        <w:rPr>
          <w:rStyle w:val="StyleUnderline"/>
          <w:rFonts w:asciiTheme="minorHAnsi" w:hAnsiTheme="minorHAnsi"/>
        </w:rPr>
        <w:t xml:space="preserve"> </w:t>
      </w: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2312FB">
        <w:rPr>
          <w:rStyle w:val="Emphasis"/>
          <w:rFonts w:asciiTheme="minorHAnsi" w:hAnsiTheme="minorHAnsi"/>
          <w:highlight w:val="cyan"/>
        </w:rPr>
        <w:t>Marxists</w:t>
      </w:r>
      <w:r w:rsidRPr="002312FB">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2312FB">
        <w:rPr>
          <w:rStyle w:val="StyleUnderline"/>
          <w:rFonts w:asciiTheme="minorHAnsi" w:hAnsiTheme="minorHAnsi"/>
          <w:highlight w:val="cyan"/>
        </w:rPr>
        <w:t>Keynes</w:t>
      </w:r>
      <w:r w:rsidRPr="00052F83">
        <w:rPr>
          <w:rStyle w:val="StyleUnderline"/>
          <w:rFonts w:asciiTheme="minorHAnsi" w:hAnsiTheme="minorHAnsi"/>
        </w:rPr>
        <w:t xml:space="preserve">ianism </w:t>
      </w:r>
      <w:r w:rsidRPr="002312FB">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2312FB">
        <w:rPr>
          <w:rStyle w:val="Emphasis"/>
          <w:rFonts w:asciiTheme="minorHAnsi" w:hAnsiTheme="minorHAnsi"/>
          <w:highlight w:val="cyan"/>
        </w:rPr>
        <w:t>crisis</w:t>
      </w:r>
      <w:r w:rsidRPr="00052F83">
        <w:rPr>
          <w:rFonts w:asciiTheme="minorHAnsi" w:hAnsiTheme="minorHAnsi"/>
          <w:sz w:val="16"/>
        </w:rPr>
        <w:t xml:space="preserve"> in general and in this slump?</w:t>
      </w:r>
      <w:r>
        <w:rPr>
          <w:rFonts w:asciiTheme="minorHAnsi" w:hAnsiTheme="minorHAnsi"/>
          <w:sz w:val="16"/>
        </w:rPr>
        <w:t xml:space="preserve"> </w:t>
      </w: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r>
        <w:rPr>
          <w:rStyle w:val="StyleUnderline"/>
          <w:rFonts w:asciiTheme="minorHAnsi" w:hAnsiTheme="minorHAnsi"/>
        </w:rPr>
        <w:t xml:space="preserve"> </w:t>
      </w: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501DC4A6" w14:textId="77777777" w:rsidR="00A95292" w:rsidRDefault="00A95292" w:rsidP="00A95292">
      <w:pPr>
        <w:rPr>
          <w:rStyle w:val="StyleUnderline"/>
          <w:rFonts w:asciiTheme="minorHAnsi" w:hAnsiTheme="minorHAnsi"/>
        </w:rPr>
      </w:pPr>
    </w:p>
    <w:p w14:paraId="5F89C912" w14:textId="77777777" w:rsidR="00A95292" w:rsidRDefault="00A95292" w:rsidP="00A95292">
      <w:pPr>
        <w:pStyle w:val="Heading2"/>
      </w:pPr>
      <w:r>
        <w:t>Blockchain adv</w:t>
      </w:r>
    </w:p>
    <w:p w14:paraId="7211886D" w14:textId="77777777" w:rsidR="00A95292" w:rsidRDefault="00A95292" w:rsidP="00A95292">
      <w:pPr>
        <w:pStyle w:val="Heading4"/>
      </w:pPr>
      <w:r>
        <w:t>Crypto mining wrecks the environment</w:t>
      </w:r>
    </w:p>
    <w:p w14:paraId="25ABA779" w14:textId="77777777" w:rsidR="00A95292" w:rsidRPr="00F40741" w:rsidRDefault="00A95292" w:rsidP="00A95292">
      <w:r>
        <w:t xml:space="preserve">Jon </w:t>
      </w:r>
      <w:r w:rsidRPr="00F40741">
        <w:rPr>
          <w:rStyle w:val="Style13ptBold"/>
        </w:rPr>
        <w:t>Huang et al. 21</w:t>
      </w:r>
      <w:r>
        <w:t>. Claire O’Neill and Hiroko Tabuchi. "Bitcoin Uses More Electricity Than Many Countries. How Is That Possible?." NYT. 9-3-2021. https://www.nytimes.com/interactive/2021/09/03/climate/bitcoin-carbon-footprint-electricity.html</w:t>
      </w:r>
    </w:p>
    <w:p w14:paraId="454499C2" w14:textId="77777777" w:rsidR="00A95292" w:rsidRPr="00317D44" w:rsidRDefault="00A95292" w:rsidP="00A95292">
      <w:pPr>
        <w:rPr>
          <w:sz w:val="14"/>
        </w:rPr>
      </w:pPr>
      <w:r w:rsidRPr="00317D44">
        <w:rPr>
          <w:sz w:val="14"/>
        </w:rPr>
        <w:t xml:space="preserve">Today </w:t>
      </w:r>
      <w:r w:rsidRPr="00317D44">
        <w:rPr>
          <w:rStyle w:val="StyleUnderline"/>
        </w:rPr>
        <w:t xml:space="preserve">you need </w:t>
      </w:r>
      <w:r w:rsidRPr="00CB4DC4">
        <w:rPr>
          <w:rStyle w:val="StyleUnderline"/>
          <w:highlight w:val="cyan"/>
        </w:rPr>
        <w:t>highly specialized machines</w:t>
      </w:r>
      <w:r w:rsidRPr="00317D44">
        <w:rPr>
          <w:sz w:val="14"/>
        </w:rPr>
        <w:t xml:space="preserve">, </w:t>
      </w:r>
      <w:r w:rsidRPr="00317D44">
        <w:rPr>
          <w:rStyle w:val="StyleUnderline"/>
        </w:rPr>
        <w:t xml:space="preserve">a </w:t>
      </w:r>
      <w:r w:rsidRPr="00CB4DC4">
        <w:rPr>
          <w:rStyle w:val="StyleUnderline"/>
          <w:highlight w:val="cyan"/>
        </w:rPr>
        <w:t>lot of money,</w:t>
      </w:r>
      <w:r w:rsidRPr="00317D44">
        <w:rPr>
          <w:rStyle w:val="StyleUnderline"/>
        </w:rPr>
        <w:t xml:space="preserve"> a </w:t>
      </w:r>
      <w:r w:rsidRPr="00CB4DC4">
        <w:rPr>
          <w:rStyle w:val="StyleUnderline"/>
          <w:highlight w:val="cyan"/>
        </w:rPr>
        <w:t>big space and enough cooling power to keep the constantly running hardware from overheating</w:t>
      </w:r>
      <w:r w:rsidRPr="00317D44">
        <w:rPr>
          <w:sz w:val="14"/>
        </w:rPr>
        <w:t>. That’s why mining now happens in giant data centers owned by companies or groups of people.</w:t>
      </w:r>
    </w:p>
    <w:p w14:paraId="73CB8848" w14:textId="77777777" w:rsidR="00A95292" w:rsidRPr="00317D44" w:rsidRDefault="00A95292" w:rsidP="00A95292">
      <w:pPr>
        <w:rPr>
          <w:sz w:val="14"/>
        </w:rPr>
      </w:pPr>
      <w:r w:rsidRPr="00317D44">
        <w:rPr>
          <w:sz w:val="14"/>
        </w:rPr>
        <w:t xml:space="preserve">In fact, </w:t>
      </w:r>
      <w:r w:rsidRPr="00317D44">
        <w:rPr>
          <w:rStyle w:val="StyleUnderline"/>
        </w:rPr>
        <w:t>operations have consolidated so much that now, only seven mining groups own nearly 80 percent of all computing power on the network.</w:t>
      </w:r>
      <w:r w:rsidRPr="00317D44">
        <w:rPr>
          <w:sz w:val="14"/>
        </w:rPr>
        <w:t xml:space="preserve"> (The aim behind “pooling” computing power like this is to distribute income more evenly so participants get $10 per day rather than $50,000 every 10 years, for example.)</w:t>
      </w:r>
    </w:p>
    <w:p w14:paraId="62382612" w14:textId="77777777" w:rsidR="00A95292" w:rsidRPr="00317D44" w:rsidRDefault="00A95292" w:rsidP="00A95292">
      <w:pPr>
        <w:rPr>
          <w:rStyle w:val="StyleUnderline"/>
        </w:rPr>
      </w:pPr>
      <w:r w:rsidRPr="00CB4DC4">
        <w:rPr>
          <w:rStyle w:val="StyleUnderline"/>
          <w:highlight w:val="cyan"/>
        </w:rPr>
        <w:t>Mining happens all over the world</w:t>
      </w:r>
      <w:r w:rsidRPr="00317D44">
        <w:rPr>
          <w:rStyle w:val="StyleUnderline"/>
        </w:rPr>
        <w:t xml:space="preserve">, often </w:t>
      </w:r>
      <w:r w:rsidRPr="00CB4DC4">
        <w:rPr>
          <w:rStyle w:val="StyleUnderline"/>
          <w:highlight w:val="cyan"/>
        </w:rPr>
        <w:t xml:space="preserve">wherever there’s an abundance of </w:t>
      </w:r>
      <w:r w:rsidRPr="00CB4DC4">
        <w:rPr>
          <w:rStyle w:val="Emphasis"/>
          <w:highlight w:val="cyan"/>
        </w:rPr>
        <w:t>cheap</w:t>
      </w:r>
      <w:r w:rsidRPr="00CB4DC4">
        <w:rPr>
          <w:rStyle w:val="StyleUnderline"/>
          <w:highlight w:val="cyan"/>
        </w:rPr>
        <w:t xml:space="preserve"> </w:t>
      </w:r>
      <w:r w:rsidRPr="00CB4DC4">
        <w:rPr>
          <w:rStyle w:val="Emphasis"/>
          <w:highlight w:val="cyan"/>
        </w:rPr>
        <w:t>energy</w:t>
      </w:r>
      <w:r w:rsidRPr="00CB4DC4">
        <w:rPr>
          <w:sz w:val="14"/>
          <w:highlight w:val="cyan"/>
        </w:rPr>
        <w:t>.</w:t>
      </w:r>
      <w:r w:rsidRPr="00317D44">
        <w:rPr>
          <w:sz w:val="14"/>
        </w:rPr>
        <w:t xml:space="preserve"> </w:t>
      </w:r>
      <w:r w:rsidRPr="00317D44">
        <w:rPr>
          <w:rStyle w:val="StyleUnderline"/>
        </w:rPr>
        <w:t xml:space="preserve">For years, </w:t>
      </w:r>
      <w:r w:rsidRPr="00CB4DC4">
        <w:rPr>
          <w:rStyle w:val="StyleUnderline"/>
          <w:highlight w:val="cyan"/>
        </w:rPr>
        <w:t>much of the Bitcoin mining has been in China,</w:t>
      </w:r>
      <w:r w:rsidRPr="00317D44">
        <w:rPr>
          <w:rStyle w:val="StyleUnderline"/>
        </w:rPr>
        <w:t xml:space="preserve"> although recently, the country has started cracking down</w:t>
      </w:r>
      <w:r w:rsidRPr="00317D44">
        <w:rPr>
          <w:sz w:val="14"/>
        </w:rPr>
        <w:t>. Researchers at the University of Cambridge who have been tracking Bitcoin mining said recently that China’s share of global Bitcoin mining had fallen to 46 percent in April from 75 percent in late 2019. Meanwhile</w:t>
      </w:r>
      <w:r w:rsidRPr="00317D44">
        <w:rPr>
          <w:rStyle w:val="StyleUnderline"/>
        </w:rPr>
        <w:t xml:space="preserve">, the </w:t>
      </w:r>
      <w:r w:rsidRPr="00CB4DC4">
        <w:rPr>
          <w:rStyle w:val="StyleUnderline"/>
          <w:highlight w:val="cyan"/>
        </w:rPr>
        <w:t>United States’ share of mining grew to 16 percent</w:t>
      </w:r>
      <w:r w:rsidRPr="00317D44">
        <w:rPr>
          <w:rStyle w:val="StyleUnderline"/>
        </w:rPr>
        <w:t xml:space="preserve"> from 4 percent during the same period.</w:t>
      </w:r>
    </w:p>
    <w:p w14:paraId="1F195A61" w14:textId="77777777" w:rsidR="00A95292" w:rsidRPr="00317D44" w:rsidRDefault="00A95292" w:rsidP="00A95292">
      <w:pPr>
        <w:rPr>
          <w:rStyle w:val="StyleUnderline"/>
        </w:rPr>
      </w:pPr>
      <w:r w:rsidRPr="00CB4DC4">
        <w:rPr>
          <w:rStyle w:val="StyleUnderline"/>
          <w:highlight w:val="cyan"/>
        </w:rPr>
        <w:t xml:space="preserve">Bitcoin mining means </w:t>
      </w:r>
      <w:r w:rsidRPr="00CB4DC4">
        <w:rPr>
          <w:rStyle w:val="Emphasis"/>
          <w:highlight w:val="cyan"/>
        </w:rPr>
        <w:t>more</w:t>
      </w:r>
      <w:r w:rsidRPr="00CB4DC4">
        <w:rPr>
          <w:rStyle w:val="StyleUnderline"/>
          <w:highlight w:val="cyan"/>
        </w:rPr>
        <w:t xml:space="preserve"> </w:t>
      </w:r>
      <w:r w:rsidRPr="00CB4DC4">
        <w:rPr>
          <w:rStyle w:val="Emphasis"/>
          <w:highlight w:val="cyan"/>
        </w:rPr>
        <w:t>than</w:t>
      </w:r>
      <w:r w:rsidRPr="00CB4DC4">
        <w:rPr>
          <w:rStyle w:val="StyleUnderline"/>
          <w:highlight w:val="cyan"/>
        </w:rPr>
        <w:t xml:space="preserve"> just </w:t>
      </w:r>
      <w:r w:rsidRPr="00CB4DC4">
        <w:rPr>
          <w:rStyle w:val="Emphasis"/>
          <w:highlight w:val="cyan"/>
        </w:rPr>
        <w:t>emissions</w:t>
      </w:r>
      <w:r w:rsidRPr="00CB4DC4">
        <w:rPr>
          <w:sz w:val="14"/>
          <w:highlight w:val="cyan"/>
        </w:rPr>
        <w:t xml:space="preserve">. </w:t>
      </w:r>
      <w:r w:rsidRPr="00CB4DC4">
        <w:rPr>
          <w:rStyle w:val="Emphasis"/>
          <w:highlight w:val="cyan"/>
        </w:rPr>
        <w:t>Hardware piles up, too</w:t>
      </w:r>
      <w:r w:rsidRPr="00317D44">
        <w:rPr>
          <w:rStyle w:val="Emphasis"/>
        </w:rPr>
        <w:t>.</w:t>
      </w:r>
      <w:r w:rsidRPr="00317D44">
        <w:rPr>
          <w:sz w:val="14"/>
        </w:rPr>
        <w:t xml:space="preserve"> </w:t>
      </w:r>
      <w:r w:rsidRPr="00CB4DC4">
        <w:rPr>
          <w:rStyle w:val="StyleUnderline"/>
          <w:highlight w:val="cyan"/>
        </w:rPr>
        <w:t xml:space="preserve">Everyone wants the newest, fastest machinery, which causes high turnover and a new </w:t>
      </w:r>
      <w:r w:rsidRPr="00CB4DC4">
        <w:rPr>
          <w:rStyle w:val="Emphasis"/>
          <w:highlight w:val="cyan"/>
        </w:rPr>
        <w:t>e-waste</w:t>
      </w:r>
      <w:r w:rsidRPr="00CB4DC4">
        <w:rPr>
          <w:rStyle w:val="StyleUnderline"/>
          <w:highlight w:val="cyan"/>
        </w:rPr>
        <w:t xml:space="preserve"> </w:t>
      </w:r>
      <w:r w:rsidRPr="00CB4DC4">
        <w:rPr>
          <w:rStyle w:val="Emphasis"/>
          <w:highlight w:val="cyan"/>
        </w:rPr>
        <w:t>problem</w:t>
      </w:r>
      <w:r w:rsidRPr="00317D44">
        <w:rPr>
          <w:rStyle w:val="StyleUnderline"/>
        </w:rPr>
        <w:t>.</w:t>
      </w:r>
      <w:r w:rsidRPr="00317D44">
        <w:rPr>
          <w:sz w:val="14"/>
        </w:rPr>
        <w:t xml:space="preserve"> Alex de Vries, a Paris-based economist, estimates that </w:t>
      </w:r>
      <w:r w:rsidRPr="00317D44">
        <w:rPr>
          <w:rStyle w:val="StyleUnderline"/>
        </w:rPr>
        <w:t>every year and a half or so, the computational power of mining hardware doubles, making older machines obsolete.</w:t>
      </w:r>
      <w:r w:rsidRPr="00317D44">
        <w:rPr>
          <w:sz w:val="14"/>
        </w:rPr>
        <w:t xml:space="preserve"> </w:t>
      </w:r>
      <w:r w:rsidRPr="00317D44">
        <w:rPr>
          <w:rStyle w:val="StyleUnderline"/>
        </w:rPr>
        <w:t>According to his calculations, at the start of 2021, Bitcoin alone was generating more e-waste than many midsize countries.</w:t>
      </w:r>
    </w:p>
    <w:p w14:paraId="2AAD0CE9" w14:textId="77777777" w:rsidR="00A95292" w:rsidRDefault="00A95292" w:rsidP="00A95292">
      <w:pPr>
        <w:rPr>
          <w:sz w:val="14"/>
        </w:rPr>
      </w:pPr>
      <w:r w:rsidRPr="00317D44">
        <w:rPr>
          <w:sz w:val="14"/>
        </w:rPr>
        <w:t>“</w:t>
      </w:r>
      <w:r w:rsidRPr="00CB4DC4">
        <w:rPr>
          <w:rStyle w:val="StyleUnderline"/>
          <w:highlight w:val="cyan"/>
        </w:rPr>
        <w:t>Bitcoin miners</w:t>
      </w:r>
      <w:r w:rsidRPr="00317D44">
        <w:rPr>
          <w:rStyle w:val="StyleUnderline"/>
        </w:rPr>
        <w:t xml:space="preserve"> are completely ignoring this issue, because they </w:t>
      </w:r>
      <w:r w:rsidRPr="00CB4DC4">
        <w:rPr>
          <w:rStyle w:val="StyleUnderline"/>
          <w:highlight w:val="cyan"/>
        </w:rPr>
        <w:t>don’t have a solution</w:t>
      </w:r>
      <w:r w:rsidRPr="00317D44">
        <w:rPr>
          <w:sz w:val="14"/>
        </w:rPr>
        <w:t>,” said Mr. de Vries, who runs Digiconomist, a site that tracks the sustainability of cryptocurrencies. “These machines are just dumped.”</w:t>
      </w:r>
    </w:p>
    <w:p w14:paraId="2F140E1E" w14:textId="77777777" w:rsidR="00A95292" w:rsidRDefault="00A95292" w:rsidP="00A95292">
      <w:pPr>
        <w:pStyle w:val="Heading4"/>
      </w:pPr>
      <w:r>
        <w:t>No IoT rollout</w:t>
      </w:r>
    </w:p>
    <w:p w14:paraId="2F6E4F7E" w14:textId="77777777" w:rsidR="00A95292" w:rsidRPr="004F6DCA" w:rsidRDefault="00A95292" w:rsidP="00A95292">
      <w:r w:rsidRPr="004F6DCA">
        <w:t xml:space="preserve">Dennis </w:t>
      </w:r>
      <w:r w:rsidRPr="004F6DCA">
        <w:rPr>
          <w:rStyle w:val="Style13ptBold"/>
        </w:rPr>
        <w:t>Knake 17</w:t>
      </w:r>
      <w:r>
        <w:t>. P</w:t>
      </w:r>
      <w:r w:rsidRPr="004F6DCA">
        <w:t>rofessional editor and has been responsible for communications in the IT industry for many years</w:t>
      </w:r>
      <w:r>
        <w:t>; f</w:t>
      </w:r>
      <w:r w:rsidRPr="004F6DCA">
        <w:t>or more than two decades, he has been writing regularly on IT/IoT topics, telecommunications and the IT market in general</w:t>
      </w:r>
      <w:r>
        <w:t>.</w:t>
      </w:r>
      <w:r w:rsidRPr="004F6DCA">
        <w:t xml:space="preserve"> "IoT overhyped? Impact of IoT slower than expected</w:t>
      </w:r>
      <w:r>
        <w:t>.</w:t>
      </w:r>
      <w:r w:rsidRPr="004F6DCA">
        <w:t>" We speak IoT,</w:t>
      </w:r>
      <w:r>
        <w:t xml:space="preserve"> November 22, 2017.</w:t>
      </w:r>
      <w:r w:rsidRPr="004F6DCA">
        <w:t xml:space="preserve"> https://www.wespeakiot.com/iot-overhyped-impact-iot-slower-expected/</w:t>
      </w:r>
    </w:p>
    <w:p w14:paraId="35EC7043" w14:textId="77777777" w:rsidR="00A95292" w:rsidRPr="004F6DCA" w:rsidRDefault="00A95292" w:rsidP="00A95292">
      <w:pPr>
        <w:rPr>
          <w:sz w:val="16"/>
        </w:rPr>
      </w:pPr>
      <w:r w:rsidRPr="004F6DCA">
        <w:rPr>
          <w:sz w:val="16"/>
        </w:rPr>
        <w:t xml:space="preserve">The Internet of Things is considered to be the main factor for a successful digital transformation of many businesses. Helping companies to reinvent products, services and even their traditional business models. However, the </w:t>
      </w:r>
      <w:r w:rsidRPr="004F6DCA">
        <w:rPr>
          <w:rStyle w:val="StyleUnderline"/>
        </w:rPr>
        <w:t>recent</w:t>
      </w:r>
      <w:r w:rsidRPr="004F6DCA">
        <w:rPr>
          <w:sz w:val="16"/>
        </w:rPr>
        <w:t xml:space="preserve"> “Internet of Things Business Index 2017”, an “</w:t>
      </w:r>
      <w:r w:rsidRPr="004F6DCA">
        <w:rPr>
          <w:rStyle w:val="StyleUnderline"/>
        </w:rPr>
        <w:t>Economist</w:t>
      </w:r>
      <w:r w:rsidRPr="004F6DCA">
        <w:rPr>
          <w:sz w:val="16"/>
        </w:rPr>
        <w:t xml:space="preserve">” </w:t>
      </w:r>
      <w:r w:rsidRPr="004F6DCA">
        <w:rPr>
          <w:rStyle w:val="StyleUnderline"/>
        </w:rPr>
        <w:t>study</w:t>
      </w:r>
      <w:r w:rsidRPr="004F6DCA">
        <w:rPr>
          <w:sz w:val="16"/>
        </w:rPr>
        <w:t xml:space="preserve"> and sponsored by IBM and ARM </w:t>
      </w:r>
      <w:r w:rsidRPr="004F6DCA">
        <w:rPr>
          <w:rStyle w:val="StyleUnderline"/>
        </w:rPr>
        <w:t>finds</w:t>
      </w:r>
      <w:r w:rsidRPr="004F6DCA">
        <w:rPr>
          <w:sz w:val="16"/>
        </w:rPr>
        <w:t xml:space="preserve">, </w:t>
      </w:r>
      <w:r w:rsidRPr="004F6DCA">
        <w:rPr>
          <w:rStyle w:val="StyleUnderline"/>
        </w:rPr>
        <w:t xml:space="preserve">that the </w:t>
      </w:r>
      <w:r w:rsidRPr="004F6DCA">
        <w:rPr>
          <w:rStyle w:val="StyleUnderline"/>
          <w:highlight w:val="cyan"/>
        </w:rPr>
        <w:t xml:space="preserve">impact of IoT is </w:t>
      </w:r>
      <w:r w:rsidRPr="004F6DCA">
        <w:rPr>
          <w:rStyle w:val="Emphasis"/>
          <w:highlight w:val="cyan"/>
        </w:rPr>
        <w:t>not as high as expected</w:t>
      </w:r>
      <w:r w:rsidRPr="004F6DCA">
        <w:rPr>
          <w:rStyle w:val="StyleUnderline"/>
        </w:rPr>
        <w:t xml:space="preserve"> by many company executives</w:t>
      </w:r>
      <w:r w:rsidRPr="004F6DCA">
        <w:rPr>
          <w:sz w:val="16"/>
        </w:rPr>
        <w:t>. Is the IoT overhyped?</w:t>
      </w:r>
    </w:p>
    <w:p w14:paraId="4A9B8BDD" w14:textId="77777777" w:rsidR="00A95292" w:rsidRPr="004F6DCA" w:rsidRDefault="00A95292" w:rsidP="00A95292">
      <w:pPr>
        <w:rPr>
          <w:sz w:val="16"/>
          <w:szCs w:val="16"/>
        </w:rPr>
      </w:pPr>
      <w:r w:rsidRPr="004F6DCA">
        <w:rPr>
          <w:sz w:val="16"/>
          <w:szCs w:val="16"/>
        </w:rPr>
        <w:t>For their study, the Economist surveyed 825 senior business leaders from around the world, representing a total of ten different industries. Those industries include financial services, manufacturing, healthcare, pharmaceuticals, IT and technology, construction and real estate, automotive and more.</w:t>
      </w:r>
    </w:p>
    <w:p w14:paraId="4C5168BD" w14:textId="77777777" w:rsidR="00A95292" w:rsidRPr="004F6DCA" w:rsidRDefault="00A95292" w:rsidP="00A95292">
      <w:pPr>
        <w:rPr>
          <w:sz w:val="16"/>
        </w:rPr>
      </w:pPr>
      <w:r w:rsidRPr="004F6DCA">
        <w:rPr>
          <w:sz w:val="16"/>
        </w:rPr>
        <w:t xml:space="preserve">While respondents reported, that the IoT already had a marked impact on their business model, </w:t>
      </w:r>
      <w:r w:rsidRPr="004F6DCA">
        <w:rPr>
          <w:rStyle w:val="StyleUnderline"/>
        </w:rPr>
        <w:t xml:space="preserve">less than </w:t>
      </w:r>
      <w:r w:rsidRPr="004F6DCA">
        <w:rPr>
          <w:rStyle w:val="Emphasis"/>
          <w:highlight w:val="cyan"/>
        </w:rPr>
        <w:t>10 percent</w:t>
      </w:r>
      <w:r w:rsidRPr="004F6DCA">
        <w:rPr>
          <w:rStyle w:val="StyleUnderline"/>
          <w:highlight w:val="cyan"/>
        </w:rPr>
        <w:t xml:space="preserve"> of</w:t>
      </w:r>
      <w:r w:rsidRPr="004F6DCA">
        <w:rPr>
          <w:rStyle w:val="StyleUnderline"/>
        </w:rPr>
        <w:t xml:space="preserve"> the </w:t>
      </w:r>
      <w:r w:rsidRPr="004F6DCA">
        <w:rPr>
          <w:rStyle w:val="StyleUnderline"/>
          <w:highlight w:val="cyan"/>
        </w:rPr>
        <w:t>companies</w:t>
      </w:r>
      <w:r w:rsidRPr="004F6DCA">
        <w:rPr>
          <w:rStyle w:val="StyleUnderline"/>
        </w:rPr>
        <w:t xml:space="preserve"> surveyed have </w:t>
      </w:r>
      <w:r w:rsidRPr="004F6DCA">
        <w:rPr>
          <w:rStyle w:val="StyleUnderline"/>
          <w:highlight w:val="cyan"/>
        </w:rPr>
        <w:t>achieved</w:t>
      </w:r>
      <w:r w:rsidRPr="004F6DCA">
        <w:rPr>
          <w:rStyle w:val="StyleUnderline"/>
        </w:rPr>
        <w:t xml:space="preserve"> “extensive” </w:t>
      </w:r>
      <w:r w:rsidRPr="004F6DCA">
        <w:rPr>
          <w:rStyle w:val="StyleUnderline"/>
          <w:highlight w:val="cyan"/>
        </w:rPr>
        <w:t>implementation</w:t>
      </w:r>
      <w:r w:rsidRPr="004F6DCA">
        <w:rPr>
          <w:rStyle w:val="StyleUnderline"/>
        </w:rPr>
        <w:t xml:space="preserve"> of the IoT for both external and internal operations</w:t>
      </w:r>
      <w:r w:rsidRPr="004F6DCA">
        <w:rPr>
          <w:sz w:val="16"/>
        </w:rPr>
        <w:t xml:space="preserve">. Many executives feel that the </w:t>
      </w:r>
      <w:r w:rsidRPr="004F6DCA">
        <w:rPr>
          <w:rStyle w:val="StyleUnderline"/>
          <w:highlight w:val="cyan"/>
        </w:rPr>
        <w:t xml:space="preserve">IoT has </w:t>
      </w:r>
      <w:r w:rsidRPr="004F6DCA">
        <w:rPr>
          <w:rStyle w:val="Emphasis"/>
          <w:highlight w:val="cyan"/>
        </w:rPr>
        <w:t>not progressed</w:t>
      </w:r>
      <w:r w:rsidRPr="004F6DCA">
        <w:rPr>
          <w:rStyle w:val="StyleUnderline"/>
        </w:rPr>
        <w:t xml:space="preserve"> quite </w:t>
      </w:r>
      <w:r w:rsidRPr="004F6DCA">
        <w:rPr>
          <w:rStyle w:val="Emphasis"/>
          <w:highlight w:val="cyan"/>
        </w:rPr>
        <w:t>as fast as</w:t>
      </w:r>
      <w:r w:rsidRPr="004F6DCA">
        <w:rPr>
          <w:rStyle w:val="StyleUnderline"/>
        </w:rPr>
        <w:t xml:space="preserve"> they had </w:t>
      </w:r>
      <w:r w:rsidRPr="004F6DCA">
        <w:rPr>
          <w:rStyle w:val="Emphasis"/>
          <w:highlight w:val="cyan"/>
        </w:rPr>
        <w:t>expected</w:t>
      </w:r>
      <w:r w:rsidRPr="004F6DCA">
        <w:rPr>
          <w:rStyle w:val="StyleUnderline"/>
        </w:rPr>
        <w:t xml:space="preserve"> a few years ago</w:t>
      </w:r>
      <w:r w:rsidRPr="004F6DCA">
        <w:rPr>
          <w:sz w:val="16"/>
        </w:rPr>
        <w:t>.</w:t>
      </w:r>
    </w:p>
    <w:p w14:paraId="6A2BF120" w14:textId="77777777" w:rsidR="00A95292" w:rsidRPr="004F6DCA" w:rsidRDefault="00A95292" w:rsidP="00A95292">
      <w:pPr>
        <w:rPr>
          <w:sz w:val="16"/>
          <w:szCs w:val="16"/>
        </w:rPr>
      </w:pPr>
      <w:r w:rsidRPr="004F6DCA">
        <w:rPr>
          <w:sz w:val="16"/>
          <w:szCs w:val="16"/>
        </w:rPr>
        <w:t>Main obstacles to IoT implementation are of practical nature</w:t>
      </w:r>
    </w:p>
    <w:p w14:paraId="32CE49FE" w14:textId="77777777" w:rsidR="00A95292" w:rsidRPr="004F6DCA" w:rsidRDefault="00A95292" w:rsidP="00A95292">
      <w:pPr>
        <w:rPr>
          <w:sz w:val="16"/>
        </w:rPr>
      </w:pPr>
      <w:r w:rsidRPr="004F6DCA">
        <w:rPr>
          <w:sz w:val="16"/>
        </w:rPr>
        <w:t xml:space="preserve">While five years ago the major obstacle for IoT implementation was related with basic understanding and reception, </w:t>
      </w:r>
      <w:r w:rsidRPr="004F6DCA">
        <w:rPr>
          <w:rStyle w:val="StyleUnderline"/>
        </w:rPr>
        <w:t>executives are</w:t>
      </w:r>
      <w:r w:rsidRPr="004F6DCA">
        <w:rPr>
          <w:sz w:val="16"/>
        </w:rPr>
        <w:t xml:space="preserve"> nowadays </w:t>
      </w:r>
      <w:r w:rsidRPr="004F6DCA">
        <w:rPr>
          <w:rStyle w:val="StyleUnderline"/>
          <w:highlight w:val="cyan"/>
        </w:rPr>
        <w:t>concern</w:t>
      </w:r>
      <w:r w:rsidRPr="004F6DCA">
        <w:rPr>
          <w:rStyle w:val="StyleUnderline"/>
        </w:rPr>
        <w:t xml:space="preserve">ed </w:t>
      </w:r>
      <w:r w:rsidRPr="004F6DCA">
        <w:rPr>
          <w:rStyle w:val="StyleUnderline"/>
          <w:highlight w:val="cyan"/>
        </w:rPr>
        <w:t xml:space="preserve">with </w:t>
      </w:r>
      <w:r w:rsidRPr="004F6DCA">
        <w:rPr>
          <w:rStyle w:val="Emphasis"/>
          <w:highlight w:val="cyan"/>
        </w:rPr>
        <w:t>practical implementation</w:t>
      </w:r>
      <w:r w:rsidRPr="004F6DCA">
        <w:rPr>
          <w:sz w:val="16"/>
        </w:rPr>
        <w:t xml:space="preserve"> matters. 29 percent of respondents suggesting that the </w:t>
      </w:r>
      <w:r w:rsidRPr="004F6DCA">
        <w:rPr>
          <w:rStyle w:val="Emphasis"/>
          <w:highlight w:val="cyan"/>
        </w:rPr>
        <w:t>high cost</w:t>
      </w:r>
      <w:r w:rsidRPr="004F6DCA">
        <w:rPr>
          <w:rStyle w:val="StyleUnderline"/>
          <w:highlight w:val="cyan"/>
        </w:rPr>
        <w:t xml:space="preserve"> of</w:t>
      </w:r>
      <w:r w:rsidRPr="004F6DCA">
        <w:rPr>
          <w:rStyle w:val="StyleUnderline"/>
        </w:rPr>
        <w:t xml:space="preserve"> required </w:t>
      </w:r>
      <w:r w:rsidRPr="004F6DCA">
        <w:rPr>
          <w:rStyle w:val="StyleUnderline"/>
          <w:highlight w:val="cyan"/>
        </w:rPr>
        <w:t>investment in</w:t>
      </w:r>
      <w:r w:rsidRPr="004F6DCA">
        <w:rPr>
          <w:rStyle w:val="StyleUnderline"/>
        </w:rPr>
        <w:t xml:space="preserve"> IoT </w:t>
      </w:r>
      <w:r w:rsidRPr="004F6DCA">
        <w:rPr>
          <w:rStyle w:val="Emphasis"/>
          <w:highlight w:val="cyan"/>
        </w:rPr>
        <w:t>infrastructure</w:t>
      </w:r>
      <w:r w:rsidRPr="004F6DCA">
        <w:rPr>
          <w:sz w:val="16"/>
        </w:rPr>
        <w:t xml:space="preserve"> is a challenge. </w:t>
      </w:r>
      <w:r w:rsidRPr="004F6DCA">
        <w:rPr>
          <w:rStyle w:val="StyleUnderline"/>
          <w:highlight w:val="cyan"/>
        </w:rPr>
        <w:t xml:space="preserve">Concerns about </w:t>
      </w:r>
      <w:r w:rsidRPr="004F6DCA">
        <w:rPr>
          <w:rStyle w:val="Emphasis"/>
          <w:highlight w:val="cyan"/>
        </w:rPr>
        <w:t>security</w:t>
      </w:r>
      <w:r w:rsidRPr="004F6DCA">
        <w:rPr>
          <w:rStyle w:val="StyleUnderline"/>
          <w:highlight w:val="cyan"/>
        </w:rPr>
        <w:t xml:space="preserve"> and </w:t>
      </w:r>
      <w:r w:rsidRPr="004F6DCA">
        <w:rPr>
          <w:rStyle w:val="Emphasis"/>
          <w:highlight w:val="cyan"/>
        </w:rPr>
        <w:t>privacy</w:t>
      </w:r>
      <w:r w:rsidRPr="004F6DCA">
        <w:rPr>
          <w:sz w:val="16"/>
        </w:rPr>
        <w:t xml:space="preserve"> appear in second place, cited by 26 percent of executives.</w:t>
      </w:r>
    </w:p>
    <w:p w14:paraId="47C5F2F1" w14:textId="77777777" w:rsidR="00A95292" w:rsidRPr="002C123E" w:rsidRDefault="00A95292" w:rsidP="00A95292">
      <w:pPr>
        <w:pStyle w:val="Heading4"/>
      </w:pPr>
      <w:r>
        <w:rPr>
          <w:u w:val="single"/>
        </w:rPr>
        <w:t>It will be intense regulation---zeroes the scenario</w:t>
      </w:r>
    </w:p>
    <w:p w14:paraId="1005D195" w14:textId="77777777" w:rsidR="00A95292" w:rsidRDefault="00A95292" w:rsidP="00A95292">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4A46064A" w14:textId="77777777" w:rsidR="00A95292" w:rsidRPr="007C6BAD" w:rsidRDefault="00A95292" w:rsidP="00A95292">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7B6C1175" w14:textId="77777777" w:rsidR="00A95292" w:rsidRPr="007C6BAD" w:rsidRDefault="00A95292" w:rsidP="00A95292">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7BE6A7C4" w14:textId="77777777" w:rsidR="00A95292" w:rsidRPr="007C6BAD" w:rsidRDefault="00A95292" w:rsidP="00A95292">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5ABF0A8E" w14:textId="77777777" w:rsidR="00A95292" w:rsidRPr="007C6BAD" w:rsidRDefault="00A95292" w:rsidP="00A95292">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6E04C944" w14:textId="77777777" w:rsidR="00A95292" w:rsidRPr="007C6BAD" w:rsidRDefault="00A95292" w:rsidP="00A95292">
      <w:pPr>
        <w:rPr>
          <w:sz w:val="16"/>
        </w:rPr>
      </w:pPr>
      <w:r w:rsidRPr="007C6BAD">
        <w:rPr>
          <w:sz w:val="16"/>
        </w:rPr>
        <w:t xml:space="preserve">Noted. </w:t>
      </w:r>
    </w:p>
    <w:p w14:paraId="48AA342F" w14:textId="77777777" w:rsidR="00A95292" w:rsidRPr="007C6BAD" w:rsidRDefault="00A95292" w:rsidP="00A95292">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44A0B9ED" w14:textId="77777777" w:rsidR="00A95292" w:rsidRPr="007C6BAD" w:rsidRDefault="00A95292" w:rsidP="00A95292">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6509A48B" w14:textId="77777777" w:rsidR="00A95292" w:rsidRPr="007C6BAD" w:rsidRDefault="00A95292" w:rsidP="00A95292">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3DFA5478" w14:textId="77777777" w:rsidR="00A95292" w:rsidRPr="007C6BAD" w:rsidRDefault="00A95292" w:rsidP="00A95292">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47874F9E" w14:textId="77777777" w:rsidR="00A95292" w:rsidRPr="007C6BAD" w:rsidRDefault="00A95292" w:rsidP="00A95292">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2D0639F0" w14:textId="77777777" w:rsidR="00A95292" w:rsidRPr="007C6BAD" w:rsidRDefault="00A95292" w:rsidP="00A95292">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62E98859" w14:textId="77777777" w:rsidR="00A95292" w:rsidRPr="007C6BAD" w:rsidRDefault="00A95292" w:rsidP="00A95292">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3420A835" w14:textId="77777777" w:rsidR="00A95292" w:rsidRPr="007C6BAD" w:rsidRDefault="00A95292" w:rsidP="00A95292">
      <w:pPr>
        <w:rPr>
          <w:sz w:val="16"/>
        </w:rPr>
      </w:pPr>
      <w:r w:rsidRPr="00137D93">
        <w:rPr>
          <w:sz w:val="24"/>
          <w:szCs w:val="40"/>
          <w:highlight w:val="green"/>
        </w:rPr>
        <w:t>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w:t>
      </w:r>
      <w:r w:rsidRPr="007C6BAD">
        <w:rPr>
          <w:sz w:val="16"/>
        </w:rPr>
        <w:t xml:space="preserve">—cryptocurrencies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63E1C5FB" w14:textId="77777777" w:rsidR="00A95292" w:rsidRPr="007C6BAD" w:rsidRDefault="00A95292" w:rsidP="00A95292">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67750805" w14:textId="77777777" w:rsidR="00A95292" w:rsidRPr="007C6BAD" w:rsidRDefault="00A95292" w:rsidP="00A95292">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0FC19FDB" w14:textId="77777777" w:rsidR="00A95292" w:rsidRPr="007C6BAD" w:rsidRDefault="00A95292" w:rsidP="00A95292">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121E4797" w14:textId="77777777" w:rsidR="00A95292" w:rsidRPr="007C6BAD" w:rsidRDefault="00A95292" w:rsidP="00A95292">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2EAD13B8" w14:textId="77777777" w:rsidR="00A95292" w:rsidRPr="007C6BAD" w:rsidRDefault="00A95292" w:rsidP="00A95292">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40DA4599" w14:textId="77777777" w:rsidR="00A95292" w:rsidRPr="007C6BAD" w:rsidRDefault="00A95292" w:rsidP="00A95292">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10ACCA90" w14:textId="77777777" w:rsidR="00A95292" w:rsidRDefault="00A95292" w:rsidP="00A95292">
      <w:pPr>
        <w:rPr>
          <w:sz w:val="16"/>
        </w:rPr>
      </w:pPr>
      <w:r w:rsidRPr="007C6BAD">
        <w:rPr>
          <w:sz w:val="16"/>
        </w:rPr>
        <w:t xml:space="preserve">Let’s hope they choose the latter.  </w:t>
      </w:r>
    </w:p>
    <w:p w14:paraId="61C8CFAE" w14:textId="77777777" w:rsidR="00A95292" w:rsidRPr="00052F83" w:rsidRDefault="00A95292" w:rsidP="00A95292">
      <w:pPr>
        <w:pStyle w:val="Heading4"/>
        <w:rPr>
          <w:rFonts w:asciiTheme="minorHAnsi" w:hAnsiTheme="minorHAnsi"/>
        </w:rPr>
      </w:pPr>
      <w:r>
        <w:rPr>
          <w:rFonts w:asciiTheme="minorHAnsi" w:hAnsiTheme="minorHAnsi"/>
        </w:rPr>
        <w:t>Smart cities consume too much</w:t>
      </w:r>
    </w:p>
    <w:p w14:paraId="6FD4272A" w14:textId="77777777" w:rsidR="00A95292" w:rsidRPr="00052F83" w:rsidRDefault="00A95292" w:rsidP="00A95292">
      <w:pPr>
        <w:rPr>
          <w:rFonts w:asciiTheme="minorHAnsi" w:hAnsiTheme="minorHAnsi"/>
        </w:rPr>
      </w:pPr>
      <w:r w:rsidRPr="00052F83">
        <w:rPr>
          <w:rFonts w:asciiTheme="minorHAnsi" w:hAnsiTheme="minorHAnsi"/>
        </w:rPr>
        <w:t xml:space="preserve">John </w:t>
      </w:r>
      <w:r w:rsidRPr="00052F83">
        <w:rPr>
          <w:rStyle w:val="Style13ptBold"/>
          <w:rFonts w:asciiTheme="minorHAnsi" w:hAnsiTheme="minorHAnsi"/>
        </w:rPr>
        <w:t>Gibbons 21</w:t>
      </w:r>
      <w:r w:rsidRPr="00052F83">
        <w:rPr>
          <w:rFonts w:asciiTheme="minorHAnsi" w:hAnsiTheme="minorHAnsi"/>
        </w:rPr>
        <w:t>. Environmental journalist and co-author of the Routledge International Handbook of Environmental Journalism. Resolving the paradox of satisfying the needs of all while using far less energy. Irish Times. 5-6-2021. https://www.irishtimes.com/news/science/resolving-the-paradox-of-satisfying-the-needs-of-all-while-using-far-less-energy-1.4542693</w:t>
      </w:r>
    </w:p>
    <w:p w14:paraId="38EF781C" w14:textId="77777777" w:rsidR="00A95292" w:rsidRPr="00052F83" w:rsidRDefault="00A95292" w:rsidP="00A95292">
      <w:pPr>
        <w:rPr>
          <w:rFonts w:asciiTheme="minorHAnsi" w:hAnsiTheme="minorHAnsi"/>
          <w:sz w:val="16"/>
        </w:rPr>
      </w:pPr>
      <w:r w:rsidRPr="00052F83">
        <w:rPr>
          <w:rFonts w:asciiTheme="minorHAnsi" w:hAnsiTheme="minorHAnsi"/>
        </w:rPr>
        <w:t>‘Drastic changes’</w:t>
      </w:r>
      <w:r>
        <w:rPr>
          <w:rFonts w:asciiTheme="minorHAnsi" w:hAnsiTheme="minorHAnsi"/>
        </w:rPr>
        <w:t xml:space="preserve"> </w:t>
      </w:r>
      <w:r w:rsidRPr="00052F83">
        <w:rPr>
          <w:rFonts w:asciiTheme="minorHAnsi" w:hAnsiTheme="minorHAnsi"/>
          <w:sz w:val="16"/>
        </w:rPr>
        <w:t xml:space="preserve">“Our intention is to </w:t>
      </w:r>
      <w:r w:rsidRPr="002312FB">
        <w:rPr>
          <w:rStyle w:val="StyleUnderline"/>
          <w:rFonts w:asciiTheme="minorHAnsi" w:hAnsiTheme="minorHAnsi"/>
          <w:highlight w:val="cyan"/>
        </w:rPr>
        <w:t>imagine a world</w:t>
      </w:r>
      <w:r w:rsidRPr="00052F83">
        <w:rPr>
          <w:rStyle w:val="StyleUnderline"/>
          <w:rFonts w:asciiTheme="minorHAnsi" w:hAnsiTheme="minorHAnsi"/>
        </w:rPr>
        <w:t xml:space="preserve"> that is fundamentally transformed, where state-of-the-art technologies merge </w:t>
      </w:r>
      <w:r w:rsidRPr="002312FB">
        <w:rPr>
          <w:rStyle w:val="StyleUnderline"/>
          <w:rFonts w:asciiTheme="minorHAnsi" w:hAnsiTheme="minorHAnsi"/>
          <w:highlight w:val="cyan"/>
        </w:rPr>
        <w:t>with drastic changes</w:t>
      </w:r>
      <w:r w:rsidRPr="00052F83">
        <w:rPr>
          <w:rStyle w:val="StyleUnderline"/>
          <w:rFonts w:asciiTheme="minorHAnsi" w:hAnsiTheme="minorHAnsi"/>
        </w:rPr>
        <w:t xml:space="preserve"> </w:t>
      </w:r>
      <w:r w:rsidRPr="002312FB">
        <w:rPr>
          <w:rStyle w:val="StyleUnderline"/>
          <w:rFonts w:asciiTheme="minorHAnsi" w:hAnsiTheme="minorHAnsi"/>
          <w:highlight w:val="cyan"/>
        </w:rPr>
        <w:t>in demand to bring</w:t>
      </w:r>
      <w:r w:rsidRPr="00052F83">
        <w:rPr>
          <w:rStyle w:val="StyleUnderline"/>
          <w:rFonts w:asciiTheme="minorHAnsi" w:hAnsiTheme="minorHAnsi"/>
        </w:rPr>
        <w:t xml:space="preserve"> </w:t>
      </w:r>
      <w:r w:rsidRPr="002312FB">
        <w:rPr>
          <w:rStyle w:val="StyleUnderline"/>
          <w:rFonts w:asciiTheme="minorHAnsi" w:hAnsiTheme="minorHAnsi"/>
          <w:highlight w:val="cyan"/>
        </w:rPr>
        <w:t>energy</w:t>
      </w:r>
      <w:r w:rsidRPr="00052F83">
        <w:rPr>
          <w:rFonts w:asciiTheme="minorHAnsi" w:hAnsiTheme="minorHAnsi"/>
          <w:sz w:val="16"/>
        </w:rPr>
        <w:t xml:space="preserve"> (and material) </w:t>
      </w:r>
      <w:r w:rsidRPr="002312FB">
        <w:rPr>
          <w:rStyle w:val="StyleUnderline"/>
          <w:rFonts w:asciiTheme="minorHAnsi" w:hAnsiTheme="minorHAnsi"/>
          <w:highlight w:val="cyan"/>
        </w:rPr>
        <w:t xml:space="preserve">consumption as </w:t>
      </w:r>
      <w:r w:rsidRPr="002312FB">
        <w:rPr>
          <w:rStyle w:val="Emphasis"/>
          <w:rFonts w:asciiTheme="minorHAnsi" w:hAnsiTheme="minorHAnsi"/>
          <w:highlight w:val="cyan"/>
        </w:rPr>
        <w:t>low as possible</w:t>
      </w:r>
      <w:r w:rsidRPr="00052F83">
        <w:rPr>
          <w:rFonts w:asciiTheme="minorHAnsi" w:hAnsiTheme="minorHAnsi"/>
          <w:sz w:val="16"/>
        </w:rPr>
        <w:t xml:space="preserve">, while providing decent material conditions and basic services for all”, the authors state. </w:t>
      </w:r>
      <w:r w:rsidRPr="00052F83">
        <w:rPr>
          <w:rStyle w:val="StyleUnderline"/>
          <w:rFonts w:asciiTheme="minorHAnsi" w:hAnsiTheme="minorHAnsi"/>
        </w:rPr>
        <w:t xml:space="preserve">Only through such a </w:t>
      </w:r>
      <w:r w:rsidRPr="00052F83">
        <w:rPr>
          <w:rStyle w:val="Emphasis"/>
          <w:rFonts w:asciiTheme="minorHAnsi" w:hAnsiTheme="minorHAnsi"/>
        </w:rPr>
        <w:t>radical transformation</w:t>
      </w:r>
      <w:r w:rsidRPr="00052F83">
        <w:rPr>
          <w:rFonts w:asciiTheme="minorHAnsi" w:hAnsiTheme="minorHAnsi"/>
          <w:sz w:val="16"/>
        </w:rPr>
        <w:t>, they add, can human needs be met within critical planetary boundaries.</w:t>
      </w:r>
      <w:r>
        <w:rPr>
          <w:rFonts w:asciiTheme="minorHAnsi" w:hAnsiTheme="minorHAnsi"/>
          <w:sz w:val="16"/>
        </w:rPr>
        <w:t xml:space="preserve"> </w:t>
      </w:r>
      <w:r w:rsidRPr="00052F83">
        <w:rPr>
          <w:rFonts w:asciiTheme="minorHAnsi" w:hAnsiTheme="minorHAnsi"/>
          <w:sz w:val="16"/>
        </w:rPr>
        <w:t xml:space="preserve">At present, </w:t>
      </w:r>
      <w:r w:rsidRPr="00052F83">
        <w:rPr>
          <w:rStyle w:val="StyleUnderline"/>
          <w:rFonts w:asciiTheme="minorHAnsi" w:hAnsiTheme="minorHAnsi"/>
        </w:rPr>
        <w:t>those daring to suggest alternatives</w:t>
      </w:r>
      <w:r w:rsidRPr="00052F83">
        <w:rPr>
          <w:rFonts w:asciiTheme="minorHAnsi" w:hAnsiTheme="minorHAnsi"/>
          <w:sz w:val="16"/>
        </w:rPr>
        <w:t xml:space="preserve"> to our current model of constant economic growth or promoting steady state economics </w:t>
      </w:r>
      <w:r w:rsidRPr="00052F83">
        <w:rPr>
          <w:rStyle w:val="StyleUnderline"/>
          <w:rFonts w:asciiTheme="minorHAnsi" w:hAnsiTheme="minorHAnsi"/>
        </w:rPr>
        <w:t>are likely to be dismissed as new age cultists or “degrowth fetishists”</w:t>
      </w:r>
      <w:r w:rsidRPr="00052F83">
        <w:rPr>
          <w:rFonts w:asciiTheme="minorHAnsi" w:hAnsiTheme="minorHAnsi"/>
          <w:sz w:val="16"/>
        </w:rPr>
        <w:t xml:space="preserve"> trying to make everyone poor.</w:t>
      </w:r>
      <w:r>
        <w:rPr>
          <w:rFonts w:asciiTheme="minorHAnsi" w:hAnsiTheme="minorHAnsi"/>
          <w:sz w:val="16"/>
        </w:rPr>
        <w:t xml:space="preserve"> </w:t>
      </w:r>
      <w:r w:rsidRPr="00052F83">
        <w:rPr>
          <w:rFonts w:asciiTheme="minorHAnsi" w:hAnsiTheme="minorHAnsi"/>
          <w:sz w:val="16"/>
          <w:szCs w:val="16"/>
        </w:rPr>
        <w:t>The new study, according to lead author, Joel Millward-Hopkins of the University of Leeds, “offers a response to the cliched populist objection that environmentalists are proposing that we return to living in caves”.</w:t>
      </w:r>
      <w:r>
        <w:rPr>
          <w:rFonts w:asciiTheme="minorHAnsi" w:hAnsiTheme="minorHAnsi"/>
          <w:sz w:val="16"/>
          <w:szCs w:val="16"/>
        </w:rPr>
        <w:t xml:space="preserve"> </w:t>
      </w:r>
      <w:r w:rsidRPr="00052F83">
        <w:rPr>
          <w:rFonts w:asciiTheme="minorHAnsi" w:hAnsiTheme="minorHAnsi"/>
          <w:sz w:val="16"/>
          <w:szCs w:val="16"/>
        </w:rPr>
        <w:t>The paper points out that “inequality and especially affluence, are now widely recognised as core drivers of environmental damage”. Consider that in the year since the Covid-19 pandemic began, the collective wealth of the world’s billionaires has ballooned by some $3.9 trillion (€3.2 trillion) while hundreds of millions of the world’s poorest people were plunged deeper into poverty and financial insecurity as a result of the pandemic.</w:t>
      </w:r>
      <w:r>
        <w:rPr>
          <w:rFonts w:asciiTheme="minorHAnsi" w:hAnsiTheme="minorHAnsi"/>
          <w:sz w:val="16"/>
          <w:szCs w:val="16"/>
        </w:rPr>
        <w:t xml:space="preserve"> </w:t>
      </w:r>
      <w:r w:rsidRPr="00052F83">
        <w:rPr>
          <w:rStyle w:val="Emphasis"/>
          <w:rFonts w:asciiTheme="minorHAnsi" w:hAnsiTheme="minorHAnsi"/>
        </w:rPr>
        <w:t>Trickle-down economics</w:t>
      </w:r>
      <w:r>
        <w:rPr>
          <w:rStyle w:val="Emphasis"/>
          <w:rFonts w:asciiTheme="minorHAnsi" w:hAnsiTheme="minorHAnsi"/>
        </w:rPr>
        <w:t xml:space="preserve"> </w:t>
      </w:r>
      <w:r w:rsidRPr="002312FB">
        <w:rPr>
          <w:rStyle w:val="StyleUnderline"/>
          <w:rFonts w:asciiTheme="minorHAnsi" w:hAnsiTheme="minorHAnsi"/>
          <w:highlight w:val="cyan"/>
        </w:rPr>
        <w:t>This further debunks</w:t>
      </w:r>
      <w:r w:rsidRPr="00052F83">
        <w:rPr>
          <w:rStyle w:val="StyleUnderline"/>
          <w:rFonts w:asciiTheme="minorHAnsi" w:hAnsiTheme="minorHAnsi"/>
        </w:rPr>
        <w:t xml:space="preserve"> the concept known as </w:t>
      </w:r>
      <w:r w:rsidRPr="002312FB">
        <w:rPr>
          <w:rStyle w:val="StyleUnderline"/>
          <w:rFonts w:asciiTheme="minorHAnsi" w:hAnsiTheme="minorHAnsi"/>
          <w:highlight w:val="cyan"/>
        </w:rPr>
        <w:t>trickle-down economics</w:t>
      </w:r>
      <w:r w:rsidRPr="00052F83">
        <w:rPr>
          <w:rFonts w:asciiTheme="minorHAnsi" w:hAnsiTheme="minorHAnsi"/>
          <w:sz w:val="16"/>
        </w:rPr>
        <w:t xml:space="preserve">, the notion that tax breaks for the wealthy would somehow flow towards wider society. </w:t>
      </w:r>
      <w:r w:rsidRPr="002312FB">
        <w:rPr>
          <w:rStyle w:val="StyleUnderline"/>
          <w:rFonts w:asciiTheme="minorHAnsi" w:hAnsiTheme="minorHAnsi"/>
          <w:highlight w:val="cyan"/>
        </w:rPr>
        <w:t>Resources are</w:t>
      </w:r>
      <w:r w:rsidRPr="00052F83">
        <w:rPr>
          <w:rStyle w:val="StyleUnderline"/>
          <w:rFonts w:asciiTheme="minorHAnsi" w:hAnsiTheme="minorHAnsi"/>
        </w:rPr>
        <w:t xml:space="preserve"> instead </w:t>
      </w:r>
      <w:r w:rsidRPr="002312FB">
        <w:rPr>
          <w:rStyle w:val="StyleUnderline"/>
          <w:rFonts w:asciiTheme="minorHAnsi" w:hAnsiTheme="minorHAnsi"/>
          <w:highlight w:val="cyan"/>
        </w:rPr>
        <w:t>being rapidly siphoned upwards</w:t>
      </w:r>
      <w:r w:rsidRPr="00052F83">
        <w:rPr>
          <w:rStyle w:val="StyleUnderline"/>
          <w:rFonts w:asciiTheme="minorHAnsi" w:hAnsiTheme="minorHAnsi"/>
        </w:rPr>
        <w:t xml:space="preserve"> </w:t>
      </w:r>
      <w:r w:rsidRPr="002312FB">
        <w:rPr>
          <w:rStyle w:val="StyleUnderline"/>
          <w:rFonts w:asciiTheme="minorHAnsi" w:hAnsiTheme="minorHAnsi"/>
          <w:highlight w:val="cyan"/>
        </w:rPr>
        <w:t>towards the</w:t>
      </w:r>
      <w:r w:rsidRPr="00052F83">
        <w:rPr>
          <w:rStyle w:val="StyleUnderline"/>
          <w:rFonts w:asciiTheme="minorHAnsi" w:hAnsiTheme="minorHAnsi"/>
        </w:rPr>
        <w:t xml:space="preserve"> already </w:t>
      </w:r>
      <w:r w:rsidRPr="002312FB">
        <w:rPr>
          <w:rStyle w:val="StyleUnderline"/>
          <w:rFonts w:asciiTheme="minorHAnsi" w:hAnsiTheme="minorHAnsi"/>
          <w:highlight w:val="cyan"/>
        </w:rPr>
        <w:t>wealthy</w:t>
      </w:r>
      <w:r w:rsidRPr="00052F83">
        <w:rPr>
          <w:rStyle w:val="StyleUnderline"/>
          <w:rFonts w:asciiTheme="minorHAnsi" w:hAnsiTheme="minorHAnsi"/>
        </w:rPr>
        <w:t xml:space="preserve"> and </w:t>
      </w:r>
      <w:r w:rsidRPr="00052F83">
        <w:rPr>
          <w:rStyle w:val="Emphasis"/>
          <w:rFonts w:asciiTheme="minorHAnsi" w:hAnsiTheme="minorHAnsi"/>
        </w:rPr>
        <w:t>economically powerful</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The paper points out that </w:t>
      </w:r>
      <w:r w:rsidRPr="002312FB">
        <w:rPr>
          <w:rStyle w:val="StyleUnderline"/>
          <w:rFonts w:asciiTheme="minorHAnsi" w:hAnsiTheme="minorHAnsi"/>
          <w:highlight w:val="cyan"/>
        </w:rPr>
        <w:t>current levels of energy usage</w:t>
      </w:r>
      <w:r w:rsidRPr="00052F83">
        <w:rPr>
          <w:rStyle w:val="StyleUnderline"/>
          <w:rFonts w:asciiTheme="minorHAnsi" w:hAnsiTheme="minorHAnsi"/>
        </w:rPr>
        <w:t xml:space="preserve"> “</w:t>
      </w:r>
      <w:r w:rsidRPr="002312FB">
        <w:rPr>
          <w:rStyle w:val="StyleUnderline"/>
          <w:rFonts w:asciiTheme="minorHAnsi" w:hAnsiTheme="minorHAnsi"/>
          <w:highlight w:val="cyan"/>
        </w:rPr>
        <w:t>underpin</w:t>
      </w:r>
      <w:r w:rsidRPr="00052F83">
        <w:rPr>
          <w:rStyle w:val="StyleUnderline"/>
          <w:rFonts w:asciiTheme="minorHAnsi" w:hAnsiTheme="minorHAnsi"/>
        </w:rPr>
        <w:t xml:space="preserve"> numerous </w:t>
      </w:r>
      <w:r w:rsidRPr="002312FB">
        <w:rPr>
          <w:rStyle w:val="Emphasis"/>
          <w:rFonts w:asciiTheme="minorHAnsi" w:hAnsiTheme="minorHAnsi"/>
          <w:highlight w:val="cyan"/>
        </w:rPr>
        <w:t>existential crises</w:t>
      </w:r>
      <w:r w:rsidRPr="00052F83">
        <w:rPr>
          <w:rStyle w:val="StyleUnderline"/>
          <w:rFonts w:asciiTheme="minorHAnsi" w:hAnsiTheme="minorHAnsi"/>
        </w:rPr>
        <w:t xml:space="preserve">, </w:t>
      </w:r>
      <w:r w:rsidRPr="002312FB">
        <w:rPr>
          <w:rStyle w:val="Emphasis"/>
          <w:rFonts w:asciiTheme="minorHAnsi" w:hAnsiTheme="minorHAnsi"/>
          <w:highlight w:val="cyan"/>
        </w:rPr>
        <w:t>resource scarcity</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the </w:t>
      </w:r>
      <w:r w:rsidRPr="002312FB">
        <w:rPr>
          <w:rStyle w:val="Emphasis"/>
          <w:rFonts w:asciiTheme="minorHAnsi" w:hAnsiTheme="minorHAnsi"/>
          <w:highlight w:val="cyan"/>
        </w:rPr>
        <w:t>geopolitical instabilities</w:t>
      </w:r>
      <w:r w:rsidRPr="00052F83">
        <w:rPr>
          <w:rStyle w:val="StyleUnderline"/>
          <w:rFonts w:asciiTheme="minorHAnsi" w:hAnsiTheme="minorHAnsi"/>
        </w:rPr>
        <w:t xml:space="preserve"> </w:t>
      </w:r>
      <w:r w:rsidRPr="002312FB">
        <w:rPr>
          <w:rStyle w:val="StyleUnderline"/>
          <w:rFonts w:asciiTheme="minorHAnsi" w:hAnsiTheme="minorHAnsi"/>
          <w:highlight w:val="cyan"/>
        </w:rPr>
        <w:t>these issues can catalyse</w:t>
      </w:r>
      <w:r w:rsidRPr="00052F83">
        <w:rPr>
          <w:rStyle w:val="StyleUnderline"/>
          <w:rFonts w:asciiTheme="minorHAnsi" w:hAnsiTheme="minorHAnsi"/>
        </w:rPr>
        <w:t xml:space="preserve">, especially </w:t>
      </w:r>
      <w:r w:rsidRPr="002312FB">
        <w:rPr>
          <w:rStyle w:val="StyleUnderline"/>
          <w:rFonts w:asciiTheme="minorHAnsi" w:hAnsiTheme="minorHAnsi"/>
          <w:highlight w:val="cyan"/>
        </w:rPr>
        <w:t>in a growth</w:t>
      </w:r>
      <w:r w:rsidRPr="00052F83">
        <w:rPr>
          <w:rStyle w:val="StyleUnderline"/>
          <w:rFonts w:asciiTheme="minorHAnsi" w:hAnsiTheme="minorHAnsi"/>
        </w:rPr>
        <w:t xml:space="preserve">-dependent global </w:t>
      </w:r>
      <w:r w:rsidRPr="002312FB">
        <w:rPr>
          <w:rStyle w:val="StyleUnderline"/>
          <w:rFonts w:asciiTheme="minorHAnsi" w:hAnsiTheme="minorHAnsi"/>
          <w:highlight w:val="cyan"/>
        </w:rPr>
        <w:t>economy</w:t>
      </w:r>
      <w:r w:rsidRPr="00052F83">
        <w:rPr>
          <w:rFonts w:asciiTheme="minorHAnsi" w:hAnsiTheme="minorHAnsi"/>
          <w:sz w:val="16"/>
        </w:rPr>
        <w:t>”. While there have been significant improvements in e</w:t>
      </w:r>
      <w:r w:rsidRPr="00052F83">
        <w:rPr>
          <w:rStyle w:val="StyleUnderline"/>
          <w:rFonts w:asciiTheme="minorHAnsi" w:hAnsiTheme="minorHAnsi"/>
        </w:rPr>
        <w:t xml:space="preserve">nergy </w:t>
      </w:r>
      <w:r w:rsidRPr="002312FB">
        <w:rPr>
          <w:rStyle w:val="StyleUnderline"/>
          <w:rFonts w:asciiTheme="minorHAnsi" w:hAnsiTheme="minorHAnsi"/>
          <w:highlight w:val="cyan"/>
        </w:rPr>
        <w:t>efficiency</w:t>
      </w:r>
      <w:r w:rsidRPr="00052F83">
        <w:rPr>
          <w:rFonts w:asciiTheme="minorHAnsi" w:hAnsiTheme="minorHAnsi"/>
          <w:sz w:val="16"/>
        </w:rPr>
        <w:t xml:space="preserve">, these </w:t>
      </w:r>
      <w:r w:rsidRPr="00052F83">
        <w:rPr>
          <w:rStyle w:val="StyleUnderline"/>
          <w:rFonts w:asciiTheme="minorHAnsi" w:hAnsiTheme="minorHAnsi"/>
        </w:rPr>
        <w:t>have</w:t>
      </w:r>
      <w:r w:rsidRPr="00052F83">
        <w:rPr>
          <w:rFonts w:asciiTheme="minorHAnsi" w:hAnsiTheme="minorHAnsi"/>
          <w:sz w:val="16"/>
        </w:rPr>
        <w:t xml:space="preserve"> “largely served to boost productivity and </w:t>
      </w:r>
      <w:r w:rsidRPr="002312FB">
        <w:rPr>
          <w:rStyle w:val="Emphasis"/>
          <w:rFonts w:asciiTheme="minorHAnsi" w:hAnsiTheme="minorHAnsi"/>
          <w:highlight w:val="cyan"/>
        </w:rPr>
        <w:t>enable further growth</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Crucially, beyond a certain point, </w:t>
      </w:r>
      <w:r w:rsidRPr="00052F83">
        <w:rPr>
          <w:rStyle w:val="StyleUnderline"/>
          <w:rFonts w:asciiTheme="minorHAnsi" w:hAnsiTheme="minorHAnsi"/>
        </w:rPr>
        <w:t>increases in energy use in a given society deliver little or no additional benefits to that society</w:t>
      </w:r>
      <w:r w:rsidRPr="00052F83">
        <w:rPr>
          <w:rFonts w:asciiTheme="minorHAnsi" w:hAnsiTheme="minorHAnsi"/>
          <w:sz w:val="16"/>
        </w:rPr>
        <w:t xml:space="preserve">. </w:t>
      </w:r>
      <w:r w:rsidRPr="00052F83">
        <w:rPr>
          <w:rStyle w:val="StyleUnderline"/>
          <w:rFonts w:asciiTheme="minorHAnsi" w:hAnsiTheme="minorHAnsi"/>
        </w:rPr>
        <w:t xml:space="preserve">The </w:t>
      </w:r>
      <w:r w:rsidRPr="002312FB">
        <w:rPr>
          <w:rStyle w:val="StyleUnderline"/>
          <w:rFonts w:asciiTheme="minorHAnsi" w:hAnsiTheme="minorHAnsi"/>
          <w:highlight w:val="cyan"/>
        </w:rPr>
        <w:t>study envisages</w:t>
      </w:r>
      <w:r w:rsidRPr="00052F83">
        <w:rPr>
          <w:rFonts w:asciiTheme="minorHAnsi" w:hAnsiTheme="minorHAnsi"/>
          <w:sz w:val="16"/>
        </w:rPr>
        <w:t xml:space="preserve">, with the aid of technologies, </w:t>
      </w:r>
      <w:r w:rsidRPr="002312FB">
        <w:rPr>
          <w:rStyle w:val="StyleUnderline"/>
          <w:rFonts w:asciiTheme="minorHAnsi" w:hAnsiTheme="minorHAnsi"/>
          <w:highlight w:val="cyan"/>
        </w:rPr>
        <w:t>radical demand-side transformations</w:t>
      </w:r>
      <w:r w:rsidRPr="00052F83">
        <w:rPr>
          <w:rStyle w:val="StyleUnderline"/>
          <w:rFonts w:asciiTheme="minorHAnsi" w:hAnsiTheme="minorHAnsi"/>
        </w:rPr>
        <w:t xml:space="preserve"> that largely eliminate excessive consumption and focuses available resources</w:t>
      </w:r>
      <w:r w:rsidRPr="00052F83">
        <w:rPr>
          <w:rFonts w:asciiTheme="minorHAnsi" w:hAnsiTheme="minorHAnsi"/>
          <w:sz w:val="16"/>
        </w:rPr>
        <w:t xml:space="preserve"> instead on providing the conditions required for flourishing. These include basic physical health and safety, access to clean air and safe water, good quality (largely plant-based) nutrition, and the opportunity for social and political participation.</w:t>
      </w:r>
      <w:r>
        <w:rPr>
          <w:rFonts w:asciiTheme="minorHAnsi" w:hAnsiTheme="minorHAnsi"/>
          <w:sz w:val="16"/>
        </w:rPr>
        <w:t xml:space="preserve"> </w:t>
      </w:r>
      <w:r w:rsidRPr="002312FB">
        <w:rPr>
          <w:rStyle w:val="StyleUnderline"/>
          <w:rFonts w:asciiTheme="minorHAnsi" w:hAnsiTheme="minorHAnsi"/>
          <w:highlight w:val="cyan"/>
        </w:rPr>
        <w:t>Resolving the paradox</w:t>
      </w:r>
      <w:r w:rsidRPr="00052F83">
        <w:rPr>
          <w:rStyle w:val="StyleUnderline"/>
          <w:rFonts w:asciiTheme="minorHAnsi" w:hAnsiTheme="minorHAnsi"/>
        </w:rPr>
        <w:t xml:space="preserve"> of how to satisfy the needs of all while using far less energy and fewer resources </w:t>
      </w:r>
      <w:r w:rsidRPr="002312FB">
        <w:rPr>
          <w:rStyle w:val="StyleUnderline"/>
          <w:rFonts w:asciiTheme="minorHAnsi" w:hAnsiTheme="minorHAnsi"/>
          <w:highlight w:val="cyan"/>
        </w:rPr>
        <w:t xml:space="preserve">depends on sharp </w:t>
      </w:r>
      <w:r w:rsidRPr="002312FB">
        <w:rPr>
          <w:rStyle w:val="Emphasis"/>
          <w:rFonts w:asciiTheme="minorHAnsi" w:hAnsiTheme="minorHAnsi"/>
          <w:highlight w:val="cyan"/>
        </w:rPr>
        <w:t>global reductions</w:t>
      </w:r>
      <w:r w:rsidRPr="00052F83">
        <w:rPr>
          <w:rFonts w:asciiTheme="minorHAnsi" w:hAnsiTheme="minorHAnsi"/>
          <w:sz w:val="16"/>
        </w:rPr>
        <w:t xml:space="preserve"> in meat-eating, down by some 85 per cent in rich countries. </w:t>
      </w:r>
      <w:r w:rsidRPr="00052F83">
        <w:rPr>
          <w:rStyle w:val="StyleUnderline"/>
          <w:rFonts w:asciiTheme="minorHAnsi" w:hAnsiTheme="minorHAnsi"/>
        </w:rPr>
        <w:t>A massive expansion of public transport</w:t>
      </w:r>
      <w:r w:rsidRPr="00052F83">
        <w:rPr>
          <w:rFonts w:asciiTheme="minorHAnsi" w:hAnsiTheme="minorHAnsi"/>
          <w:sz w:val="16"/>
        </w:rPr>
        <w:t xml:space="preserve"> globally would greatly reduce energy and emissions while allowing people to meet their transport needs without the expense of owning and running resource-intensive private cars.</w:t>
      </w:r>
      <w:r>
        <w:rPr>
          <w:rFonts w:asciiTheme="minorHAnsi" w:hAnsiTheme="minorHAnsi"/>
          <w:sz w:val="16"/>
        </w:rPr>
        <w:t xml:space="preserve"> </w:t>
      </w:r>
      <w:r w:rsidRPr="00052F83">
        <w:rPr>
          <w:rFonts w:asciiTheme="minorHAnsi" w:hAnsiTheme="minorHAnsi"/>
          <w:sz w:val="16"/>
        </w:rPr>
        <w:t xml:space="preserve">Globally, </w:t>
      </w:r>
      <w:r w:rsidRPr="00052F83">
        <w:rPr>
          <w:rStyle w:val="StyleUnderline"/>
          <w:rFonts w:asciiTheme="minorHAnsi" w:hAnsiTheme="minorHAnsi"/>
        </w:rPr>
        <w:t>much of the existing housing stock needs to be replaced over time with modern buildings</w:t>
      </w:r>
      <w:r w:rsidRPr="00052F83">
        <w:rPr>
          <w:rFonts w:asciiTheme="minorHAnsi" w:hAnsiTheme="minorHAnsi"/>
          <w:sz w:val="16"/>
        </w:rPr>
        <w:t xml:space="preserve"> with very low heating and cooling energy requirements. </w:t>
      </w:r>
      <w:r w:rsidRPr="00052F83">
        <w:rPr>
          <w:rStyle w:val="StyleUnderline"/>
          <w:rFonts w:asciiTheme="minorHAnsi" w:hAnsiTheme="minorHAnsi"/>
        </w:rPr>
        <w:t>This would be another vital step</w:t>
      </w:r>
      <w:r w:rsidRPr="00052F83">
        <w:rPr>
          <w:rFonts w:asciiTheme="minorHAnsi" w:hAnsiTheme="minorHAnsi"/>
          <w:sz w:val="16"/>
        </w:rPr>
        <w:t xml:space="preserve"> in achieving decent living conditions with far less energy than at present.</w:t>
      </w:r>
    </w:p>
    <w:p w14:paraId="5185EF4A" w14:textId="461A4135" w:rsidR="00A95292" w:rsidRDefault="00A95292" w:rsidP="00A95292">
      <w:pPr>
        <w:pStyle w:val="Heading2"/>
      </w:pPr>
      <w:r>
        <w:t>FTC Adv</w:t>
      </w:r>
    </w:p>
    <w:p w14:paraId="709FB1D0" w14:textId="77777777" w:rsidR="00A95292" w:rsidRPr="00052F83" w:rsidRDefault="00A95292" w:rsidP="00A95292">
      <w:pPr>
        <w:pStyle w:val="Heading4"/>
        <w:rPr>
          <w:rFonts w:asciiTheme="minorHAnsi" w:hAnsiTheme="minorHAnsi"/>
        </w:rPr>
      </w:pPr>
      <w:r w:rsidRPr="00052F83">
        <w:rPr>
          <w:rFonts w:asciiTheme="minorHAnsi" w:hAnsiTheme="minorHAnsi"/>
        </w:rPr>
        <w:t xml:space="preserve">Market-driven </w:t>
      </w:r>
      <w:r>
        <w:rPr>
          <w:rFonts w:asciiTheme="minorHAnsi" w:hAnsiTheme="minorHAnsi"/>
        </w:rPr>
        <w:t>AI is bad</w:t>
      </w:r>
    </w:p>
    <w:p w14:paraId="39757C5D" w14:textId="77777777" w:rsidR="00A95292" w:rsidRPr="00052F83" w:rsidRDefault="00A95292" w:rsidP="00A95292">
      <w:pPr>
        <w:rPr>
          <w:rFonts w:asciiTheme="minorHAnsi" w:hAnsiTheme="minorHAnsi"/>
        </w:rPr>
      </w:pPr>
      <w:r w:rsidRPr="00052F83">
        <w:rPr>
          <w:rStyle w:val="Style13ptBold"/>
          <w:rFonts w:asciiTheme="minorHAnsi" w:hAnsiTheme="minorHAnsi"/>
        </w:rPr>
        <w:t>Xiang 18</w:t>
      </w:r>
      <w:r w:rsidRPr="00052F83">
        <w:rPr>
          <w:rFonts w:asciiTheme="minorHAnsi" w:hAnsiTheme="minorHAnsi"/>
        </w:rPr>
        <w:t xml:space="preserve"> [Feng.  Professor of law at Tsinghua University and one of China’s most prominent legal scholars. Opinion: AI will spell the end of capitalism. Washington Post. 5-3-2018. </w:t>
      </w:r>
      <w:hyperlink r:id="rId11" w:history="1">
        <w:r w:rsidRPr="00052F83">
          <w:rPr>
            <w:rStyle w:val="Hyperlink"/>
            <w:rFonts w:asciiTheme="minorHAnsi" w:hAnsiTheme="minorHAnsi"/>
          </w:rPr>
          <w:t>https://www.washingtonpost.com/news/theworldpost/wp/2018/05/03/end-of-capitalism/</w:t>
        </w:r>
      </w:hyperlink>
      <w:r w:rsidRPr="00052F83">
        <w:rPr>
          <w:rFonts w:asciiTheme="minorHAnsi" w:hAnsiTheme="minorHAnsi"/>
        </w:rPr>
        <w:t xml:space="preserve"> ]</w:t>
      </w:r>
    </w:p>
    <w:p w14:paraId="6B30C2BD" w14:textId="77777777" w:rsidR="00A95292" w:rsidRPr="00052F83" w:rsidRDefault="00A95292" w:rsidP="00A95292">
      <w:pPr>
        <w:rPr>
          <w:rFonts w:asciiTheme="minorHAnsi" w:hAnsiTheme="minorHAnsi"/>
          <w:sz w:val="16"/>
        </w:rPr>
      </w:pPr>
      <w:r w:rsidRPr="00052F83">
        <w:rPr>
          <w:rFonts w:asciiTheme="minorHAnsi" w:hAnsiTheme="minorHAnsi"/>
          <w:sz w:val="16"/>
        </w:rPr>
        <w:t xml:space="preserve">BEIJING — </w:t>
      </w:r>
      <w:r w:rsidRPr="00052F83">
        <w:rPr>
          <w:rStyle w:val="StyleUnderline"/>
          <w:rFonts w:asciiTheme="minorHAnsi" w:hAnsiTheme="minorHAnsi"/>
        </w:rPr>
        <w:t xml:space="preserve">The most </w:t>
      </w:r>
      <w:r w:rsidRPr="00052F83">
        <w:rPr>
          <w:rStyle w:val="Emphasis"/>
          <w:rFonts w:asciiTheme="minorHAnsi" w:hAnsiTheme="minorHAnsi"/>
        </w:rPr>
        <w:t>momentous challenge</w:t>
      </w:r>
      <w:r w:rsidRPr="00052F83">
        <w:rPr>
          <w:rStyle w:val="StyleUnderline"/>
          <w:rFonts w:asciiTheme="minorHAnsi" w:hAnsiTheme="minorHAnsi"/>
        </w:rPr>
        <w:t xml:space="preserve"> facing socio-economic systems today is the arrival of </w:t>
      </w:r>
      <w:r w:rsidRPr="00052F83">
        <w:rPr>
          <w:rStyle w:val="Emphasis"/>
          <w:rFonts w:asciiTheme="minorHAnsi" w:hAnsiTheme="minorHAnsi"/>
        </w:rPr>
        <w:t>artificial intelligence</w:t>
      </w:r>
      <w:r w:rsidRPr="00052F83">
        <w:rPr>
          <w:rFonts w:asciiTheme="minorHAnsi" w:hAnsiTheme="minorHAnsi"/>
          <w:sz w:val="16"/>
        </w:rPr>
        <w:t xml:space="preserve">. </w:t>
      </w:r>
      <w:r w:rsidRPr="00052F83">
        <w:rPr>
          <w:rStyle w:val="StyleUnderline"/>
          <w:rFonts w:asciiTheme="minorHAnsi" w:hAnsiTheme="minorHAnsi"/>
        </w:rPr>
        <w:t xml:space="preserve">If </w:t>
      </w:r>
      <w:r w:rsidRPr="002312FB">
        <w:rPr>
          <w:rStyle w:val="StyleUnderline"/>
          <w:rFonts w:asciiTheme="minorHAnsi" w:hAnsiTheme="minorHAnsi"/>
          <w:highlight w:val="cyan"/>
        </w:rPr>
        <w:t>AI remains under</w:t>
      </w:r>
      <w:r w:rsidRPr="00052F83">
        <w:rPr>
          <w:rStyle w:val="StyleUnderline"/>
          <w:rFonts w:asciiTheme="minorHAnsi" w:hAnsiTheme="minorHAnsi"/>
        </w:rPr>
        <w:t xml:space="preserve"> the control of </w:t>
      </w:r>
      <w:r w:rsidRPr="002312FB">
        <w:rPr>
          <w:rStyle w:val="StyleUnderline"/>
          <w:rFonts w:asciiTheme="minorHAnsi" w:hAnsiTheme="minorHAnsi"/>
          <w:highlight w:val="cyan"/>
        </w:rPr>
        <w:t>market forces</w:t>
      </w:r>
      <w:r w:rsidRPr="00052F83">
        <w:rPr>
          <w:rStyle w:val="StyleUnderline"/>
          <w:rFonts w:asciiTheme="minorHAnsi" w:hAnsiTheme="minorHAnsi"/>
        </w:rPr>
        <w:t xml:space="preserve">, </w:t>
      </w:r>
      <w:r w:rsidRPr="002312FB">
        <w:rPr>
          <w:rStyle w:val="StyleUnderline"/>
          <w:rFonts w:asciiTheme="minorHAnsi" w:hAnsiTheme="minorHAnsi"/>
          <w:highlight w:val="cyan"/>
        </w:rPr>
        <w:t>it will</w:t>
      </w:r>
      <w:r w:rsidRPr="00052F83">
        <w:rPr>
          <w:rStyle w:val="StyleUnderline"/>
          <w:rFonts w:asciiTheme="minorHAnsi" w:hAnsiTheme="minorHAnsi"/>
        </w:rPr>
        <w:t xml:space="preserve"> inexorably </w:t>
      </w:r>
      <w:r w:rsidRPr="002312FB">
        <w:rPr>
          <w:rStyle w:val="StyleUnderline"/>
          <w:rFonts w:asciiTheme="minorHAnsi" w:hAnsiTheme="minorHAnsi"/>
          <w:highlight w:val="cyan"/>
        </w:rPr>
        <w:t xml:space="preserve">result in a </w:t>
      </w:r>
      <w:r w:rsidRPr="002312FB">
        <w:rPr>
          <w:rStyle w:val="Emphasis"/>
          <w:rFonts w:asciiTheme="minorHAnsi" w:hAnsiTheme="minorHAnsi"/>
          <w:highlight w:val="cyan"/>
        </w:rPr>
        <w:t>super-rich oligopoly</w:t>
      </w:r>
      <w:r w:rsidRPr="00052F83">
        <w:rPr>
          <w:rStyle w:val="StyleUnderline"/>
          <w:rFonts w:asciiTheme="minorHAnsi" w:hAnsiTheme="minorHAnsi"/>
        </w:rPr>
        <w:t xml:space="preserve"> of data billionaires who reap the wealth created by robots </w:t>
      </w:r>
      <w:r w:rsidRPr="002312FB">
        <w:rPr>
          <w:rStyle w:val="StyleUnderline"/>
          <w:rFonts w:asciiTheme="minorHAnsi" w:hAnsiTheme="minorHAnsi"/>
          <w:highlight w:val="cyan"/>
        </w:rPr>
        <w:t>that displace human labor</w:t>
      </w:r>
      <w:r w:rsidRPr="00052F83">
        <w:rPr>
          <w:rFonts w:asciiTheme="minorHAnsi" w:hAnsiTheme="minorHAnsi"/>
          <w:sz w:val="16"/>
        </w:rPr>
        <w:t xml:space="preserve">, </w:t>
      </w:r>
      <w:r w:rsidRPr="002312FB">
        <w:rPr>
          <w:rStyle w:val="StyleUnderline"/>
          <w:rFonts w:asciiTheme="minorHAnsi" w:hAnsiTheme="minorHAnsi"/>
          <w:highlight w:val="cyan"/>
        </w:rPr>
        <w:t xml:space="preserve">leaving </w:t>
      </w:r>
      <w:r w:rsidRPr="002312FB">
        <w:rPr>
          <w:rStyle w:val="Emphasis"/>
          <w:rFonts w:asciiTheme="minorHAnsi" w:hAnsiTheme="minorHAnsi"/>
          <w:highlight w:val="cyan"/>
        </w:rPr>
        <w:t>massive unemployment</w:t>
      </w:r>
      <w:r w:rsidRPr="00052F83">
        <w:rPr>
          <w:rStyle w:val="StyleUnderline"/>
          <w:rFonts w:asciiTheme="minorHAnsi" w:hAnsiTheme="minorHAnsi"/>
        </w:rPr>
        <w:t xml:space="preserve"> in their wake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But China’s socialist market economy could provide a solution to this. </w:t>
      </w:r>
      <w:r w:rsidRPr="00052F83">
        <w:rPr>
          <w:rStyle w:val="StyleUnderline"/>
          <w:rFonts w:asciiTheme="minorHAnsi" w:hAnsiTheme="minorHAnsi"/>
        </w:rPr>
        <w:t>If AI rationally allocates resources through big data analysis, and if robust feedback loops can supplant the imperfections of “the invisible hand”</w:t>
      </w:r>
      <w:r w:rsidRPr="00052F83">
        <w:rPr>
          <w:rFonts w:asciiTheme="minorHAnsi" w:hAnsiTheme="minorHAnsi"/>
          <w:sz w:val="16"/>
        </w:rPr>
        <w:t xml:space="preserve"> while fairly sharing the vast wealth it creates, </w:t>
      </w:r>
      <w:r w:rsidRPr="00052F83">
        <w:rPr>
          <w:rStyle w:val="StyleUnderline"/>
          <w:rFonts w:asciiTheme="minorHAnsi" w:hAnsiTheme="minorHAnsi"/>
        </w:rPr>
        <w:t xml:space="preserve">a planned economy that actually works </w:t>
      </w:r>
      <w:r w:rsidRPr="00052F83">
        <w:rPr>
          <w:rStyle w:val="Emphasis"/>
          <w:rFonts w:asciiTheme="minorHAnsi" w:hAnsiTheme="minorHAnsi"/>
        </w:rPr>
        <w:t>could at last be achievable</w:t>
      </w:r>
      <w:r w:rsidRPr="00052F83">
        <w:rPr>
          <w:rFonts w:asciiTheme="minorHAnsi" w:hAnsiTheme="minorHAnsi"/>
          <w:sz w:val="16"/>
        </w:rPr>
        <w:t>.</w:t>
      </w:r>
      <w:r>
        <w:rPr>
          <w:rFonts w:asciiTheme="minorHAnsi" w:hAnsiTheme="minorHAnsi"/>
          <w:sz w:val="16"/>
        </w:rPr>
        <w:t xml:space="preserve"> </w:t>
      </w:r>
      <w:r w:rsidRPr="002312FB">
        <w:rPr>
          <w:rStyle w:val="StyleUnderline"/>
          <w:rFonts w:asciiTheme="minorHAnsi" w:hAnsiTheme="minorHAnsi"/>
          <w:highlight w:val="cyan"/>
        </w:rPr>
        <w:t>The more AI advances</w:t>
      </w:r>
      <w:r w:rsidRPr="00052F83">
        <w:rPr>
          <w:rStyle w:val="StyleUnderline"/>
          <w:rFonts w:asciiTheme="minorHAnsi" w:hAnsiTheme="minorHAnsi"/>
        </w:rPr>
        <w:t xml:space="preserve"> into a general-purpose technology that permeates every corner of life, the less sense it makes to allow it to </w:t>
      </w:r>
      <w:r w:rsidRPr="00052F83">
        <w:rPr>
          <w:rStyle w:val="Emphasis"/>
          <w:rFonts w:asciiTheme="minorHAnsi" w:hAnsiTheme="minorHAnsi"/>
        </w:rPr>
        <w:t>remain in private hands</w:t>
      </w:r>
      <w:r w:rsidRPr="00052F83">
        <w:rPr>
          <w:rFonts w:asciiTheme="minorHAnsi" w:hAnsiTheme="minorHAnsi"/>
          <w:sz w:val="16"/>
        </w:rPr>
        <w:t xml:space="preserve"> that serve the interests of the few instead of the many. More than anything else, </w:t>
      </w:r>
      <w:r w:rsidRPr="00052F83">
        <w:rPr>
          <w:rStyle w:val="StyleUnderline"/>
          <w:rFonts w:asciiTheme="minorHAnsi" w:hAnsiTheme="minorHAnsi"/>
        </w:rPr>
        <w:t>the inevitability of mass unemployment and the demand for universal welfare will drive the idea of socializing or nationalizing AI</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Marx’s dictum, “From each according to their abilities, to each according to their needs,” needs an update for the 21st</w:t>
      </w:r>
      <w:r>
        <w:rPr>
          <w:rFonts w:asciiTheme="minorHAnsi" w:hAnsiTheme="minorHAnsi"/>
          <w:sz w:val="16"/>
          <w:szCs w:val="16"/>
        </w:rPr>
        <w:t xml:space="preserve"> </w:t>
      </w:r>
      <w:r w:rsidRPr="00052F83">
        <w:rPr>
          <w:rFonts w:asciiTheme="minorHAnsi" w:hAnsiTheme="minorHAnsi"/>
          <w:sz w:val="16"/>
          <w:szCs w:val="16"/>
        </w:rPr>
        <w:t>century: “From the inability of an AI economy to provide jobs and a living wage for all, to each according to their needs.”</w:t>
      </w:r>
      <w:r>
        <w:rPr>
          <w:rFonts w:asciiTheme="minorHAnsi" w:hAnsiTheme="minorHAnsi"/>
          <w:sz w:val="16"/>
          <w:szCs w:val="16"/>
        </w:rPr>
        <w:t xml:space="preserve"> </w:t>
      </w:r>
      <w:r w:rsidRPr="00052F83">
        <w:rPr>
          <w:rFonts w:asciiTheme="minorHAnsi" w:hAnsiTheme="minorHAnsi"/>
          <w:sz w:val="16"/>
        </w:rPr>
        <w:t xml:space="preserve">Even at this early stage, </w:t>
      </w:r>
      <w:r w:rsidRPr="002312FB">
        <w:rPr>
          <w:rStyle w:val="StyleUnderline"/>
          <w:rFonts w:asciiTheme="minorHAnsi" w:hAnsiTheme="minorHAnsi"/>
          <w:highlight w:val="cyan"/>
        </w:rPr>
        <w:t>the idea that</w:t>
      </w:r>
      <w:r w:rsidRPr="00052F83">
        <w:rPr>
          <w:rStyle w:val="StyleUnderline"/>
          <w:rFonts w:asciiTheme="minorHAnsi" w:hAnsiTheme="minorHAnsi"/>
        </w:rPr>
        <w:t xml:space="preserve"> digital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will somehow </w:t>
      </w:r>
      <w:r w:rsidRPr="002312FB">
        <w:rPr>
          <w:rStyle w:val="StyleUnderline"/>
          <w:rFonts w:asciiTheme="minorHAnsi" w:hAnsiTheme="minorHAnsi"/>
          <w:highlight w:val="cyan"/>
        </w:rPr>
        <w:t>make social welfare a priority</w:t>
      </w:r>
      <w:r w:rsidRPr="00052F83">
        <w:rPr>
          <w:rStyle w:val="StyleUnderline"/>
          <w:rFonts w:asciiTheme="minorHAnsi" w:hAnsiTheme="minorHAnsi"/>
        </w:rPr>
        <w:t xml:space="preserve"> </w:t>
      </w:r>
      <w:r w:rsidRPr="002312FB">
        <w:rPr>
          <w:rStyle w:val="StyleUnderline"/>
          <w:rFonts w:asciiTheme="minorHAnsi" w:hAnsiTheme="minorHAnsi"/>
          <w:highlight w:val="cyan"/>
        </w:rPr>
        <w:t>has</w:t>
      </w:r>
      <w:r w:rsidRPr="00052F83">
        <w:rPr>
          <w:rStyle w:val="StyleUnderline"/>
          <w:rFonts w:asciiTheme="minorHAnsi" w:hAnsiTheme="minorHAnsi"/>
        </w:rPr>
        <w:t xml:space="preserve"> already </w:t>
      </w:r>
      <w:r w:rsidRPr="002312FB">
        <w:rPr>
          <w:rStyle w:val="StyleUnderline"/>
          <w:rFonts w:asciiTheme="minorHAnsi" w:hAnsiTheme="minorHAnsi"/>
          <w:highlight w:val="cyan"/>
        </w:rPr>
        <w:t xml:space="preserve">proven to be a </w:t>
      </w:r>
      <w:r w:rsidRPr="002312FB">
        <w:rPr>
          <w:rStyle w:val="Emphasis"/>
          <w:rFonts w:asciiTheme="minorHAnsi" w:hAnsiTheme="minorHAnsi"/>
          <w:highlight w:val="cyan"/>
        </w:rPr>
        <w:t>fairytale</w:t>
      </w:r>
      <w:r w:rsidRPr="00052F83">
        <w:rPr>
          <w:rFonts w:asciiTheme="minorHAnsi" w:hAnsiTheme="minorHAnsi"/>
          <w:sz w:val="16"/>
        </w:rPr>
        <w:t>. The billionaires of Google and Apple, who have been depositing company profits in offshore havens to avoid taxation, are hardly paragons of social responsibility. The</w:t>
      </w:r>
      <w:r>
        <w:rPr>
          <w:rFonts w:asciiTheme="minorHAnsi" w:hAnsiTheme="minorHAnsi"/>
          <w:sz w:val="16"/>
        </w:rPr>
        <w:t xml:space="preserve"> </w:t>
      </w:r>
      <w:r w:rsidRPr="00052F83">
        <w:rPr>
          <w:rFonts w:asciiTheme="minorHAnsi" w:hAnsiTheme="minorHAnsi"/>
          <w:sz w:val="16"/>
        </w:rPr>
        <w:t>ongoing scandal</w:t>
      </w:r>
      <w:r>
        <w:rPr>
          <w:rFonts w:asciiTheme="minorHAnsi" w:hAnsiTheme="minorHAnsi"/>
          <w:sz w:val="16"/>
        </w:rPr>
        <w:t xml:space="preserve"> </w:t>
      </w:r>
      <w:r w:rsidRPr="00052F83">
        <w:rPr>
          <w:rFonts w:asciiTheme="minorHAnsi" w:hAnsiTheme="minorHAnsi"/>
          <w:sz w:val="16"/>
        </w:rPr>
        <w:t xml:space="preserve">around Facebook’s business model, which puts profitability above responsible citizenship, is yet another example of how </w:t>
      </w:r>
      <w:r w:rsidRPr="00052F83">
        <w:rPr>
          <w:rStyle w:val="StyleUnderline"/>
          <w:rFonts w:asciiTheme="minorHAnsi" w:hAnsiTheme="minorHAnsi"/>
        </w:rPr>
        <w:t xml:space="preserve">in digital capitalism, </w:t>
      </w:r>
      <w:r w:rsidRPr="002312FB">
        <w:rPr>
          <w:rStyle w:val="StyleUnderline"/>
          <w:rFonts w:asciiTheme="minorHAnsi" w:hAnsiTheme="minorHAnsi"/>
          <w:highlight w:val="cyan"/>
        </w:rPr>
        <w:t xml:space="preserve">private companies only </w:t>
      </w:r>
      <w:r w:rsidRPr="002312FB">
        <w:rPr>
          <w:rStyle w:val="Emphasis"/>
          <w:rFonts w:asciiTheme="minorHAnsi" w:hAnsiTheme="minorHAnsi"/>
          <w:highlight w:val="cyan"/>
        </w:rPr>
        <w:t>look after their own interests</w:t>
      </w:r>
      <w:r w:rsidRPr="00052F83">
        <w:rPr>
          <w:rStyle w:val="StyleUnderline"/>
          <w:rFonts w:asciiTheme="minorHAnsi" w:hAnsiTheme="minorHAnsi"/>
        </w:rPr>
        <w:t xml:space="preserve"> at the expense of the rest of society</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One can readily see where this is all headed once technological unemployment accelerates</w:t>
      </w:r>
      <w:r w:rsidRPr="00052F83">
        <w:rPr>
          <w:rFonts w:asciiTheme="minorHAnsi" w:hAnsiTheme="minorHAnsi"/>
          <w:sz w:val="16"/>
        </w:rPr>
        <w:t>. “Our responsibility is to our shareholders,” the robot owners will say. “We are not an employment agency or a charity.”</w:t>
      </w:r>
      <w:r>
        <w:rPr>
          <w:rFonts w:asciiTheme="minorHAnsi" w:hAnsiTheme="minorHAnsi"/>
          <w:sz w:val="16"/>
        </w:rPr>
        <w:t xml:space="preserve"> </w:t>
      </w:r>
      <w:r w:rsidRPr="00052F83">
        <w:rPr>
          <w:rFonts w:asciiTheme="minorHAnsi" w:hAnsiTheme="minorHAnsi"/>
          <w:sz w:val="16"/>
        </w:rPr>
        <w:t xml:space="preserve">These companies have been able to get away with their social irresponsibility because </w:t>
      </w:r>
      <w:r w:rsidRPr="00052F83">
        <w:rPr>
          <w:rStyle w:val="StyleUnderline"/>
          <w:rFonts w:asciiTheme="minorHAnsi" w:hAnsiTheme="minorHAnsi"/>
        </w:rPr>
        <w:t xml:space="preserve">the legal system and its loopholes in the West are </w:t>
      </w:r>
      <w:r w:rsidRPr="00052F83">
        <w:rPr>
          <w:rStyle w:val="Emphasis"/>
          <w:rFonts w:asciiTheme="minorHAnsi" w:hAnsiTheme="minorHAnsi"/>
        </w:rPr>
        <w:t>geared to protect private property</w:t>
      </w:r>
      <w:r w:rsidRPr="00052F83">
        <w:rPr>
          <w:rStyle w:val="StyleUnderline"/>
          <w:rFonts w:asciiTheme="minorHAnsi" w:hAnsiTheme="minorHAnsi"/>
        </w:rPr>
        <w:t xml:space="preserve"> above all else</w:t>
      </w:r>
      <w:r w:rsidRPr="00052F83">
        <w:rPr>
          <w:rFonts w:asciiTheme="minorHAnsi" w:hAnsiTheme="minorHAnsi"/>
          <w:sz w:val="16"/>
        </w:rPr>
        <w:t>. Of course, in China, we have big privately owned Internet companies like Alibaba and Tencent. But unlike in the West, they are monitored by the state and do not regard themselves as above or beyond social control.</w:t>
      </w:r>
      <w:r>
        <w:rPr>
          <w:rFonts w:asciiTheme="minorHAnsi" w:hAnsiTheme="minorHAnsi"/>
          <w:sz w:val="16"/>
        </w:rPr>
        <w:t xml:space="preserve"> </w:t>
      </w:r>
      <w:r w:rsidRPr="00052F83">
        <w:rPr>
          <w:rStyle w:val="StyleUnderline"/>
          <w:rFonts w:asciiTheme="minorHAnsi" w:hAnsiTheme="minorHAnsi"/>
        </w:rPr>
        <w:t xml:space="preserve">It is the very pervasiveness of AI that will </w:t>
      </w:r>
      <w:r w:rsidRPr="00052F83">
        <w:rPr>
          <w:rStyle w:val="Emphasis"/>
          <w:rFonts w:asciiTheme="minorHAnsi" w:hAnsiTheme="minorHAnsi"/>
        </w:rPr>
        <w:t>spell the end</w:t>
      </w:r>
      <w:r w:rsidRPr="00052F83">
        <w:rPr>
          <w:rStyle w:val="StyleUnderline"/>
          <w:rFonts w:asciiTheme="minorHAnsi" w:hAnsiTheme="minorHAnsi"/>
        </w:rPr>
        <w:t xml:space="preserve"> of market dominance</w:t>
      </w:r>
      <w:r w:rsidRPr="00052F83">
        <w:rPr>
          <w:rFonts w:asciiTheme="minorHAnsi" w:hAnsiTheme="minorHAnsi"/>
          <w:sz w:val="16"/>
        </w:rPr>
        <w:t xml:space="preserve">. The market may reasonably if unequally function if industry creates employment opportunities for most people. But </w:t>
      </w:r>
      <w:r w:rsidRPr="00052F83">
        <w:rPr>
          <w:rStyle w:val="StyleUnderline"/>
          <w:rFonts w:asciiTheme="minorHAnsi" w:hAnsiTheme="minorHAnsi"/>
        </w:rPr>
        <w:t xml:space="preserve">when industry only produces joblessness, as robots take over more and more, there is no good alternative but for the state to </w:t>
      </w:r>
      <w:r w:rsidRPr="00052F83">
        <w:rPr>
          <w:rStyle w:val="Emphasis"/>
          <w:rFonts w:asciiTheme="minorHAnsi" w:hAnsiTheme="minorHAnsi"/>
        </w:rPr>
        <w:t>step in</w:t>
      </w:r>
      <w:r w:rsidRPr="00052F83">
        <w:rPr>
          <w:rFonts w:asciiTheme="minorHAnsi" w:hAnsiTheme="minorHAnsi"/>
          <w:sz w:val="16"/>
        </w:rPr>
        <w:t xml:space="preserve">. </w:t>
      </w:r>
      <w:r w:rsidRPr="00052F83">
        <w:rPr>
          <w:rStyle w:val="StyleUnderline"/>
          <w:rFonts w:asciiTheme="minorHAnsi" w:hAnsiTheme="minorHAnsi"/>
        </w:rPr>
        <w:t xml:space="preserve">As AI invades economic and social life, all private law-related issues will </w:t>
      </w:r>
      <w:r w:rsidRPr="00052F83">
        <w:rPr>
          <w:rStyle w:val="Emphasis"/>
          <w:rFonts w:asciiTheme="minorHAnsi" w:hAnsiTheme="minorHAnsi"/>
        </w:rPr>
        <w:t>soon become public</w:t>
      </w:r>
      <w:r w:rsidRPr="00052F83">
        <w:rPr>
          <w:rStyle w:val="StyleUnderline"/>
          <w:rFonts w:asciiTheme="minorHAnsi" w:hAnsiTheme="minorHAnsi"/>
        </w:rPr>
        <w:t xml:space="preserve"> ones</w:t>
      </w:r>
      <w:r w:rsidRPr="00052F83">
        <w:rPr>
          <w:rFonts w:asciiTheme="minorHAnsi" w:hAnsiTheme="minorHAnsi"/>
          <w:sz w:val="16"/>
        </w:rPr>
        <w:t xml:space="preserve">. More and more, </w:t>
      </w:r>
      <w:r w:rsidRPr="00052F83">
        <w:rPr>
          <w:rStyle w:val="StyleUnderline"/>
          <w:rFonts w:asciiTheme="minorHAnsi" w:hAnsiTheme="minorHAnsi"/>
        </w:rPr>
        <w:t xml:space="preserve">regulation of private companies will become a necessity to maintain </w:t>
      </w:r>
      <w:r w:rsidRPr="00052F83">
        <w:rPr>
          <w:rStyle w:val="Emphasis"/>
          <w:rFonts w:asciiTheme="minorHAnsi" w:hAnsiTheme="minorHAnsi"/>
        </w:rPr>
        <w:t>some semblance of stability</w:t>
      </w:r>
      <w:r w:rsidRPr="00052F83">
        <w:rPr>
          <w:rFonts w:asciiTheme="minorHAnsi" w:hAnsiTheme="minorHAnsi"/>
          <w:sz w:val="16"/>
        </w:rPr>
        <w:t xml:space="preserve"> in societies roiled by constant innovation.</w:t>
      </w:r>
      <w:r>
        <w:rPr>
          <w:rFonts w:asciiTheme="minorHAnsi" w:hAnsiTheme="minorHAnsi"/>
          <w:sz w:val="16"/>
        </w:rPr>
        <w:t xml:space="preserve"> </w:t>
      </w:r>
      <w:r w:rsidRPr="00052F83">
        <w:rPr>
          <w:rFonts w:asciiTheme="minorHAnsi" w:hAnsiTheme="minorHAnsi"/>
          <w:sz w:val="16"/>
        </w:rPr>
        <w:t xml:space="preserve">I consider this historical process a step closer to a planned market economy. </w:t>
      </w:r>
      <w:r w:rsidRPr="00052F83">
        <w:rPr>
          <w:rStyle w:val="StyleUnderline"/>
          <w:rFonts w:asciiTheme="minorHAnsi" w:hAnsiTheme="minorHAnsi"/>
        </w:rPr>
        <w:t>Laissez-faire capitalism as we have known it can lead nowhere but to a dictatorship of AI oligarchs who gather rents because the intellectual property they own rules over the means of production</w:t>
      </w:r>
      <w:r w:rsidRPr="00052F83">
        <w:rPr>
          <w:rFonts w:asciiTheme="minorHAnsi" w:hAnsiTheme="minorHAnsi"/>
          <w:sz w:val="16"/>
        </w:rPr>
        <w:t xml:space="preserve">. On a global scale, it is easy to envision this unleashed </w:t>
      </w:r>
      <w:r w:rsidRPr="002312FB">
        <w:rPr>
          <w:rStyle w:val="StyleUnderline"/>
          <w:rFonts w:asciiTheme="minorHAnsi" w:hAnsiTheme="minorHAnsi"/>
          <w:highlight w:val="cyan"/>
        </w:rPr>
        <w:t>digital capitalism</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leading to a </w:t>
      </w:r>
      <w:r w:rsidRPr="002312FB">
        <w:rPr>
          <w:rStyle w:val="Emphasis"/>
          <w:rFonts w:asciiTheme="minorHAnsi" w:hAnsiTheme="minorHAnsi"/>
          <w:highlight w:val="cyan"/>
        </w:rPr>
        <w:t>battle between robots</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for </w:t>
      </w:r>
      <w:r w:rsidRPr="002312FB">
        <w:rPr>
          <w:rStyle w:val="Emphasis"/>
          <w:rFonts w:asciiTheme="minorHAnsi" w:hAnsiTheme="minorHAnsi"/>
          <w:highlight w:val="cyan"/>
        </w:rPr>
        <w:t>market share</w:t>
      </w:r>
      <w:r w:rsidRPr="002312FB">
        <w:rPr>
          <w:rStyle w:val="StyleUnderline"/>
          <w:rFonts w:asciiTheme="minorHAnsi" w:hAnsiTheme="minorHAnsi"/>
          <w:highlight w:val="cyan"/>
        </w:rPr>
        <w:t xml:space="preserve"> that will </w:t>
      </w:r>
      <w:r w:rsidRPr="00052F83">
        <w:rPr>
          <w:rStyle w:val="StyleUnderline"/>
          <w:rFonts w:asciiTheme="minorHAnsi" w:hAnsiTheme="minorHAnsi"/>
        </w:rPr>
        <w:t xml:space="preserve">surely </w:t>
      </w:r>
      <w:r w:rsidRPr="002312FB">
        <w:rPr>
          <w:rStyle w:val="Emphasis"/>
          <w:rFonts w:asciiTheme="minorHAnsi" w:hAnsiTheme="minorHAnsi"/>
          <w:highlight w:val="cyan"/>
        </w:rPr>
        <w:t>end as disastrously</w:t>
      </w:r>
      <w:r w:rsidRPr="002312FB">
        <w:rPr>
          <w:rStyle w:val="StyleUnderline"/>
          <w:rFonts w:asciiTheme="minorHAnsi" w:hAnsiTheme="minorHAnsi"/>
          <w:highlight w:val="cyan"/>
        </w:rPr>
        <w:t xml:space="preserve"> as </w:t>
      </w:r>
      <w:r w:rsidRPr="00052F83">
        <w:rPr>
          <w:rStyle w:val="StyleUnderline"/>
          <w:rFonts w:asciiTheme="minorHAnsi" w:hAnsiTheme="minorHAnsi"/>
        </w:rPr>
        <w:t xml:space="preserve">the </w:t>
      </w:r>
      <w:r w:rsidRPr="002312FB">
        <w:rPr>
          <w:rStyle w:val="Emphasis"/>
          <w:rFonts w:asciiTheme="minorHAnsi" w:hAnsiTheme="minorHAnsi"/>
          <w:highlight w:val="cyan"/>
        </w:rPr>
        <w:t>imperialist wars</w:t>
      </w:r>
      <w:r w:rsidRPr="002312FB">
        <w:rPr>
          <w:rStyle w:val="StyleUnderline"/>
          <w:rFonts w:asciiTheme="minorHAnsi" w:hAnsiTheme="minorHAnsi"/>
          <w:highlight w:val="cyan"/>
        </w:rPr>
        <w:t xml:space="preserve"> did</w:t>
      </w:r>
      <w:r w:rsidRPr="00052F83">
        <w:rPr>
          <w:rFonts w:asciiTheme="minorHAnsi" w:hAnsiTheme="minorHAnsi"/>
          <w:sz w:val="16"/>
        </w:rPr>
        <w:t xml:space="preserve"> in an earlier era.</w:t>
      </w:r>
      <w:r>
        <w:rPr>
          <w:rFonts w:asciiTheme="minorHAnsi" w:hAnsiTheme="minorHAnsi"/>
          <w:sz w:val="16"/>
        </w:rPr>
        <w:t xml:space="preserve"> </w:t>
      </w:r>
      <w:r w:rsidRPr="00052F83">
        <w:rPr>
          <w:rFonts w:asciiTheme="minorHAnsi" w:hAnsiTheme="minorHAnsi"/>
          <w:sz w:val="16"/>
        </w:rPr>
        <w:t xml:space="preserve">For the sake of social well-being and security, individuals and private companies should not be allowed to possess any exclusive cutting-edge technology or core AI platforms. </w:t>
      </w:r>
      <w:r w:rsidRPr="00052F83">
        <w:rPr>
          <w:rStyle w:val="StyleUnderline"/>
          <w:rFonts w:asciiTheme="minorHAnsi" w:hAnsiTheme="minorHAnsi"/>
        </w:rPr>
        <w:t>Like nuclear and biochemical weapons, as long as they exist, nothing other than a strong and stable state can ensure society’s safety</w:t>
      </w:r>
      <w:r w:rsidRPr="00052F83">
        <w:rPr>
          <w:rFonts w:asciiTheme="minorHAnsi" w:hAnsiTheme="minorHAnsi"/>
          <w:sz w:val="16"/>
        </w:rPr>
        <w:t xml:space="preserve">. </w:t>
      </w:r>
      <w:r w:rsidRPr="002312FB">
        <w:rPr>
          <w:rStyle w:val="StyleUnderline"/>
          <w:rFonts w:asciiTheme="minorHAnsi" w:hAnsiTheme="minorHAnsi"/>
          <w:highlight w:val="cyan"/>
        </w:rPr>
        <w:t xml:space="preserve">If we don’t </w:t>
      </w:r>
      <w:r w:rsidRPr="002312FB">
        <w:rPr>
          <w:rStyle w:val="Emphasis"/>
          <w:rFonts w:asciiTheme="minorHAnsi" w:hAnsiTheme="minorHAnsi"/>
          <w:highlight w:val="cyan"/>
        </w:rPr>
        <w:t>nationalize AI</w:t>
      </w:r>
      <w:r w:rsidRPr="002312FB">
        <w:rPr>
          <w:rFonts w:asciiTheme="minorHAnsi" w:hAnsiTheme="minorHAnsi"/>
          <w:sz w:val="16"/>
          <w:highlight w:val="cyan"/>
        </w:rPr>
        <w:t xml:space="preserve">, </w:t>
      </w:r>
      <w:r w:rsidRPr="002312FB">
        <w:rPr>
          <w:rStyle w:val="StyleUnderline"/>
          <w:rFonts w:asciiTheme="minorHAnsi" w:hAnsiTheme="minorHAnsi"/>
          <w:highlight w:val="cyan"/>
        </w:rPr>
        <w:t>we could sink into a dystopia</w:t>
      </w:r>
      <w:r w:rsidRPr="00052F83">
        <w:rPr>
          <w:rStyle w:val="StyleUnderline"/>
          <w:rFonts w:asciiTheme="minorHAnsi" w:hAnsiTheme="minorHAnsi"/>
        </w:rPr>
        <w:t xml:space="preserve"> reminiscent of the </w:t>
      </w:r>
      <w:r w:rsidRPr="00052F83">
        <w:rPr>
          <w:rStyle w:val="Emphasis"/>
          <w:rFonts w:asciiTheme="minorHAnsi" w:hAnsiTheme="minorHAnsi"/>
        </w:rPr>
        <w:t>early misery</w:t>
      </w:r>
      <w:r w:rsidRPr="00052F83">
        <w:rPr>
          <w:rStyle w:val="StyleUnderline"/>
          <w:rFonts w:asciiTheme="minorHAnsi" w:hAnsiTheme="minorHAnsi"/>
        </w:rPr>
        <w:t xml:space="preserve"> of industrialization</w:t>
      </w:r>
      <w:r w:rsidRPr="00052F83">
        <w:rPr>
          <w:rFonts w:asciiTheme="minorHAnsi" w:hAnsiTheme="minorHAnsi"/>
          <w:sz w:val="16"/>
        </w:rPr>
        <w:t>, with its satanic mills and street urchins scrounging for a crust of bread.</w:t>
      </w:r>
      <w:r>
        <w:rPr>
          <w:rFonts w:asciiTheme="minorHAnsi" w:hAnsiTheme="minorHAnsi"/>
          <w:sz w:val="16"/>
        </w:rPr>
        <w:t xml:space="preserve"> </w:t>
      </w:r>
      <w:r w:rsidRPr="00052F83">
        <w:rPr>
          <w:rFonts w:asciiTheme="minorHAnsi" w:hAnsiTheme="minorHAnsi"/>
          <w:sz w:val="16"/>
        </w:rPr>
        <w:t xml:space="preserve">The dream of communism is the elimination of wage labor. </w:t>
      </w:r>
      <w:r w:rsidRPr="00052F83">
        <w:rPr>
          <w:rStyle w:val="StyleUnderline"/>
          <w:rFonts w:asciiTheme="minorHAnsi" w:hAnsiTheme="minorHAnsi"/>
        </w:rPr>
        <w:t>If AI is bound to serve society instead of private capitalists, it promises to do so by freeing an overwhelming majority from such drudgery</w:t>
      </w:r>
      <w:r w:rsidRPr="00052F83">
        <w:rPr>
          <w:rFonts w:asciiTheme="minorHAnsi" w:hAnsiTheme="minorHAnsi"/>
          <w:sz w:val="16"/>
        </w:rPr>
        <w:t xml:space="preserve"> while creating wealth to sustain all.</w:t>
      </w:r>
      <w:r>
        <w:rPr>
          <w:rFonts w:asciiTheme="minorHAnsi" w:hAnsiTheme="minorHAnsi"/>
          <w:sz w:val="16"/>
        </w:rPr>
        <w:t xml:space="preserve"> </w:t>
      </w:r>
      <w:r w:rsidRPr="00052F83">
        <w:rPr>
          <w:rStyle w:val="StyleUnderline"/>
          <w:rFonts w:asciiTheme="minorHAnsi" w:hAnsiTheme="minorHAnsi"/>
        </w:rPr>
        <w:t>If the state controls the market</w:t>
      </w:r>
      <w:r w:rsidRPr="00052F83">
        <w:rPr>
          <w:rFonts w:asciiTheme="minorHAnsi" w:hAnsiTheme="minorHAnsi"/>
          <w:sz w:val="16"/>
        </w:rPr>
        <w:t xml:space="preserve">, instead of digital capitalism controlling the state, </w:t>
      </w:r>
      <w:r w:rsidRPr="00052F83">
        <w:rPr>
          <w:rStyle w:val="StyleUnderline"/>
          <w:rFonts w:asciiTheme="minorHAnsi" w:hAnsiTheme="minorHAnsi"/>
        </w:rPr>
        <w:t xml:space="preserve">true communist aspirations </w:t>
      </w:r>
      <w:r w:rsidRPr="00052F83">
        <w:rPr>
          <w:rStyle w:val="Emphasis"/>
          <w:rFonts w:asciiTheme="minorHAnsi" w:hAnsiTheme="minorHAnsi"/>
        </w:rPr>
        <w:t>will be achievable</w:t>
      </w:r>
      <w:r w:rsidRPr="00052F83">
        <w:rPr>
          <w:rFonts w:asciiTheme="minorHAnsi" w:hAnsiTheme="minorHAnsi"/>
          <w:sz w:val="16"/>
        </w:rPr>
        <w:t xml:space="preserve">. And because </w:t>
      </w:r>
      <w:r w:rsidRPr="00052F83">
        <w:rPr>
          <w:rStyle w:val="StyleUnderline"/>
          <w:rFonts w:asciiTheme="minorHAnsi" w:hAnsiTheme="minorHAnsi"/>
        </w:rPr>
        <w:t>AI</w:t>
      </w:r>
      <w:r w:rsidRPr="00052F83">
        <w:rPr>
          <w:rFonts w:asciiTheme="minorHAnsi" w:hAnsiTheme="minorHAnsi"/>
          <w:sz w:val="16"/>
        </w:rPr>
        <w:t xml:space="preserve"> increasingly enables the management of complex systems by processing massive amounts of information through intensive feedback loops, it </w:t>
      </w:r>
      <w:r w:rsidRPr="00052F83">
        <w:rPr>
          <w:rStyle w:val="StyleUnderline"/>
          <w:rFonts w:asciiTheme="minorHAnsi" w:hAnsiTheme="minorHAnsi"/>
        </w:rPr>
        <w:t>presents, for the first time, a real alternative to the market signals that have long justified laissez-faire ideology</w:t>
      </w:r>
      <w:r w:rsidRPr="00052F83">
        <w:rPr>
          <w:rFonts w:asciiTheme="minorHAnsi" w:hAnsiTheme="minorHAnsi"/>
          <w:sz w:val="16"/>
        </w:rPr>
        <w:t xml:space="preserve"> — and all the ills that go with it.</w:t>
      </w:r>
    </w:p>
    <w:p w14:paraId="784455E2" w14:textId="77777777" w:rsidR="00A95292" w:rsidRPr="00A95292" w:rsidRDefault="00A95292" w:rsidP="00A95292"/>
    <w:p w14:paraId="6F96C6F8" w14:textId="7CB94A44" w:rsidR="00A95292" w:rsidRPr="00A95292" w:rsidRDefault="00A95292" w:rsidP="00A95292">
      <w:pPr>
        <w:pStyle w:val="Heading1"/>
      </w:pPr>
      <w:r>
        <w:t>1NR</w:t>
      </w:r>
    </w:p>
    <w:p w14:paraId="6F8CDD44" w14:textId="26CC7D8C" w:rsidR="00A95292" w:rsidRDefault="00A95292" w:rsidP="00A95292">
      <w:pPr>
        <w:pStyle w:val="Heading2"/>
      </w:pPr>
      <w:bookmarkStart w:id="1" w:name="_GoBack"/>
      <w:bookmarkEnd w:id="1"/>
      <w:r>
        <w:t>Forecasting CP</w:t>
      </w:r>
    </w:p>
    <w:p w14:paraId="7840DBBC" w14:textId="77777777" w:rsidR="00A95292" w:rsidRDefault="00A95292" w:rsidP="00A95292">
      <w:pPr>
        <w:pStyle w:val="Heading4"/>
      </w:pPr>
      <w:r>
        <w:t xml:space="preserve">The impact is </w:t>
      </w:r>
      <w:r w:rsidRPr="007B6CDC">
        <w:rPr>
          <w:u w:val="single"/>
        </w:rPr>
        <w:t>linear</w:t>
      </w:r>
      <w:r w:rsidRPr="00080BC5">
        <w:t xml:space="preserve"> which means </w:t>
      </w:r>
      <w:r>
        <w:rPr>
          <w:u w:val="single"/>
        </w:rPr>
        <w:t>any DA to the perm</w:t>
      </w:r>
      <w:r w:rsidRPr="00080BC5">
        <w:t xml:space="preserve"> outweighs</w:t>
      </w:r>
      <w:r>
        <w:t xml:space="preserve">---even </w:t>
      </w:r>
      <w:r w:rsidRPr="007B6CDC">
        <w:rPr>
          <w:u w:val="single"/>
        </w:rPr>
        <w:t>small forecasting differences</w:t>
      </w:r>
      <w:r>
        <w:t xml:space="preserve"> prevent </w:t>
      </w:r>
      <w:r w:rsidRPr="007B6CDC">
        <w:rPr>
          <w:u w:val="single"/>
        </w:rPr>
        <w:t>war</w:t>
      </w:r>
      <w:r>
        <w:t xml:space="preserve">. </w:t>
      </w:r>
    </w:p>
    <w:p w14:paraId="6B3AA8FD" w14:textId="77777777" w:rsidR="00A95292" w:rsidRPr="007B6CDC" w:rsidRDefault="00A95292" w:rsidP="00A95292">
      <w:r>
        <w:t xml:space="preserve">J. Peter </w:t>
      </w:r>
      <w:r w:rsidRPr="007B6CDC">
        <w:rPr>
          <w:rStyle w:val="Style13ptBold"/>
        </w:rPr>
        <w:t>Scoblic and</w:t>
      </w:r>
      <w:r>
        <w:t xml:space="preserve"> Philip E. </w:t>
      </w:r>
      <w:r w:rsidRPr="007B6CDC">
        <w:rPr>
          <w:rStyle w:val="Style13ptBold"/>
        </w:rPr>
        <w:t>Tetlock 16</w:t>
      </w:r>
      <w:r>
        <w:t>. Scoblic, Fellow in the international security program at New America. "We didn’t see Donald Trump coming. But we could have.". Washington Post. 2-12-2016. https://www.washingtonpost.com/opinions/we-didnt-see-donald-trump-coming-but-we-could-have/2016/02/12/46ece26a-d0db-11e5-abc9-ea152f0b9561_story.html</w:t>
      </w:r>
    </w:p>
    <w:p w14:paraId="4471EF1E" w14:textId="77777777" w:rsidR="00A95292" w:rsidRPr="00597132" w:rsidRDefault="00A95292" w:rsidP="00A95292">
      <w:pPr>
        <w:rPr>
          <w:sz w:val="16"/>
        </w:rPr>
      </w:pPr>
      <w:r w:rsidRPr="00597132">
        <w:rPr>
          <w:sz w:val="16"/>
        </w:rPr>
        <w:t xml:space="preserve">The answer lies in measuring a forecaster’s performance over many predictions. Do the things you say will happen 5 percent of the time actually happen about that often? Do you assign high probabilities to events that happen and low probabilities to those that don’t, as opposed to playing it safe with middle-of-the-road predictions? By answering these questions, </w:t>
      </w:r>
      <w:r w:rsidRPr="00597132">
        <w:rPr>
          <w:rStyle w:val="StyleUnderline"/>
        </w:rPr>
        <w:t xml:space="preserve">we can </w:t>
      </w:r>
      <w:r w:rsidRPr="007B6CDC">
        <w:rPr>
          <w:rStyle w:val="StyleUnderline"/>
          <w:highlight w:val="cyan"/>
        </w:rPr>
        <w:t>find</w:t>
      </w:r>
      <w:r w:rsidRPr="00597132">
        <w:rPr>
          <w:rStyle w:val="StyleUnderline"/>
        </w:rPr>
        <w:t xml:space="preserve"> out </w:t>
      </w:r>
      <w:r w:rsidRPr="007B6CDC">
        <w:rPr>
          <w:rStyle w:val="StyleUnderline"/>
          <w:highlight w:val="cyan"/>
        </w:rPr>
        <w:t>whose forecasts are</w:t>
      </w:r>
      <w:r w:rsidRPr="00597132">
        <w:rPr>
          <w:rStyle w:val="StyleUnderline"/>
        </w:rPr>
        <w:t xml:space="preserve"> generally the </w:t>
      </w:r>
      <w:r w:rsidRPr="007B6CDC">
        <w:rPr>
          <w:rStyle w:val="StyleUnderline"/>
          <w:highlight w:val="cyan"/>
        </w:rPr>
        <w:t>most accurate</w:t>
      </w:r>
      <w:r w:rsidRPr="00597132">
        <w:rPr>
          <w:sz w:val="16"/>
        </w:rPr>
        <w:t xml:space="preserve"> — even if we can’t say they were “right” — </w:t>
      </w:r>
      <w:r w:rsidRPr="007B6CDC">
        <w:rPr>
          <w:rStyle w:val="StyleUnderline"/>
          <w:highlight w:val="cyan"/>
        </w:rPr>
        <w:t>and</w:t>
      </w:r>
      <w:r w:rsidRPr="00597132">
        <w:rPr>
          <w:rStyle w:val="StyleUnderline"/>
        </w:rPr>
        <w:t xml:space="preserve"> use the results to </w:t>
      </w:r>
      <w:r w:rsidRPr="007B6CDC">
        <w:rPr>
          <w:rStyle w:val="StyleUnderline"/>
          <w:highlight w:val="cyan"/>
        </w:rPr>
        <w:t>refine our</w:t>
      </w:r>
      <w:r w:rsidRPr="00597132">
        <w:rPr>
          <w:sz w:val="16"/>
        </w:rPr>
        <w:t xml:space="preserve"> beliefs and </w:t>
      </w:r>
      <w:r w:rsidRPr="007B6CDC">
        <w:rPr>
          <w:rStyle w:val="Emphasis"/>
          <w:highlight w:val="cyan"/>
        </w:rPr>
        <w:t>plan</w:t>
      </w:r>
      <w:r w:rsidRPr="00597132">
        <w:rPr>
          <w:sz w:val="16"/>
        </w:rPr>
        <w:t xml:space="preserve"> for the future.</w:t>
      </w:r>
    </w:p>
    <w:p w14:paraId="61EF1974" w14:textId="77777777" w:rsidR="00A95292" w:rsidRPr="00597132" w:rsidRDefault="00A95292" w:rsidP="00A95292">
      <w:pPr>
        <w:rPr>
          <w:sz w:val="16"/>
        </w:rPr>
      </w:pPr>
      <w:r w:rsidRPr="00597132">
        <w:rPr>
          <w:sz w:val="16"/>
        </w:rPr>
        <w:t xml:space="preserve">Individuals, businesses and </w:t>
      </w:r>
      <w:r w:rsidRPr="007B6CDC">
        <w:rPr>
          <w:rStyle w:val="Emphasis"/>
          <w:highlight w:val="cyan"/>
        </w:rPr>
        <w:t>policymakers</w:t>
      </w:r>
      <w:r w:rsidRPr="00597132">
        <w:rPr>
          <w:sz w:val="16"/>
        </w:rPr>
        <w:t xml:space="preserve"> often </w:t>
      </w:r>
      <w:r w:rsidRPr="007B6CDC">
        <w:rPr>
          <w:rStyle w:val="StyleUnderline"/>
          <w:highlight w:val="cyan"/>
        </w:rPr>
        <w:t xml:space="preserve">face </w:t>
      </w:r>
      <w:r w:rsidRPr="00597132">
        <w:rPr>
          <w:rStyle w:val="StyleUnderline"/>
        </w:rPr>
        <w:t xml:space="preserve">choices involving </w:t>
      </w:r>
      <w:r w:rsidRPr="007B6CDC">
        <w:rPr>
          <w:rStyle w:val="StyleUnderline"/>
          <w:highlight w:val="cyan"/>
        </w:rPr>
        <w:t xml:space="preserve">competing priorities and </w:t>
      </w:r>
      <w:r w:rsidRPr="007B6CDC">
        <w:rPr>
          <w:rStyle w:val="StyleUnderline"/>
        </w:rPr>
        <w:t xml:space="preserve">limited </w:t>
      </w:r>
      <w:r w:rsidRPr="007B6CDC">
        <w:rPr>
          <w:rStyle w:val="StyleUnderline"/>
          <w:highlight w:val="cyan"/>
        </w:rPr>
        <w:t>resources. Probabilistic predictions</w:t>
      </w:r>
      <w:r w:rsidRPr="00597132">
        <w:rPr>
          <w:rStyle w:val="StyleUnderline"/>
        </w:rPr>
        <w:t xml:space="preserve">, especially </w:t>
      </w:r>
      <w:r w:rsidRPr="007B6CDC">
        <w:rPr>
          <w:rStyle w:val="StyleUnderline"/>
          <w:highlight w:val="cyan"/>
        </w:rPr>
        <w:t xml:space="preserve">from </w:t>
      </w:r>
      <w:r w:rsidRPr="007B6CDC">
        <w:rPr>
          <w:rStyle w:val="Emphasis"/>
          <w:highlight w:val="cyan"/>
        </w:rPr>
        <w:t>forecasters</w:t>
      </w:r>
      <w:r w:rsidRPr="00597132">
        <w:rPr>
          <w:sz w:val="16"/>
        </w:rPr>
        <w:t xml:space="preserve"> who have proved their accuracy over time, </w:t>
      </w:r>
      <w:r w:rsidRPr="00597132">
        <w:rPr>
          <w:rStyle w:val="StyleUnderline"/>
        </w:rPr>
        <w:t xml:space="preserve">can </w:t>
      </w:r>
      <w:r w:rsidRPr="007B6CDC">
        <w:rPr>
          <w:rStyle w:val="StyleUnderline"/>
          <w:highlight w:val="cyan"/>
        </w:rPr>
        <w:t xml:space="preserve">enable </w:t>
      </w:r>
      <w:r w:rsidRPr="007B6CDC">
        <w:rPr>
          <w:rStyle w:val="Emphasis"/>
          <w:highlight w:val="cyan"/>
        </w:rPr>
        <w:t>better decisions</w:t>
      </w:r>
      <w:r w:rsidRPr="00597132">
        <w:rPr>
          <w:sz w:val="16"/>
        </w:rPr>
        <w:t xml:space="preserve">, and </w:t>
      </w:r>
      <w:r w:rsidRPr="007B6CDC">
        <w:rPr>
          <w:rStyle w:val="Emphasis"/>
          <w:highlight w:val="cyan"/>
        </w:rPr>
        <w:t>even small improvements</w:t>
      </w:r>
      <w:r w:rsidRPr="00597132">
        <w:rPr>
          <w:sz w:val="16"/>
        </w:rPr>
        <w:t xml:space="preserve"> in predictive ability can </w:t>
      </w:r>
      <w:r w:rsidRPr="007B6CDC">
        <w:rPr>
          <w:rStyle w:val="StyleUnderline"/>
          <w:highlight w:val="cyan"/>
        </w:rPr>
        <w:t xml:space="preserve">mark the </w:t>
      </w:r>
      <w:r w:rsidRPr="007B6CDC">
        <w:rPr>
          <w:rStyle w:val="Emphasis"/>
          <w:highlight w:val="cyan"/>
        </w:rPr>
        <w:t>difference between</w:t>
      </w:r>
      <w:r w:rsidRPr="00597132">
        <w:rPr>
          <w:sz w:val="16"/>
        </w:rPr>
        <w:t xml:space="preserve"> danger and security, recession and growth, </w:t>
      </w:r>
      <w:r w:rsidRPr="007B6CDC">
        <w:rPr>
          <w:rStyle w:val="Emphasis"/>
          <w:highlight w:val="cyan"/>
        </w:rPr>
        <w:t>war</w:t>
      </w:r>
      <w:r w:rsidRPr="00597132">
        <w:rPr>
          <w:rStyle w:val="Emphasis"/>
        </w:rPr>
        <w:t xml:space="preserve"> and peace</w:t>
      </w:r>
      <w:r w:rsidRPr="00597132">
        <w:rPr>
          <w:sz w:val="16"/>
        </w:rPr>
        <w:t xml:space="preserve">. Imagine that the intelligence community had been more circumspect in 2002, </w:t>
      </w:r>
      <w:r w:rsidRPr="00597132">
        <w:rPr>
          <w:rStyle w:val="StyleUnderline"/>
        </w:rPr>
        <w:t>saying there was a 75 percent chance that Iraq had weapons of mass destruction</w:t>
      </w:r>
      <w:r w:rsidRPr="00597132">
        <w:rPr>
          <w:sz w:val="16"/>
        </w:rPr>
        <w:t xml:space="preserve"> (and a 25 percent chance it did not) </w:t>
      </w:r>
      <w:r w:rsidRPr="00597132">
        <w:rPr>
          <w:rStyle w:val="StyleUnderline"/>
        </w:rPr>
        <w:t>instead of bluntly stating, “Baghdad has</w:t>
      </w:r>
      <w:r w:rsidRPr="00597132">
        <w:rPr>
          <w:sz w:val="16"/>
        </w:rPr>
        <w:t xml:space="preserve"> chemical and biological </w:t>
      </w:r>
      <w:r w:rsidRPr="00597132">
        <w:rPr>
          <w:rStyle w:val="StyleUnderline"/>
        </w:rPr>
        <w:t>weapons</w:t>
      </w:r>
      <w:r w:rsidRPr="00597132">
        <w:rPr>
          <w:sz w:val="16"/>
        </w:rPr>
        <w:t xml:space="preserve">.” Would Congress still have authorized the use of force? No one knows for sure, but lawmakers </w:t>
      </w:r>
      <w:r w:rsidRPr="00597132">
        <w:rPr>
          <w:rStyle w:val="StyleUnderline"/>
        </w:rPr>
        <w:t xml:space="preserve">might have been more cautious. </w:t>
      </w:r>
      <w:r w:rsidRPr="00597132">
        <w:rPr>
          <w:rStyle w:val="Emphasis"/>
        </w:rPr>
        <w:t>Decreasing the odds of multi-trillion-dollar mistakes</w:t>
      </w:r>
      <w:r w:rsidRPr="00597132">
        <w:rPr>
          <w:sz w:val="16"/>
        </w:rPr>
        <w:t xml:space="preserve"> is not something to sniff at.</w:t>
      </w:r>
    </w:p>
    <w:p w14:paraId="2CB062E4" w14:textId="77777777" w:rsidR="00A95292" w:rsidRPr="00597132" w:rsidRDefault="00A95292" w:rsidP="00A95292">
      <w:pPr>
        <w:rPr>
          <w:sz w:val="16"/>
        </w:rPr>
      </w:pPr>
      <w:r w:rsidRPr="00597132">
        <w:rPr>
          <w:sz w:val="16"/>
        </w:rPr>
        <w:t xml:space="preserve">What about supposed black swans, though? It’s true that judging the accuracy of forecasts involving extremely unlikely events is harder, because they could take decades or even millennia to play out. But there are still standards we can use to benchmark those odds, especially compared with other unlikely events. So </w:t>
      </w:r>
      <w:r w:rsidRPr="00597132">
        <w:rPr>
          <w:rStyle w:val="StyleUnderline"/>
        </w:rPr>
        <w:t>even if we can’t assign an objective probability to an alien invasion, we can</w:t>
      </w:r>
      <w:r w:rsidRPr="00597132">
        <w:rPr>
          <w:sz w:val="16"/>
        </w:rPr>
        <w:t xml:space="preserve"> presumably </w:t>
      </w:r>
      <w:r w:rsidRPr="00597132">
        <w:rPr>
          <w:rStyle w:val="StyleUnderline"/>
        </w:rPr>
        <w:t>say it’s less likely than</w:t>
      </w:r>
      <w:r w:rsidRPr="00597132">
        <w:rPr>
          <w:sz w:val="16"/>
        </w:rPr>
        <w:t xml:space="preserve">, say, </w:t>
      </w:r>
      <w:r w:rsidRPr="00597132">
        <w:rPr>
          <w:rStyle w:val="Emphasis"/>
        </w:rPr>
        <w:t>war with Russia</w:t>
      </w:r>
      <w:r w:rsidRPr="00597132">
        <w:rPr>
          <w:rStyle w:val="StyleUnderline"/>
        </w:rPr>
        <w:t xml:space="preserve"> and prepare accordingly</w:t>
      </w:r>
      <w:r w:rsidRPr="00597132">
        <w:rPr>
          <w:sz w:val="16"/>
        </w:rPr>
        <w:t>.</w:t>
      </w:r>
    </w:p>
    <w:p w14:paraId="05CE7FF3" w14:textId="77777777" w:rsidR="00A95292" w:rsidRPr="00597132" w:rsidRDefault="00A95292" w:rsidP="00A95292">
      <w:pPr>
        <w:rPr>
          <w:sz w:val="16"/>
        </w:rPr>
      </w:pPr>
      <w:r w:rsidRPr="00597132">
        <w:rPr>
          <w:sz w:val="16"/>
        </w:rPr>
        <w:t xml:space="preserve">A purely black swan is, by definition, a completely unforeseeable event, and there are relatively few of those. </w:t>
      </w:r>
      <w:r w:rsidRPr="00597132">
        <w:rPr>
          <w:rStyle w:val="StyleUnderline"/>
        </w:rPr>
        <w:t>The 9/11 attacks are often cited</w:t>
      </w:r>
      <w:r w:rsidRPr="00597132">
        <w:rPr>
          <w:sz w:val="16"/>
        </w:rPr>
        <w:t xml:space="preserve"> as an example, but </w:t>
      </w:r>
      <w:r w:rsidRPr="00597132">
        <w:rPr>
          <w:rStyle w:val="StyleUnderline"/>
        </w:rPr>
        <w:t>there were many data points suggesting that al-Qaeda wanted to attack the United States and that terrorists might use airplanes as weapons</w:t>
      </w:r>
      <w:r w:rsidRPr="00597132">
        <w:rPr>
          <w:sz w:val="16"/>
        </w:rPr>
        <w:t xml:space="preserve">. (Tom Clancy had even published a book in which a pilot intentionally crashes a jetliner into the Capitol.) As the 9/11 Commission Report put it, </w:t>
      </w:r>
      <w:r w:rsidRPr="00597132">
        <w:rPr>
          <w:rStyle w:val="StyleUnderline"/>
        </w:rPr>
        <w:t>the attacks “were a shock, but they should not have come as a surprise.”</w:t>
      </w:r>
    </w:p>
    <w:p w14:paraId="5E0F4CD1" w14:textId="77777777" w:rsidR="00A95292" w:rsidRPr="00597132" w:rsidRDefault="00A95292" w:rsidP="00A95292">
      <w:pPr>
        <w:rPr>
          <w:sz w:val="16"/>
        </w:rPr>
      </w:pPr>
      <w:r w:rsidRPr="00597132">
        <w:rPr>
          <w:sz w:val="16"/>
        </w:rPr>
        <w:t xml:space="preserve">Likewise, the intelligence community considered </w:t>
      </w:r>
      <w:r w:rsidRPr="007B6CDC">
        <w:rPr>
          <w:rStyle w:val="StyleUnderline"/>
          <w:highlight w:val="cyan"/>
        </w:rPr>
        <w:t>the possibility of</w:t>
      </w:r>
      <w:r w:rsidRPr="00597132">
        <w:rPr>
          <w:sz w:val="16"/>
        </w:rPr>
        <w:t xml:space="preserve"> the Soviets placing </w:t>
      </w:r>
      <w:r w:rsidRPr="007B6CDC">
        <w:rPr>
          <w:rStyle w:val="StyleUnderline"/>
        </w:rPr>
        <w:t xml:space="preserve">missiles in Cuba, of </w:t>
      </w:r>
      <w:r w:rsidRPr="007B6CDC">
        <w:rPr>
          <w:rStyle w:val="StyleUnderline"/>
          <w:highlight w:val="cyan"/>
        </w:rPr>
        <w:t>Islamists overthrowing</w:t>
      </w:r>
      <w:r w:rsidRPr="00597132">
        <w:rPr>
          <w:sz w:val="16"/>
        </w:rPr>
        <w:t xml:space="preserve"> the shah of </w:t>
      </w:r>
      <w:r w:rsidRPr="007B6CDC">
        <w:rPr>
          <w:rStyle w:val="Emphasis"/>
          <w:highlight w:val="cyan"/>
        </w:rPr>
        <w:t>Iran</w:t>
      </w:r>
      <w:r w:rsidRPr="007B6CDC">
        <w:rPr>
          <w:rStyle w:val="StyleUnderline"/>
          <w:highlight w:val="cyan"/>
        </w:rPr>
        <w:t xml:space="preserve"> and </w:t>
      </w:r>
      <w:r w:rsidRPr="007B6CDC">
        <w:rPr>
          <w:rStyle w:val="StyleUnderline"/>
        </w:rPr>
        <w:t xml:space="preserve">of </w:t>
      </w:r>
      <w:r w:rsidRPr="007B6CDC">
        <w:rPr>
          <w:rStyle w:val="StyleUnderline"/>
          <w:highlight w:val="cyan"/>
        </w:rPr>
        <w:t xml:space="preserve">the </w:t>
      </w:r>
      <w:r w:rsidRPr="007B6CDC">
        <w:rPr>
          <w:rStyle w:val="Emphasis"/>
          <w:highlight w:val="cyan"/>
        </w:rPr>
        <w:t>Soviet Union collapsing</w:t>
      </w:r>
      <w:r w:rsidRPr="007B6CDC">
        <w:rPr>
          <w:sz w:val="16"/>
          <w:highlight w:val="cyan"/>
        </w:rPr>
        <w:t xml:space="preserve"> </w:t>
      </w:r>
      <w:r w:rsidRPr="00597132">
        <w:rPr>
          <w:sz w:val="16"/>
        </w:rPr>
        <w:t xml:space="preserve">under the weight of communism. That does not mean that its forecasts were accurate! But </w:t>
      </w:r>
      <w:r w:rsidRPr="007B6CDC">
        <w:rPr>
          <w:rStyle w:val="StyleUnderline"/>
        </w:rPr>
        <w:t>if</w:t>
      </w:r>
      <w:r w:rsidRPr="007B6CDC">
        <w:rPr>
          <w:sz w:val="16"/>
        </w:rPr>
        <w:t xml:space="preserve"> these </w:t>
      </w:r>
      <w:r w:rsidRPr="007B6CDC">
        <w:rPr>
          <w:rStyle w:val="StyleUnderline"/>
        </w:rPr>
        <w:t xml:space="preserve">scenarios </w:t>
      </w:r>
      <w:r w:rsidRPr="007B6CDC">
        <w:rPr>
          <w:rStyle w:val="StyleUnderline"/>
          <w:highlight w:val="cyan"/>
        </w:rPr>
        <w:t xml:space="preserve">were </w:t>
      </w:r>
      <w:r w:rsidRPr="007B6CDC">
        <w:rPr>
          <w:rStyle w:val="Emphasis"/>
          <w:highlight w:val="cyan"/>
        </w:rPr>
        <w:t>imaginable</w:t>
      </w:r>
      <w:r w:rsidRPr="00597132">
        <w:rPr>
          <w:sz w:val="16"/>
        </w:rPr>
        <w:t xml:space="preserve">, then </w:t>
      </w:r>
      <w:r w:rsidRPr="007B6CDC">
        <w:rPr>
          <w:rStyle w:val="Emphasis"/>
          <w:highlight w:val="cyan"/>
        </w:rPr>
        <w:t>they were predictable</w:t>
      </w:r>
      <w:r w:rsidRPr="00597132">
        <w:rPr>
          <w:sz w:val="16"/>
        </w:rPr>
        <w:t xml:space="preserve"> in a ballpark probabilistic sense. And </w:t>
      </w:r>
      <w:r w:rsidRPr="00597132">
        <w:rPr>
          <w:rStyle w:val="StyleUnderline"/>
        </w:rPr>
        <w:t xml:space="preserve">the </w:t>
      </w:r>
      <w:r w:rsidRPr="007B6CDC">
        <w:rPr>
          <w:rStyle w:val="Emphasis"/>
          <w:highlight w:val="cyan"/>
        </w:rPr>
        <w:t xml:space="preserve">accuracy of </w:t>
      </w:r>
      <w:r w:rsidRPr="00597132">
        <w:rPr>
          <w:rStyle w:val="Emphasis"/>
        </w:rPr>
        <w:t xml:space="preserve">those </w:t>
      </w:r>
      <w:r w:rsidRPr="007B6CDC">
        <w:rPr>
          <w:rStyle w:val="Emphasis"/>
          <w:highlight w:val="cyan"/>
        </w:rPr>
        <w:t>predictions</w:t>
      </w:r>
      <w:r w:rsidRPr="007B6CDC">
        <w:rPr>
          <w:rStyle w:val="StyleUnderline"/>
          <w:highlight w:val="cyan"/>
        </w:rPr>
        <w:t xml:space="preserve"> could have been used</w:t>
      </w:r>
      <w:r w:rsidRPr="007B6CDC">
        <w:rPr>
          <w:sz w:val="16"/>
          <w:highlight w:val="cyan"/>
        </w:rPr>
        <w:t xml:space="preserve"> </w:t>
      </w:r>
      <w:r w:rsidRPr="00597132">
        <w:rPr>
          <w:sz w:val="16"/>
        </w:rPr>
        <w:t>to refine the intelligence community’s models of the world.</w:t>
      </w:r>
    </w:p>
    <w:p w14:paraId="0C02C8F8" w14:textId="77777777" w:rsidR="00A95292" w:rsidRPr="00BE1AC2" w:rsidRDefault="00A95292" w:rsidP="00A95292">
      <w:pPr>
        <w:rPr>
          <w:sz w:val="16"/>
        </w:rPr>
      </w:pPr>
      <w:r w:rsidRPr="00597132">
        <w:rPr>
          <w:sz w:val="16"/>
        </w:rPr>
        <w:t xml:space="preserve">Prediction is not positivism: We need to be humble about what we know and what we don’t know — and always remember that a probability is just that. There are limits to our foresight, but </w:t>
      </w:r>
      <w:r w:rsidRPr="00597132">
        <w:rPr>
          <w:rStyle w:val="Emphasis"/>
        </w:rPr>
        <w:t xml:space="preserve">better </w:t>
      </w:r>
      <w:r w:rsidRPr="007B6CDC">
        <w:rPr>
          <w:rStyle w:val="Emphasis"/>
          <w:highlight w:val="cyan"/>
        </w:rPr>
        <w:t xml:space="preserve">prediction </w:t>
      </w:r>
      <w:r w:rsidRPr="00597132">
        <w:rPr>
          <w:rStyle w:val="Emphasis"/>
        </w:rPr>
        <w:t xml:space="preserve">can </w:t>
      </w:r>
      <w:r w:rsidRPr="007B6CDC">
        <w:rPr>
          <w:rStyle w:val="Emphasis"/>
          <w:highlight w:val="cyan"/>
        </w:rPr>
        <w:t xml:space="preserve">reduce </w:t>
      </w:r>
      <w:r w:rsidRPr="00597132">
        <w:rPr>
          <w:rStyle w:val="Emphasis"/>
        </w:rPr>
        <w:t xml:space="preserve">the </w:t>
      </w:r>
      <w:r w:rsidRPr="007B6CDC">
        <w:rPr>
          <w:rStyle w:val="Emphasis"/>
          <w:highlight w:val="cyan"/>
        </w:rPr>
        <w:t xml:space="preserve">uncertainty </w:t>
      </w:r>
      <w:r w:rsidRPr="00597132">
        <w:rPr>
          <w:rStyle w:val="Emphasis"/>
        </w:rPr>
        <w:t>that erodes confidence in the future</w:t>
      </w:r>
      <w:r w:rsidRPr="00597132">
        <w:rPr>
          <w:sz w:val="16"/>
        </w:rPr>
        <w:t xml:space="preserve">. Trump is wrong: America doesn’t need to be made great again. But </w:t>
      </w:r>
      <w:r w:rsidRPr="00597132">
        <w:rPr>
          <w:rStyle w:val="StyleUnderline"/>
        </w:rPr>
        <w:t>prediction</w:t>
      </w:r>
      <w:r w:rsidRPr="00597132">
        <w:rPr>
          <w:sz w:val="16"/>
        </w:rPr>
        <w:t xml:space="preserve"> just </w:t>
      </w:r>
      <w:r w:rsidRPr="00597132">
        <w:rPr>
          <w:rStyle w:val="StyleUnderline"/>
        </w:rPr>
        <w:t>might make it better</w:t>
      </w:r>
      <w:r w:rsidRPr="00597132">
        <w:rPr>
          <w:sz w:val="16"/>
        </w:rPr>
        <w:t>.</w:t>
      </w:r>
    </w:p>
    <w:p w14:paraId="61E479CE" w14:textId="77777777" w:rsidR="00A95292" w:rsidRDefault="00A95292" w:rsidP="00A95292">
      <w:pPr>
        <w:pStyle w:val="Heading4"/>
      </w:pPr>
      <w:r>
        <w:t xml:space="preserve">Outweighs and turns </w:t>
      </w:r>
      <w:r w:rsidRPr="00503D85">
        <w:rPr>
          <w:u w:val="single"/>
        </w:rPr>
        <w:t>every impact</w:t>
      </w:r>
      <w:r>
        <w:t>---</w:t>
      </w:r>
      <w:r w:rsidRPr="003A6415">
        <w:rPr>
          <w:u w:val="single"/>
        </w:rPr>
        <w:t>forecasting models</w:t>
      </w:r>
      <w:r>
        <w:t xml:space="preserve"> are key to action on all </w:t>
      </w:r>
      <w:r w:rsidRPr="003A6415">
        <w:rPr>
          <w:u w:val="single"/>
        </w:rPr>
        <w:t>existential risks</w:t>
      </w:r>
      <w:r>
        <w:t xml:space="preserve">. </w:t>
      </w:r>
    </w:p>
    <w:p w14:paraId="1521B805" w14:textId="77777777" w:rsidR="00A95292" w:rsidRPr="003A6415" w:rsidRDefault="00A95292" w:rsidP="00A95292">
      <w:r w:rsidRPr="00A95292">
        <w:rPr>
          <w:lang w:val="da-DK"/>
        </w:rPr>
        <w:t xml:space="preserve">Jeffrey A. </w:t>
      </w:r>
      <w:r w:rsidRPr="00A95292">
        <w:rPr>
          <w:rStyle w:val="Style13ptBold"/>
          <w:lang w:val="da-DK"/>
        </w:rPr>
        <w:t>Friedman et al. 18</w:t>
      </w:r>
      <w:r w:rsidRPr="00A95292">
        <w:rPr>
          <w:lang w:val="da-DK"/>
        </w:rPr>
        <w:t xml:space="preserve">. </w:t>
      </w:r>
      <w:r>
        <w:t>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499D45AC" w14:textId="77777777" w:rsidR="00A95292" w:rsidRPr="003A6415" w:rsidRDefault="00A95292" w:rsidP="00A95292">
      <w:pPr>
        <w:rPr>
          <w:rStyle w:val="Emphasis"/>
        </w:rPr>
      </w:pPr>
      <w:r w:rsidRPr="003A6415">
        <w:rPr>
          <w:rStyle w:val="Emphasis"/>
        </w:rPr>
        <w:t>Conclusion</w:t>
      </w:r>
    </w:p>
    <w:p w14:paraId="3186B79E" w14:textId="77777777" w:rsidR="00A95292" w:rsidRPr="003A6415" w:rsidRDefault="00A95292" w:rsidP="00A95292">
      <w:pPr>
        <w:rPr>
          <w:sz w:val="16"/>
        </w:rPr>
      </w:pPr>
      <w:r w:rsidRPr="003A6415">
        <w:rPr>
          <w:rStyle w:val="StyleUnderline"/>
          <w:highlight w:val="cyan"/>
        </w:rPr>
        <w:t xml:space="preserve">Uncertainty surrounds </w:t>
      </w:r>
      <w:r w:rsidRPr="003A6415">
        <w:rPr>
          <w:rStyle w:val="Emphasis"/>
          <w:highlight w:val="cyan"/>
        </w:rPr>
        <w:t>every</w:t>
      </w:r>
      <w:r w:rsidRPr="003A6415">
        <w:rPr>
          <w:sz w:val="16"/>
        </w:rPr>
        <w:t xml:space="preserve"> major </w:t>
      </w:r>
      <w:r w:rsidRPr="003A6415">
        <w:rPr>
          <w:rStyle w:val="Emphasis"/>
          <w:highlight w:val="cyan"/>
        </w:rPr>
        <w:t>fo</w:t>
      </w:r>
      <w:r w:rsidRPr="003A6415">
        <w:rPr>
          <w:rStyle w:val="Emphasis"/>
        </w:rPr>
        <w:t xml:space="preserve">reign </w:t>
      </w:r>
      <w:r w:rsidRPr="003A6415">
        <w:rPr>
          <w:rStyle w:val="Emphasis"/>
          <w:highlight w:val="cyan"/>
        </w:rPr>
        <w:t>po</w:t>
      </w:r>
      <w:r w:rsidRPr="003A6415">
        <w:rPr>
          <w:rStyle w:val="Emphasis"/>
        </w:rPr>
        <w:t xml:space="preserve">licy </w:t>
      </w:r>
      <w:r w:rsidRPr="003A6415">
        <w:rPr>
          <w:rStyle w:val="Emphasis"/>
          <w:highlight w:val="cyan"/>
        </w:rPr>
        <w:t>debate</w:t>
      </w:r>
      <w:r w:rsidRPr="003A6415">
        <w:rPr>
          <w:sz w:val="16"/>
        </w:rPr>
        <w:t xml:space="preserve">. As of this writing, for example, </w:t>
      </w:r>
      <w:r w:rsidRPr="003A6415">
        <w:rPr>
          <w:rStyle w:val="StyleUnderline"/>
        </w:rPr>
        <w:t>the US public is sharply divided in assessing the extent to which restricting immigration</w:t>
      </w:r>
      <w:r w:rsidRPr="003A6415">
        <w:rPr>
          <w:sz w:val="16"/>
        </w:rPr>
        <w:t xml:space="preserve"> from Muslim-majority countries </w:t>
      </w:r>
      <w:r w:rsidRPr="003A6415">
        <w:rPr>
          <w:rStyle w:val="StyleUnderline"/>
        </w:rPr>
        <w:t>could reduce (or</w:t>
      </w:r>
      <w:r w:rsidRPr="003A6415">
        <w:rPr>
          <w:sz w:val="16"/>
        </w:rPr>
        <w:t xml:space="preserve"> potentially </w:t>
      </w:r>
      <w:r w:rsidRPr="003A6415">
        <w:rPr>
          <w:rStyle w:val="StyleUnderline"/>
        </w:rPr>
        <w:t xml:space="preserve">exacerbate) the risk of </w:t>
      </w:r>
      <w:r w:rsidRPr="003A6415">
        <w:rPr>
          <w:rStyle w:val="Emphasis"/>
          <w:highlight w:val="cyan"/>
        </w:rPr>
        <w:t>terrorism</w:t>
      </w:r>
      <w:r w:rsidRPr="003A6415">
        <w:rPr>
          <w:rStyle w:val="StyleUnderline"/>
        </w:rPr>
        <w:t xml:space="preserve">. One of the foremost controversies facing the United Nations Security Council concerns the extent to which economic sanctions can reduce the probability that </w:t>
      </w:r>
      <w:r w:rsidRPr="003A6415">
        <w:rPr>
          <w:rStyle w:val="Emphasis"/>
          <w:highlight w:val="cyan"/>
        </w:rPr>
        <w:t>North Korea</w:t>
      </w:r>
      <w:r w:rsidRPr="003A6415">
        <w:rPr>
          <w:rStyle w:val="StyleUnderline"/>
        </w:rPr>
        <w:t xml:space="preserve"> will continue expanding its nuclear arsenal. Debates over</w:t>
      </w:r>
      <w:r w:rsidRPr="003A6415">
        <w:rPr>
          <w:sz w:val="16"/>
        </w:rPr>
        <w:t xml:space="preserve"> policy responses to </w:t>
      </w:r>
      <w:r w:rsidRPr="003A6415">
        <w:rPr>
          <w:rStyle w:val="StyleUnderline"/>
        </w:rPr>
        <w:t>climate change revolve around</w:t>
      </w:r>
      <w:r w:rsidRPr="003A6415">
        <w:rPr>
          <w:sz w:val="16"/>
        </w:rPr>
        <w:t xml:space="preserve"> different perceptions of the </w:t>
      </w:r>
      <w:r w:rsidRPr="003A6415">
        <w:rPr>
          <w:rStyle w:val="StyleUnderline"/>
        </w:rPr>
        <w:t xml:space="preserve">risks that </w:t>
      </w:r>
      <w:r w:rsidRPr="003A6415">
        <w:rPr>
          <w:rStyle w:val="Emphasis"/>
          <w:highlight w:val="cyan"/>
        </w:rPr>
        <w:t>climate change</w:t>
      </w:r>
      <w:r w:rsidRPr="003A6415">
        <w:rPr>
          <w:rStyle w:val="StyleUnderline"/>
        </w:rPr>
        <w:t xml:space="preserve"> poses</w:t>
      </w:r>
      <w:r w:rsidRPr="003A6415">
        <w:rPr>
          <w:sz w:val="16"/>
        </w:rPr>
        <w:t xml:space="preserve"> and of the extent to which regulations could feasibly reduce those risks. At the broadest level, </w:t>
      </w:r>
      <w:r w:rsidRPr="003A6415">
        <w:rPr>
          <w:rStyle w:val="StyleUnderline"/>
          <w:highlight w:val="cyan"/>
        </w:rPr>
        <w:t xml:space="preserve">it is </w:t>
      </w:r>
      <w:r w:rsidRPr="003A6415">
        <w:rPr>
          <w:rStyle w:val="StyleUnderline"/>
        </w:rPr>
        <w:t xml:space="preserve">logically </w:t>
      </w:r>
      <w:r w:rsidRPr="003A6415">
        <w:rPr>
          <w:rStyle w:val="StyleUnderline"/>
          <w:highlight w:val="cyan"/>
        </w:rPr>
        <w:t xml:space="preserve">impossible to support a </w:t>
      </w:r>
      <w:r w:rsidRPr="003A6415">
        <w:rPr>
          <w:rStyle w:val="Emphasis"/>
          <w:highlight w:val="cyan"/>
        </w:rPr>
        <w:t>high-stakes decision</w:t>
      </w:r>
      <w:r w:rsidRPr="003A6415">
        <w:rPr>
          <w:rStyle w:val="StyleUnderline"/>
          <w:highlight w:val="cyan"/>
        </w:rPr>
        <w:t xml:space="preserve"> without believing </w:t>
      </w:r>
      <w:r w:rsidRPr="003A6415">
        <w:rPr>
          <w:rStyle w:val="StyleUnderline"/>
        </w:rPr>
        <w:t xml:space="preserve">that its </w:t>
      </w:r>
      <w:r w:rsidRPr="003A6415">
        <w:rPr>
          <w:rStyle w:val="StyleUnderline"/>
          <w:highlight w:val="cyan"/>
        </w:rPr>
        <w:t xml:space="preserve">probability </w:t>
      </w:r>
      <w:r w:rsidRPr="003A6415">
        <w:rPr>
          <w:rStyle w:val="StyleUnderline"/>
        </w:rPr>
        <w:t xml:space="preserve">of success </w:t>
      </w:r>
      <w:r w:rsidRPr="003A6415">
        <w:rPr>
          <w:rStyle w:val="StyleUnderline"/>
          <w:highlight w:val="cyan"/>
        </w:rPr>
        <w:t xml:space="preserve">is </w:t>
      </w:r>
      <w:r w:rsidRPr="003A6415">
        <w:rPr>
          <w:rStyle w:val="StyleUnderline"/>
        </w:rPr>
        <w:t xml:space="preserve">large </w:t>
      </w:r>
      <w:r w:rsidRPr="003A6415">
        <w:rPr>
          <w:rStyle w:val="StyleUnderline"/>
          <w:highlight w:val="cyan"/>
        </w:rPr>
        <w:t xml:space="preserve">enough to make </w:t>
      </w:r>
      <w:r w:rsidRPr="003A6415">
        <w:rPr>
          <w:rStyle w:val="StyleUnderline"/>
        </w:rPr>
        <w:t xml:space="preserve">expected </w:t>
      </w:r>
      <w:r w:rsidRPr="003A6415">
        <w:rPr>
          <w:rStyle w:val="Emphasis"/>
          <w:highlight w:val="cyan"/>
        </w:rPr>
        <w:t>benefits outweigh</w:t>
      </w:r>
      <w:r w:rsidRPr="003A6415">
        <w:rPr>
          <w:rStyle w:val="StyleUnderline"/>
          <w:highlight w:val="cyan"/>
        </w:rPr>
        <w:t xml:space="preserve"> </w:t>
      </w:r>
      <w:r w:rsidRPr="003A6415">
        <w:rPr>
          <w:rStyle w:val="StyleUnderline"/>
        </w:rPr>
        <w:t>expected costs</w:t>
      </w:r>
      <w:r w:rsidRPr="003A6415">
        <w:rPr>
          <w:sz w:val="16"/>
        </w:rPr>
        <w:t xml:space="preserve">. For that reason, </w:t>
      </w:r>
      <w:r w:rsidRPr="003A6415">
        <w:rPr>
          <w:rStyle w:val="StyleUnderline"/>
        </w:rPr>
        <w:t xml:space="preserve">it makes little sense to ask whether foreign policy analysts should assess probability. </w:t>
      </w:r>
      <w:r w:rsidRPr="003A6415">
        <w:rPr>
          <w:rStyle w:val="StyleUnderline"/>
          <w:highlight w:val="cyan"/>
        </w:rPr>
        <w:t>The question is</w:t>
      </w:r>
      <w:r w:rsidRPr="003A6415">
        <w:rPr>
          <w:sz w:val="16"/>
        </w:rPr>
        <w:t xml:space="preserve"> rather </w:t>
      </w:r>
      <w:r w:rsidRPr="003A6415">
        <w:rPr>
          <w:rStyle w:val="Emphasis"/>
          <w:highlight w:val="cyan"/>
        </w:rPr>
        <w:t>how they can assess probability</w:t>
      </w:r>
      <w:r w:rsidRPr="003A6415">
        <w:rPr>
          <w:sz w:val="16"/>
        </w:rPr>
        <w:t xml:space="preserve"> in the most meaningful way possible.</w:t>
      </w:r>
    </w:p>
    <w:p w14:paraId="183F03F7" w14:textId="77777777" w:rsidR="00A95292" w:rsidRPr="003A6415" w:rsidRDefault="00A95292" w:rsidP="00A95292">
      <w:pPr>
        <w:rPr>
          <w:rStyle w:val="StyleUnderline"/>
        </w:rPr>
      </w:pPr>
      <w:r w:rsidRPr="003A6415">
        <w:rPr>
          <w:sz w:val="16"/>
        </w:rPr>
        <w:t xml:space="preserve">We have seen throughout this article how many scholars and practitioners are deeply skeptical of probability assessment. It is easy to understand why this is the case. Many of the events that have shaped world politics over the past two decades—such as the September 11, 2001 terrorist attacks, mistaken judgments of Iraq's presumed weapons of mass destruction programs, the 2008 financial crisis, the Arab Spring, the rise of ISIS, Brexit, and the election of Donald Trump—were outcomes that most political analysts failed to see coming or cases in which experts confidently stated that the opposite would be true. </w:t>
      </w:r>
      <w:r w:rsidRPr="003A6415">
        <w:rPr>
          <w:rStyle w:val="StyleUnderline"/>
        </w:rPr>
        <w:t>Our ability to predict world politics is clearly less accurate than we would like it to be.</w:t>
      </w:r>
    </w:p>
    <w:p w14:paraId="4487CCDC" w14:textId="77777777" w:rsidR="00A95292" w:rsidRPr="003A6415" w:rsidRDefault="00A95292" w:rsidP="00A95292">
      <w:pPr>
        <w:rPr>
          <w:sz w:val="16"/>
        </w:rPr>
      </w:pPr>
      <w:r w:rsidRPr="003A6415">
        <w:rPr>
          <w:sz w:val="16"/>
        </w:rPr>
        <w:t xml:space="preserve">This article </w:t>
      </w:r>
      <w:r w:rsidRPr="003A6415">
        <w:rPr>
          <w:rStyle w:val="StyleUnderline"/>
        </w:rPr>
        <w:t>nevertheless</w:t>
      </w:r>
      <w:r w:rsidRPr="003A6415">
        <w:rPr>
          <w:sz w:val="16"/>
        </w:rPr>
        <w:t xml:space="preserve"> shows that </w:t>
      </w:r>
      <w:r w:rsidRPr="003A6415">
        <w:rPr>
          <w:rStyle w:val="StyleUnderline"/>
        </w:rPr>
        <w:t>it is a mistake to believe that probabilistic reasoning is meaningless</w:t>
      </w:r>
      <w:r w:rsidRPr="003A6415">
        <w:rPr>
          <w:sz w:val="16"/>
        </w:rPr>
        <w:t xml:space="preserve"> in world politics or to think there is no cost to leaving these judgments vague. By examining nearly one million geopolitical forecasts, we find that </w:t>
      </w:r>
      <w:r w:rsidRPr="003A6415">
        <w:rPr>
          <w:rStyle w:val="StyleUnderline"/>
        </w:rPr>
        <w:t xml:space="preserve">foreign policy </w:t>
      </w:r>
      <w:r w:rsidRPr="003A6415">
        <w:rPr>
          <w:rStyle w:val="StyleUnderline"/>
          <w:highlight w:val="cyan"/>
        </w:rPr>
        <w:t xml:space="preserve">analysts could </w:t>
      </w:r>
      <w:r w:rsidRPr="003A6415">
        <w:rPr>
          <w:rStyle w:val="Emphasis"/>
          <w:highlight w:val="cyan"/>
        </w:rPr>
        <w:t>consistently assess probability</w:t>
      </w:r>
      <w:r w:rsidRPr="003A6415">
        <w:rPr>
          <w:rStyle w:val="StyleUnderline"/>
        </w:rPr>
        <w:t xml:space="preserve"> with numeric precision</w:t>
      </w:r>
      <w:r w:rsidRPr="003A6415">
        <w:rPr>
          <w:sz w:val="16"/>
        </w:rPr>
        <w:t>. We find that rounding off these forecasts into qualitative expressions—including qualitative expressions currently recommended for use by US intelligence analysts—systematically sacrifices predictive accuracy. We see no evidence that these returns to precision hinged on extreme forecasts, short time horizons, particular scoring rules, or question content. We also see little indication that the ability to parse probabilities belonged primarily to respondents who possess special educational backgrounds or strong quantitative skills.</w:t>
      </w:r>
    </w:p>
    <w:p w14:paraId="28CADB41" w14:textId="77777777" w:rsidR="00A95292" w:rsidRPr="003A6415" w:rsidRDefault="00A95292" w:rsidP="00A95292">
      <w:pPr>
        <w:rPr>
          <w:rStyle w:val="StyleUnderline"/>
        </w:rPr>
      </w:pPr>
      <w:r w:rsidRPr="003A6415">
        <w:rPr>
          <w:sz w:val="16"/>
        </w:rPr>
        <w:t xml:space="preserve">These findings speak to both academic and practical concerns. Great scholars such as Popper, Keynes, and Mill have all expressed doubts about the value of assessing subjective probability. Aristotle himself argued that justifiable precision declines as questions become more complex. Yet, even if that is true, it does not tell us where the frontier of justifiable precision lies in foreign policy analysis or in any other discipline. That is ultimately an empirical question, and to our knowledge, this article represents the first attempt to address that question directly. The results of our analysis are relevant not only for intelligence analysts and military planners, but also for scholars, pundits, and any other participants in the broader marketplace of ideas. In short, our </w:t>
      </w:r>
      <w:r w:rsidRPr="003A6415">
        <w:rPr>
          <w:rStyle w:val="StyleUnderline"/>
          <w:highlight w:val="cyan"/>
        </w:rPr>
        <w:t xml:space="preserve">data indicate </w:t>
      </w:r>
      <w:r w:rsidRPr="003A6415">
        <w:rPr>
          <w:rStyle w:val="StyleUnderline"/>
        </w:rPr>
        <w:t xml:space="preserve">that </w:t>
      </w:r>
      <w:r w:rsidRPr="003A6415">
        <w:rPr>
          <w:rStyle w:val="StyleUnderline"/>
          <w:highlight w:val="cyan"/>
        </w:rPr>
        <w:t xml:space="preserve">it is possible to improve </w:t>
      </w:r>
      <w:r w:rsidRPr="003A6415">
        <w:rPr>
          <w:rStyle w:val="StyleUnderline"/>
        </w:rPr>
        <w:t xml:space="preserve">the quality of foreign </w:t>
      </w:r>
      <w:r w:rsidRPr="003A6415">
        <w:rPr>
          <w:rStyle w:val="StyleUnderline"/>
          <w:highlight w:val="cyan"/>
        </w:rPr>
        <w:t xml:space="preserve">policy </w:t>
      </w:r>
      <w:r w:rsidRPr="003A6415">
        <w:rPr>
          <w:rStyle w:val="StyleUnderline"/>
        </w:rPr>
        <w:t xml:space="preserve">discourse on a widespread and immediate basis, </w:t>
      </w:r>
      <w:r w:rsidRPr="003A6415">
        <w:rPr>
          <w:rStyle w:val="StyleUnderline"/>
          <w:highlight w:val="cyan"/>
        </w:rPr>
        <w:t xml:space="preserve">simply by </w:t>
      </w:r>
      <w:r w:rsidRPr="003A6415">
        <w:rPr>
          <w:rStyle w:val="Emphasis"/>
          <w:highlight w:val="cyan"/>
        </w:rPr>
        <w:t>raising standards</w:t>
      </w:r>
      <w:r w:rsidRPr="003A6415">
        <w:rPr>
          <w:rStyle w:val="StyleUnderline"/>
          <w:highlight w:val="cyan"/>
        </w:rPr>
        <w:t xml:space="preserve"> </w:t>
      </w:r>
      <w:r w:rsidRPr="003A6415">
        <w:rPr>
          <w:rStyle w:val="StyleUnderline"/>
        </w:rPr>
        <w:t xml:space="preserve">of clarity and rigor </w:t>
      </w:r>
      <w:r w:rsidRPr="003A6415">
        <w:rPr>
          <w:rStyle w:val="StyleUnderline"/>
          <w:highlight w:val="cyan"/>
        </w:rPr>
        <w:t xml:space="preserve">for </w:t>
      </w:r>
      <w:r w:rsidRPr="003A6415">
        <w:rPr>
          <w:rStyle w:val="Emphasis"/>
          <w:highlight w:val="cyan"/>
        </w:rPr>
        <w:t>assessing uncertainty</w:t>
      </w:r>
      <w:r w:rsidRPr="003A6415">
        <w:rPr>
          <w:rStyle w:val="StyleUnderline"/>
          <w:highlight w:val="cyan"/>
        </w:rPr>
        <w:t>.</w:t>
      </w:r>
    </w:p>
    <w:p w14:paraId="05A1539A" w14:textId="77777777" w:rsidR="00A95292" w:rsidRDefault="00A95292" w:rsidP="00A95292">
      <w:pPr>
        <w:pStyle w:val="Heading4"/>
      </w:pPr>
      <w:r>
        <w:t>Adding</w:t>
      </w:r>
      <w:r w:rsidRPr="001F43D1">
        <w:t xml:space="preserve"> durability is bad---</w:t>
      </w:r>
      <w:r>
        <w:rPr>
          <w:u w:val="single"/>
        </w:rPr>
        <w:t>r</w:t>
      </w:r>
      <w:r w:rsidRPr="00C12A6B">
        <w:rPr>
          <w:u w:val="single"/>
        </w:rPr>
        <w:t>evision</w:t>
      </w:r>
      <w:r>
        <w:t xml:space="preserve"> is key to </w:t>
      </w:r>
      <w:r w:rsidRPr="00C12A6B">
        <w:rPr>
          <w:u w:val="single"/>
        </w:rPr>
        <w:t>policy accuracy</w:t>
      </w:r>
      <w:r>
        <w:t xml:space="preserve">. </w:t>
      </w:r>
    </w:p>
    <w:p w14:paraId="1910F35E" w14:textId="77777777" w:rsidR="00A95292" w:rsidRPr="003A6415" w:rsidRDefault="00A95292" w:rsidP="00A95292">
      <w:r w:rsidRPr="00A95292">
        <w:rPr>
          <w:lang w:val="da-DK"/>
        </w:rPr>
        <w:t xml:space="preserve">Jeffrey A. </w:t>
      </w:r>
      <w:r w:rsidRPr="00A95292">
        <w:rPr>
          <w:rStyle w:val="Style13ptBold"/>
          <w:lang w:val="da-DK"/>
        </w:rPr>
        <w:t>Friedman et al. 18</w:t>
      </w:r>
      <w:r w:rsidRPr="00A95292">
        <w:rPr>
          <w:lang w:val="da-DK"/>
        </w:rPr>
        <w:t xml:space="preserve">. </w:t>
      </w:r>
      <w:r>
        <w:t>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3A552E5F" w14:textId="77777777" w:rsidR="00A95292" w:rsidRDefault="00A95292" w:rsidP="00A95292">
      <w:pPr>
        <w:rPr>
          <w:sz w:val="16"/>
        </w:rPr>
      </w:pPr>
      <w:r w:rsidRPr="003A6415">
        <w:rPr>
          <w:sz w:val="16"/>
        </w:rPr>
        <w:t xml:space="preserve">We also find that </w:t>
      </w:r>
      <w:r w:rsidRPr="003A6415">
        <w:rPr>
          <w:rStyle w:val="StyleUnderline"/>
        </w:rPr>
        <w:t>respondents’</w:t>
      </w:r>
      <w:r w:rsidRPr="003A6415">
        <w:rPr>
          <w:sz w:val="16"/>
        </w:rPr>
        <w:t xml:space="preserve"> experience making forecasts and their </w:t>
      </w:r>
      <w:r w:rsidRPr="003A6415">
        <w:rPr>
          <w:rStyle w:val="Emphasis"/>
          <w:highlight w:val="cyan"/>
        </w:rPr>
        <w:t>willingness to revise</w:t>
      </w:r>
      <w:r w:rsidRPr="003A6415">
        <w:rPr>
          <w:sz w:val="16"/>
        </w:rPr>
        <w:t xml:space="preserve"> those </w:t>
      </w:r>
      <w:r w:rsidRPr="003A6415">
        <w:rPr>
          <w:rStyle w:val="Emphasis"/>
          <w:highlight w:val="cyan"/>
        </w:rPr>
        <w:t>forecasts consistently</w:t>
      </w:r>
      <w:r w:rsidRPr="003A6415">
        <w:rPr>
          <w:rStyle w:val="StyleUnderline"/>
          <w:highlight w:val="cyan"/>
        </w:rPr>
        <w:t xml:space="preserve"> predict </w:t>
      </w:r>
      <w:r w:rsidRPr="003A6415">
        <w:rPr>
          <w:rStyle w:val="StyleUnderline"/>
        </w:rPr>
        <w:t xml:space="preserve">higher returns to </w:t>
      </w:r>
      <w:r w:rsidRPr="003A6415">
        <w:rPr>
          <w:rStyle w:val="StyleUnderline"/>
          <w:highlight w:val="cyan"/>
        </w:rPr>
        <w:t>precision</w:t>
      </w:r>
      <w:r w:rsidRPr="003A6415">
        <w:rPr>
          <w:sz w:val="16"/>
          <w:highlight w:val="cyan"/>
        </w:rPr>
        <w:t xml:space="preserve"> </w:t>
      </w:r>
      <w:r w:rsidRPr="003A6415">
        <w:rPr>
          <w:sz w:val="16"/>
        </w:rPr>
        <w:t xml:space="preserve">(though the latter finding fell short of the p &lt; 0.05 threshold in some models). These findings provide additional grounds for optimism that </w:t>
      </w:r>
      <w:r w:rsidRPr="003A6415">
        <w:rPr>
          <w:rStyle w:val="StyleUnderline"/>
        </w:rPr>
        <w:t xml:space="preserve">professional </w:t>
      </w:r>
      <w:r w:rsidRPr="00C12A6B">
        <w:rPr>
          <w:rStyle w:val="StyleUnderline"/>
          <w:highlight w:val="cyan"/>
        </w:rPr>
        <w:t xml:space="preserve">forecasters could </w:t>
      </w:r>
      <w:r w:rsidRPr="00C12A6B">
        <w:rPr>
          <w:rStyle w:val="Emphasis"/>
          <w:highlight w:val="cyan"/>
        </w:rPr>
        <w:t>replicate and</w:t>
      </w:r>
      <w:r w:rsidRPr="00C12A6B">
        <w:rPr>
          <w:sz w:val="16"/>
          <w:highlight w:val="cyan"/>
        </w:rPr>
        <w:t xml:space="preserve"> </w:t>
      </w:r>
      <w:r w:rsidRPr="003A6415">
        <w:rPr>
          <w:sz w:val="16"/>
        </w:rPr>
        <w:t xml:space="preserve">potentially </w:t>
      </w:r>
      <w:r w:rsidRPr="00C12A6B">
        <w:rPr>
          <w:rStyle w:val="Emphasis"/>
          <w:highlight w:val="cyan"/>
        </w:rPr>
        <w:t xml:space="preserve">exceed </w:t>
      </w:r>
      <w:r w:rsidRPr="003A6415">
        <w:rPr>
          <w:rStyle w:val="Emphasis"/>
        </w:rPr>
        <w:t>the returns</w:t>
      </w:r>
      <w:r w:rsidRPr="003A6415">
        <w:rPr>
          <w:rStyle w:val="StyleUnderline"/>
        </w:rPr>
        <w:t xml:space="preserve"> to </w:t>
      </w:r>
      <w:r w:rsidRPr="00C12A6B">
        <w:rPr>
          <w:rStyle w:val="StyleUnderline"/>
          <w:highlight w:val="cyan"/>
        </w:rPr>
        <w:t xml:space="preserve">precision </w:t>
      </w:r>
      <w:r w:rsidRPr="003A6415">
        <w:rPr>
          <w:rStyle w:val="StyleUnderline"/>
        </w:rPr>
        <w:t>shown in GJP's data</w:t>
      </w:r>
      <w:r w:rsidRPr="003A6415">
        <w:rPr>
          <w:sz w:val="16"/>
        </w:rPr>
        <w:t xml:space="preserve">. Many national security professionals assess uncertainty on a daily basis over many years. </w:t>
      </w:r>
      <w:r w:rsidRPr="00A85B6D">
        <w:rPr>
          <w:rStyle w:val="StyleUnderline"/>
        </w:rPr>
        <w:t>Professional foreign policy</w:t>
      </w:r>
      <w:r w:rsidRPr="003A6415">
        <w:rPr>
          <w:rStyle w:val="StyleUnderline"/>
        </w:rPr>
        <w:t xml:space="preserve"> </w:t>
      </w:r>
      <w:r w:rsidRPr="00C12A6B">
        <w:rPr>
          <w:rStyle w:val="StyleUnderline"/>
          <w:highlight w:val="cyan"/>
        </w:rPr>
        <w:t>analysts</w:t>
      </w:r>
      <w:r w:rsidRPr="003A6415">
        <w:rPr>
          <w:sz w:val="16"/>
        </w:rPr>
        <w:t xml:space="preserve"> also have </w:t>
      </w:r>
      <w:r w:rsidRPr="003A6415">
        <w:rPr>
          <w:rStyle w:val="StyleUnderline"/>
        </w:rPr>
        <w:t xml:space="preserve">much more opportunity and incentive to refine and </w:t>
      </w:r>
      <w:r w:rsidRPr="00C12A6B">
        <w:rPr>
          <w:rStyle w:val="Emphasis"/>
          <w:highlight w:val="cyan"/>
        </w:rPr>
        <w:t xml:space="preserve">revise </w:t>
      </w:r>
      <w:r w:rsidRPr="003A6415">
        <w:rPr>
          <w:rStyle w:val="Emphasis"/>
        </w:rPr>
        <w:t xml:space="preserve">their forecasts </w:t>
      </w:r>
      <w:r w:rsidRPr="00C12A6B">
        <w:rPr>
          <w:rStyle w:val="Emphasis"/>
          <w:highlight w:val="cyan"/>
        </w:rPr>
        <w:t>in light of new info</w:t>
      </w:r>
      <w:r w:rsidRPr="00C12A6B">
        <w:rPr>
          <w:rStyle w:val="Emphasis"/>
        </w:rPr>
        <w:t>rmation</w:t>
      </w:r>
      <w:r w:rsidRPr="00C12A6B">
        <w:rPr>
          <w:sz w:val="16"/>
        </w:rPr>
        <w:t xml:space="preserve"> than did GJP respondents, who revised their forecasts less than twice per question, on average.</w:t>
      </w:r>
    </w:p>
    <w:p w14:paraId="70E0C874" w14:textId="77777777" w:rsidR="00A95292" w:rsidRDefault="00A95292" w:rsidP="00A95292">
      <w:pPr>
        <w:pStyle w:val="Heading4"/>
      </w:pPr>
      <w:r>
        <w:t xml:space="preserve">Reversion key to superforecasting. </w:t>
      </w:r>
    </w:p>
    <w:p w14:paraId="7A76F117" w14:textId="77777777" w:rsidR="00A95292" w:rsidRPr="00140ED3" w:rsidRDefault="00A95292" w:rsidP="00A95292">
      <w:r>
        <w:t xml:space="preserve">Brad </w:t>
      </w:r>
      <w:r w:rsidRPr="00140ED3">
        <w:rPr>
          <w:rStyle w:val="Style13ptBold"/>
        </w:rPr>
        <w:t>Keywell 17</w:t>
      </w:r>
      <w:r>
        <w:t>. Uptake Technologies, Founder &amp; CEO. "What Makes a Good Forecaster? ". 7-12-2017. https://www.linkedin.com/pulse/what-makes-good-forecaster-brad-keywell</w:t>
      </w:r>
    </w:p>
    <w:p w14:paraId="400BEF60" w14:textId="77777777" w:rsidR="00A95292" w:rsidRPr="00140ED3" w:rsidRDefault="00A95292" w:rsidP="00A95292">
      <w:pPr>
        <w:rPr>
          <w:sz w:val="16"/>
        </w:rPr>
      </w:pPr>
      <w:r w:rsidRPr="00140ED3">
        <w:rPr>
          <w:rStyle w:val="Emphasis"/>
        </w:rPr>
        <w:t xml:space="preserve">They </w:t>
      </w:r>
      <w:r w:rsidRPr="00503D85">
        <w:rPr>
          <w:rStyle w:val="Emphasis"/>
          <w:highlight w:val="cyan"/>
        </w:rPr>
        <w:t>admit when they’re wrong</w:t>
      </w:r>
      <w:r w:rsidRPr="00140ED3">
        <w:rPr>
          <w:rStyle w:val="StyleUnderline"/>
        </w:rPr>
        <w:t>: When accused of being inconsistent</w:t>
      </w:r>
      <w:r w:rsidRPr="00140ED3">
        <w:rPr>
          <w:sz w:val="16"/>
        </w:rPr>
        <w:t xml:space="preserve">, the legendary British economist John Maynard </w:t>
      </w:r>
      <w:r w:rsidRPr="00140ED3">
        <w:rPr>
          <w:rStyle w:val="StyleUnderline"/>
        </w:rPr>
        <w:t>Keynes</w:t>
      </w:r>
      <w:r w:rsidRPr="00140ED3">
        <w:rPr>
          <w:sz w:val="16"/>
        </w:rPr>
        <w:t xml:space="preserve"> is </w:t>
      </w:r>
      <w:r w:rsidRPr="00140ED3">
        <w:rPr>
          <w:rStyle w:val="StyleUnderline"/>
        </w:rPr>
        <w:t>said</w:t>
      </w:r>
      <w:r w:rsidRPr="00140ED3">
        <w:rPr>
          <w:sz w:val="16"/>
        </w:rPr>
        <w:t xml:space="preserve"> to have once quipped back: “</w:t>
      </w:r>
      <w:r w:rsidRPr="00503D85">
        <w:rPr>
          <w:rStyle w:val="Emphasis"/>
          <w:highlight w:val="cyan"/>
        </w:rPr>
        <w:t>When the facts change, I change</w:t>
      </w:r>
      <w:r w:rsidRPr="00140ED3">
        <w:rPr>
          <w:rStyle w:val="Emphasis"/>
        </w:rPr>
        <w:t xml:space="preserve"> my mind</w:t>
      </w:r>
      <w:r w:rsidRPr="00140ED3">
        <w:rPr>
          <w:sz w:val="16"/>
        </w:rPr>
        <w:t xml:space="preserve">. What do you do, Sir?” Many </w:t>
      </w:r>
      <w:r w:rsidRPr="00503D85">
        <w:rPr>
          <w:rStyle w:val="StyleUnderline"/>
          <w:highlight w:val="cyan"/>
        </w:rPr>
        <w:t>people</w:t>
      </w:r>
      <w:r w:rsidRPr="00140ED3">
        <w:rPr>
          <w:sz w:val="16"/>
        </w:rPr>
        <w:t xml:space="preserve"> (</w:t>
      </w:r>
      <w:r w:rsidRPr="00A85B6D">
        <w:rPr>
          <w:rStyle w:val="StyleUnderline"/>
        </w:rPr>
        <w:t>who are not superforecasters</w:t>
      </w:r>
      <w:r w:rsidRPr="00140ED3">
        <w:rPr>
          <w:sz w:val="16"/>
        </w:rPr>
        <w:t xml:space="preserve">) </w:t>
      </w:r>
      <w:r w:rsidRPr="00503D85">
        <w:rPr>
          <w:rStyle w:val="StyleUnderline"/>
          <w:highlight w:val="cyan"/>
        </w:rPr>
        <w:t>do not change</w:t>
      </w:r>
      <w:r w:rsidRPr="00140ED3">
        <w:rPr>
          <w:rStyle w:val="StyleUnderline"/>
        </w:rPr>
        <w:t xml:space="preserve"> their mind when the facts change. Instead, they fall into</w:t>
      </w:r>
      <w:r w:rsidRPr="00140ED3">
        <w:rPr>
          <w:sz w:val="16"/>
        </w:rPr>
        <w:t xml:space="preserve"> a downward spiral of </w:t>
      </w:r>
      <w:r w:rsidRPr="00503D85">
        <w:rPr>
          <w:rStyle w:val="Emphasis"/>
          <w:highlight w:val="cyan"/>
        </w:rPr>
        <w:t>defensiveness</w:t>
      </w:r>
      <w:r w:rsidRPr="00140ED3">
        <w:rPr>
          <w:sz w:val="16"/>
        </w:rPr>
        <w:t xml:space="preserve"> and stubbornness. </w:t>
      </w:r>
      <w:r w:rsidRPr="00140ED3">
        <w:rPr>
          <w:rStyle w:val="Emphasis"/>
        </w:rPr>
        <w:t xml:space="preserve">This </w:t>
      </w:r>
      <w:r w:rsidRPr="00503D85">
        <w:rPr>
          <w:rStyle w:val="Emphasis"/>
          <w:highlight w:val="cyan"/>
        </w:rPr>
        <w:t>is dangerous</w:t>
      </w:r>
      <w:r w:rsidRPr="00140ED3">
        <w:rPr>
          <w:rStyle w:val="Emphasis"/>
        </w:rPr>
        <w:t>!</w:t>
      </w:r>
      <w:r w:rsidRPr="00140ED3">
        <w:rPr>
          <w:rStyle w:val="StyleUnderline"/>
        </w:rPr>
        <w:t xml:space="preserve"> Opinions</w:t>
      </w:r>
      <w:r w:rsidRPr="00140ED3">
        <w:rPr>
          <w:sz w:val="16"/>
        </w:rPr>
        <w:t xml:space="preserve"> in any organization or business </w:t>
      </w:r>
      <w:r w:rsidRPr="00140ED3">
        <w:rPr>
          <w:rStyle w:val="StyleUnderline"/>
        </w:rPr>
        <w:t>must be open to</w:t>
      </w:r>
      <w:r w:rsidRPr="00140ED3">
        <w:rPr>
          <w:sz w:val="16"/>
        </w:rPr>
        <w:t xml:space="preserve"> discussion, distillment, disagreement, and, </w:t>
      </w:r>
      <w:r w:rsidRPr="00140ED3">
        <w:rPr>
          <w:rStyle w:val="StyleUnderline"/>
        </w:rPr>
        <w:t>dissent</w:t>
      </w:r>
      <w:r w:rsidRPr="00140ED3">
        <w:rPr>
          <w:sz w:val="16"/>
        </w:rPr>
        <w:t xml:space="preserve"> and discard. Opinions may be ours, but they are not us, and they do not define us. </w:t>
      </w:r>
      <w:r w:rsidRPr="00140ED3">
        <w:rPr>
          <w:rStyle w:val="StyleUnderline"/>
        </w:rPr>
        <w:t>Facts are meant to be discovered. They are not screaming out at us</w:t>
      </w:r>
      <w:r w:rsidRPr="00140ED3">
        <w:rPr>
          <w:sz w:val="16"/>
        </w:rPr>
        <w:t xml:space="preserve">. Rather, </w:t>
      </w:r>
      <w:r w:rsidRPr="00140ED3">
        <w:rPr>
          <w:rStyle w:val="StyleUnderline"/>
        </w:rPr>
        <w:t xml:space="preserve">we must be diligent explorers and searchers to find those relevant facts that matter most. And if we find a fact that makes our opinion wrong, </w:t>
      </w:r>
      <w:r w:rsidRPr="00503D85">
        <w:rPr>
          <w:rStyle w:val="Emphasis"/>
        </w:rPr>
        <w:t>embrace it! Be wrong</w:t>
      </w:r>
      <w:r w:rsidRPr="00140ED3">
        <w:rPr>
          <w:sz w:val="16"/>
        </w:rPr>
        <w:t xml:space="preserve"> – </w:t>
      </w:r>
      <w:r w:rsidRPr="00503D85">
        <w:rPr>
          <w:rStyle w:val="StyleUnderline"/>
          <w:highlight w:val="cyan"/>
        </w:rPr>
        <w:t>being disproven</w:t>
      </w:r>
      <w:r w:rsidRPr="00140ED3">
        <w:rPr>
          <w:sz w:val="16"/>
        </w:rPr>
        <w:t xml:space="preserve"> by a new fact </w:t>
      </w:r>
      <w:r w:rsidRPr="00140ED3">
        <w:rPr>
          <w:rStyle w:val="Emphasis"/>
        </w:rPr>
        <w:t>is excellent</w:t>
      </w:r>
      <w:r w:rsidRPr="00140ED3">
        <w:rPr>
          <w:sz w:val="16"/>
        </w:rPr>
        <w:t xml:space="preserve">. It’s normal, and it’s valued in a fact-driven drama-free environment. </w:t>
      </w:r>
      <w:r w:rsidRPr="00140ED3">
        <w:rPr>
          <w:rStyle w:val="StyleUnderline"/>
        </w:rPr>
        <w:t xml:space="preserve">Doing this </w:t>
      </w:r>
      <w:r w:rsidRPr="00503D85">
        <w:rPr>
          <w:rStyle w:val="Emphasis"/>
          <w:highlight w:val="cyan"/>
        </w:rPr>
        <w:t xml:space="preserve">serves us </w:t>
      </w:r>
      <w:r w:rsidRPr="00503D85">
        <w:rPr>
          <w:rStyle w:val="Emphasis"/>
        </w:rPr>
        <w:t xml:space="preserve">well </w:t>
      </w:r>
      <w:r w:rsidRPr="00503D85">
        <w:rPr>
          <w:rStyle w:val="Emphasis"/>
          <w:highlight w:val="cyan"/>
        </w:rPr>
        <w:t>as forecasters</w:t>
      </w:r>
      <w:r w:rsidRPr="00140ED3">
        <w:rPr>
          <w:sz w:val="16"/>
        </w:rPr>
        <w:t xml:space="preserve">. </w:t>
      </w:r>
    </w:p>
    <w:p w14:paraId="24EAFEA2" w14:textId="77777777" w:rsidR="00A95292" w:rsidRPr="00140ED3" w:rsidRDefault="00A95292" w:rsidP="00A95292">
      <w:pPr>
        <w:rPr>
          <w:sz w:val="16"/>
          <w:szCs w:val="16"/>
        </w:rPr>
      </w:pPr>
      <w:r w:rsidRPr="00140ED3">
        <w:rPr>
          <w:sz w:val="16"/>
          <w:szCs w:val="16"/>
        </w:rPr>
        <w:t xml:space="preserve">I believe that intellectual curiosity is at the core of a purpose-driven life. The authors of Superforecasting illustrate intellectual curiosity with a simple example: Do you take the question “Who will win the presidential election in Ghana?” as pointless, or as an opportunity to learn something about Ghana? </w:t>
      </w:r>
    </w:p>
    <w:p w14:paraId="66374EA3" w14:textId="77777777" w:rsidR="00A95292" w:rsidRPr="00140ED3" w:rsidRDefault="00A95292" w:rsidP="00A95292">
      <w:pPr>
        <w:rPr>
          <w:sz w:val="16"/>
        </w:rPr>
      </w:pPr>
      <w:r w:rsidRPr="00140ED3">
        <w:rPr>
          <w:sz w:val="16"/>
        </w:rPr>
        <w:t>This may sound corny, but I constantly try to remind the people who work at Uptake, the company I run—as well as, myself—to “</w:t>
      </w:r>
      <w:r w:rsidRPr="00503D85">
        <w:rPr>
          <w:rStyle w:val="Emphasis"/>
          <w:highlight w:val="cyan"/>
        </w:rPr>
        <w:t>be super</w:t>
      </w:r>
      <w:r w:rsidRPr="00140ED3">
        <w:rPr>
          <w:sz w:val="16"/>
        </w:rPr>
        <w:t xml:space="preserve">”: super in our efforts to tenaciously learn and discover the unarguable facts; super in our refusal to rush to judgement about the quality of our opinions or the quality of the opinions of others; super in seeing both the outside and the inside; super in our refusal to allow the easy big ideas to define our actions in how we pursue the complicated small steps; and super in seeing when we’re right, or </w:t>
      </w:r>
      <w:r w:rsidRPr="00140ED3">
        <w:rPr>
          <w:rStyle w:val="StyleUnderline"/>
        </w:rPr>
        <w:t xml:space="preserve">super in </w:t>
      </w:r>
      <w:r w:rsidRPr="00503D85">
        <w:rPr>
          <w:rStyle w:val="Emphasis"/>
          <w:highlight w:val="cyan"/>
        </w:rPr>
        <w:t>admitting when we’re wrong</w:t>
      </w:r>
      <w:r w:rsidRPr="00503D85">
        <w:rPr>
          <w:rStyle w:val="StyleUnderline"/>
          <w:highlight w:val="cyan"/>
        </w:rPr>
        <w:t>, and</w:t>
      </w:r>
      <w:r w:rsidRPr="00140ED3">
        <w:rPr>
          <w:rStyle w:val="StyleUnderline"/>
        </w:rPr>
        <w:t xml:space="preserve"> then</w:t>
      </w:r>
      <w:r w:rsidRPr="00140ED3">
        <w:rPr>
          <w:sz w:val="16"/>
        </w:rPr>
        <w:t xml:space="preserve"> gracefully </w:t>
      </w:r>
      <w:r w:rsidRPr="00503D85">
        <w:rPr>
          <w:rStyle w:val="Emphasis"/>
          <w:highlight w:val="cyan"/>
        </w:rPr>
        <w:t>transitioning to the</w:t>
      </w:r>
      <w:r w:rsidRPr="00140ED3">
        <w:rPr>
          <w:rStyle w:val="Emphasis"/>
        </w:rPr>
        <w:t xml:space="preserve"> more probable </w:t>
      </w:r>
      <w:r w:rsidRPr="00503D85">
        <w:rPr>
          <w:rStyle w:val="Emphasis"/>
          <w:highlight w:val="cyan"/>
        </w:rPr>
        <w:t>path of success</w:t>
      </w:r>
      <w:r w:rsidRPr="00140ED3">
        <w:rPr>
          <w:sz w:val="16"/>
        </w:rPr>
        <w:t>.</w:t>
      </w:r>
    </w:p>
    <w:p w14:paraId="6AAEF3F8" w14:textId="77777777" w:rsidR="00A95292" w:rsidRPr="006F26D2" w:rsidRDefault="00A95292" w:rsidP="00A95292"/>
    <w:p w14:paraId="54D24EC1" w14:textId="77777777" w:rsidR="00A95292" w:rsidRDefault="00A95292" w:rsidP="00A95292">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23241DE7" w14:textId="77777777" w:rsidR="00A95292" w:rsidRPr="00E05D63" w:rsidRDefault="00A95292" w:rsidP="00A95292">
      <w:r w:rsidRPr="00E05D63">
        <w:rPr>
          <w:rStyle w:val="Style13ptBold"/>
        </w:rPr>
        <w:t>Dictionary.com</w:t>
      </w:r>
      <w:r>
        <w:t xml:space="preserve"> “Inhibit vs. Prohibit”. https://www.dictionary.com/e/inhibit-vs-prohibit/</w:t>
      </w:r>
    </w:p>
    <w:p w14:paraId="3B9BEDF3" w14:textId="77777777" w:rsidR="00A95292" w:rsidRPr="00E05D63" w:rsidRDefault="00A95292" w:rsidP="00A95292">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0C485C">
        <w:rPr>
          <w:rStyle w:val="Emphasis"/>
          <w:highlight w:val="cyan"/>
        </w:rPr>
        <w:t>all</w:t>
      </w:r>
      <w:r w:rsidRPr="00E05D63">
        <w:rPr>
          <w:sz w:val="16"/>
        </w:rPr>
        <w:t>.</w:t>
      </w:r>
    </w:p>
    <w:p w14:paraId="6804649B" w14:textId="77777777" w:rsidR="00A95292" w:rsidRDefault="00A95292" w:rsidP="00A95292">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0B948CA4" w14:textId="77777777" w:rsidR="00A95292" w:rsidRPr="00C52D16" w:rsidRDefault="00A95292" w:rsidP="00A95292">
      <w:r w:rsidRPr="00C52D16">
        <w:rPr>
          <w:rStyle w:val="Style13ptBold"/>
        </w:rPr>
        <w:t>PEDIAA 15</w:t>
      </w:r>
      <w:r>
        <w:t>. “Difference Between Prohibited and Restricted”. https://pediaa.com/difference-between-prohibited-and-restricted/</w:t>
      </w:r>
    </w:p>
    <w:p w14:paraId="5CE42C7E" w14:textId="77777777" w:rsidR="00A95292" w:rsidRPr="00C52D16" w:rsidRDefault="00A95292" w:rsidP="00A95292">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388BD177" w14:textId="77777777" w:rsidR="00A95292" w:rsidRPr="00C52D16" w:rsidRDefault="00A95292" w:rsidP="00A95292">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66EF8716" w14:textId="77777777" w:rsidR="00A95292" w:rsidRPr="00C52D16" w:rsidRDefault="00A95292" w:rsidP="00A95292">
      <w:pPr>
        <w:rPr>
          <w:sz w:val="16"/>
          <w:szCs w:val="16"/>
        </w:rPr>
      </w:pPr>
      <w:r w:rsidRPr="00C52D16">
        <w:rPr>
          <w:sz w:val="16"/>
          <w:szCs w:val="16"/>
        </w:rPr>
        <w:t>What Does Prohibited Mean</w:t>
      </w:r>
    </w:p>
    <w:p w14:paraId="0E1E546D" w14:textId="77777777" w:rsidR="00A95292" w:rsidRPr="00C52D16" w:rsidRDefault="00A95292" w:rsidP="00A95292">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3C998F9F" w14:textId="77777777" w:rsidR="00A95292" w:rsidRPr="00C52D16" w:rsidRDefault="00A95292" w:rsidP="00A95292">
      <w:pPr>
        <w:rPr>
          <w:sz w:val="10"/>
          <w:szCs w:val="10"/>
        </w:rPr>
      </w:pPr>
      <w:r w:rsidRPr="00C52D16">
        <w:rPr>
          <w:sz w:val="10"/>
          <w:szCs w:val="10"/>
        </w:rPr>
        <w:t>Inter-racial marriages were not prohibited by the government.</w:t>
      </w:r>
    </w:p>
    <w:p w14:paraId="6A279F2D" w14:textId="77777777" w:rsidR="00A95292" w:rsidRPr="00C52D16" w:rsidRDefault="00A95292" w:rsidP="00A95292">
      <w:pPr>
        <w:rPr>
          <w:sz w:val="10"/>
          <w:szCs w:val="10"/>
        </w:rPr>
      </w:pPr>
      <w:r w:rsidRPr="00C52D16">
        <w:rPr>
          <w:sz w:val="10"/>
          <w:szCs w:val="10"/>
        </w:rPr>
        <w:t>He was proved guilty of using prohibited substances.</w:t>
      </w:r>
    </w:p>
    <w:p w14:paraId="0D126814" w14:textId="77777777" w:rsidR="00A95292" w:rsidRPr="00C52D16" w:rsidRDefault="00A95292" w:rsidP="00A95292">
      <w:pPr>
        <w:rPr>
          <w:sz w:val="10"/>
          <w:szCs w:val="10"/>
        </w:rPr>
      </w:pPr>
      <w:r w:rsidRPr="00C52D16">
        <w:rPr>
          <w:sz w:val="10"/>
          <w:szCs w:val="10"/>
        </w:rPr>
        <w:t>No one was allowed to enter the grounds; entry was prohibited.</w:t>
      </w:r>
    </w:p>
    <w:p w14:paraId="162F7BDE" w14:textId="77777777" w:rsidR="00A95292" w:rsidRPr="00C52D16" w:rsidRDefault="00A95292" w:rsidP="00A95292">
      <w:pPr>
        <w:rPr>
          <w:sz w:val="10"/>
          <w:szCs w:val="10"/>
        </w:rPr>
      </w:pPr>
      <w:r w:rsidRPr="00C52D16">
        <w:rPr>
          <w:sz w:val="10"/>
          <w:szCs w:val="10"/>
        </w:rPr>
        <w:t>Prohibited imports are the items that are not allowed to enter a country.Difference Between Prohibited and Restricted</w:t>
      </w:r>
    </w:p>
    <w:p w14:paraId="36AFBAC2" w14:textId="77777777" w:rsidR="00A95292" w:rsidRPr="00C52D16" w:rsidRDefault="00A95292" w:rsidP="00A95292">
      <w:pPr>
        <w:rPr>
          <w:sz w:val="10"/>
          <w:szCs w:val="10"/>
        </w:rPr>
      </w:pPr>
      <w:r w:rsidRPr="00C52D16">
        <w:rPr>
          <w:sz w:val="10"/>
          <w:szCs w:val="10"/>
        </w:rPr>
        <w:t>What Does Restricted Mean</w:t>
      </w:r>
    </w:p>
    <w:p w14:paraId="0E9C666B" w14:textId="77777777" w:rsidR="00A95292" w:rsidRPr="00C52D16" w:rsidRDefault="00A95292" w:rsidP="00A95292">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2111C45B" w14:textId="77777777" w:rsidR="00A95292" w:rsidRPr="00C52D16" w:rsidRDefault="00A95292" w:rsidP="00A95292">
      <w:pPr>
        <w:rPr>
          <w:sz w:val="10"/>
          <w:szCs w:val="10"/>
        </w:rPr>
      </w:pPr>
      <w:r w:rsidRPr="00C52D16">
        <w:rPr>
          <w:sz w:val="10"/>
          <w:szCs w:val="10"/>
        </w:rPr>
        <w:t>The new regulations restricted the free movement of people.</w:t>
      </w:r>
    </w:p>
    <w:p w14:paraId="41A6945A" w14:textId="77777777" w:rsidR="00A95292" w:rsidRPr="00C52D16" w:rsidRDefault="00A95292" w:rsidP="00A95292">
      <w:pPr>
        <w:rPr>
          <w:sz w:val="10"/>
          <w:szCs w:val="10"/>
        </w:rPr>
      </w:pPr>
      <w:r w:rsidRPr="00C52D16">
        <w:rPr>
          <w:sz w:val="10"/>
          <w:szCs w:val="10"/>
        </w:rPr>
        <w:t>The club was restricted to its members and their family members.</w:t>
      </w:r>
    </w:p>
    <w:p w14:paraId="2E960A80" w14:textId="77777777" w:rsidR="00A95292" w:rsidRPr="00C52D16" w:rsidRDefault="00A95292" w:rsidP="00A95292">
      <w:pPr>
        <w:rPr>
          <w:sz w:val="10"/>
          <w:szCs w:val="10"/>
        </w:rPr>
      </w:pPr>
      <w:r w:rsidRPr="00C52D16">
        <w:rPr>
          <w:sz w:val="10"/>
          <w:szCs w:val="10"/>
        </w:rPr>
        <w:t>Only the highest military personnel had access to the restricted area.</w:t>
      </w:r>
    </w:p>
    <w:p w14:paraId="4D1DA71E" w14:textId="77777777" w:rsidR="00A95292" w:rsidRPr="00C52D16" w:rsidRDefault="00A95292" w:rsidP="00A95292">
      <w:pPr>
        <w:rPr>
          <w:sz w:val="10"/>
          <w:szCs w:val="10"/>
        </w:rPr>
      </w:pPr>
      <w:r w:rsidRPr="00C52D16">
        <w:rPr>
          <w:sz w:val="10"/>
          <w:szCs w:val="10"/>
        </w:rPr>
        <w:t>American scientists had only restricted access to the area.Main difference - Prohibited vs Restricted</w:t>
      </w:r>
    </w:p>
    <w:p w14:paraId="05A102D8" w14:textId="77777777" w:rsidR="00A95292" w:rsidRPr="00C52D16" w:rsidRDefault="00A95292" w:rsidP="00A95292">
      <w:pPr>
        <w:rPr>
          <w:sz w:val="10"/>
          <w:szCs w:val="10"/>
        </w:rPr>
      </w:pPr>
      <w:r w:rsidRPr="00C52D16">
        <w:rPr>
          <w:sz w:val="10"/>
          <w:szCs w:val="10"/>
        </w:rPr>
        <w:t>Difference Between Prohibited and Restricted</w:t>
      </w:r>
    </w:p>
    <w:p w14:paraId="0CF6BCE3" w14:textId="77777777" w:rsidR="00A95292" w:rsidRPr="00C52D16" w:rsidRDefault="00A95292" w:rsidP="00A95292">
      <w:pPr>
        <w:rPr>
          <w:sz w:val="10"/>
          <w:szCs w:val="10"/>
        </w:rPr>
      </w:pPr>
      <w:r w:rsidRPr="00C52D16">
        <w:rPr>
          <w:sz w:val="10"/>
          <w:szCs w:val="10"/>
        </w:rPr>
        <w:t>Meaning</w:t>
      </w:r>
    </w:p>
    <w:p w14:paraId="70B90E94" w14:textId="77777777" w:rsidR="00A95292" w:rsidRPr="00C52D16" w:rsidRDefault="00A95292" w:rsidP="00A95292">
      <w:pPr>
        <w:rPr>
          <w:sz w:val="16"/>
        </w:rPr>
      </w:pPr>
      <w:r w:rsidRPr="00C52D16">
        <w:rPr>
          <w:rStyle w:val="StyleUnderline"/>
        </w:rPr>
        <w:t>Prohibited means banned</w:t>
      </w:r>
      <w:r w:rsidRPr="00C52D16">
        <w:rPr>
          <w:sz w:val="16"/>
        </w:rPr>
        <w:t xml:space="preserve"> or forbidden.</w:t>
      </w:r>
    </w:p>
    <w:p w14:paraId="067133DD" w14:textId="77777777" w:rsidR="00A95292" w:rsidRPr="00C52D16" w:rsidRDefault="00A95292" w:rsidP="00A95292">
      <w:pPr>
        <w:rPr>
          <w:sz w:val="16"/>
          <w:szCs w:val="16"/>
        </w:rPr>
      </w:pPr>
      <w:r w:rsidRPr="00C52D16">
        <w:rPr>
          <w:sz w:val="16"/>
          <w:szCs w:val="16"/>
        </w:rPr>
        <w:t>Restricted means limited in  extent, number,  scope, or action</w:t>
      </w:r>
    </w:p>
    <w:p w14:paraId="3FDF4E92" w14:textId="77777777" w:rsidR="00A95292" w:rsidRPr="00C52D16" w:rsidRDefault="00A95292" w:rsidP="00A95292">
      <w:pPr>
        <w:rPr>
          <w:sz w:val="16"/>
          <w:szCs w:val="16"/>
        </w:rPr>
      </w:pPr>
      <w:r w:rsidRPr="00C52D16">
        <w:rPr>
          <w:sz w:val="16"/>
          <w:szCs w:val="16"/>
        </w:rPr>
        <w:t>Possibility</w:t>
      </w:r>
    </w:p>
    <w:p w14:paraId="74D61419" w14:textId="77777777" w:rsidR="00A95292" w:rsidRPr="00C52D16" w:rsidRDefault="00A95292" w:rsidP="00A95292">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53CDF3D9" w14:textId="77777777" w:rsidR="00A95292" w:rsidRPr="00C52D16" w:rsidRDefault="00A95292" w:rsidP="00A95292">
      <w:pPr>
        <w:rPr>
          <w:sz w:val="16"/>
          <w:szCs w:val="16"/>
        </w:rPr>
      </w:pPr>
      <w:r w:rsidRPr="00C52D16">
        <w:rPr>
          <w:sz w:val="16"/>
          <w:szCs w:val="16"/>
        </w:rPr>
        <w:t>Restricted means that something can be done under certain conditions.</w:t>
      </w:r>
    </w:p>
    <w:p w14:paraId="1F10B3E9" w14:textId="77777777" w:rsidR="00A95292" w:rsidRPr="00C52D16" w:rsidRDefault="00A95292" w:rsidP="00A95292">
      <w:pPr>
        <w:rPr>
          <w:sz w:val="16"/>
          <w:szCs w:val="16"/>
        </w:rPr>
      </w:pPr>
      <w:r w:rsidRPr="00C52D16">
        <w:rPr>
          <w:sz w:val="16"/>
          <w:szCs w:val="16"/>
        </w:rPr>
        <w:t>Adjective</w:t>
      </w:r>
    </w:p>
    <w:p w14:paraId="5ED2B095" w14:textId="77777777" w:rsidR="00A95292" w:rsidRPr="00C52D16" w:rsidRDefault="00A95292" w:rsidP="00A95292">
      <w:pPr>
        <w:rPr>
          <w:sz w:val="16"/>
          <w:szCs w:val="16"/>
        </w:rPr>
      </w:pPr>
      <w:r w:rsidRPr="00C52D16">
        <w:rPr>
          <w:sz w:val="16"/>
          <w:szCs w:val="16"/>
        </w:rPr>
        <w:t>Prohibited functions as an adjective derived from prohibit.</w:t>
      </w:r>
    </w:p>
    <w:p w14:paraId="53CD3425" w14:textId="77777777" w:rsidR="00A95292" w:rsidRPr="00C52D16" w:rsidRDefault="00A95292" w:rsidP="00A95292">
      <w:pPr>
        <w:rPr>
          <w:sz w:val="16"/>
          <w:szCs w:val="16"/>
        </w:rPr>
      </w:pPr>
      <w:r w:rsidRPr="00C52D16">
        <w:rPr>
          <w:sz w:val="16"/>
          <w:szCs w:val="16"/>
        </w:rPr>
        <w:t>Restricted functions as an adjective derived from restrict.</w:t>
      </w:r>
    </w:p>
    <w:p w14:paraId="02565E7D" w14:textId="77777777" w:rsidR="00A95292" w:rsidRPr="00C52D16" w:rsidRDefault="00A95292" w:rsidP="00A95292">
      <w:pPr>
        <w:rPr>
          <w:sz w:val="16"/>
          <w:szCs w:val="16"/>
        </w:rPr>
      </w:pPr>
      <w:r w:rsidRPr="00C52D16">
        <w:rPr>
          <w:sz w:val="16"/>
          <w:szCs w:val="16"/>
        </w:rPr>
        <w:t>Past tense</w:t>
      </w:r>
    </w:p>
    <w:p w14:paraId="46739C3B" w14:textId="77777777" w:rsidR="00A95292" w:rsidRPr="00C52D16" w:rsidRDefault="00A95292" w:rsidP="00A95292">
      <w:pPr>
        <w:rPr>
          <w:sz w:val="16"/>
          <w:szCs w:val="16"/>
        </w:rPr>
      </w:pPr>
      <w:r w:rsidRPr="00C52D16">
        <w:rPr>
          <w:sz w:val="16"/>
          <w:szCs w:val="16"/>
        </w:rPr>
        <w:t>Prohibited is the past tense and past participle of prohibit.</w:t>
      </w:r>
    </w:p>
    <w:p w14:paraId="5C3D4D77" w14:textId="77777777" w:rsidR="00A95292" w:rsidRPr="006F26D2" w:rsidRDefault="00A95292" w:rsidP="00A95292">
      <w:pPr>
        <w:rPr>
          <w:sz w:val="16"/>
          <w:szCs w:val="16"/>
        </w:rPr>
      </w:pPr>
      <w:r w:rsidRPr="00C52D16">
        <w:rPr>
          <w:sz w:val="16"/>
          <w:szCs w:val="16"/>
        </w:rPr>
        <w:t>Restricted is the past tense and past participle of restrict.</w:t>
      </w:r>
    </w:p>
    <w:p w14:paraId="36D1AA65" w14:textId="77777777" w:rsidR="00A95292" w:rsidRPr="00641251" w:rsidRDefault="00A95292" w:rsidP="00A95292">
      <w:pPr>
        <w:pStyle w:val="Heading4"/>
      </w:pPr>
      <w:r>
        <w:t xml:space="preserve">That means the counterplan is plan minus---it could find the activity </w:t>
      </w:r>
      <w:r w:rsidRPr="00641251">
        <w:rPr>
          <w:u w:val="single"/>
        </w:rPr>
        <w:t>procompetitive</w:t>
      </w:r>
      <w:r>
        <w:t xml:space="preserve">. </w:t>
      </w:r>
    </w:p>
    <w:p w14:paraId="2482A834" w14:textId="77777777" w:rsidR="00A95292" w:rsidRDefault="00A95292" w:rsidP="00A95292">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437B9F9E" w14:textId="77777777" w:rsidR="00A95292" w:rsidRPr="00641251" w:rsidRDefault="00A95292" w:rsidP="00A95292">
      <w:pPr>
        <w:rPr>
          <w:sz w:val="16"/>
        </w:rPr>
      </w:pPr>
      <w:r w:rsidRPr="00641251">
        <w:rPr>
          <w:rStyle w:val="StyleUnderline"/>
        </w:rPr>
        <w:t xml:space="preserve">Economic </w:t>
      </w:r>
      <w:r w:rsidRPr="00641251">
        <w:rPr>
          <w:rStyle w:val="StyleUnderline"/>
          <w:highlight w:val="cyan"/>
        </w:rPr>
        <w:t xml:space="preserve">learning </w:t>
      </w:r>
      <w:r w:rsidRPr="00641251">
        <w:rPr>
          <w:rStyle w:val="StyleUnderline"/>
        </w:rPr>
        <w:t xml:space="preserve">has </w:t>
      </w:r>
      <w:r w:rsidRPr="00641251">
        <w:rPr>
          <w:rStyle w:val="StyleUnderline"/>
          <w:highlight w:val="cyan"/>
        </w:rPr>
        <w:t xml:space="preserve">provided the foundation for </w:t>
      </w:r>
      <w:r w:rsidRPr="00641251">
        <w:rPr>
          <w:rStyle w:val="Emphasis"/>
          <w:highlight w:val="cyan"/>
        </w:rPr>
        <w:t>updated antitrust</w:t>
      </w:r>
      <w:r w:rsidRPr="00641251">
        <w:rPr>
          <w:sz w:val="16"/>
        </w:rPr>
        <w:t xml:space="preserve"> analysis in part by </w:t>
      </w:r>
      <w:r w:rsidRPr="00641251">
        <w:rPr>
          <w:rStyle w:val="StyleUnderline"/>
          <w:highlight w:val="cyan"/>
        </w:rPr>
        <w:t>revealing</w:t>
      </w:r>
      <w:r w:rsidRPr="00641251">
        <w:rPr>
          <w:sz w:val="16"/>
          <w:highlight w:val="cyan"/>
        </w:rPr>
        <w:t xml:space="preserve"> </w:t>
      </w:r>
      <w:r w:rsidRPr="00641251">
        <w:rPr>
          <w:sz w:val="16"/>
        </w:rPr>
        <w:t xml:space="preserve">the </w:t>
      </w:r>
      <w:r w:rsidRPr="00641251">
        <w:rPr>
          <w:rStyle w:val="StyleUnderline"/>
          <w:highlight w:val="cyan"/>
        </w:rPr>
        <w:t xml:space="preserve">potential </w:t>
      </w:r>
      <w:r w:rsidRPr="00641251">
        <w:rPr>
          <w:rStyle w:val="Emphasis"/>
          <w:highlight w:val="cyan"/>
        </w:rPr>
        <w:t>procompetitive benefits</w:t>
      </w:r>
      <w:r w:rsidRPr="00641251">
        <w:rPr>
          <w:sz w:val="16"/>
          <w:highlight w:val="cyan"/>
        </w:rPr>
        <w:t xml:space="preserve"> </w:t>
      </w:r>
      <w:r w:rsidRPr="00641251">
        <w:rPr>
          <w:rStyle w:val="StyleUnderline"/>
          <w:highlight w:val="cyan"/>
        </w:rPr>
        <w:t>of</w:t>
      </w:r>
      <w:r w:rsidRPr="00641251">
        <w:rPr>
          <w:sz w:val="16"/>
          <w:highlight w:val="cyan"/>
        </w:rPr>
        <w:t xml:space="preserve"> </w:t>
      </w:r>
      <w:r w:rsidRPr="00641251">
        <w:rPr>
          <w:sz w:val="16"/>
        </w:rPr>
        <w:t xml:space="preserve">some business </w:t>
      </w:r>
      <w:r w:rsidRPr="00641251">
        <w:rPr>
          <w:rStyle w:val="StyleUnderline"/>
          <w:highlight w:val="cyan"/>
        </w:rPr>
        <w:t>conduct previously assumed to be anticompetitive</w:t>
      </w:r>
      <w:r w:rsidRPr="00641251">
        <w:rPr>
          <w:sz w:val="16"/>
        </w:rPr>
        <w:t xml:space="preserve">. The </w:t>
      </w:r>
      <w:r w:rsidRPr="00641251">
        <w:rPr>
          <w:rStyle w:val="StyleUnderline"/>
          <w:highlight w:val="cyan"/>
        </w:rPr>
        <w:t>accommodation of</w:t>
      </w:r>
      <w:r w:rsidRPr="00641251">
        <w:rPr>
          <w:sz w:val="16"/>
          <w:highlight w:val="cyan"/>
        </w:rPr>
        <w:t xml:space="preserve"> </w:t>
      </w:r>
      <w:r w:rsidRPr="00641251">
        <w:rPr>
          <w:sz w:val="16"/>
        </w:rPr>
        <w:t xml:space="preserve">such </w:t>
      </w:r>
      <w:r w:rsidRPr="00641251">
        <w:rPr>
          <w:rStyle w:val="StyleUnderline"/>
          <w:highlight w:val="cyan"/>
        </w:rPr>
        <w:t>advances</w:t>
      </w:r>
      <w:r w:rsidRPr="00641251">
        <w:rPr>
          <w:sz w:val="16"/>
          <w:highlight w:val="cyan"/>
        </w:rPr>
        <w:t xml:space="preserve"> </w:t>
      </w:r>
      <w:r w:rsidRPr="00641251">
        <w:rPr>
          <w:sz w:val="16"/>
        </w:rPr>
        <w:t xml:space="preserve">in economic learning has </w:t>
      </w:r>
      <w:r w:rsidRPr="00641251">
        <w:rPr>
          <w:rStyle w:val="Emphasis"/>
          <w:highlight w:val="cyan"/>
        </w:rPr>
        <w:t>increased</w:t>
      </w:r>
      <w:r w:rsidRPr="00641251">
        <w:rPr>
          <w:sz w:val="16"/>
          <w:highlight w:val="cyan"/>
        </w:rPr>
        <w:t xml:space="preserve"> </w:t>
      </w:r>
      <w:r w:rsidRPr="00641251">
        <w:rPr>
          <w:sz w:val="16"/>
        </w:rPr>
        <w:t xml:space="preserve">the </w:t>
      </w:r>
      <w:r w:rsidRPr="00641251">
        <w:rPr>
          <w:rStyle w:val="Emphasis"/>
          <w:highlight w:val="cyan"/>
        </w:rPr>
        <w:t>flexibility of antitrust law</w:t>
      </w:r>
      <w:r w:rsidRPr="00641251">
        <w:rPr>
          <w:sz w:val="16"/>
        </w:rPr>
        <w:t xml:space="preserve">, with courts and the antitrust agencies now considering a wide variety of economic factors in their analyses. </w:t>
      </w:r>
      <w:r w:rsidRPr="00641251">
        <w:rPr>
          <w:rStyle w:val="StyleUnderline"/>
          <w:highlight w:val="cyan"/>
        </w:rPr>
        <w:t>Improved</w:t>
      </w:r>
      <w:r w:rsidRPr="00641251">
        <w:rPr>
          <w:sz w:val="16"/>
          <w:highlight w:val="cyan"/>
        </w:rPr>
        <w:t xml:space="preserve"> </w:t>
      </w:r>
      <w:r w:rsidRPr="00641251">
        <w:rPr>
          <w:sz w:val="16"/>
        </w:rPr>
        <w:t xml:space="preserve">economic </w:t>
      </w:r>
      <w:r w:rsidRPr="00641251">
        <w:rPr>
          <w:rStyle w:val="StyleUnderline"/>
          <w:highlight w:val="cyan"/>
        </w:rPr>
        <w:t>understanding and</w:t>
      </w:r>
      <w:r w:rsidRPr="00641251">
        <w:rPr>
          <w:sz w:val="16"/>
        </w:rPr>
        <w:t xml:space="preserve"> greater analytical </w:t>
      </w:r>
      <w:r w:rsidRPr="00641251">
        <w:rPr>
          <w:rStyle w:val="Emphasis"/>
          <w:highlight w:val="cyan"/>
        </w:rPr>
        <w:t>flexibility</w:t>
      </w:r>
      <w:r w:rsidRPr="00641251">
        <w:rPr>
          <w:sz w:val="16"/>
        </w:rPr>
        <w:t xml:space="preserve"> have </w:t>
      </w:r>
      <w:r w:rsidRPr="00641251">
        <w:rPr>
          <w:rStyle w:val="StyleUnderline"/>
          <w:highlight w:val="cyan"/>
        </w:rPr>
        <w:t>increased the potential for</w:t>
      </w:r>
      <w:r w:rsidRPr="00641251">
        <w:rPr>
          <w:sz w:val="16"/>
          <w:highlight w:val="cyan"/>
        </w:rPr>
        <w:t xml:space="preserve"> </w:t>
      </w:r>
      <w:r w:rsidRPr="00641251">
        <w:rPr>
          <w:sz w:val="16"/>
        </w:rPr>
        <w:t xml:space="preserve">a sound </w:t>
      </w:r>
      <w:r w:rsidRPr="00641251">
        <w:rPr>
          <w:rStyle w:val="StyleUnderline"/>
          <w:highlight w:val="cyan"/>
        </w:rPr>
        <w:t>competitive</w:t>
      </w:r>
      <w:r w:rsidRPr="00641251">
        <w:rPr>
          <w:sz w:val="16"/>
          <w:highlight w:val="cyan"/>
        </w:rPr>
        <w:t xml:space="preserve"> </w:t>
      </w:r>
      <w:r w:rsidRPr="00641251">
        <w:rPr>
          <w:sz w:val="16"/>
        </w:rPr>
        <w:t xml:space="preserve">assessment of business </w:t>
      </w:r>
      <w:r w:rsidRPr="00641251">
        <w:rPr>
          <w:rStyle w:val="StyleUnderline"/>
          <w:highlight w:val="cyan"/>
        </w:rPr>
        <w:t>conduct</w:t>
      </w:r>
      <w:r w:rsidRPr="00641251">
        <w:rPr>
          <w:sz w:val="16"/>
          <w:highlight w:val="cyan"/>
        </w:rPr>
        <w:t xml:space="preserve"> </w:t>
      </w:r>
      <w:r w:rsidRPr="00641251">
        <w:rPr>
          <w:sz w:val="16"/>
        </w:rPr>
        <w:t>in all industries, including those characterized by innovation, intellectual property, and technological change.</w:t>
      </w:r>
    </w:p>
    <w:p w14:paraId="71C394B0" w14:textId="77777777" w:rsidR="00A95292" w:rsidRPr="00424621" w:rsidRDefault="00A95292" w:rsidP="00A95292">
      <w:pPr>
        <w:pStyle w:val="Heading4"/>
      </w:pPr>
      <w:r>
        <w:t xml:space="preserve">Should’ is </w:t>
      </w:r>
      <w:r>
        <w:rPr>
          <w:u w:val="single"/>
        </w:rPr>
        <w:t>advisory</w:t>
      </w:r>
      <w:r>
        <w:t xml:space="preserve">, not </w:t>
      </w:r>
      <w:r>
        <w:rPr>
          <w:u w:val="single"/>
        </w:rPr>
        <w:t>mandatory</w:t>
      </w:r>
    </w:p>
    <w:p w14:paraId="772C13BA" w14:textId="77777777" w:rsidR="00A95292" w:rsidRDefault="00A95292" w:rsidP="00A95292">
      <w:r>
        <w:t xml:space="preserve">Michael Thomas </w:t>
      </w:r>
      <w:r w:rsidRPr="002E6338">
        <w:rPr>
          <w:rStyle w:val="Style13ptBold"/>
        </w:rPr>
        <w:t>Liburdi 21</w:t>
      </w:r>
      <w:r>
        <w:t xml:space="preserve"> Jr., Judge on the United States District Court for the District of Arizona, JD from Arizona State University, BS from Arizona State University, “Garcia v. United States”, 2021 U.S. Dist. LEXIS 51519, *10-11, 2021 WL 1056294, 3/18/2021, Lexis</w:t>
      </w:r>
    </w:p>
    <w:p w14:paraId="70FDC712" w14:textId="77777777" w:rsidR="00A95292" w:rsidRPr="002E6338" w:rsidRDefault="00A95292" w:rsidP="00A95292">
      <w:pPr>
        <w:rPr>
          <w:sz w:val="16"/>
        </w:rPr>
      </w:pPr>
      <w:r w:rsidRPr="002E6338">
        <w:rPr>
          <w:sz w:val="16"/>
        </w:rPr>
        <w:t>1. Discretionary or Mandated Act</w:t>
      </w:r>
    </w:p>
    <w:p w14:paraId="52CAEB29" w14:textId="77777777" w:rsidR="00A95292" w:rsidRPr="002E6338" w:rsidRDefault="00A95292" w:rsidP="00A95292">
      <w:pPr>
        <w:rPr>
          <w:sz w:val="16"/>
        </w:rPr>
      </w:pPr>
      <w:r w:rsidRPr="002E6338">
        <w:rPr>
          <w:sz w:val="16"/>
        </w:rPr>
        <w:t>The United States first argues that "there was no specific and mandatory federal statute, regulation or policy that mandated the placement of additional or more specific flash flood warning signs or posters at the Water Wheel Parking Lot and/or adjacent trailhead." (Doc. 20 at 4.) The United States points to Forest Service manuals and [*10]  Sign and Poster Guidelines (the "Guidelines") to show that the language therein "are not regulations or mandates." (Id. at 5.) The Garcias respond by arguing that the Guidelines' applicable language gives the United States "no choice but to coordinate the development of appropriate warning signs to mitigate the hazard." (Doc. 23 at 6-7.) The Court finds the United States' argument more persuasive.</w:t>
      </w:r>
    </w:p>
    <w:p w14:paraId="4DAC53D8" w14:textId="77777777" w:rsidR="00A95292" w:rsidRPr="002E6338" w:rsidRDefault="00A95292" w:rsidP="00A95292">
      <w:pPr>
        <w:rPr>
          <w:sz w:val="16"/>
        </w:rPr>
      </w:pPr>
      <w:r w:rsidRPr="002E6338">
        <w:rPr>
          <w:sz w:val="16"/>
        </w:rPr>
        <w:t xml:space="preserve">Discretion was conferred upon the Forest Service both explicitly and implicitly. </w:t>
      </w:r>
      <w:r w:rsidRPr="00301AB4">
        <w:rPr>
          <w:rStyle w:val="Emphasis"/>
          <w:highlight w:val="cyan"/>
        </w:rPr>
        <w:t>Discretion</w:t>
      </w:r>
      <w:r w:rsidRPr="00301AB4">
        <w:rPr>
          <w:rStyle w:val="StyleUnderline"/>
          <w:highlight w:val="cyan"/>
        </w:rPr>
        <w:t xml:space="preserve"> was conferred </w:t>
      </w:r>
      <w:r w:rsidRPr="00301AB4">
        <w:rPr>
          <w:rStyle w:val="Emphasis"/>
          <w:highlight w:val="cyan"/>
        </w:rPr>
        <w:t>explicitly</w:t>
      </w:r>
      <w:r w:rsidRPr="00301AB4">
        <w:rPr>
          <w:rStyle w:val="StyleUnderline"/>
          <w:highlight w:val="cyan"/>
        </w:rPr>
        <w:t xml:space="preserve"> through</w:t>
      </w:r>
      <w:r w:rsidRPr="002E6338">
        <w:rPr>
          <w:rStyle w:val="StyleUnderline"/>
        </w:rPr>
        <w:t xml:space="preserve"> use of </w:t>
      </w:r>
      <w:r w:rsidRPr="00301AB4">
        <w:rPr>
          <w:rStyle w:val="StyleUnderline"/>
          <w:highlight w:val="cyan"/>
        </w:rPr>
        <w:t xml:space="preserve">the </w:t>
      </w:r>
      <w:r w:rsidRPr="00301AB4">
        <w:rPr>
          <w:rStyle w:val="Emphasis"/>
          <w:highlight w:val="cyan"/>
        </w:rPr>
        <w:t>permissive</w:t>
      </w:r>
      <w:r w:rsidRPr="002E6338">
        <w:rPr>
          <w:rStyle w:val="StyleUnderline"/>
        </w:rPr>
        <w:t xml:space="preserve"> term </w:t>
      </w:r>
      <w:r w:rsidRPr="00301AB4">
        <w:rPr>
          <w:rStyle w:val="StyleUnderline"/>
          <w:highlight w:val="cyan"/>
        </w:rPr>
        <w:t>"should."</w:t>
      </w:r>
      <w:r w:rsidRPr="002E6338">
        <w:rPr>
          <w:rStyle w:val="StyleUnderline"/>
        </w:rPr>
        <w:t xml:space="preserve"> See </w:t>
      </w:r>
      <w:r w:rsidRPr="002E6338">
        <w:rPr>
          <w:rStyle w:val="StyleUnderline"/>
          <w:i/>
        </w:rPr>
        <w:t>Sabow</w:t>
      </w:r>
      <w:r w:rsidRPr="002E6338">
        <w:rPr>
          <w:i/>
          <w:iCs/>
          <w:sz w:val="16"/>
        </w:rPr>
        <w:t xml:space="preserve"> v. United States</w:t>
      </w:r>
      <w:r w:rsidRPr="002E6338">
        <w:rPr>
          <w:sz w:val="16"/>
        </w:rPr>
        <w:t xml:space="preserve">, 93 F.3d 1445, 1452 (9th Cir. 1996) </w:t>
      </w:r>
      <w:r w:rsidRPr="002E6338">
        <w:rPr>
          <w:rStyle w:val="StyleUnderline"/>
        </w:rPr>
        <w:t>(describing "should" as "</w:t>
      </w:r>
      <w:r w:rsidRPr="002E6338">
        <w:rPr>
          <w:rStyle w:val="Emphasis"/>
        </w:rPr>
        <w:t>suggestive</w:t>
      </w:r>
      <w:r w:rsidRPr="002E6338">
        <w:rPr>
          <w:rStyle w:val="StyleUnderline"/>
        </w:rPr>
        <w:t xml:space="preserve">, not </w:t>
      </w:r>
      <w:r w:rsidRPr="002E6338">
        <w:rPr>
          <w:rStyle w:val="Emphasis"/>
        </w:rPr>
        <w:t>mandatory</w:t>
      </w:r>
      <w:r w:rsidRPr="002E6338">
        <w:rPr>
          <w:rStyle w:val="StyleUnderline"/>
        </w:rPr>
        <w:t>")</w:t>
      </w:r>
      <w:r w:rsidRPr="002E6338">
        <w:rPr>
          <w:sz w:val="16"/>
        </w:rPr>
        <w:t xml:space="preserve"> (citation omitted); </w:t>
      </w:r>
      <w:r w:rsidRPr="002E6338">
        <w:rPr>
          <w:i/>
          <w:iCs/>
          <w:sz w:val="16"/>
        </w:rPr>
        <w:t>Marshall v. Anaconda Co.</w:t>
      </w:r>
      <w:r w:rsidRPr="002E6338">
        <w:rPr>
          <w:sz w:val="16"/>
        </w:rPr>
        <w:t xml:space="preserve">, 596 F.2d 370, 375 (9th Cir. 1979) (noting that the </w:t>
      </w:r>
      <w:r w:rsidRPr="002E6338">
        <w:rPr>
          <w:rStyle w:val="StyleUnderline"/>
        </w:rPr>
        <w:t xml:space="preserve">"'[s]hould . . . unless' language is clearly [m]ore </w:t>
      </w:r>
      <w:r w:rsidRPr="002E6338">
        <w:rPr>
          <w:rStyle w:val="Emphasis"/>
        </w:rPr>
        <w:t>advisory</w:t>
      </w:r>
      <w:r w:rsidRPr="002E6338">
        <w:rPr>
          <w:rStyle w:val="StyleUnderline"/>
        </w:rPr>
        <w:t>"</w:t>
      </w:r>
      <w:r w:rsidRPr="002E6338">
        <w:rPr>
          <w:sz w:val="16"/>
        </w:rPr>
        <w:t>). Section 7.7 of the Guidelines concerns flash flood hazard site signage at developed recreational sites. (Doc. 20-4 at 70.) This section provides:</w:t>
      </w:r>
    </w:p>
    <w:p w14:paraId="6719580A" w14:textId="77777777" w:rsidR="00A95292" w:rsidRPr="002E6338" w:rsidRDefault="00A95292" w:rsidP="00A95292">
      <w:pPr>
        <w:ind w:left="720"/>
        <w:rPr>
          <w:sz w:val="16"/>
        </w:rPr>
      </w:pPr>
      <w:r w:rsidRPr="002E6338">
        <w:rPr>
          <w:sz w:val="16"/>
        </w:rPr>
        <w:t xml:space="preserve">The Flash Flood Hazard site sign or poster . . . </w:t>
      </w:r>
      <w:r w:rsidRPr="002E6338">
        <w:rPr>
          <w:i/>
          <w:iCs/>
          <w:sz w:val="16"/>
        </w:rPr>
        <w:t>should</w:t>
      </w:r>
      <w:r w:rsidRPr="002E6338">
        <w:rPr>
          <w:sz w:val="16"/>
        </w:rPr>
        <w:t xml:space="preserve"> be posted at all developed recreation sites that the Forest Service has determined are vulnerable to flash flooding. Hydrologists and recreation managers </w:t>
      </w:r>
      <w:r w:rsidRPr="002E6338">
        <w:rPr>
          <w:i/>
          <w:iCs/>
          <w:sz w:val="16"/>
        </w:rPr>
        <w:t>should</w:t>
      </w:r>
      <w:r w:rsidRPr="002E6338">
        <w:rPr>
          <w:sz w:val="16"/>
        </w:rPr>
        <w:t xml:space="preserve"> advise on the need for Flash Flood Hazard site signs or posters. Flash flood hazard site signs or posters should be posted on information [*11]  boards and/or at other prominent locations so that the signs are likely to be seen by all visitors.</w:t>
      </w:r>
    </w:p>
    <w:p w14:paraId="525357EA" w14:textId="77777777" w:rsidR="00A95292" w:rsidRDefault="00A95292" w:rsidP="00A95292">
      <w:pPr>
        <w:rPr>
          <w:sz w:val="16"/>
        </w:rPr>
      </w:pPr>
      <w:r w:rsidRPr="002E6338">
        <w:rPr>
          <w:sz w:val="16"/>
        </w:rPr>
        <w:t xml:space="preserve">(Id. (emphasis added).) </w:t>
      </w:r>
      <w:r w:rsidRPr="00301AB4">
        <w:rPr>
          <w:rStyle w:val="StyleUnderline"/>
          <w:highlight w:val="cyan"/>
        </w:rPr>
        <w:t>"Should" is</w:t>
      </w:r>
      <w:r w:rsidRPr="002E6338">
        <w:rPr>
          <w:rStyle w:val="StyleUnderline"/>
        </w:rPr>
        <w:t xml:space="preserve"> defined as: "</w:t>
      </w:r>
      <w:r w:rsidRPr="00301AB4">
        <w:rPr>
          <w:rStyle w:val="Emphasis"/>
          <w:highlight w:val="cyan"/>
        </w:rPr>
        <w:t>guidance</w:t>
      </w:r>
      <w:r w:rsidRPr="00301AB4">
        <w:rPr>
          <w:rStyle w:val="StyleUnderline"/>
          <w:highlight w:val="cyan"/>
        </w:rPr>
        <w:t xml:space="preserve"> for a </w:t>
      </w:r>
      <w:r w:rsidRPr="00301AB4">
        <w:rPr>
          <w:rStyle w:val="Emphasis"/>
          <w:highlight w:val="cyan"/>
        </w:rPr>
        <w:t>recommended</w:t>
      </w:r>
      <w:r w:rsidRPr="00301AB4">
        <w:rPr>
          <w:rStyle w:val="StyleUnderline"/>
          <w:highlight w:val="cyan"/>
        </w:rPr>
        <w:t xml:space="preserve"> but </w:t>
      </w:r>
      <w:r w:rsidRPr="00301AB4">
        <w:rPr>
          <w:rStyle w:val="Emphasis"/>
          <w:highlight w:val="cyan"/>
        </w:rPr>
        <w:t>not mandatory</w:t>
      </w:r>
      <w:r w:rsidRPr="00301AB4">
        <w:rPr>
          <w:rStyle w:val="StyleUnderline"/>
          <w:highlight w:val="cyan"/>
        </w:rPr>
        <w:t xml:space="preserve"> practice</w:t>
      </w:r>
      <w:r w:rsidRPr="002E6338">
        <w:rPr>
          <w:rStyle w:val="StyleUnderline"/>
        </w:rPr>
        <w:t xml:space="preserve"> with </w:t>
      </w:r>
      <w:r w:rsidRPr="002E6338">
        <w:rPr>
          <w:rStyle w:val="Emphasis"/>
        </w:rPr>
        <w:t>deviations allowed</w:t>
      </w:r>
      <w:r w:rsidRPr="002E6338">
        <w:rPr>
          <w:sz w:val="16"/>
        </w:rPr>
        <w:t xml:space="preserve"> where engineering judgment or engineering study indicate a deviation is appropriate."3 (</w:t>
      </w:r>
      <w:r w:rsidRPr="002E6338">
        <w:rPr>
          <w:i/>
          <w:iCs/>
          <w:sz w:val="16"/>
        </w:rPr>
        <w:t>Id.</w:t>
      </w:r>
      <w:r w:rsidRPr="002E6338">
        <w:rPr>
          <w:sz w:val="16"/>
        </w:rPr>
        <w:t xml:space="preserve"> at 30.)</w:t>
      </w:r>
    </w:p>
    <w:p w14:paraId="62609581" w14:textId="77777777" w:rsidR="00A95292" w:rsidRDefault="00A95292" w:rsidP="00A95292">
      <w:pPr>
        <w:rPr>
          <w:sz w:val="16"/>
        </w:rPr>
      </w:pPr>
    </w:p>
    <w:p w14:paraId="77D24C66" w14:textId="0DF92281" w:rsidR="00A95292" w:rsidRPr="00217332" w:rsidRDefault="00A95292" w:rsidP="00A95292">
      <w:pPr>
        <w:pStyle w:val="Heading4"/>
        <w:rPr>
          <w:rFonts w:cs="Times New Roman"/>
        </w:rPr>
      </w:pPr>
      <w:r>
        <w:rPr>
          <w:rFonts w:cs="Times New Roman"/>
        </w:rPr>
        <w:t xml:space="preserve"> </w:t>
      </w:r>
      <w:r>
        <w:rPr>
          <w:rFonts w:cs="Times New Roman"/>
        </w:rPr>
        <w:t>‘</w:t>
      </w:r>
      <w:r w:rsidRPr="00217332">
        <w:rPr>
          <w:rFonts w:cs="Times New Roman"/>
        </w:rPr>
        <w:t>Resolved</w:t>
      </w:r>
      <w:r>
        <w:rPr>
          <w:rFonts w:cs="Times New Roman"/>
        </w:rPr>
        <w:t>’</w:t>
      </w:r>
      <w:r w:rsidRPr="00217332">
        <w:rPr>
          <w:rFonts w:cs="Times New Roman"/>
        </w:rPr>
        <w:t xml:space="preserve"> doesn’t require certainty</w:t>
      </w:r>
    </w:p>
    <w:p w14:paraId="59C9DB37" w14:textId="77777777" w:rsidR="00A95292" w:rsidRDefault="00A95292" w:rsidP="00A95292">
      <w:r w:rsidRPr="00217332">
        <w:t xml:space="preserve">Merriam </w:t>
      </w:r>
      <w:r w:rsidRPr="00570EFC">
        <w:rPr>
          <w:rStyle w:val="Style13ptBold"/>
        </w:rPr>
        <w:t xml:space="preserve">Webster’s </w:t>
      </w:r>
      <w:r>
        <w:rPr>
          <w:rStyle w:val="Style13ptBold"/>
        </w:rPr>
        <w:t>22</w:t>
      </w:r>
      <w:r w:rsidRPr="00F771B9">
        <w:t xml:space="preserve"> </w:t>
      </w:r>
      <w:r>
        <w:t xml:space="preserve">Online Dictionary, ‘resolved’, </w:t>
      </w:r>
      <w:hyperlink r:id="rId12" w:history="1">
        <w:r w:rsidRPr="003B2A04">
          <w:rPr>
            <w:rStyle w:val="Hyperlink"/>
          </w:rPr>
          <w:t>http://www.merriam-webster.com/dictionary/resolved</w:t>
        </w:r>
      </w:hyperlink>
    </w:p>
    <w:p w14:paraId="2FEBB80E" w14:textId="77777777" w:rsidR="00A95292" w:rsidRDefault="00A95292" w:rsidP="00A95292">
      <w:pPr>
        <w:rPr>
          <w:sz w:val="18"/>
          <w:szCs w:val="18"/>
        </w:rPr>
      </w:pPr>
      <w:r>
        <w:rPr>
          <w:sz w:val="18"/>
          <w:szCs w:val="18"/>
        </w:rPr>
        <w:t>intransitive verb</w:t>
      </w:r>
    </w:p>
    <w:p w14:paraId="0100BA38" w14:textId="77777777" w:rsidR="00A95292" w:rsidRDefault="00A95292" w:rsidP="00A95292">
      <w:pPr>
        <w:rPr>
          <w:sz w:val="18"/>
          <w:szCs w:val="18"/>
        </w:rPr>
      </w:pPr>
      <w:r>
        <w:rPr>
          <w:sz w:val="18"/>
          <w:szCs w:val="18"/>
        </w:rPr>
        <w:t>1: to become separated into component parts</w:t>
      </w:r>
    </w:p>
    <w:p w14:paraId="13F4B49D" w14:textId="77777777" w:rsidR="00A95292" w:rsidRDefault="00A95292" w:rsidP="00A95292">
      <w:pPr>
        <w:rPr>
          <w:sz w:val="18"/>
          <w:szCs w:val="18"/>
        </w:rPr>
      </w:pPr>
      <w:r>
        <w:rPr>
          <w:sz w:val="18"/>
          <w:szCs w:val="18"/>
        </w:rPr>
        <w:t>also : to become reduced by dissolving or analysis</w:t>
      </w:r>
    </w:p>
    <w:p w14:paraId="2DC19C57" w14:textId="77777777" w:rsidR="00A95292" w:rsidRDefault="00A95292" w:rsidP="00A95292">
      <w:pPr>
        <w:rPr>
          <w:sz w:val="18"/>
          <w:szCs w:val="18"/>
        </w:rPr>
      </w:pPr>
      <w:r>
        <w:rPr>
          <w:sz w:val="18"/>
          <w:szCs w:val="18"/>
        </w:rPr>
        <w:t>2: to form a resolution : determine</w:t>
      </w:r>
    </w:p>
    <w:p w14:paraId="77978883" w14:textId="77777777" w:rsidR="00A95292" w:rsidRPr="0088429D" w:rsidRDefault="00A95292" w:rsidP="00A95292">
      <w:pPr>
        <w:rPr>
          <w:rStyle w:val="StyleUnderline"/>
        </w:rPr>
      </w:pPr>
      <w:r>
        <w:rPr>
          <w:sz w:val="18"/>
          <w:szCs w:val="18"/>
        </w:rPr>
        <w:t xml:space="preserve">3: </w:t>
      </w:r>
      <w:r w:rsidRPr="0088429D">
        <w:rPr>
          <w:rStyle w:val="Emphasis"/>
          <w:highlight w:val="cyan"/>
        </w:rPr>
        <w:t>consult</w:t>
      </w:r>
      <w:r w:rsidRPr="0088429D">
        <w:rPr>
          <w:rStyle w:val="StyleUnderline"/>
          <w:highlight w:val="cyan"/>
        </w:rPr>
        <w:t xml:space="preserve">, </w:t>
      </w:r>
      <w:r w:rsidRPr="0088429D">
        <w:rPr>
          <w:rStyle w:val="Emphasis"/>
          <w:highlight w:val="cyan"/>
        </w:rPr>
        <w:t>deliberate</w:t>
      </w:r>
    </w:p>
    <w:p w14:paraId="0B5CF60D" w14:textId="77777777" w:rsidR="00A95292" w:rsidRDefault="00A95292" w:rsidP="00A95292">
      <w:pPr>
        <w:rPr>
          <w:sz w:val="18"/>
          <w:szCs w:val="18"/>
        </w:rPr>
      </w:pPr>
      <w:r>
        <w:rPr>
          <w:sz w:val="18"/>
          <w:szCs w:val="18"/>
        </w:rPr>
        <w:t>4: to progress from dissonance to consonance</w:t>
      </w:r>
    </w:p>
    <w:p w14:paraId="08581489" w14:textId="77777777" w:rsidR="00A95292" w:rsidRDefault="00A95292" w:rsidP="00A95292">
      <w:pPr>
        <w:rPr>
          <w:sz w:val="18"/>
          <w:szCs w:val="18"/>
        </w:rPr>
      </w:pPr>
    </w:p>
    <w:p w14:paraId="220262C5" w14:textId="77777777" w:rsidR="00A95292" w:rsidRDefault="00A95292" w:rsidP="00A95292">
      <w:pPr>
        <w:pStyle w:val="Heading4"/>
      </w:pPr>
      <w:r w:rsidRPr="000E14A2">
        <w:rPr>
          <w:u w:val="single"/>
        </w:rPr>
        <w:t>GJP Super-forecasters</w:t>
      </w:r>
      <w:r>
        <w:t xml:space="preserve"> will get it right---40% better than other teams.  </w:t>
      </w:r>
    </w:p>
    <w:p w14:paraId="5093EDB7" w14:textId="77777777" w:rsidR="00A95292" w:rsidRPr="001C5BCA" w:rsidRDefault="00A95292" w:rsidP="00A95292">
      <w:r w:rsidRPr="00A95292">
        <w:rPr>
          <w:lang w:val="fr-FR"/>
        </w:rPr>
        <w:t xml:space="preserve">Philip E. </w:t>
      </w:r>
      <w:r w:rsidRPr="00A95292">
        <w:rPr>
          <w:rStyle w:val="Style13ptBold"/>
          <w:lang w:val="fr-FR"/>
        </w:rPr>
        <w:t>Tetlock et al. 14</w:t>
      </w:r>
      <w:r w:rsidRPr="00A95292">
        <w:rPr>
          <w:lang w:val="fr-FR"/>
        </w:rPr>
        <w:t xml:space="preserve">. </w:t>
      </w:r>
      <w:r>
        <w:t>Barbara A. Mellers, Nick Rohrbaugh and Eva Chen “Forecasting Tournaments: Tools for Increasing Transparency and Improving the Quality of Debate”. Current Directions in Psychological Science. August 2014, Vol. 23, No. 4 (August 2014), pp. 290-295. https://www.jstor.org/stable/pdf/44318787.pdf?casa_token=wfbfNUGCPzIAAAAA:q6nZlMF41JAuqZ8MAmDMeGSDCcyVWSW0oY3Qlxa6ETEzu6sFTPU3WiMF9Kw-wU6KeTxhUbUuQvm8Sq6pV1TJPZ4nH6227_OLmBvkQRfAqEKICJL3H4xP</w:t>
      </w:r>
    </w:p>
    <w:p w14:paraId="561370A0" w14:textId="77777777" w:rsidR="00A95292" w:rsidRPr="001C5BCA" w:rsidRDefault="00A95292" w:rsidP="00A95292">
      <w:pPr>
        <w:rPr>
          <w:sz w:val="16"/>
        </w:rPr>
      </w:pPr>
      <w:r w:rsidRPr="001C5BCA">
        <w:rPr>
          <w:rStyle w:val="StyleUnderline"/>
        </w:rPr>
        <w:t>The Good Judgment Project</w:t>
      </w:r>
      <w:r w:rsidRPr="001C5BCA">
        <w:rPr>
          <w:sz w:val="16"/>
        </w:rPr>
        <w:t xml:space="preserve"> (</w:t>
      </w:r>
      <w:r w:rsidRPr="001C5BCA">
        <w:rPr>
          <w:rStyle w:val="StyleUnderline"/>
          <w:highlight w:val="cyan"/>
        </w:rPr>
        <w:t>GJP</w:t>
      </w:r>
      <w:r w:rsidRPr="001C5BCA">
        <w:rPr>
          <w:sz w:val="16"/>
        </w:rPr>
        <w:t xml:space="preserve">)1 </w:t>
      </w:r>
      <w:r w:rsidRPr="001C5BCA">
        <w:rPr>
          <w:rStyle w:val="StyleUnderline"/>
          <w:highlight w:val="cyan"/>
        </w:rPr>
        <w:t xml:space="preserve">won the </w:t>
      </w:r>
      <w:r w:rsidRPr="001C5BCA">
        <w:rPr>
          <w:rStyle w:val="StyleUnderline"/>
        </w:rPr>
        <w:t xml:space="preserve">IARPA </w:t>
      </w:r>
      <w:r w:rsidRPr="001C5BCA">
        <w:rPr>
          <w:rStyle w:val="StyleUnderline"/>
          <w:highlight w:val="cyan"/>
        </w:rPr>
        <w:t xml:space="preserve">tournament: Its </w:t>
      </w:r>
      <w:r w:rsidRPr="001C5BCA">
        <w:rPr>
          <w:rStyle w:val="StyleUnderline"/>
        </w:rPr>
        <w:t>best wisdom</w:t>
      </w:r>
      <w:r w:rsidRPr="001C5BCA">
        <w:rPr>
          <w:sz w:val="16"/>
        </w:rPr>
        <w:t xml:space="preserve">-of-the-crowd </w:t>
      </w:r>
      <w:r w:rsidRPr="001C5BCA">
        <w:rPr>
          <w:rStyle w:val="StyleUnderline"/>
          <w:highlight w:val="cyan"/>
        </w:rPr>
        <w:t>algorithms were</w:t>
      </w:r>
      <w:r w:rsidRPr="001C5BCA">
        <w:rPr>
          <w:rStyle w:val="StyleUnderline"/>
        </w:rPr>
        <w:t xml:space="preserve"> on the </w:t>
      </w:r>
      <w:r w:rsidRPr="001C5BCA">
        <w:rPr>
          <w:rStyle w:val="StyleUnderline"/>
          <w:highlight w:val="cyan"/>
        </w:rPr>
        <w:t>right</w:t>
      </w:r>
      <w:r w:rsidRPr="001C5BCA">
        <w:rPr>
          <w:rStyle w:val="StyleUnderline"/>
        </w:rPr>
        <w:t xml:space="preserve"> side of</w:t>
      </w:r>
      <w:r w:rsidRPr="001C5BCA">
        <w:rPr>
          <w:sz w:val="16"/>
        </w:rPr>
        <w:t xml:space="preserve"> 50/50 on </w:t>
      </w:r>
      <w:r w:rsidRPr="001C5BCA">
        <w:rPr>
          <w:rStyle w:val="Emphasis"/>
          <w:highlight w:val="cyan"/>
        </w:rPr>
        <w:t>86</w:t>
      </w:r>
      <w:r w:rsidRPr="001C5BCA">
        <w:rPr>
          <w:rStyle w:val="Emphasis"/>
        </w:rPr>
        <w:t>.2</w:t>
      </w:r>
      <w:r w:rsidRPr="001C5BCA">
        <w:rPr>
          <w:rStyle w:val="Emphasis"/>
          <w:highlight w:val="cyan"/>
        </w:rPr>
        <w:t xml:space="preserve">% of all </w:t>
      </w:r>
      <w:r w:rsidRPr="001C5BCA">
        <w:rPr>
          <w:rStyle w:val="Emphasis"/>
        </w:rPr>
        <w:t xml:space="preserve">daily </w:t>
      </w:r>
      <w:r w:rsidRPr="001C5BCA">
        <w:rPr>
          <w:rStyle w:val="Emphasis"/>
          <w:highlight w:val="cyan"/>
        </w:rPr>
        <w:t>forecasts</w:t>
      </w:r>
      <w:r w:rsidRPr="001C5BCA">
        <w:rPr>
          <w:rStyle w:val="StyleUnderline"/>
          <w:highlight w:val="cyan"/>
        </w:rPr>
        <w:t>, outperforming</w:t>
      </w:r>
      <w:r w:rsidRPr="001C5BCA">
        <w:rPr>
          <w:sz w:val="16"/>
          <w:highlight w:val="cyan"/>
        </w:rPr>
        <w:t xml:space="preserve"> </w:t>
      </w:r>
      <w:r w:rsidRPr="001C5BCA">
        <w:rPr>
          <w:sz w:val="16"/>
        </w:rPr>
        <w:t xml:space="preserve">the simple average of the control group (forecasters randomly assigned to a working-alone, no- training condition) by 60% and </w:t>
      </w:r>
      <w:r w:rsidRPr="001C5BCA">
        <w:rPr>
          <w:rStyle w:val="Emphasis"/>
          <w:highlight w:val="cyan"/>
        </w:rPr>
        <w:t>other</w:t>
      </w:r>
      <w:r w:rsidRPr="001C5BCA">
        <w:rPr>
          <w:rStyle w:val="Emphasis"/>
        </w:rPr>
        <w:t xml:space="preserve"> team</w:t>
      </w:r>
      <w:r w:rsidRPr="001C5BCA">
        <w:rPr>
          <w:rStyle w:val="Emphasis"/>
          <w:highlight w:val="cyan"/>
        </w:rPr>
        <w:t>s by 40%.</w:t>
      </w:r>
      <w:r w:rsidRPr="001C5BCA">
        <w:rPr>
          <w:sz w:val="16"/>
        </w:rPr>
        <w:t xml:space="preserve"> The tournament was not, however, just a horse race. GJP randomly assigned its forecasters to cells in factorial designs that tested hypotheses about the psychological drivers of accuracy. We discovered four such drivers: (a) recruitment and retention of better forecasters (accounting for roughly 10% of the advantage of GJP forecasters over those in other research programs); (b) cognitive-debiasing training (accounting for about a 10% advantage of the training con- dition over the no-training condition); (c) more engaging work environments, in the form of collaborative teamwork and prediction markets (accounting for a roughly 10% boost relative to forecasters working alone); and (d) better statistical methods of distilling the wisdom of the crowd - and winnowing out the madness (the log-odds-extremiz- ing algorithm of Satopää, Baron, et al., 2014, Satopää, Jensen, Meilers, Tetlock, &amp; Ungar, in press, and Baron, Ungar, Meilers, and Tetlock, 2014, which contributed an additional 35% boost above unweighted averaging of forecasts).</w:t>
      </w:r>
    </w:p>
    <w:p w14:paraId="42D4A096" w14:textId="77777777" w:rsidR="00A95292" w:rsidRPr="001C5BCA" w:rsidRDefault="00A95292" w:rsidP="00A95292">
      <w:pPr>
        <w:rPr>
          <w:sz w:val="16"/>
        </w:rPr>
      </w:pPr>
      <w:r w:rsidRPr="001C5BCA">
        <w:rPr>
          <w:rStyle w:val="StyleUnderline"/>
          <w:highlight w:val="cyan"/>
        </w:rPr>
        <w:t>GJP</w:t>
      </w:r>
      <w:r w:rsidRPr="001C5BCA">
        <w:rPr>
          <w:sz w:val="16"/>
          <w:highlight w:val="cyan"/>
        </w:rPr>
        <w:t xml:space="preserve"> </w:t>
      </w:r>
      <w:r w:rsidRPr="001C5BCA">
        <w:rPr>
          <w:sz w:val="16"/>
        </w:rPr>
        <w:t xml:space="preserve">also </w:t>
      </w:r>
      <w:r w:rsidRPr="001C5BCA">
        <w:rPr>
          <w:rStyle w:val="StyleUnderline"/>
        </w:rPr>
        <w:t>added a</w:t>
      </w:r>
      <w:r w:rsidRPr="001C5BCA">
        <w:rPr>
          <w:sz w:val="16"/>
        </w:rPr>
        <w:t xml:space="preserve"> controversial </w:t>
      </w:r>
      <w:r w:rsidRPr="001C5BCA">
        <w:rPr>
          <w:rStyle w:val="StyleUnderline"/>
        </w:rPr>
        <w:t xml:space="preserve">twist to its winning strategy. It </w:t>
      </w:r>
      <w:r w:rsidRPr="001C5BCA">
        <w:rPr>
          <w:rStyle w:val="Emphasis"/>
        </w:rPr>
        <w:t>created "</w:t>
      </w:r>
      <w:r w:rsidRPr="001C5BCA">
        <w:rPr>
          <w:rStyle w:val="Emphasis"/>
          <w:highlight w:val="cyan"/>
        </w:rPr>
        <w:t>super-forecaster</w:t>
      </w:r>
      <w:r w:rsidRPr="001C5BCA">
        <w:rPr>
          <w:rStyle w:val="Emphasis"/>
        </w:rPr>
        <w:t>" team</w:t>
      </w:r>
      <w:r w:rsidRPr="001C5BCA">
        <w:rPr>
          <w:rStyle w:val="Emphasis"/>
          <w:highlight w:val="cyan"/>
        </w:rPr>
        <w:t>s</w:t>
      </w:r>
      <w:r w:rsidRPr="001C5BCA">
        <w:rPr>
          <w:rStyle w:val="StyleUnderline"/>
        </w:rPr>
        <w:t xml:space="preserve"> by skimming off the top 2% of forecasters each year of the tournament and assigning them to elite teams</w:t>
      </w:r>
      <w:r w:rsidRPr="001C5BCA">
        <w:rPr>
          <w:sz w:val="16"/>
        </w:rPr>
        <w:t>. We say "controversial" because GJP informally surveyed experts and found flatly contradictory opinions on the wisdom of this strategy, from the bearish "Expect nothing. Your lucky 'supers' will soon regress toward the mean" (e.g., in the spirit of Hartzmark, 1991) and "The 'super' label will swell their heads" (e.g., Levitt &amp; March, 1988) to the bullish "Expect good things. The best predictors of future performance are past performance and IQ - and your supers have both factors going for them" (e.g., in the spirit of Hunter &amp; Hunter, 1984) and "Supers will also get a self-fulfilling- prophecy boost - and derive the benefits that tracking confers on high-ability students" (i.e., stimulation from peers; e.g., Betts &amp; Shkolnik, 2000).</w:t>
      </w:r>
    </w:p>
    <w:p w14:paraId="72217AFF" w14:textId="77777777" w:rsidR="00A95292" w:rsidRDefault="00A95292" w:rsidP="00A95292">
      <w:pPr>
        <w:rPr>
          <w:sz w:val="16"/>
        </w:rPr>
      </w:pPr>
      <w:r w:rsidRPr="001C5BCA">
        <w:rPr>
          <w:sz w:val="16"/>
        </w:rPr>
        <w:t xml:space="preserve">The experts were divided, but </w:t>
      </w:r>
      <w:r w:rsidRPr="001C5BCA">
        <w:rPr>
          <w:rStyle w:val="Emphasis"/>
        </w:rPr>
        <w:t xml:space="preserve">the data were unequivocal: Super forecasters </w:t>
      </w:r>
      <w:r w:rsidRPr="001C5BCA">
        <w:rPr>
          <w:rStyle w:val="Emphasis"/>
          <w:highlight w:val="cyan"/>
        </w:rPr>
        <w:t>performed superbly</w:t>
      </w:r>
      <w:r w:rsidRPr="001C5BCA">
        <w:rPr>
          <w:rStyle w:val="StyleUnderline"/>
        </w:rPr>
        <w:t xml:space="preserve">. Averaged forecasts of </w:t>
      </w:r>
      <w:r w:rsidRPr="001C5BCA">
        <w:rPr>
          <w:rStyle w:val="StyleUnderline"/>
          <w:highlight w:val="cyan"/>
        </w:rPr>
        <w:t>GJP's super forecasters</w:t>
      </w:r>
      <w:r w:rsidRPr="001C5BCA">
        <w:rPr>
          <w:sz w:val="16"/>
        </w:rPr>
        <w:t xml:space="preserve"> (five teams of 12 fore- casters each) in Year 2 </w:t>
      </w:r>
      <w:r w:rsidRPr="001C5BCA">
        <w:rPr>
          <w:rStyle w:val="Emphasis"/>
          <w:highlight w:val="cyan"/>
        </w:rPr>
        <w:t>handily beat the</w:t>
      </w:r>
      <w:r w:rsidRPr="001C5BCA">
        <w:rPr>
          <w:sz w:val="16"/>
          <w:highlight w:val="cyan"/>
        </w:rPr>
        <w:t xml:space="preserve"> </w:t>
      </w:r>
      <w:r w:rsidRPr="001C5BCA">
        <w:rPr>
          <w:sz w:val="16"/>
        </w:rPr>
        <w:t xml:space="preserve">Brier-score </w:t>
      </w:r>
      <w:r w:rsidRPr="001C5BCA">
        <w:rPr>
          <w:rStyle w:val="Emphasis"/>
          <w:highlight w:val="cyan"/>
        </w:rPr>
        <w:t>goals</w:t>
      </w:r>
      <w:r w:rsidRPr="001C5BCA">
        <w:rPr>
          <w:sz w:val="16"/>
          <w:highlight w:val="cyan"/>
        </w:rPr>
        <w:t xml:space="preserve"> </w:t>
      </w:r>
      <w:r w:rsidRPr="001C5BCA">
        <w:rPr>
          <w:sz w:val="16"/>
        </w:rPr>
        <w:t xml:space="preserve">that the IARPA set for Year 4, and all other research pro- grams. </w:t>
      </w:r>
      <w:r w:rsidRPr="001C5BCA">
        <w:rPr>
          <w:rStyle w:val="StyleUnderline"/>
        </w:rPr>
        <w:t>They showed no regression toward the mean</w:t>
      </w:r>
      <w:r w:rsidRPr="001C5BCA">
        <w:rPr>
          <w:sz w:val="16"/>
        </w:rPr>
        <w:t xml:space="preserve"> from one year to the next, </w:t>
      </w:r>
      <w:r w:rsidRPr="001C5BCA">
        <w:rPr>
          <w:rStyle w:val="StyleUnderline"/>
        </w:rPr>
        <w:t xml:space="preserve">and </w:t>
      </w:r>
      <w:r w:rsidRPr="001C5BCA">
        <w:rPr>
          <w:rStyle w:val="StyleUnderline"/>
          <w:highlight w:val="cyan"/>
        </w:rPr>
        <w:t xml:space="preserve">they </w:t>
      </w:r>
      <w:r w:rsidRPr="001C5BCA">
        <w:rPr>
          <w:rStyle w:val="Emphasis"/>
          <w:highlight w:val="cyan"/>
        </w:rPr>
        <w:t>improved on all</w:t>
      </w:r>
      <w:r w:rsidRPr="001C5BCA">
        <w:rPr>
          <w:rStyle w:val="Emphasis"/>
        </w:rPr>
        <w:t xml:space="preserve"> the standard psychometric </w:t>
      </w:r>
      <w:r w:rsidRPr="001C5BCA">
        <w:rPr>
          <w:rStyle w:val="Emphasis"/>
          <w:highlight w:val="cyan"/>
        </w:rPr>
        <w:t>indices</w:t>
      </w:r>
      <w:r w:rsidRPr="001C5BCA">
        <w:rPr>
          <w:rStyle w:val="StyleUnderline"/>
          <w:highlight w:val="cyan"/>
        </w:rPr>
        <w:t xml:space="preserve"> of </w:t>
      </w:r>
      <w:r w:rsidRPr="001C5BCA">
        <w:rPr>
          <w:rStyle w:val="StyleUnderline"/>
        </w:rPr>
        <w:t xml:space="preserve">judgmental </w:t>
      </w:r>
      <w:r w:rsidRPr="001C5BCA">
        <w:rPr>
          <w:rStyle w:val="StyleUnderline"/>
          <w:highlight w:val="cyan"/>
        </w:rPr>
        <w:t>accuracy</w:t>
      </w:r>
      <w:r w:rsidRPr="001C5BCA">
        <w:rPr>
          <w:rStyle w:val="StyleUnderline"/>
        </w:rPr>
        <w:t>, including calibration, discrimination, and area under the curve</w:t>
      </w:r>
      <w:r w:rsidRPr="001C5BCA">
        <w:rPr>
          <w:sz w:val="16"/>
        </w:rPr>
        <w:t xml:space="preserve"> (Meilers, Ungar, et al., 2014).</w:t>
      </w:r>
    </w:p>
    <w:p w14:paraId="0978870B" w14:textId="77777777" w:rsidR="00A95292" w:rsidRDefault="00A95292" w:rsidP="00A95292">
      <w:pPr>
        <w:pStyle w:val="Heading4"/>
      </w:pPr>
      <w:r w:rsidRPr="00495A1C">
        <w:rPr>
          <w:u w:val="single"/>
        </w:rPr>
        <w:t>Super-forecasters</w:t>
      </w:r>
      <w:r>
        <w:t xml:space="preserve"> with </w:t>
      </w:r>
      <w:r w:rsidRPr="00495A1C">
        <w:rPr>
          <w:u w:val="single"/>
        </w:rPr>
        <w:t>updated evidence</w:t>
      </w:r>
      <w:r>
        <w:t xml:space="preserve"> are </w:t>
      </w:r>
      <w:r w:rsidRPr="00495A1C">
        <w:rPr>
          <w:u w:val="single"/>
        </w:rPr>
        <w:t xml:space="preserve">comparatively </w:t>
      </w:r>
      <w:r>
        <w:rPr>
          <w:u w:val="single"/>
        </w:rPr>
        <w:t>more accurate</w:t>
      </w:r>
      <w:r>
        <w:t xml:space="preserve"> and </w:t>
      </w:r>
      <w:r>
        <w:rPr>
          <w:u w:val="single"/>
        </w:rPr>
        <w:t xml:space="preserve">less </w:t>
      </w:r>
      <w:r w:rsidRPr="00495A1C">
        <w:rPr>
          <w:u w:val="single"/>
        </w:rPr>
        <w:t>partisan</w:t>
      </w:r>
      <w:r>
        <w:t xml:space="preserve">. </w:t>
      </w:r>
    </w:p>
    <w:p w14:paraId="6FE174F4" w14:textId="77777777" w:rsidR="00A95292" w:rsidRPr="00080BC5" w:rsidRDefault="00A95292" w:rsidP="00A95292">
      <w:r>
        <w:t xml:space="preserve">Philip E. </w:t>
      </w:r>
      <w:r w:rsidRPr="00080BC5">
        <w:rPr>
          <w:rStyle w:val="Style13ptBold"/>
        </w:rPr>
        <w:t>Tetlock</w:t>
      </w:r>
      <w:r>
        <w:t xml:space="preserve">, Barbara A. </w:t>
      </w:r>
      <w:r w:rsidRPr="00080BC5">
        <w:rPr>
          <w:rStyle w:val="Style13ptBold"/>
        </w:rPr>
        <w:t>Mellers</w:t>
      </w:r>
      <w:r>
        <w:t xml:space="preserve">, </w:t>
      </w:r>
      <w:r w:rsidRPr="00080BC5">
        <w:rPr>
          <w:rStyle w:val="Style13ptBold"/>
        </w:rPr>
        <w:t xml:space="preserve">and </w:t>
      </w:r>
      <w:r>
        <w:t xml:space="preserve">J. Peter </w:t>
      </w:r>
      <w:r w:rsidRPr="00080BC5">
        <w:rPr>
          <w:rStyle w:val="Style13ptBold"/>
        </w:rPr>
        <w:t>Scoblic 17</w:t>
      </w:r>
      <w:r>
        <w:t>. Tetlock &amp; Mellers, Department of Psychology, University of Pennsylvania. Scoblic, Harvard Business School, Harvard University. "Bringing probability judgments into policy debates via forecasting tournaments". Science. 2-3-2017. https://science.sciencemag.org/content/355/6324/481.full</w:t>
      </w:r>
    </w:p>
    <w:p w14:paraId="3750AB2E" w14:textId="77777777" w:rsidR="00A95292" w:rsidRPr="00495A1C" w:rsidRDefault="00A95292" w:rsidP="00A95292">
      <w:pPr>
        <w:rPr>
          <w:sz w:val="16"/>
        </w:rPr>
      </w:pPr>
      <w:r w:rsidRPr="00495A1C">
        <w:rPr>
          <w:sz w:val="16"/>
        </w:rPr>
        <w:t xml:space="preserve">Leveraging these findings allowed </w:t>
      </w:r>
      <w:r w:rsidRPr="00495A1C">
        <w:rPr>
          <w:rStyle w:val="StyleUnderline"/>
          <w:highlight w:val="cyan"/>
        </w:rPr>
        <w:t>GJP</w:t>
      </w:r>
      <w:r w:rsidRPr="00495A1C">
        <w:rPr>
          <w:sz w:val="16"/>
        </w:rPr>
        <w:t xml:space="preserve"> to </w:t>
      </w:r>
      <w:r w:rsidRPr="00495A1C">
        <w:rPr>
          <w:rStyle w:val="StyleUnderline"/>
        </w:rPr>
        <w:t xml:space="preserve">generate </w:t>
      </w:r>
      <w:r w:rsidRPr="00495A1C">
        <w:rPr>
          <w:rStyle w:val="StyleUnderline"/>
          <w:highlight w:val="cyan"/>
        </w:rPr>
        <w:t>forecasts</w:t>
      </w:r>
      <w:r w:rsidRPr="00495A1C">
        <w:rPr>
          <w:rStyle w:val="StyleUnderline"/>
        </w:rPr>
        <w:t xml:space="preserve"> that </w:t>
      </w:r>
      <w:r w:rsidRPr="00495A1C">
        <w:rPr>
          <w:rStyle w:val="Emphasis"/>
          <w:highlight w:val="cyan"/>
        </w:rPr>
        <w:t>outperformed</w:t>
      </w:r>
      <w:r w:rsidRPr="00495A1C">
        <w:rPr>
          <w:rStyle w:val="Emphasis"/>
        </w:rPr>
        <w:t>—</w:t>
      </w:r>
      <w:r w:rsidRPr="00495A1C">
        <w:rPr>
          <w:rStyle w:val="Emphasis"/>
          <w:highlight w:val="cyan"/>
        </w:rPr>
        <w:t xml:space="preserve">by </w:t>
      </w:r>
      <w:r w:rsidRPr="00495A1C">
        <w:rPr>
          <w:rStyle w:val="Emphasis"/>
        </w:rPr>
        <w:t xml:space="preserve">roughly </w:t>
      </w:r>
      <w:r w:rsidRPr="00495A1C">
        <w:rPr>
          <w:rStyle w:val="Emphasis"/>
          <w:highlight w:val="cyan"/>
        </w:rPr>
        <w:t>30%</w:t>
      </w:r>
      <w:r w:rsidRPr="00495A1C">
        <w:rPr>
          <w:rStyle w:val="StyleUnderline"/>
          <w:highlight w:val="cyan"/>
        </w:rPr>
        <w:t>—</w:t>
      </w:r>
      <w:r w:rsidRPr="00495A1C">
        <w:rPr>
          <w:rStyle w:val="StyleUnderline"/>
        </w:rPr>
        <w:t xml:space="preserve">a prediction market run by </w:t>
      </w:r>
      <w:r w:rsidRPr="00495A1C">
        <w:rPr>
          <w:rStyle w:val="StyleUnderline"/>
          <w:highlight w:val="cyan"/>
        </w:rPr>
        <w:t>the</w:t>
      </w:r>
      <w:r w:rsidRPr="00495A1C">
        <w:rPr>
          <w:rStyle w:val="StyleUnderline"/>
        </w:rPr>
        <w:t xml:space="preserve"> </w:t>
      </w:r>
      <w:r w:rsidRPr="00495A1C">
        <w:rPr>
          <w:rStyle w:val="Emphasis"/>
        </w:rPr>
        <w:t xml:space="preserve">U.S. </w:t>
      </w:r>
      <w:r w:rsidRPr="00495A1C">
        <w:rPr>
          <w:rStyle w:val="Emphasis"/>
          <w:highlight w:val="cyan"/>
        </w:rPr>
        <w:t>intelligence community</w:t>
      </w:r>
      <w:r w:rsidRPr="00495A1C">
        <w:rPr>
          <w:sz w:val="16"/>
        </w:rPr>
        <w:t xml:space="preserve"> in which the players were professional analysts </w:t>
      </w:r>
      <w:r w:rsidRPr="00495A1C">
        <w:rPr>
          <w:rStyle w:val="StyleUnderline"/>
        </w:rPr>
        <w:t>with access to classified information</w:t>
      </w:r>
      <w:r w:rsidRPr="00495A1C">
        <w:rPr>
          <w:sz w:val="16"/>
        </w:rPr>
        <w:t xml:space="preserve"> (3–5, 9–11). </w:t>
      </w:r>
      <w:r w:rsidRPr="00495A1C">
        <w:rPr>
          <w:rStyle w:val="StyleUnderline"/>
        </w:rPr>
        <w:t xml:space="preserve">By producing a superior forecasting methodology, </w:t>
      </w:r>
      <w:r w:rsidRPr="00495A1C">
        <w:rPr>
          <w:rStyle w:val="StyleUnderline"/>
          <w:highlight w:val="cyan"/>
        </w:rPr>
        <w:t>the</w:t>
      </w:r>
      <w:r w:rsidRPr="00495A1C">
        <w:rPr>
          <w:rStyle w:val="StyleUnderline"/>
        </w:rPr>
        <w:t xml:space="preserve"> ACE </w:t>
      </w:r>
      <w:r w:rsidRPr="00495A1C">
        <w:rPr>
          <w:rStyle w:val="StyleUnderline"/>
          <w:highlight w:val="cyan"/>
        </w:rPr>
        <w:t>tournament yielded an important</w:t>
      </w:r>
      <w:r w:rsidRPr="00495A1C">
        <w:rPr>
          <w:rStyle w:val="StyleUnderline"/>
        </w:rPr>
        <w:t xml:space="preserve"> public </w:t>
      </w:r>
      <w:r w:rsidRPr="00495A1C">
        <w:rPr>
          <w:rStyle w:val="Emphasis"/>
          <w:highlight w:val="cyan"/>
        </w:rPr>
        <w:t>policy tool</w:t>
      </w:r>
      <w:r w:rsidRPr="00495A1C">
        <w:rPr>
          <w:rStyle w:val="StyleUnderline"/>
          <w:highlight w:val="cyan"/>
        </w:rPr>
        <w:t>: If policy-makers have</w:t>
      </w:r>
      <w:r w:rsidRPr="00495A1C">
        <w:rPr>
          <w:rStyle w:val="StyleUnderline"/>
        </w:rPr>
        <w:t xml:space="preserve"> access to more accurate </w:t>
      </w:r>
      <w:r w:rsidRPr="00495A1C">
        <w:rPr>
          <w:rStyle w:val="StyleUnderline"/>
          <w:highlight w:val="cyan"/>
        </w:rPr>
        <w:t>forecasts, they can</w:t>
      </w:r>
      <w:r w:rsidRPr="00495A1C">
        <w:rPr>
          <w:rStyle w:val="StyleUnderline"/>
        </w:rPr>
        <w:t xml:space="preserve"> better anticipate the consequences</w:t>
      </w:r>
      <w:r w:rsidRPr="00495A1C">
        <w:rPr>
          <w:sz w:val="16"/>
        </w:rPr>
        <w:t xml:space="preserve"> of their actions </w:t>
      </w:r>
      <w:r w:rsidRPr="00495A1C">
        <w:rPr>
          <w:rStyle w:val="StyleUnderline"/>
        </w:rPr>
        <w:t xml:space="preserve">and therefore </w:t>
      </w:r>
      <w:r w:rsidRPr="00495A1C">
        <w:rPr>
          <w:rStyle w:val="StyleUnderline"/>
          <w:highlight w:val="cyan"/>
        </w:rPr>
        <w:t>make better decisions</w:t>
      </w:r>
      <w:r w:rsidRPr="00495A1C">
        <w:rPr>
          <w:sz w:val="16"/>
        </w:rPr>
        <w:t>.</w:t>
      </w:r>
    </w:p>
    <w:p w14:paraId="2CC3C4FA" w14:textId="77777777" w:rsidR="00A95292" w:rsidRPr="00495A1C" w:rsidRDefault="00A95292" w:rsidP="00A95292">
      <w:pPr>
        <w:ind w:left="720"/>
        <w:rPr>
          <w:sz w:val="16"/>
        </w:rPr>
      </w:pPr>
      <w:r w:rsidRPr="00495A1C">
        <w:rPr>
          <w:sz w:val="16"/>
        </w:rPr>
        <w:t>“</w:t>
      </w:r>
      <w:r w:rsidRPr="00495A1C">
        <w:rPr>
          <w:rStyle w:val="StyleUnderline"/>
        </w:rPr>
        <w:t>Forecasting tournaments</w:t>
      </w:r>
      <w:r w:rsidRPr="00495A1C">
        <w:rPr>
          <w:sz w:val="16"/>
        </w:rPr>
        <w:t>—contests among individuals or teams—[</w:t>
      </w:r>
      <w:r w:rsidRPr="00495A1C">
        <w:rPr>
          <w:rStyle w:val="Emphasis"/>
        </w:rPr>
        <w:t>incentivize</w:t>
      </w:r>
      <w:r w:rsidRPr="00495A1C">
        <w:rPr>
          <w:sz w:val="16"/>
        </w:rPr>
        <w:t xml:space="preserve">] competitors to make </w:t>
      </w:r>
      <w:r w:rsidRPr="00495A1C">
        <w:rPr>
          <w:rStyle w:val="Emphasis"/>
        </w:rPr>
        <w:t>accurate predictions</w:t>
      </w:r>
      <w:r w:rsidRPr="00495A1C">
        <w:rPr>
          <w:sz w:val="16"/>
        </w:rPr>
        <w:t xml:space="preserve"> about specific events.”</w:t>
      </w:r>
    </w:p>
    <w:p w14:paraId="6D686650" w14:textId="77777777" w:rsidR="00A95292" w:rsidRPr="00495A1C" w:rsidRDefault="00A95292" w:rsidP="00A95292">
      <w:pPr>
        <w:rPr>
          <w:sz w:val="16"/>
        </w:rPr>
      </w:pPr>
      <w:r w:rsidRPr="00495A1C">
        <w:rPr>
          <w:sz w:val="16"/>
        </w:rPr>
        <w:t xml:space="preserve">More generally, the IARPA contest demonstrated the utility of tournaments as a tool for knowledge production. GJP’s tournaments within the ACE competition allowed randomized-control trials of how best to boost accuracy. </w:t>
      </w:r>
      <w:r w:rsidRPr="00495A1C">
        <w:rPr>
          <w:rStyle w:val="StyleUnderline"/>
          <w:highlight w:val="cyan"/>
        </w:rPr>
        <w:t>These experiments demonstrated the</w:t>
      </w:r>
      <w:r w:rsidRPr="00495A1C">
        <w:rPr>
          <w:rStyle w:val="StyleUnderline"/>
        </w:rPr>
        <w:t xml:space="preserve"> surprising </w:t>
      </w:r>
      <w:r w:rsidRPr="00495A1C">
        <w:rPr>
          <w:rStyle w:val="StyleUnderline"/>
          <w:highlight w:val="cyan"/>
        </w:rPr>
        <w:t>effectiveness of</w:t>
      </w:r>
      <w:r w:rsidRPr="00495A1C">
        <w:rPr>
          <w:rStyle w:val="StyleUnderline"/>
        </w:rPr>
        <w:t xml:space="preserve"> short training or debiasing exercises that taught </w:t>
      </w:r>
      <w:r w:rsidRPr="00495A1C">
        <w:rPr>
          <w:rStyle w:val="StyleUnderline"/>
          <w:highlight w:val="cyan"/>
        </w:rPr>
        <w:t>forecasters</w:t>
      </w:r>
      <w:r w:rsidRPr="00495A1C">
        <w:rPr>
          <w:rStyle w:val="StyleUnderline"/>
        </w:rPr>
        <w:t xml:space="preserve"> how to ground probability estimates in base rates and </w:t>
      </w:r>
      <w:r w:rsidRPr="00495A1C">
        <w:rPr>
          <w:rStyle w:val="StyleUnderline"/>
          <w:highlight w:val="cyan"/>
        </w:rPr>
        <w:t xml:space="preserve">to </w:t>
      </w:r>
      <w:r w:rsidRPr="00495A1C">
        <w:rPr>
          <w:rStyle w:val="Emphasis"/>
          <w:highlight w:val="cyan"/>
        </w:rPr>
        <w:t>update their beliefs</w:t>
      </w:r>
      <w:r w:rsidRPr="00495A1C">
        <w:rPr>
          <w:sz w:val="16"/>
        </w:rPr>
        <w:t xml:space="preserve"> in a roughly Bayesian fashion </w:t>
      </w:r>
      <w:r w:rsidRPr="00495A1C">
        <w:rPr>
          <w:rStyle w:val="Emphasis"/>
          <w:highlight w:val="cyan"/>
        </w:rPr>
        <w:t>in response to new ev</w:t>
      </w:r>
      <w:r w:rsidRPr="00495A1C">
        <w:rPr>
          <w:rStyle w:val="Emphasis"/>
        </w:rPr>
        <w:t>idence</w:t>
      </w:r>
      <w:r w:rsidRPr="00495A1C">
        <w:rPr>
          <w:sz w:val="16"/>
        </w:rPr>
        <w:t xml:space="preserve">. Other experiments demonstrated the power of well-choreographed forms of teamwork. </w:t>
      </w:r>
      <w:r w:rsidRPr="00495A1C">
        <w:rPr>
          <w:rStyle w:val="StyleUnderline"/>
        </w:rPr>
        <w:t>Training team members how to precisely</w:t>
      </w:r>
      <w:r w:rsidRPr="00495A1C">
        <w:rPr>
          <w:sz w:val="16"/>
        </w:rPr>
        <w:t xml:space="preserve"> but diplomatically </w:t>
      </w:r>
      <w:r w:rsidRPr="00495A1C">
        <w:rPr>
          <w:rStyle w:val="StyleUnderline"/>
        </w:rPr>
        <w:t>question each other’s assumptions</w:t>
      </w:r>
      <w:r w:rsidRPr="00495A1C">
        <w:rPr>
          <w:sz w:val="16"/>
        </w:rPr>
        <w:t>—how to disagree without being disagreeable—</w:t>
      </w:r>
      <w:r w:rsidRPr="00495A1C">
        <w:rPr>
          <w:rStyle w:val="StyleUnderline"/>
        </w:rPr>
        <w:t>helped groups outperform</w:t>
      </w:r>
      <w:r w:rsidRPr="00495A1C">
        <w:rPr>
          <w:sz w:val="16"/>
        </w:rPr>
        <w:t xml:space="preserve"> the same number of </w:t>
      </w:r>
      <w:r w:rsidRPr="00495A1C">
        <w:rPr>
          <w:rStyle w:val="StyleUnderline"/>
        </w:rPr>
        <w:t>individuals working alone</w:t>
      </w:r>
      <w:r w:rsidRPr="00495A1C">
        <w:rPr>
          <w:sz w:val="16"/>
        </w:rPr>
        <w:t>. Tournaments thus proved themselves a useful method for conducting experiments outside the laboratory.</w:t>
      </w:r>
    </w:p>
    <w:p w14:paraId="5929ED71" w14:textId="77777777" w:rsidR="00A95292" w:rsidRDefault="00A95292" w:rsidP="00A95292">
      <w:pPr>
        <w:rPr>
          <w:rStyle w:val="StyleUnderline"/>
        </w:rPr>
      </w:pPr>
      <w:r w:rsidRPr="00495A1C">
        <w:rPr>
          <w:sz w:val="16"/>
        </w:rPr>
        <w:t xml:space="preserve">We suspect that </w:t>
      </w:r>
      <w:r w:rsidRPr="00495A1C">
        <w:rPr>
          <w:rStyle w:val="StyleUnderline"/>
        </w:rPr>
        <w:t xml:space="preserve">tournaments can do even more by providing a framework for </w:t>
      </w:r>
      <w:r w:rsidRPr="00495A1C">
        <w:rPr>
          <w:rStyle w:val="Emphasis"/>
        </w:rPr>
        <w:t>resolving public policy debates</w:t>
      </w:r>
      <w:r w:rsidRPr="00495A1C">
        <w:rPr>
          <w:sz w:val="16"/>
        </w:rPr>
        <w:t>. A key feature of tournaments is accountability—</w:t>
      </w:r>
      <w:r w:rsidRPr="00495A1C">
        <w:rPr>
          <w:rStyle w:val="StyleUnderline"/>
        </w:rPr>
        <w:t xml:space="preserve">participants in the </w:t>
      </w:r>
      <w:r w:rsidRPr="00080BC5">
        <w:rPr>
          <w:rStyle w:val="StyleUnderline"/>
          <w:highlight w:val="cyan"/>
        </w:rPr>
        <w:t>GJP tournaments</w:t>
      </w:r>
      <w:r w:rsidRPr="00495A1C">
        <w:rPr>
          <w:rStyle w:val="StyleUnderline"/>
        </w:rPr>
        <w:t xml:space="preserve"> were publicly ranked according to the accuracy of their forecasts</w:t>
      </w:r>
      <w:r w:rsidRPr="00495A1C">
        <w:rPr>
          <w:sz w:val="16"/>
        </w:rPr>
        <w:t xml:space="preserve">—and research has shown that predecisional </w:t>
      </w:r>
      <w:r w:rsidRPr="00495A1C">
        <w:rPr>
          <w:rStyle w:val="StyleUnderline"/>
        </w:rPr>
        <w:t xml:space="preserve">accountability </w:t>
      </w:r>
      <w:r w:rsidRPr="00080BC5">
        <w:rPr>
          <w:rStyle w:val="StyleUnderline"/>
          <w:highlight w:val="cyan"/>
        </w:rPr>
        <w:t>prompt</w:t>
      </w:r>
      <w:r w:rsidRPr="00080BC5">
        <w:rPr>
          <w:rStyle w:val="StyleUnderline"/>
        </w:rPr>
        <w:t>s</w:t>
      </w:r>
      <w:r w:rsidRPr="00080BC5">
        <w:rPr>
          <w:sz w:val="16"/>
        </w:rPr>
        <w:t xml:space="preserve"> individuals to engage in </w:t>
      </w:r>
      <w:r w:rsidRPr="00080BC5">
        <w:rPr>
          <w:rStyle w:val="Emphasis"/>
          <w:highlight w:val="cyan"/>
        </w:rPr>
        <w:t>preemptive self-criticism</w:t>
      </w:r>
      <w:r w:rsidRPr="00080BC5">
        <w:rPr>
          <w:sz w:val="16"/>
        </w:rPr>
        <w:t xml:space="preserve"> (12, 13). Faced with the prospect of having to justify a position or decision, </w:t>
      </w:r>
      <w:r w:rsidRPr="00080BC5">
        <w:rPr>
          <w:rStyle w:val="StyleUnderline"/>
        </w:rPr>
        <w:t>they consider the ways in which</w:t>
      </w:r>
      <w:r w:rsidRPr="00495A1C">
        <w:rPr>
          <w:rStyle w:val="StyleUnderline"/>
        </w:rPr>
        <w:t xml:space="preserve"> their audience might react. This effort increases cognitive complexity</w:t>
      </w:r>
      <w:r w:rsidRPr="00495A1C">
        <w:rPr>
          <w:sz w:val="16"/>
        </w:rPr>
        <w:t xml:space="preserve">, by which individuals contemplate a greater number of germane factors—or, in the case of a political problem, arguments for or against a particular position. </w:t>
      </w:r>
      <w:r w:rsidRPr="00495A1C">
        <w:rPr>
          <w:rStyle w:val="StyleUnderline"/>
        </w:rPr>
        <w:t xml:space="preserve">Having considered a wider range of views </w:t>
      </w:r>
      <w:r w:rsidRPr="00080BC5">
        <w:rPr>
          <w:rStyle w:val="StyleUnderline"/>
          <w:highlight w:val="cyan"/>
        </w:rPr>
        <w:t xml:space="preserve">and </w:t>
      </w:r>
      <w:r w:rsidRPr="00495A1C">
        <w:rPr>
          <w:rStyle w:val="StyleUnderline"/>
        </w:rPr>
        <w:t xml:space="preserve">anticipating a critical audience, individuals may moderate their beliefs. Were political opponents to participate in a forecasting tournament, they might well </w:t>
      </w:r>
      <w:r w:rsidRPr="00080BC5">
        <w:rPr>
          <w:rStyle w:val="Emphasis"/>
          <w:highlight w:val="cyan"/>
        </w:rPr>
        <w:t xml:space="preserve">temper </w:t>
      </w:r>
      <w:r w:rsidRPr="00495A1C">
        <w:rPr>
          <w:rStyle w:val="Emphasis"/>
        </w:rPr>
        <w:t>their predictions</w:t>
      </w:r>
      <w:r w:rsidRPr="00495A1C">
        <w:rPr>
          <w:rStyle w:val="StyleUnderline"/>
        </w:rPr>
        <w:t xml:space="preserve"> and, by implication, the </w:t>
      </w:r>
      <w:r w:rsidRPr="00080BC5">
        <w:rPr>
          <w:rStyle w:val="Emphasis"/>
          <w:highlight w:val="cyan"/>
        </w:rPr>
        <w:t xml:space="preserve">extremeness of </w:t>
      </w:r>
      <w:r w:rsidRPr="00495A1C">
        <w:rPr>
          <w:rStyle w:val="Emphasis"/>
        </w:rPr>
        <w:t xml:space="preserve">their </w:t>
      </w:r>
      <w:r w:rsidRPr="00080BC5">
        <w:rPr>
          <w:rStyle w:val="Emphasis"/>
          <w:highlight w:val="cyan"/>
        </w:rPr>
        <w:t>policy positions</w:t>
      </w:r>
      <w:r w:rsidRPr="00495A1C">
        <w:rPr>
          <w:rStyle w:val="StyleUnderline"/>
        </w:rPr>
        <w:t>.</w:t>
      </w:r>
    </w:p>
    <w:p w14:paraId="3886F4EC" w14:textId="77777777" w:rsidR="00A95292" w:rsidRDefault="00A95292" w:rsidP="00A95292">
      <w:pPr>
        <w:pStyle w:val="Heading4"/>
      </w:pPr>
      <w:r>
        <w:t xml:space="preserve">It’s more likely that all aff experts and pundits are </w:t>
      </w:r>
      <w:r w:rsidRPr="00080BC5">
        <w:rPr>
          <w:u w:val="single"/>
        </w:rPr>
        <w:t>wrong</w:t>
      </w:r>
      <w:r>
        <w:t xml:space="preserve">---vote neg on </w:t>
      </w:r>
      <w:r w:rsidRPr="00080BC5">
        <w:rPr>
          <w:u w:val="single"/>
        </w:rPr>
        <w:t>presumption</w:t>
      </w:r>
      <w:r>
        <w:t xml:space="preserve">---random chance is better. </w:t>
      </w:r>
    </w:p>
    <w:p w14:paraId="2C6ED8A7" w14:textId="77777777" w:rsidR="00A95292" w:rsidRPr="000E14A2" w:rsidRDefault="00A95292" w:rsidP="00A95292">
      <w:r>
        <w:t xml:space="preserve">Louis </w:t>
      </w:r>
      <w:r w:rsidRPr="000E14A2">
        <w:rPr>
          <w:rStyle w:val="Style13ptBold"/>
        </w:rPr>
        <w:t>Menand 05</w:t>
      </w:r>
      <w:r>
        <w:t xml:space="preserve">. Staﬀ writer at The New Yorker. Teacher at Harvard University. “Everybody’s an Expert: Putting predictions to the test.” https://www.newyorker.com/magazine/2005/12/05/everybodys-an-expert </w:t>
      </w:r>
    </w:p>
    <w:p w14:paraId="337A4D1E" w14:textId="77777777" w:rsidR="00A95292" w:rsidRPr="000E14A2" w:rsidRDefault="00A95292" w:rsidP="00A95292">
      <w:pPr>
        <w:rPr>
          <w:sz w:val="16"/>
        </w:rPr>
      </w:pPr>
      <w:r w:rsidRPr="000E14A2">
        <w:rPr>
          <w:sz w:val="16"/>
        </w:rPr>
        <w:t xml:space="preserve">It is the somewhat gratifying lesson of Philip Tetlock’s new book, “Expert Political Judgment: How Good Is It? How Can We Know?” (Princeton; $35), that </w:t>
      </w:r>
      <w:r w:rsidRPr="00AC38F1">
        <w:rPr>
          <w:rStyle w:val="StyleUnderline"/>
        </w:rPr>
        <w:t>people who make prediction their business</w:t>
      </w:r>
      <w:r w:rsidRPr="000E14A2">
        <w:rPr>
          <w:sz w:val="16"/>
        </w:rPr>
        <w:t>—</w:t>
      </w:r>
      <w:r w:rsidRPr="000E14A2">
        <w:rPr>
          <w:rStyle w:val="StyleUnderline"/>
          <w:highlight w:val="cyan"/>
        </w:rPr>
        <w:t xml:space="preserve">people who appear as </w:t>
      </w:r>
      <w:r w:rsidRPr="000E14A2">
        <w:rPr>
          <w:rStyle w:val="Emphasis"/>
          <w:highlight w:val="cyan"/>
        </w:rPr>
        <w:t>experts</w:t>
      </w:r>
      <w:r w:rsidRPr="000E14A2">
        <w:rPr>
          <w:sz w:val="16"/>
          <w:highlight w:val="cyan"/>
        </w:rPr>
        <w:t xml:space="preserve"> </w:t>
      </w:r>
      <w:r w:rsidRPr="000E14A2">
        <w:rPr>
          <w:sz w:val="16"/>
        </w:rPr>
        <w:t xml:space="preserve">on television, get quoted in newspaper articles, </w:t>
      </w:r>
      <w:r w:rsidRPr="000E14A2">
        <w:rPr>
          <w:rStyle w:val="Emphasis"/>
          <w:highlight w:val="cyan"/>
        </w:rPr>
        <w:t>advise governments</w:t>
      </w:r>
      <w:r w:rsidRPr="000E14A2">
        <w:rPr>
          <w:sz w:val="16"/>
          <w:highlight w:val="cyan"/>
        </w:rPr>
        <w:t xml:space="preserve"> </w:t>
      </w:r>
      <w:r w:rsidRPr="000E14A2">
        <w:rPr>
          <w:sz w:val="16"/>
        </w:rPr>
        <w:t xml:space="preserve">and businesses, </w:t>
      </w:r>
      <w:r w:rsidRPr="000E14A2">
        <w:rPr>
          <w:rStyle w:val="StyleUnderline"/>
          <w:highlight w:val="cyan"/>
        </w:rPr>
        <w:t xml:space="preserve">and participate in </w:t>
      </w:r>
      <w:r w:rsidRPr="000E14A2">
        <w:rPr>
          <w:rStyle w:val="Emphasis"/>
          <w:highlight w:val="cyan"/>
        </w:rPr>
        <w:t>punditry</w:t>
      </w:r>
      <w:r w:rsidRPr="000E14A2">
        <w:rPr>
          <w:sz w:val="16"/>
        </w:rPr>
        <w:t xml:space="preserve"> roundtables—</w:t>
      </w:r>
      <w:r w:rsidRPr="000E14A2">
        <w:rPr>
          <w:rStyle w:val="StyleUnderline"/>
          <w:highlight w:val="cyan"/>
        </w:rPr>
        <w:t>are no better than the rest of us</w:t>
      </w:r>
      <w:r w:rsidRPr="00AC38F1">
        <w:rPr>
          <w:rStyle w:val="StyleUnderline"/>
        </w:rPr>
        <w:t>. When they’re wrong, they’re rarely held accountable</w:t>
      </w:r>
      <w:r w:rsidRPr="000E14A2">
        <w:rPr>
          <w:sz w:val="16"/>
        </w:rPr>
        <w:t xml:space="preserve">, and 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 is paying you for your gratuitous opinions about other people, but </w:t>
      </w:r>
      <w:r w:rsidRPr="00AC38F1">
        <w:rPr>
          <w:rStyle w:val="StyleUnderline"/>
        </w:rPr>
        <w:t>the experts are being paid, and</w:t>
      </w:r>
      <w:r w:rsidRPr="000E14A2">
        <w:rPr>
          <w:sz w:val="16"/>
        </w:rPr>
        <w:t xml:space="preserve"> Tetlock claims that </w:t>
      </w:r>
      <w:r w:rsidRPr="000E14A2">
        <w:rPr>
          <w:rStyle w:val="Emphasis"/>
          <w:highlight w:val="cyan"/>
        </w:rPr>
        <w:t>the better known</w:t>
      </w:r>
      <w:r w:rsidRPr="000E14A2">
        <w:rPr>
          <w:sz w:val="16"/>
        </w:rPr>
        <w:t xml:space="preserve"> and more frequently quoted they are, </w:t>
      </w:r>
      <w:r w:rsidRPr="000E14A2">
        <w:rPr>
          <w:rStyle w:val="Emphasis"/>
          <w:highlight w:val="cyan"/>
        </w:rPr>
        <w:t>the less reliable</w:t>
      </w:r>
      <w:r w:rsidRPr="00AC38F1">
        <w:rPr>
          <w:rStyle w:val="Emphasis"/>
        </w:rPr>
        <w:t xml:space="preserve"> their guesses about the future are likely to be</w:t>
      </w:r>
      <w:r w:rsidRPr="00AC38F1">
        <w:rPr>
          <w:rStyle w:val="StyleUnderline"/>
        </w:rPr>
        <w:t>. The accuracy of an expert’s predictions actually has an inverse relationship to</w:t>
      </w:r>
      <w:r w:rsidRPr="000E14A2">
        <w:rPr>
          <w:sz w:val="16"/>
        </w:rPr>
        <w:t xml:space="preserve"> his or her self-</w:t>
      </w:r>
      <w:r w:rsidRPr="00AC38F1">
        <w:rPr>
          <w:rStyle w:val="StyleUnderline"/>
        </w:rPr>
        <w:t>confidence</w:t>
      </w:r>
      <w:r w:rsidRPr="000E14A2">
        <w:rPr>
          <w:sz w:val="16"/>
        </w:rPr>
        <w:t xml:space="preserve">, renown, </w:t>
      </w:r>
      <w:r w:rsidRPr="00AC38F1">
        <w:rPr>
          <w:rStyle w:val="StyleUnderline"/>
        </w:rPr>
        <w:t xml:space="preserve">and, beyond a certain point, </w:t>
      </w:r>
      <w:r w:rsidRPr="00AC38F1">
        <w:rPr>
          <w:rStyle w:val="Emphasis"/>
        </w:rPr>
        <w:t>depth of knowledge</w:t>
      </w:r>
      <w:r w:rsidRPr="00AC38F1">
        <w:rPr>
          <w:rStyle w:val="StyleUnderline"/>
        </w:rPr>
        <w:t xml:space="preserve">. </w:t>
      </w:r>
      <w:r w:rsidRPr="000E14A2">
        <w:rPr>
          <w:rStyle w:val="StyleUnderline"/>
          <w:highlight w:val="cyan"/>
        </w:rPr>
        <w:t>People who follow current events</w:t>
      </w:r>
      <w:r w:rsidRPr="000E14A2">
        <w:rPr>
          <w:sz w:val="16"/>
          <w:highlight w:val="cyan"/>
        </w:rPr>
        <w:t xml:space="preserve"> </w:t>
      </w:r>
      <w:r w:rsidRPr="000E14A2">
        <w:rPr>
          <w:sz w:val="16"/>
        </w:rPr>
        <w:t xml:space="preserve">by reading the papers and newsmagazines regularly </w:t>
      </w:r>
      <w:r w:rsidRPr="000E14A2">
        <w:rPr>
          <w:rStyle w:val="StyleUnderline"/>
          <w:highlight w:val="cyan"/>
        </w:rPr>
        <w:t xml:space="preserve">can guess what is likely to happen </w:t>
      </w:r>
      <w:r w:rsidRPr="000E14A2">
        <w:rPr>
          <w:rStyle w:val="Emphasis"/>
          <w:highlight w:val="cyan"/>
        </w:rPr>
        <w:t xml:space="preserve">about as accurately as </w:t>
      </w:r>
      <w:r w:rsidRPr="00AC38F1">
        <w:rPr>
          <w:rStyle w:val="Emphasis"/>
        </w:rPr>
        <w:t xml:space="preserve">the </w:t>
      </w:r>
      <w:r w:rsidRPr="000E14A2">
        <w:rPr>
          <w:rStyle w:val="Emphasis"/>
          <w:highlight w:val="cyan"/>
        </w:rPr>
        <w:t>specialists</w:t>
      </w:r>
      <w:r w:rsidRPr="000E14A2">
        <w:rPr>
          <w:sz w:val="16"/>
          <w:highlight w:val="cyan"/>
        </w:rPr>
        <w:t xml:space="preserve"> </w:t>
      </w:r>
      <w:r w:rsidRPr="000E14A2">
        <w:rPr>
          <w:sz w:val="16"/>
        </w:rPr>
        <w:t xml:space="preserve">whom the papers quote. </w:t>
      </w:r>
      <w:r w:rsidRPr="00AC38F1">
        <w:rPr>
          <w:rStyle w:val="StyleUnderline"/>
        </w:rPr>
        <w:t xml:space="preserve">Our system of expertise is completely inside out: it </w:t>
      </w:r>
      <w:r w:rsidRPr="00AC38F1">
        <w:rPr>
          <w:rStyle w:val="Emphasis"/>
        </w:rPr>
        <w:t>rewards bad judgments</w:t>
      </w:r>
      <w:r w:rsidRPr="000E14A2">
        <w:rPr>
          <w:sz w:val="16"/>
        </w:rPr>
        <w:t xml:space="preserve"> over good ones.</w:t>
      </w:r>
    </w:p>
    <w:p w14:paraId="75ED588E" w14:textId="77777777" w:rsidR="00A95292" w:rsidRPr="000E14A2" w:rsidRDefault="00A95292" w:rsidP="00A95292">
      <w:pPr>
        <w:rPr>
          <w:sz w:val="16"/>
        </w:rPr>
      </w:pPr>
      <w:r w:rsidRPr="000E14A2">
        <w:rPr>
          <w:sz w:val="16"/>
        </w:rPr>
        <w:t xml:space="preserve">“Expert Political Judgment” is not a work of media criticism. </w:t>
      </w:r>
      <w:r w:rsidRPr="000E14A2">
        <w:rPr>
          <w:rStyle w:val="StyleUnderline"/>
          <w:highlight w:val="cyan"/>
        </w:rPr>
        <w:t xml:space="preserve">Tetlock </w:t>
      </w:r>
      <w:r w:rsidRPr="00AC38F1">
        <w:rPr>
          <w:rStyle w:val="StyleUnderline"/>
        </w:rPr>
        <w:t>is a psychologist</w:t>
      </w:r>
      <w:r w:rsidRPr="000E14A2">
        <w:rPr>
          <w:sz w:val="16"/>
        </w:rPr>
        <w:t>—he teaches at Berkeley—</w:t>
      </w:r>
      <w:r w:rsidRPr="00AC38F1">
        <w:rPr>
          <w:rStyle w:val="StyleUnderline"/>
        </w:rPr>
        <w:t>and his conclusions are based on a long-term study</w:t>
      </w:r>
      <w:r w:rsidRPr="000E14A2">
        <w:rPr>
          <w:sz w:val="16"/>
        </w:rPr>
        <w:t xml:space="preserve"> that he began twenty years ago. </w:t>
      </w:r>
      <w:r w:rsidRPr="00AC38F1">
        <w:rPr>
          <w:rStyle w:val="StyleUnderline"/>
        </w:rPr>
        <w:t xml:space="preserve">He </w:t>
      </w:r>
      <w:r w:rsidRPr="000E14A2">
        <w:rPr>
          <w:rStyle w:val="StyleUnderline"/>
          <w:highlight w:val="cyan"/>
        </w:rPr>
        <w:t xml:space="preserve">picked two hundred and eighty-four people who made their living </w:t>
      </w:r>
      <w:r w:rsidRPr="00AC38F1">
        <w:rPr>
          <w:rStyle w:val="StyleUnderline"/>
        </w:rPr>
        <w:t xml:space="preserve">“commenting or </w:t>
      </w:r>
      <w:r w:rsidRPr="000E14A2">
        <w:rPr>
          <w:rStyle w:val="StyleUnderline"/>
          <w:highlight w:val="cyan"/>
        </w:rPr>
        <w:t xml:space="preserve">offering advice on political </w:t>
      </w:r>
      <w:r w:rsidRPr="00AC38F1">
        <w:rPr>
          <w:rStyle w:val="StyleUnderline"/>
        </w:rPr>
        <w:t xml:space="preserve">and economic </w:t>
      </w:r>
      <w:r w:rsidRPr="000E14A2">
        <w:rPr>
          <w:rStyle w:val="StyleUnderline"/>
          <w:highlight w:val="cyan"/>
        </w:rPr>
        <w:t xml:space="preserve">trends,” and </w:t>
      </w:r>
      <w:r w:rsidRPr="00AC38F1">
        <w:rPr>
          <w:rStyle w:val="StyleUnderline"/>
        </w:rPr>
        <w:t>he started asking them to assess the probability that various things would or would not come to pass</w:t>
      </w:r>
      <w:r w:rsidRPr="000E14A2">
        <w:rPr>
          <w:sz w:val="16"/>
        </w:rPr>
        <w:t xml:space="preserve">,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w:t>
      </w:r>
      <w:r w:rsidRPr="00AC38F1">
        <w:rPr>
          <w:rStyle w:val="StyleUnderline"/>
        </w:rPr>
        <w:t xml:space="preserve">By the end of the study, in 2003, the experts had </w:t>
      </w:r>
      <w:r w:rsidRPr="000E14A2">
        <w:rPr>
          <w:rStyle w:val="StyleUnderline"/>
          <w:highlight w:val="cyan"/>
        </w:rPr>
        <w:t>made 82,361 forecasts</w:t>
      </w:r>
      <w:r w:rsidRPr="000E14A2">
        <w:rPr>
          <w:sz w:val="16"/>
        </w:rPr>
        <w:t>. 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w:t>
      </w:r>
    </w:p>
    <w:p w14:paraId="2D6B2591" w14:textId="77777777" w:rsidR="00A95292" w:rsidRPr="00AC38F1" w:rsidRDefault="00A95292" w:rsidP="00A95292">
      <w:pPr>
        <w:rPr>
          <w:u w:val="single"/>
        </w:rPr>
      </w:pPr>
      <w:r w:rsidRPr="000E14A2">
        <w:rPr>
          <w:sz w:val="16"/>
        </w:rPr>
        <w:t xml:space="preserve">Tetlock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AC38F1">
        <w:rPr>
          <w:rStyle w:val="Emphasis"/>
        </w:rPr>
        <w:t xml:space="preserve">the </w:t>
      </w:r>
      <w:r w:rsidRPr="000E14A2">
        <w:rPr>
          <w:rStyle w:val="Emphasis"/>
          <w:highlight w:val="cyan"/>
        </w:rPr>
        <w:t>experts performed worse than</w:t>
      </w:r>
      <w:r w:rsidRPr="00AC38F1">
        <w:rPr>
          <w:rStyle w:val="Emphasis"/>
        </w:rPr>
        <w:t xml:space="preserve"> they would have if they had simply assigned an equal probability to all</w:t>
      </w:r>
      <w:r w:rsidRPr="000E14A2">
        <w:rPr>
          <w:sz w:val="16"/>
        </w:rPr>
        <w:t xml:space="preserve"> three </w:t>
      </w:r>
      <w:r w:rsidRPr="00AC38F1">
        <w:rPr>
          <w:rStyle w:val="Emphasis"/>
        </w:rPr>
        <w:t>outcomes</w:t>
      </w:r>
      <w:r w:rsidRPr="000E14A2">
        <w:rPr>
          <w:sz w:val="16"/>
        </w:rPr>
        <w:t xml:space="preserve">—if they had given each possible future a thirty-three-per-cent chance of occurring. </w:t>
      </w:r>
      <w:r w:rsidRPr="00AC38F1">
        <w:rPr>
          <w:rStyle w:val="StyleUnderline"/>
        </w:rPr>
        <w:t xml:space="preserve">Human beings who spend their lives studying the state of the world, in other words, are </w:t>
      </w:r>
      <w:r w:rsidRPr="00AC38F1">
        <w:rPr>
          <w:rStyle w:val="Emphasis"/>
        </w:rPr>
        <w:t xml:space="preserve">poorer forecasters than </w:t>
      </w:r>
      <w:r w:rsidRPr="000E14A2">
        <w:rPr>
          <w:rStyle w:val="Emphasis"/>
          <w:highlight w:val="cyan"/>
        </w:rPr>
        <w:t>dart-throwing monkeys</w:t>
      </w:r>
      <w:r w:rsidRPr="00AC38F1">
        <w:rPr>
          <w:rStyle w:val="StyleUnderline"/>
        </w:rPr>
        <w:t>, who would have distributed their picks evenly over the three choices.</w:t>
      </w:r>
    </w:p>
    <w:p w14:paraId="028CE766" w14:textId="77777777" w:rsidR="00A95292" w:rsidRPr="000E14A2" w:rsidRDefault="00A95292" w:rsidP="00A95292">
      <w:pPr>
        <w:rPr>
          <w:sz w:val="16"/>
        </w:rPr>
      </w:pPr>
      <w:r w:rsidRPr="000E14A2">
        <w:rPr>
          <w:sz w:val="16"/>
        </w:rPr>
        <w:t xml:space="preserve">Tetlock also found that </w:t>
      </w:r>
      <w:r w:rsidRPr="000E14A2">
        <w:rPr>
          <w:rStyle w:val="StyleUnderline"/>
          <w:highlight w:val="cyan"/>
        </w:rPr>
        <w:t xml:space="preserve">specialists are not </w:t>
      </w:r>
      <w:r w:rsidRPr="00AC38F1">
        <w:rPr>
          <w:rStyle w:val="StyleUnderline"/>
        </w:rPr>
        <w:t xml:space="preserve">significantly </w:t>
      </w:r>
      <w:r w:rsidRPr="000E14A2">
        <w:rPr>
          <w:rStyle w:val="StyleUnderline"/>
          <w:highlight w:val="cyan"/>
        </w:rPr>
        <w:t xml:space="preserve">more reliable </w:t>
      </w:r>
      <w:r w:rsidRPr="00AC38F1">
        <w:rPr>
          <w:rStyle w:val="StyleUnderline"/>
        </w:rPr>
        <w:t>than non-specialists</w:t>
      </w:r>
      <w:r w:rsidRPr="000E14A2">
        <w:rPr>
          <w:sz w:val="16"/>
        </w:rPr>
        <w:t xml:space="preserve"> in guessing what is going to happen in the region they study. Knowing a little might make someone a more reliable forecaster, but Tetlock found that </w:t>
      </w:r>
      <w:r w:rsidRPr="00AC38F1">
        <w:rPr>
          <w:rStyle w:val="StyleUnderline"/>
        </w:rPr>
        <w:t>knowing a lot can actually make a person less reliable</w:t>
      </w:r>
      <w:r w:rsidRPr="000E14A2">
        <w:rPr>
          <w:sz w:val="16"/>
        </w:rPr>
        <w:t>. “We reach the point of diminishing marginal predictive returns for knowledge disconcertingly quickly,” he reports. “</w:t>
      </w:r>
      <w:r w:rsidRPr="00AC38F1">
        <w:rPr>
          <w:rStyle w:val="StyleUnderline"/>
        </w:rPr>
        <w:t xml:space="preserve">In this age of academic hyperspecialization, </w:t>
      </w:r>
      <w:r w:rsidRPr="000E14A2">
        <w:rPr>
          <w:rStyle w:val="StyleUnderline"/>
          <w:highlight w:val="cyan"/>
        </w:rPr>
        <w:t>there is no reason for supposing</w:t>
      </w:r>
      <w:r w:rsidRPr="00AC38F1">
        <w:rPr>
          <w:rStyle w:val="StyleUnderline"/>
        </w:rPr>
        <w:t xml:space="preserve"> that </w:t>
      </w:r>
      <w:r w:rsidRPr="000E14A2">
        <w:rPr>
          <w:rStyle w:val="Emphasis"/>
          <w:highlight w:val="cyan"/>
        </w:rPr>
        <w:t>contributors to top journals</w:t>
      </w:r>
      <w:r w:rsidRPr="000E14A2">
        <w:rPr>
          <w:sz w:val="16"/>
        </w:rPr>
        <w:t>—</w:t>
      </w:r>
      <w:r w:rsidRPr="00AC38F1">
        <w:rPr>
          <w:rStyle w:val="StyleUnderline"/>
        </w:rPr>
        <w:t xml:space="preserve">distinguished </w:t>
      </w:r>
      <w:r w:rsidRPr="000E14A2">
        <w:rPr>
          <w:rStyle w:val="StyleUnderline"/>
          <w:highlight w:val="cyan"/>
        </w:rPr>
        <w:t>political scientists, area study specialists</w:t>
      </w:r>
      <w:r w:rsidRPr="000E14A2">
        <w:rPr>
          <w:sz w:val="16"/>
        </w:rPr>
        <w:t xml:space="preserve">, economists, </w:t>
      </w:r>
      <w:r w:rsidRPr="000E14A2">
        <w:rPr>
          <w:rStyle w:val="StyleUnderline"/>
          <w:highlight w:val="cyan"/>
        </w:rPr>
        <w:t>and so on</w:t>
      </w:r>
      <w:r w:rsidRPr="000E14A2">
        <w:rPr>
          <w:sz w:val="16"/>
        </w:rPr>
        <w:t>—</w:t>
      </w:r>
      <w:r w:rsidRPr="000E14A2">
        <w:rPr>
          <w:rStyle w:val="StyleUnderline"/>
          <w:highlight w:val="cyan"/>
        </w:rPr>
        <w:t xml:space="preserve">are </w:t>
      </w:r>
      <w:r w:rsidRPr="00AC38F1">
        <w:rPr>
          <w:rStyle w:val="StyleUnderline"/>
        </w:rPr>
        <w:t xml:space="preserve">any </w:t>
      </w:r>
      <w:r w:rsidRPr="000E14A2">
        <w:rPr>
          <w:rStyle w:val="StyleUnderline"/>
          <w:highlight w:val="cyan"/>
        </w:rPr>
        <w:t xml:space="preserve">better </w:t>
      </w:r>
      <w:r w:rsidRPr="00AC38F1">
        <w:rPr>
          <w:rStyle w:val="StyleUnderline"/>
        </w:rPr>
        <w:t>than journalists or attentive readers of the New York Times in ‘reading’ emerging situations</w:t>
      </w:r>
      <w:r w:rsidRPr="000E14A2">
        <w:rPr>
          <w:sz w:val="16"/>
        </w:rPr>
        <w:t>.” And the more famous the forecaster the more overblown the forecasts. “</w:t>
      </w:r>
      <w:r w:rsidRPr="00AC38F1">
        <w:rPr>
          <w:rStyle w:val="StyleUnderline"/>
        </w:rPr>
        <w:t>Experts in demand,” Tetlock says, “were more overconfident</w:t>
      </w:r>
      <w:r w:rsidRPr="000E14A2">
        <w:rPr>
          <w:sz w:val="16"/>
        </w:rPr>
        <w:t xml:space="preserve"> than their colleagues who eked out existences far from the limelight.”</w:t>
      </w:r>
    </w:p>
    <w:p w14:paraId="7295DE9C" w14:textId="77777777" w:rsidR="00A95292" w:rsidRDefault="00A95292" w:rsidP="00A95292">
      <w:pPr>
        <w:pStyle w:val="Heading4"/>
      </w:pPr>
      <w:r>
        <w:t xml:space="preserve">That takes out aff solvency but not ours. </w:t>
      </w:r>
    </w:p>
    <w:p w14:paraId="7A8A0D78" w14:textId="77777777" w:rsidR="00A95292" w:rsidRPr="007D577C" w:rsidRDefault="00A95292" w:rsidP="00A95292">
      <w:r>
        <w:t xml:space="preserve">Walter </w:t>
      </w:r>
      <w:r w:rsidRPr="007D577C">
        <w:rPr>
          <w:rStyle w:val="Style13ptBold"/>
        </w:rPr>
        <w:t>Frick 15</w:t>
      </w:r>
      <w:r>
        <w:t>. Harvard Business Review. “What Research Tells Us About Making Accurate Predictions”. https://hbr.org/2015/02/what-research-tells-us-about-making-accurate-predictions</w:t>
      </w:r>
    </w:p>
    <w:p w14:paraId="1D339CAC" w14:textId="77777777" w:rsidR="00A95292" w:rsidRPr="007D577C" w:rsidRDefault="00A95292" w:rsidP="00A95292">
      <w:pPr>
        <w:rPr>
          <w:rStyle w:val="StyleUnderline"/>
        </w:rPr>
      </w:pPr>
      <w:r w:rsidRPr="007D577C">
        <w:rPr>
          <w:sz w:val="16"/>
        </w:rPr>
        <w:t xml:space="preserve">The most famous research on prediction was done by Philip Tetlock of the University of Pennsylvania, and his seminal 2006 book Expert Political Judgment provides crucial background. </w:t>
      </w:r>
      <w:r w:rsidRPr="007D577C">
        <w:rPr>
          <w:rStyle w:val="StyleUnderline"/>
        </w:rPr>
        <w:t>Tetlock asked a group of pundits and foreign affairs experts to predict geopolitical events</w:t>
      </w:r>
      <w:r w:rsidRPr="007D577C">
        <w:rPr>
          <w:sz w:val="16"/>
        </w:rPr>
        <w:t xml:space="preserve">, like whether the Soviet Union would disintegrate by 1993. </w:t>
      </w:r>
      <w:r w:rsidRPr="007D577C">
        <w:rPr>
          <w:rStyle w:val="StyleUnderline"/>
        </w:rPr>
        <w:t>Overall, the “</w:t>
      </w:r>
      <w:r w:rsidRPr="00B71746">
        <w:rPr>
          <w:rStyle w:val="StyleUnderline"/>
          <w:highlight w:val="cyan"/>
        </w:rPr>
        <w:t xml:space="preserve">experts” </w:t>
      </w:r>
      <w:r w:rsidRPr="00B71746">
        <w:rPr>
          <w:rStyle w:val="Emphasis"/>
          <w:highlight w:val="cyan"/>
        </w:rPr>
        <w:t>struggled to perform better than “dart-throwing</w:t>
      </w:r>
      <w:r w:rsidRPr="007D577C">
        <w:rPr>
          <w:rStyle w:val="Emphasis"/>
        </w:rPr>
        <w:t xml:space="preserve"> chimps”,</w:t>
      </w:r>
      <w:r w:rsidRPr="007D577C">
        <w:rPr>
          <w:rStyle w:val="StyleUnderline"/>
        </w:rPr>
        <w:t xml:space="preserve"> </w:t>
      </w:r>
      <w:r w:rsidRPr="00B71746">
        <w:rPr>
          <w:rStyle w:val="StyleUnderline"/>
          <w:highlight w:val="cyan"/>
        </w:rPr>
        <w:t>and were</w:t>
      </w:r>
      <w:r w:rsidRPr="007D577C">
        <w:rPr>
          <w:rStyle w:val="StyleUnderline"/>
        </w:rPr>
        <w:t xml:space="preserve"> consistently </w:t>
      </w:r>
      <w:r w:rsidRPr="00B71746">
        <w:rPr>
          <w:rStyle w:val="Emphasis"/>
          <w:highlight w:val="cyan"/>
        </w:rPr>
        <w:t xml:space="preserve">less accurate than </w:t>
      </w:r>
      <w:r w:rsidRPr="007D577C">
        <w:rPr>
          <w:rStyle w:val="Emphasis"/>
        </w:rPr>
        <w:t xml:space="preserve">even relatively simple statistical </w:t>
      </w:r>
      <w:r w:rsidRPr="00B71746">
        <w:rPr>
          <w:rStyle w:val="Emphasis"/>
          <w:highlight w:val="cyan"/>
        </w:rPr>
        <w:t>algorithms</w:t>
      </w:r>
      <w:r w:rsidRPr="007D577C">
        <w:rPr>
          <w:rStyle w:val="StyleUnderline"/>
        </w:rPr>
        <w:t>. This was true of liberals and conservatives, and regardless of professional credentials.</w:t>
      </w:r>
    </w:p>
    <w:p w14:paraId="600E317F" w14:textId="77777777" w:rsidR="00A95292" w:rsidRPr="007D577C" w:rsidRDefault="00A95292" w:rsidP="00A95292">
      <w:pPr>
        <w:rPr>
          <w:sz w:val="16"/>
          <w:szCs w:val="16"/>
        </w:rPr>
      </w:pPr>
      <w:r w:rsidRPr="007D577C">
        <w:rPr>
          <w:sz w:val="16"/>
          <w:szCs w:val="16"/>
        </w:rPr>
        <w:t>But Tetlock did uncover one style of thinking that seemed to aid prediction. Those who preferred to consider multiple explanations and balance them together before making a prediction performed better than those who relied on a single big idea. Tetlock called the first group foxes and the second group hedgehogs, after an essay by Isaiah Berlin. As Tetlock writes:</w:t>
      </w:r>
    </w:p>
    <w:p w14:paraId="1B8DCC20" w14:textId="77777777" w:rsidR="00A95292" w:rsidRPr="007D577C" w:rsidRDefault="00A95292" w:rsidP="00A95292">
      <w:pPr>
        <w:ind w:left="720"/>
        <w:rPr>
          <w:sz w:val="16"/>
          <w:szCs w:val="16"/>
        </w:rPr>
      </w:pPr>
      <w:r w:rsidRPr="007D577C">
        <w:rPr>
          <w:sz w:val="16"/>
          <w:szCs w:val="16"/>
        </w:rPr>
        <w:t>The intellectually aggressive hedgehogs knew one big thing and sought, under the banner of parsimony, to expand the explanatory power of that big thing to “cover” new cases; the more eclectic foxes knew many little things and were content to improvise ad hoc solutions to keep pace with a rapidly changing world.</w:t>
      </w:r>
    </w:p>
    <w:p w14:paraId="29DCAC30" w14:textId="77777777" w:rsidR="00A95292" w:rsidRPr="00B71746" w:rsidRDefault="00A95292" w:rsidP="00A95292">
      <w:pPr>
        <w:rPr>
          <w:sz w:val="16"/>
        </w:rPr>
      </w:pPr>
      <w:r w:rsidRPr="00B71746">
        <w:rPr>
          <w:sz w:val="16"/>
        </w:rPr>
        <w:t xml:space="preserve">Since the book, </w:t>
      </w:r>
      <w:r w:rsidRPr="007D577C">
        <w:rPr>
          <w:rStyle w:val="StyleUnderline"/>
        </w:rPr>
        <w:t xml:space="preserve">Tetlock and several colleagues have been running a series of geopolitical </w:t>
      </w:r>
      <w:r w:rsidRPr="00B71746">
        <w:rPr>
          <w:rStyle w:val="StyleUnderline"/>
          <w:highlight w:val="cyan"/>
        </w:rPr>
        <w:t>forecasting tournaments</w:t>
      </w:r>
      <w:r w:rsidRPr="00B71746">
        <w:rPr>
          <w:sz w:val="16"/>
        </w:rPr>
        <w:t xml:space="preserve"> (which I’ve dabbled in) </w:t>
      </w:r>
      <w:r w:rsidRPr="00B71746">
        <w:rPr>
          <w:rStyle w:val="StyleUnderline"/>
        </w:rPr>
        <w:t xml:space="preserve">to </w:t>
      </w:r>
      <w:r w:rsidRPr="00B71746">
        <w:rPr>
          <w:rStyle w:val="StyleUnderline"/>
          <w:highlight w:val="cyan"/>
        </w:rPr>
        <w:t>discover</w:t>
      </w:r>
      <w:r w:rsidRPr="00B71746">
        <w:rPr>
          <w:rStyle w:val="StyleUnderline"/>
        </w:rPr>
        <w:t xml:space="preserve"> what helps people make better predictions</w:t>
      </w:r>
      <w:r w:rsidRPr="00B71746">
        <w:rPr>
          <w:sz w:val="16"/>
        </w:rPr>
        <w:t xml:space="preserve">. Over the last six months, Tetlock, Barbara Mellers, and several of their Penn colleagues have released three new papers analyzing 150,000 forecasts by 743 participants (all with at least a bachelor’s degree) competing to predict 199 world events. </w:t>
      </w:r>
      <w:r w:rsidRPr="007D577C">
        <w:rPr>
          <w:rStyle w:val="StyleUnderline"/>
        </w:rPr>
        <w:t>One paper focuses solely on high-performing “super forecasters</w:t>
      </w:r>
      <w:r w:rsidRPr="00B71746">
        <w:rPr>
          <w:sz w:val="16"/>
        </w:rPr>
        <w:t>”; another looks at the entire group; and a third makes the case for forecasting tournaments as a research tool.</w:t>
      </w:r>
    </w:p>
    <w:p w14:paraId="11C668A2" w14:textId="77777777" w:rsidR="00A95292" w:rsidRPr="00B71746" w:rsidRDefault="00A95292" w:rsidP="00A95292">
      <w:pPr>
        <w:rPr>
          <w:sz w:val="16"/>
        </w:rPr>
      </w:pPr>
      <w:r w:rsidRPr="007D577C">
        <w:rPr>
          <w:rStyle w:val="StyleUnderline"/>
        </w:rPr>
        <w:t xml:space="preserve">The main finding? </w:t>
      </w:r>
      <w:r w:rsidRPr="00B71746">
        <w:rPr>
          <w:rStyle w:val="Emphasis"/>
          <w:highlight w:val="cyan"/>
        </w:rPr>
        <w:t xml:space="preserve">Prediction isn’t </w:t>
      </w:r>
      <w:r w:rsidRPr="007D577C">
        <w:rPr>
          <w:rStyle w:val="Emphasis"/>
        </w:rPr>
        <w:t xml:space="preserve">a </w:t>
      </w:r>
      <w:r w:rsidRPr="00B71746">
        <w:rPr>
          <w:rStyle w:val="Emphasis"/>
          <w:highlight w:val="cyan"/>
        </w:rPr>
        <w:t xml:space="preserve">hopeless </w:t>
      </w:r>
      <w:r w:rsidRPr="007D577C">
        <w:rPr>
          <w:rStyle w:val="Emphasis"/>
        </w:rPr>
        <w:t>enterprise</w:t>
      </w:r>
      <w:r w:rsidRPr="00B71746">
        <w:rPr>
          <w:sz w:val="16"/>
        </w:rPr>
        <w:t xml:space="preserve">— the tournament participants did far better than blind chance. Think about a prediction with two possible outcomes, like who will win the Super Bowl. If you pick at random, you’ll be wrong half the time. But </w:t>
      </w:r>
      <w:r w:rsidRPr="00B71746">
        <w:rPr>
          <w:rStyle w:val="StyleUnderline"/>
          <w:highlight w:val="cyan"/>
        </w:rPr>
        <w:t xml:space="preserve">the best forecasters were </w:t>
      </w:r>
      <w:r w:rsidRPr="00B71746">
        <w:rPr>
          <w:rStyle w:val="Emphasis"/>
          <w:highlight w:val="cyan"/>
        </w:rPr>
        <w:t>consistently able to cut that error rate by more than half</w:t>
      </w:r>
      <w:r w:rsidRPr="00B71746">
        <w:rPr>
          <w:sz w:val="16"/>
        </w:rPr>
        <w:t>. As Tetlock put it to me, “</w:t>
      </w:r>
      <w:r w:rsidRPr="007D577C">
        <w:rPr>
          <w:rStyle w:val="StyleUnderline"/>
        </w:rPr>
        <w:t>The best forecasters are hovering between the chimp and God</w:t>
      </w:r>
      <w:r w:rsidRPr="00B71746">
        <w:rPr>
          <w:sz w:val="16"/>
        </w:rPr>
        <w:t>.”</w:t>
      </w:r>
    </w:p>
    <w:p w14:paraId="03A8D55D" w14:textId="77777777" w:rsidR="00A95292" w:rsidRDefault="00A95292" w:rsidP="00A95292"/>
    <w:p w14:paraId="5C2258E5" w14:textId="29AD5CA5" w:rsidR="00A95292" w:rsidRDefault="00A95292" w:rsidP="00A95292">
      <w:pPr>
        <w:pStyle w:val="Heading4"/>
      </w:pPr>
    </w:p>
    <w:p w14:paraId="2CB939F6" w14:textId="77777777" w:rsidR="00A95292" w:rsidRDefault="00A95292" w:rsidP="00A95292">
      <w:pPr>
        <w:pStyle w:val="Heading4"/>
      </w:pPr>
      <w:r>
        <w:t xml:space="preserve">Absolute certainty is bad---always revise. </w:t>
      </w:r>
    </w:p>
    <w:p w14:paraId="58F15401" w14:textId="77777777" w:rsidR="00A95292" w:rsidRPr="007D577C" w:rsidRDefault="00A95292" w:rsidP="00A95292">
      <w:r>
        <w:t xml:space="preserve">Walter </w:t>
      </w:r>
      <w:r w:rsidRPr="007D577C">
        <w:rPr>
          <w:rStyle w:val="Style13ptBold"/>
        </w:rPr>
        <w:t>Frick 15</w:t>
      </w:r>
      <w:r>
        <w:t>. Harvard Business Review. “What Research Tells Us About Making Accurate Predictions”. https://hbr.org/2015/02/what-research-tells-us-about-making-accurate-predictions</w:t>
      </w:r>
    </w:p>
    <w:p w14:paraId="3D3088B3" w14:textId="77777777" w:rsidR="00A95292" w:rsidRPr="007D577C" w:rsidRDefault="00A95292" w:rsidP="00A95292">
      <w:pPr>
        <w:rPr>
          <w:u w:val="single"/>
        </w:rPr>
      </w:pPr>
      <w:r w:rsidRPr="00956FE5">
        <w:rPr>
          <w:rStyle w:val="StyleUnderline"/>
          <w:highlight w:val="cyan"/>
        </w:rPr>
        <w:t xml:space="preserve">Revision leads to </w:t>
      </w:r>
      <w:r w:rsidRPr="00956FE5">
        <w:rPr>
          <w:rStyle w:val="Emphasis"/>
          <w:highlight w:val="cyan"/>
        </w:rPr>
        <w:t>better results</w:t>
      </w:r>
      <w:r w:rsidRPr="007D577C">
        <w:rPr>
          <w:sz w:val="16"/>
        </w:rPr>
        <w:t xml:space="preserve">. This isn’t quite the same thing as open-mindedness, though it’s probably related. </w:t>
      </w:r>
      <w:r w:rsidRPr="00956FE5">
        <w:rPr>
          <w:rStyle w:val="StyleUnderline"/>
          <w:highlight w:val="cyan"/>
        </w:rPr>
        <w:t xml:space="preserve">Forecasters </w:t>
      </w:r>
      <w:r w:rsidRPr="007D577C">
        <w:rPr>
          <w:rStyle w:val="StyleUnderline"/>
        </w:rPr>
        <w:t xml:space="preserve">had the option to </w:t>
      </w:r>
      <w:r w:rsidRPr="00956FE5">
        <w:rPr>
          <w:rStyle w:val="StyleUnderline"/>
          <w:highlight w:val="cyan"/>
        </w:rPr>
        <w:t xml:space="preserve">go back </w:t>
      </w:r>
      <w:r w:rsidRPr="007D577C">
        <w:rPr>
          <w:rStyle w:val="StyleUnderline"/>
        </w:rPr>
        <w:t xml:space="preserve">later on </w:t>
      </w:r>
      <w:r w:rsidRPr="00956FE5">
        <w:rPr>
          <w:rStyle w:val="StyleUnderline"/>
          <w:highlight w:val="cyan"/>
        </w:rPr>
        <w:t xml:space="preserve">and revise </w:t>
      </w:r>
      <w:r w:rsidRPr="007D577C">
        <w:rPr>
          <w:rStyle w:val="StyleUnderline"/>
        </w:rPr>
        <w:t xml:space="preserve">their </w:t>
      </w:r>
      <w:r w:rsidRPr="00956FE5">
        <w:rPr>
          <w:rStyle w:val="StyleUnderline"/>
          <w:highlight w:val="cyan"/>
        </w:rPr>
        <w:t xml:space="preserve">predictions, in </w:t>
      </w:r>
      <w:r w:rsidRPr="00956FE5">
        <w:rPr>
          <w:rStyle w:val="Emphasis"/>
          <w:highlight w:val="cyan"/>
        </w:rPr>
        <w:t>response to new information</w:t>
      </w:r>
      <w:r w:rsidRPr="00956FE5">
        <w:rPr>
          <w:rStyle w:val="StyleUnderline"/>
          <w:highlight w:val="cyan"/>
        </w:rPr>
        <w:t xml:space="preserve">. Participants who </w:t>
      </w:r>
      <w:r w:rsidRPr="00956FE5">
        <w:rPr>
          <w:rStyle w:val="Emphasis"/>
          <w:highlight w:val="cyan"/>
        </w:rPr>
        <w:t xml:space="preserve">revised </w:t>
      </w:r>
      <w:r w:rsidRPr="007D577C">
        <w:rPr>
          <w:rStyle w:val="Emphasis"/>
        </w:rPr>
        <w:t xml:space="preserve">their </w:t>
      </w:r>
      <w:r w:rsidRPr="00956FE5">
        <w:rPr>
          <w:rStyle w:val="Emphasis"/>
          <w:highlight w:val="cyan"/>
        </w:rPr>
        <w:t xml:space="preserve">predictions frequently outperformed those who did so less </w:t>
      </w:r>
      <w:r w:rsidRPr="007D577C">
        <w:rPr>
          <w:rStyle w:val="Emphasis"/>
        </w:rPr>
        <w:t>often</w:t>
      </w:r>
      <w:r w:rsidRPr="007D577C">
        <w:rPr>
          <w:rStyle w:val="StyleUnderline"/>
        </w:rPr>
        <w:t>.</w:t>
      </w:r>
    </w:p>
    <w:p w14:paraId="09F908CE" w14:textId="77777777" w:rsidR="00A95292" w:rsidRPr="007D577C" w:rsidRDefault="00A95292" w:rsidP="00A95292">
      <w:pPr>
        <w:rPr>
          <w:u w:val="single"/>
        </w:rPr>
      </w:pPr>
      <w:r w:rsidRPr="007D577C">
        <w:rPr>
          <w:sz w:val="16"/>
        </w:rPr>
        <w:t xml:space="preserve">Together these findings represent a major step forward in understanding forecasting. </w:t>
      </w:r>
      <w:r w:rsidRPr="00956FE5">
        <w:rPr>
          <w:rStyle w:val="Emphasis"/>
          <w:highlight w:val="cyan"/>
        </w:rPr>
        <w:t>Certainty is the enemy of accurate prediction</w:t>
      </w:r>
      <w:r w:rsidRPr="007D577C">
        <w:rPr>
          <w:sz w:val="16"/>
        </w:rPr>
        <w:t xml:space="preserve">, and so </w:t>
      </w:r>
      <w:r w:rsidRPr="007D577C">
        <w:rPr>
          <w:rStyle w:val="StyleUnderline"/>
        </w:rPr>
        <w:t>the unstated prerequisite to forecasting may be admitting that we’re usually bad at it. From there, it’s possible to use a mix of practice and process to improve.</w:t>
      </w:r>
    </w:p>
    <w:p w14:paraId="31D38F25" w14:textId="77777777" w:rsidR="00A95292" w:rsidRDefault="00A95292" w:rsidP="00A95292">
      <w:pPr>
        <w:rPr>
          <w:rFonts w:eastAsiaTheme="majorEastAsia" w:cstheme="majorBidi"/>
          <w:b/>
          <w:bCs/>
          <w:sz w:val="26"/>
          <w:szCs w:val="26"/>
        </w:rPr>
      </w:pPr>
    </w:p>
    <w:p w14:paraId="512099E7" w14:textId="77777777" w:rsidR="00A95292" w:rsidRDefault="00A95292" w:rsidP="00A95292"/>
    <w:p w14:paraId="6ABD0D5B" w14:textId="77777777" w:rsidR="00A95292" w:rsidRPr="00641251" w:rsidRDefault="00A95292" w:rsidP="00A95292">
      <w:pPr>
        <w:pStyle w:val="Heading4"/>
      </w:pPr>
      <w:r>
        <w:t xml:space="preserve">Economic changes </w:t>
      </w:r>
      <w:r w:rsidRPr="00641251">
        <w:rPr>
          <w:u w:val="single"/>
        </w:rPr>
        <w:t>outpace the aff</w:t>
      </w:r>
      <w:r>
        <w:t>---</w:t>
      </w:r>
      <w:r w:rsidRPr="00641251">
        <w:rPr>
          <w:u w:val="single"/>
        </w:rPr>
        <w:t>only the counterplan solves</w:t>
      </w:r>
      <w:r>
        <w:t xml:space="preserve">. </w:t>
      </w:r>
    </w:p>
    <w:p w14:paraId="71B63F1C" w14:textId="77777777" w:rsidR="00A95292" w:rsidRDefault="00A95292" w:rsidP="00A95292">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77A01A51" w14:textId="77777777" w:rsidR="00A95292" w:rsidRPr="00641251" w:rsidRDefault="00A95292" w:rsidP="00A95292">
      <w:pPr>
        <w:rPr>
          <w:sz w:val="16"/>
        </w:rPr>
      </w:pPr>
      <w:r w:rsidRPr="00641251">
        <w:rPr>
          <w:sz w:val="16"/>
        </w:rPr>
        <w:t xml:space="preserve">Indeed, </w:t>
      </w:r>
      <w:r w:rsidRPr="00641251">
        <w:rPr>
          <w:rStyle w:val="StyleUnderline"/>
          <w:highlight w:val="cyan"/>
        </w:rPr>
        <w:t xml:space="preserve">the </w:t>
      </w:r>
      <w:r w:rsidRPr="00641251">
        <w:rPr>
          <w:rStyle w:val="Emphasis"/>
          <w:highlight w:val="cyan"/>
        </w:rPr>
        <w:t>evolution of antitrust law</w:t>
      </w:r>
      <w:r w:rsidRPr="00641251">
        <w:rPr>
          <w:sz w:val="16"/>
        </w:rPr>
        <w:t>—both through case law and agency guidelines—</w:t>
      </w:r>
      <w:r w:rsidRPr="00641251">
        <w:rPr>
          <w:rStyle w:val="StyleUnderline"/>
          <w:highlight w:val="cyan"/>
        </w:rPr>
        <w:t>has</w:t>
      </w:r>
      <w:r>
        <w:rPr>
          <w:rStyle w:val="StyleUnderline"/>
          <w:highlight w:val="cyan"/>
        </w:rPr>
        <w:t xml:space="preserve"> </w:t>
      </w:r>
      <w:r w:rsidRPr="00641251">
        <w:rPr>
          <w:rStyle w:val="StyleUnderline"/>
          <w:highlight w:val="cyan"/>
        </w:rPr>
        <w:t>shown that</w:t>
      </w:r>
      <w:r w:rsidRPr="00641251">
        <w:rPr>
          <w:sz w:val="16"/>
          <w:highlight w:val="cyan"/>
        </w:rPr>
        <w:t xml:space="preserve"> </w:t>
      </w:r>
      <w:r w:rsidRPr="00641251">
        <w:rPr>
          <w:sz w:val="16"/>
        </w:rPr>
        <w:t xml:space="preserve">new or </w:t>
      </w:r>
      <w:r w:rsidRPr="00641251">
        <w:rPr>
          <w:rStyle w:val="StyleUnderline"/>
          <w:highlight w:val="cyan"/>
        </w:rPr>
        <w:t xml:space="preserve">improved economic learning can be </w:t>
      </w:r>
      <w:r w:rsidRPr="00641251">
        <w:rPr>
          <w:rStyle w:val="Emphasis"/>
          <w:highlight w:val="cyan"/>
        </w:rPr>
        <w:t>incorporated</w:t>
      </w:r>
      <w:r w:rsidRPr="00641251">
        <w:rPr>
          <w:sz w:val="16"/>
          <w:highlight w:val="cyan"/>
        </w:rPr>
        <w:t xml:space="preserve"> </w:t>
      </w:r>
      <w:r w:rsidRPr="00641251">
        <w:rPr>
          <w:rStyle w:val="StyleUnderline"/>
          <w:highlight w:val="cyan"/>
        </w:rPr>
        <w:t>into antitrust</w:t>
      </w:r>
      <w:r w:rsidRPr="00641251">
        <w:rPr>
          <w:sz w:val="16"/>
        </w:rPr>
        <w:t xml:space="preserve"> analysis as appropriate. </w:t>
      </w:r>
      <w:r w:rsidRPr="00641251">
        <w:rPr>
          <w:rStyle w:val="StyleUnderline"/>
          <w:highlight w:val="cyan"/>
        </w:rPr>
        <w:t xml:space="preserve">Allowing the ongoing </w:t>
      </w:r>
      <w:r w:rsidRPr="00641251">
        <w:rPr>
          <w:rStyle w:val="Emphasis"/>
          <w:highlight w:val="cyan"/>
        </w:rPr>
        <w:t>incorporation</w:t>
      </w:r>
      <w:r w:rsidRPr="00641251">
        <w:rPr>
          <w:sz w:val="16"/>
        </w:rPr>
        <w:t xml:space="preserve"> of economic learning into antitrust case law and agency guidelines </w:t>
      </w:r>
      <w:r w:rsidRPr="00641251">
        <w:rPr>
          <w:rStyle w:val="Emphasis"/>
          <w:highlight w:val="cyan"/>
        </w:rPr>
        <w:t>is preferable to attempts at legislative change</w:t>
      </w:r>
      <w:r w:rsidRPr="00641251">
        <w:rPr>
          <w:sz w:val="16"/>
        </w:rPr>
        <w:t xml:space="preserve"> </w:t>
      </w:r>
      <w:r w:rsidRPr="00641251">
        <w:rPr>
          <w:rStyle w:val="StyleUnderline"/>
        </w:rPr>
        <w:t>to specify different antitrust analyses for industries characterized by innovation, intellectual property, and</w:t>
      </w:r>
      <w:r>
        <w:rPr>
          <w:rStyle w:val="StyleUnderline"/>
        </w:rPr>
        <w:t xml:space="preserve"> </w:t>
      </w:r>
      <w:r w:rsidRPr="00641251">
        <w:rPr>
          <w:rStyle w:val="StyleUnderline"/>
        </w:rPr>
        <w:t>technological change</w:t>
      </w:r>
      <w:r w:rsidRPr="00641251">
        <w:rPr>
          <w:sz w:val="16"/>
        </w:rPr>
        <w:t xml:space="preserve">. </w:t>
      </w:r>
      <w:r w:rsidRPr="00641251">
        <w:rPr>
          <w:rStyle w:val="Emphasis"/>
          <w:highlight w:val="cyan"/>
        </w:rPr>
        <w:t>Industries</w:t>
      </w:r>
      <w:r w:rsidRPr="00641251">
        <w:rPr>
          <w:sz w:val="16"/>
          <w:highlight w:val="cyan"/>
        </w:rPr>
        <w:t xml:space="preserve"> </w:t>
      </w:r>
      <w:r w:rsidRPr="00641251">
        <w:rPr>
          <w:sz w:val="16"/>
        </w:rPr>
        <w:t xml:space="preserve">that fall into those categories </w:t>
      </w:r>
      <w:r w:rsidRPr="00641251">
        <w:rPr>
          <w:rStyle w:val="Emphasis"/>
          <w:highlight w:val="cyan"/>
        </w:rPr>
        <w:t>will keep changing</w:t>
      </w:r>
      <w:r w:rsidRPr="00641251">
        <w:rPr>
          <w:sz w:val="16"/>
          <w:highlight w:val="cyan"/>
        </w:rPr>
        <w:t xml:space="preserve"> </w:t>
      </w:r>
      <w:r w:rsidRPr="00641251">
        <w:rPr>
          <w:sz w:val="16"/>
        </w:rPr>
        <w:t xml:space="preserve">over time; </w:t>
      </w:r>
      <w:r w:rsidRPr="00641251">
        <w:rPr>
          <w:rStyle w:val="StyleUnderline"/>
          <w:highlight w:val="cyan"/>
        </w:rPr>
        <w:t xml:space="preserve">attempts to define </w:t>
      </w:r>
      <w:r w:rsidRPr="00641251">
        <w:rPr>
          <w:rStyle w:val="StyleUnderline"/>
        </w:rPr>
        <w:t xml:space="preserve">them </w:t>
      </w:r>
      <w:r w:rsidRPr="00641251">
        <w:rPr>
          <w:rStyle w:val="StyleUnderline"/>
          <w:highlight w:val="cyan"/>
        </w:rPr>
        <w:t xml:space="preserve">would </w:t>
      </w:r>
      <w:r w:rsidRPr="00641251">
        <w:rPr>
          <w:rStyle w:val="StyleUnderline"/>
        </w:rPr>
        <w:t xml:space="preserve">likely </w:t>
      </w:r>
      <w:r w:rsidRPr="00641251">
        <w:rPr>
          <w:rStyle w:val="StyleUnderline"/>
          <w:highlight w:val="cyan"/>
        </w:rPr>
        <w:t xml:space="preserve">be </w:t>
      </w:r>
      <w:r w:rsidRPr="00641251">
        <w:rPr>
          <w:rStyle w:val="StyleUnderline"/>
        </w:rPr>
        <w:t xml:space="preserve">difficult and </w:t>
      </w:r>
      <w:r w:rsidRPr="00641251">
        <w:rPr>
          <w:rStyle w:val="Emphasis"/>
          <w:highlight w:val="cyan"/>
        </w:rPr>
        <w:t>impermanent at best</w:t>
      </w:r>
      <w:r w:rsidRPr="00641251">
        <w:rPr>
          <w:sz w:val="16"/>
        </w:rPr>
        <w:t xml:space="preserve">. Furthermore, economic </w:t>
      </w:r>
      <w:r w:rsidRPr="00641251">
        <w:rPr>
          <w:rStyle w:val="Emphasis"/>
          <w:highlight w:val="cyan"/>
        </w:rPr>
        <w:t>learning continues to evolve, and antitrust law needs to be able to incorporate this</w:t>
      </w:r>
      <w:r w:rsidRPr="00641251">
        <w:rPr>
          <w:sz w:val="16"/>
        </w:rPr>
        <w:t xml:space="preserve"> new learning as appropriate. </w:t>
      </w:r>
      <w:r w:rsidRPr="00641251">
        <w:rPr>
          <w:rStyle w:val="StyleUnderline"/>
          <w:highlight w:val="cyan"/>
        </w:rPr>
        <w:t>It is important that antitrust</w:t>
      </w:r>
      <w:r w:rsidRPr="00641251">
        <w:rPr>
          <w:sz w:val="16"/>
          <w:highlight w:val="cyan"/>
        </w:rPr>
        <w:t xml:space="preserve"> </w:t>
      </w:r>
      <w:r w:rsidRPr="00641251">
        <w:rPr>
          <w:sz w:val="16"/>
        </w:rPr>
        <w:t xml:space="preserve">develops through mechanisms, such as case law development in the courts and agency guidelines, that </w:t>
      </w:r>
      <w:r w:rsidRPr="00641251">
        <w:rPr>
          <w:rStyle w:val="StyleUnderline"/>
          <w:highlight w:val="cyan"/>
        </w:rPr>
        <w:t xml:space="preserve">allow </w:t>
      </w:r>
      <w:r w:rsidRPr="00641251">
        <w:rPr>
          <w:rStyle w:val="Emphasis"/>
          <w:highlight w:val="cyan"/>
        </w:rPr>
        <w:t>ongoing reassessments</w:t>
      </w:r>
      <w:r w:rsidRPr="00641251">
        <w:rPr>
          <w:sz w:val="16"/>
          <w:highlight w:val="cyan"/>
        </w:rPr>
        <w:t xml:space="preserve"> </w:t>
      </w:r>
      <w:r w:rsidRPr="00641251">
        <w:rPr>
          <w:rStyle w:val="StyleUnderline"/>
          <w:highlight w:val="cyan"/>
        </w:rPr>
        <w:t>of existing law</w:t>
      </w:r>
      <w:r w:rsidRPr="00641251">
        <w:rPr>
          <w:sz w:val="16"/>
        </w:rPr>
        <w:t xml:space="preserve"> and economic principles relevant to antitrust analysis.</w:t>
      </w:r>
    </w:p>
    <w:p w14:paraId="541E8D16" w14:textId="77777777" w:rsidR="00A95292" w:rsidRDefault="00A95292" w:rsidP="00A95292"/>
    <w:p w14:paraId="1113C318" w14:textId="77777777" w:rsidR="00A95292" w:rsidRPr="0092412C" w:rsidRDefault="00A95292" w:rsidP="00A95292"/>
    <w:p w14:paraId="3E302644" w14:textId="77777777" w:rsidR="00A95292" w:rsidRDefault="00A95292" w:rsidP="00A95292">
      <w:pPr>
        <w:pStyle w:val="Heading4"/>
      </w:pPr>
      <w:r>
        <w:t xml:space="preserve">GJP Superforecasters have learned foreign policy. </w:t>
      </w:r>
    </w:p>
    <w:p w14:paraId="5838E188" w14:textId="77777777" w:rsidR="00A95292" w:rsidRPr="00381BF0" w:rsidRDefault="00A95292" w:rsidP="00A95292">
      <w:r>
        <w:t xml:space="preserve">Barbara </w:t>
      </w:r>
      <w:r w:rsidRPr="00381BF0">
        <w:rPr>
          <w:rStyle w:val="Style13ptBold"/>
        </w:rPr>
        <w:t>Mellers and</w:t>
      </w:r>
      <w:r>
        <w:t xml:space="preserve"> Michael C. </w:t>
      </w:r>
      <w:r w:rsidRPr="00381BF0">
        <w:rPr>
          <w:rStyle w:val="Style13ptBold"/>
        </w:rPr>
        <w:t>Horowitz 1</w:t>
      </w:r>
      <w:r>
        <w:rPr>
          <w:rStyle w:val="Style13ptBold"/>
        </w:rPr>
        <w:t>5</w:t>
      </w:r>
      <w:r>
        <w:t xml:space="preserve">. Barbara Mellers is the I. George Heyman University Professor of Psychology at the University of Pennsylvania. Michael C. Horowitz is an associate professor of political science at the University of Pennsylvania. "Does anyone make accurate geopolitical predictions?". Washington Post. https://www.washingtonpost.com/news/monkey-cage/wp/2015/01/29/does-anyone-make-accurate-geopolitical-predictions/ </w:t>
      </w:r>
    </w:p>
    <w:p w14:paraId="19310EA7" w14:textId="77777777" w:rsidR="00A95292" w:rsidRPr="00381BF0" w:rsidRDefault="00A95292" w:rsidP="00A95292">
      <w:pPr>
        <w:rPr>
          <w:sz w:val="16"/>
        </w:rPr>
      </w:pPr>
      <w:r w:rsidRPr="00381BF0">
        <w:rPr>
          <w:rStyle w:val="StyleUnderline"/>
        </w:rPr>
        <w:t>We discovered</w:t>
      </w:r>
      <w:r w:rsidRPr="00381BF0">
        <w:rPr>
          <w:sz w:val="16"/>
        </w:rPr>
        <w:t xml:space="preserve"> three </w:t>
      </w:r>
      <w:r w:rsidRPr="00381BF0">
        <w:rPr>
          <w:rStyle w:val="StyleUnderline"/>
        </w:rPr>
        <w:t xml:space="preserve">key </w:t>
      </w:r>
      <w:r w:rsidRPr="00E921EB">
        <w:rPr>
          <w:rStyle w:val="StyleUnderline"/>
          <w:highlight w:val="cyan"/>
        </w:rPr>
        <w:t xml:space="preserve">factors </w:t>
      </w:r>
      <w:r w:rsidRPr="00381BF0">
        <w:rPr>
          <w:rStyle w:val="StyleUnderline"/>
        </w:rPr>
        <w:t xml:space="preserve">that </w:t>
      </w:r>
      <w:r w:rsidRPr="00E921EB">
        <w:rPr>
          <w:rStyle w:val="Emphasis"/>
          <w:highlight w:val="cyan"/>
        </w:rPr>
        <w:t>predicted geopolitical forecasting accuracy</w:t>
      </w:r>
      <w:r w:rsidRPr="00381BF0">
        <w:rPr>
          <w:sz w:val="16"/>
        </w:rPr>
        <w:t>.</w:t>
      </w:r>
    </w:p>
    <w:p w14:paraId="0A0BD3E5" w14:textId="77777777" w:rsidR="00A95292" w:rsidRPr="00381BF0" w:rsidRDefault="00A95292" w:rsidP="00A95292">
      <w:pPr>
        <w:rPr>
          <w:u w:val="single"/>
        </w:rPr>
      </w:pPr>
      <w:r w:rsidRPr="00381BF0">
        <w:rPr>
          <w:sz w:val="16"/>
        </w:rPr>
        <w:t xml:space="preserve">First, </w:t>
      </w:r>
      <w:r w:rsidRPr="00381BF0">
        <w:rPr>
          <w:rStyle w:val="StyleUnderline"/>
        </w:rPr>
        <w:t xml:space="preserve">psychological factors, </w:t>
      </w:r>
      <w:r w:rsidRPr="00E921EB">
        <w:rPr>
          <w:rStyle w:val="StyleUnderline"/>
          <w:highlight w:val="cyan"/>
        </w:rPr>
        <w:t>including</w:t>
      </w:r>
      <w:r w:rsidRPr="00381BF0">
        <w:rPr>
          <w:sz w:val="16"/>
        </w:rPr>
        <w:t xml:space="preserve"> inductive reasoning, pattern detection, </w:t>
      </w:r>
      <w:r w:rsidRPr="00E921EB">
        <w:rPr>
          <w:rStyle w:val="Emphasis"/>
          <w:highlight w:val="cyan"/>
        </w:rPr>
        <w:t>open-mindedness and</w:t>
      </w:r>
      <w:r w:rsidRPr="00381BF0">
        <w:rPr>
          <w:rStyle w:val="Emphasis"/>
        </w:rPr>
        <w:t xml:space="preserve"> the tendency to look for information</w:t>
      </w:r>
      <w:r w:rsidRPr="00381BF0">
        <w:rPr>
          <w:sz w:val="16"/>
        </w:rPr>
        <w:t xml:space="preserve"> that goes against one’s favored views, especially when combined with political knowledge, </w:t>
      </w:r>
      <w:r w:rsidRPr="00381BF0">
        <w:rPr>
          <w:rStyle w:val="StyleUnderline"/>
        </w:rPr>
        <w:t>helped forecasters make accurate predictions.</w:t>
      </w:r>
    </w:p>
    <w:p w14:paraId="02CCA6A7" w14:textId="77777777" w:rsidR="00A95292" w:rsidRPr="00381BF0" w:rsidRDefault="00A95292" w:rsidP="00A95292">
      <w:pPr>
        <w:rPr>
          <w:sz w:val="16"/>
          <w:szCs w:val="16"/>
        </w:rPr>
      </w:pPr>
      <w:r w:rsidRPr="00381BF0">
        <w:rPr>
          <w:sz w:val="16"/>
          <w:szCs w:val="16"/>
        </w:rPr>
        <w:t>Second, forecasters benefited from conditions tested in controlled experiments to determine the best environments for making accurate forecasts, including training in probabilistic reasoning and participation in collaborative teams that shared information and discussed rationales.</w:t>
      </w:r>
    </w:p>
    <w:p w14:paraId="0021F976" w14:textId="77777777" w:rsidR="00A95292" w:rsidRPr="00381BF0" w:rsidRDefault="00A95292" w:rsidP="00A95292">
      <w:pPr>
        <w:rPr>
          <w:sz w:val="16"/>
        </w:rPr>
      </w:pPr>
      <w:r w:rsidRPr="00381BF0">
        <w:rPr>
          <w:sz w:val="16"/>
        </w:rPr>
        <w:t xml:space="preserve">Third, </w:t>
      </w:r>
      <w:r w:rsidRPr="00381BF0">
        <w:rPr>
          <w:rStyle w:val="StyleUnderline"/>
        </w:rPr>
        <w:t xml:space="preserve">effort mattered. </w:t>
      </w:r>
      <w:r w:rsidRPr="00E921EB">
        <w:rPr>
          <w:rStyle w:val="StyleUnderline"/>
          <w:highlight w:val="cyan"/>
        </w:rPr>
        <w:t>Forecasters who</w:t>
      </w:r>
      <w:r w:rsidRPr="00381BF0">
        <w:rPr>
          <w:rStyle w:val="StyleUnderline"/>
        </w:rPr>
        <w:t xml:space="preserve"> made predictions on more questions, </w:t>
      </w:r>
      <w:r w:rsidRPr="00E921EB">
        <w:rPr>
          <w:rStyle w:val="Emphasis"/>
          <w:highlight w:val="cyan"/>
        </w:rPr>
        <w:t>updated their predictions</w:t>
      </w:r>
      <w:r w:rsidRPr="00381BF0">
        <w:rPr>
          <w:sz w:val="16"/>
        </w:rPr>
        <w:t xml:space="preserve"> more often and spent more time deliberating about their predictions </w:t>
      </w:r>
      <w:r w:rsidRPr="00381BF0">
        <w:rPr>
          <w:rStyle w:val="Emphasis"/>
        </w:rPr>
        <w:t>had a decisive edge</w:t>
      </w:r>
      <w:r w:rsidRPr="00381BF0">
        <w:rPr>
          <w:sz w:val="16"/>
        </w:rPr>
        <w:t>.</w:t>
      </w:r>
    </w:p>
    <w:p w14:paraId="326BDE77" w14:textId="77777777" w:rsidR="00A95292" w:rsidRPr="00381BF0" w:rsidRDefault="00A95292" w:rsidP="00A95292">
      <w:pPr>
        <w:rPr>
          <w:sz w:val="16"/>
        </w:rPr>
      </w:pPr>
      <w:r w:rsidRPr="00381BF0">
        <w:rPr>
          <w:rStyle w:val="StyleUnderline"/>
        </w:rPr>
        <w:t>The best forecasters</w:t>
      </w:r>
      <w:r w:rsidRPr="00381BF0">
        <w:rPr>
          <w:sz w:val="16"/>
        </w:rPr>
        <w:t xml:space="preserve"> also </w:t>
      </w:r>
      <w:r w:rsidRPr="00381BF0">
        <w:rPr>
          <w:rStyle w:val="StyleUnderline"/>
        </w:rPr>
        <w:t>believed they could learn</w:t>
      </w:r>
      <w:r w:rsidRPr="00381BF0">
        <w:rPr>
          <w:sz w:val="16"/>
        </w:rPr>
        <w:t xml:space="preserve"> to make better predictions – they viewed forecasting not as an innate ability, but rather as </w:t>
      </w:r>
      <w:r w:rsidRPr="00381BF0">
        <w:rPr>
          <w:rStyle w:val="StyleUnderline"/>
        </w:rPr>
        <w:t>a skill that required deliberate practice, sustained effort and constant monitoring of current affairs</w:t>
      </w:r>
      <w:r w:rsidRPr="00381BF0">
        <w:rPr>
          <w:sz w:val="16"/>
        </w:rPr>
        <w:t>.</w:t>
      </w:r>
    </w:p>
    <w:p w14:paraId="6F424759" w14:textId="77777777" w:rsidR="00A95292" w:rsidRPr="00381BF0" w:rsidRDefault="00A95292" w:rsidP="00A95292">
      <w:pPr>
        <w:rPr>
          <w:sz w:val="16"/>
        </w:rPr>
      </w:pPr>
      <w:r w:rsidRPr="00381BF0">
        <w:rPr>
          <w:sz w:val="16"/>
        </w:rPr>
        <w:t xml:space="preserve">Although we were initially unsure whether it was even possible to develop skill </w:t>
      </w:r>
      <w:r w:rsidRPr="00E921EB">
        <w:rPr>
          <w:rStyle w:val="StyleUnderline"/>
          <w:highlight w:val="cyan"/>
        </w:rPr>
        <w:t>in geopolitical forecasting</w:t>
      </w:r>
      <w:r w:rsidRPr="00381BF0">
        <w:rPr>
          <w:rStyle w:val="StyleUnderline"/>
        </w:rPr>
        <w:t>,</w:t>
      </w:r>
      <w:r w:rsidRPr="00381BF0">
        <w:rPr>
          <w:sz w:val="16"/>
        </w:rPr>
        <w:t xml:space="preserve"> </w:t>
      </w:r>
      <w:r w:rsidRPr="00381BF0">
        <w:rPr>
          <w:rStyle w:val="Emphasis"/>
        </w:rPr>
        <w:t xml:space="preserve">our </w:t>
      </w:r>
      <w:r w:rsidRPr="00E921EB">
        <w:rPr>
          <w:rStyle w:val="Emphasis"/>
          <w:highlight w:val="cyan"/>
        </w:rPr>
        <w:t>research shows that some people are exceptionally accurate over long periods of time</w:t>
      </w:r>
      <w:r w:rsidRPr="00381BF0">
        <w:rPr>
          <w:rStyle w:val="StyleUnderline"/>
        </w:rPr>
        <w:t>. These people tended to share all of the qualities described above</w:t>
      </w:r>
      <w:r w:rsidRPr="00381BF0">
        <w:rPr>
          <w:sz w:val="16"/>
        </w:rPr>
        <w:t>, and took advantage of their training in probabilistic reasoning and the advantages of working together in teams.</w:t>
      </w:r>
    </w:p>
    <w:p w14:paraId="5CB82641" w14:textId="77777777" w:rsidR="00A95292" w:rsidRPr="00381BF0" w:rsidRDefault="00A95292" w:rsidP="00A95292">
      <w:pPr>
        <w:rPr>
          <w:sz w:val="16"/>
          <w:szCs w:val="16"/>
        </w:rPr>
      </w:pPr>
      <w:r w:rsidRPr="00381BF0">
        <w:rPr>
          <w:sz w:val="16"/>
          <w:szCs w:val="16"/>
        </w:rPr>
        <w:t>Can this be learned? For any type of skill to develop, two conditions must be present: an environment with sufficient stability to permit learning and opportunities for practice. Skill development also occurs when people care enough to engage in deliberative rehearsal. Our forecasters received constant feedback with accuracy scores and leaderboard rankings as each question closed and scores were provided. They also had many chances to learn; forecasters were given almost 200 questions over two years. Participants each made an average of 121 forecasts. These conditions enabled a process of learning-by-doing and help to explain why some forecasters achieved far-better-than-chance accuracy.</w:t>
      </w:r>
    </w:p>
    <w:p w14:paraId="1FA06E72" w14:textId="77777777" w:rsidR="00A95292" w:rsidRPr="00381BF0" w:rsidRDefault="00A95292" w:rsidP="00A95292">
      <w:pPr>
        <w:rPr>
          <w:sz w:val="16"/>
        </w:rPr>
      </w:pPr>
      <w:r w:rsidRPr="00E921EB">
        <w:rPr>
          <w:rStyle w:val="StyleUnderline"/>
          <w:highlight w:val="cyan"/>
        </w:rPr>
        <w:t xml:space="preserve">Our findings </w:t>
      </w:r>
      <w:r w:rsidRPr="00381BF0">
        <w:rPr>
          <w:rStyle w:val="StyleUnderline"/>
        </w:rPr>
        <w:t xml:space="preserve">could </w:t>
      </w:r>
      <w:r w:rsidRPr="00E921EB">
        <w:rPr>
          <w:rStyle w:val="StyleUnderline"/>
          <w:highlight w:val="cyan"/>
        </w:rPr>
        <w:t xml:space="preserve">yield </w:t>
      </w:r>
      <w:r w:rsidRPr="00381BF0">
        <w:rPr>
          <w:rStyle w:val="Emphasis"/>
        </w:rPr>
        <w:t xml:space="preserve">important </w:t>
      </w:r>
      <w:r w:rsidRPr="00E921EB">
        <w:rPr>
          <w:rStyle w:val="Emphasis"/>
          <w:highlight w:val="cyan"/>
        </w:rPr>
        <w:t>lessons for</w:t>
      </w:r>
      <w:r w:rsidRPr="00E921EB">
        <w:rPr>
          <w:sz w:val="16"/>
          <w:highlight w:val="cyan"/>
        </w:rPr>
        <w:t xml:space="preserve"> </w:t>
      </w:r>
      <w:r w:rsidRPr="00381BF0">
        <w:rPr>
          <w:sz w:val="16"/>
        </w:rPr>
        <w:t xml:space="preserve">both </w:t>
      </w:r>
      <w:r w:rsidRPr="00381BF0">
        <w:rPr>
          <w:rStyle w:val="Emphasis"/>
        </w:rPr>
        <w:t xml:space="preserve">the U.S. </w:t>
      </w:r>
      <w:r w:rsidRPr="00E921EB">
        <w:rPr>
          <w:rStyle w:val="Emphasis"/>
          <w:highlight w:val="cyan"/>
        </w:rPr>
        <w:t>national security</w:t>
      </w:r>
      <w:r w:rsidRPr="00381BF0">
        <w:rPr>
          <w:rStyle w:val="Emphasis"/>
        </w:rPr>
        <w:t xml:space="preserve"> community</w:t>
      </w:r>
      <w:r w:rsidRPr="00381BF0">
        <w:rPr>
          <w:sz w:val="16"/>
        </w:rPr>
        <w:t xml:space="preserve"> and others in government and the private sector interested in improving forecasting accuracy.</w:t>
      </w:r>
    </w:p>
    <w:p w14:paraId="68B9D54B" w14:textId="77777777" w:rsidR="00A95292" w:rsidRPr="00381BF0" w:rsidRDefault="00A95292" w:rsidP="00A95292">
      <w:pPr>
        <w:rPr>
          <w:rStyle w:val="StyleUnderline"/>
        </w:rPr>
      </w:pPr>
      <w:r w:rsidRPr="00381BF0">
        <w:rPr>
          <w:sz w:val="16"/>
        </w:rPr>
        <w:t xml:space="preserve">In the real world, many analysts inside and outside the government make non-numerical forecasts that are vague and hard to assess for accuracy, so feedback is often absent. Feedback is essential for learning, though. We must keep score, and there is no way to do that without precise forecasting and some sort of accountability. That’s harder than it sounds. Accountability can be like a Ping-Pong game in which analysts are incentivized to shift their predictions depending on the direction of the most recent error. They are likelier to say “signal” when recently accused of under-connecting the dots (i.e., 9/11) and to say “noise” when recently accused of over-connecting the dots (i.e., weapons of mass destruction in Iraq). With this process, improvement is impossible. By harnessing the wisdom of crowds </w:t>
      </w:r>
      <w:r w:rsidRPr="00E921EB">
        <w:rPr>
          <w:rStyle w:val="StyleUnderline"/>
          <w:highlight w:val="cyan"/>
        </w:rPr>
        <w:t>with the</w:t>
      </w:r>
      <w:r w:rsidRPr="00381BF0">
        <w:rPr>
          <w:rStyle w:val="StyleUnderline"/>
        </w:rPr>
        <w:t xml:space="preserve"> tools </w:t>
      </w:r>
      <w:r w:rsidRPr="00E921EB">
        <w:rPr>
          <w:rStyle w:val="Emphasis"/>
          <w:highlight w:val="cyan"/>
        </w:rPr>
        <w:t>G</w:t>
      </w:r>
      <w:r w:rsidRPr="00381BF0">
        <w:rPr>
          <w:rStyle w:val="Emphasis"/>
        </w:rPr>
        <w:t xml:space="preserve">ood </w:t>
      </w:r>
      <w:r w:rsidRPr="00E921EB">
        <w:rPr>
          <w:rStyle w:val="Emphasis"/>
          <w:highlight w:val="cyan"/>
        </w:rPr>
        <w:t>J</w:t>
      </w:r>
      <w:r w:rsidRPr="00381BF0">
        <w:rPr>
          <w:rStyle w:val="Emphasis"/>
        </w:rPr>
        <w:t xml:space="preserve">udgment </w:t>
      </w:r>
      <w:r w:rsidRPr="00E921EB">
        <w:rPr>
          <w:rStyle w:val="Emphasis"/>
          <w:highlight w:val="cyan"/>
        </w:rPr>
        <w:t>P</w:t>
      </w:r>
      <w:r w:rsidRPr="00381BF0">
        <w:rPr>
          <w:rStyle w:val="Emphasis"/>
        </w:rPr>
        <w:t>roject</w:t>
      </w:r>
      <w:r w:rsidRPr="00381BF0">
        <w:rPr>
          <w:rStyle w:val="StyleUnderline"/>
        </w:rPr>
        <w:t xml:space="preserve"> developed, </w:t>
      </w:r>
      <w:r w:rsidRPr="00E921EB">
        <w:rPr>
          <w:rStyle w:val="StyleUnderline"/>
          <w:highlight w:val="cyan"/>
        </w:rPr>
        <w:t>we can</w:t>
      </w:r>
      <w:r w:rsidRPr="00381BF0">
        <w:rPr>
          <w:rStyle w:val="StyleUnderline"/>
        </w:rPr>
        <w:t xml:space="preserve"> build on what we know, keep improving our skills and </w:t>
      </w:r>
      <w:r w:rsidRPr="00E921EB">
        <w:rPr>
          <w:rStyle w:val="StyleUnderline"/>
          <w:highlight w:val="cyan"/>
        </w:rPr>
        <w:t xml:space="preserve">become more </w:t>
      </w:r>
      <w:r w:rsidRPr="00E921EB">
        <w:rPr>
          <w:rStyle w:val="Emphasis"/>
          <w:highlight w:val="cyan"/>
        </w:rPr>
        <w:t xml:space="preserve">accurate in </w:t>
      </w:r>
      <w:r w:rsidRPr="00381BF0">
        <w:rPr>
          <w:rStyle w:val="Emphasis"/>
        </w:rPr>
        <w:t xml:space="preserve">our </w:t>
      </w:r>
      <w:r w:rsidRPr="00E921EB">
        <w:rPr>
          <w:rStyle w:val="Emphasis"/>
          <w:highlight w:val="cyan"/>
        </w:rPr>
        <w:t xml:space="preserve">forecasting </w:t>
      </w:r>
      <w:r w:rsidRPr="00381BF0">
        <w:rPr>
          <w:rStyle w:val="Emphasis"/>
        </w:rPr>
        <w:t xml:space="preserve">of </w:t>
      </w:r>
      <w:r w:rsidRPr="00E921EB">
        <w:rPr>
          <w:rStyle w:val="Emphasis"/>
          <w:highlight w:val="cyan"/>
        </w:rPr>
        <w:t>geopolitical events</w:t>
      </w:r>
      <w:r w:rsidRPr="00381BF0">
        <w:rPr>
          <w:rStyle w:val="StyleUnderline"/>
        </w:rPr>
        <w:t>.</w:t>
      </w:r>
    </w:p>
    <w:p w14:paraId="3C387BD5" w14:textId="77777777" w:rsidR="00A95292" w:rsidRDefault="00A95292" w:rsidP="00A95292">
      <w:pPr>
        <w:pStyle w:val="Heading4"/>
      </w:pPr>
      <w:r>
        <w:t xml:space="preserve">Superforecasting applies to foreign policy predictions. </w:t>
      </w:r>
    </w:p>
    <w:p w14:paraId="5DF36F32" w14:textId="77777777" w:rsidR="00A95292" w:rsidRDefault="00A95292" w:rsidP="00A95292">
      <w:r>
        <w:t xml:space="preserve">Philip </w:t>
      </w:r>
      <w:r w:rsidRPr="0092412C">
        <w:rPr>
          <w:rStyle w:val="Style13ptBold"/>
        </w:rPr>
        <w:t>Tetlock 15</w:t>
      </w:r>
      <w:r>
        <w:t>. "Why an Open Mind Is Key to Making Better Predictions". Knowledge@Wharton. 10-2-2015. https://knowledge.wharton.upenn.edu/article/why-an-open-mind-is-key-to-making-better-predictions/</w:t>
      </w:r>
    </w:p>
    <w:p w14:paraId="5EFDC2AE" w14:textId="77777777" w:rsidR="00A95292" w:rsidRPr="0092412C" w:rsidRDefault="00A95292" w:rsidP="00A95292">
      <w:pPr>
        <w:rPr>
          <w:u w:val="single"/>
        </w:rPr>
      </w:pPr>
      <w:r w:rsidRPr="0092412C">
        <w:rPr>
          <w:sz w:val="16"/>
        </w:rPr>
        <w:t xml:space="preserve">Tetlock: Eventually you’re going to reach a point where you’re not going to get any better because, as I mentioned, the environment itself has some degree of irreducible uncertainty. So no matter how good you are, you’re probably not going to do a very good job predicting what the value of Google is going to be next week on the New York Stock Exchange. So </w:t>
      </w:r>
      <w:r w:rsidRPr="0092412C">
        <w:rPr>
          <w:rStyle w:val="StyleUnderline"/>
        </w:rPr>
        <w:t xml:space="preserve">there are some things that are very difficult to do. It’s not clear that even using superforecasters is going to let you make appreciable headway on that. But </w:t>
      </w:r>
      <w:r w:rsidRPr="0092412C">
        <w:rPr>
          <w:rStyle w:val="StyleUnderline"/>
          <w:highlight w:val="cyan"/>
        </w:rPr>
        <w:t>there are many things that are quite doable</w:t>
      </w:r>
      <w:r w:rsidRPr="0092412C">
        <w:rPr>
          <w:rStyle w:val="StyleUnderline"/>
        </w:rPr>
        <w:t xml:space="preserve"> </w:t>
      </w:r>
      <w:r w:rsidRPr="0092412C">
        <w:rPr>
          <w:sz w:val="16"/>
        </w:rPr>
        <w:t xml:space="preserve">that we previously didn’t think were doable, </w:t>
      </w:r>
      <w:r w:rsidRPr="0092412C">
        <w:rPr>
          <w:rStyle w:val="StyleUnderline"/>
        </w:rPr>
        <w:t>and there’s a lot of room for improving the accuracy and probability judgments on those things.</w:t>
      </w:r>
    </w:p>
    <w:p w14:paraId="48226E2B" w14:textId="77777777" w:rsidR="00A95292" w:rsidRPr="0092412C" w:rsidRDefault="00A95292" w:rsidP="00A95292">
      <w:pPr>
        <w:rPr>
          <w:sz w:val="16"/>
        </w:rPr>
      </w:pPr>
      <w:r w:rsidRPr="0092412C">
        <w:rPr>
          <w:rStyle w:val="StyleUnderline"/>
          <w:highlight w:val="cyan"/>
        </w:rPr>
        <w:t xml:space="preserve">Those are things like </w:t>
      </w:r>
      <w:r w:rsidRPr="0092412C">
        <w:rPr>
          <w:rStyle w:val="Emphasis"/>
          <w:highlight w:val="cyan"/>
        </w:rPr>
        <w:t>predicting</w:t>
      </w:r>
      <w:r w:rsidRPr="0092412C">
        <w:rPr>
          <w:sz w:val="16"/>
        </w:rPr>
        <w:t xml:space="preserve"> whether </w:t>
      </w:r>
      <w:r w:rsidRPr="0092412C">
        <w:rPr>
          <w:rStyle w:val="Emphasis"/>
          <w:highlight w:val="cyan"/>
        </w:rPr>
        <w:t>international conflicts</w:t>
      </w:r>
      <w:r w:rsidRPr="0092412C">
        <w:rPr>
          <w:sz w:val="16"/>
        </w:rPr>
        <w:t xml:space="preserve"> are going to escalate or deescalate, </w:t>
      </w:r>
      <w:r w:rsidRPr="0092412C">
        <w:rPr>
          <w:rStyle w:val="StyleUnderline"/>
        </w:rPr>
        <w:t>whether certain treaties are going to be signed or approved by legislatures, or whether Greece is going to leave the eurozone</w:t>
      </w:r>
      <w:r w:rsidRPr="0092412C">
        <w:rPr>
          <w:sz w:val="16"/>
        </w:rPr>
        <w:t xml:space="preserve">. So </w:t>
      </w:r>
      <w:r w:rsidRPr="0092412C">
        <w:rPr>
          <w:rStyle w:val="StyleUnderline"/>
          <w:highlight w:val="cyan"/>
        </w:rPr>
        <w:t>there are a lot of problems</w:t>
      </w:r>
      <w:r w:rsidRPr="0092412C">
        <w:rPr>
          <w:sz w:val="16"/>
        </w:rPr>
        <w:t xml:space="preserve"> that have relevance to financial markets, have relevance to business decisions, </w:t>
      </w:r>
      <w:r w:rsidRPr="0092412C">
        <w:rPr>
          <w:rStyle w:val="StyleUnderline"/>
          <w:highlight w:val="cyan"/>
        </w:rPr>
        <w:t xml:space="preserve">where there is potential to </w:t>
      </w:r>
      <w:r w:rsidRPr="0092412C">
        <w:rPr>
          <w:rStyle w:val="Emphasis"/>
          <w:highlight w:val="cyan"/>
        </w:rPr>
        <w:t>improve probability judgment</w:t>
      </w:r>
      <w:r w:rsidRPr="0092412C">
        <w:rPr>
          <w:rStyle w:val="StyleUnderline"/>
        </w:rPr>
        <w:t>, where we have shown that experimentally now in the IARPA tournament</w:t>
      </w:r>
      <w:r w:rsidRPr="0092412C">
        <w:rPr>
          <w:sz w:val="16"/>
        </w:rPr>
        <w:t>, where people typically don’t do that. People typically rely on vague verbiage forecasts. You’ve heard people say, “Well, I think it’s possible. This could happen. This might happen. It’s likely.” Those are terms [are] not all that informative.</w:t>
      </w:r>
    </w:p>
    <w:p w14:paraId="6BE9431B" w14:textId="77777777" w:rsidR="00A95292" w:rsidRPr="001A1475" w:rsidRDefault="00A95292" w:rsidP="00A95292"/>
    <w:p w14:paraId="1EAE9C06" w14:textId="77777777" w:rsidR="00A95292" w:rsidRPr="00F4575B" w:rsidRDefault="00A95292" w:rsidP="00A95292"/>
    <w:p w14:paraId="620F45F1" w14:textId="77777777" w:rsidR="00A95292" w:rsidRPr="00A95292" w:rsidRDefault="00A95292" w:rsidP="00A95292"/>
    <w:sectPr w:rsidR="00A95292" w:rsidRPr="00A9529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27935"/>
    <w:multiLevelType w:val="hybridMultilevel"/>
    <w:tmpl w:val="5A8048D4"/>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177E75E5"/>
    <w:multiLevelType w:val="hybridMultilevel"/>
    <w:tmpl w:val="6CEC1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69586A"/>
    <w:multiLevelType w:val="hybridMultilevel"/>
    <w:tmpl w:val="3A34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C12B6"/>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B94861"/>
    <w:multiLevelType w:val="hybridMultilevel"/>
    <w:tmpl w:val="E766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F577F1"/>
    <w:multiLevelType w:val="hybridMultilevel"/>
    <w:tmpl w:val="37B4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1"/>
  </w:num>
  <w:num w:numId="15">
    <w:abstractNumId w:val="12"/>
  </w:num>
  <w:num w:numId="16">
    <w:abstractNumId w:val="17"/>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9529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1BC2"/>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1480"/>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69AC"/>
    <w:rsid w:val="008B032E"/>
    <w:rsid w:val="008C0FA2"/>
    <w:rsid w:val="008C2342"/>
    <w:rsid w:val="008C77B6"/>
    <w:rsid w:val="008D1568"/>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5292"/>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E3370"/>
  <w14:defaultImageDpi w14:val="300"/>
  <w15:docId w15:val="{31C31FF4-11A7-344D-BDEC-47654503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A95292"/>
    <w:pPr>
      <w:spacing w:after="160" w:line="259" w:lineRule="auto"/>
    </w:pPr>
    <w:rPr>
      <w:rFonts w:ascii="Calibri" w:hAnsi="Calibri" w:cs="Calibri"/>
      <w:sz w:val="22"/>
    </w:rPr>
  </w:style>
  <w:style w:type="paragraph" w:styleId="Heading1">
    <w:name w:val="heading 1"/>
    <w:aliases w:val="Pocket"/>
    <w:basedOn w:val="Normal"/>
    <w:next w:val="Normal"/>
    <w:link w:val="Heading1Char"/>
    <w:qFormat/>
    <w:rsid w:val="00A952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A9529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9529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ta,t,Ta,small space,No Spacing5,T"/>
    <w:basedOn w:val="Normal"/>
    <w:next w:val="Normal"/>
    <w:link w:val="Heading4Char"/>
    <w:uiPriority w:val="9"/>
    <w:unhideWhenUsed/>
    <w:qFormat/>
    <w:rsid w:val="00A9529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952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5292"/>
  </w:style>
  <w:style w:type="character" w:customStyle="1" w:styleId="Heading1Char">
    <w:name w:val="Heading 1 Char"/>
    <w:aliases w:val="Pocket Char"/>
    <w:basedOn w:val="DefaultParagraphFont"/>
    <w:link w:val="Heading1"/>
    <w:rsid w:val="00A9529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1"/>
    <w:rsid w:val="00A95292"/>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A95292"/>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A9529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95292"/>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1"/>
    <w:qFormat/>
    <w:rsid w:val="00A95292"/>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7"/>
    <w:qFormat/>
    <w:rsid w:val="00A9529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A95292"/>
    <w:rPr>
      <w:color w:val="auto"/>
      <w:u w:val="non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A95292"/>
    <w:rPr>
      <w:color w:val="auto"/>
      <w:u w:val="none"/>
    </w:rPr>
  </w:style>
  <w:style w:type="paragraph" w:styleId="DocumentMap">
    <w:name w:val="Document Map"/>
    <w:basedOn w:val="Normal"/>
    <w:link w:val="DocumentMapChar"/>
    <w:uiPriority w:val="99"/>
    <w:semiHidden/>
    <w:unhideWhenUsed/>
    <w:rsid w:val="00A9529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5292"/>
    <w:rPr>
      <w:rFonts w:ascii="Lucida Grande" w:hAnsi="Lucida Grande" w:cs="Lucida Grande"/>
    </w:rPr>
  </w:style>
  <w:style w:type="paragraph" w:customStyle="1" w:styleId="Analytic">
    <w:name w:val="Analytic"/>
    <w:basedOn w:val="Normal"/>
    <w:link w:val="AnalyticChar"/>
    <w:autoRedefine/>
    <w:uiPriority w:val="4"/>
    <w:qFormat/>
    <w:rsid w:val="00A95292"/>
    <w:rPr>
      <w:b/>
      <w:bCs/>
      <w:color w:val="000000" w:themeColor="text1"/>
      <w:sz w:val="26"/>
      <w:szCs w:val="26"/>
    </w:rPr>
  </w:style>
  <w:style w:type="character" w:customStyle="1" w:styleId="AnalyticChar">
    <w:name w:val="Analytic Char"/>
    <w:basedOn w:val="DefaultParagraphFont"/>
    <w:link w:val="Analytic"/>
    <w:uiPriority w:val="4"/>
    <w:rsid w:val="00A95292"/>
    <w:rPr>
      <w:rFonts w:ascii="Calibri" w:hAnsi="Calibri" w:cs="Calibri"/>
      <w:b/>
      <w:bCs/>
      <w:color w:val="000000" w:themeColor="text1"/>
      <w:sz w:val="26"/>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A95292"/>
    <w:rPr>
      <w:sz w:val="22"/>
      <w:u w:val="single"/>
    </w:rPr>
  </w:style>
  <w:style w:type="paragraph" w:customStyle="1" w:styleId="textbold">
    <w:name w:val="text bold"/>
    <w:basedOn w:val="Normal"/>
    <w:link w:val="Emphasis"/>
    <w:uiPriority w:val="7"/>
    <w:qFormat/>
    <w:rsid w:val="00A95292"/>
    <w:pPr>
      <w:ind w:left="720"/>
      <w:jc w:val="both"/>
    </w:pPr>
    <w:rPr>
      <w:b/>
      <w:iCs/>
      <w:u w:val="single"/>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1"/>
    <w:qFormat/>
    <w:rsid w:val="00A95292"/>
    <w:rPr>
      <w:u w:val="single"/>
    </w:rPr>
  </w:style>
  <w:style w:type="paragraph" w:styleId="Title">
    <w:name w:val="Title"/>
    <w:aliases w:val="UNDERLINE,Bold Underlined,Cites and Cards,title,Block Heading,Read This,Non Read Text,Debate Normal"/>
    <w:basedOn w:val="Normal"/>
    <w:next w:val="Normal"/>
    <w:link w:val="TitleChar"/>
    <w:uiPriority w:val="1"/>
    <w:qFormat/>
    <w:rsid w:val="00A95292"/>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basedOn w:val="DefaultParagraphFont"/>
    <w:uiPriority w:val="99"/>
    <w:rsid w:val="00A95292"/>
    <w:rPr>
      <w:rFonts w:asciiTheme="majorHAnsi" w:eastAsiaTheme="majorEastAsia" w:hAnsiTheme="majorHAnsi" w:cstheme="majorBidi"/>
      <w:spacing w:val="-10"/>
      <w:kern w:val="28"/>
      <w:sz w:val="56"/>
      <w:szCs w:val="56"/>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A9529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7"/>
    <w:qFormat/>
    <w:rsid w:val="00A95292"/>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A95292"/>
    <w:pPr>
      <w:ind w:left="720"/>
      <w:contextualSpacing/>
    </w:pPr>
    <w:rPr>
      <w:rFonts w:eastAsiaTheme="minorHAnsi" w:cstheme="minorBidi"/>
      <w:szCs w:val="22"/>
    </w:rPr>
  </w:style>
  <w:style w:type="character" w:customStyle="1" w:styleId="BalloonTextChar">
    <w:name w:val="Balloon Text Char"/>
    <w:basedOn w:val="DefaultParagraphFont"/>
    <w:link w:val="BalloonText"/>
    <w:uiPriority w:val="99"/>
    <w:semiHidden/>
    <w:rsid w:val="00A95292"/>
    <w:rPr>
      <w:rFonts w:ascii="Segoe UI" w:hAnsi="Segoe UI" w:cs="Segoe UI"/>
      <w:sz w:val="18"/>
      <w:szCs w:val="18"/>
    </w:rPr>
  </w:style>
  <w:style w:type="paragraph" w:styleId="BalloonText">
    <w:name w:val="Balloon Text"/>
    <w:basedOn w:val="Normal"/>
    <w:link w:val="BalloonTextChar"/>
    <w:uiPriority w:val="99"/>
    <w:semiHidden/>
    <w:unhideWhenUsed/>
    <w:rsid w:val="00A95292"/>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A95292"/>
    <w:rPr>
      <w:rFonts w:ascii="Times New Roman" w:hAnsi="Times New Roman" w:cs="Times New Roman"/>
      <w:sz w:val="18"/>
      <w:szCs w:val="18"/>
    </w:rPr>
  </w:style>
  <w:style w:type="character" w:customStyle="1" w:styleId="italic">
    <w:name w:val="italic"/>
    <w:basedOn w:val="DefaultParagraphFont"/>
    <w:rsid w:val="00A95292"/>
    <w:rPr>
      <w:rFonts w:cs="Times New Roman"/>
    </w:rPr>
  </w:style>
  <w:style w:type="paragraph" w:styleId="BodyText">
    <w:name w:val="Body Text"/>
    <w:basedOn w:val="Normal"/>
    <w:link w:val="BodyTextChar"/>
    <w:uiPriority w:val="99"/>
    <w:semiHidden/>
    <w:unhideWhenUsed/>
    <w:rsid w:val="00A95292"/>
    <w:pPr>
      <w:spacing w:after="120"/>
    </w:pPr>
    <w:rPr>
      <w:rFonts w:eastAsiaTheme="minorHAnsi" w:cstheme="minorBidi"/>
      <w:szCs w:val="22"/>
    </w:rPr>
  </w:style>
  <w:style w:type="character" w:customStyle="1" w:styleId="BodyTextChar">
    <w:name w:val="Body Text Char"/>
    <w:basedOn w:val="DefaultParagraphFont"/>
    <w:link w:val="BodyText"/>
    <w:uiPriority w:val="99"/>
    <w:semiHidden/>
    <w:rsid w:val="00A95292"/>
    <w:rPr>
      <w:rFonts w:ascii="Calibri" w:eastAsiaTheme="minorHAnsi" w:hAnsi="Calibri"/>
      <w:sz w:val="22"/>
      <w:szCs w:val="22"/>
    </w:rPr>
  </w:style>
  <w:style w:type="character" w:customStyle="1" w:styleId="verdana">
    <w:name w:val="verdana"/>
    <w:basedOn w:val="DefaultParagraphFont"/>
    <w:rsid w:val="00A9529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erriam-webster.com/dictionary/resolv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shingtonpost.com/news/theworldpost/wp/2018/05/03/end-of-capitalism/" TargetMode="External"/><Relationship Id="rId5" Type="http://schemas.openxmlformats.org/officeDocument/2006/relationships/numbering" Target="numbering.xml"/><Relationship Id="rId10" Type="http://schemas.openxmlformats.org/officeDocument/2006/relationships/hyperlink" Target="https://spectrejournal.com/out-of-lockdown-and-back-into-the-long-depression/" TargetMode="External"/><Relationship Id="rId4" Type="http://schemas.openxmlformats.org/officeDocument/2006/relationships/customXml" Target="../customXml/item4.xml"/><Relationship Id="rId9" Type="http://schemas.openxmlformats.org/officeDocument/2006/relationships/hyperlink" Target="https://diem25.org/why-bitcoin-not-socialists-ally-reply-ben-ar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gu/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677FFC0-0DD9-594D-B32C-01EEC762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19448</Words>
  <Characters>110859</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130047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Sandhu, Hargunn</cp:lastModifiedBy>
  <cp:revision>1</cp:revision>
  <dcterms:created xsi:type="dcterms:W3CDTF">2022-01-05T14:09:00Z</dcterms:created>
  <dcterms:modified xsi:type="dcterms:W3CDTF">2022-01-05T14:17:00Z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