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2CEB8" w14:textId="07D76F21" w:rsidR="00E42E4C" w:rsidRDefault="00DD6E4D" w:rsidP="00DD6E4D">
      <w:pPr>
        <w:pStyle w:val="Heading1"/>
      </w:pPr>
      <w:r>
        <w:t>Opensource---Round 2---Texas</w:t>
      </w:r>
    </w:p>
    <w:p w14:paraId="4F90A1D7" w14:textId="77777777" w:rsidR="00DD6E4D" w:rsidRDefault="00DD6E4D" w:rsidP="00DD6E4D">
      <w:pPr>
        <w:pStyle w:val="Heading1"/>
      </w:pPr>
      <w:r>
        <w:t>1NC---Round 2---Texas</w:t>
      </w:r>
    </w:p>
    <w:p w14:paraId="7A9D9828" w14:textId="77777777" w:rsidR="00DD6E4D" w:rsidRDefault="00DD6E4D" w:rsidP="00DD6E4D">
      <w:pPr>
        <w:pStyle w:val="Heading2"/>
      </w:pPr>
      <w:r>
        <w:t>OFF</w:t>
      </w:r>
    </w:p>
    <w:p w14:paraId="0AE33BAF" w14:textId="77777777" w:rsidR="00DD6E4D" w:rsidRDefault="00DD6E4D" w:rsidP="00DD6E4D">
      <w:pPr>
        <w:pStyle w:val="Heading3"/>
      </w:pPr>
      <w:r>
        <w:t>1NC---T CWS</w:t>
      </w:r>
    </w:p>
    <w:p w14:paraId="4A755382" w14:textId="77777777" w:rsidR="00DD6E4D" w:rsidRDefault="00DD6E4D" w:rsidP="00DD6E4D">
      <w:pPr>
        <w:pStyle w:val="Heading4"/>
      </w:pPr>
      <w:r>
        <w:t xml:space="preserve">The </w:t>
      </w:r>
      <w:r w:rsidRPr="002A1121">
        <w:rPr>
          <w:u w:val="single"/>
        </w:rPr>
        <w:t>scope</w:t>
      </w:r>
      <w:r>
        <w:t xml:space="preserve"> of </w:t>
      </w:r>
      <w:r w:rsidRPr="002A1121">
        <w:rPr>
          <w:u w:val="single"/>
        </w:rPr>
        <w:t>competition law</w:t>
      </w:r>
      <w:r>
        <w:t xml:space="preserve"> defines it </w:t>
      </w:r>
      <w:r w:rsidRPr="002A1121">
        <w:rPr>
          <w:u w:val="single"/>
        </w:rPr>
        <w:t>goals</w:t>
      </w:r>
      <w:r>
        <w:t xml:space="preserve">---attempts to </w:t>
      </w:r>
      <w:r w:rsidRPr="002A1121">
        <w:rPr>
          <w:u w:val="single"/>
        </w:rPr>
        <w:t>meet current goals</w:t>
      </w:r>
      <w:r>
        <w:t xml:space="preserve"> by </w:t>
      </w:r>
      <w:r w:rsidRPr="002A1121">
        <w:rPr>
          <w:u w:val="single"/>
        </w:rPr>
        <w:t>banning practice</w:t>
      </w:r>
      <w:r>
        <w:t xml:space="preserve"> are </w:t>
      </w:r>
      <w:r w:rsidRPr="002A1121">
        <w:rPr>
          <w:u w:val="single"/>
        </w:rPr>
        <w:t>implementation</w:t>
      </w:r>
      <w:r w:rsidRPr="002A1121">
        <w:t xml:space="preserve"> questions</w:t>
      </w:r>
      <w:r>
        <w:t xml:space="preserve">. </w:t>
      </w:r>
    </w:p>
    <w:p w14:paraId="12117F24" w14:textId="77777777" w:rsidR="00DD6E4D" w:rsidRDefault="00DD6E4D" w:rsidP="00DD6E4D">
      <w:r w:rsidRPr="002A1121">
        <w:rPr>
          <w:rStyle w:val="Style13ptBold"/>
        </w:rPr>
        <w:t>ESE</w:t>
      </w:r>
      <w:r>
        <w:rPr>
          <w:rStyle w:val="Style13ptBold"/>
        </w:rPr>
        <w:t xml:space="preserve"> No Date</w:t>
      </w:r>
      <w:r>
        <w:t xml:space="preserve">. Erasmus School of Economics (as per their website, “The Erasmus Center for Economic and Financial Governance is an international multidisciplinary network of leading researchers and societal stakeholders initiated by researchers from Erasmus School of Economics and Erasmus School of Law. ECEFG conducts interdisciplinary research (law, economics and political science) and contributes to current debates in public and in academia on issues relating to European and global economic and financial governance.”). "Competition Policy". </w:t>
      </w:r>
      <w:hyperlink r:id="rId9" w:history="1">
        <w:r w:rsidRPr="00F0444C">
          <w:rPr>
            <w:rStyle w:val="Hyperlink"/>
          </w:rPr>
          <w:t>https://www.eur.nl/en/ese/affiliated/ecefg/research/competition-policy</w:t>
        </w:r>
      </w:hyperlink>
    </w:p>
    <w:p w14:paraId="4447448C" w14:textId="77777777" w:rsidR="00DD6E4D" w:rsidRPr="002A1121" w:rsidRDefault="00DD6E4D" w:rsidP="00DD6E4D">
      <w:pPr>
        <w:rPr>
          <w:rStyle w:val="Emphasis"/>
        </w:rPr>
      </w:pPr>
      <w:r w:rsidRPr="002A1121">
        <w:rPr>
          <w:rStyle w:val="Emphasis"/>
          <w:highlight w:val="cyan"/>
        </w:rPr>
        <w:t>Competition</w:t>
      </w:r>
      <w:r w:rsidRPr="002A1121">
        <w:rPr>
          <w:rStyle w:val="Emphasis"/>
        </w:rPr>
        <w:t xml:space="preserve"> Policy</w:t>
      </w:r>
    </w:p>
    <w:p w14:paraId="7D1D78BC" w14:textId="77777777" w:rsidR="00DD6E4D" w:rsidRPr="002A1121" w:rsidRDefault="00DD6E4D" w:rsidP="00DD6E4D">
      <w:pPr>
        <w:rPr>
          <w:sz w:val="16"/>
        </w:rPr>
      </w:pPr>
      <w:r w:rsidRPr="002A1121">
        <w:rPr>
          <w:rStyle w:val="StyleUnderline"/>
          <w:highlight w:val="cyan"/>
        </w:rPr>
        <w:t>Research</w:t>
      </w:r>
      <w:r w:rsidRPr="002A1121">
        <w:rPr>
          <w:rStyle w:val="StyleUnderline"/>
        </w:rPr>
        <w:t xml:space="preserve"> in this field </w:t>
      </w:r>
      <w:r w:rsidRPr="002A1121">
        <w:rPr>
          <w:rStyle w:val="StyleUnderline"/>
          <w:highlight w:val="cyan"/>
        </w:rPr>
        <w:t xml:space="preserve">consists of </w:t>
      </w:r>
      <w:r w:rsidRPr="002A1121">
        <w:rPr>
          <w:rStyle w:val="Emphasis"/>
          <w:highlight w:val="cyan"/>
        </w:rPr>
        <w:t>two broad areas</w:t>
      </w:r>
      <w:r w:rsidRPr="002A1121">
        <w:rPr>
          <w:sz w:val="16"/>
        </w:rPr>
        <w:t xml:space="preserve">. The </w:t>
      </w:r>
      <w:r w:rsidRPr="002A1121">
        <w:rPr>
          <w:rStyle w:val="Emphasis"/>
          <w:highlight w:val="cyan"/>
        </w:rPr>
        <w:t>first</w:t>
      </w:r>
      <w:r w:rsidRPr="002A1121">
        <w:rPr>
          <w:sz w:val="16"/>
          <w:highlight w:val="cyan"/>
        </w:rPr>
        <w:t xml:space="preserve"> </w:t>
      </w:r>
      <w:r w:rsidRPr="002A1121">
        <w:rPr>
          <w:sz w:val="16"/>
        </w:rPr>
        <w:t xml:space="preserve">area – Theory and </w:t>
      </w:r>
      <w:r w:rsidRPr="002A1121">
        <w:rPr>
          <w:rStyle w:val="StyleUnderline"/>
          <w:highlight w:val="cyan"/>
        </w:rPr>
        <w:t xml:space="preserve">Implementation </w:t>
      </w:r>
      <w:r w:rsidRPr="002A1121">
        <w:rPr>
          <w:rStyle w:val="StyleUnderline"/>
        </w:rPr>
        <w:t>of Competition Law and Policy</w:t>
      </w:r>
      <w:r w:rsidRPr="002A1121">
        <w:rPr>
          <w:sz w:val="16"/>
        </w:rPr>
        <w:t xml:space="preserve"> – refers to fundamental </w:t>
      </w:r>
      <w:r w:rsidRPr="002A1121">
        <w:rPr>
          <w:rStyle w:val="StyleUnderline"/>
          <w:highlight w:val="cyan"/>
        </w:rPr>
        <w:t>and</w:t>
      </w:r>
      <w:r w:rsidRPr="002A1121">
        <w:rPr>
          <w:sz w:val="16"/>
        </w:rPr>
        <w:t xml:space="preserve"> applied research into topics that are traditionally seen as the core of competition policy. The </w:t>
      </w:r>
      <w:r w:rsidRPr="004C4CF1">
        <w:rPr>
          <w:rStyle w:val="Emphasis"/>
          <w:highlight w:val="cyan"/>
        </w:rPr>
        <w:t>second</w:t>
      </w:r>
      <w:r w:rsidRPr="002A1121">
        <w:rPr>
          <w:sz w:val="16"/>
        </w:rPr>
        <w:t xml:space="preserve"> area – </w:t>
      </w:r>
      <w:r w:rsidRPr="002A1121">
        <w:rPr>
          <w:rStyle w:val="Emphasis"/>
          <w:highlight w:val="cyan"/>
        </w:rPr>
        <w:t xml:space="preserve">Scope </w:t>
      </w:r>
      <w:r w:rsidRPr="002A1121">
        <w:rPr>
          <w:rStyle w:val="Emphasis"/>
        </w:rPr>
        <w:t>of Competition Law</w:t>
      </w:r>
      <w:r w:rsidRPr="002A1121">
        <w:rPr>
          <w:sz w:val="16"/>
        </w:rPr>
        <w:t xml:space="preserve"> and Policy – </w:t>
      </w:r>
      <w:r w:rsidRPr="002A1121">
        <w:rPr>
          <w:rStyle w:val="StyleUnderline"/>
        </w:rPr>
        <w:t xml:space="preserve">refers to all </w:t>
      </w:r>
      <w:r w:rsidRPr="002A1121">
        <w:rPr>
          <w:rStyle w:val="StyleUnderline"/>
          <w:highlight w:val="cyan"/>
        </w:rPr>
        <w:t xml:space="preserve">research on the </w:t>
      </w:r>
      <w:r w:rsidRPr="002A1121">
        <w:rPr>
          <w:rStyle w:val="StyleUnderline"/>
        </w:rPr>
        <w:t xml:space="preserve">effect and </w:t>
      </w:r>
      <w:r w:rsidRPr="002A1121">
        <w:rPr>
          <w:rStyle w:val="StyleUnderline"/>
          <w:highlight w:val="cyan"/>
        </w:rPr>
        <w:t xml:space="preserve">desirability of </w:t>
      </w:r>
      <w:r w:rsidRPr="002A1121">
        <w:rPr>
          <w:rStyle w:val="Emphasis"/>
        </w:rPr>
        <w:t xml:space="preserve">including </w:t>
      </w:r>
      <w:r w:rsidRPr="002A1121">
        <w:rPr>
          <w:rStyle w:val="Emphasis"/>
          <w:highlight w:val="cyan"/>
        </w:rPr>
        <w:t>new considerations in competition law</w:t>
      </w:r>
      <w:r w:rsidRPr="002A1121">
        <w:rPr>
          <w:sz w:val="16"/>
          <w:highlight w:val="cyan"/>
        </w:rPr>
        <w:t xml:space="preserve"> </w:t>
      </w:r>
      <w:r w:rsidRPr="002A1121">
        <w:rPr>
          <w:sz w:val="16"/>
        </w:rPr>
        <w:t xml:space="preserve">and policy in order </w:t>
      </w:r>
      <w:r w:rsidRPr="004C4CF1">
        <w:rPr>
          <w:rStyle w:val="StyleUnderline"/>
        </w:rPr>
        <w:t>to address the challenges of our time,</w:t>
      </w:r>
      <w:r w:rsidRPr="002A1121">
        <w:rPr>
          <w:sz w:val="16"/>
        </w:rPr>
        <w:t xml:space="preserve"> </w:t>
      </w:r>
      <w:r w:rsidRPr="002A1121">
        <w:rPr>
          <w:rStyle w:val="StyleUnderline"/>
          <w:highlight w:val="cyan"/>
        </w:rPr>
        <w:t xml:space="preserve">such as </w:t>
      </w:r>
      <w:r w:rsidRPr="002A1121">
        <w:rPr>
          <w:rStyle w:val="StyleUnderline"/>
        </w:rPr>
        <w:t>the</w:t>
      </w:r>
      <w:r w:rsidRPr="002A1121">
        <w:rPr>
          <w:sz w:val="16"/>
        </w:rPr>
        <w:t xml:space="preserve"> increasing </w:t>
      </w:r>
      <w:r w:rsidRPr="002A1121">
        <w:rPr>
          <w:rStyle w:val="Emphasis"/>
          <w:highlight w:val="cyan"/>
        </w:rPr>
        <w:t>power</w:t>
      </w:r>
      <w:r w:rsidRPr="002A1121">
        <w:rPr>
          <w:sz w:val="16"/>
          <w:highlight w:val="cyan"/>
        </w:rPr>
        <w:t xml:space="preserve"> </w:t>
      </w:r>
      <w:r w:rsidRPr="002A1121">
        <w:rPr>
          <w:sz w:val="16"/>
        </w:rPr>
        <w:t xml:space="preserve">of big tech firms, </w:t>
      </w:r>
      <w:r w:rsidRPr="002A1121">
        <w:rPr>
          <w:rStyle w:val="Emphasis"/>
          <w:highlight w:val="cyan"/>
        </w:rPr>
        <w:t xml:space="preserve">or </w:t>
      </w:r>
      <w:r w:rsidRPr="002A1121">
        <w:rPr>
          <w:rStyle w:val="Emphasis"/>
        </w:rPr>
        <w:t xml:space="preserve">global </w:t>
      </w:r>
      <w:r w:rsidRPr="002A1121">
        <w:rPr>
          <w:rStyle w:val="Emphasis"/>
          <w:highlight w:val="cyan"/>
        </w:rPr>
        <w:t>warming</w:t>
      </w:r>
      <w:r w:rsidRPr="002A1121">
        <w:rPr>
          <w:sz w:val="16"/>
        </w:rPr>
        <w:t>.</w:t>
      </w:r>
    </w:p>
    <w:p w14:paraId="6EADC83E" w14:textId="77777777" w:rsidR="00DD6E4D" w:rsidRPr="002A1121" w:rsidRDefault="00DD6E4D" w:rsidP="00DD6E4D">
      <w:pPr>
        <w:rPr>
          <w:sz w:val="16"/>
        </w:rPr>
      </w:pPr>
      <w:r w:rsidRPr="002A1121">
        <w:rPr>
          <w:sz w:val="16"/>
        </w:rPr>
        <w:t xml:space="preserve">Theory and </w:t>
      </w:r>
      <w:r w:rsidRPr="002A1121">
        <w:rPr>
          <w:rStyle w:val="Emphasis"/>
          <w:highlight w:val="cyan"/>
        </w:rPr>
        <w:t>Implementation</w:t>
      </w:r>
      <w:r w:rsidRPr="002A1121">
        <w:rPr>
          <w:sz w:val="16"/>
        </w:rPr>
        <w:t xml:space="preserve"> of Competition Policy</w:t>
      </w:r>
    </w:p>
    <w:p w14:paraId="1BE7EDC8" w14:textId="77777777" w:rsidR="00DD6E4D" w:rsidRPr="002A1121" w:rsidRDefault="00DD6E4D" w:rsidP="00DD6E4D">
      <w:pPr>
        <w:rPr>
          <w:sz w:val="16"/>
        </w:rPr>
      </w:pPr>
      <w:r w:rsidRPr="002A1121">
        <w:rPr>
          <w:sz w:val="16"/>
        </w:rPr>
        <w:t xml:space="preserve">This </w:t>
      </w:r>
      <w:r w:rsidRPr="002A1121">
        <w:rPr>
          <w:rStyle w:val="StyleUnderline"/>
          <w:highlight w:val="cyan"/>
        </w:rPr>
        <w:t>covers</w:t>
      </w:r>
      <w:r w:rsidRPr="002A1121">
        <w:rPr>
          <w:sz w:val="16"/>
          <w:highlight w:val="cyan"/>
        </w:rPr>
        <w:t xml:space="preserve"> </w:t>
      </w:r>
      <w:r w:rsidRPr="002A1121">
        <w:rPr>
          <w:sz w:val="16"/>
        </w:rPr>
        <w:t xml:space="preserve">for instance </w:t>
      </w:r>
      <w:r w:rsidRPr="002A1121">
        <w:rPr>
          <w:rStyle w:val="StyleUnderline"/>
        </w:rPr>
        <w:t>collusion, abuse of dominance, mergers, market regulation and state aid</w:t>
      </w:r>
      <w:r w:rsidRPr="002A1121">
        <w:rPr>
          <w:sz w:val="16"/>
        </w:rPr>
        <w:t xml:space="preserve">. Some </w:t>
      </w:r>
      <w:r w:rsidRPr="002A1121">
        <w:rPr>
          <w:rStyle w:val="StyleUnderline"/>
        </w:rPr>
        <w:t>examples</w:t>
      </w:r>
      <w:r w:rsidRPr="002A1121">
        <w:rPr>
          <w:sz w:val="16"/>
        </w:rPr>
        <w:t xml:space="preserve"> of research topics </w:t>
      </w:r>
      <w:r w:rsidRPr="002A1121">
        <w:rPr>
          <w:rStyle w:val="StyleUnderline"/>
        </w:rPr>
        <w:t>are</w:t>
      </w:r>
      <w:r w:rsidRPr="002A1121">
        <w:rPr>
          <w:sz w:val="16"/>
        </w:rPr>
        <w:t xml:space="preserve">:  </w:t>
      </w:r>
    </w:p>
    <w:p w14:paraId="2B99E3DB" w14:textId="77777777" w:rsidR="00DD6E4D" w:rsidRPr="002A1121" w:rsidRDefault="00DD6E4D" w:rsidP="00DD6E4D">
      <w:pPr>
        <w:pStyle w:val="ListParagraph"/>
        <w:numPr>
          <w:ilvl w:val="0"/>
          <w:numId w:val="12"/>
        </w:numPr>
        <w:rPr>
          <w:sz w:val="16"/>
        </w:rPr>
      </w:pPr>
      <w:r w:rsidRPr="002A1121">
        <w:rPr>
          <w:rStyle w:val="Emphasis"/>
        </w:rPr>
        <w:t>the practices firms</w:t>
      </w:r>
      <w:r w:rsidRPr="002A1121">
        <w:rPr>
          <w:sz w:val="16"/>
        </w:rPr>
        <w:t xml:space="preserve"> can </w:t>
      </w:r>
      <w:r w:rsidRPr="002A1121">
        <w:rPr>
          <w:rStyle w:val="Emphasis"/>
        </w:rPr>
        <w:t>use</w:t>
      </w:r>
      <w:r w:rsidRPr="002A1121">
        <w:rPr>
          <w:sz w:val="16"/>
        </w:rPr>
        <w:t xml:space="preserve"> </w:t>
      </w:r>
      <w:r w:rsidRPr="002A1121">
        <w:rPr>
          <w:rStyle w:val="StyleUnderline"/>
        </w:rPr>
        <w:t xml:space="preserve">to engage in </w:t>
      </w:r>
      <w:r w:rsidRPr="002A1121">
        <w:rPr>
          <w:rStyle w:val="Emphasis"/>
        </w:rPr>
        <w:t>collusion</w:t>
      </w:r>
      <w:r w:rsidRPr="002A1121">
        <w:rPr>
          <w:sz w:val="16"/>
        </w:rPr>
        <w:t xml:space="preserve"> </w:t>
      </w:r>
      <w:r w:rsidRPr="002A1121">
        <w:rPr>
          <w:rStyle w:val="StyleUnderline"/>
        </w:rPr>
        <w:t>and</w:t>
      </w:r>
      <w:r w:rsidRPr="002A1121">
        <w:rPr>
          <w:sz w:val="16"/>
        </w:rPr>
        <w:t xml:space="preserve"> its welfare consequences;</w:t>
      </w:r>
    </w:p>
    <w:p w14:paraId="49C70600" w14:textId="77777777" w:rsidR="00DD6E4D" w:rsidRPr="002A1121" w:rsidRDefault="00DD6E4D" w:rsidP="00DD6E4D">
      <w:pPr>
        <w:pStyle w:val="ListParagraph"/>
        <w:numPr>
          <w:ilvl w:val="0"/>
          <w:numId w:val="12"/>
        </w:numPr>
        <w:rPr>
          <w:sz w:val="16"/>
        </w:rPr>
      </w:pPr>
      <w:r w:rsidRPr="002A1121">
        <w:rPr>
          <w:sz w:val="16"/>
        </w:rPr>
        <w:t xml:space="preserve">the practices firms can use to </w:t>
      </w:r>
      <w:r w:rsidRPr="002A1121">
        <w:rPr>
          <w:rStyle w:val="Emphasis"/>
        </w:rPr>
        <w:t>abuse a dominant position</w:t>
      </w:r>
      <w:r w:rsidRPr="002A1121">
        <w:rPr>
          <w:sz w:val="16"/>
        </w:rPr>
        <w:t xml:space="preserve"> and its welfare consequences;</w:t>
      </w:r>
    </w:p>
    <w:p w14:paraId="733E05BD" w14:textId="77777777" w:rsidR="00DD6E4D" w:rsidRPr="002A1121" w:rsidRDefault="00DD6E4D" w:rsidP="00DD6E4D">
      <w:pPr>
        <w:pStyle w:val="ListParagraph"/>
        <w:numPr>
          <w:ilvl w:val="0"/>
          <w:numId w:val="12"/>
        </w:numPr>
        <w:rPr>
          <w:sz w:val="16"/>
          <w:szCs w:val="16"/>
        </w:rPr>
      </w:pPr>
      <w:r w:rsidRPr="002A1121">
        <w:rPr>
          <w:sz w:val="16"/>
          <w:szCs w:val="16"/>
        </w:rPr>
        <w:t>which practices can be considered proof of such activities;</w:t>
      </w:r>
    </w:p>
    <w:p w14:paraId="2D6F1866" w14:textId="77777777" w:rsidR="00DD6E4D" w:rsidRPr="002A1121" w:rsidRDefault="00DD6E4D" w:rsidP="00DD6E4D">
      <w:pPr>
        <w:pStyle w:val="ListParagraph"/>
        <w:numPr>
          <w:ilvl w:val="0"/>
          <w:numId w:val="12"/>
        </w:numPr>
        <w:rPr>
          <w:sz w:val="16"/>
          <w:szCs w:val="16"/>
        </w:rPr>
      </w:pPr>
      <w:r w:rsidRPr="002A1121">
        <w:rPr>
          <w:sz w:val="16"/>
          <w:szCs w:val="16"/>
        </w:rPr>
        <w:t>how to regulate access to a market;</w:t>
      </w:r>
    </w:p>
    <w:p w14:paraId="1A07DAE5" w14:textId="77777777" w:rsidR="00DD6E4D" w:rsidRPr="002A1121" w:rsidRDefault="00DD6E4D" w:rsidP="00DD6E4D">
      <w:pPr>
        <w:pStyle w:val="ListParagraph"/>
        <w:numPr>
          <w:ilvl w:val="0"/>
          <w:numId w:val="12"/>
        </w:numPr>
        <w:rPr>
          <w:sz w:val="16"/>
        </w:rPr>
      </w:pPr>
      <w:r w:rsidRPr="002A1121">
        <w:rPr>
          <w:rStyle w:val="StyleUnderline"/>
        </w:rPr>
        <w:t>how to properly assess the effects of a</w:t>
      </w:r>
      <w:r w:rsidRPr="002A1121">
        <w:rPr>
          <w:sz w:val="16"/>
        </w:rPr>
        <w:t xml:space="preserve"> particular practice or </w:t>
      </w:r>
      <w:r w:rsidRPr="002A1121">
        <w:rPr>
          <w:rStyle w:val="StyleUnderline"/>
        </w:rPr>
        <w:t>merger</w:t>
      </w:r>
      <w:r w:rsidRPr="002A1121">
        <w:rPr>
          <w:sz w:val="16"/>
        </w:rPr>
        <w:t>;</w:t>
      </w:r>
    </w:p>
    <w:p w14:paraId="3A6554DD" w14:textId="77777777" w:rsidR="00DD6E4D" w:rsidRPr="002A1121" w:rsidRDefault="00DD6E4D" w:rsidP="00DD6E4D">
      <w:pPr>
        <w:pStyle w:val="ListParagraph"/>
        <w:numPr>
          <w:ilvl w:val="0"/>
          <w:numId w:val="12"/>
        </w:numPr>
        <w:rPr>
          <w:sz w:val="16"/>
          <w:szCs w:val="16"/>
        </w:rPr>
      </w:pPr>
      <w:r w:rsidRPr="002A1121">
        <w:rPr>
          <w:sz w:val="16"/>
          <w:szCs w:val="16"/>
        </w:rPr>
        <w:t>the practices, by which the state and public authorities distort competition such as subisidies and tax measures</w:t>
      </w:r>
    </w:p>
    <w:p w14:paraId="5C757BAC" w14:textId="77777777" w:rsidR="00DD6E4D" w:rsidRPr="002A1121" w:rsidRDefault="00DD6E4D" w:rsidP="00DD6E4D">
      <w:pPr>
        <w:pStyle w:val="ListParagraph"/>
        <w:numPr>
          <w:ilvl w:val="0"/>
          <w:numId w:val="12"/>
        </w:numPr>
        <w:rPr>
          <w:sz w:val="16"/>
        </w:rPr>
      </w:pPr>
      <w:r w:rsidRPr="002A1121">
        <w:rPr>
          <w:rStyle w:val="StyleUnderline"/>
          <w:highlight w:val="cyan"/>
        </w:rPr>
        <w:t>the</w:t>
      </w:r>
      <w:r w:rsidRPr="002A1121">
        <w:rPr>
          <w:sz w:val="16"/>
          <w:highlight w:val="cyan"/>
        </w:rPr>
        <w:t xml:space="preserve"> </w:t>
      </w:r>
      <w:r w:rsidRPr="002A1121">
        <w:rPr>
          <w:sz w:val="16"/>
        </w:rPr>
        <w:t xml:space="preserve">interpretation and </w:t>
      </w:r>
      <w:r w:rsidRPr="002A1121">
        <w:rPr>
          <w:rStyle w:val="Emphasis"/>
          <w:highlight w:val="cyan"/>
        </w:rPr>
        <w:t>application of</w:t>
      </w:r>
      <w:r w:rsidRPr="002A1121">
        <w:rPr>
          <w:sz w:val="16"/>
          <w:highlight w:val="cyan"/>
        </w:rPr>
        <w:t xml:space="preserve"> </w:t>
      </w:r>
      <w:r w:rsidRPr="002A1121">
        <w:rPr>
          <w:sz w:val="16"/>
        </w:rPr>
        <w:t xml:space="preserve">EU and national </w:t>
      </w:r>
      <w:r w:rsidRPr="002A1121">
        <w:rPr>
          <w:rStyle w:val="Emphasis"/>
          <w:highlight w:val="cyan"/>
        </w:rPr>
        <w:t>competition law</w:t>
      </w:r>
      <w:r w:rsidRPr="002A1121">
        <w:rPr>
          <w:sz w:val="16"/>
          <w:highlight w:val="cyan"/>
        </w:rPr>
        <w:t xml:space="preserve"> </w:t>
      </w:r>
      <w:r w:rsidRPr="002A1121">
        <w:rPr>
          <w:sz w:val="16"/>
        </w:rPr>
        <w:t xml:space="preserve">by Competition Authorities and Courts and the extent </w:t>
      </w:r>
      <w:r w:rsidRPr="002A1121">
        <w:rPr>
          <w:rStyle w:val="StyleUnderline"/>
          <w:highlight w:val="cyan"/>
        </w:rPr>
        <w:t>to</w:t>
      </w:r>
      <w:r w:rsidRPr="002A1121">
        <w:rPr>
          <w:sz w:val="16"/>
          <w:highlight w:val="cyan"/>
        </w:rPr>
        <w:t xml:space="preserve"> </w:t>
      </w:r>
      <w:r w:rsidRPr="002A1121">
        <w:rPr>
          <w:sz w:val="16"/>
        </w:rPr>
        <w:t xml:space="preserve">which they </w:t>
      </w:r>
      <w:r w:rsidRPr="002A1121">
        <w:rPr>
          <w:rStyle w:val="Emphasis"/>
          <w:highlight w:val="cyan"/>
        </w:rPr>
        <w:t>achieve the goals of competition policy</w:t>
      </w:r>
    </w:p>
    <w:p w14:paraId="22166A13" w14:textId="77777777" w:rsidR="00DD6E4D" w:rsidRPr="002A1121" w:rsidRDefault="00DD6E4D" w:rsidP="00DD6E4D">
      <w:pPr>
        <w:rPr>
          <w:rStyle w:val="Emphasis"/>
        </w:rPr>
      </w:pPr>
      <w:r w:rsidRPr="002A1121">
        <w:rPr>
          <w:rStyle w:val="Emphasis"/>
          <w:highlight w:val="cyan"/>
        </w:rPr>
        <w:t>Scope</w:t>
      </w:r>
      <w:r w:rsidRPr="002A1121">
        <w:rPr>
          <w:rStyle w:val="Emphasis"/>
        </w:rPr>
        <w:t xml:space="preserve"> of Competition Policy</w:t>
      </w:r>
    </w:p>
    <w:p w14:paraId="50F026A7" w14:textId="77777777" w:rsidR="00DD6E4D" w:rsidRPr="002A1121" w:rsidRDefault="00DD6E4D" w:rsidP="00DD6E4D">
      <w:pPr>
        <w:rPr>
          <w:sz w:val="16"/>
        </w:rPr>
      </w:pPr>
      <w:r w:rsidRPr="002A1121">
        <w:rPr>
          <w:sz w:val="16"/>
        </w:rPr>
        <w:t xml:space="preserve">The effectiveness of European </w:t>
      </w:r>
      <w:r w:rsidRPr="002A1121">
        <w:rPr>
          <w:rStyle w:val="StyleUnderline"/>
        </w:rPr>
        <w:t>competition law and policy</w:t>
      </w:r>
      <w:r w:rsidRPr="002A1121">
        <w:rPr>
          <w:sz w:val="16"/>
        </w:rPr>
        <w:t xml:space="preserve"> in combination with rapid technological changes have </w:t>
      </w:r>
      <w:r w:rsidRPr="002A1121">
        <w:rPr>
          <w:rStyle w:val="StyleUnderline"/>
          <w:highlight w:val="cyan"/>
        </w:rPr>
        <w:t xml:space="preserve">raised questions about </w:t>
      </w:r>
      <w:r w:rsidRPr="002A1121">
        <w:rPr>
          <w:rStyle w:val="StyleUnderline"/>
        </w:rPr>
        <w:t xml:space="preserve">its proper </w:t>
      </w:r>
      <w:r w:rsidRPr="002A1121">
        <w:rPr>
          <w:rStyle w:val="Emphasis"/>
        </w:rPr>
        <w:t>scope</w:t>
      </w:r>
      <w:r w:rsidRPr="002A1121">
        <w:rPr>
          <w:sz w:val="16"/>
        </w:rPr>
        <w:t xml:space="preserve">. </w:t>
      </w:r>
      <w:r w:rsidRPr="002A1121">
        <w:rPr>
          <w:rStyle w:val="Emphasis"/>
          <w:highlight w:val="cyan"/>
        </w:rPr>
        <w:t>Which policy objectives</w:t>
      </w:r>
      <w:r w:rsidRPr="002A1121">
        <w:rPr>
          <w:sz w:val="16"/>
          <w:highlight w:val="cyan"/>
        </w:rPr>
        <w:t xml:space="preserve"> </w:t>
      </w:r>
      <w:r w:rsidRPr="002A1121">
        <w:rPr>
          <w:sz w:val="16"/>
        </w:rPr>
        <w:t xml:space="preserve">can and </w:t>
      </w:r>
      <w:r w:rsidRPr="002A1121">
        <w:rPr>
          <w:rStyle w:val="Emphasis"/>
          <w:highlight w:val="cyan"/>
        </w:rPr>
        <w:t>should be pursued</w:t>
      </w:r>
      <w:r w:rsidRPr="002A1121">
        <w:rPr>
          <w:sz w:val="16"/>
          <w:highlight w:val="cyan"/>
        </w:rPr>
        <w:t xml:space="preserve"> </w:t>
      </w:r>
      <w:r w:rsidRPr="002A1121">
        <w:rPr>
          <w:rStyle w:val="Emphasis"/>
          <w:highlight w:val="cyan"/>
        </w:rPr>
        <w:t xml:space="preserve">by </w:t>
      </w:r>
      <w:r w:rsidRPr="002A1121">
        <w:rPr>
          <w:rStyle w:val="Emphasis"/>
        </w:rPr>
        <w:t xml:space="preserve">means of </w:t>
      </w:r>
      <w:r w:rsidRPr="002A1121">
        <w:rPr>
          <w:rStyle w:val="Emphasis"/>
          <w:highlight w:val="cyan"/>
        </w:rPr>
        <w:t>competition law</w:t>
      </w:r>
      <w:r w:rsidRPr="002A1121">
        <w:rPr>
          <w:sz w:val="16"/>
          <w:highlight w:val="cyan"/>
        </w:rPr>
        <w:t xml:space="preserve"> </w:t>
      </w:r>
      <w:r w:rsidRPr="002A1121">
        <w:rPr>
          <w:sz w:val="16"/>
        </w:rPr>
        <w:t xml:space="preserve">and policy, </w:t>
      </w:r>
      <w:r w:rsidRPr="002A1121">
        <w:rPr>
          <w:rStyle w:val="StyleUnderline"/>
          <w:highlight w:val="cyan"/>
        </w:rPr>
        <w:t xml:space="preserve">and which should be delegated to other </w:t>
      </w:r>
      <w:r w:rsidRPr="002A1121">
        <w:rPr>
          <w:rStyle w:val="StyleUnderline"/>
        </w:rPr>
        <w:t xml:space="preserve">legal </w:t>
      </w:r>
      <w:r w:rsidRPr="002A1121">
        <w:rPr>
          <w:rStyle w:val="StyleUnderline"/>
          <w:highlight w:val="cyan"/>
        </w:rPr>
        <w:t xml:space="preserve">fields </w:t>
      </w:r>
      <w:r w:rsidRPr="002A1121">
        <w:rPr>
          <w:rStyle w:val="StyleUnderline"/>
        </w:rPr>
        <w:t>and policies?</w:t>
      </w:r>
      <w:r w:rsidRPr="002A1121">
        <w:rPr>
          <w:sz w:val="16"/>
        </w:rPr>
        <w:t xml:space="preserve"> Some examples of specific research questions include:</w:t>
      </w:r>
    </w:p>
    <w:p w14:paraId="2807C703" w14:textId="77777777" w:rsidR="00DD6E4D" w:rsidRPr="002A1121" w:rsidRDefault="00DD6E4D" w:rsidP="00DD6E4D">
      <w:pPr>
        <w:pStyle w:val="ListParagraph"/>
        <w:numPr>
          <w:ilvl w:val="0"/>
          <w:numId w:val="13"/>
        </w:numPr>
        <w:rPr>
          <w:sz w:val="16"/>
        </w:rPr>
      </w:pPr>
      <w:r w:rsidRPr="002A1121">
        <w:rPr>
          <w:sz w:val="16"/>
        </w:rPr>
        <w:t xml:space="preserve">Can and </w:t>
      </w:r>
      <w:r w:rsidRPr="002A1121">
        <w:rPr>
          <w:rStyle w:val="Emphasis"/>
          <w:highlight w:val="cyan"/>
        </w:rPr>
        <w:t>should competition law be used to protect</w:t>
      </w:r>
      <w:r w:rsidRPr="002A1121">
        <w:rPr>
          <w:sz w:val="16"/>
          <w:highlight w:val="cyan"/>
        </w:rPr>
        <w:t xml:space="preserve"> </w:t>
      </w:r>
      <w:r w:rsidRPr="002A1121">
        <w:rPr>
          <w:sz w:val="16"/>
        </w:rPr>
        <w:t xml:space="preserve">the </w:t>
      </w:r>
      <w:r w:rsidRPr="002A1121">
        <w:rPr>
          <w:rStyle w:val="Emphasis"/>
          <w:highlight w:val="cyan"/>
        </w:rPr>
        <w:t>privacy</w:t>
      </w:r>
      <w:r w:rsidRPr="002A1121">
        <w:rPr>
          <w:sz w:val="16"/>
          <w:highlight w:val="cyan"/>
        </w:rPr>
        <w:t xml:space="preserve"> </w:t>
      </w:r>
      <w:r w:rsidRPr="002A1121">
        <w:rPr>
          <w:sz w:val="16"/>
        </w:rPr>
        <w:t>of consumers on the internet?</w:t>
      </w:r>
    </w:p>
    <w:p w14:paraId="4D6A789C" w14:textId="77777777" w:rsidR="00DD6E4D" w:rsidRPr="002A1121" w:rsidRDefault="00DD6E4D" w:rsidP="00DD6E4D">
      <w:pPr>
        <w:pStyle w:val="ListParagraph"/>
        <w:numPr>
          <w:ilvl w:val="0"/>
          <w:numId w:val="13"/>
        </w:numPr>
        <w:rPr>
          <w:sz w:val="16"/>
        </w:rPr>
      </w:pPr>
      <w:r w:rsidRPr="002A1121">
        <w:rPr>
          <w:sz w:val="16"/>
        </w:rPr>
        <w:t xml:space="preserve">Information gathered by firms can be used to increase their own profits. How does this affect consumers, and what does this depend on? Can and </w:t>
      </w:r>
      <w:r w:rsidRPr="002A1121">
        <w:rPr>
          <w:rStyle w:val="Emphasis"/>
        </w:rPr>
        <w:t>should competition law deal with market power</w:t>
      </w:r>
      <w:r w:rsidRPr="002A1121">
        <w:rPr>
          <w:sz w:val="16"/>
        </w:rPr>
        <w:t xml:space="preserve"> derived </w:t>
      </w:r>
      <w:r w:rsidRPr="002A1121">
        <w:rPr>
          <w:rStyle w:val="Emphasis"/>
        </w:rPr>
        <w:t xml:space="preserve">from </w:t>
      </w:r>
      <w:r w:rsidRPr="002A1121">
        <w:rPr>
          <w:rStyle w:val="Emphasis"/>
          <w:highlight w:val="cyan"/>
        </w:rPr>
        <w:t>info</w:t>
      </w:r>
      <w:r w:rsidRPr="002A1121">
        <w:rPr>
          <w:rStyle w:val="Emphasis"/>
        </w:rPr>
        <w:t>rmation</w:t>
      </w:r>
      <w:r w:rsidRPr="002A1121">
        <w:rPr>
          <w:sz w:val="16"/>
        </w:rPr>
        <w:t xml:space="preserve"> gathering? For instance, should the big five tech giants be forced to divest activities?</w:t>
      </w:r>
    </w:p>
    <w:p w14:paraId="08A1CD32" w14:textId="77777777" w:rsidR="00DD6E4D" w:rsidRPr="002A1121" w:rsidRDefault="00DD6E4D" w:rsidP="00DD6E4D">
      <w:pPr>
        <w:pStyle w:val="ListParagraph"/>
        <w:numPr>
          <w:ilvl w:val="0"/>
          <w:numId w:val="13"/>
        </w:numPr>
        <w:rPr>
          <w:rStyle w:val="Emphasis"/>
        </w:rPr>
      </w:pPr>
      <w:r w:rsidRPr="002A1121">
        <w:rPr>
          <w:rStyle w:val="Emphasis"/>
        </w:rPr>
        <w:t>Should competition policy</w:t>
      </w:r>
      <w:r w:rsidRPr="002A1121">
        <w:rPr>
          <w:sz w:val="16"/>
        </w:rPr>
        <w:t xml:space="preserve"> also include </w:t>
      </w:r>
      <w:r w:rsidRPr="002A1121">
        <w:rPr>
          <w:rStyle w:val="Emphasis"/>
        </w:rPr>
        <w:t>consider</w:t>
      </w:r>
      <w:r w:rsidRPr="002A1121">
        <w:rPr>
          <w:sz w:val="16"/>
        </w:rPr>
        <w:t xml:space="preserve">ations of economic </w:t>
      </w:r>
      <w:r w:rsidRPr="002A1121">
        <w:rPr>
          <w:rStyle w:val="Emphasis"/>
          <w:highlight w:val="cyan"/>
        </w:rPr>
        <w:t>inequality or environmental effects</w:t>
      </w:r>
      <w:r w:rsidRPr="002A1121">
        <w:rPr>
          <w:rStyle w:val="Emphasis"/>
        </w:rPr>
        <w:t>?</w:t>
      </w:r>
    </w:p>
    <w:p w14:paraId="4249A672" w14:textId="77777777" w:rsidR="00DD6E4D" w:rsidRPr="00D32EDB" w:rsidRDefault="00DD6E4D" w:rsidP="00DD6E4D">
      <w:pPr>
        <w:pStyle w:val="ListParagraph"/>
        <w:numPr>
          <w:ilvl w:val="0"/>
          <w:numId w:val="13"/>
        </w:numPr>
        <w:rPr>
          <w:rStyle w:val="Emphasis"/>
          <w:b w:val="0"/>
          <w:iCs w:val="0"/>
        </w:rPr>
      </w:pPr>
      <w:r w:rsidRPr="002A1121">
        <w:rPr>
          <w:rStyle w:val="StyleUnderline"/>
          <w:highlight w:val="cyan"/>
        </w:rPr>
        <w:t xml:space="preserve">Can competition law </w:t>
      </w:r>
      <w:r w:rsidRPr="002A1121">
        <w:rPr>
          <w:rStyle w:val="StyleUnderline"/>
        </w:rPr>
        <w:t xml:space="preserve">remain effective if it is </w:t>
      </w:r>
      <w:r w:rsidRPr="002A1121">
        <w:rPr>
          <w:rStyle w:val="StyleUnderline"/>
          <w:highlight w:val="cyan"/>
        </w:rPr>
        <w:t>use</w:t>
      </w:r>
      <w:r w:rsidRPr="002A1121">
        <w:rPr>
          <w:rStyle w:val="StyleUnderline"/>
        </w:rPr>
        <w:t xml:space="preserve">d for </w:t>
      </w:r>
      <w:r w:rsidRPr="002A1121">
        <w:rPr>
          <w:rStyle w:val="Emphasis"/>
          <w:highlight w:val="cyan"/>
        </w:rPr>
        <w:t>more than</w:t>
      </w:r>
      <w:r w:rsidRPr="002A1121">
        <w:rPr>
          <w:sz w:val="16"/>
          <w:highlight w:val="cyan"/>
        </w:rPr>
        <w:t xml:space="preserve"> </w:t>
      </w:r>
      <w:r w:rsidRPr="002A1121">
        <w:rPr>
          <w:sz w:val="16"/>
        </w:rPr>
        <w:t>safeguarding fair</w:t>
      </w:r>
      <w:r w:rsidRPr="002A1121">
        <w:rPr>
          <w:rStyle w:val="StyleUnderline"/>
        </w:rPr>
        <w:t xml:space="preserve"> </w:t>
      </w:r>
      <w:r w:rsidRPr="002A1121">
        <w:rPr>
          <w:rStyle w:val="Emphasis"/>
          <w:highlight w:val="cyan"/>
        </w:rPr>
        <w:t>competition</w:t>
      </w:r>
      <w:r w:rsidRPr="002A1121">
        <w:rPr>
          <w:rStyle w:val="Emphasis"/>
        </w:rPr>
        <w:t>?</w:t>
      </w:r>
    </w:p>
    <w:p w14:paraId="1E832E7F" w14:textId="77777777" w:rsidR="00DD6E4D" w:rsidRDefault="00DD6E4D" w:rsidP="00DD6E4D">
      <w:pPr>
        <w:pStyle w:val="Heading4"/>
      </w:pPr>
      <w:r>
        <w:t xml:space="preserve">That means the aff must </w:t>
      </w:r>
      <w:r w:rsidRPr="007E3051">
        <w:rPr>
          <w:u w:val="single"/>
        </w:rPr>
        <w:t>replace</w:t>
      </w:r>
      <w:r>
        <w:t xml:space="preserve"> the </w:t>
      </w:r>
      <w:r w:rsidRPr="007E3051">
        <w:rPr>
          <w:u w:val="single"/>
        </w:rPr>
        <w:t>consumer welfare standard</w:t>
      </w:r>
      <w:r>
        <w:t xml:space="preserve">.  </w:t>
      </w:r>
    </w:p>
    <w:p w14:paraId="299B71C4" w14:textId="77777777" w:rsidR="00DD6E4D" w:rsidRDefault="00DD6E4D" w:rsidP="00DD6E4D">
      <w:r>
        <w:t xml:space="preserve">Trevor </w:t>
      </w:r>
      <w:r w:rsidRPr="007E3051">
        <w:rPr>
          <w:rStyle w:val="Style13ptBold"/>
        </w:rPr>
        <w:t>Wagener 21</w:t>
      </w:r>
      <w:r>
        <w:t>. "The Curse of Tradeoffs: Neo-Brandeisians vs. Consumers". Disruptive Competition Project. 5-21-2021. https://www.project-disco.org/competition/052121-the-curse-of-tradeoffs-neo-brandeisian-antitrust-versus-consumers/</w:t>
      </w:r>
    </w:p>
    <w:p w14:paraId="4B682573" w14:textId="77777777" w:rsidR="00DD6E4D" w:rsidRPr="007E3051" w:rsidRDefault="00DD6E4D" w:rsidP="00DD6E4D">
      <w:pPr>
        <w:rPr>
          <w:sz w:val="16"/>
        </w:rPr>
      </w:pPr>
      <w:r w:rsidRPr="00536BAF">
        <w:rPr>
          <w:rStyle w:val="StyleUnderline"/>
          <w:highlight w:val="cyan"/>
        </w:rPr>
        <w:t xml:space="preserve">Neo-Brandeisians seek to </w:t>
      </w:r>
      <w:r w:rsidRPr="00536BAF">
        <w:rPr>
          <w:rStyle w:val="Emphasis"/>
          <w:highlight w:val="cyan"/>
        </w:rPr>
        <w:t>replace the</w:t>
      </w:r>
      <w:r w:rsidRPr="007E3051">
        <w:rPr>
          <w:sz w:val="16"/>
          <w:highlight w:val="cyan"/>
        </w:rPr>
        <w:t xml:space="preserve"> </w:t>
      </w:r>
      <w:r w:rsidRPr="007E3051">
        <w:rPr>
          <w:sz w:val="16"/>
        </w:rPr>
        <w:t xml:space="preserve">longstanding </w:t>
      </w:r>
      <w:r w:rsidRPr="00536BAF">
        <w:rPr>
          <w:rStyle w:val="Emphasis"/>
          <w:highlight w:val="cyan"/>
        </w:rPr>
        <w:t>objective</w:t>
      </w:r>
      <w:r w:rsidRPr="007E3051">
        <w:rPr>
          <w:sz w:val="16"/>
          <w:highlight w:val="cyan"/>
        </w:rPr>
        <w:t xml:space="preserve"> </w:t>
      </w:r>
      <w:r w:rsidRPr="007E3051">
        <w:rPr>
          <w:sz w:val="16"/>
        </w:rPr>
        <w:t xml:space="preserve">and principles-based framework </w:t>
      </w:r>
      <w:r w:rsidRPr="00536BAF">
        <w:rPr>
          <w:rStyle w:val="Emphasis"/>
          <w:highlight w:val="cyan"/>
        </w:rPr>
        <w:t>of the consumer welfare standard</w:t>
      </w:r>
      <w:r w:rsidRPr="007E3051">
        <w:rPr>
          <w:sz w:val="16"/>
        </w:rPr>
        <w:t xml:space="preserve"> in antitrust enforcement with an amorphous, process-based framework guided by an ethos one Neo-Brandeisian described as: “Big is bad. Just don’t let big firms merge. The end.” A movement dedicated to replacing a consumer welfare-maximizing approach with an assortment of competing goals has proven unable to offer a quantified, systematic cost-benefit analysis justifying such a radical change, instead relying upon anecdotal evidence and moving prose. The many goals of the Neo-Brandeisian approach are often rhetorically appealing, but the rhetoric hides a simple truth: When you target every variable, you effectively target none. </w:t>
      </w:r>
      <w:r w:rsidRPr="007E3051">
        <w:rPr>
          <w:rStyle w:val="StyleUnderline"/>
          <w:highlight w:val="cyan"/>
        </w:rPr>
        <w:t xml:space="preserve">Addressing a wide range of goals through antitrust policy requires </w:t>
      </w:r>
      <w:r w:rsidRPr="007E3051">
        <w:rPr>
          <w:rStyle w:val="Emphasis"/>
          <w:highlight w:val="cyan"/>
        </w:rPr>
        <w:t>de-emphasizing consumer welfare</w:t>
      </w:r>
      <w:r w:rsidRPr="007E3051">
        <w:rPr>
          <w:sz w:val="16"/>
        </w:rPr>
        <w:t xml:space="preserve">, </w:t>
      </w:r>
      <w:r w:rsidRPr="007E3051">
        <w:rPr>
          <w:rStyle w:val="Emphasis"/>
          <w:highlight w:val="cyan"/>
        </w:rPr>
        <w:t>creating fundamental tradeoffs</w:t>
      </w:r>
      <w:r w:rsidRPr="007E3051">
        <w:rPr>
          <w:sz w:val="16"/>
        </w:rPr>
        <w:t xml:space="preserve"> expected </w:t>
      </w:r>
      <w:r w:rsidRPr="007E3051">
        <w:rPr>
          <w:rStyle w:val="Emphasis"/>
          <w:highlight w:val="cyan"/>
        </w:rPr>
        <w:t>to harm consumers</w:t>
      </w:r>
      <w:r w:rsidRPr="007E3051">
        <w:rPr>
          <w:sz w:val="16"/>
        </w:rPr>
        <w:t xml:space="preserve"> relative to the status quo. </w:t>
      </w:r>
    </w:p>
    <w:p w14:paraId="75717DEC" w14:textId="77777777" w:rsidR="00DD6E4D" w:rsidRPr="007E3051" w:rsidRDefault="00DD6E4D" w:rsidP="00DD6E4D">
      <w:pPr>
        <w:rPr>
          <w:sz w:val="16"/>
        </w:rPr>
      </w:pPr>
      <w:r w:rsidRPr="007E3051">
        <w:rPr>
          <w:rStyle w:val="StyleUnderline"/>
          <w:highlight w:val="cyan"/>
        </w:rPr>
        <w:t xml:space="preserve">The willingness to </w:t>
      </w:r>
      <w:r w:rsidRPr="007E3051">
        <w:rPr>
          <w:rStyle w:val="Emphasis"/>
          <w:highlight w:val="cyan"/>
        </w:rPr>
        <w:t>sacrifice consumer welfare</w:t>
      </w:r>
      <w:r w:rsidRPr="007E3051">
        <w:rPr>
          <w:sz w:val="16"/>
        </w:rPr>
        <w:t xml:space="preserve"> in order to achieve other ends </w:t>
      </w:r>
      <w:r w:rsidRPr="007E3051">
        <w:rPr>
          <w:rStyle w:val="StyleUnderline"/>
          <w:highlight w:val="cyan"/>
        </w:rPr>
        <w:t xml:space="preserve">is a </w:t>
      </w:r>
      <w:r w:rsidRPr="007E3051">
        <w:rPr>
          <w:rStyle w:val="Emphasis"/>
          <w:highlight w:val="cyan"/>
        </w:rPr>
        <w:t>defining characteristic</w:t>
      </w:r>
      <w:r w:rsidRPr="007E3051">
        <w:rPr>
          <w:rStyle w:val="StyleUnderline"/>
          <w:highlight w:val="cyan"/>
        </w:rPr>
        <w:t xml:space="preserve"> </w:t>
      </w:r>
      <w:r w:rsidRPr="007E3051">
        <w:rPr>
          <w:rStyle w:val="StyleUnderline"/>
        </w:rPr>
        <w:t>of Neo-Brandeisian antitrust</w:t>
      </w:r>
      <w:r w:rsidRPr="007E3051">
        <w:rPr>
          <w:sz w:val="16"/>
        </w:rPr>
        <w:t xml:space="preserve">. This is illustrated by concrete Neo-Brandeisian critiques, which typically emphasize perceived harms to businesses rather than harms to consumers. For example, the Neo-Brandeisian activist group American Economic Liberties Project (AELP) published a pair of policy briefs on May 3 that criticize online service operators for a litany of purported inconveniences to businesses over a combined 22 pages, but struggle to quantify any harms to ordinary consumers and users. Those few purported harms to consumers that AELP raised are distinctly qualitative rather than quantitative, consistent with the broader reluctance of prominent Neo-Brandeisian thinkers to conduct a rigorous quantitative cost-benefit analysis of their antitrust policy prescriptions relative to the consumer welfare standard. </w:t>
      </w:r>
    </w:p>
    <w:p w14:paraId="1DF8BC13" w14:textId="77777777" w:rsidR="00DD6E4D" w:rsidRDefault="00DD6E4D" w:rsidP="00DD6E4D">
      <w:pPr>
        <w:pStyle w:val="Heading4"/>
      </w:pPr>
      <w:r>
        <w:t xml:space="preserve">Vote negative for </w:t>
      </w:r>
      <w:r w:rsidRPr="004C4CF1">
        <w:rPr>
          <w:u w:val="single"/>
        </w:rPr>
        <w:t>limits</w:t>
      </w:r>
      <w:r>
        <w:t xml:space="preserve"> and </w:t>
      </w:r>
      <w:r w:rsidRPr="004C4CF1">
        <w:rPr>
          <w:u w:val="single"/>
        </w:rPr>
        <w:t>ground</w:t>
      </w:r>
      <w:r>
        <w:t xml:space="preserve">---only “change goals” creates key </w:t>
      </w:r>
      <w:r w:rsidRPr="004C4CF1">
        <w:rPr>
          <w:u w:val="single"/>
        </w:rPr>
        <w:t>economy</w:t>
      </w:r>
      <w:r>
        <w:t xml:space="preserve"> and </w:t>
      </w:r>
      <w:r>
        <w:rPr>
          <w:u w:val="single"/>
        </w:rPr>
        <w:t xml:space="preserve">legal </w:t>
      </w:r>
      <w:r>
        <w:t xml:space="preserve">disads over </w:t>
      </w:r>
      <w:r w:rsidRPr="004C4CF1">
        <w:rPr>
          <w:u w:val="single"/>
        </w:rPr>
        <w:t>what antitrust should consider</w:t>
      </w:r>
      <w:r>
        <w:t xml:space="preserve">---the </w:t>
      </w:r>
      <w:r w:rsidRPr="004C4CF1">
        <w:rPr>
          <w:u w:val="single"/>
        </w:rPr>
        <w:t>affs topic</w:t>
      </w:r>
      <w:r>
        <w:t xml:space="preserve"> races to </w:t>
      </w:r>
      <w:r w:rsidRPr="004C4CF1">
        <w:rPr>
          <w:u w:val="single"/>
        </w:rPr>
        <w:t>tiny exemptions</w:t>
      </w:r>
      <w:r>
        <w:t xml:space="preserve"> and </w:t>
      </w:r>
      <w:r>
        <w:rPr>
          <w:u w:val="single"/>
        </w:rPr>
        <w:t>technical changes</w:t>
      </w:r>
      <w:r>
        <w:t xml:space="preserve"> with no core ground. </w:t>
      </w:r>
    </w:p>
    <w:p w14:paraId="6A53E9C2" w14:textId="77777777" w:rsidR="00DD6E4D" w:rsidRPr="00FD6B67" w:rsidRDefault="00DD6E4D" w:rsidP="00DD6E4D"/>
    <w:p w14:paraId="303BB4E8" w14:textId="77777777" w:rsidR="00DD6E4D" w:rsidRDefault="00DD6E4D" w:rsidP="00DD6E4D">
      <w:pPr>
        <w:pStyle w:val="Heading3"/>
      </w:pPr>
      <w:r>
        <w:t>1NC---Regs CP</w:t>
      </w:r>
    </w:p>
    <w:p w14:paraId="7D9804AA" w14:textId="77777777" w:rsidR="00DD6E4D" w:rsidRDefault="00DD6E4D" w:rsidP="00DD6E4D">
      <w:pPr>
        <w:pStyle w:val="Heading4"/>
      </w:pPr>
      <w:r>
        <w:t xml:space="preserve">The United States federal government should </w:t>
      </w:r>
      <w:r w:rsidRPr="0064168B">
        <w:t>prohibit all reverse payment</w:t>
      </w:r>
      <w:r>
        <w:t xml:space="preserve"> </w:t>
      </w:r>
      <w:r w:rsidRPr="0064168B">
        <w:t xml:space="preserve">settlements </w:t>
      </w:r>
      <w:r>
        <w:t xml:space="preserve">through non-antitrust regulations. </w:t>
      </w:r>
    </w:p>
    <w:p w14:paraId="4BF7EC89" w14:textId="77777777" w:rsidR="00DD6E4D" w:rsidRPr="00604CC2" w:rsidRDefault="00DD6E4D" w:rsidP="00DD6E4D"/>
    <w:p w14:paraId="013A2A80" w14:textId="77777777" w:rsidR="00DD6E4D" w:rsidRDefault="00DD6E4D" w:rsidP="00DD6E4D">
      <w:pPr>
        <w:pStyle w:val="Heading4"/>
      </w:pPr>
      <w:r>
        <w:t xml:space="preserve">The counterplan PICs out of anti-trust legislation and the </w:t>
      </w:r>
      <w:r w:rsidRPr="00604CC2">
        <w:rPr>
          <w:u w:val="single"/>
        </w:rPr>
        <w:t>FTC</w:t>
      </w:r>
      <w:r>
        <w:t xml:space="preserve"> and </w:t>
      </w:r>
      <w:r w:rsidRPr="00604CC2">
        <w:rPr>
          <w:u w:val="single"/>
        </w:rPr>
        <w:t>D</w:t>
      </w:r>
      <w:r>
        <w:rPr>
          <w:u w:val="single"/>
        </w:rPr>
        <w:t>O</w:t>
      </w:r>
      <w:r w:rsidRPr="00604CC2">
        <w:rPr>
          <w:u w:val="single"/>
        </w:rPr>
        <w:t>J</w:t>
      </w:r>
      <w:r>
        <w:t xml:space="preserve"> as </w:t>
      </w:r>
      <w:r w:rsidRPr="00842A8C">
        <w:rPr>
          <w:u w:val="single"/>
        </w:rPr>
        <w:t>enforcers</w:t>
      </w:r>
      <w:r>
        <w:t xml:space="preserve">---other agencies’ regulations </w:t>
      </w:r>
      <w:r w:rsidRPr="00842A8C">
        <w:rPr>
          <w:u w:val="single"/>
        </w:rPr>
        <w:t>solve</w:t>
      </w:r>
      <w:r>
        <w:t>.</w:t>
      </w:r>
    </w:p>
    <w:p w14:paraId="2F7D251A" w14:textId="77777777" w:rsidR="00DD6E4D" w:rsidRPr="00604CC2" w:rsidRDefault="00DD6E4D" w:rsidP="00DD6E4D">
      <w:r>
        <w:t xml:space="preserve">Lawrence </w:t>
      </w:r>
      <w:r w:rsidRPr="00604CC2">
        <w:rPr>
          <w:rStyle w:val="Style13ptBold"/>
        </w:rPr>
        <w:t>Fullerton</w:t>
      </w:r>
      <w:r>
        <w:rPr>
          <w:rStyle w:val="Style13ptBold"/>
        </w:rPr>
        <w:t xml:space="preserve"> et al. 08</w:t>
      </w:r>
      <w:r>
        <w:t>. Joel M Mitnick, William V Reiss, George C Karamanos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6F051D8D" w14:textId="77777777" w:rsidR="00DD6E4D" w:rsidRPr="00604CC2" w:rsidRDefault="00DD6E4D" w:rsidP="00DD6E4D">
      <w:pPr>
        <w:rPr>
          <w:sz w:val="16"/>
        </w:rPr>
      </w:pPr>
      <w:r w:rsidRPr="00604CC2">
        <w:rPr>
          <w:sz w:val="16"/>
        </w:rPr>
        <w:t xml:space="preserve">5 </w:t>
      </w:r>
      <w:r w:rsidRPr="00604CC2">
        <w:rPr>
          <w:rStyle w:val="StyleUnderline"/>
          <w:highlight w:val="cyan"/>
        </w:rPr>
        <w:t>What</w:t>
      </w:r>
      <w:r w:rsidRPr="00604CC2">
        <w:rPr>
          <w:sz w:val="16"/>
          <w:highlight w:val="cyan"/>
        </w:rPr>
        <w:t xml:space="preserve"> </w:t>
      </w:r>
      <w:r w:rsidRPr="00604CC2">
        <w:rPr>
          <w:sz w:val="16"/>
        </w:rPr>
        <w:t xml:space="preserve">entity or </w:t>
      </w:r>
      <w:r w:rsidRPr="00604CC2">
        <w:rPr>
          <w:rStyle w:val="StyleUnderline"/>
          <w:highlight w:val="cyan"/>
        </w:rPr>
        <w:t xml:space="preserve">agency is responsible for </w:t>
      </w:r>
      <w:r w:rsidRPr="00604CC2">
        <w:rPr>
          <w:rStyle w:val="StyleUnderline"/>
        </w:rPr>
        <w:t xml:space="preserve">enforcing </w:t>
      </w:r>
      <w:r w:rsidRPr="00604CC2">
        <w:rPr>
          <w:rStyle w:val="Emphasis"/>
          <w:highlight w:val="cyan"/>
        </w:rPr>
        <w:t>prohibitions on anticompetitive</w:t>
      </w:r>
      <w:r w:rsidRPr="00604CC2">
        <w:rPr>
          <w:sz w:val="16"/>
        </w:rPr>
        <w:t xml:space="preserve"> vertical </w:t>
      </w:r>
      <w:r w:rsidRPr="00604CC2">
        <w:rPr>
          <w:rStyle w:val="Emphasis"/>
          <w:highlight w:val="cyan"/>
        </w:rPr>
        <w:t>restraints</w:t>
      </w:r>
      <w:r w:rsidRPr="00604CC2">
        <w:rPr>
          <w:sz w:val="16"/>
        </w:rPr>
        <w:t>? Do governments or ministers have a role?</w:t>
      </w:r>
    </w:p>
    <w:p w14:paraId="324B9E07" w14:textId="77777777" w:rsidR="00DD6E4D" w:rsidRPr="00604CC2" w:rsidRDefault="00DD6E4D" w:rsidP="00DD6E4D">
      <w:pPr>
        <w:rPr>
          <w:sz w:val="16"/>
        </w:rPr>
      </w:pPr>
      <w:r w:rsidRPr="00604CC2">
        <w:rPr>
          <w:rStyle w:val="StyleUnderline"/>
          <w:highlight w:val="cyan"/>
        </w:rPr>
        <w:t>The</w:t>
      </w:r>
      <w:r w:rsidRPr="00604CC2">
        <w:rPr>
          <w:sz w:val="16"/>
          <w:highlight w:val="cyan"/>
        </w:rPr>
        <w:t xml:space="preserve"> </w:t>
      </w:r>
      <w:r w:rsidRPr="00604CC2">
        <w:rPr>
          <w:sz w:val="16"/>
        </w:rPr>
        <w:t>Federal Trade Commission (</w:t>
      </w:r>
      <w:r w:rsidRPr="00604CC2">
        <w:rPr>
          <w:rStyle w:val="Emphasis"/>
          <w:highlight w:val="cyan"/>
        </w:rPr>
        <w:t>FTC</w:t>
      </w:r>
      <w:r w:rsidRPr="00604CC2">
        <w:rPr>
          <w:sz w:val="16"/>
        </w:rPr>
        <w:t xml:space="preserve">) </w:t>
      </w:r>
      <w:r w:rsidRPr="00604CC2">
        <w:rPr>
          <w:rStyle w:val="StyleUnderline"/>
          <w:highlight w:val="cyan"/>
        </w:rPr>
        <w:t>and</w:t>
      </w:r>
      <w:r w:rsidRPr="00604CC2">
        <w:rPr>
          <w:sz w:val="16"/>
          <w:highlight w:val="cyan"/>
        </w:rPr>
        <w:t xml:space="preserve"> </w:t>
      </w:r>
      <w:r w:rsidRPr="00604CC2">
        <w:rPr>
          <w:sz w:val="16"/>
        </w:rPr>
        <w:t>the Antitrust Division of the Department of Justice (</w:t>
      </w:r>
      <w:r w:rsidRPr="00604CC2">
        <w:rPr>
          <w:rStyle w:val="Emphasis"/>
          <w:highlight w:val="cyan"/>
        </w:rPr>
        <w:t>DoJ</w:t>
      </w:r>
      <w:r w:rsidRPr="00604CC2">
        <w:rPr>
          <w:sz w:val="16"/>
        </w:rPr>
        <w:t xml:space="preserve">) </w:t>
      </w:r>
      <w:r w:rsidRPr="00604CC2">
        <w:rPr>
          <w:rStyle w:val="StyleUnderline"/>
          <w:highlight w:val="cyan"/>
        </w:rPr>
        <w:t xml:space="preserve">are </w:t>
      </w:r>
      <w:r w:rsidRPr="00604CC2">
        <w:rPr>
          <w:rStyle w:val="StyleUnderline"/>
        </w:rPr>
        <w:t>the</w:t>
      </w:r>
      <w:r w:rsidRPr="00604CC2">
        <w:rPr>
          <w:sz w:val="16"/>
        </w:rPr>
        <w:t xml:space="preserve"> two </w:t>
      </w:r>
      <w:r w:rsidRPr="00604CC2">
        <w:rPr>
          <w:rStyle w:val="Emphasis"/>
        </w:rPr>
        <w:t xml:space="preserve">federal agencies </w:t>
      </w:r>
      <w:r w:rsidRPr="00604CC2">
        <w:rPr>
          <w:rStyle w:val="Emphasis"/>
          <w:highlight w:val="cyan"/>
        </w:rPr>
        <w:t>responsible</w:t>
      </w:r>
      <w:r w:rsidRPr="00604CC2">
        <w:rPr>
          <w:rStyle w:val="StyleUnderline"/>
          <w:highlight w:val="cyan"/>
        </w:rPr>
        <w:t xml:space="preserve"> for </w:t>
      </w:r>
      <w:r w:rsidRPr="00604CC2">
        <w:rPr>
          <w:rStyle w:val="StyleUnderline"/>
        </w:rPr>
        <w:t xml:space="preserve">the enforcement of </w:t>
      </w:r>
      <w:r w:rsidRPr="00604CC2">
        <w:rPr>
          <w:rStyle w:val="Emphasis"/>
          <w:highlight w:val="cyan"/>
        </w:rPr>
        <w:t xml:space="preserve">federal </w:t>
      </w:r>
      <w:r w:rsidRPr="00C3445E">
        <w:rPr>
          <w:rStyle w:val="Emphasis"/>
          <w:highlight w:val="cyan"/>
        </w:rPr>
        <w:t>antitrust laws</w:t>
      </w:r>
      <w:r w:rsidRPr="00604CC2">
        <w:rPr>
          <w:sz w:val="16"/>
        </w:rPr>
        <w:t>.</w:t>
      </w:r>
      <w:r w:rsidRPr="004D14B7">
        <w:rPr>
          <w:rStyle w:val="StyleUnderline"/>
        </w:rPr>
        <w:t xml:space="preserve"> The FTC </w:t>
      </w:r>
      <w:r w:rsidRPr="004D14B7">
        <w:rPr>
          <w:rStyle w:val="StyleUnderline"/>
          <w:highlight w:val="cyan"/>
        </w:rPr>
        <w:t xml:space="preserve">and </w:t>
      </w:r>
      <w:r w:rsidRPr="004D14B7">
        <w:rPr>
          <w:rStyle w:val="StyleUnderline"/>
        </w:rPr>
        <w:t xml:space="preserve">the DoJ </w:t>
      </w:r>
      <w:r w:rsidRPr="004D14B7">
        <w:rPr>
          <w:rStyle w:val="StyleUnderline"/>
          <w:highlight w:val="cyan"/>
        </w:rPr>
        <w:t>have jurisdiction</w:t>
      </w:r>
      <w:r w:rsidRPr="004D14B7">
        <w:rPr>
          <w:sz w:val="16"/>
          <w:highlight w:val="cyan"/>
        </w:rPr>
        <w:t xml:space="preserve"> </w:t>
      </w:r>
      <w:r w:rsidRPr="00604CC2">
        <w:rPr>
          <w:sz w:val="16"/>
        </w:rPr>
        <w:t>to investigate many of the same types of conduct, and therefore have adopted a clearance procedure pursuant to which matters are handled by whichever agency has the most expertise in a particular area.</w:t>
      </w:r>
    </w:p>
    <w:p w14:paraId="19FA2EB7" w14:textId="77777777" w:rsidR="00DD6E4D" w:rsidRDefault="00DD6E4D" w:rsidP="00DD6E4D">
      <w:pPr>
        <w:rPr>
          <w:sz w:val="16"/>
        </w:rPr>
      </w:pPr>
      <w:r w:rsidRPr="00604CC2">
        <w:rPr>
          <w:sz w:val="16"/>
        </w:rPr>
        <w:t xml:space="preserve">Additionally, </w:t>
      </w:r>
      <w:r w:rsidRPr="00604CC2">
        <w:rPr>
          <w:rStyle w:val="Emphasis"/>
          <w:highlight w:val="cyan"/>
        </w:rPr>
        <w:t>other agencies</w:t>
      </w:r>
      <w:r w:rsidRPr="00604CC2">
        <w:rPr>
          <w:sz w:val="16"/>
        </w:rPr>
        <w:t xml:space="preserve">, such as the Securities and Exchange Commission and Federal Communications Commission, </w:t>
      </w:r>
      <w:r w:rsidRPr="00604CC2">
        <w:rPr>
          <w:rStyle w:val="StyleUnderline"/>
          <w:highlight w:val="cyan"/>
        </w:rPr>
        <w:t>maintain oversight</w:t>
      </w:r>
      <w:r w:rsidRPr="00604CC2">
        <w:rPr>
          <w:rStyle w:val="StyleUnderline"/>
        </w:rPr>
        <w:t xml:space="preserve"> authority </w:t>
      </w:r>
      <w:r w:rsidRPr="004D14B7">
        <w:rPr>
          <w:rStyle w:val="StyleUnderline"/>
          <w:highlight w:val="cyan"/>
        </w:rPr>
        <w:t xml:space="preserve">over </w:t>
      </w:r>
      <w:r w:rsidRPr="004D14B7">
        <w:rPr>
          <w:rStyle w:val="Emphasis"/>
          <w:highlight w:val="cyan"/>
        </w:rPr>
        <w:t>regulated industries</w:t>
      </w:r>
      <w:r w:rsidRPr="004D14B7">
        <w:rPr>
          <w:rStyle w:val="StyleUnderline"/>
          <w:highlight w:val="cyan"/>
        </w:rPr>
        <w:t xml:space="preserve"> pursuant </w:t>
      </w:r>
      <w:r w:rsidRPr="00604CC2">
        <w:rPr>
          <w:rStyle w:val="StyleUnderline"/>
          <w:highlight w:val="cyan"/>
        </w:rPr>
        <w:t>to</w:t>
      </w:r>
      <w:r w:rsidRPr="00604CC2">
        <w:rPr>
          <w:sz w:val="16"/>
        </w:rPr>
        <w:t xml:space="preserve"> various </w:t>
      </w:r>
      <w:r w:rsidRPr="00604CC2">
        <w:rPr>
          <w:rStyle w:val="StyleUnderline"/>
          <w:highlight w:val="cyan"/>
        </w:rPr>
        <w:t>federal statutes, and</w:t>
      </w:r>
      <w:r w:rsidRPr="00604CC2">
        <w:rPr>
          <w:rStyle w:val="StyleUnderline"/>
        </w:rPr>
        <w:t xml:space="preserve"> therefore </w:t>
      </w:r>
      <w:r w:rsidRPr="00604CC2">
        <w:rPr>
          <w:rStyle w:val="StyleUnderline"/>
          <w:highlight w:val="cyan"/>
        </w:rPr>
        <w:t xml:space="preserve">may </w:t>
      </w:r>
      <w:r w:rsidRPr="00604CC2">
        <w:rPr>
          <w:rStyle w:val="Emphasis"/>
          <w:highlight w:val="cyan"/>
        </w:rPr>
        <w:t>review</w:t>
      </w:r>
      <w:r w:rsidRPr="00604CC2">
        <w:rPr>
          <w:sz w:val="16"/>
        </w:rPr>
        <w:t xml:space="preserve"> vertical </w:t>
      </w:r>
      <w:r w:rsidRPr="00604CC2">
        <w:rPr>
          <w:rStyle w:val="Emphasis"/>
          <w:highlight w:val="cyan"/>
        </w:rPr>
        <w:t>restraints for anti-competitive effects</w:t>
      </w:r>
      <w:r w:rsidRPr="00604CC2">
        <w:rPr>
          <w:sz w:val="16"/>
        </w:rPr>
        <w:t>.</w:t>
      </w:r>
    </w:p>
    <w:p w14:paraId="2DDED07D" w14:textId="77777777" w:rsidR="00DD6E4D" w:rsidRPr="00B635F8" w:rsidRDefault="00DD6E4D" w:rsidP="00DD6E4D">
      <w:pPr>
        <w:pStyle w:val="Heading3"/>
      </w:pPr>
      <w:r>
        <w:t>1NC---FTC DA</w:t>
      </w:r>
    </w:p>
    <w:p w14:paraId="57F1131E" w14:textId="77777777" w:rsidR="00DD6E4D" w:rsidRDefault="00DD6E4D" w:rsidP="00DD6E4D">
      <w:pPr>
        <w:pStyle w:val="Heading4"/>
      </w:pPr>
      <w:r>
        <w:t xml:space="preserve">FTC’s increasing enforcement in privacy </w:t>
      </w:r>
      <w:r w:rsidRPr="00A87DA9">
        <w:rPr>
          <w:u w:val="single"/>
        </w:rPr>
        <w:t>now</w:t>
      </w:r>
      <w:r>
        <w:t xml:space="preserve">---it’s focused on </w:t>
      </w:r>
      <w:r w:rsidRPr="00B635F8">
        <w:rPr>
          <w:u w:val="single"/>
        </w:rPr>
        <w:t>algorithmic bias</w:t>
      </w:r>
    </w:p>
    <w:p w14:paraId="56773938" w14:textId="77777777" w:rsidR="00DD6E4D" w:rsidRPr="00636A82" w:rsidRDefault="00DD6E4D" w:rsidP="00DD6E4D">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with Liisa M. Thomas, 3/11. “</w:t>
      </w:r>
      <w:r w:rsidRPr="00636A82">
        <w:t>What Is FTC’s Course Under Biden?</w:t>
      </w:r>
      <w:r>
        <w:t xml:space="preserve">” </w:t>
      </w:r>
      <w:r w:rsidRPr="00636A82">
        <w:t>https://www.natlawreview.com/article/what-ftc-s-course-under-biden</w:t>
      </w:r>
    </w:p>
    <w:p w14:paraId="36DAF296" w14:textId="77777777" w:rsidR="00DD6E4D" w:rsidRDefault="00DD6E4D" w:rsidP="00DD6E4D">
      <w:pPr>
        <w:rPr>
          <w:sz w:val="16"/>
        </w:rPr>
      </w:pPr>
      <w:r w:rsidRPr="00636A82">
        <w:rPr>
          <w:sz w:val="16"/>
        </w:rPr>
        <w:t xml:space="preserve">The </w:t>
      </w:r>
      <w:r w:rsidRPr="00622CE2">
        <w:rPr>
          <w:rStyle w:val="StyleUnderline"/>
          <w:highlight w:val="cyan"/>
        </w:rPr>
        <w:t>new</w:t>
      </w:r>
      <w:r w:rsidRPr="00636A82">
        <w:rPr>
          <w:sz w:val="16"/>
        </w:rPr>
        <w:t xml:space="preserve"> acting </w:t>
      </w:r>
      <w:r w:rsidRPr="00622CE2">
        <w:rPr>
          <w:rStyle w:val="StyleUnderline"/>
          <w:highlight w:val="cyan"/>
        </w:rPr>
        <w:t>FTC chair</w:t>
      </w:r>
      <w:r w:rsidRPr="00636A82">
        <w:rPr>
          <w:sz w:val="16"/>
        </w:rPr>
        <w:t xml:space="preserve">, Rebecca Kelly </w:t>
      </w:r>
      <w:r w:rsidRPr="00636A82">
        <w:rPr>
          <w:rStyle w:val="StyleUnderline"/>
        </w:rPr>
        <w:t>Slaughter</w:t>
      </w:r>
      <w:r w:rsidRPr="00636A82">
        <w:rPr>
          <w:sz w:val="16"/>
        </w:rPr>
        <w:t xml:space="preserve">, recently </w:t>
      </w:r>
      <w:r w:rsidRPr="00622CE2">
        <w:rPr>
          <w:rStyle w:val="StyleUnderline"/>
          <w:highlight w:val="cyan"/>
        </w:rPr>
        <w:t xml:space="preserve">signaled </w:t>
      </w:r>
      <w:r w:rsidRPr="00A87DA9">
        <w:rPr>
          <w:rStyle w:val="StyleUnderline"/>
        </w:rPr>
        <w:t xml:space="preserve">that the </w:t>
      </w:r>
      <w:r w:rsidRPr="00622CE2">
        <w:rPr>
          <w:rStyle w:val="StyleUnderline"/>
          <w:highlight w:val="cyan"/>
        </w:rPr>
        <w:t xml:space="preserve">FTC may </w:t>
      </w:r>
      <w:r w:rsidRPr="00622CE2">
        <w:rPr>
          <w:rStyle w:val="Emphasis"/>
          <w:highlight w:val="cyan"/>
        </w:rPr>
        <w:t>increase enforcement</w:t>
      </w:r>
      <w:r w:rsidRPr="00636A82">
        <w:rPr>
          <w:rStyle w:val="StyleUnderline"/>
        </w:rPr>
        <w:t xml:space="preserve"> and penalties </w:t>
      </w:r>
      <w:r w:rsidRPr="00622CE2">
        <w:rPr>
          <w:rStyle w:val="StyleUnderline"/>
          <w:highlight w:val="cyan"/>
        </w:rPr>
        <w:t xml:space="preserve">in </w:t>
      </w:r>
      <w:r w:rsidRPr="00A87DA9">
        <w:rPr>
          <w:rStyle w:val="StyleUnderline"/>
        </w:rPr>
        <w:t xml:space="preserve">the </w:t>
      </w:r>
      <w:r w:rsidRPr="00622CE2">
        <w:rPr>
          <w:rStyle w:val="Emphasis"/>
          <w:highlight w:val="cyan"/>
        </w:rPr>
        <w:t>privacy and data security</w:t>
      </w:r>
      <w:r w:rsidRPr="00622CE2">
        <w:rPr>
          <w:rStyle w:val="StyleUnderline"/>
          <w:highlight w:val="cyan"/>
        </w:rPr>
        <w:t xml:space="preserve"> realm</w:t>
      </w:r>
      <w:r w:rsidRPr="00636A82">
        <w:rPr>
          <w:sz w:val="16"/>
        </w:rPr>
        <w:t xml:space="preserve">. </w:t>
      </w:r>
      <w:r w:rsidRPr="00622CE2">
        <w:rPr>
          <w:rStyle w:val="StyleUnderline"/>
          <w:highlight w:val="cyan"/>
        </w:rPr>
        <w:t>Slaughter pointed to</w:t>
      </w:r>
      <w:r w:rsidRPr="00636A82">
        <w:rPr>
          <w:rStyle w:val="StyleUnderline"/>
        </w:rPr>
        <w:t xml:space="preserve"> several </w:t>
      </w:r>
      <w:r w:rsidRPr="00622CE2">
        <w:rPr>
          <w:rStyle w:val="StyleUnderline"/>
          <w:highlight w:val="cyan"/>
        </w:rPr>
        <w:t xml:space="preserve">areas of focus for </w:t>
      </w:r>
      <w:r w:rsidRPr="00A87DA9">
        <w:rPr>
          <w:rStyle w:val="StyleUnderline"/>
        </w:rPr>
        <w:t xml:space="preserve">the </w:t>
      </w:r>
      <w:r w:rsidRPr="00622CE2">
        <w:rPr>
          <w:rStyle w:val="StyleUnderline"/>
          <w:highlight w:val="cyan"/>
        </w:rPr>
        <w:t>FTC</w:t>
      </w:r>
      <w:r w:rsidRPr="00636A82">
        <w:rPr>
          <w:rStyle w:val="StyleUnderline"/>
        </w:rPr>
        <w:t xml:space="preserve"> this year</w:t>
      </w:r>
      <w:r w:rsidRPr="00636A82">
        <w:rPr>
          <w:sz w:val="16"/>
        </w:rPr>
        <w:t>, which companies will want to keep in mind:</w:t>
      </w:r>
      <w:r>
        <w:rPr>
          <w:sz w:val="16"/>
        </w:rPr>
        <w:t xml:space="preserve"> </w:t>
      </w:r>
      <w:r w:rsidRPr="00636A82">
        <w:rPr>
          <w:sz w:val="13"/>
          <w:szCs w:val="21"/>
        </w:rPr>
        <w:t>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A87DA9">
        <w:rPr>
          <w:sz w:val="13"/>
          <w:szCs w:val="21"/>
        </w:rPr>
        <w:t>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AI/Biometrics/Geotr</w:t>
      </w:r>
      <w:r w:rsidRPr="00636A82">
        <w:rPr>
          <w:rStyle w:val="StyleUnderline"/>
        </w:rPr>
        <w:t>acking</w:t>
      </w:r>
      <w:r w:rsidRPr="00636A82">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622CE2">
        <w:rPr>
          <w:rStyle w:val="StyleUnderline"/>
          <w:highlight w:val="cyan"/>
        </w:rPr>
        <w:t>FTC intends to focus on algorithmic discrimination</w:t>
      </w:r>
      <w:r w:rsidRPr="00636A82">
        <w:rPr>
          <w:sz w:val="16"/>
        </w:rPr>
        <w:t xml:space="preserve">, </w:t>
      </w:r>
      <w:r w:rsidRPr="00636A82">
        <w:rPr>
          <w:rStyle w:val="StyleUnderline"/>
        </w:rPr>
        <w:t>as well as on the discrimination potentially embedded into facial recognition tech</w:t>
      </w:r>
      <w:r w:rsidRPr="00636A82">
        <w:rPr>
          <w:sz w:val="16"/>
        </w:rPr>
        <w:t>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622CE2">
        <w:rPr>
          <w:rStyle w:val="StyleUnderline"/>
          <w:highlight w:val="cyan"/>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622CE2">
        <w:rPr>
          <w:rStyle w:val="StyleUnderline"/>
          <w:highlight w:val="cyan"/>
        </w:rPr>
        <w:t>will</w:t>
      </w:r>
      <w:r w:rsidRPr="00636A82">
        <w:rPr>
          <w:rStyle w:val="StyleUnderline"/>
        </w:rPr>
        <w:t xml:space="preserve"> want to </w:t>
      </w:r>
      <w:r w:rsidRPr="00622CE2">
        <w:rPr>
          <w:rStyle w:val="StyleUnderline"/>
          <w:highlight w:val="cyan"/>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622CE2">
        <w:rPr>
          <w:rStyle w:val="StyleUnderline"/>
          <w:highlight w:val="cyan"/>
        </w:rPr>
        <w:t xml:space="preserve">focus for </w:t>
      </w:r>
      <w:r w:rsidRPr="00A87DA9">
        <w:rPr>
          <w:rStyle w:val="StyleUnderline"/>
        </w:rPr>
        <w:t xml:space="preserve">the </w:t>
      </w:r>
      <w:r w:rsidRPr="00622CE2">
        <w:rPr>
          <w:rStyle w:val="StyleUnderline"/>
          <w:highlight w:val="cyan"/>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622CE2">
        <w:rPr>
          <w:rStyle w:val="StyleUnderline"/>
          <w:highlight w:val="cyan"/>
        </w:rPr>
        <w:t xml:space="preserve">FTC has indicated it will </w:t>
      </w:r>
      <w:r w:rsidRPr="00622CE2">
        <w:rPr>
          <w:rStyle w:val="Emphasis"/>
          <w:highlight w:val="cyan"/>
        </w:rPr>
        <w:t>beef up privacy law penalties</w:t>
      </w:r>
      <w:r w:rsidRPr="00636A82">
        <w:rPr>
          <w:sz w:val="16"/>
        </w:rPr>
        <w:t xml:space="preserve"> and will ask for more notification to injured consumers. </w:t>
      </w:r>
    </w:p>
    <w:p w14:paraId="089924C9" w14:textId="77777777" w:rsidR="00DD6E4D" w:rsidRPr="00636A82" w:rsidRDefault="00DD6E4D" w:rsidP="00DD6E4D">
      <w:pPr>
        <w:rPr>
          <w:sz w:val="16"/>
        </w:rPr>
      </w:pPr>
    </w:p>
    <w:p w14:paraId="7624E0A6" w14:textId="77777777" w:rsidR="00DD6E4D" w:rsidRDefault="00DD6E4D" w:rsidP="00DD6E4D">
      <w:pPr>
        <w:pStyle w:val="Heading4"/>
      </w:pPr>
      <w:r>
        <w:t xml:space="preserve">Antitrust enforcement </w:t>
      </w:r>
      <w:r w:rsidRPr="00B635F8">
        <w:rPr>
          <w:u w:val="single"/>
        </w:rPr>
        <w:t xml:space="preserve">saps up </w:t>
      </w:r>
      <w:r>
        <w:t xml:space="preserve">FTC resources and personnel, which are </w:t>
      </w:r>
      <w:r w:rsidRPr="009053B2">
        <w:rPr>
          <w:u w:val="single"/>
        </w:rPr>
        <w:t>finit</w:t>
      </w:r>
      <w:r>
        <w:rPr>
          <w:u w:val="single"/>
        </w:rPr>
        <w:t>e</w:t>
      </w:r>
    </w:p>
    <w:p w14:paraId="7FCB31E4" w14:textId="77777777" w:rsidR="00DD6E4D" w:rsidRPr="00FD6B67" w:rsidRDefault="00DD6E4D" w:rsidP="00DD6E4D">
      <w:pPr>
        <w:rPr>
          <w:lang w:val="nb-NO"/>
        </w:rPr>
      </w:pPr>
      <w:r w:rsidRPr="00FD6B67">
        <w:rPr>
          <w:lang w:val="nb-NO"/>
        </w:rPr>
        <w:t xml:space="preserve">Tara L. </w:t>
      </w:r>
      <w:r w:rsidRPr="00FD6B67">
        <w:rPr>
          <w:rStyle w:val="Style13ptBold"/>
          <w:lang w:val="nb-NO"/>
        </w:rPr>
        <w:t>Reinhart, et al. 21</w:t>
      </w:r>
      <w:r w:rsidRPr="00FD6B67">
        <w:rPr>
          <w:lang w:val="nb-NO"/>
        </w:rPr>
        <w:t xml:space="preserve">. </w:t>
      </w:r>
      <w:r>
        <w:t>**H</w:t>
      </w:r>
      <w:r w:rsidRPr="00717B9A">
        <w:t>ead of Skadden, Arps, Slate, Meagher &amp; Flom LLP</w:t>
      </w:r>
      <w:r>
        <w:t xml:space="preserve">’s </w:t>
      </w:r>
      <w:r w:rsidRPr="00717B9A">
        <w:t>Antitrust/Competition Group</w:t>
      </w:r>
      <w:r>
        <w:t xml:space="preserve">. **Steven C. Sunshine, Co-head of Skadden, Arps, Slat, Meagher &amp; Flom LLP’s </w:t>
      </w:r>
      <w:r w:rsidRPr="00717B9A">
        <w:t>Antitrust/Competition Group</w:t>
      </w:r>
      <w:r>
        <w:t xml:space="preserve">. **David P. Whales, antitrust lawyer with </w:t>
      </w:r>
      <w:r w:rsidRPr="00717B9A">
        <w:t>over 25 years of experience in both private and public sectors</w:t>
      </w:r>
      <w:r>
        <w:t xml:space="preserve">. </w:t>
      </w:r>
      <w:r w:rsidRPr="00FD6B67">
        <w:rPr>
          <w:lang w:val="nb-NO"/>
        </w:rPr>
        <w:t>**Julia Y. York, partner at Skadden, Arps, Slat, Meagher &amp; Flom LLP. **Bre Jordan, associate at Skadden, Arps, Slat, Meagher &amp; Flom LLP focusing on antitrust law. “Lina Khan’s Appointment as FTC Chair Reflects Biden Administration’s Aggressive Stance on Antitrust Enforcement.” 6/18/21. https://www.skadden.com/insights/publications/2021/06/lina-khans-appointment-as-ftc-chair</w:t>
      </w:r>
    </w:p>
    <w:p w14:paraId="3146061E" w14:textId="77777777" w:rsidR="00DD6E4D" w:rsidRDefault="00DD6E4D" w:rsidP="00DD6E4D">
      <w:pPr>
        <w:rPr>
          <w:rStyle w:val="StyleUnderline"/>
        </w:rPr>
      </w:pPr>
      <w:r w:rsidRPr="00D242A4">
        <w:rPr>
          <w:sz w:val="16"/>
        </w:rPr>
        <w:t xml:space="preserve">Second, like all antitrust enforcers, Ms. Khan and </w:t>
      </w:r>
      <w:r w:rsidRPr="00A87DA9">
        <w:rPr>
          <w:rStyle w:val="StyleUnderline"/>
        </w:rPr>
        <w:t xml:space="preserve">the </w:t>
      </w:r>
      <w:r w:rsidRPr="00767BAD">
        <w:rPr>
          <w:rStyle w:val="StyleUnderline"/>
          <w:highlight w:val="cyan"/>
        </w:rPr>
        <w:t>FTC will face resource constraints</w:t>
      </w:r>
      <w:r w:rsidRPr="00D242A4">
        <w:rPr>
          <w:sz w:val="16"/>
        </w:rPr>
        <w:t xml:space="preserve">. Bringing </w:t>
      </w:r>
      <w:r w:rsidRPr="00767BAD">
        <w:rPr>
          <w:rStyle w:val="Emphasis"/>
          <w:highlight w:val="cyan"/>
        </w:rPr>
        <w:t>antitrust litigation is</w:t>
      </w:r>
      <w:r w:rsidRPr="00D242A4">
        <w:rPr>
          <w:rStyle w:val="Emphasis"/>
        </w:rPr>
        <w:t xml:space="preserve"> an </w:t>
      </w:r>
      <w:r w:rsidRPr="00767BAD">
        <w:rPr>
          <w:rStyle w:val="Emphasis"/>
          <w:highlight w:val="cyan"/>
        </w:rPr>
        <w:t>expensive and laborious process</w:t>
      </w:r>
      <w:r w:rsidRPr="00D242A4">
        <w:rPr>
          <w:sz w:val="16"/>
        </w:rPr>
        <w:t xml:space="preserve">, often </w:t>
      </w:r>
      <w:r w:rsidRPr="00767BAD">
        <w:rPr>
          <w:rStyle w:val="StyleUnderline"/>
          <w:highlight w:val="cyan"/>
        </w:rPr>
        <w:t xml:space="preserve">requiring millions </w:t>
      </w:r>
      <w:r w:rsidRPr="00A87DA9">
        <w:rPr>
          <w:rStyle w:val="StyleUnderline"/>
        </w:rPr>
        <w:t>of dollars for</w:t>
      </w:r>
      <w:r w:rsidRPr="00D242A4">
        <w:rPr>
          <w:rStyle w:val="StyleUnderline"/>
        </w:rPr>
        <w:t xml:space="preserve"> expert fees </w:t>
      </w:r>
      <w:r w:rsidRPr="00767BAD">
        <w:rPr>
          <w:rStyle w:val="StyleUnderline"/>
          <w:highlight w:val="cyan"/>
        </w:rPr>
        <w:t xml:space="preserve">and </w:t>
      </w:r>
      <w:r w:rsidRPr="00194DDC">
        <w:rPr>
          <w:rStyle w:val="StyleUnderline"/>
        </w:rPr>
        <w:t xml:space="preserve">a </w:t>
      </w:r>
      <w:r w:rsidRPr="00767BAD">
        <w:rPr>
          <w:rStyle w:val="StyleUnderline"/>
          <w:highlight w:val="cyan"/>
        </w:rPr>
        <w:t xml:space="preserve">large army of </w:t>
      </w:r>
      <w:r w:rsidRPr="00A87DA9">
        <w:rPr>
          <w:rStyle w:val="StyleUnderline"/>
        </w:rPr>
        <w:t xml:space="preserve">FTC </w:t>
      </w:r>
      <w:r w:rsidRPr="00767BAD">
        <w:rPr>
          <w:rStyle w:val="StyleUnderline"/>
          <w:highlight w:val="cyan"/>
        </w:rPr>
        <w:t>staff attorneys</w:t>
      </w:r>
      <w:r w:rsidRPr="00D242A4">
        <w:rPr>
          <w:rStyle w:val="StyleUnderline"/>
        </w:rPr>
        <w:t xml:space="preserve"> and </w:t>
      </w:r>
      <w:r w:rsidRPr="00767BAD">
        <w:rPr>
          <w:rStyle w:val="StyleUnderline"/>
          <w:highlight w:val="cyan"/>
        </w:rPr>
        <w:t>taking</w:t>
      </w:r>
      <w:r w:rsidRPr="00D242A4">
        <w:rPr>
          <w:rStyle w:val="StyleUnderline"/>
        </w:rPr>
        <w:t xml:space="preserve"> many months or even </w:t>
      </w:r>
      <w:r w:rsidRPr="00767BAD">
        <w:rPr>
          <w:rStyle w:val="StyleUnderline"/>
          <w:highlight w:val="cyan"/>
        </w:rPr>
        <w:t>years to accomplish</w:t>
      </w:r>
      <w:r w:rsidRPr="00D242A4">
        <w:rPr>
          <w:sz w:val="16"/>
        </w:rPr>
        <w:t xml:space="preserve">. Typically, </w:t>
      </w:r>
      <w:r w:rsidRPr="00D242A4">
        <w:rPr>
          <w:rStyle w:val="StyleUnderline"/>
        </w:rPr>
        <w:t xml:space="preserve">the </w:t>
      </w:r>
      <w:r w:rsidRPr="00767BAD">
        <w:rPr>
          <w:rStyle w:val="StyleUnderline"/>
          <w:highlight w:val="cyan"/>
        </w:rPr>
        <w:t xml:space="preserve">FTC can only litigate </w:t>
      </w:r>
      <w:r w:rsidRPr="00A87DA9">
        <w:rPr>
          <w:rStyle w:val="StyleUnderline"/>
        </w:rPr>
        <w:t xml:space="preserve">a </w:t>
      </w:r>
      <w:r w:rsidRPr="00386F0A">
        <w:rPr>
          <w:rStyle w:val="Emphasis"/>
          <w:highlight w:val="cyan"/>
        </w:rPr>
        <w:t>handful of</w:t>
      </w:r>
      <w:r w:rsidRPr="00386F0A">
        <w:rPr>
          <w:rStyle w:val="Emphasis"/>
        </w:rPr>
        <w:t xml:space="preserve"> antitrust </w:t>
      </w:r>
      <w:r w:rsidRPr="00386F0A">
        <w:rPr>
          <w:rStyle w:val="Emphasis"/>
          <w:highlight w:val="cyan"/>
        </w:rPr>
        <w:t>matters</w:t>
      </w:r>
      <w:r w:rsidRPr="00767BAD">
        <w:rPr>
          <w:rStyle w:val="StyleUnderline"/>
          <w:highlight w:val="cyan"/>
        </w:rPr>
        <w:t xml:space="preserve"> at </w:t>
      </w:r>
      <w:r w:rsidRPr="00A87DA9">
        <w:rPr>
          <w:rStyle w:val="StyleUnderline"/>
        </w:rPr>
        <w:t xml:space="preserve">a </w:t>
      </w:r>
      <w:r w:rsidRPr="00767BAD">
        <w:rPr>
          <w:rStyle w:val="StyleUnderline"/>
          <w:highlight w:val="cyan"/>
        </w:rPr>
        <w:t>time</w:t>
      </w:r>
      <w:r w:rsidRPr="00D242A4">
        <w:rPr>
          <w:sz w:val="16"/>
        </w:rPr>
        <w:t xml:space="preserve">. It seems likely that Congress will provide more funding to the FTC in the current environment, but </w:t>
      </w:r>
      <w:r w:rsidRPr="00767BAD">
        <w:rPr>
          <w:rStyle w:val="StyleUnderline"/>
          <w:highlight w:val="cyan"/>
        </w:rPr>
        <w:t>even with</w:t>
      </w:r>
      <w:r w:rsidRPr="00D242A4">
        <w:rPr>
          <w:sz w:val="16"/>
        </w:rPr>
        <w:t xml:space="preserve"> these </w:t>
      </w:r>
      <w:r w:rsidRPr="00767BAD">
        <w:rPr>
          <w:rStyle w:val="StyleUnderline"/>
          <w:highlight w:val="cyan"/>
        </w:rPr>
        <w:t>extra resources</w:t>
      </w:r>
      <w:r w:rsidRPr="00D242A4">
        <w:rPr>
          <w:rStyle w:val="StyleUnderline"/>
        </w:rPr>
        <w:t xml:space="preserve">, the </w:t>
      </w:r>
      <w:r w:rsidRPr="00767BAD">
        <w:rPr>
          <w:rStyle w:val="Emphasis"/>
          <w:highlight w:val="cyan"/>
        </w:rPr>
        <w:t>FTC will</w:t>
      </w:r>
      <w:r w:rsidRPr="00D242A4">
        <w:rPr>
          <w:rStyle w:val="Emphasis"/>
        </w:rPr>
        <w:t xml:space="preserve"> still </w:t>
      </w:r>
      <w:r w:rsidRPr="00767BAD">
        <w:rPr>
          <w:rStyle w:val="Emphasis"/>
          <w:highlight w:val="cyan"/>
        </w:rPr>
        <w:t xml:space="preserve">have to pick </w:t>
      </w:r>
      <w:r w:rsidRPr="00A87DA9">
        <w:rPr>
          <w:rStyle w:val="Emphasis"/>
        </w:rPr>
        <w:t xml:space="preserve">its </w:t>
      </w:r>
      <w:r w:rsidRPr="00767BAD">
        <w:rPr>
          <w:rStyle w:val="Emphasis"/>
          <w:highlight w:val="cyan"/>
        </w:rPr>
        <w:t>cases carefully</w:t>
      </w:r>
      <w:r w:rsidRPr="00D242A4">
        <w:rPr>
          <w:rStyle w:val="StyleUnderline"/>
        </w:rPr>
        <w:t xml:space="preserve"> and cannot challenge every deal or every instance of alleged unlawful conduct.</w:t>
      </w:r>
    </w:p>
    <w:p w14:paraId="66658456" w14:textId="77777777" w:rsidR="00DD6E4D" w:rsidRDefault="00DD6E4D" w:rsidP="00DD6E4D"/>
    <w:p w14:paraId="5F92D678" w14:textId="77777777" w:rsidR="00DD6E4D" w:rsidRPr="00386F0A" w:rsidRDefault="00DD6E4D" w:rsidP="00DD6E4D">
      <w:pPr>
        <w:pStyle w:val="Heading4"/>
      </w:pPr>
      <w:r>
        <w:t xml:space="preserve">That </w:t>
      </w:r>
      <w:r>
        <w:rPr>
          <w:u w:val="single"/>
        </w:rPr>
        <w:t>trades off</w:t>
      </w:r>
      <w:r>
        <w:t xml:space="preserve"> with the necessary resources for privacy enforcement</w:t>
      </w:r>
    </w:p>
    <w:p w14:paraId="1F3AA3C5" w14:textId="77777777" w:rsidR="00DD6E4D" w:rsidRDefault="00DD6E4D" w:rsidP="00DD6E4D">
      <w:r w:rsidRPr="00503CAA">
        <w:t xml:space="preserve">John O. </w:t>
      </w:r>
      <w:r w:rsidRPr="00503CAA">
        <w:rPr>
          <w:rStyle w:val="Style13ptBold"/>
        </w:rPr>
        <w:t>McGinnis</w:t>
      </w:r>
      <w:r w:rsidRPr="00503CAA">
        <w:t xml:space="preserve">* </w:t>
      </w:r>
      <w:r w:rsidRPr="00503CAA">
        <w:rPr>
          <w:rStyle w:val="Style13ptBold"/>
        </w:rPr>
        <w:t>and</w:t>
      </w:r>
      <w:r w:rsidRPr="00503CAA">
        <w:t xml:space="preserve"> Linda </w:t>
      </w:r>
      <w:r w:rsidRPr="00503CAA">
        <w:rPr>
          <w:rStyle w:val="Style13ptBold"/>
        </w:rPr>
        <w:t>Sun</w:t>
      </w:r>
      <w:r>
        <w:t xml:space="preserve">** </w:t>
      </w:r>
      <w:r w:rsidRPr="00503CAA">
        <w:rPr>
          <w:rStyle w:val="Style13ptBold"/>
        </w:rPr>
        <w:t>20</w:t>
      </w:r>
      <w:r>
        <w:t xml:space="preserve">. </w:t>
      </w:r>
      <w:r w:rsidRPr="00503CAA">
        <w:t>*George C. Dix Professor, Northwestern University</w:t>
      </w:r>
      <w:r>
        <w:t xml:space="preserve">, and </w:t>
      </w:r>
      <w:r w:rsidRPr="00503CAA">
        <w:t>Associate-Designate, Wilmer Pickering Hale &amp; Dorr LLP</w:t>
      </w:r>
      <w:r>
        <w:t>. “</w:t>
      </w:r>
      <w:r w:rsidRPr="00503CAA">
        <w:t>Unifying Antitrust Enforcement for the Digital Age</w:t>
      </w:r>
      <w:r>
        <w:t xml:space="preserve">.” </w:t>
      </w:r>
      <w:r w:rsidRPr="00503CAA">
        <w:t>Northwestern Public Law Research Paper No. 20-20</w:t>
      </w:r>
      <w:r>
        <w:t xml:space="preserve">. </w:t>
      </w:r>
      <w:r w:rsidRPr="00503CAA">
        <w:t>https://papers.ssrn.com/sol3/papers.cfm?abstract_id=3669087</w:t>
      </w:r>
    </w:p>
    <w:p w14:paraId="27A97ECE" w14:textId="77777777" w:rsidR="00DD6E4D" w:rsidRDefault="00DD6E4D" w:rsidP="00DD6E4D">
      <w:pPr>
        <w:rPr>
          <w:sz w:val="16"/>
        </w:rPr>
      </w:pPr>
      <w:r w:rsidRPr="00A87DA9">
        <w:rPr>
          <w:rStyle w:val="StyleUnderline"/>
        </w:rPr>
        <w:t xml:space="preserve">The </w:t>
      </w:r>
      <w:r w:rsidRPr="00622CE2">
        <w:rPr>
          <w:rStyle w:val="StyleUnderline"/>
          <w:highlight w:val="cyan"/>
        </w:rPr>
        <w:t>FTC needs</w:t>
      </w:r>
      <w:r w:rsidRPr="0066275A">
        <w:rPr>
          <w:sz w:val="16"/>
        </w:rPr>
        <w:t xml:space="preserve"> more </w:t>
      </w:r>
      <w:r w:rsidRPr="00622CE2">
        <w:rPr>
          <w:rStyle w:val="Emphasis"/>
          <w:highlight w:val="cyan"/>
        </w:rPr>
        <w:t>resources</w:t>
      </w:r>
      <w:r w:rsidRPr="00622CE2">
        <w:rPr>
          <w:sz w:val="16"/>
          <w:highlight w:val="cyan"/>
        </w:rPr>
        <w:t xml:space="preserve"> </w:t>
      </w:r>
      <w:r w:rsidRPr="00622CE2">
        <w:rPr>
          <w:rStyle w:val="StyleUnderline"/>
          <w:highlight w:val="cyan"/>
        </w:rPr>
        <w:t>to</w:t>
      </w:r>
      <w:r w:rsidRPr="00503CAA">
        <w:rPr>
          <w:rStyle w:val="StyleUnderline"/>
        </w:rPr>
        <w:t xml:space="preserve"> adequately </w:t>
      </w:r>
      <w:r w:rsidRPr="00622CE2">
        <w:rPr>
          <w:rStyle w:val="StyleUnderline"/>
          <w:highlight w:val="cyan"/>
        </w:rPr>
        <w:t>address</w:t>
      </w:r>
      <w:r w:rsidRPr="00503CAA">
        <w:rPr>
          <w:rStyle w:val="StyleUnderline"/>
        </w:rPr>
        <w:t xml:space="preserve"> the nation’s growing </w:t>
      </w:r>
      <w:r w:rsidRPr="00622CE2">
        <w:rPr>
          <w:rStyle w:val="StyleUnderline"/>
          <w:highlight w:val="cyan"/>
        </w:rPr>
        <w:t>privacy concerns</w:t>
      </w:r>
      <w:r w:rsidRPr="0066275A">
        <w:rPr>
          <w:sz w:val="16"/>
        </w:rPr>
        <w:t xml:space="preserve">. Currently, </w:t>
      </w:r>
      <w:r w:rsidRPr="00A87DA9">
        <w:rPr>
          <w:rStyle w:val="StyleUnderline"/>
        </w:rPr>
        <w:t xml:space="preserve">the </w:t>
      </w:r>
      <w:r w:rsidRPr="00622CE2">
        <w:rPr>
          <w:rStyle w:val="StyleUnderline"/>
          <w:highlight w:val="cyan"/>
        </w:rPr>
        <w:t>FTC oversees</w:t>
      </w:r>
      <w:r w:rsidRPr="00503CAA">
        <w:rPr>
          <w:rStyle w:val="StyleUnderline"/>
        </w:rPr>
        <w:t xml:space="preserve"> both consumer protection—encompassing </w:t>
      </w:r>
      <w:r w:rsidRPr="00622CE2">
        <w:rPr>
          <w:rStyle w:val="StyleUnderline"/>
          <w:highlight w:val="cyan"/>
        </w:rPr>
        <w:t>privacy—and</w:t>
      </w:r>
      <w:r w:rsidRPr="00503CAA">
        <w:rPr>
          <w:rStyle w:val="StyleUnderline"/>
        </w:rPr>
        <w:t xml:space="preserve"> </w:t>
      </w:r>
      <w:r w:rsidRPr="00622CE2">
        <w:rPr>
          <w:rStyle w:val="StyleUnderline"/>
          <w:highlight w:val="cyan"/>
        </w:rPr>
        <w:t>antitrust</w:t>
      </w:r>
      <w:r w:rsidRPr="0066275A">
        <w:rPr>
          <w:sz w:val="16"/>
        </w:rPr>
        <w:t xml:space="preserve">,249 making the FTC the chief federal agency on privacy policy and enforcement250 and the nation’s de-facto privacy agency.251 </w:t>
      </w:r>
      <w:r w:rsidRPr="0066275A">
        <w:rPr>
          <w:rStyle w:val="StyleUnderline"/>
        </w:rPr>
        <w:t>The agency has long-standing experience in enforcing privacy statutes2</w:t>
      </w:r>
      <w:r w:rsidRPr="0066275A">
        <w:rPr>
          <w:sz w:val="16"/>
        </w:rPr>
        <w:t xml:space="preserve">52 </w:t>
      </w:r>
      <w:r w:rsidRPr="0066275A">
        <w:rPr>
          <w:rStyle w:val="StyleUnderline"/>
        </w:rPr>
        <w:t>and also has special privacy assets, such as an internet lab capable of high-quality tech forensics</w:t>
      </w:r>
      <w:r w:rsidRPr="0066275A">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66275A">
        <w:rPr>
          <w:rStyle w:val="StyleUnderline"/>
        </w:rPr>
        <w:t xml:space="preserve">To adequately address privacy concerns, </w:t>
      </w:r>
      <w:r w:rsidRPr="00A87DA9">
        <w:rPr>
          <w:rStyle w:val="StyleUnderline"/>
        </w:rPr>
        <w:t xml:space="preserve">the </w:t>
      </w:r>
      <w:r w:rsidRPr="00622CE2">
        <w:rPr>
          <w:rStyle w:val="StyleUnderline"/>
          <w:highlight w:val="cyan"/>
        </w:rPr>
        <w:t>FTC needs</w:t>
      </w:r>
      <w:r w:rsidRPr="0066275A">
        <w:rPr>
          <w:sz w:val="16"/>
        </w:rPr>
        <w:t xml:space="preserve"> more </w:t>
      </w:r>
      <w:r w:rsidRPr="0066275A">
        <w:rPr>
          <w:rStyle w:val="StyleUnderline"/>
        </w:rPr>
        <w:t>resources</w:t>
      </w:r>
      <w:r w:rsidRPr="0066275A">
        <w:rPr>
          <w:sz w:val="16"/>
        </w:rPr>
        <w:t xml:space="preserve">.256 </w:t>
      </w:r>
      <w:r w:rsidRPr="0066275A">
        <w:rPr>
          <w:rStyle w:val="StyleUnderline"/>
        </w:rPr>
        <w:t>The agency has been explicit that it needs more</w:t>
      </w:r>
      <w:r w:rsidRPr="0066275A">
        <w:rPr>
          <w:sz w:val="16"/>
        </w:rPr>
        <w:t xml:space="preserve"> man</w:t>
      </w:r>
      <w:r w:rsidRPr="0066275A">
        <w:rPr>
          <w:rStyle w:val="StyleUnderline"/>
        </w:rPr>
        <w:t>power</w:t>
      </w:r>
      <w:r w:rsidRPr="0066275A">
        <w:rPr>
          <w:sz w:val="16"/>
        </w:rPr>
        <w:t xml:space="preserve"> </w:t>
      </w:r>
      <w:r w:rsidRPr="00622CE2">
        <w:rPr>
          <w:rStyle w:val="StyleUnderline"/>
          <w:highlight w:val="cyan"/>
        </w:rPr>
        <w:t>to police tech</w:t>
      </w:r>
      <w:r w:rsidRPr="0066275A">
        <w:rPr>
          <w:rStyle w:val="StyleUnderline"/>
        </w:rPr>
        <w:t xml:space="preserve"> </w:t>
      </w:r>
      <w:r w:rsidRPr="00622CE2">
        <w:rPr>
          <w:rStyle w:val="StyleUnderline"/>
          <w:highlight w:val="cyan"/>
        </w:rPr>
        <w:t>companies</w:t>
      </w:r>
      <w:r w:rsidRPr="0066275A">
        <w:rPr>
          <w:rStyle w:val="StyleUnderline"/>
        </w:rPr>
        <w:t xml:space="preserve">. </w:t>
      </w:r>
      <w:r w:rsidRPr="00A87DA9">
        <w:rPr>
          <w:rStyle w:val="StyleUnderline"/>
        </w:rPr>
        <w:t xml:space="preserve">In </w:t>
      </w:r>
      <w:r w:rsidRPr="00622CE2">
        <w:rPr>
          <w:rStyle w:val="StyleUnderline"/>
          <w:highlight w:val="cyan"/>
        </w:rPr>
        <w:t>requesting increased funding</w:t>
      </w:r>
      <w:r w:rsidRPr="0066275A">
        <w:rPr>
          <w:rStyle w:val="StyleUnderline"/>
        </w:rPr>
        <w:t xml:space="preserve"> from Congress, </w:t>
      </w:r>
      <w:r w:rsidRPr="00A87DA9">
        <w:rPr>
          <w:rStyle w:val="StyleUnderline"/>
        </w:rPr>
        <w:t>FTC Director</w:t>
      </w:r>
      <w:r w:rsidRPr="00A87DA9">
        <w:rPr>
          <w:sz w:val="16"/>
        </w:rPr>
        <w:t xml:space="preserve"> Joseph </w:t>
      </w:r>
      <w:r w:rsidRPr="00A87DA9">
        <w:rPr>
          <w:rStyle w:val="StyleUnderline"/>
        </w:rPr>
        <w:t>Simons said the money would allow the agency to hire additional staff and bring more privacy</w:t>
      </w:r>
      <w:r>
        <w:rPr>
          <w:rStyle w:val="StyleUnderline"/>
        </w:rPr>
        <w:t xml:space="preserve"> </w:t>
      </w:r>
      <w:r w:rsidRPr="00A87DA9">
        <w:rPr>
          <w:rStyle w:val="StyleUnderline"/>
        </w:rPr>
        <w:t>cases</w:t>
      </w:r>
      <w:r w:rsidRPr="00A87DA9">
        <w:rPr>
          <w:sz w:val="16"/>
        </w:rPr>
        <w:t>.257 A former director of the FTC’s Bureau of Consumer Protection, which houses the</w:t>
      </w:r>
      <w:r>
        <w:rPr>
          <w:sz w:val="16"/>
        </w:rPr>
        <w:t xml:space="preserve"> </w:t>
      </w:r>
      <w:r w:rsidRPr="0066275A">
        <w:rPr>
          <w:sz w:val="16"/>
        </w:rPr>
        <w:t>privacy unit, has called the FTC “woefully understaffed.”258</w:t>
      </w:r>
      <w:r>
        <w:rPr>
          <w:sz w:val="16"/>
        </w:rPr>
        <w:t xml:space="preserve"> </w:t>
      </w:r>
      <w:r w:rsidRPr="0066275A">
        <w:rPr>
          <w:sz w:val="16"/>
        </w:rPr>
        <w:t>As of the spring of 2019, the FTC had only forty employees dedicated to privacy and data</w:t>
      </w:r>
      <w:r>
        <w:rPr>
          <w:sz w:val="16"/>
        </w:rPr>
        <w:t xml:space="preserve"> </w:t>
      </w:r>
      <w:r w:rsidRPr="0066275A">
        <w:rPr>
          <w:sz w:val="16"/>
        </w:rPr>
        <w:t>security, compared to 500 and 110 employees at comparable agencies in the UK. and Ireland, respectivel</w:t>
      </w:r>
      <w:r w:rsidRPr="00A87DA9">
        <w:rPr>
          <w:sz w:val="16"/>
        </w:rPr>
        <w:t>y.</w:t>
      </w:r>
      <w:r w:rsidRPr="0066275A">
        <w:rPr>
          <w:sz w:val="16"/>
        </w:rPr>
        <w:t xml:space="preserve">259 </w:t>
      </w:r>
      <w:r w:rsidRPr="00622CE2">
        <w:rPr>
          <w:rStyle w:val="StyleUnderline"/>
          <w:highlight w:val="cyan"/>
        </w:rPr>
        <w:t>Without</w:t>
      </w:r>
      <w:r w:rsidRPr="0066275A">
        <w:rPr>
          <w:rStyle w:val="StyleUnderline"/>
        </w:rPr>
        <w:t xml:space="preserve"> </w:t>
      </w:r>
      <w:r w:rsidRPr="00A87DA9">
        <w:rPr>
          <w:rStyle w:val="StyleUnderline"/>
        </w:rPr>
        <w:t xml:space="preserve">more lawyers, investigators, and technologists, the </w:t>
      </w:r>
      <w:r w:rsidRPr="00622CE2">
        <w:rPr>
          <w:rStyle w:val="StyleUnderline"/>
          <w:highlight w:val="cyan"/>
        </w:rPr>
        <w:t xml:space="preserve">FTC will be forced to conduct privacy investigations less thoroughly, and </w:t>
      </w:r>
      <w:r w:rsidRPr="00A87DA9">
        <w:rPr>
          <w:rStyle w:val="StyleUnderline"/>
        </w:rPr>
        <w:t xml:space="preserve">in some cases, </w:t>
      </w:r>
      <w:r w:rsidRPr="00622CE2">
        <w:rPr>
          <w:rStyle w:val="Emphasis"/>
          <w:highlight w:val="cyan"/>
        </w:rPr>
        <w:t xml:space="preserve">forgo </w:t>
      </w:r>
      <w:r w:rsidRPr="00A87DA9">
        <w:rPr>
          <w:rStyle w:val="Emphasis"/>
        </w:rPr>
        <w:t xml:space="preserve">them </w:t>
      </w:r>
      <w:r w:rsidRPr="00622CE2">
        <w:rPr>
          <w:rStyle w:val="Emphasis"/>
          <w:highlight w:val="cyan"/>
        </w:rPr>
        <w:t>altogether</w:t>
      </w:r>
      <w:r w:rsidRPr="0066275A">
        <w:rPr>
          <w:sz w:val="16"/>
        </w:rPr>
        <w:t xml:space="preserve">.260 Currently, </w:t>
      </w:r>
      <w:r w:rsidRPr="00A87DA9">
        <w:rPr>
          <w:rStyle w:val="StyleUnderline"/>
        </w:rPr>
        <w:t xml:space="preserve">the </w:t>
      </w:r>
      <w:r w:rsidRPr="00622CE2">
        <w:rPr>
          <w:rStyle w:val="StyleUnderline"/>
          <w:highlight w:val="cyan"/>
        </w:rPr>
        <w:t xml:space="preserve">FT C’s resources </w:t>
      </w:r>
      <w:r w:rsidRPr="00A87DA9">
        <w:rPr>
          <w:rStyle w:val="StyleUnderline"/>
        </w:rPr>
        <w:t xml:space="preserve">are </w:t>
      </w:r>
      <w:r w:rsidRPr="00622CE2">
        <w:rPr>
          <w:rStyle w:val="Emphasis"/>
          <w:highlight w:val="cyan"/>
        </w:rPr>
        <w:t>spread thin across multiple missions</w:t>
      </w:r>
      <w:r w:rsidRPr="00622CE2">
        <w:rPr>
          <w:rStyle w:val="StyleUnderline"/>
          <w:highlight w:val="cyan"/>
        </w:rPr>
        <w:t xml:space="preserve">, to </w:t>
      </w:r>
      <w:r w:rsidRPr="00A87DA9">
        <w:rPr>
          <w:rStyle w:val="StyleUnderline"/>
        </w:rPr>
        <w:t xml:space="preserve">the </w:t>
      </w:r>
      <w:r w:rsidRPr="00622CE2">
        <w:rPr>
          <w:rStyle w:val="Emphasis"/>
          <w:highlight w:val="cyan"/>
        </w:rPr>
        <w:t xml:space="preserve">detriment of </w:t>
      </w:r>
      <w:r w:rsidRPr="00A87DA9">
        <w:rPr>
          <w:rStyle w:val="Emphasis"/>
        </w:rPr>
        <w:t xml:space="preserve">its </w:t>
      </w:r>
      <w:r w:rsidRPr="00622CE2">
        <w:rPr>
          <w:rStyle w:val="Emphasis"/>
          <w:highlight w:val="cyan"/>
        </w:rPr>
        <w:t>privacy efforts</w:t>
      </w:r>
      <w:r w:rsidRPr="00622CE2">
        <w:rPr>
          <w:sz w:val="16"/>
          <w:highlight w:val="cyan"/>
        </w:rPr>
        <w:t xml:space="preserve">. </w:t>
      </w:r>
      <w:r w:rsidRPr="00622CE2">
        <w:rPr>
          <w:rStyle w:val="StyleUnderline"/>
          <w:highlight w:val="cyan"/>
        </w:rPr>
        <w:t>Removing</w:t>
      </w:r>
      <w:r w:rsidRPr="0066275A">
        <w:rPr>
          <w:sz w:val="16"/>
        </w:rPr>
        <w:t xml:space="preserve"> the agency’s </w:t>
      </w:r>
      <w:r w:rsidRPr="00622CE2">
        <w:rPr>
          <w:rStyle w:val="StyleUnderline"/>
          <w:highlight w:val="cyan"/>
        </w:rPr>
        <w:t>antitrust</w:t>
      </w:r>
      <w:r w:rsidRPr="0066275A">
        <w:rPr>
          <w:sz w:val="16"/>
        </w:rPr>
        <w:t xml:space="preserve"> responsibilities would </w:t>
      </w:r>
      <w:r w:rsidRPr="00622CE2">
        <w:rPr>
          <w:rStyle w:val="StyleUnderline"/>
          <w:highlight w:val="cyan"/>
        </w:rPr>
        <w:t>reallocate resources</w:t>
      </w:r>
      <w:r w:rsidRPr="0066275A">
        <w:rPr>
          <w:rStyle w:val="StyleUnderline"/>
        </w:rPr>
        <w:t xml:space="preserve"> from the antitrust department </w:t>
      </w:r>
      <w:r w:rsidRPr="00622CE2">
        <w:rPr>
          <w:rStyle w:val="StyleUnderline"/>
          <w:highlight w:val="cyan"/>
        </w:rPr>
        <w:t>to</w:t>
      </w:r>
      <w:r w:rsidRPr="0066275A">
        <w:rPr>
          <w:sz w:val="16"/>
        </w:rPr>
        <w:t xml:space="preserve"> its </w:t>
      </w:r>
      <w:r w:rsidRPr="00622CE2">
        <w:rPr>
          <w:rStyle w:val="StyleUnderline"/>
          <w:highlight w:val="cyan"/>
        </w:rPr>
        <w:t>privacy</w:t>
      </w:r>
      <w:r w:rsidRPr="0066275A">
        <w:rPr>
          <w:sz w:val="16"/>
        </w:rPr>
        <w:t xml:space="preserve"> unit and other areas of consumer protection. Further, it </w:t>
      </w:r>
      <w:r w:rsidRPr="003A5800">
        <w:rPr>
          <w:rStyle w:val="StyleUnderline"/>
          <w:highlight w:val="cyan"/>
        </w:rPr>
        <w:t>would</w:t>
      </w:r>
      <w:r w:rsidRPr="00622CE2">
        <w:rPr>
          <w:sz w:val="16"/>
          <w:highlight w:val="cyan"/>
        </w:rPr>
        <w:t xml:space="preserve"> </w:t>
      </w:r>
      <w:r w:rsidRPr="00622CE2">
        <w:rPr>
          <w:rStyle w:val="StyleUnderline"/>
          <w:highlight w:val="cyan"/>
        </w:rPr>
        <w:t>free</w:t>
      </w:r>
      <w:r w:rsidRPr="0066275A">
        <w:rPr>
          <w:rStyle w:val="StyleUnderline"/>
        </w:rPr>
        <w:t xml:space="preserve"> </w:t>
      </w:r>
      <w:r w:rsidRPr="00622CE2">
        <w:rPr>
          <w:rStyle w:val="StyleUnderline"/>
          <w:highlight w:val="cyan"/>
        </w:rPr>
        <w:t xml:space="preserve">up </w:t>
      </w:r>
      <w:r w:rsidRPr="00A87DA9">
        <w:rPr>
          <w:rStyle w:val="StyleUnderline"/>
        </w:rPr>
        <w:t xml:space="preserve">the </w:t>
      </w:r>
      <w:r w:rsidRPr="00622CE2">
        <w:rPr>
          <w:rStyle w:val="StyleUnderline"/>
          <w:highlight w:val="cyan"/>
        </w:rPr>
        <w:t xml:space="preserve">scarce time </w:t>
      </w:r>
      <w:r w:rsidRPr="00A87DA9">
        <w:rPr>
          <w:rStyle w:val="StyleUnderline"/>
        </w:rPr>
        <w:t>of the commissioners to oversee this essential effort</w:t>
      </w:r>
      <w:r w:rsidRPr="00A87DA9">
        <w:rPr>
          <w:sz w:val="16"/>
        </w:rPr>
        <w:t>.261</w:t>
      </w:r>
    </w:p>
    <w:p w14:paraId="2C726E31" w14:textId="77777777" w:rsidR="00DD6E4D" w:rsidRDefault="00DD6E4D" w:rsidP="00DD6E4D"/>
    <w:p w14:paraId="3CFA20F9" w14:textId="77777777" w:rsidR="00DD6E4D" w:rsidRDefault="00DD6E4D" w:rsidP="00DD6E4D">
      <w:pPr>
        <w:pStyle w:val="Heading4"/>
      </w:pPr>
      <w:r>
        <w:t xml:space="preserve">Unchecked algorithmic bias risks massive </w:t>
      </w:r>
      <w:r w:rsidRPr="00A87DA9">
        <w:rPr>
          <w:u w:val="single"/>
        </w:rPr>
        <w:t>inequality</w:t>
      </w:r>
      <w:r>
        <w:t xml:space="preserve"> </w:t>
      </w:r>
      <w:r w:rsidRPr="00A87DA9">
        <w:t>and</w:t>
      </w:r>
      <w:r>
        <w:t xml:space="preserve"> </w:t>
      </w:r>
      <w:r w:rsidRPr="006B6876">
        <w:rPr>
          <w:u w:val="single"/>
        </w:rPr>
        <w:t>extinction</w:t>
      </w:r>
    </w:p>
    <w:p w14:paraId="62CFBBC2" w14:textId="77777777" w:rsidR="00DD6E4D" w:rsidRDefault="00DD6E4D" w:rsidP="00DD6E4D">
      <w:pPr>
        <w:rPr>
          <w:rStyle w:val="Hyperlink"/>
        </w:rPr>
      </w:pPr>
      <w:r w:rsidRPr="00A87DA9">
        <w:t>Mike</w:t>
      </w:r>
      <w:r>
        <w:rPr>
          <w:rStyle w:val="Style13ptBold"/>
        </w:rPr>
        <w:t xml:space="preserve"> Thomas 20</w:t>
      </w:r>
      <w:r>
        <w:t>. Quoting AI experts including MIT Physics Professors, Senior Features Writer for BuiltIn</w:t>
      </w:r>
      <w:r>
        <w:rPr>
          <w:rStyle w:val="Style13ptBold"/>
        </w:rPr>
        <w:t xml:space="preserve">. </w:t>
      </w:r>
      <w:r>
        <w:t xml:space="preserve">THE FUTURE OF ARTIFICIAL INTELLIGENCE: 7 ways AI can change the world for better ... or worse, Updated: April 20, 2020, </w:t>
      </w:r>
      <w:hyperlink r:id="rId10" w:history="1">
        <w:r w:rsidRPr="00B13F5C">
          <w:rPr>
            <w:rStyle w:val="Hyperlink"/>
          </w:rPr>
          <w:t>https://builtin.com/artificial-intelligence/artificial-intelligence-future</w:t>
        </w:r>
      </w:hyperlink>
    </w:p>
    <w:p w14:paraId="5662F05F" w14:textId="77777777" w:rsidR="00DD6E4D" w:rsidRDefault="00DD6E4D" w:rsidP="00DD6E4D">
      <w:pPr>
        <w:rPr>
          <w:sz w:val="16"/>
        </w:rPr>
      </w:pPr>
      <w:r w:rsidRPr="00453ED6">
        <w:rPr>
          <w:rStyle w:val="StyleUnderline"/>
          <w:highlight w:val="cyan"/>
        </w:rPr>
        <w:t>Klabjan</w:t>
      </w:r>
      <w:r w:rsidRPr="00CC19C4">
        <w:rPr>
          <w:sz w:val="16"/>
        </w:rPr>
        <w:t xml:space="preserve"> also </w:t>
      </w:r>
      <w:r w:rsidRPr="00242482">
        <w:rPr>
          <w:rStyle w:val="StyleUnderline"/>
        </w:rPr>
        <w:t xml:space="preserve">puts </w:t>
      </w:r>
      <w:r w:rsidRPr="00247A65">
        <w:rPr>
          <w:rStyle w:val="Emphasis"/>
        </w:rPr>
        <w:t>little stock in extreme scenarios</w:t>
      </w:r>
      <w:r w:rsidRPr="00CC19C4">
        <w:rPr>
          <w:sz w:val="16"/>
        </w:rPr>
        <w:t xml:space="preserve"> — the type </w:t>
      </w:r>
      <w:r w:rsidRPr="00C9240A">
        <w:rPr>
          <w:rStyle w:val="StyleUnderline"/>
        </w:rPr>
        <w:t>involving</w:t>
      </w:r>
      <w:r w:rsidRPr="00CC19C4">
        <w:rPr>
          <w:sz w:val="16"/>
        </w:rPr>
        <w:t xml:space="preserve">, say, </w:t>
      </w:r>
      <w:r w:rsidRPr="00C9240A">
        <w:rPr>
          <w:rStyle w:val="StyleUnderline"/>
        </w:rPr>
        <w:t xml:space="preserve">murderous cyborgs that turn the earth into a smoldering hellscape. </w:t>
      </w:r>
      <w:r w:rsidRPr="00A87DA9">
        <w:rPr>
          <w:rStyle w:val="StyleUnderline"/>
        </w:rPr>
        <w:t>He’s</w:t>
      </w:r>
      <w:r w:rsidRPr="00C9240A">
        <w:rPr>
          <w:rStyle w:val="StyleUnderline"/>
        </w:rPr>
        <w:t xml:space="preserve"> </w:t>
      </w:r>
      <w:r w:rsidRPr="002A238F">
        <w:rPr>
          <w:rStyle w:val="Emphasis"/>
        </w:rPr>
        <w:t>much</w:t>
      </w:r>
      <w:r w:rsidRPr="00C9240A">
        <w:rPr>
          <w:rStyle w:val="StyleUnderline"/>
        </w:rPr>
        <w:t xml:space="preserve"> more </w:t>
      </w:r>
      <w:r w:rsidRPr="00453ED6">
        <w:rPr>
          <w:rStyle w:val="StyleUnderline"/>
          <w:highlight w:val="cyan"/>
        </w:rPr>
        <w:t>concerned with machines</w:t>
      </w:r>
      <w:r w:rsidRPr="00CC19C4">
        <w:rPr>
          <w:sz w:val="16"/>
        </w:rPr>
        <w:t xml:space="preserve"> — war robots, for instance — </w:t>
      </w:r>
      <w:r w:rsidRPr="00453ED6">
        <w:rPr>
          <w:rStyle w:val="StyleUnderline"/>
          <w:highlight w:val="cyan"/>
        </w:rPr>
        <w:t xml:space="preserve">being </w:t>
      </w:r>
      <w:r w:rsidRPr="00453ED6">
        <w:rPr>
          <w:rStyle w:val="Emphasis"/>
          <w:highlight w:val="cyan"/>
        </w:rPr>
        <w:t>fed faulty “incentives</w:t>
      </w:r>
      <w:r w:rsidRPr="00453ED6">
        <w:rPr>
          <w:rStyle w:val="StyleUnderline"/>
          <w:highlight w:val="cyan"/>
        </w:rPr>
        <w:t>” by</w:t>
      </w:r>
      <w:r w:rsidRPr="00CC19C4">
        <w:rPr>
          <w:sz w:val="16"/>
        </w:rPr>
        <w:t xml:space="preserve"> nefarious </w:t>
      </w:r>
      <w:r w:rsidRPr="00453ED6">
        <w:rPr>
          <w:rStyle w:val="StyleUnderline"/>
          <w:highlight w:val="cyan"/>
        </w:rPr>
        <w:t>humans</w:t>
      </w:r>
      <w:r w:rsidRPr="00C9240A">
        <w:rPr>
          <w:rStyle w:val="StyleUnderline"/>
        </w:rPr>
        <w:t xml:space="preserve">. </w:t>
      </w:r>
      <w:r w:rsidRPr="00A87DA9">
        <w:rPr>
          <w:rStyle w:val="StyleUnderline"/>
        </w:rPr>
        <w:t>As</w:t>
      </w:r>
      <w:r w:rsidRPr="00C9240A">
        <w:rPr>
          <w:rStyle w:val="StyleUnderline"/>
        </w:rPr>
        <w:t xml:space="preserve"> </w:t>
      </w:r>
      <w:r w:rsidRPr="00453ED6">
        <w:rPr>
          <w:rStyle w:val="StyleUnderline"/>
          <w:highlight w:val="cyan"/>
        </w:rPr>
        <w:t>MIT physics professors and leading AI researcher</w:t>
      </w:r>
      <w:r w:rsidRPr="00CC19C4">
        <w:rPr>
          <w:sz w:val="16"/>
        </w:rPr>
        <w:t xml:space="preserve"> Max Tegmark </w:t>
      </w:r>
      <w:r w:rsidRPr="00453ED6">
        <w:rPr>
          <w:rStyle w:val="StyleUnderline"/>
          <w:highlight w:val="cyan"/>
        </w:rPr>
        <w:t>put it</w:t>
      </w:r>
      <w:r w:rsidRPr="00C9240A">
        <w:rPr>
          <w:rStyle w:val="StyleUnderline"/>
        </w:rPr>
        <w:t xml:space="preserve"> in a 2018 TED Talk, “</w:t>
      </w:r>
      <w:r w:rsidRPr="00A87DA9">
        <w:rPr>
          <w:rStyle w:val="StyleUnderline"/>
        </w:rPr>
        <w:t xml:space="preserve">The </w:t>
      </w:r>
      <w:r w:rsidRPr="00453ED6">
        <w:rPr>
          <w:rStyle w:val="Emphasis"/>
          <w:highlight w:val="cyan"/>
        </w:rPr>
        <w:t>real threat</w:t>
      </w:r>
      <w:r w:rsidRPr="00453ED6">
        <w:rPr>
          <w:rStyle w:val="StyleUnderline"/>
          <w:highlight w:val="cyan"/>
        </w:rPr>
        <w:t xml:space="preserve"> 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453ED6">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w:t>
      </w:r>
      <w:r>
        <w:rPr>
          <w:sz w:val="16"/>
        </w:rPr>
        <w:t xml:space="preserve"> </w:t>
      </w:r>
      <w:r w:rsidRPr="00CC19C4">
        <w:rPr>
          <w:sz w:val="16"/>
        </w:rPr>
        <w:t>“Time to understand what we’re creating and how we’re going to 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Ernest Rutherford in 1917, </w:t>
      </w:r>
      <w:r w:rsidRPr="00C9240A">
        <w:rPr>
          <w:rStyle w:val="StyleUnderline"/>
        </w:rPr>
        <w:t>he added, “It’s very, very hard to predict when these conceptual breakthroughs are going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453ED6">
        <w:rPr>
          <w:rStyle w:val="StyleUnderline"/>
          <w:highlight w:val="cyan"/>
        </w:rPr>
        <w:t xml:space="preserve">emphasized </w:t>
      </w:r>
      <w:r w:rsidRPr="00A87DA9">
        <w:rPr>
          <w:rStyle w:val="StyleUnderline"/>
        </w:rPr>
        <w:t xml:space="preserve">the </w:t>
      </w:r>
      <w:r w:rsidRPr="00453ED6">
        <w:rPr>
          <w:rStyle w:val="StyleUnderline"/>
          <w:highlight w:val="cyan"/>
        </w:rPr>
        <w:t>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A87DA9">
        <w:rPr>
          <w:rStyle w:val="StyleUnderline"/>
        </w:rPr>
        <w:t xml:space="preserve">That </w:t>
      </w:r>
      <w:r w:rsidRPr="00453ED6">
        <w:rPr>
          <w:rStyle w:val="StyleUnderline"/>
          <w:highlight w:val="cyan"/>
        </w:rPr>
        <w:t xml:space="preserve">means working to </w:t>
      </w:r>
      <w:r w:rsidRPr="00453ED6">
        <w:rPr>
          <w:rStyle w:val="Emphasis"/>
          <w:highlight w:val="cyan"/>
        </w:rPr>
        <w:t>eliminate data bias</w:t>
      </w:r>
      <w:r w:rsidRPr="00453ED6">
        <w:rPr>
          <w:rStyle w:val="StyleUnderline"/>
          <w:highlight w:val="cyan"/>
        </w:rPr>
        <w:t xml:space="preserve">, which has </w:t>
      </w:r>
      <w:r w:rsidRPr="00A87DA9">
        <w:rPr>
          <w:rStyle w:val="StyleUnderline"/>
        </w:rPr>
        <w:t xml:space="preserve">a </w:t>
      </w:r>
      <w:r w:rsidRPr="00453ED6">
        <w:rPr>
          <w:rStyle w:val="Emphasis"/>
          <w:highlight w:val="cyan"/>
        </w:rPr>
        <w:t>corrupting effect on algorithms</w:t>
      </w:r>
      <w:r w:rsidRPr="00453ED6">
        <w:rPr>
          <w:rStyle w:val="StyleUnderline"/>
          <w:highlight w:val="cyan"/>
        </w:rPr>
        <w:t xml:space="preserve"> and </w:t>
      </w:r>
      <w:r w:rsidRPr="00A87DA9">
        <w:rPr>
          <w:rStyle w:val="StyleUnderline"/>
        </w:rPr>
        <w:t xml:space="preserve">is </w:t>
      </w:r>
      <w:r w:rsidRPr="00A87DA9">
        <w:rPr>
          <w:rStyle w:val="Emphasis"/>
        </w:rPr>
        <w:t xml:space="preserve">currently a </w:t>
      </w:r>
      <w:r w:rsidRPr="00453ED6">
        <w:rPr>
          <w:rStyle w:val="Emphasis"/>
          <w:highlight w:val="cyan"/>
        </w:rPr>
        <w:t xml:space="preserve">fat fly in </w:t>
      </w:r>
      <w:r w:rsidRPr="00A87DA9">
        <w:rPr>
          <w:rStyle w:val="Emphasis"/>
        </w:rPr>
        <w:t xml:space="preserve">the </w:t>
      </w:r>
      <w:r w:rsidRPr="00453ED6">
        <w:rPr>
          <w:rStyle w:val="Emphasis"/>
          <w:highlight w:val="cyan"/>
        </w:rPr>
        <w:t>AI ointment</w:t>
      </w:r>
      <w:r w:rsidRPr="00CC19C4">
        <w:rPr>
          <w:sz w:val="16"/>
        </w:rPr>
        <w:t xml:space="preserve">. That means working to invent and augment security measures capable of keeping the technology in check. </w:t>
      </w:r>
      <w:r w:rsidRPr="00C9240A">
        <w:rPr>
          <w:rStyle w:val="StyleUnderline"/>
        </w:rPr>
        <w:t>And it means having the humility to realize that just because we can doesn’t mean we should.</w:t>
      </w:r>
      <w:r>
        <w:rPr>
          <w:rStyle w:val="StyleUnderline"/>
        </w:rPr>
        <w:t xml:space="preserve"> </w:t>
      </w:r>
      <w:r w:rsidRPr="00CC19C4">
        <w:rPr>
          <w:sz w:val="16"/>
        </w:rPr>
        <w:t xml:space="preserve">“Our situation with technology is complicated, but the big picture is rather simple,” Tegmark said during his TED Talk. “Most </w:t>
      </w:r>
      <w:r w:rsidRPr="002A238F">
        <w:rPr>
          <w:rStyle w:val="StyleUnderline"/>
        </w:rPr>
        <w:t xml:space="preserve">AGI </w:t>
      </w:r>
      <w:r w:rsidRPr="00A87DA9">
        <w:rPr>
          <w:rStyle w:val="StyleUnderline"/>
        </w:rPr>
        <w:t xml:space="preserve">researchers </w:t>
      </w:r>
      <w:r w:rsidRPr="00453ED6">
        <w:rPr>
          <w:rStyle w:val="StyleUnderline"/>
          <w:highlight w:val="cyan"/>
        </w:rPr>
        <w:t xml:space="preserve">expect AGI </w:t>
      </w:r>
      <w:r w:rsidRPr="00A87DA9">
        <w:rPr>
          <w:rStyle w:val="StyleUnderline"/>
        </w:rPr>
        <w:t>within decades</w:t>
      </w:r>
      <w:r w:rsidRPr="00453ED6">
        <w:rPr>
          <w:rStyle w:val="StyleUnderline"/>
          <w:highlight w:val="cyan"/>
        </w:rPr>
        <w:t xml:space="preserve">, and </w:t>
      </w:r>
      <w:r w:rsidRPr="00453ED6">
        <w:rPr>
          <w:rStyle w:val="Emphasis"/>
          <w:highlight w:val="cyan"/>
        </w:rPr>
        <w:t xml:space="preserve">if we </w:t>
      </w:r>
      <w:r w:rsidRPr="00A87DA9">
        <w:rPr>
          <w:rStyle w:val="Emphasis"/>
        </w:rPr>
        <w:t xml:space="preserve">just </w:t>
      </w:r>
      <w:r w:rsidRPr="00453ED6">
        <w:rPr>
          <w:rStyle w:val="Emphasis"/>
          <w:highlight w:val="cyan"/>
        </w:rPr>
        <w:t xml:space="preserve">bumble </w:t>
      </w:r>
      <w:r w:rsidRPr="00A87DA9">
        <w:rPr>
          <w:rStyle w:val="Emphasis"/>
        </w:rPr>
        <w:t xml:space="preserve">into this </w:t>
      </w:r>
      <w:r w:rsidRPr="00453ED6">
        <w:rPr>
          <w:rStyle w:val="Emphasis"/>
          <w:highlight w:val="cyan"/>
        </w:rPr>
        <w:t>unprepared</w:t>
      </w:r>
      <w:r w:rsidRPr="00453ED6">
        <w:rPr>
          <w:rStyle w:val="StyleUnderline"/>
          <w:highlight w:val="cyan"/>
        </w:rPr>
        <w:t>, it will</w:t>
      </w:r>
      <w:r w:rsidRPr="00CC19C4">
        <w:rPr>
          <w:sz w:val="16"/>
        </w:rPr>
        <w:t xml:space="preserve"> probably </w:t>
      </w:r>
      <w:r w:rsidRPr="00453ED6">
        <w:rPr>
          <w:rStyle w:val="Emphasis"/>
          <w:highlight w:val="cyan"/>
        </w:rPr>
        <w:t xml:space="preserve">be </w:t>
      </w:r>
      <w:r w:rsidRPr="00A87DA9">
        <w:rPr>
          <w:rStyle w:val="Emphasis"/>
        </w:rPr>
        <w:t xml:space="preserve">the </w:t>
      </w:r>
      <w:r w:rsidRPr="00453ED6">
        <w:rPr>
          <w:rStyle w:val="Emphasis"/>
          <w:highlight w:val="cyan"/>
        </w:rPr>
        <w:t>biggest mistake in human history</w:t>
      </w:r>
      <w:r w:rsidRPr="00453ED6">
        <w:rPr>
          <w:sz w:val="16"/>
          <w:highlight w:val="cyan"/>
        </w:rPr>
        <w:t xml:space="preserve">. </w:t>
      </w:r>
      <w:r w:rsidRPr="00A87DA9">
        <w:rPr>
          <w:rStyle w:val="StyleUnderline"/>
        </w:rPr>
        <w:t xml:space="preserve">It could </w:t>
      </w:r>
      <w:r w:rsidRPr="00453ED6">
        <w:rPr>
          <w:rStyle w:val="StyleUnderline"/>
          <w:highlight w:val="cyan"/>
        </w:rPr>
        <w:t>enable brutal</w:t>
      </w:r>
      <w:r w:rsidRPr="00CC19C4">
        <w:rPr>
          <w:sz w:val="16"/>
        </w:rPr>
        <w:t xml:space="preserve"> global </w:t>
      </w:r>
      <w:r w:rsidRPr="00453ED6">
        <w:rPr>
          <w:rStyle w:val="StyleUnderline"/>
          <w:highlight w:val="cyan"/>
        </w:rPr>
        <w:t xml:space="preserve">dictatorship with </w:t>
      </w:r>
      <w:r w:rsidRPr="00453ED6">
        <w:rPr>
          <w:rStyle w:val="Emphasis"/>
          <w:highlight w:val="cyan"/>
        </w:rPr>
        <w:t>unprecedented inequality</w:t>
      </w:r>
      <w:r w:rsidRPr="00453ED6">
        <w:rPr>
          <w:rStyle w:val="StyleUnderline"/>
          <w:highlight w:val="cyan"/>
        </w:rPr>
        <w:t xml:space="preserve">, </w:t>
      </w:r>
      <w:r w:rsidRPr="00A87DA9">
        <w:rPr>
          <w:rStyle w:val="StyleUnderline"/>
        </w:rPr>
        <w:t>surveillance</w:t>
      </w:r>
      <w:r w:rsidRPr="00453ED6">
        <w:rPr>
          <w:rStyle w:val="StyleUnderline"/>
          <w:highlight w:val="cyan"/>
        </w:rPr>
        <w:t xml:space="preserve">, </w:t>
      </w:r>
      <w:r w:rsidRPr="00453ED6">
        <w:rPr>
          <w:rStyle w:val="Emphasis"/>
          <w:highlight w:val="cyan"/>
        </w:rPr>
        <w:t>suffering</w:t>
      </w:r>
      <w:r w:rsidRPr="00453ED6">
        <w:rPr>
          <w:rStyle w:val="StyleUnderline"/>
          <w:highlight w:val="cyan"/>
        </w:rPr>
        <w:t xml:space="preserve"> and</w:t>
      </w:r>
      <w:r w:rsidRPr="002A238F">
        <w:rPr>
          <w:rStyle w:val="StyleUnderline"/>
        </w:rPr>
        <w:t xml:space="preserve"> maybe </w:t>
      </w:r>
      <w:r w:rsidRPr="00B45638">
        <w:rPr>
          <w:rStyle w:val="Emphasis"/>
        </w:rPr>
        <w:t>even human</w:t>
      </w:r>
      <w:r w:rsidRPr="002A238F">
        <w:rPr>
          <w:rStyle w:val="Emphasis"/>
        </w:rPr>
        <w:t xml:space="preserve"> </w:t>
      </w:r>
      <w:r w:rsidRPr="00453ED6">
        <w:rPr>
          <w:rStyle w:val="Emphasis"/>
          <w:highlight w:val="cyan"/>
        </w:rPr>
        <w:t>extinction</w:t>
      </w:r>
      <w:r w:rsidRPr="00CC19C4">
        <w:rPr>
          <w:sz w:val="16"/>
        </w:rPr>
        <w:t xml:space="preserve">. </w:t>
      </w:r>
      <w:r w:rsidRPr="002A238F">
        <w:rPr>
          <w:rStyle w:val="Emphasis"/>
        </w:rPr>
        <w:t xml:space="preserve">But </w:t>
      </w:r>
      <w:r w:rsidRPr="00453ED6">
        <w:rPr>
          <w:rStyle w:val="Emphasis"/>
          <w:highlight w:val="cyan"/>
        </w:rPr>
        <w:t>if we</w:t>
      </w:r>
      <w:r w:rsidRPr="002A238F">
        <w:rPr>
          <w:rStyle w:val="Emphasis"/>
        </w:rPr>
        <w:t xml:space="preserve"> </w:t>
      </w:r>
      <w:r w:rsidRPr="00453ED6">
        <w:rPr>
          <w:rStyle w:val="Emphasis"/>
          <w:highlight w:val="cyan"/>
        </w:rPr>
        <w:t>steer carefully</w:t>
      </w:r>
      <w:r w:rsidRPr="00453ED6">
        <w:rPr>
          <w:rStyle w:val="StyleUnderline"/>
          <w:highlight w:val="cyan"/>
        </w:rPr>
        <w:t xml:space="preserve">, </w:t>
      </w:r>
      <w:r w:rsidRPr="00A87DA9">
        <w:rPr>
          <w:rStyle w:val="StyleUnderline"/>
        </w:rPr>
        <w:t xml:space="preserve">we could </w:t>
      </w:r>
      <w:r w:rsidRPr="00453ED6">
        <w:rPr>
          <w:rStyle w:val="StyleUnderline"/>
          <w:highlight w:val="cyan"/>
        </w:rPr>
        <w:t xml:space="preserve">end up in </w:t>
      </w:r>
      <w:r w:rsidRPr="00A87DA9">
        <w:rPr>
          <w:rStyle w:val="StyleUnderline"/>
        </w:rPr>
        <w:t xml:space="preserve">a </w:t>
      </w:r>
      <w:r w:rsidRPr="00453ED6">
        <w:rPr>
          <w:rStyle w:val="Emphasis"/>
          <w:highlight w:val="cyan"/>
        </w:rPr>
        <w:t>fantastic future</w:t>
      </w:r>
      <w:r w:rsidRPr="00453ED6">
        <w:rPr>
          <w:sz w:val="16"/>
          <w:highlight w:val="cyan"/>
        </w:rPr>
        <w:t xml:space="preserve"> </w:t>
      </w:r>
      <w:r w:rsidRPr="00A87DA9">
        <w:rPr>
          <w:rStyle w:val="StyleUnderline"/>
        </w:rPr>
        <w:t xml:space="preserve">where </w:t>
      </w:r>
      <w:r w:rsidRPr="00A87DA9">
        <w:rPr>
          <w:rStyle w:val="Emphasis"/>
        </w:rPr>
        <w:t>everybody’s better off</w:t>
      </w:r>
      <w:r w:rsidRPr="00A87DA9">
        <w:rPr>
          <w:rStyle w:val="StyleUnderline"/>
        </w:rPr>
        <w:t>—</w:t>
      </w:r>
      <w:r w:rsidRPr="00B45638">
        <w:rPr>
          <w:rStyle w:val="StyleUnderline"/>
        </w:rPr>
        <w:t>the</w:t>
      </w:r>
      <w:r w:rsidRPr="002A238F">
        <w:rPr>
          <w:rStyle w:val="StyleUnderline"/>
        </w:rPr>
        <w:t xml:space="preserve"> poor are richer, the rich are richer, </w:t>
      </w:r>
      <w:r w:rsidRPr="00247A65">
        <w:rPr>
          <w:rStyle w:val="Emphasis"/>
        </w:rPr>
        <w:t>everybody’s healthy and free</w:t>
      </w:r>
      <w:r w:rsidRPr="00CC19C4">
        <w:rPr>
          <w:sz w:val="16"/>
        </w:rPr>
        <w:t xml:space="preserve"> to live out their dreams.”</w:t>
      </w:r>
      <w:r>
        <w:rPr>
          <w:sz w:val="16"/>
        </w:rPr>
        <w:t xml:space="preserve"> ‘</w:t>
      </w:r>
    </w:p>
    <w:p w14:paraId="2CAC3FC2" w14:textId="77777777" w:rsidR="00DD6E4D" w:rsidRDefault="00DD6E4D" w:rsidP="00DD6E4D">
      <w:pPr>
        <w:rPr>
          <w:sz w:val="16"/>
        </w:rPr>
      </w:pPr>
    </w:p>
    <w:p w14:paraId="6716C7BF" w14:textId="77777777" w:rsidR="00DD6E4D" w:rsidRPr="00FD6B67" w:rsidRDefault="00DD6E4D" w:rsidP="00DD6E4D">
      <w:pPr>
        <w:pStyle w:val="Heading3"/>
      </w:pPr>
      <w:r>
        <w:t>1NC---Forecasting CP</w:t>
      </w:r>
    </w:p>
    <w:p w14:paraId="6FF9D528" w14:textId="77777777" w:rsidR="00DD6E4D" w:rsidRPr="00956FE5" w:rsidRDefault="00DD6E4D" w:rsidP="00DD6E4D">
      <w:pPr>
        <w:pStyle w:val="Heading4"/>
      </w:pPr>
      <w:r>
        <w:t xml:space="preserve">The United States should only allow the continuation of </w:t>
      </w:r>
      <w:r w:rsidRPr="0064168B">
        <w:t>reverse payment</w:t>
      </w:r>
      <w:r>
        <w:t xml:space="preserve"> </w:t>
      </w:r>
      <w:r w:rsidRPr="0064168B">
        <w:t xml:space="preserve">settlements </w:t>
      </w:r>
      <w:r>
        <w:t xml:space="preserve">under antitrust law only when a team of the Good Judgment Project’s “super-forecasters” has </w:t>
      </w:r>
      <w:r w:rsidRPr="000C485C">
        <w:t xml:space="preserve">determined that </w:t>
      </w:r>
      <w:r>
        <w:t>the activity</w:t>
      </w:r>
      <w:r w:rsidRPr="000C485C">
        <w:t xml:space="preserve"> reduces the numerical probability of </w:t>
      </w:r>
      <w:r>
        <w:t xml:space="preserve">reverse payment settlements </w:t>
      </w:r>
      <w:r w:rsidRPr="000C485C">
        <w:t>from an unacceptably high level.</w:t>
      </w:r>
      <w:r>
        <w:t xml:space="preserve"> </w:t>
      </w:r>
    </w:p>
    <w:p w14:paraId="5E735983" w14:textId="77777777" w:rsidR="00DD6E4D" w:rsidRPr="001C5BCA" w:rsidRDefault="00DD6E4D" w:rsidP="00DD6E4D">
      <w:r>
        <w:t xml:space="preserve">* The Good Judgment Project’s “Super-forecasters” are team members of the Good Judgement Project that have ended in the top 2% of forecasters tournaments, selected by Tetlock’s team. </w:t>
      </w:r>
    </w:p>
    <w:p w14:paraId="0A3DEBB5" w14:textId="77777777" w:rsidR="00DD6E4D" w:rsidRDefault="00DD6E4D" w:rsidP="00DD6E4D"/>
    <w:p w14:paraId="04882E90" w14:textId="77777777" w:rsidR="00DD6E4D" w:rsidRDefault="00DD6E4D" w:rsidP="00DD6E4D">
      <w:pPr>
        <w:pStyle w:val="Heading4"/>
      </w:pPr>
      <w:r>
        <w:t xml:space="preserve">It competes---the counterplan is a </w:t>
      </w:r>
      <w:r w:rsidRPr="00DA1F3C">
        <w:rPr>
          <w:u w:val="single"/>
        </w:rPr>
        <w:t>regulation</w:t>
      </w:r>
      <w:r>
        <w:rPr>
          <w:u w:val="single"/>
        </w:rPr>
        <w:t xml:space="preserve"> not prohibition</w:t>
      </w:r>
      <w:r>
        <w:t xml:space="preserve">. </w:t>
      </w:r>
    </w:p>
    <w:p w14:paraId="776EF970" w14:textId="77777777" w:rsidR="00DD6E4D" w:rsidRPr="00A339F1" w:rsidRDefault="00DD6E4D" w:rsidP="00DD6E4D">
      <w:r>
        <w:t xml:space="preserve">James </w:t>
      </w:r>
      <w:r w:rsidRPr="00A339F1">
        <w:rPr>
          <w:rStyle w:val="Style13ptBold"/>
        </w:rPr>
        <w:t>Broaddus 50</w:t>
      </w:r>
      <w:r w:rsidRPr="00A339F1">
        <w:t>.</w:t>
      </w:r>
      <w:r>
        <w:t xml:space="preserve"> February 6; Judge on the Kansas City Court of Appeals, Missouri; Westlaw, “City of Meadville v. Caselman,” 240 Mo. App. 1220. https://casetext.com/case/city-of-meadville-v-caselman-1</w:t>
      </w:r>
    </w:p>
    <w:p w14:paraId="7764478D" w14:textId="77777777" w:rsidR="00DD6E4D" w:rsidRPr="00A85B6D" w:rsidRDefault="00DD6E4D" w:rsidP="00DD6E4D">
      <w:pPr>
        <w:rPr>
          <w:sz w:val="16"/>
        </w:rPr>
      </w:pPr>
      <w:r w:rsidRPr="00A339F1">
        <w:rPr>
          <w:sz w:val="16"/>
        </w:rPr>
        <w:t xml:space="preserve">"Under power conferred on cities of the fourth class `to regulate and license' dramshops, there is no authority to wholly prohibit or suppress. Where there is mere power in a municipality to regulate in a state, with a general policy of conducting licensed saloons, authority to prohibit is excluded. </w:t>
      </w:r>
      <w:r w:rsidRPr="00DA1F3C">
        <w:rPr>
          <w:rStyle w:val="StyleUnderline"/>
          <w:highlight w:val="cyan"/>
        </w:rPr>
        <w:t xml:space="preserve">The difference between </w:t>
      </w:r>
      <w:r w:rsidRPr="00DA1F3C">
        <w:rPr>
          <w:rStyle w:val="Emphasis"/>
          <w:highlight w:val="cyan"/>
        </w:rPr>
        <w:t>regulation and prohibition</w:t>
      </w:r>
      <w:r w:rsidRPr="00DA1F3C">
        <w:rPr>
          <w:rStyle w:val="StyleUnderline"/>
          <w:highlight w:val="cyan"/>
        </w:rPr>
        <w:t xml:space="preserve"> </w:t>
      </w:r>
      <w:r w:rsidRPr="00A339F1">
        <w:rPr>
          <w:rStyle w:val="StyleUnderline"/>
        </w:rPr>
        <w:t xml:space="preserve">is clear and well marked. </w:t>
      </w:r>
      <w:r w:rsidRPr="00DA1F3C">
        <w:rPr>
          <w:rStyle w:val="StyleUnderline"/>
          <w:highlight w:val="cyan"/>
        </w:rPr>
        <w:t>The former contemplates</w:t>
      </w:r>
      <w:r w:rsidRPr="00DA1F3C">
        <w:rPr>
          <w:sz w:val="16"/>
          <w:highlight w:val="cyan"/>
        </w:rPr>
        <w:t xml:space="preserve"> </w:t>
      </w:r>
      <w:r w:rsidRPr="00A339F1">
        <w:rPr>
          <w:sz w:val="16"/>
        </w:rPr>
        <w:t xml:space="preserve">the </w:t>
      </w:r>
      <w:r w:rsidRPr="00DA1F3C">
        <w:rPr>
          <w:rStyle w:val="Emphasis"/>
          <w:highlight w:val="cyan"/>
        </w:rPr>
        <w:t>continuance</w:t>
      </w:r>
      <w:r w:rsidRPr="00DA1F3C">
        <w:rPr>
          <w:sz w:val="16"/>
          <w:highlight w:val="cyan"/>
        </w:rPr>
        <w:t xml:space="preserve"> </w:t>
      </w:r>
      <w:r w:rsidRPr="00A339F1">
        <w:rPr>
          <w:rStyle w:val="StyleUnderline"/>
        </w:rPr>
        <w:t>of the subject-matter</w:t>
      </w:r>
      <w:r w:rsidRPr="00A339F1">
        <w:rPr>
          <w:sz w:val="16"/>
        </w:rPr>
        <w:t xml:space="preserve"> in existence or in activity. </w:t>
      </w:r>
      <w:r w:rsidRPr="00DA1F3C">
        <w:rPr>
          <w:rStyle w:val="StyleUnderline"/>
          <w:highlight w:val="cyan"/>
        </w:rPr>
        <w:t xml:space="preserve">The latter implies its </w:t>
      </w:r>
      <w:r w:rsidRPr="00DA1F3C">
        <w:rPr>
          <w:rStyle w:val="Emphasis"/>
          <w:highlight w:val="cyan"/>
        </w:rPr>
        <w:t xml:space="preserve">entire </w:t>
      </w:r>
      <w:r w:rsidRPr="00F811F2">
        <w:rPr>
          <w:rStyle w:val="Emphasis"/>
        </w:rPr>
        <w:t>destruction</w:t>
      </w:r>
      <w:r w:rsidRPr="00A339F1">
        <w:rPr>
          <w:rStyle w:val="Emphasis"/>
        </w:rPr>
        <w:t xml:space="preserve"> or </w:t>
      </w:r>
      <w:r w:rsidRPr="00F811F2">
        <w:rPr>
          <w:rStyle w:val="Emphasis"/>
          <w:highlight w:val="cyan"/>
        </w:rPr>
        <w:t>cessation</w:t>
      </w:r>
      <w:r w:rsidRPr="00A339F1">
        <w:rPr>
          <w:sz w:val="16"/>
        </w:rPr>
        <w:t>.'" (Citing text writers and cases.)</w:t>
      </w:r>
    </w:p>
    <w:p w14:paraId="5D19F4D1" w14:textId="77777777" w:rsidR="00DD6E4D" w:rsidRDefault="00DD6E4D" w:rsidP="00DD6E4D">
      <w:pPr>
        <w:pStyle w:val="Heading4"/>
      </w:pPr>
      <w:r>
        <w:t xml:space="preserve">ONLY the counterplan </w:t>
      </w:r>
      <w:r w:rsidRPr="000C485C">
        <w:rPr>
          <w:u w:val="single"/>
        </w:rPr>
        <w:t>solves the case</w:t>
      </w:r>
      <w:r>
        <w:t xml:space="preserve">---the plan </w:t>
      </w:r>
      <w:r w:rsidRPr="000C485C">
        <w:rPr>
          <w:u w:val="single"/>
        </w:rPr>
        <w:t>can’t keep up</w:t>
      </w:r>
      <w:r>
        <w:t xml:space="preserve"> with </w:t>
      </w:r>
      <w:r w:rsidRPr="000C485C">
        <w:rPr>
          <w:u w:val="single"/>
        </w:rPr>
        <w:t>market changes</w:t>
      </w:r>
      <w:r>
        <w:t>.</w:t>
      </w:r>
    </w:p>
    <w:p w14:paraId="47D1D4DC" w14:textId="77777777" w:rsidR="00DD6E4D" w:rsidRDefault="00DD6E4D" w:rsidP="00DD6E4D">
      <w:r>
        <w:rPr>
          <w:rStyle w:val="Style13ptBold"/>
        </w:rPr>
        <w:t>AMC 07</w:t>
      </w:r>
      <w:r w:rsidRPr="000C485C">
        <w:t xml:space="preserve">. </w:t>
      </w:r>
      <w:r>
        <w:t>Antitrust Modernization Commission. Deborah A. Garza, Chair. Bobby R. Burchfield ,Commissioner. W. Stephen Cannon, Commissioner. Dennis W. Carlton, Commissioner. Makan Delrahim, Commissioner. Jonathan M. Jacobson, Commissioner. Jonathan R. Yarowsky, Vice-Chair. Donald G. Kempf, Jr., Commissioner. Sanford M. Litvack, Commissioner. John H. Shenefield, Commissioner. Debra A. Valentine, Commissioner. John L. Warden, Commissioner. “Report and Recommendations.” https://govinfo.library.unt.edu/amc/report_recommendation/amc_final_report.pdf</w:t>
      </w:r>
    </w:p>
    <w:p w14:paraId="57DFDB14" w14:textId="77777777" w:rsidR="00DD6E4D" w:rsidRPr="000C485C" w:rsidRDefault="00DD6E4D" w:rsidP="00DD6E4D">
      <w:pPr>
        <w:rPr>
          <w:rStyle w:val="Emphasis"/>
        </w:rPr>
      </w:pPr>
      <w:r w:rsidRPr="000C485C">
        <w:rPr>
          <w:rStyle w:val="StyleUnderline"/>
        </w:rPr>
        <w:t>To determine whether</w:t>
      </w:r>
      <w:r w:rsidRPr="000C485C">
        <w:rPr>
          <w:sz w:val="16"/>
        </w:rPr>
        <w:t xml:space="preserve"> and when </w:t>
      </w:r>
      <w:r w:rsidRPr="000C485C">
        <w:rPr>
          <w:rStyle w:val="StyleUnderline"/>
        </w:rPr>
        <w:t>particular forms of business conduct may harm competition requires an understanding of the market circumstances</w:t>
      </w:r>
      <w:r w:rsidRPr="000C485C">
        <w:rPr>
          <w:sz w:val="16"/>
        </w:rPr>
        <w:t xml:space="preserve"> in which they are undertaken. </w:t>
      </w:r>
      <w:r w:rsidRPr="000C485C">
        <w:rPr>
          <w:rStyle w:val="StyleUnderline"/>
          <w:highlight w:val="cyan"/>
        </w:rPr>
        <w:t xml:space="preserve">Antitrust agencies </w:t>
      </w:r>
      <w:r w:rsidRPr="000C485C">
        <w:rPr>
          <w:rStyle w:val="StyleUnderline"/>
        </w:rPr>
        <w:t>and</w:t>
      </w:r>
      <w:r w:rsidRPr="000C485C">
        <w:rPr>
          <w:sz w:val="16"/>
        </w:rPr>
        <w:t xml:space="preserve"> the </w:t>
      </w:r>
      <w:r w:rsidRPr="000C485C">
        <w:rPr>
          <w:rStyle w:val="StyleUnderline"/>
        </w:rPr>
        <w:t>courts</w:t>
      </w:r>
      <w:r w:rsidRPr="000C485C">
        <w:rPr>
          <w:sz w:val="16"/>
        </w:rPr>
        <w:t xml:space="preserve"> have long </w:t>
      </w:r>
      <w:r w:rsidRPr="000C485C">
        <w:rPr>
          <w:rStyle w:val="StyleUnderline"/>
          <w:highlight w:val="cyan"/>
        </w:rPr>
        <w:t xml:space="preserve">looked to </w:t>
      </w:r>
      <w:r w:rsidRPr="000C485C">
        <w:rPr>
          <w:rStyle w:val="Emphasis"/>
          <w:highlight w:val="cyan"/>
        </w:rPr>
        <w:t>economic learning</w:t>
      </w:r>
      <w:r w:rsidRPr="000C485C">
        <w:rPr>
          <w:sz w:val="16"/>
          <w:highlight w:val="cyan"/>
        </w:rPr>
        <w:t xml:space="preserve"> </w:t>
      </w:r>
      <w:r w:rsidRPr="000C485C">
        <w:rPr>
          <w:sz w:val="16"/>
        </w:rPr>
        <w:t xml:space="preserve">for assistance in understanding market circumstances and the likely competitive effects of particular business conduct.23 Indeed, economics now provides the core foundation for much of antitrust law. Not surprisingly, </w:t>
      </w:r>
      <w:r w:rsidRPr="000C485C">
        <w:rPr>
          <w:rStyle w:val="StyleUnderline"/>
          <w:highlight w:val="cyan"/>
        </w:rPr>
        <w:t xml:space="preserve">as </w:t>
      </w:r>
      <w:r w:rsidRPr="000C485C">
        <w:rPr>
          <w:rStyle w:val="StyleUnderline"/>
        </w:rPr>
        <w:t xml:space="preserve">economic </w:t>
      </w:r>
      <w:r w:rsidRPr="000C485C">
        <w:rPr>
          <w:rStyle w:val="StyleUnderline"/>
          <w:highlight w:val="cyan"/>
        </w:rPr>
        <w:t xml:space="preserve">learning </w:t>
      </w:r>
      <w:r w:rsidRPr="000C485C">
        <w:rPr>
          <w:rStyle w:val="StyleUnderline"/>
        </w:rPr>
        <w:t xml:space="preserve">about competition has </w:t>
      </w:r>
      <w:r w:rsidRPr="000C485C">
        <w:rPr>
          <w:rStyle w:val="Emphasis"/>
          <w:highlight w:val="cyan"/>
        </w:rPr>
        <w:t>advanced</w:t>
      </w:r>
      <w:r w:rsidRPr="000C485C">
        <w:rPr>
          <w:rStyle w:val="StyleUnderline"/>
          <w:highlight w:val="cyan"/>
        </w:rPr>
        <w:t xml:space="preserve"> </w:t>
      </w:r>
      <w:r w:rsidRPr="000C485C">
        <w:rPr>
          <w:rStyle w:val="StyleUnderline"/>
        </w:rPr>
        <w:t xml:space="preserve">over the decades, </w:t>
      </w:r>
      <w:r w:rsidRPr="000C485C">
        <w:rPr>
          <w:rStyle w:val="Emphasis"/>
          <w:highlight w:val="cyan"/>
        </w:rPr>
        <w:t xml:space="preserve">so have </w:t>
      </w:r>
      <w:r w:rsidRPr="000C485C">
        <w:rPr>
          <w:rStyle w:val="Emphasis"/>
        </w:rPr>
        <w:t xml:space="preserve">the contours of </w:t>
      </w:r>
      <w:r w:rsidRPr="000C485C">
        <w:rPr>
          <w:rStyle w:val="Emphasis"/>
          <w:highlight w:val="cyan"/>
        </w:rPr>
        <w:t>antitrust doctrine</w:t>
      </w:r>
      <w:r w:rsidRPr="000C485C">
        <w:rPr>
          <w:rStyle w:val="Emphasis"/>
        </w:rPr>
        <w:t>.</w:t>
      </w:r>
    </w:p>
    <w:p w14:paraId="41E48254" w14:textId="77777777" w:rsidR="00DD6E4D" w:rsidRDefault="00DD6E4D" w:rsidP="00DD6E4D">
      <w:pPr>
        <w:rPr>
          <w:sz w:val="16"/>
        </w:rPr>
      </w:pPr>
      <w:r w:rsidRPr="000C485C">
        <w:rPr>
          <w:rStyle w:val="StyleUnderline"/>
          <w:highlight w:val="cyan"/>
        </w:rPr>
        <w:t xml:space="preserve">Antitrust </w:t>
      </w:r>
      <w:r w:rsidRPr="000C485C">
        <w:rPr>
          <w:rStyle w:val="StyleUnderline"/>
        </w:rPr>
        <w:t>law</w:t>
      </w:r>
      <w:r w:rsidRPr="000C485C">
        <w:rPr>
          <w:sz w:val="16"/>
        </w:rPr>
        <w:t xml:space="preserve"> also </w:t>
      </w:r>
      <w:r w:rsidRPr="000C485C">
        <w:rPr>
          <w:rStyle w:val="Emphasis"/>
          <w:highlight w:val="cyan"/>
        </w:rPr>
        <w:t>must keep pace with developments</w:t>
      </w:r>
      <w:r w:rsidRPr="000C485C">
        <w:rPr>
          <w:sz w:val="16"/>
          <w:highlight w:val="cyan"/>
        </w:rPr>
        <w:t xml:space="preserve"> </w:t>
      </w:r>
      <w:r w:rsidRPr="000C485C">
        <w:rPr>
          <w:sz w:val="16"/>
        </w:rPr>
        <w:t xml:space="preserve">in the business world. </w:t>
      </w:r>
      <w:r w:rsidRPr="000C485C">
        <w:rPr>
          <w:rStyle w:val="Emphasis"/>
          <w:highlight w:val="cyan"/>
        </w:rPr>
        <w:t>Business practices</w:t>
      </w:r>
      <w:r w:rsidRPr="000C485C">
        <w:rPr>
          <w:sz w:val="16"/>
          <w:highlight w:val="cyan"/>
        </w:rPr>
        <w:t xml:space="preserve"> </w:t>
      </w:r>
      <w:r w:rsidRPr="000C485C">
        <w:rPr>
          <w:sz w:val="16"/>
        </w:rPr>
        <w:t xml:space="preserve">may </w:t>
      </w:r>
      <w:r w:rsidRPr="000C485C">
        <w:rPr>
          <w:rStyle w:val="Emphasis"/>
          <w:highlight w:val="cyan"/>
        </w:rPr>
        <w:t>change</w:t>
      </w:r>
      <w:r w:rsidRPr="000C485C">
        <w:rPr>
          <w:sz w:val="16"/>
        </w:rPr>
        <w:t xml:space="preserve">, especially as </w:t>
      </w:r>
      <w:r w:rsidRPr="000C485C">
        <w:rPr>
          <w:rStyle w:val="StyleUnderline"/>
        </w:rPr>
        <w:t xml:space="preserve">technological </w:t>
      </w:r>
      <w:r w:rsidRPr="000C485C">
        <w:rPr>
          <w:rStyle w:val="StyleUnderline"/>
          <w:highlight w:val="cyan"/>
        </w:rPr>
        <w:t xml:space="preserve">innovation and </w:t>
      </w:r>
      <w:r w:rsidRPr="000C485C">
        <w:rPr>
          <w:rStyle w:val="StyleUnderline"/>
        </w:rPr>
        <w:t xml:space="preserve">global </w:t>
      </w:r>
      <w:r w:rsidRPr="000C485C">
        <w:rPr>
          <w:rStyle w:val="StyleUnderline"/>
          <w:highlight w:val="cyan"/>
        </w:rPr>
        <w:t xml:space="preserve">economic integration </w:t>
      </w:r>
      <w:r w:rsidRPr="000C485C">
        <w:rPr>
          <w:rStyle w:val="Emphasis"/>
          <w:highlight w:val="cyan"/>
        </w:rPr>
        <w:t xml:space="preserve">alter </w:t>
      </w:r>
      <w:r w:rsidRPr="000C485C">
        <w:rPr>
          <w:rStyle w:val="Emphasis"/>
        </w:rPr>
        <w:t xml:space="preserve">the </w:t>
      </w:r>
      <w:r w:rsidRPr="000C485C">
        <w:rPr>
          <w:rStyle w:val="Emphasis"/>
          <w:highlight w:val="cyan"/>
        </w:rPr>
        <w:t>competitive forces</w:t>
      </w:r>
      <w:r w:rsidRPr="000C485C">
        <w:rPr>
          <w:sz w:val="16"/>
          <w:highlight w:val="cyan"/>
        </w:rPr>
        <w:t xml:space="preserve"> </w:t>
      </w:r>
      <w:r w:rsidRPr="000C485C">
        <w:rPr>
          <w:sz w:val="16"/>
        </w:rPr>
        <w:t xml:space="preserve">at work in particular markets. </w:t>
      </w:r>
      <w:r w:rsidRPr="000C485C">
        <w:rPr>
          <w:rStyle w:val="StyleUnderline"/>
          <w:highlight w:val="cyan"/>
        </w:rPr>
        <w:t xml:space="preserve">To protect </w:t>
      </w:r>
      <w:r w:rsidRPr="000C485C">
        <w:rPr>
          <w:rStyle w:val="Emphasis"/>
          <w:highlight w:val="cyan"/>
        </w:rPr>
        <w:t>competition</w:t>
      </w:r>
      <w:r w:rsidRPr="000C485C">
        <w:rPr>
          <w:sz w:val="16"/>
        </w:rPr>
        <w:t xml:space="preserve"> and consumer welfare, </w:t>
      </w:r>
      <w:r w:rsidRPr="00641251">
        <w:rPr>
          <w:rStyle w:val="StyleUnderline"/>
          <w:highlight w:val="cyan"/>
        </w:rPr>
        <w:t xml:space="preserve">antitrust </w:t>
      </w:r>
      <w:r w:rsidRPr="000C485C">
        <w:rPr>
          <w:rStyle w:val="StyleUnderline"/>
        </w:rPr>
        <w:t xml:space="preserve">analysis </w:t>
      </w:r>
      <w:r w:rsidRPr="00641251">
        <w:rPr>
          <w:rStyle w:val="StyleUnderline"/>
          <w:highlight w:val="cyan"/>
        </w:rPr>
        <w:t xml:space="preserve">must offer </w:t>
      </w:r>
      <w:r w:rsidRPr="000C485C">
        <w:rPr>
          <w:rStyle w:val="StyleUnderline"/>
        </w:rPr>
        <w:t xml:space="preserve">sufficient </w:t>
      </w:r>
      <w:r w:rsidRPr="00641251">
        <w:rPr>
          <w:rStyle w:val="Emphasis"/>
          <w:highlight w:val="cyan"/>
        </w:rPr>
        <w:t>flexibility</w:t>
      </w:r>
      <w:r w:rsidRPr="00641251">
        <w:rPr>
          <w:rStyle w:val="StyleUnderline"/>
          <w:highlight w:val="cyan"/>
        </w:rPr>
        <w:t xml:space="preserve"> </w:t>
      </w:r>
      <w:r w:rsidRPr="000C485C">
        <w:rPr>
          <w:rStyle w:val="StyleUnderline"/>
        </w:rPr>
        <w:t xml:space="preserve">to take </w:t>
      </w:r>
      <w:r w:rsidRPr="000C485C">
        <w:rPr>
          <w:rStyle w:val="Emphasis"/>
        </w:rPr>
        <w:t>account of these changes</w:t>
      </w:r>
      <w:r w:rsidRPr="000C485C">
        <w:rPr>
          <w:sz w:val="16"/>
        </w:rPr>
        <w:t>, while maintaining clear and administrable rules of antitrust enforcement.</w:t>
      </w:r>
    </w:p>
    <w:p w14:paraId="7668B837" w14:textId="77777777" w:rsidR="00DD6E4D" w:rsidRDefault="00DD6E4D" w:rsidP="00DD6E4D">
      <w:pPr>
        <w:rPr>
          <w:sz w:val="16"/>
        </w:rPr>
      </w:pPr>
      <w:r>
        <w:rPr>
          <w:sz w:val="16"/>
        </w:rPr>
        <w:t>B. Periodic Assessments of the Antitrust Laws Are Advisable</w:t>
      </w:r>
    </w:p>
    <w:p w14:paraId="2A6FFECF" w14:textId="77777777" w:rsidR="00DD6E4D" w:rsidRDefault="00DD6E4D" w:rsidP="00DD6E4D">
      <w:pPr>
        <w:rPr>
          <w:sz w:val="16"/>
        </w:rPr>
      </w:pPr>
      <w:r>
        <w:rPr>
          <w:sz w:val="16"/>
        </w:rPr>
        <w:t xml:space="preserve">The </w:t>
      </w:r>
      <w:r w:rsidRPr="00641251">
        <w:rPr>
          <w:rStyle w:val="Emphasis"/>
          <w:highlight w:val="cyan"/>
        </w:rPr>
        <w:t>antitrust laws</w:t>
      </w:r>
      <w:r>
        <w:rPr>
          <w:sz w:val="16"/>
        </w:rPr>
        <w:t xml:space="preserve"> </w:t>
      </w:r>
      <w:r w:rsidRPr="00641251">
        <w:rPr>
          <w:rStyle w:val="StyleUnderline"/>
        </w:rPr>
        <w:t xml:space="preserve">in the United States </w:t>
      </w:r>
      <w:r w:rsidRPr="00641251">
        <w:rPr>
          <w:rStyle w:val="StyleUnderline"/>
          <w:highlight w:val="cyan"/>
        </w:rPr>
        <w:t xml:space="preserve">require </w:t>
      </w:r>
      <w:r w:rsidRPr="00641251">
        <w:rPr>
          <w:rStyle w:val="Emphasis"/>
          <w:highlight w:val="cyan"/>
        </w:rPr>
        <w:t>ongoing</w:t>
      </w:r>
      <w:r w:rsidRPr="00641251">
        <w:rPr>
          <w:rStyle w:val="StyleUnderline"/>
        </w:rPr>
        <w:t xml:space="preserve"> evaluation and </w:t>
      </w:r>
      <w:r w:rsidRPr="00641251">
        <w:rPr>
          <w:rStyle w:val="Emphasis"/>
          <w:highlight w:val="cyan"/>
        </w:rPr>
        <w:t>assessment</w:t>
      </w:r>
      <w:r w:rsidRPr="00641251">
        <w:rPr>
          <w:sz w:val="16"/>
          <w:highlight w:val="cyan"/>
        </w:rPr>
        <w:t xml:space="preserve"> </w:t>
      </w:r>
      <w:r w:rsidRPr="00641251">
        <w:rPr>
          <w:rStyle w:val="StyleUnderline"/>
          <w:highlight w:val="cyan"/>
        </w:rPr>
        <w:t xml:space="preserve">to </w:t>
      </w:r>
      <w:r w:rsidRPr="00641251">
        <w:rPr>
          <w:rStyle w:val="StyleUnderline"/>
        </w:rPr>
        <w:t xml:space="preserve">ensure they are </w:t>
      </w:r>
      <w:r w:rsidRPr="00641251">
        <w:rPr>
          <w:rStyle w:val="StyleUnderline"/>
          <w:highlight w:val="cyan"/>
        </w:rPr>
        <w:t>keep</w:t>
      </w:r>
      <w:r w:rsidRPr="00641251">
        <w:rPr>
          <w:rStyle w:val="StyleUnderline"/>
        </w:rPr>
        <w:t xml:space="preserve">ing </w:t>
      </w:r>
      <w:r w:rsidRPr="00641251">
        <w:rPr>
          <w:rStyle w:val="StyleUnderline"/>
          <w:highlight w:val="cyan"/>
        </w:rPr>
        <w:t>pace with</w:t>
      </w:r>
      <w:r w:rsidRPr="00641251">
        <w:rPr>
          <w:sz w:val="16"/>
          <w:highlight w:val="cyan"/>
        </w:rPr>
        <w:t xml:space="preserve"> </w:t>
      </w:r>
      <w:r>
        <w:rPr>
          <w:sz w:val="16"/>
        </w:rPr>
        <w:t xml:space="preserve">both economic learning and </w:t>
      </w:r>
      <w:r w:rsidRPr="00641251">
        <w:rPr>
          <w:rStyle w:val="StyleUnderline"/>
          <w:highlight w:val="cyan"/>
        </w:rPr>
        <w:t>the ever-changing economy</w:t>
      </w:r>
      <w:r>
        <w:rPr>
          <w:sz w:val="16"/>
        </w:rPr>
        <w:t>.24 In past decades, various entities have empowered six different commissions to assess how well antitrust law operates to serve consumers. The Antitrust Modernization Commission is the seventh such commission in almost seventy years.25 Prior commissions have made recommendations about both the substance and procedure of antitrust law.</w:t>
      </w:r>
    </w:p>
    <w:p w14:paraId="258F032C" w14:textId="77777777" w:rsidR="00DD6E4D" w:rsidRDefault="00DD6E4D" w:rsidP="00DD6E4D">
      <w:pPr>
        <w:pStyle w:val="Heading4"/>
      </w:pPr>
      <w:r w:rsidRPr="001F50D4">
        <w:rPr>
          <w:u w:val="single"/>
        </w:rPr>
        <w:t>Flexibi</w:t>
      </w:r>
      <w:r>
        <w:rPr>
          <w:u w:val="single"/>
        </w:rPr>
        <w:t>lity</w:t>
      </w:r>
      <w:r w:rsidRPr="001F50D4">
        <w:t xml:space="preserve"> </w:t>
      </w:r>
      <w:r>
        <w:t xml:space="preserve">is key to </w:t>
      </w:r>
      <w:r w:rsidRPr="001F50D4">
        <w:rPr>
          <w:u w:val="single"/>
        </w:rPr>
        <w:t>super forecasting</w:t>
      </w:r>
      <w:r>
        <w:t xml:space="preserve"> </w:t>
      </w:r>
      <w:r w:rsidRPr="001F50D4">
        <w:rPr>
          <w:u w:val="single"/>
        </w:rPr>
        <w:t>competition policy</w:t>
      </w:r>
      <w:r>
        <w:t xml:space="preserve">---the aff locks in </w:t>
      </w:r>
      <w:r w:rsidRPr="001F50D4">
        <w:rPr>
          <w:u w:val="single"/>
        </w:rPr>
        <w:t>policy failure</w:t>
      </w:r>
      <w:r>
        <w:t xml:space="preserve">. </w:t>
      </w:r>
    </w:p>
    <w:p w14:paraId="7A797CC2" w14:textId="77777777" w:rsidR="00DD6E4D" w:rsidRDefault="00DD6E4D" w:rsidP="00DD6E4D">
      <w:r>
        <w:t xml:space="preserve">Michelle </w:t>
      </w:r>
      <w:r w:rsidRPr="0069155F">
        <w:rPr>
          <w:rStyle w:val="Style13ptBold"/>
        </w:rPr>
        <w:t>Baddeley 17</w:t>
      </w:r>
      <w:r>
        <w:t>. Institute for Choice, University of South Australia. Journal of Behavioral Economics for Policy, Vol. 1, No. 1, 27-31, 2017. “Experts in policy land - Insights from behavioral economics on improving experts’ advice for policy-makers”. https://sabeconomics.org/wordpress/wp-content/uploads/JBEP-1-1-4-F.pdf</w:t>
      </w:r>
    </w:p>
    <w:p w14:paraId="21B40D26" w14:textId="77777777" w:rsidR="00DD6E4D" w:rsidRPr="001F50D4" w:rsidRDefault="00DD6E4D" w:rsidP="00DD6E4D">
      <w:pPr>
        <w:rPr>
          <w:sz w:val="16"/>
        </w:rPr>
      </w:pPr>
      <w:r w:rsidRPr="001F50D4">
        <w:rPr>
          <w:sz w:val="16"/>
        </w:rPr>
        <w:t xml:space="preserve">Whichever side one takes on these political divides, if the modern fashion is to allow subjective, partisan opinions to trump expert advice, what are the likely implications? Is it wise to be so mistrustful of experts? Expert advice is irreplaceable. Scientific </w:t>
      </w:r>
      <w:r w:rsidRPr="001F50D4">
        <w:rPr>
          <w:rStyle w:val="StyleUnderline"/>
          <w:highlight w:val="cyan"/>
        </w:rPr>
        <w:t xml:space="preserve">experts </w:t>
      </w:r>
      <w:r w:rsidRPr="001F50D4">
        <w:rPr>
          <w:rStyle w:val="StyleUnderline"/>
        </w:rPr>
        <w:t xml:space="preserve">and academics </w:t>
      </w:r>
      <w:r w:rsidRPr="001F50D4">
        <w:rPr>
          <w:rStyle w:val="StyleUnderline"/>
          <w:highlight w:val="cyan"/>
        </w:rPr>
        <w:t xml:space="preserve">play a crucial role in </w:t>
      </w:r>
      <w:r w:rsidRPr="001F50D4">
        <w:rPr>
          <w:rStyle w:val="Emphasis"/>
          <w:highlight w:val="cyan"/>
        </w:rPr>
        <w:t>developing</w:t>
      </w:r>
      <w:r w:rsidRPr="001F50D4">
        <w:rPr>
          <w:sz w:val="16"/>
          <w:highlight w:val="cyan"/>
        </w:rPr>
        <w:t xml:space="preserve"> </w:t>
      </w:r>
      <w:r w:rsidRPr="001F50D4">
        <w:rPr>
          <w:sz w:val="16"/>
        </w:rPr>
        <w:t xml:space="preserve">new </w:t>
      </w:r>
      <w:r w:rsidRPr="001F50D4">
        <w:rPr>
          <w:rStyle w:val="Emphasis"/>
        </w:rPr>
        <w:t>findings and insights</w:t>
      </w:r>
      <w:r w:rsidRPr="001F50D4">
        <w:rPr>
          <w:sz w:val="16"/>
        </w:rPr>
        <w:t xml:space="preserve"> </w:t>
      </w:r>
      <w:r w:rsidRPr="001F50D4">
        <w:rPr>
          <w:rStyle w:val="StyleUnderline"/>
        </w:rPr>
        <w:t>to</w:t>
      </w:r>
      <w:r w:rsidRPr="001F50D4">
        <w:rPr>
          <w:sz w:val="16"/>
        </w:rPr>
        <w:t xml:space="preserve"> help </w:t>
      </w:r>
      <w:r w:rsidRPr="001F50D4">
        <w:rPr>
          <w:rStyle w:val="Emphasis"/>
        </w:rPr>
        <w:t>inform policy</w:t>
      </w:r>
      <w:r w:rsidRPr="001F50D4">
        <w:rPr>
          <w:sz w:val="16"/>
        </w:rPr>
        <w:t xml:space="preserve">, </w:t>
      </w:r>
      <w:r w:rsidRPr="001F50D4">
        <w:rPr>
          <w:rStyle w:val="StyleUnderline"/>
        </w:rPr>
        <w:t>with implications across the range of human activity</w:t>
      </w:r>
      <w:r w:rsidRPr="001F50D4">
        <w:rPr>
          <w:sz w:val="16"/>
        </w:rPr>
        <w:t xml:space="preserve"> – from health </w:t>
      </w:r>
      <w:r w:rsidRPr="001F50D4">
        <w:rPr>
          <w:rStyle w:val="StyleUnderline"/>
        </w:rPr>
        <w:t>and</w:t>
      </w:r>
      <w:r w:rsidRPr="001F50D4">
        <w:rPr>
          <w:sz w:val="16"/>
        </w:rPr>
        <w:t xml:space="preserve"> environmental policy through to </w:t>
      </w:r>
      <w:r w:rsidRPr="001F50D4">
        <w:rPr>
          <w:rStyle w:val="Emphasis"/>
          <w:highlight w:val="cyan"/>
        </w:rPr>
        <w:t>competition policy</w:t>
      </w:r>
      <w:r w:rsidRPr="001F50D4">
        <w:rPr>
          <w:sz w:val="16"/>
        </w:rPr>
        <w:t xml:space="preserve">, consumer protection and financial regulation – to name just a few. But </w:t>
      </w:r>
      <w:r w:rsidRPr="001F50D4">
        <w:rPr>
          <w:rStyle w:val="StyleUnderline"/>
        </w:rPr>
        <w:t>to what extent are experts objective and impartial?</w:t>
      </w:r>
      <w:r w:rsidRPr="001F50D4">
        <w:rPr>
          <w:sz w:val="16"/>
        </w:rPr>
        <w:t xml:space="preserve"> Is their advice really impartial and unbiased, based around a cool and calculating objective assessment of evidence, after the careful application of robust research methodologies? In practice - uncertainty, insufficient information, unreliable data or flawed analysis can limit the expert’s ability to untangle the truth, and make it difficult for the policy-maker to assess the extent to which expert advice is reliable. Robust statistical methods, </w:t>
      </w:r>
      <w:r w:rsidRPr="001F50D4">
        <w:rPr>
          <w:rStyle w:val="StyleUnderline"/>
        </w:rPr>
        <w:t>careful experimental design</w:t>
      </w:r>
      <w:r w:rsidRPr="001F50D4">
        <w:rPr>
          <w:sz w:val="16"/>
        </w:rPr>
        <w:t xml:space="preserve"> and clear hypotheses </w:t>
      </w:r>
      <w:r w:rsidRPr="001F50D4">
        <w:rPr>
          <w:rStyle w:val="StyleUnderline"/>
        </w:rPr>
        <w:t xml:space="preserve">can guide the expert but </w:t>
      </w:r>
      <w:r w:rsidRPr="001F50D4">
        <w:rPr>
          <w:rStyle w:val="StyleUnderline"/>
          <w:highlight w:val="cyan"/>
        </w:rPr>
        <w:t xml:space="preserve">impartial advice is </w:t>
      </w:r>
      <w:r w:rsidRPr="001F50D4">
        <w:rPr>
          <w:rStyle w:val="StyleUnderline"/>
        </w:rPr>
        <w:t xml:space="preserve">also </w:t>
      </w:r>
      <w:r w:rsidRPr="001F50D4">
        <w:rPr>
          <w:rStyle w:val="StyleUnderline"/>
          <w:highlight w:val="cyan"/>
        </w:rPr>
        <w:t xml:space="preserve">compromised by </w:t>
      </w:r>
      <w:r w:rsidRPr="001F50D4">
        <w:rPr>
          <w:rStyle w:val="StyleUnderline"/>
        </w:rPr>
        <w:t xml:space="preserve">a range of economic, behavioural and </w:t>
      </w:r>
      <w:r w:rsidRPr="001F50D4">
        <w:rPr>
          <w:rStyle w:val="StyleUnderline"/>
          <w:highlight w:val="cyan"/>
        </w:rPr>
        <w:t xml:space="preserve">socio-psychological </w:t>
      </w:r>
      <w:r w:rsidRPr="001F50D4">
        <w:rPr>
          <w:rStyle w:val="Emphasis"/>
          <w:highlight w:val="cyan"/>
        </w:rPr>
        <w:t>constraints</w:t>
      </w:r>
      <w:r w:rsidRPr="001F50D4">
        <w:rPr>
          <w:sz w:val="16"/>
        </w:rPr>
        <w:t xml:space="preserve">, some of which may be beyond the expert’s conscious control. </w:t>
      </w:r>
      <w:r w:rsidRPr="001F50D4">
        <w:rPr>
          <w:rStyle w:val="StyleUnderline"/>
        </w:rPr>
        <w:t xml:space="preserve">Heuristics, </w:t>
      </w:r>
      <w:r w:rsidRPr="001F50D4">
        <w:rPr>
          <w:rStyle w:val="StyleUnderline"/>
          <w:highlight w:val="cyan"/>
        </w:rPr>
        <w:t xml:space="preserve">biases </w:t>
      </w:r>
      <w:r w:rsidRPr="001F50D4">
        <w:rPr>
          <w:rStyle w:val="StyleUnderline"/>
        </w:rPr>
        <w:t xml:space="preserve">and social influences driving experts </w:t>
      </w:r>
      <w:r w:rsidRPr="001F50D4">
        <w:rPr>
          <w:rStyle w:val="StyleUnderline"/>
          <w:highlight w:val="cyan"/>
        </w:rPr>
        <w:t xml:space="preserve">can have </w:t>
      </w:r>
      <w:r w:rsidRPr="001F50D4">
        <w:rPr>
          <w:rStyle w:val="Emphasis"/>
          <w:highlight w:val="cyan"/>
        </w:rPr>
        <w:t xml:space="preserve">significant negative consequences for </w:t>
      </w:r>
      <w:r w:rsidRPr="001F50D4">
        <w:rPr>
          <w:rStyle w:val="Emphasis"/>
        </w:rPr>
        <w:t>the public</w:t>
      </w:r>
      <w:r w:rsidRPr="001F50D4">
        <w:rPr>
          <w:sz w:val="16"/>
        </w:rPr>
        <w:t xml:space="preserve">, </w:t>
      </w:r>
      <w:r w:rsidRPr="001F50D4">
        <w:rPr>
          <w:rStyle w:val="StyleUnderline"/>
        </w:rPr>
        <w:t xml:space="preserve">especially if </w:t>
      </w:r>
      <w:r w:rsidRPr="001F50D4">
        <w:rPr>
          <w:rStyle w:val="Emphasis"/>
        </w:rPr>
        <w:t>misleading research</w:t>
      </w:r>
      <w:r w:rsidRPr="001F50D4">
        <w:rPr>
          <w:rStyle w:val="StyleUnderline"/>
        </w:rPr>
        <w:t xml:space="preserve"> findings are used to guide </w:t>
      </w:r>
      <w:r w:rsidRPr="001F50D4">
        <w:rPr>
          <w:rStyle w:val="Emphasis"/>
          <w:highlight w:val="cyan"/>
        </w:rPr>
        <w:t>public policy</w:t>
      </w:r>
      <w:r w:rsidRPr="001F50D4">
        <w:rPr>
          <w:sz w:val="16"/>
        </w:rPr>
        <w:t>.</w:t>
      </w:r>
    </w:p>
    <w:p w14:paraId="13692939" w14:textId="77777777" w:rsidR="00DD6E4D" w:rsidRPr="001F50D4" w:rsidRDefault="00DD6E4D" w:rsidP="00DD6E4D">
      <w:pPr>
        <w:rPr>
          <w:sz w:val="10"/>
          <w:szCs w:val="10"/>
        </w:rPr>
      </w:pPr>
      <w:r w:rsidRPr="001F50D4">
        <w:rPr>
          <w:sz w:val="10"/>
          <w:szCs w:val="10"/>
        </w:rPr>
        <w:t xml:space="preserve">This paper will explore some of these influences on experts’ judgement. In Section 2, some of problems around information, risk and uncertainty are outlined; in Section 3, key economic and socio-psychological constraints are explored. Policy implications and solutions are suggested in Section 3, focussing on how we can ensure that expert advice is devised and applied in the most robust and objective ways possible. </w:t>
      </w:r>
    </w:p>
    <w:p w14:paraId="445F2EF2" w14:textId="77777777" w:rsidR="00DD6E4D" w:rsidRPr="001F50D4" w:rsidRDefault="00DD6E4D" w:rsidP="00DD6E4D">
      <w:pPr>
        <w:rPr>
          <w:sz w:val="10"/>
          <w:szCs w:val="10"/>
        </w:rPr>
      </w:pPr>
      <w:r w:rsidRPr="001F50D4">
        <w:rPr>
          <w:sz w:val="10"/>
          <w:szCs w:val="10"/>
        </w:rPr>
        <w:t>Information, risk and uncertainty</w:t>
      </w:r>
    </w:p>
    <w:p w14:paraId="1298DF72" w14:textId="77777777" w:rsidR="00DD6E4D" w:rsidRPr="001F50D4" w:rsidRDefault="00DD6E4D" w:rsidP="00DD6E4D">
      <w:pPr>
        <w:rPr>
          <w:sz w:val="10"/>
          <w:szCs w:val="10"/>
        </w:rPr>
      </w:pPr>
      <w:r w:rsidRPr="001F50D4">
        <w:rPr>
          <w:rStyle w:val="StyleUnderline"/>
          <w:sz w:val="10"/>
          <w:szCs w:val="10"/>
        </w:rPr>
        <w:t>Risk</w:t>
      </w:r>
      <w:r w:rsidRPr="001F50D4">
        <w:rPr>
          <w:sz w:val="10"/>
          <w:szCs w:val="10"/>
        </w:rPr>
        <w:t xml:space="preserve"> and uncertainty </w:t>
      </w:r>
      <w:r w:rsidRPr="001F50D4">
        <w:rPr>
          <w:rStyle w:val="StyleUnderline"/>
          <w:sz w:val="10"/>
          <w:szCs w:val="10"/>
        </w:rPr>
        <w:t>is</w:t>
      </w:r>
      <w:r w:rsidRPr="001F50D4">
        <w:rPr>
          <w:sz w:val="10"/>
          <w:szCs w:val="10"/>
        </w:rPr>
        <w:t xml:space="preserve"> an </w:t>
      </w:r>
      <w:r w:rsidRPr="001F50D4">
        <w:rPr>
          <w:rStyle w:val="StyleUnderline"/>
          <w:sz w:val="10"/>
          <w:szCs w:val="10"/>
        </w:rPr>
        <w:t>unavoidable</w:t>
      </w:r>
      <w:r w:rsidRPr="001F50D4">
        <w:rPr>
          <w:sz w:val="10"/>
          <w:szCs w:val="10"/>
        </w:rPr>
        <w:t xml:space="preserve"> problem, especially for the scientific research that backs up expert judgement because it is about investigating novel, poorly understood phenomena. When information is scarce, a situation is profoundly uncertainty, and/or we have had no prior experience of an event or phenomenon, we cannot quantify the risk of one event versus another. Frequency ratios capturing the incidence of similar events in the past are of no use when there have been no similar events in the past. Given uncertainty, it is not possible to tell before the fact whether experts are right or wrong. It is not like we have given them a difficult mathematical problem which we can double check ourselves using a computer or calculator. With scientific research and expert advice – there is no way to know what the truth might be, and that is why we need experts to find it. And we can only judge expert judgements with the benefit of hindsight, if at all. This is a Catch-22: we need expert evidence to judge expert evidence.</w:t>
      </w:r>
    </w:p>
    <w:p w14:paraId="0DC0D09D" w14:textId="77777777" w:rsidR="00DD6E4D" w:rsidRPr="001F50D4" w:rsidRDefault="00DD6E4D" w:rsidP="00DD6E4D">
      <w:pPr>
        <w:rPr>
          <w:sz w:val="10"/>
          <w:szCs w:val="10"/>
        </w:rPr>
      </w:pPr>
      <w:r w:rsidRPr="001F50D4">
        <w:rPr>
          <w:sz w:val="10"/>
          <w:szCs w:val="10"/>
        </w:rPr>
        <w:t xml:space="preserve">An example of how policy-makers confront these problems of uncertainty and poor information affecting expert advice is the work of the Hazardous Substances Advisory Committee (HSAC) – an advisory committee to the UK’s Department for Environment, Food and Rural Affairs. This committee focuses on another complication arising from uncertainty – the difference between a risk and a hazard. Hazards exist, they are there – but if we know where they are, we can avoid them and thereby minimize our risk. The problem comes in knowing what and where the hazards are. Scientific experts on HSAC – including a range of toxicologists, environmental scientists and biochemists, as well as social scientists – assess evidence to help to inform the UK’s regulatory policy with respect to chemicals harmful to the environment and human health. Often a key constraint is that they are asked to provide advice around the likely environmental impacts of hazardous substances such as endocrine disruptors, antiobiotics and nanomaterials – often we do not know too much about these substances and their long-term impacts, especially for innovative technologies such as nanomaterials. HSAC has therefore devised a structure for assessing the quality of evidence when information is scarce and uncertainty is endemic –spanning not only the usual scientific evidence around experiments and field observation, but also including computational modelling and anecdotal evidence (Collins et al. 2016). For experts used to analysing large data sets, the latter would seem like an anathema but when experts are facing fundamental uncertainty the types of evidence they might use must expand accordingly. If we are forced to rely on anecdote, we need to understand what distinguishes good anecdotal evidence from bad anecdotal evidence: anecdotes that are corroborated across a range of sources are more reliable than single anecdotes, for example. </w:t>
      </w:r>
    </w:p>
    <w:p w14:paraId="390FD35A" w14:textId="77777777" w:rsidR="00DD6E4D" w:rsidRPr="001F50D4" w:rsidRDefault="00DD6E4D" w:rsidP="00DD6E4D">
      <w:pPr>
        <w:rPr>
          <w:sz w:val="10"/>
          <w:szCs w:val="10"/>
        </w:rPr>
      </w:pPr>
      <w:r w:rsidRPr="001F50D4">
        <w:rPr>
          <w:sz w:val="10"/>
          <w:szCs w:val="10"/>
        </w:rPr>
        <w:t>Economic and socio-psychological constraints</w:t>
      </w:r>
    </w:p>
    <w:p w14:paraId="2F2C0601" w14:textId="77777777" w:rsidR="00DD6E4D" w:rsidRPr="001F50D4" w:rsidRDefault="00DD6E4D" w:rsidP="00DD6E4D">
      <w:pPr>
        <w:rPr>
          <w:sz w:val="10"/>
          <w:szCs w:val="10"/>
        </w:rPr>
      </w:pPr>
      <w:r w:rsidRPr="001F50D4">
        <w:rPr>
          <w:sz w:val="10"/>
          <w:szCs w:val="10"/>
        </w:rPr>
        <w:t>The problems of poor information, risk and uncertainty are not about the fallibility of individuals or even differences between individuals – either in terms of their individual differences and characters, and/or their susceptibility to biases and social influences. Once we introduce these additional constraints – which reflect the characters of the experts not the nature of the evidence – the opportunities for mistakes and misleading guidance increase significantly.</w:t>
      </w:r>
    </w:p>
    <w:p w14:paraId="46EF13D4" w14:textId="77777777" w:rsidR="00DD6E4D" w:rsidRPr="001F50D4" w:rsidRDefault="00DD6E4D" w:rsidP="00DD6E4D">
      <w:pPr>
        <w:rPr>
          <w:sz w:val="10"/>
          <w:szCs w:val="10"/>
        </w:rPr>
      </w:pPr>
      <w:r w:rsidRPr="001F50D4">
        <w:rPr>
          <w:sz w:val="10"/>
          <w:szCs w:val="10"/>
        </w:rPr>
        <w:t>Individual differences</w:t>
      </w:r>
    </w:p>
    <w:p w14:paraId="5CD88015" w14:textId="77777777" w:rsidR="00DD6E4D" w:rsidRPr="001F50D4" w:rsidRDefault="00DD6E4D" w:rsidP="00DD6E4D">
      <w:pPr>
        <w:rPr>
          <w:sz w:val="16"/>
        </w:rPr>
      </w:pPr>
      <w:r w:rsidRPr="001F50D4">
        <w:rPr>
          <w:sz w:val="16"/>
        </w:rPr>
        <w:t xml:space="preserve">Individual differences seem to play a role, including in terms of innate ability to make judgements about uncertain futures. Philip </w:t>
      </w:r>
      <w:r w:rsidRPr="001F50D4">
        <w:rPr>
          <w:rStyle w:val="StyleUnderline"/>
          <w:highlight w:val="cyan"/>
        </w:rPr>
        <w:t xml:space="preserve">Tetlock </w:t>
      </w:r>
      <w:r w:rsidRPr="001F50D4">
        <w:rPr>
          <w:rStyle w:val="StyleUnderline"/>
        </w:rPr>
        <w:t xml:space="preserve">conducted a study which </w:t>
      </w:r>
      <w:r w:rsidRPr="001F50D4">
        <w:rPr>
          <w:rStyle w:val="StyleUnderline"/>
          <w:highlight w:val="cyan"/>
        </w:rPr>
        <w:t xml:space="preserve">showed </w:t>
      </w:r>
      <w:r w:rsidRPr="001F50D4">
        <w:rPr>
          <w:rStyle w:val="StyleUnderline"/>
        </w:rPr>
        <w:t>that</w:t>
      </w:r>
      <w:r w:rsidRPr="001F50D4">
        <w:rPr>
          <w:sz w:val="16"/>
        </w:rPr>
        <w:t xml:space="preserve">, in forecasting uncertain future events, </w:t>
      </w:r>
      <w:r w:rsidRPr="001F50D4">
        <w:rPr>
          <w:rStyle w:val="StyleUnderline"/>
        </w:rPr>
        <w:t xml:space="preserve">most </w:t>
      </w:r>
      <w:r w:rsidRPr="001F50D4">
        <w:rPr>
          <w:rStyle w:val="StyleUnderline"/>
          <w:highlight w:val="cyan"/>
        </w:rPr>
        <w:t xml:space="preserve">experts are only just better than </w:t>
      </w:r>
      <w:r w:rsidRPr="001F50D4">
        <w:rPr>
          <w:rStyle w:val="StyleUnderline"/>
        </w:rPr>
        <w:t xml:space="preserve">an ordinary person </w:t>
      </w:r>
      <w:r w:rsidRPr="001F50D4">
        <w:rPr>
          <w:rStyle w:val="Emphasis"/>
        </w:rPr>
        <w:t xml:space="preserve">guessing at </w:t>
      </w:r>
      <w:r w:rsidRPr="001F50D4">
        <w:rPr>
          <w:rStyle w:val="Emphasis"/>
          <w:highlight w:val="cyan"/>
        </w:rPr>
        <w:t>random</w:t>
      </w:r>
      <w:r w:rsidRPr="001F50D4">
        <w:rPr>
          <w:sz w:val="16"/>
          <w:highlight w:val="cyan"/>
        </w:rPr>
        <w:t xml:space="preserve"> </w:t>
      </w:r>
      <w:r w:rsidRPr="001F50D4">
        <w:rPr>
          <w:sz w:val="16"/>
        </w:rPr>
        <w:t xml:space="preserve">(Tetlock 2006). </w:t>
      </w:r>
      <w:r w:rsidRPr="001F50D4">
        <w:rPr>
          <w:rStyle w:val="StyleUnderline"/>
        </w:rPr>
        <w:t xml:space="preserve">In a second study, </w:t>
      </w:r>
      <w:r w:rsidRPr="001F50D4">
        <w:rPr>
          <w:rStyle w:val="StyleUnderline"/>
          <w:highlight w:val="cyan"/>
        </w:rPr>
        <w:t>however</w:t>
      </w:r>
      <w:r w:rsidRPr="001F50D4">
        <w:rPr>
          <w:sz w:val="16"/>
          <w:highlight w:val="cyan"/>
        </w:rPr>
        <w:t xml:space="preserve"> </w:t>
      </w:r>
      <w:r w:rsidRPr="001F50D4">
        <w:rPr>
          <w:sz w:val="16"/>
        </w:rPr>
        <w:t xml:space="preserve">– a collaboration with Dan Gardner – </w:t>
      </w:r>
      <w:r w:rsidRPr="001F50D4">
        <w:rPr>
          <w:rStyle w:val="StyleUnderline"/>
        </w:rPr>
        <w:t>he showed that some particular individuals</w:t>
      </w:r>
      <w:r w:rsidRPr="001F50D4">
        <w:rPr>
          <w:sz w:val="16"/>
        </w:rPr>
        <w:t xml:space="preserve"> – experts or not – </w:t>
      </w:r>
      <w:r w:rsidRPr="001F50D4">
        <w:rPr>
          <w:rStyle w:val="Emphasis"/>
        </w:rPr>
        <w:t>are “</w:t>
      </w:r>
      <w:r w:rsidRPr="001F50D4">
        <w:rPr>
          <w:rStyle w:val="Emphasis"/>
          <w:highlight w:val="cyan"/>
        </w:rPr>
        <w:t>super-forecasters</w:t>
      </w:r>
      <w:r w:rsidRPr="001F50D4">
        <w:rPr>
          <w:rStyle w:val="Emphasis"/>
        </w:rPr>
        <w:t>”</w:t>
      </w:r>
      <w:r w:rsidRPr="001F50D4">
        <w:rPr>
          <w:sz w:val="16"/>
        </w:rPr>
        <w:t xml:space="preserve"> who </w:t>
      </w:r>
      <w:r w:rsidRPr="001F50D4">
        <w:rPr>
          <w:rStyle w:val="StyleUnderline"/>
          <w:highlight w:val="cyan"/>
        </w:rPr>
        <w:t>have</w:t>
      </w:r>
      <w:r w:rsidRPr="001F50D4">
        <w:rPr>
          <w:sz w:val="16"/>
          <w:highlight w:val="cyan"/>
        </w:rPr>
        <w:t xml:space="preserve"> </w:t>
      </w:r>
      <w:r w:rsidRPr="001F50D4">
        <w:rPr>
          <w:sz w:val="16"/>
        </w:rPr>
        <w:t xml:space="preserve">a particular </w:t>
      </w:r>
      <w:r w:rsidRPr="001F50D4">
        <w:rPr>
          <w:rStyle w:val="StyleUnderline"/>
          <w:highlight w:val="cyan"/>
        </w:rPr>
        <w:t>aptitude for forecasting</w:t>
      </w:r>
      <w:r w:rsidRPr="001F50D4">
        <w:rPr>
          <w:sz w:val="16"/>
          <w:highlight w:val="cyan"/>
        </w:rPr>
        <w:t xml:space="preserve"> </w:t>
      </w:r>
      <w:r w:rsidRPr="001F50D4">
        <w:rPr>
          <w:sz w:val="16"/>
        </w:rPr>
        <w:t xml:space="preserve">(Tetlock and Gardner 2015). </w:t>
      </w:r>
      <w:r w:rsidRPr="001F50D4">
        <w:rPr>
          <w:rStyle w:val="StyleUnderline"/>
          <w:highlight w:val="cyan"/>
        </w:rPr>
        <w:t>What</w:t>
      </w:r>
      <w:r w:rsidRPr="001F50D4">
        <w:rPr>
          <w:sz w:val="16"/>
          <w:highlight w:val="cyan"/>
        </w:rPr>
        <w:t xml:space="preserve"> </w:t>
      </w:r>
      <w:r w:rsidRPr="001F50D4">
        <w:rPr>
          <w:sz w:val="16"/>
        </w:rPr>
        <w:t xml:space="preserve">ideal </w:t>
      </w:r>
      <w:r w:rsidRPr="001F50D4">
        <w:rPr>
          <w:rStyle w:val="StyleUnderline"/>
        </w:rPr>
        <w:t xml:space="preserve">characteristics </w:t>
      </w:r>
      <w:r w:rsidRPr="001F50D4">
        <w:rPr>
          <w:rStyle w:val="StyleUnderline"/>
          <w:highlight w:val="cyan"/>
        </w:rPr>
        <w:t xml:space="preserve">might enable </w:t>
      </w:r>
      <w:r w:rsidRPr="001F50D4">
        <w:rPr>
          <w:rStyle w:val="StyleUnderline"/>
        </w:rPr>
        <w:t xml:space="preserve">these </w:t>
      </w:r>
      <w:r w:rsidRPr="001F50D4">
        <w:rPr>
          <w:rStyle w:val="StyleUnderline"/>
          <w:highlight w:val="cyan"/>
        </w:rPr>
        <w:t xml:space="preserve">super-forecasters to </w:t>
      </w:r>
      <w:r w:rsidRPr="001F50D4">
        <w:rPr>
          <w:rStyle w:val="Emphasis"/>
          <w:highlight w:val="cyan"/>
        </w:rPr>
        <w:t>predict</w:t>
      </w:r>
      <w:r w:rsidRPr="001F50D4">
        <w:rPr>
          <w:rStyle w:val="StyleUnderline"/>
          <w:highlight w:val="cyan"/>
        </w:rPr>
        <w:t xml:space="preserve"> </w:t>
      </w:r>
      <w:r w:rsidRPr="001F50D4">
        <w:rPr>
          <w:rStyle w:val="StyleUnderline"/>
        </w:rPr>
        <w:t>so well?</w:t>
      </w:r>
      <w:r w:rsidRPr="001F50D4">
        <w:rPr>
          <w:sz w:val="16"/>
        </w:rPr>
        <w:t xml:space="preserve"> In a complex world, we need experts who are able to understand and analyse a wide range of evidence. Do we need experts who can cover a broad range, or experts who know a narrow field very well? Linking to Isaiah Berlin’s distinction between the fox-types who have a wide but relatively superficial knowledge, and the hedgehog-types who have a deep but relatively narrow knowledge, </w:t>
      </w:r>
      <w:r w:rsidRPr="001F50D4">
        <w:rPr>
          <w:rStyle w:val="StyleUnderline"/>
        </w:rPr>
        <w:t>Tetlock</w:t>
      </w:r>
      <w:r w:rsidRPr="001F50D4">
        <w:rPr>
          <w:sz w:val="16"/>
        </w:rPr>
        <w:t xml:space="preserve"> (2006) </w:t>
      </w:r>
      <w:r w:rsidRPr="001F50D4">
        <w:rPr>
          <w:rStyle w:val="StyleUnderline"/>
        </w:rPr>
        <w:t xml:space="preserve">argues that </w:t>
      </w:r>
      <w:r w:rsidRPr="001F50D4">
        <w:rPr>
          <w:rStyle w:val="StyleUnderline"/>
          <w:highlight w:val="cyan"/>
        </w:rPr>
        <w:t xml:space="preserve">we may prefer to be advised by </w:t>
      </w:r>
      <w:r w:rsidRPr="001F50D4">
        <w:rPr>
          <w:rStyle w:val="Emphasis"/>
          <w:highlight w:val="cyan"/>
        </w:rPr>
        <w:t>foxes</w:t>
      </w:r>
      <w:r w:rsidRPr="001F50D4">
        <w:rPr>
          <w:sz w:val="16"/>
        </w:rPr>
        <w:t xml:space="preserve"> – </w:t>
      </w:r>
      <w:r w:rsidRPr="001F50D4">
        <w:rPr>
          <w:rStyle w:val="StyleUnderline"/>
          <w:highlight w:val="cyan"/>
        </w:rPr>
        <w:t xml:space="preserve">who </w:t>
      </w:r>
      <w:r w:rsidRPr="001F50D4">
        <w:rPr>
          <w:rStyle w:val="StyleUnderline"/>
        </w:rPr>
        <w:t>know many little things</w:t>
      </w:r>
      <w:r w:rsidRPr="001F50D4">
        <w:rPr>
          <w:sz w:val="16"/>
        </w:rPr>
        <w:t xml:space="preserve">, can draw on an eclectic range of evidence </w:t>
      </w:r>
      <w:r w:rsidRPr="001F50D4">
        <w:rPr>
          <w:rStyle w:val="StyleUnderline"/>
        </w:rPr>
        <w:t xml:space="preserve">and are able to </w:t>
      </w:r>
      <w:r w:rsidRPr="001F50D4">
        <w:rPr>
          <w:rStyle w:val="Emphasis"/>
          <w:highlight w:val="cyan"/>
        </w:rPr>
        <w:t xml:space="preserve">improvise </w:t>
      </w:r>
      <w:r w:rsidRPr="001F50D4">
        <w:rPr>
          <w:rStyle w:val="Emphasis"/>
        </w:rPr>
        <w:t xml:space="preserve">relatively </w:t>
      </w:r>
      <w:r w:rsidRPr="001F50D4">
        <w:rPr>
          <w:rStyle w:val="Emphasis"/>
          <w:highlight w:val="cyan"/>
        </w:rPr>
        <w:t>easily when evidence shifts</w:t>
      </w:r>
      <w:r w:rsidRPr="001F50D4">
        <w:rPr>
          <w:rStyle w:val="StyleUnderline"/>
        </w:rPr>
        <w:t xml:space="preserve">. The </w:t>
      </w:r>
      <w:r w:rsidRPr="001F50D4">
        <w:rPr>
          <w:rStyle w:val="StyleUnderline"/>
          <w:highlight w:val="cyan"/>
        </w:rPr>
        <w:t>hedgehogs</w:t>
      </w:r>
      <w:r w:rsidRPr="001F50D4">
        <w:rPr>
          <w:sz w:val="16"/>
        </w:rPr>
        <w:t xml:space="preserve">, who know one area very well and focus on one tradition </w:t>
      </w:r>
      <w:r w:rsidRPr="001F50D4">
        <w:rPr>
          <w:rStyle w:val="StyleUnderline"/>
        </w:rPr>
        <w:t xml:space="preserve">may </w:t>
      </w:r>
      <w:r w:rsidRPr="001F50D4">
        <w:rPr>
          <w:sz w:val="16"/>
        </w:rPr>
        <w:t xml:space="preserve">be too inclined to </w:t>
      </w:r>
      <w:r w:rsidRPr="001F50D4">
        <w:rPr>
          <w:rStyle w:val="StyleUnderline"/>
          <w:highlight w:val="cyan"/>
        </w:rPr>
        <w:t>impose</w:t>
      </w:r>
      <w:r w:rsidRPr="001F50D4">
        <w:rPr>
          <w:sz w:val="16"/>
          <w:highlight w:val="cyan"/>
        </w:rPr>
        <w:t xml:space="preserve"> </w:t>
      </w:r>
      <w:r w:rsidRPr="001F50D4">
        <w:rPr>
          <w:rStyle w:val="Emphasis"/>
          <w:highlight w:val="cyan"/>
        </w:rPr>
        <w:t>formulaic and inflexible solutions</w:t>
      </w:r>
      <w:r w:rsidRPr="001F50D4">
        <w:rPr>
          <w:sz w:val="16"/>
        </w:rPr>
        <w:t>.</w:t>
      </w:r>
    </w:p>
    <w:p w14:paraId="78B69E2F" w14:textId="77777777" w:rsidR="00DD6E4D" w:rsidRDefault="00DD6E4D" w:rsidP="00DD6E4D">
      <w:pPr>
        <w:pStyle w:val="Heading4"/>
      </w:pPr>
      <w:r w:rsidRPr="007E0E37">
        <w:rPr>
          <w:u w:val="single"/>
        </w:rPr>
        <w:t>Binding forecasting</w:t>
      </w:r>
      <w:r>
        <w:t xml:space="preserve"> is key to spillover---solves </w:t>
      </w:r>
      <w:r w:rsidRPr="007E0E37">
        <w:rPr>
          <w:u w:val="single"/>
        </w:rPr>
        <w:t>security</w:t>
      </w:r>
      <w:r>
        <w:t xml:space="preserve">. </w:t>
      </w:r>
    </w:p>
    <w:p w14:paraId="10DF7B3F" w14:textId="77777777" w:rsidR="00DD6E4D" w:rsidRPr="00C42709" w:rsidRDefault="00DD6E4D" w:rsidP="00DD6E4D">
      <w:r>
        <w:t xml:space="preserve">J. Peter </w:t>
      </w:r>
      <w:r w:rsidRPr="00C42709">
        <w:rPr>
          <w:rStyle w:val="Style13ptBold"/>
        </w:rPr>
        <w:t>Scoblic and</w:t>
      </w:r>
      <w:r>
        <w:t xml:space="preserve"> Philip E. </w:t>
      </w:r>
      <w:r w:rsidRPr="00C42709">
        <w:rPr>
          <w:rStyle w:val="Style13ptBold"/>
        </w:rPr>
        <w:t>Tetlock 20</w:t>
      </w:r>
      <w:r>
        <w:t>. J. Peter Scoblic is Co-Founder of Event Horizon Strategies, a Senior Fellow in the International Security Program at New America, and a Fellow at Harvard’s Kennedy School. Philip E. Tetlock is Leonore Annenberg University Professor at the University of Pennsylvania, Co-Founder of Good Judgment, and a co-author of Superforecasting: The Art and Science of Prediction. “A Better Crystal Ball The Right Way to Think About the Future”. https://www.foreignaffairs.com/articles/united-states/2020-10-13/better-crystal-ball</w:t>
      </w:r>
    </w:p>
    <w:p w14:paraId="6887D143" w14:textId="77777777" w:rsidR="00DD6E4D" w:rsidRPr="00C42709" w:rsidRDefault="00DD6E4D" w:rsidP="00DD6E4D">
      <w:pPr>
        <w:rPr>
          <w:sz w:val="16"/>
        </w:rPr>
      </w:pPr>
      <w:r w:rsidRPr="00C42709">
        <w:rPr>
          <w:rStyle w:val="StyleUnderline"/>
          <w:highlight w:val="cyan"/>
        </w:rPr>
        <w:t xml:space="preserve">The greatest barrier to </w:t>
      </w:r>
      <w:r w:rsidRPr="00C42709">
        <w:rPr>
          <w:rStyle w:val="StyleUnderline"/>
        </w:rPr>
        <w:t xml:space="preserve">a clearer </w:t>
      </w:r>
      <w:r w:rsidRPr="00C42709">
        <w:rPr>
          <w:rStyle w:val="StyleUnderline"/>
          <w:highlight w:val="cyan"/>
        </w:rPr>
        <w:t xml:space="preserve">vision of the future is </w:t>
      </w:r>
      <w:r w:rsidRPr="00C42709">
        <w:rPr>
          <w:rStyle w:val="StyleUnderline"/>
        </w:rPr>
        <w:t xml:space="preserve">not philosophical but </w:t>
      </w:r>
      <w:r w:rsidRPr="00C42709">
        <w:rPr>
          <w:rStyle w:val="Emphasis"/>
          <w:highlight w:val="cyan"/>
        </w:rPr>
        <w:t>organizational</w:t>
      </w:r>
      <w:r w:rsidRPr="00C42709">
        <w:rPr>
          <w:rStyle w:val="StyleUnderline"/>
        </w:rPr>
        <w:t xml:space="preserve">: the potential of combining scenario planning with probabilistic </w:t>
      </w:r>
      <w:r w:rsidRPr="00C42709">
        <w:rPr>
          <w:rStyle w:val="StyleUnderline"/>
          <w:highlight w:val="cyan"/>
        </w:rPr>
        <w:t xml:space="preserve">forecasting </w:t>
      </w:r>
      <w:r w:rsidRPr="00C42709">
        <w:rPr>
          <w:rStyle w:val="Emphasis"/>
          <w:highlight w:val="cyan"/>
        </w:rPr>
        <w:t xml:space="preserve">means nothing if </w:t>
      </w:r>
      <w:r w:rsidRPr="00C42709">
        <w:rPr>
          <w:rStyle w:val="Emphasis"/>
        </w:rPr>
        <w:t xml:space="preserve">it is </w:t>
      </w:r>
      <w:r w:rsidRPr="00C42709">
        <w:rPr>
          <w:rStyle w:val="Emphasis"/>
          <w:highlight w:val="cyan"/>
        </w:rPr>
        <w:t>not implemented</w:t>
      </w:r>
      <w:r w:rsidRPr="00C42709">
        <w:rPr>
          <w:rStyle w:val="StyleUnderline"/>
        </w:rPr>
        <w:t xml:space="preserve">. On occasion, the intelligence community has used </w:t>
      </w:r>
      <w:r w:rsidRPr="00C42709">
        <w:rPr>
          <w:rStyle w:val="StyleUnderline"/>
          <w:highlight w:val="cyan"/>
        </w:rPr>
        <w:t>forecasting</w:t>
      </w:r>
      <w:r w:rsidRPr="00C42709">
        <w:rPr>
          <w:rStyle w:val="StyleUnderline"/>
        </w:rPr>
        <w:t xml:space="preserve"> tournaments</w:t>
      </w:r>
      <w:r w:rsidRPr="00C42709">
        <w:rPr>
          <w:sz w:val="16"/>
        </w:rPr>
        <w:t xml:space="preserve"> to inform its estimates, </w:t>
      </w:r>
      <w:r w:rsidRPr="00C42709">
        <w:rPr>
          <w:rStyle w:val="StyleUnderline"/>
        </w:rPr>
        <w:t xml:space="preserve">but that </w:t>
      </w:r>
      <w:r w:rsidRPr="00C42709">
        <w:rPr>
          <w:rStyle w:val="StyleUnderline"/>
          <w:highlight w:val="cyan"/>
        </w:rPr>
        <w:t xml:space="preserve">is </w:t>
      </w:r>
      <w:r w:rsidRPr="00C42709">
        <w:rPr>
          <w:rStyle w:val="Emphasis"/>
          <w:highlight w:val="cyan"/>
        </w:rPr>
        <w:t xml:space="preserve">only a </w:t>
      </w:r>
      <w:r w:rsidRPr="00C42709">
        <w:rPr>
          <w:rStyle w:val="Emphasis"/>
        </w:rPr>
        <w:t xml:space="preserve">first </w:t>
      </w:r>
      <w:r w:rsidRPr="00C42709">
        <w:rPr>
          <w:rStyle w:val="Emphasis"/>
          <w:highlight w:val="cyan"/>
        </w:rPr>
        <w:t>step. Policymakers</w:t>
      </w:r>
      <w:r w:rsidRPr="00C42709">
        <w:rPr>
          <w:sz w:val="16"/>
          <w:highlight w:val="cyan"/>
        </w:rPr>
        <w:t xml:space="preserve"> </w:t>
      </w:r>
      <w:r w:rsidRPr="00C42709">
        <w:rPr>
          <w:sz w:val="16"/>
        </w:rPr>
        <w:t xml:space="preserve">and consumers of intelligence are the ones who </w:t>
      </w:r>
      <w:r w:rsidRPr="00C42709">
        <w:rPr>
          <w:rStyle w:val="StyleUnderline"/>
          <w:highlight w:val="cyan"/>
        </w:rPr>
        <w:t>must</w:t>
      </w:r>
      <w:r w:rsidRPr="00C42709">
        <w:rPr>
          <w:rStyle w:val="StyleUnderline"/>
        </w:rPr>
        <w:t xml:space="preserve"> understand the importance of forecasts and </w:t>
      </w:r>
      <w:r w:rsidRPr="00C42709">
        <w:rPr>
          <w:rStyle w:val="Emphasis"/>
          <w:highlight w:val="cyan"/>
        </w:rPr>
        <w:t>incorporate them</w:t>
      </w:r>
      <w:r w:rsidRPr="00C42709">
        <w:rPr>
          <w:rStyle w:val="Emphasis"/>
        </w:rPr>
        <w:t xml:space="preserve"> into their decisions</w:t>
      </w:r>
      <w:r w:rsidRPr="00C42709">
        <w:rPr>
          <w:sz w:val="16"/>
        </w:rPr>
        <w:t xml:space="preserve">. Too often, operational demands—the daily business of organizations, from weighty decisions to the mundane—fix attention on the current moment. </w:t>
      </w:r>
    </w:p>
    <w:p w14:paraId="3D73EC14" w14:textId="77777777" w:rsidR="00DD6E4D" w:rsidRPr="00C42709" w:rsidRDefault="00DD6E4D" w:rsidP="00DD6E4D">
      <w:pPr>
        <w:rPr>
          <w:sz w:val="16"/>
        </w:rPr>
      </w:pPr>
      <w:r w:rsidRPr="00C42709">
        <w:rPr>
          <w:rStyle w:val="StyleUnderline"/>
          <w:highlight w:val="cyan"/>
        </w:rPr>
        <w:t xml:space="preserve">Overcoming the </w:t>
      </w:r>
      <w:r w:rsidRPr="00C42709">
        <w:rPr>
          <w:rStyle w:val="Emphasis"/>
          <w:highlight w:val="cyan"/>
        </w:rPr>
        <w:t>tyranny of the present</w:t>
      </w:r>
      <w:r w:rsidRPr="00C42709">
        <w:rPr>
          <w:rStyle w:val="StyleUnderline"/>
          <w:highlight w:val="cyan"/>
        </w:rPr>
        <w:t xml:space="preserve"> requires </w:t>
      </w:r>
      <w:r w:rsidRPr="00C42709">
        <w:rPr>
          <w:rStyle w:val="Emphasis"/>
          <w:highlight w:val="cyan"/>
        </w:rPr>
        <w:t>high-level</w:t>
      </w:r>
      <w:r w:rsidRPr="00C42709">
        <w:rPr>
          <w:rStyle w:val="Emphasis"/>
        </w:rPr>
        <w:t xml:space="preserve"> action</w:t>
      </w:r>
      <w:r w:rsidRPr="00C42709">
        <w:rPr>
          <w:rStyle w:val="StyleUnderline"/>
        </w:rPr>
        <w:t xml:space="preserve"> and broad, </w:t>
      </w:r>
      <w:r w:rsidRPr="00C42709">
        <w:rPr>
          <w:rStyle w:val="StyleUnderline"/>
          <w:highlight w:val="cyan"/>
        </w:rPr>
        <w:t>sustained effort</w:t>
      </w:r>
      <w:r w:rsidRPr="00C42709">
        <w:rPr>
          <w:rStyle w:val="StyleUnderline"/>
        </w:rPr>
        <w:t xml:space="preserve">. Leaders across the U.S. </w:t>
      </w:r>
      <w:r w:rsidRPr="00C42709">
        <w:rPr>
          <w:rStyle w:val="StyleUnderline"/>
          <w:highlight w:val="cyan"/>
        </w:rPr>
        <w:t xml:space="preserve">government must </w:t>
      </w:r>
      <w:r w:rsidRPr="00C42709">
        <w:rPr>
          <w:rStyle w:val="Emphasis"/>
          <w:highlight w:val="cyan"/>
        </w:rPr>
        <w:t>cultivate</w:t>
      </w:r>
      <w:r w:rsidRPr="00C42709">
        <w:rPr>
          <w:sz w:val="16"/>
        </w:rPr>
        <w:t xml:space="preserve"> the cognitive habits of top </w:t>
      </w:r>
      <w:r w:rsidRPr="00C42709">
        <w:rPr>
          <w:rStyle w:val="Emphasis"/>
          <w:highlight w:val="cyan"/>
        </w:rPr>
        <w:t>forecasters</w:t>
      </w:r>
      <w:r w:rsidRPr="00C42709">
        <w:rPr>
          <w:rStyle w:val="Emphasis"/>
        </w:rPr>
        <w:t xml:space="preserve"> throughout their organizations</w:t>
      </w:r>
      <w:r w:rsidRPr="00C42709">
        <w:rPr>
          <w:sz w:val="16"/>
        </w:rPr>
        <w:t xml:space="preserve">, while also </w:t>
      </w:r>
      <w:r w:rsidRPr="00C42709">
        <w:rPr>
          <w:rStyle w:val="Emphasis"/>
          <w:highlight w:val="cyan"/>
        </w:rPr>
        <w:t>institutionalizing</w:t>
      </w:r>
      <w:r w:rsidRPr="00C42709">
        <w:rPr>
          <w:rStyle w:val="Emphasis"/>
        </w:rPr>
        <w:t xml:space="preserve"> the</w:t>
      </w:r>
      <w:r w:rsidRPr="00C42709">
        <w:rPr>
          <w:sz w:val="16"/>
        </w:rPr>
        <w:t xml:space="preserve"> imaginative </w:t>
      </w:r>
      <w:r w:rsidRPr="00C42709">
        <w:rPr>
          <w:rStyle w:val="Emphasis"/>
          <w:highlight w:val="cyan"/>
        </w:rPr>
        <w:t>processes</w:t>
      </w:r>
      <w:r w:rsidRPr="00C42709">
        <w:rPr>
          <w:sz w:val="16"/>
        </w:rPr>
        <w:t xml:space="preserve"> of scenario planners. </w:t>
      </w:r>
      <w:r w:rsidRPr="00C42709">
        <w:rPr>
          <w:rStyle w:val="StyleUnderline"/>
        </w:rPr>
        <w:t>The country’s</w:t>
      </w:r>
      <w:r w:rsidRPr="00C42709">
        <w:rPr>
          <w:sz w:val="16"/>
        </w:rPr>
        <w:t xml:space="preserve"> prosperity, its </w:t>
      </w:r>
      <w:r w:rsidRPr="00C42709">
        <w:rPr>
          <w:rStyle w:val="Emphasis"/>
          <w:highlight w:val="cyan"/>
        </w:rPr>
        <w:t>security</w:t>
      </w:r>
      <w:r w:rsidRPr="00C42709">
        <w:rPr>
          <w:sz w:val="16"/>
        </w:rPr>
        <w:t xml:space="preserve">, and, ultimately, its power all </w:t>
      </w:r>
      <w:r w:rsidRPr="00C42709">
        <w:rPr>
          <w:rStyle w:val="StyleUnderline"/>
          <w:highlight w:val="cyan"/>
        </w:rPr>
        <w:t>depend on</w:t>
      </w:r>
      <w:r w:rsidRPr="00C42709">
        <w:rPr>
          <w:rStyle w:val="StyleUnderline"/>
        </w:rPr>
        <w:t xml:space="preserve"> policymakers’ ability to</w:t>
      </w:r>
      <w:r w:rsidRPr="00C42709">
        <w:rPr>
          <w:sz w:val="16"/>
        </w:rPr>
        <w:t xml:space="preserve"> envision long-term futures, anticipate short-term developments, and </w:t>
      </w:r>
      <w:r w:rsidRPr="00C42709">
        <w:rPr>
          <w:rStyle w:val="StyleUnderline"/>
        </w:rPr>
        <w:t>use</w:t>
      </w:r>
      <w:r w:rsidRPr="00C42709">
        <w:rPr>
          <w:sz w:val="16"/>
        </w:rPr>
        <w:t xml:space="preserve"> both </w:t>
      </w:r>
      <w:r w:rsidRPr="00C42709">
        <w:rPr>
          <w:rStyle w:val="StyleUnderline"/>
          <w:highlight w:val="cyan"/>
        </w:rPr>
        <w:t xml:space="preserve">projections to </w:t>
      </w:r>
      <w:r w:rsidRPr="00C42709">
        <w:rPr>
          <w:rStyle w:val="Emphasis"/>
          <w:highlight w:val="cyan"/>
        </w:rPr>
        <w:t>inform</w:t>
      </w:r>
      <w:r w:rsidRPr="00C42709">
        <w:rPr>
          <w:sz w:val="16"/>
        </w:rPr>
        <w:t xml:space="preserve"> everything from the budget to </w:t>
      </w:r>
      <w:r w:rsidRPr="00C42709">
        <w:rPr>
          <w:rStyle w:val="Emphasis"/>
        </w:rPr>
        <w:t xml:space="preserve">grand </w:t>
      </w:r>
      <w:r w:rsidRPr="00C42709">
        <w:rPr>
          <w:rStyle w:val="Emphasis"/>
          <w:highlight w:val="cyan"/>
        </w:rPr>
        <w:t>strategy</w:t>
      </w:r>
      <w:r w:rsidRPr="00C42709">
        <w:rPr>
          <w:rStyle w:val="StyleUnderline"/>
        </w:rPr>
        <w:t>. Giving the future short shrift only shortchanges the United States.</w:t>
      </w:r>
    </w:p>
    <w:p w14:paraId="233494F5" w14:textId="77777777" w:rsidR="00DD6E4D" w:rsidRPr="00FD6B67" w:rsidRDefault="00DD6E4D" w:rsidP="00DD6E4D">
      <w:pPr>
        <w:pStyle w:val="Heading3"/>
        <w:rPr>
          <w:rFonts w:asciiTheme="minorHAnsi" w:hAnsiTheme="minorHAnsi"/>
        </w:rPr>
      </w:pPr>
      <w:r w:rsidRPr="00FD6B67">
        <w:rPr>
          <w:rFonts w:asciiTheme="minorHAnsi" w:hAnsiTheme="minorHAnsi"/>
        </w:rPr>
        <w:t>1NC---</w:t>
      </w:r>
      <w:r>
        <w:rPr>
          <w:rFonts w:asciiTheme="minorHAnsi" w:hAnsiTheme="minorHAnsi"/>
        </w:rPr>
        <w:t xml:space="preserve">Cap </w:t>
      </w:r>
      <w:r w:rsidRPr="00FD6B67">
        <w:rPr>
          <w:rFonts w:asciiTheme="minorHAnsi" w:hAnsiTheme="minorHAnsi"/>
        </w:rPr>
        <w:t xml:space="preserve">K </w:t>
      </w:r>
    </w:p>
    <w:p w14:paraId="33433EBD" w14:textId="77777777" w:rsidR="00DD6E4D" w:rsidRPr="00562F37" w:rsidRDefault="00DD6E4D" w:rsidP="00DD6E4D">
      <w:pPr>
        <w:pStyle w:val="Heading4"/>
      </w:pPr>
      <w:r>
        <w:t>Competitive m</w:t>
      </w:r>
      <w:r w:rsidRPr="00562F37">
        <w:t xml:space="preserve">arkets produce </w:t>
      </w:r>
      <w:r w:rsidRPr="00562F37">
        <w:rPr>
          <w:u w:val="single"/>
        </w:rPr>
        <w:t>monopolization</w:t>
      </w:r>
      <w:r w:rsidRPr="00562F37">
        <w:t xml:space="preserve">---antitrust </w:t>
      </w:r>
      <w:r w:rsidRPr="00562F37">
        <w:rPr>
          <w:u w:val="single"/>
        </w:rPr>
        <w:t>replicates</w:t>
      </w:r>
      <w:r w:rsidRPr="00562F37">
        <w:t xml:space="preserve"> the problem.</w:t>
      </w:r>
    </w:p>
    <w:p w14:paraId="35CABA4B" w14:textId="77777777" w:rsidR="00DD6E4D" w:rsidRPr="000F40A4" w:rsidRDefault="00DD6E4D" w:rsidP="00DD6E4D">
      <w:pPr>
        <w:rPr>
          <w:rStyle w:val="Style13ptBold"/>
          <w:lang w:eastAsia="zh-CN"/>
        </w:rPr>
      </w:pPr>
      <w:r w:rsidRPr="00211B4F">
        <w:t>Richard</w:t>
      </w:r>
      <w:r w:rsidRPr="000F40A4">
        <w:rPr>
          <w:rStyle w:val="Style13ptBold"/>
        </w:rPr>
        <w:t xml:space="preserve"> Wolff 19</w:t>
      </w:r>
      <w:r>
        <w:rPr>
          <w:rStyle w:val="Style13ptBold"/>
        </w:rPr>
        <w:t>.</w:t>
      </w:r>
      <w:r w:rsidRPr="000F40A4">
        <w:rPr>
          <w:sz w:val="16"/>
          <w:szCs w:val="16"/>
        </w:rPr>
        <w:t xml:space="preserve"> </w:t>
      </w:r>
      <w:r w:rsidRPr="00211B4F">
        <w:t>Professor Emeritus of Economics at University of Massachusetts, Amherst. Transcript from YouTube video: “Economic Update: Competition and Monopoly in Capitalism.” Democracy @ Work. December 9th, 2019. https://www.democracyatwork.info/eu_competition_monopoly_in_capitalism.</w:t>
      </w:r>
    </w:p>
    <w:p w14:paraId="3D599CB9" w14:textId="77777777" w:rsidR="00DD6E4D" w:rsidRPr="00871BAE" w:rsidRDefault="00DD6E4D" w:rsidP="00DD6E4D">
      <w:pPr>
        <w:rPr>
          <w:u w:val="single"/>
          <w:lang w:eastAsia="zh-CN"/>
        </w:rPr>
      </w:pPr>
      <w:r w:rsidRPr="000F40A4">
        <w:rPr>
          <w:sz w:val="16"/>
          <w:lang w:eastAsia="zh-CN"/>
        </w:rPr>
        <w:t xml:space="preserve">Today I'm going to devote the program to something many of you have asked me to present, to talk about, to analyze, and that is the question of monopoly. It has to do with </w:t>
      </w:r>
      <w:r w:rsidRPr="000F40A4">
        <w:rPr>
          <w:rStyle w:val="StyleUnderline"/>
          <w:lang w:eastAsia="zh-CN"/>
        </w:rPr>
        <w:t>the assertions we hear often</w:t>
      </w:r>
      <w:r w:rsidRPr="000F40A4">
        <w:rPr>
          <w:sz w:val="16"/>
          <w:lang w:eastAsia="zh-CN"/>
        </w:rPr>
        <w:t xml:space="preserve"> these days </w:t>
      </w:r>
      <w:r w:rsidRPr="000F40A4">
        <w:rPr>
          <w:rStyle w:val="StyleUnderline"/>
          <w:lang w:eastAsia="zh-CN"/>
        </w:rPr>
        <w:t>that</w:t>
      </w:r>
      <w:r w:rsidRPr="000F40A4">
        <w:rPr>
          <w:sz w:val="16"/>
          <w:lang w:eastAsia="zh-CN"/>
        </w:rPr>
        <w:t xml:space="preserve"> somehow </w:t>
      </w:r>
      <w:r w:rsidRPr="000F40A4">
        <w:rPr>
          <w:rStyle w:val="StyleUnderline"/>
          <w:lang w:eastAsia="zh-CN"/>
        </w:rPr>
        <w:t>our capitalist system</w:t>
      </w:r>
      <w:r w:rsidRPr="000F40A4">
        <w:rPr>
          <w:sz w:val="16"/>
          <w:lang w:eastAsia="zh-CN"/>
        </w:rPr>
        <w:t xml:space="preserve">, here in the United States and beyond, </w:t>
      </w:r>
      <w:r w:rsidRPr="000F40A4">
        <w:rPr>
          <w:rStyle w:val="StyleUnderline"/>
          <w:lang w:eastAsia="zh-CN"/>
        </w:rPr>
        <w:t>is being negatively affected because monopolies have replaced or displaced competition.</w:t>
      </w:r>
      <w:r w:rsidRPr="000F40A4">
        <w:rPr>
          <w:sz w:val="16"/>
          <w:lang w:eastAsia="zh-CN"/>
        </w:rPr>
        <w:t xml:space="preserve"> </w:t>
      </w:r>
      <w:r w:rsidRPr="0022162C">
        <w:rPr>
          <w:rStyle w:val="StyleUnderline"/>
          <w:lang w:eastAsia="zh-CN"/>
        </w:rPr>
        <w:t xml:space="preserve">The </w:t>
      </w:r>
      <w:r w:rsidRPr="000F40A4">
        <w:rPr>
          <w:rStyle w:val="StyleUnderline"/>
          <w:highlight w:val="cyan"/>
          <w:lang w:eastAsia="zh-CN"/>
        </w:rPr>
        <w:t>idea</w:t>
      </w:r>
      <w:r w:rsidRPr="000F40A4">
        <w:rPr>
          <w:sz w:val="16"/>
          <w:lang w:eastAsia="zh-CN"/>
        </w:rPr>
        <w:t xml:space="preserve"> here </w:t>
      </w:r>
      <w:r w:rsidRPr="000F40A4">
        <w:rPr>
          <w:rStyle w:val="StyleUnderline"/>
          <w:lang w:eastAsia="zh-CN"/>
        </w:rPr>
        <w:t>is</w:t>
      </w:r>
      <w:r w:rsidRPr="000F40A4">
        <w:rPr>
          <w:sz w:val="16"/>
          <w:lang w:eastAsia="zh-CN"/>
        </w:rPr>
        <w:t xml:space="preserve"> </w:t>
      </w:r>
      <w:r w:rsidRPr="000F40A4">
        <w:rPr>
          <w:rStyle w:val="StyleUnderline"/>
          <w:highlight w:val="cyan"/>
          <w:lang w:eastAsia="zh-CN"/>
        </w:rPr>
        <w:t>if</w:t>
      </w:r>
      <w:r w:rsidRPr="000F40A4">
        <w:rPr>
          <w:sz w:val="16"/>
          <w:highlight w:val="cyan"/>
          <w:lang w:eastAsia="zh-CN"/>
        </w:rPr>
        <w:t xml:space="preserve"> </w:t>
      </w:r>
      <w:r w:rsidRPr="000F40A4">
        <w:rPr>
          <w:rStyle w:val="StyleUnderline"/>
          <w:highlight w:val="cyan"/>
          <w:lang w:eastAsia="zh-CN"/>
        </w:rPr>
        <w:t>only we can get competition back</w:t>
      </w:r>
      <w:r w:rsidRPr="000F40A4">
        <w:rPr>
          <w:rStyle w:val="StyleUnderline"/>
          <w:lang w:eastAsia="zh-CN"/>
        </w:rPr>
        <w:t xml:space="preserve">, recreate a competitive capitalism, why then </w:t>
      </w:r>
      <w:r w:rsidRPr="0022162C">
        <w:rPr>
          <w:rStyle w:val="StyleUnderline"/>
          <w:lang w:eastAsia="zh-CN"/>
        </w:rPr>
        <w:t xml:space="preserve">the </w:t>
      </w:r>
      <w:r w:rsidRPr="000F40A4">
        <w:rPr>
          <w:rStyle w:val="StyleUnderline"/>
          <w:highlight w:val="cyan"/>
          <w:lang w:eastAsia="zh-CN"/>
        </w:rPr>
        <w:t>problems we face will go away</w:t>
      </w:r>
      <w:r w:rsidRPr="000F40A4">
        <w:rPr>
          <w:rStyle w:val="StyleUnderline"/>
          <w:lang w:eastAsia="zh-CN"/>
        </w:rPr>
        <w:t>.</w:t>
      </w:r>
      <w:r w:rsidRPr="000F40A4">
        <w:rPr>
          <w:sz w:val="16"/>
          <w:lang w:eastAsia="zh-CN"/>
        </w:rPr>
        <w:t xml:space="preserve"> Today's program is a design to show you how and why </w:t>
      </w:r>
      <w:r w:rsidRPr="000F40A4">
        <w:rPr>
          <w:rStyle w:val="StyleUnderline"/>
          <w:lang w:eastAsia="zh-CN"/>
        </w:rPr>
        <w:t xml:space="preserve">that </w:t>
      </w:r>
      <w:r w:rsidRPr="000F40A4">
        <w:rPr>
          <w:rStyle w:val="StyleUnderline"/>
          <w:highlight w:val="cyan"/>
          <w:lang w:eastAsia="zh-CN"/>
        </w:rPr>
        <w:t>is not the case</w:t>
      </w:r>
      <w:r w:rsidRPr="000F40A4">
        <w:rPr>
          <w:sz w:val="16"/>
          <w:highlight w:val="cyan"/>
          <w:lang w:eastAsia="zh-CN"/>
        </w:rPr>
        <w:t>,</w:t>
      </w:r>
      <w:r w:rsidRPr="000F40A4">
        <w:rPr>
          <w:sz w:val="16"/>
          <w:lang w:eastAsia="zh-CN"/>
        </w:rPr>
        <w:t xml:space="preserve"> to think about these things in a different way from this nice story that capitalism is basically fine; it's just the monopoly form we have to get rid of so we get back to the competition which we're all supposed to believe is wonderful and presents us with no problems to solve. So let's go, and let's do it in a systematic way.</w:t>
      </w:r>
      <w:r>
        <w:rPr>
          <w:sz w:val="16"/>
          <w:lang w:eastAsia="zh-CN"/>
        </w:rPr>
        <w:t xml:space="preserve"> </w:t>
      </w:r>
      <w:r w:rsidRPr="000F40A4">
        <w:rPr>
          <w:sz w:val="16"/>
          <w:lang w:eastAsia="zh-CN"/>
        </w:rPr>
        <w:t xml:space="preserve">First, </w:t>
      </w:r>
      <w:r w:rsidRPr="000F40A4">
        <w:rPr>
          <w:rStyle w:val="StyleUnderline"/>
          <w:lang w:eastAsia="zh-CN"/>
        </w:rPr>
        <w:t xml:space="preserve">it is of course easier, </w:t>
      </w:r>
      <w:r w:rsidRPr="000F40A4">
        <w:rPr>
          <w:rStyle w:val="StyleUnderline"/>
          <w:highlight w:val="cyan"/>
          <w:lang w:eastAsia="zh-CN"/>
        </w:rPr>
        <w:t xml:space="preserve">faced with </w:t>
      </w:r>
      <w:r w:rsidRPr="0022162C">
        <w:rPr>
          <w:rStyle w:val="StyleUnderline"/>
          <w:lang w:eastAsia="zh-CN"/>
        </w:rPr>
        <w:t xml:space="preserve">a </w:t>
      </w:r>
      <w:r w:rsidRPr="000F40A4">
        <w:rPr>
          <w:rStyle w:val="StyleUnderline"/>
          <w:highlight w:val="cyan"/>
          <w:lang w:eastAsia="zh-CN"/>
        </w:rPr>
        <w:t>declining capitalism</w:t>
      </w:r>
      <w:r w:rsidRPr="000F40A4">
        <w:rPr>
          <w:rStyle w:val="StyleUnderline"/>
          <w:lang w:eastAsia="zh-CN"/>
        </w:rPr>
        <w:t>, a capitalism that's all around us with its extreme inequalities, with its instabilities – here we are, trying to cope with the effects of the Great Crash of 2008,</w:t>
      </w:r>
      <w:r w:rsidRPr="000F40A4">
        <w:rPr>
          <w:sz w:val="16"/>
          <w:lang w:eastAsia="zh-CN"/>
        </w:rPr>
        <w:t xml:space="preserve"> even </w:t>
      </w:r>
      <w:r w:rsidRPr="000F40A4">
        <w:rPr>
          <w:rStyle w:val="StyleUnderline"/>
          <w:lang w:eastAsia="zh-CN"/>
        </w:rPr>
        <w:t xml:space="preserve">while </w:t>
      </w:r>
      <w:r w:rsidRPr="000F40A4">
        <w:rPr>
          <w:rStyle w:val="StyleUnderline"/>
          <w:highlight w:val="cyan"/>
          <w:lang w:eastAsia="zh-CN"/>
        </w:rPr>
        <w:t xml:space="preserve">we anticipate </w:t>
      </w:r>
      <w:r w:rsidRPr="0022162C">
        <w:rPr>
          <w:rStyle w:val="StyleUnderline"/>
          <w:lang w:eastAsia="zh-CN"/>
        </w:rPr>
        <w:t xml:space="preserve">the </w:t>
      </w:r>
      <w:r w:rsidRPr="000F40A4">
        <w:rPr>
          <w:rStyle w:val="StyleUnderline"/>
          <w:highlight w:val="cyan"/>
          <w:lang w:eastAsia="zh-CN"/>
        </w:rPr>
        <w:t>next downturn coming</w:t>
      </w:r>
      <w:r w:rsidRPr="000F40A4">
        <w:rPr>
          <w:rStyle w:val="StyleUnderline"/>
          <w:lang w:eastAsia="zh-CN"/>
        </w:rPr>
        <w:t xml:space="preserve"> down the road soon</w:t>
      </w:r>
      <w:r w:rsidRPr="000F40A4">
        <w:rPr>
          <w:sz w:val="16"/>
          <w:lang w:eastAsia="zh-CN"/>
        </w:rPr>
        <w:t xml:space="preserve"> – </w:t>
      </w:r>
      <w:r w:rsidRPr="000F40A4">
        <w:rPr>
          <w:rStyle w:val="StyleUnderline"/>
          <w:lang w:eastAsia="zh-CN"/>
        </w:rPr>
        <w:t>an economic system that has shown</w:t>
      </w:r>
      <w:r w:rsidRPr="000F40A4">
        <w:rPr>
          <w:sz w:val="16"/>
          <w:lang w:eastAsia="zh-CN"/>
        </w:rPr>
        <w:t xml:space="preserve"> (that is, capitalism) that </w:t>
      </w:r>
      <w:r w:rsidRPr="000F40A4">
        <w:rPr>
          <w:rStyle w:val="StyleUnderline"/>
          <w:lang w:eastAsia="zh-CN"/>
        </w:rPr>
        <w:t>it is not respectful of the natural environment; it is not, as the words now go, sustainable in a reasonable way.</w:t>
      </w:r>
      <w:r w:rsidRPr="000F40A4">
        <w:rPr>
          <w:sz w:val="16"/>
          <w:lang w:eastAsia="zh-CN"/>
        </w:rPr>
        <w:t xml:space="preserve"> Yeah, we're surrounded by problems of capitalism. </w:t>
      </w:r>
      <w:r w:rsidRPr="000F40A4">
        <w:rPr>
          <w:rStyle w:val="StyleUnderline"/>
          <w:lang w:eastAsia="zh-CN"/>
        </w:rPr>
        <w:t xml:space="preserve">So </w:t>
      </w:r>
      <w:r w:rsidRPr="0022162C">
        <w:rPr>
          <w:rStyle w:val="StyleUnderline"/>
          <w:lang w:eastAsia="zh-CN"/>
        </w:rPr>
        <w:t xml:space="preserve">it's </w:t>
      </w:r>
      <w:r w:rsidRPr="000F40A4">
        <w:rPr>
          <w:rStyle w:val="StyleUnderline"/>
          <w:highlight w:val="cyan"/>
          <w:lang w:eastAsia="zh-CN"/>
        </w:rPr>
        <w:t xml:space="preserve">comforting in that situation to get </w:t>
      </w:r>
      <w:r w:rsidRPr="0022162C">
        <w:rPr>
          <w:rStyle w:val="StyleUnderline"/>
          <w:lang w:eastAsia="zh-CN"/>
        </w:rPr>
        <w:t xml:space="preserve">the </w:t>
      </w:r>
      <w:r w:rsidRPr="000F40A4">
        <w:rPr>
          <w:rStyle w:val="StyleUnderline"/>
          <w:highlight w:val="cyan"/>
          <w:lang w:eastAsia="zh-CN"/>
        </w:rPr>
        <w:t xml:space="preserve">idea </w:t>
      </w:r>
      <w:r w:rsidRPr="000F40A4">
        <w:rPr>
          <w:rStyle w:val="StyleUnderline"/>
          <w:lang w:eastAsia="zh-CN"/>
        </w:rPr>
        <w:t xml:space="preserve">from somewhere </w:t>
      </w:r>
      <w:r w:rsidRPr="000F40A4">
        <w:rPr>
          <w:rStyle w:val="StyleUnderline"/>
          <w:highlight w:val="cyan"/>
          <w:lang w:eastAsia="zh-CN"/>
        </w:rPr>
        <w:t xml:space="preserve">that this </w:t>
      </w:r>
      <w:r w:rsidRPr="0022162C">
        <w:rPr>
          <w:rStyle w:val="StyleUnderline"/>
          <w:lang w:eastAsia="zh-CN"/>
        </w:rPr>
        <w:t xml:space="preserve">really </w:t>
      </w:r>
      <w:r w:rsidRPr="000F40A4">
        <w:rPr>
          <w:rStyle w:val="StyleUnderline"/>
          <w:highlight w:val="cyan"/>
          <w:lang w:eastAsia="zh-CN"/>
        </w:rPr>
        <w:t>isn't a problem of capitalism</w:t>
      </w:r>
      <w:r w:rsidRPr="000F40A4">
        <w:rPr>
          <w:rStyle w:val="StyleUnderline"/>
          <w:lang w:eastAsia="zh-CN"/>
        </w:rPr>
        <w:t xml:space="preserve"> as a system </w:t>
      </w:r>
      <w:r w:rsidRPr="000F40A4">
        <w:rPr>
          <w:rStyle w:val="StyleUnderline"/>
          <w:highlight w:val="cyan"/>
          <w:lang w:eastAsia="zh-CN"/>
        </w:rPr>
        <w:t>but</w:t>
      </w:r>
      <w:r w:rsidRPr="000F40A4">
        <w:rPr>
          <w:rStyle w:val="StyleUnderline"/>
          <w:lang w:eastAsia="zh-CN"/>
        </w:rPr>
        <w:t xml:space="preserve"> rather the problem brought in somehow from </w:t>
      </w:r>
      <w:r w:rsidRPr="000F40A4">
        <w:rPr>
          <w:rStyle w:val="StyleUnderline"/>
          <w:highlight w:val="cyan"/>
          <w:lang w:eastAsia="zh-CN"/>
        </w:rPr>
        <w:t>the</w:t>
      </w:r>
      <w:r w:rsidRPr="000F40A4">
        <w:rPr>
          <w:rStyle w:val="StyleUnderline"/>
          <w:lang w:eastAsia="zh-CN"/>
        </w:rPr>
        <w:t xml:space="preserve"> outside</w:t>
      </w:r>
      <w:r w:rsidRPr="000F40A4">
        <w:rPr>
          <w:sz w:val="16"/>
          <w:lang w:eastAsia="zh-CN"/>
        </w:rPr>
        <w:t xml:space="preserve"> – </w:t>
      </w:r>
      <w:r w:rsidRPr="000F40A4">
        <w:rPr>
          <w:rStyle w:val="StyleUnderline"/>
          <w:highlight w:val="cyan"/>
          <w:lang w:eastAsia="zh-CN"/>
        </w:rPr>
        <w:t>monopoly</w:t>
      </w:r>
      <w:r w:rsidRPr="000F40A4">
        <w:rPr>
          <w:rStyle w:val="StyleUnderline"/>
          <w:lang w:eastAsia="zh-CN"/>
        </w:rPr>
        <w:t xml:space="preserve"> – a situation in which competition among many companies gives way in some way we're not quite sure about to a domination by one or a small handful of companies</w:t>
      </w:r>
      <w:r w:rsidRPr="000F40A4">
        <w:rPr>
          <w:sz w:val="16"/>
          <w:lang w:eastAsia="zh-CN"/>
        </w:rPr>
        <w:t xml:space="preserve">. And </w:t>
      </w:r>
      <w:r w:rsidRPr="000F40A4">
        <w:rPr>
          <w:rStyle w:val="StyleUnderline"/>
          <w:lang w:eastAsia="zh-CN"/>
        </w:rPr>
        <w:t xml:space="preserve">so </w:t>
      </w:r>
      <w:r w:rsidRPr="0022162C">
        <w:rPr>
          <w:rStyle w:val="StyleUnderline"/>
          <w:lang w:eastAsia="zh-CN"/>
        </w:rPr>
        <w:t xml:space="preserve">the </w:t>
      </w:r>
      <w:r w:rsidRPr="000F40A4">
        <w:rPr>
          <w:rStyle w:val="StyleUnderline"/>
          <w:highlight w:val="cyan"/>
          <w:lang w:eastAsia="zh-CN"/>
        </w:rPr>
        <w:t>argument goes</w:t>
      </w:r>
      <w:r w:rsidRPr="000F40A4">
        <w:rPr>
          <w:rStyle w:val="StyleUnderline"/>
          <w:lang w:eastAsia="zh-CN"/>
        </w:rPr>
        <w:t xml:space="preserve">, we don't have to be critical of capitalism; we </w:t>
      </w:r>
      <w:r w:rsidRPr="000F40A4">
        <w:rPr>
          <w:rStyle w:val="StyleUnderline"/>
          <w:highlight w:val="cyan"/>
          <w:lang w:eastAsia="zh-CN"/>
        </w:rPr>
        <w:t xml:space="preserve">don't </w:t>
      </w:r>
      <w:r w:rsidRPr="0022162C">
        <w:rPr>
          <w:rStyle w:val="StyleUnderline"/>
          <w:lang w:eastAsia="zh-CN"/>
        </w:rPr>
        <w:t xml:space="preserve">have to </w:t>
      </w:r>
      <w:r w:rsidRPr="000F40A4">
        <w:rPr>
          <w:rStyle w:val="StyleUnderline"/>
          <w:highlight w:val="cyan"/>
          <w:lang w:eastAsia="zh-CN"/>
        </w:rPr>
        <w:t>think about an alternative system</w:t>
      </w:r>
      <w:r w:rsidRPr="000F40A4">
        <w:rPr>
          <w:sz w:val="16"/>
          <w:lang w:eastAsia="zh-CN"/>
        </w:rPr>
        <w:t xml:space="preserve">. No, no, </w:t>
      </w:r>
      <w:r w:rsidRPr="0022162C">
        <w:rPr>
          <w:rStyle w:val="Emphasis"/>
          <w:lang w:eastAsia="zh-CN"/>
        </w:rPr>
        <w:t xml:space="preserve">we </w:t>
      </w:r>
      <w:r w:rsidRPr="000F40A4">
        <w:rPr>
          <w:rStyle w:val="Emphasis"/>
          <w:highlight w:val="cyan"/>
          <w:lang w:eastAsia="zh-CN"/>
        </w:rPr>
        <w:t>just have to deal with this little detail</w:t>
      </w:r>
      <w:r w:rsidRPr="000F40A4">
        <w:rPr>
          <w:rStyle w:val="Emphasis"/>
          <w:lang w:eastAsia="zh-CN"/>
        </w:rPr>
        <w:t>, the monopoly problem. And if we can deal with that, well, we'll get back to a competition</w:t>
      </w:r>
      <w:r w:rsidRPr="000F40A4">
        <w:rPr>
          <w:sz w:val="16"/>
          <w:lang w:eastAsia="zh-CN"/>
        </w:rPr>
        <w:t>, to a competitive capitalism that is good.</w:t>
      </w:r>
      <w:r>
        <w:rPr>
          <w:sz w:val="16"/>
          <w:lang w:eastAsia="zh-CN"/>
        </w:rPr>
        <w:t xml:space="preserve"> </w:t>
      </w:r>
      <w:r w:rsidRPr="000F40A4">
        <w:rPr>
          <w:sz w:val="16"/>
          <w:lang w:eastAsia="zh-CN"/>
        </w:rPr>
        <w:t xml:space="preserve">There are three big mistakes involved in this way of thinking, which is nonetheless very widespread and very popular, more so now than in quite some years. First mistake: </w:t>
      </w:r>
      <w:r w:rsidRPr="000F40A4">
        <w:rPr>
          <w:rStyle w:val="StyleUnderline"/>
          <w:highlight w:val="cyan"/>
          <w:lang w:eastAsia="zh-CN"/>
        </w:rPr>
        <w:t xml:space="preserve">Capitalism </w:t>
      </w:r>
      <w:r w:rsidRPr="0022162C">
        <w:rPr>
          <w:rStyle w:val="StyleUnderline"/>
          <w:lang w:eastAsia="zh-CN"/>
        </w:rPr>
        <w:t xml:space="preserve">has been </w:t>
      </w:r>
      <w:r w:rsidRPr="000F40A4">
        <w:rPr>
          <w:rStyle w:val="StyleUnderline"/>
          <w:highlight w:val="cyan"/>
          <w:lang w:eastAsia="zh-CN"/>
        </w:rPr>
        <w:t>wrestling</w:t>
      </w:r>
      <w:r w:rsidRPr="000F40A4">
        <w:rPr>
          <w:rStyle w:val="StyleUnderline"/>
          <w:lang w:eastAsia="zh-CN"/>
        </w:rPr>
        <w:t xml:space="preserve"> with the problem of monopoly </w:t>
      </w:r>
      <w:r w:rsidRPr="000F40A4">
        <w:rPr>
          <w:rStyle w:val="StyleUnderline"/>
          <w:highlight w:val="cyan"/>
          <w:lang w:eastAsia="zh-CN"/>
        </w:rPr>
        <w:t>from day one</w:t>
      </w:r>
      <w:r w:rsidRPr="000F40A4">
        <w:rPr>
          <w:rStyle w:val="StyleUnderline"/>
          <w:lang w:eastAsia="zh-CN"/>
        </w:rPr>
        <w:t>.</w:t>
      </w:r>
      <w:r w:rsidRPr="000F40A4">
        <w:rPr>
          <w:sz w:val="16"/>
          <w:lang w:eastAsia="zh-CN"/>
        </w:rPr>
        <w:t xml:space="preserve"> </w:t>
      </w:r>
      <w:r w:rsidRPr="000F40A4">
        <w:rPr>
          <w:rStyle w:val="StyleUnderline"/>
          <w:lang w:eastAsia="zh-CN"/>
        </w:rPr>
        <w:t>We have had repeated periods of monopoly</w:t>
      </w:r>
      <w:r w:rsidRPr="000F40A4">
        <w:rPr>
          <w:sz w:val="16"/>
          <w:lang w:eastAsia="zh-CN"/>
        </w:rPr>
        <w:t xml:space="preserve">. They have eventually led to movements, often of many people, to destroy or remove monopoly. We used to call that in America trust-busting, or antitrust. We even have a department within the Department of Justice in Washington devoted to </w:t>
      </w:r>
      <w:r w:rsidRPr="000F40A4">
        <w:rPr>
          <w:rStyle w:val="StyleUnderline"/>
          <w:highlight w:val="cyan"/>
          <w:lang w:eastAsia="zh-CN"/>
        </w:rPr>
        <w:t>antitrust activities</w:t>
      </w:r>
      <w:r w:rsidRPr="000F40A4">
        <w:rPr>
          <w:sz w:val="16"/>
          <w:lang w:eastAsia="zh-CN"/>
        </w:rPr>
        <w:t xml:space="preserve">. Yeah, we've been </w:t>
      </w:r>
      <w:r w:rsidRPr="000F40A4">
        <w:rPr>
          <w:rStyle w:val="StyleUnderline"/>
          <w:lang w:eastAsia="zh-CN"/>
        </w:rPr>
        <w:t xml:space="preserve">waging battles against monopoly </w:t>
      </w:r>
      <w:r w:rsidRPr="000F40A4">
        <w:rPr>
          <w:rStyle w:val="StyleUnderline"/>
          <w:highlight w:val="cyan"/>
          <w:lang w:eastAsia="zh-CN"/>
        </w:rPr>
        <w:t>over and over again</w:t>
      </w:r>
      <w:r w:rsidRPr="000F40A4">
        <w:rPr>
          <w:rStyle w:val="StyleUnderline"/>
          <w:lang w:eastAsia="zh-CN"/>
        </w:rPr>
        <w:t xml:space="preserve">, and you know why? </w:t>
      </w:r>
      <w:r w:rsidRPr="000F40A4">
        <w:rPr>
          <w:rStyle w:val="StyleUnderline"/>
          <w:highlight w:val="cyan"/>
          <w:lang w:eastAsia="zh-CN"/>
        </w:rPr>
        <w:t>Because we keep having monopolies</w:t>
      </w:r>
      <w:r w:rsidRPr="000F40A4">
        <w:rPr>
          <w:rStyle w:val="StyleUnderline"/>
          <w:lang w:eastAsia="zh-CN"/>
        </w:rPr>
        <w:t xml:space="preserve"> over and over again. </w:t>
      </w:r>
      <w:r w:rsidRPr="000F40A4">
        <w:rPr>
          <w:sz w:val="16"/>
          <w:lang w:eastAsia="zh-CN"/>
        </w:rPr>
        <w:t xml:space="preserve">Google is a monopoly. Amazon is a monopoly. They're all around us: companies that have effectively no real competition. This is a problem that capitalism has always displayed. And </w:t>
      </w:r>
      <w:r w:rsidRPr="000F40A4">
        <w:rPr>
          <w:rStyle w:val="StyleUnderline"/>
          <w:lang w:eastAsia="zh-CN"/>
        </w:rPr>
        <w:t>that ought to lead you to wonder whether thinking about it as something we can do away with isn't maybe the best possible example of wishful thinking.</w:t>
      </w:r>
      <w:r>
        <w:rPr>
          <w:rStyle w:val="StyleUnderline"/>
          <w:lang w:eastAsia="zh-CN"/>
        </w:rPr>
        <w:t xml:space="preserve"> </w:t>
      </w:r>
      <w:r w:rsidRPr="000F40A4">
        <w:rPr>
          <w:sz w:val="16"/>
          <w:lang w:eastAsia="zh-CN"/>
        </w:rPr>
        <w:t xml:space="preserve">The second big mistake is </w:t>
      </w:r>
      <w:r w:rsidRPr="000F40A4">
        <w:rPr>
          <w:rStyle w:val="StyleUnderline"/>
          <w:lang w:eastAsia="zh-CN"/>
        </w:rPr>
        <w:t>to imagine that competition is some unmixed blessing</w:t>
      </w:r>
      <w:r w:rsidRPr="000F40A4">
        <w:rPr>
          <w:sz w:val="16"/>
          <w:lang w:eastAsia="zh-CN"/>
        </w:rPr>
        <w:t xml:space="preserve">. </w:t>
      </w:r>
      <w:r w:rsidRPr="000F40A4">
        <w:rPr>
          <w:rStyle w:val="StyleUnderline"/>
          <w:lang w:eastAsia="zh-CN"/>
        </w:rPr>
        <w:t>It never was, and it isn't today. A competitive market is a human institution.</w:t>
      </w:r>
      <w:r w:rsidRPr="000F40A4">
        <w:rPr>
          <w:sz w:val="16"/>
          <w:lang w:eastAsia="zh-CN"/>
        </w:rPr>
        <w:t xml:space="preserve"> Like every other human institution, </w:t>
      </w:r>
      <w:r w:rsidRPr="000F40A4">
        <w:rPr>
          <w:rStyle w:val="StyleUnderline"/>
          <w:lang w:eastAsia="zh-CN"/>
        </w:rPr>
        <w:t>it has strengths, and flaws, and weaknesses. To think of competition as some magical perfection is a silly abnegation of your own rational capability to evaluate something</w:t>
      </w:r>
      <w:r w:rsidRPr="000F40A4">
        <w:rPr>
          <w:sz w:val="16"/>
          <w:lang w:eastAsia="zh-CN"/>
        </w:rPr>
        <w:t>. It's sort of advertising thinking. By that, I mean the advertiser tells you what's good about the product they've been told to advertise; they don't tell you what's bad about it. If you want to evaluate it, you don't talk to an advertiser because they only give you one side. The people who promote competition use advertising logic. We're not going to do that here. Competition is no unmixed blessing.</w:t>
      </w:r>
      <w:r>
        <w:rPr>
          <w:sz w:val="16"/>
          <w:lang w:eastAsia="zh-CN"/>
        </w:rPr>
        <w:t xml:space="preserve"> </w:t>
      </w:r>
      <w:r w:rsidRPr="000F40A4">
        <w:rPr>
          <w:sz w:val="16"/>
          <w:lang w:eastAsia="zh-CN"/>
        </w:rPr>
        <w:t xml:space="preserve">And finally, I'm going to show you that </w:t>
      </w:r>
      <w:r w:rsidRPr="000F40A4">
        <w:rPr>
          <w:rStyle w:val="StyleUnderline"/>
          <w:highlight w:val="cyan"/>
          <w:lang w:eastAsia="zh-CN"/>
        </w:rPr>
        <w:t xml:space="preserve">competition is itself </w:t>
      </w:r>
      <w:r w:rsidRPr="0022162C">
        <w:rPr>
          <w:rStyle w:val="StyleUnderline"/>
          <w:lang w:eastAsia="zh-CN"/>
        </w:rPr>
        <w:t xml:space="preserve">the </w:t>
      </w:r>
      <w:r w:rsidRPr="000F40A4">
        <w:rPr>
          <w:rStyle w:val="StyleUnderline"/>
          <w:highlight w:val="cyan"/>
          <w:lang w:eastAsia="zh-CN"/>
        </w:rPr>
        <w:t>major cause</w:t>
      </w:r>
      <w:r w:rsidRPr="000F40A4">
        <w:rPr>
          <w:rStyle w:val="StyleUnderline"/>
          <w:lang w:eastAsia="zh-CN"/>
        </w:rPr>
        <w:t xml:space="preserve"> of monopoly</w:t>
      </w:r>
      <w:r w:rsidRPr="000F40A4">
        <w:rPr>
          <w:sz w:val="16"/>
          <w:lang w:eastAsia="zh-CN"/>
        </w:rPr>
        <w:t xml:space="preserve">. So that even </w:t>
      </w:r>
      <w:r w:rsidRPr="000F40A4">
        <w:rPr>
          <w:rStyle w:val="StyleUnderline"/>
          <w:lang w:eastAsia="zh-CN"/>
        </w:rPr>
        <w:t xml:space="preserve">if we ever got back to a competitive capitalism, all that would mean is we're back in the process that produces monopoly – </w:t>
      </w:r>
      <w:r w:rsidRPr="000F40A4">
        <w:rPr>
          <w:rStyle w:val="Emphasis"/>
          <w:lang w:eastAsia="zh-CN"/>
        </w:rPr>
        <w:t>as it always has.</w:t>
      </w:r>
      <w:r>
        <w:rPr>
          <w:rStyle w:val="Emphasis"/>
          <w:lang w:eastAsia="zh-CN"/>
        </w:rPr>
        <w:t xml:space="preserve"> </w:t>
      </w:r>
      <w:r w:rsidRPr="000F40A4">
        <w:rPr>
          <w:sz w:val="16"/>
          <w:lang w:eastAsia="zh-CN"/>
        </w:rPr>
        <w:t xml:space="preserve">All right, so let's begin. I'm going to start with explaining how </w:t>
      </w:r>
      <w:r w:rsidRPr="000F40A4">
        <w:rPr>
          <w:rStyle w:val="StyleUnderline"/>
          <w:lang w:eastAsia="zh-CN"/>
        </w:rPr>
        <w:t>competition has all kinds of consequences that most of you, like me, don't like, don't want</w:t>
      </w:r>
      <w:r w:rsidRPr="000F40A4">
        <w:rPr>
          <w:sz w:val="16"/>
          <w:lang w:eastAsia="zh-CN"/>
        </w:rPr>
        <w:t>. It's a discussion, if you like, of competition's other side: you know, the part that the advertiser doesn't tell you about.</w:t>
      </w:r>
      <w:r>
        <w:rPr>
          <w:sz w:val="16"/>
          <w:lang w:eastAsia="zh-CN"/>
        </w:rPr>
        <w:t xml:space="preserve"> </w:t>
      </w:r>
      <w:r w:rsidRPr="000F40A4">
        <w:rPr>
          <w:sz w:val="16"/>
          <w:lang w:eastAsia="zh-CN"/>
        </w:rPr>
        <w:t>The used-car salesman who wants you to buy that junk doesn't tell you about what happened last week in the car crash that that was part of, etc., etc.</w:t>
      </w:r>
      <w:r>
        <w:rPr>
          <w:sz w:val="16"/>
          <w:lang w:eastAsia="zh-CN"/>
        </w:rPr>
        <w:t xml:space="preserve"> </w:t>
      </w:r>
      <w:r w:rsidRPr="000F40A4">
        <w:rPr>
          <w:sz w:val="16"/>
          <w:lang w:eastAsia="zh-CN"/>
        </w:rPr>
        <w:t xml:space="preserve">All right, let's begin. One of the major reasons that American corporations shut down their operations in the United States and moved them to China, among other places, is because of – you guessed it – competition. They wanted to make more money than they had been before. They were afraid of other companies beating them in the competitive game, so they said wow, let's go to China, because there you can pay workers a lot less. There you don't have the same rules to obey. There they don't care that much about pollution as they do here. So </w:t>
      </w:r>
      <w:r w:rsidRPr="000F40A4">
        <w:rPr>
          <w:rStyle w:val="StyleUnderline"/>
          <w:highlight w:val="cyan"/>
          <w:lang w:eastAsia="zh-CN"/>
        </w:rPr>
        <w:t>we</w:t>
      </w:r>
      <w:r w:rsidRPr="000F40A4">
        <w:rPr>
          <w:rStyle w:val="StyleUnderline"/>
          <w:lang w:eastAsia="zh-CN"/>
        </w:rPr>
        <w:t xml:space="preserve"> can </w:t>
      </w:r>
      <w:r w:rsidRPr="000F40A4">
        <w:rPr>
          <w:rStyle w:val="StyleUnderline"/>
          <w:highlight w:val="cyan"/>
          <w:lang w:eastAsia="zh-CN"/>
        </w:rPr>
        <w:t>save on</w:t>
      </w:r>
      <w:r w:rsidRPr="000F40A4">
        <w:rPr>
          <w:rStyle w:val="StyleUnderline"/>
          <w:lang w:eastAsia="zh-CN"/>
        </w:rPr>
        <w:t xml:space="preserve"> all kinds of </w:t>
      </w:r>
      <w:r w:rsidRPr="000F40A4">
        <w:rPr>
          <w:rStyle w:val="StyleUnderline"/>
          <w:highlight w:val="cyan"/>
          <w:lang w:eastAsia="zh-CN"/>
        </w:rPr>
        <w:t>costs</w:t>
      </w:r>
      <w:r w:rsidRPr="000F40A4">
        <w:rPr>
          <w:rStyle w:val="StyleUnderline"/>
          <w:lang w:eastAsia="zh-CN"/>
        </w:rPr>
        <w:t xml:space="preserve">, and </w:t>
      </w:r>
      <w:r w:rsidRPr="000F40A4">
        <w:rPr>
          <w:rStyle w:val="StyleUnderline"/>
          <w:highlight w:val="cyan"/>
          <w:lang w:eastAsia="zh-CN"/>
        </w:rPr>
        <w:t>that</w:t>
      </w:r>
      <w:r w:rsidRPr="000F40A4">
        <w:rPr>
          <w:rStyle w:val="StyleUnderline"/>
          <w:lang w:eastAsia="zh-CN"/>
        </w:rPr>
        <w:t xml:space="preserve"> will </w:t>
      </w:r>
      <w:r w:rsidRPr="000F40A4">
        <w:rPr>
          <w:rStyle w:val="StyleUnderline"/>
          <w:highlight w:val="cyan"/>
          <w:lang w:eastAsia="zh-CN"/>
        </w:rPr>
        <w:t>allow</w:t>
      </w:r>
      <w:r w:rsidRPr="000F40A4">
        <w:rPr>
          <w:rStyle w:val="StyleUnderline"/>
          <w:lang w:eastAsia="zh-CN"/>
        </w:rPr>
        <w:t xml:space="preserve"> us </w:t>
      </w:r>
      <w:r w:rsidRPr="000F40A4">
        <w:rPr>
          <w:rStyle w:val="StyleUnderline"/>
          <w:highlight w:val="cyan"/>
          <w:lang w:eastAsia="zh-CN"/>
        </w:rPr>
        <w:t>to undercut our competitors</w:t>
      </w:r>
      <w:r w:rsidRPr="000F40A4">
        <w:rPr>
          <w:rStyle w:val="StyleUnderline"/>
          <w:lang w:eastAsia="zh-CN"/>
        </w:rPr>
        <w:t xml:space="preserve">. Yeah, </w:t>
      </w:r>
      <w:r w:rsidRPr="000F40A4">
        <w:rPr>
          <w:rStyle w:val="StyleUnderline"/>
          <w:highlight w:val="cyan"/>
          <w:lang w:eastAsia="zh-CN"/>
        </w:rPr>
        <w:t>one of the consequences of competition was</w:t>
      </w:r>
      <w:r w:rsidRPr="000F40A4">
        <w:rPr>
          <w:rStyle w:val="StyleUnderline"/>
          <w:lang w:eastAsia="zh-CN"/>
        </w:rPr>
        <w:t xml:space="preserve"> the </w:t>
      </w:r>
      <w:r w:rsidRPr="000F40A4">
        <w:rPr>
          <w:rStyle w:val="StyleUnderline"/>
          <w:highlight w:val="cyan"/>
          <w:lang w:eastAsia="zh-CN"/>
        </w:rPr>
        <w:t>exodus</w:t>
      </w:r>
      <w:r w:rsidRPr="000F40A4">
        <w:rPr>
          <w:rStyle w:val="StyleUnderline"/>
          <w:lang w:eastAsia="zh-CN"/>
        </w:rPr>
        <w:t xml:space="preserve"> of American companies </w:t>
      </w:r>
      <w:r w:rsidRPr="000F40A4">
        <w:rPr>
          <w:rStyle w:val="StyleUnderline"/>
          <w:highlight w:val="cyan"/>
          <w:lang w:eastAsia="zh-CN"/>
        </w:rPr>
        <w:t>to other parts of the world</w:t>
      </w:r>
      <w:r w:rsidRPr="000F40A4">
        <w:rPr>
          <w:rStyle w:val="StyleUnderline"/>
          <w:lang w:eastAsia="zh-CN"/>
        </w:rPr>
        <w:t>, and the enormous unemployment that resulted from it. Yeah, that was a result, among other things, of competition.</w:t>
      </w:r>
      <w:r>
        <w:rPr>
          <w:rStyle w:val="StyleUnderline"/>
          <w:lang w:eastAsia="zh-CN"/>
        </w:rPr>
        <w:t xml:space="preserve"> </w:t>
      </w:r>
      <w:r w:rsidRPr="000F40A4">
        <w:rPr>
          <w:sz w:val="16"/>
          <w:lang w:eastAsia="zh-CN"/>
        </w:rPr>
        <w:t>Here's another one: C</w:t>
      </w:r>
      <w:r w:rsidRPr="000F40A4">
        <w:rPr>
          <w:rStyle w:val="StyleUnderline"/>
          <w:lang w:eastAsia="zh-CN"/>
        </w:rPr>
        <w:t xml:space="preserve">apitalists, employers, seeking to compete with one another, often engage in </w:t>
      </w:r>
      <w:r w:rsidRPr="000F40A4">
        <w:rPr>
          <w:sz w:val="16"/>
          <w:lang w:eastAsia="zh-CN"/>
        </w:rPr>
        <w:t xml:space="preserve">what we call </w:t>
      </w:r>
      <w:r w:rsidRPr="000F40A4">
        <w:rPr>
          <w:rStyle w:val="StyleUnderline"/>
          <w:lang w:eastAsia="zh-CN"/>
        </w:rPr>
        <w:t>automation</w:t>
      </w:r>
      <w:r w:rsidRPr="000F40A4">
        <w:rPr>
          <w:sz w:val="16"/>
          <w:lang w:eastAsia="zh-CN"/>
        </w:rPr>
        <w:t xml:space="preserve">. They bring in machines that are cheaper to use than human laborers, and that gets them a step ahead of their competitors. Okay, if we replace people with machines, we throw those people out of work. That has an impact on them, their self-esteem, their relationship to their spouse, their relationship to their children, their relationship to alcohol – should I continue? </w:t>
      </w:r>
      <w:r w:rsidRPr="000F40A4">
        <w:rPr>
          <w:rStyle w:val="StyleUnderline"/>
          <w:lang w:eastAsia="zh-CN"/>
        </w:rPr>
        <w:t xml:space="preserve">What are </w:t>
      </w:r>
      <w:r w:rsidRPr="000F40A4">
        <w:rPr>
          <w:rStyle w:val="StyleUnderline"/>
          <w:highlight w:val="cyan"/>
          <w:lang w:eastAsia="zh-CN"/>
        </w:rPr>
        <w:t>the social costs of automation</w:t>
      </w:r>
      <w:r w:rsidRPr="000F40A4">
        <w:rPr>
          <w:rStyle w:val="StyleUnderline"/>
          <w:lang w:eastAsia="zh-CN"/>
        </w:rPr>
        <w:t xml:space="preserve">? They're huge. They've been </w:t>
      </w:r>
      <w:r w:rsidRPr="000F40A4">
        <w:rPr>
          <w:rStyle w:val="StyleUnderline"/>
          <w:highlight w:val="cyan"/>
          <w:lang w:eastAsia="zh-CN"/>
        </w:rPr>
        <w:t>documented</w:t>
      </w:r>
      <w:r w:rsidRPr="000F40A4">
        <w:rPr>
          <w:rStyle w:val="StyleUnderline"/>
          <w:lang w:eastAsia="zh-CN"/>
        </w:rPr>
        <w:t xml:space="preserve"> </w:t>
      </w:r>
      <w:r w:rsidRPr="000F40A4">
        <w:rPr>
          <w:rStyle w:val="StyleUnderline"/>
          <w:highlight w:val="cyan"/>
          <w:lang w:eastAsia="zh-CN"/>
        </w:rPr>
        <w:t>over and over again</w:t>
      </w:r>
      <w:r w:rsidRPr="000F40A4">
        <w:rPr>
          <w:rStyle w:val="StyleUnderline"/>
          <w:lang w:eastAsia="zh-CN"/>
        </w:rPr>
        <w:t>. Competition provokes and produces automation.</w:t>
      </w:r>
      <w:r>
        <w:rPr>
          <w:rStyle w:val="StyleUnderline"/>
          <w:lang w:eastAsia="zh-CN"/>
        </w:rPr>
        <w:t xml:space="preserve"> </w:t>
      </w:r>
      <w:r w:rsidRPr="000F40A4">
        <w:rPr>
          <w:sz w:val="16"/>
          <w:szCs w:val="18"/>
          <w:lang w:eastAsia="zh-CN"/>
        </w:rPr>
        <w:t>Let me give you another example: Companies are competing, say, in the food business – you know, trying to get a customer like you or me to buy this kind of cereal rather than another. So they get their labs to go to work, and they discover we can replace wheat, which we used to put in our little flakes, with – Lord help us – some chemical that is cheaper than wheat. We're not going to worry about what that chemical does to your chemistry in your body because we can now lower the price of our cereal, because we're saving on wheat, and undercut the competitor. The human beings who eat this stuff will suffer, now and in the future, but competition left our producer of cereal no choice.</w:t>
      </w:r>
      <w:r>
        <w:rPr>
          <w:sz w:val="16"/>
          <w:szCs w:val="18"/>
          <w:lang w:eastAsia="zh-CN"/>
        </w:rPr>
        <w:t xml:space="preserve"> </w:t>
      </w:r>
      <w:r w:rsidRPr="000F40A4">
        <w:rPr>
          <w:sz w:val="16"/>
          <w:lang w:eastAsia="zh-CN"/>
        </w:rPr>
        <w:t xml:space="preserve">And in case you think I'm making some up, let me give you some concrete ones. The Boeing Corporation, the major producer of airplanes in this country, is in a crisis as a corporation. You know why? Because </w:t>
      </w:r>
      <w:r w:rsidRPr="000F40A4">
        <w:rPr>
          <w:rStyle w:val="StyleUnderline"/>
        </w:rPr>
        <w:t>the 737 Max crashed</w:t>
      </w:r>
      <w:r w:rsidRPr="000F40A4">
        <w:rPr>
          <w:sz w:val="16"/>
          <w:lang w:eastAsia="zh-CN"/>
        </w:rPr>
        <w:t xml:space="preserve"> a couple of times, killing hundreds of people. And you know why? It turns out they economized on safety measures, and training measures. And you know why they did that? </w:t>
      </w:r>
      <w:r w:rsidRPr="000F40A4">
        <w:rPr>
          <w:rStyle w:val="StyleUnderline"/>
        </w:rPr>
        <w:t>Because they're in a very tight competition with European and other airplane manufacturers, and that leads them – as it usually does – to look to cut corners</w:t>
      </w:r>
      <w:r w:rsidRPr="000F40A4">
        <w:rPr>
          <w:sz w:val="16"/>
          <w:lang w:eastAsia="zh-CN"/>
        </w:rPr>
        <w:t xml:space="preserve">: </w:t>
      </w:r>
      <w:r w:rsidRPr="000F40A4">
        <w:rPr>
          <w:rStyle w:val="StyleUnderline"/>
        </w:rPr>
        <w:t>that race for</w:t>
      </w:r>
      <w:r w:rsidRPr="000F40A4">
        <w:rPr>
          <w:sz w:val="16"/>
          <w:lang w:eastAsia="zh-CN"/>
        </w:rPr>
        <w:t>, quote, "</w:t>
      </w:r>
      <w:r w:rsidRPr="000F40A4">
        <w:rPr>
          <w:rStyle w:val="StyleUnderline"/>
        </w:rPr>
        <w:t>efficiency</w:t>
      </w:r>
      <w:r w:rsidRPr="000F40A4">
        <w:rPr>
          <w:sz w:val="16"/>
          <w:lang w:eastAsia="zh-CN"/>
        </w:rPr>
        <w:t xml:space="preserve">." Yeah, it was competition that contributed to those deaths and to that problem. That's competition too. You can't whitewash this story; they're real. </w:t>
      </w:r>
      <w:r w:rsidRPr="000F40A4">
        <w:rPr>
          <w:rStyle w:val="StyleUnderline"/>
        </w:rPr>
        <w:t>One of the ways Amazon beats its competition is it speeds up the work process. It has figured out ways to make people work much more intensely, using up their brains, their muscles, their nerves, in ways that cause real long-term physical damage to working people. That, too, is a result of the competitive effort.</w:t>
      </w:r>
      <w:r>
        <w:rPr>
          <w:rStyle w:val="StyleUnderline"/>
        </w:rPr>
        <w:t xml:space="preserve"> </w:t>
      </w:r>
      <w:r w:rsidRPr="000F40A4">
        <w:rPr>
          <w:sz w:val="16"/>
          <w:lang w:eastAsia="zh-CN"/>
        </w:rPr>
        <w:t xml:space="preserve">And you know, it wasn't so long ago that </w:t>
      </w:r>
      <w:r w:rsidRPr="000F40A4">
        <w:rPr>
          <w:rStyle w:val="StyleUnderline"/>
          <w:lang w:eastAsia="zh-CN"/>
        </w:rPr>
        <w:t>children were part of the labor force</w:t>
      </w:r>
      <w:r w:rsidRPr="000F40A4">
        <w:rPr>
          <w:sz w:val="16"/>
          <w:lang w:eastAsia="zh-CN"/>
        </w:rPr>
        <w:t xml:space="preserve">. That's right, kids as young as five and six years of age. We were told they have little fingers, you see. They can be more productive than people who are adults with big fat fingers, you know – that doesn't work. And by the way, you should be grateful because poor kids are the ones we hire, and that gives their poor families more income than they would otherwise have. We heard those arguments. </w:t>
      </w:r>
      <w:r w:rsidRPr="000F40A4">
        <w:rPr>
          <w:rStyle w:val="StyleUnderline"/>
          <w:lang w:eastAsia="zh-CN"/>
        </w:rPr>
        <w:t>Competition, the companies said, required them to use the more productive, and the lower-wage, children rather than adults</w:t>
      </w:r>
      <w:r w:rsidRPr="000F40A4">
        <w:rPr>
          <w:sz w:val="16"/>
          <w:lang w:eastAsia="zh-CN"/>
        </w:rPr>
        <w:t xml:space="preserve">. So </w:t>
      </w:r>
      <w:r w:rsidRPr="000F40A4">
        <w:rPr>
          <w:rStyle w:val="StyleUnderline"/>
          <w:lang w:eastAsia="zh-CN"/>
        </w:rPr>
        <w:t>child labor was also a result of competition</w:t>
      </w:r>
      <w:r w:rsidRPr="000F40A4">
        <w:rPr>
          <w:sz w:val="16"/>
          <w:lang w:eastAsia="zh-CN"/>
        </w:rPr>
        <w:t>. It was so ugly and so troubling to so many people that finally there were movements in the United States and many other countries simply to outlaw child labor. So it became a crime for any employer to use a worker who was under 16 or 18 years of age. That was a way in which people said we are not going to allow competition among capitalists to destroy our children. They were recognizing that competition has an awful effect in what it does to children.</w:t>
      </w:r>
      <w:r>
        <w:rPr>
          <w:sz w:val="16"/>
          <w:lang w:eastAsia="zh-CN"/>
        </w:rPr>
        <w:t xml:space="preserve"> </w:t>
      </w:r>
      <w:r w:rsidRPr="000F40A4">
        <w:rPr>
          <w:sz w:val="16"/>
          <w:lang w:eastAsia="zh-CN"/>
        </w:rPr>
        <w:t xml:space="preserve">Well, it has many awful effects. So let's be clear: In the history of capitalism, the monopoly problem (which we're going to get to in the second half of today's program) is no worse, it's just different, from the competition problems. </w:t>
      </w:r>
      <w:r w:rsidRPr="000F40A4">
        <w:rPr>
          <w:rStyle w:val="StyleUnderline"/>
          <w:highlight w:val="cyan"/>
          <w:lang w:eastAsia="zh-CN"/>
        </w:rPr>
        <w:t>Capitalism goes through phases</w:t>
      </w:r>
      <w:r w:rsidRPr="000F40A4">
        <w:rPr>
          <w:rStyle w:val="StyleUnderline"/>
          <w:lang w:eastAsia="zh-CN"/>
        </w:rPr>
        <w:t xml:space="preserve"> of competition and monopoly, going from one to the other</w:t>
      </w:r>
      <w:r w:rsidRPr="000F40A4">
        <w:rPr>
          <w:sz w:val="16"/>
          <w:lang w:eastAsia="zh-CN"/>
        </w:rPr>
        <w:t xml:space="preserve">, as I will explain. But </w:t>
      </w:r>
      <w:r w:rsidRPr="000F40A4">
        <w:rPr>
          <w:rStyle w:val="StyleUnderline"/>
          <w:highlight w:val="cyan"/>
          <w:lang w:eastAsia="zh-CN"/>
        </w:rPr>
        <w:t>we shouldn't bemoan</w:t>
      </w:r>
      <w:r w:rsidRPr="000F40A4">
        <w:rPr>
          <w:rStyle w:val="StyleUnderline"/>
          <w:lang w:eastAsia="zh-CN"/>
        </w:rPr>
        <w:t xml:space="preserve"> the </w:t>
      </w:r>
      <w:r w:rsidRPr="000F40A4">
        <w:rPr>
          <w:rStyle w:val="StyleUnderline"/>
          <w:highlight w:val="cyan"/>
          <w:lang w:eastAsia="zh-CN"/>
        </w:rPr>
        <w:t>one</w:t>
      </w:r>
      <w:r w:rsidRPr="000F40A4">
        <w:rPr>
          <w:rStyle w:val="StyleUnderline"/>
          <w:lang w:eastAsia="zh-CN"/>
        </w:rPr>
        <w:t xml:space="preserve"> </w:t>
      </w:r>
      <w:r w:rsidRPr="000F40A4">
        <w:rPr>
          <w:rStyle w:val="StyleUnderline"/>
          <w:highlight w:val="cyan"/>
          <w:lang w:eastAsia="zh-CN"/>
        </w:rPr>
        <w:t xml:space="preserve">in favor of </w:t>
      </w:r>
      <w:r w:rsidRPr="0022162C">
        <w:rPr>
          <w:rStyle w:val="StyleUnderline"/>
          <w:lang w:eastAsia="zh-CN"/>
        </w:rPr>
        <w:t xml:space="preserve">the </w:t>
      </w:r>
      <w:r w:rsidRPr="000F40A4">
        <w:rPr>
          <w:rStyle w:val="StyleUnderline"/>
          <w:highlight w:val="cyan"/>
          <w:lang w:eastAsia="zh-CN"/>
        </w:rPr>
        <w:t>other</w:t>
      </w:r>
      <w:r w:rsidRPr="000F40A4">
        <w:rPr>
          <w:rStyle w:val="StyleUnderline"/>
          <w:lang w:eastAsia="zh-CN"/>
        </w:rPr>
        <w:t>, any more than vice-versa.</w:t>
      </w:r>
      <w:r w:rsidRPr="000F40A4">
        <w:rPr>
          <w:sz w:val="16"/>
          <w:lang w:eastAsia="zh-CN"/>
        </w:rPr>
        <w:t xml:space="preserve"> These are neither of them solutions; they are both phases of the problem. And </w:t>
      </w:r>
      <w:r w:rsidRPr="000F40A4">
        <w:rPr>
          <w:rStyle w:val="StyleUnderline"/>
          <w:lang w:eastAsia="zh-CN"/>
        </w:rPr>
        <w:t xml:space="preserve">the </w:t>
      </w:r>
      <w:r w:rsidRPr="000F40A4">
        <w:rPr>
          <w:rStyle w:val="Emphasis"/>
          <w:lang w:eastAsia="zh-CN"/>
        </w:rPr>
        <w:t>problem is capitalism</w:t>
      </w:r>
      <w:r w:rsidRPr="000F40A4">
        <w:rPr>
          <w:rStyle w:val="StyleUnderline"/>
          <w:lang w:eastAsia="zh-CN"/>
        </w:rPr>
        <w:t>, which does its number on us both in the period when it's competitive and in the period when it's monopoly</w:t>
      </w:r>
      <w:r w:rsidRPr="000F40A4">
        <w:rPr>
          <w:sz w:val="16"/>
          <w:lang w:eastAsia="zh-CN"/>
        </w:rPr>
        <w:t>. People who want us to engage one more time in an anti-monopoly crusade are doing something that in the end evades the problem, which is the system – capitalism – not this or that form of that system, such as competition and monopoly.</w:t>
      </w:r>
      <w:r>
        <w:rPr>
          <w:sz w:val="16"/>
          <w:lang w:eastAsia="zh-CN"/>
        </w:rPr>
        <w:t xml:space="preserve"> </w:t>
      </w:r>
      <w:r w:rsidRPr="000F40A4">
        <w:rPr>
          <w:sz w:val="16"/>
          <w:szCs w:val="18"/>
          <w:lang w:eastAsia="zh-CN"/>
        </w:rPr>
        <w:t>We've come to the end of the first half of today's Economic Update. This gives me an opportunity to remind you, please, to sign up if you haven't already, to subscribe to our YouTube channel. It's a way easily for you to support us, doesn't cost any money, and it is a big help to us in terms of our reputation and what we can accomplish. Likewise, please make use of our websites. They are there for your communication with us. They are there for you to be able to, with a click of a mouse, to follow us on Facebook, Twitter, and Instagram. And finally, a special thanks goes, as always, to our Patreon community for their ongoing enthusiastic support. It means the world to us. My final, very final for this first half, is about a new book that we have just produced and released. It's a follow-up to an earlier volume I have spoken to you about that was called Understanding Marxism. For the same reason, we have now produced a brand-new book, just out, called Understanding Socialism. It is a response, as this program is, to issues, questions, comments you have sent to us in large numbers. It's an attempt to give an overview of the different interpretations of what socialism means, of what happened in countries like Russia and China that tried to create this – the strengths, the weaknesses, the lessons to be learned, what to do, and what not to do. Please, if you're interested and want to follow up, check us out, check the book out:</w:t>
      </w:r>
      <w:r>
        <w:rPr>
          <w:sz w:val="16"/>
          <w:szCs w:val="18"/>
          <w:lang w:eastAsia="zh-CN"/>
        </w:rPr>
        <w:t xml:space="preserve"> </w:t>
      </w:r>
      <w:r w:rsidRPr="000F40A4">
        <w:rPr>
          <w:sz w:val="16"/>
          <w:szCs w:val="18"/>
          <w:lang w:eastAsia="zh-CN"/>
        </w:rPr>
        <w:t>lulu.com is how you find both books. And I will be right back; stay with us.</w:t>
      </w:r>
      <w:r>
        <w:rPr>
          <w:sz w:val="16"/>
          <w:szCs w:val="18"/>
          <w:lang w:eastAsia="zh-CN"/>
        </w:rPr>
        <w:t xml:space="preserve"> </w:t>
      </w:r>
      <w:r w:rsidRPr="000F40A4">
        <w:rPr>
          <w:sz w:val="16"/>
          <w:szCs w:val="18"/>
          <w:lang w:eastAsia="zh-CN"/>
        </w:rPr>
        <w:t>Welcome back, friends, to the second half of today's Economic Update. This program, as I explained, is devoted to the analysis of competition and monopoly as two interactive, sequential phases of capitalism as a system. The first part of the program was devoted mostly to competition, so let's turn now to monopoly. What is the basic definition and criticism of monopoly? Strictly speaking, monopoly is defined simply as a situation in which the producers of a particular commodity – shoes, software programs, haircuts, it doesn't matter – have been reduced to only one. Literally one seller – a monopolist. But in general language, it includes also situations where many producers who once competed with one another have been reduced to only a handful. The strict term for only a handful is "oligopoly," but we don't have to split hairs about this. "Monopoly" will be the word we use for either one or a very small number.</w:t>
      </w:r>
      <w:r>
        <w:rPr>
          <w:sz w:val="16"/>
          <w:szCs w:val="18"/>
          <w:lang w:eastAsia="zh-CN"/>
        </w:rPr>
        <w:t xml:space="preserve"> </w:t>
      </w:r>
      <w:r w:rsidRPr="000F40A4">
        <w:rPr>
          <w:sz w:val="16"/>
          <w:szCs w:val="18"/>
          <w:lang w:eastAsia="zh-CN"/>
        </w:rPr>
        <w:t>For example, there were once dozens of automobile companies, but very quickly their competition reduced them to basically three for much of the post-World War II period, and you know their names: Ford, General Motors, and Chrysler. And likewise there were once many cigarette producers, there were once many television-set producers, and they became very few, whose names, therefore, we all know.</w:t>
      </w:r>
      <w:r>
        <w:rPr>
          <w:sz w:val="16"/>
          <w:szCs w:val="18"/>
          <w:lang w:eastAsia="zh-CN"/>
        </w:rPr>
        <w:t xml:space="preserve"> </w:t>
      </w:r>
      <w:r w:rsidRPr="000F40A4">
        <w:rPr>
          <w:sz w:val="16"/>
          <w:lang w:eastAsia="zh-CN"/>
        </w:rPr>
        <w:t xml:space="preserve">What's the criticism of a monopoly or oligopoly situation? Again, very simple: The idea is, </w:t>
      </w:r>
      <w:r w:rsidRPr="000F40A4">
        <w:rPr>
          <w:rStyle w:val="StyleUnderline"/>
          <w:lang w:eastAsia="zh-CN"/>
        </w:rPr>
        <w:t>if there's only one seller of something, that seller can jack up the price way above</w:t>
      </w:r>
      <w:r w:rsidRPr="000F40A4">
        <w:rPr>
          <w:sz w:val="16"/>
          <w:lang w:eastAsia="zh-CN"/>
        </w:rPr>
        <w:t xml:space="preserve"> what he might have otherwise because he doesn't have any competitor. If he had a competitor, if he raised the price, </w:t>
      </w:r>
      <w:r w:rsidRPr="000F40A4">
        <w:rPr>
          <w:rStyle w:val="StyleUnderline"/>
          <w:lang w:eastAsia="zh-CN"/>
        </w:rPr>
        <w:t>the competitor would get all the business because we'd all go to the competitor who hadn't raised the price rather than buy it at a higher price from the monopolist. So we don't like monopolies, because they can jack up their prices and their profits because they don't have a competitor</w:t>
      </w:r>
      <w:r w:rsidRPr="000F40A4">
        <w:rPr>
          <w:sz w:val="16"/>
          <w:lang w:eastAsia="zh-CN"/>
        </w:rPr>
        <w:t>. And if it's a few, a handful, well then we talk about things like cartels: arrangements when a few get together over dinner, or out on the golf course, and tell us what the price is. If you ever wondered why the prices of different cars, different cigarettes, and so on, are so close to one another – mm-hmm – that's because there are few sellers, and somehow they worked it all out. But the basic criticism is that a monopoly is a situation in which the seller of something jacks the price up way beyond what they could otherwise get because there are no more competitors.</w:t>
      </w:r>
      <w:r>
        <w:rPr>
          <w:sz w:val="16"/>
          <w:lang w:eastAsia="zh-CN"/>
        </w:rPr>
        <w:t xml:space="preserve"> </w:t>
      </w:r>
      <w:r w:rsidRPr="000F40A4">
        <w:rPr>
          <w:sz w:val="16"/>
          <w:lang w:eastAsia="zh-CN"/>
        </w:rPr>
        <w:t xml:space="preserve">So let's talk about this monopoly problem and where the monopolies come from. Well, the first and most important lesson is this: </w:t>
      </w:r>
      <w:r w:rsidRPr="000F40A4">
        <w:rPr>
          <w:rStyle w:val="StyleUnderline"/>
          <w:highlight w:val="cyan"/>
          <w:lang w:eastAsia="zh-CN"/>
        </w:rPr>
        <w:t>Competition produces monopoly</w:t>
      </w:r>
      <w:r w:rsidRPr="000F40A4">
        <w:rPr>
          <w:rStyle w:val="StyleUnderline"/>
          <w:lang w:eastAsia="zh-CN"/>
        </w:rPr>
        <w:t>. It's not something external, imposed on competition. It has nothing to do with human greed or anything else. Are people greedy? You betcha – some more, some less – but that's really a separate matter. It's competition that produces monopoly</w:t>
      </w:r>
      <w:r w:rsidRPr="000F40A4">
        <w:rPr>
          <w:sz w:val="16"/>
          <w:lang w:eastAsia="zh-CN"/>
        </w:rPr>
        <w:t>, and let me show you how that works. In competition, we have, by definition, a whole bunch of producers. They all produce the same thing. They compete with one another, hoping we, the consumer, will buy from one rather than the other. They compete in the quality of what they produce and in the price of what they produce. And we are supposed, as consumers, to go look for the best quality at the lowest price, and to patronize that one who offers that to us better than the others that we could buy from but choose not to.</w:t>
      </w:r>
      <w:r>
        <w:rPr>
          <w:sz w:val="16"/>
          <w:lang w:eastAsia="zh-CN"/>
        </w:rPr>
        <w:t xml:space="preserve"> </w:t>
      </w:r>
      <w:r w:rsidRPr="000F40A4">
        <w:rPr>
          <w:sz w:val="16"/>
          <w:lang w:eastAsia="zh-CN"/>
        </w:rPr>
        <w:t xml:space="preserve">Okay, that's a fair definition. Now let's follow the logic. </w:t>
      </w:r>
      <w:r w:rsidRPr="000F40A4">
        <w:rPr>
          <w:rStyle w:val="StyleUnderline"/>
          <w:lang w:eastAsia="zh-CN"/>
        </w:rPr>
        <w:t xml:space="preserve">Company A produces – however it manages it – a better quality and/or a lower price than Company B. So we all go to Company A. Company B can't find any buyers because it's not competitive. Or to say the same thing in other words, </w:t>
      </w:r>
      <w:r w:rsidRPr="000F40A4">
        <w:rPr>
          <w:rStyle w:val="StyleUnderline"/>
          <w:highlight w:val="cyan"/>
          <w:lang w:eastAsia="zh-CN"/>
        </w:rPr>
        <w:t>Company A outcompetes Company B</w:t>
      </w:r>
      <w:r w:rsidRPr="000F40A4">
        <w:rPr>
          <w:rStyle w:val="StyleUnderline"/>
          <w:lang w:eastAsia="zh-CN"/>
        </w:rPr>
        <w:t xml:space="preserve">. Here's what happens: </w:t>
      </w:r>
      <w:r w:rsidRPr="000F40A4">
        <w:rPr>
          <w:rStyle w:val="StyleUnderline"/>
          <w:highlight w:val="cyan"/>
          <w:lang w:eastAsia="zh-CN"/>
        </w:rPr>
        <w:t>Company B collapses</w:t>
      </w:r>
      <w:r w:rsidRPr="000F40A4">
        <w:rPr>
          <w:rStyle w:val="StyleUnderline"/>
          <w:lang w:eastAsia="zh-CN"/>
        </w:rPr>
        <w:t xml:space="preserve">. Because it can't sell its goods, we're all going to Company A. So Company B sooner or later declares bankruptcy. It can't continue. It lays off its employees, it stops buying inputs, because it can't compete. Good. Now what happens in </w:t>
      </w:r>
      <w:r w:rsidRPr="000F40A4">
        <w:rPr>
          <w:rStyle w:val="StyleUnderline"/>
          <w:highlight w:val="cyan"/>
          <w:lang w:eastAsia="zh-CN"/>
        </w:rPr>
        <w:t>Company A?</w:t>
      </w:r>
      <w:r w:rsidRPr="000F40A4">
        <w:rPr>
          <w:rStyle w:val="StyleUnderline"/>
          <w:lang w:eastAsia="zh-CN"/>
        </w:rPr>
        <w:t xml:space="preserve"> Company A </w:t>
      </w:r>
      <w:r w:rsidRPr="000F40A4">
        <w:rPr>
          <w:rStyle w:val="StyleUnderline"/>
          <w:highlight w:val="cyan"/>
          <w:lang w:eastAsia="zh-CN"/>
        </w:rPr>
        <w:t>says hey,</w:t>
      </w:r>
      <w:r w:rsidRPr="000F40A4">
        <w:rPr>
          <w:rStyle w:val="StyleUnderline"/>
          <w:lang w:eastAsia="zh-CN"/>
        </w:rPr>
        <w:t xml:space="preserve"> </w:t>
      </w:r>
      <w:r w:rsidRPr="000F40A4">
        <w:rPr>
          <w:rStyle w:val="StyleUnderline"/>
          <w:highlight w:val="cyan"/>
          <w:lang w:eastAsia="zh-CN"/>
        </w:rPr>
        <w:t>there's</w:t>
      </w:r>
      <w:r w:rsidRPr="000F40A4">
        <w:rPr>
          <w:rStyle w:val="StyleUnderline"/>
          <w:lang w:eastAsia="zh-CN"/>
        </w:rPr>
        <w:t xml:space="preserve"> a whole bunch of </w:t>
      </w:r>
      <w:r w:rsidRPr="000F40A4">
        <w:rPr>
          <w:rStyle w:val="StyleUnderline"/>
          <w:highlight w:val="cyan"/>
          <w:lang w:eastAsia="zh-CN"/>
        </w:rPr>
        <w:t>workers</w:t>
      </w:r>
      <w:r w:rsidRPr="000F40A4">
        <w:rPr>
          <w:rStyle w:val="StyleUnderline"/>
          <w:lang w:eastAsia="zh-CN"/>
        </w:rPr>
        <w:t xml:space="preserve"> that have just lost their job at Company B; they're </w:t>
      </w:r>
      <w:r w:rsidRPr="000F40A4">
        <w:rPr>
          <w:rStyle w:val="StyleUnderline"/>
          <w:highlight w:val="cyan"/>
          <w:lang w:eastAsia="zh-CN"/>
        </w:rPr>
        <w:t>trained in producing what we produce</w:t>
      </w:r>
      <w:r w:rsidRPr="000F40A4">
        <w:rPr>
          <w:rStyle w:val="StyleUnderline"/>
          <w:lang w:eastAsia="zh-CN"/>
        </w:rPr>
        <w:t xml:space="preserve">; </w:t>
      </w:r>
      <w:r w:rsidRPr="000F40A4">
        <w:rPr>
          <w:rStyle w:val="StyleUnderline"/>
          <w:highlight w:val="cyan"/>
          <w:lang w:eastAsia="zh-CN"/>
        </w:rPr>
        <w:t>let's</w:t>
      </w:r>
      <w:r w:rsidRPr="000F40A4">
        <w:rPr>
          <w:rStyle w:val="StyleUnderline"/>
          <w:lang w:eastAsia="zh-CN"/>
        </w:rPr>
        <w:t xml:space="preserve"> go </w:t>
      </w:r>
      <w:r w:rsidRPr="000F40A4">
        <w:rPr>
          <w:rStyle w:val="StyleUnderline"/>
          <w:highlight w:val="cyan"/>
          <w:lang w:eastAsia="zh-CN"/>
        </w:rPr>
        <w:t>hire</w:t>
      </w:r>
      <w:r w:rsidRPr="000F40A4">
        <w:rPr>
          <w:rStyle w:val="StyleUnderline"/>
          <w:lang w:eastAsia="zh-CN"/>
        </w:rPr>
        <w:t xml:space="preserve"> some of them</w:t>
      </w:r>
      <w:r w:rsidRPr="000F40A4">
        <w:rPr>
          <w:sz w:val="16"/>
          <w:lang w:eastAsia="zh-CN"/>
        </w:rPr>
        <w:t xml:space="preserve">. And likewise, Company A says, they're not using their computers, or their trucks, or their other inputs. They're going to have to sell them on the secondhand market. We can get some important inputs we need at a lower price than we would have to pay if we bought them new. So what begins to happen is, </w:t>
      </w:r>
      <w:r w:rsidRPr="000F40A4">
        <w:rPr>
          <w:rStyle w:val="StyleUnderline"/>
          <w:lang w:eastAsia="zh-CN"/>
        </w:rPr>
        <w:t>where before there were two companies, A and B, there's now one larger A, and B has disappeared</w:t>
      </w:r>
      <w:r w:rsidRPr="000F40A4">
        <w:rPr>
          <w:sz w:val="16"/>
          <w:lang w:eastAsia="zh-CN"/>
        </w:rPr>
        <w:t>. Or to say the same thing in simple English, A – the winner in the competitive struggle – eats, absorbs into itself, what's left of Company B.</w:t>
      </w:r>
      <w:r>
        <w:rPr>
          <w:sz w:val="16"/>
          <w:lang w:eastAsia="zh-CN"/>
        </w:rPr>
        <w:t xml:space="preserve"> </w:t>
      </w:r>
      <w:r w:rsidRPr="000F40A4">
        <w:rPr>
          <w:sz w:val="16"/>
          <w:lang w:eastAsia="zh-CN"/>
        </w:rPr>
        <w:t xml:space="preserve">And </w:t>
      </w:r>
      <w:r w:rsidRPr="000F40A4">
        <w:rPr>
          <w:rStyle w:val="StyleUnderline"/>
          <w:lang w:eastAsia="zh-CN"/>
        </w:rPr>
        <w:t xml:space="preserve">this process is repeated </w:t>
      </w:r>
      <w:r w:rsidRPr="000F40A4">
        <w:rPr>
          <w:rStyle w:val="StyleUnderline"/>
          <w:highlight w:val="cyan"/>
          <w:lang w:eastAsia="zh-CN"/>
        </w:rPr>
        <w:t>over and over, until</w:t>
      </w:r>
      <w:r w:rsidRPr="000F40A4">
        <w:rPr>
          <w:sz w:val="16"/>
          <w:lang w:eastAsia="zh-CN"/>
        </w:rPr>
        <w:t xml:space="preserve"> 30, or </w:t>
      </w:r>
      <w:r w:rsidRPr="000F40A4">
        <w:rPr>
          <w:rStyle w:val="StyleUnderline"/>
          <w:highlight w:val="cyan"/>
          <w:lang w:eastAsia="zh-CN"/>
        </w:rPr>
        <w:t>300</w:t>
      </w:r>
      <w:r w:rsidRPr="000F40A4">
        <w:rPr>
          <w:sz w:val="16"/>
          <w:highlight w:val="cyan"/>
          <w:lang w:eastAsia="zh-CN"/>
        </w:rPr>
        <w:t xml:space="preserve">, </w:t>
      </w:r>
      <w:r w:rsidRPr="000F40A4">
        <w:rPr>
          <w:rStyle w:val="StyleUnderline"/>
          <w:highlight w:val="cyan"/>
          <w:lang w:eastAsia="zh-CN"/>
        </w:rPr>
        <w:t>companies have become one</w:t>
      </w:r>
      <w:r w:rsidRPr="000F40A4">
        <w:rPr>
          <w:sz w:val="16"/>
          <w:highlight w:val="cyan"/>
          <w:lang w:eastAsia="zh-CN"/>
        </w:rPr>
        <w:t>,</w:t>
      </w:r>
      <w:r w:rsidRPr="000F40A4">
        <w:rPr>
          <w:sz w:val="16"/>
          <w:lang w:eastAsia="zh-CN"/>
        </w:rPr>
        <w:t xml:space="preserve"> or two, or three. That's the result of competition. </w:t>
      </w:r>
      <w:r w:rsidRPr="000F40A4">
        <w:rPr>
          <w:rStyle w:val="StyleUnderline"/>
          <w:lang w:eastAsia="zh-CN"/>
        </w:rPr>
        <w:t>That's how competition is supposed to work</w:t>
      </w:r>
      <w:r w:rsidRPr="000F40A4">
        <w:rPr>
          <w:sz w:val="16"/>
          <w:lang w:eastAsia="zh-CN"/>
        </w:rPr>
        <w:t xml:space="preserve">. That's how competition does work. It's important to understand: </w:t>
      </w:r>
      <w:r w:rsidRPr="000F40A4">
        <w:rPr>
          <w:rStyle w:val="StyleUnderline"/>
          <w:lang w:eastAsia="zh-CN"/>
        </w:rPr>
        <w:t>Monopoly is where competition leads</w:t>
      </w:r>
      <w:r w:rsidRPr="000F40A4">
        <w:rPr>
          <w:sz w:val="16"/>
          <w:lang w:eastAsia="zh-CN"/>
        </w:rPr>
        <w:t>. And as if that weren't enough, let me make sure you understand this from the business point of view: It is the great dream of every entrepreneur to become the last one standing in the competition, to win the competition, not just because it makes you feel good you outmaneuvered your competitors, but because if you're the last one standing, you're the monopolist. The reward for having outcompeted the others is that you're now in a position to jack up the profits, and the prices, way beyond what you could have done before.</w:t>
      </w:r>
      <w:r>
        <w:rPr>
          <w:sz w:val="16"/>
          <w:lang w:eastAsia="zh-CN"/>
        </w:rPr>
        <w:t xml:space="preserve"> </w:t>
      </w:r>
      <w:r w:rsidRPr="000F40A4">
        <w:rPr>
          <w:sz w:val="16"/>
          <w:lang w:eastAsia="zh-CN"/>
        </w:rPr>
        <w:t xml:space="preserve">So we have </w:t>
      </w:r>
      <w:r w:rsidRPr="000F40A4">
        <w:rPr>
          <w:rStyle w:val="StyleUnderline"/>
          <w:lang w:eastAsia="zh-CN"/>
        </w:rPr>
        <w:t>a system that produces monopoly</w:t>
      </w:r>
      <w:r w:rsidRPr="000F40A4">
        <w:rPr>
          <w:sz w:val="16"/>
          <w:lang w:eastAsia="zh-CN"/>
        </w:rPr>
        <w:t xml:space="preserve">, and all the incentives for every entrepreneur in competition </w:t>
      </w:r>
      <w:r w:rsidRPr="000F40A4">
        <w:rPr>
          <w:rStyle w:val="StyleUnderline"/>
          <w:lang w:eastAsia="zh-CN"/>
        </w:rPr>
        <w:t>to work as hard as possible to become the monopolist</w:t>
      </w:r>
      <w:r w:rsidRPr="000F40A4">
        <w:rPr>
          <w:sz w:val="16"/>
          <w:lang w:eastAsia="zh-CN"/>
        </w:rPr>
        <w:t xml:space="preserve">. So why is anyone surprised that monopolies keep happening, because </w:t>
      </w:r>
      <w:r w:rsidRPr="000F40A4">
        <w:rPr>
          <w:rStyle w:val="StyleUnderline"/>
          <w:highlight w:val="cyan"/>
          <w:lang w:eastAsia="zh-CN"/>
        </w:rPr>
        <w:t xml:space="preserve">they're the whole </w:t>
      </w:r>
      <w:r w:rsidRPr="000F40A4">
        <w:rPr>
          <w:rStyle w:val="Emphasis"/>
          <w:highlight w:val="cyan"/>
          <w:lang w:eastAsia="zh-CN"/>
        </w:rPr>
        <w:t>point</w:t>
      </w:r>
      <w:r w:rsidRPr="000F40A4">
        <w:rPr>
          <w:rStyle w:val="Emphasis"/>
          <w:lang w:eastAsia="zh-CN"/>
        </w:rPr>
        <w:t xml:space="preserve"> and purpose of capitalist competition</w:t>
      </w:r>
      <w:r w:rsidRPr="000F40A4">
        <w:rPr>
          <w:sz w:val="16"/>
          <w:lang w:eastAsia="zh-CN"/>
        </w:rPr>
        <w:t xml:space="preserve">. </w:t>
      </w:r>
      <w:r w:rsidRPr="000F40A4">
        <w:rPr>
          <w:rStyle w:val="StyleUnderline"/>
          <w:lang w:eastAsia="zh-CN"/>
        </w:rPr>
        <w:t>If you ever were</w:t>
      </w:r>
      <w:r w:rsidRPr="000F40A4">
        <w:rPr>
          <w:sz w:val="16"/>
          <w:lang w:eastAsia="zh-CN"/>
        </w:rPr>
        <w:t xml:space="preserve"> – and we never have, but if you ever were – </w:t>
      </w:r>
      <w:r w:rsidRPr="000F40A4">
        <w:rPr>
          <w:rStyle w:val="StyleUnderline"/>
          <w:lang w:eastAsia="zh-CN"/>
        </w:rPr>
        <w:t xml:space="preserve">able to get rid of all the monopolies and re-establish competition, all you would be doing is setting this same process in motion again for the </w:t>
      </w:r>
      <w:r w:rsidRPr="000F40A4">
        <w:rPr>
          <w:rStyle w:val="Emphasis"/>
          <w:lang w:eastAsia="zh-CN"/>
        </w:rPr>
        <w:t>umpteenth</w:t>
      </w:r>
      <w:r w:rsidRPr="000F40A4">
        <w:rPr>
          <w:rStyle w:val="StyleUnderline"/>
          <w:lang w:eastAsia="zh-CN"/>
        </w:rPr>
        <w:t xml:space="preserve"> historical time.</w:t>
      </w:r>
      <w:r w:rsidRPr="000F40A4">
        <w:rPr>
          <w:sz w:val="16"/>
          <w:lang w:eastAsia="zh-CN"/>
        </w:rPr>
        <w:t xml:space="preserve"> In other words, </w:t>
      </w:r>
      <w:r w:rsidRPr="000F40A4">
        <w:rPr>
          <w:rStyle w:val="StyleUnderline"/>
          <w:highlight w:val="cyan"/>
          <w:lang w:eastAsia="zh-CN"/>
        </w:rPr>
        <w:t>fighting against monopoly is pointless as long as you have capitalism</w:t>
      </w:r>
      <w:r w:rsidRPr="000F40A4">
        <w:rPr>
          <w:rStyle w:val="StyleUnderline"/>
          <w:lang w:eastAsia="zh-CN"/>
        </w:rPr>
        <w:t xml:space="preserve">, because </w:t>
      </w:r>
      <w:r w:rsidRPr="0022162C">
        <w:rPr>
          <w:rStyle w:val="StyleUnderline"/>
          <w:lang w:eastAsia="zh-CN"/>
        </w:rPr>
        <w:t xml:space="preserve">it is the </w:t>
      </w:r>
      <w:r w:rsidRPr="000F40A4">
        <w:rPr>
          <w:rStyle w:val="Emphasis"/>
          <w:highlight w:val="cyan"/>
          <w:lang w:eastAsia="zh-CN"/>
        </w:rPr>
        <w:t>endless reproducer</w:t>
      </w:r>
      <w:r w:rsidRPr="000F40A4">
        <w:rPr>
          <w:rStyle w:val="StyleUnderline"/>
          <w:lang w:eastAsia="zh-CN"/>
        </w:rPr>
        <w:t xml:space="preserve"> of this problem – as it always has been</w:t>
      </w:r>
      <w:r w:rsidRPr="000F40A4">
        <w:rPr>
          <w:sz w:val="16"/>
          <w:lang w:eastAsia="zh-CN"/>
        </w:rPr>
        <w:t>.</w:t>
      </w:r>
      <w:r>
        <w:rPr>
          <w:sz w:val="16"/>
          <w:lang w:eastAsia="zh-CN"/>
        </w:rPr>
        <w:t xml:space="preserve"> </w:t>
      </w:r>
      <w:r w:rsidRPr="000F40A4">
        <w:rPr>
          <w:sz w:val="16"/>
          <w:lang w:eastAsia="zh-CN"/>
        </w:rPr>
        <w:t xml:space="preserve">Now, how do monopolies maintain themselves? </w:t>
      </w:r>
      <w:r w:rsidRPr="000F40A4">
        <w:rPr>
          <w:rStyle w:val="StyleUnderline"/>
          <w:lang w:eastAsia="zh-CN"/>
        </w:rPr>
        <w:t>If you're the only one standing, you're a monopolist. Or you're an oligopoly, you're a few, and you get together and jack up your prices together</w:t>
      </w:r>
      <w:r w:rsidRPr="000F40A4">
        <w:rPr>
          <w:sz w:val="16"/>
          <w:lang w:eastAsia="zh-CN"/>
        </w:rPr>
        <w:t xml:space="preserve">. The question becomes look, a monopolist makes very high profits – much higher than a competitor can achieve – and isn't that an enormous incentive for other capitalists to get in on that business? </w:t>
      </w:r>
      <w:r w:rsidRPr="000F40A4">
        <w:rPr>
          <w:rStyle w:val="StyleUnderline"/>
          <w:lang w:eastAsia="zh-CN"/>
        </w:rPr>
        <w:t>Because look at the profits they're earning, because they're the only one.</w:t>
      </w:r>
      <w:r w:rsidRPr="000F40A4">
        <w:rPr>
          <w:sz w:val="16"/>
          <w:lang w:eastAsia="zh-CN"/>
        </w:rPr>
        <w:t xml:space="preserve"> Apple, Amazon, Google – the profits are staggering. Everybody wants to get in. So the way a monopolist has to think is, I've got to create obstacles that block other people from coming in to get a piece of the enormous profits my monopoly allows me to get. We call that in economics "</w:t>
      </w:r>
      <w:r w:rsidRPr="000F40A4">
        <w:rPr>
          <w:rStyle w:val="StyleUnderline"/>
          <w:lang w:eastAsia="zh-CN"/>
        </w:rPr>
        <w:t>barriers to entry</w:t>
      </w:r>
      <w:r w:rsidRPr="000F40A4">
        <w:rPr>
          <w:sz w:val="16"/>
          <w:lang w:eastAsia="zh-CN"/>
        </w:rPr>
        <w:t>." Monopolists need to create barriers. Let me give you a couple of examples.</w:t>
      </w:r>
      <w:r>
        <w:rPr>
          <w:sz w:val="16"/>
          <w:lang w:eastAsia="zh-CN"/>
        </w:rPr>
        <w:t xml:space="preserve"> </w:t>
      </w:r>
      <w:r w:rsidRPr="000F40A4">
        <w:rPr>
          <w:sz w:val="16"/>
          <w:szCs w:val="18"/>
          <w:lang w:eastAsia="zh-CN"/>
        </w:rPr>
        <w:t>The major soft drink makers in the United States – basically Coca-Cola and Pepsi Cola – they produce a drink that has sugar and coloring in it, and lots and lots of water. Let me assure you, there is nothing difficult or complicated about producing a mixture of sugar, color, and water. It doesn't take a genius; it never did. Pepsi and Coca-Cola make a fortune off of their product, as we know, and they have for decades. They have a virtual monopoly. Now, lots of other people could produce water, sugar, and color close to, if not identical with, whatever they produce, but they can't break through. They can't really get to that status. And you know why? Because Coca-Cola and Pepsi erected a barrier to entry. And the way they did that was with advertising. Every billboard, every magazine cover, every doorway of every institution you've ever been to has a picture of smiling, happy people drinking one or the other. You've learned: that's the drink, that's the drink. Another company might make a perfect substitute, but they can't afford the enormous cost of advertising. The advertising costs more than the water, and the sugar, and the color. What you pay for when you buy Pepsi and Coke is the advertising that got you to buy it. You're paying for being hustled. But it works, because it means other companies know that they can't get in there by cheaply producing an alternative, because you have to produce the advertising that goes with it, or else you can't do it. And so their monopoly is maintained.</w:t>
      </w:r>
      <w:r>
        <w:rPr>
          <w:sz w:val="16"/>
          <w:szCs w:val="18"/>
          <w:lang w:eastAsia="zh-CN"/>
        </w:rPr>
        <w:t xml:space="preserve"> </w:t>
      </w:r>
      <w:r w:rsidRPr="000F40A4">
        <w:rPr>
          <w:sz w:val="16"/>
          <w:szCs w:val="18"/>
          <w:lang w:eastAsia="zh-CN"/>
        </w:rPr>
        <w:t>Here's another way to maintain a monopoly: Get the government to step in. Here the famous example is the milk producers. Some years ago, there was a crisis with milk. There was contamination; people were getting sick. So the clever milk monopolies came in and said, we're going to support the enormously expensive, special equipment to guarantee pasteurization, and so on, of milk. Why did they support it? Because your small farmer, your small dairy producer, can't afford it, so they go out of business. Only the big, rich few that are left can afford the enormous equipment. They used governmental rules to create a barrier to entry.</w:t>
      </w:r>
      <w:r>
        <w:rPr>
          <w:sz w:val="16"/>
          <w:szCs w:val="18"/>
          <w:lang w:eastAsia="zh-CN"/>
        </w:rPr>
        <w:t xml:space="preserve"> </w:t>
      </w:r>
      <w:r w:rsidRPr="000F40A4">
        <w:rPr>
          <w:sz w:val="16"/>
          <w:szCs w:val="18"/>
          <w:lang w:eastAsia="zh-CN"/>
        </w:rPr>
        <w:t>Here's another way: corrupt public officials. President Trump denounces Huawei corporation because it compromises our national security. It denounces European car producers because somehow their shipping cars here compromises our security. Who cares? As long as the president blocks other companies from getting into the business that might compete with an American, a barrier to entry exists. Monopolists have been very creative in coming up with ways to preserve their monopolies.</w:t>
      </w:r>
      <w:r>
        <w:rPr>
          <w:sz w:val="16"/>
          <w:szCs w:val="18"/>
          <w:lang w:eastAsia="zh-CN"/>
        </w:rPr>
        <w:t xml:space="preserve"> </w:t>
      </w:r>
      <w:r w:rsidRPr="000F40A4">
        <w:rPr>
          <w:sz w:val="16"/>
          <w:szCs w:val="18"/>
          <w:lang w:eastAsia="zh-CN"/>
        </w:rPr>
        <w:t>I don't want to lose the basic point. The basic point is: Capitalism oscillates, back and forth between competition and monopoly – first this industry, then that one. For a while, Ford, General Motors, and Chrysler were the monopolies – or the oligopoly, if you like – in automobiles. But eventually, Toyota, and Nissan, and Peugeot, and Fiat broke the monopoly. In that case, it was foreigners who did it. And then we had some competition, and that, then, is now shrinking. The French – the last two producers in France – have just agreed to merge. You get the picture. Industry by industry, first this one, then that one, go through one phase or another.</w:t>
      </w:r>
      <w:r>
        <w:rPr>
          <w:sz w:val="16"/>
          <w:szCs w:val="18"/>
          <w:lang w:eastAsia="zh-CN"/>
        </w:rPr>
        <w:t xml:space="preserve"> </w:t>
      </w:r>
      <w:r w:rsidRPr="000F40A4">
        <w:rPr>
          <w:sz w:val="16"/>
          <w:lang w:eastAsia="zh-CN"/>
        </w:rPr>
        <w:t xml:space="preserve">The important point is: </w:t>
      </w:r>
      <w:r w:rsidRPr="000F40A4">
        <w:rPr>
          <w:rStyle w:val="StyleUnderline"/>
          <w:lang w:eastAsia="zh-CN"/>
        </w:rPr>
        <w:t xml:space="preserve">The phases are not our problem. </w:t>
      </w:r>
      <w:r w:rsidRPr="0022162C">
        <w:rPr>
          <w:rStyle w:val="StyleUnderline"/>
          <w:lang w:eastAsia="zh-CN"/>
        </w:rPr>
        <w:t xml:space="preserve">They </w:t>
      </w:r>
      <w:r w:rsidRPr="000F40A4">
        <w:rPr>
          <w:rStyle w:val="StyleUnderline"/>
          <w:highlight w:val="cyan"/>
          <w:lang w:eastAsia="zh-CN"/>
        </w:rPr>
        <w:t>merge into, and incentivize, each other</w:t>
      </w:r>
      <w:r w:rsidRPr="000F40A4">
        <w:rPr>
          <w:rStyle w:val="StyleUnderline"/>
          <w:lang w:eastAsia="zh-CN"/>
        </w:rPr>
        <w:t>. Each provokes movement in the other direction.</w:t>
      </w:r>
      <w:r w:rsidRPr="000F40A4">
        <w:rPr>
          <w:sz w:val="16"/>
          <w:lang w:eastAsia="zh-CN"/>
        </w:rPr>
        <w:t xml:space="preserve"> The point to understand is </w:t>
      </w:r>
      <w:r w:rsidRPr="000F40A4">
        <w:rPr>
          <w:rStyle w:val="StyleUnderline"/>
          <w:lang w:eastAsia="zh-CN"/>
        </w:rPr>
        <w:t xml:space="preserve">that the problems of a capitalist system are not about this oscillation of </w:t>
      </w:r>
      <w:r w:rsidRPr="0022162C">
        <w:rPr>
          <w:rStyle w:val="StyleUnderline"/>
          <w:lang w:eastAsia="zh-CN"/>
        </w:rPr>
        <w:t xml:space="preserve">phases. We're </w:t>
      </w:r>
      <w:r w:rsidRPr="000F40A4">
        <w:rPr>
          <w:rStyle w:val="StyleUnderline"/>
          <w:highlight w:val="cyan"/>
          <w:lang w:eastAsia="zh-CN"/>
        </w:rPr>
        <w:t>not going to solve the problem</w:t>
      </w:r>
      <w:r w:rsidRPr="000F40A4">
        <w:rPr>
          <w:rStyle w:val="StyleUnderline"/>
          <w:lang w:eastAsia="zh-CN"/>
        </w:rPr>
        <w:t xml:space="preserve"> of monopoly by </w:t>
      </w:r>
      <w:r w:rsidRPr="000F40A4">
        <w:rPr>
          <w:rStyle w:val="StyleUnderline"/>
          <w:highlight w:val="cyan"/>
          <w:lang w:eastAsia="zh-CN"/>
        </w:rPr>
        <w:t>getting rid of them and re-establishing competition</w:t>
      </w:r>
      <w:r w:rsidRPr="000F40A4">
        <w:rPr>
          <w:sz w:val="16"/>
          <w:lang w:eastAsia="zh-CN"/>
        </w:rPr>
        <w:t xml:space="preserve">. </w:t>
      </w:r>
      <w:r w:rsidRPr="000F40A4">
        <w:rPr>
          <w:rStyle w:val="StyleUnderline"/>
          <w:lang w:eastAsia="zh-CN"/>
        </w:rPr>
        <w:t xml:space="preserve">We've been there; we've done that; it reproduces monopoly; and it doesn't change the basic inequality, unsustainability, instability of </w:t>
      </w:r>
      <w:r w:rsidRPr="0022162C">
        <w:rPr>
          <w:rStyle w:val="StyleUnderline"/>
          <w:lang w:eastAsia="zh-CN"/>
        </w:rPr>
        <w:t>capitalism. We need to get beyond that stale, old debate –</w:t>
      </w:r>
      <w:r w:rsidRPr="000F40A4">
        <w:rPr>
          <w:rStyle w:val="StyleUnderline"/>
          <w:lang w:eastAsia="zh-CN"/>
        </w:rPr>
        <w:t xml:space="preserve"> competition versus monopoly</w:t>
      </w:r>
      <w:r w:rsidRPr="000F40A4">
        <w:rPr>
          <w:sz w:val="16"/>
          <w:lang w:eastAsia="zh-CN"/>
        </w:rPr>
        <w:t xml:space="preserve"> – </w:t>
      </w:r>
      <w:r w:rsidRPr="000F40A4">
        <w:rPr>
          <w:rStyle w:val="StyleUnderline"/>
          <w:lang w:eastAsia="zh-CN"/>
        </w:rPr>
        <w:t xml:space="preserve">and face the underlying reality: </w:t>
      </w:r>
      <w:r w:rsidRPr="000F40A4">
        <w:rPr>
          <w:rStyle w:val="StyleUnderline"/>
          <w:highlight w:val="cyan"/>
          <w:lang w:eastAsia="zh-CN"/>
        </w:rPr>
        <w:t xml:space="preserve">Capitalism is </w:t>
      </w:r>
      <w:r w:rsidRPr="0022162C">
        <w:rPr>
          <w:rStyle w:val="StyleUnderline"/>
          <w:lang w:eastAsia="zh-CN"/>
        </w:rPr>
        <w:t xml:space="preserve">the </w:t>
      </w:r>
      <w:r w:rsidRPr="000F40A4">
        <w:rPr>
          <w:rStyle w:val="StyleUnderline"/>
          <w:highlight w:val="cyan"/>
          <w:lang w:eastAsia="zh-CN"/>
        </w:rPr>
        <w:t>problem</w:t>
      </w:r>
      <w:r w:rsidRPr="000F40A4">
        <w:rPr>
          <w:rStyle w:val="StyleUnderline"/>
          <w:lang w:eastAsia="zh-CN"/>
        </w:rPr>
        <w:t xml:space="preserve">, and </w:t>
      </w:r>
      <w:r w:rsidRPr="000F40A4">
        <w:rPr>
          <w:rStyle w:val="Emphasis"/>
          <w:highlight w:val="cyan"/>
          <w:lang w:eastAsia="zh-CN"/>
        </w:rPr>
        <w:t>getting beyond it is the solution</w:t>
      </w:r>
      <w:r w:rsidRPr="000F40A4">
        <w:rPr>
          <w:rStyle w:val="StyleUnderline"/>
          <w:lang w:eastAsia="zh-CN"/>
        </w:rPr>
        <w:t>.</w:t>
      </w:r>
    </w:p>
    <w:p w14:paraId="31DE3801" w14:textId="77777777" w:rsidR="00DD6E4D" w:rsidRDefault="00DD6E4D" w:rsidP="00DD6E4D"/>
    <w:p w14:paraId="35174D30" w14:textId="77777777" w:rsidR="00DD6E4D" w:rsidRPr="00EE5616" w:rsidRDefault="00DD6E4D" w:rsidP="00DD6E4D">
      <w:pPr>
        <w:pStyle w:val="Heading4"/>
        <w:rPr>
          <w:rFonts w:cs="Arial"/>
          <w:lang w:val="fr-FR"/>
        </w:rPr>
      </w:pPr>
      <w:r w:rsidRPr="00EE5616">
        <w:rPr>
          <w:rFonts w:cs="Arial"/>
          <w:lang w:val="fr-FR"/>
        </w:rPr>
        <w:t xml:space="preserve">Capitalism drives </w:t>
      </w:r>
      <w:r w:rsidRPr="00EE5616">
        <w:rPr>
          <w:rFonts w:cs="Arial"/>
          <w:u w:val="single"/>
          <w:lang w:val="fr-FR"/>
        </w:rPr>
        <w:t>extinction</w:t>
      </w:r>
      <w:r w:rsidRPr="00EE5616">
        <w:rPr>
          <w:rFonts w:cs="Arial"/>
          <w:lang w:val="fr-FR"/>
        </w:rPr>
        <w:t xml:space="preserve"> and </w:t>
      </w:r>
      <w:r w:rsidRPr="00EE5616">
        <w:rPr>
          <w:rFonts w:cs="Arial"/>
          <w:u w:val="single"/>
          <w:lang w:val="fr-FR"/>
        </w:rPr>
        <w:t>structural</w:t>
      </w:r>
      <w:r w:rsidRPr="00EE5616">
        <w:rPr>
          <w:rFonts w:cs="Arial"/>
          <w:lang w:val="fr-FR"/>
        </w:rPr>
        <w:t xml:space="preserve"> violence.</w:t>
      </w:r>
    </w:p>
    <w:p w14:paraId="59F90792" w14:textId="77777777" w:rsidR="00DD6E4D" w:rsidRPr="00A6552D" w:rsidRDefault="00DD6E4D" w:rsidP="00DD6E4D">
      <w:r w:rsidRPr="00EE5616">
        <w:rPr>
          <w:lang w:val="fr-FR"/>
        </w:rPr>
        <w:t xml:space="preserve">Jamie </w:t>
      </w:r>
      <w:r w:rsidRPr="00EE5616">
        <w:rPr>
          <w:rStyle w:val="Style13ptBold"/>
          <w:lang w:val="fr-FR"/>
        </w:rPr>
        <w:t>Allinson et al 21.</w:t>
      </w:r>
      <w:r w:rsidRPr="00EE5616">
        <w:rPr>
          <w:lang w:val="fr-FR"/>
        </w:rPr>
        <w:t xml:space="preserve"> </w:t>
      </w:r>
      <w:r w:rsidRPr="00A6552D">
        <w:t>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Introduction.  July 2021.  Verso EBook.  ISBN:  9781839762963 //shree</w:t>
      </w:r>
    </w:p>
    <w:p w14:paraId="41A463C6" w14:textId="77777777" w:rsidR="00DD6E4D" w:rsidRDefault="00DD6E4D" w:rsidP="00DD6E4D">
      <w:pPr>
        <w:rPr>
          <w:sz w:val="16"/>
        </w:rPr>
      </w:pPr>
      <w:r w:rsidRPr="00A6552D">
        <w:rPr>
          <w:sz w:val="16"/>
          <w:szCs w:val="16"/>
        </w:rPr>
        <w:t>This is the question that vexed us as we set out to write The Tragedy of the Worker. From the vantage point of the present, the history of capitalist development is, as Marx expected, the history of the development of a global working class, the proletarianisation of the majority of the world’s population. But the very same process of that development has brought us to the precipice of climate disaster. Our position, to recall Trotsky’s rationalisation of War Communism in 1920, is in the highest degree tragic.</w:t>
      </w:r>
      <w:r>
        <w:rPr>
          <w:sz w:val="16"/>
          <w:szCs w:val="16"/>
        </w:rPr>
        <w:t xml:space="preserve"> </w:t>
      </w:r>
      <w:r w:rsidRPr="00A6552D">
        <w:rPr>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infrastructures and using them to build a world of plenty, what must we imagine after the apocalypse has befallen us? What does it mean that as </w:t>
      </w:r>
      <w:r w:rsidRPr="00A6552D">
        <w:rPr>
          <w:rStyle w:val="StyleUnderline"/>
          <w:highlight w:val="cyan"/>
        </w:rPr>
        <w:t>capitalism</w:t>
      </w:r>
      <w:r w:rsidRPr="00A6552D">
        <w:rPr>
          <w:rStyle w:val="StyleUnderline"/>
        </w:rPr>
        <w:t xml:space="preserve"> has become truly global, the gravediggers it has created </w:t>
      </w:r>
      <w:r w:rsidRPr="00A6552D">
        <w:rPr>
          <w:rStyle w:val="StyleUnderline"/>
          <w:highlight w:val="cyan"/>
        </w:rPr>
        <w:t>dig</w:t>
      </w:r>
      <w:r w:rsidRPr="00A6552D">
        <w:rPr>
          <w:rStyle w:val="StyleUnderline"/>
        </w:rPr>
        <w:t xml:space="preserve"> not only capitalism’s </w:t>
      </w:r>
      <w:r w:rsidRPr="00A6552D">
        <w:rPr>
          <w:rStyle w:val="StyleUnderline"/>
          <w:highlight w:val="cyan"/>
        </w:rPr>
        <w:t>grave</w:t>
      </w:r>
      <w:r w:rsidRPr="00A6552D">
        <w:rPr>
          <w:rStyle w:val="StyleUnderline"/>
        </w:rPr>
        <w:t xml:space="preserve">, but also that </w:t>
      </w:r>
      <w:r w:rsidRPr="00A6552D">
        <w:rPr>
          <w:rStyle w:val="StyleUnderline"/>
          <w:highlight w:val="cyan"/>
        </w:rPr>
        <w:t>of</w:t>
      </w:r>
      <w:r w:rsidRPr="00A6552D">
        <w:rPr>
          <w:rStyle w:val="StyleUnderline"/>
        </w:rPr>
        <w:t xml:space="preserve"> much </w:t>
      </w:r>
      <w:r w:rsidRPr="00A6552D">
        <w:rPr>
          <w:rStyle w:val="Emphasis"/>
          <w:highlight w:val="cyan"/>
        </w:rPr>
        <w:t>organic</w:t>
      </w:r>
      <w:r w:rsidRPr="00A6552D">
        <w:rPr>
          <w:rStyle w:val="StyleUnderline"/>
          <w:highlight w:val="cyan"/>
        </w:rPr>
        <w:t xml:space="preserve"> life</w:t>
      </w:r>
      <w:r w:rsidRPr="00A6552D">
        <w:rPr>
          <w:rStyle w:val="StyleUnderline"/>
        </w:rPr>
        <w:t xml:space="preserve"> on earth</w:t>
      </w:r>
      <w:r w:rsidRPr="00A6552D">
        <w:rPr>
          <w:sz w:val="16"/>
        </w:rPr>
        <w:t>?</w:t>
      </w:r>
      <w:r>
        <w:rPr>
          <w:sz w:val="16"/>
        </w:rPr>
        <w:t xml:space="preserve"> </w:t>
      </w:r>
      <w:r w:rsidRPr="00A6552D">
        <w:rPr>
          <w:rStyle w:val="StyleUnderline"/>
        </w:rPr>
        <w:t xml:space="preserve">Our answers to these questions remain rooted in the politics of revolutionary </w:t>
      </w:r>
      <w:r w:rsidRPr="00A6552D">
        <w:rPr>
          <w:rStyle w:val="StyleUnderline"/>
          <w:highlight w:val="cyan"/>
        </w:rPr>
        <w:t>communism</w:t>
      </w:r>
      <w:r w:rsidRPr="00A6552D">
        <w:rPr>
          <w:sz w:val="16"/>
        </w:rPr>
        <w:t xml:space="preserve">. </w:t>
      </w:r>
      <w:r w:rsidRPr="00A6552D">
        <w:rPr>
          <w:rStyle w:val="StyleUnderline"/>
        </w:rPr>
        <w:t xml:space="preserve">Our stance </w:t>
      </w:r>
      <w:r w:rsidRPr="00A6552D">
        <w:rPr>
          <w:rStyle w:val="StyleUnderline"/>
          <w:highlight w:val="cyan"/>
        </w:rPr>
        <w:t>is</w:t>
      </w:r>
      <w:r w:rsidRPr="00A6552D">
        <w:rPr>
          <w:rStyle w:val="StyleUnderline"/>
        </w:rPr>
        <w:t xml:space="preserve"> not </w:t>
      </w:r>
      <w:r w:rsidRPr="00A6552D">
        <w:rPr>
          <w:rStyle w:val="StyleUnderline"/>
          <w:highlight w:val="cyan"/>
        </w:rPr>
        <w:t>based</w:t>
      </w:r>
      <w:r w:rsidRPr="00A6552D">
        <w:rPr>
          <w:sz w:val="16"/>
        </w:rPr>
        <w:t xml:space="preserve"> on the fantasy of a homeostatic nature that must be defended but </w:t>
      </w:r>
      <w:r w:rsidRPr="00A6552D">
        <w:rPr>
          <w:rStyle w:val="StyleUnderline"/>
          <w:highlight w:val="cyan"/>
        </w:rPr>
        <w:t>on</w:t>
      </w:r>
      <w:r w:rsidRPr="00A6552D">
        <w:rPr>
          <w:rStyle w:val="StyleUnderline"/>
        </w:rPr>
        <w:t xml:space="preserve"> the </w:t>
      </w:r>
      <w:r w:rsidRPr="00A6552D">
        <w:rPr>
          <w:rStyle w:val="StyleUnderline"/>
          <w:highlight w:val="cyan"/>
        </w:rPr>
        <w:t>critique of</w:t>
      </w:r>
      <w:r w:rsidRPr="00A6552D">
        <w:rPr>
          <w:rStyle w:val="StyleUnderline"/>
        </w:rPr>
        <w:t xml:space="preserve"> the </w:t>
      </w:r>
      <w:r w:rsidRPr="00A6552D">
        <w:rPr>
          <w:rStyle w:val="StyleUnderline"/>
          <w:highlight w:val="cyan"/>
        </w:rPr>
        <w:t xml:space="preserve">capitalist </w:t>
      </w:r>
      <w:r w:rsidRPr="00A6552D">
        <w:rPr>
          <w:rStyle w:val="Emphasis"/>
          <w:highlight w:val="cyan"/>
        </w:rPr>
        <w:t>metabolism</w:t>
      </w:r>
      <w:r w:rsidRPr="00A6552D">
        <w:rPr>
          <w:sz w:val="16"/>
        </w:rPr>
        <w:t xml:space="preserve"> – the Stoffwechsel- that </w:t>
      </w:r>
      <w:r w:rsidRPr="00A6552D">
        <w:rPr>
          <w:rStyle w:val="StyleUnderline"/>
        </w:rPr>
        <w:t>must be overthrown</w:t>
      </w:r>
      <w:r w:rsidRPr="00A6552D">
        <w:rPr>
          <w:sz w:val="16"/>
        </w:rPr>
        <w:t xml:space="preserve">. </w:t>
      </w:r>
      <w:r w:rsidRPr="00A6552D">
        <w:rPr>
          <w:rStyle w:val="StyleUnderline"/>
        </w:rPr>
        <w:t>Earth scientists</w:t>
      </w:r>
      <w:r w:rsidRPr="00A6552D">
        <w:rPr>
          <w:sz w:val="16"/>
        </w:rPr>
        <w:t xml:space="preserve"> are accustomed to </w:t>
      </w:r>
      <w:r w:rsidRPr="00A6552D">
        <w:rPr>
          <w:rStyle w:val="StyleUnderline"/>
        </w:rPr>
        <w:t xml:space="preserve">speak in terms of ‘cycles’ </w:t>
      </w:r>
      <w:r w:rsidRPr="00A6552D">
        <w:rPr>
          <w:sz w:val="16"/>
        </w:rPr>
        <w:t xml:space="preserve">by which substances circulate in different forms: </w:t>
      </w:r>
      <w:r w:rsidRPr="004475DA">
        <w:rPr>
          <w:rStyle w:val="StyleUnderline"/>
        </w:rPr>
        <w:t xml:space="preserve">the </w:t>
      </w:r>
      <w:r w:rsidRPr="00A6552D">
        <w:rPr>
          <w:rStyle w:val="Emphasis"/>
          <w:highlight w:val="cyan"/>
        </w:rPr>
        <w:t>water</w:t>
      </w:r>
      <w:r w:rsidRPr="00A6552D">
        <w:rPr>
          <w:rStyle w:val="StyleUnderline"/>
        </w:rPr>
        <w:t xml:space="preserve"> cycle, the </w:t>
      </w:r>
      <w:r w:rsidRPr="00A6552D">
        <w:rPr>
          <w:rStyle w:val="Emphasis"/>
          <w:highlight w:val="cyan"/>
        </w:rPr>
        <w:t>rock</w:t>
      </w:r>
      <w:r w:rsidRPr="00A6552D">
        <w:rPr>
          <w:rStyle w:val="StyleUnderline"/>
        </w:rPr>
        <w:t xml:space="preserve"> cycle, the </w:t>
      </w:r>
      <w:r w:rsidRPr="00A6552D">
        <w:rPr>
          <w:rStyle w:val="Emphasis"/>
          <w:highlight w:val="cyan"/>
        </w:rPr>
        <w:t>nitrogen</w:t>
      </w:r>
      <w:r w:rsidRPr="00A6552D">
        <w:rPr>
          <w:rStyle w:val="StyleUnderline"/>
        </w:rPr>
        <w:t xml:space="preserve"> cycle, the </w:t>
      </w:r>
      <w:r w:rsidRPr="00A6552D">
        <w:rPr>
          <w:rStyle w:val="Emphasis"/>
          <w:highlight w:val="cyan"/>
        </w:rPr>
        <w:t>glacial</w:t>
      </w:r>
      <w:r w:rsidRPr="00A6552D">
        <w:rPr>
          <w:rStyle w:val="StyleUnderline"/>
        </w:rPr>
        <w:t xml:space="preserve">-interglacial cycle, the </w:t>
      </w:r>
      <w:r w:rsidRPr="00A6552D">
        <w:rPr>
          <w:rStyle w:val="Emphasis"/>
          <w:highlight w:val="cyan"/>
        </w:rPr>
        <w:t>carbon</w:t>
      </w:r>
      <w:r w:rsidRPr="00A6552D">
        <w:rPr>
          <w:rStyle w:val="StyleUnderline"/>
          <w:highlight w:val="cyan"/>
        </w:rPr>
        <w:t xml:space="preserve"> cycle</w:t>
      </w:r>
      <w:r w:rsidRPr="00A6552D">
        <w:rPr>
          <w:sz w:val="16"/>
        </w:rPr>
        <w:t xml:space="preserve">, and others. </w:t>
      </w:r>
      <w:r w:rsidRPr="00A6552D">
        <w:rPr>
          <w:rStyle w:val="StyleUnderline"/>
        </w:rPr>
        <w:t xml:space="preserve">One way of </w:t>
      </w:r>
      <w:r w:rsidRPr="00A6552D">
        <w:rPr>
          <w:rStyle w:val="StyleUnderline"/>
          <w:highlight w:val="cyan"/>
        </w:rPr>
        <w:t>register</w:t>
      </w:r>
      <w:r w:rsidRPr="00A6552D">
        <w:rPr>
          <w:rStyle w:val="StyleUnderline"/>
        </w:rPr>
        <w:t>ing the catastrophe of climate change is to see these cycles</w:t>
      </w:r>
      <w:r w:rsidRPr="00A6552D">
        <w:rPr>
          <w:sz w:val="16"/>
        </w:rPr>
        <w:t xml:space="preserve"> – most of all, but not solely, the carbon cycle – </w:t>
      </w:r>
      <w:r w:rsidRPr="00A6552D">
        <w:rPr>
          <w:rStyle w:val="StyleUnderline"/>
          <w:highlight w:val="cyan"/>
        </w:rPr>
        <w:t xml:space="preserve">as </w:t>
      </w:r>
      <w:r w:rsidRPr="00A6552D">
        <w:rPr>
          <w:rStyle w:val="Emphasis"/>
          <w:highlight w:val="cyan"/>
        </w:rPr>
        <w:t>disordered</w:t>
      </w:r>
      <w:r w:rsidRPr="00A6552D">
        <w:rPr>
          <w:sz w:val="16"/>
        </w:rPr>
        <w:t xml:space="preserve">, under- or over-accumulating. But this is to ignore the more fundamental circuit of which these now form epicycles, like Ptolemy’s sub-orbits of the heavenly bodies: </w:t>
      </w:r>
      <w:r w:rsidRPr="00A6552D">
        <w:rPr>
          <w:rStyle w:val="StyleUnderline"/>
        </w:rPr>
        <w:t xml:space="preserve">the circuit of </w:t>
      </w:r>
      <w:r w:rsidRPr="00A6552D">
        <w:rPr>
          <w:rStyle w:val="StyleUnderline"/>
          <w:highlight w:val="cyan"/>
        </w:rPr>
        <w:t>capital</w:t>
      </w:r>
      <w:r w:rsidRPr="00A6552D">
        <w:rPr>
          <w:rStyle w:val="StyleUnderline"/>
        </w:rPr>
        <w:t xml:space="preserve"> accumulation</w:t>
      </w:r>
      <w:r w:rsidRPr="00A6552D">
        <w:rPr>
          <w:sz w:val="16"/>
        </w:rPr>
        <w:t>, M-C-M′.</w:t>
      </w:r>
      <w:r>
        <w:rPr>
          <w:sz w:val="16"/>
        </w:rPr>
        <w:t xml:space="preserve"> </w:t>
      </w:r>
      <w:r w:rsidRPr="00A6552D">
        <w:rPr>
          <w:sz w:val="16"/>
        </w:rPr>
        <w:t xml:space="preserve">This circuit </w:t>
      </w:r>
      <w:r w:rsidRPr="00A6552D">
        <w:rPr>
          <w:rStyle w:val="StyleUnderline"/>
          <w:highlight w:val="cyan"/>
        </w:rPr>
        <w:t xml:space="preserve">accumulates </w:t>
      </w:r>
      <w:r w:rsidRPr="00A6552D">
        <w:rPr>
          <w:rStyle w:val="Emphasis"/>
          <w:highlight w:val="cyan"/>
        </w:rPr>
        <w:t>profit</w:t>
      </w:r>
      <w:r w:rsidRPr="00A6552D">
        <w:rPr>
          <w:rStyle w:val="StyleUnderline"/>
          <w:highlight w:val="cyan"/>
        </w:rPr>
        <w:t xml:space="preserve"> and </w:t>
      </w:r>
      <w:r w:rsidRPr="00A6552D">
        <w:rPr>
          <w:rStyle w:val="Emphasis"/>
          <w:highlight w:val="cyan"/>
        </w:rPr>
        <w:t>produces death</w:t>
      </w:r>
      <w:r w:rsidRPr="00A6552D">
        <w:rPr>
          <w:sz w:val="16"/>
        </w:rPr>
        <w:t xml:space="preserve">. </w:t>
      </w:r>
      <w:r w:rsidRPr="00A6552D">
        <w:rPr>
          <w:rStyle w:val="StyleUnderline"/>
        </w:rPr>
        <w:t>Neither is accidental</w:t>
      </w:r>
      <w:r w:rsidRPr="00A6552D">
        <w:rPr>
          <w:sz w:val="16"/>
        </w:rPr>
        <w:t xml:space="preserve">. It is for this reason that the </w:t>
      </w:r>
      <w:r w:rsidRPr="00A6552D">
        <w:rPr>
          <w:rStyle w:val="StyleUnderline"/>
          <w:highlight w:val="cyan"/>
        </w:rPr>
        <w:t>debates</w:t>
      </w:r>
      <w:r w:rsidRPr="00A6552D">
        <w:rPr>
          <w:rStyle w:val="StyleUnderline"/>
        </w:rPr>
        <w:t xml:space="preserve"> that capitalist ruling classes permit among themselves </w:t>
      </w:r>
      <w:r w:rsidRPr="00A6552D">
        <w:rPr>
          <w:rStyle w:val="StyleUnderline"/>
          <w:highlight w:val="cyan"/>
        </w:rPr>
        <w:t>on</w:t>
      </w:r>
      <w:r w:rsidRPr="00A6552D">
        <w:rPr>
          <w:rStyle w:val="StyleUnderline"/>
        </w:rPr>
        <w:t xml:space="preserve"> ‘</w:t>
      </w:r>
      <w:r w:rsidRPr="00A6552D">
        <w:rPr>
          <w:rStyle w:val="Emphasis"/>
          <w:highlight w:val="cyan"/>
        </w:rPr>
        <w:t>adaptation</w:t>
      </w:r>
      <w:r w:rsidRPr="00A6552D">
        <w:rPr>
          <w:rStyle w:val="StyleUnderline"/>
        </w:rPr>
        <w:t xml:space="preserve">’ </w:t>
      </w:r>
      <w:r w:rsidRPr="00A6552D">
        <w:rPr>
          <w:rStyle w:val="StyleUnderline"/>
          <w:highlight w:val="cyan"/>
        </w:rPr>
        <w:t>versus</w:t>
      </w:r>
      <w:r w:rsidRPr="00A6552D">
        <w:rPr>
          <w:rStyle w:val="StyleUnderline"/>
        </w:rPr>
        <w:t xml:space="preserve"> ‘</w:t>
      </w:r>
      <w:r w:rsidRPr="00A6552D">
        <w:rPr>
          <w:rStyle w:val="Emphasis"/>
          <w:highlight w:val="cyan"/>
        </w:rPr>
        <w:t>mitigation</w:t>
      </w:r>
      <w:r w:rsidRPr="00A6552D">
        <w:rPr>
          <w:rStyle w:val="StyleUnderline"/>
        </w:rPr>
        <w:t xml:space="preserve">’ </w:t>
      </w:r>
      <w:r w:rsidRPr="004475DA">
        <w:rPr>
          <w:rStyle w:val="StyleUnderline"/>
        </w:rPr>
        <w:t xml:space="preserve">take place </w:t>
      </w:r>
      <w:r w:rsidRPr="00A6552D">
        <w:rPr>
          <w:rStyle w:val="StyleUnderline"/>
          <w:highlight w:val="cyan"/>
        </w:rPr>
        <w:t xml:space="preserve">on </w:t>
      </w:r>
      <w:r w:rsidRPr="00A6552D">
        <w:rPr>
          <w:rStyle w:val="Emphasis"/>
          <w:highlight w:val="cyan"/>
        </w:rPr>
        <w:t>false premises</w:t>
      </w:r>
      <w:r w:rsidRPr="00A6552D">
        <w:rPr>
          <w:sz w:val="16"/>
        </w:rPr>
        <w:t xml:space="preserve">. </w:t>
      </w:r>
      <w:r w:rsidRPr="00A6552D">
        <w:rPr>
          <w:rStyle w:val="StyleUnderline"/>
        </w:rPr>
        <w:t>What is to be mitigated is the impact</w:t>
      </w:r>
      <w:r w:rsidRPr="00A6552D">
        <w:rPr>
          <w:sz w:val="16"/>
        </w:rPr>
        <w:t xml:space="preserve"> of climate change </w:t>
      </w:r>
      <w:r w:rsidRPr="00A6552D">
        <w:rPr>
          <w:rStyle w:val="StyleUnderline"/>
        </w:rPr>
        <w:t>on accumulation</w:t>
      </w:r>
      <w:r w:rsidRPr="00A6552D">
        <w:rPr>
          <w:sz w:val="16"/>
        </w:rPr>
        <w:t xml:space="preserve">, </w:t>
      </w:r>
      <w:r w:rsidRPr="00A6552D">
        <w:rPr>
          <w:rStyle w:val="StyleUnderline"/>
          <w:highlight w:val="cyan"/>
        </w:rPr>
        <w:t>rendered through</w:t>
      </w:r>
      <w:r w:rsidRPr="00A6552D">
        <w:rPr>
          <w:rStyle w:val="StyleUnderline"/>
        </w:rPr>
        <w:t xml:space="preserve"> the ideology of </w:t>
      </w:r>
      <w:r w:rsidRPr="00A6552D">
        <w:rPr>
          <w:rStyle w:val="StyleUnderline"/>
          <w:highlight w:val="cyan"/>
        </w:rPr>
        <w:t>‘growth’</w:t>
      </w:r>
      <w:r w:rsidRPr="00A6552D">
        <w:rPr>
          <w:rStyle w:val="StyleUnderline"/>
        </w:rPr>
        <w:t xml:space="preserve"> as something </w:t>
      </w:r>
      <w:r w:rsidRPr="00A6552D">
        <w:rPr>
          <w:rStyle w:val="StyleUnderline"/>
          <w:highlight w:val="cyan"/>
        </w:rPr>
        <w:t xml:space="preserve">that benefits </w:t>
      </w:r>
      <w:r w:rsidRPr="00A6552D">
        <w:rPr>
          <w:rStyle w:val="Emphasis"/>
          <w:highlight w:val="cyan"/>
        </w:rPr>
        <w:t>everyone</w:t>
      </w:r>
      <w:r w:rsidRPr="00A6552D">
        <w:rPr>
          <w:sz w:val="16"/>
        </w:rPr>
        <w:t xml:space="preserve">. What we are to adapt to are the parameters of accumulation, sacrificing just enough islands, eco-systems, indigenous – and non-indigenous – cultures to maintain its imperatives for a period of time until new thresholds must be crossed, and new life sacrificed to the pagan idol of capital. Already, </w:t>
      </w:r>
      <w:r w:rsidRPr="00A6552D">
        <w:rPr>
          <w:rStyle w:val="StyleUnderline"/>
          <w:highlight w:val="cyan"/>
        </w:rPr>
        <w:t>capitalist</w:t>
      </w:r>
      <w:r w:rsidRPr="00A6552D">
        <w:rPr>
          <w:rStyle w:val="StyleUnderline"/>
        </w:rPr>
        <w:t xml:space="preserve"> petro-</w:t>
      </w:r>
      <w:r w:rsidRPr="00A6552D">
        <w:rPr>
          <w:rStyle w:val="StyleUnderline"/>
          <w:highlight w:val="cyan"/>
        </w:rPr>
        <w:t>modernity builds</w:t>
      </w:r>
      <w:r w:rsidRPr="00A6552D">
        <w:rPr>
          <w:rStyle w:val="StyleUnderline"/>
        </w:rPr>
        <w:t xml:space="preserve"> a certain quantum of </w:t>
      </w:r>
      <w:r w:rsidRPr="00A6552D">
        <w:rPr>
          <w:rStyle w:val="Emphasis"/>
          <w:highlight w:val="cyan"/>
        </w:rPr>
        <w:t>acceptable</w:t>
      </w:r>
      <w:r w:rsidRPr="00A6552D">
        <w:rPr>
          <w:rStyle w:val="StyleUnderline"/>
          <w:highlight w:val="cyan"/>
        </w:rPr>
        <w:t xml:space="preserve"> death</w:t>
      </w:r>
      <w:r w:rsidRPr="00A6552D">
        <w:rPr>
          <w:rStyle w:val="StyleUnderline"/>
        </w:rPr>
        <w:t xml:space="preserve"> into its predicates: </w:t>
      </w:r>
      <w:r w:rsidRPr="00A6552D">
        <w:rPr>
          <w:rStyle w:val="StyleUnderline"/>
          <w:highlight w:val="cyan"/>
        </w:rPr>
        <w:t>at</w:t>
      </w:r>
      <w:r w:rsidRPr="00A6552D">
        <w:rPr>
          <w:rStyle w:val="StyleUnderline"/>
        </w:rPr>
        <w:t xml:space="preserve"> the very </w:t>
      </w:r>
      <w:r w:rsidRPr="00A6552D">
        <w:rPr>
          <w:rStyle w:val="StyleUnderline"/>
          <w:highlight w:val="cyan"/>
        </w:rPr>
        <w:t>least</w:t>
      </w:r>
      <w:r w:rsidRPr="00A6552D">
        <w:rPr>
          <w:rStyle w:val="StyleUnderline"/>
        </w:rPr>
        <w:t xml:space="preserve">, the </w:t>
      </w:r>
      <w:r w:rsidRPr="00A6552D">
        <w:rPr>
          <w:rStyle w:val="StyleUnderline"/>
          <w:highlight w:val="cyan"/>
        </w:rPr>
        <w:t>8.7 mil</w:t>
      </w:r>
      <w:r w:rsidRPr="00A6552D">
        <w:rPr>
          <w:rStyle w:val="StyleUnderline"/>
        </w:rPr>
        <w:t xml:space="preserve">lion killed by fossil fuels </w:t>
      </w:r>
      <w:r w:rsidRPr="00A6552D">
        <w:rPr>
          <w:rStyle w:val="StyleUnderline"/>
          <w:highlight w:val="cyan"/>
        </w:rPr>
        <w:t>each year</w:t>
      </w:r>
      <w:r w:rsidRPr="00A6552D">
        <w:rPr>
          <w:sz w:val="16"/>
        </w:rPr>
        <w:t xml:space="preserve"> according to Harvard University are considered a price worth paying for the stupendous advantages of fossil capital. And </w:t>
      </w:r>
      <w:r w:rsidRPr="00A6552D">
        <w:rPr>
          <w:rStyle w:val="StyleUnderline"/>
        </w:rPr>
        <w:t xml:space="preserve">the sky can only keep going up, as </w:t>
      </w:r>
      <w:r w:rsidRPr="00A6552D">
        <w:rPr>
          <w:rStyle w:val="Emphasis"/>
          <w:highlight w:val="cyan"/>
        </w:rPr>
        <w:t>deforestation</w:t>
      </w:r>
      <w:r w:rsidRPr="00A6552D">
        <w:rPr>
          <w:rStyle w:val="StyleUnderline"/>
        </w:rPr>
        <w:t xml:space="preserve">, polar melt, </w:t>
      </w:r>
      <w:r w:rsidRPr="00A6552D">
        <w:rPr>
          <w:rStyle w:val="Emphasis"/>
          <w:highlight w:val="cyan"/>
        </w:rPr>
        <w:t>ocean acidification</w:t>
      </w:r>
      <w:r w:rsidRPr="00A6552D">
        <w:rPr>
          <w:rStyle w:val="StyleUnderline"/>
        </w:rPr>
        <w:t xml:space="preserve">, </w:t>
      </w:r>
      <w:r w:rsidRPr="00A6552D">
        <w:rPr>
          <w:rStyle w:val="Emphasis"/>
          <w:highlight w:val="cyan"/>
        </w:rPr>
        <w:t>soil de-fertilisation</w:t>
      </w:r>
      <w:r w:rsidRPr="00A6552D">
        <w:rPr>
          <w:rStyle w:val="StyleUnderline"/>
        </w:rPr>
        <w:t xml:space="preserve"> and more intense </w:t>
      </w:r>
      <w:r w:rsidRPr="00A6552D">
        <w:rPr>
          <w:rStyle w:val="Emphasis"/>
          <w:highlight w:val="cyan"/>
        </w:rPr>
        <w:t>wildfires</w:t>
      </w:r>
      <w:r w:rsidRPr="00A6552D">
        <w:rPr>
          <w:rStyle w:val="StyleUnderline"/>
        </w:rPr>
        <w:t xml:space="preserve"> and storms </w:t>
      </w:r>
      <w:r w:rsidRPr="00A6552D">
        <w:rPr>
          <w:rStyle w:val="StyleUnderline"/>
          <w:highlight w:val="cyan"/>
        </w:rPr>
        <w:t>tear</w:t>
      </w:r>
      <w:r w:rsidRPr="00A6552D">
        <w:rPr>
          <w:rStyle w:val="StyleUnderline"/>
        </w:rPr>
        <w:t xml:space="preserve"> the web of </w:t>
      </w:r>
      <w:r w:rsidRPr="00A6552D">
        <w:rPr>
          <w:rStyle w:val="StyleUnderline"/>
          <w:highlight w:val="cyan"/>
        </w:rPr>
        <w:t>life</w:t>
      </w:r>
      <w:r w:rsidRPr="00A6552D">
        <w:rPr>
          <w:rStyle w:val="StyleUnderline"/>
        </w:rPr>
        <w:t xml:space="preserve"> into patches.</w:t>
      </w:r>
      <w:r w:rsidRPr="00A6552D">
        <w:rPr>
          <w:sz w:val="16"/>
        </w:rPr>
        <w:t xml:space="preserve"> If the necropolitical calculus of the Covid-19 pandemic appears crass, just wait until its premises are applied to climate catastrophe.</w:t>
      </w:r>
    </w:p>
    <w:p w14:paraId="5A9486CF" w14:textId="77777777" w:rsidR="00DD6E4D" w:rsidRDefault="00DD6E4D" w:rsidP="00DD6E4D"/>
    <w:p w14:paraId="0F0491E9" w14:textId="77777777" w:rsidR="00DD6E4D" w:rsidRPr="00052F83" w:rsidRDefault="00DD6E4D" w:rsidP="00DD6E4D">
      <w:pPr>
        <w:pStyle w:val="Heading4"/>
        <w:rPr>
          <w:rFonts w:asciiTheme="minorHAnsi" w:hAnsiTheme="minorHAnsi"/>
        </w:rPr>
      </w:pPr>
      <w:r w:rsidRPr="00052F83">
        <w:rPr>
          <w:rFonts w:asciiTheme="minorHAnsi" w:hAnsiTheme="minorHAnsi"/>
        </w:rPr>
        <w:t xml:space="preserve">Vote neg for </w:t>
      </w:r>
      <w:r w:rsidRPr="00052F83">
        <w:rPr>
          <w:rFonts w:asciiTheme="minorHAnsi" w:hAnsiTheme="minorHAnsi"/>
          <w:u w:val="single"/>
        </w:rPr>
        <w:t>global syndicalism</w:t>
      </w:r>
      <w:r w:rsidRPr="00052F83">
        <w:rPr>
          <w:rFonts w:asciiTheme="minorHAnsi" w:hAnsiTheme="minorHAnsi"/>
        </w:rPr>
        <w:t xml:space="preserve"> – bottom up pressures are </w:t>
      </w:r>
      <w:r w:rsidRPr="00052F83">
        <w:rPr>
          <w:rFonts w:asciiTheme="minorHAnsi" w:hAnsiTheme="minorHAnsi"/>
          <w:u w:val="single"/>
        </w:rPr>
        <w:t>building</w:t>
      </w:r>
      <w:r w:rsidRPr="00052F83">
        <w:rPr>
          <w:rFonts w:asciiTheme="minorHAnsi" w:hAnsiTheme="minorHAnsi"/>
        </w:rPr>
        <w:t xml:space="preserve">, forces the hand of </w:t>
      </w:r>
      <w:r w:rsidRPr="00052F83">
        <w:rPr>
          <w:rFonts w:asciiTheme="minorHAnsi" w:hAnsiTheme="minorHAnsi"/>
          <w:u w:val="single"/>
        </w:rPr>
        <w:t>monopolies</w:t>
      </w:r>
      <w:r w:rsidRPr="00052F83">
        <w:rPr>
          <w:rFonts w:asciiTheme="minorHAnsi" w:hAnsiTheme="minorHAnsi"/>
        </w:rPr>
        <w:t>.</w:t>
      </w:r>
    </w:p>
    <w:p w14:paraId="3D5E61E6" w14:textId="77777777" w:rsidR="00DD6E4D" w:rsidRPr="00052F83" w:rsidRDefault="00DD6E4D" w:rsidP="00DD6E4D">
      <w:pPr>
        <w:rPr>
          <w:rFonts w:asciiTheme="minorHAnsi" w:hAnsiTheme="minorHAnsi"/>
        </w:rPr>
      </w:pPr>
      <w:r w:rsidRPr="00052F83">
        <w:rPr>
          <w:rStyle w:val="Style13ptBold"/>
          <w:rFonts w:asciiTheme="minorHAnsi" w:hAnsiTheme="minorHAnsi"/>
        </w:rPr>
        <w:t>Rikap 21</w:t>
      </w:r>
      <w:r w:rsidRPr="00052F83">
        <w:rPr>
          <w:rFonts w:asciiTheme="minorHAnsi" w:hAnsiTheme="minorHAnsi"/>
        </w:rPr>
        <w:t xml:space="preserve"> [Cecilia, Professor of Economics and Coordinator of YSI States and Markets Working Group, Institute for New Economic Thinking. “Tilting the Scale Against Intellectual Monopoly Capitalism.” </w:t>
      </w:r>
      <w:r w:rsidRPr="00052F83">
        <w:rPr>
          <w:rFonts w:asciiTheme="minorHAnsi" w:hAnsiTheme="minorHAnsi"/>
          <w:i/>
          <w:iCs/>
        </w:rPr>
        <w:t>Capitalism, Power and Innovation Intellectual Monopoly Capitalism Uncovered</w:t>
      </w:r>
      <w:r w:rsidRPr="00052F83">
        <w:rPr>
          <w:rFonts w:asciiTheme="minorHAnsi" w:hAnsiTheme="minorHAnsi"/>
        </w:rPr>
        <w:t>. Routledge. 2021. 287-289.]</w:t>
      </w:r>
    </w:p>
    <w:p w14:paraId="68DE8E9E" w14:textId="77777777" w:rsidR="00DD6E4D" w:rsidRPr="00052F83" w:rsidRDefault="00DD6E4D" w:rsidP="00DD6E4D">
      <w:pPr>
        <w:rPr>
          <w:rStyle w:val="StyleUnderline"/>
          <w:rFonts w:asciiTheme="minorHAnsi" w:hAnsiTheme="minorHAnsi"/>
        </w:rPr>
      </w:pPr>
      <w:r w:rsidRPr="00052F83">
        <w:rPr>
          <w:rStyle w:val="StyleUnderline"/>
          <w:rFonts w:asciiTheme="minorHAnsi" w:hAnsiTheme="minorHAnsi"/>
          <w:highlight w:val="cyan"/>
        </w:rPr>
        <w:t xml:space="preserve">Capitalism is </w:t>
      </w:r>
      <w:r w:rsidRPr="00052F83">
        <w:rPr>
          <w:rStyle w:val="StyleUnderline"/>
          <w:rFonts w:asciiTheme="minorHAnsi" w:hAnsiTheme="minorHAnsi"/>
        </w:rPr>
        <w:t xml:space="preserve">a system </w:t>
      </w:r>
      <w:r w:rsidRPr="00052F83">
        <w:rPr>
          <w:rStyle w:val="StyleUnderline"/>
          <w:rFonts w:asciiTheme="minorHAnsi" w:hAnsiTheme="minorHAnsi"/>
          <w:highlight w:val="cyan"/>
        </w:rPr>
        <w:t xml:space="preserve">based on </w:t>
      </w:r>
      <w:r w:rsidRPr="00052F83">
        <w:rPr>
          <w:rStyle w:val="Emphasis"/>
          <w:rFonts w:asciiTheme="minorHAnsi" w:hAnsiTheme="minorHAnsi"/>
          <w:highlight w:val="cyan"/>
        </w:rPr>
        <w:t>asymmetries</w:t>
      </w:r>
      <w:r w:rsidRPr="00052F83">
        <w:rPr>
          <w:rStyle w:val="StyleUnderline"/>
          <w:rFonts w:asciiTheme="minorHAnsi" w:hAnsiTheme="minorHAnsi"/>
        </w:rPr>
        <w:t xml:space="preserve"> and inequalities</w:t>
      </w:r>
      <w:r w:rsidRPr="00052F83">
        <w:rPr>
          <w:rFonts w:asciiTheme="minorHAnsi" w:hAnsiTheme="minorHAnsi"/>
          <w:sz w:val="16"/>
        </w:rPr>
        <w:t xml:space="preserve"> (of income, wealth, between classes, genders, races, countries and more). Quite striking for a system born from the motto “Liberté, égalité, fraternité”. </w:t>
      </w:r>
      <w:r w:rsidRPr="00052F83">
        <w:rPr>
          <w:rStyle w:val="StyleUnderline"/>
          <w:rFonts w:asciiTheme="minorHAnsi" w:hAnsiTheme="minorHAnsi"/>
        </w:rPr>
        <w:t>As time passes by, this broken promise of modernity becomes all the more apparent. Inequalities deepen as knowledge is monopolized, digital surveillance reinforces firms and states control capacities over workers and citizens, and political conflicts never cease</w:t>
      </w:r>
      <w:r w:rsidRPr="00052F83">
        <w:rPr>
          <w:rFonts w:asciiTheme="minorHAnsi" w:hAnsiTheme="minorHAnsi"/>
          <w:sz w:val="16"/>
        </w:rPr>
        <w:t xml:space="preserve"> – </w:t>
      </w:r>
      <w:r w:rsidRPr="00052F83">
        <w:rPr>
          <w:rStyle w:val="StyleUnderline"/>
          <w:rFonts w:asciiTheme="minorHAnsi" w:hAnsiTheme="minorHAnsi"/>
        </w:rPr>
        <w:t>with the US-China tech cold war at the current epicentre.</w:t>
      </w:r>
    </w:p>
    <w:p w14:paraId="3D1229FA" w14:textId="77777777" w:rsidR="00DD6E4D" w:rsidRPr="00052F83" w:rsidRDefault="00DD6E4D" w:rsidP="00DD6E4D">
      <w:pPr>
        <w:rPr>
          <w:rFonts w:asciiTheme="minorHAnsi" w:hAnsiTheme="minorHAnsi"/>
          <w:sz w:val="16"/>
        </w:rPr>
      </w:pPr>
      <w:r w:rsidRPr="00052F83">
        <w:rPr>
          <w:rStyle w:val="StyleUnderline"/>
          <w:rFonts w:asciiTheme="minorHAnsi" w:hAnsiTheme="minorHAnsi"/>
          <w:highlight w:val="cyan"/>
        </w:rPr>
        <w:t xml:space="preserve">Social </w:t>
      </w:r>
      <w:r w:rsidRPr="00052F83">
        <w:rPr>
          <w:rStyle w:val="Emphasis"/>
          <w:rFonts w:asciiTheme="minorHAnsi" w:hAnsiTheme="minorHAnsi"/>
          <w:highlight w:val="cyan"/>
        </w:rPr>
        <w:t>disrupts</w:t>
      </w:r>
      <w:r w:rsidRPr="00052F83">
        <w:rPr>
          <w:rStyle w:val="StyleUnderline"/>
          <w:rFonts w:asciiTheme="minorHAnsi" w:hAnsiTheme="minorHAnsi"/>
          <w:highlight w:val="cyan"/>
        </w:rPr>
        <w:t xml:space="preserve"> are </w:t>
      </w:r>
      <w:r w:rsidRPr="00052F83">
        <w:rPr>
          <w:rStyle w:val="StyleUnderline"/>
          <w:rFonts w:asciiTheme="minorHAnsi" w:hAnsiTheme="minorHAnsi"/>
        </w:rPr>
        <w:t xml:space="preserve">an </w:t>
      </w:r>
      <w:r w:rsidRPr="00052F83">
        <w:rPr>
          <w:rStyle w:val="StyleUnderline"/>
          <w:rFonts w:asciiTheme="minorHAnsi" w:hAnsiTheme="minorHAnsi"/>
          <w:highlight w:val="cyan"/>
        </w:rPr>
        <w:t>expected</w:t>
      </w:r>
      <w:r w:rsidRPr="00052F83">
        <w:rPr>
          <w:rStyle w:val="StyleUnderline"/>
          <w:rFonts w:asciiTheme="minorHAnsi" w:hAnsiTheme="minorHAnsi"/>
        </w:rPr>
        <w:t xml:space="preserve"> recurring outcome, and we have seen them everywhere in the 21st century. </w:t>
      </w:r>
      <w:r w:rsidRPr="00052F83">
        <w:rPr>
          <w:rFonts w:asciiTheme="minorHAnsi" w:hAnsiTheme="minorHAnsi"/>
          <w:sz w:val="16"/>
        </w:rPr>
        <w:t xml:space="preserve">The specific motives differed, but there is a common root: </w:t>
      </w:r>
      <w:r w:rsidRPr="00052F83">
        <w:rPr>
          <w:rStyle w:val="StyleUnderline"/>
          <w:rFonts w:asciiTheme="minorHAnsi" w:hAnsiTheme="minorHAnsi"/>
          <w:highlight w:val="cyan"/>
        </w:rPr>
        <w:t xml:space="preserve">people are </w:t>
      </w:r>
      <w:r w:rsidRPr="00052F83">
        <w:rPr>
          <w:rStyle w:val="Emphasis"/>
          <w:rFonts w:asciiTheme="minorHAnsi" w:hAnsiTheme="minorHAnsi"/>
          <w:highlight w:val="cyan"/>
        </w:rPr>
        <w:t>fed up</w:t>
      </w:r>
      <w:r w:rsidRPr="00052F83">
        <w:rPr>
          <w:rStyle w:val="StyleUnderline"/>
          <w:rFonts w:asciiTheme="minorHAnsi" w:hAnsiTheme="minorHAnsi"/>
        </w:rPr>
        <w:t xml:space="preserve"> with capitalism’s growing inequalities, with a stagnant or even declining “middle class” in developed countries for several decades already and the highest gains accumulating</w:t>
      </w:r>
      <w:r w:rsidRPr="00052F83">
        <w:rPr>
          <w:rFonts w:asciiTheme="minorHAnsi" w:hAnsiTheme="minorHAnsi"/>
          <w:sz w:val="16"/>
        </w:rPr>
        <w:t xml:space="preserve"> at the global level for those in the richest 5% (Milanovic, 2016).</w:t>
      </w:r>
    </w:p>
    <w:p w14:paraId="7CE128D8" w14:textId="77777777" w:rsidR="00DD6E4D" w:rsidRPr="00052F83" w:rsidRDefault="00DD6E4D" w:rsidP="00DD6E4D">
      <w:pPr>
        <w:rPr>
          <w:rStyle w:val="StyleUnderline"/>
          <w:rFonts w:asciiTheme="minorHAnsi" w:hAnsiTheme="minorHAnsi"/>
        </w:rPr>
      </w:pPr>
      <w:r w:rsidRPr="00052F83">
        <w:rPr>
          <w:rFonts w:asciiTheme="minorHAnsi" w:hAnsiTheme="minorHAnsi"/>
          <w:sz w:val="16"/>
        </w:rPr>
        <w:t xml:space="preserve">There is another shared feature; </w:t>
      </w:r>
      <w:r w:rsidRPr="00052F83">
        <w:rPr>
          <w:rStyle w:val="StyleUnderline"/>
          <w:rFonts w:asciiTheme="minorHAnsi" w:hAnsiTheme="minorHAnsi"/>
          <w:highlight w:val="cyan"/>
        </w:rPr>
        <w:t>demonstrations</w:t>
      </w:r>
      <w:r w:rsidRPr="00052F83">
        <w:rPr>
          <w:rStyle w:val="StyleUnderline"/>
          <w:rFonts w:asciiTheme="minorHAnsi" w:hAnsiTheme="minorHAnsi"/>
        </w:rPr>
        <w:t xml:space="preserve"> are increasingly being </w:t>
      </w:r>
      <w:r w:rsidRPr="00052F83">
        <w:rPr>
          <w:rStyle w:val="StyleUnderline"/>
          <w:rFonts w:asciiTheme="minorHAnsi" w:hAnsiTheme="minorHAnsi"/>
          <w:highlight w:val="cyan"/>
        </w:rPr>
        <w:t xml:space="preserve">organized </w:t>
      </w:r>
      <w:r w:rsidRPr="00052F83">
        <w:rPr>
          <w:rStyle w:val="Emphasis"/>
          <w:rFonts w:asciiTheme="minorHAnsi" w:hAnsiTheme="minorHAnsi"/>
          <w:highlight w:val="cyan"/>
        </w:rPr>
        <w:t>online</w:t>
      </w:r>
      <w:r w:rsidRPr="00052F83">
        <w:rPr>
          <w:rStyle w:val="StyleUnderline"/>
          <w:rFonts w:asciiTheme="minorHAnsi" w:hAnsiTheme="minorHAnsi"/>
        </w:rPr>
        <w:t>.</w:t>
      </w:r>
      <w:r w:rsidRPr="00052F83">
        <w:rPr>
          <w:rFonts w:asciiTheme="minorHAnsi" w:hAnsiTheme="minorHAnsi"/>
          <w:sz w:val="16"/>
        </w:rPr>
        <w:t xml:space="preserve"> The same technology that is used for surveillance, for broadcasting extreme right and even fascist ideas, and that drives the USChina world hegemony conflict, </w:t>
      </w:r>
      <w:r w:rsidRPr="00052F83">
        <w:rPr>
          <w:rStyle w:val="StyleUnderline"/>
          <w:rFonts w:asciiTheme="minorHAnsi" w:hAnsiTheme="minorHAnsi"/>
        </w:rPr>
        <w:t xml:space="preserve">is also being used </w:t>
      </w:r>
      <w:r w:rsidRPr="00052F83">
        <w:rPr>
          <w:rStyle w:val="StyleUnderline"/>
          <w:rFonts w:asciiTheme="minorHAnsi" w:hAnsiTheme="minorHAnsi"/>
          <w:highlight w:val="cyan"/>
        </w:rPr>
        <w:t xml:space="preserve">as a </w:t>
      </w:r>
      <w:r w:rsidRPr="00052F83">
        <w:rPr>
          <w:rStyle w:val="Emphasis"/>
          <w:rFonts w:asciiTheme="minorHAnsi" w:hAnsiTheme="minorHAnsi"/>
          <w:highlight w:val="cyan"/>
        </w:rPr>
        <w:t>counterbalancing</w:t>
      </w:r>
      <w:r w:rsidRPr="00052F83">
        <w:rPr>
          <w:rStyle w:val="StyleUnderline"/>
          <w:rFonts w:asciiTheme="minorHAnsi" w:hAnsiTheme="minorHAnsi"/>
          <w:highlight w:val="cyan"/>
        </w:rPr>
        <w:t xml:space="preserve"> weapon</w:t>
      </w:r>
      <w:r w:rsidRPr="00052F83">
        <w:rPr>
          <w:rStyle w:val="StyleUnderline"/>
          <w:rFonts w:asciiTheme="minorHAnsi" w:hAnsiTheme="minorHAnsi"/>
        </w:rPr>
        <w:t xml:space="preserve">. Internet, particularly social networks, </w:t>
      </w:r>
      <w:r w:rsidRPr="00052F83">
        <w:rPr>
          <w:rStyle w:val="StyleUnderline"/>
          <w:rFonts w:asciiTheme="minorHAnsi" w:hAnsiTheme="minorHAnsi"/>
          <w:highlight w:val="cyan"/>
        </w:rPr>
        <w:t>is</w:t>
      </w:r>
      <w:r w:rsidRPr="00052F83">
        <w:rPr>
          <w:rStyle w:val="StyleUnderline"/>
          <w:rFonts w:asciiTheme="minorHAnsi" w:hAnsiTheme="minorHAnsi"/>
        </w:rPr>
        <w:t xml:space="preserve"> a </w:t>
      </w:r>
      <w:r w:rsidRPr="00052F83">
        <w:rPr>
          <w:rStyle w:val="Emphasis"/>
          <w:rFonts w:asciiTheme="minorHAnsi" w:hAnsiTheme="minorHAnsi"/>
          <w:highlight w:val="cyan"/>
        </w:rPr>
        <w:t xml:space="preserve">powerful </w:t>
      </w:r>
      <w:r w:rsidRPr="00052F83">
        <w:rPr>
          <w:rStyle w:val="Emphasis"/>
          <w:rFonts w:asciiTheme="minorHAnsi" w:hAnsiTheme="minorHAnsi"/>
        </w:rPr>
        <w:t xml:space="preserve">tool </w:t>
      </w:r>
      <w:r w:rsidRPr="00052F83">
        <w:rPr>
          <w:rStyle w:val="Emphasis"/>
          <w:rFonts w:asciiTheme="minorHAnsi" w:hAnsiTheme="minorHAnsi"/>
          <w:highlight w:val="cyan"/>
        </w:rPr>
        <w:t>for</w:t>
      </w:r>
      <w:r w:rsidRPr="00052F83">
        <w:rPr>
          <w:rStyle w:val="Emphasis"/>
          <w:rFonts w:asciiTheme="minorHAnsi" w:hAnsiTheme="minorHAnsi"/>
        </w:rPr>
        <w:t xml:space="preserve"> the </w:t>
      </w:r>
      <w:r w:rsidRPr="00052F83">
        <w:rPr>
          <w:rStyle w:val="Emphasis"/>
          <w:rFonts w:asciiTheme="minorHAnsi" w:hAnsiTheme="minorHAnsi"/>
          <w:highlight w:val="cyan"/>
        </w:rPr>
        <w:t xml:space="preserve">organization </w:t>
      </w:r>
      <w:r w:rsidRPr="00052F83">
        <w:rPr>
          <w:rStyle w:val="Emphasis"/>
          <w:rFonts w:asciiTheme="minorHAnsi" w:hAnsiTheme="minorHAnsi"/>
        </w:rPr>
        <w:t>of grassroots movements.</w:t>
      </w:r>
      <w:r w:rsidRPr="00052F83">
        <w:rPr>
          <w:rFonts w:asciiTheme="minorHAnsi" w:hAnsiTheme="minorHAnsi"/>
          <w:sz w:val="16"/>
        </w:rPr>
        <w:t xml:space="preserve"> Workers’ </w:t>
      </w:r>
      <w:r w:rsidRPr="00052F83">
        <w:rPr>
          <w:rStyle w:val="StyleUnderline"/>
          <w:rFonts w:asciiTheme="minorHAnsi" w:hAnsiTheme="minorHAnsi"/>
        </w:rPr>
        <w:t>unions can also learn from each other’s experiences online.</w:t>
      </w:r>
    </w:p>
    <w:p w14:paraId="64E8DC2E" w14:textId="77777777" w:rsidR="00DD6E4D" w:rsidRPr="00052F83" w:rsidRDefault="00DD6E4D" w:rsidP="00DD6E4D">
      <w:pPr>
        <w:rPr>
          <w:rStyle w:val="StyleUnderline"/>
          <w:rFonts w:asciiTheme="minorHAnsi" w:hAnsiTheme="minorHAnsi"/>
        </w:rPr>
      </w:pPr>
      <w:r w:rsidRPr="00052F83">
        <w:rPr>
          <w:rStyle w:val="StyleUnderline"/>
          <w:rFonts w:asciiTheme="minorHAnsi" w:hAnsiTheme="minorHAnsi"/>
        </w:rPr>
        <w:t xml:space="preserve">The absence or </w:t>
      </w:r>
      <w:r w:rsidRPr="00052F83">
        <w:rPr>
          <w:rStyle w:val="StyleUnderline"/>
          <w:rFonts w:asciiTheme="minorHAnsi" w:hAnsiTheme="minorHAnsi"/>
          <w:highlight w:val="cyan"/>
        </w:rPr>
        <w:t>weakness of</w:t>
      </w:r>
      <w:r w:rsidRPr="00052F83">
        <w:rPr>
          <w:rStyle w:val="StyleUnderline"/>
          <w:rFonts w:asciiTheme="minorHAnsi" w:hAnsiTheme="minorHAnsi"/>
        </w:rPr>
        <w:t xml:space="preserve"> unions and social </w:t>
      </w:r>
      <w:r w:rsidRPr="00052F83">
        <w:rPr>
          <w:rStyle w:val="StyleUnderline"/>
          <w:rFonts w:asciiTheme="minorHAnsi" w:hAnsiTheme="minorHAnsi"/>
          <w:highlight w:val="cyan"/>
        </w:rPr>
        <w:t>movements</w:t>
      </w:r>
      <w:r w:rsidRPr="00052F83">
        <w:rPr>
          <w:rStyle w:val="StyleUnderline"/>
          <w:rFonts w:asciiTheme="minorHAnsi" w:hAnsiTheme="minorHAnsi"/>
        </w:rPr>
        <w:t xml:space="preserve"> in some parts of the world has </w:t>
      </w:r>
      <w:r w:rsidRPr="00052F83">
        <w:rPr>
          <w:rStyle w:val="StyleUnderline"/>
          <w:rFonts w:asciiTheme="minorHAnsi" w:hAnsiTheme="minorHAnsi"/>
          <w:highlight w:val="cyan"/>
        </w:rPr>
        <w:t>benefited</w:t>
      </w:r>
      <w:r w:rsidRPr="00052F83">
        <w:rPr>
          <w:rStyle w:val="StyleUnderline"/>
          <w:rFonts w:asciiTheme="minorHAnsi" w:hAnsiTheme="minorHAnsi"/>
        </w:rPr>
        <w:t xml:space="preserve"> intellectual </w:t>
      </w:r>
      <w:r w:rsidRPr="00052F83">
        <w:rPr>
          <w:rStyle w:val="Emphasis"/>
          <w:rFonts w:asciiTheme="minorHAnsi" w:hAnsiTheme="minorHAnsi"/>
          <w:highlight w:val="cyan"/>
        </w:rPr>
        <w:t>monopolies</w:t>
      </w:r>
      <w:r w:rsidRPr="00052F83">
        <w:rPr>
          <w:rStyle w:val="StyleUnderline"/>
          <w:rFonts w:asciiTheme="minorHAnsi" w:hAnsiTheme="minorHAnsi"/>
        </w:rPr>
        <w:t xml:space="preserve"> rentiership </w:t>
      </w:r>
      <w:r w:rsidRPr="00052F83">
        <w:rPr>
          <w:rStyle w:val="StyleUnderline"/>
          <w:rFonts w:asciiTheme="minorHAnsi" w:hAnsiTheme="minorHAnsi"/>
          <w:highlight w:val="cyan"/>
        </w:rPr>
        <w:t xml:space="preserve">and </w:t>
      </w:r>
      <w:r w:rsidRPr="00052F83">
        <w:rPr>
          <w:rStyle w:val="Emphasis"/>
          <w:rFonts w:asciiTheme="minorHAnsi" w:hAnsiTheme="minorHAnsi"/>
          <w:highlight w:val="cyan"/>
        </w:rPr>
        <w:t>predation</w:t>
      </w:r>
      <w:r w:rsidRPr="00052F83">
        <w:rPr>
          <w:rFonts w:asciiTheme="minorHAnsi" w:hAnsiTheme="minorHAnsi"/>
          <w:sz w:val="16"/>
        </w:rPr>
        <w:t xml:space="preserve">. For instance, </w:t>
      </w:r>
      <w:r w:rsidRPr="00052F83">
        <w:rPr>
          <w:rStyle w:val="StyleUnderline"/>
          <w:rFonts w:asciiTheme="minorHAnsi" w:hAnsiTheme="minorHAnsi"/>
        </w:rPr>
        <w:t>hiring workers with a vendor contract not only hides the working relation</w:t>
      </w:r>
      <w:r w:rsidRPr="00052F83">
        <w:rPr>
          <w:rFonts w:asciiTheme="minorHAnsi" w:hAnsiTheme="minorHAnsi"/>
          <w:sz w:val="16"/>
        </w:rPr>
        <w:t xml:space="preserve"> (see Chapter 10) </w:t>
      </w:r>
      <w:r w:rsidRPr="00052F83">
        <w:rPr>
          <w:rStyle w:val="StyleUnderline"/>
          <w:rFonts w:asciiTheme="minorHAnsi" w:hAnsiTheme="minorHAnsi"/>
        </w:rPr>
        <w:t>but</w:t>
      </w:r>
      <w:r w:rsidRPr="00052F83">
        <w:rPr>
          <w:rFonts w:asciiTheme="minorHAnsi" w:hAnsiTheme="minorHAnsi"/>
          <w:sz w:val="16"/>
        </w:rPr>
        <w:t xml:space="preserve"> also </w:t>
      </w:r>
      <w:r w:rsidRPr="00052F83">
        <w:rPr>
          <w:rStyle w:val="StyleUnderline"/>
          <w:rFonts w:asciiTheme="minorHAnsi" w:hAnsiTheme="minorHAnsi"/>
        </w:rPr>
        <w:t>impedes unionization as it currently stands.</w:t>
      </w:r>
      <w:r w:rsidRPr="00052F83">
        <w:rPr>
          <w:rFonts w:asciiTheme="minorHAnsi" w:hAnsiTheme="minorHAnsi"/>
          <w:sz w:val="16"/>
        </w:rPr>
        <w:t xml:space="preserve"> Still, </w:t>
      </w:r>
      <w:r w:rsidRPr="00052F83">
        <w:rPr>
          <w:rStyle w:val="Emphasis"/>
          <w:rFonts w:asciiTheme="minorHAnsi" w:hAnsiTheme="minorHAnsi"/>
          <w:highlight w:val="cyan"/>
        </w:rPr>
        <w:t>unions are adapting</w:t>
      </w:r>
      <w:r w:rsidRPr="00052F83">
        <w:rPr>
          <w:rStyle w:val="StyleUnderline"/>
          <w:rFonts w:asciiTheme="minorHAnsi" w:hAnsiTheme="minorHAnsi"/>
          <w:highlight w:val="cyan"/>
        </w:rPr>
        <w:t xml:space="preserve"> and </w:t>
      </w:r>
      <w:r w:rsidRPr="00052F83">
        <w:rPr>
          <w:rStyle w:val="Emphasis"/>
          <w:rFonts w:asciiTheme="minorHAnsi" w:hAnsiTheme="minorHAnsi"/>
          <w:highlight w:val="cyan"/>
        </w:rPr>
        <w:t>workers organizing</w:t>
      </w:r>
      <w:r w:rsidRPr="00052F83">
        <w:rPr>
          <w:rFonts w:asciiTheme="minorHAnsi" w:hAnsiTheme="minorHAnsi"/>
          <w:sz w:val="16"/>
        </w:rPr>
        <w:t xml:space="preserve">. In 2018, Google </w:t>
      </w:r>
      <w:r w:rsidRPr="00052F83">
        <w:rPr>
          <w:rStyle w:val="StyleUnderline"/>
          <w:rFonts w:asciiTheme="minorHAnsi" w:hAnsiTheme="minorHAnsi"/>
          <w:highlight w:val="cyan"/>
        </w:rPr>
        <w:t>employees managed to stop the</w:t>
      </w:r>
      <w:r w:rsidRPr="00052F83">
        <w:rPr>
          <w:rStyle w:val="StyleUnderline"/>
          <w:rFonts w:asciiTheme="minorHAnsi" w:hAnsiTheme="minorHAnsi"/>
        </w:rPr>
        <w:t xml:space="preserve"> company from renewing an artificial intelligence contract with the </w:t>
      </w:r>
      <w:r w:rsidRPr="00052F83">
        <w:rPr>
          <w:rStyle w:val="StyleUnderline"/>
          <w:rFonts w:asciiTheme="minorHAnsi" w:hAnsiTheme="minorHAnsi"/>
          <w:highlight w:val="cyan"/>
        </w:rPr>
        <w:t>Pentagon</w:t>
      </w:r>
      <w:r w:rsidRPr="00052F83">
        <w:rPr>
          <w:rFonts w:asciiTheme="minorHAnsi" w:hAnsiTheme="minorHAnsi"/>
          <w:sz w:val="16"/>
        </w:rPr>
        <w:t xml:space="preserve"> and to cancel its plans for a censored search engine for China. And, in 2020, </w:t>
      </w:r>
      <w:r w:rsidRPr="00052F83">
        <w:rPr>
          <w:rStyle w:val="StyleUnderline"/>
          <w:rFonts w:asciiTheme="minorHAnsi" w:hAnsiTheme="minorHAnsi"/>
        </w:rPr>
        <w:t>2,000 employees urged the company to cease selling technology to the US police after George Floyd’s killing</w:t>
      </w:r>
      <w:r w:rsidRPr="00052F83">
        <w:rPr>
          <w:rFonts w:asciiTheme="minorHAnsi" w:hAnsiTheme="minorHAnsi"/>
          <w:sz w:val="16"/>
        </w:rPr>
        <w:t xml:space="preserve">. These initiatives should be </w:t>
      </w:r>
      <w:r w:rsidRPr="00052F83">
        <w:rPr>
          <w:rStyle w:val="StyleUnderline"/>
          <w:rFonts w:asciiTheme="minorHAnsi" w:hAnsiTheme="minorHAnsi"/>
        </w:rPr>
        <w:t>taken by workers in other companies and contribute to unionization</w:t>
      </w:r>
      <w:r w:rsidRPr="00052F83">
        <w:rPr>
          <w:rFonts w:asciiTheme="minorHAnsi" w:hAnsiTheme="minorHAnsi"/>
          <w:sz w:val="16"/>
        </w:rPr>
        <w:t xml:space="preserve">. </w:t>
      </w:r>
      <w:r w:rsidRPr="00052F83">
        <w:rPr>
          <w:rStyle w:val="StyleUnderline"/>
          <w:rFonts w:asciiTheme="minorHAnsi" w:hAnsiTheme="minorHAnsi"/>
          <w:highlight w:val="cyan"/>
        </w:rPr>
        <w:t>Unions</w:t>
      </w:r>
      <w:r w:rsidRPr="00052F83">
        <w:rPr>
          <w:rFonts w:asciiTheme="minorHAnsi" w:hAnsiTheme="minorHAnsi"/>
          <w:sz w:val="16"/>
        </w:rPr>
        <w:t xml:space="preserve"> should be </w:t>
      </w:r>
      <w:r w:rsidRPr="00052F83">
        <w:rPr>
          <w:rStyle w:val="StyleUnderline"/>
          <w:rFonts w:asciiTheme="minorHAnsi" w:hAnsiTheme="minorHAnsi"/>
          <w:highlight w:val="cyan"/>
        </w:rPr>
        <w:t>reconceived as</w:t>
      </w:r>
      <w:r w:rsidRPr="00052F83">
        <w:rPr>
          <w:rStyle w:val="StyleUnderline"/>
          <w:rFonts w:asciiTheme="minorHAnsi" w:hAnsiTheme="minorHAnsi"/>
        </w:rPr>
        <w:t xml:space="preserve"> a </w:t>
      </w:r>
      <w:r w:rsidRPr="00052F83">
        <w:rPr>
          <w:rStyle w:val="Emphasis"/>
          <w:rFonts w:asciiTheme="minorHAnsi" w:hAnsiTheme="minorHAnsi"/>
          <w:highlight w:val="cyan"/>
        </w:rPr>
        <w:t>political</w:t>
      </w:r>
      <w:r w:rsidRPr="00052F83">
        <w:rPr>
          <w:rStyle w:val="StyleUnderline"/>
          <w:rFonts w:asciiTheme="minorHAnsi" w:hAnsiTheme="minorHAnsi"/>
        </w:rPr>
        <w:t xml:space="preserve"> actor capable of exercising their influence beyond wage claims</w:t>
      </w:r>
      <w:r w:rsidRPr="00052F83">
        <w:rPr>
          <w:rFonts w:asciiTheme="minorHAnsi" w:hAnsiTheme="minorHAnsi"/>
          <w:sz w:val="16"/>
        </w:rPr>
        <w:t xml:space="preserve">. Workers’ </w:t>
      </w:r>
      <w:r w:rsidRPr="00052F83">
        <w:rPr>
          <w:rStyle w:val="StyleUnderline"/>
          <w:rFonts w:asciiTheme="minorHAnsi" w:hAnsiTheme="minorHAnsi"/>
        </w:rPr>
        <w:t xml:space="preserve">organization </w:t>
      </w:r>
      <w:r w:rsidRPr="00052F83">
        <w:rPr>
          <w:rStyle w:val="StyleUnderline"/>
          <w:rFonts w:asciiTheme="minorHAnsi" w:hAnsiTheme="minorHAnsi"/>
          <w:highlight w:val="cyan"/>
        </w:rPr>
        <w:t>is indispensable</w:t>
      </w:r>
      <w:r w:rsidRPr="00052F83">
        <w:rPr>
          <w:rStyle w:val="StyleUnderline"/>
          <w:rFonts w:asciiTheme="minorHAnsi" w:hAnsiTheme="minorHAnsi"/>
        </w:rPr>
        <w:t xml:space="preserve"> to counterbalance the power of intellectual monopolies, given both their global reach and states’ internal contradictions and limitations.</w:t>
      </w:r>
    </w:p>
    <w:p w14:paraId="5453B856" w14:textId="77777777" w:rsidR="00DD6E4D" w:rsidRPr="00052F83" w:rsidRDefault="00DD6E4D" w:rsidP="00DD6E4D">
      <w:pPr>
        <w:rPr>
          <w:rStyle w:val="Emphasis"/>
          <w:rFonts w:asciiTheme="minorHAnsi" w:hAnsiTheme="minorHAnsi"/>
        </w:rPr>
      </w:pPr>
      <w:r w:rsidRPr="00052F83">
        <w:rPr>
          <w:rStyle w:val="StyleUnderline"/>
          <w:rFonts w:asciiTheme="minorHAnsi" w:hAnsiTheme="minorHAnsi"/>
        </w:rPr>
        <w:t xml:space="preserve">Peripheral countries should cease competing to attract outsourcing and offshoring by allowing worse wages and working conditions. </w:t>
      </w:r>
      <w:r w:rsidRPr="00052F83">
        <w:rPr>
          <w:rFonts w:asciiTheme="minorHAnsi" w:hAnsiTheme="minorHAnsi"/>
          <w:sz w:val="16"/>
        </w:rPr>
        <w:t xml:space="preserve">As mentioned above in this chapter, world cooperation agreements to establish minimum labour regulations, </w:t>
      </w:r>
      <w:r w:rsidRPr="00052F83">
        <w:rPr>
          <w:rStyle w:val="StyleUnderline"/>
          <w:rFonts w:asciiTheme="minorHAnsi" w:hAnsiTheme="minorHAnsi"/>
        </w:rPr>
        <w:t xml:space="preserve">forbidding new and old forms of informality and granting minimum working conditions are urgent. However, these agreements require great social pressures to take place. </w:t>
      </w:r>
      <w:r w:rsidRPr="00052F83">
        <w:rPr>
          <w:rStyle w:val="StyleUnderline"/>
          <w:rFonts w:asciiTheme="minorHAnsi" w:hAnsiTheme="minorHAnsi"/>
          <w:highlight w:val="cyan"/>
        </w:rPr>
        <w:t>When it comes to transforming capitalism</w:t>
      </w:r>
      <w:r w:rsidRPr="00052F83">
        <w:rPr>
          <w:rStyle w:val="StyleUnderline"/>
          <w:rFonts w:asciiTheme="minorHAnsi" w:hAnsiTheme="minorHAnsi"/>
        </w:rPr>
        <w:t xml:space="preserve">, social disrupts, </w:t>
      </w:r>
      <w:r w:rsidRPr="00052F83">
        <w:rPr>
          <w:rStyle w:val="Emphasis"/>
          <w:rFonts w:asciiTheme="minorHAnsi" w:hAnsiTheme="minorHAnsi"/>
          <w:highlight w:val="cyan"/>
        </w:rPr>
        <w:t>grassroots</w:t>
      </w:r>
      <w:r w:rsidRPr="00052F83">
        <w:rPr>
          <w:rStyle w:val="StyleUnderline"/>
          <w:rFonts w:asciiTheme="minorHAnsi" w:hAnsiTheme="minorHAnsi"/>
        </w:rPr>
        <w:t xml:space="preserve"> social movements and unions </w:t>
      </w:r>
      <w:r w:rsidRPr="00052F83">
        <w:rPr>
          <w:rStyle w:val="StyleUnderline"/>
          <w:rFonts w:asciiTheme="minorHAnsi" w:hAnsiTheme="minorHAnsi"/>
          <w:highlight w:val="cyan"/>
        </w:rPr>
        <w:t xml:space="preserve">play a </w:t>
      </w:r>
      <w:r w:rsidRPr="00052F83">
        <w:rPr>
          <w:rStyle w:val="Emphasis"/>
          <w:rFonts w:asciiTheme="minorHAnsi" w:hAnsiTheme="minorHAnsi"/>
          <w:highlight w:val="cyan"/>
        </w:rPr>
        <w:t>crucial role</w:t>
      </w:r>
      <w:r w:rsidRPr="00052F83">
        <w:rPr>
          <w:rStyle w:val="Emphasis"/>
          <w:rFonts w:asciiTheme="minorHAnsi" w:hAnsiTheme="minorHAnsi"/>
        </w:rPr>
        <w:t>.</w:t>
      </w:r>
    </w:p>
    <w:p w14:paraId="2AD39D1A" w14:textId="77777777" w:rsidR="00DD6E4D" w:rsidRPr="00052F83" w:rsidRDefault="00DD6E4D" w:rsidP="00DD6E4D">
      <w:pPr>
        <w:rPr>
          <w:rStyle w:val="StyleUnderline"/>
          <w:rFonts w:asciiTheme="minorHAnsi" w:hAnsiTheme="minorHAnsi"/>
        </w:rPr>
      </w:pPr>
      <w:r w:rsidRPr="00052F83">
        <w:rPr>
          <w:rFonts w:asciiTheme="minorHAnsi" w:hAnsiTheme="minorHAnsi"/>
          <w:sz w:val="16"/>
        </w:rPr>
        <w:t xml:space="preserve">To illustrate their paramount importance, let us briefly consider taxes. It is crystal clear that the global taxing system has failed. As pointed out in Chapters 7 and 10, global </w:t>
      </w:r>
      <w:r w:rsidRPr="00052F83">
        <w:rPr>
          <w:rStyle w:val="StyleUnderline"/>
          <w:rFonts w:asciiTheme="minorHAnsi" w:hAnsiTheme="minorHAnsi"/>
        </w:rPr>
        <w:t>intellectual monopolies declare profits and IPRs in tax havens and use tax loopholes to minimize paid taxes</w:t>
      </w:r>
      <w:r w:rsidRPr="00052F83">
        <w:rPr>
          <w:rFonts w:asciiTheme="minorHAnsi" w:hAnsiTheme="minorHAnsi"/>
          <w:sz w:val="16"/>
        </w:rPr>
        <w:t xml:space="preserve">. Global tax reform should consider the separation between ownership and control. Intellectual monopolies control production and innovation networks beyond their legal ownership and have the capacity to trickle down the burden of taxes. However, </w:t>
      </w:r>
      <w:r w:rsidRPr="00052F83">
        <w:rPr>
          <w:rStyle w:val="StyleUnderline"/>
          <w:rFonts w:asciiTheme="minorHAnsi" w:hAnsiTheme="minorHAnsi"/>
        </w:rPr>
        <w:t xml:space="preserve">the intertwined relationship between global intellectual monopolies and their home (core) states renders highly unlikely to accomplish such global tax reform without </w:t>
      </w:r>
      <w:r w:rsidRPr="00052F83">
        <w:rPr>
          <w:rStyle w:val="Emphasis"/>
          <w:rFonts w:asciiTheme="minorHAnsi" w:hAnsiTheme="minorHAnsi"/>
        </w:rPr>
        <w:t>intense social pressure</w:t>
      </w:r>
      <w:r w:rsidRPr="00052F83">
        <w:rPr>
          <w:rStyle w:val="StyleUnderline"/>
          <w:rFonts w:asciiTheme="minorHAnsi" w:hAnsiTheme="minorHAnsi"/>
        </w:rPr>
        <w:t>.</w:t>
      </w:r>
      <w:r w:rsidRPr="00052F83">
        <w:rPr>
          <w:rFonts w:asciiTheme="minorHAnsi" w:hAnsiTheme="minorHAnsi"/>
          <w:sz w:val="16"/>
        </w:rPr>
        <w:t xml:space="preserve"> Even the recent US corporate tax reform was not – at least so far – successful in this respect (Clausing, 2020). Then, as far as tax havens are not eliminated, there will still be room for tax avoidance and evasion (Zucman, 2015). </w:t>
      </w:r>
      <w:r w:rsidRPr="00052F83">
        <w:rPr>
          <w:rStyle w:val="StyleUnderline"/>
          <w:rFonts w:asciiTheme="minorHAnsi" w:hAnsiTheme="minorHAnsi"/>
        </w:rPr>
        <w:t xml:space="preserve">Countries acting as tax havens will not comply with a global reform unless </w:t>
      </w:r>
      <w:r w:rsidRPr="00052F83">
        <w:rPr>
          <w:rStyle w:val="Emphasis"/>
          <w:rFonts w:asciiTheme="minorHAnsi" w:hAnsiTheme="minorHAnsi"/>
        </w:rPr>
        <w:t>huge social disrupt forces them to do so</w:t>
      </w:r>
      <w:r w:rsidRPr="00052F83">
        <w:rPr>
          <w:rStyle w:val="StyleUnderline"/>
          <w:rFonts w:asciiTheme="minorHAnsi" w:hAnsiTheme="minorHAnsi"/>
        </w:rPr>
        <w:t>.</w:t>
      </w:r>
    </w:p>
    <w:p w14:paraId="133EAA77" w14:textId="77777777" w:rsidR="00DD6E4D" w:rsidRPr="00052F83" w:rsidRDefault="00DD6E4D" w:rsidP="00DD6E4D">
      <w:pPr>
        <w:rPr>
          <w:rFonts w:asciiTheme="minorHAnsi" w:hAnsiTheme="minorHAnsi"/>
          <w:sz w:val="16"/>
        </w:rPr>
      </w:pPr>
      <w:r w:rsidRPr="00052F83">
        <w:rPr>
          <w:rStyle w:val="StyleUnderline"/>
          <w:rFonts w:asciiTheme="minorHAnsi" w:hAnsiTheme="minorHAnsi"/>
        </w:rPr>
        <w:t xml:space="preserve">Additionally, </w:t>
      </w:r>
      <w:r w:rsidRPr="00052F83">
        <w:rPr>
          <w:rStyle w:val="StyleUnderline"/>
          <w:rFonts w:asciiTheme="minorHAnsi" w:hAnsiTheme="minorHAnsi"/>
          <w:highlight w:val="cyan"/>
        </w:rPr>
        <w:t>workers’ protests must be coordinated</w:t>
      </w:r>
      <w:r w:rsidRPr="00052F83">
        <w:rPr>
          <w:rStyle w:val="StyleUnderline"/>
          <w:rFonts w:asciiTheme="minorHAnsi" w:hAnsiTheme="minorHAnsi"/>
        </w:rPr>
        <w:t xml:space="preserve"> </w:t>
      </w:r>
      <w:r w:rsidRPr="00052F83">
        <w:rPr>
          <w:rStyle w:val="StyleUnderline"/>
          <w:rFonts w:asciiTheme="minorHAnsi" w:hAnsiTheme="minorHAnsi"/>
          <w:highlight w:val="cyan"/>
        </w:rPr>
        <w:t>at</w:t>
      </w:r>
      <w:r w:rsidRPr="00052F83">
        <w:rPr>
          <w:rStyle w:val="StyleUnderline"/>
          <w:rFonts w:asciiTheme="minorHAnsi" w:hAnsiTheme="minorHAnsi"/>
        </w:rPr>
        <w:t xml:space="preserve"> the level of the </w:t>
      </w:r>
      <w:r w:rsidRPr="00052F83">
        <w:rPr>
          <w:rStyle w:val="StyleUnderline"/>
          <w:rFonts w:asciiTheme="minorHAnsi" w:hAnsiTheme="minorHAnsi"/>
          <w:highlight w:val="cyan"/>
        </w:rPr>
        <w:t>global production</w:t>
      </w:r>
      <w:r w:rsidRPr="00052F83">
        <w:rPr>
          <w:rStyle w:val="StyleUnderline"/>
          <w:rFonts w:asciiTheme="minorHAnsi" w:hAnsiTheme="minorHAnsi"/>
        </w:rPr>
        <w:t xml:space="preserve"> network because the production unit is no longer the factory but the </w:t>
      </w:r>
      <w:r w:rsidRPr="00052F83">
        <w:rPr>
          <w:rStyle w:val="Emphasis"/>
          <w:rFonts w:asciiTheme="minorHAnsi" w:hAnsiTheme="minorHAnsi"/>
        </w:rPr>
        <w:t>network</w:t>
      </w:r>
      <w:r w:rsidRPr="00052F83">
        <w:rPr>
          <w:rFonts w:asciiTheme="minorHAnsi" w:hAnsiTheme="minorHAnsi"/>
          <w:sz w:val="16"/>
        </w:rPr>
        <w:t xml:space="preserve">. </w:t>
      </w:r>
      <w:r w:rsidRPr="00052F83">
        <w:rPr>
          <w:rStyle w:val="StyleUnderline"/>
          <w:rFonts w:asciiTheme="minorHAnsi" w:hAnsiTheme="minorHAnsi"/>
        </w:rPr>
        <w:t>The same applies to global innovation networks. Intellectual monopolies’ recognized employees have greater bargaining power than workers in subordinate firms</w:t>
      </w:r>
      <w:r w:rsidRPr="00052F83">
        <w:rPr>
          <w:rFonts w:asciiTheme="minorHAnsi" w:hAnsiTheme="minorHAnsi"/>
          <w:sz w:val="16"/>
        </w:rPr>
        <w:t>, which are precisely those that generally need a more urgent improvement in their salaries and working conditions. “Workers of the world unite, you have nothing to lose but your chains” (Marx &amp; Engels, 1848) can and must become an everyday reality for the French Revolution motto to be more than aspirational.</w:t>
      </w:r>
    </w:p>
    <w:p w14:paraId="5C940C32" w14:textId="77777777" w:rsidR="00DD6E4D" w:rsidRDefault="00DD6E4D" w:rsidP="00DD6E4D">
      <w:pPr>
        <w:pStyle w:val="Heading2"/>
      </w:pPr>
      <w:r>
        <w:t>Adv---Opioids</w:t>
      </w:r>
    </w:p>
    <w:p w14:paraId="36A4D20D" w14:textId="77777777" w:rsidR="00DD6E4D" w:rsidRDefault="00DD6E4D" w:rsidP="00DD6E4D">
      <w:pPr>
        <w:pStyle w:val="Heading3"/>
      </w:pPr>
      <w:r>
        <w:t>1NC---Frontline</w:t>
      </w:r>
    </w:p>
    <w:p w14:paraId="6C1B082C" w14:textId="77777777" w:rsidR="00DD6E4D" w:rsidRPr="00914983" w:rsidRDefault="00DD6E4D" w:rsidP="00DD6E4D">
      <w:pPr>
        <w:pStyle w:val="Heading4"/>
      </w:pPr>
      <w:r>
        <w:t xml:space="preserve">Plan </w:t>
      </w:r>
      <w:r w:rsidRPr="00914983">
        <w:rPr>
          <w:u w:val="single"/>
        </w:rPr>
        <w:t>doesn’t</w:t>
      </w:r>
      <w:r>
        <w:t xml:space="preserve"> solve.</w:t>
      </w:r>
    </w:p>
    <w:p w14:paraId="64157CD0" w14:textId="77777777" w:rsidR="00DD6E4D" w:rsidRPr="00914983" w:rsidRDefault="00DD6E4D" w:rsidP="00DD6E4D">
      <w:pPr>
        <w:pStyle w:val="NormalWeb"/>
        <w:spacing w:before="0" w:beforeAutospacing="0" w:after="255"/>
        <w:textAlignment w:val="baseline"/>
        <w:rPr>
          <w:rStyle w:val="StyleUnderline"/>
          <w:rFonts w:ascii="Arial" w:hAnsi="Arial"/>
        </w:rPr>
      </w:pPr>
      <w:r w:rsidRPr="00914983">
        <w:rPr>
          <w:rStyle w:val="StyleUnderline"/>
          <w:rFonts w:ascii="Arial" w:hAnsi="Arial"/>
        </w:rPr>
        <w:t xml:space="preserve">Danial E. </w:t>
      </w:r>
      <w:r w:rsidRPr="00914983">
        <w:rPr>
          <w:rStyle w:val="Style13ptBold"/>
          <w:rFonts w:ascii="Arial" w:hAnsi="Arial"/>
        </w:rPr>
        <w:t>Baker, 17</w:t>
      </w:r>
      <w:r w:rsidRPr="00914983">
        <w:rPr>
          <w:rStyle w:val="StyleUnderline"/>
          <w:rFonts w:ascii="Arial" w:hAnsi="Arial"/>
        </w:rPr>
        <w:t>.</w:t>
      </w:r>
      <w:r w:rsidRPr="00914983">
        <w:rPr>
          <w:rFonts w:ascii="Arial" w:hAnsi="Arial"/>
        </w:rPr>
        <w:t xml:space="preserve"> </w:t>
      </w:r>
      <w:r w:rsidRPr="00914983">
        <w:rPr>
          <w:rStyle w:val="StyleUnderline"/>
          <w:rFonts w:ascii="Arial" w:hAnsi="Arial"/>
        </w:rPr>
        <w:t xml:space="preserve">PharmD, FASHP, FASCP. "High Drug Prices: So Who Is to Blame?." Hosp Pharm. 2017 Jan; 52(1): 5–6. 2017. </w:t>
      </w:r>
      <w:hyperlink r:id="rId11" w:history="1">
        <w:r w:rsidRPr="00914983">
          <w:rPr>
            <w:rStyle w:val="Hyperlink"/>
            <w:rFonts w:ascii="Arial" w:hAnsi="Arial"/>
            <w:sz w:val="22"/>
          </w:rPr>
          <w:t>https://www.ncbi.nlm.nih.gov/pmc/articles/PMC5278914/</w:t>
        </w:r>
      </w:hyperlink>
    </w:p>
    <w:p w14:paraId="27622915" w14:textId="77777777" w:rsidR="00DD6E4D" w:rsidRPr="00914983" w:rsidRDefault="00DD6E4D" w:rsidP="00DD6E4D">
      <w:pPr>
        <w:pStyle w:val="NormalWeb"/>
        <w:spacing w:after="255"/>
        <w:textAlignment w:val="baseline"/>
        <w:rPr>
          <w:rFonts w:ascii="Arial" w:hAnsi="Arial"/>
          <w:sz w:val="12"/>
        </w:rPr>
      </w:pPr>
      <w:r w:rsidRPr="00914983">
        <w:rPr>
          <w:rStyle w:val="StyleUnderline"/>
          <w:rFonts w:ascii="Arial" w:hAnsi="Arial"/>
        </w:rPr>
        <w:t xml:space="preserve">The noise level in the news regarding drug prices (eg, EpiPen, generics) has been high. So who's to blame? How about everyone! It is </w:t>
      </w:r>
      <w:r w:rsidRPr="00914983">
        <w:rPr>
          <w:rStyle w:val="StyleUnderline"/>
          <w:rFonts w:ascii="Arial" w:hAnsi="Arial"/>
          <w:highlight w:val="cyan"/>
        </w:rPr>
        <w:t xml:space="preserve">easy to point </w:t>
      </w:r>
      <w:r w:rsidRPr="00914983">
        <w:rPr>
          <w:rStyle w:val="StyleUnderline"/>
          <w:rFonts w:ascii="Arial" w:hAnsi="Arial"/>
        </w:rPr>
        <w:t xml:space="preserve">the </w:t>
      </w:r>
      <w:r w:rsidRPr="00914983">
        <w:rPr>
          <w:rStyle w:val="StyleUnderline"/>
          <w:rFonts w:ascii="Arial" w:hAnsi="Arial"/>
          <w:highlight w:val="cyan"/>
        </w:rPr>
        <w:t xml:space="preserve">finger at </w:t>
      </w:r>
      <w:r w:rsidRPr="00914983">
        <w:rPr>
          <w:rStyle w:val="StyleUnderline"/>
          <w:rFonts w:ascii="Arial" w:hAnsi="Arial"/>
        </w:rPr>
        <w:t xml:space="preserve">few greedy people and the </w:t>
      </w:r>
      <w:r w:rsidRPr="00914983">
        <w:rPr>
          <w:rStyle w:val="StyleUnderline"/>
          <w:rFonts w:ascii="Arial" w:hAnsi="Arial"/>
          <w:highlight w:val="cyan"/>
        </w:rPr>
        <w:t>pharma</w:t>
      </w:r>
      <w:r w:rsidRPr="00914983">
        <w:rPr>
          <w:rStyle w:val="StyleUnderline"/>
          <w:rFonts w:ascii="Arial" w:hAnsi="Arial"/>
        </w:rPr>
        <w:t>ceutical industry</w:t>
      </w:r>
      <w:r w:rsidRPr="00914983">
        <w:rPr>
          <w:rStyle w:val="StyleUnderline"/>
          <w:rFonts w:ascii="Arial" w:hAnsi="Arial"/>
          <w:highlight w:val="cyan"/>
        </w:rPr>
        <w:t xml:space="preserve">, but </w:t>
      </w:r>
      <w:r w:rsidRPr="00914983">
        <w:rPr>
          <w:rStyle w:val="Emphasis"/>
        </w:rPr>
        <w:t xml:space="preserve">the </w:t>
      </w:r>
      <w:r w:rsidRPr="00914983">
        <w:rPr>
          <w:rStyle w:val="Emphasis"/>
          <w:highlight w:val="cyan"/>
        </w:rPr>
        <w:t xml:space="preserve">whole system is </w:t>
      </w:r>
      <w:r w:rsidRPr="00914983">
        <w:rPr>
          <w:rStyle w:val="Emphasis"/>
        </w:rPr>
        <w:t xml:space="preserve">the </w:t>
      </w:r>
      <w:r w:rsidRPr="00914983">
        <w:rPr>
          <w:rStyle w:val="Emphasis"/>
          <w:highlight w:val="cyan"/>
        </w:rPr>
        <w:t>problem</w:t>
      </w:r>
      <w:r w:rsidRPr="00914983">
        <w:rPr>
          <w:rStyle w:val="StyleUnderline"/>
          <w:rFonts w:ascii="Arial" w:hAnsi="Arial"/>
        </w:rPr>
        <w:t xml:space="preserve">. This </w:t>
      </w:r>
      <w:r w:rsidRPr="00914983">
        <w:rPr>
          <w:rStyle w:val="StyleUnderline"/>
          <w:rFonts w:ascii="Arial" w:hAnsi="Arial"/>
          <w:highlight w:val="cyan"/>
        </w:rPr>
        <w:t xml:space="preserve">includes </w:t>
      </w:r>
      <w:r w:rsidRPr="00914983">
        <w:rPr>
          <w:rStyle w:val="Emphasis"/>
          <w:highlight w:val="cyan"/>
        </w:rPr>
        <w:t>patients</w:t>
      </w:r>
      <w:r w:rsidRPr="00914983">
        <w:rPr>
          <w:rStyle w:val="StyleUnderline"/>
          <w:rFonts w:ascii="Arial" w:hAnsi="Arial"/>
          <w:highlight w:val="cyan"/>
        </w:rPr>
        <w:t xml:space="preserve">, </w:t>
      </w:r>
      <w:r w:rsidRPr="00914983">
        <w:rPr>
          <w:rStyle w:val="StyleUnderline"/>
          <w:rFonts w:ascii="Arial" w:hAnsi="Arial"/>
        </w:rPr>
        <w:t xml:space="preserve">the </w:t>
      </w:r>
      <w:r w:rsidRPr="00914983">
        <w:rPr>
          <w:rStyle w:val="Emphasis"/>
          <w:highlight w:val="cyan"/>
        </w:rPr>
        <w:t>insurance industry</w:t>
      </w:r>
      <w:r w:rsidRPr="00914983">
        <w:rPr>
          <w:rStyle w:val="StyleUnderline"/>
          <w:rFonts w:ascii="Arial" w:hAnsi="Arial"/>
          <w:highlight w:val="cyan"/>
        </w:rPr>
        <w:t xml:space="preserve">, </w:t>
      </w:r>
      <w:r w:rsidRPr="00914983">
        <w:rPr>
          <w:rStyle w:val="Emphasis"/>
          <w:highlight w:val="cyan"/>
        </w:rPr>
        <w:t>employers</w:t>
      </w:r>
      <w:r w:rsidRPr="00914983">
        <w:rPr>
          <w:rStyle w:val="StyleUnderline"/>
          <w:rFonts w:ascii="Arial" w:hAnsi="Arial"/>
          <w:highlight w:val="cyan"/>
        </w:rPr>
        <w:t xml:space="preserve">, </w:t>
      </w:r>
      <w:r w:rsidRPr="00914983">
        <w:rPr>
          <w:rStyle w:val="Emphasis"/>
          <w:highlight w:val="cyan"/>
        </w:rPr>
        <w:t>legislators</w:t>
      </w:r>
      <w:r w:rsidRPr="00914983">
        <w:rPr>
          <w:rStyle w:val="StyleUnderline"/>
          <w:rFonts w:ascii="Arial" w:hAnsi="Arial"/>
          <w:highlight w:val="cyan"/>
        </w:rPr>
        <w:t xml:space="preserve">, </w:t>
      </w:r>
      <w:r w:rsidRPr="00914983">
        <w:rPr>
          <w:rStyle w:val="StyleUnderline"/>
          <w:rFonts w:ascii="Arial" w:hAnsi="Arial"/>
        </w:rPr>
        <w:t xml:space="preserve">the board of </w:t>
      </w:r>
      <w:r w:rsidRPr="00914983">
        <w:rPr>
          <w:rStyle w:val="StyleUnderline"/>
          <w:rFonts w:ascii="Arial" w:hAnsi="Arial"/>
          <w:highlight w:val="cyan"/>
        </w:rPr>
        <w:t>directors of pharma</w:t>
      </w:r>
      <w:r w:rsidRPr="00914983">
        <w:rPr>
          <w:rStyle w:val="StyleUnderline"/>
          <w:rFonts w:ascii="Arial" w:hAnsi="Arial"/>
        </w:rPr>
        <w:t>ceutical</w:t>
      </w:r>
      <w:r w:rsidRPr="00914983">
        <w:rPr>
          <w:rStyle w:val="StyleUnderline"/>
          <w:rFonts w:ascii="Arial" w:hAnsi="Arial"/>
          <w:highlight w:val="cyan"/>
        </w:rPr>
        <w:t xml:space="preserve"> companies, </w:t>
      </w:r>
      <w:r w:rsidRPr="00914983">
        <w:rPr>
          <w:rStyle w:val="Emphasis"/>
          <w:highlight w:val="cyan"/>
        </w:rPr>
        <w:t>CEOs of pharma</w:t>
      </w:r>
      <w:r w:rsidRPr="00914983">
        <w:rPr>
          <w:rStyle w:val="StyleUnderline"/>
          <w:rFonts w:ascii="Arial" w:hAnsi="Arial"/>
        </w:rPr>
        <w:t>ceutical</w:t>
      </w:r>
      <w:r w:rsidRPr="00914983">
        <w:rPr>
          <w:rStyle w:val="StyleUnderline"/>
          <w:rFonts w:ascii="Arial" w:hAnsi="Arial"/>
          <w:highlight w:val="cyan"/>
        </w:rPr>
        <w:t xml:space="preserve"> </w:t>
      </w:r>
      <w:r w:rsidRPr="00914983">
        <w:rPr>
          <w:rStyle w:val="Emphasis"/>
          <w:highlight w:val="cyan"/>
        </w:rPr>
        <w:t>companies</w:t>
      </w:r>
      <w:r w:rsidRPr="00914983">
        <w:rPr>
          <w:rStyle w:val="StyleUnderline"/>
          <w:rFonts w:ascii="Arial" w:hAnsi="Arial"/>
          <w:highlight w:val="cyan"/>
        </w:rPr>
        <w:t xml:space="preserve">, and </w:t>
      </w:r>
      <w:r w:rsidRPr="00914983">
        <w:rPr>
          <w:rStyle w:val="StyleUnderline"/>
          <w:rFonts w:ascii="Arial" w:hAnsi="Arial"/>
        </w:rPr>
        <w:t xml:space="preserve">the </w:t>
      </w:r>
      <w:r w:rsidRPr="00914983">
        <w:rPr>
          <w:rStyle w:val="Emphasis"/>
          <w:highlight w:val="cyan"/>
        </w:rPr>
        <w:t>stockholders</w:t>
      </w:r>
      <w:r w:rsidRPr="00914983">
        <w:rPr>
          <w:rStyle w:val="StyleUnderline"/>
          <w:rFonts w:ascii="Arial" w:hAnsi="Arial"/>
          <w:highlight w:val="cyan"/>
        </w:rPr>
        <w:t xml:space="preserve"> of any company</w:t>
      </w:r>
      <w:r w:rsidRPr="00914983">
        <w:rPr>
          <w:rStyle w:val="StyleUnderline"/>
          <w:rFonts w:ascii="Arial" w:hAnsi="Arial"/>
        </w:rPr>
        <w:t xml:space="preserve"> associated with the production and pricing of the pharmaceuticals. </w:t>
      </w:r>
      <w:r w:rsidRPr="00914983">
        <w:rPr>
          <w:rStyle w:val="StyleUnderline"/>
          <w:rFonts w:ascii="Arial" w:hAnsi="Arial"/>
          <w:highlight w:val="cyan"/>
        </w:rPr>
        <w:t xml:space="preserve">Each </w:t>
      </w:r>
      <w:r w:rsidRPr="00914983">
        <w:rPr>
          <w:rStyle w:val="StyleUnderline"/>
          <w:rFonts w:ascii="Arial" w:hAnsi="Arial"/>
        </w:rPr>
        <w:t xml:space="preserve">of these has </w:t>
      </w:r>
      <w:r w:rsidRPr="00914983">
        <w:rPr>
          <w:rStyle w:val="StyleUnderline"/>
          <w:rFonts w:ascii="Arial" w:hAnsi="Arial"/>
          <w:highlight w:val="cyan"/>
        </w:rPr>
        <w:t xml:space="preserve">contributed to </w:t>
      </w:r>
      <w:r w:rsidRPr="00914983">
        <w:rPr>
          <w:rStyle w:val="StyleUnderline"/>
          <w:rFonts w:ascii="Arial" w:hAnsi="Arial"/>
        </w:rPr>
        <w:t xml:space="preserve">the </w:t>
      </w:r>
      <w:r w:rsidRPr="00914983">
        <w:rPr>
          <w:rStyle w:val="StyleUnderline"/>
          <w:rFonts w:ascii="Arial" w:hAnsi="Arial"/>
          <w:highlight w:val="cyan"/>
        </w:rPr>
        <w:t>problem</w:t>
      </w:r>
      <w:r w:rsidRPr="00914983">
        <w:rPr>
          <w:rStyle w:val="StyleUnderline"/>
          <w:rFonts w:ascii="Arial" w:hAnsi="Arial"/>
        </w:rPr>
        <w:t xml:space="preserve"> </w:t>
      </w:r>
      <w:r w:rsidRPr="00914983">
        <w:rPr>
          <w:rFonts w:ascii="Arial" w:hAnsi="Arial"/>
          <w:sz w:val="12"/>
        </w:rPr>
        <w:t>and is negatively affected, directly and indirectly. The person most impacted by the high cost of some of the pharmaceuticals is the person who pays cash for medications. The next to be impacted is every taxpayer and business. If the cost of a medication goes up, that increase directly influences the cost of health care for individuals covered by Medicaid, Medicare, other federally assisted programs, and federal employees; but the money to pay for those program does not come from a magic money tree or genie, it comes from money raised by taxes paid by individuals and businesses. The next group to be affected is companies that offer their employees a medical benefit that includes drug coverage. The cost of providing these programs goes up when medication costs go up. The company needs to use more of its income to offset the increased cost. It may shift some or all the increased burden to their employees by decreasing the amount of coverage their program provides, increasing the employees' contribution to offset the expense of the program, or increasing deductibles and/or copays. Also affected are patients who need these medications for the prevention or treatment of various medical conditions. Some of us are insulated from the true cost of our health care and the cost of medications. The majority of the costs for these health care programs has been covered by our employer or federal programs. For decades, the copay for most medications was relatively low compared to their acquisition cost, therefore the majority of the public did not know the true cost of medications. This trend has been changing through the use of tiered copay systems and formulary placements that are based on cost of the pharmaceutical and its perceived value to the care of the patient. Another group affected by these higher prices is the health insurance companies, self-insured companies, and managed care organizations. Each of these companies and organizations has to cover the increase in cost somehow. Some of the obvious ways to do this are to increase the price of their insurance plans, decrease the level of service offered by their plans, introduce plans with a higher deductible, and increase copays. Actually, the person most affected by these higher prices, no matter the reason, is the patient or their agent who decided not to fill the prescription because of its price. Even more examples could be identified, but I think I have made my point – high drug prices affect everyone in some manner. So how do we solve this problem? There is no one answer, because the source of the problem does not come from any one area of the industry. New drugs have almost always come with a higher price to help offset the cost of their research and development and all the others that don't make it to market. Federal price controls could be a possible answer, but that is difficult to implement in a country that prides itself on a free market economy. The insurance industry, pharmacy benefit management companies, and managed care organizations have attempted to control or decrease costs by using formularies, contracting, rebates, and other mechanisms. Even these companies and organizations are negatively impacted by the high inflationary cost of some older medications, especially for those drugs where there is minimal competition, and the high price of some of the new drugs that are not intended for small patient populations (eg, hepatitis C). I am assuming that the answer will not come from the legislative arena. There will be hearings, speeches, and noise in various media outlets, but</w:t>
      </w:r>
      <w:r w:rsidRPr="00914983">
        <w:rPr>
          <w:rStyle w:val="StyleUnderline"/>
          <w:rFonts w:ascii="Arial" w:hAnsi="Arial"/>
        </w:rPr>
        <w:t xml:space="preserve"> </w:t>
      </w:r>
      <w:r w:rsidRPr="00914983">
        <w:rPr>
          <w:rStyle w:val="StyleUnderline"/>
          <w:rFonts w:ascii="Arial" w:hAnsi="Arial"/>
          <w:highlight w:val="cyan"/>
        </w:rPr>
        <w:t xml:space="preserve">in the end there will be no solution. </w:t>
      </w:r>
      <w:r w:rsidRPr="00914983">
        <w:rPr>
          <w:rStyle w:val="StyleUnderline"/>
          <w:rFonts w:ascii="Arial" w:hAnsi="Arial"/>
        </w:rPr>
        <w:t xml:space="preserve">The </w:t>
      </w:r>
      <w:r w:rsidRPr="00914983">
        <w:rPr>
          <w:rStyle w:val="StyleUnderline"/>
          <w:rFonts w:ascii="Arial" w:hAnsi="Arial"/>
          <w:highlight w:val="cyan"/>
        </w:rPr>
        <w:t xml:space="preserve">attention of </w:t>
      </w:r>
      <w:r w:rsidRPr="00914983">
        <w:rPr>
          <w:rStyle w:val="StyleUnderline"/>
          <w:rFonts w:ascii="Arial" w:hAnsi="Arial"/>
        </w:rPr>
        <w:t xml:space="preserve">the </w:t>
      </w:r>
      <w:r w:rsidRPr="00914983">
        <w:rPr>
          <w:rStyle w:val="StyleUnderline"/>
          <w:rFonts w:ascii="Arial" w:hAnsi="Arial"/>
          <w:highlight w:val="cyan"/>
        </w:rPr>
        <w:t xml:space="preserve">news </w:t>
      </w:r>
      <w:r w:rsidRPr="00914983">
        <w:rPr>
          <w:rStyle w:val="Emphasis"/>
          <w:highlight w:val="cyan"/>
        </w:rPr>
        <w:t xml:space="preserve">media on </w:t>
      </w:r>
      <w:r w:rsidRPr="00914983">
        <w:rPr>
          <w:rStyle w:val="Emphasis"/>
        </w:rPr>
        <w:t xml:space="preserve">the subject </w:t>
      </w:r>
      <w:r w:rsidRPr="00914983">
        <w:rPr>
          <w:rStyle w:val="Emphasis"/>
          <w:highlight w:val="cyan"/>
        </w:rPr>
        <w:t>waxes and wanes</w:t>
      </w:r>
      <w:r w:rsidRPr="00914983">
        <w:rPr>
          <w:rStyle w:val="StyleUnderline"/>
          <w:rFonts w:ascii="Arial" w:hAnsi="Arial"/>
          <w:highlight w:val="cyan"/>
        </w:rPr>
        <w:t xml:space="preserve">. </w:t>
      </w:r>
      <w:r w:rsidRPr="00914983">
        <w:rPr>
          <w:rStyle w:val="StyleUnderline"/>
          <w:rFonts w:ascii="Arial" w:hAnsi="Arial"/>
        </w:rPr>
        <w:t xml:space="preserve">They </w:t>
      </w:r>
      <w:r w:rsidRPr="00914983">
        <w:rPr>
          <w:rStyle w:val="StyleUnderline"/>
          <w:rFonts w:ascii="Arial" w:hAnsi="Arial"/>
          <w:highlight w:val="cyan"/>
        </w:rPr>
        <w:t xml:space="preserve">pay attention during </w:t>
      </w:r>
      <w:r w:rsidRPr="00914983">
        <w:rPr>
          <w:rStyle w:val="StyleUnderline"/>
          <w:rFonts w:ascii="Arial" w:hAnsi="Arial"/>
        </w:rPr>
        <w:t xml:space="preserve">an </w:t>
      </w:r>
      <w:r w:rsidRPr="00914983">
        <w:rPr>
          <w:rStyle w:val="StyleUnderline"/>
          <w:rFonts w:ascii="Arial" w:hAnsi="Arial"/>
          <w:highlight w:val="cyan"/>
        </w:rPr>
        <w:t xml:space="preserve">election year or when </w:t>
      </w:r>
      <w:r w:rsidRPr="00914983">
        <w:rPr>
          <w:rStyle w:val="StyleUnderline"/>
          <w:rFonts w:ascii="Arial" w:hAnsi="Arial"/>
        </w:rPr>
        <w:t xml:space="preserve">a </w:t>
      </w:r>
      <w:r w:rsidRPr="00914983">
        <w:rPr>
          <w:rStyle w:val="StyleUnderline"/>
          <w:rFonts w:ascii="Arial" w:hAnsi="Arial"/>
          <w:highlight w:val="cyan"/>
        </w:rPr>
        <w:t>particular product (</w:t>
      </w:r>
      <w:r w:rsidRPr="00914983">
        <w:rPr>
          <w:rStyle w:val="StyleUnderline"/>
          <w:rFonts w:ascii="Arial" w:hAnsi="Arial"/>
        </w:rPr>
        <w:t>eg, EpiPen) or company (eg, Turing Pharmaceuticals</w:t>
      </w:r>
      <w:r w:rsidRPr="00914983">
        <w:rPr>
          <w:rStyle w:val="StyleUnderline"/>
          <w:rFonts w:ascii="Arial" w:hAnsi="Arial"/>
          <w:highlight w:val="cyan"/>
        </w:rPr>
        <w:t xml:space="preserve">) is in </w:t>
      </w:r>
      <w:r w:rsidRPr="00914983">
        <w:rPr>
          <w:rStyle w:val="StyleUnderline"/>
          <w:rFonts w:ascii="Arial" w:hAnsi="Arial"/>
        </w:rPr>
        <w:t xml:space="preserve">the </w:t>
      </w:r>
      <w:r w:rsidRPr="00914983">
        <w:rPr>
          <w:rStyle w:val="StyleUnderline"/>
          <w:rFonts w:ascii="Arial" w:hAnsi="Arial"/>
          <w:highlight w:val="cyan"/>
        </w:rPr>
        <w:t xml:space="preserve">spotlight. </w:t>
      </w:r>
      <w:r w:rsidRPr="00914983">
        <w:rPr>
          <w:rStyle w:val="StyleUnderline"/>
          <w:rFonts w:ascii="Arial" w:hAnsi="Arial"/>
        </w:rPr>
        <w:t xml:space="preserve">But then media coverage fades and the spotlight shifts to a different subject. </w:t>
      </w:r>
      <w:r w:rsidRPr="00914983">
        <w:rPr>
          <w:rFonts w:ascii="Arial" w:hAnsi="Arial"/>
          <w:sz w:val="12"/>
        </w:rPr>
        <w:t>Maybe at least one of the answers to this problem will come from a nonprofit organization (eg, Institute for Clinical and Economic Review [ICER]), health care plans that implement value-based formularies (eg, Premera Blue Cross), or another country (eg, National Institute for Health and Care Excellence [NICE]), but only time will tell. No matter what, this problem needs to be addressed sooner, rather than later!</w:t>
      </w:r>
    </w:p>
    <w:p w14:paraId="7BCEC538" w14:textId="77777777" w:rsidR="00DD6E4D" w:rsidRPr="00F0760F" w:rsidRDefault="00DD6E4D" w:rsidP="00DD6E4D"/>
    <w:p w14:paraId="4670F732" w14:textId="77777777" w:rsidR="00DD6E4D" w:rsidRDefault="00DD6E4D" w:rsidP="00DD6E4D">
      <w:pPr>
        <w:pStyle w:val="Heading4"/>
      </w:pPr>
      <w:r>
        <w:t>But Biden will solve opiod crisis.</w:t>
      </w:r>
    </w:p>
    <w:p w14:paraId="76C80AC2" w14:textId="77777777" w:rsidR="00DD6E4D" w:rsidRDefault="00DD6E4D" w:rsidP="00DD6E4D">
      <w:r w:rsidRPr="00487117">
        <w:rPr>
          <w:rStyle w:val="Heading4Char"/>
        </w:rPr>
        <w:t>Washington Post</w:t>
      </w:r>
      <w:r>
        <w:t>, 11-9-20</w:t>
      </w:r>
      <w:r w:rsidRPr="00487117">
        <w:rPr>
          <w:rStyle w:val="Heading4Char"/>
        </w:rPr>
        <w:t>21</w:t>
      </w:r>
      <w:r>
        <w:t>, Editorial board "U.S. overdose deaths are soaring. Biden’s new plan could help ease the crisis.," Washington Post, https://www.washingtonpost.com/opinions/2021/11/09/us-overdose-deaths-are-soaring-bidens-new-plan-could-help-ease-crisis/</w:t>
      </w:r>
    </w:p>
    <w:p w14:paraId="7351AD42" w14:textId="77777777" w:rsidR="00DD6E4D" w:rsidRDefault="00DD6E4D" w:rsidP="00DD6E4D">
      <w:r>
        <w:t xml:space="preserve">Nearly 100,000. “Every time I say or read that number, it shocks me again,” Stanford University addiction researcher Keith Humphreys said of the U.S. death toll from drug overdoses between March 2020 and March 2021. The number, 30 percent more than the previous 12-month period, is a record high — and yes, it should be shocking. Good then that </w:t>
      </w:r>
      <w:r w:rsidRPr="00487117">
        <w:rPr>
          <w:rStyle w:val="StyleUnderline"/>
        </w:rPr>
        <w:t xml:space="preserve">the </w:t>
      </w:r>
      <w:r w:rsidRPr="00464B47">
        <w:rPr>
          <w:rStyle w:val="StyleUnderline"/>
          <w:highlight w:val="cyan"/>
        </w:rPr>
        <w:t>Biden administration</w:t>
      </w:r>
      <w:r w:rsidRPr="00464B47">
        <w:rPr>
          <w:highlight w:val="cyan"/>
        </w:rPr>
        <w:t xml:space="preserve"> </w:t>
      </w:r>
      <w:r w:rsidRPr="00464B47">
        <w:rPr>
          <w:rStyle w:val="StyleUnderline"/>
          <w:highlight w:val="cyan"/>
        </w:rPr>
        <w:t>is taking steps to ease a crisis</w:t>
      </w:r>
      <w:r>
        <w:t xml:space="preserve"> that is shattering families and communities.</w:t>
      </w:r>
    </w:p>
    <w:p w14:paraId="1F70B5B0" w14:textId="77777777" w:rsidR="00DD6E4D" w:rsidRDefault="00DD6E4D" w:rsidP="00DD6E4D">
      <w:r>
        <w:t xml:space="preserve">Secretary of </w:t>
      </w:r>
      <w:r w:rsidRPr="00464B47">
        <w:rPr>
          <w:rStyle w:val="StyleUnderline"/>
          <w:highlight w:val="cyan"/>
        </w:rPr>
        <w:t>H</w:t>
      </w:r>
      <w:r>
        <w:t xml:space="preserve">ealth and </w:t>
      </w:r>
      <w:r w:rsidRPr="00464B47">
        <w:rPr>
          <w:rStyle w:val="StyleUnderline"/>
          <w:highlight w:val="cyan"/>
        </w:rPr>
        <w:t>H</w:t>
      </w:r>
      <w:r>
        <w:t xml:space="preserve">uman </w:t>
      </w:r>
      <w:r w:rsidRPr="00464B47">
        <w:rPr>
          <w:rStyle w:val="StyleUnderline"/>
          <w:highlight w:val="cyan"/>
        </w:rPr>
        <w:t>S</w:t>
      </w:r>
      <w:r>
        <w:t xml:space="preserve">ervices Xavier Becerra </w:t>
      </w:r>
      <w:r w:rsidRPr="00464B47">
        <w:rPr>
          <w:rStyle w:val="StyleUnderline"/>
          <w:highlight w:val="cyan"/>
        </w:rPr>
        <w:t>has rolled out a four-part plan that includes measures to prevent drug addiction by cracking down on inappropriate prescribing of opioids</w:t>
      </w:r>
      <w:r>
        <w:t xml:space="preserve"> </w:t>
      </w:r>
      <w:r w:rsidRPr="00464B47">
        <w:rPr>
          <w:rStyle w:val="StyleUnderline"/>
        </w:rPr>
        <w:t xml:space="preserve">and </w:t>
      </w:r>
      <w:r>
        <w:t xml:space="preserve">to curb drug overdoses by </w:t>
      </w:r>
      <w:r w:rsidRPr="00464B47">
        <w:rPr>
          <w:rStyle w:val="StyleUnderline"/>
          <w:highlight w:val="cyan"/>
        </w:rPr>
        <w:t>emphasizing harm reduction techniques</w:t>
      </w:r>
      <w:r>
        <w:t>. These include federal support for distribution of clean syringes and test strips to check street drugs for hidden fentanyl. “We are willing to go places where our opinions and our tendencies have not allowed us to go [before],” Mr. Becerra said in an interview with NPR of the decision to embrace policies that in the past have been met with resistance.</w:t>
      </w:r>
    </w:p>
    <w:p w14:paraId="41F6EC64" w14:textId="77777777" w:rsidR="00DD6E4D" w:rsidRPr="00070C38" w:rsidRDefault="00DD6E4D" w:rsidP="00DD6E4D">
      <w:pPr>
        <w:pStyle w:val="Heading4"/>
        <w:rPr>
          <w:rFonts w:cs="Times New Roman"/>
        </w:rPr>
      </w:pPr>
      <w:r w:rsidRPr="00070C38">
        <w:rPr>
          <w:rFonts w:cs="Times New Roman"/>
        </w:rPr>
        <w:t>No food wars</w:t>
      </w:r>
      <w:r>
        <w:rPr>
          <w:rFonts w:cs="Times New Roman"/>
        </w:rPr>
        <w:t>.</w:t>
      </w:r>
    </w:p>
    <w:p w14:paraId="38D78ECC" w14:textId="77777777" w:rsidR="00DD6E4D" w:rsidRPr="00070C38" w:rsidRDefault="00DD6E4D" w:rsidP="00DD6E4D">
      <w:r w:rsidRPr="00070C38">
        <w:t xml:space="preserve">Jonas </w:t>
      </w:r>
      <w:r w:rsidRPr="00070C38">
        <w:rPr>
          <w:rStyle w:val="Style13ptBold"/>
        </w:rPr>
        <w:t>Vestby 18</w:t>
      </w:r>
      <w:r w:rsidRPr="00070C38">
        <w:t>, Doctoral Researcher at the Peace Research Institute Oslo, Ida Rudolfsen, doctoral researcher at the Department of Peace and Conflict Research at Uppsala University and PRIO, and Halvard Buhaug, Research Professor at the Peace Research Institute Oslo (PRIO); Professor of Political Science at the Norwegian University of Science and Technology (NTNU); and Associate Editor of the Journal of Peace Research and Political Geography, “Does hunger cause conflict?”, 5/18/18, https://blogs.prio.org/ClimateAndConflict/2018/05/does-hunger-cause-conflict/]</w:t>
      </w:r>
    </w:p>
    <w:p w14:paraId="408DF31D" w14:textId="77777777" w:rsidR="00DD6E4D" w:rsidRPr="00070C38" w:rsidRDefault="00DD6E4D" w:rsidP="00DD6E4D">
      <w:pPr>
        <w:rPr>
          <w:u w:val="single"/>
        </w:rPr>
      </w:pPr>
      <w:r w:rsidRPr="006E0BEB">
        <w:rPr>
          <w:sz w:val="16"/>
        </w:rPr>
        <w:t xml:space="preserve">It is perhaps surprising, then, that </w:t>
      </w:r>
      <w:r w:rsidRPr="00070C38">
        <w:rPr>
          <w:u w:val="single"/>
        </w:rPr>
        <w:t xml:space="preserve">there is </w:t>
      </w:r>
      <w:r w:rsidRPr="009700DA">
        <w:rPr>
          <w:rStyle w:val="Emphasis"/>
          <w:highlight w:val="cyan"/>
        </w:rPr>
        <w:t>little scholarly merit</w:t>
      </w:r>
      <w:r w:rsidRPr="009700DA">
        <w:rPr>
          <w:highlight w:val="cyan"/>
          <w:u w:val="single"/>
        </w:rPr>
        <w:t xml:space="preserve"> </w:t>
      </w:r>
      <w:r w:rsidRPr="00070C38">
        <w:rPr>
          <w:u w:val="single"/>
        </w:rPr>
        <w:t xml:space="preserve">in the notion </w:t>
      </w:r>
      <w:r w:rsidRPr="009700DA">
        <w:rPr>
          <w:highlight w:val="cyan"/>
          <w:u w:val="single"/>
        </w:rPr>
        <w:t>that a</w:t>
      </w:r>
      <w:r w:rsidRPr="00070C38">
        <w:rPr>
          <w:u w:val="single"/>
        </w:rPr>
        <w:t xml:space="preserve"> short-term </w:t>
      </w:r>
      <w:r w:rsidRPr="009700DA">
        <w:rPr>
          <w:highlight w:val="cyan"/>
          <w:u w:val="single"/>
        </w:rPr>
        <w:t>reduction</w:t>
      </w:r>
      <w:r w:rsidRPr="00070C38">
        <w:rPr>
          <w:u w:val="single"/>
        </w:rPr>
        <w:t xml:space="preserve"> in access to </w:t>
      </w:r>
      <w:r w:rsidRPr="009700DA">
        <w:rPr>
          <w:rStyle w:val="Emphasis"/>
          <w:highlight w:val="cyan"/>
        </w:rPr>
        <w:t>food increases</w:t>
      </w:r>
      <w:r w:rsidRPr="00070C38">
        <w:rPr>
          <w:rStyle w:val="Emphasis"/>
        </w:rPr>
        <w:t xml:space="preserve"> the </w:t>
      </w:r>
      <w:r w:rsidRPr="009700DA">
        <w:rPr>
          <w:rStyle w:val="Emphasis"/>
          <w:highlight w:val="cyan"/>
        </w:rPr>
        <w:t>probability</w:t>
      </w:r>
      <w:r w:rsidRPr="00070C38">
        <w:rPr>
          <w:rStyle w:val="Emphasis"/>
        </w:rPr>
        <w:t xml:space="preserve"> that </w:t>
      </w:r>
      <w:r w:rsidRPr="009700DA">
        <w:rPr>
          <w:rStyle w:val="Emphasis"/>
          <w:highlight w:val="cyan"/>
        </w:rPr>
        <w:t>conflict</w:t>
      </w:r>
      <w:r w:rsidRPr="00070C38">
        <w:rPr>
          <w:u w:val="single"/>
        </w:rPr>
        <w:t xml:space="preserve"> will </w:t>
      </w:r>
      <w:r w:rsidRPr="009700DA">
        <w:rPr>
          <w:highlight w:val="cyan"/>
          <w:u w:val="single"/>
        </w:rPr>
        <w:t>break out.</w:t>
      </w:r>
      <w:r w:rsidRPr="006E0BEB">
        <w:rPr>
          <w:sz w:val="16"/>
        </w:rPr>
        <w:t xml:space="preserve"> This is because </w:t>
      </w:r>
      <w:r w:rsidRPr="009700DA">
        <w:rPr>
          <w:highlight w:val="cyan"/>
          <w:u w:val="single"/>
        </w:rPr>
        <w:t>to start</w:t>
      </w:r>
      <w:r w:rsidRPr="00070C38">
        <w:rPr>
          <w:u w:val="single"/>
        </w:rPr>
        <w:t xml:space="preserve"> or participate in violent </w:t>
      </w:r>
      <w:r w:rsidRPr="009700DA">
        <w:rPr>
          <w:highlight w:val="cyan"/>
          <w:u w:val="single"/>
        </w:rPr>
        <w:t>conflict requires</w:t>
      </w:r>
      <w:r w:rsidRPr="00070C38">
        <w:rPr>
          <w:u w:val="single"/>
        </w:rPr>
        <w:t xml:space="preserve"> people to have both the </w:t>
      </w:r>
      <w:r w:rsidRPr="009700DA">
        <w:rPr>
          <w:highlight w:val="cyan"/>
          <w:u w:val="single"/>
        </w:rPr>
        <w:t>means and</w:t>
      </w:r>
      <w:r w:rsidRPr="00070C38">
        <w:rPr>
          <w:u w:val="single"/>
        </w:rPr>
        <w:t xml:space="preserve"> the </w:t>
      </w:r>
      <w:r w:rsidRPr="009700DA">
        <w:rPr>
          <w:highlight w:val="cyan"/>
          <w:u w:val="single"/>
        </w:rPr>
        <w:t>will</w:t>
      </w:r>
      <w:r w:rsidRPr="00070C38">
        <w:rPr>
          <w:u w:val="single"/>
        </w:rPr>
        <w:t xml:space="preserve">. Most </w:t>
      </w:r>
      <w:r w:rsidRPr="009700DA">
        <w:rPr>
          <w:highlight w:val="cyan"/>
          <w:u w:val="single"/>
        </w:rPr>
        <w:t xml:space="preserve">people on the </w:t>
      </w:r>
      <w:r w:rsidRPr="009700DA">
        <w:rPr>
          <w:rStyle w:val="Emphasis"/>
          <w:highlight w:val="cyan"/>
        </w:rPr>
        <w:t>brink of starvation are not in the position to resort</w:t>
      </w:r>
      <w:r w:rsidRPr="00070C38">
        <w:rPr>
          <w:rStyle w:val="Emphasis"/>
        </w:rPr>
        <w:t xml:space="preserve"> to violence</w:t>
      </w:r>
      <w:r w:rsidRPr="00070C38">
        <w:rPr>
          <w:u w:val="single"/>
        </w:rPr>
        <w:t>, whether against the government or other social groups</w:t>
      </w:r>
      <w:r w:rsidRPr="006E0BEB">
        <w:rPr>
          <w:sz w:val="16"/>
        </w:rPr>
        <w:t xml:space="preserve">. In fact, </w:t>
      </w:r>
      <w:r w:rsidRPr="00070C38">
        <w:rPr>
          <w:u w:val="single"/>
        </w:rPr>
        <w:t>the urban middle classes tend to be the most likely to protest against rises in food prices, since they often have the best opportunities, the most energy, and the best skills to coordinate and participate in protests.</w:t>
      </w:r>
    </w:p>
    <w:p w14:paraId="20B4728F" w14:textId="77777777" w:rsidR="00DD6E4D" w:rsidRPr="006E0BEB" w:rsidRDefault="00DD6E4D" w:rsidP="00DD6E4D">
      <w:pPr>
        <w:rPr>
          <w:sz w:val="16"/>
        </w:rPr>
      </w:pPr>
      <w:r w:rsidRPr="006E0BEB">
        <w:rPr>
          <w:sz w:val="16"/>
        </w:rPr>
        <w:t xml:space="preserve">Accordingly, </w:t>
      </w:r>
      <w:r w:rsidRPr="00070C38">
        <w:rPr>
          <w:u w:val="single"/>
        </w:rPr>
        <w:t xml:space="preserve">there is a </w:t>
      </w:r>
      <w:r w:rsidRPr="009700DA">
        <w:rPr>
          <w:rStyle w:val="Emphasis"/>
          <w:highlight w:val="cyan"/>
        </w:rPr>
        <w:t>widespread misapprehension</w:t>
      </w:r>
      <w:r w:rsidRPr="00070C38">
        <w:rPr>
          <w:u w:val="single"/>
        </w:rPr>
        <w:t xml:space="preserve"> that </w:t>
      </w:r>
      <w:r w:rsidRPr="009700DA">
        <w:rPr>
          <w:highlight w:val="cyan"/>
          <w:u w:val="single"/>
        </w:rPr>
        <w:t>social unrest in periods of high</w:t>
      </w:r>
      <w:r w:rsidRPr="00070C38">
        <w:rPr>
          <w:u w:val="single"/>
        </w:rPr>
        <w:t xml:space="preserve"> food </w:t>
      </w:r>
      <w:r w:rsidRPr="009700DA">
        <w:rPr>
          <w:highlight w:val="cyan"/>
          <w:u w:val="single"/>
        </w:rPr>
        <w:t>prices relates</w:t>
      </w:r>
      <w:r w:rsidRPr="00070C38">
        <w:rPr>
          <w:u w:val="single"/>
        </w:rPr>
        <w:t xml:space="preserve"> primarily </w:t>
      </w:r>
      <w:r w:rsidRPr="009700DA">
        <w:rPr>
          <w:highlight w:val="cyan"/>
          <w:u w:val="single"/>
        </w:rPr>
        <w:t>to</w:t>
      </w:r>
      <w:r w:rsidRPr="00070C38">
        <w:rPr>
          <w:u w:val="single"/>
        </w:rPr>
        <w:t xml:space="preserve"> food </w:t>
      </w:r>
      <w:r w:rsidRPr="009700DA">
        <w:rPr>
          <w:highlight w:val="cyan"/>
          <w:u w:val="single"/>
        </w:rPr>
        <w:t>shortages</w:t>
      </w:r>
      <w:r w:rsidRPr="006E0BEB">
        <w:rPr>
          <w:sz w:val="16"/>
        </w:rPr>
        <w:t xml:space="preserve">. In reality, the </w:t>
      </w:r>
      <w:r w:rsidRPr="009700DA">
        <w:rPr>
          <w:highlight w:val="cyan"/>
          <w:u w:val="single"/>
        </w:rPr>
        <w:t>sources of discontent are</w:t>
      </w:r>
      <w:r w:rsidRPr="00070C38">
        <w:rPr>
          <w:u w:val="single"/>
        </w:rPr>
        <w:t xml:space="preserve"> considerably </w:t>
      </w:r>
      <w:r w:rsidRPr="009700DA">
        <w:rPr>
          <w:rStyle w:val="Emphasis"/>
          <w:highlight w:val="cyan"/>
        </w:rPr>
        <w:t>more complex</w:t>
      </w:r>
      <w:r w:rsidRPr="00070C38">
        <w:rPr>
          <w:u w:val="single"/>
        </w:rPr>
        <w:t xml:space="preserve"> – linked to </w:t>
      </w:r>
      <w:r w:rsidRPr="009700DA">
        <w:rPr>
          <w:rStyle w:val="Emphasis"/>
          <w:highlight w:val="cyan"/>
        </w:rPr>
        <w:t>political structures</w:t>
      </w:r>
      <w:r w:rsidRPr="009700DA">
        <w:rPr>
          <w:highlight w:val="cyan"/>
          <w:u w:val="single"/>
        </w:rPr>
        <w:t xml:space="preserve">, </w:t>
      </w:r>
      <w:r w:rsidRPr="009700DA">
        <w:rPr>
          <w:rStyle w:val="Emphasis"/>
          <w:highlight w:val="cyan"/>
        </w:rPr>
        <w:t>land</w:t>
      </w:r>
      <w:r w:rsidRPr="00070C38">
        <w:rPr>
          <w:u w:val="single"/>
        </w:rPr>
        <w:t xml:space="preserve"> ownership, </w:t>
      </w:r>
      <w:r w:rsidRPr="009700DA">
        <w:rPr>
          <w:rStyle w:val="Emphasis"/>
          <w:highlight w:val="cyan"/>
        </w:rPr>
        <w:t>corruption</w:t>
      </w:r>
      <w:r w:rsidRPr="00070C38">
        <w:rPr>
          <w:u w:val="single"/>
        </w:rPr>
        <w:t xml:space="preserve">, the desire for </w:t>
      </w:r>
      <w:r w:rsidRPr="009700DA">
        <w:rPr>
          <w:rStyle w:val="Emphasis"/>
          <w:highlight w:val="cyan"/>
        </w:rPr>
        <w:t>democratic reforms</w:t>
      </w:r>
      <w:r w:rsidRPr="009700DA">
        <w:rPr>
          <w:highlight w:val="cyan"/>
          <w:u w:val="single"/>
        </w:rPr>
        <w:t xml:space="preserve"> and</w:t>
      </w:r>
      <w:r w:rsidRPr="00070C38">
        <w:rPr>
          <w:u w:val="single"/>
        </w:rPr>
        <w:t xml:space="preserve"> general </w:t>
      </w:r>
      <w:r w:rsidRPr="009700DA">
        <w:rPr>
          <w:rStyle w:val="Emphasis"/>
          <w:highlight w:val="cyan"/>
        </w:rPr>
        <w:t>economic problems</w:t>
      </w:r>
      <w:r w:rsidRPr="00070C38">
        <w:rPr>
          <w:u w:val="single"/>
        </w:rPr>
        <w:t xml:space="preserve"> – where the price of food is seen in the context of general increases in the cost of living</w:t>
      </w:r>
      <w:r w:rsidRPr="006E0BEB">
        <w:rPr>
          <w:sz w:val="16"/>
        </w:rPr>
        <w:t>. Research has shown that while the international media have a tendency to seek simple resource-related explanations – such as drought or famine – for conflicts in the Global South, debates in the local media are permeated by more complex political relationships.</w:t>
      </w:r>
    </w:p>
    <w:p w14:paraId="459B9551" w14:textId="77777777" w:rsidR="00DD6E4D" w:rsidRPr="00070C38" w:rsidRDefault="00DD6E4D" w:rsidP="00DD6E4D">
      <w:pPr>
        <w:pStyle w:val="Heading4"/>
        <w:rPr>
          <w:rFonts w:cs="Times New Roman"/>
        </w:rPr>
      </w:pPr>
      <w:r w:rsidRPr="00070C38">
        <w:rPr>
          <w:rFonts w:cs="Times New Roman"/>
        </w:rPr>
        <w:t xml:space="preserve">Global food supply is </w:t>
      </w:r>
      <w:r w:rsidRPr="00070C38">
        <w:rPr>
          <w:rFonts w:cs="Times New Roman"/>
          <w:u w:val="single"/>
        </w:rPr>
        <w:t>high</w:t>
      </w:r>
      <w:r w:rsidRPr="00070C38">
        <w:rPr>
          <w:rFonts w:cs="Times New Roman"/>
        </w:rPr>
        <w:t xml:space="preserve"> and </w:t>
      </w:r>
      <w:r w:rsidRPr="00070C38">
        <w:rPr>
          <w:rFonts w:cs="Times New Roman"/>
          <w:u w:val="single"/>
        </w:rPr>
        <w:t>resilient</w:t>
      </w:r>
      <w:r w:rsidRPr="006E0BEB">
        <w:rPr>
          <w:rFonts w:cs="Times New Roman"/>
        </w:rPr>
        <w:t>.</w:t>
      </w:r>
    </w:p>
    <w:p w14:paraId="7CBC1532" w14:textId="77777777" w:rsidR="00DD6E4D" w:rsidRPr="00070C38" w:rsidRDefault="00DD6E4D" w:rsidP="00DD6E4D">
      <w:r w:rsidRPr="00070C38">
        <w:t>Indur</w:t>
      </w:r>
      <w:r w:rsidRPr="00070C38">
        <w:rPr>
          <w:rStyle w:val="Style13ptBold"/>
        </w:rPr>
        <w:t xml:space="preserve"> Goklany 15</w:t>
      </w:r>
      <w:r w:rsidRPr="00070C38">
        <w:t>, PhD from Michigan State, Assistant Director of Programs, Science and Technology Policy at the DOI, represented the United States at the Intergovernmental Panel on Climate Change (IPCC) and during the negotiations that led to the United Nations Framework Convention on Climate Change, “CARBON DIOXIDE: The good news”, The Global Warming Policy Foundation, GWPF Report 18</w:t>
      </w:r>
    </w:p>
    <w:p w14:paraId="56861806" w14:textId="77777777" w:rsidR="00DD6E4D" w:rsidRPr="006E0BEB" w:rsidRDefault="00DD6E4D" w:rsidP="00DD6E4D">
      <w:pPr>
        <w:rPr>
          <w:rStyle w:val="StyleUnderline"/>
        </w:rPr>
      </w:pPr>
      <w:r w:rsidRPr="006E0BEB">
        <w:rPr>
          <w:rStyle w:val="StyleUnderline"/>
        </w:rPr>
        <w:t xml:space="preserve">Crop </w:t>
      </w:r>
      <w:r w:rsidRPr="009700DA">
        <w:rPr>
          <w:rStyle w:val="StyleUnderline"/>
          <w:highlight w:val="cyan"/>
        </w:rPr>
        <w:t>yields</w:t>
      </w:r>
      <w:r w:rsidRPr="009700DA">
        <w:rPr>
          <w:sz w:val="16"/>
          <w:highlight w:val="cyan"/>
        </w:rPr>
        <w:t xml:space="preserve"> </w:t>
      </w:r>
      <w:r w:rsidRPr="006E0BEB">
        <w:rPr>
          <w:rStyle w:val="Emphasis"/>
        </w:rPr>
        <w:t>have increased</w:t>
      </w:r>
      <w:r w:rsidRPr="006E0BEB">
        <w:rPr>
          <w:sz w:val="16"/>
        </w:rPr>
        <w:t xml:space="preserve"> (see Figure 3) </w:t>
      </w:r>
      <w:r w:rsidRPr="009700DA">
        <w:rPr>
          <w:rStyle w:val="StyleUnderline"/>
          <w:highlight w:val="cyan"/>
        </w:rPr>
        <w:t>and global</w:t>
      </w:r>
      <w:r w:rsidRPr="006E0BEB">
        <w:rPr>
          <w:rStyle w:val="StyleUnderline"/>
        </w:rPr>
        <w:t xml:space="preserve"> food </w:t>
      </w:r>
      <w:r w:rsidRPr="009700DA">
        <w:rPr>
          <w:rStyle w:val="StyleUnderline"/>
          <w:highlight w:val="cyan"/>
        </w:rPr>
        <w:t>production</w:t>
      </w:r>
      <w:r w:rsidRPr="006E0BEB">
        <w:rPr>
          <w:sz w:val="16"/>
        </w:rPr>
        <w:t xml:space="preserve">, far from declining, </w:t>
      </w:r>
      <w:r w:rsidRPr="006E0BEB">
        <w:rPr>
          <w:rStyle w:val="Emphasis"/>
        </w:rPr>
        <w:t xml:space="preserve">has actually </w:t>
      </w:r>
      <w:r w:rsidRPr="009700DA">
        <w:rPr>
          <w:rStyle w:val="Emphasis"/>
          <w:highlight w:val="cyan"/>
        </w:rPr>
        <w:t>increased in recent decades</w:t>
      </w:r>
      <w:r w:rsidRPr="006E0BEB">
        <w:rPr>
          <w:sz w:val="16"/>
        </w:rPr>
        <w:t xml:space="preserve">. Between 1990–92 and 2011–13, </w:t>
      </w:r>
      <w:r w:rsidRPr="006E0BEB">
        <w:rPr>
          <w:rStyle w:val="StyleUnderline"/>
        </w:rPr>
        <w:t>although global population increased by 31%</w:t>
      </w:r>
      <w:r w:rsidRPr="006E0BEB">
        <w:rPr>
          <w:sz w:val="16"/>
        </w:rPr>
        <w:t xml:space="preserve"> to 7.1 billion, </w:t>
      </w:r>
      <w:r w:rsidRPr="009700DA">
        <w:rPr>
          <w:rStyle w:val="Emphasis"/>
          <w:highlight w:val="cyan"/>
        </w:rPr>
        <w:t>available</w:t>
      </w:r>
      <w:r w:rsidRPr="006E0BEB">
        <w:rPr>
          <w:rStyle w:val="Emphasis"/>
        </w:rPr>
        <w:t xml:space="preserve"> food </w:t>
      </w:r>
      <w:r w:rsidRPr="009700DA">
        <w:rPr>
          <w:rStyle w:val="Emphasis"/>
          <w:highlight w:val="cyan"/>
        </w:rPr>
        <w:t>supplies increased</w:t>
      </w:r>
      <w:r w:rsidRPr="006E0BEB">
        <w:rPr>
          <w:rStyle w:val="Emphasis"/>
        </w:rPr>
        <w:t xml:space="preserve"> by </w:t>
      </w:r>
      <w:r w:rsidRPr="009700DA">
        <w:rPr>
          <w:rStyle w:val="Emphasis"/>
          <w:highlight w:val="cyan"/>
        </w:rPr>
        <w:t>44%.</w:t>
      </w:r>
      <w:r w:rsidRPr="006E0BEB">
        <w:rPr>
          <w:sz w:val="16"/>
        </w:rPr>
        <w:t xml:space="preserve"> Consequently, </w:t>
      </w:r>
      <w:r w:rsidRPr="006E0BEB">
        <w:rPr>
          <w:rStyle w:val="StyleUnderline"/>
        </w:rPr>
        <w:t xml:space="preserve">the population suffering from chronic </w:t>
      </w:r>
      <w:r w:rsidRPr="009700DA">
        <w:rPr>
          <w:rStyle w:val="StyleUnderline"/>
          <w:highlight w:val="cyan"/>
        </w:rPr>
        <w:t>hunger</w:t>
      </w:r>
      <w:r w:rsidRPr="009700DA">
        <w:rPr>
          <w:sz w:val="16"/>
          <w:highlight w:val="cyan"/>
        </w:rPr>
        <w:t xml:space="preserve"> </w:t>
      </w:r>
      <w:r w:rsidRPr="009700DA">
        <w:rPr>
          <w:rStyle w:val="Emphasis"/>
          <w:highlight w:val="cyan"/>
        </w:rPr>
        <w:t>declined</w:t>
      </w:r>
      <w:r w:rsidRPr="006E0BEB">
        <w:rPr>
          <w:rStyle w:val="Emphasis"/>
        </w:rPr>
        <w:t xml:space="preserve"> by </w:t>
      </w:r>
      <w:r w:rsidRPr="009700DA">
        <w:rPr>
          <w:rStyle w:val="Emphasis"/>
          <w:highlight w:val="cyan"/>
        </w:rPr>
        <w:t>173 million</w:t>
      </w:r>
      <w:r w:rsidRPr="006E0BEB">
        <w:rPr>
          <w:sz w:val="16"/>
        </w:rPr>
        <w:t xml:space="preserve"> </w:t>
      </w:r>
      <w:r w:rsidRPr="009700DA">
        <w:rPr>
          <w:rStyle w:val="StyleUnderline"/>
          <w:highlight w:val="cyan"/>
        </w:rPr>
        <w:t>despite</w:t>
      </w:r>
      <w:r w:rsidRPr="006E0BEB">
        <w:rPr>
          <w:rStyle w:val="StyleUnderline"/>
        </w:rPr>
        <w:t xml:space="preserve"> a </w:t>
      </w:r>
      <w:r w:rsidRPr="009700DA">
        <w:rPr>
          <w:rStyle w:val="StyleUnderline"/>
          <w:highlight w:val="cyan"/>
        </w:rPr>
        <w:t>population increase</w:t>
      </w:r>
      <w:r w:rsidRPr="006E0BEB">
        <w:rPr>
          <w:rStyle w:val="StyleUnderline"/>
        </w:rPr>
        <w:t xml:space="preserve"> of 1.7 billion</w:t>
      </w:r>
      <w:r w:rsidRPr="006E0BEB">
        <w:rPr>
          <w:sz w:val="16"/>
        </w:rPr>
        <w:t xml:space="preserve">.112 </w:t>
      </w:r>
      <w:r w:rsidRPr="009700DA">
        <w:rPr>
          <w:rStyle w:val="StyleUnderline"/>
          <w:highlight w:val="cyan"/>
        </w:rPr>
        <w:t>This occurred despite</w:t>
      </w:r>
      <w:r w:rsidRPr="006E0BEB">
        <w:rPr>
          <w:rStyle w:val="StyleUnderline"/>
        </w:rPr>
        <w:t xml:space="preserve"> the </w:t>
      </w:r>
      <w:r w:rsidRPr="009700DA">
        <w:rPr>
          <w:rStyle w:val="StyleUnderline"/>
          <w:highlight w:val="cyan"/>
        </w:rPr>
        <w:t>diversion of land</w:t>
      </w:r>
      <w:r w:rsidRPr="006E0BEB">
        <w:rPr>
          <w:rStyle w:val="StyleUnderline"/>
        </w:rPr>
        <w:t xml:space="preserve"> and crops </w:t>
      </w:r>
      <w:r w:rsidRPr="009700DA">
        <w:rPr>
          <w:rStyle w:val="StyleUnderline"/>
          <w:highlight w:val="cyan"/>
        </w:rPr>
        <w:t>from</w:t>
      </w:r>
      <w:r w:rsidRPr="006E0BEB">
        <w:rPr>
          <w:rStyle w:val="StyleUnderline"/>
        </w:rPr>
        <w:t xml:space="preserve"> production of food to the production of </w:t>
      </w:r>
      <w:r w:rsidRPr="009700DA">
        <w:rPr>
          <w:rStyle w:val="StyleUnderline"/>
          <w:highlight w:val="cyan"/>
        </w:rPr>
        <w:t>biofuels</w:t>
      </w:r>
      <w:r w:rsidRPr="006E0BEB">
        <w:rPr>
          <w:sz w:val="16"/>
        </w:rPr>
        <w:t xml:space="preserve">. According to one estimate, in 2008 </w:t>
      </w:r>
      <w:r w:rsidRPr="006E0BEB">
        <w:rPr>
          <w:rStyle w:val="StyleUnderline"/>
        </w:rPr>
        <w:t>such activities helped push 130–155 million people into absolute poverty</w:t>
      </w:r>
      <w:r w:rsidRPr="006E0BEB">
        <w:rPr>
          <w:sz w:val="16"/>
        </w:rPr>
        <w:t xml:space="preserve">, </w:t>
      </w:r>
      <w:r w:rsidRPr="006E0BEB">
        <w:rPr>
          <w:rStyle w:val="StyleUnderline"/>
        </w:rPr>
        <w:t>exacerbating hunger</w:t>
      </w:r>
      <w:r w:rsidRPr="006E0BEB">
        <w:rPr>
          <w:sz w:val="16"/>
        </w:rPr>
        <w:t xml:space="preserve"> in this most marginal of populations. This may in turn have led to 190,000 premature deaths worldwide in 2010 alone.113 Thus, ironically, </w:t>
      </w:r>
      <w:r w:rsidRPr="006E0BEB">
        <w:rPr>
          <w:rStyle w:val="StyleUnderline"/>
        </w:rPr>
        <w:t>a policy purporting to reduce AGW in order to reduce future poverty and hunger only magnified these problems in the present day.</w:t>
      </w:r>
    </w:p>
    <w:p w14:paraId="71547791" w14:textId="77777777" w:rsidR="00DD6E4D" w:rsidRPr="00085892" w:rsidRDefault="00DD6E4D" w:rsidP="00DD6E4D"/>
    <w:p w14:paraId="507BEA43" w14:textId="77777777" w:rsidR="00DD6E4D" w:rsidRDefault="00DD6E4D" w:rsidP="00DD6E4D">
      <w:pPr>
        <w:pStyle w:val="Heading2"/>
      </w:pPr>
      <w:r>
        <w:t>Adv---Costs</w:t>
      </w:r>
    </w:p>
    <w:p w14:paraId="3CD6FE75" w14:textId="77777777" w:rsidR="00DD6E4D" w:rsidRPr="00085892" w:rsidRDefault="00DD6E4D" w:rsidP="00DD6E4D">
      <w:pPr>
        <w:pStyle w:val="Heading3"/>
      </w:pPr>
      <w:r>
        <w:t>1NC---Frontline</w:t>
      </w:r>
    </w:p>
    <w:p w14:paraId="1EEC9A7C" w14:textId="77777777" w:rsidR="00DD6E4D" w:rsidRDefault="00DD6E4D" w:rsidP="00DD6E4D">
      <w:pPr>
        <w:pStyle w:val="Heading4"/>
      </w:pPr>
      <w:r>
        <w:t xml:space="preserve">Antitrust fails – drug pricing </w:t>
      </w:r>
    </w:p>
    <w:p w14:paraId="75EF4190" w14:textId="77777777" w:rsidR="00DD6E4D" w:rsidRDefault="00DD6E4D" w:rsidP="00DD6E4D">
      <w:pPr>
        <w:rPr>
          <w:rFonts w:asciiTheme="minorHAnsi" w:hAnsiTheme="minorHAnsi" w:cstheme="minorHAnsi"/>
        </w:rPr>
      </w:pPr>
      <w:r w:rsidRPr="00CA65CA">
        <w:rPr>
          <w:rFonts w:asciiTheme="minorHAnsi" w:hAnsiTheme="minorHAnsi" w:cstheme="minorHAnsi"/>
        </w:rPr>
        <w:t>Harry</w:t>
      </w:r>
      <w:r>
        <w:rPr>
          <w:rFonts w:asciiTheme="minorHAnsi" w:hAnsiTheme="minorHAnsi" w:cstheme="minorHAnsi"/>
        </w:rPr>
        <w:t xml:space="preserve"> </w:t>
      </w:r>
      <w:r w:rsidRPr="00CA65CA">
        <w:rPr>
          <w:rStyle w:val="Style13ptBold"/>
        </w:rPr>
        <w:t>First, 19.</w:t>
      </w:r>
      <w:r w:rsidRPr="00CA65CA">
        <w:t xml:space="preserve"> </w:t>
      </w:r>
      <w:r>
        <w:t xml:space="preserve">First is the </w:t>
      </w:r>
      <w:r w:rsidRPr="00CA65CA">
        <w:rPr>
          <w:rFonts w:asciiTheme="minorHAnsi" w:hAnsiTheme="minorHAnsi" w:cstheme="minorHAnsi"/>
        </w:rPr>
        <w:t>Charles L. Denison Professor of Law at New York University School of Law and Director of its Competition, Innovation, and Information Law Program</w:t>
      </w:r>
      <w:r>
        <w:rPr>
          <w:rFonts w:asciiTheme="minorHAnsi" w:hAnsiTheme="minorHAnsi" w:cstheme="minorHAnsi"/>
        </w:rPr>
        <w:t>.</w:t>
      </w:r>
      <w:r w:rsidRPr="00CA65CA">
        <w:rPr>
          <w:rFonts w:asciiTheme="minorHAnsi" w:hAnsiTheme="minorHAnsi" w:cstheme="minorHAnsi"/>
        </w:rPr>
        <w:t xml:space="preserve"> "Excessive drug pricing as an antitrust violation." </w:t>
      </w:r>
      <w:r w:rsidRPr="00CA65CA">
        <w:rPr>
          <w:rFonts w:asciiTheme="minorHAnsi" w:hAnsiTheme="minorHAnsi" w:cstheme="minorHAnsi"/>
          <w:i/>
          <w:iCs/>
        </w:rPr>
        <w:t>Antitrust Law Journal</w:t>
      </w:r>
      <w:r w:rsidRPr="00CA65CA">
        <w:rPr>
          <w:rFonts w:asciiTheme="minorHAnsi" w:hAnsiTheme="minorHAnsi" w:cstheme="minorHAnsi"/>
        </w:rPr>
        <w:t xml:space="preserve"> 82 (2019): 701</w:t>
      </w:r>
      <w:r>
        <w:rPr>
          <w:rFonts w:asciiTheme="minorHAnsi" w:hAnsiTheme="minorHAnsi" w:cstheme="minorHAnsi"/>
        </w:rPr>
        <w:t>-740.</w:t>
      </w:r>
    </w:p>
    <w:p w14:paraId="76B32C31" w14:textId="77777777" w:rsidR="00DD6E4D" w:rsidRDefault="00DD6E4D" w:rsidP="00DD6E4D">
      <w:pPr>
        <w:rPr>
          <w:rFonts w:asciiTheme="minorHAnsi" w:hAnsiTheme="minorHAnsi" w:cstheme="minorHAnsi"/>
          <w:sz w:val="16"/>
          <w:szCs w:val="16"/>
        </w:rPr>
      </w:pPr>
      <w:r w:rsidRPr="00CA65CA">
        <w:rPr>
          <w:rFonts w:asciiTheme="minorHAnsi" w:hAnsiTheme="minorHAnsi" w:cstheme="minorHAnsi"/>
          <w:u w:val="single"/>
        </w:rPr>
        <w:t>Finally, even if excessive pricing could be the subject of a Section 2 case,</w:t>
      </w:r>
      <w:r w:rsidRPr="00D94FD2">
        <w:rPr>
          <w:rFonts w:asciiTheme="minorHAnsi" w:hAnsiTheme="minorHAnsi" w:cstheme="minorHAnsi"/>
        </w:rPr>
        <w:t xml:space="preserve"> </w:t>
      </w:r>
      <w:r w:rsidRPr="00CA65CA">
        <w:rPr>
          <w:rFonts w:asciiTheme="minorHAnsi" w:hAnsiTheme="minorHAnsi" w:cstheme="minorHAnsi"/>
          <w:highlight w:val="cyan"/>
          <w:u w:val="single"/>
        </w:rPr>
        <w:t>would antitrust law be a good vehicle for remedying excessive pricing of pharma</w:t>
      </w:r>
      <w:r w:rsidRPr="00CA65CA">
        <w:rPr>
          <w:rFonts w:asciiTheme="minorHAnsi" w:hAnsiTheme="minorHAnsi" w:cstheme="minorHAnsi"/>
          <w:u w:val="single"/>
        </w:rPr>
        <w:t>ceutical</w:t>
      </w:r>
      <w:r w:rsidRPr="00CA65CA">
        <w:rPr>
          <w:rFonts w:asciiTheme="minorHAnsi" w:hAnsiTheme="minorHAnsi" w:cstheme="minorHAnsi"/>
          <w:highlight w:val="cyan"/>
          <w:u w:val="single"/>
        </w:rPr>
        <w:t xml:space="preserve"> drugs? There are some obvious institutional problems in using antitrust to deal with this issue.</w:t>
      </w:r>
      <w:r w:rsidRPr="00D94FD2">
        <w:rPr>
          <w:rFonts w:asciiTheme="minorHAnsi" w:hAnsiTheme="minorHAnsi" w:cstheme="minorHAnsi"/>
        </w:rPr>
        <w:t xml:space="preserve"> </w:t>
      </w:r>
      <w:r w:rsidRPr="00CA65CA">
        <w:rPr>
          <w:rFonts w:asciiTheme="minorHAnsi" w:hAnsiTheme="minorHAnsi" w:cstheme="minorHAnsi"/>
          <w:highlight w:val="cyan"/>
          <w:u w:val="single"/>
        </w:rPr>
        <w:t xml:space="preserve">The case-by-case development of standards is a slow </w:t>
      </w:r>
      <w:r w:rsidRPr="00CA65CA">
        <w:rPr>
          <w:rFonts w:asciiTheme="minorHAnsi" w:hAnsiTheme="minorHAnsi" w:cstheme="minorHAnsi"/>
          <w:u w:val="single"/>
        </w:rPr>
        <w:t>and</w:t>
      </w:r>
      <w:r w:rsidRPr="00CA65CA">
        <w:rPr>
          <w:rFonts w:asciiTheme="minorHAnsi" w:hAnsiTheme="minorHAnsi" w:cstheme="minorHAnsi"/>
          <w:highlight w:val="cyan"/>
          <w:u w:val="single"/>
        </w:rPr>
        <w:t xml:space="preserve"> expensive process, even when augmented by guidelines, and does not always produce clarity</w:t>
      </w:r>
      <w:r w:rsidRPr="00D94FD2">
        <w:rPr>
          <w:rFonts w:asciiTheme="minorHAnsi" w:hAnsiTheme="minorHAnsi" w:cstheme="minorHAnsi"/>
        </w:rPr>
        <w:t xml:space="preserve">. </w:t>
      </w:r>
      <w:r w:rsidRPr="00CA65CA">
        <w:rPr>
          <w:rFonts w:asciiTheme="minorHAnsi" w:hAnsiTheme="minorHAnsi" w:cstheme="minorHAnsi"/>
          <w:highlight w:val="cyan"/>
          <w:u w:val="single"/>
        </w:rPr>
        <w:t>Antitrust enforcement against excessive pricing of pharma</w:t>
      </w:r>
      <w:r w:rsidRPr="00CA65CA">
        <w:rPr>
          <w:rFonts w:asciiTheme="minorHAnsi" w:hAnsiTheme="minorHAnsi" w:cstheme="minorHAnsi"/>
          <w:u w:val="single"/>
        </w:rPr>
        <w:t>ceutical</w:t>
      </w:r>
      <w:r w:rsidRPr="00CA65CA">
        <w:rPr>
          <w:rFonts w:asciiTheme="minorHAnsi" w:hAnsiTheme="minorHAnsi" w:cstheme="minorHAnsi"/>
          <w:highlight w:val="cyan"/>
          <w:u w:val="single"/>
        </w:rPr>
        <w:t xml:space="preserve"> drugs will </w:t>
      </w:r>
      <w:r w:rsidRPr="00CA65CA">
        <w:rPr>
          <w:rFonts w:asciiTheme="minorHAnsi" w:hAnsiTheme="minorHAnsi" w:cstheme="minorHAnsi"/>
          <w:u w:val="single"/>
        </w:rPr>
        <w:t>necessarily</w:t>
      </w:r>
      <w:r w:rsidRPr="00CA65CA">
        <w:rPr>
          <w:rFonts w:asciiTheme="minorHAnsi" w:hAnsiTheme="minorHAnsi" w:cstheme="minorHAnsi"/>
          <w:highlight w:val="cyan"/>
          <w:u w:val="single"/>
        </w:rPr>
        <w:t xml:space="preserve"> be more sporadic and </w:t>
      </w:r>
      <w:r w:rsidRPr="00CA65CA">
        <w:rPr>
          <w:rFonts w:asciiTheme="minorHAnsi" w:hAnsiTheme="minorHAnsi" w:cstheme="minorHAnsi"/>
          <w:u w:val="single"/>
        </w:rPr>
        <w:t>more</w:t>
      </w:r>
      <w:r w:rsidRPr="00CA65CA">
        <w:rPr>
          <w:rFonts w:asciiTheme="minorHAnsi" w:hAnsiTheme="minorHAnsi" w:cstheme="minorHAnsi"/>
          <w:highlight w:val="cyan"/>
          <w:u w:val="single"/>
        </w:rPr>
        <w:t xml:space="preserve"> ex post </w:t>
      </w:r>
      <w:r w:rsidRPr="00CA65CA">
        <w:rPr>
          <w:rFonts w:asciiTheme="minorHAnsi" w:hAnsiTheme="minorHAnsi" w:cstheme="minorHAnsi"/>
          <w:u w:val="single"/>
        </w:rPr>
        <w:t>than a regulatory scheme would be</w:t>
      </w:r>
      <w:r w:rsidRPr="00D94FD2">
        <w:rPr>
          <w:rFonts w:asciiTheme="minorHAnsi" w:hAnsiTheme="minorHAnsi" w:cstheme="minorHAnsi"/>
        </w:rPr>
        <w:t xml:space="preserve">, </w:t>
      </w:r>
      <w:r w:rsidRPr="00CA65CA">
        <w:rPr>
          <w:rFonts w:asciiTheme="minorHAnsi" w:hAnsiTheme="minorHAnsi" w:cstheme="minorHAnsi"/>
          <w:sz w:val="16"/>
          <w:szCs w:val="16"/>
        </w:rPr>
        <w:t>but these may count as virtues. Anti</w:t>
      </w:r>
      <w:r w:rsidRPr="00CA65CA">
        <w:rPr>
          <w:sz w:val="16"/>
          <w:szCs w:val="16"/>
        </w:rPr>
        <w:t xml:space="preserve"> </w:t>
      </w:r>
      <w:r w:rsidRPr="00CA65CA">
        <w:rPr>
          <w:rFonts w:asciiTheme="minorHAnsi" w:hAnsiTheme="minorHAnsi" w:cstheme="minorHAnsi"/>
          <w:sz w:val="16"/>
          <w:szCs w:val="16"/>
        </w:rPr>
        <w:t>trust is less likely to be captured by the pharmaceutical industry and more consistent with relying on market mechanisms, indeed as we are trying to do in other, more regulatory schemes. But if antitrust enforcement works, it may allow us to avoid more intrusive regulatory schemes, such as more general pharmaceutical price regulation, schemes that may carry larger risks to innovation and entrepreneurial freedom. Every proposal advanced in this area has problems, and it is doubtful that any one proposal will be the solution. But the real mystery is why we have taken antitrust law off the table. At their core, the antitrust laws are directed against the harmful conduct of monopolists, and particularly the harmful conduct of monopolists that leads to high prices, misallocates resources, and extracts money from consumers and gives it to producers for no other reason than they are in a position to take it. Unless we prefer to do nothing at all, we should embrace the opportunity to use antitrust law this way, making it truly a “consumer welfare prescription.”222</w:t>
      </w:r>
    </w:p>
    <w:p w14:paraId="52B34FCE" w14:textId="77777777" w:rsidR="00DD6E4D" w:rsidRDefault="00DD6E4D" w:rsidP="00DD6E4D">
      <w:pPr>
        <w:pStyle w:val="Heading4"/>
      </w:pPr>
      <w:r>
        <w:t>Big Pharma consolidation doesn’t cause high drug prices</w:t>
      </w:r>
    </w:p>
    <w:p w14:paraId="4409835A" w14:textId="77777777" w:rsidR="00DD6E4D" w:rsidRDefault="00DD6E4D" w:rsidP="00DD6E4D">
      <w:pPr>
        <w:rPr>
          <w:rFonts w:asciiTheme="minorHAnsi" w:hAnsiTheme="minorHAnsi" w:cstheme="minorHAnsi"/>
        </w:rPr>
      </w:pPr>
      <w:r>
        <w:t xml:space="preserve">Angus </w:t>
      </w:r>
      <w:r w:rsidRPr="00624118">
        <w:rPr>
          <w:rStyle w:val="Style13ptBold"/>
        </w:rPr>
        <w:t>Liu, 21</w:t>
      </w:r>
      <w:r>
        <w:t xml:space="preserve">. Senior Staff Writer in FierceMarkets’ Life Sciences group. He earned his Master’s at Northwestern University’s Medill School of Journalism. </w:t>
      </w:r>
      <w:r>
        <w:rPr>
          <w:rFonts w:asciiTheme="minorHAnsi" w:hAnsiTheme="minorHAnsi" w:cstheme="minorHAnsi"/>
        </w:rPr>
        <w:t>“</w:t>
      </w:r>
      <w:r w:rsidRPr="00201ED9">
        <w:rPr>
          <w:rFonts w:asciiTheme="minorHAnsi" w:hAnsiTheme="minorHAnsi" w:cstheme="minorHAnsi"/>
        </w:rPr>
        <w:t>Do pharma buyouts hurt innovation and lead to higher prices? Analyst hits back at FTC's push for tougher reviews</w:t>
      </w:r>
      <w:r>
        <w:rPr>
          <w:rFonts w:asciiTheme="minorHAnsi" w:hAnsiTheme="minorHAnsi" w:cstheme="minorHAnsi"/>
        </w:rPr>
        <w:t>.”</w:t>
      </w:r>
      <w:r w:rsidRPr="00201ED9">
        <w:t xml:space="preserve"> </w:t>
      </w:r>
      <w:r w:rsidRPr="00201ED9">
        <w:rPr>
          <w:rFonts w:asciiTheme="minorHAnsi" w:hAnsiTheme="minorHAnsi" w:cstheme="minorHAnsi"/>
        </w:rPr>
        <w:t>Apr 26, 2021</w:t>
      </w:r>
      <w:r>
        <w:rPr>
          <w:rFonts w:asciiTheme="minorHAnsi" w:hAnsiTheme="minorHAnsi" w:cstheme="minorHAnsi"/>
        </w:rPr>
        <w:t xml:space="preserve">. </w:t>
      </w:r>
      <w:r w:rsidRPr="00201ED9">
        <w:rPr>
          <w:rFonts w:asciiTheme="minorHAnsi" w:hAnsiTheme="minorHAnsi" w:cstheme="minorHAnsi"/>
        </w:rPr>
        <w:t>https://www.fiercepharma.com/pharma/large-pharma-m-as-hurt-innovation-drug-price-analyst-counter-ftc-s-arguments-for-stricter</w:t>
      </w:r>
    </w:p>
    <w:p w14:paraId="3C00F4A7" w14:textId="77777777" w:rsidR="00DD6E4D" w:rsidRDefault="00DD6E4D" w:rsidP="00DD6E4D">
      <w:pPr>
        <w:rPr>
          <w:rFonts w:asciiTheme="minorHAnsi" w:hAnsiTheme="minorHAnsi" w:cstheme="minorHAnsi"/>
          <w:sz w:val="16"/>
          <w:szCs w:val="16"/>
        </w:rPr>
      </w:pPr>
      <w:r w:rsidRPr="00201ED9">
        <w:rPr>
          <w:rFonts w:asciiTheme="minorHAnsi" w:hAnsiTheme="minorHAnsi" w:cstheme="minorHAnsi"/>
          <w:u w:val="single"/>
        </w:rPr>
        <w:t>In recent years</w:t>
      </w:r>
      <w:r w:rsidRPr="00201ED9">
        <w:rPr>
          <w:rFonts w:asciiTheme="minorHAnsi" w:hAnsiTheme="minorHAnsi" w:cstheme="minorHAnsi"/>
        </w:rPr>
        <w:t xml:space="preserve">, </w:t>
      </w:r>
      <w:r w:rsidRPr="00E27E19">
        <w:rPr>
          <w:rFonts w:asciiTheme="minorHAnsi" w:hAnsiTheme="minorHAnsi" w:cstheme="minorHAnsi"/>
          <w:sz w:val="16"/>
          <w:szCs w:val="16"/>
        </w:rPr>
        <w:t>Democratic commissioners at the U.S. Federal Trade Commission (FTC) have clashed with their Republican counterparts over the agency's standards for large biopharma transactions. Now that they’ve come into power under the Biden administration</w:t>
      </w:r>
      <w:r w:rsidRPr="00201ED9">
        <w:rPr>
          <w:rFonts w:asciiTheme="minorHAnsi" w:hAnsiTheme="minorHAnsi" w:cstheme="minorHAnsi"/>
        </w:rPr>
        <w:t xml:space="preserve">, </w:t>
      </w:r>
      <w:r w:rsidRPr="00201ED9">
        <w:rPr>
          <w:rFonts w:asciiTheme="minorHAnsi" w:hAnsiTheme="minorHAnsi" w:cstheme="minorHAnsi"/>
          <w:u w:val="single"/>
        </w:rPr>
        <w:t>the Democrats have launched a sweeping review that threatens to clamp down on industry deal-making.</w:t>
      </w:r>
      <w:r>
        <w:rPr>
          <w:rFonts w:asciiTheme="minorHAnsi" w:hAnsiTheme="minorHAnsi" w:cstheme="minorHAnsi"/>
          <w:u w:val="single"/>
        </w:rPr>
        <w:t xml:space="preserve"> </w:t>
      </w:r>
      <w:r w:rsidRPr="00201ED9">
        <w:rPr>
          <w:rFonts w:asciiTheme="minorHAnsi" w:hAnsiTheme="minorHAnsi" w:cstheme="minorHAnsi"/>
          <w:u w:val="single"/>
        </w:rPr>
        <w:t>One influential biopharma analyst disagrees with the FTC's stated reasoning for implementing tougher reviews. In fact</w:t>
      </w:r>
      <w:r w:rsidRPr="00201ED9">
        <w:rPr>
          <w:rFonts w:asciiTheme="minorHAnsi" w:hAnsiTheme="minorHAnsi" w:cstheme="minorHAnsi"/>
        </w:rPr>
        <w:t xml:space="preserve">, </w:t>
      </w:r>
      <w:r w:rsidRPr="00201ED9">
        <w:rPr>
          <w:rFonts w:asciiTheme="minorHAnsi" w:hAnsiTheme="minorHAnsi" w:cstheme="minorHAnsi"/>
          <w:u w:val="single"/>
        </w:rPr>
        <w:t>the new stance could be counterproductive</w:t>
      </w:r>
      <w:r w:rsidRPr="00201ED9">
        <w:rPr>
          <w:rFonts w:asciiTheme="minorHAnsi" w:hAnsiTheme="minorHAnsi" w:cstheme="minorHAnsi"/>
        </w:rPr>
        <w:t xml:space="preserve">, </w:t>
      </w:r>
      <w:r w:rsidRPr="00E27E19">
        <w:rPr>
          <w:rFonts w:asciiTheme="minorHAnsi" w:hAnsiTheme="minorHAnsi" w:cstheme="minorHAnsi"/>
          <w:sz w:val="16"/>
          <w:szCs w:val="16"/>
        </w:rPr>
        <w:t>he argued</w:t>
      </w:r>
      <w:r w:rsidRPr="00201ED9">
        <w:rPr>
          <w:rFonts w:asciiTheme="minorHAnsi" w:hAnsiTheme="minorHAnsi" w:cstheme="minorHAnsi"/>
        </w:rPr>
        <w:t>.</w:t>
      </w:r>
      <w:r>
        <w:rPr>
          <w:rFonts w:asciiTheme="minorHAnsi" w:hAnsiTheme="minorHAnsi" w:cstheme="minorHAnsi"/>
          <w:u w:val="single"/>
        </w:rPr>
        <w:t xml:space="preserve"> </w:t>
      </w:r>
      <w:r w:rsidRPr="00201ED9">
        <w:rPr>
          <w:rFonts w:asciiTheme="minorHAnsi" w:hAnsiTheme="minorHAnsi" w:cstheme="minorHAnsi"/>
          <w:highlight w:val="cyan"/>
          <w:u w:val="single"/>
        </w:rPr>
        <w:t>Large pharma consolidation can hurt R&amp;D and lead to higher drug prices</w:t>
      </w:r>
      <w:r w:rsidRPr="00201ED9">
        <w:rPr>
          <w:rFonts w:asciiTheme="minorHAnsi" w:hAnsiTheme="minorHAnsi" w:cstheme="minorHAnsi"/>
        </w:rPr>
        <w:t xml:space="preserve">, </w:t>
      </w:r>
      <w:r w:rsidRPr="00E27E19">
        <w:rPr>
          <w:rFonts w:asciiTheme="minorHAnsi" w:hAnsiTheme="minorHAnsi" w:cstheme="minorHAnsi"/>
          <w:sz w:val="16"/>
          <w:szCs w:val="16"/>
        </w:rPr>
        <w:t>Democratic commissioners have said. But</w:t>
      </w:r>
      <w:r w:rsidRPr="00201ED9">
        <w:rPr>
          <w:rFonts w:asciiTheme="minorHAnsi" w:hAnsiTheme="minorHAnsi" w:cstheme="minorHAnsi"/>
        </w:rPr>
        <w:t xml:space="preserve"> </w:t>
      </w:r>
      <w:r w:rsidRPr="00201ED9">
        <w:rPr>
          <w:rFonts w:asciiTheme="minorHAnsi" w:hAnsiTheme="minorHAnsi" w:cstheme="minorHAnsi"/>
          <w:b/>
          <w:bCs/>
          <w:highlight w:val="cyan"/>
          <w:u w:val="single"/>
        </w:rPr>
        <w:t>those concerns are unfounded</w:t>
      </w:r>
      <w:r w:rsidRPr="00201ED9">
        <w:rPr>
          <w:rFonts w:asciiTheme="minorHAnsi" w:hAnsiTheme="minorHAnsi" w:cstheme="minorHAnsi"/>
        </w:rPr>
        <w:t xml:space="preserve">, </w:t>
      </w:r>
      <w:r w:rsidRPr="00E27E19">
        <w:rPr>
          <w:rFonts w:asciiTheme="minorHAnsi" w:hAnsiTheme="minorHAnsi" w:cstheme="minorHAnsi"/>
          <w:sz w:val="16"/>
          <w:szCs w:val="16"/>
        </w:rPr>
        <w:t>SVB Leerink analyst Geoffrey Porges countered in a recent note to clients.</w:t>
      </w:r>
      <w:r w:rsidRPr="00E27E19">
        <w:rPr>
          <w:rFonts w:asciiTheme="minorHAnsi" w:hAnsiTheme="minorHAnsi" w:cstheme="minorHAnsi"/>
          <w:sz w:val="16"/>
          <w:szCs w:val="16"/>
          <w:u w:val="single"/>
        </w:rPr>
        <w:t xml:space="preserve"> </w:t>
      </w:r>
      <w:r w:rsidRPr="00E27E19">
        <w:rPr>
          <w:rFonts w:asciiTheme="minorHAnsi" w:hAnsiTheme="minorHAnsi" w:cstheme="minorHAnsi"/>
          <w:sz w:val="16"/>
          <w:szCs w:val="16"/>
        </w:rPr>
        <w:t>“[I]n fact, many of their arguments, if turned into industrial or FTC policy, would result in less innovation, less competition, and less choice for consumers,” Porges wrote</w:t>
      </w:r>
      <w:r w:rsidRPr="00201ED9">
        <w:rPr>
          <w:rFonts w:asciiTheme="minorHAnsi" w:hAnsiTheme="minorHAnsi" w:cstheme="minorHAnsi"/>
        </w:rPr>
        <w:t>.</w:t>
      </w:r>
      <w:r>
        <w:rPr>
          <w:rFonts w:asciiTheme="minorHAnsi" w:hAnsiTheme="minorHAnsi" w:cstheme="minorHAnsi"/>
          <w:u w:val="single"/>
        </w:rPr>
        <w:t xml:space="preserve"> </w:t>
      </w:r>
      <w:r w:rsidRPr="00201ED9">
        <w:rPr>
          <w:rFonts w:asciiTheme="minorHAnsi" w:hAnsiTheme="minorHAnsi" w:cstheme="minorHAnsi"/>
          <w:u w:val="single"/>
        </w:rPr>
        <w:t>Does M&amp;A bring higher prices?</w:t>
      </w:r>
      <w:r>
        <w:rPr>
          <w:rFonts w:asciiTheme="minorHAnsi" w:hAnsiTheme="minorHAnsi" w:cstheme="minorHAnsi"/>
        </w:rPr>
        <w:t xml:space="preserve"> </w:t>
      </w:r>
      <w:r w:rsidRPr="00201ED9">
        <w:rPr>
          <w:rFonts w:asciiTheme="minorHAnsi" w:hAnsiTheme="minorHAnsi" w:cstheme="minorHAnsi"/>
          <w:highlight w:val="cyan"/>
          <w:u w:val="single"/>
        </w:rPr>
        <w:t>There’s simply no evidence that larger companies raise drug prices faster than small companies do</w:t>
      </w:r>
      <w:r w:rsidRPr="00201ED9">
        <w:rPr>
          <w:rFonts w:asciiTheme="minorHAnsi" w:hAnsiTheme="minorHAnsi" w:cstheme="minorHAnsi"/>
        </w:rPr>
        <w:t xml:space="preserve">, </w:t>
      </w:r>
      <w:r w:rsidRPr="00E27E19">
        <w:rPr>
          <w:rFonts w:asciiTheme="minorHAnsi" w:hAnsiTheme="minorHAnsi" w:cstheme="minorHAnsi"/>
          <w:sz w:val="16"/>
          <w:szCs w:val="16"/>
        </w:rPr>
        <w:t>Porges wrote. Instead, small companies often have few options in their toolbox and therefore tend to resort to price increases to invigorate performance</w:t>
      </w:r>
      <w:r w:rsidRPr="00201ED9">
        <w:rPr>
          <w:rFonts w:asciiTheme="minorHAnsi" w:hAnsiTheme="minorHAnsi" w:cstheme="minorHAnsi"/>
        </w:rPr>
        <w:t xml:space="preserve">. </w:t>
      </w:r>
      <w:r w:rsidRPr="00201ED9">
        <w:rPr>
          <w:rFonts w:asciiTheme="minorHAnsi" w:hAnsiTheme="minorHAnsi" w:cstheme="minorHAnsi"/>
          <w:highlight w:val="cyan"/>
          <w:u w:val="single"/>
        </w:rPr>
        <w:t>Large firms have more “skin in the game” in the overall healthcare system and have been more careful</w:t>
      </w:r>
      <w:r w:rsidRPr="00201ED9">
        <w:rPr>
          <w:rFonts w:asciiTheme="minorHAnsi" w:hAnsiTheme="minorHAnsi" w:cstheme="minorHAnsi"/>
        </w:rPr>
        <w:t xml:space="preserve">, </w:t>
      </w:r>
      <w:r w:rsidRPr="00E27E19">
        <w:rPr>
          <w:rFonts w:asciiTheme="minorHAnsi" w:hAnsiTheme="minorHAnsi" w:cstheme="minorHAnsi"/>
          <w:sz w:val="16"/>
          <w:szCs w:val="16"/>
        </w:rPr>
        <w:t>he argued.</w:t>
      </w:r>
    </w:p>
    <w:p w14:paraId="0BB68629" w14:textId="77777777" w:rsidR="00DD6E4D" w:rsidRPr="00866756" w:rsidRDefault="00DD6E4D" w:rsidP="00DD6E4D">
      <w:pPr>
        <w:pStyle w:val="Heading4"/>
        <w:spacing w:before="0" w:line="240" w:lineRule="auto"/>
        <w:rPr>
          <w:rStyle w:val="StyleUnderline"/>
          <w:sz w:val="26"/>
          <w:u w:val="none"/>
        </w:rPr>
      </w:pPr>
      <w:r w:rsidRPr="00866756">
        <w:rPr>
          <w:rStyle w:val="StyleUnderline"/>
          <w:sz w:val="26"/>
          <w:u w:val="none"/>
        </w:rPr>
        <w:t>PBMs are an alt cause and antitrust doesn’t solve</w:t>
      </w:r>
    </w:p>
    <w:p w14:paraId="74457E0D" w14:textId="77777777" w:rsidR="00DD6E4D" w:rsidRPr="00866756" w:rsidRDefault="00DD6E4D" w:rsidP="00DD6E4D">
      <w:pPr>
        <w:pStyle w:val="NormalWeb"/>
        <w:spacing w:before="0" w:beforeAutospacing="0" w:after="255"/>
        <w:textAlignment w:val="baseline"/>
        <w:rPr>
          <w:rStyle w:val="StyleUnderline"/>
          <w:rFonts w:asciiTheme="minorHAnsi" w:hAnsiTheme="minorHAnsi" w:cstheme="minorHAnsi"/>
          <w:u w:val="none"/>
        </w:rPr>
      </w:pPr>
      <w:r w:rsidRPr="00866756">
        <w:rPr>
          <w:rStyle w:val="StyleUnderline"/>
          <w:rFonts w:asciiTheme="minorHAnsi" w:hAnsiTheme="minorHAnsi" w:cstheme="minorHAnsi"/>
          <w:u w:val="none"/>
        </w:rPr>
        <w:t xml:space="preserve">Marty </w:t>
      </w:r>
      <w:r w:rsidRPr="00866756">
        <w:rPr>
          <w:rStyle w:val="Style13ptBold"/>
          <w:rFonts w:asciiTheme="minorHAnsi" w:hAnsiTheme="minorHAnsi" w:cstheme="minorHAnsi"/>
        </w:rPr>
        <w:t>Schladen, 21</w:t>
      </w:r>
      <w:r w:rsidRPr="00866756">
        <w:rPr>
          <w:rStyle w:val="StyleUnderline"/>
          <w:rFonts w:asciiTheme="minorHAnsi" w:hAnsiTheme="minorHAnsi" w:cstheme="minorHAnsi"/>
          <w:u w:val="none"/>
        </w:rPr>
        <w:t xml:space="preserve">. </w:t>
      </w:r>
      <w:r>
        <w:rPr>
          <w:rStyle w:val="StyleUnderline"/>
          <w:rFonts w:asciiTheme="minorHAnsi" w:hAnsiTheme="minorHAnsi" w:cstheme="minorHAnsi"/>
          <w:u w:val="none"/>
        </w:rPr>
        <w:t>Reporter</w:t>
      </w:r>
      <w:r w:rsidRPr="00866756">
        <w:rPr>
          <w:rStyle w:val="StyleUnderline"/>
          <w:rFonts w:asciiTheme="minorHAnsi" w:hAnsiTheme="minorHAnsi" w:cstheme="minorHAnsi"/>
          <w:u w:val="none"/>
        </w:rPr>
        <w:t xml:space="preserve"> </w:t>
      </w:r>
      <w:r>
        <w:rPr>
          <w:rStyle w:val="StyleUnderline"/>
          <w:rFonts w:asciiTheme="minorHAnsi" w:hAnsiTheme="minorHAnsi" w:cstheme="minorHAnsi"/>
          <w:u w:val="none"/>
        </w:rPr>
        <w:t>for</w:t>
      </w:r>
      <w:r w:rsidRPr="00866756">
        <w:rPr>
          <w:rStyle w:val="StyleUnderline"/>
          <w:rFonts w:asciiTheme="minorHAnsi" w:hAnsiTheme="minorHAnsi" w:cstheme="minorHAnsi"/>
          <w:u w:val="none"/>
        </w:rPr>
        <w:t xml:space="preserve"> the Ohio Capital Journal in 2020. “Biden administration announces “comprehensive” plan to fix high drug prices.” September 13, 2021. https://floridaphoenix.com/2021/09/13/biden-administration-announces-comprehensive-plan-to-fix-high-drug-prices/</w:t>
      </w:r>
    </w:p>
    <w:p w14:paraId="2901AA8A" w14:textId="77777777" w:rsidR="00DD6E4D" w:rsidRDefault="00DD6E4D" w:rsidP="00DD6E4D">
      <w:pPr>
        <w:pStyle w:val="NormalWeb"/>
        <w:spacing w:after="255"/>
        <w:textAlignment w:val="baseline"/>
        <w:rPr>
          <w:rStyle w:val="StyleUnderline"/>
          <w:rFonts w:asciiTheme="minorHAnsi" w:hAnsiTheme="minorHAnsi" w:cstheme="minorHAnsi"/>
        </w:rPr>
      </w:pPr>
      <w:r w:rsidRPr="00866756">
        <w:rPr>
          <w:rStyle w:val="StyleUnderline"/>
          <w:rFonts w:asciiTheme="minorHAnsi" w:hAnsiTheme="minorHAnsi" w:cstheme="minorHAnsi"/>
        </w:rPr>
        <w:t xml:space="preserve">The HHS report released last week acknowledged </w:t>
      </w:r>
      <w:r w:rsidRPr="00866756">
        <w:rPr>
          <w:rStyle w:val="StyleUnderline"/>
          <w:rFonts w:asciiTheme="minorHAnsi" w:hAnsiTheme="minorHAnsi" w:cstheme="minorHAnsi"/>
          <w:highlight w:val="cyan"/>
        </w:rPr>
        <w:t>the importance of PBMs in drug pricing</w:t>
      </w:r>
      <w:r w:rsidRPr="00866756">
        <w:rPr>
          <w:rStyle w:val="StyleUnderline"/>
          <w:rFonts w:asciiTheme="minorHAnsi" w:hAnsiTheme="minorHAnsi" w:cstheme="minorHAnsi"/>
        </w:rPr>
        <w:t>. Referring to questionable practices by drugmakers, the report says, “They also pay PBMs rebates to cover their drugs, with no guarantee that the savings will be passed on to patients. “</w:t>
      </w:r>
      <w:r w:rsidRPr="00866756">
        <w:rPr>
          <w:rStyle w:val="StyleUnderline"/>
          <w:rFonts w:asciiTheme="minorHAnsi" w:hAnsiTheme="minorHAnsi" w:cstheme="minorHAnsi"/>
          <w:highlight w:val="cyan"/>
        </w:rPr>
        <w:t>PBMs use their market power</w:t>
      </w:r>
      <w:r w:rsidRPr="00866756">
        <w:rPr>
          <w:rStyle w:val="StyleUnderline"/>
          <w:rFonts w:asciiTheme="minorHAnsi" w:hAnsiTheme="minorHAnsi" w:cstheme="minorHAnsi"/>
        </w:rPr>
        <w:t xml:space="preserve"> to collect fees from independent pharmacies. The three PBMs that manage 77% of prescription claims have consolidated with major health insurance companies, and one of them is also the largest pharmacy/mail-order chain. </w:t>
      </w:r>
      <w:r w:rsidRPr="004F7164">
        <w:rPr>
          <w:rStyle w:val="StyleUnderline"/>
          <w:rFonts w:asciiTheme="minorHAnsi" w:hAnsiTheme="minorHAnsi" w:cstheme="minorHAnsi"/>
          <w:highlight w:val="cyan"/>
        </w:rPr>
        <w:t>Firms in the pharmaceutical supply chain currently have limited or no incentives to reduce drug costs</w:t>
      </w:r>
      <w:r w:rsidRPr="00866756">
        <w:rPr>
          <w:rStyle w:val="StyleUnderline"/>
          <w:rFonts w:asciiTheme="minorHAnsi" w:hAnsiTheme="minorHAnsi" w:cstheme="minorHAnsi"/>
        </w:rPr>
        <w:t xml:space="preserve"> and challenge anti-competitive actions.” </w:t>
      </w:r>
      <w:r w:rsidRPr="00866756">
        <w:rPr>
          <w:rStyle w:val="StyleUnderline"/>
          <w:rFonts w:asciiTheme="minorHAnsi" w:hAnsiTheme="minorHAnsi" w:cstheme="minorHAnsi"/>
          <w:highlight w:val="cyan"/>
        </w:rPr>
        <w:t xml:space="preserve">Despite those concerns, the report </w:t>
      </w:r>
      <w:r w:rsidRPr="004F7164">
        <w:rPr>
          <w:rStyle w:val="StyleUnderline"/>
          <w:rFonts w:asciiTheme="minorHAnsi" w:hAnsiTheme="minorHAnsi" w:cstheme="minorHAnsi"/>
          <w:bCs/>
          <w:highlight w:val="cyan"/>
        </w:rPr>
        <w:t>doesn’t advocate for scrutiny by trust-busting agencies</w:t>
      </w:r>
      <w:r w:rsidRPr="00866756">
        <w:rPr>
          <w:rStyle w:val="StyleUnderline"/>
          <w:rFonts w:asciiTheme="minorHAnsi" w:hAnsiTheme="minorHAnsi" w:cstheme="minorHAnsi"/>
          <w:highlight w:val="cyan"/>
        </w:rPr>
        <w:t xml:space="preserve"> such as the F</w:t>
      </w:r>
      <w:r w:rsidRPr="00866756">
        <w:rPr>
          <w:rStyle w:val="StyleUnderline"/>
          <w:rFonts w:asciiTheme="minorHAnsi" w:hAnsiTheme="minorHAnsi" w:cstheme="minorHAnsi"/>
        </w:rPr>
        <w:t xml:space="preserve">ederal </w:t>
      </w:r>
      <w:r w:rsidRPr="00866756">
        <w:rPr>
          <w:rStyle w:val="StyleUnderline"/>
          <w:rFonts w:asciiTheme="minorHAnsi" w:hAnsiTheme="minorHAnsi" w:cstheme="minorHAnsi"/>
          <w:highlight w:val="cyan"/>
        </w:rPr>
        <w:t>T</w:t>
      </w:r>
      <w:r w:rsidRPr="00866756">
        <w:rPr>
          <w:rStyle w:val="StyleUnderline"/>
          <w:rFonts w:asciiTheme="minorHAnsi" w:hAnsiTheme="minorHAnsi" w:cstheme="minorHAnsi"/>
        </w:rPr>
        <w:t xml:space="preserve">rade </w:t>
      </w:r>
      <w:r w:rsidRPr="00866756">
        <w:rPr>
          <w:rStyle w:val="StyleUnderline"/>
          <w:rFonts w:asciiTheme="minorHAnsi" w:hAnsiTheme="minorHAnsi" w:cstheme="minorHAnsi"/>
          <w:highlight w:val="cyan"/>
        </w:rPr>
        <w:t>C</w:t>
      </w:r>
      <w:r w:rsidRPr="00866756">
        <w:rPr>
          <w:rStyle w:val="StyleUnderline"/>
          <w:rFonts w:asciiTheme="minorHAnsi" w:hAnsiTheme="minorHAnsi" w:cstheme="minorHAnsi"/>
        </w:rPr>
        <w:t>ommission</w:t>
      </w:r>
      <w:r w:rsidRPr="00866756">
        <w:rPr>
          <w:rStyle w:val="StyleUnderline"/>
          <w:rFonts w:asciiTheme="minorHAnsi" w:hAnsiTheme="minorHAnsi" w:cstheme="minorHAnsi"/>
          <w:highlight w:val="cyan"/>
        </w:rPr>
        <w:t xml:space="preserve"> </w:t>
      </w:r>
      <w:r w:rsidRPr="00866756">
        <w:rPr>
          <w:rStyle w:val="StyleUnderline"/>
          <w:rFonts w:asciiTheme="minorHAnsi" w:hAnsiTheme="minorHAnsi" w:cstheme="minorHAnsi"/>
        </w:rPr>
        <w:t xml:space="preserve">or the Justice Department’s Antitrust Division. </w:t>
      </w:r>
      <w:r w:rsidRPr="00866756">
        <w:rPr>
          <w:rStyle w:val="StyleUnderline"/>
          <w:rFonts w:asciiTheme="minorHAnsi" w:hAnsiTheme="minorHAnsi" w:cstheme="minorHAnsi"/>
          <w:highlight w:val="cyan"/>
        </w:rPr>
        <w:t xml:space="preserve">It does, </w:t>
      </w:r>
      <w:r w:rsidRPr="00866756">
        <w:rPr>
          <w:rStyle w:val="StyleUnderline"/>
          <w:rFonts w:asciiTheme="minorHAnsi" w:hAnsiTheme="minorHAnsi" w:cstheme="minorHAnsi"/>
        </w:rPr>
        <w:t>however</w:t>
      </w:r>
      <w:r w:rsidRPr="00866756">
        <w:rPr>
          <w:rStyle w:val="StyleUnderline"/>
          <w:rFonts w:asciiTheme="minorHAnsi" w:hAnsiTheme="minorHAnsi" w:cstheme="minorHAnsi"/>
          <w:highlight w:val="cyan"/>
        </w:rPr>
        <w:t>, mention one transparency initiative</w:t>
      </w:r>
      <w:r w:rsidRPr="00866756">
        <w:rPr>
          <w:rStyle w:val="StyleUnderline"/>
          <w:rFonts w:asciiTheme="minorHAnsi" w:hAnsiTheme="minorHAnsi" w:cstheme="minorHAnsi"/>
        </w:rPr>
        <w:t xml:space="preserve">. </w:t>
      </w:r>
      <w:r w:rsidRPr="00866756">
        <w:rPr>
          <w:rStyle w:val="StyleUnderline"/>
          <w:rFonts w:asciiTheme="minorHAnsi" w:hAnsiTheme="minorHAnsi" w:cstheme="minorHAnsi"/>
          <w:highlight w:val="cyan"/>
        </w:rPr>
        <w:t>The U.S. Centers for Medicare and Medicaid Services is requiring PBMs representing health plans in the ACA marketplace to provide rebate and other information. “Data collection from PBMs is expected to begin in 2022</w:t>
      </w:r>
      <w:r w:rsidRPr="00866756">
        <w:rPr>
          <w:rStyle w:val="StyleUnderline"/>
          <w:rFonts w:asciiTheme="minorHAnsi" w:hAnsiTheme="minorHAnsi" w:cstheme="minorHAnsi"/>
        </w:rPr>
        <w:t>,” it said.</w:t>
      </w:r>
    </w:p>
    <w:p w14:paraId="3FF846AD" w14:textId="77777777" w:rsidR="00DD6E4D" w:rsidRPr="00085892" w:rsidRDefault="00DD6E4D" w:rsidP="00DD6E4D"/>
    <w:p w14:paraId="32BC2CD2" w14:textId="77777777" w:rsidR="00DD6E4D" w:rsidRPr="00BC57C9" w:rsidRDefault="00DD6E4D" w:rsidP="00DD6E4D">
      <w:pPr>
        <w:pStyle w:val="Heading2"/>
        <w:rPr>
          <w:lang w:val="fr-FR"/>
        </w:rPr>
      </w:pPr>
      <w:r w:rsidRPr="00BC57C9">
        <w:rPr>
          <w:lang w:val="fr-FR"/>
        </w:rPr>
        <w:t>Adv---Innovation</w:t>
      </w:r>
    </w:p>
    <w:p w14:paraId="7810432F" w14:textId="77777777" w:rsidR="00DD6E4D" w:rsidRPr="00BC57C9" w:rsidRDefault="00DD6E4D" w:rsidP="00DD6E4D">
      <w:pPr>
        <w:pStyle w:val="Heading3"/>
        <w:rPr>
          <w:lang w:val="fr-FR"/>
        </w:rPr>
      </w:pPr>
      <w:r w:rsidRPr="00BC57C9">
        <w:rPr>
          <w:lang w:val="fr-FR"/>
        </w:rPr>
        <w:t>1NC---Frontline</w:t>
      </w:r>
    </w:p>
    <w:p w14:paraId="22EE6C8B" w14:textId="77777777" w:rsidR="00DD6E4D" w:rsidRPr="00BC57C9" w:rsidRDefault="00DD6E4D" w:rsidP="00DD6E4D">
      <w:pPr>
        <w:pStyle w:val="Heading4"/>
        <w:rPr>
          <w:lang w:val="fr-FR"/>
        </w:rPr>
      </w:pPr>
      <w:r w:rsidRPr="00BC57C9">
        <w:rPr>
          <w:lang w:val="fr-FR"/>
        </w:rPr>
        <w:t>Disease can’t cause extinction.</w:t>
      </w:r>
    </w:p>
    <w:p w14:paraId="2FC6DDC0" w14:textId="77777777" w:rsidR="00DD6E4D" w:rsidRDefault="00DD6E4D" w:rsidP="00DD6E4D">
      <w:r>
        <w:t xml:space="preserve">Dr. Toby </w:t>
      </w:r>
      <w:r w:rsidRPr="0094583B">
        <w:rPr>
          <w:rStyle w:val="Style13ptBold"/>
        </w:rPr>
        <w:t>Ord 20</w:t>
      </w:r>
      <w:r>
        <w:t>, Senior Research Fellow in Philosophy at Oxford University, DPhil in Philosophy from the University of Oxford, The Precipice: Existential Risk and the Future of Humanity, Hachette Books, Kindle Edition, p. 124-126</w:t>
      </w:r>
    </w:p>
    <w:p w14:paraId="7B35CCA3" w14:textId="77777777" w:rsidR="00DD6E4D" w:rsidRPr="00206665" w:rsidRDefault="00DD6E4D" w:rsidP="00DD6E4D">
      <w:pPr>
        <w:rPr>
          <w:sz w:val="16"/>
        </w:rPr>
      </w:pPr>
      <w:r w:rsidRPr="00206665">
        <w:rPr>
          <w:sz w:val="16"/>
        </w:rPr>
        <w:t xml:space="preserve">Are we safe now from events like this? Or are we more vulnerable? </w:t>
      </w:r>
      <w:r w:rsidRPr="001C70EF">
        <w:rPr>
          <w:rStyle w:val="StyleUnderline"/>
        </w:rPr>
        <w:t xml:space="preserve">Could a pandemic threaten </w:t>
      </w:r>
      <w:r w:rsidRPr="001C70EF">
        <w:rPr>
          <w:rStyle w:val="Emphasis"/>
        </w:rPr>
        <w:t>humanity</w:t>
      </w:r>
      <w:r w:rsidRPr="001C70EF">
        <w:rPr>
          <w:rStyle w:val="StyleUnderline"/>
        </w:rPr>
        <w:t>’s</w:t>
      </w:r>
      <w:r w:rsidRPr="00206665">
        <w:rPr>
          <w:rStyle w:val="StyleUnderline"/>
        </w:rPr>
        <w:t xml:space="preserve"> future?</w:t>
      </w:r>
      <w:r w:rsidRPr="00206665">
        <w:rPr>
          <w:sz w:val="16"/>
        </w:rPr>
        <w:t xml:space="preserve">10 </w:t>
      </w:r>
    </w:p>
    <w:p w14:paraId="59F88AC4" w14:textId="77777777" w:rsidR="00DD6E4D" w:rsidRPr="00206665" w:rsidRDefault="00DD6E4D" w:rsidP="00DD6E4D">
      <w:pPr>
        <w:rPr>
          <w:sz w:val="16"/>
        </w:rPr>
      </w:pPr>
      <w:r w:rsidRPr="00206665">
        <w:rPr>
          <w:sz w:val="16"/>
        </w:rPr>
        <w:t xml:space="preserve">The Black Death was not the only biological disaster to scar human history. It was not even the only great bubonic plague. In 541 CE the Plague of Justinian struck the Byzantine Empire. Over three years it took the lives of roughly 3 percent of the world’s people.11 </w:t>
      </w:r>
    </w:p>
    <w:p w14:paraId="2EF05D4B" w14:textId="77777777" w:rsidR="00DD6E4D" w:rsidRPr="00206665" w:rsidRDefault="00DD6E4D" w:rsidP="00DD6E4D">
      <w:pPr>
        <w:rPr>
          <w:sz w:val="16"/>
        </w:rPr>
      </w:pPr>
      <w:r w:rsidRPr="00206665">
        <w:rPr>
          <w:sz w:val="16"/>
        </w:rPr>
        <w:t xml:space="preserve">When Europeans reached the Americas in 1492, the two populations exposed each other to completely novel diseases. Over thousands of years each population had built up resistance to their own set of diseases, but were extremely susceptible to the others. The American peoples got by far the worse end of exchange, through diseases such as measles, influenza and especially smallpox. </w:t>
      </w:r>
    </w:p>
    <w:p w14:paraId="5637C2CA" w14:textId="77777777" w:rsidR="00DD6E4D" w:rsidRPr="00206665" w:rsidRDefault="00DD6E4D" w:rsidP="00DD6E4D">
      <w:pPr>
        <w:rPr>
          <w:sz w:val="16"/>
        </w:rPr>
      </w:pPr>
      <w:r w:rsidRPr="00206665">
        <w:rPr>
          <w:sz w:val="16"/>
        </w:rPr>
        <w:t xml:space="preserve">During the next hundred years a combination of invasion and disease took an immense toll—one whose scale may never be known, due to great uncertainty about the size of the pre-existing population. We can’t rule out the loss of more than 90 percent of the population of the Americas during that century, though the number could also be much lower.12 And it is very difficult to tease out how much of this should be attributed to war and occupation, rather than disease. As a rough upper bound, the Columbian exchange may have killed as many as 10 percent of the world’s people.13 </w:t>
      </w:r>
    </w:p>
    <w:p w14:paraId="3438903B" w14:textId="77777777" w:rsidR="00DD6E4D" w:rsidRPr="00206665" w:rsidRDefault="00DD6E4D" w:rsidP="00DD6E4D">
      <w:pPr>
        <w:rPr>
          <w:sz w:val="16"/>
        </w:rPr>
      </w:pPr>
      <w:r w:rsidRPr="00206665">
        <w:rPr>
          <w:sz w:val="16"/>
        </w:rPr>
        <w:t xml:space="preserve">Centuries later, </w:t>
      </w:r>
      <w:r w:rsidRPr="00206665">
        <w:rPr>
          <w:rStyle w:val="StyleUnderline"/>
        </w:rPr>
        <w:t xml:space="preserve">the world had become so interconnected that a truly </w:t>
      </w:r>
      <w:r w:rsidRPr="009700DA">
        <w:rPr>
          <w:rStyle w:val="StyleUnderline"/>
          <w:highlight w:val="cyan"/>
        </w:rPr>
        <w:t>global pandemic</w:t>
      </w:r>
      <w:r w:rsidRPr="00206665">
        <w:rPr>
          <w:rStyle w:val="StyleUnderline"/>
        </w:rPr>
        <w:t xml:space="preserve"> was possible</w:t>
      </w:r>
      <w:r w:rsidRPr="00206665">
        <w:rPr>
          <w:sz w:val="16"/>
        </w:rPr>
        <w:t xml:space="preserve">. Near the end of the First World War, a devastating strain of influenza (known as the 1918 flu or Spanish Flu) spread to six continents, and even remote Pacific islands. At least a third of the world’s population were infected and 3 to 6 percent were killed.14 This death toll outstripped that of the First World War, and possibly both World Wars combined. </w:t>
      </w:r>
    </w:p>
    <w:p w14:paraId="790200E5" w14:textId="77777777" w:rsidR="00DD6E4D" w:rsidRPr="00206665" w:rsidRDefault="00DD6E4D" w:rsidP="00DD6E4D">
      <w:pPr>
        <w:rPr>
          <w:sz w:val="16"/>
        </w:rPr>
      </w:pPr>
      <w:r w:rsidRPr="00206665">
        <w:rPr>
          <w:rStyle w:val="StyleUnderline"/>
        </w:rPr>
        <w:t xml:space="preserve">Yet even events like these </w:t>
      </w:r>
      <w:r w:rsidRPr="009700DA">
        <w:rPr>
          <w:rStyle w:val="Emphasis"/>
          <w:highlight w:val="cyan"/>
        </w:rPr>
        <w:t>fall short</w:t>
      </w:r>
      <w:r w:rsidRPr="009700DA">
        <w:rPr>
          <w:rStyle w:val="StyleUnderline"/>
          <w:highlight w:val="cyan"/>
        </w:rPr>
        <w:t xml:space="preserve"> of</w:t>
      </w:r>
      <w:r w:rsidRPr="00206665">
        <w:rPr>
          <w:rStyle w:val="StyleUnderline"/>
        </w:rPr>
        <w:t xml:space="preserve"> being </w:t>
      </w:r>
      <w:r w:rsidRPr="009700DA">
        <w:rPr>
          <w:rStyle w:val="StyleUnderline"/>
          <w:highlight w:val="cyan"/>
        </w:rPr>
        <w:t xml:space="preserve">a threat to </w:t>
      </w:r>
      <w:r w:rsidRPr="009700DA">
        <w:rPr>
          <w:rStyle w:val="Emphasis"/>
          <w:highlight w:val="cyan"/>
        </w:rPr>
        <w:t>humanity</w:t>
      </w:r>
      <w:r w:rsidRPr="00206665">
        <w:rPr>
          <w:rStyle w:val="StyleUnderline"/>
        </w:rPr>
        <w:t>’s longterm potential</w:t>
      </w:r>
      <w:r w:rsidRPr="00206665">
        <w:rPr>
          <w:sz w:val="16"/>
        </w:rPr>
        <w:t xml:space="preserve">.15 </w:t>
      </w:r>
    </w:p>
    <w:p w14:paraId="5CE94CBF" w14:textId="77777777" w:rsidR="00DD6E4D" w:rsidRPr="00206665" w:rsidRDefault="00DD6E4D" w:rsidP="00DD6E4D">
      <w:pPr>
        <w:rPr>
          <w:sz w:val="16"/>
        </w:rPr>
      </w:pPr>
      <w:r w:rsidRPr="00206665">
        <w:rPr>
          <w:sz w:val="16"/>
        </w:rPr>
        <w:t>[FOONOTE]</w:t>
      </w:r>
    </w:p>
    <w:p w14:paraId="7D322974" w14:textId="77777777" w:rsidR="00DD6E4D" w:rsidRPr="00206665" w:rsidRDefault="00DD6E4D" w:rsidP="00DD6E4D">
      <w:pPr>
        <w:rPr>
          <w:sz w:val="16"/>
        </w:rPr>
      </w:pPr>
      <w:r w:rsidRPr="00206665">
        <w:rPr>
          <w:rStyle w:val="StyleUnderline"/>
        </w:rPr>
        <w:t>In addition to</w:t>
      </w:r>
      <w:r w:rsidRPr="00206665">
        <w:rPr>
          <w:sz w:val="16"/>
        </w:rPr>
        <w:t xml:space="preserve"> this </w:t>
      </w:r>
      <w:r w:rsidRPr="00206665">
        <w:rPr>
          <w:rStyle w:val="Emphasis"/>
        </w:rPr>
        <w:t>historical</w:t>
      </w:r>
      <w:r w:rsidRPr="00206665">
        <w:rPr>
          <w:rStyle w:val="StyleUnderline"/>
        </w:rPr>
        <w:t xml:space="preserve"> evidence, there are some </w:t>
      </w:r>
      <w:r w:rsidRPr="009700DA">
        <w:rPr>
          <w:rStyle w:val="Emphasis"/>
          <w:highlight w:val="cyan"/>
        </w:rPr>
        <w:t>deep</w:t>
      </w:r>
      <w:r w:rsidRPr="00206665">
        <w:rPr>
          <w:rStyle w:val="StyleUnderline"/>
        </w:rPr>
        <w:t xml:space="preserve">er </w:t>
      </w:r>
      <w:r w:rsidRPr="009700DA">
        <w:rPr>
          <w:rStyle w:val="Emphasis"/>
          <w:highlight w:val="cyan"/>
        </w:rPr>
        <w:t>biological</w:t>
      </w:r>
      <w:r w:rsidRPr="00206665">
        <w:rPr>
          <w:rStyle w:val="StyleUnderline"/>
        </w:rPr>
        <w:t xml:space="preserve"> observations and </w:t>
      </w:r>
      <w:r w:rsidRPr="009700DA">
        <w:rPr>
          <w:rStyle w:val="StyleUnderline"/>
          <w:highlight w:val="cyan"/>
        </w:rPr>
        <w:t xml:space="preserve">theories </w:t>
      </w:r>
      <w:r w:rsidRPr="009700DA">
        <w:rPr>
          <w:rStyle w:val="Emphasis"/>
          <w:highlight w:val="cyan"/>
        </w:rPr>
        <w:t>suggest</w:t>
      </w:r>
      <w:r w:rsidRPr="00206665">
        <w:rPr>
          <w:rStyle w:val="StyleUnderline"/>
        </w:rPr>
        <w:t xml:space="preserve">ing that </w:t>
      </w:r>
      <w:r w:rsidRPr="009700DA">
        <w:rPr>
          <w:rStyle w:val="Emphasis"/>
          <w:sz w:val="24"/>
          <w:szCs w:val="26"/>
          <w:highlight w:val="cyan"/>
        </w:rPr>
        <w:t>pathogens are unlikely to lead to</w:t>
      </w:r>
      <w:r w:rsidRPr="00206665">
        <w:rPr>
          <w:rStyle w:val="Emphasis"/>
          <w:sz w:val="24"/>
          <w:szCs w:val="26"/>
        </w:rPr>
        <w:t xml:space="preserve"> the </w:t>
      </w:r>
      <w:r w:rsidRPr="009700DA">
        <w:rPr>
          <w:rStyle w:val="Emphasis"/>
          <w:sz w:val="24"/>
          <w:szCs w:val="26"/>
          <w:highlight w:val="cyan"/>
        </w:rPr>
        <w:t>extinction</w:t>
      </w:r>
      <w:r w:rsidRPr="00206665">
        <w:rPr>
          <w:rStyle w:val="StyleUnderline"/>
          <w:sz w:val="24"/>
          <w:szCs w:val="26"/>
        </w:rPr>
        <w:t xml:space="preserve"> </w:t>
      </w:r>
      <w:r w:rsidRPr="00206665">
        <w:rPr>
          <w:rStyle w:val="StyleUnderline"/>
        </w:rPr>
        <w:t xml:space="preserve">of their hosts. </w:t>
      </w:r>
      <w:r w:rsidRPr="009700DA">
        <w:rPr>
          <w:rStyle w:val="StyleUnderline"/>
          <w:highlight w:val="cyan"/>
        </w:rPr>
        <w:t>These include</w:t>
      </w:r>
      <w:r w:rsidRPr="00206665">
        <w:rPr>
          <w:rStyle w:val="StyleUnderline"/>
        </w:rPr>
        <w:t xml:space="preserve"> the </w:t>
      </w:r>
      <w:r w:rsidRPr="00206665">
        <w:rPr>
          <w:rStyle w:val="Emphasis"/>
        </w:rPr>
        <w:t xml:space="preserve">empirical </w:t>
      </w:r>
      <w:r w:rsidRPr="009700DA">
        <w:rPr>
          <w:rStyle w:val="Emphasis"/>
          <w:highlight w:val="cyan"/>
        </w:rPr>
        <w:t>anti-correlation</w:t>
      </w:r>
      <w:r w:rsidRPr="009700DA">
        <w:rPr>
          <w:rStyle w:val="StyleUnderline"/>
          <w:highlight w:val="cyan"/>
        </w:rPr>
        <w:t xml:space="preserve"> between </w:t>
      </w:r>
      <w:r w:rsidRPr="009700DA">
        <w:rPr>
          <w:rStyle w:val="Emphasis"/>
          <w:highlight w:val="cyan"/>
        </w:rPr>
        <w:t>infectiousness</w:t>
      </w:r>
      <w:r w:rsidRPr="009700DA">
        <w:rPr>
          <w:rStyle w:val="StyleUnderline"/>
          <w:highlight w:val="cyan"/>
        </w:rPr>
        <w:t xml:space="preserve"> and </w:t>
      </w:r>
      <w:r w:rsidRPr="009700DA">
        <w:rPr>
          <w:rStyle w:val="Emphasis"/>
          <w:highlight w:val="cyan"/>
        </w:rPr>
        <w:t>lethality</w:t>
      </w:r>
      <w:r w:rsidRPr="00206665">
        <w:rPr>
          <w:rStyle w:val="StyleUnderline"/>
        </w:rPr>
        <w:t xml:space="preserve">, the </w:t>
      </w:r>
      <w:r w:rsidRPr="009700DA">
        <w:rPr>
          <w:rStyle w:val="Emphasis"/>
          <w:highlight w:val="cyan"/>
        </w:rPr>
        <w:t>extreme rarity</w:t>
      </w:r>
      <w:r w:rsidRPr="00812475">
        <w:rPr>
          <w:rStyle w:val="StyleUnderline"/>
        </w:rPr>
        <w:t xml:space="preserve"> of diseases </w:t>
      </w:r>
      <w:r w:rsidRPr="009700DA">
        <w:rPr>
          <w:rStyle w:val="StyleUnderline"/>
          <w:highlight w:val="cyan"/>
        </w:rPr>
        <w:t>that kill more than 75%</w:t>
      </w:r>
      <w:r w:rsidRPr="00206665">
        <w:rPr>
          <w:rStyle w:val="StyleUnderline"/>
        </w:rPr>
        <w:t xml:space="preserve"> of those infected, the observed </w:t>
      </w:r>
      <w:r w:rsidRPr="009700DA">
        <w:rPr>
          <w:rStyle w:val="Emphasis"/>
          <w:highlight w:val="cyan"/>
        </w:rPr>
        <w:t>tendency</w:t>
      </w:r>
      <w:r w:rsidRPr="00206665">
        <w:rPr>
          <w:rStyle w:val="StyleUnderline"/>
        </w:rPr>
        <w:t xml:space="preserve"> of pandemics </w:t>
      </w:r>
      <w:r w:rsidRPr="009700DA">
        <w:rPr>
          <w:rStyle w:val="StyleUnderline"/>
          <w:highlight w:val="cyan"/>
        </w:rPr>
        <w:t xml:space="preserve">to </w:t>
      </w:r>
      <w:r w:rsidRPr="009700DA">
        <w:rPr>
          <w:rStyle w:val="Emphasis"/>
          <w:highlight w:val="cyan"/>
        </w:rPr>
        <w:t>become less virulent</w:t>
      </w:r>
      <w:r w:rsidRPr="00206665">
        <w:rPr>
          <w:rStyle w:val="StyleUnderline"/>
        </w:rPr>
        <w:t xml:space="preserve"> as they progress </w:t>
      </w:r>
      <w:r w:rsidRPr="009700DA">
        <w:rPr>
          <w:rStyle w:val="StyleUnderline"/>
          <w:highlight w:val="cyan"/>
        </w:rPr>
        <w:t>and</w:t>
      </w:r>
      <w:r w:rsidRPr="00206665">
        <w:rPr>
          <w:rStyle w:val="StyleUnderline"/>
        </w:rPr>
        <w:t xml:space="preserve"> the theory of </w:t>
      </w:r>
      <w:r w:rsidRPr="009700DA">
        <w:rPr>
          <w:rStyle w:val="Emphasis"/>
          <w:highlight w:val="cyan"/>
        </w:rPr>
        <w:t>optimal virulence</w:t>
      </w:r>
      <w:r w:rsidRPr="00206665">
        <w:rPr>
          <w:sz w:val="16"/>
        </w:rPr>
        <w:t>. However, there is no watertight case against pathogens leading to the extinction of their hosts.</w:t>
      </w:r>
    </w:p>
    <w:p w14:paraId="086D40D4" w14:textId="77777777" w:rsidR="00DD6E4D" w:rsidRPr="00206665" w:rsidRDefault="00DD6E4D" w:rsidP="00DD6E4D">
      <w:pPr>
        <w:rPr>
          <w:sz w:val="16"/>
        </w:rPr>
      </w:pPr>
      <w:r w:rsidRPr="00206665">
        <w:rPr>
          <w:sz w:val="16"/>
        </w:rPr>
        <w:t>[END FOOTNOTE]</w:t>
      </w:r>
    </w:p>
    <w:p w14:paraId="625CB7E4" w14:textId="77777777" w:rsidR="00DD6E4D" w:rsidRPr="00206665" w:rsidRDefault="00DD6E4D" w:rsidP="00DD6E4D">
      <w:pPr>
        <w:rPr>
          <w:sz w:val="16"/>
        </w:rPr>
      </w:pPr>
      <w:r w:rsidRPr="00206665">
        <w:rPr>
          <w:rStyle w:val="StyleUnderline"/>
        </w:rPr>
        <w:t xml:space="preserve">In the great bubonic plagues we saw </w:t>
      </w:r>
      <w:r w:rsidRPr="009700DA">
        <w:rPr>
          <w:rStyle w:val="StyleUnderline"/>
          <w:highlight w:val="cyan"/>
        </w:rPr>
        <w:t>civilization</w:t>
      </w:r>
      <w:r w:rsidRPr="00206665">
        <w:rPr>
          <w:rStyle w:val="StyleUnderline"/>
        </w:rPr>
        <w:t xml:space="preserve"> in the affected areas falter, but </w:t>
      </w:r>
      <w:r w:rsidRPr="009700DA">
        <w:rPr>
          <w:rStyle w:val="Emphasis"/>
          <w:highlight w:val="cyan"/>
        </w:rPr>
        <w:t>recover</w:t>
      </w:r>
      <w:r w:rsidRPr="00206665">
        <w:rPr>
          <w:rStyle w:val="StyleUnderline"/>
        </w:rPr>
        <w:t>. The regional</w:t>
      </w:r>
      <w:r w:rsidRPr="00206665">
        <w:rPr>
          <w:sz w:val="16"/>
        </w:rPr>
        <w:t xml:space="preserve"> 25 to </w:t>
      </w:r>
      <w:r w:rsidRPr="009700DA">
        <w:rPr>
          <w:rStyle w:val="Emphasis"/>
          <w:highlight w:val="cyan"/>
        </w:rPr>
        <w:t>50 percent</w:t>
      </w:r>
      <w:r w:rsidRPr="009700DA">
        <w:rPr>
          <w:rStyle w:val="StyleUnderline"/>
          <w:highlight w:val="cyan"/>
        </w:rPr>
        <w:t xml:space="preserve"> death rate was </w:t>
      </w:r>
      <w:r w:rsidRPr="009700DA">
        <w:rPr>
          <w:rStyle w:val="Emphasis"/>
          <w:highlight w:val="cyan"/>
        </w:rPr>
        <w:t>not enough</w:t>
      </w:r>
      <w:r w:rsidRPr="009700DA">
        <w:rPr>
          <w:rStyle w:val="StyleUnderline"/>
          <w:highlight w:val="cyan"/>
        </w:rPr>
        <w:t xml:space="preserve"> to </w:t>
      </w:r>
      <w:r w:rsidRPr="009700DA">
        <w:rPr>
          <w:rStyle w:val="Emphasis"/>
          <w:highlight w:val="cyan"/>
        </w:rPr>
        <w:t>precipitate</w:t>
      </w:r>
      <w:r w:rsidRPr="00206665">
        <w:rPr>
          <w:rStyle w:val="Emphasis"/>
        </w:rPr>
        <w:t xml:space="preserve"> a continent-wide </w:t>
      </w:r>
      <w:r w:rsidRPr="009700DA">
        <w:rPr>
          <w:rStyle w:val="Emphasis"/>
          <w:highlight w:val="cyan"/>
        </w:rPr>
        <w:t>collapse</w:t>
      </w:r>
      <w:r w:rsidRPr="00206665">
        <w:rPr>
          <w:rStyle w:val="StyleUnderline"/>
        </w:rPr>
        <w:t xml:space="preserve"> of civilization</w:t>
      </w:r>
      <w:r w:rsidRPr="00206665">
        <w:rPr>
          <w:sz w:val="16"/>
        </w:rPr>
        <w:t xml:space="preserve">. It changed the relative fortunes of empires, and may have altered the course of history substantially, but </w:t>
      </w:r>
      <w:r w:rsidRPr="00206665">
        <w:rPr>
          <w:rStyle w:val="StyleUnderline"/>
        </w:rPr>
        <w:t xml:space="preserve">if anything, </w:t>
      </w:r>
      <w:r w:rsidRPr="009700DA">
        <w:rPr>
          <w:rStyle w:val="StyleUnderline"/>
          <w:highlight w:val="cyan"/>
        </w:rPr>
        <w:t>it gives</w:t>
      </w:r>
      <w:r w:rsidRPr="00206665">
        <w:rPr>
          <w:rStyle w:val="StyleUnderline"/>
        </w:rPr>
        <w:t xml:space="preserve"> us </w:t>
      </w:r>
      <w:r w:rsidRPr="009700DA">
        <w:rPr>
          <w:rStyle w:val="StyleUnderline"/>
          <w:highlight w:val="cyan"/>
        </w:rPr>
        <w:t>reason to believe</w:t>
      </w:r>
      <w:r w:rsidRPr="00206665">
        <w:rPr>
          <w:rStyle w:val="StyleUnderline"/>
        </w:rPr>
        <w:t xml:space="preserve"> that human </w:t>
      </w:r>
      <w:r w:rsidRPr="009700DA">
        <w:rPr>
          <w:rStyle w:val="StyleUnderline"/>
          <w:highlight w:val="cyan"/>
        </w:rPr>
        <w:t xml:space="preserve">civilization is </w:t>
      </w:r>
      <w:r w:rsidRPr="009700DA">
        <w:rPr>
          <w:rStyle w:val="Emphasis"/>
          <w:highlight w:val="cyan"/>
        </w:rPr>
        <w:t>likely to make it through</w:t>
      </w:r>
      <w:r w:rsidRPr="009700DA">
        <w:rPr>
          <w:rStyle w:val="StyleUnderline"/>
          <w:highlight w:val="cyan"/>
        </w:rPr>
        <w:t xml:space="preserve"> future events</w:t>
      </w:r>
      <w:r w:rsidRPr="00206665">
        <w:rPr>
          <w:rStyle w:val="StyleUnderline"/>
        </w:rPr>
        <w:t xml:space="preserve"> with similar death rates, </w:t>
      </w:r>
      <w:r w:rsidRPr="009700DA">
        <w:rPr>
          <w:rStyle w:val="Emphasis"/>
          <w:highlight w:val="cyan"/>
        </w:rPr>
        <w:t>even if</w:t>
      </w:r>
      <w:r w:rsidRPr="00206665">
        <w:rPr>
          <w:sz w:val="16"/>
        </w:rPr>
        <w:t xml:space="preserve"> they were </w:t>
      </w:r>
      <w:r w:rsidRPr="009700DA">
        <w:rPr>
          <w:rStyle w:val="Emphasis"/>
          <w:highlight w:val="cyan"/>
        </w:rPr>
        <w:t>global</w:t>
      </w:r>
      <w:r w:rsidRPr="00206665">
        <w:rPr>
          <w:sz w:val="16"/>
        </w:rPr>
        <w:t xml:space="preserve"> in scale. </w:t>
      </w:r>
    </w:p>
    <w:p w14:paraId="1A078C7C" w14:textId="77777777" w:rsidR="00DD6E4D" w:rsidRPr="00206665" w:rsidRDefault="00DD6E4D" w:rsidP="00DD6E4D">
      <w:pPr>
        <w:rPr>
          <w:sz w:val="16"/>
        </w:rPr>
      </w:pPr>
      <w:r w:rsidRPr="00206665">
        <w:rPr>
          <w:sz w:val="16"/>
        </w:rPr>
        <w:t xml:space="preserve">The 1918 flu pandemic was remarkable in having very little apparent effect on the world’s development despite its global reach. It looks like it was lost in the wake of the First World War, which despite a smaller death toll, seems to have had a much larger effect on the course of history.16 </w:t>
      </w:r>
    </w:p>
    <w:p w14:paraId="2EA51EAE" w14:textId="77777777" w:rsidR="00DD6E4D" w:rsidRDefault="00DD6E4D" w:rsidP="00DD6E4D">
      <w:pPr>
        <w:rPr>
          <w:sz w:val="16"/>
        </w:rPr>
      </w:pPr>
      <w:r w:rsidRPr="00206665">
        <w:rPr>
          <w:sz w:val="16"/>
        </w:rPr>
        <w:t xml:space="preserve">It is less clear what lesson to draw from the Columbian exchange due to our lack of good records and its mix of causes. Pandemics were clearly a part of what led to a regional collapse of civilization, but we don’t know whether this would have occurred had it not been for the accompanying violence and imperial rule. </w:t>
      </w:r>
      <w:r w:rsidRPr="00206665">
        <w:rPr>
          <w:rStyle w:val="StyleUnderline"/>
        </w:rPr>
        <w:t xml:space="preserve">The </w:t>
      </w:r>
      <w:r w:rsidRPr="009700DA">
        <w:rPr>
          <w:rStyle w:val="StyleUnderline"/>
          <w:highlight w:val="cyan"/>
        </w:rPr>
        <w:t>strongest</w:t>
      </w:r>
      <w:r w:rsidRPr="00206665">
        <w:rPr>
          <w:rStyle w:val="StyleUnderline"/>
        </w:rPr>
        <w:t xml:space="preserve"> case </w:t>
      </w:r>
      <w:r w:rsidRPr="009700DA">
        <w:rPr>
          <w:rStyle w:val="StyleUnderline"/>
          <w:highlight w:val="cyan"/>
        </w:rPr>
        <w:t>against existential risk</w:t>
      </w:r>
      <w:r w:rsidRPr="00206665">
        <w:rPr>
          <w:rStyle w:val="StyleUnderline"/>
        </w:rPr>
        <w:t xml:space="preserve"> from natural pandemics </w:t>
      </w:r>
      <w:r w:rsidRPr="009700DA">
        <w:rPr>
          <w:rStyle w:val="StyleUnderline"/>
          <w:highlight w:val="cyan"/>
        </w:rPr>
        <w:t>is</w:t>
      </w:r>
      <w:r w:rsidRPr="00206665">
        <w:rPr>
          <w:rStyle w:val="StyleUnderline"/>
        </w:rPr>
        <w:t xml:space="preserve"> the </w:t>
      </w:r>
      <w:r w:rsidRPr="009700DA">
        <w:rPr>
          <w:rStyle w:val="Emphasis"/>
          <w:highlight w:val="cyan"/>
        </w:rPr>
        <w:t>fossil record</w:t>
      </w:r>
      <w:r w:rsidRPr="00206665">
        <w:rPr>
          <w:sz w:val="16"/>
        </w:rPr>
        <w:t xml:space="preserve"> argument from Chapter 3. </w:t>
      </w:r>
      <w:r w:rsidRPr="00206665">
        <w:rPr>
          <w:rStyle w:val="StyleUnderline"/>
        </w:rPr>
        <w:t xml:space="preserve">Extinction </w:t>
      </w:r>
      <w:r w:rsidRPr="009700DA">
        <w:rPr>
          <w:rStyle w:val="StyleUnderline"/>
          <w:highlight w:val="cyan"/>
        </w:rPr>
        <w:t>risk</w:t>
      </w:r>
      <w:r w:rsidRPr="00206665">
        <w:rPr>
          <w:rStyle w:val="StyleUnderline"/>
        </w:rPr>
        <w:t xml:space="preserve"> from natural causes </w:t>
      </w:r>
      <w:r w:rsidRPr="009700DA">
        <w:rPr>
          <w:rStyle w:val="StyleUnderline"/>
          <w:highlight w:val="cyan"/>
        </w:rPr>
        <w:t xml:space="preserve">above </w:t>
      </w:r>
      <w:r w:rsidRPr="009700DA">
        <w:rPr>
          <w:rStyle w:val="Emphasis"/>
          <w:highlight w:val="cyan"/>
        </w:rPr>
        <w:t>0.1 percent</w:t>
      </w:r>
      <w:r w:rsidRPr="00206665">
        <w:rPr>
          <w:rStyle w:val="Emphasis"/>
        </w:rPr>
        <w:t xml:space="preserve"> per century</w:t>
      </w:r>
      <w:r w:rsidRPr="00206665">
        <w:rPr>
          <w:rStyle w:val="StyleUnderline"/>
        </w:rPr>
        <w:t xml:space="preserve"> </w:t>
      </w:r>
      <w:r w:rsidRPr="009700DA">
        <w:rPr>
          <w:rStyle w:val="StyleUnderline"/>
          <w:highlight w:val="cyan"/>
        </w:rPr>
        <w:t xml:space="preserve">is </w:t>
      </w:r>
      <w:r w:rsidRPr="009700DA">
        <w:rPr>
          <w:rStyle w:val="Emphasis"/>
          <w:highlight w:val="cyan"/>
        </w:rPr>
        <w:t>incompatible</w:t>
      </w:r>
      <w:r w:rsidRPr="009700DA">
        <w:rPr>
          <w:rStyle w:val="StyleUnderline"/>
          <w:highlight w:val="cyan"/>
        </w:rPr>
        <w:t xml:space="preserve"> with</w:t>
      </w:r>
      <w:r w:rsidRPr="00206665">
        <w:rPr>
          <w:rStyle w:val="StyleUnderline"/>
        </w:rPr>
        <w:t xml:space="preserve"> the </w:t>
      </w:r>
      <w:r w:rsidRPr="00206665">
        <w:rPr>
          <w:rStyle w:val="Emphasis"/>
        </w:rPr>
        <w:t>evidence</w:t>
      </w:r>
      <w:r w:rsidRPr="00206665">
        <w:rPr>
          <w:rStyle w:val="StyleUnderline"/>
        </w:rPr>
        <w:t xml:space="preserve"> of </w:t>
      </w:r>
      <w:r w:rsidRPr="009700DA">
        <w:rPr>
          <w:rStyle w:val="Emphasis"/>
          <w:highlight w:val="cyan"/>
        </w:rPr>
        <w:t>how long</w:t>
      </w:r>
      <w:r w:rsidRPr="009700DA">
        <w:rPr>
          <w:rStyle w:val="StyleUnderline"/>
          <w:highlight w:val="cyan"/>
        </w:rPr>
        <w:t xml:space="preserve"> humanity</w:t>
      </w:r>
      <w:r w:rsidRPr="00206665">
        <w:rPr>
          <w:rStyle w:val="StyleUnderline"/>
        </w:rPr>
        <w:t xml:space="preserve"> and similar species have </w:t>
      </w:r>
      <w:r w:rsidRPr="009700DA">
        <w:rPr>
          <w:rStyle w:val="StyleUnderline"/>
          <w:highlight w:val="cyan"/>
        </w:rPr>
        <w:t>lasted</w:t>
      </w:r>
      <w:r w:rsidRPr="00206665">
        <w:rPr>
          <w:sz w:val="16"/>
        </w:rPr>
        <w:t>. But this argument only works where the risk to humanity now is similar or lower than the longterm levels. For most risks this is clearly true, but not for pandemics. We have done many things to exacerbate the risk: some that could make pandemics more likely to occur, and some that could increase their damage. Thus even “natural” pandemics should be seen as a partly anthropogenic risk.</w:t>
      </w:r>
    </w:p>
    <w:p w14:paraId="0F96C471" w14:textId="77777777" w:rsidR="00DD6E4D" w:rsidRDefault="00DD6E4D" w:rsidP="00DD6E4D">
      <w:pPr>
        <w:pStyle w:val="Heading4"/>
        <w:rPr>
          <w:rFonts w:asciiTheme="minorHAnsi" w:hAnsiTheme="minorHAnsi"/>
        </w:rPr>
      </w:pPr>
      <w:r>
        <w:rPr>
          <w:rFonts w:asciiTheme="minorHAnsi" w:hAnsiTheme="minorHAnsi"/>
        </w:rPr>
        <w:t>No</w:t>
      </w:r>
      <w:r w:rsidRPr="00AC15A8">
        <w:rPr>
          <w:rFonts w:asciiTheme="minorHAnsi" w:hAnsiTheme="minorHAnsi"/>
        </w:rPr>
        <w:t xml:space="preserve"> </w:t>
      </w:r>
      <w:r>
        <w:rPr>
          <w:rFonts w:asciiTheme="minorHAnsi" w:hAnsiTheme="minorHAnsi"/>
        </w:rPr>
        <w:t xml:space="preserve">innovation </w:t>
      </w:r>
    </w:p>
    <w:p w14:paraId="25FAE49D" w14:textId="77777777" w:rsidR="00DD6E4D" w:rsidRPr="00AC15A8" w:rsidRDefault="00DD6E4D" w:rsidP="00DD6E4D">
      <w:pPr>
        <w:pStyle w:val="Heading4"/>
        <w:rPr>
          <w:rFonts w:asciiTheme="minorHAnsi" w:hAnsiTheme="minorHAnsi"/>
        </w:rPr>
      </w:pPr>
      <w:r>
        <w:rPr>
          <w:rFonts w:asciiTheme="minorHAnsi" w:hAnsiTheme="minorHAnsi"/>
        </w:rPr>
        <w:t xml:space="preserve">A – Propriety rights, no </w:t>
      </w:r>
      <w:r>
        <w:rPr>
          <w:rFonts w:asciiTheme="minorHAnsi" w:hAnsiTheme="minorHAnsi"/>
          <w:u w:val="single"/>
        </w:rPr>
        <w:t>incentive</w:t>
      </w:r>
      <w:r>
        <w:rPr>
          <w:rFonts w:asciiTheme="minorHAnsi" w:hAnsiTheme="minorHAnsi"/>
        </w:rPr>
        <w:t xml:space="preserve"> for R&amp;D</w:t>
      </w:r>
    </w:p>
    <w:p w14:paraId="25213267" w14:textId="77777777" w:rsidR="00DD6E4D" w:rsidRPr="00EE5616" w:rsidRDefault="00DD6E4D" w:rsidP="00DD6E4D">
      <w:pPr>
        <w:rPr>
          <w:lang w:val="sv-SE"/>
        </w:rPr>
      </w:pPr>
      <w:r w:rsidRPr="00EC0FED">
        <w:rPr>
          <w:rStyle w:val="Style13ptBold"/>
        </w:rPr>
        <w:t>Bee 18</w:t>
      </w:r>
      <w:r w:rsidRPr="00EC0FED">
        <w:rPr>
          <w:sz w:val="16"/>
          <w:szCs w:val="16"/>
        </w:rPr>
        <w:t xml:space="preserve"> [Vanessa A. Bee. Senior Litigation Counsel at the Consumer Financial Protection Bureau with a JD from Harvard Law. </w:t>
      </w:r>
      <w:r w:rsidRPr="00EE5616">
        <w:rPr>
          <w:sz w:val="16"/>
          <w:szCs w:val="16"/>
          <w:lang w:val="sv-SE"/>
        </w:rPr>
        <w:t xml:space="preserve">Innovation Under Socialism. 10-24-2018. </w:t>
      </w:r>
      <w:hyperlink r:id="rId12" w:history="1">
        <w:r w:rsidRPr="00EE5616">
          <w:rPr>
            <w:rStyle w:val="Hyperlink"/>
            <w:sz w:val="16"/>
            <w:szCs w:val="16"/>
            <w:lang w:val="sv-SE"/>
          </w:rPr>
          <w:t>https://www.currentaffairs.org/2018/10/innovation-under-socialism</w:t>
        </w:r>
      </w:hyperlink>
      <w:r w:rsidRPr="00EE5616">
        <w:rPr>
          <w:sz w:val="16"/>
          <w:szCs w:val="16"/>
          <w:lang w:val="sv-SE"/>
        </w:rPr>
        <w:t xml:space="preserve"> ]</w:t>
      </w:r>
    </w:p>
    <w:p w14:paraId="05976B52" w14:textId="77777777" w:rsidR="00DD6E4D" w:rsidRPr="00052F83" w:rsidRDefault="00DD6E4D" w:rsidP="00DD6E4D">
      <w:pPr>
        <w:rPr>
          <w:rFonts w:asciiTheme="minorHAnsi" w:hAnsiTheme="minorHAnsi"/>
          <w:sz w:val="16"/>
        </w:rPr>
      </w:pPr>
      <w:r w:rsidRPr="00052F83">
        <w:rPr>
          <w:rFonts w:asciiTheme="minorHAnsi" w:hAnsiTheme="minorHAnsi"/>
          <w:sz w:val="16"/>
        </w:rPr>
        <w:t xml:space="preserve">But </w:t>
      </w:r>
      <w:r w:rsidRPr="00AC15A8">
        <w:rPr>
          <w:rStyle w:val="StyleUnderline"/>
          <w:rFonts w:asciiTheme="minorHAnsi" w:hAnsiTheme="minorHAnsi"/>
        </w:rPr>
        <w:t xml:space="preserve">prioritizing </w:t>
      </w:r>
      <w:r w:rsidRPr="002312FB">
        <w:rPr>
          <w:rStyle w:val="StyleUnderline"/>
          <w:rFonts w:asciiTheme="minorHAnsi" w:hAnsiTheme="minorHAnsi"/>
          <w:highlight w:val="cyan"/>
        </w:rPr>
        <w:t>profit</w:t>
      </w:r>
      <w:r w:rsidRPr="00052F83">
        <w:rPr>
          <w:rStyle w:val="StyleUnderline"/>
          <w:rFonts w:asciiTheme="minorHAnsi" w:hAnsiTheme="minorHAnsi"/>
        </w:rPr>
        <w:t xml:space="preserve"> is a </w:t>
      </w:r>
      <w:r w:rsidRPr="00052F83">
        <w:rPr>
          <w:rStyle w:val="Emphasis"/>
          <w:rFonts w:asciiTheme="minorHAnsi" w:hAnsiTheme="minorHAnsi"/>
        </w:rPr>
        <w:t>double-edged sword</w:t>
      </w:r>
      <w:r w:rsidRPr="00052F83">
        <w:rPr>
          <w:rStyle w:val="StyleUnderline"/>
          <w:rFonts w:asciiTheme="minorHAnsi" w:hAnsiTheme="minorHAnsi"/>
        </w:rPr>
        <w:t xml:space="preserve"> that </w:t>
      </w:r>
      <w:r w:rsidRPr="00AC15A8">
        <w:rPr>
          <w:rStyle w:val="StyleUnderline"/>
          <w:rFonts w:asciiTheme="minorHAnsi" w:hAnsiTheme="minorHAnsi"/>
        </w:rPr>
        <w:t xml:space="preserve">can </w:t>
      </w:r>
      <w:r w:rsidRPr="002312FB">
        <w:rPr>
          <w:rStyle w:val="Emphasis"/>
          <w:rFonts w:asciiTheme="minorHAnsi" w:hAnsiTheme="minorHAnsi"/>
          <w:highlight w:val="cyan"/>
        </w:rPr>
        <w:t>hamper innovation</w:t>
      </w:r>
      <w:r w:rsidRPr="00052F83">
        <w:rPr>
          <w:rFonts w:asciiTheme="minorHAnsi" w:hAnsiTheme="minorHAnsi"/>
          <w:sz w:val="16"/>
        </w:rPr>
        <w:t xml:space="preserve">. Owning the </w:t>
      </w:r>
      <w:r w:rsidRPr="002312FB">
        <w:rPr>
          <w:rStyle w:val="StyleUnderline"/>
          <w:rFonts w:asciiTheme="minorHAnsi" w:hAnsiTheme="minorHAnsi"/>
          <w:highlight w:val="cyan"/>
        </w:rPr>
        <w:t>proprietary rights</w:t>
      </w:r>
      <w:r w:rsidRPr="00052F83">
        <w:rPr>
          <w:rStyle w:val="StyleUnderline"/>
          <w:rFonts w:asciiTheme="minorHAnsi" w:hAnsiTheme="minorHAnsi"/>
        </w:rPr>
        <w:t xml:space="preserve"> allows private firms to </w:t>
      </w:r>
      <w:r w:rsidRPr="002312FB">
        <w:rPr>
          <w:rStyle w:val="Emphasis"/>
          <w:rFonts w:asciiTheme="minorHAnsi" w:hAnsiTheme="minorHAnsi"/>
          <w:highlight w:val="cyan"/>
        </w:rPr>
        <w:t>block workers</w:t>
      </w:r>
      <w:r w:rsidRPr="00052F83">
        <w:rPr>
          <w:rFonts w:asciiTheme="minorHAnsi" w:hAnsiTheme="minorHAnsi"/>
          <w:sz w:val="16"/>
        </w:rPr>
        <w:t>—</w:t>
      </w:r>
      <w:r w:rsidRPr="002312FB">
        <w:rPr>
          <w:rStyle w:val="StyleUnderline"/>
          <w:rFonts w:asciiTheme="minorHAnsi" w:hAnsiTheme="minorHAnsi"/>
          <w:highlight w:val="cyan"/>
        </w:rPr>
        <w:t>through</w:t>
      </w:r>
      <w:r w:rsidRPr="00052F83">
        <w:rPr>
          <w:rFonts w:asciiTheme="minorHAnsi" w:hAnsiTheme="minorHAnsi"/>
          <w:sz w:val="16"/>
        </w:rPr>
        <w:t xml:space="preserve"> anti-competitive tools like </w:t>
      </w:r>
      <w:r w:rsidRPr="002312FB">
        <w:rPr>
          <w:rStyle w:val="Emphasis"/>
          <w:highlight w:val="cyan"/>
        </w:rPr>
        <w:t>non-compete</w:t>
      </w:r>
      <w:r w:rsidRPr="002312FB">
        <w:rPr>
          <w:rStyle w:val="StyleUnderline"/>
          <w:rFonts w:asciiTheme="minorHAnsi" w:hAnsiTheme="minorHAnsi"/>
          <w:highlight w:val="cyan"/>
        </w:rPr>
        <w:t xml:space="preserve"> agreements</w:t>
      </w:r>
      <w:r w:rsidRPr="00052F83">
        <w:rPr>
          <w:rStyle w:val="StyleUnderline"/>
          <w:rFonts w:asciiTheme="minorHAnsi" w:hAnsiTheme="minorHAnsi"/>
        </w:rPr>
        <w:t xml:space="preserve">, </w:t>
      </w:r>
      <w:r w:rsidRPr="002312FB">
        <w:rPr>
          <w:rStyle w:val="Emphasis"/>
          <w:rFonts w:asciiTheme="minorHAnsi" w:hAnsiTheme="minorHAnsi"/>
          <w:highlight w:val="cyan"/>
        </w:rPr>
        <w:t>patents</w:t>
      </w:r>
      <w:r w:rsidRPr="00052F83">
        <w:rPr>
          <w:rStyle w:val="StyleUnderline"/>
          <w:rFonts w:asciiTheme="minorHAnsi" w:hAnsiTheme="minorHAnsi"/>
        </w:rPr>
        <w:t xml:space="preserve">, </w:t>
      </w:r>
      <w:r w:rsidRPr="002312FB">
        <w:rPr>
          <w:rStyle w:val="StyleUnderline"/>
          <w:rFonts w:asciiTheme="minorHAnsi" w:hAnsiTheme="minorHAnsi"/>
          <w:highlight w:val="cyan"/>
        </w:rPr>
        <w:t xml:space="preserve">and </w:t>
      </w:r>
      <w:r w:rsidRPr="002312FB">
        <w:rPr>
          <w:rStyle w:val="Emphasis"/>
          <w:highlight w:val="cyan"/>
        </w:rPr>
        <w:t>licenses</w:t>
      </w:r>
      <w:r w:rsidRPr="00052F83">
        <w:rPr>
          <w:rFonts w:asciiTheme="minorHAnsi" w:hAnsiTheme="minorHAnsi"/>
          <w:sz w:val="16"/>
        </w:rPr>
        <w:t>—</w:t>
      </w:r>
      <w:r w:rsidRPr="00052F83">
        <w:rPr>
          <w:rStyle w:val="StyleUnderline"/>
          <w:rFonts w:asciiTheme="minorHAnsi" w:hAnsiTheme="minorHAnsi"/>
        </w:rPr>
        <w:t>who put labor into the innovation process from applying the extensive technical expertise and intimate understanding of the product to improve the innovation substantially</w:t>
      </w:r>
      <w:r w:rsidRPr="00052F83">
        <w:rPr>
          <w:rFonts w:asciiTheme="minorHAnsi" w:hAnsiTheme="minorHAnsi"/>
          <w:sz w:val="16"/>
        </w:rPr>
        <w:t xml:space="preserve">. This becomes especially relevant once the workers leave the firm division in which they worked, or leave the firm altogether. Understandably, </w:t>
      </w:r>
      <w:r w:rsidRPr="00AC15A8">
        <w:rPr>
          <w:rStyle w:val="StyleUnderline"/>
          <w:rFonts w:asciiTheme="minorHAnsi" w:hAnsiTheme="minorHAnsi"/>
        </w:rPr>
        <w:t xml:space="preserve">this </w:t>
      </w:r>
      <w:r w:rsidRPr="002312FB">
        <w:rPr>
          <w:rStyle w:val="StyleUnderline"/>
          <w:rFonts w:asciiTheme="minorHAnsi" w:hAnsiTheme="minorHAnsi"/>
          <w:highlight w:val="cyan"/>
        </w:rPr>
        <w:t>lack of control</w:t>
      </w:r>
      <w:r w:rsidRPr="00052F83">
        <w:rPr>
          <w:rStyle w:val="StyleUnderline"/>
          <w:rFonts w:asciiTheme="minorHAnsi" w:hAnsiTheme="minorHAnsi"/>
        </w:rPr>
        <w:t xml:space="preserve"> and ownership </w:t>
      </w:r>
      <w:r w:rsidRPr="00AC15A8">
        <w:rPr>
          <w:rStyle w:val="StyleUnderline"/>
          <w:rFonts w:asciiTheme="minorHAnsi" w:hAnsiTheme="minorHAnsi"/>
        </w:rPr>
        <w:t xml:space="preserve">will </w:t>
      </w:r>
      <w:r w:rsidRPr="002312FB">
        <w:rPr>
          <w:rStyle w:val="StyleUnderline"/>
          <w:rFonts w:asciiTheme="minorHAnsi" w:hAnsiTheme="minorHAnsi"/>
          <w:highlight w:val="cyan"/>
        </w:rPr>
        <w:t>cause some</w:t>
      </w:r>
      <w:r w:rsidRPr="00052F83">
        <w:rPr>
          <w:rStyle w:val="StyleUnderline"/>
          <w:rFonts w:asciiTheme="minorHAnsi" w:hAnsiTheme="minorHAnsi"/>
        </w:rPr>
        <w:t xml:space="preserve"> </w:t>
      </w:r>
      <w:r w:rsidRPr="00AC15A8">
        <w:rPr>
          <w:rStyle w:val="StyleUnderline"/>
          <w:rFonts w:asciiTheme="minorHAnsi" w:hAnsiTheme="minorHAnsi"/>
        </w:rPr>
        <w:t>workers</w:t>
      </w:r>
      <w:r w:rsidRPr="00052F83">
        <w:rPr>
          <w:rFonts w:asciiTheme="minorHAnsi" w:hAnsiTheme="minorHAnsi"/>
          <w:sz w:val="16"/>
        </w:rPr>
        <w:t xml:space="preserve">, however passionate they may be about a project, </w:t>
      </w:r>
      <w:r w:rsidRPr="002312FB">
        <w:rPr>
          <w:rStyle w:val="StyleUnderline"/>
          <w:rFonts w:asciiTheme="minorHAnsi" w:hAnsiTheme="minorHAnsi"/>
          <w:highlight w:val="cyan"/>
        </w:rPr>
        <w:t xml:space="preserve">to be </w:t>
      </w:r>
      <w:r w:rsidRPr="002312FB">
        <w:rPr>
          <w:rStyle w:val="Emphasis"/>
          <w:rFonts w:asciiTheme="minorHAnsi" w:hAnsiTheme="minorHAnsi"/>
          <w:highlight w:val="cyan"/>
        </w:rPr>
        <w:t>less willing</w:t>
      </w:r>
      <w:r w:rsidRPr="002312FB">
        <w:rPr>
          <w:rStyle w:val="StyleUnderline"/>
          <w:rFonts w:asciiTheme="minorHAnsi" w:hAnsiTheme="minorHAnsi"/>
          <w:highlight w:val="cyan"/>
        </w:rPr>
        <w:t xml:space="preserve"> to </w:t>
      </w:r>
      <w:r w:rsidRPr="002312FB">
        <w:rPr>
          <w:rStyle w:val="Emphasis"/>
          <w:rFonts w:asciiTheme="minorHAnsi" w:hAnsiTheme="minorHAnsi"/>
          <w:highlight w:val="cyan"/>
        </w:rPr>
        <w:t>maximize</w:t>
      </w:r>
      <w:r w:rsidRPr="00052F83">
        <w:rPr>
          <w:rStyle w:val="StyleUnderline"/>
          <w:rFonts w:asciiTheme="minorHAnsi" w:hAnsiTheme="minorHAnsi"/>
        </w:rPr>
        <w:t xml:space="preserve"> their contribution to the </w:t>
      </w:r>
      <w:r w:rsidRPr="002312FB">
        <w:rPr>
          <w:rStyle w:val="StyleUnderline"/>
          <w:rFonts w:asciiTheme="minorHAnsi" w:hAnsiTheme="minorHAnsi"/>
          <w:highlight w:val="cyan"/>
        </w:rPr>
        <w:t>innovation</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 xml:space="preserve">Of course, the so-called </w:t>
      </w:r>
      <w:r w:rsidRPr="00052F83">
        <w:rPr>
          <w:rStyle w:val="StyleUnderline"/>
          <w:rFonts w:asciiTheme="minorHAnsi" w:hAnsiTheme="minorHAnsi"/>
        </w:rPr>
        <w:t>nimbleness</w:t>
      </w:r>
      <w:r w:rsidRPr="00052F83">
        <w:rPr>
          <w:rFonts w:asciiTheme="minorHAnsi" w:hAnsiTheme="minorHAnsi"/>
          <w:sz w:val="16"/>
        </w:rPr>
        <w:t xml:space="preserve"> that allows firms to make drastic changes like mass layoffs </w:t>
      </w:r>
      <w:r w:rsidRPr="00052F83">
        <w:rPr>
          <w:rStyle w:val="StyleUnderline"/>
          <w:rFonts w:asciiTheme="minorHAnsi" w:hAnsiTheme="minorHAnsi"/>
        </w:rPr>
        <w:t xml:space="preserve">is </w:t>
      </w:r>
      <w:r w:rsidRPr="00052F83">
        <w:rPr>
          <w:rStyle w:val="Emphasis"/>
          <w:rFonts w:asciiTheme="minorHAnsi" w:hAnsiTheme="minorHAnsi"/>
        </w:rPr>
        <w:t>extremely harmful</w:t>
      </w:r>
      <w:r w:rsidRPr="00052F83">
        <w:rPr>
          <w:rStyle w:val="StyleUnderline"/>
          <w:rFonts w:asciiTheme="minorHAnsi" w:hAnsiTheme="minorHAnsi"/>
        </w:rPr>
        <w:t xml:space="preserve"> to the workers</w:t>
      </w:r>
      <w:r w:rsidRPr="00052F83">
        <w:rPr>
          <w:rFonts w:asciiTheme="minorHAnsi" w:hAnsiTheme="minorHAnsi"/>
          <w:sz w:val="16"/>
        </w:rPr>
        <w:t xml:space="preserve">. This is no fluke. The capitalist economy thrives on a reserve army of labor. </w:t>
      </w:r>
      <w:r w:rsidRPr="00052F83">
        <w:rPr>
          <w:rStyle w:val="StyleUnderline"/>
          <w:rFonts w:asciiTheme="minorHAnsi" w:hAnsiTheme="minorHAnsi"/>
        </w:rPr>
        <w:t>Inching closer to full employment makes workers scarcer, which empowers the labor force as a whole to bargain for higher wages</w:t>
      </w:r>
      <w:r w:rsidRPr="00052F83">
        <w:rPr>
          <w:rFonts w:asciiTheme="minorHAnsi" w:hAnsiTheme="minorHAnsi"/>
          <w:sz w:val="16"/>
        </w:rPr>
        <w:t xml:space="preserve"> and better work conditions. These threaten the firm’s bottom line. </w:t>
      </w:r>
      <w:r w:rsidRPr="00052F83">
        <w:rPr>
          <w:rStyle w:val="StyleUnderline"/>
          <w:rFonts w:asciiTheme="minorHAnsi" w:hAnsiTheme="minorHAnsi"/>
        </w:rPr>
        <w:t xml:space="preserve">So, the capitalist economy is structured to maintain the balance of power </w:t>
      </w:r>
      <w:r w:rsidRPr="00052F83">
        <w:rPr>
          <w:rStyle w:val="Emphasis"/>
          <w:rFonts w:asciiTheme="minorHAnsi" w:hAnsiTheme="minorHAnsi"/>
        </w:rPr>
        <w:t>towards the owners of capital</w:t>
      </w:r>
      <w:r w:rsidRPr="00052F83">
        <w:rPr>
          <w:rFonts w:asciiTheme="minorHAnsi" w:hAnsiTheme="minorHAnsi"/>
          <w:sz w:val="16"/>
        </w:rPr>
        <w:t xml:space="preserve">. Positions that pay well (and less than well) come with the precariousness of at-will employment and disappearing union power. A constant pool of unemployed labor is maintained through layoffs and other tactics like higher interest rates, which the government will compel to help slow growth and thereby hiring. </w:t>
      </w:r>
      <w:r w:rsidRPr="00052F83">
        <w:rPr>
          <w:rStyle w:val="StyleUnderline"/>
          <w:rFonts w:asciiTheme="minorHAnsi" w:hAnsiTheme="minorHAnsi"/>
        </w:rPr>
        <w:t xml:space="preserve">This system harms the </w:t>
      </w:r>
      <w:r w:rsidRPr="00052F83">
        <w:rPr>
          <w:rStyle w:val="Emphasis"/>
          <w:rFonts w:asciiTheme="minorHAnsi" w:hAnsiTheme="minorHAnsi"/>
        </w:rPr>
        <w:t>potential for innovation</w:t>
      </w:r>
      <w:r w:rsidRPr="00052F83">
        <w:rPr>
          <w:rFonts w:asciiTheme="minorHAnsi" w:hAnsiTheme="minorHAnsi"/>
          <w:sz w:val="16"/>
        </w:rPr>
        <w:t>, too.</w:t>
      </w:r>
      <w:r>
        <w:rPr>
          <w:rFonts w:asciiTheme="minorHAnsi" w:hAnsiTheme="minorHAnsi"/>
          <w:sz w:val="16"/>
        </w:rPr>
        <w:t xml:space="preserve"> </w:t>
      </w:r>
      <w:r w:rsidRPr="002312FB">
        <w:rPr>
          <w:rStyle w:val="StyleUnderline"/>
          <w:rFonts w:asciiTheme="minorHAnsi" w:hAnsiTheme="minorHAnsi"/>
          <w:highlight w:val="cyan"/>
        </w:rPr>
        <w:t>The fear of losing work</w:t>
      </w:r>
      <w:r w:rsidRPr="00052F83">
        <w:rPr>
          <w:rStyle w:val="StyleUnderline"/>
          <w:rFonts w:asciiTheme="minorHAnsi" w:hAnsiTheme="minorHAnsi"/>
        </w:rPr>
        <w:t xml:space="preserve"> </w:t>
      </w:r>
      <w:r w:rsidRPr="00AC15A8">
        <w:rPr>
          <w:rStyle w:val="StyleUnderline"/>
          <w:rFonts w:asciiTheme="minorHAnsi" w:hAnsiTheme="minorHAnsi"/>
        </w:rPr>
        <w:t xml:space="preserve">can </w:t>
      </w:r>
      <w:r w:rsidRPr="002312FB">
        <w:rPr>
          <w:rStyle w:val="StyleUnderline"/>
          <w:rFonts w:asciiTheme="minorHAnsi" w:hAnsiTheme="minorHAnsi"/>
          <w:highlight w:val="cyan"/>
        </w:rPr>
        <w:t>dissuade workers from taking risks</w:t>
      </w:r>
      <w:r w:rsidRPr="00052F83">
        <w:rPr>
          <w:rFonts w:asciiTheme="minorHAnsi" w:hAnsiTheme="minorHAnsi"/>
          <w:sz w:val="16"/>
        </w:rPr>
        <w:t xml:space="preserve">, </w:t>
      </w:r>
      <w:r w:rsidRPr="00AC15A8">
        <w:rPr>
          <w:rStyle w:val="StyleUnderline"/>
          <w:rFonts w:asciiTheme="minorHAnsi" w:hAnsiTheme="minorHAnsi"/>
        </w:rPr>
        <w:t>experimenting</w:t>
      </w:r>
      <w:r w:rsidRPr="00AC15A8">
        <w:rPr>
          <w:rFonts w:asciiTheme="minorHAnsi" w:hAnsiTheme="minorHAnsi"/>
          <w:sz w:val="16"/>
        </w:rPr>
        <w:t xml:space="preserve">, </w:t>
      </w:r>
      <w:r w:rsidRPr="00AC15A8">
        <w:rPr>
          <w:rStyle w:val="StyleUnderline"/>
          <w:rFonts w:asciiTheme="minorHAnsi" w:hAnsiTheme="minorHAnsi"/>
        </w:rPr>
        <w:t>or speaking up</w:t>
      </w:r>
      <w:r w:rsidRPr="00AC15A8">
        <w:rPr>
          <w:rFonts w:asciiTheme="minorHAnsi" w:hAnsiTheme="minorHAnsi"/>
          <w:sz w:val="16"/>
        </w:rPr>
        <w:t xml:space="preserve"> as they identify items that could improve a taken approach—all </w:t>
      </w:r>
      <w:r w:rsidRPr="00AC15A8">
        <w:rPr>
          <w:rStyle w:val="StyleUnderline"/>
          <w:rFonts w:asciiTheme="minorHAnsi" w:hAnsiTheme="minorHAnsi"/>
        </w:rPr>
        <w:t xml:space="preserve">actions </w:t>
      </w:r>
      <w:r w:rsidRPr="002312FB">
        <w:rPr>
          <w:rStyle w:val="StyleUnderline"/>
          <w:rFonts w:asciiTheme="minorHAnsi" w:hAnsiTheme="minorHAnsi"/>
          <w:highlight w:val="cyan"/>
        </w:rPr>
        <w:t xml:space="preserve">that </w:t>
      </w:r>
      <w:r w:rsidRPr="002312FB">
        <w:rPr>
          <w:rStyle w:val="Emphasis"/>
          <w:rFonts w:asciiTheme="minorHAnsi" w:hAnsiTheme="minorHAnsi"/>
          <w:highlight w:val="cyan"/>
        </w:rPr>
        <w:t>foster innovation</w:t>
      </w:r>
      <w:r w:rsidRPr="00052F83">
        <w:rPr>
          <w:rFonts w:asciiTheme="minorHAnsi" w:hAnsiTheme="minorHAnsi"/>
          <w:sz w:val="16"/>
        </w:rPr>
        <w:t xml:space="preserve">. Meanwhile, </w:t>
      </w:r>
      <w:r w:rsidRPr="002312FB">
        <w:rPr>
          <w:rStyle w:val="StyleUnderline"/>
          <w:rFonts w:asciiTheme="minorHAnsi" w:hAnsiTheme="minorHAnsi"/>
          <w:highlight w:val="cyan"/>
        </w:rPr>
        <w:t>thousands</w:t>
      </w:r>
      <w:r w:rsidRPr="00052F83">
        <w:rPr>
          <w:rStyle w:val="StyleUnderline"/>
          <w:rFonts w:asciiTheme="minorHAnsi" w:hAnsiTheme="minorHAnsi"/>
        </w:rPr>
        <w:t xml:space="preserve"> of individuals who could be contributing to the innovative process </w:t>
      </w:r>
      <w:r w:rsidRPr="002312FB">
        <w:rPr>
          <w:rStyle w:val="StyleUnderline"/>
          <w:rFonts w:asciiTheme="minorHAnsi" w:hAnsiTheme="minorHAnsi"/>
          <w:highlight w:val="cyan"/>
        </w:rPr>
        <w:t>are</w:t>
      </w:r>
      <w:r w:rsidRPr="00052F83">
        <w:rPr>
          <w:rStyle w:val="StyleUnderline"/>
          <w:rFonts w:asciiTheme="minorHAnsi" w:hAnsiTheme="minorHAnsi"/>
        </w:rPr>
        <w:t xml:space="preserve"> </w:t>
      </w:r>
      <w:r w:rsidRPr="00AC15A8">
        <w:rPr>
          <w:rStyle w:val="StyleUnderline"/>
          <w:rFonts w:asciiTheme="minorHAnsi" w:hAnsiTheme="minorHAnsi"/>
        </w:rPr>
        <w:t xml:space="preserve">instead </w:t>
      </w:r>
      <w:r w:rsidRPr="00AC15A8">
        <w:rPr>
          <w:rStyle w:val="Emphasis"/>
          <w:rFonts w:asciiTheme="minorHAnsi" w:hAnsiTheme="minorHAnsi"/>
        </w:rPr>
        <w:t xml:space="preserve">involuntarily </w:t>
      </w:r>
      <w:r w:rsidRPr="002312FB">
        <w:rPr>
          <w:rStyle w:val="Emphasis"/>
          <w:rFonts w:asciiTheme="minorHAnsi" w:hAnsiTheme="minorHAnsi"/>
          <w:highlight w:val="cyan"/>
        </w:rPr>
        <w:t>un-employed</w:t>
      </w:r>
      <w:r w:rsidRPr="00052F83">
        <w:rPr>
          <w:rFonts w:asciiTheme="minorHAnsi" w:hAnsiTheme="minorHAnsi"/>
          <w:sz w:val="16"/>
        </w:rPr>
        <w:t xml:space="preserve">. </w:t>
      </w:r>
      <w:r w:rsidRPr="00052F83">
        <w:rPr>
          <w:rStyle w:val="StyleUnderline"/>
          <w:rFonts w:asciiTheme="minorHAnsi" w:hAnsiTheme="minorHAnsi"/>
        </w:rPr>
        <w:t xml:space="preserve">This model also </w:t>
      </w:r>
      <w:r w:rsidRPr="00052F83">
        <w:rPr>
          <w:rStyle w:val="Emphasis"/>
          <w:rFonts w:asciiTheme="minorHAnsi" w:hAnsiTheme="minorHAnsi"/>
        </w:rPr>
        <w:t>encourages monopolization</w:t>
      </w:r>
      <w:r w:rsidRPr="00052F83">
        <w:rPr>
          <w:rFonts w:asciiTheme="minorHAnsi" w:hAnsiTheme="minorHAnsi"/>
          <w:sz w:val="16"/>
        </w:rPr>
        <w:t>, as concentrating market power gives private firms the most control over how much profit they can extract. But squashing competition that could contribute fresh ideas hurts every phase of the innovation process, while giving workers in fewer workplaces space to innovate.</w:t>
      </w:r>
      <w:r>
        <w:rPr>
          <w:rFonts w:asciiTheme="minorHAnsi" w:hAnsiTheme="minorHAnsi"/>
          <w:sz w:val="16"/>
        </w:rPr>
        <w:t xml:space="preserve"> </w:t>
      </w:r>
      <w:r w:rsidRPr="002312FB">
        <w:rPr>
          <w:rStyle w:val="StyleUnderline"/>
          <w:rFonts w:asciiTheme="minorHAnsi" w:hAnsiTheme="minorHAnsi"/>
          <w:highlight w:val="cyan"/>
        </w:rPr>
        <w:t>Deferring to profit causes</w:t>
      </w:r>
      <w:r w:rsidRPr="00052F83">
        <w:rPr>
          <w:rStyle w:val="StyleUnderline"/>
          <w:rFonts w:asciiTheme="minorHAnsi" w:hAnsiTheme="minorHAnsi"/>
        </w:rPr>
        <w:t xml:space="preserve"> many areas of </w:t>
      </w:r>
      <w:r w:rsidRPr="002312FB">
        <w:rPr>
          <w:rStyle w:val="Emphasis"/>
          <w:rFonts w:asciiTheme="minorHAnsi" w:hAnsiTheme="minorHAnsi"/>
          <w:highlight w:val="cyan"/>
        </w:rPr>
        <w:t>R&amp;D to go unexplored</w:t>
      </w:r>
      <w:r w:rsidRPr="00052F83">
        <w:rPr>
          <w:rFonts w:asciiTheme="minorHAnsi" w:hAnsiTheme="minorHAnsi"/>
          <w:sz w:val="16"/>
        </w:rPr>
        <w:t xml:space="preserve">. </w:t>
      </w:r>
      <w:r w:rsidRPr="00AC15A8">
        <w:rPr>
          <w:rStyle w:val="StyleUnderline"/>
          <w:rFonts w:asciiTheme="minorHAnsi" w:hAnsiTheme="minorHAnsi"/>
        </w:rPr>
        <w:t xml:space="preserve">Private firms have </w:t>
      </w:r>
      <w:r w:rsidRPr="00AC15A8">
        <w:rPr>
          <w:rStyle w:val="Emphasis"/>
          <w:rFonts w:asciiTheme="minorHAnsi" w:hAnsiTheme="minorHAnsi"/>
        </w:rPr>
        <w:t>less reason to invest</w:t>
      </w:r>
      <w:r w:rsidRPr="00AC15A8">
        <w:rPr>
          <w:rStyle w:val="StyleUnderline"/>
          <w:rFonts w:asciiTheme="minorHAnsi" w:hAnsiTheme="minorHAnsi"/>
        </w:rPr>
        <w:t xml:space="preserve"> in innovations likely to be made universally available for free if managers or investors do not see much upside for the firm’s bottom line</w:t>
      </w:r>
      <w:r w:rsidRPr="00AC15A8">
        <w:rPr>
          <w:rFonts w:asciiTheme="minorHAnsi" w:hAnsiTheme="minorHAnsi"/>
          <w:sz w:val="16"/>
        </w:rPr>
        <w:t>. In theory, the slack in private research</w:t>
      </w:r>
      <w:r w:rsidRPr="00052F83">
        <w:rPr>
          <w:rFonts w:asciiTheme="minorHAnsi" w:hAnsiTheme="minorHAnsi"/>
          <w:sz w:val="16"/>
        </w:rPr>
        <w:t xml:space="preserve"> can be picked up by the public sector. In reality, however, </w:t>
      </w:r>
      <w:r w:rsidRPr="00AC15A8">
        <w:rPr>
          <w:rStyle w:val="StyleUnderline"/>
          <w:rFonts w:asciiTheme="minorHAnsi" w:hAnsiTheme="minorHAnsi"/>
        </w:rPr>
        <w:t xml:space="preserve">decades of </w:t>
      </w:r>
      <w:r w:rsidRPr="002312FB">
        <w:rPr>
          <w:rStyle w:val="StyleUnderline"/>
          <w:rFonts w:asciiTheme="minorHAnsi" w:hAnsiTheme="minorHAnsi"/>
          <w:highlight w:val="cyan"/>
        </w:rPr>
        <w:t>austerity</w:t>
      </w:r>
      <w:r w:rsidRPr="00052F83">
        <w:rPr>
          <w:rStyle w:val="StyleUnderline"/>
          <w:rFonts w:asciiTheme="minorHAnsi" w:hAnsiTheme="minorHAnsi"/>
        </w:rPr>
        <w:t xml:space="preserve"> measures</w:t>
      </w:r>
      <w:r>
        <w:rPr>
          <w:rStyle w:val="StyleUnderline"/>
          <w:rFonts w:asciiTheme="minorHAnsi" w:hAnsiTheme="minorHAnsi"/>
        </w:rPr>
        <w:t xml:space="preserve"> </w:t>
      </w:r>
      <w:r w:rsidRPr="002312FB">
        <w:rPr>
          <w:rStyle w:val="StyleUnderline"/>
          <w:rFonts w:asciiTheme="minorHAnsi" w:hAnsiTheme="minorHAnsi"/>
          <w:highlight w:val="cyan"/>
        </w:rPr>
        <w:t xml:space="preserve">threaten the public’s ability to underwrite </w:t>
      </w:r>
      <w:r w:rsidRPr="002312FB">
        <w:rPr>
          <w:rStyle w:val="Emphasis"/>
          <w:rFonts w:asciiTheme="minorHAnsi" w:hAnsiTheme="minorHAnsi"/>
          <w:highlight w:val="cyan"/>
        </w:rPr>
        <w:t>risky</w:t>
      </w:r>
      <w:r w:rsidRPr="00052F83">
        <w:rPr>
          <w:rStyle w:val="Emphasis"/>
          <w:rFonts w:asciiTheme="minorHAnsi" w:hAnsiTheme="minorHAnsi"/>
        </w:rPr>
        <w:t xml:space="preserve"> and inefficient </w:t>
      </w:r>
      <w:r w:rsidRPr="002312FB">
        <w:rPr>
          <w:rStyle w:val="Emphasis"/>
          <w:rFonts w:asciiTheme="minorHAnsi" w:hAnsiTheme="minorHAnsi"/>
          <w:highlight w:val="cyan"/>
        </w:rPr>
        <w:t>research</w:t>
      </w:r>
      <w:r w:rsidRPr="00052F83">
        <w:rPr>
          <w:rFonts w:asciiTheme="minorHAnsi" w:hAnsiTheme="minorHAnsi"/>
          <w:sz w:val="16"/>
        </w:rPr>
        <w:t>. Both the Democratic and Republican parties increasingly adhere to a neoliberal ideology that vilifies “big government,” promotes running government like a business, pretends that government budgets should mirror household budgets or the private firm’s balance sheet, and rams privatization under the guises of so-called public-private partnerships and private subcontractors.</w:t>
      </w:r>
      <w:r>
        <w:rPr>
          <w:rFonts w:asciiTheme="minorHAnsi" w:hAnsiTheme="minorHAnsi"/>
          <w:sz w:val="16"/>
        </w:rPr>
        <w:t xml:space="preserve"> </w:t>
      </w:r>
      <w:r w:rsidRPr="00052F83">
        <w:rPr>
          <w:rFonts w:asciiTheme="minorHAnsi" w:hAnsiTheme="minorHAnsi"/>
          <w:sz w:val="16"/>
        </w:rPr>
        <w:t xml:space="preserve">In the United States, </w:t>
      </w:r>
      <w:r w:rsidRPr="00AC15A8">
        <w:rPr>
          <w:rStyle w:val="StyleUnderline"/>
          <w:rFonts w:asciiTheme="minorHAnsi" w:hAnsiTheme="minorHAnsi"/>
        </w:rPr>
        <w:t xml:space="preserve">public </w:t>
      </w:r>
      <w:r w:rsidRPr="002312FB">
        <w:rPr>
          <w:rStyle w:val="StyleUnderline"/>
          <w:rFonts w:asciiTheme="minorHAnsi" w:hAnsiTheme="minorHAnsi"/>
          <w:highlight w:val="cyan"/>
        </w:rPr>
        <w:t>investment</w:t>
      </w:r>
      <w:r w:rsidRPr="00052F83">
        <w:rPr>
          <w:rStyle w:val="StyleUnderline"/>
          <w:rFonts w:asciiTheme="minorHAnsi" w:hAnsiTheme="minorHAnsi"/>
        </w:rPr>
        <w:t xml:space="preserve"> in R&amp;D </w:t>
      </w:r>
      <w:r w:rsidRPr="002312FB">
        <w:rPr>
          <w:rStyle w:val="StyleUnderline"/>
          <w:rFonts w:asciiTheme="minorHAnsi" w:hAnsiTheme="minorHAnsi"/>
          <w:highlight w:val="cyan"/>
        </w:rPr>
        <w:t>has been trending downward</w:t>
      </w:r>
      <w:r w:rsidRPr="00052F83">
        <w:rPr>
          <w:rFonts w:asciiTheme="minorHAnsi" w:hAnsiTheme="minorHAnsi"/>
          <w:sz w:val="16"/>
        </w:rPr>
        <w:t>. As documented in a 2014 report from the</w:t>
      </w:r>
      <w:r>
        <w:rPr>
          <w:rFonts w:asciiTheme="minorHAnsi" w:hAnsiTheme="minorHAnsi"/>
          <w:sz w:val="16"/>
        </w:rPr>
        <w:t xml:space="preserve"> </w:t>
      </w:r>
      <w:r w:rsidRPr="00052F83">
        <w:rPr>
          <w:rFonts w:asciiTheme="minorHAnsi" w:hAnsiTheme="minorHAnsi"/>
          <w:sz w:val="16"/>
        </w:rPr>
        <w:t xml:space="preserve">Information Technology &amp; Innovation Foundation, </w:t>
      </w:r>
      <w:r w:rsidRPr="00052F83">
        <w:rPr>
          <w:rStyle w:val="StyleUnderline"/>
          <w:rFonts w:asciiTheme="minorHAnsi" w:hAnsiTheme="minorHAnsi"/>
        </w:rPr>
        <w:t>“[f]rom 2010 to 2013, federal R&amp;D spending fell from $158.8 to $133.2 billion</w:t>
      </w:r>
      <w:r w:rsidRPr="00052F83">
        <w:rPr>
          <w:rFonts w:asciiTheme="minorHAnsi" w:hAnsiTheme="minorHAnsi"/>
          <w:sz w:val="16"/>
        </w:rPr>
        <w:t xml:space="preserve"> … Between 2003 and 2008, state funding for university research, as a share of GDP, dropped on average by 2 percent. States such as Arizona and Utah saw decreases of 49 percent and 24 percent respectively.” </w:t>
      </w:r>
      <w:r w:rsidRPr="00052F83">
        <w:rPr>
          <w:rStyle w:val="StyleUnderline"/>
          <w:rFonts w:asciiTheme="minorHAnsi" w:hAnsiTheme="minorHAnsi"/>
        </w:rPr>
        <w:t>Even if public investment in the least profitable aspect of research suddenly surged</w:t>
      </w:r>
      <w:r w:rsidRPr="00052F83">
        <w:rPr>
          <w:rFonts w:asciiTheme="minorHAnsi" w:hAnsiTheme="minorHAnsi"/>
          <w:sz w:val="16"/>
        </w:rPr>
        <w:t xml:space="preserve">, in our </w:t>
      </w:r>
      <w:r w:rsidRPr="00AC15A8">
        <w:rPr>
          <w:rFonts w:asciiTheme="minorHAnsi" w:hAnsiTheme="minorHAnsi"/>
          <w:sz w:val="16"/>
        </w:rPr>
        <w:t xml:space="preserve">current model, </w:t>
      </w:r>
      <w:r w:rsidRPr="00AC15A8">
        <w:rPr>
          <w:rStyle w:val="StyleUnderline"/>
          <w:rFonts w:asciiTheme="minorHAnsi" w:hAnsiTheme="minorHAnsi"/>
        </w:rPr>
        <w:t xml:space="preserve">the private sector continues to be the </w:t>
      </w:r>
      <w:r w:rsidRPr="00AC15A8">
        <w:rPr>
          <w:rStyle w:val="Emphasis"/>
          <w:rFonts w:asciiTheme="minorHAnsi" w:hAnsiTheme="minorHAnsi"/>
        </w:rPr>
        <w:t>primary driver</w:t>
      </w:r>
      <w:r w:rsidRPr="00AC15A8">
        <w:rPr>
          <w:rStyle w:val="StyleUnderline"/>
          <w:rFonts w:asciiTheme="minorHAnsi" w:hAnsiTheme="minorHAnsi"/>
        </w:rPr>
        <w:t xml:space="preserve"> of development, production, and distribution</w:t>
      </w:r>
      <w:r w:rsidRPr="00052F83">
        <w:rPr>
          <w:rFonts w:asciiTheme="minorHAnsi" w:hAnsiTheme="minorHAnsi"/>
          <w:sz w:val="16"/>
        </w:rPr>
        <w:t xml:space="preserve">. </w:t>
      </w:r>
      <w:r w:rsidRPr="002312FB">
        <w:rPr>
          <w:rStyle w:val="StyleUnderline"/>
          <w:rFonts w:asciiTheme="minorHAnsi" w:hAnsiTheme="minorHAnsi"/>
          <w:highlight w:val="cyan"/>
        </w:rPr>
        <w:t xml:space="preserve">Where there remains </w:t>
      </w:r>
      <w:r w:rsidRPr="002312FB">
        <w:rPr>
          <w:rStyle w:val="Emphasis"/>
          <w:rFonts w:asciiTheme="minorHAnsi" w:hAnsiTheme="minorHAnsi"/>
          <w:highlight w:val="cyan"/>
        </w:rPr>
        <w:t xml:space="preserve">little </w:t>
      </w:r>
      <w:r w:rsidRPr="00AC15A8">
        <w:rPr>
          <w:rStyle w:val="Emphasis"/>
          <w:rFonts w:asciiTheme="minorHAnsi" w:hAnsiTheme="minorHAnsi"/>
        </w:rPr>
        <w:t xml:space="preserve">potential for </w:t>
      </w:r>
      <w:r w:rsidRPr="002312FB">
        <w:rPr>
          <w:rStyle w:val="Emphasis"/>
          <w:rFonts w:asciiTheme="minorHAnsi" w:hAnsiTheme="minorHAnsi"/>
          <w:highlight w:val="cyan"/>
        </w:rPr>
        <w:t>profit</w:t>
      </w:r>
      <w:r w:rsidRPr="00052F83">
        <w:rPr>
          <w:rFonts w:asciiTheme="minorHAnsi" w:hAnsiTheme="minorHAnsi"/>
          <w:sz w:val="16"/>
        </w:rPr>
        <w:t xml:space="preserve">, </w:t>
      </w:r>
      <w:r w:rsidRPr="00AC15A8">
        <w:rPr>
          <w:rStyle w:val="StyleUnderline"/>
          <w:rFonts w:asciiTheme="minorHAnsi" w:hAnsiTheme="minorHAnsi"/>
        </w:rPr>
        <w:t xml:space="preserve">private </w:t>
      </w:r>
      <w:r w:rsidRPr="002312FB">
        <w:rPr>
          <w:rStyle w:val="StyleUnderline"/>
          <w:rFonts w:asciiTheme="minorHAnsi" w:hAnsiTheme="minorHAnsi"/>
          <w:highlight w:val="cyan"/>
        </w:rPr>
        <w:t xml:space="preserve">firms will be </w:t>
      </w:r>
      <w:r w:rsidRPr="002312FB">
        <w:rPr>
          <w:rStyle w:val="Emphasis"/>
          <w:rFonts w:asciiTheme="minorHAnsi" w:hAnsiTheme="minorHAnsi"/>
          <w:highlight w:val="cyan"/>
        </w:rPr>
        <w:t>reluctant to advance</w:t>
      </w:r>
      <w:r w:rsidRPr="002312FB">
        <w:rPr>
          <w:rStyle w:val="StyleUnderline"/>
          <w:rFonts w:asciiTheme="minorHAnsi" w:hAnsiTheme="minorHAnsi"/>
          <w:highlight w:val="cyan"/>
        </w:rPr>
        <w:t xml:space="preserve"> </w:t>
      </w:r>
      <w:r w:rsidRPr="00AC15A8">
        <w:rPr>
          <w:rStyle w:val="StyleUnderline"/>
          <w:rFonts w:asciiTheme="minorHAnsi" w:hAnsiTheme="minorHAnsi"/>
        </w:rPr>
        <w:t>to the next phases of the innovation process</w:t>
      </w:r>
      <w:r w:rsidRPr="00AC15A8">
        <w:rPr>
          <w:rFonts w:asciiTheme="minorHAnsi" w:hAnsiTheme="minorHAnsi"/>
          <w:sz w:val="16"/>
        </w:rPr>
        <w:t>. Public-private projects raise similar concerns. Coordinated efforts can increase private investment by spreading some costs and risk to the public. But to attract private partners in the first place, the public sector has a greater incentive to prioritize R&amp;D projects with more financial upsides.</w:t>
      </w:r>
      <w:r>
        <w:rPr>
          <w:rFonts w:asciiTheme="minorHAnsi" w:hAnsiTheme="minorHAnsi"/>
          <w:sz w:val="16"/>
        </w:rPr>
        <w:t xml:space="preserve"> </w:t>
      </w:r>
      <w:r w:rsidRPr="00AC15A8">
        <w:rPr>
          <w:rFonts w:asciiTheme="minorHAnsi" w:hAnsiTheme="minorHAnsi"/>
          <w:sz w:val="16"/>
        </w:rPr>
        <w:t xml:space="preserve">This is how </w:t>
      </w:r>
      <w:r w:rsidRPr="00AC15A8">
        <w:rPr>
          <w:rStyle w:val="StyleUnderline"/>
          <w:rFonts w:asciiTheme="minorHAnsi" w:hAnsiTheme="minorHAnsi"/>
        </w:rPr>
        <w:t xml:space="preserve">the quest for profits and tight grip over proprietary rights, both important features of the capitalist model, </w:t>
      </w:r>
      <w:r w:rsidRPr="00AC15A8">
        <w:rPr>
          <w:rStyle w:val="Emphasis"/>
          <w:rFonts w:asciiTheme="minorHAnsi" w:hAnsiTheme="minorHAnsi"/>
        </w:rPr>
        <w:t>discourage risk</w:t>
      </w:r>
      <w:r w:rsidRPr="00AC15A8">
        <w:rPr>
          <w:rFonts w:asciiTheme="minorHAnsi" w:hAnsiTheme="minorHAnsi"/>
          <w:sz w:val="16"/>
        </w:rPr>
        <w:t xml:space="preserve">. Innovations are bound for plateauing after a few years, as </w:t>
      </w:r>
      <w:r w:rsidRPr="00AC15A8">
        <w:rPr>
          <w:rStyle w:val="StyleUnderline"/>
          <w:rFonts w:asciiTheme="minorHAnsi" w:hAnsiTheme="minorHAnsi"/>
        </w:rPr>
        <w:t xml:space="preserve">firms increasingly favor </w:t>
      </w:r>
      <w:r w:rsidRPr="00AC15A8">
        <w:rPr>
          <w:rStyle w:val="Emphasis"/>
          <w:rFonts w:asciiTheme="minorHAnsi" w:hAnsiTheme="minorHAnsi"/>
        </w:rPr>
        <w:t>minor aesthetic tweaks</w:t>
      </w:r>
      <w:r w:rsidRPr="00AC15A8">
        <w:rPr>
          <w:rStyle w:val="StyleUnderline"/>
          <w:rFonts w:asciiTheme="minorHAnsi" w:hAnsiTheme="minorHAnsi"/>
        </w:rPr>
        <w:t xml:space="preserve"> and updates over bold ideas while preventing other avenues of innovation from blossoming</w:t>
      </w:r>
      <w:r w:rsidRPr="00AC15A8">
        <w:rPr>
          <w:rFonts w:asciiTheme="minorHAnsi" w:hAnsiTheme="minorHAnsi"/>
          <w:sz w:val="16"/>
        </w:rPr>
        <w:t>. At the same time, massive amounts of capital continue to float into</w:t>
      </w:r>
      <w:r w:rsidRPr="00052F83">
        <w:rPr>
          <w:rFonts w:asciiTheme="minorHAnsi" w:hAnsiTheme="minorHAnsi"/>
          <w:sz w:val="16"/>
        </w:rPr>
        <w:t xml:space="preserve"> the hands of a few. </w:t>
      </w:r>
      <w:r w:rsidRPr="00052F83">
        <w:rPr>
          <w:rStyle w:val="StyleUnderline"/>
          <w:rFonts w:asciiTheme="minorHAnsi" w:hAnsiTheme="minorHAnsi"/>
        </w:rPr>
        <w:t xml:space="preserve">The price of innovating under capitalism is then both </w:t>
      </w:r>
      <w:r w:rsidRPr="00052F83">
        <w:rPr>
          <w:rStyle w:val="Emphasis"/>
          <w:rFonts w:asciiTheme="minorHAnsi" w:hAnsiTheme="minorHAnsi"/>
        </w:rPr>
        <w:t>decreased innovation</w:t>
      </w:r>
      <w:r w:rsidRPr="00052F83">
        <w:rPr>
          <w:rStyle w:val="StyleUnderline"/>
          <w:rFonts w:asciiTheme="minorHAnsi" w:hAnsiTheme="minorHAnsi"/>
        </w:rPr>
        <w:t xml:space="preserve"> and </w:t>
      </w:r>
      <w:r w:rsidRPr="00052F83">
        <w:rPr>
          <w:rStyle w:val="Emphasis"/>
          <w:rFonts w:asciiTheme="minorHAnsi" w:hAnsiTheme="minorHAnsi"/>
        </w:rPr>
        <w:t>decreased equality</w:t>
      </w:r>
      <w:r w:rsidRPr="00052F83">
        <w:rPr>
          <w:rFonts w:asciiTheme="minorHAnsi" w:hAnsiTheme="minorHAnsi"/>
          <w:sz w:val="16"/>
        </w:rPr>
        <w:t>. The idea that this approach to innovation must be our best and only option is a delusion.</w:t>
      </w:r>
    </w:p>
    <w:p w14:paraId="1CFCCA5C" w14:textId="77777777" w:rsidR="00DD6E4D" w:rsidRPr="00CE515D" w:rsidRDefault="00DD6E4D" w:rsidP="00DD6E4D">
      <w:pPr>
        <w:pStyle w:val="Heading4"/>
      </w:pPr>
      <w:r>
        <w:rPr>
          <w:rFonts w:asciiTheme="minorHAnsi" w:hAnsiTheme="minorHAnsi"/>
        </w:rPr>
        <w:t xml:space="preserve">B – </w:t>
      </w:r>
      <w:r>
        <w:rPr>
          <w:rFonts w:asciiTheme="minorHAnsi" w:hAnsiTheme="minorHAnsi"/>
          <w:u w:val="single"/>
        </w:rPr>
        <w:t>Inequality</w:t>
      </w:r>
      <w:r>
        <w:rPr>
          <w:rFonts w:asciiTheme="minorHAnsi" w:hAnsiTheme="minorHAnsi"/>
        </w:rPr>
        <w:t xml:space="preserve">, </w:t>
      </w:r>
      <w:r>
        <w:rPr>
          <w:rFonts w:asciiTheme="minorHAnsi" w:hAnsiTheme="minorHAnsi"/>
          <w:u w:val="single"/>
        </w:rPr>
        <w:t>work</w:t>
      </w:r>
      <w:r>
        <w:rPr>
          <w:rFonts w:asciiTheme="minorHAnsi" w:hAnsiTheme="minorHAnsi"/>
        </w:rPr>
        <w:t xml:space="preserve"> times, fear of </w:t>
      </w:r>
      <w:r>
        <w:rPr>
          <w:rFonts w:asciiTheme="minorHAnsi" w:hAnsiTheme="minorHAnsi"/>
          <w:u w:val="single"/>
        </w:rPr>
        <w:t>shareholder</w:t>
      </w:r>
      <w:r>
        <w:t xml:space="preserve"> suits</w:t>
      </w:r>
    </w:p>
    <w:p w14:paraId="28EBED49" w14:textId="77777777" w:rsidR="00DD6E4D" w:rsidRPr="00052F83" w:rsidRDefault="00DD6E4D" w:rsidP="00DD6E4D">
      <w:pPr>
        <w:rPr>
          <w:rFonts w:asciiTheme="minorHAnsi" w:hAnsiTheme="minorHAnsi"/>
        </w:rPr>
      </w:pPr>
      <w:r w:rsidRPr="00CE515D">
        <w:rPr>
          <w:rStyle w:val="Style13ptBold"/>
        </w:rPr>
        <w:t>Bee 20</w:t>
      </w:r>
      <w:r>
        <w:rPr>
          <w:rFonts w:asciiTheme="minorHAnsi" w:hAnsiTheme="minorHAnsi"/>
        </w:rPr>
        <w:t xml:space="preserve"> </w:t>
      </w:r>
      <w:r w:rsidRPr="00CE515D">
        <w:rPr>
          <w:rFonts w:asciiTheme="minorHAnsi" w:hAnsiTheme="minorHAnsi"/>
          <w:sz w:val="16"/>
          <w:szCs w:val="16"/>
        </w:rPr>
        <w:t>[</w:t>
      </w:r>
      <w:r w:rsidRPr="00CE515D">
        <w:rPr>
          <w:sz w:val="16"/>
          <w:szCs w:val="16"/>
        </w:rPr>
        <w:t>Vanessa A. Bee. Senior Litigation Counsel at the Consumer Financial Protection Bureau with a JD from Harvard Law. Would We Have Already Had a COVID-19 Vaccine Under Socialism?. No Publication. 4-20-2020. https://inthesetimes.com/features/covid-19-coronavirus-vaccine-capitalism-socialism-innovation.html]</w:t>
      </w:r>
    </w:p>
    <w:p w14:paraId="7DFAD664" w14:textId="77777777" w:rsidR="00DD6E4D" w:rsidRDefault="00DD6E4D" w:rsidP="00DD6E4D">
      <w:pPr>
        <w:rPr>
          <w:rFonts w:asciiTheme="minorHAnsi" w:hAnsiTheme="minorHAnsi"/>
          <w:sz w:val="16"/>
        </w:rPr>
      </w:pPr>
      <w:r w:rsidRPr="00052F83">
        <w:rPr>
          <w:rStyle w:val="StyleUnderline"/>
          <w:rFonts w:asciiTheme="minorHAnsi" w:hAnsiTheme="minorHAnsi"/>
        </w:rPr>
        <w:t>STIFLING WORKERS, STIFLING CREATIVITY</w:t>
      </w:r>
      <w:r>
        <w:rPr>
          <w:rStyle w:val="StyleUnderline"/>
          <w:rFonts w:asciiTheme="minorHAnsi" w:hAnsiTheme="minorHAnsi"/>
        </w:rPr>
        <w:t xml:space="preserve"> </w:t>
      </w:r>
      <w:r w:rsidRPr="00052F83">
        <w:rPr>
          <w:rFonts w:asciiTheme="minorHAnsi" w:hAnsiTheme="minorHAnsi"/>
          <w:sz w:val="16"/>
        </w:rPr>
        <w:t xml:space="preserve">Many of the most </w:t>
      </w:r>
      <w:r w:rsidRPr="00052F83">
        <w:rPr>
          <w:rStyle w:val="StyleUnderline"/>
          <w:rFonts w:asciiTheme="minorHAnsi" w:hAnsiTheme="minorHAnsi"/>
        </w:rPr>
        <w:t xml:space="preserve">sophisticated </w:t>
      </w:r>
      <w:r w:rsidRPr="002312FB">
        <w:rPr>
          <w:rStyle w:val="StyleUnderline"/>
          <w:rFonts w:asciiTheme="minorHAnsi" w:hAnsiTheme="minorHAnsi"/>
          <w:highlight w:val="cyan"/>
        </w:rPr>
        <w:t>innovations</w:t>
      </w:r>
      <w:r>
        <w:rPr>
          <w:rFonts w:asciiTheme="minorHAnsi" w:hAnsiTheme="minorHAnsi"/>
          <w:sz w:val="16"/>
        </w:rPr>
        <w:t xml:space="preserve"> </w:t>
      </w:r>
      <w:r w:rsidRPr="00052F83">
        <w:rPr>
          <w:rFonts w:asciiTheme="minorHAnsi" w:hAnsiTheme="minorHAnsi"/>
          <w:sz w:val="16"/>
        </w:rPr>
        <w:t xml:space="preserve">of our time, from groundbreaking drugs to smart car technology, </w:t>
      </w:r>
      <w:r w:rsidRPr="00052F83">
        <w:rPr>
          <w:rStyle w:val="StyleUnderline"/>
          <w:rFonts w:asciiTheme="minorHAnsi" w:hAnsiTheme="minorHAnsi"/>
        </w:rPr>
        <w:t xml:space="preserve">have </w:t>
      </w:r>
      <w:r w:rsidRPr="002312FB">
        <w:rPr>
          <w:rStyle w:val="StyleUnderline"/>
          <w:rFonts w:asciiTheme="minorHAnsi" w:hAnsiTheme="minorHAnsi"/>
          <w:highlight w:val="cyan"/>
        </w:rPr>
        <w:t>depend</w:t>
      </w:r>
      <w:r w:rsidRPr="00E652EF">
        <w:rPr>
          <w:rStyle w:val="StyleUnderline"/>
          <w:rFonts w:asciiTheme="minorHAnsi" w:hAnsiTheme="minorHAnsi"/>
        </w:rPr>
        <w:t>ed</w:t>
      </w:r>
      <w:r w:rsidRPr="002312FB">
        <w:rPr>
          <w:rStyle w:val="StyleUnderline"/>
          <w:rFonts w:asciiTheme="minorHAnsi" w:hAnsiTheme="minorHAnsi"/>
          <w:highlight w:val="cyan"/>
        </w:rPr>
        <w:t xml:space="preserve"> on</w:t>
      </w:r>
      <w:r w:rsidRPr="00052F83">
        <w:rPr>
          <w:rStyle w:val="StyleUnderline"/>
          <w:rFonts w:asciiTheme="minorHAnsi" w:hAnsiTheme="minorHAnsi"/>
        </w:rPr>
        <w:t xml:space="preserve"> a </w:t>
      </w:r>
      <w:r w:rsidRPr="00052F83">
        <w:rPr>
          <w:rStyle w:val="Emphasis"/>
          <w:rFonts w:asciiTheme="minorHAnsi" w:hAnsiTheme="minorHAnsi"/>
        </w:rPr>
        <w:t>deep pool</w:t>
      </w:r>
      <w:r w:rsidRPr="00052F83">
        <w:rPr>
          <w:rStyle w:val="StyleUnderline"/>
          <w:rFonts w:asciiTheme="minorHAnsi" w:hAnsiTheme="minorHAnsi"/>
        </w:rPr>
        <w:t xml:space="preserve"> of </w:t>
      </w:r>
      <w:r w:rsidRPr="002312FB">
        <w:rPr>
          <w:rStyle w:val="Emphasis"/>
          <w:rFonts w:asciiTheme="minorHAnsi" w:hAnsiTheme="minorHAnsi"/>
          <w:highlight w:val="cyan"/>
        </w:rPr>
        <w:t>creative labor</w:t>
      </w:r>
      <w:r w:rsidRPr="00052F83">
        <w:rPr>
          <w:rFonts w:asciiTheme="minorHAnsi" w:hAnsiTheme="minorHAnsi"/>
          <w:sz w:val="16"/>
        </w:rPr>
        <w:t>. But the idea that capitalism allows the bestsuited workers to join that pool is wishful thinking. As journalist Chris Hayes writes in</w:t>
      </w:r>
      <w:r>
        <w:rPr>
          <w:rFonts w:asciiTheme="minorHAnsi" w:hAnsiTheme="minorHAnsi"/>
          <w:sz w:val="16"/>
        </w:rPr>
        <w:t xml:space="preserve"> </w:t>
      </w:r>
      <w:r w:rsidRPr="00052F83">
        <w:rPr>
          <w:rFonts w:asciiTheme="minorHAnsi" w:hAnsiTheme="minorHAnsi"/>
          <w:sz w:val="16"/>
        </w:rPr>
        <w:t>Twilight of the Elites: America After Meritocracy, meritocracy “can only truly come to flower in a society that starts</w:t>
      </w:r>
      <w:r>
        <w:rPr>
          <w:rFonts w:asciiTheme="minorHAnsi" w:hAnsiTheme="minorHAnsi"/>
          <w:sz w:val="16"/>
        </w:rPr>
        <w:t xml:space="preserve"> </w:t>
      </w:r>
      <w:r w:rsidRPr="00052F83">
        <w:rPr>
          <w:rFonts w:asciiTheme="minorHAnsi" w:hAnsiTheme="minorHAnsi"/>
          <w:sz w:val="16"/>
        </w:rPr>
        <w:t xml:space="preserve">out with a relatively high degree of equality.” </w:t>
      </w:r>
      <w:r w:rsidRPr="00E652EF">
        <w:rPr>
          <w:rFonts w:asciiTheme="minorHAnsi" w:hAnsiTheme="minorHAnsi"/>
          <w:sz w:val="16"/>
        </w:rPr>
        <w:t xml:space="preserve">From 1979 to 2015, </w:t>
      </w:r>
      <w:r w:rsidRPr="00E652EF">
        <w:rPr>
          <w:rStyle w:val="StyleUnderline"/>
          <w:rFonts w:asciiTheme="minorHAnsi" w:hAnsiTheme="minorHAnsi"/>
        </w:rPr>
        <w:t xml:space="preserve">the annual average household income of the top 1% grew </w:t>
      </w:r>
      <w:r w:rsidRPr="00E652EF">
        <w:rPr>
          <w:rStyle w:val="Emphasis"/>
          <w:rFonts w:asciiTheme="minorHAnsi" w:hAnsiTheme="minorHAnsi"/>
        </w:rPr>
        <w:t>five times faster</w:t>
      </w:r>
      <w:r w:rsidRPr="00E652EF">
        <w:rPr>
          <w:rStyle w:val="StyleUnderline"/>
          <w:rFonts w:asciiTheme="minorHAnsi" w:hAnsiTheme="minorHAnsi"/>
        </w:rPr>
        <w:t xml:space="preserve"> than that of the bottom 90th percentile</w:t>
      </w:r>
      <w:r w:rsidRPr="00E652EF">
        <w:rPr>
          <w:rFonts w:asciiTheme="minorHAnsi" w:hAnsiTheme="minorHAnsi"/>
          <w:sz w:val="16"/>
        </w:rPr>
        <w:t xml:space="preserve">. The reality is that </w:t>
      </w:r>
      <w:r w:rsidRPr="00E652EF">
        <w:rPr>
          <w:rStyle w:val="StyleUnderline"/>
          <w:rFonts w:asciiTheme="minorHAnsi" w:hAnsiTheme="minorHAnsi"/>
        </w:rPr>
        <w:t xml:space="preserve">deep </w:t>
      </w:r>
      <w:r w:rsidRPr="002312FB">
        <w:rPr>
          <w:rStyle w:val="StyleUnderline"/>
          <w:rFonts w:asciiTheme="minorHAnsi" w:hAnsiTheme="minorHAnsi"/>
          <w:highlight w:val="cyan"/>
        </w:rPr>
        <w:t>inequalities</w:t>
      </w:r>
      <w:r w:rsidRPr="00E652EF">
        <w:rPr>
          <w:rStyle w:val="StyleUnderline"/>
          <w:rFonts w:asciiTheme="minorHAnsi" w:hAnsiTheme="minorHAnsi"/>
        </w:rPr>
        <w:t xml:space="preserve"> in how this country’s wealth is distributed </w:t>
      </w:r>
      <w:r w:rsidRPr="002312FB">
        <w:rPr>
          <w:rStyle w:val="StyleUnderline"/>
          <w:rFonts w:asciiTheme="minorHAnsi" w:hAnsiTheme="minorHAnsi"/>
          <w:highlight w:val="cyan"/>
        </w:rPr>
        <w:t>make meritocracy</w:t>
      </w:r>
      <w:r w:rsidRPr="00E652EF">
        <w:rPr>
          <w:rStyle w:val="StyleUnderline"/>
          <w:rFonts w:asciiTheme="minorHAnsi" w:hAnsiTheme="minorHAnsi"/>
        </w:rPr>
        <w:t xml:space="preserve"> all but </w:t>
      </w:r>
      <w:r w:rsidRPr="002312FB">
        <w:rPr>
          <w:rStyle w:val="StyleUnderline"/>
          <w:rFonts w:asciiTheme="minorHAnsi" w:hAnsiTheme="minorHAnsi"/>
          <w:highlight w:val="cyan"/>
        </w:rPr>
        <w:t>a myth</w:t>
      </w:r>
      <w:r w:rsidRPr="00E652EF">
        <w:rPr>
          <w:rFonts w:asciiTheme="minorHAnsi" w:hAnsiTheme="minorHAnsi"/>
          <w:sz w:val="16"/>
        </w:rPr>
        <w:t xml:space="preserve">. </w:t>
      </w:r>
      <w:r w:rsidRPr="00E652EF">
        <w:rPr>
          <w:rStyle w:val="StyleUnderline"/>
          <w:rFonts w:asciiTheme="minorHAnsi" w:hAnsiTheme="minorHAnsi"/>
        </w:rPr>
        <w:t>Some people can afford to attend college</w:t>
      </w:r>
      <w:r w:rsidRPr="00E652EF">
        <w:rPr>
          <w:rFonts w:asciiTheme="minorHAnsi" w:hAnsiTheme="minorHAnsi"/>
          <w:sz w:val="16"/>
        </w:rPr>
        <w:t xml:space="preserve"> and access spaces where discovery is</w:t>
      </w:r>
      <w:r w:rsidRPr="00052F83">
        <w:rPr>
          <w:rFonts w:asciiTheme="minorHAnsi" w:hAnsiTheme="minorHAnsi"/>
          <w:sz w:val="16"/>
        </w:rPr>
        <w:t xml:space="preserve"> encouraged, </w:t>
      </w:r>
      <w:r w:rsidRPr="00052F83">
        <w:rPr>
          <w:rStyle w:val="StyleUnderline"/>
          <w:rFonts w:asciiTheme="minorHAnsi" w:hAnsiTheme="minorHAnsi"/>
        </w:rPr>
        <w:t>moving into a “</w:t>
      </w:r>
      <w:r w:rsidRPr="00052F83">
        <w:rPr>
          <w:rStyle w:val="Emphasis"/>
          <w:rFonts w:asciiTheme="minorHAnsi" w:hAnsiTheme="minorHAnsi"/>
        </w:rPr>
        <w:t>creative pipeline</w:t>
      </w:r>
      <w:r w:rsidRPr="00052F83">
        <w:rPr>
          <w:rStyle w:val="StyleUnderline"/>
          <w:rFonts w:asciiTheme="minorHAnsi" w:hAnsiTheme="minorHAnsi"/>
        </w:rPr>
        <w:t>,”</w:t>
      </w:r>
      <w:r w:rsidRPr="00052F83">
        <w:rPr>
          <w:rFonts w:asciiTheme="minorHAnsi" w:hAnsiTheme="minorHAnsi"/>
          <w:sz w:val="16"/>
        </w:rPr>
        <w:t xml:space="preserve"> while their </w:t>
      </w:r>
      <w:r w:rsidRPr="00052F83">
        <w:rPr>
          <w:rStyle w:val="StyleUnderline"/>
          <w:rFonts w:asciiTheme="minorHAnsi" w:hAnsiTheme="minorHAnsi"/>
        </w:rPr>
        <w:t xml:space="preserve">poorer peers go right into the workforce or juggle demanding classes with </w:t>
      </w:r>
      <w:r w:rsidRPr="00052F83">
        <w:rPr>
          <w:rStyle w:val="Emphasis"/>
          <w:rFonts w:asciiTheme="minorHAnsi" w:hAnsiTheme="minorHAnsi"/>
        </w:rPr>
        <w:t>work schedules</w:t>
      </w:r>
      <w:r w:rsidRPr="00052F83">
        <w:rPr>
          <w:rStyle w:val="StyleUnderline"/>
          <w:rFonts w:asciiTheme="minorHAnsi" w:hAnsiTheme="minorHAnsi"/>
        </w:rPr>
        <w:t>. While some with great innate talent for innovation end up in these coveted creative jobs</w:t>
      </w:r>
      <w:r w:rsidRPr="00052F83">
        <w:rPr>
          <w:rFonts w:asciiTheme="minorHAnsi" w:hAnsiTheme="minorHAnsi"/>
          <w:sz w:val="16"/>
        </w:rPr>
        <w:t xml:space="preserve">, </w:t>
      </w:r>
      <w:r w:rsidRPr="002312FB">
        <w:rPr>
          <w:rStyle w:val="StyleUnderline"/>
          <w:rFonts w:asciiTheme="minorHAnsi" w:hAnsiTheme="minorHAnsi"/>
          <w:highlight w:val="cyan"/>
        </w:rPr>
        <w:t xml:space="preserve">many </w:t>
      </w:r>
      <w:r w:rsidRPr="00E652EF">
        <w:rPr>
          <w:rStyle w:val="StyleUnderline"/>
          <w:rFonts w:asciiTheme="minorHAnsi" w:hAnsiTheme="minorHAnsi"/>
        </w:rPr>
        <w:t>more</w:t>
      </w:r>
      <w:r w:rsidRPr="00052F83">
        <w:rPr>
          <w:rStyle w:val="StyleUnderline"/>
          <w:rFonts w:asciiTheme="minorHAnsi" w:hAnsiTheme="minorHAnsi"/>
        </w:rPr>
        <w:t>—poor and workingclass—</w:t>
      </w:r>
      <w:r w:rsidRPr="002312FB">
        <w:rPr>
          <w:rStyle w:val="StyleUnderline"/>
          <w:rFonts w:asciiTheme="minorHAnsi" w:hAnsiTheme="minorHAnsi"/>
          <w:highlight w:val="cyan"/>
        </w:rPr>
        <w:t>are pushed by financial necessity</w:t>
      </w:r>
      <w:r w:rsidRPr="00052F83">
        <w:rPr>
          <w:rStyle w:val="StyleUnderline"/>
          <w:rFonts w:asciiTheme="minorHAnsi" w:hAnsiTheme="minorHAnsi"/>
        </w:rPr>
        <w:t xml:space="preserve"> </w:t>
      </w:r>
      <w:r w:rsidRPr="002312FB">
        <w:rPr>
          <w:rStyle w:val="StyleUnderline"/>
          <w:rFonts w:asciiTheme="minorHAnsi" w:hAnsiTheme="minorHAnsi"/>
          <w:highlight w:val="cyan"/>
        </w:rPr>
        <w:t>into positions mismatched to their potential</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 xml:space="preserve">In theory, one doesn’t need a creative-focused job to innovate. </w:t>
      </w:r>
      <w:r w:rsidRPr="00052F83">
        <w:rPr>
          <w:rStyle w:val="StyleUnderline"/>
          <w:rFonts w:asciiTheme="minorHAnsi" w:hAnsiTheme="minorHAnsi"/>
        </w:rPr>
        <w:t xml:space="preserve">But </w:t>
      </w:r>
      <w:r w:rsidRPr="002312FB">
        <w:rPr>
          <w:rStyle w:val="StyleUnderline"/>
          <w:rFonts w:asciiTheme="minorHAnsi" w:hAnsiTheme="minorHAnsi"/>
          <w:highlight w:val="cyan"/>
        </w:rPr>
        <w:t xml:space="preserve">creativity </w:t>
      </w:r>
      <w:r w:rsidRPr="002312FB">
        <w:rPr>
          <w:rStyle w:val="Emphasis"/>
          <w:rFonts w:asciiTheme="minorHAnsi" w:hAnsiTheme="minorHAnsi"/>
          <w:highlight w:val="cyan"/>
        </w:rPr>
        <w:t>requires</w:t>
      </w:r>
      <w:r w:rsidRPr="00052F83">
        <w:rPr>
          <w:rStyle w:val="StyleUnderline"/>
          <w:rFonts w:asciiTheme="minorHAnsi" w:hAnsiTheme="minorHAnsi"/>
        </w:rPr>
        <w:t xml:space="preserve"> a certain </w:t>
      </w:r>
      <w:r w:rsidRPr="002312FB">
        <w:rPr>
          <w:rStyle w:val="StyleUnderline"/>
          <w:rFonts w:asciiTheme="minorHAnsi" w:hAnsiTheme="minorHAnsi"/>
          <w:highlight w:val="cyan"/>
        </w:rPr>
        <w:t>freedom</w:t>
      </w:r>
      <w:r w:rsidRPr="00052F83">
        <w:rPr>
          <w:rStyle w:val="StyleUnderline"/>
          <w:rFonts w:asciiTheme="minorHAnsi" w:hAnsiTheme="minorHAnsi"/>
        </w:rPr>
        <w:t xml:space="preserve">— an ability to “waste” time, to work nonlinearly, </w:t>
      </w:r>
      <w:r w:rsidRPr="002312FB">
        <w:rPr>
          <w:rStyle w:val="StyleUnderline"/>
          <w:rFonts w:asciiTheme="minorHAnsi" w:hAnsiTheme="minorHAnsi"/>
          <w:highlight w:val="cyan"/>
        </w:rPr>
        <w:t xml:space="preserve">to </w:t>
      </w:r>
      <w:r w:rsidRPr="002312FB">
        <w:rPr>
          <w:rStyle w:val="Emphasis"/>
          <w:rFonts w:asciiTheme="minorHAnsi" w:hAnsiTheme="minorHAnsi"/>
          <w:highlight w:val="cyan"/>
        </w:rPr>
        <w:t xml:space="preserve">experiment and </w:t>
      </w:r>
      <w:r w:rsidRPr="00052F83">
        <w:rPr>
          <w:rStyle w:val="Emphasis"/>
          <w:rFonts w:asciiTheme="minorHAnsi" w:hAnsiTheme="minorHAnsi"/>
        </w:rPr>
        <w:t xml:space="preserve">repeatedly </w:t>
      </w:r>
      <w:r w:rsidRPr="002312FB">
        <w:rPr>
          <w:rStyle w:val="Emphasis"/>
          <w:rFonts w:asciiTheme="minorHAnsi" w:hAnsiTheme="minorHAnsi"/>
          <w:highlight w:val="cyan"/>
        </w:rPr>
        <w:t>fail</w:t>
      </w:r>
      <w:r w:rsidRPr="002312FB">
        <w:rPr>
          <w:rFonts w:asciiTheme="minorHAnsi" w:hAnsiTheme="minorHAnsi"/>
          <w:sz w:val="16"/>
          <w:highlight w:val="cyan"/>
        </w:rPr>
        <w:t>.</w:t>
      </w:r>
      <w:r w:rsidRPr="00052F83">
        <w:rPr>
          <w:rFonts w:asciiTheme="minorHAnsi" w:hAnsiTheme="minorHAnsi"/>
          <w:sz w:val="16"/>
        </w:rPr>
        <w:t xml:space="preserve"> </w:t>
      </w:r>
      <w:r w:rsidRPr="002312FB">
        <w:rPr>
          <w:rStyle w:val="StyleUnderline"/>
          <w:rFonts w:asciiTheme="minorHAnsi" w:hAnsiTheme="minorHAnsi"/>
          <w:highlight w:val="cyan"/>
        </w:rPr>
        <w:t xml:space="preserve">Capitalism’s </w:t>
      </w:r>
      <w:r w:rsidRPr="00E652EF">
        <w:rPr>
          <w:rStyle w:val="StyleUnderline"/>
          <w:rFonts w:asciiTheme="minorHAnsi" w:hAnsiTheme="minorHAnsi"/>
        </w:rPr>
        <w:t xml:space="preserve">constant </w:t>
      </w:r>
      <w:r w:rsidRPr="002312FB">
        <w:rPr>
          <w:rStyle w:val="StyleUnderline"/>
          <w:rFonts w:asciiTheme="minorHAnsi" w:hAnsiTheme="minorHAnsi"/>
          <w:highlight w:val="cyan"/>
        </w:rPr>
        <w:t xml:space="preserve">dictate to maximize productivity leaves people with </w:t>
      </w:r>
      <w:r w:rsidRPr="002312FB">
        <w:rPr>
          <w:rStyle w:val="Emphasis"/>
          <w:rFonts w:asciiTheme="minorHAnsi" w:hAnsiTheme="minorHAnsi"/>
          <w:highlight w:val="cyan"/>
        </w:rPr>
        <w:t xml:space="preserve">little time </w:t>
      </w:r>
      <w:r w:rsidRPr="00E652EF">
        <w:rPr>
          <w:rStyle w:val="Emphasis"/>
          <w:rFonts w:asciiTheme="minorHAnsi" w:hAnsiTheme="minorHAnsi"/>
        </w:rPr>
        <w:t>to spare</w:t>
      </w:r>
      <w:r w:rsidRPr="00052F83">
        <w:rPr>
          <w:rStyle w:val="StyleUnderline"/>
          <w:rFonts w:asciiTheme="minorHAnsi" w:hAnsiTheme="minorHAnsi"/>
        </w:rPr>
        <w:t>, at work or at home</w:t>
      </w:r>
      <w:r w:rsidRPr="00052F83">
        <w:rPr>
          <w:rFonts w:asciiTheme="minorHAnsi" w:hAnsiTheme="minorHAnsi"/>
          <w:sz w:val="16"/>
        </w:rPr>
        <w:t>—especially in poor and working-class households: The bottom fifth of earners have seen their</w:t>
      </w:r>
      <w:r>
        <w:rPr>
          <w:rFonts w:asciiTheme="minorHAnsi" w:hAnsiTheme="minorHAnsi"/>
          <w:sz w:val="16"/>
        </w:rPr>
        <w:t xml:space="preserve"> </w:t>
      </w:r>
      <w:r w:rsidRPr="00052F83">
        <w:rPr>
          <w:rFonts w:asciiTheme="minorHAnsi" w:hAnsiTheme="minorHAnsi"/>
          <w:sz w:val="16"/>
        </w:rPr>
        <w:t>work hours increase by 24.3%</w:t>
      </w:r>
      <w:r>
        <w:rPr>
          <w:rFonts w:asciiTheme="minorHAnsi" w:hAnsiTheme="minorHAnsi"/>
          <w:sz w:val="16"/>
        </w:rPr>
        <w:t xml:space="preserve"> </w:t>
      </w:r>
      <w:r w:rsidRPr="00052F83">
        <w:rPr>
          <w:rFonts w:asciiTheme="minorHAnsi" w:hAnsiTheme="minorHAnsi"/>
          <w:sz w:val="16"/>
        </w:rPr>
        <w:t>since 1979, compared to 3.6% for the top fifth.</w:t>
      </w:r>
      <w:r>
        <w:rPr>
          <w:rFonts w:asciiTheme="minorHAnsi" w:hAnsiTheme="minorHAnsi"/>
          <w:sz w:val="16"/>
        </w:rPr>
        <w:t xml:space="preserve"> </w:t>
      </w:r>
      <w:r w:rsidRPr="00E652EF">
        <w:rPr>
          <w:rStyle w:val="StyleUnderline"/>
          <w:rFonts w:asciiTheme="minorHAnsi" w:hAnsiTheme="minorHAnsi"/>
        </w:rPr>
        <w:t xml:space="preserve">Being in a more precarious financial position, or in a job with </w:t>
      </w:r>
      <w:r w:rsidRPr="002312FB">
        <w:rPr>
          <w:rStyle w:val="Emphasis"/>
          <w:rFonts w:asciiTheme="minorHAnsi" w:hAnsiTheme="minorHAnsi"/>
          <w:highlight w:val="cyan"/>
        </w:rPr>
        <w:t>little security</w:t>
      </w:r>
      <w:r w:rsidRPr="00052F83">
        <w:rPr>
          <w:rStyle w:val="StyleUnderline"/>
          <w:rFonts w:asciiTheme="minorHAnsi" w:hAnsiTheme="minorHAnsi"/>
        </w:rPr>
        <w:t xml:space="preserve">, </w:t>
      </w:r>
      <w:r w:rsidRPr="00E652EF">
        <w:rPr>
          <w:rStyle w:val="StyleUnderline"/>
          <w:rFonts w:asciiTheme="minorHAnsi" w:hAnsiTheme="minorHAnsi"/>
        </w:rPr>
        <w:t xml:space="preserve">also </w:t>
      </w:r>
      <w:r w:rsidRPr="002312FB">
        <w:rPr>
          <w:rStyle w:val="Emphasis"/>
          <w:rFonts w:asciiTheme="minorHAnsi" w:hAnsiTheme="minorHAnsi"/>
          <w:highlight w:val="cyan"/>
        </w:rPr>
        <w:t>discourages workers</w:t>
      </w:r>
      <w:r w:rsidRPr="002312FB">
        <w:rPr>
          <w:rStyle w:val="StyleUnderline"/>
          <w:rFonts w:asciiTheme="minorHAnsi" w:hAnsiTheme="minorHAnsi"/>
          <w:highlight w:val="cyan"/>
        </w:rPr>
        <w:t xml:space="preserve"> from taking risks</w:t>
      </w:r>
      <w:r w:rsidRPr="00052F83">
        <w:rPr>
          <w:rStyle w:val="StyleUnderline"/>
          <w:rFonts w:asciiTheme="minorHAnsi" w:hAnsiTheme="minorHAnsi"/>
        </w:rPr>
        <w:t xml:space="preserve">, </w:t>
      </w:r>
      <w:r w:rsidRPr="00E652EF">
        <w:rPr>
          <w:rStyle w:val="StyleUnderline"/>
          <w:rFonts w:asciiTheme="minorHAnsi" w:hAnsiTheme="minorHAnsi"/>
        </w:rPr>
        <w:t>even when the risks might lead to innovation</w:t>
      </w:r>
      <w:r w:rsidRPr="00E652EF">
        <w:rPr>
          <w:rFonts w:asciiTheme="minorHAnsi" w:hAnsiTheme="minorHAnsi"/>
          <w:sz w:val="16"/>
        </w:rPr>
        <w:t xml:space="preserve">. The </w:t>
      </w:r>
      <w:r w:rsidRPr="00E652EF">
        <w:rPr>
          <w:rStyle w:val="StyleUnderline"/>
          <w:rFonts w:asciiTheme="minorHAnsi" w:hAnsiTheme="minorHAnsi"/>
        </w:rPr>
        <w:t xml:space="preserve">precarity makes it </w:t>
      </w:r>
      <w:r w:rsidRPr="00E652EF">
        <w:rPr>
          <w:rStyle w:val="Emphasis"/>
          <w:rFonts w:asciiTheme="minorHAnsi" w:hAnsiTheme="minorHAnsi"/>
        </w:rPr>
        <w:t>difficult</w:t>
      </w:r>
      <w:r w:rsidRPr="00E652EF">
        <w:rPr>
          <w:rStyle w:val="StyleUnderline"/>
          <w:rFonts w:asciiTheme="minorHAnsi" w:hAnsiTheme="minorHAnsi"/>
        </w:rPr>
        <w:t xml:space="preserve"> to approach one’s supervisors and ask for sick days</w:t>
      </w:r>
      <w:r w:rsidRPr="00E652EF">
        <w:rPr>
          <w:rFonts w:asciiTheme="minorHAnsi" w:hAnsiTheme="minorHAnsi"/>
          <w:sz w:val="16"/>
        </w:rPr>
        <w:t xml:space="preserve">, let alone personal time to go down rabbit holes. </w:t>
      </w:r>
      <w:r w:rsidRPr="00E652EF">
        <w:rPr>
          <w:rStyle w:val="StyleUnderline"/>
          <w:rFonts w:asciiTheme="minorHAnsi" w:hAnsiTheme="minorHAnsi"/>
        </w:rPr>
        <w:t>It makes it frightening</w:t>
      </w:r>
      <w:r w:rsidRPr="00052F83">
        <w:rPr>
          <w:rStyle w:val="StyleUnderline"/>
          <w:rFonts w:asciiTheme="minorHAnsi" w:hAnsiTheme="minorHAnsi"/>
        </w:rPr>
        <w:t xml:space="preserve"> </w:t>
      </w:r>
      <w:r w:rsidRPr="002312FB">
        <w:rPr>
          <w:rStyle w:val="StyleUnderline"/>
          <w:rFonts w:asciiTheme="minorHAnsi" w:hAnsiTheme="minorHAnsi"/>
          <w:highlight w:val="cyan"/>
        </w:rPr>
        <w:t>to</w:t>
      </w:r>
      <w:r w:rsidRPr="00052F83">
        <w:rPr>
          <w:rStyle w:val="StyleUnderline"/>
          <w:rFonts w:asciiTheme="minorHAnsi" w:hAnsiTheme="minorHAnsi"/>
        </w:rPr>
        <w:t xml:space="preserve"> change fields or </w:t>
      </w:r>
      <w:r w:rsidRPr="002312FB">
        <w:rPr>
          <w:rStyle w:val="StyleUnderline"/>
          <w:rFonts w:asciiTheme="minorHAnsi" w:hAnsiTheme="minorHAnsi"/>
          <w:highlight w:val="cyan"/>
        </w:rPr>
        <w:t>spend money</w:t>
      </w:r>
      <w:r w:rsidRPr="00052F83">
        <w:rPr>
          <w:rStyle w:val="StyleUnderline"/>
          <w:rFonts w:asciiTheme="minorHAnsi" w:hAnsiTheme="minorHAnsi"/>
        </w:rPr>
        <w:t xml:space="preserve"> on any project </w:t>
      </w:r>
      <w:r w:rsidRPr="002312FB">
        <w:rPr>
          <w:rStyle w:val="StyleUnderline"/>
          <w:rFonts w:asciiTheme="minorHAnsi" w:hAnsiTheme="minorHAnsi"/>
          <w:highlight w:val="cyan"/>
        </w:rPr>
        <w:t xml:space="preserve">that might result in </w:t>
      </w:r>
      <w:r w:rsidRPr="00E652EF">
        <w:rPr>
          <w:rStyle w:val="Emphasis"/>
          <w:rFonts w:asciiTheme="minorHAnsi" w:hAnsiTheme="minorHAnsi"/>
        </w:rPr>
        <w:t xml:space="preserve">even </w:t>
      </w:r>
      <w:r w:rsidRPr="002312FB">
        <w:rPr>
          <w:rStyle w:val="Emphasis"/>
          <w:rFonts w:asciiTheme="minorHAnsi" w:hAnsiTheme="minorHAnsi"/>
          <w:highlight w:val="cyan"/>
        </w:rPr>
        <w:t>more precarity</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 xml:space="preserve">Notably, </w:t>
      </w:r>
      <w:r w:rsidRPr="002312FB">
        <w:rPr>
          <w:rStyle w:val="StyleUnderline"/>
          <w:rFonts w:asciiTheme="minorHAnsi" w:hAnsiTheme="minorHAnsi"/>
          <w:highlight w:val="cyan"/>
        </w:rPr>
        <w:t>the corporate structure</w:t>
      </w:r>
      <w:r w:rsidRPr="00052F83">
        <w:rPr>
          <w:rStyle w:val="StyleUnderline"/>
          <w:rFonts w:asciiTheme="minorHAnsi" w:hAnsiTheme="minorHAnsi"/>
        </w:rPr>
        <w:t xml:space="preserve"> itself has been known to </w:t>
      </w:r>
      <w:r w:rsidRPr="002312FB">
        <w:rPr>
          <w:rStyle w:val="Emphasis"/>
          <w:rFonts w:asciiTheme="minorHAnsi" w:hAnsiTheme="minorHAnsi"/>
          <w:highlight w:val="cyan"/>
        </w:rPr>
        <w:t>stifle creation</w:t>
      </w:r>
      <w:r w:rsidRPr="00052F83">
        <w:rPr>
          <w:rFonts w:asciiTheme="minorHAnsi" w:hAnsiTheme="minorHAnsi"/>
          <w:sz w:val="16"/>
        </w:rPr>
        <w:t xml:space="preserve">. Many </w:t>
      </w:r>
      <w:r w:rsidRPr="00052F83">
        <w:rPr>
          <w:rStyle w:val="StyleUnderline"/>
          <w:rFonts w:asciiTheme="minorHAnsi" w:hAnsiTheme="minorHAnsi"/>
        </w:rPr>
        <w:t xml:space="preserve">corporate firms are under the effective control of </w:t>
      </w:r>
      <w:r w:rsidRPr="002312FB">
        <w:rPr>
          <w:rStyle w:val="StyleUnderline"/>
          <w:rFonts w:asciiTheme="minorHAnsi" w:hAnsiTheme="minorHAnsi"/>
          <w:highlight w:val="cyan"/>
        </w:rPr>
        <w:t>shareholders</w:t>
      </w:r>
      <w:r w:rsidRPr="00052F83">
        <w:rPr>
          <w:rFonts w:asciiTheme="minorHAnsi" w:hAnsiTheme="minorHAnsi"/>
          <w:sz w:val="16"/>
        </w:rPr>
        <w:t xml:space="preserve">, to whom managers owe a fiduciary </w:t>
      </w:r>
      <w:r w:rsidRPr="00052F83">
        <w:rPr>
          <w:rStyle w:val="StyleUnderline"/>
          <w:rFonts w:asciiTheme="minorHAnsi" w:hAnsiTheme="minorHAnsi"/>
        </w:rPr>
        <w:t xml:space="preserve">duty to </w:t>
      </w:r>
      <w:r w:rsidRPr="002312FB">
        <w:rPr>
          <w:rStyle w:val="Emphasis"/>
          <w:rFonts w:asciiTheme="minorHAnsi" w:hAnsiTheme="minorHAnsi"/>
          <w:highlight w:val="cyan"/>
        </w:rPr>
        <w:t>maximize profits</w:t>
      </w:r>
      <w:r w:rsidRPr="002312FB">
        <w:rPr>
          <w:rStyle w:val="StyleUnderline"/>
          <w:rFonts w:asciiTheme="minorHAnsi" w:hAnsiTheme="minorHAnsi"/>
          <w:highlight w:val="cyan"/>
        </w:rPr>
        <w:t>.</w:t>
      </w:r>
      <w:r w:rsidRPr="00052F83">
        <w:rPr>
          <w:rStyle w:val="StyleUnderline"/>
          <w:rFonts w:asciiTheme="minorHAnsi" w:hAnsiTheme="minorHAnsi"/>
        </w:rPr>
        <w:t xml:space="preserve"> </w:t>
      </w:r>
      <w:r w:rsidRPr="002312FB">
        <w:rPr>
          <w:rStyle w:val="StyleUnderline"/>
          <w:rFonts w:asciiTheme="minorHAnsi" w:hAnsiTheme="minorHAnsi"/>
          <w:highlight w:val="cyan"/>
        </w:rPr>
        <w:t xml:space="preserve">Shareholders who believe this </w:t>
      </w:r>
      <w:r w:rsidRPr="00E652EF">
        <w:rPr>
          <w:rStyle w:val="StyleUnderline"/>
          <w:rFonts w:asciiTheme="minorHAnsi" w:hAnsiTheme="minorHAnsi"/>
        </w:rPr>
        <w:t xml:space="preserve">duty </w:t>
      </w:r>
      <w:r w:rsidRPr="002312FB">
        <w:rPr>
          <w:rStyle w:val="StyleUnderline"/>
          <w:rFonts w:asciiTheme="minorHAnsi" w:hAnsiTheme="minorHAnsi"/>
          <w:highlight w:val="cyan"/>
        </w:rPr>
        <w:t>has been breached</w:t>
      </w:r>
      <w:r w:rsidRPr="00052F83">
        <w:rPr>
          <w:rStyle w:val="StyleUnderline"/>
          <w:rFonts w:asciiTheme="minorHAnsi" w:hAnsiTheme="minorHAnsi"/>
        </w:rPr>
        <w:t xml:space="preserve"> typically </w:t>
      </w:r>
      <w:r w:rsidRPr="00E652EF">
        <w:rPr>
          <w:rStyle w:val="StyleUnderline"/>
          <w:rFonts w:asciiTheme="minorHAnsi" w:hAnsiTheme="minorHAnsi"/>
        </w:rPr>
        <w:t xml:space="preserve">have the right to </w:t>
      </w:r>
      <w:r w:rsidRPr="002312FB">
        <w:rPr>
          <w:rStyle w:val="Emphasis"/>
          <w:rFonts w:asciiTheme="minorHAnsi" w:hAnsiTheme="minorHAnsi"/>
          <w:highlight w:val="cyan"/>
        </w:rPr>
        <w:t>sue</w:t>
      </w:r>
      <w:r w:rsidRPr="00052F83">
        <w:rPr>
          <w:rStyle w:val="Emphasis"/>
          <w:rFonts w:asciiTheme="minorHAnsi" w:hAnsiTheme="minorHAnsi"/>
        </w:rPr>
        <w:t xml:space="preserve"> the corporation</w:t>
      </w:r>
      <w:r w:rsidRPr="00052F83">
        <w:rPr>
          <w:rFonts w:asciiTheme="minorHAnsi" w:hAnsiTheme="minorHAnsi"/>
          <w:sz w:val="16"/>
        </w:rPr>
        <w:t>. While this power can be used for the greater good—note how Tesla was sued by shareholders in response to its poor safety record—</w:t>
      </w:r>
      <w:r w:rsidRPr="00052F83">
        <w:rPr>
          <w:rStyle w:val="StyleUnderline"/>
          <w:rFonts w:asciiTheme="minorHAnsi" w:hAnsiTheme="minorHAnsi"/>
        </w:rPr>
        <w:t xml:space="preserve">it also opens the door to </w:t>
      </w:r>
      <w:r w:rsidRPr="00052F83">
        <w:rPr>
          <w:rStyle w:val="Emphasis"/>
          <w:rFonts w:asciiTheme="minorHAnsi" w:hAnsiTheme="minorHAnsi"/>
        </w:rPr>
        <w:t>shortsighted shareholders</w:t>
      </w:r>
      <w:r w:rsidRPr="00052F83">
        <w:rPr>
          <w:rFonts w:asciiTheme="minorHAnsi" w:hAnsiTheme="minorHAnsi"/>
          <w:sz w:val="16"/>
        </w:rPr>
        <w:t>. One DuPont shareholder, for example,</w:t>
      </w:r>
      <w:r>
        <w:rPr>
          <w:rFonts w:asciiTheme="minorHAnsi" w:hAnsiTheme="minorHAnsi"/>
          <w:sz w:val="16"/>
        </w:rPr>
        <w:t xml:space="preserve"> </w:t>
      </w:r>
      <w:r w:rsidRPr="00052F83">
        <w:rPr>
          <w:rFonts w:asciiTheme="minorHAnsi" w:hAnsiTheme="minorHAnsi"/>
          <w:sz w:val="16"/>
        </w:rPr>
        <w:t>demanded</w:t>
      </w:r>
      <w:r>
        <w:rPr>
          <w:rFonts w:asciiTheme="minorHAnsi" w:hAnsiTheme="minorHAnsi"/>
          <w:sz w:val="16"/>
        </w:rPr>
        <w:t xml:space="preserve"> </w:t>
      </w:r>
      <w:r w:rsidRPr="00052F83">
        <w:rPr>
          <w:rFonts w:asciiTheme="minorHAnsi" w:hAnsiTheme="minorHAnsi"/>
          <w:sz w:val="16"/>
        </w:rPr>
        <w:t>the chemical company “not invest a single dollar in research that will not generate a positive return within f ive years.” What’s more, according to</w:t>
      </w:r>
      <w:r>
        <w:rPr>
          <w:rFonts w:asciiTheme="minorHAnsi" w:hAnsiTheme="minorHAnsi"/>
          <w:sz w:val="16"/>
        </w:rPr>
        <w:t xml:space="preserve"> </w:t>
      </w:r>
      <w:r w:rsidRPr="00052F83">
        <w:rPr>
          <w:rFonts w:asciiTheme="minorHAnsi" w:hAnsiTheme="minorHAnsi"/>
          <w:sz w:val="16"/>
        </w:rPr>
        <w:t>a 2017 working paper by the Institute for New Economic</w:t>
      </w:r>
      <w:r>
        <w:rPr>
          <w:rFonts w:asciiTheme="minorHAnsi" w:hAnsiTheme="minorHAnsi"/>
          <w:sz w:val="16"/>
        </w:rPr>
        <w:t xml:space="preserve"> </w:t>
      </w:r>
      <w:r w:rsidRPr="00052F83">
        <w:rPr>
          <w:rFonts w:asciiTheme="minorHAnsi" w:hAnsiTheme="minorHAnsi"/>
          <w:sz w:val="16"/>
        </w:rPr>
        <w:t>Thinking, “</w:t>
      </w:r>
      <w:r w:rsidRPr="00052F83">
        <w:rPr>
          <w:rStyle w:val="StyleUnderline"/>
          <w:rFonts w:asciiTheme="minorHAnsi" w:hAnsiTheme="minorHAnsi"/>
        </w:rPr>
        <w:t>Many of America’s largest corporations, Pfizer and Merck among them, routinely distribute more than 100% of profits to shareholders, generating the extra cash by reducing reserves, selling off assets, taking on debt or laying off employees</w:t>
      </w:r>
      <w:r w:rsidRPr="00052F83">
        <w:rPr>
          <w:rFonts w:asciiTheme="minorHAnsi" w:hAnsiTheme="minorHAnsi"/>
          <w:sz w:val="16"/>
        </w:rPr>
        <w:t>.”</w:t>
      </w:r>
      <w:r>
        <w:rPr>
          <w:rFonts w:asciiTheme="minorHAnsi" w:hAnsiTheme="minorHAnsi"/>
          <w:sz w:val="16"/>
        </w:rPr>
        <w:t xml:space="preserve"> </w:t>
      </w:r>
      <w:r w:rsidRPr="00E652EF">
        <w:rPr>
          <w:rStyle w:val="StyleUnderline"/>
          <w:rFonts w:asciiTheme="minorHAnsi" w:hAnsiTheme="minorHAnsi"/>
        </w:rPr>
        <w:t>Even the most creative of workers</w:t>
      </w:r>
      <w:r w:rsidRPr="00E652EF">
        <w:rPr>
          <w:rFonts w:asciiTheme="minorHAnsi" w:hAnsiTheme="minorHAnsi"/>
          <w:sz w:val="16"/>
        </w:rPr>
        <w:t xml:space="preserve"> who make it into innovative roles in the private sector may </w:t>
      </w:r>
      <w:r w:rsidRPr="00E652EF">
        <w:rPr>
          <w:rStyle w:val="StyleUnderline"/>
          <w:rFonts w:asciiTheme="minorHAnsi" w:hAnsiTheme="minorHAnsi"/>
        </w:rPr>
        <w:t xml:space="preserve">find themselves </w:t>
      </w:r>
      <w:r w:rsidRPr="00E652EF">
        <w:rPr>
          <w:rStyle w:val="Emphasis"/>
          <w:rFonts w:asciiTheme="minorHAnsi" w:hAnsiTheme="minorHAnsi"/>
        </w:rPr>
        <w:t>starved of resources</w:t>
      </w:r>
      <w:r w:rsidRPr="00E652EF">
        <w:rPr>
          <w:rFonts w:asciiTheme="minorHAnsi" w:hAnsiTheme="minorHAnsi"/>
          <w:sz w:val="16"/>
        </w:rPr>
        <w:t xml:space="preserve">. As professors Chen Lin and Sibo Liu of the University of Hong Kong, and Gustavo Manso of the University of California, Berkeley, explain in </w:t>
      </w:r>
      <w:r w:rsidRPr="00E652EF">
        <w:rPr>
          <w:rStyle w:val="StyleUnderline"/>
          <w:rFonts w:asciiTheme="minorHAnsi" w:hAnsiTheme="minorHAnsi"/>
        </w:rPr>
        <w:t>a 2018 study</w:t>
      </w:r>
      <w:r w:rsidRPr="00E652EF">
        <w:rPr>
          <w:rFonts w:asciiTheme="minorHAnsi" w:hAnsiTheme="minorHAnsi"/>
          <w:sz w:val="16"/>
        </w:rPr>
        <w:t xml:space="preserve">, </w:t>
      </w:r>
      <w:r w:rsidRPr="00E652EF">
        <w:rPr>
          <w:rStyle w:val="StyleUnderline"/>
          <w:rFonts w:asciiTheme="minorHAnsi" w:hAnsiTheme="minorHAnsi"/>
        </w:rPr>
        <w:t>the</w:t>
      </w:r>
      <w:r>
        <w:rPr>
          <w:rStyle w:val="StyleUnderline"/>
          <w:rFonts w:asciiTheme="minorHAnsi" w:hAnsiTheme="minorHAnsi"/>
        </w:rPr>
        <w:t xml:space="preserve"> </w:t>
      </w:r>
      <w:r w:rsidRPr="00E652EF">
        <w:rPr>
          <w:rStyle w:val="StyleUnderline"/>
          <w:rFonts w:asciiTheme="minorHAnsi" w:hAnsiTheme="minorHAnsi"/>
        </w:rPr>
        <w:t>threat</w:t>
      </w:r>
      <w:r w:rsidRPr="00052F83">
        <w:rPr>
          <w:rStyle w:val="StyleUnderline"/>
          <w:rFonts w:asciiTheme="minorHAnsi" w:hAnsiTheme="minorHAnsi"/>
        </w:rPr>
        <w:t xml:space="preserve"> of shareholder litigation</w:t>
      </w:r>
      <w:r>
        <w:rPr>
          <w:rStyle w:val="StyleUnderline"/>
          <w:rFonts w:asciiTheme="minorHAnsi" w:hAnsiTheme="minorHAnsi"/>
        </w:rPr>
        <w:t xml:space="preserve"> </w:t>
      </w:r>
      <w:r w:rsidRPr="00052F83">
        <w:rPr>
          <w:rStyle w:val="StyleUnderline"/>
          <w:rFonts w:asciiTheme="minorHAnsi" w:hAnsiTheme="minorHAnsi"/>
        </w:rPr>
        <w:t>generally discourages managers from “experimenting [with] new ideas,” which acts as an “</w:t>
      </w:r>
      <w:r w:rsidRPr="00052F83">
        <w:rPr>
          <w:rStyle w:val="Emphasis"/>
          <w:rFonts w:asciiTheme="minorHAnsi" w:hAnsiTheme="minorHAnsi"/>
        </w:rPr>
        <w:t>uncontrolled tax on innovation</w:t>
      </w:r>
      <w:r w:rsidRPr="00052F83">
        <w:rPr>
          <w:rFonts w:asciiTheme="minorHAnsi" w:hAnsiTheme="minorHAnsi"/>
          <w:sz w:val="16"/>
        </w:rPr>
        <w:t>.”</w:t>
      </w:r>
      <w:r>
        <w:rPr>
          <w:rFonts w:asciiTheme="minorHAnsi" w:hAnsiTheme="minorHAnsi"/>
          <w:sz w:val="16"/>
        </w:rPr>
        <w:t xml:space="preserve"> </w:t>
      </w:r>
    </w:p>
    <w:p w14:paraId="734AA352" w14:textId="6D85B3D3" w:rsidR="00DD6E4D" w:rsidRDefault="00DD6E4D" w:rsidP="00DD6E4D">
      <w:pPr>
        <w:pStyle w:val="Heading1"/>
      </w:pPr>
      <w:r>
        <w:t>2NC</w:t>
      </w:r>
    </w:p>
    <w:p w14:paraId="3D50A10F" w14:textId="1DBF51FB" w:rsidR="00DD6E4D" w:rsidRPr="00DD6E4D" w:rsidRDefault="00DD6E4D" w:rsidP="00DD6E4D">
      <w:pPr>
        <w:pStyle w:val="Heading2"/>
      </w:pPr>
      <w:r>
        <w:t>Cap K</w:t>
      </w:r>
    </w:p>
    <w:p w14:paraId="6128A3C0" w14:textId="77777777" w:rsidR="00DD6E4D" w:rsidRPr="006768F1" w:rsidRDefault="00DD6E4D" w:rsidP="00DD6E4D">
      <w:pPr>
        <w:pStyle w:val="Heading4"/>
        <w:rPr>
          <w:rFonts w:asciiTheme="minorHAnsi" w:hAnsiTheme="minorHAnsi" w:cstheme="minorHAnsi"/>
        </w:rPr>
      </w:pPr>
      <w:r w:rsidRPr="006768F1">
        <w:rPr>
          <w:rFonts w:asciiTheme="minorHAnsi" w:hAnsiTheme="minorHAnsi" w:cstheme="minorHAnsi"/>
        </w:rPr>
        <w:t xml:space="preserve">Warming </w:t>
      </w:r>
      <w:r w:rsidRPr="006768F1">
        <w:rPr>
          <w:rFonts w:asciiTheme="minorHAnsi" w:hAnsiTheme="minorHAnsi" w:cstheme="minorHAnsi"/>
          <w:u w:val="single"/>
        </w:rPr>
        <w:t>turns</w:t>
      </w:r>
      <w:r w:rsidRPr="006768F1">
        <w:rPr>
          <w:rFonts w:asciiTheme="minorHAnsi" w:hAnsiTheme="minorHAnsi" w:cstheme="minorHAnsi"/>
        </w:rPr>
        <w:t xml:space="preserve"> every impact. </w:t>
      </w:r>
    </w:p>
    <w:p w14:paraId="6F1ED7B6" w14:textId="77777777" w:rsidR="00DD6E4D" w:rsidRPr="006768F1" w:rsidRDefault="00DD6E4D" w:rsidP="00DD6E4D">
      <w:pPr>
        <w:rPr>
          <w:rFonts w:asciiTheme="minorHAnsi" w:hAnsiTheme="minorHAnsi" w:cstheme="minorHAnsi"/>
          <w:sz w:val="16"/>
          <w:szCs w:val="16"/>
        </w:rPr>
      </w:pPr>
      <w:r w:rsidRPr="006768F1">
        <w:rPr>
          <w:rStyle w:val="Style13ptBold"/>
          <w:rFonts w:asciiTheme="minorHAnsi" w:hAnsiTheme="minorHAnsi" w:cstheme="minorHAnsi"/>
        </w:rPr>
        <w:t>Torres 16</w:t>
      </w:r>
      <w:r w:rsidRPr="006768F1">
        <w:rPr>
          <w:rFonts w:asciiTheme="minorHAnsi" w:hAnsiTheme="minorHAnsi" w:cstheme="minorHAnsi"/>
          <w:sz w:val="16"/>
        </w:rPr>
        <w:t xml:space="preserve"> </w:t>
      </w:r>
      <w:r w:rsidRPr="006768F1">
        <w:rPr>
          <w:rFonts w:asciiTheme="minorHAnsi" w:hAnsiTheme="minorHAnsi" w:cstheme="minorHAnsi"/>
        </w:rPr>
        <w:t>(Phil Torres; author, Affiliate Scholar @ Institute for Ethics and Emerging Technologies, founder of the X-Risks Institute, published articles for Bulletin of the Atomic Scientists, Salon, Journal of Future Studies, and the Journal of Evolution and Technology; 7-22-2016, "Op-ed: Climate Change Is the Most Urgent Existential Risk," FLI - Future of Life Institute, http://futureoflife.org/2016/07/22/climate-change-is-the-most-urgent-existential-risk/, accessed 8-9-2016)</w:t>
      </w:r>
    </w:p>
    <w:p w14:paraId="0D464E97" w14:textId="77777777" w:rsidR="00DD6E4D" w:rsidRPr="006768F1" w:rsidRDefault="00DD6E4D" w:rsidP="00DD6E4D">
      <w:pPr>
        <w:rPr>
          <w:rFonts w:asciiTheme="minorHAnsi" w:hAnsiTheme="minorHAnsi" w:cstheme="minorHAnsi"/>
          <w:sz w:val="16"/>
        </w:rPr>
      </w:pPr>
      <w:r w:rsidRPr="006768F1">
        <w:rPr>
          <w:rFonts w:asciiTheme="minorHAnsi" w:hAnsiTheme="minorHAnsi" w:cstheme="minorHAnsi"/>
          <w:sz w:val="16"/>
        </w:rPr>
        <w:t xml:space="preserve">For example, </w:t>
      </w:r>
      <w:r w:rsidRPr="006768F1">
        <w:rPr>
          <w:rStyle w:val="Emphasis"/>
          <w:rFonts w:asciiTheme="minorHAnsi" w:hAnsiTheme="minorHAnsi" w:cstheme="minorHAnsi"/>
          <w:highlight w:val="cyan"/>
        </w:rPr>
        <w:t>according to the</w:t>
      </w:r>
      <w:r w:rsidRPr="006768F1">
        <w:rPr>
          <w:rFonts w:asciiTheme="minorHAnsi" w:hAnsiTheme="minorHAnsi" w:cstheme="minorHAnsi"/>
          <w:sz w:val="16"/>
          <w:highlight w:val="cyan"/>
        </w:rPr>
        <w:t xml:space="preserve"> </w:t>
      </w:r>
      <w:r w:rsidRPr="006768F1">
        <w:rPr>
          <w:rStyle w:val="Emphasis"/>
          <w:rFonts w:asciiTheme="minorHAnsi" w:hAnsiTheme="minorHAnsi" w:cstheme="minorHAnsi"/>
          <w:highlight w:val="cyan"/>
          <w:bdr w:val="single" w:sz="4" w:space="0" w:color="auto"/>
        </w:rPr>
        <w:t>I</w:t>
      </w:r>
      <w:r w:rsidRPr="006768F1">
        <w:rPr>
          <w:rFonts w:asciiTheme="minorHAnsi" w:hAnsiTheme="minorHAnsi" w:cstheme="minorHAnsi"/>
          <w:sz w:val="16"/>
        </w:rPr>
        <w:t xml:space="preserve">ntergovernmental </w:t>
      </w:r>
      <w:r w:rsidRPr="006768F1">
        <w:rPr>
          <w:rStyle w:val="Emphasis"/>
          <w:rFonts w:asciiTheme="minorHAnsi" w:hAnsiTheme="minorHAnsi" w:cstheme="minorHAnsi"/>
          <w:highlight w:val="cyan"/>
          <w:bdr w:val="single" w:sz="4" w:space="0" w:color="auto"/>
        </w:rPr>
        <w:t>P</w:t>
      </w:r>
      <w:r w:rsidRPr="006768F1">
        <w:rPr>
          <w:rFonts w:asciiTheme="minorHAnsi" w:hAnsiTheme="minorHAnsi" w:cstheme="minorHAnsi"/>
          <w:sz w:val="16"/>
        </w:rPr>
        <w:t xml:space="preserve">anel on </w:t>
      </w:r>
      <w:r w:rsidRPr="006768F1">
        <w:rPr>
          <w:rStyle w:val="Emphasis"/>
          <w:rFonts w:asciiTheme="minorHAnsi" w:hAnsiTheme="minorHAnsi" w:cstheme="minorHAnsi"/>
          <w:highlight w:val="cyan"/>
          <w:bdr w:val="single" w:sz="4" w:space="0" w:color="auto"/>
        </w:rPr>
        <w:t>C</w:t>
      </w:r>
      <w:r w:rsidRPr="006768F1">
        <w:rPr>
          <w:rFonts w:asciiTheme="minorHAnsi" w:hAnsiTheme="minorHAnsi" w:cstheme="minorHAnsi"/>
          <w:sz w:val="16"/>
        </w:rPr>
        <w:t xml:space="preserve">limate </w:t>
      </w:r>
      <w:r w:rsidRPr="006768F1">
        <w:rPr>
          <w:rStyle w:val="Emphasis"/>
          <w:rFonts w:asciiTheme="minorHAnsi" w:hAnsiTheme="minorHAnsi" w:cstheme="minorHAnsi"/>
          <w:highlight w:val="cyan"/>
          <w:bdr w:val="single" w:sz="4" w:space="0" w:color="auto"/>
        </w:rPr>
        <w:t>C</w:t>
      </w:r>
      <w:r w:rsidRPr="006768F1">
        <w:rPr>
          <w:rFonts w:asciiTheme="minorHAnsi" w:hAnsiTheme="minorHAnsi" w:cstheme="minorHAnsi"/>
          <w:sz w:val="16"/>
        </w:rPr>
        <w:t xml:space="preserve">hange, </w:t>
      </w:r>
      <w:r w:rsidRPr="006768F1">
        <w:rPr>
          <w:rStyle w:val="StyleUnderline"/>
          <w:rFonts w:asciiTheme="minorHAnsi" w:hAnsiTheme="minorHAnsi" w:cstheme="minorHAnsi"/>
        </w:rPr>
        <w:t xml:space="preserve">the effects of </w:t>
      </w:r>
      <w:r w:rsidRPr="006768F1">
        <w:rPr>
          <w:rStyle w:val="StyleUnderline"/>
          <w:rFonts w:asciiTheme="minorHAnsi" w:hAnsiTheme="minorHAnsi" w:cstheme="minorHAnsi"/>
          <w:highlight w:val="cyan"/>
        </w:rPr>
        <w:t>climate change will be</w:t>
      </w:r>
      <w:r w:rsidRPr="006768F1">
        <w:rPr>
          <w:rStyle w:val="StyleUnderline"/>
          <w:rFonts w:asciiTheme="minorHAnsi" w:hAnsiTheme="minorHAnsi" w:cstheme="minorHAnsi"/>
        </w:rPr>
        <w:t xml:space="preserve"> “severe</w:t>
      </w:r>
      <w:r w:rsidRPr="006768F1">
        <w:rPr>
          <w:rFonts w:asciiTheme="minorHAnsi" w:hAnsiTheme="minorHAnsi" w:cstheme="minorHAnsi"/>
          <w:sz w:val="16"/>
        </w:rPr>
        <w:t xml:space="preserve">,” “pervasive,” </w:t>
      </w:r>
      <w:r w:rsidRPr="006768F1">
        <w:rPr>
          <w:rStyle w:val="StyleUnderline"/>
          <w:rFonts w:asciiTheme="minorHAnsi" w:hAnsiTheme="minorHAnsi" w:cstheme="minorHAnsi"/>
        </w:rPr>
        <w:t xml:space="preserve">and </w:t>
      </w:r>
      <w:r w:rsidRPr="006768F1">
        <w:rPr>
          <w:rStyle w:val="StyleUnderline"/>
          <w:rFonts w:asciiTheme="minorHAnsi" w:hAnsiTheme="minorHAnsi" w:cstheme="minorHAnsi"/>
          <w:highlight w:val="cyan"/>
        </w:rPr>
        <w:t>“</w:t>
      </w:r>
      <w:r w:rsidRPr="006768F1">
        <w:rPr>
          <w:rStyle w:val="Emphasis"/>
          <w:rFonts w:asciiTheme="minorHAnsi" w:hAnsiTheme="minorHAnsi" w:cstheme="minorHAnsi"/>
          <w:highlight w:val="cyan"/>
        </w:rPr>
        <w:t>irreversible</w:t>
      </w:r>
      <w:r w:rsidRPr="006768F1">
        <w:rPr>
          <w:rFonts w:asciiTheme="minorHAnsi" w:hAnsiTheme="minorHAnsi" w:cstheme="minorHAnsi"/>
          <w:sz w:val="16"/>
          <w:highlight w:val="cyan"/>
        </w:rPr>
        <w:t>.</w:t>
      </w:r>
      <w:r w:rsidRPr="006768F1">
        <w:rPr>
          <w:rFonts w:asciiTheme="minorHAnsi" w:hAnsiTheme="minorHAnsi" w:cstheme="minorHAnsi"/>
          <w:sz w:val="16"/>
        </w:rPr>
        <w:t xml:space="preserve">” Or, as </w:t>
      </w:r>
      <w:hyperlink r:id="rId13" w:history="1">
        <w:r w:rsidRPr="006768F1">
          <w:rPr>
            <w:rStyle w:val="StyleUnderline"/>
            <w:rFonts w:asciiTheme="minorHAnsi" w:hAnsiTheme="minorHAnsi" w:cstheme="minorHAnsi"/>
          </w:rPr>
          <w:t>a 2016 study</w:t>
        </w:r>
      </w:hyperlink>
      <w:r w:rsidRPr="006768F1">
        <w:rPr>
          <w:rStyle w:val="StyleUnderline"/>
          <w:rFonts w:asciiTheme="minorHAnsi" w:hAnsiTheme="minorHAnsi" w:cstheme="minorHAnsi"/>
        </w:rPr>
        <w:t xml:space="preserve"> </w:t>
      </w:r>
      <w:r w:rsidRPr="006768F1">
        <w:rPr>
          <w:rStyle w:val="Emphasis"/>
          <w:rFonts w:asciiTheme="minorHAnsi" w:hAnsiTheme="minorHAnsi" w:cstheme="minorHAnsi"/>
          <w:bdr w:val="single" w:sz="4" w:space="0" w:color="auto"/>
        </w:rPr>
        <w:t>published in Nature</w:t>
      </w:r>
      <w:r w:rsidRPr="006768F1">
        <w:rPr>
          <w:rStyle w:val="StyleUnderline"/>
          <w:rFonts w:asciiTheme="minorHAnsi" w:hAnsiTheme="minorHAnsi" w:cstheme="minorHAnsi"/>
        </w:rPr>
        <w:t xml:space="preserve"> and authored by over twenty scientists </w:t>
      </w:r>
      <w:r w:rsidRPr="006768F1">
        <w:rPr>
          <w:rFonts w:asciiTheme="minorHAnsi" w:hAnsiTheme="minorHAnsi" w:cstheme="minorHAnsi"/>
          <w:sz w:val="16"/>
        </w:rPr>
        <w:t xml:space="preserve">puts it, </w:t>
      </w:r>
      <w:r w:rsidRPr="006768F1">
        <w:rPr>
          <w:rStyle w:val="StyleUnderline"/>
          <w:rFonts w:asciiTheme="minorHAnsi" w:hAnsiTheme="minorHAnsi" w:cstheme="minorHAnsi"/>
        </w:rPr>
        <w:t xml:space="preserve">the consequences of climate change “will extend longer than the entire history of human civilization thus far.” </w:t>
      </w:r>
      <w:r w:rsidRPr="006768F1">
        <w:rPr>
          <w:rFonts w:asciiTheme="minorHAnsi" w:hAnsiTheme="minorHAnsi" w:cstheme="minorHAnsi"/>
          <w:sz w:val="16"/>
        </w:rPr>
        <w:t xml:space="preserve">Furthermore, </w:t>
      </w:r>
      <w:hyperlink r:id="rId14" w:history="1">
        <w:r w:rsidRPr="006768F1">
          <w:rPr>
            <w:rStyle w:val="Hyperlink"/>
            <w:rFonts w:asciiTheme="minorHAnsi" w:hAnsiTheme="minorHAnsi" w:cstheme="minorHAnsi"/>
            <w:sz w:val="16"/>
          </w:rPr>
          <w:t>a recent article</w:t>
        </w:r>
      </w:hyperlink>
      <w:r w:rsidRPr="006768F1">
        <w:rPr>
          <w:rFonts w:asciiTheme="minorHAnsi" w:hAnsiTheme="minorHAnsi" w:cstheme="minorHAnsi"/>
          <w:sz w:val="16"/>
        </w:rPr>
        <w:t xml:space="preserve"> in Science Advances </w:t>
      </w:r>
      <w:r w:rsidRPr="006768F1">
        <w:rPr>
          <w:rStyle w:val="StyleUnderline"/>
          <w:rFonts w:asciiTheme="minorHAnsi" w:hAnsiTheme="minorHAnsi" w:cstheme="minorHAnsi"/>
        </w:rPr>
        <w:t>confirms</w:t>
      </w:r>
      <w:r w:rsidRPr="006768F1">
        <w:rPr>
          <w:rFonts w:asciiTheme="minorHAnsi" w:hAnsiTheme="minorHAnsi" w:cstheme="minorHAnsi"/>
          <w:sz w:val="16"/>
        </w:rPr>
        <w:t xml:space="preserve"> that humanity has already escorted the biosphere into the sixth mass extinction event in life’s 3.8 billion year history on Earth. Yet </w:t>
      </w:r>
      <w:hyperlink r:id="rId15" w:history="1">
        <w:r w:rsidRPr="006768F1">
          <w:rPr>
            <w:rStyle w:val="Hyperlink"/>
            <w:rFonts w:asciiTheme="minorHAnsi" w:hAnsiTheme="minorHAnsi" w:cstheme="minorHAnsi"/>
            <w:sz w:val="16"/>
          </w:rPr>
          <w:t>another study</w:t>
        </w:r>
      </w:hyperlink>
      <w:r w:rsidRPr="006768F1">
        <w:rPr>
          <w:rFonts w:asciiTheme="minorHAnsi" w:hAnsiTheme="minorHAnsi" w:cstheme="minorHAnsi"/>
          <w:sz w:val="16"/>
        </w:rPr>
        <w:t xml:space="preserve"> suggests that </w:t>
      </w:r>
      <w:r w:rsidRPr="006768F1">
        <w:rPr>
          <w:rStyle w:val="Emphasis"/>
          <w:rFonts w:asciiTheme="minorHAnsi" w:hAnsiTheme="minorHAnsi" w:cstheme="minorHAnsi"/>
          <w:highlight w:val="cyan"/>
        </w:rPr>
        <w:t>we could be approaching a sudden</w:t>
      </w:r>
      <w:r w:rsidRPr="006768F1">
        <w:rPr>
          <w:rStyle w:val="Emphasis"/>
          <w:rFonts w:asciiTheme="minorHAnsi" w:hAnsiTheme="minorHAnsi" w:cstheme="minorHAnsi"/>
        </w:rPr>
        <w:t xml:space="preserve">, </w:t>
      </w:r>
      <w:r w:rsidRPr="006768F1">
        <w:rPr>
          <w:rStyle w:val="StyleUnderline"/>
          <w:rFonts w:asciiTheme="minorHAnsi" w:hAnsiTheme="minorHAnsi" w:cstheme="minorHAnsi"/>
        </w:rPr>
        <w:t>irreversible,</w:t>
      </w:r>
      <w:r w:rsidRPr="006768F1">
        <w:rPr>
          <w:rStyle w:val="Emphasis"/>
          <w:rFonts w:asciiTheme="minorHAnsi" w:hAnsiTheme="minorHAnsi" w:cstheme="minorHAnsi"/>
        </w:rPr>
        <w:t xml:space="preserve"> </w:t>
      </w:r>
      <w:r w:rsidRPr="006768F1">
        <w:rPr>
          <w:rStyle w:val="Emphasis"/>
          <w:rFonts w:asciiTheme="minorHAnsi" w:hAnsiTheme="minorHAnsi" w:cstheme="minorHAnsi"/>
          <w:highlight w:val="cyan"/>
        </w:rPr>
        <w:t>catastrophic collapse of the global ecosystem</w:t>
      </w:r>
      <w:r w:rsidRPr="006768F1">
        <w:rPr>
          <w:rFonts w:asciiTheme="minorHAnsi" w:hAnsiTheme="minorHAnsi" w:cstheme="minorHAnsi"/>
          <w:sz w:val="16"/>
        </w:rPr>
        <w:t xml:space="preserve">. If this were to occur, </w:t>
      </w:r>
      <w:r w:rsidRPr="006768F1">
        <w:rPr>
          <w:rStyle w:val="Emphasis"/>
          <w:rFonts w:asciiTheme="minorHAnsi" w:hAnsiTheme="minorHAnsi" w:cstheme="minorHAnsi"/>
          <w:highlight w:val="cyan"/>
        </w:rPr>
        <w:t>it could result in</w:t>
      </w:r>
      <w:r w:rsidRPr="006768F1">
        <w:rPr>
          <w:rStyle w:val="Emphasis"/>
          <w:rFonts w:asciiTheme="minorHAnsi" w:hAnsiTheme="minorHAnsi" w:cstheme="minorHAnsi"/>
        </w:rPr>
        <w:t xml:space="preserve"> “</w:t>
      </w:r>
      <w:r w:rsidRPr="006768F1">
        <w:rPr>
          <w:rStyle w:val="Emphasis"/>
          <w:rFonts w:asciiTheme="minorHAnsi" w:hAnsiTheme="minorHAnsi" w:cstheme="minorHAnsi"/>
          <w:highlight w:val="cyan"/>
        </w:rPr>
        <w:t xml:space="preserve">widespread </w:t>
      </w:r>
      <w:r w:rsidRPr="006768F1">
        <w:rPr>
          <w:rFonts w:asciiTheme="minorHAnsi" w:hAnsiTheme="minorHAnsi" w:cstheme="minorHAnsi"/>
          <w:sz w:val="16"/>
        </w:rPr>
        <w:t>social</w:t>
      </w:r>
      <w:r w:rsidRPr="006768F1">
        <w:rPr>
          <w:rStyle w:val="Emphasis"/>
          <w:rFonts w:asciiTheme="minorHAnsi" w:hAnsiTheme="minorHAnsi" w:cstheme="minorHAnsi"/>
        </w:rPr>
        <w:t xml:space="preserve"> </w:t>
      </w:r>
      <w:r w:rsidRPr="006768F1">
        <w:rPr>
          <w:rStyle w:val="Emphasis"/>
          <w:rFonts w:asciiTheme="minorHAnsi" w:hAnsiTheme="minorHAnsi" w:cstheme="minorHAnsi"/>
          <w:highlight w:val="cyan"/>
        </w:rPr>
        <w:t>unrest, economic instability</w:t>
      </w:r>
      <w:r w:rsidRPr="006768F1">
        <w:rPr>
          <w:rStyle w:val="Emphasis"/>
          <w:rFonts w:asciiTheme="minorHAnsi" w:hAnsiTheme="minorHAnsi" w:cstheme="minorHAnsi"/>
        </w:rPr>
        <w:t xml:space="preserve"> </w:t>
      </w:r>
      <w:r w:rsidRPr="006768F1">
        <w:rPr>
          <w:rStyle w:val="Emphasis"/>
          <w:rFonts w:asciiTheme="minorHAnsi" w:hAnsiTheme="minorHAnsi" w:cstheme="minorHAnsi"/>
          <w:highlight w:val="cyan"/>
        </w:rPr>
        <w:t>and</w:t>
      </w:r>
      <w:r w:rsidRPr="006768F1">
        <w:rPr>
          <w:rStyle w:val="Emphasis"/>
          <w:rFonts w:asciiTheme="minorHAnsi" w:hAnsiTheme="minorHAnsi" w:cstheme="minorHAnsi"/>
        </w:rPr>
        <w:t xml:space="preserve"> </w:t>
      </w:r>
      <w:r w:rsidRPr="006768F1">
        <w:rPr>
          <w:rStyle w:val="StyleUnderline"/>
          <w:rFonts w:asciiTheme="minorHAnsi" w:hAnsiTheme="minorHAnsi" w:cstheme="minorHAnsi"/>
        </w:rPr>
        <w:t>loss of human life</w:t>
      </w:r>
      <w:r w:rsidRPr="006768F1">
        <w:rPr>
          <w:rStyle w:val="Emphasis"/>
          <w:rFonts w:asciiTheme="minorHAnsi" w:hAnsiTheme="minorHAnsi" w:cstheme="minorHAnsi"/>
        </w:rPr>
        <w:t xml:space="preserve">.” </w:t>
      </w:r>
      <w:r w:rsidRPr="006768F1">
        <w:rPr>
          <w:rFonts w:asciiTheme="minorHAnsi" w:hAnsiTheme="minorHAnsi" w:cstheme="minorHAnsi"/>
          <w:sz w:val="16"/>
        </w:rPr>
        <w:t>Given the potential for environmental degradation to</w:t>
      </w:r>
      <w:r w:rsidRPr="006768F1">
        <w:rPr>
          <w:rStyle w:val="Emphasis"/>
          <w:rFonts w:asciiTheme="minorHAnsi" w:hAnsiTheme="minorHAnsi" w:cstheme="minorHAnsi"/>
        </w:rPr>
        <w:t xml:space="preserve"> </w:t>
      </w:r>
      <w:r w:rsidRPr="006768F1">
        <w:rPr>
          <w:rStyle w:val="Emphasis"/>
          <w:rFonts w:asciiTheme="minorHAnsi" w:hAnsiTheme="minorHAnsi" w:cstheme="minorHAnsi"/>
          <w:szCs w:val="26"/>
          <w:highlight w:val="cyan"/>
          <w:bdr w:val="single" w:sz="4" w:space="0" w:color="auto"/>
        </w:rPr>
        <w:t>elevate the likelihood of nuclear war</w:t>
      </w:r>
      <w:r w:rsidRPr="006768F1">
        <w:rPr>
          <w:rFonts w:asciiTheme="minorHAnsi" w:hAnsiTheme="minorHAnsi" w:cstheme="minorHAnsi"/>
          <w:sz w:val="16"/>
        </w:rPr>
        <w:t>s</w:t>
      </w:r>
      <w:r w:rsidRPr="006768F1">
        <w:rPr>
          <w:rStyle w:val="Emphasis"/>
          <w:rFonts w:asciiTheme="minorHAnsi" w:hAnsiTheme="minorHAnsi" w:cstheme="minorHAnsi"/>
        </w:rPr>
        <w:t xml:space="preserve">, nuclear </w:t>
      </w:r>
      <w:r w:rsidRPr="006768F1">
        <w:rPr>
          <w:rStyle w:val="Emphasis"/>
          <w:rFonts w:asciiTheme="minorHAnsi" w:hAnsiTheme="minorHAnsi" w:cstheme="minorHAnsi"/>
          <w:highlight w:val="cyan"/>
        </w:rPr>
        <w:t>terrorism</w:t>
      </w:r>
      <w:r w:rsidRPr="006768F1">
        <w:rPr>
          <w:rStyle w:val="Emphasis"/>
          <w:rFonts w:asciiTheme="minorHAnsi" w:hAnsiTheme="minorHAnsi" w:cstheme="minorHAnsi"/>
        </w:rPr>
        <w:t xml:space="preserve">, </w:t>
      </w:r>
      <w:r w:rsidRPr="006768F1">
        <w:rPr>
          <w:rFonts w:asciiTheme="minorHAnsi" w:hAnsiTheme="minorHAnsi" w:cstheme="minorHAnsi"/>
          <w:sz w:val="16"/>
        </w:rPr>
        <w:t>engineered</w:t>
      </w:r>
      <w:r w:rsidRPr="006768F1">
        <w:rPr>
          <w:rStyle w:val="Emphasis"/>
          <w:rFonts w:asciiTheme="minorHAnsi" w:hAnsiTheme="minorHAnsi" w:cstheme="minorHAnsi"/>
        </w:rPr>
        <w:t xml:space="preserve"> </w:t>
      </w:r>
      <w:r w:rsidRPr="006768F1">
        <w:rPr>
          <w:rStyle w:val="Emphasis"/>
          <w:rFonts w:asciiTheme="minorHAnsi" w:hAnsiTheme="minorHAnsi" w:cstheme="minorHAnsi"/>
          <w:highlight w:val="cyan"/>
        </w:rPr>
        <w:t>pandemics</w:t>
      </w:r>
      <w:r w:rsidRPr="006768F1">
        <w:rPr>
          <w:rFonts w:asciiTheme="minorHAnsi" w:hAnsiTheme="minorHAnsi" w:cstheme="minorHAnsi"/>
          <w:sz w:val="16"/>
        </w:rPr>
        <w:t xml:space="preserve">, a superintelligence takeover, and perhaps even an </w:t>
      </w:r>
      <w:hyperlink r:id="rId16" w:history="1">
        <w:r w:rsidRPr="006768F1">
          <w:rPr>
            <w:rStyle w:val="Hyperlink"/>
            <w:rFonts w:asciiTheme="minorHAnsi" w:hAnsiTheme="minorHAnsi" w:cstheme="minorHAnsi"/>
            <w:sz w:val="16"/>
          </w:rPr>
          <w:t>impact winter</w:t>
        </w:r>
      </w:hyperlink>
      <w:r w:rsidRPr="006768F1">
        <w:rPr>
          <w:rFonts w:asciiTheme="minorHAnsi" w:hAnsiTheme="minorHAnsi" w:cstheme="minorHAnsi"/>
          <w:sz w:val="16"/>
        </w:rPr>
        <w:t xml:space="preserve">, </w:t>
      </w:r>
      <w:r w:rsidRPr="006768F1">
        <w:rPr>
          <w:rStyle w:val="StyleUnderline"/>
          <w:rFonts w:asciiTheme="minorHAnsi" w:hAnsiTheme="minorHAnsi" w:cstheme="minorHAnsi"/>
          <w:highlight w:val="cyan"/>
        </w:rPr>
        <w:t>it ought to take precedence over all other risk concerns</w:t>
      </w:r>
      <w:r w:rsidRPr="006768F1">
        <w:rPr>
          <w:rFonts w:asciiTheme="minorHAnsi" w:hAnsiTheme="minorHAnsi" w:cstheme="minorHAnsi"/>
          <w:sz w:val="16"/>
        </w:rPr>
        <w:t xml:space="preserve"> — at least </w:t>
      </w:r>
      <w:r w:rsidRPr="006768F1">
        <w:rPr>
          <w:rStyle w:val="StyleUnderline"/>
          <w:rFonts w:asciiTheme="minorHAnsi" w:hAnsiTheme="minorHAnsi" w:cstheme="minorHAnsi"/>
          <w:highlight w:val="cyan"/>
        </w:rPr>
        <w:t>in the near-term</w:t>
      </w:r>
      <w:r w:rsidRPr="006768F1">
        <w:rPr>
          <w:rFonts w:asciiTheme="minorHAnsi" w:hAnsiTheme="minorHAnsi" w:cstheme="minorHAnsi"/>
          <w:sz w:val="16"/>
        </w:rPr>
        <w:t>. Let’s make sure we get our priorities straight.</w:t>
      </w:r>
    </w:p>
    <w:p w14:paraId="5D41B8DE" w14:textId="77777777" w:rsidR="00DD6E4D" w:rsidRPr="00F70D8B" w:rsidRDefault="00DD6E4D" w:rsidP="00DD6E4D"/>
    <w:p w14:paraId="556BBE99" w14:textId="77777777" w:rsidR="00DD6E4D" w:rsidRDefault="00DD6E4D" w:rsidP="00DD6E4D">
      <w:pPr>
        <w:pStyle w:val="Heading4"/>
        <w:rPr>
          <w:rFonts w:cs="Arial"/>
        </w:rPr>
      </w:pPr>
      <w:r w:rsidRPr="005770BA">
        <w:rPr>
          <w:rFonts w:cs="Arial"/>
        </w:rPr>
        <w:t xml:space="preserve">1. </w:t>
      </w:r>
      <w:r w:rsidRPr="005770BA">
        <w:rPr>
          <w:rFonts w:cs="Arial"/>
          <w:u w:val="single"/>
        </w:rPr>
        <w:t>Education</w:t>
      </w:r>
      <w:r w:rsidRPr="005770BA">
        <w:rPr>
          <w:rFonts w:cs="Arial"/>
        </w:rPr>
        <w:t xml:space="preserve">. Question of what </w:t>
      </w:r>
      <w:r w:rsidRPr="005770BA">
        <w:rPr>
          <w:rFonts w:cs="Arial"/>
          <w:u w:val="single"/>
        </w:rPr>
        <w:t>we should do</w:t>
      </w:r>
      <w:r w:rsidRPr="005770BA">
        <w:rPr>
          <w:rFonts w:cs="Arial"/>
        </w:rPr>
        <w:t xml:space="preserve"> carries presuppositions about political subjectivity---if those are wrong, our policies will be too, so they can’t </w:t>
      </w:r>
      <w:r w:rsidRPr="005770BA">
        <w:rPr>
          <w:rFonts w:cs="Arial"/>
          <w:u w:val="single"/>
        </w:rPr>
        <w:t>perm away</w:t>
      </w:r>
      <w:r w:rsidRPr="005770BA">
        <w:rPr>
          <w:rFonts w:cs="Arial"/>
        </w:rPr>
        <w:t xml:space="preserve"> our links. It means they</w:t>
      </w:r>
      <w:r w:rsidRPr="005770BA">
        <w:rPr>
          <w:rFonts w:cs="Arial"/>
          <w:u w:val="single"/>
        </w:rPr>
        <w:t xml:space="preserve"> can’t access the case</w:t>
      </w:r>
      <w:r w:rsidRPr="005770BA">
        <w:rPr>
          <w:rFonts w:cs="Arial"/>
        </w:rPr>
        <w:t xml:space="preserve"> until they’ve defended their ideology.</w:t>
      </w:r>
    </w:p>
    <w:p w14:paraId="217BC6AE" w14:textId="77777777" w:rsidR="00DD6E4D" w:rsidRPr="00026593" w:rsidRDefault="00DD6E4D" w:rsidP="00DD6E4D">
      <w:pPr>
        <w:rPr>
          <w:szCs w:val="22"/>
        </w:rPr>
      </w:pPr>
      <w:r w:rsidRPr="005770BA">
        <w:t xml:space="preserve">Mathieu </w:t>
      </w:r>
      <w:r w:rsidRPr="005770BA">
        <w:rPr>
          <w:rStyle w:val="Style13ptBold"/>
        </w:rPr>
        <w:t>H</w:t>
      </w:r>
      <w:r>
        <w:rPr>
          <w:rStyle w:val="Style13ptBold"/>
        </w:rPr>
        <w:t>ilgers 13.</w:t>
      </w:r>
      <w:r w:rsidRPr="005770BA">
        <w:t xml:space="preserve"> </w:t>
      </w:r>
      <w:r>
        <w:t>[</w:t>
      </w:r>
      <w:r w:rsidRPr="00026593">
        <w:rPr>
          <w:szCs w:val="22"/>
        </w:rPr>
        <w:t xml:space="preserve">Laboratory for Contemporary Anthropology, Université Libre de Bruxelles, and Centre for Urban and Community Research, Goldsmiths, University of London, </w:t>
      </w:r>
      <w:r w:rsidRPr="00026593">
        <w:rPr>
          <w:rStyle w:val="Style13ptBold"/>
          <w:bCs/>
          <w:szCs w:val="22"/>
        </w:rPr>
        <w:t>13</w:t>
      </w:r>
      <w:r w:rsidRPr="00026593">
        <w:rPr>
          <w:szCs w:val="22"/>
        </w:rPr>
        <w:t xml:space="preserve"> [“Embodying neoliberalism: thoughts and responses to critics,” </w:t>
      </w:r>
      <w:r w:rsidRPr="00026593">
        <w:rPr>
          <w:i/>
          <w:szCs w:val="22"/>
        </w:rPr>
        <w:t>Social Anthropology</w:t>
      </w:r>
      <w:r w:rsidRPr="00026593">
        <w:rPr>
          <w:szCs w:val="22"/>
        </w:rPr>
        <w:t>, Vol. 21, No. 1, February 2013, p. 75-89, Accessed Online through Emory Libraries]</w:t>
      </w:r>
    </w:p>
    <w:p w14:paraId="2481C58C" w14:textId="77777777" w:rsidR="00DD6E4D" w:rsidRPr="005770BA" w:rsidRDefault="00DD6E4D" w:rsidP="00DD6E4D">
      <w:pPr>
        <w:rPr>
          <w:sz w:val="16"/>
        </w:rPr>
      </w:pPr>
      <w:r w:rsidRPr="005770BA">
        <w:rPr>
          <w:rStyle w:val="TitleChar"/>
        </w:rPr>
        <w:t xml:space="preserve">The </w:t>
      </w:r>
      <w:r w:rsidRPr="005770BA">
        <w:rPr>
          <w:rStyle w:val="TitleChar"/>
          <w:highlight w:val="cyan"/>
        </w:rPr>
        <w:t>implementation of neolib</w:t>
      </w:r>
      <w:r w:rsidRPr="005770BA">
        <w:rPr>
          <w:rStyle w:val="TitleChar"/>
        </w:rPr>
        <w:t xml:space="preserve">eralism goes </w:t>
      </w:r>
      <w:r w:rsidRPr="005770BA">
        <w:rPr>
          <w:rStyle w:val="Emphasis"/>
        </w:rPr>
        <w:t xml:space="preserve">far </w:t>
      </w:r>
      <w:r w:rsidRPr="005770BA">
        <w:rPr>
          <w:rStyle w:val="Emphasis"/>
          <w:highlight w:val="cyan"/>
        </w:rPr>
        <w:t>beyond</w:t>
      </w:r>
      <w:r w:rsidRPr="005770BA">
        <w:rPr>
          <w:sz w:val="16"/>
        </w:rPr>
        <w:t xml:space="preserve"> the mere appearance of </w:t>
      </w:r>
      <w:r w:rsidRPr="005770BA">
        <w:rPr>
          <w:rStyle w:val="Emphasis"/>
        </w:rPr>
        <w:t xml:space="preserve">its </w:t>
      </w:r>
      <w:r w:rsidRPr="005770BA">
        <w:rPr>
          <w:rStyle w:val="Emphasis"/>
          <w:highlight w:val="cyan"/>
        </w:rPr>
        <w:t>policies</w:t>
      </w:r>
      <w:r w:rsidRPr="005770BA">
        <w:rPr>
          <w:rStyle w:val="TitleChar"/>
        </w:rPr>
        <w:t>. It cannot be reduced</w:t>
      </w:r>
      <w:r w:rsidRPr="005770BA">
        <w:rPr>
          <w:sz w:val="16"/>
        </w:rPr>
        <w:t xml:space="preserve"> to the application of a programme or </w:t>
      </w:r>
      <w:r w:rsidRPr="005770BA">
        <w:rPr>
          <w:rStyle w:val="TitleChar"/>
        </w:rPr>
        <w:t>to institutional changes</w:t>
      </w:r>
      <w:r w:rsidRPr="005770BA">
        <w:rPr>
          <w:sz w:val="16"/>
        </w:rPr>
        <w:t xml:space="preserve">. This implementation is deployed within a triangle constituted by policies, institutions and dispositions. This last component has remained at the margins of our debate. </w:t>
      </w:r>
      <w:r w:rsidRPr="005770BA">
        <w:rPr>
          <w:rStyle w:val="TitleChar"/>
        </w:rPr>
        <w:t xml:space="preserve">If we wish </w:t>
      </w:r>
      <w:r w:rsidRPr="005770BA">
        <w:rPr>
          <w:rStyle w:val="TitleChar"/>
          <w:highlight w:val="cyan"/>
        </w:rPr>
        <w:t>to grasp</w:t>
      </w:r>
      <w:r w:rsidRPr="005770BA">
        <w:rPr>
          <w:rStyle w:val="TitleChar"/>
        </w:rPr>
        <w:t xml:space="preserve"> the depth of the changes that </w:t>
      </w:r>
      <w:r w:rsidRPr="005770BA">
        <w:rPr>
          <w:rStyle w:val="TitleChar"/>
          <w:highlight w:val="cyan"/>
        </w:rPr>
        <w:t>neolib</w:t>
      </w:r>
      <w:r w:rsidRPr="005770BA">
        <w:rPr>
          <w:rStyle w:val="TitleChar"/>
        </w:rPr>
        <w:t xml:space="preserve">eralism causes, we </w:t>
      </w:r>
      <w:r w:rsidRPr="005770BA">
        <w:rPr>
          <w:rStyle w:val="TitleChar"/>
          <w:highlight w:val="cyan"/>
        </w:rPr>
        <w:t xml:space="preserve">cannot neglect </w:t>
      </w:r>
      <w:r w:rsidRPr="005770BA">
        <w:rPr>
          <w:rStyle w:val="TitleChar"/>
        </w:rPr>
        <w:t xml:space="preserve">its effects on </w:t>
      </w:r>
      <w:r w:rsidRPr="005770BA">
        <w:rPr>
          <w:rStyle w:val="TitleChar"/>
          <w:highlight w:val="cyan"/>
        </w:rPr>
        <w:t>systems of dispositions</w:t>
      </w:r>
      <w:r w:rsidRPr="005770BA">
        <w:rPr>
          <w:rStyle w:val="TitleChar"/>
        </w:rPr>
        <w:t xml:space="preserve">. To analyse this impact, </w:t>
      </w:r>
      <w:r w:rsidRPr="005770BA">
        <w:rPr>
          <w:rStyle w:val="TitleChar"/>
          <w:highlight w:val="cyan"/>
        </w:rPr>
        <w:t>it is necessary to describe the symbolic operations</w:t>
      </w:r>
      <w:r w:rsidRPr="005770BA">
        <w:rPr>
          <w:rStyle w:val="TitleChar"/>
        </w:rPr>
        <w:t xml:space="preserve"> that give rise to government-enabling representations as well as to categories that support neoliberalism and are propagated by it</w:t>
      </w:r>
      <w:r w:rsidRPr="005770BA">
        <w:rPr>
          <w:sz w:val="16"/>
        </w:rPr>
        <w:t>. This task requires accounting for the historicity of the spaces in which policies are put into action, the intentional constructions but also involuntary historical formations in which they become entangled, and the transactions, negotiations, associations, working misunderstandings and chains of translation that give them their flexibility and support their deployment.</w:t>
      </w:r>
    </w:p>
    <w:p w14:paraId="21845883" w14:textId="77777777" w:rsidR="00DD6E4D" w:rsidRPr="005770BA" w:rsidRDefault="00DD6E4D" w:rsidP="00DD6E4D">
      <w:pPr>
        <w:rPr>
          <w:sz w:val="16"/>
        </w:rPr>
      </w:pPr>
      <w:r w:rsidRPr="005770BA">
        <w:rPr>
          <w:rStyle w:val="TitleChar"/>
          <w:highlight w:val="cyan"/>
        </w:rPr>
        <w:t xml:space="preserve">Neoliberalism is </w:t>
      </w:r>
      <w:r w:rsidRPr="005770BA">
        <w:rPr>
          <w:rStyle w:val="Emphasis"/>
          <w:highlight w:val="cyan"/>
        </w:rPr>
        <w:t>embodied in</w:t>
      </w:r>
      <w:r w:rsidRPr="005770BA">
        <w:rPr>
          <w:rStyle w:val="Emphasis"/>
        </w:rPr>
        <w:t xml:space="preserve"> the agents and </w:t>
      </w:r>
      <w:r w:rsidRPr="005770BA">
        <w:rPr>
          <w:rStyle w:val="Emphasis"/>
          <w:highlight w:val="cyan"/>
        </w:rPr>
        <w:t>representations</w:t>
      </w:r>
      <w:r w:rsidRPr="005770BA">
        <w:rPr>
          <w:rStyle w:val="TitleChar"/>
        </w:rPr>
        <w:t xml:space="preserve"> through which it is put into action</w:t>
      </w:r>
      <w:r w:rsidRPr="005770BA">
        <w:rPr>
          <w:sz w:val="16"/>
        </w:rPr>
        <w:t xml:space="preserve">. Through a historical process, </w:t>
      </w:r>
      <w:r w:rsidRPr="005770BA">
        <w:rPr>
          <w:rStyle w:val="TitleChar"/>
          <w:highlight w:val="cyan"/>
        </w:rPr>
        <w:t>the dispositions</w:t>
      </w:r>
      <w:r w:rsidRPr="005770BA">
        <w:rPr>
          <w:rStyle w:val="TitleChar"/>
        </w:rPr>
        <w:t xml:space="preserve"> that </w:t>
      </w:r>
      <w:r w:rsidRPr="005770BA">
        <w:rPr>
          <w:rStyle w:val="TitleChar"/>
          <w:highlight w:val="cyan"/>
        </w:rPr>
        <w:t>it generates become</w:t>
      </w:r>
      <w:r w:rsidRPr="005770BA">
        <w:rPr>
          <w:sz w:val="16"/>
        </w:rPr>
        <w:t xml:space="preserve">, as Bourdieu would say, </w:t>
      </w:r>
      <w:r w:rsidRPr="005770BA">
        <w:rPr>
          <w:rStyle w:val="TitleChar"/>
          <w:highlight w:val="cyan"/>
        </w:rPr>
        <w:t>durable</w:t>
      </w:r>
      <w:r w:rsidRPr="005770BA">
        <w:rPr>
          <w:rStyle w:val="TitleChar"/>
        </w:rPr>
        <w:t xml:space="preserve"> and transposable</w:t>
      </w:r>
      <w:r w:rsidRPr="005770BA">
        <w:rPr>
          <w:sz w:val="16"/>
        </w:rPr>
        <w:t xml:space="preserve">, as well as increasingly autonomous from their initial conditions of production. As such, when these conditions disappear or transform, or when policies are modified or abandoned, some of them spread into other social spaces and contexts and take on new meanings. </w:t>
      </w:r>
      <w:r w:rsidRPr="005770BA">
        <w:rPr>
          <w:rStyle w:val="TitleChar"/>
          <w:highlight w:val="cyan"/>
        </w:rPr>
        <w:t>Therein lies the importance of broadening the notion of ‘implementation’, so</w:t>
      </w:r>
      <w:r w:rsidRPr="005770BA">
        <w:rPr>
          <w:rStyle w:val="TitleChar"/>
        </w:rPr>
        <w:t xml:space="preserve"> that </w:t>
      </w:r>
      <w:r w:rsidRPr="005770BA">
        <w:rPr>
          <w:rStyle w:val="TitleChar"/>
          <w:highlight w:val="cyan"/>
        </w:rPr>
        <w:t xml:space="preserve">we may appreciate the </w:t>
      </w:r>
      <w:r w:rsidRPr="005770BA">
        <w:rPr>
          <w:rStyle w:val="Emphasis"/>
          <w:highlight w:val="cyan"/>
        </w:rPr>
        <w:t>role of culture</w:t>
      </w:r>
      <w:r w:rsidRPr="005770BA">
        <w:rPr>
          <w:rStyle w:val="TitleChar"/>
          <w:highlight w:val="cyan"/>
        </w:rPr>
        <w:t xml:space="preserve"> in</w:t>
      </w:r>
      <w:r w:rsidRPr="005770BA">
        <w:rPr>
          <w:rStyle w:val="TitleChar"/>
        </w:rPr>
        <w:t xml:space="preserve"> the dynamics of </w:t>
      </w:r>
      <w:r w:rsidRPr="005770BA">
        <w:rPr>
          <w:rStyle w:val="TitleChar"/>
          <w:highlight w:val="cyan"/>
        </w:rPr>
        <w:t>neoliberal expansion. It is</w:t>
      </w:r>
      <w:r w:rsidRPr="005770BA">
        <w:rPr>
          <w:rStyle w:val="TitleChar"/>
        </w:rPr>
        <w:t xml:space="preserve"> precisely</w:t>
      </w:r>
      <w:r w:rsidRPr="005770BA">
        <w:rPr>
          <w:sz w:val="16"/>
        </w:rPr>
        <w:t xml:space="preserve"> (but not only) </w:t>
      </w:r>
      <w:r w:rsidRPr="005770BA">
        <w:rPr>
          <w:rStyle w:val="TitleChar"/>
          <w:highlight w:val="cyan"/>
        </w:rPr>
        <w:t xml:space="preserve">because of the </w:t>
      </w:r>
      <w:r w:rsidRPr="005770BA">
        <w:rPr>
          <w:rStyle w:val="Emphasis"/>
          <w:highlight w:val="cyan"/>
        </w:rPr>
        <w:t>embodiment of neoliberalism</w:t>
      </w:r>
      <w:r w:rsidRPr="005770BA">
        <w:rPr>
          <w:sz w:val="16"/>
        </w:rPr>
        <w:t xml:space="preserve"> emphasized in this paper </w:t>
      </w:r>
      <w:r w:rsidRPr="005770BA">
        <w:rPr>
          <w:rStyle w:val="TitleChar"/>
          <w:highlight w:val="cyan"/>
        </w:rPr>
        <w:t>that</w:t>
      </w:r>
      <w:r w:rsidRPr="005770BA">
        <w:rPr>
          <w:sz w:val="16"/>
        </w:rPr>
        <w:t xml:space="preserve"> at the moment </w:t>
      </w:r>
      <w:r w:rsidRPr="005770BA">
        <w:rPr>
          <w:rStyle w:val="TitleChar"/>
          <w:highlight w:val="cyan"/>
        </w:rPr>
        <w:t xml:space="preserve">we are </w:t>
      </w:r>
      <w:r w:rsidRPr="005770BA">
        <w:rPr>
          <w:rStyle w:val="Emphasis"/>
          <w:highlight w:val="cyan"/>
        </w:rPr>
        <w:t>nowhere near</w:t>
      </w:r>
      <w:r w:rsidRPr="005770BA">
        <w:rPr>
          <w:rStyle w:val="TitleChar"/>
          <w:highlight w:val="cyan"/>
        </w:rPr>
        <w:t xml:space="preserve"> the end</w:t>
      </w:r>
      <w:r w:rsidRPr="005770BA">
        <w:rPr>
          <w:rStyle w:val="TitleChar"/>
        </w:rPr>
        <w:t xml:space="preserve"> of the neoliberal era</w:t>
      </w:r>
      <w:r w:rsidRPr="005770BA">
        <w:rPr>
          <w:sz w:val="16"/>
        </w:rPr>
        <w:t xml:space="preserve">. Thus I arrive, by a different path, at the same observation that Kalb (2012) formulated in this debate: </w:t>
      </w:r>
      <w:r w:rsidRPr="005770BA">
        <w:rPr>
          <w:rStyle w:val="TitleChar"/>
        </w:rPr>
        <w:t>today it is capitalism that is in crisis, not neoliberalism</w:t>
      </w:r>
      <w:r w:rsidRPr="005770BA">
        <w:rPr>
          <w:sz w:val="16"/>
        </w:rPr>
        <w:t>.</w:t>
      </w:r>
    </w:p>
    <w:p w14:paraId="6D446C75" w14:textId="77777777" w:rsidR="00DD6E4D" w:rsidRPr="005770BA" w:rsidRDefault="00DD6E4D" w:rsidP="00DD6E4D">
      <w:pPr>
        <w:rPr>
          <w:sz w:val="16"/>
        </w:rPr>
      </w:pPr>
      <w:r w:rsidRPr="005770BA">
        <w:rPr>
          <w:sz w:val="16"/>
        </w:rPr>
        <w:t xml:space="preserve">In some parts of the world, </w:t>
      </w:r>
      <w:r w:rsidRPr="005770BA">
        <w:rPr>
          <w:rStyle w:val="TitleChar"/>
        </w:rPr>
        <w:t>information that helps people to stabilize their perceptions</w:t>
      </w:r>
      <w:r w:rsidRPr="005770BA">
        <w:rPr>
          <w:sz w:val="16"/>
        </w:rPr>
        <w:t xml:space="preserve">, practices </w:t>
      </w:r>
      <w:r w:rsidRPr="005770BA">
        <w:rPr>
          <w:rStyle w:val="TitleChar"/>
        </w:rPr>
        <w:t>and activities is mainly produced within a neoliberal context</w:t>
      </w:r>
      <w:r w:rsidRPr="005770BA">
        <w:rPr>
          <w:sz w:val="16"/>
        </w:rPr>
        <w:t xml:space="preserve">, forms and procedures. The figures, statistics, norms, audits and discourses that I evoke in this paper are fashioned by a constellation of institutions; they condition, train and shape a mental and practical space. </w:t>
      </w:r>
      <w:r w:rsidRPr="005770BA">
        <w:rPr>
          <w:rStyle w:val="TitleChar"/>
        </w:rPr>
        <w:t xml:space="preserve">They impact the way in which one conceives and carries out </w:t>
      </w:r>
      <w:r w:rsidRPr="005770BA">
        <w:rPr>
          <w:rStyle w:val="Emphasis"/>
        </w:rPr>
        <w:t>research</w:t>
      </w:r>
      <w:r w:rsidRPr="005770BA">
        <w:rPr>
          <w:sz w:val="16"/>
        </w:rPr>
        <w:t xml:space="preserve">. Indeed, </w:t>
      </w:r>
      <w:r w:rsidRPr="005770BA">
        <w:rPr>
          <w:rStyle w:val="TitleChar"/>
        </w:rPr>
        <w:t>academia</w:t>
      </w:r>
      <w:r w:rsidRPr="005770BA">
        <w:rPr>
          <w:sz w:val="16"/>
        </w:rPr>
        <w:t xml:space="preserve"> is not outside of this neoliberal world; on the contrary, it </w:t>
      </w:r>
      <w:r w:rsidRPr="005770BA">
        <w:rPr>
          <w:rStyle w:val="TitleChar"/>
        </w:rPr>
        <w:t xml:space="preserve">is a </w:t>
      </w:r>
      <w:r w:rsidRPr="005770BA">
        <w:rPr>
          <w:rStyle w:val="Emphasis"/>
        </w:rPr>
        <w:t>centre of development and support</w:t>
      </w:r>
      <w:r w:rsidRPr="005770BA">
        <w:rPr>
          <w:rStyle w:val="TitleChar"/>
        </w:rPr>
        <w:t xml:space="preserve"> for neoliberalism</w:t>
      </w:r>
      <w:r w:rsidRPr="005770BA">
        <w:rPr>
          <w:sz w:val="16"/>
        </w:rPr>
        <w:t xml:space="preserve">. While many academics are critical of neoliberalism, this does not mean that they have a permanent deconstructionist relation to the world and to themselves. In many parts of academia, a neoliberal way of functioning has become common sense. </w:t>
      </w:r>
      <w:r w:rsidRPr="005770BA">
        <w:rPr>
          <w:rStyle w:val="TitleChar"/>
        </w:rPr>
        <w:t>If neoliberalism is so present in our mind and in the way in which academia is designed and works</w:t>
      </w:r>
      <w:r w:rsidRPr="005770BA">
        <w:rPr>
          <w:sz w:val="16"/>
        </w:rPr>
        <w:t xml:space="preserve"> today, </w:t>
      </w:r>
      <w:r w:rsidRPr="005770BA">
        <w:rPr>
          <w:rStyle w:val="TitleChar"/>
        </w:rPr>
        <w:t>it appears more than necessary for researchers to consider how this shapes their relation to production of knowledge</w:t>
      </w:r>
      <w:r w:rsidRPr="005770BA">
        <w:rPr>
          <w:sz w:val="16"/>
        </w:rPr>
        <w:t>.</w:t>
      </w:r>
    </w:p>
    <w:p w14:paraId="7501C0A8" w14:textId="77777777" w:rsidR="00DD6E4D" w:rsidRPr="009F0094" w:rsidRDefault="00DD6E4D" w:rsidP="00DD6E4D">
      <w:pPr>
        <w:rPr>
          <w:sz w:val="16"/>
        </w:rPr>
      </w:pPr>
      <w:r w:rsidRPr="005770BA">
        <w:rPr>
          <w:rStyle w:val="TitleChar"/>
        </w:rPr>
        <w:t xml:space="preserve">If we wish to avoid the eviction of critical perspectives in this time of crisis, </w:t>
      </w:r>
      <w:r w:rsidRPr="005770BA">
        <w:rPr>
          <w:rStyle w:val="TitleChar"/>
          <w:highlight w:val="cyan"/>
        </w:rPr>
        <w:t>if we hope</w:t>
      </w:r>
      <w:r w:rsidRPr="005770BA">
        <w:rPr>
          <w:sz w:val="16"/>
        </w:rPr>
        <w:t xml:space="preserve"> to have some chance </w:t>
      </w:r>
      <w:r w:rsidRPr="005770BA">
        <w:rPr>
          <w:rStyle w:val="TitleChar"/>
          <w:highlight w:val="cyan"/>
        </w:rPr>
        <w:t>to think</w:t>
      </w:r>
      <w:r w:rsidRPr="005770BA">
        <w:rPr>
          <w:rStyle w:val="TitleChar"/>
        </w:rPr>
        <w:t xml:space="preserve"> within but </w:t>
      </w:r>
      <w:r w:rsidRPr="005770BA">
        <w:rPr>
          <w:rStyle w:val="TitleChar"/>
          <w:highlight w:val="cyan"/>
        </w:rPr>
        <w:t>beyond the neoliberal age</w:t>
      </w:r>
      <w:r w:rsidRPr="005770BA">
        <w:rPr>
          <w:rStyle w:val="TitleChar"/>
        </w:rPr>
        <w:t xml:space="preserve">, if we want to develop alternatives and different horizons, </w:t>
      </w:r>
      <w:r w:rsidRPr="005770BA">
        <w:rPr>
          <w:rStyle w:val="TitleChar"/>
          <w:highlight w:val="cyan"/>
        </w:rPr>
        <w:t>one of the first things to do is</w:t>
      </w:r>
      <w:r w:rsidRPr="005770BA">
        <w:rPr>
          <w:rStyle w:val="TitleChar"/>
        </w:rPr>
        <w:t xml:space="preserve"> to </w:t>
      </w:r>
      <w:r w:rsidRPr="005770BA">
        <w:rPr>
          <w:rStyle w:val="Emphasis"/>
          <w:highlight w:val="cyan"/>
        </w:rPr>
        <w:t>decolonize our mind</w:t>
      </w:r>
      <w:r w:rsidRPr="005770BA">
        <w:rPr>
          <w:rStyle w:val="TitleChar"/>
        </w:rPr>
        <w:t xml:space="preserve"> by objectifying our own neoliberal dispositions</w:t>
      </w:r>
      <w:r w:rsidRPr="005770BA">
        <w:rPr>
          <w:sz w:val="16"/>
        </w:rPr>
        <w:t xml:space="preserve">. The reflexive return to the tools of analysis is thus ‘not an epistemological scruple but an indispensable pre-condition of scientific knowledge of the object’ (Bourdieu 1984: 94), if we are to prevent the object and its definition from being dictated to the researcher by non-scientific logics, such as the necessity of being visible and marketable in the academy. To achieve a break with neoliberal common sense, anthropologists could follow Bourdieu (2003) in his will to engage in a ‘participant objectivation’.14 It is clearly </w:t>
      </w:r>
      <w:r w:rsidRPr="005770BA">
        <w:rPr>
          <w:rStyle w:val="TitleChar"/>
        </w:rPr>
        <w:t>this kind of objectivation</w:t>
      </w:r>
      <w:r w:rsidRPr="005770BA">
        <w:rPr>
          <w:sz w:val="16"/>
        </w:rPr>
        <w:t xml:space="preserve"> even if not phrased in such terms that </w:t>
      </w:r>
      <w:r w:rsidRPr="005770BA">
        <w:rPr>
          <w:rStyle w:val="TitleChar"/>
        </w:rPr>
        <w:t>has led some researchers to call for a radical change in the academy</w:t>
      </w:r>
      <w:r w:rsidRPr="005770BA">
        <w:rPr>
          <w:sz w:val="16"/>
        </w:rPr>
        <w:t xml:space="preserve">, supported by new arguments and put into practice through the initiation of a ‘slow science’ movement.15 In some places, </w:t>
      </w:r>
      <w:r w:rsidRPr="005770BA">
        <w:rPr>
          <w:rStyle w:val="TitleChar"/>
        </w:rPr>
        <w:t>academia is still a space of critiques and alternatives</w:t>
      </w:r>
      <w:r w:rsidRPr="005770BA">
        <w:rPr>
          <w:sz w:val="16"/>
        </w:rPr>
        <w:t>.</w:t>
      </w:r>
    </w:p>
    <w:p w14:paraId="4F81DFDB" w14:textId="77777777" w:rsidR="00DD6E4D" w:rsidRPr="00052F83" w:rsidRDefault="00DD6E4D" w:rsidP="00DD6E4D">
      <w:pPr>
        <w:pStyle w:val="Heading4"/>
        <w:numPr>
          <w:ilvl w:val="0"/>
          <w:numId w:val="14"/>
        </w:numPr>
        <w:rPr>
          <w:rFonts w:asciiTheme="minorHAnsi" w:hAnsiTheme="minorHAnsi"/>
        </w:rPr>
      </w:pPr>
      <w:r w:rsidRPr="00052F83">
        <w:rPr>
          <w:rFonts w:asciiTheme="minorHAnsi" w:hAnsiTheme="minorHAnsi"/>
        </w:rPr>
        <w:t xml:space="preserve">Won’t happen – short term focus on competitive advantage ensure no </w:t>
      </w:r>
      <w:r w:rsidRPr="00052F83">
        <w:rPr>
          <w:rFonts w:asciiTheme="minorHAnsi" w:hAnsiTheme="minorHAnsi"/>
          <w:u w:val="single"/>
        </w:rPr>
        <w:t>efficiency</w:t>
      </w:r>
      <w:r w:rsidRPr="00052F83">
        <w:rPr>
          <w:rFonts w:asciiTheme="minorHAnsi" w:hAnsiTheme="minorHAnsi"/>
        </w:rPr>
        <w:t xml:space="preserve"> or </w:t>
      </w:r>
      <w:r w:rsidRPr="00052F83">
        <w:rPr>
          <w:rFonts w:asciiTheme="minorHAnsi" w:hAnsiTheme="minorHAnsi"/>
          <w:u w:val="single"/>
        </w:rPr>
        <w:t>innovation</w:t>
      </w:r>
    </w:p>
    <w:p w14:paraId="4475B478" w14:textId="77777777" w:rsidR="00DD6E4D" w:rsidRPr="00052F83" w:rsidRDefault="00DD6E4D" w:rsidP="00DD6E4D">
      <w:pPr>
        <w:rPr>
          <w:rFonts w:asciiTheme="minorHAnsi" w:hAnsiTheme="minorHAnsi"/>
        </w:rPr>
      </w:pPr>
      <w:r w:rsidRPr="00052F83">
        <w:rPr>
          <w:rStyle w:val="Style13ptBold"/>
          <w:rFonts w:asciiTheme="minorHAnsi" w:hAnsiTheme="minorHAnsi"/>
        </w:rPr>
        <w:t xml:space="preserve">Allinson et al ‘21 </w:t>
      </w:r>
      <w:r w:rsidRPr="00052F83">
        <w:rPr>
          <w:rFonts w:asciiTheme="minorHAnsi" w:hAnsiTheme="minorHAnsi"/>
        </w:rPr>
        <w:t>[Jamie Allinson is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Chapter 1:  M-C-M’ and the Death Cult.  July 2021.  Verso EBook.  ISBN:  9781839762963 //shree]</w:t>
      </w:r>
    </w:p>
    <w:p w14:paraId="72992640" w14:textId="77777777" w:rsidR="00DD6E4D" w:rsidRPr="00052F83" w:rsidRDefault="00DD6E4D" w:rsidP="00DD6E4D">
      <w:pPr>
        <w:rPr>
          <w:rFonts w:asciiTheme="minorHAnsi" w:hAnsiTheme="minorHAnsi"/>
          <w:sz w:val="16"/>
        </w:rPr>
      </w:pPr>
      <w:r w:rsidRPr="00052F83">
        <w:rPr>
          <w:rFonts w:asciiTheme="minorHAnsi" w:hAnsiTheme="minorHAnsi"/>
          <w:sz w:val="16"/>
        </w:rPr>
        <w:t xml:space="preserve">As Andreas Malm has fiercely and beautifully argued, capitalism did not settle for fossil fuels as a solution to energy scarcity. The common assumption that fossil energy is an intrinsically valuable energy resource worth competing over, and fighting wars for is, as geographer Matthew Huber argues, an example of fetishism. At the onset of steam power, water was abundant, and, even with its fixed costs, cheaper to use than coal. The hydraulic mammoths powered by water wheels required far less human labour to convert to energy, and were more energy-efficient. Even today, only a third of the energy in coal is actually converted in the industrial processes dedicated thereto: the only thing that is efficiently produced is carbon dioxide. On such basis, the </w:t>
      </w:r>
      <w:r w:rsidRPr="00052F83">
        <w:rPr>
          <w:rStyle w:val="StyleUnderline"/>
          <w:rFonts w:asciiTheme="minorHAnsi" w:hAnsiTheme="minorHAnsi"/>
        </w:rPr>
        <w:t xml:space="preserve">striving for </w:t>
      </w:r>
      <w:r w:rsidRPr="00052F83">
        <w:rPr>
          <w:rStyle w:val="Emphasis"/>
          <w:rFonts w:asciiTheme="minorHAnsi" w:hAnsiTheme="minorHAnsi"/>
        </w:rPr>
        <w:t>competitive</w:t>
      </w:r>
      <w:r w:rsidRPr="00052F83">
        <w:rPr>
          <w:rStyle w:val="StyleUnderline"/>
          <w:rFonts w:asciiTheme="minorHAnsi" w:hAnsiTheme="minorHAnsi"/>
        </w:rPr>
        <w:t xml:space="preserve"> </w:t>
      </w:r>
      <w:r w:rsidRPr="002312FB">
        <w:rPr>
          <w:rStyle w:val="StyleUnderline"/>
          <w:rFonts w:asciiTheme="minorHAnsi" w:hAnsiTheme="minorHAnsi"/>
          <w:highlight w:val="cyan"/>
        </w:rPr>
        <w:t>advantage by capitalists seeking</w:t>
      </w:r>
      <w:r w:rsidRPr="00052F83">
        <w:rPr>
          <w:rStyle w:val="StyleUnderline"/>
          <w:rFonts w:asciiTheme="minorHAnsi" w:hAnsiTheme="minorHAnsi"/>
        </w:rPr>
        <w:t xml:space="preserve"> maximum </w:t>
      </w:r>
      <w:r w:rsidRPr="002312FB">
        <w:rPr>
          <w:rStyle w:val="StyleUnderline"/>
          <w:rFonts w:asciiTheme="minorHAnsi" w:hAnsiTheme="minorHAnsi"/>
          <w:highlight w:val="cyan"/>
        </w:rPr>
        <w:t>market control ‘</w:t>
      </w:r>
      <w:r w:rsidRPr="002312FB">
        <w:rPr>
          <w:rStyle w:val="Emphasis"/>
          <w:rFonts w:asciiTheme="minorHAnsi" w:hAnsiTheme="minorHAnsi"/>
          <w:highlight w:val="cyan"/>
        </w:rPr>
        <w:t>should’</w:t>
      </w:r>
      <w:r w:rsidRPr="00052F83">
        <w:rPr>
          <w:rStyle w:val="Emphasis"/>
          <w:rFonts w:asciiTheme="minorHAnsi" w:hAnsiTheme="minorHAnsi"/>
        </w:rPr>
        <w:t xml:space="preserve"> have</w:t>
      </w:r>
      <w:r w:rsidRPr="00052F83">
        <w:rPr>
          <w:rStyle w:val="StyleUnderline"/>
          <w:rFonts w:asciiTheme="minorHAnsi" w:hAnsiTheme="minorHAnsi"/>
        </w:rPr>
        <w:t xml:space="preserve"> </w:t>
      </w:r>
      <w:r w:rsidRPr="002312FB">
        <w:rPr>
          <w:rStyle w:val="StyleUnderline"/>
          <w:rFonts w:asciiTheme="minorHAnsi" w:hAnsiTheme="minorHAnsi"/>
          <w:highlight w:val="cyan"/>
        </w:rPr>
        <w:t>favour</w:t>
      </w:r>
      <w:r w:rsidRPr="00052F83">
        <w:rPr>
          <w:rStyle w:val="StyleUnderline"/>
          <w:rFonts w:asciiTheme="minorHAnsi" w:hAnsiTheme="minorHAnsi"/>
        </w:rPr>
        <w:t xml:space="preserve">ed </w:t>
      </w:r>
      <w:r w:rsidRPr="002312FB">
        <w:rPr>
          <w:rStyle w:val="StyleUnderline"/>
          <w:rFonts w:asciiTheme="minorHAnsi" w:hAnsiTheme="minorHAnsi"/>
          <w:highlight w:val="cyan"/>
        </w:rPr>
        <w:t>renewable</w:t>
      </w:r>
      <w:r w:rsidRPr="00052F83">
        <w:rPr>
          <w:rStyle w:val="StyleUnderline"/>
          <w:rFonts w:asciiTheme="minorHAnsi" w:hAnsiTheme="minorHAnsi"/>
        </w:rPr>
        <w:t xml:space="preserve"> energy</w:t>
      </w:r>
      <w:r w:rsidRPr="00052F83">
        <w:rPr>
          <w:rFonts w:asciiTheme="minorHAnsi" w:hAnsiTheme="minorHAnsi"/>
          <w:sz w:val="16"/>
        </w:rPr>
        <w:t>.</w:t>
      </w:r>
      <w:r>
        <w:rPr>
          <w:rFonts w:asciiTheme="minorHAnsi" w:hAnsiTheme="minorHAnsi"/>
          <w:sz w:val="16"/>
        </w:rPr>
        <w:t xml:space="preserve"> </w:t>
      </w:r>
      <w:r w:rsidRPr="002312FB">
        <w:rPr>
          <w:rStyle w:val="StyleUnderline"/>
          <w:rFonts w:asciiTheme="minorHAnsi" w:hAnsiTheme="minorHAnsi"/>
          <w:highlight w:val="cyan"/>
        </w:rPr>
        <w:t>Capital</w:t>
      </w:r>
      <w:r w:rsidRPr="00052F83">
        <w:rPr>
          <w:rFonts w:asciiTheme="minorHAnsi" w:hAnsiTheme="minorHAnsi"/>
          <w:sz w:val="16"/>
        </w:rPr>
        <w:t xml:space="preserve">, </w:t>
      </w:r>
      <w:r w:rsidRPr="00052F83">
        <w:rPr>
          <w:rStyle w:val="Emphasis"/>
          <w:rFonts w:asciiTheme="minorHAnsi" w:hAnsiTheme="minorHAnsi"/>
        </w:rPr>
        <w:t>however</w:t>
      </w:r>
      <w:r w:rsidRPr="00052F83">
        <w:rPr>
          <w:rFonts w:asciiTheme="minorHAnsi" w:hAnsiTheme="minorHAnsi"/>
          <w:sz w:val="16"/>
        </w:rPr>
        <w:t xml:space="preserve">, </w:t>
      </w:r>
      <w:r w:rsidRPr="002312FB">
        <w:rPr>
          <w:rStyle w:val="StyleUnderline"/>
          <w:rFonts w:asciiTheme="minorHAnsi" w:hAnsiTheme="minorHAnsi"/>
          <w:highlight w:val="cyan"/>
        </w:rPr>
        <w:t>preferred</w:t>
      </w:r>
      <w:r w:rsidRPr="00052F83">
        <w:rPr>
          <w:rFonts w:asciiTheme="minorHAnsi" w:hAnsiTheme="minorHAnsi"/>
          <w:sz w:val="16"/>
        </w:rPr>
        <w:t xml:space="preserve"> the spatio-temporal profile of </w:t>
      </w:r>
      <w:r w:rsidRPr="002312FB">
        <w:rPr>
          <w:rStyle w:val="Emphasis"/>
          <w:rFonts w:asciiTheme="minorHAnsi" w:hAnsiTheme="minorHAnsi"/>
          <w:highlight w:val="cyan"/>
        </w:rPr>
        <w:t>stocks</w:t>
      </w:r>
      <w:r w:rsidRPr="002312FB">
        <w:rPr>
          <w:rFonts w:asciiTheme="minorHAnsi" w:hAnsiTheme="minorHAnsi"/>
          <w:sz w:val="16"/>
          <w:highlight w:val="cyan"/>
        </w:rPr>
        <w:t xml:space="preserve"> </w:t>
      </w:r>
      <w:r w:rsidRPr="002312FB">
        <w:rPr>
          <w:rStyle w:val="StyleUnderline"/>
          <w:rFonts w:asciiTheme="minorHAnsi" w:hAnsiTheme="minorHAnsi"/>
          <w:highlight w:val="cyan"/>
        </w:rPr>
        <w:t>due to</w:t>
      </w:r>
      <w:r w:rsidRPr="00052F83">
        <w:rPr>
          <w:rFonts w:asciiTheme="minorHAnsi" w:hAnsiTheme="minorHAnsi"/>
          <w:sz w:val="16"/>
        </w:rPr>
        <w:t xml:space="preserve"> the internal politics of </w:t>
      </w:r>
      <w:r w:rsidRPr="002312FB">
        <w:rPr>
          <w:rStyle w:val="Emphasis"/>
          <w:rFonts w:asciiTheme="minorHAnsi" w:hAnsiTheme="minorHAnsi"/>
          <w:highlight w:val="cyan"/>
        </w:rPr>
        <w:t>competitive</w:t>
      </w:r>
      <w:r w:rsidRPr="002312FB">
        <w:rPr>
          <w:rFonts w:asciiTheme="minorHAnsi" w:hAnsiTheme="minorHAnsi"/>
          <w:sz w:val="16"/>
          <w:highlight w:val="cyan"/>
        </w:rPr>
        <w:t xml:space="preserve"> </w:t>
      </w:r>
      <w:r w:rsidRPr="002312FB">
        <w:rPr>
          <w:rStyle w:val="Emphasis"/>
          <w:rFonts w:asciiTheme="minorHAnsi" w:hAnsiTheme="minorHAnsi"/>
          <w:highlight w:val="cyan"/>
        </w:rPr>
        <w:t>accumulation</w:t>
      </w:r>
      <w:r w:rsidRPr="00052F83">
        <w:rPr>
          <w:rFonts w:asciiTheme="minorHAnsi" w:hAnsiTheme="minorHAnsi"/>
          <w:sz w:val="16"/>
        </w:rPr>
        <w:t xml:space="preserve">. Water use necessitated communal administration, with its perilously collectivist implications. </w:t>
      </w:r>
      <w:r w:rsidRPr="002312FB">
        <w:rPr>
          <w:rStyle w:val="StyleUnderline"/>
          <w:rFonts w:asciiTheme="minorHAnsi" w:hAnsiTheme="minorHAnsi"/>
          <w:highlight w:val="cyan"/>
        </w:rPr>
        <w:t>Coal</w:t>
      </w:r>
      <w:r w:rsidRPr="00052F83">
        <w:rPr>
          <w:rFonts w:asciiTheme="minorHAnsi" w:hAnsiTheme="minorHAnsi"/>
          <w:sz w:val="16"/>
        </w:rPr>
        <w:t xml:space="preserve">, </w:t>
      </w:r>
      <w:r w:rsidRPr="002312FB">
        <w:rPr>
          <w:rStyle w:val="StyleUnderline"/>
          <w:rFonts w:asciiTheme="minorHAnsi" w:hAnsiTheme="minorHAnsi"/>
          <w:highlight w:val="cyan"/>
        </w:rPr>
        <w:t>and</w:t>
      </w:r>
      <w:r w:rsidRPr="00052F83">
        <w:rPr>
          <w:rFonts w:asciiTheme="minorHAnsi" w:hAnsiTheme="minorHAnsi"/>
          <w:sz w:val="16"/>
        </w:rPr>
        <w:t xml:space="preserve"> later </w:t>
      </w:r>
      <w:r w:rsidRPr="002312FB">
        <w:rPr>
          <w:rStyle w:val="StyleUnderline"/>
          <w:rFonts w:asciiTheme="minorHAnsi" w:hAnsiTheme="minorHAnsi"/>
          <w:highlight w:val="cyan"/>
        </w:rPr>
        <w:t>oil</w:t>
      </w:r>
      <w:r w:rsidRPr="00052F83">
        <w:rPr>
          <w:rFonts w:asciiTheme="minorHAnsi" w:hAnsiTheme="minorHAnsi"/>
          <w:sz w:val="16"/>
        </w:rPr>
        <w:t xml:space="preserve">, </w:t>
      </w:r>
      <w:r w:rsidRPr="002312FB">
        <w:rPr>
          <w:rStyle w:val="StyleUnderline"/>
          <w:rFonts w:asciiTheme="minorHAnsi" w:hAnsiTheme="minorHAnsi"/>
          <w:highlight w:val="cyan"/>
        </w:rPr>
        <w:t>could be</w:t>
      </w:r>
      <w:r w:rsidRPr="00052F83">
        <w:rPr>
          <w:rFonts w:asciiTheme="minorHAnsi" w:hAnsiTheme="minorHAnsi"/>
          <w:sz w:val="16"/>
        </w:rPr>
        <w:t xml:space="preserve"> transported to urban centres, where workers were acculturated to the work-time of capitalist industry, and </w:t>
      </w:r>
      <w:r w:rsidRPr="002312FB">
        <w:rPr>
          <w:rStyle w:val="Emphasis"/>
          <w:rFonts w:asciiTheme="minorHAnsi" w:hAnsiTheme="minorHAnsi"/>
          <w:highlight w:val="cyan"/>
        </w:rPr>
        <w:t>hoarded</w:t>
      </w:r>
      <w:r w:rsidRPr="002312FB">
        <w:rPr>
          <w:rStyle w:val="StyleUnderline"/>
          <w:rFonts w:asciiTheme="minorHAnsi" w:hAnsiTheme="minorHAnsi"/>
          <w:highlight w:val="cyan"/>
        </w:rPr>
        <w:t xml:space="preserve"> by</w:t>
      </w:r>
      <w:r w:rsidRPr="00052F83">
        <w:rPr>
          <w:rStyle w:val="StyleUnderline"/>
          <w:rFonts w:asciiTheme="minorHAnsi" w:hAnsiTheme="minorHAnsi"/>
        </w:rPr>
        <w:t xml:space="preserve"> individual </w:t>
      </w:r>
      <w:r w:rsidRPr="002312FB">
        <w:rPr>
          <w:rStyle w:val="StyleUnderline"/>
          <w:rFonts w:asciiTheme="minorHAnsi" w:hAnsiTheme="minorHAnsi"/>
          <w:highlight w:val="cyan"/>
        </w:rPr>
        <w:t>enterprises</w:t>
      </w:r>
      <w:r w:rsidRPr="00052F83">
        <w:rPr>
          <w:rFonts w:asciiTheme="minorHAnsi" w:hAnsiTheme="minorHAnsi"/>
          <w:sz w:val="16"/>
        </w:rPr>
        <w:t xml:space="preserve">. </w:t>
      </w:r>
      <w:r w:rsidRPr="002312FB">
        <w:rPr>
          <w:rStyle w:val="StyleUnderline"/>
          <w:rFonts w:asciiTheme="minorHAnsi" w:hAnsiTheme="minorHAnsi"/>
          <w:highlight w:val="cyan"/>
        </w:rPr>
        <w:t xml:space="preserve">This allowed </w:t>
      </w:r>
      <w:r w:rsidRPr="002312FB">
        <w:rPr>
          <w:rStyle w:val="Emphasis"/>
          <w:rFonts w:asciiTheme="minorHAnsi" w:hAnsiTheme="minorHAnsi"/>
          <w:highlight w:val="cyan"/>
        </w:rPr>
        <w:t>individual</w:t>
      </w:r>
      <w:r w:rsidRPr="002312FB">
        <w:rPr>
          <w:rStyle w:val="StyleUnderline"/>
          <w:rFonts w:asciiTheme="minorHAnsi" w:hAnsiTheme="minorHAnsi"/>
          <w:highlight w:val="cyan"/>
        </w:rPr>
        <w:t xml:space="preserve"> units</w:t>
      </w:r>
      <w:r w:rsidRPr="00052F83">
        <w:rPr>
          <w:rStyle w:val="StyleUnderline"/>
          <w:rFonts w:asciiTheme="minorHAnsi" w:hAnsiTheme="minorHAnsi"/>
        </w:rPr>
        <w:t xml:space="preserve"> of capital </w:t>
      </w:r>
      <w:r w:rsidRPr="002312FB">
        <w:rPr>
          <w:rStyle w:val="StyleUnderline"/>
          <w:rFonts w:asciiTheme="minorHAnsi" w:hAnsiTheme="minorHAnsi"/>
          <w:highlight w:val="cyan"/>
        </w:rPr>
        <w:t xml:space="preserve">to compete </w:t>
      </w:r>
      <w:r w:rsidRPr="002312FB">
        <w:rPr>
          <w:rStyle w:val="Emphasis"/>
          <w:rFonts w:asciiTheme="minorHAnsi" w:hAnsiTheme="minorHAnsi"/>
          <w:highlight w:val="cyan"/>
        </w:rPr>
        <w:t>more effectively</w:t>
      </w:r>
      <w:r w:rsidRPr="00052F83">
        <w:rPr>
          <w:rStyle w:val="StyleUnderline"/>
          <w:rFonts w:asciiTheme="minorHAnsi" w:hAnsiTheme="minorHAnsi"/>
        </w:rPr>
        <w:t xml:space="preserve"> with one another,</w:t>
      </w:r>
      <w:r w:rsidRPr="00052F83">
        <w:rPr>
          <w:rFonts w:asciiTheme="minorHAnsi" w:hAnsiTheme="minorHAnsi"/>
          <w:sz w:val="16"/>
        </w:rPr>
        <w:t xml:space="preserve"> </w:t>
      </w:r>
      <w:r w:rsidRPr="002312FB">
        <w:rPr>
          <w:rStyle w:val="StyleUnderline"/>
          <w:rFonts w:asciiTheme="minorHAnsi" w:hAnsiTheme="minorHAnsi"/>
          <w:highlight w:val="cyan"/>
        </w:rPr>
        <w:t>secured</w:t>
      </w:r>
      <w:r w:rsidRPr="00052F83">
        <w:rPr>
          <w:rFonts w:asciiTheme="minorHAnsi" w:hAnsiTheme="minorHAnsi"/>
          <w:sz w:val="16"/>
        </w:rPr>
        <w:t xml:space="preserve"> the </w:t>
      </w:r>
      <w:r w:rsidRPr="00052F83">
        <w:rPr>
          <w:rStyle w:val="StyleUnderline"/>
          <w:rFonts w:asciiTheme="minorHAnsi" w:hAnsiTheme="minorHAnsi"/>
        </w:rPr>
        <w:t xml:space="preserve">political </w:t>
      </w:r>
      <w:r w:rsidRPr="002312FB">
        <w:rPr>
          <w:rStyle w:val="Emphasis"/>
          <w:rFonts w:asciiTheme="minorHAnsi" w:hAnsiTheme="minorHAnsi"/>
          <w:highlight w:val="cyan"/>
        </w:rPr>
        <w:t>authority</w:t>
      </w:r>
      <w:r w:rsidRPr="00052F83">
        <w:rPr>
          <w:rStyle w:val="StyleUnderline"/>
          <w:rFonts w:asciiTheme="minorHAnsi" w:hAnsiTheme="minorHAnsi"/>
        </w:rPr>
        <w:t xml:space="preserve"> of capital </w:t>
      </w:r>
      <w:r w:rsidRPr="00052F83">
        <w:rPr>
          <w:rFonts w:asciiTheme="minorHAnsi" w:hAnsiTheme="minorHAnsi"/>
          <w:sz w:val="16"/>
        </w:rPr>
        <w:t xml:space="preserve">and incorporated workers into atomised systems of reproduction, </w:t>
      </w:r>
      <w:r w:rsidRPr="002312FB">
        <w:rPr>
          <w:rStyle w:val="StyleUnderline"/>
          <w:rFonts w:asciiTheme="minorHAnsi" w:hAnsiTheme="minorHAnsi"/>
          <w:highlight w:val="cyan"/>
        </w:rPr>
        <w:t xml:space="preserve">from </w:t>
      </w:r>
      <w:r w:rsidRPr="002312FB">
        <w:rPr>
          <w:rStyle w:val="Emphasis"/>
          <w:rFonts w:asciiTheme="minorHAnsi" w:hAnsiTheme="minorHAnsi"/>
          <w:highlight w:val="cyan"/>
        </w:rPr>
        <w:t>transport</w:t>
      </w:r>
      <w:r w:rsidRPr="002312FB">
        <w:rPr>
          <w:rStyle w:val="StyleUnderline"/>
          <w:rFonts w:asciiTheme="minorHAnsi" w:hAnsiTheme="minorHAnsi"/>
          <w:highlight w:val="cyan"/>
        </w:rPr>
        <w:t xml:space="preserve"> to </w:t>
      </w:r>
      <w:r w:rsidRPr="002312FB">
        <w:rPr>
          <w:rStyle w:val="Emphasis"/>
          <w:rFonts w:asciiTheme="minorHAnsi" w:hAnsiTheme="minorHAnsi"/>
          <w:highlight w:val="cyan"/>
        </w:rPr>
        <w:t>heating</w:t>
      </w:r>
      <w:r w:rsidRPr="00052F83">
        <w:rPr>
          <w:rStyle w:val="StyleUnderline"/>
          <w:rFonts w:asciiTheme="minorHAnsi" w:hAnsiTheme="minorHAnsi"/>
        </w:rPr>
        <w:t>.</w:t>
      </w:r>
      <w:r>
        <w:rPr>
          <w:rStyle w:val="StyleUnderline"/>
          <w:rFonts w:asciiTheme="minorHAnsi" w:hAnsiTheme="minorHAnsi"/>
        </w:rPr>
        <w:t xml:space="preserve"> </w:t>
      </w:r>
      <w:r w:rsidRPr="00052F83">
        <w:rPr>
          <w:rFonts w:asciiTheme="minorHAnsi" w:hAnsiTheme="minorHAnsi"/>
          <w:sz w:val="16"/>
        </w:rPr>
        <w:t xml:space="preserve">Thus, </w:t>
      </w:r>
      <w:r w:rsidRPr="002312FB">
        <w:rPr>
          <w:rStyle w:val="StyleUnderline"/>
          <w:rFonts w:asciiTheme="minorHAnsi" w:hAnsiTheme="minorHAnsi"/>
          <w:highlight w:val="cyan"/>
        </w:rPr>
        <w:t>locked in by</w:t>
      </w:r>
      <w:r w:rsidRPr="00052F83">
        <w:rPr>
          <w:rFonts w:asciiTheme="minorHAnsi" w:hAnsiTheme="minorHAnsi"/>
          <w:sz w:val="16"/>
        </w:rPr>
        <w:t xml:space="preserve"> the </w:t>
      </w:r>
      <w:r w:rsidRPr="002312FB">
        <w:rPr>
          <w:rStyle w:val="Emphasis"/>
          <w:rFonts w:asciiTheme="minorHAnsi" w:hAnsiTheme="minorHAnsi"/>
          <w:highlight w:val="cyan"/>
        </w:rPr>
        <w:t>short-term</w:t>
      </w:r>
      <w:r w:rsidRPr="00052F83">
        <w:rPr>
          <w:rStyle w:val="Emphasis"/>
          <w:rFonts w:asciiTheme="minorHAnsi" w:hAnsiTheme="minorHAnsi"/>
        </w:rPr>
        <w:t>ist</w:t>
      </w:r>
      <w:r w:rsidRPr="00052F83">
        <w:rPr>
          <w:rFonts w:asciiTheme="minorHAnsi" w:hAnsiTheme="minorHAnsi"/>
          <w:sz w:val="16"/>
        </w:rPr>
        <w:t xml:space="preserve"> </w:t>
      </w:r>
      <w:r w:rsidRPr="002312FB">
        <w:rPr>
          <w:rStyle w:val="StyleUnderline"/>
          <w:rFonts w:asciiTheme="minorHAnsi" w:hAnsiTheme="minorHAnsi"/>
          <w:highlight w:val="cyan"/>
        </w:rPr>
        <w:t>imperatives</w:t>
      </w:r>
      <w:r w:rsidRPr="00052F83">
        <w:rPr>
          <w:rStyle w:val="StyleUnderline"/>
          <w:rFonts w:asciiTheme="minorHAnsi" w:hAnsiTheme="minorHAnsi"/>
        </w:rPr>
        <w:t xml:space="preserve"> of competitive accumulation</w:t>
      </w:r>
      <w:r w:rsidRPr="00052F83">
        <w:rPr>
          <w:rFonts w:asciiTheme="minorHAnsi" w:hAnsiTheme="minorHAnsi"/>
          <w:sz w:val="16"/>
        </w:rPr>
        <w:t xml:space="preserve">, </w:t>
      </w:r>
      <w:r w:rsidRPr="002312FB">
        <w:rPr>
          <w:rStyle w:val="StyleUnderline"/>
          <w:rFonts w:asciiTheme="minorHAnsi" w:hAnsiTheme="minorHAnsi"/>
          <w:highlight w:val="cyan"/>
        </w:rPr>
        <w:t>fossil capital assumed a</w:t>
      </w:r>
      <w:r w:rsidRPr="00052F83">
        <w:rPr>
          <w:rStyle w:val="StyleUnderline"/>
          <w:rFonts w:asciiTheme="minorHAnsi" w:hAnsiTheme="minorHAnsi"/>
        </w:rPr>
        <w:t xml:space="preserve"> politically </w:t>
      </w:r>
      <w:r w:rsidRPr="002312FB">
        <w:rPr>
          <w:rStyle w:val="Emphasis"/>
          <w:rFonts w:asciiTheme="minorHAnsi" w:hAnsiTheme="minorHAnsi"/>
          <w:highlight w:val="cyan"/>
        </w:rPr>
        <w:t>privileged</w:t>
      </w:r>
      <w:r w:rsidRPr="002312FB">
        <w:rPr>
          <w:rStyle w:val="StyleUnderline"/>
          <w:rFonts w:asciiTheme="minorHAnsi" w:hAnsiTheme="minorHAnsi"/>
          <w:highlight w:val="cyan"/>
        </w:rPr>
        <w:t xml:space="preserve"> position</w:t>
      </w:r>
      <w:r w:rsidRPr="00052F83">
        <w:rPr>
          <w:rFonts w:asciiTheme="minorHAnsi" w:hAnsiTheme="minorHAnsi"/>
          <w:sz w:val="16"/>
        </w:rPr>
        <w:t xml:space="preserve"> within an emerging world capitalist ecology. It monopolised the supply of energy for dead labour, albeit </w:t>
      </w:r>
      <w:r w:rsidRPr="002312FB">
        <w:rPr>
          <w:rStyle w:val="StyleUnderline"/>
          <w:rFonts w:asciiTheme="minorHAnsi" w:hAnsiTheme="minorHAnsi"/>
          <w:highlight w:val="cyan"/>
        </w:rPr>
        <w:t>in a</w:t>
      </w:r>
      <w:r w:rsidRPr="00052F83">
        <w:rPr>
          <w:rStyle w:val="StyleUnderline"/>
          <w:rFonts w:asciiTheme="minorHAnsi" w:hAnsiTheme="minorHAnsi"/>
        </w:rPr>
        <w:t xml:space="preserve"> highly </w:t>
      </w:r>
      <w:r w:rsidRPr="002312FB">
        <w:rPr>
          <w:rStyle w:val="Emphasis"/>
          <w:rFonts w:asciiTheme="minorHAnsi" w:hAnsiTheme="minorHAnsi"/>
          <w:highlight w:val="cyan"/>
        </w:rPr>
        <w:t>inefficient</w:t>
      </w:r>
      <w:r w:rsidRPr="002312FB">
        <w:rPr>
          <w:rStyle w:val="StyleUnderline"/>
          <w:rFonts w:asciiTheme="minorHAnsi" w:hAnsiTheme="minorHAnsi"/>
          <w:highlight w:val="cyan"/>
        </w:rPr>
        <w:t xml:space="preserve"> way</w:t>
      </w:r>
      <w:r w:rsidRPr="00052F83">
        <w:rPr>
          <w:rFonts w:asciiTheme="minorHAnsi" w:hAnsiTheme="minorHAnsi"/>
          <w:sz w:val="16"/>
        </w:rPr>
        <w:t>.</w:t>
      </w:r>
    </w:p>
    <w:p w14:paraId="785D4A1A" w14:textId="77777777" w:rsidR="00DD6E4D" w:rsidRPr="00052F83" w:rsidRDefault="00DD6E4D" w:rsidP="00DD6E4D">
      <w:pPr>
        <w:pStyle w:val="Heading4"/>
        <w:numPr>
          <w:ilvl w:val="0"/>
          <w:numId w:val="14"/>
        </w:numPr>
        <w:rPr>
          <w:rFonts w:asciiTheme="minorHAnsi" w:hAnsiTheme="minorHAnsi"/>
        </w:rPr>
      </w:pPr>
      <w:r w:rsidRPr="00052F83">
        <w:rPr>
          <w:rFonts w:asciiTheme="minorHAnsi" w:hAnsiTheme="minorHAnsi"/>
        </w:rPr>
        <w:t xml:space="preserve">Can’t reverse capital’s </w:t>
      </w:r>
      <w:r w:rsidRPr="00052F83">
        <w:rPr>
          <w:rFonts w:asciiTheme="minorHAnsi" w:hAnsiTheme="minorHAnsi"/>
          <w:u w:val="single"/>
        </w:rPr>
        <w:t>heavy metal</w:t>
      </w:r>
      <w:r w:rsidRPr="00052F83">
        <w:rPr>
          <w:rFonts w:asciiTheme="minorHAnsi" w:hAnsiTheme="minorHAnsi"/>
        </w:rPr>
        <w:t xml:space="preserve"> use or </w:t>
      </w:r>
      <w:r w:rsidRPr="00052F83">
        <w:rPr>
          <w:rFonts w:asciiTheme="minorHAnsi" w:hAnsiTheme="minorHAnsi"/>
          <w:u w:val="single"/>
        </w:rPr>
        <w:t>nuclear</w:t>
      </w:r>
      <w:r w:rsidRPr="00052F83">
        <w:rPr>
          <w:rFonts w:asciiTheme="minorHAnsi" w:hAnsiTheme="minorHAnsi"/>
        </w:rPr>
        <w:t xml:space="preserve"> waste – </w:t>
      </w:r>
      <w:r w:rsidRPr="00052F83">
        <w:rPr>
          <w:rFonts w:asciiTheme="minorHAnsi" w:hAnsiTheme="minorHAnsi"/>
          <w:u w:val="single"/>
        </w:rPr>
        <w:t>extinction</w:t>
      </w:r>
    </w:p>
    <w:p w14:paraId="2DF0B42B" w14:textId="77777777" w:rsidR="00DD6E4D" w:rsidRPr="00052F83" w:rsidRDefault="00DD6E4D" w:rsidP="00DD6E4D">
      <w:pPr>
        <w:rPr>
          <w:rFonts w:asciiTheme="minorHAnsi" w:hAnsiTheme="minorHAnsi"/>
        </w:rPr>
      </w:pPr>
      <w:r w:rsidRPr="00052F83">
        <w:rPr>
          <w:rStyle w:val="Style13ptBold"/>
          <w:rFonts w:asciiTheme="minorHAnsi" w:hAnsiTheme="minorHAnsi"/>
        </w:rPr>
        <w:t xml:space="preserve">Allinson et al ‘21 </w:t>
      </w:r>
      <w:r w:rsidRPr="00052F83">
        <w:rPr>
          <w:rFonts w:asciiTheme="minorHAnsi" w:hAnsiTheme="minorHAnsi"/>
        </w:rPr>
        <w:t>[Jamie Allinson is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Chapter 1:  M-C-M’ and the Death Cult.  July 2021.  Verso EBook.  ISBN:  9781839762963 //shree]</w:t>
      </w:r>
    </w:p>
    <w:p w14:paraId="063C9EAE" w14:textId="77777777" w:rsidR="00DD6E4D" w:rsidRPr="00052F83" w:rsidRDefault="00DD6E4D" w:rsidP="00DD6E4D">
      <w:pPr>
        <w:rPr>
          <w:rFonts w:asciiTheme="minorHAnsi" w:hAnsiTheme="minorHAnsi"/>
          <w:sz w:val="16"/>
        </w:rPr>
      </w:pPr>
      <w:r w:rsidRPr="002312FB">
        <w:rPr>
          <w:rStyle w:val="StyleUnderline"/>
          <w:rFonts w:asciiTheme="minorHAnsi" w:hAnsiTheme="minorHAnsi"/>
          <w:highlight w:val="cyan"/>
        </w:rPr>
        <w:t>Fossil capital is</w:t>
      </w:r>
      <w:r w:rsidRPr="00052F83">
        <w:rPr>
          <w:rFonts w:asciiTheme="minorHAnsi" w:hAnsiTheme="minorHAnsi"/>
          <w:sz w:val="16"/>
        </w:rPr>
        <w:t xml:space="preserve"> but </w:t>
      </w:r>
      <w:r w:rsidRPr="002312FB">
        <w:rPr>
          <w:rStyle w:val="Emphasis"/>
          <w:rFonts w:asciiTheme="minorHAnsi" w:hAnsiTheme="minorHAnsi"/>
          <w:highlight w:val="cyan"/>
        </w:rPr>
        <w:t>one</w:t>
      </w:r>
      <w:r w:rsidRPr="002312FB">
        <w:rPr>
          <w:rFonts w:asciiTheme="minorHAnsi" w:hAnsiTheme="minorHAnsi"/>
          <w:sz w:val="16"/>
          <w:highlight w:val="cyan"/>
        </w:rPr>
        <w:t xml:space="preserve"> </w:t>
      </w:r>
      <w:r w:rsidRPr="002312FB">
        <w:rPr>
          <w:rStyle w:val="StyleUnderline"/>
          <w:rFonts w:asciiTheme="minorHAnsi" w:hAnsiTheme="minorHAnsi"/>
          <w:highlight w:val="cyan"/>
        </w:rPr>
        <w:t xml:space="preserve">modality of the </w:t>
      </w:r>
      <w:r w:rsidRPr="002312FB">
        <w:rPr>
          <w:rStyle w:val="Emphasis"/>
          <w:rFonts w:asciiTheme="minorHAnsi" w:hAnsiTheme="minorHAnsi"/>
          <w:highlight w:val="cyan"/>
        </w:rPr>
        <w:t>death cult</w:t>
      </w:r>
      <w:r w:rsidRPr="00052F83">
        <w:rPr>
          <w:rFonts w:asciiTheme="minorHAnsi" w:hAnsiTheme="minorHAnsi"/>
          <w:sz w:val="16"/>
        </w:rPr>
        <w:t>, albeit a paragon. The ‘</w:t>
      </w:r>
      <w:r w:rsidRPr="002312FB">
        <w:rPr>
          <w:rStyle w:val="StyleUnderline"/>
          <w:rFonts w:asciiTheme="minorHAnsi" w:hAnsiTheme="minorHAnsi"/>
          <w:highlight w:val="cyan"/>
        </w:rPr>
        <w:t>externalities</w:t>
      </w:r>
      <w:r w:rsidRPr="00052F83">
        <w:rPr>
          <w:rStyle w:val="StyleUnderline"/>
          <w:rFonts w:asciiTheme="minorHAnsi" w:hAnsiTheme="minorHAnsi"/>
        </w:rPr>
        <w:t>’ of capital</w:t>
      </w:r>
      <w:r w:rsidRPr="00052F83">
        <w:rPr>
          <w:rFonts w:asciiTheme="minorHAnsi" w:hAnsiTheme="minorHAnsi"/>
          <w:sz w:val="16"/>
        </w:rPr>
        <w:t xml:space="preserve"> </w:t>
      </w:r>
      <w:r w:rsidRPr="002312FB">
        <w:rPr>
          <w:rStyle w:val="StyleUnderline"/>
          <w:rFonts w:asciiTheme="minorHAnsi" w:hAnsiTheme="minorHAnsi"/>
          <w:highlight w:val="cyan"/>
        </w:rPr>
        <w:t>–</w:t>
      </w:r>
      <w:r w:rsidRPr="00052F83">
        <w:rPr>
          <w:rStyle w:val="StyleUnderline"/>
          <w:rFonts w:asciiTheme="minorHAnsi" w:hAnsiTheme="minorHAnsi"/>
        </w:rPr>
        <w:t xml:space="preserve"> </w:t>
      </w:r>
      <w:r w:rsidRPr="00052F83">
        <w:rPr>
          <w:rFonts w:asciiTheme="minorHAnsi" w:hAnsiTheme="minorHAnsi"/>
          <w:sz w:val="16"/>
        </w:rPr>
        <w:t xml:space="preserve">climate chaos, biosphere destruction, resource depletion, topsoil erosion, ocean acidification, mass extinction, </w:t>
      </w:r>
      <w:r w:rsidRPr="00052F83">
        <w:rPr>
          <w:rStyle w:val="StyleUnderline"/>
          <w:rFonts w:asciiTheme="minorHAnsi" w:hAnsiTheme="minorHAnsi"/>
        </w:rPr>
        <w:t xml:space="preserve">the </w:t>
      </w:r>
      <w:r w:rsidRPr="002312FB">
        <w:rPr>
          <w:rStyle w:val="StyleUnderline"/>
          <w:rFonts w:asciiTheme="minorHAnsi" w:hAnsiTheme="minorHAnsi"/>
          <w:highlight w:val="cyan"/>
        </w:rPr>
        <w:t>accumulation of</w:t>
      </w:r>
      <w:r w:rsidRPr="00052F83">
        <w:rPr>
          <w:rFonts w:asciiTheme="minorHAnsi" w:hAnsiTheme="minorHAnsi"/>
          <w:sz w:val="16"/>
        </w:rPr>
        <w:t xml:space="preserve"> chemical, </w:t>
      </w:r>
      <w:r w:rsidRPr="002312FB">
        <w:rPr>
          <w:rStyle w:val="Emphasis"/>
          <w:rFonts w:asciiTheme="minorHAnsi" w:hAnsiTheme="minorHAnsi"/>
          <w:highlight w:val="cyan"/>
        </w:rPr>
        <w:t>heavy metal</w:t>
      </w:r>
      <w:r w:rsidRPr="00052F83">
        <w:rPr>
          <w:rFonts w:asciiTheme="minorHAnsi" w:hAnsiTheme="minorHAnsi"/>
          <w:sz w:val="16"/>
        </w:rPr>
        <w:t xml:space="preserve">, biological </w:t>
      </w:r>
      <w:r w:rsidRPr="002312FB">
        <w:rPr>
          <w:rStyle w:val="StyleUnderline"/>
          <w:rFonts w:asciiTheme="minorHAnsi" w:hAnsiTheme="minorHAnsi"/>
          <w:highlight w:val="cyan"/>
        </w:rPr>
        <w:t>and</w:t>
      </w:r>
      <w:r w:rsidRPr="002312FB">
        <w:rPr>
          <w:rFonts w:asciiTheme="minorHAnsi" w:hAnsiTheme="minorHAnsi"/>
          <w:sz w:val="16"/>
          <w:highlight w:val="cyan"/>
        </w:rPr>
        <w:t xml:space="preserve"> </w:t>
      </w:r>
      <w:r w:rsidRPr="002312FB">
        <w:rPr>
          <w:rStyle w:val="Emphasis"/>
          <w:rFonts w:asciiTheme="minorHAnsi" w:hAnsiTheme="minorHAnsi"/>
          <w:highlight w:val="cyan"/>
        </w:rPr>
        <w:t>nuclear</w:t>
      </w:r>
      <w:r w:rsidRPr="002312FB">
        <w:rPr>
          <w:rFonts w:asciiTheme="minorHAnsi" w:hAnsiTheme="minorHAnsi"/>
          <w:sz w:val="16"/>
          <w:highlight w:val="cyan"/>
        </w:rPr>
        <w:t xml:space="preserve"> </w:t>
      </w:r>
      <w:r w:rsidRPr="002312FB">
        <w:rPr>
          <w:rStyle w:val="StyleUnderline"/>
          <w:rFonts w:asciiTheme="minorHAnsi" w:hAnsiTheme="minorHAnsi"/>
          <w:highlight w:val="cyan"/>
        </w:rPr>
        <w:t>wastes</w:t>
      </w:r>
      <w:r w:rsidRPr="00052F83">
        <w:rPr>
          <w:rFonts w:asciiTheme="minorHAnsi" w:hAnsiTheme="minorHAnsi"/>
          <w:sz w:val="16"/>
        </w:rPr>
        <w:t xml:space="preserve"> – </w:t>
      </w:r>
      <w:r w:rsidRPr="002312FB">
        <w:rPr>
          <w:rStyle w:val="StyleUnderline"/>
          <w:rFonts w:asciiTheme="minorHAnsi" w:hAnsiTheme="minorHAnsi"/>
          <w:highlight w:val="cyan"/>
        </w:rPr>
        <w:t>extend</w:t>
      </w:r>
      <w:r w:rsidRPr="00052F83">
        <w:rPr>
          <w:rFonts w:asciiTheme="minorHAnsi" w:hAnsiTheme="minorHAnsi"/>
          <w:sz w:val="16"/>
        </w:rPr>
        <w:t xml:space="preserve"> far </w:t>
      </w:r>
      <w:r w:rsidRPr="002312FB">
        <w:rPr>
          <w:rStyle w:val="StyleUnderline"/>
          <w:rFonts w:asciiTheme="minorHAnsi" w:hAnsiTheme="minorHAnsi"/>
          <w:highlight w:val="cyan"/>
        </w:rPr>
        <w:t>beyond</w:t>
      </w:r>
      <w:r w:rsidRPr="00052F83">
        <w:rPr>
          <w:rStyle w:val="StyleUnderline"/>
          <w:rFonts w:asciiTheme="minorHAnsi" w:hAnsiTheme="minorHAnsi"/>
        </w:rPr>
        <w:t xml:space="preserve"> the </w:t>
      </w:r>
      <w:r w:rsidRPr="002312FB">
        <w:rPr>
          <w:rStyle w:val="Emphasis"/>
          <w:rFonts w:asciiTheme="minorHAnsi" w:hAnsiTheme="minorHAnsi"/>
          <w:highlight w:val="cyan"/>
        </w:rPr>
        <w:t>specific</w:t>
      </w:r>
      <w:r w:rsidRPr="002312FB">
        <w:rPr>
          <w:rStyle w:val="StyleUnderline"/>
          <w:rFonts w:asciiTheme="minorHAnsi" w:hAnsiTheme="minorHAnsi"/>
          <w:highlight w:val="cyan"/>
        </w:rPr>
        <w:t xml:space="preserve"> catastrophe of a </w:t>
      </w:r>
      <w:r w:rsidRPr="002312FB">
        <w:rPr>
          <w:rStyle w:val="Emphasis"/>
          <w:rFonts w:asciiTheme="minorHAnsi" w:hAnsiTheme="minorHAnsi"/>
          <w:highlight w:val="cyan"/>
        </w:rPr>
        <w:t>carbonised</w:t>
      </w:r>
      <w:r w:rsidRPr="002312FB">
        <w:rPr>
          <w:rStyle w:val="StyleUnderline"/>
          <w:rFonts w:asciiTheme="minorHAnsi" w:hAnsiTheme="minorHAnsi"/>
          <w:highlight w:val="cyan"/>
        </w:rPr>
        <w:t xml:space="preserve"> atmosphere</w:t>
      </w:r>
      <w:r w:rsidRPr="00052F83">
        <w:rPr>
          <w:rFonts w:asciiTheme="minorHAnsi" w:hAnsiTheme="minorHAnsi"/>
          <w:sz w:val="16"/>
        </w:rPr>
        <w:t>. Capitalism is a comprehensive system of work-energetics. The food industry, which powers waged labour, and is key to the shifting value of labour-power itself, is as central to the deterioration of the biosphere as is fossil-fuelled transit. Nonetheless, the continuing decision for fossil fuels as a solution to the energy demands of capitalist production, for all the growing denial of climate-change denial among the antivulgarian ruling class, for all their concerned mouth music, is an exemplary case of the capitalist imperative of competitive accumulation at work.</w:t>
      </w:r>
    </w:p>
    <w:p w14:paraId="5EA03082" w14:textId="77777777" w:rsidR="00DD6E4D" w:rsidRPr="00096BB2" w:rsidRDefault="00DD6E4D" w:rsidP="00DD6E4D"/>
    <w:p w14:paraId="21ECAB7D" w14:textId="77777777" w:rsidR="00DD6E4D" w:rsidRPr="00052F83" w:rsidRDefault="00DD6E4D" w:rsidP="00DD6E4D">
      <w:pPr>
        <w:pStyle w:val="Heading4"/>
        <w:numPr>
          <w:ilvl w:val="0"/>
          <w:numId w:val="17"/>
        </w:numPr>
        <w:rPr>
          <w:rFonts w:asciiTheme="minorHAnsi" w:hAnsiTheme="minorHAnsi"/>
        </w:rPr>
      </w:pPr>
      <w:r w:rsidRPr="00DD79EF">
        <w:rPr>
          <w:rFonts w:asciiTheme="minorHAnsi" w:hAnsiTheme="minorHAnsi"/>
          <w:u w:val="single"/>
        </w:rPr>
        <w:t>Ag collapse</w:t>
      </w:r>
      <w:r>
        <w:rPr>
          <w:rFonts w:asciiTheme="minorHAnsi" w:hAnsiTheme="minorHAnsi"/>
        </w:rPr>
        <w:t>---</w:t>
      </w:r>
      <w:r w:rsidRPr="00052F83">
        <w:rPr>
          <w:rFonts w:asciiTheme="minorHAnsi" w:hAnsiTheme="minorHAnsi"/>
        </w:rPr>
        <w:t>short term</w:t>
      </w:r>
      <w:r>
        <w:rPr>
          <w:rFonts w:asciiTheme="minorHAnsi" w:hAnsiTheme="minorHAnsi"/>
        </w:rPr>
        <w:t>.</w:t>
      </w:r>
    </w:p>
    <w:p w14:paraId="0F7B9562" w14:textId="77777777" w:rsidR="00DD6E4D" w:rsidRPr="00052F83" w:rsidRDefault="00DD6E4D" w:rsidP="00DD6E4D">
      <w:pPr>
        <w:rPr>
          <w:rFonts w:asciiTheme="minorHAnsi" w:hAnsiTheme="minorHAnsi"/>
        </w:rPr>
      </w:pPr>
      <w:r w:rsidRPr="00052F83">
        <w:rPr>
          <w:rStyle w:val="Style13ptBold"/>
          <w:rFonts w:asciiTheme="minorHAnsi" w:hAnsiTheme="minorHAnsi"/>
        </w:rPr>
        <w:t xml:space="preserve">Allinson et al </w:t>
      </w:r>
      <w:r>
        <w:rPr>
          <w:rStyle w:val="Style13ptBold"/>
          <w:rFonts w:asciiTheme="minorHAnsi" w:hAnsiTheme="minorHAnsi"/>
        </w:rPr>
        <w:t>’</w:t>
      </w:r>
      <w:r w:rsidRPr="00052F83">
        <w:rPr>
          <w:rStyle w:val="Style13ptBold"/>
          <w:rFonts w:asciiTheme="minorHAnsi" w:hAnsiTheme="minorHAnsi"/>
        </w:rPr>
        <w:t>21</w:t>
      </w:r>
      <w:r>
        <w:rPr>
          <w:rStyle w:val="Style13ptBold"/>
          <w:rFonts w:asciiTheme="minorHAnsi" w:hAnsiTheme="minorHAnsi"/>
        </w:rPr>
        <w:t>.</w:t>
      </w:r>
      <w:r w:rsidRPr="00052F83">
        <w:rPr>
          <w:rStyle w:val="Style13ptBold"/>
          <w:rFonts w:asciiTheme="minorHAnsi" w:hAnsiTheme="minorHAnsi"/>
        </w:rPr>
        <w:t xml:space="preserve"> </w:t>
      </w:r>
      <w:r w:rsidRPr="00052F83">
        <w:rPr>
          <w:rFonts w:asciiTheme="minorHAnsi" w:hAnsiTheme="minorHAnsi"/>
        </w:rPr>
        <w:t>[Jamie Allinson is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Chapter 1:  M-C-M’ and the Death Cult.  July 2021.  Verso EBook.  ISBN:  9781839762963 //shree]</w:t>
      </w:r>
    </w:p>
    <w:p w14:paraId="131E8235" w14:textId="77777777" w:rsidR="00DD6E4D" w:rsidRPr="00052F83" w:rsidRDefault="00DD6E4D" w:rsidP="00DD6E4D">
      <w:pPr>
        <w:rPr>
          <w:rFonts w:asciiTheme="minorHAnsi" w:hAnsiTheme="minorHAnsi"/>
        </w:rPr>
      </w:pPr>
      <w:r w:rsidRPr="00052F83">
        <w:rPr>
          <w:rStyle w:val="StyleUnderline"/>
          <w:rFonts w:asciiTheme="minorHAnsi" w:hAnsiTheme="minorHAnsi"/>
        </w:rPr>
        <w:t>The Triassic-Permian ‘great dying’ was a megaphase change taking place through</w:t>
      </w:r>
      <w:r w:rsidRPr="00052F83">
        <w:rPr>
          <w:rFonts w:asciiTheme="minorHAnsi" w:hAnsiTheme="minorHAnsi"/>
          <w:sz w:val="16"/>
        </w:rPr>
        <w:t xml:space="preserve"> pulses lasting for </w:t>
      </w:r>
      <w:r w:rsidRPr="00052F83">
        <w:rPr>
          <w:rStyle w:val="StyleUnderline"/>
          <w:rFonts w:asciiTheme="minorHAnsi" w:hAnsiTheme="minorHAnsi"/>
        </w:rPr>
        <w:t>tens of thousands of years, separated by interludes of hundreds of thousands of years, if not millions</w:t>
      </w:r>
      <w:r w:rsidRPr="00052F83">
        <w:rPr>
          <w:rFonts w:asciiTheme="minorHAnsi" w:hAnsiTheme="minorHAnsi"/>
          <w:sz w:val="16"/>
        </w:rPr>
        <w:t xml:space="preserve">. </w:t>
      </w:r>
      <w:r w:rsidRPr="00052F83">
        <w:rPr>
          <w:rStyle w:val="StyleUnderline"/>
          <w:rFonts w:asciiTheme="minorHAnsi" w:hAnsiTheme="minorHAnsi"/>
        </w:rPr>
        <w:t xml:space="preserve">The current mass </w:t>
      </w:r>
      <w:r w:rsidRPr="002312FB">
        <w:rPr>
          <w:rStyle w:val="StyleUnderline"/>
          <w:rFonts w:asciiTheme="minorHAnsi" w:hAnsiTheme="minorHAnsi"/>
          <w:highlight w:val="cyan"/>
        </w:rPr>
        <w:t>extinction</w:t>
      </w:r>
      <w:r w:rsidRPr="00052F83">
        <w:rPr>
          <w:rStyle w:val="StyleUnderline"/>
          <w:rFonts w:asciiTheme="minorHAnsi" w:hAnsiTheme="minorHAnsi"/>
        </w:rPr>
        <w:t xml:space="preserve"> event </w:t>
      </w:r>
      <w:r w:rsidRPr="002312FB">
        <w:rPr>
          <w:rStyle w:val="StyleUnderline"/>
          <w:rFonts w:asciiTheme="minorHAnsi" w:hAnsiTheme="minorHAnsi"/>
          <w:highlight w:val="cyan"/>
        </w:rPr>
        <w:t>is</w:t>
      </w:r>
      <w:r w:rsidRPr="00052F83">
        <w:rPr>
          <w:rStyle w:val="StyleUnderline"/>
          <w:rFonts w:asciiTheme="minorHAnsi" w:hAnsiTheme="minorHAnsi"/>
        </w:rPr>
        <w:t xml:space="preserve"> a megaphase change </w:t>
      </w:r>
      <w:r w:rsidRPr="002312FB">
        <w:rPr>
          <w:rStyle w:val="StyleUnderline"/>
          <w:rFonts w:asciiTheme="minorHAnsi" w:hAnsiTheme="minorHAnsi"/>
          <w:highlight w:val="cyan"/>
        </w:rPr>
        <w:t xml:space="preserve">taking place in </w:t>
      </w:r>
      <w:r w:rsidRPr="002312FB">
        <w:rPr>
          <w:rStyle w:val="Emphasis"/>
          <w:rFonts w:asciiTheme="minorHAnsi" w:hAnsiTheme="minorHAnsi"/>
          <w:highlight w:val="cyan"/>
        </w:rPr>
        <w:t>microphase</w:t>
      </w:r>
      <w:r w:rsidRPr="002312FB">
        <w:rPr>
          <w:rStyle w:val="StyleUnderline"/>
          <w:rFonts w:asciiTheme="minorHAnsi" w:hAnsiTheme="minorHAnsi"/>
          <w:highlight w:val="cyan"/>
        </w:rPr>
        <w:t xml:space="preserve"> time</w:t>
      </w:r>
      <w:r w:rsidRPr="00052F83">
        <w:rPr>
          <w:rStyle w:val="StyleUnderline"/>
          <w:rFonts w:asciiTheme="minorHAnsi" w:hAnsiTheme="minorHAnsi"/>
        </w:rPr>
        <w:t>.</w:t>
      </w:r>
      <w:r>
        <w:rPr>
          <w:rStyle w:val="StyleUnderline"/>
          <w:rFonts w:asciiTheme="minorHAnsi" w:hAnsiTheme="minorHAnsi"/>
        </w:rPr>
        <w:t xml:space="preserve"> </w:t>
      </w:r>
      <w:r w:rsidRPr="00052F83">
        <w:rPr>
          <w:rFonts w:asciiTheme="minorHAnsi" w:hAnsiTheme="minorHAnsi"/>
          <w:sz w:val="16"/>
        </w:rPr>
        <w:t xml:space="preserve">Mass </w:t>
      </w:r>
      <w:r w:rsidRPr="00052F83">
        <w:rPr>
          <w:rStyle w:val="StyleUnderline"/>
          <w:rFonts w:asciiTheme="minorHAnsi" w:hAnsiTheme="minorHAnsi"/>
        </w:rPr>
        <w:t xml:space="preserve">extinction is </w:t>
      </w:r>
      <w:r w:rsidRPr="002312FB">
        <w:rPr>
          <w:rStyle w:val="StyleUnderline"/>
          <w:rFonts w:asciiTheme="minorHAnsi" w:hAnsiTheme="minorHAnsi"/>
          <w:highlight w:val="cyan"/>
        </w:rPr>
        <w:t>punctuated by</w:t>
      </w:r>
      <w:r w:rsidRPr="00052F83">
        <w:rPr>
          <w:rFonts w:asciiTheme="minorHAnsi" w:hAnsiTheme="minorHAnsi"/>
          <w:sz w:val="16"/>
        </w:rPr>
        <w:t xml:space="preserve"> the production of what the environmentalist Jonathan Lymbery calls ‘</w:t>
      </w:r>
      <w:r w:rsidRPr="002312FB">
        <w:rPr>
          <w:rStyle w:val="Emphasis"/>
          <w:rFonts w:asciiTheme="minorHAnsi" w:hAnsiTheme="minorHAnsi"/>
          <w:highlight w:val="cyan"/>
        </w:rPr>
        <w:t>dead zones</w:t>
      </w:r>
      <w:r w:rsidRPr="00052F83">
        <w:rPr>
          <w:rFonts w:asciiTheme="minorHAnsi" w:hAnsiTheme="minorHAnsi"/>
          <w:sz w:val="16"/>
        </w:rPr>
        <w:t xml:space="preserve">’: </w:t>
      </w:r>
      <w:r w:rsidRPr="00052F83">
        <w:rPr>
          <w:rStyle w:val="StyleUnderline"/>
          <w:rFonts w:asciiTheme="minorHAnsi" w:hAnsiTheme="minorHAnsi"/>
        </w:rPr>
        <w:t xml:space="preserve">the conversion of wild </w:t>
      </w:r>
      <w:r w:rsidRPr="00052F83">
        <w:rPr>
          <w:rStyle w:val="Emphasis"/>
          <w:rFonts w:asciiTheme="minorHAnsi" w:hAnsiTheme="minorHAnsi"/>
        </w:rPr>
        <w:t>ecosystems</w:t>
      </w:r>
      <w:r w:rsidRPr="00052F83">
        <w:rPr>
          <w:rStyle w:val="StyleUnderline"/>
          <w:rFonts w:asciiTheme="minorHAnsi" w:hAnsiTheme="minorHAnsi"/>
        </w:rPr>
        <w:t xml:space="preserve"> into dead </w:t>
      </w:r>
      <w:r w:rsidRPr="00052F83">
        <w:rPr>
          <w:rStyle w:val="Emphasis"/>
          <w:rFonts w:asciiTheme="minorHAnsi" w:hAnsiTheme="minorHAnsi"/>
        </w:rPr>
        <w:t>monocultures</w:t>
      </w:r>
      <w:r w:rsidRPr="00052F83">
        <w:rPr>
          <w:rFonts w:asciiTheme="minorHAnsi" w:hAnsiTheme="minorHAnsi"/>
          <w:sz w:val="16"/>
        </w:rPr>
        <w:t xml:space="preserve">. In Sumatra, these dead zones are made by burning rainforest and, amid the stench of death, planting palm crop. The palm oil is used in foods and household items, while the nut is used in animal feed. It is secured with barbed wire, and treated with poison, to prevent the crop from being eaten. Surviving animal life, and surrounding human communities, are pushed to the edges, to the brink of extinction. Agricultural workers are abused, underpaid, even enslaved. This is an example of what Moore would call ‘cheap food’, where the ‘value composition’ of the goods, the amount of waged labour necessary to produce each item is ‘below the systemwide average for all commodities’. In this case, </w:t>
      </w:r>
      <w:r w:rsidRPr="00052F83">
        <w:rPr>
          <w:rStyle w:val="StyleUnderline"/>
          <w:rFonts w:asciiTheme="minorHAnsi" w:hAnsiTheme="minorHAnsi"/>
        </w:rPr>
        <w:t xml:space="preserve">a ‘cheap nature’ is produced by a distinctly </w:t>
      </w:r>
      <w:r w:rsidRPr="002312FB">
        <w:rPr>
          <w:rStyle w:val="StyleUnderline"/>
          <w:rFonts w:asciiTheme="minorHAnsi" w:hAnsiTheme="minorHAnsi"/>
          <w:highlight w:val="cyan"/>
        </w:rPr>
        <w:t>capitalist</w:t>
      </w:r>
      <w:r w:rsidRPr="00052F83">
        <w:rPr>
          <w:rStyle w:val="StyleUnderline"/>
          <w:rFonts w:asciiTheme="minorHAnsi" w:hAnsiTheme="minorHAnsi"/>
        </w:rPr>
        <w:t xml:space="preserve"> form of </w:t>
      </w:r>
      <w:r w:rsidRPr="002312FB">
        <w:rPr>
          <w:rStyle w:val="Emphasis"/>
          <w:rFonts w:asciiTheme="minorHAnsi" w:hAnsiTheme="minorHAnsi"/>
          <w:highlight w:val="cyan"/>
        </w:rPr>
        <w:t>territorialisation</w:t>
      </w:r>
      <w:r w:rsidRPr="00052F83">
        <w:rPr>
          <w:rStyle w:val="StyleUnderline"/>
          <w:rFonts w:asciiTheme="minorHAnsi" w:hAnsiTheme="minorHAnsi"/>
        </w:rPr>
        <w:t xml:space="preserve">, wherein forestry is </w:t>
      </w:r>
      <w:r w:rsidRPr="002312FB">
        <w:rPr>
          <w:rStyle w:val="StyleUnderline"/>
          <w:rFonts w:asciiTheme="minorHAnsi" w:hAnsiTheme="minorHAnsi"/>
          <w:highlight w:val="cyan"/>
        </w:rPr>
        <w:t>converted</w:t>
      </w:r>
      <w:r w:rsidRPr="00052F83">
        <w:rPr>
          <w:rStyle w:val="StyleUnderline"/>
          <w:rFonts w:asciiTheme="minorHAnsi" w:hAnsiTheme="minorHAnsi"/>
        </w:rPr>
        <w:t xml:space="preserve"> through deforestation </w:t>
      </w:r>
      <w:r w:rsidRPr="002312FB">
        <w:rPr>
          <w:rStyle w:val="StyleUnderline"/>
          <w:rFonts w:asciiTheme="minorHAnsi" w:hAnsiTheme="minorHAnsi"/>
          <w:highlight w:val="cyan"/>
        </w:rPr>
        <w:t>into</w:t>
      </w:r>
      <w:r w:rsidRPr="00052F83">
        <w:rPr>
          <w:rStyle w:val="StyleUnderline"/>
          <w:rFonts w:asciiTheme="minorHAnsi" w:hAnsiTheme="minorHAnsi"/>
        </w:rPr>
        <w:t xml:space="preserve"> palm </w:t>
      </w:r>
      <w:r w:rsidRPr="002312FB">
        <w:rPr>
          <w:rStyle w:val="Emphasis"/>
          <w:rFonts w:asciiTheme="minorHAnsi" w:hAnsiTheme="minorHAnsi"/>
          <w:highlight w:val="cyan"/>
        </w:rPr>
        <w:t>monoculture</w:t>
      </w:r>
      <w:r w:rsidRPr="00052F83">
        <w:rPr>
          <w:rFonts w:asciiTheme="minorHAnsi" w:hAnsiTheme="minorHAnsi"/>
          <w:sz w:val="16"/>
        </w:rPr>
        <w:t>, while ‘cheap labour’ is secured partly through the dispossession of neighbouring human communities. More calories with less socially-necessary labour-time is cheap food.</w:t>
      </w:r>
      <w:r>
        <w:rPr>
          <w:rFonts w:asciiTheme="minorHAnsi" w:hAnsiTheme="minorHAnsi"/>
          <w:sz w:val="16"/>
        </w:rPr>
        <w:t xml:space="preserve"> </w:t>
      </w:r>
      <w:r w:rsidRPr="002312FB">
        <w:rPr>
          <w:rStyle w:val="StyleUnderline"/>
          <w:rFonts w:asciiTheme="minorHAnsi" w:hAnsiTheme="minorHAnsi"/>
          <w:highlight w:val="cyan"/>
        </w:rPr>
        <w:t>Cheap is not</w:t>
      </w:r>
      <w:r w:rsidRPr="00052F83">
        <w:rPr>
          <w:rStyle w:val="StyleUnderline"/>
          <w:rFonts w:asciiTheme="minorHAnsi" w:hAnsiTheme="minorHAnsi"/>
        </w:rPr>
        <w:t xml:space="preserve">, of course, the same thing as </w:t>
      </w:r>
      <w:r w:rsidRPr="002312FB">
        <w:rPr>
          <w:rStyle w:val="StyleUnderline"/>
          <w:rFonts w:asciiTheme="minorHAnsi" w:hAnsiTheme="minorHAnsi"/>
          <w:highlight w:val="cyan"/>
        </w:rPr>
        <w:t>efficient</w:t>
      </w:r>
      <w:r w:rsidRPr="00052F83">
        <w:rPr>
          <w:rStyle w:val="StyleUnderline"/>
          <w:rFonts w:asciiTheme="minorHAnsi" w:hAnsiTheme="minorHAnsi"/>
        </w:rPr>
        <w:t>. Food production is, alongside fuel, a fulcrum of the capitalist organisation of work-energetics. It is one that, as with fossil fuels, wastes an incredible amount of the energy it extracts</w:t>
      </w:r>
      <w:r w:rsidRPr="00052F83">
        <w:rPr>
          <w:rFonts w:asciiTheme="minorHAnsi" w:hAnsiTheme="minorHAnsi"/>
          <w:sz w:val="16"/>
        </w:rPr>
        <w:t>. According to the FAO (Food and Agriculture Organization of the United Nations), 30 per cent of cereals grown for human and animal consumption are wasted, along with almost half of all root crops, fruits and vegetables. To conclude from this grotesque squander that a ‘more efficient’ capitalism would ‘solve the problem’ of ‘the environment’ would be to fail to understand waste, capitalism and ecology: that the first is intrinsic to the second; that the second, whatever the degree to which it is inflected by the first, is inimical to the third.</w:t>
      </w:r>
      <w:r>
        <w:rPr>
          <w:rFonts w:asciiTheme="minorHAnsi" w:hAnsiTheme="minorHAnsi"/>
          <w:sz w:val="16"/>
        </w:rPr>
        <w:t xml:space="preserve"> </w:t>
      </w:r>
      <w:r w:rsidRPr="002312FB">
        <w:rPr>
          <w:rStyle w:val="StyleUnderline"/>
          <w:rFonts w:asciiTheme="minorHAnsi" w:hAnsiTheme="minorHAnsi"/>
          <w:highlight w:val="cyan"/>
        </w:rPr>
        <w:t>Capitalism</w:t>
      </w:r>
      <w:r w:rsidRPr="00052F83">
        <w:rPr>
          <w:rStyle w:val="StyleUnderline"/>
          <w:rFonts w:asciiTheme="minorHAnsi" w:hAnsiTheme="minorHAnsi"/>
        </w:rPr>
        <w:t xml:space="preserve"> also directly </w:t>
      </w:r>
      <w:r w:rsidRPr="002312FB">
        <w:rPr>
          <w:rStyle w:val="StyleUnderline"/>
          <w:rFonts w:asciiTheme="minorHAnsi" w:hAnsiTheme="minorHAnsi"/>
          <w:highlight w:val="cyan"/>
        </w:rPr>
        <w:t>undermines</w:t>
      </w:r>
      <w:r w:rsidRPr="00052F83">
        <w:rPr>
          <w:rStyle w:val="StyleUnderline"/>
          <w:rFonts w:asciiTheme="minorHAnsi" w:hAnsiTheme="minorHAnsi"/>
        </w:rPr>
        <w:t xml:space="preserve"> its own </w:t>
      </w:r>
      <w:r w:rsidRPr="002312FB">
        <w:rPr>
          <w:rStyle w:val="Emphasis"/>
          <w:rFonts w:asciiTheme="minorHAnsi" w:hAnsiTheme="minorHAnsi"/>
          <w:highlight w:val="cyan"/>
        </w:rPr>
        <w:t>productivity</w:t>
      </w:r>
      <w:r w:rsidRPr="00052F83">
        <w:rPr>
          <w:rFonts w:asciiTheme="minorHAnsi" w:hAnsiTheme="minorHAnsi"/>
          <w:sz w:val="16"/>
        </w:rPr>
        <w:t xml:space="preserve">, precisely </w:t>
      </w:r>
      <w:r w:rsidRPr="00052F83">
        <w:rPr>
          <w:rStyle w:val="StyleUnderline"/>
          <w:rFonts w:asciiTheme="minorHAnsi" w:hAnsiTheme="minorHAnsi"/>
        </w:rPr>
        <w:t xml:space="preserve">through its industrially-produced biospheric destruction. </w:t>
      </w:r>
      <w:r w:rsidRPr="002312FB">
        <w:rPr>
          <w:rStyle w:val="Emphasis"/>
          <w:rFonts w:asciiTheme="minorHAnsi" w:hAnsiTheme="minorHAnsi"/>
          <w:highlight w:val="cyan"/>
        </w:rPr>
        <w:t>According to the UN</w:t>
      </w:r>
      <w:r w:rsidRPr="00052F83">
        <w:rPr>
          <w:rFonts w:asciiTheme="minorHAnsi" w:hAnsiTheme="minorHAnsi"/>
          <w:sz w:val="16"/>
        </w:rPr>
        <w:t xml:space="preserve">, for example, </w:t>
      </w:r>
      <w:r w:rsidRPr="002312FB">
        <w:rPr>
          <w:rStyle w:val="Emphasis"/>
          <w:rFonts w:asciiTheme="minorHAnsi" w:hAnsiTheme="minorHAnsi"/>
          <w:highlight w:val="cyan"/>
        </w:rPr>
        <w:t>there are at most sixty harvests</w:t>
      </w:r>
      <w:r w:rsidRPr="00052F83">
        <w:rPr>
          <w:rStyle w:val="Emphasis"/>
          <w:rFonts w:asciiTheme="minorHAnsi" w:hAnsiTheme="minorHAnsi"/>
        </w:rPr>
        <w:t xml:space="preserve"> remaining </w:t>
      </w:r>
      <w:r w:rsidRPr="002312FB">
        <w:rPr>
          <w:rStyle w:val="Emphasis"/>
          <w:rFonts w:asciiTheme="minorHAnsi" w:hAnsiTheme="minorHAnsi"/>
          <w:highlight w:val="cyan"/>
        </w:rPr>
        <w:t>before</w:t>
      </w:r>
      <w:r w:rsidRPr="00052F83">
        <w:rPr>
          <w:rStyle w:val="Emphasis"/>
          <w:rFonts w:asciiTheme="minorHAnsi" w:hAnsiTheme="minorHAnsi"/>
        </w:rPr>
        <w:t xml:space="preserve"> the world’s </w:t>
      </w:r>
      <w:r w:rsidRPr="002312FB">
        <w:rPr>
          <w:rStyle w:val="Emphasis"/>
          <w:rFonts w:asciiTheme="minorHAnsi" w:hAnsiTheme="minorHAnsi"/>
          <w:highlight w:val="cyan"/>
        </w:rPr>
        <w:t>soils are too exhausted to feed the planet</w:t>
      </w:r>
      <w:r w:rsidRPr="00052F83">
        <w:rPr>
          <w:rFonts w:asciiTheme="minorHAnsi" w:hAnsiTheme="minorHAnsi"/>
          <w:sz w:val="16"/>
        </w:rPr>
        <w:t xml:space="preserve">. This edaphic impoverishment is a product, not a byproduct. It is the predictable, and long-predicted, consequence of intensive agriculture, over-grazing and the destruction of natural features (such as trees) that prevent erosion. Likewise, </w:t>
      </w:r>
      <w:r w:rsidRPr="00052F83">
        <w:rPr>
          <w:rStyle w:val="StyleUnderline"/>
          <w:rFonts w:asciiTheme="minorHAnsi" w:hAnsiTheme="minorHAnsi"/>
        </w:rPr>
        <w:t xml:space="preserve">the </w:t>
      </w:r>
      <w:r w:rsidRPr="002312FB">
        <w:rPr>
          <w:rStyle w:val="StyleUnderline"/>
          <w:rFonts w:asciiTheme="minorHAnsi" w:hAnsiTheme="minorHAnsi"/>
          <w:highlight w:val="cyan"/>
        </w:rPr>
        <w:t>death</w:t>
      </w:r>
      <w:r w:rsidRPr="00052F83">
        <w:rPr>
          <w:rStyle w:val="StyleUnderline"/>
          <w:rFonts w:asciiTheme="minorHAnsi" w:hAnsiTheme="minorHAnsi"/>
        </w:rPr>
        <w:t xml:space="preserve">-drop </w:t>
      </w:r>
      <w:r w:rsidRPr="002312FB">
        <w:rPr>
          <w:rStyle w:val="StyleUnderline"/>
          <w:rFonts w:asciiTheme="minorHAnsi" w:hAnsiTheme="minorHAnsi"/>
          <w:highlight w:val="cyan"/>
        </w:rPr>
        <w:t>of</w:t>
      </w:r>
      <w:r w:rsidRPr="00052F83">
        <w:rPr>
          <w:rStyle w:val="StyleUnderline"/>
          <w:rFonts w:asciiTheme="minorHAnsi" w:hAnsiTheme="minorHAnsi"/>
        </w:rPr>
        <w:t xml:space="preserve"> insect biomass, the decline of pollinating </w:t>
      </w:r>
      <w:r w:rsidRPr="002312FB">
        <w:rPr>
          <w:rStyle w:val="StyleUnderline"/>
          <w:rFonts w:asciiTheme="minorHAnsi" w:hAnsiTheme="minorHAnsi"/>
          <w:highlight w:val="cyan"/>
        </w:rPr>
        <w:t>bees</w:t>
      </w:r>
      <w:r w:rsidRPr="00052F83">
        <w:rPr>
          <w:rStyle w:val="StyleUnderline"/>
          <w:rFonts w:asciiTheme="minorHAnsi" w:hAnsiTheme="minorHAnsi"/>
        </w:rPr>
        <w:t xml:space="preserve">, </w:t>
      </w:r>
      <w:r w:rsidRPr="002312FB">
        <w:rPr>
          <w:rStyle w:val="StyleUnderline"/>
          <w:rFonts w:asciiTheme="minorHAnsi" w:hAnsiTheme="minorHAnsi"/>
          <w:highlight w:val="cyan"/>
        </w:rPr>
        <w:t>are hastened by</w:t>
      </w:r>
      <w:r w:rsidRPr="00052F83">
        <w:rPr>
          <w:rStyle w:val="StyleUnderline"/>
          <w:rFonts w:asciiTheme="minorHAnsi" w:hAnsiTheme="minorHAnsi"/>
        </w:rPr>
        <w:t xml:space="preserve"> the extensive use of </w:t>
      </w:r>
      <w:r w:rsidRPr="002312FB">
        <w:rPr>
          <w:rStyle w:val="Emphasis"/>
          <w:rFonts w:asciiTheme="minorHAnsi" w:hAnsiTheme="minorHAnsi"/>
          <w:highlight w:val="cyan"/>
        </w:rPr>
        <w:t>pesticides</w:t>
      </w:r>
      <w:r w:rsidRPr="002312FB">
        <w:rPr>
          <w:rStyle w:val="StyleUnderline"/>
          <w:rFonts w:asciiTheme="minorHAnsi" w:hAnsiTheme="minorHAnsi"/>
          <w:highlight w:val="cyan"/>
        </w:rPr>
        <w:t xml:space="preserve"> and </w:t>
      </w:r>
      <w:r w:rsidRPr="002312FB">
        <w:rPr>
          <w:rStyle w:val="Emphasis"/>
          <w:rFonts w:asciiTheme="minorHAnsi" w:hAnsiTheme="minorHAnsi"/>
          <w:highlight w:val="cyan"/>
        </w:rPr>
        <w:t>fertilisers</w:t>
      </w:r>
      <w:r w:rsidRPr="00052F83">
        <w:rPr>
          <w:rFonts w:asciiTheme="minorHAnsi" w:hAnsiTheme="minorHAnsi"/>
          <w:sz w:val="16"/>
        </w:rPr>
        <w:t>. Capitalist food production can only evade the problem – a problem, in its terms, of accumulation – either by establishing new ‘cheap natures’ through such means as deforestation, or by extracting rent from competitor producers through such means as intellectual property rights. For instance, since 1994’s notorious TRIPS agreement (Trade-Related Aspects of Intellectual Property Rights), through the rules of UPOV (Union for the Protection of New Plant Varieties), particularly the notorious UPOV 1991, and in the face of local fightbacks from Guatemala to Ghana, the World Trade Organisation has enforced property agreements outlawing the saving of seeds from one season to the next, thus sharply raising costs for farmers producing 70 per cent of the global food supply.</w:t>
      </w:r>
    </w:p>
    <w:p w14:paraId="1475E82C" w14:textId="77777777" w:rsidR="00DD6E4D" w:rsidRPr="00052F83" w:rsidRDefault="00DD6E4D" w:rsidP="00DD6E4D">
      <w:pPr>
        <w:pStyle w:val="Heading4"/>
        <w:rPr>
          <w:rFonts w:asciiTheme="minorHAnsi" w:hAnsiTheme="minorHAnsi"/>
        </w:rPr>
      </w:pPr>
      <w:r>
        <w:rPr>
          <w:rFonts w:asciiTheme="minorHAnsi" w:hAnsiTheme="minorHAnsi"/>
        </w:rPr>
        <w:t>2)</w:t>
      </w:r>
      <w:r w:rsidRPr="00052F83">
        <w:rPr>
          <w:rFonts w:asciiTheme="minorHAnsi" w:hAnsiTheme="minorHAnsi"/>
        </w:rPr>
        <w:t xml:space="preserve"> </w:t>
      </w:r>
      <w:r w:rsidRPr="00052F83">
        <w:rPr>
          <w:rFonts w:asciiTheme="minorHAnsi" w:hAnsiTheme="minorHAnsi"/>
          <w:u w:val="single"/>
        </w:rPr>
        <w:t>Carbon</w:t>
      </w:r>
      <w:r w:rsidRPr="00052F83">
        <w:rPr>
          <w:rFonts w:asciiTheme="minorHAnsi" w:hAnsiTheme="minorHAnsi"/>
        </w:rPr>
        <w:t xml:space="preserve"> bubble, </w:t>
      </w:r>
      <w:r w:rsidRPr="00052F83">
        <w:rPr>
          <w:rFonts w:asciiTheme="minorHAnsi" w:hAnsiTheme="minorHAnsi"/>
          <w:u w:val="single"/>
        </w:rPr>
        <w:t>peak</w:t>
      </w:r>
      <w:r w:rsidRPr="00052F83">
        <w:rPr>
          <w:rFonts w:asciiTheme="minorHAnsi" w:hAnsiTheme="minorHAnsi"/>
        </w:rPr>
        <w:t xml:space="preserve"> oil</w:t>
      </w:r>
      <w:r>
        <w:rPr>
          <w:rFonts w:asciiTheme="minorHAnsi" w:hAnsiTheme="minorHAnsi"/>
        </w:rPr>
        <w:t>.</w:t>
      </w:r>
    </w:p>
    <w:p w14:paraId="0A58AD50" w14:textId="77777777" w:rsidR="00DD6E4D" w:rsidRPr="00052F83" w:rsidRDefault="00DD6E4D" w:rsidP="00DD6E4D">
      <w:pPr>
        <w:rPr>
          <w:rFonts w:asciiTheme="minorHAnsi" w:hAnsiTheme="minorHAnsi"/>
          <w:sz w:val="16"/>
          <w:szCs w:val="16"/>
        </w:rPr>
      </w:pPr>
      <w:r w:rsidRPr="00052F83">
        <w:rPr>
          <w:rStyle w:val="Style13ptBold"/>
          <w:rFonts w:asciiTheme="minorHAnsi" w:hAnsiTheme="minorHAnsi"/>
        </w:rPr>
        <w:t>Rifkin ‘19</w:t>
      </w:r>
      <w:r w:rsidRPr="00052F83">
        <w:rPr>
          <w:rFonts w:asciiTheme="minorHAnsi" w:hAnsiTheme="minorHAnsi"/>
        </w:rPr>
        <w:t xml:space="preserve"> [Jeremy, Honorary Doctorate in Economics at Hasselt University.  Recipient of the 13th annual German Sustainability Award in December 2020.  BS in Economics at UPenn – Wharton School.  Founder of People’s Bicentennial Commission. The Green New Deal:  Why the Fossil Fuel Civilization Will Collapse By 2028, and the Bold Economic Plan to Save Life on Earth.  St Martin’s Press.  P7-8.  Google Book. //shree]</w:t>
      </w:r>
    </w:p>
    <w:p w14:paraId="06FD9AED" w14:textId="77777777" w:rsidR="00DD6E4D" w:rsidRDefault="00DD6E4D" w:rsidP="00DD6E4D">
      <w:pPr>
        <w:rPr>
          <w:rFonts w:asciiTheme="minorHAnsi" w:hAnsiTheme="minorHAnsi"/>
          <w:sz w:val="16"/>
        </w:rPr>
      </w:pPr>
      <w:r w:rsidRPr="00052F83">
        <w:rPr>
          <w:rFonts w:asciiTheme="minorHAnsi" w:hAnsiTheme="minorHAnsi"/>
          <w:sz w:val="16"/>
        </w:rPr>
        <w:t xml:space="preserve">The Carbon Tracker Initiative, a London-based think tank serving the energy industry, reports that the steep </w:t>
      </w:r>
      <w:r w:rsidRPr="002312FB">
        <w:rPr>
          <w:rStyle w:val="StyleUnderline"/>
          <w:rFonts w:asciiTheme="minorHAnsi" w:hAnsiTheme="minorHAnsi"/>
          <w:highlight w:val="cyan"/>
        </w:rPr>
        <w:t>decline in</w:t>
      </w:r>
      <w:r w:rsidRPr="00052F83">
        <w:rPr>
          <w:rStyle w:val="StyleUnderline"/>
          <w:rFonts w:asciiTheme="minorHAnsi" w:hAnsiTheme="minorHAnsi"/>
        </w:rPr>
        <w:t xml:space="preserve"> the </w:t>
      </w:r>
      <w:r w:rsidRPr="002312FB">
        <w:rPr>
          <w:rStyle w:val="StyleUnderline"/>
          <w:rFonts w:asciiTheme="minorHAnsi" w:hAnsiTheme="minorHAnsi"/>
          <w:highlight w:val="cyan"/>
        </w:rPr>
        <w:t>price of</w:t>
      </w:r>
      <w:r w:rsidRPr="00052F83">
        <w:rPr>
          <w:rStyle w:val="StyleUnderline"/>
          <w:rFonts w:asciiTheme="minorHAnsi" w:hAnsiTheme="minorHAnsi"/>
        </w:rPr>
        <w:t xml:space="preserve"> generating </w:t>
      </w:r>
      <w:r w:rsidRPr="002312FB">
        <w:rPr>
          <w:rStyle w:val="Emphasis"/>
          <w:rFonts w:asciiTheme="minorHAnsi" w:hAnsiTheme="minorHAnsi"/>
          <w:highlight w:val="cyan"/>
        </w:rPr>
        <w:t>solar</w:t>
      </w:r>
      <w:r w:rsidRPr="002312FB">
        <w:rPr>
          <w:rStyle w:val="StyleUnderline"/>
          <w:rFonts w:asciiTheme="minorHAnsi" w:hAnsiTheme="minorHAnsi"/>
          <w:highlight w:val="cyan"/>
        </w:rPr>
        <w:t xml:space="preserve"> and </w:t>
      </w:r>
      <w:r w:rsidRPr="002312FB">
        <w:rPr>
          <w:rStyle w:val="Emphasis"/>
          <w:rFonts w:asciiTheme="minorHAnsi" w:hAnsiTheme="minorHAnsi"/>
          <w:highlight w:val="cyan"/>
        </w:rPr>
        <w:t>wind</w:t>
      </w:r>
      <w:r w:rsidRPr="00052F83">
        <w:rPr>
          <w:rStyle w:val="StyleUnderline"/>
          <w:rFonts w:asciiTheme="minorHAnsi" w:hAnsiTheme="minorHAnsi"/>
        </w:rPr>
        <w:t xml:space="preserve"> energy</w:t>
      </w:r>
      <w:r w:rsidRPr="00052F83">
        <w:rPr>
          <w:rFonts w:asciiTheme="minorHAnsi" w:hAnsiTheme="minorHAnsi"/>
          <w:sz w:val="16"/>
        </w:rPr>
        <w:t xml:space="preserve"> “</w:t>
      </w:r>
      <w:r w:rsidRPr="002312FB">
        <w:rPr>
          <w:rStyle w:val="StyleUnderline"/>
          <w:rFonts w:asciiTheme="minorHAnsi" w:hAnsiTheme="minorHAnsi"/>
          <w:highlight w:val="cyan"/>
        </w:rPr>
        <w:t>will</w:t>
      </w:r>
      <w:r w:rsidRPr="00052F83">
        <w:rPr>
          <w:rFonts w:asciiTheme="minorHAnsi" w:hAnsiTheme="minorHAnsi"/>
          <w:sz w:val="16"/>
        </w:rPr>
        <w:t xml:space="preserve"> inevitably </w:t>
      </w:r>
      <w:r w:rsidRPr="002312FB">
        <w:rPr>
          <w:rStyle w:val="StyleUnderline"/>
          <w:rFonts w:asciiTheme="minorHAnsi" w:hAnsiTheme="minorHAnsi"/>
          <w:highlight w:val="cyan"/>
        </w:rPr>
        <w:t xml:space="preserve">lead to </w:t>
      </w:r>
      <w:r w:rsidRPr="00052F83">
        <w:rPr>
          <w:rStyle w:val="Emphasis"/>
          <w:rFonts w:asciiTheme="minorHAnsi" w:hAnsiTheme="minorHAnsi"/>
        </w:rPr>
        <w:t>trillions</w:t>
      </w:r>
      <w:r w:rsidRPr="00052F83">
        <w:rPr>
          <w:rStyle w:val="StyleUnderline"/>
          <w:rFonts w:asciiTheme="minorHAnsi" w:hAnsiTheme="minorHAnsi"/>
        </w:rPr>
        <w:t xml:space="preserve"> of dollars of </w:t>
      </w:r>
      <w:r w:rsidRPr="002312FB">
        <w:rPr>
          <w:rStyle w:val="Emphasis"/>
          <w:rFonts w:asciiTheme="minorHAnsi" w:hAnsiTheme="minorHAnsi"/>
          <w:highlight w:val="cyan"/>
        </w:rPr>
        <w:t>stranded assets</w:t>
      </w:r>
      <w:r w:rsidRPr="00052F83">
        <w:rPr>
          <w:rStyle w:val="StyleUnderline"/>
          <w:rFonts w:asciiTheme="minorHAnsi" w:hAnsiTheme="minorHAnsi"/>
        </w:rPr>
        <w:t xml:space="preserve"> across the corporate sector and hit petro-states that fail to reinvent </w:t>
      </w:r>
      <w:r w:rsidRPr="00052F83">
        <w:rPr>
          <w:rFonts w:asciiTheme="minorHAnsi" w:hAnsiTheme="minorHAnsi"/>
          <w:sz w:val="16"/>
        </w:rPr>
        <w:t xml:space="preserve">themselves,” </w:t>
      </w:r>
      <w:r w:rsidRPr="00052F83">
        <w:rPr>
          <w:rStyle w:val="StyleUnderline"/>
          <w:rFonts w:asciiTheme="minorHAnsi" w:hAnsiTheme="minorHAnsi"/>
        </w:rPr>
        <w:t>while</w:t>
      </w:r>
      <w:r w:rsidRPr="00052F83">
        <w:rPr>
          <w:rFonts w:asciiTheme="minorHAnsi" w:hAnsiTheme="minorHAnsi"/>
          <w:sz w:val="16"/>
        </w:rPr>
        <w:t xml:space="preserve"> “</w:t>
      </w:r>
      <w:r w:rsidRPr="00052F83">
        <w:rPr>
          <w:rStyle w:val="StyleUnderline"/>
          <w:rFonts w:asciiTheme="minorHAnsi" w:hAnsiTheme="minorHAnsi"/>
        </w:rPr>
        <w:t xml:space="preserve">putting trillions at risk </w:t>
      </w:r>
      <w:r w:rsidRPr="002312FB">
        <w:rPr>
          <w:rStyle w:val="StyleUnderline"/>
          <w:rFonts w:asciiTheme="minorHAnsi" w:hAnsiTheme="minorHAnsi"/>
          <w:highlight w:val="cyan"/>
        </w:rPr>
        <w:t>for</w:t>
      </w:r>
      <w:r w:rsidRPr="00052F83">
        <w:rPr>
          <w:rStyle w:val="StyleUnderline"/>
          <w:rFonts w:asciiTheme="minorHAnsi" w:hAnsiTheme="minorHAnsi"/>
        </w:rPr>
        <w:t xml:space="preserve"> unsavvy </w:t>
      </w:r>
      <w:r w:rsidRPr="002312FB">
        <w:rPr>
          <w:rStyle w:val="StyleUnderline"/>
          <w:rFonts w:asciiTheme="minorHAnsi" w:hAnsiTheme="minorHAnsi"/>
          <w:highlight w:val="cyan"/>
        </w:rPr>
        <w:t xml:space="preserve">investors </w:t>
      </w:r>
      <w:r w:rsidRPr="002312FB">
        <w:rPr>
          <w:rStyle w:val="Emphasis"/>
          <w:rFonts w:asciiTheme="minorHAnsi" w:hAnsiTheme="minorHAnsi"/>
          <w:highlight w:val="cyan"/>
        </w:rPr>
        <w:t>oblivious</w:t>
      </w:r>
      <w:r w:rsidRPr="002312FB">
        <w:rPr>
          <w:rStyle w:val="StyleUnderline"/>
          <w:rFonts w:asciiTheme="minorHAnsi" w:hAnsiTheme="minorHAnsi"/>
          <w:highlight w:val="cyan"/>
        </w:rPr>
        <w:t xml:space="preserve"> to</w:t>
      </w:r>
      <w:r w:rsidRPr="00052F83">
        <w:rPr>
          <w:rStyle w:val="StyleUnderline"/>
          <w:rFonts w:asciiTheme="minorHAnsi" w:hAnsiTheme="minorHAnsi"/>
        </w:rPr>
        <w:t xml:space="preserve"> the </w:t>
      </w:r>
      <w:r w:rsidRPr="002312FB">
        <w:rPr>
          <w:rStyle w:val="Emphasis"/>
          <w:rFonts w:asciiTheme="minorHAnsi" w:hAnsiTheme="minorHAnsi"/>
          <w:highlight w:val="cyan"/>
        </w:rPr>
        <w:t>speed</w:t>
      </w:r>
      <w:r w:rsidRPr="002312FB">
        <w:rPr>
          <w:rStyle w:val="StyleUnderline"/>
          <w:rFonts w:asciiTheme="minorHAnsi" w:hAnsiTheme="minorHAnsi"/>
          <w:highlight w:val="cyan"/>
        </w:rPr>
        <w:t xml:space="preserve"> of the</w:t>
      </w:r>
      <w:r w:rsidRPr="00052F83">
        <w:rPr>
          <w:rStyle w:val="StyleUnderline"/>
          <w:rFonts w:asciiTheme="minorHAnsi" w:hAnsiTheme="minorHAnsi"/>
        </w:rPr>
        <w:t xml:space="preserve"> unfolding </w:t>
      </w:r>
      <w:r w:rsidRPr="002312FB">
        <w:rPr>
          <w:rStyle w:val="StyleUnderline"/>
          <w:rFonts w:asciiTheme="minorHAnsi" w:hAnsiTheme="minorHAnsi"/>
          <w:highlight w:val="cyan"/>
        </w:rPr>
        <w:t>energy transition</w:t>
      </w:r>
      <w:r w:rsidRPr="00052F83">
        <w:rPr>
          <w:rFonts w:asciiTheme="minorHAnsi" w:hAnsiTheme="minorHAnsi"/>
          <w:sz w:val="16"/>
        </w:rPr>
        <w:t>.”19 “</w:t>
      </w:r>
      <w:r w:rsidRPr="00052F83">
        <w:rPr>
          <w:rStyle w:val="StyleUnderline"/>
          <w:rFonts w:asciiTheme="minorHAnsi" w:hAnsiTheme="minorHAnsi"/>
        </w:rPr>
        <w:t>Stranded assets</w:t>
      </w:r>
      <w:r w:rsidRPr="00052F83">
        <w:rPr>
          <w:rFonts w:asciiTheme="minorHAnsi" w:hAnsiTheme="minorHAnsi"/>
          <w:sz w:val="16"/>
        </w:rPr>
        <w:t xml:space="preserve">” are all the fossil fuels that </w:t>
      </w:r>
      <w:r w:rsidRPr="00052F83">
        <w:rPr>
          <w:rStyle w:val="StyleUnderline"/>
          <w:rFonts w:asciiTheme="minorHAnsi" w:hAnsiTheme="minorHAnsi"/>
        </w:rPr>
        <w:t xml:space="preserve">will remain in the ground </w:t>
      </w:r>
      <w:r w:rsidRPr="002312FB">
        <w:rPr>
          <w:rStyle w:val="StyleUnderline"/>
          <w:rFonts w:asciiTheme="minorHAnsi" w:hAnsiTheme="minorHAnsi"/>
          <w:highlight w:val="cyan"/>
        </w:rPr>
        <w:t xml:space="preserve">because of </w:t>
      </w:r>
      <w:r w:rsidRPr="002312FB">
        <w:rPr>
          <w:rStyle w:val="Emphasis"/>
          <w:rFonts w:asciiTheme="minorHAnsi" w:hAnsiTheme="minorHAnsi"/>
          <w:highlight w:val="cyan"/>
        </w:rPr>
        <w:t>falling demand</w:t>
      </w:r>
      <w:r w:rsidRPr="00052F83">
        <w:rPr>
          <w:rStyle w:val="StyleUnderline"/>
          <w:rFonts w:asciiTheme="minorHAnsi" w:hAnsiTheme="minorHAnsi"/>
        </w:rPr>
        <w:t xml:space="preserve"> </w:t>
      </w:r>
      <w:r w:rsidRPr="002312FB">
        <w:rPr>
          <w:rStyle w:val="StyleUnderline"/>
          <w:rFonts w:asciiTheme="minorHAnsi" w:hAnsiTheme="minorHAnsi"/>
          <w:highlight w:val="cyan"/>
        </w:rPr>
        <w:t xml:space="preserve">as well as the </w:t>
      </w:r>
      <w:r w:rsidRPr="002312FB">
        <w:rPr>
          <w:rStyle w:val="Emphasis"/>
          <w:rFonts w:asciiTheme="minorHAnsi" w:hAnsiTheme="minorHAnsi"/>
          <w:highlight w:val="cyan"/>
        </w:rPr>
        <w:t>abandonment</w:t>
      </w:r>
      <w:r w:rsidRPr="00052F83">
        <w:rPr>
          <w:rStyle w:val="StyleUnderline"/>
          <w:rFonts w:asciiTheme="minorHAnsi" w:hAnsiTheme="minorHAnsi"/>
        </w:rPr>
        <w:t xml:space="preserve"> </w:t>
      </w:r>
      <w:r w:rsidRPr="002312FB">
        <w:rPr>
          <w:rStyle w:val="StyleUnderline"/>
          <w:rFonts w:asciiTheme="minorHAnsi" w:hAnsiTheme="minorHAnsi"/>
          <w:highlight w:val="cyan"/>
        </w:rPr>
        <w:t>of pipelines</w:t>
      </w:r>
      <w:r w:rsidRPr="00052F83">
        <w:rPr>
          <w:rStyle w:val="StyleUnderline"/>
          <w:rFonts w:asciiTheme="minorHAnsi" w:hAnsiTheme="minorHAnsi"/>
        </w:rPr>
        <w:t xml:space="preserve">, ocean platforms, </w:t>
      </w:r>
      <w:r w:rsidRPr="002312FB">
        <w:rPr>
          <w:rStyle w:val="StyleUnderline"/>
          <w:rFonts w:asciiTheme="minorHAnsi" w:hAnsiTheme="minorHAnsi"/>
          <w:highlight w:val="cyan"/>
        </w:rPr>
        <w:t>storage</w:t>
      </w:r>
      <w:r w:rsidRPr="00052F83">
        <w:rPr>
          <w:rStyle w:val="StyleUnderline"/>
          <w:rFonts w:asciiTheme="minorHAnsi" w:hAnsiTheme="minorHAnsi"/>
        </w:rPr>
        <w:t xml:space="preserve"> facilities, energy generation plants, backup </w:t>
      </w:r>
      <w:r w:rsidRPr="002312FB">
        <w:rPr>
          <w:rStyle w:val="StyleUnderline"/>
          <w:rFonts w:asciiTheme="minorHAnsi" w:hAnsiTheme="minorHAnsi"/>
          <w:highlight w:val="cyan"/>
        </w:rPr>
        <w:t>power plants</w:t>
      </w:r>
      <w:r w:rsidRPr="00052F83">
        <w:rPr>
          <w:rStyle w:val="StyleUnderline"/>
          <w:rFonts w:asciiTheme="minorHAnsi" w:hAnsiTheme="minorHAnsi"/>
        </w:rPr>
        <w:t xml:space="preserve">, petrochemical processing facilities, </w:t>
      </w:r>
      <w:r w:rsidRPr="002312FB">
        <w:rPr>
          <w:rStyle w:val="StyleUnderline"/>
          <w:rFonts w:asciiTheme="minorHAnsi" w:hAnsiTheme="minorHAnsi"/>
          <w:highlight w:val="cyan"/>
        </w:rPr>
        <w:t>and industries</w:t>
      </w:r>
      <w:r w:rsidRPr="00052F83">
        <w:rPr>
          <w:rFonts w:asciiTheme="minorHAnsi" w:hAnsiTheme="minorHAnsi"/>
          <w:sz w:val="16"/>
        </w:rPr>
        <w:t xml:space="preserve"> tightly </w:t>
      </w:r>
      <w:r w:rsidRPr="00052F83">
        <w:rPr>
          <w:rStyle w:val="StyleUnderline"/>
          <w:rFonts w:asciiTheme="minorHAnsi" w:hAnsiTheme="minorHAnsi"/>
        </w:rPr>
        <w:t>coupled to the fossil fuel</w:t>
      </w:r>
      <w:r w:rsidRPr="00052F83">
        <w:rPr>
          <w:rFonts w:asciiTheme="minorHAnsi" w:hAnsiTheme="minorHAnsi"/>
          <w:sz w:val="16"/>
        </w:rPr>
        <w:t xml:space="preserve"> culture.</w:t>
      </w:r>
      <w:r>
        <w:rPr>
          <w:rFonts w:asciiTheme="minorHAnsi" w:hAnsiTheme="minorHAnsi"/>
          <w:sz w:val="16"/>
        </w:rPr>
        <w:t xml:space="preserve"> </w:t>
      </w:r>
      <w:r w:rsidRPr="00052F83">
        <w:rPr>
          <w:rFonts w:asciiTheme="minorHAnsi" w:hAnsiTheme="minorHAnsi"/>
          <w:sz w:val="16"/>
        </w:rPr>
        <w:t xml:space="preserve">Behind the scenes, a seismic struggle is taking place as four of the principal sectors responsible for global warming—the Information and Communications Technology (ICT)/telecommunications sector, the power and electric utility sector, the mobility and logistics sector, and the buildings sector—are beginning to decouple from the fossil fuel industry in favor of adopting the cheaper new green energies. The result is that within the fossil fuel industry, “around </w:t>
      </w:r>
      <w:r w:rsidRPr="002312FB">
        <w:rPr>
          <w:rStyle w:val="StyleUnderline"/>
          <w:rFonts w:asciiTheme="minorHAnsi" w:hAnsiTheme="minorHAnsi"/>
          <w:highlight w:val="cyan"/>
        </w:rPr>
        <w:t>$</w:t>
      </w:r>
      <w:r w:rsidRPr="002312FB">
        <w:rPr>
          <w:rStyle w:val="Emphasis"/>
          <w:rFonts w:asciiTheme="minorHAnsi" w:hAnsiTheme="minorHAnsi"/>
          <w:highlight w:val="cyan"/>
        </w:rPr>
        <w:t>100 trillion</w:t>
      </w:r>
      <w:r w:rsidRPr="00052F83">
        <w:rPr>
          <w:rStyle w:val="StyleUnderline"/>
          <w:rFonts w:asciiTheme="minorHAnsi" w:hAnsiTheme="minorHAnsi"/>
        </w:rPr>
        <w:t xml:space="preserve"> of assets </w:t>
      </w:r>
      <w:r w:rsidRPr="002312FB">
        <w:rPr>
          <w:rStyle w:val="StyleUnderline"/>
          <w:rFonts w:asciiTheme="minorHAnsi" w:hAnsiTheme="minorHAnsi"/>
          <w:highlight w:val="cyan"/>
        </w:rPr>
        <w:t>could be</w:t>
      </w:r>
      <w:r w:rsidRPr="00052F83">
        <w:rPr>
          <w:rStyle w:val="StyleUnderline"/>
          <w:rFonts w:asciiTheme="minorHAnsi" w:hAnsiTheme="minorHAnsi"/>
        </w:rPr>
        <w:t xml:space="preserve"> ‘carbon </w:t>
      </w:r>
      <w:r w:rsidRPr="002312FB">
        <w:rPr>
          <w:rStyle w:val="StyleUnderline"/>
          <w:rFonts w:asciiTheme="minorHAnsi" w:hAnsiTheme="minorHAnsi"/>
          <w:highlight w:val="cyan"/>
        </w:rPr>
        <w:t>stranded</w:t>
      </w:r>
      <w:r w:rsidRPr="00052F83">
        <w:rPr>
          <w:rStyle w:val="StyleUnderline"/>
          <w:rFonts w:asciiTheme="minorHAnsi" w:hAnsiTheme="minorHAnsi"/>
        </w:rPr>
        <w:t>.’</w:t>
      </w:r>
      <w:r w:rsidRPr="00052F83">
        <w:rPr>
          <w:rFonts w:asciiTheme="minorHAnsi" w:hAnsiTheme="minorHAnsi"/>
          <w:sz w:val="16"/>
        </w:rPr>
        <w:t>”20</w:t>
      </w:r>
      <w:r>
        <w:rPr>
          <w:rFonts w:asciiTheme="minorHAnsi" w:hAnsiTheme="minorHAnsi"/>
          <w:sz w:val="16"/>
        </w:rPr>
        <w:t xml:space="preserve"> </w:t>
      </w:r>
      <w:r w:rsidRPr="002312FB">
        <w:rPr>
          <w:rStyle w:val="StyleUnderline"/>
          <w:rFonts w:asciiTheme="minorHAnsi" w:hAnsiTheme="minorHAnsi"/>
          <w:highlight w:val="cyan"/>
        </w:rPr>
        <w:t>The carbon bubble is</w:t>
      </w:r>
      <w:r w:rsidRPr="00052F83">
        <w:rPr>
          <w:rStyle w:val="StyleUnderline"/>
          <w:rFonts w:asciiTheme="minorHAnsi" w:hAnsiTheme="minorHAnsi"/>
        </w:rPr>
        <w:t xml:space="preserve"> the </w:t>
      </w:r>
      <w:r w:rsidRPr="002312FB">
        <w:rPr>
          <w:rStyle w:val="Emphasis"/>
          <w:rFonts w:asciiTheme="minorHAnsi" w:hAnsiTheme="minorHAnsi"/>
          <w:highlight w:val="cyan"/>
        </w:rPr>
        <w:t>largest</w:t>
      </w:r>
      <w:r w:rsidRPr="00052F83">
        <w:rPr>
          <w:rStyle w:val="Emphasis"/>
          <w:rFonts w:asciiTheme="minorHAnsi" w:hAnsiTheme="minorHAnsi"/>
        </w:rPr>
        <w:t xml:space="preserve"> economic bubble </w:t>
      </w:r>
      <w:r w:rsidRPr="002312FB">
        <w:rPr>
          <w:rStyle w:val="Emphasis"/>
          <w:rFonts w:asciiTheme="minorHAnsi" w:hAnsiTheme="minorHAnsi"/>
          <w:highlight w:val="cyan"/>
        </w:rPr>
        <w:t>in history</w:t>
      </w:r>
      <w:r w:rsidRPr="00052F83">
        <w:rPr>
          <w:rFonts w:asciiTheme="minorHAnsi" w:hAnsiTheme="minorHAnsi"/>
          <w:sz w:val="16"/>
        </w:rPr>
        <w:t xml:space="preserve">. And studies and reports over the past twenty-four months—from within the global financial community, the insurance sector, global trade organizations, national governments, and many of the leading consulting agencies in the energy industry, the transportation sector, and the real estate sector—suggest that </w:t>
      </w:r>
      <w:r w:rsidRPr="002312FB">
        <w:rPr>
          <w:rStyle w:val="Emphasis"/>
          <w:rFonts w:asciiTheme="minorHAnsi" w:hAnsiTheme="minorHAnsi"/>
          <w:highlight w:val="cyan"/>
        </w:rPr>
        <w:t>the</w:t>
      </w:r>
      <w:r w:rsidRPr="00052F83">
        <w:rPr>
          <w:rStyle w:val="Emphasis"/>
          <w:rFonts w:asciiTheme="minorHAnsi" w:hAnsiTheme="minorHAnsi"/>
        </w:rPr>
        <w:t xml:space="preserve"> imminent </w:t>
      </w:r>
      <w:r w:rsidRPr="002312FB">
        <w:rPr>
          <w:rStyle w:val="Emphasis"/>
          <w:rFonts w:asciiTheme="minorHAnsi" w:hAnsiTheme="minorHAnsi"/>
          <w:highlight w:val="cyan"/>
        </w:rPr>
        <w:t>collapse of</w:t>
      </w:r>
      <w:r w:rsidRPr="00052F83">
        <w:rPr>
          <w:rStyle w:val="Emphasis"/>
          <w:rFonts w:asciiTheme="minorHAnsi" w:hAnsiTheme="minorHAnsi"/>
        </w:rPr>
        <w:t xml:space="preserve"> the fossil fuel </w:t>
      </w:r>
      <w:r w:rsidRPr="002312FB">
        <w:rPr>
          <w:rStyle w:val="Emphasis"/>
          <w:rFonts w:asciiTheme="minorHAnsi" w:hAnsiTheme="minorHAnsi"/>
          <w:highlight w:val="cyan"/>
        </w:rPr>
        <w:t>industrial civilization could occur</w:t>
      </w:r>
      <w:r w:rsidRPr="00052F83">
        <w:rPr>
          <w:rStyle w:val="Emphasis"/>
          <w:rFonts w:asciiTheme="minorHAnsi" w:hAnsiTheme="minorHAnsi"/>
        </w:rPr>
        <w:t xml:space="preserve"> sometime </w:t>
      </w:r>
      <w:r w:rsidRPr="002312FB">
        <w:rPr>
          <w:rStyle w:val="Emphasis"/>
          <w:rFonts w:asciiTheme="minorHAnsi" w:hAnsiTheme="minorHAnsi"/>
          <w:highlight w:val="cyan"/>
        </w:rPr>
        <w:t>between</w:t>
      </w:r>
      <w:r w:rsidRPr="00052F83">
        <w:rPr>
          <w:rStyle w:val="Emphasis"/>
          <w:rFonts w:asciiTheme="minorHAnsi" w:hAnsiTheme="minorHAnsi"/>
        </w:rPr>
        <w:t xml:space="preserve"> 20</w:t>
      </w:r>
      <w:r w:rsidRPr="002312FB">
        <w:rPr>
          <w:rStyle w:val="Emphasis"/>
          <w:rFonts w:asciiTheme="minorHAnsi" w:hAnsiTheme="minorHAnsi"/>
          <w:highlight w:val="cyan"/>
        </w:rPr>
        <w:t>23</w:t>
      </w:r>
      <w:r w:rsidRPr="00052F83">
        <w:rPr>
          <w:rStyle w:val="Emphasis"/>
          <w:rFonts w:asciiTheme="minorHAnsi" w:hAnsiTheme="minorHAnsi"/>
        </w:rPr>
        <w:t xml:space="preserve"> </w:t>
      </w:r>
      <w:r w:rsidRPr="002312FB">
        <w:rPr>
          <w:rStyle w:val="Emphasis"/>
          <w:rFonts w:asciiTheme="minorHAnsi" w:hAnsiTheme="minorHAnsi"/>
          <w:highlight w:val="cyan"/>
        </w:rPr>
        <w:t>and</w:t>
      </w:r>
      <w:r w:rsidRPr="00052F83">
        <w:rPr>
          <w:rStyle w:val="Emphasis"/>
          <w:rFonts w:asciiTheme="minorHAnsi" w:hAnsiTheme="minorHAnsi"/>
        </w:rPr>
        <w:t xml:space="preserve"> 20</w:t>
      </w:r>
      <w:r w:rsidRPr="002312FB">
        <w:rPr>
          <w:rStyle w:val="Emphasis"/>
          <w:rFonts w:asciiTheme="minorHAnsi" w:hAnsiTheme="minorHAnsi"/>
          <w:highlight w:val="cyan"/>
        </w:rPr>
        <w:t>30</w:t>
      </w:r>
      <w:r w:rsidRPr="00052F83">
        <w:rPr>
          <w:rFonts w:asciiTheme="minorHAnsi" w:hAnsiTheme="minorHAnsi"/>
          <w:sz w:val="16"/>
        </w:rPr>
        <w:t xml:space="preserve">, </w:t>
      </w:r>
      <w:r w:rsidRPr="00052F83">
        <w:rPr>
          <w:rStyle w:val="StyleUnderline"/>
          <w:rFonts w:asciiTheme="minorHAnsi" w:hAnsiTheme="minorHAnsi"/>
        </w:rPr>
        <w:t>as</w:t>
      </w:r>
      <w:r w:rsidRPr="00052F83">
        <w:rPr>
          <w:rFonts w:asciiTheme="minorHAnsi" w:hAnsiTheme="minorHAnsi"/>
          <w:sz w:val="16"/>
        </w:rPr>
        <w:t xml:space="preserve"> key </w:t>
      </w:r>
      <w:r w:rsidRPr="00052F83">
        <w:rPr>
          <w:rStyle w:val="StyleUnderline"/>
          <w:rFonts w:asciiTheme="minorHAnsi" w:hAnsiTheme="minorHAnsi"/>
        </w:rPr>
        <w:t>sectors decouple from fossil fuels</w:t>
      </w:r>
      <w:r w:rsidRPr="00052F83">
        <w:rPr>
          <w:rFonts w:asciiTheme="minorHAnsi" w:hAnsiTheme="minorHAnsi"/>
          <w:sz w:val="16"/>
        </w:rPr>
        <w:t xml:space="preserve"> and rely on ever-cheaper solar, wind, and other renewable energies and accompanying zero-carbon technologies.21 </w:t>
      </w:r>
      <w:r w:rsidRPr="002312FB">
        <w:rPr>
          <w:rStyle w:val="StyleUnderline"/>
          <w:rFonts w:asciiTheme="minorHAnsi" w:hAnsiTheme="minorHAnsi"/>
          <w:highlight w:val="cyan"/>
        </w:rPr>
        <w:t>The U</w:t>
      </w:r>
      <w:r w:rsidRPr="00052F83">
        <w:rPr>
          <w:rStyle w:val="StyleUnderline"/>
          <w:rFonts w:asciiTheme="minorHAnsi" w:hAnsiTheme="minorHAnsi"/>
        </w:rPr>
        <w:t xml:space="preserve">nited </w:t>
      </w:r>
      <w:r w:rsidRPr="002312FB">
        <w:rPr>
          <w:rStyle w:val="StyleUnderline"/>
          <w:rFonts w:asciiTheme="minorHAnsi" w:hAnsiTheme="minorHAnsi"/>
          <w:highlight w:val="cyan"/>
        </w:rPr>
        <w:t>S</w:t>
      </w:r>
      <w:r w:rsidRPr="00052F83">
        <w:rPr>
          <w:rStyle w:val="StyleUnderline"/>
          <w:rFonts w:asciiTheme="minorHAnsi" w:hAnsiTheme="minorHAnsi"/>
        </w:rPr>
        <w:t>tates</w:t>
      </w:r>
      <w:r w:rsidRPr="00052F83">
        <w:rPr>
          <w:rFonts w:asciiTheme="minorHAnsi" w:hAnsiTheme="minorHAnsi"/>
          <w:sz w:val="16"/>
        </w:rPr>
        <w:t xml:space="preserve">, currently the leading oil-producing nation, </w:t>
      </w:r>
      <w:r w:rsidRPr="002312FB">
        <w:rPr>
          <w:rStyle w:val="StyleUnderline"/>
          <w:rFonts w:asciiTheme="minorHAnsi" w:hAnsiTheme="minorHAnsi"/>
          <w:highlight w:val="cyan"/>
        </w:rPr>
        <w:t>will be caught</w:t>
      </w:r>
      <w:r w:rsidRPr="00052F83">
        <w:rPr>
          <w:rFonts w:asciiTheme="minorHAnsi" w:hAnsiTheme="minorHAnsi"/>
          <w:sz w:val="16"/>
        </w:rPr>
        <w:t xml:space="preserve"> in the crosshairs </w:t>
      </w:r>
      <w:r w:rsidRPr="002312FB">
        <w:rPr>
          <w:rStyle w:val="StyleUnderline"/>
          <w:rFonts w:asciiTheme="minorHAnsi" w:hAnsiTheme="minorHAnsi"/>
          <w:highlight w:val="cyan"/>
        </w:rPr>
        <w:t>between</w:t>
      </w:r>
      <w:r w:rsidRPr="00052F83">
        <w:rPr>
          <w:rFonts w:asciiTheme="minorHAnsi" w:hAnsiTheme="minorHAnsi"/>
          <w:sz w:val="16"/>
        </w:rPr>
        <w:t xml:space="preserve"> the </w:t>
      </w:r>
      <w:r w:rsidRPr="00052F83">
        <w:rPr>
          <w:rStyle w:val="StyleUnderline"/>
          <w:rFonts w:asciiTheme="minorHAnsi" w:hAnsiTheme="minorHAnsi"/>
        </w:rPr>
        <w:t xml:space="preserve">plummeting price of solar and wind and the </w:t>
      </w:r>
      <w:r w:rsidRPr="002312FB">
        <w:rPr>
          <w:rStyle w:val="StyleUnderline"/>
          <w:rFonts w:asciiTheme="minorHAnsi" w:hAnsiTheme="minorHAnsi"/>
          <w:highlight w:val="cyan"/>
        </w:rPr>
        <w:t xml:space="preserve">fallout from </w:t>
      </w:r>
      <w:r w:rsidRPr="002312FB">
        <w:rPr>
          <w:rStyle w:val="Emphasis"/>
          <w:rFonts w:asciiTheme="minorHAnsi" w:hAnsiTheme="minorHAnsi"/>
          <w:highlight w:val="cyan"/>
        </w:rPr>
        <w:t>peak oil</w:t>
      </w:r>
      <w:r w:rsidRPr="00052F83">
        <w:rPr>
          <w:rStyle w:val="StyleUnderline"/>
          <w:rFonts w:asciiTheme="minorHAnsi" w:hAnsiTheme="minorHAnsi"/>
        </w:rPr>
        <w:t xml:space="preserve"> demand and accumulating stranded assets in the oil industry</w:t>
      </w:r>
      <w:r w:rsidRPr="00052F83">
        <w:rPr>
          <w:rFonts w:asciiTheme="minorHAnsi" w:hAnsiTheme="minorHAnsi"/>
          <w:sz w:val="16"/>
        </w:rPr>
        <w:t>.22</w:t>
      </w:r>
    </w:p>
    <w:p w14:paraId="4A2D26CD" w14:textId="77777777" w:rsidR="00DD6E4D" w:rsidRPr="00052F83" w:rsidRDefault="00DD6E4D" w:rsidP="00DD6E4D">
      <w:pPr>
        <w:rPr>
          <w:rFonts w:asciiTheme="minorHAnsi" w:hAnsiTheme="minorHAnsi"/>
          <w:sz w:val="16"/>
        </w:rPr>
      </w:pPr>
    </w:p>
    <w:p w14:paraId="413662DC" w14:textId="77777777" w:rsidR="00DD6E4D" w:rsidRPr="00DD79EF" w:rsidRDefault="00DD6E4D" w:rsidP="00DD6E4D">
      <w:pPr>
        <w:pStyle w:val="Heading4"/>
      </w:pPr>
      <w:r w:rsidRPr="00DD79EF">
        <w:t xml:space="preserve">3) </w:t>
      </w:r>
      <w:r w:rsidRPr="00DD79EF">
        <w:rPr>
          <w:u w:val="single"/>
        </w:rPr>
        <w:t>Mineral cycles</w:t>
      </w:r>
      <w:r>
        <w:t>---</w:t>
      </w:r>
      <w:r w:rsidRPr="00DD79EF">
        <w:t>that’s Allinson</w:t>
      </w:r>
      <w:r>
        <w:t>---</w:t>
      </w:r>
      <w:r w:rsidRPr="00DD79EF">
        <w:rPr>
          <w:u w:val="single"/>
        </w:rPr>
        <w:t>copper</w:t>
      </w:r>
      <w:r w:rsidRPr="00DD79EF">
        <w:t xml:space="preserve">, </w:t>
      </w:r>
      <w:r w:rsidRPr="00DD79EF">
        <w:rPr>
          <w:u w:val="single"/>
        </w:rPr>
        <w:t>lithium</w:t>
      </w:r>
      <w:r w:rsidRPr="00DD79EF">
        <w:t>,</w:t>
      </w:r>
      <w:r>
        <w:t xml:space="preserve"> and</w:t>
      </w:r>
      <w:r w:rsidRPr="00DD79EF">
        <w:t xml:space="preserve"> </w:t>
      </w:r>
      <w:r w:rsidRPr="00DD79EF">
        <w:rPr>
          <w:u w:val="single"/>
        </w:rPr>
        <w:t>manganese</w:t>
      </w:r>
      <w:r w:rsidRPr="00DD79EF">
        <w:t xml:space="preserve"> hit bottlenecks</w:t>
      </w:r>
      <w:r>
        <w:t>.</w:t>
      </w:r>
    </w:p>
    <w:p w14:paraId="5E7B6A56" w14:textId="77777777" w:rsidR="00DD6E4D" w:rsidRPr="00052F83" w:rsidRDefault="00DD6E4D" w:rsidP="00DD6E4D">
      <w:pPr>
        <w:rPr>
          <w:rFonts w:asciiTheme="minorHAnsi" w:hAnsiTheme="minorHAnsi"/>
        </w:rPr>
      </w:pPr>
      <w:r w:rsidRPr="00052F83">
        <w:rPr>
          <w:rStyle w:val="Style13ptBold"/>
          <w:rFonts w:asciiTheme="minorHAnsi" w:hAnsiTheme="minorHAnsi"/>
        </w:rPr>
        <w:t>Ahmed 20</w:t>
      </w:r>
      <w:r w:rsidRPr="00052F83">
        <w:rPr>
          <w:rFonts w:asciiTheme="minorHAnsi" w:hAnsiTheme="minorHAnsi"/>
        </w:rPr>
        <w:t xml:space="preserve"> </w:t>
      </w:r>
      <w:r w:rsidRPr="00052F83">
        <w:rPr>
          <w:rFonts w:asciiTheme="minorHAnsi" w:hAnsiTheme="minorHAnsi"/>
          <w:sz w:val="16"/>
          <w:szCs w:val="16"/>
        </w:rPr>
        <w:t>[Nafeez.  M.A. in contemporary war &amp; peace studies and a DPhil (April 2009) in international relations from the School of Global Studies at Sussex University. Capitalism Will Ruin the Earth By 2050, Scientists Say. Vice. 10-21-2020. https://www.vice.com/en/article/v7m48d/capitalism-will-ruin-the-earth-by-2050-scientists-say]</w:t>
      </w:r>
    </w:p>
    <w:p w14:paraId="3FAB4BF8" w14:textId="77777777" w:rsidR="00DD6E4D" w:rsidRPr="00052F83" w:rsidRDefault="00DD6E4D" w:rsidP="00DD6E4D">
      <w:pPr>
        <w:rPr>
          <w:rFonts w:asciiTheme="minorHAnsi" w:hAnsiTheme="minorHAnsi"/>
          <w:sz w:val="16"/>
        </w:rPr>
      </w:pPr>
      <w:r w:rsidRPr="002312FB">
        <w:rPr>
          <w:rStyle w:val="StyleUnderline"/>
          <w:rFonts w:asciiTheme="minorHAnsi" w:hAnsiTheme="minorHAnsi"/>
          <w:highlight w:val="cyan"/>
        </w:rPr>
        <w:t>Endless growth</w:t>
      </w:r>
      <w:r w:rsidRPr="00052F83">
        <w:rPr>
          <w:rStyle w:val="StyleUnderline"/>
          <w:rFonts w:asciiTheme="minorHAnsi" w:hAnsiTheme="minorHAnsi"/>
        </w:rPr>
        <w:t xml:space="preserve"> will </w:t>
      </w:r>
      <w:r w:rsidRPr="002312FB">
        <w:rPr>
          <w:rStyle w:val="StyleUnderline"/>
          <w:rFonts w:asciiTheme="minorHAnsi" w:hAnsiTheme="minorHAnsi"/>
          <w:highlight w:val="cyan"/>
        </w:rPr>
        <w:t>generate</w:t>
      </w:r>
      <w:r w:rsidRPr="002312FB">
        <w:rPr>
          <w:rFonts w:asciiTheme="minorHAnsi" w:hAnsiTheme="minorHAnsi"/>
          <w:highlight w:val="cyan"/>
        </w:rPr>
        <w:t xml:space="preserve"> </w:t>
      </w:r>
      <w:r w:rsidRPr="002312FB">
        <w:rPr>
          <w:rStyle w:val="Emphasis"/>
          <w:rFonts w:asciiTheme="minorHAnsi" w:hAnsiTheme="minorHAnsi"/>
          <w:highlight w:val="cyan"/>
        </w:rPr>
        <w:t>minerals scarcity</w:t>
      </w:r>
      <w:r w:rsidRPr="00052F83">
        <w:rPr>
          <w:rStyle w:val="StyleUnderline"/>
          <w:rFonts w:asciiTheme="minorHAnsi" w:hAnsiTheme="minorHAnsi"/>
        </w:rPr>
        <w:t xml:space="preserve"> within </w:t>
      </w:r>
      <w:r w:rsidRPr="00052F83">
        <w:rPr>
          <w:rStyle w:val="Emphasis"/>
          <w:rFonts w:asciiTheme="minorHAnsi" w:hAnsiTheme="minorHAnsi"/>
        </w:rPr>
        <w:t>decades</w:t>
      </w:r>
      <w:r>
        <w:rPr>
          <w:rFonts w:asciiTheme="minorHAnsi" w:hAnsiTheme="minorHAnsi"/>
        </w:rPr>
        <w:t xml:space="preserve"> </w:t>
      </w:r>
      <w:r w:rsidRPr="00052F83">
        <w:rPr>
          <w:rFonts w:asciiTheme="minorHAnsi" w:hAnsiTheme="minorHAnsi"/>
          <w:sz w:val="16"/>
        </w:rPr>
        <w:t xml:space="preserve">The EV transition is, in short, a massive industrial project. </w:t>
      </w:r>
      <w:r w:rsidRPr="002312FB">
        <w:rPr>
          <w:rStyle w:val="StyleUnderline"/>
          <w:rFonts w:asciiTheme="minorHAnsi" w:hAnsiTheme="minorHAnsi"/>
          <w:highlight w:val="cyan"/>
        </w:rPr>
        <w:t>Electrification</w:t>
      </w:r>
      <w:r w:rsidRPr="00052F83">
        <w:rPr>
          <w:rStyle w:val="StyleUnderline"/>
          <w:rFonts w:asciiTheme="minorHAnsi" w:hAnsiTheme="minorHAnsi"/>
        </w:rPr>
        <w:t xml:space="preserve"> of roads and rail will </w:t>
      </w:r>
      <w:r w:rsidRPr="002312FB">
        <w:rPr>
          <w:rStyle w:val="StyleUnderline"/>
          <w:rFonts w:asciiTheme="minorHAnsi" w:hAnsiTheme="minorHAnsi"/>
          <w:highlight w:val="cyan"/>
        </w:rPr>
        <w:t>require</w:t>
      </w:r>
      <w:r w:rsidRPr="00052F83">
        <w:rPr>
          <w:rStyle w:val="StyleUnderline"/>
          <w:rFonts w:asciiTheme="minorHAnsi" w:hAnsiTheme="minorHAnsi"/>
        </w:rPr>
        <w:t xml:space="preserve"> upgraded </w:t>
      </w:r>
      <w:r w:rsidRPr="002312FB">
        <w:rPr>
          <w:rStyle w:val="StyleUnderline"/>
          <w:rFonts w:asciiTheme="minorHAnsi" w:hAnsiTheme="minorHAnsi"/>
          <w:highlight w:val="cyan"/>
        </w:rPr>
        <w:t>smart grids</w:t>
      </w:r>
      <w:r w:rsidRPr="00052F83">
        <w:rPr>
          <w:rStyle w:val="StyleUnderline"/>
          <w:rFonts w:asciiTheme="minorHAnsi" w:hAnsiTheme="minorHAnsi"/>
        </w:rPr>
        <w:t xml:space="preserve">, complex routes connected to high </w:t>
      </w:r>
      <w:r w:rsidRPr="002312FB">
        <w:rPr>
          <w:rStyle w:val="StyleUnderline"/>
          <w:rFonts w:asciiTheme="minorHAnsi" w:hAnsiTheme="minorHAnsi"/>
          <w:highlight w:val="cyan"/>
        </w:rPr>
        <w:t>power lines</w:t>
      </w:r>
      <w:r w:rsidRPr="00052F83">
        <w:rPr>
          <w:rStyle w:val="StyleUnderline"/>
          <w:rFonts w:asciiTheme="minorHAnsi" w:hAnsiTheme="minorHAnsi"/>
        </w:rPr>
        <w:t xml:space="preserve">, </w:t>
      </w:r>
      <w:r w:rsidRPr="002312FB">
        <w:rPr>
          <w:rStyle w:val="StyleUnderline"/>
          <w:rFonts w:asciiTheme="minorHAnsi" w:hAnsiTheme="minorHAnsi"/>
          <w:highlight w:val="cyan"/>
        </w:rPr>
        <w:t>and</w:t>
      </w:r>
      <w:r w:rsidRPr="00052F83">
        <w:rPr>
          <w:rStyle w:val="StyleUnderline"/>
          <w:rFonts w:asciiTheme="minorHAnsi" w:hAnsiTheme="minorHAnsi"/>
        </w:rPr>
        <w:t xml:space="preserve"> regular </w:t>
      </w:r>
      <w:r w:rsidRPr="002312FB">
        <w:rPr>
          <w:rStyle w:val="StyleUnderline"/>
          <w:rFonts w:asciiTheme="minorHAnsi" w:hAnsiTheme="minorHAnsi"/>
          <w:highlight w:val="cyan"/>
        </w:rPr>
        <w:t>battery</w:t>
      </w:r>
      <w:r w:rsidRPr="00052F83">
        <w:rPr>
          <w:rStyle w:val="StyleUnderline"/>
          <w:rFonts w:asciiTheme="minorHAnsi" w:hAnsiTheme="minorHAnsi"/>
        </w:rPr>
        <w:t>-swap stations</w:t>
      </w:r>
      <w:r w:rsidRPr="00052F83">
        <w:rPr>
          <w:rFonts w:asciiTheme="minorHAnsi" w:hAnsiTheme="minorHAnsi"/>
          <w:sz w:val="16"/>
        </w:rPr>
        <w:t>. The paper explores several scenarios to explore how such a transition would take place.</w:t>
      </w:r>
      <w:r>
        <w:rPr>
          <w:rFonts w:asciiTheme="minorHAnsi" w:hAnsiTheme="minorHAnsi"/>
          <w:sz w:val="16"/>
        </w:rPr>
        <w:t xml:space="preserve"> </w:t>
      </w:r>
      <w:r w:rsidRPr="00052F83">
        <w:rPr>
          <w:rFonts w:asciiTheme="minorHAnsi" w:hAnsiTheme="minorHAnsi"/>
          <w:sz w:val="16"/>
        </w:rPr>
        <w:t xml:space="preserve">In a continuing GDP growth scenario, the authors note that </w:t>
      </w:r>
      <w:r w:rsidRPr="00052F83">
        <w:rPr>
          <w:rStyle w:val="StyleUnderline"/>
          <w:rFonts w:asciiTheme="minorHAnsi" w:hAnsiTheme="minorHAnsi"/>
        </w:rPr>
        <w:t xml:space="preserve">the economy begins to </w:t>
      </w:r>
      <w:r w:rsidRPr="00052F83">
        <w:rPr>
          <w:rStyle w:val="Emphasis"/>
          <w:rFonts w:asciiTheme="minorHAnsi" w:hAnsiTheme="minorHAnsi"/>
        </w:rPr>
        <w:t xml:space="preserve">stagnate </w:t>
      </w:r>
      <w:r w:rsidRPr="00052F83">
        <w:rPr>
          <w:rStyle w:val="StyleUnderline"/>
          <w:rFonts w:asciiTheme="minorHAnsi" w:hAnsiTheme="minorHAnsi"/>
        </w:rPr>
        <w:t xml:space="preserve">“due to </w:t>
      </w:r>
      <w:r w:rsidRPr="00052F83">
        <w:rPr>
          <w:rStyle w:val="Emphasis"/>
          <w:rFonts w:asciiTheme="minorHAnsi" w:hAnsiTheme="minorHAnsi"/>
        </w:rPr>
        <w:t>peak oil limits</w:t>
      </w:r>
      <w:r w:rsidRPr="00052F83">
        <w:rPr>
          <w:rStyle w:val="StyleUnderline"/>
          <w:rFonts w:asciiTheme="minorHAnsi" w:hAnsiTheme="minorHAnsi"/>
        </w:rPr>
        <w:t xml:space="preserve"> at around 2025-2040,”</w:t>
      </w:r>
      <w:r w:rsidRPr="00052F83">
        <w:rPr>
          <w:rFonts w:asciiTheme="minorHAnsi" w:hAnsiTheme="minorHAnsi"/>
          <w:sz w:val="16"/>
        </w:rPr>
        <w:t xml:space="preserve"> but GDP is able to continue growing thanks to the EV transition. This shows that the reduction in liquid fuels in transportation can play a powerful role in avoiding “energy shortages in the economy as a whole.”</w:t>
      </w:r>
      <w:r>
        <w:rPr>
          <w:rFonts w:asciiTheme="minorHAnsi" w:hAnsiTheme="minorHAnsi"/>
          <w:sz w:val="16"/>
        </w:rPr>
        <w:t xml:space="preserve"> </w:t>
      </w:r>
      <w:r w:rsidRPr="00052F83">
        <w:rPr>
          <w:rFonts w:asciiTheme="minorHAnsi" w:hAnsiTheme="minorHAnsi"/>
          <w:sz w:val="16"/>
        </w:rPr>
        <w:t xml:space="preserve">But then </w:t>
      </w:r>
      <w:r w:rsidRPr="00052F83">
        <w:rPr>
          <w:rStyle w:val="StyleUnderline"/>
          <w:rFonts w:asciiTheme="minorHAnsi" w:hAnsiTheme="minorHAnsi"/>
        </w:rPr>
        <w:t xml:space="preserve">the </w:t>
      </w:r>
      <w:r w:rsidRPr="002312FB">
        <w:rPr>
          <w:rStyle w:val="StyleUnderline"/>
          <w:rFonts w:asciiTheme="minorHAnsi" w:hAnsiTheme="minorHAnsi"/>
          <w:highlight w:val="cyan"/>
        </w:rPr>
        <w:t>economy hits</w:t>
      </w:r>
      <w:r w:rsidRPr="00052F83">
        <w:rPr>
          <w:rStyle w:val="StyleUnderline"/>
          <w:rFonts w:asciiTheme="minorHAnsi" w:hAnsiTheme="minorHAnsi"/>
        </w:rPr>
        <w:t xml:space="preserve"> the </w:t>
      </w:r>
      <w:r w:rsidRPr="002312FB">
        <w:rPr>
          <w:rStyle w:val="StyleUnderline"/>
          <w:rFonts w:asciiTheme="minorHAnsi" w:hAnsiTheme="minorHAnsi"/>
          <w:highlight w:val="cyan"/>
        </w:rPr>
        <w:t xml:space="preserve">limits of mineral </w:t>
      </w:r>
      <w:r w:rsidRPr="00052F83">
        <w:rPr>
          <w:rStyle w:val="StyleUnderline"/>
          <w:rFonts w:asciiTheme="minorHAnsi" w:hAnsiTheme="minorHAnsi"/>
        </w:rPr>
        <w:t xml:space="preserve">and material production to sustain this electric transition—in just </w:t>
      </w:r>
      <w:r w:rsidRPr="00052F83">
        <w:rPr>
          <w:rStyle w:val="Emphasis"/>
          <w:rFonts w:asciiTheme="minorHAnsi" w:hAnsiTheme="minorHAnsi"/>
        </w:rPr>
        <w:t>three decades</w:t>
      </w:r>
      <w:r w:rsidRPr="00052F83">
        <w:rPr>
          <w:rFonts w:asciiTheme="minorHAnsi" w:hAnsiTheme="minorHAnsi"/>
          <w:sz w:val="16"/>
        </w:rPr>
        <w:t xml:space="preserve">. And </w:t>
      </w:r>
      <w:r w:rsidRPr="00052F83">
        <w:rPr>
          <w:rStyle w:val="StyleUnderline"/>
          <w:rFonts w:asciiTheme="minorHAnsi" w:hAnsiTheme="minorHAnsi"/>
        </w:rPr>
        <w:t xml:space="preserve">this is </w:t>
      </w:r>
      <w:r w:rsidRPr="00052F83">
        <w:rPr>
          <w:rStyle w:val="Emphasis"/>
          <w:rFonts w:asciiTheme="minorHAnsi" w:hAnsiTheme="minorHAnsi"/>
        </w:rPr>
        <w:t>even with</w:t>
      </w:r>
      <w:r w:rsidRPr="00052F83">
        <w:rPr>
          <w:rStyle w:val="StyleUnderline"/>
          <w:rFonts w:asciiTheme="minorHAnsi" w:hAnsiTheme="minorHAnsi"/>
        </w:rPr>
        <w:t xml:space="preserve"> high levels of </w:t>
      </w:r>
      <w:r w:rsidRPr="00052F83">
        <w:rPr>
          <w:rStyle w:val="Emphasis"/>
          <w:rFonts w:asciiTheme="minorHAnsi" w:hAnsiTheme="minorHAnsi"/>
        </w:rPr>
        <w:t>minerals recycling</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 xml:space="preserve">By 2050, in this scenario, </w:t>
      </w:r>
      <w:r w:rsidRPr="00052F83">
        <w:rPr>
          <w:rStyle w:val="StyleUnderline"/>
          <w:rFonts w:asciiTheme="minorHAnsi" w:hAnsiTheme="minorHAnsi"/>
        </w:rPr>
        <w:t xml:space="preserve">the EV transition will “require higher amounts of </w:t>
      </w:r>
      <w:r w:rsidRPr="002312FB">
        <w:rPr>
          <w:rStyle w:val="StyleUnderline"/>
          <w:rFonts w:asciiTheme="minorHAnsi" w:hAnsiTheme="minorHAnsi"/>
          <w:highlight w:val="cyan"/>
        </w:rPr>
        <w:t>copper, lithium and manganese</w:t>
      </w:r>
      <w:r w:rsidRPr="00052F83">
        <w:rPr>
          <w:rStyle w:val="StyleUnderline"/>
          <w:rFonts w:asciiTheme="minorHAnsi" w:hAnsiTheme="minorHAnsi"/>
        </w:rPr>
        <w:t xml:space="preserve"> than current reserves</w:t>
      </w:r>
      <w:r w:rsidRPr="00052F83">
        <w:rPr>
          <w:rFonts w:asciiTheme="minorHAnsi" w:hAnsiTheme="minorHAnsi"/>
          <w:sz w:val="16"/>
        </w:rPr>
        <w:t xml:space="preserve">. For the cases of </w:t>
      </w:r>
      <w:r w:rsidRPr="00052F83">
        <w:rPr>
          <w:rStyle w:val="StyleUnderline"/>
          <w:rFonts w:asciiTheme="minorHAnsi" w:hAnsiTheme="minorHAnsi"/>
        </w:rPr>
        <w:t xml:space="preserve">copper and manganese the </w:t>
      </w:r>
      <w:r w:rsidRPr="002312FB">
        <w:rPr>
          <w:rStyle w:val="StyleUnderline"/>
          <w:rFonts w:asciiTheme="minorHAnsi" w:hAnsiTheme="minorHAnsi"/>
          <w:highlight w:val="cyan"/>
        </w:rPr>
        <w:t>depletion is</w:t>
      </w:r>
      <w:r w:rsidRPr="00052F83">
        <w:rPr>
          <w:rStyle w:val="StyleUnderline"/>
          <w:rFonts w:asciiTheme="minorHAnsi" w:hAnsiTheme="minorHAnsi"/>
        </w:rPr>
        <w:t xml:space="preserve"> mainly </w:t>
      </w:r>
      <w:r w:rsidRPr="002312FB">
        <w:rPr>
          <w:rStyle w:val="StyleUnderline"/>
          <w:rFonts w:asciiTheme="minorHAnsi" w:hAnsiTheme="minorHAnsi"/>
          <w:highlight w:val="cyan"/>
        </w:rPr>
        <w:t>due to</w:t>
      </w:r>
      <w:r w:rsidRPr="00052F83">
        <w:rPr>
          <w:rStyle w:val="StyleUnderline"/>
          <w:rFonts w:asciiTheme="minorHAnsi" w:hAnsiTheme="minorHAnsi"/>
        </w:rPr>
        <w:t xml:space="preserve"> the </w:t>
      </w:r>
      <w:r w:rsidRPr="002312FB">
        <w:rPr>
          <w:rStyle w:val="StyleUnderline"/>
          <w:rFonts w:asciiTheme="minorHAnsi" w:hAnsiTheme="minorHAnsi"/>
          <w:highlight w:val="cyan"/>
        </w:rPr>
        <w:t xml:space="preserve">demand </w:t>
      </w:r>
      <w:r w:rsidRPr="00052F83">
        <w:rPr>
          <w:rStyle w:val="StyleUnderline"/>
          <w:rFonts w:asciiTheme="minorHAnsi" w:hAnsiTheme="minorHAnsi"/>
        </w:rPr>
        <w:t>from the rest of the economy</w:t>
      </w:r>
      <w:r w:rsidRPr="00052F83">
        <w:rPr>
          <w:rFonts w:asciiTheme="minorHAnsi" w:hAnsiTheme="minorHAnsi"/>
          <w:sz w:val="16"/>
        </w:rPr>
        <w:t xml:space="preserve">,” but most lithium demand “is for EV batteries,” and </w:t>
      </w:r>
      <w:r w:rsidRPr="00052F83">
        <w:rPr>
          <w:rStyle w:val="StyleUnderline"/>
          <w:rFonts w:asciiTheme="minorHAnsi" w:hAnsiTheme="minorHAnsi"/>
        </w:rPr>
        <w:t>this alone “</w:t>
      </w:r>
      <w:r w:rsidRPr="00052F83">
        <w:rPr>
          <w:rStyle w:val="Emphasis"/>
          <w:rFonts w:asciiTheme="minorHAnsi" w:hAnsiTheme="minorHAnsi"/>
        </w:rPr>
        <w:t>depletes</w:t>
      </w:r>
      <w:r w:rsidRPr="00052F83">
        <w:rPr>
          <w:rStyle w:val="StyleUnderline"/>
          <w:rFonts w:asciiTheme="minorHAnsi" w:hAnsiTheme="minorHAnsi"/>
        </w:rPr>
        <w:t xml:space="preserve"> its estimated </w:t>
      </w:r>
      <w:r w:rsidRPr="00052F83">
        <w:rPr>
          <w:rStyle w:val="Emphasis"/>
          <w:rFonts w:asciiTheme="minorHAnsi" w:hAnsiTheme="minorHAnsi"/>
        </w:rPr>
        <w:t>global reserves</w:t>
      </w:r>
      <w:r w:rsidRPr="00052F83">
        <w:rPr>
          <w:rFonts w:asciiTheme="minorHAnsi" w:hAnsiTheme="minorHAnsi"/>
          <w:sz w:val="16"/>
        </w:rPr>
        <w:t>.”</w:t>
      </w:r>
      <w:r>
        <w:rPr>
          <w:rFonts w:asciiTheme="minorHAnsi" w:hAnsiTheme="minorHAnsi"/>
          <w:sz w:val="16"/>
        </w:rPr>
        <w:t xml:space="preserve"> </w:t>
      </w:r>
      <w:r w:rsidRPr="00052F83">
        <w:rPr>
          <w:rStyle w:val="StyleUnderline"/>
          <w:rFonts w:asciiTheme="minorHAnsi" w:hAnsiTheme="minorHAnsi"/>
        </w:rPr>
        <w:t xml:space="preserve">Mineral depletion takes place even with “a very high increase in recycling rates” </w:t>
      </w:r>
      <w:r w:rsidRPr="00052F83">
        <w:rPr>
          <w:rFonts w:asciiTheme="minorHAnsi" w:hAnsiTheme="minorHAnsi"/>
          <w:sz w:val="16"/>
        </w:rPr>
        <w:t>in a continuing GDP growth scenario.</w:t>
      </w:r>
      <w:r>
        <w:rPr>
          <w:rFonts w:asciiTheme="minorHAnsi" w:hAnsiTheme="minorHAnsi"/>
          <w:sz w:val="16"/>
        </w:rPr>
        <w:t xml:space="preserve"> </w:t>
      </w:r>
      <w:r w:rsidRPr="00052F83">
        <w:rPr>
          <w:rFonts w:asciiTheme="minorHAnsi" w:hAnsiTheme="minorHAnsi"/>
          <w:sz w:val="16"/>
        </w:rPr>
        <w:t xml:space="preserve">In one such scenario, the authors apply what they consider to be </w:t>
      </w:r>
      <w:r w:rsidRPr="00052F83">
        <w:rPr>
          <w:rStyle w:val="StyleUnderline"/>
          <w:rFonts w:asciiTheme="minorHAnsi" w:hAnsiTheme="minorHAnsi"/>
        </w:rPr>
        <w:t>realistic upper level recycling rates of 57 percent, 30 percent and 74 percent to copper, lithium and manganese respectively</w:t>
      </w:r>
      <w:r w:rsidRPr="00052F83">
        <w:rPr>
          <w:rFonts w:asciiTheme="minorHAnsi" w:hAnsiTheme="minorHAnsi"/>
          <w:sz w:val="16"/>
        </w:rPr>
        <w:t xml:space="preserve">. These are based on </w:t>
      </w:r>
      <w:r w:rsidRPr="00052F83">
        <w:rPr>
          <w:rStyle w:val="Emphasis"/>
          <w:rFonts w:asciiTheme="minorHAnsi" w:hAnsiTheme="minorHAnsi"/>
        </w:rPr>
        <w:t>extremely optimistic projections</w:t>
      </w:r>
      <w:r w:rsidRPr="00052F83">
        <w:rPr>
          <w:rFonts w:asciiTheme="minorHAnsi" w:hAnsiTheme="minorHAnsi"/>
          <w:sz w:val="16"/>
        </w:rPr>
        <w:t xml:space="preserve"> of recycling capabilities relative to their costs.</w:t>
      </w:r>
      <w:r>
        <w:rPr>
          <w:rFonts w:asciiTheme="minorHAnsi" w:hAnsiTheme="minorHAnsi"/>
          <w:sz w:val="16"/>
        </w:rPr>
        <w:t xml:space="preserve"> </w:t>
      </w:r>
      <w:r w:rsidRPr="00052F83">
        <w:rPr>
          <w:rFonts w:asciiTheme="minorHAnsi" w:hAnsiTheme="minorHAnsi"/>
        </w:rPr>
        <w:t xml:space="preserve">But still they find that </w:t>
      </w:r>
      <w:r w:rsidRPr="002312FB">
        <w:rPr>
          <w:rStyle w:val="StyleUnderline"/>
          <w:rFonts w:asciiTheme="minorHAnsi" w:hAnsiTheme="minorHAnsi"/>
          <w:highlight w:val="cyan"/>
        </w:rPr>
        <w:t>even</w:t>
      </w:r>
      <w:r w:rsidRPr="00052F83">
        <w:rPr>
          <w:rStyle w:val="StyleUnderline"/>
          <w:rFonts w:asciiTheme="minorHAnsi" w:hAnsiTheme="minorHAnsi"/>
        </w:rPr>
        <w:t xml:space="preserve"> these </w:t>
      </w:r>
      <w:r w:rsidRPr="002312FB">
        <w:rPr>
          <w:rStyle w:val="StyleUnderline"/>
          <w:rFonts w:asciiTheme="minorHAnsi" w:hAnsiTheme="minorHAnsi"/>
          <w:highlight w:val="cyan"/>
        </w:rPr>
        <w:t xml:space="preserve">high recycling </w:t>
      </w:r>
      <w:r w:rsidRPr="00052F83">
        <w:rPr>
          <w:rStyle w:val="StyleUnderline"/>
          <w:rFonts w:asciiTheme="minorHAnsi" w:hAnsiTheme="minorHAnsi"/>
        </w:rPr>
        <w:t xml:space="preserve">rates </w:t>
      </w:r>
      <w:r w:rsidRPr="002312FB">
        <w:rPr>
          <w:rStyle w:val="Emphasis"/>
          <w:rFonts w:asciiTheme="minorHAnsi" w:hAnsiTheme="minorHAnsi"/>
          <w:highlight w:val="cyan"/>
        </w:rPr>
        <w:t>wouldn’t prevent depletion</w:t>
      </w:r>
      <w:r w:rsidRPr="002312FB">
        <w:rPr>
          <w:rStyle w:val="StyleUnderline"/>
          <w:rFonts w:asciiTheme="minorHAnsi" w:hAnsiTheme="minorHAnsi"/>
          <w:highlight w:val="cyan"/>
        </w:rPr>
        <w:t xml:space="preserve"> of</w:t>
      </w:r>
      <w:r w:rsidRPr="00052F83">
        <w:rPr>
          <w:rStyle w:val="StyleUnderline"/>
          <w:rFonts w:asciiTheme="minorHAnsi" w:hAnsiTheme="minorHAnsi"/>
        </w:rPr>
        <w:t xml:space="preserve"> all current estimated reserves by 2050</w:t>
      </w:r>
      <w:r w:rsidRPr="00052F83">
        <w:rPr>
          <w:rFonts w:asciiTheme="minorHAnsi" w:hAnsiTheme="minorHAnsi"/>
        </w:rPr>
        <w:t xml:space="preserve">. The </w:t>
      </w:r>
      <w:r w:rsidRPr="00052F83">
        <w:rPr>
          <w:rStyle w:val="StyleUnderline"/>
          <w:rFonts w:asciiTheme="minorHAnsi" w:hAnsiTheme="minorHAnsi"/>
        </w:rPr>
        <w:t xml:space="preserve">conclusion corroborates findings of other studies, estimating an expected </w:t>
      </w:r>
      <w:r w:rsidRPr="00052F83">
        <w:rPr>
          <w:rStyle w:val="Emphasis"/>
          <w:rFonts w:asciiTheme="minorHAnsi" w:hAnsiTheme="minorHAnsi"/>
        </w:rPr>
        <w:t xml:space="preserve">bottleneck for </w:t>
      </w:r>
      <w:r w:rsidRPr="002312FB">
        <w:rPr>
          <w:rStyle w:val="Emphasis"/>
          <w:rFonts w:asciiTheme="minorHAnsi" w:hAnsiTheme="minorHAnsi"/>
          <w:highlight w:val="cyan"/>
        </w:rPr>
        <w:t>lithium</w:t>
      </w:r>
      <w:r w:rsidRPr="002312FB">
        <w:rPr>
          <w:rStyle w:val="StyleUnderline"/>
          <w:rFonts w:asciiTheme="minorHAnsi" w:hAnsiTheme="minorHAnsi"/>
          <w:highlight w:val="cyan"/>
        </w:rPr>
        <w:t xml:space="preserve"> by</w:t>
      </w:r>
      <w:r w:rsidRPr="00052F83">
        <w:rPr>
          <w:rStyle w:val="StyleUnderline"/>
          <w:rFonts w:asciiTheme="minorHAnsi" w:hAnsiTheme="minorHAnsi"/>
        </w:rPr>
        <w:t xml:space="preserve"> 20</w:t>
      </w:r>
      <w:r w:rsidRPr="002312FB">
        <w:rPr>
          <w:rStyle w:val="StyleUnderline"/>
          <w:rFonts w:asciiTheme="minorHAnsi" w:hAnsiTheme="minorHAnsi"/>
          <w:highlight w:val="cyan"/>
        </w:rPr>
        <w:t>42</w:t>
      </w:r>
      <w:r w:rsidRPr="00052F83">
        <w:rPr>
          <w:rStyle w:val="StyleUnderline"/>
          <w:rFonts w:asciiTheme="minorHAnsi" w:hAnsiTheme="minorHAnsi"/>
        </w:rPr>
        <w:t xml:space="preserve">-2045 </w:t>
      </w:r>
      <w:r w:rsidRPr="002312FB">
        <w:rPr>
          <w:rStyle w:val="StyleUnderline"/>
          <w:rFonts w:asciiTheme="minorHAnsi" w:hAnsiTheme="minorHAnsi"/>
          <w:highlight w:val="cyan"/>
        </w:rPr>
        <w:t>and</w:t>
      </w:r>
      <w:r w:rsidRPr="00052F83">
        <w:rPr>
          <w:rStyle w:val="StyleUnderline"/>
          <w:rFonts w:asciiTheme="minorHAnsi" w:hAnsiTheme="minorHAnsi"/>
        </w:rPr>
        <w:t xml:space="preserve"> </w:t>
      </w:r>
      <w:r w:rsidRPr="00052F83">
        <w:rPr>
          <w:rStyle w:val="Emphasis"/>
          <w:rFonts w:asciiTheme="minorHAnsi" w:hAnsiTheme="minorHAnsi"/>
        </w:rPr>
        <w:t xml:space="preserve">for </w:t>
      </w:r>
      <w:r w:rsidRPr="002312FB">
        <w:rPr>
          <w:rStyle w:val="Emphasis"/>
          <w:rFonts w:asciiTheme="minorHAnsi" w:hAnsiTheme="minorHAnsi"/>
          <w:highlight w:val="cyan"/>
        </w:rPr>
        <w:t>manganese</w:t>
      </w:r>
      <w:r w:rsidRPr="002312FB">
        <w:rPr>
          <w:rStyle w:val="StyleUnderline"/>
          <w:rFonts w:asciiTheme="minorHAnsi" w:hAnsiTheme="minorHAnsi"/>
          <w:highlight w:val="cyan"/>
        </w:rPr>
        <w:t xml:space="preserve"> by</w:t>
      </w:r>
      <w:r w:rsidRPr="00052F83">
        <w:rPr>
          <w:rStyle w:val="StyleUnderline"/>
          <w:rFonts w:asciiTheme="minorHAnsi" w:hAnsiTheme="minorHAnsi"/>
        </w:rPr>
        <w:t xml:space="preserve"> 20</w:t>
      </w:r>
      <w:r w:rsidRPr="002312FB">
        <w:rPr>
          <w:rStyle w:val="StyleUnderline"/>
          <w:rFonts w:asciiTheme="minorHAnsi" w:hAnsiTheme="minorHAnsi"/>
          <w:highlight w:val="cyan"/>
        </w:rPr>
        <w:t>38</w:t>
      </w:r>
      <w:r w:rsidRPr="00052F83">
        <w:rPr>
          <w:rStyle w:val="StyleUnderline"/>
          <w:rFonts w:asciiTheme="minorHAnsi" w:hAnsiTheme="minorHAnsi"/>
        </w:rPr>
        <w:t>-2050</w:t>
      </w:r>
      <w:r w:rsidRPr="00052F83">
        <w:rPr>
          <w:rFonts w:asciiTheme="minorHAnsi" w:hAnsiTheme="minorHAnsi"/>
        </w:rPr>
        <w:t>.</w:t>
      </w:r>
      <w:r>
        <w:rPr>
          <w:rFonts w:asciiTheme="minorHAnsi" w:hAnsiTheme="minorHAnsi"/>
        </w:rPr>
        <w:t xml:space="preserve"> </w:t>
      </w:r>
      <w:r w:rsidRPr="00052F83">
        <w:rPr>
          <w:rStyle w:val="StyleUnderline"/>
          <w:rFonts w:asciiTheme="minorHAnsi" w:hAnsiTheme="minorHAnsi"/>
        </w:rPr>
        <w:t xml:space="preserve">Actual </w:t>
      </w:r>
      <w:r w:rsidRPr="002312FB">
        <w:rPr>
          <w:rStyle w:val="StyleUnderline"/>
          <w:rFonts w:asciiTheme="minorHAnsi" w:hAnsiTheme="minorHAnsi"/>
          <w:highlight w:val="cyan"/>
        </w:rPr>
        <w:t xml:space="preserve">bottlenecks could </w:t>
      </w:r>
      <w:r w:rsidRPr="002312FB">
        <w:rPr>
          <w:rStyle w:val="Emphasis"/>
          <w:rFonts w:asciiTheme="minorHAnsi" w:hAnsiTheme="minorHAnsi"/>
          <w:highlight w:val="cyan"/>
        </w:rPr>
        <w:t xml:space="preserve">come </w:t>
      </w:r>
      <w:r w:rsidRPr="00052F83">
        <w:rPr>
          <w:rStyle w:val="Emphasis"/>
          <w:rFonts w:asciiTheme="minorHAnsi" w:hAnsiTheme="minorHAnsi"/>
        </w:rPr>
        <w:t xml:space="preserve">even </w:t>
      </w:r>
      <w:r w:rsidRPr="002312FB">
        <w:rPr>
          <w:rStyle w:val="Emphasis"/>
          <w:rFonts w:asciiTheme="minorHAnsi" w:hAnsiTheme="minorHAnsi"/>
          <w:highlight w:val="cyan"/>
        </w:rPr>
        <w:t>earlier</w:t>
      </w:r>
      <w:r w:rsidRPr="00052F83">
        <w:rPr>
          <w:rStyle w:val="StyleUnderline"/>
          <w:rFonts w:asciiTheme="minorHAnsi" w:hAnsiTheme="minorHAnsi"/>
        </w:rPr>
        <w:t xml:space="preserve"> because </w:t>
      </w:r>
      <w:r w:rsidRPr="002312FB">
        <w:rPr>
          <w:rStyle w:val="StyleUnderline"/>
          <w:rFonts w:asciiTheme="minorHAnsi" w:hAnsiTheme="minorHAnsi"/>
          <w:highlight w:val="cyan"/>
        </w:rPr>
        <w:t>existing studies</w:t>
      </w:r>
      <w:r w:rsidRPr="00052F83">
        <w:rPr>
          <w:rFonts w:asciiTheme="minorHAnsi" w:hAnsiTheme="minorHAnsi"/>
          <w:sz w:val="16"/>
        </w:rPr>
        <w:t>—including the MEDEAS model—</w:t>
      </w:r>
      <w:r w:rsidRPr="002312FB">
        <w:rPr>
          <w:rStyle w:val="StyleUnderline"/>
          <w:rFonts w:asciiTheme="minorHAnsi" w:hAnsiTheme="minorHAnsi"/>
          <w:highlight w:val="cyan"/>
        </w:rPr>
        <w:t xml:space="preserve">don’t account for </w:t>
      </w:r>
      <w:r w:rsidRPr="00052F83">
        <w:rPr>
          <w:rStyle w:val="StyleUnderline"/>
          <w:rFonts w:asciiTheme="minorHAnsi" w:hAnsiTheme="minorHAnsi"/>
        </w:rPr>
        <w:t xml:space="preserve">material </w:t>
      </w:r>
      <w:r w:rsidRPr="002312FB">
        <w:rPr>
          <w:rStyle w:val="StyleUnderline"/>
          <w:rFonts w:asciiTheme="minorHAnsi" w:hAnsiTheme="minorHAnsi"/>
          <w:highlight w:val="cyan"/>
        </w:rPr>
        <w:t xml:space="preserve">requirements needed for </w:t>
      </w:r>
      <w:r w:rsidRPr="00052F83">
        <w:rPr>
          <w:rStyle w:val="StyleUnderline"/>
          <w:rFonts w:asciiTheme="minorHAnsi" w:hAnsiTheme="minorHAnsi"/>
        </w:rPr>
        <w:t xml:space="preserve">internal </w:t>
      </w:r>
      <w:r w:rsidRPr="002312FB">
        <w:rPr>
          <w:rStyle w:val="StyleUnderline"/>
          <w:rFonts w:asciiTheme="minorHAnsi" w:hAnsiTheme="minorHAnsi"/>
          <w:highlight w:val="cyan"/>
        </w:rPr>
        <w:t>wiring</w:t>
      </w:r>
      <w:r w:rsidRPr="00052F83">
        <w:rPr>
          <w:rStyle w:val="StyleUnderline"/>
          <w:rFonts w:asciiTheme="minorHAnsi" w:hAnsiTheme="minorHAnsi"/>
        </w:rPr>
        <w:t>, the EV motor, EV chargers, building and maintaining the grid to connect and charge EV batteries</w:t>
      </w:r>
      <w:r w:rsidRPr="00052F83">
        <w:rPr>
          <w:rFonts w:asciiTheme="minorHAnsi" w:hAnsiTheme="minorHAnsi"/>
          <w:sz w:val="16"/>
        </w:rPr>
        <w:t xml:space="preserve">, the catenaries to electrify the railways, </w:t>
      </w:r>
      <w:r w:rsidRPr="002312FB">
        <w:rPr>
          <w:rStyle w:val="StyleUnderline"/>
          <w:rFonts w:asciiTheme="minorHAnsi" w:hAnsiTheme="minorHAnsi"/>
          <w:highlight w:val="cyan"/>
        </w:rPr>
        <w:t>as well as</w:t>
      </w:r>
      <w:r>
        <w:rPr>
          <w:rStyle w:val="StyleUnderline"/>
          <w:rFonts w:asciiTheme="minorHAnsi" w:hAnsiTheme="minorHAnsi"/>
          <w:highlight w:val="cyan"/>
        </w:rPr>
        <w:t xml:space="preserve"> </w:t>
      </w:r>
      <w:r w:rsidRPr="00052F83">
        <w:rPr>
          <w:rStyle w:val="StyleUnderline"/>
          <w:rFonts w:asciiTheme="minorHAnsi" w:hAnsiTheme="minorHAnsi"/>
        </w:rPr>
        <w:t>inherent</w:t>
      </w:r>
      <w:r w:rsidRPr="002312FB">
        <w:rPr>
          <w:rStyle w:val="StyleUnderline"/>
          <w:rFonts w:asciiTheme="minorHAnsi" w:hAnsiTheme="minorHAnsi"/>
          <w:highlight w:val="cyan"/>
        </w:rPr>
        <w:t xml:space="preserve"> difficulties</w:t>
      </w:r>
      <w:r>
        <w:rPr>
          <w:rStyle w:val="StyleUnderline"/>
          <w:rFonts w:asciiTheme="minorHAnsi" w:hAnsiTheme="minorHAnsi"/>
          <w:highlight w:val="cyan"/>
        </w:rPr>
        <w:t xml:space="preserve"> </w:t>
      </w:r>
      <w:r w:rsidRPr="002312FB">
        <w:rPr>
          <w:rStyle w:val="StyleUnderline"/>
          <w:rFonts w:asciiTheme="minorHAnsi" w:hAnsiTheme="minorHAnsi"/>
          <w:highlight w:val="cyan"/>
        </w:rPr>
        <w:t>in recycling</w:t>
      </w:r>
      <w:r w:rsidRPr="00052F83">
        <w:rPr>
          <w:rStyle w:val="StyleUnderline"/>
          <w:rFonts w:asciiTheme="minorHAnsi" w:hAnsiTheme="minorHAnsi"/>
        </w:rPr>
        <w:t xml:space="preserve"> metals</w:t>
      </w:r>
      <w:r w:rsidRPr="00052F83">
        <w:rPr>
          <w:rFonts w:asciiTheme="minorHAnsi" w:hAnsiTheme="minorHAnsi"/>
          <w:sz w:val="16"/>
        </w:rPr>
        <w:t>.</w:t>
      </w:r>
      <w:r>
        <w:rPr>
          <w:rFonts w:asciiTheme="minorHAnsi" w:hAnsiTheme="minorHAnsi"/>
          <w:sz w:val="16"/>
        </w:rPr>
        <w:t xml:space="preserve"> </w:t>
      </w:r>
    </w:p>
    <w:p w14:paraId="298E440F" w14:textId="77777777" w:rsidR="00DD6E4D" w:rsidRPr="00052F83" w:rsidRDefault="00DD6E4D" w:rsidP="00DD6E4D">
      <w:pPr>
        <w:pStyle w:val="Heading4"/>
        <w:numPr>
          <w:ilvl w:val="0"/>
          <w:numId w:val="14"/>
        </w:numPr>
        <w:rPr>
          <w:rFonts w:asciiTheme="minorHAnsi" w:hAnsiTheme="minorHAnsi"/>
        </w:rPr>
      </w:pPr>
      <w:r w:rsidRPr="00DD79EF">
        <w:rPr>
          <w:rFonts w:asciiTheme="minorHAnsi" w:hAnsiTheme="minorHAnsi"/>
          <w:u w:val="single"/>
        </w:rPr>
        <w:t>COVID</w:t>
      </w:r>
      <w:r>
        <w:rPr>
          <w:rFonts w:asciiTheme="minorHAnsi" w:hAnsiTheme="minorHAnsi"/>
        </w:rPr>
        <w:t>---</w:t>
      </w:r>
      <w:r w:rsidRPr="00052F83">
        <w:rPr>
          <w:rFonts w:asciiTheme="minorHAnsi" w:hAnsiTheme="minorHAnsi"/>
        </w:rPr>
        <w:t xml:space="preserve">“recovery” is </w:t>
      </w:r>
      <w:r w:rsidRPr="00052F83">
        <w:rPr>
          <w:rFonts w:asciiTheme="minorHAnsi" w:hAnsiTheme="minorHAnsi"/>
          <w:u w:val="single"/>
        </w:rPr>
        <w:t>sugar rush</w:t>
      </w:r>
      <w:r w:rsidRPr="00052F83">
        <w:rPr>
          <w:rFonts w:asciiTheme="minorHAnsi" w:hAnsiTheme="minorHAnsi"/>
        </w:rPr>
        <w:t xml:space="preserve"> that drives crisis</w:t>
      </w:r>
      <w:r>
        <w:rPr>
          <w:rFonts w:asciiTheme="minorHAnsi" w:hAnsiTheme="minorHAnsi"/>
        </w:rPr>
        <w:t>.</w:t>
      </w:r>
    </w:p>
    <w:p w14:paraId="51D5BA8E" w14:textId="77777777" w:rsidR="00DD6E4D" w:rsidRPr="00052F83" w:rsidRDefault="00DD6E4D" w:rsidP="00DD6E4D">
      <w:pPr>
        <w:rPr>
          <w:rFonts w:asciiTheme="minorHAnsi" w:hAnsiTheme="minorHAnsi"/>
        </w:rPr>
      </w:pPr>
      <w:r w:rsidRPr="00052F83">
        <w:rPr>
          <w:rStyle w:val="Style13ptBold"/>
          <w:rFonts w:asciiTheme="minorHAnsi" w:hAnsiTheme="minorHAnsi"/>
        </w:rPr>
        <w:t>Roberts &amp; Smith ‘21</w:t>
      </w:r>
      <w:r w:rsidRPr="00052F83">
        <w:rPr>
          <w:rFonts w:asciiTheme="minorHAnsi" w:hAnsiTheme="minorHAnsi"/>
        </w:rPr>
        <w:t xml:space="preserve"> [Michael Roberts worked as an economist for over 40 years, Activist in British Labor Movement in Britain.  Interviewed by Ashley Smith, Author at Specter Journal.  “Out of Lockdown and Back into the Long Depression.”  7-6-21.  </w:t>
      </w:r>
      <w:hyperlink r:id="rId17" w:history="1">
        <w:r w:rsidRPr="00052F83">
          <w:rPr>
            <w:rStyle w:val="Hyperlink"/>
            <w:rFonts w:asciiTheme="minorHAnsi" w:hAnsiTheme="minorHAnsi"/>
          </w:rPr>
          <w:t>https://spectrejournal.com/out-of-lockdown-and-back-into-the-long-depression/</w:t>
        </w:r>
      </w:hyperlink>
      <w:r w:rsidRPr="00052F83">
        <w:rPr>
          <w:rFonts w:asciiTheme="minorHAnsi" w:hAnsiTheme="minorHAnsi"/>
        </w:rPr>
        <w:t xml:space="preserve"> //shree]</w:t>
      </w:r>
    </w:p>
    <w:p w14:paraId="0F62C1E4" w14:textId="77777777" w:rsidR="00DD6E4D" w:rsidRDefault="00DD6E4D" w:rsidP="00DD6E4D">
      <w:pPr>
        <w:rPr>
          <w:rStyle w:val="StyleUnderline"/>
          <w:rFonts w:asciiTheme="minorHAnsi" w:hAnsiTheme="minorHAnsi"/>
        </w:rPr>
      </w:pPr>
      <w:r w:rsidRPr="00052F83">
        <w:rPr>
          <w:rStyle w:val="StyleUnderline"/>
          <w:rFonts w:asciiTheme="minorHAnsi" w:hAnsiTheme="minorHAnsi"/>
        </w:rPr>
        <w:t>The Covid slump of 2020-21 was basically a supply-side shock</w:t>
      </w:r>
      <w:r w:rsidRPr="00052F83">
        <w:rPr>
          <w:rFonts w:asciiTheme="minorHAnsi" w:hAnsiTheme="minorHAnsi"/>
          <w:sz w:val="16"/>
        </w:rPr>
        <w:t xml:space="preserve"> due to the global spread of the Covid-19 virus and the failure of governments in the major economies (with a few exceptions) to prevent its spread. There were delayed and bungled measures along with weakened health systems, so economies had to close down as lockdowns and isolation measures were the only answer to avoiding catastrophe. Economically, that meant supply stopped, and then that led to a collapse in demand as people were laid off and businesses crashed.</w:t>
      </w:r>
      <w:r>
        <w:rPr>
          <w:rFonts w:asciiTheme="minorHAnsi" w:hAnsiTheme="minorHAnsi"/>
          <w:sz w:val="16"/>
        </w:rPr>
        <w:t xml:space="preserve"> </w:t>
      </w:r>
      <w:r w:rsidRPr="00052F83">
        <w:rPr>
          <w:rFonts w:asciiTheme="minorHAnsi" w:hAnsiTheme="minorHAnsi"/>
          <w:sz w:val="16"/>
        </w:rPr>
        <w:t xml:space="preserve">But </w:t>
      </w:r>
      <w:r w:rsidRPr="002312FB">
        <w:rPr>
          <w:rStyle w:val="StyleUnderline"/>
          <w:rFonts w:asciiTheme="minorHAnsi" w:hAnsiTheme="minorHAnsi"/>
          <w:highlight w:val="cyan"/>
        </w:rPr>
        <w:t>recovery</w:t>
      </w:r>
      <w:r w:rsidRPr="00052F83">
        <w:rPr>
          <w:rStyle w:val="StyleUnderline"/>
          <w:rFonts w:asciiTheme="minorHAnsi" w:hAnsiTheme="minorHAnsi"/>
        </w:rPr>
        <w:t xml:space="preserve"> is</w:t>
      </w:r>
      <w:r w:rsidRPr="00052F83">
        <w:rPr>
          <w:rFonts w:asciiTheme="minorHAnsi" w:hAnsiTheme="minorHAnsi"/>
          <w:sz w:val="16"/>
        </w:rPr>
        <w:t xml:space="preserve"> now </w:t>
      </w:r>
      <w:r w:rsidRPr="002312FB">
        <w:rPr>
          <w:rStyle w:val="StyleUnderline"/>
          <w:rFonts w:asciiTheme="minorHAnsi" w:hAnsiTheme="minorHAnsi"/>
          <w:highlight w:val="cyan"/>
        </w:rPr>
        <w:t>under way</w:t>
      </w:r>
      <w:r w:rsidRPr="00052F83">
        <w:rPr>
          <w:rFonts w:asciiTheme="minorHAnsi" w:hAnsiTheme="minorHAnsi"/>
          <w:sz w:val="16"/>
        </w:rPr>
        <w:t xml:space="preserve"> (more or less) in most major economies. Demand was propped up in the major advanced economies through massive government fiscal spending and central bank injections of credit for businesses (particularly large ones). And now through a combination of lockdowns and the incredibly fast development and rollout of effective vaccinations (thanks to publicly funded science), the major economies are now able to recover.</w:t>
      </w:r>
      <w:r>
        <w:rPr>
          <w:rFonts w:asciiTheme="minorHAnsi" w:hAnsiTheme="minorHAnsi"/>
          <w:sz w:val="16"/>
        </w:rPr>
        <w:t xml:space="preserve"> </w:t>
      </w:r>
      <w:r w:rsidRPr="00052F83">
        <w:rPr>
          <w:rStyle w:val="StyleUnderline"/>
          <w:rFonts w:asciiTheme="minorHAnsi" w:hAnsiTheme="minorHAnsi"/>
        </w:rPr>
        <w:t xml:space="preserve">But in the G7 economies this initial recovery </w:t>
      </w:r>
      <w:r w:rsidRPr="002312FB">
        <w:rPr>
          <w:rStyle w:val="StyleUnderline"/>
          <w:rFonts w:asciiTheme="minorHAnsi" w:hAnsiTheme="minorHAnsi"/>
          <w:highlight w:val="cyan"/>
        </w:rPr>
        <w:t xml:space="preserve">has the aspect of </w:t>
      </w:r>
      <w:r w:rsidRPr="00052F83">
        <w:rPr>
          <w:rStyle w:val="StyleUnderline"/>
          <w:rFonts w:asciiTheme="minorHAnsi" w:hAnsiTheme="minorHAnsi"/>
        </w:rPr>
        <w:t>a</w:t>
      </w:r>
      <w:r w:rsidRPr="002312FB">
        <w:rPr>
          <w:rStyle w:val="StyleUnderline"/>
          <w:rFonts w:asciiTheme="minorHAnsi" w:hAnsiTheme="minorHAnsi"/>
          <w:highlight w:val="cyan"/>
        </w:rPr>
        <w:t xml:space="preserve"> “</w:t>
      </w:r>
      <w:r w:rsidRPr="002312FB">
        <w:rPr>
          <w:rStyle w:val="Emphasis"/>
          <w:rFonts w:asciiTheme="minorHAnsi" w:hAnsiTheme="minorHAnsi"/>
          <w:highlight w:val="cyan"/>
        </w:rPr>
        <w:t>sugar rush</w:t>
      </w:r>
      <w:r w:rsidRPr="002312FB">
        <w:rPr>
          <w:rStyle w:val="StyleUnderline"/>
          <w:rFonts w:asciiTheme="minorHAnsi" w:hAnsiTheme="minorHAnsi"/>
          <w:highlight w:val="cyan"/>
        </w:rPr>
        <w:t>.”</w:t>
      </w:r>
      <w:r w:rsidRPr="00052F83">
        <w:rPr>
          <w:rFonts w:asciiTheme="minorHAnsi" w:hAnsiTheme="minorHAnsi"/>
          <w:sz w:val="16"/>
        </w:rPr>
        <w:t xml:space="preserve"> The “sugar” of fiscal stimulus and historic levels of easy credit is infusing capitalist businesses and household spending with an energy </w:t>
      </w:r>
      <w:r w:rsidRPr="00052F83">
        <w:rPr>
          <w:rFonts w:asciiTheme="minorHAnsi" w:hAnsiTheme="minorHAnsi"/>
          <w:sz w:val="16"/>
          <w:szCs w:val="16"/>
        </w:rPr>
        <w:t>boost.</w:t>
      </w:r>
      <w:r>
        <w:rPr>
          <w:rFonts w:asciiTheme="minorHAnsi" w:hAnsiTheme="minorHAnsi"/>
          <w:sz w:val="16"/>
          <w:szCs w:val="16"/>
        </w:rPr>
        <w:t xml:space="preserve"> </w:t>
      </w:r>
      <w:r w:rsidRPr="00052F83">
        <w:rPr>
          <w:rFonts w:asciiTheme="minorHAnsi" w:hAnsiTheme="minorHAnsi"/>
          <w:sz w:val="16"/>
          <w:szCs w:val="16"/>
        </w:rPr>
        <w:t>Indeed, during the pandemic slump sections of capitalism did not suffer at all; on the contrary, they gained hugely, e.g., the social media and tech sector, the mega-distribution companies, and Big Pharma.</w:t>
      </w:r>
      <w:r>
        <w:rPr>
          <w:rFonts w:asciiTheme="minorHAnsi" w:hAnsiTheme="minorHAnsi"/>
          <w:sz w:val="16"/>
          <w:szCs w:val="16"/>
        </w:rPr>
        <w:t xml:space="preserve"> </w:t>
      </w:r>
      <w:r w:rsidRPr="00052F83">
        <w:rPr>
          <w:rFonts w:asciiTheme="minorHAnsi" w:hAnsiTheme="minorHAnsi"/>
          <w:sz w:val="16"/>
          <w:szCs w:val="16"/>
        </w:rPr>
        <w:t>Better-off households also suffered less (at least materially) as they continued to be paid, could work at home, and saved income significantly. This led to a house purchase boom as these sectors of labour looked to change their lifestyles post-Covid.</w:t>
      </w:r>
      <w:r>
        <w:rPr>
          <w:rFonts w:asciiTheme="minorHAnsi" w:hAnsiTheme="minorHAnsi"/>
          <w:sz w:val="16"/>
          <w:szCs w:val="16"/>
        </w:rPr>
        <w:t xml:space="preserve"> </w:t>
      </w:r>
      <w:r w:rsidRPr="00052F83">
        <w:rPr>
          <w:rFonts w:asciiTheme="minorHAnsi" w:hAnsiTheme="minorHAnsi"/>
          <w:sz w:val="16"/>
          <w:szCs w:val="16"/>
        </w:rPr>
        <w:t>At the same time, zero interest rates and cheap credit allowed financial institutions to make hay in financial markets and billionaire wealth rocketed as stock and bond markets hit historic highs.</w:t>
      </w:r>
      <w:r>
        <w:rPr>
          <w:rFonts w:asciiTheme="minorHAnsi" w:hAnsiTheme="minorHAnsi"/>
          <w:sz w:val="16"/>
          <w:szCs w:val="16"/>
        </w:rPr>
        <w:t xml:space="preserve"> </w:t>
      </w:r>
      <w:r w:rsidRPr="00052F83">
        <w:rPr>
          <w:rFonts w:asciiTheme="minorHAnsi" w:hAnsiTheme="minorHAnsi"/>
          <w:sz w:val="16"/>
        </w:rPr>
        <w:t xml:space="preserve">But, </w:t>
      </w:r>
      <w:r w:rsidRPr="002312FB">
        <w:rPr>
          <w:rStyle w:val="StyleUnderline"/>
          <w:rFonts w:asciiTheme="minorHAnsi" w:hAnsiTheme="minorHAnsi"/>
          <w:highlight w:val="cyan"/>
        </w:rPr>
        <w:t>for</w:t>
      </w:r>
      <w:r w:rsidRPr="00052F83">
        <w:rPr>
          <w:rStyle w:val="StyleUnderline"/>
          <w:rFonts w:asciiTheme="minorHAnsi" w:hAnsiTheme="minorHAnsi"/>
        </w:rPr>
        <w:t xml:space="preserve"> most manual </w:t>
      </w:r>
      <w:r w:rsidRPr="002312FB">
        <w:rPr>
          <w:rStyle w:val="StyleUnderline"/>
          <w:rFonts w:asciiTheme="minorHAnsi" w:hAnsiTheme="minorHAnsi"/>
          <w:highlight w:val="cyan"/>
        </w:rPr>
        <w:t>workers</w:t>
      </w:r>
      <w:r w:rsidRPr="00052F83">
        <w:rPr>
          <w:rFonts w:asciiTheme="minorHAnsi" w:hAnsiTheme="minorHAnsi"/>
          <w:sz w:val="16"/>
        </w:rPr>
        <w:t xml:space="preserve"> in the cities and </w:t>
      </w:r>
      <w:r w:rsidRPr="002312FB">
        <w:rPr>
          <w:rStyle w:val="StyleUnderline"/>
          <w:rFonts w:asciiTheme="minorHAnsi" w:hAnsiTheme="minorHAnsi"/>
          <w:highlight w:val="cyan"/>
        </w:rPr>
        <w:t>in</w:t>
      </w:r>
      <w:r w:rsidRPr="00052F83">
        <w:rPr>
          <w:rStyle w:val="StyleUnderline"/>
          <w:rFonts w:asciiTheme="minorHAnsi" w:hAnsiTheme="minorHAnsi"/>
        </w:rPr>
        <w:t xml:space="preserve"> low-paid </w:t>
      </w:r>
      <w:r w:rsidRPr="002312FB">
        <w:rPr>
          <w:rStyle w:val="StyleUnderline"/>
          <w:rFonts w:asciiTheme="minorHAnsi" w:hAnsiTheme="minorHAnsi"/>
          <w:highlight w:val="cyan"/>
        </w:rPr>
        <w:t>service</w:t>
      </w:r>
      <w:r w:rsidRPr="00052F83">
        <w:rPr>
          <w:rStyle w:val="StyleUnderline"/>
          <w:rFonts w:asciiTheme="minorHAnsi" w:hAnsiTheme="minorHAnsi"/>
        </w:rPr>
        <w:t xml:space="preserve"> industries</w:t>
      </w:r>
      <w:r w:rsidRPr="00052F83">
        <w:rPr>
          <w:rFonts w:asciiTheme="minorHAnsi" w:hAnsiTheme="minorHAnsi"/>
          <w:sz w:val="16"/>
        </w:rPr>
        <w:t xml:space="preserve">, </w:t>
      </w:r>
      <w:r w:rsidRPr="00052F83">
        <w:rPr>
          <w:rStyle w:val="StyleUnderline"/>
          <w:rFonts w:asciiTheme="minorHAnsi" w:hAnsiTheme="minorHAnsi"/>
        </w:rPr>
        <w:t xml:space="preserve">the pandemic </w:t>
      </w:r>
      <w:r w:rsidRPr="002312FB">
        <w:rPr>
          <w:rStyle w:val="StyleUnderline"/>
          <w:rFonts w:asciiTheme="minorHAnsi" w:hAnsiTheme="minorHAnsi"/>
          <w:highlight w:val="cyan"/>
        </w:rPr>
        <w:t>slump was</w:t>
      </w:r>
      <w:r w:rsidRPr="00052F83">
        <w:rPr>
          <w:rStyle w:val="StyleUnderline"/>
          <w:rFonts w:asciiTheme="minorHAnsi" w:hAnsiTheme="minorHAnsi"/>
        </w:rPr>
        <w:t xml:space="preserve"> a disaster and </w:t>
      </w:r>
      <w:r w:rsidRPr="002312FB">
        <w:rPr>
          <w:rStyle w:val="StyleUnderline"/>
          <w:rFonts w:asciiTheme="minorHAnsi" w:hAnsiTheme="minorHAnsi"/>
          <w:highlight w:val="cyan"/>
        </w:rPr>
        <w:t>with little prospect of returning to “normal”</w:t>
      </w:r>
      <w:r w:rsidRPr="00052F83">
        <w:rPr>
          <w:rStyle w:val="StyleUnderline"/>
          <w:rFonts w:asciiTheme="minorHAnsi" w:hAnsiTheme="minorHAnsi"/>
        </w:rPr>
        <w:t xml:space="preserve"> for them in the recovery</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 xml:space="preserve">And it’s the advanced capitalist economies and the East Asian states that are recovering best in 2021-22. </w:t>
      </w:r>
      <w:r w:rsidRPr="00052F83">
        <w:rPr>
          <w:rStyle w:val="StyleUnderline"/>
          <w:rFonts w:asciiTheme="minorHAnsi" w:hAnsiTheme="minorHAnsi"/>
        </w:rPr>
        <w:t>The</w:t>
      </w:r>
      <w:r w:rsidRPr="00052F83">
        <w:rPr>
          <w:rFonts w:asciiTheme="minorHAnsi" w:hAnsiTheme="minorHAnsi"/>
          <w:sz w:val="16"/>
        </w:rPr>
        <w:t xml:space="preserve"> so-called </w:t>
      </w:r>
      <w:r w:rsidRPr="002312FB">
        <w:rPr>
          <w:rStyle w:val="StyleUnderline"/>
          <w:rFonts w:asciiTheme="minorHAnsi" w:hAnsiTheme="minorHAnsi"/>
          <w:highlight w:val="cyan"/>
        </w:rPr>
        <w:t>global</w:t>
      </w:r>
      <w:r w:rsidRPr="00052F83">
        <w:rPr>
          <w:rStyle w:val="StyleUnderline"/>
          <w:rFonts w:asciiTheme="minorHAnsi" w:hAnsiTheme="minorHAnsi"/>
        </w:rPr>
        <w:t xml:space="preserve"> </w:t>
      </w:r>
      <w:r w:rsidRPr="002312FB">
        <w:rPr>
          <w:rStyle w:val="StyleUnderline"/>
          <w:rFonts w:asciiTheme="minorHAnsi" w:hAnsiTheme="minorHAnsi"/>
          <w:highlight w:val="cyan"/>
        </w:rPr>
        <w:t>South</w:t>
      </w:r>
      <w:r w:rsidRPr="00052F83">
        <w:rPr>
          <w:rFonts w:asciiTheme="minorHAnsi" w:hAnsiTheme="minorHAnsi"/>
          <w:sz w:val="16"/>
        </w:rPr>
        <w:t xml:space="preserve"> suffered hugely in the pandemic, with record levels of excess deaths and a massive rise in unemployment and poverty levels. Fiscal support from governments was limited and the rollout of vaccines to get economies going again is way short. Estimates are that the target </w:t>
      </w:r>
      <w:r w:rsidRPr="002312FB">
        <w:rPr>
          <w:rStyle w:val="StyleUnderline"/>
          <w:rFonts w:asciiTheme="minorHAnsi" w:hAnsiTheme="minorHAnsi"/>
          <w:highlight w:val="cyan"/>
        </w:rPr>
        <w:t>vaccination</w:t>
      </w:r>
      <w:r w:rsidRPr="00052F83">
        <w:rPr>
          <w:rStyle w:val="StyleUnderline"/>
          <w:rFonts w:asciiTheme="minorHAnsi" w:hAnsiTheme="minorHAnsi"/>
        </w:rPr>
        <w:t xml:space="preserve"> levels</w:t>
      </w:r>
      <w:r w:rsidRPr="00052F83">
        <w:rPr>
          <w:rFonts w:asciiTheme="minorHAnsi" w:hAnsiTheme="minorHAnsi"/>
          <w:sz w:val="16"/>
        </w:rPr>
        <w:t xml:space="preserve"> in these countries </w:t>
      </w:r>
      <w:r w:rsidRPr="002312FB">
        <w:rPr>
          <w:rStyle w:val="StyleUnderline"/>
          <w:rFonts w:asciiTheme="minorHAnsi" w:hAnsiTheme="minorHAnsi"/>
          <w:highlight w:val="cyan"/>
        </w:rPr>
        <w:t>will not be</w:t>
      </w:r>
      <w:r w:rsidRPr="00052F83">
        <w:rPr>
          <w:rStyle w:val="StyleUnderline"/>
          <w:rFonts w:asciiTheme="minorHAnsi" w:hAnsiTheme="minorHAnsi"/>
        </w:rPr>
        <w:t xml:space="preserve"> achieved </w:t>
      </w:r>
      <w:r w:rsidRPr="002312FB">
        <w:rPr>
          <w:rStyle w:val="StyleUnderline"/>
          <w:rFonts w:asciiTheme="minorHAnsi" w:hAnsiTheme="minorHAnsi"/>
          <w:highlight w:val="cyan"/>
        </w:rPr>
        <w:t>until 2023</w:t>
      </w:r>
      <w:r w:rsidRPr="00052F83">
        <w:rPr>
          <w:rStyle w:val="StyleUnderline"/>
          <w:rFonts w:asciiTheme="minorHAnsi" w:hAnsiTheme="minorHAnsi"/>
        </w:rPr>
        <w:t>-4</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szCs w:val="16"/>
        </w:rPr>
        <w:t>So, what we are going to see is the major capitalist economies of the West and China returning to pre-pandemic levels of national output by the end of this year or in early 2022, but Latin America, Africa, South Asia failing to do so.</w:t>
      </w:r>
      <w:r>
        <w:rPr>
          <w:rFonts w:asciiTheme="minorHAnsi" w:hAnsiTheme="minorHAnsi"/>
          <w:sz w:val="16"/>
          <w:szCs w:val="16"/>
        </w:rPr>
        <w:t xml:space="preserve"> </w:t>
      </w:r>
      <w:r w:rsidRPr="00052F83">
        <w:rPr>
          <w:rStyle w:val="StyleUnderline"/>
          <w:rFonts w:asciiTheme="minorHAnsi" w:hAnsiTheme="minorHAnsi"/>
        </w:rPr>
        <w:t>What are the weaknesses and contradictions of the recovery in those economies?</w:t>
      </w:r>
      <w:r>
        <w:rPr>
          <w:rStyle w:val="StyleUnderline"/>
          <w:rFonts w:asciiTheme="minorHAnsi" w:hAnsiTheme="minorHAnsi"/>
          <w:sz w:val="16"/>
          <w:szCs w:val="16"/>
        </w:rPr>
        <w:t xml:space="preserve"> </w:t>
      </w:r>
      <w:r w:rsidRPr="00052F83">
        <w:rPr>
          <w:rFonts w:asciiTheme="minorHAnsi" w:hAnsiTheme="minorHAnsi"/>
          <w:sz w:val="16"/>
          <w:szCs w:val="16"/>
        </w:rPr>
        <w:t>Before the pandemic, the world economy was slowing down. Real GDP growth rates in the G7 were dropping to just 1 percent or lower; the so-called emerging economies had growth rates down to 3 percent (hardly enough to cover increases in population). World trade was declining. Even the giant economies of China and India had slowed.</w:t>
      </w:r>
      <w:r>
        <w:rPr>
          <w:rFonts w:asciiTheme="minorHAnsi" w:hAnsiTheme="minorHAnsi"/>
          <w:sz w:val="16"/>
          <w:szCs w:val="16"/>
        </w:rPr>
        <w:t xml:space="preserve"> </w:t>
      </w:r>
      <w:r w:rsidRPr="00052F83">
        <w:rPr>
          <w:rFonts w:asciiTheme="minorHAnsi" w:hAnsiTheme="minorHAnsi"/>
          <w:sz w:val="16"/>
        </w:rPr>
        <w:t xml:space="preserve">The main reason was that </w:t>
      </w:r>
      <w:r w:rsidRPr="00052F83">
        <w:rPr>
          <w:rStyle w:val="StyleUnderline"/>
          <w:rFonts w:asciiTheme="minorHAnsi" w:hAnsiTheme="minorHAnsi"/>
        </w:rPr>
        <w:t xml:space="preserve">growth in </w:t>
      </w:r>
      <w:r w:rsidRPr="002312FB">
        <w:rPr>
          <w:rStyle w:val="StyleUnderline"/>
          <w:rFonts w:asciiTheme="minorHAnsi" w:hAnsiTheme="minorHAnsi"/>
          <w:highlight w:val="cyan"/>
        </w:rPr>
        <w:t xml:space="preserve">investment in </w:t>
      </w:r>
      <w:r w:rsidRPr="002312FB">
        <w:rPr>
          <w:rStyle w:val="Emphasis"/>
          <w:rFonts w:asciiTheme="minorHAnsi" w:hAnsiTheme="minorHAnsi"/>
          <w:highlight w:val="cyan"/>
        </w:rPr>
        <w:t>productive</w:t>
      </w:r>
      <w:r w:rsidRPr="002312FB">
        <w:rPr>
          <w:rStyle w:val="StyleUnderline"/>
          <w:rFonts w:asciiTheme="minorHAnsi" w:hAnsiTheme="minorHAnsi"/>
          <w:highlight w:val="cyan"/>
        </w:rPr>
        <w:t xml:space="preserve"> assets that</w:t>
      </w:r>
      <w:r w:rsidRPr="00052F83">
        <w:rPr>
          <w:rStyle w:val="StyleUnderline"/>
          <w:rFonts w:asciiTheme="minorHAnsi" w:hAnsiTheme="minorHAnsi"/>
        </w:rPr>
        <w:t xml:space="preserve"> can </w:t>
      </w:r>
      <w:r w:rsidRPr="002312FB">
        <w:rPr>
          <w:rStyle w:val="StyleUnderline"/>
          <w:rFonts w:asciiTheme="minorHAnsi" w:hAnsiTheme="minorHAnsi"/>
          <w:highlight w:val="cyan"/>
        </w:rPr>
        <w:t>boost</w:t>
      </w:r>
      <w:r w:rsidRPr="00052F83">
        <w:rPr>
          <w:rStyle w:val="StyleUnderline"/>
          <w:rFonts w:asciiTheme="minorHAnsi" w:hAnsiTheme="minorHAnsi"/>
        </w:rPr>
        <w:t xml:space="preserve"> the productivity of </w:t>
      </w:r>
      <w:r w:rsidRPr="002312FB">
        <w:rPr>
          <w:rStyle w:val="StyleUnderline"/>
          <w:rFonts w:asciiTheme="minorHAnsi" w:hAnsiTheme="minorHAnsi"/>
          <w:highlight w:val="cyan"/>
        </w:rPr>
        <w:t>labor</w:t>
      </w:r>
      <w:r w:rsidRPr="00052F83">
        <w:rPr>
          <w:rStyle w:val="StyleUnderline"/>
          <w:rFonts w:asciiTheme="minorHAnsi" w:hAnsiTheme="minorHAnsi"/>
        </w:rPr>
        <w:t xml:space="preserve"> and expand technology and employment had also </w:t>
      </w:r>
      <w:r w:rsidRPr="002312FB">
        <w:rPr>
          <w:rStyle w:val="StyleUnderline"/>
          <w:rFonts w:asciiTheme="minorHAnsi" w:hAnsiTheme="minorHAnsi"/>
          <w:highlight w:val="cyan"/>
        </w:rPr>
        <w:t>slowed</w:t>
      </w:r>
      <w:r w:rsidRPr="00052F83">
        <w:rPr>
          <w:rStyle w:val="StyleUnderline"/>
          <w:rFonts w:asciiTheme="minorHAnsi" w:hAnsiTheme="minorHAnsi"/>
        </w:rPr>
        <w:t>.</w:t>
      </w:r>
      <w:r w:rsidRPr="00052F83">
        <w:rPr>
          <w:rFonts w:asciiTheme="minorHAnsi" w:hAnsiTheme="minorHAnsi"/>
          <w:sz w:val="16"/>
        </w:rPr>
        <w:t xml:space="preserve"> In my view, investment and </w:t>
      </w:r>
      <w:r w:rsidRPr="00052F83">
        <w:rPr>
          <w:rStyle w:val="StyleUnderline"/>
          <w:rFonts w:asciiTheme="minorHAnsi" w:hAnsiTheme="minorHAnsi"/>
        </w:rPr>
        <w:t>productivity growth are key to developing the productive forces of modern capitalist economies, and they were failing because under capitalism, profitability is the driving force behind investment</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 xml:space="preserve">And according to the best estimates, </w:t>
      </w:r>
      <w:r w:rsidRPr="00052F83">
        <w:rPr>
          <w:rStyle w:val="StyleUnderline"/>
          <w:rFonts w:asciiTheme="minorHAnsi" w:hAnsiTheme="minorHAnsi"/>
        </w:rPr>
        <w:t xml:space="preserve">US and global </w:t>
      </w:r>
      <w:r w:rsidRPr="002312FB">
        <w:rPr>
          <w:rStyle w:val="StyleUnderline"/>
          <w:rFonts w:asciiTheme="minorHAnsi" w:hAnsiTheme="minorHAnsi"/>
          <w:highlight w:val="cyan"/>
        </w:rPr>
        <w:t>profitability</w:t>
      </w:r>
      <w:r w:rsidRPr="00052F83">
        <w:rPr>
          <w:rStyle w:val="StyleUnderline"/>
          <w:rFonts w:asciiTheme="minorHAnsi" w:hAnsiTheme="minorHAnsi"/>
        </w:rPr>
        <w:t xml:space="preserve"> levels </w:t>
      </w:r>
      <w:r w:rsidRPr="002312FB">
        <w:rPr>
          <w:rStyle w:val="StyleUnderline"/>
          <w:rFonts w:asciiTheme="minorHAnsi" w:hAnsiTheme="minorHAnsi"/>
          <w:highlight w:val="cyan"/>
        </w:rPr>
        <w:t xml:space="preserve">are at </w:t>
      </w:r>
      <w:r w:rsidRPr="002312FB">
        <w:rPr>
          <w:rStyle w:val="Emphasis"/>
          <w:rFonts w:asciiTheme="minorHAnsi" w:hAnsiTheme="minorHAnsi"/>
          <w:highlight w:val="cyan"/>
        </w:rPr>
        <w:t>historic</w:t>
      </w:r>
      <w:r w:rsidRPr="002312FB">
        <w:rPr>
          <w:rStyle w:val="StyleUnderline"/>
          <w:rFonts w:asciiTheme="minorHAnsi" w:hAnsiTheme="minorHAnsi"/>
          <w:highlight w:val="cyan"/>
        </w:rPr>
        <w:t xml:space="preserve"> lows</w:t>
      </w:r>
      <w:r w:rsidRPr="00052F83">
        <w:rPr>
          <w:rFonts w:asciiTheme="minorHAnsi" w:hAnsiTheme="minorHAnsi"/>
          <w:sz w:val="16"/>
        </w:rPr>
        <w:t xml:space="preserve">. This is the long-term result of the basic contradiction of capitalism: between raising the productivity of labour and sustaining profitability. Over the long term, this cannot be done, and </w:t>
      </w:r>
      <w:r w:rsidRPr="002312FB">
        <w:rPr>
          <w:rStyle w:val="StyleUnderline"/>
          <w:rFonts w:asciiTheme="minorHAnsi" w:hAnsiTheme="minorHAnsi"/>
          <w:highlight w:val="cyan"/>
        </w:rPr>
        <w:t>this is the</w:t>
      </w:r>
      <w:r w:rsidRPr="00052F83">
        <w:rPr>
          <w:rStyle w:val="StyleUnderline"/>
          <w:rFonts w:asciiTheme="minorHAnsi" w:hAnsiTheme="minorHAnsi"/>
        </w:rPr>
        <w:t xml:space="preserve"> economic </w:t>
      </w:r>
      <w:r w:rsidRPr="002312FB">
        <w:rPr>
          <w:rStyle w:val="Emphasis"/>
          <w:rFonts w:asciiTheme="minorHAnsi" w:hAnsiTheme="minorHAnsi"/>
          <w:highlight w:val="cyan"/>
        </w:rPr>
        <w:t>Achilles heel</w:t>
      </w:r>
      <w:r w:rsidRPr="002312FB">
        <w:rPr>
          <w:rStyle w:val="StyleUnderline"/>
          <w:rFonts w:asciiTheme="minorHAnsi" w:hAnsiTheme="minorHAnsi"/>
          <w:highlight w:val="cyan"/>
        </w:rPr>
        <w:t xml:space="preserve"> of capital</w:t>
      </w:r>
      <w:r w:rsidRPr="00052F83">
        <w:rPr>
          <w:rStyle w:val="StyleUnderline"/>
          <w:rFonts w:asciiTheme="minorHAnsi" w:hAnsiTheme="minorHAnsi"/>
        </w:rPr>
        <w:t>.</w:t>
      </w:r>
      <w:r>
        <w:rPr>
          <w:rStyle w:val="StyleUnderline"/>
          <w:rFonts w:asciiTheme="minorHAnsi" w:hAnsiTheme="minorHAnsi"/>
        </w:rPr>
        <w:t xml:space="preserve"> </w:t>
      </w:r>
      <w:r w:rsidRPr="00052F83">
        <w:rPr>
          <w:rFonts w:asciiTheme="minorHAnsi" w:hAnsiTheme="minorHAnsi"/>
          <w:sz w:val="16"/>
          <w:szCs w:val="16"/>
        </w:rPr>
        <w:t>At first sight, this result seems strange when we read of the huge profits being made by the likes of the so-called FAANGS (the tech and social media monopolies) and Amazon. But these are the exceptions that prove the rule. On average, the profitability of firms in the productive sectors of capitalist economies are low.</w:t>
      </w:r>
      <w:r>
        <w:rPr>
          <w:rFonts w:asciiTheme="minorHAnsi" w:hAnsiTheme="minorHAnsi"/>
          <w:sz w:val="16"/>
          <w:szCs w:val="16"/>
        </w:rPr>
        <w:t xml:space="preserve"> </w:t>
      </w:r>
      <w:r w:rsidRPr="00052F83">
        <w:rPr>
          <w:rStyle w:val="StyleUnderline"/>
          <w:rFonts w:asciiTheme="minorHAnsi" w:hAnsiTheme="minorHAnsi"/>
        </w:rPr>
        <w:t xml:space="preserve">That’s partly why </w:t>
      </w:r>
      <w:r w:rsidRPr="002312FB">
        <w:rPr>
          <w:rStyle w:val="StyleUnderline"/>
          <w:rFonts w:asciiTheme="minorHAnsi" w:hAnsiTheme="minorHAnsi"/>
          <w:highlight w:val="cyan"/>
        </w:rPr>
        <w:t>profits</w:t>
      </w:r>
      <w:r w:rsidRPr="00052F83">
        <w:rPr>
          <w:rStyle w:val="StyleUnderline"/>
          <w:rFonts w:asciiTheme="minorHAnsi" w:hAnsiTheme="minorHAnsi"/>
        </w:rPr>
        <w:t xml:space="preserve"> have been </w:t>
      </w:r>
      <w:r w:rsidRPr="002312FB">
        <w:rPr>
          <w:rStyle w:val="StyleUnderline"/>
          <w:rFonts w:asciiTheme="minorHAnsi" w:hAnsiTheme="minorHAnsi"/>
          <w:highlight w:val="cyan"/>
        </w:rPr>
        <w:t>reinvest</w:t>
      </w:r>
      <w:r w:rsidRPr="00052F83">
        <w:rPr>
          <w:rStyle w:val="StyleUnderline"/>
          <w:rFonts w:asciiTheme="minorHAnsi" w:hAnsiTheme="minorHAnsi"/>
        </w:rPr>
        <w:t xml:space="preserve">ed </w:t>
      </w:r>
      <w:r w:rsidRPr="002312FB">
        <w:rPr>
          <w:rStyle w:val="StyleUnderline"/>
          <w:rFonts w:asciiTheme="minorHAnsi" w:hAnsiTheme="minorHAnsi"/>
          <w:highlight w:val="cyan"/>
        </w:rPr>
        <w:t xml:space="preserve">into </w:t>
      </w:r>
      <w:r w:rsidRPr="002312FB">
        <w:rPr>
          <w:rStyle w:val="Emphasis"/>
          <w:rFonts w:asciiTheme="minorHAnsi" w:hAnsiTheme="minorHAnsi"/>
          <w:highlight w:val="cyan"/>
        </w:rPr>
        <w:t>financial</w:t>
      </w:r>
      <w:r w:rsidRPr="002312FB">
        <w:rPr>
          <w:rStyle w:val="StyleUnderline"/>
          <w:rFonts w:asciiTheme="minorHAnsi" w:hAnsiTheme="minorHAnsi"/>
          <w:highlight w:val="cyan"/>
        </w:rPr>
        <w:t xml:space="preserve"> and</w:t>
      </w:r>
      <w:r w:rsidRPr="00052F83">
        <w:rPr>
          <w:rStyle w:val="StyleUnderline"/>
          <w:rFonts w:asciiTheme="minorHAnsi" w:hAnsiTheme="minorHAnsi"/>
        </w:rPr>
        <w:t xml:space="preserve"> other </w:t>
      </w:r>
      <w:r w:rsidRPr="002312FB">
        <w:rPr>
          <w:rStyle w:val="Emphasis"/>
          <w:rFonts w:asciiTheme="minorHAnsi" w:hAnsiTheme="minorHAnsi"/>
          <w:highlight w:val="cyan"/>
        </w:rPr>
        <w:t>unproductive</w:t>
      </w:r>
      <w:r w:rsidRPr="002312FB">
        <w:rPr>
          <w:rStyle w:val="StyleUnderline"/>
          <w:rFonts w:asciiTheme="minorHAnsi" w:hAnsiTheme="minorHAnsi"/>
          <w:highlight w:val="cyan"/>
        </w:rPr>
        <w:t xml:space="preserve"> sectors</w:t>
      </w:r>
      <w:r w:rsidRPr="00052F83">
        <w:rPr>
          <w:rStyle w:val="StyleUnderline"/>
          <w:rFonts w:asciiTheme="minorHAnsi" w:hAnsiTheme="minorHAnsi"/>
        </w:rPr>
        <w:t xml:space="preserve"> like property where profitability is higher</w:t>
      </w:r>
      <w:r w:rsidRPr="00052F83">
        <w:rPr>
          <w:rFonts w:asciiTheme="minorHAnsi" w:hAnsiTheme="minorHAnsi"/>
        </w:rPr>
        <w:t>.</w:t>
      </w:r>
      <w:r>
        <w:rPr>
          <w:rFonts w:asciiTheme="minorHAnsi" w:hAnsiTheme="minorHAnsi"/>
        </w:rPr>
        <w:t xml:space="preserve"> </w:t>
      </w:r>
      <w:r w:rsidRPr="00052F83">
        <w:rPr>
          <w:rFonts w:asciiTheme="minorHAnsi" w:hAnsiTheme="minorHAnsi"/>
          <w:sz w:val="16"/>
        </w:rPr>
        <w:t xml:space="preserve">Indeed, it is estimated that </w:t>
      </w:r>
      <w:r w:rsidRPr="00052F83">
        <w:rPr>
          <w:rStyle w:val="StyleUnderline"/>
          <w:rFonts w:asciiTheme="minorHAnsi" w:hAnsiTheme="minorHAnsi"/>
        </w:rPr>
        <w:t>before the pandemic, about 15-20 percent of companies in the major economies were what are called “zombies,” i.e., not making enough profit to invest or expand, but just enough to pay wages and service their debts. They are the “living dead” in capitalist terms</w:t>
      </w:r>
      <w:r w:rsidRPr="00052F83">
        <w:rPr>
          <w:rFonts w:asciiTheme="minorHAnsi" w:hAnsiTheme="minorHAnsi"/>
          <w:sz w:val="16"/>
        </w:rPr>
        <w:t xml:space="preserve">. At the same time, however, </w:t>
      </w:r>
      <w:r w:rsidRPr="002312FB">
        <w:rPr>
          <w:rStyle w:val="StyleUnderline"/>
          <w:rFonts w:asciiTheme="minorHAnsi" w:hAnsiTheme="minorHAnsi"/>
          <w:highlight w:val="cyan"/>
        </w:rPr>
        <w:t>corporate debt is</w:t>
      </w:r>
      <w:r w:rsidRPr="00052F83">
        <w:rPr>
          <w:rStyle w:val="StyleUnderline"/>
          <w:rFonts w:asciiTheme="minorHAnsi" w:hAnsiTheme="minorHAnsi"/>
        </w:rPr>
        <w:t xml:space="preserve"> at </w:t>
      </w:r>
      <w:r w:rsidRPr="002312FB">
        <w:rPr>
          <w:rStyle w:val="Emphasis"/>
          <w:rFonts w:asciiTheme="minorHAnsi" w:hAnsiTheme="minorHAnsi"/>
          <w:highlight w:val="cyan"/>
        </w:rPr>
        <w:t>record highs</w:t>
      </w:r>
      <w:r w:rsidRPr="00052F83">
        <w:rPr>
          <w:rStyle w:val="StyleUnderline"/>
          <w:rFonts w:asciiTheme="minorHAnsi" w:hAnsiTheme="minorHAnsi"/>
        </w:rPr>
        <w:t xml:space="preserve"> in most countries, </w:t>
      </w:r>
      <w:r w:rsidRPr="002312FB">
        <w:rPr>
          <w:rStyle w:val="StyleUnderline"/>
          <w:rFonts w:asciiTheme="minorHAnsi" w:hAnsiTheme="minorHAnsi"/>
          <w:highlight w:val="cyan"/>
        </w:rPr>
        <w:t>raising</w:t>
      </w:r>
      <w:r w:rsidRPr="00052F83">
        <w:rPr>
          <w:rStyle w:val="StyleUnderline"/>
          <w:rFonts w:asciiTheme="minorHAnsi" w:hAnsiTheme="minorHAnsi"/>
        </w:rPr>
        <w:t xml:space="preserve"> the </w:t>
      </w:r>
      <w:r w:rsidRPr="002312FB">
        <w:rPr>
          <w:rStyle w:val="StyleUnderline"/>
          <w:rFonts w:asciiTheme="minorHAnsi" w:hAnsiTheme="minorHAnsi"/>
          <w:highlight w:val="cyan"/>
        </w:rPr>
        <w:t xml:space="preserve">risk of </w:t>
      </w:r>
      <w:r w:rsidRPr="002312FB">
        <w:rPr>
          <w:rStyle w:val="Emphasis"/>
          <w:rFonts w:asciiTheme="minorHAnsi" w:hAnsiTheme="minorHAnsi"/>
          <w:highlight w:val="cyan"/>
        </w:rPr>
        <w:t>bankruptcies</w:t>
      </w:r>
      <w:r w:rsidRPr="00052F83">
        <w:rPr>
          <w:rStyle w:val="StyleUnderline"/>
          <w:rFonts w:asciiTheme="minorHAnsi" w:hAnsiTheme="minorHAnsi"/>
        </w:rPr>
        <w:t xml:space="preserve"> if interest rates were to rise</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szCs w:val="16"/>
        </w:rPr>
        <w:t>All this makes it unlikely that we shall see any significant change post-pandemic from what we saw in the post-great recession decade, i.e., slow growth in investment, low wage growth, poor productivity growth, rising inequality, and unchanged or worsened global poverty.</w:t>
      </w:r>
      <w:r>
        <w:rPr>
          <w:rFonts w:asciiTheme="minorHAnsi" w:hAnsiTheme="minorHAnsi"/>
          <w:sz w:val="16"/>
          <w:szCs w:val="16"/>
        </w:rPr>
        <w:t xml:space="preserve"> </w:t>
      </w:r>
      <w:r w:rsidRPr="00052F83">
        <w:rPr>
          <w:rFonts w:asciiTheme="minorHAnsi" w:hAnsiTheme="minorHAnsi"/>
          <w:sz w:val="16"/>
          <w:szCs w:val="16"/>
        </w:rPr>
        <w:t>In the US, a lot has been made about Biden’s turn away from the neoliberal consensus toward Keynesianism. What has he done, why has he done it, and what has been its impact so far?</w:t>
      </w:r>
      <w:r>
        <w:rPr>
          <w:rFonts w:asciiTheme="minorHAnsi" w:hAnsiTheme="minorHAnsi"/>
          <w:sz w:val="16"/>
          <w:szCs w:val="16"/>
        </w:rPr>
        <w:t xml:space="preserve"> </w:t>
      </w:r>
      <w:r w:rsidRPr="00052F83">
        <w:rPr>
          <w:rFonts w:asciiTheme="minorHAnsi" w:hAnsiTheme="minorHAnsi"/>
          <w:sz w:val="16"/>
          <w:szCs w:val="16"/>
        </w:rPr>
        <w:t>The pandemic fiscal packages introduced by various G7 governments and, of course, by the Biden administration were emergency measures by states to avoid complete meltdown and catastrophe from the pandemic. In my view, they do not signify a change of ideology or policy by pro-capitalist governments. The usual talk is “let’s get out of this slump and preserve capitalist businesses using state funds and credit and then worry about paying it all down later.” The “later” is still to come.</w:t>
      </w:r>
      <w:r>
        <w:rPr>
          <w:rFonts w:asciiTheme="minorHAnsi" w:hAnsiTheme="minorHAnsi"/>
          <w:sz w:val="16"/>
          <w:szCs w:val="16"/>
        </w:rPr>
        <w:t xml:space="preserve"> </w:t>
      </w:r>
      <w:r w:rsidRPr="00052F83">
        <w:rPr>
          <w:rFonts w:asciiTheme="minorHAnsi" w:hAnsiTheme="minorHAnsi"/>
          <w:sz w:val="16"/>
          <w:szCs w:val="16"/>
        </w:rPr>
        <w:t>Biden’s fiscal packages have been heralded as a sea change in government policy and a return to Keynesian macro-management and stimulation of capitalist economies. But first, let’s leave aside the fact that Keynesian stimulus and macro-management was mainly a myth anyway and really the product of a war economy after 1945 which was ditched in the mid-1970s.</w:t>
      </w:r>
      <w:r>
        <w:rPr>
          <w:rFonts w:asciiTheme="minorHAnsi" w:hAnsiTheme="minorHAnsi"/>
          <w:sz w:val="16"/>
          <w:szCs w:val="16"/>
        </w:rPr>
        <w:t xml:space="preserve"> </w:t>
      </w:r>
      <w:r w:rsidRPr="00052F83">
        <w:rPr>
          <w:rFonts w:asciiTheme="minorHAnsi" w:hAnsiTheme="minorHAnsi"/>
          <w:sz w:val="16"/>
          <w:szCs w:val="16"/>
        </w:rPr>
        <w:t>Instead let us consider the actual impact of the Biden packages. The latest estimates by Goldman Sachs, hardly a voice of the left, is that after all the machinations of Congress by the end of this year, the Biden package will be equivalent to about 1 percent of US GDP each year for the rest of Biden term. But Biden is going to pay for these partly by increasing taxation by 0.75 percent of GDP a year.</w:t>
      </w:r>
      <w:r>
        <w:rPr>
          <w:rFonts w:asciiTheme="minorHAnsi" w:hAnsiTheme="minorHAnsi"/>
          <w:sz w:val="16"/>
          <w:szCs w:val="16"/>
        </w:rPr>
        <w:t xml:space="preserve"> </w:t>
      </w:r>
      <w:r w:rsidRPr="00052F83">
        <w:rPr>
          <w:rFonts w:asciiTheme="minorHAnsi" w:hAnsiTheme="minorHAnsi"/>
          <w:sz w:val="16"/>
          <w:szCs w:val="16"/>
        </w:rPr>
        <w:t>Given that the best estimates of so-called multiplier effects on GDP from fiscal stimulus are about one, that means the net effect of the Biden packages, if fully implemented, might boost US real GDP growth by 0.25 percent a year. The current forecast for long-term us real GDP growth is just 1.8 percent a year. So, the “great” return to Keynes by Biden will be minimal.</w:t>
      </w:r>
      <w:r>
        <w:rPr>
          <w:rFonts w:asciiTheme="minorHAnsi" w:hAnsiTheme="minorHAnsi"/>
          <w:sz w:val="16"/>
          <w:szCs w:val="16"/>
        </w:rPr>
        <w:t xml:space="preserve"> </w:t>
      </w:r>
      <w:r w:rsidRPr="00052F83">
        <w:rPr>
          <w:rFonts w:asciiTheme="minorHAnsi" w:hAnsiTheme="minorHAnsi"/>
          <w:sz w:val="16"/>
          <w:szCs w:val="16"/>
        </w:rPr>
        <w:t>If Biden manages to get his larger proposals for increased spending on infrastructure and social welfare spending through Congress, what impact will that have on the US and world economies?</w:t>
      </w:r>
      <w:r>
        <w:rPr>
          <w:rFonts w:asciiTheme="minorHAnsi" w:hAnsiTheme="minorHAnsi"/>
          <w:sz w:val="16"/>
          <w:szCs w:val="16"/>
        </w:rPr>
        <w:t xml:space="preserve"> </w:t>
      </w:r>
      <w:r w:rsidRPr="00052F83">
        <w:rPr>
          <w:rFonts w:asciiTheme="minorHAnsi" w:hAnsiTheme="minorHAnsi"/>
          <w:sz w:val="16"/>
        </w:rPr>
        <w:t xml:space="preserve">If </w:t>
      </w:r>
      <w:r w:rsidRPr="00052F83">
        <w:rPr>
          <w:rStyle w:val="StyleUnderline"/>
          <w:rFonts w:asciiTheme="minorHAnsi" w:hAnsiTheme="minorHAnsi"/>
        </w:rPr>
        <w:t xml:space="preserve">the </w:t>
      </w:r>
      <w:r w:rsidRPr="002312FB">
        <w:rPr>
          <w:rStyle w:val="StyleUnderline"/>
          <w:rFonts w:asciiTheme="minorHAnsi" w:hAnsiTheme="minorHAnsi"/>
          <w:highlight w:val="cyan"/>
        </w:rPr>
        <w:t>Biden package will have</w:t>
      </w:r>
      <w:r w:rsidRPr="00052F83">
        <w:rPr>
          <w:rStyle w:val="StyleUnderline"/>
          <w:rFonts w:asciiTheme="minorHAnsi" w:hAnsiTheme="minorHAnsi"/>
        </w:rPr>
        <w:t xml:space="preserve"> a </w:t>
      </w:r>
      <w:r w:rsidRPr="002312FB">
        <w:rPr>
          <w:rStyle w:val="Emphasis"/>
          <w:rFonts w:asciiTheme="minorHAnsi" w:hAnsiTheme="minorHAnsi"/>
          <w:highlight w:val="cyan"/>
        </w:rPr>
        <w:t>limited</w:t>
      </w:r>
      <w:r w:rsidRPr="002312FB">
        <w:rPr>
          <w:rStyle w:val="StyleUnderline"/>
          <w:rFonts w:asciiTheme="minorHAnsi" w:hAnsiTheme="minorHAnsi"/>
          <w:highlight w:val="cyan"/>
        </w:rPr>
        <w:t xml:space="preserve"> effect on</w:t>
      </w:r>
      <w:r w:rsidRPr="00052F83">
        <w:rPr>
          <w:rStyle w:val="StyleUnderline"/>
          <w:rFonts w:asciiTheme="minorHAnsi" w:hAnsiTheme="minorHAnsi"/>
        </w:rPr>
        <w:t xml:space="preserve"> the </w:t>
      </w:r>
      <w:r w:rsidRPr="002312FB">
        <w:rPr>
          <w:rStyle w:val="StyleUnderline"/>
          <w:rFonts w:asciiTheme="minorHAnsi" w:hAnsiTheme="minorHAnsi"/>
          <w:highlight w:val="cyan"/>
        </w:rPr>
        <w:t>US economy</w:t>
      </w:r>
      <w:r w:rsidRPr="00052F83">
        <w:rPr>
          <w:rStyle w:val="StyleUnderline"/>
          <w:rFonts w:asciiTheme="minorHAnsi" w:hAnsiTheme="minorHAnsi"/>
        </w:rPr>
        <w:t xml:space="preserve">, </w:t>
      </w:r>
      <w:r w:rsidRPr="002312FB">
        <w:rPr>
          <w:rStyle w:val="StyleUnderline"/>
          <w:rFonts w:asciiTheme="minorHAnsi" w:hAnsiTheme="minorHAnsi"/>
          <w:highlight w:val="cyan"/>
        </w:rPr>
        <w:t>any spillover</w:t>
      </w:r>
      <w:r w:rsidRPr="00052F83">
        <w:rPr>
          <w:rStyle w:val="StyleUnderline"/>
          <w:rFonts w:asciiTheme="minorHAnsi" w:hAnsiTheme="minorHAnsi"/>
        </w:rPr>
        <w:t xml:space="preserve"> effect into other economies </w:t>
      </w:r>
      <w:r w:rsidRPr="002312FB">
        <w:rPr>
          <w:rStyle w:val="StyleUnderline"/>
          <w:rFonts w:asciiTheme="minorHAnsi" w:hAnsiTheme="minorHAnsi"/>
          <w:highlight w:val="cyan"/>
        </w:rPr>
        <w:t>will be</w:t>
      </w:r>
      <w:r w:rsidRPr="00052F83">
        <w:rPr>
          <w:rStyle w:val="StyleUnderline"/>
          <w:rFonts w:asciiTheme="minorHAnsi" w:hAnsiTheme="minorHAnsi"/>
        </w:rPr>
        <w:t xml:space="preserve"> even </w:t>
      </w:r>
      <w:r w:rsidRPr="002312FB">
        <w:rPr>
          <w:rStyle w:val="Emphasis"/>
          <w:rFonts w:asciiTheme="minorHAnsi" w:hAnsiTheme="minorHAnsi"/>
          <w:highlight w:val="cyan"/>
        </w:rPr>
        <w:t>less</w:t>
      </w:r>
      <w:r w:rsidRPr="00052F83">
        <w:rPr>
          <w:rStyle w:val="StyleUnderline"/>
          <w:rFonts w:asciiTheme="minorHAnsi" w:hAnsiTheme="minorHAnsi"/>
        </w:rPr>
        <w:t xml:space="preserve"> substantial</w:t>
      </w:r>
      <w:r w:rsidRPr="00052F83">
        <w:rPr>
          <w:rFonts w:asciiTheme="minorHAnsi" w:hAnsiTheme="minorHAnsi"/>
          <w:sz w:val="16"/>
        </w:rPr>
        <w:t>. The EU is also planning an economic recovery package that will boost government funds in EU countries with already large debt burdens like Italy and Spain. But again, the impact on the capitalist sectors of these economies will be minimal. Japan is about to announce a fiscal package that aims to “balance the books” over the next decade – hardly stimulus then! Indeed, the latest growth forecast for japan is a further slowing from its pre-pandemic pace of less than 1 percent a year.</w:t>
      </w:r>
      <w:r>
        <w:rPr>
          <w:rFonts w:asciiTheme="minorHAnsi" w:hAnsiTheme="minorHAnsi"/>
          <w:sz w:val="16"/>
        </w:rPr>
        <w:t xml:space="preserve"> </w:t>
      </w:r>
      <w:r w:rsidRPr="00052F83">
        <w:rPr>
          <w:rFonts w:asciiTheme="minorHAnsi" w:hAnsiTheme="minorHAnsi"/>
          <w:sz w:val="16"/>
        </w:rPr>
        <w:t>And apart from China, Vietnam, and the small East Asian states, the rest of the global South has little prospect of any fiscal stimulus or economic recovery</w:t>
      </w:r>
      <w:r w:rsidRPr="00052F83">
        <w:rPr>
          <w:rFonts w:asciiTheme="minorHAnsi" w:hAnsiTheme="minorHAnsi"/>
          <w:sz w:val="16"/>
          <w:szCs w:val="16"/>
        </w:rPr>
        <w:t>. Most estimates from international agencies are that these economies will not recover to pre-pandemic GDP levels before 2023 and will never recover to pre-pandemic trajectories of economic growth.</w:t>
      </w:r>
      <w:r w:rsidRPr="00052F83">
        <w:rPr>
          <w:rStyle w:val="StyleUnderline"/>
          <w:rFonts w:asciiTheme="minorHAnsi" w:hAnsiTheme="minorHAnsi"/>
        </w:rPr>
        <w:t xml:space="preserve"> </w:t>
      </w:r>
      <w:r w:rsidRPr="002312FB">
        <w:rPr>
          <w:rStyle w:val="StyleUnderline"/>
          <w:rFonts w:asciiTheme="minorHAnsi" w:hAnsiTheme="minorHAnsi"/>
          <w:highlight w:val="cyan"/>
        </w:rPr>
        <w:t>There is</w:t>
      </w:r>
      <w:r w:rsidRPr="00052F83">
        <w:rPr>
          <w:rStyle w:val="StyleUnderline"/>
          <w:rFonts w:asciiTheme="minorHAnsi" w:hAnsiTheme="minorHAnsi"/>
        </w:rPr>
        <w:t xml:space="preserve"> a </w:t>
      </w:r>
      <w:r w:rsidRPr="002312FB">
        <w:rPr>
          <w:rStyle w:val="Emphasis"/>
          <w:rFonts w:asciiTheme="minorHAnsi" w:hAnsiTheme="minorHAnsi"/>
          <w:highlight w:val="cyan"/>
        </w:rPr>
        <w:t>permanent</w:t>
      </w:r>
      <w:r w:rsidRPr="00052F83">
        <w:rPr>
          <w:rStyle w:val="StyleUnderline"/>
          <w:rFonts w:asciiTheme="minorHAnsi" w:hAnsiTheme="minorHAnsi"/>
        </w:rPr>
        <w:t xml:space="preserve"> “</w:t>
      </w:r>
      <w:r w:rsidRPr="002312FB">
        <w:rPr>
          <w:rStyle w:val="StyleUnderline"/>
          <w:rFonts w:asciiTheme="minorHAnsi" w:hAnsiTheme="minorHAnsi"/>
          <w:highlight w:val="cyan"/>
        </w:rPr>
        <w:t>scarring</w:t>
      </w:r>
      <w:r w:rsidRPr="00052F83">
        <w:rPr>
          <w:rStyle w:val="StyleUnderline"/>
          <w:rFonts w:asciiTheme="minorHAnsi" w:hAnsiTheme="minorHAnsi"/>
        </w:rPr>
        <w:t xml:space="preserve">” </w:t>
      </w:r>
      <w:r w:rsidRPr="002312FB">
        <w:rPr>
          <w:rStyle w:val="StyleUnderline"/>
          <w:rFonts w:asciiTheme="minorHAnsi" w:hAnsiTheme="minorHAnsi"/>
          <w:highlight w:val="cyan"/>
        </w:rPr>
        <w:t>of</w:t>
      </w:r>
      <w:r w:rsidRPr="00052F83">
        <w:rPr>
          <w:rStyle w:val="StyleUnderline"/>
          <w:rFonts w:asciiTheme="minorHAnsi" w:hAnsiTheme="minorHAnsi"/>
        </w:rPr>
        <w:t xml:space="preserve"> these weak peripheral capitalist </w:t>
      </w:r>
      <w:r w:rsidRPr="002312FB">
        <w:rPr>
          <w:rStyle w:val="StyleUnderline"/>
          <w:rFonts w:asciiTheme="minorHAnsi" w:hAnsiTheme="minorHAnsi"/>
          <w:highlight w:val="cyan"/>
        </w:rPr>
        <w:t>economies</w:t>
      </w:r>
      <w:r w:rsidRPr="00052F83">
        <w:rPr>
          <w:rStyle w:val="StyleUnderline"/>
          <w:rFonts w:asciiTheme="minorHAnsi" w:hAnsiTheme="minorHAnsi"/>
        </w:rPr>
        <w:t>.</w:t>
      </w:r>
      <w:r>
        <w:rPr>
          <w:rStyle w:val="StyleUnderline"/>
          <w:rFonts w:asciiTheme="minorHAnsi" w:hAnsiTheme="minorHAnsi"/>
          <w:sz w:val="16"/>
          <w:szCs w:val="16"/>
        </w:rPr>
        <w:t xml:space="preserve"> </w:t>
      </w:r>
      <w:r w:rsidRPr="00052F83">
        <w:rPr>
          <w:rFonts w:asciiTheme="minorHAnsi" w:hAnsiTheme="minorHAnsi"/>
          <w:sz w:val="16"/>
          <w:szCs w:val="16"/>
        </w:rPr>
        <w:t>There has been a whole range of bourgeois commentators like Lawrence Summers warning about the threat of inflation. What’s your assessment about the arguments about inflation? What are the dangers of a return to what in the 1970s was called stagflation, a combination of slow growth and increased inflation?</w:t>
      </w:r>
      <w:r>
        <w:rPr>
          <w:rFonts w:asciiTheme="minorHAnsi" w:hAnsiTheme="minorHAnsi"/>
          <w:sz w:val="16"/>
          <w:szCs w:val="16"/>
        </w:rPr>
        <w:t xml:space="preserve"> </w:t>
      </w:r>
      <w:r w:rsidRPr="00052F83">
        <w:rPr>
          <w:rFonts w:asciiTheme="minorHAnsi" w:hAnsiTheme="minorHAnsi"/>
          <w:sz w:val="16"/>
        </w:rPr>
        <w:t xml:space="preserve">In the short term, </w:t>
      </w:r>
      <w:r w:rsidRPr="002312FB">
        <w:rPr>
          <w:rStyle w:val="StyleUnderline"/>
          <w:rFonts w:asciiTheme="minorHAnsi" w:hAnsiTheme="minorHAnsi"/>
          <w:highlight w:val="cyan"/>
        </w:rPr>
        <w:t>inflation</w:t>
      </w:r>
      <w:r w:rsidRPr="00052F83">
        <w:rPr>
          <w:rStyle w:val="StyleUnderline"/>
          <w:rFonts w:asciiTheme="minorHAnsi" w:hAnsiTheme="minorHAnsi"/>
        </w:rPr>
        <w:t xml:space="preserve"> has </w:t>
      </w:r>
      <w:r w:rsidRPr="002312FB">
        <w:rPr>
          <w:rStyle w:val="StyleUnderline"/>
          <w:rFonts w:asciiTheme="minorHAnsi" w:hAnsiTheme="minorHAnsi"/>
          <w:highlight w:val="cyan"/>
        </w:rPr>
        <w:t>returned</w:t>
      </w:r>
      <w:r w:rsidRPr="00052F83">
        <w:rPr>
          <w:rStyle w:val="StyleUnderline"/>
          <w:rFonts w:asciiTheme="minorHAnsi" w:hAnsiTheme="minorHAnsi"/>
        </w:rPr>
        <w:t xml:space="preserve"> to many economies. This is </w:t>
      </w:r>
      <w:r w:rsidRPr="002312FB">
        <w:rPr>
          <w:rStyle w:val="StyleUnderline"/>
          <w:rFonts w:asciiTheme="minorHAnsi" w:hAnsiTheme="minorHAnsi"/>
          <w:highlight w:val="cyan"/>
        </w:rPr>
        <w:t xml:space="preserve">because of the </w:t>
      </w:r>
      <w:r w:rsidRPr="002312FB">
        <w:rPr>
          <w:rStyle w:val="Emphasis"/>
          <w:rFonts w:asciiTheme="minorHAnsi" w:hAnsiTheme="minorHAnsi"/>
          <w:highlight w:val="cyan"/>
        </w:rPr>
        <w:t>sugar rush</w:t>
      </w:r>
      <w:r w:rsidRPr="00052F83">
        <w:rPr>
          <w:rStyle w:val="StyleUnderline"/>
          <w:rFonts w:asciiTheme="minorHAnsi" w:hAnsiTheme="minorHAnsi"/>
        </w:rPr>
        <w:t xml:space="preserve"> of consumer demand as economies open up again and people start spending down savings built up during the pandemic slump, while companies search for raw materials and components to restart businesses. </w:t>
      </w:r>
      <w:r w:rsidRPr="002312FB">
        <w:rPr>
          <w:rStyle w:val="StyleUnderline"/>
          <w:rFonts w:asciiTheme="minorHAnsi" w:hAnsiTheme="minorHAnsi"/>
          <w:highlight w:val="cyan"/>
        </w:rPr>
        <w:t>Coupled with</w:t>
      </w:r>
      <w:r w:rsidRPr="00052F83">
        <w:rPr>
          <w:rStyle w:val="StyleUnderline"/>
          <w:rFonts w:asciiTheme="minorHAnsi" w:hAnsiTheme="minorHAnsi"/>
        </w:rPr>
        <w:t xml:space="preserve"> a significant </w:t>
      </w:r>
      <w:r w:rsidRPr="002312FB">
        <w:rPr>
          <w:rStyle w:val="Emphasis"/>
          <w:rFonts w:asciiTheme="minorHAnsi" w:hAnsiTheme="minorHAnsi"/>
          <w:highlight w:val="cyan"/>
        </w:rPr>
        <w:t>disruption</w:t>
      </w:r>
      <w:r w:rsidRPr="002312FB">
        <w:rPr>
          <w:rStyle w:val="StyleUnderline"/>
          <w:rFonts w:asciiTheme="minorHAnsi" w:hAnsiTheme="minorHAnsi"/>
          <w:highlight w:val="cyan"/>
        </w:rPr>
        <w:t xml:space="preserve"> of</w:t>
      </w:r>
      <w:r w:rsidRPr="00052F83">
        <w:rPr>
          <w:rStyle w:val="StyleUnderline"/>
          <w:rFonts w:asciiTheme="minorHAnsi" w:hAnsiTheme="minorHAnsi"/>
        </w:rPr>
        <w:t xml:space="preserve"> global </w:t>
      </w:r>
      <w:r w:rsidRPr="002312FB">
        <w:rPr>
          <w:rStyle w:val="StyleUnderline"/>
          <w:rFonts w:asciiTheme="minorHAnsi" w:hAnsiTheme="minorHAnsi"/>
          <w:highlight w:val="cyan"/>
        </w:rPr>
        <w:t>value chains</w:t>
      </w:r>
      <w:r w:rsidRPr="00052F83">
        <w:rPr>
          <w:rStyle w:val="StyleUnderline"/>
          <w:rFonts w:asciiTheme="minorHAnsi" w:hAnsiTheme="minorHAnsi"/>
        </w:rPr>
        <w:t xml:space="preserve">, </w:t>
      </w:r>
      <w:r w:rsidRPr="002312FB">
        <w:rPr>
          <w:rStyle w:val="Emphasis"/>
          <w:rFonts w:asciiTheme="minorHAnsi" w:hAnsiTheme="minorHAnsi"/>
          <w:highlight w:val="cyan"/>
        </w:rPr>
        <w:t>supply</w:t>
      </w:r>
      <w:r w:rsidRPr="002312FB">
        <w:rPr>
          <w:rStyle w:val="StyleUnderline"/>
          <w:rFonts w:asciiTheme="minorHAnsi" w:hAnsiTheme="minorHAnsi"/>
          <w:highlight w:val="cyan"/>
        </w:rPr>
        <w:t xml:space="preserve"> cannot meet </w:t>
      </w:r>
      <w:r w:rsidRPr="002312FB">
        <w:rPr>
          <w:rStyle w:val="Emphasis"/>
          <w:rFonts w:asciiTheme="minorHAnsi" w:hAnsiTheme="minorHAnsi"/>
          <w:highlight w:val="cyan"/>
        </w:rPr>
        <w:t>demand</w:t>
      </w:r>
      <w:r w:rsidRPr="00052F83">
        <w:rPr>
          <w:rStyle w:val="StyleUnderline"/>
          <w:rFonts w:asciiTheme="minorHAnsi" w:hAnsiTheme="minorHAnsi"/>
        </w:rPr>
        <w:t xml:space="preserve"> and bottlenecks have created an inflation of prices in raw materials and consumer goods and services</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szCs w:val="16"/>
        </w:rPr>
        <w:t>But is this as transitory as the federal reserve and other central banks claim (though to be fair, there are divergent views within these banks)? Some, like Summers, argue that credit and fiscal stimulation boost demand without engendering enough supply because there is a secular stagnation in investment and productivity in modern economies.</w:t>
      </w:r>
      <w:r>
        <w:rPr>
          <w:rFonts w:asciiTheme="minorHAnsi" w:hAnsiTheme="minorHAnsi"/>
          <w:sz w:val="16"/>
          <w:szCs w:val="16"/>
        </w:rPr>
        <w:t xml:space="preserve"> </w:t>
      </w:r>
      <w:r w:rsidRPr="00052F83">
        <w:rPr>
          <w:rFonts w:asciiTheme="minorHAnsi" w:hAnsiTheme="minorHAnsi"/>
          <w:sz w:val="16"/>
          <w:szCs w:val="16"/>
        </w:rPr>
        <w:t>Others argue that credit injections and monetary easing after the great recession did not lead to inflation. On the contrary, easing only boosted financial and property prices. The Keynesian view is that inflation only happens when wage costs rise, i.e., inflation is caused by labor rather than capital. And that is not happening so far.</w:t>
      </w:r>
      <w:r>
        <w:rPr>
          <w:rFonts w:asciiTheme="minorHAnsi" w:hAnsiTheme="minorHAnsi"/>
          <w:sz w:val="16"/>
          <w:szCs w:val="16"/>
        </w:rPr>
        <w:t xml:space="preserve"> </w:t>
      </w:r>
      <w:r w:rsidRPr="00052F83">
        <w:rPr>
          <w:rFonts w:asciiTheme="minorHAnsi" w:hAnsiTheme="minorHAnsi"/>
          <w:sz w:val="16"/>
          <w:szCs w:val="16"/>
        </w:rPr>
        <w:t>My view is that price inflation in goods and services in capitalist economies comes about through a combination of demand generated by new value (as expressed in wages and profits) and the pace of money supply growth. But it is the change in value production that matters most.</w:t>
      </w:r>
      <w:r>
        <w:rPr>
          <w:rFonts w:asciiTheme="minorHAnsi" w:hAnsiTheme="minorHAnsi"/>
          <w:sz w:val="16"/>
          <w:szCs w:val="16"/>
        </w:rPr>
        <w:t xml:space="preserve"> </w:t>
      </w:r>
      <w:r w:rsidRPr="00052F83">
        <w:rPr>
          <w:rFonts w:asciiTheme="minorHAnsi" w:hAnsiTheme="minorHAnsi"/>
          <w:sz w:val="16"/>
          <w:szCs w:val="16"/>
        </w:rPr>
        <w:t>Capitalist economies have experienced a slowdown in new value growth for decades, so inflation rates have slowed to a trickle. Central banks have tried very hard with monetary easing to get some inflation (2 percent targets, etc.) and failed. Tinkering with interest rates and money quantities cannot deliver even moderate inflation in these conditions.</w:t>
      </w:r>
      <w:r>
        <w:rPr>
          <w:rFonts w:asciiTheme="minorHAnsi" w:hAnsiTheme="minorHAnsi"/>
          <w:sz w:val="16"/>
          <w:szCs w:val="16"/>
        </w:rPr>
        <w:t xml:space="preserve"> </w:t>
      </w:r>
      <w:r w:rsidRPr="00052F83">
        <w:rPr>
          <w:rFonts w:asciiTheme="minorHAnsi" w:hAnsiTheme="minorHAnsi"/>
          <w:sz w:val="16"/>
        </w:rPr>
        <w:t xml:space="preserve">So, after this initial burst, </w:t>
      </w:r>
      <w:r w:rsidRPr="00052F83">
        <w:rPr>
          <w:rStyle w:val="Emphasis"/>
          <w:rFonts w:asciiTheme="minorHAnsi" w:hAnsiTheme="minorHAnsi"/>
        </w:rPr>
        <w:t>inflation will rise</w:t>
      </w:r>
      <w:r w:rsidRPr="00052F83">
        <w:rPr>
          <w:rFonts w:asciiTheme="minorHAnsi" w:hAnsiTheme="minorHAnsi"/>
          <w:sz w:val="16"/>
        </w:rPr>
        <w:t xml:space="preserve"> above pre-pandemic rates (i.e., 2 percent or so) </w:t>
      </w:r>
      <w:r w:rsidRPr="00052F83">
        <w:rPr>
          <w:rStyle w:val="StyleUnderline"/>
          <w:rFonts w:asciiTheme="minorHAnsi" w:hAnsiTheme="minorHAnsi"/>
        </w:rPr>
        <w:t xml:space="preserve">only if the world capitalist economies generate faster growth in new value (unlikely) and/or there are sustained levels of double-digit growth money supply (possible). The latter is what </w:t>
      </w:r>
      <w:r w:rsidRPr="002312FB">
        <w:rPr>
          <w:rStyle w:val="StyleUnderline"/>
          <w:rFonts w:asciiTheme="minorHAnsi" w:hAnsiTheme="minorHAnsi"/>
          <w:highlight w:val="cyan"/>
        </w:rPr>
        <w:t>central banks</w:t>
      </w:r>
      <w:r w:rsidRPr="00052F83">
        <w:rPr>
          <w:rStyle w:val="StyleUnderline"/>
          <w:rFonts w:asciiTheme="minorHAnsi" w:hAnsiTheme="minorHAnsi"/>
        </w:rPr>
        <w:t xml:space="preserve"> control, and they </w:t>
      </w:r>
      <w:r w:rsidRPr="002312FB">
        <w:rPr>
          <w:rStyle w:val="StyleUnderline"/>
          <w:rFonts w:asciiTheme="minorHAnsi" w:hAnsiTheme="minorHAnsi"/>
          <w:highlight w:val="cyan"/>
        </w:rPr>
        <w:t>are divided on how</w:t>
      </w:r>
      <w:r w:rsidRPr="00052F83">
        <w:rPr>
          <w:rStyle w:val="StyleUnderline"/>
          <w:rFonts w:asciiTheme="minorHAnsi" w:hAnsiTheme="minorHAnsi"/>
        </w:rPr>
        <w:t xml:space="preserve"> long </w:t>
      </w:r>
      <w:r w:rsidRPr="002312FB">
        <w:rPr>
          <w:rStyle w:val="StyleUnderline"/>
          <w:rFonts w:asciiTheme="minorHAnsi" w:hAnsiTheme="minorHAnsi"/>
          <w:highlight w:val="cyan"/>
        </w:rPr>
        <w:t>to maintain</w:t>
      </w:r>
      <w:r w:rsidRPr="00052F83">
        <w:rPr>
          <w:rStyle w:val="StyleUnderline"/>
          <w:rFonts w:asciiTheme="minorHAnsi" w:hAnsiTheme="minorHAnsi"/>
        </w:rPr>
        <w:t xml:space="preserve"> that.</w:t>
      </w:r>
      <w:r>
        <w:rPr>
          <w:rStyle w:val="StyleUnderline"/>
          <w:rFonts w:asciiTheme="minorHAnsi" w:hAnsiTheme="minorHAnsi"/>
        </w:rPr>
        <w:t xml:space="preserve"> </w:t>
      </w:r>
      <w:r w:rsidRPr="00052F83">
        <w:rPr>
          <w:rFonts w:asciiTheme="minorHAnsi" w:hAnsiTheme="minorHAnsi"/>
          <w:sz w:val="16"/>
        </w:rPr>
        <w:t xml:space="preserve">This raises larger theoretical questions on the left. Many believe that Keynesianism or Modern Monetary Theory can stimulate growth and bring about a more egalitarian capitalist order. You have challenged these ideas in your blog, The Next Recession. Why do </w:t>
      </w:r>
      <w:r w:rsidRPr="002312FB">
        <w:rPr>
          <w:rStyle w:val="Emphasis"/>
          <w:rFonts w:asciiTheme="minorHAnsi" w:hAnsiTheme="minorHAnsi"/>
          <w:highlight w:val="cyan"/>
        </w:rPr>
        <w:t>Marxists</w:t>
      </w:r>
      <w:r w:rsidRPr="002312FB">
        <w:rPr>
          <w:rStyle w:val="StyleUnderline"/>
          <w:rFonts w:asciiTheme="minorHAnsi" w:hAnsiTheme="minorHAnsi"/>
          <w:highlight w:val="cyan"/>
        </w:rPr>
        <w:t xml:space="preserve"> argue</w:t>
      </w:r>
      <w:r w:rsidRPr="00052F83">
        <w:rPr>
          <w:rStyle w:val="StyleUnderline"/>
          <w:rFonts w:asciiTheme="minorHAnsi" w:hAnsiTheme="minorHAnsi"/>
        </w:rPr>
        <w:t xml:space="preserve"> that </w:t>
      </w:r>
      <w:r w:rsidRPr="002312FB">
        <w:rPr>
          <w:rStyle w:val="StyleUnderline"/>
          <w:rFonts w:asciiTheme="minorHAnsi" w:hAnsiTheme="minorHAnsi"/>
          <w:highlight w:val="cyan"/>
        </w:rPr>
        <w:t>Keynes</w:t>
      </w:r>
      <w:r w:rsidRPr="00052F83">
        <w:rPr>
          <w:rStyle w:val="StyleUnderline"/>
          <w:rFonts w:asciiTheme="minorHAnsi" w:hAnsiTheme="minorHAnsi"/>
        </w:rPr>
        <w:t xml:space="preserve">ianism </w:t>
      </w:r>
      <w:r w:rsidRPr="002312FB">
        <w:rPr>
          <w:rStyle w:val="StyleUnderline"/>
          <w:rFonts w:asciiTheme="minorHAnsi" w:hAnsiTheme="minorHAnsi"/>
          <w:highlight w:val="cyan"/>
        </w:rPr>
        <w:t>can’t overcome</w:t>
      </w:r>
      <w:r w:rsidRPr="00052F83">
        <w:rPr>
          <w:rStyle w:val="StyleUnderline"/>
          <w:rFonts w:asciiTheme="minorHAnsi" w:hAnsiTheme="minorHAnsi"/>
        </w:rPr>
        <w:t xml:space="preserve"> capitalist </w:t>
      </w:r>
      <w:r w:rsidRPr="002312FB">
        <w:rPr>
          <w:rStyle w:val="Emphasis"/>
          <w:rFonts w:asciiTheme="minorHAnsi" w:hAnsiTheme="minorHAnsi"/>
          <w:highlight w:val="cyan"/>
        </w:rPr>
        <w:t>crisis</w:t>
      </w:r>
      <w:r w:rsidRPr="00052F83">
        <w:rPr>
          <w:rFonts w:asciiTheme="minorHAnsi" w:hAnsiTheme="minorHAnsi"/>
          <w:sz w:val="16"/>
        </w:rPr>
        <w:t xml:space="preserve"> in general and in this slump?</w:t>
      </w:r>
      <w:r>
        <w:rPr>
          <w:rFonts w:asciiTheme="minorHAnsi" w:hAnsiTheme="minorHAnsi"/>
          <w:sz w:val="16"/>
        </w:rPr>
        <w:t xml:space="preserve"> </w:t>
      </w:r>
      <w:r w:rsidRPr="00052F83">
        <w:rPr>
          <w:rFonts w:asciiTheme="minorHAnsi" w:hAnsiTheme="minorHAnsi"/>
          <w:sz w:val="16"/>
        </w:rPr>
        <w:t xml:space="preserve">The key to answering this is to recognize that capitalists decide whether economies grow or go </w:t>
      </w:r>
      <w:r w:rsidRPr="00052F83">
        <w:rPr>
          <w:rStyle w:val="StyleUnderline"/>
          <w:rFonts w:asciiTheme="minorHAnsi" w:hAnsiTheme="minorHAnsi"/>
        </w:rPr>
        <w:t xml:space="preserve">calls </w:t>
      </w:r>
      <w:r w:rsidRPr="00052F83">
        <w:rPr>
          <w:rFonts w:asciiTheme="minorHAnsi" w:hAnsiTheme="minorHAnsi"/>
          <w:sz w:val="16"/>
        </w:rPr>
        <w:t xml:space="preserve">into slump. By that I mean capitalists will only invest in means of production and employment if there is a profit to be made. </w:t>
      </w:r>
      <w:r w:rsidRPr="00052F83">
        <w:rPr>
          <w:rStyle w:val="StyleUnderline"/>
          <w:rFonts w:asciiTheme="minorHAnsi" w:hAnsiTheme="minorHAnsi"/>
        </w:rPr>
        <w:t>Profit the tune under capitalism. And as mentioned above, average profitability in the major capitalist economies is low; corporate debt is high, and many firms are just surviving through cheap credit and not investing productively.</w:t>
      </w:r>
      <w:r>
        <w:rPr>
          <w:rStyle w:val="StyleUnderline"/>
          <w:rFonts w:asciiTheme="minorHAnsi" w:hAnsiTheme="minorHAnsi"/>
        </w:rPr>
        <w:t xml:space="preserve"> </w:t>
      </w:r>
      <w:r w:rsidRPr="00052F83">
        <w:rPr>
          <w:rFonts w:asciiTheme="minorHAnsi" w:hAnsiTheme="minorHAnsi"/>
          <w:sz w:val="16"/>
        </w:rPr>
        <w:t xml:space="preserve">But Keynesian theory does not consider capitalist economies from the perspective of profitability. It’s effective demand that decides. If government spending can increase demand, then it can get capitalist economies going. </w:t>
      </w:r>
      <w:r w:rsidRPr="00052F83">
        <w:rPr>
          <w:rStyle w:val="StyleUnderline"/>
          <w:rFonts w:asciiTheme="minorHAnsi" w:hAnsiTheme="minorHAnsi"/>
        </w:rPr>
        <w:t>If Marxist theory is a better explanation of capitalist accumulation, then if profitability of capital stays low and does not recover to new higher levels post-pandemic, then government spending will be ineffective.</w:t>
      </w:r>
    </w:p>
    <w:p w14:paraId="29631390" w14:textId="77777777" w:rsidR="00DD6E4D" w:rsidRPr="0072127E" w:rsidRDefault="00DD6E4D" w:rsidP="00DD6E4D">
      <w:pPr>
        <w:pStyle w:val="Heading4"/>
        <w:numPr>
          <w:ilvl w:val="0"/>
          <w:numId w:val="15"/>
        </w:numPr>
        <w:rPr>
          <w:rFonts w:cs="Calibri"/>
        </w:rPr>
      </w:pPr>
      <w:r>
        <w:rPr>
          <w:rFonts w:cs="Calibri"/>
        </w:rPr>
        <w:t>Antitrust doesn’t restrain pharma, they find new ways to increase costs and control the industry like product hopping</w:t>
      </w:r>
    </w:p>
    <w:p w14:paraId="58F233E2" w14:textId="77777777" w:rsidR="00DD6E4D" w:rsidRPr="0072127E" w:rsidRDefault="00DD6E4D" w:rsidP="00DD6E4D">
      <w:r w:rsidRPr="0072127E">
        <w:t xml:space="preserve">Daniel </w:t>
      </w:r>
      <w:r w:rsidRPr="0072127E">
        <w:rPr>
          <w:rStyle w:val="Style13ptBold"/>
        </w:rPr>
        <w:t>Burke 18</w:t>
      </w:r>
      <w:r w:rsidRPr="0072127E">
        <w:t xml:space="preserve">. Cleveland-Marshall College of Law. “An Examination of Product Hopping by Brand-Name Prescription Drug Manufacturers: The Problem and a Proposed Solution” Cleveland State Law Review. Volume 66; Issue 2; Article 8. 04-01-18. </w:t>
      </w:r>
      <w:hyperlink r:id="rId18" w:history="1">
        <w:r w:rsidRPr="0072127E">
          <w:rPr>
            <w:rStyle w:val="Hyperlink"/>
          </w:rPr>
          <w:t>https://engagedscholarship.csuohio.edu/cgi/viewcontent.cgi?article=3995&amp;context=clevstlrev</w:t>
        </w:r>
      </w:hyperlink>
    </w:p>
    <w:p w14:paraId="5EBD4442" w14:textId="77777777" w:rsidR="00DD6E4D" w:rsidRPr="0072127E" w:rsidRDefault="00DD6E4D" w:rsidP="00DD6E4D">
      <w:pPr>
        <w:rPr>
          <w:rStyle w:val="Emphasis"/>
        </w:rPr>
      </w:pPr>
      <w:r w:rsidRPr="0072127E">
        <w:t xml:space="preserve">Another way </w:t>
      </w:r>
      <w:r w:rsidRPr="0072127E">
        <w:rPr>
          <w:rStyle w:val="StyleUnderline"/>
        </w:rPr>
        <w:t>that courts determine</w:t>
      </w:r>
      <w:r w:rsidRPr="0072127E">
        <w:t xml:space="preserve"> whether the second prong of the test (in </w:t>
      </w:r>
      <w:r w:rsidRPr="0072127E">
        <w:rPr>
          <w:rStyle w:val="StyleUnderline"/>
        </w:rPr>
        <w:t>an analysis of a potential monopoly</w:t>
      </w:r>
      <w:r w:rsidRPr="0072127E">
        <w:t xml:space="preserve">) is satisfied is </w:t>
      </w:r>
      <w:r w:rsidRPr="0072127E">
        <w:rPr>
          <w:rStyle w:val="StyleUnderline"/>
        </w:rPr>
        <w:t>by applying the rule of reason</w:t>
      </w:r>
      <w:r w:rsidRPr="0072127E">
        <w:t xml:space="preserve"> test.131 </w:t>
      </w:r>
      <w:r w:rsidRPr="0072127E">
        <w:rPr>
          <w:rStyle w:val="StyleUnderline"/>
        </w:rPr>
        <w:t xml:space="preserve">The </w:t>
      </w:r>
      <w:r w:rsidRPr="0072127E">
        <w:rPr>
          <w:rStyle w:val="StyleUnderline"/>
          <w:highlight w:val="cyan"/>
        </w:rPr>
        <w:t>rule of reason</w:t>
      </w:r>
      <w:r w:rsidRPr="0072127E">
        <w:rPr>
          <w:rStyle w:val="StyleUnderline"/>
        </w:rPr>
        <w:t xml:space="preserve"> test requires that </w:t>
      </w:r>
      <w:r w:rsidRPr="0072127E">
        <w:rPr>
          <w:rStyle w:val="StyleUnderline"/>
          <w:highlight w:val="cyan"/>
        </w:rPr>
        <w:t xml:space="preserve">courts </w:t>
      </w:r>
      <w:r w:rsidRPr="0072127E">
        <w:rPr>
          <w:rStyle w:val="Emphasis"/>
          <w:highlight w:val="cyan"/>
        </w:rPr>
        <w:t xml:space="preserve">examine </w:t>
      </w:r>
      <w:r w:rsidRPr="0072127E">
        <w:rPr>
          <w:rStyle w:val="Emphasis"/>
        </w:rPr>
        <w:t xml:space="preserve">the </w:t>
      </w:r>
      <w:r w:rsidRPr="0072127E">
        <w:rPr>
          <w:rStyle w:val="Emphasis"/>
          <w:highlight w:val="cyan"/>
        </w:rPr>
        <w:t xml:space="preserve">totality of </w:t>
      </w:r>
      <w:r w:rsidRPr="0072127E">
        <w:rPr>
          <w:rStyle w:val="Emphasis"/>
        </w:rPr>
        <w:t xml:space="preserve">the </w:t>
      </w:r>
      <w:r w:rsidRPr="0072127E">
        <w:rPr>
          <w:rStyle w:val="Emphasis"/>
          <w:highlight w:val="cyan"/>
        </w:rPr>
        <w:t>circumstances</w:t>
      </w:r>
      <w:r w:rsidRPr="0072127E">
        <w:rPr>
          <w:highlight w:val="cyan"/>
        </w:rPr>
        <w:t>,</w:t>
      </w:r>
      <w:r w:rsidRPr="0072127E">
        <w:t xml:space="preserve"> rather than treat the potential violation of the Sherman Act as a per se violation, to determine whether the practice promotes competition in the relevant market.132 The rule of reason test requires that once the plaintiff has established the defendant’s monopoly power, the monopolist may offer justifications for maintaining that power.133 </w:t>
      </w:r>
      <w:r w:rsidRPr="0072127E">
        <w:rPr>
          <w:rStyle w:val="StyleUnderline"/>
        </w:rPr>
        <w:t>The plaintiff then may argue that “the anticompetitive harm outweighs the procompetitive benefit.”</w:t>
      </w:r>
      <w:r w:rsidRPr="0072127E">
        <w:t xml:space="preserve">134 Relevant factors in determining whether a particular case of product hopping is a violation of the Sherman Act include looking at whether the conduct is anticompetitive, coerces consumers, and impedes competition.135 </w:t>
      </w:r>
      <w:r w:rsidRPr="0072127E">
        <w:rPr>
          <w:rStyle w:val="StyleUnderline"/>
          <w:highlight w:val="cyan"/>
        </w:rPr>
        <w:t xml:space="preserve">Generic </w:t>
      </w:r>
      <w:r w:rsidRPr="0072127E">
        <w:rPr>
          <w:rStyle w:val="StyleUnderline"/>
        </w:rPr>
        <w:t xml:space="preserve">drug </w:t>
      </w:r>
      <w:r w:rsidRPr="0072127E">
        <w:rPr>
          <w:rStyle w:val="StyleUnderline"/>
          <w:highlight w:val="cyan"/>
        </w:rPr>
        <w:t xml:space="preserve">manufacturers are </w:t>
      </w:r>
      <w:r w:rsidRPr="0072127E">
        <w:rPr>
          <w:rStyle w:val="Emphasis"/>
          <w:highlight w:val="cyan"/>
        </w:rPr>
        <w:t>inhibited from entering the prescription drug market</w:t>
      </w:r>
      <w:r w:rsidRPr="0072127E">
        <w:rPr>
          <w:rStyle w:val="StyleUnderline"/>
          <w:highlight w:val="cyan"/>
        </w:rPr>
        <w:t xml:space="preserve"> when name-brand </w:t>
      </w:r>
      <w:r w:rsidRPr="0072127E">
        <w:rPr>
          <w:rStyle w:val="StyleUnderline"/>
        </w:rPr>
        <w:t xml:space="preserve">drug </w:t>
      </w:r>
      <w:r w:rsidRPr="0072127E">
        <w:rPr>
          <w:rStyle w:val="StyleUnderline"/>
          <w:highlight w:val="cyan"/>
        </w:rPr>
        <w:t xml:space="preserve">manufacturers are granted </w:t>
      </w:r>
      <w:r w:rsidRPr="0072127E">
        <w:rPr>
          <w:rStyle w:val="Emphasis"/>
          <w:highlight w:val="cyan"/>
        </w:rPr>
        <w:t>extended exclusivity protection</w:t>
      </w:r>
      <w:r w:rsidRPr="0072127E">
        <w:rPr>
          <w:rStyle w:val="StyleUnderline"/>
        </w:rPr>
        <w:t>, particularly due to automatic substitution laws.</w:t>
      </w:r>
      <w:r w:rsidRPr="0072127E">
        <w:t xml:space="preserve">136 </w:t>
      </w:r>
      <w:r w:rsidRPr="0072127E">
        <w:rPr>
          <w:rStyle w:val="StyleUnderline"/>
          <w:highlight w:val="cyan"/>
        </w:rPr>
        <w:t xml:space="preserve">Automatic substitution laws </w:t>
      </w:r>
      <w:r w:rsidRPr="0072127E">
        <w:rPr>
          <w:rStyle w:val="Emphasis"/>
          <w:highlight w:val="cyan"/>
        </w:rPr>
        <w:t>allow pharmacists to substitute a generic bioequivalent drug</w:t>
      </w:r>
      <w:r w:rsidRPr="0072127E">
        <w:rPr>
          <w:rStyle w:val="StyleUnderline"/>
          <w:highlight w:val="cyan"/>
        </w:rPr>
        <w:t xml:space="preserve"> for the </w:t>
      </w:r>
      <w:r w:rsidRPr="0072127E">
        <w:rPr>
          <w:rStyle w:val="StyleUnderline"/>
        </w:rPr>
        <w:t xml:space="preserve">more </w:t>
      </w:r>
      <w:r w:rsidRPr="0072127E">
        <w:rPr>
          <w:rStyle w:val="StyleUnderline"/>
          <w:highlight w:val="cyan"/>
        </w:rPr>
        <w:t>expensive name-brand</w:t>
      </w:r>
      <w:r w:rsidRPr="0072127E">
        <w:rPr>
          <w:rStyle w:val="StyleUnderline"/>
        </w:rPr>
        <w:t xml:space="preserve"> prescription drug</w:t>
      </w:r>
      <w:r w:rsidRPr="0072127E">
        <w:t xml:space="preserve">.137 Bioequivalence is defined as: the absence of a significant difference in the rate and extent to which the active ingredient or active moiety in pharmaceutical equivalents or pharmaceutical alternatives becomes available at the site of drug action when administered at the same molar dose under similar conditions in an appropriately designed study. Where there is an intentional difference in rate (e.g., in certain extended-release dosage forms), certain pharmaceutical equivalents or alternatives may be considered bioequivalent if there is no significant difference in the extent to which the active ingredient or moiety from each product becomes available at the site of drug action.138 This definition </w:t>
      </w:r>
      <w:r w:rsidRPr="0072127E">
        <w:rPr>
          <w:rStyle w:val="StyleUnderline"/>
        </w:rPr>
        <w:t>allows pharmacists to substitute generic prescription drugs, which are cheaper, for brand-name prescription drugs when filling the prescription.</w:t>
      </w:r>
      <w:r w:rsidRPr="0072127E">
        <w:t xml:space="preserve">139 Prior to a pharmacist’s ability to make this substitution, the FDA must first determine that the generic drug is “interchangeable.”140 The goal of permitting this type of substitution is clear; allowing an equivalent, cheaper prescription benefits consumers because they receive the treatment needed at a lower cost. </w:t>
      </w:r>
      <w:r w:rsidRPr="0072127E">
        <w:rPr>
          <w:rStyle w:val="StyleUnderline"/>
        </w:rPr>
        <w:t xml:space="preserve">However, brand-name prescription drug </w:t>
      </w:r>
      <w:r w:rsidRPr="0072127E">
        <w:rPr>
          <w:rStyle w:val="StyleUnderline"/>
          <w:highlight w:val="cyan"/>
        </w:rPr>
        <w:t>manufacturers change</w:t>
      </w:r>
      <w:r w:rsidRPr="0072127E">
        <w:rPr>
          <w:rStyle w:val="StyleUnderline"/>
        </w:rPr>
        <w:t xml:space="preserve"> the </w:t>
      </w:r>
      <w:r w:rsidRPr="0072127E">
        <w:rPr>
          <w:rStyle w:val="StyleUnderline"/>
          <w:highlight w:val="cyan"/>
        </w:rPr>
        <w:t xml:space="preserve">composition of the drug such that the new brand-name drug is </w:t>
      </w:r>
      <w:r w:rsidRPr="0072127E">
        <w:rPr>
          <w:rStyle w:val="Emphasis"/>
          <w:highlight w:val="cyan"/>
        </w:rPr>
        <w:t xml:space="preserve">no longer bioequivalent with the generic </w:t>
      </w:r>
      <w:r w:rsidRPr="0072127E">
        <w:rPr>
          <w:rStyle w:val="Emphasis"/>
        </w:rPr>
        <w:t>drug</w:t>
      </w:r>
      <w:r w:rsidRPr="0072127E">
        <w:t xml:space="preserve">.141 </w:t>
      </w:r>
      <w:r w:rsidRPr="0072127E">
        <w:rPr>
          <w:rStyle w:val="StyleUnderline"/>
        </w:rPr>
        <w:t xml:space="preserve">The intention of the new drug is still to </w:t>
      </w:r>
      <w:r w:rsidRPr="0072127E">
        <w:rPr>
          <w:rStyle w:val="Emphasis"/>
        </w:rPr>
        <w:t>treat the same disease or disorder</w:t>
      </w:r>
      <w:r w:rsidRPr="0072127E">
        <w:rPr>
          <w:rStyle w:val="StyleUnderline"/>
        </w:rPr>
        <w:t xml:space="preserve"> as before, but the new drug is no longer seen as “equivalent” in the eyes of the FDA.</w:t>
      </w:r>
      <w:r w:rsidRPr="0072127E">
        <w:t xml:space="preserve">142 When brand-name prescription drug manufacturers do this, </w:t>
      </w:r>
      <w:r w:rsidRPr="0072127E">
        <w:rPr>
          <w:rStyle w:val="StyleUnderline"/>
        </w:rPr>
        <w:t>pharmacists cannot substitute the cheaper generic that would have been appropriate prior to changes</w:t>
      </w:r>
      <w:r w:rsidRPr="0072127E">
        <w:t xml:space="preserve"> to the brand-name drug. </w:t>
      </w:r>
      <w:r w:rsidRPr="0072127E">
        <w:rPr>
          <w:rStyle w:val="StyleUnderline"/>
        </w:rPr>
        <w:t xml:space="preserve">As a result, the generic </w:t>
      </w:r>
      <w:r w:rsidRPr="0072127E">
        <w:rPr>
          <w:rStyle w:val="Emphasis"/>
        </w:rPr>
        <w:t>drug manufacturer cannot enter the market</w:t>
      </w:r>
      <w:r w:rsidRPr="0072127E">
        <w:rPr>
          <w:rStyle w:val="StyleUnderline"/>
        </w:rPr>
        <w:t xml:space="preserve"> </w:t>
      </w:r>
      <w:r w:rsidRPr="0072127E">
        <w:t xml:space="preserve">due to state laws.143 The </w:t>
      </w:r>
      <w:r w:rsidRPr="0072127E">
        <w:rPr>
          <w:rStyle w:val="StyleUnderline"/>
          <w:highlight w:val="cyan"/>
        </w:rPr>
        <w:t>consumer</w:t>
      </w:r>
      <w:r w:rsidRPr="0072127E">
        <w:rPr>
          <w:rStyle w:val="StyleUnderline"/>
        </w:rPr>
        <w:t xml:space="preserve"> must </w:t>
      </w:r>
      <w:r w:rsidRPr="0072127E">
        <w:rPr>
          <w:rStyle w:val="StyleUnderline"/>
          <w:highlight w:val="cyan"/>
        </w:rPr>
        <w:t>spend more</w:t>
      </w:r>
      <w:r w:rsidRPr="0072127E">
        <w:rPr>
          <w:rStyle w:val="StyleUnderline"/>
        </w:rPr>
        <w:t xml:space="preserve"> money on a brand-name drug </w:t>
      </w:r>
      <w:r w:rsidRPr="0072127E">
        <w:rPr>
          <w:rStyle w:val="StyleUnderline"/>
          <w:highlight w:val="cyan"/>
        </w:rPr>
        <w:t>despite</w:t>
      </w:r>
      <w:r w:rsidRPr="0072127E">
        <w:rPr>
          <w:rStyle w:val="StyleUnderline"/>
        </w:rPr>
        <w:t xml:space="preserve"> the </w:t>
      </w:r>
      <w:r w:rsidRPr="0072127E">
        <w:rPr>
          <w:rStyle w:val="StyleUnderline"/>
          <w:highlight w:val="cyan"/>
        </w:rPr>
        <w:t>existence of a generic</w:t>
      </w:r>
      <w:r w:rsidRPr="0072127E">
        <w:rPr>
          <w:rStyle w:val="StyleUnderline"/>
        </w:rPr>
        <w:t xml:space="preserve"> prescription drug </w:t>
      </w:r>
      <w:r w:rsidRPr="0072127E">
        <w:rPr>
          <w:rStyle w:val="StyleUnderline"/>
          <w:highlight w:val="cyan"/>
        </w:rPr>
        <w:t xml:space="preserve">that </w:t>
      </w:r>
      <w:r w:rsidRPr="0072127E">
        <w:rPr>
          <w:rStyle w:val="Emphasis"/>
          <w:highlight w:val="cyan"/>
        </w:rPr>
        <w:t>would provide the same treatment</w:t>
      </w:r>
      <w:r w:rsidRPr="0072127E">
        <w:rPr>
          <w:rStyle w:val="StyleUnderline"/>
        </w:rPr>
        <w:t xml:space="preserve"> if the consumer had access to it.</w:t>
      </w:r>
      <w:r w:rsidRPr="0072127E">
        <w:t xml:space="preserve"> For example, </w:t>
      </w:r>
      <w:r w:rsidRPr="0072127E">
        <w:rPr>
          <w:rStyle w:val="StyleUnderline"/>
        </w:rPr>
        <w:t>in the case of Forest Pharmaceuticals</w:t>
      </w:r>
      <w:r w:rsidRPr="0072127E">
        <w:t xml:space="preserve"> (the subsidiary of Actavis against whom the State of New York brought an action for engaging in allegedly monopolistic activity), </w:t>
      </w:r>
      <w:r w:rsidRPr="0072127E">
        <w:rPr>
          <w:rStyle w:val="StyleUnderline"/>
        </w:rPr>
        <w:t>a new version of their memantine drug, Namenda, is now available as Namenda XR</w:t>
      </w:r>
      <w:r w:rsidRPr="0072127E">
        <w:t xml:space="preserve"> (which stands for “extended relief”).144 </w:t>
      </w:r>
      <w:r w:rsidRPr="0072127E">
        <w:rPr>
          <w:rStyle w:val="StyleUnderline"/>
        </w:rPr>
        <w:t xml:space="preserve">However, </w:t>
      </w:r>
      <w:r w:rsidRPr="0072127E">
        <w:rPr>
          <w:rStyle w:val="Emphasis"/>
        </w:rPr>
        <w:t>as a result of the Second Circuit’s ruling in that case, generic memantine is available to consumers</w:t>
      </w:r>
      <w:r w:rsidRPr="0072127E">
        <w:rPr>
          <w:rStyle w:val="StyleUnderline"/>
        </w:rPr>
        <w:t xml:space="preserve"> for half the price of branded Namenda.</w:t>
      </w:r>
      <w:r w:rsidRPr="0072127E">
        <w:t xml:space="preserve">145 Had Forest (and by corollary, Actavis) been successful in its pursuit to maintain exclusivity in the memantine drug market, consumers would not be able to access generic memantine until the Namenda XR patent expires in 2025 or even later if the manufacturer altered the formula once more.146 Another example that illustrates the potential harm to consumers if the generic drug manufacturer had not been able to enter the market is the case of the brand-name Aricept, another Alzheimer’s and dementia treatment.147 When the generic version, Donepezil, entered the market, prices dropped from $230 for a thirty-day supply to less than $10.148 That amounts to potential savings of more than $2,600 per year for one drug. Most individuals with Alzheimer’s disease are aged sixty-five or older,149 a population that relies heavily on income from Social Security.150 Being able to save potentially thousands of dollars per year on the cost of medication greatly benefits consumers who are most likely to be on fixed income. </w:t>
      </w:r>
      <w:r w:rsidRPr="0072127E">
        <w:rPr>
          <w:rStyle w:val="StyleUnderline"/>
          <w:highlight w:val="cyan"/>
        </w:rPr>
        <w:t>Against this</w:t>
      </w:r>
      <w:r w:rsidRPr="0072127E">
        <w:rPr>
          <w:rStyle w:val="StyleUnderline"/>
        </w:rPr>
        <w:t xml:space="preserve"> significant burden </w:t>
      </w:r>
      <w:r w:rsidRPr="0072127E">
        <w:rPr>
          <w:rStyle w:val="StyleUnderline"/>
          <w:highlight w:val="cyan"/>
        </w:rPr>
        <w:t>weighs</w:t>
      </w:r>
      <w:r w:rsidRPr="0072127E">
        <w:rPr>
          <w:rStyle w:val="StyleUnderline"/>
        </w:rPr>
        <w:t xml:space="preserve"> the </w:t>
      </w:r>
      <w:r w:rsidRPr="0072127E">
        <w:rPr>
          <w:rStyle w:val="StyleUnderline"/>
          <w:highlight w:val="cyan"/>
        </w:rPr>
        <w:t xml:space="preserve">benefit of maintaining a brand-name </w:t>
      </w:r>
      <w:r w:rsidRPr="0072127E">
        <w:rPr>
          <w:rStyle w:val="StyleUnderline"/>
        </w:rPr>
        <w:t xml:space="preserve">drug </w:t>
      </w:r>
      <w:r w:rsidRPr="0072127E">
        <w:rPr>
          <w:rStyle w:val="StyleUnderline"/>
          <w:highlight w:val="cyan"/>
        </w:rPr>
        <w:t>manufacturer’s exclusivity</w:t>
      </w:r>
      <w:r w:rsidRPr="0072127E">
        <w:rPr>
          <w:rStyle w:val="StyleUnderline"/>
        </w:rPr>
        <w:t>, the expiration of which results in companies losing potentially billions of dollars in revenue.</w:t>
      </w:r>
      <w:r w:rsidRPr="0072127E">
        <w:t xml:space="preserve">151 This loss in revenue could result in lost jobs if the drug companies fail to find new revenue sources.152 But </w:t>
      </w:r>
      <w:r w:rsidRPr="0072127E">
        <w:rPr>
          <w:rStyle w:val="Emphasis"/>
          <w:highlight w:val="cyan"/>
        </w:rPr>
        <w:t xml:space="preserve">other methods </w:t>
      </w:r>
      <w:r w:rsidRPr="0072127E">
        <w:rPr>
          <w:rStyle w:val="Emphasis"/>
        </w:rPr>
        <w:t xml:space="preserve">can </w:t>
      </w:r>
      <w:r w:rsidRPr="0072127E">
        <w:rPr>
          <w:rStyle w:val="Emphasis"/>
          <w:highlight w:val="cyan"/>
        </w:rPr>
        <w:t xml:space="preserve">help companies facing a patent cliff avoid </w:t>
      </w:r>
      <w:r w:rsidRPr="0072127E">
        <w:rPr>
          <w:rStyle w:val="Emphasis"/>
        </w:rPr>
        <w:t xml:space="preserve">such </w:t>
      </w:r>
      <w:r w:rsidRPr="0072127E">
        <w:rPr>
          <w:rStyle w:val="Emphasis"/>
          <w:highlight w:val="cyan"/>
        </w:rPr>
        <w:t>extensive losses</w:t>
      </w:r>
      <w:r w:rsidRPr="0072127E">
        <w:rPr>
          <w:rStyle w:val="StyleUnderline"/>
          <w:highlight w:val="cyan"/>
        </w:rPr>
        <w:t>,</w:t>
      </w:r>
      <w:r w:rsidRPr="0072127E">
        <w:rPr>
          <w:rStyle w:val="StyleUnderline"/>
        </w:rPr>
        <w:t xml:space="preserve"> maintain their positions in the industry, and protect their future earnings and revenue stream</w:t>
      </w:r>
      <w:r w:rsidRPr="0072127E">
        <w:t xml:space="preserve">.153 </w:t>
      </w:r>
      <w:r w:rsidRPr="0072127E">
        <w:rPr>
          <w:rStyle w:val="StyleUnderline"/>
          <w:highlight w:val="cyan"/>
        </w:rPr>
        <w:t xml:space="preserve">One </w:t>
      </w:r>
      <w:r w:rsidRPr="0072127E">
        <w:rPr>
          <w:rStyle w:val="StyleUnderline"/>
        </w:rPr>
        <w:t xml:space="preserve">way </w:t>
      </w:r>
      <w:r w:rsidRPr="0072127E">
        <w:rPr>
          <w:rStyle w:val="StyleUnderline"/>
          <w:highlight w:val="cyan"/>
        </w:rPr>
        <w:t>is to develop a generic version</w:t>
      </w:r>
      <w:r w:rsidRPr="0072127E">
        <w:rPr>
          <w:rStyle w:val="StyleUnderline"/>
        </w:rPr>
        <w:t xml:space="preserve"> of the brand-name drug</w:t>
      </w:r>
      <w:r w:rsidRPr="0072127E">
        <w:t xml:space="preserve"> that the company developed, marketed, and sold for years before their patent expired.154 </w:t>
      </w:r>
      <w:r w:rsidRPr="0072127E">
        <w:rPr>
          <w:rStyle w:val="StyleUnderline"/>
        </w:rPr>
        <w:t xml:space="preserve">This is a way that a company can </w:t>
      </w:r>
      <w:r w:rsidRPr="0072127E">
        <w:rPr>
          <w:rStyle w:val="Emphasis"/>
        </w:rPr>
        <w:t>continue to explore the market</w:t>
      </w:r>
      <w:r w:rsidRPr="0072127E">
        <w:t xml:space="preserve"> in which they have enjoyed exclusivity for so long if courts adopt the approach recommended in this Note. Although companies will not be able to engage in the same activities that they engaged in before, particularly those extending their patent protection beyond their initial exclusivity period, they will be able to create a generic drug that they could continue to market and sell, albeit at a lower price than their previous brand-name prescription drug. </w:t>
      </w:r>
      <w:r w:rsidRPr="0072127E">
        <w:rPr>
          <w:rStyle w:val="StyleUnderline"/>
        </w:rPr>
        <w:t xml:space="preserve">This would create an environment where brand-name drug manufacturers </w:t>
      </w:r>
      <w:r w:rsidRPr="0072127E">
        <w:rPr>
          <w:rStyle w:val="Emphasis"/>
        </w:rPr>
        <w:t>become another actor in the generic market.</w:t>
      </w:r>
      <w:r w:rsidRPr="0072127E">
        <w:t xml:space="preserve"> The brand-name drug manufacturer may, in fact, have an advantage if they utilized their incumbent position in the market to position themselves in a manner to better effectuate marketing for a generic version of the brand-name drug. This approach may discourage a potential generic competitor from entering the market,155 even though this is not the type of competition that courts seek to curb.156 That is, as Judge Learned Hand warned, “[t]he successful competitor, having been urged to compete, must not be turned upon when he wins.”157 It is not in the interest of courts to insert themselves into a scenario where that company successfully enters into the generic prescription drug market after formerly competing exclusively in the brand-name prescription drug market.158 Such a scenario would provide a roadmap for other companies facing similar difficulties, vis-à-vis, patent cliffs. </w:t>
      </w:r>
      <w:r w:rsidRPr="0072127E">
        <w:rPr>
          <w:rStyle w:val="StyleUnderline"/>
        </w:rPr>
        <w:t>Ultimately, the harm at issue is the detrimental effect of a patent cliff on a corporation’s future revenue stream.</w:t>
      </w:r>
      <w:r w:rsidRPr="0072127E">
        <w:t xml:space="preserve"> While </w:t>
      </w:r>
      <w:r w:rsidRPr="0072127E">
        <w:rPr>
          <w:rStyle w:val="StyleUnderline"/>
          <w:highlight w:val="cyan"/>
        </w:rPr>
        <w:t>this harm</w:t>
      </w:r>
      <w:r w:rsidRPr="0072127E">
        <w:t xml:space="preserve"> is a significant event in the life- cycle of a corporation, it </w:t>
      </w:r>
      <w:r w:rsidRPr="0072127E">
        <w:rPr>
          <w:rStyle w:val="Emphasis"/>
          <w:highlight w:val="cyan"/>
        </w:rPr>
        <w:t>pales in comparison to the harm consumers suffer</w:t>
      </w:r>
      <w:r w:rsidRPr="0072127E">
        <w:rPr>
          <w:rStyle w:val="StyleUnderline"/>
        </w:rPr>
        <w:t xml:space="preserve"> when brand-name prescription drug manufacturers extend their market exclusivity. The harm brand-name drug manufacturers cause when they engage in activities that prevent the triggering of automatic drug substitution invariably </w:t>
      </w:r>
      <w:r w:rsidRPr="0072127E">
        <w:rPr>
          <w:rStyle w:val="Emphasis"/>
          <w:highlight w:val="cyan"/>
        </w:rPr>
        <w:t>results in higher</w:t>
      </w:r>
      <w:r w:rsidRPr="0072127E">
        <w:rPr>
          <w:rStyle w:val="Emphasis"/>
        </w:rPr>
        <w:t xml:space="preserve"> industry </w:t>
      </w:r>
      <w:r w:rsidRPr="0072127E">
        <w:rPr>
          <w:rStyle w:val="Emphasis"/>
          <w:highlight w:val="cyan"/>
        </w:rPr>
        <w:t>costs and decreased opportunity for innovation</w:t>
      </w:r>
      <w:r w:rsidRPr="0072127E">
        <w:rPr>
          <w:rStyle w:val="StyleUnderline"/>
          <w:highlight w:val="cyan"/>
        </w:rPr>
        <w:t>. The anticompetitive harm</w:t>
      </w:r>
      <w:r w:rsidRPr="0072127E">
        <w:rPr>
          <w:highlight w:val="cyan"/>
        </w:rPr>
        <w:t>,</w:t>
      </w:r>
      <w:r w:rsidRPr="0072127E">
        <w:t xml:space="preserve"> in this case, therefore </w:t>
      </w:r>
      <w:r w:rsidRPr="0072127E">
        <w:rPr>
          <w:rStyle w:val="Emphasis"/>
          <w:highlight w:val="cyan"/>
        </w:rPr>
        <w:t>cannot justify the procompetitive benefit.</w:t>
      </w:r>
    </w:p>
    <w:p w14:paraId="1DF08C0B" w14:textId="77777777" w:rsidR="00DD6E4D" w:rsidRPr="00F04427" w:rsidRDefault="00DD6E4D" w:rsidP="00DD6E4D">
      <w:pPr>
        <w:pStyle w:val="Heading4"/>
        <w:numPr>
          <w:ilvl w:val="0"/>
          <w:numId w:val="15"/>
        </w:numPr>
        <w:rPr>
          <w:rFonts w:asciiTheme="minorHAnsi" w:hAnsiTheme="minorHAnsi"/>
        </w:rPr>
      </w:pPr>
      <w:r w:rsidRPr="00052F83">
        <w:rPr>
          <w:rFonts w:asciiTheme="minorHAnsi" w:hAnsiTheme="minorHAnsi"/>
          <w:u w:val="single"/>
        </w:rPr>
        <w:t>Efficiency</w:t>
      </w:r>
      <w:r w:rsidRPr="00052F83">
        <w:rPr>
          <w:rFonts w:asciiTheme="minorHAnsi" w:hAnsiTheme="minorHAnsi"/>
        </w:rPr>
        <w:t xml:space="preserve"> Link</w:t>
      </w:r>
      <w:r>
        <w:rPr>
          <w:rFonts w:asciiTheme="minorHAnsi" w:hAnsiTheme="minorHAnsi"/>
        </w:rPr>
        <w:t xml:space="preserve"> – </w:t>
      </w:r>
      <w:r w:rsidRPr="00F04427">
        <w:rPr>
          <w:rFonts w:asciiTheme="minorHAnsi" w:hAnsiTheme="minorHAnsi"/>
          <w:u w:val="single"/>
        </w:rPr>
        <w:t>legal</w:t>
      </w:r>
      <w:r w:rsidRPr="00F04427">
        <w:rPr>
          <w:rFonts w:asciiTheme="minorHAnsi" w:hAnsiTheme="minorHAnsi"/>
        </w:rPr>
        <w:t xml:space="preserve"> debates over antitrust are trapped in </w:t>
      </w:r>
      <w:r w:rsidRPr="00F04427">
        <w:rPr>
          <w:rFonts w:asciiTheme="minorHAnsi" w:hAnsiTheme="minorHAnsi"/>
          <w:u w:val="single"/>
        </w:rPr>
        <w:t>maximizing</w:t>
      </w:r>
      <w:r w:rsidRPr="00F04427">
        <w:rPr>
          <w:rFonts w:asciiTheme="minorHAnsi" w:hAnsiTheme="minorHAnsi"/>
        </w:rPr>
        <w:t xml:space="preserve"> wealth thr</w:t>
      </w:r>
      <w:r>
        <w:rPr>
          <w:rFonts w:asciiTheme="minorHAnsi" w:hAnsiTheme="minorHAnsi"/>
        </w:rPr>
        <w:t>o</w:t>
      </w:r>
      <w:r w:rsidRPr="00F04427">
        <w:rPr>
          <w:rFonts w:asciiTheme="minorHAnsi" w:hAnsiTheme="minorHAnsi"/>
        </w:rPr>
        <w:t>u</w:t>
      </w:r>
      <w:r>
        <w:rPr>
          <w:rFonts w:asciiTheme="minorHAnsi" w:hAnsiTheme="minorHAnsi"/>
        </w:rPr>
        <w:t>gh</w:t>
      </w:r>
      <w:r w:rsidRPr="00F04427">
        <w:rPr>
          <w:rFonts w:asciiTheme="minorHAnsi" w:hAnsiTheme="minorHAnsi"/>
        </w:rPr>
        <w:t xml:space="preserve"> competition – ensures </w:t>
      </w:r>
      <w:r w:rsidRPr="00F04427">
        <w:rPr>
          <w:rFonts w:asciiTheme="minorHAnsi" w:hAnsiTheme="minorHAnsi"/>
          <w:u w:val="single"/>
        </w:rPr>
        <w:t>precarity</w:t>
      </w:r>
      <w:r w:rsidRPr="00F04427">
        <w:rPr>
          <w:rFonts w:asciiTheme="minorHAnsi" w:hAnsiTheme="minorHAnsi"/>
        </w:rPr>
        <w:t xml:space="preserve"> and </w:t>
      </w:r>
      <w:r w:rsidRPr="00F04427">
        <w:rPr>
          <w:rFonts w:asciiTheme="minorHAnsi" w:hAnsiTheme="minorHAnsi"/>
          <w:u w:val="single"/>
        </w:rPr>
        <w:t>extinction</w:t>
      </w:r>
    </w:p>
    <w:p w14:paraId="30394356" w14:textId="77777777" w:rsidR="00DD6E4D" w:rsidRPr="00052F83" w:rsidRDefault="00DD6E4D" w:rsidP="00DD6E4D">
      <w:pPr>
        <w:rPr>
          <w:rFonts w:asciiTheme="minorHAnsi" w:hAnsiTheme="minorHAnsi"/>
        </w:rPr>
      </w:pPr>
      <w:r w:rsidRPr="00052F83">
        <w:rPr>
          <w:rStyle w:val="Style13ptBold"/>
          <w:rFonts w:asciiTheme="minorHAnsi" w:hAnsiTheme="minorHAnsi"/>
        </w:rPr>
        <w:t>Britton-Purdy et al 20</w:t>
      </w:r>
      <w:r w:rsidRPr="00052F83">
        <w:rPr>
          <w:rFonts w:asciiTheme="minorHAnsi" w:hAnsiTheme="minorHAnsi"/>
        </w:rPr>
        <w:t xml:space="preserve"> [Jedediah. William S. Beinecke Professor of Law at Columbia Law School. David Singh Grewal, Professor of Law at Berkeley Law School. Amy Kapczynski, Professor of Law at Yale Law School. K. Sabeel Rahman, Associate Professor of Law at Brooldyn Law School and President, Demos. Building a Law-and-Political-Economy Framework: Beyond the Twentieth-Century Synthesis. The Yale Law Journal. April 2020. 129(6): 1786-1790]</w:t>
      </w:r>
    </w:p>
    <w:p w14:paraId="1FD8FCB5" w14:textId="77777777" w:rsidR="00DD6E4D" w:rsidRPr="00052F83" w:rsidRDefault="00DD6E4D" w:rsidP="00DD6E4D">
      <w:pPr>
        <w:rPr>
          <w:rFonts w:asciiTheme="minorHAnsi" w:hAnsiTheme="minorHAnsi"/>
          <w:sz w:val="16"/>
        </w:rPr>
      </w:pPr>
      <w:r w:rsidRPr="002312FB">
        <w:rPr>
          <w:rStyle w:val="StyleUnderline"/>
          <w:rFonts w:asciiTheme="minorHAnsi" w:hAnsiTheme="minorHAnsi"/>
          <w:highlight w:val="cyan"/>
        </w:rPr>
        <w:t>We live in a time of</w:t>
      </w:r>
      <w:r w:rsidRPr="00052F83">
        <w:rPr>
          <w:rStyle w:val="StyleUnderline"/>
          <w:rFonts w:asciiTheme="minorHAnsi" w:hAnsiTheme="minorHAnsi"/>
        </w:rPr>
        <w:t xml:space="preserve"> rolling </w:t>
      </w:r>
      <w:r w:rsidRPr="00052F83">
        <w:rPr>
          <w:rStyle w:val="Emphasis"/>
          <w:rFonts w:asciiTheme="minorHAnsi" w:hAnsiTheme="minorHAnsi"/>
        </w:rPr>
        <w:t>political, economic, social</w:t>
      </w:r>
      <w:r w:rsidRPr="00052F83">
        <w:rPr>
          <w:rStyle w:val="StyleUnderline"/>
          <w:rFonts w:asciiTheme="minorHAnsi" w:hAnsiTheme="minorHAnsi"/>
        </w:rPr>
        <w:t xml:space="preserve">, and </w:t>
      </w:r>
      <w:r w:rsidRPr="00052F83">
        <w:rPr>
          <w:rStyle w:val="Emphasis"/>
          <w:rFonts w:asciiTheme="minorHAnsi" w:hAnsiTheme="minorHAnsi"/>
        </w:rPr>
        <w:t xml:space="preserve">ecological </w:t>
      </w:r>
      <w:r w:rsidRPr="002312FB">
        <w:rPr>
          <w:rStyle w:val="Emphasis"/>
          <w:rFonts w:asciiTheme="minorHAnsi" w:hAnsiTheme="minorHAnsi"/>
          <w:highlight w:val="cyan"/>
        </w:rPr>
        <w:t>crises</w:t>
      </w:r>
      <w:r w:rsidRPr="00052F83">
        <w:rPr>
          <w:rFonts w:asciiTheme="minorHAnsi" w:hAnsiTheme="minorHAnsi"/>
          <w:sz w:val="16"/>
        </w:rPr>
        <w:t xml:space="preserve">. In the United States and across the world, income inequality has returned to the levels of the Gilded Age.1 </w:t>
      </w:r>
      <w:r w:rsidRPr="00052F83">
        <w:rPr>
          <w:rStyle w:val="StyleUnderline"/>
          <w:rFonts w:asciiTheme="minorHAnsi" w:hAnsiTheme="minorHAnsi"/>
        </w:rPr>
        <w:t xml:space="preserve">Conventional monetary policy seems unable to generate the </w:t>
      </w:r>
      <w:r w:rsidRPr="00052F83">
        <w:rPr>
          <w:rStyle w:val="Emphasis"/>
          <w:rFonts w:asciiTheme="minorHAnsi" w:hAnsiTheme="minorHAnsi"/>
        </w:rPr>
        <w:t>stable and shared growth</w:t>
      </w:r>
      <w:r w:rsidRPr="00052F83">
        <w:rPr>
          <w:rFonts w:asciiTheme="minorHAnsi" w:hAnsiTheme="minorHAnsi"/>
          <w:sz w:val="16"/>
        </w:rPr>
        <w:t xml:space="preserve"> that previous generations of economists and policymakers took for granted.2 Factors such as the </w:t>
      </w:r>
      <w:r w:rsidRPr="002312FB">
        <w:rPr>
          <w:rStyle w:val="StyleUnderline"/>
          <w:rFonts w:asciiTheme="minorHAnsi" w:hAnsiTheme="minorHAnsi"/>
          <w:highlight w:val="cyan"/>
        </w:rPr>
        <w:t>weak</w:t>
      </w:r>
      <w:r w:rsidRPr="00052F83">
        <w:rPr>
          <w:rStyle w:val="StyleUnderline"/>
          <w:rFonts w:asciiTheme="minorHAnsi" w:hAnsiTheme="minorHAnsi"/>
        </w:rPr>
        <w:t xml:space="preserve">ness of labor </w:t>
      </w:r>
      <w:r w:rsidRPr="002312FB">
        <w:rPr>
          <w:rStyle w:val="StyleUnderline"/>
          <w:rFonts w:asciiTheme="minorHAnsi" w:hAnsiTheme="minorHAnsi"/>
          <w:highlight w:val="cyan"/>
        </w:rPr>
        <w:t>union</w:t>
      </w:r>
      <w:r w:rsidRPr="00052F83">
        <w:rPr>
          <w:rStyle w:val="StyleUnderline"/>
          <w:rFonts w:asciiTheme="minorHAnsi" w:hAnsiTheme="minorHAnsi"/>
        </w:rPr>
        <w:t>s, the increasing concentration of industry</w:t>
      </w:r>
      <w:r w:rsidRPr="00052F83">
        <w:rPr>
          <w:rFonts w:asciiTheme="minorHAnsi" w:hAnsiTheme="minorHAnsi"/>
          <w:sz w:val="16"/>
        </w:rPr>
        <w:t xml:space="preserve">,4 and </w:t>
      </w:r>
      <w:r w:rsidRPr="00052F83">
        <w:rPr>
          <w:rStyle w:val="StyleUnderline"/>
          <w:rFonts w:asciiTheme="minorHAnsi" w:hAnsiTheme="minorHAnsi"/>
        </w:rPr>
        <w:t xml:space="preserve">the </w:t>
      </w:r>
      <w:r w:rsidRPr="002312FB">
        <w:rPr>
          <w:rStyle w:val="StyleUnderline"/>
          <w:rFonts w:asciiTheme="minorHAnsi" w:hAnsiTheme="minorHAnsi"/>
          <w:highlight w:val="cyan"/>
        </w:rPr>
        <w:t xml:space="preserve">degradation of </w:t>
      </w:r>
      <w:r w:rsidRPr="00052F83">
        <w:rPr>
          <w:rStyle w:val="StyleUnderline"/>
          <w:rFonts w:asciiTheme="minorHAnsi" w:hAnsiTheme="minorHAnsi"/>
        </w:rPr>
        <w:t xml:space="preserve">social </w:t>
      </w:r>
      <w:r w:rsidRPr="002312FB">
        <w:rPr>
          <w:rStyle w:val="StyleUnderline"/>
          <w:rFonts w:asciiTheme="minorHAnsi" w:hAnsiTheme="minorHAnsi"/>
          <w:highlight w:val="cyan"/>
        </w:rPr>
        <w:t>insurance</w:t>
      </w:r>
      <w:r w:rsidRPr="00052F83">
        <w:rPr>
          <w:rStyle w:val="StyleUnderline"/>
          <w:rFonts w:asciiTheme="minorHAnsi" w:hAnsiTheme="minorHAnsi"/>
        </w:rPr>
        <w:t xml:space="preserve"> scheme</w:t>
      </w:r>
      <w:r w:rsidRPr="00052F83">
        <w:rPr>
          <w:rFonts w:asciiTheme="minorHAnsi" w:hAnsiTheme="minorHAnsi"/>
          <w:sz w:val="16"/>
        </w:rPr>
        <w:t xml:space="preserve">5 </w:t>
      </w:r>
      <w:r w:rsidRPr="00052F83">
        <w:rPr>
          <w:rStyle w:val="StyleUnderline"/>
          <w:rFonts w:asciiTheme="minorHAnsi" w:hAnsiTheme="minorHAnsi"/>
        </w:rPr>
        <w:t xml:space="preserve">have contributed to inequality and </w:t>
      </w:r>
      <w:r w:rsidRPr="002312FB">
        <w:rPr>
          <w:rStyle w:val="Emphasis"/>
          <w:rFonts w:asciiTheme="minorHAnsi" w:hAnsiTheme="minorHAnsi"/>
          <w:highlight w:val="cyan"/>
        </w:rPr>
        <w:t>intensified precarity</w:t>
      </w:r>
      <w:r w:rsidRPr="00052F83">
        <w:rPr>
          <w:rFonts w:asciiTheme="minorHAnsi" w:hAnsiTheme="minorHAnsi"/>
          <w:sz w:val="16"/>
        </w:rPr>
        <w:t>.i Markers of despair, including early death, are on the rise for young and middle-aged adults in the United States.7</w:t>
      </w:r>
      <w:r>
        <w:rPr>
          <w:rFonts w:asciiTheme="minorHAnsi" w:hAnsiTheme="minorHAnsi"/>
          <w:sz w:val="16"/>
        </w:rPr>
        <w:t xml:space="preserve"> </w:t>
      </w:r>
      <w:r w:rsidRPr="00052F83">
        <w:rPr>
          <w:rStyle w:val="StyleUnderline"/>
          <w:rFonts w:asciiTheme="minorHAnsi" w:hAnsiTheme="minorHAnsi"/>
        </w:rPr>
        <w:t xml:space="preserve">This </w:t>
      </w:r>
      <w:r w:rsidRPr="00052F83">
        <w:rPr>
          <w:rStyle w:val="Emphasis"/>
          <w:rFonts w:asciiTheme="minorHAnsi" w:hAnsiTheme="minorHAnsi"/>
        </w:rPr>
        <w:t>economic crisis</w:t>
      </w:r>
      <w:r w:rsidRPr="00052F83">
        <w:rPr>
          <w:rStyle w:val="StyleUnderline"/>
          <w:rFonts w:asciiTheme="minorHAnsi" w:hAnsiTheme="minorHAnsi"/>
        </w:rPr>
        <w:t xml:space="preserve"> is creating a </w:t>
      </w:r>
      <w:r w:rsidRPr="00052F83">
        <w:rPr>
          <w:rStyle w:val="Emphasis"/>
          <w:rFonts w:asciiTheme="minorHAnsi" w:hAnsiTheme="minorHAnsi"/>
        </w:rPr>
        <w:t>crisis of care</w:t>
      </w:r>
      <w:r w:rsidRPr="00052F83">
        <w:rPr>
          <w:rStyle w:val="StyleUnderline"/>
          <w:rFonts w:asciiTheme="minorHAnsi" w:hAnsiTheme="minorHAnsi"/>
        </w:rPr>
        <w:t xml:space="preserve"> and social reproduction</w:t>
      </w:r>
      <w:r w:rsidRPr="00052F83">
        <w:rPr>
          <w:rFonts w:asciiTheme="minorHAnsi" w:hAnsiTheme="minorHAnsi"/>
          <w:sz w:val="16"/>
        </w:rPr>
        <w:t xml:space="preserve">. Low wages mean longer work hours, high rents mean longer commutes, and unaffordable childcare and weakening social-insurance schemes mean heavier bur- dens on caregivers.' </w:t>
      </w:r>
      <w:r w:rsidRPr="00052F83">
        <w:rPr>
          <w:rStyle w:val="StyleUnderline"/>
          <w:rFonts w:asciiTheme="minorHAnsi" w:hAnsiTheme="minorHAnsi"/>
        </w:rPr>
        <w:t>These trends are intensified, particularly among the poor and people of color, by mass incarceration</w:t>
      </w:r>
      <w:r w:rsidRPr="00052F83">
        <w:rPr>
          <w:rFonts w:asciiTheme="minorHAnsi" w:hAnsiTheme="minorHAnsi"/>
          <w:sz w:val="16"/>
        </w:rPr>
        <w:t xml:space="preserve">,10 </w:t>
      </w:r>
      <w:r w:rsidRPr="00052F83">
        <w:rPr>
          <w:rStyle w:val="StyleUnderline"/>
          <w:rFonts w:asciiTheme="minorHAnsi" w:hAnsiTheme="minorHAnsi"/>
        </w:rPr>
        <w:t>misdemeanor-control policies," penal welfare,12 and penal debt</w:t>
      </w:r>
      <w:r w:rsidRPr="00052F83">
        <w:rPr>
          <w:rFonts w:asciiTheme="minorHAnsi" w:hAnsiTheme="minorHAnsi"/>
          <w:sz w:val="16"/>
        </w:rPr>
        <w:t xml:space="preserve">.13 </w:t>
      </w:r>
      <w:r w:rsidRPr="00052F83">
        <w:rPr>
          <w:rStyle w:val="StyleUnderline"/>
          <w:rFonts w:asciiTheme="minorHAnsi" w:hAnsiTheme="minorHAnsi"/>
        </w:rPr>
        <w:t xml:space="preserve">Racialized violence and structural inequity </w:t>
      </w:r>
      <w:r w:rsidRPr="00052F83">
        <w:rPr>
          <w:rStyle w:val="Emphasis"/>
          <w:rFonts w:asciiTheme="minorHAnsi" w:hAnsiTheme="minorHAnsi"/>
        </w:rPr>
        <w:t>pervade</w:t>
      </w:r>
      <w:r w:rsidRPr="00052F83">
        <w:rPr>
          <w:rStyle w:val="StyleUnderline"/>
          <w:rFonts w:asciiTheme="minorHAnsi" w:hAnsiTheme="minorHAnsi"/>
        </w:rPr>
        <w:t xml:space="preserve"> the American social order</w:t>
      </w:r>
      <w:r w:rsidRPr="00052F83">
        <w:rPr>
          <w:rFonts w:asciiTheme="minorHAnsi" w:hAnsiTheme="minorHAnsi"/>
          <w:sz w:val="16"/>
        </w:rPr>
        <w:t xml:space="preserve">, even the physical structure of our cities, </w:t>
      </w:r>
      <w:r w:rsidRPr="00052F83">
        <w:rPr>
          <w:rStyle w:val="StyleUnderline"/>
          <w:rFonts w:asciiTheme="minorHAnsi" w:hAnsiTheme="minorHAnsi"/>
        </w:rPr>
        <w:t>and foster unequal vulnerability to environmental problems, economic exploitation, and physical insecurity</w:t>
      </w:r>
      <w:r w:rsidRPr="00052F83">
        <w:rPr>
          <w:rFonts w:asciiTheme="minorHAnsi" w:hAnsiTheme="minorHAnsi"/>
          <w:sz w:val="16"/>
        </w:rPr>
        <w:t>.14</w:t>
      </w:r>
      <w:r>
        <w:rPr>
          <w:rFonts w:asciiTheme="minorHAnsi" w:hAnsiTheme="minorHAnsi"/>
          <w:sz w:val="16"/>
        </w:rPr>
        <w:t xml:space="preserve"> </w:t>
      </w:r>
      <w:r w:rsidRPr="002312FB">
        <w:rPr>
          <w:rStyle w:val="StyleUnderline"/>
          <w:rFonts w:asciiTheme="minorHAnsi" w:hAnsiTheme="minorHAnsi"/>
          <w:highlight w:val="cyan"/>
        </w:rPr>
        <w:t>Climate change</w:t>
      </w:r>
      <w:r w:rsidRPr="00052F83">
        <w:rPr>
          <w:rStyle w:val="StyleUnderline"/>
          <w:rFonts w:asciiTheme="minorHAnsi" w:hAnsiTheme="minorHAnsi"/>
        </w:rPr>
        <w:t xml:space="preserve"> threatens to </w:t>
      </w:r>
      <w:r w:rsidRPr="002312FB">
        <w:rPr>
          <w:rStyle w:val="Emphasis"/>
          <w:rFonts w:asciiTheme="minorHAnsi" w:hAnsiTheme="minorHAnsi"/>
          <w:highlight w:val="cyan"/>
        </w:rPr>
        <w:t>exacerbate</w:t>
      </w:r>
      <w:r w:rsidRPr="002312FB">
        <w:rPr>
          <w:rStyle w:val="StyleUnderline"/>
          <w:rFonts w:asciiTheme="minorHAnsi" w:hAnsiTheme="minorHAnsi"/>
          <w:highlight w:val="cyan"/>
        </w:rPr>
        <w:t xml:space="preserve"> all</w:t>
      </w:r>
      <w:r w:rsidRPr="00052F83">
        <w:rPr>
          <w:rStyle w:val="StyleUnderline"/>
          <w:rFonts w:asciiTheme="minorHAnsi" w:hAnsiTheme="minorHAnsi"/>
        </w:rPr>
        <w:t xml:space="preserve"> of these crises</w:t>
      </w:r>
      <w:r w:rsidRPr="00052F83">
        <w:rPr>
          <w:rFonts w:asciiTheme="minorHAnsi" w:hAnsiTheme="minorHAnsi"/>
          <w:sz w:val="16"/>
        </w:rPr>
        <w:t xml:space="preserve">. It challenges our way of life so fundamentally that </w:t>
      </w:r>
      <w:r w:rsidRPr="00052F83">
        <w:rPr>
          <w:rStyle w:val="StyleUnderline"/>
          <w:rFonts w:asciiTheme="minorHAnsi" w:hAnsiTheme="minorHAnsi"/>
        </w:rPr>
        <w:t>it is hard to adequately conceptualize the potential harms in relation to current institutions and intellectual frameworks</w:t>
      </w:r>
      <w:r w:rsidRPr="00052F83">
        <w:rPr>
          <w:rFonts w:asciiTheme="minorHAnsi" w:hAnsiTheme="minorHAnsi"/>
          <w:sz w:val="16"/>
        </w:rPr>
        <w:t xml:space="preserve">.15 </w:t>
      </w:r>
      <w:r w:rsidRPr="00052F83">
        <w:rPr>
          <w:rStyle w:val="StyleUnderline"/>
          <w:rFonts w:asciiTheme="minorHAnsi" w:hAnsiTheme="minorHAnsi"/>
        </w:rPr>
        <w:t xml:space="preserve">The model of economic </w:t>
      </w:r>
      <w:r w:rsidRPr="002312FB">
        <w:rPr>
          <w:rStyle w:val="StyleUnderline"/>
          <w:rFonts w:asciiTheme="minorHAnsi" w:hAnsiTheme="minorHAnsi"/>
          <w:highlight w:val="cyan"/>
        </w:rPr>
        <w:t xml:space="preserve">growth </w:t>
      </w:r>
      <w:r w:rsidRPr="00052F83">
        <w:rPr>
          <w:rStyle w:val="StyleUnderline"/>
          <w:rFonts w:asciiTheme="minorHAnsi" w:hAnsiTheme="minorHAnsi"/>
        </w:rPr>
        <w:t xml:space="preserve">and resource extraction </w:t>
      </w:r>
      <w:r w:rsidRPr="002312FB">
        <w:rPr>
          <w:rStyle w:val="StyleUnderline"/>
          <w:rFonts w:asciiTheme="minorHAnsi" w:hAnsiTheme="minorHAnsi"/>
          <w:highlight w:val="cyan"/>
        </w:rPr>
        <w:t>at the heart of</w:t>
      </w:r>
      <w:r w:rsidRPr="00052F83">
        <w:rPr>
          <w:rStyle w:val="StyleUnderline"/>
          <w:rFonts w:asciiTheme="minorHAnsi" w:hAnsiTheme="minorHAnsi"/>
        </w:rPr>
        <w:t xml:space="preserve"> today's </w:t>
      </w:r>
      <w:r w:rsidRPr="002312FB">
        <w:rPr>
          <w:rStyle w:val="StyleUnderline"/>
          <w:rFonts w:asciiTheme="minorHAnsi" w:hAnsiTheme="minorHAnsi"/>
          <w:highlight w:val="cyan"/>
        </w:rPr>
        <w:t>capital</w:t>
      </w:r>
      <w:r w:rsidRPr="00052F83">
        <w:rPr>
          <w:rStyle w:val="StyleUnderline"/>
          <w:rFonts w:asciiTheme="minorHAnsi" w:hAnsiTheme="minorHAnsi"/>
        </w:rPr>
        <w:t>ism</w:t>
      </w:r>
      <w:r w:rsidRPr="002312FB">
        <w:rPr>
          <w:rStyle w:val="StyleUnderline"/>
          <w:rFonts w:asciiTheme="minorHAnsi" w:hAnsiTheme="minorHAnsi"/>
          <w:highlight w:val="cyan"/>
        </w:rPr>
        <w:t xml:space="preserve"> is on a </w:t>
      </w:r>
      <w:r w:rsidRPr="002312FB">
        <w:rPr>
          <w:rStyle w:val="Emphasis"/>
          <w:rFonts w:asciiTheme="minorHAnsi" w:hAnsiTheme="minorHAnsi"/>
          <w:highlight w:val="cyan"/>
        </w:rPr>
        <w:t>collision course with human existence</w:t>
      </w:r>
      <w:r w:rsidRPr="00052F83">
        <w:rPr>
          <w:rStyle w:val="StyleUnderline"/>
          <w:rFonts w:asciiTheme="minorHAnsi" w:hAnsiTheme="minorHAnsi"/>
        </w:rPr>
        <w:t xml:space="preserve"> as we have known it</w:t>
      </w:r>
      <w:r w:rsidRPr="00052F83">
        <w:rPr>
          <w:rFonts w:asciiTheme="minorHAnsi" w:hAnsiTheme="minorHAnsi"/>
          <w:sz w:val="16"/>
        </w:rPr>
        <w:t xml:space="preserve">. 16 </w:t>
      </w:r>
      <w:r w:rsidRPr="00052F83">
        <w:rPr>
          <w:rStyle w:val="StyleUnderline"/>
          <w:rFonts w:asciiTheme="minorHAnsi" w:hAnsiTheme="minorHAnsi"/>
        </w:rPr>
        <w:t xml:space="preserve">Even short of widespread catastrophe, the costs of climate disruption will fall on those </w:t>
      </w:r>
      <w:r w:rsidRPr="00052F83">
        <w:rPr>
          <w:rStyle w:val="Emphasis"/>
          <w:rFonts w:asciiTheme="minorHAnsi" w:hAnsiTheme="minorHAnsi"/>
        </w:rPr>
        <w:t>least able to bear them</w:t>
      </w:r>
      <w:r w:rsidRPr="00052F83">
        <w:rPr>
          <w:rFonts w:asciiTheme="minorHAnsi" w:hAnsiTheme="minorHAnsi"/>
          <w:sz w:val="16"/>
        </w:rPr>
        <w:t>."</w:t>
      </w:r>
      <w:r>
        <w:rPr>
          <w:rFonts w:asciiTheme="minorHAnsi" w:hAnsiTheme="minorHAnsi"/>
          <w:sz w:val="16"/>
        </w:rPr>
        <w:t xml:space="preserve"> </w:t>
      </w:r>
      <w:r w:rsidRPr="00052F83">
        <w:rPr>
          <w:rStyle w:val="StyleUnderline"/>
          <w:rFonts w:asciiTheme="minorHAnsi" w:hAnsiTheme="minorHAnsi"/>
        </w:rPr>
        <w:t xml:space="preserve">The political response to these problems has </w:t>
      </w:r>
      <w:r w:rsidRPr="00052F83">
        <w:rPr>
          <w:rStyle w:val="Emphasis"/>
          <w:rFonts w:asciiTheme="minorHAnsi" w:hAnsiTheme="minorHAnsi"/>
        </w:rPr>
        <w:t>proven insufficient</w:t>
      </w:r>
      <w:r w:rsidRPr="00052F83">
        <w:rPr>
          <w:rFonts w:asciiTheme="minorHAnsi" w:hAnsiTheme="minorHAnsi"/>
          <w:sz w:val="16"/>
        </w:rPr>
        <w:t xml:space="preserve">. Our </w:t>
      </w:r>
      <w:r w:rsidRPr="002312FB">
        <w:rPr>
          <w:rStyle w:val="StyleUnderline"/>
          <w:rFonts w:asciiTheme="minorHAnsi" w:hAnsiTheme="minorHAnsi"/>
          <w:highlight w:val="cyan"/>
        </w:rPr>
        <w:t>democratic structures</w:t>
      </w:r>
      <w:r w:rsidRPr="00052F83">
        <w:rPr>
          <w:rStyle w:val="StyleUnderline"/>
          <w:rFonts w:asciiTheme="minorHAnsi" w:hAnsiTheme="minorHAnsi"/>
        </w:rPr>
        <w:t xml:space="preserve"> of decision-making </w:t>
      </w:r>
      <w:r w:rsidRPr="002312FB">
        <w:rPr>
          <w:rStyle w:val="StyleUnderline"/>
          <w:rFonts w:asciiTheme="minorHAnsi" w:hAnsiTheme="minorHAnsi"/>
          <w:highlight w:val="cyan"/>
        </w:rPr>
        <w:t xml:space="preserve">are </w:t>
      </w:r>
      <w:r w:rsidRPr="002312FB">
        <w:rPr>
          <w:rStyle w:val="Emphasis"/>
          <w:rFonts w:asciiTheme="minorHAnsi" w:hAnsiTheme="minorHAnsi"/>
          <w:highlight w:val="cyan"/>
        </w:rPr>
        <w:t>hollowed out</w:t>
      </w:r>
      <w:r w:rsidRPr="00052F83">
        <w:rPr>
          <w:rFonts w:asciiTheme="minorHAnsi" w:hAnsiTheme="minorHAnsi"/>
          <w:sz w:val="16"/>
        </w:rPr>
        <w:t xml:space="preserve">. 18 </w:t>
      </w:r>
      <w:r w:rsidRPr="00052F83">
        <w:rPr>
          <w:rStyle w:val="StyleUnderline"/>
          <w:rFonts w:asciiTheme="minorHAnsi" w:hAnsiTheme="minorHAnsi"/>
        </w:rPr>
        <w:t xml:space="preserve">Government enacts the policy </w:t>
      </w:r>
      <w:r w:rsidRPr="00052F83">
        <w:rPr>
          <w:rStyle w:val="Emphasis"/>
          <w:rFonts w:asciiTheme="minorHAnsi" w:hAnsiTheme="minorHAnsi"/>
        </w:rPr>
        <w:t>preferences of the rich</w:t>
      </w:r>
      <w:r w:rsidRPr="00052F83">
        <w:rPr>
          <w:rStyle w:val="StyleUnderline"/>
          <w:rFonts w:asciiTheme="minorHAnsi" w:hAnsiTheme="minorHAnsi"/>
        </w:rPr>
        <w:t xml:space="preserve"> over those of the majority</w:t>
      </w:r>
      <w:r w:rsidRPr="00052F83">
        <w:rPr>
          <w:rFonts w:asciiTheme="minorHAnsi" w:hAnsiTheme="minorHAnsi"/>
          <w:sz w:val="16"/>
        </w:rPr>
        <w:t xml:space="preserve">19: political scientists studying the problem have deemed money itself "the root of representational inequality."2 0 </w:t>
      </w:r>
      <w:r w:rsidRPr="00052F83">
        <w:rPr>
          <w:rStyle w:val="StyleUnderline"/>
          <w:rFonts w:asciiTheme="minorHAnsi" w:hAnsiTheme="minorHAnsi"/>
        </w:rPr>
        <w:t xml:space="preserve">Citizen frustration with this intertwined and increasing concentration of economic and political power is </w:t>
      </w:r>
      <w:r w:rsidRPr="00052F83">
        <w:rPr>
          <w:rStyle w:val="Emphasis"/>
          <w:rFonts w:asciiTheme="minorHAnsi" w:hAnsiTheme="minorHAnsi"/>
        </w:rPr>
        <w:t>visible</w:t>
      </w:r>
      <w:r w:rsidRPr="00052F83">
        <w:rPr>
          <w:rFonts w:asciiTheme="minorHAnsi" w:hAnsiTheme="minorHAnsi"/>
          <w:sz w:val="16"/>
        </w:rPr>
        <w:t xml:space="preserve"> on the right in the rise of the Tea Party and the election of Donald Trump and on the left in social movements such as Occupy and Black Lives Matter and in growing calls by prominent parts of the Democratic Party for socialism or renewed social democracy. All of these </w:t>
      </w:r>
      <w:r w:rsidRPr="00052F83">
        <w:rPr>
          <w:rStyle w:val="StyleUnderline"/>
          <w:rFonts w:asciiTheme="minorHAnsi" w:hAnsiTheme="minorHAnsi"/>
        </w:rPr>
        <w:t xml:space="preserve">movements </w:t>
      </w:r>
      <w:r w:rsidRPr="00052F83">
        <w:rPr>
          <w:rStyle w:val="Emphasis"/>
          <w:rFonts w:asciiTheme="minorHAnsi" w:hAnsiTheme="minorHAnsi"/>
        </w:rPr>
        <w:t>express deep dissatisfaction</w:t>
      </w:r>
      <w:r w:rsidRPr="00052F83">
        <w:rPr>
          <w:rStyle w:val="StyleUnderline"/>
          <w:rFonts w:asciiTheme="minorHAnsi" w:hAnsiTheme="minorHAnsi"/>
        </w:rPr>
        <w:t xml:space="preserve"> with political elites</w:t>
      </w:r>
      <w:r w:rsidRPr="00052F83">
        <w:rPr>
          <w:rFonts w:asciiTheme="minorHAnsi" w:hAnsiTheme="minorHAnsi"/>
          <w:sz w:val="16"/>
        </w:rPr>
        <w:t>. They manifest ordinary people's anger at their limited influence over both their individual lives and our collective political future.</w:t>
      </w:r>
      <w:r>
        <w:rPr>
          <w:rFonts w:asciiTheme="minorHAnsi" w:hAnsiTheme="minorHAnsi"/>
          <w:sz w:val="16"/>
        </w:rPr>
        <w:t xml:space="preserve"> </w:t>
      </w:r>
      <w:r w:rsidRPr="00052F83">
        <w:rPr>
          <w:rFonts w:asciiTheme="minorHAnsi" w:hAnsiTheme="minorHAnsi"/>
          <w:sz w:val="16"/>
        </w:rPr>
        <w:t xml:space="preserve">Together, these developments pose a deep challenge to prevailing models of legal thought and scholarship, which have been profoundly shaped by a misconception of the relationship between politics and the economy. </w:t>
      </w:r>
      <w:r w:rsidRPr="00052F83">
        <w:rPr>
          <w:rStyle w:val="StyleUnderline"/>
          <w:rFonts w:asciiTheme="minorHAnsi" w:hAnsiTheme="minorHAnsi"/>
        </w:rPr>
        <w:t>That misconception inhibits our ability to address urgent problems of distribution, democracy, and ecology</w:t>
      </w:r>
      <w:r w:rsidRPr="00052F83">
        <w:rPr>
          <w:rFonts w:asciiTheme="minorHAnsi" w:hAnsiTheme="minorHAnsi"/>
          <w:sz w:val="16"/>
        </w:rPr>
        <w:t xml:space="preserve">. Indeed, </w:t>
      </w:r>
      <w:r w:rsidRPr="002312FB">
        <w:rPr>
          <w:rStyle w:val="Emphasis"/>
          <w:rFonts w:asciiTheme="minorHAnsi" w:hAnsiTheme="minorHAnsi"/>
          <w:highlight w:val="cyan"/>
        </w:rPr>
        <w:t>legal discourse</w:t>
      </w:r>
      <w:r w:rsidRPr="00052F83">
        <w:rPr>
          <w:rStyle w:val="StyleUnderline"/>
          <w:rFonts w:asciiTheme="minorHAnsi" w:hAnsiTheme="minorHAnsi"/>
        </w:rPr>
        <w:t xml:space="preserve"> has helped </w:t>
      </w:r>
      <w:r w:rsidRPr="002312FB">
        <w:rPr>
          <w:rStyle w:val="StyleUnderline"/>
          <w:rFonts w:asciiTheme="minorHAnsi" w:hAnsiTheme="minorHAnsi"/>
          <w:highlight w:val="cyan"/>
        </w:rPr>
        <w:t>consolidate</w:t>
      </w:r>
      <w:r w:rsidRPr="00052F83">
        <w:rPr>
          <w:rStyle w:val="StyleUnderline"/>
          <w:rFonts w:asciiTheme="minorHAnsi" w:hAnsiTheme="minorHAnsi"/>
        </w:rPr>
        <w:t xml:space="preserve"> these problems by serving as a </w:t>
      </w:r>
      <w:r w:rsidRPr="002312FB">
        <w:rPr>
          <w:rStyle w:val="StyleUnderline"/>
          <w:rFonts w:asciiTheme="minorHAnsi" w:hAnsiTheme="minorHAnsi"/>
          <w:highlight w:val="cyan"/>
        </w:rPr>
        <w:t>powerful</w:t>
      </w:r>
      <w:r w:rsidRPr="00052F83">
        <w:rPr>
          <w:rStyle w:val="StyleUnderline"/>
          <w:rFonts w:asciiTheme="minorHAnsi" w:hAnsiTheme="minorHAnsi"/>
        </w:rPr>
        <w:t xml:space="preserve"> </w:t>
      </w:r>
      <w:r w:rsidRPr="002312FB">
        <w:rPr>
          <w:rStyle w:val="StyleUnderline"/>
          <w:rFonts w:asciiTheme="minorHAnsi" w:hAnsiTheme="minorHAnsi"/>
          <w:highlight w:val="cyan"/>
        </w:rPr>
        <w:t>authorizing terrain for</w:t>
      </w:r>
      <w:r w:rsidRPr="00052F83">
        <w:rPr>
          <w:rStyle w:val="StyleUnderline"/>
          <w:rFonts w:asciiTheme="minorHAnsi" w:hAnsiTheme="minorHAnsi"/>
        </w:rPr>
        <w:t xml:space="preserve"> a set of </w:t>
      </w:r>
      <w:r w:rsidRPr="00052F83">
        <w:rPr>
          <w:rStyle w:val="Emphasis"/>
          <w:rFonts w:asciiTheme="minorHAnsi" w:hAnsiTheme="minorHAnsi"/>
        </w:rPr>
        <w:t>"</w:t>
      </w:r>
      <w:r w:rsidRPr="002312FB">
        <w:rPr>
          <w:rStyle w:val="Emphasis"/>
          <w:rFonts w:asciiTheme="minorHAnsi" w:hAnsiTheme="minorHAnsi"/>
          <w:highlight w:val="cyan"/>
        </w:rPr>
        <w:t>neoliberal</w:t>
      </w:r>
      <w:r w:rsidRPr="00052F83">
        <w:rPr>
          <w:rStyle w:val="Emphasis"/>
          <w:rFonts w:asciiTheme="minorHAnsi" w:hAnsiTheme="minorHAnsi"/>
        </w:rPr>
        <w:t xml:space="preserve">"2 1 political </w:t>
      </w:r>
      <w:r w:rsidRPr="002312FB">
        <w:rPr>
          <w:rStyle w:val="Emphasis"/>
          <w:rFonts w:asciiTheme="minorHAnsi" w:hAnsiTheme="minorHAnsi"/>
          <w:highlight w:val="cyan"/>
        </w:rPr>
        <w:t>projects</w:t>
      </w:r>
      <w:r w:rsidRPr="00052F83">
        <w:rPr>
          <w:rStyle w:val="StyleUnderline"/>
          <w:rFonts w:asciiTheme="minorHAnsi" w:hAnsiTheme="minorHAnsi"/>
        </w:rPr>
        <w:t xml:space="preserve"> that have </w:t>
      </w:r>
      <w:r w:rsidRPr="00052F83">
        <w:rPr>
          <w:rStyle w:val="Emphasis"/>
          <w:rFonts w:asciiTheme="minorHAnsi" w:hAnsiTheme="minorHAnsi"/>
        </w:rPr>
        <w:t xml:space="preserve">fueled </w:t>
      </w:r>
      <w:r w:rsidRPr="00052F83">
        <w:rPr>
          <w:rStyle w:val="StyleUnderline"/>
          <w:rFonts w:asciiTheme="minorHAnsi" w:hAnsiTheme="minorHAnsi"/>
        </w:rPr>
        <w:t>these same crises</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 xml:space="preserve">Although a full defense of these claims will take many pages, any first-year law student can appreciate the problem's basic contours. She may begin her education imagining it as an invitation to ask fundamental questions concerning justice and power. But she is likely to "learn" quickly that </w:t>
      </w:r>
      <w:r w:rsidRPr="00052F83">
        <w:rPr>
          <w:rStyle w:val="StyleUnderline"/>
          <w:rFonts w:asciiTheme="minorHAnsi" w:hAnsiTheme="minorHAnsi"/>
        </w:rPr>
        <w:t xml:space="preserve">serious </w:t>
      </w:r>
      <w:r w:rsidRPr="002312FB">
        <w:rPr>
          <w:rStyle w:val="StyleUnderline"/>
          <w:rFonts w:asciiTheme="minorHAnsi" w:hAnsiTheme="minorHAnsi"/>
          <w:highlight w:val="cyan"/>
        </w:rPr>
        <w:t xml:space="preserve">legal </w:t>
      </w:r>
      <w:r w:rsidRPr="00052F83">
        <w:rPr>
          <w:rStyle w:val="StyleUnderline"/>
          <w:rFonts w:asciiTheme="minorHAnsi" w:hAnsiTheme="minorHAnsi"/>
        </w:rPr>
        <w:t xml:space="preserve">thought in areas such as </w:t>
      </w:r>
      <w:r w:rsidRPr="002312FB">
        <w:rPr>
          <w:rStyle w:val="Emphasis"/>
          <w:rFonts w:asciiTheme="minorHAnsi" w:hAnsiTheme="minorHAnsi"/>
          <w:highlight w:val="cyan"/>
        </w:rPr>
        <w:t>contracts</w:t>
      </w:r>
      <w:r w:rsidRPr="00052F83">
        <w:rPr>
          <w:rStyle w:val="Emphasis"/>
          <w:rFonts w:asciiTheme="minorHAnsi" w:hAnsiTheme="minorHAnsi"/>
        </w:rPr>
        <w:t xml:space="preserve"> </w:t>
      </w:r>
      <w:r w:rsidRPr="00052F83">
        <w:rPr>
          <w:rStyle w:val="StyleUnderline"/>
          <w:rFonts w:asciiTheme="minorHAnsi" w:hAnsiTheme="minorHAnsi"/>
        </w:rPr>
        <w:t xml:space="preserve">and property </w:t>
      </w:r>
      <w:r w:rsidRPr="002312FB">
        <w:rPr>
          <w:rStyle w:val="StyleUnderline"/>
          <w:rFonts w:asciiTheme="minorHAnsi" w:hAnsiTheme="minorHAnsi"/>
          <w:highlight w:val="cyan"/>
        </w:rPr>
        <w:t>prizes</w:t>
      </w:r>
      <w:r w:rsidRPr="00052F83">
        <w:rPr>
          <w:rStyle w:val="StyleUnderline"/>
          <w:rFonts w:asciiTheme="minorHAnsi" w:hAnsiTheme="minorHAnsi"/>
        </w:rPr>
        <w:t xml:space="preserve"> </w:t>
      </w:r>
      <w:r w:rsidRPr="00052F83">
        <w:rPr>
          <w:rStyle w:val="Emphasis"/>
          <w:rFonts w:asciiTheme="minorHAnsi" w:hAnsiTheme="minorHAnsi"/>
        </w:rPr>
        <w:t xml:space="preserve">a certain version of </w:t>
      </w:r>
      <w:r w:rsidRPr="002312FB">
        <w:rPr>
          <w:rStyle w:val="Emphasis"/>
          <w:rFonts w:asciiTheme="minorHAnsi" w:hAnsiTheme="minorHAnsi"/>
          <w:highlight w:val="cyan"/>
        </w:rPr>
        <w:t>efficiency</w:t>
      </w:r>
      <w:r w:rsidRPr="002312FB">
        <w:rPr>
          <w:rStyle w:val="StyleUnderline"/>
          <w:rFonts w:asciiTheme="minorHAnsi" w:hAnsiTheme="minorHAnsi"/>
          <w:highlight w:val="cyan"/>
        </w:rPr>
        <w:t xml:space="preserve"> over all else</w:t>
      </w:r>
      <w:r w:rsidRPr="00052F83">
        <w:rPr>
          <w:rFonts w:asciiTheme="minorHAnsi" w:hAnsiTheme="minorHAnsi"/>
          <w:sz w:val="16"/>
        </w:rPr>
        <w:t xml:space="preserve">. Meanwhile, constitutional law advances visions of equality and liberty that leave many forms of unequal power and vulnerability unchallenged or even enshrined as constitutionally fundamental. Upper-level courses such as </w:t>
      </w:r>
      <w:r w:rsidRPr="002312FB">
        <w:rPr>
          <w:rStyle w:val="Emphasis"/>
          <w:rFonts w:asciiTheme="minorHAnsi" w:hAnsiTheme="minorHAnsi"/>
          <w:highlight w:val="cyan"/>
        </w:rPr>
        <w:t>antitrust</w:t>
      </w:r>
      <w:r w:rsidRPr="00052F83">
        <w:rPr>
          <w:rStyle w:val="StyleUnderline"/>
          <w:rFonts w:asciiTheme="minorHAnsi" w:hAnsiTheme="minorHAnsi"/>
        </w:rPr>
        <w:t xml:space="preserve"> and antidiscrimination law </w:t>
      </w:r>
      <w:r w:rsidRPr="002312FB">
        <w:rPr>
          <w:rStyle w:val="StyleUnderline"/>
          <w:rFonts w:asciiTheme="minorHAnsi" w:hAnsiTheme="minorHAnsi"/>
          <w:highlight w:val="cyan"/>
        </w:rPr>
        <w:t>extend</w:t>
      </w:r>
      <w:r w:rsidRPr="00052F83">
        <w:rPr>
          <w:rStyle w:val="StyleUnderline"/>
          <w:rFonts w:asciiTheme="minorHAnsi" w:hAnsiTheme="minorHAnsi"/>
        </w:rPr>
        <w:t xml:space="preserve"> and consolidate the same lessons</w:t>
      </w:r>
      <w:r w:rsidRPr="00052F83">
        <w:rPr>
          <w:rFonts w:asciiTheme="minorHAnsi" w:hAnsiTheme="minorHAnsi"/>
          <w:sz w:val="16"/>
        </w:rPr>
        <w:t xml:space="preserve">. To enter law school today -particularly the elite law schools that send the most students into </w:t>
      </w:r>
      <w:r w:rsidRPr="00052F83">
        <w:rPr>
          <w:rStyle w:val="StyleUnderline"/>
          <w:rFonts w:asciiTheme="minorHAnsi" w:hAnsiTheme="minorHAnsi"/>
        </w:rPr>
        <w:t xml:space="preserve">powerful legal and political positions -is to join a conversation shaped by the </w:t>
      </w:r>
      <w:r w:rsidRPr="002312FB">
        <w:rPr>
          <w:rStyle w:val="Emphasis"/>
          <w:rFonts w:asciiTheme="minorHAnsi" w:hAnsiTheme="minorHAnsi"/>
          <w:highlight w:val="cyan"/>
        </w:rPr>
        <w:t>depoliticization</w:t>
      </w:r>
      <w:r w:rsidRPr="002312FB">
        <w:rPr>
          <w:rStyle w:val="StyleUnderline"/>
          <w:rFonts w:asciiTheme="minorHAnsi" w:hAnsiTheme="minorHAnsi"/>
          <w:highlight w:val="cyan"/>
        </w:rPr>
        <w:t xml:space="preserve"> and </w:t>
      </w:r>
      <w:r w:rsidRPr="002312FB">
        <w:rPr>
          <w:rStyle w:val="Emphasis"/>
          <w:rFonts w:asciiTheme="minorHAnsi" w:hAnsiTheme="minorHAnsi"/>
          <w:highlight w:val="cyan"/>
        </w:rPr>
        <w:t>naturalization</w:t>
      </w:r>
      <w:r w:rsidRPr="002312FB">
        <w:rPr>
          <w:rStyle w:val="StyleUnderline"/>
          <w:rFonts w:asciiTheme="minorHAnsi" w:hAnsiTheme="minorHAnsi"/>
          <w:highlight w:val="cyan"/>
        </w:rPr>
        <w:t xml:space="preserve"> of </w:t>
      </w:r>
      <w:r w:rsidRPr="002312FB">
        <w:rPr>
          <w:rStyle w:val="Emphasis"/>
          <w:rFonts w:asciiTheme="minorHAnsi" w:hAnsiTheme="minorHAnsi"/>
          <w:highlight w:val="cyan"/>
        </w:rPr>
        <w:t>market-mediated inequalities</w:t>
      </w:r>
      <w:r w:rsidRPr="00052F83">
        <w:rPr>
          <w:rFonts w:asciiTheme="minorHAnsi" w:hAnsiTheme="minorHAnsi"/>
          <w:sz w:val="16"/>
        </w:rPr>
        <w:t>.2 2</w:t>
      </w:r>
      <w:r>
        <w:rPr>
          <w:rFonts w:asciiTheme="minorHAnsi" w:hAnsiTheme="minorHAnsi"/>
          <w:sz w:val="16"/>
        </w:rPr>
        <w:t xml:space="preserve"> </w:t>
      </w:r>
      <w:r w:rsidRPr="00052F83">
        <w:rPr>
          <w:rFonts w:asciiTheme="minorHAnsi" w:hAnsiTheme="minorHAnsi"/>
          <w:sz w:val="16"/>
        </w:rPr>
        <w:t xml:space="preserve">The sum of these parts is a division of labor among legal fields that we dub the "Twentieth-Century Synthesis."" It rests upon two interrelated developments. First, some </w:t>
      </w:r>
      <w:r w:rsidRPr="00052F83">
        <w:rPr>
          <w:rStyle w:val="StyleUnderline"/>
          <w:rFonts w:asciiTheme="minorHAnsi" w:hAnsiTheme="minorHAnsi"/>
        </w:rPr>
        <w:t xml:space="preserve">legal subfields have been reoriented around versions of </w:t>
      </w:r>
      <w:r w:rsidRPr="00052F83">
        <w:rPr>
          <w:rStyle w:val="Emphasis"/>
          <w:rFonts w:asciiTheme="minorHAnsi" w:hAnsiTheme="minorHAnsi"/>
        </w:rPr>
        <w:t>economic "efficiency."</w:t>
      </w:r>
      <w:r w:rsidRPr="00052F83">
        <w:rPr>
          <w:rFonts w:asciiTheme="minorHAnsi" w:hAnsiTheme="minorHAnsi"/>
          <w:sz w:val="16"/>
        </w:rPr>
        <w:t xml:space="preserve"> These are the fields in which </w:t>
      </w:r>
      <w:r w:rsidRPr="00052F83">
        <w:rPr>
          <w:rStyle w:val="StyleUnderline"/>
          <w:rFonts w:asciiTheme="minorHAnsi" w:hAnsiTheme="minorHAnsi"/>
        </w:rPr>
        <w:t>law and economics has become dominant and which are generally considered to be "</w:t>
      </w:r>
      <w:r w:rsidRPr="00052F83">
        <w:rPr>
          <w:rStyle w:val="Emphasis"/>
          <w:rFonts w:asciiTheme="minorHAnsi" w:hAnsiTheme="minorHAnsi"/>
        </w:rPr>
        <w:t>about the market</w:t>
      </w:r>
      <w:r w:rsidRPr="00052F83">
        <w:rPr>
          <w:rFonts w:asciiTheme="minorHAnsi" w:hAnsiTheme="minorHAnsi"/>
          <w:sz w:val="16"/>
        </w:rPr>
        <w:t xml:space="preserve">": </w:t>
      </w:r>
      <w:r w:rsidRPr="00052F83">
        <w:rPr>
          <w:rStyle w:val="StyleUnderline"/>
          <w:rFonts w:asciiTheme="minorHAnsi" w:hAnsiTheme="minorHAnsi"/>
        </w:rPr>
        <w:t xml:space="preserve">contracts, property, </w:t>
      </w:r>
      <w:r w:rsidRPr="00052F83">
        <w:rPr>
          <w:rStyle w:val="Emphasis"/>
          <w:rFonts w:asciiTheme="minorHAnsi" w:hAnsiTheme="minorHAnsi"/>
        </w:rPr>
        <w:t>antitrust</w:t>
      </w:r>
      <w:r w:rsidRPr="00052F83">
        <w:rPr>
          <w:rStyle w:val="StyleUnderline"/>
          <w:rFonts w:asciiTheme="minorHAnsi" w:hAnsiTheme="minorHAnsi"/>
        </w:rPr>
        <w:t>, intellectual property, corporate law, and so on.</w:t>
      </w:r>
      <w:r w:rsidRPr="00052F83">
        <w:rPr>
          <w:rFonts w:asciiTheme="minorHAnsi" w:hAnsiTheme="minorHAnsi"/>
          <w:sz w:val="16"/>
        </w:rPr>
        <w:t xml:space="preserve"> Here, </w:t>
      </w:r>
      <w:r w:rsidRPr="00052F83">
        <w:rPr>
          <w:rStyle w:val="StyleUnderline"/>
          <w:rFonts w:asciiTheme="minorHAnsi" w:hAnsiTheme="minorHAnsi"/>
        </w:rPr>
        <w:t>efficiency analysis anchors both the descriptive framing and the normative assessment of law</w:t>
      </w:r>
      <w:r w:rsidRPr="00052F83">
        <w:rPr>
          <w:rFonts w:asciiTheme="minorHAnsi" w:hAnsiTheme="minorHAnsi"/>
          <w:sz w:val="16"/>
        </w:rPr>
        <w:t xml:space="preserve">. </w:t>
      </w:r>
      <w:r w:rsidRPr="002312FB">
        <w:rPr>
          <w:rStyle w:val="StyleUnderline"/>
          <w:rFonts w:asciiTheme="minorHAnsi" w:hAnsiTheme="minorHAnsi"/>
          <w:highlight w:val="cyan"/>
        </w:rPr>
        <w:t>Efficiency</w:t>
      </w:r>
      <w:r w:rsidRPr="00052F83">
        <w:rPr>
          <w:rStyle w:val="StyleUnderline"/>
          <w:rFonts w:asciiTheme="minorHAnsi" w:hAnsiTheme="minorHAnsi"/>
        </w:rPr>
        <w:t xml:space="preserve"> itself </w:t>
      </w:r>
      <w:r w:rsidRPr="002312FB">
        <w:rPr>
          <w:rStyle w:val="StyleUnderline"/>
          <w:rFonts w:asciiTheme="minorHAnsi" w:hAnsiTheme="minorHAnsi"/>
          <w:highlight w:val="cyan"/>
        </w:rPr>
        <w:t>is</w:t>
      </w:r>
      <w:r w:rsidRPr="00052F83">
        <w:rPr>
          <w:rFonts w:asciiTheme="minorHAnsi" w:hAnsiTheme="minorHAnsi"/>
          <w:sz w:val="16"/>
        </w:rPr>
        <w:t xml:space="preserve"> typically defined- in practice if not always in theory - as a kind of "</w:t>
      </w:r>
      <w:r w:rsidRPr="002312FB">
        <w:rPr>
          <w:rStyle w:val="StyleUnderline"/>
          <w:rFonts w:asciiTheme="minorHAnsi" w:hAnsiTheme="minorHAnsi"/>
          <w:highlight w:val="cyan"/>
        </w:rPr>
        <w:t>wealth maximization</w:t>
      </w:r>
      <w:r w:rsidRPr="00052F83">
        <w:rPr>
          <w:rStyle w:val="StyleUnderline"/>
          <w:rFonts w:asciiTheme="minorHAnsi" w:hAnsiTheme="minorHAnsi"/>
        </w:rPr>
        <w:t xml:space="preserve">" that works </w:t>
      </w:r>
      <w:r w:rsidRPr="002312FB">
        <w:rPr>
          <w:rStyle w:val="StyleUnderline"/>
          <w:rFonts w:asciiTheme="minorHAnsi" w:hAnsiTheme="minorHAnsi"/>
          <w:highlight w:val="cyan"/>
        </w:rPr>
        <w:t>to</w:t>
      </w:r>
      <w:r w:rsidRPr="00052F83">
        <w:rPr>
          <w:rStyle w:val="StyleUnderline"/>
          <w:rFonts w:asciiTheme="minorHAnsi" w:hAnsiTheme="minorHAnsi"/>
        </w:rPr>
        <w:t xml:space="preserve"> structurally </w:t>
      </w:r>
      <w:r w:rsidRPr="002312FB">
        <w:rPr>
          <w:rStyle w:val="StyleUnderline"/>
          <w:rFonts w:asciiTheme="minorHAnsi" w:hAnsiTheme="minorHAnsi"/>
          <w:highlight w:val="cyan"/>
        </w:rPr>
        <w:t xml:space="preserve">prioritize the interests of those </w:t>
      </w:r>
      <w:r w:rsidRPr="002312FB">
        <w:rPr>
          <w:rStyle w:val="Emphasis"/>
          <w:rFonts w:asciiTheme="minorHAnsi" w:hAnsiTheme="minorHAnsi"/>
          <w:highlight w:val="cyan"/>
        </w:rPr>
        <w:t>with more resources</w:t>
      </w:r>
      <w:r w:rsidRPr="00052F83">
        <w:rPr>
          <w:rFonts w:asciiTheme="minorHAnsi" w:hAnsiTheme="minorHAnsi"/>
          <w:sz w:val="16"/>
        </w:rPr>
        <w:t xml:space="preserve">.2 4 This methodological approach offers no framework for thinking systematically about the interrelationships be- tween political and economic power. Its commitment to summative conceptions provides it no means to analyze, let alone counter, contemporary concentrations of wealth and power, except insofar as they interfere with overall efficiency.2 </w:t>
      </w:r>
    </w:p>
    <w:p w14:paraId="626363A6" w14:textId="77777777" w:rsidR="00DD6E4D" w:rsidRPr="0072127E" w:rsidRDefault="00DD6E4D" w:rsidP="00DD6E4D">
      <w:pPr>
        <w:pStyle w:val="Heading4"/>
        <w:numPr>
          <w:ilvl w:val="0"/>
          <w:numId w:val="15"/>
        </w:numPr>
        <w:rPr>
          <w:rFonts w:cs="Calibri"/>
        </w:rPr>
      </w:pPr>
      <w:r>
        <w:rPr>
          <w:rFonts w:cs="Calibri"/>
        </w:rPr>
        <w:t>Private healthcare is the problem---the aff just increases the number of businesses without changing the industry---also ensures collapse of the system</w:t>
      </w:r>
    </w:p>
    <w:p w14:paraId="19F2C47A" w14:textId="77777777" w:rsidR="00DD6E4D" w:rsidRPr="0072127E" w:rsidRDefault="00DD6E4D" w:rsidP="00DD6E4D">
      <w:r w:rsidRPr="0072127E">
        <w:t xml:space="preserve">Ron </w:t>
      </w:r>
      <w:r w:rsidRPr="0072127E">
        <w:rPr>
          <w:rStyle w:val="Style13ptBold"/>
        </w:rPr>
        <w:t>Howrigon 16</w:t>
      </w:r>
      <w:r w:rsidRPr="0072127E">
        <w:t>. President and CEO of Fulcrum Strategies, Masters in Economics from North Carolina State University, has held Senior Management level positions with three of the largest Managed Care Companies in the country, including Kaiser Permanente, CIGNA HealthCare and BlueCross BlueShield, former Director of Community Medical Services with Kaiser Permanente. “</w:t>
      </w:r>
      <w:r w:rsidRPr="0072127E">
        <w:rPr>
          <w:iCs/>
        </w:rPr>
        <w:t>Flatlining: How Healthcare Could Kill the US Economy.”</w:t>
      </w:r>
    </w:p>
    <w:p w14:paraId="116848C0" w14:textId="77777777" w:rsidR="00DD6E4D" w:rsidRPr="0072127E" w:rsidRDefault="00DD6E4D" w:rsidP="00DD6E4D">
      <w:r w:rsidRPr="0072127E">
        <w:rPr>
          <w:rStyle w:val="StyleUnderline"/>
        </w:rPr>
        <w:t>In 2010,</w:t>
      </w:r>
      <w:r w:rsidRPr="0072127E">
        <w:t xml:space="preserve"> the United States </w:t>
      </w:r>
      <w:r w:rsidRPr="0072127E">
        <w:rPr>
          <w:rStyle w:val="StyleUnderline"/>
        </w:rPr>
        <w:t>GDP was $15 trillion</w:t>
      </w:r>
      <w:r w:rsidRPr="0072127E">
        <w:t xml:space="preserve">. The </w:t>
      </w:r>
      <w:r w:rsidRPr="0072127E">
        <w:rPr>
          <w:rStyle w:val="StyleUnderline"/>
        </w:rPr>
        <w:t xml:space="preserve">total </w:t>
      </w:r>
      <w:r w:rsidRPr="0072127E">
        <w:rPr>
          <w:rStyle w:val="StyleUnderline"/>
          <w:highlight w:val="cyan"/>
        </w:rPr>
        <w:t>healthcare</w:t>
      </w:r>
      <w:r w:rsidRPr="0072127E">
        <w:rPr>
          <w:rStyle w:val="StyleUnderline"/>
        </w:rPr>
        <w:t xml:space="preserve"> </w:t>
      </w:r>
      <w:r w:rsidRPr="0072127E">
        <w:rPr>
          <w:rStyle w:val="StyleUnderline"/>
          <w:highlight w:val="cyan"/>
        </w:rPr>
        <w:t>expenditures</w:t>
      </w:r>
      <w:r w:rsidRPr="0072127E">
        <w:rPr>
          <w:rStyle w:val="StyleUnderline"/>
        </w:rPr>
        <w:t xml:space="preserve"> in the United States</w:t>
      </w:r>
      <w:r w:rsidRPr="0072127E">
        <w:t xml:space="preserve"> for 2010 </w:t>
      </w:r>
      <w:r w:rsidRPr="0072127E">
        <w:rPr>
          <w:rStyle w:val="StyleUnderline"/>
        </w:rPr>
        <w:t xml:space="preserve">were </w:t>
      </w:r>
      <w:r w:rsidRPr="0072127E">
        <w:rPr>
          <w:rStyle w:val="Emphasis"/>
        </w:rPr>
        <w:t>$2.6 trillion</w:t>
      </w:r>
      <w:r w:rsidRPr="0072127E">
        <w:t xml:space="preserve">. At $2.6 trillion, the U.S. healthcare market has moved up from 15th and now ranks as the 5th largest world economy, just behind Germany and just ahead of both France and the United Kingdom. That means that while healthcare was only 5% of GDP in 1960, </w:t>
      </w:r>
      <w:r w:rsidRPr="0072127E">
        <w:rPr>
          <w:rStyle w:val="StyleUnderline"/>
        </w:rPr>
        <w:t xml:space="preserve">it </w:t>
      </w:r>
      <w:r w:rsidRPr="0072127E">
        <w:rPr>
          <w:rStyle w:val="StyleUnderline"/>
          <w:highlight w:val="cyan"/>
        </w:rPr>
        <w:t>has risen to</w:t>
      </w:r>
      <w:r w:rsidRPr="0072127E">
        <w:rPr>
          <w:rStyle w:val="StyleUnderline"/>
        </w:rPr>
        <w:t xml:space="preserve"> </w:t>
      </w:r>
      <w:r w:rsidRPr="0072127E">
        <w:rPr>
          <w:rStyle w:val="Emphasis"/>
        </w:rPr>
        <w:t xml:space="preserve">over </w:t>
      </w:r>
      <w:r w:rsidRPr="0072127E">
        <w:rPr>
          <w:rStyle w:val="Emphasis"/>
          <w:highlight w:val="cyan"/>
        </w:rPr>
        <w:t>17% of GDP</w:t>
      </w:r>
      <w:r w:rsidRPr="0072127E">
        <w:t xml:space="preserve"> in only 50 years.</w:t>
      </w:r>
    </w:p>
    <w:p w14:paraId="68BBABB7" w14:textId="77777777" w:rsidR="00DD6E4D" w:rsidRPr="0072127E" w:rsidRDefault="00DD6E4D" w:rsidP="00DD6E4D">
      <w:r w:rsidRPr="0072127E">
        <w:t xml:space="preserve">Over that same time, the Defense Department has gone from 10% of GDP to less than 5% of GDP. This means that in terms of its portion of the US. economy, defense spending has been reduced by half while </w:t>
      </w:r>
      <w:r w:rsidRPr="0072127E">
        <w:rPr>
          <w:rStyle w:val="StyleUnderline"/>
        </w:rPr>
        <w:t>healthcare spending has more than tripled</w:t>
      </w:r>
      <w:r w:rsidRPr="0072127E">
        <w:t>.</w:t>
      </w:r>
    </w:p>
    <w:p w14:paraId="02B76DA4" w14:textId="77777777" w:rsidR="00DD6E4D" w:rsidRPr="0072127E" w:rsidRDefault="00DD6E4D" w:rsidP="00DD6E4D">
      <w:r w:rsidRPr="0072127E">
        <w:t xml:space="preserve">If healthcare continues to trend at the same pace it has for the last 50 years, </w:t>
      </w:r>
      <w:r w:rsidRPr="0072127E">
        <w:rPr>
          <w:rStyle w:val="StyleUnderline"/>
          <w:highlight w:val="cyan"/>
        </w:rPr>
        <w:t xml:space="preserve">it will </w:t>
      </w:r>
      <w:r w:rsidRPr="0072127E">
        <w:rPr>
          <w:rStyle w:val="Emphasis"/>
          <w:highlight w:val="cyan"/>
        </w:rPr>
        <w:t>consume</w:t>
      </w:r>
      <w:r w:rsidRPr="0072127E">
        <w:rPr>
          <w:rStyle w:val="Emphasis"/>
        </w:rPr>
        <w:t xml:space="preserve"> more than </w:t>
      </w:r>
      <w:r w:rsidRPr="0072127E">
        <w:rPr>
          <w:rStyle w:val="Emphasis"/>
          <w:highlight w:val="cyan"/>
        </w:rPr>
        <w:t>50% of the</w:t>
      </w:r>
      <w:r w:rsidRPr="0072127E">
        <w:rPr>
          <w:rStyle w:val="Emphasis"/>
        </w:rPr>
        <w:t xml:space="preserve"> US. </w:t>
      </w:r>
      <w:r w:rsidRPr="0072127E">
        <w:rPr>
          <w:rStyle w:val="Emphasis"/>
          <w:highlight w:val="cyan"/>
        </w:rPr>
        <w:t>economy</w:t>
      </w:r>
      <w:r w:rsidRPr="0072127E">
        <w:rPr>
          <w:rStyle w:val="StyleUnderline"/>
        </w:rPr>
        <w:t xml:space="preserve"> by the year 2060</w:t>
      </w:r>
      <w:r w:rsidRPr="0072127E">
        <w:t xml:space="preserve">. Every economist worth their salt will tell you that </w:t>
      </w:r>
      <w:r w:rsidRPr="0072127E">
        <w:rPr>
          <w:rStyle w:val="StyleUnderline"/>
          <w:highlight w:val="cyan"/>
        </w:rPr>
        <w:t>healthcare</w:t>
      </w:r>
      <w:r w:rsidRPr="0072127E">
        <w:rPr>
          <w:rStyle w:val="StyleUnderline"/>
        </w:rPr>
        <w:t xml:space="preserve"> </w:t>
      </w:r>
      <w:r w:rsidRPr="0072127E">
        <w:rPr>
          <w:rStyle w:val="StyleUnderline"/>
          <w:highlight w:val="cyan"/>
        </w:rPr>
        <w:t>will never reach 50% of the economy</w:t>
      </w:r>
      <w:r w:rsidRPr="0072127E">
        <w:t xml:space="preserve">. It’s simply not possible </w:t>
      </w:r>
      <w:r w:rsidRPr="0072127E">
        <w:rPr>
          <w:rStyle w:val="StyleUnderline"/>
          <w:highlight w:val="cyan"/>
        </w:rPr>
        <w:t xml:space="preserve">because of </w:t>
      </w:r>
      <w:r w:rsidRPr="0072127E">
        <w:rPr>
          <w:rStyle w:val="StyleUnderline"/>
        </w:rPr>
        <w:t xml:space="preserve">all </w:t>
      </w:r>
      <w:r w:rsidRPr="0072127E">
        <w:rPr>
          <w:rStyle w:val="StyleUnderline"/>
          <w:highlight w:val="cyan"/>
        </w:rPr>
        <w:t>the other things it would have to crowd out</w:t>
      </w:r>
      <w:r w:rsidRPr="0072127E">
        <w:rPr>
          <w:rStyle w:val="StyleUnderline"/>
        </w:rPr>
        <w:t xml:space="preserve"> to reach that point</w:t>
      </w:r>
      <w:r w:rsidRPr="0072127E">
        <w:t xml:space="preserve">. So, </w:t>
      </w:r>
      <w:r w:rsidRPr="0072127E">
        <w:rPr>
          <w:rStyle w:val="StyleUnderline"/>
        </w:rPr>
        <w:t xml:space="preserve">if we know healthcare can’t grow to 50% of our economy, </w:t>
      </w:r>
      <w:r w:rsidRPr="0072127E">
        <w:rPr>
          <w:rStyle w:val="Emphasis"/>
        </w:rPr>
        <w:t>where is the breaking point?</w:t>
      </w:r>
      <w:r w:rsidRPr="0072127E">
        <w:t xml:space="preserve"> </w:t>
      </w:r>
      <w:r w:rsidRPr="0072127E">
        <w:rPr>
          <w:rStyle w:val="StyleUnderline"/>
          <w:highlight w:val="cyan"/>
        </w:rPr>
        <w:t>At what point does healthcare consume so much</w:t>
      </w:r>
      <w:r w:rsidRPr="0072127E">
        <w:rPr>
          <w:rStyle w:val="StyleUnderline"/>
        </w:rPr>
        <w:t xml:space="preserve"> of the economy that </w:t>
      </w:r>
      <w:r w:rsidRPr="0072127E">
        <w:rPr>
          <w:rStyle w:val="StyleUnderline"/>
          <w:highlight w:val="cyan"/>
        </w:rPr>
        <w:t xml:space="preserve">it </w:t>
      </w:r>
      <w:r w:rsidRPr="0072127E">
        <w:rPr>
          <w:rStyle w:val="Emphasis"/>
          <w:highlight w:val="cyan"/>
        </w:rPr>
        <w:t>breaks the bank</w:t>
      </w:r>
      <w:r w:rsidRPr="0072127E">
        <w:t>, so to speak?</w:t>
      </w:r>
    </w:p>
    <w:p w14:paraId="51F5DE1B" w14:textId="77777777" w:rsidR="00DD6E4D" w:rsidRPr="0072127E" w:rsidRDefault="00DD6E4D" w:rsidP="00DD6E4D">
      <w:r w:rsidRPr="0072127E">
        <w:t xml:space="preserve">This is the big question when it comes to healthcare. If something doesn’t happen to reverse the 50-year trend we’ve been riding, </w:t>
      </w:r>
      <w:r w:rsidRPr="0072127E">
        <w:rPr>
          <w:rStyle w:val="StyleUnderline"/>
        </w:rPr>
        <w:t>when will the healthcare bubble burst?</w:t>
      </w:r>
      <w:r w:rsidRPr="0072127E">
        <w:t xml:space="preserve"> How bad will it be and how exactly will it happen? While no one knows the exact answers to those questions, </w:t>
      </w:r>
      <w:r w:rsidRPr="0072127E">
        <w:rPr>
          <w:rStyle w:val="StyleUnderline"/>
        </w:rPr>
        <w:t xml:space="preserve">economists and healthcare experts agree that something needs to happen, because </w:t>
      </w:r>
      <w:r w:rsidRPr="0072127E">
        <w:rPr>
          <w:rStyle w:val="Emphasis"/>
        </w:rPr>
        <w:t>we simply can’t continue on this trend forever</w:t>
      </w:r>
      <w:r w:rsidRPr="0072127E">
        <w:t>.</w:t>
      </w:r>
    </w:p>
    <w:p w14:paraId="60568E1F" w14:textId="77777777" w:rsidR="00DD6E4D" w:rsidRPr="0072127E" w:rsidRDefault="00DD6E4D" w:rsidP="00DD6E4D">
      <w:r w:rsidRPr="0072127E">
        <w:t xml:space="preserve">Another way to look at healthcare is to study its impact on the federal budget and the national debt. In 1998, federal healthcare spending accounted for 19% of the revenue taken in by the government. Just eight years later, in 2006, healthcare spending had increased to 24% of federal revenue. In 2010, the Affordable Healthcare Act passed and signiﬁcantly increased federal spending for healthcare—so much so that </w:t>
      </w:r>
      <w:r w:rsidRPr="0072127E">
        <w:rPr>
          <w:rStyle w:val="StyleUnderline"/>
        </w:rPr>
        <w:t xml:space="preserve">in 2016, </w:t>
      </w:r>
      <w:r w:rsidRPr="0072127E">
        <w:rPr>
          <w:rStyle w:val="StyleUnderline"/>
          <w:highlight w:val="cyan"/>
        </w:rPr>
        <w:t>healthcare</w:t>
      </w:r>
      <w:r w:rsidRPr="0072127E">
        <w:rPr>
          <w:rStyle w:val="StyleUnderline"/>
        </w:rPr>
        <w:t xml:space="preserve"> spending </w:t>
      </w:r>
      <w:r w:rsidRPr="0072127E">
        <w:rPr>
          <w:rStyle w:val="StyleUnderline"/>
          <w:highlight w:val="cyan"/>
        </w:rPr>
        <w:t>accounted for</w:t>
      </w:r>
      <w:r w:rsidRPr="0072127E">
        <w:rPr>
          <w:rStyle w:val="StyleUnderline"/>
        </w:rPr>
        <w:t xml:space="preserve"> almost </w:t>
      </w:r>
      <w:r w:rsidRPr="0072127E">
        <w:rPr>
          <w:rStyle w:val="Emphasis"/>
          <w:highlight w:val="cyan"/>
        </w:rPr>
        <w:t>one-third of all revenue</w:t>
      </w:r>
      <w:r w:rsidRPr="0072127E">
        <w:rPr>
          <w:rStyle w:val="StyleUnderline"/>
          <w:highlight w:val="cyan"/>
        </w:rPr>
        <w:t xml:space="preserve"> </w:t>
      </w:r>
      <w:r w:rsidRPr="0072127E">
        <w:rPr>
          <w:rStyle w:val="StyleUnderline"/>
        </w:rPr>
        <w:t>received by the government and surpassed Social Security as the largest single budget category</w:t>
      </w:r>
      <w:r w:rsidRPr="0072127E">
        <w:t xml:space="preserve">. What makes this trend even more alarming is the fact that revenue to the federal government doubled from 1998 to 2016. That means </w:t>
      </w:r>
      <w:r w:rsidRPr="0072127E">
        <w:rPr>
          <w:rStyle w:val="StyleUnderline"/>
        </w:rPr>
        <w:t>healthcare spending by the federal government has almost quadrupled in terms of actual dollars in that same time period</w:t>
      </w:r>
      <w:r w:rsidRPr="0072127E">
        <w:t xml:space="preserve">. If this trend continues for the next 20 years, </w:t>
      </w:r>
      <w:r w:rsidRPr="0072127E">
        <w:rPr>
          <w:rStyle w:val="StyleUnderline"/>
        </w:rPr>
        <w:t>healthcare spending will account for over half the revenue received by the government by the year 2035</w:t>
      </w:r>
      <w:r w:rsidRPr="0072127E">
        <w:t xml:space="preserve">. Again, </w:t>
      </w:r>
      <w:r w:rsidRPr="0072127E">
        <w:rPr>
          <w:rStyle w:val="StyleUnderline"/>
          <w:highlight w:val="cyan"/>
        </w:rPr>
        <w:t>that</w:t>
      </w:r>
      <w:r w:rsidRPr="0072127E">
        <w:rPr>
          <w:rStyle w:val="StyleUnderline"/>
        </w:rPr>
        <w:t xml:space="preserve"> simply </w:t>
      </w:r>
      <w:r w:rsidRPr="0072127E">
        <w:rPr>
          <w:rStyle w:val="StyleUnderline"/>
          <w:highlight w:val="cyan"/>
        </w:rPr>
        <w:t xml:space="preserve">can’t happen without causing </w:t>
      </w:r>
      <w:r w:rsidRPr="0072127E">
        <w:rPr>
          <w:rStyle w:val="Emphasis"/>
          <w:highlight w:val="cyan"/>
        </w:rPr>
        <w:t>signiﬁcant issues for the ﬁnancial wellbeing of our country</w:t>
      </w:r>
      <w:r w:rsidRPr="0072127E">
        <w:t>.</w:t>
      </w:r>
    </w:p>
    <w:p w14:paraId="739723B5" w14:textId="77777777" w:rsidR="00DD6E4D" w:rsidRPr="0072127E" w:rsidRDefault="00DD6E4D" w:rsidP="00DD6E4D">
      <w:pPr>
        <w:rPr>
          <w:rStyle w:val="Emphasis"/>
        </w:rPr>
      </w:pPr>
      <w:r w:rsidRPr="0072127E">
        <w:t xml:space="preserve">In recent history, </w:t>
      </w:r>
      <w:r w:rsidRPr="0072127E">
        <w:rPr>
          <w:rStyle w:val="StyleUnderline"/>
        </w:rPr>
        <w:t>the U.S. economy has experienced the near catastrophic failure of two major market segments</w:t>
      </w:r>
      <w:r w:rsidRPr="0072127E">
        <w:t xml:space="preserve">. The ﬁrst was the auto industry and the second was the housing industry. While each of these reached their breaking point for different reasons, they both required a signiﬁcant government bailout to keep them from completely melting down. What is also true about both of those market failures is that, looking back, it’s easy to see the warning signs. </w:t>
      </w:r>
      <w:r w:rsidRPr="0072127E">
        <w:rPr>
          <w:rStyle w:val="StyleUnderline"/>
        </w:rPr>
        <w:t xml:space="preserve">What happens if healthcare is the next industry to suffer a </w:t>
      </w:r>
      <w:r w:rsidRPr="0072127E">
        <w:rPr>
          <w:rStyle w:val="Emphasis"/>
        </w:rPr>
        <w:t>major failure and collapse?</w:t>
      </w:r>
    </w:p>
    <w:p w14:paraId="0841DEE7" w14:textId="77777777" w:rsidR="00DD6E4D" w:rsidRPr="0072127E" w:rsidRDefault="00DD6E4D" w:rsidP="00DD6E4D">
      <w:r w:rsidRPr="0072127E">
        <w:t xml:space="preserve">It’s safe to say that </w:t>
      </w:r>
      <w:r w:rsidRPr="0072127E">
        <w:rPr>
          <w:rStyle w:val="StyleUnderline"/>
          <w:highlight w:val="cyan"/>
        </w:rPr>
        <w:t xml:space="preserve">a </w:t>
      </w:r>
      <w:r w:rsidRPr="0072127E">
        <w:rPr>
          <w:rStyle w:val="StyleUnderline"/>
        </w:rPr>
        <w:t xml:space="preserve">healthcare </w:t>
      </w:r>
      <w:r w:rsidRPr="0072127E">
        <w:rPr>
          <w:rStyle w:val="StyleUnderline"/>
          <w:highlight w:val="cyan"/>
        </w:rPr>
        <w:t>meltdown would make</w:t>
      </w:r>
      <w:r w:rsidRPr="0072127E">
        <w:rPr>
          <w:rStyle w:val="StyleUnderline"/>
        </w:rPr>
        <w:t xml:space="preserve"> both the automotive and </w:t>
      </w:r>
      <w:r w:rsidRPr="0072127E">
        <w:rPr>
          <w:rStyle w:val="StyleUnderline"/>
          <w:highlight w:val="cyan"/>
        </w:rPr>
        <w:t>housing</w:t>
      </w:r>
      <w:r w:rsidRPr="0072127E">
        <w:rPr>
          <w:rStyle w:val="StyleUnderline"/>
        </w:rPr>
        <w:t xml:space="preserve"> industries’ </w:t>
      </w:r>
      <w:r w:rsidRPr="0072127E">
        <w:rPr>
          <w:rStyle w:val="StyleUnderline"/>
          <w:highlight w:val="cyan"/>
        </w:rPr>
        <w:t xml:space="preserve">experiences </w:t>
      </w:r>
      <w:r w:rsidRPr="0072127E">
        <w:rPr>
          <w:rStyle w:val="Emphasis"/>
          <w:highlight w:val="cyan"/>
        </w:rPr>
        <w:t>seem minor</w:t>
      </w:r>
      <w:r w:rsidRPr="0072127E">
        <w:rPr>
          <w:rStyle w:val="StyleUnderline"/>
        </w:rPr>
        <w:t xml:space="preserve"> in comparison</w:t>
      </w:r>
      <w:r w:rsidRPr="0072127E">
        <w:t xml:space="preserve">. While that may be hard to believe, it becomes clear if you look at the numbers. The auto industry contributes around 3.5% of this country’s GDP and employs 1.7 million people. This industry was deemed “too big to fail” which is the rationale the U.S. government used to ﬁnance its bail out. From 2009 through 2014, the federal government invested around $80 billion in the U.S. auto industry to keep it from collapsing. </w:t>
      </w:r>
      <w:r w:rsidRPr="0072127E">
        <w:rPr>
          <w:rStyle w:val="Emphasis"/>
          <w:highlight w:val="cyan"/>
        </w:rPr>
        <w:t>Healthcare is ﬁve times larger than</w:t>
      </w:r>
      <w:r w:rsidRPr="0072127E">
        <w:rPr>
          <w:rStyle w:val="Emphasis"/>
        </w:rPr>
        <w:t xml:space="preserve"> the </w:t>
      </w:r>
      <w:r w:rsidRPr="0072127E">
        <w:rPr>
          <w:rStyle w:val="Emphasis"/>
          <w:highlight w:val="cyan"/>
        </w:rPr>
        <w:t>auto</w:t>
      </w:r>
      <w:r w:rsidRPr="0072127E">
        <w:rPr>
          <w:rStyle w:val="Emphasis"/>
        </w:rPr>
        <w:t xml:space="preserve"> industry</w:t>
      </w:r>
      <w:r w:rsidRPr="0072127E">
        <w:t xml:space="preserve"> </w:t>
      </w:r>
      <w:r w:rsidRPr="0072127E">
        <w:rPr>
          <w:rStyle w:val="StyleUnderline"/>
        </w:rPr>
        <w:t>in terms of its percentage of GDP, and is ten times larger than the auto industry in terms of the number of people it employs</w:t>
      </w:r>
      <w:r w:rsidRPr="0072127E">
        <w:t>.</w:t>
      </w:r>
    </w:p>
    <w:p w14:paraId="6210F90A" w14:textId="77777777" w:rsidR="00DD6E4D" w:rsidRPr="0072127E" w:rsidRDefault="00DD6E4D" w:rsidP="00DD6E4D">
      <w:r w:rsidRPr="0072127E">
        <w:t>The construction industry (which includes all construction, not just housing) contributes about 6% of our country’s GDP and employs 6.1 million people. Again, the healthcare market dwarfs this industry. It’s three times larger in terms of GDP production and, with 18 million people employed in the healthcare sector, it’s three times larger than construction in this area, too.</w:t>
      </w:r>
    </w:p>
    <w:p w14:paraId="402EEC85" w14:textId="77777777" w:rsidR="00DD6E4D" w:rsidRPr="0072127E" w:rsidRDefault="00DD6E4D" w:rsidP="00DD6E4D">
      <w:r w:rsidRPr="0072127E">
        <w:t xml:space="preserve">These comparisons give you an idea of just how signiﬁcant a portion healthcare comprises of the U.S. economy. </w:t>
      </w:r>
      <w:r w:rsidRPr="0072127E">
        <w:rPr>
          <w:rStyle w:val="StyleUnderline"/>
        </w:rPr>
        <w:t>It</w:t>
      </w:r>
      <w:r w:rsidRPr="0072127E">
        <w:t xml:space="preserve"> also </w:t>
      </w:r>
      <w:r w:rsidRPr="0072127E">
        <w:rPr>
          <w:rStyle w:val="StyleUnderline"/>
        </w:rPr>
        <w:t xml:space="preserve">begins to help us understand the impact it would have on the economy if </w:t>
      </w:r>
      <w:r w:rsidRPr="0072127E">
        <w:rPr>
          <w:rStyle w:val="Emphasis"/>
        </w:rPr>
        <w:t>healthcare melted down</w:t>
      </w:r>
      <w:r w:rsidRPr="0072127E">
        <w:rPr>
          <w:rStyle w:val="StyleUnderline"/>
        </w:rPr>
        <w:t xml:space="preserve"> like the auto and housing industries did</w:t>
      </w:r>
      <w:r w:rsidRPr="0072127E">
        <w:t xml:space="preserve">. So, let’s continue the comparison and use our experience with the auto and housing industries to suggest to what order of magnitude the impact a failure in the healthcare market would cause our economy. </w:t>
      </w:r>
    </w:p>
    <w:p w14:paraId="633475C4" w14:textId="77777777" w:rsidR="00DD6E4D" w:rsidRPr="0072127E" w:rsidRDefault="00DD6E4D" w:rsidP="00DD6E4D">
      <w:r w:rsidRPr="0072127E">
        <w:t xml:space="preserve">The bailout in the auto industry cost the federal government $80 billion over ﬁve years. Imagine a similar failure in healthcare that prompted the federal government to propose a similar bailout program. </w:t>
      </w:r>
      <w:r w:rsidRPr="0072127E">
        <w:rPr>
          <w:rStyle w:val="StyleUnderline"/>
        </w:rPr>
        <w:t>Let’s imagine the government felt the need to inject cash into hospital systems and doctors’ ofﬁces to keep them aﬂoat</w:t>
      </w:r>
      <w:r w:rsidRPr="0072127E">
        <w:t xml:space="preserve"> like they did with General Motors. Since healthcare is ﬁve times the size of the auto industry, a similar bailout could easily cost in excess of $400 billion. That’s about the same amount of money the federal government spends on welfare programs. </w:t>
      </w:r>
      <w:r w:rsidRPr="0072127E">
        <w:rPr>
          <w:rStyle w:val="StyleUnderline"/>
        </w:rPr>
        <w:t>To pay for a bailout of the healthcare industry,</w:t>
      </w:r>
      <w:r w:rsidRPr="0072127E">
        <w:t xml:space="preserve"> </w:t>
      </w:r>
      <w:r w:rsidRPr="0072127E">
        <w:rPr>
          <w:rStyle w:val="Emphasis"/>
          <w:highlight w:val="cyan"/>
        </w:rPr>
        <w:t>we’d</w:t>
      </w:r>
      <w:r w:rsidRPr="0072127E">
        <w:rPr>
          <w:rStyle w:val="Emphasis"/>
        </w:rPr>
        <w:t xml:space="preserve"> </w:t>
      </w:r>
      <w:r w:rsidRPr="0072127E">
        <w:rPr>
          <w:rStyle w:val="Emphasis"/>
          <w:highlight w:val="cyan"/>
        </w:rPr>
        <w:t>have to eliminate all welfare</w:t>
      </w:r>
      <w:r w:rsidRPr="0072127E">
        <w:rPr>
          <w:rStyle w:val="Emphasis"/>
        </w:rPr>
        <w:t xml:space="preserve"> programs in this country</w:t>
      </w:r>
      <w:r w:rsidRPr="0072127E">
        <w:t xml:space="preserve">. </w:t>
      </w:r>
      <w:r w:rsidRPr="0072127E">
        <w:rPr>
          <w:rStyle w:val="StyleUnderline"/>
          <w:highlight w:val="cyan"/>
        </w:rPr>
        <w:t>Can you imagine the impact</w:t>
      </w:r>
      <w:r w:rsidRPr="0072127E">
        <w:rPr>
          <w:rStyle w:val="StyleUnderline"/>
        </w:rPr>
        <w:t xml:space="preserve"> it would have </w:t>
      </w:r>
      <w:r w:rsidRPr="0072127E">
        <w:rPr>
          <w:rStyle w:val="StyleUnderline"/>
          <w:highlight w:val="cyan"/>
        </w:rPr>
        <w:t>on the economy</w:t>
      </w:r>
      <w:r w:rsidRPr="0072127E">
        <w:t xml:space="preserve"> if there were suddenly none of the assistance programs so many have come to rely upon?</w:t>
      </w:r>
    </w:p>
    <w:p w14:paraId="6E96DD08" w14:textId="77777777" w:rsidR="00DD6E4D" w:rsidRPr="0072127E" w:rsidRDefault="00DD6E4D" w:rsidP="00DD6E4D">
      <w:r w:rsidRPr="0072127E">
        <w:t xml:space="preserve">When the housing market crashed, it caused the loss of about 3 million jobs from its peak employment level of 7.4 million in 1996. Again, if we transfer that experience to the healthcare market, we come up with a truly frightening scenario. </w:t>
      </w:r>
      <w:r w:rsidRPr="0072127E">
        <w:rPr>
          <w:rStyle w:val="StyleUnderline"/>
          <w:highlight w:val="cyan"/>
        </w:rPr>
        <w:t>If healthcare lost 40% of its jobs</w:t>
      </w:r>
      <w:r w:rsidRPr="0072127E">
        <w:rPr>
          <w:rStyle w:val="StyleUnderline"/>
        </w:rPr>
        <w:t xml:space="preserve"> like housing did, </w:t>
      </w:r>
      <w:r w:rsidRPr="0072127E">
        <w:rPr>
          <w:rStyle w:val="StyleUnderline"/>
          <w:highlight w:val="cyan"/>
        </w:rPr>
        <w:t xml:space="preserve">it would mean </w:t>
      </w:r>
      <w:r w:rsidRPr="0072127E">
        <w:rPr>
          <w:rStyle w:val="Emphasis"/>
          <w:highlight w:val="cyan"/>
        </w:rPr>
        <w:t>7.2 million jobs</w:t>
      </w:r>
      <w:r w:rsidRPr="0072127E">
        <w:rPr>
          <w:rStyle w:val="Emphasis"/>
        </w:rPr>
        <w:t xml:space="preserve"> lost</w:t>
      </w:r>
      <w:r w:rsidRPr="0072127E">
        <w:t>. That’s more than four times the number of people who are employed by the entire auto industry—an industry that was considered too big to be allowed to fail.</w:t>
      </w:r>
    </w:p>
    <w:p w14:paraId="2CAA6D46" w14:textId="77777777" w:rsidR="00DD6E4D" w:rsidRPr="0072127E" w:rsidRDefault="00DD6E4D" w:rsidP="00DD6E4D">
      <w:r w:rsidRPr="0072127E">
        <w:rPr>
          <w:rStyle w:val="StyleUnderline"/>
          <w:highlight w:val="cyan"/>
        </w:rPr>
        <w:t>The loss</w:t>
      </w:r>
      <w:r w:rsidRPr="0072127E">
        <w:rPr>
          <w:rStyle w:val="StyleUnderline"/>
        </w:rPr>
        <w:t xml:space="preserve"> of 7.2 million jobs </w:t>
      </w:r>
      <w:r w:rsidRPr="0072127E">
        <w:rPr>
          <w:rStyle w:val="StyleUnderline"/>
          <w:highlight w:val="cyan"/>
        </w:rPr>
        <w:t>would increase</w:t>
      </w:r>
      <w:r w:rsidRPr="0072127E">
        <w:rPr>
          <w:rStyle w:val="StyleUnderline"/>
        </w:rPr>
        <w:t xml:space="preserve"> the </w:t>
      </w:r>
      <w:r w:rsidRPr="0072127E">
        <w:rPr>
          <w:rStyle w:val="Emphasis"/>
          <w:highlight w:val="cyan"/>
        </w:rPr>
        <w:t>unemployment</w:t>
      </w:r>
      <w:r w:rsidRPr="0072127E">
        <w:rPr>
          <w:rStyle w:val="Emphasis"/>
        </w:rPr>
        <w:t xml:space="preserve"> rate </w:t>
      </w:r>
      <w:r w:rsidRPr="0072127E">
        <w:rPr>
          <w:rStyle w:val="Emphasis"/>
          <w:highlight w:val="cyan"/>
        </w:rPr>
        <w:t>by 5%</w:t>
      </w:r>
      <w:r w:rsidRPr="0072127E">
        <w:rPr>
          <w:rStyle w:val="StyleUnderline"/>
          <w:highlight w:val="cyan"/>
        </w:rPr>
        <w:t>.</w:t>
      </w:r>
      <w:r w:rsidRPr="0072127E">
        <w:t xml:space="preserve"> That means we could easily top the all-time high unemployment rate for our country. In November of 1982, the U.S. unemployment rate was 10.8%. A failure in the healthcare sector could push unemployment to those levels or higher. The only time in our country’s history when unemployment was higher was during the Great Depression. It should also be noted that in 1982, home mortgage interest rates were close to 20%! The U.S. Federal Funds Rate, or the interest rate the government pays on our national debt, was also close to 20% in 1982.</w:t>
      </w:r>
    </w:p>
    <w:p w14:paraId="212EE987" w14:textId="77777777" w:rsidR="00DD6E4D" w:rsidRPr="0072127E" w:rsidRDefault="00DD6E4D" w:rsidP="00DD6E4D">
      <w:r w:rsidRPr="0072127E">
        <w:t xml:space="preserve">Economists fear that a </w:t>
      </w:r>
      <w:r w:rsidRPr="0072127E">
        <w:rPr>
          <w:rStyle w:val="StyleUnderline"/>
        </w:rPr>
        <w:t>large increase in unemployment could cause interest rates to escalate to levels approaching those of the early 1980s</w:t>
      </w:r>
      <w:r w:rsidRPr="0072127E">
        <w:t xml:space="preserve">. If that were to happen today, with a $19 trillion national debt, it would mean that our annual debt service would be $3.8 trillion. Keep in mind that the federal government only takes in $3.4 trillion in total revenue. That’s right, </w:t>
      </w:r>
      <w:r w:rsidRPr="0072127E">
        <w:rPr>
          <w:rStyle w:val="StyleUnderline"/>
        </w:rPr>
        <w:t>in our nightmare scenario</w:t>
      </w:r>
      <w:r w:rsidRPr="0072127E">
        <w:t xml:space="preserve"> where healthcare fails and eliminates 7.2 million jobs, which pushes unemployment above 10% and causes interest rates to climb to almost 20%, </w:t>
      </w:r>
      <w:r w:rsidRPr="0072127E">
        <w:rPr>
          <w:rStyle w:val="StyleUnderline"/>
        </w:rPr>
        <w:t xml:space="preserve">we would be in a situation where the </w:t>
      </w:r>
      <w:r w:rsidRPr="0072127E">
        <w:rPr>
          <w:rStyle w:val="StyleUnderline"/>
          <w:highlight w:val="cyan"/>
        </w:rPr>
        <w:t xml:space="preserve">interest </w:t>
      </w:r>
      <w:r w:rsidRPr="0072127E">
        <w:rPr>
          <w:rStyle w:val="Emphasis"/>
          <w:highlight w:val="cyan"/>
        </w:rPr>
        <w:t>payments on</w:t>
      </w:r>
      <w:r w:rsidRPr="0072127E">
        <w:rPr>
          <w:rStyle w:val="Emphasis"/>
        </w:rPr>
        <w:t xml:space="preserve"> our current </w:t>
      </w:r>
      <w:r w:rsidRPr="0072127E">
        <w:rPr>
          <w:rStyle w:val="Emphasis"/>
          <w:highlight w:val="cyan"/>
        </w:rPr>
        <w:t>debt would be more than our entire federal tax revenue</w:t>
      </w:r>
      <w:r w:rsidRPr="0072127E">
        <w:t xml:space="preserve">. </w:t>
      </w:r>
      <w:r w:rsidRPr="0072127E">
        <w:rPr>
          <w:rStyle w:val="StyleUnderline"/>
        </w:rPr>
        <w:t xml:space="preserve">Basically, </w:t>
      </w:r>
      <w:r w:rsidRPr="0072127E">
        <w:rPr>
          <w:rStyle w:val="StyleUnderline"/>
          <w:highlight w:val="cyan"/>
        </w:rPr>
        <w:t>we would be Greece</w:t>
      </w:r>
      <w:r w:rsidRPr="0072127E">
        <w:rPr>
          <w:rStyle w:val="StyleUnderline"/>
        </w:rPr>
        <w:t xml:space="preserve">, but </w:t>
      </w:r>
      <w:r w:rsidRPr="0072127E">
        <w:rPr>
          <w:rStyle w:val="StyleUnderline"/>
          <w:highlight w:val="cyan"/>
        </w:rPr>
        <w:t>on a much larger scale</w:t>
      </w:r>
      <w:r w:rsidRPr="0072127E">
        <w:t>.</w:t>
      </w:r>
    </w:p>
    <w:p w14:paraId="1FC1A461" w14:textId="77777777" w:rsidR="00DD6E4D" w:rsidRPr="0072127E" w:rsidRDefault="00DD6E4D" w:rsidP="00DD6E4D">
      <w:r w:rsidRPr="0072127E">
        <w:t xml:space="preserve">Ok, now it’s time to take a deep breath. I’m not convinced that healthcare is fated to unavoidable failure and economic catastrophe. That’s a worst-case scenario. The problem is that </w:t>
      </w:r>
      <w:r w:rsidRPr="0072127E">
        <w:rPr>
          <w:rStyle w:val="Emphasis"/>
        </w:rPr>
        <w:t>at even a fraction</w:t>
      </w:r>
      <w:r w:rsidRPr="0072127E">
        <w:rPr>
          <w:rStyle w:val="StyleUnderline"/>
        </w:rPr>
        <w:t xml:space="preserve"> the severity of the auto or housing industry crises we’ve already faced, </w:t>
      </w:r>
      <w:r w:rsidRPr="0072127E">
        <w:rPr>
          <w:rStyle w:val="Emphasis"/>
          <w:highlight w:val="cyan"/>
        </w:rPr>
        <w:t>a healthcare collapse would</w:t>
      </w:r>
      <w:r w:rsidRPr="0072127E">
        <w:rPr>
          <w:rStyle w:val="Emphasis"/>
        </w:rPr>
        <w:t xml:space="preserve"> still </w:t>
      </w:r>
      <w:r w:rsidRPr="0072127E">
        <w:rPr>
          <w:rStyle w:val="Emphasis"/>
          <w:highlight w:val="cyan"/>
        </w:rPr>
        <w:t>be devastating</w:t>
      </w:r>
      <w:r w:rsidRPr="0072127E">
        <w:t xml:space="preserve">. Healthcare can’t be allowed to continue its current inﬂationary trending. I believe </w:t>
      </w:r>
      <w:r w:rsidRPr="0072127E">
        <w:rPr>
          <w:rStyle w:val="StyleUnderline"/>
        </w:rPr>
        <w:t>we are on the verge of some major changes in healthcare, and</w:t>
      </w:r>
      <w:r w:rsidRPr="0072127E">
        <w:t xml:space="preserve"> that </w:t>
      </w:r>
      <w:r w:rsidRPr="0072127E">
        <w:rPr>
          <w:rStyle w:val="StyleUnderline"/>
        </w:rPr>
        <w:t xml:space="preserve">how they’re implemented will determine their impact on the </w:t>
      </w:r>
      <w:r w:rsidRPr="0072127E">
        <w:rPr>
          <w:rStyle w:val="Emphasis"/>
        </w:rPr>
        <w:t>overall economic picture</w:t>
      </w:r>
      <w:r w:rsidRPr="0072127E">
        <w:rPr>
          <w:rStyle w:val="StyleUnderline"/>
        </w:rPr>
        <w:t xml:space="preserve"> in this country and around the world</w:t>
      </w:r>
      <w:r w:rsidRPr="0072127E">
        <w:t xml:space="preserve">. </w:t>
      </w:r>
      <w:r w:rsidRPr="0072127E">
        <w:rPr>
          <w:rStyle w:val="StyleUnderline"/>
          <w:highlight w:val="cyan"/>
        </w:rPr>
        <w:t>Continued failure</w:t>
      </w:r>
      <w:r w:rsidRPr="0072127E">
        <w:rPr>
          <w:rStyle w:val="StyleUnderline"/>
        </w:rPr>
        <w:t xml:space="preserve"> to recognize the truth about healthcare </w:t>
      </w:r>
      <w:r w:rsidRPr="0072127E">
        <w:rPr>
          <w:rStyle w:val="StyleUnderline"/>
          <w:highlight w:val="cyan"/>
        </w:rPr>
        <w:t>will</w:t>
      </w:r>
      <w:r w:rsidRPr="0072127E">
        <w:rPr>
          <w:rStyle w:val="StyleUnderline"/>
        </w:rPr>
        <w:t xml:space="preserve"> only </w:t>
      </w:r>
      <w:r w:rsidRPr="0072127E">
        <w:rPr>
          <w:rStyle w:val="StyleUnderline"/>
          <w:highlight w:val="cyan"/>
        </w:rPr>
        <w:t>cause the resulting market corrections to be worse</w:t>
      </w:r>
      <w:r w:rsidRPr="0072127E">
        <w:rPr>
          <w:rStyle w:val="StyleUnderline"/>
        </w:rPr>
        <w:t xml:space="preserve"> than they need to be</w:t>
      </w:r>
      <w:r w:rsidRPr="0072127E">
        <w:t>.</w:t>
      </w:r>
    </w:p>
    <w:p w14:paraId="62CBE9E3" w14:textId="77777777" w:rsidR="00DD6E4D" w:rsidRPr="0072127E" w:rsidRDefault="00DD6E4D" w:rsidP="00DD6E4D">
      <w:r w:rsidRPr="0072127E">
        <w:t xml:space="preserve">I don’t want to diminish the pain and anguish that many people caught up in the housing crash experienced. I think an argument can be made, though, that </w:t>
      </w:r>
      <w:r w:rsidRPr="0072127E">
        <w:rPr>
          <w:rStyle w:val="StyleUnderline"/>
        </w:rPr>
        <w:t xml:space="preserve">if the healthcare market crashes and millions of people end up with no healthcare, </w:t>
      </w:r>
      <w:r w:rsidRPr="0072127E">
        <w:rPr>
          <w:rStyle w:val="StyleUnderline"/>
          <w:highlight w:val="cyan"/>
        </w:rPr>
        <w:t>the resulting fallout could be much worse than</w:t>
      </w:r>
      <w:r w:rsidRPr="0072127E">
        <w:rPr>
          <w:rStyle w:val="StyleUnderline"/>
        </w:rPr>
        <w:t xml:space="preserve"> even </w:t>
      </w:r>
      <w:r w:rsidRPr="0072127E">
        <w:rPr>
          <w:rStyle w:val="StyleUnderline"/>
          <w:highlight w:val="cyan"/>
        </w:rPr>
        <w:t>the housing crisis</w:t>
      </w:r>
      <w:r w:rsidRPr="0072127E">
        <w:t xml:space="preserve">. </w:t>
      </w:r>
    </w:p>
    <w:p w14:paraId="43D8A2B3" w14:textId="77777777" w:rsidR="00DD6E4D" w:rsidRPr="00312E58" w:rsidRDefault="00DD6E4D" w:rsidP="00DD6E4D"/>
    <w:p w14:paraId="5AEC630F" w14:textId="77777777" w:rsidR="00DD6E4D" w:rsidRDefault="00DD6E4D" w:rsidP="00DD6E4D">
      <w:pPr>
        <w:pStyle w:val="Heading4"/>
        <w:numPr>
          <w:ilvl w:val="0"/>
          <w:numId w:val="19"/>
        </w:numPr>
      </w:pPr>
      <w:r>
        <w:t xml:space="preserve">Alexander goes neg. COVID is a </w:t>
      </w:r>
      <w:r>
        <w:rPr>
          <w:u w:val="single"/>
        </w:rPr>
        <w:t>jumping-off point</w:t>
      </w:r>
    </w:p>
    <w:p w14:paraId="39A12DE3" w14:textId="77777777" w:rsidR="00DD6E4D" w:rsidRPr="006C3C3E" w:rsidRDefault="00DD6E4D" w:rsidP="00DD6E4D">
      <w:r>
        <w:t xml:space="preserve">Samuel </w:t>
      </w:r>
      <w:r w:rsidRPr="006C3C3E">
        <w:rPr>
          <w:rStyle w:val="Style13ptBold"/>
        </w:rPr>
        <w:t>Alexander 20</w:t>
      </w:r>
      <w:r>
        <w:t xml:space="preserve">, Ph. D, co-director of the Simplicity Institute, is a lecturer at the Office for Environmental Programs, University of Melbourne, Australia, teaching a course called ‘Consumerism and the Growth Economy: Interdisciplinary Perspectives’ into the Masters of Environment. He is also a Research Fellow with the Melbourne Sustainable Society Institute, “Is the Economic Shut Down what Degrowth Advocates have been Calling For?” Resilience, 3/24/2020, </w:t>
      </w:r>
      <w:r w:rsidRPr="006C3C3E">
        <w:t>https://www.resilience.org/stories/2020-03-24/is-the-economic-shut-down-what-degrowth-advocates-have-been-calling-for/</w:t>
      </w:r>
      <w:r>
        <w:t>, kyujin</w:t>
      </w:r>
    </w:p>
    <w:p w14:paraId="776A2578" w14:textId="77777777" w:rsidR="00DD6E4D" w:rsidRPr="006C3C3E" w:rsidRDefault="00DD6E4D" w:rsidP="00DD6E4D">
      <w:pPr>
        <w:rPr>
          <w:sz w:val="16"/>
        </w:rPr>
      </w:pPr>
      <w:r w:rsidRPr="006C3C3E">
        <w:rPr>
          <w:rStyle w:val="StyleUnderline"/>
          <w:highlight w:val="cyan"/>
        </w:rPr>
        <w:t>As</w:t>
      </w:r>
      <w:r w:rsidRPr="006C3C3E">
        <w:rPr>
          <w:rStyle w:val="StyleUnderline"/>
        </w:rPr>
        <w:t xml:space="preserve"> national and global </w:t>
      </w:r>
      <w:r w:rsidRPr="006C3C3E">
        <w:rPr>
          <w:rStyle w:val="StyleUnderline"/>
          <w:highlight w:val="cyan"/>
        </w:rPr>
        <w:t>economies</w:t>
      </w:r>
      <w:r w:rsidRPr="006C3C3E">
        <w:rPr>
          <w:sz w:val="16"/>
        </w:rPr>
        <w:t> </w:t>
      </w:r>
      <w:r w:rsidRPr="006C3C3E">
        <w:rPr>
          <w:rStyle w:val="Emphasis"/>
        </w:rPr>
        <w:t xml:space="preserve">grind to a </w:t>
      </w:r>
      <w:r w:rsidRPr="006C3C3E">
        <w:rPr>
          <w:rStyle w:val="Emphasis"/>
          <w:highlight w:val="cyan"/>
        </w:rPr>
        <w:t>halt</w:t>
      </w:r>
      <w:r w:rsidRPr="006C3C3E">
        <w:rPr>
          <w:sz w:val="16"/>
        </w:rPr>
        <w:t xml:space="preserve"> in the attempt </w:t>
      </w:r>
      <w:r w:rsidRPr="006C3C3E">
        <w:rPr>
          <w:rStyle w:val="StyleUnderline"/>
          <w:highlight w:val="cyan"/>
        </w:rPr>
        <w:t>to contain COVID</w:t>
      </w:r>
      <w:r w:rsidRPr="006C3C3E">
        <w:rPr>
          <w:rStyle w:val="StyleUnderline"/>
        </w:rPr>
        <w:t>-19</w:t>
      </w:r>
      <w:r w:rsidRPr="006C3C3E">
        <w:rPr>
          <w:sz w:val="16"/>
        </w:rPr>
        <w:t xml:space="preserve">, </w:t>
      </w:r>
      <w:r w:rsidRPr="006C3C3E">
        <w:rPr>
          <w:rStyle w:val="StyleUnderline"/>
          <w:highlight w:val="cyan"/>
        </w:rPr>
        <w:t>people</w:t>
      </w:r>
      <w:r w:rsidRPr="006C3C3E">
        <w:rPr>
          <w:rStyle w:val="StyleUnderline"/>
        </w:rPr>
        <w:t xml:space="preserve"> may</w:t>
      </w:r>
      <w:r w:rsidRPr="006C3C3E">
        <w:rPr>
          <w:sz w:val="16"/>
        </w:rPr>
        <w:t xml:space="preserve"> </w:t>
      </w:r>
      <w:r w:rsidRPr="006C3C3E">
        <w:rPr>
          <w:rStyle w:val="Emphasis"/>
          <w:highlight w:val="cyan"/>
        </w:rPr>
        <w:t>ask</w:t>
      </w:r>
      <w:r w:rsidRPr="006C3C3E">
        <w:rPr>
          <w:sz w:val="16"/>
          <w:highlight w:val="cyan"/>
        </w:rPr>
        <w:t xml:space="preserve"> </w:t>
      </w:r>
      <w:r w:rsidRPr="006C3C3E">
        <w:rPr>
          <w:rStyle w:val="StyleUnderline"/>
          <w:highlight w:val="cyan"/>
        </w:rPr>
        <w:t>whether this</w:t>
      </w:r>
      <w:r w:rsidRPr="006C3C3E">
        <w:rPr>
          <w:rStyle w:val="StyleUnderline"/>
        </w:rPr>
        <w:t> </w:t>
      </w:r>
      <w:r w:rsidRPr="006C3C3E">
        <w:rPr>
          <w:rStyle w:val="Emphasis"/>
        </w:rPr>
        <w:t>shock</w:t>
      </w:r>
      <w:r w:rsidRPr="006C3C3E">
        <w:rPr>
          <w:rStyle w:val="StyleUnderline"/>
        </w:rPr>
        <w:t xml:space="preserve"> to the system</w:t>
      </w:r>
      <w:r w:rsidRPr="006C3C3E">
        <w:rPr>
          <w:sz w:val="16"/>
        </w:rPr>
        <w:t> </w:t>
      </w:r>
      <w:r w:rsidRPr="006C3C3E">
        <w:rPr>
          <w:rStyle w:val="StyleUnderline"/>
          <w:highlight w:val="cyan"/>
        </w:rPr>
        <w:t>resembles</w:t>
      </w:r>
      <w:r w:rsidRPr="006C3C3E">
        <w:rPr>
          <w:rStyle w:val="StyleUnderline"/>
        </w:rPr>
        <w:t xml:space="preserve"> what ‘</w:t>
      </w:r>
      <w:r w:rsidRPr="006C3C3E">
        <w:rPr>
          <w:rStyle w:val="Emphasis"/>
          <w:highlight w:val="cyan"/>
        </w:rPr>
        <w:t>degrowth’</w:t>
      </w:r>
      <w:r w:rsidRPr="006C3C3E">
        <w:rPr>
          <w:sz w:val="16"/>
        </w:rPr>
        <w:t xml:space="preserve"> </w:t>
      </w:r>
      <w:r w:rsidRPr="006C3C3E">
        <w:rPr>
          <w:rStyle w:val="StyleUnderline"/>
        </w:rPr>
        <w:t xml:space="preserve">advocates have been </w:t>
      </w:r>
      <w:r w:rsidRPr="006C3C3E">
        <w:rPr>
          <w:rStyle w:val="Emphasis"/>
        </w:rPr>
        <w:t>calling for</w:t>
      </w:r>
      <w:r w:rsidRPr="006C3C3E">
        <w:rPr>
          <w:sz w:val="16"/>
        </w:rPr>
        <w:t xml:space="preserve"> in recent years.</w:t>
      </w:r>
    </w:p>
    <w:p w14:paraId="3E2C5BCA" w14:textId="77777777" w:rsidR="00DD6E4D" w:rsidRPr="006C3C3E" w:rsidRDefault="00DD6E4D" w:rsidP="00DD6E4D">
      <w:pPr>
        <w:rPr>
          <w:sz w:val="16"/>
        </w:rPr>
      </w:pPr>
      <w:r w:rsidRPr="006C3C3E">
        <w:rPr>
          <w:sz w:val="16"/>
        </w:rPr>
        <w:t>Degrowth is a movement that sees the goal of limitless economic growth as being dangerously incompatible with a finite planet. From this perspective, the notion of ‘green growth’ – where economies grow but in sustainable ways – is considered a myth not based in reality. These critics of growth also argue that the inequalities that have developed under global capitalism are grossly unjust and socially corrosive. Not good for people or planet.</w:t>
      </w:r>
    </w:p>
    <w:p w14:paraId="46CA1D23" w14:textId="77777777" w:rsidR="00DD6E4D" w:rsidRPr="006C3C3E" w:rsidRDefault="00DD6E4D" w:rsidP="00DD6E4D">
      <w:pPr>
        <w:rPr>
          <w:sz w:val="16"/>
        </w:rPr>
      </w:pPr>
      <w:r w:rsidRPr="006C3C3E">
        <w:rPr>
          <w:sz w:val="16"/>
        </w:rPr>
        <w:t xml:space="preserve">In response to these failings, economic </w:t>
      </w:r>
      <w:r w:rsidRPr="006C3C3E">
        <w:rPr>
          <w:rStyle w:val="StyleUnderline"/>
        </w:rPr>
        <w:t xml:space="preserve">degrowth is called for in order to </w:t>
      </w:r>
      <w:r w:rsidRPr="006C3C3E">
        <w:rPr>
          <w:rStyle w:val="Emphasis"/>
        </w:rPr>
        <w:t>downshift</w:t>
      </w:r>
      <w:r w:rsidRPr="006C3C3E">
        <w:rPr>
          <w:sz w:val="16"/>
        </w:rPr>
        <w:t xml:space="preserve"> global </w:t>
      </w:r>
      <w:r w:rsidRPr="006C3C3E">
        <w:rPr>
          <w:rStyle w:val="Emphasis"/>
        </w:rPr>
        <w:t>material</w:t>
      </w:r>
      <w:r w:rsidRPr="006C3C3E">
        <w:rPr>
          <w:sz w:val="16"/>
        </w:rPr>
        <w:t xml:space="preserve"> </w:t>
      </w:r>
      <w:r w:rsidRPr="006C3C3E">
        <w:rPr>
          <w:rStyle w:val="StyleUnderline"/>
        </w:rPr>
        <w:t>and</w:t>
      </w:r>
      <w:r w:rsidRPr="006C3C3E">
        <w:rPr>
          <w:sz w:val="16"/>
        </w:rPr>
        <w:t xml:space="preserve"> </w:t>
      </w:r>
      <w:r w:rsidRPr="006C3C3E">
        <w:rPr>
          <w:rStyle w:val="Emphasis"/>
        </w:rPr>
        <w:t>energy demands</w:t>
      </w:r>
      <w:r w:rsidRPr="006C3C3E">
        <w:rPr>
          <w:sz w:val="16"/>
        </w:rPr>
        <w:t xml:space="preserve"> to sustainable levels. </w:t>
      </w:r>
      <w:r w:rsidRPr="006C3C3E">
        <w:rPr>
          <w:rStyle w:val="StyleUnderline"/>
        </w:rPr>
        <w:t>However</w:t>
      </w:r>
      <w:r w:rsidRPr="006C3C3E">
        <w:rPr>
          <w:sz w:val="16"/>
        </w:rPr>
        <w:t xml:space="preserve">, any </w:t>
      </w:r>
      <w:r w:rsidRPr="006C3C3E">
        <w:rPr>
          <w:rStyle w:val="StyleUnderline"/>
        </w:rPr>
        <w:t xml:space="preserve">economic contraction must be </w:t>
      </w:r>
      <w:r w:rsidRPr="006C3C3E">
        <w:rPr>
          <w:rStyle w:val="Emphasis"/>
        </w:rPr>
        <w:t>coupled</w:t>
      </w:r>
      <w:r w:rsidRPr="006C3C3E">
        <w:rPr>
          <w:sz w:val="16"/>
        </w:rPr>
        <w:t xml:space="preserve"> </w:t>
      </w:r>
      <w:r w:rsidRPr="006C3C3E">
        <w:rPr>
          <w:rStyle w:val="StyleUnderline"/>
        </w:rPr>
        <w:t>with</w:t>
      </w:r>
      <w:r w:rsidRPr="006C3C3E">
        <w:rPr>
          <w:sz w:val="16"/>
        </w:rPr>
        <w:t> </w:t>
      </w:r>
      <w:r w:rsidRPr="006C3C3E">
        <w:rPr>
          <w:rStyle w:val="Emphasis"/>
        </w:rPr>
        <w:t>redistribution</w:t>
      </w:r>
      <w:r w:rsidRPr="006C3C3E">
        <w:rPr>
          <w:sz w:val="16"/>
        </w:rPr>
        <w:t xml:space="preserve"> </w:t>
      </w:r>
      <w:r w:rsidRPr="006C3C3E">
        <w:rPr>
          <w:rStyle w:val="StyleUnderline"/>
        </w:rPr>
        <w:t>of wealth and power</w:t>
      </w:r>
      <w:r w:rsidRPr="006C3C3E">
        <w:rPr>
          <w:sz w:val="16"/>
        </w:rPr>
        <w:t xml:space="preserve">, </w:t>
      </w:r>
      <w:r w:rsidRPr="006C3C3E">
        <w:rPr>
          <w:rStyle w:val="StyleUnderline"/>
        </w:rPr>
        <w:t>so</w:t>
      </w:r>
      <w:r w:rsidRPr="006C3C3E">
        <w:rPr>
          <w:sz w:val="16"/>
        </w:rPr>
        <w:t xml:space="preserve"> that </w:t>
      </w:r>
      <w:r w:rsidRPr="006C3C3E">
        <w:rPr>
          <w:rStyle w:val="StyleUnderline"/>
        </w:rPr>
        <w:t xml:space="preserve">all people have enough to </w:t>
      </w:r>
      <w:r w:rsidRPr="006C3C3E">
        <w:rPr>
          <w:rStyle w:val="Emphasis"/>
        </w:rPr>
        <w:t>meet basic needs</w:t>
      </w:r>
      <w:r w:rsidRPr="006C3C3E">
        <w:rPr>
          <w:sz w:val="16"/>
        </w:rPr>
        <w:t xml:space="preserve"> and live a good life based on material sufficiency. That’s the basic vision.</w:t>
      </w:r>
    </w:p>
    <w:p w14:paraId="52CCAFDD" w14:textId="77777777" w:rsidR="00DD6E4D" w:rsidRPr="006C3C3E" w:rsidRDefault="00DD6E4D" w:rsidP="00DD6E4D">
      <w:pPr>
        <w:rPr>
          <w:sz w:val="16"/>
        </w:rPr>
      </w:pPr>
      <w:r w:rsidRPr="006C3C3E">
        <w:rPr>
          <w:sz w:val="16"/>
        </w:rPr>
        <w:t>So, is the current economic downturn what degrowth looks like in reality?</w:t>
      </w:r>
    </w:p>
    <w:p w14:paraId="11839D8F" w14:textId="77777777" w:rsidR="00DD6E4D" w:rsidRPr="006C3C3E" w:rsidRDefault="00DD6E4D" w:rsidP="00DD6E4D">
      <w:pPr>
        <w:rPr>
          <w:sz w:val="16"/>
        </w:rPr>
      </w:pPr>
      <w:r w:rsidRPr="006C3C3E">
        <w:rPr>
          <w:sz w:val="16"/>
        </w:rPr>
        <w:t>Degrowth is not recession</w:t>
      </w:r>
    </w:p>
    <w:p w14:paraId="01403C7D" w14:textId="77777777" w:rsidR="00DD6E4D" w:rsidRPr="006C3C3E" w:rsidRDefault="00DD6E4D" w:rsidP="00DD6E4D">
      <w:pPr>
        <w:rPr>
          <w:sz w:val="16"/>
        </w:rPr>
      </w:pPr>
      <w:r w:rsidRPr="006C3C3E">
        <w:rPr>
          <w:sz w:val="16"/>
        </w:rPr>
        <w:t xml:space="preserve">First of all, </w:t>
      </w:r>
      <w:r w:rsidRPr="006C3C3E">
        <w:rPr>
          <w:rStyle w:val="Emphasis"/>
        </w:rPr>
        <w:t>let’s be clear</w:t>
      </w:r>
      <w:r w:rsidRPr="006C3C3E">
        <w:rPr>
          <w:sz w:val="16"/>
        </w:rPr>
        <w:t xml:space="preserve">. </w:t>
      </w:r>
      <w:r w:rsidRPr="006C3C3E">
        <w:rPr>
          <w:rStyle w:val="StyleUnderline"/>
          <w:highlight w:val="cyan"/>
        </w:rPr>
        <w:t>Degrowth means </w:t>
      </w:r>
      <w:r w:rsidRPr="006C3C3E">
        <w:rPr>
          <w:rStyle w:val="Emphasis"/>
          <w:highlight w:val="cyan"/>
        </w:rPr>
        <w:t>planned</w:t>
      </w:r>
      <w:r w:rsidRPr="006C3C3E">
        <w:rPr>
          <w:rStyle w:val="StyleUnderline"/>
        </w:rPr>
        <w:t> economic</w:t>
      </w:r>
      <w:r w:rsidRPr="006C3C3E">
        <w:rPr>
          <w:sz w:val="16"/>
        </w:rPr>
        <w:t xml:space="preserve"> </w:t>
      </w:r>
      <w:r w:rsidRPr="006C3C3E">
        <w:rPr>
          <w:rStyle w:val="Emphasis"/>
          <w:highlight w:val="cyan"/>
        </w:rPr>
        <w:t>contraction</w:t>
      </w:r>
      <w:r w:rsidRPr="006C3C3E">
        <w:rPr>
          <w:sz w:val="16"/>
        </w:rPr>
        <w:t xml:space="preserve">. </w:t>
      </w:r>
      <w:r w:rsidRPr="006C3C3E">
        <w:rPr>
          <w:rStyle w:val="Emphasis"/>
        </w:rPr>
        <w:t>Nothing</w:t>
      </w:r>
      <w:r w:rsidRPr="006C3C3E">
        <w:rPr>
          <w:sz w:val="16"/>
        </w:rPr>
        <w:t xml:space="preserve"> </w:t>
      </w:r>
      <w:r w:rsidRPr="006C3C3E">
        <w:rPr>
          <w:rStyle w:val="StyleUnderline"/>
        </w:rPr>
        <w:t>about the existing economic shut down</w:t>
      </w:r>
      <w:r w:rsidRPr="006C3C3E">
        <w:rPr>
          <w:sz w:val="16"/>
        </w:rPr>
        <w:t xml:space="preserve"> in response to COVID-19 </w:t>
      </w:r>
      <w:r w:rsidRPr="006C3C3E">
        <w:rPr>
          <w:rStyle w:val="StyleUnderline"/>
        </w:rPr>
        <w:t xml:space="preserve">was </w:t>
      </w:r>
      <w:r w:rsidRPr="006C3C3E">
        <w:rPr>
          <w:rStyle w:val="Emphasis"/>
        </w:rPr>
        <w:t>part of the plan</w:t>
      </w:r>
      <w:r w:rsidRPr="006C3C3E">
        <w:rPr>
          <w:sz w:val="16"/>
        </w:rPr>
        <w:t xml:space="preserve"> for Australia  (from where I write) or the world. Indeed, a couple of weeks ago it was almost unthinkable. The plan was economic growth.</w:t>
      </w:r>
    </w:p>
    <w:p w14:paraId="185D2A1B" w14:textId="77777777" w:rsidR="00DD6E4D" w:rsidRPr="006C3C3E" w:rsidRDefault="00DD6E4D" w:rsidP="00DD6E4D">
      <w:pPr>
        <w:rPr>
          <w:sz w:val="16"/>
        </w:rPr>
      </w:pPr>
      <w:r w:rsidRPr="006C3C3E">
        <w:rPr>
          <w:rStyle w:val="StyleUnderline"/>
        </w:rPr>
        <w:t xml:space="preserve">When an economy contracts </w:t>
      </w:r>
      <w:r w:rsidRPr="006C3C3E">
        <w:rPr>
          <w:rStyle w:val="Emphasis"/>
        </w:rPr>
        <w:t>involuntarily</w:t>
      </w:r>
      <w:r w:rsidRPr="006C3C3E">
        <w:rPr>
          <w:sz w:val="16"/>
        </w:rPr>
        <w:t xml:space="preserve">, </w:t>
      </w:r>
      <w:r w:rsidRPr="006C3C3E">
        <w:rPr>
          <w:rStyle w:val="StyleUnderline"/>
        </w:rPr>
        <w:t>that is called a </w:t>
      </w:r>
      <w:r w:rsidRPr="006C3C3E">
        <w:rPr>
          <w:rStyle w:val="Emphasis"/>
        </w:rPr>
        <w:t>recession</w:t>
      </w:r>
      <w:r w:rsidRPr="006C3C3E">
        <w:rPr>
          <w:sz w:val="16"/>
        </w:rPr>
        <w:t xml:space="preserve"> </w:t>
      </w:r>
      <w:r w:rsidRPr="006C3C3E">
        <w:rPr>
          <w:rStyle w:val="StyleUnderline"/>
        </w:rPr>
        <w:t>or</w:t>
      </w:r>
      <w:r w:rsidRPr="006C3C3E">
        <w:rPr>
          <w:sz w:val="16"/>
        </w:rPr>
        <w:t xml:space="preserve">, if it lasts long enough, a </w:t>
      </w:r>
      <w:r w:rsidRPr="006C3C3E">
        <w:rPr>
          <w:rStyle w:val="Emphasis"/>
        </w:rPr>
        <w:t>depression</w:t>
      </w:r>
      <w:r w:rsidRPr="006C3C3E">
        <w:rPr>
          <w:sz w:val="16"/>
        </w:rPr>
        <w:t xml:space="preserve">. </w:t>
      </w:r>
      <w:r w:rsidRPr="006C3C3E">
        <w:rPr>
          <w:rStyle w:val="Emphasis"/>
          <w:highlight w:val="cyan"/>
        </w:rPr>
        <w:t>Nobody</w:t>
      </w:r>
      <w:r w:rsidRPr="006C3C3E">
        <w:rPr>
          <w:sz w:val="16"/>
        </w:rPr>
        <w:t xml:space="preserve"> </w:t>
      </w:r>
      <w:r w:rsidRPr="006C3C3E">
        <w:rPr>
          <w:rStyle w:val="StyleUnderline"/>
          <w:highlight w:val="cyan"/>
        </w:rPr>
        <w:t>advocates for</w:t>
      </w:r>
      <w:r w:rsidRPr="006C3C3E">
        <w:rPr>
          <w:rStyle w:val="StyleUnderline"/>
        </w:rPr>
        <w:t xml:space="preserve"> such </w:t>
      </w:r>
      <w:r w:rsidRPr="006C3C3E">
        <w:rPr>
          <w:rStyle w:val="Emphasis"/>
          <w:highlight w:val="cyan"/>
        </w:rPr>
        <w:t>unplanned</w:t>
      </w:r>
      <w:r w:rsidRPr="006C3C3E">
        <w:rPr>
          <w:rStyle w:val="StyleUnderline"/>
        </w:rPr>
        <w:t xml:space="preserve"> economic</w:t>
      </w:r>
      <w:r w:rsidRPr="006C3C3E">
        <w:rPr>
          <w:sz w:val="16"/>
        </w:rPr>
        <w:t xml:space="preserve"> </w:t>
      </w:r>
      <w:r w:rsidRPr="006C3C3E">
        <w:rPr>
          <w:rStyle w:val="Emphasis"/>
          <w:highlight w:val="cyan"/>
        </w:rPr>
        <w:t>contraction</w:t>
      </w:r>
      <w:r w:rsidRPr="006C3C3E">
        <w:rPr>
          <w:sz w:val="16"/>
        </w:rPr>
        <w:t xml:space="preserve"> </w:t>
      </w:r>
      <w:r w:rsidRPr="006C3C3E">
        <w:rPr>
          <w:rStyle w:val="StyleUnderline"/>
          <w:highlight w:val="cyan"/>
        </w:rPr>
        <w:t>because that</w:t>
      </w:r>
      <w:r w:rsidRPr="006C3C3E">
        <w:rPr>
          <w:rStyle w:val="StyleUnderline"/>
        </w:rPr>
        <w:t xml:space="preserve"> </w:t>
      </w:r>
      <w:r w:rsidRPr="006C3C3E">
        <w:rPr>
          <w:rStyle w:val="StyleUnderline"/>
          <w:highlight w:val="cyan"/>
        </w:rPr>
        <w:t>has</w:t>
      </w:r>
      <w:r w:rsidRPr="006C3C3E">
        <w:rPr>
          <w:rStyle w:val="StyleUnderline"/>
        </w:rPr>
        <w:t xml:space="preserve"> all sorts of </w:t>
      </w:r>
      <w:r w:rsidRPr="006C3C3E">
        <w:rPr>
          <w:rStyle w:val="Emphasis"/>
          <w:highlight w:val="cyan"/>
        </w:rPr>
        <w:t>negative social effects</w:t>
      </w:r>
      <w:r w:rsidRPr="006C3C3E">
        <w:rPr>
          <w:sz w:val="16"/>
        </w:rPr>
        <w:t>, including rising unemployment, stress, and poverty. So we must never confuse degrowth with recession.</w:t>
      </w:r>
    </w:p>
    <w:p w14:paraId="4925051B" w14:textId="77777777" w:rsidR="00DD6E4D" w:rsidRPr="006C3C3E" w:rsidRDefault="00DD6E4D" w:rsidP="00DD6E4D">
      <w:pPr>
        <w:rPr>
          <w:sz w:val="16"/>
        </w:rPr>
      </w:pPr>
      <w:r w:rsidRPr="006C3C3E">
        <w:rPr>
          <w:rStyle w:val="Emphasis"/>
          <w:highlight w:val="cyan"/>
        </w:rPr>
        <w:t>Nevertheless</w:t>
      </w:r>
      <w:r w:rsidRPr="006C3C3E">
        <w:rPr>
          <w:sz w:val="16"/>
        </w:rPr>
        <w:t xml:space="preserve">, from a degrowth perspective, </w:t>
      </w:r>
      <w:r w:rsidRPr="006C3C3E">
        <w:rPr>
          <w:rStyle w:val="StyleUnderline"/>
          <w:highlight w:val="cyan"/>
        </w:rPr>
        <w:t>the current</w:t>
      </w:r>
      <w:r w:rsidRPr="006C3C3E">
        <w:rPr>
          <w:sz w:val="16"/>
        </w:rPr>
        <w:t xml:space="preserve"> </w:t>
      </w:r>
      <w:r w:rsidRPr="006C3C3E">
        <w:rPr>
          <w:rStyle w:val="StyleUnderline"/>
        </w:rPr>
        <w:t xml:space="preserve">economic </w:t>
      </w:r>
      <w:r w:rsidRPr="006C3C3E">
        <w:rPr>
          <w:rStyle w:val="StyleUnderline"/>
          <w:highlight w:val="cyan"/>
        </w:rPr>
        <w:t>shut down</w:t>
      </w:r>
      <w:r w:rsidRPr="006C3C3E">
        <w:rPr>
          <w:rStyle w:val="StyleUnderline"/>
        </w:rPr>
        <w:t xml:space="preserve"> </w:t>
      </w:r>
      <w:r w:rsidRPr="006C3C3E">
        <w:rPr>
          <w:rStyle w:val="Emphasis"/>
          <w:highlight w:val="cyan"/>
        </w:rPr>
        <w:t>does raise</w:t>
      </w:r>
      <w:r w:rsidRPr="006C3C3E">
        <w:rPr>
          <w:sz w:val="16"/>
        </w:rPr>
        <w:t xml:space="preserve"> </w:t>
      </w:r>
      <w:r w:rsidRPr="006C3C3E">
        <w:rPr>
          <w:rStyle w:val="StyleUnderline"/>
        </w:rPr>
        <w:t>some</w:t>
      </w:r>
      <w:r w:rsidRPr="006C3C3E">
        <w:rPr>
          <w:sz w:val="16"/>
        </w:rPr>
        <w:t xml:space="preserve"> </w:t>
      </w:r>
      <w:r w:rsidRPr="006C3C3E">
        <w:rPr>
          <w:rStyle w:val="Emphasis"/>
          <w:highlight w:val="cyan"/>
        </w:rPr>
        <w:t>important questions</w:t>
      </w:r>
      <w:r w:rsidRPr="006C3C3E">
        <w:rPr>
          <w:sz w:val="16"/>
        </w:rPr>
        <w:t xml:space="preserve"> </w:t>
      </w:r>
      <w:r w:rsidRPr="006C3C3E">
        <w:rPr>
          <w:rStyle w:val="StyleUnderline"/>
          <w:highlight w:val="cyan"/>
        </w:rPr>
        <w:t>about</w:t>
      </w:r>
      <w:r w:rsidRPr="006C3C3E">
        <w:rPr>
          <w:rStyle w:val="StyleUnderline"/>
        </w:rPr>
        <w:t xml:space="preserve"> </w:t>
      </w:r>
      <w:r w:rsidRPr="006C3C3E">
        <w:rPr>
          <w:rStyle w:val="StyleUnderline"/>
          <w:highlight w:val="cyan"/>
        </w:rPr>
        <w:t>how</w:t>
      </w:r>
      <w:r w:rsidRPr="006C3C3E">
        <w:rPr>
          <w:rStyle w:val="StyleUnderline"/>
        </w:rPr>
        <w:t xml:space="preserve"> best </w:t>
      </w:r>
      <w:r w:rsidRPr="006C3C3E">
        <w:rPr>
          <w:rStyle w:val="StyleUnderline"/>
          <w:highlight w:val="cyan"/>
        </w:rPr>
        <w:t xml:space="preserve">to manage and </w:t>
      </w:r>
      <w:r w:rsidRPr="006C3C3E">
        <w:rPr>
          <w:rStyle w:val="Emphasis"/>
          <w:highlight w:val="cyan"/>
        </w:rPr>
        <w:t>understand</w:t>
      </w:r>
      <w:r w:rsidRPr="006C3C3E">
        <w:rPr>
          <w:sz w:val="16"/>
        </w:rPr>
        <w:t xml:space="preserve"> </w:t>
      </w:r>
      <w:r w:rsidRPr="006C3C3E">
        <w:rPr>
          <w:rStyle w:val="StyleUnderline"/>
        </w:rPr>
        <w:t>the</w:t>
      </w:r>
      <w:r w:rsidRPr="006C3C3E">
        <w:rPr>
          <w:sz w:val="16"/>
        </w:rPr>
        <w:t xml:space="preserve"> </w:t>
      </w:r>
      <w:r w:rsidRPr="006C3C3E">
        <w:rPr>
          <w:rStyle w:val="Emphasis"/>
          <w:highlight w:val="cyan"/>
        </w:rPr>
        <w:t>unfolding</w:t>
      </w:r>
      <w:r w:rsidRPr="006C3C3E">
        <w:rPr>
          <w:sz w:val="16"/>
        </w:rPr>
        <w:t xml:space="preserve"> economic and cultural </w:t>
      </w:r>
      <w:r w:rsidRPr="006C3C3E">
        <w:rPr>
          <w:rStyle w:val="Emphasis"/>
          <w:highlight w:val="cyan"/>
        </w:rPr>
        <w:t>responses</w:t>
      </w:r>
      <w:r w:rsidRPr="006C3C3E">
        <w:rPr>
          <w:sz w:val="16"/>
        </w:rPr>
        <w:t xml:space="preserve"> </w:t>
      </w:r>
      <w:r w:rsidRPr="006C3C3E">
        <w:rPr>
          <w:rStyle w:val="StyleUnderline"/>
        </w:rPr>
        <w:t>to the pandemic</w:t>
      </w:r>
      <w:r w:rsidRPr="006C3C3E">
        <w:rPr>
          <w:sz w:val="16"/>
        </w:rPr>
        <w:t>.</w:t>
      </w:r>
    </w:p>
    <w:p w14:paraId="2C41C419" w14:textId="77777777" w:rsidR="00DD6E4D" w:rsidRPr="006C3C3E" w:rsidRDefault="00DD6E4D" w:rsidP="00DD6E4D">
      <w:pPr>
        <w:rPr>
          <w:sz w:val="16"/>
        </w:rPr>
      </w:pPr>
      <w:r w:rsidRPr="006C3C3E">
        <w:rPr>
          <w:sz w:val="16"/>
        </w:rPr>
        <w:t>Isn’t the economic shut down environmentally beneficial?</w:t>
      </w:r>
    </w:p>
    <w:p w14:paraId="720CC8CC" w14:textId="77777777" w:rsidR="00DD6E4D" w:rsidRPr="006C3C3E" w:rsidRDefault="00DD6E4D" w:rsidP="00DD6E4D">
      <w:pPr>
        <w:rPr>
          <w:sz w:val="16"/>
        </w:rPr>
      </w:pPr>
      <w:r w:rsidRPr="006C3C3E">
        <w:rPr>
          <w:sz w:val="16"/>
        </w:rPr>
        <w:t>The current shut down is not aiming to save the planet. It is motivated solely by the need to constrain the spread of COVID-19. But some climate commentators have been quick to point out the environment benefits.</w:t>
      </w:r>
    </w:p>
    <w:p w14:paraId="6F803284" w14:textId="77777777" w:rsidR="00DD6E4D" w:rsidRPr="006C3C3E" w:rsidRDefault="00DD6E4D" w:rsidP="00DD6E4D">
      <w:pPr>
        <w:rPr>
          <w:sz w:val="16"/>
        </w:rPr>
      </w:pPr>
      <w:r w:rsidRPr="006C3C3E">
        <w:rPr>
          <w:sz w:val="16"/>
        </w:rPr>
        <w:t>For example, airlines have begun to shut down because so few people are travelling and this will obviously reduce carbon emissions. Indeed, across the economy large economic sectors have been closed, meaning most of us will be spending far less money on consumer goods and services over coming weeks and months, especially as anxieties over work and income increase.</w:t>
      </w:r>
    </w:p>
    <w:p w14:paraId="241EEE43" w14:textId="77777777" w:rsidR="00DD6E4D" w:rsidRPr="006C3C3E" w:rsidRDefault="00DD6E4D" w:rsidP="00DD6E4D">
      <w:pPr>
        <w:rPr>
          <w:sz w:val="16"/>
        </w:rPr>
      </w:pPr>
      <w:r w:rsidRPr="006C3C3E">
        <w:rPr>
          <w:rStyle w:val="StyleUnderline"/>
        </w:rPr>
        <w:t xml:space="preserve">The </w:t>
      </w:r>
      <w:r w:rsidRPr="006C3C3E">
        <w:rPr>
          <w:rStyle w:val="Emphasis"/>
        </w:rPr>
        <w:t>lesson</w:t>
      </w:r>
      <w:r w:rsidRPr="006C3C3E">
        <w:rPr>
          <w:sz w:val="16"/>
        </w:rPr>
        <w:t xml:space="preserve"> here </w:t>
      </w:r>
      <w:r w:rsidRPr="006C3C3E">
        <w:rPr>
          <w:rStyle w:val="StyleUnderline"/>
        </w:rPr>
        <w:t>is</w:t>
      </w:r>
      <w:r w:rsidRPr="006C3C3E">
        <w:rPr>
          <w:sz w:val="16"/>
        </w:rPr>
        <w:t xml:space="preserve"> </w:t>
      </w:r>
      <w:r w:rsidRPr="006C3C3E">
        <w:rPr>
          <w:rStyle w:val="Emphasis"/>
        </w:rPr>
        <w:t>profound</w:t>
      </w:r>
      <w:r w:rsidRPr="006C3C3E">
        <w:rPr>
          <w:sz w:val="16"/>
        </w:rPr>
        <w:t xml:space="preserve">: </w:t>
      </w:r>
      <w:r w:rsidRPr="006C3C3E">
        <w:rPr>
          <w:rStyle w:val="StyleUnderline"/>
          <w:highlight w:val="cyan"/>
        </w:rPr>
        <w:t>we</w:t>
      </w:r>
      <w:r w:rsidRPr="006C3C3E">
        <w:rPr>
          <w:sz w:val="16"/>
        </w:rPr>
        <w:t xml:space="preserve"> really </w:t>
      </w:r>
      <w:r w:rsidRPr="006C3C3E">
        <w:rPr>
          <w:rStyle w:val="StyleUnderline"/>
          <w:highlight w:val="cyan"/>
        </w:rPr>
        <w:t>can act ‘</w:t>
      </w:r>
      <w:r w:rsidRPr="006C3C3E">
        <w:rPr>
          <w:rStyle w:val="Emphasis"/>
          <w:highlight w:val="cyan"/>
        </w:rPr>
        <w:t>as if the house is on fire’</w:t>
      </w:r>
      <w:r w:rsidRPr="006C3C3E">
        <w:rPr>
          <w:sz w:val="16"/>
        </w:rPr>
        <w:t xml:space="preserve"> when we believe our lives are at risk. </w:t>
      </w:r>
      <w:r w:rsidRPr="006C3C3E">
        <w:rPr>
          <w:rStyle w:val="StyleUnderline"/>
          <w:highlight w:val="cyan"/>
        </w:rPr>
        <w:t>But COVID</w:t>
      </w:r>
      <w:r w:rsidRPr="006C3C3E">
        <w:rPr>
          <w:rStyle w:val="StyleUnderline"/>
        </w:rPr>
        <w:t xml:space="preserve">-19 </w:t>
      </w:r>
      <w:r w:rsidRPr="006C3C3E">
        <w:rPr>
          <w:rStyle w:val="StyleUnderline"/>
          <w:highlight w:val="cyan"/>
        </w:rPr>
        <w:t>is a </w:t>
      </w:r>
      <w:r w:rsidRPr="006C3C3E">
        <w:rPr>
          <w:rStyle w:val="Emphasis"/>
          <w:highlight w:val="cyan"/>
        </w:rPr>
        <w:t>crisis within a</w:t>
      </w:r>
      <w:r w:rsidRPr="006C3C3E">
        <w:rPr>
          <w:rStyle w:val="Emphasis"/>
        </w:rPr>
        <w:t xml:space="preserve"> broader </w:t>
      </w:r>
      <w:r w:rsidRPr="006C3C3E">
        <w:rPr>
          <w:rStyle w:val="Emphasis"/>
          <w:highlight w:val="cyan"/>
        </w:rPr>
        <w:t>crisis</w:t>
      </w:r>
      <w:r w:rsidRPr="006C3C3E">
        <w:rPr>
          <w:sz w:val="16"/>
        </w:rPr>
        <w:t xml:space="preserve">. </w:t>
      </w:r>
      <w:r w:rsidRPr="006C3C3E">
        <w:rPr>
          <w:rStyle w:val="StyleUnderline"/>
        </w:rPr>
        <w:t>The current</w:t>
      </w:r>
      <w:r w:rsidRPr="006C3C3E">
        <w:rPr>
          <w:sz w:val="16"/>
        </w:rPr>
        <w:t xml:space="preserve"> economic </w:t>
      </w:r>
      <w:r w:rsidRPr="006C3C3E">
        <w:rPr>
          <w:rStyle w:val="StyleUnderline"/>
        </w:rPr>
        <w:t xml:space="preserve">contraction has been in </w:t>
      </w:r>
      <w:r w:rsidRPr="006C3C3E">
        <w:rPr>
          <w:rStyle w:val="Emphasis"/>
        </w:rPr>
        <w:t>response to the pandemic</w:t>
      </w:r>
      <w:r w:rsidRPr="006C3C3E">
        <w:rPr>
          <w:sz w:val="16"/>
        </w:rPr>
        <w:t xml:space="preserve">, </w:t>
      </w:r>
      <w:r w:rsidRPr="006C3C3E">
        <w:rPr>
          <w:rStyle w:val="StyleUnderline"/>
        </w:rPr>
        <w:t xml:space="preserve">but </w:t>
      </w:r>
      <w:r w:rsidRPr="006C3C3E">
        <w:rPr>
          <w:rStyle w:val="Emphasis"/>
          <w:highlight w:val="cyan"/>
        </w:rPr>
        <w:t>flying less</w:t>
      </w:r>
      <w:r w:rsidRPr="006C3C3E">
        <w:rPr>
          <w:sz w:val="16"/>
          <w:highlight w:val="cyan"/>
        </w:rPr>
        <w:t>,</w:t>
      </w:r>
      <w:r w:rsidRPr="006C3C3E">
        <w:rPr>
          <w:sz w:val="16"/>
        </w:rPr>
        <w:t xml:space="preserve"> </w:t>
      </w:r>
      <w:r w:rsidRPr="006C3C3E">
        <w:rPr>
          <w:rStyle w:val="Emphasis"/>
          <w:highlight w:val="cyan"/>
        </w:rPr>
        <w:t>consuming less</w:t>
      </w:r>
      <w:r w:rsidRPr="006C3C3E">
        <w:rPr>
          <w:sz w:val="16"/>
        </w:rPr>
        <w:t xml:space="preserve">, </w:t>
      </w:r>
      <w:r w:rsidRPr="006C3C3E">
        <w:rPr>
          <w:rStyle w:val="StyleUnderline"/>
          <w:highlight w:val="cyan"/>
        </w:rPr>
        <w:t>and</w:t>
      </w:r>
      <w:r w:rsidRPr="006C3C3E">
        <w:rPr>
          <w:sz w:val="16"/>
          <w:highlight w:val="cyan"/>
        </w:rPr>
        <w:t xml:space="preserve"> </w:t>
      </w:r>
      <w:r w:rsidRPr="006C3C3E">
        <w:rPr>
          <w:rStyle w:val="Emphasis"/>
          <w:highlight w:val="cyan"/>
        </w:rPr>
        <w:t>producing less</w:t>
      </w:r>
      <w:r w:rsidRPr="006C3C3E">
        <w:rPr>
          <w:sz w:val="16"/>
          <w:highlight w:val="cyan"/>
        </w:rPr>
        <w:t xml:space="preserve"> </w:t>
      </w:r>
      <w:r w:rsidRPr="006C3C3E">
        <w:rPr>
          <w:rStyle w:val="StyleUnderline"/>
          <w:highlight w:val="cyan"/>
        </w:rPr>
        <w:t>is</w:t>
      </w:r>
      <w:r w:rsidRPr="006C3C3E">
        <w:rPr>
          <w:sz w:val="16"/>
        </w:rPr>
        <w:t xml:space="preserve"> actually </w:t>
      </w:r>
      <w:r w:rsidRPr="006C3C3E">
        <w:rPr>
          <w:rStyle w:val="Emphasis"/>
          <w:highlight w:val="cyan"/>
        </w:rPr>
        <w:t>needed</w:t>
      </w:r>
      <w:r w:rsidRPr="006C3C3E">
        <w:rPr>
          <w:sz w:val="16"/>
        </w:rPr>
        <w:t> </w:t>
      </w:r>
      <w:r w:rsidRPr="006C3C3E">
        <w:rPr>
          <w:rStyle w:val="StyleUnderline"/>
          <w:highlight w:val="cyan"/>
        </w:rPr>
        <w:t>for</w:t>
      </w:r>
      <w:r w:rsidRPr="006C3C3E">
        <w:rPr>
          <w:rStyle w:val="StyleUnderline"/>
        </w:rPr>
        <w:t xml:space="preserve"> a range of </w:t>
      </w:r>
      <w:r w:rsidRPr="006C3C3E">
        <w:rPr>
          <w:rStyle w:val="Emphasis"/>
          <w:highlight w:val="cyan"/>
        </w:rPr>
        <w:t>ecological</w:t>
      </w:r>
      <w:r w:rsidRPr="006C3C3E">
        <w:rPr>
          <w:rStyle w:val="StyleUnderline"/>
        </w:rPr>
        <w:t xml:space="preserve"> </w:t>
      </w:r>
      <w:r w:rsidRPr="006C3C3E">
        <w:rPr>
          <w:rStyle w:val="StyleUnderline"/>
          <w:highlight w:val="cyan"/>
        </w:rPr>
        <w:t xml:space="preserve">and social </w:t>
      </w:r>
      <w:r w:rsidRPr="006C3C3E">
        <w:rPr>
          <w:rStyle w:val="Emphasis"/>
          <w:highlight w:val="cyan"/>
        </w:rPr>
        <w:t>reasons</w:t>
      </w:r>
      <w:r w:rsidRPr="006C3C3E">
        <w:rPr>
          <w:sz w:val="16"/>
        </w:rPr>
        <w:t>, including climate change.</w:t>
      </w:r>
    </w:p>
    <w:p w14:paraId="51A74101" w14:textId="77777777" w:rsidR="00DD6E4D" w:rsidRPr="006C3C3E" w:rsidRDefault="00DD6E4D" w:rsidP="00DD6E4D">
      <w:pPr>
        <w:rPr>
          <w:sz w:val="16"/>
        </w:rPr>
      </w:pPr>
      <w:r w:rsidRPr="006C3C3E">
        <w:rPr>
          <w:sz w:val="16"/>
        </w:rPr>
        <w:t xml:space="preserve">While acknowledging that the current economic disruption is causing a great deal of hardship, let us also acknowledge that a </w:t>
      </w:r>
      <w:r w:rsidRPr="006C3C3E">
        <w:rPr>
          <w:rStyle w:val="StyleUnderline"/>
        </w:rPr>
        <w:t xml:space="preserve">huge </w:t>
      </w:r>
      <w:r w:rsidRPr="006C3C3E">
        <w:rPr>
          <w:rStyle w:val="StyleUnderline"/>
          <w:highlight w:val="cyan"/>
        </w:rPr>
        <w:t>reduction in</w:t>
      </w:r>
      <w:r w:rsidRPr="006C3C3E">
        <w:rPr>
          <w:rStyle w:val="StyleUnderline"/>
        </w:rPr>
        <w:t xml:space="preserve"> </w:t>
      </w:r>
      <w:r w:rsidRPr="006C3C3E">
        <w:rPr>
          <w:rStyle w:val="Emphasis"/>
        </w:rPr>
        <w:t xml:space="preserve">superfluous </w:t>
      </w:r>
      <w:r w:rsidRPr="006C3C3E">
        <w:rPr>
          <w:rStyle w:val="Emphasis"/>
          <w:highlight w:val="cyan"/>
        </w:rPr>
        <w:t>consumption</w:t>
      </w:r>
      <w:r w:rsidRPr="006C3C3E">
        <w:rPr>
          <w:sz w:val="16"/>
          <w:highlight w:val="cyan"/>
        </w:rPr>
        <w:t xml:space="preserve"> </w:t>
      </w:r>
      <w:r w:rsidRPr="006C3C3E">
        <w:rPr>
          <w:rStyle w:val="StyleUnderline"/>
          <w:highlight w:val="cyan"/>
        </w:rPr>
        <w:t>has proven</w:t>
      </w:r>
      <w:r w:rsidRPr="006C3C3E">
        <w:rPr>
          <w:rStyle w:val="StyleUnderline"/>
        </w:rPr>
        <w:t xml:space="preserve"> to be </w:t>
      </w:r>
      <w:r w:rsidRPr="006C3C3E">
        <w:rPr>
          <w:rStyle w:val="Emphasis"/>
          <w:highlight w:val="cyan"/>
        </w:rPr>
        <w:t>tolerable</w:t>
      </w:r>
      <w:r w:rsidRPr="006C3C3E">
        <w:rPr>
          <w:sz w:val="16"/>
        </w:rPr>
        <w:t xml:space="preserve">. Life goes on even when people can’t fly across the globe for a friend’s wedding. Now </w:t>
      </w:r>
      <w:r w:rsidRPr="006C3C3E">
        <w:rPr>
          <w:rStyle w:val="StyleUnderline"/>
        </w:rPr>
        <w:t>imagine we </w:t>
      </w:r>
      <w:r w:rsidRPr="006C3C3E">
        <w:rPr>
          <w:rStyle w:val="Emphasis"/>
        </w:rPr>
        <w:t>planned this contraction</w:t>
      </w:r>
      <w:r w:rsidRPr="006C3C3E">
        <w:rPr>
          <w:sz w:val="16"/>
        </w:rPr>
        <w:t>, in line with safe planetary limits, rather than waited for it to be imposed upon us through a pandemic. We could have had the environmental benefits without the social suffering and economic insecurity.</w:t>
      </w:r>
    </w:p>
    <w:p w14:paraId="187593D7" w14:textId="77777777" w:rsidR="00DD6E4D" w:rsidRPr="006C3C3E" w:rsidRDefault="00DD6E4D" w:rsidP="00DD6E4D">
      <w:pPr>
        <w:rPr>
          <w:sz w:val="16"/>
        </w:rPr>
      </w:pPr>
      <w:r w:rsidRPr="006C3C3E">
        <w:rPr>
          <w:sz w:val="16"/>
        </w:rPr>
        <w:t>That’s what degrowth means.</w:t>
      </w:r>
    </w:p>
    <w:p w14:paraId="71B555BA" w14:textId="77777777" w:rsidR="00DD6E4D" w:rsidRPr="006C3C3E" w:rsidRDefault="00DD6E4D" w:rsidP="00DD6E4D">
      <w:pPr>
        <w:rPr>
          <w:sz w:val="16"/>
        </w:rPr>
      </w:pPr>
      <w:r w:rsidRPr="006C3C3E">
        <w:rPr>
          <w:sz w:val="16"/>
        </w:rPr>
        <w:t>Impacts are reducing for now, but isn’t the goal a return to growth?</w:t>
      </w:r>
    </w:p>
    <w:p w14:paraId="54A6AA5E" w14:textId="77777777" w:rsidR="00DD6E4D" w:rsidRPr="006C3C3E" w:rsidRDefault="00DD6E4D" w:rsidP="00DD6E4D">
      <w:pPr>
        <w:rPr>
          <w:sz w:val="16"/>
        </w:rPr>
      </w:pPr>
      <w:r w:rsidRPr="006C3C3E">
        <w:rPr>
          <w:sz w:val="16"/>
        </w:rPr>
        <w:t xml:space="preserve">From an environmental perspective, </w:t>
      </w:r>
      <w:r w:rsidRPr="006C3C3E">
        <w:rPr>
          <w:rStyle w:val="StyleUnderline"/>
          <w:highlight w:val="cyan"/>
        </w:rPr>
        <w:t xml:space="preserve">the </w:t>
      </w:r>
      <w:r w:rsidRPr="006C3C3E">
        <w:rPr>
          <w:rStyle w:val="Emphasis"/>
          <w:highlight w:val="cyan"/>
        </w:rPr>
        <w:t>risk</w:t>
      </w:r>
      <w:r w:rsidRPr="006C3C3E">
        <w:rPr>
          <w:rStyle w:val="StyleUnderline"/>
          <w:highlight w:val="cyan"/>
        </w:rPr>
        <w:t xml:space="preserve"> is that </w:t>
      </w:r>
      <w:r w:rsidRPr="006C3C3E">
        <w:rPr>
          <w:rStyle w:val="Emphasis"/>
          <w:highlight w:val="cyan"/>
        </w:rPr>
        <w:t>everything</w:t>
      </w:r>
      <w:r w:rsidRPr="006C3C3E">
        <w:rPr>
          <w:rStyle w:val="Emphasis"/>
        </w:rPr>
        <w:t xml:space="preserve"> </w:t>
      </w:r>
      <w:r w:rsidRPr="006C3C3E">
        <w:rPr>
          <w:rStyle w:val="Emphasis"/>
          <w:highlight w:val="cyan"/>
        </w:rPr>
        <w:t>bounces back</w:t>
      </w:r>
      <w:r w:rsidRPr="006C3C3E">
        <w:rPr>
          <w:rStyle w:val="Emphasis"/>
        </w:rPr>
        <w:t xml:space="preserve"> to ‘normal’</w:t>
      </w:r>
      <w:r w:rsidRPr="006C3C3E">
        <w:rPr>
          <w:sz w:val="16"/>
        </w:rPr>
        <w:t xml:space="preserve"> levels of </w:t>
      </w:r>
      <w:r w:rsidRPr="006C3C3E">
        <w:rPr>
          <w:rStyle w:val="Emphasis"/>
        </w:rPr>
        <w:t>growth</w:t>
      </w:r>
      <w:r w:rsidRPr="006C3C3E">
        <w:rPr>
          <w:sz w:val="16"/>
        </w:rPr>
        <w:t xml:space="preserve"> and consumption </w:t>
      </w:r>
      <w:r w:rsidRPr="006C3C3E">
        <w:rPr>
          <w:rStyle w:val="StyleUnderline"/>
          <w:highlight w:val="cyan"/>
        </w:rPr>
        <w:t>as soon as this</w:t>
      </w:r>
      <w:r w:rsidRPr="006C3C3E">
        <w:rPr>
          <w:rStyle w:val="StyleUnderline"/>
        </w:rPr>
        <w:t xml:space="preserve"> pandemic </w:t>
      </w:r>
      <w:r w:rsidRPr="006C3C3E">
        <w:rPr>
          <w:rStyle w:val="StyleUnderline"/>
          <w:highlight w:val="cyan"/>
        </w:rPr>
        <w:t>passes</w:t>
      </w:r>
      <w:r w:rsidRPr="006C3C3E">
        <w:rPr>
          <w:sz w:val="16"/>
        </w:rPr>
        <w:t>. </w:t>
      </w:r>
      <w:r w:rsidRPr="006C3C3E">
        <w:rPr>
          <w:rStyle w:val="StyleUnderline"/>
        </w:rPr>
        <w:t xml:space="preserve">History shows that </w:t>
      </w:r>
      <w:r w:rsidRPr="006C3C3E">
        <w:rPr>
          <w:rStyle w:val="StyleUnderline"/>
          <w:highlight w:val="cyan"/>
        </w:rPr>
        <w:t>emissions</w:t>
      </w:r>
      <w:r w:rsidRPr="006C3C3E">
        <w:rPr>
          <w:sz w:val="16"/>
        </w:rPr>
        <w:t xml:space="preserve"> </w:t>
      </w:r>
      <w:r w:rsidRPr="006C3C3E">
        <w:rPr>
          <w:rStyle w:val="Emphasis"/>
          <w:highlight w:val="cyan"/>
        </w:rPr>
        <w:t>go down</w:t>
      </w:r>
      <w:r w:rsidRPr="006C3C3E">
        <w:rPr>
          <w:rStyle w:val="Emphasis"/>
        </w:rPr>
        <w:t xml:space="preserve"> during recessions</w:t>
      </w:r>
      <w:r w:rsidRPr="006C3C3E">
        <w:rPr>
          <w:sz w:val="16"/>
        </w:rPr>
        <w:t xml:space="preserve"> or depressions </w:t>
      </w:r>
      <w:r w:rsidRPr="006C3C3E">
        <w:rPr>
          <w:rStyle w:val="StyleUnderline"/>
          <w:highlight w:val="cyan"/>
        </w:rPr>
        <w:t>but</w:t>
      </w:r>
      <w:r w:rsidRPr="006C3C3E">
        <w:rPr>
          <w:sz w:val="16"/>
        </w:rPr>
        <w:t xml:space="preserve"> tend to </w:t>
      </w:r>
      <w:r w:rsidRPr="006C3C3E">
        <w:rPr>
          <w:rStyle w:val="Emphasis"/>
          <w:highlight w:val="cyan"/>
        </w:rPr>
        <w:t>rise again</w:t>
      </w:r>
      <w:r w:rsidRPr="006C3C3E">
        <w:rPr>
          <w:sz w:val="16"/>
          <w:highlight w:val="cyan"/>
        </w:rPr>
        <w:t xml:space="preserve"> </w:t>
      </w:r>
      <w:r w:rsidRPr="006C3C3E">
        <w:rPr>
          <w:rStyle w:val="StyleUnderline"/>
          <w:highlight w:val="cyan"/>
        </w:rPr>
        <w:t>as</w:t>
      </w:r>
      <w:r w:rsidRPr="006C3C3E">
        <w:rPr>
          <w:rStyle w:val="StyleUnderline"/>
        </w:rPr>
        <w:t xml:space="preserve"> soon as the </w:t>
      </w:r>
      <w:r w:rsidRPr="006C3C3E">
        <w:rPr>
          <w:rStyle w:val="StyleUnderline"/>
          <w:highlight w:val="cyan"/>
        </w:rPr>
        <w:t>growth</w:t>
      </w:r>
      <w:r w:rsidRPr="006C3C3E">
        <w:rPr>
          <w:rStyle w:val="StyleUnderline"/>
        </w:rPr>
        <w:t xml:space="preserve"> engine </w:t>
      </w:r>
      <w:r w:rsidRPr="006C3C3E">
        <w:rPr>
          <w:rStyle w:val="Emphasis"/>
          <w:highlight w:val="cyan"/>
        </w:rPr>
        <w:t>starts turning</w:t>
      </w:r>
      <w:r w:rsidRPr="006C3C3E">
        <w:rPr>
          <w:sz w:val="16"/>
        </w:rPr>
        <w:t xml:space="preserve"> again.</w:t>
      </w:r>
    </w:p>
    <w:p w14:paraId="18E2C446" w14:textId="77777777" w:rsidR="00DD6E4D" w:rsidRPr="006C3C3E" w:rsidRDefault="00DD6E4D" w:rsidP="00DD6E4D">
      <w:pPr>
        <w:rPr>
          <w:sz w:val="16"/>
        </w:rPr>
      </w:pPr>
      <w:r w:rsidRPr="006C3C3E">
        <w:rPr>
          <w:rStyle w:val="StyleUnderline"/>
          <w:highlight w:val="cyan"/>
        </w:rPr>
        <w:t>The question is whether we can</w:t>
      </w:r>
      <w:r w:rsidRPr="006C3C3E">
        <w:rPr>
          <w:rStyle w:val="StyleUnderline"/>
        </w:rPr>
        <w:t xml:space="preserve"> </w:t>
      </w:r>
      <w:r w:rsidRPr="006C3C3E">
        <w:rPr>
          <w:rStyle w:val="Emphasis"/>
          <w:highlight w:val="cyan"/>
        </w:rPr>
        <w:t>manage this</w:t>
      </w:r>
      <w:r w:rsidRPr="006C3C3E">
        <w:rPr>
          <w:sz w:val="16"/>
        </w:rPr>
        <w:t xml:space="preserve"> pandemic </w:t>
      </w:r>
      <w:r w:rsidRPr="006C3C3E">
        <w:rPr>
          <w:rStyle w:val="StyleUnderline"/>
        </w:rPr>
        <w:t xml:space="preserve">in a way that </w:t>
      </w:r>
      <w:r w:rsidRPr="006C3C3E">
        <w:rPr>
          <w:rStyle w:val="Emphasis"/>
        </w:rPr>
        <w:t>stops the virus</w:t>
      </w:r>
      <w:r w:rsidRPr="006C3C3E">
        <w:rPr>
          <w:sz w:val="16"/>
        </w:rPr>
        <w:t xml:space="preserve"> </w:t>
      </w:r>
      <w:r w:rsidRPr="006C3C3E">
        <w:rPr>
          <w:rStyle w:val="StyleUnderline"/>
        </w:rPr>
        <w:t>getting out of control</w:t>
      </w:r>
      <w:r w:rsidRPr="006C3C3E">
        <w:rPr>
          <w:sz w:val="16"/>
        </w:rPr>
        <w:t xml:space="preserve">, </w:t>
      </w:r>
      <w:r w:rsidRPr="006C3C3E">
        <w:rPr>
          <w:rStyle w:val="Emphasis"/>
          <w:highlight w:val="cyan"/>
        </w:rPr>
        <w:t>avoid</w:t>
      </w:r>
      <w:r w:rsidRPr="006C3C3E">
        <w:rPr>
          <w:rStyle w:val="StyleUnderline"/>
        </w:rPr>
        <w:t xml:space="preserve">s </w:t>
      </w:r>
      <w:r w:rsidRPr="006C3C3E">
        <w:rPr>
          <w:rStyle w:val="Emphasis"/>
          <w:highlight w:val="cyan"/>
        </w:rPr>
        <w:t>the ‘bounce back’</w:t>
      </w:r>
      <w:r w:rsidRPr="006C3C3E">
        <w:rPr>
          <w:sz w:val="16"/>
        </w:rPr>
        <w:t xml:space="preserve"> to high impact, carbon-intensive living, </w:t>
      </w:r>
      <w:r w:rsidRPr="006C3C3E">
        <w:rPr>
          <w:rStyle w:val="StyleUnderline"/>
          <w:highlight w:val="cyan"/>
        </w:rPr>
        <w:t>while</w:t>
      </w:r>
      <w:r w:rsidRPr="006C3C3E">
        <w:rPr>
          <w:sz w:val="16"/>
        </w:rPr>
        <w:t xml:space="preserve"> also </w:t>
      </w:r>
      <w:r w:rsidRPr="006C3C3E">
        <w:rPr>
          <w:rStyle w:val="StyleUnderline"/>
          <w:highlight w:val="cyan"/>
        </w:rPr>
        <w:t>ensuring</w:t>
      </w:r>
      <w:r w:rsidRPr="006C3C3E">
        <w:rPr>
          <w:sz w:val="16"/>
        </w:rPr>
        <w:t xml:space="preserve"> all </w:t>
      </w:r>
      <w:r w:rsidRPr="006C3C3E">
        <w:rPr>
          <w:rStyle w:val="StyleUnderline"/>
          <w:highlight w:val="cyan"/>
        </w:rPr>
        <w:t>people</w:t>
      </w:r>
      <w:r w:rsidRPr="006C3C3E">
        <w:rPr>
          <w:sz w:val="16"/>
        </w:rPr>
        <w:t xml:space="preserve"> </w:t>
      </w:r>
      <w:r w:rsidRPr="006C3C3E">
        <w:rPr>
          <w:rStyle w:val="StyleUnderline"/>
          <w:highlight w:val="cyan"/>
        </w:rPr>
        <w:t>feel</w:t>
      </w:r>
      <w:r w:rsidRPr="006C3C3E">
        <w:rPr>
          <w:sz w:val="16"/>
        </w:rPr>
        <w:t> </w:t>
      </w:r>
      <w:r w:rsidRPr="006C3C3E">
        <w:rPr>
          <w:rStyle w:val="Emphasis"/>
        </w:rPr>
        <w:t xml:space="preserve">economically </w:t>
      </w:r>
      <w:r w:rsidRPr="006C3C3E">
        <w:rPr>
          <w:rStyle w:val="Emphasis"/>
          <w:highlight w:val="cyan"/>
        </w:rPr>
        <w:t>secure</w:t>
      </w:r>
      <w:r w:rsidRPr="006C3C3E">
        <w:rPr>
          <w:sz w:val="16"/>
        </w:rPr>
        <w:t> </w:t>
      </w:r>
      <w:r w:rsidRPr="006C3C3E">
        <w:rPr>
          <w:rStyle w:val="StyleUnderline"/>
        </w:rPr>
        <w:t xml:space="preserve">in a </w:t>
      </w:r>
      <w:r w:rsidRPr="006C3C3E">
        <w:rPr>
          <w:rStyle w:val="Emphasis"/>
        </w:rPr>
        <w:t>downshifted economy</w:t>
      </w:r>
      <w:r w:rsidRPr="006C3C3E">
        <w:rPr>
          <w:sz w:val="16"/>
        </w:rPr>
        <w:t>.</w:t>
      </w:r>
    </w:p>
    <w:p w14:paraId="4E906907" w14:textId="77777777" w:rsidR="00DD6E4D" w:rsidRPr="006C3C3E" w:rsidRDefault="00DD6E4D" w:rsidP="00DD6E4D">
      <w:pPr>
        <w:rPr>
          <w:sz w:val="16"/>
        </w:rPr>
      </w:pPr>
      <w:r w:rsidRPr="006C3C3E">
        <w:rPr>
          <w:rStyle w:val="StyleUnderline"/>
          <w:highlight w:val="cyan"/>
        </w:rPr>
        <w:t>That will</w:t>
      </w:r>
      <w:r w:rsidRPr="006C3C3E">
        <w:rPr>
          <w:sz w:val="16"/>
        </w:rPr>
        <w:t xml:space="preserve"> obviously </w:t>
      </w:r>
      <w:r w:rsidRPr="006C3C3E">
        <w:rPr>
          <w:rStyle w:val="StyleUnderline"/>
          <w:highlight w:val="cyan"/>
        </w:rPr>
        <w:t>require</w:t>
      </w:r>
      <w:r w:rsidRPr="006C3C3E">
        <w:rPr>
          <w:sz w:val="16"/>
        </w:rPr>
        <w:t xml:space="preserve"> </w:t>
      </w:r>
      <w:r w:rsidRPr="006C3C3E">
        <w:rPr>
          <w:rStyle w:val="Emphasis"/>
        </w:rPr>
        <w:t xml:space="preserve">significant </w:t>
      </w:r>
      <w:r w:rsidRPr="006C3C3E">
        <w:rPr>
          <w:rStyle w:val="Emphasis"/>
          <w:highlight w:val="cyan"/>
        </w:rPr>
        <w:t>shifts</w:t>
      </w:r>
      <w:r w:rsidRPr="006C3C3E">
        <w:rPr>
          <w:sz w:val="16"/>
          <w:highlight w:val="cyan"/>
        </w:rPr>
        <w:t xml:space="preserve"> </w:t>
      </w:r>
      <w:r w:rsidRPr="006C3C3E">
        <w:rPr>
          <w:rStyle w:val="StyleUnderline"/>
          <w:highlight w:val="cyan"/>
        </w:rPr>
        <w:t>in the ways</w:t>
      </w:r>
      <w:r w:rsidRPr="006C3C3E">
        <w:rPr>
          <w:rStyle w:val="StyleUnderline"/>
        </w:rPr>
        <w:t xml:space="preserve"> our </w:t>
      </w:r>
      <w:r w:rsidRPr="006C3C3E">
        <w:rPr>
          <w:rStyle w:val="StyleUnderline"/>
          <w:highlight w:val="cyan"/>
        </w:rPr>
        <w:t>economies are</w:t>
      </w:r>
      <w:r w:rsidRPr="006C3C3E">
        <w:rPr>
          <w:sz w:val="16"/>
          <w:highlight w:val="cyan"/>
        </w:rPr>
        <w:t xml:space="preserve"> </w:t>
      </w:r>
      <w:r w:rsidRPr="006C3C3E">
        <w:rPr>
          <w:rStyle w:val="Emphasis"/>
          <w:highlight w:val="cyan"/>
        </w:rPr>
        <w:t>structured</w:t>
      </w:r>
      <w:r w:rsidRPr="006C3C3E">
        <w:rPr>
          <w:sz w:val="16"/>
        </w:rPr>
        <w:t>, including exploring innovative new ways to govern access to land and having difficult but compassionate conversations about things like redistribution and population growth.</w:t>
      </w:r>
    </w:p>
    <w:p w14:paraId="151A02D8" w14:textId="77777777" w:rsidR="00DD6E4D" w:rsidRPr="006C3C3E" w:rsidRDefault="00DD6E4D" w:rsidP="00DD6E4D">
      <w:pPr>
        <w:rPr>
          <w:sz w:val="16"/>
        </w:rPr>
      </w:pPr>
      <w:r w:rsidRPr="006C3C3E">
        <w:rPr>
          <w:rStyle w:val="Emphasis"/>
        </w:rPr>
        <w:t>And</w:t>
      </w:r>
      <w:r w:rsidRPr="006C3C3E">
        <w:rPr>
          <w:sz w:val="16"/>
        </w:rPr>
        <w:t xml:space="preserve">, </w:t>
      </w:r>
      <w:r w:rsidRPr="006C3C3E">
        <w:rPr>
          <w:rStyle w:val="StyleUnderline"/>
        </w:rPr>
        <w:t xml:space="preserve">if </w:t>
      </w:r>
      <w:r w:rsidRPr="006C3C3E">
        <w:rPr>
          <w:rStyle w:val="StyleUnderline"/>
          <w:highlight w:val="cyan"/>
        </w:rPr>
        <w:t xml:space="preserve">the response to </w:t>
      </w:r>
      <w:r w:rsidRPr="006C3C3E">
        <w:rPr>
          <w:rStyle w:val="Emphasis"/>
          <w:highlight w:val="cyan"/>
        </w:rPr>
        <w:t>COVID</w:t>
      </w:r>
      <w:r w:rsidRPr="006C3C3E">
        <w:rPr>
          <w:sz w:val="16"/>
        </w:rPr>
        <w:t xml:space="preserve">-19 </w:t>
      </w:r>
      <w:r w:rsidRPr="006C3C3E">
        <w:rPr>
          <w:rStyle w:val="Emphasis"/>
          <w:highlight w:val="cyan"/>
        </w:rPr>
        <w:t>shows us</w:t>
      </w:r>
      <w:r w:rsidRPr="006C3C3E">
        <w:rPr>
          <w:rStyle w:val="Emphasis"/>
        </w:rPr>
        <w:t xml:space="preserve"> anything</w:t>
      </w:r>
      <w:r w:rsidRPr="006C3C3E">
        <w:rPr>
          <w:sz w:val="16"/>
        </w:rPr>
        <w:t xml:space="preserve">, </w:t>
      </w:r>
      <w:r w:rsidRPr="006C3C3E">
        <w:rPr>
          <w:rStyle w:val="StyleUnderline"/>
        </w:rPr>
        <w:t xml:space="preserve">it is </w:t>
      </w:r>
      <w:r w:rsidRPr="006C3C3E">
        <w:rPr>
          <w:rStyle w:val="StyleUnderline"/>
          <w:highlight w:val="cyan"/>
        </w:rPr>
        <w:t>that governments</w:t>
      </w:r>
      <w:r w:rsidRPr="006C3C3E">
        <w:rPr>
          <w:rStyle w:val="StyleUnderline"/>
        </w:rPr>
        <w:t xml:space="preserve"> can </w:t>
      </w:r>
      <w:r w:rsidRPr="006C3C3E">
        <w:rPr>
          <w:rStyle w:val="Emphasis"/>
          <w:highlight w:val="cyan"/>
        </w:rPr>
        <w:t>mobilise</w:t>
      </w:r>
      <w:r w:rsidRPr="006C3C3E">
        <w:rPr>
          <w:sz w:val="16"/>
        </w:rPr>
        <w:t xml:space="preserve"> </w:t>
      </w:r>
      <w:r w:rsidRPr="006C3C3E">
        <w:rPr>
          <w:rStyle w:val="Emphasis"/>
          <w:highlight w:val="cyan"/>
        </w:rPr>
        <w:t>extraordinary</w:t>
      </w:r>
      <w:r w:rsidRPr="006C3C3E">
        <w:rPr>
          <w:rStyle w:val="Emphasis"/>
        </w:rPr>
        <w:t xml:space="preserve"> </w:t>
      </w:r>
      <w:r w:rsidRPr="006C3C3E">
        <w:rPr>
          <w:rStyle w:val="Emphasis"/>
          <w:highlight w:val="cyan"/>
        </w:rPr>
        <w:t>amounts</w:t>
      </w:r>
      <w:r w:rsidRPr="006C3C3E">
        <w:rPr>
          <w:rStyle w:val="Emphasis"/>
        </w:rPr>
        <w:t xml:space="preserve"> of money</w:t>
      </w:r>
      <w:r w:rsidRPr="006C3C3E">
        <w:rPr>
          <w:sz w:val="16"/>
        </w:rPr>
        <w:t xml:space="preserve"> </w:t>
      </w:r>
      <w:r w:rsidRPr="006C3C3E">
        <w:rPr>
          <w:rStyle w:val="StyleUnderline"/>
          <w:highlight w:val="cyan"/>
        </w:rPr>
        <w:t>when there is </w:t>
      </w:r>
      <w:r w:rsidRPr="006C3C3E">
        <w:rPr>
          <w:rStyle w:val="Emphasis"/>
          <w:highlight w:val="cyan"/>
        </w:rPr>
        <w:t>political will</w:t>
      </w:r>
      <w:r w:rsidRPr="006C3C3E">
        <w:rPr>
          <w:sz w:val="16"/>
        </w:rPr>
        <w:t xml:space="preserve">. </w:t>
      </w:r>
      <w:r w:rsidRPr="006C3C3E">
        <w:rPr>
          <w:rStyle w:val="StyleUnderline"/>
          <w:highlight w:val="cyan"/>
        </w:rPr>
        <w:t xml:space="preserve">This is </w:t>
      </w:r>
      <w:r w:rsidRPr="006C3C3E">
        <w:rPr>
          <w:rStyle w:val="Emphasis"/>
          <w:highlight w:val="cyan"/>
        </w:rPr>
        <w:t>good news</w:t>
      </w:r>
      <w:r w:rsidRPr="006C3C3E">
        <w:rPr>
          <w:sz w:val="16"/>
          <w:highlight w:val="cyan"/>
        </w:rPr>
        <w:t xml:space="preserve"> </w:t>
      </w:r>
      <w:r w:rsidRPr="006C3C3E">
        <w:rPr>
          <w:rStyle w:val="StyleUnderline"/>
          <w:highlight w:val="cyan"/>
        </w:rPr>
        <w:t>for</w:t>
      </w:r>
      <w:r w:rsidRPr="006C3C3E">
        <w:rPr>
          <w:rStyle w:val="StyleUnderline"/>
        </w:rPr>
        <w:t xml:space="preserve"> funding </w:t>
      </w:r>
      <w:r w:rsidRPr="006C3C3E">
        <w:rPr>
          <w:rStyle w:val="StyleUnderline"/>
          <w:highlight w:val="cyan"/>
        </w:rPr>
        <w:t xml:space="preserve">a </w:t>
      </w:r>
      <w:r w:rsidRPr="006C3C3E">
        <w:rPr>
          <w:rStyle w:val="Emphasis"/>
          <w:highlight w:val="cyan"/>
        </w:rPr>
        <w:t>transition</w:t>
      </w:r>
      <w:r w:rsidRPr="006C3C3E">
        <w:rPr>
          <w:sz w:val="16"/>
        </w:rPr>
        <w:t xml:space="preserve"> to renewable energy, for example.</w:t>
      </w:r>
    </w:p>
    <w:p w14:paraId="21EBCF05" w14:textId="77777777" w:rsidR="00DD6E4D" w:rsidRPr="006C3C3E" w:rsidRDefault="00DD6E4D" w:rsidP="00DD6E4D">
      <w:pPr>
        <w:rPr>
          <w:sz w:val="16"/>
        </w:rPr>
      </w:pPr>
      <w:r w:rsidRPr="006C3C3E">
        <w:rPr>
          <w:sz w:val="16"/>
        </w:rPr>
        <w:t>A degrowth transition will also mean a cultural recognition that high consumption lifestyles are unsustainable and that only lifestyles of material sufficiency, moderation, and frugality are consistent with social and ecological justice. This challenges us to reimagine the good life beyond consumer culture.</w:t>
      </w:r>
    </w:p>
    <w:p w14:paraId="6E71AF48" w14:textId="77777777" w:rsidR="00DD6E4D" w:rsidRPr="006C3C3E" w:rsidRDefault="00DD6E4D" w:rsidP="00DD6E4D">
      <w:pPr>
        <w:rPr>
          <w:sz w:val="16"/>
        </w:rPr>
      </w:pPr>
      <w:r w:rsidRPr="006C3C3E">
        <w:rPr>
          <w:sz w:val="16"/>
        </w:rPr>
        <w:t>My research has explored why and how a range of post-capitalist social movements will be needed to create the support for these structural and cultural shifts.</w:t>
      </w:r>
    </w:p>
    <w:p w14:paraId="1A5E4D67" w14:textId="77777777" w:rsidR="00DD6E4D" w:rsidRPr="006C3C3E" w:rsidRDefault="00DD6E4D" w:rsidP="00DD6E4D">
      <w:pPr>
        <w:rPr>
          <w:sz w:val="16"/>
        </w:rPr>
      </w:pPr>
      <w:r w:rsidRPr="006C3C3E">
        <w:rPr>
          <w:sz w:val="16"/>
        </w:rPr>
        <w:t>So, are our ambitions merely to return to business as usual? Or do we aspire for a resilient and sustainable society?</w:t>
      </w:r>
    </w:p>
    <w:p w14:paraId="2ECC1FCB" w14:textId="77777777" w:rsidR="00DD6E4D" w:rsidRPr="006C3C3E" w:rsidRDefault="00DD6E4D" w:rsidP="00DD6E4D">
      <w:pPr>
        <w:rPr>
          <w:sz w:val="16"/>
        </w:rPr>
      </w:pPr>
      <w:r w:rsidRPr="006C3C3E">
        <w:rPr>
          <w:sz w:val="16"/>
        </w:rPr>
        <w:t xml:space="preserve">How </w:t>
      </w:r>
      <w:r w:rsidRPr="006C3C3E">
        <w:rPr>
          <w:rStyle w:val="Emphasis"/>
          <w:highlight w:val="cyan"/>
        </w:rPr>
        <w:t>crisis</w:t>
      </w:r>
      <w:r w:rsidRPr="006C3C3E">
        <w:rPr>
          <w:sz w:val="16"/>
          <w:highlight w:val="cyan"/>
        </w:rPr>
        <w:t xml:space="preserve"> </w:t>
      </w:r>
      <w:r w:rsidRPr="006C3C3E">
        <w:rPr>
          <w:rStyle w:val="StyleUnderline"/>
          <w:highlight w:val="cyan"/>
        </w:rPr>
        <w:t xml:space="preserve">can be an </w:t>
      </w:r>
      <w:r w:rsidRPr="006C3C3E">
        <w:rPr>
          <w:rStyle w:val="Emphasis"/>
          <w:highlight w:val="cyan"/>
        </w:rPr>
        <w:t>opportunity to rethink</w:t>
      </w:r>
    </w:p>
    <w:p w14:paraId="67EC6B23" w14:textId="77777777" w:rsidR="00DD6E4D" w:rsidRPr="006C3C3E" w:rsidRDefault="00DD6E4D" w:rsidP="00DD6E4D">
      <w:pPr>
        <w:rPr>
          <w:sz w:val="16"/>
        </w:rPr>
      </w:pPr>
      <w:r w:rsidRPr="006C3C3E">
        <w:rPr>
          <w:sz w:val="16"/>
        </w:rPr>
        <w:t>Recently the prominent French philosopher Bruno Latour tweeted: “Next time, when ecologists are ridiculed because ‘the economy cannot be slowed down’, they should remember that it can grind to a halt in a matter of weeks worldwide when it is urgent enough.”</w:t>
      </w:r>
    </w:p>
    <w:p w14:paraId="73D706FC" w14:textId="77777777" w:rsidR="00DD6E4D" w:rsidRPr="006C3C3E" w:rsidRDefault="00DD6E4D" w:rsidP="00DD6E4D">
      <w:pPr>
        <w:rPr>
          <w:sz w:val="16"/>
        </w:rPr>
      </w:pPr>
      <w:r w:rsidRPr="006C3C3E">
        <w:rPr>
          <w:rStyle w:val="StyleUnderline"/>
          <w:highlight w:val="cyan"/>
        </w:rPr>
        <w:t>The</w:t>
      </w:r>
      <w:r w:rsidRPr="006C3C3E">
        <w:rPr>
          <w:sz w:val="16"/>
        </w:rPr>
        <w:t xml:space="preserve"> current </w:t>
      </w:r>
      <w:r w:rsidRPr="006C3C3E">
        <w:rPr>
          <w:rStyle w:val="StyleUnderline"/>
          <w:highlight w:val="cyan"/>
        </w:rPr>
        <w:t>crisis</w:t>
      </w:r>
      <w:r w:rsidRPr="006C3C3E">
        <w:rPr>
          <w:sz w:val="16"/>
          <w:highlight w:val="cyan"/>
        </w:rPr>
        <w:t xml:space="preserve"> </w:t>
      </w:r>
      <w:r w:rsidRPr="006C3C3E">
        <w:rPr>
          <w:rStyle w:val="Emphasis"/>
          <w:highlight w:val="cyan"/>
        </w:rPr>
        <w:t>shows</w:t>
      </w:r>
      <w:r w:rsidRPr="006C3C3E">
        <w:rPr>
          <w:sz w:val="16"/>
        </w:rPr>
        <w:t xml:space="preserve"> </w:t>
      </w:r>
      <w:r w:rsidRPr="006C3C3E">
        <w:rPr>
          <w:rStyle w:val="StyleUnderline"/>
        </w:rPr>
        <w:t xml:space="preserve">that </w:t>
      </w:r>
      <w:r w:rsidRPr="006C3C3E">
        <w:rPr>
          <w:rStyle w:val="StyleUnderline"/>
          <w:highlight w:val="cyan"/>
        </w:rPr>
        <w:t xml:space="preserve">we can </w:t>
      </w:r>
      <w:r w:rsidRPr="006C3C3E">
        <w:rPr>
          <w:rStyle w:val="Emphasis"/>
          <w:highlight w:val="cyan"/>
        </w:rPr>
        <w:t>manage</w:t>
      </w:r>
      <w:r w:rsidRPr="006C3C3E">
        <w:rPr>
          <w:sz w:val="16"/>
        </w:rPr>
        <w:t xml:space="preserve"> economic </w:t>
      </w:r>
      <w:r w:rsidRPr="006C3C3E">
        <w:rPr>
          <w:rStyle w:val="Emphasis"/>
          <w:highlight w:val="cyan"/>
        </w:rPr>
        <w:t>contraction</w:t>
      </w:r>
      <w:r w:rsidRPr="006C3C3E">
        <w:rPr>
          <w:sz w:val="16"/>
        </w:rPr>
        <w:t xml:space="preserve"> </w:t>
      </w:r>
      <w:r w:rsidRPr="006C3C3E">
        <w:rPr>
          <w:rStyle w:val="StyleUnderline"/>
        </w:rPr>
        <w:t xml:space="preserve">when we feel we </w:t>
      </w:r>
      <w:r w:rsidRPr="006C3C3E">
        <w:rPr>
          <w:rStyle w:val="Emphasis"/>
        </w:rPr>
        <w:t>need to</w:t>
      </w:r>
      <w:r w:rsidRPr="006C3C3E">
        <w:rPr>
          <w:sz w:val="16"/>
        </w:rPr>
        <w:t xml:space="preserve">. Degrowth advocates argue we need to – both for people and planet. But </w:t>
      </w:r>
      <w:r w:rsidRPr="006C3C3E">
        <w:rPr>
          <w:rStyle w:val="StyleUnderline"/>
        </w:rPr>
        <w:t xml:space="preserve">we need to </w:t>
      </w:r>
      <w:r w:rsidRPr="006C3C3E">
        <w:rPr>
          <w:rStyle w:val="Emphasis"/>
        </w:rPr>
        <w:t>manage contraction</w:t>
      </w:r>
      <w:r w:rsidRPr="006C3C3E">
        <w:rPr>
          <w:sz w:val="16"/>
        </w:rPr>
        <w:t xml:space="preserve"> </w:t>
      </w:r>
      <w:r w:rsidRPr="006C3C3E">
        <w:rPr>
          <w:rStyle w:val="StyleUnderline"/>
          <w:highlight w:val="cyan"/>
        </w:rPr>
        <w:t>by</w:t>
      </w:r>
      <w:r w:rsidRPr="006C3C3E">
        <w:rPr>
          <w:sz w:val="16"/>
          <w:highlight w:val="cyan"/>
        </w:rPr>
        <w:t xml:space="preserve"> </w:t>
      </w:r>
      <w:r w:rsidRPr="006C3C3E">
        <w:rPr>
          <w:rStyle w:val="Emphasis"/>
          <w:highlight w:val="cyan"/>
        </w:rPr>
        <w:t>design</w:t>
      </w:r>
      <w:r w:rsidRPr="006C3C3E">
        <w:rPr>
          <w:sz w:val="16"/>
        </w:rPr>
        <w:t xml:space="preserve"> </w:t>
      </w:r>
      <w:r w:rsidRPr="006C3C3E">
        <w:rPr>
          <w:rStyle w:val="Emphasis"/>
        </w:rPr>
        <w:t>not</w:t>
      </w:r>
      <w:r w:rsidRPr="006C3C3E">
        <w:rPr>
          <w:sz w:val="16"/>
        </w:rPr>
        <w:t xml:space="preserve"> be </w:t>
      </w:r>
      <w:r w:rsidRPr="006C3C3E">
        <w:rPr>
          <w:rStyle w:val="Emphasis"/>
        </w:rPr>
        <w:t>forced</w:t>
      </w:r>
      <w:r w:rsidRPr="006C3C3E">
        <w:rPr>
          <w:sz w:val="16"/>
        </w:rPr>
        <w:t xml:space="preserve"> </w:t>
      </w:r>
      <w:r w:rsidRPr="006C3C3E">
        <w:rPr>
          <w:rStyle w:val="StyleUnderline"/>
        </w:rPr>
        <w:t xml:space="preserve">into it by </w:t>
      </w:r>
      <w:r w:rsidRPr="006C3C3E">
        <w:rPr>
          <w:rStyle w:val="Emphasis"/>
        </w:rPr>
        <w:t>crisis after crisis</w:t>
      </w:r>
      <w:r w:rsidRPr="006C3C3E">
        <w:rPr>
          <w:sz w:val="16"/>
        </w:rPr>
        <w:t>.</w:t>
      </w:r>
    </w:p>
    <w:p w14:paraId="1B33F99F" w14:textId="77777777" w:rsidR="00DD6E4D" w:rsidRDefault="00DD6E4D" w:rsidP="00DD6E4D">
      <w:pPr>
        <w:rPr>
          <w:sz w:val="16"/>
        </w:rPr>
      </w:pPr>
      <w:r w:rsidRPr="006C3C3E">
        <w:rPr>
          <w:rStyle w:val="StyleUnderline"/>
        </w:rPr>
        <w:t xml:space="preserve">In the wake of </w:t>
      </w:r>
      <w:r w:rsidRPr="006C3C3E">
        <w:rPr>
          <w:rStyle w:val="Emphasis"/>
        </w:rPr>
        <w:t>COVID</w:t>
      </w:r>
      <w:r w:rsidRPr="006C3C3E">
        <w:rPr>
          <w:sz w:val="16"/>
        </w:rPr>
        <w:t xml:space="preserve">-19, we need to ask ourselves, more than ever, what type of society we want to live in. </w:t>
      </w:r>
      <w:r w:rsidRPr="006C3C3E">
        <w:rPr>
          <w:rStyle w:val="Emphasis"/>
          <w:highlight w:val="cyan"/>
        </w:rPr>
        <w:t>Bouncing back to business</w:t>
      </w:r>
      <w:r w:rsidRPr="006C3C3E">
        <w:rPr>
          <w:sz w:val="16"/>
        </w:rPr>
        <w:t xml:space="preserve"> as usual </w:t>
      </w:r>
      <w:r w:rsidRPr="006C3C3E">
        <w:rPr>
          <w:rStyle w:val="StyleUnderline"/>
          <w:highlight w:val="cyan"/>
        </w:rPr>
        <w:t xml:space="preserve">would be </w:t>
      </w:r>
      <w:r w:rsidRPr="006C3C3E">
        <w:rPr>
          <w:rStyle w:val="Emphasis"/>
          <w:highlight w:val="cyan"/>
        </w:rPr>
        <w:t>no solution</w:t>
      </w:r>
      <w:r w:rsidRPr="006C3C3E">
        <w:rPr>
          <w:rStyle w:val="StyleUnderline"/>
        </w:rPr>
        <w:t xml:space="preserve"> at all</w:t>
      </w:r>
      <w:r w:rsidRPr="006C3C3E">
        <w:rPr>
          <w:sz w:val="16"/>
        </w:rPr>
        <w:t>.</w:t>
      </w:r>
    </w:p>
    <w:p w14:paraId="33FBF6D8" w14:textId="77777777" w:rsidR="00DD6E4D" w:rsidRPr="00036CA8" w:rsidRDefault="00DD6E4D" w:rsidP="00DD6E4D">
      <w:pPr>
        <w:pStyle w:val="Heading4"/>
      </w:pPr>
      <w:r>
        <w:t xml:space="preserve">B – “No alt” is an </w:t>
      </w:r>
      <w:r w:rsidRPr="00D82AEE">
        <w:rPr>
          <w:u w:val="single"/>
        </w:rPr>
        <w:t>elite fallacy</w:t>
      </w:r>
      <w:r>
        <w:t>.</w:t>
      </w:r>
    </w:p>
    <w:p w14:paraId="64398B24" w14:textId="77777777" w:rsidR="00DD6E4D" w:rsidRDefault="00DD6E4D" w:rsidP="00DD6E4D">
      <w:r>
        <w:rPr>
          <w:rStyle w:val="Style13ptBold"/>
        </w:rPr>
        <w:t>Gruba</w:t>
      </w:r>
      <w:r w:rsidRPr="00975399">
        <w:rPr>
          <w:rStyle w:val="Style13ptBold"/>
          <w:sz w:val="28"/>
        </w:rPr>
        <w:t>č</w:t>
      </w:r>
      <w:r>
        <w:rPr>
          <w:rStyle w:val="Style13ptBold"/>
        </w:rPr>
        <w:t>i</w:t>
      </w:r>
      <w:r w:rsidRPr="00975399">
        <w:rPr>
          <w:rStyle w:val="Style13ptBold"/>
          <w:sz w:val="28"/>
        </w:rPr>
        <w:t>ć</w:t>
      </w:r>
      <w:r>
        <w:rPr>
          <w:rStyle w:val="Style13ptBold"/>
        </w:rPr>
        <w:t xml:space="preserve"> et al 20</w:t>
      </w:r>
      <w:r w:rsidRPr="001745B2">
        <w:rPr>
          <w:rStyle w:val="Style13ptBold"/>
        </w:rPr>
        <w:t xml:space="preserve"> </w:t>
      </w:r>
      <w:r>
        <w:t>[Andrej; 9/24/20; Professor and Department Chair of Social and Cultural Anthropology at California Institute of Integral Studies; Brett Wilkins, Bridget Meehan, Cynthia Peters, Don Rojas, Elena Herrada, Mark Evans, Medea Benjamin, Michael Albert, Noam Chomsky, Oscar Chacon, Paul Ortiz, Peter Bohmer, Savvina Chowdhury and Vincent Emanuel; "Greenwashing Capitalism Won’t Heal the Planet," https://truthout.org/articles/greenwashing-capitalism-wont-heal-the-planet/]</w:t>
      </w:r>
    </w:p>
    <w:p w14:paraId="0E9BD9A5" w14:textId="77777777" w:rsidR="00DD6E4D" w:rsidRPr="00C1743F" w:rsidRDefault="00DD6E4D" w:rsidP="00DD6E4D">
      <w:pPr>
        <w:rPr>
          <w:sz w:val="16"/>
        </w:rPr>
      </w:pPr>
      <w:r w:rsidRPr="00C1743F">
        <w:rPr>
          <w:sz w:val="16"/>
        </w:rPr>
        <w:t>Our Future Must Be One Without Economic Growth</w:t>
      </w:r>
    </w:p>
    <w:p w14:paraId="0BF94232" w14:textId="77777777" w:rsidR="00DD6E4D" w:rsidRPr="00C1743F" w:rsidRDefault="00DD6E4D" w:rsidP="00DD6E4D">
      <w:pPr>
        <w:rPr>
          <w:sz w:val="16"/>
        </w:rPr>
      </w:pPr>
      <w:r w:rsidRPr="00C1743F">
        <w:rPr>
          <w:sz w:val="16"/>
        </w:rPr>
        <w:t xml:space="preserve">So focused on serving the needs of the wealthy elites, most governments, </w:t>
      </w:r>
      <w:r w:rsidRPr="007E68AE">
        <w:rPr>
          <w:rStyle w:val="StyleUnderline"/>
        </w:rPr>
        <w:t xml:space="preserve">political </w:t>
      </w:r>
      <w:r w:rsidRPr="00D61539">
        <w:rPr>
          <w:rStyle w:val="StyleUnderline"/>
          <w:highlight w:val="cyan"/>
        </w:rPr>
        <w:t>leaders</w:t>
      </w:r>
      <w:r w:rsidRPr="007E68AE">
        <w:rPr>
          <w:rStyle w:val="StyleUnderline"/>
        </w:rPr>
        <w:t xml:space="preserve"> and policy-makers are </w:t>
      </w:r>
      <w:r w:rsidRPr="00D61539">
        <w:rPr>
          <w:rStyle w:val="StyleUnderline"/>
          <w:highlight w:val="cyan"/>
        </w:rPr>
        <w:t>stuck in</w:t>
      </w:r>
      <w:r w:rsidRPr="007E68AE">
        <w:rPr>
          <w:rStyle w:val="StyleUnderline"/>
        </w:rPr>
        <w:t xml:space="preserve"> the </w:t>
      </w:r>
      <w:r w:rsidRPr="00D61539">
        <w:rPr>
          <w:rStyle w:val="StyleUnderline"/>
          <w:highlight w:val="cyan"/>
        </w:rPr>
        <w:t>certainty</w:t>
      </w:r>
      <w:r w:rsidRPr="007E68AE">
        <w:rPr>
          <w:rStyle w:val="StyleUnderline"/>
        </w:rPr>
        <w:t xml:space="preserve"> that “</w:t>
      </w:r>
      <w:r w:rsidRPr="00D61539">
        <w:rPr>
          <w:rStyle w:val="Emphasis"/>
          <w:highlight w:val="cyan"/>
        </w:rPr>
        <w:t>there is no alternative</w:t>
      </w:r>
      <w:r w:rsidRPr="00C1743F">
        <w:rPr>
          <w:sz w:val="16"/>
        </w:rPr>
        <w:t xml:space="preserve">” and their </w:t>
      </w:r>
      <w:r w:rsidRPr="00B02720">
        <w:rPr>
          <w:sz w:val="16"/>
        </w:rPr>
        <w:t xml:space="preserve">plans lie at the core of that belief. </w:t>
      </w:r>
      <w:r w:rsidRPr="00B02720">
        <w:rPr>
          <w:rStyle w:val="StyleUnderline"/>
        </w:rPr>
        <w:t>The proposals support “</w:t>
      </w:r>
      <w:r w:rsidRPr="00B02720">
        <w:rPr>
          <w:rStyle w:val="Emphasis"/>
        </w:rPr>
        <w:t>business as usual</w:t>
      </w:r>
      <w:r w:rsidRPr="00B02720">
        <w:rPr>
          <w:rStyle w:val="StyleUnderline"/>
        </w:rPr>
        <w:t>” with a coat of</w:t>
      </w:r>
      <w:r w:rsidRPr="00B02720">
        <w:rPr>
          <w:sz w:val="16"/>
        </w:rPr>
        <w:t xml:space="preserve"> </w:t>
      </w:r>
      <w:r w:rsidRPr="00B02720">
        <w:rPr>
          <w:rStyle w:val="Emphasis"/>
        </w:rPr>
        <w:t>greenwash</w:t>
      </w:r>
      <w:r w:rsidRPr="00B02720">
        <w:rPr>
          <w:sz w:val="16"/>
        </w:rPr>
        <w:t xml:space="preserve"> and a nip and tuck here and there. </w:t>
      </w:r>
      <w:r w:rsidRPr="00B02720">
        <w:rPr>
          <w:rStyle w:val="StyleUnderline"/>
        </w:rPr>
        <w:t xml:space="preserve">They </w:t>
      </w:r>
      <w:r w:rsidRPr="00B02720">
        <w:rPr>
          <w:rStyle w:val="Emphasis"/>
        </w:rPr>
        <w:t>fail</w:t>
      </w:r>
      <w:r w:rsidRPr="00B02720">
        <w:rPr>
          <w:rStyle w:val="StyleUnderline"/>
        </w:rPr>
        <w:t xml:space="preserve"> to recognize that economic </w:t>
      </w:r>
      <w:r w:rsidRPr="00B02720">
        <w:rPr>
          <w:rStyle w:val="Emphasis"/>
        </w:rPr>
        <w:t>growth</w:t>
      </w:r>
      <w:r w:rsidRPr="00B02720">
        <w:rPr>
          <w:rStyle w:val="StyleUnderline"/>
        </w:rPr>
        <w:t xml:space="preserve"> is in</w:t>
      </w:r>
      <w:r w:rsidRPr="00B02720">
        <w:rPr>
          <w:sz w:val="16"/>
        </w:rPr>
        <w:t xml:space="preserve"> </w:t>
      </w:r>
      <w:r w:rsidRPr="00B02720">
        <w:rPr>
          <w:rStyle w:val="Emphasis"/>
        </w:rPr>
        <w:t>direct conflict</w:t>
      </w:r>
      <w:r w:rsidRPr="00B02720">
        <w:rPr>
          <w:sz w:val="16"/>
        </w:rPr>
        <w:t xml:space="preserve"> </w:t>
      </w:r>
      <w:r w:rsidRPr="00B02720">
        <w:rPr>
          <w:rStyle w:val="StyleUnderline"/>
        </w:rPr>
        <w:t xml:space="preserve">with </w:t>
      </w:r>
      <w:r w:rsidRPr="00B02720">
        <w:rPr>
          <w:rStyle w:val="Emphasis"/>
        </w:rPr>
        <w:t>decarbonization</w:t>
      </w:r>
      <w:r w:rsidRPr="007E68AE">
        <w:rPr>
          <w:rStyle w:val="StyleUnderline"/>
        </w:rPr>
        <w:t xml:space="preserve">, slowing down </w:t>
      </w:r>
      <w:r w:rsidRPr="007E68AE">
        <w:rPr>
          <w:rStyle w:val="Emphasis"/>
        </w:rPr>
        <w:t>global warming</w:t>
      </w:r>
      <w:r w:rsidRPr="00C1743F">
        <w:rPr>
          <w:sz w:val="16"/>
        </w:rPr>
        <w:t xml:space="preserve"> </w:t>
      </w:r>
      <w:r w:rsidRPr="007E68AE">
        <w:rPr>
          <w:rStyle w:val="StyleUnderline"/>
        </w:rPr>
        <w:t>or</w:t>
      </w:r>
      <w:r w:rsidRPr="00C1743F">
        <w:rPr>
          <w:sz w:val="16"/>
        </w:rPr>
        <w:t xml:space="preserve"> </w:t>
      </w:r>
      <w:r w:rsidRPr="007E68AE">
        <w:rPr>
          <w:rStyle w:val="Emphasis"/>
        </w:rPr>
        <w:t>redistributing wealth</w:t>
      </w:r>
      <w:r w:rsidRPr="007E68AE">
        <w:rPr>
          <w:rStyle w:val="StyleUnderline"/>
        </w:rPr>
        <w:t>, and that we must eliminate or vastly reduce certain activities altogether</w:t>
      </w:r>
      <w:r w:rsidRPr="00C1743F">
        <w:rPr>
          <w:sz w:val="16"/>
        </w:rPr>
        <w:t>.</w:t>
      </w:r>
    </w:p>
    <w:p w14:paraId="746D34EE" w14:textId="77777777" w:rsidR="00DD6E4D" w:rsidRPr="00C1743F" w:rsidRDefault="00DD6E4D" w:rsidP="00DD6E4D">
      <w:pPr>
        <w:rPr>
          <w:sz w:val="16"/>
        </w:rPr>
      </w:pPr>
      <w:r w:rsidRPr="00D61539">
        <w:rPr>
          <w:rStyle w:val="StyleUnderline"/>
          <w:highlight w:val="cyan"/>
        </w:rPr>
        <w:t xml:space="preserve">It is time to </w:t>
      </w:r>
      <w:r w:rsidRPr="00D61539">
        <w:rPr>
          <w:rStyle w:val="Emphasis"/>
          <w:highlight w:val="cyan"/>
        </w:rPr>
        <w:t>expose</w:t>
      </w:r>
      <w:r w:rsidRPr="007E68AE">
        <w:rPr>
          <w:rStyle w:val="StyleUnderline"/>
        </w:rPr>
        <w:t xml:space="preserve"> the</w:t>
      </w:r>
      <w:r w:rsidRPr="00C1743F">
        <w:rPr>
          <w:sz w:val="16"/>
        </w:rPr>
        <w:t xml:space="preserve"> </w:t>
      </w:r>
      <w:r w:rsidRPr="007E68AE">
        <w:rPr>
          <w:rStyle w:val="Emphasis"/>
        </w:rPr>
        <w:t xml:space="preserve">extreme </w:t>
      </w:r>
      <w:r w:rsidRPr="00D61539">
        <w:rPr>
          <w:rStyle w:val="Emphasis"/>
          <w:highlight w:val="cyan"/>
        </w:rPr>
        <w:t>fallacy</w:t>
      </w:r>
      <w:r w:rsidRPr="00C1743F">
        <w:rPr>
          <w:sz w:val="16"/>
        </w:rPr>
        <w:t xml:space="preserve"> </w:t>
      </w:r>
      <w:r w:rsidRPr="007E68AE">
        <w:rPr>
          <w:rStyle w:val="StyleUnderline"/>
        </w:rPr>
        <w:t xml:space="preserve">behind mainstream policy positions regarding the climate crisis. </w:t>
      </w:r>
      <w:r w:rsidRPr="00D61539">
        <w:rPr>
          <w:rStyle w:val="StyleUnderline"/>
          <w:highlight w:val="cyan"/>
        </w:rPr>
        <w:t>Decarbonization</w:t>
      </w:r>
      <w:r w:rsidRPr="007E68AE">
        <w:rPr>
          <w:rStyle w:val="StyleUnderline"/>
        </w:rPr>
        <w:t xml:space="preserve"> that </w:t>
      </w:r>
      <w:r w:rsidRPr="00B02720">
        <w:rPr>
          <w:rStyle w:val="StyleUnderline"/>
        </w:rPr>
        <w:t xml:space="preserve">will slow global warming is going to require </w:t>
      </w:r>
      <w:r w:rsidRPr="00B02720">
        <w:rPr>
          <w:rStyle w:val="Emphasis"/>
        </w:rPr>
        <w:t>more than a few tweaks to the system</w:t>
      </w:r>
      <w:r w:rsidRPr="00B02720">
        <w:rPr>
          <w:sz w:val="16"/>
        </w:rPr>
        <w:t xml:space="preserve"> and nods to green investment. </w:t>
      </w:r>
      <w:r w:rsidRPr="00B02720">
        <w:rPr>
          <w:rStyle w:val="StyleUnderline"/>
        </w:rPr>
        <w:t xml:space="preserve">It </w:t>
      </w:r>
      <w:r w:rsidRPr="00D61539">
        <w:rPr>
          <w:rStyle w:val="StyleUnderline"/>
          <w:highlight w:val="cyan"/>
        </w:rPr>
        <w:t>will demand</w:t>
      </w:r>
      <w:r w:rsidRPr="007E68AE">
        <w:rPr>
          <w:rStyle w:val="StyleUnderline"/>
        </w:rPr>
        <w:t xml:space="preserve"> that </w:t>
      </w:r>
      <w:r w:rsidRPr="00D61539">
        <w:rPr>
          <w:rStyle w:val="StyleUnderline"/>
          <w:highlight w:val="cyan"/>
        </w:rPr>
        <w:t>we</w:t>
      </w:r>
      <w:r w:rsidRPr="00D61539">
        <w:rPr>
          <w:sz w:val="16"/>
          <w:highlight w:val="cyan"/>
        </w:rPr>
        <w:t xml:space="preserve"> </w:t>
      </w:r>
      <w:r w:rsidRPr="00D61539">
        <w:rPr>
          <w:rStyle w:val="Emphasis"/>
          <w:highlight w:val="cyan"/>
        </w:rPr>
        <w:t>jettison our</w:t>
      </w:r>
      <w:r w:rsidRPr="007E68AE">
        <w:rPr>
          <w:rStyle w:val="Emphasis"/>
        </w:rPr>
        <w:t xml:space="preserve"> current </w:t>
      </w:r>
      <w:r w:rsidRPr="00D61539">
        <w:rPr>
          <w:rStyle w:val="Emphasis"/>
          <w:highlight w:val="cyan"/>
        </w:rPr>
        <w:t>economic paradigm</w:t>
      </w:r>
      <w:r w:rsidRPr="00C1743F">
        <w:rPr>
          <w:sz w:val="16"/>
        </w:rPr>
        <w:t xml:space="preserve"> altogether </w:t>
      </w:r>
      <w:r w:rsidRPr="00D61539">
        <w:rPr>
          <w:rStyle w:val="StyleUnderline"/>
          <w:highlight w:val="cyan"/>
        </w:rPr>
        <w:t>and replace it with</w:t>
      </w:r>
      <w:r w:rsidRPr="007E68AE">
        <w:rPr>
          <w:rStyle w:val="StyleUnderline"/>
        </w:rPr>
        <w:t xml:space="preserve"> a more</w:t>
      </w:r>
      <w:r w:rsidRPr="00C1743F">
        <w:rPr>
          <w:sz w:val="16"/>
        </w:rPr>
        <w:t xml:space="preserve"> </w:t>
      </w:r>
      <w:r w:rsidRPr="00D61539">
        <w:rPr>
          <w:rStyle w:val="Emphasis"/>
          <w:highlight w:val="cyan"/>
        </w:rPr>
        <w:t>socialist</w:t>
      </w:r>
      <w:r w:rsidRPr="00D61539">
        <w:rPr>
          <w:sz w:val="16"/>
          <w:highlight w:val="cyan"/>
        </w:rPr>
        <w:t xml:space="preserve">, </w:t>
      </w:r>
      <w:r w:rsidRPr="00D61539">
        <w:rPr>
          <w:rStyle w:val="Emphasis"/>
          <w:highlight w:val="cyan"/>
        </w:rPr>
        <w:t>participatory</w:t>
      </w:r>
      <w:r w:rsidRPr="00D61539">
        <w:rPr>
          <w:sz w:val="16"/>
          <w:highlight w:val="cyan"/>
        </w:rPr>
        <w:t xml:space="preserve"> </w:t>
      </w:r>
      <w:r w:rsidRPr="00D61539">
        <w:rPr>
          <w:rStyle w:val="StyleUnderline"/>
          <w:highlight w:val="cyan"/>
        </w:rPr>
        <w:t>and</w:t>
      </w:r>
      <w:r w:rsidRPr="00D61539">
        <w:rPr>
          <w:sz w:val="16"/>
          <w:highlight w:val="cyan"/>
        </w:rPr>
        <w:t xml:space="preserve"> </w:t>
      </w:r>
      <w:r w:rsidRPr="00D61539">
        <w:rPr>
          <w:rStyle w:val="Emphasis"/>
          <w:highlight w:val="cyan"/>
        </w:rPr>
        <w:t>democratic</w:t>
      </w:r>
      <w:r w:rsidRPr="00D61539">
        <w:rPr>
          <w:sz w:val="16"/>
          <w:highlight w:val="cyan"/>
        </w:rPr>
        <w:t xml:space="preserve"> </w:t>
      </w:r>
      <w:r w:rsidRPr="00D61539">
        <w:rPr>
          <w:rStyle w:val="StyleUnderline"/>
          <w:highlight w:val="cyan"/>
        </w:rPr>
        <w:t>paradigm</w:t>
      </w:r>
      <w:r w:rsidRPr="007E68AE">
        <w:rPr>
          <w:rStyle w:val="StyleUnderline"/>
        </w:rPr>
        <w:t xml:space="preserve"> that puts social and environmental needs at its center and massively redistributes wealth</w:t>
      </w:r>
      <w:r w:rsidRPr="00C1743F">
        <w:rPr>
          <w:sz w:val="16"/>
        </w:rPr>
        <w:t>. We are only kidding ourselves if we think it can happen any other way.</w:t>
      </w:r>
    </w:p>
    <w:p w14:paraId="1C947437" w14:textId="77777777" w:rsidR="00DD6E4D" w:rsidRPr="007E68AE" w:rsidRDefault="00DD6E4D" w:rsidP="00DD6E4D">
      <w:pPr>
        <w:rPr>
          <w:rStyle w:val="StyleUnderline"/>
        </w:rPr>
      </w:pPr>
      <w:r w:rsidRPr="007E68AE">
        <w:rPr>
          <w:rStyle w:val="StyleUnderline"/>
        </w:rPr>
        <w:t xml:space="preserve">Many </w:t>
      </w:r>
      <w:r w:rsidRPr="00D61539">
        <w:rPr>
          <w:rStyle w:val="StyleUnderline"/>
          <w:highlight w:val="cyan"/>
        </w:rPr>
        <w:t>millions</w:t>
      </w:r>
      <w:r w:rsidRPr="007E68AE">
        <w:rPr>
          <w:rStyle w:val="StyleUnderline"/>
        </w:rPr>
        <w:t xml:space="preserve"> of us </w:t>
      </w:r>
      <w:r w:rsidRPr="00D61539">
        <w:rPr>
          <w:rStyle w:val="StyleUnderline"/>
          <w:highlight w:val="cyan"/>
        </w:rPr>
        <w:t>have already</w:t>
      </w:r>
      <w:r w:rsidRPr="007E68AE">
        <w:rPr>
          <w:rStyle w:val="StyleUnderline"/>
        </w:rPr>
        <w:t xml:space="preserve"> come to this realization. Recent polls conducted in Britain</w:t>
      </w:r>
      <w:r w:rsidRPr="00C1743F">
        <w:rPr>
          <w:sz w:val="16"/>
        </w:rPr>
        <w:t xml:space="preserve">, for example, </w:t>
      </w:r>
      <w:r w:rsidRPr="007E68AE">
        <w:rPr>
          <w:rStyle w:val="StyleUnderline"/>
        </w:rPr>
        <w:t>showed that just 6 percent wanted to go back to the economy as it was before the COVID-19 pandemic</w:t>
      </w:r>
      <w:r w:rsidRPr="00C1743F">
        <w:rPr>
          <w:sz w:val="16"/>
        </w:rPr>
        <w:t xml:space="preserve"> and 82 percent wanted to prioritize health and well-being over economic growth. </w:t>
      </w:r>
      <w:r w:rsidRPr="007E68AE">
        <w:rPr>
          <w:rStyle w:val="StyleUnderline"/>
        </w:rPr>
        <w:t xml:space="preserve">Grassroots </w:t>
      </w:r>
      <w:r w:rsidRPr="00D61539">
        <w:rPr>
          <w:rStyle w:val="Emphasis"/>
          <w:highlight w:val="cyan"/>
        </w:rPr>
        <w:t>activists</w:t>
      </w:r>
      <w:r w:rsidRPr="00D61539">
        <w:rPr>
          <w:rStyle w:val="StyleUnderline"/>
          <w:highlight w:val="cyan"/>
        </w:rPr>
        <w:t xml:space="preserve"> and</w:t>
      </w:r>
      <w:r w:rsidRPr="00D61539">
        <w:rPr>
          <w:sz w:val="16"/>
          <w:highlight w:val="cyan"/>
        </w:rPr>
        <w:t xml:space="preserve"> </w:t>
      </w:r>
      <w:r w:rsidRPr="00D61539">
        <w:rPr>
          <w:rStyle w:val="Emphasis"/>
          <w:highlight w:val="cyan"/>
        </w:rPr>
        <w:t>movements</w:t>
      </w:r>
      <w:r w:rsidRPr="00D61539">
        <w:rPr>
          <w:sz w:val="16"/>
          <w:highlight w:val="cyan"/>
        </w:rPr>
        <w:t xml:space="preserve"> </w:t>
      </w:r>
      <w:r w:rsidRPr="00D61539">
        <w:rPr>
          <w:rStyle w:val="StyleUnderline"/>
          <w:highlight w:val="cyan"/>
        </w:rPr>
        <w:t>are</w:t>
      </w:r>
      <w:r w:rsidRPr="007E68AE">
        <w:rPr>
          <w:rStyle w:val="StyleUnderline"/>
        </w:rPr>
        <w:t xml:space="preserve"> busy </w:t>
      </w:r>
      <w:r w:rsidRPr="00D61539">
        <w:rPr>
          <w:rStyle w:val="StyleUnderline"/>
          <w:highlight w:val="cyan"/>
        </w:rPr>
        <w:t>creating and implementing the</w:t>
      </w:r>
      <w:r w:rsidRPr="00D61539">
        <w:rPr>
          <w:sz w:val="16"/>
          <w:highlight w:val="cyan"/>
        </w:rPr>
        <w:t xml:space="preserve"> </w:t>
      </w:r>
      <w:r w:rsidRPr="00D61539">
        <w:rPr>
          <w:rStyle w:val="Emphasis"/>
          <w:highlight w:val="cyan"/>
        </w:rPr>
        <w:t>alternatives</w:t>
      </w:r>
      <w:r w:rsidRPr="00C1743F">
        <w:rPr>
          <w:sz w:val="16"/>
        </w:rPr>
        <w:t xml:space="preserve"> </w:t>
      </w:r>
      <w:r w:rsidRPr="007E68AE">
        <w:rPr>
          <w:rStyle w:val="StyleUnderline"/>
        </w:rPr>
        <w:t>to the status quo. “Ordinary” people are light-years ahead of the governments and political leaders in taking these courageous steps.</w:t>
      </w:r>
    </w:p>
    <w:p w14:paraId="063B2F3C" w14:textId="77777777" w:rsidR="00DD6E4D" w:rsidRPr="00D82AEE" w:rsidRDefault="00DD6E4D" w:rsidP="00DD6E4D">
      <w:pPr>
        <w:rPr>
          <w:sz w:val="16"/>
        </w:rPr>
      </w:pPr>
      <w:r w:rsidRPr="00C1743F">
        <w:rPr>
          <w:sz w:val="16"/>
        </w:rPr>
        <w:t xml:space="preserve">Despite the heroic efforts of everyday people working at localized levels, there are three hard truths we must face. The first is that </w:t>
      </w:r>
      <w:r w:rsidRPr="007E68AE">
        <w:rPr>
          <w:rStyle w:val="StyleUnderline"/>
        </w:rPr>
        <w:t>our governments and political leaders are a major barrier. They may be pathetic but they hold the levers of power</w:t>
      </w:r>
      <w:r w:rsidRPr="00C1743F">
        <w:rPr>
          <w:sz w:val="16"/>
        </w:rPr>
        <w:t xml:space="preserve">, </w:t>
      </w:r>
      <w:r w:rsidRPr="00B02720">
        <w:rPr>
          <w:sz w:val="16"/>
        </w:rPr>
        <w:t xml:space="preserve">albeit on behalf of the elites. </w:t>
      </w:r>
      <w:r w:rsidRPr="00B02720">
        <w:rPr>
          <w:rStyle w:val="StyleUnderline"/>
        </w:rPr>
        <w:t xml:space="preserve">The second hard truth is that efforts at localized levels are insufficient. Solving the climate crisis will necessitate the </w:t>
      </w:r>
      <w:r w:rsidRPr="00B02720">
        <w:rPr>
          <w:rStyle w:val="Emphasis"/>
        </w:rPr>
        <w:t>end of capitalism</w:t>
      </w:r>
      <w:r w:rsidRPr="00B02720">
        <w:rPr>
          <w:sz w:val="16"/>
        </w:rPr>
        <w:t xml:space="preserve"> </w:t>
      </w:r>
      <w:r w:rsidRPr="00B02720">
        <w:rPr>
          <w:rStyle w:val="StyleUnderline"/>
        </w:rPr>
        <w:t xml:space="preserve">and that necessitates </w:t>
      </w:r>
      <w:r w:rsidRPr="00B02720">
        <w:rPr>
          <w:rStyle w:val="Emphasis"/>
        </w:rPr>
        <w:t>action on a global scale</w:t>
      </w:r>
      <w:r w:rsidRPr="00B02720">
        <w:rPr>
          <w:sz w:val="16"/>
        </w:rPr>
        <w:t xml:space="preserve"> </w:t>
      </w:r>
      <w:r w:rsidRPr="00B02720">
        <w:rPr>
          <w:rStyle w:val="StyleUnderline"/>
        </w:rPr>
        <w:t>through</w:t>
      </w:r>
      <w:r w:rsidRPr="007E68AE">
        <w:rPr>
          <w:rStyle w:val="StyleUnderline"/>
        </w:rPr>
        <w:t xml:space="preserve"> global </w:t>
      </w:r>
      <w:r w:rsidRPr="007E68AE">
        <w:rPr>
          <w:rStyle w:val="Emphasis"/>
        </w:rPr>
        <w:t>coordination</w:t>
      </w:r>
      <w:r w:rsidRPr="00C1743F">
        <w:rPr>
          <w:sz w:val="16"/>
        </w:rPr>
        <w:t xml:space="preserve">, </w:t>
      </w:r>
      <w:r w:rsidRPr="007E68AE">
        <w:rPr>
          <w:rStyle w:val="Emphasis"/>
        </w:rPr>
        <w:t>planning</w:t>
      </w:r>
      <w:r w:rsidRPr="00C1743F">
        <w:rPr>
          <w:sz w:val="16"/>
        </w:rPr>
        <w:t xml:space="preserve"> </w:t>
      </w:r>
      <w:r w:rsidRPr="007E68AE">
        <w:rPr>
          <w:rStyle w:val="StyleUnderline"/>
        </w:rPr>
        <w:t>and</w:t>
      </w:r>
      <w:r w:rsidRPr="00C1743F">
        <w:rPr>
          <w:sz w:val="16"/>
        </w:rPr>
        <w:t xml:space="preserve"> </w:t>
      </w:r>
      <w:r w:rsidRPr="007E68AE">
        <w:rPr>
          <w:rStyle w:val="Emphasis"/>
        </w:rPr>
        <w:t>regulation</w:t>
      </w:r>
      <w:r w:rsidRPr="00C1743F">
        <w:rPr>
          <w:sz w:val="16"/>
        </w:rPr>
        <w:t>. Both of these truths, therefore, make it critical for our governments and leaders to catch up and start working for and with us.</w:t>
      </w:r>
    </w:p>
    <w:p w14:paraId="45744D27" w14:textId="77777777" w:rsidR="00DD6E4D" w:rsidRPr="00052F83" w:rsidRDefault="00DD6E4D" w:rsidP="00DD6E4D">
      <w:pPr>
        <w:pStyle w:val="Heading4"/>
        <w:rPr>
          <w:rFonts w:asciiTheme="minorHAnsi" w:hAnsiTheme="minorHAnsi"/>
        </w:rPr>
      </w:pPr>
      <w:r w:rsidRPr="00052F83">
        <w:rPr>
          <w:rFonts w:asciiTheme="minorHAnsi" w:hAnsiTheme="minorHAnsi"/>
          <w:u w:val="single"/>
        </w:rPr>
        <w:t>Any</w:t>
      </w:r>
      <w:r w:rsidRPr="00052F83">
        <w:rPr>
          <w:rFonts w:asciiTheme="minorHAnsi" w:hAnsiTheme="minorHAnsi"/>
        </w:rPr>
        <w:t xml:space="preserve"> combo poisons the well</w:t>
      </w:r>
      <w:r>
        <w:rPr>
          <w:rFonts w:asciiTheme="minorHAnsi" w:hAnsiTheme="minorHAnsi"/>
        </w:rPr>
        <w:t>.</w:t>
      </w:r>
    </w:p>
    <w:p w14:paraId="19C0A624" w14:textId="77777777" w:rsidR="00DD6E4D" w:rsidRPr="00052F83" w:rsidRDefault="00DD6E4D" w:rsidP="00DD6E4D">
      <w:pPr>
        <w:rPr>
          <w:rFonts w:asciiTheme="minorHAnsi" w:hAnsiTheme="minorHAnsi"/>
          <w:sz w:val="16"/>
          <w:szCs w:val="16"/>
        </w:rPr>
      </w:pPr>
      <w:r w:rsidRPr="00052F83">
        <w:rPr>
          <w:rStyle w:val="Style13ptBold"/>
          <w:rFonts w:asciiTheme="minorHAnsi" w:hAnsiTheme="minorHAnsi"/>
        </w:rPr>
        <w:t>Curran 16</w:t>
      </w:r>
      <w:r w:rsidRPr="00052F83">
        <w:rPr>
          <w:rFonts w:asciiTheme="minorHAnsi" w:hAnsiTheme="minorHAnsi"/>
        </w:rPr>
        <w:t xml:space="preserve"> </w:t>
      </w:r>
      <w:r w:rsidRPr="00052F83">
        <w:rPr>
          <w:rFonts w:asciiTheme="minorHAnsi" w:hAnsiTheme="minorHAnsi"/>
          <w:sz w:val="16"/>
          <w:szCs w:val="16"/>
        </w:rPr>
        <w:t>[William J. Curran Ill. Editor for the Antitrust Bulletin. Commitment and betrayal: Contradictions in american democracy, capitalism, and antitrust laws. Antitrust Bulletin. 2016. 61(2): 246]</w:t>
      </w:r>
    </w:p>
    <w:p w14:paraId="0EB265CF" w14:textId="77777777" w:rsidR="00DD6E4D" w:rsidRDefault="00DD6E4D" w:rsidP="00DD6E4D">
      <w:pPr>
        <w:rPr>
          <w:rFonts w:asciiTheme="minorHAnsi" w:hAnsiTheme="minorHAnsi"/>
          <w:sz w:val="16"/>
        </w:rPr>
      </w:pPr>
      <w:r w:rsidRPr="002312FB">
        <w:rPr>
          <w:rStyle w:val="StyleUnderline"/>
          <w:rFonts w:asciiTheme="minorHAnsi" w:hAnsiTheme="minorHAnsi"/>
          <w:highlight w:val="cyan"/>
        </w:rPr>
        <w:t>Scholars</w:t>
      </w:r>
      <w:r w:rsidRPr="00052F83">
        <w:rPr>
          <w:rStyle w:val="StyleUnderline"/>
          <w:rFonts w:asciiTheme="minorHAnsi" w:hAnsiTheme="minorHAnsi"/>
        </w:rPr>
        <w:t xml:space="preserve"> now </w:t>
      </w:r>
      <w:r w:rsidRPr="002312FB">
        <w:rPr>
          <w:rStyle w:val="StyleUnderline"/>
          <w:rFonts w:asciiTheme="minorHAnsi" w:hAnsiTheme="minorHAnsi"/>
          <w:highlight w:val="cyan"/>
        </w:rPr>
        <w:t xml:space="preserve">link antitrust with </w:t>
      </w:r>
      <w:r w:rsidRPr="002312FB">
        <w:rPr>
          <w:rStyle w:val="Emphasis"/>
          <w:rFonts w:asciiTheme="minorHAnsi" w:hAnsiTheme="minorHAnsi"/>
          <w:highlight w:val="cyan"/>
        </w:rPr>
        <w:t>distribution</w:t>
      </w:r>
      <w:r w:rsidRPr="00052F83">
        <w:rPr>
          <w:rStyle w:val="Emphasis"/>
          <w:rFonts w:asciiTheme="minorHAnsi" w:hAnsiTheme="minorHAnsi"/>
        </w:rPr>
        <w:t>al values</w:t>
      </w:r>
      <w:r w:rsidRPr="00052F83">
        <w:rPr>
          <w:rFonts w:asciiTheme="minorHAnsi" w:hAnsiTheme="minorHAnsi"/>
          <w:sz w:val="16"/>
        </w:rPr>
        <w:t xml:space="preserve">. 11 Professor Anthony B. </w:t>
      </w:r>
      <w:r w:rsidRPr="00052F83">
        <w:rPr>
          <w:rStyle w:val="StyleUnderline"/>
          <w:rFonts w:asciiTheme="minorHAnsi" w:hAnsiTheme="minorHAnsi"/>
        </w:rPr>
        <w:t xml:space="preserve">Atkinson wants antitrust </w:t>
      </w:r>
      <w:r w:rsidRPr="002312FB">
        <w:rPr>
          <w:rStyle w:val="StyleUnderline"/>
          <w:rFonts w:asciiTheme="minorHAnsi" w:hAnsiTheme="minorHAnsi"/>
          <w:highlight w:val="cyan"/>
        </w:rPr>
        <w:t xml:space="preserve">to value </w:t>
      </w:r>
      <w:r w:rsidRPr="002312FB">
        <w:rPr>
          <w:rStyle w:val="Emphasis"/>
          <w:rFonts w:asciiTheme="minorHAnsi" w:hAnsiTheme="minorHAnsi"/>
          <w:highlight w:val="cyan"/>
        </w:rPr>
        <w:t>the individual</w:t>
      </w:r>
      <w:r w:rsidRPr="00052F83">
        <w:rPr>
          <w:rFonts w:asciiTheme="minorHAnsi" w:hAnsiTheme="minorHAnsi"/>
          <w:sz w:val="16"/>
        </w:rPr>
        <w:t xml:space="preserve">,1 12 recognizing as Hand did in Alcoa1 13 that "among the purposes of Congress in 1890 was a desire to put an end to great aggregations of capital because of the helplessness of the individual before them." 1 14 And </w:t>
      </w:r>
      <w:r w:rsidRPr="00052F83">
        <w:rPr>
          <w:rStyle w:val="StyleUnderline"/>
          <w:rFonts w:asciiTheme="minorHAnsi" w:hAnsiTheme="minorHAnsi"/>
        </w:rPr>
        <w:t xml:space="preserve">it is the individual-rich and poor, but especially the poor-whom Atkinson wants to protect from the </w:t>
      </w:r>
      <w:r w:rsidRPr="00052F83">
        <w:rPr>
          <w:rStyle w:val="Emphasis"/>
          <w:rFonts w:asciiTheme="minorHAnsi" w:hAnsiTheme="minorHAnsi"/>
        </w:rPr>
        <w:t>inequities of the marketplace</w:t>
      </w:r>
      <w:r w:rsidRPr="00052F83">
        <w:rPr>
          <w:rFonts w:asciiTheme="minorHAnsi" w:hAnsiTheme="minorHAnsi"/>
          <w:sz w:val="16"/>
        </w:rPr>
        <w:t xml:space="preserve">.115 Atkinson sees as Senator John Sherman did in 1890 that the "problems that may disturb [the] social order ... </w:t>
      </w:r>
      <w:r w:rsidRPr="00052F83">
        <w:rPr>
          <w:rStyle w:val="StyleUnderline"/>
          <w:rFonts w:asciiTheme="minorHAnsi" w:hAnsiTheme="minorHAnsi"/>
        </w:rPr>
        <w:t>none is more threatening than the inequality of condition of wealth</w:t>
      </w:r>
      <w:r w:rsidRPr="00052F83">
        <w:rPr>
          <w:rFonts w:asciiTheme="minorHAnsi" w:hAnsiTheme="minorHAnsi"/>
          <w:sz w:val="16"/>
        </w:rPr>
        <w:t xml:space="preserve">, and opportunity </w:t>
      </w:r>
      <w:r w:rsidRPr="00052F83">
        <w:rPr>
          <w:rStyle w:val="StyleUnderline"/>
          <w:rFonts w:asciiTheme="minorHAnsi" w:hAnsiTheme="minorHAnsi"/>
        </w:rPr>
        <w:t xml:space="preserve">that has grown within a single generation out of the </w:t>
      </w:r>
      <w:r w:rsidRPr="00052F83">
        <w:rPr>
          <w:rStyle w:val="Emphasis"/>
          <w:rFonts w:asciiTheme="minorHAnsi" w:hAnsiTheme="minorHAnsi"/>
        </w:rPr>
        <w:t>concentration of capital</w:t>
      </w:r>
      <w:r w:rsidRPr="00052F83">
        <w:rPr>
          <w:rFonts w:asciiTheme="minorHAnsi" w:hAnsiTheme="minorHAnsi"/>
          <w:sz w:val="16"/>
        </w:rPr>
        <w:t xml:space="preserve"> into vast combinations to control production and trade to break down competition." 11 6 Sherman's and Hand's worries were certainly not Bork's. Hand said it best in Alcoa, "[W]e have been speaking only of the economic reasons which forbid monopoly ... [but] there are others, based upon the belief that great industrial consolidations are inherently undesirable, regardless of their economic results.",1 1 7 </w:t>
      </w:r>
      <w:r w:rsidRPr="002312FB">
        <w:rPr>
          <w:rStyle w:val="StyleUnderline"/>
          <w:rFonts w:asciiTheme="minorHAnsi" w:hAnsiTheme="minorHAnsi"/>
          <w:highlight w:val="cyan"/>
        </w:rPr>
        <w:t>Bork</w:t>
      </w:r>
      <w:r w:rsidRPr="00052F83">
        <w:rPr>
          <w:rFonts w:asciiTheme="minorHAnsi" w:hAnsiTheme="minorHAnsi"/>
          <w:sz w:val="16"/>
          <w:szCs w:val="16"/>
        </w:rPr>
        <w:t>-regardless of destructive results to democracy-</w:t>
      </w:r>
      <w:r w:rsidRPr="002312FB">
        <w:rPr>
          <w:rStyle w:val="StyleUnderline"/>
          <w:rFonts w:asciiTheme="minorHAnsi" w:hAnsiTheme="minorHAnsi"/>
          <w:highlight w:val="cyan"/>
        </w:rPr>
        <w:t xml:space="preserve">would </w:t>
      </w:r>
      <w:r w:rsidRPr="002312FB">
        <w:rPr>
          <w:rStyle w:val="Emphasis"/>
          <w:rFonts w:asciiTheme="minorHAnsi" w:hAnsiTheme="minorHAnsi"/>
          <w:highlight w:val="cyan"/>
        </w:rPr>
        <w:t>never find</w:t>
      </w:r>
      <w:r w:rsidRPr="002312FB">
        <w:rPr>
          <w:rStyle w:val="StyleUnderline"/>
          <w:rFonts w:asciiTheme="minorHAnsi" w:hAnsiTheme="minorHAnsi"/>
          <w:highlight w:val="cyan"/>
        </w:rPr>
        <w:t xml:space="preserve"> </w:t>
      </w:r>
      <w:r w:rsidRPr="002312FB">
        <w:rPr>
          <w:rStyle w:val="Emphasis"/>
          <w:rFonts w:asciiTheme="minorHAnsi" w:hAnsiTheme="minorHAnsi"/>
          <w:highlight w:val="cyan"/>
        </w:rPr>
        <w:t>efficient economic</w:t>
      </w:r>
      <w:r w:rsidRPr="002312FB">
        <w:rPr>
          <w:rStyle w:val="StyleUnderline"/>
          <w:rFonts w:asciiTheme="minorHAnsi" w:hAnsiTheme="minorHAnsi"/>
          <w:highlight w:val="cyan"/>
        </w:rPr>
        <w:t xml:space="preserve"> results </w:t>
      </w:r>
      <w:r w:rsidRPr="002312FB">
        <w:rPr>
          <w:rStyle w:val="Emphasis"/>
          <w:rFonts w:asciiTheme="minorHAnsi" w:hAnsiTheme="minorHAnsi"/>
          <w:highlight w:val="cyan"/>
        </w:rPr>
        <w:t>inherently undesirable</w:t>
      </w:r>
      <w:r w:rsidRPr="00052F83">
        <w:rPr>
          <w:rFonts w:asciiTheme="minorHAnsi" w:hAnsiTheme="minorHAnsi"/>
          <w:sz w:val="16"/>
        </w:rPr>
        <w:t xml:space="preserve">. Bork would likely find democracy a "cornucopia of social values, all rather vague and undefined but infinitely attractive."iiS A definition that was surely meant to disparage, fails. </w:t>
      </w:r>
      <w:r w:rsidRPr="00052F83">
        <w:rPr>
          <w:rFonts w:asciiTheme="minorHAnsi" w:hAnsiTheme="minorHAnsi"/>
          <w:sz w:val="16"/>
          <w:szCs w:val="16"/>
        </w:rPr>
        <w:t>What makes democracy attractive is its socially related values. 11 9 What makes it infinitely attractive are its regenerative capacities and potential for self-definition. 120 Bork blocked democracy's values so as not to tempt liberal judges. He worried needlessly.</w:t>
      </w:r>
      <w:r w:rsidRPr="00052F83">
        <w:rPr>
          <w:rFonts w:asciiTheme="minorHAnsi" w:hAnsiTheme="minorHAnsi"/>
          <w:sz w:val="16"/>
        </w:rPr>
        <w:t xml:space="preserve"> </w:t>
      </w:r>
      <w:r w:rsidRPr="002312FB">
        <w:rPr>
          <w:rStyle w:val="StyleUnderline"/>
          <w:rFonts w:asciiTheme="minorHAnsi" w:hAnsiTheme="minorHAnsi"/>
          <w:highlight w:val="cyan"/>
        </w:rPr>
        <w:t>An antitrust solution to wealth</w:t>
      </w:r>
      <w:r w:rsidRPr="00052F83">
        <w:rPr>
          <w:rStyle w:val="StyleUnderline"/>
          <w:rFonts w:asciiTheme="minorHAnsi" w:hAnsiTheme="minorHAnsi"/>
        </w:rPr>
        <w:t xml:space="preserve">'s severe </w:t>
      </w:r>
      <w:r w:rsidRPr="002312FB">
        <w:rPr>
          <w:rStyle w:val="StyleUnderline"/>
          <w:rFonts w:asciiTheme="minorHAnsi" w:hAnsiTheme="minorHAnsi"/>
          <w:highlight w:val="cyan"/>
        </w:rPr>
        <w:t xml:space="preserve">inequality is </w:t>
      </w:r>
      <w:r w:rsidRPr="00052F83">
        <w:rPr>
          <w:rStyle w:val="Emphasis"/>
          <w:rFonts w:asciiTheme="minorHAnsi" w:hAnsiTheme="minorHAnsi"/>
        </w:rPr>
        <w:t>simply</w:t>
      </w:r>
      <w:r w:rsidRPr="002312FB">
        <w:rPr>
          <w:rStyle w:val="Emphasis"/>
          <w:rFonts w:asciiTheme="minorHAnsi" w:hAnsiTheme="minorHAnsi"/>
          <w:highlight w:val="cyan"/>
        </w:rPr>
        <w:t xml:space="preserve"> not plausible</w:t>
      </w:r>
      <w:r w:rsidRPr="00052F83">
        <w:rPr>
          <w:rFonts w:asciiTheme="minorHAnsi" w:hAnsiTheme="minorHAnsi"/>
          <w:sz w:val="16"/>
        </w:rPr>
        <w:t xml:space="preserve">. 121 </w:t>
      </w:r>
      <w:r w:rsidRPr="002312FB">
        <w:rPr>
          <w:rStyle w:val="Emphasis"/>
          <w:rFonts w:asciiTheme="minorHAnsi" w:hAnsiTheme="minorHAnsi"/>
          <w:highlight w:val="cyan"/>
        </w:rPr>
        <w:t>Antitrust has always been the heart of capital</w:t>
      </w:r>
      <w:r w:rsidRPr="00052F83">
        <w:rPr>
          <w:rStyle w:val="Emphasis"/>
          <w:rFonts w:asciiTheme="minorHAnsi" w:hAnsiTheme="minorHAnsi"/>
        </w:rPr>
        <w:t>ism</w:t>
      </w:r>
      <w:r w:rsidRPr="002312FB">
        <w:rPr>
          <w:rStyle w:val="Emphasis"/>
          <w:rFonts w:asciiTheme="minorHAnsi" w:hAnsiTheme="minorHAnsi"/>
          <w:highlight w:val="cyan"/>
        </w:rPr>
        <w:t>'s ideology</w:t>
      </w:r>
      <w:r w:rsidRPr="00052F83">
        <w:rPr>
          <w:rFonts w:asciiTheme="minorHAnsi" w:hAnsiTheme="minorHAnsi"/>
          <w:sz w:val="16"/>
        </w:rPr>
        <w:t xml:space="preserve">. 122 In truth, </w:t>
      </w:r>
      <w:r w:rsidRPr="002312FB">
        <w:rPr>
          <w:rStyle w:val="StyleUnderline"/>
          <w:rFonts w:asciiTheme="minorHAnsi" w:hAnsiTheme="minorHAnsi"/>
          <w:highlight w:val="cyan"/>
        </w:rPr>
        <w:t>antitrust's distribution of wealth for the wealthy is</w:t>
      </w:r>
      <w:r w:rsidRPr="00052F83">
        <w:rPr>
          <w:rStyle w:val="StyleUnderline"/>
          <w:rFonts w:asciiTheme="minorHAnsi" w:hAnsiTheme="minorHAnsi"/>
        </w:rPr>
        <w:t xml:space="preserve"> more than ideology-it is </w:t>
      </w:r>
      <w:r w:rsidRPr="00052F83">
        <w:rPr>
          <w:rStyle w:val="Emphasis"/>
          <w:rFonts w:asciiTheme="minorHAnsi" w:hAnsiTheme="minorHAnsi"/>
        </w:rPr>
        <w:t xml:space="preserve">heartless </w:t>
      </w:r>
      <w:r w:rsidRPr="002312FB">
        <w:rPr>
          <w:rStyle w:val="Emphasis"/>
          <w:rFonts w:asciiTheme="minorHAnsi" w:hAnsiTheme="minorHAnsi"/>
          <w:highlight w:val="cyan"/>
        </w:rPr>
        <w:t>reality</w:t>
      </w:r>
      <w:r w:rsidRPr="00052F83">
        <w:rPr>
          <w:rFonts w:asciiTheme="minorHAnsi" w:hAnsiTheme="minorHAnsi"/>
          <w:sz w:val="16"/>
        </w:rPr>
        <w:t xml:space="preserve">. So was Bork right? Are the fates of capitalism and antitrust intertwined? 123 </w:t>
      </w:r>
      <w:r w:rsidRPr="00052F83">
        <w:rPr>
          <w:rStyle w:val="StyleUnderline"/>
          <w:rFonts w:asciiTheme="minorHAnsi" w:hAnsiTheme="minorHAnsi"/>
        </w:rPr>
        <w:t>And if antitrust were repealed?</w:t>
      </w:r>
      <w:r w:rsidRPr="00052F83">
        <w:rPr>
          <w:rFonts w:asciiTheme="minorHAnsi" w:hAnsiTheme="minorHAnsi"/>
          <w:sz w:val="16"/>
        </w:rPr>
        <w:t xml:space="preserve"> Professor </w:t>
      </w:r>
      <w:r w:rsidRPr="002312FB">
        <w:rPr>
          <w:rStyle w:val="StyleUnderline"/>
          <w:rFonts w:asciiTheme="minorHAnsi" w:hAnsiTheme="minorHAnsi"/>
          <w:highlight w:val="cyan"/>
        </w:rPr>
        <w:t xml:space="preserve">Atkinson wants antitrust </w:t>
      </w:r>
      <w:r w:rsidRPr="002312FB">
        <w:rPr>
          <w:rStyle w:val="Emphasis"/>
          <w:rFonts w:asciiTheme="minorHAnsi" w:hAnsiTheme="minorHAnsi"/>
          <w:highlight w:val="cyan"/>
        </w:rPr>
        <w:t>saved</w:t>
      </w:r>
      <w:r w:rsidRPr="00052F83">
        <w:rPr>
          <w:rStyle w:val="Emphasis"/>
          <w:rFonts w:asciiTheme="minorHAnsi" w:hAnsiTheme="minorHAnsi"/>
        </w:rPr>
        <w:t xml:space="preserve"> and used</w:t>
      </w:r>
      <w:r w:rsidRPr="00052F83">
        <w:rPr>
          <w:rStyle w:val="StyleUnderline"/>
          <w:rFonts w:asciiTheme="minorHAnsi" w:hAnsiTheme="minorHAnsi"/>
        </w:rPr>
        <w:t xml:space="preserve"> for citizens</w:t>
      </w:r>
      <w:r w:rsidRPr="00052F83">
        <w:rPr>
          <w:rFonts w:asciiTheme="minorHAnsi" w:hAnsiTheme="minorHAnsi"/>
          <w:sz w:val="16"/>
        </w:rPr>
        <w:t xml:space="preserve">.124 But like Professors Stiglitz, Krugman, and Reich, </w:t>
      </w:r>
      <w:r w:rsidRPr="002312FB">
        <w:rPr>
          <w:rStyle w:val="StyleUnderline"/>
          <w:rFonts w:asciiTheme="minorHAnsi" w:hAnsiTheme="minorHAnsi"/>
          <w:highlight w:val="cyan"/>
        </w:rPr>
        <w:t>he has fallen</w:t>
      </w:r>
      <w:r w:rsidRPr="00052F83">
        <w:rPr>
          <w:rStyle w:val="StyleUnderline"/>
          <w:rFonts w:asciiTheme="minorHAnsi" w:hAnsiTheme="minorHAnsi"/>
        </w:rPr>
        <w:t xml:space="preserve"> headfirst </w:t>
      </w:r>
      <w:r w:rsidRPr="002312FB">
        <w:rPr>
          <w:rStyle w:val="StyleUnderline"/>
          <w:rFonts w:asciiTheme="minorHAnsi" w:hAnsiTheme="minorHAnsi"/>
          <w:highlight w:val="cyan"/>
        </w:rPr>
        <w:t>into antitrust's</w:t>
      </w:r>
      <w:r w:rsidRPr="00052F83">
        <w:rPr>
          <w:rStyle w:val="StyleUnderline"/>
          <w:rFonts w:asciiTheme="minorHAnsi" w:hAnsiTheme="minorHAnsi"/>
        </w:rPr>
        <w:t xml:space="preserve"> </w:t>
      </w:r>
      <w:r w:rsidRPr="00052F83">
        <w:rPr>
          <w:rStyle w:val="Emphasis"/>
          <w:rFonts w:asciiTheme="minorHAnsi" w:hAnsiTheme="minorHAnsi"/>
        </w:rPr>
        <w:t xml:space="preserve">heartless ideological </w:t>
      </w:r>
      <w:r w:rsidRPr="002312FB">
        <w:rPr>
          <w:rStyle w:val="Emphasis"/>
          <w:rFonts w:asciiTheme="minorHAnsi" w:hAnsiTheme="minorHAnsi"/>
          <w:highlight w:val="cyan"/>
        </w:rPr>
        <w:t>trap</w:t>
      </w:r>
      <w:r w:rsidRPr="00052F83">
        <w:rPr>
          <w:rStyle w:val="StyleUnderline"/>
          <w:rFonts w:asciiTheme="minorHAnsi" w:hAnsiTheme="minorHAnsi"/>
        </w:rPr>
        <w:t>.</w:t>
      </w:r>
      <w:r w:rsidRPr="00052F83">
        <w:rPr>
          <w:rFonts w:asciiTheme="minorHAnsi" w:hAnsiTheme="minorHAnsi"/>
          <w:sz w:val="16"/>
        </w:rPr>
        <w:t xml:space="preserve"> And like the other three he would resurrect TR's trust-busting for the twenty-first century. </w:t>
      </w:r>
      <w:r w:rsidRPr="00052F83">
        <w:rPr>
          <w:rStyle w:val="StyleUnderline"/>
          <w:rFonts w:asciiTheme="minorHAnsi" w:hAnsiTheme="minorHAnsi"/>
        </w:rPr>
        <w:t>Piketty</w:t>
      </w:r>
      <w:r w:rsidRPr="00052F83">
        <w:rPr>
          <w:rFonts w:asciiTheme="minorHAnsi" w:hAnsiTheme="minorHAnsi"/>
          <w:sz w:val="16"/>
        </w:rPr>
        <w:t xml:space="preserve"> avoids ideological traps. He learns the facts of history-unencumbered by ideologies like Bork's-and </w:t>
      </w:r>
      <w:r w:rsidRPr="00052F83">
        <w:rPr>
          <w:rStyle w:val="StyleUnderline"/>
          <w:rFonts w:asciiTheme="minorHAnsi" w:hAnsiTheme="minorHAnsi"/>
        </w:rPr>
        <w:t>has an unobstructed vision 125 of the unequal and democratically destructive wealth of capitalism</w:t>
      </w:r>
      <w:r w:rsidRPr="00052F83">
        <w:rPr>
          <w:rFonts w:asciiTheme="minorHAnsi" w:hAnsiTheme="minorHAnsi"/>
          <w:sz w:val="16"/>
        </w:rPr>
        <w:t xml:space="preserve">. </w:t>
      </w:r>
      <w:r w:rsidRPr="00052F83">
        <w:rPr>
          <w:rStyle w:val="StyleUnderline"/>
          <w:rFonts w:asciiTheme="minorHAnsi" w:hAnsiTheme="minorHAnsi"/>
        </w:rPr>
        <w:t xml:space="preserve">Bork's </w:t>
      </w:r>
      <w:r w:rsidRPr="002312FB">
        <w:rPr>
          <w:rStyle w:val="StyleUnderline"/>
          <w:rFonts w:asciiTheme="minorHAnsi" w:hAnsiTheme="minorHAnsi"/>
          <w:highlight w:val="cyan"/>
        </w:rPr>
        <w:t xml:space="preserve">antitrust is the </w:t>
      </w:r>
      <w:r w:rsidRPr="002312FB">
        <w:rPr>
          <w:rStyle w:val="Emphasis"/>
          <w:rFonts w:asciiTheme="minorHAnsi" w:hAnsiTheme="minorHAnsi"/>
          <w:highlight w:val="cyan"/>
        </w:rPr>
        <w:t>wrong policy tool</w:t>
      </w:r>
      <w:r w:rsidRPr="00052F83">
        <w:rPr>
          <w:rStyle w:val="StyleUnderline"/>
          <w:rFonts w:asciiTheme="minorHAnsi" w:hAnsiTheme="minorHAnsi"/>
        </w:rPr>
        <w:t xml:space="preserve"> for a nation presumed to be dedicated to serving citizens equitably</w:t>
      </w:r>
      <w:r w:rsidRPr="00052F83">
        <w:rPr>
          <w:rFonts w:asciiTheme="minorHAnsi" w:hAnsiTheme="minorHAnsi"/>
          <w:sz w:val="16"/>
        </w:rPr>
        <w:t>. 126</w:t>
      </w:r>
    </w:p>
    <w:p w14:paraId="0520B91D" w14:textId="77777777" w:rsidR="00DD6E4D" w:rsidRDefault="00DD6E4D" w:rsidP="00DD6E4D">
      <w:pPr>
        <w:pStyle w:val="Heading2"/>
      </w:pPr>
      <w:r>
        <w:t>Innovation Adv</w:t>
      </w:r>
    </w:p>
    <w:p w14:paraId="622CA843" w14:textId="77777777" w:rsidR="00DD6E4D" w:rsidRPr="00052F83" w:rsidRDefault="00DD6E4D" w:rsidP="00DD6E4D">
      <w:pPr>
        <w:pStyle w:val="Heading4"/>
        <w:rPr>
          <w:rFonts w:asciiTheme="minorHAnsi" w:hAnsiTheme="minorHAnsi"/>
        </w:rPr>
      </w:pPr>
      <w:r>
        <w:rPr>
          <w:rFonts w:asciiTheme="minorHAnsi" w:hAnsiTheme="minorHAnsi"/>
        </w:rPr>
        <w:t xml:space="preserve">Red innovation </w:t>
      </w:r>
      <w:r>
        <w:rPr>
          <w:rFonts w:asciiTheme="minorHAnsi" w:hAnsiTheme="minorHAnsi"/>
          <w:u w:val="single"/>
        </w:rPr>
        <w:t>solves</w:t>
      </w:r>
      <w:r>
        <w:rPr>
          <w:rFonts w:asciiTheme="minorHAnsi" w:hAnsiTheme="minorHAnsi"/>
        </w:rPr>
        <w:t xml:space="preserve"> disease – open source, public funds, fearless development</w:t>
      </w:r>
    </w:p>
    <w:p w14:paraId="663FF877" w14:textId="77777777" w:rsidR="00DD6E4D" w:rsidRPr="00052F83" w:rsidRDefault="00DD6E4D" w:rsidP="00DD6E4D">
      <w:pPr>
        <w:rPr>
          <w:rFonts w:asciiTheme="minorHAnsi" w:hAnsiTheme="minorHAnsi"/>
        </w:rPr>
      </w:pPr>
      <w:r w:rsidRPr="00CE515D">
        <w:rPr>
          <w:rStyle w:val="Style13ptBold"/>
        </w:rPr>
        <w:t>Bee 20</w:t>
      </w:r>
      <w:r>
        <w:rPr>
          <w:rFonts w:asciiTheme="minorHAnsi" w:hAnsiTheme="minorHAnsi"/>
        </w:rPr>
        <w:t xml:space="preserve"> </w:t>
      </w:r>
      <w:r w:rsidRPr="00CE515D">
        <w:rPr>
          <w:rFonts w:asciiTheme="minorHAnsi" w:hAnsiTheme="minorHAnsi"/>
          <w:sz w:val="16"/>
          <w:szCs w:val="16"/>
        </w:rPr>
        <w:t>[</w:t>
      </w:r>
      <w:r w:rsidRPr="00CE515D">
        <w:rPr>
          <w:sz w:val="16"/>
          <w:szCs w:val="16"/>
        </w:rPr>
        <w:t>Vanessa A. Bee. Senior Litigation Counsel at the Consumer Financial Protection Bureau with a JD from Harvard Law. Would We Have Already Had a COVID-19 Vaccine Under Socialism?. No Publication. 4-20-2020. https://inthesetimes.com/features/covid-19-coronavirus-vaccine-capitalism-socialism-innovation.html]</w:t>
      </w:r>
    </w:p>
    <w:p w14:paraId="3F2BDD2C" w14:textId="77777777" w:rsidR="00DD6E4D" w:rsidRPr="00052F83" w:rsidRDefault="00DD6E4D" w:rsidP="00DD6E4D">
      <w:pPr>
        <w:rPr>
          <w:rFonts w:asciiTheme="minorHAnsi" w:hAnsiTheme="minorHAnsi"/>
          <w:sz w:val="16"/>
        </w:rPr>
      </w:pPr>
      <w:r w:rsidRPr="00052F83">
        <w:rPr>
          <w:rStyle w:val="StyleUnderline"/>
          <w:rFonts w:asciiTheme="minorHAnsi" w:hAnsiTheme="minorHAnsi"/>
        </w:rPr>
        <w:t>SHARING IS CARING—AND ABSOLUTELY NECESSARY</w:t>
      </w:r>
      <w:r>
        <w:rPr>
          <w:rStyle w:val="StyleUnderline"/>
          <w:rFonts w:asciiTheme="minorHAnsi" w:hAnsiTheme="minorHAnsi"/>
        </w:rPr>
        <w:t xml:space="preserve"> </w:t>
      </w:r>
      <w:r w:rsidRPr="00052F83">
        <w:rPr>
          <w:rFonts w:asciiTheme="minorHAnsi" w:hAnsiTheme="minorHAnsi"/>
          <w:sz w:val="16"/>
        </w:rPr>
        <w:t>CityLab</w:t>
      </w:r>
      <w:r>
        <w:rPr>
          <w:rFonts w:asciiTheme="minorHAnsi" w:hAnsiTheme="minorHAnsi"/>
          <w:sz w:val="16"/>
        </w:rPr>
        <w:t xml:space="preserve"> </w:t>
      </w:r>
      <w:r w:rsidRPr="00052F83">
        <w:rPr>
          <w:rFonts w:asciiTheme="minorHAnsi" w:hAnsiTheme="minorHAnsi"/>
          <w:sz w:val="16"/>
        </w:rPr>
        <w:t>reports</w:t>
      </w:r>
      <w:r>
        <w:rPr>
          <w:rFonts w:asciiTheme="minorHAnsi" w:hAnsiTheme="minorHAnsi"/>
          <w:sz w:val="16"/>
        </w:rPr>
        <w:t xml:space="preserve"> </w:t>
      </w:r>
      <w:r w:rsidRPr="00052F83">
        <w:rPr>
          <w:rFonts w:asciiTheme="minorHAnsi" w:hAnsiTheme="minorHAnsi"/>
          <w:sz w:val="16"/>
        </w:rPr>
        <w:t xml:space="preserve">that, </w:t>
      </w:r>
      <w:r w:rsidRPr="00052F83">
        <w:rPr>
          <w:rStyle w:val="StyleUnderline"/>
          <w:rFonts w:asciiTheme="minorHAnsi" w:hAnsiTheme="minorHAnsi"/>
        </w:rPr>
        <w:t>in response to the pandemic</w:t>
      </w:r>
      <w:r>
        <w:rPr>
          <w:rStyle w:val="StyleUnderline"/>
          <w:rFonts w:asciiTheme="minorHAnsi" w:hAnsiTheme="minorHAnsi"/>
        </w:rPr>
        <w:t xml:space="preserve"> </w:t>
      </w:r>
      <w:r w:rsidRPr="00052F83">
        <w:rPr>
          <w:rStyle w:val="StyleUnderline"/>
          <w:rFonts w:asciiTheme="minorHAnsi" w:hAnsiTheme="minorHAnsi"/>
        </w:rPr>
        <w:t>and the scarcity of official information</w:t>
      </w:r>
      <w:r w:rsidRPr="00B87FF6">
        <w:rPr>
          <w:rFonts w:asciiTheme="minorHAnsi" w:hAnsiTheme="minorHAnsi"/>
          <w:sz w:val="16"/>
        </w:rPr>
        <w:t xml:space="preserve">, “a </w:t>
      </w:r>
      <w:r w:rsidRPr="00B87FF6">
        <w:rPr>
          <w:rStyle w:val="StyleUnderline"/>
          <w:rFonts w:asciiTheme="minorHAnsi" w:hAnsiTheme="minorHAnsi"/>
        </w:rPr>
        <w:t xml:space="preserve">group of coders, analysts, scientists, journalists and others are working to follow coronavirus testing across the country through an </w:t>
      </w:r>
      <w:r w:rsidRPr="00B87FF6">
        <w:rPr>
          <w:rStyle w:val="Emphasis"/>
          <w:rFonts w:asciiTheme="minorHAnsi" w:hAnsiTheme="minorHAnsi"/>
        </w:rPr>
        <w:t>open-sourced database</w:t>
      </w:r>
      <w:r w:rsidRPr="00B87FF6">
        <w:rPr>
          <w:rStyle w:val="StyleUnderline"/>
          <w:rFonts w:asciiTheme="minorHAnsi" w:hAnsiTheme="minorHAnsi"/>
        </w:rPr>
        <w:t xml:space="preserve"> called the COVID Tracking</w:t>
      </w:r>
      <w:r w:rsidRPr="00052F83">
        <w:rPr>
          <w:rStyle w:val="StyleUnderline"/>
          <w:rFonts w:asciiTheme="minorHAnsi" w:hAnsiTheme="minorHAnsi"/>
        </w:rPr>
        <w:t xml:space="preserve"> Project</w:t>
      </w:r>
      <w:r w:rsidRPr="00052F83">
        <w:rPr>
          <w:rFonts w:asciiTheme="minorHAnsi" w:hAnsiTheme="minorHAnsi"/>
          <w:sz w:val="16"/>
        </w:rPr>
        <w:t>.”</w:t>
      </w:r>
      <w:r>
        <w:rPr>
          <w:rFonts w:asciiTheme="minorHAnsi" w:hAnsiTheme="minorHAnsi"/>
          <w:sz w:val="16"/>
        </w:rPr>
        <w:t xml:space="preserve"> </w:t>
      </w:r>
      <w:r w:rsidRPr="002312FB">
        <w:rPr>
          <w:rStyle w:val="StyleUnderline"/>
          <w:rFonts w:asciiTheme="minorHAnsi" w:hAnsiTheme="minorHAnsi"/>
          <w:highlight w:val="cyan"/>
        </w:rPr>
        <w:t>Open-source communities</w:t>
      </w:r>
      <w:r w:rsidRPr="00052F83">
        <w:rPr>
          <w:rStyle w:val="StyleUnderline"/>
          <w:rFonts w:asciiTheme="minorHAnsi" w:hAnsiTheme="minorHAnsi"/>
        </w:rPr>
        <w:t xml:space="preserve"> </w:t>
      </w:r>
      <w:r w:rsidRPr="002312FB">
        <w:rPr>
          <w:rStyle w:val="StyleUnderline"/>
          <w:rFonts w:asciiTheme="minorHAnsi" w:hAnsiTheme="minorHAnsi"/>
          <w:highlight w:val="cyan"/>
        </w:rPr>
        <w:t>have</w:t>
      </w:r>
      <w:r w:rsidRPr="00052F83">
        <w:rPr>
          <w:rFonts w:asciiTheme="minorHAnsi" w:hAnsiTheme="minorHAnsi"/>
          <w:sz w:val="16"/>
        </w:rPr>
        <w:t xml:space="preserve"> existed since the 1980s and have </w:t>
      </w:r>
      <w:r w:rsidRPr="002312FB">
        <w:rPr>
          <w:rStyle w:val="StyleUnderline"/>
          <w:rFonts w:asciiTheme="minorHAnsi" w:hAnsiTheme="minorHAnsi"/>
          <w:highlight w:val="cyan"/>
        </w:rPr>
        <w:t xml:space="preserve">contributed to </w:t>
      </w:r>
      <w:r w:rsidRPr="00B87FF6">
        <w:rPr>
          <w:rStyle w:val="StyleUnderline"/>
          <w:rFonts w:asciiTheme="minorHAnsi" w:hAnsiTheme="minorHAnsi"/>
        </w:rPr>
        <w:t xml:space="preserve">a </w:t>
      </w:r>
      <w:r w:rsidRPr="00B87FF6">
        <w:rPr>
          <w:rStyle w:val="Emphasis"/>
          <w:rFonts w:asciiTheme="minorHAnsi" w:hAnsiTheme="minorHAnsi"/>
        </w:rPr>
        <w:t xml:space="preserve">range of </w:t>
      </w:r>
      <w:r w:rsidRPr="002312FB">
        <w:rPr>
          <w:rStyle w:val="Emphasis"/>
          <w:rFonts w:asciiTheme="minorHAnsi" w:hAnsiTheme="minorHAnsi"/>
          <w:highlight w:val="cyan"/>
        </w:rPr>
        <w:t>innovations</w:t>
      </w:r>
      <w:r w:rsidRPr="00052F83">
        <w:rPr>
          <w:rFonts w:asciiTheme="minorHAnsi" w:hAnsiTheme="minorHAnsi"/>
          <w:sz w:val="16"/>
        </w:rPr>
        <w:t xml:space="preserve">, from the creation of the internet to cheaper prosthetics and better disaster management systems. Typically, </w:t>
      </w:r>
      <w:r w:rsidRPr="00052F83">
        <w:rPr>
          <w:rStyle w:val="StyleUnderline"/>
          <w:rFonts w:asciiTheme="minorHAnsi" w:hAnsiTheme="minorHAnsi"/>
        </w:rPr>
        <w:t>these online open-source collectives are made up of unpaid volunteers who contribute code and features meant to be used freely</w:t>
      </w:r>
      <w:r w:rsidRPr="00052F83">
        <w:rPr>
          <w:rFonts w:asciiTheme="minorHAnsi" w:hAnsiTheme="minorHAnsi"/>
          <w:sz w:val="16"/>
        </w:rPr>
        <w:t xml:space="preserve">. </w:t>
      </w:r>
      <w:r w:rsidRPr="002312FB">
        <w:rPr>
          <w:rStyle w:val="StyleUnderline"/>
          <w:rFonts w:asciiTheme="minorHAnsi" w:hAnsiTheme="minorHAnsi"/>
          <w:highlight w:val="cyan"/>
        </w:rPr>
        <w:t>A</w:t>
      </w:r>
      <w:r>
        <w:rPr>
          <w:rStyle w:val="StyleUnderline"/>
          <w:rFonts w:asciiTheme="minorHAnsi" w:hAnsiTheme="minorHAnsi"/>
          <w:highlight w:val="cyan"/>
        </w:rPr>
        <w:t xml:space="preserve"> </w:t>
      </w:r>
      <w:r w:rsidRPr="00B87FF6">
        <w:rPr>
          <w:rStyle w:val="StyleUnderline"/>
          <w:rFonts w:asciiTheme="minorHAnsi" w:hAnsiTheme="minorHAnsi"/>
        </w:rPr>
        <w:t xml:space="preserve">2006 </w:t>
      </w:r>
      <w:r w:rsidRPr="002312FB">
        <w:rPr>
          <w:rStyle w:val="StyleUnderline"/>
          <w:rFonts w:asciiTheme="minorHAnsi" w:hAnsiTheme="minorHAnsi"/>
          <w:highlight w:val="cyan"/>
        </w:rPr>
        <w:t>study</w:t>
      </w:r>
      <w:r>
        <w:rPr>
          <w:rFonts w:asciiTheme="minorHAnsi" w:hAnsiTheme="minorHAnsi"/>
          <w:sz w:val="16"/>
        </w:rPr>
        <w:t xml:space="preserve"> </w:t>
      </w:r>
      <w:r w:rsidRPr="00052F83">
        <w:rPr>
          <w:rFonts w:asciiTheme="minorHAnsi" w:hAnsiTheme="minorHAnsi"/>
          <w:sz w:val="16"/>
        </w:rPr>
        <w:t xml:space="preserve">from the University of </w:t>
      </w:r>
      <w:r w:rsidRPr="00B87FF6">
        <w:rPr>
          <w:rFonts w:asciiTheme="minorHAnsi" w:hAnsiTheme="minorHAnsi"/>
          <w:sz w:val="16"/>
        </w:rPr>
        <w:t xml:space="preserve">Illinois </w:t>
      </w:r>
      <w:r w:rsidRPr="00B87FF6">
        <w:rPr>
          <w:rStyle w:val="StyleUnderline"/>
          <w:rFonts w:asciiTheme="minorHAnsi" w:hAnsiTheme="minorHAnsi"/>
        </w:rPr>
        <w:t xml:space="preserve">set out to </w:t>
      </w:r>
      <w:r w:rsidRPr="002312FB">
        <w:rPr>
          <w:rStyle w:val="StyleUnderline"/>
          <w:rFonts w:asciiTheme="minorHAnsi" w:hAnsiTheme="minorHAnsi"/>
          <w:highlight w:val="cyan"/>
        </w:rPr>
        <w:t xml:space="preserve">understand </w:t>
      </w:r>
      <w:r w:rsidRPr="002312FB">
        <w:rPr>
          <w:rStyle w:val="Emphasis"/>
          <w:rFonts w:asciiTheme="minorHAnsi" w:hAnsiTheme="minorHAnsi"/>
          <w:highlight w:val="cyan"/>
        </w:rPr>
        <w:t>why</w:t>
      </w:r>
      <w:r w:rsidRPr="00052F83">
        <w:rPr>
          <w:rStyle w:val="StyleUnderline"/>
          <w:rFonts w:asciiTheme="minorHAnsi" w:hAnsiTheme="minorHAnsi"/>
        </w:rPr>
        <w:t xml:space="preserve"> coders would donate hours of their personal time to open-source projects</w:t>
      </w:r>
      <w:r w:rsidRPr="00052F83">
        <w:rPr>
          <w:rFonts w:asciiTheme="minorHAnsi" w:hAnsiTheme="minorHAnsi"/>
          <w:sz w:val="16"/>
        </w:rPr>
        <w:t xml:space="preserve">. Researchers found that </w:t>
      </w:r>
      <w:r w:rsidRPr="002312FB">
        <w:rPr>
          <w:rStyle w:val="StyleUnderline"/>
          <w:rFonts w:asciiTheme="minorHAnsi" w:hAnsiTheme="minorHAnsi"/>
          <w:highlight w:val="cyan"/>
        </w:rPr>
        <w:t xml:space="preserve">some </w:t>
      </w:r>
      <w:r w:rsidRPr="002312FB">
        <w:rPr>
          <w:rStyle w:val="Emphasis"/>
          <w:rFonts w:asciiTheme="minorHAnsi" w:hAnsiTheme="minorHAnsi"/>
          <w:highlight w:val="cyan"/>
        </w:rPr>
        <w:t xml:space="preserve">enjoyed </w:t>
      </w:r>
      <w:r w:rsidRPr="00B87FF6">
        <w:rPr>
          <w:rStyle w:val="Emphasis"/>
          <w:rFonts w:asciiTheme="minorHAnsi" w:hAnsiTheme="minorHAnsi"/>
        </w:rPr>
        <w:t xml:space="preserve">the </w:t>
      </w:r>
      <w:r w:rsidRPr="002312FB">
        <w:rPr>
          <w:rStyle w:val="Emphasis"/>
          <w:rFonts w:asciiTheme="minorHAnsi" w:hAnsiTheme="minorHAnsi"/>
          <w:highlight w:val="cyan"/>
        </w:rPr>
        <w:t xml:space="preserve">freedom </w:t>
      </w:r>
      <w:r w:rsidRPr="00052F83">
        <w:rPr>
          <w:rStyle w:val="Emphasis"/>
          <w:rFonts w:asciiTheme="minorHAnsi" w:hAnsiTheme="minorHAnsi"/>
        </w:rPr>
        <w:t>and creativity</w:t>
      </w:r>
      <w:r w:rsidRPr="00052F83">
        <w:rPr>
          <w:rStyle w:val="StyleUnderline"/>
          <w:rFonts w:asciiTheme="minorHAnsi" w:hAnsiTheme="minorHAnsi"/>
        </w:rPr>
        <w:t xml:space="preserve"> </w:t>
      </w:r>
      <w:r w:rsidRPr="002312FB">
        <w:rPr>
          <w:rStyle w:val="StyleUnderline"/>
          <w:rFonts w:asciiTheme="minorHAnsi" w:hAnsiTheme="minorHAnsi"/>
          <w:highlight w:val="cyan"/>
        </w:rPr>
        <w:t xml:space="preserve">of managing their </w:t>
      </w:r>
      <w:r w:rsidRPr="00B87FF6">
        <w:rPr>
          <w:rStyle w:val="StyleUnderline"/>
          <w:rFonts w:asciiTheme="minorHAnsi" w:hAnsiTheme="minorHAnsi"/>
        </w:rPr>
        <w:t xml:space="preserve">own </w:t>
      </w:r>
      <w:r w:rsidRPr="002312FB">
        <w:rPr>
          <w:rStyle w:val="StyleUnderline"/>
          <w:rFonts w:asciiTheme="minorHAnsi" w:hAnsiTheme="minorHAnsi"/>
          <w:highlight w:val="cyan"/>
        </w:rPr>
        <w:t>work</w:t>
      </w:r>
      <w:r w:rsidRPr="00052F83">
        <w:rPr>
          <w:rStyle w:val="StyleUnderline"/>
          <w:rFonts w:asciiTheme="minorHAnsi" w:hAnsiTheme="minorHAnsi"/>
        </w:rPr>
        <w:t xml:space="preserve"> and disliked the hierarchical communities that claimed exclusive control over projects</w:t>
      </w:r>
      <w:r w:rsidRPr="00052F83">
        <w:rPr>
          <w:rFonts w:asciiTheme="minorHAnsi" w:hAnsiTheme="minorHAnsi"/>
          <w:sz w:val="16"/>
        </w:rPr>
        <w:t xml:space="preserve">. Other coders said they had withheld their labor from more privatized projects because </w:t>
      </w:r>
      <w:r w:rsidRPr="002312FB">
        <w:rPr>
          <w:rStyle w:val="StyleUnderline"/>
          <w:rFonts w:asciiTheme="minorHAnsi" w:hAnsiTheme="minorHAnsi"/>
          <w:highlight w:val="cyan"/>
        </w:rPr>
        <w:t xml:space="preserve">seeing their contributions redirected to private hands </w:t>
      </w:r>
      <w:r w:rsidRPr="002312FB">
        <w:rPr>
          <w:rStyle w:val="Emphasis"/>
          <w:rFonts w:asciiTheme="minorHAnsi" w:hAnsiTheme="minorHAnsi"/>
          <w:highlight w:val="cyan"/>
        </w:rPr>
        <w:t>sapped</w:t>
      </w:r>
      <w:r w:rsidRPr="002312FB">
        <w:rPr>
          <w:rStyle w:val="StyleUnderline"/>
          <w:rFonts w:asciiTheme="minorHAnsi" w:hAnsiTheme="minorHAnsi"/>
          <w:highlight w:val="cyan"/>
        </w:rPr>
        <w:t xml:space="preserve"> both </w:t>
      </w:r>
      <w:r w:rsidRPr="002312FB">
        <w:rPr>
          <w:rStyle w:val="Emphasis"/>
          <w:highlight w:val="cyan"/>
        </w:rPr>
        <w:t>creativity</w:t>
      </w:r>
      <w:r w:rsidRPr="002312FB">
        <w:rPr>
          <w:rStyle w:val="StyleUnderline"/>
          <w:rFonts w:asciiTheme="minorHAnsi" w:hAnsiTheme="minorHAnsi"/>
          <w:highlight w:val="cyan"/>
        </w:rPr>
        <w:t xml:space="preserve"> and </w:t>
      </w:r>
      <w:r w:rsidRPr="002312FB">
        <w:rPr>
          <w:rStyle w:val="Emphasis"/>
          <w:highlight w:val="cyan"/>
        </w:rPr>
        <w:t>motivation</w:t>
      </w:r>
      <w:r w:rsidRPr="002312FB">
        <w:rPr>
          <w:rFonts w:asciiTheme="minorHAnsi" w:hAnsiTheme="minorHAnsi"/>
          <w:sz w:val="16"/>
          <w:highlight w:val="cyan"/>
        </w:rPr>
        <w:t>.</w:t>
      </w:r>
      <w:r>
        <w:rPr>
          <w:rFonts w:asciiTheme="minorHAnsi" w:hAnsiTheme="minorHAnsi"/>
          <w:sz w:val="16"/>
        </w:rPr>
        <w:t xml:space="preserve"> </w:t>
      </w:r>
      <w:r w:rsidRPr="00052F83">
        <w:rPr>
          <w:rFonts w:asciiTheme="minorHAnsi" w:hAnsiTheme="minorHAnsi"/>
          <w:sz w:val="16"/>
        </w:rPr>
        <w:t xml:space="preserve">The European Organization for Nuclear Research in Switzerland, known as </w:t>
      </w:r>
      <w:r w:rsidRPr="00052F83">
        <w:rPr>
          <w:rStyle w:val="StyleUnderline"/>
          <w:rFonts w:asciiTheme="minorHAnsi" w:hAnsiTheme="minorHAnsi"/>
        </w:rPr>
        <w:t xml:space="preserve">CERN, has long adhered to an </w:t>
      </w:r>
      <w:r w:rsidRPr="00052F83">
        <w:rPr>
          <w:rStyle w:val="Emphasis"/>
          <w:rFonts w:asciiTheme="minorHAnsi" w:hAnsiTheme="minorHAnsi"/>
        </w:rPr>
        <w:t>“open-source” philosophy</w:t>
      </w:r>
      <w:r w:rsidRPr="00052F83">
        <w:rPr>
          <w:rFonts w:asciiTheme="minorHAnsi" w:hAnsiTheme="minorHAnsi"/>
          <w:sz w:val="16"/>
        </w:rPr>
        <w:t>, the</w:t>
      </w:r>
      <w:r>
        <w:rPr>
          <w:rFonts w:asciiTheme="minorHAnsi" w:hAnsiTheme="minorHAnsi"/>
          <w:sz w:val="16"/>
        </w:rPr>
        <w:t xml:space="preserve"> </w:t>
      </w:r>
      <w:r w:rsidRPr="00052F83">
        <w:rPr>
          <w:rFonts w:asciiTheme="minorHAnsi" w:hAnsiTheme="minorHAnsi"/>
          <w:sz w:val="16"/>
        </w:rPr>
        <w:t>belief</w:t>
      </w:r>
      <w:r>
        <w:rPr>
          <w:rFonts w:asciiTheme="minorHAnsi" w:hAnsiTheme="minorHAnsi"/>
          <w:sz w:val="16"/>
        </w:rPr>
        <w:t xml:space="preserve"> </w:t>
      </w:r>
      <w:r w:rsidRPr="00B87FF6">
        <w:rPr>
          <w:rFonts w:asciiTheme="minorHAnsi" w:hAnsiTheme="minorHAnsi"/>
          <w:sz w:val="16"/>
        </w:rPr>
        <w:t xml:space="preserve">that “the recipients of technology should have access to all its building blocks … to study it, modify it and redistribute it to others.” </w:t>
      </w:r>
      <w:r w:rsidRPr="00B87FF6">
        <w:rPr>
          <w:rStyle w:val="StyleUnderline"/>
          <w:rFonts w:asciiTheme="minorHAnsi" w:hAnsiTheme="minorHAnsi"/>
        </w:rPr>
        <w:t xml:space="preserve">This communal ethic has helped support </w:t>
      </w:r>
      <w:r w:rsidRPr="00B87FF6">
        <w:rPr>
          <w:rStyle w:val="Emphasis"/>
          <w:rFonts w:asciiTheme="minorHAnsi" w:hAnsiTheme="minorHAnsi"/>
        </w:rPr>
        <w:t>incredibly innovative projects.</w:t>
      </w:r>
      <w:r w:rsidRPr="00B87FF6">
        <w:rPr>
          <w:rStyle w:val="StyleUnderline"/>
          <w:rFonts w:asciiTheme="minorHAnsi" w:hAnsiTheme="minorHAnsi"/>
        </w:rPr>
        <w:t xml:space="preserve"> CERN operates a massive particle physics laboratory</w:t>
      </w:r>
      <w:r w:rsidRPr="00B87FF6">
        <w:rPr>
          <w:rFonts w:asciiTheme="minorHAnsi" w:hAnsiTheme="minorHAnsi"/>
          <w:sz w:val="16"/>
        </w:rPr>
        <w:t xml:space="preserve">; its Large Hadron Collider (LHC) particle accelerator runs 17 miles underground and relies on collaboration networks developed through the open-source cloud system OpenStack. </w:t>
      </w:r>
      <w:r w:rsidRPr="00B87FF6">
        <w:rPr>
          <w:rStyle w:val="StyleUnderline"/>
          <w:rFonts w:asciiTheme="minorHAnsi" w:hAnsiTheme="minorHAnsi"/>
        </w:rPr>
        <w:t>The LHC discovered the Higgs boson</w:t>
      </w:r>
      <w:r>
        <w:rPr>
          <w:rStyle w:val="StyleUnderline"/>
          <w:rFonts w:asciiTheme="minorHAnsi" w:hAnsiTheme="minorHAnsi"/>
        </w:rPr>
        <w:t xml:space="preserve"> </w:t>
      </w:r>
      <w:r w:rsidRPr="00B87FF6">
        <w:rPr>
          <w:rStyle w:val="StyleUnderline"/>
          <w:rFonts w:asciiTheme="minorHAnsi" w:hAnsiTheme="minorHAnsi"/>
        </w:rPr>
        <w:t>particle in 2012</w:t>
      </w:r>
      <w:r w:rsidRPr="00052F83">
        <w:rPr>
          <w:rStyle w:val="StyleUnderline"/>
          <w:rFonts w:asciiTheme="minorHAnsi" w:hAnsiTheme="minorHAnsi"/>
        </w:rPr>
        <w:t>, earning a Nobel Prize for physicists Peter Higgs</w:t>
      </w:r>
      <w:r>
        <w:rPr>
          <w:rStyle w:val="StyleUnderline"/>
          <w:rFonts w:asciiTheme="minorHAnsi" w:hAnsiTheme="minorHAnsi"/>
        </w:rPr>
        <w:t xml:space="preserve"> </w:t>
      </w:r>
      <w:r w:rsidRPr="00052F83">
        <w:rPr>
          <w:rStyle w:val="StyleUnderline"/>
          <w:rFonts w:asciiTheme="minorHAnsi" w:hAnsiTheme="minorHAnsi"/>
        </w:rPr>
        <w:t>and</w:t>
      </w:r>
      <w:r>
        <w:rPr>
          <w:rStyle w:val="StyleUnderline"/>
          <w:rFonts w:asciiTheme="minorHAnsi" w:hAnsiTheme="minorHAnsi"/>
        </w:rPr>
        <w:t xml:space="preserve"> </w:t>
      </w:r>
      <w:r w:rsidRPr="00052F83">
        <w:rPr>
          <w:rStyle w:val="StyleUnderline"/>
          <w:rFonts w:asciiTheme="minorHAnsi" w:hAnsiTheme="minorHAnsi"/>
        </w:rPr>
        <w:t>François Englert</w:t>
      </w:r>
      <w:r w:rsidRPr="00052F83">
        <w:rPr>
          <w:rFonts w:asciiTheme="minorHAnsi" w:hAnsiTheme="minorHAnsi"/>
          <w:sz w:val="16"/>
        </w:rPr>
        <w:t xml:space="preserve">. Two years after the Higgs boson discovery, </w:t>
      </w:r>
      <w:r w:rsidRPr="002312FB">
        <w:rPr>
          <w:rStyle w:val="StyleUnderline"/>
          <w:rFonts w:asciiTheme="minorHAnsi" w:hAnsiTheme="minorHAnsi"/>
          <w:highlight w:val="cyan"/>
        </w:rPr>
        <w:t xml:space="preserve">CERN made data from </w:t>
      </w:r>
      <w:r w:rsidRPr="00B87FF6">
        <w:rPr>
          <w:rStyle w:val="StyleUnderline"/>
          <w:rFonts w:asciiTheme="minorHAnsi" w:hAnsiTheme="minorHAnsi"/>
        </w:rPr>
        <w:t xml:space="preserve">its LHC </w:t>
      </w:r>
      <w:r w:rsidRPr="002312FB">
        <w:rPr>
          <w:rStyle w:val="StyleUnderline"/>
          <w:rFonts w:asciiTheme="minorHAnsi" w:hAnsiTheme="minorHAnsi"/>
          <w:highlight w:val="cyan"/>
        </w:rPr>
        <w:t>experiments free</w:t>
      </w:r>
      <w:r w:rsidRPr="00052F83">
        <w:rPr>
          <w:rStyle w:val="StyleUnderline"/>
          <w:rFonts w:asciiTheme="minorHAnsi" w:hAnsiTheme="minorHAnsi"/>
        </w:rPr>
        <w:t xml:space="preserve"> </w:t>
      </w:r>
      <w:r w:rsidRPr="00B87FF6">
        <w:rPr>
          <w:rStyle w:val="StyleUnderline"/>
          <w:rFonts w:asciiTheme="minorHAnsi" w:hAnsiTheme="minorHAnsi"/>
        </w:rPr>
        <w:t>to the public through an open data portal, which CERN then-Director General Rolf-Dieter Heuer hoped would “support and inspire the global research community, including students and citizen scientists</w:t>
      </w:r>
      <w:r w:rsidRPr="00B87FF6">
        <w:rPr>
          <w:rFonts w:asciiTheme="minorHAnsi" w:hAnsiTheme="minorHAnsi"/>
          <w:sz w:val="16"/>
        </w:rPr>
        <w:t>.”</w:t>
      </w:r>
      <w:r>
        <w:rPr>
          <w:rFonts w:asciiTheme="minorHAnsi" w:hAnsiTheme="minorHAnsi"/>
          <w:sz w:val="16"/>
        </w:rPr>
        <w:t xml:space="preserve"> </w:t>
      </w:r>
      <w:r w:rsidRPr="00B87FF6">
        <w:rPr>
          <w:rStyle w:val="StyleUnderline"/>
          <w:rFonts w:asciiTheme="minorHAnsi" w:hAnsiTheme="minorHAnsi"/>
        </w:rPr>
        <w:t>Some of the most innovative companies in America are now open-sourcing certain projects</w:t>
      </w:r>
      <w:r w:rsidRPr="00B87FF6">
        <w:rPr>
          <w:rFonts w:asciiTheme="minorHAnsi" w:hAnsiTheme="minorHAnsi"/>
          <w:sz w:val="16"/>
        </w:rPr>
        <w:t xml:space="preserve">. On the heels of four years of lawsuits over a number of smartphone patents in 2014, for instance, Apple and Google announced they would settle out of court and “work together” on patent reform. The next year, </w:t>
      </w:r>
      <w:r w:rsidRPr="00B87FF6">
        <w:rPr>
          <w:rStyle w:val="StyleUnderline"/>
          <w:rFonts w:asciiTheme="minorHAnsi" w:hAnsiTheme="minorHAnsi"/>
        </w:rPr>
        <w:t>Microsoft and Google co-founded the open-source</w:t>
      </w:r>
      <w:r>
        <w:rPr>
          <w:rStyle w:val="StyleUnderline"/>
          <w:rFonts w:asciiTheme="minorHAnsi" w:hAnsiTheme="minorHAnsi"/>
        </w:rPr>
        <w:t xml:space="preserve"> </w:t>
      </w:r>
      <w:r w:rsidRPr="00B87FF6">
        <w:rPr>
          <w:rStyle w:val="StyleUnderline"/>
          <w:rFonts w:asciiTheme="minorHAnsi" w:hAnsiTheme="minorHAnsi"/>
        </w:rPr>
        <w:t>Alliance for Open Media</w:t>
      </w:r>
      <w:r w:rsidRPr="00B87FF6">
        <w:rPr>
          <w:rFonts w:asciiTheme="minorHAnsi" w:hAnsiTheme="minorHAnsi"/>
          <w:sz w:val="16"/>
        </w:rPr>
        <w:t xml:space="preserve">. A number of other companies came on board, including Apple, Amazon, Intel, Cisco, Facebook, Mozilla and Netflix. </w:t>
      </w:r>
      <w:r w:rsidRPr="00B87FF6">
        <w:rPr>
          <w:rStyle w:val="StyleUnderline"/>
          <w:rFonts w:asciiTheme="minorHAnsi" w:hAnsiTheme="minorHAnsi"/>
        </w:rPr>
        <w:t xml:space="preserve">Its goal was to </w:t>
      </w:r>
      <w:r w:rsidRPr="00B87FF6">
        <w:rPr>
          <w:rStyle w:val="Emphasis"/>
          <w:rFonts w:asciiTheme="minorHAnsi" w:hAnsiTheme="minorHAnsi"/>
        </w:rPr>
        <w:t>improve video compression technology</w:t>
      </w:r>
      <w:r w:rsidRPr="00B87FF6">
        <w:rPr>
          <w:rStyle w:val="StyleUnderline"/>
          <w:rFonts w:asciiTheme="minorHAnsi" w:hAnsiTheme="minorHAnsi"/>
        </w:rPr>
        <w:t>, which had been held hostage by two patent holders charging millions in licensing fees</w:t>
      </w:r>
      <w:r w:rsidRPr="00B87FF6">
        <w:rPr>
          <w:rFonts w:asciiTheme="minorHAnsi" w:hAnsiTheme="minorHAnsi"/>
          <w:sz w:val="16"/>
        </w:rPr>
        <w:t>. Netflix reported the new, open-source, royalty-free video technology improved its compression efficiency by 20%.</w:t>
      </w:r>
      <w:r>
        <w:rPr>
          <w:rFonts w:asciiTheme="minorHAnsi" w:hAnsiTheme="minorHAnsi"/>
          <w:sz w:val="16"/>
        </w:rPr>
        <w:t xml:space="preserve"> </w:t>
      </w:r>
      <w:r w:rsidRPr="00B87FF6">
        <w:rPr>
          <w:rFonts w:asciiTheme="minorHAnsi" w:hAnsiTheme="minorHAnsi"/>
          <w:sz w:val="16"/>
        </w:rPr>
        <w:t xml:space="preserve">Rather than causing the imagination to stagnate, </w:t>
      </w:r>
      <w:r w:rsidRPr="00B87FF6">
        <w:rPr>
          <w:rStyle w:val="StyleUnderline"/>
          <w:rFonts w:asciiTheme="minorHAnsi" w:hAnsiTheme="minorHAnsi"/>
        </w:rPr>
        <w:t xml:space="preserve">the Alliance for Open Media’s adoption of socialist principles </w:t>
      </w:r>
      <w:r w:rsidRPr="00B87FF6">
        <w:rPr>
          <w:rStyle w:val="Emphasis"/>
          <w:rFonts w:asciiTheme="minorHAnsi" w:hAnsiTheme="minorHAnsi"/>
        </w:rPr>
        <w:t>benefited all involved</w:t>
      </w:r>
      <w:r w:rsidRPr="00B87FF6">
        <w:rPr>
          <w:rFonts w:asciiTheme="minorHAnsi" w:hAnsiTheme="minorHAnsi"/>
          <w:sz w:val="16"/>
        </w:rPr>
        <w:t>—</w:t>
      </w:r>
      <w:r w:rsidRPr="00B87FF6">
        <w:rPr>
          <w:rStyle w:val="StyleUnderline"/>
          <w:rFonts w:asciiTheme="minorHAnsi" w:hAnsiTheme="minorHAnsi"/>
        </w:rPr>
        <w:t>the larger media industry and their consumers alike</w:t>
      </w:r>
      <w:r w:rsidRPr="00B87FF6">
        <w:rPr>
          <w:rFonts w:asciiTheme="minorHAnsi" w:hAnsiTheme="minorHAnsi"/>
          <w:sz w:val="16"/>
        </w:rPr>
        <w:t>. Of course, as Google demonstrated when it recently fired five employees involved in union organizing, the corporations involved are not challenging the economic status quo—they benefit from the precarity of work and go to great lengths to protect their bottom line. It is also highly likely that, aside from open-source advocates like Mozilla, most members of the Alliance for Open Media joined because it was economically advantageous. Intel’s director of strategy and planning, for example,</w:t>
      </w:r>
      <w:r>
        <w:rPr>
          <w:rFonts w:asciiTheme="minorHAnsi" w:hAnsiTheme="minorHAnsi"/>
          <w:sz w:val="16"/>
        </w:rPr>
        <w:t xml:space="preserve"> </w:t>
      </w:r>
      <w:r w:rsidRPr="00B87FF6">
        <w:rPr>
          <w:rFonts w:asciiTheme="minorHAnsi" w:hAnsiTheme="minorHAnsi"/>
          <w:sz w:val="16"/>
        </w:rPr>
        <w:t>explained</w:t>
      </w:r>
      <w:r>
        <w:rPr>
          <w:rFonts w:asciiTheme="minorHAnsi" w:hAnsiTheme="minorHAnsi"/>
          <w:sz w:val="16"/>
        </w:rPr>
        <w:t xml:space="preserve"> </w:t>
      </w:r>
      <w:r w:rsidRPr="00B87FF6">
        <w:rPr>
          <w:rFonts w:asciiTheme="minorHAnsi" w:hAnsiTheme="minorHAnsi"/>
          <w:sz w:val="16"/>
        </w:rPr>
        <w:t>his company believed</w:t>
      </w:r>
      <w:r>
        <w:rPr>
          <w:rFonts w:asciiTheme="minorHAnsi" w:hAnsiTheme="minorHAnsi"/>
          <w:sz w:val="16"/>
        </w:rPr>
        <w:t xml:space="preserve"> </w:t>
      </w:r>
      <w:r w:rsidRPr="00B87FF6">
        <w:rPr>
          <w:rFonts w:asciiTheme="minorHAnsi" w:hAnsiTheme="minorHAnsi"/>
          <w:sz w:val="16"/>
        </w:rPr>
        <w:t>the open-source project would “lower delivery costs across consumer and business devices as well as the cloud’s video delivery infrastruct</w:t>
      </w:r>
      <w:r w:rsidRPr="00052F83">
        <w:rPr>
          <w:rFonts w:asciiTheme="minorHAnsi" w:hAnsiTheme="minorHAnsi"/>
          <w:sz w:val="16"/>
        </w:rPr>
        <w:t>ure.”</w:t>
      </w:r>
      <w:r>
        <w:rPr>
          <w:rFonts w:asciiTheme="minorHAnsi" w:hAnsiTheme="minorHAnsi"/>
          <w:sz w:val="16"/>
        </w:rPr>
        <w:t xml:space="preserve"> </w:t>
      </w:r>
      <w:r w:rsidRPr="00052F83">
        <w:rPr>
          <w:rStyle w:val="StyleUnderline"/>
          <w:rFonts w:asciiTheme="minorHAnsi" w:hAnsiTheme="minorHAnsi"/>
        </w:rPr>
        <w:t>Without the likely economic benefit, it is difficult to say whether the Alliance for Open Media would have ever formed</w:t>
      </w:r>
      <w:r w:rsidRPr="00052F83">
        <w:rPr>
          <w:rFonts w:asciiTheme="minorHAnsi" w:hAnsiTheme="minorHAnsi"/>
          <w:sz w:val="16"/>
        </w:rPr>
        <w:t xml:space="preserve">—and </w:t>
      </w:r>
      <w:r w:rsidRPr="00052F83">
        <w:rPr>
          <w:rStyle w:val="StyleUnderline"/>
          <w:rFonts w:asciiTheme="minorHAnsi" w:hAnsiTheme="minorHAnsi"/>
        </w:rPr>
        <w:t xml:space="preserve">it is precisely </w:t>
      </w:r>
      <w:r w:rsidRPr="00052F83">
        <w:rPr>
          <w:rStyle w:val="Emphasis"/>
          <w:rFonts w:asciiTheme="minorHAnsi" w:hAnsiTheme="minorHAnsi"/>
        </w:rPr>
        <w:t>because of this uncertainty</w:t>
      </w:r>
      <w:r w:rsidRPr="00052F83">
        <w:rPr>
          <w:rStyle w:val="StyleUnderline"/>
          <w:rFonts w:asciiTheme="minorHAnsi" w:hAnsiTheme="minorHAnsi"/>
        </w:rPr>
        <w:t xml:space="preserve"> </w:t>
      </w:r>
      <w:r w:rsidRPr="00B87FF6">
        <w:rPr>
          <w:rStyle w:val="StyleUnderline"/>
          <w:rFonts w:asciiTheme="minorHAnsi" w:hAnsiTheme="minorHAnsi"/>
        </w:rPr>
        <w:t xml:space="preserve">that a more dramatic </w:t>
      </w:r>
      <w:r w:rsidRPr="002312FB">
        <w:rPr>
          <w:rStyle w:val="Emphasis"/>
          <w:rFonts w:asciiTheme="minorHAnsi" w:hAnsiTheme="minorHAnsi"/>
          <w:highlight w:val="cyan"/>
        </w:rPr>
        <w:t>shift</w:t>
      </w:r>
      <w:r w:rsidRPr="002312FB">
        <w:rPr>
          <w:rStyle w:val="StyleUnderline"/>
          <w:rFonts w:asciiTheme="minorHAnsi" w:hAnsiTheme="minorHAnsi"/>
          <w:highlight w:val="cyan"/>
        </w:rPr>
        <w:t xml:space="preserve"> to a socialist economy </w:t>
      </w:r>
      <w:r w:rsidRPr="00B87FF6">
        <w:rPr>
          <w:rStyle w:val="StyleUnderline"/>
          <w:rFonts w:asciiTheme="minorHAnsi" w:hAnsiTheme="minorHAnsi"/>
        </w:rPr>
        <w:t>is necessary to maximize new innovation</w:t>
      </w:r>
      <w:r w:rsidRPr="00B87FF6">
        <w:rPr>
          <w:rFonts w:asciiTheme="minorHAnsi" w:hAnsiTheme="minorHAnsi"/>
          <w:sz w:val="16"/>
        </w:rPr>
        <w:t xml:space="preserve">. Those in power stand to benefit from sowing fear around socialism, but </w:t>
      </w:r>
      <w:r w:rsidRPr="00B87FF6">
        <w:rPr>
          <w:rStyle w:val="StyleUnderline"/>
          <w:rFonts w:asciiTheme="minorHAnsi" w:hAnsiTheme="minorHAnsi"/>
        </w:rPr>
        <w:t>the rest of us would be better off in a society reorganized around democracy, equality, solidarity, autonomy and collective ownership</w:t>
      </w:r>
      <w:r w:rsidRPr="00B87FF6">
        <w:rPr>
          <w:rFonts w:asciiTheme="minorHAnsi" w:hAnsiTheme="minorHAnsi"/>
          <w:sz w:val="16"/>
        </w:rPr>
        <w:t>.</w:t>
      </w:r>
      <w:r>
        <w:rPr>
          <w:rFonts w:asciiTheme="minorHAnsi" w:hAnsiTheme="minorHAnsi"/>
          <w:sz w:val="16"/>
        </w:rPr>
        <w:t xml:space="preserve"> </w:t>
      </w:r>
      <w:r w:rsidRPr="00B87FF6">
        <w:rPr>
          <w:rStyle w:val="StyleUnderline"/>
          <w:rFonts w:asciiTheme="minorHAnsi" w:hAnsiTheme="minorHAnsi"/>
        </w:rPr>
        <w:t xml:space="preserve">That shift </w:t>
      </w:r>
      <w:r w:rsidRPr="002312FB">
        <w:rPr>
          <w:rStyle w:val="StyleUnderline"/>
          <w:rFonts w:asciiTheme="minorHAnsi" w:hAnsiTheme="minorHAnsi"/>
          <w:highlight w:val="cyan"/>
        </w:rPr>
        <w:t xml:space="preserve">would mean </w:t>
      </w:r>
      <w:r w:rsidRPr="002312FB">
        <w:rPr>
          <w:rStyle w:val="Emphasis"/>
          <w:rFonts w:asciiTheme="minorHAnsi" w:hAnsiTheme="minorHAnsi"/>
          <w:highlight w:val="cyan"/>
        </w:rPr>
        <w:t>more publicly funded</w:t>
      </w:r>
      <w:r w:rsidRPr="002312FB">
        <w:rPr>
          <w:rStyle w:val="StyleUnderline"/>
          <w:rFonts w:asciiTheme="minorHAnsi" w:hAnsiTheme="minorHAnsi"/>
          <w:highlight w:val="cyan"/>
        </w:rPr>
        <w:t xml:space="preserve"> medical research</w:t>
      </w:r>
      <w:r w:rsidRPr="00052F83">
        <w:rPr>
          <w:rStyle w:val="StyleUnderline"/>
          <w:rFonts w:asciiTheme="minorHAnsi" w:hAnsiTheme="minorHAnsi"/>
        </w:rPr>
        <w:t xml:space="preserve"> and </w:t>
      </w:r>
      <w:r w:rsidRPr="002312FB">
        <w:rPr>
          <w:rStyle w:val="Emphasis"/>
          <w:highlight w:val="cyan"/>
        </w:rPr>
        <w:t>cheaper</w:t>
      </w:r>
      <w:r w:rsidRPr="002312FB">
        <w:rPr>
          <w:rStyle w:val="StyleUnderline"/>
          <w:rFonts w:asciiTheme="minorHAnsi" w:hAnsiTheme="minorHAnsi"/>
          <w:highlight w:val="cyan"/>
        </w:rPr>
        <w:t xml:space="preserve"> drugs</w:t>
      </w:r>
      <w:r w:rsidRPr="00052F83">
        <w:rPr>
          <w:rFonts w:asciiTheme="minorHAnsi" w:hAnsiTheme="minorHAnsi"/>
          <w:sz w:val="16"/>
        </w:rPr>
        <w:t xml:space="preserve"> reaching those in need faster. </w:t>
      </w:r>
      <w:r w:rsidRPr="00052F83">
        <w:rPr>
          <w:rStyle w:val="StyleUnderline"/>
          <w:rFonts w:asciiTheme="minorHAnsi" w:hAnsiTheme="minorHAnsi"/>
        </w:rPr>
        <w:t xml:space="preserve">It would mean more </w:t>
      </w:r>
      <w:r w:rsidRPr="002312FB">
        <w:rPr>
          <w:rStyle w:val="Emphasis"/>
          <w:rFonts w:asciiTheme="minorHAnsi" w:hAnsiTheme="minorHAnsi"/>
          <w:highlight w:val="cyan"/>
        </w:rPr>
        <w:t>fearless development</w:t>
      </w:r>
      <w:r w:rsidRPr="00052F83">
        <w:rPr>
          <w:rStyle w:val="StyleUnderline"/>
          <w:rFonts w:asciiTheme="minorHAnsi" w:hAnsiTheme="minorHAnsi"/>
        </w:rPr>
        <w:t xml:space="preserve">, </w:t>
      </w:r>
      <w:r w:rsidRPr="002312FB">
        <w:rPr>
          <w:rStyle w:val="StyleUnderline"/>
          <w:rFonts w:asciiTheme="minorHAnsi" w:hAnsiTheme="minorHAnsi"/>
          <w:highlight w:val="cyan"/>
        </w:rPr>
        <w:t>unimpeded by</w:t>
      </w:r>
      <w:r w:rsidRPr="00052F83">
        <w:rPr>
          <w:rStyle w:val="StyleUnderline"/>
          <w:rFonts w:asciiTheme="minorHAnsi" w:hAnsiTheme="minorHAnsi"/>
        </w:rPr>
        <w:t xml:space="preserve"> expensive </w:t>
      </w:r>
      <w:r w:rsidRPr="002312FB">
        <w:rPr>
          <w:rStyle w:val="StyleUnderline"/>
          <w:rFonts w:asciiTheme="minorHAnsi" w:hAnsiTheme="minorHAnsi"/>
          <w:highlight w:val="cyan"/>
        </w:rPr>
        <w:t xml:space="preserve">shareholder </w:t>
      </w:r>
      <w:r w:rsidRPr="002312FB">
        <w:rPr>
          <w:rStyle w:val="Emphasis"/>
          <w:highlight w:val="cyan"/>
        </w:rPr>
        <w:t>lawsuits</w:t>
      </w:r>
      <w:r w:rsidRPr="002312FB">
        <w:rPr>
          <w:rStyle w:val="StyleUnderline"/>
          <w:rFonts w:asciiTheme="minorHAnsi" w:hAnsiTheme="minorHAnsi"/>
          <w:highlight w:val="cyan"/>
        </w:rPr>
        <w:t xml:space="preserve"> and </w:t>
      </w:r>
      <w:r w:rsidRPr="002312FB">
        <w:rPr>
          <w:rStyle w:val="Emphasis"/>
          <w:highlight w:val="cyan"/>
        </w:rPr>
        <w:t>patent</w:t>
      </w:r>
      <w:r w:rsidRPr="002312FB">
        <w:rPr>
          <w:rStyle w:val="StyleUnderline"/>
          <w:rFonts w:asciiTheme="minorHAnsi" w:hAnsiTheme="minorHAnsi"/>
          <w:highlight w:val="cyan"/>
        </w:rPr>
        <w:t xml:space="preserve"> dispute</w:t>
      </w:r>
      <w:r w:rsidRPr="00052F83">
        <w:rPr>
          <w:rStyle w:val="StyleUnderline"/>
          <w:rFonts w:asciiTheme="minorHAnsi" w:hAnsiTheme="minorHAnsi"/>
        </w:rPr>
        <w:t>s</w:t>
      </w:r>
      <w:r w:rsidRPr="00052F83">
        <w:rPr>
          <w:rFonts w:asciiTheme="minorHAnsi" w:hAnsiTheme="minorHAnsi"/>
          <w:sz w:val="16"/>
        </w:rPr>
        <w:t xml:space="preserve">. </w:t>
      </w:r>
      <w:r w:rsidRPr="00052F83">
        <w:rPr>
          <w:rStyle w:val="StyleUnderline"/>
          <w:rFonts w:asciiTheme="minorHAnsi" w:hAnsiTheme="minorHAnsi"/>
        </w:rPr>
        <w:t xml:space="preserve">It </w:t>
      </w:r>
      <w:r w:rsidRPr="00B87FF6">
        <w:rPr>
          <w:rStyle w:val="StyleUnderline"/>
          <w:rFonts w:asciiTheme="minorHAnsi" w:hAnsiTheme="minorHAnsi"/>
        </w:rPr>
        <w:t xml:space="preserve">would mean life-saving drugs like Truvada being </w:t>
      </w:r>
      <w:r w:rsidRPr="00B87FF6">
        <w:rPr>
          <w:rStyle w:val="Emphasis"/>
          <w:rFonts w:asciiTheme="minorHAnsi" w:hAnsiTheme="minorHAnsi"/>
        </w:rPr>
        <w:t>available for all</w:t>
      </w:r>
      <w:r w:rsidRPr="00B87FF6">
        <w:rPr>
          <w:rFonts w:asciiTheme="minorHAnsi" w:hAnsiTheme="minorHAnsi"/>
          <w:sz w:val="16"/>
        </w:rPr>
        <w:t xml:space="preserve">, rather than all who can afford them, </w:t>
      </w:r>
      <w:r w:rsidRPr="00B87FF6">
        <w:rPr>
          <w:rStyle w:val="StyleUnderline"/>
          <w:rFonts w:asciiTheme="minorHAnsi" w:hAnsiTheme="minorHAnsi"/>
        </w:rPr>
        <w:t>and widespread economic security</w:t>
      </w:r>
      <w:r w:rsidRPr="00B87FF6">
        <w:rPr>
          <w:rFonts w:asciiTheme="minorHAnsi" w:hAnsiTheme="minorHAnsi"/>
          <w:sz w:val="16"/>
        </w:rPr>
        <w:t xml:space="preserve"> through the kind of safety net </w:t>
      </w:r>
      <w:r w:rsidRPr="00B87FF6">
        <w:rPr>
          <w:rStyle w:val="StyleUnderline"/>
          <w:rFonts w:asciiTheme="minorHAnsi" w:hAnsiTheme="minorHAnsi"/>
        </w:rPr>
        <w:t>that empowers anyone to explore their talents</w:t>
      </w:r>
      <w:r w:rsidRPr="00B87FF6">
        <w:rPr>
          <w:rFonts w:asciiTheme="minorHAnsi" w:hAnsiTheme="minorHAnsi"/>
          <w:sz w:val="16"/>
        </w:rPr>
        <w:t>, rather than just the children of the welloff</w:t>
      </w:r>
      <w:r w:rsidRPr="00B87FF6">
        <w:rPr>
          <w:rStyle w:val="StyleUnderline"/>
          <w:rFonts w:asciiTheme="minorHAnsi" w:hAnsiTheme="minorHAnsi"/>
        </w:rPr>
        <w:t xml:space="preserve">. It would mean labor rights that allow workers to shape their working conditions and turn workplaces into places where </w:t>
      </w:r>
      <w:r w:rsidRPr="00B87FF6">
        <w:rPr>
          <w:rStyle w:val="Emphasis"/>
          <w:rFonts w:asciiTheme="minorHAnsi" w:hAnsiTheme="minorHAnsi"/>
        </w:rPr>
        <w:t>ideas can thrive</w:t>
      </w:r>
      <w:r w:rsidRPr="00B87FF6">
        <w:rPr>
          <w:rStyle w:val="StyleUnderline"/>
          <w:rFonts w:asciiTheme="minorHAnsi" w:hAnsiTheme="minorHAnsi"/>
        </w:rPr>
        <w:t>. It would mean an expansion of the open-source philosophy</w:t>
      </w:r>
      <w:r w:rsidRPr="00B87FF6">
        <w:rPr>
          <w:rFonts w:asciiTheme="minorHAnsi" w:hAnsiTheme="minorHAnsi"/>
          <w:sz w:val="16"/>
        </w:rPr>
        <w:t xml:space="preserve"> to promote free knowledge and perspectives, </w:t>
      </w:r>
      <w:r w:rsidRPr="00B87FF6">
        <w:rPr>
          <w:rStyle w:val="StyleUnderline"/>
          <w:rFonts w:asciiTheme="minorHAnsi" w:hAnsiTheme="minorHAnsi"/>
        </w:rPr>
        <w:t>with collective ownership</w:t>
      </w:r>
      <w:r w:rsidRPr="00B87FF6">
        <w:rPr>
          <w:rFonts w:asciiTheme="minorHAnsi" w:hAnsiTheme="minorHAnsi"/>
          <w:sz w:val="16"/>
        </w:rPr>
        <w:t xml:space="preserve"> of the discoveries fueled by collective investment. </w:t>
      </w:r>
      <w:r w:rsidRPr="00B87FF6">
        <w:rPr>
          <w:rStyle w:val="StyleUnderline"/>
          <w:rFonts w:asciiTheme="minorHAnsi" w:hAnsiTheme="minorHAnsi"/>
        </w:rPr>
        <w:t>It would</w:t>
      </w:r>
      <w:r w:rsidRPr="00052F83">
        <w:rPr>
          <w:rStyle w:val="StyleUnderline"/>
          <w:rFonts w:asciiTheme="minorHAnsi" w:hAnsiTheme="minorHAnsi"/>
        </w:rPr>
        <w:t xml:space="preserve"> mean an unwavering </w:t>
      </w:r>
      <w:r w:rsidRPr="002312FB">
        <w:rPr>
          <w:rStyle w:val="StyleUnderline"/>
          <w:rFonts w:asciiTheme="minorHAnsi" w:hAnsiTheme="minorHAnsi"/>
          <w:highlight w:val="cyan"/>
        </w:rPr>
        <w:t>commitment to</w:t>
      </w:r>
      <w:r w:rsidRPr="00052F83">
        <w:rPr>
          <w:rStyle w:val="StyleUnderline"/>
          <w:rFonts w:asciiTheme="minorHAnsi" w:hAnsiTheme="minorHAnsi"/>
        </w:rPr>
        <w:t xml:space="preserve"> the funding of </w:t>
      </w:r>
      <w:r w:rsidRPr="00B87FF6">
        <w:rPr>
          <w:rStyle w:val="StyleUnderline"/>
          <w:rFonts w:asciiTheme="minorHAnsi" w:hAnsiTheme="minorHAnsi"/>
        </w:rPr>
        <w:t>public institutions</w:t>
      </w:r>
      <w:r w:rsidRPr="00052F83">
        <w:rPr>
          <w:rStyle w:val="StyleUnderline"/>
          <w:rFonts w:asciiTheme="minorHAnsi" w:hAnsiTheme="minorHAnsi"/>
        </w:rPr>
        <w:t xml:space="preserve"> and </w:t>
      </w:r>
      <w:r w:rsidRPr="002312FB">
        <w:rPr>
          <w:rStyle w:val="StyleUnderline"/>
          <w:rFonts w:asciiTheme="minorHAnsi" w:hAnsiTheme="minorHAnsi"/>
          <w:highlight w:val="cyan"/>
        </w:rPr>
        <w:t>projects</w:t>
      </w:r>
      <w:r w:rsidRPr="00052F83">
        <w:rPr>
          <w:rStyle w:val="StyleUnderline"/>
          <w:rFonts w:asciiTheme="minorHAnsi" w:hAnsiTheme="minorHAnsi"/>
        </w:rPr>
        <w:t xml:space="preserve">, </w:t>
      </w:r>
      <w:r w:rsidRPr="002312FB">
        <w:rPr>
          <w:rStyle w:val="Emphasis"/>
          <w:rFonts w:asciiTheme="minorHAnsi" w:hAnsiTheme="minorHAnsi"/>
          <w:highlight w:val="cyan"/>
        </w:rPr>
        <w:t>without a constant eye</w:t>
      </w:r>
      <w:r w:rsidRPr="002312FB">
        <w:rPr>
          <w:rStyle w:val="StyleUnderline"/>
          <w:rFonts w:asciiTheme="minorHAnsi" w:hAnsiTheme="minorHAnsi"/>
          <w:highlight w:val="cyan"/>
        </w:rPr>
        <w:t xml:space="preserve"> toward financial return</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And perhaps paramount in our minds in this moment</w:t>
      </w:r>
      <w:r w:rsidRPr="00B87FF6">
        <w:rPr>
          <w:sz w:val="16"/>
          <w:szCs w:val="16"/>
        </w:rPr>
        <w:t xml:space="preserve">: </w:t>
      </w:r>
      <w:r w:rsidRPr="002312FB">
        <w:rPr>
          <w:rStyle w:val="StyleUnderline"/>
          <w:rFonts w:asciiTheme="minorHAnsi" w:hAnsiTheme="minorHAnsi"/>
          <w:highlight w:val="cyan"/>
        </w:rPr>
        <w:t>It would mean developing a vaccine</w:t>
      </w:r>
      <w:r w:rsidRPr="00052F83">
        <w:rPr>
          <w:rStyle w:val="StyleUnderline"/>
          <w:rFonts w:asciiTheme="minorHAnsi" w:hAnsiTheme="minorHAnsi"/>
        </w:rPr>
        <w:t xml:space="preserve"> against a disease as dangerous as COVID-19</w:t>
      </w:r>
      <w:r w:rsidRPr="00052F83">
        <w:rPr>
          <w:rFonts w:asciiTheme="minorHAnsi" w:hAnsiTheme="minorHAnsi"/>
          <w:sz w:val="16"/>
        </w:rPr>
        <w:t>—</w:t>
      </w:r>
      <w:r w:rsidRPr="002312FB">
        <w:rPr>
          <w:rStyle w:val="Emphasis"/>
          <w:highlight w:val="cyan"/>
        </w:rPr>
        <w:t>before it could</w:t>
      </w:r>
      <w:r>
        <w:rPr>
          <w:rStyle w:val="Emphasis"/>
          <w:highlight w:val="cyan"/>
        </w:rPr>
        <w:t xml:space="preserve"> </w:t>
      </w:r>
      <w:r w:rsidRPr="002312FB">
        <w:rPr>
          <w:rStyle w:val="Emphasis"/>
          <w:highlight w:val="cyan"/>
        </w:rPr>
        <w:t>become</w:t>
      </w:r>
      <w:r>
        <w:rPr>
          <w:rStyle w:val="Emphasis"/>
          <w:highlight w:val="cyan"/>
        </w:rPr>
        <w:t xml:space="preserve"> </w:t>
      </w:r>
      <w:r w:rsidRPr="002312FB">
        <w:rPr>
          <w:rStyle w:val="Emphasis"/>
          <w:highlight w:val="cyan"/>
        </w:rPr>
        <w:t>a global pandemic</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fldChar w:fldCharType="begin"/>
      </w:r>
      <w:r w:rsidRPr="00052F83">
        <w:rPr>
          <w:rFonts w:asciiTheme="minorHAnsi" w:hAnsiTheme="minorHAnsi"/>
          <w:sz w:val="16"/>
        </w:rPr>
        <w:instrText xml:space="preserve"> INCLUDEPICTURE "https://inthesetimes.com/features/images/in_bug.jpg" \* MERGEFORMATINET </w:instrText>
      </w:r>
      <w:r w:rsidRPr="00052F83">
        <w:rPr>
          <w:rFonts w:asciiTheme="minorHAnsi" w:hAnsiTheme="minorHAnsi"/>
          <w:sz w:val="16"/>
        </w:rPr>
        <w:fldChar w:fldCharType="separate"/>
      </w:r>
      <w:r w:rsidRPr="00052F83">
        <w:rPr>
          <w:rFonts w:asciiTheme="minorHAnsi" w:hAnsiTheme="minorHAnsi"/>
          <w:noProof/>
          <w:sz w:val="16"/>
        </w:rPr>
        <w:drawing>
          <wp:inline distT="0" distB="0" distL="0" distR="0" wp14:anchorId="088FAE93" wp14:editId="0B28E74A">
            <wp:extent cx="252095" cy="20510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2095" cy="205105"/>
                    </a:xfrm>
                    <a:prstGeom prst="rect">
                      <a:avLst/>
                    </a:prstGeom>
                    <a:noFill/>
                    <a:ln>
                      <a:noFill/>
                    </a:ln>
                  </pic:spPr>
                </pic:pic>
              </a:graphicData>
            </a:graphic>
          </wp:inline>
        </w:drawing>
      </w:r>
      <w:r w:rsidRPr="00052F83">
        <w:rPr>
          <w:rFonts w:asciiTheme="minorHAnsi" w:hAnsiTheme="minorHAnsi"/>
          <w:sz w:val="16"/>
        </w:rPr>
        <w:fldChar w:fldCharType="end"/>
      </w:r>
    </w:p>
    <w:p w14:paraId="10D0C910" w14:textId="77777777" w:rsidR="00DD6E4D" w:rsidRPr="00052F83" w:rsidRDefault="00DD6E4D" w:rsidP="00DD6E4D">
      <w:pPr>
        <w:rPr>
          <w:rFonts w:asciiTheme="minorHAnsi" w:hAnsiTheme="minorHAnsi"/>
        </w:rPr>
      </w:pPr>
    </w:p>
    <w:p w14:paraId="34BE29C1" w14:textId="77777777" w:rsidR="00DD6E4D" w:rsidRPr="00FA36FF" w:rsidRDefault="00DD6E4D" w:rsidP="00DD6E4D">
      <w:pPr>
        <w:pStyle w:val="Heading4"/>
        <w:rPr>
          <w:rFonts w:asciiTheme="minorHAnsi" w:hAnsiTheme="minorHAnsi"/>
          <w:u w:val="single"/>
        </w:rPr>
      </w:pPr>
      <w:r>
        <w:rPr>
          <w:rFonts w:asciiTheme="minorHAnsi" w:hAnsiTheme="minorHAnsi"/>
        </w:rPr>
        <w:t xml:space="preserve">Market </w:t>
      </w:r>
      <w:r>
        <w:rPr>
          <w:rFonts w:asciiTheme="minorHAnsi" w:hAnsiTheme="minorHAnsi"/>
          <w:u w:val="single"/>
        </w:rPr>
        <w:t>health</w:t>
      </w:r>
      <w:r>
        <w:rPr>
          <w:rFonts w:asciiTheme="minorHAnsi" w:hAnsiTheme="minorHAnsi"/>
        </w:rPr>
        <w:t xml:space="preserve"> innovation fails – cuts </w:t>
      </w:r>
      <w:r>
        <w:rPr>
          <w:rFonts w:asciiTheme="minorHAnsi" w:hAnsiTheme="minorHAnsi"/>
          <w:u w:val="single"/>
        </w:rPr>
        <w:t>research</w:t>
      </w:r>
      <w:r>
        <w:rPr>
          <w:rFonts w:asciiTheme="minorHAnsi" w:hAnsiTheme="minorHAnsi"/>
        </w:rPr>
        <w:t xml:space="preserve"> funds, refuses to take </w:t>
      </w:r>
      <w:r>
        <w:rPr>
          <w:rFonts w:asciiTheme="minorHAnsi" w:hAnsiTheme="minorHAnsi"/>
          <w:u w:val="single"/>
        </w:rPr>
        <w:t>risks</w:t>
      </w:r>
      <w:r>
        <w:rPr>
          <w:rFonts w:asciiTheme="minorHAnsi" w:hAnsiTheme="minorHAnsi"/>
        </w:rPr>
        <w:t xml:space="preserve"> out of fear of </w:t>
      </w:r>
      <w:r>
        <w:rPr>
          <w:rFonts w:asciiTheme="minorHAnsi" w:hAnsiTheme="minorHAnsi"/>
          <w:u w:val="single"/>
        </w:rPr>
        <w:t>shareholder</w:t>
      </w:r>
      <w:r>
        <w:rPr>
          <w:rFonts w:asciiTheme="minorHAnsi" w:hAnsiTheme="minorHAnsi"/>
        </w:rPr>
        <w:t xml:space="preserve"> profits</w:t>
      </w:r>
    </w:p>
    <w:p w14:paraId="7E549AC4" w14:textId="77777777" w:rsidR="00DD6E4D" w:rsidRPr="00052F83" w:rsidRDefault="00DD6E4D" w:rsidP="00DD6E4D">
      <w:pPr>
        <w:rPr>
          <w:rFonts w:asciiTheme="minorHAnsi" w:hAnsiTheme="minorHAnsi"/>
        </w:rPr>
      </w:pPr>
      <w:r w:rsidRPr="00CE515D">
        <w:rPr>
          <w:rStyle w:val="Style13ptBold"/>
        </w:rPr>
        <w:t>Bee 20</w:t>
      </w:r>
      <w:r>
        <w:rPr>
          <w:rFonts w:asciiTheme="minorHAnsi" w:hAnsiTheme="minorHAnsi"/>
        </w:rPr>
        <w:t xml:space="preserve"> </w:t>
      </w:r>
      <w:r w:rsidRPr="00CE515D">
        <w:rPr>
          <w:rFonts w:asciiTheme="minorHAnsi" w:hAnsiTheme="minorHAnsi"/>
          <w:sz w:val="16"/>
          <w:szCs w:val="16"/>
        </w:rPr>
        <w:t>[</w:t>
      </w:r>
      <w:r w:rsidRPr="00CE515D">
        <w:rPr>
          <w:sz w:val="16"/>
          <w:szCs w:val="16"/>
        </w:rPr>
        <w:t>Vanessa A. Bee. Senior Litigation Counsel at the Consumer Financial Protection Bureau with a JD from Harvard Law. Would We Have Already Had a COVID-19 Vaccine Under Socialism?. No Publication. 4-20-2020. https://inthesetimes.com/features/covid-19-coronavirus-vaccine-capitalism-socialism-innovation.html]</w:t>
      </w:r>
    </w:p>
    <w:p w14:paraId="0EC24040" w14:textId="77777777" w:rsidR="00DD6E4D" w:rsidRDefault="00DD6E4D" w:rsidP="00DD6E4D">
      <w:pPr>
        <w:rPr>
          <w:rFonts w:asciiTheme="minorHAnsi" w:hAnsiTheme="minorHAnsi"/>
          <w:sz w:val="16"/>
        </w:rPr>
      </w:pPr>
      <w:r w:rsidRPr="00052F83">
        <w:rPr>
          <w:rFonts w:asciiTheme="minorHAnsi" w:hAnsiTheme="minorHAnsi"/>
          <w:sz w:val="16"/>
        </w:rPr>
        <w:t xml:space="preserve">Unfortunately, </w:t>
      </w:r>
      <w:r w:rsidRPr="00052F83">
        <w:rPr>
          <w:rStyle w:val="StyleUnderline"/>
          <w:rFonts w:asciiTheme="minorHAnsi" w:hAnsiTheme="minorHAnsi"/>
        </w:rPr>
        <w:t>America’s</w:t>
      </w:r>
      <w:r>
        <w:rPr>
          <w:rStyle w:val="StyleUnderline"/>
          <w:rFonts w:asciiTheme="minorHAnsi" w:hAnsiTheme="minorHAnsi"/>
        </w:rPr>
        <w:t xml:space="preserve"> </w:t>
      </w:r>
      <w:r w:rsidRPr="00052F83">
        <w:rPr>
          <w:rStyle w:val="Emphasis"/>
          <w:rFonts w:asciiTheme="minorHAnsi" w:hAnsiTheme="minorHAnsi"/>
        </w:rPr>
        <w:t>rush</w:t>
      </w:r>
      <w:r w:rsidRPr="00052F83">
        <w:rPr>
          <w:rStyle w:val="StyleUnderline"/>
          <w:rFonts w:asciiTheme="minorHAnsi" w:hAnsiTheme="minorHAnsi"/>
        </w:rPr>
        <w:t xml:space="preserve"> toward </w:t>
      </w:r>
      <w:r w:rsidRPr="002312FB">
        <w:rPr>
          <w:rStyle w:val="StyleUnderline"/>
          <w:rFonts w:asciiTheme="minorHAnsi" w:hAnsiTheme="minorHAnsi"/>
          <w:highlight w:val="cyan"/>
        </w:rPr>
        <w:t xml:space="preserve">privatization </w:t>
      </w:r>
      <w:r w:rsidRPr="00FA36FF">
        <w:rPr>
          <w:rStyle w:val="StyleUnderline"/>
          <w:rFonts w:asciiTheme="minorHAnsi" w:hAnsiTheme="minorHAnsi"/>
        </w:rPr>
        <w:t xml:space="preserve">has </w:t>
      </w:r>
      <w:r w:rsidRPr="002312FB">
        <w:rPr>
          <w:rStyle w:val="StyleUnderline"/>
          <w:rFonts w:asciiTheme="minorHAnsi" w:hAnsiTheme="minorHAnsi"/>
          <w:highlight w:val="cyan"/>
        </w:rPr>
        <w:t xml:space="preserve">come </w:t>
      </w:r>
      <w:r w:rsidRPr="002312FB">
        <w:rPr>
          <w:rStyle w:val="Emphasis"/>
          <w:rFonts w:asciiTheme="minorHAnsi" w:hAnsiTheme="minorHAnsi"/>
          <w:highlight w:val="cyan"/>
        </w:rPr>
        <w:t>at the cost</w:t>
      </w:r>
      <w:r w:rsidRPr="002312FB">
        <w:rPr>
          <w:rStyle w:val="StyleUnderline"/>
          <w:rFonts w:asciiTheme="minorHAnsi" w:hAnsiTheme="minorHAnsi"/>
          <w:highlight w:val="cyan"/>
        </w:rPr>
        <w:t xml:space="preserve"> of </w:t>
      </w:r>
      <w:r w:rsidRPr="00FA36FF">
        <w:rPr>
          <w:rStyle w:val="StyleUnderline"/>
          <w:rFonts w:asciiTheme="minorHAnsi" w:hAnsiTheme="minorHAnsi"/>
        </w:rPr>
        <w:t xml:space="preserve">public </w:t>
      </w:r>
      <w:r w:rsidRPr="002312FB">
        <w:rPr>
          <w:rStyle w:val="StyleUnderline"/>
          <w:rFonts w:asciiTheme="minorHAnsi" w:hAnsiTheme="minorHAnsi"/>
          <w:highlight w:val="cyan"/>
        </w:rPr>
        <w:t>investment</w:t>
      </w:r>
      <w:r w:rsidRPr="00052F83">
        <w:rPr>
          <w:rFonts w:asciiTheme="minorHAnsi" w:hAnsiTheme="minorHAnsi"/>
          <w:sz w:val="16"/>
        </w:rPr>
        <w:t xml:space="preserve">. The Information Technology &amp; Innovation Foundation reports </w:t>
      </w:r>
      <w:r w:rsidRPr="00052F83">
        <w:rPr>
          <w:rStyle w:val="StyleUnderline"/>
          <w:rFonts w:asciiTheme="minorHAnsi" w:hAnsiTheme="minorHAnsi"/>
        </w:rPr>
        <w:t xml:space="preserve">that America’s state and federal </w:t>
      </w:r>
      <w:r w:rsidRPr="002312FB">
        <w:rPr>
          <w:rStyle w:val="StyleUnderline"/>
          <w:rFonts w:asciiTheme="minorHAnsi" w:hAnsiTheme="minorHAnsi"/>
          <w:highlight w:val="cyan"/>
        </w:rPr>
        <w:t>spending on</w:t>
      </w:r>
      <w:r w:rsidRPr="00052F83">
        <w:rPr>
          <w:rStyle w:val="StyleUnderline"/>
          <w:rFonts w:asciiTheme="minorHAnsi" w:hAnsiTheme="minorHAnsi"/>
        </w:rPr>
        <w:t xml:space="preserve"> university </w:t>
      </w:r>
      <w:r w:rsidRPr="002312FB">
        <w:rPr>
          <w:rStyle w:val="StyleUnderline"/>
          <w:rFonts w:asciiTheme="minorHAnsi" w:hAnsiTheme="minorHAnsi"/>
          <w:highlight w:val="cyan"/>
        </w:rPr>
        <w:t>research has</w:t>
      </w:r>
      <w:r>
        <w:rPr>
          <w:rStyle w:val="StyleUnderline"/>
          <w:rFonts w:asciiTheme="minorHAnsi" w:hAnsiTheme="minorHAnsi"/>
          <w:highlight w:val="cyan"/>
        </w:rPr>
        <w:t xml:space="preserve"> </w:t>
      </w:r>
      <w:r w:rsidRPr="002312FB">
        <w:rPr>
          <w:rStyle w:val="Emphasis"/>
          <w:rFonts w:asciiTheme="minorHAnsi" w:hAnsiTheme="minorHAnsi"/>
          <w:highlight w:val="cyan"/>
        </w:rPr>
        <w:t>slipped</w:t>
      </w:r>
      <w:r w:rsidRPr="00052F83">
        <w:rPr>
          <w:rStyle w:val="Emphasis"/>
          <w:rFonts w:asciiTheme="minorHAnsi" w:hAnsiTheme="minorHAnsi"/>
        </w:rPr>
        <w:t xml:space="preserve"> dramatically</w:t>
      </w:r>
      <w:r>
        <w:rPr>
          <w:rStyle w:val="StyleUnderline"/>
          <w:rFonts w:asciiTheme="minorHAnsi" w:hAnsiTheme="minorHAnsi"/>
        </w:rPr>
        <w:t xml:space="preserve"> </w:t>
      </w:r>
      <w:r w:rsidRPr="00052F83">
        <w:rPr>
          <w:rStyle w:val="StyleUnderline"/>
          <w:rFonts w:asciiTheme="minorHAnsi" w:hAnsiTheme="minorHAnsi"/>
        </w:rPr>
        <w:t>since 2011</w:t>
      </w:r>
      <w:r w:rsidRPr="00052F83">
        <w:rPr>
          <w:rFonts w:asciiTheme="minorHAnsi" w:hAnsiTheme="minorHAnsi"/>
          <w:sz w:val="16"/>
        </w:rPr>
        <w:t xml:space="preserve">. Between 2011 and 2018, </w:t>
      </w:r>
      <w:r w:rsidRPr="00052F83">
        <w:rPr>
          <w:rStyle w:val="StyleUnderline"/>
          <w:rFonts w:asciiTheme="minorHAnsi" w:hAnsiTheme="minorHAnsi"/>
        </w:rPr>
        <w:t xml:space="preserve">U.S. spending on </w:t>
      </w:r>
      <w:r w:rsidRPr="002312FB">
        <w:rPr>
          <w:rStyle w:val="StyleUnderline"/>
          <w:rFonts w:asciiTheme="minorHAnsi" w:hAnsiTheme="minorHAnsi"/>
          <w:highlight w:val="cyan"/>
        </w:rPr>
        <w:t xml:space="preserve">R&amp;D </w:t>
      </w:r>
      <w:r w:rsidRPr="002312FB">
        <w:rPr>
          <w:rStyle w:val="Emphasis"/>
          <w:rFonts w:asciiTheme="minorHAnsi" w:hAnsiTheme="minorHAnsi"/>
          <w:highlight w:val="cyan"/>
        </w:rPr>
        <w:t>fell 11%,</w:t>
      </w:r>
      <w:r w:rsidRPr="00052F83">
        <w:rPr>
          <w:rFonts w:asciiTheme="minorHAnsi" w:hAnsiTheme="minorHAnsi"/>
          <w:sz w:val="16"/>
        </w:rPr>
        <w:t xml:space="preserve"> from $165.6 billion to $147.3 billion. In fact, </w:t>
      </w:r>
      <w:r w:rsidRPr="00FA36FF">
        <w:rPr>
          <w:rStyle w:val="StyleUnderline"/>
          <w:rFonts w:asciiTheme="minorHAnsi" w:hAnsiTheme="minorHAnsi"/>
        </w:rPr>
        <w:t xml:space="preserve">every proposed Trump administration budget has requested </w:t>
      </w:r>
      <w:r w:rsidRPr="00FA36FF">
        <w:rPr>
          <w:rStyle w:val="Emphasis"/>
          <w:rFonts w:asciiTheme="minorHAnsi" w:hAnsiTheme="minorHAnsi"/>
        </w:rPr>
        <w:t>deep cuts</w:t>
      </w:r>
      <w:r w:rsidRPr="00FA36FF">
        <w:rPr>
          <w:rStyle w:val="StyleUnderline"/>
          <w:rFonts w:asciiTheme="minorHAnsi" w:hAnsiTheme="minorHAnsi"/>
        </w:rPr>
        <w:t xml:space="preserve"> to public research institutions</w:t>
      </w:r>
      <w:r w:rsidRPr="00FA36FF">
        <w:rPr>
          <w:rFonts w:asciiTheme="minorHAnsi" w:hAnsiTheme="minorHAnsi"/>
          <w:sz w:val="16"/>
        </w:rPr>
        <w:t>. President Donald Trump’s budget proposal for fiscal year 2018, for instance,</w:t>
      </w:r>
      <w:r>
        <w:rPr>
          <w:rFonts w:asciiTheme="minorHAnsi" w:hAnsiTheme="minorHAnsi"/>
          <w:sz w:val="16"/>
        </w:rPr>
        <w:t xml:space="preserve"> </w:t>
      </w:r>
      <w:r w:rsidRPr="00FA36FF">
        <w:rPr>
          <w:rFonts w:asciiTheme="minorHAnsi" w:hAnsiTheme="minorHAnsi"/>
          <w:sz w:val="16"/>
        </w:rPr>
        <w:t>asked</w:t>
      </w:r>
      <w:r>
        <w:rPr>
          <w:rFonts w:asciiTheme="minorHAnsi" w:hAnsiTheme="minorHAnsi"/>
          <w:sz w:val="16"/>
        </w:rPr>
        <w:t xml:space="preserve"> </w:t>
      </w:r>
      <w:r w:rsidRPr="00FA36FF">
        <w:rPr>
          <w:rFonts w:asciiTheme="minorHAnsi" w:hAnsiTheme="minorHAnsi"/>
          <w:sz w:val="16"/>
        </w:rPr>
        <w:t>Congress for a</w:t>
      </w:r>
      <w:r>
        <w:rPr>
          <w:rFonts w:asciiTheme="minorHAnsi" w:hAnsiTheme="minorHAnsi"/>
          <w:sz w:val="16"/>
        </w:rPr>
        <w:t xml:space="preserve"> </w:t>
      </w:r>
      <w:r w:rsidRPr="00FA36FF">
        <w:rPr>
          <w:rFonts w:asciiTheme="minorHAnsi" w:hAnsiTheme="minorHAnsi"/>
          <w:sz w:val="16"/>
        </w:rPr>
        <w:t>$1.2 billion cut</w:t>
      </w:r>
      <w:r>
        <w:rPr>
          <w:rFonts w:asciiTheme="minorHAnsi" w:hAnsiTheme="minorHAnsi"/>
          <w:sz w:val="16"/>
        </w:rPr>
        <w:t xml:space="preserve"> </w:t>
      </w:r>
      <w:r w:rsidRPr="00FA36FF">
        <w:rPr>
          <w:rFonts w:asciiTheme="minorHAnsi" w:hAnsiTheme="minorHAnsi"/>
          <w:sz w:val="16"/>
        </w:rPr>
        <w:t>to the Centers for Disease Control and Prevention (CDC), including a $136 million blow to funding for public health preparedness and response. That same year,</w:t>
      </w:r>
      <w:r w:rsidRPr="00052F83">
        <w:rPr>
          <w:rFonts w:asciiTheme="minorHAnsi" w:hAnsiTheme="minorHAnsi"/>
          <w:sz w:val="16"/>
        </w:rPr>
        <w:t xml:space="preserve"> </w:t>
      </w:r>
      <w:r w:rsidRPr="00052F83">
        <w:rPr>
          <w:rStyle w:val="StyleUnderline"/>
          <w:rFonts w:asciiTheme="minorHAnsi" w:hAnsiTheme="minorHAnsi"/>
        </w:rPr>
        <w:t xml:space="preserve">the </w:t>
      </w:r>
      <w:r w:rsidRPr="002312FB">
        <w:rPr>
          <w:rStyle w:val="StyleUnderline"/>
          <w:rFonts w:asciiTheme="minorHAnsi" w:hAnsiTheme="minorHAnsi"/>
          <w:highlight w:val="cyan"/>
        </w:rPr>
        <w:t>CDC</w:t>
      </w:r>
      <w:r>
        <w:rPr>
          <w:rStyle w:val="StyleUnderline"/>
          <w:rFonts w:asciiTheme="minorHAnsi" w:hAnsiTheme="minorHAnsi"/>
          <w:highlight w:val="cyan"/>
        </w:rPr>
        <w:t xml:space="preserve"> </w:t>
      </w:r>
      <w:r w:rsidRPr="002312FB">
        <w:rPr>
          <w:rStyle w:val="StyleUnderline"/>
          <w:rFonts w:asciiTheme="minorHAnsi" w:hAnsiTheme="minorHAnsi"/>
          <w:highlight w:val="cyan"/>
        </w:rPr>
        <w:t>curtailed</w:t>
      </w:r>
      <w:r>
        <w:rPr>
          <w:rStyle w:val="StyleUnderline"/>
          <w:rFonts w:asciiTheme="minorHAnsi" w:hAnsiTheme="minorHAnsi"/>
        </w:rPr>
        <w:t xml:space="preserve"> </w:t>
      </w:r>
      <w:r w:rsidRPr="00052F83">
        <w:rPr>
          <w:rStyle w:val="StyleUnderline"/>
          <w:rFonts w:asciiTheme="minorHAnsi" w:hAnsiTheme="minorHAnsi"/>
        </w:rPr>
        <w:t xml:space="preserve">its </w:t>
      </w:r>
      <w:r w:rsidRPr="002312FB">
        <w:rPr>
          <w:rStyle w:val="StyleUnderline"/>
          <w:rFonts w:asciiTheme="minorHAnsi" w:hAnsiTheme="minorHAnsi"/>
          <w:highlight w:val="cyan"/>
        </w:rPr>
        <w:t xml:space="preserve">work </w:t>
      </w:r>
      <w:r w:rsidRPr="00052F83">
        <w:rPr>
          <w:rStyle w:val="StyleUnderline"/>
          <w:rFonts w:asciiTheme="minorHAnsi" w:hAnsiTheme="minorHAnsi"/>
        </w:rPr>
        <w:t xml:space="preserve">against global disease outbreak </w:t>
      </w:r>
      <w:r w:rsidRPr="002312FB">
        <w:rPr>
          <w:rStyle w:val="Emphasis"/>
          <w:rFonts w:asciiTheme="minorHAnsi" w:hAnsiTheme="minorHAnsi"/>
          <w:highlight w:val="cyan"/>
        </w:rPr>
        <w:t>by 80%</w:t>
      </w:r>
      <w:r w:rsidRPr="002312FB">
        <w:rPr>
          <w:rFonts w:asciiTheme="minorHAnsi" w:hAnsiTheme="minorHAnsi"/>
          <w:sz w:val="16"/>
          <w:highlight w:val="cyan"/>
        </w:rPr>
        <w:t>.</w:t>
      </w:r>
      <w:r>
        <w:rPr>
          <w:rFonts w:asciiTheme="minorHAnsi" w:hAnsiTheme="minorHAnsi"/>
          <w:sz w:val="16"/>
        </w:rPr>
        <w:t xml:space="preserve"> </w:t>
      </w:r>
      <w:r w:rsidRPr="00052F83">
        <w:rPr>
          <w:rFonts w:asciiTheme="minorHAnsi" w:hAnsiTheme="minorHAnsi"/>
          <w:sz w:val="16"/>
        </w:rPr>
        <w:t xml:space="preserve">The </w:t>
      </w:r>
      <w:r w:rsidRPr="00052F83">
        <w:rPr>
          <w:rStyle w:val="StyleUnderline"/>
          <w:rFonts w:asciiTheme="minorHAnsi" w:hAnsiTheme="minorHAnsi"/>
        </w:rPr>
        <w:t xml:space="preserve">public health crisis now hammering America reveals how vital it is to </w:t>
      </w:r>
      <w:r w:rsidRPr="002312FB">
        <w:rPr>
          <w:rStyle w:val="Emphasis"/>
          <w:rFonts w:asciiTheme="minorHAnsi" w:hAnsiTheme="minorHAnsi"/>
          <w:highlight w:val="cyan"/>
        </w:rPr>
        <w:t>invest in</w:t>
      </w:r>
      <w:r w:rsidRPr="002312FB">
        <w:rPr>
          <w:rStyle w:val="StyleUnderline"/>
          <w:rFonts w:asciiTheme="minorHAnsi" w:hAnsiTheme="minorHAnsi"/>
          <w:highlight w:val="cyan"/>
        </w:rPr>
        <w:t xml:space="preserve"> research</w:t>
      </w:r>
      <w:r>
        <w:rPr>
          <w:rStyle w:val="StyleUnderline"/>
          <w:rFonts w:asciiTheme="minorHAnsi" w:hAnsiTheme="minorHAnsi"/>
          <w:highlight w:val="cyan"/>
        </w:rPr>
        <w:t xml:space="preserve"> </w:t>
      </w:r>
      <w:r w:rsidRPr="002312FB">
        <w:rPr>
          <w:rStyle w:val="StyleUnderline"/>
          <w:rFonts w:asciiTheme="minorHAnsi" w:hAnsiTheme="minorHAnsi"/>
          <w:highlight w:val="cyan"/>
        </w:rPr>
        <w:t>before</w:t>
      </w:r>
      <w:r>
        <w:rPr>
          <w:rStyle w:val="StyleUnderline"/>
          <w:rFonts w:asciiTheme="minorHAnsi" w:hAnsiTheme="minorHAnsi"/>
          <w:highlight w:val="cyan"/>
        </w:rPr>
        <w:t xml:space="preserve"> </w:t>
      </w:r>
      <w:r w:rsidRPr="002312FB">
        <w:rPr>
          <w:rStyle w:val="StyleUnderline"/>
          <w:rFonts w:asciiTheme="minorHAnsi" w:hAnsiTheme="minorHAnsi"/>
          <w:highlight w:val="cyan"/>
        </w:rPr>
        <w:t>it is</w:t>
      </w:r>
      <w:r w:rsidRPr="00052F83">
        <w:rPr>
          <w:rStyle w:val="StyleUnderline"/>
          <w:rFonts w:asciiTheme="minorHAnsi" w:hAnsiTheme="minorHAnsi"/>
        </w:rPr>
        <w:t xml:space="preserve"> desperately </w:t>
      </w:r>
      <w:r w:rsidRPr="002312FB">
        <w:rPr>
          <w:rStyle w:val="StyleUnderline"/>
          <w:rFonts w:asciiTheme="minorHAnsi" w:hAnsiTheme="minorHAnsi"/>
          <w:highlight w:val="cyan"/>
        </w:rPr>
        <w:t>needed</w:t>
      </w:r>
      <w:r w:rsidRPr="00052F83">
        <w:rPr>
          <w:rFonts w:asciiTheme="minorHAnsi" w:hAnsiTheme="minorHAnsi"/>
          <w:sz w:val="16"/>
        </w:rPr>
        <w:t xml:space="preserve">. But </w:t>
      </w:r>
      <w:r w:rsidRPr="002312FB">
        <w:rPr>
          <w:rStyle w:val="StyleUnderline"/>
          <w:rFonts w:asciiTheme="minorHAnsi" w:hAnsiTheme="minorHAnsi"/>
          <w:highlight w:val="cyan"/>
        </w:rPr>
        <w:t xml:space="preserve">that’s </w:t>
      </w:r>
      <w:r w:rsidRPr="002312FB">
        <w:rPr>
          <w:rStyle w:val="Emphasis"/>
          <w:highlight w:val="cyan"/>
        </w:rPr>
        <w:t>not how market logic works</w:t>
      </w:r>
      <w:r w:rsidRPr="00052F83">
        <w:rPr>
          <w:rFonts w:asciiTheme="minorHAnsi" w:hAnsiTheme="minorHAnsi"/>
          <w:sz w:val="16"/>
        </w:rPr>
        <w:t xml:space="preserve">. </w:t>
      </w:r>
      <w:r w:rsidRPr="00052F83">
        <w:rPr>
          <w:rStyle w:val="StyleUnderline"/>
          <w:rFonts w:asciiTheme="minorHAnsi" w:hAnsiTheme="minorHAnsi"/>
        </w:rPr>
        <w:t>Instead of directing attention to what will protect the largest number of people from the greatest harm</w:t>
      </w:r>
      <w:r w:rsidRPr="00052F83">
        <w:rPr>
          <w:rFonts w:asciiTheme="minorHAnsi" w:hAnsiTheme="minorHAnsi"/>
          <w:sz w:val="16"/>
        </w:rPr>
        <w:t xml:space="preserve">, </w:t>
      </w:r>
      <w:r w:rsidRPr="002312FB">
        <w:rPr>
          <w:rStyle w:val="StyleUnderline"/>
          <w:rFonts w:asciiTheme="minorHAnsi" w:hAnsiTheme="minorHAnsi"/>
          <w:highlight w:val="cyan"/>
        </w:rPr>
        <w:t xml:space="preserve">capitalism steers innovation toward </w:t>
      </w:r>
      <w:r w:rsidRPr="00FA36FF">
        <w:rPr>
          <w:rStyle w:val="StyleUnderline"/>
          <w:rFonts w:asciiTheme="minorHAnsi" w:hAnsiTheme="minorHAnsi"/>
        </w:rPr>
        <w:t xml:space="preserve">the </w:t>
      </w:r>
      <w:r w:rsidRPr="00FA36FF">
        <w:rPr>
          <w:rStyle w:val="Emphasis"/>
        </w:rPr>
        <w:t>largest</w:t>
      </w:r>
      <w:r w:rsidRPr="00FA36FF">
        <w:rPr>
          <w:rStyle w:val="StyleUnderline"/>
          <w:rFonts w:asciiTheme="minorHAnsi" w:hAnsiTheme="minorHAnsi"/>
        </w:rPr>
        <w:t xml:space="preserve"> </w:t>
      </w:r>
      <w:r w:rsidRPr="002312FB">
        <w:rPr>
          <w:rStyle w:val="StyleUnderline"/>
          <w:rFonts w:asciiTheme="minorHAnsi" w:hAnsiTheme="minorHAnsi"/>
          <w:highlight w:val="cyan"/>
        </w:rPr>
        <w:t xml:space="preserve">profit </w:t>
      </w:r>
      <w:r w:rsidRPr="00FA36FF">
        <w:rPr>
          <w:rStyle w:val="StyleUnderline"/>
          <w:rFonts w:asciiTheme="minorHAnsi" w:hAnsiTheme="minorHAnsi"/>
        </w:rPr>
        <w:t xml:space="preserve">in the </w:t>
      </w:r>
      <w:r w:rsidRPr="00FA36FF">
        <w:rPr>
          <w:rStyle w:val="Emphasis"/>
          <w:rFonts w:asciiTheme="minorHAnsi" w:hAnsiTheme="minorHAnsi"/>
        </w:rPr>
        <w:t xml:space="preserve">shortest </w:t>
      </w:r>
      <w:r w:rsidRPr="00FA36FF">
        <w:rPr>
          <w:rStyle w:val="StyleUnderline"/>
          <w:rFonts w:asciiTheme="minorHAnsi" w:hAnsiTheme="minorHAnsi"/>
        </w:rPr>
        <w:t>amount of time</w:t>
      </w:r>
      <w:r w:rsidRPr="00FA36FF">
        <w:rPr>
          <w:rFonts w:asciiTheme="minorHAnsi" w:hAnsiTheme="minorHAnsi"/>
          <w:sz w:val="16"/>
        </w:rPr>
        <w:t>.</w:t>
      </w:r>
      <w:r>
        <w:rPr>
          <w:rFonts w:asciiTheme="minorHAnsi" w:hAnsiTheme="minorHAnsi"/>
          <w:sz w:val="16"/>
        </w:rPr>
        <w:t xml:space="preserve"> </w:t>
      </w:r>
      <w:r w:rsidRPr="00FA36FF">
        <w:rPr>
          <w:rFonts w:asciiTheme="minorHAnsi" w:hAnsiTheme="minorHAnsi"/>
          <w:sz w:val="16"/>
        </w:rPr>
        <w:t xml:space="preserve">“Many </w:t>
      </w:r>
      <w:r w:rsidRPr="00FA36FF">
        <w:rPr>
          <w:rStyle w:val="StyleUnderline"/>
          <w:rFonts w:asciiTheme="minorHAnsi" w:hAnsiTheme="minorHAnsi"/>
        </w:rPr>
        <w:t>vaccines</w:t>
      </w:r>
      <w:r w:rsidRPr="00FA36FF">
        <w:rPr>
          <w:rFonts w:asciiTheme="minorHAnsi" w:hAnsiTheme="minorHAnsi"/>
          <w:sz w:val="16"/>
        </w:rPr>
        <w:t xml:space="preserve"> used to be produced in the public sector; now </w:t>
      </w:r>
      <w:r w:rsidRPr="00FA36FF">
        <w:rPr>
          <w:rStyle w:val="StyleUnderline"/>
          <w:rFonts w:asciiTheme="minorHAnsi" w:hAnsiTheme="minorHAnsi"/>
        </w:rPr>
        <w:t>the majority are produced in the private sector</w:t>
      </w:r>
      <w:r w:rsidRPr="00FA36FF">
        <w:rPr>
          <w:rFonts w:asciiTheme="minorHAnsi" w:hAnsiTheme="minorHAnsi"/>
          <w:sz w:val="16"/>
        </w:rPr>
        <w:t>,” Dana Brown, director of the Next System</w:t>
      </w:r>
      <w:r>
        <w:rPr>
          <w:rFonts w:asciiTheme="minorHAnsi" w:hAnsiTheme="minorHAnsi"/>
          <w:sz w:val="16"/>
        </w:rPr>
        <w:t xml:space="preserve"> </w:t>
      </w:r>
      <w:r w:rsidRPr="00FA36FF">
        <w:rPr>
          <w:rFonts w:asciiTheme="minorHAnsi" w:hAnsiTheme="minorHAnsi"/>
          <w:sz w:val="16"/>
        </w:rPr>
        <w:t>Project at The</w:t>
      </w:r>
      <w:r w:rsidRPr="00052F83">
        <w:rPr>
          <w:rFonts w:asciiTheme="minorHAnsi" w:hAnsiTheme="minorHAnsi"/>
          <w:sz w:val="16"/>
        </w:rPr>
        <w:t xml:space="preserve"> Democracy Collaborative, explains. “</w:t>
      </w:r>
      <w:r w:rsidRPr="002312FB">
        <w:rPr>
          <w:rStyle w:val="StyleUnderline"/>
          <w:rFonts w:asciiTheme="minorHAnsi" w:hAnsiTheme="minorHAnsi"/>
          <w:highlight w:val="cyan"/>
        </w:rPr>
        <w:t xml:space="preserve">Big Pharma is </w:t>
      </w:r>
      <w:r w:rsidRPr="002312FB">
        <w:rPr>
          <w:rStyle w:val="Emphasis"/>
          <w:rFonts w:asciiTheme="minorHAnsi" w:hAnsiTheme="minorHAnsi"/>
          <w:highlight w:val="cyan"/>
        </w:rPr>
        <w:t>not</w:t>
      </w:r>
      <w:r w:rsidRPr="00052F83">
        <w:rPr>
          <w:rStyle w:val="Emphasis"/>
          <w:rFonts w:asciiTheme="minorHAnsi" w:hAnsiTheme="minorHAnsi"/>
        </w:rPr>
        <w:t xml:space="preserve"> well </w:t>
      </w:r>
      <w:r w:rsidRPr="002312FB">
        <w:rPr>
          <w:rStyle w:val="Emphasis"/>
          <w:rFonts w:asciiTheme="minorHAnsi" w:hAnsiTheme="minorHAnsi"/>
          <w:highlight w:val="cyan"/>
        </w:rPr>
        <w:t>set up</w:t>
      </w:r>
      <w:r w:rsidRPr="002312FB">
        <w:rPr>
          <w:rStyle w:val="StyleUnderline"/>
          <w:rFonts w:asciiTheme="minorHAnsi" w:hAnsiTheme="minorHAnsi"/>
          <w:highlight w:val="cyan"/>
        </w:rPr>
        <w:t xml:space="preserve"> to bring a vaccine</w:t>
      </w:r>
      <w:r w:rsidRPr="00052F83">
        <w:rPr>
          <w:rStyle w:val="StyleUnderline"/>
          <w:rFonts w:asciiTheme="minorHAnsi" w:hAnsiTheme="minorHAnsi"/>
        </w:rPr>
        <w:t xml:space="preserve"> </w:t>
      </w:r>
      <w:r w:rsidRPr="00FA36FF">
        <w:rPr>
          <w:rStyle w:val="StyleUnderline"/>
          <w:rFonts w:asciiTheme="minorHAnsi" w:hAnsiTheme="minorHAnsi"/>
        </w:rPr>
        <w:t>into the market: Vaccine development and production is a long, risky process requiring patient capital and</w:t>
      </w:r>
      <w:r w:rsidRPr="00052F83">
        <w:rPr>
          <w:rStyle w:val="StyleUnderline"/>
          <w:rFonts w:asciiTheme="minorHAnsi" w:hAnsiTheme="minorHAnsi"/>
        </w:rPr>
        <w:t xml:space="preserve"> sustained interest</w:t>
      </w:r>
      <w:r w:rsidRPr="00052F83">
        <w:rPr>
          <w:rFonts w:asciiTheme="minorHAnsi" w:hAnsiTheme="minorHAnsi"/>
          <w:sz w:val="16"/>
        </w:rPr>
        <w:t xml:space="preserve">. </w:t>
      </w:r>
      <w:r w:rsidRPr="002312FB">
        <w:rPr>
          <w:rStyle w:val="StyleUnderline"/>
          <w:rFonts w:asciiTheme="minorHAnsi" w:hAnsiTheme="minorHAnsi"/>
          <w:highlight w:val="cyan"/>
        </w:rPr>
        <w:t>Big Pharma focuses on</w:t>
      </w:r>
      <w:r w:rsidRPr="00052F83">
        <w:rPr>
          <w:rStyle w:val="StyleUnderline"/>
          <w:rFonts w:asciiTheme="minorHAnsi" w:hAnsiTheme="minorHAnsi"/>
        </w:rPr>
        <w:t xml:space="preserve"> short-term gains and </w:t>
      </w:r>
      <w:r w:rsidRPr="002312FB">
        <w:rPr>
          <w:rStyle w:val="Emphasis"/>
          <w:rFonts w:asciiTheme="minorHAnsi" w:hAnsiTheme="minorHAnsi"/>
          <w:highlight w:val="cyan"/>
        </w:rPr>
        <w:t>maximizing shareholder value</w:t>
      </w:r>
      <w:r w:rsidRPr="00052F83">
        <w:rPr>
          <w:rFonts w:asciiTheme="minorHAnsi" w:hAnsiTheme="minorHAnsi"/>
          <w:sz w:val="16"/>
        </w:rPr>
        <w:t>—there’s little, if any, gain for shareholders when companies invest in vaccine development.”</w:t>
      </w:r>
      <w:r>
        <w:rPr>
          <w:rFonts w:asciiTheme="minorHAnsi" w:hAnsiTheme="minorHAnsi"/>
          <w:sz w:val="16"/>
        </w:rPr>
        <w:t xml:space="preserve"> </w:t>
      </w:r>
      <w:r w:rsidRPr="00052F83">
        <w:rPr>
          <w:rFonts w:asciiTheme="minorHAnsi" w:hAnsiTheme="minorHAnsi"/>
          <w:sz w:val="16"/>
        </w:rPr>
        <w:t xml:space="preserve">What’s more, </w:t>
      </w:r>
      <w:r w:rsidRPr="002312FB">
        <w:rPr>
          <w:rStyle w:val="StyleUnderline"/>
          <w:rFonts w:asciiTheme="minorHAnsi" w:hAnsiTheme="minorHAnsi"/>
          <w:highlight w:val="cyan"/>
        </w:rPr>
        <w:t xml:space="preserve">only four </w:t>
      </w:r>
      <w:r w:rsidRPr="00FA36FF">
        <w:rPr>
          <w:rStyle w:val="StyleUnderline"/>
          <w:rFonts w:asciiTheme="minorHAnsi" w:hAnsiTheme="minorHAnsi"/>
        </w:rPr>
        <w:t xml:space="preserve">major </w:t>
      </w:r>
      <w:r w:rsidRPr="002312FB">
        <w:rPr>
          <w:rStyle w:val="StyleUnderline"/>
          <w:rFonts w:asciiTheme="minorHAnsi" w:hAnsiTheme="minorHAnsi"/>
          <w:highlight w:val="cyan"/>
        </w:rPr>
        <w:t xml:space="preserve">vaccine producers exist </w:t>
      </w:r>
      <w:r w:rsidRPr="00FA36FF">
        <w:rPr>
          <w:rStyle w:val="StyleUnderline"/>
          <w:rFonts w:asciiTheme="minorHAnsi" w:hAnsiTheme="minorHAnsi"/>
        </w:rPr>
        <w:t>worldwide</w:t>
      </w:r>
      <w:r w:rsidRPr="00052F83">
        <w:rPr>
          <w:rFonts w:asciiTheme="minorHAnsi" w:hAnsiTheme="minorHAnsi"/>
          <w:sz w:val="16"/>
        </w:rPr>
        <w:t xml:space="preserve"> (Pfizer, Merck, GlaxoSmithKline [GSK] and Sanofi), </w:t>
      </w:r>
      <w:r w:rsidRPr="00052F83">
        <w:rPr>
          <w:rStyle w:val="StyleUnderline"/>
          <w:rFonts w:asciiTheme="minorHAnsi" w:hAnsiTheme="minorHAnsi"/>
        </w:rPr>
        <w:t>down from 26 in the United States alone</w:t>
      </w:r>
      <w:r w:rsidRPr="00052F83">
        <w:rPr>
          <w:rFonts w:asciiTheme="minorHAnsi" w:hAnsiTheme="minorHAnsi"/>
          <w:sz w:val="16"/>
        </w:rPr>
        <w:t xml:space="preserve"> in 1967. “</w:t>
      </w:r>
      <w:r w:rsidRPr="00052F83">
        <w:rPr>
          <w:rStyle w:val="StyleUnderline"/>
          <w:rFonts w:asciiTheme="minorHAnsi" w:hAnsiTheme="minorHAnsi"/>
        </w:rPr>
        <w:t xml:space="preserve">Limiting access to vaccines through </w:t>
      </w:r>
      <w:r w:rsidRPr="00052F83">
        <w:rPr>
          <w:rStyle w:val="Emphasis"/>
          <w:rFonts w:asciiTheme="minorHAnsi" w:hAnsiTheme="minorHAnsi"/>
        </w:rPr>
        <w:t>high prices</w:t>
      </w:r>
      <w:r w:rsidRPr="00052F83">
        <w:rPr>
          <w:rStyle w:val="StyleUnderline"/>
          <w:rFonts w:asciiTheme="minorHAnsi" w:hAnsiTheme="minorHAnsi"/>
        </w:rPr>
        <w:t xml:space="preserve"> and </w:t>
      </w:r>
      <w:r w:rsidRPr="00052F83">
        <w:rPr>
          <w:rStyle w:val="Emphasis"/>
          <w:rFonts w:asciiTheme="minorHAnsi" w:hAnsiTheme="minorHAnsi"/>
        </w:rPr>
        <w:t>monopolies</w:t>
      </w:r>
      <w:r w:rsidRPr="00052F83">
        <w:rPr>
          <w:rStyle w:val="StyleUnderline"/>
          <w:rFonts w:asciiTheme="minorHAnsi" w:hAnsiTheme="minorHAnsi"/>
        </w:rPr>
        <w:t xml:space="preserve"> is terrible public health policy</w:t>
      </w:r>
      <w:r w:rsidRPr="00052F83">
        <w:rPr>
          <w:rFonts w:asciiTheme="minorHAnsi" w:hAnsiTheme="minorHAnsi"/>
          <w:sz w:val="16"/>
        </w:rPr>
        <w:t>,” Brown says. “</w:t>
      </w:r>
      <w:r w:rsidRPr="00052F83">
        <w:rPr>
          <w:rStyle w:val="StyleUnderline"/>
          <w:rFonts w:asciiTheme="minorHAnsi" w:hAnsiTheme="minorHAnsi"/>
        </w:rPr>
        <w:t xml:space="preserve">A number of </w:t>
      </w:r>
      <w:r w:rsidRPr="002312FB">
        <w:rPr>
          <w:rStyle w:val="StyleUnderline"/>
          <w:rFonts w:asciiTheme="minorHAnsi" w:hAnsiTheme="minorHAnsi"/>
          <w:highlight w:val="cyan"/>
        </w:rPr>
        <w:t xml:space="preserve">companies reported losing money </w:t>
      </w:r>
      <w:r w:rsidRPr="00FA36FF">
        <w:rPr>
          <w:rStyle w:val="StyleUnderline"/>
          <w:rFonts w:asciiTheme="minorHAnsi" w:hAnsiTheme="minorHAnsi"/>
        </w:rPr>
        <w:t>on</w:t>
      </w:r>
      <w:r>
        <w:rPr>
          <w:rStyle w:val="StyleUnderline"/>
          <w:rFonts w:asciiTheme="minorHAnsi" w:hAnsiTheme="minorHAnsi"/>
        </w:rPr>
        <w:t xml:space="preserve"> </w:t>
      </w:r>
      <w:r w:rsidRPr="00FA36FF">
        <w:rPr>
          <w:rStyle w:val="StyleUnderline"/>
          <w:rFonts w:asciiTheme="minorHAnsi" w:hAnsiTheme="minorHAnsi"/>
        </w:rPr>
        <w:t>Ebola or SARS vaccines</w:t>
      </w:r>
      <w:r>
        <w:rPr>
          <w:rStyle w:val="StyleUnderline"/>
          <w:rFonts w:asciiTheme="minorHAnsi" w:hAnsiTheme="minorHAnsi"/>
        </w:rPr>
        <w:t xml:space="preserve"> </w:t>
      </w:r>
      <w:r w:rsidRPr="00FA36FF">
        <w:rPr>
          <w:rStyle w:val="StyleUnderline"/>
          <w:rFonts w:asciiTheme="minorHAnsi" w:hAnsiTheme="minorHAnsi"/>
        </w:rPr>
        <w:t xml:space="preserve">programs, </w:t>
      </w:r>
      <w:r w:rsidRPr="002312FB">
        <w:rPr>
          <w:rStyle w:val="StyleUnderline"/>
          <w:rFonts w:asciiTheme="minorHAnsi" w:hAnsiTheme="minorHAnsi"/>
          <w:highlight w:val="cyan"/>
        </w:rPr>
        <w:t>which</w:t>
      </w:r>
      <w:r w:rsidRPr="00052F83">
        <w:rPr>
          <w:rStyle w:val="StyleUnderline"/>
          <w:rFonts w:asciiTheme="minorHAnsi" w:hAnsiTheme="minorHAnsi"/>
        </w:rPr>
        <w:t xml:space="preserve"> might </w:t>
      </w:r>
      <w:r w:rsidRPr="002312FB">
        <w:rPr>
          <w:rStyle w:val="StyleUnderline"/>
          <w:rFonts w:asciiTheme="minorHAnsi" w:hAnsiTheme="minorHAnsi"/>
          <w:highlight w:val="cyan"/>
        </w:rPr>
        <w:t xml:space="preserve">make them </w:t>
      </w:r>
      <w:r w:rsidRPr="002312FB">
        <w:rPr>
          <w:rStyle w:val="Emphasis"/>
          <w:rFonts w:asciiTheme="minorHAnsi" w:hAnsiTheme="minorHAnsi"/>
          <w:highlight w:val="cyan"/>
        </w:rPr>
        <w:t>hesitant to invest again</w:t>
      </w:r>
      <w:r w:rsidRPr="00052F83">
        <w:rPr>
          <w:rFonts w:asciiTheme="minorHAnsi" w:hAnsiTheme="minorHAnsi"/>
          <w:sz w:val="16"/>
        </w:rPr>
        <w:t>—and their track record shows it. In recent years, GSK made commitments to Ebola vaccine development and later pulled out. Sanofi did the same with Zika, and Novartis, a pharmaceutical company in Switzerland, dumped its whole vaccine development unit in 2014.”</w:t>
      </w:r>
      <w:r>
        <w:rPr>
          <w:rFonts w:asciiTheme="minorHAnsi" w:hAnsiTheme="minorHAnsi"/>
          <w:sz w:val="16"/>
        </w:rPr>
        <w:t xml:space="preserve"> </w:t>
      </w:r>
      <w:r w:rsidRPr="00052F83">
        <w:rPr>
          <w:rFonts w:asciiTheme="minorHAnsi" w:hAnsiTheme="minorHAnsi"/>
          <w:sz w:val="16"/>
        </w:rPr>
        <w:t xml:space="preserve">The Ebola outbreak from 2014 through 2016 is a particularly pertinent example of what can go wrong when private companies become responsible for vaccine development. </w:t>
      </w:r>
      <w:r w:rsidRPr="00052F83">
        <w:rPr>
          <w:rStyle w:val="StyleUnderline"/>
          <w:rFonts w:asciiTheme="minorHAnsi" w:hAnsiTheme="minorHAnsi"/>
        </w:rPr>
        <w:t>Much of the early research and development for an Ebola vaccine was conducted by Canada’s National Microbiology Laboratory</w:t>
      </w:r>
      <w:r w:rsidRPr="00052F83">
        <w:rPr>
          <w:rFonts w:asciiTheme="minorHAnsi" w:hAnsiTheme="minorHAnsi"/>
          <w:sz w:val="16"/>
        </w:rPr>
        <w:t xml:space="preserve">, which then provided licensing to a small U.S.-based biotech company for the final stages of development. </w:t>
      </w:r>
      <w:r w:rsidRPr="00052F83">
        <w:rPr>
          <w:rStyle w:val="StyleUnderline"/>
          <w:rFonts w:asciiTheme="minorHAnsi" w:hAnsiTheme="minorHAnsi"/>
        </w:rPr>
        <w:t>That company then sublicensed the vaccine to Merck for $50 million</w:t>
      </w:r>
      <w:r w:rsidRPr="00052F83">
        <w:rPr>
          <w:rFonts w:asciiTheme="minorHAnsi" w:hAnsiTheme="minorHAnsi"/>
          <w:sz w:val="16"/>
        </w:rPr>
        <w:t>. A</w:t>
      </w:r>
      <w:r>
        <w:rPr>
          <w:rFonts w:asciiTheme="minorHAnsi" w:hAnsiTheme="minorHAnsi"/>
          <w:sz w:val="16"/>
        </w:rPr>
        <w:t xml:space="preserve"> </w:t>
      </w:r>
      <w:r w:rsidRPr="00052F83">
        <w:rPr>
          <w:rFonts w:asciiTheme="minorHAnsi" w:hAnsiTheme="minorHAnsi"/>
          <w:sz w:val="16"/>
        </w:rPr>
        <w:t>2020 report</w:t>
      </w:r>
      <w:r>
        <w:rPr>
          <w:rFonts w:asciiTheme="minorHAnsi" w:hAnsiTheme="minorHAnsi"/>
          <w:sz w:val="16"/>
        </w:rPr>
        <w:t xml:space="preserve"> </w:t>
      </w:r>
      <w:r w:rsidRPr="00052F83">
        <w:rPr>
          <w:rFonts w:asciiTheme="minorHAnsi" w:hAnsiTheme="minorHAnsi"/>
          <w:sz w:val="16"/>
        </w:rPr>
        <w:t>published in</w:t>
      </w:r>
      <w:r>
        <w:rPr>
          <w:rFonts w:asciiTheme="minorHAnsi" w:hAnsiTheme="minorHAnsi"/>
          <w:sz w:val="16"/>
        </w:rPr>
        <w:t xml:space="preserve"> </w:t>
      </w:r>
      <w:r w:rsidRPr="00052F83">
        <w:rPr>
          <w:rFonts w:asciiTheme="minorHAnsi" w:hAnsiTheme="minorHAnsi"/>
          <w:sz w:val="16"/>
        </w:rPr>
        <w:t>Journal of Law and the Biosciences</w:t>
      </w:r>
      <w:r>
        <w:rPr>
          <w:rFonts w:asciiTheme="minorHAnsi" w:hAnsiTheme="minorHAnsi"/>
          <w:sz w:val="16"/>
        </w:rPr>
        <w:t xml:space="preserve"> </w:t>
      </w:r>
      <w:r w:rsidRPr="00052F83">
        <w:rPr>
          <w:rFonts w:asciiTheme="minorHAnsi" w:hAnsiTheme="minorHAnsi"/>
          <w:sz w:val="16"/>
        </w:rPr>
        <w:t xml:space="preserve">reports that </w:t>
      </w:r>
      <w:r w:rsidRPr="002312FB">
        <w:rPr>
          <w:rStyle w:val="StyleUnderline"/>
          <w:rFonts w:asciiTheme="minorHAnsi" w:hAnsiTheme="minorHAnsi"/>
          <w:highlight w:val="cyan"/>
        </w:rPr>
        <w:t>Merck</w:t>
      </w:r>
      <w:r w:rsidRPr="00052F83">
        <w:rPr>
          <w:rStyle w:val="StyleUnderline"/>
          <w:rFonts w:asciiTheme="minorHAnsi" w:hAnsiTheme="minorHAnsi"/>
        </w:rPr>
        <w:t xml:space="preserve"> then “</w:t>
      </w:r>
      <w:r w:rsidRPr="002312FB">
        <w:rPr>
          <w:rStyle w:val="Emphasis"/>
          <w:rFonts w:asciiTheme="minorHAnsi" w:hAnsiTheme="minorHAnsi"/>
          <w:highlight w:val="cyan"/>
        </w:rPr>
        <w:t>failed to make any progress</w:t>
      </w:r>
      <w:r w:rsidRPr="00052F83">
        <w:rPr>
          <w:rStyle w:val="StyleUnderline"/>
          <w:rFonts w:asciiTheme="minorHAnsi" w:hAnsiTheme="minorHAnsi"/>
        </w:rPr>
        <w:t xml:space="preserve"> toward a phase 1 clinical trial </w:t>
      </w:r>
      <w:r w:rsidRPr="002312FB">
        <w:rPr>
          <w:rStyle w:val="StyleUnderline"/>
          <w:rFonts w:asciiTheme="minorHAnsi" w:hAnsiTheme="minorHAnsi"/>
          <w:highlight w:val="cyan"/>
        </w:rPr>
        <w:t>until</w:t>
      </w:r>
      <w:r w:rsidRPr="00052F83">
        <w:rPr>
          <w:rStyle w:val="StyleUnderline"/>
          <w:rFonts w:asciiTheme="minorHAnsi" w:hAnsiTheme="minorHAnsi"/>
        </w:rPr>
        <w:t xml:space="preserve"> after </w:t>
      </w:r>
      <w:r w:rsidRPr="002312FB">
        <w:rPr>
          <w:rStyle w:val="StyleUnderline"/>
          <w:rFonts w:asciiTheme="minorHAnsi" w:hAnsiTheme="minorHAnsi"/>
          <w:highlight w:val="cyan"/>
        </w:rPr>
        <w:t>the</w:t>
      </w:r>
      <w:r w:rsidRPr="00FA36FF">
        <w:rPr>
          <w:rStyle w:val="StyleUnderline"/>
          <w:rFonts w:asciiTheme="minorHAnsi" w:hAnsiTheme="minorHAnsi"/>
        </w:rPr>
        <w:t xml:space="preserve"> [</w:t>
      </w:r>
      <w:r w:rsidRPr="002312FB">
        <w:rPr>
          <w:rStyle w:val="StyleUnderline"/>
          <w:rFonts w:asciiTheme="minorHAnsi" w:hAnsiTheme="minorHAnsi"/>
          <w:highlight w:val="cyan"/>
        </w:rPr>
        <w:t>W</w:t>
      </w:r>
      <w:r w:rsidRPr="00052F83">
        <w:rPr>
          <w:rStyle w:val="StyleUnderline"/>
          <w:rFonts w:asciiTheme="minorHAnsi" w:hAnsiTheme="minorHAnsi"/>
        </w:rPr>
        <w:t xml:space="preserve">orld </w:t>
      </w:r>
      <w:r w:rsidRPr="002312FB">
        <w:rPr>
          <w:rStyle w:val="StyleUnderline"/>
          <w:rFonts w:asciiTheme="minorHAnsi" w:hAnsiTheme="minorHAnsi"/>
          <w:highlight w:val="cyan"/>
        </w:rPr>
        <w:t>H</w:t>
      </w:r>
      <w:r w:rsidRPr="00052F83">
        <w:rPr>
          <w:rStyle w:val="StyleUnderline"/>
          <w:rFonts w:asciiTheme="minorHAnsi" w:hAnsiTheme="minorHAnsi"/>
        </w:rPr>
        <w:t xml:space="preserve">ealth </w:t>
      </w:r>
      <w:r w:rsidRPr="002312FB">
        <w:rPr>
          <w:rStyle w:val="StyleUnderline"/>
          <w:rFonts w:asciiTheme="minorHAnsi" w:hAnsiTheme="minorHAnsi"/>
          <w:highlight w:val="cyan"/>
        </w:rPr>
        <w:t>O</w:t>
      </w:r>
      <w:r w:rsidRPr="00052F83">
        <w:rPr>
          <w:rStyle w:val="StyleUnderline"/>
          <w:rFonts w:asciiTheme="minorHAnsi" w:hAnsiTheme="minorHAnsi"/>
        </w:rPr>
        <w:t xml:space="preserve">rganization] Public Health Emergency of International Concern </w:t>
      </w:r>
      <w:r w:rsidRPr="002312FB">
        <w:rPr>
          <w:rStyle w:val="Emphasis"/>
          <w:rFonts w:asciiTheme="minorHAnsi" w:hAnsiTheme="minorHAnsi"/>
          <w:highlight w:val="cyan"/>
        </w:rPr>
        <w:t>freed</w:t>
      </w:r>
      <w:r w:rsidRPr="00052F83">
        <w:rPr>
          <w:rStyle w:val="Emphasis"/>
          <w:rFonts w:asciiTheme="minorHAnsi" w:hAnsiTheme="minorHAnsi"/>
        </w:rPr>
        <w:t xml:space="preserve"> substantial donor</w:t>
      </w:r>
      <w:r w:rsidRPr="00052F83">
        <w:rPr>
          <w:rStyle w:val="StyleUnderline"/>
          <w:rFonts w:asciiTheme="minorHAnsi" w:hAnsiTheme="minorHAnsi"/>
        </w:rPr>
        <w:t xml:space="preserve"> and </w:t>
      </w:r>
      <w:r w:rsidRPr="00052F83">
        <w:rPr>
          <w:rStyle w:val="Emphasis"/>
          <w:rFonts w:asciiTheme="minorHAnsi" w:hAnsiTheme="minorHAnsi"/>
        </w:rPr>
        <w:t xml:space="preserve">public </w:t>
      </w:r>
      <w:r w:rsidRPr="002312FB">
        <w:rPr>
          <w:rStyle w:val="Emphasis"/>
          <w:rFonts w:asciiTheme="minorHAnsi" w:hAnsiTheme="minorHAnsi"/>
          <w:highlight w:val="cyan"/>
        </w:rPr>
        <w:t>funds</w:t>
      </w:r>
      <w:r w:rsidRPr="00052F83">
        <w:rPr>
          <w:rStyle w:val="Emphasis"/>
          <w:rFonts w:asciiTheme="minorHAnsi" w:hAnsiTheme="minorHAnsi"/>
        </w:rPr>
        <w:t xml:space="preserve"> </w:t>
      </w:r>
      <w:r w:rsidRPr="00052F83">
        <w:rPr>
          <w:rStyle w:val="StyleUnderline"/>
          <w:rFonts w:asciiTheme="minorHAnsi" w:hAnsiTheme="minorHAnsi"/>
        </w:rPr>
        <w:t>for the vaccine’s further development</w:t>
      </w:r>
      <w:r w:rsidRPr="00052F83">
        <w:rPr>
          <w:rFonts w:asciiTheme="minorHAnsi" w:hAnsiTheme="minorHAnsi"/>
          <w:sz w:val="16"/>
        </w:rPr>
        <w:t>.” The report goes on: “It was unclear what Merck did during</w:t>
      </w:r>
      <w:r>
        <w:rPr>
          <w:rFonts w:asciiTheme="minorHAnsi" w:hAnsiTheme="minorHAnsi"/>
          <w:sz w:val="16"/>
        </w:rPr>
        <w:t xml:space="preserve"> </w:t>
      </w:r>
      <w:r w:rsidRPr="00052F83">
        <w:rPr>
          <w:rFonts w:asciiTheme="minorHAnsi" w:hAnsiTheme="minorHAnsi"/>
          <w:sz w:val="16"/>
        </w:rPr>
        <w:t>this period other than provide permission to use the Canadian procured and financed</w:t>
      </w:r>
      <w:r>
        <w:rPr>
          <w:rFonts w:asciiTheme="minorHAnsi" w:hAnsiTheme="minorHAnsi"/>
          <w:sz w:val="16"/>
        </w:rPr>
        <w:t xml:space="preserve"> </w:t>
      </w:r>
      <w:r w:rsidRPr="00052F83">
        <w:rPr>
          <w:rFonts w:asciiTheme="minorHAnsi" w:hAnsiTheme="minorHAnsi"/>
          <w:sz w:val="16"/>
        </w:rPr>
        <w:t xml:space="preserve">rVSV-ZEBOV clinical grade vaccine. What the record does establish is that it was the public sector, not Merck, that provided all of the financing, including for clinical trials, during </w:t>
      </w:r>
      <w:r w:rsidRPr="00FA36FF">
        <w:rPr>
          <w:rFonts w:asciiTheme="minorHAnsi" w:hAnsiTheme="minorHAnsi"/>
          <w:sz w:val="16"/>
        </w:rPr>
        <w:t>the West African epidemic.”</w:t>
      </w:r>
      <w:r>
        <w:rPr>
          <w:rFonts w:asciiTheme="minorHAnsi" w:hAnsiTheme="minorHAnsi"/>
          <w:sz w:val="16"/>
        </w:rPr>
        <w:t xml:space="preserve"> </w:t>
      </w:r>
      <w:r w:rsidRPr="00FA36FF">
        <w:rPr>
          <w:rStyle w:val="StyleUnderline"/>
          <w:rFonts w:asciiTheme="minorHAnsi" w:hAnsiTheme="minorHAnsi"/>
        </w:rPr>
        <w:t>Had public labs not relied on the private sector</w:t>
      </w:r>
      <w:r w:rsidRPr="00FA36FF">
        <w:rPr>
          <w:rFonts w:asciiTheme="minorHAnsi" w:hAnsiTheme="minorHAnsi"/>
          <w:sz w:val="16"/>
        </w:rPr>
        <w:t xml:space="preserve">, the authors suggest, </w:t>
      </w:r>
      <w:r w:rsidRPr="00FA36FF">
        <w:rPr>
          <w:rStyle w:val="StyleUnderline"/>
          <w:rFonts w:asciiTheme="minorHAnsi" w:hAnsiTheme="minorHAnsi"/>
        </w:rPr>
        <w:t xml:space="preserve">the vaccine’s </w:t>
      </w:r>
      <w:r w:rsidRPr="00FA36FF">
        <w:rPr>
          <w:rStyle w:val="Emphasis"/>
          <w:rFonts w:asciiTheme="minorHAnsi" w:hAnsiTheme="minorHAnsi"/>
        </w:rPr>
        <w:t>5-year timeline</w:t>
      </w:r>
      <w:r w:rsidRPr="00FA36FF">
        <w:rPr>
          <w:rStyle w:val="StyleUnderline"/>
          <w:rFonts w:asciiTheme="minorHAnsi" w:hAnsiTheme="minorHAnsi"/>
        </w:rPr>
        <w:t xml:space="preserve"> to reach U.S. and European markets might have been </w:t>
      </w:r>
      <w:r w:rsidRPr="00FA36FF">
        <w:rPr>
          <w:rStyle w:val="Emphasis"/>
          <w:rFonts w:asciiTheme="minorHAnsi" w:hAnsiTheme="minorHAnsi"/>
        </w:rPr>
        <w:t>shortened</w:t>
      </w:r>
      <w:r w:rsidRPr="00052F83">
        <w:rPr>
          <w:rFonts w:asciiTheme="minorHAnsi" w:hAnsiTheme="minorHAnsi"/>
          <w:sz w:val="16"/>
        </w:rPr>
        <w:t>.</w:t>
      </w:r>
    </w:p>
    <w:p w14:paraId="519327FA" w14:textId="77777777" w:rsidR="00DD6E4D" w:rsidRPr="00052F83" w:rsidRDefault="00DD6E4D" w:rsidP="00DD6E4D">
      <w:pPr>
        <w:pStyle w:val="Heading4"/>
        <w:numPr>
          <w:ilvl w:val="0"/>
          <w:numId w:val="22"/>
        </w:numPr>
        <w:rPr>
          <w:rFonts w:asciiTheme="minorHAnsi" w:hAnsiTheme="minorHAnsi"/>
        </w:rPr>
      </w:pPr>
      <w:r w:rsidRPr="00052F83">
        <w:rPr>
          <w:rFonts w:asciiTheme="minorHAnsi" w:hAnsiTheme="minorHAnsi"/>
        </w:rPr>
        <w:t xml:space="preserve">Health care market </w:t>
      </w:r>
      <w:r w:rsidRPr="00052F83">
        <w:rPr>
          <w:rFonts w:asciiTheme="minorHAnsi" w:hAnsiTheme="minorHAnsi"/>
          <w:u w:val="single"/>
        </w:rPr>
        <w:t>incents</w:t>
      </w:r>
      <w:r w:rsidRPr="00052F83">
        <w:rPr>
          <w:rFonts w:asciiTheme="minorHAnsi" w:hAnsiTheme="minorHAnsi"/>
        </w:rPr>
        <w:t xml:space="preserve"> pandemics, monocultures erode health</w:t>
      </w:r>
    </w:p>
    <w:p w14:paraId="15719584" w14:textId="77777777" w:rsidR="00DD6E4D" w:rsidRPr="00052F83" w:rsidRDefault="00DD6E4D" w:rsidP="00DD6E4D">
      <w:pPr>
        <w:rPr>
          <w:rFonts w:asciiTheme="minorHAnsi" w:hAnsiTheme="minorHAnsi"/>
        </w:rPr>
      </w:pPr>
      <w:r w:rsidRPr="00052F83">
        <w:rPr>
          <w:rStyle w:val="Style13ptBold"/>
          <w:rFonts w:asciiTheme="minorHAnsi" w:hAnsiTheme="minorHAnsi"/>
        </w:rPr>
        <w:t>Rose 21</w:t>
      </w:r>
      <w:r w:rsidRPr="00052F83">
        <w:rPr>
          <w:rFonts w:asciiTheme="minorHAnsi" w:hAnsiTheme="min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Manag 2021.  3-31-21.  DOI:  10.34172/ijhpm.2021.20 //shree]</w:t>
      </w:r>
    </w:p>
    <w:p w14:paraId="41819E74" w14:textId="77777777" w:rsidR="00DD6E4D" w:rsidRPr="00052F83" w:rsidRDefault="00DD6E4D" w:rsidP="00DD6E4D">
      <w:pPr>
        <w:rPr>
          <w:rFonts w:asciiTheme="minorHAnsi" w:hAnsiTheme="minorHAnsi"/>
          <w:sz w:val="16"/>
        </w:rPr>
      </w:pPr>
      <w:r w:rsidRPr="00052F83">
        <w:rPr>
          <w:rFonts w:asciiTheme="minorHAnsi" w:hAnsiTheme="minorHAnsi"/>
          <w:sz w:val="16"/>
          <w:szCs w:val="16"/>
        </w:rPr>
        <w:t>Such suffering at the individual and population level is, however, a significant commercial opportunity for the corporate players in the global healthcare market, valued at $US8.45 trillion in 2018, and, with an anticipated compounding annual growth rate of nearly 9%, expected to reach nearly $US12 trillion by 2022.23 In a revealing statement, a recent Businesswire commentary on this booming sector noted that:</w:t>
      </w:r>
      <w:r>
        <w:rPr>
          <w:rFonts w:asciiTheme="minorHAnsi" w:hAnsiTheme="minorHAnsi"/>
          <w:sz w:val="16"/>
          <w:szCs w:val="16"/>
        </w:rPr>
        <w:t xml:space="preserve"> </w:t>
      </w:r>
      <w:r w:rsidRPr="00052F83">
        <w:rPr>
          <w:rFonts w:asciiTheme="minorHAnsi" w:hAnsiTheme="minorHAnsi"/>
          <w:sz w:val="16"/>
        </w:rPr>
        <w:t xml:space="preserve">“Going forward, </w:t>
      </w:r>
      <w:r w:rsidRPr="002312FB">
        <w:rPr>
          <w:rStyle w:val="StyleUnderline"/>
          <w:rFonts w:asciiTheme="minorHAnsi" w:hAnsiTheme="minorHAnsi"/>
          <w:highlight w:val="cyan"/>
        </w:rPr>
        <w:t>faster</w:t>
      </w:r>
      <w:r w:rsidRPr="00052F83">
        <w:rPr>
          <w:rStyle w:val="StyleUnderline"/>
          <w:rFonts w:asciiTheme="minorHAnsi" w:hAnsiTheme="minorHAnsi"/>
        </w:rPr>
        <w:t xml:space="preserve"> economic </w:t>
      </w:r>
      <w:r w:rsidRPr="002312FB">
        <w:rPr>
          <w:rStyle w:val="StyleUnderline"/>
          <w:rFonts w:asciiTheme="minorHAnsi" w:hAnsiTheme="minorHAnsi"/>
          <w:highlight w:val="cyan"/>
        </w:rPr>
        <w:t>growth</w:t>
      </w:r>
      <w:r w:rsidRPr="00052F83">
        <w:rPr>
          <w:rFonts w:asciiTheme="minorHAnsi" w:hAnsiTheme="minorHAnsi"/>
          <w:sz w:val="16"/>
        </w:rPr>
        <w:t xml:space="preserve">, </w:t>
      </w:r>
      <w:r w:rsidRPr="002312FB">
        <w:rPr>
          <w:rStyle w:val="StyleUnderline"/>
          <w:rFonts w:asciiTheme="minorHAnsi" w:hAnsiTheme="minorHAnsi"/>
          <w:highlight w:val="cyan"/>
        </w:rPr>
        <w:t>tech</w:t>
      </w:r>
      <w:r w:rsidRPr="00052F83">
        <w:rPr>
          <w:rStyle w:val="StyleUnderline"/>
          <w:rFonts w:asciiTheme="minorHAnsi" w:hAnsiTheme="minorHAnsi"/>
        </w:rPr>
        <w:t xml:space="preserve">nological developments </w:t>
      </w:r>
      <w:r w:rsidRPr="002312FB">
        <w:rPr>
          <w:rStyle w:val="StyleUnderline"/>
          <w:rFonts w:asciiTheme="minorHAnsi" w:hAnsiTheme="minorHAnsi"/>
          <w:highlight w:val="cyan"/>
        </w:rPr>
        <w:t>and</w:t>
      </w:r>
      <w:r w:rsidRPr="00052F83">
        <w:rPr>
          <w:rStyle w:val="StyleUnderline"/>
          <w:rFonts w:asciiTheme="minorHAnsi" w:hAnsiTheme="minorHAnsi"/>
        </w:rPr>
        <w:t xml:space="preserve"> the increasing prevalence of </w:t>
      </w:r>
      <w:r w:rsidRPr="002312FB">
        <w:rPr>
          <w:rStyle w:val="StyleUnderline"/>
          <w:rFonts w:asciiTheme="minorHAnsi" w:hAnsiTheme="minorHAnsi"/>
          <w:highlight w:val="cyan"/>
        </w:rPr>
        <w:t>diseases</w:t>
      </w:r>
      <w:r w:rsidRPr="00052F83">
        <w:rPr>
          <w:rStyle w:val="StyleUnderline"/>
          <w:rFonts w:asciiTheme="minorHAnsi" w:hAnsiTheme="minorHAnsi"/>
        </w:rPr>
        <w:t xml:space="preserve"> due to rising busy and sedentary lifestyles will </w:t>
      </w:r>
      <w:r w:rsidRPr="002312FB">
        <w:rPr>
          <w:rStyle w:val="StyleUnderline"/>
          <w:rFonts w:asciiTheme="minorHAnsi" w:hAnsiTheme="minorHAnsi"/>
          <w:highlight w:val="cyan"/>
        </w:rPr>
        <w:t>drive</w:t>
      </w:r>
      <w:r w:rsidRPr="00052F83">
        <w:rPr>
          <w:rStyle w:val="StyleUnderline"/>
          <w:rFonts w:asciiTheme="minorHAnsi" w:hAnsiTheme="minorHAnsi"/>
        </w:rPr>
        <w:t xml:space="preserve"> the growth</w:t>
      </w:r>
      <w:r w:rsidRPr="00052F83">
        <w:rPr>
          <w:rFonts w:asciiTheme="minorHAnsi" w:hAnsiTheme="minorHAnsi"/>
          <w:sz w:val="16"/>
        </w:rPr>
        <w:t xml:space="preserve"> [of </w:t>
      </w:r>
      <w:r w:rsidRPr="002312FB">
        <w:rPr>
          <w:rStyle w:val="StyleUnderline"/>
          <w:rFonts w:asciiTheme="minorHAnsi" w:hAnsiTheme="minorHAnsi"/>
          <w:highlight w:val="cyan"/>
        </w:rPr>
        <w:t>the</w:t>
      </w:r>
      <w:r w:rsidRPr="00052F83">
        <w:rPr>
          <w:rStyle w:val="StyleUnderline"/>
          <w:rFonts w:asciiTheme="minorHAnsi" w:hAnsiTheme="minorHAnsi"/>
        </w:rPr>
        <w:t xml:space="preserve"> global </w:t>
      </w:r>
      <w:r w:rsidRPr="002312FB">
        <w:rPr>
          <w:rStyle w:val="StyleUnderline"/>
          <w:rFonts w:asciiTheme="minorHAnsi" w:hAnsiTheme="minorHAnsi"/>
          <w:highlight w:val="cyan"/>
        </w:rPr>
        <w:t>healthcare market</w:t>
      </w:r>
      <w:r w:rsidRPr="00052F83">
        <w:rPr>
          <w:rFonts w:asciiTheme="minorHAnsi" w:hAnsiTheme="minorHAnsi"/>
          <w:sz w:val="16"/>
        </w:rPr>
        <w:t xml:space="preserve">]. </w:t>
      </w:r>
      <w:r w:rsidRPr="002312FB">
        <w:rPr>
          <w:rStyle w:val="StyleUnderline"/>
          <w:rFonts w:asciiTheme="minorHAnsi" w:hAnsiTheme="minorHAnsi"/>
          <w:highlight w:val="cyan"/>
        </w:rPr>
        <w:t>Factors that</w:t>
      </w:r>
      <w:r w:rsidRPr="00052F83">
        <w:rPr>
          <w:rFonts w:asciiTheme="minorHAnsi" w:hAnsiTheme="minorHAnsi"/>
          <w:sz w:val="16"/>
        </w:rPr>
        <w:t xml:space="preserve"> could </w:t>
      </w:r>
      <w:r w:rsidRPr="002312FB">
        <w:rPr>
          <w:rStyle w:val="StyleUnderline"/>
          <w:rFonts w:asciiTheme="minorHAnsi" w:hAnsiTheme="minorHAnsi"/>
          <w:highlight w:val="cyan"/>
        </w:rPr>
        <w:t>hinder</w:t>
      </w:r>
      <w:r w:rsidRPr="00052F83">
        <w:rPr>
          <w:rFonts w:asciiTheme="minorHAnsi" w:hAnsiTheme="minorHAnsi"/>
          <w:sz w:val="16"/>
        </w:rPr>
        <w:t xml:space="preserve"> the </w:t>
      </w:r>
      <w:r w:rsidRPr="002312FB">
        <w:rPr>
          <w:rStyle w:val="StyleUnderline"/>
          <w:rFonts w:asciiTheme="minorHAnsi" w:hAnsiTheme="minorHAnsi"/>
          <w:highlight w:val="cyan"/>
        </w:rPr>
        <w:t>growth</w:t>
      </w:r>
      <w:r w:rsidRPr="00052F83">
        <w:rPr>
          <w:rFonts w:asciiTheme="minorHAnsi" w:hAnsiTheme="minorHAnsi"/>
          <w:sz w:val="16"/>
        </w:rPr>
        <w:t xml:space="preserve"> of this market in the future </w:t>
      </w:r>
      <w:r w:rsidRPr="002312FB">
        <w:rPr>
          <w:rStyle w:val="StyleUnderline"/>
          <w:rFonts w:asciiTheme="minorHAnsi" w:hAnsiTheme="minorHAnsi"/>
          <w:highlight w:val="cyan"/>
        </w:rPr>
        <w:t>are</w:t>
      </w:r>
      <w:r w:rsidRPr="00052F83">
        <w:rPr>
          <w:rFonts w:asciiTheme="minorHAnsi" w:hAnsiTheme="minorHAnsi"/>
          <w:sz w:val="16"/>
        </w:rPr>
        <w:t xml:space="preserve"> rising interest rates, increasing </w:t>
      </w:r>
      <w:r w:rsidRPr="002312FB">
        <w:rPr>
          <w:rStyle w:val="StyleUnderline"/>
          <w:rFonts w:asciiTheme="minorHAnsi" w:hAnsiTheme="minorHAnsi"/>
          <w:highlight w:val="cyan"/>
        </w:rPr>
        <w:t>awareness of</w:t>
      </w:r>
      <w:r w:rsidRPr="00052F83">
        <w:rPr>
          <w:rStyle w:val="StyleUnderline"/>
          <w:rFonts w:asciiTheme="minorHAnsi" w:hAnsiTheme="minorHAnsi"/>
        </w:rPr>
        <w:t xml:space="preserve"> alternative </w:t>
      </w:r>
      <w:r w:rsidRPr="002312FB">
        <w:rPr>
          <w:rStyle w:val="StyleUnderline"/>
          <w:rFonts w:asciiTheme="minorHAnsi" w:hAnsiTheme="minorHAnsi"/>
          <w:highlight w:val="cyan"/>
        </w:rPr>
        <w:t>therapies</w:t>
      </w:r>
      <w:r w:rsidRPr="00052F83">
        <w:rPr>
          <w:rStyle w:val="StyleUnderline"/>
          <w:rFonts w:asciiTheme="minorHAnsi" w:hAnsiTheme="minorHAnsi"/>
        </w:rPr>
        <w:t xml:space="preserve"> and natural remedies</w:t>
      </w:r>
      <w:r w:rsidRPr="00052F83">
        <w:rPr>
          <w:rFonts w:asciiTheme="minorHAnsi" w:hAnsiTheme="minorHAnsi"/>
          <w:sz w:val="16"/>
        </w:rPr>
        <w:t xml:space="preserve">, </w:t>
      </w:r>
      <w:r w:rsidRPr="002312FB">
        <w:rPr>
          <w:rStyle w:val="StyleUnderline"/>
          <w:rFonts w:asciiTheme="minorHAnsi" w:hAnsiTheme="minorHAnsi"/>
          <w:highlight w:val="cyan"/>
        </w:rPr>
        <w:t>government</w:t>
      </w:r>
      <w:r w:rsidRPr="00052F83">
        <w:rPr>
          <w:rStyle w:val="StyleUnderline"/>
          <w:rFonts w:asciiTheme="minorHAnsi" w:hAnsiTheme="minorHAnsi"/>
        </w:rPr>
        <w:t xml:space="preserve"> provisions in </w:t>
      </w:r>
      <w:r w:rsidRPr="002312FB">
        <w:rPr>
          <w:rStyle w:val="StyleUnderline"/>
          <w:rFonts w:asciiTheme="minorHAnsi" w:hAnsiTheme="minorHAnsi"/>
          <w:highlight w:val="cyan"/>
        </w:rPr>
        <w:t>healthcare</w:t>
      </w:r>
      <w:r w:rsidRPr="00052F83">
        <w:rPr>
          <w:rStyle w:val="StyleUnderline"/>
          <w:rFonts w:asciiTheme="minorHAnsi" w:hAnsiTheme="minorHAnsi"/>
        </w:rPr>
        <w:t xml:space="preserve"> services</w:t>
      </w:r>
      <w:r w:rsidRPr="00052F83">
        <w:rPr>
          <w:rFonts w:asciiTheme="minorHAnsi" w:hAnsiTheme="minorHAnsi"/>
          <w:sz w:val="16"/>
        </w:rPr>
        <w:t>, and stringent government regulations”23 (emphasis added).</w:t>
      </w:r>
      <w:r>
        <w:rPr>
          <w:rFonts w:asciiTheme="minorHAnsi" w:hAnsiTheme="minorHAnsi"/>
          <w:sz w:val="16"/>
        </w:rPr>
        <w:t xml:space="preserve"> </w:t>
      </w:r>
      <w:r w:rsidRPr="00052F83">
        <w:rPr>
          <w:rStyle w:val="StyleUnderline"/>
          <w:rFonts w:asciiTheme="minorHAnsi" w:hAnsiTheme="minorHAnsi"/>
        </w:rPr>
        <w:t xml:space="preserve">The implication here is that greater public </w:t>
      </w:r>
      <w:r w:rsidRPr="002312FB">
        <w:rPr>
          <w:rStyle w:val="StyleUnderline"/>
          <w:rFonts w:asciiTheme="minorHAnsi" w:hAnsiTheme="minorHAnsi"/>
          <w:highlight w:val="cyan"/>
        </w:rPr>
        <w:t>spending on healthcare</w:t>
      </w:r>
      <w:r w:rsidRPr="00052F83">
        <w:rPr>
          <w:rStyle w:val="StyleUnderline"/>
          <w:rFonts w:asciiTheme="minorHAnsi" w:hAnsiTheme="minorHAnsi"/>
        </w:rPr>
        <w:t xml:space="preserve"> and better public health generally </w:t>
      </w:r>
      <w:r w:rsidRPr="002312FB">
        <w:rPr>
          <w:rStyle w:val="StyleUnderline"/>
          <w:rFonts w:asciiTheme="minorHAnsi" w:hAnsiTheme="minorHAnsi"/>
          <w:highlight w:val="cyan"/>
        </w:rPr>
        <w:t>are</w:t>
      </w:r>
      <w:r w:rsidRPr="00052F83">
        <w:rPr>
          <w:rStyle w:val="StyleUnderline"/>
          <w:rFonts w:asciiTheme="minorHAnsi" w:hAnsiTheme="minorHAnsi"/>
        </w:rPr>
        <w:t xml:space="preserve">, from the perspective of the private healthcare market, </w:t>
      </w:r>
      <w:r w:rsidRPr="002312FB">
        <w:rPr>
          <w:rStyle w:val="StyleUnderline"/>
          <w:rFonts w:asciiTheme="minorHAnsi" w:hAnsiTheme="minorHAnsi"/>
          <w:highlight w:val="cyan"/>
        </w:rPr>
        <w:t>unwelcome</w:t>
      </w:r>
      <w:r w:rsidRPr="00052F83">
        <w:rPr>
          <w:rStyle w:val="StyleUnderline"/>
          <w:rFonts w:asciiTheme="minorHAnsi" w:hAnsiTheme="minorHAnsi"/>
        </w:rPr>
        <w:t xml:space="preserve">, insofar </w:t>
      </w:r>
      <w:r w:rsidRPr="002312FB">
        <w:rPr>
          <w:rStyle w:val="StyleUnderline"/>
          <w:rFonts w:asciiTheme="minorHAnsi" w:hAnsiTheme="minorHAnsi"/>
          <w:highlight w:val="cyan"/>
        </w:rPr>
        <w:t>as they inhibit</w:t>
      </w:r>
      <w:r w:rsidRPr="00052F83">
        <w:rPr>
          <w:rStyle w:val="StyleUnderline"/>
          <w:rFonts w:asciiTheme="minorHAnsi" w:hAnsiTheme="minorHAnsi"/>
        </w:rPr>
        <w:t xml:space="preserve"> increasing </w:t>
      </w:r>
      <w:r w:rsidRPr="002312FB">
        <w:rPr>
          <w:rStyle w:val="StyleUnderline"/>
          <w:rFonts w:asciiTheme="minorHAnsi" w:hAnsiTheme="minorHAnsi"/>
          <w:highlight w:val="cyan"/>
        </w:rPr>
        <w:t>profit</w:t>
      </w:r>
      <w:r w:rsidRPr="00052F83">
        <w:rPr>
          <w:rFonts w:asciiTheme="minorHAnsi" w:hAnsiTheme="minorHAnsi"/>
          <w:sz w:val="16"/>
        </w:rPr>
        <w:t xml:space="preserve">. From the standpoint of ethics and a commitment to basic human rights, including the right to the highest attainable standard of health, such reasoning can only be described as perverse. And yet </w:t>
      </w:r>
      <w:r w:rsidRPr="002312FB">
        <w:rPr>
          <w:rStyle w:val="StyleUnderline"/>
          <w:rFonts w:asciiTheme="minorHAnsi" w:hAnsiTheme="minorHAnsi"/>
          <w:highlight w:val="cyan"/>
        </w:rPr>
        <w:t>it is</w:t>
      </w:r>
      <w:r w:rsidRPr="00052F83">
        <w:rPr>
          <w:rStyle w:val="StyleUnderline"/>
          <w:rFonts w:asciiTheme="minorHAnsi" w:hAnsiTheme="minorHAnsi"/>
        </w:rPr>
        <w:t xml:space="preserve"> widely accepted as the ‘</w:t>
      </w:r>
      <w:r w:rsidRPr="002312FB">
        <w:rPr>
          <w:rStyle w:val="StyleUnderline"/>
          <w:rFonts w:asciiTheme="minorHAnsi" w:hAnsiTheme="minorHAnsi"/>
          <w:highlight w:val="cyan"/>
        </w:rPr>
        <w:t>common sense</w:t>
      </w:r>
      <w:r w:rsidRPr="00052F83">
        <w:rPr>
          <w:rStyle w:val="StyleUnderline"/>
          <w:rFonts w:asciiTheme="minorHAnsi" w:hAnsiTheme="minorHAnsi"/>
        </w:rPr>
        <w:t xml:space="preserve">’ </w:t>
      </w:r>
      <w:r w:rsidRPr="002312FB">
        <w:rPr>
          <w:rStyle w:val="StyleUnderline"/>
          <w:rFonts w:asciiTheme="minorHAnsi" w:hAnsiTheme="minorHAnsi"/>
          <w:highlight w:val="cyan"/>
        </w:rPr>
        <w:t>of industry</w:t>
      </w:r>
      <w:r w:rsidRPr="00052F83">
        <w:rPr>
          <w:rStyle w:val="StyleUnderline"/>
          <w:rFonts w:asciiTheme="minorHAnsi" w:hAnsiTheme="minorHAnsi"/>
        </w:rPr>
        <w:t xml:space="preserve"> and financial markets, as well as being reinforced in a directly material sense by highly effective lobbying efforts aimed at inhibiting public health measures such as a sugar tax</w:t>
      </w:r>
      <w:r w:rsidRPr="00052F83">
        <w:rPr>
          <w:rFonts w:asciiTheme="minorHAnsi" w:hAnsiTheme="minorHAnsi"/>
          <w:sz w:val="16"/>
        </w:rPr>
        <w:t>.24</w:t>
      </w:r>
      <w:r>
        <w:rPr>
          <w:rFonts w:asciiTheme="minorHAnsi" w:hAnsiTheme="minorHAnsi"/>
          <w:sz w:val="16"/>
        </w:rPr>
        <w:t xml:space="preserve"> </w:t>
      </w:r>
      <w:r w:rsidRPr="00052F83">
        <w:rPr>
          <w:rFonts w:asciiTheme="minorHAnsi" w:hAnsiTheme="minorHAnsi"/>
          <w:sz w:val="16"/>
        </w:rPr>
        <w:t xml:space="preserve">In terms of the ecological impacts, </w:t>
      </w:r>
      <w:r w:rsidRPr="00052F83">
        <w:rPr>
          <w:rStyle w:val="StyleUnderline"/>
          <w:rFonts w:asciiTheme="minorHAnsi" w:hAnsiTheme="minorHAnsi"/>
        </w:rPr>
        <w:t xml:space="preserve">large-scale industrialised </w:t>
      </w:r>
      <w:r w:rsidRPr="002312FB">
        <w:rPr>
          <w:rStyle w:val="Emphasis"/>
          <w:rFonts w:asciiTheme="minorHAnsi" w:hAnsiTheme="minorHAnsi"/>
          <w:highlight w:val="cyan"/>
        </w:rPr>
        <w:t>monocultures</w:t>
      </w:r>
      <w:r w:rsidRPr="00052F83">
        <w:rPr>
          <w:rFonts w:asciiTheme="minorHAnsi" w:hAnsiTheme="minorHAnsi"/>
          <w:sz w:val="16"/>
        </w:rPr>
        <w:t xml:space="preserve"> and the deforestation and land-use change that they entail are major drivers of anthropogenic climate change, with the food system accounting for as much as 37% of all greenhouse gas emissions, according to the Intergovernmental Panel on Climate Change.25 Such practices are also major drivers of the ‘unprecedented’ rapid decline in ecosystems and accelerating rate of species extinction, </w:t>
      </w:r>
      <w:r w:rsidRPr="002312FB">
        <w:rPr>
          <w:rStyle w:val="StyleUnderline"/>
          <w:rFonts w:asciiTheme="minorHAnsi" w:hAnsiTheme="minorHAnsi"/>
          <w:highlight w:val="cyan"/>
        </w:rPr>
        <w:t>lead</w:t>
      </w:r>
      <w:r w:rsidRPr="00052F83">
        <w:rPr>
          <w:rStyle w:val="StyleUnderline"/>
          <w:rFonts w:asciiTheme="minorHAnsi" w:hAnsiTheme="minorHAnsi"/>
        </w:rPr>
        <w:t xml:space="preserve">ing </w:t>
      </w:r>
      <w:r w:rsidRPr="002312FB">
        <w:rPr>
          <w:rStyle w:val="StyleUnderline"/>
          <w:rFonts w:asciiTheme="minorHAnsi" w:hAnsiTheme="minorHAnsi"/>
          <w:highlight w:val="cyan"/>
        </w:rPr>
        <w:t>to</w:t>
      </w:r>
      <w:r w:rsidRPr="00052F83">
        <w:rPr>
          <w:rStyle w:val="StyleUnderline"/>
          <w:rFonts w:asciiTheme="minorHAnsi" w:hAnsiTheme="minorHAnsi"/>
        </w:rPr>
        <w:t xml:space="preserve"> humanity ‘</w:t>
      </w:r>
      <w:r w:rsidRPr="002312FB">
        <w:rPr>
          <w:rStyle w:val="StyleUnderline"/>
          <w:rFonts w:asciiTheme="minorHAnsi" w:hAnsiTheme="minorHAnsi"/>
          <w:highlight w:val="cyan"/>
        </w:rPr>
        <w:t>eroding</w:t>
      </w:r>
      <w:r w:rsidRPr="00052F83">
        <w:rPr>
          <w:rStyle w:val="StyleUnderline"/>
          <w:rFonts w:asciiTheme="minorHAnsi" w:hAnsiTheme="minorHAnsi"/>
        </w:rPr>
        <w:t xml:space="preserve"> the very foundations of our economies, livelihoods, </w:t>
      </w:r>
      <w:r w:rsidRPr="002312FB">
        <w:rPr>
          <w:rStyle w:val="StyleUnderline"/>
          <w:rFonts w:asciiTheme="minorHAnsi" w:hAnsiTheme="minorHAnsi"/>
          <w:highlight w:val="cyan"/>
        </w:rPr>
        <w:t>food</w:t>
      </w:r>
      <w:r w:rsidRPr="00052F83">
        <w:rPr>
          <w:rStyle w:val="StyleUnderline"/>
          <w:rFonts w:asciiTheme="minorHAnsi" w:hAnsiTheme="minorHAnsi"/>
        </w:rPr>
        <w:t xml:space="preserve"> security, </w:t>
      </w:r>
      <w:r w:rsidRPr="002312FB">
        <w:rPr>
          <w:rStyle w:val="StyleUnderline"/>
          <w:rFonts w:asciiTheme="minorHAnsi" w:hAnsiTheme="minorHAnsi"/>
          <w:highlight w:val="cyan"/>
        </w:rPr>
        <w:t>health</w:t>
      </w:r>
      <w:r w:rsidRPr="00052F83">
        <w:rPr>
          <w:rStyle w:val="StyleUnderline"/>
          <w:rFonts w:asciiTheme="minorHAnsi" w:hAnsiTheme="minorHAnsi"/>
        </w:rPr>
        <w:t xml:space="preserve"> and quality of life worldwide;’ </w:t>
      </w:r>
      <w:r w:rsidRPr="002312FB">
        <w:rPr>
          <w:rStyle w:val="StyleUnderline"/>
          <w:rFonts w:asciiTheme="minorHAnsi" w:hAnsiTheme="minorHAnsi"/>
          <w:highlight w:val="cyan"/>
        </w:rPr>
        <w:t xml:space="preserve">this being the </w:t>
      </w:r>
      <w:r w:rsidRPr="002312FB">
        <w:rPr>
          <w:rStyle w:val="Emphasis"/>
          <w:rFonts w:asciiTheme="minorHAnsi" w:hAnsiTheme="minorHAnsi"/>
          <w:highlight w:val="cyan"/>
        </w:rPr>
        <w:t>conclusion</w:t>
      </w:r>
      <w:r w:rsidRPr="002312FB">
        <w:rPr>
          <w:rStyle w:val="StyleUnderline"/>
          <w:rFonts w:asciiTheme="minorHAnsi" w:hAnsiTheme="minorHAnsi"/>
          <w:highlight w:val="cyan"/>
        </w:rPr>
        <w:t xml:space="preserve"> of the </w:t>
      </w:r>
      <w:r w:rsidRPr="002312FB">
        <w:rPr>
          <w:rStyle w:val="Emphasis"/>
          <w:rFonts w:asciiTheme="minorHAnsi" w:hAnsiTheme="minorHAnsi"/>
          <w:highlight w:val="cyan"/>
        </w:rPr>
        <w:t>most</w:t>
      </w:r>
      <w:r w:rsidRPr="002312FB">
        <w:rPr>
          <w:rStyle w:val="StyleUnderline"/>
          <w:rFonts w:asciiTheme="minorHAnsi" w:hAnsiTheme="minorHAnsi"/>
          <w:highlight w:val="cyan"/>
        </w:rPr>
        <w:t xml:space="preserve"> comprehensive assessment</w:t>
      </w:r>
      <w:r w:rsidRPr="00052F83">
        <w:rPr>
          <w:rStyle w:val="StyleUnderline"/>
          <w:rFonts w:asciiTheme="minorHAnsi" w:hAnsiTheme="minorHAnsi"/>
        </w:rPr>
        <w:t xml:space="preserve"> of the state of planetary ecosystems ever </w:t>
      </w:r>
      <w:r w:rsidRPr="002312FB">
        <w:rPr>
          <w:rStyle w:val="StyleUnderline"/>
          <w:rFonts w:asciiTheme="minorHAnsi" w:hAnsiTheme="minorHAnsi"/>
          <w:highlight w:val="cyan"/>
        </w:rPr>
        <w:t>undertaken by</w:t>
      </w:r>
      <w:r w:rsidRPr="00052F83">
        <w:rPr>
          <w:rStyle w:val="StyleUnderline"/>
          <w:rFonts w:asciiTheme="minorHAnsi" w:hAnsiTheme="minorHAnsi"/>
        </w:rPr>
        <w:t xml:space="preserve"> the world’s leading </w:t>
      </w:r>
      <w:r w:rsidRPr="002312FB">
        <w:rPr>
          <w:rStyle w:val="StyleUnderline"/>
          <w:rFonts w:asciiTheme="minorHAnsi" w:hAnsiTheme="minorHAnsi"/>
          <w:highlight w:val="cyan"/>
        </w:rPr>
        <w:t>scientists</w:t>
      </w:r>
      <w:r w:rsidRPr="00052F83">
        <w:rPr>
          <w:rStyle w:val="StyleUnderline"/>
          <w:rFonts w:asciiTheme="minorHAnsi" w:hAnsiTheme="minorHAnsi"/>
        </w:rPr>
        <w:t xml:space="preserve"> in their respective fields.</w:t>
      </w:r>
      <w:r w:rsidRPr="00052F83">
        <w:rPr>
          <w:rFonts w:asciiTheme="minorHAnsi" w:hAnsiTheme="minorHAnsi"/>
          <w:sz w:val="16"/>
        </w:rPr>
        <w:t>26</w:t>
      </w:r>
      <w:r>
        <w:rPr>
          <w:rFonts w:asciiTheme="minorHAnsi" w:hAnsiTheme="minorHAnsi"/>
          <w:sz w:val="16"/>
        </w:rPr>
        <w:t xml:space="preserve"> </w:t>
      </w:r>
      <w:r w:rsidRPr="00052F83">
        <w:rPr>
          <w:rStyle w:val="StyleUnderline"/>
          <w:rFonts w:asciiTheme="minorHAnsi" w:hAnsiTheme="minorHAnsi"/>
        </w:rPr>
        <w:t xml:space="preserve">Summarising these and other major datasets, 16 leading biophysical scientists, in a paper published in January 2021, stated that ‘the scale of the </w:t>
      </w:r>
      <w:r w:rsidRPr="002312FB">
        <w:rPr>
          <w:rStyle w:val="StyleUnderline"/>
          <w:rFonts w:asciiTheme="minorHAnsi" w:hAnsiTheme="minorHAnsi"/>
          <w:highlight w:val="cyan"/>
        </w:rPr>
        <w:t>threats to</w:t>
      </w:r>
      <w:r w:rsidRPr="00052F83">
        <w:rPr>
          <w:rStyle w:val="StyleUnderline"/>
          <w:rFonts w:asciiTheme="minorHAnsi" w:hAnsiTheme="minorHAnsi"/>
        </w:rPr>
        <w:t xml:space="preserve"> the biosphere and </w:t>
      </w:r>
      <w:r w:rsidRPr="002312FB">
        <w:rPr>
          <w:rStyle w:val="StyleUnderline"/>
          <w:rFonts w:asciiTheme="minorHAnsi" w:hAnsiTheme="minorHAnsi"/>
          <w:highlight w:val="cyan"/>
        </w:rPr>
        <w:t>all</w:t>
      </w:r>
      <w:r w:rsidRPr="00052F83">
        <w:rPr>
          <w:rStyle w:val="StyleUnderline"/>
          <w:rFonts w:asciiTheme="minorHAnsi" w:hAnsiTheme="minorHAnsi"/>
        </w:rPr>
        <w:t xml:space="preserve"> its </w:t>
      </w:r>
      <w:r w:rsidRPr="002312FB">
        <w:rPr>
          <w:rStyle w:val="StyleUnderline"/>
          <w:rFonts w:asciiTheme="minorHAnsi" w:hAnsiTheme="minorHAnsi"/>
          <w:highlight w:val="cyan"/>
        </w:rPr>
        <w:t>life</w:t>
      </w:r>
      <w:r w:rsidRPr="00052F83">
        <w:rPr>
          <w:rStyle w:val="StyleUnderline"/>
          <w:rFonts w:asciiTheme="minorHAnsi" w:hAnsiTheme="minorHAnsi"/>
        </w:rPr>
        <w:t xml:space="preserve">forms – including humanity – </w:t>
      </w:r>
      <w:r w:rsidRPr="002312FB">
        <w:rPr>
          <w:rStyle w:val="StyleUnderline"/>
          <w:rFonts w:asciiTheme="minorHAnsi" w:hAnsiTheme="minorHAnsi"/>
          <w:highlight w:val="cyan"/>
        </w:rPr>
        <w:t>is</w:t>
      </w:r>
      <w:r w:rsidRPr="00052F83">
        <w:rPr>
          <w:rStyle w:val="StyleUnderline"/>
          <w:rFonts w:asciiTheme="minorHAnsi" w:hAnsiTheme="minorHAnsi"/>
        </w:rPr>
        <w:t xml:space="preserve"> so </w:t>
      </w:r>
      <w:r w:rsidRPr="002312FB">
        <w:rPr>
          <w:rStyle w:val="StyleUnderline"/>
          <w:rFonts w:asciiTheme="minorHAnsi" w:hAnsiTheme="minorHAnsi"/>
          <w:highlight w:val="cyan"/>
        </w:rPr>
        <w:t>great</w:t>
      </w:r>
      <w:r w:rsidRPr="00052F83">
        <w:rPr>
          <w:rStyle w:val="StyleUnderline"/>
          <w:rFonts w:asciiTheme="minorHAnsi" w:hAnsiTheme="minorHAnsi"/>
        </w:rPr>
        <w:t xml:space="preserve"> that is difficult to grasp for even well-informed experts</w:t>
      </w:r>
      <w:r w:rsidRPr="00052F83">
        <w:rPr>
          <w:rFonts w:asciiTheme="minorHAnsi" w:hAnsiTheme="minorHAnsi"/>
        </w:rPr>
        <w:t>.’27 They added that the current political and policy responses were woefully inadequate to the extent and severity of the crisis, concluding that:</w:t>
      </w:r>
      <w:r>
        <w:rPr>
          <w:rFonts w:asciiTheme="minorHAnsi" w:hAnsiTheme="minorHAnsi"/>
        </w:rPr>
        <w:t xml:space="preserve"> </w:t>
      </w:r>
      <w:r w:rsidRPr="00052F83">
        <w:rPr>
          <w:rFonts w:asciiTheme="minorHAnsi" w:hAnsiTheme="minorHAnsi"/>
          <w:sz w:val="16"/>
        </w:rPr>
        <w:t>“</w:t>
      </w:r>
      <w:r w:rsidRPr="00052F83">
        <w:rPr>
          <w:rStyle w:val="StyleUnderline"/>
          <w:rFonts w:asciiTheme="minorHAnsi" w:hAnsiTheme="minorHAnsi"/>
        </w:rPr>
        <w:t xml:space="preserve">The </w:t>
      </w:r>
      <w:r w:rsidRPr="002312FB">
        <w:rPr>
          <w:rStyle w:val="StyleUnderline"/>
          <w:rFonts w:asciiTheme="minorHAnsi" w:hAnsiTheme="minorHAnsi"/>
          <w:highlight w:val="cyan"/>
        </w:rPr>
        <w:t>gravity</w:t>
      </w:r>
      <w:r w:rsidRPr="00052F83">
        <w:rPr>
          <w:rStyle w:val="StyleUnderline"/>
          <w:rFonts w:asciiTheme="minorHAnsi" w:hAnsiTheme="minorHAnsi"/>
        </w:rPr>
        <w:t xml:space="preserve"> of the situation </w:t>
      </w:r>
      <w:r w:rsidRPr="002312FB">
        <w:rPr>
          <w:rStyle w:val="StyleUnderline"/>
          <w:rFonts w:asciiTheme="minorHAnsi" w:hAnsiTheme="minorHAnsi"/>
          <w:highlight w:val="cyan"/>
        </w:rPr>
        <w:t>requires</w:t>
      </w:r>
      <w:r w:rsidRPr="00052F83">
        <w:rPr>
          <w:rStyle w:val="StyleUnderline"/>
          <w:rFonts w:asciiTheme="minorHAnsi" w:hAnsiTheme="minorHAnsi"/>
        </w:rPr>
        <w:t xml:space="preserve"> fundamental </w:t>
      </w:r>
      <w:r w:rsidRPr="002312FB">
        <w:rPr>
          <w:rStyle w:val="StyleUnderline"/>
          <w:rFonts w:asciiTheme="minorHAnsi" w:hAnsiTheme="minorHAnsi"/>
          <w:highlight w:val="cyan"/>
        </w:rPr>
        <w:t>changes to</w:t>
      </w:r>
      <w:r w:rsidRPr="00052F83">
        <w:rPr>
          <w:rStyle w:val="StyleUnderline"/>
          <w:rFonts w:asciiTheme="minorHAnsi" w:hAnsiTheme="minorHAnsi"/>
        </w:rPr>
        <w:t xml:space="preserve"> global </w:t>
      </w:r>
      <w:r w:rsidRPr="002312FB">
        <w:rPr>
          <w:rStyle w:val="Emphasis"/>
          <w:rFonts w:asciiTheme="minorHAnsi" w:hAnsiTheme="minorHAnsi"/>
          <w:highlight w:val="cyan"/>
        </w:rPr>
        <w:t>capitalism</w:t>
      </w:r>
      <w:r w:rsidRPr="00052F83">
        <w:rPr>
          <w:rStyle w:val="StyleUnderline"/>
          <w:rFonts w:asciiTheme="minorHAnsi" w:hAnsiTheme="minorHAnsi"/>
        </w:rPr>
        <w:t xml:space="preserve">, education, and equality, </w:t>
      </w:r>
      <w:r w:rsidRPr="002312FB">
        <w:rPr>
          <w:rStyle w:val="StyleUnderline"/>
          <w:rFonts w:asciiTheme="minorHAnsi" w:hAnsiTheme="minorHAnsi"/>
          <w:highlight w:val="cyan"/>
        </w:rPr>
        <w:t>which include</w:t>
      </w:r>
      <w:r w:rsidRPr="00052F83">
        <w:rPr>
          <w:rStyle w:val="StyleUnderline"/>
          <w:rFonts w:asciiTheme="minorHAnsi" w:hAnsiTheme="minorHAnsi"/>
        </w:rPr>
        <w:t xml:space="preserve"> inter alia the </w:t>
      </w:r>
      <w:r w:rsidRPr="002312FB">
        <w:rPr>
          <w:rStyle w:val="StyleUnderline"/>
          <w:rFonts w:asciiTheme="minorHAnsi" w:hAnsiTheme="minorHAnsi"/>
          <w:highlight w:val="cyan"/>
        </w:rPr>
        <w:t>abolition of</w:t>
      </w:r>
      <w:r w:rsidRPr="00052F83">
        <w:rPr>
          <w:rStyle w:val="StyleUnderline"/>
          <w:rFonts w:asciiTheme="minorHAnsi" w:hAnsiTheme="minorHAnsi"/>
        </w:rPr>
        <w:t xml:space="preserve"> perpetual economic </w:t>
      </w:r>
      <w:r w:rsidRPr="002312FB">
        <w:rPr>
          <w:rStyle w:val="StyleUnderline"/>
          <w:rFonts w:asciiTheme="minorHAnsi" w:hAnsiTheme="minorHAnsi"/>
          <w:highlight w:val="cyan"/>
        </w:rPr>
        <w:t>growth</w:t>
      </w:r>
      <w:r w:rsidRPr="00052F83">
        <w:rPr>
          <w:rFonts w:asciiTheme="minorHAnsi" w:hAnsiTheme="minorHAnsi"/>
          <w:sz w:val="16"/>
        </w:rPr>
        <w:t>, properly pricing externalities, a rapid exit from fossil-fuel use, strict regulation of markets and property acquisition, reigning in corporate lobbying, and the empowerment of women.”27</w:t>
      </w:r>
      <w:r>
        <w:rPr>
          <w:rFonts w:asciiTheme="minorHAnsi" w:hAnsiTheme="minorHAnsi"/>
          <w:sz w:val="16"/>
        </w:rPr>
        <w:t xml:space="preserve"> </w:t>
      </w:r>
      <w:r w:rsidRPr="00052F83">
        <w:rPr>
          <w:rStyle w:val="StyleUnderline"/>
          <w:rFonts w:asciiTheme="minorHAnsi" w:hAnsiTheme="minorHAnsi"/>
        </w:rPr>
        <w:t>Absent such thorough-going structural changes</w:t>
      </w:r>
      <w:r w:rsidRPr="00052F83">
        <w:rPr>
          <w:rFonts w:asciiTheme="minorHAnsi" w:hAnsiTheme="minorHAnsi"/>
          <w:sz w:val="16"/>
        </w:rPr>
        <w:t xml:space="preserve">, they warned, the future in the coming decades would be ‘ghastly.’ They thus concluded with an exhortation to ‘experts in any discipline that deals with the future of the biosphere and human well-being to eschew reticence, avoid sugar-coating the overwhelming challenges and “tell it like it is.” </w:t>
      </w:r>
      <w:r w:rsidRPr="00052F83">
        <w:rPr>
          <w:rStyle w:val="StyleUnderline"/>
          <w:rFonts w:asciiTheme="minorHAnsi" w:hAnsiTheme="minorHAnsi"/>
        </w:rPr>
        <w:t>Anything else is</w:t>
      </w:r>
      <w:r w:rsidRPr="00052F83">
        <w:rPr>
          <w:rFonts w:asciiTheme="minorHAnsi" w:hAnsiTheme="minorHAnsi"/>
          <w:sz w:val="16"/>
        </w:rPr>
        <w:t xml:space="preserve"> misleading at best, or negligent and potentially </w:t>
      </w:r>
      <w:r w:rsidRPr="00052F83">
        <w:rPr>
          <w:rStyle w:val="StyleUnderline"/>
          <w:rFonts w:asciiTheme="minorHAnsi" w:hAnsiTheme="minorHAnsi"/>
        </w:rPr>
        <w:t>lethal for the human enterprise</w:t>
      </w:r>
      <w:r w:rsidRPr="00052F83">
        <w:rPr>
          <w:rFonts w:asciiTheme="minorHAnsi" w:hAnsiTheme="minorHAnsi"/>
          <w:sz w:val="16"/>
        </w:rPr>
        <w:t xml:space="preserve"> at worst.’27 This paper is written in the spirit of that academic and scientific call to arms. </w:t>
      </w:r>
    </w:p>
    <w:p w14:paraId="24A89625" w14:textId="77777777" w:rsidR="00DD6E4D" w:rsidRPr="00052F83" w:rsidRDefault="00DD6E4D" w:rsidP="00DD6E4D">
      <w:pPr>
        <w:pStyle w:val="Heading4"/>
        <w:numPr>
          <w:ilvl w:val="0"/>
          <w:numId w:val="22"/>
        </w:numPr>
        <w:rPr>
          <w:rFonts w:asciiTheme="minorHAnsi" w:hAnsiTheme="minorHAnsi"/>
        </w:rPr>
      </w:pPr>
      <w:r w:rsidRPr="00052F83">
        <w:rPr>
          <w:rFonts w:asciiTheme="minorHAnsi" w:hAnsiTheme="minorHAnsi"/>
        </w:rPr>
        <w:t xml:space="preserve">Profit motive </w:t>
      </w:r>
      <w:r w:rsidRPr="00052F83">
        <w:rPr>
          <w:rFonts w:asciiTheme="minorHAnsi" w:hAnsiTheme="minorHAnsi"/>
          <w:u w:val="single"/>
        </w:rPr>
        <w:t>net</w:t>
      </w:r>
      <w:r w:rsidRPr="00052F83">
        <w:rPr>
          <w:rFonts w:asciiTheme="minorHAnsi" w:hAnsiTheme="minorHAnsi"/>
        </w:rPr>
        <w:t xml:space="preserve"> increases new disease</w:t>
      </w:r>
      <w:r>
        <w:rPr>
          <w:rFonts w:asciiTheme="minorHAnsi" w:hAnsiTheme="minorHAnsi"/>
        </w:rPr>
        <w:t>---</w:t>
      </w:r>
      <w:r w:rsidRPr="00052F83">
        <w:rPr>
          <w:rFonts w:asciiTheme="minorHAnsi" w:hAnsiTheme="minorHAnsi"/>
        </w:rPr>
        <w:t>empirics</w:t>
      </w:r>
    </w:p>
    <w:p w14:paraId="7294C049" w14:textId="77777777" w:rsidR="00DD6E4D" w:rsidRPr="00052F83" w:rsidRDefault="00DD6E4D" w:rsidP="00DD6E4D">
      <w:pPr>
        <w:rPr>
          <w:rFonts w:asciiTheme="minorHAnsi" w:hAnsiTheme="minorHAnsi"/>
        </w:rPr>
      </w:pPr>
      <w:r w:rsidRPr="00052F83">
        <w:rPr>
          <w:rStyle w:val="Style13ptBold"/>
          <w:rFonts w:asciiTheme="minorHAnsi" w:hAnsiTheme="minorHAnsi"/>
        </w:rPr>
        <w:t>Broughton 20</w:t>
      </w:r>
      <w:r w:rsidRPr="00052F83">
        <w:rPr>
          <w:rFonts w:asciiTheme="minorHAnsi" w:hAnsiTheme="minorHAnsi"/>
        </w:rPr>
        <w:t>.  [Alan, Active Member of the Organic Agriculture Association and is a co-author of Sustainable Agriculture vs Corporate Greed. Capitalist greed and biodiversity loss is spawning new deadly diseases. Green Left. 05-16-2020. https://www.greenleft.org.au/content/capitalist-greed-and-biodiversity-loss-spawning-new-deadly-diseases]</w:t>
      </w:r>
    </w:p>
    <w:p w14:paraId="4FA1AF39" w14:textId="77777777" w:rsidR="00DD6E4D" w:rsidRDefault="00DD6E4D" w:rsidP="00DD6E4D">
      <w:pPr>
        <w:rPr>
          <w:rStyle w:val="Emphasis"/>
          <w:rFonts w:asciiTheme="minorHAnsi" w:hAnsiTheme="minorHAnsi"/>
        </w:rPr>
      </w:pPr>
      <w:r w:rsidRPr="002312FB">
        <w:rPr>
          <w:rStyle w:val="StyleUnderline"/>
          <w:rFonts w:asciiTheme="minorHAnsi" w:hAnsiTheme="minorHAnsi"/>
          <w:highlight w:val="cyan"/>
        </w:rPr>
        <w:t>Diseases</w:t>
      </w:r>
      <w:r w:rsidRPr="00052F83">
        <w:rPr>
          <w:rStyle w:val="StyleUnderline"/>
          <w:rFonts w:asciiTheme="minorHAnsi" w:hAnsiTheme="minorHAnsi"/>
        </w:rPr>
        <w:t xml:space="preserve"> such as COVID-19 </w:t>
      </w:r>
      <w:r w:rsidRPr="002312FB">
        <w:rPr>
          <w:rStyle w:val="StyleUnderline"/>
          <w:rFonts w:asciiTheme="minorHAnsi" w:hAnsiTheme="minorHAnsi"/>
          <w:highlight w:val="cyan"/>
        </w:rPr>
        <w:t xml:space="preserve">have </w:t>
      </w:r>
      <w:r w:rsidRPr="002312FB">
        <w:rPr>
          <w:rStyle w:val="Emphasis"/>
          <w:rFonts w:asciiTheme="minorHAnsi" w:hAnsiTheme="minorHAnsi"/>
          <w:highlight w:val="cyan"/>
        </w:rPr>
        <w:t>been predicted</w:t>
      </w:r>
      <w:r w:rsidRPr="00052F83">
        <w:rPr>
          <w:rStyle w:val="StyleUnderline"/>
          <w:rFonts w:asciiTheme="minorHAnsi" w:hAnsiTheme="minorHAnsi"/>
        </w:rPr>
        <w:t xml:space="preserve"> by various disease ecologists</w:t>
      </w:r>
      <w:r w:rsidRPr="00052F83">
        <w:rPr>
          <w:rFonts w:asciiTheme="minorHAnsi" w:hAnsiTheme="minorHAnsi"/>
        </w:rPr>
        <w:t>.</w:t>
      </w:r>
      <w:r>
        <w:rPr>
          <w:rFonts w:asciiTheme="minorHAnsi" w:hAnsiTheme="minorHAnsi"/>
        </w:rPr>
        <w:t xml:space="preserve"> </w:t>
      </w:r>
      <w:r w:rsidRPr="00052F83">
        <w:rPr>
          <w:rFonts w:asciiTheme="minorHAnsi" w:hAnsiTheme="minorHAnsi"/>
          <w:sz w:val="16"/>
        </w:rPr>
        <w:t>In</w:t>
      </w:r>
      <w:r>
        <w:rPr>
          <w:rFonts w:asciiTheme="minorHAnsi" w:hAnsiTheme="minorHAnsi"/>
          <w:sz w:val="16"/>
        </w:rPr>
        <w:t xml:space="preserve"> </w:t>
      </w:r>
      <w:r w:rsidRPr="00052F83">
        <w:rPr>
          <w:rFonts w:asciiTheme="minorHAnsi" w:hAnsiTheme="minorHAnsi"/>
          <w:sz w:val="16"/>
        </w:rPr>
        <w:t xml:space="preserve">Spillover: Animal Infections and the Next Human Pandemic, David Quammen wrote in 2012 about </w:t>
      </w:r>
      <w:r w:rsidRPr="00052F83">
        <w:rPr>
          <w:rStyle w:val="StyleUnderline"/>
          <w:rFonts w:asciiTheme="minorHAnsi" w:hAnsiTheme="minorHAnsi"/>
        </w:rPr>
        <w:t xml:space="preserve">the likelihood of virulent infectious diseases </w:t>
      </w:r>
      <w:r w:rsidRPr="002312FB">
        <w:rPr>
          <w:rStyle w:val="StyleUnderline"/>
          <w:rFonts w:asciiTheme="minorHAnsi" w:hAnsiTheme="minorHAnsi"/>
          <w:highlight w:val="cyan"/>
        </w:rPr>
        <w:t>because of urban sprawl</w:t>
      </w:r>
      <w:r w:rsidRPr="00052F83">
        <w:rPr>
          <w:rStyle w:val="StyleUnderline"/>
          <w:rFonts w:asciiTheme="minorHAnsi" w:hAnsiTheme="minorHAnsi"/>
        </w:rPr>
        <w:t xml:space="preserve">, pesticides </w:t>
      </w:r>
      <w:r w:rsidRPr="002312FB">
        <w:rPr>
          <w:rStyle w:val="StyleUnderline"/>
          <w:rFonts w:asciiTheme="minorHAnsi" w:hAnsiTheme="minorHAnsi"/>
          <w:highlight w:val="cyan"/>
        </w:rPr>
        <w:t>and international trade</w:t>
      </w:r>
      <w:r w:rsidRPr="00052F83">
        <w:rPr>
          <w:rStyle w:val="StyleUnderline"/>
          <w:rFonts w:asciiTheme="minorHAnsi" w:hAnsiTheme="minorHAnsi"/>
        </w:rPr>
        <w:t>, which has altered ecosystems and damaged biodiversity</w:t>
      </w:r>
      <w:r w:rsidRPr="00052F83">
        <w:rPr>
          <w:rFonts w:asciiTheme="minorHAnsi" w:hAnsiTheme="minorHAnsi"/>
          <w:sz w:val="16"/>
        </w:rPr>
        <w:t xml:space="preserve">, </w:t>
      </w:r>
      <w:r w:rsidRPr="00052F83">
        <w:rPr>
          <w:rStyle w:val="Emphasis"/>
          <w:rFonts w:asciiTheme="minorHAnsi" w:hAnsiTheme="minorHAnsi"/>
        </w:rPr>
        <w:t>letting loose the viruses</w:t>
      </w:r>
      <w:r w:rsidRPr="00052F83">
        <w:rPr>
          <w:rFonts w:asciiTheme="minorHAnsi" w:hAnsiTheme="minorHAnsi"/>
          <w:sz w:val="16"/>
        </w:rPr>
        <w:t xml:space="preserve"> that were once confined to wildlife.</w:t>
      </w:r>
      <w:r>
        <w:rPr>
          <w:rFonts w:asciiTheme="minorHAnsi" w:hAnsiTheme="minorHAnsi"/>
          <w:sz w:val="16"/>
        </w:rPr>
        <w:t xml:space="preserve"> </w:t>
      </w:r>
      <w:r w:rsidRPr="00052F83">
        <w:rPr>
          <w:rFonts w:asciiTheme="minorHAnsi" w:hAnsiTheme="minorHAnsi"/>
          <w:sz w:val="16"/>
          <w:szCs w:val="16"/>
        </w:rPr>
        <w:t>Dr Peter Daszak, a contributor to the World Health Organization Register of Priority Diseases, called it Disease X in 2018, well before COVID-19 broke out.</w:t>
      </w:r>
      <w:r>
        <w:rPr>
          <w:rFonts w:asciiTheme="minorHAnsi" w:hAnsiTheme="minorHAnsi"/>
          <w:sz w:val="16"/>
          <w:szCs w:val="16"/>
        </w:rPr>
        <w:t xml:space="preserve"> </w:t>
      </w:r>
      <w:r w:rsidRPr="00052F83">
        <w:rPr>
          <w:rStyle w:val="StyleUnderline"/>
          <w:rFonts w:asciiTheme="minorHAnsi" w:hAnsiTheme="minorHAnsi"/>
        </w:rPr>
        <w:t xml:space="preserve">The number of </w:t>
      </w:r>
      <w:r w:rsidRPr="002312FB">
        <w:rPr>
          <w:rStyle w:val="StyleUnderline"/>
          <w:rFonts w:asciiTheme="minorHAnsi" w:hAnsiTheme="minorHAnsi"/>
          <w:highlight w:val="cyan"/>
        </w:rPr>
        <w:t xml:space="preserve">new </w:t>
      </w:r>
      <w:r w:rsidRPr="00052F83">
        <w:rPr>
          <w:rStyle w:val="StyleUnderline"/>
          <w:rFonts w:asciiTheme="minorHAnsi" w:hAnsiTheme="minorHAnsi"/>
        </w:rPr>
        <w:t xml:space="preserve">infectious </w:t>
      </w:r>
      <w:r w:rsidRPr="002312FB">
        <w:rPr>
          <w:rStyle w:val="StyleUnderline"/>
          <w:rFonts w:asciiTheme="minorHAnsi" w:hAnsiTheme="minorHAnsi"/>
          <w:highlight w:val="cyan"/>
        </w:rPr>
        <w:t xml:space="preserve">diseases has </w:t>
      </w:r>
      <w:r w:rsidRPr="002312FB">
        <w:rPr>
          <w:rStyle w:val="Emphasis"/>
          <w:rFonts w:asciiTheme="minorHAnsi" w:hAnsiTheme="minorHAnsi"/>
          <w:highlight w:val="cyan"/>
        </w:rPr>
        <w:t>tripled each decade</w:t>
      </w:r>
      <w:r w:rsidRPr="00052F83">
        <w:rPr>
          <w:rFonts w:asciiTheme="minorHAnsi" w:hAnsiTheme="minorHAnsi"/>
          <w:sz w:val="16"/>
        </w:rPr>
        <w:t xml:space="preserve"> since the 1980s: there have</w:t>
      </w:r>
      <w:r>
        <w:rPr>
          <w:rFonts w:asciiTheme="minorHAnsi" w:hAnsiTheme="minorHAnsi"/>
          <w:sz w:val="16"/>
        </w:rPr>
        <w:t xml:space="preserve"> </w:t>
      </w:r>
      <w:r w:rsidRPr="00052F83">
        <w:rPr>
          <w:rFonts w:asciiTheme="minorHAnsi" w:hAnsiTheme="minorHAnsi"/>
          <w:sz w:val="16"/>
        </w:rPr>
        <w:t>been</w:t>
      </w:r>
      <w:r>
        <w:rPr>
          <w:rFonts w:asciiTheme="minorHAnsi" w:hAnsiTheme="minorHAnsi"/>
          <w:sz w:val="16"/>
        </w:rPr>
        <w:t xml:space="preserve"> </w:t>
      </w:r>
      <w:r w:rsidRPr="00052F83">
        <w:rPr>
          <w:rFonts w:asciiTheme="minorHAnsi" w:hAnsiTheme="minorHAnsi"/>
          <w:sz w:val="16"/>
        </w:rPr>
        <w:t>at least 300 in the past 50 years, 72% of which originated in wildlife.</w:t>
      </w:r>
      <w:r>
        <w:rPr>
          <w:rFonts w:asciiTheme="minorHAnsi" w:hAnsiTheme="minorHAnsi"/>
          <w:sz w:val="16"/>
        </w:rPr>
        <w:t xml:space="preserve"> </w:t>
      </w:r>
      <w:r w:rsidRPr="002312FB">
        <w:rPr>
          <w:rStyle w:val="StyleUnderline"/>
          <w:rFonts w:asciiTheme="minorHAnsi" w:hAnsiTheme="minorHAnsi"/>
          <w:highlight w:val="cyan"/>
        </w:rPr>
        <w:t>Ebola</w:t>
      </w:r>
      <w:r w:rsidRPr="00052F83">
        <w:rPr>
          <w:rFonts w:asciiTheme="minorHAnsi" w:hAnsiTheme="minorHAnsi"/>
          <w:sz w:val="16"/>
        </w:rPr>
        <w:t xml:space="preserve"> arrived via a chimpanzee that was caught and consumed in Gabon; it killed 90% of infected people. It </w:t>
      </w:r>
      <w:r w:rsidRPr="00052F83">
        <w:rPr>
          <w:rStyle w:val="StyleUnderline"/>
          <w:rFonts w:asciiTheme="minorHAnsi" w:hAnsiTheme="minorHAnsi"/>
        </w:rPr>
        <w:t>is suspected to have been</w:t>
      </w:r>
      <w:r w:rsidRPr="00052F83">
        <w:rPr>
          <w:rFonts w:asciiTheme="minorHAnsi" w:hAnsiTheme="minorHAnsi"/>
          <w:sz w:val="16"/>
        </w:rPr>
        <w:t xml:space="preserve"> passed on to chimpanzees from bats, </w:t>
      </w:r>
      <w:r w:rsidRPr="00052F83">
        <w:rPr>
          <w:rStyle w:val="StyleUnderline"/>
          <w:rFonts w:asciiTheme="minorHAnsi" w:hAnsiTheme="minorHAnsi"/>
        </w:rPr>
        <w:t xml:space="preserve">forced to inhabit the same ecosystems and compete for the same food sources </w:t>
      </w:r>
      <w:r w:rsidRPr="002312FB">
        <w:rPr>
          <w:rStyle w:val="StyleUnderline"/>
          <w:rFonts w:asciiTheme="minorHAnsi" w:hAnsiTheme="minorHAnsi"/>
          <w:highlight w:val="cyan"/>
        </w:rPr>
        <w:t>by deforestation</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Middle East Respiratory Syndrome (</w:t>
      </w:r>
      <w:r w:rsidRPr="00052F83">
        <w:rPr>
          <w:rStyle w:val="StyleUnderline"/>
          <w:rFonts w:asciiTheme="minorHAnsi" w:hAnsiTheme="minorHAnsi"/>
        </w:rPr>
        <w:t>MERS</w:t>
      </w:r>
      <w:r w:rsidRPr="00052F83">
        <w:rPr>
          <w:rFonts w:asciiTheme="minorHAnsi" w:hAnsiTheme="minorHAnsi"/>
          <w:sz w:val="16"/>
        </w:rPr>
        <w:t xml:space="preserve">) passed from bats to camels and then to the camel handlers. </w:t>
      </w:r>
      <w:r w:rsidRPr="00052F83">
        <w:rPr>
          <w:rStyle w:val="StyleUnderline"/>
          <w:rFonts w:asciiTheme="minorHAnsi" w:hAnsiTheme="minorHAnsi"/>
        </w:rPr>
        <w:t>Hendra virus</w:t>
      </w:r>
      <w:r w:rsidRPr="00052F83">
        <w:rPr>
          <w:rFonts w:asciiTheme="minorHAnsi" w:hAnsiTheme="minorHAnsi"/>
          <w:sz w:val="16"/>
        </w:rPr>
        <w:t xml:space="preserve"> came from fruit bats, urbanised because of loss of habitat, and was passed on to horses and people.</w:t>
      </w:r>
      <w:r>
        <w:rPr>
          <w:rFonts w:asciiTheme="minorHAnsi" w:hAnsiTheme="minorHAnsi"/>
          <w:sz w:val="16"/>
        </w:rPr>
        <w:t xml:space="preserve"> </w:t>
      </w:r>
      <w:r w:rsidRPr="00052F83">
        <w:rPr>
          <w:rStyle w:val="StyleUnderline"/>
          <w:rFonts w:asciiTheme="minorHAnsi" w:hAnsiTheme="minorHAnsi"/>
        </w:rPr>
        <w:t>Kyasanur Forest Disease in India spread</w:t>
      </w:r>
      <w:r w:rsidRPr="00052F83">
        <w:rPr>
          <w:rFonts w:asciiTheme="minorHAnsi" w:hAnsiTheme="minorHAnsi"/>
          <w:sz w:val="16"/>
        </w:rPr>
        <w:t xml:space="preserve"> from monkeys to humans via ticks as monkeys invaded human territory </w:t>
      </w:r>
      <w:r w:rsidRPr="00052F83">
        <w:rPr>
          <w:rStyle w:val="StyleUnderline"/>
          <w:rFonts w:asciiTheme="minorHAnsi" w:hAnsiTheme="minorHAnsi"/>
        </w:rPr>
        <w:t xml:space="preserve">when theirs was lost through </w:t>
      </w:r>
      <w:r w:rsidRPr="00052F83">
        <w:rPr>
          <w:rStyle w:val="Emphasis"/>
          <w:rFonts w:asciiTheme="minorHAnsi" w:hAnsiTheme="minorHAnsi"/>
        </w:rPr>
        <w:t>deforestation</w:t>
      </w:r>
      <w:r w:rsidRPr="00052F83">
        <w:rPr>
          <w:rFonts w:asciiTheme="minorHAnsi" w:hAnsiTheme="minorHAnsi"/>
          <w:sz w:val="16"/>
        </w:rPr>
        <w:t>.</w:t>
      </w:r>
      <w:r>
        <w:rPr>
          <w:rFonts w:asciiTheme="minorHAnsi" w:hAnsiTheme="minorHAnsi"/>
          <w:sz w:val="16"/>
        </w:rPr>
        <w:t xml:space="preserve"> </w:t>
      </w:r>
      <w:r w:rsidRPr="00052F83">
        <w:rPr>
          <w:rStyle w:val="StyleUnderline"/>
          <w:rFonts w:asciiTheme="minorHAnsi" w:hAnsiTheme="minorHAnsi"/>
        </w:rPr>
        <w:t>Nipah virus in Malaysia</w:t>
      </w:r>
      <w:r w:rsidRPr="00052F83">
        <w:rPr>
          <w:rFonts w:asciiTheme="minorHAnsi" w:hAnsiTheme="minorHAnsi"/>
          <w:sz w:val="16"/>
        </w:rPr>
        <w:t xml:space="preserve"> spread from fruit bats driven from the forest by clearing on to mango trees, into pigs via bat droppings and saliva, and then on to the farmers. </w:t>
      </w:r>
      <w:r w:rsidRPr="00052F83">
        <w:rPr>
          <w:rStyle w:val="StyleUnderline"/>
          <w:rFonts w:asciiTheme="minorHAnsi" w:hAnsiTheme="minorHAnsi"/>
        </w:rPr>
        <w:t>HIV-AIDS, Zika, Severe acute respiratory syndrome (SARS), bird flu and West Nile viruses all came from wild animals.</w:t>
      </w:r>
      <w:r>
        <w:rPr>
          <w:rStyle w:val="StyleUnderline"/>
          <w:rFonts w:asciiTheme="minorHAnsi" w:hAnsiTheme="minorHAnsi"/>
        </w:rPr>
        <w:t xml:space="preserve"> </w:t>
      </w:r>
      <w:r w:rsidRPr="00052F83">
        <w:rPr>
          <w:rFonts w:asciiTheme="minorHAnsi" w:hAnsiTheme="minorHAnsi"/>
          <w:sz w:val="16"/>
          <w:szCs w:val="16"/>
        </w:rPr>
        <w:t>COVID-19 is likely to have passed by bats to another animal, possibly a pangolin, then on to humans trading in wild animals.</w:t>
      </w:r>
      <w:r>
        <w:rPr>
          <w:rFonts w:asciiTheme="minorHAnsi" w:hAnsiTheme="minorHAnsi"/>
          <w:sz w:val="16"/>
          <w:szCs w:val="16"/>
        </w:rPr>
        <w:t xml:space="preserve"> </w:t>
      </w:r>
      <w:r w:rsidRPr="00052F83">
        <w:rPr>
          <w:rFonts w:asciiTheme="minorHAnsi" w:hAnsiTheme="minorHAnsi"/>
          <w:sz w:val="16"/>
          <w:szCs w:val="16"/>
        </w:rPr>
        <w:t>Disrupted ecosytems</w:t>
      </w:r>
      <w:r>
        <w:rPr>
          <w:rFonts w:asciiTheme="minorHAnsi" w:hAnsiTheme="minorHAnsi"/>
          <w:sz w:val="16"/>
          <w:szCs w:val="16"/>
        </w:rPr>
        <w:t xml:space="preserve"> </w:t>
      </w:r>
      <w:r w:rsidRPr="00052F83">
        <w:rPr>
          <w:rFonts w:asciiTheme="minorHAnsi" w:hAnsiTheme="minorHAnsi"/>
          <w:sz w:val="16"/>
        </w:rPr>
        <w:t xml:space="preserve">David Quammen said: “We cut the trees, we kill the animals or cage them and send them to markets. </w:t>
      </w:r>
      <w:r w:rsidRPr="002312FB">
        <w:rPr>
          <w:rStyle w:val="StyleUnderline"/>
          <w:rFonts w:asciiTheme="minorHAnsi" w:hAnsiTheme="minorHAnsi"/>
          <w:highlight w:val="cyan"/>
        </w:rPr>
        <w:t xml:space="preserve">We disrupt ecosystems, and we </w:t>
      </w:r>
      <w:r w:rsidRPr="002312FB">
        <w:rPr>
          <w:rStyle w:val="Emphasis"/>
          <w:rFonts w:asciiTheme="minorHAnsi" w:hAnsiTheme="minorHAnsi"/>
          <w:highlight w:val="cyan"/>
        </w:rPr>
        <w:t>shake loose viruses</w:t>
      </w:r>
    </w:p>
    <w:p w14:paraId="08CBFD8B" w14:textId="77777777" w:rsidR="00DD6E4D" w:rsidRDefault="00DD6E4D" w:rsidP="00DD6E4D">
      <w:pPr>
        <w:rPr>
          <w:rStyle w:val="Emphasis"/>
          <w:rFonts w:asciiTheme="minorHAnsi" w:hAnsiTheme="minorHAnsi"/>
        </w:rPr>
      </w:pPr>
    </w:p>
    <w:p w14:paraId="14CA7D30" w14:textId="77777777" w:rsidR="00DD6E4D" w:rsidRPr="00052F83" w:rsidRDefault="00DD6E4D" w:rsidP="00DD6E4D">
      <w:pPr>
        <w:rPr>
          <w:rFonts w:asciiTheme="minorHAnsi" w:hAnsiTheme="minorHAnsi"/>
          <w:sz w:val="16"/>
        </w:rPr>
      </w:pPr>
      <w:r w:rsidRPr="00052F83">
        <w:rPr>
          <w:rStyle w:val="StyleUnderline"/>
          <w:rFonts w:asciiTheme="minorHAnsi" w:hAnsiTheme="minorHAnsi"/>
        </w:rPr>
        <w:t xml:space="preserve"> from their natural hosts</w:t>
      </w:r>
      <w:r w:rsidRPr="00052F83">
        <w:rPr>
          <w:rFonts w:asciiTheme="minorHAnsi" w:hAnsiTheme="minorHAnsi"/>
          <w:sz w:val="16"/>
        </w:rPr>
        <w:t xml:space="preserve">. </w:t>
      </w:r>
      <w:r w:rsidRPr="00052F83">
        <w:rPr>
          <w:rStyle w:val="StyleUnderline"/>
          <w:rFonts w:asciiTheme="minorHAnsi" w:hAnsiTheme="minorHAnsi"/>
        </w:rPr>
        <w:t xml:space="preserve">When that happens, </w:t>
      </w:r>
      <w:r w:rsidRPr="002312FB">
        <w:rPr>
          <w:rStyle w:val="StyleUnderline"/>
          <w:rFonts w:asciiTheme="minorHAnsi" w:hAnsiTheme="minorHAnsi"/>
          <w:highlight w:val="cyan"/>
        </w:rPr>
        <w:t>they need a new host</w:t>
      </w:r>
      <w:r w:rsidRPr="00052F83">
        <w:rPr>
          <w:rStyle w:val="StyleUnderline"/>
          <w:rFonts w:asciiTheme="minorHAnsi" w:hAnsiTheme="minorHAnsi"/>
        </w:rPr>
        <w:t xml:space="preserve">. Often, </w:t>
      </w:r>
      <w:r w:rsidRPr="00052F83">
        <w:rPr>
          <w:rStyle w:val="Emphasis"/>
          <w:rFonts w:asciiTheme="minorHAnsi" w:hAnsiTheme="minorHAnsi"/>
        </w:rPr>
        <w:t>we are it</w:t>
      </w:r>
      <w:r w:rsidRPr="00052F83">
        <w:rPr>
          <w:rStyle w:val="StyleUnderline"/>
          <w:rFonts w:asciiTheme="minorHAnsi" w:hAnsiTheme="minorHAnsi"/>
        </w:rPr>
        <w:t>.”</w:t>
      </w:r>
      <w:r>
        <w:rPr>
          <w:rStyle w:val="StyleUnderline"/>
          <w:rFonts w:asciiTheme="minorHAnsi" w:hAnsiTheme="minorHAnsi"/>
        </w:rPr>
        <w:t xml:space="preserve"> </w:t>
      </w:r>
      <w:r w:rsidRPr="00052F83">
        <w:rPr>
          <w:rFonts w:asciiTheme="minorHAnsi" w:hAnsiTheme="minorHAnsi"/>
          <w:sz w:val="16"/>
        </w:rPr>
        <w:t>As Joachim Spangenberg from the Sustainable Europe Research Institute wrote: “</w:t>
      </w:r>
      <w:r w:rsidRPr="00052F83">
        <w:rPr>
          <w:rStyle w:val="StyleUnderline"/>
          <w:rFonts w:asciiTheme="minorHAnsi" w:hAnsiTheme="minorHAnsi"/>
        </w:rPr>
        <w:t>We are creating this situation, not the animals</w:t>
      </w:r>
      <w:r w:rsidRPr="00052F83">
        <w:rPr>
          <w:rFonts w:asciiTheme="minorHAnsi" w:hAnsiTheme="minorHAnsi"/>
          <w:sz w:val="16"/>
        </w:rPr>
        <w:t>”.</w:t>
      </w:r>
      <w:r>
        <w:rPr>
          <w:rFonts w:asciiTheme="minorHAnsi" w:hAnsiTheme="minorHAnsi"/>
          <w:sz w:val="16"/>
        </w:rPr>
        <w:t xml:space="preserve"> </w:t>
      </w:r>
      <w:r w:rsidRPr="00052F83">
        <w:rPr>
          <w:rStyle w:val="StyleUnderline"/>
          <w:rFonts w:asciiTheme="minorHAnsi" w:hAnsiTheme="minorHAnsi"/>
        </w:rPr>
        <w:t xml:space="preserve">Ending the trade in wildlife sounds like a simple solution but suppression could drive it underground where hygiene is </w:t>
      </w:r>
      <w:r w:rsidRPr="00052F83">
        <w:rPr>
          <w:rStyle w:val="Emphasis"/>
          <w:rFonts w:asciiTheme="minorHAnsi" w:hAnsiTheme="minorHAnsi"/>
        </w:rPr>
        <w:t>likely to be worse</w:t>
      </w:r>
      <w:r w:rsidRPr="00052F83">
        <w:rPr>
          <w:rFonts w:asciiTheme="minorHAnsi" w:hAnsiTheme="minorHAnsi"/>
          <w:sz w:val="16"/>
        </w:rPr>
        <w:t>. Many people are dependent on the trade for their income and sustenance.</w:t>
      </w:r>
      <w:r>
        <w:rPr>
          <w:rFonts w:asciiTheme="minorHAnsi" w:hAnsiTheme="minorHAnsi"/>
          <w:sz w:val="16"/>
        </w:rPr>
        <w:t xml:space="preserve"> </w:t>
      </w:r>
      <w:r w:rsidRPr="00052F83">
        <w:rPr>
          <w:rStyle w:val="StyleUnderline"/>
          <w:rFonts w:asciiTheme="minorHAnsi" w:hAnsiTheme="minorHAnsi"/>
        </w:rPr>
        <w:t>The issues of poverty, unemployment and food insecurity need to be addressed at the same time</w:t>
      </w:r>
      <w:r w:rsidRPr="00052F83">
        <w:rPr>
          <w:rFonts w:asciiTheme="minorHAnsi" w:hAnsiTheme="minorHAnsi"/>
          <w:sz w:val="16"/>
        </w:rPr>
        <w:t xml:space="preserve">. Simply blaming bush meat, which has been consumed since the start of human history, </w:t>
      </w:r>
      <w:r w:rsidRPr="00052F83">
        <w:rPr>
          <w:rStyle w:val="StyleUnderline"/>
          <w:rFonts w:asciiTheme="minorHAnsi" w:hAnsiTheme="minorHAnsi"/>
        </w:rPr>
        <w:t xml:space="preserve">does not address the key issue — </w:t>
      </w:r>
      <w:r w:rsidRPr="00052F83">
        <w:rPr>
          <w:rStyle w:val="Emphasis"/>
          <w:rFonts w:asciiTheme="minorHAnsi" w:hAnsiTheme="minorHAnsi"/>
        </w:rPr>
        <w:t>biodiversity loss</w:t>
      </w:r>
      <w:r w:rsidRPr="00052F83">
        <w:rPr>
          <w:rFonts w:asciiTheme="minorHAnsi" w:hAnsiTheme="minorHAnsi"/>
          <w:sz w:val="16"/>
        </w:rPr>
        <w:t>.</w:t>
      </w:r>
      <w:r>
        <w:rPr>
          <w:rFonts w:asciiTheme="minorHAnsi" w:hAnsiTheme="minorHAnsi"/>
          <w:sz w:val="16"/>
        </w:rPr>
        <w:t xml:space="preserve"> </w:t>
      </w:r>
      <w:r w:rsidRPr="00052F83">
        <w:rPr>
          <w:rStyle w:val="StyleUnderline"/>
          <w:rFonts w:asciiTheme="minorHAnsi" w:hAnsiTheme="minorHAnsi"/>
        </w:rPr>
        <w:t>The extent</w:t>
      </w:r>
      <w:r w:rsidRPr="002312FB">
        <w:rPr>
          <w:rStyle w:val="StyleUnderline"/>
          <w:rFonts w:asciiTheme="minorHAnsi" w:hAnsiTheme="minorHAnsi"/>
          <w:highlight w:val="cyan"/>
        </w:rPr>
        <w:t xml:space="preserve"> tropical forests has been </w:t>
      </w:r>
      <w:r w:rsidRPr="002312FB">
        <w:rPr>
          <w:rStyle w:val="Emphasis"/>
          <w:rFonts w:asciiTheme="minorHAnsi" w:hAnsiTheme="minorHAnsi"/>
          <w:highlight w:val="cyan"/>
        </w:rPr>
        <w:t>halved</w:t>
      </w:r>
      <w:r w:rsidRPr="00052F83">
        <w:rPr>
          <w:rStyle w:val="StyleUnderline"/>
          <w:rFonts w:asciiTheme="minorHAnsi" w:hAnsiTheme="minorHAnsi"/>
        </w:rPr>
        <w:t xml:space="preserve"> in the past century</w:t>
      </w:r>
      <w:r w:rsidRPr="00052F83">
        <w:rPr>
          <w:rFonts w:asciiTheme="minorHAnsi" w:hAnsiTheme="minorHAnsi"/>
          <w:sz w:val="16"/>
        </w:rPr>
        <w:t xml:space="preserve">. When </w:t>
      </w:r>
      <w:r w:rsidRPr="00052F83">
        <w:rPr>
          <w:rStyle w:val="StyleUnderline"/>
          <w:rFonts w:asciiTheme="minorHAnsi" w:hAnsiTheme="minorHAnsi"/>
        </w:rPr>
        <w:t>animals at the top of the food chain disappear</w:t>
      </w:r>
      <w:r w:rsidRPr="00052F83">
        <w:rPr>
          <w:rFonts w:asciiTheme="minorHAnsi" w:hAnsiTheme="minorHAnsi"/>
          <w:sz w:val="16"/>
        </w:rPr>
        <w:t xml:space="preserve">, those at the bottom, such as </w:t>
      </w:r>
      <w:r w:rsidRPr="00052F83">
        <w:rPr>
          <w:rStyle w:val="StyleUnderline"/>
          <w:rFonts w:asciiTheme="minorHAnsi" w:hAnsiTheme="minorHAnsi"/>
        </w:rPr>
        <w:t xml:space="preserve">rats and mice that normally carry more pathogens, </w:t>
      </w:r>
      <w:r w:rsidRPr="00052F83">
        <w:rPr>
          <w:rStyle w:val="Emphasis"/>
          <w:rFonts w:asciiTheme="minorHAnsi" w:hAnsiTheme="minorHAnsi"/>
        </w:rPr>
        <w:t>take up the space</w:t>
      </w:r>
      <w:r w:rsidRPr="00052F83">
        <w:rPr>
          <w:rStyle w:val="StyleUnderline"/>
          <w:rFonts w:asciiTheme="minorHAnsi" w:hAnsiTheme="minorHAnsi"/>
        </w:rPr>
        <w:t>.</w:t>
      </w:r>
      <w:r>
        <w:rPr>
          <w:rStyle w:val="StyleUnderline"/>
          <w:rFonts w:asciiTheme="minorHAnsi" w:hAnsiTheme="minorHAnsi"/>
        </w:rPr>
        <w:t xml:space="preserve"> </w:t>
      </w:r>
      <w:r w:rsidRPr="00052F83">
        <w:rPr>
          <w:rFonts w:asciiTheme="minorHAnsi" w:hAnsiTheme="minorHAnsi"/>
          <w:sz w:val="16"/>
        </w:rPr>
        <w:t xml:space="preserve">Habitat loss forces animals and their diseases to go elsewhere. </w:t>
      </w:r>
      <w:r w:rsidRPr="002312FB">
        <w:rPr>
          <w:rStyle w:val="StyleUnderline"/>
          <w:rFonts w:asciiTheme="minorHAnsi" w:hAnsiTheme="minorHAnsi"/>
          <w:highlight w:val="cyan"/>
        </w:rPr>
        <w:t xml:space="preserve">Species in degraded ecosystems </w:t>
      </w:r>
      <w:r w:rsidRPr="002312FB">
        <w:rPr>
          <w:rStyle w:val="Emphasis"/>
          <w:rFonts w:asciiTheme="minorHAnsi" w:hAnsiTheme="minorHAnsi"/>
          <w:highlight w:val="cyan"/>
        </w:rPr>
        <w:t>carry more disease</w:t>
      </w:r>
      <w:r w:rsidRPr="00052F83">
        <w:rPr>
          <w:rStyle w:val="StyleUnderline"/>
          <w:rFonts w:asciiTheme="minorHAnsi" w:hAnsiTheme="minorHAnsi"/>
        </w:rPr>
        <w:t>.</w:t>
      </w:r>
      <w:r>
        <w:rPr>
          <w:rStyle w:val="StyleUnderline"/>
          <w:rFonts w:asciiTheme="minorHAnsi" w:hAnsiTheme="minorHAnsi"/>
        </w:rPr>
        <w:t xml:space="preserve"> </w:t>
      </w:r>
      <w:r w:rsidRPr="00052F83">
        <w:rPr>
          <w:rStyle w:val="StyleUnderline"/>
          <w:rFonts w:asciiTheme="minorHAnsi" w:hAnsiTheme="minorHAnsi"/>
        </w:rPr>
        <w:t>Natural animal habitats are being destroyed for monocultural agricultural production by corporations</w:t>
      </w:r>
      <w:r w:rsidRPr="00052F83">
        <w:rPr>
          <w:rFonts w:asciiTheme="minorHAnsi" w:hAnsiTheme="minorHAnsi"/>
          <w:sz w:val="16"/>
        </w:rPr>
        <w:t xml:space="preserve"> — soy, corn and palm oil — and for logging, mining, roads and urbanisation. The </w:t>
      </w:r>
      <w:r w:rsidRPr="002312FB">
        <w:rPr>
          <w:rStyle w:val="StyleUnderline"/>
          <w:rFonts w:asciiTheme="minorHAnsi" w:hAnsiTheme="minorHAnsi"/>
          <w:highlight w:val="cyan"/>
        </w:rPr>
        <w:t xml:space="preserve">consequences </w:t>
      </w:r>
      <w:r w:rsidRPr="00052F83">
        <w:rPr>
          <w:rStyle w:val="StyleUnderline"/>
          <w:rFonts w:asciiTheme="minorHAnsi" w:hAnsiTheme="minorHAnsi"/>
        </w:rPr>
        <w:t xml:space="preserve">of this practice </w:t>
      </w:r>
      <w:r w:rsidRPr="002312FB">
        <w:rPr>
          <w:rStyle w:val="StyleUnderline"/>
          <w:rFonts w:asciiTheme="minorHAnsi" w:hAnsiTheme="minorHAnsi"/>
          <w:highlight w:val="cyan"/>
        </w:rPr>
        <w:t xml:space="preserve">are </w:t>
      </w:r>
      <w:r w:rsidRPr="002312FB">
        <w:rPr>
          <w:rStyle w:val="Emphasis"/>
          <w:rFonts w:asciiTheme="minorHAnsi" w:hAnsiTheme="minorHAnsi"/>
          <w:highlight w:val="cyan"/>
        </w:rPr>
        <w:t>not factored</w:t>
      </w:r>
      <w:r w:rsidRPr="002312FB">
        <w:rPr>
          <w:rStyle w:val="StyleUnderline"/>
          <w:rFonts w:asciiTheme="minorHAnsi" w:hAnsiTheme="minorHAnsi"/>
          <w:highlight w:val="cyan"/>
        </w:rPr>
        <w:t xml:space="preserve"> into the </w:t>
      </w:r>
      <w:r w:rsidRPr="002312FB">
        <w:rPr>
          <w:rStyle w:val="Emphasis"/>
          <w:rFonts w:asciiTheme="minorHAnsi" w:hAnsiTheme="minorHAnsi"/>
          <w:highlight w:val="cyan"/>
        </w:rPr>
        <w:t>extracted profits</w:t>
      </w:r>
      <w:r w:rsidRPr="002312FB">
        <w:rPr>
          <w:rFonts w:asciiTheme="minorHAnsi" w:hAnsiTheme="minorHAnsi"/>
          <w:sz w:val="16"/>
          <w:highlight w:val="cyan"/>
        </w:rPr>
        <w:t>.</w:t>
      </w:r>
      <w:r>
        <w:rPr>
          <w:rFonts w:asciiTheme="minorHAnsi" w:hAnsiTheme="minorHAnsi"/>
          <w:sz w:val="16"/>
        </w:rPr>
        <w:t xml:space="preserve"> </w:t>
      </w:r>
      <w:r w:rsidRPr="00052F83">
        <w:rPr>
          <w:rStyle w:val="StyleUnderline"/>
          <w:rFonts w:asciiTheme="minorHAnsi" w:hAnsiTheme="minorHAnsi"/>
        </w:rPr>
        <w:t>Climate change</w:t>
      </w:r>
      <w:r>
        <w:rPr>
          <w:rStyle w:val="StyleUnderline"/>
          <w:rFonts w:asciiTheme="minorHAnsi" w:hAnsiTheme="minorHAnsi"/>
        </w:rPr>
        <w:t xml:space="preserve"> </w:t>
      </w:r>
      <w:r w:rsidRPr="00052F83">
        <w:rPr>
          <w:rFonts w:asciiTheme="minorHAnsi" w:hAnsiTheme="minorHAnsi"/>
          <w:sz w:val="16"/>
        </w:rPr>
        <w:t>Climate change</w:t>
      </w:r>
      <w:r>
        <w:rPr>
          <w:rFonts w:asciiTheme="minorHAnsi" w:hAnsiTheme="minorHAnsi"/>
          <w:sz w:val="16"/>
        </w:rPr>
        <w:t xml:space="preserve"> </w:t>
      </w:r>
      <w:r w:rsidRPr="00052F83">
        <w:rPr>
          <w:rFonts w:asciiTheme="minorHAnsi" w:hAnsiTheme="minorHAnsi"/>
          <w:sz w:val="16"/>
        </w:rPr>
        <w:t xml:space="preserve">is another factor. </w:t>
      </w:r>
      <w:r w:rsidRPr="00052F83">
        <w:rPr>
          <w:rStyle w:val="StyleUnderline"/>
          <w:rFonts w:asciiTheme="minorHAnsi" w:hAnsiTheme="minorHAnsi"/>
        </w:rPr>
        <w:t>As climatic zones are altered wildlife migrates to new areas and interacts with species it never did before, passing on its diseases</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szCs w:val="16"/>
        </w:rPr>
        <w:t>COVID-19 has a low mortality rate — about 1% — but is highly infectious.</w:t>
      </w:r>
      <w:r>
        <w:rPr>
          <w:rFonts w:asciiTheme="minorHAnsi" w:hAnsiTheme="minorHAnsi"/>
          <w:sz w:val="16"/>
          <w:szCs w:val="16"/>
        </w:rPr>
        <w:t xml:space="preserve"> </w:t>
      </w:r>
      <w:r w:rsidRPr="00052F83">
        <w:rPr>
          <w:rFonts w:asciiTheme="minorHAnsi" w:hAnsiTheme="minorHAnsi"/>
          <w:sz w:val="16"/>
        </w:rPr>
        <w:t xml:space="preserve">The Ebola mortality rate is 90%, but infection does not spread easily. </w:t>
      </w:r>
      <w:r w:rsidRPr="00052F83">
        <w:rPr>
          <w:rStyle w:val="StyleUnderline"/>
          <w:rFonts w:asciiTheme="minorHAnsi" w:hAnsiTheme="minorHAnsi"/>
        </w:rPr>
        <w:t xml:space="preserve">A new disease with the mortality rate of Ebola and the infection rate of COVID-19, or the flu, would be </w:t>
      </w:r>
      <w:r w:rsidRPr="00052F83">
        <w:rPr>
          <w:rStyle w:val="Emphasis"/>
          <w:rFonts w:asciiTheme="minorHAnsi" w:hAnsiTheme="minorHAnsi"/>
        </w:rPr>
        <w:t>far more devastating</w:t>
      </w:r>
      <w:r w:rsidRPr="00052F83">
        <w:rPr>
          <w:rStyle w:val="StyleUnderline"/>
          <w:rFonts w:asciiTheme="minorHAnsi" w:hAnsiTheme="minorHAnsi"/>
        </w:rPr>
        <w:t xml:space="preserve"> than either alone.</w:t>
      </w:r>
      <w:r>
        <w:rPr>
          <w:rStyle w:val="StyleUnderline"/>
          <w:rFonts w:asciiTheme="minorHAnsi" w:hAnsiTheme="minorHAnsi"/>
        </w:rPr>
        <w:t xml:space="preserve"> </w:t>
      </w:r>
      <w:r w:rsidRPr="002312FB">
        <w:rPr>
          <w:rStyle w:val="StyleUnderline"/>
          <w:rFonts w:asciiTheme="minorHAnsi" w:hAnsiTheme="minorHAnsi"/>
          <w:highlight w:val="cyan"/>
        </w:rPr>
        <w:t>If the world continues</w:t>
      </w:r>
      <w:r w:rsidRPr="00052F83">
        <w:rPr>
          <w:rStyle w:val="StyleUnderline"/>
          <w:rFonts w:asciiTheme="minorHAnsi" w:hAnsiTheme="minorHAnsi"/>
        </w:rPr>
        <w:t xml:space="preserve"> to allow the unrestricted </w:t>
      </w:r>
      <w:r w:rsidRPr="002312FB">
        <w:rPr>
          <w:rStyle w:val="StyleUnderline"/>
          <w:rFonts w:asciiTheme="minorHAnsi" w:hAnsiTheme="minorHAnsi"/>
          <w:highlight w:val="cyan"/>
        </w:rPr>
        <w:t xml:space="preserve">greed of profit </w:t>
      </w:r>
      <w:r w:rsidRPr="00052F83">
        <w:rPr>
          <w:rStyle w:val="StyleUnderline"/>
          <w:rFonts w:asciiTheme="minorHAnsi" w:hAnsiTheme="minorHAnsi"/>
        </w:rPr>
        <w:t xml:space="preserve">to destroy the world’s natural and agricultural ecosystems, </w:t>
      </w:r>
      <w:r w:rsidRPr="002312FB">
        <w:rPr>
          <w:rStyle w:val="StyleUnderline"/>
          <w:rFonts w:asciiTheme="minorHAnsi" w:hAnsiTheme="minorHAnsi"/>
          <w:highlight w:val="cyan"/>
        </w:rPr>
        <w:t xml:space="preserve">such an outcome becomes </w:t>
      </w:r>
      <w:r w:rsidRPr="002312FB">
        <w:rPr>
          <w:rStyle w:val="Emphasis"/>
          <w:rFonts w:asciiTheme="minorHAnsi" w:hAnsiTheme="minorHAnsi"/>
          <w:highlight w:val="cyan"/>
        </w:rPr>
        <w:t>more likely</w:t>
      </w:r>
      <w:r w:rsidRPr="00052F83">
        <w:rPr>
          <w:rStyle w:val="StyleUnderline"/>
          <w:rFonts w:asciiTheme="minorHAnsi" w:hAnsiTheme="minorHAnsi"/>
        </w:rPr>
        <w:t>.</w:t>
      </w:r>
      <w:r w:rsidRPr="00052F83">
        <w:rPr>
          <w:rFonts w:asciiTheme="minorHAnsi" w:hAnsiTheme="minorHAnsi"/>
          <w:sz w:val="16"/>
        </w:rPr>
        <w:t xml:space="preserve"> We live in a world where profits are privatised, but the ecological consequences are paid for by everybody.</w:t>
      </w:r>
      <w:r>
        <w:rPr>
          <w:rFonts w:asciiTheme="minorHAnsi" w:hAnsiTheme="minorHAnsi"/>
          <w:sz w:val="16"/>
        </w:rPr>
        <w:t xml:space="preserve"> </w:t>
      </w:r>
      <w:r w:rsidRPr="00052F83">
        <w:rPr>
          <w:rStyle w:val="StyleUnderline"/>
          <w:rFonts w:asciiTheme="minorHAnsi" w:hAnsiTheme="minorHAnsi"/>
        </w:rPr>
        <w:t>Indian agroecologist Vandana Shiva</w:t>
      </w:r>
      <w:r>
        <w:rPr>
          <w:rStyle w:val="StyleUnderline"/>
          <w:rFonts w:asciiTheme="minorHAnsi" w:hAnsiTheme="minorHAnsi"/>
        </w:rPr>
        <w:t xml:space="preserve"> </w:t>
      </w:r>
      <w:r w:rsidRPr="00052F83">
        <w:rPr>
          <w:rStyle w:val="StyleUnderline"/>
          <w:rFonts w:asciiTheme="minorHAnsi" w:hAnsiTheme="minorHAnsi"/>
        </w:rPr>
        <w:t>says that the profit motive separates humans from the ecosystems that life</w:t>
      </w:r>
      <w:r w:rsidRPr="00052F83">
        <w:rPr>
          <w:rFonts w:asciiTheme="minorHAnsi" w:hAnsiTheme="minorHAnsi"/>
          <w:sz w:val="16"/>
        </w:rPr>
        <w:t>, including us, depends on: “</w:t>
      </w:r>
      <w:r w:rsidRPr="00052F83">
        <w:rPr>
          <w:rStyle w:val="StyleUnderline"/>
          <w:rFonts w:asciiTheme="minorHAnsi" w:hAnsiTheme="minorHAnsi"/>
        </w:rPr>
        <w:t>As forests are destroyed, as our farms become industrial monocultures to produce toxic</w:t>
      </w:r>
      <w:r w:rsidRPr="00052F83">
        <w:rPr>
          <w:rFonts w:asciiTheme="minorHAnsi" w:hAnsiTheme="minorHAnsi"/>
          <w:sz w:val="16"/>
        </w:rPr>
        <w:t xml:space="preserve">, nutritionally empty commodities, and our diets become degraded through industrial processing with synthetic chemicals and genetic engineering in labs, </w:t>
      </w:r>
      <w:r w:rsidRPr="00052F83">
        <w:rPr>
          <w:rStyle w:val="StyleUnderline"/>
          <w:rFonts w:asciiTheme="minorHAnsi" w:hAnsiTheme="minorHAnsi"/>
        </w:rPr>
        <w:t xml:space="preserve">we become </w:t>
      </w:r>
      <w:r w:rsidRPr="00052F83">
        <w:rPr>
          <w:rStyle w:val="Emphasis"/>
          <w:rFonts w:asciiTheme="minorHAnsi" w:hAnsiTheme="minorHAnsi"/>
        </w:rPr>
        <w:t>connected through disease</w:t>
      </w:r>
      <w:r w:rsidRPr="00052F83">
        <w:rPr>
          <w:rFonts w:asciiTheme="minorHAnsi" w:hAnsiTheme="minorHAnsi"/>
          <w:sz w:val="16"/>
        </w:rPr>
        <w:t>.”</w:t>
      </w:r>
      <w:r>
        <w:rPr>
          <w:rFonts w:asciiTheme="minorHAnsi" w:hAnsiTheme="minorHAnsi"/>
          <w:sz w:val="16"/>
        </w:rPr>
        <w:t xml:space="preserve"> </w:t>
      </w:r>
      <w:r w:rsidRPr="00052F83">
        <w:rPr>
          <w:rStyle w:val="StyleUnderline"/>
          <w:rFonts w:asciiTheme="minorHAnsi" w:hAnsiTheme="minorHAnsi"/>
        </w:rPr>
        <w:t xml:space="preserve">COVID-19 was predicted, and inevitable, because of how </w:t>
      </w:r>
      <w:r w:rsidRPr="00052F83">
        <w:rPr>
          <w:rStyle w:val="Emphasis"/>
          <w:rFonts w:asciiTheme="minorHAnsi" w:hAnsiTheme="minorHAnsi"/>
        </w:rPr>
        <w:t>nature is treated</w:t>
      </w:r>
      <w:r w:rsidRPr="00052F83">
        <w:rPr>
          <w:rFonts w:asciiTheme="minorHAnsi" w:hAnsiTheme="minorHAnsi"/>
          <w:sz w:val="16"/>
        </w:rPr>
        <w:t xml:space="preserve">. As well as treating the epidemic, and preparing for the next one, </w:t>
      </w:r>
      <w:r w:rsidRPr="00052F83">
        <w:rPr>
          <w:rStyle w:val="StyleUnderline"/>
          <w:rFonts w:asciiTheme="minorHAnsi" w:hAnsiTheme="minorHAnsi"/>
        </w:rPr>
        <w:t xml:space="preserve">we have to </w:t>
      </w:r>
      <w:r w:rsidRPr="002312FB">
        <w:rPr>
          <w:rStyle w:val="StyleUnderline"/>
          <w:rFonts w:asciiTheme="minorHAnsi" w:hAnsiTheme="minorHAnsi"/>
          <w:highlight w:val="cyan"/>
        </w:rPr>
        <w:t xml:space="preserve">address the </w:t>
      </w:r>
      <w:r w:rsidRPr="002312FB">
        <w:rPr>
          <w:rStyle w:val="Emphasis"/>
          <w:rFonts w:asciiTheme="minorHAnsi" w:hAnsiTheme="minorHAnsi"/>
          <w:highlight w:val="cyan"/>
        </w:rPr>
        <w:t>root cause</w:t>
      </w:r>
      <w:r w:rsidRPr="00052F83">
        <w:rPr>
          <w:rFonts w:asciiTheme="minorHAnsi" w:hAnsiTheme="minorHAnsi"/>
          <w:sz w:val="16"/>
        </w:rPr>
        <w:t>, restoring the broken link between humans and the environment.</w:t>
      </w:r>
    </w:p>
    <w:p w14:paraId="6AE8E3A8" w14:textId="2A41354F" w:rsidR="00DD6E4D" w:rsidRDefault="00DD6E4D" w:rsidP="00DD6E4D">
      <w:pPr>
        <w:pStyle w:val="Heading1"/>
      </w:pPr>
      <w:r>
        <w:t>1NR</w:t>
      </w:r>
    </w:p>
    <w:p w14:paraId="43DA4DCA" w14:textId="22A6EAB9" w:rsidR="00DD6E4D" w:rsidRPr="00503D85" w:rsidRDefault="00DD6E4D" w:rsidP="00DD6E4D">
      <w:pPr>
        <w:pStyle w:val="Heading2"/>
      </w:pPr>
      <w:r>
        <w:t>1NR---Forecasting CP</w:t>
      </w:r>
    </w:p>
    <w:p w14:paraId="28E7166D" w14:textId="77777777" w:rsidR="00DD6E4D" w:rsidRDefault="00DD6E4D" w:rsidP="00DD6E4D">
      <w:pPr>
        <w:pStyle w:val="Heading4"/>
      </w:pPr>
      <w:r>
        <w:t xml:space="preserve">The impact is </w:t>
      </w:r>
      <w:r w:rsidRPr="007B6CDC">
        <w:rPr>
          <w:u w:val="single"/>
        </w:rPr>
        <w:t>linear</w:t>
      </w:r>
      <w:r w:rsidRPr="00080BC5">
        <w:t xml:space="preserve"> which means </w:t>
      </w:r>
      <w:r>
        <w:rPr>
          <w:u w:val="single"/>
        </w:rPr>
        <w:t>any DA to the perm</w:t>
      </w:r>
      <w:r w:rsidRPr="00080BC5">
        <w:t xml:space="preserve"> outweighs</w:t>
      </w:r>
      <w:r>
        <w:t xml:space="preserve">---even </w:t>
      </w:r>
      <w:r w:rsidRPr="007B6CDC">
        <w:rPr>
          <w:u w:val="single"/>
        </w:rPr>
        <w:t>small forecasting differences</w:t>
      </w:r>
      <w:r>
        <w:t xml:space="preserve"> prevent </w:t>
      </w:r>
      <w:r w:rsidRPr="007B6CDC">
        <w:rPr>
          <w:u w:val="single"/>
        </w:rPr>
        <w:t>war</w:t>
      </w:r>
      <w:r>
        <w:t xml:space="preserve">. </w:t>
      </w:r>
    </w:p>
    <w:p w14:paraId="4454177C" w14:textId="77777777" w:rsidR="00DD6E4D" w:rsidRPr="007B6CDC" w:rsidRDefault="00DD6E4D" w:rsidP="00DD6E4D">
      <w:r>
        <w:t xml:space="preserve">J. Peter </w:t>
      </w:r>
      <w:r w:rsidRPr="007B6CDC">
        <w:rPr>
          <w:rStyle w:val="Style13ptBold"/>
        </w:rPr>
        <w:t>Scoblic and</w:t>
      </w:r>
      <w:r>
        <w:t xml:space="preserve"> Philip E. </w:t>
      </w:r>
      <w:r w:rsidRPr="007B6CDC">
        <w:rPr>
          <w:rStyle w:val="Style13ptBold"/>
        </w:rPr>
        <w:t>Tetlock 16</w:t>
      </w:r>
      <w:r>
        <w:t>. Scoblic, Fellow in the international security program at New America. "We didn’t see Donald Trump coming. But we could have.". Washington Post. 2-12-2016. https://www.washingtonpost.com/opinions/we-didnt-see-donald-trump-coming-but-we-could-have/2016/02/12/46ece26a-d0db-11e5-abc9-ea152f0b9561_story.html</w:t>
      </w:r>
    </w:p>
    <w:p w14:paraId="6915B940" w14:textId="77777777" w:rsidR="00DD6E4D" w:rsidRPr="00597132" w:rsidRDefault="00DD6E4D" w:rsidP="00DD6E4D">
      <w:pPr>
        <w:rPr>
          <w:sz w:val="16"/>
        </w:rPr>
      </w:pPr>
      <w:r w:rsidRPr="00597132">
        <w:rPr>
          <w:sz w:val="16"/>
        </w:rPr>
        <w:t xml:space="preserve">The answer lies in measuring a forecaster’s performance over many predictions. Do the things you say will happen 5 percent of the time actually happen about that often? Do you assign high probabilities to events that happen and low probabilities to those that don’t, as opposed to playing it safe with middle-of-the-road predictions? By answering these questions, </w:t>
      </w:r>
      <w:r w:rsidRPr="00597132">
        <w:rPr>
          <w:rStyle w:val="StyleUnderline"/>
        </w:rPr>
        <w:t xml:space="preserve">we can </w:t>
      </w:r>
      <w:r w:rsidRPr="007B6CDC">
        <w:rPr>
          <w:rStyle w:val="StyleUnderline"/>
          <w:highlight w:val="cyan"/>
        </w:rPr>
        <w:t>find</w:t>
      </w:r>
      <w:r w:rsidRPr="00597132">
        <w:rPr>
          <w:rStyle w:val="StyleUnderline"/>
        </w:rPr>
        <w:t xml:space="preserve"> out </w:t>
      </w:r>
      <w:r w:rsidRPr="007B6CDC">
        <w:rPr>
          <w:rStyle w:val="StyleUnderline"/>
          <w:highlight w:val="cyan"/>
        </w:rPr>
        <w:t>whose forecasts are</w:t>
      </w:r>
      <w:r w:rsidRPr="00597132">
        <w:rPr>
          <w:rStyle w:val="StyleUnderline"/>
        </w:rPr>
        <w:t xml:space="preserve"> generally the </w:t>
      </w:r>
      <w:r w:rsidRPr="007B6CDC">
        <w:rPr>
          <w:rStyle w:val="StyleUnderline"/>
          <w:highlight w:val="cyan"/>
        </w:rPr>
        <w:t>most accurate</w:t>
      </w:r>
      <w:r w:rsidRPr="00597132">
        <w:rPr>
          <w:sz w:val="16"/>
        </w:rPr>
        <w:t xml:space="preserve"> — even if we can’t say they were “right” — </w:t>
      </w:r>
      <w:r w:rsidRPr="007B6CDC">
        <w:rPr>
          <w:rStyle w:val="StyleUnderline"/>
          <w:highlight w:val="cyan"/>
        </w:rPr>
        <w:t>and</w:t>
      </w:r>
      <w:r w:rsidRPr="00597132">
        <w:rPr>
          <w:rStyle w:val="StyleUnderline"/>
        </w:rPr>
        <w:t xml:space="preserve"> use the results to </w:t>
      </w:r>
      <w:r w:rsidRPr="007B6CDC">
        <w:rPr>
          <w:rStyle w:val="StyleUnderline"/>
          <w:highlight w:val="cyan"/>
        </w:rPr>
        <w:t>refine our</w:t>
      </w:r>
      <w:r w:rsidRPr="00597132">
        <w:rPr>
          <w:sz w:val="16"/>
        </w:rPr>
        <w:t xml:space="preserve"> beliefs and </w:t>
      </w:r>
      <w:r w:rsidRPr="007B6CDC">
        <w:rPr>
          <w:rStyle w:val="Emphasis"/>
          <w:highlight w:val="cyan"/>
        </w:rPr>
        <w:t>plan</w:t>
      </w:r>
      <w:r w:rsidRPr="00597132">
        <w:rPr>
          <w:sz w:val="16"/>
        </w:rPr>
        <w:t xml:space="preserve"> for the future.</w:t>
      </w:r>
    </w:p>
    <w:p w14:paraId="0170B7DA" w14:textId="77777777" w:rsidR="00DD6E4D" w:rsidRPr="00597132" w:rsidRDefault="00DD6E4D" w:rsidP="00DD6E4D">
      <w:pPr>
        <w:rPr>
          <w:sz w:val="16"/>
        </w:rPr>
      </w:pPr>
      <w:r w:rsidRPr="00597132">
        <w:rPr>
          <w:sz w:val="16"/>
        </w:rPr>
        <w:t xml:space="preserve">Individuals, businesses and </w:t>
      </w:r>
      <w:r w:rsidRPr="007B6CDC">
        <w:rPr>
          <w:rStyle w:val="Emphasis"/>
          <w:highlight w:val="cyan"/>
        </w:rPr>
        <w:t>policymakers</w:t>
      </w:r>
      <w:r w:rsidRPr="00597132">
        <w:rPr>
          <w:sz w:val="16"/>
        </w:rPr>
        <w:t xml:space="preserve"> often </w:t>
      </w:r>
      <w:r w:rsidRPr="007B6CDC">
        <w:rPr>
          <w:rStyle w:val="StyleUnderline"/>
          <w:highlight w:val="cyan"/>
        </w:rPr>
        <w:t xml:space="preserve">face </w:t>
      </w:r>
      <w:r w:rsidRPr="00597132">
        <w:rPr>
          <w:rStyle w:val="StyleUnderline"/>
        </w:rPr>
        <w:t xml:space="preserve">choices involving </w:t>
      </w:r>
      <w:r w:rsidRPr="007B6CDC">
        <w:rPr>
          <w:rStyle w:val="StyleUnderline"/>
          <w:highlight w:val="cyan"/>
        </w:rPr>
        <w:t xml:space="preserve">competing priorities and </w:t>
      </w:r>
      <w:r w:rsidRPr="007B6CDC">
        <w:rPr>
          <w:rStyle w:val="StyleUnderline"/>
        </w:rPr>
        <w:t xml:space="preserve">limited </w:t>
      </w:r>
      <w:r w:rsidRPr="007B6CDC">
        <w:rPr>
          <w:rStyle w:val="StyleUnderline"/>
          <w:highlight w:val="cyan"/>
        </w:rPr>
        <w:t>resources. Probabilistic predictions</w:t>
      </w:r>
      <w:r w:rsidRPr="00597132">
        <w:rPr>
          <w:rStyle w:val="StyleUnderline"/>
        </w:rPr>
        <w:t xml:space="preserve">, especially </w:t>
      </w:r>
      <w:r w:rsidRPr="007B6CDC">
        <w:rPr>
          <w:rStyle w:val="StyleUnderline"/>
          <w:highlight w:val="cyan"/>
        </w:rPr>
        <w:t xml:space="preserve">from </w:t>
      </w:r>
      <w:r w:rsidRPr="007B6CDC">
        <w:rPr>
          <w:rStyle w:val="Emphasis"/>
          <w:highlight w:val="cyan"/>
        </w:rPr>
        <w:t>forecasters</w:t>
      </w:r>
      <w:r w:rsidRPr="00597132">
        <w:rPr>
          <w:sz w:val="16"/>
        </w:rPr>
        <w:t xml:space="preserve"> who have proved their accuracy over time, </w:t>
      </w:r>
      <w:r w:rsidRPr="00597132">
        <w:rPr>
          <w:rStyle w:val="StyleUnderline"/>
        </w:rPr>
        <w:t xml:space="preserve">can </w:t>
      </w:r>
      <w:r w:rsidRPr="007B6CDC">
        <w:rPr>
          <w:rStyle w:val="StyleUnderline"/>
          <w:highlight w:val="cyan"/>
        </w:rPr>
        <w:t xml:space="preserve">enable </w:t>
      </w:r>
      <w:r w:rsidRPr="007B6CDC">
        <w:rPr>
          <w:rStyle w:val="Emphasis"/>
          <w:highlight w:val="cyan"/>
        </w:rPr>
        <w:t>better decisions</w:t>
      </w:r>
      <w:r w:rsidRPr="00597132">
        <w:rPr>
          <w:sz w:val="16"/>
        </w:rPr>
        <w:t xml:space="preserve">, and </w:t>
      </w:r>
      <w:r w:rsidRPr="007B6CDC">
        <w:rPr>
          <w:rStyle w:val="Emphasis"/>
          <w:highlight w:val="cyan"/>
        </w:rPr>
        <w:t>even small improvements</w:t>
      </w:r>
      <w:r w:rsidRPr="00597132">
        <w:rPr>
          <w:sz w:val="16"/>
        </w:rPr>
        <w:t xml:space="preserve"> in predictive ability can </w:t>
      </w:r>
      <w:r w:rsidRPr="007B6CDC">
        <w:rPr>
          <w:rStyle w:val="StyleUnderline"/>
          <w:highlight w:val="cyan"/>
        </w:rPr>
        <w:t xml:space="preserve">mark the </w:t>
      </w:r>
      <w:r w:rsidRPr="007B6CDC">
        <w:rPr>
          <w:rStyle w:val="Emphasis"/>
          <w:highlight w:val="cyan"/>
        </w:rPr>
        <w:t>difference between</w:t>
      </w:r>
      <w:r w:rsidRPr="00597132">
        <w:rPr>
          <w:sz w:val="16"/>
        </w:rPr>
        <w:t xml:space="preserve"> danger and security, recession and growth, </w:t>
      </w:r>
      <w:r w:rsidRPr="007B6CDC">
        <w:rPr>
          <w:rStyle w:val="Emphasis"/>
          <w:highlight w:val="cyan"/>
        </w:rPr>
        <w:t>war</w:t>
      </w:r>
      <w:r w:rsidRPr="00597132">
        <w:rPr>
          <w:rStyle w:val="Emphasis"/>
        </w:rPr>
        <w:t xml:space="preserve"> and peace</w:t>
      </w:r>
      <w:r w:rsidRPr="00597132">
        <w:rPr>
          <w:sz w:val="16"/>
        </w:rPr>
        <w:t xml:space="preserve">. Imagine that the intelligence community had been more circumspect in 2002, </w:t>
      </w:r>
      <w:r w:rsidRPr="00597132">
        <w:rPr>
          <w:rStyle w:val="StyleUnderline"/>
        </w:rPr>
        <w:t>saying there was a 75 percent chance that Iraq had weapons of mass destruction</w:t>
      </w:r>
      <w:r w:rsidRPr="00597132">
        <w:rPr>
          <w:sz w:val="16"/>
        </w:rPr>
        <w:t xml:space="preserve"> (and a 25 percent chance it did not) </w:t>
      </w:r>
      <w:r w:rsidRPr="00597132">
        <w:rPr>
          <w:rStyle w:val="StyleUnderline"/>
        </w:rPr>
        <w:t>instead of bluntly stating, “Baghdad has</w:t>
      </w:r>
      <w:r w:rsidRPr="00597132">
        <w:rPr>
          <w:sz w:val="16"/>
        </w:rPr>
        <w:t xml:space="preserve"> chemical and biological </w:t>
      </w:r>
      <w:r w:rsidRPr="00597132">
        <w:rPr>
          <w:rStyle w:val="StyleUnderline"/>
        </w:rPr>
        <w:t>weapons</w:t>
      </w:r>
      <w:r w:rsidRPr="00597132">
        <w:rPr>
          <w:sz w:val="16"/>
        </w:rPr>
        <w:t xml:space="preserve">.” Would Congress still have authorized the use of force? No one knows for sure, but lawmakers </w:t>
      </w:r>
      <w:r w:rsidRPr="00597132">
        <w:rPr>
          <w:rStyle w:val="StyleUnderline"/>
        </w:rPr>
        <w:t xml:space="preserve">might have been more cautious. </w:t>
      </w:r>
      <w:r w:rsidRPr="00597132">
        <w:rPr>
          <w:rStyle w:val="Emphasis"/>
        </w:rPr>
        <w:t>Decreasing the odds of multi-trillion-dollar mistakes</w:t>
      </w:r>
      <w:r w:rsidRPr="00597132">
        <w:rPr>
          <w:sz w:val="16"/>
        </w:rPr>
        <w:t xml:space="preserve"> is not something to sniff at.</w:t>
      </w:r>
    </w:p>
    <w:p w14:paraId="5C49D360" w14:textId="77777777" w:rsidR="00DD6E4D" w:rsidRPr="00597132" w:rsidRDefault="00DD6E4D" w:rsidP="00DD6E4D">
      <w:pPr>
        <w:rPr>
          <w:sz w:val="16"/>
        </w:rPr>
      </w:pPr>
      <w:r w:rsidRPr="00597132">
        <w:rPr>
          <w:sz w:val="16"/>
        </w:rPr>
        <w:t xml:space="preserve">What about supposed black swans, though? It’s true that judging the accuracy of forecasts involving extremely unlikely events is harder, because they could take decades or even millennia to play out. But there are still standards we can use to benchmark those odds, especially compared with other unlikely events. So </w:t>
      </w:r>
      <w:r w:rsidRPr="00597132">
        <w:rPr>
          <w:rStyle w:val="StyleUnderline"/>
        </w:rPr>
        <w:t>even if we can’t assign an objective probability to an alien invasion, we can</w:t>
      </w:r>
      <w:r w:rsidRPr="00597132">
        <w:rPr>
          <w:sz w:val="16"/>
        </w:rPr>
        <w:t xml:space="preserve"> presumably </w:t>
      </w:r>
      <w:r w:rsidRPr="00597132">
        <w:rPr>
          <w:rStyle w:val="StyleUnderline"/>
        </w:rPr>
        <w:t>say it’s less likely than</w:t>
      </w:r>
      <w:r w:rsidRPr="00597132">
        <w:rPr>
          <w:sz w:val="16"/>
        </w:rPr>
        <w:t xml:space="preserve">, say, </w:t>
      </w:r>
      <w:r w:rsidRPr="00597132">
        <w:rPr>
          <w:rStyle w:val="Emphasis"/>
        </w:rPr>
        <w:t>war with Russia</w:t>
      </w:r>
      <w:r w:rsidRPr="00597132">
        <w:rPr>
          <w:rStyle w:val="StyleUnderline"/>
        </w:rPr>
        <w:t xml:space="preserve"> and prepare accordingly</w:t>
      </w:r>
      <w:r w:rsidRPr="00597132">
        <w:rPr>
          <w:sz w:val="16"/>
        </w:rPr>
        <w:t>.</w:t>
      </w:r>
    </w:p>
    <w:p w14:paraId="173EF806" w14:textId="77777777" w:rsidR="00DD6E4D" w:rsidRPr="00597132" w:rsidRDefault="00DD6E4D" w:rsidP="00DD6E4D">
      <w:pPr>
        <w:rPr>
          <w:sz w:val="16"/>
        </w:rPr>
      </w:pPr>
      <w:r w:rsidRPr="00597132">
        <w:rPr>
          <w:sz w:val="16"/>
        </w:rPr>
        <w:t xml:space="preserve">A purely black swan is, by definition, a completely unforeseeable event, and there are relatively few of those. </w:t>
      </w:r>
      <w:r w:rsidRPr="00597132">
        <w:rPr>
          <w:rStyle w:val="StyleUnderline"/>
        </w:rPr>
        <w:t>The 9/11 attacks are often cited</w:t>
      </w:r>
      <w:r w:rsidRPr="00597132">
        <w:rPr>
          <w:sz w:val="16"/>
        </w:rPr>
        <w:t xml:space="preserve"> as an example, but </w:t>
      </w:r>
      <w:r w:rsidRPr="00597132">
        <w:rPr>
          <w:rStyle w:val="StyleUnderline"/>
        </w:rPr>
        <w:t>there were many data points suggesting that al-Qaeda wanted to attack the United States and that terrorists might use airplanes as weapons</w:t>
      </w:r>
      <w:r w:rsidRPr="00597132">
        <w:rPr>
          <w:sz w:val="16"/>
        </w:rPr>
        <w:t xml:space="preserve">. (Tom Clancy had even published a book in which a pilot intentionally crashes a jetliner into the Capitol.) As the 9/11 Commission Report put it, </w:t>
      </w:r>
      <w:r w:rsidRPr="00597132">
        <w:rPr>
          <w:rStyle w:val="StyleUnderline"/>
        </w:rPr>
        <w:t>the attacks “were a shock, but they should not have come as a surprise.”</w:t>
      </w:r>
    </w:p>
    <w:p w14:paraId="65BDBD91" w14:textId="77777777" w:rsidR="00DD6E4D" w:rsidRPr="00597132" w:rsidRDefault="00DD6E4D" w:rsidP="00DD6E4D">
      <w:pPr>
        <w:rPr>
          <w:sz w:val="16"/>
        </w:rPr>
      </w:pPr>
      <w:r w:rsidRPr="00597132">
        <w:rPr>
          <w:sz w:val="16"/>
        </w:rPr>
        <w:t xml:space="preserve">Likewise, the intelligence community considered </w:t>
      </w:r>
      <w:r w:rsidRPr="007B6CDC">
        <w:rPr>
          <w:rStyle w:val="StyleUnderline"/>
          <w:highlight w:val="cyan"/>
        </w:rPr>
        <w:t>the possibility of</w:t>
      </w:r>
      <w:r w:rsidRPr="00597132">
        <w:rPr>
          <w:sz w:val="16"/>
        </w:rPr>
        <w:t xml:space="preserve"> the Soviets placing </w:t>
      </w:r>
      <w:r w:rsidRPr="007B6CDC">
        <w:rPr>
          <w:rStyle w:val="StyleUnderline"/>
        </w:rPr>
        <w:t xml:space="preserve">missiles in Cuba, of </w:t>
      </w:r>
      <w:r w:rsidRPr="007B6CDC">
        <w:rPr>
          <w:rStyle w:val="StyleUnderline"/>
          <w:highlight w:val="cyan"/>
        </w:rPr>
        <w:t>Islamists overthrowing</w:t>
      </w:r>
      <w:r w:rsidRPr="00597132">
        <w:rPr>
          <w:sz w:val="16"/>
        </w:rPr>
        <w:t xml:space="preserve"> the shah of </w:t>
      </w:r>
      <w:r w:rsidRPr="007B6CDC">
        <w:rPr>
          <w:rStyle w:val="Emphasis"/>
          <w:highlight w:val="cyan"/>
        </w:rPr>
        <w:t>Iran</w:t>
      </w:r>
      <w:r w:rsidRPr="007B6CDC">
        <w:rPr>
          <w:rStyle w:val="StyleUnderline"/>
          <w:highlight w:val="cyan"/>
        </w:rPr>
        <w:t xml:space="preserve"> and </w:t>
      </w:r>
      <w:r w:rsidRPr="007B6CDC">
        <w:rPr>
          <w:rStyle w:val="StyleUnderline"/>
        </w:rPr>
        <w:t xml:space="preserve">of </w:t>
      </w:r>
      <w:r w:rsidRPr="007B6CDC">
        <w:rPr>
          <w:rStyle w:val="StyleUnderline"/>
          <w:highlight w:val="cyan"/>
        </w:rPr>
        <w:t xml:space="preserve">the </w:t>
      </w:r>
      <w:r w:rsidRPr="007B6CDC">
        <w:rPr>
          <w:rStyle w:val="Emphasis"/>
          <w:highlight w:val="cyan"/>
        </w:rPr>
        <w:t>Soviet Union collapsing</w:t>
      </w:r>
      <w:r w:rsidRPr="007B6CDC">
        <w:rPr>
          <w:sz w:val="16"/>
          <w:highlight w:val="cyan"/>
        </w:rPr>
        <w:t xml:space="preserve"> </w:t>
      </w:r>
      <w:r w:rsidRPr="00597132">
        <w:rPr>
          <w:sz w:val="16"/>
        </w:rPr>
        <w:t xml:space="preserve">under the weight of communism. That does not mean that its forecasts were accurate! But </w:t>
      </w:r>
      <w:r w:rsidRPr="007B6CDC">
        <w:rPr>
          <w:rStyle w:val="StyleUnderline"/>
        </w:rPr>
        <w:t>if</w:t>
      </w:r>
      <w:r w:rsidRPr="007B6CDC">
        <w:rPr>
          <w:sz w:val="16"/>
        </w:rPr>
        <w:t xml:space="preserve"> these </w:t>
      </w:r>
      <w:r w:rsidRPr="007B6CDC">
        <w:rPr>
          <w:rStyle w:val="StyleUnderline"/>
        </w:rPr>
        <w:t xml:space="preserve">scenarios </w:t>
      </w:r>
      <w:r w:rsidRPr="007B6CDC">
        <w:rPr>
          <w:rStyle w:val="StyleUnderline"/>
          <w:highlight w:val="cyan"/>
        </w:rPr>
        <w:t xml:space="preserve">were </w:t>
      </w:r>
      <w:r w:rsidRPr="007B6CDC">
        <w:rPr>
          <w:rStyle w:val="Emphasis"/>
          <w:highlight w:val="cyan"/>
        </w:rPr>
        <w:t>imaginable</w:t>
      </w:r>
      <w:r w:rsidRPr="00597132">
        <w:rPr>
          <w:sz w:val="16"/>
        </w:rPr>
        <w:t xml:space="preserve">, then </w:t>
      </w:r>
      <w:r w:rsidRPr="007B6CDC">
        <w:rPr>
          <w:rStyle w:val="Emphasis"/>
          <w:highlight w:val="cyan"/>
        </w:rPr>
        <w:t>they were predictable</w:t>
      </w:r>
      <w:r w:rsidRPr="00597132">
        <w:rPr>
          <w:sz w:val="16"/>
        </w:rPr>
        <w:t xml:space="preserve"> in a ballpark probabilistic sense. And </w:t>
      </w:r>
      <w:r w:rsidRPr="00597132">
        <w:rPr>
          <w:rStyle w:val="StyleUnderline"/>
        </w:rPr>
        <w:t xml:space="preserve">the </w:t>
      </w:r>
      <w:r w:rsidRPr="007B6CDC">
        <w:rPr>
          <w:rStyle w:val="Emphasis"/>
          <w:highlight w:val="cyan"/>
        </w:rPr>
        <w:t xml:space="preserve">accuracy of </w:t>
      </w:r>
      <w:r w:rsidRPr="00597132">
        <w:rPr>
          <w:rStyle w:val="Emphasis"/>
        </w:rPr>
        <w:t xml:space="preserve">those </w:t>
      </w:r>
      <w:r w:rsidRPr="007B6CDC">
        <w:rPr>
          <w:rStyle w:val="Emphasis"/>
          <w:highlight w:val="cyan"/>
        </w:rPr>
        <w:t>predictions</w:t>
      </w:r>
      <w:r w:rsidRPr="007B6CDC">
        <w:rPr>
          <w:rStyle w:val="StyleUnderline"/>
          <w:highlight w:val="cyan"/>
        </w:rPr>
        <w:t xml:space="preserve"> could have been used</w:t>
      </w:r>
      <w:r w:rsidRPr="007B6CDC">
        <w:rPr>
          <w:sz w:val="16"/>
          <w:highlight w:val="cyan"/>
        </w:rPr>
        <w:t xml:space="preserve"> </w:t>
      </w:r>
      <w:r w:rsidRPr="00597132">
        <w:rPr>
          <w:sz w:val="16"/>
        </w:rPr>
        <w:t>to refine the intelligence community’s models of the world.</w:t>
      </w:r>
    </w:p>
    <w:p w14:paraId="3B1E5724" w14:textId="77777777" w:rsidR="00DD6E4D" w:rsidRPr="00BE1AC2" w:rsidRDefault="00DD6E4D" w:rsidP="00DD6E4D">
      <w:pPr>
        <w:rPr>
          <w:sz w:val="16"/>
        </w:rPr>
      </w:pPr>
      <w:r w:rsidRPr="00597132">
        <w:rPr>
          <w:sz w:val="16"/>
        </w:rPr>
        <w:t xml:space="preserve">Prediction is not positivism: We need to be humble about what we know and what we don’t know — and always remember that a probability is just that. There are limits to our foresight, but </w:t>
      </w:r>
      <w:r w:rsidRPr="00597132">
        <w:rPr>
          <w:rStyle w:val="Emphasis"/>
        </w:rPr>
        <w:t xml:space="preserve">better </w:t>
      </w:r>
      <w:r w:rsidRPr="007B6CDC">
        <w:rPr>
          <w:rStyle w:val="Emphasis"/>
          <w:highlight w:val="cyan"/>
        </w:rPr>
        <w:t xml:space="preserve">prediction </w:t>
      </w:r>
      <w:r w:rsidRPr="00597132">
        <w:rPr>
          <w:rStyle w:val="Emphasis"/>
        </w:rPr>
        <w:t xml:space="preserve">can </w:t>
      </w:r>
      <w:r w:rsidRPr="007B6CDC">
        <w:rPr>
          <w:rStyle w:val="Emphasis"/>
          <w:highlight w:val="cyan"/>
        </w:rPr>
        <w:t xml:space="preserve">reduce </w:t>
      </w:r>
      <w:r w:rsidRPr="00597132">
        <w:rPr>
          <w:rStyle w:val="Emphasis"/>
        </w:rPr>
        <w:t xml:space="preserve">the </w:t>
      </w:r>
      <w:r w:rsidRPr="007B6CDC">
        <w:rPr>
          <w:rStyle w:val="Emphasis"/>
          <w:highlight w:val="cyan"/>
        </w:rPr>
        <w:t xml:space="preserve">uncertainty </w:t>
      </w:r>
      <w:r w:rsidRPr="00597132">
        <w:rPr>
          <w:rStyle w:val="Emphasis"/>
        </w:rPr>
        <w:t>that erodes confidence in the future</w:t>
      </w:r>
      <w:r w:rsidRPr="00597132">
        <w:rPr>
          <w:sz w:val="16"/>
        </w:rPr>
        <w:t xml:space="preserve">. Trump is wrong: America doesn’t need to be made great again. But </w:t>
      </w:r>
      <w:r w:rsidRPr="00597132">
        <w:rPr>
          <w:rStyle w:val="StyleUnderline"/>
        </w:rPr>
        <w:t>prediction</w:t>
      </w:r>
      <w:r w:rsidRPr="00597132">
        <w:rPr>
          <w:sz w:val="16"/>
        </w:rPr>
        <w:t xml:space="preserve"> just </w:t>
      </w:r>
      <w:r w:rsidRPr="00597132">
        <w:rPr>
          <w:rStyle w:val="StyleUnderline"/>
        </w:rPr>
        <w:t>might make it better</w:t>
      </w:r>
      <w:r w:rsidRPr="00597132">
        <w:rPr>
          <w:sz w:val="16"/>
        </w:rPr>
        <w:t>.</w:t>
      </w:r>
    </w:p>
    <w:p w14:paraId="1601D666" w14:textId="77777777" w:rsidR="00DD6E4D" w:rsidRDefault="00DD6E4D" w:rsidP="00DD6E4D">
      <w:pPr>
        <w:pStyle w:val="Heading4"/>
      </w:pPr>
      <w:r>
        <w:t xml:space="preserve">Outweighs and turns </w:t>
      </w:r>
      <w:r w:rsidRPr="00503D85">
        <w:rPr>
          <w:u w:val="single"/>
        </w:rPr>
        <w:t>every impact</w:t>
      </w:r>
      <w:r>
        <w:t>---</w:t>
      </w:r>
      <w:r w:rsidRPr="003A6415">
        <w:rPr>
          <w:u w:val="single"/>
        </w:rPr>
        <w:t>forecasting models</w:t>
      </w:r>
      <w:r>
        <w:t xml:space="preserve"> are key to action on all </w:t>
      </w:r>
      <w:r w:rsidRPr="003A6415">
        <w:rPr>
          <w:u w:val="single"/>
        </w:rPr>
        <w:t>existential risks</w:t>
      </w:r>
      <w:r>
        <w:t xml:space="preserve">. </w:t>
      </w:r>
    </w:p>
    <w:p w14:paraId="5F8AC41F" w14:textId="77777777" w:rsidR="00DD6E4D" w:rsidRPr="003A6415" w:rsidRDefault="00DD6E4D" w:rsidP="00DD6E4D">
      <w:r w:rsidRPr="0004262F">
        <w:rPr>
          <w:lang w:val="da-DK"/>
        </w:rPr>
        <w:t xml:space="preserve">Jeffrey A. </w:t>
      </w:r>
      <w:r w:rsidRPr="0004262F">
        <w:rPr>
          <w:rStyle w:val="Style13ptBold"/>
          <w:lang w:val="da-DK"/>
        </w:rPr>
        <w:t>Friedman et al. 18</w:t>
      </w:r>
      <w:r w:rsidRPr="0004262F">
        <w:rPr>
          <w:lang w:val="da-DK"/>
        </w:rPr>
        <w:t xml:space="preserve">. </w:t>
      </w:r>
      <w:r>
        <w:t>Assistant Professor of Government at Dartmouth College. Joshua D. Baker is a Ph.D Candidate in Psychology &amp; Marketing at the University of Pennsylvania. Barbara A. Millers is the I. George Heyman University Professor at the University of Pennsylvania. Philip E. Tetlock is the Leonore Annenberg University Professor at the University of Pennsylvania. Richard Zeckhauser is the Frank P. Ramsey Professor of Political Economy at Harvard University. “The Value of Precision in Probability Assessment: Evidence from a Large-Scale Geopolitical Forecasting Tournament”. International Studies Quarterly, Volume 62, Issue 2, June 2018, Pages 410–422, https://doi.org/10.1093/isq/sqx078</w:t>
      </w:r>
    </w:p>
    <w:p w14:paraId="6992B486" w14:textId="77777777" w:rsidR="00DD6E4D" w:rsidRPr="003A6415" w:rsidRDefault="00DD6E4D" w:rsidP="00DD6E4D">
      <w:pPr>
        <w:rPr>
          <w:rStyle w:val="Emphasis"/>
        </w:rPr>
      </w:pPr>
      <w:r w:rsidRPr="003A6415">
        <w:rPr>
          <w:rStyle w:val="Emphasis"/>
        </w:rPr>
        <w:t>Conclusion</w:t>
      </w:r>
    </w:p>
    <w:p w14:paraId="3C245BA9" w14:textId="77777777" w:rsidR="00DD6E4D" w:rsidRPr="003A6415" w:rsidRDefault="00DD6E4D" w:rsidP="00DD6E4D">
      <w:pPr>
        <w:rPr>
          <w:sz w:val="16"/>
        </w:rPr>
      </w:pPr>
      <w:r w:rsidRPr="003A6415">
        <w:rPr>
          <w:rStyle w:val="StyleUnderline"/>
          <w:highlight w:val="cyan"/>
        </w:rPr>
        <w:t xml:space="preserve">Uncertainty surrounds </w:t>
      </w:r>
      <w:r w:rsidRPr="003A6415">
        <w:rPr>
          <w:rStyle w:val="Emphasis"/>
          <w:highlight w:val="cyan"/>
        </w:rPr>
        <w:t>every</w:t>
      </w:r>
      <w:r w:rsidRPr="003A6415">
        <w:rPr>
          <w:sz w:val="16"/>
        </w:rPr>
        <w:t xml:space="preserve"> major </w:t>
      </w:r>
      <w:r w:rsidRPr="003A6415">
        <w:rPr>
          <w:rStyle w:val="Emphasis"/>
          <w:highlight w:val="cyan"/>
        </w:rPr>
        <w:t>fo</w:t>
      </w:r>
      <w:r w:rsidRPr="003A6415">
        <w:rPr>
          <w:rStyle w:val="Emphasis"/>
        </w:rPr>
        <w:t xml:space="preserve">reign </w:t>
      </w:r>
      <w:r w:rsidRPr="003A6415">
        <w:rPr>
          <w:rStyle w:val="Emphasis"/>
          <w:highlight w:val="cyan"/>
        </w:rPr>
        <w:t>po</w:t>
      </w:r>
      <w:r w:rsidRPr="003A6415">
        <w:rPr>
          <w:rStyle w:val="Emphasis"/>
        </w:rPr>
        <w:t xml:space="preserve">licy </w:t>
      </w:r>
      <w:r w:rsidRPr="003A6415">
        <w:rPr>
          <w:rStyle w:val="Emphasis"/>
          <w:highlight w:val="cyan"/>
        </w:rPr>
        <w:t>debate</w:t>
      </w:r>
      <w:r w:rsidRPr="003A6415">
        <w:rPr>
          <w:sz w:val="16"/>
        </w:rPr>
        <w:t xml:space="preserve">. As of this writing, for example, </w:t>
      </w:r>
      <w:r w:rsidRPr="003A6415">
        <w:rPr>
          <w:rStyle w:val="StyleUnderline"/>
        </w:rPr>
        <w:t>the US public is sharply divided in assessing the extent to which restricting immigration</w:t>
      </w:r>
      <w:r w:rsidRPr="003A6415">
        <w:rPr>
          <w:sz w:val="16"/>
        </w:rPr>
        <w:t xml:space="preserve"> from Muslim-majority countries </w:t>
      </w:r>
      <w:r w:rsidRPr="003A6415">
        <w:rPr>
          <w:rStyle w:val="StyleUnderline"/>
        </w:rPr>
        <w:t>could reduce (or</w:t>
      </w:r>
      <w:r w:rsidRPr="003A6415">
        <w:rPr>
          <w:sz w:val="16"/>
        </w:rPr>
        <w:t xml:space="preserve"> potentially </w:t>
      </w:r>
      <w:r w:rsidRPr="003A6415">
        <w:rPr>
          <w:rStyle w:val="StyleUnderline"/>
        </w:rPr>
        <w:t xml:space="preserve">exacerbate) the risk of </w:t>
      </w:r>
      <w:r w:rsidRPr="003A6415">
        <w:rPr>
          <w:rStyle w:val="Emphasis"/>
          <w:highlight w:val="cyan"/>
        </w:rPr>
        <w:t>terrorism</w:t>
      </w:r>
      <w:r w:rsidRPr="003A6415">
        <w:rPr>
          <w:rStyle w:val="StyleUnderline"/>
        </w:rPr>
        <w:t xml:space="preserve">. One of the foremost controversies facing the United Nations Security Council concerns the extent to which economic sanctions can reduce the probability that </w:t>
      </w:r>
      <w:r w:rsidRPr="003A6415">
        <w:rPr>
          <w:rStyle w:val="Emphasis"/>
          <w:highlight w:val="cyan"/>
        </w:rPr>
        <w:t>North Korea</w:t>
      </w:r>
      <w:r w:rsidRPr="003A6415">
        <w:rPr>
          <w:rStyle w:val="StyleUnderline"/>
        </w:rPr>
        <w:t xml:space="preserve"> will continue expanding its nuclear arsenal. Debates over</w:t>
      </w:r>
      <w:r w:rsidRPr="003A6415">
        <w:rPr>
          <w:sz w:val="16"/>
        </w:rPr>
        <w:t xml:space="preserve"> policy responses to </w:t>
      </w:r>
      <w:r w:rsidRPr="003A6415">
        <w:rPr>
          <w:rStyle w:val="StyleUnderline"/>
        </w:rPr>
        <w:t>climate change revolve around</w:t>
      </w:r>
      <w:r w:rsidRPr="003A6415">
        <w:rPr>
          <w:sz w:val="16"/>
        </w:rPr>
        <w:t xml:space="preserve"> different perceptions of the </w:t>
      </w:r>
      <w:r w:rsidRPr="003A6415">
        <w:rPr>
          <w:rStyle w:val="StyleUnderline"/>
        </w:rPr>
        <w:t xml:space="preserve">risks that </w:t>
      </w:r>
      <w:r w:rsidRPr="003A6415">
        <w:rPr>
          <w:rStyle w:val="Emphasis"/>
          <w:highlight w:val="cyan"/>
        </w:rPr>
        <w:t>climate change</w:t>
      </w:r>
      <w:r w:rsidRPr="003A6415">
        <w:rPr>
          <w:rStyle w:val="StyleUnderline"/>
        </w:rPr>
        <w:t xml:space="preserve"> poses</w:t>
      </w:r>
      <w:r w:rsidRPr="003A6415">
        <w:rPr>
          <w:sz w:val="16"/>
        </w:rPr>
        <w:t xml:space="preserve"> and of the extent to which regulations could feasibly reduce those risks. At the broadest level, </w:t>
      </w:r>
      <w:r w:rsidRPr="003A6415">
        <w:rPr>
          <w:rStyle w:val="StyleUnderline"/>
          <w:highlight w:val="cyan"/>
        </w:rPr>
        <w:t xml:space="preserve">it is </w:t>
      </w:r>
      <w:r w:rsidRPr="003A6415">
        <w:rPr>
          <w:rStyle w:val="StyleUnderline"/>
        </w:rPr>
        <w:t xml:space="preserve">logically </w:t>
      </w:r>
      <w:r w:rsidRPr="003A6415">
        <w:rPr>
          <w:rStyle w:val="StyleUnderline"/>
          <w:highlight w:val="cyan"/>
        </w:rPr>
        <w:t xml:space="preserve">impossible to support a </w:t>
      </w:r>
      <w:r w:rsidRPr="003A6415">
        <w:rPr>
          <w:rStyle w:val="Emphasis"/>
          <w:highlight w:val="cyan"/>
        </w:rPr>
        <w:t>high-stakes decision</w:t>
      </w:r>
      <w:r w:rsidRPr="003A6415">
        <w:rPr>
          <w:rStyle w:val="StyleUnderline"/>
          <w:highlight w:val="cyan"/>
        </w:rPr>
        <w:t xml:space="preserve"> without believing </w:t>
      </w:r>
      <w:r w:rsidRPr="003A6415">
        <w:rPr>
          <w:rStyle w:val="StyleUnderline"/>
        </w:rPr>
        <w:t xml:space="preserve">that its </w:t>
      </w:r>
      <w:r w:rsidRPr="003A6415">
        <w:rPr>
          <w:rStyle w:val="StyleUnderline"/>
          <w:highlight w:val="cyan"/>
        </w:rPr>
        <w:t xml:space="preserve">probability </w:t>
      </w:r>
      <w:r w:rsidRPr="003A6415">
        <w:rPr>
          <w:rStyle w:val="StyleUnderline"/>
        </w:rPr>
        <w:t xml:space="preserve">of success </w:t>
      </w:r>
      <w:r w:rsidRPr="003A6415">
        <w:rPr>
          <w:rStyle w:val="StyleUnderline"/>
          <w:highlight w:val="cyan"/>
        </w:rPr>
        <w:t xml:space="preserve">is </w:t>
      </w:r>
      <w:r w:rsidRPr="003A6415">
        <w:rPr>
          <w:rStyle w:val="StyleUnderline"/>
        </w:rPr>
        <w:t xml:space="preserve">large </w:t>
      </w:r>
      <w:r w:rsidRPr="003A6415">
        <w:rPr>
          <w:rStyle w:val="StyleUnderline"/>
          <w:highlight w:val="cyan"/>
        </w:rPr>
        <w:t xml:space="preserve">enough to make </w:t>
      </w:r>
      <w:r w:rsidRPr="003A6415">
        <w:rPr>
          <w:rStyle w:val="StyleUnderline"/>
        </w:rPr>
        <w:t xml:space="preserve">expected </w:t>
      </w:r>
      <w:r w:rsidRPr="003A6415">
        <w:rPr>
          <w:rStyle w:val="Emphasis"/>
          <w:highlight w:val="cyan"/>
        </w:rPr>
        <w:t>benefits outweigh</w:t>
      </w:r>
      <w:r w:rsidRPr="003A6415">
        <w:rPr>
          <w:rStyle w:val="StyleUnderline"/>
          <w:highlight w:val="cyan"/>
        </w:rPr>
        <w:t xml:space="preserve"> </w:t>
      </w:r>
      <w:r w:rsidRPr="003A6415">
        <w:rPr>
          <w:rStyle w:val="StyleUnderline"/>
        </w:rPr>
        <w:t>expected costs</w:t>
      </w:r>
      <w:r w:rsidRPr="003A6415">
        <w:rPr>
          <w:sz w:val="16"/>
        </w:rPr>
        <w:t xml:space="preserve">. For that reason, </w:t>
      </w:r>
      <w:r w:rsidRPr="003A6415">
        <w:rPr>
          <w:rStyle w:val="StyleUnderline"/>
        </w:rPr>
        <w:t xml:space="preserve">it makes little sense to ask whether foreign policy analysts should assess probability. </w:t>
      </w:r>
      <w:r w:rsidRPr="003A6415">
        <w:rPr>
          <w:rStyle w:val="StyleUnderline"/>
          <w:highlight w:val="cyan"/>
        </w:rPr>
        <w:t>The question is</w:t>
      </w:r>
      <w:r w:rsidRPr="003A6415">
        <w:rPr>
          <w:sz w:val="16"/>
        </w:rPr>
        <w:t xml:space="preserve"> rather </w:t>
      </w:r>
      <w:r w:rsidRPr="003A6415">
        <w:rPr>
          <w:rStyle w:val="Emphasis"/>
          <w:highlight w:val="cyan"/>
        </w:rPr>
        <w:t>how they can assess probability</w:t>
      </w:r>
      <w:r w:rsidRPr="003A6415">
        <w:rPr>
          <w:sz w:val="16"/>
        </w:rPr>
        <w:t xml:space="preserve"> in the most meaningful way possible.</w:t>
      </w:r>
    </w:p>
    <w:p w14:paraId="59DD3A36" w14:textId="77777777" w:rsidR="00DD6E4D" w:rsidRPr="003A6415" w:rsidRDefault="00DD6E4D" w:rsidP="00DD6E4D">
      <w:pPr>
        <w:rPr>
          <w:rStyle w:val="StyleUnderline"/>
        </w:rPr>
      </w:pPr>
      <w:r w:rsidRPr="003A6415">
        <w:rPr>
          <w:sz w:val="16"/>
        </w:rPr>
        <w:t xml:space="preserve">We have seen throughout this article how many scholars and practitioners are deeply skeptical of probability assessment. It is easy to understand why this is the case. Many of the events that have shaped world politics over the past two decades—such as the September 11, 2001 terrorist attacks, mistaken judgments of Iraq's presumed weapons of mass destruction programs, the 2008 financial crisis, the Arab Spring, the rise of ISIS, Brexit, and the election of Donald Trump—were outcomes that most political analysts failed to see coming or cases in which experts confidently stated that the opposite would be true. </w:t>
      </w:r>
      <w:r w:rsidRPr="003A6415">
        <w:rPr>
          <w:rStyle w:val="StyleUnderline"/>
        </w:rPr>
        <w:t>Our ability to predict world politics is clearly less accurate than we would like it to be.</w:t>
      </w:r>
    </w:p>
    <w:p w14:paraId="170EFEF7" w14:textId="77777777" w:rsidR="00DD6E4D" w:rsidRPr="003A6415" w:rsidRDefault="00DD6E4D" w:rsidP="00DD6E4D">
      <w:pPr>
        <w:rPr>
          <w:sz w:val="16"/>
        </w:rPr>
      </w:pPr>
      <w:r w:rsidRPr="003A6415">
        <w:rPr>
          <w:sz w:val="16"/>
        </w:rPr>
        <w:t xml:space="preserve">This article </w:t>
      </w:r>
      <w:r w:rsidRPr="003A6415">
        <w:rPr>
          <w:rStyle w:val="StyleUnderline"/>
        </w:rPr>
        <w:t>nevertheless</w:t>
      </w:r>
      <w:r w:rsidRPr="003A6415">
        <w:rPr>
          <w:sz w:val="16"/>
        </w:rPr>
        <w:t xml:space="preserve"> shows that </w:t>
      </w:r>
      <w:r w:rsidRPr="003A6415">
        <w:rPr>
          <w:rStyle w:val="StyleUnderline"/>
        </w:rPr>
        <w:t>it is a mistake to believe that probabilistic reasoning is meaningless</w:t>
      </w:r>
      <w:r w:rsidRPr="003A6415">
        <w:rPr>
          <w:sz w:val="16"/>
        </w:rPr>
        <w:t xml:space="preserve"> in world politics or to think there is no cost to leaving these judgments vague. By examining nearly one million geopolitical forecasts, we find that </w:t>
      </w:r>
      <w:r w:rsidRPr="003A6415">
        <w:rPr>
          <w:rStyle w:val="StyleUnderline"/>
        </w:rPr>
        <w:t xml:space="preserve">foreign policy </w:t>
      </w:r>
      <w:r w:rsidRPr="003A6415">
        <w:rPr>
          <w:rStyle w:val="StyleUnderline"/>
          <w:highlight w:val="cyan"/>
        </w:rPr>
        <w:t xml:space="preserve">analysts could </w:t>
      </w:r>
      <w:r w:rsidRPr="003A6415">
        <w:rPr>
          <w:rStyle w:val="Emphasis"/>
          <w:highlight w:val="cyan"/>
        </w:rPr>
        <w:t>consistently assess probability</w:t>
      </w:r>
      <w:r w:rsidRPr="003A6415">
        <w:rPr>
          <w:rStyle w:val="StyleUnderline"/>
        </w:rPr>
        <w:t xml:space="preserve"> with numeric precision</w:t>
      </w:r>
      <w:r w:rsidRPr="003A6415">
        <w:rPr>
          <w:sz w:val="16"/>
        </w:rPr>
        <w:t>. We find that rounding off these forecasts into qualitative expressions—including qualitative expressions currently recommended for use by US intelligence analysts—systematically sacrifices predictive accuracy. We see no evidence that these returns to precision hinged on extreme forecasts, short time horizons, particular scoring rules, or question content. We also see little indication that the ability to parse probabilities belonged primarily to respondents who possess special educational backgrounds or strong quantitative skills.</w:t>
      </w:r>
    </w:p>
    <w:p w14:paraId="3557F8F0" w14:textId="77777777" w:rsidR="00DD6E4D" w:rsidRPr="003A6415" w:rsidRDefault="00DD6E4D" w:rsidP="00DD6E4D">
      <w:pPr>
        <w:rPr>
          <w:rStyle w:val="StyleUnderline"/>
        </w:rPr>
      </w:pPr>
      <w:r w:rsidRPr="003A6415">
        <w:rPr>
          <w:sz w:val="16"/>
        </w:rPr>
        <w:t xml:space="preserve">These findings speak to both academic and practical concerns. Great scholars such as Popper, Keynes, and Mill have all expressed doubts about the value of assessing subjective probability. Aristotle himself argued that justifiable precision declines as questions become more complex. Yet, even if that is true, it does not tell us where the frontier of justifiable precision lies in foreign policy analysis or in any other discipline. That is ultimately an empirical question, and to our knowledge, this article represents the first attempt to address that question directly. The results of our analysis are relevant not only for intelligence analysts and military planners, but also for scholars, pundits, and any other participants in the broader marketplace of ideas. In short, our </w:t>
      </w:r>
      <w:r w:rsidRPr="003A6415">
        <w:rPr>
          <w:rStyle w:val="StyleUnderline"/>
          <w:highlight w:val="cyan"/>
        </w:rPr>
        <w:t xml:space="preserve">data indicate </w:t>
      </w:r>
      <w:r w:rsidRPr="003A6415">
        <w:rPr>
          <w:rStyle w:val="StyleUnderline"/>
        </w:rPr>
        <w:t xml:space="preserve">that </w:t>
      </w:r>
      <w:r w:rsidRPr="003A6415">
        <w:rPr>
          <w:rStyle w:val="StyleUnderline"/>
          <w:highlight w:val="cyan"/>
        </w:rPr>
        <w:t xml:space="preserve">it is possible to improve </w:t>
      </w:r>
      <w:r w:rsidRPr="003A6415">
        <w:rPr>
          <w:rStyle w:val="StyleUnderline"/>
        </w:rPr>
        <w:t xml:space="preserve">the quality of foreign </w:t>
      </w:r>
      <w:r w:rsidRPr="003A6415">
        <w:rPr>
          <w:rStyle w:val="StyleUnderline"/>
          <w:highlight w:val="cyan"/>
        </w:rPr>
        <w:t xml:space="preserve">policy </w:t>
      </w:r>
      <w:r w:rsidRPr="003A6415">
        <w:rPr>
          <w:rStyle w:val="StyleUnderline"/>
        </w:rPr>
        <w:t xml:space="preserve">discourse on a widespread and immediate basis, </w:t>
      </w:r>
      <w:r w:rsidRPr="003A6415">
        <w:rPr>
          <w:rStyle w:val="StyleUnderline"/>
          <w:highlight w:val="cyan"/>
        </w:rPr>
        <w:t xml:space="preserve">simply by </w:t>
      </w:r>
      <w:r w:rsidRPr="003A6415">
        <w:rPr>
          <w:rStyle w:val="Emphasis"/>
          <w:highlight w:val="cyan"/>
        </w:rPr>
        <w:t>raising standards</w:t>
      </w:r>
      <w:r w:rsidRPr="003A6415">
        <w:rPr>
          <w:rStyle w:val="StyleUnderline"/>
          <w:highlight w:val="cyan"/>
        </w:rPr>
        <w:t xml:space="preserve"> </w:t>
      </w:r>
      <w:r w:rsidRPr="003A6415">
        <w:rPr>
          <w:rStyle w:val="StyleUnderline"/>
        </w:rPr>
        <w:t xml:space="preserve">of clarity and rigor </w:t>
      </w:r>
      <w:r w:rsidRPr="003A6415">
        <w:rPr>
          <w:rStyle w:val="StyleUnderline"/>
          <w:highlight w:val="cyan"/>
        </w:rPr>
        <w:t xml:space="preserve">for </w:t>
      </w:r>
      <w:r w:rsidRPr="003A6415">
        <w:rPr>
          <w:rStyle w:val="Emphasis"/>
          <w:highlight w:val="cyan"/>
        </w:rPr>
        <w:t>assessing uncertainty</w:t>
      </w:r>
      <w:r w:rsidRPr="003A6415">
        <w:rPr>
          <w:rStyle w:val="StyleUnderline"/>
          <w:highlight w:val="cyan"/>
        </w:rPr>
        <w:t>.</w:t>
      </w:r>
    </w:p>
    <w:p w14:paraId="0AF5D34D" w14:textId="77777777" w:rsidR="00DD6E4D" w:rsidRDefault="00DD6E4D" w:rsidP="00DD6E4D"/>
    <w:p w14:paraId="1167BA15" w14:textId="77777777" w:rsidR="00DD6E4D" w:rsidRDefault="00DD6E4D" w:rsidP="00DD6E4D">
      <w:pPr>
        <w:pStyle w:val="Heading4"/>
      </w:pPr>
      <w:r>
        <w:t>Adding</w:t>
      </w:r>
      <w:r w:rsidRPr="001F43D1">
        <w:t xml:space="preserve"> durability is bad---</w:t>
      </w:r>
      <w:r>
        <w:rPr>
          <w:u w:val="single"/>
        </w:rPr>
        <w:t>r</w:t>
      </w:r>
      <w:r w:rsidRPr="00C12A6B">
        <w:rPr>
          <w:u w:val="single"/>
        </w:rPr>
        <w:t>evision</w:t>
      </w:r>
      <w:r>
        <w:t xml:space="preserve"> is key to </w:t>
      </w:r>
      <w:r w:rsidRPr="00C12A6B">
        <w:rPr>
          <w:u w:val="single"/>
        </w:rPr>
        <w:t>policy accuracy</w:t>
      </w:r>
      <w:r>
        <w:t xml:space="preserve">. </w:t>
      </w:r>
    </w:p>
    <w:p w14:paraId="535A65EF" w14:textId="77777777" w:rsidR="00DD6E4D" w:rsidRPr="003A6415" w:rsidRDefault="00DD6E4D" w:rsidP="00DD6E4D">
      <w:r w:rsidRPr="0004262F">
        <w:rPr>
          <w:lang w:val="da-DK"/>
        </w:rPr>
        <w:t xml:space="preserve">Jeffrey A. </w:t>
      </w:r>
      <w:r w:rsidRPr="0004262F">
        <w:rPr>
          <w:rStyle w:val="Style13ptBold"/>
          <w:lang w:val="da-DK"/>
        </w:rPr>
        <w:t>Friedman et al. 18</w:t>
      </w:r>
      <w:r w:rsidRPr="0004262F">
        <w:rPr>
          <w:lang w:val="da-DK"/>
        </w:rPr>
        <w:t xml:space="preserve">. </w:t>
      </w:r>
      <w:r>
        <w:t>Assistant Professor of Government at Dartmouth College. Joshua D. Baker is a Ph.D Candidate in Psychology &amp; Marketing at the University of Pennsylvania. Barbara A. Millers is the I. George Heyman University Professor at the University of Pennsylvania. Philip E. Tetlock is the Leonore Annenberg University Professor at the University of Pennsylvania. Richard Zeckhauser is the Frank P. Ramsey Professor of Political Economy at Harvard University. “The Value of Precision in Probability Assessment: Evidence from a Large-Scale Geopolitical Forecasting Tournament”. International Studies Quarterly, Volume 62, Issue 2, June 2018, Pages 410–422, https://doi.org/10.1093/isq/sqx078</w:t>
      </w:r>
    </w:p>
    <w:p w14:paraId="4E056567" w14:textId="77777777" w:rsidR="00DD6E4D" w:rsidRDefault="00DD6E4D" w:rsidP="00DD6E4D">
      <w:pPr>
        <w:rPr>
          <w:sz w:val="16"/>
        </w:rPr>
      </w:pPr>
      <w:r w:rsidRPr="003A6415">
        <w:rPr>
          <w:sz w:val="16"/>
        </w:rPr>
        <w:t xml:space="preserve">We also find that </w:t>
      </w:r>
      <w:r w:rsidRPr="003A6415">
        <w:rPr>
          <w:rStyle w:val="StyleUnderline"/>
        </w:rPr>
        <w:t>respondents’</w:t>
      </w:r>
      <w:r w:rsidRPr="003A6415">
        <w:rPr>
          <w:sz w:val="16"/>
        </w:rPr>
        <w:t xml:space="preserve"> experience making forecasts and their </w:t>
      </w:r>
      <w:r w:rsidRPr="003A6415">
        <w:rPr>
          <w:rStyle w:val="Emphasis"/>
          <w:highlight w:val="cyan"/>
        </w:rPr>
        <w:t>willingness to revise</w:t>
      </w:r>
      <w:r w:rsidRPr="003A6415">
        <w:rPr>
          <w:sz w:val="16"/>
        </w:rPr>
        <w:t xml:space="preserve"> those </w:t>
      </w:r>
      <w:r w:rsidRPr="003A6415">
        <w:rPr>
          <w:rStyle w:val="Emphasis"/>
          <w:highlight w:val="cyan"/>
        </w:rPr>
        <w:t>forecasts consistently</w:t>
      </w:r>
      <w:r w:rsidRPr="003A6415">
        <w:rPr>
          <w:rStyle w:val="StyleUnderline"/>
          <w:highlight w:val="cyan"/>
        </w:rPr>
        <w:t xml:space="preserve"> predict </w:t>
      </w:r>
      <w:r w:rsidRPr="003A6415">
        <w:rPr>
          <w:rStyle w:val="StyleUnderline"/>
        </w:rPr>
        <w:t xml:space="preserve">higher returns to </w:t>
      </w:r>
      <w:r w:rsidRPr="003A6415">
        <w:rPr>
          <w:rStyle w:val="StyleUnderline"/>
          <w:highlight w:val="cyan"/>
        </w:rPr>
        <w:t>precision</w:t>
      </w:r>
      <w:r w:rsidRPr="003A6415">
        <w:rPr>
          <w:sz w:val="16"/>
          <w:highlight w:val="cyan"/>
        </w:rPr>
        <w:t xml:space="preserve"> </w:t>
      </w:r>
      <w:r w:rsidRPr="003A6415">
        <w:rPr>
          <w:sz w:val="16"/>
        </w:rPr>
        <w:t xml:space="preserve">(though the latter finding fell short of the p &lt; 0.05 threshold in some models). These findings provide additional grounds for optimism that </w:t>
      </w:r>
      <w:r w:rsidRPr="003A6415">
        <w:rPr>
          <w:rStyle w:val="StyleUnderline"/>
        </w:rPr>
        <w:t xml:space="preserve">professional </w:t>
      </w:r>
      <w:r w:rsidRPr="00C12A6B">
        <w:rPr>
          <w:rStyle w:val="StyleUnderline"/>
          <w:highlight w:val="cyan"/>
        </w:rPr>
        <w:t xml:space="preserve">forecasters could </w:t>
      </w:r>
      <w:r w:rsidRPr="00C12A6B">
        <w:rPr>
          <w:rStyle w:val="Emphasis"/>
          <w:highlight w:val="cyan"/>
        </w:rPr>
        <w:t>replicate and</w:t>
      </w:r>
      <w:r w:rsidRPr="00C12A6B">
        <w:rPr>
          <w:sz w:val="16"/>
          <w:highlight w:val="cyan"/>
        </w:rPr>
        <w:t xml:space="preserve"> </w:t>
      </w:r>
      <w:r w:rsidRPr="003A6415">
        <w:rPr>
          <w:sz w:val="16"/>
        </w:rPr>
        <w:t xml:space="preserve">potentially </w:t>
      </w:r>
      <w:r w:rsidRPr="00C12A6B">
        <w:rPr>
          <w:rStyle w:val="Emphasis"/>
          <w:highlight w:val="cyan"/>
        </w:rPr>
        <w:t xml:space="preserve">exceed </w:t>
      </w:r>
      <w:r w:rsidRPr="003A6415">
        <w:rPr>
          <w:rStyle w:val="Emphasis"/>
        </w:rPr>
        <w:t>the returns</w:t>
      </w:r>
      <w:r w:rsidRPr="003A6415">
        <w:rPr>
          <w:rStyle w:val="StyleUnderline"/>
        </w:rPr>
        <w:t xml:space="preserve"> to </w:t>
      </w:r>
      <w:r w:rsidRPr="00C12A6B">
        <w:rPr>
          <w:rStyle w:val="StyleUnderline"/>
          <w:highlight w:val="cyan"/>
        </w:rPr>
        <w:t xml:space="preserve">precision </w:t>
      </w:r>
      <w:r w:rsidRPr="003A6415">
        <w:rPr>
          <w:rStyle w:val="StyleUnderline"/>
        </w:rPr>
        <w:t>shown in GJP's data</w:t>
      </w:r>
      <w:r w:rsidRPr="003A6415">
        <w:rPr>
          <w:sz w:val="16"/>
        </w:rPr>
        <w:t xml:space="preserve">. Many national security professionals assess uncertainty on a daily basis over many years. </w:t>
      </w:r>
      <w:r w:rsidRPr="00A85B6D">
        <w:rPr>
          <w:rStyle w:val="StyleUnderline"/>
        </w:rPr>
        <w:t>Professional foreign policy</w:t>
      </w:r>
      <w:r w:rsidRPr="003A6415">
        <w:rPr>
          <w:rStyle w:val="StyleUnderline"/>
        </w:rPr>
        <w:t xml:space="preserve"> </w:t>
      </w:r>
      <w:r w:rsidRPr="00C12A6B">
        <w:rPr>
          <w:rStyle w:val="StyleUnderline"/>
          <w:highlight w:val="cyan"/>
        </w:rPr>
        <w:t>analysts</w:t>
      </w:r>
      <w:r w:rsidRPr="003A6415">
        <w:rPr>
          <w:sz w:val="16"/>
        </w:rPr>
        <w:t xml:space="preserve"> also have </w:t>
      </w:r>
      <w:r w:rsidRPr="003A6415">
        <w:rPr>
          <w:rStyle w:val="StyleUnderline"/>
        </w:rPr>
        <w:t xml:space="preserve">much more opportunity and incentive to refine and </w:t>
      </w:r>
      <w:r w:rsidRPr="00C12A6B">
        <w:rPr>
          <w:rStyle w:val="Emphasis"/>
          <w:highlight w:val="cyan"/>
        </w:rPr>
        <w:t xml:space="preserve">revise </w:t>
      </w:r>
      <w:r w:rsidRPr="003A6415">
        <w:rPr>
          <w:rStyle w:val="Emphasis"/>
        </w:rPr>
        <w:t xml:space="preserve">their forecasts </w:t>
      </w:r>
      <w:r w:rsidRPr="00C12A6B">
        <w:rPr>
          <w:rStyle w:val="Emphasis"/>
          <w:highlight w:val="cyan"/>
        </w:rPr>
        <w:t>in light of new info</w:t>
      </w:r>
      <w:r w:rsidRPr="00C12A6B">
        <w:rPr>
          <w:rStyle w:val="Emphasis"/>
        </w:rPr>
        <w:t>rmation</w:t>
      </w:r>
      <w:r w:rsidRPr="00C12A6B">
        <w:rPr>
          <w:sz w:val="16"/>
        </w:rPr>
        <w:t xml:space="preserve"> than did GJP respondents, who revised their forecasts less than twice per question, on average.</w:t>
      </w:r>
    </w:p>
    <w:p w14:paraId="4010099E" w14:textId="77777777" w:rsidR="00DD6E4D" w:rsidRDefault="00DD6E4D" w:rsidP="00DD6E4D">
      <w:pPr>
        <w:pStyle w:val="Heading4"/>
      </w:pPr>
      <w:r>
        <w:t xml:space="preserve">Reversion key to superforecasting. </w:t>
      </w:r>
    </w:p>
    <w:p w14:paraId="424DCD23" w14:textId="77777777" w:rsidR="00DD6E4D" w:rsidRPr="00140ED3" w:rsidRDefault="00DD6E4D" w:rsidP="00DD6E4D">
      <w:r>
        <w:t xml:space="preserve">Brad </w:t>
      </w:r>
      <w:r w:rsidRPr="00140ED3">
        <w:rPr>
          <w:rStyle w:val="Style13ptBold"/>
        </w:rPr>
        <w:t>Keywell 17</w:t>
      </w:r>
      <w:r>
        <w:t>. Uptake Technologies, Founder &amp; CEO. "What Makes a Good Forecaster? ". 7-12-2017. https://www.linkedin.com/pulse/what-makes-good-forecaster-brad-keywell</w:t>
      </w:r>
    </w:p>
    <w:p w14:paraId="3DC39048" w14:textId="77777777" w:rsidR="00DD6E4D" w:rsidRPr="00140ED3" w:rsidRDefault="00DD6E4D" w:rsidP="00DD6E4D">
      <w:pPr>
        <w:rPr>
          <w:sz w:val="16"/>
        </w:rPr>
      </w:pPr>
      <w:r w:rsidRPr="00140ED3">
        <w:rPr>
          <w:rStyle w:val="Emphasis"/>
        </w:rPr>
        <w:t xml:space="preserve">They </w:t>
      </w:r>
      <w:r w:rsidRPr="00503D85">
        <w:rPr>
          <w:rStyle w:val="Emphasis"/>
          <w:highlight w:val="cyan"/>
        </w:rPr>
        <w:t>admit when they’re wrong</w:t>
      </w:r>
      <w:r w:rsidRPr="00140ED3">
        <w:rPr>
          <w:rStyle w:val="StyleUnderline"/>
        </w:rPr>
        <w:t>: When accused of being inconsistent</w:t>
      </w:r>
      <w:r w:rsidRPr="00140ED3">
        <w:rPr>
          <w:sz w:val="16"/>
        </w:rPr>
        <w:t xml:space="preserve">, the legendary British economist John Maynard </w:t>
      </w:r>
      <w:r w:rsidRPr="00140ED3">
        <w:rPr>
          <w:rStyle w:val="StyleUnderline"/>
        </w:rPr>
        <w:t>Keynes</w:t>
      </w:r>
      <w:r w:rsidRPr="00140ED3">
        <w:rPr>
          <w:sz w:val="16"/>
        </w:rPr>
        <w:t xml:space="preserve"> is </w:t>
      </w:r>
      <w:r w:rsidRPr="00140ED3">
        <w:rPr>
          <w:rStyle w:val="StyleUnderline"/>
        </w:rPr>
        <w:t>said</w:t>
      </w:r>
      <w:r w:rsidRPr="00140ED3">
        <w:rPr>
          <w:sz w:val="16"/>
        </w:rPr>
        <w:t xml:space="preserve"> to have once quipped back: “</w:t>
      </w:r>
      <w:r w:rsidRPr="00503D85">
        <w:rPr>
          <w:rStyle w:val="Emphasis"/>
          <w:highlight w:val="cyan"/>
        </w:rPr>
        <w:t>When the facts change, I change</w:t>
      </w:r>
      <w:r w:rsidRPr="00140ED3">
        <w:rPr>
          <w:rStyle w:val="Emphasis"/>
        </w:rPr>
        <w:t xml:space="preserve"> my mind</w:t>
      </w:r>
      <w:r w:rsidRPr="00140ED3">
        <w:rPr>
          <w:sz w:val="16"/>
        </w:rPr>
        <w:t xml:space="preserve">. What do you do, Sir?” Many </w:t>
      </w:r>
      <w:r w:rsidRPr="00503D85">
        <w:rPr>
          <w:rStyle w:val="StyleUnderline"/>
          <w:highlight w:val="cyan"/>
        </w:rPr>
        <w:t>people</w:t>
      </w:r>
      <w:r w:rsidRPr="00140ED3">
        <w:rPr>
          <w:sz w:val="16"/>
        </w:rPr>
        <w:t xml:space="preserve"> (</w:t>
      </w:r>
      <w:r w:rsidRPr="00A85B6D">
        <w:rPr>
          <w:rStyle w:val="StyleUnderline"/>
        </w:rPr>
        <w:t>who are not superforecasters</w:t>
      </w:r>
      <w:r w:rsidRPr="00140ED3">
        <w:rPr>
          <w:sz w:val="16"/>
        </w:rPr>
        <w:t xml:space="preserve">) </w:t>
      </w:r>
      <w:r w:rsidRPr="00503D85">
        <w:rPr>
          <w:rStyle w:val="StyleUnderline"/>
          <w:highlight w:val="cyan"/>
        </w:rPr>
        <w:t>do not change</w:t>
      </w:r>
      <w:r w:rsidRPr="00140ED3">
        <w:rPr>
          <w:rStyle w:val="StyleUnderline"/>
        </w:rPr>
        <w:t xml:space="preserve"> their mind when the facts change. Instead, they fall into</w:t>
      </w:r>
      <w:r w:rsidRPr="00140ED3">
        <w:rPr>
          <w:sz w:val="16"/>
        </w:rPr>
        <w:t xml:space="preserve"> a downward spiral of </w:t>
      </w:r>
      <w:r w:rsidRPr="00503D85">
        <w:rPr>
          <w:rStyle w:val="Emphasis"/>
          <w:highlight w:val="cyan"/>
        </w:rPr>
        <w:t>defensiveness</w:t>
      </w:r>
      <w:r w:rsidRPr="00140ED3">
        <w:rPr>
          <w:sz w:val="16"/>
        </w:rPr>
        <w:t xml:space="preserve"> and stubbornness. </w:t>
      </w:r>
      <w:r w:rsidRPr="00140ED3">
        <w:rPr>
          <w:rStyle w:val="Emphasis"/>
        </w:rPr>
        <w:t xml:space="preserve">This </w:t>
      </w:r>
      <w:r w:rsidRPr="00503D85">
        <w:rPr>
          <w:rStyle w:val="Emphasis"/>
          <w:highlight w:val="cyan"/>
        </w:rPr>
        <w:t>is dangerous</w:t>
      </w:r>
      <w:r w:rsidRPr="00140ED3">
        <w:rPr>
          <w:rStyle w:val="Emphasis"/>
        </w:rPr>
        <w:t>!</w:t>
      </w:r>
      <w:r w:rsidRPr="00140ED3">
        <w:rPr>
          <w:rStyle w:val="StyleUnderline"/>
        </w:rPr>
        <w:t xml:space="preserve"> Opinions</w:t>
      </w:r>
      <w:r w:rsidRPr="00140ED3">
        <w:rPr>
          <w:sz w:val="16"/>
        </w:rPr>
        <w:t xml:space="preserve"> in any organization or business </w:t>
      </w:r>
      <w:r w:rsidRPr="00140ED3">
        <w:rPr>
          <w:rStyle w:val="StyleUnderline"/>
        </w:rPr>
        <w:t>must be open to</w:t>
      </w:r>
      <w:r w:rsidRPr="00140ED3">
        <w:rPr>
          <w:sz w:val="16"/>
        </w:rPr>
        <w:t xml:space="preserve"> discussion, distillment, disagreement, and, </w:t>
      </w:r>
      <w:r w:rsidRPr="00140ED3">
        <w:rPr>
          <w:rStyle w:val="StyleUnderline"/>
        </w:rPr>
        <w:t>dissent</w:t>
      </w:r>
      <w:r w:rsidRPr="00140ED3">
        <w:rPr>
          <w:sz w:val="16"/>
        </w:rPr>
        <w:t xml:space="preserve"> and discard. Opinions may be ours, but they are not us, and they do not define us. </w:t>
      </w:r>
      <w:r w:rsidRPr="00140ED3">
        <w:rPr>
          <w:rStyle w:val="StyleUnderline"/>
        </w:rPr>
        <w:t>Facts are meant to be discovered. They are not screaming out at us</w:t>
      </w:r>
      <w:r w:rsidRPr="00140ED3">
        <w:rPr>
          <w:sz w:val="16"/>
        </w:rPr>
        <w:t xml:space="preserve">. Rather, </w:t>
      </w:r>
      <w:r w:rsidRPr="00140ED3">
        <w:rPr>
          <w:rStyle w:val="StyleUnderline"/>
        </w:rPr>
        <w:t xml:space="preserve">we must be diligent explorers and searchers to find those relevant facts that matter most. And if we find a fact that makes our opinion wrong, </w:t>
      </w:r>
      <w:r w:rsidRPr="00503D85">
        <w:rPr>
          <w:rStyle w:val="Emphasis"/>
        </w:rPr>
        <w:t>embrace it! Be wrong</w:t>
      </w:r>
      <w:r w:rsidRPr="00140ED3">
        <w:rPr>
          <w:sz w:val="16"/>
        </w:rPr>
        <w:t xml:space="preserve"> – </w:t>
      </w:r>
      <w:r w:rsidRPr="00503D85">
        <w:rPr>
          <w:rStyle w:val="StyleUnderline"/>
          <w:highlight w:val="cyan"/>
        </w:rPr>
        <w:t>being disproven</w:t>
      </w:r>
      <w:r w:rsidRPr="00140ED3">
        <w:rPr>
          <w:sz w:val="16"/>
        </w:rPr>
        <w:t xml:space="preserve"> by a new fact </w:t>
      </w:r>
      <w:r w:rsidRPr="00140ED3">
        <w:rPr>
          <w:rStyle w:val="Emphasis"/>
        </w:rPr>
        <w:t>is excellent</w:t>
      </w:r>
      <w:r w:rsidRPr="00140ED3">
        <w:rPr>
          <w:sz w:val="16"/>
        </w:rPr>
        <w:t xml:space="preserve">. It’s normal, and it’s valued in a fact-driven drama-free environment. </w:t>
      </w:r>
      <w:r w:rsidRPr="00140ED3">
        <w:rPr>
          <w:rStyle w:val="StyleUnderline"/>
        </w:rPr>
        <w:t xml:space="preserve">Doing this </w:t>
      </w:r>
      <w:r w:rsidRPr="00503D85">
        <w:rPr>
          <w:rStyle w:val="Emphasis"/>
          <w:highlight w:val="cyan"/>
        </w:rPr>
        <w:t xml:space="preserve">serves us </w:t>
      </w:r>
      <w:r w:rsidRPr="00503D85">
        <w:rPr>
          <w:rStyle w:val="Emphasis"/>
        </w:rPr>
        <w:t xml:space="preserve">well </w:t>
      </w:r>
      <w:r w:rsidRPr="00503D85">
        <w:rPr>
          <w:rStyle w:val="Emphasis"/>
          <w:highlight w:val="cyan"/>
        </w:rPr>
        <w:t>as forecasters</w:t>
      </w:r>
      <w:r w:rsidRPr="00140ED3">
        <w:rPr>
          <w:sz w:val="16"/>
        </w:rPr>
        <w:t xml:space="preserve">. </w:t>
      </w:r>
    </w:p>
    <w:p w14:paraId="1282E876" w14:textId="77777777" w:rsidR="00DD6E4D" w:rsidRPr="00140ED3" w:rsidRDefault="00DD6E4D" w:rsidP="00DD6E4D">
      <w:pPr>
        <w:rPr>
          <w:sz w:val="16"/>
          <w:szCs w:val="16"/>
        </w:rPr>
      </w:pPr>
      <w:r w:rsidRPr="00140ED3">
        <w:rPr>
          <w:sz w:val="16"/>
          <w:szCs w:val="16"/>
        </w:rPr>
        <w:t xml:space="preserve">I believe that intellectual curiosity is at the core of a purpose-driven life. The authors of Superforecasting illustrate intellectual curiosity with a simple example: Do you take the question “Who will win the presidential election in Ghana?” as pointless, or as an opportunity to learn something about Ghana? </w:t>
      </w:r>
    </w:p>
    <w:p w14:paraId="431CA33A" w14:textId="77777777" w:rsidR="00DD6E4D" w:rsidRPr="00140ED3" w:rsidRDefault="00DD6E4D" w:rsidP="00DD6E4D">
      <w:pPr>
        <w:rPr>
          <w:sz w:val="16"/>
        </w:rPr>
      </w:pPr>
      <w:r w:rsidRPr="00140ED3">
        <w:rPr>
          <w:sz w:val="16"/>
        </w:rPr>
        <w:t>This may sound corny, but I constantly try to remind the people who work at Uptake, the company I run—as well as, myself—to “</w:t>
      </w:r>
      <w:r w:rsidRPr="00503D85">
        <w:rPr>
          <w:rStyle w:val="Emphasis"/>
          <w:highlight w:val="cyan"/>
        </w:rPr>
        <w:t>be super</w:t>
      </w:r>
      <w:r w:rsidRPr="00140ED3">
        <w:rPr>
          <w:sz w:val="16"/>
        </w:rPr>
        <w:t xml:space="preserve">”: super in our efforts to tenaciously learn and discover the unarguable facts; super in our refusal to rush to judgement about the quality of our opinions or the quality of the opinions of others; super in seeing both the outside and the inside; super in our refusal to allow the easy big ideas to define our actions in how we pursue the complicated small steps; and super in seeing when we’re right, or </w:t>
      </w:r>
      <w:r w:rsidRPr="00140ED3">
        <w:rPr>
          <w:rStyle w:val="StyleUnderline"/>
        </w:rPr>
        <w:t xml:space="preserve">super in </w:t>
      </w:r>
      <w:r w:rsidRPr="00503D85">
        <w:rPr>
          <w:rStyle w:val="Emphasis"/>
          <w:highlight w:val="cyan"/>
        </w:rPr>
        <w:t>admitting when we’re wrong</w:t>
      </w:r>
      <w:r w:rsidRPr="00503D85">
        <w:rPr>
          <w:rStyle w:val="StyleUnderline"/>
          <w:highlight w:val="cyan"/>
        </w:rPr>
        <w:t>, and</w:t>
      </w:r>
      <w:r w:rsidRPr="00140ED3">
        <w:rPr>
          <w:rStyle w:val="StyleUnderline"/>
        </w:rPr>
        <w:t xml:space="preserve"> then</w:t>
      </w:r>
      <w:r w:rsidRPr="00140ED3">
        <w:rPr>
          <w:sz w:val="16"/>
        </w:rPr>
        <w:t xml:space="preserve"> gracefully </w:t>
      </w:r>
      <w:r w:rsidRPr="00503D85">
        <w:rPr>
          <w:rStyle w:val="Emphasis"/>
          <w:highlight w:val="cyan"/>
        </w:rPr>
        <w:t>transitioning to the</w:t>
      </w:r>
      <w:r w:rsidRPr="00140ED3">
        <w:rPr>
          <w:rStyle w:val="Emphasis"/>
        </w:rPr>
        <w:t xml:space="preserve"> more probable </w:t>
      </w:r>
      <w:r w:rsidRPr="00503D85">
        <w:rPr>
          <w:rStyle w:val="Emphasis"/>
          <w:highlight w:val="cyan"/>
        </w:rPr>
        <w:t>path of success</w:t>
      </w:r>
      <w:r w:rsidRPr="00140ED3">
        <w:rPr>
          <w:sz w:val="16"/>
        </w:rPr>
        <w:t>.</w:t>
      </w:r>
    </w:p>
    <w:p w14:paraId="149FF85C" w14:textId="77777777" w:rsidR="00DD6E4D" w:rsidRPr="006F26D2" w:rsidRDefault="00DD6E4D" w:rsidP="00DD6E4D"/>
    <w:p w14:paraId="58078C0E" w14:textId="77777777" w:rsidR="00DD6E4D" w:rsidRDefault="00DD6E4D" w:rsidP="00DD6E4D">
      <w:pPr>
        <w:pStyle w:val="Heading4"/>
      </w:pPr>
      <w:r>
        <w:t xml:space="preserve">It’s most </w:t>
      </w:r>
      <w:r w:rsidRPr="00490065">
        <w:rPr>
          <w:u w:val="single"/>
        </w:rPr>
        <w:t>predictable</w:t>
      </w:r>
      <w:r>
        <w:t xml:space="preserve">---we have the </w:t>
      </w:r>
      <w:r w:rsidRPr="006F26D2">
        <w:rPr>
          <w:u w:val="single"/>
        </w:rPr>
        <w:t>common</w:t>
      </w:r>
      <w:r>
        <w:t xml:space="preserve"> and </w:t>
      </w:r>
      <w:r w:rsidRPr="006F26D2">
        <w:rPr>
          <w:u w:val="single"/>
        </w:rPr>
        <w:t>precise</w:t>
      </w:r>
      <w:r>
        <w:t xml:space="preserve"> definition.</w:t>
      </w:r>
    </w:p>
    <w:p w14:paraId="3494DC7D" w14:textId="77777777" w:rsidR="00DD6E4D" w:rsidRPr="00E05D63" w:rsidRDefault="00DD6E4D" w:rsidP="00DD6E4D">
      <w:r w:rsidRPr="00E05D63">
        <w:rPr>
          <w:rStyle w:val="Style13ptBold"/>
        </w:rPr>
        <w:t>Dictionary.com</w:t>
      </w:r>
      <w:r>
        <w:t xml:space="preserve"> “Inhibit vs. Prohibit”. https://www.dictionary.com/e/inhibit-vs-prohibit/</w:t>
      </w:r>
    </w:p>
    <w:p w14:paraId="4DDB745C" w14:textId="77777777" w:rsidR="00DD6E4D" w:rsidRPr="00E05D63" w:rsidRDefault="00DD6E4D" w:rsidP="00DD6E4D">
      <w:pPr>
        <w:rPr>
          <w:sz w:val="16"/>
        </w:rPr>
      </w:pPr>
      <w:r w:rsidRPr="00E05D63">
        <w:rPr>
          <w:rStyle w:val="StyleUnderline"/>
          <w:highlight w:val="cyan"/>
        </w:rPr>
        <w:t>Prohibit</w:t>
      </w:r>
      <w:r w:rsidRPr="00E05D63">
        <w:rPr>
          <w:sz w:val="16"/>
          <w:highlight w:val="cyan"/>
        </w:rPr>
        <w:t xml:space="preserve"> </w:t>
      </w:r>
      <w:r w:rsidRPr="00E05D63">
        <w:rPr>
          <w:sz w:val="16"/>
        </w:rPr>
        <w:t xml:space="preserve">is a transitive verb that </w:t>
      </w:r>
      <w:r w:rsidRPr="00E05D63">
        <w:rPr>
          <w:rStyle w:val="StyleUnderline"/>
          <w:highlight w:val="cyan"/>
        </w:rPr>
        <w:t>means</w:t>
      </w:r>
      <w:r w:rsidRPr="00E05D63">
        <w:rPr>
          <w:sz w:val="16"/>
          <w:highlight w:val="cyan"/>
        </w:rPr>
        <w:t xml:space="preserve"> </w:t>
      </w:r>
      <w:r w:rsidRPr="00E05D63">
        <w:rPr>
          <w:sz w:val="16"/>
        </w:rPr>
        <w:t xml:space="preserve">to </w:t>
      </w:r>
      <w:r w:rsidRPr="00E05D63">
        <w:rPr>
          <w:rStyle w:val="StyleUnderline"/>
          <w:highlight w:val="cyan"/>
        </w:rPr>
        <w:t>forbid</w:t>
      </w:r>
      <w:r w:rsidRPr="00E05D63">
        <w:rPr>
          <w:sz w:val="16"/>
          <w:highlight w:val="cyan"/>
        </w:rPr>
        <w:t xml:space="preserve"> </w:t>
      </w:r>
      <w:r w:rsidRPr="00E05D63">
        <w:rPr>
          <w:sz w:val="16"/>
        </w:rPr>
        <w:t xml:space="preserve">or prevent. Unlike inhibit, </w:t>
      </w:r>
      <w:r w:rsidRPr="00E05D63">
        <w:rPr>
          <w:rStyle w:val="StyleUnderline"/>
          <w:highlight w:val="cyan"/>
        </w:rPr>
        <w:t>the word</w:t>
      </w:r>
      <w:r w:rsidRPr="00E05D63">
        <w:rPr>
          <w:rStyle w:val="StyleUnderline"/>
        </w:rPr>
        <w:t xml:space="preserve"> prohibit </w:t>
      </w:r>
      <w:r w:rsidRPr="00E05D63">
        <w:rPr>
          <w:rStyle w:val="StyleUnderline"/>
          <w:highlight w:val="cyan"/>
        </w:rPr>
        <w:t>means</w:t>
      </w:r>
      <w:r w:rsidRPr="00E05D63">
        <w:rPr>
          <w:rStyle w:val="StyleUnderline"/>
        </w:rPr>
        <w:t xml:space="preserve"> that an action is being </w:t>
      </w:r>
      <w:r w:rsidRPr="00E05D63">
        <w:rPr>
          <w:rStyle w:val="Emphasis"/>
          <w:highlight w:val="cyan"/>
        </w:rPr>
        <w:t>completely prevented</w:t>
      </w:r>
      <w:r w:rsidRPr="00E05D63">
        <w:rPr>
          <w:sz w:val="16"/>
        </w:rPr>
        <w:t xml:space="preserve">. For example: “Angie’s coat was so tight, </w:t>
      </w:r>
      <w:r w:rsidRPr="00E05D63">
        <w:rPr>
          <w:rStyle w:val="StyleUnderline"/>
        </w:rPr>
        <w:t xml:space="preserve">it </w:t>
      </w:r>
      <w:r w:rsidRPr="00E05D63">
        <w:rPr>
          <w:rStyle w:val="StyleUnderline"/>
          <w:highlight w:val="cyan"/>
        </w:rPr>
        <w:t xml:space="preserve">prohibited </w:t>
      </w:r>
      <w:r w:rsidRPr="00E05D63">
        <w:rPr>
          <w:rStyle w:val="Emphasis"/>
        </w:rPr>
        <w:t>any</w:t>
      </w:r>
      <w:r w:rsidRPr="00E05D63">
        <w:rPr>
          <w:sz w:val="16"/>
        </w:rPr>
        <w:t xml:space="preserve"> arm </w:t>
      </w:r>
      <w:r w:rsidRPr="00E05D63">
        <w:rPr>
          <w:rStyle w:val="Emphasis"/>
        </w:rPr>
        <w:t>movement</w:t>
      </w:r>
      <w:r w:rsidRPr="00E05D63">
        <w:rPr>
          <w:rStyle w:val="StyleUnderline"/>
        </w:rPr>
        <w:t xml:space="preserve">.” In this case, Angie </w:t>
      </w:r>
      <w:r w:rsidRPr="00E05D63">
        <w:rPr>
          <w:rStyle w:val="StyleUnderline"/>
          <w:highlight w:val="cyan"/>
        </w:rPr>
        <w:t xml:space="preserve">isn’t able to move </w:t>
      </w:r>
      <w:r w:rsidRPr="00E05D63">
        <w:rPr>
          <w:rStyle w:val="StyleUnderline"/>
        </w:rPr>
        <w:t xml:space="preserve">her arms </w:t>
      </w:r>
      <w:r w:rsidRPr="00E05D63">
        <w:rPr>
          <w:rStyle w:val="Emphasis"/>
          <w:highlight w:val="cyan"/>
        </w:rPr>
        <w:t>at all</w:t>
      </w:r>
      <w:r w:rsidRPr="00E05D63">
        <w:rPr>
          <w:sz w:val="16"/>
        </w:rPr>
        <w:t xml:space="preserve">. </w:t>
      </w:r>
      <w:r w:rsidRPr="00E05D63">
        <w:rPr>
          <w:rStyle w:val="StyleUnderline"/>
        </w:rPr>
        <w:t>Prohibit is often used to describe the actions of authority figures</w:t>
      </w:r>
      <w:r w:rsidRPr="00E05D63">
        <w:rPr>
          <w:sz w:val="16"/>
        </w:rPr>
        <w:t xml:space="preserve">. It can explain a rule or law. For example, “School rules prohibit cellphone use during class.” A street sign may say “Parking prohibited,” while a sign in a building lobby might say “Smoking prohibited by law.” </w:t>
      </w:r>
      <w:r w:rsidRPr="00E05D63">
        <w:rPr>
          <w:rStyle w:val="StyleUnderline"/>
          <w:highlight w:val="cyan"/>
        </w:rPr>
        <w:t>All of these</w:t>
      </w:r>
      <w:r w:rsidRPr="00E05D63">
        <w:rPr>
          <w:rStyle w:val="StyleUnderline"/>
        </w:rPr>
        <w:t xml:space="preserve"> cases </w:t>
      </w:r>
      <w:r w:rsidRPr="00E05D63">
        <w:rPr>
          <w:rStyle w:val="StyleUnderline"/>
          <w:highlight w:val="cyan"/>
        </w:rPr>
        <w:t>mean</w:t>
      </w:r>
      <w:r w:rsidRPr="00E05D63">
        <w:rPr>
          <w:sz w:val="16"/>
        </w:rPr>
        <w:t xml:space="preserve"> that cell phone use, parking in a certain area, or smoking are </w:t>
      </w:r>
      <w:r w:rsidRPr="00E05D63">
        <w:rPr>
          <w:rStyle w:val="Emphasis"/>
          <w:highlight w:val="cyan"/>
        </w:rPr>
        <w:t>completely forbidden</w:t>
      </w:r>
      <w:r w:rsidRPr="00E05D63">
        <w:rPr>
          <w:sz w:val="16"/>
        </w:rPr>
        <w:t xml:space="preserve"> by their given authority figures, </w:t>
      </w:r>
      <w:r w:rsidRPr="00E05D63">
        <w:rPr>
          <w:rStyle w:val="Emphasis"/>
          <w:highlight w:val="cyan"/>
        </w:rPr>
        <w:t xml:space="preserve">and can’t be done at </w:t>
      </w:r>
      <w:r w:rsidRPr="000C485C">
        <w:rPr>
          <w:rStyle w:val="Emphasis"/>
          <w:highlight w:val="cyan"/>
        </w:rPr>
        <w:t>all</w:t>
      </w:r>
      <w:r w:rsidRPr="00E05D63">
        <w:rPr>
          <w:sz w:val="16"/>
        </w:rPr>
        <w:t>.</w:t>
      </w:r>
    </w:p>
    <w:p w14:paraId="770BDC2A" w14:textId="77777777" w:rsidR="00DD6E4D" w:rsidRDefault="00DD6E4D" w:rsidP="00DD6E4D">
      <w:pPr>
        <w:pStyle w:val="Heading4"/>
      </w:pPr>
      <w:r>
        <w:t xml:space="preserve">Prohibitions are </w:t>
      </w:r>
      <w:r w:rsidRPr="006F26D2">
        <w:rPr>
          <w:u w:val="single"/>
        </w:rPr>
        <w:t>absolute bans</w:t>
      </w:r>
      <w:r w:rsidRPr="006F26D2">
        <w:t xml:space="preserve"> without </w:t>
      </w:r>
      <w:r>
        <w:rPr>
          <w:u w:val="single"/>
        </w:rPr>
        <w:t>exemption</w:t>
      </w:r>
      <w:r>
        <w:t xml:space="preserve">. </w:t>
      </w:r>
    </w:p>
    <w:p w14:paraId="1D0A22EF" w14:textId="77777777" w:rsidR="00DD6E4D" w:rsidRPr="00C52D16" w:rsidRDefault="00DD6E4D" w:rsidP="00DD6E4D">
      <w:r w:rsidRPr="00C52D16">
        <w:rPr>
          <w:rStyle w:val="Style13ptBold"/>
        </w:rPr>
        <w:t>PEDIAA 15</w:t>
      </w:r>
      <w:r>
        <w:t>. “Difference Between Prohibited and Restricted”. https://pediaa.com/difference-between-prohibited-and-restricted/</w:t>
      </w:r>
    </w:p>
    <w:p w14:paraId="28EADF0D" w14:textId="77777777" w:rsidR="00DD6E4D" w:rsidRPr="00C52D16" w:rsidRDefault="00DD6E4D" w:rsidP="00DD6E4D">
      <w:pPr>
        <w:rPr>
          <w:sz w:val="16"/>
        </w:rPr>
      </w:pPr>
      <w:r w:rsidRPr="00C52D16">
        <w:rPr>
          <w:sz w:val="16"/>
        </w:rPr>
        <w:t xml:space="preserve">Main </w:t>
      </w:r>
      <w:r w:rsidRPr="00C52D16">
        <w:rPr>
          <w:rStyle w:val="StyleUnderline"/>
        </w:rPr>
        <w:t>Difference</w:t>
      </w:r>
      <w:r w:rsidRPr="00C52D16">
        <w:rPr>
          <w:sz w:val="16"/>
        </w:rPr>
        <w:t xml:space="preserve"> – </w:t>
      </w:r>
      <w:r w:rsidRPr="00C52D16">
        <w:rPr>
          <w:rStyle w:val="Emphasis"/>
        </w:rPr>
        <w:t>Prohibited vs. Restricted</w:t>
      </w:r>
    </w:p>
    <w:p w14:paraId="557BC05A" w14:textId="77777777" w:rsidR="00DD6E4D" w:rsidRPr="00C52D16" w:rsidRDefault="00DD6E4D" w:rsidP="00DD6E4D">
      <w:pPr>
        <w:rPr>
          <w:sz w:val="16"/>
        </w:rPr>
      </w:pPr>
      <w:r w:rsidRPr="001D4534">
        <w:rPr>
          <w:rStyle w:val="StyleUnderline"/>
          <w:highlight w:val="cyan"/>
        </w:rPr>
        <w:t>Prohibited and Restricted</w:t>
      </w:r>
      <w:r w:rsidRPr="00C52D16">
        <w:rPr>
          <w:sz w:val="16"/>
        </w:rPr>
        <w:t xml:space="preserve"> are used in reference to limitations and prevention. However, they </w:t>
      </w:r>
      <w:r w:rsidRPr="001D4534">
        <w:rPr>
          <w:rStyle w:val="Emphasis"/>
          <w:highlight w:val="cyan"/>
        </w:rPr>
        <w:t>cannot be used interchangeably</w:t>
      </w:r>
      <w:r w:rsidRPr="00C52D16">
        <w:rPr>
          <w:sz w:val="16"/>
        </w:rPr>
        <w:t xml:space="preserve"> as </w:t>
      </w:r>
      <w:r w:rsidRPr="001D4534">
        <w:rPr>
          <w:rStyle w:val="StyleUnderline"/>
          <w:highlight w:val="cyan"/>
        </w:rPr>
        <w:t xml:space="preserve">there is a </w:t>
      </w:r>
      <w:r w:rsidRPr="001D4534">
        <w:rPr>
          <w:rStyle w:val="Emphasis"/>
          <w:highlight w:val="cyan"/>
        </w:rPr>
        <w:t>distinct difference</w:t>
      </w:r>
      <w:r w:rsidRPr="001D4534">
        <w:rPr>
          <w:sz w:val="16"/>
          <w:highlight w:val="cyan"/>
        </w:rPr>
        <w:t xml:space="preserve"> </w:t>
      </w:r>
      <w:r w:rsidRPr="00C52D16">
        <w:rPr>
          <w:sz w:val="16"/>
        </w:rPr>
        <w:t xml:space="preserve">between them. </w:t>
      </w:r>
      <w:r w:rsidRPr="001D4534">
        <w:rPr>
          <w:rStyle w:val="StyleUnderline"/>
          <w:highlight w:val="cyan"/>
        </w:rPr>
        <w:t xml:space="preserve">Prohibited is </w:t>
      </w:r>
      <w:r w:rsidRPr="00C52D16">
        <w:rPr>
          <w:rStyle w:val="StyleUnderline"/>
        </w:rPr>
        <w:t xml:space="preserve">used when we are talking about an </w:t>
      </w:r>
      <w:r w:rsidRPr="001D4534">
        <w:rPr>
          <w:rStyle w:val="Emphasis"/>
          <w:highlight w:val="cyan"/>
        </w:rPr>
        <w:t>impossibility</w:t>
      </w:r>
      <w:r w:rsidRPr="00C52D16">
        <w:rPr>
          <w:sz w:val="16"/>
        </w:rPr>
        <w:t xml:space="preserve">. Restricted is used when we are talking about something that has specific conditions. The main difference between prohibited and restricted is that </w:t>
      </w:r>
      <w:r w:rsidRPr="00C52D16">
        <w:rPr>
          <w:rStyle w:val="StyleUnderline"/>
        </w:rPr>
        <w:t>prohibited means</w:t>
      </w:r>
      <w:r w:rsidRPr="00C52D16">
        <w:rPr>
          <w:sz w:val="16"/>
        </w:rPr>
        <w:t xml:space="preserve"> something is </w:t>
      </w:r>
      <w:r w:rsidRPr="001D4534">
        <w:rPr>
          <w:rStyle w:val="Emphasis"/>
          <w:highlight w:val="cyan"/>
        </w:rPr>
        <w:t>formally forbidden</w:t>
      </w:r>
      <w:r w:rsidRPr="00C52D16">
        <w:rPr>
          <w:rStyle w:val="Emphasis"/>
        </w:rPr>
        <w:t xml:space="preserve"> by law</w:t>
      </w:r>
      <w:r w:rsidRPr="00C52D16">
        <w:rPr>
          <w:sz w:val="16"/>
        </w:rPr>
        <w:t xml:space="preserve"> or authority whereas restricted means something is put under control or limits. </w:t>
      </w:r>
    </w:p>
    <w:p w14:paraId="078F133E" w14:textId="77777777" w:rsidR="00DD6E4D" w:rsidRPr="00C52D16" w:rsidRDefault="00DD6E4D" w:rsidP="00DD6E4D">
      <w:pPr>
        <w:rPr>
          <w:sz w:val="16"/>
          <w:szCs w:val="16"/>
        </w:rPr>
      </w:pPr>
      <w:r w:rsidRPr="00C52D16">
        <w:rPr>
          <w:sz w:val="16"/>
          <w:szCs w:val="16"/>
        </w:rPr>
        <w:t>What Does Prohibited Mean</w:t>
      </w:r>
    </w:p>
    <w:p w14:paraId="16E1DD22" w14:textId="77777777" w:rsidR="00DD6E4D" w:rsidRPr="00C52D16" w:rsidRDefault="00DD6E4D" w:rsidP="00DD6E4D">
      <w:pPr>
        <w:rPr>
          <w:sz w:val="16"/>
        </w:rPr>
      </w:pPr>
      <w:r w:rsidRPr="00C52D16">
        <w:rPr>
          <w:sz w:val="16"/>
        </w:rPr>
        <w:t xml:space="preserve">Prohibited is a variant of the verb prohibit. Prohibited can be taken as the past tense and past participle of prohibiting as well as an adjective. Prohibited means that something is formally forbidden by law or authority. When we say ‘smoking is prohibited’, it means that smoking is not allowed at all, </w:t>
      </w:r>
      <w:r w:rsidRPr="001D4534">
        <w:rPr>
          <w:rStyle w:val="Emphasis"/>
          <w:highlight w:val="cyan"/>
        </w:rPr>
        <w:t>there are no exceptions</w:t>
      </w:r>
      <w:r w:rsidRPr="00C52D16">
        <w:rPr>
          <w:sz w:val="16"/>
        </w:rPr>
        <w:t xml:space="preserve">. </w:t>
      </w:r>
      <w:r w:rsidRPr="00C52D16">
        <w:rPr>
          <w:rStyle w:val="StyleUnderline"/>
        </w:rPr>
        <w:t xml:space="preserve">Prohibit indicates an impossibility. This gives out the idea that </w:t>
      </w:r>
      <w:r w:rsidRPr="00C52D16">
        <w:rPr>
          <w:rStyle w:val="Emphasis"/>
        </w:rPr>
        <w:t xml:space="preserve">it is </w:t>
      </w:r>
      <w:r w:rsidRPr="001D4534">
        <w:rPr>
          <w:rStyle w:val="Emphasis"/>
          <w:highlight w:val="cyan"/>
        </w:rPr>
        <w:t>not at all possible under any condition</w:t>
      </w:r>
      <w:r w:rsidRPr="00C52D16">
        <w:rPr>
          <w:rStyle w:val="Emphasis"/>
        </w:rPr>
        <w:t xml:space="preserve"> or circumstance</w:t>
      </w:r>
      <w:r w:rsidRPr="00C52D16">
        <w:rPr>
          <w:sz w:val="16"/>
        </w:rPr>
        <w:t>. The term Prohibited goods is used to refer to items that are not allowed to enter or exit certain countries. For example, the government of South America lists Narcotic and habit-forming drugs in any form, Poison and other toxic substances, Fully automatic, military and unnumbered weapons, explosives and fireworks as prohibited goods. The following sentences will further explain the use of prohibited.</w:t>
      </w:r>
    </w:p>
    <w:p w14:paraId="71ED3040" w14:textId="77777777" w:rsidR="00DD6E4D" w:rsidRPr="00C52D16" w:rsidRDefault="00DD6E4D" w:rsidP="00DD6E4D">
      <w:pPr>
        <w:rPr>
          <w:sz w:val="10"/>
          <w:szCs w:val="10"/>
        </w:rPr>
      </w:pPr>
      <w:r w:rsidRPr="00C52D16">
        <w:rPr>
          <w:sz w:val="10"/>
          <w:szCs w:val="10"/>
        </w:rPr>
        <w:t>Inter-racial marriages were not prohibited by the government.</w:t>
      </w:r>
    </w:p>
    <w:p w14:paraId="3360EB5B" w14:textId="77777777" w:rsidR="00DD6E4D" w:rsidRPr="00C52D16" w:rsidRDefault="00DD6E4D" w:rsidP="00DD6E4D">
      <w:pPr>
        <w:rPr>
          <w:sz w:val="10"/>
          <w:szCs w:val="10"/>
        </w:rPr>
      </w:pPr>
      <w:r w:rsidRPr="00C52D16">
        <w:rPr>
          <w:sz w:val="10"/>
          <w:szCs w:val="10"/>
        </w:rPr>
        <w:t>He was proved guilty of using prohibited substances.</w:t>
      </w:r>
    </w:p>
    <w:p w14:paraId="2831CF50" w14:textId="77777777" w:rsidR="00DD6E4D" w:rsidRPr="00C52D16" w:rsidRDefault="00DD6E4D" w:rsidP="00DD6E4D">
      <w:pPr>
        <w:rPr>
          <w:sz w:val="10"/>
          <w:szCs w:val="10"/>
        </w:rPr>
      </w:pPr>
      <w:r w:rsidRPr="00C52D16">
        <w:rPr>
          <w:sz w:val="10"/>
          <w:szCs w:val="10"/>
        </w:rPr>
        <w:t>No one was allowed to enter the grounds; entry was prohibited.</w:t>
      </w:r>
    </w:p>
    <w:p w14:paraId="19EAEDF5" w14:textId="77777777" w:rsidR="00DD6E4D" w:rsidRPr="00C52D16" w:rsidRDefault="00DD6E4D" w:rsidP="00DD6E4D">
      <w:pPr>
        <w:rPr>
          <w:sz w:val="10"/>
          <w:szCs w:val="10"/>
        </w:rPr>
      </w:pPr>
      <w:r w:rsidRPr="00C52D16">
        <w:rPr>
          <w:sz w:val="10"/>
          <w:szCs w:val="10"/>
        </w:rPr>
        <w:t>Prohibited imports are the items that are not allowed to enter a country.Difference Between Prohibited and Restricted</w:t>
      </w:r>
    </w:p>
    <w:p w14:paraId="64B784D4" w14:textId="77777777" w:rsidR="00DD6E4D" w:rsidRPr="00C52D16" w:rsidRDefault="00DD6E4D" w:rsidP="00DD6E4D">
      <w:pPr>
        <w:rPr>
          <w:sz w:val="10"/>
          <w:szCs w:val="10"/>
        </w:rPr>
      </w:pPr>
      <w:r w:rsidRPr="00C52D16">
        <w:rPr>
          <w:sz w:val="10"/>
          <w:szCs w:val="10"/>
        </w:rPr>
        <w:t>What Does Restricted Mean</w:t>
      </w:r>
    </w:p>
    <w:p w14:paraId="6F6F9506" w14:textId="77777777" w:rsidR="00DD6E4D" w:rsidRPr="00C52D16" w:rsidRDefault="00DD6E4D" w:rsidP="00DD6E4D">
      <w:pPr>
        <w:rPr>
          <w:sz w:val="10"/>
          <w:szCs w:val="10"/>
        </w:rPr>
      </w:pPr>
      <w:r w:rsidRPr="00C52D16">
        <w:rPr>
          <w:sz w:val="10"/>
          <w:szCs w:val="10"/>
        </w:rPr>
        <w:t>Restrict means to put under limits or control. Restricted can be either used as the past tense of restrict or as an adjective meaning limited. When we say something is restricted, it means that limits or conditions have been added to it. It does not mean that it is completely impossible.  For example, Restricted goods are allowed to enter or exit a country under certain circumstances. A written permission can help you to import or export that item. Likewise, a restricted area does not mean that people are not allowed to enter; it means that a special permission is required to enter the place. Restricted information refers to information that are not disclosed to the general public for security purposes.</w:t>
      </w:r>
    </w:p>
    <w:p w14:paraId="26B5097B" w14:textId="77777777" w:rsidR="00DD6E4D" w:rsidRPr="00C52D16" w:rsidRDefault="00DD6E4D" w:rsidP="00DD6E4D">
      <w:pPr>
        <w:rPr>
          <w:sz w:val="10"/>
          <w:szCs w:val="10"/>
        </w:rPr>
      </w:pPr>
      <w:r w:rsidRPr="00C52D16">
        <w:rPr>
          <w:sz w:val="10"/>
          <w:szCs w:val="10"/>
        </w:rPr>
        <w:t>The new regulations restricted the free movement of people.</w:t>
      </w:r>
    </w:p>
    <w:p w14:paraId="0A3988BB" w14:textId="77777777" w:rsidR="00DD6E4D" w:rsidRPr="00C52D16" w:rsidRDefault="00DD6E4D" w:rsidP="00DD6E4D">
      <w:pPr>
        <w:rPr>
          <w:sz w:val="10"/>
          <w:szCs w:val="10"/>
        </w:rPr>
      </w:pPr>
      <w:r w:rsidRPr="00C52D16">
        <w:rPr>
          <w:sz w:val="10"/>
          <w:szCs w:val="10"/>
        </w:rPr>
        <w:t>The club was restricted to its members and their family members.</w:t>
      </w:r>
    </w:p>
    <w:p w14:paraId="5C3F27A1" w14:textId="77777777" w:rsidR="00DD6E4D" w:rsidRPr="00C52D16" w:rsidRDefault="00DD6E4D" w:rsidP="00DD6E4D">
      <w:pPr>
        <w:rPr>
          <w:sz w:val="10"/>
          <w:szCs w:val="10"/>
        </w:rPr>
      </w:pPr>
      <w:r w:rsidRPr="00C52D16">
        <w:rPr>
          <w:sz w:val="10"/>
          <w:szCs w:val="10"/>
        </w:rPr>
        <w:t>Only the highest military personnel had access to the restricted area.</w:t>
      </w:r>
    </w:p>
    <w:p w14:paraId="7DE02014" w14:textId="77777777" w:rsidR="00DD6E4D" w:rsidRPr="00C52D16" w:rsidRDefault="00DD6E4D" w:rsidP="00DD6E4D">
      <w:pPr>
        <w:rPr>
          <w:sz w:val="10"/>
          <w:szCs w:val="10"/>
        </w:rPr>
      </w:pPr>
      <w:r w:rsidRPr="00C52D16">
        <w:rPr>
          <w:sz w:val="10"/>
          <w:szCs w:val="10"/>
        </w:rPr>
        <w:t>American scientists had only restricted access to the area.Main difference - Prohibited vs Restricted</w:t>
      </w:r>
    </w:p>
    <w:p w14:paraId="1A3BA23E" w14:textId="77777777" w:rsidR="00DD6E4D" w:rsidRPr="00C52D16" w:rsidRDefault="00DD6E4D" w:rsidP="00DD6E4D">
      <w:pPr>
        <w:rPr>
          <w:sz w:val="10"/>
          <w:szCs w:val="10"/>
        </w:rPr>
      </w:pPr>
      <w:r w:rsidRPr="00C52D16">
        <w:rPr>
          <w:sz w:val="10"/>
          <w:szCs w:val="10"/>
        </w:rPr>
        <w:t>Difference Between Prohibited and Restricted</w:t>
      </w:r>
    </w:p>
    <w:p w14:paraId="7CCBEB7A" w14:textId="77777777" w:rsidR="00DD6E4D" w:rsidRPr="00C52D16" w:rsidRDefault="00DD6E4D" w:rsidP="00DD6E4D">
      <w:pPr>
        <w:rPr>
          <w:sz w:val="10"/>
          <w:szCs w:val="10"/>
        </w:rPr>
      </w:pPr>
      <w:r w:rsidRPr="00C52D16">
        <w:rPr>
          <w:sz w:val="10"/>
          <w:szCs w:val="10"/>
        </w:rPr>
        <w:t>Meaning</w:t>
      </w:r>
    </w:p>
    <w:p w14:paraId="3615A80C" w14:textId="77777777" w:rsidR="00DD6E4D" w:rsidRPr="00C52D16" w:rsidRDefault="00DD6E4D" w:rsidP="00DD6E4D">
      <w:pPr>
        <w:rPr>
          <w:sz w:val="16"/>
        </w:rPr>
      </w:pPr>
      <w:r w:rsidRPr="00C52D16">
        <w:rPr>
          <w:rStyle w:val="StyleUnderline"/>
        </w:rPr>
        <w:t>Prohibited means banned</w:t>
      </w:r>
      <w:r w:rsidRPr="00C52D16">
        <w:rPr>
          <w:sz w:val="16"/>
        </w:rPr>
        <w:t xml:space="preserve"> or forbidden.</w:t>
      </w:r>
    </w:p>
    <w:p w14:paraId="77DCB098" w14:textId="77777777" w:rsidR="00DD6E4D" w:rsidRPr="00C52D16" w:rsidRDefault="00DD6E4D" w:rsidP="00DD6E4D">
      <w:pPr>
        <w:rPr>
          <w:sz w:val="16"/>
          <w:szCs w:val="16"/>
        </w:rPr>
      </w:pPr>
      <w:r w:rsidRPr="00C52D16">
        <w:rPr>
          <w:sz w:val="16"/>
          <w:szCs w:val="16"/>
        </w:rPr>
        <w:t>Restricted means limited in  extent, number,  scope, or action</w:t>
      </w:r>
    </w:p>
    <w:p w14:paraId="686FA80F" w14:textId="77777777" w:rsidR="00DD6E4D" w:rsidRPr="00C52D16" w:rsidRDefault="00DD6E4D" w:rsidP="00DD6E4D">
      <w:pPr>
        <w:rPr>
          <w:sz w:val="16"/>
          <w:szCs w:val="16"/>
        </w:rPr>
      </w:pPr>
      <w:r w:rsidRPr="00C52D16">
        <w:rPr>
          <w:sz w:val="16"/>
          <w:szCs w:val="16"/>
        </w:rPr>
        <w:t>Possibility</w:t>
      </w:r>
    </w:p>
    <w:p w14:paraId="1E8F3692" w14:textId="77777777" w:rsidR="00DD6E4D" w:rsidRPr="00C52D16" w:rsidRDefault="00DD6E4D" w:rsidP="00DD6E4D">
      <w:pPr>
        <w:rPr>
          <w:sz w:val="16"/>
        </w:rPr>
      </w:pPr>
      <w:r w:rsidRPr="00C52D16">
        <w:rPr>
          <w:rStyle w:val="Emphasis"/>
        </w:rPr>
        <w:t xml:space="preserve">Prohibited means that </w:t>
      </w:r>
      <w:r w:rsidRPr="001D4534">
        <w:rPr>
          <w:rStyle w:val="Emphasis"/>
          <w:highlight w:val="cyan"/>
        </w:rPr>
        <w:t>there is no possibility</w:t>
      </w:r>
      <w:r w:rsidRPr="00C52D16">
        <w:rPr>
          <w:sz w:val="16"/>
        </w:rPr>
        <w:t xml:space="preserve"> of doing something.</w:t>
      </w:r>
    </w:p>
    <w:p w14:paraId="772D40D3" w14:textId="77777777" w:rsidR="00DD6E4D" w:rsidRPr="00C52D16" w:rsidRDefault="00DD6E4D" w:rsidP="00DD6E4D">
      <w:pPr>
        <w:rPr>
          <w:sz w:val="16"/>
          <w:szCs w:val="16"/>
        </w:rPr>
      </w:pPr>
      <w:r w:rsidRPr="00C52D16">
        <w:rPr>
          <w:sz w:val="16"/>
          <w:szCs w:val="16"/>
        </w:rPr>
        <w:t>Restricted means that something can be done under certain conditions.</w:t>
      </w:r>
    </w:p>
    <w:p w14:paraId="1E1CCAED" w14:textId="77777777" w:rsidR="00DD6E4D" w:rsidRPr="00C52D16" w:rsidRDefault="00DD6E4D" w:rsidP="00DD6E4D">
      <w:pPr>
        <w:rPr>
          <w:sz w:val="16"/>
          <w:szCs w:val="16"/>
        </w:rPr>
      </w:pPr>
      <w:r w:rsidRPr="00C52D16">
        <w:rPr>
          <w:sz w:val="16"/>
          <w:szCs w:val="16"/>
        </w:rPr>
        <w:t>Adjective</w:t>
      </w:r>
    </w:p>
    <w:p w14:paraId="51A1ABB5" w14:textId="77777777" w:rsidR="00DD6E4D" w:rsidRPr="00C52D16" w:rsidRDefault="00DD6E4D" w:rsidP="00DD6E4D">
      <w:pPr>
        <w:rPr>
          <w:sz w:val="16"/>
          <w:szCs w:val="16"/>
        </w:rPr>
      </w:pPr>
      <w:r w:rsidRPr="00C52D16">
        <w:rPr>
          <w:sz w:val="16"/>
          <w:szCs w:val="16"/>
        </w:rPr>
        <w:t>Prohibited functions as an adjective derived from prohibit.</w:t>
      </w:r>
    </w:p>
    <w:p w14:paraId="42450EC7" w14:textId="77777777" w:rsidR="00DD6E4D" w:rsidRPr="00C52D16" w:rsidRDefault="00DD6E4D" w:rsidP="00DD6E4D">
      <w:pPr>
        <w:rPr>
          <w:sz w:val="16"/>
          <w:szCs w:val="16"/>
        </w:rPr>
      </w:pPr>
      <w:r w:rsidRPr="00C52D16">
        <w:rPr>
          <w:sz w:val="16"/>
          <w:szCs w:val="16"/>
        </w:rPr>
        <w:t>Restricted functions as an adjective derived from restrict.</w:t>
      </w:r>
    </w:p>
    <w:p w14:paraId="6E54C1D4" w14:textId="77777777" w:rsidR="00DD6E4D" w:rsidRPr="00C52D16" w:rsidRDefault="00DD6E4D" w:rsidP="00DD6E4D">
      <w:pPr>
        <w:rPr>
          <w:sz w:val="16"/>
          <w:szCs w:val="16"/>
        </w:rPr>
      </w:pPr>
      <w:r w:rsidRPr="00C52D16">
        <w:rPr>
          <w:sz w:val="16"/>
          <w:szCs w:val="16"/>
        </w:rPr>
        <w:t>Past tense</w:t>
      </w:r>
    </w:p>
    <w:p w14:paraId="449CE48A" w14:textId="77777777" w:rsidR="00DD6E4D" w:rsidRPr="00C52D16" w:rsidRDefault="00DD6E4D" w:rsidP="00DD6E4D">
      <w:pPr>
        <w:rPr>
          <w:sz w:val="16"/>
          <w:szCs w:val="16"/>
        </w:rPr>
      </w:pPr>
      <w:r w:rsidRPr="00C52D16">
        <w:rPr>
          <w:sz w:val="16"/>
          <w:szCs w:val="16"/>
        </w:rPr>
        <w:t>Prohibited is the past tense and past participle of prohibit.</w:t>
      </w:r>
    </w:p>
    <w:p w14:paraId="51F86C28" w14:textId="77777777" w:rsidR="00DD6E4D" w:rsidRPr="006F26D2" w:rsidRDefault="00DD6E4D" w:rsidP="00DD6E4D">
      <w:pPr>
        <w:rPr>
          <w:sz w:val="16"/>
          <w:szCs w:val="16"/>
        </w:rPr>
      </w:pPr>
      <w:r w:rsidRPr="00C52D16">
        <w:rPr>
          <w:sz w:val="16"/>
          <w:szCs w:val="16"/>
        </w:rPr>
        <w:t>Restricted is the past tense and past participle of restrict.</w:t>
      </w:r>
    </w:p>
    <w:p w14:paraId="425A1532" w14:textId="77777777" w:rsidR="00DD6E4D" w:rsidRPr="00641251" w:rsidRDefault="00DD6E4D" w:rsidP="00DD6E4D">
      <w:pPr>
        <w:pStyle w:val="Heading4"/>
      </w:pPr>
      <w:r>
        <w:t xml:space="preserve">That means the counterplan is plan minus---it could find the activity </w:t>
      </w:r>
      <w:r w:rsidRPr="00641251">
        <w:rPr>
          <w:u w:val="single"/>
        </w:rPr>
        <w:t>procompetitive</w:t>
      </w:r>
      <w:r>
        <w:t xml:space="preserve">. </w:t>
      </w:r>
    </w:p>
    <w:p w14:paraId="14EBF0C4" w14:textId="77777777" w:rsidR="00DD6E4D" w:rsidRDefault="00DD6E4D" w:rsidP="00DD6E4D">
      <w:r>
        <w:rPr>
          <w:rStyle w:val="Style13ptBold"/>
        </w:rPr>
        <w:t>AMC 07</w:t>
      </w:r>
      <w:r w:rsidRPr="000C485C">
        <w:t xml:space="preserve">. </w:t>
      </w:r>
      <w:r>
        <w:t>Antitrust Modernization Commission. Deborah A. Garza, Chair. Bobby R. Burchfield ,Commissioner. W. Stephen Cannon, Commissioner. Dennis W. Carlton, Commissioner. Makan Delrahim, Commissioner. Jonathan M. Jacobson, Commissioner. Jonathan R. Yarowsky, Vice-Chair. Donald G. Kempf, Jr., Commissioner. Sanford M. Litvack, Commissioner. John H. Shenefield, Commissioner. Debra A. Valentine, Commissioner. John L. Warden, Commissioner. “Report and Recommendations.” https://govinfo.library.unt.edu/amc/report_recommendation/amc_final_report.pdf</w:t>
      </w:r>
    </w:p>
    <w:p w14:paraId="3A803B43" w14:textId="77777777" w:rsidR="00DD6E4D" w:rsidRPr="00641251" w:rsidRDefault="00DD6E4D" w:rsidP="00DD6E4D">
      <w:pPr>
        <w:rPr>
          <w:sz w:val="16"/>
        </w:rPr>
      </w:pPr>
      <w:r w:rsidRPr="00641251">
        <w:rPr>
          <w:rStyle w:val="StyleUnderline"/>
        </w:rPr>
        <w:t xml:space="preserve">Economic </w:t>
      </w:r>
      <w:r w:rsidRPr="00641251">
        <w:rPr>
          <w:rStyle w:val="StyleUnderline"/>
          <w:highlight w:val="cyan"/>
        </w:rPr>
        <w:t xml:space="preserve">learning </w:t>
      </w:r>
      <w:r w:rsidRPr="00641251">
        <w:rPr>
          <w:rStyle w:val="StyleUnderline"/>
        </w:rPr>
        <w:t xml:space="preserve">has </w:t>
      </w:r>
      <w:r w:rsidRPr="00641251">
        <w:rPr>
          <w:rStyle w:val="StyleUnderline"/>
          <w:highlight w:val="cyan"/>
        </w:rPr>
        <w:t xml:space="preserve">provided the foundation for </w:t>
      </w:r>
      <w:r w:rsidRPr="00641251">
        <w:rPr>
          <w:rStyle w:val="Emphasis"/>
          <w:highlight w:val="cyan"/>
        </w:rPr>
        <w:t>updated antitrust</w:t>
      </w:r>
      <w:r w:rsidRPr="00641251">
        <w:rPr>
          <w:sz w:val="16"/>
        </w:rPr>
        <w:t xml:space="preserve"> analysis in part by </w:t>
      </w:r>
      <w:r w:rsidRPr="00641251">
        <w:rPr>
          <w:rStyle w:val="StyleUnderline"/>
          <w:highlight w:val="cyan"/>
        </w:rPr>
        <w:t>revealing</w:t>
      </w:r>
      <w:r w:rsidRPr="00641251">
        <w:rPr>
          <w:sz w:val="16"/>
          <w:highlight w:val="cyan"/>
        </w:rPr>
        <w:t xml:space="preserve"> </w:t>
      </w:r>
      <w:r w:rsidRPr="00641251">
        <w:rPr>
          <w:sz w:val="16"/>
        </w:rPr>
        <w:t xml:space="preserve">the </w:t>
      </w:r>
      <w:r w:rsidRPr="00641251">
        <w:rPr>
          <w:rStyle w:val="StyleUnderline"/>
          <w:highlight w:val="cyan"/>
        </w:rPr>
        <w:t xml:space="preserve">potential </w:t>
      </w:r>
      <w:r w:rsidRPr="00641251">
        <w:rPr>
          <w:rStyle w:val="Emphasis"/>
          <w:highlight w:val="cyan"/>
        </w:rPr>
        <w:t>procompetitive benefits</w:t>
      </w:r>
      <w:r w:rsidRPr="00641251">
        <w:rPr>
          <w:sz w:val="16"/>
          <w:highlight w:val="cyan"/>
        </w:rPr>
        <w:t xml:space="preserve"> </w:t>
      </w:r>
      <w:r w:rsidRPr="00641251">
        <w:rPr>
          <w:rStyle w:val="StyleUnderline"/>
          <w:highlight w:val="cyan"/>
        </w:rPr>
        <w:t>of</w:t>
      </w:r>
      <w:r w:rsidRPr="00641251">
        <w:rPr>
          <w:sz w:val="16"/>
          <w:highlight w:val="cyan"/>
        </w:rPr>
        <w:t xml:space="preserve"> </w:t>
      </w:r>
      <w:r w:rsidRPr="00641251">
        <w:rPr>
          <w:sz w:val="16"/>
        </w:rPr>
        <w:t xml:space="preserve">some business </w:t>
      </w:r>
      <w:r w:rsidRPr="00641251">
        <w:rPr>
          <w:rStyle w:val="StyleUnderline"/>
          <w:highlight w:val="cyan"/>
        </w:rPr>
        <w:t>conduct previously assumed to be anticompetitive</w:t>
      </w:r>
      <w:r w:rsidRPr="00641251">
        <w:rPr>
          <w:sz w:val="16"/>
        </w:rPr>
        <w:t xml:space="preserve">. The </w:t>
      </w:r>
      <w:r w:rsidRPr="00641251">
        <w:rPr>
          <w:rStyle w:val="StyleUnderline"/>
          <w:highlight w:val="cyan"/>
        </w:rPr>
        <w:t>accommodation of</w:t>
      </w:r>
      <w:r w:rsidRPr="00641251">
        <w:rPr>
          <w:sz w:val="16"/>
          <w:highlight w:val="cyan"/>
        </w:rPr>
        <w:t xml:space="preserve"> </w:t>
      </w:r>
      <w:r w:rsidRPr="00641251">
        <w:rPr>
          <w:sz w:val="16"/>
        </w:rPr>
        <w:t xml:space="preserve">such </w:t>
      </w:r>
      <w:r w:rsidRPr="00641251">
        <w:rPr>
          <w:rStyle w:val="StyleUnderline"/>
          <w:highlight w:val="cyan"/>
        </w:rPr>
        <w:t>advances</w:t>
      </w:r>
      <w:r w:rsidRPr="00641251">
        <w:rPr>
          <w:sz w:val="16"/>
          <w:highlight w:val="cyan"/>
        </w:rPr>
        <w:t xml:space="preserve"> </w:t>
      </w:r>
      <w:r w:rsidRPr="00641251">
        <w:rPr>
          <w:sz w:val="16"/>
        </w:rPr>
        <w:t xml:space="preserve">in economic learning has </w:t>
      </w:r>
      <w:r w:rsidRPr="00641251">
        <w:rPr>
          <w:rStyle w:val="Emphasis"/>
          <w:highlight w:val="cyan"/>
        </w:rPr>
        <w:t>increased</w:t>
      </w:r>
      <w:r w:rsidRPr="00641251">
        <w:rPr>
          <w:sz w:val="16"/>
          <w:highlight w:val="cyan"/>
        </w:rPr>
        <w:t xml:space="preserve"> </w:t>
      </w:r>
      <w:r w:rsidRPr="00641251">
        <w:rPr>
          <w:sz w:val="16"/>
        </w:rPr>
        <w:t xml:space="preserve">the </w:t>
      </w:r>
      <w:r w:rsidRPr="00641251">
        <w:rPr>
          <w:rStyle w:val="Emphasis"/>
          <w:highlight w:val="cyan"/>
        </w:rPr>
        <w:t>flexibility of antitrust law</w:t>
      </w:r>
      <w:r w:rsidRPr="00641251">
        <w:rPr>
          <w:sz w:val="16"/>
        </w:rPr>
        <w:t xml:space="preserve">, with courts and the antitrust agencies now considering a wide variety of economic factors in their analyses. </w:t>
      </w:r>
      <w:r w:rsidRPr="00641251">
        <w:rPr>
          <w:rStyle w:val="StyleUnderline"/>
          <w:highlight w:val="cyan"/>
        </w:rPr>
        <w:t>Improved</w:t>
      </w:r>
      <w:r w:rsidRPr="00641251">
        <w:rPr>
          <w:sz w:val="16"/>
          <w:highlight w:val="cyan"/>
        </w:rPr>
        <w:t xml:space="preserve"> </w:t>
      </w:r>
      <w:r w:rsidRPr="00641251">
        <w:rPr>
          <w:sz w:val="16"/>
        </w:rPr>
        <w:t xml:space="preserve">economic </w:t>
      </w:r>
      <w:r w:rsidRPr="00641251">
        <w:rPr>
          <w:rStyle w:val="StyleUnderline"/>
          <w:highlight w:val="cyan"/>
        </w:rPr>
        <w:t>understanding and</w:t>
      </w:r>
      <w:r w:rsidRPr="00641251">
        <w:rPr>
          <w:sz w:val="16"/>
        </w:rPr>
        <w:t xml:space="preserve"> greater analytical </w:t>
      </w:r>
      <w:r w:rsidRPr="00641251">
        <w:rPr>
          <w:rStyle w:val="Emphasis"/>
          <w:highlight w:val="cyan"/>
        </w:rPr>
        <w:t>flexibility</w:t>
      </w:r>
      <w:r w:rsidRPr="00641251">
        <w:rPr>
          <w:sz w:val="16"/>
        </w:rPr>
        <w:t xml:space="preserve"> have </w:t>
      </w:r>
      <w:r w:rsidRPr="00641251">
        <w:rPr>
          <w:rStyle w:val="StyleUnderline"/>
          <w:highlight w:val="cyan"/>
        </w:rPr>
        <w:t>increased the potential for</w:t>
      </w:r>
      <w:r w:rsidRPr="00641251">
        <w:rPr>
          <w:sz w:val="16"/>
          <w:highlight w:val="cyan"/>
        </w:rPr>
        <w:t xml:space="preserve"> </w:t>
      </w:r>
      <w:r w:rsidRPr="00641251">
        <w:rPr>
          <w:sz w:val="16"/>
        </w:rPr>
        <w:t xml:space="preserve">a sound </w:t>
      </w:r>
      <w:r w:rsidRPr="00641251">
        <w:rPr>
          <w:rStyle w:val="StyleUnderline"/>
          <w:highlight w:val="cyan"/>
        </w:rPr>
        <w:t>competitive</w:t>
      </w:r>
      <w:r w:rsidRPr="00641251">
        <w:rPr>
          <w:sz w:val="16"/>
          <w:highlight w:val="cyan"/>
        </w:rPr>
        <w:t xml:space="preserve"> </w:t>
      </w:r>
      <w:r w:rsidRPr="00641251">
        <w:rPr>
          <w:sz w:val="16"/>
        </w:rPr>
        <w:t xml:space="preserve">assessment of business </w:t>
      </w:r>
      <w:r w:rsidRPr="00641251">
        <w:rPr>
          <w:rStyle w:val="StyleUnderline"/>
          <w:highlight w:val="cyan"/>
        </w:rPr>
        <w:t>conduct</w:t>
      </w:r>
      <w:r w:rsidRPr="00641251">
        <w:rPr>
          <w:sz w:val="16"/>
          <w:highlight w:val="cyan"/>
        </w:rPr>
        <w:t xml:space="preserve"> </w:t>
      </w:r>
      <w:r w:rsidRPr="00641251">
        <w:rPr>
          <w:sz w:val="16"/>
        </w:rPr>
        <w:t>in all industries, including those characterized by innovation, intellectual property, and technological change.</w:t>
      </w:r>
    </w:p>
    <w:p w14:paraId="646E4BAF" w14:textId="77777777" w:rsidR="00DD6E4D" w:rsidRPr="00B71746" w:rsidRDefault="00DD6E4D" w:rsidP="00DD6E4D"/>
    <w:p w14:paraId="6A6B774B" w14:textId="77777777" w:rsidR="00DD6E4D" w:rsidRDefault="00DD6E4D" w:rsidP="00DD6E4D"/>
    <w:p w14:paraId="37CC7839" w14:textId="77777777" w:rsidR="00DD6E4D" w:rsidRDefault="00DD6E4D" w:rsidP="00DD6E4D">
      <w:pPr>
        <w:pStyle w:val="Heading4"/>
      </w:pPr>
      <w:r w:rsidRPr="000E14A2">
        <w:rPr>
          <w:u w:val="single"/>
        </w:rPr>
        <w:t>GJP Super-forecasters</w:t>
      </w:r>
      <w:r>
        <w:t xml:space="preserve"> will get it right---40% better than other teams.  </w:t>
      </w:r>
    </w:p>
    <w:p w14:paraId="3A2D05D6" w14:textId="77777777" w:rsidR="00DD6E4D" w:rsidRPr="001C5BCA" w:rsidRDefault="00DD6E4D" w:rsidP="00DD6E4D">
      <w:r w:rsidRPr="0004262F">
        <w:rPr>
          <w:lang w:val="fr-FR"/>
        </w:rPr>
        <w:t xml:space="preserve">Philip E. </w:t>
      </w:r>
      <w:r w:rsidRPr="0004262F">
        <w:rPr>
          <w:rStyle w:val="Style13ptBold"/>
          <w:lang w:val="fr-FR"/>
        </w:rPr>
        <w:t>Tetlock et al. 14</w:t>
      </w:r>
      <w:r w:rsidRPr="0004262F">
        <w:rPr>
          <w:lang w:val="fr-FR"/>
        </w:rPr>
        <w:t xml:space="preserve">. </w:t>
      </w:r>
      <w:r>
        <w:t>Barbara A. Mellers, Nick Rohrbaugh and Eva Chen “Forecasting Tournaments: Tools for Increasing Transparency and Improving the Quality of Debate”. Current Directions in Psychological Science. August 2014, Vol. 23, No. 4 (August 2014), pp. 290-295. https://www.jstor.org/stable/pdf/44318787.pdf?casa_token=wfbfNUGCPzIAAAAA:q6nZlMF41JAuqZ8MAmDMeGSDCcyVWSW0oY3Qlxa6ETEzu6sFTPU3WiMF9Kw-wU6KeTxhUbUuQvm8Sq6pV1TJPZ4nH6227_OLmBvkQRfAqEKICJL3H4xP</w:t>
      </w:r>
    </w:p>
    <w:p w14:paraId="6C45C87E" w14:textId="77777777" w:rsidR="00DD6E4D" w:rsidRPr="001C5BCA" w:rsidRDefault="00DD6E4D" w:rsidP="00DD6E4D">
      <w:pPr>
        <w:rPr>
          <w:sz w:val="16"/>
        </w:rPr>
      </w:pPr>
      <w:r w:rsidRPr="001C5BCA">
        <w:rPr>
          <w:rStyle w:val="StyleUnderline"/>
        </w:rPr>
        <w:t>The Good Judgment Project</w:t>
      </w:r>
      <w:r w:rsidRPr="001C5BCA">
        <w:rPr>
          <w:sz w:val="16"/>
        </w:rPr>
        <w:t xml:space="preserve"> (</w:t>
      </w:r>
      <w:r w:rsidRPr="001C5BCA">
        <w:rPr>
          <w:rStyle w:val="StyleUnderline"/>
          <w:highlight w:val="cyan"/>
        </w:rPr>
        <w:t>GJP</w:t>
      </w:r>
      <w:r w:rsidRPr="001C5BCA">
        <w:rPr>
          <w:sz w:val="16"/>
        </w:rPr>
        <w:t xml:space="preserve">)1 </w:t>
      </w:r>
      <w:r w:rsidRPr="001C5BCA">
        <w:rPr>
          <w:rStyle w:val="StyleUnderline"/>
          <w:highlight w:val="cyan"/>
        </w:rPr>
        <w:t xml:space="preserve">won the </w:t>
      </w:r>
      <w:r w:rsidRPr="001C5BCA">
        <w:rPr>
          <w:rStyle w:val="StyleUnderline"/>
        </w:rPr>
        <w:t xml:space="preserve">IARPA </w:t>
      </w:r>
      <w:r w:rsidRPr="001C5BCA">
        <w:rPr>
          <w:rStyle w:val="StyleUnderline"/>
          <w:highlight w:val="cyan"/>
        </w:rPr>
        <w:t xml:space="preserve">tournament: Its </w:t>
      </w:r>
      <w:r w:rsidRPr="001C5BCA">
        <w:rPr>
          <w:rStyle w:val="StyleUnderline"/>
        </w:rPr>
        <w:t>best wisdom</w:t>
      </w:r>
      <w:r w:rsidRPr="001C5BCA">
        <w:rPr>
          <w:sz w:val="16"/>
        </w:rPr>
        <w:t xml:space="preserve">-of-the-crowd </w:t>
      </w:r>
      <w:r w:rsidRPr="001C5BCA">
        <w:rPr>
          <w:rStyle w:val="StyleUnderline"/>
          <w:highlight w:val="cyan"/>
        </w:rPr>
        <w:t>algorithms were</w:t>
      </w:r>
      <w:r w:rsidRPr="001C5BCA">
        <w:rPr>
          <w:rStyle w:val="StyleUnderline"/>
        </w:rPr>
        <w:t xml:space="preserve"> on the </w:t>
      </w:r>
      <w:r w:rsidRPr="001C5BCA">
        <w:rPr>
          <w:rStyle w:val="StyleUnderline"/>
          <w:highlight w:val="cyan"/>
        </w:rPr>
        <w:t>right</w:t>
      </w:r>
      <w:r w:rsidRPr="001C5BCA">
        <w:rPr>
          <w:rStyle w:val="StyleUnderline"/>
        </w:rPr>
        <w:t xml:space="preserve"> side of</w:t>
      </w:r>
      <w:r w:rsidRPr="001C5BCA">
        <w:rPr>
          <w:sz w:val="16"/>
        </w:rPr>
        <w:t xml:space="preserve"> 50/50 on </w:t>
      </w:r>
      <w:r w:rsidRPr="001C5BCA">
        <w:rPr>
          <w:rStyle w:val="Emphasis"/>
          <w:highlight w:val="cyan"/>
        </w:rPr>
        <w:t>86</w:t>
      </w:r>
      <w:r w:rsidRPr="001C5BCA">
        <w:rPr>
          <w:rStyle w:val="Emphasis"/>
        </w:rPr>
        <w:t>.2</w:t>
      </w:r>
      <w:r w:rsidRPr="001C5BCA">
        <w:rPr>
          <w:rStyle w:val="Emphasis"/>
          <w:highlight w:val="cyan"/>
        </w:rPr>
        <w:t xml:space="preserve">% of all </w:t>
      </w:r>
      <w:r w:rsidRPr="001C5BCA">
        <w:rPr>
          <w:rStyle w:val="Emphasis"/>
        </w:rPr>
        <w:t xml:space="preserve">daily </w:t>
      </w:r>
      <w:r w:rsidRPr="001C5BCA">
        <w:rPr>
          <w:rStyle w:val="Emphasis"/>
          <w:highlight w:val="cyan"/>
        </w:rPr>
        <w:t>forecasts</w:t>
      </w:r>
      <w:r w:rsidRPr="001C5BCA">
        <w:rPr>
          <w:rStyle w:val="StyleUnderline"/>
          <w:highlight w:val="cyan"/>
        </w:rPr>
        <w:t>, outperforming</w:t>
      </w:r>
      <w:r w:rsidRPr="001C5BCA">
        <w:rPr>
          <w:sz w:val="16"/>
          <w:highlight w:val="cyan"/>
        </w:rPr>
        <w:t xml:space="preserve"> </w:t>
      </w:r>
      <w:r w:rsidRPr="001C5BCA">
        <w:rPr>
          <w:sz w:val="16"/>
        </w:rPr>
        <w:t xml:space="preserve">the simple average of the control group (forecasters randomly assigned to a working-alone, no- training condition) by 60% and </w:t>
      </w:r>
      <w:r w:rsidRPr="001C5BCA">
        <w:rPr>
          <w:rStyle w:val="Emphasis"/>
          <w:highlight w:val="cyan"/>
        </w:rPr>
        <w:t>other</w:t>
      </w:r>
      <w:r w:rsidRPr="001C5BCA">
        <w:rPr>
          <w:rStyle w:val="Emphasis"/>
        </w:rPr>
        <w:t xml:space="preserve"> team</w:t>
      </w:r>
      <w:r w:rsidRPr="001C5BCA">
        <w:rPr>
          <w:rStyle w:val="Emphasis"/>
          <w:highlight w:val="cyan"/>
        </w:rPr>
        <w:t>s by 40%.</w:t>
      </w:r>
      <w:r w:rsidRPr="001C5BCA">
        <w:rPr>
          <w:sz w:val="16"/>
        </w:rPr>
        <w:t xml:space="preserve"> The tournament was not, however, just a horse race. GJP randomly assigned its forecasters to cells in factorial designs that tested hypotheses about the psychological drivers of accuracy. We discovered four such drivers: (a) recruitment and retention of better forecasters (accounting for roughly 10% of the advantage of GJP forecasters over those in other research programs); (b) cognitive-debiasing training (accounting for about a 10% advantage of the training con- dition over the no-training condition); (c) more engaging work environments, in the form of collaborative teamwork and prediction markets (accounting for a roughly 10% boost relative to forecasters working alone); and (d) better statistical methods of distilling the wisdom of the crowd - and winnowing out the madness (the log-odds-extremiz- ing algorithm of Satopää, Baron, et al., 2014, Satopää, Jensen, Meilers, Tetlock, &amp; Ungar, in press, and Baron, Ungar, Meilers, and Tetlock, 2014, which contributed an additional 35% boost above unweighted averaging of forecasts).</w:t>
      </w:r>
    </w:p>
    <w:p w14:paraId="4C297D3D" w14:textId="77777777" w:rsidR="00DD6E4D" w:rsidRPr="001C5BCA" w:rsidRDefault="00DD6E4D" w:rsidP="00DD6E4D">
      <w:pPr>
        <w:rPr>
          <w:sz w:val="16"/>
        </w:rPr>
      </w:pPr>
      <w:r w:rsidRPr="001C5BCA">
        <w:rPr>
          <w:rStyle w:val="StyleUnderline"/>
          <w:highlight w:val="cyan"/>
        </w:rPr>
        <w:t>GJP</w:t>
      </w:r>
      <w:r w:rsidRPr="001C5BCA">
        <w:rPr>
          <w:sz w:val="16"/>
          <w:highlight w:val="cyan"/>
        </w:rPr>
        <w:t xml:space="preserve"> </w:t>
      </w:r>
      <w:r w:rsidRPr="001C5BCA">
        <w:rPr>
          <w:sz w:val="16"/>
        </w:rPr>
        <w:t xml:space="preserve">also </w:t>
      </w:r>
      <w:r w:rsidRPr="001C5BCA">
        <w:rPr>
          <w:rStyle w:val="StyleUnderline"/>
        </w:rPr>
        <w:t>added a</w:t>
      </w:r>
      <w:r w:rsidRPr="001C5BCA">
        <w:rPr>
          <w:sz w:val="16"/>
        </w:rPr>
        <w:t xml:space="preserve"> controversial </w:t>
      </w:r>
      <w:r w:rsidRPr="001C5BCA">
        <w:rPr>
          <w:rStyle w:val="StyleUnderline"/>
        </w:rPr>
        <w:t xml:space="preserve">twist to its winning strategy. It </w:t>
      </w:r>
      <w:r w:rsidRPr="001C5BCA">
        <w:rPr>
          <w:rStyle w:val="Emphasis"/>
        </w:rPr>
        <w:t>created "</w:t>
      </w:r>
      <w:r w:rsidRPr="001C5BCA">
        <w:rPr>
          <w:rStyle w:val="Emphasis"/>
          <w:highlight w:val="cyan"/>
        </w:rPr>
        <w:t>super-forecaster</w:t>
      </w:r>
      <w:r w:rsidRPr="001C5BCA">
        <w:rPr>
          <w:rStyle w:val="Emphasis"/>
        </w:rPr>
        <w:t>" team</w:t>
      </w:r>
      <w:r w:rsidRPr="001C5BCA">
        <w:rPr>
          <w:rStyle w:val="Emphasis"/>
          <w:highlight w:val="cyan"/>
        </w:rPr>
        <w:t>s</w:t>
      </w:r>
      <w:r w:rsidRPr="001C5BCA">
        <w:rPr>
          <w:rStyle w:val="StyleUnderline"/>
        </w:rPr>
        <w:t xml:space="preserve"> by skimming off the top 2% of forecasters each year of the tournament and assigning them to elite teams</w:t>
      </w:r>
      <w:r w:rsidRPr="001C5BCA">
        <w:rPr>
          <w:sz w:val="16"/>
        </w:rPr>
        <w:t>. We say "controversial" because GJP informally surveyed experts and found flatly contradictory opinions on the wisdom of this strategy, from the bearish "Expect nothing. Your lucky 'supers' will soon regress toward the mean" (e.g., in the spirit of Hartzmark, 1991) and "The 'super' label will swell their heads" (e.g., Levitt &amp; March, 1988) to the bullish "Expect good things. The best predictors of future performance are past performance and IQ - and your supers have both factors going for them" (e.g., in the spirit of Hunter &amp; Hunter, 1984) and "Supers will also get a self-fulfilling- prophecy boost - and derive the benefits that tracking confers on high-ability students" (i.e., stimulation from peers; e.g., Betts &amp; Shkolnik, 2000).</w:t>
      </w:r>
    </w:p>
    <w:p w14:paraId="6EB6638D" w14:textId="77777777" w:rsidR="00DD6E4D" w:rsidRDefault="00DD6E4D" w:rsidP="00DD6E4D">
      <w:pPr>
        <w:rPr>
          <w:sz w:val="16"/>
        </w:rPr>
      </w:pPr>
      <w:r w:rsidRPr="001C5BCA">
        <w:rPr>
          <w:sz w:val="16"/>
        </w:rPr>
        <w:t xml:space="preserve">The experts were divided, but </w:t>
      </w:r>
      <w:r w:rsidRPr="001C5BCA">
        <w:rPr>
          <w:rStyle w:val="Emphasis"/>
        </w:rPr>
        <w:t xml:space="preserve">the data were unequivocal: Super forecasters </w:t>
      </w:r>
      <w:r w:rsidRPr="001C5BCA">
        <w:rPr>
          <w:rStyle w:val="Emphasis"/>
          <w:highlight w:val="cyan"/>
        </w:rPr>
        <w:t>performed superbly</w:t>
      </w:r>
      <w:r w:rsidRPr="001C5BCA">
        <w:rPr>
          <w:rStyle w:val="StyleUnderline"/>
        </w:rPr>
        <w:t xml:space="preserve">. Averaged forecasts of </w:t>
      </w:r>
      <w:r w:rsidRPr="001C5BCA">
        <w:rPr>
          <w:rStyle w:val="StyleUnderline"/>
          <w:highlight w:val="cyan"/>
        </w:rPr>
        <w:t>GJP's super forecasters</w:t>
      </w:r>
      <w:r w:rsidRPr="001C5BCA">
        <w:rPr>
          <w:sz w:val="16"/>
        </w:rPr>
        <w:t xml:space="preserve"> (five teams of 12 fore- casters each) in Year 2 </w:t>
      </w:r>
      <w:r w:rsidRPr="001C5BCA">
        <w:rPr>
          <w:rStyle w:val="Emphasis"/>
          <w:highlight w:val="cyan"/>
        </w:rPr>
        <w:t>handily beat the</w:t>
      </w:r>
      <w:r w:rsidRPr="001C5BCA">
        <w:rPr>
          <w:sz w:val="16"/>
          <w:highlight w:val="cyan"/>
        </w:rPr>
        <w:t xml:space="preserve"> </w:t>
      </w:r>
      <w:r w:rsidRPr="001C5BCA">
        <w:rPr>
          <w:sz w:val="16"/>
        </w:rPr>
        <w:t xml:space="preserve">Brier-score </w:t>
      </w:r>
      <w:r w:rsidRPr="001C5BCA">
        <w:rPr>
          <w:rStyle w:val="Emphasis"/>
          <w:highlight w:val="cyan"/>
        </w:rPr>
        <w:t>goals</w:t>
      </w:r>
      <w:r w:rsidRPr="001C5BCA">
        <w:rPr>
          <w:sz w:val="16"/>
          <w:highlight w:val="cyan"/>
        </w:rPr>
        <w:t xml:space="preserve"> </w:t>
      </w:r>
      <w:r w:rsidRPr="001C5BCA">
        <w:rPr>
          <w:sz w:val="16"/>
        </w:rPr>
        <w:t xml:space="preserve">that the IARPA set for Year 4, and all other research pro- grams. </w:t>
      </w:r>
      <w:r w:rsidRPr="001C5BCA">
        <w:rPr>
          <w:rStyle w:val="StyleUnderline"/>
        </w:rPr>
        <w:t>They showed no regression toward the mean</w:t>
      </w:r>
      <w:r w:rsidRPr="001C5BCA">
        <w:rPr>
          <w:sz w:val="16"/>
        </w:rPr>
        <w:t xml:space="preserve"> from one year to the next, </w:t>
      </w:r>
      <w:r w:rsidRPr="001C5BCA">
        <w:rPr>
          <w:rStyle w:val="StyleUnderline"/>
        </w:rPr>
        <w:t xml:space="preserve">and </w:t>
      </w:r>
      <w:r w:rsidRPr="001C5BCA">
        <w:rPr>
          <w:rStyle w:val="StyleUnderline"/>
          <w:highlight w:val="cyan"/>
        </w:rPr>
        <w:t xml:space="preserve">they </w:t>
      </w:r>
      <w:r w:rsidRPr="001C5BCA">
        <w:rPr>
          <w:rStyle w:val="Emphasis"/>
          <w:highlight w:val="cyan"/>
        </w:rPr>
        <w:t>improved on all</w:t>
      </w:r>
      <w:r w:rsidRPr="001C5BCA">
        <w:rPr>
          <w:rStyle w:val="Emphasis"/>
        </w:rPr>
        <w:t xml:space="preserve"> the standard psychometric </w:t>
      </w:r>
      <w:r w:rsidRPr="001C5BCA">
        <w:rPr>
          <w:rStyle w:val="Emphasis"/>
          <w:highlight w:val="cyan"/>
        </w:rPr>
        <w:t>indices</w:t>
      </w:r>
      <w:r w:rsidRPr="001C5BCA">
        <w:rPr>
          <w:rStyle w:val="StyleUnderline"/>
          <w:highlight w:val="cyan"/>
        </w:rPr>
        <w:t xml:space="preserve"> of </w:t>
      </w:r>
      <w:r w:rsidRPr="001C5BCA">
        <w:rPr>
          <w:rStyle w:val="StyleUnderline"/>
        </w:rPr>
        <w:t xml:space="preserve">judgmental </w:t>
      </w:r>
      <w:r w:rsidRPr="001C5BCA">
        <w:rPr>
          <w:rStyle w:val="StyleUnderline"/>
          <w:highlight w:val="cyan"/>
        </w:rPr>
        <w:t>accuracy</w:t>
      </w:r>
      <w:r w:rsidRPr="001C5BCA">
        <w:rPr>
          <w:rStyle w:val="StyleUnderline"/>
        </w:rPr>
        <w:t>, including calibration, discrimination, and area under the curve</w:t>
      </w:r>
      <w:r w:rsidRPr="001C5BCA">
        <w:rPr>
          <w:sz w:val="16"/>
        </w:rPr>
        <w:t xml:space="preserve"> (Meilers, Ungar, et al., 2014).</w:t>
      </w:r>
    </w:p>
    <w:p w14:paraId="6616029E" w14:textId="77777777" w:rsidR="00DD6E4D" w:rsidRDefault="00DD6E4D" w:rsidP="00DD6E4D">
      <w:pPr>
        <w:pStyle w:val="Heading4"/>
      </w:pPr>
      <w:r w:rsidRPr="00495A1C">
        <w:rPr>
          <w:u w:val="single"/>
        </w:rPr>
        <w:t>Super-forecasters</w:t>
      </w:r>
      <w:r>
        <w:t xml:space="preserve"> with </w:t>
      </w:r>
      <w:r w:rsidRPr="00495A1C">
        <w:rPr>
          <w:u w:val="single"/>
        </w:rPr>
        <w:t>updated evidence</w:t>
      </w:r>
      <w:r>
        <w:t xml:space="preserve"> are </w:t>
      </w:r>
      <w:r w:rsidRPr="00495A1C">
        <w:rPr>
          <w:u w:val="single"/>
        </w:rPr>
        <w:t xml:space="preserve">comparatively </w:t>
      </w:r>
      <w:r>
        <w:rPr>
          <w:u w:val="single"/>
        </w:rPr>
        <w:t>more accurate</w:t>
      </w:r>
      <w:r>
        <w:t xml:space="preserve"> and </w:t>
      </w:r>
      <w:r>
        <w:rPr>
          <w:u w:val="single"/>
        </w:rPr>
        <w:t xml:space="preserve">less </w:t>
      </w:r>
      <w:r w:rsidRPr="00495A1C">
        <w:rPr>
          <w:u w:val="single"/>
        </w:rPr>
        <w:t>partisan</w:t>
      </w:r>
      <w:r>
        <w:t xml:space="preserve">. </w:t>
      </w:r>
    </w:p>
    <w:p w14:paraId="756F64E6" w14:textId="77777777" w:rsidR="00DD6E4D" w:rsidRPr="00080BC5" w:rsidRDefault="00DD6E4D" w:rsidP="00DD6E4D">
      <w:r>
        <w:t xml:space="preserve">Philip E. </w:t>
      </w:r>
      <w:r w:rsidRPr="00080BC5">
        <w:rPr>
          <w:rStyle w:val="Style13ptBold"/>
        </w:rPr>
        <w:t>Tetlock</w:t>
      </w:r>
      <w:r>
        <w:t xml:space="preserve">, Barbara A. </w:t>
      </w:r>
      <w:r w:rsidRPr="00080BC5">
        <w:rPr>
          <w:rStyle w:val="Style13ptBold"/>
        </w:rPr>
        <w:t>Mellers</w:t>
      </w:r>
      <w:r>
        <w:t xml:space="preserve">, </w:t>
      </w:r>
      <w:r w:rsidRPr="00080BC5">
        <w:rPr>
          <w:rStyle w:val="Style13ptBold"/>
        </w:rPr>
        <w:t xml:space="preserve">and </w:t>
      </w:r>
      <w:r>
        <w:t xml:space="preserve">J. Peter </w:t>
      </w:r>
      <w:r w:rsidRPr="00080BC5">
        <w:rPr>
          <w:rStyle w:val="Style13ptBold"/>
        </w:rPr>
        <w:t>Scoblic 17</w:t>
      </w:r>
      <w:r>
        <w:t>. Tetlock &amp; Mellers, Department of Psychology, University of Pennsylvania. Scoblic, Harvard Business School, Harvard University. "Bringing probability judgments into policy debates via forecasting tournaments". Science. 2-3-2017. https://science.sciencemag.org/content/355/6324/481.full</w:t>
      </w:r>
    </w:p>
    <w:p w14:paraId="4D7ED546" w14:textId="77777777" w:rsidR="00DD6E4D" w:rsidRPr="00495A1C" w:rsidRDefault="00DD6E4D" w:rsidP="00DD6E4D">
      <w:pPr>
        <w:rPr>
          <w:sz w:val="16"/>
        </w:rPr>
      </w:pPr>
      <w:r w:rsidRPr="00495A1C">
        <w:rPr>
          <w:sz w:val="16"/>
        </w:rPr>
        <w:t xml:space="preserve">Leveraging these findings allowed </w:t>
      </w:r>
      <w:r w:rsidRPr="00495A1C">
        <w:rPr>
          <w:rStyle w:val="StyleUnderline"/>
          <w:highlight w:val="cyan"/>
        </w:rPr>
        <w:t>GJP</w:t>
      </w:r>
      <w:r w:rsidRPr="00495A1C">
        <w:rPr>
          <w:sz w:val="16"/>
        </w:rPr>
        <w:t xml:space="preserve"> to </w:t>
      </w:r>
      <w:r w:rsidRPr="00495A1C">
        <w:rPr>
          <w:rStyle w:val="StyleUnderline"/>
        </w:rPr>
        <w:t xml:space="preserve">generate </w:t>
      </w:r>
      <w:r w:rsidRPr="00495A1C">
        <w:rPr>
          <w:rStyle w:val="StyleUnderline"/>
          <w:highlight w:val="cyan"/>
        </w:rPr>
        <w:t>forecasts</w:t>
      </w:r>
      <w:r w:rsidRPr="00495A1C">
        <w:rPr>
          <w:rStyle w:val="StyleUnderline"/>
        </w:rPr>
        <w:t xml:space="preserve"> that </w:t>
      </w:r>
      <w:r w:rsidRPr="00495A1C">
        <w:rPr>
          <w:rStyle w:val="Emphasis"/>
          <w:highlight w:val="cyan"/>
        </w:rPr>
        <w:t>outperformed</w:t>
      </w:r>
      <w:r w:rsidRPr="00495A1C">
        <w:rPr>
          <w:rStyle w:val="Emphasis"/>
        </w:rPr>
        <w:t>—</w:t>
      </w:r>
      <w:r w:rsidRPr="00495A1C">
        <w:rPr>
          <w:rStyle w:val="Emphasis"/>
          <w:highlight w:val="cyan"/>
        </w:rPr>
        <w:t xml:space="preserve">by </w:t>
      </w:r>
      <w:r w:rsidRPr="00495A1C">
        <w:rPr>
          <w:rStyle w:val="Emphasis"/>
        </w:rPr>
        <w:t xml:space="preserve">roughly </w:t>
      </w:r>
      <w:r w:rsidRPr="00495A1C">
        <w:rPr>
          <w:rStyle w:val="Emphasis"/>
          <w:highlight w:val="cyan"/>
        </w:rPr>
        <w:t>30%</w:t>
      </w:r>
      <w:r w:rsidRPr="00495A1C">
        <w:rPr>
          <w:rStyle w:val="StyleUnderline"/>
          <w:highlight w:val="cyan"/>
        </w:rPr>
        <w:t>—</w:t>
      </w:r>
      <w:r w:rsidRPr="00495A1C">
        <w:rPr>
          <w:rStyle w:val="StyleUnderline"/>
        </w:rPr>
        <w:t xml:space="preserve">a prediction market run by </w:t>
      </w:r>
      <w:r w:rsidRPr="00495A1C">
        <w:rPr>
          <w:rStyle w:val="StyleUnderline"/>
          <w:highlight w:val="cyan"/>
        </w:rPr>
        <w:t>the</w:t>
      </w:r>
      <w:r w:rsidRPr="00495A1C">
        <w:rPr>
          <w:rStyle w:val="StyleUnderline"/>
        </w:rPr>
        <w:t xml:space="preserve"> </w:t>
      </w:r>
      <w:r w:rsidRPr="00495A1C">
        <w:rPr>
          <w:rStyle w:val="Emphasis"/>
        </w:rPr>
        <w:t xml:space="preserve">U.S. </w:t>
      </w:r>
      <w:r w:rsidRPr="00495A1C">
        <w:rPr>
          <w:rStyle w:val="Emphasis"/>
          <w:highlight w:val="cyan"/>
        </w:rPr>
        <w:t>intelligence community</w:t>
      </w:r>
      <w:r w:rsidRPr="00495A1C">
        <w:rPr>
          <w:sz w:val="16"/>
        </w:rPr>
        <w:t xml:space="preserve"> in which the players were professional analysts </w:t>
      </w:r>
      <w:r w:rsidRPr="00495A1C">
        <w:rPr>
          <w:rStyle w:val="StyleUnderline"/>
        </w:rPr>
        <w:t>with access to classified information</w:t>
      </w:r>
      <w:r w:rsidRPr="00495A1C">
        <w:rPr>
          <w:sz w:val="16"/>
        </w:rPr>
        <w:t xml:space="preserve"> (3–5, 9–11). </w:t>
      </w:r>
      <w:r w:rsidRPr="00495A1C">
        <w:rPr>
          <w:rStyle w:val="StyleUnderline"/>
        </w:rPr>
        <w:t xml:space="preserve">By producing a superior forecasting methodology, </w:t>
      </w:r>
      <w:r w:rsidRPr="00495A1C">
        <w:rPr>
          <w:rStyle w:val="StyleUnderline"/>
          <w:highlight w:val="cyan"/>
        </w:rPr>
        <w:t>the</w:t>
      </w:r>
      <w:r w:rsidRPr="00495A1C">
        <w:rPr>
          <w:rStyle w:val="StyleUnderline"/>
        </w:rPr>
        <w:t xml:space="preserve"> ACE </w:t>
      </w:r>
      <w:r w:rsidRPr="00495A1C">
        <w:rPr>
          <w:rStyle w:val="StyleUnderline"/>
          <w:highlight w:val="cyan"/>
        </w:rPr>
        <w:t>tournament yielded an important</w:t>
      </w:r>
      <w:r w:rsidRPr="00495A1C">
        <w:rPr>
          <w:rStyle w:val="StyleUnderline"/>
        </w:rPr>
        <w:t xml:space="preserve"> public </w:t>
      </w:r>
      <w:r w:rsidRPr="00495A1C">
        <w:rPr>
          <w:rStyle w:val="Emphasis"/>
          <w:highlight w:val="cyan"/>
        </w:rPr>
        <w:t>policy tool</w:t>
      </w:r>
      <w:r w:rsidRPr="00495A1C">
        <w:rPr>
          <w:rStyle w:val="StyleUnderline"/>
          <w:highlight w:val="cyan"/>
        </w:rPr>
        <w:t>: If policy-makers have</w:t>
      </w:r>
      <w:r w:rsidRPr="00495A1C">
        <w:rPr>
          <w:rStyle w:val="StyleUnderline"/>
        </w:rPr>
        <w:t xml:space="preserve"> access to more accurate </w:t>
      </w:r>
      <w:r w:rsidRPr="00495A1C">
        <w:rPr>
          <w:rStyle w:val="StyleUnderline"/>
          <w:highlight w:val="cyan"/>
        </w:rPr>
        <w:t>forecasts, they can</w:t>
      </w:r>
      <w:r w:rsidRPr="00495A1C">
        <w:rPr>
          <w:rStyle w:val="StyleUnderline"/>
        </w:rPr>
        <w:t xml:space="preserve"> better anticipate the consequences</w:t>
      </w:r>
      <w:r w:rsidRPr="00495A1C">
        <w:rPr>
          <w:sz w:val="16"/>
        </w:rPr>
        <w:t xml:space="preserve"> of their actions </w:t>
      </w:r>
      <w:r w:rsidRPr="00495A1C">
        <w:rPr>
          <w:rStyle w:val="StyleUnderline"/>
        </w:rPr>
        <w:t xml:space="preserve">and therefore </w:t>
      </w:r>
      <w:r w:rsidRPr="00495A1C">
        <w:rPr>
          <w:rStyle w:val="StyleUnderline"/>
          <w:highlight w:val="cyan"/>
        </w:rPr>
        <w:t>make better decisions</w:t>
      </w:r>
      <w:r w:rsidRPr="00495A1C">
        <w:rPr>
          <w:sz w:val="16"/>
        </w:rPr>
        <w:t>.</w:t>
      </w:r>
    </w:p>
    <w:p w14:paraId="15C8B2E0" w14:textId="77777777" w:rsidR="00DD6E4D" w:rsidRPr="00495A1C" w:rsidRDefault="00DD6E4D" w:rsidP="00DD6E4D">
      <w:pPr>
        <w:ind w:left="720"/>
        <w:rPr>
          <w:sz w:val="16"/>
        </w:rPr>
      </w:pPr>
      <w:r w:rsidRPr="00495A1C">
        <w:rPr>
          <w:sz w:val="16"/>
        </w:rPr>
        <w:t>“</w:t>
      </w:r>
      <w:r w:rsidRPr="00495A1C">
        <w:rPr>
          <w:rStyle w:val="StyleUnderline"/>
        </w:rPr>
        <w:t>Forecasting tournaments</w:t>
      </w:r>
      <w:r w:rsidRPr="00495A1C">
        <w:rPr>
          <w:sz w:val="16"/>
        </w:rPr>
        <w:t>—contests among individuals or teams—[</w:t>
      </w:r>
      <w:r w:rsidRPr="00495A1C">
        <w:rPr>
          <w:rStyle w:val="Emphasis"/>
        </w:rPr>
        <w:t>incentivize</w:t>
      </w:r>
      <w:r w:rsidRPr="00495A1C">
        <w:rPr>
          <w:sz w:val="16"/>
        </w:rPr>
        <w:t xml:space="preserve">] competitors to make </w:t>
      </w:r>
      <w:r w:rsidRPr="00495A1C">
        <w:rPr>
          <w:rStyle w:val="Emphasis"/>
        </w:rPr>
        <w:t>accurate predictions</w:t>
      </w:r>
      <w:r w:rsidRPr="00495A1C">
        <w:rPr>
          <w:sz w:val="16"/>
        </w:rPr>
        <w:t xml:space="preserve"> about specific events.”</w:t>
      </w:r>
    </w:p>
    <w:p w14:paraId="4F830A0D" w14:textId="77777777" w:rsidR="00DD6E4D" w:rsidRPr="00495A1C" w:rsidRDefault="00DD6E4D" w:rsidP="00DD6E4D">
      <w:pPr>
        <w:rPr>
          <w:sz w:val="16"/>
        </w:rPr>
      </w:pPr>
      <w:r w:rsidRPr="00495A1C">
        <w:rPr>
          <w:sz w:val="16"/>
        </w:rPr>
        <w:t xml:space="preserve">More generally, the IARPA contest demonstrated the utility of tournaments as a tool for knowledge production. GJP’s tournaments within the ACE competition allowed randomized-control trials of how best to boost accuracy. </w:t>
      </w:r>
      <w:r w:rsidRPr="00495A1C">
        <w:rPr>
          <w:rStyle w:val="StyleUnderline"/>
          <w:highlight w:val="cyan"/>
        </w:rPr>
        <w:t>These experiments demonstrated the</w:t>
      </w:r>
      <w:r w:rsidRPr="00495A1C">
        <w:rPr>
          <w:rStyle w:val="StyleUnderline"/>
        </w:rPr>
        <w:t xml:space="preserve"> surprising </w:t>
      </w:r>
      <w:r w:rsidRPr="00495A1C">
        <w:rPr>
          <w:rStyle w:val="StyleUnderline"/>
          <w:highlight w:val="cyan"/>
        </w:rPr>
        <w:t>effectiveness of</w:t>
      </w:r>
      <w:r w:rsidRPr="00495A1C">
        <w:rPr>
          <w:rStyle w:val="StyleUnderline"/>
        </w:rPr>
        <w:t xml:space="preserve"> short training or debiasing exercises that taught </w:t>
      </w:r>
      <w:r w:rsidRPr="00495A1C">
        <w:rPr>
          <w:rStyle w:val="StyleUnderline"/>
          <w:highlight w:val="cyan"/>
        </w:rPr>
        <w:t>forecasters</w:t>
      </w:r>
      <w:r w:rsidRPr="00495A1C">
        <w:rPr>
          <w:rStyle w:val="StyleUnderline"/>
        </w:rPr>
        <w:t xml:space="preserve"> how to ground probability estimates in base rates and </w:t>
      </w:r>
      <w:r w:rsidRPr="00495A1C">
        <w:rPr>
          <w:rStyle w:val="StyleUnderline"/>
          <w:highlight w:val="cyan"/>
        </w:rPr>
        <w:t xml:space="preserve">to </w:t>
      </w:r>
      <w:r w:rsidRPr="00495A1C">
        <w:rPr>
          <w:rStyle w:val="Emphasis"/>
          <w:highlight w:val="cyan"/>
        </w:rPr>
        <w:t>update their beliefs</w:t>
      </w:r>
      <w:r w:rsidRPr="00495A1C">
        <w:rPr>
          <w:sz w:val="16"/>
        </w:rPr>
        <w:t xml:space="preserve"> in a roughly Bayesian fashion </w:t>
      </w:r>
      <w:r w:rsidRPr="00495A1C">
        <w:rPr>
          <w:rStyle w:val="Emphasis"/>
          <w:highlight w:val="cyan"/>
        </w:rPr>
        <w:t>in response to new ev</w:t>
      </w:r>
      <w:r w:rsidRPr="00495A1C">
        <w:rPr>
          <w:rStyle w:val="Emphasis"/>
        </w:rPr>
        <w:t>idence</w:t>
      </w:r>
      <w:r w:rsidRPr="00495A1C">
        <w:rPr>
          <w:sz w:val="16"/>
        </w:rPr>
        <w:t xml:space="preserve">. Other experiments demonstrated the power of well-choreographed forms of teamwork. </w:t>
      </w:r>
      <w:r w:rsidRPr="00495A1C">
        <w:rPr>
          <w:rStyle w:val="StyleUnderline"/>
        </w:rPr>
        <w:t>Training team members how to precisely</w:t>
      </w:r>
      <w:r w:rsidRPr="00495A1C">
        <w:rPr>
          <w:sz w:val="16"/>
        </w:rPr>
        <w:t xml:space="preserve"> but diplomatically </w:t>
      </w:r>
      <w:r w:rsidRPr="00495A1C">
        <w:rPr>
          <w:rStyle w:val="StyleUnderline"/>
        </w:rPr>
        <w:t>question each other’s assumptions</w:t>
      </w:r>
      <w:r w:rsidRPr="00495A1C">
        <w:rPr>
          <w:sz w:val="16"/>
        </w:rPr>
        <w:t>—how to disagree without being disagreeable—</w:t>
      </w:r>
      <w:r w:rsidRPr="00495A1C">
        <w:rPr>
          <w:rStyle w:val="StyleUnderline"/>
        </w:rPr>
        <w:t>helped groups outperform</w:t>
      </w:r>
      <w:r w:rsidRPr="00495A1C">
        <w:rPr>
          <w:sz w:val="16"/>
        </w:rPr>
        <w:t xml:space="preserve"> the same number of </w:t>
      </w:r>
      <w:r w:rsidRPr="00495A1C">
        <w:rPr>
          <w:rStyle w:val="StyleUnderline"/>
        </w:rPr>
        <w:t>individuals working alone</w:t>
      </w:r>
      <w:r w:rsidRPr="00495A1C">
        <w:rPr>
          <w:sz w:val="16"/>
        </w:rPr>
        <w:t>. Tournaments thus proved themselves a useful method for conducting experiments outside the laboratory.</w:t>
      </w:r>
    </w:p>
    <w:p w14:paraId="712563EB" w14:textId="77777777" w:rsidR="00DD6E4D" w:rsidRDefault="00DD6E4D" w:rsidP="00DD6E4D">
      <w:pPr>
        <w:rPr>
          <w:rStyle w:val="StyleUnderline"/>
        </w:rPr>
      </w:pPr>
      <w:r w:rsidRPr="00495A1C">
        <w:rPr>
          <w:sz w:val="16"/>
        </w:rPr>
        <w:t xml:space="preserve">We suspect that </w:t>
      </w:r>
      <w:r w:rsidRPr="00495A1C">
        <w:rPr>
          <w:rStyle w:val="StyleUnderline"/>
        </w:rPr>
        <w:t xml:space="preserve">tournaments can do even more by providing a framework for </w:t>
      </w:r>
      <w:r w:rsidRPr="00495A1C">
        <w:rPr>
          <w:rStyle w:val="Emphasis"/>
        </w:rPr>
        <w:t>resolving public policy debates</w:t>
      </w:r>
      <w:r w:rsidRPr="00495A1C">
        <w:rPr>
          <w:sz w:val="16"/>
        </w:rPr>
        <w:t>. A key feature of tournaments is accountability—</w:t>
      </w:r>
      <w:r w:rsidRPr="00495A1C">
        <w:rPr>
          <w:rStyle w:val="StyleUnderline"/>
        </w:rPr>
        <w:t xml:space="preserve">participants in the </w:t>
      </w:r>
      <w:r w:rsidRPr="00080BC5">
        <w:rPr>
          <w:rStyle w:val="StyleUnderline"/>
          <w:highlight w:val="cyan"/>
        </w:rPr>
        <w:t>GJP tournaments</w:t>
      </w:r>
      <w:r w:rsidRPr="00495A1C">
        <w:rPr>
          <w:rStyle w:val="StyleUnderline"/>
        </w:rPr>
        <w:t xml:space="preserve"> were publicly ranked according to the accuracy of their forecasts</w:t>
      </w:r>
      <w:r w:rsidRPr="00495A1C">
        <w:rPr>
          <w:sz w:val="16"/>
        </w:rPr>
        <w:t xml:space="preserve">—and research has shown that predecisional </w:t>
      </w:r>
      <w:r w:rsidRPr="00495A1C">
        <w:rPr>
          <w:rStyle w:val="StyleUnderline"/>
        </w:rPr>
        <w:t xml:space="preserve">accountability </w:t>
      </w:r>
      <w:r w:rsidRPr="00080BC5">
        <w:rPr>
          <w:rStyle w:val="StyleUnderline"/>
          <w:highlight w:val="cyan"/>
        </w:rPr>
        <w:t>prompt</w:t>
      </w:r>
      <w:r w:rsidRPr="00080BC5">
        <w:rPr>
          <w:rStyle w:val="StyleUnderline"/>
        </w:rPr>
        <w:t>s</w:t>
      </w:r>
      <w:r w:rsidRPr="00080BC5">
        <w:rPr>
          <w:sz w:val="16"/>
        </w:rPr>
        <w:t xml:space="preserve"> individuals to engage in </w:t>
      </w:r>
      <w:r w:rsidRPr="00080BC5">
        <w:rPr>
          <w:rStyle w:val="Emphasis"/>
          <w:highlight w:val="cyan"/>
        </w:rPr>
        <w:t>preemptive self-criticism</w:t>
      </w:r>
      <w:r w:rsidRPr="00080BC5">
        <w:rPr>
          <w:sz w:val="16"/>
        </w:rPr>
        <w:t xml:space="preserve"> (12, 13). Faced with the prospect of having to justify a position or decision, </w:t>
      </w:r>
      <w:r w:rsidRPr="00080BC5">
        <w:rPr>
          <w:rStyle w:val="StyleUnderline"/>
        </w:rPr>
        <w:t>they consider the ways in which</w:t>
      </w:r>
      <w:r w:rsidRPr="00495A1C">
        <w:rPr>
          <w:rStyle w:val="StyleUnderline"/>
        </w:rPr>
        <w:t xml:space="preserve"> their audience might react. This effort increases cognitive complexity</w:t>
      </w:r>
      <w:r w:rsidRPr="00495A1C">
        <w:rPr>
          <w:sz w:val="16"/>
        </w:rPr>
        <w:t xml:space="preserve">, by which individuals contemplate a greater number of germane factors—or, in the case of a political problem, arguments for or against a particular position. </w:t>
      </w:r>
      <w:r w:rsidRPr="00495A1C">
        <w:rPr>
          <w:rStyle w:val="StyleUnderline"/>
        </w:rPr>
        <w:t xml:space="preserve">Having considered a wider range of views </w:t>
      </w:r>
      <w:r w:rsidRPr="00080BC5">
        <w:rPr>
          <w:rStyle w:val="StyleUnderline"/>
          <w:highlight w:val="cyan"/>
        </w:rPr>
        <w:t xml:space="preserve">and </w:t>
      </w:r>
      <w:r w:rsidRPr="00495A1C">
        <w:rPr>
          <w:rStyle w:val="StyleUnderline"/>
        </w:rPr>
        <w:t xml:space="preserve">anticipating a critical audience, individuals may moderate their beliefs. Were political opponents to participate in a forecasting tournament, they might well </w:t>
      </w:r>
      <w:r w:rsidRPr="00080BC5">
        <w:rPr>
          <w:rStyle w:val="Emphasis"/>
          <w:highlight w:val="cyan"/>
        </w:rPr>
        <w:t xml:space="preserve">temper </w:t>
      </w:r>
      <w:r w:rsidRPr="00495A1C">
        <w:rPr>
          <w:rStyle w:val="Emphasis"/>
        </w:rPr>
        <w:t>their predictions</w:t>
      </w:r>
      <w:r w:rsidRPr="00495A1C">
        <w:rPr>
          <w:rStyle w:val="StyleUnderline"/>
        </w:rPr>
        <w:t xml:space="preserve"> and, by implication, the </w:t>
      </w:r>
      <w:r w:rsidRPr="00080BC5">
        <w:rPr>
          <w:rStyle w:val="Emphasis"/>
          <w:highlight w:val="cyan"/>
        </w:rPr>
        <w:t xml:space="preserve">extremeness of </w:t>
      </w:r>
      <w:r w:rsidRPr="00495A1C">
        <w:rPr>
          <w:rStyle w:val="Emphasis"/>
        </w:rPr>
        <w:t xml:space="preserve">their </w:t>
      </w:r>
      <w:r w:rsidRPr="00080BC5">
        <w:rPr>
          <w:rStyle w:val="Emphasis"/>
          <w:highlight w:val="cyan"/>
        </w:rPr>
        <w:t>policy positions</w:t>
      </w:r>
      <w:r w:rsidRPr="00495A1C">
        <w:rPr>
          <w:rStyle w:val="StyleUnderline"/>
        </w:rPr>
        <w:t>.</w:t>
      </w:r>
    </w:p>
    <w:p w14:paraId="42772E59" w14:textId="77777777" w:rsidR="00DD6E4D" w:rsidRDefault="00DD6E4D" w:rsidP="00DD6E4D">
      <w:pPr>
        <w:pStyle w:val="Heading4"/>
      </w:pPr>
      <w:r>
        <w:t xml:space="preserve">It’s more likely that all aff experts and pundits are </w:t>
      </w:r>
      <w:r w:rsidRPr="00080BC5">
        <w:rPr>
          <w:u w:val="single"/>
        </w:rPr>
        <w:t>wrong</w:t>
      </w:r>
      <w:r>
        <w:t xml:space="preserve">---vote neg on </w:t>
      </w:r>
      <w:r w:rsidRPr="00080BC5">
        <w:rPr>
          <w:u w:val="single"/>
        </w:rPr>
        <w:t>presumption</w:t>
      </w:r>
      <w:r>
        <w:t xml:space="preserve">---random chance is better. </w:t>
      </w:r>
    </w:p>
    <w:p w14:paraId="7139EF76" w14:textId="77777777" w:rsidR="00DD6E4D" w:rsidRPr="000E14A2" w:rsidRDefault="00DD6E4D" w:rsidP="00DD6E4D">
      <w:r>
        <w:t xml:space="preserve">Louis </w:t>
      </w:r>
      <w:r w:rsidRPr="000E14A2">
        <w:rPr>
          <w:rStyle w:val="Style13ptBold"/>
        </w:rPr>
        <w:t>Menand 05</w:t>
      </w:r>
      <w:r>
        <w:t xml:space="preserve">. Staﬀ writer at The New Yorker. Teacher at Harvard University. “Everybody’s an Expert: Putting predictions to the test.” https://www.newyorker.com/magazine/2005/12/05/everybodys-an-expert </w:t>
      </w:r>
    </w:p>
    <w:p w14:paraId="56A4679E" w14:textId="77777777" w:rsidR="00DD6E4D" w:rsidRPr="000E14A2" w:rsidRDefault="00DD6E4D" w:rsidP="00DD6E4D">
      <w:pPr>
        <w:rPr>
          <w:sz w:val="16"/>
        </w:rPr>
      </w:pPr>
      <w:r w:rsidRPr="000E14A2">
        <w:rPr>
          <w:sz w:val="16"/>
        </w:rPr>
        <w:t xml:space="preserve">It is the somewhat gratifying lesson of Philip Tetlock’s new book, “Expert Political Judgment: How Good Is It? How Can We Know?” (Princeton; $35), that </w:t>
      </w:r>
      <w:r w:rsidRPr="00AC38F1">
        <w:rPr>
          <w:rStyle w:val="StyleUnderline"/>
        </w:rPr>
        <w:t>people who make prediction their business</w:t>
      </w:r>
      <w:r w:rsidRPr="000E14A2">
        <w:rPr>
          <w:sz w:val="16"/>
        </w:rPr>
        <w:t>—</w:t>
      </w:r>
      <w:r w:rsidRPr="000E14A2">
        <w:rPr>
          <w:rStyle w:val="StyleUnderline"/>
          <w:highlight w:val="cyan"/>
        </w:rPr>
        <w:t xml:space="preserve">people who appear as </w:t>
      </w:r>
      <w:r w:rsidRPr="000E14A2">
        <w:rPr>
          <w:rStyle w:val="Emphasis"/>
          <w:highlight w:val="cyan"/>
        </w:rPr>
        <w:t>experts</w:t>
      </w:r>
      <w:r w:rsidRPr="000E14A2">
        <w:rPr>
          <w:sz w:val="16"/>
          <w:highlight w:val="cyan"/>
        </w:rPr>
        <w:t xml:space="preserve"> </w:t>
      </w:r>
      <w:r w:rsidRPr="000E14A2">
        <w:rPr>
          <w:sz w:val="16"/>
        </w:rPr>
        <w:t xml:space="preserve">on television, get quoted in newspaper articles, </w:t>
      </w:r>
      <w:r w:rsidRPr="000E14A2">
        <w:rPr>
          <w:rStyle w:val="Emphasis"/>
          <w:highlight w:val="cyan"/>
        </w:rPr>
        <w:t>advise governments</w:t>
      </w:r>
      <w:r w:rsidRPr="000E14A2">
        <w:rPr>
          <w:sz w:val="16"/>
          <w:highlight w:val="cyan"/>
        </w:rPr>
        <w:t xml:space="preserve"> </w:t>
      </w:r>
      <w:r w:rsidRPr="000E14A2">
        <w:rPr>
          <w:sz w:val="16"/>
        </w:rPr>
        <w:t xml:space="preserve">and businesses, </w:t>
      </w:r>
      <w:r w:rsidRPr="000E14A2">
        <w:rPr>
          <w:rStyle w:val="StyleUnderline"/>
          <w:highlight w:val="cyan"/>
        </w:rPr>
        <w:t xml:space="preserve">and participate in </w:t>
      </w:r>
      <w:r w:rsidRPr="000E14A2">
        <w:rPr>
          <w:rStyle w:val="Emphasis"/>
          <w:highlight w:val="cyan"/>
        </w:rPr>
        <w:t>punditry</w:t>
      </w:r>
      <w:r w:rsidRPr="000E14A2">
        <w:rPr>
          <w:sz w:val="16"/>
        </w:rPr>
        <w:t xml:space="preserve"> roundtables—</w:t>
      </w:r>
      <w:r w:rsidRPr="000E14A2">
        <w:rPr>
          <w:rStyle w:val="StyleUnderline"/>
          <w:highlight w:val="cyan"/>
        </w:rPr>
        <w:t>are no better than the rest of us</w:t>
      </w:r>
      <w:r w:rsidRPr="00AC38F1">
        <w:rPr>
          <w:rStyle w:val="StyleUnderline"/>
        </w:rPr>
        <w:t>. When they’re wrong, they’re rarely held accountable</w:t>
      </w:r>
      <w:r w:rsidRPr="000E14A2">
        <w:rPr>
          <w:sz w:val="16"/>
        </w:rPr>
        <w:t xml:space="preserve">, and they rarely admit it, either. They insist that they were just off on timing, or blindsided by an improbable event, or almost right, or wrong for the right reasons. They have the same repertoire of self-justifications that everyone has, and are no more inclined than anyone else to revise their beliefs about the way the world works, or ought to work, just because they made a mistake. No one is paying you for your gratuitous opinions about other people, but </w:t>
      </w:r>
      <w:r w:rsidRPr="00AC38F1">
        <w:rPr>
          <w:rStyle w:val="StyleUnderline"/>
        </w:rPr>
        <w:t>the experts are being paid, and</w:t>
      </w:r>
      <w:r w:rsidRPr="000E14A2">
        <w:rPr>
          <w:sz w:val="16"/>
        </w:rPr>
        <w:t xml:space="preserve"> Tetlock claims that </w:t>
      </w:r>
      <w:r w:rsidRPr="000E14A2">
        <w:rPr>
          <w:rStyle w:val="Emphasis"/>
          <w:highlight w:val="cyan"/>
        </w:rPr>
        <w:t>the better known</w:t>
      </w:r>
      <w:r w:rsidRPr="000E14A2">
        <w:rPr>
          <w:sz w:val="16"/>
        </w:rPr>
        <w:t xml:space="preserve"> and more frequently quoted they are, </w:t>
      </w:r>
      <w:r w:rsidRPr="000E14A2">
        <w:rPr>
          <w:rStyle w:val="Emphasis"/>
          <w:highlight w:val="cyan"/>
        </w:rPr>
        <w:t>the less reliable</w:t>
      </w:r>
      <w:r w:rsidRPr="00AC38F1">
        <w:rPr>
          <w:rStyle w:val="Emphasis"/>
        </w:rPr>
        <w:t xml:space="preserve"> their guesses about the future are likely to be</w:t>
      </w:r>
      <w:r w:rsidRPr="00AC38F1">
        <w:rPr>
          <w:rStyle w:val="StyleUnderline"/>
        </w:rPr>
        <w:t>. The accuracy of an expert’s predictions actually has an inverse relationship to</w:t>
      </w:r>
      <w:r w:rsidRPr="000E14A2">
        <w:rPr>
          <w:sz w:val="16"/>
        </w:rPr>
        <w:t xml:space="preserve"> his or her self-</w:t>
      </w:r>
      <w:r w:rsidRPr="00AC38F1">
        <w:rPr>
          <w:rStyle w:val="StyleUnderline"/>
        </w:rPr>
        <w:t>confidence</w:t>
      </w:r>
      <w:r w:rsidRPr="000E14A2">
        <w:rPr>
          <w:sz w:val="16"/>
        </w:rPr>
        <w:t xml:space="preserve">, renown, </w:t>
      </w:r>
      <w:r w:rsidRPr="00AC38F1">
        <w:rPr>
          <w:rStyle w:val="StyleUnderline"/>
        </w:rPr>
        <w:t xml:space="preserve">and, beyond a certain point, </w:t>
      </w:r>
      <w:r w:rsidRPr="00AC38F1">
        <w:rPr>
          <w:rStyle w:val="Emphasis"/>
        </w:rPr>
        <w:t>depth of knowledge</w:t>
      </w:r>
      <w:r w:rsidRPr="00AC38F1">
        <w:rPr>
          <w:rStyle w:val="StyleUnderline"/>
        </w:rPr>
        <w:t xml:space="preserve">. </w:t>
      </w:r>
      <w:r w:rsidRPr="000E14A2">
        <w:rPr>
          <w:rStyle w:val="StyleUnderline"/>
          <w:highlight w:val="cyan"/>
        </w:rPr>
        <w:t>People who follow current events</w:t>
      </w:r>
      <w:r w:rsidRPr="000E14A2">
        <w:rPr>
          <w:sz w:val="16"/>
          <w:highlight w:val="cyan"/>
        </w:rPr>
        <w:t xml:space="preserve"> </w:t>
      </w:r>
      <w:r w:rsidRPr="000E14A2">
        <w:rPr>
          <w:sz w:val="16"/>
        </w:rPr>
        <w:t xml:space="preserve">by reading the papers and newsmagazines regularly </w:t>
      </w:r>
      <w:r w:rsidRPr="000E14A2">
        <w:rPr>
          <w:rStyle w:val="StyleUnderline"/>
          <w:highlight w:val="cyan"/>
        </w:rPr>
        <w:t xml:space="preserve">can guess what is likely to happen </w:t>
      </w:r>
      <w:r w:rsidRPr="000E14A2">
        <w:rPr>
          <w:rStyle w:val="Emphasis"/>
          <w:highlight w:val="cyan"/>
        </w:rPr>
        <w:t xml:space="preserve">about as accurately as </w:t>
      </w:r>
      <w:r w:rsidRPr="00AC38F1">
        <w:rPr>
          <w:rStyle w:val="Emphasis"/>
        </w:rPr>
        <w:t xml:space="preserve">the </w:t>
      </w:r>
      <w:r w:rsidRPr="000E14A2">
        <w:rPr>
          <w:rStyle w:val="Emphasis"/>
          <w:highlight w:val="cyan"/>
        </w:rPr>
        <w:t>specialists</w:t>
      </w:r>
      <w:r w:rsidRPr="000E14A2">
        <w:rPr>
          <w:sz w:val="16"/>
          <w:highlight w:val="cyan"/>
        </w:rPr>
        <w:t xml:space="preserve"> </w:t>
      </w:r>
      <w:r w:rsidRPr="000E14A2">
        <w:rPr>
          <w:sz w:val="16"/>
        </w:rPr>
        <w:t xml:space="preserve">whom the papers quote. </w:t>
      </w:r>
      <w:r w:rsidRPr="00AC38F1">
        <w:rPr>
          <w:rStyle w:val="StyleUnderline"/>
        </w:rPr>
        <w:t xml:space="preserve">Our system of expertise is completely inside out: it </w:t>
      </w:r>
      <w:r w:rsidRPr="00AC38F1">
        <w:rPr>
          <w:rStyle w:val="Emphasis"/>
        </w:rPr>
        <w:t>rewards bad judgments</w:t>
      </w:r>
      <w:r w:rsidRPr="000E14A2">
        <w:rPr>
          <w:sz w:val="16"/>
        </w:rPr>
        <w:t xml:space="preserve"> over good ones.</w:t>
      </w:r>
    </w:p>
    <w:p w14:paraId="7C280C02" w14:textId="77777777" w:rsidR="00DD6E4D" w:rsidRPr="000E14A2" w:rsidRDefault="00DD6E4D" w:rsidP="00DD6E4D">
      <w:pPr>
        <w:rPr>
          <w:sz w:val="16"/>
        </w:rPr>
      </w:pPr>
      <w:r w:rsidRPr="000E14A2">
        <w:rPr>
          <w:sz w:val="16"/>
        </w:rPr>
        <w:t xml:space="preserve">“Expert Political Judgment” is not a work of media criticism. </w:t>
      </w:r>
      <w:r w:rsidRPr="000E14A2">
        <w:rPr>
          <w:rStyle w:val="StyleUnderline"/>
          <w:highlight w:val="cyan"/>
        </w:rPr>
        <w:t xml:space="preserve">Tetlock </w:t>
      </w:r>
      <w:r w:rsidRPr="00AC38F1">
        <w:rPr>
          <w:rStyle w:val="StyleUnderline"/>
        </w:rPr>
        <w:t>is a psychologist</w:t>
      </w:r>
      <w:r w:rsidRPr="000E14A2">
        <w:rPr>
          <w:sz w:val="16"/>
        </w:rPr>
        <w:t>—he teaches at Berkeley—</w:t>
      </w:r>
      <w:r w:rsidRPr="00AC38F1">
        <w:rPr>
          <w:rStyle w:val="StyleUnderline"/>
        </w:rPr>
        <w:t>and his conclusions are based on a long-term study</w:t>
      </w:r>
      <w:r w:rsidRPr="000E14A2">
        <w:rPr>
          <w:sz w:val="16"/>
        </w:rPr>
        <w:t xml:space="preserve"> that he began twenty years ago. </w:t>
      </w:r>
      <w:r w:rsidRPr="00AC38F1">
        <w:rPr>
          <w:rStyle w:val="StyleUnderline"/>
        </w:rPr>
        <w:t xml:space="preserve">He </w:t>
      </w:r>
      <w:r w:rsidRPr="000E14A2">
        <w:rPr>
          <w:rStyle w:val="StyleUnderline"/>
          <w:highlight w:val="cyan"/>
        </w:rPr>
        <w:t xml:space="preserve">picked two hundred and eighty-four people who made their living </w:t>
      </w:r>
      <w:r w:rsidRPr="00AC38F1">
        <w:rPr>
          <w:rStyle w:val="StyleUnderline"/>
        </w:rPr>
        <w:t xml:space="preserve">“commenting or </w:t>
      </w:r>
      <w:r w:rsidRPr="000E14A2">
        <w:rPr>
          <w:rStyle w:val="StyleUnderline"/>
          <w:highlight w:val="cyan"/>
        </w:rPr>
        <w:t xml:space="preserve">offering advice on political </w:t>
      </w:r>
      <w:r w:rsidRPr="00AC38F1">
        <w:rPr>
          <w:rStyle w:val="StyleUnderline"/>
        </w:rPr>
        <w:t xml:space="preserve">and economic </w:t>
      </w:r>
      <w:r w:rsidRPr="000E14A2">
        <w:rPr>
          <w:rStyle w:val="StyleUnderline"/>
          <w:highlight w:val="cyan"/>
        </w:rPr>
        <w:t xml:space="preserve">trends,” and </w:t>
      </w:r>
      <w:r w:rsidRPr="00AC38F1">
        <w:rPr>
          <w:rStyle w:val="StyleUnderline"/>
        </w:rPr>
        <w:t>he started asking them to assess the probability that various things would or would not come to pass</w:t>
      </w:r>
      <w:r w:rsidRPr="000E14A2">
        <w:rPr>
          <w:sz w:val="16"/>
        </w:rPr>
        <w:t xml:space="preserve">, both in the areas of the world in which they specialized and in areas about which they were not expert. Would there be a nonviolent end to apartheid in South Africa? Would Gorbachev be ousted in a coup? Would the United States go to war in the Persian Gulf? Would Canada disintegrate? (Many experts believed that it would, on the ground that Quebec would succeed in seceding.) And so on. </w:t>
      </w:r>
      <w:r w:rsidRPr="00AC38F1">
        <w:rPr>
          <w:rStyle w:val="StyleUnderline"/>
        </w:rPr>
        <w:t xml:space="preserve">By the end of the study, in 2003, the experts had </w:t>
      </w:r>
      <w:r w:rsidRPr="000E14A2">
        <w:rPr>
          <w:rStyle w:val="StyleUnderline"/>
          <w:highlight w:val="cyan"/>
        </w:rPr>
        <w:t>made 82,361 forecasts</w:t>
      </w:r>
      <w:r w:rsidRPr="000E14A2">
        <w:rPr>
          <w:sz w:val="16"/>
        </w:rPr>
        <w:t>. Tetlock also asked questions designed to determine how they reached their judgments, how they reacted when their predictions proved to be wrong, how they evaluated new information that did not support their views, and how they assessed the probability that rival theories and predictions were accurate.</w:t>
      </w:r>
    </w:p>
    <w:p w14:paraId="2761B359" w14:textId="77777777" w:rsidR="00DD6E4D" w:rsidRPr="00AC38F1" w:rsidRDefault="00DD6E4D" w:rsidP="00DD6E4D">
      <w:pPr>
        <w:rPr>
          <w:u w:val="single"/>
        </w:rPr>
      </w:pPr>
      <w:r w:rsidRPr="000E14A2">
        <w:rPr>
          <w:sz w:val="16"/>
        </w:rPr>
        <w:t xml:space="preserve">Tetlock got a statistical handle on his task by putting most of the forecasting questions into a “three possible futures” form. The respondents were asked to rate the probability of three alternative outcomes: the persistence of the status quo, more of something (political freedom, economic growth), or less of something (repression, recession). And he measured his experts on two dimensions: how good they were at guessing probabilities (did all the things they said had an x per cent chance of happening happen x per cent of the time?), and how accurate they were at predicting specific outcomes. The results were unimpressive. On the first scale, </w:t>
      </w:r>
      <w:r w:rsidRPr="00AC38F1">
        <w:rPr>
          <w:rStyle w:val="Emphasis"/>
        </w:rPr>
        <w:t xml:space="preserve">the </w:t>
      </w:r>
      <w:r w:rsidRPr="000E14A2">
        <w:rPr>
          <w:rStyle w:val="Emphasis"/>
          <w:highlight w:val="cyan"/>
        </w:rPr>
        <w:t>experts performed worse than</w:t>
      </w:r>
      <w:r w:rsidRPr="00AC38F1">
        <w:rPr>
          <w:rStyle w:val="Emphasis"/>
        </w:rPr>
        <w:t xml:space="preserve"> they would have if they had simply assigned an equal probability to all</w:t>
      </w:r>
      <w:r w:rsidRPr="000E14A2">
        <w:rPr>
          <w:sz w:val="16"/>
        </w:rPr>
        <w:t xml:space="preserve"> three </w:t>
      </w:r>
      <w:r w:rsidRPr="00AC38F1">
        <w:rPr>
          <w:rStyle w:val="Emphasis"/>
        </w:rPr>
        <w:t>outcomes</w:t>
      </w:r>
      <w:r w:rsidRPr="000E14A2">
        <w:rPr>
          <w:sz w:val="16"/>
        </w:rPr>
        <w:t xml:space="preserve">—if they had given each possible future a thirty-three-per-cent chance of occurring. </w:t>
      </w:r>
      <w:r w:rsidRPr="00AC38F1">
        <w:rPr>
          <w:rStyle w:val="StyleUnderline"/>
        </w:rPr>
        <w:t xml:space="preserve">Human beings who spend their lives studying the state of the world, in other words, are </w:t>
      </w:r>
      <w:r w:rsidRPr="00AC38F1">
        <w:rPr>
          <w:rStyle w:val="Emphasis"/>
        </w:rPr>
        <w:t xml:space="preserve">poorer forecasters than </w:t>
      </w:r>
      <w:r w:rsidRPr="000E14A2">
        <w:rPr>
          <w:rStyle w:val="Emphasis"/>
          <w:highlight w:val="cyan"/>
        </w:rPr>
        <w:t>dart-throwing monkeys</w:t>
      </w:r>
      <w:r w:rsidRPr="00AC38F1">
        <w:rPr>
          <w:rStyle w:val="StyleUnderline"/>
        </w:rPr>
        <w:t>, who would have distributed their picks evenly over the three choices.</w:t>
      </w:r>
    </w:p>
    <w:p w14:paraId="6A2A124E" w14:textId="77777777" w:rsidR="00DD6E4D" w:rsidRPr="000E14A2" w:rsidRDefault="00DD6E4D" w:rsidP="00DD6E4D">
      <w:pPr>
        <w:rPr>
          <w:sz w:val="16"/>
        </w:rPr>
      </w:pPr>
      <w:r w:rsidRPr="000E14A2">
        <w:rPr>
          <w:sz w:val="16"/>
        </w:rPr>
        <w:t xml:space="preserve">Tetlock also found that </w:t>
      </w:r>
      <w:r w:rsidRPr="000E14A2">
        <w:rPr>
          <w:rStyle w:val="StyleUnderline"/>
          <w:highlight w:val="cyan"/>
        </w:rPr>
        <w:t xml:space="preserve">specialists are not </w:t>
      </w:r>
      <w:r w:rsidRPr="00AC38F1">
        <w:rPr>
          <w:rStyle w:val="StyleUnderline"/>
        </w:rPr>
        <w:t xml:space="preserve">significantly </w:t>
      </w:r>
      <w:r w:rsidRPr="000E14A2">
        <w:rPr>
          <w:rStyle w:val="StyleUnderline"/>
          <w:highlight w:val="cyan"/>
        </w:rPr>
        <w:t xml:space="preserve">more reliable </w:t>
      </w:r>
      <w:r w:rsidRPr="00AC38F1">
        <w:rPr>
          <w:rStyle w:val="StyleUnderline"/>
        </w:rPr>
        <w:t>than non-specialists</w:t>
      </w:r>
      <w:r w:rsidRPr="000E14A2">
        <w:rPr>
          <w:sz w:val="16"/>
        </w:rPr>
        <w:t xml:space="preserve"> in guessing what is going to happen in the region they study. Knowing a little might make someone a more reliable forecaster, but Tetlock found that </w:t>
      </w:r>
      <w:r w:rsidRPr="00AC38F1">
        <w:rPr>
          <w:rStyle w:val="StyleUnderline"/>
        </w:rPr>
        <w:t>knowing a lot can actually make a person less reliable</w:t>
      </w:r>
      <w:r w:rsidRPr="000E14A2">
        <w:rPr>
          <w:sz w:val="16"/>
        </w:rPr>
        <w:t>. “We reach the point of diminishing marginal predictive returns for knowledge disconcertingly quickly,” he reports. “</w:t>
      </w:r>
      <w:r w:rsidRPr="00AC38F1">
        <w:rPr>
          <w:rStyle w:val="StyleUnderline"/>
        </w:rPr>
        <w:t xml:space="preserve">In this age of academic hyperspecialization, </w:t>
      </w:r>
      <w:r w:rsidRPr="000E14A2">
        <w:rPr>
          <w:rStyle w:val="StyleUnderline"/>
          <w:highlight w:val="cyan"/>
        </w:rPr>
        <w:t>there is no reason for supposing</w:t>
      </w:r>
      <w:r w:rsidRPr="00AC38F1">
        <w:rPr>
          <w:rStyle w:val="StyleUnderline"/>
        </w:rPr>
        <w:t xml:space="preserve"> that </w:t>
      </w:r>
      <w:r w:rsidRPr="000E14A2">
        <w:rPr>
          <w:rStyle w:val="Emphasis"/>
          <w:highlight w:val="cyan"/>
        </w:rPr>
        <w:t>contributors to top journals</w:t>
      </w:r>
      <w:r w:rsidRPr="000E14A2">
        <w:rPr>
          <w:sz w:val="16"/>
        </w:rPr>
        <w:t>—</w:t>
      </w:r>
      <w:r w:rsidRPr="00AC38F1">
        <w:rPr>
          <w:rStyle w:val="StyleUnderline"/>
        </w:rPr>
        <w:t xml:space="preserve">distinguished </w:t>
      </w:r>
      <w:r w:rsidRPr="000E14A2">
        <w:rPr>
          <w:rStyle w:val="StyleUnderline"/>
          <w:highlight w:val="cyan"/>
        </w:rPr>
        <w:t>political scientists, area study specialists</w:t>
      </w:r>
      <w:r w:rsidRPr="000E14A2">
        <w:rPr>
          <w:sz w:val="16"/>
        </w:rPr>
        <w:t xml:space="preserve">, economists, </w:t>
      </w:r>
      <w:r w:rsidRPr="000E14A2">
        <w:rPr>
          <w:rStyle w:val="StyleUnderline"/>
          <w:highlight w:val="cyan"/>
        </w:rPr>
        <w:t>and so on</w:t>
      </w:r>
      <w:r w:rsidRPr="000E14A2">
        <w:rPr>
          <w:sz w:val="16"/>
        </w:rPr>
        <w:t>—</w:t>
      </w:r>
      <w:r w:rsidRPr="000E14A2">
        <w:rPr>
          <w:rStyle w:val="StyleUnderline"/>
          <w:highlight w:val="cyan"/>
        </w:rPr>
        <w:t xml:space="preserve">are </w:t>
      </w:r>
      <w:r w:rsidRPr="00AC38F1">
        <w:rPr>
          <w:rStyle w:val="StyleUnderline"/>
        </w:rPr>
        <w:t xml:space="preserve">any </w:t>
      </w:r>
      <w:r w:rsidRPr="000E14A2">
        <w:rPr>
          <w:rStyle w:val="StyleUnderline"/>
          <w:highlight w:val="cyan"/>
        </w:rPr>
        <w:t xml:space="preserve">better </w:t>
      </w:r>
      <w:r w:rsidRPr="00AC38F1">
        <w:rPr>
          <w:rStyle w:val="StyleUnderline"/>
        </w:rPr>
        <w:t>than journalists or attentive readers of the New York Times in ‘reading’ emerging situations</w:t>
      </w:r>
      <w:r w:rsidRPr="000E14A2">
        <w:rPr>
          <w:sz w:val="16"/>
        </w:rPr>
        <w:t>.” And the more famous the forecaster the more overblown the forecasts. “</w:t>
      </w:r>
      <w:r w:rsidRPr="00AC38F1">
        <w:rPr>
          <w:rStyle w:val="StyleUnderline"/>
        </w:rPr>
        <w:t>Experts in demand,” Tetlock says, “were more overconfident</w:t>
      </w:r>
      <w:r w:rsidRPr="000E14A2">
        <w:rPr>
          <w:sz w:val="16"/>
        </w:rPr>
        <w:t xml:space="preserve"> than their colleagues who eked out existences far from the limelight.”</w:t>
      </w:r>
    </w:p>
    <w:p w14:paraId="6B0D2448" w14:textId="77777777" w:rsidR="00DD6E4D" w:rsidRDefault="00DD6E4D" w:rsidP="00DD6E4D"/>
    <w:p w14:paraId="7235D836" w14:textId="77777777" w:rsidR="00DD6E4D" w:rsidRDefault="00DD6E4D" w:rsidP="00DD6E4D">
      <w:pPr>
        <w:pStyle w:val="Heading4"/>
      </w:pPr>
      <w:r>
        <w:t xml:space="preserve">Absolute certainty is bad---always revise. </w:t>
      </w:r>
    </w:p>
    <w:p w14:paraId="16B48BC7" w14:textId="77777777" w:rsidR="00DD6E4D" w:rsidRPr="007D577C" w:rsidRDefault="00DD6E4D" w:rsidP="00DD6E4D">
      <w:r>
        <w:t xml:space="preserve">Walter </w:t>
      </w:r>
      <w:r w:rsidRPr="007D577C">
        <w:rPr>
          <w:rStyle w:val="Style13ptBold"/>
        </w:rPr>
        <w:t>Frick 15</w:t>
      </w:r>
      <w:r>
        <w:t>. Harvard Business Review. “What Research Tells Us About Making Accurate Predictions”. https://hbr.org/2015/02/what-research-tells-us-about-making-accurate-predictions</w:t>
      </w:r>
    </w:p>
    <w:p w14:paraId="27630405" w14:textId="77777777" w:rsidR="00DD6E4D" w:rsidRPr="007D577C" w:rsidRDefault="00DD6E4D" w:rsidP="00DD6E4D">
      <w:pPr>
        <w:rPr>
          <w:u w:val="single"/>
        </w:rPr>
      </w:pPr>
      <w:r w:rsidRPr="00956FE5">
        <w:rPr>
          <w:rStyle w:val="StyleUnderline"/>
          <w:highlight w:val="cyan"/>
        </w:rPr>
        <w:t xml:space="preserve">Revision leads to </w:t>
      </w:r>
      <w:r w:rsidRPr="00956FE5">
        <w:rPr>
          <w:rStyle w:val="Emphasis"/>
          <w:highlight w:val="cyan"/>
        </w:rPr>
        <w:t>better results</w:t>
      </w:r>
      <w:r w:rsidRPr="007D577C">
        <w:rPr>
          <w:sz w:val="16"/>
        </w:rPr>
        <w:t xml:space="preserve">. This isn’t quite the same thing as open-mindedness, though it’s probably related. </w:t>
      </w:r>
      <w:r w:rsidRPr="00956FE5">
        <w:rPr>
          <w:rStyle w:val="StyleUnderline"/>
          <w:highlight w:val="cyan"/>
        </w:rPr>
        <w:t xml:space="preserve">Forecasters </w:t>
      </w:r>
      <w:r w:rsidRPr="007D577C">
        <w:rPr>
          <w:rStyle w:val="StyleUnderline"/>
        </w:rPr>
        <w:t xml:space="preserve">had the option to </w:t>
      </w:r>
      <w:r w:rsidRPr="00956FE5">
        <w:rPr>
          <w:rStyle w:val="StyleUnderline"/>
          <w:highlight w:val="cyan"/>
        </w:rPr>
        <w:t xml:space="preserve">go back </w:t>
      </w:r>
      <w:r w:rsidRPr="007D577C">
        <w:rPr>
          <w:rStyle w:val="StyleUnderline"/>
        </w:rPr>
        <w:t xml:space="preserve">later on </w:t>
      </w:r>
      <w:r w:rsidRPr="00956FE5">
        <w:rPr>
          <w:rStyle w:val="StyleUnderline"/>
          <w:highlight w:val="cyan"/>
        </w:rPr>
        <w:t xml:space="preserve">and revise </w:t>
      </w:r>
      <w:r w:rsidRPr="007D577C">
        <w:rPr>
          <w:rStyle w:val="StyleUnderline"/>
        </w:rPr>
        <w:t xml:space="preserve">their </w:t>
      </w:r>
      <w:r w:rsidRPr="00956FE5">
        <w:rPr>
          <w:rStyle w:val="StyleUnderline"/>
          <w:highlight w:val="cyan"/>
        </w:rPr>
        <w:t xml:space="preserve">predictions, in </w:t>
      </w:r>
      <w:r w:rsidRPr="00956FE5">
        <w:rPr>
          <w:rStyle w:val="Emphasis"/>
          <w:highlight w:val="cyan"/>
        </w:rPr>
        <w:t>response to new information</w:t>
      </w:r>
      <w:r w:rsidRPr="00956FE5">
        <w:rPr>
          <w:rStyle w:val="StyleUnderline"/>
          <w:highlight w:val="cyan"/>
        </w:rPr>
        <w:t xml:space="preserve">. Participants who </w:t>
      </w:r>
      <w:r w:rsidRPr="00956FE5">
        <w:rPr>
          <w:rStyle w:val="Emphasis"/>
          <w:highlight w:val="cyan"/>
        </w:rPr>
        <w:t xml:space="preserve">revised </w:t>
      </w:r>
      <w:r w:rsidRPr="007D577C">
        <w:rPr>
          <w:rStyle w:val="Emphasis"/>
        </w:rPr>
        <w:t xml:space="preserve">their </w:t>
      </w:r>
      <w:r w:rsidRPr="00956FE5">
        <w:rPr>
          <w:rStyle w:val="Emphasis"/>
          <w:highlight w:val="cyan"/>
        </w:rPr>
        <w:t xml:space="preserve">predictions frequently outperformed those who did so less </w:t>
      </w:r>
      <w:r w:rsidRPr="007D577C">
        <w:rPr>
          <w:rStyle w:val="Emphasis"/>
        </w:rPr>
        <w:t>often</w:t>
      </w:r>
      <w:r w:rsidRPr="007D577C">
        <w:rPr>
          <w:rStyle w:val="StyleUnderline"/>
        </w:rPr>
        <w:t>.</w:t>
      </w:r>
    </w:p>
    <w:p w14:paraId="1C9E0C89" w14:textId="77777777" w:rsidR="00DD6E4D" w:rsidRPr="007D577C" w:rsidRDefault="00DD6E4D" w:rsidP="00DD6E4D">
      <w:pPr>
        <w:rPr>
          <w:u w:val="single"/>
        </w:rPr>
      </w:pPr>
      <w:r w:rsidRPr="007D577C">
        <w:rPr>
          <w:sz w:val="16"/>
        </w:rPr>
        <w:t xml:space="preserve">Together these findings represent a major step forward in understanding forecasting. </w:t>
      </w:r>
      <w:r w:rsidRPr="00956FE5">
        <w:rPr>
          <w:rStyle w:val="Emphasis"/>
          <w:highlight w:val="cyan"/>
        </w:rPr>
        <w:t>Certainty is the enemy of accurate prediction</w:t>
      </w:r>
      <w:r w:rsidRPr="007D577C">
        <w:rPr>
          <w:sz w:val="16"/>
        </w:rPr>
        <w:t xml:space="preserve">, and so </w:t>
      </w:r>
      <w:r w:rsidRPr="007D577C">
        <w:rPr>
          <w:rStyle w:val="StyleUnderline"/>
        </w:rPr>
        <w:t>the unstated prerequisite to forecasting may be admitting that we’re usually bad at it. From there, it’s possible to use a mix of practice and process to improve.</w:t>
      </w:r>
    </w:p>
    <w:p w14:paraId="765399A4" w14:textId="77777777" w:rsidR="00DD6E4D" w:rsidRPr="00C51C35" w:rsidRDefault="00DD6E4D" w:rsidP="00DD6E4D"/>
    <w:p w14:paraId="003A196D" w14:textId="77777777" w:rsidR="00DD6E4D" w:rsidRDefault="00DD6E4D" w:rsidP="00DD6E4D"/>
    <w:p w14:paraId="7C74F01A" w14:textId="77777777" w:rsidR="00DD6E4D" w:rsidRDefault="00DD6E4D" w:rsidP="00DD6E4D">
      <w:pPr>
        <w:pStyle w:val="Heading2"/>
      </w:pPr>
      <w:r>
        <w:t>Costs Advantage</w:t>
      </w:r>
    </w:p>
    <w:p w14:paraId="2844CA45" w14:textId="77777777" w:rsidR="00DD6E4D" w:rsidRPr="0072127E" w:rsidRDefault="00DD6E4D" w:rsidP="00DD6E4D">
      <w:pPr>
        <w:pStyle w:val="Heading4"/>
        <w:rPr>
          <w:rFonts w:cs="Calibri"/>
        </w:rPr>
      </w:pPr>
      <w:r w:rsidRPr="0072127E">
        <w:rPr>
          <w:rFonts w:cs="Calibri"/>
        </w:rPr>
        <w:t xml:space="preserve">Drug prices are </w:t>
      </w:r>
      <w:r w:rsidRPr="0072127E">
        <w:rPr>
          <w:rFonts w:cs="Calibri"/>
          <w:u w:val="single"/>
        </w:rPr>
        <w:t>skyrocketing</w:t>
      </w:r>
      <w:r w:rsidRPr="0072127E">
        <w:rPr>
          <w:rFonts w:cs="Calibri"/>
        </w:rPr>
        <w:t>---product hopping is key.</w:t>
      </w:r>
    </w:p>
    <w:p w14:paraId="72107E26" w14:textId="77777777" w:rsidR="00DD6E4D" w:rsidRPr="0072127E" w:rsidRDefault="00DD6E4D" w:rsidP="00DD6E4D">
      <w:r w:rsidRPr="0072127E">
        <w:t xml:space="preserve">Michael A. </w:t>
      </w:r>
      <w:r w:rsidRPr="0072127E">
        <w:rPr>
          <w:rStyle w:val="Style13ptBold"/>
        </w:rPr>
        <w:t>Carrier &amp;</w:t>
      </w:r>
      <w:r w:rsidRPr="0072127E">
        <w:t xml:space="preserve"> Steve </w:t>
      </w:r>
      <w:r w:rsidRPr="0072127E">
        <w:rPr>
          <w:rStyle w:val="Style13ptBold"/>
        </w:rPr>
        <w:t>Shadowen 17</w:t>
      </w:r>
      <w:r w:rsidRPr="0072127E">
        <w:t>. **Michael A. Carrier is a Distinguished Professor at Rutgers Law School and has testified to Congress on drug-pricing issues. **Steve Shadowen is regularly recognized as a top national antitrust lawyer, a result of his dedicated work on cases where intellectual property and antitrust law intersect, including several groundbreaking cases in the pharmaceutical industry. “Pharmaceutical Product Hopping: A Proposed Framework For Antitrust Analysis” Health Affairs. 06-01-17. https://www.healthaffairs.org/do/10.1377/hblog20170601.060360/full/</w:t>
      </w:r>
    </w:p>
    <w:p w14:paraId="7DC463C6" w14:textId="77777777" w:rsidR="00DD6E4D" w:rsidRPr="0072127E" w:rsidRDefault="00DD6E4D" w:rsidP="00DD6E4D">
      <w:r w:rsidRPr="0072127E">
        <w:rPr>
          <w:rStyle w:val="StyleUnderline"/>
          <w:highlight w:val="cyan"/>
        </w:rPr>
        <w:t xml:space="preserve">Skyrocketing </w:t>
      </w:r>
      <w:r w:rsidRPr="0072127E">
        <w:rPr>
          <w:rStyle w:val="Emphasis"/>
          <w:highlight w:val="cyan"/>
        </w:rPr>
        <w:t>drug prices</w:t>
      </w:r>
      <w:r w:rsidRPr="0072127E">
        <w:rPr>
          <w:rStyle w:val="Emphasis"/>
        </w:rPr>
        <w:t xml:space="preserve"> are in the news.</w:t>
      </w:r>
      <w:r w:rsidRPr="0072127E">
        <w:t xml:space="preserve"> Overnight price increases have riveted the attention of the public, media, and politicians of all stripes. But </w:t>
      </w:r>
      <w:r w:rsidRPr="0072127E">
        <w:rPr>
          <w:szCs w:val="32"/>
        </w:rPr>
        <w:t xml:space="preserve">one </w:t>
      </w:r>
      <w:r w:rsidRPr="0072127E">
        <w:rPr>
          <w:rStyle w:val="StyleUnderline"/>
          <w:highlight w:val="cyan"/>
        </w:rPr>
        <w:t>reason</w:t>
      </w:r>
      <w:r w:rsidRPr="0072127E">
        <w:rPr>
          <w:rStyle w:val="StyleUnderline"/>
        </w:rPr>
        <w:t xml:space="preserve"> for high prices </w:t>
      </w:r>
      <w:r w:rsidRPr="0072127E">
        <w:rPr>
          <w:rStyle w:val="StyleUnderline"/>
          <w:highlight w:val="cyan"/>
        </w:rPr>
        <w:t xml:space="preserve">has flown under the radar. When </w:t>
      </w:r>
      <w:r w:rsidRPr="0072127E">
        <w:rPr>
          <w:rStyle w:val="Emphasis"/>
          <w:highlight w:val="cyan"/>
        </w:rPr>
        <w:t>drug companies reformulate their product</w:t>
      </w:r>
      <w:r w:rsidRPr="0072127E">
        <w:rPr>
          <w:rStyle w:val="StyleUnderline"/>
        </w:rPr>
        <w:t xml:space="preserve">, switching from one version of a drug to another, </w:t>
      </w:r>
      <w:r w:rsidRPr="0072127E">
        <w:rPr>
          <w:rStyle w:val="StyleUnderline"/>
          <w:highlight w:val="cyan"/>
        </w:rPr>
        <w:t>the price</w:t>
      </w:r>
      <w:r w:rsidRPr="0072127E">
        <w:rPr>
          <w:rStyle w:val="StyleUnderline"/>
        </w:rPr>
        <w:t xml:space="preserve"> doesn’t dramatically increase. Instead, it </w:t>
      </w:r>
      <w:r w:rsidRPr="0072127E">
        <w:rPr>
          <w:rStyle w:val="Emphasis"/>
          <w:highlight w:val="cyan"/>
        </w:rPr>
        <w:t>stays at a high level for longer than it otherwise would</w:t>
      </w:r>
      <w:r w:rsidRPr="0072127E">
        <w:rPr>
          <w:rStyle w:val="Emphasis"/>
        </w:rPr>
        <w:t xml:space="preserve"> have without the switch.</w:t>
      </w:r>
      <w:r w:rsidRPr="0072127E">
        <w:t xml:space="preserve"> Although more difficult to discern than a price spike, </w:t>
      </w:r>
      <w:r w:rsidRPr="0072127E">
        <w:rPr>
          <w:rStyle w:val="StyleUnderline"/>
        </w:rPr>
        <w:t>this practice</w:t>
      </w:r>
      <w:r w:rsidRPr="0072127E">
        <w:t xml:space="preserve">, when undertaken to prevent generic market entry, </w:t>
      </w:r>
      <w:r w:rsidRPr="0072127E">
        <w:rPr>
          <w:rStyle w:val="StyleUnderline"/>
        </w:rPr>
        <w:t xml:space="preserve">can result in the unjustified continuation of monopoly pricing, </w:t>
      </w:r>
      <w:r w:rsidRPr="0072127E">
        <w:rPr>
          <w:rStyle w:val="Emphasis"/>
          <w:highlight w:val="cyan"/>
        </w:rPr>
        <w:t>burdening patients, the government, and the health care system</w:t>
      </w:r>
      <w:r w:rsidRPr="0072127E">
        <w:rPr>
          <w:rStyle w:val="StyleUnderline"/>
        </w:rPr>
        <w:t xml:space="preserve"> as a whole.</w:t>
      </w:r>
      <w:r w:rsidRPr="0072127E">
        <w:t xml:space="preserve"> </w:t>
      </w:r>
      <w:r w:rsidRPr="0072127E">
        <w:rPr>
          <w:rStyle w:val="StyleUnderline"/>
        </w:rPr>
        <w:t>Not all reformulations pose competitive concerns.</w:t>
      </w:r>
      <w:r w:rsidRPr="0072127E">
        <w:t xml:space="preserve"> Empirical studies have shown that more than 80 percent can be explained by improvements that are not temporally connected to impending generic entry. </w:t>
      </w:r>
      <w:r w:rsidRPr="0072127E">
        <w:rPr>
          <w:rStyle w:val="StyleUnderline"/>
        </w:rPr>
        <w:t xml:space="preserve">But a dangerous subset of such </w:t>
      </w:r>
      <w:r w:rsidRPr="0072127E">
        <w:rPr>
          <w:rStyle w:val="StyleUnderline"/>
          <w:highlight w:val="cyan"/>
        </w:rPr>
        <w:t>reformulations</w:t>
      </w:r>
      <w:r w:rsidRPr="0072127E">
        <w:rPr>
          <w:rStyle w:val="StyleUnderline"/>
        </w:rPr>
        <w:t xml:space="preserve"> is undertaken for one, and only one, reason: </w:t>
      </w:r>
      <w:r w:rsidRPr="0072127E">
        <w:rPr>
          <w:rStyle w:val="Emphasis"/>
        </w:rPr>
        <w:t xml:space="preserve">to </w:t>
      </w:r>
      <w:r w:rsidRPr="0072127E">
        <w:rPr>
          <w:rStyle w:val="Emphasis"/>
          <w:highlight w:val="cyan"/>
        </w:rPr>
        <w:t>delay generic entry.</w:t>
      </w:r>
      <w:r w:rsidRPr="0072127E">
        <w:rPr>
          <w:rStyle w:val="StyleUnderline"/>
        </w:rPr>
        <w:t xml:space="preserve"> In such cases, reformulation is called “product hopping.” </w:t>
      </w:r>
      <w:r w:rsidRPr="0072127E">
        <w:rPr>
          <w:rStyle w:val="StyleUnderline"/>
          <w:highlight w:val="cyan"/>
        </w:rPr>
        <w:t>When generics enter</w:t>
      </w:r>
      <w:r w:rsidRPr="0072127E">
        <w:rPr>
          <w:rStyle w:val="StyleUnderline"/>
        </w:rPr>
        <w:t xml:space="preserve"> the market, the </w:t>
      </w:r>
      <w:r w:rsidRPr="0072127E">
        <w:rPr>
          <w:rStyle w:val="StyleUnderline"/>
          <w:highlight w:val="cyan"/>
        </w:rPr>
        <w:t>price can fall</w:t>
      </w:r>
      <w:r w:rsidRPr="0072127E">
        <w:rPr>
          <w:rStyle w:val="StyleUnderline"/>
        </w:rPr>
        <w:t xml:space="preserve"> dramatically overnight, </w:t>
      </w:r>
      <w:r w:rsidRPr="0072127E">
        <w:rPr>
          <w:rStyle w:val="StyleUnderline"/>
          <w:highlight w:val="cyan"/>
        </w:rPr>
        <w:t>by</w:t>
      </w:r>
      <w:r w:rsidRPr="0072127E">
        <w:rPr>
          <w:rStyle w:val="StyleUnderline"/>
        </w:rPr>
        <w:t xml:space="preserve"> as </w:t>
      </w:r>
      <w:r w:rsidRPr="0072127E">
        <w:rPr>
          <w:rStyle w:val="Emphasis"/>
        </w:rPr>
        <w:t xml:space="preserve">much as </w:t>
      </w:r>
      <w:r w:rsidRPr="0072127E">
        <w:rPr>
          <w:rStyle w:val="Emphasis"/>
          <w:highlight w:val="cyan"/>
        </w:rPr>
        <w:t>85 percent.</w:t>
      </w:r>
      <w:r w:rsidRPr="0072127E">
        <w:t xml:space="preserve"> For that reason, brand firms have every incentive to delay this moment of reckoning as long as possible. Sure enough, making trivial changes to their drugs has that effect. </w:t>
      </w:r>
      <w:r w:rsidRPr="0072127E">
        <w:rPr>
          <w:rStyle w:val="StyleUnderline"/>
          <w:highlight w:val="cyan"/>
        </w:rPr>
        <w:t>Every state has a substitution law that requires</w:t>
      </w:r>
      <w:r w:rsidRPr="0072127E">
        <w:rPr>
          <w:rStyle w:val="StyleUnderline"/>
        </w:rPr>
        <w:t xml:space="preserve"> or allows </w:t>
      </w:r>
      <w:r w:rsidRPr="0072127E">
        <w:rPr>
          <w:rStyle w:val="StyleUnderline"/>
          <w:highlight w:val="cyan"/>
        </w:rPr>
        <w:t>pharmacists to offer a generic drug</w:t>
      </w:r>
      <w:r w:rsidRPr="0072127E">
        <w:t xml:space="preserve"> when the patient presents a prescription for a brand drug. But </w:t>
      </w:r>
      <w:r w:rsidRPr="0072127E">
        <w:rPr>
          <w:rStyle w:val="Emphasis"/>
        </w:rPr>
        <w:t xml:space="preserve">such </w:t>
      </w:r>
      <w:r w:rsidRPr="0072127E">
        <w:rPr>
          <w:rStyle w:val="Emphasis"/>
          <w:highlight w:val="cyan"/>
        </w:rPr>
        <w:t>substitution is thwarted if the drug is not the same</w:t>
      </w:r>
      <w:r w:rsidRPr="0072127E">
        <w:t xml:space="preserve">—in particular, if it is not bioequivalent (able to be absorbed into the body at the same rate) and therapeutically equivalent (having the same active ingredient, form, dosage, strength, and safety and efficacy profile). </w:t>
      </w:r>
      <w:r w:rsidRPr="0072127E">
        <w:rPr>
          <w:rStyle w:val="StyleUnderline"/>
        </w:rPr>
        <w:t xml:space="preserve">A minor change to a drug’s formulation can </w:t>
      </w:r>
      <w:r w:rsidRPr="0072127E">
        <w:rPr>
          <w:rStyle w:val="Emphasis"/>
        </w:rPr>
        <w:t>prevent the pharmacist from substituting the generic.</w:t>
      </w:r>
      <w:r w:rsidRPr="0072127E">
        <w:t xml:space="preserve"> </w:t>
      </w:r>
      <w:r w:rsidRPr="0072127E">
        <w:rPr>
          <w:rStyle w:val="StyleUnderline"/>
        </w:rPr>
        <w:t>Product hopping raises nuanced issues arising at the intersection of patent law, antitrust law</w:t>
      </w:r>
      <w:r w:rsidRPr="0072127E">
        <w:t xml:space="preserve">, the federal Hatch-Waxman Act, and state drug product substitution laws. It is even more complex given the uniquely complicated pharmaceutical market, in which the buyer (patient, insurance company) is different from the decision maker (doctor). </w:t>
      </w:r>
      <w:r w:rsidRPr="0072127E">
        <w:rPr>
          <w:rStyle w:val="StyleUnderline"/>
          <w:highlight w:val="cyan"/>
        </w:rPr>
        <w:t>Courts applying US antitrust law</w:t>
      </w:r>
      <w:r w:rsidRPr="0072127E">
        <w:rPr>
          <w:rStyle w:val="StyleUnderline"/>
        </w:rPr>
        <w:t xml:space="preserve"> have </w:t>
      </w:r>
      <w:r w:rsidRPr="0072127E">
        <w:rPr>
          <w:rStyle w:val="Emphasis"/>
          <w:highlight w:val="cyan"/>
        </w:rPr>
        <w:t>struggled to create a</w:t>
      </w:r>
      <w:r w:rsidRPr="0072127E">
        <w:rPr>
          <w:rStyle w:val="Emphasis"/>
        </w:rPr>
        <w:t xml:space="preserve"> robust and defensible </w:t>
      </w:r>
      <w:r w:rsidRPr="0072127E">
        <w:rPr>
          <w:rStyle w:val="Emphasis"/>
          <w:highlight w:val="cyan"/>
        </w:rPr>
        <w:t>legal framework</w:t>
      </w:r>
      <w:r w:rsidRPr="0072127E">
        <w:rPr>
          <w:rStyle w:val="StyleUnderline"/>
        </w:rPr>
        <w:t xml:space="preserve"> for separating anticompetitive product hops from competitively benign, legitimate product development.</w:t>
      </w:r>
      <w:r w:rsidRPr="0072127E">
        <w:t xml:space="preserve"> In this post, we propose a framework that would help courts defer to legitimate reformulations while targeting anticompetitive switches.</w:t>
      </w:r>
    </w:p>
    <w:p w14:paraId="72349963" w14:textId="77777777" w:rsidR="00DD6E4D" w:rsidRPr="0072127E" w:rsidRDefault="00DD6E4D" w:rsidP="00DD6E4D">
      <w:pPr>
        <w:pStyle w:val="Heading4"/>
        <w:rPr>
          <w:rFonts w:cs="Calibri"/>
        </w:rPr>
      </w:pPr>
      <w:r w:rsidRPr="0072127E">
        <w:rPr>
          <w:rFonts w:cs="Calibri"/>
        </w:rPr>
        <w:t xml:space="preserve">That financially strains </w:t>
      </w:r>
      <w:r w:rsidRPr="0072127E">
        <w:rPr>
          <w:rFonts w:cs="Calibri"/>
          <w:u w:val="single"/>
        </w:rPr>
        <w:t>consumers, providers, and insurers</w:t>
      </w:r>
      <w:r w:rsidRPr="0072127E">
        <w:rPr>
          <w:rFonts w:cs="Calibri"/>
        </w:rPr>
        <w:t xml:space="preserve">. </w:t>
      </w:r>
    </w:p>
    <w:p w14:paraId="66ED71E9" w14:textId="77777777" w:rsidR="00DD6E4D" w:rsidRPr="0072127E" w:rsidRDefault="00DD6E4D" w:rsidP="00DD6E4D">
      <w:r w:rsidRPr="0072127E">
        <w:t xml:space="preserve">Amaka </w:t>
      </w:r>
      <w:r w:rsidRPr="0072127E">
        <w:rPr>
          <w:rStyle w:val="Style13ptBold"/>
        </w:rPr>
        <w:t>Vanni 21</w:t>
      </w:r>
      <w:r w:rsidRPr="0072127E">
        <w:t xml:space="preserve">. PhD and LLM degrees in International Economic Law from the University of Warwick.  “On Intellectual Property Rights, Access to Medicines and Vaccine Imperialism.” </w:t>
      </w:r>
      <w:hyperlink r:id="rId20" w:history="1">
        <w:r w:rsidRPr="0072127E">
          <w:rPr>
            <w:rStyle w:val="Hyperlink"/>
          </w:rPr>
          <w:t>https://twailr.com/on-intellectual-property-rights-access-to-medicines-and-vaccine-imperialism/</w:t>
        </w:r>
      </w:hyperlink>
      <w:r w:rsidRPr="0072127E">
        <w:t xml:space="preserve">. </w:t>
      </w:r>
    </w:p>
    <w:p w14:paraId="3E37D6BB" w14:textId="77777777" w:rsidR="00DD6E4D" w:rsidRPr="0072127E" w:rsidRDefault="00DD6E4D" w:rsidP="00DD6E4D">
      <w:r w:rsidRPr="0072127E">
        <w:t xml:space="preserve">Third, </w:t>
      </w:r>
      <w:r w:rsidRPr="0072127E">
        <w:rPr>
          <w:rStyle w:val="StyleUnderline"/>
          <w:highlight w:val="cyan"/>
        </w:rPr>
        <w:t>patent practices</w:t>
      </w:r>
      <w:r w:rsidRPr="0072127E">
        <w:t xml:space="preserve"> in recent decades </w:t>
      </w:r>
      <w:r w:rsidRPr="0072127E">
        <w:rPr>
          <w:rStyle w:val="Emphasis"/>
          <w:highlight w:val="cyan"/>
        </w:rPr>
        <w:t>have seen pharmaceutical companies engaging in trivial</w:t>
      </w:r>
      <w:r w:rsidRPr="0072127E">
        <w:rPr>
          <w:rStyle w:val="Emphasis"/>
        </w:rPr>
        <w:t xml:space="preserve"> and cosmetic </w:t>
      </w:r>
      <w:r w:rsidRPr="0072127E">
        <w:rPr>
          <w:rStyle w:val="Emphasis"/>
          <w:highlight w:val="cyan"/>
        </w:rPr>
        <w:t>tweaking of a drug whilst still reaping the benefit of</w:t>
      </w:r>
      <w:r w:rsidRPr="0072127E">
        <w:rPr>
          <w:rStyle w:val="Emphasis"/>
        </w:rPr>
        <w:t xml:space="preserve"> 20 years of </w:t>
      </w:r>
      <w:r w:rsidRPr="0072127E">
        <w:rPr>
          <w:rStyle w:val="Emphasis"/>
          <w:highlight w:val="cyan"/>
        </w:rPr>
        <w:t>patent protection</w:t>
      </w:r>
      <w:r w:rsidRPr="0072127E">
        <w:t xml:space="preserve">. This </w:t>
      </w:r>
      <w:r w:rsidRPr="0072127E">
        <w:rPr>
          <w:rStyle w:val="StyleUnderline"/>
        </w:rPr>
        <w:t>tweaking sometimes involves making minor changes to patented drugs, such as changes in mode of administration, new dosages, extended release, or change in color of the drug</w:t>
      </w:r>
      <w:r w:rsidRPr="0072127E">
        <w:t xml:space="preserve">. </w:t>
      </w:r>
      <w:r w:rsidRPr="0072127E">
        <w:rPr>
          <w:rStyle w:val="Emphasis"/>
          <w:highlight w:val="cyan"/>
        </w:rPr>
        <w:t>These changes normally do not offer any</w:t>
      </w:r>
      <w:r w:rsidRPr="0072127E">
        <w:rPr>
          <w:rStyle w:val="Emphasis"/>
        </w:rPr>
        <w:t xml:space="preserve"> significant </w:t>
      </w:r>
      <w:r w:rsidRPr="0072127E">
        <w:rPr>
          <w:rStyle w:val="Emphasis"/>
          <w:highlight w:val="cyan"/>
        </w:rPr>
        <w:t>therapeutic advantage</w:t>
      </w:r>
      <w:r w:rsidRPr="0072127E">
        <w:rPr>
          <w:rStyle w:val="Emphasis"/>
        </w:rPr>
        <w:t xml:space="preserve"> even though </w:t>
      </w:r>
      <w:r w:rsidRPr="0072127E">
        <w:rPr>
          <w:rStyle w:val="Emphasis"/>
          <w:highlight w:val="cyan"/>
        </w:rPr>
        <w:t>pharmaceutical companies argue they provide improved health outcomes to patients</w:t>
      </w:r>
      <w:r w:rsidRPr="0072127E">
        <w:rPr>
          <w:rStyle w:val="Emphasis"/>
        </w:rPr>
        <w:t>.</w:t>
      </w:r>
      <w:r w:rsidRPr="0072127E">
        <w:t xml:space="preserve"> </w:t>
      </w:r>
      <w:r w:rsidRPr="0072127E">
        <w:rPr>
          <w:rStyle w:val="StyleUnderline"/>
        </w:rPr>
        <w:t xml:space="preserve">These additional patents on small changes to existing drugs, known as </w:t>
      </w:r>
      <w:r w:rsidRPr="0072127E">
        <w:rPr>
          <w:rStyle w:val="StyleUnderline"/>
          <w:highlight w:val="cyan"/>
        </w:rPr>
        <w:t>evergreening</w:t>
      </w:r>
      <w:r w:rsidRPr="0072127E">
        <w:t xml:space="preserve"> or patent thickets, </w:t>
      </w:r>
      <w:r w:rsidRPr="0072127E">
        <w:rPr>
          <w:rStyle w:val="Emphasis"/>
          <w:highlight w:val="cyan"/>
        </w:rPr>
        <w:t>block the early entry of competitive, generic medicines that drive medicine prices down</w:t>
      </w:r>
      <w:r w:rsidRPr="0072127E">
        <w:t xml:space="preserve">. For example, while not mandated by TRIPS, </w:t>
      </w:r>
      <w:r w:rsidRPr="0072127E">
        <w:rPr>
          <w:rStyle w:val="StyleUnderline"/>
        </w:rPr>
        <w:t>many US led</w:t>
      </w:r>
      <w:r w:rsidRPr="0072127E">
        <w:t xml:space="preserve"> TRIPS-plus </w:t>
      </w:r>
      <w:r w:rsidRPr="0072127E">
        <w:rPr>
          <w:rStyle w:val="StyleUnderline"/>
        </w:rPr>
        <w:t>free trade agreements have expanded the scope for evergreening</w:t>
      </w:r>
      <w:r w:rsidRPr="0072127E">
        <w:t xml:space="preserve">. These include the US-Jordan FTA (2000), US-Australia FTA (2004) as well as the US-Korea FTA (2007), which allow for the patenting of new forms, uses, or methods of using existing products. </w:t>
      </w:r>
    </w:p>
    <w:p w14:paraId="7F358AAA" w14:textId="77777777" w:rsidR="00DD6E4D" w:rsidRPr="0072127E" w:rsidRDefault="00DD6E4D" w:rsidP="00DD6E4D">
      <w:r w:rsidRPr="0072127E">
        <w:t>The cancer drug Gleevec®, owned by Novartis, is another example of how pharmaceutical companies often secure patents on new, more convenient versions with marginal therapeutic benefit to patients whilst blocking the entry of generic medicines. In 2013, Novartis’ patent application for Gleevec®– the β crystalline form of the salt imatinib mesylate – was rejected by the Indian Supreme Court because it lacked novelty. However, the company has secured patents for this product in other jurisdictions such as the US and has maintained a high price of Gleevec there. But in India the price of Gleevec® was reduced from approximately USD 2,200 to USD 88 for one month’s treatment in the generic drugs market as a result of the 2013 Indian Supreme Court judgement. Novartis is not the only culprit. The depression drug Effexor® by Pfizer was granted an evergreen patent when the company introduced an extended-release version, Efexor-XR®, even though there was no additional benefit to patients. Eventually, the patent was declared invalid, but by then it had already cost an estimated USD 209 million to Australian taxpayers and kept generic competition off the market for two and a half years. In another instance, Pfizer went on to secure an additional patent for the Pristiq®, which contained identical chemical compound as Efexor-XR®,and again with no added therapeutic benefit.</w:t>
      </w:r>
    </w:p>
    <w:p w14:paraId="44158794" w14:textId="77777777" w:rsidR="00DD6E4D" w:rsidRPr="0072127E" w:rsidRDefault="00DD6E4D" w:rsidP="00DD6E4D">
      <w:r w:rsidRPr="0072127E">
        <w:rPr>
          <w:rStyle w:val="StyleUnderline"/>
        </w:rPr>
        <w:t xml:space="preserve">These </w:t>
      </w:r>
      <w:r w:rsidRPr="0072127E">
        <w:rPr>
          <w:rStyle w:val="StyleUnderline"/>
          <w:highlight w:val="cyan"/>
        </w:rPr>
        <w:t>evergreening</w:t>
      </w:r>
      <w:r w:rsidRPr="0072127E">
        <w:rPr>
          <w:rStyle w:val="StyleUnderline"/>
        </w:rPr>
        <w:t xml:space="preserve"> practices</w:t>
      </w:r>
      <w:r w:rsidRPr="0072127E">
        <w:t xml:space="preserve">, of course, </w:t>
      </w:r>
      <w:r w:rsidRPr="0072127E">
        <w:rPr>
          <w:rStyle w:val="StyleUnderline"/>
        </w:rPr>
        <w:t>have material effects</w:t>
      </w:r>
      <w:r w:rsidRPr="0072127E">
        <w:t xml:space="preserve">. Apart from delaying the entry of generic versions, </w:t>
      </w:r>
      <w:r w:rsidRPr="0072127E">
        <w:rPr>
          <w:rStyle w:val="Emphasis"/>
        </w:rPr>
        <w:t xml:space="preserve">they </w:t>
      </w:r>
      <w:r w:rsidRPr="0072127E">
        <w:rPr>
          <w:rStyle w:val="Emphasis"/>
          <w:highlight w:val="cyan"/>
        </w:rPr>
        <w:t>give brand-name pharmaceutical companies free reign in the market, which allows them to set the market price</w:t>
      </w:r>
      <w:r w:rsidRPr="0072127E">
        <w:t xml:space="preserve">. Recent years have seen </w:t>
      </w:r>
      <w:r w:rsidRPr="0072127E">
        <w:rPr>
          <w:rStyle w:val="Emphasis"/>
          <w:highlight w:val="cyan"/>
        </w:rPr>
        <w:t>monopoly prices rise exorbitantly causing</w:t>
      </w:r>
      <w:r w:rsidRPr="0072127E">
        <w:rPr>
          <w:rStyle w:val="Emphasis"/>
        </w:rPr>
        <w:t xml:space="preserve"> significant </w:t>
      </w:r>
      <w:r w:rsidRPr="0072127E">
        <w:rPr>
          <w:rStyle w:val="Emphasis"/>
          <w:highlight w:val="cyan"/>
        </w:rPr>
        <w:t>financial strain to patients</w:t>
      </w:r>
      <w:r w:rsidRPr="0072127E">
        <w:rPr>
          <w:rStyle w:val="Emphasis"/>
        </w:rPr>
        <w:t xml:space="preserve">, domestic </w:t>
      </w:r>
      <w:r w:rsidRPr="0072127E">
        <w:rPr>
          <w:rStyle w:val="Emphasis"/>
          <w:highlight w:val="cyan"/>
        </w:rPr>
        <w:t>healthcare services and</w:t>
      </w:r>
      <w:r w:rsidRPr="0072127E">
        <w:rPr>
          <w:rStyle w:val="Emphasis"/>
        </w:rPr>
        <w:t xml:space="preserve"> even </w:t>
      </w:r>
      <w:r w:rsidRPr="0072127E">
        <w:rPr>
          <w:rStyle w:val="Emphasis"/>
          <w:highlight w:val="cyan"/>
        </w:rPr>
        <w:t>insurance companies</w:t>
      </w:r>
      <w:r w:rsidRPr="0072127E">
        <w:t xml:space="preserve"> in developed countries. A notorious example is Martin Shkreli, who in 2015 bought the rights to an anti-malarial drug, then raised the price by 5,000 per cent  from a cost of USD 13.50 to USD 750. Similarly, </w:t>
      </w:r>
      <w:r w:rsidRPr="0072127E">
        <w:rPr>
          <w:rStyle w:val="StyleUnderline"/>
        </w:rPr>
        <w:t xml:space="preserve">a white paper by I-MAK shows how </w:t>
      </w:r>
      <w:r w:rsidRPr="0072127E">
        <w:rPr>
          <w:rStyle w:val="StyleUnderline"/>
          <w:highlight w:val="cyan"/>
        </w:rPr>
        <w:t>excessive patenting</w:t>
      </w:r>
      <w:r w:rsidRPr="0072127E">
        <w:rPr>
          <w:rStyle w:val="StyleUnderline"/>
        </w:rPr>
        <w:t xml:space="preserve"> and related strategies </w:t>
      </w:r>
      <w:r w:rsidRPr="0072127E">
        <w:rPr>
          <w:rStyle w:val="StyleUnderline"/>
          <w:highlight w:val="cyan"/>
        </w:rPr>
        <w:t>are driving</w:t>
      </w:r>
      <w:r w:rsidRPr="0072127E">
        <w:rPr>
          <w:rStyle w:val="StyleUnderline"/>
        </w:rPr>
        <w:t xml:space="preserve"> families to </w:t>
      </w:r>
      <w:r w:rsidRPr="0072127E">
        <w:rPr>
          <w:rStyle w:val="StyleUnderline"/>
          <w:highlight w:val="cyan"/>
        </w:rPr>
        <w:t>overspend on</w:t>
      </w:r>
      <w:r w:rsidRPr="0072127E">
        <w:rPr>
          <w:rStyle w:val="StyleUnderline"/>
        </w:rPr>
        <w:t xml:space="preserve"> lifesaving </w:t>
      </w:r>
      <w:r w:rsidRPr="0072127E">
        <w:rPr>
          <w:rStyle w:val="StyleUnderline"/>
          <w:highlight w:val="cyan"/>
        </w:rPr>
        <w:t>medicines</w:t>
      </w:r>
      <w:r w:rsidRPr="0072127E">
        <w:t xml:space="preserve">. Celgene, the makers of Revlimid® raised the price of the drug by more than 50 per cent since 2012 to over USD 125,000 per year of treatment. Using the example of Solvadi® by Gilead, which costs USD 84,000 per treatment, Feldman notes the drug would cost the US Department of Defense more than USD 12 billion to treat all hepatitis-infected patients in US Veterans Affairs. But the US is not alone. In Europe, expensive drugs have prompted a growing backlash against pharmaceutical corporations. Reacting to these price hikes, Dutch pharmacies are bypassing these exorbitant prices by preparing medicines in-house for individual patients. </w:t>
      </w:r>
      <w:r w:rsidRPr="0072127E">
        <w:rPr>
          <w:rStyle w:val="StyleUnderline"/>
        </w:rPr>
        <w:t xml:space="preserve">The </w:t>
      </w:r>
      <w:r w:rsidRPr="0072127E">
        <w:rPr>
          <w:rStyle w:val="StyleUnderline"/>
          <w:highlight w:val="cyan"/>
        </w:rPr>
        <w:t>broken IP system</w:t>
      </w:r>
      <w:r w:rsidRPr="0072127E">
        <w:t xml:space="preserve"> ranging from an extraordinarily low standard for granting patents to permissions of patent thickets around a single molecule </w:t>
      </w:r>
      <w:r w:rsidRPr="0072127E">
        <w:rPr>
          <w:rStyle w:val="StyleUnderline"/>
          <w:highlight w:val="cyan"/>
        </w:rPr>
        <w:t>has</w:t>
      </w:r>
      <w:r w:rsidRPr="0072127E">
        <w:rPr>
          <w:rStyle w:val="StyleUnderline"/>
        </w:rPr>
        <w:t xml:space="preserve"> not only severely </w:t>
      </w:r>
      <w:r w:rsidRPr="0072127E">
        <w:rPr>
          <w:rStyle w:val="StyleUnderline"/>
          <w:highlight w:val="cyan"/>
        </w:rPr>
        <w:t>distorted</w:t>
      </w:r>
      <w:r w:rsidRPr="0072127E">
        <w:rPr>
          <w:rStyle w:val="StyleUnderline"/>
        </w:rPr>
        <w:t xml:space="preserve"> the system of </w:t>
      </w:r>
      <w:r w:rsidRPr="0072127E">
        <w:rPr>
          <w:rStyle w:val="StyleUnderline"/>
          <w:highlight w:val="cyan"/>
        </w:rPr>
        <w:t>innovation</w:t>
      </w:r>
      <w:r w:rsidRPr="0072127E">
        <w:rPr>
          <w:rStyle w:val="StyleUnderline"/>
        </w:rPr>
        <w:t xml:space="preserve">, but they have </w:t>
      </w:r>
      <w:r w:rsidRPr="0072127E">
        <w:rPr>
          <w:rStyle w:val="StyleUnderline"/>
          <w:highlight w:val="cyan"/>
        </w:rPr>
        <w:t>also skewed</w:t>
      </w:r>
      <w:r w:rsidRPr="0072127E">
        <w:rPr>
          <w:rStyle w:val="StyleUnderline"/>
        </w:rPr>
        <w:t xml:space="preserve"> access to life-saving drugs</w:t>
      </w:r>
      <w:r w:rsidRPr="0072127E">
        <w:t xml:space="preserve">. As a result, </w:t>
      </w:r>
      <w:r w:rsidRPr="0072127E">
        <w:rPr>
          <w:rStyle w:val="Emphasis"/>
          <w:highlight w:val="cyan"/>
        </w:rPr>
        <w:t>prices for new and existing medicines are constantly rising</w:t>
      </w:r>
      <w:r w:rsidRPr="0072127E">
        <w:t>, making essential medicines inaccessible for millions of people around the world.</w:t>
      </w:r>
    </w:p>
    <w:p w14:paraId="08FF214B" w14:textId="77777777" w:rsidR="00DD6E4D" w:rsidRPr="00C51C35" w:rsidRDefault="00DD6E4D" w:rsidP="00DD6E4D"/>
    <w:p w14:paraId="3EACFCA2" w14:textId="77777777" w:rsidR="00DD6E4D" w:rsidRDefault="00DD6E4D" w:rsidP="00DD6E4D">
      <w:pPr>
        <w:pStyle w:val="Heading2"/>
      </w:pPr>
      <w:r>
        <w:t>Opiods Advantage</w:t>
      </w:r>
    </w:p>
    <w:p w14:paraId="69E0185E" w14:textId="77777777" w:rsidR="00DD6E4D" w:rsidRPr="00052F83" w:rsidRDefault="00DD6E4D" w:rsidP="00DD6E4D">
      <w:pPr>
        <w:pStyle w:val="Heading4"/>
        <w:rPr>
          <w:rFonts w:asciiTheme="minorHAnsi" w:hAnsiTheme="minorHAnsi"/>
        </w:rPr>
      </w:pPr>
      <w:r w:rsidRPr="00052F83">
        <w:rPr>
          <w:rFonts w:asciiTheme="minorHAnsi" w:hAnsiTheme="minorHAnsi"/>
        </w:rPr>
        <w:t xml:space="preserve">Cap turns food insecurity – </w:t>
      </w:r>
      <w:r w:rsidRPr="00052F83">
        <w:rPr>
          <w:rFonts w:asciiTheme="minorHAnsi" w:hAnsiTheme="minorHAnsi"/>
          <w:u w:val="single"/>
        </w:rPr>
        <w:t>waste</w:t>
      </w:r>
      <w:r w:rsidRPr="00052F83">
        <w:rPr>
          <w:rFonts w:asciiTheme="minorHAnsi" w:hAnsiTheme="minorHAnsi"/>
        </w:rPr>
        <w:t xml:space="preserve">, </w:t>
      </w:r>
      <w:r w:rsidRPr="00052F83">
        <w:rPr>
          <w:rFonts w:asciiTheme="minorHAnsi" w:hAnsiTheme="minorHAnsi"/>
          <w:u w:val="single"/>
        </w:rPr>
        <w:t>supply chain</w:t>
      </w:r>
      <w:r w:rsidRPr="00052F83">
        <w:rPr>
          <w:rFonts w:asciiTheme="minorHAnsi" w:hAnsiTheme="minorHAnsi"/>
        </w:rPr>
        <w:t xml:space="preserve"> disruptions, </w:t>
      </w:r>
      <w:r w:rsidRPr="00052F83">
        <w:rPr>
          <w:rFonts w:asciiTheme="minorHAnsi" w:hAnsiTheme="minorHAnsi"/>
          <w:u w:val="single"/>
        </w:rPr>
        <w:t>pandemics</w:t>
      </w:r>
      <w:r w:rsidRPr="00052F83">
        <w:rPr>
          <w:rFonts w:asciiTheme="minorHAnsi" w:hAnsiTheme="minorHAnsi"/>
        </w:rPr>
        <w:t xml:space="preserve"> </w:t>
      </w:r>
    </w:p>
    <w:p w14:paraId="5513C090" w14:textId="77777777" w:rsidR="00DD6E4D" w:rsidRPr="00052F83" w:rsidRDefault="00DD6E4D" w:rsidP="00DD6E4D">
      <w:pPr>
        <w:rPr>
          <w:rFonts w:asciiTheme="minorHAnsi" w:hAnsiTheme="minorHAnsi"/>
        </w:rPr>
      </w:pPr>
      <w:r w:rsidRPr="00052F83">
        <w:rPr>
          <w:rStyle w:val="Style13ptBold"/>
          <w:rFonts w:asciiTheme="minorHAnsi" w:hAnsiTheme="minorHAnsi"/>
        </w:rPr>
        <w:t>Rose 21</w:t>
      </w:r>
      <w:r w:rsidRPr="00052F83">
        <w:rPr>
          <w:rFonts w:asciiTheme="minorHAnsi" w:hAnsiTheme="min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Manag 2021.  3-31-21.  DOI:  10.34172/ijhpm.2021.20 //shree]</w:t>
      </w:r>
    </w:p>
    <w:p w14:paraId="71CF3C29" w14:textId="77777777" w:rsidR="00DD6E4D" w:rsidRPr="00052F83" w:rsidRDefault="00DD6E4D" w:rsidP="00DD6E4D">
      <w:pPr>
        <w:rPr>
          <w:rStyle w:val="StyleUnderline"/>
          <w:rFonts w:asciiTheme="minorHAnsi" w:hAnsiTheme="minorHAnsi"/>
        </w:rPr>
      </w:pPr>
      <w:r w:rsidRPr="00052F83">
        <w:rPr>
          <w:rFonts w:asciiTheme="minorHAnsi" w:hAnsiTheme="minorHAnsi"/>
          <w:sz w:val="16"/>
        </w:rPr>
        <w:t xml:space="preserve">If the </w:t>
      </w:r>
      <w:r w:rsidRPr="00052F83">
        <w:rPr>
          <w:rStyle w:val="StyleUnderline"/>
          <w:rFonts w:asciiTheme="minorHAnsi" w:hAnsiTheme="minorHAnsi"/>
        </w:rPr>
        <w:t xml:space="preserve">accelerating </w:t>
      </w:r>
      <w:r w:rsidRPr="002312FB">
        <w:rPr>
          <w:rStyle w:val="StyleUnderline"/>
          <w:rFonts w:asciiTheme="minorHAnsi" w:hAnsiTheme="minorHAnsi"/>
          <w:highlight w:val="cyan"/>
        </w:rPr>
        <w:t>biophysical</w:t>
      </w:r>
      <w:r w:rsidRPr="00052F83">
        <w:rPr>
          <w:rStyle w:val="StyleUnderline"/>
          <w:rFonts w:asciiTheme="minorHAnsi" w:hAnsiTheme="minorHAnsi"/>
        </w:rPr>
        <w:t xml:space="preserve"> and social </w:t>
      </w:r>
      <w:r w:rsidRPr="002312FB">
        <w:rPr>
          <w:rStyle w:val="StyleUnderline"/>
          <w:rFonts w:asciiTheme="minorHAnsi" w:hAnsiTheme="minorHAnsi"/>
          <w:highlight w:val="cyan"/>
        </w:rPr>
        <w:t>contradictions of the capitalist</w:t>
      </w:r>
      <w:r w:rsidRPr="00052F83">
        <w:rPr>
          <w:rStyle w:val="StyleUnderline"/>
          <w:rFonts w:asciiTheme="minorHAnsi" w:hAnsiTheme="minorHAnsi"/>
        </w:rPr>
        <w:t xml:space="preserve"> food system</w:t>
      </w:r>
      <w:r w:rsidRPr="00052F83">
        <w:rPr>
          <w:rFonts w:asciiTheme="minorHAnsi" w:hAnsiTheme="minorHAnsi"/>
          <w:sz w:val="16"/>
        </w:rPr>
        <w:t xml:space="preserve"> were substantively manifesting a decade ago, the advent of the COVID-19 pandemic has brought them into sharp relief.64 Where-ever one turns, the pandemic and the responses to it </w:t>
      </w:r>
      <w:r w:rsidRPr="002312FB">
        <w:rPr>
          <w:rStyle w:val="StyleUnderline"/>
          <w:rFonts w:asciiTheme="minorHAnsi" w:hAnsiTheme="minorHAnsi"/>
          <w:highlight w:val="cyan"/>
        </w:rPr>
        <w:t xml:space="preserve">reveal a fragile </w:t>
      </w:r>
      <w:r w:rsidRPr="002312FB">
        <w:rPr>
          <w:rStyle w:val="Emphasis"/>
          <w:rFonts w:asciiTheme="minorHAnsi" w:hAnsiTheme="minorHAnsi"/>
          <w:highlight w:val="cyan"/>
        </w:rPr>
        <w:t>food</w:t>
      </w:r>
      <w:r w:rsidRPr="002312FB">
        <w:rPr>
          <w:rStyle w:val="StyleUnderline"/>
          <w:rFonts w:asciiTheme="minorHAnsi" w:hAnsiTheme="minorHAnsi"/>
          <w:highlight w:val="cyan"/>
        </w:rPr>
        <w:t xml:space="preserve"> system</w:t>
      </w:r>
      <w:r w:rsidRPr="00052F83">
        <w:rPr>
          <w:rStyle w:val="StyleUnderline"/>
          <w:rFonts w:asciiTheme="minorHAnsi" w:hAnsiTheme="minorHAnsi"/>
        </w:rPr>
        <w:t xml:space="preserve"> enmeshed </w:t>
      </w:r>
      <w:r w:rsidRPr="002312FB">
        <w:rPr>
          <w:rStyle w:val="StyleUnderline"/>
          <w:rFonts w:asciiTheme="minorHAnsi" w:hAnsiTheme="minorHAnsi"/>
          <w:highlight w:val="cyan"/>
        </w:rPr>
        <w:t xml:space="preserve">in </w:t>
      </w:r>
      <w:r w:rsidRPr="002312FB">
        <w:rPr>
          <w:rStyle w:val="Emphasis"/>
          <w:rFonts w:asciiTheme="minorHAnsi" w:hAnsiTheme="minorHAnsi"/>
          <w:highlight w:val="cyan"/>
        </w:rPr>
        <w:t>crisis</w:t>
      </w:r>
      <w:r w:rsidRPr="00052F83">
        <w:rPr>
          <w:rStyle w:val="StyleUnderline"/>
          <w:rFonts w:asciiTheme="minorHAnsi" w:hAnsiTheme="minorHAnsi"/>
        </w:rPr>
        <w:t xml:space="preserve">. </w:t>
      </w:r>
      <w:r w:rsidRPr="002312FB">
        <w:rPr>
          <w:rStyle w:val="StyleUnderline"/>
          <w:rFonts w:asciiTheme="minorHAnsi" w:hAnsiTheme="minorHAnsi"/>
          <w:highlight w:val="cyan"/>
        </w:rPr>
        <w:t>From</w:t>
      </w:r>
      <w:r w:rsidRPr="00052F83">
        <w:rPr>
          <w:rStyle w:val="StyleUnderline"/>
          <w:rFonts w:asciiTheme="minorHAnsi" w:hAnsiTheme="minorHAnsi"/>
        </w:rPr>
        <w:t xml:space="preserve"> extraordinary levels of </w:t>
      </w:r>
      <w:r w:rsidRPr="002312FB">
        <w:rPr>
          <w:rStyle w:val="Emphasis"/>
          <w:rFonts w:asciiTheme="minorHAnsi" w:hAnsiTheme="minorHAnsi"/>
          <w:highlight w:val="cyan"/>
        </w:rPr>
        <w:t>food waste</w:t>
      </w:r>
      <w:r w:rsidRPr="00052F83">
        <w:rPr>
          <w:rStyle w:val="StyleUnderline"/>
          <w:rFonts w:asciiTheme="minorHAnsi" w:hAnsiTheme="minorHAnsi"/>
        </w:rPr>
        <w:t xml:space="preserve"> caused </w:t>
      </w:r>
      <w:r w:rsidRPr="002312FB">
        <w:rPr>
          <w:rStyle w:val="StyleUnderline"/>
          <w:rFonts w:asciiTheme="minorHAnsi" w:hAnsiTheme="minorHAnsi"/>
          <w:highlight w:val="cyan"/>
        </w:rPr>
        <w:t xml:space="preserve">by </w:t>
      </w:r>
      <w:r w:rsidRPr="002312FB">
        <w:rPr>
          <w:rStyle w:val="Emphasis"/>
          <w:rFonts w:asciiTheme="minorHAnsi" w:hAnsiTheme="minorHAnsi"/>
          <w:highlight w:val="cyan"/>
        </w:rPr>
        <w:t>supply chain disruptions</w:t>
      </w:r>
      <w:r w:rsidRPr="00052F83">
        <w:rPr>
          <w:rStyle w:val="StyleUnderline"/>
          <w:rFonts w:asciiTheme="minorHAnsi" w:hAnsiTheme="minorHAnsi"/>
        </w:rPr>
        <w:t xml:space="preserve">, </w:t>
      </w:r>
      <w:r w:rsidRPr="002312FB">
        <w:rPr>
          <w:rStyle w:val="StyleUnderline"/>
          <w:rFonts w:asciiTheme="minorHAnsi" w:hAnsiTheme="minorHAnsi"/>
          <w:highlight w:val="cyan"/>
        </w:rPr>
        <w:t>to</w:t>
      </w:r>
      <w:r w:rsidRPr="00052F83">
        <w:rPr>
          <w:rStyle w:val="StyleUnderline"/>
          <w:rFonts w:asciiTheme="minorHAnsi" w:hAnsiTheme="minorHAnsi"/>
        </w:rPr>
        <w:t xml:space="preserve"> sharply rising levels of food insecurity, to widespread injury and </w:t>
      </w:r>
      <w:r w:rsidRPr="002312FB">
        <w:rPr>
          <w:rStyle w:val="Emphasis"/>
          <w:rFonts w:asciiTheme="minorHAnsi" w:hAnsiTheme="minorHAnsi"/>
          <w:highlight w:val="cyan"/>
        </w:rPr>
        <w:t>death</w:t>
      </w:r>
      <w:r w:rsidRPr="002312FB">
        <w:rPr>
          <w:rStyle w:val="StyleUnderline"/>
          <w:rFonts w:asciiTheme="minorHAnsi" w:hAnsiTheme="minorHAnsi"/>
          <w:highlight w:val="cyan"/>
        </w:rPr>
        <w:t xml:space="preserve"> resulting from</w:t>
      </w:r>
      <w:r w:rsidRPr="00052F83">
        <w:rPr>
          <w:rStyle w:val="StyleUnderline"/>
          <w:rFonts w:asciiTheme="minorHAnsi" w:hAnsiTheme="minorHAnsi"/>
        </w:rPr>
        <w:t xml:space="preserve"> exposure to the </w:t>
      </w:r>
      <w:r w:rsidRPr="002312FB">
        <w:rPr>
          <w:rStyle w:val="StyleUnderline"/>
          <w:rFonts w:asciiTheme="minorHAnsi" w:hAnsiTheme="minorHAnsi"/>
          <w:highlight w:val="cyan"/>
        </w:rPr>
        <w:t>pandemic</w:t>
      </w:r>
      <w:r w:rsidRPr="00052F83">
        <w:rPr>
          <w:rStyle w:val="StyleUnderline"/>
          <w:rFonts w:asciiTheme="minorHAnsi" w:hAnsiTheme="minorHAnsi"/>
        </w:rPr>
        <w:t xml:space="preserve"> </w:t>
      </w:r>
      <w:r w:rsidRPr="002312FB">
        <w:rPr>
          <w:rStyle w:val="StyleUnderline"/>
          <w:rFonts w:asciiTheme="minorHAnsi" w:hAnsiTheme="minorHAnsi"/>
          <w:highlight w:val="cyan"/>
        </w:rPr>
        <w:t>amongst</w:t>
      </w:r>
      <w:r w:rsidRPr="00052F83">
        <w:rPr>
          <w:rStyle w:val="StyleUnderline"/>
          <w:rFonts w:asciiTheme="minorHAnsi" w:hAnsiTheme="minorHAnsi"/>
        </w:rPr>
        <w:t xml:space="preserve"> highly </w:t>
      </w:r>
      <w:r w:rsidRPr="002312FB">
        <w:rPr>
          <w:rStyle w:val="StyleUnderline"/>
          <w:rFonts w:asciiTheme="minorHAnsi" w:hAnsiTheme="minorHAnsi"/>
          <w:highlight w:val="cyan"/>
        </w:rPr>
        <w:t>exploited</w:t>
      </w:r>
      <w:r w:rsidRPr="00052F83">
        <w:rPr>
          <w:rStyle w:val="StyleUnderline"/>
          <w:rFonts w:asciiTheme="minorHAnsi" w:hAnsiTheme="minorHAnsi"/>
        </w:rPr>
        <w:t xml:space="preserve"> food system </w:t>
      </w:r>
      <w:r w:rsidRPr="002312FB">
        <w:rPr>
          <w:rStyle w:val="StyleUnderline"/>
          <w:rFonts w:asciiTheme="minorHAnsi" w:hAnsiTheme="minorHAnsi"/>
          <w:highlight w:val="cyan"/>
        </w:rPr>
        <w:t>workers</w:t>
      </w:r>
      <w:r w:rsidRPr="00052F83">
        <w:rPr>
          <w:rStyle w:val="StyleUnderline"/>
          <w:rFonts w:asciiTheme="minorHAnsi" w:hAnsiTheme="minorHAnsi"/>
        </w:rPr>
        <w:t xml:space="preserve">, </w:t>
      </w:r>
      <w:r w:rsidRPr="002312FB">
        <w:rPr>
          <w:rStyle w:val="StyleUnderline"/>
          <w:rFonts w:asciiTheme="minorHAnsi" w:hAnsiTheme="minorHAnsi"/>
          <w:highlight w:val="cyan"/>
        </w:rPr>
        <w:t>to</w:t>
      </w:r>
      <w:r w:rsidRPr="00052F83">
        <w:rPr>
          <w:rStyle w:val="StyleUnderline"/>
          <w:rFonts w:asciiTheme="minorHAnsi" w:hAnsiTheme="minorHAnsi"/>
        </w:rPr>
        <w:t xml:space="preserve"> the </w:t>
      </w:r>
      <w:r w:rsidRPr="002312FB">
        <w:rPr>
          <w:rStyle w:val="StyleUnderline"/>
          <w:rFonts w:asciiTheme="minorHAnsi" w:hAnsiTheme="minorHAnsi"/>
          <w:highlight w:val="cyan"/>
        </w:rPr>
        <w:t>origins of the virus</w:t>
      </w:r>
      <w:r w:rsidRPr="00052F83">
        <w:rPr>
          <w:rStyle w:val="StyleUnderline"/>
          <w:rFonts w:asciiTheme="minorHAnsi" w:hAnsiTheme="minorHAnsi"/>
        </w:rPr>
        <w:t xml:space="preserve"> itself linked </w:t>
      </w:r>
      <w:r w:rsidRPr="002312FB">
        <w:rPr>
          <w:rStyle w:val="StyleUnderline"/>
          <w:rFonts w:asciiTheme="minorHAnsi" w:hAnsiTheme="minorHAnsi"/>
          <w:highlight w:val="cyan"/>
        </w:rPr>
        <w:t>in</w:t>
      </w:r>
      <w:r w:rsidRPr="00052F83">
        <w:rPr>
          <w:rStyle w:val="StyleUnderline"/>
          <w:rFonts w:asciiTheme="minorHAnsi" w:hAnsiTheme="minorHAnsi"/>
        </w:rPr>
        <w:t xml:space="preserve"> part to the global grain-</w:t>
      </w:r>
      <w:r w:rsidRPr="002312FB">
        <w:rPr>
          <w:rStyle w:val="StyleUnderline"/>
          <w:rFonts w:asciiTheme="minorHAnsi" w:hAnsiTheme="minorHAnsi"/>
          <w:highlight w:val="cyan"/>
        </w:rPr>
        <w:t>livestock and</w:t>
      </w:r>
      <w:r w:rsidRPr="00052F83">
        <w:rPr>
          <w:rStyle w:val="StyleUnderline"/>
          <w:rFonts w:asciiTheme="minorHAnsi" w:hAnsiTheme="minorHAnsi"/>
        </w:rPr>
        <w:t xml:space="preserve"> factory </w:t>
      </w:r>
      <w:r w:rsidRPr="002312FB">
        <w:rPr>
          <w:rStyle w:val="StyleUnderline"/>
          <w:rFonts w:asciiTheme="minorHAnsi" w:hAnsiTheme="minorHAnsi"/>
          <w:highlight w:val="cyan"/>
        </w:rPr>
        <w:t>farming complex</w:t>
      </w:r>
      <w:r w:rsidRPr="00052F83">
        <w:rPr>
          <w:rFonts w:asciiTheme="minorHAnsi" w:hAnsiTheme="minorHAnsi"/>
          <w:sz w:val="16"/>
        </w:rPr>
        <w:t>, COVID-19 is a ‘wake-up call for the food system.’65-75 More broadly, the negligence with which governments in Europe, Britain and the United States handled the pandemic, leading to high rates of infection and death that would have been preventable had public health, rather than economic activity, been prioritised, led the British Medical Journal to accuse those in charge of ‘social murder.’76 It is important to note that while the burden of suffering in 2020 fell disproportionately on low-income sectors and people of colour, with as many as 500 million more people falling into poverty, the world’s billionaires experienced a bonanza year, with their collective wealth increasing by nearly $4 trillion.77</w:t>
      </w:r>
      <w:r>
        <w:rPr>
          <w:rFonts w:asciiTheme="minorHAnsi" w:hAnsiTheme="minorHAnsi"/>
          <w:sz w:val="16"/>
          <w:szCs w:val="16"/>
        </w:rPr>
        <w:t xml:space="preserve"> </w:t>
      </w:r>
      <w:r w:rsidRPr="00052F83">
        <w:rPr>
          <w:rStyle w:val="StyleUnderline"/>
          <w:rFonts w:asciiTheme="minorHAnsi" w:hAnsiTheme="minorHAnsi"/>
        </w:rPr>
        <w:t xml:space="preserve">Having </w:t>
      </w:r>
      <w:r w:rsidRPr="002312FB">
        <w:rPr>
          <w:rStyle w:val="StyleUnderline"/>
          <w:rFonts w:asciiTheme="minorHAnsi" w:hAnsiTheme="minorHAnsi"/>
          <w:highlight w:val="cyan"/>
        </w:rPr>
        <w:t>laid bare</w:t>
      </w:r>
      <w:r w:rsidRPr="00052F83">
        <w:rPr>
          <w:rStyle w:val="StyleUnderline"/>
          <w:rFonts w:asciiTheme="minorHAnsi" w:hAnsiTheme="minorHAnsi"/>
        </w:rPr>
        <w:t xml:space="preserve"> the cause of our social and ecological malady – </w:t>
      </w:r>
      <w:r w:rsidRPr="002312FB">
        <w:rPr>
          <w:rStyle w:val="Emphasis"/>
          <w:rFonts w:asciiTheme="minorHAnsi" w:hAnsiTheme="minorHAnsi"/>
          <w:highlight w:val="cyan"/>
        </w:rPr>
        <w:t>capitalism</w:t>
      </w:r>
      <w:r w:rsidRPr="00052F83">
        <w:rPr>
          <w:rStyle w:val="StyleUnderline"/>
          <w:rFonts w:asciiTheme="minorHAnsi" w:hAnsiTheme="minorHAnsi"/>
        </w:rPr>
        <w:t xml:space="preserve"> in its cancer stage - the question becomes: what is to be done?</w:t>
      </w:r>
    </w:p>
    <w:p w14:paraId="3643E7A8" w14:textId="77777777" w:rsidR="00DD6E4D" w:rsidRDefault="00DD6E4D" w:rsidP="00DD6E4D">
      <w:pPr>
        <w:pStyle w:val="Heading4"/>
        <w:rPr>
          <w:rFonts w:asciiTheme="minorHAnsi" w:hAnsiTheme="minorHAnsi"/>
        </w:rPr>
      </w:pPr>
    </w:p>
    <w:p w14:paraId="661AEE1F" w14:textId="77777777" w:rsidR="00DD6E4D" w:rsidRPr="00052F83" w:rsidRDefault="00DD6E4D" w:rsidP="00DD6E4D">
      <w:pPr>
        <w:pStyle w:val="Heading4"/>
        <w:rPr>
          <w:rFonts w:asciiTheme="minorHAnsi" w:hAnsiTheme="minorHAnsi"/>
        </w:rPr>
      </w:pPr>
      <w:r w:rsidRPr="00052F83">
        <w:rPr>
          <w:rFonts w:asciiTheme="minorHAnsi" w:hAnsiTheme="minorHAnsi"/>
        </w:rPr>
        <w:t xml:space="preserve">Capital </w:t>
      </w:r>
      <w:r w:rsidRPr="00052F83">
        <w:rPr>
          <w:rFonts w:asciiTheme="minorHAnsi" w:hAnsiTheme="minorHAnsi"/>
          <w:u w:val="single"/>
        </w:rPr>
        <w:t>centralization</w:t>
      </w:r>
      <w:r w:rsidRPr="00052F83">
        <w:rPr>
          <w:rFonts w:asciiTheme="minorHAnsi" w:hAnsiTheme="minorHAnsi"/>
        </w:rPr>
        <w:t xml:space="preserve"> creates a </w:t>
      </w:r>
      <w:r w:rsidRPr="00052F83">
        <w:rPr>
          <w:rFonts w:asciiTheme="minorHAnsi" w:hAnsiTheme="minorHAnsi"/>
          <w:u w:val="single"/>
        </w:rPr>
        <w:t>crisis</w:t>
      </w:r>
      <w:r w:rsidRPr="00052F83">
        <w:rPr>
          <w:rFonts w:asciiTheme="minorHAnsi" w:hAnsiTheme="minorHAnsi"/>
        </w:rPr>
        <w:t xml:space="preserve"> in food supply chains – </w:t>
      </w:r>
      <w:r w:rsidRPr="00052F83">
        <w:rPr>
          <w:rFonts w:asciiTheme="minorHAnsi" w:hAnsiTheme="minorHAnsi"/>
          <w:u w:val="single"/>
        </w:rPr>
        <w:t>shortages</w:t>
      </w:r>
      <w:r w:rsidRPr="00052F83">
        <w:rPr>
          <w:rFonts w:asciiTheme="minorHAnsi" w:hAnsiTheme="minorHAnsi"/>
        </w:rPr>
        <w:t xml:space="preserve"> in vulnerable populations generate </w:t>
      </w:r>
      <w:r w:rsidRPr="00052F83">
        <w:rPr>
          <w:rFonts w:asciiTheme="minorHAnsi" w:hAnsiTheme="minorHAnsi"/>
          <w:u w:val="single"/>
        </w:rPr>
        <w:t>instability</w:t>
      </w:r>
      <w:r w:rsidRPr="00052F83">
        <w:rPr>
          <w:rFonts w:asciiTheme="minorHAnsi" w:hAnsiTheme="minorHAnsi"/>
        </w:rPr>
        <w:t>.</w:t>
      </w:r>
    </w:p>
    <w:p w14:paraId="322E1027" w14:textId="77777777" w:rsidR="00DD6E4D" w:rsidRPr="00052F83" w:rsidRDefault="00DD6E4D" w:rsidP="00DD6E4D">
      <w:pPr>
        <w:rPr>
          <w:rFonts w:asciiTheme="minorHAnsi" w:hAnsiTheme="minorHAnsi"/>
        </w:rPr>
      </w:pPr>
      <w:r w:rsidRPr="00052F83">
        <w:rPr>
          <w:rFonts w:asciiTheme="minorHAnsi" w:hAnsiTheme="minorHAnsi"/>
        </w:rPr>
        <w:t xml:space="preserve">Jesse </w:t>
      </w:r>
      <w:r w:rsidRPr="00052F83">
        <w:rPr>
          <w:rStyle w:val="Style13ptBold"/>
          <w:rFonts w:asciiTheme="minorHAnsi" w:hAnsiTheme="minorHAnsi"/>
        </w:rPr>
        <w:t>Mclaren 20</w:t>
      </w:r>
      <w:r w:rsidRPr="00052F83">
        <w:rPr>
          <w:rFonts w:asciiTheme="minorHAnsi" w:hAnsiTheme="minorHAnsi"/>
        </w:rPr>
        <w:t>. Activist for decent work and health, and co-author of Indigenous Sovereignty and Socialism. COVID or capitalism: What’s causing the food crisis?. Spring. 5-7-2020. https://springmag.ca/covid-or-capitalism-whats-causing-the-food-crisis</w:t>
      </w:r>
    </w:p>
    <w:p w14:paraId="2C2E696F" w14:textId="77777777" w:rsidR="00DD6E4D" w:rsidRPr="00052F83" w:rsidRDefault="00DD6E4D" w:rsidP="00DD6E4D">
      <w:pPr>
        <w:rPr>
          <w:rFonts w:asciiTheme="minorHAnsi" w:hAnsiTheme="minorHAnsi"/>
          <w:sz w:val="16"/>
        </w:rPr>
      </w:pPr>
      <w:r w:rsidRPr="00052F83">
        <w:rPr>
          <w:rStyle w:val="Emphasis"/>
          <w:rFonts w:asciiTheme="minorHAnsi" w:hAnsiTheme="minorHAnsi"/>
        </w:rPr>
        <w:t>Centralization of capital</w:t>
      </w:r>
      <w:r>
        <w:rPr>
          <w:rStyle w:val="Emphasis"/>
          <w:rFonts w:asciiTheme="minorHAnsi" w:hAnsiTheme="minorHAnsi"/>
        </w:rPr>
        <w:t xml:space="preserve"> </w:t>
      </w:r>
      <w:r w:rsidRPr="00052F83">
        <w:rPr>
          <w:rFonts w:asciiTheme="minorHAnsi" w:hAnsiTheme="minorHAnsi"/>
          <w:sz w:val="16"/>
        </w:rPr>
        <w:t xml:space="preserve">The second process of capital accumulation is centralization, where </w:t>
      </w:r>
      <w:r w:rsidRPr="00052F83">
        <w:rPr>
          <w:rStyle w:val="StyleUnderline"/>
          <w:rFonts w:asciiTheme="minorHAnsi" w:hAnsiTheme="minorHAnsi"/>
        </w:rPr>
        <w:t>corporations grow by cannibalizing each other</w:t>
      </w:r>
      <w:r w:rsidRPr="00052F83">
        <w:rPr>
          <w:rFonts w:asciiTheme="minorHAnsi" w:hAnsiTheme="minorHAnsi"/>
          <w:sz w:val="16"/>
        </w:rPr>
        <w:t>. As Marx explained, “It is concentration of capitals already formed, destruction of their individual independence, expropriation of capitalist by capitalist, transformation of many small into few large capitals…</w:t>
      </w:r>
      <w:r w:rsidRPr="00052F83">
        <w:rPr>
          <w:rStyle w:val="StyleUnderline"/>
          <w:rFonts w:asciiTheme="minorHAnsi" w:hAnsiTheme="minorHAnsi"/>
        </w:rPr>
        <w:t xml:space="preserve">Capital grows in one place to a huge mass in a single hand, because it has in another place been </w:t>
      </w:r>
      <w:r w:rsidRPr="00052F83">
        <w:rPr>
          <w:rStyle w:val="Emphasis"/>
          <w:rFonts w:asciiTheme="minorHAnsi" w:hAnsiTheme="minorHAnsi"/>
        </w:rPr>
        <w:t>lost by many</w:t>
      </w:r>
      <w:r w:rsidRPr="00052F83">
        <w:rPr>
          <w:rFonts w:asciiTheme="minorHAnsi" w:hAnsiTheme="minorHAnsi"/>
          <w:sz w:val="16"/>
        </w:rPr>
        <w:t xml:space="preserve">. </w:t>
      </w:r>
      <w:r w:rsidRPr="00052F83">
        <w:rPr>
          <w:rStyle w:val="StyleUnderline"/>
          <w:rFonts w:asciiTheme="minorHAnsi" w:hAnsiTheme="minorHAnsi"/>
        </w:rPr>
        <w:t xml:space="preserve">This is </w:t>
      </w:r>
      <w:r w:rsidRPr="00052F83">
        <w:rPr>
          <w:rStyle w:val="Emphasis"/>
          <w:rFonts w:asciiTheme="minorHAnsi" w:hAnsiTheme="minorHAnsi"/>
        </w:rPr>
        <w:t>centralisation proper</w:t>
      </w:r>
      <w:r w:rsidRPr="00052F83">
        <w:rPr>
          <w:rStyle w:val="StyleUnderline"/>
          <w:rFonts w:asciiTheme="minorHAnsi" w:hAnsiTheme="minorHAnsi"/>
        </w:rPr>
        <w:t>, as distinct from accumulation and concentration</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 xml:space="preserve">The </w:t>
      </w:r>
      <w:r w:rsidRPr="00052F83">
        <w:rPr>
          <w:rStyle w:val="StyleUnderline"/>
          <w:rFonts w:asciiTheme="minorHAnsi" w:hAnsiTheme="minorHAnsi"/>
        </w:rPr>
        <w:t xml:space="preserve">COVID crisis has highlighted the severe degree of </w:t>
      </w:r>
      <w:r w:rsidRPr="002312FB">
        <w:rPr>
          <w:rStyle w:val="StyleUnderline"/>
          <w:rFonts w:asciiTheme="minorHAnsi" w:hAnsiTheme="minorHAnsi"/>
          <w:highlight w:val="cyan"/>
        </w:rPr>
        <w:t>centralization</w:t>
      </w:r>
      <w:r w:rsidRPr="00052F83">
        <w:rPr>
          <w:rStyle w:val="StyleUnderline"/>
          <w:rFonts w:asciiTheme="minorHAnsi" w:hAnsiTheme="minorHAnsi"/>
        </w:rPr>
        <w:t xml:space="preserve"> that </w:t>
      </w:r>
      <w:r w:rsidRPr="002312FB">
        <w:rPr>
          <w:rStyle w:val="Emphasis"/>
          <w:rFonts w:asciiTheme="minorHAnsi" w:hAnsiTheme="minorHAnsi"/>
          <w:highlight w:val="cyan"/>
        </w:rPr>
        <w:t>threatens our food supply</w:t>
      </w:r>
      <w:r w:rsidRPr="002312FB">
        <w:rPr>
          <w:rStyle w:val="StyleUnderline"/>
          <w:rFonts w:asciiTheme="minorHAnsi" w:hAnsiTheme="minorHAnsi"/>
          <w:highlight w:val="cyan"/>
        </w:rPr>
        <w:t>.</w:t>
      </w:r>
      <w:r w:rsidRPr="00052F83">
        <w:rPr>
          <w:rFonts w:asciiTheme="minorHAnsi" w:hAnsiTheme="minorHAnsi"/>
          <w:sz w:val="16"/>
        </w:rPr>
        <w:t xml:space="preserve"> As the authors of</w:t>
      </w:r>
      <w:r>
        <w:rPr>
          <w:rFonts w:asciiTheme="minorHAnsi" w:hAnsiTheme="minorHAnsi"/>
          <w:sz w:val="16"/>
        </w:rPr>
        <w:t xml:space="preserve"> </w:t>
      </w:r>
      <w:r w:rsidRPr="00052F83">
        <w:rPr>
          <w:rFonts w:asciiTheme="minorHAnsi" w:hAnsiTheme="minorHAnsi"/>
          <w:sz w:val="16"/>
        </w:rPr>
        <w:t>Uncertain Harvest: the Future of Food on a Warming Planet</w:t>
      </w:r>
      <w:r>
        <w:rPr>
          <w:rFonts w:asciiTheme="minorHAnsi" w:hAnsiTheme="minorHAnsi"/>
          <w:sz w:val="16"/>
        </w:rPr>
        <w:t xml:space="preserve"> </w:t>
      </w:r>
      <w:r w:rsidRPr="00052F83">
        <w:rPr>
          <w:rFonts w:asciiTheme="minorHAnsi" w:hAnsiTheme="minorHAnsi"/>
          <w:sz w:val="16"/>
        </w:rPr>
        <w:t xml:space="preserve">explained, “Just four multi-billion dollar corporations (Cargill, JBS, Maple Leaf and Olymel) control nearly all of Canada’s meat production; 80 per cent of the retail grocery market is owned by only five companies (Loblaws, Sobeys/Safeway, Costco, Metro and Walmart), and just a handful of companies (Bayer, ChemChina, Corteva and BASF) control more than 60 per cent of global seed and pesticide sales. </w:t>
      </w:r>
      <w:r w:rsidRPr="00052F83">
        <w:rPr>
          <w:rStyle w:val="StyleUnderline"/>
          <w:rFonts w:asciiTheme="minorHAnsi" w:hAnsiTheme="minorHAnsi"/>
        </w:rPr>
        <w:t xml:space="preserve">Throughout the food chain, extreme </w:t>
      </w:r>
      <w:r w:rsidRPr="002312FB">
        <w:rPr>
          <w:rStyle w:val="StyleUnderline"/>
          <w:rFonts w:asciiTheme="minorHAnsi" w:hAnsiTheme="minorHAnsi"/>
          <w:highlight w:val="cyan"/>
        </w:rPr>
        <w:t>corporate concentration</w:t>
      </w:r>
      <w:r w:rsidRPr="00052F83">
        <w:rPr>
          <w:rStyle w:val="StyleUnderline"/>
          <w:rFonts w:asciiTheme="minorHAnsi" w:hAnsiTheme="minorHAnsi"/>
        </w:rPr>
        <w:t xml:space="preserve"> </w:t>
      </w:r>
      <w:r w:rsidRPr="002312FB">
        <w:rPr>
          <w:rStyle w:val="StyleUnderline"/>
          <w:rFonts w:asciiTheme="minorHAnsi" w:hAnsiTheme="minorHAnsi"/>
          <w:highlight w:val="cyan"/>
        </w:rPr>
        <w:t xml:space="preserve">has seen the </w:t>
      </w:r>
      <w:r w:rsidRPr="002312FB">
        <w:rPr>
          <w:rStyle w:val="Emphasis"/>
          <w:rFonts w:asciiTheme="minorHAnsi" w:hAnsiTheme="minorHAnsi"/>
          <w:highlight w:val="cyan"/>
        </w:rPr>
        <w:t>slice of the economic pie grow</w:t>
      </w:r>
      <w:r w:rsidRPr="00052F83">
        <w:rPr>
          <w:rStyle w:val="StyleUnderline"/>
          <w:rFonts w:asciiTheme="minorHAnsi" w:hAnsiTheme="minorHAnsi"/>
        </w:rPr>
        <w:t xml:space="preserve"> dramatically in these companies’ favour</w:t>
      </w:r>
      <w:r w:rsidRPr="00052F83">
        <w:rPr>
          <w:rFonts w:asciiTheme="minorHAnsi" w:hAnsiTheme="minorHAnsi"/>
          <w:sz w:val="16"/>
        </w:rPr>
        <w:t xml:space="preserve">, </w:t>
      </w:r>
      <w:r w:rsidRPr="00052F83">
        <w:rPr>
          <w:rStyle w:val="StyleUnderline"/>
          <w:rFonts w:asciiTheme="minorHAnsi" w:hAnsiTheme="minorHAnsi"/>
        </w:rPr>
        <w:t xml:space="preserve">while </w:t>
      </w:r>
      <w:r w:rsidRPr="002312FB">
        <w:rPr>
          <w:rStyle w:val="StyleUnderline"/>
          <w:rFonts w:asciiTheme="minorHAnsi" w:hAnsiTheme="minorHAnsi"/>
          <w:highlight w:val="cyan"/>
        </w:rPr>
        <w:t>only the largest farm operations</w:t>
      </w:r>
      <w:r w:rsidRPr="00052F83">
        <w:rPr>
          <w:rStyle w:val="StyleUnderline"/>
          <w:rFonts w:asciiTheme="minorHAnsi" w:hAnsiTheme="minorHAnsi"/>
        </w:rPr>
        <w:t xml:space="preserve"> have been able to </w:t>
      </w:r>
      <w:r w:rsidRPr="002312FB">
        <w:rPr>
          <w:rStyle w:val="Emphasis"/>
          <w:rFonts w:asciiTheme="minorHAnsi" w:hAnsiTheme="minorHAnsi"/>
          <w:highlight w:val="cyan"/>
        </w:rPr>
        <w:t>stay profitable</w:t>
      </w:r>
      <w:r w:rsidRPr="00052F83">
        <w:rPr>
          <w:rFonts w:asciiTheme="minorHAnsi" w:hAnsiTheme="minorHAnsi"/>
          <w:sz w:val="16"/>
        </w:rPr>
        <w:t>.”</w:t>
      </w:r>
      <w:r>
        <w:rPr>
          <w:rFonts w:asciiTheme="minorHAnsi" w:hAnsiTheme="minorHAnsi"/>
          <w:sz w:val="16"/>
        </w:rPr>
        <w:t xml:space="preserve"> </w:t>
      </w:r>
      <w:r w:rsidRPr="00052F83">
        <w:rPr>
          <w:rStyle w:val="StyleUnderline"/>
          <w:rFonts w:asciiTheme="minorHAnsi" w:hAnsiTheme="minorHAnsi"/>
        </w:rPr>
        <w:t xml:space="preserve">As a result of extreme centralization, </w:t>
      </w:r>
      <w:r w:rsidRPr="002312FB">
        <w:rPr>
          <w:rStyle w:val="StyleUnderline"/>
          <w:rFonts w:asciiTheme="minorHAnsi" w:hAnsiTheme="minorHAnsi"/>
          <w:highlight w:val="cyan"/>
        </w:rPr>
        <w:t>the outbreak at one facility</w:t>
      </w:r>
      <w:r w:rsidRPr="00052F83">
        <w:rPr>
          <w:rFonts w:asciiTheme="minorHAnsi" w:hAnsiTheme="minorHAnsi"/>
          <w:sz w:val="16"/>
        </w:rPr>
        <w:t xml:space="preserve"> in Alberta </w:t>
      </w:r>
      <w:r w:rsidRPr="002312FB">
        <w:rPr>
          <w:rStyle w:val="StyleUnderline"/>
          <w:rFonts w:asciiTheme="minorHAnsi" w:hAnsiTheme="minorHAnsi"/>
          <w:highlight w:val="cyan"/>
        </w:rPr>
        <w:t>has thrown the supply</w:t>
      </w:r>
      <w:r w:rsidRPr="00052F83">
        <w:rPr>
          <w:rStyle w:val="StyleUnderline"/>
          <w:rFonts w:asciiTheme="minorHAnsi" w:hAnsiTheme="minorHAnsi"/>
        </w:rPr>
        <w:t xml:space="preserve"> of beef across Canada </w:t>
      </w:r>
      <w:r w:rsidRPr="002312FB">
        <w:rPr>
          <w:rStyle w:val="StyleUnderline"/>
          <w:rFonts w:asciiTheme="minorHAnsi" w:hAnsiTheme="minorHAnsi"/>
          <w:highlight w:val="cyan"/>
        </w:rPr>
        <w:t>into</w:t>
      </w:r>
      <w:r w:rsidRPr="002312FB">
        <w:rPr>
          <w:rStyle w:val="Emphasis"/>
          <w:rFonts w:asciiTheme="minorHAnsi" w:hAnsiTheme="minorHAnsi"/>
          <w:highlight w:val="cyan"/>
        </w:rPr>
        <w:t xml:space="preserve"> crisis</w:t>
      </w:r>
      <w:r w:rsidRPr="00052F83">
        <w:rPr>
          <w:rFonts w:asciiTheme="minorHAnsi" w:hAnsiTheme="minorHAnsi"/>
          <w:sz w:val="16"/>
        </w:rPr>
        <w:t xml:space="preserve">. </w:t>
      </w:r>
      <w:r w:rsidRPr="00052F83">
        <w:rPr>
          <w:rStyle w:val="StyleUnderline"/>
          <w:rFonts w:asciiTheme="minorHAnsi" w:hAnsiTheme="minorHAnsi"/>
        </w:rPr>
        <w:t>The same is happening in the US</w:t>
      </w:r>
      <w:r w:rsidRPr="00052F83">
        <w:rPr>
          <w:rFonts w:asciiTheme="minorHAnsi" w:hAnsiTheme="minorHAnsi"/>
          <w:sz w:val="16"/>
        </w:rPr>
        <w:t>, where thousands of meatpackers have been infected at a few Tyson plants. According to John Tyson, “</w:t>
      </w:r>
      <w:r w:rsidRPr="002312FB">
        <w:rPr>
          <w:rStyle w:val="StyleUnderline"/>
          <w:rFonts w:asciiTheme="minorHAnsi" w:hAnsiTheme="minorHAnsi"/>
          <w:highlight w:val="cyan"/>
        </w:rPr>
        <w:t>the food supply chain is vulnerable</w:t>
      </w:r>
      <w:r w:rsidRPr="00052F83">
        <w:rPr>
          <w:rFonts w:asciiTheme="minorHAnsi" w:hAnsiTheme="minorHAnsi"/>
          <w:sz w:val="16"/>
        </w:rPr>
        <w:t xml:space="preserve">. </w:t>
      </w:r>
      <w:r w:rsidRPr="00052F83">
        <w:rPr>
          <w:rStyle w:val="StyleUnderline"/>
          <w:rFonts w:asciiTheme="minorHAnsi" w:hAnsiTheme="minorHAnsi"/>
        </w:rPr>
        <w:t>As</w:t>
      </w:r>
      <w:r w:rsidRPr="00052F83">
        <w:rPr>
          <w:rFonts w:asciiTheme="minorHAnsi" w:hAnsiTheme="minorHAnsi"/>
          <w:sz w:val="16"/>
        </w:rPr>
        <w:t xml:space="preserve"> pork, beef and </w:t>
      </w:r>
      <w:r w:rsidRPr="00052F83">
        <w:rPr>
          <w:rStyle w:val="StyleUnderline"/>
          <w:rFonts w:asciiTheme="minorHAnsi" w:hAnsiTheme="minorHAnsi"/>
        </w:rPr>
        <w:t>chicken plants are being forced to close, even for short periods of time</w:t>
      </w:r>
      <w:r w:rsidRPr="00052F83">
        <w:rPr>
          <w:rFonts w:asciiTheme="minorHAnsi" w:hAnsiTheme="minorHAnsi"/>
          <w:sz w:val="16"/>
        </w:rPr>
        <w:t xml:space="preserve">, </w:t>
      </w:r>
      <w:r w:rsidRPr="002312FB">
        <w:rPr>
          <w:rStyle w:val="StyleUnderline"/>
          <w:rFonts w:asciiTheme="minorHAnsi" w:hAnsiTheme="minorHAnsi"/>
          <w:highlight w:val="cyan"/>
        </w:rPr>
        <w:t xml:space="preserve">millions of pounds of meat will </w:t>
      </w:r>
      <w:r w:rsidRPr="002312FB">
        <w:rPr>
          <w:rStyle w:val="Emphasis"/>
          <w:rFonts w:asciiTheme="minorHAnsi" w:hAnsiTheme="minorHAnsi"/>
          <w:highlight w:val="cyan"/>
        </w:rPr>
        <w:t>disappear</w:t>
      </w:r>
      <w:r w:rsidRPr="00052F83">
        <w:rPr>
          <w:rStyle w:val="StyleUnderline"/>
          <w:rFonts w:asciiTheme="minorHAnsi" w:hAnsiTheme="minorHAnsi"/>
        </w:rPr>
        <w:t xml:space="preserve"> from the </w:t>
      </w:r>
      <w:r w:rsidRPr="00052F83">
        <w:rPr>
          <w:rStyle w:val="Emphasis"/>
          <w:rFonts w:asciiTheme="minorHAnsi" w:hAnsiTheme="minorHAnsi"/>
        </w:rPr>
        <w:t>supply chain</w:t>
      </w:r>
      <w:r w:rsidRPr="00052F83">
        <w:rPr>
          <w:rFonts w:asciiTheme="minorHAnsi" w:hAnsiTheme="minorHAnsi"/>
          <w:sz w:val="16"/>
        </w:rPr>
        <w:t xml:space="preserve">. As a result, </w:t>
      </w:r>
      <w:r w:rsidRPr="002312FB">
        <w:rPr>
          <w:rStyle w:val="StyleUnderline"/>
          <w:rFonts w:asciiTheme="minorHAnsi" w:hAnsiTheme="minorHAnsi"/>
          <w:highlight w:val="cyan"/>
        </w:rPr>
        <w:t xml:space="preserve">there will be </w:t>
      </w:r>
      <w:r w:rsidRPr="002312FB">
        <w:rPr>
          <w:rStyle w:val="Emphasis"/>
          <w:rFonts w:asciiTheme="minorHAnsi" w:hAnsiTheme="minorHAnsi"/>
          <w:highlight w:val="cyan"/>
        </w:rPr>
        <w:t>limited supp</w:t>
      </w:r>
      <w:r w:rsidRPr="00052F83">
        <w:rPr>
          <w:rStyle w:val="Emphasis"/>
          <w:rFonts w:asciiTheme="minorHAnsi" w:hAnsiTheme="minorHAnsi"/>
        </w:rPr>
        <w:t>ly</w:t>
      </w:r>
      <w:r w:rsidRPr="00052F83">
        <w:rPr>
          <w:rFonts w:asciiTheme="minorHAnsi" w:hAnsiTheme="minorHAnsi"/>
          <w:sz w:val="16"/>
        </w:rPr>
        <w:t xml:space="preserve"> of our products available in grocery stores until we are able to reopen our facilities that are currently closed.” In response, Trump used the Defence Production Act to force the plants to reopen, even if that means they will also produce more COVID as well.</w:t>
      </w:r>
      <w:r>
        <w:rPr>
          <w:rFonts w:asciiTheme="minorHAnsi" w:hAnsiTheme="minorHAnsi"/>
          <w:sz w:val="16"/>
        </w:rPr>
        <w:t xml:space="preserve"> </w:t>
      </w:r>
      <w:r w:rsidRPr="00052F83">
        <w:rPr>
          <w:rFonts w:asciiTheme="minorHAnsi" w:hAnsiTheme="minorHAnsi"/>
          <w:sz w:val="16"/>
        </w:rPr>
        <w:t xml:space="preserve">But millions of pounds of meat have not disappeared. The problem is not a lack of supply by farmers across the country, but Tyson’s </w:t>
      </w:r>
      <w:r w:rsidRPr="002312FB">
        <w:rPr>
          <w:rStyle w:val="StyleUnderline"/>
          <w:rFonts w:asciiTheme="minorHAnsi" w:hAnsiTheme="minorHAnsi"/>
          <w:highlight w:val="cyan"/>
        </w:rPr>
        <w:t>stranglehold</w:t>
      </w:r>
      <w:r w:rsidRPr="00052F83">
        <w:rPr>
          <w:rStyle w:val="StyleUnderline"/>
          <w:rFonts w:asciiTheme="minorHAnsi" w:hAnsiTheme="minorHAnsi"/>
        </w:rPr>
        <w:t xml:space="preserve"> over processing that </w:t>
      </w:r>
      <w:r w:rsidRPr="002312FB">
        <w:rPr>
          <w:rStyle w:val="StyleUnderline"/>
          <w:rFonts w:asciiTheme="minorHAnsi" w:hAnsiTheme="minorHAnsi"/>
          <w:highlight w:val="cyan"/>
        </w:rPr>
        <w:t xml:space="preserve">makes the food supply </w:t>
      </w:r>
      <w:r w:rsidRPr="002312FB">
        <w:rPr>
          <w:rStyle w:val="Emphasis"/>
          <w:rFonts w:asciiTheme="minorHAnsi" w:hAnsiTheme="minorHAnsi"/>
          <w:highlight w:val="cyan"/>
        </w:rPr>
        <w:t>vulnerable</w:t>
      </w:r>
      <w:r w:rsidRPr="00052F83">
        <w:rPr>
          <w:rFonts w:asciiTheme="minorHAnsi" w:hAnsiTheme="minorHAnsi"/>
          <w:sz w:val="16"/>
        </w:rPr>
        <w:t>–</w:t>
      </w:r>
      <w:r w:rsidRPr="00052F83">
        <w:rPr>
          <w:rStyle w:val="StyleUnderline"/>
          <w:rFonts w:asciiTheme="minorHAnsi" w:hAnsiTheme="minorHAnsi"/>
        </w:rPr>
        <w:t xml:space="preserve">which is </w:t>
      </w:r>
      <w:r w:rsidRPr="002312FB">
        <w:rPr>
          <w:rStyle w:val="StyleUnderline"/>
          <w:rFonts w:asciiTheme="minorHAnsi" w:hAnsiTheme="minorHAnsi"/>
          <w:highlight w:val="cyan"/>
        </w:rPr>
        <w:t xml:space="preserve">a symptom of </w:t>
      </w:r>
      <w:r w:rsidRPr="002312FB">
        <w:rPr>
          <w:rStyle w:val="Emphasis"/>
          <w:rFonts w:asciiTheme="minorHAnsi" w:hAnsiTheme="minorHAnsi"/>
          <w:highlight w:val="cyan"/>
        </w:rPr>
        <w:t>centralization of capital</w:t>
      </w:r>
      <w:r w:rsidRPr="00052F83">
        <w:rPr>
          <w:rFonts w:asciiTheme="minorHAnsi" w:hAnsiTheme="minorHAnsi"/>
          <w:sz w:val="16"/>
        </w:rPr>
        <w:t>, not a symptom of COVID. As the author of</w:t>
      </w:r>
      <w:r>
        <w:rPr>
          <w:rFonts w:asciiTheme="minorHAnsi" w:hAnsiTheme="minorHAnsi"/>
          <w:sz w:val="16"/>
        </w:rPr>
        <w:t xml:space="preserve"> </w:t>
      </w:r>
      <w:r w:rsidRPr="00052F83">
        <w:rPr>
          <w:rFonts w:asciiTheme="minorHAnsi" w:hAnsiTheme="minorHAnsi"/>
          <w:sz w:val="16"/>
        </w:rPr>
        <w:t>The Meat Racket</w:t>
      </w:r>
      <w:r>
        <w:rPr>
          <w:rFonts w:asciiTheme="minorHAnsi" w:hAnsiTheme="minorHAnsi"/>
          <w:sz w:val="16"/>
        </w:rPr>
        <w:t xml:space="preserve"> </w:t>
      </w:r>
      <w:r w:rsidRPr="00052F83">
        <w:rPr>
          <w:rFonts w:asciiTheme="minorHAnsi" w:hAnsiTheme="minorHAnsi"/>
          <w:sz w:val="16"/>
        </w:rPr>
        <w:t>explained, “</w:t>
      </w:r>
      <w:r w:rsidRPr="00052F83">
        <w:rPr>
          <w:rStyle w:val="StyleUnderline"/>
          <w:rFonts w:asciiTheme="minorHAnsi" w:hAnsiTheme="minorHAnsi"/>
        </w:rPr>
        <w:t>this is 100% a symptom of consolidation</w:t>
      </w:r>
      <w:r w:rsidRPr="00052F83">
        <w:rPr>
          <w:rFonts w:asciiTheme="minorHAnsi" w:hAnsiTheme="minorHAnsi"/>
          <w:sz w:val="16"/>
        </w:rPr>
        <w:t xml:space="preserve">. We don’t have a crisis of supply right now. </w:t>
      </w:r>
      <w:r w:rsidRPr="00052F83">
        <w:rPr>
          <w:rStyle w:val="StyleUnderline"/>
          <w:rFonts w:asciiTheme="minorHAnsi" w:hAnsiTheme="minorHAnsi"/>
        </w:rPr>
        <w:t>We have a crisis in processing</w:t>
      </w:r>
      <w:r w:rsidRPr="00052F83">
        <w:rPr>
          <w:rFonts w:asciiTheme="minorHAnsi" w:hAnsiTheme="minorHAnsi"/>
          <w:sz w:val="16"/>
        </w:rPr>
        <w:t>. And the virus is exposing the profound fragility that comes with this kind of consolidation.”</w:t>
      </w:r>
      <w:r>
        <w:rPr>
          <w:rFonts w:asciiTheme="minorHAnsi" w:hAnsiTheme="minorHAnsi"/>
          <w:sz w:val="16"/>
        </w:rPr>
        <w:t xml:space="preserve"> </w:t>
      </w:r>
      <w:r w:rsidRPr="00052F83">
        <w:rPr>
          <w:rStyle w:val="StyleUnderline"/>
          <w:rFonts w:asciiTheme="minorHAnsi" w:hAnsiTheme="minorHAnsi"/>
        </w:rPr>
        <w:t>Crisis of overproduction</w:t>
      </w:r>
      <w:r>
        <w:rPr>
          <w:rStyle w:val="StyleUnderline"/>
          <w:rFonts w:asciiTheme="minorHAnsi" w:hAnsiTheme="minorHAnsi"/>
        </w:rPr>
        <w:t xml:space="preserve"> </w:t>
      </w:r>
      <w:r w:rsidRPr="00052F83">
        <w:rPr>
          <w:rFonts w:asciiTheme="minorHAnsi" w:hAnsiTheme="minorHAnsi"/>
          <w:sz w:val="16"/>
        </w:rPr>
        <w:t xml:space="preserve">For most of human history, people went hungry because of the lack of food. But only </w:t>
      </w:r>
      <w:r w:rsidRPr="002312FB">
        <w:rPr>
          <w:rStyle w:val="StyleUnderline"/>
          <w:rFonts w:asciiTheme="minorHAnsi" w:hAnsiTheme="minorHAnsi"/>
          <w:highlight w:val="cyan"/>
        </w:rPr>
        <w:t xml:space="preserve">capitalism has produced starvation in the </w:t>
      </w:r>
      <w:r w:rsidRPr="002312FB">
        <w:rPr>
          <w:rStyle w:val="Emphasis"/>
          <w:rFonts w:asciiTheme="minorHAnsi" w:hAnsiTheme="minorHAnsi"/>
          <w:highlight w:val="cyan"/>
        </w:rPr>
        <w:t>midst of plenty</w:t>
      </w:r>
      <w:r w:rsidRPr="00052F83">
        <w:rPr>
          <w:rFonts w:asciiTheme="minorHAnsi" w:hAnsiTheme="minorHAnsi"/>
          <w:sz w:val="16"/>
        </w:rPr>
        <w:t xml:space="preserve"> – </w:t>
      </w:r>
      <w:r w:rsidRPr="00052F83">
        <w:rPr>
          <w:rStyle w:val="StyleUnderline"/>
          <w:rFonts w:asciiTheme="minorHAnsi" w:hAnsiTheme="minorHAnsi"/>
        </w:rPr>
        <w:t>with malnutrition disproportionately impacting Indigenous, migrant and racialized communities</w:t>
      </w:r>
      <w:r w:rsidRPr="00052F83">
        <w:rPr>
          <w:rFonts w:asciiTheme="minorHAnsi" w:hAnsiTheme="minorHAnsi"/>
          <w:sz w:val="16"/>
        </w:rPr>
        <w:t xml:space="preserve">. </w:t>
      </w:r>
      <w:r w:rsidRPr="00052F83">
        <w:rPr>
          <w:rStyle w:val="StyleUnderline"/>
          <w:rFonts w:asciiTheme="minorHAnsi" w:hAnsiTheme="minorHAnsi"/>
        </w:rPr>
        <w:t>The pandemic is</w:t>
      </w:r>
      <w:r>
        <w:rPr>
          <w:rStyle w:val="StyleUnderline"/>
          <w:rFonts w:asciiTheme="minorHAnsi" w:hAnsiTheme="minorHAnsi"/>
        </w:rPr>
        <w:t xml:space="preserve"> </w:t>
      </w:r>
      <w:r w:rsidRPr="00052F83">
        <w:rPr>
          <w:rStyle w:val="StyleUnderline"/>
          <w:rFonts w:asciiTheme="minorHAnsi" w:hAnsiTheme="minorHAnsi"/>
        </w:rPr>
        <w:t xml:space="preserve">intertwined with an </w:t>
      </w:r>
      <w:r w:rsidRPr="00052F83">
        <w:rPr>
          <w:rStyle w:val="Emphasis"/>
          <w:rFonts w:asciiTheme="minorHAnsi" w:hAnsiTheme="minorHAnsi"/>
        </w:rPr>
        <w:t>economic crisis</w:t>
      </w:r>
      <w:r w:rsidRPr="00052F83">
        <w:rPr>
          <w:rStyle w:val="StyleUnderline"/>
          <w:rFonts w:asciiTheme="minorHAnsi" w:hAnsiTheme="minorHAnsi"/>
        </w:rPr>
        <w:t xml:space="preserve">, resulting in greater numbers of people </w:t>
      </w:r>
      <w:r w:rsidRPr="00052F83">
        <w:rPr>
          <w:rStyle w:val="Emphasis"/>
          <w:rFonts w:asciiTheme="minorHAnsi" w:hAnsiTheme="minorHAnsi"/>
        </w:rPr>
        <w:t>relying on foodbanks</w:t>
      </w:r>
      <w:r w:rsidRPr="00052F83">
        <w:rPr>
          <w:rFonts w:asciiTheme="minorHAnsi" w:hAnsiTheme="minorHAnsi"/>
          <w:sz w:val="16"/>
        </w:rPr>
        <w:t xml:space="preserve">. While the rational response would be to improve food distribution, </w:t>
      </w:r>
      <w:r w:rsidRPr="002312FB">
        <w:rPr>
          <w:rStyle w:val="StyleUnderline"/>
          <w:rFonts w:asciiTheme="minorHAnsi" w:hAnsiTheme="minorHAnsi"/>
          <w:highlight w:val="cyan"/>
        </w:rPr>
        <w:t>the capitalist response</w:t>
      </w:r>
      <w:r w:rsidRPr="00052F83">
        <w:rPr>
          <w:rStyle w:val="StyleUnderline"/>
          <w:rFonts w:asciiTheme="minorHAnsi" w:hAnsiTheme="minorHAnsi"/>
        </w:rPr>
        <w:t xml:space="preserve"> to the food crisis </w:t>
      </w:r>
      <w:r w:rsidRPr="002312FB">
        <w:rPr>
          <w:rStyle w:val="StyleUnderline"/>
          <w:rFonts w:asciiTheme="minorHAnsi" w:hAnsiTheme="minorHAnsi"/>
          <w:highlight w:val="cyan"/>
        </w:rPr>
        <w:t>is to destroy food</w:t>
      </w:r>
      <w:r w:rsidRPr="00052F83">
        <w:rPr>
          <w:rStyle w:val="StyleUnderline"/>
          <w:rFonts w:asciiTheme="minorHAnsi" w:hAnsiTheme="minorHAnsi"/>
        </w:rPr>
        <w:t xml:space="preserve"> and food producers</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As Marx</w:t>
      </w:r>
      <w:r>
        <w:rPr>
          <w:rFonts w:asciiTheme="minorHAnsi" w:hAnsiTheme="minorHAnsi"/>
          <w:sz w:val="16"/>
        </w:rPr>
        <w:t xml:space="preserve"> </w:t>
      </w:r>
      <w:r w:rsidRPr="00052F83">
        <w:rPr>
          <w:rFonts w:asciiTheme="minorHAnsi" w:hAnsiTheme="minorHAnsi"/>
          <w:sz w:val="16"/>
        </w:rPr>
        <w:t>explained, “</w:t>
      </w:r>
      <w:r w:rsidRPr="00052F83">
        <w:rPr>
          <w:rStyle w:val="StyleUnderline"/>
          <w:rFonts w:asciiTheme="minorHAnsi" w:hAnsiTheme="minorHAnsi"/>
        </w:rPr>
        <w:t xml:space="preserve">In these crises, a great part not only of the existing products, but also of the </w:t>
      </w:r>
      <w:r w:rsidRPr="002312FB">
        <w:rPr>
          <w:rStyle w:val="StyleUnderline"/>
          <w:rFonts w:asciiTheme="minorHAnsi" w:hAnsiTheme="minorHAnsi"/>
          <w:highlight w:val="cyan"/>
        </w:rPr>
        <w:t xml:space="preserve">previously created productive forces, are </w:t>
      </w:r>
      <w:r w:rsidRPr="002312FB">
        <w:rPr>
          <w:rStyle w:val="Emphasis"/>
          <w:rFonts w:asciiTheme="minorHAnsi" w:hAnsiTheme="minorHAnsi"/>
          <w:highlight w:val="cyan"/>
        </w:rPr>
        <w:t>periodically destroyed</w:t>
      </w:r>
      <w:r w:rsidRPr="00052F83">
        <w:rPr>
          <w:rFonts w:asciiTheme="minorHAnsi" w:hAnsiTheme="minorHAnsi"/>
          <w:sz w:val="16"/>
        </w:rPr>
        <w:t xml:space="preserve">. In these crises, </w:t>
      </w:r>
      <w:r w:rsidRPr="00052F83">
        <w:rPr>
          <w:rStyle w:val="StyleUnderline"/>
          <w:rFonts w:asciiTheme="minorHAnsi" w:hAnsiTheme="minorHAnsi"/>
        </w:rPr>
        <w:t>there breaks out an epidemic that</w:t>
      </w:r>
      <w:r w:rsidRPr="00052F83">
        <w:rPr>
          <w:rFonts w:asciiTheme="minorHAnsi" w:hAnsiTheme="minorHAnsi"/>
          <w:sz w:val="16"/>
        </w:rPr>
        <w:t xml:space="preserve">, in all earlier epochs, would have seemed an absurdity — </w:t>
      </w:r>
      <w:r w:rsidRPr="002312FB">
        <w:rPr>
          <w:rStyle w:val="StyleUnderline"/>
          <w:rFonts w:asciiTheme="minorHAnsi" w:hAnsiTheme="minorHAnsi"/>
          <w:highlight w:val="cyan"/>
        </w:rPr>
        <w:t xml:space="preserve">the epidemic of </w:t>
      </w:r>
      <w:r w:rsidRPr="002312FB">
        <w:rPr>
          <w:rStyle w:val="Emphasis"/>
          <w:rFonts w:asciiTheme="minorHAnsi" w:hAnsiTheme="minorHAnsi"/>
          <w:highlight w:val="cyan"/>
        </w:rPr>
        <w:t>over-production</w:t>
      </w:r>
      <w:r w:rsidRPr="00052F83">
        <w:rPr>
          <w:rFonts w:asciiTheme="minorHAnsi" w:hAnsiTheme="minorHAnsi"/>
          <w:sz w:val="16"/>
        </w:rPr>
        <w:t xml:space="preserve">. </w:t>
      </w:r>
      <w:r w:rsidRPr="002312FB">
        <w:rPr>
          <w:rStyle w:val="StyleUnderline"/>
          <w:rFonts w:asciiTheme="minorHAnsi" w:hAnsiTheme="minorHAnsi"/>
          <w:highlight w:val="cyan"/>
        </w:rPr>
        <w:t>Society suddenly finds itself</w:t>
      </w:r>
      <w:r w:rsidRPr="00052F83">
        <w:rPr>
          <w:rStyle w:val="StyleUnderline"/>
          <w:rFonts w:asciiTheme="minorHAnsi" w:hAnsiTheme="minorHAnsi"/>
        </w:rPr>
        <w:t xml:space="preserve"> put back </w:t>
      </w:r>
      <w:r w:rsidRPr="002312FB">
        <w:rPr>
          <w:rStyle w:val="StyleUnderline"/>
          <w:rFonts w:asciiTheme="minorHAnsi" w:hAnsiTheme="minorHAnsi"/>
          <w:highlight w:val="cyan"/>
        </w:rPr>
        <w:t>in</w:t>
      </w:r>
      <w:r w:rsidRPr="00052F83">
        <w:rPr>
          <w:rStyle w:val="StyleUnderline"/>
          <w:rFonts w:asciiTheme="minorHAnsi" w:hAnsiTheme="minorHAnsi"/>
        </w:rPr>
        <w:t xml:space="preserve">to a state of momentary barbarism; it appears as if a famine, </w:t>
      </w:r>
      <w:r w:rsidRPr="002312FB">
        <w:rPr>
          <w:rStyle w:val="StyleUnderline"/>
          <w:rFonts w:asciiTheme="minorHAnsi" w:hAnsiTheme="minorHAnsi"/>
          <w:highlight w:val="cyan"/>
        </w:rPr>
        <w:t>a</w:t>
      </w:r>
      <w:r w:rsidRPr="00052F83">
        <w:rPr>
          <w:rStyle w:val="StyleUnderline"/>
          <w:rFonts w:asciiTheme="minorHAnsi" w:hAnsiTheme="minorHAnsi"/>
        </w:rPr>
        <w:t xml:space="preserve"> universal </w:t>
      </w:r>
      <w:r w:rsidRPr="002312FB">
        <w:rPr>
          <w:rStyle w:val="Emphasis"/>
          <w:rFonts w:asciiTheme="minorHAnsi" w:hAnsiTheme="minorHAnsi"/>
          <w:highlight w:val="cyan"/>
        </w:rPr>
        <w:t>war of devastation</w:t>
      </w:r>
      <w:r w:rsidRPr="00052F83">
        <w:rPr>
          <w:rFonts w:asciiTheme="minorHAnsi" w:hAnsiTheme="minorHAnsi"/>
          <w:sz w:val="16"/>
        </w:rPr>
        <w:t xml:space="preserve">, had cut off the supply of every means of subsistence; industry and commerce seem to be destroyed; and why? Because </w:t>
      </w:r>
      <w:r w:rsidRPr="002312FB">
        <w:rPr>
          <w:rStyle w:val="StyleUnderline"/>
          <w:rFonts w:asciiTheme="minorHAnsi" w:hAnsiTheme="minorHAnsi"/>
          <w:highlight w:val="cyan"/>
        </w:rPr>
        <w:t>there is too much</w:t>
      </w:r>
      <w:r w:rsidRPr="00052F83">
        <w:rPr>
          <w:rStyle w:val="StyleUnderline"/>
          <w:rFonts w:asciiTheme="minorHAnsi" w:hAnsiTheme="minorHAnsi"/>
        </w:rPr>
        <w:t xml:space="preserve"> civilisation, too much means of </w:t>
      </w:r>
      <w:r w:rsidRPr="002312FB">
        <w:rPr>
          <w:rStyle w:val="StyleUnderline"/>
          <w:rFonts w:asciiTheme="minorHAnsi" w:hAnsiTheme="minorHAnsi"/>
          <w:highlight w:val="cyan"/>
        </w:rPr>
        <w:t>subsistence</w:t>
      </w:r>
      <w:r w:rsidRPr="00052F83">
        <w:rPr>
          <w:rStyle w:val="StyleUnderline"/>
          <w:rFonts w:asciiTheme="minorHAnsi" w:hAnsiTheme="minorHAnsi"/>
        </w:rPr>
        <w:t>, too much industry, too much commerce</w:t>
      </w:r>
      <w:r w:rsidRPr="00052F83">
        <w:rPr>
          <w:rFonts w:asciiTheme="minorHAnsi" w:hAnsiTheme="minorHAnsi"/>
          <w:sz w:val="16"/>
        </w:rPr>
        <w:t xml:space="preserve">…And </w:t>
      </w:r>
      <w:r w:rsidRPr="002312FB">
        <w:rPr>
          <w:rStyle w:val="StyleUnderline"/>
          <w:rFonts w:asciiTheme="minorHAnsi" w:hAnsiTheme="minorHAnsi"/>
          <w:highlight w:val="cyan"/>
        </w:rPr>
        <w:t>how does the bourgeoisie get over</w:t>
      </w:r>
      <w:r w:rsidRPr="00052F83">
        <w:rPr>
          <w:rStyle w:val="StyleUnderline"/>
          <w:rFonts w:asciiTheme="minorHAnsi" w:hAnsiTheme="minorHAnsi"/>
        </w:rPr>
        <w:t xml:space="preserve"> these crises</w:t>
      </w:r>
      <w:r w:rsidRPr="00052F83">
        <w:rPr>
          <w:rFonts w:asciiTheme="minorHAnsi" w:hAnsiTheme="minorHAnsi"/>
          <w:sz w:val="16"/>
        </w:rPr>
        <w:t xml:space="preserve">? On the one hand </w:t>
      </w:r>
      <w:r w:rsidRPr="002312FB">
        <w:rPr>
          <w:rStyle w:val="StyleUnderline"/>
          <w:rFonts w:asciiTheme="minorHAnsi" w:hAnsiTheme="minorHAnsi"/>
          <w:highlight w:val="cyan"/>
        </w:rPr>
        <w:t>by enforced destruction</w:t>
      </w:r>
      <w:r w:rsidRPr="00052F83">
        <w:rPr>
          <w:rStyle w:val="StyleUnderline"/>
          <w:rFonts w:asciiTheme="minorHAnsi" w:hAnsiTheme="minorHAnsi"/>
        </w:rPr>
        <w:t xml:space="preserve"> of a mass of productive forces</w:t>
      </w:r>
      <w:r w:rsidRPr="00052F83">
        <w:rPr>
          <w:rFonts w:asciiTheme="minorHAnsi" w:hAnsiTheme="minorHAnsi"/>
          <w:sz w:val="16"/>
        </w:rPr>
        <w:t xml:space="preserve">; on the other, </w:t>
      </w:r>
      <w:r w:rsidRPr="002312FB">
        <w:rPr>
          <w:rStyle w:val="StyleUnderline"/>
          <w:rFonts w:asciiTheme="minorHAnsi" w:hAnsiTheme="minorHAnsi"/>
          <w:highlight w:val="cyan"/>
        </w:rPr>
        <w:t xml:space="preserve">by the </w:t>
      </w:r>
      <w:r w:rsidRPr="002312FB">
        <w:rPr>
          <w:rStyle w:val="Emphasis"/>
          <w:rFonts w:asciiTheme="minorHAnsi" w:hAnsiTheme="minorHAnsi"/>
          <w:highlight w:val="cyan"/>
        </w:rPr>
        <w:t>conquest of new markets</w:t>
      </w:r>
      <w:r w:rsidRPr="00052F83">
        <w:rPr>
          <w:rFonts w:asciiTheme="minorHAnsi" w:hAnsiTheme="minorHAnsi"/>
          <w:sz w:val="16"/>
        </w:rPr>
        <w:t xml:space="preserve">, </w:t>
      </w:r>
      <w:r w:rsidRPr="002312FB">
        <w:rPr>
          <w:rStyle w:val="StyleUnderline"/>
          <w:rFonts w:asciiTheme="minorHAnsi" w:hAnsiTheme="minorHAnsi"/>
          <w:highlight w:val="cyan"/>
        </w:rPr>
        <w:t xml:space="preserve">and by the more thorough </w:t>
      </w:r>
      <w:r w:rsidRPr="002312FB">
        <w:rPr>
          <w:rStyle w:val="Emphasis"/>
          <w:rFonts w:asciiTheme="minorHAnsi" w:hAnsiTheme="minorHAnsi"/>
          <w:highlight w:val="cyan"/>
        </w:rPr>
        <w:t>exploitation</w:t>
      </w:r>
      <w:r w:rsidRPr="00052F83">
        <w:rPr>
          <w:rStyle w:val="Emphasis"/>
          <w:rFonts w:asciiTheme="minorHAnsi" w:hAnsiTheme="minorHAnsi"/>
        </w:rPr>
        <w:t xml:space="preserve"> of the old ones</w:t>
      </w:r>
      <w:r w:rsidRPr="00052F83">
        <w:rPr>
          <w:rFonts w:asciiTheme="minorHAnsi" w:hAnsiTheme="minorHAnsi"/>
          <w:sz w:val="16"/>
        </w:rPr>
        <w:t>. That is to say, by paving the way for more extensive and more destructive crises, and by diminishing the means whereby crises are prevented.”</w:t>
      </w:r>
    </w:p>
    <w:p w14:paraId="0B8F82D2" w14:textId="77777777" w:rsidR="00DD6E4D" w:rsidRPr="00C51C35" w:rsidRDefault="00DD6E4D" w:rsidP="00DD6E4D"/>
    <w:p w14:paraId="6ECF0280" w14:textId="77777777" w:rsidR="00DD6E4D" w:rsidRPr="00DD6E4D" w:rsidRDefault="00DD6E4D" w:rsidP="00DD6E4D">
      <w:bookmarkStart w:id="0" w:name="_GoBack"/>
      <w:bookmarkEnd w:id="0"/>
    </w:p>
    <w:sectPr w:rsidR="00DD6E4D" w:rsidRPr="00DD6E4D"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327935"/>
    <w:multiLevelType w:val="hybridMultilevel"/>
    <w:tmpl w:val="5A8048D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281339D"/>
    <w:multiLevelType w:val="hybridMultilevel"/>
    <w:tmpl w:val="CD32AAA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40528FC"/>
    <w:multiLevelType w:val="hybridMultilevel"/>
    <w:tmpl w:val="F122432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7E75E5"/>
    <w:multiLevelType w:val="hybridMultilevel"/>
    <w:tmpl w:val="6CEC142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87C775F"/>
    <w:multiLevelType w:val="hybridMultilevel"/>
    <w:tmpl w:val="C472C056"/>
    <w:lvl w:ilvl="0" w:tplc="501A76F8">
      <w:start w:val="1"/>
      <w:numFmt w:val="decimal"/>
      <w:lvlText w:val="%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C865A9"/>
    <w:multiLevelType w:val="hybridMultilevel"/>
    <w:tmpl w:val="E89EB8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66763C"/>
    <w:multiLevelType w:val="hybridMultilevel"/>
    <w:tmpl w:val="72A6AAD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1B3BE9"/>
    <w:multiLevelType w:val="hybridMultilevel"/>
    <w:tmpl w:val="8B5E3AC0"/>
    <w:lvl w:ilvl="0" w:tplc="56BA78D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E801B65"/>
    <w:multiLevelType w:val="hybridMultilevel"/>
    <w:tmpl w:val="EB12AE1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15A0B80"/>
    <w:multiLevelType w:val="hybridMultilevel"/>
    <w:tmpl w:val="E09ED272"/>
    <w:lvl w:ilvl="0" w:tplc="70FCE3E8">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E5603A"/>
    <w:multiLevelType w:val="hybridMultilevel"/>
    <w:tmpl w:val="6F2A34F2"/>
    <w:lvl w:ilvl="0" w:tplc="370C201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8A0070"/>
    <w:multiLevelType w:val="hybridMultilevel"/>
    <w:tmpl w:val="487C13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D50F2E"/>
    <w:multiLevelType w:val="hybridMultilevel"/>
    <w:tmpl w:val="332EC40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71A4AB0"/>
    <w:multiLevelType w:val="hybridMultilevel"/>
    <w:tmpl w:val="8FEE45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1C12B6"/>
    <w:multiLevelType w:val="hybridMultilevel"/>
    <w:tmpl w:val="CD32AAA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038117A"/>
    <w:multiLevelType w:val="hybridMultilevel"/>
    <w:tmpl w:val="35C63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A974BA"/>
    <w:multiLevelType w:val="hybridMultilevel"/>
    <w:tmpl w:val="AFAC0286"/>
    <w:lvl w:ilvl="0" w:tplc="26783A24">
      <w:start w:val="1"/>
      <w:numFmt w:val="decimal"/>
      <w:lvlText w:val="%1)"/>
      <w:lvlJc w:val="left"/>
      <w:pPr>
        <w:ind w:left="360" w:hanging="360"/>
      </w:pPr>
      <w:rPr>
        <w:rFonts w:ascii="Calibri" w:eastAsiaTheme="majorEastAsia" w:hAnsi="Calibri" w:cstheme="maj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6975478"/>
    <w:multiLevelType w:val="hybridMultilevel"/>
    <w:tmpl w:val="C1AECCB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7"/>
  </w:num>
  <w:num w:numId="14">
    <w:abstractNumId w:val="19"/>
  </w:num>
  <w:num w:numId="15">
    <w:abstractNumId w:val="25"/>
  </w:num>
  <w:num w:numId="16">
    <w:abstractNumId w:val="12"/>
  </w:num>
  <w:num w:numId="17">
    <w:abstractNumId w:val="11"/>
  </w:num>
  <w:num w:numId="18">
    <w:abstractNumId w:val="14"/>
  </w:num>
  <w:num w:numId="19">
    <w:abstractNumId w:val="24"/>
  </w:num>
  <w:num w:numId="20">
    <w:abstractNumId w:val="18"/>
  </w:num>
  <w:num w:numId="21">
    <w:abstractNumId w:val="16"/>
  </w:num>
  <w:num w:numId="22">
    <w:abstractNumId w:val="28"/>
  </w:num>
  <w:num w:numId="23">
    <w:abstractNumId w:val="26"/>
  </w:num>
  <w:num w:numId="24">
    <w:abstractNumId w:val="23"/>
  </w:num>
  <w:num w:numId="25">
    <w:abstractNumId w:val="21"/>
  </w:num>
  <w:num w:numId="26">
    <w:abstractNumId w:val="27"/>
  </w:num>
  <w:num w:numId="27">
    <w:abstractNumId w:val="20"/>
  </w:num>
  <w:num w:numId="28">
    <w:abstractNumId w:val="15"/>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ttachedTemplate r:id="rId1"/>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DD6E4D"/>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1BC2"/>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C8"/>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B1480"/>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A69AC"/>
    <w:rsid w:val="008B032E"/>
    <w:rsid w:val="008C0FA2"/>
    <w:rsid w:val="008C2342"/>
    <w:rsid w:val="008C77B6"/>
    <w:rsid w:val="008D1568"/>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D6E4D"/>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EC2EBF"/>
  <w14:defaultImageDpi w14:val="300"/>
  <w15:docId w15:val="{FD8576EA-4CE7-EB4C-8D83-CD4A98670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Normal/Card"/>
    <w:qFormat/>
    <w:rsid w:val="00DD6E4D"/>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DD6E4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D6E4D"/>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D6E4D"/>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21,T"/>
    <w:basedOn w:val="Normal"/>
    <w:next w:val="Normal"/>
    <w:link w:val="Heading4Char"/>
    <w:uiPriority w:val="9"/>
    <w:unhideWhenUsed/>
    <w:qFormat/>
    <w:rsid w:val="00DD6E4D"/>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D6E4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D6E4D"/>
  </w:style>
  <w:style w:type="character" w:customStyle="1" w:styleId="Heading1Char">
    <w:name w:val="Heading 1 Char"/>
    <w:aliases w:val="Pocket Char"/>
    <w:basedOn w:val="DefaultParagraphFont"/>
    <w:link w:val="Heading1"/>
    <w:uiPriority w:val="9"/>
    <w:rsid w:val="00DD6E4D"/>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DD6E4D"/>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DD6E4D"/>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9"/>
    <w:rsid w:val="00DD6E4D"/>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DD6E4D"/>
    <w:rPr>
      <w:b/>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Bo,Title Cha,8.,S,8"/>
    <w:basedOn w:val="DefaultParagraphFont"/>
    <w:uiPriority w:val="1"/>
    <w:qFormat/>
    <w:rsid w:val="00DD6E4D"/>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20"/>
    <w:qFormat/>
    <w:rsid w:val="00DD6E4D"/>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DD6E4D"/>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Heading 1 Char1,Pocket Char1,F2 - Heading 1 Char1"/>
    <w:basedOn w:val="DefaultParagraphFont"/>
    <w:link w:val="Card"/>
    <w:uiPriority w:val="99"/>
    <w:unhideWhenUsed/>
    <w:rsid w:val="00DD6E4D"/>
    <w:rPr>
      <w:color w:val="auto"/>
      <w:u w:val="none"/>
    </w:rPr>
  </w:style>
  <w:style w:type="paragraph" w:styleId="DocumentMap">
    <w:name w:val="Document Map"/>
    <w:basedOn w:val="Normal"/>
    <w:link w:val="DocumentMapChar"/>
    <w:uiPriority w:val="99"/>
    <w:semiHidden/>
    <w:unhideWhenUsed/>
    <w:rsid w:val="00DD6E4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D6E4D"/>
    <w:rPr>
      <w:rFonts w:ascii="Lucida Grande" w:hAnsi="Lucida Grande" w:cs="Lucida Grande"/>
    </w:rPr>
  </w:style>
  <w:style w:type="paragraph" w:customStyle="1" w:styleId="Analytic">
    <w:name w:val="Analytic"/>
    <w:basedOn w:val="Normal"/>
    <w:link w:val="AnalyticChar"/>
    <w:autoRedefine/>
    <w:qFormat/>
    <w:rsid w:val="00DD6E4D"/>
    <w:rPr>
      <w:b/>
      <w:bCs/>
      <w:color w:val="000000" w:themeColor="text1"/>
      <w:sz w:val="26"/>
      <w:szCs w:val="26"/>
    </w:rPr>
  </w:style>
  <w:style w:type="character" w:customStyle="1" w:styleId="AnalyticChar">
    <w:name w:val="Analytic Char"/>
    <w:basedOn w:val="DefaultParagraphFont"/>
    <w:link w:val="Analytic"/>
    <w:rsid w:val="00DD6E4D"/>
    <w:rPr>
      <w:rFonts w:ascii="Calibri" w:hAnsi="Calibri" w:cs="Calibri"/>
      <w:b/>
      <w:bCs/>
      <w:color w:val="000000" w:themeColor="text1"/>
      <w:sz w:val="26"/>
      <w:szCs w:val="26"/>
    </w:rPr>
  </w:style>
  <w:style w:type="paragraph" w:customStyle="1" w:styleId="textbold">
    <w:name w:val="text bold"/>
    <w:basedOn w:val="Normal"/>
    <w:link w:val="Emphasis"/>
    <w:uiPriority w:val="20"/>
    <w:qFormat/>
    <w:rsid w:val="00DD6E4D"/>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DD6E4D"/>
    <w:pPr>
      <w:spacing w:before="100" w:beforeAutospacing="1" w:after="100" w:afterAutospacing="1" w:line="240" w:lineRule="auto"/>
    </w:pPr>
    <w:rPr>
      <w:rFonts w:ascii="Times New Roman" w:eastAsia="Times New Roman" w:hAnsi="Times New Roman" w:cs="Times New Roman"/>
      <w:sz w:val="24"/>
    </w:rPr>
  </w:style>
  <w:style w:type="paragraph" w:customStyle="1" w:styleId="card0">
    <w:name w:val="card"/>
    <w:basedOn w:val="Normal"/>
    <w:next w:val="Normal"/>
    <w:uiPriority w:val="6"/>
    <w:qFormat/>
    <w:rsid w:val="00DD6E4D"/>
    <w:pPr>
      <w:ind w:left="288" w:right="288"/>
    </w:pPr>
    <w:rPr>
      <w:rFonts w:asciiTheme="minorHAnsi" w:eastAsiaTheme="minorHAnsi" w:hAnsiTheme="minorHAnsi" w:cstheme="minorBidi"/>
      <w:szCs w:val="22"/>
      <w:u w:val="single"/>
    </w:rPr>
  </w:style>
  <w:style w:type="paragraph" w:customStyle="1" w:styleId="Emphasis1">
    <w:name w:val="Emphasis1"/>
    <w:basedOn w:val="Normal"/>
    <w:autoRedefine/>
    <w:uiPriority w:val="20"/>
    <w:qFormat/>
    <w:rsid w:val="00DD6E4D"/>
    <w:pPr>
      <w:pBdr>
        <w:top w:val="single" w:sz="4" w:space="1" w:color="auto"/>
        <w:left w:val="single" w:sz="4" w:space="4" w:color="auto"/>
        <w:bottom w:val="single" w:sz="4" w:space="1" w:color="auto"/>
        <w:right w:val="single" w:sz="4" w:space="4" w:color="auto"/>
      </w:pBdr>
      <w:ind w:left="720"/>
      <w:jc w:val="both"/>
    </w:pPr>
    <w:rPr>
      <w:rFonts w:ascii="Georgia" w:eastAsiaTheme="minorHAnsi" w:hAnsi="Georgia" w:cstheme="minorBidi"/>
      <w:b/>
      <w:iCs/>
      <w:szCs w:val="22"/>
      <w:u w:val="single"/>
    </w:rPr>
  </w:style>
  <w:style w:type="paragraph" w:styleId="ListParagraph">
    <w:name w:val="List Paragraph"/>
    <w:aliases w:val="6 font"/>
    <w:basedOn w:val="Normal"/>
    <w:uiPriority w:val="34"/>
    <w:unhideWhenUsed/>
    <w:qFormat/>
    <w:rsid w:val="00DD6E4D"/>
    <w:pPr>
      <w:ind w:left="720"/>
      <w:contextualSpacing/>
    </w:pPr>
    <w:rPr>
      <w:rFonts w:ascii="Georgia" w:eastAsiaTheme="minorHAnsi" w:hAnsi="Georgia" w:cstheme="minorBidi"/>
      <w:szCs w:val="22"/>
    </w:rPr>
  </w:style>
  <w:style w:type="paragraph" w:customStyle="1" w:styleId="Card">
    <w:name w:val="Card"/>
    <w:aliases w:val="No Spacing111112,nonunderlined,Note Level 2,No Spacing31,No Spacing22,No Spacing3,Small Text,No Spacing41,tag,No Spacing5,Tag and Cite,Tag and Ci,No Spacing11211,No Spacing1121,No Spacing112,No Spacing1,No Spacing23,Medium Grid 21,No Spacing111111"/>
    <w:basedOn w:val="Heading1"/>
    <w:link w:val="Hyperlink"/>
    <w:autoRedefine/>
    <w:uiPriority w:val="99"/>
    <w:qFormat/>
    <w:rsid w:val="00DD6E4D"/>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DD6E4D"/>
    <w:rPr>
      <w:rFonts w:eastAsiaTheme="minorHAnsi"/>
      <w:sz w:val="22"/>
      <w:szCs w:val="22"/>
      <w:u w:val="single"/>
    </w:rPr>
  </w:style>
  <w:style w:type="paragraph" w:styleId="NoSpacing">
    <w:name w:val="No Spacing"/>
    <w:aliases w:val="Card Format,No Spacing51,No Spacing311,ClearFormatting,Clear,DDI Tag,Tag Title,No Spacing6,No Spacing7,No Spacing8,Dont u,No Spacing1111111,No Spacing tnr,ca,Note Level 21"/>
    <w:basedOn w:val="Heading1"/>
    <w:autoRedefine/>
    <w:uiPriority w:val="99"/>
    <w:qFormat/>
    <w:rsid w:val="00DD6E4D"/>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bCs w:val="0"/>
      <w:sz w:val="22"/>
      <w:szCs w:val="22"/>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DD6E4D"/>
    <w:rPr>
      <w:rFonts w:ascii="Times New Roman" w:eastAsia="Times New Roman" w:hAnsi="Times New Roman" w:cs="Times New Roman"/>
    </w:rPr>
  </w:style>
  <w:style w:type="character" w:customStyle="1" w:styleId="TitleChar">
    <w:name w:val="Title Char"/>
    <w:aliases w:val="UNDERLINE Char,Bold Underlined Char,Cites and Cards Char,title Char,Block Heading Char,Read This Char,Non Read Text Char,Debate Normal Char"/>
    <w:basedOn w:val="DefaultParagraphFont"/>
    <w:link w:val="Title"/>
    <w:uiPriority w:val="5"/>
    <w:qFormat/>
    <w:rsid w:val="00DD6E4D"/>
    <w:rPr>
      <w:u w:val="single"/>
    </w:rPr>
  </w:style>
  <w:style w:type="paragraph" w:styleId="Title">
    <w:name w:val="Title"/>
    <w:aliases w:val="UNDERLINE,Bold Underlined,Cites and Cards,title,Block Heading,Read This,Non Read Text,Debate Normal"/>
    <w:basedOn w:val="Normal"/>
    <w:next w:val="Normal"/>
    <w:link w:val="TitleChar"/>
    <w:uiPriority w:val="5"/>
    <w:qFormat/>
    <w:rsid w:val="00DD6E4D"/>
    <w:pPr>
      <w:pBdr>
        <w:bottom w:val="single" w:sz="8" w:space="4" w:color="4F81BD"/>
      </w:pBdr>
      <w:spacing w:after="300"/>
      <w:contextualSpacing/>
    </w:pPr>
    <w:rPr>
      <w:rFonts w:asciiTheme="minorHAnsi" w:hAnsiTheme="minorHAnsi" w:cstheme="minorBidi"/>
      <w:sz w:val="24"/>
      <w:u w:val="single"/>
    </w:rPr>
  </w:style>
  <w:style w:type="character" w:customStyle="1" w:styleId="TitleChar1">
    <w:name w:val="Title Char1"/>
    <w:basedOn w:val="DefaultParagraphFont"/>
    <w:uiPriority w:val="10"/>
    <w:rsid w:val="00DD6E4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limate.unibe.ch/~stocker/papers/clark16natcc.pdf" TargetMode="External"/><Relationship Id="rId18" Type="http://schemas.openxmlformats.org/officeDocument/2006/relationships/hyperlink" Target="https://engagedscholarship.csuohio.edu/cgi/viewcontent.cgi?article=3995&amp;context=clevstlrev"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currentaffairs.org/2018/10/innovation-under-socialism" TargetMode="External"/><Relationship Id="rId17" Type="http://schemas.openxmlformats.org/officeDocument/2006/relationships/hyperlink" Target="https://spectrejournal.com/out-of-lockdown-and-back-into-the-long-depression/" TargetMode="External"/><Relationship Id="rId2" Type="http://schemas.openxmlformats.org/officeDocument/2006/relationships/customXml" Target="../customXml/item2.xml"/><Relationship Id="rId16" Type="http://schemas.openxmlformats.org/officeDocument/2006/relationships/hyperlink" Target="https://en.wikipedia.org/wiki/Impact_winter" TargetMode="External"/><Relationship Id="rId20" Type="http://schemas.openxmlformats.org/officeDocument/2006/relationships/hyperlink" Target="https://twailr.com/on-intellectual-property-rights-access-to-medicines-and-vaccine-imperialis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cbi.nlm.nih.gov/pmc/articles/PMC5278914/" TargetMode="External"/><Relationship Id="rId5" Type="http://schemas.openxmlformats.org/officeDocument/2006/relationships/numbering" Target="numbering.xml"/><Relationship Id="rId15" Type="http://schemas.openxmlformats.org/officeDocument/2006/relationships/hyperlink" Target="http://www.nature.com/nature/journal/v486/n7401/full/nature11018.html" TargetMode="External"/><Relationship Id="rId10" Type="http://schemas.openxmlformats.org/officeDocument/2006/relationships/hyperlink" Target="https://builtin.com/artificial-intelligence/artificial-intelligence-future" TargetMode="External"/><Relationship Id="rId19"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hyperlink" Target="https://www.eur.nl/en/ese/affiliated/ecefg/research/competition-policy" TargetMode="External"/><Relationship Id="rId14" Type="http://schemas.openxmlformats.org/officeDocument/2006/relationships/hyperlink" Target="http://advances.sciencemag.org/content/1/5/e1400253.full?con=&amp;dom=pscau&amp;src=syndication"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argu/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98DEEC1-4190-0742-B43C-D81BD76B9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1</Pages>
  <Words>33313</Words>
  <Characters>189890</Characters>
  <Application>Microsoft Office Word</Application>
  <DocSecurity>0</DocSecurity>
  <Lines>1582</Lines>
  <Paragraphs>445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222758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Sandhu, Hargunn</cp:lastModifiedBy>
  <cp:revision>1</cp:revision>
  <dcterms:created xsi:type="dcterms:W3CDTF">2022-02-05T20:17:00Z</dcterms:created>
  <dcterms:modified xsi:type="dcterms:W3CDTF">2022-02-05T20:22:00Z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