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0D14" w14:textId="77777777" w:rsidR="00AA1015" w:rsidRPr="0086191D" w:rsidRDefault="00AA1015" w:rsidP="00AA1015">
      <w:pPr>
        <w:pStyle w:val="Heading3"/>
        <w:rPr>
          <w:rFonts w:asciiTheme="minorHAnsi" w:hAnsiTheme="minorHAnsi" w:cstheme="minorHAnsi"/>
        </w:rPr>
      </w:pPr>
      <w:r w:rsidRPr="0086191D">
        <w:rPr>
          <w:rFonts w:asciiTheme="minorHAnsi" w:hAnsiTheme="minorHAnsi" w:cstheme="minorHAnsi"/>
        </w:rPr>
        <w:t>OFF</w:t>
      </w:r>
    </w:p>
    <w:p w14:paraId="55CFA79C"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Regs CP</w:t>
      </w:r>
    </w:p>
    <w:p w14:paraId="1A5DE25E"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The United States Federal Government Should Mandate a Duty to Deal Data in Good Faith on Fair, Reasonable, and Non-Discriminatory (FRAND) Terms.</w:t>
      </w:r>
    </w:p>
    <w:p w14:paraId="1EC1E9B2" w14:textId="77777777" w:rsidR="00AA1015" w:rsidRPr="0086191D" w:rsidRDefault="00AA1015" w:rsidP="00AA1015">
      <w:pPr>
        <w:rPr>
          <w:rFonts w:asciiTheme="minorHAnsi" w:hAnsiTheme="minorHAnsi" w:cstheme="minorHAnsi"/>
        </w:rPr>
      </w:pPr>
    </w:p>
    <w:p w14:paraId="102F1853"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The counterplan PICs out of the Sherman Act and the </w:t>
      </w:r>
      <w:r w:rsidRPr="0086191D">
        <w:rPr>
          <w:rFonts w:asciiTheme="minorHAnsi" w:hAnsiTheme="minorHAnsi" w:cstheme="minorHAnsi"/>
          <w:u w:val="single"/>
        </w:rPr>
        <w:t>FTC</w:t>
      </w:r>
      <w:r w:rsidRPr="0086191D">
        <w:rPr>
          <w:rFonts w:asciiTheme="minorHAnsi" w:hAnsiTheme="minorHAnsi" w:cstheme="minorHAnsi"/>
        </w:rPr>
        <w:t xml:space="preserve"> and </w:t>
      </w:r>
      <w:r w:rsidRPr="0086191D">
        <w:rPr>
          <w:rFonts w:asciiTheme="minorHAnsi" w:hAnsiTheme="minorHAnsi" w:cstheme="minorHAnsi"/>
          <w:u w:val="single"/>
        </w:rPr>
        <w:t>DOJ</w:t>
      </w:r>
      <w:r w:rsidRPr="0086191D">
        <w:rPr>
          <w:rFonts w:asciiTheme="minorHAnsi" w:hAnsiTheme="minorHAnsi" w:cstheme="minorHAnsi"/>
        </w:rPr>
        <w:t xml:space="preserve"> as </w:t>
      </w:r>
      <w:r w:rsidRPr="0086191D">
        <w:rPr>
          <w:rFonts w:asciiTheme="minorHAnsi" w:hAnsiTheme="minorHAnsi" w:cstheme="minorHAnsi"/>
          <w:u w:val="single"/>
        </w:rPr>
        <w:t>enforcers</w:t>
      </w:r>
      <w:r w:rsidRPr="0086191D">
        <w:rPr>
          <w:rFonts w:asciiTheme="minorHAnsi" w:hAnsiTheme="minorHAnsi" w:cstheme="minorHAnsi"/>
        </w:rPr>
        <w:t xml:space="preserve">---other agencies’ regulations </w:t>
      </w:r>
      <w:r w:rsidRPr="0086191D">
        <w:rPr>
          <w:rFonts w:asciiTheme="minorHAnsi" w:hAnsiTheme="minorHAnsi" w:cstheme="minorHAnsi"/>
          <w:u w:val="single"/>
        </w:rPr>
        <w:t>solve</w:t>
      </w:r>
      <w:r w:rsidRPr="0086191D">
        <w:rPr>
          <w:rFonts w:asciiTheme="minorHAnsi" w:hAnsiTheme="minorHAnsi" w:cstheme="minorHAnsi"/>
        </w:rPr>
        <w:t>.</w:t>
      </w:r>
    </w:p>
    <w:p w14:paraId="79C4E6A4"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Lawrence </w:t>
      </w:r>
      <w:r w:rsidRPr="0086191D">
        <w:rPr>
          <w:rStyle w:val="Style13ptBold"/>
          <w:rFonts w:asciiTheme="minorHAnsi" w:hAnsiTheme="minorHAnsi" w:cstheme="minorHAnsi"/>
        </w:rPr>
        <w:t>Fullerton et al. 08</w:t>
      </w:r>
      <w:r w:rsidRPr="0086191D">
        <w:rPr>
          <w:rFonts w:asciiTheme="minorHAnsi" w:hAnsiTheme="minorHAnsi" w:cstheme="minorHAnsi"/>
        </w:rPr>
        <w:t xml:space="preserve">. Joel M Mitnick, William V Reiss, George C </w:t>
      </w:r>
      <w:proofErr w:type="spellStart"/>
      <w:r w:rsidRPr="0086191D">
        <w:rPr>
          <w:rFonts w:asciiTheme="minorHAnsi" w:hAnsiTheme="minorHAnsi" w:cstheme="minorHAnsi"/>
        </w:rPr>
        <w:t>Karamanos</w:t>
      </w:r>
      <w:proofErr w:type="spellEnd"/>
      <w:r w:rsidRPr="0086191D">
        <w:rPr>
          <w:rFonts w:asciiTheme="minorHAnsi" w:hAnsiTheme="minorHAnsi" w:cstheme="min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1D10E27"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5 </w:t>
      </w:r>
      <w:r w:rsidRPr="0086191D">
        <w:rPr>
          <w:rStyle w:val="StyleUnderline"/>
          <w:rFonts w:asciiTheme="minorHAnsi" w:hAnsiTheme="minorHAnsi" w:cstheme="minorHAnsi"/>
        </w:rPr>
        <w:t>What</w:t>
      </w:r>
      <w:r w:rsidRPr="0086191D">
        <w:rPr>
          <w:rFonts w:asciiTheme="minorHAnsi" w:hAnsiTheme="minorHAnsi" w:cstheme="minorHAnsi"/>
          <w:sz w:val="16"/>
        </w:rPr>
        <w:t xml:space="preserve"> entity or </w:t>
      </w:r>
      <w:r w:rsidRPr="0086191D">
        <w:rPr>
          <w:rStyle w:val="StyleUnderline"/>
          <w:rFonts w:asciiTheme="minorHAnsi" w:hAnsiTheme="minorHAnsi" w:cstheme="minorHAnsi"/>
        </w:rPr>
        <w:t xml:space="preserve">agency is responsible for enforcing </w:t>
      </w:r>
      <w:r w:rsidRPr="0086191D">
        <w:rPr>
          <w:rStyle w:val="Emphasis"/>
          <w:rFonts w:asciiTheme="minorHAnsi" w:hAnsiTheme="minorHAnsi" w:cstheme="minorHAnsi"/>
        </w:rPr>
        <w:t>prohibitions on anticompetitive</w:t>
      </w:r>
      <w:r w:rsidRPr="0086191D">
        <w:rPr>
          <w:rFonts w:asciiTheme="minorHAnsi" w:hAnsiTheme="minorHAnsi" w:cstheme="minorHAnsi"/>
          <w:sz w:val="16"/>
        </w:rPr>
        <w:t xml:space="preserve"> vertical </w:t>
      </w:r>
      <w:r w:rsidRPr="0086191D">
        <w:rPr>
          <w:rStyle w:val="Emphasis"/>
          <w:rFonts w:asciiTheme="minorHAnsi" w:hAnsiTheme="minorHAnsi" w:cstheme="minorHAnsi"/>
        </w:rPr>
        <w:t>restraints</w:t>
      </w:r>
      <w:r w:rsidRPr="0086191D">
        <w:rPr>
          <w:rFonts w:asciiTheme="minorHAnsi" w:hAnsiTheme="minorHAnsi" w:cstheme="minorHAnsi"/>
          <w:sz w:val="16"/>
        </w:rPr>
        <w:t>? Do governments or ministers have a role?</w:t>
      </w:r>
    </w:p>
    <w:p w14:paraId="1C18A94A"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rPr>
        <w:t>The</w:t>
      </w:r>
      <w:r w:rsidRPr="0086191D">
        <w:rPr>
          <w:rFonts w:asciiTheme="minorHAnsi" w:hAnsiTheme="minorHAnsi" w:cstheme="minorHAnsi"/>
          <w:sz w:val="16"/>
        </w:rPr>
        <w:t xml:space="preserve"> Federal Trade Commission (</w:t>
      </w:r>
      <w:r w:rsidRPr="0086191D">
        <w:rPr>
          <w:rStyle w:val="Emphasis"/>
          <w:rFonts w:asciiTheme="minorHAnsi" w:hAnsiTheme="minorHAnsi" w:cstheme="minorHAnsi"/>
          <w:highlight w:val="cyan"/>
        </w:rPr>
        <w:t>FTC</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and</w:t>
      </w:r>
      <w:r w:rsidRPr="0086191D">
        <w:rPr>
          <w:rFonts w:asciiTheme="minorHAnsi" w:hAnsiTheme="minorHAnsi" w:cstheme="minorHAnsi"/>
          <w:sz w:val="16"/>
          <w:highlight w:val="cyan"/>
        </w:rPr>
        <w:t xml:space="preserve"> </w:t>
      </w:r>
      <w:r w:rsidRPr="0086191D">
        <w:rPr>
          <w:rFonts w:asciiTheme="minorHAnsi" w:hAnsiTheme="minorHAnsi" w:cstheme="minorHAnsi"/>
          <w:sz w:val="16"/>
        </w:rPr>
        <w:t>the Antitrust Division of the Department of Justice (</w:t>
      </w:r>
      <w:proofErr w:type="spellStart"/>
      <w:r w:rsidRPr="0086191D">
        <w:rPr>
          <w:rStyle w:val="Emphasis"/>
          <w:rFonts w:asciiTheme="minorHAnsi" w:hAnsiTheme="minorHAnsi" w:cstheme="minorHAnsi"/>
          <w:highlight w:val="cyan"/>
        </w:rPr>
        <w:t>DoJ</w:t>
      </w:r>
      <w:proofErr w:type="spellEnd"/>
      <w:r w:rsidRPr="0086191D">
        <w:rPr>
          <w:rFonts w:asciiTheme="minorHAnsi" w:hAnsiTheme="minorHAnsi" w:cstheme="minorHAnsi"/>
          <w:sz w:val="16"/>
        </w:rPr>
        <w:t xml:space="preserve">) </w:t>
      </w:r>
      <w:r w:rsidRPr="0086191D">
        <w:rPr>
          <w:rStyle w:val="StyleUnderline"/>
          <w:rFonts w:asciiTheme="minorHAnsi" w:hAnsiTheme="minorHAnsi" w:cstheme="minorHAnsi"/>
        </w:rPr>
        <w:t>are the</w:t>
      </w:r>
      <w:r w:rsidRPr="0086191D">
        <w:rPr>
          <w:rFonts w:asciiTheme="minorHAnsi" w:hAnsiTheme="minorHAnsi" w:cstheme="minorHAnsi"/>
          <w:sz w:val="16"/>
        </w:rPr>
        <w:t xml:space="preserve"> two </w:t>
      </w:r>
      <w:r w:rsidRPr="0086191D">
        <w:rPr>
          <w:rStyle w:val="Emphasis"/>
          <w:rFonts w:asciiTheme="minorHAnsi" w:hAnsiTheme="minorHAnsi" w:cstheme="minorHAnsi"/>
        </w:rPr>
        <w:t xml:space="preserve">federal agencies </w:t>
      </w:r>
      <w:r w:rsidRPr="0086191D">
        <w:rPr>
          <w:rStyle w:val="Emphasis"/>
          <w:rFonts w:asciiTheme="minorHAnsi" w:hAnsiTheme="minorHAnsi" w:cstheme="minorHAnsi"/>
          <w:highlight w:val="cyan"/>
        </w:rPr>
        <w:t>responsible</w:t>
      </w:r>
      <w:r w:rsidRPr="0086191D">
        <w:rPr>
          <w:rStyle w:val="StyleUnderline"/>
          <w:rFonts w:asciiTheme="minorHAnsi" w:hAnsiTheme="minorHAnsi" w:cstheme="minorHAnsi"/>
          <w:highlight w:val="cyan"/>
        </w:rPr>
        <w:t xml:space="preserve"> for </w:t>
      </w:r>
      <w:r w:rsidRPr="0086191D">
        <w:rPr>
          <w:rStyle w:val="StyleUnderline"/>
          <w:rFonts w:asciiTheme="minorHAnsi" w:hAnsiTheme="minorHAnsi" w:cstheme="minorHAnsi"/>
        </w:rPr>
        <w:t xml:space="preserve">the enforcement of </w:t>
      </w:r>
      <w:r w:rsidRPr="0086191D">
        <w:rPr>
          <w:rStyle w:val="Emphasis"/>
          <w:rFonts w:asciiTheme="minorHAnsi" w:hAnsiTheme="minorHAnsi" w:cstheme="minorHAnsi"/>
          <w:highlight w:val="cyan"/>
        </w:rPr>
        <w:t>federal antitrust laws</w:t>
      </w:r>
      <w:r w:rsidRPr="0086191D">
        <w:rPr>
          <w:rFonts w:asciiTheme="minorHAnsi" w:hAnsiTheme="minorHAnsi" w:cstheme="minorHAnsi"/>
          <w:sz w:val="16"/>
        </w:rPr>
        <w:t>.</w:t>
      </w:r>
      <w:r w:rsidRPr="0086191D">
        <w:rPr>
          <w:rStyle w:val="StyleUnderline"/>
          <w:rFonts w:asciiTheme="minorHAnsi" w:hAnsiTheme="minorHAnsi" w:cstheme="minorHAnsi"/>
        </w:rPr>
        <w:t xml:space="preserve"> The FTC and the </w:t>
      </w:r>
      <w:proofErr w:type="spellStart"/>
      <w:r w:rsidRPr="0086191D">
        <w:rPr>
          <w:rStyle w:val="StyleUnderline"/>
          <w:rFonts w:asciiTheme="minorHAnsi" w:hAnsiTheme="minorHAnsi" w:cstheme="minorHAnsi"/>
        </w:rPr>
        <w:t>DoJ</w:t>
      </w:r>
      <w:proofErr w:type="spellEnd"/>
      <w:r w:rsidRPr="0086191D">
        <w:rPr>
          <w:rStyle w:val="StyleUnderline"/>
          <w:rFonts w:asciiTheme="minorHAnsi" w:hAnsiTheme="minorHAnsi" w:cstheme="minorHAnsi"/>
        </w:rPr>
        <w:t xml:space="preserve"> have jurisdiction</w:t>
      </w:r>
      <w:r w:rsidRPr="0086191D">
        <w:rPr>
          <w:rFonts w:asciiTheme="minorHAnsi" w:hAnsiTheme="minorHAnsi" w:cstheme="minorHAnsi"/>
          <w:sz w:val="16"/>
        </w:rPr>
        <w:t xml:space="preserve"> to investigate many of the same types of conduct, and therefore have adopted a clearance procedure pursuant to which matters are handled by whichever agency has the most expertise in a particular area.</w:t>
      </w:r>
    </w:p>
    <w:p w14:paraId="79233B6B"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Additionally, </w:t>
      </w:r>
      <w:r w:rsidRPr="0086191D">
        <w:rPr>
          <w:rStyle w:val="Emphasis"/>
          <w:rFonts w:asciiTheme="minorHAnsi" w:hAnsiTheme="minorHAnsi" w:cstheme="minorHAnsi"/>
          <w:highlight w:val="cyan"/>
        </w:rPr>
        <w:t>other agencies</w:t>
      </w:r>
      <w:r w:rsidRPr="0086191D">
        <w:rPr>
          <w:rFonts w:asciiTheme="minorHAnsi" w:hAnsiTheme="minorHAnsi" w:cstheme="minorHAnsi"/>
          <w:sz w:val="16"/>
        </w:rPr>
        <w:t xml:space="preserve">, such as the Securities and Exchange Commission and Federal Communications Commission, </w:t>
      </w:r>
      <w:r w:rsidRPr="0086191D">
        <w:rPr>
          <w:rStyle w:val="StyleUnderline"/>
          <w:rFonts w:asciiTheme="minorHAnsi" w:hAnsiTheme="minorHAnsi" w:cstheme="minorHAnsi"/>
          <w:highlight w:val="cyan"/>
        </w:rPr>
        <w:t>maintain oversight</w:t>
      </w:r>
      <w:r w:rsidRPr="0086191D">
        <w:rPr>
          <w:rStyle w:val="StyleUnderline"/>
          <w:rFonts w:asciiTheme="minorHAnsi" w:hAnsiTheme="minorHAnsi" w:cstheme="minorHAnsi"/>
        </w:rPr>
        <w:t xml:space="preserve"> authority </w:t>
      </w:r>
      <w:r w:rsidRPr="0086191D">
        <w:rPr>
          <w:rStyle w:val="StyleUnderline"/>
          <w:rFonts w:asciiTheme="minorHAnsi" w:hAnsiTheme="minorHAnsi" w:cstheme="minorHAnsi"/>
          <w:highlight w:val="cyan"/>
        </w:rPr>
        <w:t xml:space="preserve">over </w:t>
      </w:r>
      <w:r w:rsidRPr="0086191D">
        <w:rPr>
          <w:rStyle w:val="Emphasis"/>
          <w:rFonts w:asciiTheme="minorHAnsi" w:hAnsiTheme="minorHAnsi" w:cstheme="minorHAnsi"/>
          <w:highlight w:val="cyan"/>
        </w:rPr>
        <w:t>regulated industries</w:t>
      </w:r>
      <w:r w:rsidRPr="0086191D">
        <w:rPr>
          <w:rStyle w:val="StyleUnderline"/>
          <w:rFonts w:asciiTheme="minorHAnsi" w:hAnsiTheme="minorHAnsi" w:cstheme="minorHAnsi"/>
          <w:highlight w:val="cyan"/>
        </w:rPr>
        <w:t xml:space="preserve"> </w:t>
      </w:r>
      <w:r w:rsidRPr="0086191D">
        <w:rPr>
          <w:rStyle w:val="StyleUnderline"/>
          <w:rFonts w:asciiTheme="minorHAnsi" w:hAnsiTheme="minorHAnsi" w:cstheme="minorHAnsi"/>
        </w:rPr>
        <w:t>pursuant to</w:t>
      </w:r>
      <w:r w:rsidRPr="0086191D">
        <w:rPr>
          <w:rFonts w:asciiTheme="minorHAnsi" w:hAnsiTheme="minorHAnsi" w:cstheme="minorHAnsi"/>
          <w:sz w:val="16"/>
        </w:rPr>
        <w:t xml:space="preserve"> various </w:t>
      </w:r>
      <w:r w:rsidRPr="0086191D">
        <w:rPr>
          <w:rStyle w:val="StyleUnderline"/>
          <w:rFonts w:asciiTheme="minorHAnsi" w:hAnsiTheme="minorHAnsi" w:cstheme="minorHAnsi"/>
        </w:rPr>
        <w:t xml:space="preserve">federal statutes, </w:t>
      </w:r>
      <w:r w:rsidRPr="0086191D">
        <w:rPr>
          <w:rStyle w:val="StyleUnderline"/>
          <w:rFonts w:asciiTheme="minorHAnsi" w:hAnsiTheme="minorHAnsi" w:cstheme="minorHAnsi"/>
          <w:highlight w:val="cyan"/>
        </w:rPr>
        <w:t>and</w:t>
      </w:r>
      <w:r w:rsidRPr="0086191D">
        <w:rPr>
          <w:rStyle w:val="StyleUnderline"/>
          <w:rFonts w:asciiTheme="minorHAnsi" w:hAnsiTheme="minorHAnsi" w:cstheme="minorHAnsi"/>
        </w:rPr>
        <w:t xml:space="preserve"> therefore may </w:t>
      </w:r>
      <w:r w:rsidRPr="0086191D">
        <w:rPr>
          <w:rStyle w:val="Emphasis"/>
          <w:rFonts w:asciiTheme="minorHAnsi" w:hAnsiTheme="minorHAnsi" w:cstheme="minorHAnsi"/>
          <w:highlight w:val="cyan"/>
        </w:rPr>
        <w:t>review</w:t>
      </w:r>
      <w:r w:rsidRPr="0086191D">
        <w:rPr>
          <w:rFonts w:asciiTheme="minorHAnsi" w:hAnsiTheme="minorHAnsi" w:cstheme="minorHAnsi"/>
          <w:sz w:val="16"/>
        </w:rPr>
        <w:t xml:space="preserve"> vertical </w:t>
      </w:r>
      <w:r w:rsidRPr="0086191D">
        <w:rPr>
          <w:rStyle w:val="Emphasis"/>
          <w:rFonts w:asciiTheme="minorHAnsi" w:hAnsiTheme="minorHAnsi" w:cstheme="minorHAnsi"/>
          <w:highlight w:val="cyan"/>
        </w:rPr>
        <w:t>restraints for anti-competitive effects</w:t>
      </w:r>
      <w:r w:rsidRPr="0086191D">
        <w:rPr>
          <w:rFonts w:asciiTheme="minorHAnsi" w:hAnsiTheme="minorHAnsi" w:cstheme="minorHAnsi"/>
          <w:sz w:val="16"/>
        </w:rPr>
        <w:t>.</w:t>
      </w:r>
    </w:p>
    <w:p w14:paraId="57AB7945" w14:textId="77777777" w:rsidR="00AA1015" w:rsidRPr="0086191D" w:rsidRDefault="00AA1015" w:rsidP="00AA1015">
      <w:pPr>
        <w:rPr>
          <w:rFonts w:asciiTheme="minorHAnsi" w:hAnsiTheme="minorHAnsi" w:cstheme="minorHAnsi"/>
        </w:rPr>
      </w:pPr>
    </w:p>
    <w:p w14:paraId="68584094" w14:textId="77777777" w:rsidR="00AA1015" w:rsidRPr="0086191D" w:rsidRDefault="00AA1015" w:rsidP="00AA1015">
      <w:pPr>
        <w:rPr>
          <w:rFonts w:asciiTheme="minorHAnsi" w:hAnsiTheme="minorHAnsi" w:cstheme="minorHAnsi"/>
        </w:rPr>
      </w:pPr>
    </w:p>
    <w:p w14:paraId="1CB258EA" w14:textId="77777777" w:rsidR="00AA1015" w:rsidRPr="0086191D" w:rsidRDefault="00AA1015" w:rsidP="00AA1015">
      <w:pPr>
        <w:pStyle w:val="Heading3"/>
        <w:rPr>
          <w:rFonts w:asciiTheme="minorHAnsi" w:hAnsiTheme="minorHAnsi" w:cstheme="minorHAnsi"/>
        </w:rPr>
      </w:pPr>
      <w:r w:rsidRPr="0086191D">
        <w:rPr>
          <w:rFonts w:asciiTheme="minorHAnsi" w:hAnsiTheme="minorHAnsi" w:cstheme="minorHAnsi"/>
        </w:rPr>
        <w:t>OFF</w:t>
      </w:r>
    </w:p>
    <w:p w14:paraId="0109D91C"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FTC DA</w:t>
      </w:r>
    </w:p>
    <w:p w14:paraId="71DAC150"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FTC enforcing algorithmic bias now---wins with strong authority and resources</w:t>
      </w:r>
    </w:p>
    <w:p w14:paraId="70371877"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K.C. </w:t>
      </w:r>
      <w:r w:rsidRPr="0086191D">
        <w:rPr>
          <w:rStyle w:val="Style13ptBold"/>
          <w:rFonts w:asciiTheme="minorHAnsi" w:hAnsiTheme="minorHAnsi" w:cstheme="minorHAnsi"/>
        </w:rPr>
        <w:t>Halm 21</w:t>
      </w:r>
      <w:r w:rsidRPr="0086191D">
        <w:rPr>
          <w:rFonts w:asciiTheme="minorHAnsi" w:hAnsiTheme="minorHAnsi" w:cstheme="minorHAnsi"/>
        </w:rPr>
        <w:t xml:space="preserve">. Partner at Davis Wright Tremaine LLP, with Nancy </w:t>
      </w:r>
      <w:proofErr w:type="spellStart"/>
      <w:r w:rsidRPr="0086191D">
        <w:rPr>
          <w:rFonts w:asciiTheme="minorHAnsi" w:hAnsiTheme="minorHAnsi" w:cstheme="minorHAnsi"/>
        </w:rPr>
        <w:t>Libin</w:t>
      </w:r>
      <w:proofErr w:type="spellEnd"/>
      <w:r w:rsidRPr="0086191D">
        <w:rPr>
          <w:rFonts w:asciiTheme="minorHAnsi" w:hAnsiTheme="minorHAnsi" w:cstheme="minorHAnsi"/>
        </w:rPr>
        <w:t>, 4/26/21. “FTC Warns of Greater Scrutiny Over Biased AI, Offers Best Practices to Mitigate Potential Harm.” https://www.dwt.com/blogs/artificial-intelligence-law-advisor/2021/04/ftc-ai-bias-best-practices-guidance</w:t>
      </w:r>
    </w:p>
    <w:p w14:paraId="0CB28319" w14:textId="77777777" w:rsidR="00AA1015" w:rsidRPr="0086191D" w:rsidRDefault="00AA1015" w:rsidP="00AA1015">
      <w:pPr>
        <w:rPr>
          <w:rFonts w:asciiTheme="minorHAnsi" w:hAnsiTheme="minorHAnsi" w:cstheme="minorHAnsi"/>
          <w:sz w:val="14"/>
        </w:rPr>
      </w:pPr>
      <w:r w:rsidRPr="0086191D">
        <w:rPr>
          <w:rFonts w:asciiTheme="minorHAnsi" w:hAnsiTheme="minorHAnsi" w:cstheme="minorHAnsi"/>
          <w:sz w:val="14"/>
        </w:rPr>
        <w:t>Building on prior guidance issued in 2020, the Federal Trade Commission (</w:t>
      </w:r>
      <w:r w:rsidRPr="0086191D">
        <w:rPr>
          <w:rStyle w:val="StyleUnderline"/>
          <w:rFonts w:asciiTheme="minorHAnsi" w:hAnsiTheme="minorHAnsi" w:cstheme="minorHAnsi"/>
          <w:highlight w:val="cyan"/>
        </w:rPr>
        <w:t>FTC</w:t>
      </w:r>
      <w:r w:rsidRPr="0086191D">
        <w:rPr>
          <w:rFonts w:asciiTheme="minorHAnsi" w:hAnsiTheme="minorHAnsi" w:cstheme="minorHAnsi"/>
          <w:sz w:val="14"/>
        </w:rPr>
        <w:t xml:space="preserve">) recently </w:t>
      </w:r>
      <w:r w:rsidRPr="0086191D">
        <w:rPr>
          <w:rStyle w:val="StyleUnderline"/>
          <w:rFonts w:asciiTheme="minorHAnsi" w:hAnsiTheme="minorHAnsi" w:cstheme="minorHAnsi"/>
        </w:rPr>
        <w:t>warned</w:t>
      </w:r>
      <w:r w:rsidRPr="0086191D">
        <w:rPr>
          <w:rFonts w:asciiTheme="minorHAnsi" w:hAnsiTheme="minorHAnsi" w:cstheme="minorHAnsi"/>
          <w:sz w:val="14"/>
        </w:rPr>
        <w:t xml:space="preserve"> in a new blog post </w:t>
      </w:r>
      <w:r w:rsidRPr="0086191D">
        <w:rPr>
          <w:rStyle w:val="StyleUnderline"/>
          <w:rFonts w:asciiTheme="minorHAnsi" w:hAnsiTheme="minorHAnsi" w:cstheme="minorHAnsi"/>
        </w:rPr>
        <w:t xml:space="preserve">that it </w:t>
      </w:r>
      <w:r w:rsidRPr="0086191D">
        <w:rPr>
          <w:rStyle w:val="StyleUnderline"/>
          <w:rFonts w:asciiTheme="minorHAnsi" w:hAnsiTheme="minorHAnsi" w:cstheme="minorHAnsi"/>
          <w:highlight w:val="cyan"/>
        </w:rPr>
        <w:t xml:space="preserve">will </w:t>
      </w:r>
      <w:r w:rsidRPr="0086191D">
        <w:rPr>
          <w:rStyle w:val="StyleUnderline"/>
          <w:rFonts w:asciiTheme="minorHAnsi" w:hAnsiTheme="minorHAnsi" w:cstheme="minorHAnsi"/>
        </w:rPr>
        <w:t xml:space="preserve">use its authority under existing laws to </w:t>
      </w:r>
      <w:r w:rsidRPr="0086191D">
        <w:rPr>
          <w:rStyle w:val="StyleUnderline"/>
          <w:rFonts w:asciiTheme="minorHAnsi" w:hAnsiTheme="minorHAnsi" w:cstheme="minorHAnsi"/>
          <w:highlight w:val="cyan"/>
        </w:rPr>
        <w:t xml:space="preserve">take enforcement </w:t>
      </w:r>
      <w:r w:rsidRPr="0086191D">
        <w:rPr>
          <w:rStyle w:val="StyleUnderline"/>
          <w:rFonts w:asciiTheme="minorHAnsi" w:hAnsiTheme="minorHAnsi" w:cstheme="minorHAnsi"/>
        </w:rPr>
        <w:t xml:space="preserve">action </w:t>
      </w:r>
      <w:r w:rsidRPr="0086191D">
        <w:rPr>
          <w:rStyle w:val="StyleUnderline"/>
          <w:rFonts w:asciiTheme="minorHAnsi" w:hAnsiTheme="minorHAnsi" w:cstheme="minorHAnsi"/>
          <w:highlight w:val="cyan"/>
        </w:rPr>
        <w:t xml:space="preserve">against </w:t>
      </w:r>
      <w:r w:rsidRPr="0086191D">
        <w:rPr>
          <w:rStyle w:val="StyleUnderline"/>
          <w:rFonts w:asciiTheme="minorHAnsi" w:hAnsiTheme="minorHAnsi" w:cstheme="minorHAnsi"/>
        </w:rPr>
        <w:t>companies that sell or use</w:t>
      </w:r>
      <w:r w:rsidRPr="0086191D">
        <w:rPr>
          <w:rStyle w:val="StyleUnderline"/>
          <w:rFonts w:asciiTheme="minorHAnsi" w:hAnsiTheme="minorHAnsi" w:cstheme="minorHAnsi"/>
          <w:highlight w:val="cyan"/>
        </w:rPr>
        <w:t xml:space="preserve"> algorithms or</w:t>
      </w:r>
      <w:r w:rsidRPr="0086191D">
        <w:rPr>
          <w:rFonts w:asciiTheme="minorHAnsi" w:hAnsiTheme="minorHAnsi" w:cstheme="minorHAnsi"/>
          <w:sz w:val="14"/>
        </w:rPr>
        <w:t xml:space="preserve"> artificial intelligence (</w:t>
      </w:r>
      <w:r w:rsidRPr="0086191D">
        <w:rPr>
          <w:rStyle w:val="StyleUnderline"/>
          <w:rFonts w:asciiTheme="minorHAnsi" w:hAnsiTheme="minorHAnsi" w:cstheme="minorHAnsi"/>
          <w:highlight w:val="cyan"/>
        </w:rPr>
        <w:t xml:space="preserve">AI) </w:t>
      </w:r>
      <w:r w:rsidRPr="0086191D">
        <w:rPr>
          <w:rStyle w:val="StyleUnderline"/>
          <w:rFonts w:asciiTheme="minorHAnsi" w:hAnsiTheme="minorHAnsi" w:cstheme="minorHAnsi"/>
        </w:rPr>
        <w:t>tech</w:t>
      </w:r>
      <w:r w:rsidRPr="0086191D">
        <w:rPr>
          <w:rFonts w:asciiTheme="minorHAnsi" w:hAnsiTheme="minorHAnsi" w:cstheme="minorHAnsi"/>
          <w:sz w:val="14"/>
        </w:rPr>
        <w:t xml:space="preserve">nology </w:t>
      </w:r>
      <w:r w:rsidRPr="0086191D">
        <w:rPr>
          <w:rStyle w:val="StyleUnderline"/>
          <w:rFonts w:asciiTheme="minorHAnsi" w:hAnsiTheme="minorHAnsi" w:cstheme="minorHAnsi"/>
          <w:highlight w:val="cyan"/>
        </w:rPr>
        <w:t>that results in discrimination</w:t>
      </w:r>
      <w:r w:rsidRPr="0086191D">
        <w:rPr>
          <w:rFonts w:asciiTheme="minorHAnsi" w:hAnsiTheme="minorHAnsi" w:cstheme="minorHAnsi"/>
          <w:sz w:val="14"/>
        </w:rPr>
        <w:t xml:space="preserve"> by race or other legally protected classes. </w:t>
      </w:r>
      <w:r w:rsidRPr="0086191D">
        <w:rPr>
          <w:rStyle w:val="StyleUnderline"/>
          <w:rFonts w:asciiTheme="minorHAnsi" w:hAnsiTheme="minorHAnsi" w:cstheme="minorHAnsi"/>
        </w:rPr>
        <w:t>The agency urged companies developing or using AI to ensure their AI tools or applications do not result in biased outcomes because a failure to do so may result in</w:t>
      </w:r>
      <w:r w:rsidRPr="0086191D">
        <w:rPr>
          <w:rFonts w:asciiTheme="minorHAnsi" w:hAnsiTheme="minorHAnsi" w:cstheme="minorHAnsi"/>
          <w:sz w:val="14"/>
        </w:rPr>
        <w:t xml:space="preserve"> "deception, discrimination—and an </w:t>
      </w:r>
      <w:r w:rsidRPr="0086191D">
        <w:rPr>
          <w:rStyle w:val="StyleUnderline"/>
          <w:rFonts w:asciiTheme="minorHAnsi" w:hAnsiTheme="minorHAnsi" w:cstheme="minorHAnsi"/>
        </w:rPr>
        <w:t>FTC</w:t>
      </w:r>
      <w:r w:rsidRPr="0086191D">
        <w:rPr>
          <w:rFonts w:asciiTheme="minorHAnsi" w:hAnsiTheme="minorHAnsi" w:cstheme="minorHAnsi"/>
          <w:sz w:val="14"/>
        </w:rPr>
        <w:t xml:space="preserve"> [] </w:t>
      </w:r>
      <w:r w:rsidRPr="0086191D">
        <w:rPr>
          <w:rStyle w:val="StyleUnderline"/>
          <w:rFonts w:asciiTheme="minorHAnsi" w:hAnsiTheme="minorHAnsi" w:cstheme="minorHAnsi"/>
        </w:rPr>
        <w:t>enforcement action</w:t>
      </w:r>
      <w:r w:rsidRPr="0086191D">
        <w:rPr>
          <w:rFonts w:asciiTheme="minorHAnsi" w:hAnsiTheme="minorHAnsi" w:cstheme="minorHAnsi"/>
          <w:sz w:val="14"/>
        </w:rPr>
        <w:t xml:space="preserve">." The agency's latest pronouncement leaves no doubt that the </w:t>
      </w:r>
      <w:r w:rsidRPr="0086191D">
        <w:rPr>
          <w:rStyle w:val="StyleUnderline"/>
          <w:rFonts w:asciiTheme="minorHAnsi" w:hAnsiTheme="minorHAnsi" w:cstheme="minorHAnsi"/>
          <w:highlight w:val="cyan"/>
        </w:rPr>
        <w:t xml:space="preserve">FTC </w:t>
      </w:r>
      <w:r w:rsidRPr="0086191D">
        <w:rPr>
          <w:rStyle w:val="StyleUnderline"/>
          <w:rFonts w:asciiTheme="minorHAnsi" w:hAnsiTheme="minorHAnsi" w:cstheme="minorHAnsi"/>
        </w:rPr>
        <w:t xml:space="preserve">will be </w:t>
      </w:r>
      <w:r w:rsidRPr="0086191D">
        <w:rPr>
          <w:rStyle w:val="Emphasis"/>
          <w:rFonts w:asciiTheme="minorHAnsi" w:hAnsiTheme="minorHAnsi" w:cstheme="minorHAnsi"/>
          <w:highlight w:val="cyan"/>
        </w:rPr>
        <w:t>actively reviewing</w:t>
      </w:r>
      <w:r w:rsidRPr="0086191D">
        <w:rPr>
          <w:rStyle w:val="StyleUnderline"/>
          <w:rFonts w:asciiTheme="minorHAnsi" w:hAnsiTheme="minorHAnsi" w:cstheme="minorHAnsi"/>
        </w:rPr>
        <w:t xml:space="preserve"> the market </w:t>
      </w:r>
      <w:r w:rsidRPr="0086191D">
        <w:rPr>
          <w:rStyle w:val="StyleUnderline"/>
          <w:rFonts w:asciiTheme="minorHAnsi" w:hAnsiTheme="minorHAnsi" w:cstheme="minorHAnsi"/>
          <w:highlight w:val="cyan"/>
        </w:rPr>
        <w:t>for</w:t>
      </w:r>
      <w:r w:rsidRPr="0086191D">
        <w:rPr>
          <w:rStyle w:val="StyleUnderline"/>
          <w:rFonts w:asciiTheme="minorHAnsi" w:hAnsiTheme="minorHAnsi" w:cstheme="minorHAnsi"/>
        </w:rPr>
        <w:t xml:space="preserve"> potential </w:t>
      </w:r>
      <w:r w:rsidRPr="0086191D">
        <w:rPr>
          <w:rStyle w:val="StyleUnderline"/>
          <w:rFonts w:asciiTheme="minorHAnsi" w:hAnsiTheme="minorHAnsi" w:cstheme="minorHAnsi"/>
          <w:highlight w:val="cyan"/>
        </w:rPr>
        <w:t>bias</w:t>
      </w:r>
      <w:r w:rsidRPr="0086191D">
        <w:rPr>
          <w:rStyle w:val="StyleUnderline"/>
          <w:rFonts w:asciiTheme="minorHAnsi" w:hAnsiTheme="minorHAnsi" w:cstheme="minorHAnsi"/>
        </w:rPr>
        <w:t xml:space="preserve"> or discrimination</w:t>
      </w:r>
      <w:r w:rsidRPr="0086191D">
        <w:rPr>
          <w:rFonts w:asciiTheme="minorHAnsi" w:hAnsiTheme="minorHAnsi" w:cstheme="minorHAnsi"/>
          <w:sz w:val="14"/>
        </w:rPr>
        <w:t xml:space="preserve"> when AI-enabled applications and services are used to provide access to housing, credit, finance, insurance, or other important services. As our readers know, </w:t>
      </w:r>
      <w:r w:rsidRPr="0086191D">
        <w:rPr>
          <w:rStyle w:val="StyleUnderline"/>
          <w:rFonts w:asciiTheme="minorHAnsi" w:hAnsiTheme="minorHAnsi" w:cstheme="minorHAnsi"/>
        </w:rPr>
        <w:t>AI is emerging as a transformative tech</w:t>
      </w:r>
      <w:r w:rsidRPr="0086191D">
        <w:rPr>
          <w:rFonts w:asciiTheme="minorHAnsi" w:hAnsiTheme="minorHAnsi" w:cstheme="minorHAnsi"/>
          <w:sz w:val="14"/>
        </w:rPr>
        <w:t xml:space="preserve">nology that is </w:t>
      </w:r>
      <w:r w:rsidRPr="0086191D">
        <w:rPr>
          <w:rStyle w:val="StyleUnderline"/>
          <w:rFonts w:asciiTheme="minorHAnsi" w:hAnsiTheme="minorHAnsi" w:cstheme="minorHAnsi"/>
        </w:rPr>
        <w:t>enabling new systems, tools, applications, and use cases</w:t>
      </w:r>
      <w:r w:rsidRPr="0086191D">
        <w:rPr>
          <w:rFonts w:asciiTheme="minorHAnsi" w:hAnsiTheme="minorHAnsi" w:cstheme="minorHAnsi"/>
          <w:sz w:val="14"/>
        </w:rPr>
        <w:t xml:space="preserve">. At the same time, </w:t>
      </w:r>
      <w:r w:rsidRPr="0086191D">
        <w:rPr>
          <w:rStyle w:val="StyleUnderline"/>
          <w:rFonts w:asciiTheme="minorHAnsi" w:hAnsiTheme="minorHAnsi" w:cstheme="minorHAnsi"/>
        </w:rPr>
        <w:t>perceived risks</w:t>
      </w:r>
      <w:r w:rsidRPr="0086191D">
        <w:rPr>
          <w:rFonts w:asciiTheme="minorHAnsi" w:hAnsiTheme="minorHAnsi" w:cstheme="minorHAnsi"/>
          <w:sz w:val="14"/>
        </w:rPr>
        <w:t xml:space="preserve"> arising </w:t>
      </w:r>
      <w:r w:rsidRPr="0086191D">
        <w:rPr>
          <w:rStyle w:val="StyleUnderline"/>
          <w:rFonts w:asciiTheme="minorHAnsi" w:hAnsiTheme="minorHAnsi" w:cstheme="minorHAnsi"/>
        </w:rPr>
        <w:t>from</w:t>
      </w:r>
      <w:r w:rsidRPr="0086191D">
        <w:rPr>
          <w:rFonts w:asciiTheme="minorHAnsi" w:hAnsiTheme="minorHAnsi" w:cstheme="minorHAnsi"/>
          <w:sz w:val="14"/>
        </w:rPr>
        <w:t xml:space="preserve"> potential </w:t>
      </w:r>
      <w:r w:rsidRPr="0086191D">
        <w:rPr>
          <w:rStyle w:val="StyleUnderline"/>
          <w:rFonts w:asciiTheme="minorHAnsi" w:hAnsiTheme="minorHAnsi" w:cstheme="minorHAnsi"/>
        </w:rPr>
        <w:t xml:space="preserve">bias, </w:t>
      </w:r>
      <w:r w:rsidRPr="0086191D">
        <w:rPr>
          <w:rStyle w:val="StyleUnderline"/>
          <w:rFonts w:asciiTheme="minorHAnsi" w:hAnsiTheme="minorHAnsi" w:cstheme="minorHAnsi"/>
          <w:highlight w:val="cyan"/>
        </w:rPr>
        <w:t>discrimination</w:t>
      </w:r>
      <w:r w:rsidRPr="0086191D">
        <w:rPr>
          <w:rFonts w:asciiTheme="minorHAnsi" w:hAnsiTheme="minorHAnsi" w:cstheme="minorHAnsi"/>
          <w:sz w:val="14"/>
        </w:rPr>
        <w:t xml:space="preserve">, or other negative outcomes </w:t>
      </w:r>
      <w:r w:rsidRPr="0086191D">
        <w:rPr>
          <w:rStyle w:val="StyleUnderline"/>
          <w:rFonts w:asciiTheme="minorHAnsi" w:hAnsiTheme="minorHAnsi" w:cstheme="minorHAnsi"/>
        </w:rPr>
        <w:t xml:space="preserve">is </w:t>
      </w:r>
      <w:r w:rsidRPr="0086191D">
        <w:rPr>
          <w:rStyle w:val="StyleUnderline"/>
          <w:rFonts w:asciiTheme="minorHAnsi" w:hAnsiTheme="minorHAnsi" w:cstheme="minorHAnsi"/>
          <w:highlight w:val="cyan"/>
        </w:rPr>
        <w:t xml:space="preserve">leading regulators to </w:t>
      </w:r>
      <w:r w:rsidRPr="0086191D">
        <w:rPr>
          <w:rStyle w:val="Emphasis"/>
          <w:rFonts w:asciiTheme="minorHAnsi" w:hAnsiTheme="minorHAnsi" w:cstheme="minorHAnsi"/>
          <w:highlight w:val="cyan"/>
        </w:rPr>
        <w:t>look more closely</w:t>
      </w:r>
      <w:r w:rsidRPr="0086191D">
        <w:rPr>
          <w:rStyle w:val="StyleUnderline"/>
          <w:rFonts w:asciiTheme="minorHAnsi" w:hAnsiTheme="minorHAnsi" w:cstheme="minorHAnsi"/>
        </w:rPr>
        <w:t xml:space="preserve"> at both the benefits and potential risks of the tech</w:t>
      </w:r>
      <w:r w:rsidRPr="0086191D">
        <w:rPr>
          <w:rFonts w:asciiTheme="minorHAnsi" w:hAnsiTheme="minorHAnsi" w:cstheme="minorHAnsi"/>
          <w:sz w:val="14"/>
        </w:rPr>
        <w:t xml:space="preserve">nology. To that end, </w:t>
      </w:r>
      <w:r w:rsidRPr="0086191D">
        <w:rPr>
          <w:rStyle w:val="StyleUnderline"/>
          <w:rFonts w:asciiTheme="minorHAnsi" w:hAnsiTheme="minorHAnsi" w:cstheme="minorHAnsi"/>
        </w:rPr>
        <w:t xml:space="preserve">the FTC is moving quickly to assert itself as a </w:t>
      </w:r>
      <w:r w:rsidRPr="0086191D">
        <w:rPr>
          <w:rStyle w:val="Emphasis"/>
          <w:rFonts w:asciiTheme="minorHAnsi" w:hAnsiTheme="minorHAnsi" w:cstheme="minorHAnsi"/>
        </w:rPr>
        <w:t>leading regulator</w:t>
      </w:r>
      <w:r w:rsidRPr="0086191D">
        <w:rPr>
          <w:rStyle w:val="StyleUnderline"/>
          <w:rFonts w:asciiTheme="minorHAnsi" w:hAnsiTheme="minorHAnsi" w:cstheme="minorHAnsi"/>
        </w:rPr>
        <w:t xml:space="preserve"> with authority to oversee a broad range of AI providers, systems, and applications</w:t>
      </w:r>
      <w:r w:rsidRPr="0086191D">
        <w:rPr>
          <w:rFonts w:asciiTheme="minorHAnsi" w:hAnsiTheme="minorHAnsi" w:cstheme="minorHAnsi"/>
          <w:sz w:val="14"/>
        </w:rPr>
        <w:t xml:space="preserve"> on the market. Basis of Potential AI-related FTC Enforcement Actions </w:t>
      </w:r>
      <w:r w:rsidRPr="0086191D">
        <w:rPr>
          <w:rStyle w:val="StyleUnderline"/>
          <w:rFonts w:asciiTheme="minorHAnsi" w:hAnsiTheme="minorHAnsi" w:cstheme="minorHAnsi"/>
        </w:rPr>
        <w:t xml:space="preserve">Three </w:t>
      </w:r>
      <w:r w:rsidRPr="0086191D">
        <w:rPr>
          <w:rStyle w:val="StyleUnderline"/>
          <w:rFonts w:asciiTheme="minorHAnsi" w:hAnsiTheme="minorHAnsi" w:cstheme="minorHAnsi"/>
          <w:highlight w:val="cyan"/>
        </w:rPr>
        <w:t xml:space="preserve">statutes provide </w:t>
      </w:r>
      <w:r w:rsidRPr="0086191D">
        <w:rPr>
          <w:rStyle w:val="StyleUnderline"/>
          <w:rFonts w:asciiTheme="minorHAnsi" w:hAnsiTheme="minorHAnsi" w:cstheme="minorHAnsi"/>
        </w:rPr>
        <w:t xml:space="preserve">the </w:t>
      </w:r>
      <w:r w:rsidRPr="0086191D">
        <w:rPr>
          <w:rStyle w:val="StyleUnderline"/>
          <w:rFonts w:asciiTheme="minorHAnsi" w:hAnsiTheme="minorHAnsi" w:cstheme="minorHAnsi"/>
          <w:highlight w:val="cyan"/>
        </w:rPr>
        <w:t>FTC significant authority</w:t>
      </w:r>
      <w:r w:rsidRPr="0086191D">
        <w:rPr>
          <w:rStyle w:val="StyleUnderline"/>
          <w:rFonts w:asciiTheme="minorHAnsi" w:hAnsiTheme="minorHAnsi" w:cstheme="minorHAnsi"/>
        </w:rPr>
        <w:t xml:space="preserve"> to act in this area</w:t>
      </w:r>
      <w:r w:rsidRPr="0086191D">
        <w:rPr>
          <w:rFonts w:asciiTheme="minorHAnsi" w:hAnsiTheme="minorHAnsi" w:cstheme="minorHAnsi"/>
          <w:sz w:val="14"/>
        </w:rPr>
        <w:t xml:space="preserve">. Specifically, </w:t>
      </w:r>
      <w:r w:rsidRPr="0086191D">
        <w:rPr>
          <w:rStyle w:val="StyleUnderline"/>
          <w:rFonts w:asciiTheme="minorHAnsi" w:hAnsiTheme="minorHAnsi" w:cstheme="minorHAnsi"/>
        </w:rPr>
        <w:t>Section 5 of the FTC Act prohibits unfair or deceptive practices</w:t>
      </w:r>
      <w:r w:rsidRPr="0086191D">
        <w:rPr>
          <w:rFonts w:asciiTheme="minorHAnsi" w:hAnsiTheme="minorHAnsi" w:cstheme="minorHAnsi"/>
          <w:sz w:val="14"/>
        </w:rPr>
        <w:t xml:space="preserve">. The FTC's latest statement suggests that </w:t>
      </w:r>
      <w:r w:rsidRPr="0086191D">
        <w:rPr>
          <w:rStyle w:val="StyleUnderline"/>
          <w:rFonts w:asciiTheme="minorHAnsi" w:hAnsiTheme="minorHAnsi" w:cstheme="minorHAnsi"/>
        </w:rPr>
        <w:t>the agency believes it can use Section 5 authority</w:t>
      </w:r>
      <w:r w:rsidRPr="0086191D">
        <w:rPr>
          <w:rFonts w:asciiTheme="minorHAnsi" w:hAnsiTheme="minorHAnsi" w:cstheme="minorHAnsi"/>
          <w:sz w:val="14"/>
        </w:rPr>
        <w:t xml:space="preserve">, for example, </w:t>
      </w:r>
      <w:r w:rsidRPr="0086191D">
        <w:rPr>
          <w:rStyle w:val="StyleUnderline"/>
          <w:rFonts w:asciiTheme="minorHAnsi" w:hAnsiTheme="minorHAnsi" w:cstheme="minorHAnsi"/>
        </w:rPr>
        <w:t>to penalize entities selling or using "racially biased algorithms</w:t>
      </w:r>
      <w:r w:rsidRPr="0086191D">
        <w:rPr>
          <w:rFonts w:asciiTheme="minorHAnsi" w:hAnsiTheme="minorHAnsi" w:cstheme="minorHAnsi"/>
          <w:sz w:val="14"/>
        </w:rPr>
        <w:t xml:space="preserve">." Further, </w:t>
      </w:r>
      <w:r w:rsidRPr="0086191D">
        <w:rPr>
          <w:rStyle w:val="StyleUnderline"/>
          <w:rFonts w:asciiTheme="minorHAnsi" w:hAnsiTheme="minorHAnsi" w:cstheme="minorHAnsi"/>
        </w:rPr>
        <w:t>the agency also has authority to act under the Fair Credit Reporting Act</w:t>
      </w:r>
      <w:r w:rsidRPr="0086191D">
        <w:rPr>
          <w:rFonts w:asciiTheme="minorHAnsi" w:hAnsiTheme="minorHAnsi" w:cstheme="minorHAnsi"/>
          <w:sz w:val="14"/>
        </w:rPr>
        <w:t xml:space="preserve"> (FCRA), which could be applied when an algorithm is used in a process that results in the denial of employment, housing, credit, insurance, or other benefits. Similarly, </w:t>
      </w:r>
      <w:r w:rsidRPr="0086191D">
        <w:rPr>
          <w:rStyle w:val="StyleUnderline"/>
          <w:rFonts w:asciiTheme="minorHAnsi" w:hAnsiTheme="minorHAnsi" w:cstheme="minorHAnsi"/>
        </w:rPr>
        <w:t>the Equal Credit Opportunity Act</w:t>
      </w:r>
      <w:r w:rsidRPr="0086191D">
        <w:rPr>
          <w:rFonts w:asciiTheme="minorHAnsi" w:hAnsiTheme="minorHAnsi" w:cstheme="minorHAnsi"/>
          <w:sz w:val="14"/>
        </w:rPr>
        <w:t xml:space="preserve"> (ECOA)—which prohibits a company from using a biased algorithm that results in credit discrimination on the basis of race, color, religion, national origin, sex, marital status, age, or because a person receives public assistance—</w:t>
      </w:r>
      <w:r w:rsidRPr="0086191D">
        <w:rPr>
          <w:rStyle w:val="StyleUnderline"/>
          <w:rFonts w:asciiTheme="minorHAnsi" w:hAnsiTheme="minorHAnsi" w:cstheme="minorHAnsi"/>
        </w:rPr>
        <w:t>could be another basis for the agency to act</w:t>
      </w:r>
      <w:r w:rsidRPr="0086191D">
        <w:rPr>
          <w:rFonts w:asciiTheme="minorHAnsi" w:hAnsiTheme="minorHAnsi" w:cstheme="minorHAnsi"/>
          <w:sz w:val="14"/>
        </w:rPr>
        <w:t xml:space="preserve">. Thus, for example, if your algorithm results in credit discrimination against a protected class, you could find yourself facing a complaint alleging violations of the FTC Act and ECOA. Notably, </w:t>
      </w:r>
      <w:r w:rsidRPr="0086191D">
        <w:rPr>
          <w:rStyle w:val="StyleUnderline"/>
          <w:rFonts w:asciiTheme="minorHAnsi" w:hAnsiTheme="minorHAnsi" w:cstheme="minorHAnsi"/>
        </w:rPr>
        <w:t>the FTC's</w:t>
      </w:r>
      <w:r w:rsidRPr="0086191D">
        <w:rPr>
          <w:rFonts w:asciiTheme="minorHAnsi" w:hAnsiTheme="minorHAnsi" w:cstheme="minorHAnsi"/>
          <w:sz w:val="14"/>
        </w:rPr>
        <w:t xml:space="preserve"> blog </w:t>
      </w:r>
      <w:r w:rsidRPr="0086191D">
        <w:rPr>
          <w:rStyle w:val="StyleUnderline"/>
          <w:rFonts w:asciiTheme="minorHAnsi" w:hAnsiTheme="minorHAnsi" w:cstheme="minorHAnsi"/>
        </w:rPr>
        <w:t>post is</w:t>
      </w:r>
      <w:r w:rsidRPr="0086191D">
        <w:rPr>
          <w:rFonts w:asciiTheme="minorHAnsi" w:hAnsiTheme="minorHAnsi" w:cstheme="minorHAnsi"/>
          <w:sz w:val="14"/>
        </w:rPr>
        <w:t xml:space="preserve"> framed as both guidance and a </w:t>
      </w:r>
      <w:r w:rsidRPr="0086191D">
        <w:rPr>
          <w:rStyle w:val="StyleUnderline"/>
          <w:rFonts w:asciiTheme="minorHAnsi" w:hAnsiTheme="minorHAnsi" w:cstheme="minorHAnsi"/>
        </w:rPr>
        <w:t>reaffirmation that</w:t>
      </w:r>
      <w:r w:rsidRPr="0086191D">
        <w:rPr>
          <w:rFonts w:asciiTheme="minorHAnsi" w:hAnsiTheme="minorHAnsi" w:cstheme="minorHAnsi"/>
          <w:sz w:val="14"/>
        </w:rPr>
        <w:t xml:space="preserve"> </w:t>
      </w:r>
      <w:r w:rsidRPr="0086191D">
        <w:rPr>
          <w:rStyle w:val="StyleUnderline"/>
          <w:rFonts w:asciiTheme="minorHAnsi" w:hAnsiTheme="minorHAnsi" w:cstheme="minorHAnsi"/>
        </w:rPr>
        <w:t xml:space="preserve">the </w:t>
      </w:r>
      <w:r w:rsidRPr="0086191D">
        <w:rPr>
          <w:rStyle w:val="StyleUnderline"/>
          <w:rFonts w:asciiTheme="minorHAnsi" w:hAnsiTheme="minorHAnsi" w:cstheme="minorHAnsi"/>
          <w:highlight w:val="cyan"/>
        </w:rPr>
        <w:t xml:space="preserve">FTC has </w:t>
      </w:r>
      <w:r w:rsidRPr="0086191D">
        <w:rPr>
          <w:rStyle w:val="StyleUnderline"/>
          <w:rFonts w:asciiTheme="minorHAnsi" w:hAnsiTheme="minorHAnsi" w:cstheme="minorHAnsi"/>
        </w:rPr>
        <w:t xml:space="preserve">been </w:t>
      </w:r>
      <w:r w:rsidRPr="0086191D">
        <w:rPr>
          <w:rStyle w:val="StyleUnderline"/>
          <w:rFonts w:asciiTheme="minorHAnsi" w:hAnsiTheme="minorHAnsi" w:cstheme="minorHAnsi"/>
          <w:highlight w:val="cyan"/>
        </w:rPr>
        <w:t>policing issues around AI and big data</w:t>
      </w:r>
      <w:r w:rsidRPr="0086191D">
        <w:rPr>
          <w:rStyle w:val="StyleUnderline"/>
          <w:rFonts w:asciiTheme="minorHAnsi" w:hAnsiTheme="minorHAnsi" w:cstheme="minorHAnsi"/>
        </w:rPr>
        <w:t xml:space="preserve"> for many years and sends a clear signal that it intends to do so going forward</w:t>
      </w:r>
      <w:r w:rsidRPr="0086191D">
        <w:rPr>
          <w:rFonts w:asciiTheme="minorHAnsi" w:hAnsiTheme="minorHAnsi" w:cstheme="minorHAnsi"/>
          <w:sz w:val="14"/>
        </w:rPr>
        <w:t xml:space="preserve">. </w:t>
      </w:r>
      <w:r w:rsidRPr="0086191D">
        <w:rPr>
          <w:rStyle w:val="StyleUnderline"/>
          <w:rFonts w:asciiTheme="minorHAnsi" w:hAnsiTheme="minorHAnsi" w:cstheme="minorHAnsi"/>
        </w:rPr>
        <w:t>This reinforces Acting Chair</w:t>
      </w:r>
      <w:r w:rsidRPr="0086191D">
        <w:rPr>
          <w:rFonts w:asciiTheme="minorHAnsi" w:hAnsiTheme="minorHAnsi" w:cstheme="minorHAnsi"/>
          <w:sz w:val="14"/>
        </w:rPr>
        <w:t xml:space="preserve"> Rebecca Kelly </w:t>
      </w:r>
      <w:r w:rsidRPr="0086191D">
        <w:rPr>
          <w:rStyle w:val="StyleUnderline"/>
          <w:rFonts w:asciiTheme="minorHAnsi" w:hAnsiTheme="minorHAnsi" w:cstheme="minorHAnsi"/>
        </w:rPr>
        <w:t>Slaughter's</w:t>
      </w:r>
      <w:r w:rsidRPr="0086191D">
        <w:rPr>
          <w:rFonts w:asciiTheme="minorHAnsi" w:hAnsiTheme="minorHAnsi" w:cstheme="minorHAnsi"/>
          <w:sz w:val="14"/>
        </w:rPr>
        <w:t xml:space="preserve"> recent </w:t>
      </w:r>
      <w:r w:rsidRPr="0086191D">
        <w:rPr>
          <w:rStyle w:val="StyleUnderline"/>
          <w:rFonts w:asciiTheme="minorHAnsi" w:hAnsiTheme="minorHAnsi" w:cstheme="minorHAnsi"/>
        </w:rPr>
        <w:t>speech on algorithmic discrimination</w:t>
      </w:r>
      <w:r w:rsidRPr="0086191D">
        <w:rPr>
          <w:rFonts w:asciiTheme="minorHAnsi" w:hAnsiTheme="minorHAnsi" w:cstheme="minorHAnsi"/>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86191D">
        <w:rPr>
          <w:rStyle w:val="StyleUnderline"/>
          <w:rFonts w:asciiTheme="minorHAnsi" w:hAnsiTheme="minorHAnsi" w:cstheme="minorHAnsi"/>
        </w:rPr>
        <w:t xml:space="preserve">recent </w:t>
      </w:r>
      <w:r w:rsidRPr="0086191D">
        <w:rPr>
          <w:rStyle w:val="StyleUnderline"/>
          <w:rFonts w:asciiTheme="minorHAnsi" w:hAnsiTheme="minorHAnsi" w:cstheme="minorHAnsi"/>
          <w:highlight w:val="cyan"/>
        </w:rPr>
        <w:t xml:space="preserve">FTC </w:t>
      </w:r>
      <w:r w:rsidRPr="0086191D">
        <w:rPr>
          <w:rStyle w:val="StyleUnderline"/>
          <w:rFonts w:asciiTheme="minorHAnsi" w:hAnsiTheme="minorHAnsi" w:cstheme="minorHAnsi"/>
        </w:rPr>
        <w:t xml:space="preserve">enforcement actions </w:t>
      </w:r>
      <w:r w:rsidRPr="0086191D">
        <w:rPr>
          <w:rStyle w:val="StyleUnderline"/>
          <w:rFonts w:asciiTheme="minorHAnsi" w:hAnsiTheme="minorHAnsi" w:cstheme="minorHAnsi"/>
          <w:highlight w:val="cyan"/>
        </w:rPr>
        <w:t xml:space="preserve">reflect </w:t>
      </w:r>
      <w:r w:rsidRPr="0086191D">
        <w:rPr>
          <w:rStyle w:val="Emphasis"/>
          <w:rFonts w:asciiTheme="minorHAnsi" w:hAnsiTheme="minorHAnsi" w:cstheme="minorHAnsi"/>
          <w:highlight w:val="cyan"/>
        </w:rPr>
        <w:t>increased scrutiny</w:t>
      </w:r>
      <w:r w:rsidRPr="0086191D">
        <w:rPr>
          <w:rStyle w:val="StyleUnderline"/>
          <w:rFonts w:asciiTheme="minorHAnsi" w:hAnsiTheme="minorHAnsi" w:cstheme="minorHAnsi"/>
        </w:rPr>
        <w:t xml:space="preserve"> of companies using algorithms, automated processes, and/or AI-enabled applications</w:t>
      </w:r>
      <w:r w:rsidRPr="0086191D">
        <w:rPr>
          <w:rFonts w:asciiTheme="minorHAnsi" w:hAnsiTheme="minorHAnsi" w:cstheme="minorHAnsi"/>
          <w:sz w:val="14"/>
        </w:rPr>
        <w:t xml:space="preserve">. The </w:t>
      </w:r>
      <w:r w:rsidRPr="0086191D">
        <w:rPr>
          <w:rStyle w:val="StyleUnderline"/>
          <w:rFonts w:asciiTheme="minorHAnsi" w:hAnsiTheme="minorHAnsi" w:cstheme="minorHAnsi"/>
        </w:rPr>
        <w:t xml:space="preserve">FTC's recent settlement with </w:t>
      </w:r>
      <w:proofErr w:type="spellStart"/>
      <w:r w:rsidRPr="0086191D">
        <w:rPr>
          <w:rStyle w:val="StyleUnderline"/>
          <w:rFonts w:asciiTheme="minorHAnsi" w:hAnsiTheme="minorHAnsi" w:cstheme="minorHAnsi"/>
        </w:rPr>
        <w:t>Everalbum</w:t>
      </w:r>
      <w:proofErr w:type="spellEnd"/>
      <w:r w:rsidRPr="0086191D">
        <w:rPr>
          <w:rFonts w:asciiTheme="minorHAnsi" w:hAnsiTheme="minorHAnsi" w:cstheme="minorHAnsi"/>
          <w:sz w:val="14"/>
        </w:rPr>
        <w:t xml:space="preserve"> is instructive in that it </w:t>
      </w:r>
      <w:r w:rsidRPr="0086191D">
        <w:rPr>
          <w:rStyle w:val="StyleUnderline"/>
          <w:rFonts w:asciiTheme="minorHAnsi" w:hAnsiTheme="minorHAnsi" w:cstheme="minorHAnsi"/>
        </w:rPr>
        <w:t>illustrates the agency's latest remedial tool: the so-called "disgorgement" of ill-gotten data</w:t>
      </w:r>
      <w:r w:rsidRPr="0086191D">
        <w:rPr>
          <w:rFonts w:asciiTheme="minorHAnsi" w:hAnsiTheme="minorHAnsi" w:cstheme="minorHAnsi"/>
          <w:sz w:val="14"/>
        </w:rPr>
        <w:t xml:space="preserve">. In the recent enforcement case, the FTC alleged that </w:t>
      </w:r>
      <w:proofErr w:type="spellStart"/>
      <w:r w:rsidRPr="0086191D">
        <w:rPr>
          <w:rFonts w:asciiTheme="minorHAnsi" w:hAnsiTheme="minorHAnsi" w:cstheme="minorHAnsi"/>
          <w:sz w:val="14"/>
        </w:rPr>
        <w:t>Everalbum</w:t>
      </w:r>
      <w:proofErr w:type="spellEnd"/>
      <w:r w:rsidRPr="0086191D">
        <w:rPr>
          <w:rFonts w:asciiTheme="minorHAnsi" w:hAnsiTheme="minorHAnsi" w:cstheme="minorHAnsi"/>
          <w:sz w:val="14"/>
        </w:rPr>
        <w:t xml:space="preserve">, an app developer that used photos uploaded by users to train its facial recognition technology, failed to properly obtain users' consent. The agency also alleged that </w:t>
      </w:r>
      <w:proofErr w:type="spellStart"/>
      <w:r w:rsidRPr="0086191D">
        <w:rPr>
          <w:rFonts w:asciiTheme="minorHAnsi" w:hAnsiTheme="minorHAnsi" w:cstheme="minorHAnsi"/>
          <w:sz w:val="14"/>
        </w:rPr>
        <w:t>Everalbum</w:t>
      </w:r>
      <w:proofErr w:type="spellEnd"/>
      <w:r w:rsidRPr="0086191D">
        <w:rPr>
          <w:rFonts w:asciiTheme="minorHAnsi" w:hAnsiTheme="minorHAnsi" w:cstheme="minorHAnsi"/>
          <w:sz w:val="14"/>
        </w:rPr>
        <w:t xml:space="preserve"> made false statements about the users' ability to delete their photos upon deactivating their accounts. On these facts, </w:t>
      </w:r>
      <w:r w:rsidRPr="0086191D">
        <w:rPr>
          <w:rStyle w:val="StyleUnderline"/>
          <w:rFonts w:asciiTheme="minorHAnsi" w:hAnsiTheme="minorHAnsi" w:cstheme="minorHAnsi"/>
        </w:rPr>
        <w:t xml:space="preserve">the FTC secured a settlement and consent decree that required </w:t>
      </w:r>
      <w:proofErr w:type="spellStart"/>
      <w:r w:rsidRPr="0086191D">
        <w:rPr>
          <w:rStyle w:val="StyleUnderline"/>
          <w:rFonts w:asciiTheme="minorHAnsi" w:hAnsiTheme="minorHAnsi" w:cstheme="minorHAnsi"/>
        </w:rPr>
        <w:t>Everalbum</w:t>
      </w:r>
      <w:proofErr w:type="spellEnd"/>
      <w:r w:rsidRPr="0086191D">
        <w:rPr>
          <w:rStyle w:val="StyleUnderline"/>
          <w:rFonts w:asciiTheme="minorHAnsi" w:hAnsiTheme="minorHAnsi" w:cstheme="minorHAnsi"/>
        </w:rPr>
        <w:t xml:space="preserve"> to delete algorithms that used the data obtained without consent</w:t>
      </w:r>
      <w:r w:rsidRPr="0086191D">
        <w:rPr>
          <w:rFonts w:asciiTheme="minorHAnsi" w:hAnsiTheme="minorHAnsi" w:cstheme="minorHAnsi"/>
          <w:sz w:val="14"/>
        </w:rPr>
        <w:t xml:space="preserve">—a remedy that is akin to the "fruit of the poisonous tree" concept—and obtain consent before using facial recognition technology on user content. </w:t>
      </w:r>
      <w:r w:rsidRPr="0086191D">
        <w:rPr>
          <w:rStyle w:val="StyleUnderline"/>
          <w:rFonts w:asciiTheme="minorHAnsi" w:hAnsiTheme="minorHAnsi" w:cstheme="minorHAnsi"/>
        </w:rPr>
        <w:t xml:space="preserve">The FTC's latest reaffirmation of its authority to act in this area demonstrates that the </w:t>
      </w:r>
      <w:r w:rsidRPr="0086191D">
        <w:rPr>
          <w:rStyle w:val="StyleUnderline"/>
          <w:rFonts w:asciiTheme="minorHAnsi" w:hAnsiTheme="minorHAnsi" w:cstheme="minorHAnsi"/>
          <w:highlight w:val="cyan"/>
        </w:rPr>
        <w:t xml:space="preserve">agency will hold businesses accountable for using AI </w:t>
      </w:r>
      <w:r w:rsidRPr="0086191D">
        <w:rPr>
          <w:rStyle w:val="StyleUnderline"/>
          <w:rFonts w:asciiTheme="minorHAnsi" w:hAnsiTheme="minorHAnsi" w:cstheme="minorHAnsi"/>
        </w:rPr>
        <w:t>that may result in biased outcomes or for making promises that the tech</w:t>
      </w:r>
      <w:r w:rsidRPr="0086191D">
        <w:rPr>
          <w:rFonts w:asciiTheme="minorHAnsi" w:hAnsiTheme="minorHAnsi" w:cstheme="minorHAnsi"/>
          <w:sz w:val="14"/>
        </w:rPr>
        <w:t xml:space="preserve">nology </w:t>
      </w:r>
      <w:r w:rsidRPr="0086191D">
        <w:rPr>
          <w:rStyle w:val="StyleUnderline"/>
          <w:rFonts w:asciiTheme="minorHAnsi" w:hAnsiTheme="minorHAnsi" w:cstheme="minorHAnsi"/>
        </w:rPr>
        <w:t>cannot deliver</w:t>
      </w:r>
      <w:r w:rsidRPr="0086191D">
        <w:rPr>
          <w:rFonts w:asciiTheme="minorHAnsi" w:hAnsiTheme="minorHAnsi" w:cstheme="minorHAnsi"/>
          <w:sz w:val="14"/>
        </w:rPr>
        <w:t xml:space="preserve">. Its message is clear: "Hold yourself accountable – or be ready for the FTC to do it for you." </w:t>
      </w:r>
    </w:p>
    <w:p w14:paraId="375BFEEB"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Antitrust undermines privacy enforcement.</w:t>
      </w:r>
    </w:p>
    <w:p w14:paraId="5F4F56FC"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David </w:t>
      </w:r>
      <w:r w:rsidRPr="0086191D">
        <w:rPr>
          <w:rStyle w:val="Style13ptBold"/>
          <w:rFonts w:asciiTheme="minorHAnsi" w:hAnsiTheme="minorHAnsi" w:cstheme="minorHAnsi"/>
        </w:rPr>
        <w:t>Hyman 19</w:t>
      </w:r>
      <w:r w:rsidRPr="0086191D">
        <w:rPr>
          <w:rFonts w:asciiTheme="minorHAnsi" w:hAnsiTheme="minorHAnsi" w:cstheme="minorHAnsi"/>
        </w:rPr>
        <w:t xml:space="preserve"> – Professor at Georgetown University Law Center, with William E. </w:t>
      </w:r>
      <w:proofErr w:type="spellStart"/>
      <w:r w:rsidRPr="0086191D">
        <w:rPr>
          <w:rFonts w:asciiTheme="minorHAnsi" w:hAnsiTheme="minorHAnsi" w:cstheme="minorHAnsi"/>
        </w:rPr>
        <w:t>Kovacic</w:t>
      </w:r>
      <w:proofErr w:type="spellEnd"/>
      <w:r w:rsidRPr="0086191D">
        <w:rPr>
          <w:rFonts w:asciiTheme="minorHAnsi" w:hAnsiTheme="minorHAnsi" w:cstheme="minorHAnsi"/>
        </w:rPr>
        <w:t xml:space="preserve">, “Implementing Privacy Policy: Who Should Do What?” 29 Fordham </w:t>
      </w:r>
      <w:proofErr w:type="spellStart"/>
      <w:r w:rsidRPr="0086191D">
        <w:rPr>
          <w:rFonts w:asciiTheme="minorHAnsi" w:hAnsiTheme="minorHAnsi" w:cstheme="minorHAnsi"/>
        </w:rPr>
        <w:t>Intell</w:t>
      </w:r>
      <w:proofErr w:type="spellEnd"/>
      <w:r w:rsidRPr="0086191D">
        <w:rPr>
          <w:rFonts w:asciiTheme="minorHAnsi" w:hAnsiTheme="minorHAnsi" w:cstheme="minorHAnsi"/>
        </w:rPr>
        <w:t>. Prop. Media &amp; Ent. L.J. 1117 (2019). https://ir.lawnet.fordham.edu/iplj/vol29/iss4/3</w:t>
      </w:r>
    </w:p>
    <w:p w14:paraId="01C8E4AE"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The case for making an enhanced FTC the national privacy regulator is straightforward</w:t>
      </w:r>
      <w:r w:rsidRPr="0086191D">
        <w:rPr>
          <w:rStyle w:val="StyleUnderline"/>
          <w:rFonts w:asciiTheme="minorHAnsi" w:hAnsiTheme="minorHAnsi" w:cstheme="minorHAnsi"/>
        </w:rPr>
        <w:t>. Of all U.S. privacy implementation institutions, the FTC has unequaled capacity</w:t>
      </w:r>
      <w:r w:rsidRPr="0086191D">
        <w:rPr>
          <w:rFonts w:asciiTheme="minorHAnsi" w:hAnsiTheme="minorHAnsi" w:cstheme="minorHAnsi"/>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12F9A69A"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86191D">
        <w:rPr>
          <w:rStyle w:val="StyleUnderline"/>
          <w:rFonts w:asciiTheme="minorHAnsi" w:hAnsiTheme="minorHAnsi" w:cstheme="minorHAnsi"/>
        </w:rPr>
        <w:t xml:space="preserve">many </w:t>
      </w:r>
      <w:r w:rsidRPr="0086191D">
        <w:rPr>
          <w:rStyle w:val="StyleUnderline"/>
          <w:rFonts w:asciiTheme="minorHAnsi" w:hAnsiTheme="minorHAnsi" w:cstheme="minorHAnsi"/>
          <w:highlight w:val="cyan"/>
        </w:rPr>
        <w:t>matters that involve privacy</w:t>
      </w:r>
      <w:r w:rsidRPr="0086191D">
        <w:rPr>
          <w:rStyle w:val="StyleUnderline"/>
          <w:rFonts w:asciiTheme="minorHAnsi" w:hAnsiTheme="minorHAnsi" w:cstheme="minorHAnsi"/>
        </w:rPr>
        <w:t xml:space="preserve"> issues </w:t>
      </w:r>
      <w:r w:rsidRPr="0086191D">
        <w:rPr>
          <w:rStyle w:val="StyleUnderline"/>
          <w:rFonts w:asciiTheme="minorHAnsi" w:hAnsiTheme="minorHAnsi" w:cstheme="minorHAnsi"/>
          <w:highlight w:val="cyan"/>
        </w:rPr>
        <w:t>also raise problems that fit within other areas of the FTC’s</w:t>
      </w:r>
      <w:r w:rsidRPr="0086191D">
        <w:rPr>
          <w:rStyle w:val="StyleUnderline"/>
          <w:rFonts w:asciiTheme="minorHAnsi" w:hAnsiTheme="minorHAnsi" w:cstheme="minorHAnsi"/>
        </w:rPr>
        <w:t xml:space="preserve"> consumer protection </w:t>
      </w:r>
      <w:r w:rsidRPr="0086191D">
        <w:rPr>
          <w:rStyle w:val="StyleUnderline"/>
          <w:rFonts w:asciiTheme="minorHAnsi" w:hAnsiTheme="minorHAnsi" w:cstheme="minorHAnsi"/>
          <w:highlight w:val="cyan"/>
        </w:rPr>
        <w:t>program</w:t>
      </w:r>
      <w:r w:rsidRPr="0086191D">
        <w:rPr>
          <w:rFonts w:asciiTheme="minorHAnsi" w:hAnsiTheme="minorHAnsi" w:cstheme="minorHAnsi"/>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0E792F0D"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The FTC’s expertise in antitrust should also help it develop and enforce privacy policy. </w:t>
      </w:r>
      <w:r w:rsidRPr="0086191D">
        <w:rPr>
          <w:rStyle w:val="StyleUnderline"/>
          <w:rFonts w:asciiTheme="minorHAnsi" w:hAnsiTheme="minorHAnsi" w:cstheme="minorHAnsi"/>
        </w:rPr>
        <w:t>Enforcing antitrust law has given the FTC ongoing involvement in multiple high-tech markets</w:t>
      </w:r>
      <w:r w:rsidRPr="0086191D">
        <w:rPr>
          <w:rFonts w:asciiTheme="minorHAnsi" w:hAnsiTheme="minorHAnsi" w:cstheme="minorHAnsi"/>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5A0ECCAE"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Of course, </w:t>
      </w:r>
      <w:r w:rsidRPr="0086191D">
        <w:rPr>
          <w:rStyle w:val="StyleUnderline"/>
          <w:rFonts w:asciiTheme="minorHAnsi" w:hAnsiTheme="minorHAnsi" w:cstheme="minorHAnsi"/>
          <w:highlight w:val="cyan"/>
        </w:rPr>
        <w:t>inputs are not the same</w:t>
      </w:r>
      <w:r w:rsidRPr="0086191D">
        <w:rPr>
          <w:rStyle w:val="StyleUnderline"/>
          <w:rFonts w:asciiTheme="minorHAnsi" w:hAnsiTheme="minorHAnsi" w:cstheme="minorHAnsi"/>
        </w:rPr>
        <w:t xml:space="preserve"> thing </w:t>
      </w:r>
      <w:r w:rsidRPr="0086191D">
        <w:rPr>
          <w:rStyle w:val="StyleUnderline"/>
          <w:rFonts w:asciiTheme="minorHAnsi" w:hAnsiTheme="minorHAnsi" w:cstheme="minorHAnsi"/>
          <w:highlight w:val="cyan"/>
        </w:rPr>
        <w:t>as outputs</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highlight w:val="cyan"/>
        </w:rPr>
        <w:t>The FTC has not always achieved</w:t>
      </w:r>
      <w:r w:rsidRPr="0086191D">
        <w:rPr>
          <w:rFonts w:asciiTheme="minorHAnsi" w:hAnsiTheme="minorHAnsi" w:cstheme="minorHAnsi"/>
          <w:sz w:val="16"/>
        </w:rPr>
        <w:t xml:space="preserve"> the full integration of perspectives that the combination of these </w:t>
      </w:r>
      <w:r w:rsidRPr="0086191D">
        <w:rPr>
          <w:rStyle w:val="StyleUnderline"/>
          <w:rFonts w:asciiTheme="minorHAnsi" w:hAnsiTheme="minorHAnsi" w:cstheme="minorHAnsi"/>
        </w:rPr>
        <w:t xml:space="preserve">institutional </w:t>
      </w:r>
      <w:r w:rsidRPr="0086191D">
        <w:rPr>
          <w:rStyle w:val="StyleUnderline"/>
          <w:rFonts w:asciiTheme="minorHAnsi" w:hAnsiTheme="minorHAnsi" w:cstheme="minorHAnsi"/>
          <w:highlight w:val="cyan"/>
        </w:rPr>
        <w:t>capacities</w:t>
      </w:r>
      <w:r w:rsidRPr="0086191D">
        <w:rPr>
          <w:rFonts w:asciiTheme="minorHAnsi" w:hAnsiTheme="minorHAnsi" w:cstheme="minorHAnsi"/>
          <w:sz w:val="16"/>
        </w:rPr>
        <w:t xml:space="preserve"> would permit. And, </w:t>
      </w:r>
      <w:r w:rsidRPr="0086191D">
        <w:rPr>
          <w:rStyle w:val="StyleUnderline"/>
          <w:rFonts w:asciiTheme="minorHAnsi" w:hAnsiTheme="minorHAnsi" w:cstheme="minorHAnsi"/>
        </w:rPr>
        <w:t xml:space="preserve">although there are policy complementarities across the domains of </w:t>
      </w:r>
      <w:r w:rsidRPr="0086191D">
        <w:rPr>
          <w:rStyle w:val="StyleUnderline"/>
          <w:rFonts w:asciiTheme="minorHAnsi" w:hAnsiTheme="minorHAnsi" w:cstheme="minorHAnsi"/>
          <w:highlight w:val="cyan"/>
        </w:rPr>
        <w:t>antitrust</w:t>
      </w:r>
      <w:r w:rsidRPr="0086191D">
        <w:rPr>
          <w:rFonts w:asciiTheme="minorHAnsi" w:hAnsiTheme="minorHAnsi" w:cstheme="minorHAnsi"/>
          <w:sz w:val="16"/>
        </w:rPr>
        <w:t xml:space="preserve">, consumer protection, </w:t>
      </w:r>
      <w:r w:rsidRPr="0086191D">
        <w:rPr>
          <w:rStyle w:val="StyleUnderline"/>
          <w:rFonts w:asciiTheme="minorHAnsi" w:hAnsiTheme="minorHAnsi" w:cstheme="minorHAnsi"/>
          <w:highlight w:val="cyan"/>
        </w:rPr>
        <w:t>and privacy,</w:t>
      </w:r>
      <w:r w:rsidRPr="0086191D">
        <w:rPr>
          <w:rStyle w:val="StyleUnderline"/>
          <w:rFonts w:asciiTheme="minorHAnsi" w:hAnsiTheme="minorHAnsi" w:cstheme="minorHAnsi"/>
        </w:rPr>
        <w:t xml:space="preserve"> this </w:t>
      </w:r>
      <w:r w:rsidRPr="0086191D">
        <w:rPr>
          <w:rStyle w:val="StyleUnderline"/>
          <w:rFonts w:asciiTheme="minorHAnsi" w:hAnsiTheme="minorHAnsi" w:cstheme="minorHAnsi"/>
          <w:highlight w:val="cyan"/>
        </w:rPr>
        <w:t>combination</w:t>
      </w:r>
      <w:r w:rsidRPr="0086191D">
        <w:rPr>
          <w:rStyle w:val="StyleUnderline"/>
          <w:rFonts w:asciiTheme="minorHAnsi" w:hAnsiTheme="minorHAnsi" w:cstheme="minorHAnsi"/>
        </w:rPr>
        <w:t xml:space="preserve"> of </w:t>
      </w:r>
      <w:r w:rsidRPr="0086191D">
        <w:rPr>
          <w:rStyle w:val="StyleUnderline"/>
          <w:rFonts w:asciiTheme="minorHAnsi" w:hAnsiTheme="minorHAnsi" w:cstheme="minorHAnsi"/>
          <w:highlight w:val="cyan"/>
        </w:rPr>
        <w:t xml:space="preserve">functions is </w:t>
      </w:r>
      <w:r w:rsidRPr="0086191D">
        <w:rPr>
          <w:rStyle w:val="Emphasis"/>
          <w:rFonts w:asciiTheme="minorHAnsi" w:hAnsiTheme="minorHAnsi" w:cstheme="minorHAnsi"/>
          <w:highlight w:val="cyan"/>
        </w:rPr>
        <w:t>not an unmixed blessing</w:t>
      </w:r>
      <w:r w:rsidRPr="0086191D">
        <w:rPr>
          <w:rFonts w:asciiTheme="minorHAnsi" w:hAnsiTheme="minorHAnsi" w:cstheme="minorHAnsi"/>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04CF0994" w14:textId="77777777" w:rsidR="00AA1015" w:rsidRPr="0086191D" w:rsidRDefault="00AA1015" w:rsidP="00AA1015">
      <w:pPr>
        <w:rPr>
          <w:rStyle w:val="StyleUnderline"/>
          <w:rFonts w:asciiTheme="minorHAnsi" w:hAnsiTheme="minorHAnsi" w:cstheme="minorHAnsi"/>
          <w:sz w:val="16"/>
        </w:rPr>
      </w:pPr>
      <w:r w:rsidRPr="0086191D">
        <w:rPr>
          <w:rFonts w:asciiTheme="minorHAnsi" w:hAnsiTheme="minorHAnsi" w:cstheme="minorHAnsi"/>
          <w:sz w:val="16"/>
        </w:rPr>
        <w:t xml:space="preserve">Finally, there is the possibility that </w:t>
      </w:r>
      <w:r w:rsidRPr="0086191D">
        <w:rPr>
          <w:rStyle w:val="StyleUnderline"/>
          <w:rFonts w:asciiTheme="minorHAnsi" w:hAnsiTheme="minorHAnsi" w:cstheme="minorHAnsi"/>
          <w:highlight w:val="cyan"/>
        </w:rPr>
        <w:t xml:space="preserve">any one of these functions might be </w:t>
      </w:r>
      <w:r w:rsidRPr="0086191D">
        <w:rPr>
          <w:rStyle w:val="Emphasis"/>
          <w:rFonts w:asciiTheme="minorHAnsi" w:hAnsiTheme="minorHAnsi" w:cstheme="minorHAnsi"/>
          <w:highlight w:val="cyan"/>
        </w:rPr>
        <w:t>diminished</w:t>
      </w:r>
      <w:r w:rsidRPr="0086191D">
        <w:rPr>
          <w:rStyle w:val="StyleUnderline"/>
          <w:rFonts w:asciiTheme="minorHAnsi" w:hAnsiTheme="minorHAnsi" w:cstheme="minorHAnsi"/>
        </w:rPr>
        <w:t xml:space="preserve"> if all</w:t>
      </w:r>
      <w:r w:rsidRPr="0086191D">
        <w:rPr>
          <w:rFonts w:asciiTheme="minorHAnsi" w:hAnsiTheme="minorHAnsi" w:cstheme="minorHAnsi"/>
          <w:sz w:val="16"/>
        </w:rPr>
        <w:t xml:space="preserve"> three </w:t>
      </w:r>
      <w:r w:rsidRPr="0086191D">
        <w:rPr>
          <w:rStyle w:val="StyleUnderline"/>
          <w:rFonts w:asciiTheme="minorHAnsi" w:hAnsiTheme="minorHAnsi" w:cstheme="minorHAnsi"/>
        </w:rPr>
        <w:t>are contained in the same agency</w:t>
      </w:r>
      <w:r w:rsidRPr="0086191D">
        <w:rPr>
          <w:rFonts w:asciiTheme="minorHAnsi" w:hAnsiTheme="minorHAnsi" w:cstheme="minorHAnsi"/>
          <w:sz w:val="16"/>
        </w:rPr>
        <w:t>. An agency focused solely on privacy will make privacy policy its single concern</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highlight w:val="cyan"/>
        </w:rPr>
        <w:t>An agency responsible for antitrust</w:t>
      </w:r>
      <w:r w:rsidRPr="0086191D">
        <w:rPr>
          <w:rFonts w:asciiTheme="minorHAnsi" w:hAnsiTheme="minorHAnsi" w:cstheme="minorHAnsi"/>
          <w:sz w:val="16"/>
        </w:rPr>
        <w:t xml:space="preserve">, consumer protection, </w:t>
      </w:r>
      <w:r w:rsidRPr="0086191D">
        <w:rPr>
          <w:rStyle w:val="StyleUnderline"/>
          <w:rFonts w:asciiTheme="minorHAnsi" w:hAnsiTheme="minorHAnsi" w:cstheme="minorHAnsi"/>
          <w:highlight w:val="cyan"/>
        </w:rPr>
        <w:t>and privacy</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highlight w:val="cyan"/>
        </w:rPr>
        <w:t xml:space="preserve">is likely to find itself making </w:t>
      </w:r>
      <w:r w:rsidRPr="0086191D">
        <w:rPr>
          <w:rStyle w:val="Emphasis"/>
          <w:rFonts w:asciiTheme="minorHAnsi" w:hAnsiTheme="minorHAnsi" w:cstheme="minorHAnsi"/>
          <w:highlight w:val="cyan"/>
        </w:rPr>
        <w:t>tradeoffs</w:t>
      </w:r>
      <w:r w:rsidRPr="0086191D">
        <w:rPr>
          <w:rStyle w:val="StyleUnderline"/>
          <w:rFonts w:asciiTheme="minorHAnsi" w:hAnsiTheme="minorHAnsi" w:cstheme="minorHAnsi"/>
          <w:highlight w:val="cyan"/>
        </w:rPr>
        <w:t xml:space="preserve"> as it </w:t>
      </w:r>
      <w:r w:rsidRPr="0086191D">
        <w:rPr>
          <w:rStyle w:val="Emphasis"/>
          <w:rFonts w:asciiTheme="minorHAnsi" w:hAnsiTheme="minorHAnsi" w:cstheme="minorHAnsi"/>
          <w:highlight w:val="cyan"/>
        </w:rPr>
        <w:t>sets priorities for how to use its resources</w:t>
      </w:r>
      <w:r w:rsidRPr="0086191D">
        <w:rPr>
          <w:rFonts w:asciiTheme="minorHAnsi" w:hAnsiTheme="minorHAnsi" w:cstheme="minorHAnsi"/>
          <w:sz w:val="16"/>
        </w:rPr>
        <w:t>.</w:t>
      </w:r>
    </w:p>
    <w:p w14:paraId="15AF287E"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Unchecked algorithmic bias risks massive </w:t>
      </w:r>
      <w:r w:rsidRPr="0086191D">
        <w:rPr>
          <w:rFonts w:asciiTheme="minorHAnsi" w:hAnsiTheme="minorHAnsi" w:cstheme="minorHAnsi"/>
          <w:u w:val="single"/>
        </w:rPr>
        <w:t>inequality</w:t>
      </w:r>
      <w:r w:rsidRPr="0086191D">
        <w:rPr>
          <w:rFonts w:asciiTheme="minorHAnsi" w:hAnsiTheme="minorHAnsi" w:cstheme="minorHAnsi"/>
        </w:rPr>
        <w:t xml:space="preserve"> and </w:t>
      </w:r>
      <w:r w:rsidRPr="0086191D">
        <w:rPr>
          <w:rFonts w:asciiTheme="minorHAnsi" w:hAnsiTheme="minorHAnsi" w:cstheme="minorHAnsi"/>
          <w:u w:val="single"/>
        </w:rPr>
        <w:t>extinction</w:t>
      </w:r>
      <w:r w:rsidRPr="0086191D">
        <w:rPr>
          <w:rFonts w:asciiTheme="minorHAnsi" w:hAnsiTheme="minorHAnsi" w:cstheme="minorHAnsi"/>
        </w:rPr>
        <w:t>.</w:t>
      </w:r>
    </w:p>
    <w:p w14:paraId="7BB12650" w14:textId="77777777" w:rsidR="00AA1015" w:rsidRPr="0086191D" w:rsidRDefault="00AA1015" w:rsidP="00AA1015">
      <w:pPr>
        <w:rPr>
          <w:rStyle w:val="Hyperlink"/>
          <w:rFonts w:asciiTheme="minorHAnsi" w:hAnsiTheme="minorHAnsi" w:cstheme="minorHAnsi"/>
        </w:rPr>
      </w:pPr>
      <w:r w:rsidRPr="0086191D">
        <w:rPr>
          <w:rFonts w:asciiTheme="minorHAnsi" w:hAnsiTheme="minorHAnsi" w:cstheme="minorHAnsi"/>
        </w:rPr>
        <w:t>Mike</w:t>
      </w:r>
      <w:r w:rsidRPr="0086191D">
        <w:rPr>
          <w:rStyle w:val="Style13ptBold"/>
          <w:rFonts w:asciiTheme="minorHAnsi" w:hAnsiTheme="minorHAnsi" w:cstheme="minorHAnsi"/>
        </w:rPr>
        <w:t xml:space="preserve"> Thomas 20</w:t>
      </w:r>
      <w:r w:rsidRPr="0086191D">
        <w:rPr>
          <w:rFonts w:asciiTheme="minorHAnsi" w:hAnsiTheme="minorHAnsi" w:cstheme="minorHAnsi"/>
        </w:rPr>
        <w:t xml:space="preserve">. Quoting AI experts including MIT Physics Professors, Senior Features Writer for </w:t>
      </w:r>
      <w:proofErr w:type="spellStart"/>
      <w:r w:rsidRPr="0086191D">
        <w:rPr>
          <w:rFonts w:asciiTheme="minorHAnsi" w:hAnsiTheme="minorHAnsi" w:cstheme="minorHAnsi"/>
        </w:rPr>
        <w:t>BuiltIn</w:t>
      </w:r>
      <w:proofErr w:type="spellEnd"/>
      <w:r w:rsidRPr="0086191D">
        <w:rPr>
          <w:rStyle w:val="Style13ptBold"/>
          <w:rFonts w:asciiTheme="minorHAnsi" w:hAnsiTheme="minorHAnsi" w:cstheme="minorHAnsi"/>
        </w:rPr>
        <w:t xml:space="preserve">. </w:t>
      </w:r>
      <w:r w:rsidRPr="0086191D">
        <w:rPr>
          <w:rFonts w:asciiTheme="minorHAnsi" w:hAnsiTheme="minorHAnsi" w:cstheme="minorHAnsi"/>
        </w:rPr>
        <w:t xml:space="preserve">THE FUTURE OF ARTIFICIAL INTELLIGENCE: 7 ways AI can change the world for better ... or worse, Updated: April 20, 2020, </w:t>
      </w:r>
      <w:hyperlink r:id="rId6" w:history="1">
        <w:r w:rsidRPr="0086191D">
          <w:rPr>
            <w:rStyle w:val="Hyperlink"/>
            <w:rFonts w:asciiTheme="minorHAnsi" w:hAnsiTheme="minorHAnsi" w:cstheme="minorHAnsi"/>
          </w:rPr>
          <w:t>https://builtin.com/artificial-intelligence/artificial-intelligence-future</w:t>
        </w:r>
      </w:hyperlink>
    </w:p>
    <w:p w14:paraId="5617C246" w14:textId="77777777" w:rsidR="00AA1015" w:rsidRPr="0086191D" w:rsidRDefault="00AA1015" w:rsidP="00AA1015">
      <w:pPr>
        <w:rPr>
          <w:rFonts w:asciiTheme="minorHAnsi" w:hAnsiTheme="minorHAnsi" w:cstheme="minorHAnsi"/>
        </w:rPr>
      </w:pPr>
      <w:proofErr w:type="spellStart"/>
      <w:r w:rsidRPr="0086191D">
        <w:rPr>
          <w:rStyle w:val="StyleUnderline"/>
          <w:rFonts w:asciiTheme="minorHAnsi" w:hAnsiTheme="minorHAnsi" w:cstheme="minorHAnsi"/>
        </w:rPr>
        <w:t>Klabjan</w:t>
      </w:r>
      <w:proofErr w:type="spellEnd"/>
      <w:r w:rsidRPr="0086191D">
        <w:rPr>
          <w:rFonts w:asciiTheme="minorHAnsi" w:hAnsiTheme="minorHAnsi" w:cstheme="minorHAnsi"/>
          <w:sz w:val="16"/>
        </w:rPr>
        <w:t xml:space="preserve"> also </w:t>
      </w:r>
      <w:r w:rsidRPr="0086191D">
        <w:rPr>
          <w:rStyle w:val="StyleUnderline"/>
          <w:rFonts w:asciiTheme="minorHAnsi" w:hAnsiTheme="minorHAnsi" w:cstheme="minorHAnsi"/>
        </w:rPr>
        <w:t xml:space="preserve">puts </w:t>
      </w:r>
      <w:r w:rsidRPr="0086191D">
        <w:rPr>
          <w:rStyle w:val="Emphasis"/>
          <w:rFonts w:asciiTheme="minorHAnsi" w:hAnsiTheme="minorHAnsi" w:cstheme="minorHAnsi"/>
        </w:rPr>
        <w:t>little stock in extreme scenarios</w:t>
      </w:r>
      <w:r w:rsidRPr="0086191D">
        <w:rPr>
          <w:rFonts w:asciiTheme="minorHAnsi" w:hAnsiTheme="minorHAnsi" w:cstheme="minorHAnsi"/>
          <w:sz w:val="16"/>
        </w:rPr>
        <w:t xml:space="preserve"> — the type </w:t>
      </w:r>
      <w:r w:rsidRPr="0086191D">
        <w:rPr>
          <w:rStyle w:val="StyleUnderline"/>
          <w:rFonts w:asciiTheme="minorHAnsi" w:hAnsiTheme="minorHAnsi" w:cstheme="minorHAnsi"/>
        </w:rPr>
        <w:t>involving</w:t>
      </w:r>
      <w:r w:rsidRPr="0086191D">
        <w:rPr>
          <w:rFonts w:asciiTheme="minorHAnsi" w:hAnsiTheme="minorHAnsi" w:cstheme="minorHAnsi"/>
          <w:sz w:val="16"/>
        </w:rPr>
        <w:t xml:space="preserve">, say, </w:t>
      </w:r>
      <w:r w:rsidRPr="0086191D">
        <w:rPr>
          <w:rStyle w:val="StyleUnderline"/>
          <w:rFonts w:asciiTheme="minorHAnsi" w:hAnsiTheme="minorHAnsi" w:cstheme="minorHAnsi"/>
        </w:rPr>
        <w:t xml:space="preserve">murderous cyborgs that turn the earth into a smoldering hellscape. He’s </w:t>
      </w:r>
      <w:r w:rsidRPr="0086191D">
        <w:rPr>
          <w:rStyle w:val="Emphasis"/>
          <w:rFonts w:asciiTheme="minorHAnsi" w:hAnsiTheme="minorHAnsi" w:cstheme="minorHAnsi"/>
        </w:rPr>
        <w:t>much</w:t>
      </w:r>
      <w:r w:rsidRPr="0086191D">
        <w:rPr>
          <w:rStyle w:val="StyleUnderline"/>
          <w:rFonts w:asciiTheme="minorHAnsi" w:hAnsiTheme="minorHAnsi" w:cstheme="minorHAnsi"/>
        </w:rPr>
        <w:t xml:space="preserve"> more concerned with </w:t>
      </w:r>
      <w:r w:rsidRPr="0086191D">
        <w:rPr>
          <w:rStyle w:val="StyleUnderline"/>
          <w:rFonts w:asciiTheme="minorHAnsi" w:hAnsiTheme="minorHAnsi" w:cstheme="minorHAnsi"/>
          <w:highlight w:val="cyan"/>
        </w:rPr>
        <w:t>machines</w:t>
      </w:r>
      <w:r w:rsidRPr="0086191D">
        <w:rPr>
          <w:rFonts w:asciiTheme="minorHAnsi" w:hAnsiTheme="minorHAnsi" w:cstheme="minorHAnsi"/>
          <w:sz w:val="16"/>
        </w:rPr>
        <w:t xml:space="preserve"> — war robots, for instance — </w:t>
      </w:r>
      <w:r w:rsidRPr="0086191D">
        <w:rPr>
          <w:rStyle w:val="StyleUnderline"/>
          <w:rFonts w:asciiTheme="minorHAnsi" w:hAnsiTheme="minorHAnsi" w:cstheme="minorHAnsi"/>
          <w:highlight w:val="cyan"/>
        </w:rPr>
        <w:t xml:space="preserve">being </w:t>
      </w:r>
      <w:r w:rsidRPr="0086191D">
        <w:rPr>
          <w:rStyle w:val="Emphasis"/>
          <w:rFonts w:asciiTheme="minorHAnsi" w:hAnsiTheme="minorHAnsi" w:cstheme="minorHAnsi"/>
          <w:highlight w:val="cyan"/>
        </w:rPr>
        <w:t>fed faulty “incentives</w:t>
      </w:r>
      <w:r w:rsidRPr="0086191D">
        <w:rPr>
          <w:rStyle w:val="StyleUnderline"/>
          <w:rFonts w:asciiTheme="minorHAnsi" w:hAnsiTheme="minorHAnsi" w:cstheme="minorHAnsi"/>
          <w:highlight w:val="cyan"/>
        </w:rPr>
        <w:t>” by</w:t>
      </w:r>
      <w:r w:rsidRPr="0086191D">
        <w:rPr>
          <w:rFonts w:asciiTheme="minorHAnsi" w:hAnsiTheme="minorHAnsi" w:cstheme="minorHAnsi"/>
          <w:sz w:val="16"/>
        </w:rPr>
        <w:t xml:space="preserve"> nefarious </w:t>
      </w:r>
      <w:r w:rsidRPr="0086191D">
        <w:rPr>
          <w:rStyle w:val="StyleUnderline"/>
          <w:rFonts w:asciiTheme="minorHAnsi" w:hAnsiTheme="minorHAnsi" w:cstheme="minorHAnsi"/>
          <w:highlight w:val="cyan"/>
        </w:rPr>
        <w:t>humans</w:t>
      </w:r>
      <w:r w:rsidRPr="0086191D">
        <w:rPr>
          <w:rStyle w:val="StyleUnderline"/>
          <w:rFonts w:asciiTheme="minorHAnsi" w:hAnsiTheme="minorHAnsi" w:cstheme="minorHAnsi"/>
        </w:rPr>
        <w:t>. As MIT physics professors and leading AI researcher</w:t>
      </w:r>
      <w:r w:rsidRPr="0086191D">
        <w:rPr>
          <w:rFonts w:asciiTheme="minorHAnsi" w:hAnsiTheme="minorHAnsi" w:cstheme="minorHAnsi"/>
          <w:sz w:val="16"/>
        </w:rPr>
        <w:t xml:space="preserve"> Max </w:t>
      </w:r>
      <w:proofErr w:type="spellStart"/>
      <w:r w:rsidRPr="0086191D">
        <w:rPr>
          <w:rFonts w:asciiTheme="minorHAnsi" w:hAnsiTheme="minorHAnsi" w:cstheme="minorHAnsi"/>
          <w:sz w:val="16"/>
        </w:rPr>
        <w:t>Tegmark</w:t>
      </w:r>
      <w:proofErr w:type="spellEnd"/>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put it in a 2018 TED Talk, “The </w:t>
      </w:r>
      <w:r w:rsidRPr="0086191D">
        <w:rPr>
          <w:rStyle w:val="Emphasis"/>
          <w:rFonts w:asciiTheme="minorHAnsi" w:hAnsiTheme="minorHAnsi" w:cstheme="minorHAnsi"/>
          <w:highlight w:val="cyan"/>
        </w:rPr>
        <w:t>real threat</w:t>
      </w:r>
      <w:r w:rsidRPr="0086191D">
        <w:rPr>
          <w:rStyle w:val="StyleUnderline"/>
          <w:rFonts w:asciiTheme="minorHAnsi" w:hAnsiTheme="minorHAnsi" w:cstheme="minorHAnsi"/>
          <w:highlight w:val="cyan"/>
        </w:rPr>
        <w:t xml:space="preserve"> from AI is</w:t>
      </w:r>
      <w:r w:rsidRPr="0086191D">
        <w:rPr>
          <w:rStyle w:val="StyleUnderline"/>
          <w:rFonts w:asciiTheme="minorHAnsi" w:hAnsiTheme="minorHAnsi" w:cstheme="minorHAnsi"/>
        </w:rPr>
        <w:t xml:space="preserve">n’t </w:t>
      </w:r>
      <w:r w:rsidRPr="0086191D">
        <w:rPr>
          <w:rStyle w:val="Emphasis"/>
          <w:rFonts w:asciiTheme="minorHAnsi" w:hAnsiTheme="minorHAnsi" w:cstheme="minorHAnsi"/>
        </w:rPr>
        <w:t>malice</w:t>
      </w:r>
      <w:r w:rsidRPr="0086191D">
        <w:rPr>
          <w:rStyle w:val="StyleUnderline"/>
          <w:rFonts w:asciiTheme="minorHAnsi" w:hAnsiTheme="minorHAnsi" w:cstheme="minorHAnsi"/>
        </w:rPr>
        <w:t xml:space="preserve">, like in silly Hollywood movies, but </w:t>
      </w:r>
      <w:r w:rsidRPr="0086191D">
        <w:rPr>
          <w:rStyle w:val="Emphasis"/>
          <w:rFonts w:asciiTheme="minorHAnsi" w:hAnsiTheme="minorHAnsi" w:cstheme="minorHAnsi"/>
          <w:highlight w:val="cyan"/>
        </w:rPr>
        <w:t>competence</w:t>
      </w:r>
      <w:r w:rsidRPr="0086191D">
        <w:rPr>
          <w:rStyle w:val="StyleUnderline"/>
          <w:rFonts w:asciiTheme="minorHAnsi" w:hAnsiTheme="minorHAnsi" w:cstheme="minorHAnsi"/>
        </w:rPr>
        <w:t xml:space="preserve"> — AI accomplishing goals that just aren’t aligned with ours</w:t>
      </w:r>
      <w:r w:rsidRPr="0086191D">
        <w:rPr>
          <w:rFonts w:asciiTheme="minorHAnsi" w:hAnsiTheme="minorHAnsi" w:cstheme="minorHAnsi"/>
          <w:sz w:val="16"/>
        </w:rPr>
        <w:t xml:space="preserve">.” That’s Laird’s take, too. “I definitely don’t see </w:t>
      </w:r>
      <w:r w:rsidRPr="0086191D">
        <w:rPr>
          <w:rStyle w:val="StyleUnderline"/>
          <w:rFonts w:asciiTheme="minorHAnsi" w:hAnsiTheme="minorHAnsi" w:cstheme="minorHAnsi"/>
        </w:rPr>
        <w:t>the scenario where something wakes up and decides</w:t>
      </w:r>
      <w:r w:rsidRPr="0086191D">
        <w:rPr>
          <w:rFonts w:asciiTheme="minorHAnsi" w:hAnsiTheme="minorHAnsi" w:cstheme="minorHAnsi"/>
          <w:sz w:val="16"/>
        </w:rPr>
        <w:t xml:space="preserve"> it wants </w:t>
      </w:r>
      <w:r w:rsidRPr="0086191D">
        <w:rPr>
          <w:rStyle w:val="StyleUnderline"/>
          <w:rFonts w:asciiTheme="minorHAnsi" w:hAnsiTheme="minorHAnsi" w:cstheme="minorHAnsi"/>
        </w:rPr>
        <w:t>to take over the world</w:t>
      </w:r>
      <w:r w:rsidRPr="0086191D">
        <w:rPr>
          <w:rFonts w:asciiTheme="minorHAnsi" w:hAnsiTheme="minorHAnsi" w:cstheme="minorHAnsi"/>
          <w:sz w:val="16"/>
        </w:rPr>
        <w:t xml:space="preserve">,” he says. “I think </w:t>
      </w:r>
      <w:r w:rsidRPr="0086191D">
        <w:rPr>
          <w:rStyle w:val="StyleUnderline"/>
          <w:rFonts w:asciiTheme="minorHAnsi" w:hAnsiTheme="minorHAnsi" w:cstheme="minorHAnsi"/>
        </w:rPr>
        <w:t>that’s science fiction and not the way it’s going to play out.”</w:t>
      </w:r>
      <w:r w:rsidRPr="0086191D">
        <w:rPr>
          <w:rFonts w:asciiTheme="minorHAnsi" w:hAnsiTheme="minorHAnsi" w:cstheme="min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86191D">
        <w:rPr>
          <w:rStyle w:val="StyleUnderline"/>
          <w:rFonts w:asciiTheme="minorHAnsi" w:hAnsiTheme="minorHAnsi" w:cstheme="minorHAnsi"/>
        </w:rPr>
        <w:t>But</w:t>
      </w:r>
      <w:r w:rsidRPr="0086191D">
        <w:rPr>
          <w:rFonts w:asciiTheme="minorHAnsi" w:hAnsiTheme="minorHAnsi" w:cstheme="minorHAnsi"/>
          <w:sz w:val="16"/>
        </w:rPr>
        <w:t xml:space="preserve"> no one knows for sure. “</w:t>
      </w:r>
      <w:r w:rsidRPr="0086191D">
        <w:rPr>
          <w:rStyle w:val="StyleUnderline"/>
          <w:rFonts w:asciiTheme="minorHAnsi" w:hAnsiTheme="minorHAnsi" w:cstheme="minorHAnsi"/>
        </w:rPr>
        <w:t>There are several major breakthroughs that have to occur, and</w:t>
      </w:r>
      <w:r w:rsidRPr="0086191D">
        <w:rPr>
          <w:rFonts w:asciiTheme="minorHAnsi" w:hAnsiTheme="minorHAnsi" w:cstheme="minorHAnsi"/>
          <w:sz w:val="16"/>
        </w:rPr>
        <w:t xml:space="preserve"> those </w:t>
      </w:r>
      <w:r w:rsidRPr="0086191D">
        <w:rPr>
          <w:rStyle w:val="StyleUnderline"/>
          <w:rFonts w:asciiTheme="minorHAnsi" w:hAnsiTheme="minorHAnsi" w:cstheme="minorHAnsi"/>
        </w:rPr>
        <w:t>could come very quickly</w:t>
      </w:r>
      <w:r w:rsidRPr="0086191D">
        <w:rPr>
          <w:rFonts w:asciiTheme="minorHAnsi" w:hAnsiTheme="minorHAnsi" w:cstheme="minorHAnsi"/>
          <w:sz w:val="16"/>
        </w:rPr>
        <w:t xml:space="preserve">,” Russell said during his Westminster talk. </w:t>
      </w:r>
      <w:r w:rsidRPr="0086191D">
        <w:rPr>
          <w:rStyle w:val="StyleUnderline"/>
          <w:rFonts w:asciiTheme="minorHAnsi" w:hAnsiTheme="minorHAnsi" w:cstheme="minorHAnsi"/>
        </w:rPr>
        <w:t>Referencing the rapid transformational effect of nuclear fission</w:t>
      </w:r>
      <w:r w:rsidRPr="0086191D">
        <w:rPr>
          <w:rFonts w:asciiTheme="minorHAnsi" w:hAnsiTheme="minorHAnsi" w:cstheme="minorHAnsi"/>
          <w:sz w:val="16"/>
        </w:rPr>
        <w:t xml:space="preserve"> (atom splitting) by British physicist Ernest Rutherford in 1917, </w:t>
      </w:r>
      <w:r w:rsidRPr="0086191D">
        <w:rPr>
          <w:rStyle w:val="StyleUnderline"/>
          <w:rFonts w:asciiTheme="minorHAnsi" w:hAnsiTheme="minorHAnsi" w:cstheme="minorHAnsi"/>
        </w:rPr>
        <w:t>he added, “It’s very, very hard to predict when these conceptual breakthroughs are going to happen</w:t>
      </w:r>
      <w:r w:rsidRPr="0086191D">
        <w:rPr>
          <w:rFonts w:asciiTheme="minorHAnsi" w:hAnsiTheme="minorHAnsi" w:cstheme="minorHAnsi"/>
          <w:sz w:val="16"/>
        </w:rPr>
        <w:t xml:space="preserve">.” </w:t>
      </w:r>
      <w:r w:rsidRPr="0086191D">
        <w:rPr>
          <w:rStyle w:val="StyleUnderline"/>
          <w:rFonts w:asciiTheme="minorHAnsi" w:hAnsiTheme="minorHAnsi" w:cstheme="minorHAnsi"/>
        </w:rPr>
        <w:t>But whenever they do</w:t>
      </w:r>
      <w:r w:rsidRPr="0086191D">
        <w:rPr>
          <w:rFonts w:asciiTheme="minorHAnsi" w:hAnsiTheme="minorHAnsi" w:cstheme="minorHAnsi"/>
          <w:sz w:val="16"/>
        </w:rPr>
        <w:t xml:space="preserve">, if they do, </w:t>
      </w:r>
      <w:r w:rsidRPr="0086191D">
        <w:rPr>
          <w:rStyle w:val="StyleUnderline"/>
          <w:rFonts w:asciiTheme="minorHAnsi" w:hAnsiTheme="minorHAnsi" w:cstheme="minorHAnsi"/>
        </w:rPr>
        <w:t xml:space="preserve">he emphasized the importance of preparation. </w:t>
      </w:r>
      <w:r w:rsidRPr="0086191D">
        <w:rPr>
          <w:rFonts w:asciiTheme="minorHAnsi" w:hAnsiTheme="minorHAnsi" w:cstheme="minorHAnsi"/>
          <w:sz w:val="16"/>
        </w:rPr>
        <w:t xml:space="preserve">That means starting or continuing discussions about the ethical use of A.G.I. and whether it should be regulated. </w:t>
      </w:r>
      <w:r w:rsidRPr="0086191D">
        <w:rPr>
          <w:rStyle w:val="StyleUnderline"/>
          <w:rFonts w:asciiTheme="minorHAnsi" w:hAnsiTheme="minorHAnsi" w:cstheme="minorHAnsi"/>
        </w:rPr>
        <w:t xml:space="preserve">That means working to </w:t>
      </w:r>
      <w:r w:rsidRPr="0086191D">
        <w:rPr>
          <w:rStyle w:val="Emphasis"/>
          <w:rFonts w:asciiTheme="minorHAnsi" w:hAnsiTheme="minorHAnsi" w:cstheme="minorHAnsi"/>
        </w:rPr>
        <w:t xml:space="preserve">eliminate </w:t>
      </w:r>
      <w:r w:rsidRPr="0086191D">
        <w:rPr>
          <w:rStyle w:val="Emphasis"/>
          <w:rFonts w:asciiTheme="minorHAnsi" w:hAnsiTheme="minorHAnsi" w:cstheme="minorHAnsi"/>
          <w:highlight w:val="cyan"/>
        </w:rPr>
        <w:t>data bias</w:t>
      </w:r>
      <w:r w:rsidRPr="0086191D">
        <w:rPr>
          <w:rStyle w:val="StyleUnderline"/>
          <w:rFonts w:asciiTheme="minorHAnsi" w:hAnsiTheme="minorHAnsi" w:cstheme="minorHAnsi"/>
        </w:rPr>
        <w:t xml:space="preserve">, which </w:t>
      </w:r>
      <w:r w:rsidRPr="0086191D">
        <w:rPr>
          <w:rStyle w:val="StyleUnderline"/>
          <w:rFonts w:asciiTheme="minorHAnsi" w:hAnsiTheme="minorHAnsi" w:cstheme="minorHAnsi"/>
          <w:highlight w:val="cyan"/>
        </w:rPr>
        <w:t xml:space="preserve">has a </w:t>
      </w:r>
      <w:r w:rsidRPr="0086191D">
        <w:rPr>
          <w:rStyle w:val="Emphasis"/>
          <w:rFonts w:asciiTheme="minorHAnsi" w:hAnsiTheme="minorHAnsi" w:cstheme="minorHAnsi"/>
          <w:highlight w:val="cyan"/>
        </w:rPr>
        <w:t>corrupting effect on algorithms</w:t>
      </w:r>
      <w:r w:rsidRPr="0086191D">
        <w:rPr>
          <w:rStyle w:val="StyleUnderline"/>
          <w:rFonts w:asciiTheme="minorHAnsi" w:hAnsiTheme="minorHAnsi" w:cstheme="minorHAnsi"/>
        </w:rPr>
        <w:t xml:space="preserve"> and is </w:t>
      </w:r>
      <w:r w:rsidRPr="0086191D">
        <w:rPr>
          <w:rStyle w:val="Emphasis"/>
          <w:rFonts w:asciiTheme="minorHAnsi" w:hAnsiTheme="minorHAnsi" w:cstheme="minorHAnsi"/>
        </w:rPr>
        <w:t>currently a fat fly in the AI ointment</w:t>
      </w:r>
      <w:r w:rsidRPr="0086191D">
        <w:rPr>
          <w:rFonts w:asciiTheme="minorHAnsi" w:hAnsiTheme="minorHAnsi" w:cstheme="minorHAnsi"/>
          <w:sz w:val="16"/>
        </w:rPr>
        <w:t xml:space="preserve">. That means working to invent and augment security measures capable of keeping the technology in check. </w:t>
      </w:r>
      <w:r w:rsidRPr="0086191D">
        <w:rPr>
          <w:rStyle w:val="StyleUnderline"/>
          <w:rFonts w:asciiTheme="minorHAnsi" w:hAnsiTheme="minorHAnsi" w:cstheme="minorHAnsi"/>
        </w:rPr>
        <w:t xml:space="preserve">And it means having the humility to realize that just because we can doesn’t mean we should. </w:t>
      </w:r>
      <w:r w:rsidRPr="0086191D">
        <w:rPr>
          <w:rFonts w:asciiTheme="minorHAnsi" w:hAnsiTheme="minorHAnsi" w:cstheme="minorHAnsi"/>
          <w:sz w:val="16"/>
        </w:rPr>
        <w:t xml:space="preserve">“Our situation with technology is complicated, but the big picture is rather simple,” </w:t>
      </w:r>
      <w:proofErr w:type="spellStart"/>
      <w:r w:rsidRPr="0086191D">
        <w:rPr>
          <w:rFonts w:asciiTheme="minorHAnsi" w:hAnsiTheme="minorHAnsi" w:cstheme="minorHAnsi"/>
          <w:sz w:val="16"/>
        </w:rPr>
        <w:t>Tegmark</w:t>
      </w:r>
      <w:proofErr w:type="spellEnd"/>
      <w:r w:rsidRPr="0086191D">
        <w:rPr>
          <w:rFonts w:asciiTheme="minorHAnsi" w:hAnsiTheme="minorHAnsi" w:cstheme="minorHAnsi"/>
          <w:sz w:val="16"/>
        </w:rPr>
        <w:t xml:space="preserve"> said during his TED Talk. “Most </w:t>
      </w:r>
      <w:r w:rsidRPr="0086191D">
        <w:rPr>
          <w:rStyle w:val="StyleUnderline"/>
          <w:rFonts w:asciiTheme="minorHAnsi" w:hAnsiTheme="minorHAnsi" w:cstheme="minorHAnsi"/>
        </w:rPr>
        <w:t xml:space="preserve">AGI </w:t>
      </w:r>
      <w:r w:rsidRPr="0086191D">
        <w:rPr>
          <w:rStyle w:val="StyleUnderline"/>
          <w:rFonts w:asciiTheme="minorHAnsi" w:hAnsiTheme="minorHAnsi" w:cstheme="minorHAnsi"/>
          <w:highlight w:val="cyan"/>
        </w:rPr>
        <w:t>researchers expect AGI within decades</w:t>
      </w:r>
      <w:r w:rsidRPr="0086191D">
        <w:rPr>
          <w:rStyle w:val="StyleUnderline"/>
          <w:rFonts w:asciiTheme="minorHAnsi" w:hAnsiTheme="minorHAnsi" w:cstheme="minorHAnsi"/>
        </w:rPr>
        <w:t xml:space="preserve">, and </w:t>
      </w:r>
      <w:r w:rsidRPr="0086191D">
        <w:rPr>
          <w:rStyle w:val="Emphasis"/>
          <w:rFonts w:asciiTheme="minorHAnsi" w:hAnsiTheme="minorHAnsi" w:cstheme="minorHAnsi"/>
        </w:rPr>
        <w:t>if we just bumble into this unprepared</w:t>
      </w:r>
      <w:r w:rsidRPr="0086191D">
        <w:rPr>
          <w:rStyle w:val="StyleUnderline"/>
          <w:rFonts w:asciiTheme="minorHAnsi" w:hAnsiTheme="minorHAnsi" w:cstheme="minorHAnsi"/>
        </w:rPr>
        <w:t>,</w:t>
      </w:r>
      <w:r w:rsidRPr="0086191D">
        <w:rPr>
          <w:rStyle w:val="StyleUnderline"/>
          <w:rFonts w:asciiTheme="minorHAnsi" w:hAnsiTheme="minorHAnsi" w:cstheme="minorHAnsi"/>
          <w:highlight w:val="cyan"/>
        </w:rPr>
        <w:t xml:space="preserve"> it </w:t>
      </w:r>
      <w:r w:rsidRPr="0086191D">
        <w:rPr>
          <w:rStyle w:val="StyleUnderline"/>
          <w:rFonts w:asciiTheme="minorHAnsi" w:hAnsiTheme="minorHAnsi" w:cstheme="minorHAnsi"/>
        </w:rPr>
        <w:t>will</w:t>
      </w:r>
      <w:r w:rsidRPr="0086191D">
        <w:rPr>
          <w:rFonts w:asciiTheme="minorHAnsi" w:hAnsiTheme="minorHAnsi" w:cstheme="minorHAnsi"/>
          <w:sz w:val="16"/>
        </w:rPr>
        <w:t xml:space="preserve"> probably </w:t>
      </w:r>
      <w:r w:rsidRPr="0086191D">
        <w:rPr>
          <w:rStyle w:val="Emphasis"/>
          <w:rFonts w:asciiTheme="minorHAnsi" w:hAnsiTheme="minorHAnsi" w:cstheme="minorHAnsi"/>
        </w:rPr>
        <w:t>be the biggest mistake in human history</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It could </w:t>
      </w:r>
      <w:r w:rsidRPr="0086191D">
        <w:rPr>
          <w:rStyle w:val="StyleUnderline"/>
          <w:rFonts w:asciiTheme="minorHAnsi" w:hAnsiTheme="minorHAnsi" w:cstheme="minorHAnsi"/>
          <w:highlight w:val="cyan"/>
        </w:rPr>
        <w:t>enable brutal</w:t>
      </w:r>
      <w:r w:rsidRPr="0086191D">
        <w:rPr>
          <w:rFonts w:asciiTheme="minorHAnsi" w:hAnsiTheme="minorHAnsi" w:cstheme="minorHAnsi"/>
          <w:sz w:val="16"/>
        </w:rPr>
        <w:t xml:space="preserve"> global </w:t>
      </w:r>
      <w:r w:rsidRPr="0086191D">
        <w:rPr>
          <w:rStyle w:val="StyleUnderline"/>
          <w:rFonts w:asciiTheme="minorHAnsi" w:hAnsiTheme="minorHAnsi" w:cstheme="minorHAnsi"/>
          <w:highlight w:val="cyan"/>
        </w:rPr>
        <w:t xml:space="preserve">dictatorship with </w:t>
      </w:r>
      <w:r w:rsidRPr="0086191D">
        <w:rPr>
          <w:rStyle w:val="Emphasis"/>
          <w:rFonts w:asciiTheme="minorHAnsi" w:hAnsiTheme="minorHAnsi" w:cstheme="minorHAnsi"/>
          <w:highlight w:val="cyan"/>
        </w:rPr>
        <w:t>unprecedented inequality</w:t>
      </w:r>
      <w:r w:rsidRPr="0086191D">
        <w:rPr>
          <w:rStyle w:val="StyleUnderline"/>
          <w:rFonts w:asciiTheme="minorHAnsi" w:hAnsiTheme="minorHAnsi" w:cstheme="minorHAnsi"/>
          <w:highlight w:val="cyan"/>
        </w:rPr>
        <w:t xml:space="preserve">, </w:t>
      </w:r>
      <w:r w:rsidRPr="0086191D">
        <w:rPr>
          <w:rStyle w:val="StyleUnderline"/>
          <w:rFonts w:asciiTheme="minorHAnsi" w:hAnsiTheme="minorHAnsi" w:cstheme="minorHAnsi"/>
        </w:rPr>
        <w:t xml:space="preserve">surveillance, </w:t>
      </w:r>
      <w:r w:rsidRPr="0086191D">
        <w:rPr>
          <w:rStyle w:val="Emphasis"/>
          <w:rFonts w:asciiTheme="minorHAnsi" w:hAnsiTheme="minorHAnsi" w:cstheme="minorHAnsi"/>
        </w:rPr>
        <w:t>suffering</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and</w:t>
      </w:r>
      <w:r w:rsidRPr="0086191D">
        <w:rPr>
          <w:rStyle w:val="StyleUnderline"/>
          <w:rFonts w:asciiTheme="minorHAnsi" w:hAnsiTheme="minorHAnsi" w:cstheme="minorHAnsi"/>
        </w:rPr>
        <w:t xml:space="preserve"> maybe </w:t>
      </w:r>
      <w:r w:rsidRPr="0086191D">
        <w:rPr>
          <w:rStyle w:val="Emphasis"/>
          <w:rFonts w:asciiTheme="minorHAnsi" w:hAnsiTheme="minorHAnsi" w:cstheme="minorHAnsi"/>
        </w:rPr>
        <w:t xml:space="preserve">even human </w:t>
      </w:r>
      <w:r w:rsidRPr="0086191D">
        <w:rPr>
          <w:rStyle w:val="Emphasis"/>
          <w:rFonts w:asciiTheme="minorHAnsi" w:hAnsiTheme="minorHAnsi" w:cstheme="minorHAnsi"/>
          <w:highlight w:val="cyan"/>
        </w:rPr>
        <w:t>extinction</w:t>
      </w:r>
      <w:r w:rsidRPr="0086191D">
        <w:rPr>
          <w:rFonts w:asciiTheme="minorHAnsi" w:hAnsiTheme="minorHAnsi" w:cstheme="minorHAnsi"/>
          <w:sz w:val="16"/>
        </w:rPr>
        <w:t xml:space="preserve">. </w:t>
      </w:r>
      <w:r w:rsidRPr="0086191D">
        <w:rPr>
          <w:rStyle w:val="Emphasis"/>
          <w:rFonts w:asciiTheme="minorHAnsi" w:hAnsiTheme="minorHAnsi" w:cstheme="minorHAnsi"/>
        </w:rPr>
        <w:t xml:space="preserve">But </w:t>
      </w:r>
      <w:r w:rsidRPr="0086191D">
        <w:rPr>
          <w:rStyle w:val="Emphasis"/>
          <w:rFonts w:asciiTheme="minorHAnsi" w:hAnsiTheme="minorHAnsi" w:cstheme="minorHAnsi"/>
          <w:highlight w:val="cyan"/>
        </w:rPr>
        <w:t>if we steer carefully</w:t>
      </w:r>
      <w:r w:rsidRPr="0086191D">
        <w:rPr>
          <w:rStyle w:val="StyleUnderline"/>
          <w:rFonts w:asciiTheme="minorHAnsi" w:hAnsiTheme="minorHAnsi" w:cstheme="minorHAnsi"/>
        </w:rPr>
        <w:t xml:space="preserve">, we could end up in a </w:t>
      </w:r>
      <w:r w:rsidRPr="0086191D">
        <w:rPr>
          <w:rStyle w:val="Emphasis"/>
          <w:rFonts w:asciiTheme="minorHAnsi" w:hAnsiTheme="minorHAnsi" w:cstheme="minorHAnsi"/>
          <w:highlight w:val="cyan"/>
        </w:rPr>
        <w:t>fantastic future</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highlight w:val="cyan"/>
        </w:rPr>
        <w:t xml:space="preserve">where </w:t>
      </w:r>
      <w:r w:rsidRPr="0086191D">
        <w:rPr>
          <w:rStyle w:val="Emphasis"/>
          <w:rFonts w:asciiTheme="minorHAnsi" w:hAnsiTheme="minorHAnsi" w:cstheme="minorHAnsi"/>
          <w:highlight w:val="cyan"/>
        </w:rPr>
        <w:t>everybody’s better off</w:t>
      </w:r>
      <w:r w:rsidRPr="0086191D">
        <w:rPr>
          <w:rStyle w:val="StyleUnderline"/>
          <w:rFonts w:asciiTheme="minorHAnsi" w:hAnsiTheme="minorHAnsi" w:cstheme="minorHAnsi"/>
        </w:rPr>
        <w:t xml:space="preserve">—the poor are richer, the rich are richer, </w:t>
      </w:r>
      <w:r w:rsidRPr="0086191D">
        <w:rPr>
          <w:rStyle w:val="Emphasis"/>
          <w:rFonts w:asciiTheme="minorHAnsi" w:hAnsiTheme="minorHAnsi" w:cstheme="minorHAnsi"/>
        </w:rPr>
        <w:t>everybody’s healthy and free</w:t>
      </w:r>
      <w:r w:rsidRPr="0086191D">
        <w:rPr>
          <w:rFonts w:asciiTheme="minorHAnsi" w:hAnsiTheme="minorHAnsi" w:cstheme="minorHAnsi"/>
          <w:sz w:val="16"/>
        </w:rPr>
        <w:t xml:space="preserve"> to live out their dreams.” </w:t>
      </w:r>
    </w:p>
    <w:p w14:paraId="6884D0F8" w14:textId="77777777" w:rsidR="00AA1015" w:rsidRPr="0086191D" w:rsidRDefault="00AA1015" w:rsidP="00AA1015">
      <w:pPr>
        <w:rPr>
          <w:rFonts w:asciiTheme="minorHAnsi" w:hAnsiTheme="minorHAnsi" w:cstheme="minorHAnsi"/>
          <w:sz w:val="16"/>
        </w:rPr>
      </w:pPr>
    </w:p>
    <w:p w14:paraId="4A519641" w14:textId="77777777" w:rsidR="00AA1015" w:rsidRPr="0086191D" w:rsidRDefault="00AA1015" w:rsidP="00AA1015">
      <w:pPr>
        <w:pStyle w:val="Heading3"/>
        <w:rPr>
          <w:rFonts w:asciiTheme="minorHAnsi" w:hAnsiTheme="minorHAnsi" w:cstheme="minorHAnsi"/>
        </w:rPr>
      </w:pPr>
      <w:r w:rsidRPr="0086191D">
        <w:rPr>
          <w:rFonts w:asciiTheme="minorHAnsi" w:hAnsiTheme="minorHAnsi" w:cstheme="minorHAnsi"/>
        </w:rPr>
        <w:t>OFF</w:t>
      </w:r>
    </w:p>
    <w:p w14:paraId="36FE257D"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Cap K</w:t>
      </w:r>
    </w:p>
    <w:p w14:paraId="4EF0F923"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Anti-trust is a capitalist </w:t>
      </w:r>
      <w:proofErr w:type="spellStart"/>
      <w:r w:rsidRPr="0086191D">
        <w:rPr>
          <w:rFonts w:asciiTheme="minorHAnsi" w:hAnsiTheme="minorHAnsi" w:cstheme="minorHAnsi"/>
          <w:u w:val="single"/>
        </w:rPr>
        <w:t>psy</w:t>
      </w:r>
      <w:proofErr w:type="spellEnd"/>
      <w:r w:rsidRPr="0086191D">
        <w:rPr>
          <w:rFonts w:asciiTheme="minorHAnsi" w:hAnsiTheme="minorHAnsi" w:cstheme="minorHAnsi"/>
          <w:u w:val="single"/>
        </w:rPr>
        <w:t xml:space="preserve"> op</w:t>
      </w:r>
      <w:r w:rsidRPr="0086191D">
        <w:rPr>
          <w:rFonts w:asciiTheme="minorHAnsi" w:hAnsiTheme="minorHAnsi" w:cstheme="minorHAnsi"/>
        </w:rPr>
        <w:t xml:space="preserve"> to pacify the working class, buy </w:t>
      </w:r>
      <w:r w:rsidRPr="0086191D">
        <w:rPr>
          <w:rFonts w:asciiTheme="minorHAnsi" w:hAnsiTheme="minorHAnsi" w:cstheme="minorHAnsi"/>
          <w:u w:val="single"/>
        </w:rPr>
        <w:t>time</w:t>
      </w:r>
      <w:r w:rsidRPr="0086191D">
        <w:rPr>
          <w:rFonts w:asciiTheme="minorHAnsi" w:hAnsiTheme="minorHAnsi" w:cstheme="minorHAnsi"/>
        </w:rPr>
        <w:t xml:space="preserve"> to mystify </w:t>
      </w:r>
      <w:r w:rsidRPr="0086191D">
        <w:rPr>
          <w:rFonts w:asciiTheme="minorHAnsi" w:hAnsiTheme="minorHAnsi" w:cstheme="minorHAnsi"/>
          <w:u w:val="single"/>
        </w:rPr>
        <w:t>unsustainable</w:t>
      </w:r>
      <w:r w:rsidRPr="0086191D">
        <w:rPr>
          <w:rFonts w:asciiTheme="minorHAnsi" w:hAnsiTheme="minorHAnsi" w:cstheme="minorHAnsi"/>
        </w:rPr>
        <w:t xml:space="preserve"> accumulation, and map </w:t>
      </w:r>
      <w:r w:rsidRPr="0086191D">
        <w:rPr>
          <w:rFonts w:asciiTheme="minorHAnsi" w:hAnsiTheme="minorHAnsi" w:cstheme="minorHAnsi"/>
          <w:u w:val="single"/>
        </w:rPr>
        <w:t>competition</w:t>
      </w:r>
      <w:r w:rsidRPr="0086191D">
        <w:rPr>
          <w:rFonts w:asciiTheme="minorHAnsi" w:hAnsiTheme="minorHAnsi" w:cstheme="minorHAnsi"/>
        </w:rPr>
        <w:t xml:space="preserve"> onto subjectivity – homo economicus </w:t>
      </w:r>
      <w:r w:rsidRPr="0086191D">
        <w:rPr>
          <w:rFonts w:asciiTheme="minorHAnsi" w:hAnsiTheme="minorHAnsi" w:cstheme="minorHAnsi"/>
          <w:u w:val="single"/>
        </w:rPr>
        <w:t>devalues</w:t>
      </w:r>
      <w:r w:rsidRPr="0086191D">
        <w:rPr>
          <w:rFonts w:asciiTheme="minorHAnsi" w:hAnsiTheme="minorHAnsi" w:cstheme="minorHAnsi"/>
        </w:rPr>
        <w:t xml:space="preserve"> life.</w:t>
      </w:r>
    </w:p>
    <w:p w14:paraId="0D928D8F" w14:textId="77777777" w:rsidR="00AA1015" w:rsidRPr="0086191D" w:rsidRDefault="00AA1015" w:rsidP="00AA1015">
      <w:pPr>
        <w:rPr>
          <w:rFonts w:asciiTheme="minorHAnsi" w:hAnsiTheme="minorHAnsi" w:cstheme="minorHAnsi"/>
        </w:rPr>
      </w:pPr>
      <w:r w:rsidRPr="0086191D">
        <w:rPr>
          <w:rStyle w:val="Style13ptBold"/>
          <w:rFonts w:asciiTheme="minorHAnsi" w:hAnsiTheme="minorHAnsi" w:cstheme="minorHAnsi"/>
        </w:rPr>
        <w:t>Lebow 19</w:t>
      </w:r>
      <w:r w:rsidRPr="0086191D">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4A4D5242" w14:textId="77777777" w:rsidR="00AA1015" w:rsidRPr="0086191D" w:rsidRDefault="00AA1015" w:rsidP="00AA1015">
      <w:pPr>
        <w:rPr>
          <w:rFonts w:asciiTheme="minorHAnsi" w:hAnsiTheme="minorHAnsi" w:cstheme="minorHAnsi"/>
          <w:sz w:val="16"/>
          <w:szCs w:val="16"/>
        </w:rPr>
      </w:pPr>
      <w:r w:rsidRPr="0086191D">
        <w:rPr>
          <w:rFonts w:asciiTheme="minorHAnsi" w:hAnsiTheme="minorHAnsi" w:cstheme="minorHAnsi"/>
          <w:sz w:val="16"/>
          <w:szCs w:val="16"/>
        </w:rPr>
        <w:t>I.  Neoliberal Reason</w:t>
      </w:r>
    </w:p>
    <w:p w14:paraId="1359875E"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As Michel Foucault and others have argued, </w:t>
      </w:r>
      <w:r w:rsidRPr="0086191D">
        <w:rPr>
          <w:rStyle w:val="StyleUnderline"/>
          <w:rFonts w:asciiTheme="minorHAnsi" w:hAnsiTheme="minorHAnsi" w:cstheme="minorHAnsi"/>
        </w:rPr>
        <w:t>neoliberalism entails far more than an economic doctrine favoring deregulated markets</w:t>
      </w:r>
      <w:r w:rsidRPr="0086191D">
        <w:rPr>
          <w:rFonts w:asciiTheme="minorHAnsi" w:hAnsiTheme="minorHAnsi" w:cstheme="minorHAnsi"/>
          <w:sz w:val="16"/>
        </w:rPr>
        <w:t xml:space="preserve">.4 </w:t>
      </w:r>
      <w:r w:rsidRPr="0086191D">
        <w:rPr>
          <w:rStyle w:val="StyleUnderline"/>
          <w:rFonts w:asciiTheme="minorHAnsi" w:hAnsiTheme="minorHAnsi" w:cstheme="minorHAnsi"/>
        </w:rPr>
        <w:t xml:space="preserve">It is a novel form of </w:t>
      </w:r>
      <w:r w:rsidRPr="0086191D">
        <w:rPr>
          <w:rStyle w:val="Emphasis"/>
          <w:rFonts w:asciiTheme="minorHAnsi" w:hAnsiTheme="minorHAnsi" w:cstheme="minorHAnsi"/>
        </w:rPr>
        <w:t>governmentality</w:t>
      </w:r>
      <w:r w:rsidRPr="0086191D">
        <w:rPr>
          <w:rFonts w:asciiTheme="minorHAnsi" w:hAnsiTheme="minorHAnsi" w:cstheme="minorHAnsi"/>
          <w:sz w:val="16"/>
        </w:rPr>
        <w:t>—</w:t>
      </w:r>
      <w:r w:rsidRPr="0086191D">
        <w:rPr>
          <w:rStyle w:val="StyleUnderline"/>
          <w:rFonts w:asciiTheme="minorHAnsi" w:hAnsiTheme="minorHAnsi" w:cstheme="minorHAnsi"/>
        </w:rPr>
        <w:t xml:space="preserve">a </w:t>
      </w:r>
      <w:r w:rsidRPr="0086191D">
        <w:rPr>
          <w:rStyle w:val="Emphasis"/>
          <w:rFonts w:asciiTheme="minorHAnsi" w:hAnsiTheme="minorHAnsi" w:cstheme="minorHAnsi"/>
        </w:rPr>
        <w:t>rationality</w:t>
      </w:r>
      <w:r w:rsidRPr="0086191D">
        <w:rPr>
          <w:rStyle w:val="StyleUnderline"/>
          <w:rFonts w:asciiTheme="minorHAnsi" w:hAnsiTheme="minorHAnsi" w:cstheme="minorHAnsi"/>
        </w:rPr>
        <w:t xml:space="preserve"> linked to technologies of power that govern conduct</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not just through direct state action but through </w:t>
      </w:r>
      <w:r w:rsidRPr="0086191D">
        <w:rPr>
          <w:rStyle w:val="Emphasis"/>
          <w:rFonts w:asciiTheme="minorHAnsi" w:hAnsiTheme="minorHAnsi" w:cstheme="minorHAnsi"/>
        </w:rPr>
        <w:t>liberty itself</w:t>
      </w:r>
      <w:r w:rsidRPr="0086191D">
        <w:rPr>
          <w:rFonts w:asciiTheme="minorHAnsi" w:hAnsiTheme="minorHAnsi" w:cstheme="minorHAnsi"/>
          <w:sz w:val="16"/>
        </w:rPr>
        <w:t xml:space="preserve">.5 Not isolated to the traditionally demarcated sphere of economics, neoliberal society entails a whole economic-juridical order. </w:t>
      </w:r>
    </w:p>
    <w:p w14:paraId="6CAAEF5F"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u w:val="single"/>
        </w:rPr>
        <w:t xml:space="preserve">The central program of neoliberal </w:t>
      </w:r>
      <w:r w:rsidRPr="0086191D">
        <w:rPr>
          <w:rFonts w:asciiTheme="minorHAnsi" w:hAnsiTheme="minorHAnsi" w:cstheme="minorHAnsi"/>
          <w:b/>
          <w:bCs/>
          <w:highlight w:val="cyan"/>
          <w:u w:val="single"/>
        </w:rPr>
        <w:t>governmentality</w:t>
      </w:r>
      <w:r w:rsidRPr="0086191D">
        <w:rPr>
          <w:rFonts w:asciiTheme="minorHAnsi" w:hAnsiTheme="minorHAnsi" w:cstheme="minorHAnsi"/>
          <w:u w:val="single"/>
        </w:rPr>
        <w:t xml:space="preserve"> is the</w:t>
      </w:r>
      <w:r w:rsidRPr="0086191D">
        <w:rPr>
          <w:rStyle w:val="StyleUnderline"/>
          <w:rFonts w:asciiTheme="minorHAnsi" w:hAnsiTheme="minorHAnsi" w:cstheme="minorHAnsi"/>
        </w:rPr>
        <w:t xml:space="preserve"> absolute </w:t>
      </w:r>
      <w:r w:rsidRPr="0086191D">
        <w:rPr>
          <w:rStyle w:val="StyleUnderline"/>
          <w:rFonts w:asciiTheme="minorHAnsi" w:hAnsiTheme="minorHAnsi" w:cstheme="minorHAnsi"/>
          <w:highlight w:val="cyan"/>
        </w:rPr>
        <w:t>generaliz</w:t>
      </w:r>
      <w:r w:rsidRPr="0086191D">
        <w:rPr>
          <w:rStyle w:val="StyleUnderline"/>
          <w:rFonts w:asciiTheme="minorHAnsi" w:hAnsiTheme="minorHAnsi" w:cstheme="minorHAnsi"/>
        </w:rPr>
        <w:t>ation of</w:t>
      </w:r>
      <w:r w:rsidRPr="0086191D">
        <w:rPr>
          <w:rStyle w:val="Emphasis"/>
          <w:rFonts w:asciiTheme="minorHAnsi" w:hAnsiTheme="minorHAnsi" w:cstheme="minorHAnsi"/>
        </w:rPr>
        <w:t xml:space="preserve"> </w:t>
      </w:r>
      <w:r w:rsidRPr="0086191D">
        <w:rPr>
          <w:rStyle w:val="Emphasis"/>
          <w:rFonts w:asciiTheme="minorHAnsi" w:hAnsiTheme="minorHAnsi" w:cstheme="minorHAnsi"/>
          <w:highlight w:val="cyan"/>
        </w:rPr>
        <w:t xml:space="preserve">competition as </w:t>
      </w:r>
      <w:r w:rsidRPr="0086191D">
        <w:rPr>
          <w:rStyle w:val="Emphasis"/>
          <w:rFonts w:asciiTheme="minorHAnsi" w:hAnsiTheme="minorHAnsi" w:cstheme="minorHAnsi"/>
        </w:rPr>
        <w:t>a</w:t>
      </w:r>
      <w:r w:rsidRPr="0086191D">
        <w:rPr>
          <w:rStyle w:val="Emphasis"/>
          <w:rFonts w:asciiTheme="minorHAnsi" w:hAnsiTheme="minorHAnsi" w:cstheme="minorHAnsi"/>
          <w:highlight w:val="cyan"/>
        </w:rPr>
        <w:t xml:space="preserve"> universal </w:t>
      </w:r>
      <w:r w:rsidRPr="0086191D">
        <w:rPr>
          <w:rStyle w:val="Emphasis"/>
          <w:rFonts w:asciiTheme="minorHAnsi" w:hAnsiTheme="minorHAnsi" w:cstheme="minorHAnsi"/>
        </w:rPr>
        <w:t xml:space="preserve">behavioral </w:t>
      </w:r>
      <w:r w:rsidRPr="0086191D">
        <w:rPr>
          <w:rStyle w:val="Emphasis"/>
          <w:rFonts w:asciiTheme="minorHAnsi" w:hAnsiTheme="minorHAnsi" w:cstheme="minorHAnsi"/>
          <w:highlight w:val="cyan"/>
        </w:rPr>
        <w:t>norm</w:t>
      </w:r>
      <w:r w:rsidRPr="0086191D">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86191D">
        <w:rPr>
          <w:rStyle w:val="StyleUnderline"/>
          <w:rFonts w:asciiTheme="minorHAnsi" w:hAnsiTheme="minorHAnsi" w:cstheme="minorHAnsi"/>
          <w:highlight w:val="cyan"/>
        </w:rPr>
        <w:t>The</w:t>
      </w:r>
      <w:r w:rsidRPr="0086191D">
        <w:rPr>
          <w:rStyle w:val="StyleUnderline"/>
          <w:rFonts w:asciiTheme="minorHAnsi" w:hAnsiTheme="minorHAnsi" w:cstheme="minorHAnsi"/>
        </w:rPr>
        <w:t xml:space="preserve"> competitive </w:t>
      </w:r>
      <w:r w:rsidRPr="0086191D">
        <w:rPr>
          <w:rStyle w:val="StyleUnderline"/>
          <w:rFonts w:asciiTheme="minorHAnsi" w:hAnsiTheme="minorHAnsi" w:cstheme="minorHAnsi"/>
          <w:highlight w:val="cyan"/>
        </w:rPr>
        <w:t>market</w:t>
      </w:r>
      <w:r w:rsidRPr="0086191D">
        <w:rPr>
          <w:rStyle w:val="StyleUnderline"/>
          <w:rFonts w:asciiTheme="minorHAnsi" w:hAnsiTheme="minorHAnsi" w:cstheme="minorHAnsi"/>
        </w:rPr>
        <w:t xml:space="preserve"> is </w:t>
      </w:r>
      <w:r w:rsidRPr="0086191D">
        <w:rPr>
          <w:rStyle w:val="StyleUnderline"/>
          <w:rFonts w:asciiTheme="minorHAnsi" w:hAnsiTheme="minorHAnsi" w:cstheme="minorHAnsi"/>
          <w:highlight w:val="cyan"/>
        </w:rPr>
        <w:t xml:space="preserve">the </w:t>
      </w:r>
      <w:r w:rsidRPr="0086191D">
        <w:rPr>
          <w:rStyle w:val="Emphasis"/>
          <w:rFonts w:asciiTheme="minorHAnsi" w:hAnsiTheme="minorHAnsi" w:cstheme="minorHAnsi"/>
          <w:highlight w:val="cyan"/>
        </w:rPr>
        <w:t>exclusive site of rationality</w:t>
      </w:r>
      <w:r w:rsidRPr="0086191D">
        <w:rPr>
          <w:rFonts w:asciiTheme="minorHAnsi" w:hAnsiTheme="minorHAnsi" w:cstheme="minorHAnsi"/>
          <w:sz w:val="16"/>
        </w:rPr>
        <w:t xml:space="preserve">. </w:t>
      </w:r>
      <w:r w:rsidRPr="0086191D">
        <w:rPr>
          <w:rStyle w:val="StyleUnderline"/>
          <w:rFonts w:asciiTheme="minorHAnsi" w:hAnsiTheme="minorHAnsi" w:cstheme="minorHAnsi"/>
        </w:rPr>
        <w:t>It processes information, indicated by price, and is the only mechanism of producing knowledge</w:t>
      </w:r>
      <w:r w:rsidRPr="0086191D">
        <w:rPr>
          <w:rFonts w:asciiTheme="minorHAnsi" w:hAnsiTheme="minorHAnsi" w:cstheme="minorHAnsi"/>
          <w:sz w:val="16"/>
        </w:rPr>
        <w:t xml:space="preserve">, </w:t>
      </w:r>
      <w:r w:rsidRPr="0086191D">
        <w:rPr>
          <w:rStyle w:val="StyleUnderline"/>
          <w:rFonts w:asciiTheme="minorHAnsi" w:hAnsiTheme="minorHAnsi" w:cstheme="minorHAnsi"/>
        </w:rPr>
        <w:t>defined as what is profitably utilizable</w:t>
      </w:r>
      <w:r w:rsidRPr="0086191D">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74AE01A0"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rPr>
        <w:t>Liberal capitalism</w:t>
      </w:r>
      <w:r w:rsidRPr="0086191D">
        <w:rPr>
          <w:rFonts w:asciiTheme="minorHAnsi" w:hAnsiTheme="minorHAnsi" w:cstheme="minorHAnsi"/>
          <w:sz w:val="16"/>
        </w:rPr>
        <w:t xml:space="preserve">, as Karl Polanyi argued, </w:t>
      </w:r>
      <w:r w:rsidRPr="0086191D">
        <w:rPr>
          <w:rStyle w:val="StyleUnderline"/>
          <w:rFonts w:asciiTheme="minorHAnsi" w:hAnsiTheme="minorHAnsi" w:cstheme="minorHAnsi"/>
        </w:rPr>
        <w:t>required the construction of “fictitious” commodities like land and labor</w:t>
      </w:r>
      <w:r w:rsidRPr="0086191D">
        <w:rPr>
          <w:rFonts w:asciiTheme="minorHAnsi" w:hAnsiTheme="minorHAnsi" w:cstheme="minorHAnsi"/>
          <w:sz w:val="16"/>
        </w:rPr>
        <w:t xml:space="preserve">.6 </w:t>
      </w:r>
      <w:r w:rsidRPr="0086191D">
        <w:rPr>
          <w:rStyle w:val="StyleUnderline"/>
          <w:rFonts w:asciiTheme="minorHAnsi" w:hAnsiTheme="minorHAnsi" w:cstheme="minorHAnsi"/>
        </w:rPr>
        <w:t xml:space="preserve">These abstract, exchangeable factors of production had to be </w:t>
      </w:r>
      <w:proofErr w:type="spellStart"/>
      <w:r w:rsidRPr="0086191D">
        <w:rPr>
          <w:rStyle w:val="StyleUnderline"/>
          <w:rFonts w:asciiTheme="minorHAnsi" w:hAnsiTheme="minorHAnsi" w:cstheme="minorHAnsi"/>
        </w:rPr>
        <w:t>disembedded</w:t>
      </w:r>
      <w:proofErr w:type="spellEnd"/>
      <w:r w:rsidRPr="0086191D">
        <w:rPr>
          <w:rStyle w:val="StyleUnderline"/>
          <w:rFonts w:asciiTheme="minorHAnsi" w:hAnsiTheme="minorHAnsi" w:cstheme="minorHAnsi"/>
        </w:rPr>
        <w:t xml:space="preserve"> from concrete non-market social relations, norms, and values</w:t>
      </w:r>
      <w:r w:rsidRPr="0086191D">
        <w:rPr>
          <w:rFonts w:asciiTheme="minorHAnsi" w:hAnsiTheme="minorHAnsi" w:cstheme="minorHAnsi"/>
          <w:sz w:val="16"/>
        </w:rPr>
        <w:t xml:space="preserve">. Instead of merely </w:t>
      </w:r>
      <w:proofErr w:type="spellStart"/>
      <w:r w:rsidRPr="0086191D">
        <w:rPr>
          <w:rFonts w:asciiTheme="minorHAnsi" w:hAnsiTheme="minorHAnsi" w:cstheme="minorHAnsi"/>
          <w:sz w:val="16"/>
        </w:rPr>
        <w:t>disembedding</w:t>
      </w:r>
      <w:proofErr w:type="spellEnd"/>
      <w:r w:rsidRPr="0086191D">
        <w:rPr>
          <w:rFonts w:asciiTheme="minorHAnsi" w:hAnsiTheme="minorHAnsi" w:cstheme="minorHAnsi"/>
          <w:sz w:val="16"/>
        </w:rPr>
        <w:t xml:space="preserve"> commodities, neoliberalism intervenes to make competitive mechanisms regulate every moment and point in society. </w:t>
      </w:r>
      <w:r w:rsidRPr="0086191D">
        <w:rPr>
          <w:rStyle w:val="StyleUnderline"/>
          <w:rFonts w:asciiTheme="minorHAnsi" w:hAnsiTheme="minorHAnsi" w:cstheme="minorHAnsi"/>
        </w:rPr>
        <w:t xml:space="preserve">It strives to build an empire of </w:t>
      </w:r>
      <w:r w:rsidRPr="0086191D">
        <w:rPr>
          <w:rStyle w:val="StyleUnderline"/>
          <w:rFonts w:asciiTheme="minorHAnsi" w:hAnsiTheme="minorHAnsi" w:cstheme="minorHAnsi"/>
          <w:highlight w:val="cyan"/>
        </w:rPr>
        <w:t xml:space="preserve">market choice </w:t>
      </w:r>
      <w:r w:rsidRPr="0086191D">
        <w:rPr>
          <w:rStyle w:val="StyleUnderline"/>
          <w:rFonts w:asciiTheme="minorHAnsi" w:hAnsiTheme="minorHAnsi" w:cstheme="minorHAnsi"/>
        </w:rPr>
        <w:t xml:space="preserve">that </w:t>
      </w:r>
      <w:r w:rsidRPr="0086191D">
        <w:rPr>
          <w:rStyle w:val="Emphasis"/>
          <w:rFonts w:asciiTheme="minorHAnsi" w:hAnsiTheme="minorHAnsi" w:cstheme="minorHAnsi"/>
          <w:highlight w:val="cyan"/>
        </w:rPr>
        <w:t>invades every domain</w:t>
      </w:r>
      <w:r w:rsidRPr="0086191D">
        <w:rPr>
          <w:rStyle w:val="Emphasis"/>
          <w:rFonts w:asciiTheme="minorHAnsi" w:hAnsiTheme="minorHAnsi" w:cstheme="minorHAnsi"/>
        </w:rPr>
        <w:t xml:space="preserve"> of life</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and deposes all</w:t>
      </w:r>
      <w:r w:rsidRPr="0086191D">
        <w:rPr>
          <w:rStyle w:val="StyleUnderline"/>
          <w:rFonts w:asciiTheme="minorHAnsi" w:hAnsiTheme="minorHAnsi" w:cstheme="minorHAnsi"/>
        </w:rPr>
        <w:t xml:space="preserve"> other social, political and solidaristic institutions and </w:t>
      </w:r>
      <w:r w:rsidRPr="0086191D">
        <w:rPr>
          <w:rStyle w:val="StyleUnderline"/>
          <w:rFonts w:asciiTheme="minorHAnsi" w:hAnsiTheme="minorHAnsi" w:cstheme="minorHAnsi"/>
          <w:highlight w:val="cyan"/>
        </w:rPr>
        <w:t>value</w:t>
      </w:r>
      <w:r w:rsidRPr="0086191D">
        <w:rPr>
          <w:rStyle w:val="StyleUnderline"/>
          <w:rFonts w:asciiTheme="minorHAnsi" w:hAnsiTheme="minorHAnsi" w:cstheme="minorHAnsi"/>
        </w:rPr>
        <w:t>s</w:t>
      </w:r>
      <w:r w:rsidRPr="0086191D">
        <w:rPr>
          <w:rFonts w:asciiTheme="minorHAnsi" w:hAnsiTheme="minorHAnsi" w:cstheme="minorHAnsi"/>
          <w:sz w:val="16"/>
        </w:rPr>
        <w:t xml:space="preserve">. </w:t>
      </w:r>
    </w:p>
    <w:p w14:paraId="5281498A" w14:textId="77777777" w:rsidR="00AA1015" w:rsidRPr="0086191D" w:rsidRDefault="00AA1015" w:rsidP="00AA1015">
      <w:pPr>
        <w:rPr>
          <w:rStyle w:val="StyleUnderline"/>
          <w:rFonts w:asciiTheme="minorHAnsi" w:hAnsiTheme="minorHAnsi" w:cstheme="minorHAnsi"/>
        </w:rPr>
      </w:pPr>
      <w:r w:rsidRPr="0086191D">
        <w:rPr>
          <w:rStyle w:val="Emphasis"/>
          <w:rFonts w:asciiTheme="minorHAnsi" w:hAnsiTheme="minorHAnsi" w:cstheme="minorHAnsi"/>
          <w:highlight w:val="cyan"/>
        </w:rPr>
        <w:t>Neolib</w:t>
      </w:r>
      <w:r w:rsidRPr="0086191D">
        <w:rPr>
          <w:rStyle w:val="Emphasis"/>
          <w:rFonts w:asciiTheme="minorHAnsi" w:hAnsiTheme="minorHAnsi" w:cstheme="minorHAnsi"/>
        </w:rPr>
        <w:t>eralism does not allege that markets are natural</w:t>
      </w:r>
      <w:r w:rsidRPr="0086191D">
        <w:rPr>
          <w:rFonts w:asciiTheme="minorHAnsi" w:hAnsiTheme="minorHAnsi" w:cstheme="minorHAnsi"/>
          <w:sz w:val="16"/>
        </w:rPr>
        <w:t xml:space="preserve">; </w:t>
      </w:r>
      <w:r w:rsidRPr="0086191D">
        <w:rPr>
          <w:rStyle w:val="Emphasis"/>
          <w:rFonts w:asciiTheme="minorHAnsi" w:hAnsiTheme="minorHAnsi" w:cstheme="minorHAnsi"/>
        </w:rPr>
        <w:t>competition must be constructed</w:t>
      </w:r>
      <w:r w:rsidRPr="0086191D">
        <w:rPr>
          <w:rFonts w:asciiTheme="minorHAnsi" w:hAnsiTheme="minorHAnsi" w:cstheme="minorHAnsi"/>
          <w:sz w:val="16"/>
        </w:rPr>
        <w:t xml:space="preserve">. </w:t>
      </w:r>
      <w:r w:rsidRPr="0086191D">
        <w:rPr>
          <w:rStyle w:val="StyleUnderline"/>
          <w:rFonts w:asciiTheme="minorHAnsi" w:hAnsiTheme="minorHAnsi" w:cstheme="minorHAnsi"/>
        </w:rPr>
        <w:t>Rather than endorsing laissez-faire overseen by a night watchman</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it </w:t>
      </w:r>
      <w:r w:rsidRPr="0086191D">
        <w:rPr>
          <w:rStyle w:val="StyleUnderline"/>
          <w:rFonts w:asciiTheme="minorHAnsi" w:hAnsiTheme="minorHAnsi" w:cstheme="minorHAnsi"/>
          <w:highlight w:val="cyan"/>
        </w:rPr>
        <w:t xml:space="preserve">stipulates a </w:t>
      </w:r>
      <w:r w:rsidRPr="0086191D">
        <w:rPr>
          <w:rStyle w:val="Emphasis"/>
          <w:rFonts w:asciiTheme="minorHAnsi" w:hAnsiTheme="minorHAnsi" w:cstheme="minorHAnsi"/>
          <w:highlight w:val="cyan"/>
        </w:rPr>
        <w:t>strong state</w:t>
      </w:r>
      <w:r w:rsidRPr="0086191D">
        <w:rPr>
          <w:rStyle w:val="StyleUnderline"/>
          <w:rFonts w:asciiTheme="minorHAnsi" w:hAnsiTheme="minorHAnsi" w:cstheme="minorHAnsi"/>
        </w:rPr>
        <w:t xml:space="preserve"> engaged </w:t>
      </w:r>
      <w:r w:rsidRPr="0086191D">
        <w:rPr>
          <w:rStyle w:val="StyleUnderline"/>
          <w:rFonts w:asciiTheme="minorHAnsi" w:hAnsiTheme="minorHAnsi" w:cstheme="minorHAnsi"/>
          <w:highlight w:val="cyan"/>
        </w:rPr>
        <w:t xml:space="preserve">in </w:t>
      </w:r>
      <w:r w:rsidRPr="0086191D">
        <w:rPr>
          <w:rStyle w:val="Emphasis"/>
          <w:rFonts w:asciiTheme="minorHAnsi" w:hAnsiTheme="minorHAnsi" w:cstheme="minorHAnsi"/>
          <w:highlight w:val="cyan"/>
        </w:rPr>
        <w:t>permanent vigilance</w:t>
      </w:r>
      <w:r w:rsidRPr="0086191D">
        <w:rPr>
          <w:rStyle w:val="StyleUnderline"/>
          <w:rFonts w:asciiTheme="minorHAnsi" w:hAnsiTheme="minorHAnsi" w:cstheme="minorHAnsi"/>
        </w:rPr>
        <w:t xml:space="preserve">, activity, and intervention </w:t>
      </w:r>
      <w:r w:rsidRPr="0086191D">
        <w:rPr>
          <w:rStyle w:val="StyleUnderline"/>
          <w:rFonts w:asciiTheme="minorHAnsi" w:hAnsiTheme="minorHAnsi" w:cstheme="minorHAnsi"/>
          <w:highlight w:val="cyan"/>
        </w:rPr>
        <w:t xml:space="preserve">to </w:t>
      </w:r>
      <w:r w:rsidRPr="0086191D">
        <w:rPr>
          <w:rStyle w:val="Emphasis"/>
          <w:rFonts w:asciiTheme="minorHAnsi" w:hAnsiTheme="minorHAnsi" w:cstheme="minorHAnsi"/>
          <w:highlight w:val="cyan"/>
        </w:rPr>
        <w:t>maintain artificial competition</w:t>
      </w:r>
      <w:r w:rsidRPr="0086191D">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86191D">
        <w:rPr>
          <w:rStyle w:val="StyleUnderline"/>
          <w:rFonts w:asciiTheme="minorHAnsi" w:hAnsiTheme="minorHAnsi" w:cstheme="minorHAnsi"/>
          <w:highlight w:val="cyan"/>
        </w:rPr>
        <w:t>Governance depoliticizes</w:t>
      </w:r>
      <w:r w:rsidRPr="0086191D">
        <w:rPr>
          <w:rStyle w:val="StyleUnderline"/>
          <w:rFonts w:asciiTheme="minorHAnsi" w:hAnsiTheme="minorHAnsi" w:cstheme="minorHAnsi"/>
        </w:rPr>
        <w:t xml:space="preserve"> public </w:t>
      </w:r>
      <w:r w:rsidRPr="0086191D">
        <w:rPr>
          <w:rStyle w:val="StyleUnderline"/>
          <w:rFonts w:asciiTheme="minorHAnsi" w:hAnsiTheme="minorHAnsi" w:cstheme="minorHAnsi"/>
          <w:highlight w:val="cyan"/>
        </w:rPr>
        <w:t>power</w:t>
      </w:r>
      <w:r w:rsidRPr="0086191D">
        <w:rPr>
          <w:rStyle w:val="StyleUnderline"/>
          <w:rFonts w:asciiTheme="minorHAnsi" w:hAnsiTheme="minorHAnsi" w:cstheme="minorHAnsi"/>
        </w:rPr>
        <w:t>, promotes</w:t>
      </w:r>
      <w:r w:rsidRPr="0086191D">
        <w:rPr>
          <w:rFonts w:asciiTheme="minorHAnsi" w:hAnsiTheme="minorHAnsi" w:cstheme="minorHAnsi"/>
          <w:sz w:val="16"/>
        </w:rPr>
        <w:t xml:space="preserve"> ostensibly </w:t>
      </w:r>
      <w:r w:rsidRPr="0086191D">
        <w:rPr>
          <w:rStyle w:val="StyleUnderline"/>
          <w:rFonts w:asciiTheme="minorHAnsi" w:hAnsiTheme="minorHAnsi" w:cstheme="minorHAnsi"/>
        </w:rPr>
        <w:t xml:space="preserve">post-ideological technical </w:t>
      </w:r>
      <w:r w:rsidRPr="0086191D">
        <w:rPr>
          <w:rStyle w:val="Emphasis"/>
          <w:rFonts w:asciiTheme="minorHAnsi" w:hAnsiTheme="minorHAnsi" w:cstheme="minorHAnsi"/>
        </w:rPr>
        <w:t>problem-solving</w:t>
      </w:r>
      <w:r w:rsidRPr="0086191D">
        <w:rPr>
          <w:rStyle w:val="StyleUnderline"/>
          <w:rFonts w:asciiTheme="minorHAnsi" w:hAnsiTheme="minorHAnsi" w:cstheme="minorHAnsi"/>
        </w:rPr>
        <w:t xml:space="preserve"> by </w:t>
      </w:r>
      <w:r w:rsidRPr="0086191D">
        <w:rPr>
          <w:rStyle w:val="Emphasis"/>
          <w:rFonts w:asciiTheme="minorHAnsi" w:hAnsiTheme="minorHAnsi" w:cstheme="minorHAnsi"/>
        </w:rPr>
        <w:t>experts</w:t>
      </w:r>
      <w:r w:rsidRPr="0086191D">
        <w:rPr>
          <w:rStyle w:val="StyleUnderline"/>
          <w:rFonts w:asciiTheme="minorHAnsi" w:hAnsiTheme="minorHAnsi" w:cstheme="minorHAnsi"/>
        </w:rPr>
        <w:t xml:space="preserve">, and relies on “best-practices” that </w:t>
      </w:r>
      <w:r w:rsidRPr="0086191D">
        <w:rPr>
          <w:rStyle w:val="Emphasis"/>
          <w:rFonts w:asciiTheme="minorHAnsi" w:hAnsiTheme="minorHAnsi" w:cstheme="minorHAnsi"/>
          <w:highlight w:val="cyan"/>
        </w:rPr>
        <w:t>dissolve</w:t>
      </w:r>
      <w:r w:rsidRPr="0086191D">
        <w:rPr>
          <w:rStyle w:val="Emphasis"/>
          <w:rFonts w:asciiTheme="minorHAnsi" w:hAnsiTheme="minorHAnsi" w:cstheme="minorHAnsi"/>
        </w:rPr>
        <w:t xml:space="preserve"> the </w:t>
      </w:r>
      <w:r w:rsidRPr="0086191D">
        <w:rPr>
          <w:rStyle w:val="Emphasis"/>
          <w:rFonts w:asciiTheme="minorHAnsi" w:hAnsiTheme="minorHAnsi" w:cstheme="minorHAnsi"/>
          <w:highlight w:val="cyan"/>
        </w:rPr>
        <w:t>distinction between</w:t>
      </w:r>
      <w:r w:rsidRPr="0086191D">
        <w:rPr>
          <w:rStyle w:val="Emphasis"/>
          <w:rFonts w:asciiTheme="minorHAnsi" w:hAnsiTheme="minorHAnsi" w:cstheme="minorHAnsi"/>
        </w:rPr>
        <w:t xml:space="preserve"> </w:t>
      </w:r>
      <w:r w:rsidRPr="0086191D">
        <w:rPr>
          <w:rStyle w:val="Emphasis"/>
          <w:rFonts w:asciiTheme="minorHAnsi" w:hAnsiTheme="minorHAnsi" w:cstheme="minorHAnsi"/>
          <w:highlight w:val="cyan"/>
        </w:rPr>
        <w:t>public and private</w:t>
      </w:r>
      <w:r w:rsidRPr="0086191D">
        <w:rPr>
          <w:rStyle w:val="Emphasis"/>
          <w:rFonts w:asciiTheme="minorHAnsi" w:hAnsiTheme="minorHAnsi" w:cstheme="minorHAnsi"/>
        </w:rPr>
        <w:t xml:space="preserve"> organization</w:t>
      </w:r>
      <w:r w:rsidRPr="0086191D">
        <w:rPr>
          <w:rFonts w:asciiTheme="minorHAnsi" w:hAnsiTheme="minorHAnsi" w:cstheme="minorHAnsi"/>
          <w:sz w:val="16"/>
        </w:rPr>
        <w:t>.8</w:t>
      </w:r>
    </w:p>
    <w:p w14:paraId="44EF1B0F"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 xml:space="preserve">Neoliberal reason renders </w:t>
      </w:r>
      <w:r w:rsidRPr="0086191D">
        <w:rPr>
          <w:rStyle w:val="Emphasis"/>
          <w:rFonts w:asciiTheme="minorHAnsi" w:hAnsiTheme="minorHAnsi" w:cstheme="minorHAnsi"/>
          <w:highlight w:val="cyan"/>
        </w:rPr>
        <w:t>homo economicus</w:t>
      </w:r>
      <w:r w:rsidRPr="0086191D">
        <w:rPr>
          <w:rFonts w:asciiTheme="minorHAnsi" w:hAnsiTheme="minorHAnsi" w:cstheme="minorHAnsi"/>
          <w:sz w:val="16"/>
        </w:rPr>
        <w:t xml:space="preserve">, based on this model of the enterprise, </w:t>
      </w:r>
      <w:r w:rsidRPr="0086191D">
        <w:rPr>
          <w:rStyle w:val="StyleUnderline"/>
          <w:rFonts w:asciiTheme="minorHAnsi" w:hAnsiTheme="minorHAnsi" w:cstheme="minorHAnsi"/>
        </w:rPr>
        <w:t xml:space="preserve">the </w:t>
      </w:r>
      <w:r w:rsidRPr="0086191D">
        <w:rPr>
          <w:rStyle w:val="Emphasis"/>
          <w:rFonts w:asciiTheme="minorHAnsi" w:hAnsiTheme="minorHAnsi" w:cstheme="minorHAnsi"/>
        </w:rPr>
        <w:t xml:space="preserve">exhaustive figuration of </w:t>
      </w:r>
      <w:r w:rsidRPr="0086191D">
        <w:rPr>
          <w:rStyle w:val="Emphasis"/>
          <w:rFonts w:asciiTheme="minorHAnsi" w:hAnsiTheme="minorHAnsi" w:cstheme="minorHAnsi"/>
          <w:highlight w:val="cyan"/>
        </w:rPr>
        <w:t>human subjectivity</w:t>
      </w:r>
      <w:r w:rsidRPr="0086191D">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86191D">
        <w:rPr>
          <w:rStyle w:val="StyleUnderline"/>
          <w:rFonts w:asciiTheme="minorHAnsi" w:hAnsiTheme="minorHAnsi" w:cstheme="minorHAnsi"/>
        </w:rPr>
        <w:t>This neoliberal subject is an aggregate of human capital who invests in his own income-generating abilities</w:t>
      </w:r>
      <w:r w:rsidRPr="0086191D">
        <w:rPr>
          <w:rFonts w:asciiTheme="minorHAnsi" w:hAnsiTheme="minorHAnsi" w:cstheme="minorHAnsi"/>
          <w:sz w:val="16"/>
        </w:rPr>
        <w:t xml:space="preserve">. </w:t>
      </w:r>
    </w:p>
    <w:p w14:paraId="23EDE5D1"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89654D2"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II. From Keynesian State Capitalism to Neoliberal Deregulation </w:t>
      </w:r>
    </w:p>
    <w:p w14:paraId="3A40EA96"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rPr>
        <w:t>Situating the 2008 crisis in a historical account of American political and economic development clarifies its broader significance</w:t>
      </w:r>
      <w:r w:rsidRPr="0086191D">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86191D">
        <w:rPr>
          <w:rStyle w:val="StyleUnderline"/>
          <w:rFonts w:asciiTheme="minorHAnsi" w:hAnsiTheme="minorHAnsi" w:cstheme="minorHAnsi"/>
        </w:rPr>
        <w:t xml:space="preserve">The slew of </w:t>
      </w:r>
      <w:r w:rsidRPr="0086191D">
        <w:rPr>
          <w:rStyle w:val="StyleUnderline"/>
          <w:rFonts w:asciiTheme="minorHAnsi" w:hAnsiTheme="minorHAnsi" w:cstheme="minorHAnsi"/>
          <w:highlight w:val="cyan"/>
        </w:rPr>
        <w:t xml:space="preserve">New Deal </w:t>
      </w:r>
      <w:r w:rsidRPr="0086191D">
        <w:rPr>
          <w:rStyle w:val="StyleUnderline"/>
          <w:rFonts w:asciiTheme="minorHAnsi" w:hAnsiTheme="minorHAnsi" w:cstheme="minorHAnsi"/>
        </w:rPr>
        <w:t xml:space="preserve">innovations included state oversight of labor negotiations, </w:t>
      </w:r>
      <w:r w:rsidRPr="0086191D">
        <w:rPr>
          <w:rStyle w:val="Emphasis"/>
          <w:rFonts w:asciiTheme="minorHAnsi" w:hAnsiTheme="minorHAnsi" w:cstheme="minorHAnsi"/>
        </w:rPr>
        <w:t xml:space="preserve">invigorated </w:t>
      </w:r>
      <w:r w:rsidRPr="0086191D">
        <w:rPr>
          <w:rStyle w:val="Emphasis"/>
          <w:rFonts w:asciiTheme="minorHAnsi" w:hAnsiTheme="minorHAnsi" w:cstheme="minorHAnsi"/>
          <w:highlight w:val="cyan"/>
        </w:rPr>
        <w:t>antitrust</w:t>
      </w:r>
      <w:r w:rsidRPr="0086191D">
        <w:rPr>
          <w:rStyle w:val="StyleUnderline"/>
          <w:rFonts w:asciiTheme="minorHAnsi" w:hAnsiTheme="minorHAnsi" w:cstheme="minorHAnsi"/>
        </w:rPr>
        <w:t>,</w:t>
      </w:r>
      <w:r w:rsidRPr="0086191D">
        <w:rPr>
          <w:rFonts w:asciiTheme="minorHAnsi" w:hAnsiTheme="minorHAnsi" w:cstheme="minorHAnsi"/>
          <w:sz w:val="16"/>
        </w:rPr>
        <w:t xml:space="preserve"> Keynesian countercyclical </w:t>
      </w:r>
      <w:r w:rsidRPr="0086191D">
        <w:rPr>
          <w:rStyle w:val="StyleUnderline"/>
          <w:rFonts w:asciiTheme="minorHAnsi" w:hAnsiTheme="minorHAnsi" w:cstheme="minorHAnsi"/>
        </w:rPr>
        <w:t>deficits to stimulate demand and increase purchasing power</w:t>
      </w:r>
      <w:r w:rsidRPr="0086191D">
        <w:rPr>
          <w:rFonts w:asciiTheme="minorHAnsi" w:hAnsiTheme="minorHAnsi" w:cstheme="minorHAnsi"/>
          <w:sz w:val="16"/>
        </w:rPr>
        <w:t xml:space="preserve">, </w:t>
      </w:r>
      <w:r w:rsidRPr="0086191D">
        <w:rPr>
          <w:rStyle w:val="StyleUnderline"/>
          <w:rFonts w:asciiTheme="minorHAnsi" w:hAnsiTheme="minorHAnsi" w:cstheme="minorHAnsi"/>
        </w:rPr>
        <w:t>an expansive public sector</w:t>
      </w:r>
      <w:r w:rsidRPr="0086191D">
        <w:rPr>
          <w:rFonts w:asciiTheme="minorHAnsi" w:hAnsiTheme="minorHAnsi" w:cstheme="minorHAnsi"/>
          <w:sz w:val="16"/>
        </w:rPr>
        <w:t xml:space="preserve"> sheltered from the business cycle, </w:t>
      </w:r>
      <w:r w:rsidRPr="0086191D">
        <w:rPr>
          <w:rStyle w:val="StyleUnderline"/>
          <w:rFonts w:asciiTheme="minorHAnsi" w:hAnsiTheme="minorHAnsi" w:cstheme="minorHAnsi"/>
        </w:rPr>
        <w:t xml:space="preserve">aggressive </w:t>
      </w:r>
      <w:r w:rsidRPr="0086191D">
        <w:rPr>
          <w:rStyle w:val="Emphasis"/>
          <w:rFonts w:asciiTheme="minorHAnsi" w:hAnsiTheme="minorHAnsi" w:cstheme="minorHAnsi"/>
        </w:rPr>
        <w:t>banking regulation</w:t>
      </w:r>
      <w:r w:rsidRPr="0086191D">
        <w:rPr>
          <w:rFonts w:asciiTheme="minorHAnsi" w:hAnsiTheme="minorHAnsi" w:cstheme="minorHAnsi"/>
          <w:sz w:val="16"/>
        </w:rPr>
        <w:t xml:space="preserve">, </w:t>
      </w:r>
      <w:r w:rsidRPr="0086191D">
        <w:rPr>
          <w:rStyle w:val="StyleUnderline"/>
          <w:rFonts w:asciiTheme="minorHAnsi" w:hAnsiTheme="minorHAnsi" w:cstheme="minorHAnsi"/>
        </w:rPr>
        <w:t>and social insurance</w:t>
      </w:r>
      <w:r w:rsidRPr="0086191D">
        <w:rPr>
          <w:rFonts w:asciiTheme="minorHAnsi" w:hAnsiTheme="minorHAnsi" w:cstheme="minorHAnsi"/>
          <w:sz w:val="16"/>
        </w:rPr>
        <w:t xml:space="preserve">. </w:t>
      </w:r>
      <w:r w:rsidRPr="0086191D">
        <w:rPr>
          <w:rStyle w:val="Emphasis"/>
          <w:rFonts w:asciiTheme="minorHAnsi" w:hAnsiTheme="minorHAnsi" w:cstheme="minorHAnsi"/>
        </w:rPr>
        <w:t xml:space="preserve">Regulation </w:t>
      </w:r>
      <w:r w:rsidRPr="0086191D">
        <w:rPr>
          <w:rStyle w:val="Emphasis"/>
          <w:rFonts w:asciiTheme="minorHAnsi" w:hAnsiTheme="minorHAnsi" w:cstheme="minorHAnsi"/>
          <w:highlight w:val="cyan"/>
        </w:rPr>
        <w:t>and redistribution</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ensured the conditions</w:t>
      </w:r>
      <w:r w:rsidRPr="0086191D">
        <w:rPr>
          <w:rStyle w:val="StyleUnderline"/>
          <w:rFonts w:asciiTheme="minorHAnsi" w:hAnsiTheme="minorHAnsi" w:cstheme="minorHAnsi"/>
        </w:rPr>
        <w:t xml:space="preserve"> necessary </w:t>
      </w:r>
      <w:r w:rsidRPr="0086191D">
        <w:rPr>
          <w:rStyle w:val="StyleUnderline"/>
          <w:rFonts w:asciiTheme="minorHAnsi" w:hAnsiTheme="minorHAnsi" w:cstheme="minorHAnsi"/>
          <w:highlight w:val="cyan"/>
        </w:rPr>
        <w:t>for</w:t>
      </w:r>
      <w:r w:rsidRPr="0086191D">
        <w:rPr>
          <w:rStyle w:val="StyleUnderline"/>
          <w:rFonts w:asciiTheme="minorHAnsi" w:hAnsiTheme="minorHAnsi" w:cstheme="minorHAnsi"/>
        </w:rPr>
        <w:t xml:space="preserve"> an economic system based on </w:t>
      </w:r>
      <w:r w:rsidRPr="0086191D">
        <w:rPr>
          <w:rStyle w:val="Emphasis"/>
          <w:rFonts w:asciiTheme="minorHAnsi" w:hAnsiTheme="minorHAnsi" w:cstheme="minorHAnsi"/>
          <w:highlight w:val="cyan"/>
        </w:rPr>
        <w:t>capital accumulation</w:t>
      </w:r>
      <w:r w:rsidRPr="0086191D">
        <w:rPr>
          <w:rFonts w:asciiTheme="minorHAnsi" w:hAnsiTheme="minorHAnsi" w:cstheme="minorHAnsi"/>
          <w:sz w:val="16"/>
        </w:rPr>
        <w:t xml:space="preserve">, </w:t>
      </w:r>
      <w:r w:rsidRPr="0086191D">
        <w:rPr>
          <w:rStyle w:val="StyleUnderline"/>
          <w:rFonts w:asciiTheme="minorHAnsi" w:hAnsiTheme="minorHAnsi" w:cstheme="minorHAnsi"/>
        </w:rPr>
        <w:t>private property, and corporate profit to endure</w:t>
      </w:r>
      <w:r w:rsidRPr="0086191D">
        <w:rPr>
          <w:rFonts w:asciiTheme="minorHAnsi" w:hAnsiTheme="minorHAnsi" w:cstheme="minorHAnsi"/>
          <w:sz w:val="16"/>
        </w:rPr>
        <w:t xml:space="preserve">. </w:t>
      </w:r>
    </w:p>
    <w:p w14:paraId="67743E5A"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188F5EF" w14:textId="77777777" w:rsidR="00AA1015" w:rsidRPr="0086191D" w:rsidRDefault="00AA1015" w:rsidP="00AA1015">
      <w:pPr>
        <w:rPr>
          <w:rStyle w:val="StyleUnderline"/>
          <w:rFonts w:asciiTheme="minorHAnsi" w:hAnsiTheme="minorHAnsi" w:cstheme="minorHAnsi"/>
        </w:rPr>
      </w:pPr>
      <w:r w:rsidRPr="0086191D">
        <w:rPr>
          <w:rFonts w:asciiTheme="minorHAnsi" w:hAnsiTheme="minorHAnsi" w:cstheme="minorHAnsi"/>
          <w:sz w:val="16"/>
        </w:rPr>
        <w:t xml:space="preserve">The intermeshing of state and society through interest groups, agencies, and professionalized parties marginalized the public. </w:t>
      </w:r>
      <w:r w:rsidRPr="0086191D">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86191D">
        <w:rPr>
          <w:rFonts w:asciiTheme="minorHAnsi" w:hAnsiTheme="minorHAnsi" w:cstheme="minorHAnsi"/>
          <w:sz w:val="16"/>
        </w:rPr>
        <w:t xml:space="preserve">. The state was endowed with a diffuse legitimacy in exchange for a growing economy, broad distribution, and ongoing household capacity to consume.16 </w:t>
      </w:r>
      <w:r w:rsidRPr="0086191D">
        <w:rPr>
          <w:rStyle w:val="StyleUnderline"/>
          <w:rFonts w:asciiTheme="minorHAnsi" w:hAnsiTheme="minorHAnsi" w:cstheme="minorHAnsi"/>
        </w:rPr>
        <w:t xml:space="preserve">The </w:t>
      </w:r>
      <w:r w:rsidRPr="0086191D">
        <w:rPr>
          <w:rStyle w:val="StyleUnderline"/>
          <w:rFonts w:asciiTheme="minorHAnsi" w:hAnsiTheme="minorHAnsi" w:cstheme="minorHAnsi"/>
          <w:highlight w:val="cyan"/>
        </w:rPr>
        <w:t xml:space="preserve">Keynesian </w:t>
      </w:r>
      <w:r w:rsidRPr="0086191D">
        <w:rPr>
          <w:rStyle w:val="StyleUnderline"/>
          <w:rFonts w:asciiTheme="minorHAnsi" w:hAnsiTheme="minorHAnsi" w:cstheme="minorHAnsi"/>
        </w:rPr>
        <w:t xml:space="preserve">welfare </w:t>
      </w:r>
      <w:r w:rsidRPr="0086191D">
        <w:rPr>
          <w:rStyle w:val="StyleUnderline"/>
          <w:rFonts w:asciiTheme="minorHAnsi" w:hAnsiTheme="minorHAnsi" w:cstheme="minorHAnsi"/>
          <w:highlight w:val="cyan"/>
        </w:rPr>
        <w:t xml:space="preserve">settlement </w:t>
      </w:r>
      <w:r w:rsidRPr="0086191D">
        <w:rPr>
          <w:rStyle w:val="Emphasis"/>
          <w:rFonts w:asciiTheme="minorHAnsi" w:hAnsiTheme="minorHAnsi" w:cstheme="minorHAnsi"/>
          <w:highlight w:val="cyan"/>
        </w:rPr>
        <w:t>pacified the working class</w:t>
      </w:r>
      <w:r w:rsidRPr="0086191D">
        <w:rPr>
          <w:rFonts w:asciiTheme="minorHAnsi" w:hAnsiTheme="minorHAnsi" w:cstheme="minorHAnsi"/>
          <w:sz w:val="16"/>
          <w:highlight w:val="cyan"/>
        </w:rPr>
        <w:t xml:space="preserve">, </w:t>
      </w:r>
      <w:r w:rsidRPr="0086191D">
        <w:rPr>
          <w:rStyle w:val="Emphasis"/>
          <w:rFonts w:asciiTheme="minorHAnsi" w:hAnsiTheme="minorHAnsi" w:cstheme="minorHAnsi"/>
          <w:highlight w:val="cyan"/>
        </w:rPr>
        <w:t>protecting the market</w:t>
      </w:r>
      <w:r w:rsidRPr="0086191D">
        <w:rPr>
          <w:rStyle w:val="Emphasis"/>
          <w:rFonts w:asciiTheme="minorHAnsi" w:hAnsiTheme="minorHAnsi" w:cstheme="minorHAnsi"/>
        </w:rPr>
        <w:t xml:space="preserve"> economy </w:t>
      </w:r>
      <w:r w:rsidRPr="0086191D">
        <w:rPr>
          <w:rStyle w:val="Emphasis"/>
          <w:rFonts w:asciiTheme="minorHAnsi" w:hAnsiTheme="minorHAnsi" w:cstheme="minorHAnsi"/>
          <w:highlight w:val="cyan"/>
        </w:rPr>
        <w:t>from</w:t>
      </w:r>
      <w:r w:rsidRPr="0086191D">
        <w:rPr>
          <w:rStyle w:val="Emphasis"/>
          <w:rFonts w:asciiTheme="minorHAnsi" w:hAnsiTheme="minorHAnsi" w:cstheme="minorHAnsi"/>
        </w:rPr>
        <w:t xml:space="preserve"> more </w:t>
      </w:r>
      <w:r w:rsidRPr="0086191D">
        <w:rPr>
          <w:rStyle w:val="Emphasis"/>
          <w:rFonts w:asciiTheme="minorHAnsi" w:hAnsiTheme="minorHAnsi" w:cstheme="minorHAnsi"/>
          <w:highlight w:val="cyan"/>
        </w:rPr>
        <w:t xml:space="preserve">radical </w:t>
      </w:r>
      <w:r w:rsidRPr="0086191D">
        <w:rPr>
          <w:rStyle w:val="Emphasis"/>
          <w:rFonts w:asciiTheme="minorHAnsi" w:hAnsiTheme="minorHAnsi" w:cstheme="minorHAnsi"/>
        </w:rPr>
        <w:t xml:space="preserve">political </w:t>
      </w:r>
      <w:r w:rsidRPr="0086191D">
        <w:rPr>
          <w:rStyle w:val="Emphasis"/>
          <w:rFonts w:asciiTheme="minorHAnsi" w:hAnsiTheme="minorHAnsi" w:cstheme="minorHAnsi"/>
          <w:highlight w:val="cyan"/>
        </w:rPr>
        <w:t>pressures</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Newly available, mass-produced commodities encouraged leveled-down notions of citizenship as welfare clientelism and </w:t>
      </w:r>
      <w:proofErr w:type="spellStart"/>
      <w:r w:rsidRPr="0086191D">
        <w:rPr>
          <w:rStyle w:val="StyleUnderline"/>
          <w:rFonts w:asciiTheme="minorHAnsi" w:hAnsiTheme="minorHAnsi" w:cstheme="minorHAnsi"/>
        </w:rPr>
        <w:t>privatistic</w:t>
      </w:r>
      <w:proofErr w:type="spellEnd"/>
      <w:r w:rsidRPr="0086191D">
        <w:rPr>
          <w:rStyle w:val="StyleUnderline"/>
          <w:rFonts w:asciiTheme="minorHAnsi" w:hAnsiTheme="minorHAnsi" w:cstheme="minorHAnsi"/>
        </w:rPr>
        <w:t xml:space="preserve"> consumption</w:t>
      </w:r>
      <w:r w:rsidRPr="0086191D">
        <w:rPr>
          <w:rFonts w:asciiTheme="minorHAnsi" w:hAnsiTheme="minorHAnsi" w:cstheme="minorHAnsi"/>
          <w:sz w:val="16"/>
        </w:rPr>
        <w:t xml:space="preserve">. As the state expanded and routinized, </w:t>
      </w:r>
      <w:r w:rsidRPr="0086191D">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2E4FB99A"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The terms of the social contract preserving the coexistence of capitalism and democracy had been set. </w:t>
      </w:r>
      <w:r w:rsidRPr="0086191D">
        <w:rPr>
          <w:rStyle w:val="StyleUnderline"/>
          <w:rFonts w:asciiTheme="minorHAnsi" w:hAnsiTheme="minorHAnsi" w:cstheme="minorHAnsi"/>
        </w:rPr>
        <w:t>In exchange for a pacified citizenry and depoliticized regulatory authority</w:t>
      </w:r>
      <w:r w:rsidRPr="0086191D">
        <w:rPr>
          <w:rFonts w:asciiTheme="minorHAnsi" w:hAnsiTheme="minorHAnsi" w:cstheme="minorHAnsi"/>
          <w:sz w:val="16"/>
        </w:rPr>
        <w:t xml:space="preserve">, </w:t>
      </w:r>
      <w:r w:rsidRPr="0086191D">
        <w:rPr>
          <w:rStyle w:val="StyleUnderline"/>
          <w:rFonts w:asciiTheme="minorHAnsi" w:hAnsiTheme="minorHAnsi" w:cstheme="minorHAnsi"/>
        </w:rPr>
        <w:t>the policy state promised to deploy instrumental reason to sustain both capital accumulation and widely distributed capacity to consume</w:t>
      </w:r>
      <w:r w:rsidRPr="0086191D">
        <w:rPr>
          <w:rFonts w:asciiTheme="minorHAnsi" w:hAnsiTheme="minorHAnsi" w:cstheme="minorHAnsi"/>
          <w:sz w:val="16"/>
        </w:rPr>
        <w:t xml:space="preserve"> (</w:t>
      </w:r>
      <w:r w:rsidRPr="0086191D">
        <w:rPr>
          <w:rStyle w:val="StyleUnderline"/>
          <w:rFonts w:asciiTheme="minorHAnsi" w:hAnsiTheme="minorHAnsi" w:cstheme="minorHAnsi"/>
        </w:rPr>
        <w:t>supported, always, by the exclusion of African Americans</w:t>
      </w:r>
      <w:r w:rsidRPr="0086191D">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43901273"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86191D">
        <w:rPr>
          <w:rFonts w:asciiTheme="minorHAnsi" w:hAnsiTheme="minorHAnsi" w:cstheme="minorHAnsi"/>
          <w:sz w:val="16"/>
        </w:rPr>
        <w:t>Streeck</w:t>
      </w:r>
      <w:proofErr w:type="spellEnd"/>
      <w:r w:rsidRPr="0086191D">
        <w:rPr>
          <w:rFonts w:asciiTheme="minorHAnsi" w:hAnsiTheme="minorHAnsi" w:cstheme="minorHAnsi"/>
          <w:sz w:val="16"/>
        </w:rPr>
        <w:t xml:space="preserve"> explains, </w:t>
      </w:r>
      <w:r w:rsidRPr="0086191D">
        <w:rPr>
          <w:rStyle w:val="StyleUnderline"/>
          <w:rFonts w:asciiTheme="minorHAnsi" w:hAnsiTheme="minorHAnsi" w:cstheme="minorHAnsi"/>
        </w:rPr>
        <w:t>the state “</w:t>
      </w:r>
      <w:r w:rsidRPr="0086191D">
        <w:rPr>
          <w:rStyle w:val="Emphasis"/>
          <w:rFonts w:asciiTheme="minorHAnsi" w:hAnsiTheme="minorHAnsi" w:cstheme="minorHAnsi"/>
        </w:rPr>
        <w:t>bought time</w:t>
      </w:r>
      <w:r w:rsidRPr="0086191D">
        <w:rPr>
          <w:rStyle w:val="StyleUnderline"/>
          <w:rFonts w:asciiTheme="minorHAnsi" w:hAnsiTheme="minorHAnsi" w:cstheme="minorHAnsi"/>
        </w:rPr>
        <w:t xml:space="preserve">” by finding new ways to generate </w:t>
      </w:r>
      <w:r w:rsidRPr="0086191D">
        <w:rPr>
          <w:rStyle w:val="Emphasis"/>
          <w:rFonts w:asciiTheme="minorHAnsi" w:hAnsiTheme="minorHAnsi" w:cstheme="minorHAnsi"/>
        </w:rPr>
        <w:t xml:space="preserve">illusions of widely distributed prosperity </w:t>
      </w:r>
      <w:r w:rsidRPr="0086191D">
        <w:rPr>
          <w:rFonts w:asciiTheme="minorHAnsi" w:hAnsiTheme="minorHAnsi" w:cstheme="minorHAnsi"/>
          <w:sz w:val="16"/>
        </w:rPr>
        <w:t xml:space="preserve">that prolonged the capacity of the lower and middle classes to consume.17 </w:t>
      </w:r>
      <w:r w:rsidRPr="0086191D">
        <w:rPr>
          <w:rStyle w:val="StyleUnderline"/>
          <w:rFonts w:asciiTheme="minorHAnsi" w:hAnsiTheme="minorHAnsi" w:cstheme="minorHAnsi"/>
          <w:highlight w:val="cyan"/>
        </w:rPr>
        <w:t>Each successive attempt exhausted itself, leading to</w:t>
      </w:r>
      <w:r w:rsidRPr="0086191D">
        <w:rPr>
          <w:rStyle w:val="StyleUnderline"/>
          <w:rFonts w:asciiTheme="minorHAnsi" w:hAnsiTheme="minorHAnsi" w:cstheme="minorHAnsi"/>
        </w:rPr>
        <w:t xml:space="preserve"> </w:t>
      </w:r>
      <w:r w:rsidRPr="0086191D">
        <w:rPr>
          <w:rStyle w:val="Emphasis"/>
          <w:rFonts w:asciiTheme="minorHAnsi" w:hAnsiTheme="minorHAnsi" w:cstheme="minorHAnsi"/>
          <w:highlight w:val="cyan"/>
        </w:rPr>
        <w:t xml:space="preserve">new </w:t>
      </w:r>
      <w:r w:rsidRPr="0086191D">
        <w:rPr>
          <w:rStyle w:val="Emphasis"/>
          <w:rFonts w:asciiTheme="minorHAnsi" w:hAnsiTheme="minorHAnsi" w:cstheme="minorHAnsi"/>
        </w:rPr>
        <w:t xml:space="preserve">and </w:t>
      </w:r>
      <w:r w:rsidRPr="0086191D">
        <w:rPr>
          <w:rStyle w:val="Emphasis"/>
          <w:rFonts w:asciiTheme="minorHAnsi" w:hAnsiTheme="minorHAnsi" w:cstheme="minorHAnsi"/>
          <w:highlight w:val="cyan"/>
        </w:rPr>
        <w:t>escalating disturbances</w:t>
      </w:r>
      <w:r w:rsidRPr="0086191D">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0920A6E3"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rPr>
        <w:t>Each device for upholding spending maintained the legitimacy of the depoliticized political economy</w:t>
      </w:r>
      <w:r w:rsidRPr="0086191D">
        <w:rPr>
          <w:rFonts w:asciiTheme="minorHAnsi" w:hAnsiTheme="minorHAnsi" w:cstheme="minorHAnsi"/>
          <w:sz w:val="16"/>
        </w:rPr>
        <w:t xml:space="preserve">, </w:t>
      </w:r>
      <w:r w:rsidRPr="0086191D">
        <w:rPr>
          <w:rStyle w:val="StyleUnderline"/>
          <w:rFonts w:asciiTheme="minorHAnsi" w:hAnsiTheme="minorHAnsi" w:cstheme="minorHAnsi"/>
        </w:rPr>
        <w:t>even as liberalization continued to strip the wage-dependent population of regulatory and redistributive safeguards</w:t>
      </w:r>
      <w:r w:rsidRPr="0086191D">
        <w:rPr>
          <w:rFonts w:asciiTheme="minorHAnsi" w:hAnsiTheme="minorHAnsi" w:cstheme="minorHAnsi"/>
          <w:sz w:val="16"/>
        </w:rPr>
        <w:t xml:space="preserve">. </w:t>
      </w:r>
      <w:r w:rsidRPr="0086191D">
        <w:rPr>
          <w:rStyle w:val="StyleUnderline"/>
          <w:rFonts w:asciiTheme="minorHAnsi" w:hAnsiTheme="minorHAnsi" w:cstheme="minorHAnsi"/>
        </w:rPr>
        <w:t>The end of the inflation era brought structural unemployment and weakened trade unions</w:t>
      </w:r>
      <w:r w:rsidRPr="0086191D">
        <w:rPr>
          <w:rFonts w:asciiTheme="minorHAnsi" w:hAnsiTheme="minorHAnsi" w:cstheme="minorHAnsi"/>
          <w:sz w:val="16"/>
        </w:rPr>
        <w:t xml:space="preserve">. </w:t>
      </w:r>
      <w:r w:rsidRPr="0086191D">
        <w:rPr>
          <w:rStyle w:val="StyleUnderline"/>
          <w:rFonts w:asciiTheme="minorHAnsi" w:hAnsiTheme="minorHAnsi" w:cstheme="minorHAnsi"/>
        </w:rPr>
        <w:t>The passing of the public debt regime meant cuts to social rights, privatization of social services, and a trimmed public sector</w:t>
      </w:r>
      <w:r w:rsidRPr="0086191D">
        <w:rPr>
          <w:rFonts w:asciiTheme="minorHAnsi" w:hAnsiTheme="minorHAnsi" w:cstheme="minorHAnsi"/>
          <w:sz w:val="16"/>
        </w:rPr>
        <w:t xml:space="preserve">. </w:t>
      </w:r>
      <w:r w:rsidRPr="0086191D">
        <w:rPr>
          <w:rStyle w:val="StyleUnderline"/>
          <w:rFonts w:asciiTheme="minorHAnsi" w:hAnsiTheme="minorHAnsi" w:cstheme="minorHAnsi"/>
        </w:rPr>
        <w:t>Growing private debt enabled people to hold on despite lost savings, and rising under- and unemployment</w:t>
      </w:r>
      <w:r w:rsidRPr="0086191D">
        <w:rPr>
          <w:rFonts w:asciiTheme="minorHAnsi" w:hAnsiTheme="minorHAnsi" w:cstheme="minorHAnsi"/>
          <w:sz w:val="16"/>
        </w:rPr>
        <w:t xml:space="preserve">. </w:t>
      </w:r>
      <w:r w:rsidRPr="0086191D">
        <w:rPr>
          <w:rStyle w:val="StyleUnderline"/>
          <w:rFonts w:asciiTheme="minorHAnsi" w:hAnsiTheme="minorHAnsi" w:cstheme="minorHAnsi"/>
        </w:rPr>
        <w:t>At every step, the neoliberal project was “dressed up” as a consumption project</w:t>
      </w:r>
      <w:r w:rsidRPr="0086191D">
        <w:rPr>
          <w:rFonts w:asciiTheme="minorHAnsi" w:hAnsiTheme="minorHAnsi" w:cstheme="minorHAnsi"/>
          <w:sz w:val="16"/>
        </w:rPr>
        <w:t xml:space="preserve">.19 Continuing consumption ensured legitimacy long enough to enact total transformation of the political economy. </w:t>
      </w:r>
    </w:p>
    <w:p w14:paraId="44AF1587"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0BD9A554"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37A82D5B"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86191D">
        <w:rPr>
          <w:rStyle w:val="StyleUnderline"/>
          <w:rFonts w:asciiTheme="minorHAnsi" w:hAnsiTheme="minorHAnsi" w:cstheme="minorHAnsi"/>
          <w:highlight w:val="cyan"/>
        </w:rPr>
        <w:t>Time</w:t>
      </w:r>
      <w:r w:rsidRPr="0086191D">
        <w:rPr>
          <w:rStyle w:val="StyleUnderline"/>
          <w:rFonts w:asciiTheme="minorHAnsi" w:hAnsiTheme="minorHAnsi" w:cstheme="minorHAnsi"/>
        </w:rPr>
        <w:t xml:space="preserve"> has </w:t>
      </w:r>
      <w:r w:rsidRPr="0086191D">
        <w:rPr>
          <w:rStyle w:val="StyleUnderline"/>
          <w:rFonts w:asciiTheme="minorHAnsi" w:hAnsiTheme="minorHAnsi" w:cstheme="minorHAnsi"/>
          <w:highlight w:val="cyan"/>
        </w:rPr>
        <w:t xml:space="preserve">belied the </w:t>
      </w:r>
      <w:r w:rsidRPr="0086191D">
        <w:rPr>
          <w:rStyle w:val="Emphasis"/>
          <w:rFonts w:asciiTheme="minorHAnsi" w:hAnsiTheme="minorHAnsi" w:cstheme="minorHAnsi"/>
          <w:highlight w:val="cyan"/>
        </w:rPr>
        <w:t>premature</w:t>
      </w:r>
      <w:r w:rsidRPr="0086191D">
        <w:rPr>
          <w:rStyle w:val="StyleUnderline"/>
          <w:rFonts w:asciiTheme="minorHAnsi" w:hAnsiTheme="minorHAnsi" w:cstheme="minorHAnsi"/>
          <w:highlight w:val="cyan"/>
        </w:rPr>
        <w:t xml:space="preserve"> conclusion that </w:t>
      </w:r>
      <w:r w:rsidRPr="0086191D">
        <w:rPr>
          <w:rStyle w:val="Emphasis"/>
          <w:rFonts w:asciiTheme="minorHAnsi" w:hAnsiTheme="minorHAnsi" w:cstheme="minorHAnsi"/>
          <w:highlight w:val="cyan"/>
        </w:rPr>
        <w:t>contradiction</w:t>
      </w:r>
      <w:r w:rsidRPr="0086191D">
        <w:rPr>
          <w:rStyle w:val="Emphasis"/>
          <w:rFonts w:asciiTheme="minorHAnsi" w:hAnsiTheme="minorHAnsi" w:cstheme="minorHAnsi"/>
        </w:rPr>
        <w:t xml:space="preserve"> and crisis potential </w:t>
      </w:r>
      <w:r w:rsidRPr="0086191D">
        <w:rPr>
          <w:rStyle w:val="Emphasis"/>
          <w:rFonts w:asciiTheme="minorHAnsi" w:hAnsiTheme="minorHAnsi" w:cstheme="minorHAnsi"/>
          <w:highlight w:val="cyan"/>
        </w:rPr>
        <w:t>had been overcome by state capital</w:t>
      </w:r>
      <w:r w:rsidRPr="0086191D">
        <w:rPr>
          <w:rStyle w:val="Emphasis"/>
          <w:rFonts w:asciiTheme="minorHAnsi" w:hAnsiTheme="minorHAnsi" w:cstheme="minorHAnsi"/>
        </w:rPr>
        <w:t>ism</w:t>
      </w:r>
      <w:r w:rsidRPr="0086191D">
        <w:rPr>
          <w:rFonts w:asciiTheme="minorHAnsi" w:hAnsiTheme="minorHAnsi" w:cstheme="minorHAnsi"/>
          <w:sz w:val="16"/>
        </w:rPr>
        <w:t xml:space="preserve">. </w:t>
      </w:r>
      <w:r w:rsidRPr="0086191D">
        <w:rPr>
          <w:rStyle w:val="StyleUnderline"/>
          <w:rFonts w:asciiTheme="minorHAnsi" w:hAnsiTheme="minorHAnsi" w:cstheme="minorHAnsi"/>
        </w:rPr>
        <w:t>Contradiction was relocated into cross-cutting imperatives for the state to enable capital accumulation and distribute consumption</w:t>
      </w:r>
      <w:r w:rsidRPr="0086191D">
        <w:rPr>
          <w:rFonts w:asciiTheme="minorHAnsi" w:hAnsiTheme="minorHAnsi" w:cstheme="minorHAnsi"/>
          <w:sz w:val="16"/>
        </w:rPr>
        <w:t xml:space="preserve">. In hindsight, </w:t>
      </w:r>
      <w:r w:rsidRPr="0086191D">
        <w:rPr>
          <w:rStyle w:val="StyleUnderline"/>
          <w:rFonts w:asciiTheme="minorHAnsi" w:hAnsiTheme="minorHAnsi" w:cstheme="minorHAnsi"/>
          <w:highlight w:val="cyan"/>
        </w:rPr>
        <w:t xml:space="preserve">we find </w:t>
      </w:r>
      <w:r w:rsidRPr="0086191D">
        <w:rPr>
          <w:rStyle w:val="StyleUnderline"/>
          <w:rFonts w:asciiTheme="minorHAnsi" w:hAnsiTheme="minorHAnsi" w:cstheme="minorHAnsi"/>
        </w:rPr>
        <w:t xml:space="preserve">only a window of stabilization of an </w:t>
      </w:r>
      <w:r w:rsidRPr="0086191D">
        <w:rPr>
          <w:rStyle w:val="Emphasis"/>
          <w:rFonts w:asciiTheme="minorHAnsi" w:hAnsiTheme="minorHAnsi" w:cstheme="minorHAnsi"/>
          <w:highlight w:val="cyan"/>
        </w:rPr>
        <w:t>enduring crisis potential</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built into capitalist</w:t>
      </w:r>
      <w:r w:rsidRPr="0086191D">
        <w:rPr>
          <w:rStyle w:val="StyleUnderline"/>
          <w:rFonts w:asciiTheme="minorHAnsi" w:hAnsiTheme="minorHAnsi" w:cstheme="minorHAnsi"/>
        </w:rPr>
        <w:t xml:space="preserve"> political </w:t>
      </w:r>
      <w:r w:rsidRPr="0086191D">
        <w:rPr>
          <w:rStyle w:val="StyleUnderline"/>
          <w:rFonts w:asciiTheme="minorHAnsi" w:hAnsiTheme="minorHAnsi" w:cstheme="minorHAnsi"/>
          <w:highlight w:val="cyan"/>
        </w:rPr>
        <w:t>economy</w:t>
      </w:r>
      <w:r w:rsidRPr="0086191D">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49E0CB7B"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Capitalism collapses soil---causes extinction </w:t>
      </w:r>
    </w:p>
    <w:p w14:paraId="4FEB1C34"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Fred </w:t>
      </w:r>
      <w:proofErr w:type="spellStart"/>
      <w:r w:rsidRPr="0086191D">
        <w:rPr>
          <w:rStyle w:val="Style13ptBold"/>
          <w:rFonts w:asciiTheme="minorHAnsi" w:hAnsiTheme="minorHAnsi" w:cstheme="minorHAnsi"/>
        </w:rPr>
        <w:t>Magdoff</w:t>
      </w:r>
      <w:proofErr w:type="spellEnd"/>
      <w:r w:rsidRPr="0086191D">
        <w:rPr>
          <w:rStyle w:val="Style13ptBold"/>
          <w:rFonts w:asciiTheme="minorHAnsi" w:hAnsiTheme="minorHAnsi" w:cstheme="minorHAnsi"/>
        </w:rPr>
        <w:t xml:space="preserve"> and</w:t>
      </w:r>
      <w:r w:rsidRPr="0086191D">
        <w:rPr>
          <w:rFonts w:asciiTheme="minorHAnsi" w:hAnsiTheme="minorHAnsi" w:cstheme="minorHAnsi"/>
        </w:rPr>
        <w:t xml:space="preserve"> </w:t>
      </w:r>
      <w:proofErr w:type="spellStart"/>
      <w:r w:rsidRPr="0086191D">
        <w:rPr>
          <w:rFonts w:asciiTheme="minorHAnsi" w:hAnsiTheme="minorHAnsi" w:cstheme="minorHAnsi"/>
        </w:rPr>
        <w:t>Farooque</w:t>
      </w:r>
      <w:proofErr w:type="spellEnd"/>
      <w:r w:rsidRPr="0086191D">
        <w:rPr>
          <w:rFonts w:asciiTheme="minorHAnsi" w:hAnsiTheme="minorHAnsi" w:cstheme="minorHAnsi"/>
        </w:rPr>
        <w:t xml:space="preserve"> </w:t>
      </w:r>
      <w:r w:rsidRPr="0086191D">
        <w:rPr>
          <w:rStyle w:val="Style13ptBold"/>
          <w:rFonts w:asciiTheme="minorHAnsi" w:hAnsiTheme="minorHAnsi" w:cstheme="minorHAnsi"/>
        </w:rPr>
        <w:t>Chowdhury 6/30/21</w:t>
      </w:r>
      <w:r w:rsidRPr="0086191D">
        <w:rPr>
          <w:rFonts w:asciiTheme="minorHAnsi" w:hAnsiTheme="minorHAnsi" w:cstheme="minorHAnsi"/>
        </w:rPr>
        <w:t xml:space="preserve">. Fred </w:t>
      </w:r>
      <w:proofErr w:type="spellStart"/>
      <w:r w:rsidRPr="0086191D">
        <w:rPr>
          <w:rFonts w:asciiTheme="minorHAnsi" w:hAnsiTheme="minorHAnsi" w:cstheme="minorHAnsi"/>
        </w:rPr>
        <w:t>Magdoff</w:t>
      </w:r>
      <w:proofErr w:type="spellEnd"/>
      <w:r w:rsidRPr="0086191D">
        <w:rPr>
          <w:rFonts w:asciiTheme="minorHAnsi" w:hAnsiTheme="minorHAnsi" w:cstheme="minorHAnsi"/>
        </w:rPr>
        <w:t xml:space="preserve"> is professor emeritus of plant and soil science at the University of Vermont. </w:t>
      </w:r>
      <w:proofErr w:type="spellStart"/>
      <w:r w:rsidRPr="0086191D">
        <w:rPr>
          <w:rFonts w:asciiTheme="minorHAnsi" w:hAnsiTheme="minorHAnsi" w:cstheme="minorHAnsi"/>
        </w:rPr>
        <w:t>Farooque</w:t>
      </w:r>
      <w:proofErr w:type="spellEnd"/>
      <w:r w:rsidRPr="0086191D">
        <w:rPr>
          <w:rFonts w:asciiTheme="minorHAnsi" w:hAnsiTheme="minorHAnsi" w:cstheme="minorHAnsi"/>
        </w:rPr>
        <w:t xml:space="preserve"> Chowdhury is a freelance writer based in Dhaka. "Soil ecology and capitalism agriculture: Fred </w:t>
      </w:r>
      <w:proofErr w:type="spellStart"/>
      <w:r w:rsidRPr="0086191D">
        <w:rPr>
          <w:rFonts w:asciiTheme="minorHAnsi" w:hAnsiTheme="minorHAnsi" w:cstheme="minorHAnsi"/>
        </w:rPr>
        <w:t>Magdoff</w:t>
      </w:r>
      <w:proofErr w:type="spellEnd"/>
      <w:r w:rsidRPr="0086191D">
        <w:rPr>
          <w:rFonts w:asciiTheme="minorHAnsi" w:hAnsiTheme="minorHAnsi" w:cstheme="minorHAnsi"/>
        </w:rPr>
        <w:t xml:space="preserve"> interviewed by </w:t>
      </w:r>
      <w:proofErr w:type="spellStart"/>
      <w:r w:rsidRPr="0086191D">
        <w:rPr>
          <w:rFonts w:asciiTheme="minorHAnsi" w:hAnsiTheme="minorHAnsi" w:cstheme="minorHAnsi"/>
        </w:rPr>
        <w:t>Farooque</w:t>
      </w:r>
      <w:proofErr w:type="spellEnd"/>
      <w:r w:rsidRPr="0086191D">
        <w:rPr>
          <w:rFonts w:asciiTheme="minorHAnsi" w:hAnsiTheme="minorHAnsi" w:cstheme="minorHAnsi"/>
        </w:rPr>
        <w:t xml:space="preserve"> Chowdhury". MR Online. 6-30-2021. https://mronline.org/2021/06/30/soil-ecology-and-capitalism-agriculture-fred-magdoff-interviewed-by-farooque-chowdhury/</w:t>
      </w:r>
    </w:p>
    <w:p w14:paraId="09A5CDA9" w14:textId="77777777" w:rsidR="00AA1015" w:rsidRPr="0086191D" w:rsidRDefault="00AA1015" w:rsidP="00AA1015">
      <w:pPr>
        <w:rPr>
          <w:rFonts w:asciiTheme="minorHAnsi" w:hAnsiTheme="minorHAnsi" w:cstheme="minorHAnsi"/>
          <w:u w:val="single"/>
        </w:rPr>
      </w:pPr>
      <w:r w:rsidRPr="0086191D">
        <w:rPr>
          <w:rFonts w:asciiTheme="minorHAnsi" w:hAnsiTheme="minorHAnsi" w:cstheme="minorHAnsi"/>
          <w:sz w:val="16"/>
        </w:rPr>
        <w:t xml:space="preserve">FC: You, in the book, have claimed that an article by three scientists in Vermont Agricultural Experiment Station Bulletin No. 135, (1908) “is strikingly modern in many ways.” You have also claimed that Edward Faulkner’s Plowman’s Folly is as valid today as in 1943 when it was first published.” After so many years, more than a century, and more than 70 years, how such claims stand as, by this time, </w:t>
      </w:r>
      <w:r w:rsidRPr="0086191D">
        <w:rPr>
          <w:rStyle w:val="StyleUnderline"/>
          <w:rFonts w:asciiTheme="minorHAnsi" w:hAnsiTheme="minorHAnsi" w:cstheme="minorHAnsi"/>
          <w:highlight w:val="cyan"/>
        </w:rPr>
        <w:t xml:space="preserve">capitalism </w:t>
      </w:r>
      <w:r w:rsidRPr="0086191D">
        <w:rPr>
          <w:rStyle w:val="StyleUnderline"/>
          <w:rFonts w:asciiTheme="minorHAnsi" w:hAnsiTheme="minorHAnsi" w:cstheme="minorHAnsi"/>
        </w:rPr>
        <w:t>has turned more aggressive</w:t>
      </w:r>
      <w:r w:rsidRPr="0086191D">
        <w:rPr>
          <w:rFonts w:asciiTheme="minorHAnsi" w:hAnsiTheme="minorHAnsi" w:cstheme="minorHAnsi"/>
          <w:sz w:val="16"/>
        </w:rPr>
        <w:t xml:space="preserve">, more intensive, more wide; </w:t>
      </w:r>
      <w:r w:rsidRPr="0086191D">
        <w:rPr>
          <w:rStyle w:val="StyleUnderline"/>
          <w:rFonts w:asciiTheme="minorHAnsi" w:hAnsiTheme="minorHAnsi" w:cstheme="minorHAnsi"/>
        </w:rPr>
        <w:t xml:space="preserve">its </w:t>
      </w:r>
      <w:r w:rsidRPr="0086191D">
        <w:rPr>
          <w:rStyle w:val="StyleUnderline"/>
          <w:rFonts w:asciiTheme="minorHAnsi" w:hAnsiTheme="minorHAnsi" w:cstheme="minorHAnsi"/>
          <w:highlight w:val="cyan"/>
        </w:rPr>
        <w:t xml:space="preserve">clawing </w:t>
      </w:r>
      <w:r w:rsidRPr="0086191D">
        <w:rPr>
          <w:rStyle w:val="StyleUnderline"/>
          <w:rFonts w:asciiTheme="minorHAnsi" w:hAnsiTheme="minorHAnsi" w:cstheme="minorHAnsi"/>
        </w:rPr>
        <w:t>of</w:t>
      </w:r>
      <w:r w:rsidRPr="0086191D">
        <w:rPr>
          <w:rFonts w:asciiTheme="minorHAnsi" w:hAnsiTheme="minorHAnsi" w:cstheme="minorHAnsi"/>
          <w:sz w:val="16"/>
        </w:rPr>
        <w:t xml:space="preserve"> everything including </w:t>
      </w:r>
      <w:r w:rsidRPr="0086191D">
        <w:rPr>
          <w:rStyle w:val="StyleUnderline"/>
          <w:rFonts w:asciiTheme="minorHAnsi" w:hAnsiTheme="minorHAnsi" w:cstheme="minorHAnsi"/>
          <w:highlight w:val="cyan"/>
        </w:rPr>
        <w:t xml:space="preserve">soil </w:t>
      </w:r>
      <w:r w:rsidRPr="0086191D">
        <w:rPr>
          <w:rStyle w:val="StyleUnderline"/>
          <w:rFonts w:asciiTheme="minorHAnsi" w:hAnsiTheme="minorHAnsi" w:cstheme="minorHAnsi"/>
        </w:rPr>
        <w:t>has turned more brutal? How do you substantiate your claim?</w:t>
      </w:r>
    </w:p>
    <w:p w14:paraId="38CF8CE9"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FM: There is a mountain of evidence that supports the claims you mentioned. Many articles in recent </w:t>
      </w:r>
      <w:r w:rsidRPr="0086191D">
        <w:rPr>
          <w:rStyle w:val="StyleUnderline"/>
          <w:rFonts w:asciiTheme="minorHAnsi" w:hAnsiTheme="minorHAnsi" w:cstheme="minorHAnsi"/>
        </w:rPr>
        <w:t>scientific journals</w:t>
      </w:r>
      <w:r w:rsidRPr="0086191D">
        <w:rPr>
          <w:rFonts w:asciiTheme="minorHAnsi" w:hAnsiTheme="minorHAnsi" w:cstheme="minorHAnsi"/>
          <w:sz w:val="16"/>
        </w:rPr>
        <w:t xml:space="preserve"> and books </w:t>
      </w:r>
      <w:r w:rsidRPr="0086191D">
        <w:rPr>
          <w:rStyle w:val="StyleUnderline"/>
          <w:rFonts w:asciiTheme="minorHAnsi" w:hAnsiTheme="minorHAnsi" w:cstheme="minorHAnsi"/>
        </w:rPr>
        <w:t xml:space="preserve">indicate both the profound importance of </w:t>
      </w:r>
      <w:r w:rsidRPr="0086191D">
        <w:rPr>
          <w:rStyle w:val="Emphasis"/>
          <w:rFonts w:asciiTheme="minorHAnsi" w:hAnsiTheme="minorHAnsi" w:cstheme="minorHAnsi"/>
        </w:rPr>
        <w:t>soil</w:t>
      </w:r>
      <w:r w:rsidRPr="0086191D">
        <w:rPr>
          <w:rFonts w:asciiTheme="minorHAnsi" w:hAnsiTheme="minorHAnsi" w:cstheme="minorHAnsi"/>
          <w:sz w:val="16"/>
        </w:rPr>
        <w:t xml:space="preserve"> organic matter (as claimed in the 1908 publication) </w:t>
      </w:r>
      <w:r w:rsidRPr="0086191D">
        <w:rPr>
          <w:rStyle w:val="StyleUnderline"/>
          <w:rFonts w:asciiTheme="minorHAnsi" w:hAnsiTheme="minorHAnsi" w:cstheme="minorHAnsi"/>
        </w:rPr>
        <w:t>and the value of greatly reducing soil disturbance that commonly occurs when farmers plow and harrow soils to prepare for planting</w:t>
      </w:r>
      <w:r w:rsidRPr="0086191D">
        <w:rPr>
          <w:rFonts w:asciiTheme="minorHAnsi" w:hAnsiTheme="minorHAnsi" w:cstheme="minorHAnsi"/>
          <w:sz w:val="16"/>
        </w:rPr>
        <w:t xml:space="preserve"> (as Faulkner claimed in the 1940s). Some farmers are already using these ideas to improve their practices.</w:t>
      </w:r>
    </w:p>
    <w:p w14:paraId="0D5D892F"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Ag</w:t>
      </w:r>
      <w:r w:rsidRPr="0086191D">
        <w:rPr>
          <w:rStyle w:val="StyleUnderline"/>
          <w:rFonts w:asciiTheme="minorHAnsi" w:hAnsiTheme="minorHAnsi" w:cstheme="minorHAnsi"/>
        </w:rPr>
        <w:t xml:space="preserve">riculture that developed </w:t>
      </w:r>
      <w:r w:rsidRPr="0086191D">
        <w:rPr>
          <w:rStyle w:val="StyleUnderline"/>
          <w:rFonts w:asciiTheme="minorHAnsi" w:hAnsiTheme="minorHAnsi" w:cstheme="minorHAnsi"/>
          <w:highlight w:val="cyan"/>
        </w:rPr>
        <w:t>under</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the conditions of </w:t>
      </w:r>
      <w:r w:rsidRPr="0086191D">
        <w:rPr>
          <w:rStyle w:val="Emphasis"/>
          <w:rFonts w:asciiTheme="minorHAnsi" w:hAnsiTheme="minorHAnsi" w:cstheme="minorHAnsi"/>
          <w:highlight w:val="cyan"/>
        </w:rPr>
        <w:t>capitalism</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in the United States and Europe, </w:t>
      </w:r>
      <w:r w:rsidRPr="0086191D">
        <w:rPr>
          <w:rStyle w:val="StyleUnderline"/>
          <w:rFonts w:asciiTheme="minorHAnsi" w:hAnsiTheme="minorHAnsi" w:cstheme="minorHAnsi"/>
        </w:rPr>
        <w:t>emphasized production of undifferentiated commodities to sell</w:t>
      </w:r>
      <w:r w:rsidRPr="0086191D">
        <w:rPr>
          <w:rFonts w:asciiTheme="minorHAnsi" w:hAnsiTheme="minorHAnsi" w:cstheme="minorHAnsi"/>
          <w:sz w:val="16"/>
        </w:rPr>
        <w:t xml:space="preserve"> into regional, national, and international markets. </w:t>
      </w:r>
      <w:r w:rsidRPr="0086191D">
        <w:rPr>
          <w:rStyle w:val="StyleUnderline"/>
          <w:rFonts w:asciiTheme="minorHAnsi" w:hAnsiTheme="minorHAnsi" w:cstheme="minorHAnsi"/>
        </w:rPr>
        <w:t>The</w:t>
      </w:r>
      <w:r w:rsidRPr="0086191D">
        <w:rPr>
          <w:rFonts w:asciiTheme="minorHAnsi" w:hAnsiTheme="minorHAnsi" w:cstheme="minorHAnsi"/>
          <w:sz w:val="16"/>
        </w:rPr>
        <w:t xml:space="preserve"> emphasis and </w:t>
      </w:r>
      <w:r w:rsidRPr="0086191D">
        <w:rPr>
          <w:rStyle w:val="StyleUnderline"/>
          <w:rFonts w:asciiTheme="minorHAnsi" w:hAnsiTheme="minorHAnsi" w:cstheme="minorHAnsi"/>
        </w:rPr>
        <w:t xml:space="preserve">incentives of the system </w:t>
      </w:r>
      <w:r w:rsidRPr="0086191D">
        <w:rPr>
          <w:rStyle w:val="StyleUnderline"/>
          <w:rFonts w:asciiTheme="minorHAnsi" w:hAnsiTheme="minorHAnsi" w:cstheme="minorHAnsi"/>
          <w:highlight w:val="cyan"/>
        </w:rPr>
        <w:t xml:space="preserve">lead toward </w:t>
      </w:r>
      <w:r w:rsidRPr="0086191D">
        <w:rPr>
          <w:rStyle w:val="StyleUnderline"/>
          <w:rFonts w:asciiTheme="minorHAnsi" w:hAnsiTheme="minorHAnsi" w:cstheme="minorHAnsi"/>
        </w:rPr>
        <w:t xml:space="preserve">many </w:t>
      </w:r>
      <w:r w:rsidRPr="0086191D">
        <w:rPr>
          <w:rStyle w:val="Emphasis"/>
          <w:rFonts w:asciiTheme="minorHAnsi" w:hAnsiTheme="minorHAnsi" w:cstheme="minorHAnsi"/>
        </w:rPr>
        <w:t xml:space="preserve">problematic practices such as </w:t>
      </w:r>
      <w:r w:rsidRPr="0086191D">
        <w:rPr>
          <w:rStyle w:val="Emphasis"/>
          <w:rFonts w:asciiTheme="minorHAnsi" w:hAnsiTheme="minorHAnsi" w:cstheme="minorHAnsi"/>
          <w:highlight w:val="cyan"/>
        </w:rPr>
        <w:t>mono-cropping</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growing the same crop again and again without rotation and covering large areas of land with a single crop. These </w:t>
      </w:r>
      <w:r w:rsidRPr="0086191D">
        <w:rPr>
          <w:rStyle w:val="StyleUnderline"/>
          <w:rFonts w:asciiTheme="minorHAnsi" w:hAnsiTheme="minorHAnsi" w:cstheme="minorHAnsi"/>
          <w:highlight w:val="cyan"/>
        </w:rPr>
        <w:t xml:space="preserve">lead to </w:t>
      </w:r>
      <w:r w:rsidRPr="0086191D">
        <w:rPr>
          <w:rStyle w:val="Emphasis"/>
          <w:rFonts w:asciiTheme="minorHAnsi" w:hAnsiTheme="minorHAnsi" w:cstheme="minorHAnsi"/>
          <w:highlight w:val="cyan"/>
        </w:rPr>
        <w:t>loss of soil fertility, biodiversity, and water storage</w:t>
      </w:r>
      <w:r w:rsidRPr="0086191D">
        <w:rPr>
          <w:rStyle w:val="Emphasis"/>
          <w:rFonts w:asciiTheme="minorHAnsi" w:hAnsiTheme="minorHAnsi" w:cstheme="minorHAnsi"/>
        </w:rPr>
        <w:t xml:space="preserve"> capability</w:t>
      </w:r>
      <w:r w:rsidRPr="0086191D">
        <w:rPr>
          <w:rFonts w:asciiTheme="minorHAnsi" w:hAnsiTheme="minorHAnsi" w:cstheme="minorHAnsi"/>
          <w:sz w:val="16"/>
        </w:rPr>
        <w:t xml:space="preserve">. </w:t>
      </w:r>
      <w:r w:rsidRPr="0086191D">
        <w:rPr>
          <w:rStyle w:val="StyleUnderline"/>
          <w:rFonts w:asciiTheme="minorHAnsi" w:hAnsiTheme="minorHAnsi" w:cstheme="minorHAnsi"/>
        </w:rPr>
        <w:t>It</w:t>
      </w:r>
      <w:r w:rsidRPr="0086191D">
        <w:rPr>
          <w:rFonts w:asciiTheme="minorHAnsi" w:hAnsiTheme="minorHAnsi" w:cstheme="minorHAnsi"/>
          <w:sz w:val="16"/>
        </w:rPr>
        <w:t xml:space="preserve"> also </w:t>
      </w:r>
      <w:r w:rsidRPr="0086191D">
        <w:rPr>
          <w:rStyle w:val="StyleUnderline"/>
          <w:rFonts w:asciiTheme="minorHAnsi" w:hAnsiTheme="minorHAnsi" w:cstheme="minorHAnsi"/>
        </w:rPr>
        <w:t xml:space="preserve">leads to soil compaction and creates conditions that promote </w:t>
      </w:r>
      <w:r w:rsidRPr="0086191D">
        <w:rPr>
          <w:rStyle w:val="Emphasis"/>
          <w:rFonts w:asciiTheme="minorHAnsi" w:hAnsiTheme="minorHAnsi" w:cstheme="minorHAnsi"/>
          <w:highlight w:val="cyan"/>
        </w:rPr>
        <w:t>outbreaks</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of organisms that harm plants (usually referred to as pests). </w:t>
      </w:r>
      <w:r w:rsidRPr="0086191D">
        <w:rPr>
          <w:rStyle w:val="StyleUnderline"/>
          <w:rFonts w:asciiTheme="minorHAnsi" w:hAnsiTheme="minorHAnsi" w:cstheme="minorHAnsi"/>
        </w:rPr>
        <w:t>There are also built-in incentives to create ever-larger farms, putting small farmers out of business</w:t>
      </w:r>
      <w:r w:rsidRPr="0086191D">
        <w:rPr>
          <w:rFonts w:asciiTheme="minorHAnsi" w:hAnsiTheme="minorHAnsi" w:cstheme="minorHAnsi"/>
          <w:sz w:val="16"/>
        </w:rPr>
        <w:t xml:space="preserve">. In other words, </w:t>
      </w:r>
      <w:r w:rsidRPr="0086191D">
        <w:rPr>
          <w:rStyle w:val="Emphasis"/>
          <w:rFonts w:asciiTheme="minorHAnsi" w:hAnsiTheme="minorHAnsi" w:cstheme="minorHAnsi"/>
          <w:highlight w:val="cyan"/>
        </w:rPr>
        <w:t>ecological and social conditions are</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mostly </w:t>
      </w:r>
      <w:r w:rsidRPr="0086191D">
        <w:rPr>
          <w:rStyle w:val="Emphasis"/>
          <w:rFonts w:asciiTheme="minorHAnsi" w:hAnsiTheme="minorHAnsi" w:cstheme="minorHAnsi"/>
          <w:highlight w:val="cyan"/>
        </w:rPr>
        <w:t>ignored</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rPr>
        <w:t>in a system in which production for profit is the goal</w:t>
      </w:r>
      <w:r w:rsidRPr="0086191D">
        <w:rPr>
          <w:rFonts w:asciiTheme="minorHAnsi" w:hAnsiTheme="minorHAnsi" w:cstheme="minorHAnsi"/>
          <w:sz w:val="16"/>
        </w:rPr>
        <w:t xml:space="preserve">. However, farmer experience and </w:t>
      </w:r>
      <w:r w:rsidRPr="0086191D">
        <w:rPr>
          <w:rStyle w:val="StyleUnderline"/>
          <w:rFonts w:asciiTheme="minorHAnsi" w:hAnsiTheme="minorHAnsi" w:cstheme="minorHAnsi"/>
        </w:rPr>
        <w:t>scientific evidence indicate that we know how to grow an abundance of food using ecologically sound methods. What’s needed is a system that</w:t>
      </w:r>
      <w:r w:rsidRPr="0086191D">
        <w:rPr>
          <w:rFonts w:asciiTheme="minorHAnsi" w:hAnsiTheme="minorHAnsi" w:cstheme="minorHAnsi"/>
          <w:sz w:val="16"/>
        </w:rPr>
        <w:t xml:space="preserve"> not only </w:t>
      </w:r>
      <w:r w:rsidRPr="0086191D">
        <w:rPr>
          <w:rStyle w:val="StyleUnderline"/>
          <w:rFonts w:asciiTheme="minorHAnsi" w:hAnsiTheme="minorHAnsi" w:cstheme="minorHAnsi"/>
        </w:rPr>
        <w:t>encourages such an approach</w:t>
      </w:r>
      <w:r w:rsidRPr="0086191D">
        <w:rPr>
          <w:rFonts w:asciiTheme="minorHAnsi" w:hAnsiTheme="minorHAnsi" w:cstheme="minorHAnsi"/>
          <w:sz w:val="16"/>
        </w:rPr>
        <w:t xml:space="preserve"> and has a goal of providing everyone with a varied and wholesome diet.</w:t>
      </w:r>
    </w:p>
    <w:p w14:paraId="58648EF0"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FC: In the book, you write, “Many </w:t>
      </w:r>
      <w:r w:rsidRPr="0086191D">
        <w:rPr>
          <w:rStyle w:val="Emphasis"/>
          <w:rFonts w:asciiTheme="minorHAnsi" w:hAnsiTheme="minorHAnsi" w:cstheme="minorHAnsi"/>
          <w:highlight w:val="cyan"/>
        </w:rPr>
        <w:t xml:space="preserve">civilizations </w:t>
      </w:r>
      <w:r w:rsidRPr="0086191D">
        <w:rPr>
          <w:rStyle w:val="Emphasis"/>
          <w:rFonts w:asciiTheme="minorHAnsi" w:hAnsiTheme="minorHAnsi" w:cstheme="minorHAnsi"/>
        </w:rPr>
        <w:t xml:space="preserve">have </w:t>
      </w:r>
      <w:r w:rsidRPr="0086191D">
        <w:rPr>
          <w:rStyle w:val="Emphasis"/>
          <w:rFonts w:asciiTheme="minorHAnsi" w:hAnsiTheme="minorHAnsi" w:cstheme="minorHAnsi"/>
          <w:highlight w:val="cyan"/>
        </w:rPr>
        <w:t>collapsed from unsustainable land use</w:t>
      </w:r>
      <w:r w:rsidRPr="0086191D">
        <w:rPr>
          <w:rFonts w:asciiTheme="minorHAnsi" w:hAnsiTheme="minorHAnsi" w:cstheme="minorHAnsi"/>
          <w:sz w:val="16"/>
        </w:rPr>
        <w:t xml:space="preserve">, including the cultures of the Fertile Crescent in the Middle East, where the agricultural revolution first occurred about 10,000 years ago. The United Nations estimates that </w:t>
      </w:r>
      <w:r w:rsidRPr="0086191D">
        <w:rPr>
          <w:rStyle w:val="StyleUnderline"/>
          <w:rFonts w:asciiTheme="minorHAnsi" w:hAnsiTheme="minorHAnsi" w:cstheme="minorHAnsi"/>
        </w:rPr>
        <w:t>2.5 billion acres have suffered erosion since 1945 and that 38% of global cropland has become seriously degraded</w:t>
      </w:r>
      <w:r w:rsidRPr="0086191D">
        <w:rPr>
          <w:rFonts w:asciiTheme="minorHAnsi" w:hAnsiTheme="minorHAnsi" w:cstheme="minorHAnsi"/>
          <w:sz w:val="16"/>
        </w:rPr>
        <w:t xml:space="preserve"> since then.” And, “In the past, </w:t>
      </w:r>
      <w:r w:rsidRPr="0086191D">
        <w:rPr>
          <w:rStyle w:val="StyleUnderline"/>
          <w:rFonts w:asciiTheme="minorHAnsi" w:hAnsiTheme="minorHAnsi" w:cstheme="minorHAnsi"/>
        </w:rPr>
        <w:t>humankind survived because people developed new lands</w:t>
      </w:r>
      <w:r w:rsidRPr="0086191D">
        <w:rPr>
          <w:rFonts w:asciiTheme="minorHAnsi" w:hAnsiTheme="minorHAnsi" w:cstheme="minorHAnsi"/>
          <w:sz w:val="16"/>
        </w:rPr>
        <w:t xml:space="preserve">. But a few decades ago </w:t>
      </w:r>
      <w:r w:rsidRPr="0086191D">
        <w:rPr>
          <w:rStyle w:val="StyleUnderline"/>
          <w:rFonts w:asciiTheme="minorHAnsi" w:hAnsiTheme="minorHAnsi" w:cstheme="minorHAnsi"/>
        </w:rPr>
        <w:t xml:space="preserve">the total amount of agricultural land actually began to </w:t>
      </w:r>
      <w:r w:rsidRPr="0086191D">
        <w:rPr>
          <w:rStyle w:val="Emphasis"/>
          <w:rFonts w:asciiTheme="minorHAnsi" w:hAnsiTheme="minorHAnsi" w:cstheme="minorHAnsi"/>
        </w:rPr>
        <w:t>decline</w:t>
      </w:r>
      <w:r w:rsidRPr="0086191D">
        <w:rPr>
          <w:rFonts w:asciiTheme="minorHAnsi" w:hAnsiTheme="minorHAnsi" w:cstheme="minorHAnsi"/>
          <w:sz w:val="16"/>
        </w:rPr>
        <w:t xml:space="preserve"> as new land could no longer compensate for the loss of old land.” And, “</w:t>
      </w:r>
      <w:r w:rsidRPr="0086191D">
        <w:rPr>
          <w:rStyle w:val="Emphasis"/>
          <w:rFonts w:asciiTheme="minorHAnsi" w:hAnsiTheme="minorHAnsi" w:cstheme="minorHAnsi"/>
          <w:highlight w:val="cyan"/>
        </w:rPr>
        <w:t>We […] are running out of land</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We have</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already </w:t>
      </w:r>
      <w:r w:rsidRPr="0086191D">
        <w:rPr>
          <w:rStyle w:val="Emphasis"/>
          <w:rFonts w:asciiTheme="minorHAnsi" w:hAnsiTheme="minorHAnsi" w:cstheme="minorHAnsi"/>
        </w:rPr>
        <w:t>seen hunger and civil strife</w:t>
      </w:r>
      <w:r w:rsidRPr="0086191D">
        <w:rPr>
          <w:rFonts w:asciiTheme="minorHAnsi" w:hAnsiTheme="minorHAnsi" w:cstheme="minorHAnsi"/>
          <w:sz w:val="16"/>
        </w:rPr>
        <w:t xml:space="preserve"> […] over limited land resources and productivity, </w:t>
      </w:r>
      <w:r w:rsidRPr="0086191D">
        <w:rPr>
          <w:rStyle w:val="Emphasis"/>
          <w:rFonts w:asciiTheme="minorHAnsi" w:hAnsiTheme="minorHAnsi" w:cstheme="minorHAnsi"/>
        </w:rPr>
        <w:t xml:space="preserve">and a </w:t>
      </w:r>
      <w:r w:rsidRPr="0086191D">
        <w:rPr>
          <w:rStyle w:val="Emphasis"/>
          <w:rFonts w:asciiTheme="minorHAnsi" w:hAnsiTheme="minorHAnsi" w:cstheme="minorHAnsi"/>
          <w:highlight w:val="cyan"/>
        </w:rPr>
        <w:t>global food crisis</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break out in 2008. Some countries with limited water or arable land are purchasing or renting land in other countries to produce food for the ‘home’ </w:t>
      </w:r>
      <w:proofErr w:type="spellStart"/>
      <w:r w:rsidRPr="0086191D">
        <w:rPr>
          <w:rFonts w:asciiTheme="minorHAnsi" w:hAnsiTheme="minorHAnsi" w:cstheme="minorHAnsi"/>
          <w:sz w:val="16"/>
        </w:rPr>
        <w:t>market.”And</w:t>
      </w:r>
      <w:proofErr w:type="spellEnd"/>
      <w:r w:rsidRPr="0086191D">
        <w:rPr>
          <w:rFonts w:asciiTheme="minorHAnsi" w:hAnsiTheme="minorHAnsi" w:cstheme="minorHAnsi"/>
          <w:sz w:val="16"/>
        </w:rPr>
        <w:t xml:space="preserve">, “The food we eat and </w:t>
      </w:r>
      <w:r w:rsidRPr="0086191D">
        <w:rPr>
          <w:rStyle w:val="StyleUnderline"/>
          <w:rFonts w:asciiTheme="minorHAnsi" w:hAnsiTheme="minorHAnsi" w:cstheme="minorHAnsi"/>
        </w:rPr>
        <w:t xml:space="preserve">our surface </w:t>
      </w:r>
      <w:r w:rsidRPr="0086191D">
        <w:rPr>
          <w:rStyle w:val="StyleUnderline"/>
          <w:rFonts w:asciiTheme="minorHAnsi" w:hAnsiTheme="minorHAnsi" w:cstheme="minorHAnsi"/>
          <w:highlight w:val="cyan"/>
        </w:rPr>
        <w:t xml:space="preserve">and </w:t>
      </w:r>
      <w:r w:rsidRPr="0086191D">
        <w:rPr>
          <w:rStyle w:val="StyleUnderline"/>
          <w:rFonts w:asciiTheme="minorHAnsi" w:hAnsiTheme="minorHAnsi" w:cstheme="minorHAnsi"/>
        </w:rPr>
        <w:t>groundwaters are</w:t>
      </w:r>
      <w:r w:rsidRPr="0086191D">
        <w:rPr>
          <w:rFonts w:asciiTheme="minorHAnsi" w:hAnsiTheme="minorHAnsi" w:cstheme="minorHAnsi"/>
          <w:sz w:val="16"/>
        </w:rPr>
        <w:t xml:space="preserve"> sometimes </w:t>
      </w:r>
      <w:r w:rsidRPr="0086191D">
        <w:rPr>
          <w:rStyle w:val="StyleUnderline"/>
          <w:rFonts w:asciiTheme="minorHAnsi" w:hAnsiTheme="minorHAnsi" w:cstheme="minorHAnsi"/>
        </w:rPr>
        <w:t xml:space="preserve">contaminated with </w:t>
      </w:r>
      <w:r w:rsidRPr="0086191D">
        <w:rPr>
          <w:rStyle w:val="Emphasis"/>
          <w:rFonts w:asciiTheme="minorHAnsi" w:hAnsiTheme="minorHAnsi" w:cstheme="minorHAnsi"/>
          <w:highlight w:val="cyan"/>
        </w:rPr>
        <w:t xml:space="preserve">disease-causing organisms </w:t>
      </w:r>
      <w:r w:rsidRPr="0086191D">
        <w:rPr>
          <w:rStyle w:val="Emphasis"/>
          <w:rFonts w:asciiTheme="minorHAnsi" w:hAnsiTheme="minorHAnsi" w:cstheme="minorHAnsi"/>
        </w:rPr>
        <w:t>and chemicals</w:t>
      </w:r>
      <w:r w:rsidRPr="0086191D">
        <w:rPr>
          <w:rFonts w:asciiTheme="minorHAnsi" w:hAnsiTheme="minorHAnsi" w:cstheme="minorHAnsi"/>
          <w:sz w:val="16"/>
        </w:rPr>
        <w:t xml:space="preserve"> […] Pesticides […] can be found in foods, animal feeds, groundwater, and surface water running off agricultural fields. Farmers and farm workers are at special risk. […] [H]</w:t>
      </w:r>
      <w:proofErr w:type="spellStart"/>
      <w:r w:rsidRPr="0086191D">
        <w:rPr>
          <w:rFonts w:asciiTheme="minorHAnsi" w:hAnsiTheme="minorHAnsi" w:cstheme="minorHAnsi"/>
          <w:sz w:val="16"/>
        </w:rPr>
        <w:t>igher</w:t>
      </w:r>
      <w:proofErr w:type="spellEnd"/>
      <w:r w:rsidRPr="0086191D">
        <w:rPr>
          <w:rFonts w:asciiTheme="minorHAnsi" w:hAnsiTheme="minorHAnsi" w:cstheme="minorHAnsi"/>
          <w:sz w:val="16"/>
        </w:rPr>
        <w:t xml:space="preserve"> cancer rates among those who work with or near certain pesticides. Children […] are also at risk of having developmental problems.” And, “[F]armers are in a perpetual struggle to maintain a decent standard of living.” How do you relate these issues in the book?</w:t>
      </w:r>
    </w:p>
    <w:p w14:paraId="24CC763D"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FM: The book’s purpose was not to go into details about the ecological damage done by conventional agricultural practices. Rather it was to discuss how to manage an agroecosystem holistically in order to try to avoid such problems. Thus, we only briefly point out the damage caused by the lack of attention to ecological principles as agriculture developed under the constraints and incentives of the profit motive. The dramatic increase in the use of pesticides in the 20th century took place in the context of ever larger fields, decreased emphasis is on crop rotation, and ignoring soil health. Each occurrence of an insect or disease or weed that might harm crops as was treated as a separate issue, each dealt with by applying pesticides, the suggested approach of the </w:t>
      </w:r>
      <w:proofErr w:type="spellStart"/>
      <w:r w:rsidRPr="0086191D">
        <w:rPr>
          <w:rFonts w:asciiTheme="minorHAnsi" w:hAnsiTheme="minorHAnsi" w:cstheme="minorHAnsi"/>
          <w:sz w:val="16"/>
        </w:rPr>
        <w:t>agro</w:t>
      </w:r>
      <w:proofErr w:type="spellEnd"/>
      <w:r w:rsidRPr="0086191D">
        <w:rPr>
          <w:rFonts w:asciiTheme="minorHAnsi" w:hAnsiTheme="minorHAnsi" w:cstheme="minorHAnsi"/>
          <w:sz w:val="16"/>
        </w:rPr>
        <w:t xml:space="preserve">-chemical corporations (who, of course, profit from sales of these materials). However, </w:t>
      </w:r>
      <w:r w:rsidRPr="0086191D">
        <w:rPr>
          <w:rStyle w:val="StyleUnderline"/>
          <w:rFonts w:asciiTheme="minorHAnsi" w:hAnsiTheme="minorHAnsi" w:cstheme="minorHAnsi"/>
        </w:rPr>
        <w:t>the problems of soil degradation and pest outbreaks that plague farming are primarily the result of inadequate</w:t>
      </w:r>
      <w:r w:rsidRPr="0086191D">
        <w:rPr>
          <w:rFonts w:asciiTheme="minorHAnsi" w:hAnsiTheme="minorHAnsi" w:cstheme="minorHAnsi"/>
          <w:sz w:val="16"/>
        </w:rPr>
        <w:t xml:space="preserve"> and un-ecological </w:t>
      </w:r>
      <w:r w:rsidRPr="0086191D">
        <w:rPr>
          <w:rStyle w:val="StyleUnderline"/>
          <w:rFonts w:asciiTheme="minorHAnsi" w:hAnsiTheme="minorHAnsi" w:cstheme="minorHAnsi"/>
        </w:rPr>
        <w:t>management</w:t>
      </w:r>
      <w:r w:rsidRPr="0086191D">
        <w:rPr>
          <w:rFonts w:asciiTheme="minorHAnsi" w:hAnsiTheme="minorHAnsi" w:cstheme="minorHAnsi"/>
          <w:sz w:val="16"/>
        </w:rPr>
        <w:t xml:space="preserve"> of farms and fields–lack of good rotations and/or </w:t>
      </w:r>
      <w:proofErr w:type="spellStart"/>
      <w:r w:rsidRPr="0086191D">
        <w:rPr>
          <w:rFonts w:asciiTheme="minorHAnsi" w:hAnsiTheme="minorHAnsi" w:cstheme="minorHAnsi"/>
          <w:sz w:val="16"/>
        </w:rPr>
        <w:t>polycropping</w:t>
      </w:r>
      <w:proofErr w:type="spellEnd"/>
      <w:r w:rsidRPr="0086191D">
        <w:rPr>
          <w:rFonts w:asciiTheme="minorHAnsi" w:hAnsiTheme="minorHAnsi" w:cstheme="minorHAnsi"/>
          <w:sz w:val="16"/>
        </w:rPr>
        <w:t>, not using cover crops, intensively tilling soil, and so on.</w:t>
      </w:r>
    </w:p>
    <w:p w14:paraId="52E0CEF6"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FC: </w:t>
      </w:r>
      <w:r w:rsidRPr="0086191D">
        <w:rPr>
          <w:rStyle w:val="StyleUnderline"/>
          <w:rFonts w:asciiTheme="minorHAnsi" w:hAnsiTheme="minorHAnsi" w:cstheme="minorHAnsi"/>
          <w:highlight w:val="cyan"/>
        </w:rPr>
        <w:t>The issues</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you have addressed in the book </w:t>
      </w:r>
      <w:r w:rsidRPr="0086191D">
        <w:rPr>
          <w:rStyle w:val="StyleUnderline"/>
          <w:rFonts w:asciiTheme="minorHAnsi" w:hAnsiTheme="minorHAnsi" w:cstheme="minorHAnsi"/>
          <w:highlight w:val="cyan"/>
        </w:rPr>
        <w:t xml:space="preserve">are </w:t>
      </w:r>
      <w:r w:rsidRPr="0086191D">
        <w:rPr>
          <w:rStyle w:val="StyleUnderline"/>
          <w:rFonts w:asciiTheme="minorHAnsi" w:hAnsiTheme="minorHAnsi" w:cstheme="minorHAnsi"/>
        </w:rPr>
        <w:t>related to</w:t>
      </w:r>
      <w:r w:rsidRPr="0086191D">
        <w:rPr>
          <w:rFonts w:asciiTheme="minorHAnsi" w:hAnsiTheme="minorHAnsi" w:cstheme="minorHAnsi"/>
          <w:sz w:val="16"/>
        </w:rPr>
        <w:t xml:space="preserve">, if I’m not wrong, a particular type of agriculture–a </w:t>
      </w:r>
      <w:r w:rsidRPr="0086191D">
        <w:rPr>
          <w:rStyle w:val="Emphasis"/>
          <w:rFonts w:asciiTheme="minorHAnsi" w:hAnsiTheme="minorHAnsi" w:cstheme="minorHAnsi"/>
          <w:highlight w:val="cyan"/>
        </w:rPr>
        <w:t>capitalist agriculture</w:t>
      </w:r>
      <w:r w:rsidRPr="0086191D">
        <w:rPr>
          <w:rFonts w:asciiTheme="minorHAnsi" w:hAnsiTheme="minorHAnsi" w:cstheme="minorHAnsi"/>
          <w:sz w:val="16"/>
        </w:rPr>
        <w:t xml:space="preserve">, </w:t>
      </w:r>
      <w:r w:rsidRPr="0086191D">
        <w:rPr>
          <w:rStyle w:val="StyleUnderline"/>
          <w:rFonts w:asciiTheme="minorHAnsi" w:hAnsiTheme="minorHAnsi" w:cstheme="minorHAnsi"/>
        </w:rPr>
        <w:t>an agriculture defined by imperialist world market system</w:t>
      </w:r>
      <w:r w:rsidRPr="0086191D">
        <w:rPr>
          <w:rFonts w:asciiTheme="minorHAnsi" w:hAnsiTheme="minorHAnsi" w:cstheme="minorHAnsi"/>
          <w:sz w:val="16"/>
        </w:rPr>
        <w:t>. It’s the reality irrespective of country, other than a few, in today’s world. Does the book signal this?</w:t>
      </w:r>
    </w:p>
    <w:p w14:paraId="1570942D"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FM: </w:t>
      </w:r>
      <w:r w:rsidRPr="0086191D">
        <w:rPr>
          <w:rStyle w:val="StyleUnderline"/>
          <w:rFonts w:asciiTheme="minorHAnsi" w:hAnsiTheme="minorHAnsi" w:cstheme="minorHAnsi"/>
        </w:rPr>
        <w:t>The forces of capitalist economies tend to push farmers in</w:t>
      </w:r>
      <w:r w:rsidRPr="0086191D">
        <w:rPr>
          <w:rFonts w:asciiTheme="minorHAnsi" w:hAnsiTheme="minorHAnsi" w:cstheme="minorHAnsi"/>
          <w:sz w:val="16"/>
        </w:rPr>
        <w:t xml:space="preserve"> certain directions such as </w:t>
      </w:r>
      <w:r w:rsidRPr="0086191D">
        <w:rPr>
          <w:rStyle w:val="Emphasis"/>
          <w:rFonts w:asciiTheme="minorHAnsi" w:hAnsiTheme="minorHAnsi" w:cstheme="minorHAnsi"/>
        </w:rPr>
        <w:t>mono-cropping</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selecting crops based on expected short-term return and not towards what is needed for promoting a </w:t>
      </w:r>
      <w:r w:rsidRPr="0086191D">
        <w:rPr>
          <w:rStyle w:val="Emphasis"/>
          <w:rFonts w:asciiTheme="minorHAnsi" w:hAnsiTheme="minorHAnsi" w:cstheme="minorHAnsi"/>
        </w:rPr>
        <w:t>balanced ecosystem</w:t>
      </w:r>
      <w:r w:rsidRPr="0086191D">
        <w:rPr>
          <w:rFonts w:asciiTheme="minorHAnsi" w:hAnsiTheme="minorHAnsi" w:cstheme="minorHAnsi"/>
          <w:sz w:val="16"/>
        </w:rPr>
        <w:t xml:space="preserve"> that can feed all the people in the community, region, or country. In addition, the </w:t>
      </w:r>
      <w:proofErr w:type="spellStart"/>
      <w:r w:rsidRPr="0086191D">
        <w:rPr>
          <w:rFonts w:asciiTheme="minorHAnsi" w:hAnsiTheme="minorHAnsi" w:cstheme="minorHAnsi"/>
          <w:sz w:val="16"/>
        </w:rPr>
        <w:t>agri</w:t>
      </w:r>
      <w:proofErr w:type="spellEnd"/>
      <w:r w:rsidRPr="0086191D">
        <w:rPr>
          <w:rFonts w:asciiTheme="minorHAnsi" w:hAnsiTheme="minorHAnsi" w:cstheme="minorHAnsi"/>
          <w:sz w:val="16"/>
        </w:rPr>
        <w:t>-chemical industry that developed in the 20th century provides much of the information that is readily available to farmers. They, of course, push the use of inputs that they can profit from–especially fertilizers, pesticides, and proprietary seeds (many of which are GM). On the other hand, as we stress in the book, ecological approaches aim towards prevention of problems through management practices that build strong and resilient agroecosystems.</w:t>
      </w:r>
    </w:p>
    <w:p w14:paraId="1AF14FE7" w14:textId="77777777" w:rsidR="00AA1015" w:rsidRPr="0086191D" w:rsidRDefault="00AA1015" w:rsidP="00AA1015">
      <w:pPr>
        <w:rPr>
          <w:rFonts w:asciiTheme="minorHAnsi" w:hAnsiTheme="minorHAnsi" w:cstheme="minorHAnsi"/>
          <w:sz w:val="10"/>
          <w:szCs w:val="10"/>
        </w:rPr>
      </w:pPr>
      <w:r w:rsidRPr="0086191D">
        <w:rPr>
          <w:rFonts w:asciiTheme="minorHAnsi" w:hAnsiTheme="minorHAnsi" w:cstheme="minorHAnsi"/>
          <w:sz w:val="10"/>
          <w:szCs w:val="10"/>
        </w:rPr>
        <w:t>FC: The book says: “The whole modern system of agriculture and food is based on extensive use of fossil fuels […] With the price of energy so much greater than just a few years ago, the economics of the ‘modern’ agricultural system may need to be reevaluated.” So, it means, there’s politics. Am I wrong?</w:t>
      </w:r>
    </w:p>
    <w:p w14:paraId="36930452" w14:textId="77777777" w:rsidR="00AA1015" w:rsidRPr="0086191D" w:rsidRDefault="00AA1015" w:rsidP="00AA1015">
      <w:pPr>
        <w:rPr>
          <w:rFonts w:asciiTheme="minorHAnsi" w:hAnsiTheme="minorHAnsi" w:cstheme="minorHAnsi"/>
          <w:sz w:val="10"/>
          <w:szCs w:val="10"/>
        </w:rPr>
      </w:pPr>
      <w:r w:rsidRPr="0086191D">
        <w:rPr>
          <w:rFonts w:asciiTheme="minorHAnsi" w:hAnsiTheme="minorHAnsi" w:cstheme="minorHAnsi"/>
          <w:sz w:val="10"/>
          <w:szCs w:val="10"/>
        </w:rPr>
        <w:t>FM: You are not wrong. The current system of large-scale production and intensive use of inputs from off the farm is expensive. And it is not just the fuel used on the farm; a significant amount of energy goes into production of nitrogen fertilizers as well as other inputs.</w:t>
      </w:r>
    </w:p>
    <w:p w14:paraId="4119887E" w14:textId="77777777" w:rsidR="00AA1015" w:rsidRPr="0086191D" w:rsidRDefault="00AA1015" w:rsidP="00AA1015">
      <w:pPr>
        <w:rPr>
          <w:rFonts w:asciiTheme="minorHAnsi" w:hAnsiTheme="minorHAnsi" w:cstheme="minorHAnsi"/>
          <w:sz w:val="10"/>
          <w:szCs w:val="10"/>
        </w:rPr>
      </w:pPr>
      <w:r w:rsidRPr="0086191D">
        <w:rPr>
          <w:rFonts w:asciiTheme="minorHAnsi" w:hAnsiTheme="minorHAnsi" w:cstheme="minorHAnsi"/>
          <w:sz w:val="10"/>
          <w:szCs w:val="10"/>
        </w:rPr>
        <w:t xml:space="preserve">The system especially harms small farms. Large farmers have economies of scale on use of large equipment. They also have other advantages; because of the quantity of inputs they purchase, they usually get discounts. And when they sell their products they may actually receive more per unit. Thus, there are economic advantages of scale as well as the physical advantages of scale such as using a tractor over more acres. And, of course, being highly mechanized, they produce more per hour of labor than do smaller size </w:t>
      </w:r>
      <w:proofErr w:type="spellStart"/>
      <w:r w:rsidRPr="0086191D">
        <w:rPr>
          <w:rFonts w:asciiTheme="minorHAnsi" w:hAnsiTheme="minorHAnsi" w:cstheme="minorHAnsi"/>
          <w:sz w:val="10"/>
          <w:szCs w:val="10"/>
        </w:rPr>
        <w:t>farms.This</w:t>
      </w:r>
      <w:proofErr w:type="spellEnd"/>
      <w:r w:rsidRPr="0086191D">
        <w:rPr>
          <w:rFonts w:asciiTheme="minorHAnsi" w:hAnsiTheme="minorHAnsi" w:cstheme="minorHAnsi"/>
          <w:sz w:val="10"/>
          <w:szCs w:val="10"/>
        </w:rPr>
        <w:t xml:space="preserve"> means that they can make profits on lower prices than a smaller farm is able to. This is why smaller farms tend to be pushed out of existence as the number and size of large farms grows.</w:t>
      </w:r>
    </w:p>
    <w:p w14:paraId="0B96274A" w14:textId="77777777" w:rsidR="00AA1015" w:rsidRPr="0086191D" w:rsidRDefault="00AA1015" w:rsidP="00AA1015">
      <w:pPr>
        <w:rPr>
          <w:rFonts w:asciiTheme="minorHAnsi" w:hAnsiTheme="minorHAnsi" w:cstheme="minorHAnsi"/>
          <w:sz w:val="10"/>
          <w:szCs w:val="10"/>
        </w:rPr>
      </w:pPr>
      <w:r w:rsidRPr="0086191D">
        <w:rPr>
          <w:rFonts w:asciiTheme="minorHAnsi" w:hAnsiTheme="minorHAnsi" w:cstheme="minorHAnsi"/>
          <w:sz w:val="10"/>
          <w:szCs w:val="10"/>
        </w:rPr>
        <w:t>Any challenge to an entrenched system such as that of “modern” agriculture means confronting powerful economic and political forces that promote and profit from the current system. This means that farmers and farm organizations need to counter these forces politically as well as directly working through organizations to implement new ecologically-based practices. And there are organizations doing this in countries around the world. On all continents there are groups that are promoting agroecology, which promotes both ecologically sound practices and progressive social relations. (A short video about the global reach of agroecology: https://www.youtube.com/watch?v=uqfInrTfs-U)</w:t>
      </w:r>
    </w:p>
    <w:p w14:paraId="1A6DE95F"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FC: What should the small/marginal farmers, in the face of invasion of large industrial agriculture companies—or we may call these industrial-agriculture complex in view of their world-wide operations beginning from production of inputs used on farms to farming (the actual production) to marketing and their control over policies of state machines—do to survive? </w:t>
      </w:r>
      <w:r w:rsidRPr="0086191D">
        <w:rPr>
          <w:rStyle w:val="StyleUnderline"/>
          <w:rFonts w:asciiTheme="minorHAnsi" w:hAnsiTheme="minorHAnsi" w:cstheme="minorHAnsi"/>
        </w:rPr>
        <w:t xml:space="preserve">Isn’t it </w:t>
      </w:r>
      <w:r w:rsidRPr="0086191D">
        <w:rPr>
          <w:rStyle w:val="StyleUnderline"/>
          <w:rFonts w:asciiTheme="minorHAnsi" w:hAnsiTheme="minorHAnsi" w:cstheme="minorHAnsi"/>
          <w:highlight w:val="cyan"/>
        </w:rPr>
        <w:t xml:space="preserve">a struggle for </w:t>
      </w:r>
      <w:r w:rsidRPr="0086191D">
        <w:rPr>
          <w:rStyle w:val="Emphasis"/>
          <w:rFonts w:asciiTheme="minorHAnsi" w:hAnsiTheme="minorHAnsi" w:cstheme="minorHAnsi"/>
          <w:highlight w:val="cyan"/>
        </w:rPr>
        <w:t>humankind’s survival</w:t>
      </w:r>
      <w:r w:rsidRPr="0086191D">
        <w:rPr>
          <w:rStyle w:val="StyleUnderline"/>
          <w:rFonts w:asciiTheme="minorHAnsi" w:hAnsiTheme="minorHAnsi" w:cstheme="minorHAnsi"/>
        </w:rPr>
        <w:t xml:space="preserve">, a struggle against </w:t>
      </w:r>
      <w:r w:rsidRPr="0086191D">
        <w:rPr>
          <w:rStyle w:val="StyleUnderline"/>
          <w:rFonts w:asciiTheme="minorHAnsi" w:hAnsiTheme="minorHAnsi" w:cstheme="minorHAnsi"/>
          <w:highlight w:val="cyan"/>
        </w:rPr>
        <w:t>capital’s scourging of soil</w:t>
      </w:r>
      <w:r w:rsidRPr="0086191D">
        <w:rPr>
          <w:rFonts w:asciiTheme="minorHAnsi" w:hAnsiTheme="minorHAnsi" w:cstheme="minorHAnsi"/>
          <w:sz w:val="16"/>
        </w:rPr>
        <w:t>–</w:t>
      </w:r>
      <w:r w:rsidRPr="0086191D">
        <w:rPr>
          <w:rStyle w:val="Emphasis"/>
          <w:rFonts w:asciiTheme="minorHAnsi" w:hAnsiTheme="minorHAnsi" w:cstheme="minorHAnsi"/>
        </w:rPr>
        <w:t>a base for survival</w:t>
      </w:r>
      <w:r w:rsidRPr="0086191D">
        <w:rPr>
          <w:rFonts w:asciiTheme="minorHAnsi" w:hAnsiTheme="minorHAnsi" w:cstheme="minorHAnsi"/>
          <w:sz w:val="16"/>
        </w:rPr>
        <w:t>?</w:t>
      </w:r>
    </w:p>
    <w:p w14:paraId="059EB0CA"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Vote neg for </w:t>
      </w:r>
      <w:r w:rsidRPr="0086191D">
        <w:rPr>
          <w:rFonts w:asciiTheme="minorHAnsi" w:hAnsiTheme="minorHAnsi" w:cstheme="minorHAnsi"/>
          <w:u w:val="single"/>
        </w:rPr>
        <w:t>anti-capitalist</w:t>
      </w:r>
      <w:r w:rsidRPr="0086191D">
        <w:rPr>
          <w:rFonts w:asciiTheme="minorHAnsi" w:hAnsiTheme="minorHAnsi" w:cstheme="minorHAnsi"/>
        </w:rPr>
        <w:t xml:space="preserve"> commons – collectives should refuse commitments to </w:t>
      </w:r>
      <w:r w:rsidRPr="0086191D">
        <w:rPr>
          <w:rFonts w:asciiTheme="minorHAnsi" w:hAnsiTheme="minorHAnsi" w:cstheme="minorHAnsi"/>
          <w:u w:val="single"/>
        </w:rPr>
        <w:t>competitive</w:t>
      </w:r>
      <w:r w:rsidRPr="0086191D">
        <w:rPr>
          <w:rFonts w:asciiTheme="minorHAnsi" w:hAnsiTheme="minorHAnsi" w:cstheme="minorHAnsi"/>
        </w:rPr>
        <w:t xml:space="preserve"> principle and the straitjacket of what’s “realistic”</w:t>
      </w:r>
    </w:p>
    <w:p w14:paraId="33F0EF9A" w14:textId="77777777" w:rsidR="00AA1015" w:rsidRPr="0086191D" w:rsidRDefault="00AA1015" w:rsidP="00AA1015">
      <w:pPr>
        <w:rPr>
          <w:rFonts w:asciiTheme="minorHAnsi" w:hAnsiTheme="minorHAnsi" w:cstheme="minorHAnsi"/>
        </w:rPr>
      </w:pPr>
      <w:r w:rsidRPr="0086191D">
        <w:rPr>
          <w:rStyle w:val="Style13ptBold"/>
          <w:rFonts w:asciiTheme="minorHAnsi" w:hAnsiTheme="minorHAnsi" w:cstheme="minorHAnsi"/>
        </w:rPr>
        <w:t>Rose 21</w:t>
      </w:r>
      <w:r w:rsidRPr="0086191D">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86191D">
        <w:rPr>
          <w:rFonts w:asciiTheme="minorHAnsi" w:hAnsiTheme="minorHAnsi" w:cstheme="minorHAnsi"/>
        </w:rPr>
        <w:t>Manag</w:t>
      </w:r>
      <w:proofErr w:type="spellEnd"/>
      <w:r w:rsidRPr="0086191D">
        <w:rPr>
          <w:rFonts w:asciiTheme="minorHAnsi" w:hAnsiTheme="minorHAnsi" w:cstheme="minorHAnsi"/>
        </w:rPr>
        <w:t xml:space="preserve"> 2021.  3-31-21.  DOI:  10.34172/ijhpm.2021.20 //</w:t>
      </w:r>
      <w:proofErr w:type="spellStart"/>
      <w:r w:rsidRPr="0086191D">
        <w:rPr>
          <w:rFonts w:asciiTheme="minorHAnsi" w:hAnsiTheme="minorHAnsi" w:cstheme="minorHAnsi"/>
        </w:rPr>
        <w:t>shree</w:t>
      </w:r>
      <w:proofErr w:type="spellEnd"/>
      <w:r w:rsidRPr="0086191D">
        <w:rPr>
          <w:rFonts w:asciiTheme="minorHAnsi" w:hAnsiTheme="minorHAnsi" w:cstheme="minorHAnsi"/>
        </w:rPr>
        <w:t>]</w:t>
      </w:r>
    </w:p>
    <w:p w14:paraId="3D24C5F4"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Silvia Federici provides a longer historical perspective, noting that ‘</w:t>
      </w:r>
      <w:proofErr w:type="spellStart"/>
      <w:r w:rsidRPr="0086191D">
        <w:rPr>
          <w:rStyle w:val="StyleUnderline"/>
          <w:rFonts w:asciiTheme="minorHAnsi" w:hAnsiTheme="minorHAnsi" w:cstheme="minorHAnsi"/>
        </w:rPr>
        <w:t>commoning</w:t>
      </w:r>
      <w:proofErr w:type="spellEnd"/>
      <w:r w:rsidRPr="0086191D">
        <w:rPr>
          <w:rStyle w:val="StyleUnderline"/>
          <w:rFonts w:asciiTheme="minorHAnsi" w:hAnsiTheme="minorHAnsi" w:cstheme="minorHAnsi"/>
        </w:rPr>
        <w:t xml:space="preserve"> is the principle by which</w:t>
      </w:r>
      <w:r w:rsidRPr="0086191D">
        <w:rPr>
          <w:rFonts w:asciiTheme="minorHAnsi" w:hAnsiTheme="minorHAnsi" w:cstheme="minorHAnsi"/>
          <w:sz w:val="16"/>
        </w:rPr>
        <w:t xml:space="preserve"> human </w:t>
      </w:r>
      <w:r w:rsidRPr="0086191D">
        <w:rPr>
          <w:rStyle w:val="StyleUnderline"/>
          <w:rFonts w:asciiTheme="minorHAnsi" w:hAnsiTheme="minorHAnsi" w:cstheme="minorHAnsi"/>
        </w:rPr>
        <w:t>beings</w:t>
      </w:r>
      <w:r w:rsidRPr="0086191D">
        <w:rPr>
          <w:rFonts w:asciiTheme="minorHAnsi" w:hAnsiTheme="minorHAnsi" w:cstheme="minorHAnsi"/>
          <w:sz w:val="16"/>
        </w:rPr>
        <w:t xml:space="preserve"> have </w:t>
      </w:r>
      <w:proofErr w:type="spellStart"/>
      <w:r w:rsidRPr="0086191D">
        <w:rPr>
          <w:rStyle w:val="StyleUnderline"/>
          <w:rFonts w:asciiTheme="minorHAnsi" w:hAnsiTheme="minorHAnsi" w:cstheme="minorHAnsi"/>
        </w:rPr>
        <w:t>organised</w:t>
      </w:r>
      <w:proofErr w:type="spellEnd"/>
      <w:r w:rsidRPr="0086191D">
        <w:rPr>
          <w:rFonts w:asciiTheme="minorHAnsi" w:hAnsiTheme="minorHAnsi" w:cstheme="minorHAnsi"/>
          <w:sz w:val="16"/>
        </w:rPr>
        <w:t xml:space="preserve"> their </w:t>
      </w:r>
      <w:r w:rsidRPr="0086191D">
        <w:rPr>
          <w:rStyle w:val="StyleUnderline"/>
          <w:rFonts w:asciiTheme="minorHAnsi" w:hAnsiTheme="minorHAnsi" w:cstheme="minorHAnsi"/>
        </w:rPr>
        <w:t xml:space="preserve">existence for </w:t>
      </w:r>
      <w:r w:rsidRPr="0086191D">
        <w:rPr>
          <w:rStyle w:val="Emphasis"/>
          <w:rFonts w:asciiTheme="minorHAnsi" w:hAnsiTheme="minorHAnsi" w:cstheme="minorHAnsi"/>
        </w:rPr>
        <w:t>thousands</w:t>
      </w:r>
      <w:r w:rsidRPr="0086191D">
        <w:rPr>
          <w:rStyle w:val="StyleUnderline"/>
          <w:rFonts w:asciiTheme="minorHAnsi" w:hAnsiTheme="minorHAnsi" w:cstheme="minorHAnsi"/>
        </w:rPr>
        <w:t xml:space="preserve"> of years</w:t>
      </w:r>
      <w:r w:rsidRPr="0086191D">
        <w:rPr>
          <w:rFonts w:asciiTheme="minorHAnsi" w:hAnsiTheme="minorHAnsi" w:cstheme="minorHAnsi"/>
          <w:sz w:val="16"/>
        </w:rPr>
        <w:t xml:space="preserve">;’ and that </w:t>
      </w:r>
      <w:r w:rsidRPr="0086191D">
        <w:rPr>
          <w:rStyle w:val="StyleUnderline"/>
          <w:rFonts w:asciiTheme="minorHAnsi" w:hAnsiTheme="minorHAnsi" w:cstheme="minorHAnsi"/>
        </w:rPr>
        <w:t xml:space="preserve">to ‘speak of </w:t>
      </w:r>
      <w:r w:rsidRPr="0086191D">
        <w:rPr>
          <w:rStyle w:val="StyleUnderline"/>
          <w:rFonts w:asciiTheme="minorHAnsi" w:hAnsiTheme="minorHAnsi" w:cstheme="minorHAnsi"/>
          <w:highlight w:val="cyan"/>
        </w:rPr>
        <w:t>the</w:t>
      </w:r>
      <w:r w:rsidRPr="0086191D">
        <w:rPr>
          <w:rFonts w:asciiTheme="minorHAnsi" w:hAnsiTheme="minorHAnsi" w:cstheme="minorHAnsi"/>
          <w:sz w:val="16"/>
        </w:rPr>
        <w:t xml:space="preserve"> principle of the </w:t>
      </w:r>
      <w:r w:rsidRPr="0086191D">
        <w:rPr>
          <w:rStyle w:val="StyleUnderline"/>
          <w:rFonts w:asciiTheme="minorHAnsi" w:hAnsiTheme="minorHAnsi" w:cstheme="minorHAnsi"/>
          <w:highlight w:val="cyan"/>
        </w:rPr>
        <w:t>common</w:t>
      </w:r>
      <w:r w:rsidRPr="0086191D">
        <w:rPr>
          <w:rStyle w:val="StyleUnderline"/>
          <w:rFonts w:asciiTheme="minorHAnsi" w:hAnsiTheme="minorHAnsi" w:cstheme="minorHAnsi"/>
        </w:rPr>
        <w:t xml:space="preserve">’ is to </w:t>
      </w:r>
      <w:r w:rsidRPr="0086191D">
        <w:rPr>
          <w:rStyle w:val="StyleUnderline"/>
          <w:rFonts w:asciiTheme="minorHAnsi" w:hAnsiTheme="minorHAnsi" w:cstheme="minorHAnsi"/>
          <w:highlight w:val="cyan"/>
        </w:rPr>
        <w:t>speak</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 xml:space="preserve">not only of </w:t>
      </w:r>
      <w:r w:rsidRPr="0086191D">
        <w:rPr>
          <w:rStyle w:val="Emphasis"/>
          <w:rFonts w:asciiTheme="minorHAnsi" w:hAnsiTheme="minorHAnsi" w:cstheme="minorHAnsi"/>
          <w:highlight w:val="cyan"/>
        </w:rPr>
        <w:t>small</w:t>
      </w:r>
      <w:r w:rsidRPr="0086191D">
        <w:rPr>
          <w:rStyle w:val="StyleUnderline"/>
          <w:rFonts w:asciiTheme="minorHAnsi" w:hAnsiTheme="minorHAnsi" w:cstheme="minorHAnsi"/>
        </w:rPr>
        <w:t xml:space="preserve">-scale </w:t>
      </w:r>
      <w:r w:rsidRPr="0086191D">
        <w:rPr>
          <w:rStyle w:val="StyleUnderline"/>
          <w:rFonts w:asciiTheme="minorHAnsi" w:hAnsiTheme="minorHAnsi" w:cstheme="minorHAnsi"/>
          <w:highlight w:val="cyan"/>
        </w:rPr>
        <w:t>experiments</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but</w:t>
      </w:r>
      <w:r w:rsidRPr="0086191D">
        <w:rPr>
          <w:rFonts w:asciiTheme="minorHAnsi" w:hAnsiTheme="minorHAnsi" w:cstheme="minorHAnsi"/>
          <w:sz w:val="16"/>
        </w:rPr>
        <w:t xml:space="preserve">] of </w:t>
      </w:r>
      <w:r w:rsidRPr="0086191D">
        <w:rPr>
          <w:rStyle w:val="StyleUnderline"/>
          <w:rFonts w:asciiTheme="minorHAnsi" w:hAnsiTheme="minorHAnsi" w:cstheme="minorHAnsi"/>
          <w:highlight w:val="cyan"/>
        </w:rPr>
        <w:t>large</w:t>
      </w:r>
      <w:r w:rsidRPr="0086191D">
        <w:rPr>
          <w:rStyle w:val="StyleUnderline"/>
          <w:rFonts w:asciiTheme="minorHAnsi" w:hAnsiTheme="minorHAnsi" w:cstheme="minorHAnsi"/>
        </w:rPr>
        <w:t>-scale</w:t>
      </w:r>
      <w:r w:rsidRPr="0086191D">
        <w:rPr>
          <w:rFonts w:asciiTheme="minorHAnsi" w:hAnsiTheme="minorHAnsi" w:cstheme="minorHAnsi"/>
          <w:sz w:val="16"/>
        </w:rPr>
        <w:t xml:space="preserve"> social </w:t>
      </w:r>
      <w:r w:rsidRPr="0086191D">
        <w:rPr>
          <w:rStyle w:val="StyleUnderline"/>
          <w:rFonts w:asciiTheme="minorHAnsi" w:hAnsiTheme="minorHAnsi" w:cstheme="minorHAnsi"/>
          <w:highlight w:val="cyan"/>
        </w:rPr>
        <w:t xml:space="preserve">formations </w:t>
      </w:r>
      <w:r w:rsidRPr="0086191D">
        <w:rPr>
          <w:rStyle w:val="StyleUnderline"/>
          <w:rFonts w:asciiTheme="minorHAnsi" w:hAnsiTheme="minorHAnsi" w:cstheme="minorHAnsi"/>
        </w:rPr>
        <w:t>that</w:t>
      </w:r>
      <w:r w:rsidRPr="0086191D">
        <w:rPr>
          <w:rFonts w:asciiTheme="minorHAnsi" w:hAnsiTheme="minorHAnsi" w:cstheme="minorHAnsi"/>
          <w:sz w:val="16"/>
        </w:rPr>
        <w:t xml:space="preserve"> in the past </w:t>
      </w:r>
      <w:r w:rsidRPr="0086191D">
        <w:rPr>
          <w:rStyle w:val="StyleUnderline"/>
          <w:rFonts w:asciiTheme="minorHAnsi" w:hAnsiTheme="minorHAnsi" w:cstheme="minorHAnsi"/>
        </w:rPr>
        <w:t xml:space="preserve">were </w:t>
      </w:r>
      <w:r w:rsidRPr="0086191D">
        <w:rPr>
          <w:rStyle w:val="Emphasis"/>
          <w:rFonts w:asciiTheme="minorHAnsi" w:hAnsiTheme="minorHAnsi" w:cstheme="minorHAnsi"/>
        </w:rPr>
        <w:t>continent</w:t>
      </w:r>
      <w:r w:rsidRPr="0086191D">
        <w:rPr>
          <w:rStyle w:val="StyleUnderline"/>
          <w:rFonts w:asciiTheme="minorHAnsi" w:hAnsiTheme="minorHAnsi" w:cstheme="minorHAnsi"/>
        </w:rPr>
        <w:t>-wide</w:t>
      </w:r>
      <w:r w:rsidRPr="0086191D">
        <w:rPr>
          <w:rFonts w:asciiTheme="minorHAnsi" w:hAnsiTheme="minorHAnsi" w:cstheme="minorHAnsi"/>
          <w:sz w:val="16"/>
        </w:rPr>
        <w:t xml:space="preserve">.’87 Hence </w:t>
      </w:r>
      <w:r w:rsidRPr="0086191D">
        <w:rPr>
          <w:rStyle w:val="StyleUnderline"/>
          <w:rFonts w:asciiTheme="minorHAnsi" w:hAnsiTheme="minorHAnsi" w:cstheme="minorHAnsi"/>
        </w:rPr>
        <w:t>a commons-based society is neither</w:t>
      </w:r>
      <w:r w:rsidRPr="0086191D">
        <w:rPr>
          <w:rFonts w:asciiTheme="minorHAnsi" w:hAnsiTheme="minorHAnsi" w:cstheme="minorHAnsi"/>
          <w:sz w:val="16"/>
        </w:rPr>
        <w:t xml:space="preserve"> a </w:t>
      </w:r>
      <w:r w:rsidRPr="0086191D">
        <w:rPr>
          <w:rStyle w:val="Emphasis"/>
          <w:rFonts w:asciiTheme="minorHAnsi" w:hAnsiTheme="minorHAnsi" w:cstheme="minorHAnsi"/>
        </w:rPr>
        <w:t>utopia</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or reducible to </w:t>
      </w:r>
      <w:r w:rsidRPr="0086191D">
        <w:rPr>
          <w:rStyle w:val="Emphasis"/>
          <w:rFonts w:asciiTheme="minorHAnsi" w:hAnsiTheme="minorHAnsi" w:cstheme="minorHAnsi"/>
        </w:rPr>
        <w:t>fringe</w:t>
      </w:r>
      <w:r w:rsidRPr="0086191D">
        <w:rPr>
          <w:rStyle w:val="StyleUnderline"/>
          <w:rFonts w:asciiTheme="minorHAnsi" w:hAnsiTheme="minorHAnsi" w:cstheme="minorHAnsi"/>
        </w:rPr>
        <w:t xml:space="preserve"> projects</w:t>
      </w:r>
      <w:r w:rsidRPr="0086191D">
        <w:rPr>
          <w:rFonts w:asciiTheme="minorHAnsi" w:hAnsiTheme="minorHAnsi" w:cstheme="minorHAnsi"/>
          <w:sz w:val="16"/>
        </w:rPr>
        <w:t xml:space="preserve">, and the </w:t>
      </w:r>
      <w:r w:rsidRPr="0086191D">
        <w:rPr>
          <w:rStyle w:val="StyleUnderline"/>
          <w:rFonts w:asciiTheme="minorHAnsi" w:hAnsiTheme="minorHAnsi" w:cstheme="minorHAnsi"/>
        </w:rPr>
        <w:t>commons have persisted despite</w:t>
      </w:r>
      <w:r w:rsidRPr="0086191D">
        <w:rPr>
          <w:rFonts w:asciiTheme="minorHAnsi" w:hAnsiTheme="minorHAnsi" w:cstheme="minorHAnsi"/>
          <w:sz w:val="16"/>
        </w:rPr>
        <w:t xml:space="preserve"> the many and continuing </w:t>
      </w:r>
      <w:r w:rsidRPr="0086191D">
        <w:rPr>
          <w:rStyle w:val="StyleUnderline"/>
          <w:rFonts w:asciiTheme="minorHAnsi" w:hAnsiTheme="minorHAnsi" w:cstheme="minorHAnsi"/>
        </w:rPr>
        <w:t>enclosures</w:t>
      </w:r>
      <w:r w:rsidRPr="0086191D">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86191D">
        <w:rPr>
          <w:rFonts w:asciiTheme="minorHAnsi" w:hAnsiTheme="minorHAnsi" w:cstheme="minorHAnsi"/>
          <w:sz w:val="16"/>
        </w:rPr>
        <w:t>commoning</w:t>
      </w:r>
      <w:proofErr w:type="spellEnd"/>
      <w:r w:rsidRPr="0086191D">
        <w:rPr>
          <w:rFonts w:asciiTheme="minorHAnsi" w:hAnsiTheme="minorHAnsi" w:cstheme="minorHAnsi"/>
          <w:sz w:val="16"/>
        </w:rPr>
        <w:t xml:space="preserve"> are diverse, that </w:t>
      </w:r>
      <w:r w:rsidRPr="0086191D">
        <w:rPr>
          <w:rStyle w:val="StyleUnderline"/>
          <w:rFonts w:asciiTheme="minorHAnsi" w:hAnsiTheme="minorHAnsi" w:cstheme="minorHAnsi"/>
          <w:highlight w:val="cyan"/>
        </w:rPr>
        <w:t>many</w:t>
      </w:r>
      <w:r w:rsidRPr="0086191D">
        <w:rPr>
          <w:rStyle w:val="StyleUnderline"/>
          <w:rFonts w:asciiTheme="minorHAnsi" w:hAnsiTheme="minorHAnsi" w:cstheme="minorHAnsi"/>
        </w:rPr>
        <w:t xml:space="preserve"> are </w:t>
      </w:r>
      <w:r w:rsidRPr="0086191D">
        <w:rPr>
          <w:rStyle w:val="StyleUnderline"/>
          <w:rFonts w:asciiTheme="minorHAnsi" w:hAnsiTheme="minorHAnsi" w:cstheme="minorHAnsi"/>
          <w:highlight w:val="cyan"/>
        </w:rPr>
        <w:t xml:space="preserve">susceptible to </w:t>
      </w:r>
      <w:r w:rsidRPr="0086191D">
        <w:rPr>
          <w:rStyle w:val="Emphasis"/>
          <w:rFonts w:asciiTheme="minorHAnsi" w:hAnsiTheme="minorHAnsi" w:cstheme="minorHAnsi"/>
          <w:highlight w:val="cyan"/>
        </w:rPr>
        <w:t>cooptation</w:t>
      </w:r>
      <w:r w:rsidRPr="0086191D">
        <w:rPr>
          <w:rFonts w:asciiTheme="minorHAnsi" w:hAnsiTheme="minorHAnsi" w:cstheme="minorHAnsi"/>
          <w:sz w:val="16"/>
        </w:rPr>
        <w:t xml:space="preserve"> and many are consistent </w:t>
      </w:r>
      <w:r w:rsidRPr="0086191D">
        <w:rPr>
          <w:rStyle w:val="StyleUnderline"/>
          <w:rFonts w:asciiTheme="minorHAnsi" w:hAnsiTheme="minorHAnsi" w:cstheme="minorHAnsi"/>
        </w:rPr>
        <w:t>with</w:t>
      </w:r>
      <w:r w:rsidRPr="0086191D">
        <w:rPr>
          <w:rFonts w:asciiTheme="minorHAnsi" w:hAnsiTheme="minorHAnsi" w:cstheme="minorHAnsi"/>
          <w:sz w:val="16"/>
        </w:rPr>
        <w:t xml:space="preserve"> the persistence of </w:t>
      </w:r>
      <w:r w:rsidRPr="0086191D">
        <w:rPr>
          <w:rStyle w:val="StyleUnderline"/>
          <w:rFonts w:asciiTheme="minorHAnsi" w:hAnsiTheme="minorHAnsi" w:cstheme="minorHAnsi"/>
        </w:rPr>
        <w:t>capitalism</w:t>
      </w:r>
      <w:r w:rsidRPr="0086191D">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86191D">
        <w:rPr>
          <w:rFonts w:asciiTheme="minorHAnsi" w:hAnsiTheme="minorHAnsi" w:cstheme="minorHAnsi"/>
          <w:sz w:val="16"/>
        </w:rPr>
        <w:t>stabilise</w:t>
      </w:r>
      <w:proofErr w:type="spellEnd"/>
      <w:r w:rsidRPr="0086191D">
        <w:rPr>
          <w:rFonts w:asciiTheme="minorHAnsi" w:hAnsiTheme="minorHAnsi" w:cstheme="minorHAnsi"/>
          <w:sz w:val="16"/>
        </w:rPr>
        <w:t xml:space="preserve"> capitalism.87 </w:t>
      </w:r>
      <w:r w:rsidRPr="0086191D">
        <w:rPr>
          <w:rStyle w:val="StyleUnderline"/>
          <w:rFonts w:asciiTheme="minorHAnsi" w:hAnsiTheme="minorHAnsi" w:cstheme="minorHAnsi"/>
          <w:highlight w:val="cyan"/>
        </w:rPr>
        <w:t>What matters</w:t>
      </w:r>
      <w:r w:rsidRPr="0086191D">
        <w:rPr>
          <w:rFonts w:asciiTheme="minorHAnsi" w:hAnsiTheme="minorHAnsi" w:cstheme="minorHAnsi"/>
          <w:sz w:val="16"/>
        </w:rPr>
        <w:t xml:space="preserve"> to Federici </w:t>
      </w:r>
      <w:r w:rsidRPr="0086191D">
        <w:rPr>
          <w:rStyle w:val="StyleUnderline"/>
          <w:rFonts w:asciiTheme="minorHAnsi" w:hAnsiTheme="minorHAnsi" w:cstheme="minorHAnsi"/>
          <w:highlight w:val="cyan"/>
        </w:rPr>
        <w:t>is</w:t>
      </w:r>
      <w:r w:rsidRPr="0086191D">
        <w:rPr>
          <w:rStyle w:val="StyleUnderline"/>
          <w:rFonts w:asciiTheme="minorHAnsi" w:hAnsiTheme="minorHAnsi" w:cstheme="minorHAnsi"/>
        </w:rPr>
        <w:t xml:space="preserve"> the</w:t>
      </w:r>
      <w:r w:rsidRPr="0086191D">
        <w:rPr>
          <w:rFonts w:asciiTheme="minorHAnsi" w:hAnsiTheme="minorHAnsi" w:cstheme="minorHAnsi"/>
          <w:sz w:val="16"/>
        </w:rPr>
        <w:t xml:space="preserve"> character and </w:t>
      </w:r>
      <w:r w:rsidRPr="0086191D">
        <w:rPr>
          <w:rStyle w:val="Emphasis"/>
          <w:rFonts w:asciiTheme="minorHAnsi" w:hAnsiTheme="minorHAnsi" w:cstheme="minorHAnsi"/>
          <w:highlight w:val="cyan"/>
        </w:rPr>
        <w:t>intention</w:t>
      </w:r>
      <w:r w:rsidRPr="0086191D">
        <w:rPr>
          <w:rStyle w:val="Emphasis"/>
          <w:rFonts w:asciiTheme="minorHAnsi" w:hAnsiTheme="minorHAnsi" w:cstheme="minorHAnsi"/>
        </w:rPr>
        <w:t xml:space="preserve">ality of the commons </w:t>
      </w:r>
      <w:r w:rsidRPr="0086191D">
        <w:rPr>
          <w:rStyle w:val="Emphasis"/>
          <w:rFonts w:asciiTheme="minorHAnsi" w:hAnsiTheme="minorHAnsi" w:cstheme="minorHAnsi"/>
          <w:highlight w:val="cyan"/>
        </w:rPr>
        <w:t>as anti-capitalist</w:t>
      </w:r>
      <w:r w:rsidRPr="0086191D">
        <w:rPr>
          <w:rFonts w:asciiTheme="minorHAnsi" w:hAnsiTheme="minorHAnsi" w:cstheme="minorHAnsi"/>
          <w:sz w:val="16"/>
        </w:rPr>
        <w:t>, as ‘a means to the creation of an egalitarian and cooperative society…</w:t>
      </w:r>
      <w:r w:rsidRPr="0086191D">
        <w:rPr>
          <w:rStyle w:val="Emphasis"/>
          <w:rFonts w:asciiTheme="minorHAnsi" w:hAnsiTheme="minorHAnsi" w:cstheme="minorHAnsi"/>
          <w:highlight w:val="cyan"/>
        </w:rPr>
        <w:t>no longer built on</w:t>
      </w:r>
      <w:r w:rsidRPr="0086191D">
        <w:rPr>
          <w:rStyle w:val="Emphasis"/>
          <w:rFonts w:asciiTheme="minorHAnsi" w:hAnsiTheme="minorHAnsi" w:cstheme="minorHAnsi"/>
        </w:rPr>
        <w:t xml:space="preserve"> a </w:t>
      </w:r>
      <w:r w:rsidRPr="0086191D">
        <w:rPr>
          <w:rStyle w:val="Emphasis"/>
          <w:rFonts w:asciiTheme="minorHAnsi" w:hAnsiTheme="minorHAnsi" w:cstheme="minorHAnsi"/>
          <w:highlight w:val="cyan"/>
        </w:rPr>
        <w:t>competitive principle</w:t>
      </w:r>
      <w:r w:rsidRPr="0086191D">
        <w:rPr>
          <w:rFonts w:asciiTheme="minorHAnsi" w:hAnsiTheme="minorHAnsi" w:cstheme="minorHAnsi"/>
          <w:sz w:val="16"/>
        </w:rPr>
        <w:t xml:space="preserve">, </w:t>
      </w:r>
      <w:r w:rsidRPr="0086191D">
        <w:rPr>
          <w:rStyle w:val="Emphasis"/>
          <w:rFonts w:asciiTheme="minorHAnsi" w:hAnsiTheme="minorHAnsi" w:cstheme="minorHAnsi"/>
          <w:highlight w:val="cyan"/>
        </w:rPr>
        <w:t>but on</w:t>
      </w:r>
      <w:r w:rsidRPr="0086191D">
        <w:rPr>
          <w:rStyle w:val="Emphasis"/>
          <w:rFonts w:asciiTheme="minorHAnsi" w:hAnsiTheme="minorHAnsi" w:cstheme="minorHAnsi"/>
        </w:rPr>
        <w:t xml:space="preserve"> the principle of </w:t>
      </w:r>
      <w:r w:rsidRPr="0086191D">
        <w:rPr>
          <w:rStyle w:val="Emphasis"/>
          <w:rFonts w:asciiTheme="minorHAnsi" w:hAnsiTheme="minorHAnsi" w:cstheme="minorHAnsi"/>
          <w:highlight w:val="cyan"/>
        </w:rPr>
        <w:t>collective solidarity</w:t>
      </w:r>
      <w:r w:rsidRPr="0086191D">
        <w:rPr>
          <w:rFonts w:asciiTheme="minorHAnsi" w:hAnsiTheme="minorHAnsi" w:cstheme="minorHAnsi"/>
          <w:sz w:val="16"/>
        </w:rPr>
        <w:t xml:space="preserve"> [</w:t>
      </w:r>
      <w:r w:rsidRPr="0086191D">
        <w:rPr>
          <w:rStyle w:val="Emphasis"/>
          <w:rFonts w:asciiTheme="minorHAnsi" w:hAnsiTheme="minorHAnsi" w:cstheme="minorHAnsi"/>
        </w:rPr>
        <w:t>and commitments</w:t>
      </w:r>
      <w:r w:rsidRPr="0086191D">
        <w:rPr>
          <w:rFonts w:asciiTheme="minorHAnsi" w:hAnsiTheme="minorHAnsi" w:cstheme="minorHAnsi"/>
          <w:sz w:val="16"/>
        </w:rPr>
        <w:t>] to the creation of collective subjects [and] fostering common interests in every aspect of our lives.’87</w:t>
      </w:r>
    </w:p>
    <w:p w14:paraId="46CB07C5"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Federici’s analysis resonates with the political thought and proposals developed by </w:t>
      </w:r>
      <w:proofErr w:type="spellStart"/>
      <w:r w:rsidRPr="0086191D">
        <w:rPr>
          <w:rFonts w:asciiTheme="minorHAnsi" w:hAnsiTheme="minorHAnsi" w:cstheme="minorHAnsi"/>
          <w:sz w:val="16"/>
        </w:rPr>
        <w:t>Dardot</w:t>
      </w:r>
      <w:proofErr w:type="spellEnd"/>
      <w:r w:rsidRPr="0086191D">
        <w:rPr>
          <w:rFonts w:asciiTheme="minorHAnsi" w:hAnsiTheme="minorHAnsi" w:cstheme="minorHAnsi"/>
          <w:sz w:val="16"/>
        </w:rPr>
        <w:t xml:space="preserve"> and Laval in their 2018 work, ‘On Common: Revolution in the 21st century.’11 For </w:t>
      </w:r>
      <w:proofErr w:type="spellStart"/>
      <w:r w:rsidRPr="0086191D">
        <w:rPr>
          <w:rFonts w:asciiTheme="minorHAnsi" w:hAnsiTheme="minorHAnsi" w:cstheme="minorHAnsi"/>
          <w:sz w:val="16"/>
        </w:rPr>
        <w:t>Dardot</w:t>
      </w:r>
      <w:proofErr w:type="spellEnd"/>
      <w:r w:rsidRPr="0086191D">
        <w:rPr>
          <w:rFonts w:asciiTheme="minorHAnsi" w:hAnsiTheme="minorHAnsi" w:cstheme="minorHAnsi"/>
          <w:sz w:val="16"/>
        </w:rPr>
        <w:t xml:space="preserve"> and Laval, </w:t>
      </w:r>
      <w:r w:rsidRPr="0086191D">
        <w:rPr>
          <w:rStyle w:val="StyleUnderline"/>
          <w:rFonts w:asciiTheme="minorHAnsi" w:hAnsiTheme="minorHAnsi" w:cstheme="minorHAnsi"/>
          <w:highlight w:val="cyan"/>
        </w:rPr>
        <w:t>the common</w:t>
      </w:r>
      <w:r w:rsidRPr="0086191D">
        <w:rPr>
          <w:rStyle w:val="StyleUnderline"/>
          <w:rFonts w:asciiTheme="minorHAnsi" w:hAnsiTheme="minorHAnsi" w:cstheme="minorHAnsi"/>
        </w:rPr>
        <w:t xml:space="preserve"> is</w:t>
      </w:r>
      <w:r w:rsidRPr="0086191D">
        <w:rPr>
          <w:rFonts w:asciiTheme="minorHAnsi" w:hAnsiTheme="minorHAnsi" w:cstheme="minorHAnsi"/>
          <w:sz w:val="16"/>
        </w:rPr>
        <w:t xml:space="preserve"> likewise understood as a principle of political struggle, a demand for ‘real </w:t>
      </w:r>
      <w:r w:rsidRPr="0086191D">
        <w:rPr>
          <w:rStyle w:val="StyleUnderline"/>
          <w:rFonts w:asciiTheme="minorHAnsi" w:hAnsiTheme="minorHAnsi" w:cstheme="minorHAnsi"/>
        </w:rPr>
        <w:t>democracy’</w:t>
      </w:r>
      <w:r w:rsidRPr="0086191D">
        <w:rPr>
          <w:rFonts w:asciiTheme="minorHAnsi" w:hAnsiTheme="minorHAnsi" w:cstheme="minorHAnsi"/>
          <w:sz w:val="16"/>
        </w:rPr>
        <w:t xml:space="preserve"> and a major driving force behind the emerging articulation of a political vision and </w:t>
      </w:r>
      <w:proofErr w:type="spellStart"/>
      <w:r w:rsidRPr="0086191D">
        <w:rPr>
          <w:rFonts w:asciiTheme="minorHAnsi" w:hAnsiTheme="minorHAnsi" w:cstheme="minorHAnsi"/>
          <w:sz w:val="16"/>
        </w:rPr>
        <w:t>programme</w:t>
      </w:r>
      <w:proofErr w:type="spellEnd"/>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that </w:t>
      </w:r>
      <w:r w:rsidRPr="0086191D">
        <w:rPr>
          <w:rStyle w:val="StyleUnderline"/>
          <w:rFonts w:asciiTheme="minorHAnsi" w:hAnsiTheme="minorHAnsi" w:cstheme="minorHAnsi"/>
          <w:highlight w:val="cyan"/>
        </w:rPr>
        <w:t>transcends</w:t>
      </w:r>
      <w:r w:rsidRPr="0086191D">
        <w:rPr>
          <w:rFonts w:asciiTheme="minorHAnsi" w:hAnsiTheme="minorHAnsi" w:cstheme="minorHAnsi"/>
          <w:sz w:val="16"/>
        </w:rPr>
        <w:t xml:space="preserve"> and overcomes </w:t>
      </w:r>
      <w:r w:rsidRPr="0086191D">
        <w:rPr>
          <w:rStyle w:val="StyleUnderline"/>
          <w:rFonts w:asciiTheme="minorHAnsi" w:hAnsiTheme="minorHAnsi" w:cstheme="minorHAnsi"/>
          <w:highlight w:val="cyan"/>
        </w:rPr>
        <w:t>the straitjacket</w:t>
      </w:r>
      <w:r w:rsidRPr="0086191D">
        <w:rPr>
          <w:rStyle w:val="StyleUnderline"/>
          <w:rFonts w:asciiTheme="minorHAnsi" w:hAnsiTheme="minorHAnsi" w:cstheme="minorHAnsi"/>
        </w:rPr>
        <w:t xml:space="preserve"> logic </w:t>
      </w:r>
      <w:r w:rsidRPr="0086191D">
        <w:rPr>
          <w:rStyle w:val="StyleUnderline"/>
          <w:rFonts w:asciiTheme="minorHAnsi" w:hAnsiTheme="minorHAnsi" w:cstheme="minorHAnsi"/>
          <w:highlight w:val="cyan"/>
        </w:rPr>
        <w:t xml:space="preserve">of </w:t>
      </w:r>
      <w:r w:rsidRPr="0086191D">
        <w:rPr>
          <w:rStyle w:val="Emphasis"/>
          <w:rFonts w:asciiTheme="minorHAnsi" w:hAnsiTheme="minorHAnsi" w:cstheme="minorHAnsi"/>
          <w:highlight w:val="cyan"/>
        </w:rPr>
        <w:t xml:space="preserve">neoliberal </w:t>
      </w:r>
      <w:r w:rsidRPr="0086191D">
        <w:rPr>
          <w:rStyle w:val="Emphasis"/>
          <w:rFonts w:asciiTheme="minorHAnsi" w:hAnsiTheme="minorHAnsi" w:cstheme="minorHAnsi"/>
        </w:rPr>
        <w:t>ideological hegemony</w:t>
      </w:r>
      <w:r w:rsidRPr="0086191D">
        <w:rPr>
          <w:rStyle w:val="StyleUnderline"/>
          <w:rFonts w:asciiTheme="minorHAnsi" w:hAnsiTheme="minorHAnsi" w:cstheme="minorHAnsi"/>
        </w:rPr>
        <w:t xml:space="preserve"> and its </w:t>
      </w:r>
      <w:r w:rsidRPr="0086191D">
        <w:rPr>
          <w:rStyle w:val="Emphasis"/>
          <w:rFonts w:asciiTheme="minorHAnsi" w:hAnsiTheme="minorHAnsi" w:cstheme="minorHAnsi"/>
        </w:rPr>
        <w:t>‘</w:t>
      </w:r>
      <w:r w:rsidRPr="0086191D">
        <w:rPr>
          <w:rStyle w:val="Emphasis"/>
          <w:rFonts w:asciiTheme="minorHAnsi" w:hAnsiTheme="minorHAnsi" w:cstheme="minorHAnsi"/>
          <w:highlight w:val="cyan"/>
        </w:rPr>
        <w:t>policy grammar</w:t>
      </w:r>
      <w:r w:rsidRPr="0086191D">
        <w:rPr>
          <w:rStyle w:val="Emphasis"/>
          <w:rFonts w:asciiTheme="minorHAnsi" w:hAnsiTheme="minorHAnsi" w:cstheme="minorHAnsi"/>
        </w:rPr>
        <w:t>’</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which</w:t>
      </w:r>
      <w:r w:rsidRPr="0086191D">
        <w:rPr>
          <w:rFonts w:asciiTheme="minorHAnsi" w:hAnsiTheme="minorHAnsi" w:cstheme="minorHAnsi"/>
          <w:sz w:val="16"/>
        </w:rPr>
        <w:t xml:space="preserve"> appears to </w:t>
      </w:r>
      <w:r w:rsidRPr="0086191D">
        <w:rPr>
          <w:rStyle w:val="Emphasis"/>
          <w:rFonts w:asciiTheme="minorHAnsi" w:hAnsiTheme="minorHAnsi" w:cstheme="minorHAnsi"/>
          <w:highlight w:val="cyan"/>
        </w:rPr>
        <w:t>foreclose</w:t>
      </w:r>
      <w:r w:rsidRPr="0086191D">
        <w:rPr>
          <w:rStyle w:val="Emphasis"/>
          <w:rFonts w:asciiTheme="minorHAnsi" w:hAnsiTheme="minorHAnsi" w:cstheme="minorHAnsi"/>
        </w:rPr>
        <w:t xml:space="preserve"> all </w:t>
      </w:r>
      <w:r w:rsidRPr="0086191D">
        <w:rPr>
          <w:rStyle w:val="Emphasis"/>
          <w:rFonts w:asciiTheme="minorHAnsi" w:hAnsiTheme="minorHAnsi" w:cstheme="minorHAnsi"/>
          <w:highlight w:val="cyan"/>
        </w:rPr>
        <w:t>alternatives</w:t>
      </w:r>
      <w:r w:rsidRPr="0086191D">
        <w:rPr>
          <w:rFonts w:asciiTheme="minorHAnsi" w:hAnsiTheme="minorHAnsi" w:cstheme="minorHAnsi"/>
          <w:sz w:val="16"/>
        </w:rPr>
        <w:t xml:space="preserve"> </w:t>
      </w:r>
      <w:r w:rsidRPr="0086191D">
        <w:rPr>
          <w:rStyle w:val="StyleUnderline"/>
          <w:rFonts w:asciiTheme="minorHAnsi" w:hAnsiTheme="minorHAnsi" w:cstheme="minorHAnsi"/>
        </w:rPr>
        <w:t>and lock us</w:t>
      </w:r>
      <w:r w:rsidRPr="0086191D">
        <w:rPr>
          <w:rFonts w:asciiTheme="minorHAnsi" w:hAnsiTheme="minorHAnsi" w:cstheme="minorHAnsi"/>
          <w:sz w:val="16"/>
        </w:rPr>
        <w:t xml:space="preserve"> forever </w:t>
      </w:r>
      <w:r w:rsidRPr="0086191D">
        <w:rPr>
          <w:rStyle w:val="StyleUnderline"/>
          <w:rFonts w:asciiTheme="minorHAnsi" w:hAnsiTheme="minorHAnsi" w:cstheme="minorHAnsi"/>
        </w:rPr>
        <w:t>into</w:t>
      </w:r>
      <w:r w:rsidRPr="0086191D">
        <w:rPr>
          <w:rFonts w:asciiTheme="minorHAnsi" w:hAnsiTheme="minorHAnsi" w:cstheme="minorHAnsi"/>
          <w:sz w:val="16"/>
        </w:rPr>
        <w:t xml:space="preserve"> a </w:t>
      </w:r>
      <w:r w:rsidRPr="0086191D">
        <w:rPr>
          <w:rStyle w:val="Emphasis"/>
          <w:rFonts w:asciiTheme="minorHAnsi" w:hAnsiTheme="minorHAnsi" w:cstheme="minorHAnsi"/>
        </w:rPr>
        <w:t>capitalist realism</w:t>
      </w:r>
      <w:r w:rsidRPr="0086191D">
        <w:rPr>
          <w:rFonts w:asciiTheme="minorHAnsi" w:hAnsiTheme="minorHAnsi" w:cstheme="minorHAnsi"/>
          <w:sz w:val="16"/>
        </w:rPr>
        <w:t xml:space="preserve"> </w:t>
      </w:r>
      <w:r w:rsidRPr="0086191D">
        <w:rPr>
          <w:rStyle w:val="StyleUnderline"/>
          <w:rFonts w:asciiTheme="minorHAnsi" w:hAnsiTheme="minorHAnsi" w:cstheme="minorHAnsi"/>
        </w:rPr>
        <w:t>in which ‘it is easier to imagine the end of the world than it is to imagine the end of capitalism.</w:t>
      </w:r>
      <w:r w:rsidRPr="0086191D">
        <w:rPr>
          <w:rFonts w:asciiTheme="minorHAnsi" w:hAnsiTheme="minorHAnsi" w:cstheme="minorHAnsi"/>
          <w:sz w:val="16"/>
        </w:rPr>
        <w:t xml:space="preserve">’89 </w:t>
      </w:r>
      <w:r w:rsidRPr="0086191D">
        <w:rPr>
          <w:rStyle w:val="Emphasis"/>
          <w:rFonts w:asciiTheme="minorHAnsi" w:hAnsiTheme="minorHAnsi" w:cstheme="minorHAnsi"/>
        </w:rPr>
        <w:t>Eschewing</w:t>
      </w:r>
      <w:r w:rsidRPr="0086191D">
        <w:rPr>
          <w:rFonts w:asciiTheme="minorHAnsi" w:hAnsiTheme="minorHAnsi" w:cstheme="minorHAnsi"/>
          <w:sz w:val="16"/>
        </w:rPr>
        <w:t xml:space="preserve"> </w:t>
      </w:r>
      <w:proofErr w:type="spellStart"/>
      <w:r w:rsidRPr="0086191D">
        <w:rPr>
          <w:rFonts w:asciiTheme="minorHAnsi" w:hAnsiTheme="minorHAnsi" w:cstheme="minorHAnsi"/>
          <w:sz w:val="16"/>
        </w:rPr>
        <w:t>Bollier’s</w:t>
      </w:r>
      <w:proofErr w:type="spellEnd"/>
      <w:r w:rsidRPr="0086191D">
        <w:rPr>
          <w:rFonts w:asciiTheme="minorHAnsi" w:hAnsiTheme="minorHAnsi" w:cstheme="minorHAnsi"/>
          <w:sz w:val="16"/>
        </w:rPr>
        <w:t xml:space="preserve"> ‘triarchy’ of a </w:t>
      </w:r>
      <w:r w:rsidRPr="0086191D">
        <w:rPr>
          <w:rStyle w:val="Emphasis"/>
          <w:rFonts w:asciiTheme="minorHAnsi" w:hAnsiTheme="minorHAnsi" w:cstheme="minorHAnsi"/>
        </w:rPr>
        <w:t>market</w:t>
      </w:r>
      <w:r w:rsidRPr="0086191D">
        <w:rPr>
          <w:rFonts w:asciiTheme="minorHAnsi" w:hAnsiTheme="minorHAnsi" w:cstheme="minorHAnsi"/>
          <w:sz w:val="16"/>
        </w:rPr>
        <w:t>/</w:t>
      </w:r>
      <w:r w:rsidRPr="0086191D">
        <w:rPr>
          <w:rStyle w:val="Emphasis"/>
          <w:rFonts w:asciiTheme="minorHAnsi" w:hAnsiTheme="minorHAnsi" w:cstheme="minorHAnsi"/>
        </w:rPr>
        <w:t>state</w:t>
      </w:r>
      <w:r w:rsidRPr="0086191D">
        <w:rPr>
          <w:rFonts w:asciiTheme="minorHAnsi" w:hAnsiTheme="minorHAnsi" w:cstheme="minorHAnsi"/>
          <w:sz w:val="16"/>
        </w:rPr>
        <w:t xml:space="preserve">/ </w:t>
      </w:r>
      <w:r w:rsidRPr="0086191D">
        <w:rPr>
          <w:rStyle w:val="Emphasis"/>
          <w:rFonts w:asciiTheme="minorHAnsi" w:hAnsiTheme="minorHAnsi" w:cstheme="minorHAnsi"/>
        </w:rPr>
        <w:t>commons</w:t>
      </w:r>
      <w:r w:rsidRPr="0086191D">
        <w:rPr>
          <w:rFonts w:asciiTheme="minorHAnsi" w:hAnsiTheme="minorHAnsi" w:cstheme="minorHAnsi"/>
          <w:sz w:val="16"/>
        </w:rPr>
        <w:t xml:space="preserve"> </w:t>
      </w:r>
      <w:r w:rsidRPr="0086191D">
        <w:rPr>
          <w:rStyle w:val="Emphasis"/>
          <w:rFonts w:asciiTheme="minorHAnsi" w:hAnsiTheme="minorHAnsi" w:cstheme="minorHAnsi"/>
        </w:rPr>
        <w:t>coexistence</w:t>
      </w:r>
      <w:r w:rsidRPr="0086191D">
        <w:rPr>
          <w:rFonts w:asciiTheme="minorHAnsi" w:hAnsiTheme="minorHAnsi" w:cstheme="minorHAnsi"/>
          <w:sz w:val="16"/>
        </w:rPr>
        <w:t xml:space="preserve">, </w:t>
      </w:r>
      <w:proofErr w:type="spellStart"/>
      <w:r w:rsidRPr="0086191D">
        <w:rPr>
          <w:rFonts w:asciiTheme="minorHAnsi" w:hAnsiTheme="minorHAnsi" w:cstheme="minorHAnsi"/>
          <w:sz w:val="16"/>
        </w:rPr>
        <w:t>Dardot</w:t>
      </w:r>
      <w:proofErr w:type="spellEnd"/>
      <w:r w:rsidRPr="0086191D">
        <w:rPr>
          <w:rFonts w:asciiTheme="minorHAnsi" w:hAnsiTheme="minorHAnsi" w:cstheme="minorHAnsi"/>
          <w:sz w:val="16"/>
        </w:rPr>
        <w:t xml:space="preserve"> and Laval argue for a politics of </w:t>
      </w:r>
      <w:r w:rsidRPr="0086191D">
        <w:rPr>
          <w:rStyle w:val="StyleUnderline"/>
          <w:rFonts w:asciiTheme="minorHAnsi" w:hAnsiTheme="minorHAnsi" w:cstheme="minorHAnsi"/>
          <w:highlight w:val="cyan"/>
        </w:rPr>
        <w:t>the common base</w:t>
      </w:r>
      <w:r w:rsidRPr="0086191D">
        <w:rPr>
          <w:rStyle w:val="StyleUnderline"/>
          <w:rFonts w:asciiTheme="minorHAnsi" w:hAnsiTheme="minorHAnsi" w:cstheme="minorHAnsi"/>
        </w:rPr>
        <w:t xml:space="preserve">d </w:t>
      </w:r>
      <w:r w:rsidRPr="0086191D">
        <w:rPr>
          <w:rStyle w:val="StyleUnderline"/>
          <w:rFonts w:asciiTheme="minorHAnsi" w:hAnsiTheme="minorHAnsi" w:cstheme="minorHAnsi"/>
          <w:highlight w:val="cyan"/>
        </w:rPr>
        <w:t>on</w:t>
      </w:r>
      <w:r w:rsidRPr="0086191D">
        <w:rPr>
          <w:rFonts w:asciiTheme="minorHAnsi" w:hAnsiTheme="minorHAnsi" w:cstheme="minorHAnsi"/>
          <w:sz w:val="16"/>
        </w:rPr>
        <w:t xml:space="preserve"> an </w:t>
      </w:r>
      <w:r w:rsidRPr="0086191D">
        <w:rPr>
          <w:rStyle w:val="Emphasis"/>
          <w:rFonts w:asciiTheme="minorHAnsi" w:hAnsiTheme="minorHAnsi" w:cstheme="minorHAnsi"/>
        </w:rPr>
        <w:t>engaged</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citizenry</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highlight w:val="cyan"/>
        </w:rPr>
        <w:t xml:space="preserve">that </w:t>
      </w:r>
      <w:r w:rsidRPr="0086191D">
        <w:rPr>
          <w:rStyle w:val="Emphasis"/>
          <w:rFonts w:asciiTheme="minorHAnsi" w:hAnsiTheme="minorHAnsi" w:cstheme="minorHAnsi"/>
          <w:highlight w:val="cyan"/>
        </w:rPr>
        <w:t>directly</w:t>
      </w:r>
      <w:r w:rsidRPr="0086191D">
        <w:rPr>
          <w:rStyle w:val="StyleUnderline"/>
          <w:rFonts w:asciiTheme="minorHAnsi" w:hAnsiTheme="minorHAnsi" w:cstheme="minorHAnsi"/>
          <w:highlight w:val="cyan"/>
        </w:rPr>
        <w:t xml:space="preserve"> </w:t>
      </w:r>
      <w:r w:rsidRPr="0086191D">
        <w:rPr>
          <w:rStyle w:val="Emphasis"/>
          <w:rFonts w:asciiTheme="minorHAnsi" w:hAnsiTheme="minorHAnsi" w:cstheme="minorHAnsi"/>
          <w:highlight w:val="cyan"/>
        </w:rPr>
        <w:t>participates</w:t>
      </w:r>
      <w:r w:rsidRPr="0086191D">
        <w:rPr>
          <w:rFonts w:asciiTheme="minorHAnsi" w:hAnsiTheme="minorHAnsi" w:cstheme="minorHAnsi"/>
          <w:sz w:val="16"/>
        </w:rPr>
        <w:t xml:space="preserve"> and deliberates </w:t>
      </w:r>
      <w:r w:rsidRPr="0086191D">
        <w:rPr>
          <w:rStyle w:val="StyleUnderline"/>
          <w:rFonts w:asciiTheme="minorHAnsi" w:hAnsiTheme="minorHAnsi" w:cstheme="minorHAnsi"/>
        </w:rPr>
        <w:t>in all decisions</w:t>
      </w:r>
      <w:r w:rsidRPr="0086191D">
        <w:rPr>
          <w:rFonts w:asciiTheme="minorHAnsi" w:hAnsiTheme="minorHAnsi" w:cstheme="minorHAnsi"/>
          <w:sz w:val="16"/>
        </w:rPr>
        <w:t xml:space="preserve"> which impact it, </w:t>
      </w:r>
      <w:r w:rsidRPr="0086191D">
        <w:rPr>
          <w:rStyle w:val="StyleUnderline"/>
          <w:rFonts w:asciiTheme="minorHAnsi" w:hAnsiTheme="minorHAnsi" w:cstheme="minorHAnsi"/>
          <w:highlight w:val="cyan"/>
        </w:rPr>
        <w:t>and</w:t>
      </w:r>
      <w:r w:rsidRPr="0086191D">
        <w:rPr>
          <w:rFonts w:asciiTheme="minorHAnsi" w:hAnsiTheme="minorHAnsi" w:cstheme="minorHAnsi"/>
          <w:sz w:val="16"/>
        </w:rPr>
        <w:t xml:space="preserve"> in the process </w:t>
      </w:r>
      <w:r w:rsidRPr="0086191D">
        <w:rPr>
          <w:rStyle w:val="StyleUnderline"/>
          <w:rFonts w:asciiTheme="minorHAnsi" w:hAnsiTheme="minorHAnsi" w:cstheme="minorHAnsi"/>
        </w:rPr>
        <w:t xml:space="preserve">not </w:t>
      </w:r>
      <w:r w:rsidRPr="0086191D">
        <w:rPr>
          <w:rStyle w:val="Emphasis"/>
          <w:rFonts w:asciiTheme="minorHAnsi" w:hAnsiTheme="minorHAnsi" w:cstheme="minorHAnsi"/>
        </w:rPr>
        <w:t>merely</w:t>
      </w:r>
      <w:r w:rsidRPr="0086191D">
        <w:rPr>
          <w:rStyle w:val="StyleUnderline"/>
          <w:rFonts w:asciiTheme="minorHAnsi" w:hAnsiTheme="minorHAnsi" w:cstheme="minorHAnsi"/>
        </w:rPr>
        <w:t xml:space="preserve"> transforms</w:t>
      </w:r>
      <w:r w:rsidRPr="0086191D">
        <w:rPr>
          <w:rFonts w:asciiTheme="minorHAnsi" w:hAnsiTheme="minorHAnsi" w:cstheme="minorHAnsi"/>
          <w:sz w:val="16"/>
        </w:rPr>
        <w:t xml:space="preserve"> the </w:t>
      </w:r>
      <w:r w:rsidRPr="0086191D">
        <w:rPr>
          <w:rStyle w:val="StyleUnderline"/>
          <w:rFonts w:asciiTheme="minorHAnsi" w:hAnsiTheme="minorHAnsi" w:cstheme="minorHAnsi"/>
        </w:rPr>
        <w:t>institutions responsible</w:t>
      </w:r>
      <w:r w:rsidRPr="0086191D">
        <w:rPr>
          <w:rFonts w:asciiTheme="minorHAnsi" w:hAnsiTheme="minorHAnsi" w:cstheme="minorHAnsi"/>
          <w:sz w:val="16"/>
        </w:rPr>
        <w:t xml:space="preserve"> for the management of services and allocation of resources, </w:t>
      </w:r>
      <w:r w:rsidRPr="0086191D">
        <w:rPr>
          <w:rStyle w:val="StyleUnderline"/>
          <w:rFonts w:asciiTheme="minorHAnsi" w:hAnsiTheme="minorHAnsi" w:cstheme="minorHAnsi"/>
        </w:rPr>
        <w:t xml:space="preserve">but </w:t>
      </w:r>
      <w:r w:rsidRPr="0086191D">
        <w:rPr>
          <w:rStyle w:val="StyleUnderline"/>
          <w:rFonts w:asciiTheme="minorHAnsi" w:hAnsiTheme="minorHAnsi" w:cstheme="minorHAnsi"/>
          <w:highlight w:val="cyan"/>
        </w:rPr>
        <w:t xml:space="preserve">creates </w:t>
      </w:r>
      <w:r w:rsidRPr="0086191D">
        <w:rPr>
          <w:rStyle w:val="Emphasis"/>
          <w:rFonts w:asciiTheme="minorHAnsi" w:hAnsiTheme="minorHAnsi" w:cstheme="minorHAnsi"/>
          <w:highlight w:val="cyan"/>
        </w:rPr>
        <w:t>new</w:t>
      </w:r>
      <w:r w:rsidRPr="0086191D">
        <w:rPr>
          <w:rStyle w:val="StyleUnderline"/>
          <w:rFonts w:asciiTheme="minorHAnsi" w:hAnsiTheme="minorHAnsi" w:cstheme="minorHAnsi"/>
          <w:highlight w:val="cyan"/>
        </w:rPr>
        <w:t xml:space="preserve"> institutions</w:t>
      </w:r>
      <w:r w:rsidRPr="0086191D">
        <w:rPr>
          <w:rFonts w:asciiTheme="minorHAnsi" w:hAnsiTheme="minorHAnsi" w:cstheme="minorHAnsi"/>
          <w:sz w:val="16"/>
        </w:rPr>
        <w:t xml:space="preserve"> and new ways of being in the world.11</w:t>
      </w:r>
    </w:p>
    <w:p w14:paraId="75F5DA25" w14:textId="77777777" w:rsidR="00AA1015" w:rsidRPr="0086191D" w:rsidRDefault="00AA1015" w:rsidP="00AA1015">
      <w:pPr>
        <w:rPr>
          <w:rFonts w:asciiTheme="minorHAnsi" w:hAnsiTheme="minorHAnsi" w:cstheme="minorHAnsi"/>
          <w:sz w:val="16"/>
        </w:rPr>
      </w:pPr>
      <w:proofErr w:type="spellStart"/>
      <w:r w:rsidRPr="0086191D">
        <w:rPr>
          <w:rFonts w:asciiTheme="minorHAnsi" w:hAnsiTheme="minorHAnsi" w:cstheme="minorHAnsi"/>
          <w:sz w:val="16"/>
        </w:rPr>
        <w:t>Dardot</w:t>
      </w:r>
      <w:proofErr w:type="spellEnd"/>
      <w:r w:rsidRPr="0086191D">
        <w:rPr>
          <w:rFonts w:asciiTheme="minorHAnsi" w:hAnsiTheme="minorHAnsi" w:cstheme="minorHAnsi"/>
          <w:sz w:val="16"/>
        </w:rPr>
        <w:t xml:space="preserve"> and Laval describe this form of politics as ‘</w:t>
      </w:r>
      <w:proofErr w:type="spellStart"/>
      <w:r w:rsidRPr="0086191D">
        <w:rPr>
          <w:rFonts w:asciiTheme="minorHAnsi" w:hAnsiTheme="minorHAnsi" w:cstheme="minorHAnsi"/>
          <w:sz w:val="16"/>
        </w:rPr>
        <w:t>instituent</w:t>
      </w:r>
      <w:proofErr w:type="spellEnd"/>
      <w:r w:rsidRPr="0086191D">
        <w:rPr>
          <w:rFonts w:asciiTheme="minorHAnsi" w:hAnsiTheme="minorHAnsi" w:cstheme="minorHAnsi"/>
          <w:sz w:val="16"/>
        </w:rPr>
        <w:t xml:space="preserve"> praxis’: the common, they argue, is ‘not produced but instituted.’11 This acknowledges the conventional understanding of Ostrom, </w:t>
      </w:r>
      <w:proofErr w:type="spellStart"/>
      <w:r w:rsidRPr="0086191D">
        <w:rPr>
          <w:rFonts w:asciiTheme="minorHAnsi" w:hAnsiTheme="minorHAnsi" w:cstheme="minorHAnsi"/>
          <w:sz w:val="16"/>
        </w:rPr>
        <w:t>Bollier</w:t>
      </w:r>
      <w:proofErr w:type="spellEnd"/>
      <w:r w:rsidRPr="0086191D">
        <w:rPr>
          <w:rFonts w:asciiTheme="minorHAnsi" w:hAnsiTheme="minorHAnsi" w:cstheme="minorHAnsi"/>
          <w:sz w:val="16"/>
        </w:rPr>
        <w:t xml:space="preserve"> and others of ‘</w:t>
      </w:r>
      <w:r w:rsidRPr="0086191D">
        <w:rPr>
          <w:rStyle w:val="StyleUnderline"/>
          <w:rFonts w:asciiTheme="minorHAnsi" w:hAnsiTheme="minorHAnsi" w:cstheme="minorHAnsi"/>
        </w:rPr>
        <w:t xml:space="preserve">the </w:t>
      </w:r>
      <w:r w:rsidRPr="0086191D">
        <w:rPr>
          <w:rStyle w:val="StyleUnderline"/>
          <w:rFonts w:asciiTheme="minorHAnsi" w:hAnsiTheme="minorHAnsi" w:cstheme="minorHAnsi"/>
          <w:highlight w:val="cyan"/>
        </w:rPr>
        <w:t>commons</w:t>
      </w:r>
      <w:r w:rsidRPr="0086191D">
        <w:rPr>
          <w:rFonts w:asciiTheme="minorHAnsi" w:hAnsiTheme="minorHAnsi" w:cstheme="minorHAnsi"/>
          <w:sz w:val="16"/>
          <w:highlight w:val="cyan"/>
        </w:rPr>
        <w:t>’</w:t>
      </w:r>
      <w:r w:rsidRPr="0086191D">
        <w:rPr>
          <w:rFonts w:asciiTheme="minorHAnsi" w:hAnsiTheme="minorHAnsi" w:cstheme="minorHAnsi"/>
          <w:sz w:val="16"/>
        </w:rPr>
        <w:t xml:space="preserve"> as </w:t>
      </w:r>
      <w:r w:rsidRPr="0086191D">
        <w:rPr>
          <w:rStyle w:val="StyleUnderline"/>
          <w:rFonts w:asciiTheme="minorHAnsi" w:hAnsiTheme="minorHAnsi" w:cstheme="minorHAnsi"/>
        </w:rPr>
        <w:t>residing in</w:t>
      </w:r>
      <w:r w:rsidRPr="0086191D">
        <w:rPr>
          <w:rFonts w:asciiTheme="minorHAnsi" w:hAnsiTheme="minorHAnsi" w:cstheme="minorHAnsi"/>
          <w:sz w:val="16"/>
        </w:rPr>
        <w:t xml:space="preserve"> the rules – the </w:t>
      </w:r>
      <w:r w:rsidRPr="0086191D">
        <w:rPr>
          <w:rStyle w:val="Emphasis"/>
          <w:rFonts w:asciiTheme="minorHAnsi" w:hAnsiTheme="minorHAnsi" w:cstheme="minorHAnsi"/>
        </w:rPr>
        <w:t>laws</w:t>
      </w:r>
      <w:r w:rsidRPr="0086191D">
        <w:rPr>
          <w:rFonts w:asciiTheme="minorHAnsi" w:hAnsiTheme="minorHAnsi" w:cstheme="minorHAnsi"/>
          <w:sz w:val="16"/>
        </w:rPr>
        <w:t xml:space="preserve"> – that a community </w:t>
      </w:r>
      <w:r w:rsidRPr="0086191D">
        <w:rPr>
          <w:rStyle w:val="StyleUnderline"/>
          <w:rFonts w:asciiTheme="minorHAnsi" w:hAnsiTheme="minorHAnsi" w:cstheme="minorHAnsi"/>
          <w:highlight w:val="cyan"/>
        </w:rPr>
        <w:t>establishes</w:t>
      </w:r>
      <w:r w:rsidRPr="0086191D">
        <w:rPr>
          <w:rFonts w:asciiTheme="minorHAnsi" w:hAnsiTheme="minorHAnsi" w:cstheme="minorHAnsi"/>
          <w:sz w:val="16"/>
        </w:rPr>
        <w:t xml:space="preserve"> for the </w:t>
      </w:r>
      <w:r w:rsidRPr="0086191D">
        <w:rPr>
          <w:rStyle w:val="StyleUnderline"/>
          <w:rFonts w:asciiTheme="minorHAnsi" w:hAnsiTheme="minorHAnsi" w:cstheme="minorHAnsi"/>
          <w:highlight w:val="cyan"/>
        </w:rPr>
        <w:t xml:space="preserve">collective management </w:t>
      </w:r>
      <w:r w:rsidRPr="0086191D">
        <w:rPr>
          <w:rStyle w:val="StyleUnderline"/>
          <w:rFonts w:asciiTheme="minorHAnsi" w:hAnsiTheme="minorHAnsi" w:cstheme="minorHAnsi"/>
        </w:rPr>
        <w:t xml:space="preserve">and use </w:t>
      </w:r>
      <w:r w:rsidRPr="0086191D">
        <w:rPr>
          <w:rStyle w:val="StyleUnderline"/>
          <w:rFonts w:asciiTheme="minorHAnsi" w:hAnsiTheme="minorHAnsi" w:cstheme="minorHAnsi"/>
          <w:highlight w:val="cyan"/>
        </w:rPr>
        <w:t>of</w:t>
      </w:r>
      <w:r w:rsidRPr="0086191D">
        <w:rPr>
          <w:rStyle w:val="StyleUnderline"/>
          <w:rFonts w:asciiTheme="minorHAnsi" w:hAnsiTheme="minorHAnsi" w:cstheme="minorHAnsi"/>
        </w:rPr>
        <w:t xml:space="preserve"> shared </w:t>
      </w:r>
      <w:r w:rsidRPr="0086191D">
        <w:rPr>
          <w:rStyle w:val="StyleUnderline"/>
          <w:rFonts w:asciiTheme="minorHAnsi" w:hAnsiTheme="minorHAnsi" w:cstheme="minorHAnsi"/>
          <w:highlight w:val="cyan"/>
        </w:rPr>
        <w:t>resources</w:t>
      </w:r>
      <w:r w:rsidRPr="0086191D">
        <w:rPr>
          <w:rFonts w:asciiTheme="minorHAnsi" w:hAnsiTheme="minorHAnsi" w:cs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86191D">
        <w:rPr>
          <w:rFonts w:asciiTheme="minorHAnsi" w:hAnsiTheme="minorHAnsi" w:cstheme="minorHAnsi"/>
          <w:sz w:val="16"/>
        </w:rPr>
        <w:t>Dardot</w:t>
      </w:r>
      <w:proofErr w:type="spellEnd"/>
      <w:r w:rsidRPr="0086191D">
        <w:rPr>
          <w:rFonts w:asciiTheme="minorHAnsi" w:hAnsiTheme="minorHAnsi" w:cstheme="minorHAnsi"/>
          <w:sz w:val="16"/>
        </w:rPr>
        <w:t xml:space="preserve"> and Laval distinguish </w:t>
      </w:r>
      <w:r w:rsidRPr="0086191D">
        <w:rPr>
          <w:rStyle w:val="StyleUnderline"/>
          <w:rFonts w:asciiTheme="minorHAnsi" w:hAnsiTheme="minorHAnsi" w:cstheme="minorHAnsi"/>
        </w:rPr>
        <w:t>the commons</w:t>
      </w:r>
      <w:r w:rsidRPr="0086191D">
        <w:rPr>
          <w:rFonts w:asciiTheme="minorHAnsi" w:hAnsiTheme="minorHAnsi" w:cstheme="minorHAnsi"/>
          <w:sz w:val="16"/>
        </w:rPr>
        <w:t xml:space="preserve"> from the ‘rights’ tradition of property, arguing that ‘the commons </w:t>
      </w:r>
      <w:r w:rsidRPr="0086191D">
        <w:rPr>
          <w:rStyle w:val="StyleUnderline"/>
          <w:rFonts w:asciiTheme="minorHAnsi" w:hAnsiTheme="minorHAnsi" w:cstheme="minorHAnsi"/>
        </w:rPr>
        <w:t>are</w:t>
      </w:r>
      <w:r w:rsidRPr="0086191D">
        <w:rPr>
          <w:rFonts w:asciiTheme="minorHAnsi" w:hAnsiTheme="minorHAnsi" w:cstheme="minorHAnsi"/>
          <w:sz w:val="16"/>
        </w:rPr>
        <w:t xml:space="preserve"> above all else </w:t>
      </w:r>
      <w:r w:rsidRPr="0086191D">
        <w:rPr>
          <w:rStyle w:val="StyleUnderline"/>
          <w:rFonts w:asciiTheme="minorHAnsi" w:hAnsiTheme="minorHAnsi" w:cstheme="minorHAnsi"/>
        </w:rPr>
        <w:t>matters of</w:t>
      </w:r>
      <w:r w:rsidRPr="0086191D">
        <w:rPr>
          <w:rFonts w:asciiTheme="minorHAnsi" w:hAnsiTheme="minorHAnsi" w:cstheme="minorHAnsi"/>
          <w:sz w:val="16"/>
        </w:rPr>
        <w:t xml:space="preserve"> institution and </w:t>
      </w:r>
      <w:r w:rsidRPr="0086191D">
        <w:rPr>
          <w:rStyle w:val="StyleUnderline"/>
          <w:rFonts w:asciiTheme="minorHAnsi" w:hAnsiTheme="minorHAnsi" w:cstheme="minorHAnsi"/>
        </w:rPr>
        <w:t>government</w:t>
      </w:r>
      <w:r w:rsidRPr="0086191D">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86191D">
        <w:rPr>
          <w:rFonts w:asciiTheme="minorHAnsi" w:hAnsiTheme="minorHAnsi" w:cstheme="minorHAnsi"/>
          <w:sz w:val="16"/>
        </w:rPr>
        <w:t>conflictuality</w:t>
      </w:r>
      <w:proofErr w:type="spellEnd"/>
      <w:r w:rsidRPr="0086191D">
        <w:rPr>
          <w:rFonts w:asciiTheme="minorHAnsi" w:hAnsiTheme="minorHAnsi" w:cstheme="minorHAnsi"/>
          <w:sz w:val="16"/>
        </w:rPr>
        <w:t xml:space="preserve"> through the coproduction of rules.’90 To ‘institute’ in this context should not be misunderstood as ‘to </w:t>
      </w:r>
      <w:proofErr w:type="spellStart"/>
      <w:r w:rsidRPr="0086191D">
        <w:rPr>
          <w:rFonts w:asciiTheme="minorHAnsi" w:hAnsiTheme="minorHAnsi" w:cstheme="minorHAnsi"/>
          <w:sz w:val="16"/>
        </w:rPr>
        <w:t>institutionalise</w:t>
      </w:r>
      <w:proofErr w:type="spellEnd"/>
      <w:r w:rsidRPr="0086191D">
        <w:rPr>
          <w:rFonts w:asciiTheme="minorHAnsi" w:hAnsiTheme="minorHAnsi" w:cstheme="minorHAnsi"/>
          <w:sz w:val="16"/>
        </w:rPr>
        <w:t xml:space="preserve"> [or] render official;’ rather it is ‘to recreate with, or on the basis of, what already exists.’ 90 </w:t>
      </w:r>
      <w:r w:rsidRPr="0086191D">
        <w:rPr>
          <w:rStyle w:val="StyleUnderline"/>
          <w:rFonts w:asciiTheme="minorHAnsi" w:hAnsiTheme="minorHAnsi" w:cstheme="minorHAnsi"/>
          <w:highlight w:val="cyan"/>
        </w:rPr>
        <w:t>This</w:t>
      </w:r>
      <w:r w:rsidRPr="0086191D">
        <w:rPr>
          <w:rFonts w:asciiTheme="minorHAnsi" w:hAnsiTheme="minorHAnsi" w:cstheme="minorHAnsi"/>
          <w:sz w:val="16"/>
        </w:rPr>
        <w:t xml:space="preserve"> messy, conflictual and evolving process is what </w:t>
      </w:r>
      <w:proofErr w:type="spellStart"/>
      <w:r w:rsidRPr="0086191D">
        <w:rPr>
          <w:rFonts w:asciiTheme="minorHAnsi" w:hAnsiTheme="minorHAnsi" w:cstheme="minorHAnsi"/>
          <w:sz w:val="16"/>
        </w:rPr>
        <w:t>Dardot</w:t>
      </w:r>
      <w:proofErr w:type="spellEnd"/>
      <w:r w:rsidRPr="0086191D">
        <w:rPr>
          <w:rFonts w:asciiTheme="minorHAnsi" w:hAnsiTheme="minorHAnsi" w:cstheme="minorHAnsi"/>
          <w:sz w:val="16"/>
        </w:rPr>
        <w:t xml:space="preserve"> and Laval insist </w:t>
      </w:r>
      <w:r w:rsidRPr="0086191D">
        <w:rPr>
          <w:rStyle w:val="StyleUnderline"/>
          <w:rFonts w:asciiTheme="minorHAnsi" w:hAnsiTheme="minorHAnsi" w:cstheme="minorHAnsi"/>
        </w:rPr>
        <w:t>will</w:t>
      </w:r>
      <w:r w:rsidRPr="0086191D">
        <w:rPr>
          <w:rFonts w:asciiTheme="minorHAnsi" w:hAnsiTheme="minorHAnsi" w:cstheme="minorHAnsi"/>
          <w:sz w:val="16"/>
        </w:rPr>
        <w:t xml:space="preserve"> ultimately </w:t>
      </w:r>
      <w:r w:rsidRPr="0086191D">
        <w:rPr>
          <w:rStyle w:val="StyleUnderline"/>
          <w:rFonts w:asciiTheme="minorHAnsi" w:hAnsiTheme="minorHAnsi" w:cstheme="minorHAnsi"/>
          <w:highlight w:val="cyan"/>
        </w:rPr>
        <w:t>bring</w:t>
      </w:r>
      <w:r w:rsidRPr="0086191D">
        <w:rPr>
          <w:rStyle w:val="StyleUnderline"/>
          <w:rFonts w:asciiTheme="minorHAnsi" w:hAnsiTheme="minorHAnsi" w:cstheme="minorHAnsi"/>
        </w:rPr>
        <w:t xml:space="preserve"> about</w:t>
      </w:r>
      <w:r w:rsidRPr="0086191D">
        <w:rPr>
          <w:rFonts w:asciiTheme="minorHAnsi" w:hAnsiTheme="minorHAnsi" w:cstheme="minorHAnsi"/>
          <w:sz w:val="16"/>
        </w:rPr>
        <w:t xml:space="preserve"> a </w:t>
      </w:r>
      <w:r w:rsidRPr="0086191D">
        <w:rPr>
          <w:rStyle w:val="Emphasis"/>
          <w:rFonts w:asciiTheme="minorHAnsi" w:hAnsiTheme="minorHAnsi" w:cstheme="minorHAnsi"/>
        </w:rPr>
        <w:t>revolution</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 xml:space="preserve">not </w:t>
      </w:r>
      <w:r w:rsidRPr="0086191D">
        <w:rPr>
          <w:rStyle w:val="StyleUnderline"/>
          <w:rFonts w:asciiTheme="minorHAnsi" w:hAnsiTheme="minorHAnsi" w:cstheme="minorHAnsi"/>
        </w:rPr>
        <w:t xml:space="preserve">in the form of a </w:t>
      </w:r>
      <w:r w:rsidRPr="0086191D">
        <w:rPr>
          <w:rStyle w:val="Emphasis"/>
          <w:rFonts w:asciiTheme="minorHAnsi" w:hAnsiTheme="minorHAnsi" w:cstheme="minorHAnsi"/>
          <w:highlight w:val="cyan"/>
        </w:rPr>
        <w:t>violent</w:t>
      </w:r>
      <w:r w:rsidRPr="0086191D">
        <w:rPr>
          <w:rStyle w:val="StyleUnderline"/>
          <w:rFonts w:asciiTheme="minorHAnsi" w:hAnsiTheme="minorHAnsi" w:cstheme="minorHAnsi"/>
          <w:highlight w:val="cyan"/>
        </w:rPr>
        <w:t xml:space="preserve"> uprising</w:t>
      </w:r>
      <w:r w:rsidRPr="0086191D">
        <w:rPr>
          <w:rStyle w:val="StyleUnderline"/>
          <w:rFonts w:asciiTheme="minorHAnsi" w:hAnsiTheme="minorHAnsi" w:cstheme="minorHAnsi"/>
        </w:rPr>
        <w:t xml:space="preserve"> or insurrection, </w:t>
      </w:r>
      <w:r w:rsidRPr="0086191D">
        <w:rPr>
          <w:rStyle w:val="StyleUnderline"/>
          <w:rFonts w:asciiTheme="minorHAnsi" w:hAnsiTheme="minorHAnsi" w:cstheme="minorHAnsi"/>
          <w:highlight w:val="cyan"/>
        </w:rPr>
        <w:t>but</w:t>
      </w:r>
      <w:r w:rsidRPr="0086191D">
        <w:rPr>
          <w:rStyle w:val="StyleUnderline"/>
          <w:rFonts w:asciiTheme="minorHAnsi" w:hAnsiTheme="minorHAnsi" w:cstheme="minorHAnsi"/>
        </w:rPr>
        <w:t xml:space="preserve"> rather through the ‘</w:t>
      </w:r>
      <w:r w:rsidRPr="0086191D">
        <w:rPr>
          <w:rStyle w:val="Emphasis"/>
          <w:rFonts w:asciiTheme="minorHAnsi" w:hAnsiTheme="minorHAnsi" w:cstheme="minorHAnsi"/>
          <w:highlight w:val="cyan"/>
        </w:rPr>
        <w:t>reinstitution</w:t>
      </w:r>
      <w:r w:rsidRPr="0086191D">
        <w:rPr>
          <w:rStyle w:val="StyleUnderline"/>
          <w:rFonts w:asciiTheme="minorHAnsi" w:hAnsiTheme="minorHAnsi" w:cstheme="minorHAnsi"/>
        </w:rPr>
        <w:t xml:space="preserve"> of society’</w:t>
      </w:r>
      <w:r w:rsidRPr="0086191D">
        <w:rPr>
          <w:rFonts w:asciiTheme="minorHAnsi" w:hAnsiTheme="minorHAnsi" w:cstheme="minorHAnsi"/>
          <w:sz w:val="16"/>
        </w:rPr>
        <w:t xml:space="preserve"> via the transformation of politics and economy </w:t>
      </w:r>
      <w:r w:rsidRPr="0086191D">
        <w:rPr>
          <w:rStyle w:val="StyleUnderline"/>
          <w:rFonts w:asciiTheme="minorHAnsi" w:hAnsiTheme="minorHAnsi" w:cstheme="minorHAnsi"/>
          <w:highlight w:val="cyan"/>
        </w:rPr>
        <w:t>from</w:t>
      </w:r>
      <w:r w:rsidRPr="0086191D">
        <w:rPr>
          <w:rStyle w:val="StyleUnderline"/>
          <w:rFonts w:asciiTheme="minorHAnsi" w:hAnsiTheme="minorHAnsi" w:cstheme="minorHAnsi"/>
        </w:rPr>
        <w:t xml:space="preserve"> its current state of ‘representative </w:t>
      </w:r>
      <w:r w:rsidRPr="0086191D">
        <w:rPr>
          <w:rStyle w:val="Emphasis"/>
          <w:rFonts w:asciiTheme="minorHAnsi" w:hAnsiTheme="minorHAnsi" w:cstheme="minorHAnsi"/>
          <w:highlight w:val="cyan"/>
        </w:rPr>
        <w:t>oligarchy</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to</w:t>
      </w:r>
      <w:r w:rsidRPr="0086191D">
        <w:rPr>
          <w:rStyle w:val="StyleUnderline"/>
          <w:rFonts w:asciiTheme="minorHAnsi" w:hAnsiTheme="minorHAnsi" w:cstheme="minorHAnsi"/>
        </w:rPr>
        <w:t xml:space="preserve"> full participatory and </w:t>
      </w:r>
      <w:r w:rsidRPr="0086191D">
        <w:rPr>
          <w:rStyle w:val="Emphasis"/>
          <w:rFonts w:asciiTheme="minorHAnsi" w:hAnsiTheme="minorHAnsi" w:cstheme="minorHAnsi"/>
          <w:highlight w:val="cyan"/>
        </w:rPr>
        <w:t>deliberative</w:t>
      </w:r>
      <w:r w:rsidRPr="0086191D">
        <w:rPr>
          <w:rStyle w:val="StyleUnderline"/>
          <w:rFonts w:asciiTheme="minorHAnsi" w:hAnsiTheme="minorHAnsi" w:cstheme="minorHAnsi"/>
          <w:highlight w:val="cyan"/>
        </w:rPr>
        <w:t xml:space="preserve"> democracy</w:t>
      </w:r>
      <w:r w:rsidRPr="0086191D">
        <w:rPr>
          <w:rFonts w:asciiTheme="minorHAnsi" w:hAnsiTheme="minorHAnsi" w:cstheme="minorHAnsi"/>
          <w:sz w:val="16"/>
        </w:rPr>
        <w:t xml:space="preserve">.11 Such a vision is premised on a mass </w:t>
      </w:r>
      <w:proofErr w:type="spellStart"/>
      <w:r w:rsidRPr="0086191D">
        <w:rPr>
          <w:rFonts w:asciiTheme="minorHAnsi" w:hAnsiTheme="minorHAnsi" w:cstheme="minorHAnsi"/>
          <w:sz w:val="16"/>
        </w:rPr>
        <w:t>politicisation</w:t>
      </w:r>
      <w:proofErr w:type="spellEnd"/>
      <w:r w:rsidRPr="0086191D">
        <w:rPr>
          <w:rFonts w:asciiTheme="minorHAnsi" w:hAnsiTheme="minorHAnsi" w:cstheme="minorHAnsi"/>
          <w:sz w:val="16"/>
        </w:rPr>
        <w:t xml:space="preserve"> of society; in effect a return of mass popular political contestation and a turn away from the </w:t>
      </w:r>
      <w:proofErr w:type="spellStart"/>
      <w:r w:rsidRPr="0086191D">
        <w:rPr>
          <w:rFonts w:asciiTheme="minorHAnsi" w:hAnsiTheme="minorHAnsi" w:cstheme="minorHAnsi"/>
          <w:sz w:val="16"/>
        </w:rPr>
        <w:t>postpolitical</w:t>
      </w:r>
      <w:proofErr w:type="spellEnd"/>
      <w:r w:rsidRPr="0086191D">
        <w:rPr>
          <w:rFonts w:asciiTheme="minorHAnsi" w:hAnsiTheme="minorHAnsi" w:cstheme="minorHAnsi"/>
          <w:sz w:val="16"/>
        </w:rPr>
        <w:t xml:space="preserve"> era of the neoliberal consumer.91-92</w:t>
      </w:r>
    </w:p>
    <w:p w14:paraId="73BEA584" w14:textId="77777777" w:rsidR="00AA1015" w:rsidRPr="0086191D" w:rsidRDefault="00AA1015" w:rsidP="00AA1015">
      <w:pPr>
        <w:pStyle w:val="Heading3"/>
        <w:rPr>
          <w:rFonts w:asciiTheme="minorHAnsi" w:hAnsiTheme="minorHAnsi" w:cstheme="minorHAnsi"/>
        </w:rPr>
      </w:pPr>
      <w:r w:rsidRPr="0086191D">
        <w:rPr>
          <w:rFonts w:asciiTheme="minorHAnsi" w:hAnsiTheme="minorHAnsi" w:cstheme="minorHAnsi"/>
        </w:rPr>
        <w:t>OFF</w:t>
      </w:r>
    </w:p>
    <w:p w14:paraId="73E09E54"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States CP</w:t>
      </w:r>
    </w:p>
    <w:p w14:paraId="0B26F395"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The fifty states and all relevant territories should Mandate a </w:t>
      </w:r>
      <w:r w:rsidRPr="0086191D">
        <w:rPr>
          <w:rFonts w:asciiTheme="minorHAnsi" w:hAnsiTheme="minorHAnsi" w:cstheme="minorHAnsi"/>
          <w:i/>
        </w:rPr>
        <w:t>Duty to Deal</w:t>
      </w:r>
      <w:r w:rsidRPr="0086191D">
        <w:rPr>
          <w:rFonts w:asciiTheme="minorHAnsi" w:hAnsiTheme="minorHAnsi" w:cstheme="minorHAnsi"/>
        </w:rPr>
        <w:t xml:space="preserve"> Data in </w:t>
      </w:r>
      <w:r w:rsidRPr="0086191D">
        <w:rPr>
          <w:rFonts w:asciiTheme="minorHAnsi" w:hAnsiTheme="minorHAnsi" w:cstheme="minorHAnsi"/>
          <w:i/>
        </w:rPr>
        <w:t>Good Faith</w:t>
      </w:r>
      <w:r w:rsidRPr="0086191D">
        <w:rPr>
          <w:rFonts w:asciiTheme="minorHAnsi" w:hAnsiTheme="minorHAnsi" w:cstheme="minorHAnsi"/>
        </w:rPr>
        <w:t xml:space="preserve"> on Fair, Reasonable, and Non-Discriminatory (</w:t>
      </w:r>
      <w:r w:rsidRPr="0086191D">
        <w:rPr>
          <w:rFonts w:asciiTheme="minorHAnsi" w:hAnsiTheme="minorHAnsi" w:cstheme="minorHAnsi"/>
          <w:i/>
        </w:rPr>
        <w:t>FRAND</w:t>
      </w:r>
      <w:r w:rsidRPr="0086191D">
        <w:rPr>
          <w:rFonts w:asciiTheme="minorHAnsi" w:hAnsiTheme="minorHAnsi" w:cstheme="minorHAnsi"/>
        </w:rPr>
        <w:t>) Terms.</w:t>
      </w:r>
    </w:p>
    <w:p w14:paraId="705B405E"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States can pursue </w:t>
      </w:r>
      <w:r w:rsidRPr="0086191D">
        <w:rPr>
          <w:rFonts w:asciiTheme="minorHAnsi" w:hAnsiTheme="minorHAnsi" w:cstheme="minorHAnsi"/>
          <w:u w:val="single"/>
        </w:rPr>
        <w:t>autonomous</w:t>
      </w:r>
      <w:r w:rsidRPr="0086191D">
        <w:rPr>
          <w:rFonts w:asciiTheme="minorHAnsi" w:hAnsiTheme="minorHAnsi" w:cstheme="minorHAnsi"/>
        </w:rPr>
        <w:t xml:space="preserve"> anti-trust enforcement even when </w:t>
      </w:r>
      <w:r w:rsidRPr="0086191D">
        <w:rPr>
          <w:rFonts w:asciiTheme="minorHAnsi" w:hAnsiTheme="minorHAnsi" w:cstheme="minorHAnsi"/>
          <w:u w:val="single"/>
        </w:rPr>
        <w:t>conflicting</w:t>
      </w:r>
      <w:r w:rsidRPr="0086191D">
        <w:rPr>
          <w:rFonts w:asciiTheme="minorHAnsi" w:hAnsiTheme="minorHAnsi" w:cstheme="minorHAnsi"/>
        </w:rPr>
        <w:t xml:space="preserve"> with federal law.  </w:t>
      </w:r>
    </w:p>
    <w:p w14:paraId="77C13A8D"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Erik </w:t>
      </w:r>
      <w:r w:rsidRPr="0086191D">
        <w:rPr>
          <w:rFonts w:asciiTheme="minorHAnsi" w:hAnsiTheme="minorHAnsi" w:cstheme="minorHAnsi"/>
          <w:b/>
          <w:bCs/>
          <w:sz w:val="26"/>
          <w:szCs w:val="26"/>
        </w:rPr>
        <w:t>Knudsen 20.</w:t>
      </w:r>
      <w:r w:rsidRPr="0086191D">
        <w:rPr>
          <w:rFonts w:asciiTheme="minorHAnsi" w:hAnsiTheme="minorHAnsi" w:cstheme="min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4AF01C59"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u w:val="single"/>
        </w:rPr>
        <w:t xml:space="preserve">At the federal level, the U.S. antitrust laws—including the Sherman Act and the Clayton Act, which governs mergers and acquisitions—are enforced by the FTC and DOJ. </w:t>
      </w:r>
      <w:r w:rsidRPr="0086191D">
        <w:rPr>
          <w:rFonts w:asciiTheme="minorHAnsi" w:hAnsiTheme="minorHAnsi" w:cstheme="minorHAnsi"/>
          <w:highlight w:val="cyan"/>
          <w:u w:val="single"/>
        </w:rPr>
        <w:t xml:space="preserve">States </w:t>
      </w:r>
      <w:r w:rsidRPr="0086191D">
        <w:rPr>
          <w:rFonts w:asciiTheme="minorHAnsi" w:hAnsiTheme="minorHAnsi" w:cstheme="minorHAnsi"/>
          <w:u w:val="single"/>
        </w:rPr>
        <w:t xml:space="preserve">also have </w:t>
      </w:r>
      <w:r w:rsidRPr="0086191D">
        <w:rPr>
          <w:rFonts w:asciiTheme="minorHAnsi" w:hAnsiTheme="minorHAnsi" w:cstheme="minorHAnsi"/>
          <w:highlight w:val="cyan"/>
          <w:u w:val="single"/>
        </w:rPr>
        <w:t xml:space="preserve">antitrust laws, </w:t>
      </w:r>
      <w:r w:rsidRPr="0086191D">
        <w:rPr>
          <w:rFonts w:asciiTheme="minorHAnsi" w:hAnsiTheme="minorHAnsi" w:cstheme="minorHAnsi"/>
          <w:u w:val="single"/>
        </w:rPr>
        <w:t xml:space="preserve">which are </w:t>
      </w:r>
      <w:r w:rsidRPr="0086191D">
        <w:rPr>
          <w:rFonts w:asciiTheme="minorHAnsi" w:hAnsiTheme="minorHAnsi" w:cstheme="minorHAnsi"/>
          <w:highlight w:val="cyan"/>
          <w:u w:val="single"/>
        </w:rPr>
        <w:t xml:space="preserve">enforced by </w:t>
      </w:r>
      <w:r w:rsidRPr="0086191D">
        <w:rPr>
          <w:rFonts w:asciiTheme="minorHAnsi" w:hAnsiTheme="minorHAnsi" w:cstheme="minorHAnsi"/>
          <w:u w:val="single"/>
        </w:rPr>
        <w:t xml:space="preserve">state </w:t>
      </w:r>
      <w:r w:rsidRPr="0086191D">
        <w:rPr>
          <w:rFonts w:asciiTheme="minorHAnsi" w:hAnsiTheme="minorHAnsi" w:cstheme="minorHAnsi"/>
          <w:highlight w:val="cyan"/>
          <w:u w:val="single"/>
        </w:rPr>
        <w:t>AGs</w:t>
      </w:r>
      <w:r w:rsidRPr="0086191D">
        <w:rPr>
          <w:rFonts w:asciiTheme="minorHAnsi" w:hAnsiTheme="minorHAnsi" w:cstheme="minorHAnsi"/>
          <w:u w:val="single"/>
        </w:rPr>
        <w:t xml:space="preserve"> and are often patterned after their federal analogs, but can contain important differences. States frequently </w:t>
      </w:r>
      <w:r w:rsidRPr="0086191D">
        <w:rPr>
          <w:rFonts w:asciiTheme="minorHAnsi" w:hAnsiTheme="minorHAnsi" w:cstheme="minorHAnsi"/>
          <w:highlight w:val="cyan"/>
          <w:u w:val="single"/>
        </w:rPr>
        <w:t>collaborate</w:t>
      </w:r>
      <w:r w:rsidRPr="0086191D">
        <w:rPr>
          <w:rFonts w:asciiTheme="minorHAnsi" w:hAnsiTheme="minorHAnsi" w:cstheme="minorHAnsi"/>
          <w:u w:val="single"/>
        </w:rPr>
        <w:t xml:space="preserve"> with the federal antitrust agencies and/or other states </w:t>
      </w:r>
      <w:r w:rsidRPr="0086191D">
        <w:rPr>
          <w:rFonts w:asciiTheme="minorHAnsi" w:hAnsiTheme="minorHAnsi" w:cstheme="minorHAnsi"/>
          <w:highlight w:val="cyan"/>
          <w:u w:val="single"/>
        </w:rPr>
        <w:t xml:space="preserve">on </w:t>
      </w:r>
      <w:r w:rsidRPr="0086191D">
        <w:rPr>
          <w:rFonts w:asciiTheme="minorHAnsi" w:hAnsiTheme="minorHAnsi" w:cstheme="minorHAnsi"/>
          <w:u w:val="single"/>
        </w:rPr>
        <w:t xml:space="preserve">merger </w:t>
      </w:r>
      <w:r w:rsidRPr="0086191D">
        <w:rPr>
          <w:rFonts w:asciiTheme="minorHAnsi" w:hAnsiTheme="minorHAnsi" w:cstheme="minorHAnsi"/>
          <w:highlight w:val="cyan"/>
          <w:u w:val="single"/>
        </w:rPr>
        <w:t>investigations</w:t>
      </w:r>
      <w:r w:rsidRPr="0086191D">
        <w:rPr>
          <w:rFonts w:asciiTheme="minorHAnsi" w:hAnsiTheme="minorHAnsi" w:cstheme="minorHAnsi"/>
          <w:u w:val="single"/>
        </w:rPr>
        <w:t xml:space="preserve">. However, the Supreme Court has recognized that states are not required to do so, and have the </w:t>
      </w:r>
      <w:r w:rsidRPr="0086191D">
        <w:rPr>
          <w:rStyle w:val="Emphasis"/>
          <w:rFonts w:asciiTheme="minorHAnsi" w:hAnsiTheme="minorHAnsi" w:cstheme="minorHAnsi"/>
        </w:rPr>
        <w:t>right to make enforcement decisions that differ from other federal and state authorities</w:t>
      </w:r>
      <w:r w:rsidRPr="0086191D">
        <w:rPr>
          <w:rFonts w:asciiTheme="minorHAnsi" w:hAnsiTheme="minorHAnsi" w:cstheme="minorHAnsi"/>
          <w:u w:val="single"/>
        </w:rPr>
        <w:t>.</w:t>
      </w:r>
      <w:hyperlink r:id="rId7" w:anchor="_ftn3" w:history="1">
        <w:r w:rsidRPr="0086191D">
          <w:rPr>
            <w:rStyle w:val="Hyperlink"/>
            <w:rFonts w:asciiTheme="minorHAnsi" w:hAnsiTheme="minorHAnsi" w:cstheme="minorHAnsi"/>
            <w:u w:val="single"/>
          </w:rPr>
          <w:t>[3]</w:t>
        </w:r>
      </w:hyperlink>
      <w:r w:rsidRPr="0086191D">
        <w:rPr>
          <w:rFonts w:asciiTheme="minorHAnsi" w:hAnsiTheme="minorHAnsi" w:cstheme="minorHAnsi"/>
          <w:u w:val="single"/>
        </w:rPr>
        <w:t xml:space="preserve"> States have sometimes </w:t>
      </w:r>
      <w:r w:rsidRPr="0086191D">
        <w:rPr>
          <w:rFonts w:asciiTheme="minorHAnsi" w:hAnsiTheme="minorHAnsi" w:cstheme="minorHAnsi"/>
          <w:highlight w:val="cyan"/>
          <w:u w:val="single"/>
        </w:rPr>
        <w:t xml:space="preserve">exercised </w:t>
      </w:r>
      <w:r w:rsidRPr="0086191D">
        <w:rPr>
          <w:rFonts w:asciiTheme="minorHAnsi" w:hAnsiTheme="minorHAnsi" w:cstheme="minorHAnsi"/>
          <w:u w:val="single"/>
        </w:rPr>
        <w:t xml:space="preserve">this </w:t>
      </w:r>
      <w:r w:rsidRPr="0086191D">
        <w:rPr>
          <w:rFonts w:asciiTheme="minorHAnsi" w:hAnsiTheme="minorHAnsi" w:cstheme="minorHAnsi"/>
          <w:highlight w:val="cyan"/>
          <w:u w:val="single"/>
        </w:rPr>
        <w:t xml:space="preserve">authority </w:t>
      </w:r>
      <w:r w:rsidRPr="0086191D">
        <w:rPr>
          <w:rFonts w:asciiTheme="minorHAnsi" w:hAnsiTheme="minorHAnsi" w:cstheme="minorHAnsi"/>
          <w:u w:val="single"/>
        </w:rPr>
        <w:t xml:space="preserve">in order </w:t>
      </w:r>
      <w:r w:rsidRPr="0086191D">
        <w:rPr>
          <w:rFonts w:asciiTheme="minorHAnsi" w:hAnsiTheme="minorHAnsi" w:cstheme="minorHAnsi"/>
          <w:highlight w:val="cyan"/>
          <w:u w:val="single"/>
        </w:rPr>
        <w:t xml:space="preserve">to “fill the gap” </w:t>
      </w:r>
      <w:r w:rsidRPr="0086191D">
        <w:rPr>
          <w:rFonts w:asciiTheme="minorHAnsi" w:hAnsiTheme="minorHAnsi" w:cstheme="minorHAnsi"/>
          <w:u w:val="single"/>
        </w:rPr>
        <w:t xml:space="preserve">of perceived under-enforcement at the federal level. For example, in June 2017, the </w:t>
      </w:r>
      <w:r w:rsidRPr="0086191D">
        <w:rPr>
          <w:rFonts w:asciiTheme="minorHAnsi" w:hAnsiTheme="minorHAnsi" w:cstheme="minorHAnsi"/>
          <w:highlight w:val="cyan"/>
          <w:u w:val="single"/>
        </w:rPr>
        <w:t xml:space="preserve">California </w:t>
      </w:r>
      <w:r w:rsidRPr="0086191D">
        <w:rPr>
          <w:rFonts w:asciiTheme="minorHAnsi" w:hAnsiTheme="minorHAnsi" w:cstheme="minorHAnsi"/>
          <w:u w:val="single"/>
        </w:rPr>
        <w:t xml:space="preserve">AG </w:t>
      </w:r>
      <w:r w:rsidRPr="0086191D">
        <w:rPr>
          <w:rFonts w:asciiTheme="minorHAnsi" w:hAnsiTheme="minorHAnsi" w:cstheme="minorHAnsi"/>
          <w:highlight w:val="cyan"/>
          <w:u w:val="single"/>
        </w:rPr>
        <w:t xml:space="preserve">sued </w:t>
      </w:r>
      <w:r w:rsidRPr="0086191D">
        <w:rPr>
          <w:rFonts w:asciiTheme="minorHAnsi" w:hAnsiTheme="minorHAnsi" w:cstheme="minorHAnsi"/>
          <w:u w:val="single"/>
        </w:rPr>
        <w:t xml:space="preserve">to block </w:t>
      </w:r>
      <w:r w:rsidRPr="0086191D">
        <w:rPr>
          <w:rFonts w:asciiTheme="minorHAnsi" w:hAnsiTheme="minorHAnsi" w:cstheme="minorHAnsi"/>
          <w:highlight w:val="cyan"/>
          <w:u w:val="single"/>
        </w:rPr>
        <w:t xml:space="preserve">Valero </w:t>
      </w:r>
      <w:r w:rsidRPr="0086191D">
        <w:rPr>
          <w:rFonts w:asciiTheme="minorHAnsi" w:hAnsiTheme="minorHAnsi" w:cstheme="minorHAnsi"/>
          <w:u w:val="single"/>
        </w:rPr>
        <w:t xml:space="preserve">Energy Partners LP’s acquisition of two petroleum terminals in Northern California, </w:t>
      </w:r>
      <w:r w:rsidRPr="0086191D">
        <w:rPr>
          <w:rFonts w:asciiTheme="minorHAnsi" w:hAnsiTheme="minorHAnsi" w:cstheme="minorHAnsi"/>
          <w:highlight w:val="cyan"/>
          <w:u w:val="single"/>
        </w:rPr>
        <w:t>despite</w:t>
      </w:r>
      <w:r w:rsidRPr="0086191D">
        <w:rPr>
          <w:rFonts w:asciiTheme="minorHAnsi" w:hAnsiTheme="minorHAnsi" w:cstheme="minorHAnsi"/>
          <w:u w:val="single"/>
        </w:rPr>
        <w:t xml:space="preserve"> the </w:t>
      </w:r>
      <w:r w:rsidRPr="0086191D">
        <w:rPr>
          <w:rFonts w:asciiTheme="minorHAnsi" w:hAnsiTheme="minorHAnsi" w:cstheme="minorHAnsi"/>
          <w:highlight w:val="cyan"/>
          <w:u w:val="single"/>
        </w:rPr>
        <w:t>FTC’s decision not to</w:t>
      </w:r>
      <w:r w:rsidRPr="0086191D">
        <w:rPr>
          <w:rFonts w:asciiTheme="minorHAnsi" w:hAnsiTheme="minorHAnsi" w:cstheme="minorHAnsi"/>
          <w:u w:val="single"/>
        </w:rPr>
        <w:t xml:space="preserve"> challenge the deal. Several months later, the parties abandoned the transaction.</w:t>
      </w:r>
      <w:r w:rsidRPr="0086191D">
        <w:rPr>
          <w:rFonts w:asciiTheme="minorHAnsi" w:hAnsiTheme="minorHAnsi" w:cstheme="minorHAnsi"/>
          <w:sz w:val="16"/>
        </w:rPr>
        <w:t xml:space="preserve"> More broadly, </w:t>
      </w:r>
      <w:r w:rsidRPr="0086191D">
        <w:rPr>
          <w:rFonts w:asciiTheme="minorHAnsi" w:hAnsiTheme="minorHAnsi" w:cstheme="minorHAnsi"/>
          <w:u w:val="single"/>
        </w:rPr>
        <w:t xml:space="preserve">in recent years, there has been a growing trend of </w:t>
      </w:r>
      <w:r w:rsidRPr="0086191D">
        <w:rPr>
          <w:rStyle w:val="Emphasis"/>
          <w:rFonts w:asciiTheme="minorHAnsi" w:hAnsiTheme="minorHAnsi" w:cstheme="minorHAnsi"/>
          <w:highlight w:val="cyan"/>
        </w:rPr>
        <w:t>robust and autonomous state antitrust enforcement</w:t>
      </w:r>
      <w:r w:rsidRPr="0086191D">
        <w:rPr>
          <w:rStyle w:val="Emphasis"/>
          <w:rFonts w:asciiTheme="minorHAnsi" w:hAnsiTheme="minorHAnsi" w:cstheme="minorHAnsi"/>
        </w:rPr>
        <w:t>,</w:t>
      </w:r>
      <w:r w:rsidRPr="0086191D">
        <w:rPr>
          <w:rFonts w:asciiTheme="minorHAnsi" w:hAnsiTheme="minorHAnsi" w:cstheme="minorHAnsi"/>
          <w:u w:val="single"/>
        </w:rPr>
        <w:t xml:space="preserve"> as </w:t>
      </w:r>
      <w:r w:rsidRPr="0086191D">
        <w:rPr>
          <w:rFonts w:asciiTheme="minorHAnsi" w:hAnsiTheme="minorHAnsi" w:cstheme="minorHAnsi"/>
          <w:highlight w:val="cyan"/>
          <w:u w:val="single"/>
        </w:rPr>
        <w:t xml:space="preserve">illustrated by </w:t>
      </w:r>
      <w:r w:rsidRPr="0086191D">
        <w:rPr>
          <w:rStyle w:val="Emphasis"/>
          <w:rFonts w:asciiTheme="minorHAnsi" w:hAnsiTheme="minorHAnsi" w:cstheme="minorHAnsi"/>
        </w:rPr>
        <w:t xml:space="preserve">major investigations and enforcement actions by </w:t>
      </w:r>
      <w:r w:rsidRPr="0086191D">
        <w:rPr>
          <w:rStyle w:val="Emphasis"/>
          <w:rFonts w:asciiTheme="minorHAnsi" w:hAnsiTheme="minorHAnsi" w:cstheme="minorHAnsi"/>
          <w:highlight w:val="cyan"/>
        </w:rPr>
        <w:t>state coalitions</w:t>
      </w:r>
      <w:r w:rsidRPr="0086191D">
        <w:rPr>
          <w:rFonts w:asciiTheme="minorHAnsi" w:hAnsiTheme="minorHAnsi" w:cstheme="minorHAnsi"/>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86191D">
        <w:rPr>
          <w:rFonts w:asciiTheme="minorHAnsi" w:hAnsiTheme="minorHAnsi" w:cstheme="minorHAnsi"/>
          <w:highlight w:val="cyan"/>
          <w:u w:val="single"/>
        </w:rPr>
        <w:t>states</w:t>
      </w:r>
      <w:r w:rsidRPr="0086191D">
        <w:rPr>
          <w:rFonts w:asciiTheme="minorHAnsi" w:hAnsiTheme="minorHAnsi" w:cstheme="minorHAnsi"/>
          <w:u w:val="single"/>
        </w:rPr>
        <w:t xml:space="preserve"> such as California and New York that have </w:t>
      </w:r>
      <w:r w:rsidRPr="0086191D">
        <w:rPr>
          <w:rFonts w:asciiTheme="minorHAnsi" w:hAnsiTheme="minorHAnsi" w:cstheme="minorHAnsi"/>
          <w:highlight w:val="cyan"/>
          <w:u w:val="single"/>
        </w:rPr>
        <w:t xml:space="preserve">demonstrated </w:t>
      </w:r>
      <w:r w:rsidRPr="0086191D">
        <w:rPr>
          <w:rFonts w:asciiTheme="minorHAnsi" w:hAnsiTheme="minorHAnsi" w:cstheme="minorHAnsi"/>
          <w:u w:val="single"/>
        </w:rPr>
        <w:t xml:space="preserve">an </w:t>
      </w:r>
      <w:r w:rsidRPr="0086191D">
        <w:rPr>
          <w:rStyle w:val="Emphasis"/>
          <w:rFonts w:asciiTheme="minorHAnsi" w:hAnsiTheme="minorHAnsi" w:cstheme="minorHAnsi"/>
        </w:rPr>
        <w:t>appetite for aggressive</w:t>
      </w:r>
      <w:r w:rsidRPr="0086191D">
        <w:rPr>
          <w:rStyle w:val="Emphasis"/>
          <w:rFonts w:asciiTheme="minorHAnsi" w:hAnsiTheme="minorHAnsi" w:cstheme="minorHAnsi"/>
          <w:highlight w:val="cyan"/>
        </w:rPr>
        <w:t>, independent antitrust enforcement</w:t>
      </w:r>
      <w:r w:rsidRPr="0086191D">
        <w:rPr>
          <w:rStyle w:val="Emphasis"/>
          <w:rFonts w:asciiTheme="minorHAnsi" w:hAnsiTheme="minorHAnsi" w:cstheme="minorHAnsi"/>
        </w:rPr>
        <w:t xml:space="preserve">, even where it may depart (or conflict) with federal action. </w:t>
      </w:r>
    </w:p>
    <w:p w14:paraId="787C562C" w14:textId="77777777" w:rsidR="00AA1015" w:rsidRPr="0086191D" w:rsidRDefault="00AA1015" w:rsidP="00AA1015">
      <w:pPr>
        <w:pStyle w:val="Heading3"/>
        <w:rPr>
          <w:rFonts w:asciiTheme="minorHAnsi" w:hAnsiTheme="minorHAnsi" w:cstheme="minorHAnsi"/>
        </w:rPr>
      </w:pPr>
      <w:r w:rsidRPr="0086191D">
        <w:rPr>
          <w:rFonts w:asciiTheme="minorHAnsi" w:hAnsiTheme="minorHAnsi" w:cstheme="minorHAnsi"/>
        </w:rPr>
        <w:t>OFF</w:t>
      </w:r>
    </w:p>
    <w:p w14:paraId="5502E000"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Politics</w:t>
      </w:r>
    </w:p>
    <w:p w14:paraId="6A585051"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Reconciliation bill passes now, but Biden’s PC key to moderate’s votes. Solves warming</w:t>
      </w:r>
    </w:p>
    <w:p w14:paraId="590E17FA"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Emma </w:t>
      </w:r>
      <w:proofErr w:type="spellStart"/>
      <w:r w:rsidRPr="0086191D">
        <w:rPr>
          <w:rStyle w:val="Heading4Char"/>
          <w:rFonts w:asciiTheme="minorHAnsi" w:hAnsiTheme="minorHAnsi" w:cstheme="minorHAnsi"/>
        </w:rPr>
        <w:t>Dumain</w:t>
      </w:r>
      <w:proofErr w:type="spellEnd"/>
      <w:r w:rsidRPr="0086191D">
        <w:rPr>
          <w:rStyle w:val="Heading4Char"/>
          <w:rFonts w:asciiTheme="minorHAnsi" w:hAnsiTheme="minorHAnsi" w:cstheme="minorHAnsi"/>
        </w:rPr>
        <w:t>, 11-8</w:t>
      </w:r>
      <w:r w:rsidRPr="0086191D">
        <w:rPr>
          <w:rFonts w:asciiTheme="minorHAnsi" w:hAnsiTheme="minorHAnsi" w:cstheme="minorHAnsi"/>
        </w:rPr>
        <w:t>-2021, "Democrats cheer reconciliation vote, but big fights remain," E&amp;E News, https://www.eenews.net/articles/democrats-cheer-reconciliation-vote-but-big-fights-remain/</w:t>
      </w:r>
    </w:p>
    <w:p w14:paraId="0CBAC8E3"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Congressional Democrats painted a rosy view this past weekend of the prospects for swift legislative action on their massive, $1.7 trillion climate and social spending package.</w:t>
      </w:r>
    </w:p>
    <w:p w14:paraId="74B951A0" w14:textId="77777777" w:rsidR="00AA1015" w:rsidRPr="0086191D" w:rsidRDefault="00AA1015" w:rsidP="00AA1015">
      <w:pPr>
        <w:rPr>
          <w:rStyle w:val="StyleUnderline"/>
          <w:rFonts w:asciiTheme="minorHAnsi" w:hAnsiTheme="minorHAnsi" w:cstheme="minorHAnsi"/>
        </w:rPr>
      </w:pPr>
      <w:r w:rsidRPr="0086191D">
        <w:rPr>
          <w:rFonts w:asciiTheme="minorHAnsi" w:hAnsiTheme="minorHAnsi" w:cstheme="minorHAnsi"/>
        </w:rPr>
        <w:t xml:space="preserve">From the White House on Saturday, President </w:t>
      </w:r>
      <w:r w:rsidRPr="0086191D">
        <w:rPr>
          <w:rStyle w:val="StyleUnderline"/>
          <w:rFonts w:asciiTheme="minorHAnsi" w:hAnsiTheme="minorHAnsi" w:cstheme="minorHAnsi"/>
          <w:highlight w:val="cyan"/>
        </w:rPr>
        <w:t>Biden</w:t>
      </w:r>
      <w:r w:rsidRPr="0086191D">
        <w:rPr>
          <w:rStyle w:val="StyleUnderline"/>
          <w:rFonts w:asciiTheme="minorHAnsi" w:hAnsiTheme="minorHAnsi" w:cstheme="minorHAnsi"/>
        </w:rPr>
        <w:t xml:space="preserve"> said without equivocation, “We </w:t>
      </w:r>
      <w:r w:rsidRPr="0086191D">
        <w:rPr>
          <w:rStyle w:val="StyleUnderline"/>
          <w:rFonts w:asciiTheme="minorHAnsi" w:hAnsiTheme="minorHAnsi" w:cstheme="minorHAnsi"/>
          <w:highlight w:val="cyan"/>
        </w:rPr>
        <w:t>will pass</w:t>
      </w:r>
      <w:r w:rsidRPr="0086191D">
        <w:rPr>
          <w:rStyle w:val="StyleUnderline"/>
          <w:rFonts w:asciiTheme="minorHAnsi" w:hAnsiTheme="minorHAnsi" w:cstheme="minorHAnsi"/>
        </w:rPr>
        <w:t xml:space="preserve"> this </w:t>
      </w:r>
      <w:r w:rsidRPr="0086191D">
        <w:rPr>
          <w:rStyle w:val="StyleUnderline"/>
          <w:rFonts w:asciiTheme="minorHAnsi" w:hAnsiTheme="minorHAnsi" w:cstheme="minorHAnsi"/>
          <w:highlight w:val="cyan"/>
        </w:rPr>
        <w:t>in the House</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and</w:t>
      </w:r>
      <w:r w:rsidRPr="0086191D">
        <w:rPr>
          <w:rStyle w:val="StyleUnderline"/>
          <w:rFonts w:asciiTheme="minorHAnsi" w:hAnsiTheme="minorHAnsi" w:cstheme="minorHAnsi"/>
        </w:rPr>
        <w:t xml:space="preserve"> we’ll pass it in the </w:t>
      </w:r>
      <w:r w:rsidRPr="0086191D">
        <w:rPr>
          <w:rStyle w:val="StyleUnderline"/>
          <w:rFonts w:asciiTheme="minorHAnsi" w:hAnsiTheme="minorHAnsi" w:cstheme="minorHAnsi"/>
          <w:highlight w:val="cyan"/>
        </w:rPr>
        <w:t>Senate</w:t>
      </w:r>
      <w:r w:rsidRPr="0086191D">
        <w:rPr>
          <w:rStyle w:val="StyleUnderline"/>
          <w:rFonts w:asciiTheme="minorHAnsi" w:hAnsiTheme="minorHAnsi" w:cstheme="minorHAnsi"/>
        </w:rPr>
        <w:t>.”</w:t>
      </w:r>
    </w:p>
    <w:p w14:paraId="047D6AEE" w14:textId="77777777" w:rsidR="00AA1015" w:rsidRPr="0086191D" w:rsidRDefault="00AA1015" w:rsidP="00AA1015">
      <w:pPr>
        <w:rPr>
          <w:rStyle w:val="StyleUnderline"/>
          <w:rFonts w:asciiTheme="minorHAnsi" w:hAnsiTheme="minorHAnsi" w:cstheme="minorHAnsi"/>
        </w:rPr>
      </w:pPr>
      <w:r w:rsidRPr="0086191D">
        <w:rPr>
          <w:rFonts w:asciiTheme="minorHAnsi" w:hAnsiTheme="minorHAnsi" w:cstheme="minorHAnsi"/>
        </w:rPr>
        <w:t xml:space="preserve">From Glasgow, Scotland, on a panel at the United Nations climate talks, Sen. Ed Markey (D-Mass.) said his message to the entire international community was that </w:t>
      </w:r>
      <w:r w:rsidRPr="0086191D">
        <w:rPr>
          <w:rStyle w:val="StyleUnderline"/>
          <w:rFonts w:asciiTheme="minorHAnsi" w:hAnsiTheme="minorHAnsi" w:cstheme="minorHAnsi"/>
        </w:rPr>
        <w:t>the Senate would ultimately get the votes to advance the reconciliation bill,</w:t>
      </w:r>
      <w:r w:rsidRPr="0086191D">
        <w:rPr>
          <w:rFonts w:asciiTheme="minorHAnsi" w:hAnsiTheme="minorHAnsi" w:cstheme="minorHAnsi"/>
        </w:rPr>
        <w:t xml:space="preserve"> </w:t>
      </w:r>
      <w:r w:rsidRPr="0086191D">
        <w:rPr>
          <w:rStyle w:val="StyleUnderline"/>
          <w:rFonts w:asciiTheme="minorHAnsi" w:hAnsiTheme="minorHAnsi" w:cstheme="minorHAnsi"/>
          <w:highlight w:val="cyan"/>
        </w:rPr>
        <w:t>enabling</w:t>
      </w:r>
      <w:r w:rsidRPr="0086191D">
        <w:rPr>
          <w:rStyle w:val="StyleUnderline"/>
          <w:rFonts w:asciiTheme="minorHAnsi" w:hAnsiTheme="minorHAnsi" w:cstheme="minorHAnsi"/>
        </w:rPr>
        <w:t xml:space="preserve"> Biden to meet his goal of achieving </w:t>
      </w:r>
      <w:r w:rsidRPr="0086191D">
        <w:rPr>
          <w:rStyle w:val="StyleUnderline"/>
          <w:rFonts w:asciiTheme="minorHAnsi" w:hAnsiTheme="minorHAnsi" w:cstheme="minorHAnsi"/>
          <w:highlight w:val="cyan"/>
        </w:rPr>
        <w:t>50 percent emissions reductions below</w:t>
      </w:r>
      <w:r w:rsidRPr="0086191D">
        <w:rPr>
          <w:rStyle w:val="StyleUnderline"/>
          <w:rFonts w:asciiTheme="minorHAnsi" w:hAnsiTheme="minorHAnsi" w:cstheme="minorHAnsi"/>
        </w:rPr>
        <w:t xml:space="preserve"> 20</w:t>
      </w:r>
      <w:r w:rsidRPr="0086191D">
        <w:rPr>
          <w:rStyle w:val="StyleUnderline"/>
          <w:rFonts w:asciiTheme="minorHAnsi" w:hAnsiTheme="minorHAnsi" w:cstheme="minorHAnsi"/>
          <w:highlight w:val="cyan"/>
        </w:rPr>
        <w:t>05</w:t>
      </w:r>
      <w:r w:rsidRPr="0086191D">
        <w:rPr>
          <w:rStyle w:val="StyleUnderline"/>
          <w:rFonts w:asciiTheme="minorHAnsi" w:hAnsiTheme="minorHAnsi" w:cstheme="minorHAnsi"/>
        </w:rPr>
        <w:t xml:space="preserve"> levels </w:t>
      </w:r>
      <w:r w:rsidRPr="0086191D">
        <w:rPr>
          <w:rStyle w:val="StyleUnderline"/>
          <w:rFonts w:asciiTheme="minorHAnsi" w:hAnsiTheme="minorHAnsi" w:cstheme="minorHAnsi"/>
          <w:highlight w:val="cyan"/>
        </w:rPr>
        <w:t>by</w:t>
      </w:r>
      <w:r w:rsidRPr="0086191D">
        <w:rPr>
          <w:rStyle w:val="StyleUnderline"/>
          <w:rFonts w:asciiTheme="minorHAnsi" w:hAnsiTheme="minorHAnsi" w:cstheme="minorHAnsi"/>
        </w:rPr>
        <w:t xml:space="preserve"> the year 20</w:t>
      </w:r>
      <w:r w:rsidRPr="0086191D">
        <w:rPr>
          <w:rStyle w:val="StyleUnderline"/>
          <w:rFonts w:asciiTheme="minorHAnsi" w:hAnsiTheme="minorHAnsi" w:cstheme="minorHAnsi"/>
          <w:highlight w:val="cyan"/>
        </w:rPr>
        <w:t>30</w:t>
      </w:r>
      <w:r w:rsidRPr="0086191D">
        <w:rPr>
          <w:rStyle w:val="StyleUnderline"/>
          <w:rFonts w:asciiTheme="minorHAnsi" w:hAnsiTheme="minorHAnsi" w:cstheme="minorHAnsi"/>
        </w:rPr>
        <w:t>.</w:t>
      </w:r>
    </w:p>
    <w:p w14:paraId="5A7BCD0E"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“We will get this job done,” said Markey of legislation that would invest roughly $550 billion to fight the climate crisis — the biggest federal investment in the environment in history.</w:t>
      </w:r>
    </w:p>
    <w:p w14:paraId="5A766C73" w14:textId="77777777" w:rsidR="00AA1015" w:rsidRPr="0086191D" w:rsidRDefault="00AA1015" w:rsidP="00AA1015">
      <w:pPr>
        <w:rPr>
          <w:rStyle w:val="StyleUnderline"/>
          <w:rFonts w:asciiTheme="minorHAnsi" w:hAnsiTheme="minorHAnsi" w:cstheme="minorHAnsi"/>
        </w:rPr>
      </w:pPr>
      <w:r w:rsidRPr="0086191D">
        <w:rPr>
          <w:rFonts w:asciiTheme="minorHAnsi" w:hAnsiTheme="minorHAnsi" w:cstheme="minorHAnsi"/>
        </w:rPr>
        <w:t xml:space="preserve">And yesterday, </w:t>
      </w:r>
      <w:r w:rsidRPr="0086191D">
        <w:rPr>
          <w:rStyle w:val="StyleUnderline"/>
          <w:rFonts w:asciiTheme="minorHAnsi" w:hAnsiTheme="minorHAnsi" w:cstheme="minorHAnsi"/>
        </w:rPr>
        <w:t>White House chief of staff</w:t>
      </w:r>
      <w:r w:rsidRPr="0086191D">
        <w:rPr>
          <w:rFonts w:asciiTheme="minorHAnsi" w:hAnsiTheme="minorHAnsi" w:cstheme="minorHAnsi"/>
        </w:rPr>
        <w:t xml:space="preserve"> Ron </w:t>
      </w:r>
      <w:r w:rsidRPr="0086191D">
        <w:rPr>
          <w:rStyle w:val="StyleUnderline"/>
          <w:rFonts w:asciiTheme="minorHAnsi" w:hAnsiTheme="minorHAnsi" w:cstheme="minorHAnsi"/>
        </w:rPr>
        <w:t>Klain</w:t>
      </w:r>
      <w:r w:rsidRPr="0086191D">
        <w:rPr>
          <w:rFonts w:asciiTheme="minorHAnsi" w:hAnsiTheme="minorHAnsi" w:cstheme="minorHAnsi"/>
        </w:rPr>
        <w:t xml:space="preserve"> hammered the point home: “We are going to lead the world in tackling climate change,” he said on </w:t>
      </w:r>
      <w:proofErr w:type="spellStart"/>
      <w:r w:rsidRPr="0086191D">
        <w:rPr>
          <w:rFonts w:asciiTheme="minorHAnsi" w:hAnsiTheme="minorHAnsi" w:cstheme="minorHAnsi"/>
        </w:rPr>
        <w:t>on</w:t>
      </w:r>
      <w:proofErr w:type="spellEnd"/>
      <w:r w:rsidRPr="0086191D">
        <w:rPr>
          <w:rFonts w:asciiTheme="minorHAnsi" w:hAnsiTheme="minorHAnsi" w:cstheme="minorHAnsi"/>
        </w:rPr>
        <w:t xml:space="preserve"> NBC’s “Meet The Press,” </w:t>
      </w:r>
      <w:r w:rsidRPr="0086191D">
        <w:rPr>
          <w:rStyle w:val="StyleUnderline"/>
          <w:rFonts w:asciiTheme="minorHAnsi" w:hAnsiTheme="minorHAnsi" w:cstheme="minorHAnsi"/>
        </w:rPr>
        <w:t>adding</w:t>
      </w:r>
      <w:r w:rsidRPr="0086191D">
        <w:rPr>
          <w:rFonts w:asciiTheme="minorHAnsi" w:hAnsiTheme="minorHAnsi" w:cstheme="minorHAnsi"/>
        </w:rPr>
        <w:t>, “</w:t>
      </w:r>
      <w:r w:rsidRPr="0086191D">
        <w:rPr>
          <w:rStyle w:val="StyleUnderline"/>
          <w:rFonts w:asciiTheme="minorHAnsi" w:hAnsiTheme="minorHAnsi" w:cstheme="minorHAnsi"/>
        </w:rPr>
        <w:t>We’re going to pass this bill and have the tools to do it.”</w:t>
      </w:r>
    </w:p>
    <w:p w14:paraId="0C2B53DE"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But simmering beneath this optimism are real uncertainties as to how lingering disagreements over the cost and content of the reconciliation bill, known as the “Build Back Better Act,” will get resolved and fulfill the many promises on climate action Democrats intend to tout in Glasgow over the next several days.</w:t>
      </w:r>
    </w:p>
    <w:p w14:paraId="753D2830"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This past Friday, progressives finally agreed to clear the separate, $1 trillion bipartisan infrastructure package for the president’s signature, even without ironclad commitments from moderate Democratic Sens. Joe Manchin of West Virginia and Kyrsten Sinema of Arizona that they would vote for the separate, partisan bill. Those commitments had been a hard line that liberals had held on to for weeks.</w:t>
      </w:r>
    </w:p>
    <w:p w14:paraId="463BB0A6"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Meanwhile, another dilemma emerged: House Democratic moderates said they would not support the reconciliation bill until it had received an official cost estimate from the nonpartisan Congressional Budget Office.</w:t>
      </w:r>
    </w:p>
    <w:p w14:paraId="7AF4A9D7"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w:t>
      </w:r>
    </w:p>
    <w:p w14:paraId="17249FA2"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At the same time, </w:t>
      </w:r>
      <w:r w:rsidRPr="0086191D">
        <w:rPr>
          <w:rStyle w:val="StyleUnderline"/>
          <w:rFonts w:asciiTheme="minorHAnsi" w:hAnsiTheme="minorHAnsi" w:cstheme="minorHAnsi"/>
        </w:rPr>
        <w:t>Congress took a procedural step, 221-213, regarding the reconciliation bill to bring that measure closer to a final passage vote the week of Nov. 15</w:t>
      </w:r>
      <w:r w:rsidRPr="0086191D">
        <w:rPr>
          <w:rFonts w:asciiTheme="minorHAnsi" w:hAnsiTheme="minorHAnsi" w:cstheme="minorHAnsi"/>
        </w:rPr>
        <w:t>, when the House returns following the Veterans Day recess.</w:t>
      </w:r>
    </w:p>
    <w:p w14:paraId="730CCD82" w14:textId="77777777" w:rsidR="00AA1015" w:rsidRPr="0086191D" w:rsidRDefault="00AA1015" w:rsidP="00AA1015">
      <w:pPr>
        <w:rPr>
          <w:rStyle w:val="StyleUnderline"/>
          <w:rFonts w:asciiTheme="minorHAnsi" w:hAnsiTheme="minorHAnsi" w:cstheme="minorHAnsi"/>
        </w:rPr>
      </w:pPr>
      <w:r w:rsidRPr="0086191D">
        <w:rPr>
          <w:rFonts w:asciiTheme="minorHAnsi" w:hAnsiTheme="minorHAnsi" w:cstheme="minorHAnsi"/>
        </w:rPr>
        <w:t xml:space="preserve">Rep. Josh </w:t>
      </w:r>
      <w:proofErr w:type="spellStart"/>
      <w:r w:rsidRPr="0086191D">
        <w:rPr>
          <w:rStyle w:val="StyleUnderline"/>
          <w:rFonts w:asciiTheme="minorHAnsi" w:hAnsiTheme="minorHAnsi" w:cstheme="minorHAnsi"/>
        </w:rPr>
        <w:t>Gottheimer</w:t>
      </w:r>
      <w:proofErr w:type="spellEnd"/>
      <w:r w:rsidRPr="0086191D">
        <w:rPr>
          <w:rFonts w:asciiTheme="minorHAnsi" w:hAnsiTheme="minorHAnsi" w:cstheme="minorHAnsi"/>
        </w:rPr>
        <w:t xml:space="preserve"> (D-N.J.), one of the moderates who insisted the reconciliation bill be scored prior to a vote, said on CNN’s “State of the Union” yesterday </w:t>
      </w:r>
      <w:r w:rsidRPr="0086191D">
        <w:rPr>
          <w:rStyle w:val="StyleUnderline"/>
          <w:rFonts w:asciiTheme="minorHAnsi" w:hAnsiTheme="minorHAnsi" w:cstheme="minorHAnsi"/>
        </w:rPr>
        <w:t>he expected the score to be in line with White House projections, in which case he and his colleagues would back the bill</w:t>
      </w:r>
      <w:r w:rsidRPr="0086191D">
        <w:rPr>
          <w:rFonts w:asciiTheme="minorHAnsi" w:hAnsiTheme="minorHAnsi" w:cstheme="minorHAnsi"/>
        </w:rPr>
        <w:t xml:space="preserve"> as soon as </w:t>
      </w:r>
      <w:r w:rsidRPr="0086191D">
        <w:rPr>
          <w:rStyle w:val="StyleUnderline"/>
          <w:rFonts w:asciiTheme="minorHAnsi" w:hAnsiTheme="minorHAnsi" w:cstheme="minorHAnsi"/>
        </w:rPr>
        <w:t>next week.</w:t>
      </w:r>
    </w:p>
    <w:p w14:paraId="4D34F541" w14:textId="77777777" w:rsidR="00AA1015" w:rsidRPr="0086191D" w:rsidRDefault="00AA1015" w:rsidP="00AA1015">
      <w:pPr>
        <w:rPr>
          <w:rFonts w:asciiTheme="minorHAnsi" w:hAnsiTheme="minorHAnsi" w:cstheme="minorHAnsi"/>
        </w:rPr>
      </w:pPr>
      <w:r w:rsidRPr="0086191D">
        <w:rPr>
          <w:rStyle w:val="StyleUnderline"/>
          <w:rFonts w:asciiTheme="minorHAnsi" w:hAnsiTheme="minorHAnsi" w:cstheme="minorHAnsi"/>
        </w:rPr>
        <w:t xml:space="preserve">Party </w:t>
      </w:r>
      <w:r w:rsidRPr="0086191D">
        <w:rPr>
          <w:rStyle w:val="StyleUnderline"/>
          <w:rFonts w:asciiTheme="minorHAnsi" w:hAnsiTheme="minorHAnsi" w:cstheme="minorHAnsi"/>
          <w:highlight w:val="cyan"/>
        </w:rPr>
        <w:t>leaders</w:t>
      </w:r>
      <w:r w:rsidRPr="0086191D">
        <w:rPr>
          <w:rStyle w:val="StyleUnderline"/>
          <w:rFonts w:asciiTheme="minorHAnsi" w:hAnsiTheme="minorHAnsi" w:cstheme="minorHAnsi"/>
        </w:rPr>
        <w:t>,</w:t>
      </w:r>
      <w:r w:rsidRPr="0086191D">
        <w:rPr>
          <w:rFonts w:asciiTheme="minorHAnsi" w:hAnsiTheme="minorHAnsi" w:cstheme="minorHAnsi"/>
        </w:rPr>
        <w:t xml:space="preserve"> however, are taking a tremendous gamble that the CBO score will be sufficient. They </w:t>
      </w:r>
      <w:r w:rsidRPr="0086191D">
        <w:rPr>
          <w:rStyle w:val="StyleUnderline"/>
          <w:rFonts w:asciiTheme="minorHAnsi" w:hAnsiTheme="minorHAnsi" w:cstheme="minorHAnsi"/>
        </w:rPr>
        <w:t>are</w:t>
      </w:r>
      <w:r w:rsidRPr="0086191D">
        <w:rPr>
          <w:rFonts w:asciiTheme="minorHAnsi" w:hAnsiTheme="minorHAnsi" w:cstheme="minorHAnsi"/>
        </w:rPr>
        <w:t xml:space="preserve"> now </w:t>
      </w:r>
      <w:r w:rsidRPr="0086191D">
        <w:rPr>
          <w:rStyle w:val="StyleUnderline"/>
          <w:rFonts w:asciiTheme="minorHAnsi" w:hAnsiTheme="minorHAnsi" w:cstheme="minorHAnsi"/>
          <w:highlight w:val="cyan"/>
        </w:rPr>
        <w:t>working against</w:t>
      </w:r>
      <w:r w:rsidRPr="0086191D">
        <w:rPr>
          <w:rStyle w:val="StyleUnderline"/>
          <w:rFonts w:asciiTheme="minorHAnsi" w:hAnsiTheme="minorHAnsi" w:cstheme="minorHAnsi"/>
        </w:rPr>
        <w:t xml:space="preserve"> a</w:t>
      </w:r>
      <w:r w:rsidRPr="0086191D">
        <w:rPr>
          <w:rFonts w:asciiTheme="minorHAnsi" w:hAnsiTheme="minorHAnsi" w:cstheme="minorHAnsi"/>
        </w:rPr>
        <w:t xml:space="preserve"> much </w:t>
      </w:r>
      <w:r w:rsidRPr="0086191D">
        <w:rPr>
          <w:rStyle w:val="StyleUnderline"/>
          <w:rFonts w:asciiTheme="minorHAnsi" w:hAnsiTheme="minorHAnsi" w:cstheme="minorHAnsi"/>
          <w:highlight w:val="cyan"/>
        </w:rPr>
        <w:t>tighter deadline to resolve intraparty</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differences</w:t>
      </w:r>
      <w:r w:rsidRPr="0086191D">
        <w:rPr>
          <w:rFonts w:asciiTheme="minorHAnsi" w:hAnsiTheme="minorHAnsi" w:cstheme="minorHAnsi"/>
        </w:rPr>
        <w:t xml:space="preserve"> on multiple policy proposals by the year’s end, where the final weeks of December will also be consumed by other legislative battles relating to the appropriations process and the debt ceiling.</w:t>
      </w:r>
    </w:p>
    <w:p w14:paraId="03B1905D" w14:textId="77777777" w:rsidR="00AA1015" w:rsidRPr="0086191D" w:rsidRDefault="00AA1015" w:rsidP="00AA1015">
      <w:pPr>
        <w:rPr>
          <w:rFonts w:asciiTheme="minorHAnsi" w:hAnsiTheme="minorHAnsi" w:cstheme="minorHAnsi"/>
        </w:rPr>
      </w:pPr>
      <w:r w:rsidRPr="0086191D">
        <w:rPr>
          <w:rStyle w:val="StyleUnderline"/>
          <w:rFonts w:asciiTheme="minorHAnsi" w:hAnsiTheme="minorHAnsi" w:cstheme="minorHAnsi"/>
        </w:rPr>
        <w:t xml:space="preserve">They are also </w:t>
      </w:r>
      <w:r w:rsidRPr="0086191D">
        <w:rPr>
          <w:rStyle w:val="StyleUnderline"/>
          <w:rFonts w:asciiTheme="minorHAnsi" w:hAnsiTheme="minorHAnsi" w:cstheme="minorHAnsi"/>
          <w:highlight w:val="cyan"/>
        </w:rPr>
        <w:t>putting tremendous trust in Biden’s ability to convince Manchin and Sinema</w:t>
      </w:r>
      <w:r w:rsidRPr="0086191D">
        <w:rPr>
          <w:rStyle w:val="StyleUnderline"/>
          <w:rFonts w:asciiTheme="minorHAnsi" w:hAnsiTheme="minorHAnsi" w:cstheme="minorHAnsi"/>
        </w:rPr>
        <w:t xml:space="preserve"> to support the larger spending package,</w:t>
      </w:r>
      <w:r w:rsidRPr="0086191D">
        <w:rPr>
          <w:rFonts w:asciiTheme="minorHAnsi" w:hAnsiTheme="minorHAnsi" w:cstheme="minorHAnsi"/>
        </w:rPr>
        <w:t xml:space="preserve"> about which Manchin has expressed serious reservations while Sinema has stayed mostly mum.</w:t>
      </w:r>
    </w:p>
    <w:p w14:paraId="4DFBF9C7" w14:textId="77777777" w:rsidR="00AA1015" w:rsidRPr="0086191D" w:rsidRDefault="00AA1015" w:rsidP="00AA1015">
      <w:pPr>
        <w:rPr>
          <w:rFonts w:asciiTheme="minorHAnsi" w:hAnsiTheme="minorHAnsi" w:cstheme="minorHAnsi"/>
        </w:rPr>
      </w:pPr>
    </w:p>
    <w:p w14:paraId="56AA37C2"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Antitrust reform </w:t>
      </w:r>
      <w:r w:rsidRPr="0086191D">
        <w:rPr>
          <w:rFonts w:asciiTheme="minorHAnsi" w:hAnsiTheme="minorHAnsi" w:cstheme="minorHAnsi"/>
          <w:u w:val="single"/>
        </w:rPr>
        <w:t>requires PC</w:t>
      </w:r>
      <w:r w:rsidRPr="0086191D">
        <w:rPr>
          <w:rFonts w:asciiTheme="minorHAnsi" w:hAnsiTheme="minorHAnsi" w:cstheme="minorHAnsi"/>
        </w:rPr>
        <w:t xml:space="preserve"> and </w:t>
      </w:r>
      <w:r w:rsidRPr="0086191D">
        <w:rPr>
          <w:rFonts w:asciiTheme="minorHAnsi" w:hAnsiTheme="minorHAnsi" w:cstheme="minorHAnsi"/>
          <w:u w:val="single"/>
        </w:rPr>
        <w:t xml:space="preserve">trades off </w:t>
      </w:r>
      <w:r w:rsidRPr="0086191D">
        <w:rPr>
          <w:rFonts w:asciiTheme="minorHAnsi" w:hAnsiTheme="minorHAnsi" w:cstheme="minorHAnsi"/>
        </w:rPr>
        <w:t>with other legislative priorities.</w:t>
      </w:r>
    </w:p>
    <w:p w14:paraId="5B29FFF7"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Peter C. </w:t>
      </w:r>
      <w:r w:rsidRPr="0086191D">
        <w:rPr>
          <w:rStyle w:val="Style13ptBold"/>
          <w:rFonts w:asciiTheme="minorHAnsi" w:hAnsiTheme="minorHAnsi" w:cstheme="minorHAnsi"/>
        </w:rPr>
        <w:t>Carstensen 21</w:t>
      </w:r>
      <w:r w:rsidRPr="0086191D">
        <w:rPr>
          <w:rFonts w:asciiTheme="minorHAnsi" w:hAnsiTheme="minorHAnsi" w:cstheme="minorHAnsi"/>
        </w:rPr>
        <w:t>, the Fred W. &amp; Vi Miller Chair in Law Emeritus, University of Wisconsin Law School, February 2021, “THE “OUGHT” AND “IS LIKELY” OF BIDEN ANTITRUST,” https://www.concurrences.com/en/review/issues/no-1-2021/on-topic/the-new-us-antitrust-administration-en</w:t>
      </w:r>
    </w:p>
    <w:p w14:paraId="754D958C"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14. Similarly, </w:t>
      </w:r>
      <w:r w:rsidRPr="0086191D">
        <w:rPr>
          <w:rStyle w:val="Emphasis"/>
          <w:rFonts w:asciiTheme="minorHAnsi" w:hAnsiTheme="minorHAnsi" w:cstheme="minorHAnsi"/>
          <w:highlight w:val="cyan"/>
        </w:rPr>
        <w:t>despite bipartisan murmurs</w:t>
      </w:r>
      <w:r w:rsidRPr="0086191D">
        <w:rPr>
          <w:rStyle w:val="StyleUnderline"/>
          <w:rFonts w:asciiTheme="minorHAnsi" w:hAnsiTheme="minorHAnsi" w:cstheme="minorHAnsi"/>
        </w:rPr>
        <w:t xml:space="preserve"> about competitive issues, the potential </w:t>
      </w:r>
      <w:r w:rsidRPr="0086191D">
        <w:rPr>
          <w:rStyle w:val="StyleUnderline"/>
          <w:rFonts w:asciiTheme="minorHAnsi" w:hAnsiTheme="minorHAnsi" w:cstheme="minorHAnsi"/>
          <w:highlight w:val="cyan"/>
        </w:rPr>
        <w:t>in</w:t>
      </w:r>
      <w:r w:rsidRPr="0086191D">
        <w:rPr>
          <w:rStyle w:val="StyleUnderline"/>
          <w:rFonts w:asciiTheme="minorHAnsi" w:hAnsiTheme="minorHAnsi" w:cstheme="minorHAnsi"/>
        </w:rPr>
        <w:t xml:space="preserve"> a </w:t>
      </w:r>
      <w:r w:rsidRPr="0086191D">
        <w:rPr>
          <w:rStyle w:val="StyleUnderline"/>
          <w:rFonts w:asciiTheme="minorHAnsi" w:hAnsiTheme="minorHAnsi" w:cstheme="minorHAnsi"/>
          <w:highlight w:val="cyan"/>
        </w:rPr>
        <w:t>closely divided Congress</w:t>
      </w:r>
      <w:r w:rsidRPr="0086191D">
        <w:rPr>
          <w:rStyle w:val="StyleUnderline"/>
          <w:rFonts w:asciiTheme="minorHAnsi" w:hAnsiTheme="minorHAnsi" w:cstheme="minorHAnsi"/>
        </w:rPr>
        <w:t xml:space="preserve"> that any major </w:t>
      </w:r>
      <w:r w:rsidRPr="0086191D">
        <w:rPr>
          <w:rStyle w:val="StyleUnderline"/>
          <w:rFonts w:asciiTheme="minorHAnsi" w:hAnsiTheme="minorHAnsi" w:cstheme="minorHAnsi"/>
          <w:highlight w:val="cyan"/>
        </w:rPr>
        <w:t xml:space="preserve">initiatives </w:t>
      </w:r>
      <w:r w:rsidRPr="0086191D">
        <w:rPr>
          <w:rStyle w:val="StyleUnderline"/>
          <w:rFonts w:asciiTheme="minorHAnsi" w:hAnsiTheme="minorHAnsi" w:cstheme="minorHAnsi"/>
        </w:rPr>
        <w:t xml:space="preserve">will survive is </w:t>
      </w:r>
      <w:r w:rsidRPr="0086191D">
        <w:rPr>
          <w:rStyle w:val="StyleUnderline"/>
          <w:rFonts w:asciiTheme="minorHAnsi" w:hAnsiTheme="minorHAnsi" w:cstheme="minorHAnsi"/>
          <w:highlight w:val="cyan"/>
        </w:rPr>
        <w:t>limited</w:t>
      </w:r>
      <w:r w:rsidRPr="0086191D">
        <w:rPr>
          <w:rStyle w:val="StyleUnderline"/>
          <w:rFonts w:asciiTheme="minorHAnsi" w:hAnsiTheme="minorHAnsi" w:cstheme="minorHAnsi"/>
        </w:rPr>
        <w:t xml:space="preserve"> at best</w:t>
      </w:r>
      <w:r w:rsidRPr="0086191D">
        <w:rPr>
          <w:rFonts w:asciiTheme="minorHAnsi" w:hAnsiTheme="minorHAnsi" w:cstheme="minorHAnsi"/>
          <w:sz w:val="16"/>
        </w:rPr>
        <w:t xml:space="preserve">. In part </w:t>
      </w:r>
      <w:r w:rsidRPr="0086191D">
        <w:rPr>
          <w:rStyle w:val="StyleUnderline"/>
          <w:rFonts w:asciiTheme="minorHAnsi" w:hAnsiTheme="minorHAnsi" w:cstheme="minorHAnsi"/>
        </w:rPr>
        <w:t xml:space="preserve">the </w:t>
      </w:r>
      <w:r w:rsidRPr="0086191D">
        <w:rPr>
          <w:rStyle w:val="StyleUnderline"/>
          <w:rFonts w:asciiTheme="minorHAnsi" w:hAnsiTheme="minorHAnsi" w:cstheme="minorHAnsi"/>
          <w:highlight w:val="cyan"/>
        </w:rPr>
        <w:t>challenge</w:t>
      </w:r>
      <w:r w:rsidRPr="0086191D">
        <w:rPr>
          <w:rFonts w:asciiTheme="minorHAnsi" w:hAnsiTheme="minorHAnsi" w:cstheme="minorHAnsi"/>
          <w:sz w:val="16"/>
        </w:rPr>
        <w:t xml:space="preserve"> here </w:t>
      </w:r>
      <w:r w:rsidRPr="0086191D">
        <w:rPr>
          <w:rStyle w:val="StyleUnderline"/>
          <w:rFonts w:asciiTheme="minorHAnsi" w:hAnsiTheme="minorHAnsi" w:cstheme="minorHAnsi"/>
          <w:highlight w:val="cyan"/>
        </w:rPr>
        <w:t>is how</w:t>
      </w:r>
      <w:r w:rsidRPr="0086191D">
        <w:rPr>
          <w:rStyle w:val="StyleUnderline"/>
          <w:rFonts w:asciiTheme="minorHAnsi" w:hAnsiTheme="minorHAnsi" w:cstheme="minorHAnsi"/>
        </w:rPr>
        <w:t xml:space="preserve"> the </w:t>
      </w:r>
      <w:r w:rsidRPr="0086191D">
        <w:rPr>
          <w:rStyle w:val="StyleUnderline"/>
          <w:rFonts w:asciiTheme="minorHAnsi" w:hAnsiTheme="minorHAnsi" w:cstheme="minorHAnsi"/>
          <w:highlight w:val="cyan"/>
        </w:rPr>
        <w:t>Biden</w:t>
      </w:r>
      <w:r w:rsidRPr="0086191D">
        <w:rPr>
          <w:rStyle w:val="StyleUnderline"/>
          <w:rFonts w:asciiTheme="minorHAnsi" w:hAnsiTheme="minorHAnsi" w:cstheme="minorHAnsi"/>
        </w:rPr>
        <w:t xml:space="preserve"> administration will </w:t>
      </w:r>
      <w:r w:rsidRPr="0086191D">
        <w:rPr>
          <w:rStyle w:val="StyleUnderline"/>
          <w:rFonts w:asciiTheme="minorHAnsi" w:hAnsiTheme="minorHAnsi" w:cstheme="minorHAnsi"/>
          <w:highlight w:val="cyan"/>
        </w:rPr>
        <w:t>rank</w:t>
      </w:r>
      <w:r w:rsidRPr="0086191D">
        <w:rPr>
          <w:rStyle w:val="StyleUnderline"/>
          <w:rFonts w:asciiTheme="minorHAnsi" w:hAnsiTheme="minorHAnsi" w:cstheme="minorHAnsi"/>
        </w:rPr>
        <w:t xml:space="preserve"> its </w:t>
      </w:r>
      <w:r w:rsidRPr="0086191D">
        <w:rPr>
          <w:rStyle w:val="StyleUnderline"/>
          <w:rFonts w:asciiTheme="minorHAnsi" w:hAnsiTheme="minorHAnsi" w:cstheme="minorHAnsi"/>
          <w:highlight w:val="cyan"/>
        </w:rPr>
        <w:t xml:space="preserve">commitments. </w:t>
      </w:r>
      <w:r w:rsidRPr="0086191D">
        <w:rPr>
          <w:rStyle w:val="StyleUnderline"/>
          <w:rFonts w:asciiTheme="minorHAnsi" w:hAnsiTheme="minorHAnsi" w:cstheme="minorHAnsi"/>
        </w:rPr>
        <w:t xml:space="preserve">If it were </w:t>
      </w:r>
      <w:r w:rsidRPr="0086191D">
        <w:rPr>
          <w:rStyle w:val="StyleUnderline"/>
          <w:rFonts w:asciiTheme="minorHAnsi" w:hAnsiTheme="minorHAnsi" w:cstheme="minorHAnsi"/>
          <w:highlight w:val="cyan"/>
        </w:rPr>
        <w:t xml:space="preserve">to make </w:t>
      </w:r>
      <w:r w:rsidRPr="0086191D">
        <w:rPr>
          <w:rStyle w:val="StyleUnderline"/>
          <w:rFonts w:asciiTheme="minorHAnsi" w:hAnsiTheme="minorHAnsi" w:cstheme="minorHAnsi"/>
        </w:rPr>
        <w:t xml:space="preserve">reform of </w:t>
      </w:r>
      <w:r w:rsidRPr="0086191D">
        <w:rPr>
          <w:rStyle w:val="StyleUnderline"/>
          <w:rFonts w:asciiTheme="minorHAnsi" w:hAnsiTheme="minorHAnsi" w:cstheme="minorHAnsi"/>
          <w:highlight w:val="cyan"/>
        </w:rPr>
        <w:t xml:space="preserve">competition law </w:t>
      </w:r>
      <w:r w:rsidRPr="0086191D">
        <w:rPr>
          <w:rStyle w:val="StyleUnderline"/>
          <w:rFonts w:asciiTheme="minorHAnsi" w:hAnsiTheme="minorHAnsi" w:cstheme="minorHAnsi"/>
        </w:rPr>
        <w:t xml:space="preserve">a </w:t>
      </w:r>
      <w:r w:rsidRPr="0086191D">
        <w:rPr>
          <w:rStyle w:val="StyleUnderline"/>
          <w:rFonts w:asciiTheme="minorHAnsi" w:hAnsiTheme="minorHAnsi" w:cstheme="minorHAnsi"/>
          <w:highlight w:val="cyan"/>
        </w:rPr>
        <w:t>major</w:t>
      </w:r>
      <w:r w:rsidRPr="0086191D">
        <w:rPr>
          <w:rStyle w:val="StyleUnderline"/>
          <w:rFonts w:asciiTheme="minorHAnsi" w:hAnsiTheme="minorHAnsi" w:cstheme="minorHAnsi"/>
        </w:rPr>
        <w:t xml:space="preserve"> and primary commitment, it would </w:t>
      </w:r>
      <w:r w:rsidRPr="0086191D">
        <w:rPr>
          <w:rStyle w:val="Emphasis"/>
          <w:rFonts w:asciiTheme="minorHAnsi" w:hAnsiTheme="minorHAnsi" w:cstheme="minorHAnsi"/>
        </w:rPr>
        <w:t xml:space="preserve">have to </w:t>
      </w:r>
      <w:r w:rsidRPr="0086191D">
        <w:rPr>
          <w:rStyle w:val="Emphasis"/>
          <w:rFonts w:asciiTheme="minorHAnsi" w:hAnsiTheme="minorHAnsi" w:cstheme="minorHAnsi"/>
          <w:highlight w:val="cyan"/>
        </w:rPr>
        <w:t>trade off other goals</w:t>
      </w:r>
      <w:r w:rsidRPr="0086191D">
        <w:rPr>
          <w:rStyle w:val="StyleUnderline"/>
          <w:rFonts w:asciiTheme="minorHAnsi" w:hAnsiTheme="minorHAnsi" w:cstheme="minorHAnsi"/>
        </w:rPr>
        <w:t>, which might include health care reform or increases in the minimum wage</w:t>
      </w:r>
      <w:r w:rsidRPr="0086191D">
        <w:rPr>
          <w:rFonts w:asciiTheme="minorHAnsi" w:hAnsiTheme="minorHAnsi" w:cstheme="minorHAnsi"/>
          <w:sz w:val="16"/>
        </w:rPr>
        <w:t xml:space="preserve">. It is likely in this circumstance </w:t>
      </w:r>
      <w:r w:rsidRPr="0086191D">
        <w:rPr>
          <w:rStyle w:val="StyleUnderline"/>
          <w:rFonts w:asciiTheme="minorHAnsi" w:hAnsiTheme="minorHAnsi" w:cstheme="minorHAnsi"/>
        </w:rPr>
        <w:t>the new administration</w:t>
      </w:r>
      <w:r w:rsidRPr="0086191D">
        <w:rPr>
          <w:rFonts w:asciiTheme="minorHAnsi" w:hAnsiTheme="minorHAnsi" w:cstheme="minorHAnsi"/>
          <w:sz w:val="16"/>
        </w:rPr>
        <w:t xml:space="preserve">, like the Obama administration’s abandonment of the pro-competitive rules proposed under the PSA, </w:t>
      </w:r>
      <w:r w:rsidRPr="0086191D">
        <w:rPr>
          <w:rStyle w:val="StyleUnderline"/>
          <w:rFonts w:asciiTheme="minorHAnsi" w:hAnsiTheme="minorHAnsi" w:cstheme="minorHAnsi"/>
        </w:rPr>
        <w:t xml:space="preserve">would elect to </w:t>
      </w:r>
      <w:r w:rsidRPr="0086191D">
        <w:rPr>
          <w:rStyle w:val="Emphasis"/>
          <w:rFonts w:asciiTheme="minorHAnsi" w:hAnsiTheme="minorHAnsi" w:cstheme="minorHAnsi"/>
        </w:rPr>
        <w:t>give up stricter competition rules</w:t>
      </w:r>
      <w:r w:rsidRPr="0086191D">
        <w:rPr>
          <w:rStyle w:val="StyleUnderline"/>
          <w:rFonts w:asciiTheme="minorHAnsi" w:hAnsiTheme="minorHAnsi" w:cstheme="minorHAnsi"/>
        </w:rPr>
        <w:t xml:space="preserve"> in order to achieve other legislative priorities</w:t>
      </w:r>
      <w:r w:rsidRPr="0086191D">
        <w:rPr>
          <w:rFonts w:asciiTheme="minorHAnsi" w:hAnsiTheme="minorHAnsi" w:cstheme="minorHAnsi"/>
          <w:sz w:val="16"/>
        </w:rPr>
        <w:t>.</w:t>
      </w:r>
    </w:p>
    <w:p w14:paraId="3C6F0E80"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B8C1B0C"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16. In sum, this is a pessimistic prognostication for the likely Biden antitrust enforcement agenda. </w:t>
      </w:r>
      <w:r w:rsidRPr="0086191D">
        <w:rPr>
          <w:rStyle w:val="StyleUnderline"/>
          <w:rFonts w:asciiTheme="minorHAnsi" w:hAnsiTheme="minorHAnsi" w:cstheme="minorHAnsi"/>
        </w:rPr>
        <w:t xml:space="preserve">There is </w:t>
      </w:r>
      <w:r w:rsidRPr="0086191D">
        <w:rPr>
          <w:rStyle w:val="StyleUnderline"/>
          <w:rFonts w:asciiTheme="minorHAnsi" w:hAnsiTheme="minorHAnsi" w:cstheme="minorHAnsi"/>
          <w:highlight w:val="cyan"/>
        </w:rPr>
        <w:t>much</w:t>
      </w:r>
      <w:r w:rsidRPr="0086191D">
        <w:rPr>
          <w:rStyle w:val="StyleUnderline"/>
          <w:rFonts w:asciiTheme="minorHAnsi" w:hAnsiTheme="minorHAnsi" w:cstheme="minorHAnsi"/>
        </w:rPr>
        <w:t xml:space="preserve"> that ought </w:t>
      </w:r>
      <w:r w:rsidRPr="0086191D">
        <w:rPr>
          <w:rStyle w:val="StyleUnderline"/>
          <w:rFonts w:asciiTheme="minorHAnsi" w:hAnsiTheme="minorHAnsi" w:cstheme="minorHAnsi"/>
          <w:highlight w:val="cyan"/>
        </w:rPr>
        <w:t xml:space="preserve">to be done. </w:t>
      </w:r>
      <w:r w:rsidRPr="0086191D">
        <w:rPr>
          <w:rStyle w:val="StyleUnderline"/>
          <w:rFonts w:asciiTheme="minorHAnsi" w:hAnsiTheme="minorHAnsi" w:cstheme="minorHAnsi"/>
        </w:rPr>
        <w:t xml:space="preserve">But this </w:t>
      </w:r>
      <w:r w:rsidRPr="0086191D">
        <w:rPr>
          <w:rStyle w:val="StyleUnderline"/>
          <w:rFonts w:asciiTheme="minorHAnsi" w:hAnsiTheme="minorHAnsi" w:cstheme="minorHAnsi"/>
          <w:highlight w:val="cyan"/>
        </w:rPr>
        <w:t>requires</w:t>
      </w:r>
      <w:r w:rsidRPr="0086191D">
        <w:rPr>
          <w:rStyle w:val="StyleUnderline"/>
          <w:rFonts w:asciiTheme="minorHAnsi" w:hAnsiTheme="minorHAnsi" w:cstheme="minorHAnsi"/>
        </w:rPr>
        <w:t xml:space="preserve"> a </w:t>
      </w:r>
      <w:r w:rsidRPr="0086191D">
        <w:rPr>
          <w:rStyle w:val="StyleUnderline"/>
          <w:rFonts w:asciiTheme="minorHAnsi" w:hAnsiTheme="minorHAnsi" w:cstheme="minorHAnsi"/>
          <w:highlight w:val="cyan"/>
        </w:rPr>
        <w:t>willingness</w:t>
      </w:r>
      <w:r w:rsidRPr="0086191D">
        <w:rPr>
          <w:rStyle w:val="StyleUnderline"/>
          <w:rFonts w:asciiTheme="minorHAnsi" w:hAnsiTheme="minorHAnsi" w:cstheme="minorHAnsi"/>
        </w:rPr>
        <w:t xml:space="preserve"> to take major enforcement risks, </w:t>
      </w:r>
      <w:r w:rsidRPr="0086191D">
        <w:rPr>
          <w:rStyle w:val="StyleUnderline"/>
          <w:rFonts w:asciiTheme="minorHAnsi" w:hAnsiTheme="minorHAnsi" w:cstheme="minorHAnsi"/>
          <w:highlight w:val="cyan"/>
        </w:rPr>
        <w:t xml:space="preserve">to invest </w:t>
      </w:r>
      <w:r w:rsidRPr="0086191D">
        <w:rPr>
          <w:rStyle w:val="Emphasis"/>
          <w:rFonts w:asciiTheme="minorHAnsi" w:hAnsiTheme="minorHAnsi" w:cstheme="minorHAnsi"/>
          <w:highlight w:val="cyan"/>
        </w:rPr>
        <w:t>significant p</w:t>
      </w:r>
      <w:r w:rsidRPr="0086191D">
        <w:rPr>
          <w:rStyle w:val="Emphasis"/>
          <w:rFonts w:asciiTheme="minorHAnsi" w:hAnsiTheme="minorHAnsi" w:cstheme="minorHAnsi"/>
        </w:rPr>
        <w:t xml:space="preserve">olitical </w:t>
      </w:r>
      <w:r w:rsidRPr="0086191D">
        <w:rPr>
          <w:rStyle w:val="Emphasis"/>
          <w:rFonts w:asciiTheme="minorHAnsi" w:hAnsiTheme="minorHAnsi" w:cstheme="minorHAnsi"/>
          <w:highlight w:val="cyan"/>
        </w:rPr>
        <w:t>c</w:t>
      </w:r>
      <w:r w:rsidRPr="0086191D">
        <w:rPr>
          <w:rStyle w:val="Emphasis"/>
          <w:rFonts w:asciiTheme="minorHAnsi" w:hAnsiTheme="minorHAnsi" w:cstheme="minorHAnsi"/>
        </w:rPr>
        <w:t>apital</w:t>
      </w:r>
      <w:r w:rsidRPr="0086191D">
        <w:rPr>
          <w:rStyle w:val="StyleUnderline"/>
          <w:rFonts w:asciiTheme="minorHAnsi" w:hAnsiTheme="minorHAnsi" w:cstheme="minorHAnsi"/>
        </w:rPr>
        <w:t xml:space="preserve"> in the legislative process</w:t>
      </w:r>
      <w:r w:rsidRPr="0086191D">
        <w:rPr>
          <w:rFonts w:asciiTheme="minorHAnsi" w:hAnsiTheme="minorHAnsi" w:cstheme="minorHAnsi"/>
          <w:sz w:val="16"/>
        </w:rPr>
        <w:t xml:space="preserve">, and to select leaders who are committed to advancing the public interest in fair, efficient and dynamically competitive markets. The </w:t>
      </w:r>
      <w:r w:rsidRPr="0086191D">
        <w:rPr>
          <w:rStyle w:val="StyleUnderline"/>
          <w:rFonts w:asciiTheme="minorHAnsi" w:hAnsiTheme="minorHAnsi" w:cstheme="minorHAnsi"/>
        </w:rPr>
        <w:t xml:space="preserve">early </w:t>
      </w:r>
      <w:r w:rsidRPr="0086191D">
        <w:rPr>
          <w:rStyle w:val="StyleUnderline"/>
          <w:rFonts w:asciiTheme="minorHAnsi" w:hAnsiTheme="minorHAnsi" w:cstheme="minorHAnsi"/>
          <w:highlight w:val="cyan"/>
        </w:rPr>
        <w:t>signs are</w:t>
      </w:r>
      <w:r w:rsidRPr="0086191D">
        <w:rPr>
          <w:rStyle w:val="StyleUnderline"/>
          <w:rFonts w:asciiTheme="minorHAnsi" w:hAnsiTheme="minorHAnsi" w:cstheme="minorHAnsi"/>
        </w:rPr>
        <w:t xml:space="preserve"> that </w:t>
      </w:r>
      <w:r w:rsidRPr="0086191D">
        <w:rPr>
          <w:rStyle w:val="StyleUnderline"/>
          <w:rFonts w:asciiTheme="minorHAnsi" w:hAnsiTheme="minorHAnsi" w:cstheme="minorHAnsi"/>
          <w:highlight w:val="cyan"/>
        </w:rPr>
        <w:t>the</w:t>
      </w:r>
      <w:r w:rsidRPr="0086191D">
        <w:rPr>
          <w:rStyle w:val="StyleUnderline"/>
          <w:rFonts w:asciiTheme="minorHAnsi" w:hAnsiTheme="minorHAnsi" w:cstheme="minorHAnsi"/>
        </w:rPr>
        <w:t xml:space="preserve"> new </w:t>
      </w:r>
      <w:r w:rsidRPr="0086191D">
        <w:rPr>
          <w:rStyle w:val="StyleUnderline"/>
          <w:rFonts w:asciiTheme="minorHAnsi" w:hAnsiTheme="minorHAnsi" w:cstheme="minorHAnsi"/>
          <w:highlight w:val="cyan"/>
        </w:rPr>
        <w:t>admin</w:t>
      </w:r>
      <w:r w:rsidRPr="0086191D">
        <w:rPr>
          <w:rStyle w:val="StyleUnderline"/>
          <w:rFonts w:asciiTheme="minorHAnsi" w:hAnsiTheme="minorHAnsi" w:cstheme="minorHAnsi"/>
        </w:rPr>
        <w:t xml:space="preserve">istration will be </w:t>
      </w:r>
      <w:r w:rsidRPr="0086191D">
        <w:rPr>
          <w:rStyle w:val="StyleUnderline"/>
          <w:rFonts w:asciiTheme="minorHAnsi" w:hAnsiTheme="minorHAnsi" w:cstheme="minorHAnsi"/>
          <w:highlight w:val="cyan"/>
        </w:rPr>
        <w:t xml:space="preserve">no more committed to </w:t>
      </w:r>
      <w:r w:rsidRPr="0086191D">
        <w:rPr>
          <w:rStyle w:val="StyleUnderline"/>
          <w:rFonts w:asciiTheme="minorHAnsi" w:hAnsiTheme="minorHAnsi" w:cstheme="minorHAnsi"/>
        </w:rPr>
        <w:t xml:space="preserve">robust </w:t>
      </w:r>
      <w:r w:rsidRPr="0086191D">
        <w:rPr>
          <w:rStyle w:val="StyleUnderline"/>
          <w:rFonts w:asciiTheme="minorHAnsi" w:hAnsiTheme="minorHAnsi" w:cstheme="minorHAnsi"/>
          <w:highlight w:val="cyan"/>
        </w:rPr>
        <w:t>competition policy than</w:t>
      </w:r>
      <w:r w:rsidRPr="0086191D">
        <w:rPr>
          <w:rFonts w:asciiTheme="minorHAnsi" w:hAnsiTheme="minorHAnsi" w:cstheme="minorHAnsi"/>
          <w:sz w:val="16"/>
        </w:rPr>
        <w:t xml:space="preserve"> the </w:t>
      </w:r>
      <w:r w:rsidRPr="0086191D">
        <w:rPr>
          <w:rStyle w:val="StyleUnderline"/>
          <w:rFonts w:asciiTheme="minorHAnsi" w:hAnsiTheme="minorHAnsi" w:cstheme="minorHAnsi"/>
          <w:highlight w:val="cyan"/>
        </w:rPr>
        <w:t>Obama</w:t>
      </w:r>
      <w:r w:rsidRPr="0086191D">
        <w:rPr>
          <w:rFonts w:asciiTheme="minorHAnsi" w:hAnsiTheme="minorHAnsi" w:cstheme="minorHAnsi"/>
          <w:sz w:val="16"/>
        </w:rPr>
        <w:t xml:space="preserve"> administration. Events may force a more vigorous policy—I will cling to that hope as the Biden administration takes shape.</w:t>
      </w:r>
    </w:p>
    <w:p w14:paraId="18F646F8"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Unchecked climate change causes extinction.</w:t>
      </w:r>
    </w:p>
    <w:p w14:paraId="3B0D66FE"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Bill </w:t>
      </w:r>
      <w:r w:rsidRPr="0086191D">
        <w:rPr>
          <w:rStyle w:val="Style13ptBold"/>
          <w:rFonts w:asciiTheme="minorHAnsi" w:hAnsiTheme="minorHAnsi" w:cstheme="minorHAnsi"/>
        </w:rPr>
        <w:t>McKibben 19</w:t>
      </w:r>
      <w:r w:rsidRPr="0086191D">
        <w:rPr>
          <w:rFonts w:asciiTheme="minorHAnsi" w:hAnsiTheme="minorHAnsi" w:cstheme="minorHAnsi"/>
        </w:rP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86191D">
        <w:rPr>
          <w:rStyle w:val="StyleUnderline"/>
          <w:rFonts w:asciiTheme="minorHAnsi" w:hAnsiTheme="minorHAnsi" w:cstheme="minorHAnsi"/>
        </w:rPr>
        <w:t xml:space="preserve">This Is How </w:t>
      </w:r>
      <w:r w:rsidRPr="0086191D">
        <w:rPr>
          <w:rStyle w:val="Emphasis"/>
          <w:rFonts w:asciiTheme="minorHAnsi" w:hAnsiTheme="minorHAnsi" w:cstheme="minorHAnsi"/>
        </w:rPr>
        <w:t xml:space="preserve">Human </w:t>
      </w:r>
      <w:r w:rsidRPr="0086191D">
        <w:rPr>
          <w:rStyle w:val="Emphasis"/>
          <w:rFonts w:asciiTheme="minorHAnsi" w:hAnsiTheme="minorHAnsi" w:cstheme="minorHAnsi"/>
          <w:highlight w:val="cyan"/>
        </w:rPr>
        <w:t>Extinction</w:t>
      </w:r>
      <w:r w:rsidRPr="0086191D">
        <w:rPr>
          <w:rStyle w:val="StyleUnderline"/>
          <w:rFonts w:asciiTheme="minorHAnsi" w:hAnsiTheme="minorHAnsi" w:cstheme="minorHAnsi"/>
        </w:rPr>
        <w:t xml:space="preserve"> Could Play Out</w:t>
      </w:r>
      <w:r w:rsidRPr="0086191D">
        <w:rPr>
          <w:rFonts w:asciiTheme="minorHAnsi" w:hAnsiTheme="minorHAnsi" w:cstheme="minorHAnsi"/>
        </w:rPr>
        <w:t>." Rolling Stone. 4-9-2019. https://www.rollingstone.com/politics/politics-features/bill-mckibben-falter-climate-change-817310/</w:t>
      </w:r>
    </w:p>
    <w:p w14:paraId="0C350262"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Oh, </w:t>
      </w:r>
      <w:r w:rsidRPr="0086191D">
        <w:rPr>
          <w:rStyle w:val="StyleUnderline"/>
          <w:rFonts w:asciiTheme="minorHAnsi" w:hAnsiTheme="minorHAnsi" w:cstheme="minorHAnsi"/>
        </w:rPr>
        <w:t xml:space="preserve">it could get </w:t>
      </w:r>
      <w:r w:rsidRPr="0086191D">
        <w:rPr>
          <w:rStyle w:val="Emphasis"/>
          <w:rFonts w:asciiTheme="minorHAnsi" w:hAnsiTheme="minorHAnsi" w:cstheme="minorHAnsi"/>
        </w:rPr>
        <w:t>very bad</w:t>
      </w:r>
      <w:r w:rsidRPr="0086191D">
        <w:rPr>
          <w:rFonts w:asciiTheme="minorHAnsi" w:hAnsiTheme="minorHAnsi" w:cstheme="minorHAnsi"/>
          <w:sz w:val="16"/>
        </w:rPr>
        <w:t>.</w:t>
      </w:r>
    </w:p>
    <w:p w14:paraId="68A9107D" w14:textId="77777777" w:rsidR="00AA1015" w:rsidRPr="0086191D" w:rsidRDefault="00AA1015" w:rsidP="00AA1015">
      <w:pPr>
        <w:rPr>
          <w:rStyle w:val="Emphasis"/>
          <w:rFonts w:asciiTheme="minorHAnsi" w:hAnsiTheme="minorHAnsi" w:cstheme="minorHAnsi"/>
        </w:rPr>
      </w:pPr>
      <w:r w:rsidRPr="0086191D">
        <w:rPr>
          <w:rFonts w:asciiTheme="minorHAnsi" w:hAnsiTheme="minorHAnsi" w:cstheme="minorHAnsi"/>
          <w:sz w:val="16"/>
        </w:rPr>
        <w:t xml:space="preserve">In 2015, </w:t>
      </w:r>
      <w:r w:rsidRPr="0086191D">
        <w:rPr>
          <w:rStyle w:val="StyleUnderline"/>
          <w:rFonts w:asciiTheme="minorHAnsi" w:hAnsiTheme="minorHAnsi" w:cstheme="minorHAnsi"/>
        </w:rPr>
        <w:t xml:space="preserve">a study in the Journal of Mathematical Biology pointed out that if the world’s </w:t>
      </w:r>
      <w:r w:rsidRPr="0086191D">
        <w:rPr>
          <w:rStyle w:val="Emphasis"/>
          <w:rFonts w:asciiTheme="minorHAnsi" w:hAnsiTheme="minorHAnsi" w:cstheme="minorHAnsi"/>
          <w:highlight w:val="cyan"/>
        </w:rPr>
        <w:t>oceans</w:t>
      </w:r>
      <w:r w:rsidRPr="0086191D">
        <w:rPr>
          <w:rStyle w:val="StyleUnderline"/>
          <w:rFonts w:asciiTheme="minorHAnsi" w:hAnsiTheme="minorHAnsi" w:cstheme="minorHAnsi"/>
          <w:highlight w:val="cyan"/>
        </w:rPr>
        <w:t xml:space="preserve"> kept warming</w:t>
      </w:r>
      <w:r w:rsidRPr="0086191D">
        <w:rPr>
          <w:rStyle w:val="StyleUnderline"/>
          <w:rFonts w:asciiTheme="minorHAnsi" w:hAnsiTheme="minorHAnsi" w:cstheme="minorHAnsi"/>
        </w:rPr>
        <w:t>, by 2100 they might become hot enough to “</w:t>
      </w:r>
      <w:r w:rsidRPr="0086191D">
        <w:rPr>
          <w:rStyle w:val="Emphasis"/>
          <w:rFonts w:asciiTheme="minorHAnsi" w:hAnsiTheme="minorHAnsi" w:cstheme="minorHAnsi"/>
          <w:highlight w:val="cyan"/>
        </w:rPr>
        <w:t>stop oxygen production</w:t>
      </w:r>
      <w:r w:rsidRPr="0086191D">
        <w:rPr>
          <w:rStyle w:val="StyleUnderline"/>
          <w:rFonts w:asciiTheme="minorHAnsi" w:hAnsiTheme="minorHAnsi" w:cstheme="minorHAnsi"/>
        </w:rPr>
        <w:t xml:space="preserve"> by </w:t>
      </w:r>
      <w:proofErr w:type="spellStart"/>
      <w:r w:rsidRPr="0086191D">
        <w:rPr>
          <w:rStyle w:val="Emphasis"/>
          <w:rFonts w:asciiTheme="minorHAnsi" w:hAnsiTheme="minorHAnsi" w:cstheme="minorHAnsi"/>
        </w:rPr>
        <w:t>phyto</w:t>
      </w:r>
      <w:proofErr w:type="spellEnd"/>
      <w:r w:rsidRPr="0086191D">
        <w:rPr>
          <w:rStyle w:val="Emphasis"/>
          <w:rFonts w:asciiTheme="minorHAnsi" w:hAnsiTheme="minorHAnsi" w:cstheme="minorHAnsi"/>
        </w:rPr>
        <w:t>-plankton</w:t>
      </w:r>
      <w:r w:rsidRPr="0086191D">
        <w:rPr>
          <w:rStyle w:val="StyleUnderline"/>
          <w:rFonts w:asciiTheme="minorHAnsi" w:hAnsiTheme="minorHAnsi" w:cstheme="minorHAnsi"/>
        </w:rPr>
        <w:t xml:space="preserve"> by disrupting the process of photosynthesis.”</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Given that </w:t>
      </w:r>
      <w:r w:rsidRPr="0086191D">
        <w:rPr>
          <w:rStyle w:val="Emphasis"/>
          <w:rFonts w:asciiTheme="minorHAnsi" w:hAnsiTheme="minorHAnsi" w:cstheme="minorHAnsi"/>
        </w:rPr>
        <w:t>two-thirds</w:t>
      </w:r>
      <w:r w:rsidRPr="0086191D">
        <w:rPr>
          <w:rStyle w:val="StyleUnderline"/>
          <w:rFonts w:asciiTheme="minorHAnsi" w:hAnsiTheme="minorHAnsi" w:cstheme="minorHAnsi"/>
        </w:rPr>
        <w:t xml:space="preserve"> of the </w:t>
      </w:r>
      <w:r w:rsidRPr="0086191D">
        <w:rPr>
          <w:rStyle w:val="Emphasis"/>
          <w:rFonts w:asciiTheme="minorHAnsi" w:hAnsiTheme="minorHAnsi" w:cstheme="minorHAnsi"/>
        </w:rPr>
        <w:t>Earth’s oxygen</w:t>
      </w:r>
      <w:r w:rsidRPr="0086191D">
        <w:rPr>
          <w:rStyle w:val="StyleUnderline"/>
          <w:rFonts w:asciiTheme="minorHAnsi" w:hAnsiTheme="minorHAnsi" w:cstheme="minorHAnsi"/>
        </w:rPr>
        <w:t xml:space="preserve"> comes from phytoplankton, that would “likely result in the </w:t>
      </w:r>
      <w:r w:rsidRPr="0086191D">
        <w:rPr>
          <w:rStyle w:val="Emphasis"/>
          <w:rFonts w:asciiTheme="minorHAnsi" w:hAnsiTheme="minorHAnsi" w:cstheme="minorHAnsi"/>
        </w:rPr>
        <w:t>mass mortality of animals and humans</w:t>
      </w:r>
      <w:r w:rsidRPr="0086191D">
        <w:rPr>
          <w:rFonts w:asciiTheme="minorHAnsi" w:hAnsiTheme="minorHAnsi" w:cstheme="minorHAnsi"/>
          <w:sz w:val="16"/>
        </w:rPr>
        <w:t>.”</w:t>
      </w:r>
    </w:p>
    <w:p w14:paraId="38EA6FAA"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86191D">
        <w:rPr>
          <w:rStyle w:val="Emphasis"/>
          <w:rFonts w:asciiTheme="minorHAnsi" w:hAnsiTheme="minorHAnsi" w:cstheme="minorHAnsi"/>
          <w:highlight w:val="cyan"/>
        </w:rPr>
        <w:t>permafrost</w:t>
      </w:r>
      <w:r w:rsidRPr="0086191D">
        <w:rPr>
          <w:rStyle w:val="StyleUnderline"/>
          <w:rFonts w:asciiTheme="minorHAnsi" w:hAnsiTheme="minorHAnsi" w:cstheme="minorHAnsi"/>
        </w:rPr>
        <w:t xml:space="preserve"> is a “very good </w:t>
      </w:r>
      <w:r w:rsidRPr="0086191D">
        <w:rPr>
          <w:rStyle w:val="StyleUnderline"/>
          <w:rFonts w:asciiTheme="minorHAnsi" w:hAnsiTheme="minorHAnsi" w:cstheme="minorHAnsi"/>
          <w:highlight w:val="cyan"/>
        </w:rPr>
        <w:t>preserve</w:t>
      </w:r>
      <w:r w:rsidRPr="0086191D">
        <w:rPr>
          <w:rStyle w:val="StyleUnderline"/>
          <w:rFonts w:asciiTheme="minorHAnsi" w:hAnsiTheme="minorHAnsi" w:cstheme="minorHAnsi"/>
        </w:rPr>
        <w:t xml:space="preserve">r of </w:t>
      </w:r>
      <w:r w:rsidRPr="0086191D">
        <w:rPr>
          <w:rStyle w:val="Emphasis"/>
          <w:rFonts w:asciiTheme="minorHAnsi" w:hAnsiTheme="minorHAnsi" w:cstheme="minorHAnsi"/>
          <w:highlight w:val="cyan"/>
        </w:rPr>
        <w:t>microbes</w:t>
      </w:r>
      <w:r w:rsidRPr="0086191D">
        <w:rPr>
          <w:rStyle w:val="StyleUnderline"/>
          <w:rFonts w:asciiTheme="minorHAnsi" w:hAnsiTheme="minorHAnsi" w:cstheme="minorHAnsi"/>
          <w:highlight w:val="cyan"/>
        </w:rPr>
        <w:t xml:space="preserve"> and </w:t>
      </w:r>
      <w:r w:rsidRPr="0086191D">
        <w:rPr>
          <w:rStyle w:val="Emphasis"/>
          <w:rFonts w:asciiTheme="minorHAnsi" w:hAnsiTheme="minorHAnsi" w:cstheme="minorHAnsi"/>
          <w:highlight w:val="cyan"/>
        </w:rPr>
        <w:t>viruses</w:t>
      </w:r>
      <w:r w:rsidRPr="0086191D">
        <w:rPr>
          <w:rFonts w:asciiTheme="minorHAnsi" w:hAnsiTheme="minorHAnsi" w:cstheme="minorHAnsi"/>
          <w:sz w:val="16"/>
        </w:rPr>
        <w:t xml:space="preserve">, </w:t>
      </w:r>
      <w:r w:rsidRPr="0086191D">
        <w:rPr>
          <w:rStyle w:val="StyleUnderline"/>
          <w:rFonts w:asciiTheme="minorHAnsi" w:hAnsiTheme="minorHAnsi" w:cstheme="minorHAnsi"/>
        </w:rPr>
        <w:t>because it is cold, there is no oxygen, and it is dark</w:t>
      </w:r>
      <w:r w:rsidRPr="0086191D">
        <w:rPr>
          <w:rFonts w:asciiTheme="minorHAnsi" w:hAnsiTheme="minorHAnsi" w:cstheme="minorHAnsi"/>
          <w:sz w:val="16"/>
        </w:rPr>
        <w:t xml:space="preserve">” — scientists have managed to revive an eight-million-year-old bacterium they found beneath the surface of a glacier. Researchers believe </w:t>
      </w:r>
      <w:r w:rsidRPr="0086191D">
        <w:rPr>
          <w:rStyle w:val="StyleUnderline"/>
          <w:rFonts w:asciiTheme="minorHAnsi" w:hAnsiTheme="minorHAnsi" w:cstheme="minorHAnsi"/>
        </w:rPr>
        <w:t xml:space="preserve">there are </w:t>
      </w:r>
      <w:r w:rsidRPr="0086191D">
        <w:rPr>
          <w:rStyle w:val="StyleUnderline"/>
          <w:rFonts w:asciiTheme="minorHAnsi" w:hAnsiTheme="minorHAnsi" w:cstheme="minorHAnsi"/>
          <w:highlight w:val="cyan"/>
        </w:rPr>
        <w:t>fragments of</w:t>
      </w:r>
      <w:r w:rsidRPr="0086191D">
        <w:rPr>
          <w:rStyle w:val="StyleUnderline"/>
          <w:rFonts w:asciiTheme="minorHAnsi" w:hAnsiTheme="minorHAnsi" w:cstheme="minorHAnsi"/>
        </w:rPr>
        <w:t xml:space="preserve"> the </w:t>
      </w:r>
      <w:r w:rsidRPr="0086191D">
        <w:rPr>
          <w:rStyle w:val="Emphasis"/>
          <w:rFonts w:asciiTheme="minorHAnsi" w:hAnsiTheme="minorHAnsi" w:cstheme="minorHAnsi"/>
          <w:highlight w:val="cyan"/>
        </w:rPr>
        <w:t>Spanish flu</w:t>
      </w:r>
      <w:r w:rsidRPr="0086191D">
        <w:rPr>
          <w:rStyle w:val="Emphasis"/>
          <w:rFonts w:asciiTheme="minorHAnsi" w:hAnsiTheme="minorHAnsi" w:cstheme="minorHAnsi"/>
        </w:rPr>
        <w:t xml:space="preserve"> virus</w:t>
      </w:r>
      <w:r w:rsidRPr="0086191D">
        <w:rPr>
          <w:rFonts w:asciiTheme="minorHAnsi" w:hAnsiTheme="minorHAnsi" w:cstheme="minorHAnsi"/>
          <w:sz w:val="16"/>
        </w:rPr>
        <w:t xml:space="preserve">, </w:t>
      </w:r>
      <w:r w:rsidRPr="0086191D">
        <w:rPr>
          <w:rStyle w:val="Emphasis"/>
          <w:rFonts w:asciiTheme="minorHAnsi" w:hAnsiTheme="minorHAnsi" w:cstheme="minorHAnsi"/>
          <w:highlight w:val="cyan"/>
        </w:rPr>
        <w:t>smallpox</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and </w:t>
      </w:r>
      <w:r w:rsidRPr="0086191D">
        <w:rPr>
          <w:rStyle w:val="Emphasis"/>
          <w:rFonts w:asciiTheme="minorHAnsi" w:hAnsiTheme="minorHAnsi" w:cstheme="minorHAnsi"/>
        </w:rPr>
        <w:t xml:space="preserve">bubonic </w:t>
      </w:r>
      <w:r w:rsidRPr="0086191D">
        <w:rPr>
          <w:rStyle w:val="Emphasis"/>
          <w:rFonts w:asciiTheme="minorHAnsi" w:hAnsiTheme="minorHAnsi" w:cstheme="minorHAnsi"/>
          <w:highlight w:val="cyan"/>
        </w:rPr>
        <w:t>plague</w:t>
      </w:r>
      <w:r w:rsidRPr="0086191D">
        <w:rPr>
          <w:rFonts w:asciiTheme="minorHAnsi" w:hAnsiTheme="minorHAnsi" w:cstheme="minorHAnsi"/>
          <w:sz w:val="16"/>
        </w:rPr>
        <w:t xml:space="preserve"> </w:t>
      </w:r>
      <w:r w:rsidRPr="0086191D">
        <w:rPr>
          <w:rStyle w:val="StyleUnderline"/>
          <w:rFonts w:asciiTheme="minorHAnsi" w:hAnsiTheme="minorHAnsi" w:cstheme="minorHAnsi"/>
        </w:rPr>
        <w:t>buried in Siberia and Alaska</w:t>
      </w:r>
      <w:r w:rsidRPr="0086191D">
        <w:rPr>
          <w:rFonts w:asciiTheme="minorHAnsi" w:hAnsiTheme="minorHAnsi" w:cstheme="minorHAnsi"/>
          <w:sz w:val="16"/>
        </w:rPr>
        <w:t>.</w:t>
      </w:r>
    </w:p>
    <w:p w14:paraId="14CAA7F3"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Or consider this: </w:t>
      </w:r>
      <w:r w:rsidRPr="0086191D">
        <w:rPr>
          <w:rStyle w:val="StyleUnderline"/>
          <w:rFonts w:asciiTheme="minorHAnsi" w:hAnsiTheme="minorHAnsi" w:cstheme="minorHAnsi"/>
        </w:rPr>
        <w:t xml:space="preserve">as </w:t>
      </w:r>
      <w:r w:rsidRPr="0086191D">
        <w:rPr>
          <w:rStyle w:val="StyleUnderline"/>
          <w:rFonts w:asciiTheme="minorHAnsi" w:hAnsiTheme="minorHAnsi" w:cstheme="minorHAnsi"/>
          <w:highlight w:val="cyan"/>
        </w:rPr>
        <w:t>ice sheets melt</w:t>
      </w:r>
      <w:r w:rsidRPr="0086191D">
        <w:rPr>
          <w:rStyle w:val="StyleUnderline"/>
          <w:rFonts w:asciiTheme="minorHAnsi" w:hAnsiTheme="minorHAnsi" w:cstheme="minorHAnsi"/>
        </w:rPr>
        <w:t xml:space="preserve">, they take weight off land, and that can </w:t>
      </w:r>
      <w:r w:rsidRPr="0086191D">
        <w:rPr>
          <w:rStyle w:val="Emphasis"/>
          <w:rFonts w:asciiTheme="minorHAnsi" w:hAnsiTheme="minorHAnsi" w:cstheme="minorHAnsi"/>
          <w:highlight w:val="cyan"/>
        </w:rPr>
        <w:t>trigger earthquakes</w:t>
      </w:r>
      <w:r w:rsidRPr="0086191D">
        <w:rPr>
          <w:rFonts w:asciiTheme="minorHAnsi" w:hAnsiTheme="minorHAnsi" w:cstheme="minorHAnsi"/>
          <w:sz w:val="16"/>
        </w:rPr>
        <w:t xml:space="preserve"> — seismic activity is already increasing in Greenland and Alaska. Meanwhile, the added weight of the new seawater starts to bend the Earth’s crust. “</w:t>
      </w:r>
      <w:r w:rsidRPr="0086191D">
        <w:rPr>
          <w:rStyle w:val="StyleUnderline"/>
          <w:rFonts w:asciiTheme="minorHAnsi" w:hAnsiTheme="minorHAnsi" w:cstheme="minorHAnsi"/>
        </w:rPr>
        <w:t xml:space="preserve">That will give you a </w:t>
      </w:r>
      <w:r w:rsidRPr="0086191D">
        <w:rPr>
          <w:rStyle w:val="Emphasis"/>
          <w:rFonts w:asciiTheme="minorHAnsi" w:hAnsiTheme="minorHAnsi" w:cstheme="minorHAnsi"/>
        </w:rPr>
        <w:t xml:space="preserve">massive </w:t>
      </w:r>
      <w:r w:rsidRPr="0086191D">
        <w:rPr>
          <w:rStyle w:val="Emphasis"/>
          <w:rFonts w:asciiTheme="minorHAnsi" w:hAnsiTheme="minorHAnsi" w:cstheme="minorHAnsi"/>
          <w:highlight w:val="cyan"/>
        </w:rPr>
        <w:t>increase</w:t>
      </w:r>
      <w:r w:rsidRPr="0086191D">
        <w:rPr>
          <w:rStyle w:val="Emphasis"/>
          <w:rFonts w:asciiTheme="minorHAnsi" w:hAnsiTheme="minorHAnsi" w:cstheme="minorHAnsi"/>
        </w:rPr>
        <w:t xml:space="preserve"> in </w:t>
      </w:r>
      <w:r w:rsidRPr="0086191D">
        <w:rPr>
          <w:rStyle w:val="Emphasis"/>
          <w:rFonts w:asciiTheme="minorHAnsi" w:hAnsiTheme="minorHAnsi" w:cstheme="minorHAnsi"/>
          <w:highlight w:val="cyan"/>
        </w:rPr>
        <w:t>volcanic activity</w:t>
      </w:r>
      <w:r w:rsidRPr="0086191D">
        <w:rPr>
          <w:rFonts w:asciiTheme="minorHAnsi" w:hAnsiTheme="minorHAnsi" w:cstheme="minorHAnsi"/>
          <w:sz w:val="16"/>
        </w:rPr>
        <w:t xml:space="preserve">. </w:t>
      </w:r>
      <w:r w:rsidRPr="0086191D">
        <w:rPr>
          <w:rStyle w:val="StyleUnderline"/>
          <w:rFonts w:asciiTheme="minorHAnsi" w:hAnsiTheme="minorHAnsi" w:cstheme="minorHAnsi"/>
        </w:rPr>
        <w:t>It’ll activate faults to create earthquakes, submarine landslides, tsunamis</w:t>
      </w:r>
      <w:r w:rsidRPr="0086191D">
        <w:rPr>
          <w:rFonts w:asciiTheme="minorHAnsi" w:hAnsiTheme="minorHAnsi" w:cstheme="minorHAnsi"/>
          <w:sz w:val="16"/>
        </w:rPr>
        <w:t>, the whole lot,” explained the director of University College London’s Hazard Centre. Such a landslide happened in Scandinavia about eight thousand years ago, as the last Ice Age retreated and a Kentucky-size section of Norway’s continental shelf gave way, “</w:t>
      </w:r>
      <w:r w:rsidRPr="0086191D">
        <w:rPr>
          <w:rStyle w:val="StyleUnderline"/>
          <w:rFonts w:asciiTheme="minorHAnsi" w:hAnsiTheme="minorHAnsi" w:cstheme="minorHAnsi"/>
        </w:rPr>
        <w:t xml:space="preserve">plummeting down to the abyssal plain and creating a series of </w:t>
      </w:r>
      <w:r w:rsidRPr="0086191D">
        <w:rPr>
          <w:rStyle w:val="Emphasis"/>
          <w:rFonts w:asciiTheme="minorHAnsi" w:hAnsiTheme="minorHAnsi" w:cstheme="minorHAnsi"/>
        </w:rPr>
        <w:t>titanic waves</w:t>
      </w:r>
      <w:r w:rsidRPr="0086191D">
        <w:rPr>
          <w:rStyle w:val="StyleUnderline"/>
          <w:rFonts w:asciiTheme="minorHAnsi" w:hAnsiTheme="minorHAnsi" w:cstheme="minorHAnsi"/>
        </w:rPr>
        <w:t xml:space="preserve"> that roared forth with a vengeance</w:t>
      </w:r>
      <w:r w:rsidRPr="0086191D">
        <w:rPr>
          <w:rFonts w:asciiTheme="minorHAnsi" w:hAnsiTheme="minorHAnsi" w:cstheme="minorHAnsi"/>
          <w:sz w:val="16"/>
        </w:rPr>
        <w:t xml:space="preserve">,” </w:t>
      </w:r>
      <w:r w:rsidRPr="0086191D">
        <w:rPr>
          <w:rStyle w:val="Emphasis"/>
          <w:rFonts w:asciiTheme="minorHAnsi" w:hAnsiTheme="minorHAnsi" w:cstheme="minorHAnsi"/>
          <w:highlight w:val="cyan"/>
        </w:rPr>
        <w:t>wiping all signs of life</w:t>
      </w:r>
      <w:r w:rsidRPr="0086191D">
        <w:rPr>
          <w:rFonts w:asciiTheme="minorHAnsi" w:hAnsiTheme="minorHAnsi" w:cstheme="minorHAnsi"/>
          <w:sz w:val="16"/>
        </w:rPr>
        <w:t xml:space="preserve"> from coastal Norway to Greenland and “drowning the Wales-sized landmass that once connected Britain to the Netherlands, Denmark, and Germany.” When the waves hit the Shetlands, they were sixty-five feet high.</w:t>
      </w:r>
    </w:p>
    <w:p w14:paraId="3D99CAED" w14:textId="77777777" w:rsidR="00AA1015" w:rsidRPr="0086191D" w:rsidRDefault="00AA1015" w:rsidP="00AA1015">
      <w:pPr>
        <w:rPr>
          <w:rFonts w:asciiTheme="minorHAnsi" w:hAnsiTheme="minorHAnsi" w:cstheme="minorHAnsi"/>
          <w:sz w:val="16"/>
          <w:szCs w:val="16"/>
        </w:rPr>
      </w:pPr>
      <w:r w:rsidRPr="0086191D">
        <w:rPr>
          <w:rFonts w:asciiTheme="minorHAnsi" w:hAnsiTheme="minorHAnsi" w:cstheme="minorHAnsi"/>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500AC209" w14:textId="77777777" w:rsidR="00AA1015" w:rsidRPr="0086191D" w:rsidRDefault="00AA1015" w:rsidP="00AA1015">
      <w:pPr>
        <w:rPr>
          <w:rFonts w:asciiTheme="minorHAnsi" w:hAnsiTheme="minorHAnsi" w:cstheme="minorHAnsi"/>
          <w:sz w:val="16"/>
          <w:szCs w:val="16"/>
        </w:rPr>
      </w:pPr>
      <w:r w:rsidRPr="0086191D">
        <w:rPr>
          <w:rFonts w:asciiTheme="minorHAnsi" w:hAnsiTheme="minorHAnsi" w:cstheme="minorHAnsi"/>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47C2A83D" w14:textId="77777777" w:rsidR="00AA1015" w:rsidRPr="0086191D" w:rsidRDefault="00AA1015" w:rsidP="00AA1015">
      <w:pPr>
        <w:rPr>
          <w:rFonts w:asciiTheme="minorHAnsi" w:hAnsiTheme="minorHAnsi" w:cstheme="minorHAnsi"/>
          <w:sz w:val="16"/>
          <w:szCs w:val="16"/>
        </w:rPr>
      </w:pPr>
      <w:r w:rsidRPr="0086191D">
        <w:rPr>
          <w:rFonts w:asciiTheme="minorHAnsi" w:hAnsiTheme="minorHAnsi" w:cstheme="minorHAnsi"/>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11BD0541" w14:textId="77777777" w:rsidR="00AA1015" w:rsidRPr="0086191D" w:rsidRDefault="00AA1015" w:rsidP="00AA1015">
      <w:pPr>
        <w:rPr>
          <w:rFonts w:asciiTheme="minorHAnsi" w:hAnsiTheme="minorHAnsi" w:cstheme="minorHAnsi"/>
          <w:sz w:val="16"/>
          <w:szCs w:val="16"/>
        </w:rPr>
      </w:pPr>
      <w:r w:rsidRPr="0086191D">
        <w:rPr>
          <w:rFonts w:asciiTheme="minorHAnsi" w:hAnsiTheme="minorHAnsi" w:cstheme="minorHAnsi"/>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1B7F40F8"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A 2017 study in Australia, home to some of the world’s highest-tech farming, found that “</w:t>
      </w:r>
      <w:r w:rsidRPr="0086191D">
        <w:rPr>
          <w:rStyle w:val="Emphasis"/>
          <w:rFonts w:asciiTheme="minorHAnsi" w:hAnsiTheme="minorHAnsi" w:cstheme="minorHAnsi"/>
          <w:highlight w:val="cyan"/>
        </w:rPr>
        <w:t>wheat productivity</w:t>
      </w:r>
      <w:r w:rsidRPr="0086191D">
        <w:rPr>
          <w:rStyle w:val="StyleUnderline"/>
          <w:rFonts w:asciiTheme="minorHAnsi" w:hAnsiTheme="minorHAnsi" w:cstheme="minorHAnsi"/>
        </w:rPr>
        <w:t xml:space="preserve"> has </w:t>
      </w:r>
      <w:r w:rsidRPr="0086191D">
        <w:rPr>
          <w:rStyle w:val="Emphasis"/>
          <w:rFonts w:asciiTheme="minorHAnsi" w:hAnsiTheme="minorHAnsi" w:cstheme="minorHAnsi"/>
          <w:highlight w:val="cyan"/>
        </w:rPr>
        <w:t>flatlined</w:t>
      </w:r>
      <w:r w:rsidRPr="0086191D">
        <w:rPr>
          <w:rStyle w:val="StyleUnderline"/>
          <w:rFonts w:asciiTheme="minorHAnsi" w:hAnsiTheme="minorHAnsi" w:cstheme="minorHAnsi"/>
        </w:rPr>
        <w:t xml:space="preserve"> as a </w:t>
      </w:r>
      <w:r w:rsidRPr="0086191D">
        <w:rPr>
          <w:rStyle w:val="Emphasis"/>
          <w:rFonts w:asciiTheme="minorHAnsi" w:hAnsiTheme="minorHAnsi" w:cstheme="minorHAnsi"/>
        </w:rPr>
        <w:t>direct result of climate change</w:t>
      </w:r>
      <w:r w:rsidRPr="0086191D">
        <w:rPr>
          <w:rFonts w:asciiTheme="minorHAnsi" w:hAnsiTheme="minorHAnsi" w:cstheme="minorHAnsi"/>
          <w:sz w:val="16"/>
        </w:rPr>
        <w:t>.”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7BEC1FF7" w14:textId="77777777" w:rsidR="00AA1015" w:rsidRPr="0086191D" w:rsidRDefault="00AA1015" w:rsidP="00AA1015">
      <w:pPr>
        <w:rPr>
          <w:rFonts w:asciiTheme="minorHAnsi" w:hAnsiTheme="minorHAnsi" w:cstheme="minorHAnsi"/>
          <w:sz w:val="16"/>
        </w:rPr>
      </w:pPr>
      <w:r w:rsidRPr="0086191D">
        <w:rPr>
          <w:rStyle w:val="Emphasis"/>
          <w:rFonts w:asciiTheme="minorHAnsi" w:hAnsiTheme="minorHAnsi" w:cstheme="minorHAnsi"/>
          <w:highlight w:val="cyan"/>
        </w:rPr>
        <w:t>Corn is vulnerable</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because even a week of high temperatures at the key moment can </w:t>
      </w:r>
      <w:r w:rsidRPr="0086191D">
        <w:rPr>
          <w:rStyle w:val="Emphasis"/>
          <w:rFonts w:asciiTheme="minorHAnsi" w:hAnsiTheme="minorHAnsi" w:cstheme="minorHAnsi"/>
        </w:rPr>
        <w:t>keep it from fertilizing</w:t>
      </w:r>
      <w:r w:rsidRPr="0086191D">
        <w:rPr>
          <w:rFonts w:asciiTheme="minorHAnsi" w:hAnsiTheme="minorHAnsi" w:cstheme="minorHAnsi"/>
          <w:sz w:val="16"/>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86191D">
        <w:rPr>
          <w:rStyle w:val="StyleUnderline"/>
          <w:rFonts w:asciiTheme="minorHAnsi" w:hAnsiTheme="minorHAnsi" w:cstheme="minorHAnsi"/>
        </w:rPr>
        <w:t>Thirty years of data from the American Midwest show that heat waves affect the “vapor pressure deficit,” the difference between the water vapor in the sorghum leaf’s interior and that in the surrounding air</w:t>
      </w:r>
      <w:r w:rsidRPr="0086191D">
        <w:rPr>
          <w:rFonts w:asciiTheme="minorHAnsi" w:hAnsiTheme="minorHAnsi" w:cstheme="minorHAnsi"/>
          <w:sz w:val="16"/>
        </w:rPr>
        <w:t xml:space="preserve">. </w:t>
      </w:r>
      <w:r w:rsidRPr="0086191D">
        <w:rPr>
          <w:rStyle w:val="StyleUnderline"/>
          <w:rFonts w:asciiTheme="minorHAnsi" w:hAnsiTheme="minorHAnsi" w:cstheme="minorHAnsi"/>
        </w:rPr>
        <w:t>Hotter weather means the sorghum releases more moisture into the atmosphere</w:t>
      </w:r>
      <w:r w:rsidRPr="0086191D">
        <w:rPr>
          <w:rFonts w:asciiTheme="minorHAnsi" w:hAnsiTheme="minorHAnsi" w:cstheme="minorHAnsi"/>
          <w:sz w:val="16"/>
        </w:rPr>
        <w:t xml:space="preserve">. </w:t>
      </w:r>
      <w:r w:rsidRPr="0086191D">
        <w:rPr>
          <w:rStyle w:val="StyleUnderline"/>
          <w:rFonts w:asciiTheme="minorHAnsi" w:hAnsiTheme="minorHAnsi" w:cstheme="minorHAnsi"/>
        </w:rPr>
        <w:t>Warm the planet’s temperature by two degrees Celsius</w:t>
      </w:r>
      <w:r w:rsidRPr="0086191D">
        <w:rPr>
          <w:rFonts w:asciiTheme="minorHAnsi" w:hAnsiTheme="minorHAnsi" w:cstheme="minorHAnsi"/>
          <w:sz w:val="16"/>
        </w:rPr>
        <w:t xml:space="preserve"> — which is, again, now the world’s goal — </w:t>
      </w:r>
      <w:r w:rsidRPr="0086191D">
        <w:rPr>
          <w:rStyle w:val="StyleUnderline"/>
          <w:rFonts w:asciiTheme="minorHAnsi" w:hAnsiTheme="minorHAnsi" w:cstheme="minorHAnsi"/>
        </w:rPr>
        <w:t>and sorghum yields drop 17 percent</w:t>
      </w:r>
      <w:r w:rsidRPr="0086191D">
        <w:rPr>
          <w:rFonts w:asciiTheme="minorHAnsi" w:hAnsiTheme="minorHAnsi" w:cstheme="minorHAnsi"/>
          <w:sz w:val="16"/>
        </w:rPr>
        <w:t xml:space="preserve">. </w:t>
      </w:r>
      <w:r w:rsidRPr="0086191D">
        <w:rPr>
          <w:rStyle w:val="StyleUnderline"/>
          <w:rFonts w:asciiTheme="minorHAnsi" w:hAnsiTheme="minorHAnsi" w:cstheme="minorHAnsi"/>
        </w:rPr>
        <w:t>Warm it five degrees Celsius</w:t>
      </w:r>
      <w:r w:rsidRPr="0086191D">
        <w:rPr>
          <w:rFonts w:asciiTheme="minorHAnsi" w:hAnsiTheme="minorHAnsi" w:cstheme="minorHAnsi"/>
          <w:sz w:val="16"/>
        </w:rPr>
        <w:t xml:space="preserve"> (nine degrees Fahrenheit), </w:t>
      </w:r>
      <w:r w:rsidRPr="0086191D">
        <w:rPr>
          <w:rStyle w:val="StyleUnderline"/>
          <w:rFonts w:asciiTheme="minorHAnsi" w:hAnsiTheme="minorHAnsi" w:cstheme="minorHAnsi"/>
        </w:rPr>
        <w:t>and yields drop almost 60 percent</w:t>
      </w:r>
      <w:r w:rsidRPr="0086191D">
        <w:rPr>
          <w:rFonts w:asciiTheme="minorHAnsi" w:hAnsiTheme="minorHAnsi" w:cstheme="minorHAnsi"/>
          <w:sz w:val="16"/>
        </w:rPr>
        <w:t>.</w:t>
      </w:r>
    </w:p>
    <w:p w14:paraId="2C933793"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It’s hard to imagine a topic duller than sorghum yields. It’s the precise opposite of clickbait. But </w:t>
      </w:r>
      <w:r w:rsidRPr="0086191D">
        <w:rPr>
          <w:rStyle w:val="Emphasis"/>
          <w:rFonts w:asciiTheme="minorHAnsi" w:hAnsiTheme="minorHAnsi" w:cstheme="minorHAnsi"/>
        </w:rPr>
        <w:t>people have to eat</w:t>
      </w:r>
      <w:r w:rsidRPr="0086191D">
        <w:rPr>
          <w:rFonts w:asciiTheme="minorHAnsi" w:hAnsiTheme="minorHAnsi" w:cstheme="minorHAnsi"/>
          <w:sz w:val="16"/>
        </w:rPr>
        <w:t xml:space="preserve">; in the human game, the single most important question is probably “What’s for dinner?” And when the answer is “Not much,” </w:t>
      </w:r>
      <w:r w:rsidRPr="0086191D">
        <w:rPr>
          <w:rStyle w:val="StyleUnderline"/>
          <w:rFonts w:asciiTheme="minorHAnsi" w:hAnsiTheme="minorHAnsi" w:cstheme="minorHAnsi"/>
          <w:highlight w:val="cyan"/>
        </w:rPr>
        <w:t xml:space="preserve">things </w:t>
      </w:r>
      <w:r w:rsidRPr="0086191D">
        <w:rPr>
          <w:rStyle w:val="Emphasis"/>
          <w:rFonts w:asciiTheme="minorHAnsi" w:hAnsiTheme="minorHAnsi" w:cstheme="minorHAnsi"/>
          <w:highlight w:val="cyan"/>
        </w:rPr>
        <w:t>deteriorate fast</w:t>
      </w:r>
      <w:r w:rsidRPr="0086191D">
        <w:rPr>
          <w:rFonts w:asciiTheme="minorHAnsi" w:hAnsiTheme="minorHAnsi" w:cstheme="minorHAnsi"/>
          <w:sz w:val="16"/>
        </w:rPr>
        <w:t xml:space="preserve">. </w:t>
      </w:r>
      <w:r w:rsidRPr="0086191D">
        <w:rPr>
          <w:rStyle w:val="StyleUnderline"/>
          <w:rFonts w:asciiTheme="minorHAnsi" w:hAnsiTheme="minorHAnsi" w:cstheme="minorHAnsi"/>
        </w:rPr>
        <w:t>In 2010 a severe heat wave hit Russia, and it wrecked the grain harvest, which led the Kremlin to ban exports</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The global </w:t>
      </w:r>
      <w:r w:rsidRPr="0086191D">
        <w:rPr>
          <w:rStyle w:val="Emphasis"/>
          <w:rFonts w:asciiTheme="minorHAnsi" w:hAnsiTheme="minorHAnsi" w:cstheme="minorHAnsi"/>
        </w:rPr>
        <w:t>price of wheat spiked</w:t>
      </w:r>
      <w:r w:rsidRPr="0086191D">
        <w:rPr>
          <w:rStyle w:val="StyleUnderline"/>
          <w:rFonts w:asciiTheme="minorHAnsi" w:hAnsiTheme="minorHAnsi" w:cstheme="minorHAnsi"/>
        </w:rPr>
        <w:t xml:space="preserve">, and that helped </w:t>
      </w:r>
      <w:r w:rsidRPr="0086191D">
        <w:rPr>
          <w:rStyle w:val="Emphasis"/>
          <w:rFonts w:asciiTheme="minorHAnsi" w:hAnsiTheme="minorHAnsi" w:cstheme="minorHAnsi"/>
        </w:rPr>
        <w:t>trigger the Arab Spring</w:t>
      </w:r>
      <w:r w:rsidRPr="0086191D">
        <w:rPr>
          <w:rFonts w:asciiTheme="minorHAnsi" w:hAnsiTheme="minorHAnsi" w:cstheme="minorHAnsi"/>
          <w:sz w:val="16"/>
        </w:rPr>
        <w:t xml:space="preserve"> — </w:t>
      </w:r>
      <w:r w:rsidRPr="0086191D">
        <w:rPr>
          <w:rStyle w:val="StyleUnderline"/>
          <w:rFonts w:asciiTheme="minorHAnsi" w:hAnsiTheme="minorHAnsi" w:cstheme="minorHAnsi"/>
        </w:rPr>
        <w:t>Egypt at the time was the largest wheat importer on the planet</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That experience set academics and insurers to work gaming out what the next </w:t>
      </w:r>
      <w:r w:rsidRPr="0086191D">
        <w:rPr>
          <w:rStyle w:val="Emphasis"/>
          <w:rFonts w:asciiTheme="minorHAnsi" w:hAnsiTheme="minorHAnsi" w:cstheme="minorHAnsi"/>
        </w:rPr>
        <w:t>food shock</w:t>
      </w:r>
      <w:r w:rsidRPr="0086191D">
        <w:rPr>
          <w:rStyle w:val="StyleUnderline"/>
          <w:rFonts w:asciiTheme="minorHAnsi" w:hAnsiTheme="minorHAnsi" w:cstheme="minorHAnsi"/>
        </w:rPr>
        <w:t xml:space="preserve"> might look like</w:t>
      </w:r>
      <w:r w:rsidRPr="0086191D">
        <w:rPr>
          <w:rFonts w:asciiTheme="minorHAnsi" w:hAnsiTheme="minorHAnsi" w:cstheme="minorHAnsi"/>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86191D">
        <w:rPr>
          <w:rStyle w:val="Emphasis"/>
          <w:rFonts w:asciiTheme="minorHAnsi" w:hAnsiTheme="minorHAnsi" w:cstheme="minorHAnsi"/>
          <w:highlight w:val="cyan"/>
        </w:rPr>
        <w:t>Food riots</w:t>
      </w:r>
      <w:r w:rsidRPr="0086191D">
        <w:rPr>
          <w:rStyle w:val="StyleUnderline"/>
          <w:rFonts w:asciiTheme="minorHAnsi" w:hAnsiTheme="minorHAnsi" w:cstheme="minorHAnsi"/>
          <w:highlight w:val="cyan"/>
        </w:rPr>
        <w:t xml:space="preserve"> break out</w:t>
      </w:r>
      <w:r w:rsidRPr="0086191D">
        <w:rPr>
          <w:rStyle w:val="StyleUnderline"/>
          <w:rFonts w:asciiTheme="minorHAnsi" w:hAnsiTheme="minorHAnsi" w:cstheme="minorHAnsi"/>
        </w:rPr>
        <w:t xml:space="preserve"> in urban areas across the Middle East, North Africa, and Latin America</w:t>
      </w:r>
      <w:r w:rsidRPr="0086191D">
        <w:rPr>
          <w:rFonts w:asciiTheme="minorHAnsi" w:hAnsiTheme="minorHAnsi" w:cstheme="minorHAnsi"/>
          <w:sz w:val="16"/>
        </w:rPr>
        <w:t>. The euro weakens and the main European stock markets lose ten percent.”</w:t>
      </w:r>
    </w:p>
    <w:p w14:paraId="26C7CB29"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At about the same time, a team of British researchers released a study demonstrating that even if you can grow plenty of food, </w:t>
      </w:r>
      <w:r w:rsidRPr="0086191D">
        <w:rPr>
          <w:rStyle w:val="StyleUnderline"/>
          <w:rFonts w:asciiTheme="minorHAnsi" w:hAnsiTheme="minorHAnsi" w:cstheme="minorHAnsi"/>
        </w:rPr>
        <w:t>the transportation system that distributes it runs through just fourteen major choke-points, and those are vulnerable to</w:t>
      </w:r>
      <w:r w:rsidRPr="0086191D">
        <w:rPr>
          <w:rFonts w:asciiTheme="minorHAnsi" w:hAnsiTheme="minorHAnsi" w:cstheme="minorHAnsi"/>
          <w:sz w:val="16"/>
        </w:rPr>
        <w:t xml:space="preserve"> — you guessed it — </w:t>
      </w:r>
      <w:r w:rsidRPr="0086191D">
        <w:rPr>
          <w:rStyle w:val="StyleUnderline"/>
          <w:rFonts w:asciiTheme="minorHAnsi" w:hAnsiTheme="minorHAnsi" w:cstheme="minorHAnsi"/>
        </w:rPr>
        <w:t>massive disruption from climate change</w:t>
      </w:r>
      <w:r w:rsidRPr="0086191D">
        <w:rPr>
          <w:rFonts w:asciiTheme="minorHAnsi" w:hAnsiTheme="minorHAnsi" w:cstheme="minorHAnsi"/>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59C9A5AE" w14:textId="77777777" w:rsidR="00AA1015" w:rsidRPr="0086191D" w:rsidRDefault="00AA1015" w:rsidP="00AA1015">
      <w:pPr>
        <w:rPr>
          <w:rFonts w:asciiTheme="minorHAnsi" w:hAnsiTheme="minorHAnsi" w:cstheme="minorHAnsi"/>
          <w:sz w:val="8"/>
          <w:szCs w:val="14"/>
        </w:rPr>
      </w:pPr>
      <w:r w:rsidRPr="0086191D">
        <w:rPr>
          <w:rFonts w:asciiTheme="minorHAnsi" w:hAnsiTheme="minorHAnsi" w:cstheme="minorHAnsi"/>
          <w:sz w:val="8"/>
          <w:szCs w:val="14"/>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27E5F07C"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86191D">
        <w:rPr>
          <w:rStyle w:val="StyleUnderline"/>
          <w:rFonts w:asciiTheme="minorHAnsi" w:hAnsiTheme="minorHAnsi" w:cstheme="minorHAnsi"/>
        </w:rPr>
        <w:t>Warmer temperatures accelerate the metabolism of insect pests like aphids and corn borers at a predictable rate</w:t>
      </w:r>
      <w:r w:rsidRPr="0086191D">
        <w:rPr>
          <w:rFonts w:asciiTheme="minorHAnsi" w:hAnsiTheme="minorHAnsi" w:cstheme="minorHAnsi"/>
          <w:sz w:val="16"/>
        </w:rPr>
        <w:t>,” the researchers found. “</w:t>
      </w:r>
      <w:r w:rsidRPr="0086191D">
        <w:rPr>
          <w:rStyle w:val="StyleUnderline"/>
          <w:rFonts w:asciiTheme="minorHAnsi" w:hAnsiTheme="minorHAnsi" w:cstheme="minorHAnsi"/>
        </w:rPr>
        <w:t>That makes them hungrier</w:t>
      </w:r>
      <w:r w:rsidRPr="0086191D">
        <w:rPr>
          <w:rFonts w:asciiTheme="minorHAnsi" w:hAnsiTheme="minorHAnsi" w:cstheme="minorHAnsi"/>
          <w:sz w:val="16"/>
        </w:rPr>
        <w:t xml:space="preserve">[,] </w:t>
      </w:r>
      <w:r w:rsidRPr="0086191D">
        <w:rPr>
          <w:rStyle w:val="StyleUnderline"/>
          <w:rFonts w:asciiTheme="minorHAnsi" w:hAnsiTheme="minorHAnsi" w:cstheme="minorHAnsi"/>
        </w:rPr>
        <w:t>and warmer temperatures also speed up their reproduction</w:t>
      </w:r>
      <w:r w:rsidRPr="0086191D">
        <w:rPr>
          <w:rFonts w:asciiTheme="minorHAnsi" w:hAnsiTheme="minorHAnsi" w:cstheme="minorHAnsi"/>
          <w:sz w:val="16"/>
        </w:rPr>
        <w:t xml:space="preserve">.” </w:t>
      </w:r>
      <w:r w:rsidRPr="0086191D">
        <w:rPr>
          <w:rStyle w:val="StyleUnderline"/>
          <w:rFonts w:asciiTheme="minorHAnsi" w:hAnsiTheme="minorHAnsi" w:cstheme="minorHAnsi"/>
        </w:rPr>
        <w:t>Even fossilized plants from fifty million years ago make the point: “</w:t>
      </w:r>
      <w:r w:rsidRPr="0086191D">
        <w:rPr>
          <w:rStyle w:val="Emphasis"/>
          <w:rFonts w:asciiTheme="minorHAnsi" w:hAnsiTheme="minorHAnsi" w:cstheme="minorHAnsi"/>
        </w:rPr>
        <w:t>Plant damage</w:t>
      </w:r>
      <w:r w:rsidRPr="0086191D">
        <w:rPr>
          <w:rStyle w:val="StyleUnderline"/>
          <w:rFonts w:asciiTheme="minorHAnsi" w:hAnsiTheme="minorHAnsi" w:cstheme="minorHAnsi"/>
        </w:rPr>
        <w:t xml:space="preserve"> from insects </w:t>
      </w:r>
      <w:r w:rsidRPr="0086191D">
        <w:rPr>
          <w:rStyle w:val="Emphasis"/>
          <w:rFonts w:asciiTheme="minorHAnsi" w:hAnsiTheme="minorHAnsi" w:cstheme="minorHAnsi"/>
        </w:rPr>
        <w:t>correlated</w:t>
      </w:r>
      <w:r w:rsidRPr="0086191D">
        <w:rPr>
          <w:rStyle w:val="StyleUnderline"/>
          <w:rFonts w:asciiTheme="minorHAnsi" w:hAnsiTheme="minorHAnsi" w:cstheme="minorHAnsi"/>
        </w:rPr>
        <w:t xml:space="preserve"> with rising and falling </w:t>
      </w:r>
      <w:r w:rsidRPr="0086191D">
        <w:rPr>
          <w:rStyle w:val="Emphasis"/>
          <w:rFonts w:asciiTheme="minorHAnsi" w:hAnsiTheme="minorHAnsi" w:cstheme="minorHAnsi"/>
        </w:rPr>
        <w:t>temperatures</w:t>
      </w:r>
      <w:r w:rsidRPr="0086191D">
        <w:rPr>
          <w:rStyle w:val="StyleUnderline"/>
          <w:rFonts w:asciiTheme="minorHAnsi" w:hAnsiTheme="minorHAnsi" w:cstheme="minorHAnsi"/>
        </w:rPr>
        <w:t>, reaching a maximum during the warmest periods</w:t>
      </w:r>
      <w:r w:rsidRPr="0086191D">
        <w:rPr>
          <w:rFonts w:asciiTheme="minorHAnsi" w:hAnsiTheme="minorHAnsi" w:cstheme="minorHAnsi"/>
          <w:sz w:val="16"/>
        </w:rPr>
        <w:t>.”</w:t>
      </w:r>
    </w:p>
    <w:p w14:paraId="3B478A95" w14:textId="77777777" w:rsidR="00AA1015" w:rsidRPr="0086191D" w:rsidRDefault="00AA1015" w:rsidP="00AA1015">
      <w:pPr>
        <w:rPr>
          <w:rFonts w:asciiTheme="minorHAnsi" w:hAnsiTheme="minorHAnsi" w:cstheme="minorHAnsi"/>
        </w:rPr>
      </w:pPr>
    </w:p>
    <w:p w14:paraId="429C3F2F" w14:textId="77777777" w:rsidR="00AA1015" w:rsidRPr="0086191D" w:rsidRDefault="00AA1015" w:rsidP="00AA1015">
      <w:pPr>
        <w:pStyle w:val="Heading3"/>
        <w:rPr>
          <w:rFonts w:asciiTheme="minorHAnsi" w:hAnsiTheme="minorHAnsi" w:cstheme="minorHAnsi"/>
        </w:rPr>
      </w:pPr>
      <w:r w:rsidRPr="0086191D">
        <w:rPr>
          <w:rFonts w:asciiTheme="minorHAnsi" w:hAnsiTheme="minorHAnsi" w:cstheme="minorHAnsi"/>
        </w:rPr>
        <w:t xml:space="preserve">OFF </w:t>
      </w:r>
    </w:p>
    <w:p w14:paraId="7F30CBBB"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Rulemaking CP</w:t>
      </w:r>
    </w:p>
    <w:p w14:paraId="0E04C716"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Text: The United States federal government should delegate antitrust rulemaking authority to a new expert agency. The agency should begin notice-and-comment rulemaking to Amend Section 2 of the Sherman Antitrust Act to Mandate a Duty to Deal Data in Good Faith on Fair, Reasonable, and Non-Discriminatory (FRAND) Terms.</w:t>
      </w:r>
    </w:p>
    <w:p w14:paraId="68565E19"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Solves the </w:t>
      </w:r>
      <w:r w:rsidRPr="0086191D">
        <w:rPr>
          <w:rFonts w:asciiTheme="minorHAnsi" w:hAnsiTheme="minorHAnsi" w:cstheme="minorHAnsi"/>
          <w:u w:val="single"/>
        </w:rPr>
        <w:t>case</w:t>
      </w:r>
      <w:r w:rsidRPr="0086191D">
        <w:rPr>
          <w:rFonts w:asciiTheme="minorHAnsi" w:hAnsiTheme="minorHAnsi" w:cstheme="minorHAnsi"/>
        </w:rPr>
        <w:t xml:space="preserve">, engages </w:t>
      </w:r>
      <w:r w:rsidRPr="0086191D">
        <w:rPr>
          <w:rFonts w:asciiTheme="minorHAnsi" w:hAnsiTheme="minorHAnsi" w:cstheme="minorHAnsi"/>
          <w:u w:val="single"/>
        </w:rPr>
        <w:t>notice and comment</w:t>
      </w:r>
      <w:r w:rsidRPr="0086191D">
        <w:rPr>
          <w:rFonts w:asciiTheme="minorHAnsi" w:hAnsiTheme="minorHAnsi" w:cstheme="minorHAnsi"/>
        </w:rPr>
        <w:t xml:space="preserve">. </w:t>
      </w:r>
    </w:p>
    <w:p w14:paraId="5464CD62"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Rebecca </w:t>
      </w:r>
      <w:r w:rsidRPr="0086191D">
        <w:rPr>
          <w:rStyle w:val="Style13ptBold"/>
          <w:rFonts w:asciiTheme="minorHAnsi" w:hAnsiTheme="minorHAnsi" w:cstheme="minorHAnsi"/>
        </w:rPr>
        <w:t>Haw 11</w:t>
      </w:r>
      <w:r w:rsidRPr="0086191D">
        <w:rPr>
          <w:rFonts w:asciiTheme="minorHAnsi" w:hAnsiTheme="minorHAnsi" w:cstheme="minorHAnsi"/>
        </w:rPr>
        <w:t xml:space="preserve">. </w:t>
      </w:r>
      <w:proofErr w:type="spellStart"/>
      <w:r w:rsidRPr="0086191D">
        <w:rPr>
          <w:rFonts w:asciiTheme="minorHAnsi" w:hAnsiTheme="minorHAnsi" w:cstheme="minorHAnsi"/>
        </w:rPr>
        <w:t>Climenko</w:t>
      </w:r>
      <w:proofErr w:type="spellEnd"/>
      <w:r w:rsidRPr="0086191D">
        <w:rPr>
          <w:rFonts w:asciiTheme="minorHAnsi" w:hAnsiTheme="minorHAnsi" w:cstheme="minorHAnsi"/>
        </w:rP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rsidRPr="0086191D">
        <w:rPr>
          <w:rFonts w:asciiTheme="minorHAnsi" w:hAnsiTheme="minorHAnsi" w:cstheme="minorHAnsi"/>
        </w:rPr>
        <w:t>HeinOnline</w:t>
      </w:r>
      <w:proofErr w:type="spellEnd"/>
      <w:r w:rsidRPr="0086191D">
        <w:rPr>
          <w:rFonts w:asciiTheme="minorHAnsi" w:hAnsiTheme="minorHAnsi" w:cstheme="minorHAnsi"/>
        </w:rPr>
        <w:t>.</w:t>
      </w:r>
    </w:p>
    <w:p w14:paraId="3A27FC72"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Without</w:t>
      </w:r>
      <w:r w:rsidRPr="0086191D">
        <w:rPr>
          <w:rFonts w:asciiTheme="minorHAnsi" w:hAnsiTheme="minorHAnsi" w:cstheme="minorHAnsi"/>
          <w:sz w:val="16"/>
        </w:rPr>
        <w:t xml:space="preserve"> the informational benefits of expertise and </w:t>
      </w:r>
      <w:r w:rsidRPr="0086191D">
        <w:rPr>
          <w:rStyle w:val="Emphasis"/>
          <w:rFonts w:asciiTheme="minorHAnsi" w:hAnsiTheme="minorHAnsi" w:cstheme="minorHAnsi"/>
          <w:highlight w:val="cyan"/>
        </w:rPr>
        <w:t>notice-and-comment</w:t>
      </w:r>
      <w:r w:rsidRPr="0086191D">
        <w:rPr>
          <w:rStyle w:val="Emphasis"/>
          <w:rFonts w:asciiTheme="minorHAnsi" w:hAnsiTheme="minorHAnsi" w:cstheme="minorHAnsi"/>
        </w:rPr>
        <w:t xml:space="preserve"> rulemaking</w:t>
      </w:r>
      <w:r w:rsidRPr="0086191D">
        <w:rPr>
          <w:rFonts w:asciiTheme="minorHAnsi" w:hAnsiTheme="minorHAnsi" w:cstheme="minorHAnsi"/>
          <w:sz w:val="16"/>
        </w:rPr>
        <w:t xml:space="preserve">, the </w:t>
      </w:r>
      <w:r w:rsidRPr="0086191D">
        <w:rPr>
          <w:rStyle w:val="StyleUnderline"/>
          <w:rFonts w:asciiTheme="minorHAnsi" w:hAnsiTheme="minorHAnsi" w:cstheme="minorHAnsi"/>
          <w:highlight w:val="cyan"/>
        </w:rPr>
        <w:t>Court may be</w:t>
      </w:r>
      <w:r w:rsidRPr="0086191D">
        <w:rPr>
          <w:rStyle w:val="StyleUnderline"/>
          <w:rFonts w:asciiTheme="minorHAnsi" w:hAnsiTheme="minorHAnsi" w:cstheme="minorHAnsi"/>
        </w:rPr>
        <w:t xml:space="preserve"> a </w:t>
      </w:r>
      <w:r w:rsidRPr="0086191D">
        <w:rPr>
          <w:rStyle w:val="StyleUnderline"/>
          <w:rFonts w:asciiTheme="minorHAnsi" w:hAnsiTheme="minorHAnsi" w:cstheme="minorHAnsi"/>
          <w:highlight w:val="cyan"/>
        </w:rPr>
        <w:t>poor</w:t>
      </w:r>
      <w:r w:rsidRPr="0086191D">
        <w:rPr>
          <w:rStyle w:val="StyleUnderline"/>
          <w:rFonts w:asciiTheme="minorHAnsi" w:hAnsiTheme="minorHAnsi" w:cstheme="minorHAnsi"/>
        </w:rPr>
        <w:t xml:space="preserve"> choice </w:t>
      </w:r>
      <w:r w:rsidRPr="0086191D">
        <w:rPr>
          <w:rStyle w:val="StyleUnderline"/>
          <w:rFonts w:asciiTheme="minorHAnsi" w:hAnsiTheme="minorHAnsi" w:cstheme="minorHAnsi"/>
          <w:highlight w:val="cyan"/>
        </w:rPr>
        <w:t>to define</w:t>
      </w:r>
      <w:r w:rsidRPr="0086191D">
        <w:rPr>
          <w:rStyle w:val="StyleUnderline"/>
          <w:rFonts w:asciiTheme="minorHAnsi" w:hAnsiTheme="minorHAnsi" w:cstheme="minorHAnsi"/>
        </w:rPr>
        <w:t xml:space="preserve"> </w:t>
      </w:r>
      <w:r w:rsidRPr="0086191D">
        <w:rPr>
          <w:rFonts w:asciiTheme="minorHAnsi" w:hAnsiTheme="minorHAnsi" w:cstheme="minorHAnsi"/>
          <w:sz w:val="16"/>
        </w:rPr>
        <w:t xml:space="preserve">the broad proscriptions of the </w:t>
      </w:r>
      <w:r w:rsidRPr="0086191D">
        <w:rPr>
          <w:rStyle w:val="StyleUnderline"/>
          <w:rFonts w:asciiTheme="minorHAnsi" w:hAnsiTheme="minorHAnsi" w:cstheme="minorHAnsi"/>
          <w:highlight w:val="cyan"/>
        </w:rPr>
        <w:t>Sherman</w:t>
      </w:r>
      <w:r w:rsidRPr="0086191D">
        <w:rPr>
          <w:rFonts w:asciiTheme="minorHAnsi" w:hAnsiTheme="minorHAnsi" w:cstheme="minorHAnsi"/>
          <w:sz w:val="16"/>
        </w:rPr>
        <w:t xml:space="preserve"> Act. Framed this way, </w:t>
      </w:r>
      <w:r w:rsidRPr="0086191D">
        <w:rPr>
          <w:rStyle w:val="StyleUnderline"/>
          <w:rFonts w:asciiTheme="minorHAnsi" w:hAnsiTheme="minorHAnsi" w:cstheme="minorHAnsi"/>
        </w:rPr>
        <w:t xml:space="preserve">the problem has an obvious solution: </w:t>
      </w:r>
      <w:r w:rsidRPr="0086191D">
        <w:rPr>
          <w:rStyle w:val="Emphasis"/>
          <w:rFonts w:asciiTheme="minorHAnsi" w:hAnsiTheme="minorHAnsi" w:cstheme="minorHAnsi"/>
          <w:highlight w:val="cyan"/>
        </w:rPr>
        <w:t>give</w:t>
      </w:r>
      <w:r w:rsidRPr="0086191D">
        <w:rPr>
          <w:rStyle w:val="Emphasis"/>
          <w:rFonts w:asciiTheme="minorHAnsi" w:hAnsiTheme="minorHAnsi" w:cstheme="minorHAnsi"/>
        </w:rPr>
        <w:t xml:space="preserve"> the </w:t>
      </w:r>
      <w:r w:rsidRPr="0086191D">
        <w:rPr>
          <w:rStyle w:val="Emphasis"/>
          <w:rFonts w:asciiTheme="minorHAnsi" w:hAnsiTheme="minorHAnsi" w:cstheme="minorHAnsi"/>
          <w:highlight w:val="cyan"/>
        </w:rPr>
        <w:t>power to interpret</w:t>
      </w:r>
      <w:r w:rsidRPr="0086191D">
        <w:rPr>
          <w:rFonts w:asciiTheme="minorHAnsi" w:hAnsiTheme="minorHAnsi" w:cstheme="minorHAnsi"/>
          <w:sz w:val="16"/>
        </w:rPr>
        <w:t xml:space="preserve"> the Act </w:t>
      </w:r>
      <w:r w:rsidRPr="0086191D">
        <w:rPr>
          <w:rStyle w:val="Emphasis"/>
          <w:rFonts w:asciiTheme="minorHAnsi" w:hAnsiTheme="minorHAnsi" w:cstheme="minorHAnsi"/>
          <w:highlight w:val="cyan"/>
        </w:rPr>
        <w:t>to an</w:t>
      </w:r>
      <w:r w:rsidRPr="0086191D">
        <w:rPr>
          <w:rStyle w:val="Emphasis"/>
          <w:rFonts w:asciiTheme="minorHAnsi" w:hAnsiTheme="minorHAnsi" w:cstheme="minorHAnsi"/>
        </w:rPr>
        <w:t xml:space="preserve"> expert </w:t>
      </w:r>
      <w:r w:rsidRPr="0086191D">
        <w:rPr>
          <w:rStyle w:val="Emphasis"/>
          <w:rFonts w:asciiTheme="minorHAnsi" w:hAnsiTheme="minorHAnsi" w:cstheme="minorHAnsi"/>
          <w:highlight w:val="cyan"/>
        </w:rPr>
        <w:t>agency</w:t>
      </w:r>
      <w:r w:rsidRPr="0086191D">
        <w:rPr>
          <w:rFonts w:asciiTheme="minorHAnsi" w:hAnsiTheme="minorHAnsi" w:cstheme="minorHAnsi"/>
          <w:sz w:val="16"/>
        </w:rPr>
        <w:t xml:space="preserve">.240 </w:t>
      </w:r>
      <w:r w:rsidRPr="0086191D">
        <w:rPr>
          <w:rStyle w:val="StyleUnderline"/>
          <w:rFonts w:asciiTheme="minorHAnsi" w:hAnsiTheme="minorHAnsi" w:cstheme="minorHAnsi"/>
        </w:rPr>
        <w:t>This idea has academic support already</w:t>
      </w:r>
      <w:r w:rsidRPr="0086191D">
        <w:rPr>
          <w:rFonts w:asciiTheme="minorHAnsi" w:hAnsiTheme="minorHAnsi" w:cstheme="min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2B0C8512" w14:textId="77777777" w:rsidR="00AA1015" w:rsidRPr="0086191D" w:rsidRDefault="00AA1015" w:rsidP="00AA1015">
      <w:pPr>
        <w:rPr>
          <w:rFonts w:asciiTheme="minorHAnsi" w:hAnsiTheme="minorHAnsi" w:cstheme="minorHAnsi"/>
          <w:sz w:val="16"/>
          <w:szCs w:val="16"/>
        </w:rPr>
      </w:pPr>
      <w:r w:rsidRPr="0086191D">
        <w:rPr>
          <w:rFonts w:asciiTheme="minorHAnsi" w:hAnsiTheme="minorHAnsi" w:cstheme="minorHAnsi"/>
          <w:sz w:val="16"/>
          <w:szCs w:val="16"/>
        </w:rPr>
        <w:t>A. The Agency Solution</w:t>
      </w:r>
    </w:p>
    <w:p w14:paraId="1A59CD59"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rPr>
        <w:t xml:space="preserve">Using </w:t>
      </w:r>
      <w:r w:rsidRPr="0086191D">
        <w:rPr>
          <w:rStyle w:val="StyleUnderline"/>
          <w:rFonts w:asciiTheme="minorHAnsi" w:hAnsiTheme="minorHAnsi" w:cstheme="minorHAnsi"/>
          <w:highlight w:val="cyan"/>
        </w:rPr>
        <w:t>agencies</w:t>
      </w:r>
      <w:r w:rsidRPr="0086191D">
        <w:rPr>
          <w:rStyle w:val="StyleUnderline"/>
          <w:rFonts w:asciiTheme="minorHAnsi" w:hAnsiTheme="minorHAnsi" w:cstheme="minorHAnsi"/>
        </w:rPr>
        <w:t xml:space="preserve"> to </w:t>
      </w:r>
      <w:r w:rsidRPr="0086191D">
        <w:rPr>
          <w:rStyle w:val="StyleUnderline"/>
          <w:rFonts w:asciiTheme="minorHAnsi" w:hAnsiTheme="minorHAnsi" w:cstheme="minorHAnsi"/>
          <w:highlight w:val="cyan"/>
        </w:rPr>
        <w:t xml:space="preserve">give </w:t>
      </w:r>
      <w:r w:rsidRPr="0086191D">
        <w:rPr>
          <w:rStyle w:val="Emphasis"/>
          <w:rFonts w:asciiTheme="minorHAnsi" w:hAnsiTheme="minorHAnsi" w:cstheme="minorHAnsi"/>
          <w:highlight w:val="cyan"/>
        </w:rPr>
        <w:t>specific meaning to</w:t>
      </w:r>
      <w:r w:rsidRPr="0086191D">
        <w:rPr>
          <w:rFonts w:asciiTheme="minorHAnsi" w:hAnsiTheme="minorHAnsi" w:cstheme="minorHAnsi"/>
          <w:sz w:val="16"/>
        </w:rPr>
        <w:t xml:space="preserve"> American </w:t>
      </w:r>
      <w:proofErr w:type="spellStart"/>
      <w:r w:rsidRPr="0086191D">
        <w:rPr>
          <w:rStyle w:val="Emphasis"/>
          <w:rFonts w:asciiTheme="minorHAnsi" w:hAnsiTheme="minorHAnsi" w:cstheme="minorHAnsi"/>
          <w:highlight w:val="cyan"/>
        </w:rPr>
        <w:t>antitrust</w:t>
      </w:r>
      <w:r w:rsidRPr="0086191D">
        <w:rPr>
          <w:rFonts w:asciiTheme="minorHAnsi" w:hAnsiTheme="minorHAnsi" w:cstheme="minorHAnsi"/>
          <w:sz w:val="16"/>
        </w:rPr>
        <w:t>'s</w:t>
      </w:r>
      <w:proofErr w:type="spellEnd"/>
      <w:r w:rsidRPr="0086191D">
        <w:rPr>
          <w:rFonts w:asciiTheme="minorHAnsi" w:hAnsiTheme="minorHAnsi" w:cstheme="minorHAnsi"/>
          <w:sz w:val="16"/>
        </w:rPr>
        <w:t xml:space="preserve"> most important statute </w:t>
      </w:r>
      <w:r w:rsidRPr="0086191D">
        <w:rPr>
          <w:rStyle w:val="StyleUnderline"/>
          <w:rFonts w:asciiTheme="minorHAnsi" w:hAnsiTheme="minorHAnsi" w:cstheme="minorHAnsi"/>
        </w:rPr>
        <w:t xml:space="preserve">means </w:t>
      </w:r>
      <w:r w:rsidRPr="0086191D">
        <w:rPr>
          <w:rStyle w:val="StyleUnderline"/>
          <w:rFonts w:asciiTheme="minorHAnsi" w:hAnsiTheme="minorHAnsi" w:cstheme="minorHAnsi"/>
          <w:highlight w:val="cyan"/>
        </w:rPr>
        <w:t>avoiding</w:t>
      </w:r>
      <w:r w:rsidRPr="0086191D">
        <w:rPr>
          <w:rFonts w:asciiTheme="minorHAnsi" w:hAnsiTheme="minorHAnsi" w:cstheme="minorHAnsi"/>
          <w:sz w:val="16"/>
        </w:rPr>
        <w:t xml:space="preserve"> the </w:t>
      </w:r>
      <w:r w:rsidRPr="0086191D">
        <w:rPr>
          <w:rStyle w:val="StyleUnderline"/>
          <w:rFonts w:asciiTheme="minorHAnsi" w:hAnsiTheme="minorHAnsi" w:cstheme="minorHAnsi"/>
          <w:highlight w:val="cyan"/>
        </w:rPr>
        <w:t>problems with</w:t>
      </w:r>
      <w:r w:rsidRPr="0086191D">
        <w:rPr>
          <w:rStyle w:val="StyleUnderline"/>
          <w:rFonts w:asciiTheme="minorHAnsi" w:hAnsiTheme="minorHAnsi" w:cstheme="minorHAnsi"/>
        </w:rPr>
        <w:t xml:space="preserve"> the </w:t>
      </w:r>
      <w:r w:rsidRPr="0086191D">
        <w:rPr>
          <w:rStyle w:val="StyleUnderline"/>
          <w:rFonts w:asciiTheme="minorHAnsi" w:hAnsiTheme="minorHAnsi" w:cstheme="minorHAnsi"/>
          <w:highlight w:val="cyan"/>
        </w:rPr>
        <w:t>Court's</w:t>
      </w:r>
      <w:r w:rsidRPr="0086191D">
        <w:rPr>
          <w:rFonts w:asciiTheme="minorHAnsi" w:hAnsiTheme="minorHAnsi" w:cstheme="minorHAnsi"/>
          <w:sz w:val="16"/>
        </w:rPr>
        <w:t xml:space="preserve"> current quasi-administrative process for rulemaking. As adjudicators, </w:t>
      </w:r>
      <w:r w:rsidRPr="0086191D">
        <w:rPr>
          <w:rStyle w:val="StyleUnderline"/>
          <w:rFonts w:asciiTheme="minorHAnsi" w:hAnsiTheme="minorHAnsi" w:cstheme="minorHAnsi"/>
        </w:rPr>
        <w:t>agency experts would know what kind of economic evidence is necessary</w:t>
      </w:r>
      <w:r w:rsidRPr="0086191D">
        <w:rPr>
          <w:rFonts w:asciiTheme="minorHAnsi" w:hAnsiTheme="minorHAnsi" w:cstheme="minorHAnsi"/>
          <w:sz w:val="16"/>
        </w:rPr>
        <w:t xml:space="preserve"> for an efficient solution and would be better able to understand it when it is presented by the parties. </w:t>
      </w:r>
      <w:r w:rsidRPr="0086191D">
        <w:rPr>
          <w:rStyle w:val="StyleUnderline"/>
          <w:rFonts w:asciiTheme="minorHAnsi" w:hAnsiTheme="minorHAnsi" w:cstheme="minorHAnsi"/>
        </w:rPr>
        <w:t>Repeat exposure to antitrust cases would only reinforce this advantage,</w:t>
      </w:r>
      <w:r w:rsidRPr="0086191D">
        <w:rPr>
          <w:rFonts w:asciiTheme="minorHAnsi" w:hAnsiTheme="minorHAnsi" w:cstheme="min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02277F97"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Agencies</w:t>
      </w:r>
      <w:r w:rsidRPr="0086191D">
        <w:rPr>
          <w:rStyle w:val="StyleUnderline"/>
          <w:rFonts w:asciiTheme="minorHAnsi" w:hAnsiTheme="minorHAnsi" w:cstheme="minorHAnsi"/>
        </w:rPr>
        <w:t xml:space="preserve"> could take policy making a step further using </w:t>
      </w:r>
      <w:r w:rsidRPr="0086191D">
        <w:rPr>
          <w:rStyle w:val="Emphasis"/>
          <w:rFonts w:asciiTheme="minorHAnsi" w:hAnsiTheme="minorHAnsi" w:cstheme="minorHAnsi"/>
        </w:rPr>
        <w:t>notice-and-comment rulemaking</w:t>
      </w:r>
      <w:r w:rsidRPr="0086191D">
        <w:rPr>
          <w:rFonts w:asciiTheme="minorHAnsi" w:hAnsiTheme="minorHAnsi" w:cstheme="min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86191D">
        <w:rPr>
          <w:rStyle w:val="StyleUnderline"/>
          <w:rFonts w:asciiTheme="minorHAnsi" w:hAnsiTheme="minorHAnsi" w:cstheme="minorHAnsi"/>
        </w:rPr>
        <w:t xml:space="preserve">A rule-making agency </w:t>
      </w:r>
      <w:r w:rsidRPr="0086191D">
        <w:rPr>
          <w:rStyle w:val="StyleUnderline"/>
          <w:rFonts w:asciiTheme="minorHAnsi" w:hAnsiTheme="minorHAnsi" w:cstheme="minorHAnsi"/>
          <w:highlight w:val="cyan"/>
        </w:rPr>
        <w:t xml:space="preserve">could </w:t>
      </w:r>
      <w:r w:rsidRPr="0086191D">
        <w:rPr>
          <w:rStyle w:val="Emphasis"/>
          <w:rFonts w:asciiTheme="minorHAnsi" w:hAnsiTheme="minorHAnsi" w:cstheme="minorHAnsi"/>
          <w:highlight w:val="cyan"/>
        </w:rPr>
        <w:t>announce</w:t>
      </w:r>
      <w:r w:rsidRPr="0086191D">
        <w:rPr>
          <w:rStyle w:val="Emphasis"/>
          <w:rFonts w:asciiTheme="minorHAnsi" w:hAnsiTheme="minorHAnsi" w:cstheme="minorHAnsi"/>
        </w:rPr>
        <w:t xml:space="preserve"> its </w:t>
      </w:r>
      <w:r w:rsidRPr="0086191D">
        <w:rPr>
          <w:rStyle w:val="Emphasis"/>
          <w:rFonts w:asciiTheme="minorHAnsi" w:hAnsiTheme="minorHAnsi" w:cstheme="minorHAnsi"/>
          <w:highlight w:val="cyan"/>
        </w:rPr>
        <w:t>intention to regulate</w:t>
      </w:r>
      <w:r w:rsidRPr="0086191D">
        <w:rPr>
          <w:rStyle w:val="Emphasis"/>
          <w:rFonts w:asciiTheme="minorHAnsi" w:hAnsiTheme="minorHAnsi" w:cstheme="minorHAnsi"/>
        </w:rPr>
        <w:t xml:space="preserve"> publicly </w:t>
      </w:r>
      <w:r w:rsidRPr="0086191D">
        <w:rPr>
          <w:rStyle w:val="Emphasis"/>
          <w:rFonts w:asciiTheme="minorHAnsi" w:hAnsiTheme="minorHAnsi" w:cstheme="minorHAnsi"/>
          <w:highlight w:val="cyan"/>
        </w:rPr>
        <w:t>and provide a</w:t>
      </w:r>
      <w:r w:rsidRPr="0086191D">
        <w:rPr>
          <w:rStyle w:val="Emphasis"/>
          <w:rFonts w:asciiTheme="minorHAnsi" w:hAnsiTheme="minorHAnsi" w:cstheme="minorHAnsi"/>
        </w:rPr>
        <w:t xml:space="preserve"> convenient </w:t>
      </w:r>
      <w:r w:rsidRPr="0086191D">
        <w:rPr>
          <w:rStyle w:val="Emphasis"/>
          <w:rFonts w:asciiTheme="minorHAnsi" w:hAnsiTheme="minorHAnsi" w:cstheme="minorHAnsi"/>
          <w:highlight w:val="cyan"/>
        </w:rPr>
        <w:t>venue for</w:t>
      </w:r>
      <w:r w:rsidRPr="0086191D">
        <w:rPr>
          <w:rFonts w:asciiTheme="minorHAnsi" w:hAnsiTheme="minorHAnsi" w:cstheme="minorHAnsi"/>
          <w:sz w:val="16"/>
        </w:rPr>
        <w:t xml:space="preserve">, or even solicit, expert </w:t>
      </w:r>
      <w:r w:rsidRPr="0086191D">
        <w:rPr>
          <w:rStyle w:val="Emphasis"/>
          <w:rFonts w:asciiTheme="minorHAnsi" w:hAnsiTheme="minorHAnsi" w:cstheme="minorHAnsi"/>
        </w:rPr>
        <w:t>opinions</w:t>
      </w:r>
      <w:r w:rsidRPr="0086191D">
        <w:rPr>
          <w:rStyle w:val="StyleUnderline"/>
          <w:rFonts w:asciiTheme="minorHAnsi" w:hAnsiTheme="minorHAnsi" w:cstheme="minorHAnsi"/>
        </w:rPr>
        <w:t xml:space="preserve"> on the </w:t>
      </w:r>
      <w:r w:rsidRPr="0086191D">
        <w:rPr>
          <w:rFonts w:asciiTheme="minorHAnsi" w:hAnsiTheme="minorHAnsi" w:cstheme="minorHAnsi"/>
          <w:sz w:val="16"/>
        </w:rPr>
        <w:t xml:space="preserve">economic impact of the </w:t>
      </w:r>
      <w:r w:rsidRPr="0086191D">
        <w:rPr>
          <w:rStyle w:val="StyleUnderline"/>
          <w:rFonts w:asciiTheme="minorHAnsi" w:hAnsiTheme="minorHAnsi" w:cstheme="minorHAnsi"/>
        </w:rPr>
        <w:t>proposed rule. Not only would it have</w:t>
      </w:r>
      <w:r w:rsidRPr="0086191D">
        <w:rPr>
          <w:rFonts w:asciiTheme="minorHAnsi" w:hAnsiTheme="minorHAnsi" w:cstheme="minorHAnsi"/>
          <w:sz w:val="16"/>
        </w:rPr>
        <w:t xml:space="preserve"> the benefit of these </w:t>
      </w:r>
      <w:r w:rsidRPr="0086191D">
        <w:rPr>
          <w:rStyle w:val="StyleUnderline"/>
          <w:rFonts w:asciiTheme="minorHAnsi" w:hAnsiTheme="minorHAnsi" w:cstheme="minorHAnsi"/>
        </w:rPr>
        <w:t xml:space="preserve">numerous </w:t>
      </w:r>
      <w:r w:rsidRPr="0086191D">
        <w:rPr>
          <w:rStyle w:val="Emphasis"/>
          <w:rFonts w:asciiTheme="minorHAnsi" w:hAnsiTheme="minorHAnsi" w:cstheme="minorHAnsi"/>
          <w:highlight w:val="cyan"/>
        </w:rPr>
        <w:t>perspectives</w:t>
      </w:r>
      <w:r w:rsidRPr="0086191D">
        <w:rPr>
          <w:rStyle w:val="StyleUnderline"/>
          <w:rFonts w:asciiTheme="minorHAnsi" w:hAnsiTheme="minorHAnsi" w:cstheme="minorHAnsi"/>
        </w:rPr>
        <w:t xml:space="preserve">, but </w:t>
      </w:r>
      <w:r w:rsidRPr="0086191D">
        <w:rPr>
          <w:rStyle w:val="StyleUnderline"/>
          <w:rFonts w:asciiTheme="minorHAnsi" w:hAnsiTheme="minorHAnsi" w:cstheme="minorHAnsi"/>
          <w:highlight w:val="cyan"/>
        </w:rPr>
        <w:t>it would</w:t>
      </w:r>
      <w:r w:rsidRPr="0086191D">
        <w:rPr>
          <w:rFonts w:asciiTheme="minorHAnsi" w:hAnsiTheme="minorHAnsi" w:cstheme="minorHAnsi"/>
          <w:sz w:val="16"/>
        </w:rPr>
        <w:t xml:space="preserve"> also </w:t>
      </w:r>
      <w:r w:rsidRPr="0086191D">
        <w:rPr>
          <w:rStyle w:val="StyleUnderline"/>
          <w:rFonts w:asciiTheme="minorHAnsi" w:hAnsiTheme="minorHAnsi" w:cstheme="minorHAnsi"/>
          <w:highlight w:val="cyan"/>
        </w:rPr>
        <w:t xml:space="preserve">have </w:t>
      </w:r>
      <w:r w:rsidRPr="0086191D">
        <w:rPr>
          <w:rStyle w:val="StyleUnderline"/>
          <w:rFonts w:asciiTheme="minorHAnsi" w:hAnsiTheme="minorHAnsi" w:cstheme="minorHAnsi"/>
        </w:rPr>
        <w:t xml:space="preserve">the </w:t>
      </w:r>
      <w:r w:rsidRPr="0086191D">
        <w:rPr>
          <w:rStyle w:val="Emphasis"/>
          <w:rFonts w:asciiTheme="minorHAnsi" w:hAnsiTheme="minorHAnsi" w:cstheme="minorHAnsi"/>
          <w:highlight w:val="cyan"/>
        </w:rPr>
        <w:t>obligation</w:t>
      </w:r>
      <w:r w:rsidRPr="0086191D">
        <w:rPr>
          <w:rStyle w:val="StyleUnderline"/>
          <w:rFonts w:asciiTheme="minorHAnsi" w:hAnsiTheme="minorHAnsi" w:cstheme="minorHAnsi"/>
          <w:highlight w:val="cyan"/>
        </w:rPr>
        <w:t xml:space="preserve"> to </w:t>
      </w:r>
      <w:r w:rsidRPr="0086191D">
        <w:rPr>
          <w:rStyle w:val="Emphasis"/>
          <w:rFonts w:asciiTheme="minorHAnsi" w:hAnsiTheme="minorHAnsi" w:cstheme="minorHAnsi"/>
          <w:highlight w:val="cyan"/>
        </w:rPr>
        <w:t>respond</w:t>
      </w:r>
      <w:r w:rsidRPr="0086191D">
        <w:rPr>
          <w:rFonts w:asciiTheme="minorHAnsi" w:hAnsiTheme="minorHAnsi" w:cstheme="minorHAnsi"/>
          <w:sz w:val="16"/>
          <w:highlight w:val="cyan"/>
        </w:rPr>
        <w:t xml:space="preserve"> </w:t>
      </w:r>
      <w:r w:rsidRPr="0086191D">
        <w:rPr>
          <w:rFonts w:asciiTheme="minorHAnsi" w:hAnsiTheme="minorHAnsi" w:cstheme="minorHAnsi"/>
          <w:sz w:val="16"/>
        </w:rPr>
        <w:t>to them in a reasoned manner. Its rule would be subject to judicial review, affording an opportunity to catch mistakes 242 or invalidate rules that do nothing but deliver rents to special interests.</w:t>
      </w:r>
    </w:p>
    <w:p w14:paraId="4056766F" w14:textId="77777777" w:rsidR="00AA1015" w:rsidRPr="0086191D" w:rsidRDefault="00AA1015" w:rsidP="00AA1015">
      <w:pPr>
        <w:rPr>
          <w:rFonts w:asciiTheme="minorHAnsi" w:hAnsiTheme="minorHAnsi" w:cstheme="minorHAnsi"/>
          <w:sz w:val="16"/>
          <w:szCs w:val="16"/>
        </w:rPr>
      </w:pPr>
      <w:r w:rsidRPr="0086191D">
        <w:rPr>
          <w:rFonts w:asciiTheme="minorHAnsi" w:hAnsiTheme="minorHAnsi" w:cstheme="min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86191D">
        <w:rPr>
          <w:rFonts w:asciiTheme="minorHAnsi" w:hAnsiTheme="minorHAnsi" w:cstheme="minorHAnsi"/>
          <w:sz w:val="16"/>
          <w:szCs w:val="16"/>
        </w:rPr>
        <w:t>Leegin</w:t>
      </w:r>
      <w:proofErr w:type="spellEnd"/>
      <w:r w:rsidRPr="0086191D">
        <w:rPr>
          <w:rFonts w:asciiTheme="minorHAnsi" w:hAnsiTheme="minorHAnsi" w:cstheme="minorHAnsi"/>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86191D">
        <w:rPr>
          <w:rFonts w:asciiTheme="minorHAnsi" w:hAnsiTheme="minorHAnsi" w:cstheme="minorHAnsi"/>
          <w:sz w:val="16"/>
          <w:szCs w:val="16"/>
        </w:rPr>
        <w:t>Leegin</w:t>
      </w:r>
      <w:proofErr w:type="spellEnd"/>
      <w:r w:rsidRPr="0086191D">
        <w:rPr>
          <w:rFonts w:asciiTheme="minorHAnsi" w:hAnsiTheme="minorHAnsi" w:cstheme="minorHAnsi"/>
          <w:sz w:val="16"/>
          <w:szCs w:val="16"/>
        </w:rPr>
        <w:t xml:space="preserve"> redeemed for breaking the law by effecting a change in the law, and only after </w:t>
      </w:r>
      <w:proofErr w:type="spellStart"/>
      <w:r w:rsidRPr="0086191D">
        <w:rPr>
          <w:rFonts w:asciiTheme="minorHAnsi" w:hAnsiTheme="minorHAnsi" w:cstheme="minorHAnsi"/>
          <w:sz w:val="16"/>
          <w:szCs w:val="16"/>
        </w:rPr>
        <w:t>Leegin</w:t>
      </w:r>
      <w:proofErr w:type="spellEnd"/>
      <w:r w:rsidRPr="0086191D">
        <w:rPr>
          <w:rFonts w:asciiTheme="minorHAnsi" w:hAnsiTheme="minorHAnsi" w:cstheme="minorHAnsi"/>
          <w:sz w:val="16"/>
          <w:szCs w:val="16"/>
        </w:rPr>
        <w:t xml:space="preserve"> was issued were similar firms, perhaps walking the Colgate line better than </w:t>
      </w:r>
      <w:proofErr w:type="spellStart"/>
      <w:r w:rsidRPr="0086191D">
        <w:rPr>
          <w:rFonts w:asciiTheme="minorHAnsi" w:hAnsiTheme="minorHAnsi" w:cstheme="minorHAnsi"/>
          <w:sz w:val="16"/>
          <w:szCs w:val="16"/>
        </w:rPr>
        <w:t>Leegin</w:t>
      </w:r>
      <w:proofErr w:type="spellEnd"/>
      <w:r w:rsidRPr="0086191D">
        <w:rPr>
          <w:rFonts w:asciiTheme="minorHAnsi" w:hAnsiTheme="minorHAnsi" w:cstheme="minorHAnsi"/>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500A4B1B" w14:textId="77777777" w:rsidR="00AA1015" w:rsidRPr="0086191D" w:rsidRDefault="00AA1015" w:rsidP="00AA1015">
      <w:pPr>
        <w:rPr>
          <w:rStyle w:val="StyleUnderline"/>
          <w:rFonts w:asciiTheme="minorHAnsi" w:hAnsiTheme="minorHAnsi" w:cstheme="minorHAnsi"/>
        </w:rPr>
      </w:pPr>
      <w:r w:rsidRPr="0086191D">
        <w:rPr>
          <w:rFonts w:asciiTheme="minorHAnsi" w:hAnsiTheme="minorHAnsi" w:cstheme="min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86191D">
        <w:rPr>
          <w:rStyle w:val="StyleUnderline"/>
          <w:rFonts w:asciiTheme="minorHAnsi" w:hAnsiTheme="minorHAnsi" w:cstheme="minorHAnsi"/>
          <w:highlight w:val="cyan"/>
        </w:rPr>
        <w:t>An agency could provide firms</w:t>
      </w:r>
      <w:r w:rsidRPr="0086191D">
        <w:rPr>
          <w:rStyle w:val="StyleUnderline"/>
          <w:rFonts w:asciiTheme="minorHAnsi" w:hAnsiTheme="minorHAnsi" w:cstheme="minorHAnsi"/>
        </w:rPr>
        <w:t xml:space="preserve"> with the necessary </w:t>
      </w:r>
      <w:r w:rsidRPr="0086191D">
        <w:rPr>
          <w:rStyle w:val="Emphasis"/>
          <w:rFonts w:asciiTheme="minorHAnsi" w:hAnsiTheme="minorHAnsi" w:cstheme="minorHAnsi"/>
          <w:highlight w:val="cyan"/>
        </w:rPr>
        <w:t>clarity</w:t>
      </w:r>
      <w:r w:rsidRPr="0086191D">
        <w:rPr>
          <w:rStyle w:val="StyleUnderline"/>
          <w:rFonts w:asciiTheme="minorHAnsi" w:hAnsiTheme="minorHAnsi" w:cstheme="minorHAnsi"/>
        </w:rPr>
        <w:t>-ex ante-that they need when conducting business</w:t>
      </w:r>
      <w:r w:rsidRPr="0086191D">
        <w:rPr>
          <w:rFonts w:asciiTheme="minorHAnsi" w:hAnsiTheme="minorHAnsi" w:cstheme="minorHAnsi"/>
          <w:sz w:val="16"/>
        </w:rPr>
        <w:t xml:space="preserve"> in a world where competitive behavior so closely resembles anticompetitive conduct. </w:t>
      </w:r>
      <w:r w:rsidRPr="0086191D">
        <w:rPr>
          <w:rStyle w:val="StyleUnderline"/>
          <w:rFonts w:asciiTheme="minorHAnsi" w:hAnsiTheme="minorHAnsi" w:cstheme="minorHAnsi"/>
          <w:highlight w:val="cyan"/>
        </w:rPr>
        <w:t xml:space="preserve">The current state </w:t>
      </w:r>
      <w:r w:rsidRPr="0086191D">
        <w:rPr>
          <w:rStyle w:val="StyleUnderline"/>
          <w:rFonts w:asciiTheme="minorHAnsi" w:hAnsiTheme="minorHAnsi" w:cstheme="minorHAnsi"/>
        </w:rPr>
        <w:t xml:space="preserve">of affairs </w:t>
      </w:r>
      <w:r w:rsidRPr="0086191D">
        <w:rPr>
          <w:rStyle w:val="StyleUnderline"/>
          <w:rFonts w:asciiTheme="minorHAnsi" w:hAnsiTheme="minorHAnsi" w:cstheme="minorHAnsi"/>
          <w:highlight w:val="cyan"/>
        </w:rPr>
        <w:t xml:space="preserve">is </w:t>
      </w:r>
      <w:r w:rsidRPr="0086191D">
        <w:rPr>
          <w:rStyle w:val="StyleUnderline"/>
          <w:rFonts w:asciiTheme="minorHAnsi" w:hAnsiTheme="minorHAnsi" w:cstheme="minorHAnsi"/>
        </w:rPr>
        <w:t xml:space="preserve">that much </w:t>
      </w:r>
      <w:r w:rsidRPr="0086191D">
        <w:rPr>
          <w:rStyle w:val="StyleUnderline"/>
          <w:rFonts w:asciiTheme="minorHAnsi" w:hAnsiTheme="minorHAnsi" w:cstheme="minorHAnsi"/>
          <w:highlight w:val="cyan"/>
        </w:rPr>
        <w:t xml:space="preserve">more is </w:t>
      </w:r>
      <w:r w:rsidRPr="0086191D">
        <w:rPr>
          <w:rStyle w:val="Emphasis"/>
          <w:rFonts w:asciiTheme="minorHAnsi" w:hAnsiTheme="minorHAnsi" w:cstheme="minorHAnsi"/>
          <w:highlight w:val="cyan"/>
        </w:rPr>
        <w:t>illegal on the books</w:t>
      </w:r>
      <w:r w:rsidRPr="0086191D">
        <w:rPr>
          <w:rStyle w:val="StyleUnderline"/>
          <w:rFonts w:asciiTheme="minorHAnsi" w:hAnsiTheme="minorHAnsi" w:cstheme="minorHAnsi"/>
          <w:highlight w:val="cyan"/>
        </w:rPr>
        <w:t xml:space="preserve"> than </w:t>
      </w:r>
      <w:r w:rsidRPr="0086191D">
        <w:rPr>
          <w:rStyle w:val="StyleUnderline"/>
          <w:rFonts w:asciiTheme="minorHAnsi" w:hAnsiTheme="minorHAnsi" w:cstheme="minorHAnsi"/>
        </w:rPr>
        <w:t xml:space="preserve">antitrust </w:t>
      </w:r>
      <w:r w:rsidRPr="0086191D">
        <w:rPr>
          <w:rStyle w:val="StyleUnderline"/>
          <w:rFonts w:asciiTheme="minorHAnsi" w:hAnsiTheme="minorHAnsi" w:cstheme="minorHAnsi"/>
          <w:highlight w:val="cyan"/>
        </w:rPr>
        <w:t xml:space="preserve">lawyers think is </w:t>
      </w:r>
      <w:r w:rsidRPr="0086191D">
        <w:rPr>
          <w:rStyle w:val="StyleUnderline"/>
          <w:rFonts w:asciiTheme="minorHAnsi" w:hAnsiTheme="minorHAnsi" w:cstheme="minorHAnsi"/>
        </w:rPr>
        <w:t xml:space="preserve">actually </w:t>
      </w:r>
      <w:r w:rsidRPr="0086191D">
        <w:rPr>
          <w:rStyle w:val="StyleUnderline"/>
          <w:rFonts w:asciiTheme="minorHAnsi" w:hAnsiTheme="minorHAnsi" w:cstheme="minorHAnsi"/>
          <w:highlight w:val="cyan"/>
        </w:rPr>
        <w:t xml:space="preserve">likely to be </w:t>
      </w:r>
      <w:r w:rsidRPr="0086191D">
        <w:rPr>
          <w:rStyle w:val="Emphasis"/>
          <w:rFonts w:asciiTheme="minorHAnsi" w:hAnsiTheme="minorHAnsi" w:cstheme="minorHAnsi"/>
          <w:highlight w:val="cyan"/>
        </w:rPr>
        <w:t>struck down in a court</w:t>
      </w:r>
      <w:r w:rsidRPr="0086191D">
        <w:rPr>
          <w:rFonts w:asciiTheme="minorHAnsi" w:hAnsiTheme="minorHAnsi" w:cstheme="minorHAnsi"/>
          <w:sz w:val="16"/>
        </w:rPr>
        <w:t xml:space="preserve">.24 9 </w:t>
      </w:r>
      <w:r w:rsidRPr="0086191D">
        <w:rPr>
          <w:rStyle w:val="StyleUnderline"/>
          <w:rFonts w:asciiTheme="minorHAnsi" w:hAnsiTheme="minorHAnsi" w:cstheme="minorHAnsi"/>
        </w:rPr>
        <w:t>Lawyers thrive in such a legally uncertain world, but firm efficiency suffers.</w:t>
      </w:r>
    </w:p>
    <w:p w14:paraId="35F01FEE"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Key to </w:t>
      </w:r>
      <w:r w:rsidRPr="0086191D">
        <w:rPr>
          <w:rFonts w:asciiTheme="minorHAnsi" w:hAnsiTheme="minorHAnsi" w:cstheme="minorHAnsi"/>
          <w:u w:val="single"/>
        </w:rPr>
        <w:t>democracy</w:t>
      </w:r>
      <w:r w:rsidRPr="0086191D">
        <w:rPr>
          <w:rFonts w:asciiTheme="minorHAnsi" w:hAnsiTheme="minorHAnsi" w:cstheme="minorHAnsi"/>
        </w:rPr>
        <w:t xml:space="preserve"> and </w:t>
      </w:r>
      <w:r w:rsidRPr="0086191D">
        <w:rPr>
          <w:rFonts w:asciiTheme="minorHAnsi" w:hAnsiTheme="minorHAnsi" w:cstheme="minorHAnsi"/>
          <w:u w:val="single"/>
        </w:rPr>
        <w:t>court acquiescence</w:t>
      </w:r>
      <w:r w:rsidRPr="0086191D">
        <w:rPr>
          <w:rFonts w:asciiTheme="minorHAnsi" w:hAnsiTheme="minorHAnsi" w:cstheme="minorHAnsi"/>
        </w:rPr>
        <w:t xml:space="preserve">---notice and comment </w:t>
      </w:r>
      <w:r w:rsidRPr="0086191D">
        <w:rPr>
          <w:rFonts w:asciiTheme="minorHAnsi" w:hAnsiTheme="minorHAnsi" w:cstheme="minorHAnsi"/>
          <w:u w:val="single"/>
        </w:rPr>
        <w:t>engages participants</w:t>
      </w:r>
      <w:r w:rsidRPr="0086191D">
        <w:rPr>
          <w:rFonts w:asciiTheme="minorHAnsi" w:hAnsiTheme="minorHAnsi" w:cstheme="minorHAnsi"/>
        </w:rPr>
        <w:t xml:space="preserve"> and </w:t>
      </w:r>
      <w:r w:rsidRPr="0086191D">
        <w:rPr>
          <w:rFonts w:asciiTheme="minorHAnsi" w:hAnsiTheme="minorHAnsi" w:cstheme="minorHAnsi"/>
          <w:u w:val="single"/>
        </w:rPr>
        <w:t>creates deference</w:t>
      </w:r>
      <w:r w:rsidRPr="0086191D">
        <w:rPr>
          <w:rFonts w:asciiTheme="minorHAnsi" w:hAnsiTheme="minorHAnsi" w:cstheme="minorHAnsi"/>
        </w:rPr>
        <w:t xml:space="preserve">. </w:t>
      </w:r>
    </w:p>
    <w:p w14:paraId="5805AE1F"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Harry </w:t>
      </w:r>
      <w:r w:rsidRPr="0086191D">
        <w:rPr>
          <w:rStyle w:val="Style13ptBold"/>
          <w:rFonts w:asciiTheme="minorHAnsi" w:hAnsiTheme="minorHAnsi" w:cstheme="minorHAnsi"/>
        </w:rPr>
        <w:t>First and</w:t>
      </w:r>
      <w:r w:rsidRPr="0086191D">
        <w:rPr>
          <w:rFonts w:asciiTheme="minorHAnsi" w:hAnsiTheme="minorHAnsi" w:cstheme="minorHAnsi"/>
        </w:rPr>
        <w:t xml:space="preserve"> Spencer Weber </w:t>
      </w:r>
      <w:r w:rsidRPr="0086191D">
        <w:rPr>
          <w:rStyle w:val="Style13ptBold"/>
          <w:rFonts w:asciiTheme="minorHAnsi" w:hAnsiTheme="minorHAnsi" w:cstheme="minorHAnsi"/>
        </w:rPr>
        <w:t>Waller 13</w:t>
      </w:r>
      <w:r w:rsidRPr="0086191D">
        <w:rPr>
          <w:rFonts w:asciiTheme="minorHAnsi" w:hAnsiTheme="minorHAnsi" w:cstheme="minorHAnsi"/>
        </w:rPr>
        <w:t>. Harry First, New York University School of Law. Spencer Weber Waller, Loyola University Chicago School of Law. “</w:t>
      </w:r>
      <w:proofErr w:type="spellStart"/>
      <w:r w:rsidRPr="0086191D">
        <w:rPr>
          <w:rFonts w:asciiTheme="minorHAnsi" w:hAnsiTheme="minorHAnsi" w:cstheme="minorHAnsi"/>
        </w:rPr>
        <w:t>Antitrust’s</w:t>
      </w:r>
      <w:proofErr w:type="spellEnd"/>
      <w:r w:rsidRPr="0086191D">
        <w:rPr>
          <w:rFonts w:asciiTheme="minorHAnsi" w:hAnsiTheme="minorHAnsi" w:cstheme="minorHAnsi"/>
        </w:rPr>
        <w:t xml:space="preserve"> Democracy Deficit”. Fordham Law Review, Volume 81 Issue 5 Article 13. https://ir.lawnet.fordham.edu/cgi/viewcontent.cgi?article=4890&amp;context=flr</w:t>
      </w:r>
    </w:p>
    <w:p w14:paraId="6CF5D218"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 xml:space="preserve">Redressing </w:t>
      </w:r>
      <w:proofErr w:type="spellStart"/>
      <w:r w:rsidRPr="0086191D">
        <w:rPr>
          <w:rStyle w:val="StyleUnderline"/>
          <w:rFonts w:asciiTheme="minorHAnsi" w:hAnsiTheme="minorHAnsi" w:cstheme="minorHAnsi"/>
          <w:highlight w:val="cyan"/>
        </w:rPr>
        <w:t>antitrust’s</w:t>
      </w:r>
      <w:proofErr w:type="spellEnd"/>
      <w:r w:rsidRPr="0086191D">
        <w:rPr>
          <w:rStyle w:val="StyleUnderline"/>
          <w:rFonts w:asciiTheme="minorHAnsi" w:hAnsiTheme="minorHAnsi" w:cstheme="minorHAnsi"/>
          <w:highlight w:val="cyan"/>
        </w:rPr>
        <w:t xml:space="preserve"> </w:t>
      </w:r>
      <w:r w:rsidRPr="0086191D">
        <w:rPr>
          <w:rStyle w:val="Emphasis"/>
          <w:rFonts w:asciiTheme="minorHAnsi" w:hAnsiTheme="minorHAnsi" w:cstheme="minorHAnsi"/>
          <w:highlight w:val="cyan"/>
        </w:rPr>
        <w:t>democracy deficit</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highlight w:val="cyan"/>
        </w:rPr>
        <w:t xml:space="preserve">on the </w:t>
      </w:r>
      <w:r w:rsidRPr="0086191D">
        <w:rPr>
          <w:rStyle w:val="Emphasis"/>
          <w:rFonts w:asciiTheme="minorHAnsi" w:hAnsiTheme="minorHAnsi" w:cstheme="minorHAnsi"/>
          <w:highlight w:val="cyan"/>
        </w:rPr>
        <w:t>procedural side</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highlight w:val="cyan"/>
        </w:rPr>
        <w:t>can be done</w:t>
      </w:r>
      <w:r w:rsidRPr="0086191D">
        <w:rPr>
          <w:rStyle w:val="StyleUnderline"/>
          <w:rFonts w:asciiTheme="minorHAnsi" w:hAnsiTheme="minorHAnsi" w:cstheme="minorHAnsi"/>
        </w:rPr>
        <w:t xml:space="preserve"> with the tools of </w:t>
      </w:r>
      <w:r w:rsidRPr="0086191D">
        <w:rPr>
          <w:rStyle w:val="Emphasis"/>
          <w:rFonts w:asciiTheme="minorHAnsi" w:hAnsiTheme="minorHAnsi" w:cstheme="minorHAnsi"/>
        </w:rPr>
        <w:t>administrative law</w:t>
      </w:r>
      <w:r w:rsidRPr="0086191D">
        <w:rPr>
          <w:rFonts w:asciiTheme="minorHAnsi" w:hAnsiTheme="minorHAnsi" w:cstheme="minorHAnsi"/>
          <w:sz w:val="16"/>
        </w:rPr>
        <w:t xml:space="preserve">. </w:t>
      </w:r>
      <w:r w:rsidRPr="0086191D">
        <w:rPr>
          <w:rStyle w:val="StyleUnderline"/>
          <w:rFonts w:asciiTheme="minorHAnsi" w:hAnsiTheme="minorHAnsi" w:cstheme="minorHAnsi"/>
        </w:rPr>
        <w:t>Administrative law</w:t>
      </w:r>
      <w:r w:rsidRPr="0086191D">
        <w:rPr>
          <w:rFonts w:asciiTheme="minorHAnsi" w:hAnsiTheme="minorHAnsi" w:cstheme="minorHAnsi"/>
          <w:sz w:val="16"/>
        </w:rPr>
        <w:t xml:space="preserve"> is the body of law that </w:t>
      </w:r>
      <w:r w:rsidRPr="0086191D">
        <w:rPr>
          <w:rStyle w:val="StyleUnderline"/>
          <w:rFonts w:asciiTheme="minorHAnsi" w:hAnsiTheme="minorHAnsi" w:cstheme="minorHAnsi"/>
        </w:rPr>
        <w:t xml:space="preserve">controls the </w:t>
      </w:r>
      <w:r w:rsidRPr="0086191D">
        <w:rPr>
          <w:rStyle w:val="Emphasis"/>
          <w:rFonts w:asciiTheme="minorHAnsi" w:hAnsiTheme="minorHAnsi" w:cstheme="minorHAnsi"/>
          <w:highlight w:val="cyan"/>
        </w:rPr>
        <w:t>procedures</w:t>
      </w:r>
      <w:r w:rsidRPr="0086191D">
        <w:rPr>
          <w:rStyle w:val="StyleUnderline"/>
          <w:rFonts w:asciiTheme="minorHAnsi" w:hAnsiTheme="minorHAnsi" w:cstheme="minorHAnsi"/>
          <w:highlight w:val="cyan"/>
        </w:rPr>
        <w:t xml:space="preserve"> </w:t>
      </w:r>
      <w:r w:rsidRPr="0086191D">
        <w:rPr>
          <w:rStyle w:val="StyleUnderline"/>
          <w:rFonts w:asciiTheme="minorHAnsi" w:hAnsiTheme="minorHAnsi" w:cstheme="minorHAnsi"/>
        </w:rPr>
        <w:t xml:space="preserve">of governmental </w:t>
      </w:r>
      <w:r w:rsidRPr="0086191D">
        <w:rPr>
          <w:rStyle w:val="Emphasis"/>
          <w:rFonts w:asciiTheme="minorHAnsi" w:hAnsiTheme="minorHAnsi" w:cstheme="minorHAnsi"/>
        </w:rPr>
        <w:t>decision making</w:t>
      </w:r>
      <w:r w:rsidRPr="0086191D">
        <w:rPr>
          <w:rFonts w:asciiTheme="minorHAnsi" w:hAnsiTheme="minorHAnsi" w:cstheme="minorHAnsi"/>
          <w:sz w:val="16"/>
        </w:rPr>
        <w:t xml:space="preserve">.151 </w:t>
      </w:r>
      <w:r w:rsidRPr="0086191D">
        <w:rPr>
          <w:rStyle w:val="StyleUnderline"/>
          <w:rFonts w:asciiTheme="minorHAnsi" w:hAnsiTheme="minorHAnsi" w:cstheme="minorHAnsi"/>
        </w:rPr>
        <w:t xml:space="preserve">It </w:t>
      </w:r>
      <w:r w:rsidRPr="0086191D">
        <w:rPr>
          <w:rStyle w:val="StyleUnderline"/>
          <w:rFonts w:asciiTheme="minorHAnsi" w:hAnsiTheme="minorHAnsi" w:cstheme="minorHAnsi"/>
          <w:highlight w:val="cyan"/>
        </w:rPr>
        <w:t xml:space="preserve">allows </w:t>
      </w:r>
      <w:r w:rsidRPr="0086191D">
        <w:rPr>
          <w:rStyle w:val="StyleUnderline"/>
          <w:rFonts w:asciiTheme="minorHAnsi" w:hAnsiTheme="minorHAnsi" w:cstheme="minorHAnsi"/>
        </w:rPr>
        <w:t xml:space="preserve">interested </w:t>
      </w:r>
      <w:r w:rsidRPr="0086191D">
        <w:rPr>
          <w:rStyle w:val="StyleUnderline"/>
          <w:rFonts w:asciiTheme="minorHAnsi" w:hAnsiTheme="minorHAnsi" w:cstheme="minorHAnsi"/>
          <w:highlight w:val="cyan"/>
        </w:rPr>
        <w:t xml:space="preserve">persons to </w:t>
      </w:r>
      <w:r w:rsidRPr="0086191D">
        <w:rPr>
          <w:rStyle w:val="Emphasis"/>
          <w:rFonts w:asciiTheme="minorHAnsi" w:hAnsiTheme="minorHAnsi" w:cstheme="minorHAnsi"/>
          <w:highlight w:val="cyan"/>
        </w:rPr>
        <w:t>participate in decisions</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that affect their interests. Normally, </w:t>
      </w:r>
      <w:r w:rsidRPr="0086191D">
        <w:rPr>
          <w:rStyle w:val="StyleUnderline"/>
          <w:rFonts w:asciiTheme="minorHAnsi" w:hAnsiTheme="minorHAnsi" w:cstheme="minorHAnsi"/>
        </w:rPr>
        <w:t xml:space="preserve">it requires appropriate </w:t>
      </w:r>
      <w:r w:rsidRPr="0086191D">
        <w:rPr>
          <w:rStyle w:val="Emphasis"/>
          <w:rFonts w:asciiTheme="minorHAnsi" w:hAnsiTheme="minorHAnsi" w:cstheme="minorHAnsi"/>
        </w:rPr>
        <w:t>notice</w:t>
      </w:r>
      <w:r w:rsidRPr="0086191D">
        <w:rPr>
          <w:rFonts w:asciiTheme="minorHAnsi" w:hAnsiTheme="minorHAnsi" w:cstheme="minorHAnsi"/>
          <w:sz w:val="16"/>
        </w:rPr>
        <w:t xml:space="preserve">, the right to be heard, fair procedures, protection of fundamental rights, and judicial review of the resulting decision. </w:t>
      </w:r>
      <w:r w:rsidRPr="0086191D">
        <w:rPr>
          <w:rStyle w:val="StyleUnderline"/>
          <w:rFonts w:asciiTheme="minorHAnsi" w:hAnsiTheme="minorHAnsi" w:cstheme="minorHAnsi"/>
        </w:rPr>
        <w:t>These basic features are present in the administrative laws of most foreign legal systems and are part of a growing international consensus</w:t>
      </w:r>
      <w:r w:rsidRPr="0086191D">
        <w:rPr>
          <w:rFonts w:asciiTheme="minorHAnsi" w:hAnsiTheme="minorHAnsi" w:cstheme="minorHAnsi"/>
          <w:sz w:val="16"/>
        </w:rPr>
        <w:t xml:space="preserve">.152 The tradeoff is that </w:t>
      </w:r>
      <w:r w:rsidRPr="0086191D">
        <w:rPr>
          <w:rStyle w:val="StyleUnderline"/>
          <w:rFonts w:asciiTheme="minorHAnsi" w:hAnsiTheme="minorHAnsi" w:cstheme="minorHAnsi"/>
        </w:rPr>
        <w:t xml:space="preserve">the decisions of administrative </w:t>
      </w:r>
      <w:r w:rsidRPr="0086191D">
        <w:rPr>
          <w:rStyle w:val="StyleUnderline"/>
          <w:rFonts w:asciiTheme="minorHAnsi" w:hAnsiTheme="minorHAnsi" w:cstheme="minorHAnsi"/>
          <w:highlight w:val="cyan"/>
        </w:rPr>
        <w:t xml:space="preserve">agencies that </w:t>
      </w:r>
      <w:r w:rsidRPr="0086191D">
        <w:rPr>
          <w:rStyle w:val="StyleUnderline"/>
          <w:rFonts w:asciiTheme="minorHAnsi" w:hAnsiTheme="minorHAnsi" w:cstheme="minorHAnsi"/>
        </w:rPr>
        <w:t xml:space="preserve">properly </w:t>
      </w:r>
      <w:r w:rsidRPr="0086191D">
        <w:rPr>
          <w:rStyle w:val="StyleUnderline"/>
          <w:rFonts w:asciiTheme="minorHAnsi" w:hAnsiTheme="minorHAnsi" w:cstheme="minorHAnsi"/>
          <w:highlight w:val="cyan"/>
        </w:rPr>
        <w:t xml:space="preserve">follow </w:t>
      </w:r>
      <w:r w:rsidRPr="0086191D">
        <w:rPr>
          <w:rStyle w:val="StyleUnderline"/>
          <w:rFonts w:asciiTheme="minorHAnsi" w:hAnsiTheme="minorHAnsi" w:cstheme="minorHAnsi"/>
        </w:rPr>
        <w:t xml:space="preserve">these strictures normally </w:t>
      </w:r>
      <w:r w:rsidRPr="0086191D">
        <w:rPr>
          <w:rStyle w:val="StyleUnderline"/>
          <w:rFonts w:asciiTheme="minorHAnsi" w:hAnsiTheme="minorHAnsi" w:cstheme="minorHAnsi"/>
          <w:highlight w:val="cyan"/>
        </w:rPr>
        <w:t xml:space="preserve">are </w:t>
      </w:r>
      <w:r w:rsidRPr="0086191D">
        <w:rPr>
          <w:rStyle w:val="Emphasis"/>
          <w:rFonts w:asciiTheme="minorHAnsi" w:hAnsiTheme="minorHAnsi" w:cstheme="minorHAnsi"/>
          <w:highlight w:val="cyan"/>
        </w:rPr>
        <w:t xml:space="preserve">granted </w:t>
      </w:r>
      <w:r w:rsidRPr="0086191D">
        <w:rPr>
          <w:rStyle w:val="Emphasis"/>
          <w:rFonts w:asciiTheme="minorHAnsi" w:hAnsiTheme="minorHAnsi" w:cstheme="minorHAnsi"/>
        </w:rPr>
        <w:t xml:space="preserve">a degree of </w:t>
      </w:r>
      <w:r w:rsidRPr="0086191D">
        <w:rPr>
          <w:rStyle w:val="Emphasis"/>
          <w:rFonts w:asciiTheme="minorHAnsi" w:hAnsiTheme="minorHAnsi" w:cstheme="minorHAnsi"/>
          <w:highlight w:val="cyan"/>
        </w:rPr>
        <w:t xml:space="preserve">deference </w:t>
      </w:r>
      <w:r w:rsidRPr="0086191D">
        <w:rPr>
          <w:rStyle w:val="Emphasis"/>
          <w:rFonts w:asciiTheme="minorHAnsi" w:hAnsiTheme="minorHAnsi" w:cstheme="minorHAnsi"/>
        </w:rPr>
        <w:t>as to the interpretation of the laws</w:t>
      </w:r>
      <w:r w:rsidRPr="0086191D">
        <w:rPr>
          <w:rStyle w:val="StyleUnderline"/>
          <w:rFonts w:asciiTheme="minorHAnsi" w:hAnsiTheme="minorHAnsi" w:cstheme="minorHAnsi"/>
        </w:rPr>
        <w:t xml:space="preserve"> they enforce</w:t>
      </w:r>
      <w:r w:rsidRPr="0086191D">
        <w:rPr>
          <w:rFonts w:asciiTheme="minorHAnsi" w:hAnsiTheme="minorHAnsi" w:cstheme="min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86191D">
        <w:rPr>
          <w:rStyle w:val="StyleUnderline"/>
          <w:rFonts w:asciiTheme="minorHAnsi" w:hAnsiTheme="minorHAnsi" w:cstheme="minorHAnsi"/>
          <w:highlight w:val="cyan"/>
        </w:rPr>
        <w:t xml:space="preserve">These tools </w:t>
      </w:r>
      <w:r w:rsidRPr="0086191D">
        <w:rPr>
          <w:rStyle w:val="StyleUnderline"/>
          <w:rFonts w:asciiTheme="minorHAnsi" w:hAnsiTheme="minorHAnsi" w:cstheme="minorHAnsi"/>
        </w:rPr>
        <w:t xml:space="preserve">of </w:t>
      </w:r>
      <w:r w:rsidRPr="0086191D">
        <w:rPr>
          <w:rStyle w:val="Emphasis"/>
          <w:rFonts w:asciiTheme="minorHAnsi" w:hAnsiTheme="minorHAnsi" w:cstheme="minorHAnsi"/>
        </w:rPr>
        <w:t xml:space="preserve">administrative law are available to </w:t>
      </w:r>
      <w:r w:rsidRPr="0086191D">
        <w:rPr>
          <w:rStyle w:val="Emphasis"/>
          <w:rFonts w:asciiTheme="minorHAnsi" w:hAnsiTheme="minorHAnsi" w:cstheme="minorHAnsi"/>
          <w:highlight w:val="cyan"/>
        </w:rPr>
        <w:t xml:space="preserve">make antitrust </w:t>
      </w:r>
      <w:r w:rsidRPr="0086191D">
        <w:rPr>
          <w:rStyle w:val="Emphasis"/>
          <w:rFonts w:asciiTheme="minorHAnsi" w:hAnsiTheme="minorHAnsi" w:cstheme="minorHAnsi"/>
        </w:rPr>
        <w:t xml:space="preserve">enforcement decisions </w:t>
      </w:r>
      <w:r w:rsidRPr="0086191D">
        <w:rPr>
          <w:rStyle w:val="Emphasis"/>
          <w:rFonts w:asciiTheme="minorHAnsi" w:hAnsiTheme="minorHAnsi" w:cstheme="minorHAnsi"/>
          <w:highlight w:val="cyan"/>
        </w:rPr>
        <w:t xml:space="preserve">more transparent and </w:t>
      </w:r>
      <w:r w:rsidRPr="0086191D">
        <w:rPr>
          <w:rStyle w:val="Emphasis"/>
          <w:rFonts w:asciiTheme="minorHAnsi" w:hAnsiTheme="minorHAnsi" w:cstheme="minorHAnsi"/>
        </w:rPr>
        <w:t xml:space="preserve">more </w:t>
      </w:r>
      <w:r w:rsidRPr="0086191D">
        <w:rPr>
          <w:rStyle w:val="Emphasis"/>
          <w:rFonts w:asciiTheme="minorHAnsi" w:hAnsiTheme="minorHAnsi" w:cstheme="minorHAnsi"/>
          <w:highlight w:val="cyan"/>
        </w:rPr>
        <w:t>responsive</w:t>
      </w:r>
      <w:r w:rsidRPr="0086191D">
        <w:rPr>
          <w:rFonts w:asciiTheme="minorHAnsi" w:hAnsiTheme="minorHAnsi" w:cstheme="minorHAnsi"/>
          <w:sz w:val="16"/>
          <w:highlight w:val="cyan"/>
        </w:rPr>
        <w:t xml:space="preserve"> </w:t>
      </w:r>
      <w:r w:rsidRPr="0086191D">
        <w:rPr>
          <w:rStyle w:val="StyleUnderline"/>
          <w:rFonts w:asciiTheme="minorHAnsi" w:hAnsiTheme="minorHAnsi" w:cstheme="minorHAnsi"/>
        </w:rPr>
        <w:t>to the interests that the antitrust laws were meant to serve</w:t>
      </w:r>
      <w:r w:rsidRPr="0086191D">
        <w:rPr>
          <w:rFonts w:asciiTheme="minorHAnsi" w:hAnsiTheme="minorHAnsi" w:cstheme="minorHAnsi"/>
          <w:sz w:val="16"/>
        </w:rPr>
        <w:t xml:space="preserve">, thereby </w:t>
      </w:r>
      <w:r w:rsidRPr="0086191D">
        <w:rPr>
          <w:rStyle w:val="StyleUnderline"/>
          <w:rFonts w:asciiTheme="minorHAnsi" w:hAnsiTheme="minorHAnsi" w:cstheme="minorHAnsi"/>
          <w:highlight w:val="cyan"/>
        </w:rPr>
        <w:t>promoting</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both </w:t>
      </w:r>
      <w:r w:rsidRPr="0086191D">
        <w:rPr>
          <w:rStyle w:val="Emphasis"/>
          <w:rFonts w:asciiTheme="minorHAnsi" w:hAnsiTheme="minorHAnsi" w:cstheme="minorHAnsi"/>
        </w:rPr>
        <w:t>better decision making</w:t>
      </w:r>
      <w:r w:rsidRPr="0086191D">
        <w:rPr>
          <w:rStyle w:val="StyleUnderline"/>
          <w:rFonts w:asciiTheme="minorHAnsi" w:hAnsiTheme="minorHAnsi" w:cstheme="minorHAnsi"/>
        </w:rPr>
        <w:t xml:space="preserve"> and </w:t>
      </w:r>
      <w:r w:rsidRPr="0086191D">
        <w:rPr>
          <w:rStyle w:val="Emphasis"/>
          <w:rFonts w:asciiTheme="minorHAnsi" w:hAnsiTheme="minorHAnsi" w:cstheme="minorHAnsi"/>
        </w:rPr>
        <w:t xml:space="preserve">greater </w:t>
      </w:r>
      <w:r w:rsidRPr="0086191D">
        <w:rPr>
          <w:rStyle w:val="Emphasis"/>
          <w:rFonts w:asciiTheme="minorHAnsi" w:hAnsiTheme="minorHAnsi" w:cstheme="minorHAnsi"/>
          <w:highlight w:val="cyan"/>
        </w:rPr>
        <w:t>democratic legitimacy</w:t>
      </w:r>
      <w:r w:rsidRPr="0086191D">
        <w:rPr>
          <w:rFonts w:asciiTheme="minorHAnsi" w:hAnsiTheme="minorHAnsi" w:cstheme="minorHAnsi"/>
          <w:sz w:val="16"/>
        </w:rPr>
        <w:t xml:space="preserve">. </w:t>
      </w:r>
    </w:p>
    <w:p w14:paraId="2D89E612"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CONCLUSION</w:t>
      </w:r>
    </w:p>
    <w:p w14:paraId="1E4C040D"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Free markets and </w:t>
      </w:r>
      <w:r w:rsidRPr="0086191D">
        <w:rPr>
          <w:rStyle w:val="StyleUnderline"/>
          <w:rFonts w:asciiTheme="minorHAnsi" w:hAnsiTheme="minorHAnsi" w:cstheme="minorHAnsi"/>
          <w:highlight w:val="cyan"/>
        </w:rPr>
        <w:t xml:space="preserve">free people cannot be assured by </w:t>
      </w:r>
      <w:r w:rsidRPr="0086191D">
        <w:rPr>
          <w:rStyle w:val="StyleUnderline"/>
          <w:rFonts w:asciiTheme="minorHAnsi" w:hAnsiTheme="minorHAnsi" w:cstheme="minorHAnsi"/>
        </w:rPr>
        <w:t xml:space="preserve">the efforts of </w:t>
      </w:r>
      <w:r w:rsidRPr="0086191D">
        <w:rPr>
          <w:rStyle w:val="StyleUnderline"/>
          <w:rFonts w:asciiTheme="minorHAnsi" w:hAnsiTheme="minorHAnsi" w:cstheme="minorHAnsi"/>
          <w:highlight w:val="cyan"/>
        </w:rPr>
        <w:t>technocrats</w:t>
      </w:r>
      <w:r w:rsidRPr="0086191D">
        <w:rPr>
          <w:rFonts w:asciiTheme="minorHAnsi" w:hAnsiTheme="minorHAnsi" w:cstheme="minorHAnsi"/>
          <w:sz w:val="16"/>
        </w:rPr>
        <w:t xml:space="preserve">. Ultimately, </w:t>
      </w:r>
      <w:r w:rsidRPr="0086191D">
        <w:rPr>
          <w:rStyle w:val="StyleUnderline"/>
          <w:rFonts w:asciiTheme="minorHAnsi" w:hAnsiTheme="minorHAnsi" w:cstheme="minorHAnsi"/>
          <w:highlight w:val="cyan"/>
        </w:rPr>
        <w:t xml:space="preserve">both come </w:t>
      </w:r>
      <w:r w:rsidRPr="0086191D">
        <w:rPr>
          <w:rStyle w:val="StyleUnderline"/>
          <w:rFonts w:asciiTheme="minorHAnsi" w:hAnsiTheme="minorHAnsi" w:cstheme="minorHAnsi"/>
        </w:rPr>
        <w:t xml:space="preserve">about </w:t>
      </w:r>
      <w:r w:rsidRPr="0086191D">
        <w:rPr>
          <w:rStyle w:val="StyleUnderline"/>
          <w:rFonts w:asciiTheme="minorHAnsi" w:hAnsiTheme="minorHAnsi" w:cstheme="minorHAnsi"/>
          <w:highlight w:val="cyan"/>
        </w:rPr>
        <w:t xml:space="preserve">through </w:t>
      </w:r>
      <w:r w:rsidRPr="0086191D">
        <w:rPr>
          <w:rStyle w:val="StyleUnderline"/>
          <w:rFonts w:asciiTheme="minorHAnsi" w:hAnsiTheme="minorHAnsi" w:cstheme="minorHAnsi"/>
        </w:rPr>
        <w:t xml:space="preserve">the workings of </w:t>
      </w:r>
      <w:r w:rsidRPr="0086191D">
        <w:rPr>
          <w:rStyle w:val="Emphasis"/>
          <w:rFonts w:asciiTheme="minorHAnsi" w:hAnsiTheme="minorHAnsi" w:cstheme="minorHAnsi"/>
          <w:highlight w:val="cyan"/>
        </w:rPr>
        <w:t>democratic institutions</w:t>
      </w:r>
      <w:r w:rsidRPr="0086191D">
        <w:rPr>
          <w:rFonts w:asciiTheme="minorHAnsi" w:hAnsiTheme="minorHAnsi" w:cstheme="minorHAnsi"/>
          <w:sz w:val="16"/>
        </w:rPr>
        <w:t xml:space="preserve">, respectful of the legislature’s goals and constrained from engaging in arbitrary action. </w:t>
      </w:r>
      <w:r w:rsidRPr="0086191D">
        <w:rPr>
          <w:rStyle w:val="StyleUnderline"/>
          <w:rFonts w:asciiTheme="minorHAnsi" w:hAnsiTheme="minorHAnsi" w:cstheme="minorHAnsi"/>
          <w:highlight w:val="cyan"/>
        </w:rPr>
        <w:t xml:space="preserve">Antitrust has moved </w:t>
      </w:r>
      <w:r w:rsidRPr="0086191D">
        <w:rPr>
          <w:rStyle w:val="Emphasis"/>
          <w:rFonts w:asciiTheme="minorHAnsi" w:hAnsiTheme="minorHAnsi" w:cstheme="minorHAnsi"/>
          <w:highlight w:val="cyan"/>
        </w:rPr>
        <w:t>too far from democratic institutions</w:t>
      </w:r>
      <w:r w:rsidRPr="0086191D">
        <w:rPr>
          <w:rStyle w:val="Emphasis"/>
          <w:rFonts w:asciiTheme="minorHAnsi" w:hAnsiTheme="minorHAnsi" w:cstheme="minorHAnsi"/>
        </w:rPr>
        <w:t xml:space="preserve"> and toward technocratic control</w:t>
      </w:r>
      <w:r w:rsidRPr="0086191D">
        <w:rPr>
          <w:rFonts w:asciiTheme="minorHAnsi" w:hAnsiTheme="minorHAnsi" w:cstheme="minorHAnsi"/>
          <w:sz w:val="16"/>
        </w:rPr>
        <w:t xml:space="preserve">, in service to a laissez-faire approach to antitrust enforcement. </w:t>
      </w:r>
      <w:r w:rsidRPr="0086191D">
        <w:rPr>
          <w:rStyle w:val="StyleUnderline"/>
          <w:rFonts w:asciiTheme="minorHAnsi" w:hAnsiTheme="minorHAnsi" w:cstheme="minorHAnsi"/>
        </w:rPr>
        <w:t xml:space="preserve">We need </w:t>
      </w:r>
      <w:r w:rsidRPr="0086191D">
        <w:rPr>
          <w:rStyle w:val="StyleUnderline"/>
          <w:rFonts w:asciiTheme="minorHAnsi" w:hAnsiTheme="minorHAnsi" w:cstheme="minorHAnsi"/>
          <w:highlight w:val="cyan"/>
        </w:rPr>
        <w:t xml:space="preserve">to move </w:t>
      </w:r>
      <w:r w:rsidRPr="0086191D">
        <w:rPr>
          <w:rStyle w:val="StyleUnderline"/>
          <w:rFonts w:asciiTheme="minorHAnsi" w:hAnsiTheme="minorHAnsi" w:cstheme="minorHAnsi"/>
        </w:rPr>
        <w:t xml:space="preserve">the needle </w:t>
      </w:r>
      <w:r w:rsidRPr="0086191D">
        <w:rPr>
          <w:rStyle w:val="StyleUnderline"/>
          <w:rFonts w:asciiTheme="minorHAnsi" w:hAnsiTheme="minorHAnsi" w:cstheme="minorHAnsi"/>
          <w:highlight w:val="cyan"/>
        </w:rPr>
        <w:t>back</w:t>
      </w:r>
      <w:r w:rsidRPr="0086191D">
        <w:rPr>
          <w:rStyle w:val="StyleUnderline"/>
          <w:rFonts w:asciiTheme="minorHAnsi" w:hAnsiTheme="minorHAnsi" w:cstheme="minorHAnsi"/>
        </w:rPr>
        <w:t xml:space="preserve">. Doing so </w:t>
      </w:r>
      <w:r w:rsidRPr="0086191D">
        <w:rPr>
          <w:rStyle w:val="StyleUnderline"/>
          <w:rFonts w:asciiTheme="minorHAnsi" w:hAnsiTheme="minorHAnsi" w:cstheme="minorHAnsi"/>
          <w:highlight w:val="cyan"/>
        </w:rPr>
        <w:t xml:space="preserve">will </w:t>
      </w:r>
      <w:r w:rsidRPr="0086191D">
        <w:rPr>
          <w:rStyle w:val="Emphasis"/>
          <w:rFonts w:asciiTheme="minorHAnsi" w:hAnsiTheme="minorHAnsi" w:cstheme="minorHAnsi"/>
          <w:highlight w:val="cyan"/>
        </w:rPr>
        <w:t>strengthen</w:t>
      </w:r>
      <w:r w:rsidRPr="0086191D">
        <w:rPr>
          <w:rFonts w:asciiTheme="minorHAnsi" w:hAnsiTheme="minorHAnsi" w:cstheme="minorHAnsi"/>
          <w:sz w:val="16"/>
          <w:highlight w:val="cyan"/>
        </w:rPr>
        <w:t xml:space="preserve"> </w:t>
      </w:r>
      <w:r w:rsidRPr="0086191D">
        <w:rPr>
          <w:rFonts w:asciiTheme="minorHAnsi" w:hAnsiTheme="minorHAnsi" w:cstheme="minorHAnsi"/>
          <w:sz w:val="16"/>
        </w:rPr>
        <w:t xml:space="preserve">the institutions of antitrust, the market economy, and </w:t>
      </w:r>
      <w:r w:rsidRPr="0086191D">
        <w:rPr>
          <w:rStyle w:val="Emphasis"/>
          <w:rFonts w:asciiTheme="minorHAnsi" w:hAnsiTheme="minorHAnsi" w:cstheme="minorHAnsi"/>
          <w:highlight w:val="cyan"/>
        </w:rPr>
        <w:t>the democratic branches of government themselves</w:t>
      </w:r>
      <w:r w:rsidRPr="0086191D">
        <w:rPr>
          <w:rFonts w:asciiTheme="minorHAnsi" w:hAnsiTheme="minorHAnsi" w:cstheme="minorHAnsi"/>
          <w:sz w:val="16"/>
        </w:rPr>
        <w:t xml:space="preserve">. </w:t>
      </w:r>
    </w:p>
    <w:p w14:paraId="65443373" w14:textId="77777777" w:rsidR="00AA1015" w:rsidRPr="0086191D" w:rsidRDefault="00AA1015" w:rsidP="00AA1015">
      <w:pPr>
        <w:pStyle w:val="Heading4"/>
        <w:rPr>
          <w:rFonts w:asciiTheme="minorHAnsi" w:hAnsiTheme="minorHAnsi" w:cstheme="minorHAnsi"/>
          <w:u w:val="single"/>
        </w:rPr>
      </w:pPr>
      <w:r w:rsidRPr="0086191D">
        <w:rPr>
          <w:rFonts w:asciiTheme="minorHAnsi" w:hAnsiTheme="minorHAnsi" w:cstheme="minorHAnsi"/>
        </w:rPr>
        <w:t xml:space="preserve">US democratic retreat causes </w:t>
      </w:r>
      <w:r w:rsidRPr="0086191D">
        <w:rPr>
          <w:rFonts w:asciiTheme="minorHAnsi" w:hAnsiTheme="minorHAnsi" w:cstheme="minorHAnsi"/>
          <w:u w:val="single"/>
        </w:rPr>
        <w:t>terrorism</w:t>
      </w:r>
      <w:r w:rsidRPr="0086191D">
        <w:rPr>
          <w:rFonts w:asciiTheme="minorHAnsi" w:hAnsiTheme="minorHAnsi" w:cstheme="minorHAnsi"/>
        </w:rPr>
        <w:t xml:space="preserve">, </w:t>
      </w:r>
      <w:r w:rsidRPr="0086191D">
        <w:rPr>
          <w:rFonts w:asciiTheme="minorHAnsi" w:hAnsiTheme="minorHAnsi" w:cstheme="minorHAnsi"/>
          <w:u w:val="single"/>
        </w:rPr>
        <w:t>great power war</w:t>
      </w:r>
      <w:r w:rsidRPr="0086191D">
        <w:rPr>
          <w:rFonts w:asciiTheme="minorHAnsi" w:hAnsiTheme="minorHAnsi" w:cstheme="minorHAnsi"/>
        </w:rPr>
        <w:t xml:space="preserve">, </w:t>
      </w:r>
      <w:r w:rsidRPr="0086191D">
        <w:rPr>
          <w:rFonts w:asciiTheme="minorHAnsi" w:hAnsiTheme="minorHAnsi" w:cstheme="minorHAnsi"/>
          <w:u w:val="single"/>
        </w:rPr>
        <w:t>famine</w:t>
      </w:r>
      <w:r w:rsidRPr="0086191D">
        <w:rPr>
          <w:rFonts w:asciiTheme="minorHAnsi" w:hAnsiTheme="minorHAnsi" w:cstheme="minorHAnsi"/>
        </w:rPr>
        <w:t xml:space="preserve">, and </w:t>
      </w:r>
      <w:r w:rsidRPr="0086191D">
        <w:rPr>
          <w:rFonts w:asciiTheme="minorHAnsi" w:hAnsiTheme="minorHAnsi" w:cstheme="minorHAnsi"/>
          <w:u w:val="single"/>
        </w:rPr>
        <w:t>poverty</w:t>
      </w:r>
      <w:r w:rsidRPr="0086191D">
        <w:rPr>
          <w:rFonts w:asciiTheme="minorHAnsi" w:hAnsiTheme="minorHAnsi" w:cstheme="minorHAnsi"/>
        </w:rPr>
        <w:t xml:space="preserve">. </w:t>
      </w:r>
    </w:p>
    <w:p w14:paraId="04769C9F"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Garry</w:t>
      </w:r>
      <w:r w:rsidRPr="0086191D">
        <w:rPr>
          <w:rStyle w:val="Style13ptBold"/>
          <w:rFonts w:asciiTheme="minorHAnsi" w:hAnsiTheme="minorHAnsi" w:cstheme="minorHAnsi"/>
        </w:rPr>
        <w:t xml:space="preserve"> Kasparov 17</w:t>
      </w:r>
      <w:r w:rsidRPr="0086191D">
        <w:rPr>
          <w:rFonts w:asciiTheme="minorHAnsi" w:hAnsiTheme="minorHAnsi" w:cstheme="minorHAnsi"/>
        </w:rPr>
        <w:t>. Chairman of the Human Rights Foundation, founded the Renew Democracy Initiative. “Democracy and Human Rights: The Case for U.S. Leadership”. Feb 16 2017. U.S. Senate. http://www.foreign.senate.gov/imo/media/doc/021617_Kasparov_%20Testimony.pdf</w:t>
      </w:r>
    </w:p>
    <w:p w14:paraId="55632B12" w14:textId="77777777" w:rsidR="00AA1015" w:rsidRPr="0086191D" w:rsidRDefault="00AA1015" w:rsidP="00AA1015">
      <w:pPr>
        <w:rPr>
          <w:rFonts w:asciiTheme="minorHAnsi" w:hAnsiTheme="minorHAnsi" w:cstheme="minorHAnsi"/>
          <w:sz w:val="10"/>
        </w:rPr>
      </w:pPr>
      <w:r w:rsidRPr="0086191D">
        <w:rPr>
          <w:rFonts w:asciiTheme="minorHAnsi" w:hAnsiTheme="minorHAnsi" w:cstheme="minorHAnsi"/>
          <w:sz w:val="10"/>
        </w:rPr>
        <w:t xml:space="preserve">The Soviet Union was an existential threat, and this focused the attention of the world, and the American people. </w:t>
      </w:r>
      <w:r w:rsidRPr="0086191D">
        <w:rPr>
          <w:rStyle w:val="StyleUnderline"/>
          <w:rFonts w:asciiTheme="minorHAnsi" w:hAnsiTheme="minorHAnsi" w:cstheme="minorHAnsi"/>
        </w:rPr>
        <w:t>There existential threat today is not found on a map, but it is very real.</w:t>
      </w:r>
      <w:r w:rsidRPr="0086191D">
        <w:rPr>
          <w:rFonts w:asciiTheme="minorHAnsi" w:hAnsiTheme="minorHAnsi" w:cstheme="minorHAnsi"/>
          <w:sz w:val="10"/>
        </w:rPr>
        <w:t xml:space="preserve"> The </w:t>
      </w:r>
      <w:r w:rsidRPr="0086191D">
        <w:rPr>
          <w:rStyle w:val="StyleUnderline"/>
          <w:rFonts w:asciiTheme="minorHAnsi" w:hAnsiTheme="minorHAnsi" w:cstheme="minorHAnsi"/>
          <w:highlight w:val="cyan"/>
        </w:rPr>
        <w:t>forces</w:t>
      </w:r>
      <w:r w:rsidRPr="0086191D">
        <w:rPr>
          <w:rStyle w:val="StyleUnderline"/>
          <w:rFonts w:asciiTheme="minorHAnsi" w:hAnsiTheme="minorHAnsi" w:cstheme="minorHAnsi"/>
        </w:rPr>
        <w:t xml:space="preserve"> of the past </w:t>
      </w:r>
      <w:r w:rsidRPr="0086191D">
        <w:rPr>
          <w:rStyle w:val="StyleUnderline"/>
          <w:rFonts w:asciiTheme="minorHAnsi" w:hAnsiTheme="minorHAnsi" w:cstheme="minorHAnsi"/>
          <w:highlight w:val="cyan"/>
        </w:rPr>
        <w:t>are making</w:t>
      </w:r>
      <w:r w:rsidRPr="0086191D">
        <w:rPr>
          <w:rStyle w:val="StyleUnderline"/>
          <w:rFonts w:asciiTheme="minorHAnsi" w:hAnsiTheme="minorHAnsi" w:cstheme="minorHAnsi"/>
        </w:rPr>
        <w:t xml:space="preserve"> steady </w:t>
      </w:r>
      <w:r w:rsidRPr="0086191D">
        <w:rPr>
          <w:rStyle w:val="StyleUnderline"/>
          <w:rFonts w:asciiTheme="minorHAnsi" w:hAnsiTheme="minorHAnsi" w:cstheme="minorHAnsi"/>
          <w:highlight w:val="cyan"/>
        </w:rPr>
        <w:t xml:space="preserve">progress </w:t>
      </w:r>
      <w:r w:rsidRPr="0086191D">
        <w:rPr>
          <w:rStyle w:val="Emphasis"/>
          <w:rFonts w:asciiTheme="minorHAnsi" w:hAnsiTheme="minorHAnsi" w:cstheme="minorHAnsi"/>
          <w:highlight w:val="cyan"/>
        </w:rPr>
        <w:t>against the modern world order</w:t>
      </w:r>
      <w:r w:rsidRPr="0086191D">
        <w:rPr>
          <w:rFonts w:asciiTheme="minorHAnsi" w:hAnsiTheme="minorHAnsi" w:cstheme="minorHAnsi"/>
          <w:sz w:val="10"/>
          <w:highlight w:val="cyan"/>
        </w:rPr>
        <w:t xml:space="preserve">. </w:t>
      </w:r>
      <w:r w:rsidRPr="0086191D">
        <w:rPr>
          <w:rStyle w:val="Emphasis"/>
          <w:rFonts w:asciiTheme="minorHAnsi" w:hAnsiTheme="minorHAnsi" w:cstheme="minorHAnsi"/>
          <w:highlight w:val="cyan"/>
        </w:rPr>
        <w:t>Terrorist movements</w:t>
      </w:r>
      <w:r w:rsidRPr="0086191D">
        <w:rPr>
          <w:rFonts w:asciiTheme="minorHAnsi" w:hAnsiTheme="minorHAnsi" w:cstheme="minorHAnsi"/>
          <w:sz w:val="10"/>
        </w:rPr>
        <w:t xml:space="preserve"> </w:t>
      </w:r>
      <w:r w:rsidRPr="0086191D">
        <w:rPr>
          <w:rStyle w:val="StyleUnderline"/>
          <w:rFonts w:asciiTheme="minorHAnsi" w:hAnsiTheme="minorHAnsi" w:cstheme="minorHAnsi"/>
        </w:rPr>
        <w:t>in the Middle East</w:t>
      </w:r>
      <w:r w:rsidRPr="0086191D">
        <w:rPr>
          <w:rFonts w:asciiTheme="minorHAnsi" w:hAnsiTheme="minorHAnsi" w:cstheme="minorHAnsi"/>
          <w:sz w:val="10"/>
        </w:rPr>
        <w:t xml:space="preserve">, </w:t>
      </w:r>
      <w:r w:rsidRPr="0086191D">
        <w:rPr>
          <w:rStyle w:val="Emphasis"/>
          <w:rFonts w:asciiTheme="minorHAnsi" w:hAnsiTheme="minorHAnsi" w:cstheme="minorHAnsi"/>
          <w:highlight w:val="cyan"/>
        </w:rPr>
        <w:t>extremist parties</w:t>
      </w:r>
      <w:r w:rsidRPr="0086191D">
        <w:rPr>
          <w:rFonts w:asciiTheme="minorHAnsi" w:hAnsiTheme="minorHAnsi" w:cstheme="minorHAnsi"/>
          <w:sz w:val="10"/>
        </w:rPr>
        <w:t xml:space="preserve"> </w:t>
      </w:r>
      <w:r w:rsidRPr="0086191D">
        <w:rPr>
          <w:rStyle w:val="StyleUnderline"/>
          <w:rFonts w:asciiTheme="minorHAnsi" w:hAnsiTheme="minorHAnsi" w:cstheme="minorHAnsi"/>
        </w:rPr>
        <w:t xml:space="preserve">across Europe, a paranoid tyrant in </w:t>
      </w:r>
      <w:r w:rsidRPr="0086191D">
        <w:rPr>
          <w:rStyle w:val="Emphasis"/>
          <w:rFonts w:asciiTheme="minorHAnsi" w:hAnsiTheme="minorHAnsi" w:cstheme="minorHAnsi"/>
          <w:highlight w:val="cyan"/>
        </w:rPr>
        <w:t>North Korea</w:t>
      </w:r>
      <w:r w:rsidRPr="0086191D">
        <w:rPr>
          <w:rFonts w:asciiTheme="minorHAnsi" w:hAnsiTheme="minorHAnsi" w:cstheme="minorHAnsi"/>
          <w:sz w:val="10"/>
        </w:rPr>
        <w:t xml:space="preserve"> </w:t>
      </w:r>
      <w:r w:rsidRPr="0086191D">
        <w:rPr>
          <w:rStyle w:val="Emphasis"/>
          <w:rFonts w:asciiTheme="minorHAnsi" w:hAnsiTheme="minorHAnsi" w:cstheme="minorHAnsi"/>
        </w:rPr>
        <w:t>threatening nuclear blackmail</w:t>
      </w:r>
      <w:r w:rsidRPr="0086191D">
        <w:rPr>
          <w:rFonts w:asciiTheme="minorHAnsi" w:hAnsiTheme="minorHAnsi" w:cstheme="minorHAnsi"/>
          <w:sz w:val="10"/>
        </w:rPr>
        <w:t xml:space="preserve">, </w:t>
      </w:r>
      <w:r w:rsidRPr="0086191D">
        <w:rPr>
          <w:rStyle w:val="StyleUnderline"/>
          <w:rFonts w:asciiTheme="minorHAnsi" w:hAnsiTheme="minorHAnsi" w:cstheme="minorHAnsi"/>
        </w:rPr>
        <w:t>and</w:t>
      </w:r>
      <w:r w:rsidRPr="0086191D">
        <w:rPr>
          <w:rFonts w:asciiTheme="minorHAnsi" w:hAnsiTheme="minorHAnsi" w:cstheme="minorHAnsi"/>
          <w:sz w:val="10"/>
        </w:rPr>
        <w:t xml:space="preserve">, at the center of the web, an aggressive KGB dictator in </w:t>
      </w:r>
      <w:r w:rsidRPr="0086191D">
        <w:rPr>
          <w:rStyle w:val="Emphasis"/>
          <w:rFonts w:asciiTheme="minorHAnsi" w:hAnsiTheme="minorHAnsi" w:cstheme="minorHAnsi"/>
          <w:highlight w:val="cyan"/>
        </w:rPr>
        <w:t>Russia</w:t>
      </w:r>
      <w:r w:rsidRPr="0086191D">
        <w:rPr>
          <w:rStyle w:val="StyleUnderline"/>
          <w:rFonts w:asciiTheme="minorHAnsi" w:hAnsiTheme="minorHAnsi" w:cstheme="minorHAnsi"/>
        </w:rPr>
        <w:t xml:space="preserve">. They all want to </w:t>
      </w:r>
      <w:r w:rsidRPr="0086191D">
        <w:rPr>
          <w:rStyle w:val="Emphasis"/>
          <w:rFonts w:asciiTheme="minorHAnsi" w:hAnsiTheme="minorHAnsi" w:cstheme="minorHAnsi"/>
        </w:rPr>
        <w:t xml:space="preserve">turn the world back to a dark past because </w:t>
      </w:r>
      <w:r w:rsidRPr="0086191D">
        <w:rPr>
          <w:rStyle w:val="Emphasis"/>
          <w:rFonts w:asciiTheme="minorHAnsi" w:hAnsiTheme="minorHAnsi" w:cstheme="minorHAnsi"/>
          <w:highlight w:val="cyan"/>
        </w:rPr>
        <w:t>their survival is threatened by the values of the free world</w:t>
      </w:r>
      <w:r w:rsidRPr="0086191D">
        <w:rPr>
          <w:rStyle w:val="Emphasis"/>
          <w:rFonts w:asciiTheme="minorHAnsi" w:hAnsiTheme="minorHAnsi" w:cstheme="minorHAnsi"/>
        </w:rPr>
        <w:t>,</w:t>
      </w:r>
      <w:r w:rsidRPr="0086191D">
        <w:rPr>
          <w:rFonts w:asciiTheme="minorHAnsi" w:hAnsiTheme="minorHAnsi" w:cstheme="minorHAnsi"/>
          <w:sz w:val="10"/>
        </w:rPr>
        <w:t xml:space="preserve"> </w:t>
      </w:r>
      <w:r w:rsidRPr="0086191D">
        <w:rPr>
          <w:rStyle w:val="StyleUnderline"/>
          <w:rFonts w:asciiTheme="minorHAnsi" w:hAnsiTheme="minorHAnsi" w:cstheme="minorHAnsi"/>
        </w:rPr>
        <w:t>epitomized by the United States</w:t>
      </w:r>
      <w:r w:rsidRPr="0086191D">
        <w:rPr>
          <w:rFonts w:asciiTheme="minorHAnsi" w:hAnsiTheme="minorHAnsi" w:cstheme="minorHAnsi"/>
          <w:sz w:val="10"/>
        </w:rPr>
        <w:t xml:space="preserve">. </w:t>
      </w:r>
      <w:r w:rsidRPr="0086191D">
        <w:rPr>
          <w:rStyle w:val="StyleUnderline"/>
          <w:rFonts w:asciiTheme="minorHAnsi" w:hAnsiTheme="minorHAnsi" w:cstheme="minorHAnsi"/>
        </w:rPr>
        <w:t xml:space="preserve">And they are </w:t>
      </w:r>
      <w:r w:rsidRPr="0086191D">
        <w:rPr>
          <w:rStyle w:val="StyleUnderline"/>
          <w:rFonts w:asciiTheme="minorHAnsi" w:hAnsiTheme="minorHAnsi" w:cstheme="minorHAnsi"/>
          <w:highlight w:val="cyan"/>
        </w:rPr>
        <w:t xml:space="preserve">thriving as the U.S. </w:t>
      </w:r>
      <w:r w:rsidRPr="0086191D">
        <w:rPr>
          <w:rStyle w:val="StyleUnderline"/>
          <w:rFonts w:asciiTheme="minorHAnsi" w:hAnsiTheme="minorHAnsi" w:cstheme="minorHAnsi"/>
        </w:rPr>
        <w:t xml:space="preserve">has </w:t>
      </w:r>
      <w:r w:rsidRPr="0086191D">
        <w:rPr>
          <w:rStyle w:val="StyleUnderline"/>
          <w:rFonts w:asciiTheme="minorHAnsi" w:hAnsiTheme="minorHAnsi" w:cstheme="minorHAnsi"/>
          <w:highlight w:val="cyan"/>
        </w:rPr>
        <w:t>retreated</w:t>
      </w:r>
      <w:r w:rsidRPr="0086191D">
        <w:rPr>
          <w:rStyle w:val="StyleUnderline"/>
          <w:rFonts w:asciiTheme="minorHAnsi" w:hAnsiTheme="minorHAnsi" w:cstheme="minorHAnsi"/>
        </w:rPr>
        <w:t>.</w:t>
      </w:r>
      <w:r w:rsidRPr="0086191D">
        <w:rPr>
          <w:rFonts w:asciiTheme="minorHAnsi" w:hAnsiTheme="minorHAnsi" w:cstheme="minorHAnsi"/>
          <w:sz w:val="10"/>
        </w:rPr>
        <w:t xml:space="preserve"> The global freedom index has declined for ten consecutive years. No one like to talk about the United States as a global policeman, but this is what happens when there is no cop on the beat. </w:t>
      </w:r>
      <w:r w:rsidRPr="0086191D">
        <w:rPr>
          <w:rStyle w:val="StyleUnderline"/>
          <w:rFonts w:asciiTheme="minorHAnsi" w:hAnsiTheme="minorHAnsi" w:cstheme="minorHAnsi"/>
        </w:rPr>
        <w:t>American</w:t>
      </w:r>
      <w:r w:rsidRPr="0086191D">
        <w:rPr>
          <w:rFonts w:asciiTheme="minorHAnsi" w:hAnsiTheme="minorHAnsi" w:cstheme="minorHAnsi"/>
          <w:sz w:val="10"/>
        </w:rPr>
        <w:t xml:space="preserve"> </w:t>
      </w:r>
      <w:r w:rsidRPr="0086191D">
        <w:rPr>
          <w:rStyle w:val="StyleUnderline"/>
          <w:rFonts w:asciiTheme="minorHAnsi" w:hAnsiTheme="minorHAnsi" w:cstheme="minorHAnsi"/>
        </w:rPr>
        <w:t xml:space="preserve">leadership </w:t>
      </w:r>
      <w:r w:rsidRPr="0086191D">
        <w:rPr>
          <w:rStyle w:val="Emphasis"/>
          <w:rFonts w:asciiTheme="minorHAnsi" w:hAnsiTheme="minorHAnsi" w:cstheme="minorHAnsi"/>
        </w:rPr>
        <w:t>begins at home</w:t>
      </w:r>
      <w:r w:rsidRPr="0086191D">
        <w:rPr>
          <w:rFonts w:asciiTheme="minorHAnsi" w:hAnsiTheme="minorHAnsi" w:cstheme="minorHAnsi"/>
          <w:sz w:val="10"/>
        </w:rPr>
        <w:t xml:space="preserve">, right here. </w:t>
      </w:r>
      <w:r w:rsidRPr="0086191D">
        <w:rPr>
          <w:rStyle w:val="StyleUnderline"/>
          <w:rFonts w:asciiTheme="minorHAnsi" w:hAnsiTheme="minorHAnsi" w:cstheme="minorHAnsi"/>
        </w:rPr>
        <w:t>America cannot lead the world on democracy</w:t>
      </w:r>
      <w:r w:rsidRPr="0086191D">
        <w:rPr>
          <w:rFonts w:asciiTheme="minorHAnsi" w:hAnsiTheme="minorHAnsi" w:cstheme="minorHAnsi"/>
          <w:sz w:val="10"/>
        </w:rPr>
        <w:t xml:space="preserve"> and human rights </w:t>
      </w:r>
      <w:r w:rsidRPr="0086191D">
        <w:rPr>
          <w:rStyle w:val="Emphasis"/>
          <w:rFonts w:asciiTheme="minorHAnsi" w:hAnsiTheme="minorHAnsi" w:cstheme="minorHAnsi"/>
        </w:rPr>
        <w:t>if there is no unity on the meaning and importance of these things</w:t>
      </w:r>
      <w:r w:rsidRPr="0086191D">
        <w:rPr>
          <w:rFonts w:asciiTheme="minorHAnsi" w:hAnsiTheme="minorHAnsi" w:cstheme="minorHAnsi"/>
          <w:sz w:val="10"/>
        </w:rPr>
        <w:t xml:space="preserve">. </w:t>
      </w:r>
      <w:r w:rsidRPr="0086191D">
        <w:rPr>
          <w:rStyle w:val="StyleUnderline"/>
          <w:rFonts w:asciiTheme="minorHAnsi" w:hAnsiTheme="minorHAnsi" w:cstheme="minorHAnsi"/>
        </w:rPr>
        <w:t>Leadership is required to make that case clearly and</w:t>
      </w:r>
      <w:r w:rsidRPr="0086191D">
        <w:rPr>
          <w:rFonts w:asciiTheme="minorHAnsi" w:hAnsiTheme="minorHAnsi" w:cstheme="minorHAnsi"/>
          <w:sz w:val="10"/>
        </w:rPr>
        <w:t xml:space="preserve"> po</w:t>
      </w:r>
      <w:r w:rsidRPr="0086191D">
        <w:rPr>
          <w:rStyle w:val="StyleUnderline"/>
          <w:rFonts w:asciiTheme="minorHAnsi" w:hAnsiTheme="minorHAnsi" w:cstheme="minorHAnsi"/>
        </w:rPr>
        <w:t>werfull</w:t>
      </w:r>
      <w:r w:rsidRPr="0086191D">
        <w:rPr>
          <w:rFonts w:asciiTheme="minorHAnsi" w:hAnsiTheme="minorHAnsi" w:cstheme="minorHAnsi"/>
          <w:sz w:val="10"/>
        </w:rPr>
        <w:t xml:space="preserve">y. Right now, </w:t>
      </w:r>
      <w:r w:rsidRPr="0086191D">
        <w:rPr>
          <w:rStyle w:val="StyleUnderline"/>
          <w:rFonts w:asciiTheme="minorHAnsi" w:hAnsiTheme="minorHAnsi" w:cstheme="minorHAnsi"/>
        </w:rPr>
        <w:t>Americans</w:t>
      </w:r>
      <w:r w:rsidRPr="0086191D">
        <w:rPr>
          <w:rFonts w:asciiTheme="minorHAnsi" w:hAnsiTheme="minorHAnsi" w:cstheme="minorHAnsi"/>
          <w:sz w:val="10"/>
        </w:rPr>
        <w:t xml:space="preserve"> are </w:t>
      </w:r>
      <w:r w:rsidRPr="0086191D">
        <w:rPr>
          <w:rStyle w:val="StyleUnderline"/>
          <w:rFonts w:asciiTheme="minorHAnsi" w:hAnsiTheme="minorHAnsi" w:cstheme="minorHAnsi"/>
        </w:rPr>
        <w:t>engaged in politics</w:t>
      </w:r>
      <w:r w:rsidRPr="0086191D">
        <w:rPr>
          <w:rFonts w:asciiTheme="minorHAnsi" w:hAnsiTheme="minorHAnsi" w:cstheme="minorHAnsi"/>
          <w:sz w:val="10"/>
        </w:rPr>
        <w:t xml:space="preserve"> at a level not seen in decades. It is </w:t>
      </w:r>
      <w:r w:rsidRPr="0086191D">
        <w:rPr>
          <w:rStyle w:val="StyleUnderline"/>
          <w:rFonts w:asciiTheme="minorHAnsi" w:hAnsiTheme="minorHAnsi" w:cstheme="minorHAnsi"/>
        </w:rPr>
        <w:t>an opportunity for them to rediscover that making America great begins with believing America can be great.</w:t>
      </w:r>
      <w:r w:rsidRPr="0086191D">
        <w:rPr>
          <w:rFonts w:asciiTheme="minorHAnsi" w:hAnsiTheme="minorHAnsi" w:cstheme="minorHAnsi"/>
          <w:sz w:val="10"/>
        </w:rPr>
        <w:t xml:space="preserve"> </w:t>
      </w:r>
      <w:r w:rsidRPr="0086191D">
        <w:rPr>
          <w:rStyle w:val="StyleUnderline"/>
          <w:rFonts w:asciiTheme="minorHAnsi" w:hAnsiTheme="minorHAnsi" w:cstheme="minorHAnsi"/>
        </w:rPr>
        <w:t>The Cold War was won on American values that were shared by both parties and nearly every American</w:t>
      </w:r>
      <w:r w:rsidRPr="0086191D">
        <w:rPr>
          <w:rFonts w:asciiTheme="minorHAnsi" w:hAnsiTheme="minorHAnsi" w:cstheme="minorHAnsi"/>
          <w:sz w:val="10"/>
        </w:rPr>
        <w:t xml:space="preserve">. </w:t>
      </w:r>
      <w:r w:rsidRPr="0086191D">
        <w:rPr>
          <w:rStyle w:val="StyleUnderline"/>
          <w:rFonts w:asciiTheme="minorHAnsi" w:hAnsiTheme="minorHAnsi" w:cstheme="minorHAnsi"/>
        </w:rPr>
        <w:t>Institutions that were created by a Democrat, Truman, were triumphant forty years</w:t>
      </w:r>
      <w:r w:rsidRPr="0086191D">
        <w:rPr>
          <w:rFonts w:asciiTheme="minorHAnsi" w:hAnsiTheme="minorHAnsi" w:cstheme="minorHAnsi"/>
          <w:sz w:val="10"/>
        </w:rPr>
        <w:t xml:space="preserve"> later thanks to the courage of a Republican, Reagan. This </w:t>
      </w:r>
      <w:r w:rsidRPr="0086191D">
        <w:rPr>
          <w:rStyle w:val="StyleUnderline"/>
          <w:rFonts w:asciiTheme="minorHAnsi" w:hAnsiTheme="minorHAnsi" w:cstheme="minorHAnsi"/>
        </w:rPr>
        <w:t xml:space="preserve">bipartisan consistency created the decades of </w:t>
      </w:r>
      <w:r w:rsidRPr="0086191D">
        <w:rPr>
          <w:rStyle w:val="Emphasis"/>
          <w:rFonts w:asciiTheme="minorHAnsi" w:hAnsiTheme="minorHAnsi" w:cstheme="minorHAnsi"/>
        </w:rPr>
        <w:t>strategic stability</w:t>
      </w:r>
      <w:r w:rsidRPr="0086191D">
        <w:rPr>
          <w:rFonts w:asciiTheme="minorHAnsi" w:hAnsiTheme="minorHAnsi" w:cstheme="minorHAnsi"/>
          <w:sz w:val="10"/>
        </w:rPr>
        <w:t xml:space="preserve"> </w:t>
      </w:r>
      <w:r w:rsidRPr="0086191D">
        <w:rPr>
          <w:rStyle w:val="Emphasis"/>
          <w:rFonts w:asciiTheme="minorHAnsi" w:hAnsiTheme="minorHAnsi" w:cstheme="minorHAnsi"/>
        </w:rPr>
        <w:t>that is the great strength of democracies</w:t>
      </w:r>
      <w:r w:rsidRPr="0086191D">
        <w:rPr>
          <w:rFonts w:asciiTheme="minorHAnsi" w:hAnsiTheme="minorHAnsi" w:cstheme="minorHAnsi"/>
          <w:sz w:val="10"/>
          <w:highlight w:val="cyan"/>
        </w:rPr>
        <w:t xml:space="preserve">. </w:t>
      </w:r>
      <w:r w:rsidRPr="0086191D">
        <w:rPr>
          <w:rStyle w:val="StyleUnderline"/>
          <w:rFonts w:asciiTheme="minorHAnsi" w:hAnsiTheme="minorHAnsi" w:cstheme="minorHAnsi"/>
          <w:highlight w:val="cyan"/>
        </w:rPr>
        <w:t>Strong institutions</w:t>
      </w:r>
      <w:r w:rsidRPr="0086191D">
        <w:rPr>
          <w:rStyle w:val="StyleUnderline"/>
          <w:rFonts w:asciiTheme="minorHAnsi" w:hAnsiTheme="minorHAnsi" w:cstheme="minorHAnsi"/>
        </w:rPr>
        <w:t xml:space="preserve"> that outlast politicians </w:t>
      </w:r>
      <w:r w:rsidRPr="0086191D">
        <w:rPr>
          <w:rStyle w:val="Emphasis"/>
          <w:rFonts w:asciiTheme="minorHAnsi" w:hAnsiTheme="minorHAnsi" w:cstheme="minorHAnsi"/>
          <w:highlight w:val="cyan"/>
        </w:rPr>
        <w:t>allow for long-range planning</w:t>
      </w:r>
      <w:r w:rsidRPr="0086191D">
        <w:rPr>
          <w:rFonts w:asciiTheme="minorHAnsi" w:hAnsiTheme="minorHAnsi" w:cstheme="minorHAnsi"/>
          <w:sz w:val="10"/>
        </w:rPr>
        <w:t xml:space="preserve">. In contrast, </w:t>
      </w:r>
      <w:r w:rsidRPr="0086191D">
        <w:rPr>
          <w:rStyle w:val="StyleUnderline"/>
          <w:rFonts w:asciiTheme="minorHAnsi" w:hAnsiTheme="minorHAnsi" w:cstheme="minorHAnsi"/>
        </w:rPr>
        <w:t>dictators can operate only tactically, not strategically, because they are not constrained by the balance of powers</w:t>
      </w:r>
      <w:r w:rsidRPr="0086191D">
        <w:rPr>
          <w:rStyle w:val="Emphasis"/>
          <w:rFonts w:asciiTheme="minorHAnsi" w:hAnsiTheme="minorHAnsi" w:cstheme="minorHAnsi"/>
        </w:rPr>
        <w:t>, but cannot afford to think beyond their own survival</w:t>
      </w:r>
      <w:r w:rsidRPr="0086191D">
        <w:rPr>
          <w:rFonts w:asciiTheme="minorHAnsi" w:hAnsiTheme="minorHAnsi" w:cstheme="minorHAnsi"/>
          <w:sz w:val="10"/>
        </w:rPr>
        <w:t xml:space="preserve">. </w:t>
      </w:r>
      <w:r w:rsidRPr="0086191D">
        <w:rPr>
          <w:rStyle w:val="StyleUnderline"/>
          <w:rFonts w:asciiTheme="minorHAnsi" w:hAnsiTheme="minorHAnsi" w:cstheme="minorHAnsi"/>
        </w:rPr>
        <w:t>This is why a dictator like Putin has an advantage in chaos</w:t>
      </w:r>
      <w:r w:rsidRPr="0086191D">
        <w:rPr>
          <w:rFonts w:asciiTheme="minorHAnsi" w:hAnsiTheme="minorHAnsi" w:cstheme="min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86191D">
        <w:rPr>
          <w:rStyle w:val="StyleUnderline"/>
          <w:rFonts w:asciiTheme="minorHAnsi" w:hAnsiTheme="minorHAnsi" w:cstheme="minorHAnsi"/>
        </w:rPr>
        <w:t xml:space="preserve">. The spread of </w:t>
      </w:r>
      <w:r w:rsidRPr="0086191D">
        <w:rPr>
          <w:rStyle w:val="StyleUnderline"/>
          <w:rFonts w:asciiTheme="minorHAnsi" w:hAnsiTheme="minorHAnsi" w:cstheme="minorHAnsi"/>
          <w:highlight w:val="cyan"/>
        </w:rPr>
        <w:t xml:space="preserve">democracy is the </w:t>
      </w:r>
      <w:r w:rsidRPr="0086191D">
        <w:rPr>
          <w:rStyle w:val="Emphasis"/>
          <w:rFonts w:asciiTheme="minorHAnsi" w:hAnsiTheme="minorHAnsi" w:cstheme="minorHAnsi"/>
          <w:highlight w:val="cyan"/>
        </w:rPr>
        <w:t xml:space="preserve">only proven remedy for </w:t>
      </w:r>
      <w:r w:rsidRPr="0086191D">
        <w:rPr>
          <w:rStyle w:val="Emphasis"/>
          <w:rFonts w:asciiTheme="minorHAnsi" w:hAnsiTheme="minorHAnsi" w:cstheme="minorHAnsi"/>
        </w:rPr>
        <w:t xml:space="preserve">nearly </w:t>
      </w:r>
      <w:r w:rsidRPr="0086191D">
        <w:rPr>
          <w:rStyle w:val="Emphasis"/>
          <w:rFonts w:asciiTheme="minorHAnsi" w:hAnsiTheme="minorHAnsi" w:cstheme="minorHAnsi"/>
          <w:highlight w:val="cyan"/>
        </w:rPr>
        <w:t xml:space="preserve">every crisis </w:t>
      </w:r>
      <w:r w:rsidRPr="0086191D">
        <w:rPr>
          <w:rStyle w:val="Emphasis"/>
          <w:rFonts w:asciiTheme="minorHAnsi" w:hAnsiTheme="minorHAnsi" w:cstheme="minorHAnsi"/>
        </w:rPr>
        <w:t xml:space="preserve">that plagues the world today. </w:t>
      </w:r>
      <w:r w:rsidRPr="0086191D">
        <w:rPr>
          <w:rStyle w:val="Emphasis"/>
          <w:rFonts w:asciiTheme="minorHAnsi" w:hAnsiTheme="minorHAnsi" w:cstheme="minorHAnsi"/>
          <w:highlight w:val="cyan"/>
        </w:rPr>
        <w:t>War, famine, poverty, terrorism</w:t>
      </w:r>
      <w:r w:rsidRPr="0086191D">
        <w:rPr>
          <w:rFonts w:asciiTheme="minorHAnsi" w:hAnsiTheme="minorHAnsi" w:cstheme="minorHAnsi"/>
          <w:sz w:val="10"/>
        </w:rPr>
        <w:t>–</w:t>
      </w:r>
      <w:r w:rsidRPr="0086191D">
        <w:rPr>
          <w:rStyle w:val="StyleUnderline"/>
          <w:rFonts w:asciiTheme="minorHAnsi" w:hAnsiTheme="minorHAnsi" w:cstheme="minorHAnsi"/>
        </w:rPr>
        <w:t xml:space="preserve">all are </w:t>
      </w:r>
      <w:r w:rsidRPr="0086191D">
        <w:rPr>
          <w:rStyle w:val="Emphasis"/>
          <w:rFonts w:asciiTheme="minorHAnsi" w:hAnsiTheme="minorHAnsi" w:cstheme="minorHAnsi"/>
        </w:rPr>
        <w:t>generated and exacerbated by authoritarian regimes</w:t>
      </w:r>
      <w:r w:rsidRPr="0086191D">
        <w:rPr>
          <w:rFonts w:asciiTheme="minorHAnsi" w:hAnsiTheme="minorHAnsi" w:cstheme="minorHAnsi"/>
          <w:sz w:val="10"/>
        </w:rPr>
        <w:t xml:space="preserve">. A policy of America First inevitably puts American security last. </w:t>
      </w:r>
      <w:r w:rsidRPr="0086191D">
        <w:rPr>
          <w:rStyle w:val="StyleUnderline"/>
          <w:rFonts w:asciiTheme="minorHAnsi" w:hAnsiTheme="minorHAnsi" w:cstheme="minorHAnsi"/>
        </w:rPr>
        <w:t>American leadership is required because there is no one else</w:t>
      </w:r>
      <w:r w:rsidRPr="0086191D">
        <w:rPr>
          <w:rFonts w:asciiTheme="minorHAnsi" w:hAnsiTheme="minorHAnsi" w:cstheme="minorHAnsi"/>
          <w:sz w:val="10"/>
        </w:rPr>
        <w:t xml:space="preserve">, and because it is good for America. </w:t>
      </w:r>
      <w:r w:rsidRPr="0086191D">
        <w:rPr>
          <w:rStyle w:val="StyleUnderline"/>
          <w:rFonts w:asciiTheme="minorHAnsi" w:hAnsiTheme="minorHAnsi" w:cstheme="minorHAnsi"/>
          <w:highlight w:val="cyan"/>
        </w:rPr>
        <w:t>There is no weapon</w:t>
      </w:r>
      <w:r w:rsidRPr="0086191D">
        <w:rPr>
          <w:rStyle w:val="StyleUnderline"/>
          <w:rFonts w:asciiTheme="minorHAnsi" w:hAnsiTheme="minorHAnsi" w:cstheme="minorHAnsi"/>
        </w:rPr>
        <w:t xml:space="preserve"> or wall that is </w:t>
      </w:r>
      <w:r w:rsidRPr="0086191D">
        <w:rPr>
          <w:rStyle w:val="StyleUnderline"/>
          <w:rFonts w:asciiTheme="minorHAnsi" w:hAnsiTheme="minorHAnsi" w:cstheme="minorHAnsi"/>
          <w:highlight w:val="cyan"/>
        </w:rPr>
        <w:t>more powerful</w:t>
      </w:r>
      <w:r w:rsidRPr="0086191D">
        <w:rPr>
          <w:rStyle w:val="StyleUnderline"/>
          <w:rFonts w:asciiTheme="minorHAnsi" w:hAnsiTheme="minorHAnsi" w:cstheme="minorHAnsi"/>
        </w:rPr>
        <w:t xml:space="preserve"> for security </w:t>
      </w:r>
      <w:r w:rsidRPr="0086191D">
        <w:rPr>
          <w:rStyle w:val="StyleUnderline"/>
          <w:rFonts w:asciiTheme="minorHAnsi" w:hAnsiTheme="minorHAnsi" w:cstheme="minorHAnsi"/>
          <w:highlight w:val="cyan"/>
        </w:rPr>
        <w:t xml:space="preserve">than America </w:t>
      </w:r>
      <w:r w:rsidRPr="0086191D">
        <w:rPr>
          <w:rStyle w:val="Emphasis"/>
          <w:rFonts w:asciiTheme="minorHAnsi" w:hAnsiTheme="minorHAnsi" w:cstheme="minorHAnsi"/>
          <w:highlight w:val="cyan"/>
        </w:rPr>
        <w:t>being</w:t>
      </w:r>
      <w:r w:rsidRPr="0086191D">
        <w:rPr>
          <w:rStyle w:val="Emphasis"/>
          <w:rFonts w:asciiTheme="minorHAnsi" w:hAnsiTheme="minorHAnsi" w:cstheme="minorHAnsi"/>
        </w:rPr>
        <w:t xml:space="preserve"> envied, imitated, and </w:t>
      </w:r>
      <w:r w:rsidRPr="0086191D">
        <w:rPr>
          <w:rStyle w:val="Emphasis"/>
          <w:rFonts w:asciiTheme="minorHAnsi" w:hAnsiTheme="minorHAnsi" w:cstheme="minorHAnsi"/>
          <w:highlight w:val="cyan"/>
        </w:rPr>
        <w:t>admired</w:t>
      </w:r>
      <w:r w:rsidRPr="0086191D">
        <w:rPr>
          <w:rStyle w:val="Emphasis"/>
          <w:rFonts w:asciiTheme="minorHAnsi" w:hAnsiTheme="minorHAnsi" w:cstheme="minorHAnsi"/>
        </w:rPr>
        <w:t xml:space="preserve"> around the world</w:t>
      </w:r>
      <w:r w:rsidRPr="0086191D">
        <w:rPr>
          <w:rFonts w:asciiTheme="minorHAnsi" w:hAnsiTheme="minorHAnsi" w:cstheme="minorHAnsi"/>
          <w:sz w:val="10"/>
        </w:rPr>
        <w:t xml:space="preserve">. </w:t>
      </w:r>
      <w:r w:rsidRPr="0086191D">
        <w:rPr>
          <w:rStyle w:val="StyleUnderline"/>
          <w:rFonts w:asciiTheme="minorHAnsi" w:hAnsiTheme="minorHAnsi" w:cstheme="minorHAnsi"/>
        </w:rPr>
        <w:t>Admired not for being perfect, but for having the exceptional courage to always try to be better</w:t>
      </w:r>
      <w:r w:rsidRPr="0086191D">
        <w:rPr>
          <w:rFonts w:asciiTheme="minorHAnsi" w:hAnsiTheme="minorHAnsi" w:cstheme="minorHAnsi"/>
          <w:sz w:val="10"/>
        </w:rPr>
        <w:t>. Thank you</w:t>
      </w:r>
    </w:p>
    <w:p w14:paraId="58782AED" w14:textId="77777777" w:rsidR="00AA1015" w:rsidRPr="0086191D" w:rsidRDefault="00AA1015" w:rsidP="00AA1015">
      <w:pPr>
        <w:rPr>
          <w:rFonts w:asciiTheme="minorHAnsi" w:hAnsiTheme="minorHAnsi" w:cstheme="minorHAnsi"/>
        </w:rPr>
      </w:pPr>
    </w:p>
    <w:p w14:paraId="1513BAB0" w14:textId="77777777" w:rsidR="00AA1015" w:rsidRPr="0086191D" w:rsidRDefault="00AA1015" w:rsidP="00AA1015">
      <w:pPr>
        <w:rPr>
          <w:rFonts w:asciiTheme="minorHAnsi" w:hAnsiTheme="minorHAnsi" w:cstheme="minorHAnsi"/>
        </w:rPr>
      </w:pPr>
    </w:p>
    <w:p w14:paraId="30EDBDB1" w14:textId="77777777" w:rsidR="00AA1015" w:rsidRPr="0086191D" w:rsidRDefault="00AA1015" w:rsidP="00AA1015">
      <w:pPr>
        <w:pStyle w:val="Heading2"/>
        <w:rPr>
          <w:rFonts w:asciiTheme="minorHAnsi" w:hAnsiTheme="minorHAnsi" w:cstheme="minorHAnsi"/>
        </w:rPr>
      </w:pPr>
      <w:r w:rsidRPr="0086191D">
        <w:rPr>
          <w:rFonts w:asciiTheme="minorHAnsi" w:hAnsiTheme="minorHAnsi" w:cstheme="minorHAnsi"/>
        </w:rPr>
        <w:t>Competition</w:t>
      </w:r>
    </w:p>
    <w:p w14:paraId="2B92FB48"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Alt causes to innovation---non competes, no </w:t>
      </w:r>
      <w:r w:rsidRPr="0086191D">
        <w:rPr>
          <w:rFonts w:asciiTheme="minorHAnsi" w:hAnsiTheme="minorHAnsi" w:cstheme="minorHAnsi"/>
          <w:u w:val="single"/>
        </w:rPr>
        <w:t>incentive</w:t>
      </w:r>
      <w:r w:rsidRPr="0086191D">
        <w:rPr>
          <w:rFonts w:asciiTheme="minorHAnsi" w:hAnsiTheme="minorHAnsi" w:cstheme="minorHAnsi"/>
        </w:rPr>
        <w:t xml:space="preserve"> for R&amp;D</w:t>
      </w:r>
    </w:p>
    <w:p w14:paraId="40BEB3AD" w14:textId="77777777" w:rsidR="00AA1015" w:rsidRPr="0086191D" w:rsidRDefault="00AA1015" w:rsidP="00AA1015">
      <w:pPr>
        <w:rPr>
          <w:rFonts w:asciiTheme="minorHAnsi" w:hAnsiTheme="minorHAnsi" w:cstheme="minorHAnsi"/>
        </w:rPr>
      </w:pPr>
      <w:r w:rsidRPr="0086191D">
        <w:rPr>
          <w:rStyle w:val="Style13ptBold"/>
          <w:rFonts w:asciiTheme="minorHAnsi" w:hAnsiTheme="minorHAnsi" w:cstheme="minorHAnsi"/>
        </w:rPr>
        <w:t>Bee 18</w:t>
      </w:r>
      <w:r w:rsidRPr="0086191D">
        <w:rPr>
          <w:rFonts w:asciiTheme="minorHAnsi" w:hAnsiTheme="minorHAnsi" w:cstheme="minorHAnsi"/>
          <w:sz w:val="16"/>
          <w:szCs w:val="16"/>
        </w:rPr>
        <w:t xml:space="preserve"> [Vanessa A. Bee. Senior Litigation Counsel at the Consumer Financial Protection Bureau with a JD from Harvard Law. Innovation Under Socialism. 10-24-2018. </w:t>
      </w:r>
      <w:hyperlink r:id="rId8" w:history="1">
        <w:r w:rsidRPr="0086191D">
          <w:rPr>
            <w:rStyle w:val="Hyperlink"/>
            <w:rFonts w:asciiTheme="minorHAnsi" w:hAnsiTheme="minorHAnsi" w:cstheme="minorHAnsi"/>
            <w:sz w:val="16"/>
            <w:szCs w:val="16"/>
          </w:rPr>
          <w:t>https://www.currentaffairs.org/2018/10/innovation-under-socialism</w:t>
        </w:r>
      </w:hyperlink>
      <w:r w:rsidRPr="0086191D">
        <w:rPr>
          <w:rFonts w:asciiTheme="minorHAnsi" w:hAnsiTheme="minorHAnsi" w:cstheme="minorHAnsi"/>
          <w:sz w:val="16"/>
          <w:szCs w:val="16"/>
        </w:rPr>
        <w:t xml:space="preserve"> ]</w:t>
      </w:r>
    </w:p>
    <w:p w14:paraId="6EFFC85D"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But </w:t>
      </w:r>
      <w:r w:rsidRPr="0086191D">
        <w:rPr>
          <w:rStyle w:val="StyleUnderline"/>
          <w:rFonts w:asciiTheme="minorHAnsi" w:hAnsiTheme="minorHAnsi" w:cstheme="minorHAnsi"/>
        </w:rPr>
        <w:t xml:space="preserve">prioritizing </w:t>
      </w:r>
      <w:r w:rsidRPr="0086191D">
        <w:rPr>
          <w:rStyle w:val="StyleUnderline"/>
          <w:rFonts w:asciiTheme="minorHAnsi" w:hAnsiTheme="minorHAnsi" w:cstheme="minorHAnsi"/>
          <w:highlight w:val="cyan"/>
        </w:rPr>
        <w:t>profit</w:t>
      </w:r>
      <w:r w:rsidRPr="0086191D">
        <w:rPr>
          <w:rStyle w:val="StyleUnderline"/>
          <w:rFonts w:asciiTheme="minorHAnsi" w:hAnsiTheme="minorHAnsi" w:cstheme="minorHAnsi"/>
        </w:rPr>
        <w:t xml:space="preserve"> is a </w:t>
      </w:r>
      <w:r w:rsidRPr="0086191D">
        <w:rPr>
          <w:rStyle w:val="Emphasis"/>
          <w:rFonts w:asciiTheme="minorHAnsi" w:hAnsiTheme="minorHAnsi" w:cstheme="minorHAnsi"/>
        </w:rPr>
        <w:t>double-edged sword</w:t>
      </w:r>
      <w:r w:rsidRPr="0086191D">
        <w:rPr>
          <w:rStyle w:val="StyleUnderline"/>
          <w:rFonts w:asciiTheme="minorHAnsi" w:hAnsiTheme="minorHAnsi" w:cstheme="minorHAnsi"/>
        </w:rPr>
        <w:t xml:space="preserve"> that can </w:t>
      </w:r>
      <w:r w:rsidRPr="0086191D">
        <w:rPr>
          <w:rStyle w:val="Emphasis"/>
          <w:rFonts w:asciiTheme="minorHAnsi" w:hAnsiTheme="minorHAnsi" w:cstheme="minorHAnsi"/>
          <w:highlight w:val="cyan"/>
        </w:rPr>
        <w:t>hamper innovation</w:t>
      </w:r>
      <w:r w:rsidRPr="0086191D">
        <w:rPr>
          <w:rFonts w:asciiTheme="minorHAnsi" w:hAnsiTheme="minorHAnsi" w:cstheme="minorHAnsi"/>
          <w:sz w:val="16"/>
        </w:rPr>
        <w:t xml:space="preserve">. Owning the </w:t>
      </w:r>
      <w:r w:rsidRPr="0086191D">
        <w:rPr>
          <w:rStyle w:val="StyleUnderline"/>
          <w:rFonts w:asciiTheme="minorHAnsi" w:hAnsiTheme="minorHAnsi" w:cstheme="minorHAnsi"/>
          <w:highlight w:val="cyan"/>
        </w:rPr>
        <w:t>proprietary rights</w:t>
      </w:r>
      <w:r w:rsidRPr="0086191D">
        <w:rPr>
          <w:rStyle w:val="StyleUnderline"/>
          <w:rFonts w:asciiTheme="minorHAnsi" w:hAnsiTheme="minorHAnsi" w:cstheme="minorHAnsi"/>
        </w:rPr>
        <w:t xml:space="preserve"> allows private firms to </w:t>
      </w:r>
      <w:r w:rsidRPr="0086191D">
        <w:rPr>
          <w:rStyle w:val="Emphasis"/>
          <w:rFonts w:asciiTheme="minorHAnsi" w:hAnsiTheme="minorHAnsi" w:cstheme="minorHAnsi"/>
          <w:highlight w:val="cyan"/>
        </w:rPr>
        <w:t>block workers</w:t>
      </w:r>
      <w:r w:rsidRPr="0086191D">
        <w:rPr>
          <w:rFonts w:asciiTheme="minorHAnsi" w:hAnsiTheme="minorHAnsi" w:cstheme="minorHAnsi"/>
          <w:sz w:val="16"/>
        </w:rPr>
        <w:t>—</w:t>
      </w:r>
      <w:r w:rsidRPr="0086191D">
        <w:rPr>
          <w:rStyle w:val="StyleUnderline"/>
          <w:rFonts w:asciiTheme="minorHAnsi" w:hAnsiTheme="minorHAnsi" w:cstheme="minorHAnsi"/>
          <w:highlight w:val="cyan"/>
        </w:rPr>
        <w:t>through</w:t>
      </w:r>
      <w:r w:rsidRPr="0086191D">
        <w:rPr>
          <w:rFonts w:asciiTheme="minorHAnsi" w:hAnsiTheme="minorHAnsi" w:cstheme="minorHAnsi"/>
          <w:sz w:val="16"/>
        </w:rPr>
        <w:t xml:space="preserve"> anti-competitive tools like </w:t>
      </w:r>
      <w:r w:rsidRPr="0086191D">
        <w:rPr>
          <w:rStyle w:val="Emphasis"/>
          <w:rFonts w:asciiTheme="minorHAnsi" w:hAnsiTheme="minorHAnsi" w:cstheme="minorHAnsi"/>
          <w:highlight w:val="cyan"/>
        </w:rPr>
        <w:t>non-compete</w:t>
      </w:r>
      <w:r w:rsidRPr="0086191D">
        <w:rPr>
          <w:rStyle w:val="StyleUnderline"/>
          <w:rFonts w:asciiTheme="minorHAnsi" w:hAnsiTheme="minorHAnsi" w:cstheme="minorHAnsi"/>
          <w:highlight w:val="cyan"/>
        </w:rPr>
        <w:t xml:space="preserve"> agreements</w:t>
      </w:r>
      <w:r w:rsidRPr="0086191D">
        <w:rPr>
          <w:rStyle w:val="StyleUnderline"/>
          <w:rFonts w:asciiTheme="minorHAnsi" w:hAnsiTheme="minorHAnsi" w:cstheme="minorHAnsi"/>
        </w:rPr>
        <w:t xml:space="preserve">, </w:t>
      </w:r>
      <w:r w:rsidRPr="0086191D">
        <w:rPr>
          <w:rStyle w:val="Emphasis"/>
          <w:rFonts w:asciiTheme="minorHAnsi" w:hAnsiTheme="minorHAnsi" w:cstheme="minorHAnsi"/>
          <w:highlight w:val="cyan"/>
        </w:rPr>
        <w:t>patents</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 xml:space="preserve">and </w:t>
      </w:r>
      <w:r w:rsidRPr="0086191D">
        <w:rPr>
          <w:rStyle w:val="Emphasis"/>
          <w:rFonts w:asciiTheme="minorHAnsi" w:hAnsiTheme="minorHAnsi" w:cstheme="minorHAnsi"/>
          <w:highlight w:val="cyan"/>
        </w:rPr>
        <w:t>licenses</w:t>
      </w:r>
      <w:r w:rsidRPr="0086191D">
        <w:rPr>
          <w:rFonts w:asciiTheme="minorHAnsi" w:hAnsiTheme="minorHAnsi" w:cstheme="minorHAnsi"/>
          <w:sz w:val="16"/>
        </w:rPr>
        <w:t>—</w:t>
      </w:r>
      <w:r w:rsidRPr="0086191D">
        <w:rPr>
          <w:rStyle w:val="StyleUnderline"/>
          <w:rFonts w:asciiTheme="minorHAnsi" w:hAnsiTheme="minorHAnsi" w:cstheme="minorHAnsi"/>
        </w:rPr>
        <w:t>who put labor into the innovation process from applying the extensive technical expertise and intimate understanding of the product to improve the innovation substantially</w:t>
      </w:r>
      <w:r w:rsidRPr="0086191D">
        <w:rPr>
          <w:rFonts w:asciiTheme="minorHAnsi" w:hAnsiTheme="minorHAnsi" w:cstheme="minorHAnsi"/>
          <w:sz w:val="16"/>
        </w:rPr>
        <w:t xml:space="preserve">. This becomes especially relevant once the workers leave the firm division in which they worked, or leave the firm altogether. Understandably, </w:t>
      </w:r>
      <w:r w:rsidRPr="0086191D">
        <w:rPr>
          <w:rStyle w:val="StyleUnderline"/>
          <w:rFonts w:asciiTheme="minorHAnsi" w:hAnsiTheme="minorHAnsi" w:cstheme="minorHAnsi"/>
        </w:rPr>
        <w:t xml:space="preserve">this </w:t>
      </w:r>
      <w:r w:rsidRPr="0086191D">
        <w:rPr>
          <w:rStyle w:val="StyleUnderline"/>
          <w:rFonts w:asciiTheme="minorHAnsi" w:hAnsiTheme="minorHAnsi" w:cstheme="minorHAnsi"/>
          <w:highlight w:val="cyan"/>
        </w:rPr>
        <w:t>lack of control</w:t>
      </w:r>
      <w:r w:rsidRPr="0086191D">
        <w:rPr>
          <w:rStyle w:val="StyleUnderline"/>
          <w:rFonts w:asciiTheme="minorHAnsi" w:hAnsiTheme="minorHAnsi" w:cstheme="minorHAnsi"/>
        </w:rPr>
        <w:t xml:space="preserve"> and ownership will </w:t>
      </w:r>
      <w:r w:rsidRPr="0086191D">
        <w:rPr>
          <w:rStyle w:val="StyleUnderline"/>
          <w:rFonts w:asciiTheme="minorHAnsi" w:hAnsiTheme="minorHAnsi" w:cstheme="minorHAnsi"/>
          <w:highlight w:val="cyan"/>
        </w:rPr>
        <w:t>cause some</w:t>
      </w:r>
      <w:r w:rsidRPr="0086191D">
        <w:rPr>
          <w:rStyle w:val="StyleUnderline"/>
          <w:rFonts w:asciiTheme="minorHAnsi" w:hAnsiTheme="minorHAnsi" w:cstheme="minorHAnsi"/>
        </w:rPr>
        <w:t xml:space="preserve"> workers</w:t>
      </w:r>
      <w:r w:rsidRPr="0086191D">
        <w:rPr>
          <w:rFonts w:asciiTheme="minorHAnsi" w:hAnsiTheme="minorHAnsi" w:cstheme="minorHAnsi"/>
          <w:sz w:val="16"/>
        </w:rPr>
        <w:t xml:space="preserve">, however passionate they may be about a project, </w:t>
      </w:r>
      <w:r w:rsidRPr="0086191D">
        <w:rPr>
          <w:rStyle w:val="StyleUnderline"/>
          <w:rFonts w:asciiTheme="minorHAnsi" w:hAnsiTheme="minorHAnsi" w:cstheme="minorHAnsi"/>
          <w:highlight w:val="cyan"/>
        </w:rPr>
        <w:t xml:space="preserve">to be </w:t>
      </w:r>
      <w:r w:rsidRPr="0086191D">
        <w:rPr>
          <w:rStyle w:val="Emphasis"/>
          <w:rFonts w:asciiTheme="minorHAnsi" w:hAnsiTheme="minorHAnsi" w:cstheme="minorHAnsi"/>
          <w:highlight w:val="cyan"/>
        </w:rPr>
        <w:t>less willing</w:t>
      </w:r>
      <w:r w:rsidRPr="0086191D">
        <w:rPr>
          <w:rStyle w:val="StyleUnderline"/>
          <w:rFonts w:asciiTheme="minorHAnsi" w:hAnsiTheme="minorHAnsi" w:cstheme="minorHAnsi"/>
          <w:highlight w:val="cyan"/>
        </w:rPr>
        <w:t xml:space="preserve"> to </w:t>
      </w:r>
      <w:r w:rsidRPr="0086191D">
        <w:rPr>
          <w:rStyle w:val="Emphasis"/>
          <w:rFonts w:asciiTheme="minorHAnsi" w:hAnsiTheme="minorHAnsi" w:cstheme="minorHAnsi"/>
          <w:highlight w:val="cyan"/>
        </w:rPr>
        <w:t>maximize</w:t>
      </w:r>
      <w:r w:rsidRPr="0086191D">
        <w:rPr>
          <w:rStyle w:val="StyleUnderline"/>
          <w:rFonts w:asciiTheme="minorHAnsi" w:hAnsiTheme="minorHAnsi" w:cstheme="minorHAnsi"/>
        </w:rPr>
        <w:t xml:space="preserve"> their contribution to the </w:t>
      </w:r>
      <w:r w:rsidRPr="0086191D">
        <w:rPr>
          <w:rStyle w:val="StyleUnderline"/>
          <w:rFonts w:asciiTheme="minorHAnsi" w:hAnsiTheme="minorHAnsi" w:cstheme="minorHAnsi"/>
          <w:highlight w:val="cyan"/>
        </w:rPr>
        <w:t>innovation</w:t>
      </w:r>
      <w:r w:rsidRPr="0086191D">
        <w:rPr>
          <w:rFonts w:asciiTheme="minorHAnsi" w:hAnsiTheme="minorHAnsi" w:cstheme="minorHAnsi"/>
          <w:sz w:val="16"/>
        </w:rPr>
        <w:t>.</w:t>
      </w:r>
    </w:p>
    <w:p w14:paraId="65B693CA"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Of course, the so-called </w:t>
      </w:r>
      <w:r w:rsidRPr="0086191D">
        <w:rPr>
          <w:rStyle w:val="StyleUnderline"/>
          <w:rFonts w:asciiTheme="minorHAnsi" w:hAnsiTheme="minorHAnsi" w:cstheme="minorHAnsi"/>
        </w:rPr>
        <w:t>nimbleness</w:t>
      </w:r>
      <w:r w:rsidRPr="0086191D">
        <w:rPr>
          <w:rFonts w:asciiTheme="minorHAnsi" w:hAnsiTheme="minorHAnsi" w:cstheme="minorHAnsi"/>
          <w:sz w:val="16"/>
        </w:rPr>
        <w:t xml:space="preserve"> that allows firms to make drastic changes like mass layoffs </w:t>
      </w:r>
      <w:r w:rsidRPr="0086191D">
        <w:rPr>
          <w:rStyle w:val="StyleUnderline"/>
          <w:rFonts w:asciiTheme="minorHAnsi" w:hAnsiTheme="minorHAnsi" w:cstheme="minorHAnsi"/>
        </w:rPr>
        <w:t xml:space="preserve">is </w:t>
      </w:r>
      <w:r w:rsidRPr="0086191D">
        <w:rPr>
          <w:rStyle w:val="Emphasis"/>
          <w:rFonts w:asciiTheme="minorHAnsi" w:hAnsiTheme="minorHAnsi" w:cstheme="minorHAnsi"/>
        </w:rPr>
        <w:t>extremely harmful</w:t>
      </w:r>
      <w:r w:rsidRPr="0086191D">
        <w:rPr>
          <w:rStyle w:val="StyleUnderline"/>
          <w:rFonts w:asciiTheme="minorHAnsi" w:hAnsiTheme="minorHAnsi" w:cstheme="minorHAnsi"/>
        </w:rPr>
        <w:t xml:space="preserve"> to the workers</w:t>
      </w:r>
      <w:r w:rsidRPr="0086191D">
        <w:rPr>
          <w:rFonts w:asciiTheme="minorHAnsi" w:hAnsiTheme="minorHAnsi" w:cstheme="minorHAnsi"/>
          <w:sz w:val="16"/>
        </w:rPr>
        <w:t xml:space="preserve">. This is no fluke. The capitalist economy thrives on a reserve army of labor. </w:t>
      </w:r>
      <w:r w:rsidRPr="0086191D">
        <w:rPr>
          <w:rStyle w:val="StyleUnderline"/>
          <w:rFonts w:asciiTheme="minorHAnsi" w:hAnsiTheme="minorHAnsi" w:cstheme="minorHAnsi"/>
        </w:rPr>
        <w:t>Inching closer to full employment makes workers scarcer, which empowers the labor force as a whole to bargain for higher wages</w:t>
      </w:r>
      <w:r w:rsidRPr="0086191D">
        <w:rPr>
          <w:rFonts w:asciiTheme="minorHAnsi" w:hAnsiTheme="minorHAnsi" w:cstheme="minorHAnsi"/>
          <w:sz w:val="16"/>
        </w:rPr>
        <w:t xml:space="preserve"> and better work conditions. These threaten the firm’s bottom line. </w:t>
      </w:r>
      <w:r w:rsidRPr="0086191D">
        <w:rPr>
          <w:rStyle w:val="StyleUnderline"/>
          <w:rFonts w:asciiTheme="minorHAnsi" w:hAnsiTheme="minorHAnsi" w:cstheme="minorHAnsi"/>
        </w:rPr>
        <w:t xml:space="preserve">So, the capitalist economy is structured to maintain the balance of power </w:t>
      </w:r>
      <w:r w:rsidRPr="0086191D">
        <w:rPr>
          <w:rStyle w:val="Emphasis"/>
          <w:rFonts w:asciiTheme="minorHAnsi" w:hAnsiTheme="minorHAnsi" w:cstheme="minorHAnsi"/>
        </w:rPr>
        <w:t>towards the owners of capital</w:t>
      </w:r>
      <w:r w:rsidRPr="0086191D">
        <w:rPr>
          <w:rFonts w:asciiTheme="minorHAnsi" w:hAnsiTheme="minorHAnsi" w:cs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86191D">
        <w:rPr>
          <w:rStyle w:val="StyleUnderline"/>
          <w:rFonts w:asciiTheme="minorHAnsi" w:hAnsiTheme="minorHAnsi" w:cstheme="minorHAnsi"/>
        </w:rPr>
        <w:t xml:space="preserve">This system harms the </w:t>
      </w:r>
      <w:r w:rsidRPr="0086191D">
        <w:rPr>
          <w:rStyle w:val="Emphasis"/>
          <w:rFonts w:asciiTheme="minorHAnsi" w:hAnsiTheme="minorHAnsi" w:cstheme="minorHAnsi"/>
        </w:rPr>
        <w:t>potential for innovation</w:t>
      </w:r>
      <w:r w:rsidRPr="0086191D">
        <w:rPr>
          <w:rFonts w:asciiTheme="minorHAnsi" w:hAnsiTheme="minorHAnsi" w:cstheme="minorHAnsi"/>
          <w:sz w:val="16"/>
        </w:rPr>
        <w:t>, too.</w:t>
      </w:r>
    </w:p>
    <w:p w14:paraId="28509DE7"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The fear of losing work</w:t>
      </w:r>
      <w:r w:rsidRPr="0086191D">
        <w:rPr>
          <w:rStyle w:val="StyleUnderline"/>
          <w:rFonts w:asciiTheme="minorHAnsi" w:hAnsiTheme="minorHAnsi" w:cstheme="minorHAnsi"/>
        </w:rPr>
        <w:t xml:space="preserve"> can </w:t>
      </w:r>
      <w:r w:rsidRPr="0086191D">
        <w:rPr>
          <w:rStyle w:val="StyleUnderline"/>
          <w:rFonts w:asciiTheme="minorHAnsi" w:hAnsiTheme="minorHAnsi" w:cstheme="minorHAnsi"/>
          <w:highlight w:val="cyan"/>
        </w:rPr>
        <w:t>dissuade workers from taking risks</w:t>
      </w:r>
      <w:r w:rsidRPr="0086191D">
        <w:rPr>
          <w:rFonts w:asciiTheme="minorHAnsi" w:hAnsiTheme="minorHAnsi" w:cstheme="minorHAnsi"/>
          <w:sz w:val="16"/>
        </w:rPr>
        <w:t xml:space="preserve">, </w:t>
      </w:r>
      <w:r w:rsidRPr="0086191D">
        <w:rPr>
          <w:rStyle w:val="StyleUnderline"/>
          <w:rFonts w:asciiTheme="minorHAnsi" w:hAnsiTheme="minorHAnsi" w:cstheme="minorHAnsi"/>
        </w:rPr>
        <w:t>experimenting</w:t>
      </w:r>
      <w:r w:rsidRPr="0086191D">
        <w:rPr>
          <w:rFonts w:asciiTheme="minorHAnsi" w:hAnsiTheme="minorHAnsi" w:cstheme="minorHAnsi"/>
          <w:sz w:val="16"/>
        </w:rPr>
        <w:t xml:space="preserve">, </w:t>
      </w:r>
      <w:r w:rsidRPr="0086191D">
        <w:rPr>
          <w:rStyle w:val="StyleUnderline"/>
          <w:rFonts w:asciiTheme="minorHAnsi" w:hAnsiTheme="minorHAnsi" w:cstheme="minorHAnsi"/>
        </w:rPr>
        <w:t>or speaking up</w:t>
      </w:r>
      <w:r w:rsidRPr="0086191D">
        <w:rPr>
          <w:rFonts w:asciiTheme="minorHAnsi" w:hAnsiTheme="minorHAnsi" w:cstheme="minorHAnsi"/>
          <w:sz w:val="16"/>
        </w:rPr>
        <w:t xml:space="preserve"> as they identify items that could improve a taken approach—all </w:t>
      </w:r>
      <w:r w:rsidRPr="0086191D">
        <w:rPr>
          <w:rStyle w:val="StyleUnderline"/>
          <w:rFonts w:asciiTheme="minorHAnsi" w:hAnsiTheme="minorHAnsi" w:cstheme="minorHAnsi"/>
        </w:rPr>
        <w:t xml:space="preserve">actions </w:t>
      </w:r>
      <w:r w:rsidRPr="0086191D">
        <w:rPr>
          <w:rStyle w:val="StyleUnderline"/>
          <w:rFonts w:asciiTheme="minorHAnsi" w:hAnsiTheme="minorHAnsi" w:cstheme="minorHAnsi"/>
          <w:highlight w:val="cyan"/>
        </w:rPr>
        <w:t xml:space="preserve">that </w:t>
      </w:r>
      <w:r w:rsidRPr="0086191D">
        <w:rPr>
          <w:rStyle w:val="Emphasis"/>
          <w:rFonts w:asciiTheme="minorHAnsi" w:hAnsiTheme="minorHAnsi" w:cstheme="minorHAnsi"/>
          <w:highlight w:val="cyan"/>
        </w:rPr>
        <w:t>foster innovation</w:t>
      </w:r>
      <w:r w:rsidRPr="0086191D">
        <w:rPr>
          <w:rFonts w:asciiTheme="minorHAnsi" w:hAnsiTheme="minorHAnsi" w:cstheme="minorHAnsi"/>
          <w:sz w:val="16"/>
        </w:rPr>
        <w:t xml:space="preserve">. Meanwhile, </w:t>
      </w:r>
      <w:r w:rsidRPr="0086191D">
        <w:rPr>
          <w:rStyle w:val="StyleUnderline"/>
          <w:rFonts w:asciiTheme="minorHAnsi" w:hAnsiTheme="minorHAnsi" w:cstheme="minorHAnsi"/>
          <w:highlight w:val="cyan"/>
        </w:rPr>
        <w:t>thousands</w:t>
      </w:r>
      <w:r w:rsidRPr="0086191D">
        <w:rPr>
          <w:rStyle w:val="StyleUnderline"/>
          <w:rFonts w:asciiTheme="minorHAnsi" w:hAnsiTheme="minorHAnsi" w:cstheme="minorHAnsi"/>
        </w:rPr>
        <w:t xml:space="preserve"> of individuals who could be contributing to the innovative process </w:t>
      </w:r>
      <w:r w:rsidRPr="0086191D">
        <w:rPr>
          <w:rStyle w:val="StyleUnderline"/>
          <w:rFonts w:asciiTheme="minorHAnsi" w:hAnsiTheme="minorHAnsi" w:cstheme="minorHAnsi"/>
          <w:highlight w:val="cyan"/>
        </w:rPr>
        <w:t>are</w:t>
      </w:r>
      <w:r w:rsidRPr="0086191D">
        <w:rPr>
          <w:rStyle w:val="StyleUnderline"/>
          <w:rFonts w:asciiTheme="minorHAnsi" w:hAnsiTheme="minorHAnsi" w:cstheme="minorHAnsi"/>
        </w:rPr>
        <w:t xml:space="preserve"> instead </w:t>
      </w:r>
      <w:r w:rsidRPr="0086191D">
        <w:rPr>
          <w:rStyle w:val="Emphasis"/>
          <w:rFonts w:asciiTheme="minorHAnsi" w:hAnsiTheme="minorHAnsi" w:cstheme="minorHAnsi"/>
        </w:rPr>
        <w:t xml:space="preserve">involuntarily </w:t>
      </w:r>
      <w:r w:rsidRPr="0086191D">
        <w:rPr>
          <w:rStyle w:val="Emphasis"/>
          <w:rFonts w:asciiTheme="minorHAnsi" w:hAnsiTheme="minorHAnsi" w:cstheme="minorHAnsi"/>
          <w:highlight w:val="cyan"/>
        </w:rPr>
        <w:t>un-employed</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This model also </w:t>
      </w:r>
      <w:r w:rsidRPr="0086191D">
        <w:rPr>
          <w:rStyle w:val="Emphasis"/>
          <w:rFonts w:asciiTheme="minorHAnsi" w:hAnsiTheme="minorHAnsi" w:cstheme="minorHAnsi"/>
        </w:rPr>
        <w:t>encourages monopolization</w:t>
      </w:r>
      <w:r w:rsidRPr="0086191D">
        <w:rPr>
          <w:rFonts w:asciiTheme="minorHAnsi" w:hAnsiTheme="minorHAnsi" w:cs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37C66183"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Deferring to profit causes</w:t>
      </w:r>
      <w:r w:rsidRPr="0086191D">
        <w:rPr>
          <w:rStyle w:val="StyleUnderline"/>
          <w:rFonts w:asciiTheme="minorHAnsi" w:hAnsiTheme="minorHAnsi" w:cstheme="minorHAnsi"/>
        </w:rPr>
        <w:t xml:space="preserve"> many areas of </w:t>
      </w:r>
      <w:r w:rsidRPr="0086191D">
        <w:rPr>
          <w:rStyle w:val="Emphasis"/>
          <w:rFonts w:asciiTheme="minorHAnsi" w:hAnsiTheme="minorHAnsi" w:cstheme="minorHAnsi"/>
          <w:highlight w:val="cyan"/>
        </w:rPr>
        <w:t>R&amp;D to go unexplored</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Private firms have </w:t>
      </w:r>
      <w:r w:rsidRPr="0086191D">
        <w:rPr>
          <w:rStyle w:val="Emphasis"/>
          <w:rFonts w:asciiTheme="minorHAnsi" w:hAnsiTheme="minorHAnsi" w:cstheme="minorHAnsi"/>
        </w:rPr>
        <w:t>less reason to invest</w:t>
      </w:r>
      <w:r w:rsidRPr="0086191D">
        <w:rPr>
          <w:rStyle w:val="StyleUnderline"/>
          <w:rFonts w:asciiTheme="minorHAnsi" w:hAnsiTheme="minorHAnsi" w:cstheme="minorHAnsi"/>
        </w:rPr>
        <w:t xml:space="preserve"> in innovations likely to be made universally available for free if managers or investors do not see much upside for the firm’s bottom line</w:t>
      </w:r>
      <w:r w:rsidRPr="0086191D">
        <w:rPr>
          <w:rFonts w:asciiTheme="minorHAnsi" w:hAnsiTheme="minorHAnsi" w:cstheme="minorHAnsi"/>
          <w:sz w:val="16"/>
        </w:rPr>
        <w:t xml:space="preserve">. In theory, the slack in private research can be picked up by the public sector. In reality, however, </w:t>
      </w:r>
      <w:r w:rsidRPr="0086191D">
        <w:rPr>
          <w:rStyle w:val="StyleUnderline"/>
          <w:rFonts w:asciiTheme="minorHAnsi" w:hAnsiTheme="minorHAnsi" w:cstheme="minorHAnsi"/>
        </w:rPr>
        <w:t xml:space="preserve">decades of </w:t>
      </w:r>
      <w:r w:rsidRPr="0086191D">
        <w:rPr>
          <w:rStyle w:val="StyleUnderline"/>
          <w:rFonts w:asciiTheme="minorHAnsi" w:hAnsiTheme="minorHAnsi" w:cstheme="minorHAnsi"/>
          <w:highlight w:val="cyan"/>
        </w:rPr>
        <w:t>austerity</w:t>
      </w:r>
      <w:r w:rsidRPr="0086191D">
        <w:rPr>
          <w:rStyle w:val="StyleUnderline"/>
          <w:rFonts w:asciiTheme="minorHAnsi" w:hAnsiTheme="minorHAnsi" w:cstheme="minorHAnsi"/>
        </w:rPr>
        <w:t xml:space="preserve"> measures  </w:t>
      </w:r>
      <w:r w:rsidRPr="0086191D">
        <w:rPr>
          <w:rStyle w:val="StyleUnderline"/>
          <w:rFonts w:asciiTheme="minorHAnsi" w:hAnsiTheme="minorHAnsi" w:cstheme="minorHAnsi"/>
          <w:highlight w:val="cyan"/>
        </w:rPr>
        <w:t xml:space="preserve">threaten the public’s ability to underwrite </w:t>
      </w:r>
      <w:r w:rsidRPr="0086191D">
        <w:rPr>
          <w:rStyle w:val="Emphasis"/>
          <w:rFonts w:asciiTheme="minorHAnsi" w:hAnsiTheme="minorHAnsi" w:cstheme="minorHAnsi"/>
          <w:highlight w:val="cyan"/>
        </w:rPr>
        <w:t>risky</w:t>
      </w:r>
      <w:r w:rsidRPr="0086191D">
        <w:rPr>
          <w:rStyle w:val="Emphasis"/>
          <w:rFonts w:asciiTheme="minorHAnsi" w:hAnsiTheme="minorHAnsi" w:cstheme="minorHAnsi"/>
        </w:rPr>
        <w:t xml:space="preserve"> and inefficient </w:t>
      </w:r>
      <w:r w:rsidRPr="0086191D">
        <w:rPr>
          <w:rStyle w:val="Emphasis"/>
          <w:rFonts w:asciiTheme="minorHAnsi" w:hAnsiTheme="minorHAnsi" w:cstheme="minorHAnsi"/>
          <w:highlight w:val="cyan"/>
        </w:rPr>
        <w:t>research</w:t>
      </w:r>
      <w:r w:rsidRPr="0086191D">
        <w:rPr>
          <w:rFonts w:asciiTheme="minorHAnsi" w:hAnsiTheme="minorHAnsi" w:cs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5097BA14"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In the United States, </w:t>
      </w:r>
      <w:r w:rsidRPr="0086191D">
        <w:rPr>
          <w:rStyle w:val="StyleUnderline"/>
          <w:rFonts w:asciiTheme="minorHAnsi" w:hAnsiTheme="minorHAnsi" w:cstheme="minorHAnsi"/>
        </w:rPr>
        <w:t xml:space="preserve">public </w:t>
      </w:r>
      <w:r w:rsidRPr="0086191D">
        <w:rPr>
          <w:rStyle w:val="StyleUnderline"/>
          <w:rFonts w:asciiTheme="minorHAnsi" w:hAnsiTheme="minorHAnsi" w:cstheme="minorHAnsi"/>
          <w:highlight w:val="cyan"/>
        </w:rPr>
        <w:t>investment</w:t>
      </w:r>
      <w:r w:rsidRPr="0086191D">
        <w:rPr>
          <w:rStyle w:val="StyleUnderline"/>
          <w:rFonts w:asciiTheme="minorHAnsi" w:hAnsiTheme="minorHAnsi" w:cstheme="minorHAnsi"/>
        </w:rPr>
        <w:t xml:space="preserve"> in R&amp;D </w:t>
      </w:r>
      <w:r w:rsidRPr="0086191D">
        <w:rPr>
          <w:rStyle w:val="StyleUnderline"/>
          <w:rFonts w:asciiTheme="minorHAnsi" w:hAnsiTheme="minorHAnsi" w:cstheme="minorHAnsi"/>
          <w:highlight w:val="cyan"/>
        </w:rPr>
        <w:t>has been trending downward</w:t>
      </w:r>
      <w:r w:rsidRPr="0086191D">
        <w:rPr>
          <w:rFonts w:asciiTheme="minorHAnsi" w:hAnsiTheme="minorHAnsi" w:cstheme="minorHAnsi"/>
          <w:sz w:val="16"/>
        </w:rPr>
        <w:t xml:space="preserve">. As documented in a 2014 report from the Information Technology &amp; Innovation Foundation, </w:t>
      </w:r>
      <w:r w:rsidRPr="0086191D">
        <w:rPr>
          <w:rStyle w:val="StyleUnderline"/>
          <w:rFonts w:asciiTheme="minorHAnsi" w:hAnsiTheme="minorHAnsi" w:cstheme="minorHAnsi"/>
        </w:rPr>
        <w:t>“[f]</w:t>
      </w:r>
      <w:proofErr w:type="spellStart"/>
      <w:r w:rsidRPr="0086191D">
        <w:rPr>
          <w:rStyle w:val="StyleUnderline"/>
          <w:rFonts w:asciiTheme="minorHAnsi" w:hAnsiTheme="minorHAnsi" w:cstheme="minorHAnsi"/>
        </w:rPr>
        <w:t>rom</w:t>
      </w:r>
      <w:proofErr w:type="spellEnd"/>
      <w:r w:rsidRPr="0086191D">
        <w:rPr>
          <w:rStyle w:val="StyleUnderline"/>
          <w:rFonts w:asciiTheme="minorHAnsi" w:hAnsiTheme="minorHAnsi" w:cstheme="minorHAnsi"/>
        </w:rPr>
        <w:t xml:space="preserve"> 2010 to 2013, federal R&amp;D spending fell from $158.8 to $133.2 billion</w:t>
      </w:r>
      <w:r w:rsidRPr="0086191D">
        <w:rPr>
          <w:rFonts w:asciiTheme="minorHAnsi" w:hAnsiTheme="minorHAnsi" w:cstheme="minorHAnsi"/>
          <w:sz w:val="16"/>
        </w:rPr>
        <w:t xml:space="preserve"> … Between 2003 and 2008, state funding for university research, as a share of GDP, dropped on average by 2 percent. States such as Arizona and Utah saw decreases of 49 percent and 24 percent respectively.” </w:t>
      </w:r>
      <w:r w:rsidRPr="0086191D">
        <w:rPr>
          <w:rStyle w:val="StyleUnderline"/>
          <w:rFonts w:asciiTheme="minorHAnsi" w:hAnsiTheme="minorHAnsi" w:cstheme="minorHAnsi"/>
        </w:rPr>
        <w:t>Even if public investment in the least profitable aspect of research suddenly surged</w:t>
      </w:r>
      <w:r w:rsidRPr="0086191D">
        <w:rPr>
          <w:rFonts w:asciiTheme="minorHAnsi" w:hAnsiTheme="minorHAnsi" w:cstheme="minorHAnsi"/>
          <w:sz w:val="16"/>
        </w:rPr>
        <w:t xml:space="preserve">, in our current model, </w:t>
      </w:r>
      <w:r w:rsidRPr="0086191D">
        <w:rPr>
          <w:rStyle w:val="StyleUnderline"/>
          <w:rFonts w:asciiTheme="minorHAnsi" w:hAnsiTheme="minorHAnsi" w:cstheme="minorHAnsi"/>
        </w:rPr>
        <w:t xml:space="preserve">the private sector continues to be the </w:t>
      </w:r>
      <w:r w:rsidRPr="0086191D">
        <w:rPr>
          <w:rStyle w:val="Emphasis"/>
          <w:rFonts w:asciiTheme="minorHAnsi" w:hAnsiTheme="minorHAnsi" w:cstheme="minorHAnsi"/>
        </w:rPr>
        <w:t>primary driver</w:t>
      </w:r>
      <w:r w:rsidRPr="0086191D">
        <w:rPr>
          <w:rStyle w:val="StyleUnderline"/>
          <w:rFonts w:asciiTheme="minorHAnsi" w:hAnsiTheme="minorHAnsi" w:cstheme="minorHAnsi"/>
        </w:rPr>
        <w:t xml:space="preserve"> of development, production, and distribution</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 xml:space="preserve">Where there remains </w:t>
      </w:r>
      <w:r w:rsidRPr="0086191D">
        <w:rPr>
          <w:rStyle w:val="Emphasis"/>
          <w:rFonts w:asciiTheme="minorHAnsi" w:hAnsiTheme="minorHAnsi" w:cstheme="minorHAnsi"/>
          <w:highlight w:val="cyan"/>
        </w:rPr>
        <w:t xml:space="preserve">little </w:t>
      </w:r>
      <w:r w:rsidRPr="0086191D">
        <w:rPr>
          <w:rStyle w:val="Emphasis"/>
          <w:rFonts w:asciiTheme="minorHAnsi" w:hAnsiTheme="minorHAnsi" w:cstheme="minorHAnsi"/>
        </w:rPr>
        <w:t xml:space="preserve">potential for </w:t>
      </w:r>
      <w:r w:rsidRPr="0086191D">
        <w:rPr>
          <w:rStyle w:val="Emphasis"/>
          <w:rFonts w:asciiTheme="minorHAnsi" w:hAnsiTheme="minorHAnsi" w:cstheme="minorHAnsi"/>
          <w:highlight w:val="cyan"/>
        </w:rPr>
        <w:t>profit</w:t>
      </w:r>
      <w:r w:rsidRPr="0086191D">
        <w:rPr>
          <w:rFonts w:asciiTheme="minorHAnsi" w:hAnsiTheme="minorHAnsi" w:cstheme="minorHAnsi"/>
          <w:sz w:val="16"/>
        </w:rPr>
        <w:t xml:space="preserve">, </w:t>
      </w:r>
      <w:r w:rsidRPr="0086191D">
        <w:rPr>
          <w:rStyle w:val="StyleUnderline"/>
          <w:rFonts w:asciiTheme="minorHAnsi" w:hAnsiTheme="minorHAnsi" w:cstheme="minorHAnsi"/>
        </w:rPr>
        <w:t xml:space="preserve">private </w:t>
      </w:r>
      <w:r w:rsidRPr="0086191D">
        <w:rPr>
          <w:rStyle w:val="StyleUnderline"/>
          <w:rFonts w:asciiTheme="minorHAnsi" w:hAnsiTheme="minorHAnsi" w:cstheme="minorHAnsi"/>
          <w:highlight w:val="cyan"/>
        </w:rPr>
        <w:t xml:space="preserve">firms will be </w:t>
      </w:r>
      <w:r w:rsidRPr="0086191D">
        <w:rPr>
          <w:rStyle w:val="Emphasis"/>
          <w:rFonts w:asciiTheme="minorHAnsi" w:hAnsiTheme="minorHAnsi" w:cstheme="minorHAnsi"/>
          <w:highlight w:val="cyan"/>
        </w:rPr>
        <w:t>reluctant to advance</w:t>
      </w:r>
      <w:r w:rsidRPr="0086191D">
        <w:rPr>
          <w:rStyle w:val="StyleUnderline"/>
          <w:rFonts w:asciiTheme="minorHAnsi" w:hAnsiTheme="minorHAnsi" w:cstheme="minorHAnsi"/>
          <w:highlight w:val="cyan"/>
        </w:rPr>
        <w:t xml:space="preserve"> </w:t>
      </w:r>
      <w:r w:rsidRPr="0086191D">
        <w:rPr>
          <w:rStyle w:val="StyleUnderline"/>
          <w:rFonts w:asciiTheme="minorHAnsi" w:hAnsiTheme="minorHAnsi" w:cstheme="minorHAnsi"/>
        </w:rPr>
        <w:t>to the next phases of the innovation process</w:t>
      </w:r>
      <w:r w:rsidRPr="0086191D">
        <w:rPr>
          <w:rFonts w:asciiTheme="minorHAnsi" w:hAnsiTheme="minorHAnsi" w:cs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67CA62C9"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This is how </w:t>
      </w:r>
      <w:r w:rsidRPr="0086191D">
        <w:rPr>
          <w:rStyle w:val="StyleUnderline"/>
          <w:rFonts w:asciiTheme="minorHAnsi" w:hAnsiTheme="minorHAnsi" w:cstheme="minorHAnsi"/>
        </w:rPr>
        <w:t xml:space="preserve">the quest for profits and tight grip over proprietary rights, both important features of the capitalist model, </w:t>
      </w:r>
      <w:r w:rsidRPr="0086191D">
        <w:rPr>
          <w:rStyle w:val="Emphasis"/>
          <w:rFonts w:asciiTheme="minorHAnsi" w:hAnsiTheme="minorHAnsi" w:cstheme="minorHAnsi"/>
        </w:rPr>
        <w:t>discourage risk</w:t>
      </w:r>
      <w:r w:rsidRPr="0086191D">
        <w:rPr>
          <w:rFonts w:asciiTheme="minorHAnsi" w:hAnsiTheme="minorHAnsi" w:cstheme="minorHAnsi"/>
          <w:sz w:val="16"/>
        </w:rPr>
        <w:t xml:space="preserve">. Innovations are bound for plateauing after a few years, as </w:t>
      </w:r>
      <w:r w:rsidRPr="0086191D">
        <w:rPr>
          <w:rStyle w:val="StyleUnderline"/>
          <w:rFonts w:asciiTheme="minorHAnsi" w:hAnsiTheme="minorHAnsi" w:cstheme="minorHAnsi"/>
        </w:rPr>
        <w:t xml:space="preserve">firms increasingly favor </w:t>
      </w:r>
      <w:r w:rsidRPr="0086191D">
        <w:rPr>
          <w:rStyle w:val="Emphasis"/>
          <w:rFonts w:asciiTheme="minorHAnsi" w:hAnsiTheme="minorHAnsi" w:cstheme="minorHAnsi"/>
        </w:rPr>
        <w:t>minor aesthetic tweaks</w:t>
      </w:r>
      <w:r w:rsidRPr="0086191D">
        <w:rPr>
          <w:rStyle w:val="StyleUnderline"/>
          <w:rFonts w:asciiTheme="minorHAnsi" w:hAnsiTheme="minorHAnsi" w:cstheme="minorHAnsi"/>
        </w:rPr>
        <w:t xml:space="preserve"> and updates over bold ideas while preventing other avenues of innovation from blossoming</w:t>
      </w:r>
      <w:r w:rsidRPr="0086191D">
        <w:rPr>
          <w:rFonts w:asciiTheme="minorHAnsi" w:hAnsiTheme="minorHAnsi" w:cstheme="minorHAnsi"/>
          <w:sz w:val="16"/>
        </w:rPr>
        <w:t xml:space="preserve">. At the same time, massive amounts of capital continue to float into the hands of a few. </w:t>
      </w:r>
      <w:r w:rsidRPr="0086191D">
        <w:rPr>
          <w:rStyle w:val="StyleUnderline"/>
          <w:rFonts w:asciiTheme="minorHAnsi" w:hAnsiTheme="minorHAnsi" w:cstheme="minorHAnsi"/>
        </w:rPr>
        <w:t xml:space="preserve">The price of innovating under capitalism is then both </w:t>
      </w:r>
      <w:r w:rsidRPr="0086191D">
        <w:rPr>
          <w:rStyle w:val="Emphasis"/>
          <w:rFonts w:asciiTheme="minorHAnsi" w:hAnsiTheme="minorHAnsi" w:cstheme="minorHAnsi"/>
        </w:rPr>
        <w:t>decreased innovation</w:t>
      </w:r>
      <w:r w:rsidRPr="0086191D">
        <w:rPr>
          <w:rStyle w:val="StyleUnderline"/>
          <w:rFonts w:asciiTheme="minorHAnsi" w:hAnsiTheme="minorHAnsi" w:cstheme="minorHAnsi"/>
        </w:rPr>
        <w:t xml:space="preserve"> and </w:t>
      </w:r>
      <w:r w:rsidRPr="0086191D">
        <w:rPr>
          <w:rStyle w:val="Emphasis"/>
          <w:rFonts w:asciiTheme="minorHAnsi" w:hAnsiTheme="minorHAnsi" w:cstheme="minorHAnsi"/>
        </w:rPr>
        <w:t>decreased equality</w:t>
      </w:r>
      <w:r w:rsidRPr="0086191D">
        <w:rPr>
          <w:rFonts w:asciiTheme="minorHAnsi" w:hAnsiTheme="minorHAnsi" w:cstheme="minorHAnsi"/>
          <w:sz w:val="16"/>
        </w:rPr>
        <w:t>. The idea that this approach to innovation must be our best and only option is a delusion.</w:t>
      </w:r>
    </w:p>
    <w:p w14:paraId="5A3CAAD6" w14:textId="77777777" w:rsidR="00AA1015" w:rsidRPr="0086191D" w:rsidRDefault="00AA1015" w:rsidP="00AA1015">
      <w:pPr>
        <w:rPr>
          <w:rStyle w:val="StyleUnderline"/>
          <w:rFonts w:asciiTheme="minorHAnsi" w:hAnsiTheme="minorHAnsi" w:cstheme="minorHAnsi"/>
          <w:sz w:val="16"/>
          <w:szCs w:val="16"/>
        </w:rPr>
      </w:pPr>
    </w:p>
    <w:p w14:paraId="6472AA35"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Anti-trust law can’t be distinguished in </w:t>
      </w:r>
      <w:r w:rsidRPr="0086191D">
        <w:rPr>
          <w:rFonts w:asciiTheme="minorHAnsi" w:hAnsiTheme="minorHAnsi" w:cstheme="minorHAnsi"/>
          <w:u w:val="single"/>
        </w:rPr>
        <w:t>specific industries</w:t>
      </w:r>
      <w:r w:rsidRPr="0086191D">
        <w:rPr>
          <w:rFonts w:asciiTheme="minorHAnsi" w:hAnsiTheme="minorHAnsi" w:cstheme="minorHAnsi"/>
        </w:rPr>
        <w:t xml:space="preserve">. It’s enforced in generalist common law </w:t>
      </w:r>
      <w:r w:rsidRPr="0086191D">
        <w:rPr>
          <w:rFonts w:asciiTheme="minorHAnsi" w:hAnsiTheme="minorHAnsi" w:cstheme="minorHAnsi"/>
          <w:u w:val="single"/>
        </w:rPr>
        <w:t>unlike</w:t>
      </w:r>
      <w:r w:rsidRPr="0086191D">
        <w:rPr>
          <w:rFonts w:asciiTheme="minorHAnsi" w:hAnsiTheme="minorHAnsi" w:cstheme="minorHAnsi"/>
        </w:rPr>
        <w:t xml:space="preserve"> regulation. </w:t>
      </w:r>
    </w:p>
    <w:p w14:paraId="1DF8A49F"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Dr. William </w:t>
      </w:r>
      <w:r w:rsidRPr="0086191D">
        <w:rPr>
          <w:rStyle w:val="Style13ptBold"/>
          <w:rFonts w:asciiTheme="minorHAnsi" w:hAnsiTheme="minorHAnsi" w:cstheme="minorHAnsi"/>
        </w:rPr>
        <w:t>Rogerson 20</w:t>
      </w:r>
      <w:r w:rsidRPr="0086191D">
        <w:rPr>
          <w:rFonts w:asciiTheme="minorHAnsi" w:hAnsiTheme="minorHAnsi" w:cstheme="minorHAnsi"/>
        </w:rPr>
        <w:t xml:space="preserve">, Charles E. and Emma H. Morrison Professor of Economics at Northwestern University, Ph.D. in Social Sciences from the California Institute of Technology, and Dr. Howard </w:t>
      </w:r>
      <w:proofErr w:type="spellStart"/>
      <w:r w:rsidRPr="0086191D">
        <w:rPr>
          <w:rFonts w:asciiTheme="minorHAnsi" w:hAnsiTheme="minorHAnsi" w:cstheme="minorHAnsi"/>
        </w:rPr>
        <w:t>Shelanski</w:t>
      </w:r>
      <w:proofErr w:type="spellEnd"/>
      <w:r w:rsidRPr="0086191D">
        <w:rPr>
          <w:rFonts w:asciiTheme="minorHAnsi" w:hAnsiTheme="minorHAnsi" w:cstheme="minorHAnsi"/>
        </w:rPr>
        <w:t>,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66D03AC8"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I. GOING BEYOND ADJUDICATION FOR ANTITRUST ENFORCEMENT</w:t>
      </w:r>
    </w:p>
    <w:p w14:paraId="5D6BEE62"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Antitrust</w:t>
      </w:r>
      <w:r w:rsidRPr="0086191D">
        <w:rPr>
          <w:rStyle w:val="StyleUnderline"/>
          <w:rFonts w:asciiTheme="minorHAnsi" w:hAnsiTheme="minorHAnsi" w:cstheme="minorHAnsi"/>
        </w:rPr>
        <w:t xml:space="preserve"> statutes </w:t>
      </w:r>
      <w:r w:rsidRPr="0086191D">
        <w:rPr>
          <w:rStyle w:val="StyleUnderline"/>
          <w:rFonts w:asciiTheme="minorHAnsi" w:hAnsiTheme="minorHAnsi" w:cstheme="minorHAnsi"/>
          <w:highlight w:val="cyan"/>
        </w:rPr>
        <w:t>are</w:t>
      </w:r>
      <w:r w:rsidRPr="0086191D">
        <w:rPr>
          <w:rStyle w:val="StyleUnderline"/>
          <w:rFonts w:asciiTheme="minorHAnsi" w:hAnsiTheme="minorHAnsi" w:cstheme="minorHAnsi"/>
        </w:rPr>
        <w:t xml:space="preserve"> </w:t>
      </w:r>
      <w:r w:rsidRPr="0086191D">
        <w:rPr>
          <w:rStyle w:val="Emphasis"/>
          <w:rFonts w:asciiTheme="minorHAnsi" w:hAnsiTheme="minorHAnsi" w:cstheme="minorHAnsi"/>
        </w:rPr>
        <w:t>primarily</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 xml:space="preserve">enforced in </w:t>
      </w:r>
      <w:r w:rsidRPr="0086191D">
        <w:rPr>
          <w:rStyle w:val="Emphasis"/>
          <w:rFonts w:asciiTheme="minorHAnsi" w:hAnsiTheme="minorHAnsi" w:cstheme="minorHAnsi"/>
          <w:highlight w:val="cyan"/>
        </w:rPr>
        <w:t>court</w:t>
      </w:r>
      <w:r w:rsidRPr="0086191D">
        <w:rPr>
          <w:rFonts w:asciiTheme="minorHAnsi" w:hAnsiTheme="minorHAnsi" w:cstheme="minorHAnsi"/>
          <w:sz w:val="16"/>
        </w:rPr>
        <w:t xml:space="preserve">, usually through the adjudication of specific cases or settlement against the backdrop of court-made antitrust doctrine. Indeed, </w:t>
      </w:r>
      <w:r w:rsidRPr="0086191D">
        <w:rPr>
          <w:rStyle w:val="StyleUnderline"/>
          <w:rFonts w:asciiTheme="minorHAnsi" w:hAnsiTheme="minorHAnsi" w:cstheme="minorHAnsi"/>
        </w:rPr>
        <w:t xml:space="preserve">despite statutory authority for the FTC to issue competition </w:t>
      </w:r>
      <w:r w:rsidRPr="0086191D">
        <w:rPr>
          <w:rStyle w:val="StyleUnderline"/>
          <w:rFonts w:asciiTheme="minorHAnsi" w:hAnsiTheme="minorHAnsi" w:cstheme="minorHAnsi"/>
          <w:highlight w:val="cyan"/>
        </w:rPr>
        <w:t>rules</w:t>
      </w:r>
      <w:r w:rsidRPr="0086191D">
        <w:rPr>
          <w:rFonts w:asciiTheme="minorHAnsi" w:hAnsiTheme="minorHAnsi" w:cstheme="minorHAnsi"/>
          <w:sz w:val="16"/>
        </w:rPr>
        <w:t xml:space="preserve">, and despite the technical complexity of many antitrust cases, </w:t>
      </w:r>
      <w:r w:rsidRPr="0086191D">
        <w:rPr>
          <w:rStyle w:val="StyleUnderline"/>
          <w:rFonts w:asciiTheme="minorHAnsi" w:hAnsiTheme="minorHAnsi" w:cstheme="minorHAnsi"/>
        </w:rPr>
        <w:t>antitrust</w:t>
      </w:r>
      <w:r w:rsidRPr="0086191D">
        <w:rPr>
          <w:rFonts w:asciiTheme="minorHAnsi" w:hAnsiTheme="minorHAnsi" w:cstheme="minorHAnsi"/>
          <w:sz w:val="16"/>
        </w:rPr>
        <w:t xml:space="preserve"> enforcement and </w:t>
      </w:r>
      <w:r w:rsidRPr="0086191D">
        <w:rPr>
          <w:rStyle w:val="StyleUnderline"/>
          <w:rFonts w:asciiTheme="minorHAnsi" w:hAnsiTheme="minorHAnsi" w:cstheme="minorHAnsi"/>
        </w:rPr>
        <w:t xml:space="preserve">policy in the </w:t>
      </w:r>
      <w:r w:rsidRPr="0086191D">
        <w:rPr>
          <w:rStyle w:val="Emphasis"/>
          <w:rFonts w:asciiTheme="minorHAnsi" w:hAnsiTheme="minorHAnsi" w:cstheme="minorHAnsi"/>
        </w:rPr>
        <w:t>U</w:t>
      </w:r>
      <w:r w:rsidRPr="0086191D">
        <w:rPr>
          <w:rFonts w:asciiTheme="minorHAnsi" w:hAnsiTheme="minorHAnsi" w:cstheme="minorHAnsi"/>
          <w:sz w:val="16"/>
        </w:rPr>
        <w:t xml:space="preserve">nited </w:t>
      </w:r>
      <w:r w:rsidRPr="0086191D">
        <w:rPr>
          <w:rStyle w:val="Emphasis"/>
          <w:rFonts w:asciiTheme="minorHAnsi" w:hAnsiTheme="minorHAnsi" w:cstheme="minorHAnsi"/>
        </w:rPr>
        <w:t>S</w:t>
      </w:r>
      <w:r w:rsidRPr="0086191D">
        <w:rPr>
          <w:rFonts w:asciiTheme="minorHAnsi" w:hAnsiTheme="minorHAnsi" w:cstheme="minorHAnsi"/>
          <w:sz w:val="16"/>
        </w:rPr>
        <w:t xml:space="preserve">tates </w:t>
      </w:r>
      <w:r w:rsidRPr="0086191D">
        <w:rPr>
          <w:rStyle w:val="StyleUnderline"/>
          <w:rFonts w:asciiTheme="minorHAnsi" w:hAnsiTheme="minorHAnsi" w:cstheme="minorHAnsi"/>
        </w:rPr>
        <w:t xml:space="preserve">has </w:t>
      </w:r>
      <w:r w:rsidRPr="0086191D">
        <w:rPr>
          <w:rStyle w:val="Emphasis"/>
          <w:rFonts w:asciiTheme="minorHAnsi" w:hAnsiTheme="minorHAnsi" w:cstheme="minorHAnsi"/>
          <w:highlight w:val="cyan"/>
        </w:rPr>
        <w:t>evolve</w:t>
      </w:r>
      <w:r w:rsidRPr="0086191D">
        <w:rPr>
          <w:rStyle w:val="StyleUnderline"/>
          <w:rFonts w:asciiTheme="minorHAnsi" w:hAnsiTheme="minorHAnsi" w:cstheme="minorHAnsi"/>
        </w:rPr>
        <w:t xml:space="preserve">d primarily </w:t>
      </w:r>
      <w:r w:rsidRPr="0086191D">
        <w:rPr>
          <w:rStyle w:val="StyleUnderline"/>
          <w:rFonts w:asciiTheme="minorHAnsi" w:hAnsiTheme="minorHAnsi" w:cstheme="minorHAnsi"/>
          <w:highlight w:val="cyan"/>
        </w:rPr>
        <w:t xml:space="preserve">through </w:t>
      </w:r>
      <w:r w:rsidRPr="0086191D">
        <w:rPr>
          <w:rStyle w:val="Emphasis"/>
          <w:rFonts w:asciiTheme="minorHAnsi" w:hAnsiTheme="minorHAnsi" w:cstheme="minorHAnsi"/>
          <w:highlight w:val="cyan"/>
        </w:rPr>
        <w:t>precedent</w:t>
      </w:r>
      <w:r w:rsidRPr="0086191D">
        <w:rPr>
          <w:rStyle w:val="StyleUnderline"/>
          <w:rFonts w:asciiTheme="minorHAnsi" w:hAnsiTheme="minorHAnsi" w:cstheme="minorHAnsi"/>
        </w:rPr>
        <w:t xml:space="preserve"> developed </w:t>
      </w:r>
      <w:r w:rsidRPr="0086191D">
        <w:rPr>
          <w:rStyle w:val="StyleUnderline"/>
          <w:rFonts w:asciiTheme="minorHAnsi" w:hAnsiTheme="minorHAnsi" w:cstheme="minorHAnsi"/>
          <w:highlight w:val="cyan"/>
        </w:rPr>
        <w:t xml:space="preserve">by </w:t>
      </w:r>
      <w:r w:rsidRPr="0086191D">
        <w:rPr>
          <w:rStyle w:val="Emphasis"/>
          <w:rFonts w:asciiTheme="minorHAnsi" w:hAnsiTheme="minorHAnsi" w:cstheme="minorHAnsi"/>
          <w:highlight w:val="cyan"/>
        </w:rPr>
        <w:t>generalist</w:t>
      </w:r>
      <w:r w:rsidRPr="0086191D">
        <w:rPr>
          <w:rStyle w:val="StyleUnderline"/>
          <w:rFonts w:asciiTheme="minorHAnsi" w:hAnsiTheme="minorHAnsi" w:cstheme="minorHAnsi"/>
          <w:highlight w:val="cyan"/>
        </w:rPr>
        <w:t xml:space="preserve"> courts</w:t>
      </w:r>
      <w:r w:rsidRPr="0086191D">
        <w:rPr>
          <w:rStyle w:val="StyleUnderline"/>
          <w:rFonts w:asciiTheme="minorHAnsi" w:hAnsiTheme="minorHAnsi" w:cstheme="minorHAnsi"/>
        </w:rPr>
        <w:t xml:space="preserve">, not </w:t>
      </w:r>
      <w:r w:rsidRPr="0086191D">
        <w:rPr>
          <w:rStyle w:val="Emphasis"/>
          <w:rFonts w:asciiTheme="minorHAnsi" w:hAnsiTheme="minorHAnsi" w:cstheme="minorHAnsi"/>
        </w:rPr>
        <w:t>specialized</w:t>
      </w:r>
      <w:r w:rsidRPr="0086191D">
        <w:rPr>
          <w:rStyle w:val="StyleUnderline"/>
          <w:rFonts w:asciiTheme="minorHAnsi" w:hAnsiTheme="minorHAnsi" w:cstheme="minorHAnsi"/>
        </w:rPr>
        <w:t xml:space="preserve"> agencies</w:t>
      </w:r>
      <w:r w:rsidRPr="0086191D">
        <w:rPr>
          <w:rFonts w:asciiTheme="minorHAnsi" w:hAnsiTheme="minorHAnsi" w:cstheme="minorHAnsi"/>
          <w:sz w:val="16"/>
        </w:rPr>
        <w:t>. 18</w:t>
      </w:r>
      <w:r w:rsidRPr="0086191D">
        <w:rPr>
          <w:rStyle w:val="StyleUnderline"/>
          <w:rFonts w:asciiTheme="minorHAnsi" w:hAnsiTheme="minorHAnsi" w:cstheme="minorHAnsi"/>
        </w:rPr>
        <w:t xml:space="preserve">To be sure, the </w:t>
      </w:r>
      <w:r w:rsidRPr="0086191D">
        <w:rPr>
          <w:rStyle w:val="Emphasis"/>
          <w:rFonts w:asciiTheme="minorHAnsi" w:hAnsiTheme="minorHAnsi" w:cstheme="minorHAnsi"/>
        </w:rPr>
        <w:t>D</w:t>
      </w:r>
      <w:r w:rsidRPr="0086191D">
        <w:rPr>
          <w:rFonts w:asciiTheme="minorHAnsi" w:hAnsiTheme="minorHAnsi" w:cstheme="minorHAnsi"/>
          <w:sz w:val="16"/>
        </w:rPr>
        <w:t xml:space="preserve">epartment </w:t>
      </w:r>
      <w:r w:rsidRPr="0086191D">
        <w:rPr>
          <w:rStyle w:val="Emphasis"/>
          <w:rFonts w:asciiTheme="minorHAnsi" w:hAnsiTheme="minorHAnsi" w:cstheme="minorHAnsi"/>
        </w:rPr>
        <w:t>o</w:t>
      </w:r>
      <w:r w:rsidRPr="0086191D">
        <w:rPr>
          <w:rFonts w:asciiTheme="minorHAnsi" w:hAnsiTheme="minorHAnsi" w:cstheme="minorHAnsi"/>
          <w:sz w:val="16"/>
        </w:rPr>
        <w:t xml:space="preserve">f </w:t>
      </w:r>
      <w:r w:rsidRPr="0086191D">
        <w:rPr>
          <w:rStyle w:val="Emphasis"/>
          <w:rFonts w:asciiTheme="minorHAnsi" w:hAnsiTheme="minorHAnsi" w:cstheme="minorHAnsi"/>
        </w:rPr>
        <w:t>J</w:t>
      </w:r>
      <w:r w:rsidRPr="0086191D">
        <w:rPr>
          <w:rFonts w:asciiTheme="minorHAnsi" w:hAnsiTheme="minorHAnsi" w:cstheme="minorHAnsi"/>
          <w:sz w:val="16"/>
        </w:rPr>
        <w:t xml:space="preserve">ustice </w:t>
      </w:r>
      <w:r w:rsidRPr="0086191D">
        <w:rPr>
          <w:rStyle w:val="StyleUnderline"/>
          <w:rFonts w:asciiTheme="minorHAnsi" w:hAnsiTheme="minorHAnsi" w:cstheme="minorHAnsi"/>
        </w:rPr>
        <w:t>and</w:t>
      </w:r>
      <w:r w:rsidRPr="0086191D">
        <w:rPr>
          <w:rFonts w:asciiTheme="minorHAnsi" w:hAnsiTheme="minorHAnsi" w:cstheme="minorHAnsi"/>
          <w:sz w:val="16"/>
        </w:rPr>
        <w:t xml:space="preserve"> the </w:t>
      </w:r>
      <w:r w:rsidRPr="0086191D">
        <w:rPr>
          <w:rStyle w:val="StyleUnderline"/>
          <w:rFonts w:asciiTheme="minorHAnsi" w:hAnsiTheme="minorHAnsi" w:cstheme="minorHAnsi"/>
        </w:rPr>
        <w:t>FTC influence policy through</w:t>
      </w:r>
      <w:r w:rsidRPr="0086191D">
        <w:rPr>
          <w:rFonts w:asciiTheme="minorHAnsi" w:hAnsiTheme="minorHAnsi" w:cstheme="minorHAnsi"/>
          <w:sz w:val="16"/>
        </w:rPr>
        <w:t xml:space="preserve"> the </w:t>
      </w:r>
      <w:r w:rsidRPr="0086191D">
        <w:rPr>
          <w:rStyle w:val="StyleUnderline"/>
          <w:rFonts w:asciiTheme="minorHAnsi" w:hAnsiTheme="minorHAnsi" w:cstheme="minorHAnsi"/>
        </w:rPr>
        <w:t>investigations</w:t>
      </w:r>
      <w:r w:rsidRPr="0086191D">
        <w:rPr>
          <w:rFonts w:asciiTheme="minorHAnsi" w:hAnsiTheme="minorHAnsi" w:cstheme="minorHAnsi"/>
          <w:sz w:val="16"/>
        </w:rPr>
        <w:t xml:space="preserve"> they pursue </w:t>
      </w:r>
      <w:r w:rsidRPr="0086191D">
        <w:rPr>
          <w:rStyle w:val="StyleUnderline"/>
          <w:rFonts w:asciiTheme="minorHAnsi" w:hAnsiTheme="minorHAnsi" w:cstheme="minorHAnsi"/>
        </w:rPr>
        <w:t>and</w:t>
      </w:r>
      <w:r w:rsidRPr="0086191D">
        <w:rPr>
          <w:rFonts w:asciiTheme="minorHAnsi" w:hAnsiTheme="minorHAnsi" w:cstheme="minorHAnsi"/>
          <w:sz w:val="16"/>
        </w:rPr>
        <w:t xml:space="preserve"> the </w:t>
      </w:r>
      <w:r w:rsidRPr="0086191D">
        <w:rPr>
          <w:rStyle w:val="StyleUnderline"/>
          <w:rFonts w:asciiTheme="minorHAnsi" w:hAnsiTheme="minorHAnsi" w:cstheme="minorHAnsi"/>
        </w:rPr>
        <w:t>consent decrees</w:t>
      </w:r>
      <w:r w:rsidRPr="0086191D">
        <w:rPr>
          <w:rFonts w:asciiTheme="minorHAnsi" w:hAnsiTheme="minorHAnsi" w:cstheme="minorHAnsi"/>
          <w:sz w:val="16"/>
        </w:rPr>
        <w:t xml:space="preserve"> they reach with parties. </w:t>
      </w:r>
      <w:r w:rsidRPr="0086191D">
        <w:rPr>
          <w:rStyle w:val="StyleUnderline"/>
          <w:rFonts w:asciiTheme="minorHAnsi" w:hAnsiTheme="minorHAnsi" w:cstheme="minorHAnsi"/>
        </w:rPr>
        <w:t xml:space="preserve">The FTC itself adjudicates </w:t>
      </w:r>
      <w:r w:rsidRPr="0086191D">
        <w:rPr>
          <w:rStyle w:val="Emphasis"/>
          <w:rFonts w:asciiTheme="minorHAnsi" w:hAnsiTheme="minorHAnsi" w:cstheme="minorHAnsi"/>
        </w:rPr>
        <w:t>some</w:t>
      </w:r>
      <w:r w:rsidRPr="0086191D">
        <w:rPr>
          <w:rStyle w:val="StyleUnderline"/>
          <w:rFonts w:asciiTheme="minorHAnsi" w:hAnsiTheme="minorHAnsi" w:cstheme="minorHAnsi"/>
        </w:rPr>
        <w:t xml:space="preserve"> cases, although</w:t>
      </w:r>
      <w:r w:rsidRPr="0086191D">
        <w:rPr>
          <w:rFonts w:asciiTheme="minorHAnsi" w:hAnsiTheme="minorHAnsi" w:cstheme="minorHAnsi"/>
          <w:sz w:val="16"/>
        </w:rPr>
        <w:t xml:space="preserve"> it does so </w:t>
      </w:r>
      <w:r w:rsidRPr="0086191D">
        <w:rPr>
          <w:rStyle w:val="StyleUnderline"/>
          <w:rFonts w:asciiTheme="minorHAnsi" w:hAnsiTheme="minorHAnsi" w:cstheme="minorHAnsi"/>
        </w:rPr>
        <w:t>largely according to law developed in</w:t>
      </w:r>
      <w:r w:rsidRPr="0086191D">
        <w:rPr>
          <w:rFonts w:asciiTheme="minorHAnsi" w:hAnsiTheme="minorHAnsi" w:cstheme="minorHAnsi"/>
          <w:sz w:val="16"/>
        </w:rPr>
        <w:t xml:space="preserve"> the federal </w:t>
      </w:r>
      <w:r w:rsidRPr="0086191D">
        <w:rPr>
          <w:rStyle w:val="StyleUnderline"/>
          <w:rFonts w:asciiTheme="minorHAnsi" w:hAnsiTheme="minorHAnsi" w:cstheme="minorHAnsi"/>
        </w:rPr>
        <w:t>courts, to which parties can appeal any FTC decision</w:t>
      </w:r>
      <w:r w:rsidRPr="0086191D">
        <w:rPr>
          <w:rFonts w:asciiTheme="minorHAnsi" w:hAnsiTheme="minorHAnsi" w:cstheme="minorHAnsi"/>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86191D">
        <w:rPr>
          <w:rStyle w:val="StyleUnderline"/>
          <w:rFonts w:asciiTheme="minorHAnsi" w:hAnsiTheme="minorHAnsi" w:cstheme="minorHAnsi"/>
        </w:rPr>
        <w:t>antitrust doctrine has evolved</w:t>
      </w:r>
      <w:r w:rsidRPr="0086191D">
        <w:rPr>
          <w:rFonts w:asciiTheme="minorHAnsi" w:hAnsiTheme="minorHAnsi" w:cstheme="minorHAnsi"/>
          <w:sz w:val="16"/>
        </w:rPr>
        <w:t xml:space="preserve"> over the decades </w:t>
      </w:r>
      <w:r w:rsidRPr="0086191D">
        <w:rPr>
          <w:rStyle w:val="StyleUnderline"/>
          <w:rFonts w:asciiTheme="minorHAnsi" w:hAnsiTheme="minorHAnsi" w:cstheme="minorHAnsi"/>
        </w:rPr>
        <w:t xml:space="preserve">through the </w:t>
      </w:r>
      <w:r w:rsidRPr="0086191D">
        <w:rPr>
          <w:rStyle w:val="Emphasis"/>
          <w:rFonts w:asciiTheme="minorHAnsi" w:hAnsiTheme="minorHAnsi" w:cstheme="minorHAnsi"/>
        </w:rPr>
        <w:t>push and pull of precedent</w:t>
      </w:r>
      <w:r w:rsidRPr="0086191D">
        <w:rPr>
          <w:rStyle w:val="StyleUnderline"/>
          <w:rFonts w:asciiTheme="minorHAnsi" w:hAnsiTheme="minorHAnsi" w:cstheme="minorHAnsi"/>
        </w:rPr>
        <w:t xml:space="preserve"> across the </w:t>
      </w:r>
      <w:r w:rsidRPr="0086191D">
        <w:rPr>
          <w:rStyle w:val="Emphasis"/>
          <w:rFonts w:asciiTheme="minorHAnsi" w:hAnsiTheme="minorHAnsi" w:cstheme="minorHAnsi"/>
        </w:rPr>
        <w:t>U</w:t>
      </w:r>
      <w:r w:rsidRPr="0086191D">
        <w:rPr>
          <w:rFonts w:asciiTheme="minorHAnsi" w:hAnsiTheme="minorHAnsi" w:cstheme="minorHAnsi"/>
          <w:sz w:val="16"/>
        </w:rPr>
        <w:t xml:space="preserve">nited </w:t>
      </w:r>
      <w:r w:rsidRPr="0086191D">
        <w:rPr>
          <w:rStyle w:val="Emphasis"/>
          <w:rFonts w:asciiTheme="minorHAnsi" w:hAnsiTheme="minorHAnsi" w:cstheme="minorHAnsi"/>
        </w:rPr>
        <w:t>S</w:t>
      </w:r>
      <w:r w:rsidRPr="0086191D">
        <w:rPr>
          <w:rFonts w:asciiTheme="minorHAnsi" w:hAnsiTheme="minorHAnsi" w:cstheme="minorHAnsi"/>
          <w:sz w:val="16"/>
        </w:rPr>
        <w:t xml:space="preserve">tates </w:t>
      </w:r>
      <w:r w:rsidRPr="0086191D">
        <w:rPr>
          <w:rStyle w:val="StyleUnderline"/>
          <w:rFonts w:asciiTheme="minorHAnsi" w:hAnsiTheme="minorHAnsi" w:cstheme="minorHAnsi"/>
        </w:rPr>
        <w:t>judicial circuits</w:t>
      </w:r>
      <w:r w:rsidRPr="0086191D">
        <w:rPr>
          <w:rFonts w:asciiTheme="minorHAnsi" w:hAnsiTheme="minorHAnsi" w:cstheme="minorHAnsi"/>
          <w:sz w:val="16"/>
        </w:rPr>
        <w:t xml:space="preserve">, with the Supreme Court periodically stepping in to correct, clarify, or resolve differences among the lower federal courts. </w:t>
      </w:r>
      <w:r w:rsidRPr="0086191D">
        <w:rPr>
          <w:rStyle w:val="StyleUnderline"/>
          <w:rFonts w:asciiTheme="minorHAnsi" w:hAnsiTheme="minorHAnsi" w:cstheme="minorHAnsi"/>
        </w:rPr>
        <w:t xml:space="preserve">Commentators often cite antitrust as </w:t>
      </w:r>
      <w:r w:rsidRPr="0086191D">
        <w:rPr>
          <w:rStyle w:val="StyleUnderline"/>
          <w:rFonts w:asciiTheme="minorHAnsi" w:hAnsiTheme="minorHAnsi" w:cstheme="minorHAnsi"/>
          <w:highlight w:val="cyan"/>
        </w:rPr>
        <w:t>a</w:t>
      </w:r>
      <w:r w:rsidRPr="0086191D">
        <w:rPr>
          <w:rStyle w:val="StyleUnderline"/>
          <w:rFonts w:asciiTheme="minorHAnsi" w:hAnsiTheme="minorHAnsi" w:cstheme="minorHAnsi"/>
        </w:rPr>
        <w:t xml:space="preserve"> rare </w:t>
      </w:r>
      <w:r w:rsidRPr="0086191D">
        <w:rPr>
          <w:rStyle w:val="StyleUnderline"/>
          <w:rFonts w:asciiTheme="minorHAnsi" w:hAnsiTheme="minorHAnsi" w:cstheme="minorHAnsi"/>
          <w:highlight w:val="cyan"/>
        </w:rPr>
        <w:t>example of</w:t>
      </w:r>
      <w:r w:rsidRPr="0086191D">
        <w:rPr>
          <w:rStyle w:val="StyleUnderline"/>
          <w:rFonts w:asciiTheme="minorHAnsi" w:hAnsiTheme="minorHAnsi" w:cstheme="minorHAnsi"/>
        </w:rPr>
        <w:t xml:space="preserve"> "federal </w:t>
      </w:r>
      <w:r w:rsidRPr="0086191D">
        <w:rPr>
          <w:rStyle w:val="Emphasis"/>
          <w:rFonts w:asciiTheme="minorHAnsi" w:hAnsiTheme="minorHAnsi" w:cstheme="minorHAnsi"/>
          <w:highlight w:val="cyan"/>
        </w:rPr>
        <w:t>common law</w:t>
      </w:r>
      <w:r w:rsidRPr="0086191D">
        <w:rPr>
          <w:rStyle w:val="StyleUnderline"/>
          <w:rFonts w:asciiTheme="minorHAnsi" w:hAnsiTheme="minorHAnsi" w:cstheme="minorHAnsi"/>
        </w:rPr>
        <w:t>" in the U.S. system</w:t>
      </w:r>
      <w:r w:rsidRPr="0086191D">
        <w:rPr>
          <w:rFonts w:asciiTheme="minorHAnsi" w:hAnsiTheme="minorHAnsi" w:cstheme="minorHAnsi"/>
          <w:sz w:val="16"/>
        </w:rPr>
        <w:t>. 20</w:t>
      </w:r>
    </w:p>
    <w:p w14:paraId="10A51CBE"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 xml:space="preserve">The </w:t>
      </w:r>
      <w:r w:rsidRPr="0086191D">
        <w:rPr>
          <w:rStyle w:val="Emphasis"/>
          <w:rFonts w:asciiTheme="minorHAnsi" w:hAnsiTheme="minorHAnsi" w:cstheme="minorHAnsi"/>
          <w:highlight w:val="cyan"/>
        </w:rPr>
        <w:t>adjudicatory model</w:t>
      </w:r>
      <w:r w:rsidRPr="0086191D">
        <w:rPr>
          <w:rStyle w:val="StyleUnderline"/>
          <w:rFonts w:asciiTheme="minorHAnsi" w:hAnsiTheme="minorHAnsi" w:cstheme="minorHAnsi"/>
        </w:rPr>
        <w:t xml:space="preserve"> for</w:t>
      </w:r>
      <w:r w:rsidRPr="0086191D">
        <w:rPr>
          <w:rFonts w:asciiTheme="minorHAnsi" w:hAnsiTheme="minorHAnsi" w:cstheme="minorHAnsi"/>
          <w:sz w:val="16"/>
        </w:rPr>
        <w:t xml:space="preserve"> implementing </w:t>
      </w:r>
      <w:r w:rsidRPr="0086191D">
        <w:rPr>
          <w:rStyle w:val="StyleUnderline"/>
          <w:rFonts w:asciiTheme="minorHAnsi" w:hAnsiTheme="minorHAnsi" w:cstheme="minorHAnsi"/>
        </w:rPr>
        <w:t xml:space="preserve">antitrust enforcement </w:t>
      </w:r>
      <w:r w:rsidRPr="0086191D">
        <w:rPr>
          <w:rStyle w:val="StyleUnderline"/>
          <w:rFonts w:asciiTheme="minorHAnsi" w:hAnsiTheme="minorHAnsi" w:cstheme="minorHAnsi"/>
          <w:highlight w:val="cyan"/>
        </w:rPr>
        <w:t>has</w:t>
      </w:r>
      <w:r w:rsidRPr="0086191D">
        <w:rPr>
          <w:rFonts w:asciiTheme="minorHAnsi" w:hAnsiTheme="minorHAnsi" w:cstheme="minorHAnsi"/>
          <w:sz w:val="16"/>
        </w:rPr>
        <w:t xml:space="preserve"> several </w:t>
      </w:r>
      <w:r w:rsidRPr="0086191D">
        <w:rPr>
          <w:rStyle w:val="StyleUnderline"/>
          <w:rFonts w:asciiTheme="minorHAnsi" w:hAnsiTheme="minorHAnsi" w:cstheme="minorHAnsi"/>
        </w:rPr>
        <w:t>key attributes, which</w:t>
      </w:r>
      <w:r w:rsidRPr="0086191D">
        <w:rPr>
          <w:rFonts w:asciiTheme="minorHAnsi" w:hAnsiTheme="minorHAnsi" w:cstheme="minorHAnsi"/>
          <w:sz w:val="16"/>
        </w:rPr>
        <w:t xml:space="preserve"> in turn </w:t>
      </w:r>
      <w:r w:rsidRPr="0086191D">
        <w:rPr>
          <w:rStyle w:val="StyleUnderline"/>
          <w:rFonts w:asciiTheme="minorHAnsi" w:hAnsiTheme="minorHAnsi" w:cstheme="minorHAnsi"/>
        </w:rPr>
        <w:t>have</w:t>
      </w:r>
      <w:r w:rsidRPr="0086191D">
        <w:rPr>
          <w:rFonts w:asciiTheme="minorHAnsi" w:hAnsiTheme="minorHAnsi" w:cstheme="minorHAnsi"/>
          <w:sz w:val="16"/>
        </w:rPr>
        <w:t xml:space="preserve"> both advantages and </w:t>
      </w:r>
      <w:r w:rsidRPr="0086191D">
        <w:rPr>
          <w:rStyle w:val="Emphasis"/>
          <w:rFonts w:asciiTheme="minorHAnsi" w:hAnsiTheme="minorHAnsi" w:cstheme="minorHAnsi"/>
          <w:highlight w:val="cyan"/>
        </w:rPr>
        <w:t>disadvantages</w:t>
      </w:r>
      <w:r w:rsidRPr="0086191D">
        <w:rPr>
          <w:rFonts w:asciiTheme="minorHAnsi" w:hAnsiTheme="minorHAnsi" w:cstheme="minorHAnsi"/>
          <w:sz w:val="16"/>
        </w:rPr>
        <w:t>. We put aside for now the question of who is adjudicating--whether it be an expert tribunal or a court of general jurisdiction, for example--and focus on three characteristics of antitrust adjudication itself.</w:t>
      </w:r>
    </w:p>
    <w:p w14:paraId="294C5128" w14:textId="77777777" w:rsidR="00AA1015" w:rsidRPr="0086191D" w:rsidRDefault="00AA1015" w:rsidP="00AA1015">
      <w:pPr>
        <w:rPr>
          <w:rFonts w:asciiTheme="minorHAnsi" w:hAnsiTheme="minorHAnsi" w:cstheme="minorHAnsi"/>
          <w:sz w:val="12"/>
          <w:szCs w:val="18"/>
        </w:rPr>
      </w:pPr>
      <w:r w:rsidRPr="0086191D">
        <w:rPr>
          <w:rFonts w:asciiTheme="minorHAnsi" w:hAnsiTheme="minorHAnsi" w:cstheme="minorHAnsi"/>
          <w:sz w:val="12"/>
          <w:szCs w:val="18"/>
        </w:rPr>
        <w:t>A. Case-by-Case, Fact-Specific Approach</w:t>
      </w:r>
    </w:p>
    <w:p w14:paraId="6FD244D8" w14:textId="77777777" w:rsidR="00AA1015" w:rsidRPr="0086191D" w:rsidRDefault="00AA1015" w:rsidP="00AA1015">
      <w:pPr>
        <w:rPr>
          <w:rFonts w:asciiTheme="minorHAnsi" w:hAnsiTheme="minorHAnsi" w:cstheme="minorHAnsi"/>
          <w:sz w:val="12"/>
          <w:szCs w:val="18"/>
        </w:rPr>
      </w:pPr>
      <w:r w:rsidRPr="0086191D">
        <w:rPr>
          <w:rFonts w:asciiTheme="minorHAnsi" w:hAnsiTheme="minorHAnsi" w:cstheme="minorHAnsi"/>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70A80016" w14:textId="77777777" w:rsidR="00AA1015" w:rsidRPr="0086191D" w:rsidRDefault="00AA1015" w:rsidP="00AA1015">
      <w:pPr>
        <w:rPr>
          <w:rFonts w:asciiTheme="minorHAnsi" w:hAnsiTheme="minorHAnsi" w:cstheme="minorHAnsi"/>
          <w:sz w:val="12"/>
          <w:szCs w:val="18"/>
        </w:rPr>
      </w:pPr>
      <w:r w:rsidRPr="0086191D">
        <w:rPr>
          <w:rFonts w:asciiTheme="minorHAnsi" w:hAnsiTheme="minorHAnsi" w:cstheme="minorHAnsi"/>
          <w:sz w:val="12"/>
          <w:szCs w:val="18"/>
        </w:rPr>
        <w:t>B. Slow, Usually Predictable Doctrinal Development</w:t>
      </w:r>
    </w:p>
    <w:p w14:paraId="7818424D"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A</w:t>
      </w:r>
      <w:r w:rsidRPr="0086191D">
        <w:rPr>
          <w:rFonts w:asciiTheme="minorHAnsi" w:hAnsiTheme="minorHAnsi" w:cstheme="minorHAnsi"/>
          <w:sz w:val="16"/>
        </w:rPr>
        <w:t xml:space="preserve"> second </w:t>
      </w:r>
      <w:r w:rsidRPr="0086191D">
        <w:rPr>
          <w:rStyle w:val="Emphasis"/>
          <w:rFonts w:asciiTheme="minorHAnsi" w:hAnsiTheme="minorHAnsi" w:cstheme="minorHAnsi"/>
          <w:highlight w:val="cyan"/>
        </w:rPr>
        <w:t>attribute</w:t>
      </w:r>
      <w:r w:rsidRPr="0086191D">
        <w:rPr>
          <w:rStyle w:val="StyleUnderline"/>
          <w:rFonts w:asciiTheme="minorHAnsi" w:hAnsiTheme="minorHAnsi" w:cstheme="minorHAnsi"/>
        </w:rPr>
        <w:t xml:space="preserve"> of the</w:t>
      </w:r>
      <w:r w:rsidRPr="0086191D">
        <w:rPr>
          <w:rFonts w:asciiTheme="minorHAnsi" w:hAnsiTheme="minorHAnsi" w:cstheme="minorHAnsi"/>
          <w:sz w:val="16"/>
        </w:rPr>
        <w:t xml:space="preserve"> American </w:t>
      </w:r>
      <w:r w:rsidRPr="0086191D">
        <w:rPr>
          <w:rStyle w:val="StyleUnderline"/>
          <w:rFonts w:asciiTheme="minorHAnsi" w:hAnsiTheme="minorHAnsi" w:cstheme="minorHAnsi"/>
        </w:rPr>
        <w:t xml:space="preserve">adjudicatory process for antitrust </w:t>
      </w:r>
      <w:r w:rsidRPr="0086191D">
        <w:rPr>
          <w:rStyle w:val="StyleUnderline"/>
          <w:rFonts w:asciiTheme="minorHAnsi" w:hAnsiTheme="minorHAnsi" w:cstheme="minorHAnsi"/>
          <w:highlight w:val="cyan"/>
        </w:rPr>
        <w:t xml:space="preserve">is </w:t>
      </w:r>
      <w:r w:rsidRPr="0086191D">
        <w:rPr>
          <w:rStyle w:val="Emphasis"/>
          <w:rFonts w:asciiTheme="minorHAnsi" w:hAnsiTheme="minorHAnsi" w:cstheme="minorHAnsi"/>
          <w:highlight w:val="cyan"/>
        </w:rPr>
        <w:t>stability</w:t>
      </w:r>
      <w:r w:rsidRPr="0086191D">
        <w:rPr>
          <w:rStyle w:val="StyleUnderline"/>
          <w:rFonts w:asciiTheme="minorHAnsi" w:hAnsiTheme="minorHAnsi" w:cstheme="minorHAnsi"/>
        </w:rPr>
        <w:t xml:space="preserve">. While antitrust </w:t>
      </w:r>
      <w:r w:rsidRPr="0086191D">
        <w:rPr>
          <w:rStyle w:val="StyleUnderline"/>
          <w:rFonts w:asciiTheme="minorHAnsi" w:hAnsiTheme="minorHAnsi" w:cstheme="minorHAnsi"/>
          <w:highlight w:val="cyan"/>
        </w:rPr>
        <w:t>doctrine</w:t>
      </w:r>
      <w:r w:rsidRPr="0086191D">
        <w:rPr>
          <w:rStyle w:val="StyleUnderline"/>
          <w:rFonts w:asciiTheme="minorHAnsi" w:hAnsiTheme="minorHAnsi" w:cstheme="minorHAnsi"/>
        </w:rPr>
        <w:t xml:space="preserve"> has occasionally </w:t>
      </w:r>
      <w:r w:rsidRPr="0086191D">
        <w:rPr>
          <w:rStyle w:val="Emphasis"/>
          <w:rFonts w:asciiTheme="minorHAnsi" w:hAnsiTheme="minorHAnsi" w:cstheme="minorHAnsi"/>
        </w:rPr>
        <w:t>swerved abruptly</w:t>
      </w:r>
      <w:r w:rsidRPr="0086191D">
        <w:rPr>
          <w:rFonts w:asciiTheme="minorHAnsi" w:hAnsiTheme="minorHAnsi" w:cstheme="minorHAnsi"/>
          <w:sz w:val="16"/>
        </w:rPr>
        <w:t xml:space="preserve"> over the past century, </w:t>
      </w:r>
      <w:r w:rsidRPr="0086191D">
        <w:rPr>
          <w:rStyle w:val="StyleUnderline"/>
          <w:rFonts w:asciiTheme="minorHAnsi" w:hAnsiTheme="minorHAnsi" w:cstheme="minorHAnsi"/>
        </w:rPr>
        <w:t xml:space="preserve">the common-law process through which antitrust law has developed usually </w:t>
      </w:r>
      <w:r w:rsidRPr="0086191D">
        <w:rPr>
          <w:rStyle w:val="StyleUnderline"/>
          <w:rFonts w:asciiTheme="minorHAnsi" w:hAnsiTheme="minorHAnsi" w:cstheme="minorHAnsi"/>
          <w:highlight w:val="cyan"/>
        </w:rPr>
        <w:t>provides</w:t>
      </w:r>
      <w:r w:rsidRPr="0086191D">
        <w:rPr>
          <w:rStyle w:val="StyleUnderline"/>
          <w:rFonts w:asciiTheme="minorHAnsi" w:hAnsiTheme="minorHAnsi" w:cstheme="minorHAnsi"/>
        </w:rPr>
        <w:t xml:space="preserve"> </w:t>
      </w:r>
      <w:r w:rsidRPr="0086191D">
        <w:rPr>
          <w:rStyle w:val="Emphasis"/>
          <w:rFonts w:asciiTheme="minorHAnsi" w:hAnsiTheme="minorHAnsi" w:cstheme="minorHAnsi"/>
        </w:rPr>
        <w:t xml:space="preserve">clear </w:t>
      </w:r>
      <w:r w:rsidRPr="0086191D">
        <w:rPr>
          <w:rStyle w:val="Emphasis"/>
          <w:rFonts w:asciiTheme="minorHAnsi" w:hAnsiTheme="minorHAnsi" w:cstheme="minorHAnsi"/>
          <w:highlight w:val="cyan"/>
        </w:rPr>
        <w:t>notice</w:t>
      </w:r>
      <w:r w:rsidRPr="0086191D">
        <w:rPr>
          <w:rStyle w:val="StyleUnderline"/>
          <w:rFonts w:asciiTheme="minorHAnsi" w:hAnsiTheme="minorHAnsi" w:cstheme="minorHAnsi"/>
        </w:rPr>
        <w:t xml:space="preserve"> that a </w:t>
      </w:r>
      <w:r w:rsidRPr="0086191D">
        <w:rPr>
          <w:rStyle w:val="StyleUnderline"/>
          <w:rFonts w:asciiTheme="minorHAnsi" w:hAnsiTheme="minorHAnsi" w:cstheme="minorHAnsi"/>
          <w:highlight w:val="cyan"/>
        </w:rPr>
        <w:t>change is coming</w:t>
      </w:r>
      <w:r w:rsidRPr="0086191D">
        <w:rPr>
          <w:rStyle w:val="StyleUnderline"/>
          <w:rFonts w:asciiTheme="minorHAnsi" w:hAnsiTheme="minorHAnsi" w:cstheme="minorHAnsi"/>
        </w:rPr>
        <w:t xml:space="preserve">. As a recent example, the Supreme Court's </w:t>
      </w:r>
      <w:r w:rsidRPr="0086191D">
        <w:rPr>
          <w:rStyle w:val="StyleUnderline"/>
          <w:rFonts w:asciiTheme="minorHAnsi" w:hAnsiTheme="minorHAnsi" w:cstheme="minorHAnsi"/>
          <w:highlight w:val="cyan"/>
        </w:rPr>
        <w:t>shift</w:t>
      </w:r>
      <w:r w:rsidRPr="0086191D">
        <w:rPr>
          <w:rStyle w:val="StyleUnderline"/>
          <w:rFonts w:asciiTheme="minorHAnsi" w:hAnsiTheme="minorHAnsi" w:cstheme="minorHAnsi"/>
        </w:rPr>
        <w:t xml:space="preserve"> in </w:t>
      </w:r>
      <w:proofErr w:type="spellStart"/>
      <w:r w:rsidRPr="0086191D">
        <w:rPr>
          <w:rStyle w:val="StyleUnderline"/>
          <w:rFonts w:asciiTheme="minorHAnsi" w:hAnsiTheme="minorHAnsi" w:cstheme="minorHAnsi"/>
          <w:i/>
        </w:rPr>
        <w:t>Leegin</w:t>
      </w:r>
      <w:proofErr w:type="spellEnd"/>
      <w:r w:rsidRPr="0086191D">
        <w:rPr>
          <w:rFonts w:asciiTheme="minorHAnsi" w:hAnsiTheme="minorHAnsi" w:cstheme="minorHAnsi"/>
          <w:i/>
          <w:iCs/>
          <w:sz w:val="16"/>
        </w:rPr>
        <w:t xml:space="preserve"> Creative Leather Products, Inc. v. PSKS. Inc</w:t>
      </w:r>
      <w:r w:rsidRPr="0086191D">
        <w:rPr>
          <w:rFonts w:asciiTheme="minorHAnsi" w:hAnsiTheme="minorHAnsi" w:cstheme="minorHAnsi"/>
          <w:sz w:val="16"/>
        </w:rPr>
        <w:t xml:space="preserve">. 25from per se liability to a rule of reason for resale price maintenance likely </w:t>
      </w:r>
      <w:r w:rsidRPr="0086191D">
        <w:rPr>
          <w:rStyle w:val="StyleUnderline"/>
          <w:rFonts w:asciiTheme="minorHAnsi" w:hAnsiTheme="minorHAnsi" w:cstheme="minorHAnsi"/>
          <w:highlight w:val="cyan"/>
        </w:rPr>
        <w:t>caught few</w:t>
      </w:r>
      <w:r w:rsidRPr="0086191D">
        <w:rPr>
          <w:rStyle w:val="StyleUnderline"/>
          <w:rFonts w:asciiTheme="minorHAnsi" w:hAnsiTheme="minorHAnsi" w:cstheme="minorHAnsi"/>
        </w:rPr>
        <w:t xml:space="preserve"> observers </w:t>
      </w:r>
      <w:r w:rsidRPr="0086191D">
        <w:rPr>
          <w:rStyle w:val="StyleUnderline"/>
          <w:rFonts w:asciiTheme="minorHAnsi" w:hAnsiTheme="minorHAnsi" w:cstheme="minorHAnsi"/>
          <w:highlight w:val="cyan"/>
        </w:rPr>
        <w:t xml:space="preserve">by </w:t>
      </w:r>
      <w:r w:rsidRPr="0086191D">
        <w:rPr>
          <w:rStyle w:val="Emphasis"/>
          <w:rFonts w:asciiTheme="minorHAnsi" w:hAnsiTheme="minorHAnsi" w:cstheme="minorHAnsi"/>
          <w:highlight w:val="cyan"/>
        </w:rPr>
        <w:t>surprise</w:t>
      </w:r>
      <w:r w:rsidRPr="0086191D">
        <w:rPr>
          <w:rFonts w:asciiTheme="minorHAnsi" w:hAnsiTheme="minorHAnsi" w:cstheme="minorHAnsi"/>
          <w:sz w:val="16"/>
        </w:rPr>
        <w:t>. 26</w:t>
      </w:r>
    </w:p>
    <w:p w14:paraId="55B47CFB"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86191D">
        <w:rPr>
          <w:rStyle w:val="StyleUnderline"/>
          <w:rFonts w:asciiTheme="minorHAnsi" w:hAnsiTheme="minorHAnsi" w:cstheme="minorHAnsi"/>
          <w:highlight w:val="cyan"/>
        </w:rPr>
        <w:t xml:space="preserve">forces could </w:t>
      </w:r>
      <w:r w:rsidRPr="0086191D">
        <w:rPr>
          <w:rStyle w:val="Emphasis"/>
          <w:rFonts w:asciiTheme="minorHAnsi" w:hAnsiTheme="minorHAnsi" w:cstheme="minorHAnsi"/>
          <w:highlight w:val="cyan"/>
        </w:rPr>
        <w:t>accelerate</w:t>
      </w:r>
      <w:r w:rsidRPr="0086191D">
        <w:rPr>
          <w:rStyle w:val="StyleUnderline"/>
          <w:rFonts w:asciiTheme="minorHAnsi" w:hAnsiTheme="minorHAnsi" w:cstheme="minorHAnsi"/>
        </w:rPr>
        <w:t xml:space="preserve"> the common-law process of doctrinal </w:t>
      </w:r>
      <w:r w:rsidRPr="0086191D">
        <w:rPr>
          <w:rStyle w:val="StyleUnderline"/>
          <w:rFonts w:asciiTheme="minorHAnsi" w:hAnsiTheme="minorHAnsi" w:cstheme="minorHAnsi"/>
          <w:highlight w:val="cyan"/>
        </w:rPr>
        <w:t>development</w:t>
      </w:r>
      <w:r w:rsidRPr="0086191D">
        <w:rPr>
          <w:rFonts w:asciiTheme="minorHAnsi" w:hAnsiTheme="minorHAnsi" w:cstheme="minorHAnsi"/>
          <w:sz w:val="16"/>
          <w:szCs w:val="18"/>
        </w:rPr>
        <w:t>. For</w:t>
      </w:r>
      <w:r w:rsidRPr="0086191D">
        <w:rPr>
          <w:rStyle w:val="StyleUnderline"/>
          <w:rFonts w:asciiTheme="minorHAnsi" w:hAnsiTheme="minorHAnsi" w:cstheme="minorHAnsi"/>
          <w:sz w:val="16"/>
          <w:szCs w:val="18"/>
        </w:rPr>
        <w:t xml:space="preserve"> </w:t>
      </w:r>
      <w:r w:rsidRPr="0086191D">
        <w:rPr>
          <w:rFonts w:asciiTheme="minorHAnsi" w:hAnsiTheme="minorHAnsi" w:cstheme="minorHAnsi"/>
          <w:sz w:val="16"/>
          <w:szCs w:val="18"/>
        </w:rPr>
        <w:t xml:space="preserve">example, Congress could legislate </w:t>
      </w:r>
      <w:r w:rsidRPr="0086191D">
        <w:rPr>
          <w:rStyle w:val="Emphasis"/>
          <w:rFonts w:asciiTheme="minorHAnsi" w:hAnsiTheme="minorHAnsi" w:cstheme="minorHAnsi"/>
          <w:sz w:val="24"/>
          <w:szCs w:val="26"/>
          <w:highlight w:val="cyan"/>
        </w:rPr>
        <w:t>changes to the scope</w:t>
      </w:r>
      <w:r w:rsidRPr="0086191D">
        <w:rPr>
          <w:rFonts w:asciiTheme="minorHAnsi" w:hAnsiTheme="minorHAnsi" w:cstheme="minorHAnsi"/>
          <w:sz w:val="16"/>
        </w:rPr>
        <w:t xml:space="preserve">, presumptions, and other parameters </w:t>
      </w:r>
      <w:r w:rsidRPr="0086191D">
        <w:rPr>
          <w:rStyle w:val="Emphasis"/>
          <w:rFonts w:asciiTheme="minorHAnsi" w:hAnsiTheme="minorHAnsi" w:cstheme="minorHAnsi"/>
          <w:sz w:val="24"/>
          <w:szCs w:val="26"/>
          <w:highlight w:val="cyan"/>
        </w:rPr>
        <w:t>of antitrust law</w:t>
      </w:r>
      <w:r w:rsidRPr="0086191D">
        <w:rPr>
          <w:rFonts w:asciiTheme="minorHAnsi" w:hAnsiTheme="minorHAnsi" w:cstheme="minorHAnsi"/>
          <w:sz w:val="16"/>
          <w:szCs w:val="18"/>
        </w:rPr>
        <w:t xml:space="preserve"> in ways that </w:t>
      </w:r>
      <w:r w:rsidRPr="0086191D">
        <w:rPr>
          <w:rStyle w:val="StyleUnderline"/>
          <w:rFonts w:asciiTheme="minorHAnsi" w:hAnsiTheme="minorHAnsi" w:cstheme="minorHAnsi"/>
          <w:highlight w:val="cyan"/>
        </w:rPr>
        <w:t xml:space="preserve">would </w:t>
      </w:r>
      <w:r w:rsidRPr="0086191D">
        <w:rPr>
          <w:rStyle w:val="Emphasis"/>
          <w:rFonts w:asciiTheme="minorHAnsi" w:hAnsiTheme="minorHAnsi" w:cstheme="minorHAnsi"/>
          <w:sz w:val="24"/>
          <w:szCs w:val="26"/>
          <w:highlight w:val="cyan"/>
        </w:rPr>
        <w:t>immediately alter precedent</w:t>
      </w:r>
      <w:r w:rsidRPr="0086191D">
        <w:rPr>
          <w:rStyle w:val="StyleUnderline"/>
          <w:rFonts w:asciiTheme="minorHAnsi" w:hAnsiTheme="minorHAnsi" w:cstheme="minorHAnsi"/>
          <w:sz w:val="24"/>
          <w:szCs w:val="26"/>
          <w:highlight w:val="cyan"/>
        </w:rPr>
        <w:t xml:space="preserve"> </w:t>
      </w:r>
      <w:r w:rsidRPr="0086191D">
        <w:rPr>
          <w:rStyle w:val="StyleUnderline"/>
          <w:rFonts w:asciiTheme="minorHAnsi" w:hAnsiTheme="minorHAnsi" w:cstheme="minorHAnsi"/>
          <w:highlight w:val="cyan"/>
        </w:rPr>
        <w:t xml:space="preserve">and </w:t>
      </w:r>
      <w:r w:rsidRPr="0086191D">
        <w:rPr>
          <w:rStyle w:val="Emphasis"/>
          <w:rFonts w:asciiTheme="minorHAnsi" w:hAnsiTheme="minorHAnsi" w:cstheme="minorHAnsi"/>
          <w:sz w:val="24"/>
          <w:szCs w:val="26"/>
          <w:highlight w:val="cyan"/>
        </w:rPr>
        <w:t>bind</w:t>
      </w:r>
      <w:r w:rsidRPr="0086191D">
        <w:rPr>
          <w:rStyle w:val="Emphasis"/>
          <w:rFonts w:asciiTheme="minorHAnsi" w:hAnsiTheme="minorHAnsi" w:cstheme="minorHAnsi"/>
          <w:sz w:val="24"/>
          <w:szCs w:val="26"/>
        </w:rPr>
        <w:t xml:space="preserve"> the </w:t>
      </w:r>
      <w:r w:rsidRPr="0086191D">
        <w:rPr>
          <w:rStyle w:val="Emphasis"/>
          <w:rFonts w:asciiTheme="minorHAnsi" w:hAnsiTheme="minorHAnsi" w:cstheme="minorHAnsi"/>
          <w:sz w:val="24"/>
          <w:szCs w:val="26"/>
          <w:highlight w:val="cyan"/>
        </w:rPr>
        <w:t>courts</w:t>
      </w:r>
      <w:r w:rsidRPr="0086191D">
        <w:rPr>
          <w:rStyle w:val="StyleUnderline"/>
          <w:rFonts w:asciiTheme="minorHAnsi" w:hAnsiTheme="minorHAnsi" w:cstheme="minorHAnsi"/>
          <w:sz w:val="24"/>
          <w:szCs w:val="26"/>
        </w:rPr>
        <w:t xml:space="preserve"> </w:t>
      </w:r>
      <w:r w:rsidRPr="0086191D">
        <w:rPr>
          <w:rStyle w:val="StyleUnderline"/>
          <w:rFonts w:asciiTheme="minorHAnsi" w:hAnsiTheme="minorHAnsi" w:cstheme="minorHAnsi"/>
        </w:rPr>
        <w:t>going forward</w:t>
      </w:r>
      <w:r w:rsidRPr="0086191D">
        <w:rPr>
          <w:rFonts w:asciiTheme="minorHAnsi" w:hAnsiTheme="minorHAnsi" w:cstheme="minorHAnsi"/>
          <w:sz w:val="16"/>
        </w:rPr>
        <w:t xml:space="preserve">. 32 </w:t>
      </w:r>
      <w:r w:rsidRPr="0086191D">
        <w:rPr>
          <w:rStyle w:val="StyleUnderline"/>
          <w:rFonts w:asciiTheme="minorHAnsi" w:hAnsiTheme="minorHAnsi" w:cstheme="minorHAnsi"/>
        </w:rPr>
        <w:t xml:space="preserve">In practice, however, </w:t>
      </w:r>
      <w:r w:rsidRPr="0086191D">
        <w:rPr>
          <w:rStyle w:val="StyleUnderline"/>
          <w:rFonts w:asciiTheme="minorHAnsi" w:hAnsiTheme="minorHAnsi" w:cstheme="minorHAnsi"/>
          <w:highlight w:val="cyan"/>
        </w:rPr>
        <w:t xml:space="preserve">such intervention is </w:t>
      </w:r>
      <w:r w:rsidRPr="0086191D">
        <w:rPr>
          <w:rStyle w:val="Emphasis"/>
          <w:rFonts w:asciiTheme="minorHAnsi" w:hAnsiTheme="minorHAnsi" w:cstheme="minorHAnsi"/>
          <w:highlight w:val="cyan"/>
        </w:rPr>
        <w:t>rare</w:t>
      </w:r>
      <w:r w:rsidRPr="0086191D">
        <w:rPr>
          <w:rStyle w:val="StyleUnderline"/>
          <w:rFonts w:asciiTheme="minorHAnsi" w:hAnsiTheme="minorHAnsi" w:cstheme="minorHAnsi"/>
          <w:highlight w:val="cyan"/>
        </w:rPr>
        <w:t xml:space="preserve"> and</w:t>
      </w:r>
      <w:r w:rsidRPr="0086191D">
        <w:rPr>
          <w:rStyle w:val="StyleUnderline"/>
          <w:rFonts w:asciiTheme="minorHAnsi" w:hAnsiTheme="minorHAnsi" w:cstheme="minorHAnsi"/>
        </w:rPr>
        <w:t xml:space="preserve"> </w:t>
      </w:r>
      <w:r w:rsidRPr="0086191D">
        <w:rPr>
          <w:rStyle w:val="Emphasis"/>
          <w:rFonts w:asciiTheme="minorHAnsi" w:hAnsiTheme="minorHAnsi" w:cstheme="minorHAnsi"/>
          <w:highlight w:val="cyan"/>
        </w:rPr>
        <w:t>unlikely</w:t>
      </w:r>
      <w:r w:rsidRPr="0086191D">
        <w:rPr>
          <w:rFonts w:asciiTheme="minorHAnsi" w:hAnsiTheme="minorHAnsi" w:cstheme="minorHAnsi"/>
          <w:sz w:val="16"/>
        </w:rPr>
        <w:t>, making significant lags in doctrine a reality of antitrust adjudication in the courts.</w:t>
      </w:r>
    </w:p>
    <w:p w14:paraId="082B9083" w14:textId="77777777" w:rsidR="00AA1015" w:rsidRPr="0086191D" w:rsidRDefault="00AA1015" w:rsidP="00AA1015">
      <w:pPr>
        <w:rPr>
          <w:rFonts w:asciiTheme="minorHAnsi" w:hAnsiTheme="minorHAnsi" w:cstheme="minorHAnsi"/>
          <w:sz w:val="12"/>
          <w:szCs w:val="18"/>
        </w:rPr>
      </w:pPr>
      <w:r w:rsidRPr="0086191D">
        <w:rPr>
          <w:rFonts w:asciiTheme="minorHAnsi" w:hAnsiTheme="minorHAnsi" w:cstheme="minorHAnsi"/>
          <w:sz w:val="12"/>
          <w:szCs w:val="18"/>
        </w:rPr>
        <w:t>C. Market-Driven Case Selection</w:t>
      </w:r>
    </w:p>
    <w:p w14:paraId="0A53B794" w14:textId="77777777" w:rsidR="00AA1015" w:rsidRPr="0086191D" w:rsidRDefault="00AA1015" w:rsidP="00AA1015">
      <w:pPr>
        <w:rPr>
          <w:rFonts w:asciiTheme="minorHAnsi" w:hAnsiTheme="minorHAnsi" w:cstheme="minorHAnsi"/>
          <w:sz w:val="12"/>
          <w:szCs w:val="18"/>
        </w:rPr>
      </w:pPr>
      <w:r w:rsidRPr="0086191D">
        <w:rPr>
          <w:rFonts w:asciiTheme="minorHAnsi" w:hAnsiTheme="minorHAnsi" w:cstheme="minorHAnsi"/>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86191D">
        <w:rPr>
          <w:rFonts w:asciiTheme="minorHAnsi" w:hAnsiTheme="minorHAnsi" w:cstheme="minorHAnsi"/>
          <w:sz w:val="12"/>
          <w:szCs w:val="18"/>
        </w:rPr>
        <w:t>decisionmaking</w:t>
      </w:r>
      <w:proofErr w:type="spellEnd"/>
      <w:r w:rsidRPr="0086191D">
        <w:rPr>
          <w:rFonts w:asciiTheme="minorHAnsi" w:hAnsiTheme="minorHAnsi" w:cstheme="minorHAnsi"/>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48B64EE7" w14:textId="77777777" w:rsidR="00AA1015" w:rsidRPr="0086191D" w:rsidRDefault="00AA1015" w:rsidP="00AA1015">
      <w:pPr>
        <w:rPr>
          <w:rFonts w:asciiTheme="minorHAnsi" w:hAnsiTheme="minorHAnsi" w:cstheme="minorHAnsi"/>
          <w:sz w:val="12"/>
          <w:szCs w:val="18"/>
        </w:rPr>
      </w:pPr>
      <w:r w:rsidRPr="0086191D">
        <w:rPr>
          <w:rFonts w:asciiTheme="minorHAnsi" w:hAnsiTheme="minorHAnsi" w:cstheme="minorHAnsi"/>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14FDDF38" w14:textId="77777777" w:rsidR="00AA1015" w:rsidRPr="0086191D" w:rsidRDefault="00AA1015" w:rsidP="00AA1015">
      <w:pPr>
        <w:rPr>
          <w:rFonts w:asciiTheme="minorHAnsi" w:hAnsiTheme="minorHAnsi" w:cstheme="minorHAnsi"/>
          <w:sz w:val="12"/>
          <w:szCs w:val="18"/>
        </w:rPr>
      </w:pPr>
      <w:r w:rsidRPr="0086191D">
        <w:rPr>
          <w:rFonts w:asciiTheme="minorHAnsi" w:hAnsiTheme="minorHAnsi" w:cstheme="minorHAnsi"/>
          <w:sz w:val="12"/>
          <w:szCs w:val="18"/>
        </w:rPr>
        <w:t>D. Generalists versus Industry Experts</w:t>
      </w:r>
    </w:p>
    <w:p w14:paraId="6A691F03"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Returning to an issue we put aside earlier, who is doing the adjudication can matter for substantive outcomes. </w:t>
      </w:r>
      <w:r w:rsidRPr="0086191D">
        <w:rPr>
          <w:rStyle w:val="StyleUnderline"/>
          <w:rFonts w:asciiTheme="minorHAnsi" w:hAnsiTheme="minorHAnsi" w:cstheme="minorHAnsi"/>
        </w:rPr>
        <w:t>In U.S. antitrust law</w:t>
      </w:r>
      <w:r w:rsidRPr="0086191D">
        <w:rPr>
          <w:rFonts w:asciiTheme="minorHAnsi" w:hAnsiTheme="minorHAnsi" w:cstheme="minorHAnsi"/>
          <w:sz w:val="16"/>
        </w:rPr>
        <w:t xml:space="preserve">, that </w:t>
      </w:r>
      <w:r w:rsidRPr="0086191D">
        <w:rPr>
          <w:rStyle w:val="StyleUnderline"/>
          <w:rFonts w:asciiTheme="minorHAnsi" w:hAnsiTheme="minorHAnsi" w:cstheme="minorHAnsi"/>
        </w:rPr>
        <w:t>adjudication has occurred</w:t>
      </w:r>
      <w:r w:rsidRPr="0086191D">
        <w:rPr>
          <w:rFonts w:asciiTheme="minorHAnsi" w:hAnsiTheme="minorHAnsi" w:cstheme="minorHAnsi"/>
          <w:sz w:val="16"/>
        </w:rPr>
        <w:t xml:space="preserve">, at least </w:t>
      </w:r>
      <w:r w:rsidRPr="0086191D">
        <w:rPr>
          <w:rStyle w:val="StyleUnderline"/>
          <w:rFonts w:asciiTheme="minorHAnsi" w:hAnsiTheme="minorHAnsi" w:cstheme="minorHAnsi"/>
        </w:rPr>
        <w:t xml:space="preserve">ultimately, in </w:t>
      </w:r>
      <w:r w:rsidRPr="0086191D">
        <w:rPr>
          <w:rStyle w:val="Emphasis"/>
          <w:rFonts w:asciiTheme="minorHAnsi" w:hAnsiTheme="minorHAnsi" w:cstheme="minorHAnsi"/>
        </w:rPr>
        <w:t>generalist</w:t>
      </w:r>
      <w:r w:rsidRPr="0086191D">
        <w:rPr>
          <w:rStyle w:val="StyleUnderline"/>
          <w:rFonts w:asciiTheme="minorHAnsi" w:hAnsiTheme="minorHAnsi" w:cstheme="minorHAnsi"/>
        </w:rPr>
        <w:t xml:space="preserve"> federal courts. That </w:t>
      </w:r>
      <w:r w:rsidRPr="0086191D">
        <w:rPr>
          <w:rStyle w:val="Emphasis"/>
          <w:rFonts w:asciiTheme="minorHAnsi" w:hAnsiTheme="minorHAnsi" w:cstheme="minorHAnsi"/>
        </w:rPr>
        <w:t>institutional locus</w:t>
      </w:r>
      <w:r w:rsidRPr="0086191D">
        <w:rPr>
          <w:rStyle w:val="StyleUnderline"/>
          <w:rFonts w:asciiTheme="minorHAnsi" w:hAnsiTheme="minorHAnsi" w:cstheme="minorHAnsi"/>
        </w:rPr>
        <w:t xml:space="preserve"> might well make sense given the </w:t>
      </w:r>
      <w:r w:rsidRPr="0086191D">
        <w:rPr>
          <w:rStyle w:val="Emphasis"/>
          <w:rFonts w:asciiTheme="minorHAnsi" w:hAnsiTheme="minorHAnsi" w:cstheme="minorHAnsi"/>
        </w:rPr>
        <w:t>wide variety</w:t>
      </w:r>
      <w:r w:rsidRPr="0086191D">
        <w:rPr>
          <w:rStyle w:val="StyleUnderline"/>
          <w:rFonts w:asciiTheme="minorHAnsi" w:hAnsiTheme="minorHAnsi" w:cstheme="minorHAnsi"/>
        </w:rPr>
        <w:t xml:space="preserve"> of</w:t>
      </w:r>
      <w:r w:rsidRPr="0086191D">
        <w:rPr>
          <w:rFonts w:asciiTheme="minorHAnsi" w:hAnsiTheme="minorHAnsi" w:cstheme="minorHAnsi"/>
          <w:sz w:val="16"/>
        </w:rPr>
        <w:t xml:space="preserve"> conduct, </w:t>
      </w:r>
      <w:r w:rsidRPr="0086191D">
        <w:rPr>
          <w:rStyle w:val="Emphasis"/>
          <w:rFonts w:asciiTheme="minorHAnsi" w:hAnsiTheme="minorHAnsi" w:cstheme="minorHAnsi"/>
        </w:rPr>
        <w:t>industries</w:t>
      </w:r>
      <w:r w:rsidRPr="0086191D">
        <w:rPr>
          <w:rFonts w:asciiTheme="minorHAnsi" w:hAnsiTheme="minorHAnsi" w:cstheme="minorHAnsi"/>
          <w:sz w:val="16"/>
        </w:rPr>
        <w:t xml:space="preserve">, and factual circumstances </w:t>
      </w:r>
      <w:r w:rsidRPr="0086191D">
        <w:rPr>
          <w:rStyle w:val="StyleUnderline"/>
          <w:rFonts w:asciiTheme="minorHAnsi" w:hAnsiTheme="minorHAnsi" w:cstheme="minorHAnsi"/>
        </w:rPr>
        <w:t>that antitrust cases present</w:t>
      </w:r>
      <w:r w:rsidRPr="0086191D">
        <w:rPr>
          <w:rFonts w:asciiTheme="minorHAnsi" w:hAnsiTheme="minorHAnsi" w:cstheme="minorHAnsi"/>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5DD7B4B8"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86191D">
        <w:rPr>
          <w:rStyle w:val="StyleUnderline"/>
          <w:rFonts w:asciiTheme="minorHAnsi" w:hAnsiTheme="minorHAnsi" w:cstheme="minorHAnsi"/>
        </w:rPr>
        <w:t xml:space="preserve">Under current law and enforcement frameworks, </w:t>
      </w:r>
      <w:r w:rsidRPr="0086191D">
        <w:rPr>
          <w:rStyle w:val="StyleUnderline"/>
          <w:rFonts w:asciiTheme="minorHAnsi" w:hAnsiTheme="minorHAnsi" w:cstheme="minorHAnsi"/>
          <w:highlight w:val="cyan"/>
        </w:rPr>
        <w:t xml:space="preserve">there is </w:t>
      </w:r>
      <w:r w:rsidRPr="0086191D">
        <w:rPr>
          <w:rStyle w:val="Emphasis"/>
          <w:rFonts w:asciiTheme="minorHAnsi" w:hAnsiTheme="minorHAnsi" w:cstheme="minorHAnsi"/>
          <w:highlight w:val="cyan"/>
        </w:rPr>
        <w:t>no</w:t>
      </w:r>
      <w:r w:rsidRPr="0086191D">
        <w:rPr>
          <w:rStyle w:val="Emphasis"/>
          <w:rFonts w:asciiTheme="minorHAnsi" w:hAnsiTheme="minorHAnsi" w:cstheme="minorHAnsi"/>
        </w:rPr>
        <w:t xml:space="preserve"> systematic way</w:t>
      </w:r>
      <w:r w:rsidRPr="0086191D">
        <w:rPr>
          <w:rStyle w:val="StyleUnderline"/>
          <w:rFonts w:asciiTheme="minorHAnsi" w:hAnsiTheme="minorHAnsi" w:cstheme="minorHAnsi"/>
        </w:rPr>
        <w:t xml:space="preserve"> to bring</w:t>
      </w:r>
      <w:r w:rsidRPr="0086191D">
        <w:rPr>
          <w:rFonts w:asciiTheme="minorHAnsi" w:hAnsiTheme="minorHAnsi" w:cstheme="minorHAnsi"/>
          <w:sz w:val="16"/>
        </w:rPr>
        <w:t xml:space="preserve"> such </w:t>
      </w:r>
      <w:r w:rsidRPr="0086191D">
        <w:rPr>
          <w:rStyle w:val="Emphasis"/>
          <w:rFonts w:asciiTheme="minorHAnsi" w:hAnsiTheme="minorHAnsi" w:cstheme="minorHAnsi"/>
          <w:highlight w:val="cyan"/>
        </w:rPr>
        <w:t>specialization</w:t>
      </w:r>
      <w:r w:rsidRPr="0086191D">
        <w:rPr>
          <w:rStyle w:val="StyleUnderline"/>
          <w:rFonts w:asciiTheme="minorHAnsi" w:hAnsiTheme="minorHAnsi" w:cstheme="minorHAnsi"/>
          <w:highlight w:val="cyan"/>
        </w:rPr>
        <w:t xml:space="preserve"> </w:t>
      </w:r>
      <w:r w:rsidRPr="0086191D">
        <w:rPr>
          <w:rStyle w:val="Emphasis"/>
          <w:rFonts w:asciiTheme="minorHAnsi" w:hAnsiTheme="minorHAnsi" w:cstheme="minorHAnsi"/>
          <w:highlight w:val="cyan"/>
        </w:rPr>
        <w:t>in</w:t>
      </w:r>
      <w:r w:rsidRPr="0086191D">
        <w:rPr>
          <w:rStyle w:val="StyleUnderline"/>
          <w:rFonts w:asciiTheme="minorHAnsi" w:hAnsiTheme="minorHAnsi" w:cstheme="minorHAnsi"/>
        </w:rPr>
        <w:t>to the</w:t>
      </w:r>
      <w:r w:rsidRPr="0086191D">
        <w:rPr>
          <w:rFonts w:asciiTheme="minorHAnsi" w:hAnsiTheme="minorHAnsi" w:cstheme="minorHAnsi"/>
          <w:sz w:val="16"/>
        </w:rPr>
        <w:t xml:space="preserve"> ultimate </w:t>
      </w:r>
      <w:r w:rsidRPr="0086191D">
        <w:rPr>
          <w:rStyle w:val="StyleUnderline"/>
          <w:rFonts w:asciiTheme="minorHAnsi" w:hAnsiTheme="minorHAnsi" w:cstheme="minorHAnsi"/>
        </w:rPr>
        <w:t xml:space="preserve">adjudication of antitrust </w:t>
      </w:r>
      <w:r w:rsidRPr="0086191D">
        <w:rPr>
          <w:rStyle w:val="StyleUnderline"/>
          <w:rFonts w:asciiTheme="minorHAnsi" w:hAnsiTheme="minorHAnsi" w:cstheme="minorHAnsi"/>
          <w:highlight w:val="cyan"/>
        </w:rPr>
        <w:t>cases</w:t>
      </w:r>
      <w:r w:rsidRPr="0086191D">
        <w:rPr>
          <w:rFonts w:asciiTheme="minorHAnsi" w:hAnsiTheme="minorHAnsi" w:cstheme="minorHAnsi"/>
          <w:sz w:val="16"/>
        </w:rPr>
        <w:t xml:space="preserve"> in industries not already covered by specific, competition-related, regulatory statutes. </w:t>
      </w:r>
      <w:r w:rsidRPr="0086191D">
        <w:rPr>
          <w:rStyle w:val="StyleUnderline"/>
          <w:rFonts w:asciiTheme="minorHAnsi" w:hAnsiTheme="minorHAnsi" w:cstheme="minorHAnsi"/>
        </w:rPr>
        <w:t>To be sure, the FTC and DOJ have divisions that specialize in various industrial sectors</w:t>
      </w:r>
      <w:r w:rsidRPr="0086191D">
        <w:rPr>
          <w:rFonts w:asciiTheme="minorHAnsi" w:hAnsiTheme="minorHAnsi" w:cstheme="minorHAnsi"/>
          <w:sz w:val="16"/>
        </w:rPr>
        <w:t xml:space="preserve"> in which they have considerable expertise. Those divisions bring that expertise into their review of conduct and transactions, </w:t>
      </w:r>
      <w:r w:rsidRPr="0086191D">
        <w:rPr>
          <w:rStyle w:val="StyleUnderline"/>
          <w:rFonts w:asciiTheme="minorHAnsi" w:hAnsiTheme="minorHAnsi" w:cstheme="minorHAnsi"/>
        </w:rPr>
        <w:t>but neither</w:t>
      </w:r>
      <w:r w:rsidRPr="0086191D">
        <w:rPr>
          <w:rFonts w:asciiTheme="minorHAnsi" w:hAnsiTheme="minorHAnsi" w:cstheme="minorHAnsi"/>
          <w:sz w:val="16"/>
        </w:rPr>
        <w:t xml:space="preserve"> the FTC nor DOJ </w:t>
      </w:r>
      <w:r w:rsidRPr="0086191D">
        <w:rPr>
          <w:rStyle w:val="StyleUnderline"/>
          <w:rFonts w:asciiTheme="minorHAnsi" w:hAnsiTheme="minorHAnsi" w:cstheme="minorHAnsi"/>
        </w:rPr>
        <w:t>has ultimate adjudicative authority</w:t>
      </w:r>
      <w:r w:rsidRPr="0086191D">
        <w:rPr>
          <w:rFonts w:asciiTheme="minorHAnsi" w:hAnsiTheme="minorHAnsi" w:cstheme="minorHAnsi"/>
          <w:sz w:val="16"/>
        </w:rPr>
        <w:t xml:space="preserve"> over the cases they choose to litigate. </w:t>
      </w:r>
      <w:r w:rsidRPr="0086191D">
        <w:rPr>
          <w:rStyle w:val="StyleUnderline"/>
          <w:rFonts w:asciiTheme="minorHAnsi" w:hAnsiTheme="minorHAnsi" w:cstheme="minorHAnsi"/>
        </w:rPr>
        <w:t xml:space="preserve">The DOJ must </w:t>
      </w:r>
      <w:r w:rsidRPr="0086191D">
        <w:rPr>
          <w:rStyle w:val="Emphasis"/>
          <w:rFonts w:asciiTheme="minorHAnsi" w:hAnsiTheme="minorHAnsi" w:cstheme="minorHAnsi"/>
        </w:rPr>
        <w:t>go to federal court</w:t>
      </w:r>
      <w:r w:rsidRPr="0086191D">
        <w:rPr>
          <w:rStyle w:val="StyleUnderline"/>
          <w:rFonts w:asciiTheme="minorHAnsi" w:hAnsiTheme="minorHAnsi" w:cstheme="minorHAnsi"/>
        </w:rPr>
        <w:t xml:space="preserve"> to seek enforcement. The FTC can opt for an administrative enforcement mechanism</w:t>
      </w:r>
      <w:r w:rsidRPr="0086191D">
        <w:rPr>
          <w:rFonts w:asciiTheme="minorHAnsi" w:hAnsiTheme="minorHAnsi" w:cstheme="minorHAnsi"/>
          <w:sz w:val="16"/>
        </w:rPr>
        <w:t xml:space="preserve"> with the Commission itself sitting in appellate review of initial adjudication by an administrative law judge. </w:t>
      </w:r>
      <w:r w:rsidRPr="0086191D">
        <w:rPr>
          <w:rStyle w:val="StyleUnderline"/>
          <w:rFonts w:asciiTheme="minorHAnsi" w:hAnsiTheme="minorHAnsi" w:cstheme="minorHAnsi"/>
        </w:rPr>
        <w:t xml:space="preserve">The Commission's decision is, however, </w:t>
      </w:r>
      <w:r w:rsidRPr="0086191D">
        <w:rPr>
          <w:rStyle w:val="Emphasis"/>
          <w:rFonts w:asciiTheme="minorHAnsi" w:hAnsiTheme="minorHAnsi" w:cstheme="minorHAnsi"/>
        </w:rPr>
        <w:t>subject to review</w:t>
      </w:r>
      <w:r w:rsidRPr="0086191D">
        <w:rPr>
          <w:rStyle w:val="StyleUnderline"/>
          <w:rFonts w:asciiTheme="minorHAnsi" w:hAnsiTheme="minorHAnsi" w:cstheme="minorHAnsi"/>
        </w:rPr>
        <w:t xml:space="preserve"> by federal appellate courts, which have not hesitated to reverse the agency's decisions</w:t>
      </w:r>
      <w:r w:rsidRPr="0086191D">
        <w:rPr>
          <w:rFonts w:asciiTheme="minorHAnsi" w:hAnsiTheme="minorHAnsi" w:cstheme="minorHAnsi"/>
          <w:sz w:val="16"/>
        </w:rPr>
        <w:t xml:space="preserve">. 40 </w:t>
      </w:r>
      <w:r w:rsidRPr="0086191D">
        <w:rPr>
          <w:rStyle w:val="StyleUnderline"/>
          <w:rFonts w:asciiTheme="minorHAnsi" w:hAnsiTheme="minorHAnsi" w:cstheme="minorHAnsi"/>
        </w:rPr>
        <w:t xml:space="preserve">The </w:t>
      </w:r>
      <w:r w:rsidRPr="0086191D">
        <w:rPr>
          <w:rStyle w:val="Emphasis"/>
          <w:rFonts w:asciiTheme="minorHAnsi" w:hAnsiTheme="minorHAnsi" w:cstheme="minorHAnsi"/>
        </w:rPr>
        <w:t>result</w:t>
      </w:r>
      <w:r w:rsidRPr="0086191D">
        <w:rPr>
          <w:rStyle w:val="StyleUnderline"/>
          <w:rFonts w:asciiTheme="minorHAnsi" w:hAnsiTheme="minorHAnsi" w:cstheme="minorHAnsi"/>
        </w:rPr>
        <w:t xml:space="preserve"> is that, </w:t>
      </w:r>
      <w:r w:rsidRPr="0086191D">
        <w:rPr>
          <w:rStyle w:val="Emphasis"/>
          <w:rFonts w:asciiTheme="minorHAnsi" w:hAnsiTheme="minorHAnsi" w:cstheme="minorHAnsi"/>
          <w:highlight w:val="cyan"/>
        </w:rPr>
        <w:t>even when</w:t>
      </w:r>
      <w:r w:rsidRPr="0086191D">
        <w:rPr>
          <w:rStyle w:val="StyleUnderline"/>
          <w:rFonts w:asciiTheme="minorHAnsi" w:hAnsiTheme="minorHAnsi" w:cstheme="minorHAnsi"/>
          <w:highlight w:val="cyan"/>
        </w:rPr>
        <w:t xml:space="preserve"> agencies have</w:t>
      </w:r>
      <w:r w:rsidRPr="0086191D">
        <w:rPr>
          <w:rStyle w:val="StyleUnderline"/>
          <w:rFonts w:asciiTheme="minorHAnsi" w:hAnsiTheme="minorHAnsi" w:cstheme="minorHAnsi"/>
        </w:rPr>
        <w:t xml:space="preserve"> brought </w:t>
      </w:r>
      <w:r w:rsidRPr="0086191D">
        <w:rPr>
          <w:rStyle w:val="Emphasis"/>
          <w:rFonts w:asciiTheme="minorHAnsi" w:hAnsiTheme="minorHAnsi" w:cstheme="minorHAnsi"/>
          <w:highlight w:val="cyan"/>
        </w:rPr>
        <w:t>specific</w:t>
      </w:r>
      <w:r w:rsidRPr="0086191D">
        <w:rPr>
          <w:rStyle w:val="Emphasis"/>
          <w:rFonts w:asciiTheme="minorHAnsi" w:hAnsiTheme="minorHAnsi" w:cstheme="minorHAnsi"/>
        </w:rPr>
        <w:t xml:space="preserve"> industry </w:t>
      </w:r>
      <w:r w:rsidRPr="0086191D">
        <w:rPr>
          <w:rStyle w:val="Emphasis"/>
          <w:rFonts w:asciiTheme="minorHAnsi" w:hAnsiTheme="minorHAnsi" w:cstheme="minorHAnsi"/>
          <w:highlight w:val="cyan"/>
        </w:rPr>
        <w:t>expertise</w:t>
      </w:r>
      <w:r w:rsidRPr="0086191D">
        <w:rPr>
          <w:rStyle w:val="StyleUnderline"/>
          <w:rFonts w:asciiTheme="minorHAnsi" w:hAnsiTheme="minorHAnsi" w:cstheme="minorHAnsi"/>
        </w:rPr>
        <w:t xml:space="preserve"> into antitrust enforcement, </w:t>
      </w:r>
      <w:r w:rsidRPr="0086191D">
        <w:rPr>
          <w:rStyle w:val="Emphasis"/>
          <w:rFonts w:asciiTheme="minorHAnsi" w:hAnsiTheme="minorHAnsi" w:cstheme="minorHAnsi"/>
        </w:rPr>
        <w:t xml:space="preserve">doctrinal </w:t>
      </w:r>
      <w:r w:rsidRPr="0086191D">
        <w:rPr>
          <w:rStyle w:val="Emphasis"/>
          <w:rFonts w:asciiTheme="minorHAnsi" w:hAnsiTheme="minorHAnsi" w:cstheme="minorHAnsi"/>
          <w:highlight w:val="cyan"/>
        </w:rPr>
        <w:t>application</w:t>
      </w:r>
      <w:r w:rsidRPr="0086191D">
        <w:rPr>
          <w:rStyle w:val="StyleUnderline"/>
          <w:rFonts w:asciiTheme="minorHAnsi" w:hAnsiTheme="minorHAnsi" w:cstheme="minorHAnsi"/>
        </w:rPr>
        <w:t xml:space="preserve"> and </w:t>
      </w:r>
      <w:r w:rsidRPr="0086191D">
        <w:rPr>
          <w:rStyle w:val="Emphasis"/>
          <w:rFonts w:asciiTheme="minorHAnsi" w:hAnsiTheme="minorHAnsi" w:cstheme="minorHAnsi"/>
        </w:rPr>
        <w:t>resolution</w:t>
      </w:r>
      <w:r w:rsidRPr="0086191D">
        <w:rPr>
          <w:rStyle w:val="StyleUnderline"/>
          <w:rFonts w:asciiTheme="minorHAnsi" w:hAnsiTheme="minorHAnsi" w:cstheme="minorHAnsi"/>
        </w:rPr>
        <w:t xml:space="preserve"> still </w:t>
      </w:r>
      <w:r w:rsidRPr="0086191D">
        <w:rPr>
          <w:rStyle w:val="StyleUnderline"/>
          <w:rFonts w:asciiTheme="minorHAnsi" w:hAnsiTheme="minorHAnsi" w:cstheme="minorHAnsi"/>
          <w:highlight w:val="cyan"/>
        </w:rPr>
        <w:t>proceeds through</w:t>
      </w:r>
      <w:r w:rsidRPr="0086191D">
        <w:rPr>
          <w:rStyle w:val="StyleUnderline"/>
          <w:rFonts w:asciiTheme="minorHAnsi" w:hAnsiTheme="minorHAnsi" w:cstheme="minorHAnsi"/>
        </w:rPr>
        <w:t xml:space="preserve"> the </w:t>
      </w:r>
      <w:r w:rsidRPr="0086191D">
        <w:rPr>
          <w:rStyle w:val="Emphasis"/>
          <w:rFonts w:asciiTheme="minorHAnsi" w:hAnsiTheme="minorHAnsi" w:cstheme="minorHAnsi"/>
          <w:highlight w:val="cyan"/>
        </w:rPr>
        <w:t>common-law</w:t>
      </w:r>
      <w:r w:rsidRPr="0086191D">
        <w:rPr>
          <w:rStyle w:val="Emphasis"/>
          <w:rFonts w:asciiTheme="minorHAnsi" w:hAnsiTheme="minorHAnsi" w:cstheme="minorHAnsi"/>
        </w:rPr>
        <w:t xml:space="preserve"> process</w:t>
      </w:r>
      <w:r w:rsidRPr="0086191D">
        <w:rPr>
          <w:rStyle w:val="StyleUnderline"/>
          <w:rFonts w:asciiTheme="minorHAnsi" w:hAnsiTheme="minorHAnsi" w:cstheme="minorHAnsi"/>
        </w:rPr>
        <w:t xml:space="preserve"> of adjudication by </w:t>
      </w:r>
      <w:r w:rsidRPr="0086191D">
        <w:rPr>
          <w:rStyle w:val="Emphasis"/>
          <w:rFonts w:asciiTheme="minorHAnsi" w:hAnsiTheme="minorHAnsi" w:cstheme="minorHAnsi"/>
        </w:rPr>
        <w:t>generalist</w:t>
      </w:r>
      <w:r w:rsidRPr="0086191D">
        <w:rPr>
          <w:rStyle w:val="StyleUnderline"/>
          <w:rFonts w:asciiTheme="minorHAnsi" w:hAnsiTheme="minorHAnsi" w:cstheme="minorHAnsi"/>
        </w:rPr>
        <w:t xml:space="preserve"> judges</w:t>
      </w:r>
      <w:r w:rsidRPr="0086191D">
        <w:rPr>
          <w:rFonts w:asciiTheme="minorHAnsi" w:hAnsiTheme="minorHAnsi" w:cstheme="minorHAnsi"/>
          <w:sz w:val="16"/>
        </w:rPr>
        <w:t>.</w:t>
      </w:r>
    </w:p>
    <w:p w14:paraId="373CCFA2"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E. Tradeoffs Inherent in the Adjudicatory Approach to Antitrust</w:t>
      </w:r>
    </w:p>
    <w:p w14:paraId="32F65D0F"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305CCECF"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86191D">
        <w:rPr>
          <w:rStyle w:val="Emphasis"/>
          <w:rFonts w:asciiTheme="minorHAnsi" w:hAnsiTheme="minorHAnsi" w:cstheme="minorHAnsi"/>
          <w:highlight w:val="cyan"/>
        </w:rPr>
        <w:t>Broad</w:t>
      </w:r>
      <w:r w:rsidRPr="0086191D">
        <w:rPr>
          <w:rStyle w:val="StyleUnderline"/>
          <w:rFonts w:asciiTheme="minorHAnsi" w:hAnsiTheme="minorHAnsi" w:cstheme="minorHAnsi"/>
        </w:rPr>
        <w:t xml:space="preserve"> ex ante </w:t>
      </w:r>
      <w:r w:rsidRPr="0086191D">
        <w:rPr>
          <w:rStyle w:val="StyleUnderline"/>
          <w:rFonts w:asciiTheme="minorHAnsi" w:hAnsiTheme="minorHAnsi" w:cstheme="minorHAnsi"/>
          <w:highlight w:val="cyan"/>
        </w:rPr>
        <w:t xml:space="preserve">specifications could </w:t>
      </w:r>
      <w:r w:rsidRPr="0086191D">
        <w:rPr>
          <w:rStyle w:val="Emphasis"/>
          <w:rFonts w:asciiTheme="minorHAnsi" w:hAnsiTheme="minorHAnsi" w:cstheme="minorHAnsi"/>
          <w:highlight w:val="cyan"/>
        </w:rPr>
        <w:t>prohibit beneficial</w:t>
      </w:r>
      <w:r w:rsidRPr="0086191D">
        <w:rPr>
          <w:rStyle w:val="Emphasis"/>
          <w:rFonts w:asciiTheme="minorHAnsi" w:hAnsiTheme="minorHAnsi" w:cstheme="minorHAnsi"/>
        </w:rPr>
        <w:t xml:space="preserve"> or harmless </w:t>
      </w:r>
      <w:r w:rsidRPr="0086191D">
        <w:rPr>
          <w:rStyle w:val="Emphasis"/>
          <w:rFonts w:asciiTheme="minorHAnsi" w:hAnsiTheme="minorHAnsi" w:cstheme="minorHAnsi"/>
          <w:highlight w:val="cyan"/>
        </w:rPr>
        <w:t>conduct</w:t>
      </w:r>
      <w:r w:rsidRPr="0086191D">
        <w:rPr>
          <w:rFonts w:asciiTheme="minorHAnsi" w:hAnsiTheme="minorHAnsi" w:cstheme="minorHAnsi"/>
          <w:sz w:val="16"/>
        </w:rPr>
        <w:t xml:space="preserve">, and narrow ex ante specifications could fail to prevent anticompetitive practices. As a </w:t>
      </w:r>
      <w:proofErr w:type="spellStart"/>
      <w:r w:rsidRPr="0086191D">
        <w:rPr>
          <w:rFonts w:asciiTheme="minorHAnsi" w:hAnsiTheme="minorHAnsi" w:cstheme="minorHAnsi"/>
          <w:sz w:val="16"/>
        </w:rPr>
        <w:t>decisionmaking</w:t>
      </w:r>
      <w:proofErr w:type="spellEnd"/>
      <w:r w:rsidRPr="0086191D">
        <w:rPr>
          <w:rFonts w:asciiTheme="minorHAnsi" w:hAnsiTheme="minorHAnsi" w:cstheme="minorHAnsi"/>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7376A42D"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86191D">
        <w:rPr>
          <w:rStyle w:val="StyleUnderline"/>
          <w:rFonts w:asciiTheme="minorHAnsi" w:hAnsiTheme="minorHAnsi" w:cstheme="minorHAnsi"/>
        </w:rPr>
        <w:t xml:space="preserve">the </w:t>
      </w:r>
      <w:r w:rsidRPr="0086191D">
        <w:rPr>
          <w:rStyle w:val="Emphasis"/>
          <w:rFonts w:asciiTheme="minorHAnsi" w:hAnsiTheme="minorHAnsi" w:cstheme="minorHAnsi"/>
          <w:highlight w:val="cyan"/>
        </w:rPr>
        <w:t>evolutionary pace</w:t>
      </w:r>
      <w:r w:rsidRPr="0086191D">
        <w:rPr>
          <w:rStyle w:val="StyleUnderline"/>
          <w:rFonts w:asciiTheme="minorHAnsi" w:hAnsiTheme="minorHAnsi" w:cstheme="minorHAnsi"/>
        </w:rPr>
        <w:t xml:space="preserve"> of doctrinal development through antitrust adjudication </w:t>
      </w:r>
      <w:r w:rsidRPr="0086191D">
        <w:rPr>
          <w:rStyle w:val="StyleUnderline"/>
          <w:rFonts w:asciiTheme="minorHAnsi" w:hAnsiTheme="minorHAnsi" w:cstheme="minorHAnsi"/>
          <w:highlight w:val="cyan"/>
        </w:rPr>
        <w:t>is</w:t>
      </w:r>
      <w:r w:rsidRPr="0086191D">
        <w:rPr>
          <w:rStyle w:val="StyleUnderline"/>
          <w:rFonts w:asciiTheme="minorHAnsi" w:hAnsiTheme="minorHAnsi" w:cstheme="minorHAnsi"/>
        </w:rPr>
        <w:t xml:space="preserve"> </w:t>
      </w:r>
      <w:r w:rsidRPr="0086191D">
        <w:rPr>
          <w:rStyle w:val="Emphasis"/>
          <w:rFonts w:asciiTheme="minorHAnsi" w:hAnsiTheme="minorHAnsi" w:cstheme="minorHAnsi"/>
        </w:rPr>
        <w:t xml:space="preserve">very </w:t>
      </w:r>
      <w:r w:rsidRPr="0086191D">
        <w:rPr>
          <w:rStyle w:val="Emphasis"/>
          <w:rFonts w:asciiTheme="minorHAnsi" w:hAnsiTheme="minorHAnsi" w:cstheme="minorHAnsi"/>
          <w:highlight w:val="cyan"/>
        </w:rPr>
        <w:t>important</w:t>
      </w:r>
      <w:r w:rsidRPr="0086191D">
        <w:rPr>
          <w:rFonts w:asciiTheme="minorHAnsi" w:hAnsiTheme="minorHAnsi" w:cstheme="minorHAnsi"/>
          <w:sz w:val="16"/>
        </w:rPr>
        <w:t xml:space="preserve">. Where that evolution has been toward convergence with state-of-the-art analysis and evidence as to the effects of conduct, </w:t>
      </w:r>
      <w:r w:rsidRPr="0086191D">
        <w:rPr>
          <w:rStyle w:val="Emphasis"/>
          <w:rFonts w:asciiTheme="minorHAnsi" w:hAnsiTheme="minorHAnsi" w:cstheme="minorHAnsi"/>
        </w:rPr>
        <w:t>doctrinal stability</w:t>
      </w:r>
      <w:r w:rsidRPr="0086191D">
        <w:rPr>
          <w:rStyle w:val="StyleUnderline"/>
          <w:rFonts w:asciiTheme="minorHAnsi" w:hAnsiTheme="minorHAnsi" w:cstheme="minorHAnsi"/>
        </w:rPr>
        <w:t xml:space="preserve"> is a virtue. Reasonable people disagree over the</w:t>
      </w:r>
      <w:r w:rsidRPr="0086191D">
        <w:rPr>
          <w:rFonts w:asciiTheme="minorHAnsi" w:hAnsiTheme="minorHAnsi" w:cstheme="minorHAnsi"/>
          <w:sz w:val="16"/>
        </w:rPr>
        <w:t xml:space="preserve"> Supreme </w:t>
      </w:r>
      <w:r w:rsidRPr="0086191D">
        <w:rPr>
          <w:rStyle w:val="StyleUnderline"/>
          <w:rFonts w:asciiTheme="minorHAnsi" w:hAnsiTheme="minorHAnsi" w:cstheme="minorHAnsi"/>
        </w:rPr>
        <w:t xml:space="preserve">Court's </w:t>
      </w:r>
      <w:r w:rsidRPr="0086191D">
        <w:rPr>
          <w:rStyle w:val="StyleUnderline"/>
          <w:rFonts w:asciiTheme="minorHAnsi" w:hAnsiTheme="minorHAnsi" w:cstheme="minorHAnsi"/>
          <w:highlight w:val="cyan"/>
        </w:rPr>
        <w:t>movement</w:t>
      </w:r>
      <w:r w:rsidRPr="0086191D">
        <w:rPr>
          <w:rStyle w:val="StyleUnderline"/>
          <w:rFonts w:asciiTheme="minorHAnsi" w:hAnsiTheme="minorHAnsi" w:cstheme="minorHAnsi"/>
        </w:rPr>
        <w:t xml:space="preserve"> from per se illegality to rule of reason</w:t>
      </w:r>
      <w:r w:rsidRPr="0086191D">
        <w:rPr>
          <w:rFonts w:asciiTheme="minorHAnsi" w:hAnsiTheme="minorHAnsi" w:cstheme="minorHAnsi"/>
          <w:sz w:val="16"/>
        </w:rPr>
        <w:t xml:space="preserve"> treatment of vertical price restraints, as Justice Breyer's dissent in </w:t>
      </w:r>
      <w:proofErr w:type="spellStart"/>
      <w:r w:rsidRPr="0086191D">
        <w:rPr>
          <w:rFonts w:asciiTheme="minorHAnsi" w:hAnsiTheme="minorHAnsi" w:cstheme="minorHAnsi"/>
          <w:sz w:val="16"/>
        </w:rPr>
        <w:t>Leegin</w:t>
      </w:r>
      <w:proofErr w:type="spellEnd"/>
      <w:r w:rsidRPr="0086191D">
        <w:rPr>
          <w:rFonts w:asciiTheme="minorHAnsi" w:hAnsiTheme="minorHAnsi" w:cstheme="minorHAnsi"/>
          <w:sz w:val="16"/>
        </w:rPr>
        <w:t xml:space="preserve"> demonstrates. 43 </w:t>
      </w:r>
      <w:r w:rsidRPr="0086191D">
        <w:rPr>
          <w:rStyle w:val="StyleUnderline"/>
          <w:rFonts w:asciiTheme="minorHAnsi" w:hAnsiTheme="minorHAnsi" w:cstheme="minorHAnsi"/>
        </w:rPr>
        <w:t>The decision</w:t>
      </w:r>
      <w:r w:rsidRPr="0086191D">
        <w:rPr>
          <w:rFonts w:asciiTheme="minorHAnsi" w:hAnsiTheme="minorHAnsi" w:cstheme="minorHAnsi"/>
          <w:sz w:val="16"/>
        </w:rPr>
        <w:t xml:space="preserve"> in that case </w:t>
      </w:r>
      <w:r w:rsidRPr="0086191D">
        <w:rPr>
          <w:rStyle w:val="Emphasis"/>
          <w:rFonts w:asciiTheme="minorHAnsi" w:hAnsiTheme="minorHAnsi" w:cstheme="minorHAnsi"/>
        </w:rPr>
        <w:t>nonetheless</w:t>
      </w:r>
      <w:r w:rsidRPr="0086191D">
        <w:rPr>
          <w:rStyle w:val="StyleUnderline"/>
          <w:rFonts w:asciiTheme="minorHAnsi" w:hAnsiTheme="minorHAnsi" w:cstheme="minorHAnsi"/>
        </w:rPr>
        <w:t xml:space="preserve"> drew on a </w:t>
      </w:r>
      <w:r w:rsidRPr="0086191D">
        <w:rPr>
          <w:rStyle w:val="Emphasis"/>
          <w:rFonts w:asciiTheme="minorHAnsi" w:hAnsiTheme="minorHAnsi" w:cstheme="minorHAnsi"/>
        </w:rPr>
        <w:t>body</w:t>
      </w:r>
      <w:r w:rsidRPr="0086191D">
        <w:rPr>
          <w:rStyle w:val="StyleUnderline"/>
          <w:rFonts w:asciiTheme="minorHAnsi" w:hAnsiTheme="minorHAnsi" w:cstheme="minorHAnsi"/>
        </w:rPr>
        <w:t xml:space="preserve"> of legal and economic analysis that, </w:t>
      </w:r>
      <w:r w:rsidRPr="0086191D">
        <w:rPr>
          <w:rStyle w:val="Emphasis"/>
          <w:rFonts w:asciiTheme="minorHAnsi" w:hAnsiTheme="minorHAnsi" w:cstheme="minorHAnsi"/>
        </w:rPr>
        <w:t>over decades</w:t>
      </w:r>
      <w:r w:rsidRPr="0086191D">
        <w:rPr>
          <w:rStyle w:val="StyleUnderline"/>
          <w:rFonts w:asciiTheme="minorHAnsi" w:hAnsiTheme="minorHAnsi" w:cstheme="minorHAnsi"/>
        </w:rPr>
        <w:t xml:space="preserve">, had </w:t>
      </w:r>
      <w:r w:rsidRPr="0086191D">
        <w:rPr>
          <w:rStyle w:val="Emphasis"/>
          <w:rFonts w:asciiTheme="minorHAnsi" w:hAnsiTheme="minorHAnsi" w:cstheme="minorHAnsi"/>
        </w:rPr>
        <w:t>continually</w:t>
      </w:r>
      <w:r w:rsidRPr="0086191D">
        <w:rPr>
          <w:rStyle w:val="StyleUnderline"/>
          <w:rFonts w:asciiTheme="minorHAnsi" w:hAnsiTheme="minorHAnsi" w:cstheme="minorHAnsi"/>
        </w:rPr>
        <w:t xml:space="preserve"> narrowed the application of per se rules</w:t>
      </w:r>
      <w:r w:rsidRPr="0086191D">
        <w:rPr>
          <w:rFonts w:asciiTheme="minorHAnsi" w:hAnsiTheme="minorHAnsi" w:cstheme="minorHAnsi"/>
          <w:sz w:val="16"/>
        </w:rPr>
        <w:t xml:space="preserve"> to vertical conduct and led logically (even if some might argue incorrectly) to the majority's conclusion. 44Many commentators might therefore say </w:t>
      </w:r>
      <w:proofErr w:type="spellStart"/>
      <w:r w:rsidRPr="0086191D">
        <w:rPr>
          <w:rFonts w:asciiTheme="minorHAnsi" w:hAnsiTheme="minorHAnsi" w:cstheme="minorHAnsi"/>
          <w:sz w:val="16"/>
        </w:rPr>
        <w:t>Leegin</w:t>
      </w:r>
      <w:proofErr w:type="spellEnd"/>
      <w:r w:rsidRPr="0086191D">
        <w:rPr>
          <w:rFonts w:asciiTheme="minorHAnsi" w:hAnsiTheme="minorHAnsi" w:cstheme="minorHAnsi"/>
          <w:sz w:val="16"/>
        </w:rPr>
        <w:t xml:space="preserve"> is a good example of where the evolution of doctrine through adjudication worked well: </w:t>
      </w:r>
      <w:r w:rsidRPr="0086191D">
        <w:rPr>
          <w:rStyle w:val="StyleUnderline"/>
          <w:rFonts w:asciiTheme="minorHAnsi" w:hAnsiTheme="minorHAnsi" w:cstheme="minorHAnsi"/>
        </w:rPr>
        <w:t xml:space="preserve">stakeholders </w:t>
      </w:r>
      <w:r w:rsidRPr="0086191D">
        <w:rPr>
          <w:rStyle w:val="StyleUnderline"/>
          <w:rFonts w:asciiTheme="minorHAnsi" w:hAnsiTheme="minorHAnsi" w:cstheme="minorHAnsi"/>
          <w:highlight w:val="cyan"/>
        </w:rPr>
        <w:t xml:space="preserve">had </w:t>
      </w:r>
      <w:r w:rsidRPr="0086191D">
        <w:rPr>
          <w:rStyle w:val="Emphasis"/>
          <w:rFonts w:asciiTheme="minorHAnsi" w:hAnsiTheme="minorHAnsi" w:cstheme="minorHAnsi"/>
          <w:highlight w:val="cyan"/>
        </w:rPr>
        <w:t>notice</w:t>
      </w:r>
      <w:r w:rsidRPr="0086191D">
        <w:rPr>
          <w:rStyle w:val="StyleUnderline"/>
          <w:rFonts w:asciiTheme="minorHAnsi" w:hAnsiTheme="minorHAnsi" w:cstheme="minorHAnsi"/>
          <w:highlight w:val="cyan"/>
        </w:rPr>
        <w:t xml:space="preserve"> and</w:t>
      </w:r>
      <w:r w:rsidRPr="0086191D">
        <w:rPr>
          <w:rStyle w:val="StyleUnderline"/>
          <w:rFonts w:asciiTheme="minorHAnsi" w:hAnsiTheme="minorHAnsi" w:cstheme="minorHAnsi"/>
        </w:rPr>
        <w:t xml:space="preserve"> the doctrine </w:t>
      </w:r>
      <w:r w:rsidRPr="0086191D">
        <w:rPr>
          <w:rStyle w:val="StyleUnderline"/>
          <w:rFonts w:asciiTheme="minorHAnsi" w:hAnsiTheme="minorHAnsi" w:cstheme="minorHAnsi"/>
          <w:highlight w:val="cyan"/>
        </w:rPr>
        <w:t xml:space="preserve">moved in an </w:t>
      </w:r>
      <w:r w:rsidRPr="0086191D">
        <w:rPr>
          <w:rStyle w:val="Emphasis"/>
          <w:rFonts w:asciiTheme="minorHAnsi" w:hAnsiTheme="minorHAnsi" w:cstheme="minorHAnsi"/>
          <w:highlight w:val="cyan"/>
        </w:rPr>
        <w:t>internally consistent</w:t>
      </w:r>
      <w:r w:rsidRPr="0086191D">
        <w:rPr>
          <w:rStyle w:val="StyleUnderline"/>
          <w:rFonts w:asciiTheme="minorHAnsi" w:hAnsiTheme="minorHAnsi" w:cstheme="minorHAnsi"/>
          <w:highlight w:val="cyan"/>
        </w:rPr>
        <w:t xml:space="preserve"> direction</w:t>
      </w:r>
      <w:r w:rsidRPr="0086191D">
        <w:rPr>
          <w:rFonts w:asciiTheme="minorHAnsi" w:hAnsiTheme="minorHAnsi" w:cstheme="minorHAnsi"/>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29854F68" w14:textId="77777777" w:rsidR="00AA1015" w:rsidRPr="0086191D" w:rsidRDefault="00AA1015" w:rsidP="00AA1015">
      <w:pPr>
        <w:rPr>
          <w:rFonts w:asciiTheme="minorHAnsi" w:hAnsiTheme="minorHAnsi" w:cstheme="minorHAnsi"/>
          <w:sz w:val="12"/>
          <w:szCs w:val="18"/>
        </w:rPr>
      </w:pPr>
      <w:r w:rsidRPr="0086191D">
        <w:rPr>
          <w:rFonts w:asciiTheme="minorHAnsi" w:hAnsiTheme="minorHAnsi" w:cstheme="minorHAnsi"/>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7A440266"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86191D">
        <w:rPr>
          <w:rStyle w:val="Emphasis"/>
          <w:rFonts w:asciiTheme="minorHAnsi" w:hAnsiTheme="minorHAnsi" w:cstheme="minorHAnsi"/>
          <w:highlight w:val="cyan"/>
        </w:rPr>
        <w:t>lower barriers</w:t>
      </w:r>
      <w:r w:rsidRPr="0086191D">
        <w:rPr>
          <w:rStyle w:val="StyleUnderline"/>
          <w:rFonts w:asciiTheme="minorHAnsi" w:hAnsiTheme="minorHAnsi" w:cstheme="minorHAnsi"/>
        </w:rPr>
        <w:t xml:space="preserve"> for plaintiffs </w:t>
      </w:r>
      <w:r w:rsidRPr="0086191D">
        <w:rPr>
          <w:rStyle w:val="StyleUnderline"/>
          <w:rFonts w:asciiTheme="minorHAnsi" w:hAnsiTheme="minorHAnsi" w:cstheme="minorHAnsi"/>
          <w:highlight w:val="cyan"/>
        </w:rPr>
        <w:t xml:space="preserve">would lead to </w:t>
      </w:r>
      <w:r w:rsidRPr="0086191D">
        <w:rPr>
          <w:rStyle w:val="Emphasis"/>
          <w:rFonts w:asciiTheme="minorHAnsi" w:hAnsiTheme="minorHAnsi" w:cstheme="minorHAnsi"/>
          <w:highlight w:val="cyan"/>
        </w:rPr>
        <w:t>too many cases</w:t>
      </w:r>
      <w:r w:rsidRPr="0086191D">
        <w:rPr>
          <w:rStyle w:val="StyleUnderline"/>
          <w:rFonts w:asciiTheme="minorHAnsi" w:hAnsiTheme="minorHAnsi" w:cstheme="minorHAnsi"/>
        </w:rPr>
        <w:t xml:space="preserve"> and more </w:t>
      </w:r>
      <w:r w:rsidRPr="0086191D">
        <w:rPr>
          <w:rStyle w:val="Emphasis"/>
          <w:rFonts w:asciiTheme="minorHAnsi" w:hAnsiTheme="minorHAnsi" w:cstheme="minorHAnsi"/>
        </w:rPr>
        <w:t>devotion of judicial resources</w:t>
      </w:r>
      <w:r w:rsidRPr="0086191D">
        <w:rPr>
          <w:rStyle w:val="StyleUnderline"/>
          <w:rFonts w:asciiTheme="minorHAnsi" w:hAnsiTheme="minorHAnsi" w:cstheme="minorHAnsi"/>
        </w:rPr>
        <w:t xml:space="preserve"> than the conduct deserves</w:t>
      </w:r>
      <w:r w:rsidRPr="0086191D">
        <w:rPr>
          <w:rFonts w:asciiTheme="minorHAnsi" w:hAnsiTheme="minorHAnsi" w:cstheme="minorHAnsi"/>
          <w:sz w:val="16"/>
        </w:rPr>
        <w:t>. 48Like error-reduction, the distribution of antitrust cases brought for adjudication depends heavily on the state of the doctrine and on the ability of the common law process to correct course where necessary.</w:t>
      </w:r>
    </w:p>
    <w:p w14:paraId="1E1CF70C"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86191D">
        <w:rPr>
          <w:rStyle w:val="StyleUnderline"/>
          <w:rFonts w:asciiTheme="minorHAnsi" w:hAnsiTheme="minorHAnsi" w:cstheme="minorHAnsi"/>
          <w:highlight w:val="cyan"/>
        </w:rPr>
        <w:t>Considering</w:t>
      </w:r>
      <w:r w:rsidRPr="0086191D">
        <w:rPr>
          <w:rStyle w:val="StyleUnderline"/>
          <w:rFonts w:asciiTheme="minorHAnsi" w:hAnsiTheme="minorHAnsi" w:cstheme="minorHAnsi"/>
        </w:rPr>
        <w:t xml:space="preserve"> the </w:t>
      </w:r>
      <w:r w:rsidRPr="0086191D">
        <w:rPr>
          <w:rStyle w:val="StyleUnderline"/>
          <w:rFonts w:asciiTheme="minorHAnsi" w:hAnsiTheme="minorHAnsi" w:cstheme="minorHAnsi"/>
          <w:highlight w:val="cyan"/>
        </w:rPr>
        <w:t>tenuous fit</w:t>
      </w:r>
      <w:r w:rsidRPr="0086191D">
        <w:rPr>
          <w:rStyle w:val="StyleUnderline"/>
          <w:rFonts w:asciiTheme="minorHAnsi" w:hAnsiTheme="minorHAnsi" w:cstheme="minorHAnsi"/>
        </w:rPr>
        <w:t xml:space="preserve"> between some</w:t>
      </w:r>
      <w:r w:rsidRPr="0086191D">
        <w:rPr>
          <w:rFonts w:asciiTheme="minorHAnsi" w:hAnsiTheme="minorHAnsi" w:cstheme="minorHAnsi"/>
          <w:sz w:val="16"/>
        </w:rPr>
        <w:t xml:space="preserve">  [*1924] potential theories of </w:t>
      </w:r>
      <w:r w:rsidRPr="0086191D">
        <w:rPr>
          <w:rStyle w:val="StyleUnderline"/>
          <w:rFonts w:asciiTheme="minorHAnsi" w:hAnsiTheme="minorHAnsi" w:cstheme="minorHAnsi"/>
        </w:rPr>
        <w:t xml:space="preserve">harm and current antitrust doctrine, the </w:t>
      </w:r>
      <w:r w:rsidRPr="0086191D">
        <w:rPr>
          <w:rStyle w:val="Emphasis"/>
          <w:rFonts w:asciiTheme="minorHAnsi" w:hAnsiTheme="minorHAnsi" w:cstheme="minorHAnsi"/>
        </w:rPr>
        <w:t>complexity</w:t>
      </w:r>
      <w:r w:rsidRPr="0086191D">
        <w:rPr>
          <w:rStyle w:val="StyleUnderline"/>
          <w:rFonts w:asciiTheme="minorHAnsi" w:hAnsiTheme="minorHAnsi" w:cstheme="minorHAnsi"/>
        </w:rPr>
        <w:t xml:space="preserve"> of</w:t>
      </w:r>
      <w:r w:rsidRPr="0086191D">
        <w:rPr>
          <w:rFonts w:asciiTheme="minorHAnsi" w:hAnsiTheme="minorHAnsi" w:cstheme="minorHAnsi"/>
          <w:sz w:val="16"/>
        </w:rPr>
        <w:t xml:space="preserve"> the </w:t>
      </w:r>
      <w:r w:rsidRPr="0086191D">
        <w:rPr>
          <w:rStyle w:val="StyleUnderline"/>
          <w:rFonts w:asciiTheme="minorHAnsi" w:hAnsiTheme="minorHAnsi" w:cstheme="minorHAnsi"/>
        </w:rPr>
        <w:t xml:space="preserve">underlying </w:t>
      </w:r>
      <w:r w:rsidRPr="0086191D">
        <w:rPr>
          <w:rStyle w:val="Emphasis"/>
          <w:rFonts w:asciiTheme="minorHAnsi" w:hAnsiTheme="minorHAnsi" w:cstheme="minorHAnsi"/>
        </w:rPr>
        <w:t>technical issues</w:t>
      </w:r>
      <w:r w:rsidRPr="0086191D">
        <w:rPr>
          <w:rFonts w:asciiTheme="minorHAnsi" w:hAnsiTheme="minorHAnsi" w:cstheme="minorHAnsi"/>
          <w:sz w:val="16"/>
        </w:rPr>
        <w:t xml:space="preserve"> in antitrust cases, </w:t>
      </w:r>
      <w:r w:rsidRPr="0086191D">
        <w:rPr>
          <w:rStyle w:val="StyleUnderline"/>
          <w:rFonts w:asciiTheme="minorHAnsi" w:hAnsiTheme="minorHAnsi" w:cstheme="minorHAnsi"/>
          <w:highlight w:val="cyan"/>
        </w:rPr>
        <w:t>and</w:t>
      </w:r>
      <w:r w:rsidRPr="0086191D">
        <w:rPr>
          <w:rFonts w:asciiTheme="minorHAnsi" w:hAnsiTheme="minorHAnsi" w:cstheme="minorHAnsi"/>
          <w:sz w:val="16"/>
        </w:rPr>
        <w:t xml:space="preserve"> the </w:t>
      </w:r>
      <w:r w:rsidRPr="0086191D">
        <w:rPr>
          <w:rStyle w:val="Emphasis"/>
          <w:rFonts w:asciiTheme="minorHAnsi" w:hAnsiTheme="minorHAnsi" w:cstheme="minorHAnsi"/>
          <w:sz w:val="24"/>
          <w:szCs w:val="26"/>
          <w:highlight w:val="cyan"/>
        </w:rPr>
        <w:t>interrelatedness</w:t>
      </w:r>
      <w:r w:rsidRPr="0086191D">
        <w:rPr>
          <w:rStyle w:val="StyleUnderline"/>
          <w:rFonts w:asciiTheme="minorHAnsi" w:hAnsiTheme="minorHAnsi" w:cstheme="minorHAnsi"/>
          <w:sz w:val="24"/>
          <w:szCs w:val="26"/>
          <w:highlight w:val="cyan"/>
        </w:rPr>
        <w:t xml:space="preserve"> </w:t>
      </w:r>
      <w:r w:rsidRPr="0086191D">
        <w:rPr>
          <w:rStyle w:val="StyleUnderline"/>
          <w:rFonts w:asciiTheme="minorHAnsi" w:hAnsiTheme="minorHAnsi" w:cstheme="minorHAnsi"/>
          <w:highlight w:val="cyan"/>
        </w:rPr>
        <w:t>of</w:t>
      </w:r>
      <w:r w:rsidRPr="0086191D">
        <w:rPr>
          <w:rFonts w:asciiTheme="minorHAnsi" w:hAnsiTheme="minorHAnsi" w:cstheme="minorHAnsi"/>
          <w:sz w:val="16"/>
        </w:rPr>
        <w:t xml:space="preserve"> those </w:t>
      </w:r>
      <w:r w:rsidRPr="0086191D">
        <w:rPr>
          <w:rStyle w:val="StyleUnderline"/>
          <w:rFonts w:asciiTheme="minorHAnsi" w:hAnsiTheme="minorHAnsi" w:cstheme="minorHAnsi"/>
          <w:highlight w:val="cyan"/>
        </w:rPr>
        <w:t>issues</w:t>
      </w:r>
      <w:r w:rsidRPr="0086191D">
        <w:rPr>
          <w:rStyle w:val="StyleUnderline"/>
          <w:rFonts w:asciiTheme="minorHAnsi" w:hAnsiTheme="minorHAnsi" w:cstheme="minorHAnsi"/>
        </w:rPr>
        <w:t xml:space="preserve"> and adjacent policy goals, </w:t>
      </w:r>
      <w:r w:rsidRPr="0086191D">
        <w:rPr>
          <w:rStyle w:val="StyleUnderline"/>
          <w:rFonts w:asciiTheme="minorHAnsi" w:hAnsiTheme="minorHAnsi" w:cstheme="minorHAnsi"/>
          <w:highlight w:val="cyan"/>
        </w:rPr>
        <w:t>a</w:t>
      </w:r>
      <w:r w:rsidRPr="0086191D">
        <w:rPr>
          <w:rStyle w:val="StyleUnderline"/>
          <w:rFonts w:asciiTheme="minorHAnsi" w:hAnsiTheme="minorHAnsi" w:cstheme="minorHAnsi"/>
        </w:rPr>
        <w:t xml:space="preserve"> more informed</w:t>
      </w:r>
      <w:r w:rsidRPr="0086191D">
        <w:rPr>
          <w:rFonts w:asciiTheme="minorHAnsi" w:hAnsiTheme="minorHAnsi" w:cstheme="minorHAnsi"/>
          <w:sz w:val="16"/>
        </w:rPr>
        <w:t xml:space="preserve">, comprehensive </w:t>
      </w:r>
      <w:r w:rsidRPr="0086191D">
        <w:rPr>
          <w:rStyle w:val="StyleUnderline"/>
          <w:rFonts w:asciiTheme="minorHAnsi" w:hAnsiTheme="minorHAnsi" w:cstheme="minorHAnsi"/>
          <w:highlight w:val="cyan"/>
        </w:rPr>
        <w:t>approach</w:t>
      </w:r>
      <w:r w:rsidRPr="0086191D">
        <w:rPr>
          <w:rStyle w:val="StyleUnderline"/>
          <w:rFonts w:asciiTheme="minorHAnsi" w:hAnsiTheme="minorHAnsi" w:cstheme="minorHAnsi"/>
        </w:rPr>
        <w:t xml:space="preserve"> coordinated </w:t>
      </w:r>
      <w:r w:rsidRPr="0086191D">
        <w:rPr>
          <w:rStyle w:val="StyleUnderline"/>
          <w:rFonts w:asciiTheme="minorHAnsi" w:hAnsiTheme="minorHAnsi" w:cstheme="minorHAnsi"/>
          <w:highlight w:val="cyan"/>
        </w:rPr>
        <w:t xml:space="preserve">by </w:t>
      </w:r>
      <w:r w:rsidRPr="0086191D">
        <w:rPr>
          <w:rStyle w:val="Emphasis"/>
          <w:rFonts w:asciiTheme="minorHAnsi" w:hAnsiTheme="minorHAnsi" w:cstheme="minorHAnsi"/>
          <w:highlight w:val="cyan"/>
        </w:rPr>
        <w:t>a</w:t>
      </w:r>
      <w:r w:rsidRPr="0086191D">
        <w:rPr>
          <w:rFonts w:asciiTheme="minorHAnsi" w:hAnsiTheme="minorHAnsi" w:cstheme="minorHAnsi"/>
          <w:sz w:val="16"/>
        </w:rPr>
        <w:t xml:space="preserve">n expert </w:t>
      </w:r>
      <w:r w:rsidRPr="0086191D">
        <w:rPr>
          <w:rStyle w:val="Emphasis"/>
          <w:rFonts w:asciiTheme="minorHAnsi" w:hAnsiTheme="minorHAnsi" w:cstheme="minorHAnsi"/>
          <w:highlight w:val="cyan"/>
        </w:rPr>
        <w:t>regulatory agency</w:t>
      </w:r>
      <w:r w:rsidRPr="0086191D">
        <w:rPr>
          <w:rStyle w:val="StyleUnderline"/>
          <w:rFonts w:asciiTheme="minorHAnsi" w:hAnsiTheme="minorHAnsi" w:cstheme="minorHAnsi"/>
        </w:rPr>
        <w:t xml:space="preserve"> might </w:t>
      </w:r>
      <w:r w:rsidRPr="0086191D">
        <w:rPr>
          <w:rStyle w:val="StyleUnderline"/>
          <w:rFonts w:asciiTheme="minorHAnsi" w:hAnsiTheme="minorHAnsi" w:cstheme="minorHAnsi"/>
          <w:highlight w:val="cyan"/>
        </w:rPr>
        <w:t xml:space="preserve">foster </w:t>
      </w:r>
      <w:r w:rsidRPr="0086191D">
        <w:rPr>
          <w:rStyle w:val="Emphasis"/>
          <w:rFonts w:asciiTheme="minorHAnsi" w:hAnsiTheme="minorHAnsi" w:cstheme="minorHAnsi"/>
          <w:highlight w:val="cyan"/>
        </w:rPr>
        <w:t>more advantages</w:t>
      </w:r>
      <w:r w:rsidRPr="0086191D">
        <w:rPr>
          <w:rStyle w:val="StyleUnderline"/>
          <w:rFonts w:asciiTheme="minorHAnsi" w:hAnsiTheme="minorHAnsi" w:cstheme="minorHAnsi"/>
          <w:highlight w:val="cyan"/>
        </w:rPr>
        <w:t xml:space="preserve"> than</w:t>
      </w:r>
      <w:r w:rsidRPr="0086191D">
        <w:rPr>
          <w:rFonts w:asciiTheme="minorHAnsi" w:hAnsiTheme="minorHAnsi" w:cstheme="minorHAnsi"/>
          <w:sz w:val="16"/>
        </w:rPr>
        <w:t xml:space="preserve"> does the exclusive </w:t>
      </w:r>
      <w:r w:rsidRPr="0086191D">
        <w:rPr>
          <w:rStyle w:val="StyleUnderline"/>
          <w:rFonts w:asciiTheme="minorHAnsi" w:hAnsiTheme="minorHAnsi" w:cstheme="minorHAnsi"/>
        </w:rPr>
        <w:t>resort to</w:t>
      </w:r>
      <w:r w:rsidRPr="0086191D">
        <w:rPr>
          <w:rFonts w:asciiTheme="minorHAnsi" w:hAnsiTheme="minorHAnsi" w:cstheme="minorHAnsi"/>
          <w:sz w:val="16"/>
        </w:rPr>
        <w:t xml:space="preserve"> traditional </w:t>
      </w:r>
      <w:r w:rsidRPr="0086191D">
        <w:rPr>
          <w:rStyle w:val="Emphasis"/>
          <w:rFonts w:asciiTheme="minorHAnsi" w:hAnsiTheme="minorHAnsi" w:cstheme="minorHAnsi"/>
          <w:highlight w:val="cyan"/>
        </w:rPr>
        <w:t>antitrust</w:t>
      </w:r>
      <w:r w:rsidRPr="0086191D">
        <w:rPr>
          <w:rStyle w:val="StyleUnderline"/>
          <w:rFonts w:asciiTheme="minorHAnsi" w:hAnsiTheme="minorHAnsi" w:cstheme="minorHAnsi"/>
        </w:rPr>
        <w:t xml:space="preserve"> adjudication</w:t>
      </w:r>
      <w:r w:rsidRPr="0086191D">
        <w:rPr>
          <w:rFonts w:asciiTheme="minorHAnsi" w:hAnsiTheme="minorHAnsi" w:cstheme="minorHAnsi"/>
          <w:sz w:val="16"/>
        </w:rPr>
        <w:t>. However, before we turn to the form such regulation might take, we briefly identify some general principles for such regulation.</w:t>
      </w:r>
    </w:p>
    <w:p w14:paraId="583E41BA"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Unpredictable legal shifts </w:t>
      </w:r>
      <w:r w:rsidRPr="0086191D">
        <w:rPr>
          <w:rFonts w:asciiTheme="minorHAnsi" w:hAnsiTheme="minorHAnsi" w:cstheme="minorHAnsi"/>
          <w:u w:val="single"/>
        </w:rPr>
        <w:t>wreck</w:t>
      </w:r>
      <w:r w:rsidRPr="0086191D">
        <w:rPr>
          <w:rFonts w:asciiTheme="minorHAnsi" w:hAnsiTheme="minorHAnsi" w:cstheme="minorHAnsi"/>
        </w:rPr>
        <w:t xml:space="preserve"> business confidence---tanks recovery</w:t>
      </w:r>
    </w:p>
    <w:p w14:paraId="676C6984"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Sarah Chaney </w:t>
      </w:r>
      <w:r w:rsidRPr="0086191D">
        <w:rPr>
          <w:rStyle w:val="Style13ptBold"/>
          <w:rFonts w:asciiTheme="minorHAnsi" w:hAnsiTheme="minorHAnsi" w:cstheme="minorHAnsi"/>
        </w:rPr>
        <w:t>Cambon 21</w:t>
      </w:r>
      <w:r w:rsidRPr="0086191D">
        <w:rPr>
          <w:rFonts w:asciiTheme="minorHAnsi" w:hAnsiTheme="minorHAnsi" w:cstheme="minorHAnsi"/>
        </w:rPr>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4518CAD7"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Business investment is</w:t>
      </w:r>
      <w:r w:rsidRPr="0086191D">
        <w:rPr>
          <w:rStyle w:val="StyleUnderline"/>
          <w:rFonts w:asciiTheme="minorHAnsi" w:hAnsiTheme="minorHAnsi" w:cstheme="minorHAnsi"/>
        </w:rPr>
        <w:t xml:space="preserve"> emerging as </w:t>
      </w:r>
      <w:r w:rsidRPr="0086191D">
        <w:rPr>
          <w:rStyle w:val="StyleUnderline"/>
          <w:rFonts w:asciiTheme="minorHAnsi" w:hAnsiTheme="minorHAnsi" w:cstheme="minorHAnsi"/>
          <w:highlight w:val="cyan"/>
        </w:rPr>
        <w:t xml:space="preserve">a </w:t>
      </w:r>
      <w:r w:rsidRPr="0086191D">
        <w:rPr>
          <w:rStyle w:val="Emphasis"/>
          <w:rFonts w:asciiTheme="minorHAnsi" w:hAnsiTheme="minorHAnsi" w:cstheme="minorHAnsi"/>
          <w:highlight w:val="cyan"/>
        </w:rPr>
        <w:t>powerful source</w:t>
      </w:r>
      <w:r w:rsidRPr="0086191D">
        <w:rPr>
          <w:rStyle w:val="StyleUnderline"/>
          <w:rFonts w:asciiTheme="minorHAnsi" w:hAnsiTheme="minorHAnsi" w:cstheme="minorHAnsi"/>
          <w:highlight w:val="cyan"/>
        </w:rPr>
        <w:t xml:space="preserve"> of</w:t>
      </w:r>
      <w:r w:rsidRPr="0086191D">
        <w:rPr>
          <w:rStyle w:val="StyleUnderline"/>
          <w:rFonts w:asciiTheme="minorHAnsi" w:hAnsiTheme="minorHAnsi" w:cstheme="minorHAnsi"/>
        </w:rPr>
        <w:t xml:space="preserve"> U.S. economic </w:t>
      </w:r>
      <w:r w:rsidRPr="0086191D">
        <w:rPr>
          <w:rStyle w:val="StyleUnderline"/>
          <w:rFonts w:asciiTheme="minorHAnsi" w:hAnsiTheme="minorHAnsi" w:cstheme="minorHAnsi"/>
          <w:highlight w:val="cyan"/>
        </w:rPr>
        <w:t>growth that will</w:t>
      </w:r>
      <w:r w:rsidRPr="0086191D">
        <w:rPr>
          <w:rStyle w:val="StyleUnderline"/>
          <w:rFonts w:asciiTheme="minorHAnsi" w:hAnsiTheme="minorHAnsi" w:cstheme="minorHAnsi"/>
        </w:rPr>
        <w:t xml:space="preserve"> likely help </w:t>
      </w:r>
      <w:r w:rsidRPr="0086191D">
        <w:rPr>
          <w:rStyle w:val="Emphasis"/>
          <w:rFonts w:asciiTheme="minorHAnsi" w:hAnsiTheme="minorHAnsi" w:cstheme="minorHAnsi"/>
          <w:highlight w:val="cyan"/>
        </w:rPr>
        <w:t>sustain</w:t>
      </w:r>
      <w:r w:rsidRPr="0086191D">
        <w:rPr>
          <w:rStyle w:val="Emphasis"/>
          <w:rFonts w:asciiTheme="minorHAnsi" w:hAnsiTheme="minorHAnsi" w:cstheme="minorHAnsi"/>
        </w:rPr>
        <w:t xml:space="preserve"> the </w:t>
      </w:r>
      <w:r w:rsidRPr="0086191D">
        <w:rPr>
          <w:rStyle w:val="Emphasis"/>
          <w:rFonts w:asciiTheme="minorHAnsi" w:hAnsiTheme="minorHAnsi" w:cstheme="minorHAnsi"/>
          <w:highlight w:val="cyan"/>
        </w:rPr>
        <w:t>recovery</w:t>
      </w:r>
      <w:r w:rsidRPr="0086191D">
        <w:rPr>
          <w:rFonts w:asciiTheme="minorHAnsi" w:hAnsiTheme="minorHAnsi" w:cstheme="minorHAnsi"/>
          <w:sz w:val="16"/>
        </w:rPr>
        <w:t>.</w:t>
      </w:r>
    </w:p>
    <w:p w14:paraId="632A646F"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Companies</w:t>
      </w:r>
      <w:r w:rsidRPr="0086191D">
        <w:rPr>
          <w:rStyle w:val="StyleUnderline"/>
          <w:rFonts w:asciiTheme="minorHAnsi" w:hAnsiTheme="minorHAnsi" w:cstheme="minorHAnsi"/>
        </w:rPr>
        <w:t xml:space="preserve"> are </w:t>
      </w:r>
      <w:r w:rsidRPr="0086191D">
        <w:rPr>
          <w:rStyle w:val="Emphasis"/>
          <w:rFonts w:asciiTheme="minorHAnsi" w:hAnsiTheme="minorHAnsi" w:cstheme="minorHAnsi"/>
          <w:highlight w:val="cyan"/>
        </w:rPr>
        <w:t>ramp</w:t>
      </w:r>
      <w:r w:rsidRPr="0086191D">
        <w:rPr>
          <w:rStyle w:val="Emphasis"/>
          <w:rFonts w:asciiTheme="minorHAnsi" w:hAnsiTheme="minorHAnsi" w:cstheme="minorHAnsi"/>
        </w:rPr>
        <w:t xml:space="preserve">ing </w:t>
      </w:r>
      <w:r w:rsidRPr="0086191D">
        <w:rPr>
          <w:rStyle w:val="Emphasis"/>
          <w:rFonts w:asciiTheme="minorHAnsi" w:hAnsiTheme="minorHAnsi" w:cstheme="minorHAnsi"/>
          <w:highlight w:val="cyan"/>
        </w:rPr>
        <w:t>up</w:t>
      </w:r>
      <w:r w:rsidRPr="0086191D">
        <w:rPr>
          <w:rStyle w:val="StyleUnderline"/>
          <w:rFonts w:asciiTheme="minorHAnsi" w:hAnsiTheme="minorHAnsi" w:cstheme="minorHAnsi"/>
        </w:rPr>
        <w:t xml:space="preserve"> orders for computers, machinery and software </w:t>
      </w:r>
      <w:r w:rsidRPr="0086191D">
        <w:rPr>
          <w:rStyle w:val="StyleUnderline"/>
          <w:rFonts w:asciiTheme="minorHAnsi" w:hAnsiTheme="minorHAnsi" w:cstheme="minorHAnsi"/>
          <w:highlight w:val="cyan"/>
        </w:rPr>
        <w:t xml:space="preserve">as they </w:t>
      </w:r>
      <w:r w:rsidRPr="0086191D">
        <w:rPr>
          <w:rStyle w:val="Emphasis"/>
          <w:rFonts w:asciiTheme="minorHAnsi" w:hAnsiTheme="minorHAnsi" w:cstheme="minorHAnsi"/>
          <w:highlight w:val="cyan"/>
        </w:rPr>
        <w:t>grow</w:t>
      </w:r>
      <w:r w:rsidRPr="0086191D">
        <w:rPr>
          <w:rStyle w:val="Emphasis"/>
          <w:rFonts w:asciiTheme="minorHAnsi" w:hAnsiTheme="minorHAnsi" w:cstheme="minorHAnsi"/>
        </w:rPr>
        <w:t xml:space="preserve"> more </w:t>
      </w:r>
      <w:r w:rsidRPr="0086191D">
        <w:rPr>
          <w:rStyle w:val="Emphasis"/>
          <w:rFonts w:asciiTheme="minorHAnsi" w:hAnsiTheme="minorHAnsi" w:cstheme="minorHAnsi"/>
          <w:highlight w:val="cyan"/>
        </w:rPr>
        <w:t>confident</w:t>
      </w:r>
      <w:r w:rsidRPr="0086191D">
        <w:rPr>
          <w:rStyle w:val="StyleUnderline"/>
          <w:rFonts w:asciiTheme="minorHAnsi" w:hAnsiTheme="minorHAnsi" w:cstheme="minorHAnsi"/>
        </w:rPr>
        <w:t xml:space="preserve"> in the outlook</w:t>
      </w:r>
      <w:r w:rsidRPr="0086191D">
        <w:rPr>
          <w:rFonts w:asciiTheme="minorHAnsi" w:hAnsiTheme="minorHAnsi" w:cstheme="minorHAnsi"/>
          <w:sz w:val="16"/>
        </w:rPr>
        <w:t>.</w:t>
      </w:r>
    </w:p>
    <w:p w14:paraId="6C5BD75B"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Nonresidential fixed investment, a proxy for </w:t>
      </w:r>
      <w:r w:rsidRPr="0086191D">
        <w:rPr>
          <w:rStyle w:val="StyleUnderline"/>
          <w:rFonts w:asciiTheme="minorHAnsi" w:hAnsiTheme="minorHAnsi" w:cstheme="minorHAnsi"/>
        </w:rPr>
        <w:t>business spending, rose</w:t>
      </w:r>
      <w:r w:rsidRPr="0086191D">
        <w:rPr>
          <w:rFonts w:asciiTheme="minorHAnsi" w:hAnsiTheme="minorHAnsi" w:cstheme="minorHAnsi"/>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1A61A084"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Orders for nondefense capital goods excluding aircraft, another measure for business investment, are near the highest levels for records tracing back to the 1990s, separate Commerce Department figures show.</w:t>
      </w:r>
    </w:p>
    <w:p w14:paraId="2E57B581"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w:t>
      </w:r>
      <w:r w:rsidRPr="0086191D">
        <w:rPr>
          <w:rStyle w:val="StyleUnderline"/>
          <w:rFonts w:asciiTheme="minorHAnsi" w:hAnsiTheme="minorHAnsi" w:cstheme="minorHAnsi"/>
          <w:highlight w:val="cyan"/>
        </w:rPr>
        <w:t>Business</w:t>
      </w:r>
      <w:r w:rsidRPr="0086191D">
        <w:rPr>
          <w:rStyle w:val="StyleUnderline"/>
          <w:rFonts w:asciiTheme="minorHAnsi" w:hAnsiTheme="minorHAnsi" w:cstheme="minorHAnsi"/>
        </w:rPr>
        <w:t xml:space="preserve"> investment </w:t>
      </w:r>
      <w:r w:rsidRPr="0086191D">
        <w:rPr>
          <w:rStyle w:val="StyleUnderline"/>
          <w:rFonts w:asciiTheme="minorHAnsi" w:hAnsiTheme="minorHAnsi" w:cstheme="minorHAnsi"/>
          <w:highlight w:val="cyan"/>
        </w:rPr>
        <w:t>has</w:t>
      </w:r>
      <w:r w:rsidRPr="0086191D">
        <w:rPr>
          <w:rStyle w:val="StyleUnderline"/>
          <w:rFonts w:asciiTheme="minorHAnsi" w:hAnsiTheme="minorHAnsi" w:cstheme="minorHAnsi"/>
        </w:rPr>
        <w:t xml:space="preserve"> really </w:t>
      </w:r>
      <w:r w:rsidRPr="0086191D">
        <w:rPr>
          <w:rStyle w:val="StyleUnderline"/>
          <w:rFonts w:asciiTheme="minorHAnsi" w:hAnsiTheme="minorHAnsi" w:cstheme="minorHAnsi"/>
          <w:highlight w:val="cyan"/>
        </w:rPr>
        <w:t xml:space="preserve">been an </w:t>
      </w:r>
      <w:r w:rsidRPr="0086191D">
        <w:rPr>
          <w:rStyle w:val="Emphasis"/>
          <w:rFonts w:asciiTheme="minorHAnsi" w:hAnsiTheme="minorHAnsi" w:cstheme="minorHAnsi"/>
          <w:highlight w:val="cyan"/>
        </w:rPr>
        <w:t>important engine</w:t>
      </w:r>
      <w:r w:rsidRPr="0086191D">
        <w:rPr>
          <w:rStyle w:val="StyleUnderline"/>
          <w:rFonts w:asciiTheme="minorHAnsi" w:hAnsiTheme="minorHAnsi" w:cstheme="minorHAnsi"/>
          <w:highlight w:val="cyan"/>
        </w:rPr>
        <w:t xml:space="preserve"> powering</w:t>
      </w:r>
      <w:r w:rsidRPr="0086191D">
        <w:rPr>
          <w:rStyle w:val="StyleUnderline"/>
          <w:rFonts w:asciiTheme="minorHAnsi" w:hAnsiTheme="minorHAnsi" w:cstheme="minorHAnsi"/>
        </w:rPr>
        <w:t xml:space="preserve"> the U.S. economic </w:t>
      </w:r>
      <w:r w:rsidRPr="0086191D">
        <w:rPr>
          <w:rStyle w:val="StyleUnderline"/>
          <w:rFonts w:asciiTheme="minorHAnsi" w:hAnsiTheme="minorHAnsi" w:cstheme="minorHAnsi"/>
          <w:highlight w:val="cyan"/>
        </w:rPr>
        <w:t>recovery</w:t>
      </w:r>
      <w:r w:rsidRPr="0086191D">
        <w:rPr>
          <w:rFonts w:asciiTheme="minorHAnsi" w:hAnsiTheme="minorHAnsi" w:cstheme="minorHAnsi"/>
          <w:sz w:val="16"/>
        </w:rPr>
        <w:t xml:space="preserve">,” said Robert </w:t>
      </w:r>
      <w:proofErr w:type="spellStart"/>
      <w:r w:rsidRPr="0086191D">
        <w:rPr>
          <w:rFonts w:asciiTheme="minorHAnsi" w:hAnsiTheme="minorHAnsi" w:cstheme="minorHAnsi"/>
          <w:sz w:val="16"/>
        </w:rPr>
        <w:t>Rosener</w:t>
      </w:r>
      <w:proofErr w:type="spellEnd"/>
      <w:r w:rsidRPr="0086191D">
        <w:rPr>
          <w:rFonts w:asciiTheme="minorHAnsi" w:hAnsiTheme="minorHAnsi" w:cstheme="minorHAnsi"/>
          <w:sz w:val="16"/>
        </w:rPr>
        <w:t>, senior U.S. economist at Morgan Stanley. “</w:t>
      </w:r>
      <w:r w:rsidRPr="0086191D">
        <w:rPr>
          <w:rStyle w:val="StyleUnderline"/>
          <w:rFonts w:asciiTheme="minorHAnsi" w:hAnsiTheme="minorHAnsi" w:cstheme="minorHAnsi"/>
        </w:rPr>
        <w:t xml:space="preserve">In our outlook for the economy, it’s certainly one of the </w:t>
      </w:r>
      <w:r w:rsidRPr="0086191D">
        <w:rPr>
          <w:rStyle w:val="Emphasis"/>
          <w:rFonts w:asciiTheme="minorHAnsi" w:hAnsiTheme="minorHAnsi" w:cstheme="minorHAnsi"/>
        </w:rPr>
        <w:t>bright spots</w:t>
      </w:r>
      <w:r w:rsidRPr="0086191D">
        <w:rPr>
          <w:rFonts w:asciiTheme="minorHAnsi" w:hAnsiTheme="minorHAnsi" w:cstheme="minorHAnsi"/>
          <w:sz w:val="16"/>
        </w:rPr>
        <w:t>.”</w:t>
      </w:r>
    </w:p>
    <w:p w14:paraId="75DAEFA0"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6B27BE31"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Robust</w:t>
      </w:r>
      <w:r w:rsidRPr="0086191D">
        <w:rPr>
          <w:rStyle w:val="StyleUnderline"/>
          <w:rFonts w:asciiTheme="minorHAnsi" w:hAnsiTheme="minorHAnsi" w:cstheme="minorHAnsi"/>
        </w:rPr>
        <w:t xml:space="preserve"> capital </w:t>
      </w:r>
      <w:r w:rsidRPr="0086191D">
        <w:rPr>
          <w:rStyle w:val="StyleUnderline"/>
          <w:rFonts w:asciiTheme="minorHAnsi" w:hAnsiTheme="minorHAnsi" w:cstheme="minorHAnsi"/>
          <w:highlight w:val="cyan"/>
        </w:rPr>
        <w:t xml:space="preserve">investment will be </w:t>
      </w:r>
      <w:r w:rsidRPr="0086191D">
        <w:rPr>
          <w:rStyle w:val="Emphasis"/>
          <w:rFonts w:asciiTheme="minorHAnsi" w:hAnsiTheme="minorHAnsi" w:cstheme="minorHAnsi"/>
          <w:highlight w:val="cyan"/>
        </w:rPr>
        <w:t>key</w:t>
      </w:r>
      <w:r w:rsidRPr="0086191D">
        <w:rPr>
          <w:rStyle w:val="StyleUnderline"/>
          <w:rFonts w:asciiTheme="minorHAnsi" w:hAnsiTheme="minorHAnsi" w:cstheme="minorHAnsi"/>
        </w:rPr>
        <w:t xml:space="preserve"> to ensuring that the recovery maintains strength </w:t>
      </w:r>
      <w:r w:rsidRPr="0086191D">
        <w:rPr>
          <w:rStyle w:val="Emphasis"/>
          <w:rFonts w:asciiTheme="minorHAnsi" w:hAnsiTheme="minorHAnsi" w:cstheme="minorHAnsi"/>
          <w:highlight w:val="cyan"/>
        </w:rPr>
        <w:t>after</w:t>
      </w:r>
      <w:r w:rsidRPr="0086191D">
        <w:rPr>
          <w:rStyle w:val="StyleUnderline"/>
          <w:rFonts w:asciiTheme="minorHAnsi" w:hAnsiTheme="minorHAnsi" w:cstheme="minorHAnsi"/>
        </w:rPr>
        <w:t xml:space="preserve"> the spending boost from fiscal </w:t>
      </w:r>
      <w:r w:rsidRPr="0086191D">
        <w:rPr>
          <w:rStyle w:val="Emphasis"/>
          <w:rFonts w:asciiTheme="minorHAnsi" w:hAnsiTheme="minorHAnsi" w:cstheme="minorHAnsi"/>
          <w:highlight w:val="cyan"/>
        </w:rPr>
        <w:t>stimulus</w:t>
      </w:r>
      <w:r w:rsidRPr="0086191D">
        <w:rPr>
          <w:rStyle w:val="StyleUnderline"/>
          <w:rFonts w:asciiTheme="minorHAnsi" w:hAnsiTheme="minorHAnsi" w:cstheme="minorHAnsi"/>
          <w:highlight w:val="cyan"/>
        </w:rPr>
        <w:t xml:space="preserve"> and</w:t>
      </w:r>
      <w:r w:rsidRPr="0086191D">
        <w:rPr>
          <w:rStyle w:val="StyleUnderline"/>
          <w:rFonts w:asciiTheme="minorHAnsi" w:hAnsiTheme="minorHAnsi" w:cstheme="minorHAnsi"/>
        </w:rPr>
        <w:t xml:space="preserve"> </w:t>
      </w:r>
      <w:r w:rsidRPr="0086191D">
        <w:rPr>
          <w:rStyle w:val="Emphasis"/>
          <w:rFonts w:asciiTheme="minorHAnsi" w:hAnsiTheme="minorHAnsi" w:cstheme="minorHAnsi"/>
        </w:rPr>
        <w:t xml:space="preserve">business </w:t>
      </w:r>
      <w:proofErr w:type="spellStart"/>
      <w:r w:rsidRPr="0086191D">
        <w:rPr>
          <w:rStyle w:val="Emphasis"/>
          <w:rFonts w:asciiTheme="minorHAnsi" w:hAnsiTheme="minorHAnsi" w:cstheme="minorHAnsi"/>
          <w:highlight w:val="cyan"/>
        </w:rPr>
        <w:t>reopenings</w:t>
      </w:r>
      <w:proofErr w:type="spellEnd"/>
      <w:r w:rsidRPr="0086191D">
        <w:rPr>
          <w:rStyle w:val="StyleUnderline"/>
          <w:rFonts w:asciiTheme="minorHAnsi" w:hAnsiTheme="minorHAnsi" w:cstheme="minorHAnsi"/>
        </w:rPr>
        <w:t xml:space="preserve"> eventually </w:t>
      </w:r>
      <w:r w:rsidRPr="0086191D">
        <w:rPr>
          <w:rStyle w:val="Emphasis"/>
          <w:rFonts w:asciiTheme="minorHAnsi" w:hAnsiTheme="minorHAnsi" w:cstheme="minorHAnsi"/>
          <w:highlight w:val="cyan"/>
        </w:rPr>
        <w:t>fade</w:t>
      </w:r>
      <w:r w:rsidRPr="0086191D">
        <w:rPr>
          <w:rStyle w:val="StyleUnderline"/>
          <w:rFonts w:asciiTheme="minorHAnsi" w:hAnsiTheme="minorHAnsi" w:cstheme="minorHAnsi"/>
        </w:rPr>
        <w:t>s</w:t>
      </w:r>
      <w:r w:rsidRPr="0086191D">
        <w:rPr>
          <w:rFonts w:asciiTheme="minorHAnsi" w:hAnsiTheme="minorHAnsi" w:cstheme="minorHAnsi"/>
          <w:sz w:val="16"/>
        </w:rPr>
        <w:t>, according to some economists.</w:t>
      </w:r>
    </w:p>
    <w:p w14:paraId="6EB83B62"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rPr>
        <w:t xml:space="preserve">Rising business investment helps fuel </w:t>
      </w:r>
      <w:r w:rsidRPr="0086191D">
        <w:rPr>
          <w:rStyle w:val="Emphasis"/>
          <w:rFonts w:asciiTheme="minorHAnsi" w:hAnsiTheme="minorHAnsi" w:cstheme="minorHAnsi"/>
        </w:rPr>
        <w:t>economic output</w:t>
      </w:r>
      <w:r w:rsidRPr="0086191D">
        <w:rPr>
          <w:rStyle w:val="StyleUnderline"/>
          <w:rFonts w:asciiTheme="minorHAnsi" w:hAnsiTheme="minorHAnsi" w:cstheme="minorHAnsi"/>
        </w:rPr>
        <w:t>. It</w:t>
      </w:r>
      <w:r w:rsidRPr="0086191D">
        <w:rPr>
          <w:rFonts w:asciiTheme="minorHAnsi" w:hAnsiTheme="minorHAnsi" w:cstheme="minorHAnsi"/>
          <w:sz w:val="16"/>
        </w:rPr>
        <w:t xml:space="preserve"> also </w:t>
      </w:r>
      <w:r w:rsidRPr="0086191D">
        <w:rPr>
          <w:rStyle w:val="StyleUnderline"/>
          <w:rFonts w:asciiTheme="minorHAnsi" w:hAnsiTheme="minorHAnsi" w:cstheme="minorHAnsi"/>
        </w:rPr>
        <w:t xml:space="preserve">lifts </w:t>
      </w:r>
      <w:r w:rsidRPr="0086191D">
        <w:rPr>
          <w:rStyle w:val="Emphasis"/>
          <w:rFonts w:asciiTheme="minorHAnsi" w:hAnsiTheme="minorHAnsi" w:cstheme="minorHAnsi"/>
        </w:rPr>
        <w:t>worker productivity</w:t>
      </w:r>
      <w:r w:rsidRPr="0086191D">
        <w:rPr>
          <w:rFonts w:asciiTheme="minorHAnsi" w:hAnsiTheme="minorHAnsi" w:cstheme="minorHAnsi"/>
          <w:sz w:val="16"/>
        </w:rPr>
        <w:t>, or output per hour. That metric grew at a sluggish pace throughout the last economic expansion but is now showing signs of resurgence.</w:t>
      </w:r>
    </w:p>
    <w:p w14:paraId="2CCB19DC"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06ABDF1F"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Businesses appear to be less risk-averse now, he said.</w:t>
      </w:r>
    </w:p>
    <w:p w14:paraId="0A9B65B5"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06998223"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Economists at Morgan Stanley predict that U.S. capital spending will rise to 116% of prerecession levels after three years. By comparison, investment took 10 years to reach those levels once the 2007-09 recession hit.</w:t>
      </w:r>
    </w:p>
    <w:p w14:paraId="4A2220BA"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rPr>
        <w:t xml:space="preserve">Company </w:t>
      </w:r>
      <w:r w:rsidRPr="0086191D">
        <w:rPr>
          <w:rStyle w:val="StyleUnderline"/>
          <w:rFonts w:asciiTheme="minorHAnsi" w:hAnsiTheme="minorHAnsi" w:cstheme="minorHAnsi"/>
          <w:highlight w:val="cyan"/>
        </w:rPr>
        <w:t xml:space="preserve">executives are </w:t>
      </w:r>
      <w:r w:rsidRPr="0086191D">
        <w:rPr>
          <w:rStyle w:val="Emphasis"/>
          <w:rFonts w:asciiTheme="minorHAnsi" w:hAnsiTheme="minorHAnsi" w:cstheme="minorHAnsi"/>
          <w:highlight w:val="cyan"/>
        </w:rPr>
        <w:t>increasingly confident</w:t>
      </w:r>
      <w:r w:rsidRPr="0086191D">
        <w:rPr>
          <w:rStyle w:val="StyleUnderline"/>
          <w:rFonts w:asciiTheme="minorHAnsi" w:hAnsiTheme="minorHAnsi" w:cstheme="minorHAnsi"/>
        </w:rPr>
        <w:t xml:space="preserve"> in the economy’s trajectory</w:t>
      </w:r>
      <w:r w:rsidRPr="0086191D">
        <w:rPr>
          <w:rFonts w:asciiTheme="minorHAnsi" w:hAnsiTheme="minorHAnsi" w:cstheme="minorHAnsi"/>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1A4E5943"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“We’re seeing really strong reopening demand, and a lot of times capital investment follows that,” said Joe Song, senior U.S. economist at </w:t>
      </w:r>
      <w:proofErr w:type="spellStart"/>
      <w:r w:rsidRPr="0086191D">
        <w:rPr>
          <w:rFonts w:asciiTheme="minorHAnsi" w:hAnsiTheme="minorHAnsi" w:cstheme="minorHAnsi"/>
          <w:sz w:val="16"/>
        </w:rPr>
        <w:t>BofA</w:t>
      </w:r>
      <w:proofErr w:type="spellEnd"/>
      <w:r w:rsidRPr="0086191D">
        <w:rPr>
          <w:rFonts w:asciiTheme="minorHAnsi" w:hAnsiTheme="minorHAnsi" w:cstheme="minorHAnsi"/>
          <w:sz w:val="16"/>
        </w:rPr>
        <w:t xml:space="preserve"> Securities.</w:t>
      </w:r>
    </w:p>
    <w:p w14:paraId="4AC32313"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Mr. Song added that </w:t>
      </w:r>
      <w:r w:rsidRPr="0086191D">
        <w:rPr>
          <w:rStyle w:val="StyleUnderline"/>
          <w:rFonts w:asciiTheme="minorHAnsi" w:hAnsiTheme="minorHAnsi" w:cstheme="minorHAnsi"/>
          <w:highlight w:val="cyan"/>
        </w:rPr>
        <w:t xml:space="preserve">less </w:t>
      </w:r>
      <w:r w:rsidRPr="0086191D">
        <w:rPr>
          <w:rStyle w:val="Emphasis"/>
          <w:rFonts w:asciiTheme="minorHAnsi" w:hAnsiTheme="minorHAnsi" w:cstheme="minorHAnsi"/>
          <w:highlight w:val="cyan"/>
        </w:rPr>
        <w:t>uncertainty</w:t>
      </w:r>
      <w:r w:rsidRPr="0086191D">
        <w:rPr>
          <w:rFonts w:asciiTheme="minorHAnsi" w:hAnsiTheme="minorHAnsi" w:cstheme="minorHAnsi"/>
          <w:sz w:val="16"/>
        </w:rPr>
        <w:t xml:space="preserve"> regarding trade tensions between the U.S. and China </w:t>
      </w:r>
      <w:r w:rsidRPr="0086191D">
        <w:rPr>
          <w:rStyle w:val="StyleUnderline"/>
          <w:rFonts w:asciiTheme="minorHAnsi" w:hAnsiTheme="minorHAnsi" w:cstheme="minorHAnsi"/>
        </w:rPr>
        <w:t>should</w:t>
      </w:r>
      <w:r w:rsidRPr="0086191D">
        <w:rPr>
          <w:rFonts w:asciiTheme="minorHAnsi" w:hAnsiTheme="minorHAnsi" w:cstheme="minorHAnsi"/>
          <w:sz w:val="16"/>
        </w:rPr>
        <w:t xml:space="preserve"> further </w:t>
      </w:r>
      <w:r w:rsidRPr="0086191D">
        <w:rPr>
          <w:rStyle w:val="Emphasis"/>
          <w:rFonts w:asciiTheme="minorHAnsi" w:hAnsiTheme="minorHAnsi" w:cstheme="minorHAnsi"/>
          <w:highlight w:val="cyan"/>
        </w:rPr>
        <w:t>underpin</w:t>
      </w:r>
      <w:r w:rsidRPr="0086191D">
        <w:rPr>
          <w:rStyle w:val="StyleUnderline"/>
          <w:rFonts w:asciiTheme="minorHAnsi" w:hAnsiTheme="minorHAnsi" w:cstheme="minorHAnsi"/>
        </w:rPr>
        <w:t xml:space="preserve"> </w:t>
      </w:r>
      <w:r w:rsidRPr="0086191D">
        <w:rPr>
          <w:rStyle w:val="Emphasis"/>
          <w:rFonts w:asciiTheme="minorHAnsi" w:hAnsiTheme="minorHAnsi" w:cstheme="minorHAnsi"/>
          <w:highlight w:val="cyan"/>
        </w:rPr>
        <w:t>bus</w:t>
      </w:r>
      <w:r w:rsidRPr="0086191D">
        <w:rPr>
          <w:rStyle w:val="StyleUnderline"/>
          <w:rFonts w:asciiTheme="minorHAnsi" w:hAnsiTheme="minorHAnsi" w:cstheme="minorHAnsi"/>
        </w:rPr>
        <w:t xml:space="preserve">iness </w:t>
      </w:r>
      <w:r w:rsidRPr="0086191D">
        <w:rPr>
          <w:rStyle w:val="Emphasis"/>
          <w:rFonts w:asciiTheme="minorHAnsi" w:hAnsiTheme="minorHAnsi" w:cstheme="minorHAnsi"/>
          <w:highlight w:val="cyan"/>
        </w:rPr>
        <w:t>con</w:t>
      </w:r>
      <w:r w:rsidRPr="0086191D">
        <w:rPr>
          <w:rStyle w:val="StyleUnderline"/>
          <w:rFonts w:asciiTheme="minorHAnsi" w:hAnsiTheme="minorHAnsi" w:cstheme="minorHAnsi"/>
        </w:rPr>
        <w:t>fidence</w:t>
      </w:r>
      <w:r w:rsidRPr="0086191D">
        <w:rPr>
          <w:rFonts w:asciiTheme="minorHAnsi" w:hAnsiTheme="minorHAnsi" w:cstheme="minorHAnsi"/>
          <w:sz w:val="16"/>
        </w:rPr>
        <w:t xml:space="preserve"> and investment. “</w:t>
      </w:r>
      <w:r w:rsidRPr="0086191D">
        <w:rPr>
          <w:rStyle w:val="StyleUnderline"/>
          <w:rFonts w:asciiTheme="minorHAnsi" w:hAnsiTheme="minorHAnsi" w:cstheme="minorHAnsi"/>
        </w:rPr>
        <w:t xml:space="preserve">At the </w:t>
      </w:r>
      <w:r w:rsidRPr="0086191D">
        <w:rPr>
          <w:rStyle w:val="Emphasis"/>
          <w:rFonts w:asciiTheme="minorHAnsi" w:hAnsiTheme="minorHAnsi" w:cstheme="minorHAnsi"/>
        </w:rPr>
        <w:t>very least</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businesses</w:t>
      </w:r>
      <w:r w:rsidRPr="0086191D">
        <w:rPr>
          <w:rStyle w:val="StyleUnderline"/>
          <w:rFonts w:asciiTheme="minorHAnsi" w:hAnsiTheme="minorHAnsi" w:cstheme="minorHAnsi"/>
        </w:rPr>
        <w:t xml:space="preserve"> will </w:t>
      </w:r>
      <w:r w:rsidRPr="0086191D">
        <w:rPr>
          <w:rStyle w:val="Emphasis"/>
          <w:rFonts w:asciiTheme="minorHAnsi" w:hAnsiTheme="minorHAnsi" w:cstheme="minorHAnsi"/>
          <w:highlight w:val="cyan"/>
        </w:rPr>
        <w:t>understand</w:t>
      </w:r>
      <w:r w:rsidRPr="0086191D">
        <w:rPr>
          <w:rStyle w:val="StyleUnderline"/>
          <w:rFonts w:asciiTheme="minorHAnsi" w:hAnsiTheme="minorHAnsi" w:cstheme="minorHAnsi"/>
          <w:highlight w:val="cyan"/>
        </w:rPr>
        <w:t xml:space="preserve"> the </w:t>
      </w:r>
      <w:r w:rsidRPr="0086191D">
        <w:rPr>
          <w:rStyle w:val="Emphasis"/>
          <w:rFonts w:asciiTheme="minorHAnsi" w:hAnsiTheme="minorHAnsi" w:cstheme="minorHAnsi"/>
          <w:highlight w:val="cyan"/>
        </w:rPr>
        <w:t>strategy</w:t>
      </w:r>
      <w:r w:rsidRPr="0086191D">
        <w:rPr>
          <w:rStyle w:val="StyleUnderline"/>
          <w:rFonts w:asciiTheme="minorHAnsi" w:hAnsiTheme="minorHAnsi" w:cstheme="minorHAnsi"/>
        </w:rPr>
        <w:t xml:space="preserve"> that the </w:t>
      </w:r>
      <w:r w:rsidRPr="0086191D">
        <w:rPr>
          <w:rStyle w:val="StyleUnderline"/>
          <w:rFonts w:asciiTheme="minorHAnsi" w:hAnsiTheme="minorHAnsi" w:cstheme="minorHAnsi"/>
          <w:highlight w:val="cyan"/>
        </w:rPr>
        <w:t>Biden</w:t>
      </w:r>
      <w:r w:rsidRPr="0086191D">
        <w:rPr>
          <w:rFonts w:asciiTheme="minorHAnsi" w:hAnsiTheme="minorHAnsi" w:cstheme="minorHAnsi"/>
          <w:sz w:val="16"/>
        </w:rPr>
        <w:t xml:space="preserve"> administration </w:t>
      </w:r>
      <w:r w:rsidRPr="0086191D">
        <w:rPr>
          <w:rStyle w:val="StyleUnderline"/>
          <w:rFonts w:asciiTheme="minorHAnsi" w:hAnsiTheme="minorHAnsi" w:cstheme="minorHAnsi"/>
        </w:rPr>
        <w:t xml:space="preserve">is trying to </w:t>
      </w:r>
      <w:r w:rsidRPr="0086191D">
        <w:rPr>
          <w:rStyle w:val="StyleUnderline"/>
          <w:rFonts w:asciiTheme="minorHAnsi" w:hAnsiTheme="minorHAnsi" w:cstheme="minorHAnsi"/>
          <w:highlight w:val="cyan"/>
        </w:rPr>
        <w:t>follow and</w:t>
      </w:r>
      <w:r w:rsidRPr="0086191D">
        <w:rPr>
          <w:rStyle w:val="StyleUnderline"/>
          <w:rFonts w:asciiTheme="minorHAnsi" w:hAnsiTheme="minorHAnsi" w:cstheme="minorHAnsi"/>
        </w:rPr>
        <w:t xml:space="preserve"> will be </w:t>
      </w:r>
      <w:r w:rsidRPr="0086191D">
        <w:rPr>
          <w:rStyle w:val="Emphasis"/>
          <w:rFonts w:asciiTheme="minorHAnsi" w:hAnsiTheme="minorHAnsi" w:cstheme="minorHAnsi"/>
        </w:rPr>
        <w:t xml:space="preserve">able to </w:t>
      </w:r>
      <w:r w:rsidRPr="0086191D">
        <w:rPr>
          <w:rStyle w:val="Emphasis"/>
          <w:rFonts w:asciiTheme="minorHAnsi" w:hAnsiTheme="minorHAnsi" w:cstheme="minorHAnsi"/>
          <w:highlight w:val="cyan"/>
        </w:rPr>
        <w:t>plan</w:t>
      </w:r>
      <w:r w:rsidRPr="0086191D">
        <w:rPr>
          <w:rStyle w:val="StyleUnderline"/>
          <w:rFonts w:asciiTheme="minorHAnsi" w:hAnsiTheme="minorHAnsi" w:cstheme="minorHAnsi"/>
          <w:highlight w:val="cyan"/>
        </w:rPr>
        <w:t xml:space="preserve"> around that</w:t>
      </w:r>
      <w:r w:rsidRPr="0086191D">
        <w:rPr>
          <w:rFonts w:asciiTheme="minorHAnsi" w:hAnsiTheme="minorHAnsi" w:cstheme="minorHAnsi"/>
          <w:sz w:val="16"/>
        </w:rPr>
        <w:t>,” he said.</w:t>
      </w:r>
    </w:p>
    <w:p w14:paraId="3B257189" w14:textId="77777777" w:rsidR="00AA1015" w:rsidRPr="0086191D" w:rsidRDefault="00AA1015" w:rsidP="00AA1015">
      <w:pPr>
        <w:rPr>
          <w:rFonts w:asciiTheme="minorHAnsi" w:hAnsiTheme="minorHAnsi" w:cstheme="minorHAnsi"/>
        </w:rPr>
      </w:pPr>
    </w:p>
    <w:p w14:paraId="2681623F"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China tech fears are unfounded---they can’t catch up. </w:t>
      </w:r>
    </w:p>
    <w:p w14:paraId="4CA2DDAF"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Fred </w:t>
      </w:r>
      <w:r w:rsidRPr="0086191D">
        <w:rPr>
          <w:rStyle w:val="Style13ptBold"/>
          <w:rFonts w:asciiTheme="minorHAnsi" w:hAnsiTheme="minorHAnsi" w:cstheme="minorHAnsi"/>
        </w:rPr>
        <w:t>Hu 18,</w:t>
      </w:r>
      <w:r w:rsidRPr="0086191D">
        <w:rPr>
          <w:rFonts w:asciiTheme="minorHAnsi" w:hAnsiTheme="minorHAnsi" w:cstheme="minorHAnsi"/>
        </w:rPr>
        <w:t xml:space="preserve"> economist and chairman of Primavera Capital Group, 8-22-2018, "The U.S. Is Overly Paranoid About </w:t>
      </w:r>
      <w:proofErr w:type="spellStart"/>
      <w:r w:rsidRPr="0086191D">
        <w:rPr>
          <w:rFonts w:asciiTheme="minorHAnsi" w:hAnsiTheme="minorHAnsi" w:cstheme="minorHAnsi"/>
        </w:rPr>
        <w:t>China’S</w:t>
      </w:r>
      <w:proofErr w:type="spellEnd"/>
      <w:r w:rsidRPr="0086191D">
        <w:rPr>
          <w:rFonts w:asciiTheme="minorHAnsi" w:hAnsiTheme="minorHAnsi" w:cstheme="minorHAnsi"/>
        </w:rPr>
        <w:t xml:space="preserve"> Tech Rise," Washington Post, https://www.washingtonpost.com/news/theworldpost/wp/2018/08/22/us-china-3/?utm_term=.ed8dd0d27f82</w:t>
      </w:r>
    </w:p>
    <w:p w14:paraId="1F1F5167" w14:textId="77777777" w:rsidR="00AA1015" w:rsidRPr="0086191D" w:rsidRDefault="00AA1015" w:rsidP="00AA1015">
      <w:pPr>
        <w:rPr>
          <w:rStyle w:val="StyleUnderline"/>
          <w:rFonts w:asciiTheme="minorHAnsi" w:hAnsiTheme="minorHAnsi" w:cstheme="minorHAnsi"/>
        </w:rPr>
      </w:pPr>
      <w:r w:rsidRPr="0086191D">
        <w:rPr>
          <w:rStyle w:val="StyleUnderline"/>
          <w:rFonts w:asciiTheme="minorHAnsi" w:hAnsiTheme="minorHAnsi" w:cstheme="minorHAnsi"/>
        </w:rPr>
        <w:t xml:space="preserve">But much of the </w:t>
      </w:r>
      <w:r w:rsidRPr="0086191D">
        <w:rPr>
          <w:rStyle w:val="StyleUnderline"/>
          <w:rFonts w:asciiTheme="minorHAnsi" w:hAnsiTheme="minorHAnsi" w:cstheme="minorHAnsi"/>
          <w:highlight w:val="cyan"/>
        </w:rPr>
        <w:t xml:space="preserve">fear over China’s </w:t>
      </w:r>
      <w:r w:rsidRPr="0086191D">
        <w:rPr>
          <w:rStyle w:val="Emphasis"/>
          <w:rFonts w:asciiTheme="minorHAnsi" w:hAnsiTheme="minorHAnsi" w:cstheme="minorHAnsi"/>
          <w:highlight w:val="cyan"/>
        </w:rPr>
        <w:t>tech</w:t>
      </w:r>
      <w:r w:rsidRPr="0086191D">
        <w:rPr>
          <w:rStyle w:val="StyleUnderline"/>
          <w:rFonts w:asciiTheme="minorHAnsi" w:hAnsiTheme="minorHAnsi" w:cstheme="minorHAnsi"/>
        </w:rPr>
        <w:t xml:space="preserve">nological </w:t>
      </w:r>
      <w:r w:rsidRPr="0086191D">
        <w:rPr>
          <w:rStyle w:val="StyleUnderline"/>
          <w:rFonts w:asciiTheme="minorHAnsi" w:hAnsiTheme="minorHAnsi" w:cstheme="minorHAnsi"/>
          <w:highlight w:val="cyan"/>
        </w:rPr>
        <w:t>rise is unfounded</w:t>
      </w:r>
      <w:r w:rsidRPr="0086191D">
        <w:rPr>
          <w:rStyle w:val="StyleUnderline"/>
          <w:rFonts w:asciiTheme="minorHAnsi" w:hAnsiTheme="minorHAnsi" w:cstheme="minorHAnsi"/>
        </w:rPr>
        <w:t xml:space="preserve">. Fundamentally, </w:t>
      </w:r>
      <w:r w:rsidRPr="0086191D">
        <w:rPr>
          <w:rStyle w:val="StyleUnderline"/>
          <w:rFonts w:asciiTheme="minorHAnsi" w:hAnsiTheme="minorHAnsi" w:cstheme="minorHAnsi"/>
          <w:highlight w:val="cyan"/>
        </w:rPr>
        <w:t>China</w:t>
      </w:r>
      <w:r w:rsidRPr="0086191D">
        <w:rPr>
          <w:rStyle w:val="StyleUnderline"/>
          <w:rFonts w:asciiTheme="minorHAnsi" w:hAnsiTheme="minorHAnsi" w:cstheme="minorHAnsi"/>
        </w:rPr>
        <w:t xml:space="preserve"> is </w:t>
      </w:r>
      <w:r w:rsidRPr="0086191D">
        <w:rPr>
          <w:rStyle w:val="StyleUnderline"/>
          <w:rFonts w:asciiTheme="minorHAnsi" w:hAnsiTheme="minorHAnsi" w:cstheme="minorHAnsi"/>
          <w:highlight w:val="cyan"/>
        </w:rPr>
        <w:t>like most emerging economies</w:t>
      </w:r>
      <w:r w:rsidRPr="0086191D">
        <w:rPr>
          <w:rStyle w:val="StyleUnderline"/>
          <w:rFonts w:asciiTheme="minorHAnsi" w:hAnsiTheme="minorHAnsi" w:cstheme="minorHAnsi"/>
        </w:rPr>
        <w:t xml:space="preserve"> around the world: </w:t>
      </w:r>
      <w:r w:rsidRPr="0086191D">
        <w:rPr>
          <w:rStyle w:val="StyleUnderline"/>
          <w:rFonts w:asciiTheme="minorHAnsi" w:hAnsiTheme="minorHAnsi" w:cstheme="minorHAnsi"/>
          <w:highlight w:val="cyan"/>
        </w:rPr>
        <w:t xml:space="preserve">still trying </w:t>
      </w:r>
      <w:r w:rsidRPr="0086191D">
        <w:rPr>
          <w:rStyle w:val="StyleUnderline"/>
          <w:rFonts w:asciiTheme="minorHAnsi" w:hAnsiTheme="minorHAnsi" w:cstheme="minorHAnsi"/>
        </w:rPr>
        <w:t xml:space="preserve">hard </w:t>
      </w:r>
      <w:r w:rsidRPr="0086191D">
        <w:rPr>
          <w:rStyle w:val="StyleUnderline"/>
          <w:rFonts w:asciiTheme="minorHAnsi" w:hAnsiTheme="minorHAnsi" w:cstheme="minorHAnsi"/>
          <w:highlight w:val="cyan"/>
        </w:rPr>
        <w:t>to close the enormous tech</w:t>
      </w:r>
      <w:r w:rsidRPr="0086191D">
        <w:rPr>
          <w:rStyle w:val="StyleUnderline"/>
          <w:rFonts w:asciiTheme="minorHAnsi" w:hAnsiTheme="minorHAnsi" w:cstheme="minorHAnsi"/>
        </w:rPr>
        <w:t xml:space="preserve">nological </w:t>
      </w:r>
      <w:r w:rsidRPr="0086191D">
        <w:rPr>
          <w:rStyle w:val="StyleUnderline"/>
          <w:rFonts w:asciiTheme="minorHAnsi" w:hAnsiTheme="minorHAnsi" w:cstheme="minorHAnsi"/>
          <w:highlight w:val="cyan"/>
        </w:rPr>
        <w:t xml:space="preserve">gap with </w:t>
      </w:r>
      <w:r w:rsidRPr="0086191D">
        <w:rPr>
          <w:rStyle w:val="StyleUnderline"/>
          <w:rFonts w:asciiTheme="minorHAnsi" w:hAnsiTheme="minorHAnsi" w:cstheme="minorHAnsi"/>
        </w:rPr>
        <w:t xml:space="preserve">advanced economies led by </w:t>
      </w:r>
      <w:r w:rsidRPr="0086191D">
        <w:rPr>
          <w:rStyle w:val="StyleUnderline"/>
          <w:rFonts w:asciiTheme="minorHAnsi" w:hAnsiTheme="minorHAnsi" w:cstheme="minorHAnsi"/>
          <w:highlight w:val="cyan"/>
        </w:rPr>
        <w:t>America</w:t>
      </w:r>
      <w:r w:rsidRPr="0086191D">
        <w:rPr>
          <w:rStyle w:val="StyleUnderline"/>
          <w:rFonts w:asciiTheme="minorHAnsi" w:hAnsiTheme="minorHAnsi" w:cstheme="minorHAnsi"/>
        </w:rPr>
        <w:t xml:space="preserve">. </w:t>
      </w:r>
      <w:r w:rsidRPr="0086191D">
        <w:rPr>
          <w:rFonts w:asciiTheme="minorHAnsi" w:hAnsiTheme="minorHAnsi" w:cstheme="minorHAnsi"/>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w:t>
      </w:r>
      <w:proofErr w:type="spellStart"/>
      <w:r w:rsidRPr="0086191D">
        <w:rPr>
          <w:rFonts w:asciiTheme="minorHAnsi" w:hAnsiTheme="minorHAnsi" w:cstheme="minorHAnsi"/>
          <w:sz w:val="14"/>
        </w:rPr>
        <w:t>Lighthizer</w:t>
      </w:r>
      <w:proofErr w:type="spellEnd"/>
      <w:r w:rsidRPr="0086191D">
        <w:rPr>
          <w:rFonts w:asciiTheme="minorHAnsi" w:hAnsiTheme="minorHAnsi" w:cstheme="minorHAnsi"/>
          <w:sz w:val="14"/>
        </w:rPr>
        <w:t xml:space="preserve">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86191D">
        <w:rPr>
          <w:rStyle w:val="StyleUnderline"/>
          <w:rFonts w:asciiTheme="minorHAnsi" w:hAnsiTheme="minorHAnsi" w:cstheme="minorHAnsi"/>
        </w:rPr>
        <w:t>As impressive as China’s innovation and progress may be, however, it is premature to declare that China has caught up with the U.S. tech industry</w:t>
      </w:r>
      <w:r w:rsidRPr="0086191D">
        <w:rPr>
          <w:rFonts w:asciiTheme="minorHAnsi" w:hAnsiTheme="minorHAnsi" w:cstheme="minorHAnsi"/>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86191D">
        <w:rPr>
          <w:rStyle w:val="StyleUnderline"/>
          <w:rFonts w:asciiTheme="minorHAnsi" w:hAnsiTheme="minorHAnsi" w:cstheme="minorHAnsi"/>
          <w:highlight w:val="cyan"/>
        </w:rPr>
        <w:t xml:space="preserve">While China is </w:t>
      </w:r>
      <w:r w:rsidRPr="0086191D">
        <w:rPr>
          <w:rStyle w:val="StyleUnderline"/>
          <w:rFonts w:asciiTheme="minorHAnsi" w:hAnsiTheme="minorHAnsi" w:cstheme="minorHAnsi"/>
        </w:rPr>
        <w:t xml:space="preserve">well </w:t>
      </w:r>
      <w:r w:rsidRPr="0086191D">
        <w:rPr>
          <w:rStyle w:val="StyleUnderline"/>
          <w:rFonts w:asciiTheme="minorHAnsi" w:hAnsiTheme="minorHAnsi" w:cstheme="minorHAnsi"/>
          <w:highlight w:val="cyan"/>
        </w:rPr>
        <w:t>positioned to succeed in “strategic” industries</w:t>
      </w:r>
      <w:r w:rsidRPr="0086191D">
        <w:rPr>
          <w:rFonts w:asciiTheme="minorHAnsi" w:hAnsiTheme="minorHAnsi" w:cstheme="minorHAnsi"/>
          <w:sz w:val="14"/>
        </w:rPr>
        <w:t xml:space="preserve"> such as semiconductors, pharmaceuticals and commercial aircraft due to its vast pool of engineering talent and the size of its domestic market, </w:t>
      </w:r>
      <w:r w:rsidRPr="0086191D">
        <w:rPr>
          <w:rStyle w:val="Emphasis"/>
          <w:rFonts w:asciiTheme="minorHAnsi" w:hAnsiTheme="minorHAnsi" w:cstheme="minorHAnsi"/>
        </w:rPr>
        <w:t xml:space="preserve">so far </w:t>
      </w:r>
      <w:r w:rsidRPr="0086191D">
        <w:rPr>
          <w:rStyle w:val="Emphasis"/>
          <w:rFonts w:asciiTheme="minorHAnsi" w:hAnsiTheme="minorHAnsi" w:cstheme="minorHAnsi"/>
          <w:highlight w:val="cyan"/>
        </w:rPr>
        <w:t>it has remained a laggard</w:t>
      </w:r>
      <w:r w:rsidRPr="0086191D">
        <w:rPr>
          <w:rStyle w:val="Emphasis"/>
          <w:rFonts w:asciiTheme="minorHAnsi" w:hAnsiTheme="minorHAnsi" w:cstheme="minorHAnsi"/>
        </w:rPr>
        <w:t xml:space="preserve">. </w:t>
      </w:r>
      <w:r w:rsidRPr="0086191D">
        <w:rPr>
          <w:rStyle w:val="StyleUnderline"/>
          <w:rFonts w:asciiTheme="minorHAnsi" w:hAnsiTheme="minorHAnsi" w:cstheme="minorHAnsi"/>
          <w:highlight w:val="cyan"/>
        </w:rPr>
        <w:t>China has failed to develop an indigenous chip industry</w:t>
      </w:r>
      <w:r w:rsidRPr="0086191D">
        <w:rPr>
          <w:rStyle w:val="StyleUnderline"/>
          <w:rFonts w:asciiTheme="minorHAnsi" w:hAnsiTheme="minorHAnsi" w:cstheme="minorHAnsi"/>
        </w:rPr>
        <w:t xml:space="preserve"> despite a state-led drive to do so, with tens of billions spent ov</w:t>
      </w:r>
      <w:r w:rsidRPr="0086191D">
        <w:rPr>
          <w:rFonts w:asciiTheme="minorHAnsi" w:hAnsiTheme="minorHAnsi" w:cstheme="minorHAnsi"/>
          <w:sz w:val="14"/>
        </w:rPr>
        <w:t>er th</w:t>
      </w:r>
      <w:r w:rsidRPr="0086191D">
        <w:rPr>
          <w:rStyle w:val="StyleUnderline"/>
          <w:rFonts w:asciiTheme="minorHAnsi" w:hAnsiTheme="minorHAnsi" w:cstheme="minorHAnsi"/>
        </w:rPr>
        <w:t xml:space="preserve">e past four decades. </w:t>
      </w:r>
      <w:r w:rsidRPr="0086191D">
        <w:rPr>
          <w:rFonts w:asciiTheme="minorHAnsi" w:hAnsiTheme="minorHAnsi" w:cstheme="minorHAnsi"/>
          <w:sz w:val="14"/>
        </w:rPr>
        <w:t xml:space="preserve">Despite its status as the “world’s factory,” making everything from cell phones and laptops to numerous other devices, </w:t>
      </w:r>
      <w:r w:rsidRPr="0086191D">
        <w:rPr>
          <w:rStyle w:val="StyleUnderline"/>
          <w:rFonts w:asciiTheme="minorHAnsi" w:hAnsiTheme="minorHAnsi" w:cstheme="minorHAnsi"/>
          <w:highlight w:val="cyan"/>
        </w:rPr>
        <w:t xml:space="preserve">China continues to import 90 percent of its microchips </w:t>
      </w:r>
      <w:r w:rsidRPr="0086191D">
        <w:rPr>
          <w:rStyle w:val="StyleUnderline"/>
          <w:rFonts w:asciiTheme="minorHAnsi" w:hAnsiTheme="minorHAnsi" w:cstheme="minorHAnsi"/>
        </w:rPr>
        <w:t>from foreign countries, predominantly from the United States.</w:t>
      </w:r>
      <w:r w:rsidRPr="0086191D">
        <w:rPr>
          <w:rFonts w:asciiTheme="minorHAnsi" w:hAnsiTheme="minorHAnsi" w:cstheme="minorHAnsi"/>
          <w:sz w:val="14"/>
        </w:rPr>
        <w:t xml:space="preserve"> That is why the U.S. threat to cut off critical chip supply to ZTE, a Chinese telecom equipment firm, has been dubbed the “Sputnik moment” in China: a sober reminder of China’s continued weaknesses in critical technologies. </w:t>
      </w:r>
      <w:r w:rsidRPr="0086191D">
        <w:rPr>
          <w:rStyle w:val="StyleUnderline"/>
          <w:rFonts w:asciiTheme="minorHAnsi" w:hAnsiTheme="minorHAnsi" w:cstheme="minorHAnsi"/>
        </w:rPr>
        <w:t>While China has made spectacular progress on the tech front</w:t>
      </w:r>
      <w:r w:rsidRPr="0086191D">
        <w:rPr>
          <w:rFonts w:asciiTheme="minorHAnsi" w:hAnsiTheme="minorHAnsi" w:cstheme="minorHAnsi"/>
          <w:sz w:val="14"/>
        </w:rPr>
        <w:t xml:space="preserve">, </w:t>
      </w:r>
      <w:r w:rsidRPr="0086191D">
        <w:rPr>
          <w:rStyle w:val="Emphasis"/>
          <w:rFonts w:asciiTheme="minorHAnsi" w:hAnsiTheme="minorHAnsi" w:cstheme="minorHAnsi"/>
        </w:rPr>
        <w:t>the United States remains the undisputed global leader in science and technology</w:t>
      </w:r>
      <w:r w:rsidRPr="0086191D">
        <w:rPr>
          <w:rFonts w:asciiTheme="minorHAnsi" w:hAnsiTheme="minorHAnsi" w:cstheme="minorHAnsi"/>
          <w:sz w:val="14"/>
        </w:rPr>
        <w:t xml:space="preserve">. The </w:t>
      </w:r>
      <w:r w:rsidRPr="0086191D">
        <w:rPr>
          <w:rStyle w:val="Emphasis"/>
          <w:rFonts w:asciiTheme="minorHAnsi" w:hAnsiTheme="minorHAnsi" w:cstheme="minorHAnsi"/>
          <w:highlight w:val="cyan"/>
        </w:rPr>
        <w:t>U</w:t>
      </w:r>
      <w:r w:rsidRPr="0086191D">
        <w:rPr>
          <w:rStyle w:val="StyleUnderline"/>
          <w:rFonts w:asciiTheme="minorHAnsi" w:hAnsiTheme="minorHAnsi" w:cstheme="minorHAnsi"/>
        </w:rPr>
        <w:t xml:space="preserve">nited </w:t>
      </w:r>
      <w:r w:rsidRPr="0086191D">
        <w:rPr>
          <w:rStyle w:val="Emphasis"/>
          <w:rFonts w:asciiTheme="minorHAnsi" w:hAnsiTheme="minorHAnsi" w:cstheme="minorHAnsi"/>
          <w:highlight w:val="cyan"/>
        </w:rPr>
        <w:t>S</w:t>
      </w:r>
      <w:r w:rsidRPr="0086191D">
        <w:rPr>
          <w:rStyle w:val="StyleUnderline"/>
          <w:rFonts w:asciiTheme="minorHAnsi" w:hAnsiTheme="minorHAnsi" w:cstheme="minorHAnsi"/>
        </w:rPr>
        <w:t xml:space="preserve">tates </w:t>
      </w:r>
      <w:r w:rsidRPr="0086191D">
        <w:rPr>
          <w:rStyle w:val="StyleUnderline"/>
          <w:rFonts w:asciiTheme="minorHAnsi" w:hAnsiTheme="minorHAnsi" w:cstheme="minorHAnsi"/>
          <w:highlight w:val="cyan"/>
        </w:rPr>
        <w:t xml:space="preserve">holds </w:t>
      </w:r>
      <w:r w:rsidRPr="0086191D">
        <w:rPr>
          <w:rStyle w:val="StyleUnderline"/>
          <w:rFonts w:asciiTheme="minorHAnsi" w:hAnsiTheme="minorHAnsi" w:cstheme="minorHAnsi"/>
        </w:rPr>
        <w:t xml:space="preserve">most of </w:t>
      </w:r>
      <w:r w:rsidRPr="0086191D">
        <w:rPr>
          <w:rStyle w:val="StyleUnderline"/>
          <w:rFonts w:asciiTheme="minorHAnsi" w:hAnsiTheme="minorHAnsi" w:cstheme="minorHAnsi"/>
          <w:highlight w:val="cyan"/>
        </w:rPr>
        <w:t>the world’s leading research universities</w:t>
      </w:r>
      <w:r w:rsidRPr="0086191D">
        <w:rPr>
          <w:rStyle w:val="StyleUnderline"/>
          <w:rFonts w:asciiTheme="minorHAnsi" w:hAnsiTheme="minorHAnsi" w:cstheme="minorHAnsi"/>
        </w:rPr>
        <w:t xml:space="preserve">; it </w:t>
      </w:r>
      <w:r w:rsidRPr="0086191D">
        <w:rPr>
          <w:rStyle w:val="StyleUnderline"/>
          <w:rFonts w:asciiTheme="minorHAnsi" w:hAnsiTheme="minorHAnsi" w:cstheme="minorHAnsi"/>
          <w:highlight w:val="cyan"/>
        </w:rPr>
        <w:t xml:space="preserve">deploys the highest amounts of </w:t>
      </w:r>
      <w:r w:rsidRPr="0086191D">
        <w:rPr>
          <w:rStyle w:val="StyleUnderline"/>
          <w:rFonts w:asciiTheme="minorHAnsi" w:hAnsiTheme="minorHAnsi" w:cstheme="minorHAnsi"/>
        </w:rPr>
        <w:t xml:space="preserve">both public and private </w:t>
      </w:r>
      <w:r w:rsidRPr="0086191D">
        <w:rPr>
          <w:rStyle w:val="StyleUnderline"/>
          <w:rFonts w:asciiTheme="minorHAnsi" w:hAnsiTheme="minorHAnsi" w:cstheme="minorHAnsi"/>
          <w:highlight w:val="cyan"/>
        </w:rPr>
        <w:t xml:space="preserve">funding in </w:t>
      </w:r>
      <w:r w:rsidRPr="0086191D">
        <w:rPr>
          <w:rStyle w:val="Emphasis"/>
          <w:rFonts w:asciiTheme="minorHAnsi" w:hAnsiTheme="minorHAnsi" w:cstheme="minorHAnsi"/>
          <w:highlight w:val="cyan"/>
        </w:rPr>
        <w:t>r</w:t>
      </w:r>
      <w:r w:rsidRPr="0086191D">
        <w:rPr>
          <w:rStyle w:val="StyleUnderline"/>
          <w:rFonts w:asciiTheme="minorHAnsi" w:hAnsiTheme="minorHAnsi" w:cstheme="minorHAnsi"/>
        </w:rPr>
        <w:t xml:space="preserve">esearch </w:t>
      </w:r>
      <w:r w:rsidRPr="0086191D">
        <w:rPr>
          <w:rStyle w:val="Emphasis"/>
          <w:rFonts w:asciiTheme="minorHAnsi" w:hAnsiTheme="minorHAnsi" w:cstheme="minorHAnsi"/>
          <w:highlight w:val="cyan"/>
        </w:rPr>
        <w:t>and</w:t>
      </w:r>
      <w:r w:rsidRPr="0086191D">
        <w:rPr>
          <w:rStyle w:val="StyleUnderline"/>
          <w:rFonts w:asciiTheme="minorHAnsi" w:hAnsiTheme="minorHAnsi" w:cstheme="minorHAnsi"/>
        </w:rPr>
        <w:t xml:space="preserve"> </w:t>
      </w:r>
      <w:r w:rsidRPr="0086191D">
        <w:rPr>
          <w:rStyle w:val="Emphasis"/>
          <w:rFonts w:asciiTheme="minorHAnsi" w:hAnsiTheme="minorHAnsi" w:cstheme="minorHAnsi"/>
          <w:highlight w:val="cyan"/>
        </w:rPr>
        <w:t>d</w:t>
      </w:r>
      <w:r w:rsidRPr="0086191D">
        <w:rPr>
          <w:rStyle w:val="StyleUnderline"/>
          <w:rFonts w:asciiTheme="minorHAnsi" w:hAnsiTheme="minorHAnsi" w:cstheme="minorHAnsi"/>
        </w:rPr>
        <w:t xml:space="preserve">evelopment; </w:t>
      </w:r>
      <w:r w:rsidRPr="0086191D">
        <w:rPr>
          <w:rStyle w:val="StyleUnderline"/>
          <w:rFonts w:asciiTheme="minorHAnsi" w:hAnsiTheme="minorHAnsi" w:cstheme="minorHAnsi"/>
          <w:highlight w:val="cyan"/>
        </w:rPr>
        <w:t>attracts the most venture capital</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awards the most advanced degrees</w:t>
      </w:r>
      <w:r w:rsidRPr="0086191D">
        <w:rPr>
          <w:rStyle w:val="StyleUnderline"/>
          <w:rFonts w:asciiTheme="minorHAnsi" w:hAnsiTheme="minorHAnsi" w:cstheme="minorHAnsi"/>
        </w:rPr>
        <w:t xml:space="preserve">; provides the most advanced business, financial and information services </w:t>
      </w:r>
      <w:r w:rsidRPr="0086191D">
        <w:rPr>
          <w:rStyle w:val="StyleUnderline"/>
          <w:rFonts w:asciiTheme="minorHAnsi" w:hAnsiTheme="minorHAnsi" w:cstheme="minorHAnsi"/>
          <w:highlight w:val="cyan"/>
        </w:rPr>
        <w:t>and is the largest producer in</w:t>
      </w:r>
      <w:r w:rsidRPr="0086191D">
        <w:rPr>
          <w:rStyle w:val="StyleUnderline"/>
          <w:rFonts w:asciiTheme="minorHAnsi" w:hAnsiTheme="minorHAnsi" w:cstheme="minorHAnsi"/>
        </w:rPr>
        <w:t xml:space="preserve"> knowledge-intensive, </w:t>
      </w:r>
      <w:r w:rsidRPr="0086191D">
        <w:rPr>
          <w:rStyle w:val="StyleUnderline"/>
          <w:rFonts w:asciiTheme="minorHAnsi" w:hAnsiTheme="minorHAnsi" w:cstheme="minorHAnsi"/>
          <w:highlight w:val="cyan"/>
        </w:rPr>
        <w:t>high-tech sectors</w:t>
      </w:r>
      <w:r w:rsidRPr="0086191D">
        <w:rPr>
          <w:rStyle w:val="StyleUnderline"/>
          <w:rFonts w:asciiTheme="minorHAnsi" w:hAnsiTheme="minorHAnsi" w:cstheme="minorHAnsi"/>
        </w:rPr>
        <w:t xml:space="preserve">, from pharmaceuticals to semiconductors. </w:t>
      </w:r>
      <w:r w:rsidRPr="0086191D">
        <w:rPr>
          <w:rStyle w:val="Emphasis"/>
          <w:rFonts w:asciiTheme="minorHAnsi" w:hAnsiTheme="minorHAnsi" w:cstheme="minorHAnsi"/>
        </w:rPr>
        <w:t>The fear that China will displace the United States as the global tech superpower is grossly exaggerated</w:t>
      </w:r>
      <w:r w:rsidRPr="0086191D">
        <w:rPr>
          <w:rFonts w:asciiTheme="minorHAnsi" w:hAnsiTheme="minorHAnsi" w:cstheme="minorHAnsi"/>
          <w:sz w:val="14"/>
        </w:rPr>
        <w:t xml:space="preserve">. </w:t>
      </w:r>
      <w:r w:rsidRPr="0086191D">
        <w:rPr>
          <w:rStyle w:val="StyleUnderline"/>
          <w:rFonts w:asciiTheme="minorHAnsi" w:hAnsiTheme="minorHAnsi" w:cstheme="minorHAnsi"/>
        </w:rPr>
        <w:t>Unfortunately, such paranoia dominates the minds of protectionist U.S. politicians and China hawks and has already amplified a destructive trade war between the world’s two largest economies.</w:t>
      </w:r>
      <w:r w:rsidRPr="0086191D">
        <w:rPr>
          <w:rFonts w:asciiTheme="minorHAnsi" w:hAnsiTheme="minorHAnsi" w:cstheme="minorHAnsi"/>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86191D">
        <w:rPr>
          <w:rStyle w:val="StyleUnderline"/>
          <w:rFonts w:asciiTheme="minorHAnsi" w:hAnsiTheme="minorHAnsi" w:cstheme="minorHAnsi"/>
          <w:highlight w:val="cyan"/>
        </w:rPr>
        <w:t xml:space="preserve">Unless Beijing amends its </w:t>
      </w:r>
      <w:r w:rsidRPr="0086191D">
        <w:rPr>
          <w:rStyle w:val="StyleUnderline"/>
          <w:rFonts w:asciiTheme="minorHAnsi" w:hAnsiTheme="minorHAnsi" w:cstheme="minorHAnsi"/>
        </w:rPr>
        <w:t xml:space="preserve">heavy-handed </w:t>
      </w:r>
      <w:r w:rsidRPr="0086191D">
        <w:rPr>
          <w:rStyle w:val="StyleUnderline"/>
          <w:rFonts w:asciiTheme="minorHAnsi" w:hAnsiTheme="minorHAnsi" w:cstheme="minorHAnsi"/>
          <w:highlight w:val="cyan"/>
        </w:rPr>
        <w:t xml:space="preserve">statist approach to economic development, China’s potential </w:t>
      </w:r>
      <w:r w:rsidRPr="0086191D">
        <w:rPr>
          <w:rStyle w:val="StyleUnderline"/>
          <w:rFonts w:asciiTheme="minorHAnsi" w:hAnsiTheme="minorHAnsi" w:cstheme="minorHAnsi"/>
        </w:rPr>
        <w:t xml:space="preserve">as a leading nation in science and technology </w:t>
      </w:r>
      <w:r w:rsidRPr="0086191D">
        <w:rPr>
          <w:rStyle w:val="StyleUnderline"/>
          <w:rFonts w:asciiTheme="minorHAnsi" w:hAnsiTheme="minorHAnsi" w:cstheme="minorHAnsi"/>
          <w:highlight w:val="cyan"/>
        </w:rPr>
        <w:t xml:space="preserve">could be </w:t>
      </w:r>
      <w:r w:rsidRPr="0086191D">
        <w:rPr>
          <w:rStyle w:val="StyleUnderline"/>
          <w:rFonts w:asciiTheme="minorHAnsi" w:hAnsiTheme="minorHAnsi" w:cstheme="minorHAnsi"/>
        </w:rPr>
        <w:t xml:space="preserve">seriously </w:t>
      </w:r>
      <w:r w:rsidRPr="0086191D">
        <w:rPr>
          <w:rStyle w:val="StyleUnderline"/>
          <w:rFonts w:asciiTheme="minorHAnsi" w:hAnsiTheme="minorHAnsi" w:cstheme="minorHAnsi"/>
          <w:highlight w:val="cyan"/>
        </w:rPr>
        <w:t>curtailed</w:t>
      </w:r>
      <w:r w:rsidRPr="0086191D">
        <w:rPr>
          <w:rStyle w:val="StyleUnderline"/>
          <w:rFonts w:asciiTheme="minorHAnsi" w:hAnsiTheme="minorHAnsi" w:cstheme="minorHAnsi"/>
        </w:rPr>
        <w:t>.</w:t>
      </w:r>
    </w:p>
    <w:p w14:paraId="0F829332" w14:textId="77777777" w:rsidR="00AA1015" w:rsidRPr="0086191D" w:rsidRDefault="00AA1015" w:rsidP="00AA1015">
      <w:pPr>
        <w:rPr>
          <w:rFonts w:asciiTheme="minorHAnsi" w:hAnsiTheme="minorHAnsi" w:cstheme="minorHAnsi"/>
        </w:rPr>
      </w:pPr>
    </w:p>
    <w:p w14:paraId="1F55902D"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Implementation and enforcement are </w:t>
      </w:r>
      <w:r w:rsidRPr="0086191D">
        <w:rPr>
          <w:rFonts w:asciiTheme="minorHAnsi" w:hAnsiTheme="minorHAnsi" w:cstheme="minorHAnsi"/>
          <w:u w:val="single"/>
        </w:rPr>
        <w:t>nearly impossible</w:t>
      </w:r>
      <w:r w:rsidRPr="0086191D">
        <w:rPr>
          <w:rFonts w:asciiTheme="minorHAnsi" w:hAnsiTheme="minorHAnsi" w:cstheme="minorHAnsi"/>
        </w:rPr>
        <w:t xml:space="preserve">---difficult for competition authorities to </w:t>
      </w:r>
      <w:r w:rsidRPr="0086191D">
        <w:rPr>
          <w:rFonts w:asciiTheme="minorHAnsi" w:hAnsiTheme="minorHAnsi" w:cstheme="minorHAnsi"/>
          <w:u w:val="single"/>
        </w:rPr>
        <w:t>determine</w:t>
      </w:r>
      <w:r w:rsidRPr="0086191D">
        <w:rPr>
          <w:rFonts w:asciiTheme="minorHAnsi" w:hAnsiTheme="minorHAnsi" w:cstheme="minorHAnsi"/>
        </w:rPr>
        <w:t xml:space="preserve"> FRAND violations.</w:t>
      </w:r>
    </w:p>
    <w:p w14:paraId="3088CBDD"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Damien </w:t>
      </w:r>
      <w:proofErr w:type="spellStart"/>
      <w:r w:rsidRPr="0086191D">
        <w:rPr>
          <w:rStyle w:val="Style13ptBold"/>
          <w:rFonts w:asciiTheme="minorHAnsi" w:hAnsiTheme="minorHAnsi" w:cstheme="minorHAnsi"/>
        </w:rPr>
        <w:t>Geradin</w:t>
      </w:r>
      <w:proofErr w:type="spellEnd"/>
      <w:r w:rsidRPr="0086191D">
        <w:rPr>
          <w:rStyle w:val="Style13ptBold"/>
          <w:rFonts w:asciiTheme="minorHAnsi" w:hAnsiTheme="minorHAnsi" w:cstheme="minorHAnsi"/>
        </w:rPr>
        <w:t xml:space="preserve"> 10</w:t>
      </w:r>
      <w:r w:rsidRPr="0086191D">
        <w:rPr>
          <w:rFonts w:asciiTheme="minorHAnsi" w:hAnsiTheme="minorHAnsi" w:cstheme="minorHAnsi"/>
        </w:rPr>
        <w:t>. Professor of Competition Law and Economics at Tilburg University, a William W. Cook Global Law Professor at the University of Michigan Law School and a visiting Professor at the College of Europe, Bruges. Reverse Hold-ups: The (Often Ignored) Risks Faced by Innovators in Standardized Areas. Paper prepared for the Swedish Competition Authority on the Pros and Cons of Standard-Setting, Stockholm, 12 November 2010. Pg. 22-23</w:t>
      </w:r>
    </w:p>
    <w:p w14:paraId="0B01BC00" w14:textId="77777777" w:rsidR="00AA1015" w:rsidRPr="0086191D" w:rsidRDefault="00AA1015" w:rsidP="00AA1015">
      <w:pPr>
        <w:rPr>
          <w:rFonts w:asciiTheme="minorHAnsi" w:hAnsiTheme="minorHAnsi" w:cstheme="minorHAnsi"/>
          <w:sz w:val="16"/>
        </w:rPr>
      </w:pPr>
      <w:r w:rsidRPr="0086191D">
        <w:rPr>
          <w:rFonts w:asciiTheme="minorHAnsi" w:hAnsiTheme="minorHAnsi" w:cstheme="minorHAnsi"/>
          <w:sz w:val="16"/>
        </w:rPr>
        <w:t xml:space="preserve">After a long and thorough investigation, the </w:t>
      </w:r>
      <w:r w:rsidRPr="0086191D">
        <w:rPr>
          <w:rStyle w:val="StyleUnderline"/>
          <w:rFonts w:asciiTheme="minorHAnsi" w:hAnsiTheme="minorHAnsi" w:cstheme="minorHAnsi"/>
          <w:highlight w:val="cyan"/>
        </w:rPr>
        <w:t>Commission</w:t>
      </w:r>
      <w:r w:rsidRPr="0086191D">
        <w:rPr>
          <w:rStyle w:val="StyleUnderline"/>
          <w:rFonts w:asciiTheme="minorHAnsi" w:hAnsiTheme="minorHAnsi" w:cstheme="minorHAnsi"/>
        </w:rPr>
        <w:t xml:space="preserve"> eventually decided to </w:t>
      </w:r>
      <w:r w:rsidRPr="0086191D">
        <w:rPr>
          <w:rStyle w:val="Emphasis"/>
          <w:rFonts w:asciiTheme="minorHAnsi" w:hAnsiTheme="minorHAnsi" w:cstheme="minorHAnsi"/>
          <w:highlight w:val="cyan"/>
        </w:rPr>
        <w:t>close</w:t>
      </w:r>
      <w:r w:rsidRPr="0086191D">
        <w:rPr>
          <w:rStyle w:val="StyleUnderline"/>
          <w:rFonts w:asciiTheme="minorHAnsi" w:hAnsiTheme="minorHAnsi" w:cstheme="minorHAnsi"/>
          <w:highlight w:val="cyan"/>
        </w:rPr>
        <w:t xml:space="preserve"> its formal</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proceedings</w:t>
      </w:r>
      <w:r w:rsidRPr="0086191D">
        <w:rPr>
          <w:rStyle w:val="StyleUnderline"/>
          <w:rFonts w:asciiTheme="minorHAnsi" w:hAnsiTheme="minorHAnsi" w:cstheme="minorHAnsi"/>
        </w:rPr>
        <w:t xml:space="preserve"> against Qualcomm</w:t>
      </w:r>
      <w:r w:rsidRPr="0086191D">
        <w:rPr>
          <w:rFonts w:asciiTheme="minorHAnsi" w:hAnsiTheme="minorHAnsi" w:cstheme="minorHAnsi"/>
          <w:sz w:val="16"/>
        </w:rPr>
        <w:t xml:space="preserve">,71 hence </w:t>
      </w:r>
      <w:r w:rsidRPr="0086191D">
        <w:rPr>
          <w:rStyle w:val="StyleUnderline"/>
          <w:rFonts w:asciiTheme="minorHAnsi" w:hAnsiTheme="minorHAnsi" w:cstheme="minorHAnsi"/>
        </w:rPr>
        <w:t xml:space="preserve">following the </w:t>
      </w:r>
      <w:r w:rsidRPr="0086191D">
        <w:rPr>
          <w:rStyle w:val="Emphasis"/>
          <w:rFonts w:asciiTheme="minorHAnsi" w:hAnsiTheme="minorHAnsi" w:cstheme="minorHAnsi"/>
        </w:rPr>
        <w:t>very cautious approach</w:t>
      </w:r>
      <w:r w:rsidRPr="0086191D">
        <w:rPr>
          <w:rFonts w:asciiTheme="minorHAnsi" w:hAnsiTheme="minorHAnsi" w:cstheme="minorHAnsi"/>
          <w:sz w:val="16"/>
        </w:rPr>
        <w:t xml:space="preserve"> it has usually taken in </w:t>
      </w:r>
      <w:r w:rsidRPr="0086191D">
        <w:rPr>
          <w:rStyle w:val="Emphasis"/>
          <w:rFonts w:asciiTheme="minorHAnsi" w:hAnsiTheme="minorHAnsi" w:cstheme="minorHAnsi"/>
        </w:rPr>
        <w:t>excessive pricing</w:t>
      </w:r>
      <w:r w:rsidRPr="0086191D">
        <w:rPr>
          <w:rStyle w:val="StyleUnderline"/>
          <w:rFonts w:asciiTheme="minorHAnsi" w:hAnsiTheme="minorHAnsi" w:cstheme="minorHAnsi"/>
        </w:rPr>
        <w:t xml:space="preserve"> cases</w:t>
      </w:r>
      <w:r w:rsidRPr="0086191D">
        <w:rPr>
          <w:rFonts w:asciiTheme="minorHAnsi" w:hAnsiTheme="minorHAnsi" w:cstheme="minorHAnsi"/>
          <w:sz w:val="16"/>
        </w:rPr>
        <w:t xml:space="preserve">. This case, however, clearly illustrates the </w:t>
      </w:r>
      <w:r w:rsidRPr="0086191D">
        <w:rPr>
          <w:rStyle w:val="StyleUnderline"/>
          <w:rFonts w:asciiTheme="minorHAnsi" w:hAnsiTheme="minorHAnsi" w:cstheme="minorHAnsi"/>
          <w:highlight w:val="cyan"/>
        </w:rPr>
        <w:t>considerable difficulty</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for the Commission</w:t>
      </w:r>
      <w:r w:rsidRPr="0086191D">
        <w:rPr>
          <w:rFonts w:asciiTheme="minorHAnsi" w:hAnsiTheme="minorHAnsi" w:cstheme="minorHAnsi"/>
          <w:sz w:val="16"/>
        </w:rPr>
        <w:t xml:space="preserve"> (but it is also true for </w:t>
      </w:r>
      <w:r w:rsidRPr="0086191D">
        <w:rPr>
          <w:rStyle w:val="Emphasis"/>
          <w:rFonts w:asciiTheme="minorHAnsi" w:hAnsiTheme="minorHAnsi" w:cstheme="minorHAnsi"/>
          <w:highlight w:val="cyan"/>
        </w:rPr>
        <w:t xml:space="preserve">any </w:t>
      </w:r>
      <w:r w:rsidRPr="0086191D">
        <w:rPr>
          <w:rStyle w:val="Emphasis"/>
          <w:rFonts w:asciiTheme="minorHAnsi" w:hAnsiTheme="minorHAnsi" w:cstheme="minorHAnsi"/>
        </w:rPr>
        <w:t>other</w:t>
      </w:r>
      <w:r w:rsidRPr="0086191D">
        <w:rPr>
          <w:rStyle w:val="Emphasis"/>
          <w:rFonts w:asciiTheme="minorHAnsi" w:hAnsiTheme="minorHAnsi" w:cstheme="minorHAnsi"/>
          <w:highlight w:val="cyan"/>
        </w:rPr>
        <w:t xml:space="preserve"> competition authority</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to determine</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whether</w:t>
      </w:r>
      <w:r w:rsidRPr="0086191D">
        <w:rPr>
          <w:rStyle w:val="StyleUnderline"/>
          <w:rFonts w:asciiTheme="minorHAnsi" w:hAnsiTheme="minorHAnsi" w:cstheme="minorHAnsi"/>
        </w:rPr>
        <w:t xml:space="preserve"> the </w:t>
      </w:r>
      <w:r w:rsidRPr="0086191D">
        <w:rPr>
          <w:rStyle w:val="StyleUnderline"/>
          <w:rFonts w:asciiTheme="minorHAnsi" w:hAnsiTheme="minorHAnsi" w:cstheme="minorHAnsi"/>
          <w:highlight w:val="cyan"/>
        </w:rPr>
        <w:t>royalty rates</w:t>
      </w:r>
      <w:r w:rsidRPr="0086191D">
        <w:rPr>
          <w:rStyle w:val="StyleUnderline"/>
          <w:rFonts w:asciiTheme="minorHAnsi" w:hAnsiTheme="minorHAnsi" w:cstheme="minorHAnsi"/>
        </w:rPr>
        <w:t xml:space="preserve"> sought by an essential patent holders</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are “fair and reasonable</w:t>
      </w:r>
      <w:r w:rsidRPr="0086191D">
        <w:rPr>
          <w:rStyle w:val="StyleUnderline"/>
          <w:rFonts w:asciiTheme="minorHAnsi" w:hAnsiTheme="minorHAnsi" w:cstheme="minorHAnsi"/>
        </w:rPr>
        <w:t xml:space="preserve">” </w:t>
      </w:r>
      <w:r w:rsidRPr="0086191D">
        <w:rPr>
          <w:rStyle w:val="StyleUnderline"/>
          <w:rFonts w:asciiTheme="minorHAnsi" w:hAnsiTheme="minorHAnsi" w:cstheme="minorHAnsi"/>
          <w:highlight w:val="cyan"/>
        </w:rPr>
        <w:t>or “excessive</w:t>
      </w:r>
      <w:r w:rsidRPr="0086191D">
        <w:rPr>
          <w:rStyle w:val="StyleUnderline"/>
          <w:rFonts w:asciiTheme="minorHAnsi" w:hAnsiTheme="minorHAnsi" w:cstheme="minorHAnsi"/>
        </w:rPr>
        <w:t>”</w:t>
      </w:r>
      <w:r w:rsidRPr="0086191D">
        <w:rPr>
          <w:rFonts w:asciiTheme="minorHAnsi" w:hAnsiTheme="minorHAnsi" w:cstheme="minorHAnsi"/>
          <w:sz w:val="16"/>
        </w:rPr>
        <w:t xml:space="preserve"> under the standard set by the European Court of Justice in United Brands. 72 While determining whether the price of a physical product is excessive is already difficult, that </w:t>
      </w:r>
      <w:r w:rsidRPr="0086191D">
        <w:rPr>
          <w:rStyle w:val="StyleUnderline"/>
          <w:rFonts w:asciiTheme="minorHAnsi" w:hAnsiTheme="minorHAnsi" w:cstheme="minorHAnsi"/>
          <w:highlight w:val="cyan"/>
        </w:rPr>
        <w:t xml:space="preserve">task is </w:t>
      </w:r>
      <w:r w:rsidRPr="0086191D">
        <w:rPr>
          <w:rStyle w:val="Emphasis"/>
          <w:rFonts w:asciiTheme="minorHAnsi" w:hAnsiTheme="minorHAnsi" w:cstheme="minorHAnsi"/>
          <w:highlight w:val="cyan"/>
        </w:rPr>
        <w:t>even more complex</w:t>
      </w:r>
      <w:r w:rsidRPr="0086191D">
        <w:rPr>
          <w:rStyle w:val="StyleUnderline"/>
          <w:rFonts w:asciiTheme="minorHAnsi" w:hAnsiTheme="minorHAnsi" w:cstheme="minorHAnsi"/>
        </w:rPr>
        <w:t xml:space="preserve"> with respect to non-physical constructs, such as IPRs</w:t>
      </w:r>
      <w:r w:rsidRPr="0086191D">
        <w:rPr>
          <w:rFonts w:asciiTheme="minorHAnsi" w:hAnsiTheme="minorHAnsi" w:cstheme="minorHAnsi"/>
          <w:sz w:val="16"/>
        </w:rPr>
        <w:t xml:space="preserve">. Although the complainants proposed a number of benchmarks to determine whether Qualcomm’s royalties were “fair and reasonable” (some of which were discussed above (see Section IV.B), we have seen that </w:t>
      </w:r>
      <w:r w:rsidRPr="0086191D">
        <w:rPr>
          <w:rStyle w:val="StyleUnderline"/>
          <w:rFonts w:asciiTheme="minorHAnsi" w:hAnsiTheme="minorHAnsi" w:cstheme="minorHAnsi"/>
        </w:rPr>
        <w:t xml:space="preserve">these </w:t>
      </w:r>
      <w:r w:rsidRPr="0086191D">
        <w:rPr>
          <w:rStyle w:val="StyleUnderline"/>
          <w:rFonts w:asciiTheme="minorHAnsi" w:hAnsiTheme="minorHAnsi" w:cstheme="minorHAnsi"/>
          <w:highlight w:val="cyan"/>
        </w:rPr>
        <w:t>benchmarks suffered from major weaknesses</w:t>
      </w:r>
      <w:r w:rsidRPr="0086191D">
        <w:rPr>
          <w:rStyle w:val="StyleUnderline"/>
          <w:rFonts w:asciiTheme="minorHAnsi" w:hAnsiTheme="minorHAnsi" w:cstheme="minorHAnsi"/>
        </w:rPr>
        <w:t xml:space="preserve"> either because they were theoretically unsound or because they </w:t>
      </w:r>
      <w:r w:rsidRPr="0086191D">
        <w:rPr>
          <w:rStyle w:val="StyleUnderline"/>
          <w:rFonts w:asciiTheme="minorHAnsi" w:hAnsiTheme="minorHAnsi" w:cstheme="minorHAnsi"/>
          <w:highlight w:val="cyan"/>
        </w:rPr>
        <w:t xml:space="preserve">would have raised </w:t>
      </w:r>
      <w:r w:rsidRPr="0086191D">
        <w:rPr>
          <w:rStyle w:val="Emphasis"/>
          <w:rFonts w:asciiTheme="minorHAnsi" w:hAnsiTheme="minorHAnsi" w:cstheme="minorHAnsi"/>
          <w:highlight w:val="cyan"/>
        </w:rPr>
        <w:t>complex implementation issues</w:t>
      </w:r>
      <w:r w:rsidRPr="0086191D">
        <w:rPr>
          <w:rFonts w:asciiTheme="minorHAnsi" w:hAnsiTheme="minorHAnsi" w:cstheme="minorHAnsi"/>
          <w:sz w:val="16"/>
        </w:rPr>
        <w:t xml:space="preserve">. </w:t>
      </w:r>
      <w:r w:rsidRPr="0086191D">
        <w:rPr>
          <w:rStyle w:val="StyleUnderline"/>
          <w:rFonts w:asciiTheme="minorHAnsi" w:hAnsiTheme="minorHAnsi" w:cstheme="minorHAnsi"/>
          <w:highlight w:val="cyan"/>
        </w:rPr>
        <w:t>In the Qualcomm case</w:t>
      </w:r>
      <w:r w:rsidRPr="0086191D">
        <w:rPr>
          <w:rStyle w:val="StyleUnderline"/>
          <w:rFonts w:asciiTheme="minorHAnsi" w:hAnsiTheme="minorHAnsi" w:cstheme="minorHAnsi"/>
        </w:rPr>
        <w:t xml:space="preserve">, this </w:t>
      </w:r>
      <w:r w:rsidRPr="0086191D">
        <w:rPr>
          <w:rStyle w:val="StyleUnderline"/>
          <w:rFonts w:asciiTheme="minorHAnsi" w:hAnsiTheme="minorHAnsi" w:cstheme="minorHAnsi"/>
          <w:highlight w:val="cyan"/>
        </w:rPr>
        <w:t xml:space="preserve">exercise was </w:t>
      </w:r>
      <w:r w:rsidRPr="0086191D">
        <w:rPr>
          <w:rStyle w:val="Emphasis"/>
          <w:rFonts w:asciiTheme="minorHAnsi" w:hAnsiTheme="minorHAnsi" w:cstheme="minorHAnsi"/>
          <w:highlight w:val="cyan"/>
        </w:rPr>
        <w:t>particularly absurd</w:t>
      </w:r>
      <w:r w:rsidRPr="0086191D">
        <w:rPr>
          <w:rStyle w:val="StyleUnderline"/>
          <w:rFonts w:asciiTheme="minorHAnsi" w:hAnsiTheme="minorHAnsi" w:cstheme="minorHAnsi"/>
        </w:rPr>
        <w:t xml:space="preserve"> considering that the royalty rates and other licensing terms contained in Qualcomm’s licenses had been </w:t>
      </w:r>
      <w:r w:rsidRPr="0086191D">
        <w:rPr>
          <w:rStyle w:val="Emphasis"/>
          <w:rFonts w:asciiTheme="minorHAnsi" w:hAnsiTheme="minorHAnsi" w:cstheme="minorHAnsi"/>
        </w:rPr>
        <w:t>negotiated at arm’s length</w:t>
      </w:r>
      <w:r w:rsidRPr="0086191D">
        <w:rPr>
          <w:rFonts w:asciiTheme="minorHAnsi" w:hAnsiTheme="minorHAnsi" w:cstheme="minorHAnsi"/>
          <w:sz w:val="16"/>
        </w:rPr>
        <w:t xml:space="preserve"> – in some cases before the WCDMA standard was adopted – with large and sophisticated corporations. </w:t>
      </w:r>
    </w:p>
    <w:p w14:paraId="5C95EFE4" w14:textId="77777777" w:rsidR="00AA1015" w:rsidRPr="0086191D" w:rsidRDefault="00AA1015" w:rsidP="00AA1015">
      <w:pPr>
        <w:rPr>
          <w:rFonts w:asciiTheme="minorHAnsi" w:hAnsiTheme="minorHAnsi" w:cstheme="minorHAnsi"/>
        </w:rPr>
      </w:pPr>
    </w:p>
    <w:p w14:paraId="7F20D7E3" w14:textId="77777777" w:rsidR="00AA1015" w:rsidRPr="0086191D" w:rsidRDefault="00AA1015" w:rsidP="00AA1015">
      <w:pPr>
        <w:pStyle w:val="Heading2"/>
        <w:rPr>
          <w:rFonts w:asciiTheme="minorHAnsi" w:hAnsiTheme="minorHAnsi" w:cstheme="minorHAnsi"/>
        </w:rPr>
      </w:pPr>
      <w:r w:rsidRPr="0086191D">
        <w:rPr>
          <w:rFonts w:asciiTheme="minorHAnsi" w:hAnsiTheme="minorHAnsi" w:cstheme="minorHAnsi"/>
        </w:rPr>
        <w:t>Pandemics</w:t>
      </w:r>
    </w:p>
    <w:p w14:paraId="2A072C68" w14:textId="77777777" w:rsidR="00AA1015" w:rsidRPr="0086191D" w:rsidRDefault="00AA1015" w:rsidP="00AA1015">
      <w:pPr>
        <w:rPr>
          <w:rFonts w:asciiTheme="minorHAnsi" w:hAnsiTheme="minorHAnsi" w:cstheme="minorHAnsi"/>
        </w:rPr>
      </w:pPr>
    </w:p>
    <w:p w14:paraId="703F5EE1"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 xml:space="preserve">Plan nukes </w:t>
      </w:r>
      <w:r w:rsidRPr="0086191D">
        <w:rPr>
          <w:rFonts w:asciiTheme="minorHAnsi" w:hAnsiTheme="minorHAnsi" w:cstheme="minorHAnsi"/>
          <w:u w:val="single"/>
        </w:rPr>
        <w:t>regulatory certainty</w:t>
      </w:r>
      <w:r w:rsidRPr="0086191D">
        <w:rPr>
          <w:rFonts w:asciiTheme="minorHAnsi" w:hAnsiTheme="minorHAnsi" w:cstheme="minorHAnsi"/>
        </w:rPr>
        <w:t xml:space="preserve"> AND creates </w:t>
      </w:r>
      <w:r w:rsidRPr="0086191D">
        <w:rPr>
          <w:rFonts w:asciiTheme="minorHAnsi" w:hAnsiTheme="minorHAnsi" w:cstheme="minorHAnsi"/>
          <w:u w:val="single"/>
        </w:rPr>
        <w:t>vagueness</w:t>
      </w:r>
      <w:r w:rsidRPr="0086191D">
        <w:rPr>
          <w:rFonts w:asciiTheme="minorHAnsi" w:hAnsiTheme="minorHAnsi" w:cstheme="minorHAnsi"/>
        </w:rPr>
        <w:t xml:space="preserve"> that monopolists </w:t>
      </w:r>
      <w:r w:rsidRPr="0086191D">
        <w:rPr>
          <w:rFonts w:asciiTheme="minorHAnsi" w:hAnsiTheme="minorHAnsi" w:cstheme="minorHAnsi"/>
          <w:u w:val="single"/>
        </w:rPr>
        <w:t>exploit</w:t>
      </w:r>
      <w:r w:rsidRPr="0086191D">
        <w:rPr>
          <w:rFonts w:asciiTheme="minorHAnsi" w:hAnsiTheme="minorHAnsi" w:cstheme="minorHAnsi"/>
        </w:rPr>
        <w:t xml:space="preserve"> to </w:t>
      </w:r>
      <w:r w:rsidRPr="0086191D">
        <w:rPr>
          <w:rFonts w:asciiTheme="minorHAnsi" w:hAnsiTheme="minorHAnsi" w:cstheme="minorHAnsi"/>
          <w:u w:val="single"/>
        </w:rPr>
        <w:t>dodge</w:t>
      </w:r>
      <w:r w:rsidRPr="0086191D">
        <w:rPr>
          <w:rFonts w:asciiTheme="minorHAnsi" w:hAnsiTheme="minorHAnsi" w:cstheme="minorHAnsi"/>
        </w:rPr>
        <w:t xml:space="preserve"> enforcement </w:t>
      </w:r>
    </w:p>
    <w:p w14:paraId="4A27DA6B"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D. Daniel </w:t>
      </w:r>
      <w:r w:rsidRPr="0086191D">
        <w:rPr>
          <w:rStyle w:val="Style13ptBold"/>
          <w:rFonts w:asciiTheme="minorHAnsi" w:hAnsiTheme="minorHAnsi" w:cstheme="minorHAnsi"/>
        </w:rPr>
        <w:t>Sokol 9</w:t>
      </w:r>
      <w:r w:rsidRPr="0086191D">
        <w:rPr>
          <w:rFonts w:asciiTheme="minorHAnsi" w:hAnsiTheme="minorHAnsi" w:cstheme="minorHAnsi"/>
        </w:rPr>
        <w:t xml:space="preserve">, Assistant Professor at the University of Florida Levin College of Law, Senior Advisor at White &amp; Case LLP, LLM from the University of Wisconsin Law School, JD from the University of Chicago Law School, </w:t>
      </w:r>
      <w:proofErr w:type="spellStart"/>
      <w:r w:rsidRPr="0086191D">
        <w:rPr>
          <w:rFonts w:asciiTheme="minorHAnsi" w:hAnsiTheme="minorHAnsi" w:cstheme="minorHAnsi"/>
        </w:rPr>
        <w:t>MSt</w:t>
      </w:r>
      <w:proofErr w:type="spellEnd"/>
      <w:r w:rsidRPr="0086191D">
        <w:rPr>
          <w:rFonts w:asciiTheme="minorHAnsi" w:hAnsiTheme="minorHAnsi" w:cstheme="minorHAnsi"/>
        </w:rPr>
        <w:t xml:space="preserve"> in History from Oxford University, AB from Amherst College, “Limiting Anticompetitive Government Interventions That Benefit Special Interests”, George Mason Law Review, 17 Geo. Mason L. Rev. 119, Fall 2009, Lexis</w:t>
      </w:r>
    </w:p>
    <w:p w14:paraId="75F31E4C" w14:textId="77777777" w:rsidR="00AA1015" w:rsidRPr="0086191D" w:rsidRDefault="00AA1015" w:rsidP="00AA1015">
      <w:pPr>
        <w:rPr>
          <w:rFonts w:asciiTheme="minorHAnsi" w:hAnsiTheme="minorHAnsi" w:cstheme="minorHAnsi"/>
          <w:sz w:val="16"/>
        </w:rPr>
      </w:pPr>
      <w:r w:rsidRPr="0086191D">
        <w:rPr>
          <w:rStyle w:val="StyleUnderline"/>
          <w:rFonts w:asciiTheme="minorHAnsi" w:hAnsiTheme="minorHAnsi" w:cstheme="minorHAnsi"/>
          <w:highlight w:val="cyan"/>
        </w:rPr>
        <w:t>Antitrust</w:t>
      </w:r>
      <w:r w:rsidRPr="0086191D">
        <w:rPr>
          <w:rStyle w:val="StyleUnderline"/>
          <w:rFonts w:asciiTheme="minorHAnsi" w:hAnsiTheme="minorHAnsi" w:cstheme="minorHAnsi"/>
        </w:rPr>
        <w:t xml:space="preserve"> litigation </w:t>
      </w:r>
      <w:r w:rsidRPr="0086191D">
        <w:rPr>
          <w:rStyle w:val="StyleUnderline"/>
          <w:rFonts w:asciiTheme="minorHAnsi" w:hAnsiTheme="minorHAnsi" w:cstheme="minorHAnsi"/>
          <w:highlight w:val="cyan"/>
        </w:rPr>
        <w:t xml:space="preserve">produces </w:t>
      </w:r>
      <w:r w:rsidRPr="0086191D">
        <w:rPr>
          <w:rStyle w:val="Emphasis"/>
          <w:rFonts w:asciiTheme="minorHAnsi" w:hAnsiTheme="minorHAnsi" w:cstheme="minorHAnsi"/>
          <w:highlight w:val="cyan"/>
        </w:rPr>
        <w:t>regulatory uncertainty</w:t>
      </w:r>
      <w:r w:rsidRPr="0086191D">
        <w:rPr>
          <w:rStyle w:val="StyleUnderline"/>
          <w:rFonts w:asciiTheme="minorHAnsi" w:hAnsiTheme="minorHAnsi" w:cstheme="minorHAnsi"/>
          <w:highlight w:val="cyan"/>
        </w:rPr>
        <w:t xml:space="preserve"> because</w:t>
      </w:r>
      <w:r w:rsidRPr="0086191D">
        <w:rPr>
          <w:rStyle w:val="StyleUnderline"/>
          <w:rFonts w:asciiTheme="minorHAnsi" w:hAnsiTheme="minorHAnsi" w:cstheme="minorHAnsi"/>
        </w:rPr>
        <w:t xml:space="preserve"> different </w:t>
      </w:r>
      <w:r w:rsidRPr="0086191D">
        <w:rPr>
          <w:rStyle w:val="StyleUnderline"/>
          <w:rFonts w:asciiTheme="minorHAnsi" w:hAnsiTheme="minorHAnsi" w:cstheme="minorHAnsi"/>
          <w:highlight w:val="cyan"/>
        </w:rPr>
        <w:t>courts</w:t>
      </w:r>
      <w:r w:rsidRPr="0086191D">
        <w:rPr>
          <w:rStyle w:val="StyleUnderline"/>
          <w:rFonts w:asciiTheme="minorHAnsi" w:hAnsiTheme="minorHAnsi" w:cstheme="minorHAnsi"/>
        </w:rPr>
        <w:t xml:space="preserve"> may </w:t>
      </w:r>
      <w:r w:rsidRPr="0086191D">
        <w:rPr>
          <w:rStyle w:val="StyleUnderline"/>
          <w:rFonts w:asciiTheme="minorHAnsi" w:hAnsiTheme="minorHAnsi" w:cstheme="minorHAnsi"/>
          <w:highlight w:val="cyan"/>
        </w:rPr>
        <w:t>rule inconsistently</w:t>
      </w:r>
      <w:r w:rsidRPr="0086191D">
        <w:rPr>
          <w:rStyle w:val="StyleUnderline"/>
          <w:rFonts w:asciiTheme="minorHAnsi" w:hAnsiTheme="minorHAnsi" w:cstheme="minorHAnsi"/>
        </w:rPr>
        <w:t xml:space="preserve"> with the same set of facts</w:t>
      </w:r>
      <w:r w:rsidRPr="0086191D">
        <w:rPr>
          <w:rFonts w:asciiTheme="minorHAnsi" w:hAnsiTheme="minorHAnsi" w:cstheme="minorHAnsi"/>
          <w:sz w:val="16"/>
        </w:rPr>
        <w:t xml:space="preserve">. Anecdotal evidence indicates that </w:t>
      </w:r>
      <w:r w:rsidRPr="0086191D">
        <w:rPr>
          <w:rStyle w:val="StyleUnderline"/>
          <w:rFonts w:asciiTheme="minorHAnsi" w:hAnsiTheme="minorHAnsi" w:cstheme="minorHAnsi"/>
          <w:highlight w:val="cyan"/>
        </w:rPr>
        <w:t>when</w:t>
      </w:r>
      <w:r w:rsidRPr="0086191D">
        <w:rPr>
          <w:rStyle w:val="StyleUnderline"/>
          <w:rFonts w:asciiTheme="minorHAnsi" w:hAnsiTheme="minorHAnsi" w:cstheme="minorHAnsi"/>
        </w:rPr>
        <w:t xml:space="preserve"> courts </w:t>
      </w:r>
      <w:r w:rsidRPr="0086191D">
        <w:rPr>
          <w:rStyle w:val="StyleUnderline"/>
          <w:rFonts w:asciiTheme="minorHAnsi" w:hAnsiTheme="minorHAnsi" w:cstheme="minorHAnsi"/>
          <w:highlight w:val="cyan"/>
        </w:rPr>
        <w:t>do not understand</w:t>
      </w:r>
      <w:r w:rsidRPr="0086191D">
        <w:rPr>
          <w:rStyle w:val="StyleUnderline"/>
          <w:rFonts w:asciiTheme="minorHAnsi" w:hAnsiTheme="minorHAnsi" w:cstheme="minorHAnsi"/>
        </w:rPr>
        <w:t xml:space="preserve"> complex antitrust issues, </w:t>
      </w:r>
      <w:r w:rsidRPr="0086191D">
        <w:rPr>
          <w:rStyle w:val="StyleUnderline"/>
          <w:rFonts w:asciiTheme="minorHAnsi" w:hAnsiTheme="minorHAnsi" w:cstheme="minorHAnsi"/>
          <w:highlight w:val="cyan"/>
        </w:rPr>
        <w:t>they rule</w:t>
      </w:r>
      <w:r w:rsidRPr="0086191D">
        <w:rPr>
          <w:rStyle w:val="StyleUnderline"/>
          <w:rFonts w:asciiTheme="minorHAnsi" w:hAnsiTheme="minorHAnsi" w:cstheme="minorHAnsi"/>
        </w:rPr>
        <w:t xml:space="preserve"> based </w:t>
      </w:r>
      <w:r w:rsidRPr="0086191D">
        <w:rPr>
          <w:rStyle w:val="StyleUnderline"/>
          <w:rFonts w:asciiTheme="minorHAnsi" w:hAnsiTheme="minorHAnsi" w:cstheme="minorHAnsi"/>
          <w:highlight w:val="cyan"/>
        </w:rPr>
        <w:t>on</w:t>
      </w:r>
      <w:r w:rsidRPr="0086191D">
        <w:rPr>
          <w:rStyle w:val="StyleUnderline"/>
          <w:rFonts w:asciiTheme="minorHAnsi" w:hAnsiTheme="minorHAnsi" w:cstheme="minorHAnsi"/>
        </w:rPr>
        <w:t xml:space="preserve"> a </w:t>
      </w:r>
      <w:r w:rsidRPr="0086191D">
        <w:rPr>
          <w:rStyle w:val="Emphasis"/>
          <w:rFonts w:asciiTheme="minorHAnsi" w:hAnsiTheme="minorHAnsi" w:cstheme="minorHAnsi"/>
        </w:rPr>
        <w:t xml:space="preserve">highly procedural </w:t>
      </w:r>
      <w:r w:rsidRPr="0086191D">
        <w:rPr>
          <w:rStyle w:val="Emphasis"/>
          <w:rFonts w:asciiTheme="minorHAnsi" w:hAnsiTheme="minorHAnsi" w:cstheme="minorHAnsi"/>
          <w:highlight w:val="cyan"/>
        </w:rPr>
        <w:t>formalism</w:t>
      </w:r>
      <w:r w:rsidRPr="0086191D">
        <w:rPr>
          <w:rFonts w:asciiTheme="minorHAnsi" w:hAnsiTheme="minorHAnsi" w:cstheme="minorHAnsi"/>
          <w:sz w:val="16"/>
        </w:rPr>
        <w:t xml:space="preserve">. 140 </w:t>
      </w:r>
      <w:r w:rsidRPr="0086191D">
        <w:rPr>
          <w:rStyle w:val="StyleUnderline"/>
          <w:rFonts w:asciiTheme="minorHAnsi" w:hAnsiTheme="minorHAnsi" w:cstheme="minorHAnsi"/>
        </w:rPr>
        <w:t>These problems of procedural formalism in antitrust decisions create particular concerns in conduct cases or with regard to penalties for conduct, regardless of the origin of the legal system</w:t>
      </w:r>
      <w:r w:rsidRPr="0086191D">
        <w:rPr>
          <w:rFonts w:asciiTheme="minorHAnsi" w:hAnsiTheme="minorHAnsi" w:cstheme="minorHAnsi"/>
          <w:sz w:val="16"/>
        </w:rPr>
        <w:t xml:space="preserve">. 141 </w:t>
      </w:r>
      <w:r w:rsidRPr="0086191D">
        <w:rPr>
          <w:rStyle w:val="StyleUnderline"/>
          <w:rFonts w:asciiTheme="minorHAnsi" w:hAnsiTheme="minorHAnsi" w:cstheme="minorHAnsi"/>
        </w:rPr>
        <w:t>For example</w:t>
      </w:r>
      <w:r w:rsidRPr="0086191D">
        <w:rPr>
          <w:rFonts w:asciiTheme="minorHAnsi" w:hAnsiTheme="minorHAnsi" w:cstheme="minorHAnsi"/>
          <w:sz w:val="16"/>
        </w:rPr>
        <w:t xml:space="preserve">, in New Zealand, </w:t>
      </w:r>
      <w:r w:rsidRPr="0086191D">
        <w:rPr>
          <w:rStyle w:val="Emphasis"/>
          <w:rFonts w:asciiTheme="minorHAnsi" w:hAnsiTheme="minorHAnsi" w:cstheme="minorHAnsi"/>
        </w:rPr>
        <w:t>telecomm</w:t>
      </w:r>
      <w:r w:rsidRPr="0086191D">
        <w:rPr>
          <w:rFonts w:asciiTheme="minorHAnsi" w:hAnsiTheme="minorHAnsi" w:cstheme="minorHAnsi"/>
          <w:sz w:val="16"/>
        </w:rPr>
        <w:t xml:space="preserve">unications regulation </w:t>
      </w:r>
      <w:r w:rsidRPr="0086191D">
        <w:rPr>
          <w:rStyle w:val="StyleUnderline"/>
          <w:rFonts w:asciiTheme="minorHAnsi" w:hAnsiTheme="minorHAnsi" w:cstheme="minorHAnsi"/>
        </w:rPr>
        <w:t>focused on</w:t>
      </w:r>
      <w:r w:rsidRPr="0086191D">
        <w:rPr>
          <w:rFonts w:asciiTheme="minorHAnsi" w:hAnsiTheme="minorHAnsi" w:cstheme="minorHAnsi"/>
          <w:sz w:val="16"/>
        </w:rPr>
        <w:t xml:space="preserve"> a general </w:t>
      </w:r>
      <w:r w:rsidRPr="0086191D">
        <w:rPr>
          <w:rStyle w:val="StyleUnderline"/>
          <w:rFonts w:asciiTheme="minorHAnsi" w:hAnsiTheme="minorHAnsi" w:cstheme="minorHAnsi"/>
        </w:rPr>
        <w:t>antitrust</w:t>
      </w:r>
      <w:r w:rsidRPr="0086191D">
        <w:rPr>
          <w:rFonts w:asciiTheme="minorHAnsi" w:hAnsiTheme="minorHAnsi" w:cstheme="minorHAnsi"/>
          <w:sz w:val="16"/>
        </w:rPr>
        <w:t xml:space="preserve"> solution in conjunction with courts </w:t>
      </w:r>
      <w:r w:rsidRPr="0086191D">
        <w:rPr>
          <w:rStyle w:val="StyleUnderline"/>
          <w:rFonts w:asciiTheme="minorHAnsi" w:hAnsiTheme="minorHAnsi" w:cstheme="minorHAnsi"/>
        </w:rPr>
        <w:t>rather than</w:t>
      </w:r>
      <w:r w:rsidRPr="0086191D">
        <w:rPr>
          <w:rFonts w:asciiTheme="minorHAnsi" w:hAnsiTheme="minorHAnsi" w:cstheme="minorHAnsi"/>
          <w:sz w:val="16"/>
        </w:rPr>
        <w:t xml:space="preserve"> with </w:t>
      </w:r>
      <w:r w:rsidRPr="0086191D">
        <w:rPr>
          <w:rStyle w:val="Emphasis"/>
          <w:rFonts w:asciiTheme="minorHAnsi" w:hAnsiTheme="minorHAnsi" w:cstheme="minorHAnsi"/>
        </w:rPr>
        <w:t>sector regulation</w:t>
      </w:r>
      <w:r w:rsidRPr="0086191D">
        <w:rPr>
          <w:rFonts w:asciiTheme="minorHAnsi" w:hAnsiTheme="minorHAnsi" w:cstheme="minorHAnsi"/>
          <w:sz w:val="16"/>
        </w:rPr>
        <w:t xml:space="preserve">. 142 In a case involving interconnection rates within telecommunications between the incumbent provider and a new entrant for access to the local loop, </w:t>
      </w:r>
      <w:r w:rsidRPr="0086191D">
        <w:rPr>
          <w:rStyle w:val="StyleUnderline"/>
          <w:rFonts w:asciiTheme="minorHAnsi" w:hAnsiTheme="minorHAnsi" w:cstheme="minorHAnsi"/>
        </w:rPr>
        <w:t>the case took five years to decide, with significant procedural delay</w:t>
      </w:r>
      <w:r w:rsidRPr="0086191D">
        <w:rPr>
          <w:rFonts w:asciiTheme="minorHAnsi" w:hAnsiTheme="minorHAnsi" w:cstheme="minorHAnsi"/>
          <w:sz w:val="16"/>
        </w:rPr>
        <w:t xml:space="preserve">. 143 </w:t>
      </w:r>
      <w:r w:rsidRPr="0086191D">
        <w:rPr>
          <w:rStyle w:val="StyleUnderline"/>
          <w:rFonts w:asciiTheme="minorHAnsi" w:hAnsiTheme="minorHAnsi" w:cstheme="minorHAnsi"/>
        </w:rPr>
        <w:t xml:space="preserve">The </w:t>
      </w:r>
      <w:r w:rsidRPr="0086191D">
        <w:rPr>
          <w:rStyle w:val="StyleUnderline"/>
          <w:rFonts w:asciiTheme="minorHAnsi" w:hAnsiTheme="minorHAnsi" w:cstheme="minorHAnsi"/>
          <w:highlight w:val="cyan"/>
        </w:rPr>
        <w:t>lack of</w:t>
      </w:r>
      <w:r w:rsidRPr="0086191D">
        <w:rPr>
          <w:rFonts w:asciiTheme="minorHAnsi" w:hAnsiTheme="minorHAnsi" w:cstheme="minorHAnsi"/>
          <w:sz w:val="16"/>
        </w:rPr>
        <w:t xml:space="preserve"> the New Zealand </w:t>
      </w:r>
      <w:r w:rsidRPr="0086191D">
        <w:rPr>
          <w:rStyle w:val="StyleUnderline"/>
          <w:rFonts w:asciiTheme="minorHAnsi" w:hAnsiTheme="minorHAnsi" w:cstheme="minorHAnsi"/>
        </w:rPr>
        <w:t>judicial</w:t>
      </w:r>
      <w:r w:rsidRPr="0086191D">
        <w:rPr>
          <w:rFonts w:asciiTheme="minorHAnsi" w:hAnsiTheme="minorHAnsi" w:cstheme="minorHAnsi"/>
          <w:sz w:val="16"/>
        </w:rPr>
        <w:t xml:space="preserve"> system's </w:t>
      </w:r>
      <w:r w:rsidRPr="0086191D">
        <w:rPr>
          <w:rStyle w:val="StyleUnderline"/>
          <w:rFonts w:asciiTheme="minorHAnsi" w:hAnsiTheme="minorHAnsi" w:cstheme="minorHAnsi"/>
          <w:highlight w:val="cyan"/>
        </w:rPr>
        <w:t>understanding of</w:t>
      </w:r>
      <w:r w:rsidRPr="0086191D">
        <w:rPr>
          <w:rFonts w:asciiTheme="minorHAnsi" w:hAnsiTheme="minorHAnsi" w:cstheme="minorHAnsi"/>
          <w:sz w:val="16"/>
        </w:rPr>
        <w:t xml:space="preserve"> the </w:t>
      </w:r>
      <w:r w:rsidRPr="0086191D">
        <w:rPr>
          <w:rStyle w:val="StyleUnderline"/>
          <w:rFonts w:asciiTheme="minorHAnsi" w:hAnsiTheme="minorHAnsi" w:cstheme="minorHAnsi"/>
        </w:rPr>
        <w:t xml:space="preserve">complex </w:t>
      </w:r>
      <w:r w:rsidRPr="0086191D">
        <w:rPr>
          <w:rStyle w:val="Emphasis"/>
          <w:rFonts w:asciiTheme="minorHAnsi" w:hAnsiTheme="minorHAnsi" w:cstheme="minorHAnsi"/>
          <w:highlight w:val="cyan"/>
        </w:rPr>
        <w:t>pricing</w:t>
      </w:r>
      <w:r w:rsidRPr="0086191D">
        <w:rPr>
          <w:rStyle w:val="StyleUnderline"/>
          <w:rFonts w:asciiTheme="minorHAnsi" w:hAnsiTheme="minorHAnsi" w:cstheme="minorHAnsi"/>
        </w:rPr>
        <w:t xml:space="preserve"> issues </w:t>
      </w:r>
      <w:r w:rsidRPr="0086191D">
        <w:rPr>
          <w:rStyle w:val="StyleUnderline"/>
          <w:rFonts w:asciiTheme="minorHAnsi" w:hAnsiTheme="minorHAnsi" w:cstheme="minorHAnsi"/>
          <w:highlight w:val="cyan"/>
        </w:rPr>
        <w:t>and methodologies</w:t>
      </w:r>
      <w:r w:rsidRPr="0086191D">
        <w:rPr>
          <w:rFonts w:asciiTheme="minorHAnsi" w:hAnsiTheme="minorHAnsi" w:cstheme="minorHAnsi"/>
          <w:sz w:val="16"/>
        </w:rPr>
        <w:t xml:space="preserve"> for interconnection underlying the case </w:t>
      </w:r>
      <w:r w:rsidRPr="0086191D">
        <w:rPr>
          <w:rStyle w:val="StyleUnderline"/>
          <w:rFonts w:asciiTheme="minorHAnsi" w:hAnsiTheme="minorHAnsi" w:cstheme="minorHAnsi"/>
          <w:highlight w:val="cyan"/>
        </w:rPr>
        <w:t>meant</w:t>
      </w:r>
      <w:r w:rsidRPr="0086191D">
        <w:rPr>
          <w:rStyle w:val="StyleUnderline"/>
          <w:rFonts w:asciiTheme="minorHAnsi" w:hAnsiTheme="minorHAnsi" w:cstheme="minorHAnsi"/>
        </w:rPr>
        <w:t xml:space="preserve"> that</w:t>
      </w:r>
      <w:r w:rsidRPr="0086191D">
        <w:rPr>
          <w:rFonts w:asciiTheme="minorHAnsi" w:hAnsiTheme="minorHAnsi" w:cstheme="minorHAnsi"/>
          <w:sz w:val="16"/>
        </w:rPr>
        <w:t xml:space="preserve"> the </w:t>
      </w:r>
      <w:r w:rsidRPr="0086191D">
        <w:rPr>
          <w:rStyle w:val="StyleUnderline"/>
          <w:rFonts w:asciiTheme="minorHAnsi" w:hAnsiTheme="minorHAnsi" w:cstheme="minorHAnsi"/>
        </w:rPr>
        <w:t>conflicting</w:t>
      </w:r>
      <w:r w:rsidRPr="0086191D">
        <w:rPr>
          <w:rFonts w:asciiTheme="minorHAnsi" w:hAnsiTheme="minorHAnsi" w:cstheme="minorHAnsi"/>
          <w:sz w:val="16"/>
        </w:rPr>
        <w:t xml:space="preserve"> court </w:t>
      </w:r>
      <w:r w:rsidRPr="0086191D">
        <w:rPr>
          <w:rStyle w:val="StyleUnderline"/>
          <w:rFonts w:asciiTheme="minorHAnsi" w:hAnsiTheme="minorHAnsi" w:cstheme="minorHAnsi"/>
          <w:highlight w:val="cyan"/>
        </w:rPr>
        <w:t xml:space="preserve">decisions left </w:t>
      </w:r>
      <w:r w:rsidRPr="0086191D">
        <w:rPr>
          <w:rStyle w:val="Emphasis"/>
          <w:rFonts w:asciiTheme="minorHAnsi" w:hAnsiTheme="minorHAnsi" w:cstheme="minorHAnsi"/>
          <w:highlight w:val="cyan"/>
        </w:rPr>
        <w:t>little certainty</w:t>
      </w:r>
      <w:r w:rsidRPr="0086191D">
        <w:rPr>
          <w:rStyle w:val="StyleUnderline"/>
          <w:rFonts w:asciiTheme="minorHAnsi" w:hAnsiTheme="minorHAnsi" w:cstheme="minorHAnsi"/>
          <w:highlight w:val="cyan"/>
        </w:rPr>
        <w:t>-</w:t>
      </w:r>
      <w:r w:rsidRPr="0086191D">
        <w:rPr>
          <w:rStyle w:val="Emphasis"/>
          <w:rFonts w:asciiTheme="minorHAnsi" w:hAnsiTheme="minorHAnsi" w:cstheme="minorHAnsi"/>
          <w:highlight w:val="cyan"/>
        </w:rPr>
        <w:t>no</w:t>
      </w:r>
      <w:r w:rsidRPr="0086191D">
        <w:rPr>
          <w:rStyle w:val="StyleUnderline"/>
          <w:rFonts w:asciiTheme="minorHAnsi" w:hAnsiTheme="minorHAnsi" w:cstheme="minorHAnsi"/>
        </w:rPr>
        <w:t xml:space="preserve">ne of the </w:t>
      </w:r>
      <w:r w:rsidRPr="0086191D">
        <w:rPr>
          <w:rStyle w:val="Emphasis"/>
          <w:rFonts w:asciiTheme="minorHAnsi" w:hAnsiTheme="minorHAnsi" w:cstheme="minorHAnsi"/>
          <w:highlight w:val="cyan"/>
        </w:rPr>
        <w:t>court</w:t>
      </w:r>
      <w:r w:rsidRPr="0086191D">
        <w:rPr>
          <w:rStyle w:val="StyleUnderline"/>
          <w:rFonts w:asciiTheme="minorHAnsi" w:hAnsiTheme="minorHAnsi" w:cstheme="minorHAnsi"/>
        </w:rPr>
        <w:t xml:space="preserve">s </w:t>
      </w:r>
      <w:r w:rsidRPr="0086191D">
        <w:rPr>
          <w:rStyle w:val="StyleUnderline"/>
          <w:rFonts w:asciiTheme="minorHAnsi" w:hAnsiTheme="minorHAnsi" w:cstheme="minorHAnsi"/>
          <w:highlight w:val="cyan"/>
        </w:rPr>
        <w:t xml:space="preserve">came up with a </w:t>
      </w:r>
      <w:r w:rsidRPr="0086191D">
        <w:rPr>
          <w:rStyle w:val="Emphasis"/>
          <w:rFonts w:asciiTheme="minorHAnsi" w:hAnsiTheme="minorHAnsi" w:cstheme="minorHAnsi"/>
          <w:highlight w:val="cyan"/>
        </w:rPr>
        <w:t>specific</w:t>
      </w:r>
      <w:r w:rsidRPr="0086191D">
        <w:rPr>
          <w:rStyle w:val="Emphasis"/>
          <w:rFonts w:asciiTheme="minorHAnsi" w:hAnsiTheme="minorHAnsi" w:cstheme="minorHAnsi"/>
        </w:rPr>
        <w:t xml:space="preserve"> interconnection </w:t>
      </w:r>
      <w:r w:rsidRPr="0086191D">
        <w:rPr>
          <w:rStyle w:val="Emphasis"/>
          <w:rFonts w:asciiTheme="minorHAnsi" w:hAnsiTheme="minorHAnsi" w:cstheme="minorHAnsi"/>
          <w:highlight w:val="cyan"/>
        </w:rPr>
        <w:t>price</w:t>
      </w:r>
      <w:r w:rsidRPr="0086191D">
        <w:rPr>
          <w:rStyle w:val="StyleUnderline"/>
          <w:rFonts w:asciiTheme="minorHAnsi" w:hAnsiTheme="minorHAnsi" w:cstheme="minorHAnsi"/>
          <w:highlight w:val="cyan"/>
        </w:rPr>
        <w:t xml:space="preserve">. </w:t>
      </w:r>
      <w:r w:rsidRPr="0086191D">
        <w:rPr>
          <w:rStyle w:val="Emphasis"/>
          <w:rFonts w:asciiTheme="minorHAnsi" w:hAnsiTheme="minorHAnsi" w:cstheme="minorHAnsi"/>
          <w:sz w:val="24"/>
          <w:szCs w:val="26"/>
          <w:highlight w:val="cyan"/>
        </w:rPr>
        <w:t>This enabled the incumbent</w:t>
      </w:r>
      <w:r w:rsidRPr="0086191D">
        <w:rPr>
          <w:rFonts w:asciiTheme="minorHAnsi" w:hAnsiTheme="minorHAnsi" w:cstheme="minorHAnsi"/>
          <w:sz w:val="16"/>
          <w:szCs w:val="26"/>
        </w:rPr>
        <w:t xml:space="preserve"> </w:t>
      </w:r>
      <w:r w:rsidRPr="0086191D">
        <w:rPr>
          <w:rFonts w:asciiTheme="minorHAnsi" w:hAnsiTheme="minorHAnsi" w:cstheme="minorHAnsi"/>
          <w:sz w:val="16"/>
        </w:rPr>
        <w:t xml:space="preserve">Telecom Corporation </w:t>
      </w:r>
      <w:r w:rsidRPr="0086191D">
        <w:rPr>
          <w:rStyle w:val="Emphasis"/>
          <w:rFonts w:asciiTheme="minorHAnsi" w:hAnsiTheme="minorHAnsi" w:cstheme="minorHAnsi"/>
          <w:sz w:val="24"/>
          <w:szCs w:val="26"/>
          <w:highlight w:val="cyan"/>
        </w:rPr>
        <w:t>to maintain its monopoly</w:t>
      </w:r>
      <w:r w:rsidRPr="0086191D">
        <w:rPr>
          <w:rFonts w:asciiTheme="minorHAnsi" w:hAnsiTheme="minorHAnsi" w:cstheme="minorHAnsi"/>
          <w:sz w:val="16"/>
          <w:szCs w:val="26"/>
        </w:rPr>
        <w:t xml:space="preserve"> </w:t>
      </w:r>
      <w:r w:rsidRPr="0086191D">
        <w:rPr>
          <w:rFonts w:asciiTheme="minorHAnsi" w:hAnsiTheme="minorHAnsi" w:cstheme="minorHAnsi"/>
          <w:sz w:val="16"/>
        </w:rPr>
        <w:t xml:space="preserve">position, </w:t>
      </w:r>
      <w:r w:rsidRPr="0086191D">
        <w:rPr>
          <w:rStyle w:val="StyleUnderline"/>
          <w:rFonts w:asciiTheme="minorHAnsi" w:hAnsiTheme="minorHAnsi" w:cstheme="minorHAnsi"/>
          <w:highlight w:val="cyan"/>
        </w:rPr>
        <w:t>and</w:t>
      </w:r>
      <w:r w:rsidRPr="0086191D">
        <w:rPr>
          <w:rStyle w:val="StyleUnderline"/>
          <w:rFonts w:asciiTheme="minorHAnsi" w:hAnsiTheme="minorHAnsi" w:cstheme="minorHAnsi"/>
        </w:rPr>
        <w:t xml:space="preserve"> it </w:t>
      </w:r>
      <w:r w:rsidRPr="0086191D">
        <w:rPr>
          <w:rStyle w:val="StyleUnderline"/>
          <w:rFonts w:asciiTheme="minorHAnsi" w:hAnsiTheme="minorHAnsi" w:cstheme="minorHAnsi"/>
          <w:highlight w:val="cyan"/>
        </w:rPr>
        <w:t>left</w:t>
      </w:r>
      <w:r w:rsidRPr="0086191D">
        <w:rPr>
          <w:rStyle w:val="StyleUnderline"/>
          <w:rFonts w:asciiTheme="minorHAnsi" w:hAnsiTheme="minorHAnsi" w:cstheme="minorHAnsi"/>
        </w:rPr>
        <w:t xml:space="preserve"> the </w:t>
      </w:r>
      <w:r w:rsidRPr="0086191D">
        <w:rPr>
          <w:rStyle w:val="Emphasis"/>
          <w:rFonts w:asciiTheme="minorHAnsi" w:hAnsiTheme="minorHAnsi" w:cstheme="minorHAnsi"/>
          <w:highlight w:val="cyan"/>
        </w:rPr>
        <w:t>victims</w:t>
      </w:r>
      <w:r w:rsidRPr="0086191D">
        <w:rPr>
          <w:rStyle w:val="StyleUnderline"/>
          <w:rFonts w:asciiTheme="minorHAnsi" w:hAnsiTheme="minorHAnsi" w:cstheme="minorHAnsi"/>
          <w:highlight w:val="cyan"/>
        </w:rPr>
        <w:t xml:space="preserve"> of</w:t>
      </w:r>
      <w:r w:rsidRPr="0086191D">
        <w:rPr>
          <w:rStyle w:val="StyleUnderline"/>
          <w:rFonts w:asciiTheme="minorHAnsi" w:hAnsiTheme="minorHAnsi" w:cstheme="minorHAnsi"/>
        </w:rPr>
        <w:t xml:space="preserve"> its </w:t>
      </w:r>
      <w:r w:rsidRPr="0086191D">
        <w:rPr>
          <w:rStyle w:val="Emphasis"/>
          <w:rFonts w:asciiTheme="minorHAnsi" w:hAnsiTheme="minorHAnsi" w:cstheme="minorHAnsi"/>
          <w:highlight w:val="cyan"/>
        </w:rPr>
        <w:t>anticompetitive behavior</w:t>
      </w:r>
      <w:r w:rsidRPr="0086191D">
        <w:rPr>
          <w:rStyle w:val="StyleUnderline"/>
          <w:rFonts w:asciiTheme="minorHAnsi" w:hAnsiTheme="minorHAnsi" w:cstheme="minorHAnsi"/>
          <w:highlight w:val="cyan"/>
        </w:rPr>
        <w:t xml:space="preserve"> </w:t>
      </w:r>
      <w:r w:rsidRPr="0086191D">
        <w:rPr>
          <w:rStyle w:val="Emphasis"/>
          <w:rFonts w:asciiTheme="minorHAnsi" w:hAnsiTheme="minorHAnsi" w:cstheme="minorHAnsi"/>
          <w:highlight w:val="cyan"/>
        </w:rPr>
        <w:t>without any</w:t>
      </w:r>
      <w:r w:rsidRPr="0086191D">
        <w:rPr>
          <w:rStyle w:val="Emphasis"/>
          <w:rFonts w:asciiTheme="minorHAnsi" w:hAnsiTheme="minorHAnsi" w:cstheme="minorHAnsi"/>
        </w:rPr>
        <w:t xml:space="preserve"> effective means of </w:t>
      </w:r>
      <w:r w:rsidRPr="0086191D">
        <w:rPr>
          <w:rStyle w:val="Emphasis"/>
          <w:rFonts w:asciiTheme="minorHAnsi" w:hAnsiTheme="minorHAnsi" w:cstheme="minorHAnsi"/>
          <w:highlight w:val="cyan"/>
        </w:rPr>
        <w:t>redress</w:t>
      </w:r>
      <w:r w:rsidRPr="0086191D">
        <w:rPr>
          <w:rFonts w:asciiTheme="minorHAnsi" w:hAnsiTheme="minorHAnsi" w:cstheme="minorHAnsi"/>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0ADE4B3D" w14:textId="77777777" w:rsidR="00AA1015" w:rsidRPr="0086191D" w:rsidRDefault="00AA1015" w:rsidP="00AA1015">
      <w:pPr>
        <w:rPr>
          <w:rFonts w:asciiTheme="minorHAnsi" w:hAnsiTheme="minorHAnsi" w:cstheme="minorHAnsi"/>
        </w:rPr>
      </w:pPr>
    </w:p>
    <w:p w14:paraId="0CF91FEE"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rPr>
        <w:t>Burnout and geographic dispersion check disease.</w:t>
      </w:r>
    </w:p>
    <w:p w14:paraId="4C4AACDA"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Sebastian </w:t>
      </w:r>
      <w:r w:rsidRPr="0086191D">
        <w:rPr>
          <w:rStyle w:val="Style13ptBold"/>
          <w:rFonts w:asciiTheme="minorHAnsi" w:hAnsiTheme="minorHAnsi" w:cstheme="minorHAnsi"/>
        </w:rPr>
        <w:t>Farquhar</w:t>
      </w:r>
      <w:r w:rsidRPr="0086191D">
        <w:rPr>
          <w:rFonts w:asciiTheme="minorHAnsi" w:hAnsiTheme="minorHAnsi" w:cstheme="minorHAnsi"/>
        </w:rPr>
        <w:t xml:space="preserve"> </w:t>
      </w:r>
      <w:r w:rsidRPr="0086191D">
        <w:rPr>
          <w:rStyle w:val="Style13ptBold"/>
          <w:rFonts w:asciiTheme="minorHAnsi" w:hAnsiTheme="minorHAnsi" w:cstheme="minorHAnsi"/>
        </w:rPr>
        <w:t>17</w:t>
      </w:r>
      <w:r w:rsidRPr="0086191D">
        <w:rPr>
          <w:rFonts w:asciiTheme="minorHAnsi" w:hAnsiTheme="minorHAnsi" w:cstheme="min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86191D">
        <w:rPr>
          <w:rFonts w:asciiTheme="minorHAnsi" w:hAnsiTheme="minorHAnsi" w:cstheme="minorHAnsi"/>
          <w:i/>
        </w:rPr>
        <w:t>Future of Humanity Institute</w:t>
      </w:r>
      <w:r w:rsidRPr="0086191D">
        <w:rPr>
          <w:rFonts w:asciiTheme="minorHAnsi" w:hAnsiTheme="minorHAnsi" w:cstheme="minorHAnsi"/>
        </w:rPr>
        <w:t xml:space="preserve">. Oxford, Global Priorities Project. </w:t>
      </w:r>
      <w:hyperlink r:id="rId9" w:history="1">
        <w:r w:rsidRPr="0086191D">
          <w:rPr>
            <w:rStyle w:val="Hyperlink"/>
            <w:rFonts w:asciiTheme="minorHAnsi" w:hAnsiTheme="minorHAnsi" w:cstheme="minorHAnsi"/>
          </w:rPr>
          <w:t>https://www.fhi.ox.ac.uk/wp-content/uploads/Existential-Risks-2017-01-23.pdf</w:t>
        </w:r>
      </w:hyperlink>
      <w:r w:rsidRPr="0086191D">
        <w:rPr>
          <w:rFonts w:asciiTheme="minorHAnsi" w:hAnsiTheme="minorHAnsi" w:cstheme="minorHAnsi"/>
        </w:rPr>
        <w:t>.</w:t>
      </w:r>
    </w:p>
    <w:p w14:paraId="67D5F44B" w14:textId="77777777" w:rsidR="00AA1015" w:rsidRPr="0086191D" w:rsidRDefault="00AA1015" w:rsidP="00AA1015">
      <w:pPr>
        <w:rPr>
          <w:rFonts w:asciiTheme="minorHAnsi" w:hAnsiTheme="minorHAnsi" w:cstheme="minorHAnsi"/>
        </w:rPr>
      </w:pPr>
      <w:r w:rsidRPr="0086191D">
        <w:rPr>
          <w:rStyle w:val="StyleUnderline"/>
          <w:rFonts w:asciiTheme="minorHAnsi" w:hAnsiTheme="minorHAnsi" w:cstheme="minorHAnsi"/>
        </w:rPr>
        <w:t>For most of human history, natural pandemics have posed the greatest risk of mass global fatalities</w:t>
      </w:r>
      <w:r w:rsidRPr="0086191D">
        <w:rPr>
          <w:rFonts w:asciiTheme="minorHAnsi" w:hAnsiTheme="minorHAnsi" w:cstheme="minorHAnsi"/>
        </w:rPr>
        <w:t xml:space="preserve">.37 </w:t>
      </w:r>
      <w:r w:rsidRPr="0086191D">
        <w:rPr>
          <w:rStyle w:val="StyleUnderline"/>
          <w:rFonts w:asciiTheme="minorHAnsi" w:hAnsiTheme="minorHAnsi" w:cstheme="minorHAnsi"/>
        </w:rPr>
        <w:t xml:space="preserve">However, there are some reasons to believe that </w:t>
      </w:r>
      <w:r w:rsidRPr="0086191D">
        <w:rPr>
          <w:rStyle w:val="Emphasis"/>
          <w:rFonts w:asciiTheme="minorHAnsi" w:hAnsiTheme="minorHAnsi" w:cstheme="minorHAnsi"/>
        </w:rPr>
        <w:t xml:space="preserve">natural </w:t>
      </w:r>
      <w:r w:rsidRPr="0086191D">
        <w:rPr>
          <w:rStyle w:val="Emphasis"/>
          <w:rFonts w:asciiTheme="minorHAnsi" w:hAnsiTheme="minorHAnsi" w:cstheme="minorHAnsi"/>
          <w:highlight w:val="cyan"/>
        </w:rPr>
        <w:t>pandemics are very unlikely to cause</w:t>
      </w:r>
      <w:r w:rsidRPr="0086191D">
        <w:rPr>
          <w:rStyle w:val="Emphasis"/>
          <w:rFonts w:asciiTheme="minorHAnsi" w:hAnsiTheme="minorHAnsi" w:cstheme="minorHAnsi"/>
        </w:rPr>
        <w:t xml:space="preserve"> human </w:t>
      </w:r>
      <w:r w:rsidRPr="0086191D">
        <w:rPr>
          <w:rStyle w:val="Emphasis"/>
          <w:rFonts w:asciiTheme="minorHAnsi" w:hAnsiTheme="minorHAnsi" w:cstheme="minorHAnsi"/>
          <w:highlight w:val="cyan"/>
        </w:rPr>
        <w:t>extinction</w:t>
      </w:r>
      <w:r w:rsidRPr="0086191D">
        <w:rPr>
          <w:rFonts w:asciiTheme="minorHAnsi" w:hAnsiTheme="minorHAnsi" w:cstheme="minorHAnsi"/>
        </w:rPr>
        <w:t xml:space="preserve">. Analysis of the International Union for Conservation of Nature (IUCN) red list database has shown that </w:t>
      </w:r>
      <w:r w:rsidRPr="0086191D">
        <w:rPr>
          <w:rStyle w:val="StyleUnderline"/>
          <w:rFonts w:asciiTheme="minorHAnsi" w:hAnsiTheme="minorHAnsi" w:cstheme="minorHAnsi"/>
          <w:highlight w:val="cyan"/>
        </w:rPr>
        <w:t>of</w:t>
      </w:r>
      <w:r w:rsidRPr="0086191D">
        <w:rPr>
          <w:rStyle w:val="StyleUnderline"/>
          <w:rFonts w:asciiTheme="minorHAnsi" w:hAnsiTheme="minorHAnsi" w:cstheme="minorHAnsi"/>
        </w:rPr>
        <w:t xml:space="preserve"> the </w:t>
      </w:r>
      <w:r w:rsidRPr="0086191D">
        <w:rPr>
          <w:rStyle w:val="StyleUnderline"/>
          <w:rFonts w:asciiTheme="minorHAnsi" w:hAnsiTheme="minorHAnsi" w:cstheme="minorHAnsi"/>
          <w:highlight w:val="cyan"/>
        </w:rPr>
        <w:t>833 recorded</w:t>
      </w:r>
      <w:r w:rsidRPr="0086191D">
        <w:rPr>
          <w:rStyle w:val="StyleUnderline"/>
          <w:rFonts w:asciiTheme="minorHAnsi" w:hAnsiTheme="minorHAnsi" w:cstheme="minorHAnsi"/>
        </w:rPr>
        <w:t xml:space="preserve"> plant and animal species </w:t>
      </w:r>
      <w:r w:rsidRPr="0086191D">
        <w:rPr>
          <w:rStyle w:val="StyleUnderline"/>
          <w:rFonts w:asciiTheme="minorHAnsi" w:hAnsiTheme="minorHAnsi" w:cstheme="minorHAnsi"/>
          <w:highlight w:val="cyan"/>
        </w:rPr>
        <w:t>extinctions</w:t>
      </w:r>
      <w:r w:rsidRPr="0086191D">
        <w:rPr>
          <w:rStyle w:val="StyleUnderline"/>
          <w:rFonts w:asciiTheme="minorHAnsi" w:hAnsiTheme="minorHAnsi" w:cstheme="minorHAnsi"/>
        </w:rPr>
        <w:t xml:space="preserve"> known to have occurred since 1500, </w:t>
      </w:r>
      <w:r w:rsidRPr="0086191D">
        <w:rPr>
          <w:rStyle w:val="StyleUnderline"/>
          <w:rFonts w:asciiTheme="minorHAnsi" w:hAnsiTheme="minorHAnsi" w:cstheme="minorHAnsi"/>
          <w:highlight w:val="cyan"/>
        </w:rPr>
        <w:t>less than 4%</w:t>
      </w:r>
      <w:r w:rsidRPr="0086191D">
        <w:rPr>
          <w:rFonts w:asciiTheme="minorHAnsi" w:hAnsiTheme="minorHAnsi" w:cstheme="minorHAnsi"/>
        </w:rPr>
        <w:t xml:space="preserve"> (31 species) </w:t>
      </w:r>
      <w:r w:rsidRPr="0086191D">
        <w:rPr>
          <w:rStyle w:val="StyleUnderline"/>
          <w:rFonts w:asciiTheme="minorHAnsi" w:hAnsiTheme="minorHAnsi" w:cstheme="minorHAnsi"/>
          <w:highlight w:val="cyan"/>
        </w:rPr>
        <w:t>were ascribed to infectious disease</w:t>
      </w:r>
      <w:r w:rsidRPr="0086191D">
        <w:rPr>
          <w:rFonts w:asciiTheme="minorHAnsi" w:hAnsiTheme="minorHAnsi" w:cstheme="minorHAnsi"/>
        </w:rPr>
        <w:t xml:space="preserve">.38 </w:t>
      </w:r>
      <w:r w:rsidRPr="0086191D">
        <w:rPr>
          <w:rStyle w:val="StyleUnderline"/>
          <w:rFonts w:asciiTheme="minorHAnsi" w:hAnsiTheme="minorHAnsi" w:cstheme="minorHAnsi"/>
          <w:highlight w:val="cyan"/>
        </w:rPr>
        <w:t>None</w:t>
      </w:r>
      <w:r w:rsidRPr="0086191D">
        <w:rPr>
          <w:rStyle w:val="StyleUnderline"/>
          <w:rFonts w:asciiTheme="minorHAnsi" w:hAnsiTheme="minorHAnsi" w:cstheme="minorHAnsi"/>
        </w:rPr>
        <w:t xml:space="preserve"> of the mammals and amphibians on this list </w:t>
      </w:r>
      <w:r w:rsidRPr="0086191D">
        <w:rPr>
          <w:rStyle w:val="StyleUnderline"/>
          <w:rFonts w:asciiTheme="minorHAnsi" w:hAnsiTheme="minorHAnsi" w:cstheme="minorHAnsi"/>
          <w:highlight w:val="cyan"/>
        </w:rPr>
        <w:t xml:space="preserve">were </w:t>
      </w:r>
      <w:r w:rsidRPr="0086191D">
        <w:rPr>
          <w:rStyle w:val="Emphasis"/>
          <w:rFonts w:asciiTheme="minorHAnsi" w:hAnsiTheme="minorHAnsi" w:cstheme="minorHAnsi"/>
          <w:highlight w:val="cyan"/>
        </w:rPr>
        <w:t>globally dispersed</w:t>
      </w:r>
      <w:r w:rsidRPr="0086191D">
        <w:rPr>
          <w:rStyle w:val="StyleUnderline"/>
          <w:rFonts w:asciiTheme="minorHAnsi" w:hAnsiTheme="minorHAnsi" w:cstheme="minorHAnsi"/>
          <w:highlight w:val="cyan"/>
        </w:rPr>
        <w:t>, and other factors</w:t>
      </w:r>
      <w:r w:rsidRPr="0086191D">
        <w:rPr>
          <w:rStyle w:val="StyleUnderline"/>
          <w:rFonts w:asciiTheme="minorHAnsi" w:hAnsiTheme="minorHAnsi" w:cstheme="minorHAnsi"/>
        </w:rPr>
        <w:t xml:space="preserve"> aside from infectious disease also </w:t>
      </w:r>
      <w:r w:rsidRPr="0086191D">
        <w:rPr>
          <w:rStyle w:val="StyleUnderline"/>
          <w:rFonts w:asciiTheme="minorHAnsi" w:hAnsiTheme="minorHAnsi" w:cstheme="minorHAnsi"/>
          <w:highlight w:val="cyan"/>
        </w:rPr>
        <w:t>contributed</w:t>
      </w:r>
      <w:r w:rsidRPr="0086191D">
        <w:rPr>
          <w:rStyle w:val="StyleUnderline"/>
          <w:rFonts w:asciiTheme="minorHAnsi" w:hAnsiTheme="minorHAnsi" w:cstheme="minorHAnsi"/>
        </w:rPr>
        <w:t xml:space="preserve"> to their extinction</w:t>
      </w:r>
      <w:r w:rsidRPr="0086191D">
        <w:rPr>
          <w:rFonts w:asciiTheme="minorHAnsi" w:hAnsiTheme="minorHAnsi" w:cstheme="minorHAnsi"/>
        </w:rPr>
        <w:t xml:space="preserve">. It therefore seems that </w:t>
      </w:r>
      <w:r w:rsidRPr="0086191D">
        <w:rPr>
          <w:rStyle w:val="StyleUnderline"/>
          <w:rFonts w:asciiTheme="minorHAnsi" w:hAnsiTheme="minorHAnsi" w:cstheme="minorHAnsi"/>
          <w:highlight w:val="cyan"/>
        </w:rPr>
        <w:t>our own species</w:t>
      </w:r>
      <w:r w:rsidRPr="0086191D">
        <w:rPr>
          <w:rStyle w:val="StyleUnderline"/>
          <w:rFonts w:asciiTheme="minorHAnsi" w:hAnsiTheme="minorHAnsi" w:cstheme="minorHAnsi"/>
        </w:rPr>
        <w:t xml:space="preserve">, which </w:t>
      </w:r>
      <w:r w:rsidRPr="0086191D">
        <w:rPr>
          <w:rStyle w:val="StyleUnderline"/>
          <w:rFonts w:asciiTheme="minorHAnsi" w:hAnsiTheme="minorHAnsi" w:cstheme="minorHAnsi"/>
          <w:highlight w:val="cyan"/>
        </w:rPr>
        <w:t>is very numerous, globally dispersed, and capable of a rational response</w:t>
      </w:r>
      <w:r w:rsidRPr="0086191D">
        <w:rPr>
          <w:rStyle w:val="StyleUnderline"/>
          <w:rFonts w:asciiTheme="minorHAnsi" w:hAnsiTheme="minorHAnsi" w:cstheme="minorHAnsi"/>
        </w:rPr>
        <w:t xml:space="preserve"> to problems, </w:t>
      </w:r>
      <w:r w:rsidRPr="0086191D">
        <w:rPr>
          <w:rStyle w:val="StyleUnderline"/>
          <w:rFonts w:asciiTheme="minorHAnsi" w:hAnsiTheme="minorHAnsi" w:cstheme="minorHAnsi"/>
          <w:highlight w:val="cyan"/>
        </w:rPr>
        <w:t xml:space="preserve">is </w:t>
      </w:r>
      <w:r w:rsidRPr="0086191D">
        <w:rPr>
          <w:rStyle w:val="Emphasis"/>
          <w:rFonts w:asciiTheme="minorHAnsi" w:hAnsiTheme="minorHAnsi" w:cstheme="minorHAnsi"/>
          <w:highlight w:val="cyan"/>
        </w:rPr>
        <w:t>very unlikely to be killed off</w:t>
      </w:r>
      <w:r w:rsidRPr="0086191D">
        <w:rPr>
          <w:rStyle w:val="Emphasis"/>
          <w:rFonts w:asciiTheme="minorHAnsi" w:hAnsiTheme="minorHAnsi" w:cstheme="minorHAnsi"/>
        </w:rPr>
        <w:t xml:space="preserve"> by a natural pandemic</w:t>
      </w:r>
      <w:r w:rsidRPr="0086191D">
        <w:rPr>
          <w:rFonts w:asciiTheme="minorHAnsi" w:hAnsiTheme="minorHAnsi" w:cstheme="minorHAnsi"/>
        </w:rPr>
        <w:t>.</w:t>
      </w:r>
    </w:p>
    <w:p w14:paraId="1609DDEE"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One underlying explanation for this is that </w:t>
      </w:r>
      <w:r w:rsidRPr="0086191D">
        <w:rPr>
          <w:rStyle w:val="StyleUnderline"/>
          <w:rFonts w:asciiTheme="minorHAnsi" w:hAnsiTheme="minorHAnsi" w:cstheme="minorHAnsi"/>
          <w:highlight w:val="cyan"/>
        </w:rPr>
        <w:t>highly lethal pathogens</w:t>
      </w:r>
      <w:r w:rsidRPr="0086191D">
        <w:rPr>
          <w:rStyle w:val="StyleUnderline"/>
          <w:rFonts w:asciiTheme="minorHAnsi" w:hAnsiTheme="minorHAnsi" w:cstheme="minorHAnsi"/>
        </w:rPr>
        <w:t xml:space="preserve"> can </w:t>
      </w:r>
      <w:r w:rsidRPr="0086191D">
        <w:rPr>
          <w:rStyle w:val="StyleUnderline"/>
          <w:rFonts w:asciiTheme="minorHAnsi" w:hAnsiTheme="minorHAnsi" w:cstheme="minorHAnsi"/>
          <w:highlight w:val="cyan"/>
        </w:rPr>
        <w:t>kill</w:t>
      </w:r>
      <w:r w:rsidRPr="0086191D">
        <w:rPr>
          <w:rStyle w:val="StyleUnderline"/>
          <w:rFonts w:asciiTheme="minorHAnsi" w:hAnsiTheme="minorHAnsi" w:cstheme="minorHAnsi"/>
        </w:rPr>
        <w:t xml:space="preserve"> their </w:t>
      </w:r>
      <w:r w:rsidRPr="0086191D">
        <w:rPr>
          <w:rStyle w:val="StyleUnderline"/>
          <w:rFonts w:asciiTheme="minorHAnsi" w:hAnsiTheme="minorHAnsi" w:cstheme="minorHAnsi"/>
          <w:highlight w:val="cyan"/>
        </w:rPr>
        <w:t>hosts before they</w:t>
      </w:r>
      <w:r w:rsidRPr="0086191D">
        <w:rPr>
          <w:rStyle w:val="StyleUnderline"/>
          <w:rFonts w:asciiTheme="minorHAnsi" w:hAnsiTheme="minorHAnsi" w:cstheme="minorHAnsi"/>
        </w:rPr>
        <w:t xml:space="preserve"> have a chance to </w:t>
      </w:r>
      <w:r w:rsidRPr="0086191D">
        <w:rPr>
          <w:rStyle w:val="StyleUnderline"/>
          <w:rFonts w:asciiTheme="minorHAnsi" w:hAnsiTheme="minorHAnsi" w:cstheme="minorHAnsi"/>
          <w:highlight w:val="cyan"/>
        </w:rPr>
        <w:t>spread</w:t>
      </w:r>
      <w:r w:rsidRPr="0086191D">
        <w:rPr>
          <w:rStyle w:val="StyleUnderline"/>
          <w:rFonts w:asciiTheme="minorHAnsi" w:hAnsiTheme="minorHAnsi" w:cstheme="minorHAnsi"/>
        </w:rPr>
        <w:t xml:space="preserve">, so </w:t>
      </w:r>
      <w:r w:rsidRPr="0086191D">
        <w:rPr>
          <w:rStyle w:val="StyleUnderline"/>
          <w:rFonts w:asciiTheme="minorHAnsi" w:hAnsiTheme="minorHAnsi" w:cstheme="minorHAnsi"/>
          <w:highlight w:val="cyan"/>
        </w:rPr>
        <w:t>there is</w:t>
      </w:r>
      <w:r w:rsidRPr="0086191D">
        <w:rPr>
          <w:rStyle w:val="StyleUnderline"/>
          <w:rFonts w:asciiTheme="minorHAnsi" w:hAnsiTheme="minorHAnsi" w:cstheme="minorHAnsi"/>
        </w:rPr>
        <w:t xml:space="preserve"> a </w:t>
      </w:r>
      <w:r w:rsidRPr="0086191D">
        <w:rPr>
          <w:rStyle w:val="Emphasis"/>
          <w:rFonts w:asciiTheme="minorHAnsi" w:hAnsiTheme="minorHAnsi" w:cstheme="minorHAnsi"/>
          <w:highlight w:val="cyan"/>
        </w:rPr>
        <w:t>selective pressure</w:t>
      </w:r>
      <w:r w:rsidRPr="0086191D">
        <w:rPr>
          <w:rStyle w:val="Emphasis"/>
          <w:rFonts w:asciiTheme="minorHAnsi" w:hAnsiTheme="minorHAnsi" w:cstheme="minorHAnsi"/>
        </w:rPr>
        <w:t xml:space="preserve"> for pathogens </w:t>
      </w:r>
      <w:r w:rsidRPr="0086191D">
        <w:rPr>
          <w:rStyle w:val="Emphasis"/>
          <w:rFonts w:asciiTheme="minorHAnsi" w:hAnsiTheme="minorHAnsi" w:cstheme="minorHAnsi"/>
          <w:highlight w:val="cyan"/>
        </w:rPr>
        <w:t>not to be</w:t>
      </w:r>
      <w:r w:rsidRPr="0086191D">
        <w:rPr>
          <w:rStyle w:val="Emphasis"/>
          <w:rFonts w:asciiTheme="minorHAnsi" w:hAnsiTheme="minorHAnsi" w:cstheme="minorHAnsi"/>
        </w:rPr>
        <w:t xml:space="preserve"> highly </w:t>
      </w:r>
      <w:r w:rsidRPr="0086191D">
        <w:rPr>
          <w:rStyle w:val="Emphasis"/>
          <w:rFonts w:asciiTheme="minorHAnsi" w:hAnsiTheme="minorHAnsi" w:cstheme="minorHAnsi"/>
          <w:highlight w:val="cyan"/>
        </w:rPr>
        <w:t>lethal</w:t>
      </w:r>
      <w:r w:rsidRPr="0086191D">
        <w:rPr>
          <w:rFonts w:asciiTheme="minorHAnsi" w:hAnsiTheme="minorHAnsi" w:cstheme="minorHAnsi"/>
        </w:rPr>
        <w:t xml:space="preserve">. Therefore, </w:t>
      </w:r>
      <w:r w:rsidRPr="0086191D">
        <w:rPr>
          <w:rStyle w:val="StyleUnderline"/>
          <w:rFonts w:asciiTheme="minorHAnsi" w:hAnsiTheme="minorHAnsi" w:cstheme="minorHAnsi"/>
          <w:highlight w:val="cyan"/>
        </w:rPr>
        <w:t>pathogens</w:t>
      </w:r>
      <w:r w:rsidRPr="0086191D">
        <w:rPr>
          <w:rStyle w:val="StyleUnderline"/>
          <w:rFonts w:asciiTheme="minorHAnsi" w:hAnsiTheme="minorHAnsi" w:cstheme="minorHAnsi"/>
        </w:rPr>
        <w:t xml:space="preserve"> are likely to </w:t>
      </w:r>
      <w:r w:rsidRPr="0086191D">
        <w:rPr>
          <w:rStyle w:val="StyleUnderline"/>
          <w:rFonts w:asciiTheme="minorHAnsi" w:hAnsiTheme="minorHAnsi" w:cstheme="minorHAnsi"/>
          <w:highlight w:val="cyan"/>
        </w:rPr>
        <w:t>co-evolve</w:t>
      </w:r>
      <w:r w:rsidRPr="0086191D">
        <w:rPr>
          <w:rStyle w:val="StyleUnderline"/>
          <w:rFonts w:asciiTheme="minorHAnsi" w:hAnsiTheme="minorHAnsi" w:cstheme="minorHAnsi"/>
        </w:rPr>
        <w:t xml:space="preserve"> with their hosts rather than kill all possible hosts</w:t>
      </w:r>
      <w:r w:rsidRPr="0086191D">
        <w:rPr>
          <w:rFonts w:asciiTheme="minorHAnsi" w:hAnsiTheme="minorHAnsi" w:cstheme="minorHAnsi"/>
        </w:rPr>
        <w:t>.39</w:t>
      </w:r>
    </w:p>
    <w:p w14:paraId="1393B088" w14:textId="77777777" w:rsidR="00AA1015" w:rsidRPr="0086191D" w:rsidRDefault="00AA1015" w:rsidP="00AA1015">
      <w:pPr>
        <w:rPr>
          <w:rFonts w:asciiTheme="minorHAnsi" w:hAnsiTheme="minorHAnsi" w:cstheme="minorHAnsi"/>
        </w:rPr>
      </w:pPr>
    </w:p>
    <w:p w14:paraId="23E8064F" w14:textId="77777777" w:rsidR="00AA1015" w:rsidRPr="0086191D" w:rsidRDefault="00AA1015" w:rsidP="00AA1015">
      <w:pPr>
        <w:pStyle w:val="Heading4"/>
        <w:rPr>
          <w:rFonts w:asciiTheme="minorHAnsi" w:hAnsiTheme="minorHAnsi" w:cstheme="minorHAnsi"/>
        </w:rPr>
      </w:pPr>
      <w:r w:rsidRPr="0086191D">
        <w:rPr>
          <w:rFonts w:asciiTheme="minorHAnsi" w:hAnsiTheme="minorHAnsi" w:cstheme="minorHAnsi"/>
          <w:u w:val="single"/>
        </w:rPr>
        <w:t>Pharma innovation</w:t>
      </w:r>
      <w:r w:rsidRPr="0086191D">
        <w:rPr>
          <w:rFonts w:asciiTheme="minorHAnsi" w:hAnsiTheme="minorHAnsi" w:cstheme="minorHAnsi"/>
        </w:rPr>
        <w:t xml:space="preserve"> is </w:t>
      </w:r>
      <w:r w:rsidRPr="0086191D">
        <w:rPr>
          <w:rFonts w:asciiTheme="minorHAnsi" w:hAnsiTheme="minorHAnsi" w:cstheme="minorHAnsi"/>
          <w:u w:val="single"/>
        </w:rPr>
        <w:t>high now</w:t>
      </w:r>
      <w:r w:rsidRPr="0086191D">
        <w:rPr>
          <w:rFonts w:asciiTheme="minorHAnsi" w:hAnsiTheme="minorHAnsi" w:cstheme="minorHAnsi"/>
        </w:rPr>
        <w:t>.</w:t>
      </w:r>
    </w:p>
    <w:p w14:paraId="1746C152" w14:textId="77777777" w:rsidR="00AA1015" w:rsidRPr="0086191D" w:rsidRDefault="00AA1015" w:rsidP="00AA1015">
      <w:pPr>
        <w:rPr>
          <w:rFonts w:asciiTheme="minorHAnsi" w:hAnsiTheme="minorHAnsi" w:cstheme="minorHAnsi"/>
        </w:rPr>
      </w:pPr>
      <w:r w:rsidRPr="0086191D">
        <w:rPr>
          <w:rFonts w:asciiTheme="minorHAnsi" w:hAnsiTheme="minorHAnsi" w:cstheme="minorHAnsi"/>
        </w:rPr>
        <w:t xml:space="preserve">Christine </w:t>
      </w:r>
      <w:proofErr w:type="spellStart"/>
      <w:r w:rsidRPr="0086191D">
        <w:rPr>
          <w:rFonts w:asciiTheme="minorHAnsi" w:hAnsiTheme="minorHAnsi" w:cstheme="minorHAnsi"/>
          <w:b/>
          <w:bCs/>
          <w:sz w:val="26"/>
          <w:szCs w:val="26"/>
        </w:rPr>
        <w:t>Bahls</w:t>
      </w:r>
      <w:proofErr w:type="spellEnd"/>
      <w:r w:rsidRPr="0086191D">
        <w:rPr>
          <w:rFonts w:asciiTheme="minorHAnsi" w:hAnsiTheme="minorHAnsi" w:cstheme="minorHAnsi"/>
          <w:b/>
          <w:bCs/>
          <w:sz w:val="26"/>
          <w:szCs w:val="26"/>
        </w:rPr>
        <w:t xml:space="preserve"> 21.</w:t>
      </w:r>
      <w:r w:rsidRPr="0086191D">
        <w:rPr>
          <w:rFonts w:asciiTheme="minorHAnsi" w:hAnsiTheme="minorHAnsi" w:cstheme="minorHAnsi"/>
        </w:rPr>
        <w:t xml:space="preserve"> Medical and health care reporter. "A New Mindset on Innovation: At This Rate, Big Pharma May Need a Bigger Sandbox." </w:t>
      </w:r>
      <w:proofErr w:type="spellStart"/>
      <w:r w:rsidRPr="0086191D">
        <w:rPr>
          <w:rFonts w:asciiTheme="minorHAnsi" w:hAnsiTheme="minorHAnsi" w:cstheme="minorHAnsi"/>
        </w:rPr>
        <w:t>PharmExec</w:t>
      </w:r>
      <w:proofErr w:type="spellEnd"/>
      <w:r w:rsidRPr="0086191D">
        <w:rPr>
          <w:rFonts w:asciiTheme="minorHAnsi" w:hAnsiTheme="minorHAnsi" w:cstheme="minorHAnsi"/>
        </w:rPr>
        <w:t>. 3-1-2021. https://www.pharmexec.com/view/a-new-mindset-on-innovation-at-this-rate-big-pharma-may-need-a-bigger-sandbox</w:t>
      </w:r>
    </w:p>
    <w:p w14:paraId="1073183F" w14:textId="77777777" w:rsidR="00AA1015" w:rsidRDefault="00AA1015" w:rsidP="00AA1015">
      <w:pPr>
        <w:pStyle w:val="NormalWeb"/>
        <w:shd w:val="clear" w:color="auto" w:fill="FFFFFF"/>
        <w:spacing w:before="0" w:beforeAutospacing="0"/>
        <w:rPr>
          <w:rFonts w:asciiTheme="minorHAnsi" w:hAnsiTheme="minorHAnsi" w:cstheme="minorHAnsi"/>
          <w:sz w:val="23"/>
          <w:szCs w:val="23"/>
          <w:u w:val="single"/>
        </w:rPr>
      </w:pPr>
      <w:r w:rsidRPr="0086191D">
        <w:rPr>
          <w:rFonts w:asciiTheme="minorHAnsi" w:hAnsiTheme="minorHAnsi" w:cstheme="minorHAnsi"/>
          <w:sz w:val="23"/>
          <w:szCs w:val="23"/>
          <w:u w:val="single"/>
        </w:rPr>
        <w:t xml:space="preserve">A </w:t>
      </w:r>
      <w:r w:rsidRPr="0086191D">
        <w:rPr>
          <w:rFonts w:asciiTheme="minorHAnsi" w:hAnsiTheme="minorHAnsi" w:cstheme="minorHAnsi"/>
          <w:b/>
          <w:bCs/>
          <w:sz w:val="23"/>
          <w:szCs w:val="23"/>
          <w:highlight w:val="cyan"/>
          <w:u w:val="single"/>
        </w:rPr>
        <w:t>trillion-dollar industry</w:t>
      </w:r>
      <w:r w:rsidRPr="0086191D">
        <w:rPr>
          <w:rFonts w:asciiTheme="minorHAnsi" w:hAnsiTheme="minorHAnsi" w:cstheme="minorHAnsi"/>
          <w:sz w:val="14"/>
          <w:szCs w:val="23"/>
        </w:rPr>
        <w:t xml:space="preserve"> whose members once practiced “not-invented-here syndrome” with near-religious fervor have now, for the most part, </w:t>
      </w:r>
      <w:r w:rsidRPr="0086191D">
        <w:rPr>
          <w:rFonts w:asciiTheme="minorHAnsi" w:hAnsiTheme="minorHAnsi" w:cstheme="minorHAnsi"/>
          <w:b/>
          <w:bCs/>
          <w:sz w:val="23"/>
          <w:szCs w:val="23"/>
          <w:u w:val="single"/>
        </w:rPr>
        <w:t>embraced</w:t>
      </w:r>
      <w:r w:rsidRPr="0086191D">
        <w:rPr>
          <w:rFonts w:asciiTheme="minorHAnsi" w:hAnsiTheme="minorHAnsi" w:cstheme="minorHAnsi"/>
          <w:sz w:val="23"/>
          <w:szCs w:val="23"/>
          <w:u w:val="single"/>
        </w:rPr>
        <w:t xml:space="preserve"> on a </w:t>
      </w:r>
      <w:r w:rsidRPr="0086191D">
        <w:rPr>
          <w:rFonts w:asciiTheme="minorHAnsi" w:hAnsiTheme="minorHAnsi" w:cstheme="minorHAnsi"/>
          <w:b/>
          <w:bCs/>
          <w:sz w:val="23"/>
          <w:szCs w:val="23"/>
          <w:u w:val="single"/>
        </w:rPr>
        <w:t>formal scale</w:t>
      </w:r>
      <w:r w:rsidRPr="0086191D">
        <w:rPr>
          <w:rFonts w:asciiTheme="minorHAnsi" w:hAnsiTheme="minorHAnsi" w:cstheme="minorHAnsi"/>
          <w:sz w:val="14"/>
          <w:szCs w:val="23"/>
        </w:rPr>
        <w:t xml:space="preserve"> what critics long wanted it </w:t>
      </w:r>
      <w:r w:rsidRPr="0086191D">
        <w:rPr>
          <w:rFonts w:asciiTheme="minorHAnsi" w:hAnsiTheme="minorHAnsi" w:cstheme="minorHAnsi"/>
          <w:sz w:val="23"/>
          <w:szCs w:val="23"/>
          <w:u w:val="single"/>
        </w:rPr>
        <w:t xml:space="preserve">to do: </w:t>
      </w:r>
      <w:r w:rsidRPr="0086191D">
        <w:rPr>
          <w:rFonts w:asciiTheme="minorHAnsi" w:hAnsiTheme="minorHAnsi" w:cstheme="minorHAnsi"/>
          <w:b/>
          <w:bCs/>
          <w:sz w:val="23"/>
          <w:szCs w:val="23"/>
          <w:u w:val="single"/>
        </w:rPr>
        <w:t xml:space="preserve">Seek and </w:t>
      </w:r>
      <w:r w:rsidRPr="0086191D">
        <w:rPr>
          <w:rFonts w:asciiTheme="minorHAnsi" w:hAnsiTheme="minorHAnsi" w:cstheme="minorHAnsi"/>
          <w:b/>
          <w:bCs/>
          <w:sz w:val="23"/>
          <w:szCs w:val="23"/>
          <w:highlight w:val="cyan"/>
          <w:u w:val="single"/>
        </w:rPr>
        <w:t>find innovators</w:t>
      </w:r>
      <w:r w:rsidRPr="0086191D">
        <w:rPr>
          <w:rFonts w:asciiTheme="minorHAnsi" w:hAnsiTheme="minorHAnsi" w:cstheme="minorHAnsi"/>
          <w:sz w:val="23"/>
          <w:szCs w:val="23"/>
          <w:u w:val="single"/>
        </w:rPr>
        <w:t>.</w:t>
      </w:r>
      <w:r w:rsidRPr="0086191D">
        <w:rPr>
          <w:rFonts w:asciiTheme="minorHAnsi" w:hAnsiTheme="minorHAnsi" w:cstheme="minorHAnsi"/>
          <w:sz w:val="14"/>
          <w:szCs w:val="23"/>
        </w:rPr>
        <w:t xml:space="preserve"> Don’t, they had said, let a project fail just because a critical widget for said project didn’t exist in-house—go source it elsewhere. </w:t>
      </w:r>
      <w:r w:rsidRPr="0086191D">
        <w:rPr>
          <w:rFonts w:asciiTheme="minorHAnsi" w:hAnsiTheme="minorHAnsi" w:cstheme="minorHAnsi"/>
          <w:sz w:val="23"/>
          <w:szCs w:val="23"/>
          <w:u w:val="single"/>
        </w:rPr>
        <w:t xml:space="preserve">The </w:t>
      </w:r>
      <w:r w:rsidRPr="0086191D">
        <w:rPr>
          <w:rFonts w:asciiTheme="minorHAnsi" w:hAnsiTheme="minorHAnsi" w:cstheme="minorHAnsi"/>
          <w:b/>
          <w:bCs/>
          <w:sz w:val="23"/>
          <w:szCs w:val="23"/>
          <w:u w:val="single"/>
        </w:rPr>
        <w:t>bio</w:t>
      </w:r>
      <w:r w:rsidRPr="0086191D">
        <w:rPr>
          <w:rFonts w:asciiTheme="minorHAnsi" w:hAnsiTheme="minorHAnsi" w:cstheme="minorHAnsi"/>
          <w:b/>
          <w:bCs/>
          <w:sz w:val="23"/>
          <w:szCs w:val="23"/>
          <w:highlight w:val="cyan"/>
          <w:u w:val="single"/>
        </w:rPr>
        <w:t>pharma</w:t>
      </w:r>
      <w:r w:rsidRPr="0086191D">
        <w:rPr>
          <w:rFonts w:asciiTheme="minorHAnsi" w:hAnsiTheme="minorHAnsi" w:cstheme="minorHAnsi"/>
          <w:b/>
          <w:bCs/>
          <w:sz w:val="23"/>
          <w:szCs w:val="23"/>
          <w:u w:val="single"/>
        </w:rPr>
        <w:t xml:space="preserve">ceutical </w:t>
      </w:r>
      <w:r w:rsidRPr="0086191D">
        <w:rPr>
          <w:rFonts w:asciiTheme="minorHAnsi" w:hAnsiTheme="minorHAnsi" w:cstheme="minorHAnsi"/>
          <w:b/>
          <w:bCs/>
          <w:sz w:val="23"/>
          <w:szCs w:val="23"/>
          <w:highlight w:val="cyan"/>
          <w:u w:val="single"/>
        </w:rPr>
        <w:t>industry’s</w:t>
      </w:r>
      <w:r w:rsidRPr="0086191D">
        <w:rPr>
          <w:rFonts w:asciiTheme="minorHAnsi" w:hAnsiTheme="minorHAnsi" w:cstheme="minorHAnsi"/>
          <w:b/>
          <w:bCs/>
          <w:sz w:val="23"/>
          <w:szCs w:val="23"/>
          <w:u w:val="single"/>
        </w:rPr>
        <w:t xml:space="preserve"> </w:t>
      </w:r>
      <w:r w:rsidRPr="0086191D">
        <w:rPr>
          <w:rFonts w:asciiTheme="minorHAnsi" w:hAnsiTheme="minorHAnsi" w:cstheme="minorHAnsi"/>
          <w:b/>
          <w:bCs/>
          <w:sz w:val="23"/>
          <w:szCs w:val="23"/>
          <w:highlight w:val="cyan"/>
          <w:u w:val="single"/>
        </w:rPr>
        <w:t>innovation</w:t>
      </w:r>
      <w:r w:rsidRPr="0086191D">
        <w:rPr>
          <w:rFonts w:asciiTheme="minorHAnsi" w:hAnsiTheme="minorHAnsi" w:cstheme="minorHAnsi"/>
          <w:b/>
          <w:bCs/>
          <w:sz w:val="23"/>
          <w:szCs w:val="23"/>
          <w:u w:val="single"/>
        </w:rPr>
        <w:t xml:space="preserve"> discovery </w:t>
      </w:r>
      <w:r w:rsidRPr="0086191D">
        <w:rPr>
          <w:rFonts w:asciiTheme="minorHAnsi" w:hAnsiTheme="minorHAnsi" w:cstheme="minorHAnsi"/>
          <w:b/>
          <w:bCs/>
          <w:sz w:val="23"/>
          <w:szCs w:val="23"/>
          <w:highlight w:val="cyan"/>
          <w:u w:val="single"/>
        </w:rPr>
        <w:t>methods</w:t>
      </w:r>
      <w:r w:rsidRPr="0086191D">
        <w:rPr>
          <w:rFonts w:asciiTheme="minorHAnsi" w:hAnsiTheme="minorHAnsi" w:cstheme="minorHAnsi"/>
          <w:sz w:val="23"/>
          <w:szCs w:val="23"/>
          <w:u w:val="single"/>
        </w:rPr>
        <w:t xml:space="preserve"> have gone </w:t>
      </w:r>
      <w:r w:rsidRPr="0086191D">
        <w:rPr>
          <w:rFonts w:asciiTheme="minorHAnsi" w:hAnsiTheme="minorHAnsi" w:cstheme="minorHAnsi"/>
          <w:sz w:val="23"/>
          <w:szCs w:val="23"/>
          <w:highlight w:val="cyan"/>
          <w:u w:val="single"/>
        </w:rPr>
        <w:t>from</w:t>
      </w:r>
      <w:r w:rsidRPr="0086191D">
        <w:rPr>
          <w:rFonts w:asciiTheme="minorHAnsi" w:hAnsiTheme="minorHAnsi" w:cstheme="minorHAnsi"/>
          <w:sz w:val="23"/>
          <w:szCs w:val="23"/>
          <w:u w:val="single"/>
        </w:rPr>
        <w:t xml:space="preserve"> the </w:t>
      </w:r>
      <w:r w:rsidRPr="0086191D">
        <w:rPr>
          <w:rFonts w:asciiTheme="minorHAnsi" w:hAnsiTheme="minorHAnsi" w:cstheme="minorHAnsi"/>
          <w:b/>
          <w:bCs/>
          <w:sz w:val="23"/>
          <w:szCs w:val="23"/>
          <w:highlight w:val="cyan"/>
          <w:u w:val="single"/>
        </w:rPr>
        <w:t>long-established</w:t>
      </w:r>
      <w:r w:rsidRPr="0086191D">
        <w:rPr>
          <w:rFonts w:asciiTheme="minorHAnsi" w:hAnsiTheme="minorHAnsi" w:cstheme="minorHAnsi"/>
          <w:sz w:val="23"/>
          <w:szCs w:val="23"/>
          <w:u w:val="single"/>
        </w:rPr>
        <w:t xml:space="preserve"> </w:t>
      </w:r>
      <w:r w:rsidRPr="0086191D">
        <w:rPr>
          <w:rFonts w:asciiTheme="minorHAnsi" w:hAnsiTheme="minorHAnsi" w:cstheme="minorHAnsi"/>
          <w:sz w:val="14"/>
          <w:szCs w:val="23"/>
        </w:rPr>
        <w:t>(the Biotechnology Innovation Organization [BIO]is 28 years old</w:t>
      </w:r>
      <w:r w:rsidRPr="0086191D">
        <w:rPr>
          <w:rFonts w:asciiTheme="minorHAnsi" w:hAnsiTheme="minorHAnsi" w:cstheme="minorHAnsi"/>
          <w:sz w:val="14"/>
          <w:szCs w:val="17"/>
          <w:vertAlign w:val="superscript"/>
        </w:rPr>
        <w:t>1</w:t>
      </w:r>
      <w:r w:rsidRPr="0086191D">
        <w:rPr>
          <w:rFonts w:asciiTheme="minorHAnsi" w:hAnsiTheme="minorHAnsi" w:cstheme="minorHAnsi"/>
          <w:sz w:val="14"/>
          <w:szCs w:val="23"/>
        </w:rPr>
        <w:t xml:space="preserve">), </w:t>
      </w:r>
      <w:r w:rsidRPr="0086191D">
        <w:rPr>
          <w:rFonts w:asciiTheme="minorHAnsi" w:hAnsiTheme="minorHAnsi" w:cstheme="minorHAnsi"/>
          <w:sz w:val="23"/>
          <w:szCs w:val="23"/>
          <w:highlight w:val="cyan"/>
          <w:u w:val="single"/>
        </w:rPr>
        <w:t>to</w:t>
      </w:r>
      <w:r w:rsidRPr="0086191D">
        <w:rPr>
          <w:rFonts w:asciiTheme="minorHAnsi" w:hAnsiTheme="minorHAnsi" w:cstheme="minorHAnsi"/>
          <w:sz w:val="23"/>
          <w:szCs w:val="23"/>
          <w:u w:val="single"/>
        </w:rPr>
        <w:t xml:space="preserve"> </w:t>
      </w:r>
      <w:r w:rsidRPr="0086191D">
        <w:rPr>
          <w:rFonts w:asciiTheme="minorHAnsi" w:hAnsiTheme="minorHAnsi" w:cstheme="minorHAnsi"/>
          <w:b/>
          <w:bCs/>
          <w:sz w:val="23"/>
          <w:szCs w:val="23"/>
          <w:highlight w:val="cyan"/>
          <w:u w:val="single"/>
        </w:rPr>
        <w:t>seeding promising tech</w:t>
      </w:r>
      <w:r w:rsidRPr="0086191D">
        <w:rPr>
          <w:rFonts w:asciiTheme="minorHAnsi" w:hAnsiTheme="minorHAnsi" w:cstheme="minorHAnsi"/>
          <w:b/>
          <w:bCs/>
          <w:sz w:val="23"/>
          <w:szCs w:val="23"/>
          <w:u w:val="single"/>
        </w:rPr>
        <w:t xml:space="preserve">nology </w:t>
      </w:r>
      <w:r w:rsidRPr="0086191D">
        <w:rPr>
          <w:rFonts w:asciiTheme="minorHAnsi" w:hAnsiTheme="minorHAnsi" w:cstheme="minorHAnsi"/>
          <w:b/>
          <w:bCs/>
          <w:sz w:val="23"/>
          <w:szCs w:val="23"/>
          <w:highlight w:val="cyan"/>
          <w:u w:val="single"/>
        </w:rPr>
        <w:t>platforms</w:t>
      </w:r>
      <w:r w:rsidRPr="0086191D">
        <w:rPr>
          <w:rFonts w:asciiTheme="minorHAnsi" w:hAnsiTheme="minorHAnsi" w:cstheme="minorHAnsi"/>
          <w:sz w:val="23"/>
          <w:szCs w:val="23"/>
          <w:u w:val="single"/>
        </w:rPr>
        <w:t xml:space="preserve">, to </w:t>
      </w:r>
      <w:r w:rsidRPr="0086191D">
        <w:rPr>
          <w:rFonts w:asciiTheme="minorHAnsi" w:hAnsiTheme="minorHAnsi" w:cstheme="minorHAnsi"/>
          <w:sz w:val="23"/>
          <w:szCs w:val="23"/>
          <w:highlight w:val="cyan"/>
          <w:u w:val="single"/>
        </w:rPr>
        <w:t xml:space="preserve">supporting </w:t>
      </w:r>
      <w:r w:rsidRPr="0086191D">
        <w:rPr>
          <w:rFonts w:asciiTheme="minorHAnsi" w:hAnsiTheme="minorHAnsi" w:cstheme="minorHAnsi"/>
          <w:b/>
          <w:bCs/>
          <w:sz w:val="23"/>
          <w:szCs w:val="23"/>
          <w:highlight w:val="cyan"/>
          <w:u w:val="single"/>
        </w:rPr>
        <w:t>brick-and-mortar innovation</w:t>
      </w:r>
      <w:r w:rsidRPr="0086191D">
        <w:rPr>
          <w:rFonts w:asciiTheme="minorHAnsi" w:hAnsiTheme="minorHAnsi" w:cstheme="minorHAnsi"/>
          <w:sz w:val="23"/>
          <w:szCs w:val="23"/>
          <w:u w:val="single"/>
        </w:rPr>
        <w:t xml:space="preserve"> centers. For example, </w:t>
      </w:r>
      <w:r w:rsidRPr="0086191D">
        <w:rPr>
          <w:rFonts w:asciiTheme="minorHAnsi" w:hAnsiTheme="minorHAnsi" w:cstheme="minorHAnsi"/>
          <w:b/>
          <w:bCs/>
          <w:sz w:val="23"/>
          <w:szCs w:val="23"/>
          <w:highlight w:val="cyan"/>
          <w:u w:val="single"/>
        </w:rPr>
        <w:t>AstraZeneca</w:t>
      </w:r>
      <w:r w:rsidRPr="0086191D">
        <w:rPr>
          <w:rFonts w:asciiTheme="minorHAnsi" w:hAnsiTheme="minorHAnsi" w:cstheme="minorHAnsi"/>
          <w:b/>
          <w:bCs/>
          <w:sz w:val="23"/>
          <w:szCs w:val="23"/>
          <w:u w:val="single"/>
        </w:rPr>
        <w:t xml:space="preserve"> </w:t>
      </w:r>
      <w:r w:rsidRPr="0086191D">
        <w:rPr>
          <w:rFonts w:asciiTheme="minorHAnsi" w:hAnsiTheme="minorHAnsi" w:cstheme="minorHAnsi"/>
          <w:sz w:val="23"/>
          <w:szCs w:val="23"/>
          <w:u w:val="single"/>
        </w:rPr>
        <w:t>and GlaxoSmithKline are underwriting a new structure in Edinburgh, Scotland. Venture capitalists, in today’s R</w:t>
      </w:r>
      <w:r w:rsidRPr="0086191D">
        <w:rPr>
          <w:rFonts w:asciiTheme="minorHAnsi" w:hAnsiTheme="minorHAnsi" w:cstheme="minorHAnsi"/>
          <w:b/>
          <w:bCs/>
          <w:sz w:val="23"/>
          <w:szCs w:val="23"/>
          <w:u w:val="single"/>
        </w:rPr>
        <w:t>&amp;D environment</w:t>
      </w:r>
      <w:r w:rsidRPr="0086191D">
        <w:rPr>
          <w:rFonts w:asciiTheme="minorHAnsi" w:hAnsiTheme="minorHAnsi" w:cstheme="minorHAnsi"/>
          <w:sz w:val="23"/>
          <w:szCs w:val="23"/>
          <w:u w:val="single"/>
        </w:rPr>
        <w:t xml:space="preserve">, are still </w:t>
      </w:r>
      <w:r w:rsidRPr="0086191D">
        <w:rPr>
          <w:rFonts w:asciiTheme="minorHAnsi" w:hAnsiTheme="minorHAnsi" w:cstheme="minorHAnsi"/>
          <w:b/>
          <w:bCs/>
          <w:sz w:val="23"/>
          <w:szCs w:val="23"/>
          <w:highlight w:val="cyan"/>
          <w:u w:val="single"/>
        </w:rPr>
        <w:t>absorbing</w:t>
      </w:r>
      <w:r w:rsidRPr="0086191D">
        <w:rPr>
          <w:rFonts w:asciiTheme="minorHAnsi" w:hAnsiTheme="minorHAnsi" w:cstheme="minorHAnsi"/>
          <w:sz w:val="23"/>
          <w:szCs w:val="23"/>
          <w:u w:val="single"/>
        </w:rPr>
        <w:t xml:space="preserve"> much of the </w:t>
      </w:r>
      <w:r w:rsidRPr="0086191D">
        <w:rPr>
          <w:rFonts w:asciiTheme="minorHAnsi" w:hAnsiTheme="minorHAnsi" w:cstheme="minorHAnsi"/>
          <w:b/>
          <w:bCs/>
          <w:sz w:val="23"/>
          <w:szCs w:val="23"/>
          <w:highlight w:val="cyan"/>
          <w:u w:val="single"/>
        </w:rPr>
        <w:t>pretrial-risk</w:t>
      </w:r>
      <w:r w:rsidRPr="0086191D">
        <w:rPr>
          <w:rFonts w:asciiTheme="minorHAnsi" w:hAnsiTheme="minorHAnsi" w:cstheme="minorHAnsi"/>
          <w:sz w:val="23"/>
          <w:szCs w:val="23"/>
          <w:u w:val="single"/>
        </w:rPr>
        <w:t xml:space="preserve"> </w:t>
      </w:r>
    </w:p>
    <w:p w14:paraId="2A75D7DE" w14:textId="77777777" w:rsidR="00AA1015" w:rsidRDefault="00AA1015" w:rsidP="00AA1015">
      <w:pPr>
        <w:pStyle w:val="NormalWeb"/>
        <w:shd w:val="clear" w:color="auto" w:fill="FFFFFF"/>
        <w:spacing w:before="0" w:beforeAutospacing="0"/>
        <w:rPr>
          <w:rFonts w:asciiTheme="minorHAnsi" w:hAnsiTheme="minorHAnsi" w:cstheme="minorHAnsi"/>
          <w:sz w:val="23"/>
          <w:szCs w:val="23"/>
          <w:u w:val="single"/>
        </w:rPr>
      </w:pPr>
    </w:p>
    <w:p w14:paraId="05E73538" w14:textId="77777777" w:rsidR="00AA1015" w:rsidRDefault="00AA1015" w:rsidP="00AA1015">
      <w:pPr>
        <w:pStyle w:val="NormalWeb"/>
        <w:shd w:val="clear" w:color="auto" w:fill="FFFFFF"/>
        <w:spacing w:before="0" w:beforeAutospacing="0"/>
        <w:rPr>
          <w:rFonts w:asciiTheme="minorHAnsi" w:hAnsiTheme="minorHAnsi" w:cstheme="minorHAnsi"/>
          <w:sz w:val="23"/>
          <w:szCs w:val="23"/>
          <w:u w:val="single"/>
        </w:rPr>
      </w:pPr>
    </w:p>
    <w:p w14:paraId="11F16975" w14:textId="77777777" w:rsidR="00AA1015" w:rsidRDefault="00AA1015" w:rsidP="00AA1015">
      <w:pPr>
        <w:pStyle w:val="NormalWeb"/>
        <w:shd w:val="clear" w:color="auto" w:fill="FFFFFF"/>
        <w:spacing w:before="0" w:beforeAutospacing="0"/>
        <w:rPr>
          <w:rFonts w:asciiTheme="minorHAnsi" w:hAnsiTheme="minorHAnsi" w:cstheme="minorHAnsi"/>
          <w:sz w:val="23"/>
          <w:szCs w:val="23"/>
          <w:u w:val="single"/>
        </w:rPr>
      </w:pPr>
    </w:p>
    <w:p w14:paraId="7567653F" w14:textId="77777777" w:rsidR="00AA1015" w:rsidRDefault="00AA1015" w:rsidP="00AA1015">
      <w:pPr>
        <w:pStyle w:val="NormalWeb"/>
        <w:shd w:val="clear" w:color="auto" w:fill="FFFFFF"/>
        <w:spacing w:before="0" w:beforeAutospacing="0"/>
        <w:rPr>
          <w:rFonts w:asciiTheme="minorHAnsi" w:hAnsiTheme="minorHAnsi" w:cstheme="minorHAnsi"/>
          <w:sz w:val="23"/>
          <w:szCs w:val="23"/>
          <w:u w:val="single"/>
        </w:rPr>
      </w:pPr>
    </w:p>
    <w:p w14:paraId="1AA4277D" w14:textId="77777777" w:rsidR="00AA1015" w:rsidRDefault="00AA1015" w:rsidP="00AA1015">
      <w:pPr>
        <w:pStyle w:val="NormalWeb"/>
        <w:shd w:val="clear" w:color="auto" w:fill="FFFFFF"/>
        <w:spacing w:before="0" w:beforeAutospacing="0"/>
        <w:rPr>
          <w:rFonts w:asciiTheme="minorHAnsi" w:hAnsiTheme="minorHAnsi" w:cstheme="minorHAnsi"/>
          <w:sz w:val="23"/>
          <w:szCs w:val="23"/>
          <w:u w:val="single"/>
        </w:rPr>
      </w:pPr>
    </w:p>
    <w:p w14:paraId="268B94CB" w14:textId="77777777" w:rsidR="00AA1015" w:rsidRPr="001148F0" w:rsidRDefault="00AA1015" w:rsidP="00AA1015">
      <w:pPr>
        <w:pStyle w:val="NormalWeb"/>
        <w:shd w:val="clear" w:color="auto" w:fill="FFFFFF"/>
        <w:spacing w:before="0" w:beforeAutospacing="0"/>
        <w:rPr>
          <w:rFonts w:asciiTheme="minorHAnsi" w:hAnsiTheme="minorHAnsi" w:cstheme="minorHAnsi"/>
          <w:sz w:val="23"/>
          <w:szCs w:val="23"/>
          <w:u w:val="single"/>
        </w:rPr>
      </w:pPr>
      <w:r w:rsidRPr="0086191D">
        <w:rPr>
          <w:rFonts w:asciiTheme="minorHAnsi" w:hAnsiTheme="minorHAnsi" w:cstheme="minorHAnsi"/>
          <w:sz w:val="23"/>
          <w:szCs w:val="23"/>
          <w:u w:val="single"/>
        </w:rPr>
        <w:t xml:space="preserve">sting. Established pharma participate </w:t>
      </w:r>
      <w:r w:rsidRPr="0086191D">
        <w:rPr>
          <w:rFonts w:asciiTheme="minorHAnsi" w:hAnsiTheme="minorHAnsi" w:cstheme="minorHAnsi"/>
          <w:sz w:val="23"/>
          <w:szCs w:val="23"/>
          <w:highlight w:val="cyan"/>
          <w:u w:val="single"/>
        </w:rPr>
        <w:t xml:space="preserve">in programs that support </w:t>
      </w:r>
      <w:r w:rsidRPr="0086191D">
        <w:rPr>
          <w:rFonts w:asciiTheme="minorHAnsi" w:hAnsiTheme="minorHAnsi" w:cstheme="minorHAnsi"/>
          <w:b/>
          <w:bCs/>
          <w:sz w:val="23"/>
          <w:szCs w:val="23"/>
          <w:highlight w:val="cyan"/>
          <w:u w:val="single"/>
        </w:rPr>
        <w:t>academic lab discoveries</w:t>
      </w:r>
      <w:r w:rsidRPr="0086191D">
        <w:rPr>
          <w:rFonts w:asciiTheme="minorHAnsi" w:hAnsiTheme="minorHAnsi" w:cstheme="minorHAnsi"/>
          <w:sz w:val="23"/>
          <w:szCs w:val="23"/>
          <w:u w:val="single"/>
        </w:rPr>
        <w:t>. They attend BIO-like conferences for specific specialties, such as ophthalmology. Novo Nordisk’s Novo Foundation,</w:t>
      </w:r>
      <w:r w:rsidRPr="0086191D">
        <w:rPr>
          <w:rFonts w:asciiTheme="minorHAnsi" w:hAnsiTheme="minorHAnsi" w:cstheme="minorHAnsi"/>
          <w:sz w:val="17"/>
          <w:szCs w:val="17"/>
          <w:u w:val="single"/>
          <w:vertAlign w:val="superscript"/>
        </w:rPr>
        <w:t>2</w:t>
      </w:r>
      <w:r w:rsidRPr="0086191D">
        <w:rPr>
          <w:rFonts w:asciiTheme="minorHAnsi" w:hAnsiTheme="minorHAnsi" w:cstheme="minorHAnsi"/>
          <w:sz w:val="23"/>
          <w:szCs w:val="23"/>
          <w:u w:val="single"/>
        </w:rPr>
        <w:t xml:space="preserve"> through its investment group, is working to adjust how future anti-infectives are paid for in hopes of reducing their resistance. And </w:t>
      </w:r>
      <w:r w:rsidRPr="0086191D">
        <w:rPr>
          <w:rFonts w:asciiTheme="minorHAnsi" w:hAnsiTheme="minorHAnsi" w:cstheme="minorHAnsi"/>
          <w:b/>
          <w:bCs/>
          <w:sz w:val="23"/>
          <w:szCs w:val="23"/>
          <w:u w:val="single"/>
        </w:rPr>
        <w:t>researchers</w:t>
      </w:r>
      <w:r w:rsidRPr="0086191D">
        <w:rPr>
          <w:rFonts w:asciiTheme="minorHAnsi" w:hAnsiTheme="minorHAnsi" w:cstheme="minorHAnsi"/>
          <w:sz w:val="23"/>
          <w:szCs w:val="23"/>
          <w:u w:val="single"/>
        </w:rPr>
        <w:t xml:space="preserve"> are </w:t>
      </w:r>
      <w:r w:rsidRPr="0086191D">
        <w:rPr>
          <w:rFonts w:asciiTheme="minorHAnsi" w:hAnsiTheme="minorHAnsi" w:cstheme="minorHAnsi"/>
          <w:b/>
          <w:bCs/>
          <w:sz w:val="23"/>
          <w:szCs w:val="23"/>
          <w:u w:val="single"/>
        </w:rPr>
        <w:t>financially helping</w:t>
      </w:r>
      <w:r w:rsidRPr="0086191D">
        <w:rPr>
          <w:rFonts w:asciiTheme="minorHAnsi" w:hAnsiTheme="minorHAnsi" w:cstheme="minorHAnsi"/>
          <w:sz w:val="23"/>
          <w:szCs w:val="23"/>
          <w:u w:val="single"/>
        </w:rPr>
        <w:t xml:space="preserve"> their own.</w:t>
      </w:r>
      <w:r w:rsidRPr="0086191D">
        <w:rPr>
          <w:rFonts w:asciiTheme="minorHAnsi" w:hAnsiTheme="minorHAnsi" w:cstheme="minorHAnsi"/>
          <w:sz w:val="14"/>
          <w:szCs w:val="23"/>
        </w:rPr>
        <w:t xml:space="preserve"> Boston-based Dana-Farber Cancer Institute has started its own VC fund to support institute-generated startups.</w:t>
      </w:r>
      <w:r w:rsidRPr="0086191D">
        <w:rPr>
          <w:rFonts w:asciiTheme="minorHAnsi" w:hAnsiTheme="minorHAnsi" w:cstheme="minorHAnsi"/>
          <w:sz w:val="14"/>
          <w:szCs w:val="17"/>
          <w:vertAlign w:val="superscript"/>
        </w:rPr>
        <w:t>3</w:t>
      </w:r>
      <w:r w:rsidRPr="0086191D">
        <w:rPr>
          <w:rFonts w:asciiTheme="minorHAnsi" w:hAnsiTheme="minorHAnsi" w:cstheme="minorHAnsi"/>
          <w:sz w:val="14"/>
          <w:szCs w:val="23"/>
        </w:rPr>
        <w:t xml:space="preserve"> </w:t>
      </w:r>
      <w:r w:rsidRPr="0086191D">
        <w:rPr>
          <w:rFonts w:asciiTheme="minorHAnsi" w:eastAsiaTheme="minorHAnsi" w:hAnsiTheme="minorHAnsi" w:cstheme="minorHAnsi"/>
          <w:sz w:val="14"/>
          <w:szCs w:val="23"/>
          <w:shd w:val="clear" w:color="auto" w:fill="FFFFFF"/>
        </w:rPr>
        <w:t xml:space="preserve">Basic investigative groundwork, like scouring PubMed and patent websites, has gone beyond an </w:t>
      </w:r>
      <w:r w:rsidRPr="0086191D">
        <w:rPr>
          <w:rFonts w:asciiTheme="minorHAnsi" w:eastAsiaTheme="minorHAnsi" w:hAnsiTheme="minorHAnsi" w:cstheme="minorHAnsi"/>
          <w:i/>
          <w:iCs/>
          <w:sz w:val="14"/>
          <w:szCs w:val="23"/>
          <w:shd w:val="clear" w:color="auto" w:fill="FFFFFF"/>
        </w:rPr>
        <w:t xml:space="preserve">ad hoc </w:t>
      </w:r>
      <w:r w:rsidRPr="0086191D">
        <w:rPr>
          <w:rFonts w:asciiTheme="minorHAnsi" w:eastAsiaTheme="minorHAnsi" w:hAnsiTheme="minorHAnsi" w:cstheme="minorHAnsi"/>
          <w:sz w:val="14"/>
          <w:szCs w:val="23"/>
          <w:shd w:val="clear" w:color="auto" w:fill="FFFFFF"/>
        </w:rPr>
        <w:t xml:space="preserve">exercise. </w:t>
      </w:r>
      <w:r w:rsidRPr="0086191D">
        <w:rPr>
          <w:rFonts w:asciiTheme="minorHAnsi" w:eastAsiaTheme="minorHAnsi" w:hAnsiTheme="minorHAnsi" w:cstheme="minorHAnsi"/>
          <w:sz w:val="23"/>
          <w:szCs w:val="23"/>
          <w:highlight w:val="cyan"/>
          <w:u w:val="single"/>
          <w:shd w:val="clear" w:color="auto" w:fill="FFFFFF"/>
        </w:rPr>
        <w:t>At Bayer</w:t>
      </w:r>
      <w:r w:rsidRPr="0086191D">
        <w:rPr>
          <w:rFonts w:asciiTheme="minorHAnsi" w:eastAsiaTheme="minorHAnsi" w:hAnsiTheme="minorHAnsi" w:cstheme="minorHAnsi"/>
          <w:sz w:val="23"/>
          <w:szCs w:val="23"/>
          <w:u w:val="single"/>
          <w:shd w:val="clear" w:color="auto" w:fill="FFFFFF"/>
        </w:rPr>
        <w:t xml:space="preserve">, for example, the company’s </w:t>
      </w:r>
      <w:r w:rsidRPr="0086191D">
        <w:rPr>
          <w:rFonts w:asciiTheme="minorHAnsi" w:eastAsiaTheme="minorHAnsi" w:hAnsiTheme="minorHAnsi" w:cstheme="minorHAnsi"/>
          <w:sz w:val="23"/>
          <w:szCs w:val="23"/>
          <w:highlight w:val="cyan"/>
          <w:u w:val="single"/>
          <w:shd w:val="clear" w:color="auto" w:fill="FFFFFF"/>
        </w:rPr>
        <w:t>innovation</w:t>
      </w:r>
      <w:r w:rsidRPr="0086191D">
        <w:rPr>
          <w:rFonts w:asciiTheme="minorHAnsi" w:eastAsiaTheme="minorHAnsi" w:hAnsiTheme="minorHAnsi" w:cstheme="minorHAnsi"/>
          <w:sz w:val="23"/>
          <w:szCs w:val="23"/>
          <w:u w:val="single"/>
          <w:shd w:val="clear" w:color="auto" w:fill="FFFFFF"/>
        </w:rPr>
        <w:t xml:space="preserve"> discovery </w:t>
      </w:r>
      <w:r w:rsidRPr="0086191D">
        <w:rPr>
          <w:rFonts w:asciiTheme="minorHAnsi" w:eastAsiaTheme="minorHAnsi" w:hAnsiTheme="minorHAnsi" w:cstheme="minorHAnsi"/>
          <w:sz w:val="23"/>
          <w:szCs w:val="23"/>
          <w:highlight w:val="cyan"/>
          <w:u w:val="single"/>
          <w:shd w:val="clear" w:color="auto" w:fill="FFFFFF"/>
        </w:rPr>
        <w:t>team has a</w:t>
      </w:r>
      <w:r w:rsidRPr="0086191D">
        <w:rPr>
          <w:rFonts w:asciiTheme="minorHAnsi" w:eastAsiaTheme="minorHAnsi" w:hAnsiTheme="minorHAnsi" w:cstheme="minorHAnsi"/>
          <w:sz w:val="23"/>
          <w:szCs w:val="23"/>
          <w:u w:val="single"/>
          <w:shd w:val="clear" w:color="auto" w:fill="FFFFFF"/>
        </w:rPr>
        <w:t xml:space="preserve"> dedicated </w:t>
      </w:r>
      <w:r w:rsidRPr="0086191D">
        <w:rPr>
          <w:rFonts w:asciiTheme="minorHAnsi" w:eastAsiaTheme="minorHAnsi" w:hAnsiTheme="minorHAnsi" w:cstheme="minorHAnsi"/>
          <w:b/>
          <w:bCs/>
          <w:sz w:val="23"/>
          <w:szCs w:val="23"/>
          <w:highlight w:val="cyan"/>
          <w:u w:val="single"/>
          <w:shd w:val="clear" w:color="auto" w:fill="FFFFFF"/>
        </w:rPr>
        <w:t>data miner</w:t>
      </w:r>
      <w:r w:rsidRPr="0086191D">
        <w:rPr>
          <w:rFonts w:asciiTheme="minorHAnsi" w:eastAsiaTheme="minorHAnsi" w:hAnsiTheme="minorHAnsi" w:cstheme="minorHAnsi"/>
          <w:sz w:val="23"/>
          <w:szCs w:val="23"/>
          <w:u w:val="single"/>
          <w:shd w:val="clear" w:color="auto" w:fill="FFFFFF"/>
        </w:rPr>
        <w:t xml:space="preserve">, looking for </w:t>
      </w:r>
      <w:r w:rsidRPr="0086191D">
        <w:rPr>
          <w:rFonts w:asciiTheme="minorHAnsi" w:eastAsiaTheme="minorHAnsi" w:hAnsiTheme="minorHAnsi" w:cstheme="minorHAnsi"/>
          <w:b/>
          <w:bCs/>
          <w:sz w:val="23"/>
          <w:szCs w:val="23"/>
          <w:highlight w:val="cyan"/>
          <w:u w:val="single"/>
          <w:shd w:val="clear" w:color="auto" w:fill="FFFFFF"/>
        </w:rPr>
        <w:t>trends</w:t>
      </w:r>
      <w:r w:rsidRPr="0086191D">
        <w:rPr>
          <w:rFonts w:asciiTheme="minorHAnsi" w:eastAsiaTheme="minorHAnsi" w:hAnsiTheme="minorHAnsi" w:cstheme="minorHAnsi"/>
          <w:sz w:val="23"/>
          <w:szCs w:val="23"/>
          <w:highlight w:val="cyan"/>
          <w:u w:val="single"/>
          <w:shd w:val="clear" w:color="auto" w:fill="FFFFFF"/>
        </w:rPr>
        <w:t xml:space="preserve"> and</w:t>
      </w:r>
      <w:r w:rsidRPr="0086191D">
        <w:rPr>
          <w:rFonts w:asciiTheme="minorHAnsi" w:eastAsiaTheme="minorHAnsi" w:hAnsiTheme="minorHAnsi" w:cstheme="minorHAnsi"/>
          <w:sz w:val="23"/>
          <w:szCs w:val="23"/>
          <w:u w:val="single"/>
          <w:shd w:val="clear" w:color="auto" w:fill="FFFFFF"/>
        </w:rPr>
        <w:t xml:space="preserve"> novel </w:t>
      </w:r>
      <w:r w:rsidRPr="0086191D">
        <w:rPr>
          <w:rFonts w:asciiTheme="minorHAnsi" w:eastAsiaTheme="minorHAnsi" w:hAnsiTheme="minorHAnsi" w:cstheme="minorHAnsi"/>
          <w:b/>
          <w:bCs/>
          <w:sz w:val="23"/>
          <w:szCs w:val="23"/>
          <w:highlight w:val="cyan"/>
          <w:u w:val="single"/>
          <w:shd w:val="clear" w:color="auto" w:fill="FFFFFF"/>
        </w:rPr>
        <w:t>tech</w:t>
      </w:r>
      <w:r w:rsidRPr="0086191D">
        <w:rPr>
          <w:rFonts w:asciiTheme="minorHAnsi" w:eastAsiaTheme="minorHAnsi" w:hAnsiTheme="minorHAnsi" w:cstheme="minorHAnsi"/>
          <w:b/>
          <w:bCs/>
          <w:sz w:val="23"/>
          <w:szCs w:val="23"/>
          <w:u w:val="single"/>
          <w:shd w:val="clear" w:color="auto" w:fill="FFFFFF"/>
        </w:rPr>
        <w:t>nologies</w:t>
      </w:r>
      <w:r w:rsidRPr="0086191D">
        <w:rPr>
          <w:rFonts w:asciiTheme="minorHAnsi" w:eastAsiaTheme="minorHAnsi" w:hAnsiTheme="minorHAnsi" w:cstheme="minorHAnsi"/>
          <w:sz w:val="23"/>
          <w:szCs w:val="23"/>
          <w:u w:val="single"/>
          <w:shd w:val="clear" w:color="auto" w:fill="FFFFFF"/>
        </w:rPr>
        <w:t xml:space="preserve">. The idea, says Chandra Ramanathan, Bayer’s global head of R&amp;D open innovation in Cambridge, MA, and </w:t>
      </w:r>
      <w:r w:rsidRPr="0086191D">
        <w:rPr>
          <w:rFonts w:asciiTheme="minorHAnsi" w:eastAsiaTheme="minorHAnsi" w:hAnsiTheme="minorHAnsi" w:cstheme="minorHAnsi"/>
          <w:i/>
          <w:iCs/>
          <w:sz w:val="23"/>
          <w:szCs w:val="23"/>
          <w:u w:val="single"/>
          <w:shd w:val="clear" w:color="auto" w:fill="FFFFFF"/>
        </w:rPr>
        <w:t xml:space="preserve">Pharm Exec </w:t>
      </w:r>
      <w:r w:rsidRPr="0086191D">
        <w:rPr>
          <w:rFonts w:asciiTheme="minorHAnsi" w:eastAsiaTheme="minorHAnsi" w:hAnsiTheme="minorHAnsi" w:cstheme="minorHAnsi"/>
          <w:sz w:val="23"/>
          <w:szCs w:val="23"/>
          <w:u w:val="single"/>
          <w:shd w:val="clear" w:color="auto" w:fill="FFFFFF"/>
        </w:rPr>
        <w:t xml:space="preserve">Editorial Advisory Board member, is to “identify a breakthrough before people know it’s a breakthrough.” </w:t>
      </w:r>
      <w:r w:rsidRPr="0086191D">
        <w:rPr>
          <w:rFonts w:asciiTheme="minorHAnsi" w:hAnsiTheme="minorHAnsi" w:cstheme="minorHAnsi"/>
          <w:sz w:val="23"/>
          <w:szCs w:val="23"/>
          <w:highlight w:val="cyan"/>
          <w:u w:val="single"/>
          <w:shd w:val="clear" w:color="auto" w:fill="FFFFFF"/>
        </w:rPr>
        <w:t xml:space="preserve">Significant </w:t>
      </w:r>
      <w:r w:rsidRPr="0086191D">
        <w:rPr>
          <w:rFonts w:asciiTheme="minorHAnsi" w:hAnsiTheme="minorHAnsi" w:cstheme="minorHAnsi"/>
          <w:b/>
          <w:bCs/>
          <w:sz w:val="23"/>
          <w:szCs w:val="23"/>
          <w:highlight w:val="cyan"/>
          <w:u w:val="single"/>
          <w:shd w:val="clear" w:color="auto" w:fill="FFFFFF"/>
        </w:rPr>
        <w:t>tech</w:t>
      </w:r>
      <w:r w:rsidRPr="0086191D">
        <w:rPr>
          <w:rFonts w:asciiTheme="minorHAnsi" w:hAnsiTheme="minorHAnsi" w:cstheme="minorHAnsi"/>
          <w:b/>
          <w:bCs/>
          <w:sz w:val="23"/>
          <w:szCs w:val="23"/>
          <w:u w:val="single"/>
          <w:shd w:val="clear" w:color="auto" w:fill="FFFFFF"/>
        </w:rPr>
        <w:t xml:space="preserve">nology </w:t>
      </w:r>
      <w:r w:rsidRPr="0086191D">
        <w:rPr>
          <w:rFonts w:asciiTheme="minorHAnsi" w:hAnsiTheme="minorHAnsi" w:cstheme="minorHAnsi"/>
          <w:b/>
          <w:bCs/>
          <w:sz w:val="23"/>
          <w:szCs w:val="23"/>
          <w:highlight w:val="cyan"/>
          <w:u w:val="single"/>
          <w:shd w:val="clear" w:color="auto" w:fill="FFFFFF"/>
        </w:rPr>
        <w:t>advancements</w:t>
      </w:r>
      <w:r w:rsidRPr="0086191D">
        <w:rPr>
          <w:rFonts w:asciiTheme="minorHAnsi" w:hAnsiTheme="minorHAnsi" w:cstheme="minorHAnsi"/>
          <w:sz w:val="23"/>
          <w:szCs w:val="23"/>
          <w:highlight w:val="cyan"/>
          <w:u w:val="single"/>
          <w:shd w:val="clear" w:color="auto" w:fill="FFFFFF"/>
        </w:rPr>
        <w:t xml:space="preserve"> and Wall Street’s</w:t>
      </w:r>
      <w:r w:rsidRPr="0086191D">
        <w:rPr>
          <w:rFonts w:asciiTheme="minorHAnsi" w:hAnsiTheme="minorHAnsi" w:cstheme="minorHAnsi"/>
          <w:sz w:val="23"/>
          <w:szCs w:val="23"/>
          <w:u w:val="single"/>
          <w:shd w:val="clear" w:color="auto" w:fill="FFFFFF"/>
        </w:rPr>
        <w:t xml:space="preserve"> large </w:t>
      </w:r>
      <w:r w:rsidRPr="0086191D">
        <w:rPr>
          <w:rFonts w:asciiTheme="minorHAnsi" w:hAnsiTheme="minorHAnsi" w:cstheme="minorHAnsi"/>
          <w:sz w:val="23"/>
          <w:szCs w:val="23"/>
          <w:highlight w:val="cyan"/>
          <w:u w:val="single"/>
          <w:shd w:val="clear" w:color="auto" w:fill="FFFFFF"/>
        </w:rPr>
        <w:t xml:space="preserve">appetite for </w:t>
      </w:r>
      <w:r w:rsidRPr="0086191D">
        <w:rPr>
          <w:rFonts w:asciiTheme="minorHAnsi" w:hAnsiTheme="minorHAnsi" w:cstheme="minorHAnsi"/>
          <w:b/>
          <w:bCs/>
          <w:sz w:val="23"/>
          <w:szCs w:val="23"/>
          <w:highlight w:val="cyan"/>
          <w:u w:val="single"/>
          <w:shd w:val="clear" w:color="auto" w:fill="FFFFFF"/>
        </w:rPr>
        <w:t>pharma</w:t>
      </w:r>
      <w:r w:rsidRPr="0086191D">
        <w:rPr>
          <w:rFonts w:asciiTheme="minorHAnsi" w:hAnsiTheme="minorHAnsi" w:cstheme="minorHAnsi"/>
          <w:sz w:val="23"/>
          <w:szCs w:val="23"/>
          <w:u w:val="single"/>
          <w:shd w:val="clear" w:color="auto" w:fill="FFFFFF"/>
        </w:rPr>
        <w:t xml:space="preserve"> and </w:t>
      </w:r>
      <w:r w:rsidRPr="0086191D">
        <w:rPr>
          <w:rFonts w:asciiTheme="minorHAnsi" w:hAnsiTheme="minorHAnsi" w:cstheme="minorHAnsi"/>
          <w:b/>
          <w:bCs/>
          <w:sz w:val="23"/>
          <w:szCs w:val="23"/>
          <w:u w:val="single"/>
          <w:shd w:val="clear" w:color="auto" w:fill="FFFFFF"/>
        </w:rPr>
        <w:t>biotech</w:t>
      </w:r>
      <w:r w:rsidRPr="0086191D">
        <w:rPr>
          <w:rFonts w:asciiTheme="minorHAnsi" w:hAnsiTheme="minorHAnsi" w:cstheme="minorHAnsi"/>
          <w:sz w:val="23"/>
          <w:szCs w:val="23"/>
          <w:u w:val="single"/>
          <w:shd w:val="clear" w:color="auto" w:fill="FFFFFF"/>
        </w:rPr>
        <w:t xml:space="preserve"> are </w:t>
      </w:r>
      <w:r w:rsidRPr="0086191D">
        <w:rPr>
          <w:rFonts w:asciiTheme="minorHAnsi" w:hAnsiTheme="minorHAnsi" w:cstheme="minorHAnsi"/>
          <w:b/>
          <w:bCs/>
          <w:sz w:val="23"/>
          <w:szCs w:val="23"/>
          <w:highlight w:val="cyan"/>
          <w:u w:val="single"/>
          <w:shd w:val="clear" w:color="auto" w:fill="FFFFFF"/>
        </w:rPr>
        <w:t>thrusts</w:t>
      </w:r>
      <w:r w:rsidRPr="0086191D">
        <w:rPr>
          <w:rFonts w:asciiTheme="minorHAnsi" w:hAnsiTheme="minorHAnsi" w:cstheme="minorHAnsi"/>
          <w:sz w:val="23"/>
          <w:szCs w:val="23"/>
          <w:highlight w:val="cyan"/>
          <w:u w:val="single"/>
          <w:shd w:val="clear" w:color="auto" w:fill="FFFFFF"/>
        </w:rPr>
        <w:t xml:space="preserve"> in </w:t>
      </w:r>
      <w:r w:rsidRPr="0086191D">
        <w:rPr>
          <w:rFonts w:asciiTheme="minorHAnsi" w:hAnsiTheme="minorHAnsi" w:cstheme="minorHAnsi"/>
          <w:b/>
          <w:bCs/>
          <w:sz w:val="23"/>
          <w:szCs w:val="23"/>
          <w:highlight w:val="cyan"/>
          <w:u w:val="single"/>
          <w:shd w:val="clear" w:color="auto" w:fill="FFFFFF"/>
        </w:rPr>
        <w:t>pharma’s engine</w:t>
      </w:r>
      <w:r w:rsidRPr="0086191D">
        <w:rPr>
          <w:rFonts w:asciiTheme="minorHAnsi" w:hAnsiTheme="minorHAnsi" w:cstheme="minorHAnsi"/>
          <w:sz w:val="23"/>
          <w:szCs w:val="23"/>
          <w:highlight w:val="cyan"/>
          <w:u w:val="single"/>
          <w:shd w:val="clear" w:color="auto" w:fill="FFFFFF"/>
        </w:rPr>
        <w:t>.</w:t>
      </w:r>
      <w:r w:rsidRPr="0086191D">
        <w:rPr>
          <w:rFonts w:asciiTheme="minorHAnsi" w:hAnsiTheme="minorHAnsi" w:cstheme="minorHAnsi"/>
          <w:sz w:val="23"/>
          <w:szCs w:val="23"/>
          <w:u w:val="single"/>
          <w:shd w:val="clear" w:color="auto" w:fill="FFFFFF"/>
        </w:rPr>
        <w:t xml:space="preserve"> The success of pharma’s decision in the 2010s to court biotech companies </w:t>
      </w:r>
      <w:r w:rsidRPr="0086191D">
        <w:rPr>
          <w:rFonts w:asciiTheme="minorHAnsi" w:hAnsiTheme="minorHAnsi" w:cstheme="minorHAnsi"/>
          <w:sz w:val="23"/>
          <w:szCs w:val="23"/>
          <w:highlight w:val="cyan"/>
          <w:u w:val="single"/>
          <w:shd w:val="clear" w:color="auto" w:fill="FFFFFF"/>
        </w:rPr>
        <w:t>with products near</w:t>
      </w:r>
      <w:r w:rsidRPr="0086191D">
        <w:rPr>
          <w:rFonts w:asciiTheme="minorHAnsi" w:hAnsiTheme="minorHAnsi" w:cstheme="minorHAnsi"/>
          <w:sz w:val="23"/>
          <w:szCs w:val="23"/>
          <w:u w:val="single"/>
          <w:shd w:val="clear" w:color="auto" w:fill="FFFFFF"/>
        </w:rPr>
        <w:t xml:space="preserve"> or in clinical-</w:t>
      </w:r>
      <w:r w:rsidRPr="0086191D">
        <w:rPr>
          <w:rFonts w:asciiTheme="minorHAnsi" w:hAnsiTheme="minorHAnsi" w:cstheme="minorHAnsi"/>
          <w:sz w:val="23"/>
          <w:szCs w:val="23"/>
          <w:highlight w:val="cyan"/>
          <w:u w:val="single"/>
          <w:shd w:val="clear" w:color="auto" w:fill="FFFFFF"/>
        </w:rPr>
        <w:t>trial</w:t>
      </w:r>
      <w:r w:rsidRPr="0086191D">
        <w:rPr>
          <w:rFonts w:asciiTheme="minorHAnsi" w:hAnsiTheme="minorHAnsi" w:cstheme="minorHAnsi"/>
          <w:sz w:val="23"/>
          <w:szCs w:val="23"/>
          <w:u w:val="single"/>
          <w:shd w:val="clear" w:color="auto" w:fill="FFFFFF"/>
        </w:rPr>
        <w:t xml:space="preserve"> </w:t>
      </w:r>
      <w:r w:rsidRPr="0086191D">
        <w:rPr>
          <w:rFonts w:asciiTheme="minorHAnsi" w:hAnsiTheme="minorHAnsi" w:cstheme="minorHAnsi"/>
          <w:sz w:val="23"/>
          <w:szCs w:val="23"/>
          <w:highlight w:val="cyan"/>
          <w:u w:val="single"/>
          <w:shd w:val="clear" w:color="auto" w:fill="FFFFFF"/>
        </w:rPr>
        <w:t>stage</w:t>
      </w:r>
      <w:r w:rsidRPr="0086191D">
        <w:rPr>
          <w:rFonts w:asciiTheme="minorHAnsi" w:hAnsiTheme="minorHAnsi" w:cstheme="minorHAnsi"/>
          <w:sz w:val="23"/>
          <w:szCs w:val="23"/>
          <w:u w:val="single"/>
          <w:shd w:val="clear" w:color="auto" w:fill="FFFFFF"/>
        </w:rPr>
        <w:t xml:space="preserve"> has </w:t>
      </w:r>
      <w:r w:rsidRPr="0086191D">
        <w:rPr>
          <w:rFonts w:asciiTheme="minorHAnsi" w:hAnsiTheme="minorHAnsi" w:cstheme="minorHAnsi"/>
          <w:b/>
          <w:bCs/>
          <w:sz w:val="23"/>
          <w:szCs w:val="23"/>
          <w:highlight w:val="cyan"/>
          <w:u w:val="single"/>
          <w:shd w:val="clear" w:color="auto" w:fill="FFFFFF"/>
        </w:rPr>
        <w:t>increased</w:t>
      </w:r>
      <w:r w:rsidRPr="0086191D">
        <w:rPr>
          <w:rFonts w:asciiTheme="minorHAnsi" w:hAnsiTheme="minorHAnsi" w:cstheme="minorHAnsi"/>
          <w:sz w:val="23"/>
          <w:szCs w:val="23"/>
          <w:u w:val="single"/>
          <w:shd w:val="clear" w:color="auto" w:fill="FFFFFF"/>
        </w:rPr>
        <w:t xml:space="preserve"> the </w:t>
      </w:r>
      <w:r w:rsidRPr="0086191D">
        <w:rPr>
          <w:rFonts w:asciiTheme="minorHAnsi" w:hAnsiTheme="minorHAnsi" w:cstheme="minorHAnsi"/>
          <w:b/>
          <w:bCs/>
          <w:sz w:val="23"/>
          <w:szCs w:val="23"/>
          <w:highlight w:val="cyan"/>
          <w:u w:val="single"/>
          <w:shd w:val="clear" w:color="auto" w:fill="FFFFFF"/>
        </w:rPr>
        <w:t>number and types</w:t>
      </w:r>
      <w:r w:rsidRPr="0086191D">
        <w:rPr>
          <w:rFonts w:asciiTheme="minorHAnsi" w:hAnsiTheme="minorHAnsi" w:cstheme="minorHAnsi"/>
          <w:sz w:val="23"/>
          <w:szCs w:val="23"/>
          <w:highlight w:val="cyan"/>
          <w:u w:val="single"/>
          <w:shd w:val="clear" w:color="auto" w:fill="FFFFFF"/>
        </w:rPr>
        <w:t xml:space="preserve"> of</w:t>
      </w:r>
      <w:r w:rsidRPr="0086191D">
        <w:rPr>
          <w:rFonts w:asciiTheme="minorHAnsi" w:hAnsiTheme="minorHAnsi" w:cstheme="minorHAnsi"/>
          <w:sz w:val="23"/>
          <w:szCs w:val="23"/>
          <w:u w:val="single"/>
          <w:shd w:val="clear" w:color="auto" w:fill="FFFFFF"/>
        </w:rPr>
        <w:t xml:space="preserve"> the </w:t>
      </w:r>
      <w:r w:rsidRPr="0086191D">
        <w:rPr>
          <w:rFonts w:asciiTheme="minorHAnsi" w:hAnsiTheme="minorHAnsi" w:cstheme="minorHAnsi"/>
          <w:b/>
          <w:bCs/>
          <w:sz w:val="23"/>
          <w:szCs w:val="23"/>
          <w:highlight w:val="cyan"/>
          <w:u w:val="single"/>
          <w:shd w:val="clear" w:color="auto" w:fill="FFFFFF"/>
        </w:rPr>
        <w:t>sandbox’s occupants</w:t>
      </w:r>
      <w:r w:rsidRPr="0086191D">
        <w:rPr>
          <w:rFonts w:asciiTheme="minorHAnsi" w:hAnsiTheme="minorHAnsi" w:cstheme="minorHAnsi"/>
          <w:b/>
          <w:bCs/>
          <w:sz w:val="23"/>
          <w:szCs w:val="23"/>
          <w:u w:val="single"/>
          <w:shd w:val="clear" w:color="auto" w:fill="FFFFFF"/>
        </w:rPr>
        <w:t>.</w:t>
      </w:r>
      <w:r w:rsidRPr="0086191D">
        <w:rPr>
          <w:rFonts w:asciiTheme="minorHAnsi" w:hAnsiTheme="minorHAnsi" w:cstheme="minorHAnsi"/>
          <w:sz w:val="23"/>
          <w:szCs w:val="23"/>
          <w:u w:val="single"/>
          <w:shd w:val="clear" w:color="auto" w:fill="FFFFFF"/>
        </w:rPr>
        <w:t xml:space="preserve"> In short, pharma has its own R&amp;D ecosystem. </w:t>
      </w:r>
      <w:r w:rsidRPr="0086191D">
        <w:rPr>
          <w:rFonts w:asciiTheme="minorHAnsi" w:hAnsiTheme="minorHAnsi" w:cstheme="minorHAnsi"/>
          <w:sz w:val="23"/>
          <w:szCs w:val="23"/>
          <w:u w:val="single"/>
        </w:rPr>
        <w:t xml:space="preserve">Public money flows in from Washington, </w:t>
      </w:r>
      <w:proofErr w:type="spellStart"/>
      <w:r w:rsidRPr="0086191D">
        <w:rPr>
          <w:rFonts w:asciiTheme="minorHAnsi" w:hAnsiTheme="minorHAnsi" w:cstheme="minorHAnsi"/>
          <w:sz w:val="23"/>
          <w:szCs w:val="23"/>
          <w:u w:val="single"/>
        </w:rPr>
        <w:t>D.C.and</w:t>
      </w:r>
      <w:proofErr w:type="spellEnd"/>
      <w:r w:rsidRPr="0086191D">
        <w:rPr>
          <w:rFonts w:asciiTheme="minorHAnsi" w:hAnsiTheme="minorHAnsi" w:cstheme="minorHAnsi"/>
          <w:sz w:val="23"/>
          <w:szCs w:val="23"/>
          <w:u w:val="single"/>
        </w:rPr>
        <w:t xml:space="preserve"> state capitals</w:t>
      </w:r>
      <w:r w:rsidRPr="0086191D">
        <w:rPr>
          <w:rFonts w:asciiTheme="minorHAnsi" w:hAnsiTheme="minorHAnsi" w:cstheme="minorHAnsi"/>
          <w:sz w:val="14"/>
          <w:szCs w:val="23"/>
        </w:rPr>
        <w:t xml:space="preserve">. At the National Institutes of Health (NIH), the National Institute on Aging (NIA) established Alzheimer’s Disease Research Centers (ADRCs) in 1984, with six centers. Located in academic medical institutions, ADRCs now number 31. Sharing data with all stakeholders began in 1990. </w:t>
      </w:r>
      <w:r w:rsidRPr="0086191D">
        <w:rPr>
          <w:rFonts w:asciiTheme="minorHAnsi" w:hAnsiTheme="minorHAnsi" w:cstheme="minorHAnsi"/>
          <w:sz w:val="23"/>
          <w:szCs w:val="23"/>
          <w:u w:val="single"/>
        </w:rPr>
        <w:t xml:space="preserve">In 2014, the NIH began its Accelerating Medicines Partnership (AMP), a non-competitive arrangement between the NIH, FDA, and </w:t>
      </w:r>
      <w:r w:rsidRPr="0086191D">
        <w:rPr>
          <w:rFonts w:asciiTheme="minorHAnsi" w:hAnsiTheme="minorHAnsi" w:cstheme="minorHAnsi"/>
          <w:b/>
          <w:bCs/>
          <w:sz w:val="23"/>
          <w:szCs w:val="23"/>
          <w:u w:val="single"/>
        </w:rPr>
        <w:t>biopharma</w:t>
      </w:r>
      <w:r w:rsidRPr="0086191D">
        <w:rPr>
          <w:rFonts w:asciiTheme="minorHAnsi" w:hAnsiTheme="minorHAnsi" w:cstheme="minorHAnsi"/>
          <w:sz w:val="23"/>
          <w:szCs w:val="23"/>
          <w:u w:val="single"/>
        </w:rPr>
        <w:t xml:space="preserve"> and </w:t>
      </w:r>
      <w:r w:rsidRPr="0086191D">
        <w:rPr>
          <w:rFonts w:asciiTheme="minorHAnsi" w:hAnsiTheme="minorHAnsi" w:cstheme="minorHAnsi"/>
          <w:b/>
          <w:bCs/>
          <w:sz w:val="23"/>
          <w:szCs w:val="23"/>
          <w:u w:val="single"/>
        </w:rPr>
        <w:t>life sciences companies</w:t>
      </w:r>
      <w:r w:rsidRPr="0086191D">
        <w:rPr>
          <w:rFonts w:asciiTheme="minorHAnsi" w:hAnsiTheme="minorHAnsi" w:cstheme="minorHAnsi"/>
          <w:sz w:val="23"/>
          <w:szCs w:val="23"/>
          <w:u w:val="single"/>
        </w:rPr>
        <w:t xml:space="preserve">. The ultimate goals are to </w:t>
      </w:r>
      <w:r w:rsidRPr="0086191D">
        <w:rPr>
          <w:rFonts w:asciiTheme="minorHAnsi" w:hAnsiTheme="minorHAnsi" w:cstheme="minorHAnsi"/>
          <w:b/>
          <w:bCs/>
          <w:sz w:val="23"/>
          <w:szCs w:val="23"/>
          <w:highlight w:val="cyan"/>
          <w:u w:val="single"/>
        </w:rPr>
        <w:t>increase</w:t>
      </w:r>
      <w:r w:rsidRPr="0086191D">
        <w:rPr>
          <w:rFonts w:asciiTheme="minorHAnsi" w:hAnsiTheme="minorHAnsi" w:cstheme="minorHAnsi"/>
          <w:sz w:val="23"/>
          <w:szCs w:val="23"/>
          <w:u w:val="single"/>
        </w:rPr>
        <w:t xml:space="preserve"> the number of </w:t>
      </w:r>
      <w:r w:rsidRPr="0086191D">
        <w:rPr>
          <w:rFonts w:asciiTheme="minorHAnsi" w:hAnsiTheme="minorHAnsi" w:cstheme="minorHAnsi"/>
          <w:b/>
          <w:bCs/>
          <w:sz w:val="23"/>
          <w:szCs w:val="23"/>
          <w:highlight w:val="cyan"/>
          <w:u w:val="single"/>
        </w:rPr>
        <w:t>therapies</w:t>
      </w:r>
      <w:r w:rsidRPr="0086191D">
        <w:rPr>
          <w:rFonts w:asciiTheme="minorHAnsi" w:hAnsiTheme="minorHAnsi" w:cstheme="minorHAnsi"/>
          <w:sz w:val="23"/>
          <w:szCs w:val="23"/>
          <w:highlight w:val="cyan"/>
          <w:u w:val="single"/>
        </w:rPr>
        <w:t xml:space="preserve"> while reducing</w:t>
      </w:r>
      <w:r w:rsidRPr="0086191D">
        <w:rPr>
          <w:rFonts w:asciiTheme="minorHAnsi" w:hAnsiTheme="minorHAnsi" w:cstheme="minorHAnsi"/>
          <w:sz w:val="23"/>
          <w:szCs w:val="23"/>
          <w:u w:val="single"/>
        </w:rPr>
        <w:t xml:space="preserve"> the </w:t>
      </w:r>
      <w:r w:rsidRPr="0086191D">
        <w:rPr>
          <w:rFonts w:asciiTheme="minorHAnsi" w:hAnsiTheme="minorHAnsi" w:cstheme="minorHAnsi"/>
          <w:sz w:val="23"/>
          <w:szCs w:val="23"/>
          <w:highlight w:val="cyan"/>
          <w:u w:val="single"/>
        </w:rPr>
        <w:t>time</w:t>
      </w:r>
      <w:r w:rsidRPr="0086191D">
        <w:rPr>
          <w:rFonts w:asciiTheme="minorHAnsi" w:hAnsiTheme="minorHAnsi" w:cstheme="minorHAnsi"/>
          <w:sz w:val="23"/>
          <w:szCs w:val="23"/>
          <w:u w:val="single"/>
        </w:rPr>
        <w:t xml:space="preserve"> it normally takes </w:t>
      </w:r>
      <w:r w:rsidRPr="0086191D">
        <w:rPr>
          <w:rFonts w:asciiTheme="minorHAnsi" w:hAnsiTheme="minorHAnsi" w:cstheme="minorHAnsi"/>
          <w:sz w:val="23"/>
          <w:szCs w:val="23"/>
          <w:highlight w:val="cyan"/>
          <w:u w:val="single"/>
        </w:rPr>
        <w:t>for pharma to get to market.</w:t>
      </w:r>
      <w:r w:rsidRPr="0086191D">
        <w:rPr>
          <w:rFonts w:asciiTheme="minorHAnsi" w:hAnsiTheme="minorHAnsi" w:cstheme="minorHAnsi"/>
          <w:sz w:val="14"/>
          <w:szCs w:val="23"/>
        </w:rPr>
        <w:t xml:space="preserve"> </w:t>
      </w:r>
      <w:r w:rsidRPr="0086191D">
        <w:rPr>
          <w:rFonts w:asciiTheme="minorHAnsi" w:hAnsiTheme="minorHAnsi" w:cstheme="minorHAnsi"/>
          <w:sz w:val="23"/>
          <w:szCs w:val="23"/>
          <w:u w:val="single"/>
        </w:rPr>
        <w:t>The keystone in the</w:t>
      </w:r>
      <w:r w:rsidRPr="0086191D">
        <w:rPr>
          <w:rFonts w:asciiTheme="minorHAnsi" w:hAnsiTheme="minorHAnsi" w:cstheme="minorHAnsi"/>
          <w:sz w:val="14"/>
          <w:szCs w:val="23"/>
        </w:rPr>
        <w:t xml:space="preserve"> </w:t>
      </w:r>
      <w:r w:rsidRPr="0086191D">
        <w:rPr>
          <w:rFonts w:asciiTheme="minorHAnsi" w:hAnsiTheme="minorHAnsi" w:cstheme="minorHAnsi"/>
          <w:sz w:val="23"/>
          <w:szCs w:val="23"/>
          <w:u w:val="single"/>
        </w:rPr>
        <w:t xml:space="preserve">program is open science. AMPs are </w:t>
      </w:r>
      <w:r w:rsidRPr="0086191D">
        <w:rPr>
          <w:rFonts w:asciiTheme="minorHAnsi" w:hAnsiTheme="minorHAnsi" w:cstheme="minorHAnsi"/>
          <w:sz w:val="23"/>
          <w:szCs w:val="23"/>
          <w:highlight w:val="cyan"/>
          <w:u w:val="single"/>
        </w:rPr>
        <w:t>dedicated to</w:t>
      </w:r>
      <w:r w:rsidRPr="0086191D">
        <w:rPr>
          <w:rFonts w:asciiTheme="minorHAnsi" w:hAnsiTheme="minorHAnsi" w:cstheme="minorHAnsi"/>
          <w:sz w:val="23"/>
          <w:szCs w:val="23"/>
          <w:u w:val="single"/>
        </w:rPr>
        <w:t xml:space="preserve"> specific diseases, such as </w:t>
      </w:r>
      <w:r w:rsidRPr="0086191D">
        <w:rPr>
          <w:rFonts w:asciiTheme="minorHAnsi" w:hAnsiTheme="minorHAnsi" w:cstheme="minorHAnsi"/>
          <w:b/>
          <w:bCs/>
          <w:sz w:val="23"/>
          <w:szCs w:val="23"/>
          <w:highlight w:val="cyan"/>
          <w:u w:val="single"/>
        </w:rPr>
        <w:t>Alzheimer’s</w:t>
      </w:r>
      <w:r w:rsidRPr="0086191D">
        <w:rPr>
          <w:rFonts w:asciiTheme="minorHAnsi" w:hAnsiTheme="minorHAnsi" w:cstheme="minorHAnsi"/>
          <w:sz w:val="23"/>
          <w:szCs w:val="23"/>
          <w:highlight w:val="cyan"/>
          <w:u w:val="single"/>
        </w:rPr>
        <w:t xml:space="preserve"> and</w:t>
      </w:r>
      <w:r w:rsidRPr="0086191D">
        <w:rPr>
          <w:rFonts w:asciiTheme="minorHAnsi" w:hAnsiTheme="minorHAnsi" w:cstheme="minorHAnsi"/>
          <w:sz w:val="23"/>
          <w:szCs w:val="23"/>
          <w:u w:val="single"/>
        </w:rPr>
        <w:t xml:space="preserve"> type 2 </w:t>
      </w:r>
      <w:r w:rsidRPr="0086191D">
        <w:rPr>
          <w:rFonts w:asciiTheme="minorHAnsi" w:hAnsiTheme="minorHAnsi" w:cstheme="minorHAnsi"/>
          <w:b/>
          <w:bCs/>
          <w:sz w:val="23"/>
          <w:szCs w:val="23"/>
          <w:highlight w:val="cyan"/>
          <w:u w:val="single"/>
        </w:rPr>
        <w:t>diabetes</w:t>
      </w:r>
      <w:r w:rsidRPr="0086191D">
        <w:rPr>
          <w:rFonts w:asciiTheme="minorHAnsi" w:hAnsiTheme="minorHAnsi" w:cstheme="minorHAnsi"/>
          <w:sz w:val="23"/>
          <w:szCs w:val="23"/>
          <w:u w:val="single"/>
        </w:rPr>
        <w:t xml:space="preserve">. And these AMP researchers share knowledge gleaned. </w:t>
      </w:r>
      <w:r w:rsidRPr="0086191D">
        <w:rPr>
          <w:rFonts w:asciiTheme="minorHAnsi" w:hAnsiTheme="minorHAnsi" w:cstheme="minorHAnsi"/>
          <w:sz w:val="14"/>
          <w:szCs w:val="23"/>
        </w:rPr>
        <w:t xml:space="preserve">“Drug development takes too long, and there is too much attrition in Phase II and Phase III,” says </w:t>
      </w:r>
      <w:proofErr w:type="spellStart"/>
      <w:r w:rsidRPr="0086191D">
        <w:rPr>
          <w:rFonts w:asciiTheme="minorHAnsi" w:hAnsiTheme="minorHAnsi" w:cstheme="minorHAnsi"/>
          <w:sz w:val="14"/>
          <w:szCs w:val="23"/>
        </w:rPr>
        <w:t>Suzana</w:t>
      </w:r>
      <w:proofErr w:type="spellEnd"/>
      <w:r w:rsidRPr="0086191D">
        <w:rPr>
          <w:rFonts w:asciiTheme="minorHAnsi" w:hAnsiTheme="minorHAnsi" w:cstheme="minorHAnsi"/>
          <w:sz w:val="14"/>
          <w:szCs w:val="23"/>
        </w:rPr>
        <w:t xml:space="preserve"> </w:t>
      </w:r>
      <w:proofErr w:type="spellStart"/>
      <w:r w:rsidRPr="0086191D">
        <w:rPr>
          <w:rFonts w:asciiTheme="minorHAnsi" w:hAnsiTheme="minorHAnsi" w:cstheme="minorHAnsi"/>
          <w:sz w:val="14"/>
          <w:szCs w:val="23"/>
        </w:rPr>
        <w:t>Petanceska</w:t>
      </w:r>
      <w:proofErr w:type="spellEnd"/>
      <w:r w:rsidRPr="0086191D">
        <w:rPr>
          <w:rFonts w:asciiTheme="minorHAnsi" w:hAnsiTheme="minorHAnsi" w:cstheme="minorHAnsi"/>
          <w:sz w:val="14"/>
          <w:szCs w:val="23"/>
        </w:rPr>
        <w:t>, PhD, who leads AMP’s Alzheimer’s program. ”We still do not understand the biology of these big complicated diseases.”</w:t>
      </w:r>
    </w:p>
    <w:p w14:paraId="5678DDB7" w14:textId="77777777" w:rsidR="00AA1015" w:rsidRPr="0086191D" w:rsidRDefault="00AA1015" w:rsidP="00AA1015">
      <w:pPr>
        <w:rPr>
          <w:rFonts w:asciiTheme="minorHAnsi" w:hAnsiTheme="minorHAnsi" w:cstheme="minorHAnsi"/>
        </w:rPr>
      </w:pPr>
    </w:p>
    <w:p w14:paraId="75DEA798" w14:textId="77777777" w:rsidR="00AA1015" w:rsidRPr="0086191D" w:rsidRDefault="00AA1015" w:rsidP="00AA1015">
      <w:pPr>
        <w:rPr>
          <w:rFonts w:asciiTheme="minorHAnsi" w:hAnsiTheme="minorHAnsi" w:cstheme="minorHAnsi"/>
        </w:rPr>
      </w:pPr>
    </w:p>
    <w:p w14:paraId="79D0648E" w14:textId="77777777" w:rsidR="00AA1015" w:rsidRPr="0086191D" w:rsidRDefault="00AA1015" w:rsidP="00AA1015">
      <w:pPr>
        <w:rPr>
          <w:rFonts w:asciiTheme="minorHAnsi" w:hAnsiTheme="minorHAnsi" w:cstheme="minorHAnsi"/>
        </w:rPr>
      </w:pPr>
    </w:p>
    <w:p w14:paraId="2381434B" w14:textId="77777777" w:rsidR="00AA1015" w:rsidRDefault="00AA1015" w:rsidP="00AA1015">
      <w:pPr>
        <w:pStyle w:val="Heading2"/>
      </w:pPr>
    </w:p>
    <w:p w14:paraId="12D3AA71" w14:textId="307F6CE4" w:rsidR="00AA1015" w:rsidRDefault="00AA1015" w:rsidP="00AA1015">
      <w:pPr>
        <w:pStyle w:val="Heading2"/>
      </w:pPr>
      <w:r>
        <w:t>Cap</w:t>
      </w:r>
    </w:p>
    <w:p w14:paraId="5D3E6606" w14:textId="77777777" w:rsidR="00AA1015" w:rsidRDefault="00AA1015" w:rsidP="00AA1015"/>
    <w:p w14:paraId="3DDCDE21" w14:textId="77777777" w:rsidR="00AA1015" w:rsidRPr="00745CB4" w:rsidRDefault="00AA1015" w:rsidP="00AA1015"/>
    <w:p w14:paraId="5D426BAF" w14:textId="77777777" w:rsidR="00AA1015" w:rsidRPr="00052F83" w:rsidRDefault="00AA1015" w:rsidP="00AA1015">
      <w:pPr>
        <w:pStyle w:val="Heading4"/>
        <w:rPr>
          <w:rFonts w:asciiTheme="minorHAnsi" w:hAnsiTheme="minorHAnsi"/>
          <w:u w:val="single"/>
        </w:rPr>
      </w:pPr>
      <w:r w:rsidRPr="00052F83">
        <w:rPr>
          <w:rFonts w:asciiTheme="minorHAnsi" w:hAnsiTheme="minorHAnsi"/>
        </w:rPr>
        <w:t xml:space="preserve">3 – 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5829EE4B" w14:textId="77777777" w:rsidR="00AA1015" w:rsidRPr="00052F83" w:rsidRDefault="00AA1015" w:rsidP="00AA1015">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5BA7854B"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44B1641D" w14:textId="77777777" w:rsidR="00AA1015" w:rsidRPr="00052F83" w:rsidRDefault="00AA1015" w:rsidP="00AA1015">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645A8C84" w14:textId="77777777" w:rsidR="00AA1015" w:rsidRPr="00052F83" w:rsidRDefault="00AA1015" w:rsidP="00AA1015">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00CD97F2" w14:textId="77777777" w:rsidR="00AA1015" w:rsidRPr="00052F83" w:rsidRDefault="00AA1015" w:rsidP="00AA1015">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6A4AD948" w14:textId="77777777" w:rsidR="00AA1015" w:rsidRDefault="00AA1015" w:rsidP="00AA1015">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547E8C1A" w14:textId="77777777" w:rsidR="00AA1015" w:rsidRDefault="00AA1015" w:rsidP="00AA1015">
      <w:pPr>
        <w:pStyle w:val="Heading4"/>
      </w:pPr>
      <w:r w:rsidRPr="00A54FFD">
        <w:t>4 -</w:t>
      </w:r>
      <w:r>
        <w:rPr>
          <w:rFonts w:asciiTheme="minorHAnsi" w:hAnsiTheme="minorHAnsi"/>
          <w:sz w:val="16"/>
        </w:rPr>
        <w:t xml:space="preserve"> </w:t>
      </w:r>
      <w:r>
        <w:t xml:space="preserve">The aff is </w:t>
      </w:r>
      <w:r w:rsidRPr="00A866BA">
        <w:rPr>
          <w:u w:val="single"/>
        </w:rPr>
        <w:t>utopian</w:t>
      </w:r>
      <w:r>
        <w:t xml:space="preserve">. Criticism is a prerequisite to formulating </w:t>
      </w:r>
      <w:r w:rsidRPr="00A866BA">
        <w:rPr>
          <w:u w:val="single"/>
        </w:rPr>
        <w:t>new solutions</w:t>
      </w:r>
      <w:r>
        <w:t>.</w:t>
      </w:r>
    </w:p>
    <w:p w14:paraId="15D1AACC" w14:textId="77777777" w:rsidR="00AA1015" w:rsidRPr="008F3AD6" w:rsidRDefault="00AA1015" w:rsidP="00AA1015">
      <w:r>
        <w:t xml:space="preserve">Paul </w:t>
      </w:r>
      <w:r w:rsidRPr="008F3AD6">
        <w:rPr>
          <w:rStyle w:val="Style13ptBold"/>
        </w:rPr>
        <w:t>Mason</w:t>
      </w:r>
      <w:r>
        <w:t xml:space="preserve"> </w:t>
      </w:r>
      <w:r w:rsidRPr="008F3AD6">
        <w:t>7-17-</w:t>
      </w:r>
      <w:r w:rsidRPr="008F3AD6">
        <w:rPr>
          <w:rStyle w:val="Style13ptBold"/>
        </w:rPr>
        <w:t>15</w:t>
      </w:r>
      <w:r>
        <w:t xml:space="preserve">. </w:t>
      </w:r>
      <w:r w:rsidRPr="008F3AD6">
        <w:t>Writer of Live Working or Die Fighting: How the Working Class Went Global</w:t>
      </w:r>
      <w:r>
        <w:t xml:space="preserve"> and </w:t>
      </w:r>
      <w:hyperlink r:id="rId10" w:history="1">
        <w:r w:rsidRPr="008F3AD6">
          <w:rPr>
            <w:rStyle w:val="Hyperlink"/>
          </w:rPr>
          <w:t>PostCapitalism: A Guide to our Future</w:t>
        </w:r>
      </w:hyperlink>
      <w:r w:rsidRPr="008F3AD6">
        <w:t>.</w:t>
      </w:r>
      <w:r>
        <w:t xml:space="preserve"> Culture and Digital Editor of Channel 4 News. Visiting Professor at the University of Wolverhampton. Bachelors in Music and Politics from the University of Sheffield.</w:t>
      </w:r>
      <w:r w:rsidRPr="008F3AD6">
        <w:t xml:space="preserve"> "The end of capitalism has begun," Guardian, https://www.theguardian.com/books/2015/jul/17/postcapitalism-end-of-capitalism-begun</w:t>
      </w:r>
    </w:p>
    <w:p w14:paraId="2792166C" w14:textId="77777777" w:rsidR="00AA1015" w:rsidRDefault="00AA1015" w:rsidP="00AA1015">
      <w:pPr>
        <w:rPr>
          <w:rStyle w:val="Emphasis"/>
        </w:rPr>
      </w:pPr>
      <w:r w:rsidRPr="008F3AD6">
        <w:rPr>
          <w:sz w:val="12"/>
        </w:rPr>
        <w:t xml:space="preserve">The </w:t>
      </w:r>
      <w:r w:rsidRPr="008F3AD6">
        <w:rPr>
          <w:rStyle w:val="Emphasis"/>
          <w:highlight w:val="cyan"/>
        </w:rPr>
        <w:t>power of imagination</w:t>
      </w:r>
      <w:r w:rsidRPr="008F3AD6">
        <w:rPr>
          <w:rStyle w:val="Emphasis"/>
        </w:rPr>
        <w:t xml:space="preserve"> </w:t>
      </w:r>
      <w:r w:rsidRPr="008F3AD6">
        <w:rPr>
          <w:rStyle w:val="Emphasis"/>
          <w:highlight w:val="cyan"/>
        </w:rPr>
        <w:t>will</w:t>
      </w:r>
      <w:r w:rsidRPr="008F3AD6">
        <w:rPr>
          <w:rStyle w:val="Emphasis"/>
        </w:rPr>
        <w:t xml:space="preserve"> </w:t>
      </w:r>
      <w:r w:rsidRPr="008F3AD6">
        <w:rPr>
          <w:rStyle w:val="Emphasis"/>
          <w:highlight w:val="cyan"/>
        </w:rPr>
        <w:t>be</w:t>
      </w:r>
      <w:r w:rsidRPr="008F3AD6">
        <w:rPr>
          <w:rStyle w:val="Emphasis"/>
        </w:rPr>
        <w:t xml:space="preserve">come </w:t>
      </w:r>
      <w:r w:rsidRPr="008F3AD6">
        <w:rPr>
          <w:rStyle w:val="Emphasis"/>
          <w:highlight w:val="cyan"/>
        </w:rPr>
        <w:t>critical</w:t>
      </w:r>
      <w:r w:rsidRPr="008F3AD6">
        <w:rPr>
          <w:sz w:val="12"/>
        </w:rPr>
        <w:t xml:space="preserve">. In an information society, no thought, debate or dream is wasted – whether conceived in a tent camp, prison cell or the table football space of a startup company. </w:t>
      </w:r>
      <w:r w:rsidRPr="008F3AD6">
        <w:rPr>
          <w:rStyle w:val="StyleUnderline"/>
        </w:rPr>
        <w:t xml:space="preserve">As with virtual manufacturing, in the transition to </w:t>
      </w:r>
      <w:proofErr w:type="spellStart"/>
      <w:r w:rsidRPr="008F3AD6">
        <w:rPr>
          <w:rStyle w:val="StyleUnderline"/>
        </w:rPr>
        <w:t>postcapitalism</w:t>
      </w:r>
      <w:proofErr w:type="spellEnd"/>
      <w:r w:rsidRPr="008F3AD6">
        <w:rPr>
          <w:rStyle w:val="StyleUnderline"/>
        </w:rPr>
        <w:t xml:space="preserve"> the </w:t>
      </w:r>
      <w:r w:rsidRPr="008F3AD6">
        <w:rPr>
          <w:rStyle w:val="StyleUnderline"/>
          <w:highlight w:val="cyan"/>
        </w:rPr>
        <w:t>work done at</w:t>
      </w:r>
      <w:r w:rsidRPr="008F3AD6">
        <w:rPr>
          <w:rStyle w:val="StyleUnderline"/>
        </w:rPr>
        <w:t xml:space="preserve"> the </w:t>
      </w:r>
      <w:r w:rsidRPr="008F3AD6">
        <w:rPr>
          <w:rStyle w:val="StyleUnderline"/>
          <w:highlight w:val="cyan"/>
        </w:rPr>
        <w:t>design</w:t>
      </w:r>
      <w:r w:rsidRPr="008F3AD6">
        <w:rPr>
          <w:rStyle w:val="StyleUnderline"/>
        </w:rPr>
        <w:t xml:space="preserve"> stage can </w:t>
      </w:r>
      <w:r w:rsidRPr="008F3AD6">
        <w:rPr>
          <w:rStyle w:val="StyleUnderline"/>
          <w:highlight w:val="cyan"/>
        </w:rPr>
        <w:t>reduce</w:t>
      </w:r>
      <w:r w:rsidRPr="008F3AD6">
        <w:rPr>
          <w:rStyle w:val="StyleUnderline"/>
        </w:rPr>
        <w:t xml:space="preserve"> </w:t>
      </w:r>
      <w:r w:rsidRPr="008F3AD6">
        <w:rPr>
          <w:rStyle w:val="StyleUnderline"/>
          <w:highlight w:val="cyan"/>
        </w:rPr>
        <w:t>mistakes</w:t>
      </w:r>
      <w:r w:rsidRPr="008F3AD6">
        <w:rPr>
          <w:rStyle w:val="StyleUnderline"/>
        </w:rPr>
        <w:t xml:space="preserve"> </w:t>
      </w:r>
      <w:r w:rsidRPr="008F3AD6">
        <w:rPr>
          <w:rStyle w:val="StyleUnderline"/>
          <w:highlight w:val="cyan"/>
        </w:rPr>
        <w:t>in</w:t>
      </w:r>
      <w:r w:rsidRPr="008F3AD6">
        <w:rPr>
          <w:rStyle w:val="StyleUnderline"/>
        </w:rPr>
        <w:t xml:space="preserve"> the </w:t>
      </w:r>
      <w:r w:rsidRPr="008F3AD6">
        <w:rPr>
          <w:rStyle w:val="StyleUnderline"/>
          <w:highlight w:val="cyan"/>
        </w:rPr>
        <w:t>implementation</w:t>
      </w:r>
      <w:r w:rsidRPr="008F3AD6">
        <w:rPr>
          <w:rStyle w:val="StyleUnderline"/>
        </w:rPr>
        <w:t xml:space="preserve"> stage</w:t>
      </w:r>
      <w:r w:rsidRPr="008F3AD6">
        <w:rPr>
          <w:sz w:val="12"/>
        </w:rPr>
        <w:t xml:space="preserve">. And the design of the postcapitalist world, as with software, </w:t>
      </w:r>
      <w:r w:rsidRPr="008F3AD6">
        <w:rPr>
          <w:rStyle w:val="StyleUnderline"/>
        </w:rPr>
        <w:t>can be modular. Different people can work on it in different places, at different speeds, with relative autonomy from each other</w:t>
      </w:r>
      <w:r w:rsidRPr="008F3AD6">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8F3AD6">
        <w:rPr>
          <w:rStyle w:val="Emphasis"/>
        </w:rPr>
        <w:t xml:space="preserve">main </w:t>
      </w:r>
      <w:r w:rsidRPr="008F3AD6">
        <w:rPr>
          <w:rStyle w:val="Emphasis"/>
          <w:highlight w:val="cyan"/>
        </w:rPr>
        <w:t>contradiction</w:t>
      </w:r>
      <w:r w:rsidRPr="008F3AD6">
        <w:rPr>
          <w:rStyle w:val="StyleUnderline"/>
        </w:rPr>
        <w:t xml:space="preserve"> today is </w:t>
      </w:r>
      <w:r w:rsidRPr="008F3AD6">
        <w:rPr>
          <w:rStyle w:val="StyleUnderline"/>
          <w:highlight w:val="cyan"/>
        </w:rPr>
        <w:t>between</w:t>
      </w:r>
      <w:r w:rsidRPr="008F3AD6">
        <w:rPr>
          <w:rStyle w:val="StyleUnderline"/>
        </w:rPr>
        <w:t xml:space="preserve"> the </w:t>
      </w:r>
      <w:r w:rsidRPr="008F3AD6">
        <w:rPr>
          <w:rStyle w:val="StyleUnderline"/>
          <w:highlight w:val="cyan"/>
        </w:rPr>
        <w:t>possibility of free</w:t>
      </w:r>
      <w:r w:rsidRPr="008F3AD6">
        <w:rPr>
          <w:rStyle w:val="StyleUnderline"/>
        </w:rPr>
        <w:t xml:space="preserve">, abundant </w:t>
      </w:r>
      <w:r w:rsidRPr="008F3AD6">
        <w:rPr>
          <w:rStyle w:val="StyleUnderline"/>
          <w:highlight w:val="cyan"/>
        </w:rPr>
        <w:t>goods</w:t>
      </w:r>
      <w:r w:rsidRPr="008F3AD6">
        <w:rPr>
          <w:rStyle w:val="StyleUnderline"/>
        </w:rPr>
        <w:t xml:space="preserve"> and information; </w:t>
      </w:r>
      <w:r w:rsidRPr="008F3AD6">
        <w:rPr>
          <w:rStyle w:val="StyleUnderline"/>
          <w:highlight w:val="cyan"/>
        </w:rPr>
        <w:t>and</w:t>
      </w:r>
      <w:r w:rsidRPr="008F3AD6">
        <w:rPr>
          <w:rStyle w:val="StyleUnderline"/>
        </w:rPr>
        <w:t xml:space="preserve"> a </w:t>
      </w:r>
      <w:r w:rsidRPr="008F3AD6">
        <w:rPr>
          <w:rStyle w:val="StyleUnderline"/>
          <w:highlight w:val="cyan"/>
        </w:rPr>
        <w:t>system of monopolies</w:t>
      </w:r>
      <w:r w:rsidRPr="008F3AD6">
        <w:rPr>
          <w:rStyle w:val="StyleUnderline"/>
        </w:rPr>
        <w:t>, banks and governments trying to keep things private, scarce and commercial.</w:t>
      </w:r>
      <w:r w:rsidRPr="008F3AD6">
        <w:rPr>
          <w:sz w:val="12"/>
        </w:rPr>
        <w:t xml:space="preserve"> Everything comes down to the struggle between the network and the hierarchy: between old forms of society </w:t>
      </w:r>
      <w:proofErr w:type="spellStart"/>
      <w:r w:rsidRPr="008F3AD6">
        <w:rPr>
          <w:sz w:val="12"/>
        </w:rPr>
        <w:t>moulded</w:t>
      </w:r>
      <w:proofErr w:type="spellEnd"/>
      <w:r w:rsidRPr="008F3AD6">
        <w:rPr>
          <w:sz w:val="12"/>
        </w:rPr>
        <w:t xml:space="preserve"> around capitalism and new forms of society that prefigure what comes next. ... </w:t>
      </w:r>
      <w:r w:rsidRPr="008F3AD6">
        <w:rPr>
          <w:rStyle w:val="Emphasis"/>
        </w:rPr>
        <w:t>Is it utopian to believe we’re on the verge of an evolution beyond capitalism?</w:t>
      </w:r>
      <w:r w:rsidRPr="008F3AD6">
        <w:rPr>
          <w:sz w:val="12"/>
        </w:rPr>
        <w:t xml:space="preserve"> We </w:t>
      </w:r>
      <w:r w:rsidRPr="008F3AD6">
        <w:rPr>
          <w:rStyle w:val="StyleUnderline"/>
          <w:highlight w:val="cyan"/>
        </w:rPr>
        <w:t>live</w:t>
      </w:r>
      <w:r w:rsidRPr="008F3AD6">
        <w:rPr>
          <w:rStyle w:val="StyleUnderline"/>
        </w:rPr>
        <w:t xml:space="preserve"> </w:t>
      </w:r>
      <w:r w:rsidRPr="008F3AD6">
        <w:rPr>
          <w:rStyle w:val="StyleUnderline"/>
          <w:highlight w:val="cyan"/>
        </w:rPr>
        <w:t>in</w:t>
      </w:r>
      <w:r w:rsidRPr="008F3AD6">
        <w:rPr>
          <w:rStyle w:val="StyleUnderline"/>
        </w:rPr>
        <w:t xml:space="preserve"> a </w:t>
      </w:r>
      <w:r w:rsidRPr="008F3AD6">
        <w:rPr>
          <w:rStyle w:val="StyleUnderline"/>
          <w:highlight w:val="cyan"/>
        </w:rPr>
        <w:t>world</w:t>
      </w:r>
      <w:r w:rsidRPr="008F3AD6">
        <w:rPr>
          <w:rStyle w:val="StyleUnderline"/>
        </w:rPr>
        <w:t xml:space="preserve"> in which gay men and women can marry</w:t>
      </w:r>
      <w:r w:rsidRPr="008F3AD6">
        <w:rPr>
          <w:sz w:val="12"/>
        </w:rPr>
        <w:t xml:space="preserve">, </w:t>
      </w:r>
      <w:r w:rsidRPr="008F3AD6">
        <w:rPr>
          <w:rStyle w:val="StyleUnderline"/>
        </w:rPr>
        <w:t xml:space="preserve">and in which contraception has, within the space of 50 years, </w:t>
      </w:r>
      <w:r w:rsidRPr="008F3AD6">
        <w:rPr>
          <w:rStyle w:val="StyleUnderline"/>
          <w:highlight w:val="cyan"/>
        </w:rPr>
        <w:t>made</w:t>
      </w:r>
      <w:r w:rsidRPr="008F3AD6">
        <w:rPr>
          <w:rStyle w:val="StyleUnderline"/>
        </w:rPr>
        <w:t xml:space="preserve"> the average working-class </w:t>
      </w:r>
      <w:r w:rsidRPr="008F3AD6">
        <w:rPr>
          <w:rStyle w:val="StyleUnderline"/>
          <w:highlight w:val="cyan"/>
        </w:rPr>
        <w:t>woman</w:t>
      </w:r>
      <w:r w:rsidRPr="008F3AD6">
        <w:rPr>
          <w:rStyle w:val="StyleUnderline"/>
        </w:rPr>
        <w:t xml:space="preserve"> </w:t>
      </w:r>
      <w:r w:rsidRPr="008F3AD6">
        <w:rPr>
          <w:rStyle w:val="StyleUnderline"/>
          <w:highlight w:val="cyan"/>
        </w:rPr>
        <w:t>freer</w:t>
      </w:r>
      <w:r w:rsidRPr="008F3AD6">
        <w:rPr>
          <w:rStyle w:val="StyleUnderline"/>
        </w:rPr>
        <w:t xml:space="preserve"> </w:t>
      </w:r>
      <w:r w:rsidRPr="008F3AD6">
        <w:rPr>
          <w:rStyle w:val="StyleUnderline"/>
          <w:highlight w:val="cyan"/>
        </w:rPr>
        <w:t>than</w:t>
      </w:r>
      <w:r w:rsidRPr="008F3AD6">
        <w:rPr>
          <w:rStyle w:val="StyleUnderline"/>
        </w:rPr>
        <w:t xml:space="preserve"> the </w:t>
      </w:r>
      <w:r w:rsidRPr="008F3AD6">
        <w:rPr>
          <w:rStyle w:val="StyleUnderline"/>
          <w:highlight w:val="cyan"/>
        </w:rPr>
        <w:t>craziest libertine of</w:t>
      </w:r>
      <w:r w:rsidRPr="008F3AD6">
        <w:rPr>
          <w:rStyle w:val="StyleUnderline"/>
        </w:rPr>
        <w:t xml:space="preserve"> the </w:t>
      </w:r>
      <w:r w:rsidRPr="008F3AD6">
        <w:rPr>
          <w:rStyle w:val="StyleUnderline"/>
          <w:highlight w:val="cyan"/>
        </w:rPr>
        <w:t>Bloomsbury</w:t>
      </w:r>
      <w:r w:rsidRPr="008F3AD6">
        <w:rPr>
          <w:rStyle w:val="StyleUnderline"/>
        </w:rPr>
        <w:t xml:space="preserve"> era</w:t>
      </w:r>
      <w:r w:rsidRPr="008F3AD6">
        <w:rPr>
          <w:sz w:val="12"/>
        </w:rPr>
        <w:t xml:space="preserve">. </w:t>
      </w:r>
      <w:r w:rsidRPr="008F3AD6">
        <w:rPr>
          <w:rStyle w:val="Emphasis"/>
          <w:highlight w:val="cyan"/>
        </w:rPr>
        <w:t xml:space="preserve">Why </w:t>
      </w:r>
      <w:r w:rsidRPr="008F3AD6">
        <w:rPr>
          <w:rStyle w:val="Emphasis"/>
        </w:rPr>
        <w:t xml:space="preserve">do we, then, find it </w:t>
      </w:r>
      <w:r w:rsidRPr="008F3AD6">
        <w:rPr>
          <w:rStyle w:val="Emphasis"/>
          <w:highlight w:val="cyan"/>
        </w:rPr>
        <w:t>so hard to imagine economic freedom</w:t>
      </w:r>
      <w:r w:rsidRPr="008F3AD6">
        <w:rPr>
          <w:rStyle w:val="Emphasis"/>
        </w:rPr>
        <w:t>?</w:t>
      </w:r>
      <w:r>
        <w:rPr>
          <w:rStyle w:val="Emphasis"/>
        </w:rPr>
        <w:t xml:space="preserve"> </w:t>
      </w:r>
      <w:r w:rsidRPr="008F3AD6">
        <w:rPr>
          <w:rStyle w:val="Emphasis"/>
        </w:rPr>
        <w:t xml:space="preserve">It is the </w:t>
      </w:r>
      <w:r w:rsidRPr="008F3AD6">
        <w:rPr>
          <w:rStyle w:val="Emphasis"/>
          <w:highlight w:val="cyan"/>
        </w:rPr>
        <w:t>elites</w:t>
      </w:r>
      <w:r w:rsidRPr="008F3AD6">
        <w:rPr>
          <w:rStyle w:val="StyleUnderline"/>
        </w:rPr>
        <w:t>, cut off in their dark-limo world, whose project looks forlorn</w:t>
      </w:r>
      <w:r>
        <w:rPr>
          <w:rStyle w:val="Emphasis"/>
        </w:rPr>
        <w:t xml:space="preserve"> </w:t>
      </w:r>
      <w:r w:rsidRPr="008F3AD6">
        <w:rPr>
          <w:rStyle w:val="StyleUnderline"/>
        </w:rPr>
        <w:t xml:space="preserve">It is the elites – cut off in their dark-limo world – whose project looks as forlorn as that of the millennial sects of the 19th century. The </w:t>
      </w:r>
      <w:r w:rsidRPr="008F3AD6">
        <w:rPr>
          <w:rStyle w:val="Emphasis"/>
        </w:rPr>
        <w:t xml:space="preserve">democracy of </w:t>
      </w:r>
      <w:r w:rsidRPr="008F3AD6">
        <w:rPr>
          <w:rStyle w:val="Emphasis"/>
          <w:highlight w:val="cyan"/>
        </w:rPr>
        <w:t>riot squads</w:t>
      </w:r>
      <w:r w:rsidRPr="008F3AD6">
        <w:rPr>
          <w:rStyle w:val="StyleUnderline"/>
        </w:rPr>
        <w:t xml:space="preserve">, </w:t>
      </w:r>
      <w:r w:rsidRPr="008F3AD6">
        <w:rPr>
          <w:rStyle w:val="Emphasis"/>
          <w:highlight w:val="cyan"/>
        </w:rPr>
        <w:t>corrupt politicians</w:t>
      </w:r>
      <w:r w:rsidRPr="008F3AD6">
        <w:rPr>
          <w:rStyle w:val="Emphasis"/>
        </w:rPr>
        <w:t>,</w:t>
      </w:r>
      <w:r w:rsidRPr="008F3AD6">
        <w:rPr>
          <w:rStyle w:val="StyleUnderline"/>
        </w:rPr>
        <w:t xml:space="preserve"> </w:t>
      </w:r>
      <w:r w:rsidRPr="008F3AD6">
        <w:rPr>
          <w:rStyle w:val="Emphasis"/>
        </w:rPr>
        <w:t xml:space="preserve">magnate-controlled newspapers </w:t>
      </w:r>
      <w:r w:rsidRPr="008F3AD6">
        <w:rPr>
          <w:rStyle w:val="StyleUnderline"/>
          <w:highlight w:val="cyan"/>
        </w:rPr>
        <w:t>and</w:t>
      </w:r>
      <w:r w:rsidRPr="008F3AD6">
        <w:rPr>
          <w:rStyle w:val="StyleUnderline"/>
        </w:rPr>
        <w:t xml:space="preserve"> the </w:t>
      </w:r>
      <w:r w:rsidRPr="008F3AD6">
        <w:rPr>
          <w:rStyle w:val="Emphasis"/>
          <w:highlight w:val="cyan"/>
        </w:rPr>
        <w:t>surveillance state</w:t>
      </w:r>
      <w:r w:rsidRPr="008F3AD6">
        <w:rPr>
          <w:rStyle w:val="Emphasis"/>
        </w:rPr>
        <w:t xml:space="preserve"> </w:t>
      </w:r>
      <w:r w:rsidRPr="008F3AD6">
        <w:rPr>
          <w:rStyle w:val="Emphasis"/>
          <w:highlight w:val="cyan"/>
        </w:rPr>
        <w:t>looks</w:t>
      </w:r>
      <w:r w:rsidRPr="008F3AD6">
        <w:rPr>
          <w:rStyle w:val="Emphasis"/>
        </w:rPr>
        <w:t xml:space="preserve"> as </w:t>
      </w:r>
      <w:proofErr w:type="spellStart"/>
      <w:r w:rsidRPr="008F3AD6">
        <w:rPr>
          <w:rStyle w:val="Emphasis"/>
        </w:rPr>
        <w:t>phoney</w:t>
      </w:r>
      <w:proofErr w:type="spellEnd"/>
      <w:r w:rsidRPr="008F3AD6">
        <w:rPr>
          <w:rStyle w:val="Emphasis"/>
        </w:rPr>
        <w:t xml:space="preserve"> and </w:t>
      </w:r>
      <w:r w:rsidRPr="008F3AD6">
        <w:rPr>
          <w:rStyle w:val="Emphasis"/>
          <w:highlight w:val="cyan"/>
        </w:rPr>
        <w:t>fragile</w:t>
      </w:r>
      <w:r w:rsidRPr="008F3AD6">
        <w:rPr>
          <w:rStyle w:val="Emphasis"/>
        </w:rPr>
        <w:t xml:space="preserve"> </w:t>
      </w:r>
      <w:r w:rsidRPr="008F3AD6">
        <w:rPr>
          <w:rStyle w:val="Emphasis"/>
          <w:highlight w:val="cyan"/>
        </w:rPr>
        <w:t>as</w:t>
      </w:r>
      <w:r w:rsidRPr="008F3AD6">
        <w:rPr>
          <w:rStyle w:val="Emphasis"/>
        </w:rPr>
        <w:t xml:space="preserve"> </w:t>
      </w:r>
      <w:r w:rsidRPr="008F3AD6">
        <w:rPr>
          <w:rStyle w:val="Emphasis"/>
          <w:highlight w:val="cyan"/>
        </w:rPr>
        <w:t>East Germany</w:t>
      </w:r>
      <w:r w:rsidRPr="008F3AD6">
        <w:rPr>
          <w:rStyle w:val="Emphasis"/>
        </w:rPr>
        <w:t xml:space="preserve"> did 30 years ago.</w:t>
      </w:r>
      <w:r>
        <w:rPr>
          <w:rStyle w:val="Emphasis"/>
        </w:rPr>
        <w:t xml:space="preserve"> </w:t>
      </w:r>
      <w:r w:rsidRPr="008F3AD6">
        <w:rPr>
          <w:rStyle w:val="StyleUnderline"/>
        </w:rPr>
        <w:t>All readings of human history have to allow for the possibility of a negative outcome</w:t>
      </w:r>
      <w:r w:rsidRPr="008F3AD6">
        <w:rPr>
          <w:sz w:val="12"/>
        </w:rPr>
        <w:t>. It haunts us in the zombie movie, the disaster movie, in the post-</w:t>
      </w:r>
      <w:proofErr w:type="spellStart"/>
      <w:r w:rsidRPr="008F3AD6">
        <w:rPr>
          <w:sz w:val="12"/>
        </w:rPr>
        <w:t>apocalytic</w:t>
      </w:r>
      <w:proofErr w:type="spellEnd"/>
      <w:r w:rsidRPr="008F3AD6">
        <w:rPr>
          <w:sz w:val="12"/>
        </w:rPr>
        <w:t xml:space="preserve"> wasteland of films such as </w:t>
      </w:r>
      <w:hyperlink r:id="rId11" w:history="1">
        <w:r w:rsidRPr="008F3AD6">
          <w:rPr>
            <w:rStyle w:val="Hyperlink"/>
            <w:i/>
            <w:iCs/>
            <w:sz w:val="12"/>
          </w:rPr>
          <w:t>The Road</w:t>
        </w:r>
      </w:hyperlink>
      <w:r w:rsidRPr="008F3AD6">
        <w:rPr>
          <w:sz w:val="12"/>
        </w:rPr>
        <w:t xml:space="preserve"> or </w:t>
      </w:r>
      <w:hyperlink r:id="rId12" w:history="1">
        <w:r w:rsidRPr="008F3AD6">
          <w:rPr>
            <w:rStyle w:val="Hyperlink"/>
            <w:i/>
            <w:iCs/>
            <w:sz w:val="12"/>
          </w:rPr>
          <w:t>Elysium</w:t>
        </w:r>
      </w:hyperlink>
      <w:r w:rsidRPr="008F3AD6">
        <w:rPr>
          <w:sz w:val="12"/>
        </w:rPr>
        <w:t xml:space="preserve">. But </w:t>
      </w:r>
      <w:r w:rsidRPr="008F3AD6">
        <w:rPr>
          <w:rStyle w:val="Emphasis"/>
          <w:highlight w:val="cyan"/>
        </w:rPr>
        <w:t>why</w:t>
      </w:r>
      <w:r w:rsidRPr="008F3AD6">
        <w:rPr>
          <w:rStyle w:val="Emphasis"/>
        </w:rPr>
        <w:t xml:space="preserve"> should we </w:t>
      </w:r>
      <w:r w:rsidRPr="008F3AD6">
        <w:rPr>
          <w:rStyle w:val="Emphasis"/>
          <w:highlight w:val="cyan"/>
        </w:rPr>
        <w:t>not</w:t>
      </w:r>
      <w:r w:rsidRPr="008F3AD6">
        <w:rPr>
          <w:rStyle w:val="Emphasis"/>
        </w:rPr>
        <w:t xml:space="preserve"> </w:t>
      </w:r>
      <w:r w:rsidRPr="008F3AD6">
        <w:rPr>
          <w:rStyle w:val="Emphasis"/>
          <w:highlight w:val="cyan"/>
        </w:rPr>
        <w:t>form</w:t>
      </w:r>
      <w:r w:rsidRPr="008F3AD6">
        <w:rPr>
          <w:rStyle w:val="Emphasis"/>
        </w:rPr>
        <w:t xml:space="preserve"> a picture of the </w:t>
      </w:r>
      <w:r w:rsidRPr="008F3AD6">
        <w:rPr>
          <w:rStyle w:val="Emphasis"/>
          <w:highlight w:val="cyan"/>
        </w:rPr>
        <w:t>ideal life</w:t>
      </w:r>
      <w:r w:rsidRPr="008F3AD6">
        <w:rPr>
          <w:rStyle w:val="Emphasis"/>
        </w:rPr>
        <w:t>, built out of abundant information, non-hierarchical work and the dissociation of work from wages?</w:t>
      </w:r>
      <w:r>
        <w:rPr>
          <w:rStyle w:val="Emphasis"/>
        </w:rPr>
        <w:t xml:space="preserve"> </w:t>
      </w:r>
      <w:r w:rsidRPr="008F3AD6">
        <w:rPr>
          <w:rStyle w:val="Emphasis"/>
          <w:highlight w:val="cyan"/>
        </w:rPr>
        <w:t>Millions of people</w:t>
      </w:r>
      <w:r w:rsidRPr="008F3AD6">
        <w:rPr>
          <w:rStyle w:val="Emphasis"/>
        </w:rPr>
        <w:t xml:space="preserve"> are </w:t>
      </w:r>
      <w:r w:rsidRPr="008F3AD6">
        <w:rPr>
          <w:rStyle w:val="Emphasis"/>
          <w:highlight w:val="cyan"/>
        </w:rPr>
        <w:t xml:space="preserve">beginning to </w:t>
      </w:r>
      <w:proofErr w:type="spellStart"/>
      <w:r w:rsidRPr="008F3AD6">
        <w:rPr>
          <w:rStyle w:val="Emphasis"/>
          <w:highlight w:val="cyan"/>
        </w:rPr>
        <w:t>realise</w:t>
      </w:r>
      <w:proofErr w:type="spellEnd"/>
      <w:r w:rsidRPr="008F3AD6">
        <w:rPr>
          <w:sz w:val="12"/>
        </w:rPr>
        <w:t xml:space="preserve"> they </w:t>
      </w:r>
      <w:r w:rsidRPr="008F3AD6">
        <w:rPr>
          <w:rStyle w:val="StyleUnderline"/>
        </w:rPr>
        <w:t>have been sold a dream at odds with what reality can deliver.</w:t>
      </w:r>
      <w:r w:rsidRPr="008F3AD6">
        <w:rPr>
          <w:sz w:val="12"/>
        </w:rPr>
        <w:t xml:space="preserve"> Their </w:t>
      </w:r>
      <w:r w:rsidRPr="008F3AD6">
        <w:rPr>
          <w:rStyle w:val="StyleUnderline"/>
        </w:rPr>
        <w:t xml:space="preserve">response is anger – and </w:t>
      </w:r>
      <w:r w:rsidRPr="008F3AD6">
        <w:rPr>
          <w:rStyle w:val="StyleUnderline"/>
          <w:highlight w:val="cyan"/>
        </w:rPr>
        <w:t>retreat</w:t>
      </w:r>
      <w:r w:rsidRPr="008F3AD6">
        <w:rPr>
          <w:rStyle w:val="StyleUnderline"/>
        </w:rPr>
        <w:t xml:space="preserve"> </w:t>
      </w:r>
      <w:r w:rsidRPr="008F3AD6">
        <w:rPr>
          <w:rStyle w:val="StyleUnderline"/>
          <w:highlight w:val="cyan"/>
        </w:rPr>
        <w:t>towards</w:t>
      </w:r>
      <w:r w:rsidRPr="008F3AD6">
        <w:rPr>
          <w:rStyle w:val="StyleUnderline"/>
        </w:rPr>
        <w:t xml:space="preserve"> </w:t>
      </w:r>
      <w:r w:rsidRPr="008F3AD6">
        <w:rPr>
          <w:rStyle w:val="StyleUnderline"/>
          <w:highlight w:val="cyan"/>
        </w:rPr>
        <w:t>national</w:t>
      </w:r>
      <w:r w:rsidRPr="008F3AD6">
        <w:rPr>
          <w:rStyle w:val="StyleUnderline"/>
        </w:rPr>
        <w:t xml:space="preserve"> forms of </w:t>
      </w:r>
      <w:r w:rsidRPr="008F3AD6">
        <w:rPr>
          <w:rStyle w:val="StyleUnderline"/>
          <w:highlight w:val="cyan"/>
        </w:rPr>
        <w:t>capitalism</w:t>
      </w:r>
      <w:r w:rsidRPr="008F3AD6">
        <w:rPr>
          <w:rStyle w:val="StyleUnderline"/>
        </w:rPr>
        <w:t xml:space="preserve"> that can only </w:t>
      </w:r>
      <w:r w:rsidRPr="008F3AD6">
        <w:rPr>
          <w:rStyle w:val="StyleUnderline"/>
          <w:highlight w:val="cyan"/>
        </w:rPr>
        <w:t>tear</w:t>
      </w:r>
      <w:r w:rsidRPr="008F3AD6">
        <w:rPr>
          <w:rStyle w:val="StyleUnderline"/>
        </w:rPr>
        <w:t xml:space="preserve"> the </w:t>
      </w:r>
      <w:r w:rsidRPr="008F3AD6">
        <w:rPr>
          <w:rStyle w:val="StyleUnderline"/>
          <w:highlight w:val="cyan"/>
        </w:rPr>
        <w:t>world apart</w:t>
      </w:r>
      <w:r w:rsidRPr="008F3AD6">
        <w:rPr>
          <w:rStyle w:val="StyleUnderline"/>
        </w:rPr>
        <w:t>.</w:t>
      </w:r>
      <w:r w:rsidRPr="008F3AD6">
        <w:rPr>
          <w:sz w:val="12"/>
        </w:rPr>
        <w:t xml:space="preserve"> </w:t>
      </w:r>
      <w:r w:rsidRPr="008F3AD6">
        <w:rPr>
          <w:rStyle w:val="StyleUnderline"/>
        </w:rPr>
        <w:t xml:space="preserve">Watching these emerge, from the </w:t>
      </w:r>
      <w:r w:rsidRPr="008F3AD6">
        <w:rPr>
          <w:rStyle w:val="Emphasis"/>
        </w:rPr>
        <w:t>pro-Grexit left factions in Syriza</w:t>
      </w:r>
      <w:r w:rsidRPr="008F3AD6">
        <w:rPr>
          <w:rStyle w:val="StyleUnderline"/>
        </w:rPr>
        <w:t xml:space="preserve"> to the</w:t>
      </w:r>
      <w:r>
        <w:rPr>
          <w:rStyle w:val="StyleUnderline"/>
        </w:rPr>
        <w:t xml:space="preserve"> </w:t>
      </w:r>
      <w:hyperlink r:id="rId13" w:history="1">
        <w:r w:rsidRPr="008F3AD6">
          <w:rPr>
            <w:rStyle w:val="Emphasis"/>
          </w:rPr>
          <w:t>Front National</w:t>
        </w:r>
      </w:hyperlink>
      <w:r>
        <w:rPr>
          <w:rStyle w:val="Emphasis"/>
        </w:rPr>
        <w:t xml:space="preserve"> </w:t>
      </w:r>
      <w:r w:rsidRPr="008F3AD6">
        <w:rPr>
          <w:rStyle w:val="StyleUnderline"/>
        </w:rPr>
        <w:t xml:space="preserve">and the </w:t>
      </w:r>
      <w:r w:rsidRPr="008F3AD6">
        <w:rPr>
          <w:rStyle w:val="Emphasis"/>
        </w:rPr>
        <w:t>isolationism of the American right</w:t>
      </w:r>
      <w:r w:rsidRPr="008F3AD6">
        <w:rPr>
          <w:rStyle w:val="StyleUnderline"/>
        </w:rPr>
        <w:t xml:space="preserve"> has been like watching the nightmares we had during the</w:t>
      </w:r>
      <w:r>
        <w:rPr>
          <w:rStyle w:val="StyleUnderline"/>
        </w:rPr>
        <w:t xml:space="preserve"> </w:t>
      </w:r>
      <w:hyperlink r:id="rId14" w:history="1">
        <w:r w:rsidRPr="008F3AD6">
          <w:rPr>
            <w:rStyle w:val="StyleUnderline"/>
          </w:rPr>
          <w:t>Lehman Brothers</w:t>
        </w:r>
      </w:hyperlink>
      <w:r>
        <w:rPr>
          <w:rStyle w:val="StyleUnderline"/>
        </w:rPr>
        <w:t xml:space="preserve"> </w:t>
      </w:r>
      <w:r w:rsidRPr="008F3AD6">
        <w:rPr>
          <w:rStyle w:val="StyleUnderline"/>
        </w:rPr>
        <w:t>crisis come true.</w:t>
      </w:r>
      <w:r>
        <w:rPr>
          <w:rStyle w:val="StyleUnderline"/>
        </w:rPr>
        <w:t xml:space="preserve"> </w:t>
      </w:r>
      <w:r w:rsidRPr="008F3AD6">
        <w:rPr>
          <w:sz w:val="12"/>
        </w:rPr>
        <w:t xml:space="preserve">We </w:t>
      </w:r>
      <w:r w:rsidRPr="008F3AD6">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8F3AD6">
        <w:rPr>
          <w:rStyle w:val="Emphasis"/>
        </w:rPr>
        <w:t xml:space="preserve">And we </w:t>
      </w:r>
      <w:r w:rsidRPr="008F3AD6">
        <w:rPr>
          <w:rStyle w:val="Emphasis"/>
          <w:highlight w:val="cyan"/>
        </w:rPr>
        <w:t>need to get on with it.</w:t>
      </w:r>
    </w:p>
    <w:p w14:paraId="2A72FD8F" w14:textId="77777777" w:rsidR="00AA1015" w:rsidRDefault="00AA1015" w:rsidP="00AA1015">
      <w:pPr>
        <w:rPr>
          <w:rFonts w:asciiTheme="minorHAnsi" w:hAnsiTheme="minorHAnsi"/>
          <w:sz w:val="16"/>
        </w:rPr>
      </w:pPr>
    </w:p>
    <w:p w14:paraId="18762600" w14:textId="77777777" w:rsidR="00AA1015" w:rsidRPr="00574C5D" w:rsidRDefault="00AA1015" w:rsidP="00AA1015"/>
    <w:p w14:paraId="079C99AE" w14:textId="77777777" w:rsidR="00AA1015" w:rsidRPr="005101EC" w:rsidRDefault="00AA1015" w:rsidP="00AA1015">
      <w:pPr>
        <w:pStyle w:val="Heading4"/>
      </w:pPr>
      <w:r>
        <w:rPr>
          <w:rFonts w:asciiTheme="minorHAnsi" w:hAnsiTheme="minorHAnsi"/>
        </w:rPr>
        <w:t xml:space="preserve">2. </w:t>
      </w:r>
      <w:r>
        <w:rPr>
          <w:rFonts w:asciiTheme="minorHAnsi" w:hAnsiTheme="minorHAnsi"/>
          <w:u w:val="single"/>
        </w:rPr>
        <w:t>Data Sharing</w:t>
      </w:r>
      <w:r w:rsidRPr="00CF1139">
        <w:rPr>
          <w:rFonts w:asciiTheme="minorHAnsi" w:hAnsiTheme="minorHAnsi"/>
          <w:u w:val="single"/>
        </w:rPr>
        <w:t xml:space="preserve"> Link</w:t>
      </w:r>
      <w:r>
        <w:rPr>
          <w:rFonts w:asciiTheme="minorHAnsi" w:hAnsiTheme="minorHAnsi"/>
        </w:rPr>
        <w:t>---</w:t>
      </w:r>
      <w:r>
        <w:t xml:space="preserve">The aff </w:t>
      </w:r>
      <w:r>
        <w:rPr>
          <w:u w:val="single"/>
        </w:rPr>
        <w:t>fails</w:t>
      </w:r>
      <w:r>
        <w:t xml:space="preserve"> and encourages </w:t>
      </w:r>
      <w:r w:rsidRPr="005101EC">
        <w:rPr>
          <w:u w:val="single"/>
        </w:rPr>
        <w:t>commodification of data</w:t>
      </w:r>
      <w:r>
        <w:t xml:space="preserve"> </w:t>
      </w:r>
    </w:p>
    <w:p w14:paraId="1DC06D39" w14:textId="77777777" w:rsidR="00AA1015" w:rsidRDefault="00AA1015" w:rsidP="00AA1015">
      <w:r w:rsidRPr="00231675">
        <w:t xml:space="preserve">BENNETT </w:t>
      </w:r>
      <w:r w:rsidRPr="005101EC">
        <w:rPr>
          <w:rStyle w:val="Style13ptBold"/>
        </w:rPr>
        <w:t>CYPHERS AND</w:t>
      </w:r>
      <w:r w:rsidRPr="00231675">
        <w:t xml:space="preserve"> HAYLEY </w:t>
      </w:r>
      <w:r w:rsidRPr="005101EC">
        <w:rPr>
          <w:rStyle w:val="Style13ptBold"/>
        </w:rPr>
        <w:t>TSUKAYAMA 21</w:t>
      </w:r>
      <w:r>
        <w:t xml:space="preserve">. </w:t>
      </w:r>
      <w:r w:rsidRPr="005101EC">
        <w:t xml:space="preserve">STAFF TECHNOLOGIST </w:t>
      </w:r>
      <w:r>
        <w:t xml:space="preserve">at Electronic Frontier Foundation and </w:t>
      </w:r>
      <w:r w:rsidRPr="005101EC">
        <w:t>legislative activist for the Electronic Frontier Foundation</w:t>
      </w:r>
      <w:r>
        <w:t>, 8/12/21. “</w:t>
      </w:r>
      <w:r w:rsidRPr="00231675">
        <w:t>Why Data-Sharing Mandates Are the Wrong Way To Regulate Tech</w:t>
      </w:r>
      <w:r>
        <w:t xml:space="preserve">.” </w:t>
      </w:r>
      <w:r w:rsidRPr="00231675">
        <w:t>https://www.eff.org/deeplinks/2021/08/why-data-sharing-mandates-are-wrong-way-regulate-tech</w:t>
      </w:r>
    </w:p>
    <w:p w14:paraId="7A2AE258" w14:textId="77777777" w:rsidR="00AA1015" w:rsidRPr="005101EC" w:rsidRDefault="00AA1015" w:rsidP="00AA1015">
      <w:pPr>
        <w:rPr>
          <w:sz w:val="16"/>
        </w:rPr>
      </w:pPr>
      <w:r w:rsidRPr="005101EC">
        <w:rPr>
          <w:sz w:val="16"/>
        </w:rPr>
        <w:t>Legislators want to force tech companies to share data</w:t>
      </w:r>
    </w:p>
    <w:p w14:paraId="5A3A447A" w14:textId="77777777" w:rsidR="00AA1015" w:rsidRPr="005101EC" w:rsidRDefault="00AA1015" w:rsidP="00AA1015">
      <w:pPr>
        <w:rPr>
          <w:sz w:val="16"/>
        </w:rPr>
      </w:pPr>
      <w:r w:rsidRPr="005101EC">
        <w:rPr>
          <w:sz w:val="16"/>
        </w:rPr>
        <w:t xml:space="preserve">Several </w:t>
      </w:r>
      <w:r w:rsidRPr="005101EC">
        <w:rPr>
          <w:rStyle w:val="StyleUnderline"/>
          <w:highlight w:val="cyan"/>
        </w:rPr>
        <w:t>bills</w:t>
      </w:r>
      <w:r w:rsidRPr="005101EC">
        <w:rPr>
          <w:sz w:val="16"/>
        </w:rPr>
        <w:t xml:space="preserve"> in states around the country, including in California and New York City, </w:t>
      </w:r>
      <w:r w:rsidRPr="005101EC">
        <w:rPr>
          <w:rStyle w:val="StyleUnderline"/>
          <w:highlight w:val="cyan"/>
        </w:rPr>
        <w:t>propose</w:t>
      </w:r>
      <w:r w:rsidRPr="00231675">
        <w:rPr>
          <w:rStyle w:val="StyleUnderline"/>
        </w:rPr>
        <w:t xml:space="preserve"> a “solution”: </w:t>
      </w:r>
      <w:r w:rsidRPr="00745CB4">
        <w:rPr>
          <w:rStyle w:val="StyleUnderline"/>
        </w:rPr>
        <w:t>force</w:t>
      </w:r>
      <w:r w:rsidRPr="00231675">
        <w:rPr>
          <w:rStyle w:val="StyleUnderline"/>
        </w:rPr>
        <w:t xml:space="preserve"> the </w:t>
      </w:r>
      <w:r w:rsidRPr="005101EC">
        <w:rPr>
          <w:rStyle w:val="StyleUnderline"/>
          <w:highlight w:val="cyan"/>
        </w:rPr>
        <w:t>tech companies to share</w:t>
      </w:r>
      <w:r w:rsidRPr="005101EC">
        <w:rPr>
          <w:sz w:val="16"/>
        </w:rPr>
        <w:t xml:space="preserve"> some of the </w:t>
      </w:r>
      <w:r w:rsidRPr="005101EC">
        <w:rPr>
          <w:rStyle w:val="StyleUnderline"/>
          <w:highlight w:val="cyan"/>
        </w:rPr>
        <w:t>data</w:t>
      </w:r>
      <w:r w:rsidRPr="005101EC">
        <w:rPr>
          <w:sz w:val="16"/>
        </w:rPr>
        <w:t xml:space="preserve"> they collect. But </w:t>
      </w:r>
      <w:r w:rsidRPr="00745CB4">
        <w:rPr>
          <w:rStyle w:val="StyleUnderline"/>
        </w:rPr>
        <w:t xml:space="preserve">these bills are </w:t>
      </w:r>
      <w:r w:rsidRPr="00745CB4">
        <w:rPr>
          <w:rStyle w:val="Emphasis"/>
        </w:rPr>
        <w:t>misguided</w:t>
      </w:r>
      <w:r w:rsidRPr="00745CB4">
        <w:rPr>
          <w:sz w:val="16"/>
        </w:rPr>
        <w:t>. While</w:t>
      </w:r>
      <w:r w:rsidRPr="005101EC">
        <w:rPr>
          <w:sz w:val="16"/>
        </w:rPr>
        <w:t xml:space="preserve"> they might give small businesses short-term boons, </w:t>
      </w:r>
      <w:r w:rsidRPr="005101EC">
        <w:rPr>
          <w:rStyle w:val="StyleUnderline"/>
          <w:highlight w:val="cyan"/>
        </w:rPr>
        <w:t xml:space="preserve">they </w:t>
      </w:r>
      <w:r w:rsidRPr="005101EC">
        <w:rPr>
          <w:rStyle w:val="Emphasis"/>
          <w:highlight w:val="cyan"/>
        </w:rPr>
        <w:t>won’t address the larger systems that have led to corporate concentratio</w:t>
      </w:r>
      <w:r w:rsidRPr="00231675">
        <w:rPr>
          <w:rStyle w:val="Emphasis"/>
        </w:rPr>
        <w:t xml:space="preserve">n in the tech </w:t>
      </w:r>
      <w:r w:rsidRPr="00745CB4">
        <w:rPr>
          <w:rStyle w:val="Emphasis"/>
        </w:rPr>
        <w:t>sector</w:t>
      </w:r>
      <w:r w:rsidRPr="00745CB4">
        <w:rPr>
          <w:sz w:val="16"/>
        </w:rPr>
        <w:t xml:space="preserve">. </w:t>
      </w:r>
      <w:r w:rsidRPr="00745CB4">
        <w:rPr>
          <w:rStyle w:val="StyleUnderline"/>
        </w:rPr>
        <w:t xml:space="preserve">They will </w:t>
      </w:r>
      <w:r w:rsidRPr="005101EC">
        <w:rPr>
          <w:rStyle w:val="Emphasis"/>
          <w:highlight w:val="cyan"/>
        </w:rPr>
        <w:t xml:space="preserve">further encourage the commoditization of </w:t>
      </w:r>
      <w:r w:rsidRPr="00745CB4">
        <w:rPr>
          <w:rStyle w:val="Emphasis"/>
        </w:rPr>
        <w:t xml:space="preserve">our </w:t>
      </w:r>
      <w:r w:rsidRPr="005101EC">
        <w:rPr>
          <w:rStyle w:val="Emphasis"/>
          <w:highlight w:val="cyan"/>
        </w:rPr>
        <w:t>data</w:t>
      </w:r>
      <w:r w:rsidRPr="005101EC">
        <w:rPr>
          <w:sz w:val="16"/>
        </w:rPr>
        <w:t xml:space="preserve"> as a tool for businesses to battle each other, with user privacy caught in the crossfire.</w:t>
      </w:r>
    </w:p>
    <w:p w14:paraId="0861D590" w14:textId="77777777" w:rsidR="00AA1015" w:rsidRPr="005101EC" w:rsidRDefault="00AA1015" w:rsidP="00AA1015">
      <w:pPr>
        <w:rPr>
          <w:sz w:val="16"/>
        </w:rPr>
      </w:pPr>
      <w:r w:rsidRPr="005101EC">
        <w:rPr>
          <w:rStyle w:val="Emphasis"/>
          <w:highlight w:val="cyan"/>
        </w:rPr>
        <w:t>Normalizing new, indiscriminate data sharing is a problem</w:t>
      </w:r>
      <w:r w:rsidRPr="005101EC">
        <w:rPr>
          <w:sz w:val="16"/>
        </w:rPr>
        <w:t xml:space="preserve">. Instead, regulators should be thinking of ways to protect consumers by limiting data collection, retention, use, and sharing. </w:t>
      </w:r>
      <w:r w:rsidRPr="005101EC">
        <w:rPr>
          <w:rStyle w:val="StyleUnderline"/>
          <w:highlight w:val="cyan"/>
        </w:rPr>
        <w:t xml:space="preserve">Creating new mandates to share data simply </w:t>
      </w:r>
      <w:r w:rsidRPr="005101EC">
        <w:rPr>
          <w:rStyle w:val="Emphasis"/>
          <w:highlight w:val="cyan"/>
        </w:rPr>
        <w:t>puts it in the hands of more businesses</w:t>
      </w:r>
      <w:r w:rsidRPr="005101EC">
        <w:rPr>
          <w:rStyle w:val="StyleUnderline"/>
          <w:highlight w:val="cyan"/>
        </w:rPr>
        <w:t>. This opens up more ways fo</w:t>
      </w:r>
      <w:r w:rsidRPr="005101EC">
        <w:rPr>
          <w:rStyle w:val="StyleUnderline"/>
        </w:rPr>
        <w:t>r</w:t>
      </w:r>
      <w:r w:rsidRPr="005101EC">
        <w:rPr>
          <w:sz w:val="16"/>
        </w:rPr>
        <w:t xml:space="preserve"> government </w:t>
      </w:r>
      <w:r w:rsidRPr="005101EC">
        <w:rPr>
          <w:rStyle w:val="Emphasis"/>
          <w:highlight w:val="cyan"/>
        </w:rPr>
        <w:t>seizure of that data and more targets for hackers</w:t>
      </w:r>
      <w:r w:rsidRPr="005101EC">
        <w:rPr>
          <w:sz w:val="16"/>
          <w:highlight w:val="cyan"/>
        </w:rPr>
        <w:t>.</w:t>
      </w:r>
      <w:r w:rsidRPr="005101EC">
        <w:rPr>
          <w:sz w:val="16"/>
        </w:rPr>
        <w:t xml:space="preserve"> </w:t>
      </w:r>
    </w:p>
    <w:p w14:paraId="2C4AB59A" w14:textId="77777777" w:rsidR="00AA1015" w:rsidRPr="005101EC" w:rsidRDefault="00AA1015" w:rsidP="00AA1015">
      <w:pPr>
        <w:rPr>
          <w:sz w:val="16"/>
        </w:rPr>
      </w:pPr>
      <w:r w:rsidRPr="005101EC">
        <w:rPr>
          <w:sz w:val="16"/>
        </w:rPr>
        <w:t xml:space="preserve">We’ve sung the praises of interoperability policy in the past, so how is this different? After all, if Facebook should have to share data with its competitors under something like the ACCESS Act, why shouldn’t </w:t>
      </w:r>
      <w:proofErr w:type="spellStart"/>
      <w:r w:rsidRPr="005101EC">
        <w:rPr>
          <w:sz w:val="16"/>
        </w:rPr>
        <w:t>UberEats</w:t>
      </w:r>
      <w:proofErr w:type="spellEnd"/>
      <w:r w:rsidRPr="005101EC">
        <w:rPr>
          <w:sz w:val="16"/>
        </w:rPr>
        <w:t xml:space="preserve"> have to share data with restaurants? The difference is who’s in control. Good interoperability policy should put the user front and center: data sharing must only happen with a user’s opt-in consent, and only for purposes that directly benefit the user.</w:t>
      </w:r>
    </w:p>
    <w:p w14:paraId="4925A8F1" w14:textId="77777777" w:rsidR="00AA1015" w:rsidRPr="005101EC" w:rsidRDefault="00AA1015" w:rsidP="00AA1015">
      <w:pPr>
        <w:rPr>
          <w:sz w:val="16"/>
        </w:rPr>
      </w:pPr>
      <w:r w:rsidRPr="005101EC">
        <w:rPr>
          <w:rStyle w:val="StyleUnderline"/>
        </w:rPr>
        <w:t xml:space="preserve">Forcing </w:t>
      </w:r>
      <w:proofErr w:type="spellStart"/>
      <w:r w:rsidRPr="005101EC">
        <w:rPr>
          <w:rStyle w:val="StyleUnderline"/>
        </w:rPr>
        <w:t>DoorDash</w:t>
      </w:r>
      <w:proofErr w:type="spellEnd"/>
      <w:r w:rsidRPr="005101EC">
        <w:rPr>
          <w:rStyle w:val="StyleUnderline"/>
        </w:rPr>
        <w:t xml:space="preserve"> to share information with restaurants, or Uber to share data with cities, </w:t>
      </w:r>
      <w:r w:rsidRPr="005101EC">
        <w:rPr>
          <w:rStyle w:val="Emphasis"/>
        </w:rPr>
        <w:t>doesn’t serve users in any way</w:t>
      </w:r>
      <w:r w:rsidRPr="005101EC">
        <w:rPr>
          <w:sz w:val="16"/>
        </w:rPr>
        <w:t xml:space="preserve">. And these bills don’t require a user’s opt-in consent for the processing of their data. Instead, these policies would make it so that sharing data with one company means that data will automatically end up in the hands of several downstream parties. Since the United States lacks basic consumer privacy laws, recipients of this data will be free to sell it, otherwise monetize it, or share it with law enforcement or immigration officials. This further erodes what little agency users currently have. </w:t>
      </w:r>
    </w:p>
    <w:p w14:paraId="44CEF0C7" w14:textId="77777777" w:rsidR="00AA1015" w:rsidRPr="00D447A7" w:rsidRDefault="00AA1015" w:rsidP="00AA1015"/>
    <w:p w14:paraId="51F7EA38" w14:textId="77777777" w:rsidR="00AA1015" w:rsidRPr="00052F83" w:rsidRDefault="00AA1015" w:rsidP="00AA1015">
      <w:pPr>
        <w:pStyle w:val="Heading4"/>
        <w:rPr>
          <w:rFonts w:asciiTheme="minorHAnsi" w:hAnsiTheme="minorHAnsi"/>
        </w:rPr>
      </w:pPr>
      <w:r>
        <w:rPr>
          <w:rFonts w:asciiTheme="minorHAnsi" w:hAnsiTheme="minorHAnsi"/>
        </w:rPr>
        <w:t xml:space="preserve">The link turns case --- </w:t>
      </w:r>
      <w:r w:rsidRPr="00052F83">
        <w:rPr>
          <w:rFonts w:asciiTheme="minorHAnsi" w:hAnsiTheme="minorHAnsi"/>
        </w:rPr>
        <w:t xml:space="preserve">The prioritization of competition via </w:t>
      </w:r>
      <w:r w:rsidRPr="00052F83">
        <w:rPr>
          <w:rFonts w:asciiTheme="minorHAnsi" w:hAnsiTheme="minorHAnsi"/>
          <w:u w:val="single"/>
        </w:rPr>
        <w:t>antitrust law</w:t>
      </w:r>
      <w:r w:rsidRPr="00052F83">
        <w:rPr>
          <w:rFonts w:asciiTheme="minorHAnsi" w:hAnsiTheme="minorHAnsi"/>
        </w:rPr>
        <w:t xml:space="preserve"> creates </w:t>
      </w:r>
      <w:r w:rsidRPr="00052F83">
        <w:rPr>
          <w:rFonts w:asciiTheme="minorHAnsi" w:hAnsiTheme="minorHAnsi"/>
          <w:u w:val="single"/>
        </w:rPr>
        <w:t>new forms</w:t>
      </w:r>
      <w:r w:rsidRPr="00052F83">
        <w:rPr>
          <w:rFonts w:asciiTheme="minorHAnsi" w:hAnsiTheme="minorHAnsi"/>
        </w:rPr>
        <w:t xml:space="preserve"> of market concentration---</w:t>
      </w:r>
      <w:r w:rsidRPr="00052F83">
        <w:rPr>
          <w:rFonts w:asciiTheme="minorHAnsi" w:hAnsiTheme="minorHAnsi"/>
          <w:u w:val="single"/>
        </w:rPr>
        <w:t>frames of efficiency</w:t>
      </w:r>
      <w:r w:rsidRPr="00052F83">
        <w:rPr>
          <w:rFonts w:asciiTheme="minorHAnsi" w:hAnsiTheme="minorHAnsi"/>
        </w:rPr>
        <w:t xml:space="preserve"> justify </w:t>
      </w:r>
      <w:r w:rsidRPr="00052F83">
        <w:rPr>
          <w:rFonts w:asciiTheme="minorHAnsi" w:hAnsiTheme="minorHAnsi"/>
          <w:u w:val="single"/>
        </w:rPr>
        <w:t>vertical coordination</w:t>
      </w:r>
      <w:r w:rsidRPr="00052F83">
        <w:rPr>
          <w:rFonts w:asciiTheme="minorHAnsi" w:hAnsiTheme="minorHAnsi"/>
        </w:rPr>
        <w:t xml:space="preserve"> that </w:t>
      </w:r>
      <w:r w:rsidRPr="00052F83">
        <w:rPr>
          <w:rFonts w:asciiTheme="minorHAnsi" w:hAnsiTheme="minorHAnsi"/>
          <w:u w:val="single"/>
        </w:rPr>
        <w:t>expands</w:t>
      </w:r>
      <w:r w:rsidRPr="00052F83">
        <w:rPr>
          <w:rFonts w:asciiTheme="minorHAnsi" w:hAnsiTheme="minorHAnsi"/>
        </w:rPr>
        <w:t xml:space="preserve"> the corporate world.</w:t>
      </w:r>
    </w:p>
    <w:p w14:paraId="2EE13DB6" w14:textId="77777777" w:rsidR="00AA1015" w:rsidRPr="00052F83" w:rsidRDefault="00AA1015" w:rsidP="00AA1015">
      <w:pPr>
        <w:rPr>
          <w:rFonts w:asciiTheme="minorHAnsi" w:hAnsiTheme="minorHAnsi"/>
        </w:rPr>
      </w:pPr>
      <w:r w:rsidRPr="00052F83">
        <w:rPr>
          <w:rFonts w:asciiTheme="minorHAnsi" w:hAnsiTheme="minorHAnsi"/>
        </w:rPr>
        <w:t xml:space="preserve">Jedediah </w:t>
      </w:r>
      <w:r w:rsidRPr="00052F83">
        <w:rPr>
          <w:rStyle w:val="Style13ptBold"/>
          <w:rFonts w:asciiTheme="minorHAnsi" w:hAnsiTheme="minorHAnsi"/>
        </w:rPr>
        <w:t>Britton-Purdy et. al. 20</w:t>
      </w:r>
      <w:r w:rsidRPr="00052F83">
        <w:rPr>
          <w:rFonts w:asciiTheme="minorHAnsi" w:hAnsiTheme="minorHAnsi"/>
        </w:rPr>
        <w:t xml:space="preserve">. William S. Beinecke Professor of Law at Columbia Law School. David Singh Grewal, Professor of Law at Berkeley Law School. Amy </w:t>
      </w:r>
      <w:proofErr w:type="spellStart"/>
      <w:r w:rsidRPr="00052F83">
        <w:rPr>
          <w:rFonts w:asciiTheme="minorHAnsi" w:hAnsiTheme="minorHAnsi"/>
        </w:rPr>
        <w:t>Kapczynski</w:t>
      </w:r>
      <w:proofErr w:type="spellEnd"/>
      <w:r w:rsidRPr="00052F83">
        <w:rPr>
          <w:rFonts w:asciiTheme="minorHAnsi" w:hAnsiTheme="minorHAnsi"/>
        </w:rPr>
        <w:t xml:space="preserve">, Professor of Law at Yale Law School. K. Sabeel Rahman, Associate Professor of Law at </w:t>
      </w:r>
      <w:proofErr w:type="spellStart"/>
      <w:r w:rsidRPr="00052F83">
        <w:rPr>
          <w:rFonts w:asciiTheme="minorHAnsi" w:hAnsiTheme="minorHAnsi"/>
        </w:rPr>
        <w:t>Brooldyn</w:t>
      </w:r>
      <w:proofErr w:type="spellEnd"/>
      <w:r w:rsidRPr="00052F83">
        <w:rPr>
          <w:rFonts w:asciiTheme="minorHAnsi" w:hAnsiTheme="minorHAnsi"/>
        </w:rPr>
        <w:t xml:space="preserve"> Law School and President, Demos. Building a Law-and-Political-Economy Framework: Beyond the Twentieth-Century Synthesis. The Yale Law Journal. April 2020. 129(6): 1801-1802</w:t>
      </w:r>
    </w:p>
    <w:p w14:paraId="12094104"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The many criticisms of this way of reasoning did not halt the influence of modern law and economics in legal thought. </w:t>
      </w:r>
      <w:r w:rsidRPr="00052F83">
        <w:rPr>
          <w:rStyle w:val="StyleUnderline"/>
          <w:rFonts w:asciiTheme="minorHAnsi" w:hAnsiTheme="minorHAnsi"/>
        </w:rPr>
        <w:t xml:space="preserve">Law and economics spanned </w:t>
      </w:r>
      <w:r w:rsidRPr="00052F83">
        <w:rPr>
          <w:rStyle w:val="Emphasis"/>
          <w:rFonts w:asciiTheme="minorHAnsi" w:hAnsiTheme="minorHAnsi"/>
        </w:rPr>
        <w:t>substantive</w:t>
      </w:r>
      <w:r w:rsidRPr="00052F83">
        <w:rPr>
          <w:rStyle w:val="StyleUnderline"/>
          <w:rFonts w:asciiTheme="minorHAnsi" w:hAnsiTheme="minorHAnsi"/>
        </w:rPr>
        <w:t xml:space="preserve"> areas of law</w:t>
      </w:r>
      <w:r w:rsidRPr="00052F83">
        <w:rPr>
          <w:rFonts w:asciiTheme="minorHAnsi" w:hAnsiTheme="minorHAnsi"/>
          <w:sz w:val="16"/>
        </w:rPr>
        <w:t xml:space="preserve">, delivering a simplicity and method that any first-year student could learn and that a wave of dedicated scholarship on alternative field- specific idioms did little to displace. </w:t>
      </w:r>
      <w:r w:rsidRPr="00052F83">
        <w:rPr>
          <w:rStyle w:val="StyleUnderline"/>
          <w:rFonts w:asciiTheme="minorHAnsi" w:hAnsiTheme="minorHAnsi"/>
        </w:rPr>
        <w:t xml:space="preserve">The result was far from a </w:t>
      </w:r>
      <w:r w:rsidRPr="00052F83">
        <w:rPr>
          <w:rStyle w:val="Emphasis"/>
          <w:rFonts w:asciiTheme="minorHAnsi" w:hAnsiTheme="minorHAnsi"/>
        </w:rPr>
        <w:t>comprehensive defense</w:t>
      </w:r>
      <w:r w:rsidRPr="00052F83">
        <w:rPr>
          <w:rStyle w:val="StyleUnderline"/>
          <w:rFonts w:asciiTheme="minorHAnsi" w:hAnsiTheme="minorHAnsi"/>
        </w:rPr>
        <w:t xml:space="preserve"> of market ordering</w:t>
      </w:r>
      <w:r w:rsidRPr="00052F83">
        <w:rPr>
          <w:rFonts w:asciiTheme="minorHAnsi" w:hAnsiTheme="minorHAnsi"/>
          <w:sz w:val="16"/>
        </w:rPr>
        <w:t xml:space="preserve">, much less one that overcame the many telling </w:t>
      </w:r>
      <w:proofErr w:type="spellStart"/>
      <w:r w:rsidRPr="00052F83">
        <w:rPr>
          <w:rFonts w:asciiTheme="minorHAnsi" w:hAnsiTheme="minorHAnsi"/>
          <w:sz w:val="16"/>
        </w:rPr>
        <w:t>criti</w:t>
      </w:r>
      <w:proofErr w:type="spellEnd"/>
      <w:r w:rsidRPr="00052F83">
        <w:rPr>
          <w:rFonts w:asciiTheme="minorHAnsi" w:hAnsiTheme="minorHAnsi"/>
          <w:sz w:val="16"/>
        </w:rPr>
        <w:t xml:space="preserve">- </w:t>
      </w:r>
      <w:proofErr w:type="spellStart"/>
      <w:r w:rsidRPr="00052F83">
        <w:rPr>
          <w:rFonts w:asciiTheme="minorHAnsi" w:hAnsiTheme="minorHAnsi"/>
          <w:sz w:val="16"/>
        </w:rPr>
        <w:t>cisms</w:t>
      </w:r>
      <w:proofErr w:type="spellEnd"/>
      <w:r w:rsidRPr="00052F83">
        <w:rPr>
          <w:rFonts w:asciiTheme="minorHAnsi" w:hAnsiTheme="minorHAnsi"/>
          <w:sz w:val="16"/>
        </w:rPr>
        <w:t xml:space="preserve"> of the normative case for law and economics that issued in the 198os.59 </w:t>
      </w:r>
      <w:r w:rsidRPr="00745CB4">
        <w:rPr>
          <w:rFonts w:asciiTheme="minorHAnsi" w:hAnsiTheme="minorHAnsi"/>
          <w:sz w:val="16"/>
        </w:rPr>
        <w:t xml:space="preserve">Nonetheless, </w:t>
      </w:r>
      <w:r w:rsidRPr="00745CB4">
        <w:rPr>
          <w:rStyle w:val="StyleUnderline"/>
          <w:rFonts w:asciiTheme="minorHAnsi" w:hAnsiTheme="minorHAnsi"/>
        </w:rPr>
        <w:t xml:space="preserve">adherents of law and economics reorganized </w:t>
      </w:r>
      <w:r w:rsidRPr="00745CB4">
        <w:rPr>
          <w:rStyle w:val="Emphasis"/>
          <w:rFonts w:asciiTheme="minorHAnsi" w:hAnsiTheme="minorHAnsi"/>
        </w:rPr>
        <w:t>an array</w:t>
      </w:r>
      <w:r w:rsidRPr="00745CB4">
        <w:rPr>
          <w:rStyle w:val="StyleUnderline"/>
          <w:rFonts w:asciiTheme="minorHAnsi" w:hAnsiTheme="minorHAnsi"/>
        </w:rPr>
        <w:t xml:space="preserve"> of legal fields</w:t>
      </w:r>
      <w:r w:rsidRPr="00745CB4">
        <w:rPr>
          <w:rFonts w:asciiTheme="minorHAnsi" w:hAnsiTheme="minorHAnsi"/>
          <w:sz w:val="16"/>
        </w:rPr>
        <w:t>. They did</w:t>
      </w:r>
      <w:r w:rsidRPr="00052F83">
        <w:rPr>
          <w:rFonts w:asciiTheme="minorHAnsi" w:hAnsiTheme="minorHAnsi"/>
          <w:sz w:val="16"/>
        </w:rPr>
        <w:t xml:space="preserve"> so using a variety of argument types, sometimes shifting among them. </w:t>
      </w:r>
      <w:r w:rsidRPr="00052F83">
        <w:rPr>
          <w:rStyle w:val="StyleUnderline"/>
          <w:rFonts w:asciiTheme="minorHAnsi" w:hAnsiTheme="minorHAnsi"/>
          <w:highlight w:val="cyan"/>
        </w:rPr>
        <w:t>Arguments that</w:t>
      </w:r>
      <w:r w:rsidRPr="00052F83">
        <w:rPr>
          <w:rStyle w:val="StyleUnderline"/>
          <w:rFonts w:asciiTheme="minorHAnsi" w:hAnsiTheme="minorHAnsi"/>
        </w:rPr>
        <w:t xml:space="preserve"> </w:t>
      </w:r>
      <w:r w:rsidRPr="00052F83">
        <w:rPr>
          <w:rStyle w:val="StyleUnderline"/>
          <w:rFonts w:asciiTheme="minorHAnsi" w:hAnsiTheme="minorHAnsi"/>
          <w:highlight w:val="cyan"/>
        </w:rPr>
        <w:t>idealize</w:t>
      </w:r>
      <w:r w:rsidRPr="00052F83">
        <w:rPr>
          <w:rStyle w:val="StyleUnderline"/>
          <w:rFonts w:asciiTheme="minorHAnsi" w:hAnsiTheme="minorHAnsi"/>
        </w:rPr>
        <w:t xml:space="preserve"> a version of </w:t>
      </w:r>
      <w:r w:rsidRPr="00052F83">
        <w:rPr>
          <w:rStyle w:val="StyleUnderline"/>
          <w:rFonts w:asciiTheme="minorHAnsi" w:hAnsiTheme="minorHAnsi"/>
          <w:highlight w:val="cyan"/>
        </w:rPr>
        <w:t xml:space="preserve">market ordering as </w:t>
      </w:r>
      <w:r w:rsidRPr="00052F83">
        <w:rPr>
          <w:rStyle w:val="Emphasis"/>
          <w:rFonts w:asciiTheme="minorHAnsi" w:hAnsiTheme="minorHAnsi"/>
          <w:highlight w:val="cyan"/>
        </w:rPr>
        <w:t>neutral</w:t>
      </w:r>
      <w:r w:rsidRPr="00052F83">
        <w:rPr>
          <w:rStyle w:val="StyleUnderline"/>
          <w:rFonts w:asciiTheme="minorHAnsi" w:hAnsiTheme="minorHAnsi"/>
        </w:rPr>
        <w:t xml:space="preserve"> and "</w:t>
      </w:r>
      <w:r w:rsidRPr="00745CB4">
        <w:rPr>
          <w:rStyle w:val="Emphasis"/>
          <w:rFonts w:asciiTheme="minorHAnsi" w:hAnsiTheme="minorHAnsi"/>
        </w:rPr>
        <w:t>good for us all</w:t>
      </w:r>
      <w:r w:rsidRPr="00745CB4">
        <w:rPr>
          <w:rStyle w:val="StyleUnderline"/>
          <w:rFonts w:asciiTheme="minorHAnsi" w:hAnsiTheme="minorHAnsi"/>
        </w:rPr>
        <w:t>,"</w:t>
      </w:r>
      <w:r w:rsidRPr="00745CB4">
        <w:rPr>
          <w:rFonts w:asciiTheme="minorHAnsi" w:hAnsiTheme="minorHAnsi"/>
          <w:sz w:val="16"/>
        </w:rPr>
        <w:t xml:space="preserve"> </w:t>
      </w:r>
      <w:r w:rsidRPr="00745CB4">
        <w:rPr>
          <w:rStyle w:val="StyleUnderline"/>
          <w:rFonts w:asciiTheme="minorHAnsi" w:hAnsiTheme="minorHAnsi"/>
        </w:rPr>
        <w:t xml:space="preserve">which would characterize the </w:t>
      </w:r>
      <w:r w:rsidRPr="00745CB4">
        <w:rPr>
          <w:rStyle w:val="Emphasis"/>
          <w:rFonts w:asciiTheme="minorHAnsi" w:hAnsiTheme="minorHAnsi"/>
        </w:rPr>
        <w:t>elevation of consumer welfare</w:t>
      </w:r>
      <w:r w:rsidRPr="00745CB4">
        <w:rPr>
          <w:rStyle w:val="StyleUnderline"/>
          <w:rFonts w:asciiTheme="minorHAnsi" w:hAnsiTheme="minorHAnsi"/>
        </w:rPr>
        <w:t xml:space="preserve"> in antitrust law</w:t>
      </w:r>
      <w:r w:rsidRPr="00745CB4">
        <w:rPr>
          <w:rFonts w:asciiTheme="minorHAnsi" w:hAnsiTheme="minorHAnsi"/>
          <w:sz w:val="16"/>
        </w:rPr>
        <w:t xml:space="preserve"> or efficiency reasoning in intellectual</w:t>
      </w:r>
      <w:r w:rsidRPr="00052F83">
        <w:rPr>
          <w:rFonts w:asciiTheme="minorHAnsi" w:hAnsiTheme="minorHAnsi"/>
          <w:sz w:val="16"/>
        </w:rPr>
        <w:t xml:space="preserve"> property, </w:t>
      </w:r>
      <w:r w:rsidRPr="00052F83">
        <w:rPr>
          <w:rStyle w:val="StyleUnderline"/>
          <w:rFonts w:asciiTheme="minorHAnsi" w:hAnsiTheme="minorHAnsi"/>
          <w:highlight w:val="cyan"/>
        </w:rPr>
        <w:t>are</w:t>
      </w:r>
      <w:r w:rsidRPr="00052F83">
        <w:rPr>
          <w:rFonts w:asciiTheme="minorHAnsi" w:hAnsiTheme="minorHAnsi"/>
          <w:sz w:val="16"/>
          <w:highlight w:val="cyan"/>
        </w:rPr>
        <w:t xml:space="preserve"> </w:t>
      </w:r>
      <w:r w:rsidRPr="00052F83">
        <w:rPr>
          <w:rStyle w:val="Emphasis"/>
          <w:rFonts w:asciiTheme="minorHAnsi" w:hAnsiTheme="minorHAnsi"/>
          <w:highlight w:val="cyan"/>
        </w:rPr>
        <w:t>market fundamentalist</w:t>
      </w:r>
      <w:r w:rsidRPr="00052F83">
        <w:rPr>
          <w:rFonts w:asciiTheme="minorHAnsi" w:hAnsiTheme="minorHAnsi"/>
          <w:sz w:val="16"/>
        </w:rPr>
        <w:t xml:space="preserve">. Arguments to the effect that the state simply cannot be trusted to make substantive judgments about value and distribution on account of the dynamics revealed by public-choice theory take the form of market tragedy. Here, market-modeled in- sight reveals that the market is the best we can do, perhaps regrettably but ineluctably nonetheless. This style of argument persistently accompanied the more optimistic market-fundamentalist moves, enabling scholars and advocates to in- sist without fear of contradiction that economic policy deviating from market models would invite rent seeking. The combination of the first two supported a third, subtler style of argument: </w:t>
      </w:r>
      <w:r w:rsidRPr="00745CB4">
        <w:rPr>
          <w:rStyle w:val="StyleUnderline"/>
          <w:rFonts w:asciiTheme="minorHAnsi" w:hAnsiTheme="minorHAnsi"/>
        </w:rPr>
        <w:t>market hegemony simply assumed that "serious" law and policy thinking would adhere to market models</w:t>
      </w:r>
      <w:r w:rsidRPr="00745CB4">
        <w:rPr>
          <w:rFonts w:asciiTheme="minorHAnsi" w:hAnsiTheme="minorHAnsi"/>
          <w:sz w:val="16"/>
        </w:rPr>
        <w:t xml:space="preserve">, </w:t>
      </w:r>
      <w:r w:rsidRPr="00745CB4">
        <w:rPr>
          <w:rStyle w:val="StyleUnderline"/>
          <w:rFonts w:asciiTheme="minorHAnsi" w:hAnsiTheme="minorHAnsi"/>
        </w:rPr>
        <w:t>as in environmental law's focus on cost engineering to the exclusion of infrastructure investment and political engagement</w:t>
      </w:r>
      <w:r w:rsidRPr="00745CB4">
        <w:rPr>
          <w:rFonts w:asciiTheme="minorHAnsi" w:hAnsiTheme="minorHAnsi"/>
          <w:sz w:val="16"/>
        </w:rPr>
        <w:t xml:space="preserve">. The </w:t>
      </w:r>
      <w:r w:rsidRPr="00745CB4">
        <w:rPr>
          <w:rStyle w:val="StyleUnderline"/>
          <w:rFonts w:asciiTheme="minorHAnsi" w:hAnsiTheme="minorHAnsi"/>
        </w:rPr>
        <w:t xml:space="preserve">latter kinds of proposals simply have no place at the table, and raising them suggests the </w:t>
      </w:r>
      <w:r w:rsidRPr="00745CB4">
        <w:rPr>
          <w:rStyle w:val="Emphasis"/>
          <w:rFonts w:asciiTheme="minorHAnsi" w:hAnsiTheme="minorHAnsi"/>
        </w:rPr>
        <w:t>discrediting failure</w:t>
      </w:r>
      <w:r w:rsidRPr="00052F83">
        <w:rPr>
          <w:rStyle w:val="StyleUnderline"/>
          <w:rFonts w:asciiTheme="minorHAnsi" w:hAnsiTheme="minorHAnsi"/>
        </w:rPr>
        <w:t xml:space="preserve"> </w:t>
      </w:r>
      <w:r w:rsidRPr="00052F83">
        <w:rPr>
          <w:rStyle w:val="StyleUnderline"/>
          <w:rFonts w:asciiTheme="minorHAnsi" w:hAnsiTheme="minorHAnsi"/>
          <w:highlight w:val="cyan"/>
        </w:rPr>
        <w:t>to understand</w:t>
      </w:r>
      <w:r w:rsidRPr="00052F83">
        <w:rPr>
          <w:rStyle w:val="StyleUnderline"/>
          <w:rFonts w:asciiTheme="minorHAnsi" w:hAnsiTheme="minorHAnsi"/>
        </w:rPr>
        <w:t xml:space="preserve"> that </w:t>
      </w:r>
      <w:r w:rsidRPr="00052F83">
        <w:rPr>
          <w:rStyle w:val="StyleUnderline"/>
          <w:rFonts w:asciiTheme="minorHAnsi" w:hAnsiTheme="minorHAnsi"/>
          <w:highlight w:val="cyan"/>
        </w:rPr>
        <w:t xml:space="preserve">market reasoning provides </w:t>
      </w:r>
      <w:r w:rsidRPr="00052F83">
        <w:rPr>
          <w:rStyle w:val="Emphasis"/>
          <w:rFonts w:asciiTheme="minorHAnsi" w:hAnsiTheme="minorHAnsi"/>
          <w:highlight w:val="cyan"/>
        </w:rPr>
        <w:t>the authoritative</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exclusive way</w:t>
      </w:r>
      <w:r w:rsidRPr="00052F83">
        <w:rPr>
          <w:rStyle w:val="StyleUnderline"/>
          <w:rFonts w:asciiTheme="minorHAnsi" w:hAnsiTheme="minorHAnsi"/>
          <w:highlight w:val="cyan"/>
        </w:rPr>
        <w:t xml:space="preserve"> of engaging urgent questions</w:t>
      </w:r>
      <w:r w:rsidRPr="00052F83">
        <w:rPr>
          <w:rFonts w:asciiTheme="minorHAnsi" w:hAnsiTheme="minorHAnsi"/>
          <w:sz w:val="16"/>
        </w:rPr>
        <w:t>.</w:t>
      </w:r>
    </w:p>
    <w:p w14:paraId="080FFE63"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Antitrust law</w:t>
      </w:r>
      <w:r w:rsidRPr="00052F83">
        <w:rPr>
          <w:rFonts w:asciiTheme="minorHAnsi" w:hAnsiTheme="minorHAnsi"/>
          <w:sz w:val="16"/>
        </w:rPr>
        <w:t xml:space="preserve">, our first example, </w:t>
      </w:r>
      <w:r w:rsidRPr="00052F83">
        <w:rPr>
          <w:rStyle w:val="StyleUnderline"/>
          <w:rFonts w:asciiTheme="minorHAnsi" w:hAnsiTheme="minorHAnsi"/>
        </w:rPr>
        <w:t>was remade to address a drastically narrowed conception of the problem of monopoly</w:t>
      </w:r>
      <w:r w:rsidRPr="00052F83">
        <w:rPr>
          <w:rFonts w:asciiTheme="minorHAnsi" w:hAnsiTheme="minorHAnsi"/>
          <w:sz w:val="16"/>
        </w:rPr>
        <w:t xml:space="preserve">.60 Market power was to be disciplined only when it interfered with consumer welfare, and sometimes, still more narrowly, only when it increased prices. 61 </w:t>
      </w:r>
      <w:r w:rsidRPr="00745CB4">
        <w:rPr>
          <w:rStyle w:val="StyleUnderline"/>
          <w:rFonts w:asciiTheme="minorHAnsi" w:hAnsiTheme="minorHAnsi"/>
        </w:rPr>
        <w:t>Historically, antitrust law</w:t>
      </w:r>
      <w:r w:rsidRPr="00745CB4">
        <w:rPr>
          <w:rFonts w:asciiTheme="minorHAnsi" w:hAnsiTheme="minorHAnsi"/>
          <w:sz w:val="16"/>
        </w:rPr>
        <w:t xml:space="preserve"> and scholar- ship took a broader view: it </w:t>
      </w:r>
      <w:r w:rsidRPr="00745CB4">
        <w:rPr>
          <w:rStyle w:val="StyleUnderline"/>
          <w:rFonts w:asciiTheme="minorHAnsi" w:hAnsiTheme="minorHAnsi"/>
        </w:rPr>
        <w:t>emerged from a concern about the power of large corporate entities to influence politics and not just prices, and imposed structural limits and bright-line rules to guard against</w:t>
      </w:r>
      <w:r w:rsidRPr="00745CB4">
        <w:rPr>
          <w:rFonts w:asciiTheme="minorHAnsi" w:hAnsiTheme="minorHAnsi"/>
          <w:sz w:val="16"/>
        </w:rPr>
        <w:t xml:space="preserve"> an array of possible political-eco- nomic implications of </w:t>
      </w:r>
      <w:r w:rsidRPr="00745CB4">
        <w:rPr>
          <w:rStyle w:val="Emphasis"/>
          <w:rFonts w:asciiTheme="minorHAnsi" w:hAnsiTheme="minorHAnsi"/>
        </w:rPr>
        <w:t>firm dominance</w:t>
      </w:r>
      <w:r w:rsidRPr="00745CB4">
        <w:rPr>
          <w:rFonts w:asciiTheme="minorHAnsi" w:hAnsiTheme="minorHAnsi"/>
          <w:sz w:val="16"/>
        </w:rPr>
        <w:t>.6 2</w:t>
      </w:r>
      <w:r w:rsidRPr="00052F83">
        <w:rPr>
          <w:rFonts w:asciiTheme="minorHAnsi" w:hAnsiTheme="minorHAnsi"/>
          <w:sz w:val="16"/>
        </w:rPr>
        <w:t xml:space="preserve"> Replacing this political-economic version of antitrust, the field came to target a much narrower conception of market </w:t>
      </w:r>
      <w:r w:rsidRPr="00745CB4">
        <w:rPr>
          <w:rFonts w:asciiTheme="minorHAnsi" w:hAnsiTheme="minorHAnsi"/>
          <w:sz w:val="16"/>
        </w:rPr>
        <w:t xml:space="preserve">collusion. </w:t>
      </w:r>
      <w:r w:rsidRPr="00745CB4">
        <w:rPr>
          <w:rStyle w:val="StyleUnderline"/>
          <w:rFonts w:asciiTheme="minorHAnsi" w:hAnsiTheme="minorHAnsi"/>
        </w:rPr>
        <w:t>The result is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 regime that </w:t>
      </w:r>
      <w:r w:rsidRPr="00052F83">
        <w:rPr>
          <w:rStyle w:val="Emphasis"/>
          <w:rFonts w:asciiTheme="minorHAnsi" w:hAnsiTheme="minorHAnsi"/>
          <w:highlight w:val="cyan"/>
        </w:rPr>
        <w:t>privileges</w:t>
      </w:r>
      <w:r w:rsidRPr="00052F83">
        <w:rPr>
          <w:rStyle w:val="Emphasis"/>
          <w:rFonts w:asciiTheme="minorHAnsi" w:hAnsiTheme="minorHAnsi"/>
        </w:rPr>
        <w:t xml:space="preserve"> firms</w:t>
      </w:r>
      <w:r w:rsidRPr="00052F83">
        <w:rPr>
          <w:rStyle w:val="StyleUnderline"/>
          <w:rFonts w:asciiTheme="minorHAnsi" w:hAnsiTheme="minorHAnsi"/>
        </w:rPr>
        <w:t xml:space="preserve"> as favored instances of (</w:t>
      </w:r>
      <w:r w:rsidRPr="00052F83">
        <w:rPr>
          <w:rStyle w:val="StyleUnderline"/>
          <w:rFonts w:asciiTheme="minorHAnsi" w:hAnsiTheme="minorHAnsi"/>
          <w:highlight w:val="cyan"/>
        </w:rPr>
        <w:t>vertical) coordination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but </w:t>
      </w:r>
      <w:r w:rsidRPr="00052F83">
        <w:rPr>
          <w:rStyle w:val="Emphasis"/>
          <w:rFonts w:asciiTheme="minorHAnsi" w:hAnsiTheme="minorHAnsi"/>
          <w:highlight w:val="cyan"/>
        </w:rPr>
        <w:t>repudiates</w:t>
      </w:r>
      <w:r w:rsidRPr="00052F83">
        <w:rPr>
          <w:rStyle w:val="StyleUnderline"/>
          <w:rFonts w:asciiTheme="minorHAnsi" w:hAnsiTheme="minorHAnsi"/>
        </w:rPr>
        <w:t xml:space="preserve"> certain forms of (</w:t>
      </w:r>
      <w:r w:rsidRPr="00052F83">
        <w:rPr>
          <w:rStyle w:val="StyleUnderline"/>
          <w:rFonts w:asciiTheme="minorHAnsi" w:hAnsiTheme="minorHAnsi"/>
          <w:highlight w:val="cyan"/>
        </w:rPr>
        <w:t xml:space="preserve">horizontal) </w:t>
      </w:r>
      <w:r w:rsidRPr="00745CB4">
        <w:rPr>
          <w:rStyle w:val="StyleUnderline"/>
          <w:rFonts w:asciiTheme="minorHAnsi" w:hAnsiTheme="minorHAnsi"/>
        </w:rPr>
        <w:t>coordination</w:t>
      </w:r>
      <w:r w:rsidRPr="00052F83">
        <w:rPr>
          <w:rStyle w:val="StyleUnderline"/>
          <w:rFonts w:asciiTheme="minorHAnsi" w:hAnsiTheme="minorHAnsi"/>
        </w:rPr>
        <w:t xml:space="preserve"> among market participants and certain workers (such as independent contractors)</w:t>
      </w:r>
      <w:r w:rsidRPr="00052F83">
        <w:rPr>
          <w:rFonts w:asciiTheme="minorHAnsi" w:hAnsiTheme="minorHAnsi"/>
          <w:sz w:val="16"/>
        </w:rPr>
        <w:t xml:space="preserve">.63 </w:t>
      </w:r>
      <w:r w:rsidRPr="00052F83">
        <w:rPr>
          <w:rStyle w:val="Emphasis"/>
          <w:rFonts w:asciiTheme="minorHAnsi" w:hAnsiTheme="minorHAnsi"/>
          <w:highlight w:val="cyan"/>
        </w:rPr>
        <w:t>In the name of</w:t>
      </w:r>
      <w:r w:rsidRPr="00052F83">
        <w:rPr>
          <w:rStyle w:val="Emphasis"/>
          <w:rFonts w:asciiTheme="minorHAnsi" w:hAnsiTheme="minorHAnsi"/>
        </w:rPr>
        <w:t xml:space="preserve"> supposed </w:t>
      </w:r>
      <w:r w:rsidRPr="00052F83">
        <w:rPr>
          <w:rStyle w:val="Emphasis"/>
          <w:rFonts w:asciiTheme="minorHAnsi" w:hAnsiTheme="minorHAnsi"/>
          <w:highlight w:val="cyan"/>
        </w:rPr>
        <w:t>efficiency</w:t>
      </w:r>
      <w:r w:rsidRPr="00052F83">
        <w:rPr>
          <w:rStyle w:val="StyleUnderline"/>
          <w:rFonts w:asciiTheme="minorHAnsi" w:hAnsiTheme="minorHAnsi"/>
          <w:highlight w:val="cyan"/>
        </w:rPr>
        <w:t>, antitrust</w:t>
      </w:r>
      <w:r w:rsidRPr="00052F83">
        <w:rPr>
          <w:rStyle w:val="StyleUnderline"/>
          <w:rFonts w:asciiTheme="minorHAnsi" w:hAnsiTheme="minorHAnsi"/>
        </w:rPr>
        <w:t xml:space="preserve"> now </w:t>
      </w:r>
      <w:r w:rsidRPr="00052F83">
        <w:rPr>
          <w:rStyle w:val="StyleUnderline"/>
          <w:rFonts w:asciiTheme="minorHAnsi" w:hAnsiTheme="minorHAnsi"/>
          <w:highlight w:val="cyan"/>
        </w:rPr>
        <w:t>blesses mergers</w:t>
      </w:r>
      <w:r w:rsidRPr="00052F83">
        <w:rPr>
          <w:rStyle w:val="StyleUnderline"/>
          <w:rFonts w:asciiTheme="minorHAnsi" w:hAnsiTheme="minorHAnsi"/>
        </w:rPr>
        <w:t xml:space="preserve"> and big firms </w:t>
      </w:r>
      <w:r w:rsidRPr="00052F83">
        <w:rPr>
          <w:rStyle w:val="StyleUnderline"/>
          <w:rFonts w:asciiTheme="minorHAnsi" w:hAnsiTheme="minorHAnsi"/>
          <w:highlight w:val="cyan"/>
        </w:rPr>
        <w:t xml:space="preserve">but </w:t>
      </w:r>
      <w:r w:rsidRPr="00052F83">
        <w:rPr>
          <w:rStyle w:val="Emphasis"/>
          <w:rFonts w:asciiTheme="minorHAnsi" w:hAnsiTheme="minorHAnsi"/>
          <w:highlight w:val="cyan"/>
        </w:rPr>
        <w:t>restrains coop</w:t>
      </w:r>
      <w:r w:rsidRPr="00052F83">
        <w:rPr>
          <w:rStyle w:val="Emphasis"/>
          <w:rFonts w:asciiTheme="minorHAnsi" w:hAnsiTheme="minorHAnsi"/>
        </w:rPr>
        <w:t>eration</w:t>
      </w:r>
      <w:r w:rsidRPr="00052F83">
        <w:rPr>
          <w:rStyle w:val="StyleUnderline"/>
          <w:rFonts w:asciiTheme="minorHAnsi" w:hAnsiTheme="minorHAnsi"/>
        </w:rPr>
        <w:t xml:space="preserve"> </w:t>
      </w:r>
      <w:r w:rsidRPr="00052F83">
        <w:rPr>
          <w:rStyle w:val="StyleUnderline"/>
          <w:rFonts w:asciiTheme="minorHAnsi" w:hAnsiTheme="minorHAnsi"/>
          <w:highlight w:val="cyan"/>
        </w:rPr>
        <w:t>among Uber drivers and church organists</w:t>
      </w:r>
      <w:r w:rsidRPr="00052F83">
        <w:rPr>
          <w:rFonts w:asciiTheme="minorHAnsi" w:hAnsiTheme="minorHAnsi"/>
          <w:sz w:val="16"/>
        </w:rPr>
        <w:t xml:space="preserve">.64 This </w:t>
      </w:r>
      <w:r w:rsidRPr="00052F83">
        <w:rPr>
          <w:rStyle w:val="StyleUnderline"/>
          <w:rFonts w:asciiTheme="minorHAnsi" w:hAnsiTheme="minorHAnsi"/>
        </w:rPr>
        <w:t xml:space="preserve">remade </w:t>
      </w:r>
      <w:r w:rsidRPr="00052F83">
        <w:rPr>
          <w:rStyle w:val="StyleUnderline"/>
          <w:rFonts w:asciiTheme="minorHAnsi" w:hAnsiTheme="minorHAnsi"/>
          <w:highlight w:val="cyan"/>
        </w:rPr>
        <w:t>antitrust law has</w:t>
      </w:r>
      <w:r w:rsidRPr="00052F83">
        <w:rPr>
          <w:rStyle w:val="StyleUnderline"/>
          <w:rFonts w:asciiTheme="minorHAnsi" w:hAnsiTheme="minorHAnsi"/>
        </w:rPr>
        <w:t xml:space="preserve"> in turn </w:t>
      </w:r>
      <w:r w:rsidRPr="00745CB4">
        <w:rPr>
          <w:rStyle w:val="StyleUnderline"/>
          <w:rFonts w:asciiTheme="minorHAnsi" w:hAnsiTheme="minorHAnsi"/>
        </w:rPr>
        <w:t xml:space="preserve">helped to </w:t>
      </w:r>
      <w:r w:rsidRPr="00745CB4">
        <w:rPr>
          <w:rStyle w:val="Emphasis"/>
          <w:rFonts w:asciiTheme="minorHAnsi" w:hAnsiTheme="minorHAnsi"/>
        </w:rPr>
        <w:t>remake the corporate world</w:t>
      </w:r>
      <w:r w:rsidRPr="00745CB4">
        <w:rPr>
          <w:rStyle w:val="StyleUnderline"/>
          <w:rFonts w:asciiTheme="minorHAnsi" w:hAnsiTheme="minorHAnsi"/>
        </w:rPr>
        <w:t>, facilitating the substantial</w:t>
      </w:r>
      <w:r w:rsidRPr="00052F83">
        <w:rPr>
          <w:rStyle w:val="StyleUnderline"/>
          <w:rFonts w:asciiTheme="minorHAnsi" w:hAnsiTheme="minorHAnsi"/>
        </w:rPr>
        <w:t xml:space="preserve"> </w:t>
      </w:r>
      <w:r w:rsidRPr="00052F83">
        <w:rPr>
          <w:rStyle w:val="Emphasis"/>
          <w:rFonts w:asciiTheme="minorHAnsi" w:hAnsiTheme="minorHAnsi"/>
          <w:highlight w:val="cyan"/>
        </w:rPr>
        <w:t>new forms of market concentration</w:t>
      </w:r>
      <w:r w:rsidRPr="00052F83">
        <w:rPr>
          <w:rStyle w:val="StyleUnderline"/>
          <w:rFonts w:asciiTheme="minorHAnsi" w:hAnsiTheme="minorHAnsi"/>
        </w:rPr>
        <w:t xml:space="preserve"> and priority for capital over labor that we previewed above</w:t>
      </w:r>
      <w:r w:rsidRPr="00052F83">
        <w:rPr>
          <w:rFonts w:asciiTheme="minorHAnsi" w:hAnsiTheme="minorHAnsi"/>
          <w:sz w:val="16"/>
        </w:rPr>
        <w:t xml:space="preserve">. </w:t>
      </w:r>
    </w:p>
    <w:p w14:paraId="689EDDD3" w14:textId="77777777" w:rsidR="00AA1015" w:rsidRDefault="00AA1015" w:rsidP="00AA1015"/>
    <w:p w14:paraId="31B0DAE5" w14:textId="77777777" w:rsidR="00AA1015" w:rsidRPr="00052F83" w:rsidRDefault="00AA1015" w:rsidP="00AA1015">
      <w:pPr>
        <w:pStyle w:val="Heading4"/>
        <w:rPr>
          <w:rFonts w:asciiTheme="minorHAnsi" w:hAnsiTheme="minorHAnsi"/>
        </w:rPr>
      </w:pPr>
      <w:r>
        <w:rPr>
          <w:rFonts w:asciiTheme="minorHAnsi" w:hAnsiTheme="minorHAnsi"/>
        </w:rPr>
        <w:t xml:space="preserve">They didn’t get to any warranted sustainability arguments, but to preempt 1ar spin --- </w:t>
      </w:r>
      <w:r w:rsidRPr="00052F83">
        <w:rPr>
          <w:rFonts w:asciiTheme="minorHAnsi" w:hAnsiTheme="minorHAnsi"/>
        </w:rPr>
        <w:t xml:space="preserve">Cap </w:t>
      </w:r>
      <w:r>
        <w:rPr>
          <w:rFonts w:asciiTheme="minorHAnsi" w:hAnsiTheme="minorHAnsi"/>
        </w:rPr>
        <w:t>doesn’t solve resource scarcity or climate---its unsustainable</w:t>
      </w:r>
    </w:p>
    <w:p w14:paraId="68CA449A" w14:textId="77777777" w:rsidR="00AA1015" w:rsidRPr="00D9733C" w:rsidRDefault="00AA1015" w:rsidP="00AA1015">
      <w:pPr>
        <w:pStyle w:val="Heading4"/>
        <w:rPr>
          <w:rFonts w:asciiTheme="minorHAnsi" w:hAnsiTheme="minorHAnsi"/>
          <w:u w:val="single"/>
        </w:rPr>
      </w:pPr>
      <w:r w:rsidRPr="00052F83">
        <w:rPr>
          <w:rFonts w:asciiTheme="minorHAnsi" w:hAnsiTheme="minorHAnsi"/>
        </w:rPr>
        <w:t>A –</w:t>
      </w:r>
      <w:r>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32B6B7BD" w14:textId="77777777" w:rsidR="00AA1015" w:rsidRPr="00052F83" w:rsidRDefault="00AA1015" w:rsidP="00AA1015">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26B3A7CD"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E018B">
        <w:rPr>
          <w:rStyle w:val="StyleUnderline"/>
          <w:rFonts w:asciiTheme="minorHAnsi" w:hAnsiTheme="minorHAnsi"/>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E018B">
        <w:rPr>
          <w:rStyle w:val="Emphasis"/>
          <w:rFonts w:asciiTheme="minorHAnsi" w:hAnsiTheme="minorHAnsi"/>
        </w:rPr>
        <w:t>speed</w:t>
      </w:r>
      <w:r w:rsidRPr="000E018B">
        <w:rPr>
          <w:rStyle w:val="StyleUnderline"/>
          <w:rFonts w:asciiTheme="minorHAnsi" w:hAnsiTheme="minorHAnsi"/>
        </w:rPr>
        <w:t xml:space="preserve"> of the unfolding energy </w:t>
      </w:r>
      <w:r w:rsidRPr="00052F83">
        <w:rPr>
          <w:rStyle w:val="StyleUnderline"/>
          <w:rFonts w:asciiTheme="minorHAnsi" w:hAnsiTheme="minorHAnsi"/>
          <w:highlight w:val="green"/>
        </w:rPr>
        <w:t>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E018B">
        <w:rPr>
          <w:rStyle w:val="StyleUnderline"/>
          <w:rFonts w:asciiTheme="minorHAnsi" w:hAnsiTheme="minorHAnsi"/>
        </w:rPr>
        <w:t xml:space="preserve">because of </w:t>
      </w:r>
      <w:r w:rsidRPr="000E018B">
        <w:rPr>
          <w:rStyle w:val="Emphasis"/>
          <w:rFonts w:asciiTheme="minorHAnsi" w:hAnsiTheme="minorHAnsi"/>
        </w:rPr>
        <w:t>falling demand</w:t>
      </w:r>
      <w:r w:rsidRPr="000E018B">
        <w:rPr>
          <w:rStyle w:val="StyleUnderline"/>
          <w:rFonts w:asciiTheme="minorHAnsi" w:hAnsiTheme="minorHAnsi"/>
        </w:rPr>
        <w:t xml:space="preserve"> as well as the </w:t>
      </w:r>
      <w:r w:rsidRPr="000E018B">
        <w:rPr>
          <w:rStyle w:val="Emphasis"/>
          <w:rFonts w:asciiTheme="minorHAnsi" w:hAnsiTheme="minorHAnsi"/>
        </w:rPr>
        <w:t>abandonment</w:t>
      </w:r>
      <w:r w:rsidRPr="000E018B">
        <w:rPr>
          <w:rStyle w:val="StyleUnderline"/>
          <w:rFonts w:asciiTheme="minorHAnsi" w:hAnsiTheme="minorHAnsi"/>
        </w:rPr>
        <w:t xml:space="preserve"> of pipelines, ocean platforms, storage facilities, energy generation plants, backup power plants, petrochemical processing facilities, and industries</w:t>
      </w:r>
      <w:r w:rsidRPr="000E018B">
        <w:rPr>
          <w:rFonts w:asciiTheme="minorHAnsi" w:hAnsiTheme="minorHAnsi"/>
          <w:sz w:val="16"/>
        </w:rPr>
        <w:t xml:space="preserve"> tightly </w:t>
      </w:r>
      <w:r w:rsidRPr="000E018B">
        <w:rPr>
          <w:rStyle w:val="StyleUnderline"/>
          <w:rFonts w:asciiTheme="minorHAnsi" w:hAnsiTheme="minorHAnsi"/>
        </w:rPr>
        <w:t>coupled to the fossil fuel</w:t>
      </w:r>
      <w:r w:rsidRPr="000E018B">
        <w:rPr>
          <w:rFonts w:asciiTheme="minorHAnsi" w:hAnsiTheme="minorHAnsi"/>
          <w:sz w:val="16"/>
        </w:rPr>
        <w:t xml:space="preserve"> culture.</w:t>
      </w:r>
    </w:p>
    <w:p w14:paraId="55392AA7"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0D2637F1" w14:textId="77777777" w:rsidR="00AA1015" w:rsidRPr="00052F83" w:rsidRDefault="00AA1015" w:rsidP="00AA1015">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 xml:space="preserve">industrial civilization </w:t>
      </w:r>
      <w:r w:rsidRPr="00362B47">
        <w:rPr>
          <w:rStyle w:val="Emphasis"/>
          <w:rFonts w:asciiTheme="minorHAnsi" w:hAnsiTheme="minorHAnsi"/>
        </w:rPr>
        <w:t xml:space="preserve">could </w:t>
      </w:r>
      <w:r w:rsidRPr="00052F83">
        <w:rPr>
          <w:rStyle w:val="Emphasis"/>
          <w:rFonts w:asciiTheme="minorHAnsi" w:hAnsiTheme="minorHAnsi"/>
          <w:highlight w:val="green"/>
        </w:rPr>
        <w:t>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0E3CC1EA" w14:textId="77777777" w:rsidR="00AA1015" w:rsidRPr="00052F83" w:rsidRDefault="00AA1015" w:rsidP="00AA1015">
      <w:pPr>
        <w:pStyle w:val="Heading4"/>
        <w:rPr>
          <w:rFonts w:asciiTheme="minorHAnsi" w:hAnsiTheme="minorHAnsi"/>
        </w:rPr>
      </w:pPr>
      <w:r>
        <w:rPr>
          <w:rFonts w:asciiTheme="minorHAnsi" w:hAnsiTheme="minorHAnsi"/>
        </w:rPr>
        <w:t>B</w:t>
      </w:r>
      <w:r w:rsidRPr="00052F83">
        <w:rPr>
          <w:rFonts w:asciiTheme="minorHAnsi" w:hAnsiTheme="minorHAnsi"/>
        </w:rPr>
        <w:t xml:space="preserve"> – </w:t>
      </w:r>
      <w:r w:rsidRPr="00052F83">
        <w:rPr>
          <w:rFonts w:asciiTheme="minorHAnsi" w:hAnsiTheme="minorHAnsi"/>
          <w:u w:val="single"/>
        </w:rPr>
        <w:t>Mineral</w:t>
      </w:r>
      <w:r w:rsidRPr="00052F83">
        <w:rPr>
          <w:rFonts w:asciiTheme="minorHAnsi" w:hAnsiTheme="minorHAnsi"/>
        </w:rPr>
        <w:t xml:space="preserve"> cycles– copper, lithium, manganese hit </w:t>
      </w:r>
      <w:r w:rsidRPr="00052F83">
        <w:rPr>
          <w:rFonts w:asciiTheme="minorHAnsi" w:hAnsiTheme="minorHAnsi"/>
          <w:u w:val="single"/>
        </w:rPr>
        <w:t>bottlenecks</w:t>
      </w:r>
    </w:p>
    <w:p w14:paraId="4BE7EBAC" w14:textId="77777777" w:rsidR="00AA1015" w:rsidRPr="00052F83" w:rsidRDefault="00AA1015" w:rsidP="00AA1015">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1B491222" w14:textId="77777777" w:rsidR="00AA1015" w:rsidRPr="00052F83" w:rsidRDefault="00AA1015" w:rsidP="00AA1015">
      <w:pPr>
        <w:rPr>
          <w:rFonts w:asciiTheme="minorHAnsi" w:hAnsiTheme="minorHAnsi"/>
        </w:rPr>
      </w:pPr>
      <w:r w:rsidRPr="00052F83">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052F83">
        <w:rPr>
          <w:rStyle w:val="StyleUnderline"/>
          <w:rFonts w:asciiTheme="minorHAnsi" w:hAnsiTheme="minorHAnsi"/>
          <w:highlight w:val="cyan"/>
        </w:rPr>
        <w:t>generate</w:t>
      </w:r>
      <w:r w:rsidRPr="00052F83">
        <w:rPr>
          <w:rFonts w:asciiTheme="minorHAnsi" w:hAnsiTheme="minorHAnsi"/>
          <w:highlight w:val="cyan"/>
        </w:rPr>
        <w:t xml:space="preserve"> </w:t>
      </w:r>
      <w:r w:rsidRPr="00052F83">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5D49645D"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The EV transition is, in short, a massive industrial project. </w:t>
      </w:r>
      <w:r w:rsidRPr="00052F83">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052F83">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052F83">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052F83">
        <w:rPr>
          <w:rStyle w:val="StyleUnderline"/>
          <w:rFonts w:asciiTheme="minorHAnsi" w:hAnsiTheme="minorHAnsi"/>
          <w:highlight w:val="cyan"/>
        </w:rPr>
        <w:t>power lines</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regular </w:t>
      </w:r>
      <w:r w:rsidRPr="00052F83">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639C1E99"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774EB31D"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052F83">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limits of </w:t>
      </w:r>
      <w:r w:rsidRPr="00362B47">
        <w:rPr>
          <w:rStyle w:val="StyleUnderline"/>
          <w:rFonts w:asciiTheme="minorHAnsi" w:hAnsiTheme="minorHAnsi"/>
        </w:rPr>
        <w:t xml:space="preserve">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213A5014"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052F83">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362B47">
        <w:rPr>
          <w:rStyle w:val="StyleUnderline"/>
          <w:rFonts w:asciiTheme="minorHAnsi" w:hAnsiTheme="minorHAnsi"/>
        </w:rPr>
        <w:t>depletion is</w:t>
      </w:r>
      <w:r w:rsidRPr="00052F83">
        <w:rPr>
          <w:rStyle w:val="StyleUnderline"/>
          <w:rFonts w:asciiTheme="minorHAnsi" w:hAnsiTheme="minorHAnsi"/>
        </w:rPr>
        <w:t xml:space="preserve"> mainly </w:t>
      </w:r>
      <w:r w:rsidRPr="00052F83">
        <w:rPr>
          <w:rStyle w:val="StyleUnderline"/>
          <w:rFonts w:asciiTheme="minorHAnsi" w:hAnsiTheme="minorHAnsi"/>
          <w:highlight w:val="cyan"/>
        </w:rPr>
        <w:t>due to</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551EE283"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1CE48DDD"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07231BB3" w14:textId="77777777" w:rsidR="00AA1015" w:rsidRPr="00052F83" w:rsidRDefault="00AA1015" w:rsidP="00AA1015">
      <w:pPr>
        <w:rPr>
          <w:rFonts w:asciiTheme="minorHAnsi" w:hAnsiTheme="minorHAnsi"/>
        </w:rPr>
      </w:pPr>
      <w:r w:rsidRPr="00052F83">
        <w:rPr>
          <w:rFonts w:asciiTheme="minorHAnsi" w:hAnsiTheme="minorHAnsi"/>
        </w:rPr>
        <w:t xml:space="preserve">But still they find that </w:t>
      </w:r>
      <w:r w:rsidRPr="00362B47">
        <w:rPr>
          <w:rStyle w:val="StyleUnderline"/>
          <w:rFonts w:asciiTheme="minorHAnsi" w:hAnsiTheme="minorHAnsi"/>
        </w:rPr>
        <w:t xml:space="preserve">even these high </w:t>
      </w:r>
      <w:r w:rsidRPr="00052F83">
        <w:rPr>
          <w:rStyle w:val="StyleUnderline"/>
          <w:rFonts w:asciiTheme="minorHAnsi" w:hAnsiTheme="minorHAnsi"/>
          <w:highlight w:val="cyan"/>
        </w:rPr>
        <w:t xml:space="preserve">recycling </w:t>
      </w:r>
      <w:r w:rsidRPr="00052F83">
        <w:rPr>
          <w:rStyle w:val="StyleUnderline"/>
          <w:rFonts w:asciiTheme="minorHAnsi" w:hAnsiTheme="minorHAnsi"/>
        </w:rPr>
        <w:t xml:space="preserve">rates </w:t>
      </w:r>
      <w:r w:rsidRPr="00052F83">
        <w:rPr>
          <w:rStyle w:val="Emphasis"/>
          <w:rFonts w:asciiTheme="minorHAnsi" w:hAnsiTheme="minorHAnsi"/>
          <w:highlight w:val="cyan"/>
        </w:rPr>
        <w:t>wouldn’t prevent depletion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052F83">
        <w:rPr>
          <w:rStyle w:val="Emphasis"/>
          <w:rFonts w:asciiTheme="minorHAnsi" w:hAnsiTheme="minorHAnsi"/>
          <w:highlight w:val="cyan"/>
        </w:rPr>
        <w:t>lithium</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42</w:t>
      </w:r>
      <w:r w:rsidRPr="00052F83">
        <w:rPr>
          <w:rStyle w:val="StyleUnderline"/>
          <w:rFonts w:asciiTheme="minorHAnsi" w:hAnsiTheme="minorHAnsi"/>
        </w:rPr>
        <w:t xml:space="preserve">-2045 </w:t>
      </w:r>
      <w:r w:rsidRPr="00052F83">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052F83">
        <w:rPr>
          <w:rStyle w:val="Emphasis"/>
          <w:rFonts w:asciiTheme="minorHAnsi" w:hAnsiTheme="minorHAnsi"/>
          <w:highlight w:val="cyan"/>
        </w:rPr>
        <w:t>manganese</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68EA4F48"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 xml:space="preserve">Actual </w:t>
      </w:r>
      <w:r w:rsidRPr="00052F83">
        <w:rPr>
          <w:rStyle w:val="StyleUnderline"/>
          <w:rFonts w:asciiTheme="minorHAnsi" w:hAnsiTheme="minorHAnsi"/>
          <w:highlight w:val="cyan"/>
        </w:rPr>
        <w:t xml:space="preserve">bottlenecks </w:t>
      </w:r>
      <w:r w:rsidRPr="00362B47">
        <w:rPr>
          <w:rStyle w:val="StyleUnderline"/>
          <w:rFonts w:asciiTheme="minorHAnsi" w:hAnsiTheme="minorHAnsi"/>
        </w:rPr>
        <w:t xml:space="preserve">could </w:t>
      </w:r>
      <w:r w:rsidRPr="00052F83">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052F83">
        <w:rPr>
          <w:rStyle w:val="Emphasis"/>
          <w:rFonts w:asciiTheme="minorHAnsi" w:hAnsiTheme="minorHAnsi"/>
          <w:highlight w:val="cyan"/>
        </w:rPr>
        <w:t>earlier</w:t>
      </w:r>
      <w:r w:rsidRPr="00052F83">
        <w:rPr>
          <w:rStyle w:val="StyleUnderline"/>
          <w:rFonts w:asciiTheme="minorHAnsi" w:hAnsiTheme="minorHAnsi"/>
        </w:rPr>
        <w:t xml:space="preserve"> because </w:t>
      </w:r>
      <w:r w:rsidRPr="00052F83">
        <w:rPr>
          <w:rStyle w:val="StyleUnderline"/>
          <w:rFonts w:asciiTheme="minorHAnsi" w:hAnsiTheme="minorHAnsi"/>
          <w:highlight w:val="cyan"/>
        </w:rPr>
        <w:t>existing studies</w:t>
      </w:r>
      <w:r w:rsidRPr="00052F83">
        <w:rPr>
          <w:rFonts w:asciiTheme="minorHAnsi" w:hAnsiTheme="minorHAnsi"/>
          <w:sz w:val="16"/>
        </w:rPr>
        <w:t>—including the MEDEAS model—</w:t>
      </w:r>
      <w:r w:rsidRPr="00052F83">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052F83">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052F83">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052F83">
        <w:rPr>
          <w:rStyle w:val="StyleUnderline"/>
          <w:rFonts w:asciiTheme="minorHAnsi" w:hAnsiTheme="minorHAnsi"/>
          <w:highlight w:val="cyan"/>
        </w:rPr>
        <w:t>as well as </w:t>
      </w:r>
      <w:r w:rsidRPr="00052F83">
        <w:rPr>
          <w:rStyle w:val="StyleUnderline"/>
          <w:rFonts w:asciiTheme="minorHAnsi" w:hAnsiTheme="minorHAnsi"/>
        </w:rPr>
        <w:t>inherent</w:t>
      </w:r>
      <w:r w:rsidRPr="00052F83">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7FF07244" w14:textId="77777777" w:rsidR="00AA1015" w:rsidRPr="00052F83" w:rsidRDefault="00AA1015" w:rsidP="00AA1015">
      <w:pPr>
        <w:pStyle w:val="Heading4"/>
        <w:rPr>
          <w:rFonts w:asciiTheme="minorHAnsi" w:hAnsiTheme="minorHAnsi"/>
        </w:rPr>
      </w:pPr>
      <w:r>
        <w:rPr>
          <w:rFonts w:asciiTheme="minorHAnsi" w:hAnsiTheme="minorHAnsi"/>
        </w:rPr>
        <w:t>C</w:t>
      </w:r>
      <w:r w:rsidRPr="00052F83">
        <w:rPr>
          <w:rFonts w:asciiTheme="minorHAnsi" w:hAnsiTheme="minorHAnsi"/>
        </w:rPr>
        <w:t xml:space="preserve"> –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465C973C" w14:textId="77777777" w:rsidR="00AA1015" w:rsidRPr="00052F83" w:rsidRDefault="00AA1015" w:rsidP="00AA1015">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5"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6922AE70"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728AF020"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052F83">
        <w:rPr>
          <w:rStyle w:val="StyleUnderline"/>
          <w:rFonts w:asciiTheme="minorHAnsi" w:hAnsiTheme="minorHAnsi"/>
          <w:highlight w:val="gree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572AFBFA" w14:textId="77777777" w:rsidR="00AA1015" w:rsidRPr="00052F83" w:rsidRDefault="00AA1015" w:rsidP="00AA1015">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052F83">
        <w:rPr>
          <w:rStyle w:val="StyleUnderline"/>
          <w:rFonts w:asciiTheme="minorHAnsi" w:hAnsiTheme="minorHAnsi"/>
          <w:highlight w:val="green"/>
        </w:rPr>
        <w:t xml:space="preserve">has the aspect of </w:t>
      </w:r>
      <w:r w:rsidRPr="00052F83">
        <w:rPr>
          <w:rStyle w:val="StyleUnderline"/>
          <w:rFonts w:asciiTheme="minorHAnsi" w:hAnsiTheme="minorHAnsi"/>
        </w:rPr>
        <w:t>a</w:t>
      </w:r>
      <w:r w:rsidRPr="00052F83">
        <w:rPr>
          <w:rStyle w:val="StyleUnderline"/>
          <w:rFonts w:asciiTheme="minorHAnsi" w:hAnsiTheme="minorHAnsi"/>
          <w:highlight w:val="green"/>
        </w:rPr>
        <w:t xml:space="preserve"> “</w:t>
      </w:r>
      <w:r w:rsidRPr="00052F83">
        <w:rPr>
          <w:rStyle w:val="Emphasis"/>
          <w:rFonts w:asciiTheme="minorHAnsi" w:hAnsiTheme="minorHAnsi"/>
          <w:highlight w:val="green"/>
        </w:rPr>
        <w:t>sugar rush</w:t>
      </w:r>
      <w:r w:rsidRPr="00052F83">
        <w:rPr>
          <w:rStyle w:val="StyleUnderline"/>
          <w:rFonts w:asciiTheme="minorHAnsi" w:hAnsiTheme="minorHAnsi"/>
          <w:highlight w:val="gree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27118581"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663B7DFA"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p>
    <w:p w14:paraId="135CD10A"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p>
    <w:p w14:paraId="6ACC31B7"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But, </w:t>
      </w:r>
      <w:r w:rsidRPr="00362B47">
        <w:rPr>
          <w:rStyle w:val="StyleUnderline"/>
          <w:rFonts w:asciiTheme="minorHAnsi" w:hAnsiTheme="minorHAnsi"/>
        </w:rPr>
        <w:t>for</w:t>
      </w:r>
      <w:r w:rsidRPr="00052F83">
        <w:rPr>
          <w:rStyle w:val="StyleUnderline"/>
          <w:rFonts w:asciiTheme="minorHAnsi" w:hAnsiTheme="minorHAnsi"/>
        </w:rPr>
        <w:t xml:space="preserve"> most manual </w:t>
      </w:r>
      <w:r w:rsidRPr="00362B47">
        <w:rPr>
          <w:rStyle w:val="StyleUnderline"/>
          <w:rFonts w:asciiTheme="minorHAnsi" w:hAnsiTheme="minorHAnsi"/>
        </w:rPr>
        <w:t>workers</w:t>
      </w:r>
      <w:r w:rsidRPr="00362B47">
        <w:rPr>
          <w:rFonts w:asciiTheme="minorHAnsi" w:hAnsiTheme="minorHAnsi"/>
          <w:sz w:val="16"/>
        </w:rPr>
        <w:t xml:space="preserve"> in the cities and </w:t>
      </w:r>
      <w:r w:rsidRPr="00362B47">
        <w:rPr>
          <w:rStyle w:val="StyleUnderline"/>
          <w:rFonts w:asciiTheme="minorHAnsi" w:hAnsiTheme="minorHAnsi"/>
        </w:rPr>
        <w:t>in low-paid service industries</w:t>
      </w:r>
      <w:r w:rsidRPr="00362B47">
        <w:rPr>
          <w:rFonts w:asciiTheme="minorHAnsi" w:hAnsiTheme="minorHAnsi"/>
          <w:sz w:val="16"/>
        </w:rPr>
        <w:t xml:space="preserve">, </w:t>
      </w:r>
      <w:r w:rsidRPr="00362B47">
        <w:rPr>
          <w:rStyle w:val="StyleUnderline"/>
          <w:rFonts w:asciiTheme="minorHAnsi" w:hAnsiTheme="minorHAnsi"/>
        </w:rPr>
        <w:t>the pandemic slump was a disaster and with little prospect of returning to “normal” for them</w:t>
      </w:r>
      <w:r w:rsidRPr="00052F83">
        <w:rPr>
          <w:rStyle w:val="StyleUnderline"/>
          <w:rFonts w:asciiTheme="minorHAnsi" w:hAnsiTheme="minorHAnsi"/>
        </w:rPr>
        <w:t xml:space="preserve"> in the recovery</w:t>
      </w:r>
      <w:r w:rsidRPr="00052F83">
        <w:rPr>
          <w:rFonts w:asciiTheme="minorHAnsi" w:hAnsiTheme="minorHAnsi"/>
          <w:sz w:val="16"/>
        </w:rPr>
        <w:t>.</w:t>
      </w:r>
    </w:p>
    <w:p w14:paraId="369C2574"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052F83">
        <w:rPr>
          <w:rStyle w:val="StyleUnderline"/>
          <w:rFonts w:asciiTheme="minorHAnsi" w:hAnsiTheme="minorHAnsi"/>
          <w:highlight w:val="green"/>
        </w:rPr>
        <w:t>global</w:t>
      </w:r>
      <w:r w:rsidRPr="00052F83">
        <w:rPr>
          <w:rStyle w:val="StyleUnderline"/>
          <w:rFonts w:asciiTheme="minorHAnsi" w:hAnsiTheme="minorHAnsi"/>
        </w:rPr>
        <w:t xml:space="preserve"> </w:t>
      </w:r>
      <w:r w:rsidRPr="00052F83">
        <w:rPr>
          <w:rStyle w:val="StyleUnderline"/>
          <w:rFonts w:asciiTheme="minorHAnsi" w:hAnsiTheme="minorHAnsi"/>
          <w:highlight w:val="gree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052F83">
        <w:rPr>
          <w:rStyle w:val="StyleUnderline"/>
          <w:rFonts w:asciiTheme="minorHAnsi" w:hAnsiTheme="minorHAnsi"/>
          <w:highlight w:val="gree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362B47">
        <w:rPr>
          <w:rStyle w:val="StyleUnderline"/>
          <w:rFonts w:asciiTheme="minorHAnsi" w:hAnsiTheme="minorHAnsi"/>
        </w:rPr>
        <w:t xml:space="preserve">will </w:t>
      </w:r>
      <w:r w:rsidRPr="00052F83">
        <w:rPr>
          <w:rStyle w:val="StyleUnderline"/>
          <w:rFonts w:asciiTheme="minorHAnsi" w:hAnsiTheme="minorHAnsi"/>
          <w:highlight w:val="green"/>
        </w:rPr>
        <w:t>not be</w:t>
      </w:r>
      <w:r w:rsidRPr="00052F83">
        <w:rPr>
          <w:rStyle w:val="StyleUnderline"/>
          <w:rFonts w:asciiTheme="minorHAnsi" w:hAnsiTheme="minorHAnsi"/>
        </w:rPr>
        <w:t xml:space="preserve"> achieved </w:t>
      </w:r>
      <w:r w:rsidRPr="00052F83">
        <w:rPr>
          <w:rStyle w:val="StyleUnderline"/>
          <w:rFonts w:asciiTheme="minorHAnsi" w:hAnsiTheme="minorHAnsi"/>
          <w:highlight w:val="green"/>
        </w:rPr>
        <w:t>until 2023</w:t>
      </w:r>
      <w:r w:rsidRPr="00052F83">
        <w:rPr>
          <w:rStyle w:val="StyleUnderline"/>
          <w:rFonts w:asciiTheme="minorHAnsi" w:hAnsiTheme="minorHAnsi"/>
        </w:rPr>
        <w:t>-4</w:t>
      </w:r>
      <w:r w:rsidRPr="00052F83">
        <w:rPr>
          <w:rFonts w:asciiTheme="minorHAnsi" w:hAnsiTheme="minorHAnsi"/>
          <w:sz w:val="16"/>
        </w:rPr>
        <w:t>!</w:t>
      </w:r>
    </w:p>
    <w:p w14:paraId="1F55A33E"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33643BAB" w14:textId="77777777" w:rsidR="00AA1015" w:rsidRPr="00052F83" w:rsidRDefault="00AA1015" w:rsidP="00AA1015">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2751E72A"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0C1DFA25"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362B47">
        <w:rPr>
          <w:rStyle w:val="StyleUnderline"/>
          <w:rFonts w:asciiTheme="minorHAnsi" w:hAnsiTheme="minorHAnsi"/>
        </w:rPr>
        <w:t xml:space="preserve">investment in </w:t>
      </w:r>
      <w:r w:rsidRPr="00052F83">
        <w:rPr>
          <w:rStyle w:val="Emphasis"/>
          <w:rFonts w:asciiTheme="minorHAnsi" w:hAnsiTheme="minorHAnsi"/>
          <w:highlight w:val="green"/>
        </w:rPr>
        <w:t>productive</w:t>
      </w:r>
      <w:r w:rsidRPr="00052F83">
        <w:rPr>
          <w:rStyle w:val="StyleUnderline"/>
          <w:rFonts w:asciiTheme="minorHAnsi" w:hAnsiTheme="minorHAnsi"/>
          <w:highlight w:val="green"/>
        </w:rPr>
        <w:t xml:space="preserve"> assets that</w:t>
      </w:r>
      <w:r w:rsidRPr="00052F83">
        <w:rPr>
          <w:rStyle w:val="StyleUnderline"/>
          <w:rFonts w:asciiTheme="minorHAnsi" w:hAnsiTheme="minorHAnsi"/>
        </w:rPr>
        <w:t xml:space="preserve"> can </w:t>
      </w:r>
      <w:r w:rsidRPr="00052F83">
        <w:rPr>
          <w:rStyle w:val="StyleUnderline"/>
          <w:rFonts w:asciiTheme="minorHAnsi" w:hAnsiTheme="minorHAnsi"/>
          <w:highlight w:val="green"/>
        </w:rPr>
        <w:t>boost</w:t>
      </w:r>
      <w:r w:rsidRPr="00052F83">
        <w:rPr>
          <w:rStyle w:val="StyleUnderline"/>
          <w:rFonts w:asciiTheme="minorHAnsi" w:hAnsiTheme="minorHAnsi"/>
        </w:rPr>
        <w:t xml:space="preserve"> the productivity of </w:t>
      </w:r>
      <w:r w:rsidRPr="00052F83">
        <w:rPr>
          <w:rStyle w:val="StyleUnderline"/>
          <w:rFonts w:asciiTheme="minorHAnsi" w:hAnsiTheme="minorHAnsi"/>
          <w:highlight w:val="green"/>
        </w:rPr>
        <w:t>labor</w:t>
      </w:r>
      <w:r w:rsidRPr="00052F83">
        <w:rPr>
          <w:rStyle w:val="StyleUnderline"/>
          <w:rFonts w:asciiTheme="minorHAnsi" w:hAnsiTheme="minorHAnsi"/>
        </w:rPr>
        <w:t xml:space="preserve"> and expand technology and employment had also </w:t>
      </w:r>
      <w:r w:rsidRPr="00052F83">
        <w:rPr>
          <w:rStyle w:val="StyleUnderline"/>
          <w:rFonts w:asciiTheme="minorHAnsi" w:hAnsiTheme="minorHAnsi"/>
          <w:highlight w:val="gree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751226A5"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052F83">
        <w:rPr>
          <w:rStyle w:val="StyleUnderline"/>
          <w:rFonts w:asciiTheme="minorHAnsi" w:hAnsiTheme="minorHAnsi"/>
          <w:highlight w:val="green"/>
        </w:rPr>
        <w:t>profitability</w:t>
      </w:r>
      <w:r w:rsidRPr="00052F83">
        <w:rPr>
          <w:rStyle w:val="StyleUnderline"/>
          <w:rFonts w:asciiTheme="minorHAnsi" w:hAnsiTheme="minorHAnsi"/>
        </w:rPr>
        <w:t xml:space="preserve"> levels </w:t>
      </w:r>
      <w:r w:rsidRPr="00362B47">
        <w:rPr>
          <w:rStyle w:val="StyleUnderline"/>
          <w:rFonts w:asciiTheme="minorHAnsi" w:hAnsiTheme="minorHAnsi"/>
        </w:rPr>
        <w:t xml:space="preserve">are </w:t>
      </w:r>
      <w:r w:rsidRPr="00052F83">
        <w:rPr>
          <w:rStyle w:val="StyleUnderline"/>
          <w:rFonts w:asciiTheme="minorHAnsi" w:hAnsiTheme="minorHAnsi"/>
          <w:highlight w:val="green"/>
        </w:rPr>
        <w:t xml:space="preserve">at </w:t>
      </w:r>
      <w:r w:rsidRPr="00052F83">
        <w:rPr>
          <w:rStyle w:val="Emphasis"/>
          <w:rFonts w:asciiTheme="minorHAnsi" w:hAnsiTheme="minorHAnsi"/>
          <w:highlight w:val="green"/>
        </w:rPr>
        <w:t>historic</w:t>
      </w:r>
      <w:r w:rsidRPr="00052F83">
        <w:rPr>
          <w:rStyle w:val="StyleUnderline"/>
          <w:rFonts w:asciiTheme="minorHAnsi" w:hAnsiTheme="minorHAnsi"/>
          <w:highlight w:val="gree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052F83">
        <w:rPr>
          <w:rStyle w:val="StyleUnderline"/>
          <w:rFonts w:asciiTheme="minorHAnsi" w:hAnsiTheme="minorHAnsi"/>
          <w:highlight w:val="green"/>
        </w:rPr>
        <w:t>this is the</w:t>
      </w:r>
      <w:r w:rsidRPr="00052F83">
        <w:rPr>
          <w:rStyle w:val="StyleUnderline"/>
          <w:rFonts w:asciiTheme="minorHAnsi" w:hAnsiTheme="minorHAnsi"/>
        </w:rPr>
        <w:t xml:space="preserve"> economic </w:t>
      </w:r>
      <w:r w:rsidRPr="00052F83">
        <w:rPr>
          <w:rStyle w:val="Emphasis"/>
          <w:rFonts w:asciiTheme="minorHAnsi" w:hAnsiTheme="minorHAnsi"/>
          <w:highlight w:val="green"/>
        </w:rPr>
        <w:t>Achilles heel</w:t>
      </w:r>
      <w:r w:rsidRPr="00052F83">
        <w:rPr>
          <w:rStyle w:val="StyleUnderline"/>
          <w:rFonts w:asciiTheme="minorHAnsi" w:hAnsiTheme="minorHAnsi"/>
          <w:highlight w:val="green"/>
        </w:rPr>
        <w:t xml:space="preserve"> of capital</w:t>
      </w:r>
      <w:r w:rsidRPr="00052F83">
        <w:rPr>
          <w:rStyle w:val="StyleUnderline"/>
          <w:rFonts w:asciiTheme="minorHAnsi" w:hAnsiTheme="minorHAnsi"/>
        </w:rPr>
        <w:t>.</w:t>
      </w:r>
    </w:p>
    <w:p w14:paraId="5461738A"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399A48AE" w14:textId="77777777" w:rsidR="00AA1015" w:rsidRPr="00052F83" w:rsidRDefault="00AA1015" w:rsidP="00AA1015">
      <w:pPr>
        <w:rPr>
          <w:rFonts w:asciiTheme="minorHAnsi" w:hAnsiTheme="minorHAnsi"/>
        </w:rPr>
      </w:pPr>
      <w:r w:rsidRPr="00052F83">
        <w:rPr>
          <w:rStyle w:val="StyleUnderline"/>
          <w:rFonts w:asciiTheme="minorHAnsi" w:hAnsiTheme="minorHAnsi"/>
        </w:rPr>
        <w:t xml:space="preserve">That’s partly why </w:t>
      </w:r>
      <w:r w:rsidRPr="00052F83">
        <w:rPr>
          <w:rStyle w:val="StyleUnderline"/>
          <w:rFonts w:asciiTheme="minorHAnsi" w:hAnsiTheme="minorHAnsi"/>
          <w:highlight w:val="green"/>
        </w:rPr>
        <w:t>profits</w:t>
      </w:r>
      <w:r w:rsidRPr="00052F83">
        <w:rPr>
          <w:rStyle w:val="StyleUnderline"/>
          <w:rFonts w:asciiTheme="minorHAnsi" w:hAnsiTheme="minorHAnsi"/>
        </w:rPr>
        <w:t xml:space="preserve"> have been </w:t>
      </w:r>
      <w:r w:rsidRPr="00052F83">
        <w:rPr>
          <w:rStyle w:val="StyleUnderline"/>
          <w:rFonts w:asciiTheme="minorHAnsi" w:hAnsiTheme="minorHAnsi"/>
          <w:highlight w:val="green"/>
        </w:rPr>
        <w:t>reinvest</w:t>
      </w:r>
      <w:r w:rsidRPr="00052F83">
        <w:rPr>
          <w:rStyle w:val="StyleUnderline"/>
          <w:rFonts w:asciiTheme="minorHAnsi" w:hAnsiTheme="minorHAnsi"/>
        </w:rPr>
        <w:t xml:space="preserve">ed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financial</w:t>
      </w:r>
      <w:r w:rsidRPr="00052F83">
        <w:rPr>
          <w:rStyle w:val="StyleUnderline"/>
          <w:rFonts w:asciiTheme="minorHAnsi" w:hAnsiTheme="minorHAnsi"/>
          <w:highlight w:val="green"/>
        </w:rPr>
        <w:t xml:space="preserve"> and</w:t>
      </w:r>
      <w:r w:rsidRPr="00052F83">
        <w:rPr>
          <w:rStyle w:val="StyleUnderline"/>
          <w:rFonts w:asciiTheme="minorHAnsi" w:hAnsiTheme="minorHAnsi"/>
        </w:rPr>
        <w:t xml:space="preserve"> other </w:t>
      </w:r>
      <w:r w:rsidRPr="00052F83">
        <w:rPr>
          <w:rStyle w:val="Emphasis"/>
          <w:rFonts w:asciiTheme="minorHAnsi" w:hAnsiTheme="minorHAnsi"/>
          <w:highlight w:val="green"/>
        </w:rPr>
        <w:t>unproductive</w:t>
      </w:r>
      <w:r w:rsidRPr="00052F83">
        <w:rPr>
          <w:rStyle w:val="StyleUnderline"/>
          <w:rFonts w:asciiTheme="minorHAnsi" w:hAnsiTheme="minorHAnsi"/>
          <w:highlight w:val="gree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6EE302FD"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052F83">
        <w:rPr>
          <w:rStyle w:val="StyleUnderline"/>
          <w:rFonts w:asciiTheme="minorHAnsi" w:hAnsiTheme="minorHAnsi"/>
          <w:highlight w:val="green"/>
        </w:rPr>
        <w:t>corporate debt is</w:t>
      </w:r>
      <w:r w:rsidRPr="00052F83">
        <w:rPr>
          <w:rStyle w:val="StyleUnderline"/>
          <w:rFonts w:asciiTheme="minorHAnsi" w:hAnsiTheme="minorHAnsi"/>
        </w:rPr>
        <w:t xml:space="preserve"> at </w:t>
      </w:r>
      <w:r w:rsidRPr="00052F83">
        <w:rPr>
          <w:rStyle w:val="Emphasis"/>
          <w:rFonts w:asciiTheme="minorHAnsi" w:hAnsiTheme="minorHAnsi"/>
          <w:highlight w:val="green"/>
        </w:rPr>
        <w:t>record highs</w:t>
      </w:r>
      <w:r w:rsidRPr="00052F83">
        <w:rPr>
          <w:rStyle w:val="StyleUnderline"/>
          <w:rFonts w:asciiTheme="minorHAnsi" w:hAnsiTheme="minorHAnsi"/>
        </w:rPr>
        <w:t xml:space="preserve"> in most countries, </w:t>
      </w:r>
      <w:r w:rsidRPr="00052F83">
        <w:rPr>
          <w:rStyle w:val="StyleUnderline"/>
          <w:rFonts w:asciiTheme="minorHAnsi" w:hAnsiTheme="minorHAnsi"/>
          <w:highlight w:val="green"/>
        </w:rPr>
        <w:t>raising</w:t>
      </w:r>
      <w:r w:rsidRPr="00052F83">
        <w:rPr>
          <w:rStyle w:val="StyleUnderline"/>
          <w:rFonts w:asciiTheme="minorHAnsi" w:hAnsiTheme="minorHAnsi"/>
        </w:rPr>
        <w:t xml:space="preserve"> the </w:t>
      </w:r>
      <w:r w:rsidRPr="00052F83">
        <w:rPr>
          <w:rStyle w:val="StyleUnderline"/>
          <w:rFonts w:asciiTheme="minorHAnsi" w:hAnsiTheme="minorHAnsi"/>
          <w:highlight w:val="green"/>
        </w:rPr>
        <w:t xml:space="preserve">risk of </w:t>
      </w:r>
      <w:r w:rsidRPr="00052F83">
        <w:rPr>
          <w:rStyle w:val="Emphasis"/>
          <w:rFonts w:asciiTheme="minorHAnsi" w:hAnsiTheme="minorHAnsi"/>
          <w:highlight w:val="gree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15F6A491"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3213FD82"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43F12BDC"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162C6347"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3FE951CA"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74F398A8"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403462E9"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34C3647B"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052F83">
        <w:rPr>
          <w:rStyle w:val="StyleUnderline"/>
          <w:rFonts w:asciiTheme="minorHAnsi" w:hAnsiTheme="minorHAnsi"/>
          <w:highlight w:val="green"/>
        </w:rPr>
        <w:t xml:space="preserve">Biden package </w:t>
      </w:r>
      <w:r w:rsidRPr="00362B47">
        <w:rPr>
          <w:rStyle w:val="StyleUnderline"/>
          <w:rFonts w:asciiTheme="minorHAnsi" w:hAnsiTheme="minorHAnsi"/>
        </w:rPr>
        <w:t xml:space="preserve">will </w:t>
      </w:r>
      <w:r w:rsidRPr="00052F83">
        <w:rPr>
          <w:rStyle w:val="StyleUnderline"/>
          <w:rFonts w:asciiTheme="minorHAnsi" w:hAnsiTheme="minorHAnsi"/>
          <w:highlight w:val="green"/>
        </w:rPr>
        <w:t>have</w:t>
      </w:r>
      <w:r w:rsidRPr="00052F83">
        <w:rPr>
          <w:rStyle w:val="StyleUnderline"/>
          <w:rFonts w:asciiTheme="minorHAnsi" w:hAnsiTheme="minorHAnsi"/>
        </w:rPr>
        <w:t xml:space="preserve"> a </w:t>
      </w:r>
      <w:r w:rsidRPr="00052F83">
        <w:rPr>
          <w:rStyle w:val="Emphasis"/>
          <w:rFonts w:asciiTheme="minorHAnsi" w:hAnsiTheme="minorHAnsi"/>
          <w:highlight w:val="green"/>
        </w:rPr>
        <w:t>limited</w:t>
      </w:r>
      <w:r w:rsidRPr="00052F83">
        <w:rPr>
          <w:rStyle w:val="StyleUnderline"/>
          <w:rFonts w:asciiTheme="minorHAnsi" w:hAnsiTheme="minorHAnsi"/>
          <w:highlight w:val="green"/>
        </w:rPr>
        <w:t xml:space="preserve"> effect on</w:t>
      </w:r>
      <w:r w:rsidRPr="00052F83">
        <w:rPr>
          <w:rStyle w:val="StyleUnderline"/>
          <w:rFonts w:asciiTheme="minorHAnsi" w:hAnsiTheme="minorHAnsi"/>
        </w:rPr>
        <w:t xml:space="preserve"> the </w:t>
      </w:r>
      <w:r w:rsidRPr="00052F83">
        <w:rPr>
          <w:rStyle w:val="StyleUnderline"/>
          <w:rFonts w:asciiTheme="minorHAnsi" w:hAnsiTheme="minorHAnsi"/>
          <w:highlight w:val="green"/>
        </w:rPr>
        <w:t>US 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any spillover</w:t>
      </w:r>
      <w:r w:rsidRPr="00052F83">
        <w:rPr>
          <w:rStyle w:val="StyleUnderline"/>
          <w:rFonts w:asciiTheme="minorHAnsi" w:hAnsiTheme="minorHAnsi"/>
        </w:rPr>
        <w:t xml:space="preserve"> effect into other economies </w:t>
      </w:r>
      <w:r w:rsidRPr="00362B47">
        <w:rPr>
          <w:rStyle w:val="StyleUnderline"/>
          <w:rFonts w:asciiTheme="minorHAnsi" w:hAnsiTheme="minorHAnsi"/>
        </w:rPr>
        <w:t xml:space="preserve">will </w:t>
      </w:r>
      <w:r w:rsidRPr="00052F83">
        <w:rPr>
          <w:rStyle w:val="StyleUnderline"/>
          <w:rFonts w:asciiTheme="minorHAnsi" w:hAnsiTheme="minorHAnsi"/>
          <w:highlight w:val="green"/>
        </w:rPr>
        <w:t>be</w:t>
      </w:r>
      <w:r w:rsidRPr="00052F83">
        <w:rPr>
          <w:rStyle w:val="StyleUnderline"/>
          <w:rFonts w:asciiTheme="minorHAnsi" w:hAnsiTheme="minorHAnsi"/>
        </w:rPr>
        <w:t xml:space="preserve"> even </w:t>
      </w:r>
      <w:r w:rsidRPr="00052F83">
        <w:rPr>
          <w:rStyle w:val="Emphasis"/>
          <w:rFonts w:asciiTheme="minorHAnsi" w:hAnsiTheme="minorHAnsi"/>
          <w:highlight w:val="green"/>
        </w:rPr>
        <w:t>less</w:t>
      </w:r>
      <w:r w:rsidRPr="00052F83">
        <w:rPr>
          <w:rStyle w:val="StyleUnderline"/>
          <w:rFonts w:asciiTheme="minorHAnsi" w:hAnsiTheme="minorHAnsi"/>
        </w:rPr>
        <w:t xml:space="preserve"> substantial</w:t>
      </w:r>
      <w:r w:rsidRPr="00052F83">
        <w:rPr>
          <w:rFonts w:asciiTheme="minorHAnsi" w:hAnsiTheme="minorHAnsi"/>
          <w:sz w:val="16"/>
        </w:rPr>
        <w:t xml:space="preserve">.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w:t>
      </w:r>
      <w:proofErr w:type="spellStart"/>
      <w:r w:rsidRPr="00052F83">
        <w:rPr>
          <w:rFonts w:asciiTheme="minorHAnsi" w:hAnsiTheme="minorHAnsi"/>
          <w:sz w:val="16"/>
        </w:rPr>
        <w:t>japan</w:t>
      </w:r>
      <w:proofErr w:type="spellEnd"/>
      <w:r w:rsidRPr="00052F83">
        <w:rPr>
          <w:rFonts w:asciiTheme="minorHAnsi" w:hAnsiTheme="minorHAnsi"/>
          <w:sz w:val="16"/>
        </w:rPr>
        <w:t xml:space="preserve"> is a further slowing from its pre-pandemic pace of less than 1 percent a year.</w:t>
      </w:r>
    </w:p>
    <w:p w14:paraId="46F2825F" w14:textId="77777777" w:rsidR="00AA1015" w:rsidRPr="00052F83" w:rsidRDefault="00AA1015" w:rsidP="00AA1015">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a </w:t>
      </w:r>
      <w:r w:rsidRPr="00052F83">
        <w:rPr>
          <w:rStyle w:val="Emphasis"/>
          <w:rFonts w:asciiTheme="minorHAnsi" w:hAnsiTheme="minorHAnsi"/>
          <w:highlight w:val="green"/>
        </w:rPr>
        <w:t>permanent</w:t>
      </w:r>
      <w:r w:rsidRPr="00052F83">
        <w:rPr>
          <w:rStyle w:val="StyleUnderline"/>
          <w:rFonts w:asciiTheme="minorHAnsi" w:hAnsiTheme="minorHAnsi"/>
        </w:rPr>
        <w:t xml:space="preserve"> “</w:t>
      </w:r>
      <w:r w:rsidRPr="00052F83">
        <w:rPr>
          <w:rStyle w:val="StyleUnderline"/>
          <w:rFonts w:asciiTheme="minorHAnsi" w:hAnsiTheme="minorHAnsi"/>
          <w:highlight w:val="green"/>
        </w:rPr>
        <w:t>scarring</w:t>
      </w:r>
      <w:r w:rsidRPr="00052F83">
        <w:rPr>
          <w:rStyle w:val="StyleUnderline"/>
          <w:rFonts w:asciiTheme="minorHAnsi" w:hAnsiTheme="minorHAnsi"/>
        </w:rPr>
        <w:t xml:space="preserve">” </w:t>
      </w:r>
      <w:r w:rsidRPr="00052F83">
        <w:rPr>
          <w:rStyle w:val="StyleUnderline"/>
          <w:rFonts w:asciiTheme="minorHAnsi" w:hAnsiTheme="minorHAnsi"/>
          <w:highlight w:val="green"/>
        </w:rPr>
        <w:t>of</w:t>
      </w:r>
      <w:r w:rsidRPr="00052F83">
        <w:rPr>
          <w:rStyle w:val="StyleUnderline"/>
          <w:rFonts w:asciiTheme="minorHAnsi" w:hAnsiTheme="minorHAnsi"/>
        </w:rPr>
        <w:t xml:space="preserve"> these weak peripheral capitalist </w:t>
      </w:r>
      <w:r w:rsidRPr="00052F83">
        <w:rPr>
          <w:rStyle w:val="StyleUnderline"/>
          <w:rFonts w:asciiTheme="minorHAnsi" w:hAnsiTheme="minorHAnsi"/>
          <w:highlight w:val="green"/>
        </w:rPr>
        <w:t>economies</w:t>
      </w:r>
      <w:r w:rsidRPr="00052F83">
        <w:rPr>
          <w:rStyle w:val="StyleUnderline"/>
          <w:rFonts w:asciiTheme="minorHAnsi" w:hAnsiTheme="minorHAnsi"/>
        </w:rPr>
        <w:t>.</w:t>
      </w:r>
    </w:p>
    <w:p w14:paraId="60805F7C"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37DC043F"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In the short term, </w:t>
      </w:r>
      <w:r w:rsidRPr="00052F83">
        <w:rPr>
          <w:rStyle w:val="StyleUnderline"/>
          <w:rFonts w:asciiTheme="minorHAnsi" w:hAnsiTheme="minorHAnsi"/>
          <w:highlight w:val="green"/>
        </w:rPr>
        <w:t>inflation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returned</w:t>
      </w:r>
      <w:r w:rsidRPr="00052F83">
        <w:rPr>
          <w:rStyle w:val="StyleUnderline"/>
          <w:rFonts w:asciiTheme="minorHAnsi" w:hAnsiTheme="minorHAnsi"/>
        </w:rPr>
        <w:t xml:space="preserve"> to many economies. This is </w:t>
      </w:r>
      <w:r w:rsidRPr="00052F83">
        <w:rPr>
          <w:rStyle w:val="StyleUnderline"/>
          <w:rFonts w:asciiTheme="minorHAnsi" w:hAnsiTheme="minorHAnsi"/>
          <w:highlight w:val="green"/>
        </w:rPr>
        <w:t xml:space="preserve">because of the </w:t>
      </w:r>
      <w:r w:rsidRPr="00052F83">
        <w:rPr>
          <w:rStyle w:val="Emphasis"/>
          <w:rFonts w:asciiTheme="minorHAnsi" w:hAnsiTheme="minorHAnsi"/>
          <w:highlight w:val="gree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362B47">
        <w:rPr>
          <w:rStyle w:val="StyleUnderline"/>
          <w:rFonts w:asciiTheme="minorHAnsi" w:hAnsiTheme="minorHAnsi"/>
        </w:rPr>
        <w:t>Coupled with</w:t>
      </w:r>
      <w:r w:rsidRPr="00052F83">
        <w:rPr>
          <w:rStyle w:val="StyleUnderline"/>
          <w:rFonts w:asciiTheme="minorHAnsi" w:hAnsiTheme="minorHAnsi"/>
        </w:rPr>
        <w:t xml:space="preserve"> a significant </w:t>
      </w:r>
      <w:r w:rsidRPr="00052F83">
        <w:rPr>
          <w:rStyle w:val="Emphasis"/>
          <w:rFonts w:asciiTheme="minorHAnsi" w:hAnsiTheme="minorHAnsi"/>
          <w:highlight w:val="green"/>
        </w:rPr>
        <w:t>disruption</w:t>
      </w:r>
      <w:r w:rsidRPr="00052F83">
        <w:rPr>
          <w:rStyle w:val="StyleUnderline"/>
          <w:rFonts w:asciiTheme="minorHAnsi" w:hAnsiTheme="minorHAnsi"/>
          <w:highlight w:val="green"/>
        </w:rPr>
        <w:t xml:space="preserve"> of</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value chains</w:t>
      </w:r>
      <w:r w:rsidRPr="00052F83">
        <w:rPr>
          <w:rStyle w:val="StyleUnderline"/>
          <w:rFonts w:asciiTheme="minorHAnsi" w:hAnsiTheme="minorHAnsi"/>
        </w:rPr>
        <w:t xml:space="preserve">, </w:t>
      </w:r>
      <w:r w:rsidRPr="00052F83">
        <w:rPr>
          <w:rStyle w:val="Emphasis"/>
          <w:rFonts w:asciiTheme="minorHAnsi" w:hAnsiTheme="minorHAnsi"/>
          <w:highlight w:val="green"/>
        </w:rPr>
        <w:t>supply</w:t>
      </w:r>
      <w:r w:rsidRPr="00052F83">
        <w:rPr>
          <w:rStyle w:val="StyleUnderline"/>
          <w:rFonts w:asciiTheme="minorHAnsi" w:hAnsiTheme="minorHAnsi"/>
          <w:highlight w:val="green"/>
        </w:rPr>
        <w:t xml:space="preserve"> cannot meet </w:t>
      </w:r>
      <w:r w:rsidRPr="00052F83">
        <w:rPr>
          <w:rStyle w:val="Emphasis"/>
          <w:rFonts w:asciiTheme="minorHAnsi" w:hAnsiTheme="minorHAnsi"/>
          <w:highlight w:val="gree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0E9BA375"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03DA6652"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6C940EB6"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07053B6E"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6EC5A03C"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052F83">
        <w:rPr>
          <w:rStyle w:val="StyleUnderline"/>
          <w:rFonts w:asciiTheme="minorHAnsi" w:hAnsiTheme="minorHAnsi"/>
          <w:highlight w:val="green"/>
        </w:rPr>
        <w:t>central banks</w:t>
      </w:r>
      <w:r w:rsidRPr="00052F83">
        <w:rPr>
          <w:rStyle w:val="StyleUnderline"/>
          <w:rFonts w:asciiTheme="minorHAnsi" w:hAnsiTheme="minorHAnsi"/>
        </w:rPr>
        <w:t xml:space="preserve"> control, and they </w:t>
      </w:r>
      <w:r w:rsidRPr="00052F83">
        <w:rPr>
          <w:rStyle w:val="StyleUnderline"/>
          <w:rFonts w:asciiTheme="minorHAnsi" w:hAnsiTheme="minorHAnsi"/>
          <w:highlight w:val="green"/>
        </w:rPr>
        <w:t xml:space="preserve">are divided </w:t>
      </w:r>
      <w:r w:rsidRPr="00362B47">
        <w:rPr>
          <w:rStyle w:val="StyleUnderline"/>
          <w:rFonts w:asciiTheme="minorHAnsi" w:hAnsiTheme="minorHAnsi"/>
        </w:rPr>
        <w:t>on how long to maintain that</w:t>
      </w:r>
      <w:r w:rsidRPr="00052F83">
        <w:rPr>
          <w:rStyle w:val="StyleUnderline"/>
          <w:rFonts w:asciiTheme="minorHAnsi" w:hAnsiTheme="minorHAnsi"/>
        </w:rPr>
        <w:t>.</w:t>
      </w:r>
    </w:p>
    <w:p w14:paraId="2EA0FD42"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362B47">
        <w:rPr>
          <w:rStyle w:val="Emphasis"/>
          <w:rFonts w:asciiTheme="minorHAnsi" w:hAnsiTheme="minorHAnsi"/>
        </w:rPr>
        <w:t>Marxists</w:t>
      </w:r>
      <w:r w:rsidRPr="00362B47">
        <w:rPr>
          <w:rStyle w:val="StyleUnderline"/>
          <w:rFonts w:asciiTheme="minorHAnsi" w:hAnsiTheme="minorHAnsi"/>
        </w:rPr>
        <w:t xml:space="preserve"> argue</w:t>
      </w:r>
      <w:r w:rsidRPr="00052F83">
        <w:rPr>
          <w:rStyle w:val="StyleUnderline"/>
          <w:rFonts w:asciiTheme="minorHAnsi" w:hAnsiTheme="minorHAnsi"/>
        </w:rPr>
        <w:t xml:space="preserve"> that </w:t>
      </w:r>
      <w:r w:rsidRPr="00052F83">
        <w:rPr>
          <w:rStyle w:val="StyleUnderline"/>
          <w:rFonts w:asciiTheme="minorHAnsi" w:hAnsiTheme="minorHAnsi"/>
          <w:highlight w:val="green"/>
        </w:rPr>
        <w:t>Keynes</w:t>
      </w:r>
      <w:r w:rsidRPr="00052F83">
        <w:rPr>
          <w:rStyle w:val="StyleUnderline"/>
          <w:rFonts w:asciiTheme="minorHAnsi" w:hAnsiTheme="minorHAnsi"/>
        </w:rPr>
        <w:t xml:space="preserve">ianism </w:t>
      </w:r>
      <w:r w:rsidRPr="00052F83">
        <w:rPr>
          <w:rStyle w:val="StyleUnderline"/>
          <w:rFonts w:asciiTheme="minorHAnsi" w:hAnsiTheme="minorHAnsi"/>
          <w:highlight w:val="green"/>
        </w:rPr>
        <w:t>can’t overcome</w:t>
      </w:r>
      <w:r w:rsidRPr="00052F83">
        <w:rPr>
          <w:rStyle w:val="StyleUnderline"/>
          <w:rFonts w:asciiTheme="minorHAnsi" w:hAnsiTheme="minorHAnsi"/>
        </w:rPr>
        <w:t xml:space="preserve"> capitalist </w:t>
      </w:r>
      <w:r w:rsidRPr="00052F83">
        <w:rPr>
          <w:rStyle w:val="Emphasis"/>
          <w:rFonts w:asciiTheme="minorHAnsi" w:hAnsiTheme="minorHAnsi"/>
          <w:highlight w:val="green"/>
        </w:rPr>
        <w:t>crisis</w:t>
      </w:r>
      <w:r w:rsidRPr="00052F83">
        <w:rPr>
          <w:rFonts w:asciiTheme="minorHAnsi" w:hAnsiTheme="minorHAnsi"/>
          <w:sz w:val="16"/>
        </w:rPr>
        <w:t xml:space="preserve"> in general and in this slump?</w:t>
      </w:r>
    </w:p>
    <w:p w14:paraId="71209056"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094E1866" w14:textId="77777777" w:rsidR="00AA1015" w:rsidRPr="00745CB4" w:rsidRDefault="00AA1015" w:rsidP="00AA1015">
      <w:pPr>
        <w:rPr>
          <w:rFonts w:asciiTheme="minorHAnsi" w:hAnsiTheme="minorHAnsi"/>
          <w:u w:val="single"/>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140ABCED" w14:textId="77777777" w:rsidR="00AA1015" w:rsidRDefault="00AA1015" w:rsidP="00AA1015"/>
    <w:p w14:paraId="7AFE8897" w14:textId="77777777" w:rsidR="00AA1015" w:rsidRDefault="00AA1015" w:rsidP="00AA1015">
      <w:pPr>
        <w:pStyle w:val="Heading2"/>
      </w:pPr>
    </w:p>
    <w:p w14:paraId="11CB076A" w14:textId="77777777" w:rsidR="00AA1015" w:rsidRDefault="00AA1015" w:rsidP="00AA1015">
      <w:pPr>
        <w:pStyle w:val="Heading2"/>
      </w:pPr>
      <w:r>
        <w:t>Competition</w:t>
      </w:r>
    </w:p>
    <w:p w14:paraId="34E8190B" w14:textId="77777777" w:rsidR="00AA1015" w:rsidRDefault="00AA1015" w:rsidP="00AA1015"/>
    <w:p w14:paraId="471582ED" w14:textId="77777777" w:rsidR="00AA1015" w:rsidRDefault="00AA1015" w:rsidP="00AA1015">
      <w:pPr>
        <w:pStyle w:val="Heading4"/>
      </w:pPr>
      <w:r w:rsidRPr="00EC0FED">
        <w:rPr>
          <w:u w:val="single"/>
        </w:rPr>
        <w:t>Red innovation</w:t>
      </w:r>
      <w:r>
        <w:t xml:space="preserve"> solves – mutual funds, dividends, public projects, larger and more creative workforce</w:t>
      </w:r>
    </w:p>
    <w:p w14:paraId="1F4CA653" w14:textId="77777777" w:rsidR="00AA1015" w:rsidRDefault="00AA1015" w:rsidP="00AA1015">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6" w:history="1">
        <w:r w:rsidRPr="00EC0FED">
          <w:rPr>
            <w:rStyle w:val="Hyperlink"/>
            <w:sz w:val="16"/>
            <w:szCs w:val="16"/>
          </w:rPr>
          <w:t>https://www.currentaffairs.org/2018/10/innovation-under-socialism</w:t>
        </w:r>
      </w:hyperlink>
      <w:r w:rsidRPr="00EC0FED">
        <w:rPr>
          <w:sz w:val="16"/>
          <w:szCs w:val="16"/>
        </w:rPr>
        <w:t xml:space="preserve"> ]</w:t>
      </w:r>
    </w:p>
    <w:p w14:paraId="5A958B07" w14:textId="77777777" w:rsidR="00AA1015" w:rsidRPr="00AE0466" w:rsidRDefault="00AA1015" w:rsidP="00AA1015">
      <w:pPr>
        <w:rPr>
          <w:sz w:val="16"/>
        </w:rPr>
      </w:pPr>
      <w:r w:rsidRPr="00AE0466">
        <w:rPr>
          <w:rStyle w:val="StyleUnderline"/>
          <w:highlight w:val="cyan"/>
        </w:rPr>
        <w:t>In this</w:t>
      </w:r>
      <w:r w:rsidRPr="00AE0466">
        <w:rPr>
          <w:rStyle w:val="StyleUnderline"/>
        </w:rPr>
        <w:t xml:space="preserve"> </w:t>
      </w:r>
      <w:r w:rsidRPr="00AE0466">
        <w:rPr>
          <w:rStyle w:val="Emphasis"/>
        </w:rPr>
        <w:t xml:space="preserve">market </w:t>
      </w:r>
      <w:r w:rsidRPr="00AE0466">
        <w:rPr>
          <w:rStyle w:val="Emphasis"/>
          <w:highlight w:val="cyan"/>
        </w:rPr>
        <w:t>socialist society</w:t>
      </w:r>
      <w:r w:rsidRPr="00AE0466">
        <w:rPr>
          <w:sz w:val="16"/>
        </w:rPr>
        <w:t xml:space="preserve">, most </w:t>
      </w:r>
      <w:r w:rsidRPr="00AE0466">
        <w:rPr>
          <w:rStyle w:val="StyleUnderline"/>
          <w:highlight w:val="cyan"/>
        </w:rPr>
        <w:t xml:space="preserve">shares are </w:t>
      </w:r>
      <w:r w:rsidRPr="00EC0FED">
        <w:rPr>
          <w:rStyle w:val="Emphasis"/>
          <w:highlight w:val="cyan"/>
        </w:rPr>
        <w:t>pooled</w:t>
      </w:r>
      <w:r w:rsidRPr="00AE0466">
        <w:rPr>
          <w:rStyle w:val="StyleUnderline"/>
          <w:highlight w:val="cyan"/>
        </w:rPr>
        <w:t xml:space="preserve"> in</w:t>
      </w:r>
      <w:r w:rsidRPr="00EC0FED">
        <w:rPr>
          <w:rStyle w:val="StyleUnderline"/>
        </w:rPr>
        <w:t>to</w:t>
      </w:r>
      <w:r w:rsidRPr="00AE0466">
        <w:rPr>
          <w:rStyle w:val="StyleUnderline"/>
        </w:rPr>
        <w:t xml:space="preserve"> highly regulated </w:t>
      </w:r>
      <w:r w:rsidRPr="00AE0466">
        <w:rPr>
          <w:rStyle w:val="StyleUnderline"/>
          <w:highlight w:val="cyan"/>
        </w:rPr>
        <w:t>mutual funds</w:t>
      </w:r>
      <w:r w:rsidRPr="00AE0466">
        <w:rPr>
          <w:rStyle w:val="StyleUnderline"/>
        </w:rPr>
        <w:t xml:space="preserve">, </w:t>
      </w:r>
      <w:r w:rsidRPr="00AE0466">
        <w:rPr>
          <w:rStyle w:val="StyleUnderline"/>
          <w:highlight w:val="cyan"/>
        </w:rPr>
        <w:t xml:space="preserve">which </w:t>
      </w:r>
      <w:r w:rsidRPr="00EC0FED">
        <w:rPr>
          <w:rStyle w:val="StyleUnderline"/>
        </w:rPr>
        <w:t xml:space="preserve">then </w:t>
      </w:r>
      <w:r w:rsidRPr="00AE0466">
        <w:rPr>
          <w:rStyle w:val="StyleUnderline"/>
          <w:highlight w:val="cyan"/>
        </w:rPr>
        <w:t>pursue</w:t>
      </w:r>
      <w:r w:rsidRPr="00AE0466">
        <w:rPr>
          <w:rStyle w:val="StyleUnderline"/>
        </w:rPr>
        <w:t xml:space="preserve"> </w:t>
      </w:r>
      <w:r w:rsidRPr="00AE0466">
        <w:rPr>
          <w:rStyle w:val="StyleUnderline"/>
          <w:highlight w:val="cyan"/>
        </w:rPr>
        <w:t xml:space="preserve">different </w:t>
      </w:r>
      <w:r w:rsidRPr="00EC0FED">
        <w:rPr>
          <w:rStyle w:val="Emphasis"/>
          <w:highlight w:val="cyan"/>
        </w:rPr>
        <w:t>investment</w:t>
      </w:r>
      <w:r w:rsidRPr="00AE0466">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AE0466">
        <w:rPr>
          <w:rStyle w:val="StyleUnderline"/>
          <w:highlight w:val="cyan"/>
        </w:rPr>
        <w:t>To avoid the concentration</w:t>
      </w:r>
      <w:r w:rsidRPr="00AE0466">
        <w:rPr>
          <w:rStyle w:val="StyleUnderline"/>
        </w:rPr>
        <w:t xml:space="preserve"> of market power and capital, </w:t>
      </w:r>
      <w:r w:rsidRPr="00AE0466">
        <w:rPr>
          <w:rStyle w:val="StyleUnderline"/>
          <w:highlight w:val="cyan"/>
        </w:rPr>
        <w:t xml:space="preserve">the </w:t>
      </w:r>
      <w:r w:rsidRPr="00EC0FED">
        <w:rPr>
          <w:rStyle w:val="Emphasis"/>
          <w:highlight w:val="cyan"/>
        </w:rPr>
        <w:t>government</w:t>
      </w:r>
      <w:r w:rsidRPr="00AE0466">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EC0FED">
        <w:rPr>
          <w:rStyle w:val="Emphasis"/>
          <w:highlight w:val="cyan"/>
        </w:rPr>
        <w:t>dividends</w:t>
      </w:r>
      <w:r w:rsidRPr="00AE0466">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36037352" w14:textId="77777777" w:rsidR="00AA1015" w:rsidRPr="00EC0FED" w:rsidRDefault="00AA1015" w:rsidP="00AA1015">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xml:space="preserve">. Economist David </w:t>
      </w:r>
      <w:proofErr w:type="spellStart"/>
      <w:r w:rsidRPr="00EC0FED">
        <w:rPr>
          <w:sz w:val="16"/>
        </w:rPr>
        <w:t>Kotz</w:t>
      </w:r>
      <w:proofErr w:type="spellEnd"/>
      <w:r w:rsidRPr="00EC0FED">
        <w:rPr>
          <w:sz w:val="16"/>
        </w:rPr>
        <w:t xml:space="preserve"> believes that particular features of this model could foster innovation performance:</w:t>
      </w:r>
    </w:p>
    <w:p w14:paraId="3D6BDA38" w14:textId="77777777" w:rsidR="00AA1015" w:rsidRPr="00AE0466" w:rsidRDefault="00AA1015" w:rsidP="00AA1015">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6D9F707B" w14:textId="77777777" w:rsidR="00AA1015" w:rsidRPr="00AE0466" w:rsidRDefault="00AA1015" w:rsidP="00AA1015">
      <w:pPr>
        <w:rPr>
          <w:sz w:val="16"/>
        </w:rPr>
      </w:pPr>
      <w:r w:rsidRPr="00AE0466">
        <w:rPr>
          <w:sz w:val="16"/>
        </w:rPr>
        <w:t xml:space="preserve">Among other topics, </w:t>
      </w:r>
      <w:r w:rsidRPr="00AE0466">
        <w:rPr>
          <w:rStyle w:val="StyleUnderline"/>
        </w:rPr>
        <w:t xml:space="preserve">these representative </w:t>
      </w:r>
      <w:r w:rsidRPr="00AE0466">
        <w:rPr>
          <w:rStyle w:val="StyleUnderline"/>
          <w:highlight w:val="cyan"/>
        </w:rPr>
        <w:t xml:space="preserve">boards could vote on </w:t>
      </w:r>
      <w:r w:rsidRPr="00EC0FED">
        <w:rPr>
          <w:rStyle w:val="Emphasis"/>
          <w:highlight w:val="cyan"/>
        </w:rPr>
        <w:t>compensation minimums</w:t>
      </w:r>
      <w:r w:rsidRPr="00AE0466">
        <w:rPr>
          <w:rStyle w:val="StyleUnderline"/>
          <w:highlight w:val="cyan"/>
        </w:rPr>
        <w:t xml:space="preserve"> and </w:t>
      </w:r>
      <w:r w:rsidRPr="00EC0FED">
        <w:rPr>
          <w:rStyle w:val="Emphasis"/>
          <w:highlight w:val="cyan"/>
        </w:rPr>
        <w:t>maximums</w:t>
      </w:r>
      <w:r w:rsidRPr="00AE0466">
        <w:rPr>
          <w:rStyle w:val="StyleUnderline"/>
        </w:rPr>
        <w:t xml:space="preserve">, </w:t>
      </w:r>
      <w:r w:rsidRPr="00AE0466">
        <w:rPr>
          <w:rStyle w:val="StyleUnderline"/>
          <w:highlight w:val="cyan"/>
        </w:rPr>
        <w:t xml:space="preserve">to prevent </w:t>
      </w:r>
      <w:r w:rsidRPr="00EC0FED">
        <w:rPr>
          <w:rStyle w:val="Emphasis"/>
          <w:highlight w:val="cyan"/>
        </w:rPr>
        <w:t>innovation</w:t>
      </w:r>
      <w:r w:rsidRPr="00AE0466">
        <w:rPr>
          <w:rStyle w:val="StyleUnderline"/>
          <w:highlight w:val="cyan"/>
        </w:rPr>
        <w:t xml:space="preserve"> </w:t>
      </w:r>
      <w:r w:rsidRPr="00EC0FED">
        <w:rPr>
          <w:rStyle w:val="StyleUnderline"/>
          <w:highlight w:val="cyan"/>
        </w:rPr>
        <w:t>from supporting</w:t>
      </w:r>
      <w:r w:rsidRPr="00AE0466">
        <w:rPr>
          <w:rStyle w:val="StyleUnderline"/>
        </w:rPr>
        <w:t xml:space="preserve"> socioeconomic </w:t>
      </w:r>
      <w:r w:rsidRPr="00EC0FED">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18AB0C3B" w14:textId="77777777" w:rsidR="00AA1015" w:rsidRPr="00AE0466" w:rsidRDefault="00AA1015" w:rsidP="00AA1015">
      <w:pPr>
        <w:rPr>
          <w:sz w:val="16"/>
        </w:rPr>
      </w:pPr>
      <w:r w:rsidRPr="00AE0466">
        <w:rPr>
          <w:sz w:val="16"/>
        </w:rPr>
        <w:t xml:space="preserve">The second ingredient of innovation, capital, is guaranteed in the market socialist economy. Freed of its neoliberal handcuffs, </w:t>
      </w:r>
      <w:r w:rsidRPr="00AE0466">
        <w:rPr>
          <w:rStyle w:val="StyleUnderline"/>
          <w:highlight w:val="cyan"/>
        </w:rPr>
        <w:t xml:space="preserve">the government can </w:t>
      </w:r>
      <w:r w:rsidRPr="00815B11">
        <w:rPr>
          <w:rStyle w:val="StyleUnderline"/>
        </w:rPr>
        <w:t xml:space="preserve">designate </w:t>
      </w:r>
      <w:r w:rsidRPr="00AE0466">
        <w:rPr>
          <w:rStyle w:val="StyleUnderline"/>
          <w:highlight w:val="cyan"/>
        </w:rPr>
        <w:t>fund</w:t>
      </w:r>
      <w:r w:rsidRPr="00815B11">
        <w:rPr>
          <w:rStyle w:val="StyleUnderline"/>
        </w:rPr>
        <w:t>ing towards</w:t>
      </w:r>
      <w:r w:rsidRPr="00AE0466">
        <w:rPr>
          <w:rStyle w:val="StyleUnderline"/>
        </w:rPr>
        <w:t xml:space="preserve"> various </w:t>
      </w:r>
      <w:r w:rsidRPr="00AE0466">
        <w:rPr>
          <w:rStyle w:val="StyleUnderline"/>
          <w:highlight w:val="cyan"/>
        </w:rPr>
        <w:t xml:space="preserve">innovative projects at a </w:t>
      </w:r>
      <w:r w:rsidRPr="00AE0466">
        <w:rPr>
          <w:rStyle w:val="Emphasis"/>
          <w:highlight w:val="cyan"/>
        </w:rPr>
        <w:t>greater rate</w:t>
      </w:r>
      <w:r w:rsidRPr="00AE0466">
        <w:rPr>
          <w:rStyle w:val="StyleUnderline"/>
        </w:rPr>
        <w:t xml:space="preserve"> than it does now</w:t>
      </w:r>
      <w:r w:rsidRPr="00AE0466">
        <w:rPr>
          <w:sz w:val="16"/>
        </w:rPr>
        <w:t xml:space="preserve">. </w:t>
      </w:r>
      <w:r w:rsidRPr="00AE0466">
        <w:rPr>
          <w:rStyle w:val="StyleUnderline"/>
          <w:highlight w:val="cyan"/>
        </w:rPr>
        <w:t>Banks jointly owned</w:t>
      </w:r>
      <w:r w:rsidRPr="00AE0466">
        <w:rPr>
          <w:rStyle w:val="StyleUnderline"/>
        </w:rPr>
        <w:t xml:space="preserve"> by the government and other non-private stakeholders </w:t>
      </w:r>
      <w:r w:rsidRPr="00AE0466">
        <w:rPr>
          <w:rStyle w:val="StyleUnderline"/>
          <w:highlight w:val="cyan"/>
        </w:rPr>
        <w:t xml:space="preserve">would provide entrepreneurs with </w:t>
      </w:r>
      <w:r w:rsidRPr="00EC0FED">
        <w:rPr>
          <w:rStyle w:val="StyleUnderline"/>
        </w:rPr>
        <w:t>access to</w:t>
      </w:r>
      <w:r w:rsidRPr="00AE0466">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AE0466">
        <w:rPr>
          <w:rStyle w:val="StyleUnderline"/>
          <w:highlight w:val="cyan"/>
        </w:rPr>
        <w:t xml:space="preserve">publicly-owned firms can </w:t>
      </w:r>
      <w:r w:rsidRPr="00EC0FED">
        <w:rPr>
          <w:rStyle w:val="StyleUnderline"/>
        </w:rPr>
        <w:t xml:space="preserve">also </w:t>
      </w:r>
      <w:r w:rsidRPr="00AE0466">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7500FC7C" w14:textId="77777777" w:rsidR="00AA1015" w:rsidRPr="00EC0FED" w:rsidRDefault="00AA1015" w:rsidP="00AA1015">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41E32512" w14:textId="77777777" w:rsidR="00AA1015" w:rsidRPr="00AE0466" w:rsidRDefault="00AA1015" w:rsidP="00AA1015">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AE0466">
        <w:rPr>
          <w:rStyle w:val="StyleUnderline"/>
          <w:highlight w:val="cyan"/>
        </w:rPr>
        <w:t xml:space="preserve">Freeing </w:t>
      </w:r>
      <w:r w:rsidRPr="00815B11">
        <w:rPr>
          <w:rStyle w:val="Emphasis"/>
          <w:highlight w:val="cyan"/>
        </w:rPr>
        <w:t>more</w:t>
      </w:r>
      <w:r w:rsidRPr="00AE0466">
        <w:rPr>
          <w:rStyle w:val="StyleUnderline"/>
          <w:highlight w:val="cyan"/>
        </w:rPr>
        <w:t xml:space="preserve"> people</w:t>
      </w:r>
      <w:r w:rsidRPr="00AE0466">
        <w:rPr>
          <w:rStyle w:val="StyleUnderline"/>
        </w:rPr>
        <w:t xml:space="preserve"> to </w:t>
      </w:r>
      <w:r w:rsidRPr="00AE0466">
        <w:rPr>
          <w:rStyle w:val="StyleUnderline"/>
          <w:highlight w:val="cyan"/>
        </w:rPr>
        <w:t xml:space="preserve">join the </w:t>
      </w:r>
      <w:r w:rsidRPr="00EC0FED">
        <w:rPr>
          <w:rStyle w:val="StyleUnderline"/>
        </w:rPr>
        <w:t xml:space="preserve">innovative </w:t>
      </w:r>
      <w:r w:rsidRPr="00AE0466">
        <w:rPr>
          <w:rStyle w:val="StyleUnderline"/>
          <w:highlight w:val="cyan"/>
        </w:rPr>
        <w:t xml:space="preserve">process would </w:t>
      </w:r>
      <w:r w:rsidRPr="00EC0FED">
        <w:rPr>
          <w:rStyle w:val="StyleUnderline"/>
        </w:rPr>
        <w:t xml:space="preserve">naturally </w:t>
      </w:r>
      <w:r w:rsidRPr="00AE0466">
        <w:rPr>
          <w:rStyle w:val="StyleUnderline"/>
          <w:highlight w:val="cyan"/>
        </w:rPr>
        <w:t xml:space="preserve">foster </w:t>
      </w:r>
      <w:r w:rsidRPr="00815B11">
        <w:rPr>
          <w:rStyle w:val="Emphasis"/>
          <w:highlight w:val="cyan"/>
        </w:rPr>
        <w:t>more innovation</w:t>
      </w:r>
      <w:r w:rsidRPr="00AE0466">
        <w:rPr>
          <w:rStyle w:val="StyleUnderline"/>
        </w:rPr>
        <w:t>.</w:t>
      </w:r>
    </w:p>
    <w:p w14:paraId="4211FF7A" w14:textId="77777777" w:rsidR="00AA1015" w:rsidRPr="00AE0466" w:rsidRDefault="00AA1015" w:rsidP="00AA1015">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EC0FED">
        <w:rPr>
          <w:rStyle w:val="Emphasis"/>
          <w:highlight w:val="cyan"/>
        </w:rPr>
        <w:t>Studies</w:t>
      </w:r>
      <w:r w:rsidRPr="00AE0466">
        <w:rPr>
          <w:rStyle w:val="StyleUnderline"/>
        </w:rPr>
        <w:t xml:space="preserve"> on what fosters creativity </w:t>
      </w:r>
      <w:r w:rsidRPr="00AE0466">
        <w:rPr>
          <w:rStyle w:val="StyleUnderline"/>
          <w:highlight w:val="cyan"/>
        </w:rPr>
        <w:t>show that workers who rate highly on creativity</w:t>
      </w:r>
      <w:r w:rsidRPr="00AE0466">
        <w:rPr>
          <w:rStyle w:val="StyleUnderline"/>
        </w:rPr>
        <w:t xml:space="preserve"> indexes </w:t>
      </w:r>
      <w:r w:rsidRPr="00EC0FED">
        <w:rPr>
          <w:rStyle w:val="StyleUnderline"/>
          <w:highlight w:val="cyan"/>
        </w:rPr>
        <w:t>perf</w:t>
      </w:r>
      <w:r w:rsidRPr="00AE0466">
        <w:rPr>
          <w:rStyle w:val="StyleUnderline"/>
          <w:highlight w:val="cyan"/>
        </w:rPr>
        <w:t>orm best when they are given</w:t>
      </w:r>
      <w:r w:rsidRPr="00AE0466">
        <w:rPr>
          <w:rStyle w:val="StyleUnderline"/>
        </w:rPr>
        <w:t xml:space="preserve"> challenging work, a good measure of </w:t>
      </w:r>
      <w:r w:rsidRPr="00EC0FED">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AE0466">
        <w:rPr>
          <w:rStyle w:val="StyleUnderline"/>
          <w:highlight w:val="cyan"/>
        </w:rPr>
        <w:t>socialism</w:t>
      </w:r>
      <w:r w:rsidRPr="00AE0466">
        <w:rPr>
          <w:rStyle w:val="StyleUnderline"/>
        </w:rPr>
        <w:t xml:space="preserve">, however, do suggest that this economic system </w:t>
      </w:r>
      <w:r w:rsidRPr="00EC0FED">
        <w:rPr>
          <w:rStyle w:val="StyleUnderline"/>
          <w:highlight w:val="cyan"/>
        </w:rPr>
        <w:t xml:space="preserve">is better </w:t>
      </w:r>
      <w:r w:rsidRPr="00AE0466">
        <w:rPr>
          <w:rStyle w:val="StyleUnderline"/>
          <w:highlight w:val="cyan"/>
        </w:rPr>
        <w:t xml:space="preserve">suited </w:t>
      </w:r>
      <w:r w:rsidRPr="00EC0FED">
        <w:rPr>
          <w:rStyle w:val="StyleUnderline"/>
        </w:rPr>
        <w:t>for supporting creative workers</w:t>
      </w:r>
      <w:r w:rsidRPr="00AE0466">
        <w:rPr>
          <w:rStyle w:val="StyleUnderline"/>
        </w:rPr>
        <w:t xml:space="preserve"> than capitalism</w:t>
      </w:r>
      <w:r w:rsidRPr="00AE0466">
        <w:rPr>
          <w:sz w:val="16"/>
        </w:rPr>
        <w:t>.</w:t>
      </w:r>
    </w:p>
    <w:p w14:paraId="4782C04A" w14:textId="77777777" w:rsidR="00AA1015" w:rsidRDefault="00AA1015" w:rsidP="00AA1015">
      <w:pPr>
        <w:pStyle w:val="Heading4"/>
        <w:rPr>
          <w:rFonts w:asciiTheme="minorHAnsi" w:hAnsiTheme="minorHAnsi"/>
        </w:rPr>
      </w:pPr>
      <w:bookmarkStart w:id="0" w:name="_Hlk85347773"/>
      <w:r>
        <w:rPr>
          <w:rFonts w:asciiTheme="minorHAnsi" w:hAnsiTheme="minorHAnsi"/>
        </w:rPr>
        <w:t xml:space="preserve">Profit </w:t>
      </w:r>
      <w:r>
        <w:rPr>
          <w:rFonts w:asciiTheme="minorHAnsi" w:hAnsiTheme="minorHAnsi"/>
          <w:u w:val="single"/>
        </w:rPr>
        <w:t>stifles</w:t>
      </w:r>
      <w:r w:rsidRPr="00AC15A8">
        <w:rPr>
          <w:rFonts w:asciiTheme="minorHAnsi" w:hAnsiTheme="minorHAnsi"/>
        </w:rPr>
        <w:t xml:space="preserve"> </w:t>
      </w:r>
      <w:r>
        <w:rPr>
          <w:rFonts w:asciiTheme="minorHAnsi" w:hAnsiTheme="minorHAnsi"/>
        </w:rPr>
        <w:t xml:space="preserve">innovation </w:t>
      </w:r>
    </w:p>
    <w:p w14:paraId="7E17AFF8" w14:textId="77777777" w:rsidR="00AA1015" w:rsidRDefault="00AA1015" w:rsidP="00AA1015">
      <w:pPr>
        <w:pStyle w:val="Heading4"/>
        <w:rPr>
          <w:rFonts w:asciiTheme="minorHAnsi" w:hAnsiTheme="minorHAnsi"/>
        </w:rPr>
      </w:pPr>
      <w:r>
        <w:rPr>
          <w:rFonts w:asciiTheme="minorHAnsi" w:hAnsiTheme="minorHAnsi"/>
        </w:rPr>
        <w:t>A – R&amp;D is not spent on making new products but rather required to catch up to competitors which hinders innovation---that’s Bee</w:t>
      </w:r>
    </w:p>
    <w:bookmarkEnd w:id="0"/>
    <w:p w14:paraId="6DC6BC2B" w14:textId="77777777" w:rsidR="00AA1015" w:rsidRPr="00CE515D" w:rsidRDefault="00AA1015" w:rsidP="00AA1015">
      <w:pPr>
        <w:pStyle w:val="Heading4"/>
      </w:pPr>
      <w:r>
        <w:rPr>
          <w:rFonts w:asciiTheme="minorHAnsi" w:hAnsiTheme="minorHAnsi"/>
        </w:rPr>
        <w:t xml:space="preserve">B – </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fear of </w:t>
      </w:r>
      <w:r>
        <w:rPr>
          <w:rFonts w:asciiTheme="minorHAnsi" w:hAnsiTheme="minorHAnsi"/>
          <w:u w:val="single"/>
        </w:rPr>
        <w:t>shareholder</w:t>
      </w:r>
      <w:r>
        <w:t xml:space="preserve"> suits</w:t>
      </w:r>
    </w:p>
    <w:p w14:paraId="7C2DC038" w14:textId="77777777" w:rsidR="00AA1015" w:rsidRPr="00052F83" w:rsidRDefault="00AA1015" w:rsidP="00AA1015">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02341544" w14:textId="77777777" w:rsidR="00AA1015" w:rsidRPr="00052F83" w:rsidRDefault="00AA1015" w:rsidP="00AA1015">
      <w:pPr>
        <w:rPr>
          <w:rStyle w:val="StyleUnderline"/>
          <w:rFonts w:asciiTheme="minorHAnsi" w:hAnsiTheme="minorHAnsi"/>
        </w:rPr>
      </w:pPr>
      <w:r w:rsidRPr="00052F83">
        <w:rPr>
          <w:rStyle w:val="StyleUnderline"/>
          <w:rFonts w:asciiTheme="minorHAnsi" w:hAnsiTheme="minorHAnsi"/>
        </w:rPr>
        <w:t>STIFLING WORKERS, STIFLING CREATIVITY</w:t>
      </w:r>
    </w:p>
    <w:p w14:paraId="23207AFE"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052F83">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052F83">
        <w:rPr>
          <w:rStyle w:val="StyleUnderline"/>
          <w:rFonts w:asciiTheme="minorHAnsi" w:hAnsiTheme="minorHAnsi"/>
          <w:highlight w:val="cyan"/>
        </w:rPr>
        <w:t>depend</w:t>
      </w:r>
      <w:r w:rsidRPr="00E652EF">
        <w:rPr>
          <w:rStyle w:val="StyleUnderline"/>
          <w:rFonts w:asciiTheme="minorHAnsi" w:hAnsiTheme="minorHAnsi"/>
        </w:rPr>
        <w:t>ed</w:t>
      </w:r>
      <w:r w:rsidRPr="00052F83">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052F83">
        <w:rPr>
          <w:rStyle w:val="Emphasis"/>
          <w:rFonts w:asciiTheme="minorHAnsi" w:hAnsiTheme="minorHAnsi"/>
          <w:highlight w:val="cyan"/>
        </w:rPr>
        <w:t>creative labor</w:t>
      </w:r>
      <w:r w:rsidRPr="00052F83">
        <w:rPr>
          <w:rFonts w:asciiTheme="minorHAnsi" w:hAnsiTheme="minorHAnsi"/>
          <w:sz w:val="16"/>
        </w:rPr>
        <w:t xml:space="preserve">. But the idea that capitalism allows the </w:t>
      </w:r>
      <w:proofErr w:type="spellStart"/>
      <w:r w:rsidRPr="00052F83">
        <w:rPr>
          <w:rFonts w:asciiTheme="minorHAnsi" w:hAnsiTheme="minorHAnsi"/>
          <w:sz w:val="16"/>
        </w:rPr>
        <w:t>bestsuited</w:t>
      </w:r>
      <w:proofErr w:type="spellEnd"/>
      <w:r w:rsidRPr="00052F83">
        <w:rPr>
          <w:rFonts w:asciiTheme="minorHAnsi" w:hAnsiTheme="minorHAnsi"/>
          <w:sz w:val="16"/>
        </w:rPr>
        <w:t xml:space="preserve">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E652EF">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E652EF">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E652EF">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052F83">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 xml:space="preserve">—poor and </w:t>
      </w:r>
      <w:proofErr w:type="spellStart"/>
      <w:r w:rsidRPr="00052F83">
        <w:rPr>
          <w:rStyle w:val="StyleUnderline"/>
          <w:rFonts w:asciiTheme="minorHAnsi" w:hAnsiTheme="minorHAnsi"/>
        </w:rPr>
        <w:t>workingclass</w:t>
      </w:r>
      <w:proofErr w:type="spellEnd"/>
      <w:r w:rsidRPr="00052F83">
        <w:rPr>
          <w:rStyle w:val="StyleUnderline"/>
          <w:rFonts w:asciiTheme="minorHAnsi" w:hAnsiTheme="minorHAnsi"/>
        </w:rPr>
        <w:t>—</w:t>
      </w:r>
      <w:r w:rsidRPr="00052F83">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052F83">
        <w:rPr>
          <w:rStyle w:val="StyleUnderline"/>
          <w:rFonts w:asciiTheme="minorHAnsi" w:hAnsiTheme="minorHAnsi"/>
          <w:highlight w:val="cyan"/>
        </w:rPr>
        <w:t>into positions mismatched to their potential</w:t>
      </w:r>
      <w:r w:rsidRPr="00052F83">
        <w:rPr>
          <w:rFonts w:asciiTheme="minorHAnsi" w:hAnsiTheme="minorHAnsi"/>
          <w:sz w:val="16"/>
        </w:rPr>
        <w:t>.</w:t>
      </w:r>
    </w:p>
    <w:p w14:paraId="301B18FA"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052F83">
        <w:rPr>
          <w:rStyle w:val="StyleUnderline"/>
          <w:rFonts w:asciiTheme="minorHAnsi" w:hAnsiTheme="minorHAnsi"/>
          <w:highlight w:val="cyan"/>
        </w:rPr>
        <w:t xml:space="preserve">creativity </w:t>
      </w:r>
      <w:r w:rsidRPr="00052F83">
        <w:rPr>
          <w:rStyle w:val="Emphasis"/>
          <w:rFonts w:asciiTheme="minorHAnsi" w:hAnsiTheme="minorHAnsi"/>
          <w:highlight w:val="cyan"/>
        </w:rPr>
        <w:t>requires</w:t>
      </w:r>
      <w:r w:rsidRPr="00052F83">
        <w:rPr>
          <w:rStyle w:val="StyleUnderline"/>
          <w:rFonts w:asciiTheme="minorHAnsi" w:hAnsiTheme="minorHAnsi"/>
        </w:rPr>
        <w:t xml:space="preserve"> a certain </w:t>
      </w:r>
      <w:r w:rsidRPr="00052F83">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052F83">
        <w:rPr>
          <w:rStyle w:val="Emphasis"/>
          <w:rFonts w:asciiTheme="minorHAnsi" w:hAnsiTheme="minorHAnsi"/>
          <w:highlight w:val="cyan"/>
        </w:rPr>
        <w:t>fail</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052F83">
        <w:rPr>
          <w:rStyle w:val="StyleUnderline"/>
          <w:rFonts w:asciiTheme="minorHAnsi" w:hAnsiTheme="minorHAnsi"/>
          <w:highlight w:val="cyan"/>
        </w:rPr>
        <w:t xml:space="preserve">dictate to maximize productivity leaves people with </w:t>
      </w:r>
      <w:r w:rsidRPr="00052F83">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1A99E9DE" w14:textId="77777777" w:rsidR="00AA1015" w:rsidRPr="00052F83" w:rsidRDefault="00AA1015" w:rsidP="00AA1015">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052F83">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052F83">
        <w:rPr>
          <w:rStyle w:val="Emphasis"/>
          <w:rFonts w:asciiTheme="minorHAnsi" w:hAnsiTheme="minorHAnsi"/>
          <w:highlight w:val="cyan"/>
        </w:rPr>
        <w:t>discourages workers</w:t>
      </w:r>
      <w:r w:rsidRPr="00052F83">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052F83">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052F83">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052F83">
        <w:rPr>
          <w:rStyle w:val="Emphasis"/>
          <w:rFonts w:asciiTheme="minorHAnsi" w:hAnsiTheme="minorHAnsi"/>
          <w:highlight w:val="cyan"/>
        </w:rPr>
        <w:t>more precarity</w:t>
      </w:r>
      <w:r w:rsidRPr="00052F83">
        <w:rPr>
          <w:rFonts w:asciiTheme="minorHAnsi" w:hAnsiTheme="minorHAnsi"/>
          <w:sz w:val="16"/>
        </w:rPr>
        <w:t>.</w:t>
      </w:r>
    </w:p>
    <w:p w14:paraId="1DADA239"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Notably, </w:t>
      </w:r>
      <w:r w:rsidRPr="00052F83">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052F83">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052F83">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052F83">
        <w:rPr>
          <w:rStyle w:val="Emphasis"/>
          <w:rFonts w:asciiTheme="minorHAnsi" w:hAnsiTheme="minorHAnsi"/>
          <w:highlight w:val="cyan"/>
        </w:rPr>
        <w:t>maximize profits</w:t>
      </w:r>
      <w:r w:rsidRPr="00052F83">
        <w:rPr>
          <w:rStyle w:val="StyleUnderline"/>
          <w:rFonts w:asciiTheme="minorHAnsi" w:hAnsiTheme="minorHAnsi"/>
          <w:highlight w:val="cyan"/>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052F83">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052F83">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xml:space="preserve">. One DuPont shareholder, for example, demanded the chemical company “not invest a single dollar in research that will not generate a positive return within f </w:t>
      </w:r>
      <w:proofErr w:type="spellStart"/>
      <w:r w:rsidRPr="00052F83">
        <w:rPr>
          <w:rFonts w:asciiTheme="minorHAnsi" w:hAnsiTheme="minorHAnsi"/>
          <w:sz w:val="16"/>
        </w:rPr>
        <w:t>ive</w:t>
      </w:r>
      <w:proofErr w:type="spellEnd"/>
      <w:r w:rsidRPr="00052F83">
        <w:rPr>
          <w:rFonts w:asciiTheme="minorHAnsi" w:hAnsiTheme="minorHAnsi"/>
          <w:sz w:val="16"/>
        </w:rPr>
        <w:t xml:space="preserve"> years.” What’s more, according to a 2017 working paper by the Institute for New Economic 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29351D81" w14:textId="77777777" w:rsidR="00AA1015" w:rsidRDefault="00AA1015" w:rsidP="00AA1015">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w:t>
      </w:r>
      <w:proofErr w:type="spellStart"/>
      <w:r w:rsidRPr="00E652EF">
        <w:rPr>
          <w:rFonts w:asciiTheme="minorHAnsi" w:hAnsiTheme="minorHAnsi"/>
          <w:sz w:val="16"/>
        </w:rPr>
        <w:t>Sibo</w:t>
      </w:r>
      <w:proofErr w:type="spellEnd"/>
      <w:r w:rsidRPr="00E652EF">
        <w:rPr>
          <w:rFonts w:asciiTheme="minorHAnsi" w:hAnsiTheme="minorHAnsi"/>
          <w:sz w:val="16"/>
        </w:rPr>
        <w:t xml:space="preserve"> Liu of the University of Hong Kong, and Gustavo </w:t>
      </w:r>
      <w:proofErr w:type="spellStart"/>
      <w:r w:rsidRPr="00E652EF">
        <w:rPr>
          <w:rFonts w:asciiTheme="minorHAnsi" w:hAnsiTheme="minorHAnsi"/>
          <w:sz w:val="16"/>
        </w:rPr>
        <w:t>Manso</w:t>
      </w:r>
      <w:proofErr w:type="spellEnd"/>
      <w:r w:rsidRPr="00E652EF">
        <w:rPr>
          <w:rFonts w:asciiTheme="minorHAnsi" w:hAnsiTheme="minorHAnsi"/>
          <w:sz w:val="16"/>
        </w:rPr>
        <w:t xml:space="preserve">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75B9AB90" w14:textId="77777777" w:rsidR="00AA1015" w:rsidRPr="00052F83" w:rsidRDefault="00AA1015" w:rsidP="00AA1015">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China War</w:t>
      </w:r>
      <w:r w:rsidRPr="00052F83">
        <w:rPr>
          <w:rFonts w:asciiTheme="minorHAnsi" w:hAnsiTheme="minorHAnsi"/>
        </w:rPr>
        <w:t xml:space="preserve"> – capitalism is a </w:t>
      </w:r>
      <w:r w:rsidRPr="00052F83">
        <w:rPr>
          <w:rFonts w:asciiTheme="minorHAnsi" w:hAnsiTheme="minorHAnsi"/>
          <w:u w:val="single"/>
        </w:rPr>
        <w:t>global</w:t>
      </w:r>
      <w:r w:rsidRPr="00052F83">
        <w:rPr>
          <w:rFonts w:asciiTheme="minorHAnsi" w:hAnsiTheme="minorHAnsi"/>
        </w:rPr>
        <w:t xml:space="preserve"> oligarchy that creates geopolitical tensions with China, ensures </w:t>
      </w:r>
      <w:r w:rsidRPr="00052F83">
        <w:rPr>
          <w:rFonts w:asciiTheme="minorHAnsi" w:hAnsiTheme="minorHAnsi"/>
          <w:u w:val="single"/>
        </w:rPr>
        <w:t>military</w:t>
      </w:r>
      <w:r w:rsidRPr="00052F83">
        <w:rPr>
          <w:rFonts w:asciiTheme="minorHAnsi" w:hAnsiTheme="minorHAnsi"/>
        </w:rPr>
        <w:t xml:space="preserve"> conflict</w:t>
      </w:r>
    </w:p>
    <w:p w14:paraId="6EF79B03" w14:textId="77777777" w:rsidR="00AA1015" w:rsidRPr="00052F83" w:rsidRDefault="00AA1015" w:rsidP="00AA1015">
      <w:pPr>
        <w:rPr>
          <w:rFonts w:asciiTheme="minorHAnsi" w:hAnsiTheme="minorHAnsi"/>
        </w:rPr>
      </w:pPr>
      <w:r w:rsidRPr="00052F83">
        <w:rPr>
          <w:rFonts w:asciiTheme="minorHAnsi" w:hAnsiTheme="minorHAnsi"/>
        </w:rPr>
        <w:t xml:space="preserve">Cecilia </w:t>
      </w:r>
      <w:proofErr w:type="spellStart"/>
      <w:r w:rsidRPr="00052F83">
        <w:rPr>
          <w:rStyle w:val="Style13ptBold"/>
          <w:rFonts w:asciiTheme="minorHAnsi" w:hAnsiTheme="minorHAnsi"/>
        </w:rPr>
        <w:t>Rikap</w:t>
      </w:r>
      <w:proofErr w:type="spellEnd"/>
      <w:r w:rsidRPr="00052F83">
        <w:rPr>
          <w:rStyle w:val="Style13ptBold"/>
          <w:rFonts w:asciiTheme="minorHAnsi" w:hAnsiTheme="minorHAnsi"/>
        </w:rPr>
        <w:t xml:space="preserve">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2C02AAEB"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 xml:space="preserve">the decline of the state’s power vis-à-vis corporations can be partly explained by the acceleration of technological change, which tilts the scale in </w:t>
      </w:r>
      <w:proofErr w:type="spellStart"/>
      <w:r w:rsidRPr="00052F83">
        <w:rPr>
          <w:rStyle w:val="StyleUnderline"/>
          <w:rFonts w:asciiTheme="minorHAnsi" w:hAnsiTheme="minorHAnsi"/>
        </w:rPr>
        <w:t>favour</w:t>
      </w:r>
      <w:proofErr w:type="spellEnd"/>
      <w:r w:rsidRPr="00052F83">
        <w:rPr>
          <w:rStyle w:val="StyleUnderline"/>
          <w:rFonts w:asciiTheme="minorHAnsi" w:hAnsiTheme="minorHAnsi"/>
        </w:rPr>
        <w:t xml:space="preserve"> of corporations</w:t>
      </w:r>
      <w:r w:rsidRPr="00052F83">
        <w:rPr>
          <w:rFonts w:asciiTheme="minorHAnsi" w:hAnsiTheme="minorHAnsi"/>
          <w:sz w:val="16"/>
        </w:rPr>
        <w:t xml:space="preserve">. As identified by </w:t>
      </w:r>
      <w:proofErr w:type="spellStart"/>
      <w:r w:rsidRPr="00052F83">
        <w:rPr>
          <w:rFonts w:asciiTheme="minorHAnsi" w:hAnsiTheme="minorHAnsi"/>
          <w:sz w:val="16"/>
        </w:rPr>
        <w:t>Feenberg</w:t>
      </w:r>
      <w:proofErr w:type="spellEnd"/>
      <w:r w:rsidRPr="00052F83">
        <w:rPr>
          <w:rFonts w:asciiTheme="minorHAnsi" w:hAnsiTheme="minorHAnsi"/>
          <w:sz w:val="16"/>
        </w:rPr>
        <w:t xml:space="preserve">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7D63B157"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052F83">
        <w:rPr>
          <w:rStyle w:val="Emphasis"/>
          <w:rFonts w:asciiTheme="minorHAnsi" w:hAnsiTheme="minorHAnsi"/>
          <w:highlight w:val="cyan"/>
        </w:rPr>
        <w:t>monopolies</w:t>
      </w:r>
      <w:r w:rsidRPr="00052F83">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Emphasis"/>
          <w:rFonts w:asciiTheme="minorHAnsi" w:hAnsiTheme="minorHAnsi"/>
          <w:highlight w:val="cyan"/>
        </w:rPr>
        <w:t>generate an overlap</w:t>
      </w:r>
      <w:r w:rsidRPr="00052F83">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74974ABE"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052F83">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052F83">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052F83">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052F83">
        <w:rPr>
          <w:rStyle w:val="StyleUnderline"/>
          <w:rFonts w:asciiTheme="minorHAnsi" w:hAnsiTheme="minorHAnsi"/>
          <w:highlight w:val="cyan"/>
        </w:rPr>
        <w:t>D</w:t>
      </w:r>
      <w:r w:rsidRPr="00052F83">
        <w:rPr>
          <w:rStyle w:val="StyleUnderline"/>
          <w:rFonts w:asciiTheme="minorHAnsi" w:hAnsiTheme="minorHAnsi"/>
        </w:rPr>
        <w:t xml:space="preserve">epartment </w:t>
      </w:r>
      <w:r w:rsidRPr="00052F83">
        <w:rPr>
          <w:rStyle w:val="StyleUnderline"/>
          <w:rFonts w:asciiTheme="minorHAnsi" w:hAnsiTheme="minorHAnsi"/>
          <w:highlight w:val="cyan"/>
        </w:rPr>
        <w:t>o</w:t>
      </w:r>
      <w:r w:rsidRPr="00052F83">
        <w:rPr>
          <w:rStyle w:val="StyleUnderline"/>
          <w:rFonts w:asciiTheme="minorHAnsi" w:hAnsiTheme="minorHAnsi"/>
        </w:rPr>
        <w:t xml:space="preserve">f </w:t>
      </w:r>
      <w:r w:rsidRPr="00052F83">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6B1B49D7"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052F83">
        <w:rPr>
          <w:rStyle w:val="StyleUnderline"/>
          <w:rFonts w:asciiTheme="minorHAnsi" w:hAnsiTheme="minorHAnsi"/>
          <w:highlight w:val="cyan"/>
        </w:rPr>
        <w:t>threat over China</w:t>
      </w:r>
      <w:r w:rsidRPr="00052F83">
        <w:rPr>
          <w:rFonts w:asciiTheme="minorHAnsi" w:hAnsiTheme="minorHAnsi"/>
          <w:sz w:val="16"/>
          <w:highlight w:val="cyan"/>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052F83">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052F83">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052F83">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10ECAFD3" w14:textId="77777777" w:rsidR="00AA1015" w:rsidRPr="00052F83" w:rsidRDefault="00AA1015" w:rsidP="00AA1015">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6321E8B9" w14:textId="77777777" w:rsidR="00AA1015" w:rsidRPr="00052F83" w:rsidRDefault="00AA1015" w:rsidP="00AA1015">
      <w:pPr>
        <w:rPr>
          <w:rFonts w:asciiTheme="minorHAnsi" w:hAnsiTheme="minorHAnsi"/>
          <w:sz w:val="16"/>
          <w:szCs w:val="18"/>
        </w:rPr>
      </w:pPr>
      <w:r w:rsidRPr="00052F83">
        <w:rPr>
          <w:rFonts w:asciiTheme="minorHAnsi" w:hAnsiTheme="minorHAnsi"/>
          <w:sz w:val="16"/>
          <w:szCs w:val="18"/>
        </w:rPr>
        <w:t>(Mark Zuckerberg, Feb 16, 2020)</w:t>
      </w:r>
    </w:p>
    <w:p w14:paraId="26E9EE74" w14:textId="77777777" w:rsidR="00AA1015" w:rsidRPr="00052F83" w:rsidRDefault="00AA1015" w:rsidP="00AA1015">
      <w:pPr>
        <w:rPr>
          <w:rFonts w:asciiTheme="minorHAnsi" w:hAnsiTheme="minorHAnsi"/>
          <w:sz w:val="16"/>
          <w:szCs w:val="18"/>
        </w:rPr>
      </w:pPr>
      <w:r w:rsidRPr="00052F83">
        <w:rPr>
          <w:rFonts w:asciiTheme="minorHAnsi" w:hAnsiTheme="minorHAnsi"/>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776DAB88"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455A86FA" w14:textId="77777777" w:rsidR="00AA1015" w:rsidRPr="00052F83" w:rsidRDefault="00AA1015" w:rsidP="00AA1015">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3CF9075A" w14:textId="77777777" w:rsidR="00AA1015" w:rsidRPr="00052F83" w:rsidRDefault="00AA1015" w:rsidP="00AA1015">
      <w:pPr>
        <w:rPr>
          <w:rFonts w:asciiTheme="minorHAnsi" w:hAnsiTheme="minorHAnsi"/>
          <w:sz w:val="16"/>
          <w:szCs w:val="18"/>
        </w:rPr>
      </w:pPr>
      <w:r w:rsidRPr="00052F83">
        <w:rPr>
          <w:rFonts w:asciiTheme="minorHAnsi" w:hAnsiTheme="minorHAnsi"/>
          <w:sz w:val="16"/>
          <w:szCs w:val="18"/>
        </w:rPr>
        <w:t>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w:t>
      </w:r>
      <w:proofErr w:type="spellStart"/>
      <w:r w:rsidRPr="00052F83">
        <w:rPr>
          <w:rFonts w:asciiTheme="minorHAnsi" w:hAnsiTheme="minorHAnsi"/>
          <w:sz w:val="16"/>
          <w:szCs w:val="18"/>
        </w:rPr>
        <w:t>Pozsar</w:t>
      </w:r>
      <w:proofErr w:type="spellEnd"/>
      <w:r w:rsidRPr="00052F83">
        <w:rPr>
          <w:rFonts w:asciiTheme="minorHAnsi" w:hAnsiTheme="minorHAnsi"/>
          <w:sz w:val="16"/>
          <w:szCs w:val="18"/>
        </w:rPr>
        <w:t xml:space="preserve">, 2018). </w:t>
      </w:r>
    </w:p>
    <w:p w14:paraId="389BDC11" w14:textId="77777777" w:rsidR="00AA1015" w:rsidRPr="00052F83" w:rsidRDefault="00AA1015" w:rsidP="00AA1015">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w:t>
      </w:r>
      <w:proofErr w:type="spellStart"/>
      <w:r w:rsidRPr="00052F83">
        <w:rPr>
          <w:rFonts w:asciiTheme="minorHAnsi" w:hAnsiTheme="minorHAnsi"/>
          <w:sz w:val="16"/>
        </w:rPr>
        <w:t>Bytedance</w:t>
      </w:r>
      <w:proofErr w:type="spellEnd"/>
      <w:r w:rsidRPr="00052F83">
        <w:rPr>
          <w:rFonts w:asciiTheme="minorHAnsi" w:hAnsiTheme="minorHAnsi"/>
          <w:sz w:val="16"/>
        </w:rPr>
        <w:t xml:space="preserve"> provides a good example. The company was spending its Chinese profits to expand its unprofitable business in the US when the US government banned its blockbuster </w:t>
      </w:r>
      <w:proofErr w:type="spellStart"/>
      <w:r w:rsidRPr="00052F83">
        <w:rPr>
          <w:rFonts w:asciiTheme="minorHAnsi" w:hAnsiTheme="minorHAnsi"/>
          <w:sz w:val="16"/>
        </w:rPr>
        <w:t>TikTok</w:t>
      </w:r>
      <w:proofErr w:type="spellEnd"/>
      <w:r w:rsidRPr="00052F83">
        <w:rPr>
          <w:rFonts w:asciiTheme="minorHAnsi" w:hAnsiTheme="minorHAnsi"/>
          <w:sz w:val="16"/>
        </w:rPr>
        <w:t xml:space="preserve"> app. </w:t>
      </w:r>
      <w:proofErr w:type="spellStart"/>
      <w:r w:rsidRPr="00052F83">
        <w:rPr>
          <w:rFonts w:asciiTheme="minorHAnsi" w:hAnsiTheme="minorHAnsi"/>
          <w:sz w:val="16"/>
        </w:rPr>
        <w:t>Bytedance</w:t>
      </w:r>
      <w:proofErr w:type="spellEnd"/>
      <w:r w:rsidRPr="00052F83">
        <w:rPr>
          <w:rFonts w:asciiTheme="minorHAnsi" w:hAnsiTheme="minorHAnsi"/>
          <w:sz w:val="16"/>
        </w:rPr>
        <w:t xml:space="preserve"> was not among Beijing’s </w:t>
      </w:r>
      <w:proofErr w:type="spellStart"/>
      <w:r w:rsidRPr="00052F83">
        <w:rPr>
          <w:rFonts w:asciiTheme="minorHAnsi" w:hAnsiTheme="minorHAnsi"/>
          <w:sz w:val="16"/>
        </w:rPr>
        <w:t>favoured</w:t>
      </w:r>
      <w:proofErr w:type="spellEnd"/>
      <w:r w:rsidRPr="00052F83">
        <w:rPr>
          <w:rFonts w:asciiTheme="minorHAnsi" w:hAnsiTheme="minorHAnsi"/>
          <w:sz w:val="16"/>
        </w:rPr>
        <w:t xml:space="preserve"> companies, among others, because of the difficulties in controlling the videos uploaded to </w:t>
      </w:r>
      <w:proofErr w:type="spellStart"/>
      <w:r w:rsidRPr="00052F83">
        <w:rPr>
          <w:rFonts w:asciiTheme="minorHAnsi" w:hAnsiTheme="minorHAnsi"/>
          <w:sz w:val="16"/>
        </w:rPr>
        <w:t>TikTok</w:t>
      </w:r>
      <w:proofErr w:type="spellEnd"/>
      <w:r w:rsidRPr="00052F83">
        <w:rPr>
          <w:rFonts w:asciiTheme="minorHAnsi" w:hAnsiTheme="minorHAnsi"/>
          <w:sz w:val="16"/>
        </w:rPr>
        <w:t xml:space="preserve"> (Yang, 2020). Regardless of the end of the story between </w:t>
      </w:r>
      <w:proofErr w:type="spellStart"/>
      <w:r w:rsidRPr="00052F83">
        <w:rPr>
          <w:rFonts w:asciiTheme="minorHAnsi" w:hAnsiTheme="minorHAnsi"/>
          <w:sz w:val="16"/>
        </w:rPr>
        <w:t>TikTok</w:t>
      </w:r>
      <w:proofErr w:type="spellEnd"/>
      <w:r w:rsidRPr="00052F83">
        <w:rPr>
          <w:rFonts w:asciiTheme="minorHAnsi" w:hAnsiTheme="minorHAnsi"/>
          <w:sz w:val="16"/>
        </w:rPr>
        <w:t xml:space="preserve">, </w:t>
      </w:r>
      <w:r w:rsidRPr="00052F83">
        <w:rPr>
          <w:rStyle w:val="StyleUnderline"/>
          <w:rFonts w:asciiTheme="minorHAnsi" w:hAnsiTheme="minorHAnsi"/>
        </w:rPr>
        <w:t xml:space="preserve">the US and Chinese governments and US intellectual monopolies as potential </w:t>
      </w:r>
      <w:r w:rsidRPr="00052F83">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052F83">
        <w:rPr>
          <w:rStyle w:val="StyleUnderline"/>
          <w:rFonts w:asciiTheme="minorHAnsi" w:hAnsiTheme="minorHAnsi"/>
          <w:highlight w:val="cyan"/>
        </w:rPr>
        <w:t xml:space="preserve">of </w:t>
      </w:r>
      <w:proofErr w:type="spellStart"/>
      <w:r w:rsidRPr="00052F83">
        <w:rPr>
          <w:rStyle w:val="StyleUnderline"/>
          <w:rFonts w:asciiTheme="minorHAnsi" w:hAnsiTheme="minorHAnsi"/>
          <w:highlight w:val="cyan"/>
        </w:rPr>
        <w:t>TikTok</w:t>
      </w:r>
      <w:r w:rsidRPr="00052F83">
        <w:rPr>
          <w:rStyle w:val="StyleUnderline"/>
          <w:rFonts w:asciiTheme="minorHAnsi" w:hAnsiTheme="minorHAnsi"/>
        </w:rPr>
        <w:t>’s</w:t>
      </w:r>
      <w:proofErr w:type="spellEnd"/>
      <w:r w:rsidRPr="00052F83">
        <w:rPr>
          <w:rStyle w:val="StyleUnderline"/>
          <w:rFonts w:asciiTheme="minorHAnsi" w:hAnsiTheme="minorHAnsi"/>
        </w:rPr>
        <w:t xml:space="preserve"> business, what the case </w:t>
      </w:r>
      <w:r w:rsidRPr="00052F83">
        <w:rPr>
          <w:rStyle w:val="StyleUnderline"/>
          <w:rFonts w:asciiTheme="minorHAnsi" w:hAnsiTheme="minorHAnsi"/>
          <w:highlight w:val="cyan"/>
        </w:rPr>
        <w:t>put</w:t>
      </w:r>
      <w:r w:rsidRPr="00052F83">
        <w:rPr>
          <w:rStyle w:val="StyleUnderline"/>
          <w:rFonts w:asciiTheme="minorHAnsi" w:hAnsiTheme="minorHAnsi"/>
        </w:rPr>
        <w:t xml:space="preserve"> </w:t>
      </w:r>
      <w:r w:rsidRPr="00052F83">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052F83">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052F83">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052F83">
        <w:rPr>
          <w:rStyle w:val="StyleUnderline"/>
          <w:rFonts w:asciiTheme="minorHAnsi" w:hAnsiTheme="minorHAnsi"/>
          <w:highlight w:val="cyan"/>
        </w:rPr>
        <w:t>monopolies</w:t>
      </w:r>
      <w:r w:rsidRPr="00052F83">
        <w:rPr>
          <w:rStyle w:val="StyleUnderline"/>
          <w:rFonts w:asciiTheme="minorHAnsi" w:hAnsiTheme="minorHAnsi"/>
        </w:rPr>
        <w:t xml:space="preserve"> </w:t>
      </w:r>
      <w:r w:rsidRPr="00052F83">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052F83">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052F83">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4E563FE2" w14:textId="77777777" w:rsidR="00AA1015" w:rsidRPr="00052F83" w:rsidRDefault="00AA1015" w:rsidP="00AA1015">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5DDD946C" w14:textId="77777777" w:rsidR="00AA1015" w:rsidRPr="00052F83" w:rsidRDefault="00AA1015" w:rsidP="00AA1015">
      <w:pPr>
        <w:rPr>
          <w:rFonts w:asciiTheme="minorHAnsi" w:hAnsiTheme="minorHAnsi"/>
          <w:sz w:val="16"/>
          <w:szCs w:val="18"/>
        </w:rPr>
      </w:pPr>
      <w:r w:rsidRPr="00052F83">
        <w:rPr>
          <w:rFonts w:asciiTheme="minorHAnsi" w:hAnsiTheme="minorHAnsi"/>
          <w:sz w:val="16"/>
          <w:szCs w:val="18"/>
        </w:rPr>
        <w:t>5 Final remarks</w:t>
      </w:r>
    </w:p>
    <w:p w14:paraId="1893CC7A"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052F83">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052F83">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7918249B" w14:textId="77777777" w:rsidR="00AA1015" w:rsidRPr="00052F83" w:rsidRDefault="00AA1015" w:rsidP="00AA1015">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052F83">
        <w:rPr>
          <w:rStyle w:val="StyleUnderline"/>
          <w:rFonts w:asciiTheme="minorHAnsi" w:hAnsiTheme="minorHAnsi"/>
          <w:highlight w:val="cyan"/>
        </w:rPr>
        <w:t xml:space="preserve">hegemon power </w:t>
      </w:r>
      <w:r w:rsidRPr="00052F83">
        <w:rPr>
          <w:rStyle w:val="Emphasis"/>
          <w:rFonts w:asciiTheme="minorHAnsi" w:hAnsiTheme="minorHAnsi"/>
          <w:highlight w:val="cyan"/>
        </w:rPr>
        <w:t>significantly depends</w:t>
      </w:r>
      <w:r w:rsidRPr="00052F83">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052F83">
        <w:rPr>
          <w:rStyle w:val="StyleUnderline"/>
          <w:rFonts w:asciiTheme="minorHAnsi" w:hAnsiTheme="minorHAnsi"/>
          <w:highlight w:val="cyan"/>
        </w:rPr>
        <w:t>given</w:t>
      </w:r>
      <w:r w:rsidRPr="00052F83">
        <w:rPr>
          <w:rStyle w:val="StyleUnderline"/>
          <w:rFonts w:asciiTheme="minorHAnsi" w:hAnsiTheme="minorHAnsi"/>
        </w:rPr>
        <w:t xml:space="preserve"> their </w:t>
      </w:r>
      <w:r w:rsidRPr="00052F83">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052F83">
        <w:rPr>
          <w:rStyle w:val="StyleUnderline"/>
          <w:rFonts w:asciiTheme="minorHAnsi" w:hAnsiTheme="minorHAnsi"/>
          <w:highlight w:val="cyan"/>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052F83">
        <w:rPr>
          <w:rStyle w:val="StyleUnderline"/>
          <w:rFonts w:asciiTheme="minorHAnsi" w:hAnsiTheme="minorHAnsi"/>
          <w:highlight w:val="cyan"/>
        </w:rPr>
        <w:t>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war with China is necessary to remain </w:t>
      </w:r>
      <w:r w:rsidRPr="00052F83">
        <w:rPr>
          <w:rStyle w:val="Emphasis"/>
          <w:rFonts w:asciiTheme="minorHAnsi" w:hAnsiTheme="minorHAnsi"/>
          <w:highlight w:val="cyan"/>
        </w:rPr>
        <w:t xml:space="preserve">the </w:t>
      </w:r>
      <w:r w:rsidRPr="00052F83">
        <w:rPr>
          <w:rStyle w:val="Emphasis"/>
          <w:rFonts w:asciiTheme="minorHAnsi" w:hAnsiTheme="minorHAnsi"/>
        </w:rPr>
        <w:t xml:space="preserve">only </w:t>
      </w:r>
      <w:r w:rsidRPr="00052F83">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052F83">
        <w:rPr>
          <w:rStyle w:val="Emphasis"/>
          <w:rFonts w:asciiTheme="minorHAnsi" w:hAnsiTheme="minorHAnsi"/>
          <w:highlight w:val="cyan"/>
        </w:rPr>
        <w:t>a powerful device t</w:t>
      </w:r>
      <w:r w:rsidRPr="00052F83">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052F83">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2E4148AB" w14:textId="77777777" w:rsidR="00AA1015" w:rsidRPr="00052F83" w:rsidRDefault="00AA1015" w:rsidP="00AA1015">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198D936D"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w:t>
      </w:r>
      <w:proofErr w:type="spellStart"/>
      <w:r w:rsidRPr="00052F83">
        <w:rPr>
          <w:rFonts w:asciiTheme="minorHAnsi" w:hAnsiTheme="minorHAnsi"/>
          <w:sz w:val="16"/>
        </w:rPr>
        <w:t>extractivisms</w:t>
      </w:r>
      <w:proofErr w:type="spellEnd"/>
      <w:r w:rsidRPr="00052F83">
        <w:rPr>
          <w:rFonts w:asciiTheme="minorHAnsi" w:hAnsiTheme="minorHAnsi"/>
          <w:sz w:val="16"/>
        </w:rPr>
        <w:t xml:space="preserve"> are further expanding inequalities, diminishing social well-being and curtailing development opportunities (see Chapters 11–13). </w:t>
      </w:r>
      <w:r w:rsidRPr="00052F83">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052F83">
        <w:rPr>
          <w:rStyle w:val="StyleUnderline"/>
          <w:rFonts w:asciiTheme="minorHAnsi" w:hAnsiTheme="minorHAnsi"/>
          <w:highlight w:val="cyan"/>
        </w:rPr>
        <w:t>scenario is a ticking bomb</w:t>
      </w:r>
      <w:r w:rsidRPr="00052F83">
        <w:rPr>
          <w:rStyle w:val="StyleUnderline"/>
          <w:rFonts w:asciiTheme="minorHAnsi" w:hAnsiTheme="minorHAnsi"/>
        </w:rPr>
        <w:t>.</w:t>
      </w:r>
    </w:p>
    <w:p w14:paraId="675D8520"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09C9163D" w14:textId="77777777" w:rsidR="00AA1015" w:rsidRPr="00052F83" w:rsidRDefault="00AA1015" w:rsidP="00AA1015">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052F83">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052F83">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0266CE12" w14:textId="77777777" w:rsidR="00AA1015" w:rsidRPr="000341A1" w:rsidRDefault="00AA1015" w:rsidP="00AA1015">
      <w:pPr>
        <w:pStyle w:val="Heading4"/>
      </w:pPr>
      <w:r>
        <w:t xml:space="preserve">Alt </w:t>
      </w:r>
      <w:r>
        <w:rPr>
          <w:u w:val="single"/>
        </w:rPr>
        <w:t>solves war</w:t>
      </w:r>
      <w:r>
        <w:t xml:space="preserve"> – changes </w:t>
      </w:r>
      <w:r w:rsidRPr="0020793E">
        <w:rPr>
          <w:u w:val="single"/>
        </w:rPr>
        <w:t>calculi</w:t>
      </w:r>
      <w:r>
        <w:t xml:space="preserve"> that enable conflict</w:t>
      </w:r>
    </w:p>
    <w:p w14:paraId="3CFC4CF3" w14:textId="77777777" w:rsidR="00AA1015" w:rsidRPr="008D622B" w:rsidRDefault="00AA1015" w:rsidP="00AA1015">
      <w:r w:rsidRPr="006F3726">
        <w:rPr>
          <w:rStyle w:val="Style13ptBold"/>
        </w:rPr>
        <w:t>Wills et al 20</w:t>
      </w:r>
      <w:r>
        <w:t xml:space="preserve"> </w:t>
      </w:r>
      <w:r w:rsidRPr="00040829">
        <w:rPr>
          <w:sz w:val="16"/>
          <w:szCs w:val="16"/>
        </w:rPr>
        <w:t xml:space="preserve">[Wills.  Professor of History, Brooklyn College, CUNY. Joseph </w:t>
      </w:r>
      <w:proofErr w:type="spellStart"/>
      <w:r w:rsidRPr="00040829">
        <w:rPr>
          <w:sz w:val="16"/>
          <w:szCs w:val="16"/>
        </w:rPr>
        <w:t>Entin</w:t>
      </w:r>
      <w:proofErr w:type="spellEnd"/>
      <w:r w:rsidRPr="00040829">
        <w:rPr>
          <w:sz w:val="16"/>
          <w:szCs w:val="16"/>
        </w:rPr>
        <w:t xml:space="preserve">, Professor of American Studies, Brooklyn College, CUNY. Richard </w:t>
      </w:r>
      <w:proofErr w:type="spellStart"/>
      <w:r w:rsidRPr="00040829">
        <w:rPr>
          <w:sz w:val="16"/>
          <w:szCs w:val="16"/>
        </w:rPr>
        <w:t>Ohmann</w:t>
      </w:r>
      <w:proofErr w:type="spellEnd"/>
      <w:r w:rsidRPr="00040829">
        <w:rPr>
          <w:sz w:val="16"/>
          <w:szCs w:val="16"/>
        </w:rPr>
        <w:t xml:space="preserve">, Professor Emeritus of English, Wesleyan University. “’Resist, Rethink, and Restructure’: Teaching About Capitalism, War, and Empire in a Time of COVID-19.” </w:t>
      </w:r>
      <w:r w:rsidRPr="00040829">
        <w:rPr>
          <w:i/>
          <w:iCs/>
          <w:sz w:val="16"/>
          <w:szCs w:val="16"/>
        </w:rPr>
        <w:t>Radical Teacher</w:t>
      </w:r>
      <w:r w:rsidRPr="00040829">
        <w:rPr>
          <w:sz w:val="16"/>
          <w:szCs w:val="16"/>
        </w:rPr>
        <w:t xml:space="preserve"> (117): 5-6. DOI: 10.5195/rt.2020.792]</w:t>
      </w:r>
    </w:p>
    <w:p w14:paraId="3620D9E7" w14:textId="77777777" w:rsidR="00AA1015" w:rsidRPr="00446587" w:rsidRDefault="00AA1015" w:rsidP="00AA1015">
      <w:pPr>
        <w:rPr>
          <w:sz w:val="16"/>
        </w:rPr>
      </w:pPr>
      <w:r w:rsidRPr="00446587">
        <w:rPr>
          <w:sz w:val="16"/>
        </w:rPr>
        <w:t xml:space="preserve">Moreover, </w:t>
      </w:r>
      <w:r w:rsidRPr="00610830">
        <w:rPr>
          <w:rStyle w:val="StyleUnderline"/>
          <w:highlight w:val="cyan"/>
        </w:rPr>
        <w:t xml:space="preserve">endless </w:t>
      </w:r>
      <w:r w:rsidRPr="0020793E">
        <w:rPr>
          <w:rStyle w:val="StyleUnderline"/>
          <w:highlight w:val="cyan"/>
        </w:rPr>
        <w:t xml:space="preserve">spending on war has </w:t>
      </w:r>
      <w:r w:rsidRPr="0020793E">
        <w:rPr>
          <w:rStyle w:val="StyleUnderline"/>
        </w:rPr>
        <w:t xml:space="preserve">had </w:t>
      </w:r>
      <w:r w:rsidRPr="00610830">
        <w:rPr>
          <w:rStyle w:val="StyleUnderline"/>
          <w:highlight w:val="cyan"/>
        </w:rPr>
        <w:t>dire consequences</w:t>
      </w:r>
      <w:r w:rsidRPr="00446587">
        <w:rPr>
          <w:rStyle w:val="StyleUnderline"/>
        </w:rPr>
        <w:t xml:space="preserve"> for those living within the United States and its territories.</w:t>
      </w:r>
      <w:r w:rsidRPr="00446587">
        <w:rPr>
          <w:sz w:val="16"/>
        </w:rPr>
        <w:t xml:space="preserve"> </w:t>
      </w:r>
      <w:r w:rsidRPr="00446587">
        <w:rPr>
          <w:rStyle w:val="StyleUnderline"/>
        </w:rPr>
        <w:t xml:space="preserve">With </w:t>
      </w:r>
      <w:r w:rsidRPr="00610830">
        <w:rPr>
          <w:rStyle w:val="Emphasis"/>
          <w:highlight w:val="cyan"/>
        </w:rPr>
        <w:t>monopoly capitalists</w:t>
      </w:r>
      <w:r w:rsidRPr="00446587">
        <w:rPr>
          <w:rStyle w:val="StyleUnderline"/>
        </w:rPr>
        <w:t xml:space="preserve">, systems integrators, </w:t>
      </w:r>
      <w:r w:rsidRPr="00610830">
        <w:rPr>
          <w:rStyle w:val="StyleUnderline"/>
          <w:highlight w:val="cyan"/>
        </w:rPr>
        <w:t>and</w:t>
      </w:r>
      <w:r w:rsidRPr="00446587">
        <w:rPr>
          <w:rStyle w:val="StyleUnderline"/>
        </w:rPr>
        <w:t xml:space="preserve"> military-intelligence </w:t>
      </w:r>
      <w:r w:rsidRPr="0020793E">
        <w:rPr>
          <w:rStyle w:val="Emphasis"/>
          <w:highlight w:val="cyan"/>
        </w:rPr>
        <w:t>contractors</w:t>
      </w:r>
      <w:r w:rsidRPr="00610830">
        <w:rPr>
          <w:rStyle w:val="StyleUnderline"/>
          <w:highlight w:val="cyan"/>
        </w:rPr>
        <w:t xml:space="preserve"> exercising </w:t>
      </w:r>
      <w:r w:rsidRPr="0020793E">
        <w:rPr>
          <w:rStyle w:val="Emphasis"/>
          <w:highlight w:val="cyan"/>
        </w:rPr>
        <w:t>undue</w:t>
      </w:r>
      <w:r w:rsidRPr="00610830">
        <w:rPr>
          <w:rStyle w:val="StyleUnderline"/>
          <w:highlight w:val="cyan"/>
        </w:rPr>
        <w:t xml:space="preserve"> influence</w:t>
      </w:r>
      <w:r w:rsidRPr="00446587">
        <w:rPr>
          <w:rStyle w:val="StyleUnderline"/>
        </w:rPr>
        <w:t xml:space="preserve"> over both federal and state spending</w:t>
      </w:r>
      <w:r w:rsidRPr="00446587">
        <w:rPr>
          <w:sz w:val="16"/>
        </w:rPr>
        <w:t xml:space="preserve">, </w:t>
      </w:r>
      <w:r w:rsidRPr="00446587">
        <w:rPr>
          <w:rStyle w:val="StyleUnderline"/>
        </w:rPr>
        <w:t xml:space="preserve">the United States </w:t>
      </w:r>
      <w:r w:rsidRPr="00610830">
        <w:rPr>
          <w:rStyle w:val="StyleUnderline"/>
          <w:highlight w:val="cyan"/>
        </w:rPr>
        <w:t>has</w:t>
      </w:r>
      <w:r w:rsidRPr="00446587">
        <w:rPr>
          <w:rStyle w:val="StyleUnderline"/>
        </w:rPr>
        <w:t xml:space="preserve"> </w:t>
      </w:r>
      <w:r w:rsidRPr="00610830">
        <w:rPr>
          <w:rStyle w:val="StyleUnderline"/>
          <w:highlight w:val="cyan"/>
        </w:rPr>
        <w:t xml:space="preserve">created </w:t>
      </w:r>
      <w:r w:rsidRPr="0020793E">
        <w:rPr>
          <w:rStyle w:val="Emphasis"/>
          <w:highlight w:val="cyan"/>
        </w:rPr>
        <w:t>international</w:t>
      </w:r>
      <w:r w:rsidRPr="00610830">
        <w:rPr>
          <w:rStyle w:val="StyleUnderline"/>
          <w:highlight w:val="cyan"/>
        </w:rPr>
        <w:t xml:space="preserve"> chaos</w:t>
      </w:r>
      <w:r w:rsidRPr="00446587">
        <w:rPr>
          <w:rStyle w:val="StyleUnderline"/>
        </w:rPr>
        <w:t xml:space="preserve"> and a “Homeland Security Bubble” </w:t>
      </w:r>
      <w:r w:rsidRPr="00610830">
        <w:rPr>
          <w:rStyle w:val="StyleUnderline"/>
          <w:highlight w:val="cyan"/>
        </w:rPr>
        <w:t xml:space="preserve">on the </w:t>
      </w:r>
      <w:r w:rsidRPr="00610830">
        <w:rPr>
          <w:rStyle w:val="Emphasis"/>
          <w:highlight w:val="cyan"/>
        </w:rPr>
        <w:t>verge of collapse</w:t>
      </w:r>
      <w:r w:rsidRPr="00446587">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446587">
        <w:rPr>
          <w:rStyle w:val="StyleUnderline"/>
        </w:rPr>
        <w:t xml:space="preserve">deregulation of the financial services sector continued during the first decade of the 21st century, George W. Bush also called upon Americans to mortgage their futures on consumption as a patriotic duty. </w:t>
      </w:r>
      <w:r w:rsidRPr="00446587">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446587">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446587">
        <w:rPr>
          <w:sz w:val="16"/>
        </w:rPr>
        <w:t>from a then-high of $824 billion in 2008 to $621 in 2016.9</w:t>
      </w:r>
    </w:p>
    <w:p w14:paraId="2554324F" w14:textId="77777777" w:rsidR="00AA1015" w:rsidRPr="00446587" w:rsidRDefault="00AA1015" w:rsidP="00AA1015">
      <w:pPr>
        <w:rPr>
          <w:sz w:val="16"/>
        </w:rPr>
      </w:pPr>
      <w:r w:rsidRPr="00446587">
        <w:rPr>
          <w:sz w:val="16"/>
        </w:rPr>
        <w:t xml:space="preserve">Over the past twenty years, </w:t>
      </w:r>
      <w:r w:rsidRPr="00610830">
        <w:rPr>
          <w:rStyle w:val="StyleUnderline"/>
          <w:highlight w:val="cyan"/>
        </w:rPr>
        <w:t>the response</w:t>
      </w:r>
      <w:r w:rsidRPr="00446587">
        <w:rPr>
          <w:rStyle w:val="StyleUnderline"/>
        </w:rPr>
        <w:t xml:space="preserve"> to every crisis, at both the federal as well as state and local levels, </w:t>
      </w:r>
      <w:r w:rsidRPr="00610830">
        <w:rPr>
          <w:rStyle w:val="StyleUnderline"/>
          <w:highlight w:val="cyan"/>
        </w:rPr>
        <w:t>has</w:t>
      </w:r>
      <w:r w:rsidRPr="00446587">
        <w:rPr>
          <w:rStyle w:val="StyleUnderline"/>
        </w:rPr>
        <w:t xml:space="preserve"> consistently </w:t>
      </w:r>
      <w:r w:rsidRPr="00610830">
        <w:rPr>
          <w:rStyle w:val="Emphasis"/>
          <w:highlight w:val="cyan"/>
        </w:rPr>
        <w:t>centered</w:t>
      </w:r>
      <w:r w:rsidRPr="00446587">
        <w:rPr>
          <w:rStyle w:val="Emphasis"/>
        </w:rPr>
        <w:t xml:space="preserve"> on </w:t>
      </w:r>
      <w:r w:rsidRPr="00610830">
        <w:rPr>
          <w:rStyle w:val="Emphasis"/>
          <w:highlight w:val="cyan"/>
        </w:rPr>
        <w:t>funding</w:t>
      </w:r>
      <w:r w:rsidRPr="00610830">
        <w:rPr>
          <w:rStyle w:val="StyleUnderline"/>
          <w:highlight w:val="cyan"/>
        </w:rPr>
        <w:t xml:space="preserve"> for war</w:t>
      </w:r>
      <w:r w:rsidRPr="00446587">
        <w:rPr>
          <w:rStyle w:val="StyleUnderline"/>
        </w:rPr>
        <w:t>, policing, and surveillance, tax cuts for the ultra-wealthy, and austerity programs that have eviscerated budgets for public health, transportation, education, and other social-essential services</w:t>
      </w:r>
      <w:r w:rsidRPr="00446587">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446587">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446587">
        <w:rPr>
          <w:sz w:val="16"/>
        </w:rPr>
        <w:t>.</w:t>
      </w:r>
    </w:p>
    <w:p w14:paraId="2A1ACDCD" w14:textId="77777777" w:rsidR="00AA1015" w:rsidRPr="0020793E" w:rsidRDefault="00AA1015" w:rsidP="00AA1015">
      <w:pPr>
        <w:rPr>
          <w:rStyle w:val="StyleUnderline"/>
        </w:rPr>
      </w:pPr>
      <w:r w:rsidRPr="00446587">
        <w:rPr>
          <w:sz w:val="16"/>
        </w:rPr>
        <w:t xml:space="preserve">Drawing on his 20-year experience in studying, writing, and teaching about war, Vine provides a thoughtful and comprehensive list of suggestions about how we might more effectively </w:t>
      </w:r>
      <w:r w:rsidRPr="0020793E">
        <w:rPr>
          <w:sz w:val="16"/>
        </w:rPr>
        <w:t xml:space="preserve">engage people from a variety of backgrounds, </w:t>
      </w:r>
      <w:r w:rsidRPr="0020793E">
        <w:rPr>
          <w:rStyle w:val="StyleUnderline"/>
        </w:rPr>
        <w:t>respecting those we meet in the classroom where we find them, then gently</w:t>
      </w:r>
      <w:r w:rsidRPr="00446587">
        <w:rPr>
          <w:rStyle w:val="StyleUnderline"/>
        </w:rPr>
        <w:t xml:space="preserve"> </w:t>
      </w:r>
      <w:r w:rsidRPr="00FB14CF">
        <w:rPr>
          <w:rStyle w:val="StyleUnderline"/>
          <w:highlight w:val="cyan"/>
        </w:rPr>
        <w:t>guiding them through</w:t>
      </w:r>
      <w:r w:rsidRPr="00446587">
        <w:rPr>
          <w:rStyle w:val="StyleUnderline"/>
        </w:rPr>
        <w:t xml:space="preserve"> the mythology, </w:t>
      </w:r>
      <w:r w:rsidRPr="0020793E">
        <w:rPr>
          <w:rStyle w:val="Emphasis"/>
          <w:highlight w:val="cyan"/>
        </w:rPr>
        <w:t>misinformation</w:t>
      </w:r>
      <w:r w:rsidRPr="00446587">
        <w:rPr>
          <w:rStyle w:val="StyleUnderline"/>
        </w:rPr>
        <w:t xml:space="preserve">, and mystification of the post-9/11 </w:t>
      </w:r>
      <w:r w:rsidRPr="0020793E">
        <w:rPr>
          <w:rStyle w:val="StyleUnderline"/>
        </w:rPr>
        <w:t>rationale for militarization, and</w:t>
      </w:r>
      <w:r w:rsidRPr="00446587">
        <w:rPr>
          <w:rStyle w:val="StyleUnderline"/>
        </w:rPr>
        <w:t xml:space="preserve"> on to </w:t>
      </w:r>
      <w:r w:rsidRPr="00FB14CF">
        <w:rPr>
          <w:rStyle w:val="StyleUnderline"/>
          <w:highlight w:val="cyan"/>
        </w:rPr>
        <w:t>alternative visions</w:t>
      </w:r>
      <w:r w:rsidRPr="00446587">
        <w:rPr>
          <w:rStyle w:val="StyleUnderline"/>
        </w:rPr>
        <w:t xml:space="preserve"> of the future</w:t>
      </w:r>
      <w:r w:rsidRPr="00446587">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446587">
        <w:rPr>
          <w:rStyle w:val="StyleUnderline"/>
        </w:rPr>
        <w:t xml:space="preserve">we need to </w:t>
      </w:r>
      <w:r w:rsidRPr="00FB14CF">
        <w:rPr>
          <w:rStyle w:val="StyleUnderline"/>
          <w:highlight w:val="cyan"/>
        </w:rPr>
        <w:t>focus on the system</w:t>
      </w:r>
      <w:r w:rsidRPr="00446587">
        <w:rPr>
          <w:rStyle w:val="StyleUnderline"/>
        </w:rPr>
        <w:t xml:space="preserve"> rather than the soldier, </w:t>
      </w:r>
      <w:r w:rsidRPr="00FB14CF">
        <w:rPr>
          <w:rStyle w:val="StyleUnderline"/>
          <w:highlight w:val="cyan"/>
        </w:rPr>
        <w:t>making capitalism</w:t>
      </w:r>
      <w:r w:rsidRPr="00446587">
        <w:rPr>
          <w:rStyle w:val="StyleUnderline"/>
        </w:rPr>
        <w:t xml:space="preserve">, settler-colonialism, Native Americans and indigenous communities, people of color, U.S. territories and overseas colonies and military bases, and the human toll of war and empire </w:t>
      </w:r>
      <w:r w:rsidRPr="0020793E">
        <w:rPr>
          <w:rStyle w:val="Emphasis"/>
          <w:highlight w:val="cyan"/>
        </w:rPr>
        <w:t>visible</w:t>
      </w:r>
      <w:r w:rsidRPr="00FB14CF">
        <w:rPr>
          <w:rStyle w:val="StyleUnderline"/>
          <w:highlight w:val="cyan"/>
        </w:rPr>
        <w:t xml:space="preserve"> in ways that </w:t>
      </w:r>
      <w:r w:rsidRPr="0020793E">
        <w:rPr>
          <w:rStyle w:val="Emphasis"/>
          <w:highlight w:val="cyan"/>
        </w:rPr>
        <w:t>expose militarization</w:t>
      </w:r>
      <w:r w:rsidRPr="00FB14CF">
        <w:rPr>
          <w:rStyle w:val="StyleUnderline"/>
          <w:highlight w:val="cyan"/>
        </w:rPr>
        <w:t xml:space="preserve"> as neither </w:t>
      </w:r>
      <w:r w:rsidRPr="0020793E">
        <w:rPr>
          <w:rStyle w:val="Emphasis"/>
          <w:highlight w:val="cyan"/>
        </w:rPr>
        <w:t>natural</w:t>
      </w:r>
      <w:r w:rsidRPr="00FB14CF">
        <w:rPr>
          <w:rStyle w:val="StyleUnderline"/>
          <w:highlight w:val="cyan"/>
        </w:rPr>
        <w:t xml:space="preserve"> nor </w:t>
      </w:r>
      <w:r w:rsidRPr="0020793E">
        <w:rPr>
          <w:rStyle w:val="Emphasis"/>
          <w:highlight w:val="cyan"/>
        </w:rPr>
        <w:t>inevitable</w:t>
      </w:r>
      <w:r w:rsidRPr="00446587">
        <w:rPr>
          <w:rStyle w:val="StyleUnderline"/>
        </w:rPr>
        <w:t xml:space="preserve"> no matter the time period</w:t>
      </w:r>
      <w:r w:rsidRPr="00446587">
        <w:rPr>
          <w:sz w:val="16"/>
        </w:rPr>
        <w:t xml:space="preserve">. </w:t>
      </w:r>
      <w:r w:rsidRPr="0020793E">
        <w:rPr>
          <w:rStyle w:val="StyleUnderline"/>
        </w:rPr>
        <w:t xml:space="preserve">Employing intersectionality </w:t>
      </w:r>
      <w:r w:rsidRPr="0020793E">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20793E">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615607CA" w14:textId="77777777" w:rsidR="00AA1015" w:rsidRPr="00446587" w:rsidRDefault="00AA1015" w:rsidP="00AA1015">
      <w:pPr>
        <w:rPr>
          <w:sz w:val="16"/>
        </w:rPr>
      </w:pPr>
      <w:r w:rsidRPr="0020793E">
        <w:rPr>
          <w:sz w:val="16"/>
        </w:rPr>
        <w:t xml:space="preserve">Much of </w:t>
      </w:r>
      <w:r w:rsidRPr="0020793E">
        <w:rPr>
          <w:rStyle w:val="StyleUnderline"/>
        </w:rPr>
        <w:t>this</w:t>
      </w:r>
      <w:r w:rsidRPr="0020793E">
        <w:rPr>
          <w:sz w:val="16"/>
        </w:rPr>
        <w:t xml:space="preserve"> work </w:t>
      </w:r>
      <w:r w:rsidRPr="0020793E">
        <w:rPr>
          <w:rStyle w:val="StyleUnderline"/>
        </w:rPr>
        <w:t>can be done, Vine suggests, by assigning research projects focused on investigating the long arm of institutions involved in the military</w:t>
      </w:r>
      <w:r w:rsidRPr="0020793E">
        <w:rPr>
          <w:sz w:val="16"/>
        </w:rPr>
        <w:t xml:space="preserve">-industrial-academic-prison-surveillance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w:t>
      </w:r>
      <w:proofErr w:type="spellStart"/>
      <w:r w:rsidRPr="0020793E">
        <w:rPr>
          <w:sz w:val="16"/>
        </w:rPr>
        <w:t>Immerwahr’s</w:t>
      </w:r>
      <w:proofErr w:type="spellEnd"/>
      <w:r w:rsidRPr="0020793E">
        <w:rPr>
          <w:sz w:val="16"/>
        </w:rPr>
        <w:t xml:space="preserve">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3C75B3D0" w14:textId="77777777" w:rsidR="00AA1015" w:rsidRPr="00446587" w:rsidRDefault="00AA1015" w:rsidP="00AA1015">
      <w:pPr>
        <w:rPr>
          <w:sz w:val="16"/>
        </w:rPr>
      </w:pPr>
      <w:r w:rsidRPr="00446587">
        <w:rPr>
          <w:sz w:val="16"/>
        </w:rPr>
        <w:t xml:space="preserve">All of this might seem like a heavy lift, but </w:t>
      </w:r>
      <w:r w:rsidRPr="00446587">
        <w:rPr>
          <w:rStyle w:val="StyleUnderline"/>
        </w:rPr>
        <w:t xml:space="preserve">as we know from our own experiences on campus and beyond it, </w:t>
      </w:r>
      <w:r w:rsidRPr="00FB14CF">
        <w:rPr>
          <w:rStyle w:val="StyleUnderline"/>
          <w:highlight w:val="cyan"/>
        </w:rPr>
        <w:t>those</w:t>
      </w:r>
      <w:r w:rsidRPr="00446587">
        <w:rPr>
          <w:rStyle w:val="StyleUnderline"/>
        </w:rPr>
        <w:t xml:space="preserve"> </w:t>
      </w:r>
      <w:r w:rsidRPr="00FB14CF">
        <w:rPr>
          <w:rStyle w:val="StyleUnderline"/>
          <w:highlight w:val="cyan"/>
        </w:rPr>
        <w:t>who embrace capitalism</w:t>
      </w:r>
      <w:r w:rsidRPr="00446587">
        <w:rPr>
          <w:rStyle w:val="StyleUnderline"/>
        </w:rPr>
        <w:t xml:space="preserve"> as an article of faith </w:t>
      </w:r>
      <w:r w:rsidRPr="00FB14CF">
        <w:rPr>
          <w:rStyle w:val="Emphasis"/>
          <w:highlight w:val="cyan"/>
        </w:rPr>
        <w:t>do not</w:t>
      </w:r>
      <w:r w:rsidRPr="00446587">
        <w:rPr>
          <w:rStyle w:val="StyleUnderline"/>
        </w:rPr>
        <w:t xml:space="preserve"> necessarily </w:t>
      </w:r>
      <w:r w:rsidRPr="00FB14CF">
        <w:rPr>
          <w:rStyle w:val="Emphasis"/>
          <w:highlight w:val="cyan"/>
        </w:rPr>
        <w:t>know</w:t>
      </w:r>
      <w:r w:rsidRPr="00446587">
        <w:rPr>
          <w:rStyle w:val="StyleUnderline"/>
        </w:rPr>
        <w:t xml:space="preserve"> what </w:t>
      </w:r>
      <w:r w:rsidRPr="00FB14CF">
        <w:rPr>
          <w:rStyle w:val="StyleUnderline"/>
          <w:highlight w:val="cyan"/>
        </w:rPr>
        <w:t>it</w:t>
      </w:r>
      <w:r w:rsidRPr="00446587">
        <w:rPr>
          <w:rStyle w:val="StyleUnderline"/>
        </w:rPr>
        <w:t xml:space="preserve"> means or implies</w:t>
      </w:r>
      <w:r w:rsidRPr="00446587">
        <w:rPr>
          <w:sz w:val="16"/>
        </w:rPr>
        <w:t xml:space="preserve">. </w:t>
      </w:r>
      <w:r w:rsidRPr="00446587">
        <w:rPr>
          <w:rStyle w:val="StyleUnderline"/>
        </w:rPr>
        <w:t xml:space="preserve">Once defined and unpacked, however, </w:t>
      </w:r>
      <w:r w:rsidRPr="00FB14CF">
        <w:rPr>
          <w:rStyle w:val="StyleUnderline"/>
          <w:highlight w:val="cyan"/>
        </w:rPr>
        <w:t>capitalism’s</w:t>
      </w:r>
      <w:r w:rsidRPr="00446587">
        <w:rPr>
          <w:rStyle w:val="StyleUnderline"/>
        </w:rPr>
        <w:t xml:space="preserve"> profit motive, insatiable appetite for expansion, and internal </w:t>
      </w:r>
      <w:r w:rsidRPr="00FB14CF">
        <w:rPr>
          <w:rStyle w:val="StyleUnderline"/>
          <w:highlight w:val="cyan"/>
        </w:rPr>
        <w:t>contradictions make clear</w:t>
      </w:r>
      <w:r w:rsidRPr="0020793E">
        <w:rPr>
          <w:rStyle w:val="StyleUnderline"/>
        </w:rPr>
        <w:t xml:space="preserve">er </w:t>
      </w:r>
      <w:r w:rsidRPr="00FB14CF">
        <w:rPr>
          <w:rStyle w:val="StyleUnderline"/>
          <w:highlight w:val="cyan"/>
        </w:rPr>
        <w:t>the ways</w:t>
      </w:r>
      <w:r w:rsidRPr="00446587">
        <w:rPr>
          <w:rStyle w:val="StyleUnderline"/>
        </w:rPr>
        <w:t xml:space="preserve"> in which </w:t>
      </w:r>
      <w:r w:rsidRPr="00FB14CF">
        <w:rPr>
          <w:rStyle w:val="StyleUnderline"/>
          <w:highlight w:val="cyan"/>
        </w:rPr>
        <w:t>inhabitants</w:t>
      </w:r>
      <w:r w:rsidRPr="00446587">
        <w:rPr>
          <w:rStyle w:val="StyleUnderline"/>
        </w:rPr>
        <w:t xml:space="preserve"> of the United States, particularly since World War II, have slowly but surely </w:t>
      </w:r>
      <w:r w:rsidRPr="00FB14CF">
        <w:rPr>
          <w:rStyle w:val="StyleUnderline"/>
          <w:highlight w:val="cyan"/>
        </w:rPr>
        <w:t xml:space="preserve">acquiesced </w:t>
      </w:r>
      <w:r w:rsidRPr="0020793E">
        <w:rPr>
          <w:rStyle w:val="StyleUnderline"/>
        </w:rPr>
        <w:t>to the “privatization and militarization of everything</w:t>
      </w:r>
      <w:r w:rsidRPr="0020793E">
        <w:rPr>
          <w:sz w:val="16"/>
        </w:rPr>
        <w:t>,”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w:t>
      </w:r>
      <w:r w:rsidRPr="00446587">
        <w:rPr>
          <w:sz w:val="16"/>
        </w:rPr>
        <w:t xml:space="preserve"> the numbers, and realize that they can never again unsee the bedeviling trade-offs they have unwittingly sanctioned: </w:t>
      </w:r>
      <w:proofErr w:type="spellStart"/>
      <w:r w:rsidRPr="00FB14CF">
        <w:rPr>
          <w:rStyle w:val="StyleUnderline"/>
          <w:highlight w:val="cyan"/>
        </w:rPr>
        <w:t>warmaking</w:t>
      </w:r>
      <w:proofErr w:type="spellEnd"/>
      <w:r w:rsidRPr="00446587">
        <w:rPr>
          <w:rStyle w:val="StyleUnderline"/>
        </w:rPr>
        <w:t xml:space="preserve"> for profit </w:t>
      </w:r>
      <w:r w:rsidRPr="00FB14CF">
        <w:rPr>
          <w:rStyle w:val="StyleUnderline"/>
          <w:highlight w:val="cyan"/>
        </w:rPr>
        <w:t>versus healthcare</w:t>
      </w:r>
      <w:r w:rsidRPr="00446587">
        <w:rPr>
          <w:rStyle w:val="StyleUnderline"/>
        </w:rPr>
        <w:t xml:space="preserve"> and education; resource </w:t>
      </w:r>
      <w:r w:rsidRPr="00FB14CF">
        <w:rPr>
          <w:rStyle w:val="StyleUnderline"/>
          <w:highlight w:val="cyan"/>
        </w:rPr>
        <w:t xml:space="preserve">extraction </w:t>
      </w:r>
      <w:r w:rsidRPr="0020793E">
        <w:rPr>
          <w:rStyle w:val="StyleUnderline"/>
          <w:highlight w:val="cyan"/>
        </w:rPr>
        <w:t>versus enviro</w:t>
      </w:r>
      <w:r w:rsidRPr="00446587">
        <w:rPr>
          <w:rStyle w:val="StyleUnderline"/>
        </w:rPr>
        <w:t xml:space="preserve">nmental </w:t>
      </w:r>
      <w:r w:rsidRPr="00FB14CF">
        <w:rPr>
          <w:rStyle w:val="StyleUnderline"/>
          <w:highlight w:val="cyan"/>
        </w:rPr>
        <w:t>protections</w:t>
      </w:r>
      <w:r w:rsidRPr="00446587">
        <w:rPr>
          <w:rStyle w:val="StyleUnderline"/>
        </w:rPr>
        <w:t>; surveillance versus convenience; and the snare and delusion that technologies can solve our larger political, social, and economic problems</w:t>
      </w:r>
      <w:r w:rsidRPr="00446587">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446587">
        <w:rPr>
          <w:rStyle w:val="StyleUnderline"/>
        </w:rPr>
        <w:t xml:space="preserve">we are entering </w:t>
      </w:r>
      <w:r w:rsidRPr="00FB14CF">
        <w:rPr>
          <w:rStyle w:val="StyleUnderline"/>
        </w:rPr>
        <w:t>a new age</w:t>
      </w:r>
      <w:r w:rsidRPr="00446587">
        <w:rPr>
          <w:rStyle w:val="StyleUnderline"/>
        </w:rPr>
        <w:t xml:space="preserve">, a time so significant that it </w:t>
      </w:r>
      <w:r w:rsidRPr="00FB14CF">
        <w:rPr>
          <w:rStyle w:val="StyleUnderline"/>
        </w:rPr>
        <w:t>merits</w:t>
      </w:r>
      <w:r w:rsidRPr="00446587">
        <w:rPr>
          <w:rStyle w:val="StyleUnderline"/>
        </w:rPr>
        <w:t xml:space="preserve"> the conclusion that we have entered ‘the end of history.’” But he also asserted that such myths fail “to consider </w:t>
      </w:r>
      <w:r w:rsidRPr="00FB14CF">
        <w:rPr>
          <w:rStyle w:val="StyleUnderline"/>
        </w:rPr>
        <w:t>the potential for</w:t>
      </w:r>
      <w:r w:rsidRPr="00446587">
        <w:rPr>
          <w:rStyle w:val="StyleUnderline"/>
        </w:rPr>
        <w:t xml:space="preserve"> a profound contradiction between the idea of a liberal democracy and the growing control of the world’s political economy by the concentrated power of its largest businesses</w:t>
      </w:r>
      <w:r w:rsidRPr="00446587">
        <w:rPr>
          <w:sz w:val="16"/>
        </w:rPr>
        <w:t>.”10 As the rest of the essays in this volume make clear, we may live in the present, but we carry our histories with us; and therefore need to confront those histories, make them more visible, if we hope to change course.</w:t>
      </w:r>
    </w:p>
    <w:p w14:paraId="0A800DD4" w14:textId="77777777" w:rsidR="00AA1015" w:rsidRPr="00446587" w:rsidRDefault="00AA1015" w:rsidP="00AA1015">
      <w:pPr>
        <w:rPr>
          <w:sz w:val="16"/>
          <w:szCs w:val="18"/>
        </w:rPr>
      </w:pPr>
      <w:r w:rsidRPr="00446587">
        <w:rPr>
          <w:sz w:val="16"/>
          <w:szCs w:val="18"/>
        </w:rPr>
        <w:t xml:space="preserve">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w:t>
      </w:r>
      <w:proofErr w:type="spellStart"/>
      <w:r w:rsidRPr="00446587">
        <w:rPr>
          <w:sz w:val="16"/>
          <w:szCs w:val="18"/>
        </w:rPr>
        <w:t>CounterPunch</w:t>
      </w:r>
      <w:proofErr w:type="spellEnd"/>
      <w:r w:rsidRPr="00446587">
        <w:rPr>
          <w:sz w:val="16"/>
          <w:szCs w:val="18"/>
        </w:rPr>
        <w:t>,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6D9F3AA1" w14:textId="77777777" w:rsidR="00AA1015" w:rsidRDefault="00AA1015" w:rsidP="00AA1015">
      <w:pPr>
        <w:rPr>
          <w:rStyle w:val="Emphasis"/>
        </w:rPr>
      </w:pPr>
      <w:r w:rsidRPr="00FB14CF">
        <w:rPr>
          <w:sz w:val="16"/>
        </w:rPr>
        <w:t xml:space="preserve">As the rest of the essays in this volume make clear, </w:t>
      </w:r>
      <w:r w:rsidRPr="00446587">
        <w:rPr>
          <w:rStyle w:val="StyleUnderline"/>
        </w:rPr>
        <w:t xml:space="preserve">we may live in the present, but </w:t>
      </w:r>
      <w:r w:rsidRPr="00FB14CF">
        <w:rPr>
          <w:rStyle w:val="StyleUnderline"/>
          <w:highlight w:val="cyan"/>
        </w:rPr>
        <w:t>we</w:t>
      </w:r>
      <w:r w:rsidRPr="00446587">
        <w:rPr>
          <w:rStyle w:val="StyleUnderline"/>
        </w:rPr>
        <w:t xml:space="preserve"> carry our histories with us; and therefore </w:t>
      </w:r>
      <w:r w:rsidRPr="00FB14CF">
        <w:rPr>
          <w:rStyle w:val="StyleUnderline"/>
          <w:highlight w:val="cyan"/>
        </w:rPr>
        <w:t>need to confront</w:t>
      </w:r>
      <w:r w:rsidRPr="00446587">
        <w:rPr>
          <w:rStyle w:val="StyleUnderline"/>
        </w:rPr>
        <w:t xml:space="preserve"> those </w:t>
      </w:r>
      <w:r w:rsidRPr="00FB14CF">
        <w:rPr>
          <w:rStyle w:val="StyleUnderline"/>
          <w:highlight w:val="cyan"/>
        </w:rPr>
        <w:t>histories</w:t>
      </w:r>
      <w:r w:rsidRPr="00446587">
        <w:rPr>
          <w:rStyle w:val="StyleUnderline"/>
        </w:rPr>
        <w:t xml:space="preserve">, make them more visible, if we hope </w:t>
      </w:r>
      <w:r w:rsidRPr="00FB14CF">
        <w:rPr>
          <w:rStyle w:val="StyleUnderline"/>
          <w:highlight w:val="cyan"/>
        </w:rPr>
        <w:t xml:space="preserve">to </w:t>
      </w:r>
      <w:r w:rsidRPr="00FB14CF">
        <w:rPr>
          <w:rStyle w:val="Emphasis"/>
          <w:highlight w:val="cyan"/>
        </w:rPr>
        <w:t>change course.</w:t>
      </w:r>
    </w:p>
    <w:p w14:paraId="109930AC" w14:textId="77777777" w:rsidR="00AA1015" w:rsidRDefault="00AA1015" w:rsidP="00AA1015"/>
    <w:p w14:paraId="5FECE576" w14:textId="77777777" w:rsidR="00AA1015" w:rsidRDefault="00AA1015" w:rsidP="00AA1015">
      <w:pPr>
        <w:pStyle w:val="Heading2"/>
      </w:pPr>
      <w:r>
        <w:t>Disease</w:t>
      </w:r>
    </w:p>
    <w:p w14:paraId="1E2BDBCD" w14:textId="77777777" w:rsidR="00AA1015" w:rsidRPr="00052F83" w:rsidRDefault="00AA1015" w:rsidP="00AA1015">
      <w:pPr>
        <w:pStyle w:val="Heading4"/>
        <w:rPr>
          <w:rFonts w:asciiTheme="minorHAnsi" w:hAnsiTheme="minorHAnsi"/>
        </w:rPr>
      </w:pPr>
      <w:r w:rsidRPr="00052F83">
        <w:rPr>
          <w:rFonts w:asciiTheme="minorHAnsi" w:hAnsiTheme="minorHAnsi"/>
        </w:rPr>
        <w:t xml:space="preserve">Cap turns disease </w:t>
      </w:r>
    </w:p>
    <w:p w14:paraId="139C0B96" w14:textId="77777777" w:rsidR="00AA1015" w:rsidRPr="00052F83" w:rsidRDefault="00AA1015" w:rsidP="00AA1015">
      <w:pPr>
        <w:pStyle w:val="Heading4"/>
        <w:rPr>
          <w:rFonts w:asciiTheme="minorHAnsi" w:hAnsiTheme="minorHAnsi"/>
        </w:rPr>
      </w:pPr>
      <w:r w:rsidRPr="00052F83">
        <w:rPr>
          <w:rFonts w:asciiTheme="minorHAnsi" w:hAnsiTheme="minorHAnsi"/>
        </w:rPr>
        <w:t xml:space="preserve">A – Health care market </w:t>
      </w:r>
      <w:r w:rsidRPr="00052F83">
        <w:rPr>
          <w:rFonts w:asciiTheme="minorHAnsi" w:hAnsiTheme="minorHAnsi"/>
          <w:u w:val="single"/>
        </w:rPr>
        <w:t>incents</w:t>
      </w:r>
      <w:r w:rsidRPr="00052F83">
        <w:rPr>
          <w:rFonts w:asciiTheme="minorHAnsi" w:hAnsiTheme="minorHAnsi"/>
        </w:rPr>
        <w:t xml:space="preserve"> pandemics, monocultures erode health</w:t>
      </w:r>
    </w:p>
    <w:p w14:paraId="6475313D" w14:textId="77777777" w:rsidR="00AA1015" w:rsidRPr="00052F83" w:rsidRDefault="00AA1015" w:rsidP="00AA1015">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7EEED064"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 xml:space="preserve">Such suffering at the individual and population level is, however, a significant commercial opportunity for the corporate players in the global healthcare market, valued at $US8.45 trillion in 2018, and, with an anticipated compounding annual growth rate of nearly 9%, expected to reach nearly $US12 trillion by 2022.23 In a revealing statement, a recent </w:t>
      </w:r>
      <w:proofErr w:type="spellStart"/>
      <w:r w:rsidRPr="00052F83">
        <w:rPr>
          <w:rFonts w:asciiTheme="minorHAnsi" w:hAnsiTheme="minorHAnsi"/>
          <w:sz w:val="16"/>
          <w:szCs w:val="16"/>
        </w:rPr>
        <w:t>Businesswire</w:t>
      </w:r>
      <w:proofErr w:type="spellEnd"/>
      <w:r w:rsidRPr="00052F83">
        <w:rPr>
          <w:rFonts w:asciiTheme="minorHAnsi" w:hAnsiTheme="minorHAnsi"/>
          <w:sz w:val="16"/>
          <w:szCs w:val="16"/>
        </w:rPr>
        <w:t xml:space="preserve"> commentary on this booming sector noted that:</w:t>
      </w:r>
    </w:p>
    <w:p w14:paraId="2ABD875D"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“Going forward, </w:t>
      </w:r>
      <w:r w:rsidRPr="00052F83">
        <w:rPr>
          <w:rStyle w:val="StyleUnderline"/>
          <w:rFonts w:asciiTheme="minorHAnsi" w:hAnsiTheme="minorHAnsi"/>
          <w:highlight w:val="green"/>
        </w:rPr>
        <w:t>faster</w:t>
      </w:r>
      <w:r w:rsidRPr="00052F83">
        <w:rPr>
          <w:rStyle w:val="StyleUnderline"/>
          <w:rFonts w:asciiTheme="minorHAnsi" w:hAnsiTheme="minorHAnsi"/>
        </w:rPr>
        <w:t xml:space="preserve"> economic </w:t>
      </w:r>
      <w:r w:rsidRPr="00052F83">
        <w:rPr>
          <w:rStyle w:val="StyleUnderline"/>
          <w:rFonts w:asciiTheme="minorHAnsi" w:hAnsiTheme="minorHAnsi"/>
          <w:highlight w:val="green"/>
        </w:rPr>
        <w:t>growth</w:t>
      </w:r>
      <w:r w:rsidRPr="00052F83">
        <w:rPr>
          <w:rFonts w:asciiTheme="minorHAnsi" w:hAnsiTheme="minorHAnsi"/>
          <w:sz w:val="16"/>
        </w:rPr>
        <w:t xml:space="preserve">, </w:t>
      </w:r>
      <w:r w:rsidRPr="00052F83">
        <w:rPr>
          <w:rStyle w:val="StyleUnderline"/>
          <w:rFonts w:asciiTheme="minorHAnsi" w:hAnsiTheme="minorHAnsi"/>
          <w:highlight w:val="green"/>
        </w:rPr>
        <w:t>tech</w:t>
      </w:r>
      <w:r w:rsidRPr="00052F83">
        <w:rPr>
          <w:rStyle w:val="StyleUnderline"/>
          <w:rFonts w:asciiTheme="minorHAnsi" w:hAnsiTheme="minorHAnsi"/>
        </w:rPr>
        <w:t xml:space="preserve">nological developments </w:t>
      </w:r>
      <w:r w:rsidRPr="00052F83">
        <w:rPr>
          <w:rStyle w:val="StyleUnderline"/>
          <w:rFonts w:asciiTheme="minorHAnsi" w:hAnsiTheme="minorHAnsi"/>
          <w:highlight w:val="green"/>
        </w:rPr>
        <w:t>and</w:t>
      </w:r>
      <w:r w:rsidRPr="00052F83">
        <w:rPr>
          <w:rStyle w:val="StyleUnderline"/>
          <w:rFonts w:asciiTheme="minorHAnsi" w:hAnsiTheme="minorHAnsi"/>
        </w:rPr>
        <w:t xml:space="preserve"> the increasing prevalence of </w:t>
      </w:r>
      <w:r w:rsidRPr="00052F83">
        <w:rPr>
          <w:rStyle w:val="StyleUnderline"/>
          <w:rFonts w:asciiTheme="minorHAnsi" w:hAnsiTheme="minorHAnsi"/>
          <w:highlight w:val="green"/>
        </w:rPr>
        <w:t>diseases</w:t>
      </w:r>
      <w:r w:rsidRPr="00052F83">
        <w:rPr>
          <w:rStyle w:val="StyleUnderline"/>
          <w:rFonts w:asciiTheme="minorHAnsi" w:hAnsiTheme="minorHAnsi"/>
        </w:rPr>
        <w:t xml:space="preserve"> due to rising busy and sedentary lifestyles will </w:t>
      </w:r>
      <w:r w:rsidRPr="00052F83">
        <w:rPr>
          <w:rStyle w:val="StyleUnderline"/>
          <w:rFonts w:asciiTheme="minorHAnsi" w:hAnsiTheme="minorHAnsi"/>
          <w:highlight w:val="green"/>
        </w:rPr>
        <w:t>drive</w:t>
      </w:r>
      <w:r w:rsidRPr="00052F83">
        <w:rPr>
          <w:rStyle w:val="StyleUnderline"/>
          <w:rFonts w:asciiTheme="minorHAnsi" w:hAnsiTheme="minorHAnsi"/>
        </w:rPr>
        <w:t xml:space="preserve"> the growth</w:t>
      </w:r>
      <w:r w:rsidRPr="00052F83">
        <w:rPr>
          <w:rFonts w:asciiTheme="minorHAnsi" w:hAnsiTheme="minorHAnsi"/>
          <w:sz w:val="16"/>
        </w:rPr>
        <w:t xml:space="preserve"> [of </w:t>
      </w:r>
      <w:r w:rsidRPr="00052F83">
        <w:rPr>
          <w:rStyle w:val="StyleUnderline"/>
          <w:rFonts w:asciiTheme="minorHAnsi" w:hAnsiTheme="minorHAnsi"/>
          <w:highlight w:val="green"/>
        </w:rPr>
        <w:t>the</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healthcare market</w:t>
      </w:r>
      <w:r w:rsidRPr="00052F83">
        <w:rPr>
          <w:rFonts w:asciiTheme="minorHAnsi" w:hAnsiTheme="minorHAnsi"/>
          <w:sz w:val="16"/>
        </w:rPr>
        <w:t xml:space="preserve">]. </w:t>
      </w:r>
      <w:r w:rsidRPr="00052F83">
        <w:rPr>
          <w:rStyle w:val="StyleUnderline"/>
          <w:rFonts w:asciiTheme="minorHAnsi" w:hAnsiTheme="minorHAnsi"/>
          <w:highlight w:val="green"/>
        </w:rPr>
        <w:t>Factors that</w:t>
      </w:r>
      <w:r w:rsidRPr="00052F83">
        <w:rPr>
          <w:rFonts w:asciiTheme="minorHAnsi" w:hAnsiTheme="minorHAnsi"/>
          <w:sz w:val="16"/>
        </w:rPr>
        <w:t xml:space="preserve"> could </w:t>
      </w:r>
      <w:r w:rsidRPr="00052F83">
        <w:rPr>
          <w:rStyle w:val="StyleUnderline"/>
          <w:rFonts w:asciiTheme="minorHAnsi" w:hAnsiTheme="minorHAnsi"/>
          <w:highlight w:val="green"/>
        </w:rPr>
        <w:t>hinder</w:t>
      </w:r>
      <w:r w:rsidRPr="00052F83">
        <w:rPr>
          <w:rFonts w:asciiTheme="minorHAnsi" w:hAnsiTheme="minorHAnsi"/>
          <w:sz w:val="16"/>
        </w:rPr>
        <w:t xml:space="preserve"> the </w:t>
      </w:r>
      <w:r w:rsidRPr="00052F83">
        <w:rPr>
          <w:rStyle w:val="StyleUnderline"/>
          <w:rFonts w:asciiTheme="minorHAnsi" w:hAnsiTheme="minorHAnsi"/>
          <w:highlight w:val="green"/>
        </w:rPr>
        <w:t>growth</w:t>
      </w:r>
      <w:r w:rsidRPr="00052F83">
        <w:rPr>
          <w:rFonts w:asciiTheme="minorHAnsi" w:hAnsiTheme="minorHAnsi"/>
          <w:sz w:val="16"/>
        </w:rPr>
        <w:t xml:space="preserve"> of this market in the future </w:t>
      </w:r>
      <w:r w:rsidRPr="00052F83">
        <w:rPr>
          <w:rStyle w:val="StyleUnderline"/>
          <w:rFonts w:asciiTheme="minorHAnsi" w:hAnsiTheme="minorHAnsi"/>
          <w:highlight w:val="green"/>
        </w:rPr>
        <w:t>are</w:t>
      </w:r>
      <w:r w:rsidRPr="00052F83">
        <w:rPr>
          <w:rFonts w:asciiTheme="minorHAnsi" w:hAnsiTheme="minorHAnsi"/>
          <w:sz w:val="16"/>
        </w:rPr>
        <w:t xml:space="preserve"> rising interest rates, increasing </w:t>
      </w:r>
      <w:r w:rsidRPr="00052F83">
        <w:rPr>
          <w:rStyle w:val="StyleUnderline"/>
          <w:rFonts w:asciiTheme="minorHAnsi" w:hAnsiTheme="minorHAnsi"/>
          <w:highlight w:val="green"/>
        </w:rPr>
        <w:t>awareness of</w:t>
      </w:r>
      <w:r w:rsidRPr="00052F83">
        <w:rPr>
          <w:rStyle w:val="StyleUnderline"/>
          <w:rFonts w:asciiTheme="minorHAnsi" w:hAnsiTheme="minorHAnsi"/>
        </w:rPr>
        <w:t xml:space="preserve"> alternative </w:t>
      </w:r>
      <w:r w:rsidRPr="00052F83">
        <w:rPr>
          <w:rStyle w:val="StyleUnderline"/>
          <w:rFonts w:asciiTheme="minorHAnsi" w:hAnsiTheme="minorHAnsi"/>
          <w:highlight w:val="green"/>
        </w:rPr>
        <w:t>therapies</w:t>
      </w:r>
      <w:r w:rsidRPr="00052F83">
        <w:rPr>
          <w:rStyle w:val="StyleUnderline"/>
          <w:rFonts w:asciiTheme="minorHAnsi" w:hAnsiTheme="minorHAnsi"/>
        </w:rPr>
        <w:t xml:space="preserve"> and natural remedies</w:t>
      </w:r>
      <w:r w:rsidRPr="00052F83">
        <w:rPr>
          <w:rFonts w:asciiTheme="minorHAnsi" w:hAnsiTheme="minorHAnsi"/>
          <w:sz w:val="16"/>
        </w:rPr>
        <w:t xml:space="preserve">, </w:t>
      </w:r>
      <w:r w:rsidRPr="00052F83">
        <w:rPr>
          <w:rStyle w:val="StyleUnderline"/>
          <w:rFonts w:asciiTheme="minorHAnsi" w:hAnsiTheme="minorHAnsi"/>
          <w:highlight w:val="green"/>
        </w:rPr>
        <w:t>government</w:t>
      </w:r>
      <w:r w:rsidRPr="00052F83">
        <w:rPr>
          <w:rStyle w:val="StyleUnderline"/>
          <w:rFonts w:asciiTheme="minorHAnsi" w:hAnsiTheme="minorHAnsi"/>
        </w:rPr>
        <w:t xml:space="preserve"> provisions in </w:t>
      </w:r>
      <w:r w:rsidRPr="00052F83">
        <w:rPr>
          <w:rStyle w:val="StyleUnderline"/>
          <w:rFonts w:asciiTheme="minorHAnsi" w:hAnsiTheme="minorHAnsi"/>
          <w:highlight w:val="green"/>
        </w:rPr>
        <w:t>healthcare</w:t>
      </w:r>
      <w:r w:rsidRPr="00052F83">
        <w:rPr>
          <w:rStyle w:val="StyleUnderline"/>
          <w:rFonts w:asciiTheme="minorHAnsi" w:hAnsiTheme="minorHAnsi"/>
        </w:rPr>
        <w:t xml:space="preserve"> services</w:t>
      </w:r>
      <w:r w:rsidRPr="00052F83">
        <w:rPr>
          <w:rFonts w:asciiTheme="minorHAnsi" w:hAnsiTheme="minorHAnsi"/>
          <w:sz w:val="16"/>
        </w:rPr>
        <w:t>, and stringent government regulations”23 (emphasis added).</w:t>
      </w:r>
    </w:p>
    <w:p w14:paraId="43FEB827"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 xml:space="preserve">The implication here is that greater public </w:t>
      </w:r>
      <w:r w:rsidRPr="00052F83">
        <w:rPr>
          <w:rStyle w:val="StyleUnderline"/>
          <w:rFonts w:asciiTheme="minorHAnsi" w:hAnsiTheme="minorHAnsi"/>
          <w:highlight w:val="green"/>
        </w:rPr>
        <w:t>spending on healthcare</w:t>
      </w:r>
      <w:r w:rsidRPr="00052F83">
        <w:rPr>
          <w:rStyle w:val="StyleUnderline"/>
          <w:rFonts w:asciiTheme="minorHAnsi" w:hAnsiTheme="minorHAnsi"/>
        </w:rPr>
        <w:t xml:space="preserve"> and better public health generally </w:t>
      </w:r>
      <w:r w:rsidRPr="00052F83">
        <w:rPr>
          <w:rStyle w:val="StyleUnderline"/>
          <w:rFonts w:asciiTheme="minorHAnsi" w:hAnsiTheme="minorHAnsi"/>
          <w:highlight w:val="green"/>
        </w:rPr>
        <w:t>are</w:t>
      </w:r>
      <w:r w:rsidRPr="00052F83">
        <w:rPr>
          <w:rStyle w:val="StyleUnderline"/>
          <w:rFonts w:asciiTheme="minorHAnsi" w:hAnsiTheme="minorHAnsi"/>
        </w:rPr>
        <w:t xml:space="preserve">, from the perspective of the private healthcare market, </w:t>
      </w:r>
      <w:r w:rsidRPr="00052F83">
        <w:rPr>
          <w:rStyle w:val="StyleUnderline"/>
          <w:rFonts w:asciiTheme="minorHAnsi" w:hAnsiTheme="minorHAnsi"/>
          <w:highlight w:val="green"/>
        </w:rPr>
        <w:t>unwelcome</w:t>
      </w:r>
      <w:r w:rsidRPr="00052F83">
        <w:rPr>
          <w:rStyle w:val="StyleUnderline"/>
          <w:rFonts w:asciiTheme="minorHAnsi" w:hAnsiTheme="minorHAnsi"/>
        </w:rPr>
        <w:t xml:space="preserve">, insofar </w:t>
      </w:r>
      <w:r w:rsidRPr="00052F83">
        <w:rPr>
          <w:rStyle w:val="StyleUnderline"/>
          <w:rFonts w:asciiTheme="minorHAnsi" w:hAnsiTheme="minorHAnsi"/>
          <w:highlight w:val="green"/>
        </w:rPr>
        <w:t>as they inhibit</w:t>
      </w:r>
      <w:r w:rsidRPr="00052F83">
        <w:rPr>
          <w:rStyle w:val="StyleUnderline"/>
          <w:rFonts w:asciiTheme="minorHAnsi" w:hAnsiTheme="minorHAnsi"/>
        </w:rPr>
        <w:t xml:space="preserve"> increasing </w:t>
      </w:r>
      <w:r w:rsidRPr="00052F83">
        <w:rPr>
          <w:rStyle w:val="StyleUnderline"/>
          <w:rFonts w:asciiTheme="minorHAnsi" w:hAnsiTheme="minorHAnsi"/>
          <w:highlight w:val="green"/>
        </w:rPr>
        <w:t>profit</w:t>
      </w:r>
      <w:r w:rsidRPr="00052F83">
        <w:rPr>
          <w:rFonts w:asciiTheme="minorHAnsi" w:hAnsiTheme="minorHAnsi"/>
          <w:sz w:val="16"/>
        </w:rPr>
        <w:t xml:space="preserve">. From the standpoint of ethics and a commitment to basic human rights, including the right to the highest attainable standard of health, such reasoning can only be described as perverse. And yet </w:t>
      </w:r>
      <w:r w:rsidRPr="00052F83">
        <w:rPr>
          <w:rStyle w:val="StyleUnderline"/>
          <w:rFonts w:asciiTheme="minorHAnsi" w:hAnsiTheme="minorHAnsi"/>
          <w:highlight w:val="green"/>
        </w:rPr>
        <w:t>it is</w:t>
      </w:r>
      <w:r w:rsidRPr="00052F83">
        <w:rPr>
          <w:rStyle w:val="StyleUnderline"/>
          <w:rFonts w:asciiTheme="minorHAnsi" w:hAnsiTheme="minorHAnsi"/>
        </w:rPr>
        <w:t xml:space="preserve"> widely accepted as the ‘</w:t>
      </w:r>
      <w:r w:rsidRPr="00052F83">
        <w:rPr>
          <w:rStyle w:val="StyleUnderline"/>
          <w:rFonts w:asciiTheme="minorHAnsi" w:hAnsiTheme="minorHAnsi"/>
          <w:highlight w:val="green"/>
        </w:rPr>
        <w:t>common sense</w:t>
      </w:r>
      <w:r w:rsidRPr="00052F83">
        <w:rPr>
          <w:rStyle w:val="StyleUnderline"/>
          <w:rFonts w:asciiTheme="minorHAnsi" w:hAnsiTheme="minorHAnsi"/>
        </w:rPr>
        <w:t xml:space="preserve">’ </w:t>
      </w:r>
      <w:r w:rsidRPr="00052F83">
        <w:rPr>
          <w:rStyle w:val="StyleUnderline"/>
          <w:rFonts w:asciiTheme="minorHAnsi" w:hAnsiTheme="minorHAnsi"/>
          <w:highlight w:val="green"/>
        </w:rPr>
        <w:t>of industry</w:t>
      </w:r>
      <w:r w:rsidRPr="00052F83">
        <w:rPr>
          <w:rStyle w:val="StyleUnderline"/>
          <w:rFonts w:asciiTheme="minorHAnsi" w:hAnsiTheme="minorHAnsi"/>
        </w:rPr>
        <w:t xml:space="preserve"> and financial markets, as well as being reinforced in a directly material sense by highly effective lobbying efforts aimed at inhibiting public health measures such as a sugar tax</w:t>
      </w:r>
      <w:r w:rsidRPr="00052F83">
        <w:rPr>
          <w:rFonts w:asciiTheme="minorHAnsi" w:hAnsiTheme="minorHAnsi"/>
          <w:sz w:val="16"/>
        </w:rPr>
        <w:t>.24</w:t>
      </w:r>
    </w:p>
    <w:p w14:paraId="1DEB80F1"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In terms of the ecological impacts, </w:t>
      </w:r>
      <w:r w:rsidRPr="00052F83">
        <w:rPr>
          <w:rStyle w:val="StyleUnderline"/>
          <w:rFonts w:asciiTheme="minorHAnsi" w:hAnsiTheme="minorHAnsi"/>
        </w:rPr>
        <w:t xml:space="preserve">large-scale </w:t>
      </w:r>
      <w:proofErr w:type="spellStart"/>
      <w:r w:rsidRPr="00052F83">
        <w:rPr>
          <w:rStyle w:val="StyleUnderline"/>
          <w:rFonts w:asciiTheme="minorHAnsi" w:hAnsiTheme="minorHAnsi"/>
        </w:rPr>
        <w:t>industrialised</w:t>
      </w:r>
      <w:proofErr w:type="spellEnd"/>
      <w:r w:rsidRPr="00052F83">
        <w:rPr>
          <w:rStyle w:val="StyleUnderline"/>
          <w:rFonts w:asciiTheme="minorHAnsi" w:hAnsiTheme="minorHAnsi"/>
        </w:rPr>
        <w:t xml:space="preserve"> </w:t>
      </w:r>
      <w:r w:rsidRPr="00052F83">
        <w:rPr>
          <w:rStyle w:val="Emphasis"/>
          <w:rFonts w:asciiTheme="minorHAnsi" w:hAnsiTheme="minorHAnsi"/>
          <w:highlight w:val="green"/>
        </w:rPr>
        <w:t>monocultures</w:t>
      </w:r>
      <w:r w:rsidRPr="00052F83">
        <w:rPr>
          <w:rFonts w:asciiTheme="minorHAnsi" w:hAnsiTheme="minorHAnsi"/>
          <w:sz w:val="16"/>
        </w:rPr>
        <w:t xml:space="preserve"> and the deforestation and land-use change that they entail are major drivers of anthropogenic climate change, with the food system accounting for as much as 37% of all greenhouse gas emissions, according to the Intergovernmental Panel on Climate Change.25 Such practices are also major drivers of the ‘unprecedented’ rapid decline in ecosystems and accelerating rate of species extinction, </w:t>
      </w:r>
      <w:r w:rsidRPr="00052F83">
        <w:rPr>
          <w:rStyle w:val="StyleUnderline"/>
          <w:rFonts w:asciiTheme="minorHAnsi" w:hAnsiTheme="minorHAnsi"/>
          <w:highlight w:val="green"/>
        </w:rPr>
        <w:t>lead</w:t>
      </w:r>
      <w:r w:rsidRPr="00052F83">
        <w:rPr>
          <w:rStyle w:val="StyleUnderline"/>
          <w:rFonts w:asciiTheme="minorHAnsi" w:hAnsiTheme="minorHAnsi"/>
        </w:rPr>
        <w:t xml:space="preserve">ing </w:t>
      </w:r>
      <w:r w:rsidRPr="00052F83">
        <w:rPr>
          <w:rStyle w:val="StyleUnderline"/>
          <w:rFonts w:asciiTheme="minorHAnsi" w:hAnsiTheme="minorHAnsi"/>
          <w:highlight w:val="green"/>
        </w:rPr>
        <w:t>to</w:t>
      </w:r>
      <w:r w:rsidRPr="00052F83">
        <w:rPr>
          <w:rStyle w:val="StyleUnderline"/>
          <w:rFonts w:asciiTheme="minorHAnsi" w:hAnsiTheme="minorHAnsi"/>
        </w:rPr>
        <w:t xml:space="preserve"> humanity ‘</w:t>
      </w:r>
      <w:r w:rsidRPr="00052F83">
        <w:rPr>
          <w:rStyle w:val="StyleUnderline"/>
          <w:rFonts w:asciiTheme="minorHAnsi" w:hAnsiTheme="minorHAnsi"/>
          <w:highlight w:val="green"/>
        </w:rPr>
        <w:t>eroding</w:t>
      </w:r>
      <w:r w:rsidRPr="00052F83">
        <w:rPr>
          <w:rStyle w:val="StyleUnderline"/>
          <w:rFonts w:asciiTheme="minorHAnsi" w:hAnsiTheme="minorHAnsi"/>
        </w:rPr>
        <w:t xml:space="preserve"> the very foundations of our economies, livelihoods, </w:t>
      </w:r>
      <w:r w:rsidRPr="00052F83">
        <w:rPr>
          <w:rStyle w:val="StyleUnderline"/>
          <w:rFonts w:asciiTheme="minorHAnsi" w:hAnsiTheme="minorHAnsi"/>
          <w:highlight w:val="green"/>
        </w:rPr>
        <w:t>food</w:t>
      </w:r>
      <w:r w:rsidRPr="00052F83">
        <w:rPr>
          <w:rStyle w:val="StyleUnderline"/>
          <w:rFonts w:asciiTheme="minorHAnsi" w:hAnsiTheme="minorHAnsi"/>
        </w:rPr>
        <w:t xml:space="preserve"> security, </w:t>
      </w:r>
      <w:r w:rsidRPr="00052F83">
        <w:rPr>
          <w:rStyle w:val="StyleUnderline"/>
          <w:rFonts w:asciiTheme="minorHAnsi" w:hAnsiTheme="minorHAnsi"/>
          <w:highlight w:val="green"/>
        </w:rPr>
        <w:t>health</w:t>
      </w:r>
      <w:r w:rsidRPr="00052F83">
        <w:rPr>
          <w:rStyle w:val="StyleUnderline"/>
          <w:rFonts w:asciiTheme="minorHAnsi" w:hAnsiTheme="minorHAnsi"/>
        </w:rPr>
        <w:t xml:space="preserve"> and quality of life worldwide;’ </w:t>
      </w:r>
      <w:r w:rsidRPr="00052F83">
        <w:rPr>
          <w:rStyle w:val="StyleUnderline"/>
          <w:rFonts w:asciiTheme="minorHAnsi" w:hAnsiTheme="minorHAnsi"/>
          <w:highlight w:val="green"/>
        </w:rPr>
        <w:t xml:space="preserve">this being the </w:t>
      </w:r>
      <w:r w:rsidRPr="00052F83">
        <w:rPr>
          <w:rStyle w:val="Emphasis"/>
          <w:rFonts w:asciiTheme="minorHAnsi" w:hAnsiTheme="minorHAnsi"/>
          <w:highlight w:val="green"/>
        </w:rPr>
        <w:t>conclusion</w:t>
      </w:r>
      <w:r w:rsidRPr="00052F83">
        <w:rPr>
          <w:rStyle w:val="StyleUnderline"/>
          <w:rFonts w:asciiTheme="minorHAnsi" w:hAnsiTheme="minorHAnsi"/>
          <w:highlight w:val="green"/>
        </w:rPr>
        <w:t xml:space="preserve"> of the </w:t>
      </w:r>
      <w:r w:rsidRPr="00052F83">
        <w:rPr>
          <w:rStyle w:val="Emphasis"/>
          <w:rFonts w:asciiTheme="minorHAnsi" w:hAnsiTheme="minorHAnsi"/>
          <w:highlight w:val="green"/>
        </w:rPr>
        <w:t>most</w:t>
      </w:r>
      <w:r w:rsidRPr="00052F83">
        <w:rPr>
          <w:rStyle w:val="StyleUnderline"/>
          <w:rFonts w:asciiTheme="minorHAnsi" w:hAnsiTheme="minorHAnsi"/>
          <w:highlight w:val="green"/>
        </w:rPr>
        <w:t xml:space="preserve"> comprehensive assessment</w:t>
      </w:r>
      <w:r w:rsidRPr="00052F83">
        <w:rPr>
          <w:rStyle w:val="StyleUnderline"/>
          <w:rFonts w:asciiTheme="minorHAnsi" w:hAnsiTheme="minorHAnsi"/>
        </w:rPr>
        <w:t xml:space="preserve"> of the state of planetary ecosystems ever </w:t>
      </w:r>
      <w:r w:rsidRPr="00052F83">
        <w:rPr>
          <w:rStyle w:val="StyleUnderline"/>
          <w:rFonts w:asciiTheme="minorHAnsi" w:hAnsiTheme="minorHAnsi"/>
          <w:highlight w:val="green"/>
        </w:rPr>
        <w:t>undertaken by</w:t>
      </w:r>
      <w:r w:rsidRPr="00052F83">
        <w:rPr>
          <w:rStyle w:val="StyleUnderline"/>
          <w:rFonts w:asciiTheme="minorHAnsi" w:hAnsiTheme="minorHAnsi"/>
        </w:rPr>
        <w:t xml:space="preserve"> the world’s leading </w:t>
      </w:r>
      <w:r w:rsidRPr="00052F83">
        <w:rPr>
          <w:rStyle w:val="StyleUnderline"/>
          <w:rFonts w:asciiTheme="minorHAnsi" w:hAnsiTheme="minorHAnsi"/>
          <w:highlight w:val="green"/>
        </w:rPr>
        <w:t>scientists</w:t>
      </w:r>
      <w:r w:rsidRPr="00052F83">
        <w:rPr>
          <w:rStyle w:val="StyleUnderline"/>
          <w:rFonts w:asciiTheme="minorHAnsi" w:hAnsiTheme="minorHAnsi"/>
        </w:rPr>
        <w:t xml:space="preserve"> in their respective fields.</w:t>
      </w:r>
      <w:r w:rsidRPr="00052F83">
        <w:rPr>
          <w:rFonts w:asciiTheme="minorHAnsi" w:hAnsiTheme="minorHAnsi"/>
          <w:sz w:val="16"/>
        </w:rPr>
        <w:t>26</w:t>
      </w:r>
    </w:p>
    <w:p w14:paraId="6EBE700B" w14:textId="77777777" w:rsidR="00AA1015" w:rsidRPr="00052F83" w:rsidRDefault="00AA1015" w:rsidP="00AA1015">
      <w:pPr>
        <w:rPr>
          <w:rFonts w:asciiTheme="minorHAnsi" w:hAnsiTheme="minorHAnsi"/>
        </w:rPr>
      </w:pPr>
      <w:proofErr w:type="spellStart"/>
      <w:r w:rsidRPr="00052F83">
        <w:rPr>
          <w:rStyle w:val="StyleUnderline"/>
          <w:rFonts w:asciiTheme="minorHAnsi" w:hAnsiTheme="minorHAnsi"/>
        </w:rPr>
        <w:t>Summarising</w:t>
      </w:r>
      <w:proofErr w:type="spellEnd"/>
      <w:r w:rsidRPr="00052F83">
        <w:rPr>
          <w:rStyle w:val="StyleUnderline"/>
          <w:rFonts w:asciiTheme="minorHAnsi" w:hAnsiTheme="minorHAnsi"/>
        </w:rPr>
        <w:t xml:space="preserve"> these and other major datasets, 16 leading biophysical scientists, in a paper published in January 2021, stated that ‘the scale of the </w:t>
      </w:r>
      <w:r w:rsidRPr="00052F83">
        <w:rPr>
          <w:rStyle w:val="StyleUnderline"/>
          <w:rFonts w:asciiTheme="minorHAnsi" w:hAnsiTheme="minorHAnsi"/>
          <w:highlight w:val="green"/>
        </w:rPr>
        <w:t>threats to</w:t>
      </w:r>
      <w:r w:rsidRPr="00052F83">
        <w:rPr>
          <w:rStyle w:val="StyleUnderline"/>
          <w:rFonts w:asciiTheme="minorHAnsi" w:hAnsiTheme="minorHAnsi"/>
        </w:rPr>
        <w:t xml:space="preserve"> the biosphere and </w:t>
      </w:r>
      <w:r w:rsidRPr="00052F83">
        <w:rPr>
          <w:rStyle w:val="StyleUnderline"/>
          <w:rFonts w:asciiTheme="minorHAnsi" w:hAnsiTheme="minorHAnsi"/>
          <w:highlight w:val="green"/>
        </w:rPr>
        <w:t>all</w:t>
      </w:r>
      <w:r w:rsidRPr="00052F83">
        <w:rPr>
          <w:rStyle w:val="StyleUnderline"/>
          <w:rFonts w:asciiTheme="minorHAnsi" w:hAnsiTheme="minorHAnsi"/>
        </w:rPr>
        <w:t xml:space="preserve"> its </w:t>
      </w:r>
      <w:r w:rsidRPr="00052F83">
        <w:rPr>
          <w:rStyle w:val="StyleUnderline"/>
          <w:rFonts w:asciiTheme="minorHAnsi" w:hAnsiTheme="minorHAnsi"/>
          <w:highlight w:val="green"/>
        </w:rPr>
        <w:t>life</w:t>
      </w:r>
      <w:r w:rsidRPr="00052F83">
        <w:rPr>
          <w:rStyle w:val="StyleUnderline"/>
          <w:rFonts w:asciiTheme="minorHAnsi" w:hAnsiTheme="minorHAnsi"/>
        </w:rPr>
        <w:t xml:space="preserve">forms – including humanity – </w:t>
      </w:r>
      <w:r w:rsidRPr="00052F83">
        <w:rPr>
          <w:rStyle w:val="StyleUnderline"/>
          <w:rFonts w:asciiTheme="minorHAnsi" w:hAnsiTheme="minorHAnsi"/>
          <w:highlight w:val="green"/>
        </w:rPr>
        <w:t>is</w:t>
      </w:r>
      <w:r w:rsidRPr="00052F83">
        <w:rPr>
          <w:rStyle w:val="StyleUnderline"/>
          <w:rFonts w:asciiTheme="minorHAnsi" w:hAnsiTheme="minorHAnsi"/>
        </w:rPr>
        <w:t xml:space="preserve"> so </w:t>
      </w:r>
      <w:r w:rsidRPr="00052F83">
        <w:rPr>
          <w:rStyle w:val="StyleUnderline"/>
          <w:rFonts w:asciiTheme="minorHAnsi" w:hAnsiTheme="minorHAnsi"/>
          <w:highlight w:val="green"/>
        </w:rPr>
        <w:t>great</w:t>
      </w:r>
      <w:r w:rsidRPr="00052F83">
        <w:rPr>
          <w:rStyle w:val="StyleUnderline"/>
          <w:rFonts w:asciiTheme="minorHAnsi" w:hAnsiTheme="minorHAnsi"/>
        </w:rPr>
        <w:t xml:space="preserve"> that is difficult to grasp for even well-informed experts</w:t>
      </w:r>
      <w:r w:rsidRPr="00052F83">
        <w:rPr>
          <w:rFonts w:asciiTheme="minorHAnsi" w:hAnsiTheme="minorHAnsi"/>
        </w:rPr>
        <w:t>.’27 They added that the current political and policy responses were woefully inadequate to the extent and severity of the crisis, concluding that:</w:t>
      </w:r>
    </w:p>
    <w:p w14:paraId="1ADD55AD" w14:textId="77777777" w:rsidR="00AA1015" w:rsidRPr="00052F83" w:rsidRDefault="00AA1015" w:rsidP="00AA1015">
      <w:pPr>
        <w:rPr>
          <w:rFonts w:asciiTheme="minorHAnsi" w:hAnsiTheme="minorHAnsi"/>
          <w:sz w:val="16"/>
        </w:rPr>
      </w:pPr>
      <w:r w:rsidRPr="00052F83">
        <w:rPr>
          <w:rFonts w:asciiTheme="minorHAnsi" w:hAnsiTheme="minorHAnsi"/>
          <w:sz w:val="16"/>
        </w:rPr>
        <w:t>“</w:t>
      </w:r>
      <w:r w:rsidRPr="00052F83">
        <w:rPr>
          <w:rStyle w:val="StyleUnderline"/>
          <w:rFonts w:asciiTheme="minorHAnsi" w:hAnsiTheme="minorHAnsi"/>
        </w:rPr>
        <w:t xml:space="preserve">The </w:t>
      </w:r>
      <w:r w:rsidRPr="00052F83">
        <w:rPr>
          <w:rStyle w:val="StyleUnderline"/>
          <w:rFonts w:asciiTheme="minorHAnsi" w:hAnsiTheme="minorHAnsi"/>
          <w:highlight w:val="green"/>
        </w:rPr>
        <w:t>gravity</w:t>
      </w:r>
      <w:r w:rsidRPr="00052F83">
        <w:rPr>
          <w:rStyle w:val="StyleUnderline"/>
          <w:rFonts w:asciiTheme="minorHAnsi" w:hAnsiTheme="minorHAnsi"/>
        </w:rPr>
        <w:t xml:space="preserve"> of the situation </w:t>
      </w:r>
      <w:r w:rsidRPr="00052F83">
        <w:rPr>
          <w:rStyle w:val="StyleUnderline"/>
          <w:rFonts w:asciiTheme="minorHAnsi" w:hAnsiTheme="minorHAnsi"/>
          <w:highlight w:val="green"/>
        </w:rPr>
        <w:t>requires</w:t>
      </w:r>
      <w:r w:rsidRPr="00052F83">
        <w:rPr>
          <w:rStyle w:val="StyleUnderline"/>
          <w:rFonts w:asciiTheme="minorHAnsi" w:hAnsiTheme="minorHAnsi"/>
        </w:rPr>
        <w:t xml:space="preserve"> fundamental </w:t>
      </w:r>
      <w:r w:rsidRPr="00052F83">
        <w:rPr>
          <w:rStyle w:val="StyleUnderline"/>
          <w:rFonts w:asciiTheme="minorHAnsi" w:hAnsiTheme="minorHAnsi"/>
          <w:highlight w:val="green"/>
        </w:rPr>
        <w:t>changes to</w:t>
      </w:r>
      <w:r w:rsidRPr="00052F83">
        <w:rPr>
          <w:rStyle w:val="StyleUnderline"/>
          <w:rFonts w:asciiTheme="minorHAnsi" w:hAnsiTheme="minorHAnsi"/>
        </w:rPr>
        <w:t xml:space="preserve"> global </w:t>
      </w:r>
      <w:r w:rsidRPr="00052F83">
        <w:rPr>
          <w:rStyle w:val="Emphasis"/>
          <w:rFonts w:asciiTheme="minorHAnsi" w:hAnsiTheme="minorHAnsi"/>
          <w:highlight w:val="green"/>
        </w:rPr>
        <w:t>capitalism</w:t>
      </w:r>
      <w:r w:rsidRPr="00052F83">
        <w:rPr>
          <w:rStyle w:val="StyleUnderline"/>
          <w:rFonts w:asciiTheme="minorHAnsi" w:hAnsiTheme="minorHAnsi"/>
        </w:rPr>
        <w:t xml:space="preserve">, education, and equality, </w:t>
      </w:r>
      <w:r w:rsidRPr="00052F83">
        <w:rPr>
          <w:rStyle w:val="StyleUnderline"/>
          <w:rFonts w:asciiTheme="minorHAnsi" w:hAnsiTheme="minorHAnsi"/>
          <w:highlight w:val="green"/>
        </w:rPr>
        <w:t>which include</w:t>
      </w:r>
      <w:r w:rsidRPr="00052F83">
        <w:rPr>
          <w:rStyle w:val="StyleUnderline"/>
          <w:rFonts w:asciiTheme="minorHAnsi" w:hAnsiTheme="minorHAnsi"/>
        </w:rPr>
        <w:t xml:space="preserve"> inter alia the </w:t>
      </w:r>
      <w:r w:rsidRPr="00052F83">
        <w:rPr>
          <w:rStyle w:val="StyleUnderline"/>
          <w:rFonts w:asciiTheme="minorHAnsi" w:hAnsiTheme="minorHAnsi"/>
          <w:highlight w:val="green"/>
        </w:rPr>
        <w:t>abolition of</w:t>
      </w:r>
      <w:r w:rsidRPr="00052F83">
        <w:rPr>
          <w:rStyle w:val="StyleUnderline"/>
          <w:rFonts w:asciiTheme="minorHAnsi" w:hAnsiTheme="minorHAnsi"/>
        </w:rPr>
        <w:t xml:space="preserve"> perpetual economic </w:t>
      </w:r>
      <w:r w:rsidRPr="00052F83">
        <w:rPr>
          <w:rStyle w:val="StyleUnderline"/>
          <w:rFonts w:asciiTheme="minorHAnsi" w:hAnsiTheme="minorHAnsi"/>
          <w:highlight w:val="green"/>
        </w:rPr>
        <w:t>growth</w:t>
      </w:r>
      <w:r w:rsidRPr="00052F83">
        <w:rPr>
          <w:rFonts w:asciiTheme="minorHAnsi" w:hAnsiTheme="minorHAnsi"/>
          <w:sz w:val="16"/>
        </w:rPr>
        <w:t>, properly pricing externalities, a rapid exit from fossil-fuel use, strict regulation of markets and property acquisition, reigning in corporate lobbying, and the empowerment of women.”27</w:t>
      </w:r>
    </w:p>
    <w:p w14:paraId="382C951B"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Absent such thorough-going structural changes</w:t>
      </w:r>
      <w:r w:rsidRPr="00052F83">
        <w:rPr>
          <w:rFonts w:asciiTheme="minorHAnsi" w:hAnsiTheme="minorHAnsi"/>
          <w:sz w:val="16"/>
        </w:rPr>
        <w:t xml:space="preserve">, they warned, the future in the coming decades would be ‘ghastly.’ They thus concluded with an exhortation to ‘experts in any discipline that deals with the future of the biosphere and human well-being to eschew reticence, avoid sugar-coating the overwhelming challenges and “tell it like it is.” </w:t>
      </w:r>
      <w:r w:rsidRPr="00052F83">
        <w:rPr>
          <w:rStyle w:val="StyleUnderline"/>
          <w:rFonts w:asciiTheme="minorHAnsi" w:hAnsiTheme="minorHAnsi"/>
        </w:rPr>
        <w:t>Anything else is</w:t>
      </w:r>
      <w:r w:rsidRPr="00052F83">
        <w:rPr>
          <w:rFonts w:asciiTheme="minorHAnsi" w:hAnsiTheme="minorHAnsi"/>
          <w:sz w:val="16"/>
        </w:rPr>
        <w:t xml:space="preserve"> misleading at best, or negligent and potentially </w:t>
      </w:r>
      <w:r w:rsidRPr="00052F83">
        <w:rPr>
          <w:rStyle w:val="StyleUnderline"/>
          <w:rFonts w:asciiTheme="minorHAnsi" w:hAnsiTheme="minorHAnsi"/>
        </w:rPr>
        <w:t>lethal for the human enterprise</w:t>
      </w:r>
      <w:r w:rsidRPr="00052F83">
        <w:rPr>
          <w:rFonts w:asciiTheme="minorHAnsi" w:hAnsiTheme="minorHAnsi"/>
          <w:sz w:val="16"/>
        </w:rPr>
        <w:t xml:space="preserve"> at worst.’27 This paper is written in the spirit of that academic and scientific call to arms. </w:t>
      </w:r>
    </w:p>
    <w:p w14:paraId="2160FCAF" w14:textId="77777777" w:rsidR="00AA1015" w:rsidRPr="00052F83" w:rsidRDefault="00AA1015" w:rsidP="00AA1015">
      <w:pPr>
        <w:pStyle w:val="Heading4"/>
        <w:rPr>
          <w:rFonts w:asciiTheme="minorHAnsi" w:hAnsiTheme="minorHAnsi"/>
        </w:rPr>
      </w:pPr>
      <w:r w:rsidRPr="00052F83">
        <w:rPr>
          <w:rFonts w:asciiTheme="minorHAnsi" w:hAnsiTheme="minorHAnsi"/>
        </w:rPr>
        <w:t xml:space="preserve">B – Profit motive </w:t>
      </w:r>
      <w:r w:rsidRPr="00052F83">
        <w:rPr>
          <w:rFonts w:asciiTheme="minorHAnsi" w:hAnsiTheme="minorHAnsi"/>
          <w:u w:val="single"/>
        </w:rPr>
        <w:t>net</w:t>
      </w:r>
      <w:r w:rsidRPr="00052F83">
        <w:rPr>
          <w:rFonts w:asciiTheme="minorHAnsi" w:hAnsiTheme="minorHAnsi"/>
        </w:rPr>
        <w:t xml:space="preserve"> increases new disease – empirics</w:t>
      </w:r>
    </w:p>
    <w:p w14:paraId="20CA912E" w14:textId="77777777" w:rsidR="00AA1015" w:rsidRPr="00052F83" w:rsidRDefault="00AA1015" w:rsidP="00AA1015">
      <w:pPr>
        <w:rPr>
          <w:rFonts w:asciiTheme="minorHAnsi" w:hAnsiTheme="minorHAnsi"/>
        </w:rPr>
      </w:pPr>
      <w:r w:rsidRPr="00052F83">
        <w:rPr>
          <w:rStyle w:val="Style13ptBold"/>
          <w:rFonts w:asciiTheme="minorHAnsi" w:hAnsiTheme="minorHAnsi"/>
        </w:rPr>
        <w:t>Broughton 20</w:t>
      </w:r>
      <w:r w:rsidRPr="00052F83">
        <w:rPr>
          <w:rFonts w:asciiTheme="minorHAnsi" w:hAnsiTheme="minorHAnsi"/>
        </w:rPr>
        <w:t>.  [Alan, Active Member of the Organic Agriculture Association and is a co-author of Sustainable Agriculture vs Corporate Greed. Capitalist greed and biodiversity loss is spawning new deadly diseases. Green Left. 05-16-2020. https://www.greenleft.org.au/content/capitalist-greed-and-biodiversity-loss-spawning-new-deadly-diseases]</w:t>
      </w:r>
    </w:p>
    <w:p w14:paraId="16304FC1" w14:textId="77777777" w:rsidR="00AA1015" w:rsidRPr="00052F83" w:rsidRDefault="00AA1015" w:rsidP="00AA1015">
      <w:pPr>
        <w:rPr>
          <w:rFonts w:asciiTheme="minorHAnsi" w:hAnsiTheme="minorHAnsi"/>
        </w:rPr>
      </w:pPr>
      <w:r w:rsidRPr="00052F83">
        <w:rPr>
          <w:rStyle w:val="StyleUnderline"/>
          <w:rFonts w:asciiTheme="minorHAnsi" w:hAnsiTheme="minorHAnsi"/>
          <w:highlight w:val="cyan"/>
        </w:rPr>
        <w:t>Diseases</w:t>
      </w:r>
      <w:r w:rsidRPr="00052F83">
        <w:rPr>
          <w:rStyle w:val="StyleUnderline"/>
          <w:rFonts w:asciiTheme="minorHAnsi" w:hAnsiTheme="minorHAnsi"/>
        </w:rPr>
        <w:t xml:space="preserve"> such as COVID-19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been predicted</w:t>
      </w:r>
      <w:r w:rsidRPr="00052F83">
        <w:rPr>
          <w:rStyle w:val="StyleUnderline"/>
          <w:rFonts w:asciiTheme="minorHAnsi" w:hAnsiTheme="minorHAnsi"/>
        </w:rPr>
        <w:t xml:space="preserve"> by various disease ecologists</w:t>
      </w:r>
      <w:r w:rsidRPr="00052F83">
        <w:rPr>
          <w:rFonts w:asciiTheme="minorHAnsi" w:hAnsiTheme="minorHAnsi"/>
        </w:rPr>
        <w:t>.</w:t>
      </w:r>
    </w:p>
    <w:p w14:paraId="567061E0"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In Spillover: Animal Infections and the Next Human Pandemic, David </w:t>
      </w:r>
      <w:proofErr w:type="spellStart"/>
      <w:r w:rsidRPr="00052F83">
        <w:rPr>
          <w:rFonts w:asciiTheme="minorHAnsi" w:hAnsiTheme="minorHAnsi"/>
          <w:sz w:val="16"/>
        </w:rPr>
        <w:t>Quammen</w:t>
      </w:r>
      <w:proofErr w:type="spellEnd"/>
      <w:r w:rsidRPr="00052F83">
        <w:rPr>
          <w:rFonts w:asciiTheme="minorHAnsi" w:hAnsiTheme="minorHAnsi"/>
          <w:sz w:val="16"/>
        </w:rPr>
        <w:t xml:space="preserve"> wrote in 2012 about </w:t>
      </w:r>
      <w:r w:rsidRPr="00052F83">
        <w:rPr>
          <w:rStyle w:val="StyleUnderline"/>
          <w:rFonts w:asciiTheme="minorHAnsi" w:hAnsiTheme="minorHAnsi"/>
        </w:rPr>
        <w:t xml:space="preserve">the likelihood of virulent infectious diseases </w:t>
      </w:r>
      <w:r w:rsidRPr="00052F83">
        <w:rPr>
          <w:rStyle w:val="StyleUnderline"/>
          <w:rFonts w:asciiTheme="minorHAnsi" w:hAnsiTheme="minorHAnsi"/>
          <w:highlight w:val="cyan"/>
        </w:rPr>
        <w:t>because of urban sprawl</w:t>
      </w:r>
      <w:r w:rsidRPr="00052F83">
        <w:rPr>
          <w:rStyle w:val="StyleUnderline"/>
          <w:rFonts w:asciiTheme="minorHAnsi" w:hAnsiTheme="minorHAnsi"/>
        </w:rPr>
        <w:t xml:space="preserve">, pesticides </w:t>
      </w:r>
      <w:r w:rsidRPr="00052F83">
        <w:rPr>
          <w:rStyle w:val="StyleUnderline"/>
          <w:rFonts w:asciiTheme="minorHAnsi" w:hAnsiTheme="minorHAnsi"/>
          <w:highlight w:val="cyan"/>
        </w:rPr>
        <w:t>and international trade</w:t>
      </w:r>
      <w:r w:rsidRPr="00052F83">
        <w:rPr>
          <w:rStyle w:val="StyleUnderline"/>
          <w:rFonts w:asciiTheme="minorHAnsi" w:hAnsiTheme="minorHAnsi"/>
        </w:rPr>
        <w:t>, which has altered ecosystems and damaged biodiversity</w:t>
      </w:r>
      <w:r w:rsidRPr="00052F83">
        <w:rPr>
          <w:rFonts w:asciiTheme="minorHAnsi" w:hAnsiTheme="minorHAnsi"/>
          <w:sz w:val="16"/>
        </w:rPr>
        <w:t xml:space="preserve">, </w:t>
      </w:r>
      <w:r w:rsidRPr="00052F83">
        <w:rPr>
          <w:rStyle w:val="Emphasis"/>
          <w:rFonts w:asciiTheme="minorHAnsi" w:hAnsiTheme="minorHAnsi"/>
        </w:rPr>
        <w:t>letting loose the viruses</w:t>
      </w:r>
      <w:r w:rsidRPr="00052F83">
        <w:rPr>
          <w:rFonts w:asciiTheme="minorHAnsi" w:hAnsiTheme="minorHAnsi"/>
          <w:sz w:val="16"/>
        </w:rPr>
        <w:t xml:space="preserve"> that were once confined to wildlife.</w:t>
      </w:r>
    </w:p>
    <w:p w14:paraId="3067A225"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 xml:space="preserve">Dr Peter </w:t>
      </w:r>
      <w:proofErr w:type="spellStart"/>
      <w:r w:rsidRPr="00052F83">
        <w:rPr>
          <w:rFonts w:asciiTheme="minorHAnsi" w:hAnsiTheme="minorHAnsi"/>
          <w:sz w:val="16"/>
          <w:szCs w:val="16"/>
        </w:rPr>
        <w:t>Daszak</w:t>
      </w:r>
      <w:proofErr w:type="spellEnd"/>
      <w:r w:rsidRPr="00052F83">
        <w:rPr>
          <w:rFonts w:asciiTheme="minorHAnsi" w:hAnsiTheme="minorHAnsi"/>
          <w:sz w:val="16"/>
          <w:szCs w:val="16"/>
        </w:rPr>
        <w:t>, a contributor to the World Health Organization Register of Priority Diseases, called it Disease X in 2018, well before COVID-19 broke out.</w:t>
      </w:r>
    </w:p>
    <w:p w14:paraId="12C44221"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 xml:space="preserve">The number of </w:t>
      </w:r>
      <w:r w:rsidRPr="00052F83">
        <w:rPr>
          <w:rStyle w:val="StyleUnderline"/>
          <w:rFonts w:asciiTheme="minorHAnsi" w:hAnsiTheme="minorHAnsi"/>
          <w:highlight w:val="cyan"/>
        </w:rPr>
        <w:t xml:space="preserve">new </w:t>
      </w:r>
      <w:r w:rsidRPr="00052F83">
        <w:rPr>
          <w:rStyle w:val="StyleUnderline"/>
          <w:rFonts w:asciiTheme="minorHAnsi" w:hAnsiTheme="minorHAnsi"/>
        </w:rPr>
        <w:t xml:space="preserve">infectious </w:t>
      </w:r>
      <w:r w:rsidRPr="00052F83">
        <w:rPr>
          <w:rStyle w:val="StyleUnderline"/>
          <w:rFonts w:asciiTheme="minorHAnsi" w:hAnsiTheme="minorHAnsi"/>
          <w:highlight w:val="cyan"/>
        </w:rPr>
        <w:t xml:space="preserve">diseases has </w:t>
      </w:r>
      <w:r w:rsidRPr="00052F83">
        <w:rPr>
          <w:rStyle w:val="Emphasis"/>
          <w:rFonts w:asciiTheme="minorHAnsi" w:hAnsiTheme="minorHAnsi"/>
          <w:highlight w:val="cyan"/>
        </w:rPr>
        <w:t>tripled each decade</w:t>
      </w:r>
      <w:r w:rsidRPr="00052F83">
        <w:rPr>
          <w:rFonts w:asciiTheme="minorHAnsi" w:hAnsiTheme="minorHAnsi"/>
          <w:sz w:val="16"/>
        </w:rPr>
        <w:t xml:space="preserve"> since the 1980s: there have been at least 300 in the past 50 years, 72% of which originated in wildlife.</w:t>
      </w:r>
    </w:p>
    <w:p w14:paraId="0E29B9EB" w14:textId="77777777" w:rsidR="00AA1015" w:rsidRPr="00052F83" w:rsidRDefault="00AA1015" w:rsidP="00AA1015">
      <w:pPr>
        <w:rPr>
          <w:rFonts w:asciiTheme="minorHAnsi" w:hAnsiTheme="minorHAnsi"/>
          <w:sz w:val="16"/>
        </w:rPr>
      </w:pPr>
      <w:r w:rsidRPr="00052F83">
        <w:rPr>
          <w:rStyle w:val="StyleUnderline"/>
          <w:rFonts w:asciiTheme="minorHAnsi" w:hAnsiTheme="minorHAnsi"/>
          <w:highlight w:val="cyan"/>
        </w:rPr>
        <w:t>Ebola</w:t>
      </w:r>
      <w:r w:rsidRPr="00052F83">
        <w:rPr>
          <w:rFonts w:asciiTheme="minorHAnsi" w:hAnsiTheme="minorHAnsi"/>
          <w:sz w:val="16"/>
        </w:rPr>
        <w:t xml:space="preserve"> arrived via a chimpanzee that was caught and consumed in Gabon; it killed 90% of infected people. It </w:t>
      </w:r>
      <w:r w:rsidRPr="00052F83">
        <w:rPr>
          <w:rStyle w:val="StyleUnderline"/>
          <w:rFonts w:asciiTheme="minorHAnsi" w:hAnsiTheme="minorHAnsi"/>
        </w:rPr>
        <w:t>is suspected to have been</w:t>
      </w:r>
      <w:r w:rsidRPr="00052F83">
        <w:rPr>
          <w:rFonts w:asciiTheme="minorHAnsi" w:hAnsiTheme="minorHAnsi"/>
          <w:sz w:val="16"/>
        </w:rPr>
        <w:t xml:space="preserve"> passed on to chimpanzees from bats, </w:t>
      </w:r>
      <w:r w:rsidRPr="00052F83">
        <w:rPr>
          <w:rStyle w:val="StyleUnderline"/>
          <w:rFonts w:asciiTheme="minorHAnsi" w:hAnsiTheme="minorHAnsi"/>
        </w:rPr>
        <w:t xml:space="preserve">forced to inhabit the same ecosystems and compete for the same food sources </w:t>
      </w:r>
      <w:r w:rsidRPr="00052F83">
        <w:rPr>
          <w:rStyle w:val="StyleUnderline"/>
          <w:rFonts w:asciiTheme="minorHAnsi" w:hAnsiTheme="minorHAnsi"/>
          <w:highlight w:val="cyan"/>
        </w:rPr>
        <w:t>by deforestation</w:t>
      </w:r>
      <w:r w:rsidRPr="00052F83">
        <w:rPr>
          <w:rFonts w:asciiTheme="minorHAnsi" w:hAnsiTheme="minorHAnsi"/>
          <w:sz w:val="16"/>
        </w:rPr>
        <w:t>.</w:t>
      </w:r>
    </w:p>
    <w:p w14:paraId="71CE1C3F" w14:textId="77777777" w:rsidR="00AA1015" w:rsidRPr="00052F83" w:rsidRDefault="00AA1015" w:rsidP="00AA1015">
      <w:pPr>
        <w:rPr>
          <w:rFonts w:asciiTheme="minorHAnsi" w:hAnsiTheme="minorHAnsi"/>
          <w:sz w:val="16"/>
        </w:rPr>
      </w:pPr>
      <w:r w:rsidRPr="00052F83">
        <w:rPr>
          <w:rFonts w:asciiTheme="minorHAnsi" w:hAnsiTheme="minorHAnsi"/>
          <w:sz w:val="16"/>
        </w:rPr>
        <w:t>Middle East Respiratory Syndrome (</w:t>
      </w:r>
      <w:r w:rsidRPr="00052F83">
        <w:rPr>
          <w:rStyle w:val="StyleUnderline"/>
          <w:rFonts w:asciiTheme="minorHAnsi" w:hAnsiTheme="minorHAnsi"/>
        </w:rPr>
        <w:t>MERS</w:t>
      </w:r>
      <w:r w:rsidRPr="00052F83">
        <w:rPr>
          <w:rFonts w:asciiTheme="minorHAnsi" w:hAnsiTheme="minorHAnsi"/>
          <w:sz w:val="16"/>
        </w:rPr>
        <w:t xml:space="preserve">) passed from bats to camels and then to the camel handlers. </w:t>
      </w:r>
      <w:r w:rsidRPr="00052F83">
        <w:rPr>
          <w:rStyle w:val="StyleUnderline"/>
          <w:rFonts w:asciiTheme="minorHAnsi" w:hAnsiTheme="minorHAnsi"/>
        </w:rPr>
        <w:t>Hendra virus</w:t>
      </w:r>
      <w:r w:rsidRPr="00052F83">
        <w:rPr>
          <w:rFonts w:asciiTheme="minorHAnsi" w:hAnsiTheme="minorHAnsi"/>
          <w:sz w:val="16"/>
        </w:rPr>
        <w:t xml:space="preserve"> came from fruit bats, </w:t>
      </w:r>
      <w:proofErr w:type="spellStart"/>
      <w:r w:rsidRPr="00052F83">
        <w:rPr>
          <w:rFonts w:asciiTheme="minorHAnsi" w:hAnsiTheme="minorHAnsi"/>
          <w:sz w:val="16"/>
        </w:rPr>
        <w:t>urbanised</w:t>
      </w:r>
      <w:proofErr w:type="spellEnd"/>
      <w:r w:rsidRPr="00052F83">
        <w:rPr>
          <w:rFonts w:asciiTheme="minorHAnsi" w:hAnsiTheme="minorHAnsi"/>
          <w:sz w:val="16"/>
        </w:rPr>
        <w:t xml:space="preserve"> because of loss of habitat, and was passed on to horses and people.</w:t>
      </w:r>
    </w:p>
    <w:p w14:paraId="0B1E9FB7" w14:textId="77777777" w:rsidR="00AA1015" w:rsidRPr="00052F83" w:rsidRDefault="00AA1015" w:rsidP="00AA1015">
      <w:pPr>
        <w:rPr>
          <w:rFonts w:asciiTheme="minorHAnsi" w:hAnsiTheme="minorHAnsi"/>
          <w:sz w:val="16"/>
        </w:rPr>
      </w:pPr>
      <w:proofErr w:type="spellStart"/>
      <w:r w:rsidRPr="00052F83">
        <w:rPr>
          <w:rStyle w:val="StyleUnderline"/>
          <w:rFonts w:asciiTheme="minorHAnsi" w:hAnsiTheme="minorHAnsi"/>
        </w:rPr>
        <w:t>Kyasanur</w:t>
      </w:r>
      <w:proofErr w:type="spellEnd"/>
      <w:r w:rsidRPr="00052F83">
        <w:rPr>
          <w:rStyle w:val="StyleUnderline"/>
          <w:rFonts w:asciiTheme="minorHAnsi" w:hAnsiTheme="minorHAnsi"/>
        </w:rPr>
        <w:t xml:space="preserve"> Forest Disease in India spread</w:t>
      </w:r>
      <w:r w:rsidRPr="00052F83">
        <w:rPr>
          <w:rFonts w:asciiTheme="minorHAnsi" w:hAnsiTheme="minorHAnsi"/>
          <w:sz w:val="16"/>
        </w:rPr>
        <w:t xml:space="preserve"> from monkeys to humans via ticks as monkeys invaded human territory </w:t>
      </w:r>
      <w:r w:rsidRPr="00052F83">
        <w:rPr>
          <w:rStyle w:val="StyleUnderline"/>
          <w:rFonts w:asciiTheme="minorHAnsi" w:hAnsiTheme="minorHAnsi"/>
        </w:rPr>
        <w:t xml:space="preserve">when theirs was lost through </w:t>
      </w:r>
      <w:r w:rsidRPr="00052F83">
        <w:rPr>
          <w:rStyle w:val="Emphasis"/>
          <w:rFonts w:asciiTheme="minorHAnsi" w:hAnsiTheme="minorHAnsi"/>
        </w:rPr>
        <w:t>deforestation</w:t>
      </w:r>
      <w:r w:rsidRPr="00052F83">
        <w:rPr>
          <w:rFonts w:asciiTheme="minorHAnsi" w:hAnsiTheme="minorHAnsi"/>
          <w:sz w:val="16"/>
        </w:rPr>
        <w:t>.</w:t>
      </w:r>
    </w:p>
    <w:p w14:paraId="30E1E8A7" w14:textId="77777777" w:rsidR="00AA1015" w:rsidRPr="00052F83" w:rsidRDefault="00AA1015" w:rsidP="00AA1015">
      <w:pPr>
        <w:rPr>
          <w:rStyle w:val="StyleUnderline"/>
          <w:rFonts w:asciiTheme="minorHAnsi" w:hAnsiTheme="minorHAnsi"/>
        </w:rPr>
      </w:pPr>
      <w:proofErr w:type="spellStart"/>
      <w:r w:rsidRPr="00052F83">
        <w:rPr>
          <w:rStyle w:val="StyleUnderline"/>
          <w:rFonts w:asciiTheme="minorHAnsi" w:hAnsiTheme="minorHAnsi"/>
        </w:rPr>
        <w:t>Nipah</w:t>
      </w:r>
      <w:proofErr w:type="spellEnd"/>
      <w:r w:rsidRPr="00052F83">
        <w:rPr>
          <w:rStyle w:val="StyleUnderline"/>
          <w:rFonts w:asciiTheme="minorHAnsi" w:hAnsiTheme="minorHAnsi"/>
        </w:rPr>
        <w:t xml:space="preserve"> virus in Malaysia</w:t>
      </w:r>
      <w:r w:rsidRPr="00052F83">
        <w:rPr>
          <w:rFonts w:asciiTheme="minorHAnsi" w:hAnsiTheme="minorHAnsi"/>
          <w:sz w:val="16"/>
        </w:rPr>
        <w:t xml:space="preserve"> spread from fruit bats driven from the forest by clearing on to mango trees, into pigs via bat droppings and saliva, and then on to the farmers. </w:t>
      </w:r>
      <w:r w:rsidRPr="00052F83">
        <w:rPr>
          <w:rStyle w:val="StyleUnderline"/>
          <w:rFonts w:asciiTheme="minorHAnsi" w:hAnsiTheme="minorHAnsi"/>
        </w:rPr>
        <w:t>HIV-AIDS, Zika, Severe acute respiratory syndrome (SARS), bird flu and West Nile viruses all came from wild animals.</w:t>
      </w:r>
    </w:p>
    <w:p w14:paraId="65A718D8"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COVID-19 is likely to have passed by bats to another animal, possibly a pangolin, then on to humans trading in wild animals.</w:t>
      </w:r>
    </w:p>
    <w:p w14:paraId="56710FED"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 xml:space="preserve">Disrupted </w:t>
      </w:r>
      <w:proofErr w:type="spellStart"/>
      <w:r w:rsidRPr="00052F83">
        <w:rPr>
          <w:rFonts w:asciiTheme="minorHAnsi" w:hAnsiTheme="minorHAnsi"/>
          <w:sz w:val="16"/>
          <w:szCs w:val="16"/>
        </w:rPr>
        <w:t>ecosytems</w:t>
      </w:r>
      <w:proofErr w:type="spellEnd"/>
    </w:p>
    <w:p w14:paraId="4A7CE1CC"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David </w:t>
      </w:r>
      <w:proofErr w:type="spellStart"/>
      <w:r w:rsidRPr="00052F83">
        <w:rPr>
          <w:rFonts w:asciiTheme="minorHAnsi" w:hAnsiTheme="minorHAnsi"/>
          <w:sz w:val="16"/>
        </w:rPr>
        <w:t>Quammen</w:t>
      </w:r>
      <w:proofErr w:type="spellEnd"/>
      <w:r w:rsidRPr="00052F83">
        <w:rPr>
          <w:rFonts w:asciiTheme="minorHAnsi" w:hAnsiTheme="minorHAnsi"/>
          <w:sz w:val="16"/>
        </w:rPr>
        <w:t xml:space="preserve"> said: “We cut the trees, we kill the animals or cage them and send them to markets. </w:t>
      </w:r>
      <w:r w:rsidRPr="00052F83">
        <w:rPr>
          <w:rStyle w:val="StyleUnderline"/>
          <w:rFonts w:asciiTheme="minorHAnsi" w:hAnsiTheme="minorHAnsi"/>
          <w:highlight w:val="cyan"/>
        </w:rPr>
        <w:t xml:space="preserve">We disrupt ecosystems, and we </w:t>
      </w:r>
      <w:r w:rsidRPr="00052F83">
        <w:rPr>
          <w:rStyle w:val="Emphasis"/>
          <w:rFonts w:asciiTheme="minorHAnsi" w:hAnsiTheme="minorHAnsi"/>
          <w:highlight w:val="cyan"/>
        </w:rPr>
        <w:t>shake loose viruses</w:t>
      </w:r>
      <w:r w:rsidRPr="00052F83">
        <w:rPr>
          <w:rStyle w:val="StyleUnderline"/>
          <w:rFonts w:asciiTheme="minorHAnsi" w:hAnsiTheme="minorHAnsi"/>
        </w:rPr>
        <w:t xml:space="preserve"> from their natural hosts</w:t>
      </w:r>
      <w:r w:rsidRPr="00052F83">
        <w:rPr>
          <w:rFonts w:asciiTheme="minorHAnsi" w:hAnsiTheme="minorHAnsi"/>
          <w:sz w:val="16"/>
        </w:rPr>
        <w:t xml:space="preserve">. </w:t>
      </w:r>
      <w:r w:rsidRPr="00052F83">
        <w:rPr>
          <w:rStyle w:val="StyleUnderline"/>
          <w:rFonts w:asciiTheme="minorHAnsi" w:hAnsiTheme="minorHAnsi"/>
        </w:rPr>
        <w:t xml:space="preserve">When that happens, </w:t>
      </w:r>
      <w:r w:rsidRPr="00052F83">
        <w:rPr>
          <w:rStyle w:val="StyleUnderline"/>
          <w:rFonts w:asciiTheme="minorHAnsi" w:hAnsiTheme="minorHAnsi"/>
          <w:highlight w:val="cyan"/>
        </w:rPr>
        <w:t>they need a new host</w:t>
      </w:r>
      <w:r w:rsidRPr="00052F83">
        <w:rPr>
          <w:rStyle w:val="StyleUnderline"/>
          <w:rFonts w:asciiTheme="minorHAnsi" w:hAnsiTheme="minorHAnsi"/>
        </w:rPr>
        <w:t xml:space="preserve">. Often, </w:t>
      </w:r>
      <w:r w:rsidRPr="00052F83">
        <w:rPr>
          <w:rStyle w:val="Emphasis"/>
          <w:rFonts w:asciiTheme="minorHAnsi" w:hAnsiTheme="minorHAnsi"/>
        </w:rPr>
        <w:t>we are it</w:t>
      </w:r>
      <w:r w:rsidRPr="00052F83">
        <w:rPr>
          <w:rStyle w:val="StyleUnderline"/>
          <w:rFonts w:asciiTheme="minorHAnsi" w:hAnsiTheme="minorHAnsi"/>
        </w:rPr>
        <w:t>.”</w:t>
      </w:r>
    </w:p>
    <w:p w14:paraId="33EF1BC3" w14:textId="77777777" w:rsidR="00AA1015" w:rsidRPr="00052F83" w:rsidRDefault="00AA1015" w:rsidP="00AA1015">
      <w:pPr>
        <w:rPr>
          <w:rFonts w:asciiTheme="minorHAnsi" w:hAnsiTheme="minorHAnsi"/>
          <w:sz w:val="16"/>
        </w:rPr>
      </w:pPr>
      <w:r w:rsidRPr="00052F83">
        <w:rPr>
          <w:rFonts w:asciiTheme="minorHAnsi" w:hAnsiTheme="minorHAnsi"/>
          <w:sz w:val="16"/>
        </w:rPr>
        <w:t>As Joachim Spangenberg from the Sustainable Europe Research Institute wrote: “</w:t>
      </w:r>
      <w:r w:rsidRPr="00052F83">
        <w:rPr>
          <w:rStyle w:val="StyleUnderline"/>
          <w:rFonts w:asciiTheme="minorHAnsi" w:hAnsiTheme="minorHAnsi"/>
        </w:rPr>
        <w:t>We are creating this situation, not the animals</w:t>
      </w:r>
      <w:r w:rsidRPr="00052F83">
        <w:rPr>
          <w:rFonts w:asciiTheme="minorHAnsi" w:hAnsiTheme="minorHAnsi"/>
          <w:sz w:val="16"/>
        </w:rPr>
        <w:t>”.</w:t>
      </w:r>
    </w:p>
    <w:p w14:paraId="7708DAB5"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 xml:space="preserve">Ending the trade in wildlife sounds like a simple solution but suppression could drive it underground where hygiene is </w:t>
      </w:r>
      <w:r w:rsidRPr="00052F83">
        <w:rPr>
          <w:rStyle w:val="Emphasis"/>
          <w:rFonts w:asciiTheme="minorHAnsi" w:hAnsiTheme="minorHAnsi"/>
        </w:rPr>
        <w:t>likely to be worse</w:t>
      </w:r>
      <w:r w:rsidRPr="00052F83">
        <w:rPr>
          <w:rFonts w:asciiTheme="minorHAnsi" w:hAnsiTheme="minorHAnsi"/>
          <w:sz w:val="16"/>
        </w:rPr>
        <w:t>. Many people are dependent on the trade for their income and sustenance.</w:t>
      </w:r>
    </w:p>
    <w:p w14:paraId="29BB4DE9"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The issues of poverty, unemployment and food insecurity need to be addressed at the same time</w:t>
      </w:r>
      <w:r w:rsidRPr="00052F83">
        <w:rPr>
          <w:rFonts w:asciiTheme="minorHAnsi" w:hAnsiTheme="minorHAnsi"/>
          <w:sz w:val="16"/>
        </w:rPr>
        <w:t xml:space="preserve">. Simply blaming bush meat, which has been consumed since the start of human history, </w:t>
      </w:r>
      <w:r w:rsidRPr="00052F83">
        <w:rPr>
          <w:rStyle w:val="StyleUnderline"/>
          <w:rFonts w:asciiTheme="minorHAnsi" w:hAnsiTheme="minorHAnsi"/>
        </w:rPr>
        <w:t xml:space="preserve">does not address the key issue — </w:t>
      </w:r>
      <w:r w:rsidRPr="00052F83">
        <w:rPr>
          <w:rStyle w:val="Emphasis"/>
          <w:rFonts w:asciiTheme="minorHAnsi" w:hAnsiTheme="minorHAnsi"/>
        </w:rPr>
        <w:t>biodiversity loss</w:t>
      </w:r>
      <w:r w:rsidRPr="00052F83">
        <w:rPr>
          <w:rFonts w:asciiTheme="minorHAnsi" w:hAnsiTheme="minorHAnsi"/>
          <w:sz w:val="16"/>
        </w:rPr>
        <w:t>.</w:t>
      </w:r>
    </w:p>
    <w:p w14:paraId="11A8BCBD" w14:textId="77777777" w:rsidR="00AA1015" w:rsidRPr="00052F83" w:rsidRDefault="00AA1015" w:rsidP="00AA1015">
      <w:pPr>
        <w:rPr>
          <w:rStyle w:val="StyleUnderline"/>
          <w:rFonts w:asciiTheme="minorHAnsi" w:hAnsiTheme="minorHAnsi"/>
        </w:rPr>
      </w:pPr>
      <w:r w:rsidRPr="00052F83">
        <w:rPr>
          <w:rStyle w:val="StyleUnderline"/>
          <w:rFonts w:asciiTheme="minorHAnsi" w:hAnsiTheme="minorHAnsi"/>
        </w:rPr>
        <w:t>The extent</w:t>
      </w:r>
      <w:r w:rsidRPr="00052F83">
        <w:rPr>
          <w:rStyle w:val="StyleUnderline"/>
          <w:rFonts w:asciiTheme="minorHAnsi" w:hAnsiTheme="minorHAnsi"/>
          <w:highlight w:val="cyan"/>
        </w:rPr>
        <w:t xml:space="preserve"> tropical forests has been </w:t>
      </w:r>
      <w:r w:rsidRPr="00052F83">
        <w:rPr>
          <w:rStyle w:val="Emphasis"/>
          <w:rFonts w:asciiTheme="minorHAnsi" w:hAnsiTheme="minorHAnsi"/>
          <w:highlight w:val="cyan"/>
        </w:rPr>
        <w:t>halved</w:t>
      </w:r>
      <w:r w:rsidRPr="00052F83">
        <w:rPr>
          <w:rStyle w:val="StyleUnderline"/>
          <w:rFonts w:asciiTheme="minorHAnsi" w:hAnsiTheme="minorHAnsi"/>
        </w:rPr>
        <w:t xml:space="preserve"> in the past century</w:t>
      </w:r>
      <w:r w:rsidRPr="00052F83">
        <w:rPr>
          <w:rFonts w:asciiTheme="minorHAnsi" w:hAnsiTheme="minorHAnsi"/>
          <w:sz w:val="16"/>
        </w:rPr>
        <w:t xml:space="preserve">. When </w:t>
      </w:r>
      <w:r w:rsidRPr="00052F83">
        <w:rPr>
          <w:rStyle w:val="StyleUnderline"/>
          <w:rFonts w:asciiTheme="minorHAnsi" w:hAnsiTheme="minorHAnsi"/>
        </w:rPr>
        <w:t>animals at the top of the food chain disappear</w:t>
      </w:r>
      <w:r w:rsidRPr="00052F83">
        <w:rPr>
          <w:rFonts w:asciiTheme="minorHAnsi" w:hAnsiTheme="minorHAnsi"/>
          <w:sz w:val="16"/>
        </w:rPr>
        <w:t xml:space="preserve">, those at the bottom, such as </w:t>
      </w:r>
      <w:r w:rsidRPr="00052F83">
        <w:rPr>
          <w:rStyle w:val="StyleUnderline"/>
          <w:rFonts w:asciiTheme="minorHAnsi" w:hAnsiTheme="minorHAnsi"/>
        </w:rPr>
        <w:t xml:space="preserve">rats and mice that normally carry more pathogens, </w:t>
      </w:r>
      <w:r w:rsidRPr="00052F83">
        <w:rPr>
          <w:rStyle w:val="Emphasis"/>
          <w:rFonts w:asciiTheme="minorHAnsi" w:hAnsiTheme="minorHAnsi"/>
        </w:rPr>
        <w:t>take up the space</w:t>
      </w:r>
      <w:r w:rsidRPr="00052F83">
        <w:rPr>
          <w:rStyle w:val="StyleUnderline"/>
          <w:rFonts w:asciiTheme="minorHAnsi" w:hAnsiTheme="minorHAnsi"/>
        </w:rPr>
        <w:t>.</w:t>
      </w:r>
    </w:p>
    <w:p w14:paraId="115D5104"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Habitat loss forces animals and their diseases to go elsewhere. </w:t>
      </w:r>
      <w:r w:rsidRPr="00052F83">
        <w:rPr>
          <w:rStyle w:val="StyleUnderline"/>
          <w:rFonts w:asciiTheme="minorHAnsi" w:hAnsiTheme="minorHAnsi"/>
          <w:highlight w:val="cyan"/>
        </w:rPr>
        <w:t xml:space="preserve">Species in degraded ecosystems </w:t>
      </w:r>
      <w:r w:rsidRPr="00052F83">
        <w:rPr>
          <w:rStyle w:val="Emphasis"/>
          <w:rFonts w:asciiTheme="minorHAnsi" w:hAnsiTheme="minorHAnsi"/>
          <w:highlight w:val="cyan"/>
        </w:rPr>
        <w:t>carry more disease</w:t>
      </w:r>
      <w:r w:rsidRPr="00052F83">
        <w:rPr>
          <w:rStyle w:val="StyleUnderline"/>
          <w:rFonts w:asciiTheme="minorHAnsi" w:hAnsiTheme="minorHAnsi"/>
        </w:rPr>
        <w:t>.</w:t>
      </w:r>
    </w:p>
    <w:p w14:paraId="43F9BC54"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Natural animal habitats are being destroyed for monocultural agricultural production by corporations</w:t>
      </w:r>
      <w:r w:rsidRPr="00052F83">
        <w:rPr>
          <w:rFonts w:asciiTheme="minorHAnsi" w:hAnsiTheme="minorHAnsi"/>
          <w:sz w:val="16"/>
        </w:rPr>
        <w:t xml:space="preserve"> — soy, corn and palm oil — and for logging, mining, roads and </w:t>
      </w:r>
      <w:proofErr w:type="spellStart"/>
      <w:r w:rsidRPr="00052F83">
        <w:rPr>
          <w:rFonts w:asciiTheme="minorHAnsi" w:hAnsiTheme="minorHAnsi"/>
          <w:sz w:val="16"/>
        </w:rPr>
        <w:t>urbanisation</w:t>
      </w:r>
      <w:proofErr w:type="spellEnd"/>
      <w:r w:rsidRPr="00052F83">
        <w:rPr>
          <w:rFonts w:asciiTheme="minorHAnsi" w:hAnsiTheme="minorHAnsi"/>
          <w:sz w:val="16"/>
        </w:rPr>
        <w:t xml:space="preserve">. The </w:t>
      </w:r>
      <w:r w:rsidRPr="00052F83">
        <w:rPr>
          <w:rStyle w:val="StyleUnderline"/>
          <w:rFonts w:asciiTheme="minorHAnsi" w:hAnsiTheme="minorHAnsi"/>
          <w:highlight w:val="cyan"/>
        </w:rPr>
        <w:t xml:space="preserve">consequences </w:t>
      </w:r>
      <w:r w:rsidRPr="00052F83">
        <w:rPr>
          <w:rStyle w:val="StyleUnderline"/>
          <w:rFonts w:asciiTheme="minorHAnsi" w:hAnsiTheme="minorHAnsi"/>
        </w:rPr>
        <w:t xml:space="preserve">of this practice </w:t>
      </w:r>
      <w:r w:rsidRPr="00052F83">
        <w:rPr>
          <w:rStyle w:val="StyleUnderline"/>
          <w:rFonts w:asciiTheme="minorHAnsi" w:hAnsiTheme="minorHAnsi"/>
          <w:highlight w:val="cyan"/>
        </w:rPr>
        <w:t xml:space="preserve">are </w:t>
      </w:r>
      <w:r w:rsidRPr="00052F83">
        <w:rPr>
          <w:rStyle w:val="Emphasis"/>
          <w:rFonts w:asciiTheme="minorHAnsi" w:hAnsiTheme="minorHAnsi"/>
          <w:highlight w:val="cyan"/>
        </w:rPr>
        <w:t>not factored</w:t>
      </w:r>
      <w:r w:rsidRPr="00052F83">
        <w:rPr>
          <w:rStyle w:val="StyleUnderline"/>
          <w:rFonts w:asciiTheme="minorHAnsi" w:hAnsiTheme="minorHAnsi"/>
          <w:highlight w:val="cyan"/>
        </w:rPr>
        <w:t xml:space="preserve"> into the </w:t>
      </w:r>
      <w:r w:rsidRPr="00052F83">
        <w:rPr>
          <w:rStyle w:val="Emphasis"/>
          <w:rFonts w:asciiTheme="minorHAnsi" w:hAnsiTheme="minorHAnsi"/>
          <w:highlight w:val="cyan"/>
        </w:rPr>
        <w:t>extracted profits</w:t>
      </w:r>
      <w:r w:rsidRPr="00052F83">
        <w:rPr>
          <w:rFonts w:asciiTheme="minorHAnsi" w:hAnsiTheme="minorHAnsi"/>
          <w:sz w:val="16"/>
          <w:highlight w:val="cyan"/>
        </w:rPr>
        <w:t>.</w:t>
      </w:r>
    </w:p>
    <w:p w14:paraId="5EBAACFE" w14:textId="77777777" w:rsidR="00AA1015" w:rsidRPr="00052F83" w:rsidRDefault="00AA1015" w:rsidP="00AA1015">
      <w:pPr>
        <w:rPr>
          <w:rStyle w:val="StyleUnderline"/>
          <w:rFonts w:asciiTheme="minorHAnsi" w:hAnsiTheme="minorHAnsi"/>
        </w:rPr>
      </w:pPr>
      <w:r w:rsidRPr="00052F83">
        <w:rPr>
          <w:rStyle w:val="StyleUnderline"/>
          <w:rFonts w:asciiTheme="minorHAnsi" w:hAnsiTheme="minorHAnsi"/>
        </w:rPr>
        <w:t>Climate change</w:t>
      </w:r>
    </w:p>
    <w:p w14:paraId="3A8B7B3E"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Climate change is another factor. </w:t>
      </w:r>
      <w:r w:rsidRPr="00052F83">
        <w:rPr>
          <w:rStyle w:val="StyleUnderline"/>
          <w:rFonts w:asciiTheme="minorHAnsi" w:hAnsiTheme="minorHAnsi"/>
        </w:rPr>
        <w:t>As climatic zones are altered wildlife migrates to new areas and interacts with species it never did before, passing on its diseases</w:t>
      </w:r>
      <w:r w:rsidRPr="00052F83">
        <w:rPr>
          <w:rFonts w:asciiTheme="minorHAnsi" w:hAnsiTheme="minorHAnsi"/>
          <w:sz w:val="16"/>
        </w:rPr>
        <w:t>.</w:t>
      </w:r>
    </w:p>
    <w:p w14:paraId="1403D3BD" w14:textId="77777777" w:rsidR="00AA1015" w:rsidRPr="00052F83" w:rsidRDefault="00AA1015" w:rsidP="00AA1015">
      <w:pPr>
        <w:rPr>
          <w:rFonts w:asciiTheme="minorHAnsi" w:hAnsiTheme="minorHAnsi"/>
          <w:sz w:val="16"/>
          <w:szCs w:val="16"/>
        </w:rPr>
      </w:pPr>
      <w:r w:rsidRPr="00052F83">
        <w:rPr>
          <w:rFonts w:asciiTheme="minorHAnsi" w:hAnsiTheme="minorHAnsi"/>
          <w:sz w:val="16"/>
          <w:szCs w:val="16"/>
        </w:rPr>
        <w:t>COVID-19 has a low mortality rate — about 1% — but is highly infectious.</w:t>
      </w:r>
    </w:p>
    <w:p w14:paraId="71DEC7CF" w14:textId="77777777" w:rsidR="00AA1015" w:rsidRPr="00052F83" w:rsidRDefault="00AA1015" w:rsidP="00AA1015">
      <w:pPr>
        <w:rPr>
          <w:rStyle w:val="StyleUnderline"/>
          <w:rFonts w:asciiTheme="minorHAnsi" w:hAnsiTheme="minorHAnsi"/>
        </w:rPr>
      </w:pPr>
      <w:r w:rsidRPr="00052F83">
        <w:rPr>
          <w:rFonts w:asciiTheme="minorHAnsi" w:hAnsiTheme="minorHAnsi"/>
          <w:sz w:val="16"/>
        </w:rPr>
        <w:t xml:space="preserve">The Ebola mortality rate is 90%, but infection does not spread easily. </w:t>
      </w:r>
      <w:r w:rsidRPr="00052F83">
        <w:rPr>
          <w:rStyle w:val="StyleUnderline"/>
          <w:rFonts w:asciiTheme="minorHAnsi" w:hAnsiTheme="minorHAnsi"/>
        </w:rPr>
        <w:t xml:space="preserve">A new disease with the mortality rate of Ebola and the infection rate of COVID-19, or the flu, would be </w:t>
      </w:r>
      <w:r w:rsidRPr="00052F83">
        <w:rPr>
          <w:rStyle w:val="Emphasis"/>
          <w:rFonts w:asciiTheme="minorHAnsi" w:hAnsiTheme="minorHAnsi"/>
        </w:rPr>
        <w:t>far more devastating</w:t>
      </w:r>
      <w:r w:rsidRPr="00052F83">
        <w:rPr>
          <w:rStyle w:val="StyleUnderline"/>
          <w:rFonts w:asciiTheme="minorHAnsi" w:hAnsiTheme="minorHAnsi"/>
        </w:rPr>
        <w:t xml:space="preserve"> than either alone.</w:t>
      </w:r>
    </w:p>
    <w:p w14:paraId="0AA43B5A" w14:textId="77777777" w:rsidR="00AA1015" w:rsidRPr="00052F83" w:rsidRDefault="00AA1015" w:rsidP="00AA1015">
      <w:pPr>
        <w:rPr>
          <w:rFonts w:asciiTheme="minorHAnsi" w:hAnsiTheme="minorHAnsi"/>
          <w:sz w:val="16"/>
        </w:rPr>
      </w:pPr>
      <w:r w:rsidRPr="00052F83">
        <w:rPr>
          <w:rStyle w:val="StyleUnderline"/>
          <w:rFonts w:asciiTheme="minorHAnsi" w:hAnsiTheme="minorHAnsi"/>
          <w:highlight w:val="cyan"/>
        </w:rPr>
        <w:t>If the world continues</w:t>
      </w:r>
      <w:r w:rsidRPr="00052F83">
        <w:rPr>
          <w:rStyle w:val="StyleUnderline"/>
          <w:rFonts w:asciiTheme="minorHAnsi" w:hAnsiTheme="minorHAnsi"/>
        </w:rPr>
        <w:t xml:space="preserve"> to allow the unrestricted </w:t>
      </w:r>
      <w:r w:rsidRPr="00052F83">
        <w:rPr>
          <w:rStyle w:val="StyleUnderline"/>
          <w:rFonts w:asciiTheme="minorHAnsi" w:hAnsiTheme="minorHAnsi"/>
          <w:highlight w:val="cyan"/>
        </w:rPr>
        <w:t xml:space="preserve">greed of profit </w:t>
      </w:r>
      <w:r w:rsidRPr="00052F83">
        <w:rPr>
          <w:rStyle w:val="StyleUnderline"/>
          <w:rFonts w:asciiTheme="minorHAnsi" w:hAnsiTheme="minorHAnsi"/>
        </w:rPr>
        <w:t xml:space="preserve">to destroy the world’s natural and agricultural ecosystems, </w:t>
      </w:r>
      <w:r w:rsidRPr="00052F83">
        <w:rPr>
          <w:rStyle w:val="StyleUnderline"/>
          <w:rFonts w:asciiTheme="minorHAnsi" w:hAnsiTheme="minorHAnsi"/>
          <w:highlight w:val="cyan"/>
        </w:rPr>
        <w:t xml:space="preserve">such an outcome becomes </w:t>
      </w:r>
      <w:r w:rsidRPr="00052F83">
        <w:rPr>
          <w:rStyle w:val="Emphasis"/>
          <w:rFonts w:asciiTheme="minorHAnsi" w:hAnsiTheme="minorHAnsi"/>
          <w:highlight w:val="cyan"/>
        </w:rPr>
        <w:t>more likely</w:t>
      </w:r>
      <w:r w:rsidRPr="00052F83">
        <w:rPr>
          <w:rStyle w:val="StyleUnderline"/>
          <w:rFonts w:asciiTheme="minorHAnsi" w:hAnsiTheme="minorHAnsi"/>
        </w:rPr>
        <w:t>.</w:t>
      </w:r>
      <w:r w:rsidRPr="00052F83">
        <w:rPr>
          <w:rFonts w:asciiTheme="minorHAnsi" w:hAnsiTheme="minorHAnsi"/>
          <w:sz w:val="16"/>
        </w:rPr>
        <w:t xml:space="preserve"> We live in a world where profits are </w:t>
      </w:r>
      <w:proofErr w:type="spellStart"/>
      <w:r w:rsidRPr="00052F83">
        <w:rPr>
          <w:rFonts w:asciiTheme="minorHAnsi" w:hAnsiTheme="minorHAnsi"/>
          <w:sz w:val="16"/>
        </w:rPr>
        <w:t>privatised</w:t>
      </w:r>
      <w:proofErr w:type="spellEnd"/>
      <w:r w:rsidRPr="00052F83">
        <w:rPr>
          <w:rFonts w:asciiTheme="minorHAnsi" w:hAnsiTheme="minorHAnsi"/>
          <w:sz w:val="16"/>
        </w:rPr>
        <w:t>, but the ecological consequences are paid for by everybody.</w:t>
      </w:r>
    </w:p>
    <w:p w14:paraId="59859594"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Indian agroecologist Vandana Shiva says that the profit motive separates humans from the ecosystems that life</w:t>
      </w:r>
      <w:r w:rsidRPr="00052F83">
        <w:rPr>
          <w:rFonts w:asciiTheme="minorHAnsi" w:hAnsiTheme="minorHAnsi"/>
          <w:sz w:val="16"/>
        </w:rPr>
        <w:t>, including us, depends on: “</w:t>
      </w:r>
      <w:r w:rsidRPr="00052F83">
        <w:rPr>
          <w:rStyle w:val="StyleUnderline"/>
          <w:rFonts w:asciiTheme="minorHAnsi" w:hAnsiTheme="minorHAnsi"/>
        </w:rPr>
        <w:t>As forests are destroyed, as our farms become industrial monocultures to produce toxic</w:t>
      </w:r>
      <w:r w:rsidRPr="00052F83">
        <w:rPr>
          <w:rFonts w:asciiTheme="minorHAnsi" w:hAnsiTheme="minorHAnsi"/>
          <w:sz w:val="16"/>
        </w:rPr>
        <w:t xml:space="preserve">, nutritionally empty commodities, and our diets become degraded through industrial processing with synthetic chemicals and genetic engineering in labs, </w:t>
      </w:r>
      <w:r w:rsidRPr="00052F83">
        <w:rPr>
          <w:rStyle w:val="StyleUnderline"/>
          <w:rFonts w:asciiTheme="minorHAnsi" w:hAnsiTheme="minorHAnsi"/>
        </w:rPr>
        <w:t xml:space="preserve">we become </w:t>
      </w:r>
      <w:r w:rsidRPr="00052F83">
        <w:rPr>
          <w:rStyle w:val="Emphasis"/>
          <w:rFonts w:asciiTheme="minorHAnsi" w:hAnsiTheme="minorHAnsi"/>
        </w:rPr>
        <w:t>connected through disease</w:t>
      </w:r>
      <w:r w:rsidRPr="00052F83">
        <w:rPr>
          <w:rFonts w:asciiTheme="minorHAnsi" w:hAnsiTheme="minorHAnsi"/>
          <w:sz w:val="16"/>
        </w:rPr>
        <w:t>.”</w:t>
      </w:r>
    </w:p>
    <w:p w14:paraId="74C83D35" w14:textId="77777777" w:rsidR="00AA1015" w:rsidRPr="00052F83" w:rsidRDefault="00AA1015" w:rsidP="00AA1015">
      <w:pPr>
        <w:rPr>
          <w:rFonts w:asciiTheme="minorHAnsi" w:hAnsiTheme="minorHAnsi"/>
          <w:sz w:val="16"/>
        </w:rPr>
      </w:pPr>
      <w:r w:rsidRPr="00052F83">
        <w:rPr>
          <w:rStyle w:val="StyleUnderline"/>
          <w:rFonts w:asciiTheme="minorHAnsi" w:hAnsiTheme="minorHAnsi"/>
        </w:rPr>
        <w:t xml:space="preserve">COVID-19 was predicted, and inevitable, because of how </w:t>
      </w:r>
      <w:r w:rsidRPr="00052F83">
        <w:rPr>
          <w:rStyle w:val="Emphasis"/>
          <w:rFonts w:asciiTheme="minorHAnsi" w:hAnsiTheme="minorHAnsi"/>
        </w:rPr>
        <w:t>nature is treated</w:t>
      </w:r>
      <w:r w:rsidRPr="00052F83">
        <w:rPr>
          <w:rFonts w:asciiTheme="minorHAnsi" w:hAnsiTheme="minorHAnsi"/>
          <w:sz w:val="16"/>
        </w:rPr>
        <w:t xml:space="preserve">. As well as treating the epidemic, and preparing for the next one, </w:t>
      </w:r>
      <w:r w:rsidRPr="00052F83">
        <w:rPr>
          <w:rStyle w:val="StyleUnderline"/>
          <w:rFonts w:asciiTheme="minorHAnsi" w:hAnsiTheme="minorHAnsi"/>
        </w:rPr>
        <w:t xml:space="preserve">we have to </w:t>
      </w:r>
      <w:r w:rsidRPr="00052F83">
        <w:rPr>
          <w:rStyle w:val="StyleUnderline"/>
          <w:rFonts w:asciiTheme="minorHAnsi" w:hAnsiTheme="minorHAnsi"/>
          <w:highlight w:val="cyan"/>
        </w:rPr>
        <w:t xml:space="preserve">address the </w:t>
      </w:r>
      <w:r w:rsidRPr="00052F83">
        <w:rPr>
          <w:rStyle w:val="Emphasis"/>
          <w:rFonts w:asciiTheme="minorHAnsi" w:hAnsiTheme="minorHAnsi"/>
          <w:highlight w:val="cyan"/>
        </w:rPr>
        <w:t>root cause</w:t>
      </w:r>
      <w:r w:rsidRPr="00052F83">
        <w:rPr>
          <w:rFonts w:asciiTheme="minorHAnsi" w:hAnsiTheme="minorHAnsi"/>
          <w:sz w:val="16"/>
        </w:rPr>
        <w:t>, restoring the broken link between humans and the environment.</w:t>
      </w:r>
    </w:p>
    <w:p w14:paraId="40E1106B" w14:textId="77777777" w:rsidR="00AA1015" w:rsidRDefault="00AA1015" w:rsidP="00AA1015"/>
    <w:p w14:paraId="153F9D95" w14:textId="77777777" w:rsidR="00AA1015" w:rsidRPr="00052F83" w:rsidRDefault="00AA1015" w:rsidP="00AA1015">
      <w:pPr>
        <w:pStyle w:val="Heading4"/>
        <w:rPr>
          <w:rFonts w:asciiTheme="minorHAnsi" w:hAnsiTheme="minorHAnsi"/>
        </w:rPr>
      </w:pPr>
      <w:r>
        <w:rPr>
          <w:rFonts w:asciiTheme="minorHAnsi" w:hAnsiTheme="minorHAnsi"/>
        </w:rPr>
        <w:t xml:space="preserve">Red innovation </w:t>
      </w:r>
      <w:r>
        <w:rPr>
          <w:rFonts w:asciiTheme="minorHAnsi" w:hAnsiTheme="minorHAnsi"/>
          <w:u w:val="single"/>
        </w:rPr>
        <w:t>solves</w:t>
      </w:r>
      <w:r>
        <w:rPr>
          <w:rFonts w:asciiTheme="minorHAnsi" w:hAnsiTheme="minorHAnsi"/>
        </w:rPr>
        <w:t xml:space="preserve"> disease – open source, public funds, fearless development</w:t>
      </w:r>
    </w:p>
    <w:p w14:paraId="448D2642" w14:textId="77777777" w:rsidR="00AA1015" w:rsidRPr="00052F83" w:rsidRDefault="00AA1015" w:rsidP="00AA1015">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7601969A" w14:textId="77777777" w:rsidR="00AA1015" w:rsidRPr="00052F83" w:rsidRDefault="00AA1015" w:rsidP="00AA1015">
      <w:pPr>
        <w:rPr>
          <w:rStyle w:val="StyleUnderline"/>
          <w:rFonts w:asciiTheme="minorHAnsi" w:hAnsiTheme="minorHAnsi"/>
        </w:rPr>
      </w:pPr>
      <w:r w:rsidRPr="00052F83">
        <w:rPr>
          <w:rStyle w:val="StyleUnderline"/>
          <w:rFonts w:asciiTheme="minorHAnsi" w:hAnsiTheme="minorHAnsi"/>
        </w:rPr>
        <w:t>SHARING IS CARING—AND ABSOLUTELY NECESSARY</w:t>
      </w:r>
    </w:p>
    <w:p w14:paraId="35FB8FFA" w14:textId="77777777" w:rsidR="00AA1015" w:rsidRPr="00052F83" w:rsidRDefault="00AA1015" w:rsidP="00AA1015">
      <w:pPr>
        <w:rPr>
          <w:rFonts w:asciiTheme="minorHAnsi" w:hAnsiTheme="minorHAnsi"/>
          <w:sz w:val="16"/>
        </w:rPr>
      </w:pPr>
      <w:r w:rsidRPr="00052F83">
        <w:rPr>
          <w:rFonts w:asciiTheme="minorHAnsi" w:hAnsiTheme="minorHAnsi"/>
          <w:sz w:val="16"/>
        </w:rPr>
        <w:t xml:space="preserve">CityLab reports that, </w:t>
      </w:r>
      <w:r w:rsidRPr="00052F83">
        <w:rPr>
          <w:rStyle w:val="StyleUnderline"/>
          <w:rFonts w:asciiTheme="minorHAnsi" w:hAnsiTheme="minorHAnsi"/>
        </w:rPr>
        <w:t>in response to the pandemic and the scarcity of official information</w:t>
      </w:r>
      <w:r w:rsidRPr="00B87FF6">
        <w:rPr>
          <w:rFonts w:asciiTheme="minorHAnsi" w:hAnsiTheme="minorHAnsi"/>
          <w:sz w:val="16"/>
        </w:rPr>
        <w:t xml:space="preserve">, “a </w:t>
      </w:r>
      <w:r w:rsidRPr="00B87FF6">
        <w:rPr>
          <w:rStyle w:val="StyleUnderline"/>
          <w:rFonts w:asciiTheme="minorHAnsi" w:hAnsiTheme="minorHAnsi"/>
        </w:rPr>
        <w:t xml:space="preserve">group of coders, analysts, scientists, journalists and others are working to follow coronavirus testing across the country through an </w:t>
      </w:r>
      <w:r w:rsidRPr="00B87FF6">
        <w:rPr>
          <w:rStyle w:val="Emphasis"/>
          <w:rFonts w:asciiTheme="minorHAnsi" w:hAnsiTheme="minorHAnsi"/>
        </w:rPr>
        <w:t>open-sourced database</w:t>
      </w:r>
      <w:r w:rsidRPr="00B87FF6">
        <w:rPr>
          <w:rStyle w:val="StyleUnderline"/>
          <w:rFonts w:asciiTheme="minorHAnsi" w:hAnsiTheme="minorHAnsi"/>
        </w:rPr>
        <w:t xml:space="preserve"> called the COVID Tracking</w:t>
      </w:r>
      <w:r w:rsidRPr="00052F83">
        <w:rPr>
          <w:rStyle w:val="StyleUnderline"/>
          <w:rFonts w:asciiTheme="minorHAnsi" w:hAnsiTheme="minorHAnsi"/>
        </w:rPr>
        <w:t xml:space="preserve"> Project</w:t>
      </w:r>
      <w:r w:rsidRPr="00052F83">
        <w:rPr>
          <w:rFonts w:asciiTheme="minorHAnsi" w:hAnsiTheme="minorHAnsi"/>
          <w:sz w:val="16"/>
        </w:rPr>
        <w:t>.”</w:t>
      </w:r>
    </w:p>
    <w:p w14:paraId="0ECF3161" w14:textId="77777777" w:rsidR="00AA1015" w:rsidRPr="00052F83" w:rsidRDefault="00AA1015" w:rsidP="00AA1015">
      <w:pPr>
        <w:rPr>
          <w:rFonts w:asciiTheme="minorHAnsi" w:hAnsiTheme="minorHAnsi"/>
          <w:sz w:val="16"/>
        </w:rPr>
      </w:pPr>
      <w:r w:rsidRPr="00052F83">
        <w:rPr>
          <w:rStyle w:val="StyleUnderline"/>
          <w:rFonts w:asciiTheme="minorHAnsi" w:hAnsiTheme="minorHAnsi"/>
          <w:highlight w:val="cyan"/>
        </w:rPr>
        <w:t>Open-source communities</w:t>
      </w:r>
      <w:r w:rsidRPr="00052F83">
        <w:rPr>
          <w:rStyle w:val="StyleUnderline"/>
          <w:rFonts w:asciiTheme="minorHAnsi" w:hAnsiTheme="minorHAnsi"/>
        </w:rPr>
        <w:t xml:space="preserve"> </w:t>
      </w:r>
      <w:r w:rsidRPr="00052F83">
        <w:rPr>
          <w:rStyle w:val="StyleUnderline"/>
          <w:rFonts w:asciiTheme="minorHAnsi" w:hAnsiTheme="minorHAnsi"/>
          <w:highlight w:val="cyan"/>
        </w:rPr>
        <w:t>have</w:t>
      </w:r>
      <w:r w:rsidRPr="00052F83">
        <w:rPr>
          <w:rFonts w:asciiTheme="minorHAnsi" w:hAnsiTheme="minorHAnsi"/>
          <w:sz w:val="16"/>
        </w:rPr>
        <w:t xml:space="preserve"> existed since the 1980s and have </w:t>
      </w:r>
      <w:r w:rsidRPr="00052F83">
        <w:rPr>
          <w:rStyle w:val="StyleUnderline"/>
          <w:rFonts w:asciiTheme="minorHAnsi" w:hAnsiTheme="minorHAnsi"/>
          <w:highlight w:val="cyan"/>
        </w:rPr>
        <w:t xml:space="preserve">contributed to </w:t>
      </w:r>
      <w:r w:rsidRPr="00B87FF6">
        <w:rPr>
          <w:rStyle w:val="StyleUnderline"/>
          <w:rFonts w:asciiTheme="minorHAnsi" w:hAnsiTheme="minorHAnsi"/>
        </w:rPr>
        <w:t xml:space="preserve">a </w:t>
      </w:r>
      <w:r w:rsidRPr="00B87FF6">
        <w:rPr>
          <w:rStyle w:val="Emphasis"/>
          <w:rFonts w:asciiTheme="minorHAnsi" w:hAnsiTheme="minorHAnsi"/>
        </w:rPr>
        <w:t xml:space="preserve">range of </w:t>
      </w:r>
      <w:r w:rsidRPr="00052F83">
        <w:rPr>
          <w:rStyle w:val="Emphasis"/>
          <w:rFonts w:asciiTheme="minorHAnsi" w:hAnsiTheme="minorHAnsi"/>
          <w:highlight w:val="cyan"/>
        </w:rPr>
        <w:t>innovations</w:t>
      </w:r>
      <w:r w:rsidRPr="00052F83">
        <w:rPr>
          <w:rFonts w:asciiTheme="minorHAnsi" w:hAnsiTheme="minorHAnsi"/>
          <w:sz w:val="16"/>
        </w:rPr>
        <w:t xml:space="preserve">, from the creation of the internet to cheaper prosthetics and better disaster management systems. Typically, </w:t>
      </w:r>
      <w:r w:rsidRPr="00052F83">
        <w:rPr>
          <w:rStyle w:val="StyleUnderline"/>
          <w:rFonts w:asciiTheme="minorHAnsi" w:hAnsiTheme="minorHAnsi"/>
        </w:rPr>
        <w:t>these online open-source collectives are made up of unpaid volunteers who contribute code and features meant to be used freely</w:t>
      </w:r>
      <w:r w:rsidRPr="00052F83">
        <w:rPr>
          <w:rFonts w:asciiTheme="minorHAnsi" w:hAnsiTheme="minorHAnsi"/>
          <w:sz w:val="16"/>
        </w:rPr>
        <w:t xml:space="preserve">. </w:t>
      </w:r>
      <w:r w:rsidRPr="00052F83">
        <w:rPr>
          <w:rStyle w:val="StyleUnderline"/>
          <w:rFonts w:asciiTheme="minorHAnsi" w:hAnsiTheme="minorHAnsi"/>
          <w:highlight w:val="cyan"/>
        </w:rPr>
        <w:t>A </w:t>
      </w:r>
      <w:r w:rsidRPr="00B87FF6">
        <w:rPr>
          <w:rStyle w:val="StyleUnderline"/>
          <w:rFonts w:asciiTheme="minorHAnsi" w:hAnsiTheme="minorHAnsi"/>
        </w:rPr>
        <w:t xml:space="preserve">2006 </w:t>
      </w:r>
      <w:r w:rsidRPr="00052F83">
        <w:rPr>
          <w:rStyle w:val="StyleUnderline"/>
          <w:rFonts w:asciiTheme="minorHAnsi" w:hAnsiTheme="minorHAnsi"/>
          <w:highlight w:val="cyan"/>
        </w:rPr>
        <w:t>study</w:t>
      </w:r>
      <w:r w:rsidRPr="00052F83">
        <w:rPr>
          <w:rFonts w:asciiTheme="minorHAnsi" w:hAnsiTheme="minorHAnsi"/>
          <w:sz w:val="16"/>
        </w:rPr>
        <w:t xml:space="preserve"> from the University of </w:t>
      </w:r>
      <w:r w:rsidRPr="00B87FF6">
        <w:rPr>
          <w:rFonts w:asciiTheme="minorHAnsi" w:hAnsiTheme="minorHAnsi"/>
          <w:sz w:val="16"/>
        </w:rPr>
        <w:t xml:space="preserve">Illinois </w:t>
      </w:r>
      <w:r w:rsidRPr="00B87FF6">
        <w:rPr>
          <w:rStyle w:val="StyleUnderline"/>
          <w:rFonts w:asciiTheme="minorHAnsi" w:hAnsiTheme="minorHAnsi"/>
        </w:rPr>
        <w:t xml:space="preserve">set out to </w:t>
      </w:r>
      <w:r w:rsidRPr="00052F83">
        <w:rPr>
          <w:rStyle w:val="StyleUnderline"/>
          <w:rFonts w:asciiTheme="minorHAnsi" w:hAnsiTheme="minorHAnsi"/>
          <w:highlight w:val="cyan"/>
        </w:rPr>
        <w:t xml:space="preserve">understand </w:t>
      </w:r>
      <w:r w:rsidRPr="00052F83">
        <w:rPr>
          <w:rStyle w:val="Emphasis"/>
          <w:rFonts w:asciiTheme="minorHAnsi" w:hAnsiTheme="minorHAnsi"/>
          <w:highlight w:val="cyan"/>
        </w:rPr>
        <w:t>why</w:t>
      </w:r>
      <w:r w:rsidRPr="00052F83">
        <w:rPr>
          <w:rStyle w:val="StyleUnderline"/>
          <w:rFonts w:asciiTheme="minorHAnsi" w:hAnsiTheme="minorHAnsi"/>
        </w:rPr>
        <w:t xml:space="preserve"> coders would donate hours of their personal time to open-source projects</w:t>
      </w:r>
      <w:r w:rsidRPr="00052F83">
        <w:rPr>
          <w:rFonts w:asciiTheme="minorHAnsi" w:hAnsiTheme="minorHAnsi"/>
          <w:sz w:val="16"/>
        </w:rPr>
        <w:t xml:space="preserve">. Researchers found that </w:t>
      </w:r>
      <w:r w:rsidRPr="00052F83">
        <w:rPr>
          <w:rStyle w:val="StyleUnderline"/>
          <w:rFonts w:asciiTheme="minorHAnsi" w:hAnsiTheme="minorHAnsi"/>
          <w:highlight w:val="cyan"/>
        </w:rPr>
        <w:t xml:space="preserve">some </w:t>
      </w:r>
      <w:r w:rsidRPr="00052F83">
        <w:rPr>
          <w:rStyle w:val="Emphasis"/>
          <w:rFonts w:asciiTheme="minorHAnsi" w:hAnsiTheme="minorHAnsi"/>
          <w:highlight w:val="cyan"/>
        </w:rPr>
        <w:t xml:space="preserve">enjoyed </w:t>
      </w:r>
      <w:r w:rsidRPr="00B87FF6">
        <w:rPr>
          <w:rStyle w:val="Emphasis"/>
          <w:rFonts w:asciiTheme="minorHAnsi" w:hAnsiTheme="minorHAnsi"/>
        </w:rPr>
        <w:t xml:space="preserve">the </w:t>
      </w:r>
      <w:r w:rsidRPr="00052F83">
        <w:rPr>
          <w:rStyle w:val="Emphasis"/>
          <w:rFonts w:asciiTheme="minorHAnsi" w:hAnsiTheme="minorHAnsi"/>
          <w:highlight w:val="cyan"/>
        </w:rPr>
        <w:t xml:space="preserve">freedom </w:t>
      </w:r>
      <w:r w:rsidRPr="00052F83">
        <w:rPr>
          <w:rStyle w:val="Emphasis"/>
          <w:rFonts w:asciiTheme="minorHAnsi" w:hAnsiTheme="minorHAnsi"/>
        </w:rPr>
        <w:t>and creativity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of managing their </w:t>
      </w:r>
      <w:r w:rsidRPr="00B87FF6">
        <w:rPr>
          <w:rStyle w:val="StyleUnderline"/>
          <w:rFonts w:asciiTheme="minorHAnsi" w:hAnsiTheme="minorHAnsi"/>
        </w:rPr>
        <w:t xml:space="preserve">own </w:t>
      </w:r>
      <w:r w:rsidRPr="00052F83">
        <w:rPr>
          <w:rStyle w:val="StyleUnderline"/>
          <w:rFonts w:asciiTheme="minorHAnsi" w:hAnsiTheme="minorHAnsi"/>
          <w:highlight w:val="cyan"/>
        </w:rPr>
        <w:t>work</w:t>
      </w:r>
      <w:r w:rsidRPr="00052F83">
        <w:rPr>
          <w:rStyle w:val="StyleUnderline"/>
          <w:rFonts w:asciiTheme="minorHAnsi" w:hAnsiTheme="minorHAnsi"/>
        </w:rPr>
        <w:t xml:space="preserve"> and disliked the hierarchical communities that claimed exclusive control over projects</w:t>
      </w:r>
      <w:r w:rsidRPr="00052F83">
        <w:rPr>
          <w:rFonts w:asciiTheme="minorHAnsi" w:hAnsiTheme="minorHAnsi"/>
          <w:sz w:val="16"/>
        </w:rPr>
        <w:t xml:space="preserve">. Other coders said they had withheld their labor from more privatized projects because </w:t>
      </w:r>
      <w:r w:rsidRPr="00052F83">
        <w:rPr>
          <w:rStyle w:val="StyleUnderline"/>
          <w:rFonts w:asciiTheme="minorHAnsi" w:hAnsiTheme="minorHAnsi"/>
          <w:highlight w:val="cyan"/>
        </w:rPr>
        <w:t xml:space="preserve">seeing their contributions redirected to private hands </w:t>
      </w:r>
      <w:r w:rsidRPr="00052F83">
        <w:rPr>
          <w:rStyle w:val="Emphasis"/>
          <w:rFonts w:asciiTheme="minorHAnsi" w:hAnsiTheme="minorHAnsi"/>
          <w:highlight w:val="cyan"/>
        </w:rPr>
        <w:t>sapped</w:t>
      </w:r>
      <w:r w:rsidRPr="00052F83">
        <w:rPr>
          <w:rStyle w:val="StyleUnderline"/>
          <w:rFonts w:asciiTheme="minorHAnsi" w:hAnsiTheme="minorHAnsi"/>
          <w:highlight w:val="cyan"/>
        </w:rPr>
        <w:t xml:space="preserve"> both </w:t>
      </w:r>
      <w:r w:rsidRPr="00B87FF6">
        <w:rPr>
          <w:rStyle w:val="Emphasis"/>
          <w:highlight w:val="cyan"/>
        </w:rPr>
        <w:t>creativity</w:t>
      </w:r>
      <w:r w:rsidRPr="00052F83">
        <w:rPr>
          <w:rStyle w:val="StyleUnderline"/>
          <w:rFonts w:asciiTheme="minorHAnsi" w:hAnsiTheme="minorHAnsi"/>
          <w:highlight w:val="cyan"/>
        </w:rPr>
        <w:t xml:space="preserve"> and </w:t>
      </w:r>
      <w:r w:rsidRPr="00B87FF6">
        <w:rPr>
          <w:rStyle w:val="Emphasis"/>
          <w:highlight w:val="cyan"/>
        </w:rPr>
        <w:t>motivation</w:t>
      </w:r>
      <w:r w:rsidRPr="00052F83">
        <w:rPr>
          <w:rFonts w:asciiTheme="minorHAnsi" w:hAnsiTheme="minorHAnsi"/>
          <w:sz w:val="16"/>
          <w:highlight w:val="cyan"/>
        </w:rPr>
        <w:t>.</w:t>
      </w:r>
    </w:p>
    <w:p w14:paraId="3DA61B9F" w14:textId="77777777" w:rsidR="00AA1015" w:rsidRPr="00B87FF6" w:rsidRDefault="00AA1015" w:rsidP="00AA1015">
      <w:pPr>
        <w:rPr>
          <w:rFonts w:asciiTheme="minorHAnsi" w:hAnsiTheme="minorHAnsi"/>
          <w:sz w:val="16"/>
        </w:rPr>
      </w:pPr>
      <w:r w:rsidRPr="00052F83">
        <w:rPr>
          <w:rFonts w:asciiTheme="minorHAnsi" w:hAnsiTheme="minorHAnsi"/>
          <w:sz w:val="16"/>
        </w:rPr>
        <w:t xml:space="preserve">The European Organization for Nuclear Research in Switzerland, known as </w:t>
      </w:r>
      <w:r w:rsidRPr="00052F83">
        <w:rPr>
          <w:rStyle w:val="StyleUnderline"/>
          <w:rFonts w:asciiTheme="minorHAnsi" w:hAnsiTheme="minorHAnsi"/>
        </w:rPr>
        <w:t xml:space="preserve">CERN, has long adhered to an </w:t>
      </w:r>
      <w:r w:rsidRPr="00052F83">
        <w:rPr>
          <w:rStyle w:val="Emphasis"/>
          <w:rFonts w:asciiTheme="minorHAnsi" w:hAnsiTheme="minorHAnsi"/>
        </w:rPr>
        <w:t>“open-source” philosophy</w:t>
      </w:r>
      <w:r w:rsidRPr="00052F83">
        <w:rPr>
          <w:rFonts w:asciiTheme="minorHAnsi" w:hAnsiTheme="minorHAnsi"/>
          <w:sz w:val="16"/>
        </w:rPr>
        <w:t>, the belief </w:t>
      </w:r>
      <w:r w:rsidRPr="00B87FF6">
        <w:rPr>
          <w:rFonts w:asciiTheme="minorHAnsi" w:hAnsiTheme="minorHAnsi"/>
          <w:sz w:val="16"/>
        </w:rPr>
        <w:t xml:space="preserve">that “the recipients of technology should have access to all its building blocks … to study it, modify it and redistribute it to others.” </w:t>
      </w:r>
      <w:r w:rsidRPr="00B87FF6">
        <w:rPr>
          <w:rStyle w:val="StyleUnderline"/>
          <w:rFonts w:asciiTheme="minorHAnsi" w:hAnsiTheme="minorHAnsi"/>
        </w:rPr>
        <w:t xml:space="preserve">This communal ethic has helped support </w:t>
      </w:r>
      <w:r w:rsidRPr="00B87FF6">
        <w:rPr>
          <w:rStyle w:val="Emphasis"/>
          <w:rFonts w:asciiTheme="minorHAnsi" w:hAnsiTheme="minorHAnsi"/>
        </w:rPr>
        <w:t>incredibly innovative projects.</w:t>
      </w:r>
      <w:r w:rsidRPr="00B87FF6">
        <w:rPr>
          <w:rStyle w:val="StyleUnderline"/>
          <w:rFonts w:asciiTheme="minorHAnsi" w:hAnsiTheme="minorHAnsi"/>
        </w:rPr>
        <w:t xml:space="preserve"> CERN operates a massive particle physics laboratory</w:t>
      </w:r>
      <w:r w:rsidRPr="00B87FF6">
        <w:rPr>
          <w:rFonts w:asciiTheme="minorHAnsi" w:hAnsiTheme="minorHAnsi"/>
          <w:sz w:val="16"/>
        </w:rPr>
        <w:t xml:space="preserve">; its Large Hadron Collider (LHC) particle accelerator runs 17 miles underground and relies on collaboration networks developed through the open-source cloud system OpenStack. </w:t>
      </w:r>
      <w:r w:rsidRPr="00B87FF6">
        <w:rPr>
          <w:rStyle w:val="StyleUnderline"/>
          <w:rFonts w:asciiTheme="minorHAnsi" w:hAnsiTheme="minorHAnsi"/>
        </w:rPr>
        <w:t>The LHC discovered the Higgs boson particle in 2012</w:t>
      </w:r>
      <w:r w:rsidRPr="00052F83">
        <w:rPr>
          <w:rStyle w:val="StyleUnderline"/>
          <w:rFonts w:asciiTheme="minorHAnsi" w:hAnsiTheme="minorHAnsi"/>
        </w:rPr>
        <w:t>, earning a Nobel Prize for physicists Peter Higgs and François Englert</w:t>
      </w:r>
      <w:r w:rsidRPr="00052F83">
        <w:rPr>
          <w:rFonts w:asciiTheme="minorHAnsi" w:hAnsiTheme="minorHAnsi"/>
          <w:sz w:val="16"/>
        </w:rPr>
        <w:t xml:space="preserve">. Two years after the Higgs boson discovery, </w:t>
      </w:r>
      <w:r w:rsidRPr="00052F83">
        <w:rPr>
          <w:rStyle w:val="StyleUnderline"/>
          <w:rFonts w:asciiTheme="minorHAnsi" w:hAnsiTheme="minorHAnsi"/>
          <w:highlight w:val="cyan"/>
        </w:rPr>
        <w:t xml:space="preserve">CERN made data from </w:t>
      </w:r>
      <w:r w:rsidRPr="00B87FF6">
        <w:rPr>
          <w:rStyle w:val="StyleUnderline"/>
          <w:rFonts w:asciiTheme="minorHAnsi" w:hAnsiTheme="minorHAnsi"/>
        </w:rPr>
        <w:t xml:space="preserve">its LHC </w:t>
      </w:r>
      <w:r w:rsidRPr="00052F83">
        <w:rPr>
          <w:rStyle w:val="StyleUnderline"/>
          <w:rFonts w:asciiTheme="minorHAnsi" w:hAnsiTheme="minorHAnsi"/>
          <w:highlight w:val="cyan"/>
        </w:rPr>
        <w:t>experiments free</w:t>
      </w:r>
      <w:r w:rsidRPr="00052F83">
        <w:rPr>
          <w:rStyle w:val="StyleUnderline"/>
          <w:rFonts w:asciiTheme="minorHAnsi" w:hAnsiTheme="minorHAnsi"/>
        </w:rPr>
        <w:t xml:space="preserve"> </w:t>
      </w:r>
      <w:r w:rsidRPr="00B87FF6">
        <w:rPr>
          <w:rStyle w:val="StyleUnderline"/>
          <w:rFonts w:asciiTheme="minorHAnsi" w:hAnsiTheme="minorHAnsi"/>
        </w:rPr>
        <w:t>to the public through an open data portal, which CERN then-Director General Rolf-Dieter Heuer hoped would “support and inspire the global research community, including students and citizen scientists</w:t>
      </w:r>
      <w:r w:rsidRPr="00B87FF6">
        <w:rPr>
          <w:rFonts w:asciiTheme="minorHAnsi" w:hAnsiTheme="minorHAnsi"/>
          <w:sz w:val="16"/>
        </w:rPr>
        <w:t>.”</w:t>
      </w:r>
    </w:p>
    <w:p w14:paraId="287E843F" w14:textId="77777777" w:rsidR="00AA1015" w:rsidRPr="00B87FF6" w:rsidRDefault="00AA1015" w:rsidP="00AA1015">
      <w:pPr>
        <w:rPr>
          <w:rFonts w:asciiTheme="minorHAnsi" w:hAnsiTheme="minorHAnsi"/>
          <w:sz w:val="16"/>
        </w:rPr>
      </w:pPr>
      <w:r w:rsidRPr="00B87FF6">
        <w:rPr>
          <w:rStyle w:val="StyleUnderline"/>
          <w:rFonts w:asciiTheme="minorHAnsi" w:hAnsiTheme="minorHAnsi"/>
        </w:rPr>
        <w:t>Some of the most innovative companies in America are now open-sourcing certain projects</w:t>
      </w:r>
      <w:r w:rsidRPr="00B87FF6">
        <w:rPr>
          <w:rFonts w:asciiTheme="minorHAnsi" w:hAnsiTheme="minorHAnsi"/>
          <w:sz w:val="16"/>
        </w:rPr>
        <w:t xml:space="preserve">. On the heels of four years of lawsuits over a number of smartphone patents in 2014, for instance, Apple and Google announced they would settle out of court and “work together” on patent reform. The next year, </w:t>
      </w:r>
      <w:r w:rsidRPr="00B87FF6">
        <w:rPr>
          <w:rStyle w:val="StyleUnderline"/>
          <w:rFonts w:asciiTheme="minorHAnsi" w:hAnsiTheme="minorHAnsi"/>
        </w:rPr>
        <w:t>Microsoft and Google co-founded the open-source Alliance for Open Media</w:t>
      </w:r>
      <w:r w:rsidRPr="00B87FF6">
        <w:rPr>
          <w:rFonts w:asciiTheme="minorHAnsi" w:hAnsiTheme="minorHAnsi"/>
          <w:sz w:val="16"/>
        </w:rPr>
        <w:t xml:space="preserve">. A number of other companies came on board, including Apple, Amazon, Intel, Cisco, Facebook, Mozilla and Netflix. </w:t>
      </w:r>
      <w:r w:rsidRPr="00B87FF6">
        <w:rPr>
          <w:rStyle w:val="StyleUnderline"/>
          <w:rFonts w:asciiTheme="minorHAnsi" w:hAnsiTheme="minorHAnsi"/>
        </w:rPr>
        <w:t xml:space="preserve">Its goal was to </w:t>
      </w:r>
      <w:r w:rsidRPr="00B87FF6">
        <w:rPr>
          <w:rStyle w:val="Emphasis"/>
          <w:rFonts w:asciiTheme="minorHAnsi" w:hAnsiTheme="minorHAnsi"/>
        </w:rPr>
        <w:t>improve video compression technology</w:t>
      </w:r>
      <w:r w:rsidRPr="00B87FF6">
        <w:rPr>
          <w:rStyle w:val="StyleUnderline"/>
          <w:rFonts w:asciiTheme="minorHAnsi" w:hAnsiTheme="minorHAnsi"/>
        </w:rPr>
        <w:t>, which had been held hostage by two patent holders charging millions in licensing fees</w:t>
      </w:r>
      <w:r w:rsidRPr="00B87FF6">
        <w:rPr>
          <w:rFonts w:asciiTheme="minorHAnsi" w:hAnsiTheme="minorHAnsi"/>
          <w:sz w:val="16"/>
        </w:rPr>
        <w:t>. Netflix reported the new, open-source, royalty-free video technology improved its compression efficiency by 20%.</w:t>
      </w:r>
    </w:p>
    <w:p w14:paraId="18A4246E" w14:textId="77777777" w:rsidR="00AA1015" w:rsidRPr="00052F83" w:rsidRDefault="00AA1015" w:rsidP="00AA1015">
      <w:pPr>
        <w:rPr>
          <w:rFonts w:asciiTheme="minorHAnsi" w:hAnsiTheme="minorHAnsi"/>
          <w:sz w:val="16"/>
        </w:rPr>
      </w:pPr>
      <w:r w:rsidRPr="00B87FF6">
        <w:rPr>
          <w:rFonts w:asciiTheme="minorHAnsi" w:hAnsiTheme="minorHAnsi"/>
          <w:sz w:val="16"/>
        </w:rPr>
        <w:t xml:space="preserve">Rather than causing the imagination to stagnate, </w:t>
      </w:r>
      <w:r w:rsidRPr="00B87FF6">
        <w:rPr>
          <w:rStyle w:val="StyleUnderline"/>
          <w:rFonts w:asciiTheme="minorHAnsi" w:hAnsiTheme="minorHAnsi"/>
        </w:rPr>
        <w:t xml:space="preserve">the Alliance for Open Media’s adoption of socialist principles </w:t>
      </w:r>
      <w:r w:rsidRPr="00B87FF6">
        <w:rPr>
          <w:rStyle w:val="Emphasis"/>
          <w:rFonts w:asciiTheme="minorHAnsi" w:hAnsiTheme="minorHAnsi"/>
        </w:rPr>
        <w:t>benefited all involved</w:t>
      </w:r>
      <w:r w:rsidRPr="00B87FF6">
        <w:rPr>
          <w:rFonts w:asciiTheme="minorHAnsi" w:hAnsiTheme="minorHAnsi"/>
          <w:sz w:val="16"/>
        </w:rPr>
        <w:t>—</w:t>
      </w:r>
      <w:r w:rsidRPr="00B87FF6">
        <w:rPr>
          <w:rStyle w:val="StyleUnderline"/>
          <w:rFonts w:asciiTheme="minorHAnsi" w:hAnsiTheme="minorHAnsi"/>
        </w:rPr>
        <w:t>the larger media industry and their consumers alike</w:t>
      </w:r>
      <w:r w:rsidRPr="00B87FF6">
        <w:rPr>
          <w:rFonts w:asciiTheme="minorHAnsi" w:hAnsiTheme="minorHAnsi"/>
          <w:sz w:val="16"/>
        </w:rPr>
        <w:t>. Of course, as Google demonstrated when it recently fired five employees involved in union organizing, the corporations involved are not challenging the economic status quo—they benefit from the precarity of work and go to great lengths to protect their bottom line. It is also highly likely that, aside from open-source advocates like Mozilla, most members of the Alliance for Open Media joined because it was economically advantageous. Intel’s director of strategy and planning, for example, explained his company believed the open-source project would “lower delivery costs across consumer and business devices as well as the cloud’s video delivery infrastruct</w:t>
      </w:r>
      <w:r w:rsidRPr="00052F83">
        <w:rPr>
          <w:rFonts w:asciiTheme="minorHAnsi" w:hAnsiTheme="minorHAnsi"/>
          <w:sz w:val="16"/>
        </w:rPr>
        <w:t>ure.”</w:t>
      </w:r>
    </w:p>
    <w:p w14:paraId="6C1644A2" w14:textId="77777777" w:rsidR="00AA1015" w:rsidRPr="00B87FF6" w:rsidRDefault="00AA1015" w:rsidP="00AA1015">
      <w:pPr>
        <w:rPr>
          <w:rFonts w:asciiTheme="minorHAnsi" w:hAnsiTheme="minorHAnsi"/>
          <w:sz w:val="16"/>
        </w:rPr>
      </w:pPr>
      <w:r w:rsidRPr="00052F83">
        <w:rPr>
          <w:rStyle w:val="StyleUnderline"/>
          <w:rFonts w:asciiTheme="minorHAnsi" w:hAnsiTheme="minorHAnsi"/>
        </w:rPr>
        <w:t>Without the likely economic benefit, it is difficult to say whether the Alliance for Open Media would have ever formed</w:t>
      </w:r>
      <w:r w:rsidRPr="00052F83">
        <w:rPr>
          <w:rFonts w:asciiTheme="minorHAnsi" w:hAnsiTheme="minorHAnsi"/>
          <w:sz w:val="16"/>
        </w:rPr>
        <w:t xml:space="preserve">—and </w:t>
      </w:r>
      <w:r w:rsidRPr="00052F83">
        <w:rPr>
          <w:rStyle w:val="StyleUnderline"/>
          <w:rFonts w:asciiTheme="minorHAnsi" w:hAnsiTheme="minorHAnsi"/>
        </w:rPr>
        <w:t xml:space="preserve">it is precisely </w:t>
      </w:r>
      <w:r w:rsidRPr="00052F83">
        <w:rPr>
          <w:rStyle w:val="Emphasis"/>
          <w:rFonts w:asciiTheme="minorHAnsi" w:hAnsiTheme="minorHAnsi"/>
        </w:rPr>
        <w:t>because of this uncertainty</w:t>
      </w:r>
      <w:r w:rsidRPr="00052F83">
        <w:rPr>
          <w:rStyle w:val="StyleUnderline"/>
          <w:rFonts w:asciiTheme="minorHAnsi" w:hAnsiTheme="minorHAnsi"/>
        </w:rPr>
        <w:t xml:space="preserve"> </w:t>
      </w:r>
      <w:r w:rsidRPr="00B87FF6">
        <w:rPr>
          <w:rStyle w:val="StyleUnderline"/>
          <w:rFonts w:asciiTheme="minorHAnsi" w:hAnsiTheme="minorHAnsi"/>
        </w:rPr>
        <w:t xml:space="preserve">that a more dramatic </w:t>
      </w:r>
      <w:r w:rsidRPr="00052F83">
        <w:rPr>
          <w:rStyle w:val="Emphasis"/>
          <w:rFonts w:asciiTheme="minorHAnsi" w:hAnsiTheme="minorHAnsi"/>
          <w:highlight w:val="cyan"/>
        </w:rPr>
        <w:t>shift</w:t>
      </w:r>
      <w:r w:rsidRPr="00052F83">
        <w:rPr>
          <w:rStyle w:val="StyleUnderline"/>
          <w:rFonts w:asciiTheme="minorHAnsi" w:hAnsiTheme="minorHAnsi"/>
          <w:highlight w:val="cyan"/>
        </w:rPr>
        <w:t xml:space="preserve"> to a socialist economy </w:t>
      </w:r>
      <w:r w:rsidRPr="00B87FF6">
        <w:rPr>
          <w:rStyle w:val="StyleUnderline"/>
          <w:rFonts w:asciiTheme="minorHAnsi" w:hAnsiTheme="minorHAnsi"/>
        </w:rPr>
        <w:t>is necessary to maximize new innovation</w:t>
      </w:r>
      <w:r w:rsidRPr="00B87FF6">
        <w:rPr>
          <w:rFonts w:asciiTheme="minorHAnsi" w:hAnsiTheme="minorHAnsi"/>
          <w:sz w:val="16"/>
        </w:rPr>
        <w:t xml:space="preserve">. Those in power stand to benefit from sowing fear around socialism, but </w:t>
      </w:r>
      <w:r w:rsidRPr="00B87FF6">
        <w:rPr>
          <w:rStyle w:val="StyleUnderline"/>
          <w:rFonts w:asciiTheme="minorHAnsi" w:hAnsiTheme="minorHAnsi"/>
        </w:rPr>
        <w:t>the rest of us would be better off in a society reorganized around democracy, equality, solidarity, autonomy and collective ownership</w:t>
      </w:r>
      <w:r w:rsidRPr="00B87FF6">
        <w:rPr>
          <w:rFonts w:asciiTheme="minorHAnsi" w:hAnsiTheme="minorHAnsi"/>
          <w:sz w:val="16"/>
        </w:rPr>
        <w:t>.</w:t>
      </w:r>
    </w:p>
    <w:p w14:paraId="2D53EF4B" w14:textId="77777777" w:rsidR="00AA1015" w:rsidRPr="00052F83" w:rsidRDefault="00AA1015" w:rsidP="00AA1015">
      <w:pPr>
        <w:rPr>
          <w:rFonts w:asciiTheme="minorHAnsi" w:hAnsiTheme="minorHAnsi"/>
          <w:sz w:val="16"/>
        </w:rPr>
      </w:pPr>
      <w:r w:rsidRPr="00B87FF6">
        <w:rPr>
          <w:rStyle w:val="StyleUnderline"/>
          <w:rFonts w:asciiTheme="minorHAnsi" w:hAnsiTheme="minorHAnsi"/>
        </w:rPr>
        <w:t xml:space="preserve">That shift </w:t>
      </w:r>
      <w:r w:rsidRPr="00052F83">
        <w:rPr>
          <w:rStyle w:val="StyleUnderline"/>
          <w:rFonts w:asciiTheme="minorHAnsi" w:hAnsiTheme="minorHAnsi"/>
          <w:highlight w:val="cyan"/>
        </w:rPr>
        <w:t xml:space="preserve">would mean </w:t>
      </w:r>
      <w:r w:rsidRPr="00052F83">
        <w:rPr>
          <w:rStyle w:val="Emphasis"/>
          <w:rFonts w:asciiTheme="minorHAnsi" w:hAnsiTheme="minorHAnsi"/>
          <w:highlight w:val="cyan"/>
        </w:rPr>
        <w:t>more publicly funded</w:t>
      </w:r>
      <w:r w:rsidRPr="00052F83">
        <w:rPr>
          <w:rStyle w:val="StyleUnderline"/>
          <w:rFonts w:asciiTheme="minorHAnsi" w:hAnsiTheme="minorHAnsi"/>
          <w:highlight w:val="cyan"/>
        </w:rPr>
        <w:t xml:space="preserve"> medical research</w:t>
      </w:r>
      <w:r w:rsidRPr="00052F83">
        <w:rPr>
          <w:rStyle w:val="StyleUnderline"/>
          <w:rFonts w:asciiTheme="minorHAnsi" w:hAnsiTheme="minorHAnsi"/>
        </w:rPr>
        <w:t xml:space="preserve"> and </w:t>
      </w:r>
      <w:r w:rsidRPr="00B87FF6">
        <w:rPr>
          <w:rStyle w:val="Emphasis"/>
          <w:highlight w:val="cyan"/>
        </w:rPr>
        <w:t>cheaper</w:t>
      </w:r>
      <w:r w:rsidRPr="00052F83">
        <w:rPr>
          <w:rStyle w:val="StyleUnderline"/>
          <w:rFonts w:asciiTheme="minorHAnsi" w:hAnsiTheme="minorHAnsi"/>
          <w:highlight w:val="cyan"/>
        </w:rPr>
        <w:t xml:space="preserve"> drugs</w:t>
      </w:r>
      <w:r w:rsidRPr="00052F83">
        <w:rPr>
          <w:rFonts w:asciiTheme="minorHAnsi" w:hAnsiTheme="minorHAnsi"/>
          <w:sz w:val="16"/>
        </w:rPr>
        <w:t xml:space="preserve"> reaching those in need faster. </w:t>
      </w:r>
      <w:r w:rsidRPr="00052F83">
        <w:rPr>
          <w:rStyle w:val="StyleUnderline"/>
          <w:rFonts w:asciiTheme="minorHAnsi" w:hAnsiTheme="minorHAnsi"/>
        </w:rPr>
        <w:t xml:space="preserve">It would mean more </w:t>
      </w:r>
      <w:r w:rsidRPr="00052F83">
        <w:rPr>
          <w:rStyle w:val="Emphasis"/>
          <w:rFonts w:asciiTheme="minorHAnsi" w:hAnsiTheme="minorHAnsi"/>
          <w:highlight w:val="cyan"/>
        </w:rPr>
        <w:t>fearless development</w:t>
      </w:r>
      <w:r w:rsidRPr="00052F83">
        <w:rPr>
          <w:rStyle w:val="StyleUnderline"/>
          <w:rFonts w:asciiTheme="minorHAnsi" w:hAnsiTheme="minorHAnsi"/>
        </w:rPr>
        <w:t xml:space="preserve">, </w:t>
      </w:r>
      <w:r w:rsidRPr="00052F83">
        <w:rPr>
          <w:rStyle w:val="StyleUnderline"/>
          <w:rFonts w:asciiTheme="minorHAnsi" w:hAnsiTheme="minorHAnsi"/>
          <w:highlight w:val="cyan"/>
        </w:rPr>
        <w:t>unimpeded by</w:t>
      </w:r>
      <w:r w:rsidRPr="00052F83">
        <w:rPr>
          <w:rStyle w:val="StyleUnderline"/>
          <w:rFonts w:asciiTheme="minorHAnsi" w:hAnsiTheme="minorHAnsi"/>
        </w:rPr>
        <w:t xml:space="preserve"> expensive </w:t>
      </w:r>
      <w:r w:rsidRPr="00052F83">
        <w:rPr>
          <w:rStyle w:val="StyleUnderline"/>
          <w:rFonts w:asciiTheme="minorHAnsi" w:hAnsiTheme="minorHAnsi"/>
          <w:highlight w:val="cyan"/>
        </w:rPr>
        <w:t xml:space="preserve">shareholder </w:t>
      </w:r>
      <w:r w:rsidRPr="00B87FF6">
        <w:rPr>
          <w:rStyle w:val="Emphasis"/>
          <w:highlight w:val="cyan"/>
        </w:rPr>
        <w:t>lawsuits</w:t>
      </w:r>
      <w:r w:rsidRPr="00052F83">
        <w:rPr>
          <w:rStyle w:val="StyleUnderline"/>
          <w:rFonts w:asciiTheme="minorHAnsi" w:hAnsiTheme="minorHAnsi"/>
          <w:highlight w:val="cyan"/>
        </w:rPr>
        <w:t xml:space="preserve"> and </w:t>
      </w:r>
      <w:r w:rsidRPr="00B87FF6">
        <w:rPr>
          <w:rStyle w:val="Emphasis"/>
          <w:highlight w:val="cyan"/>
        </w:rPr>
        <w:t>patent</w:t>
      </w:r>
      <w:r w:rsidRPr="00052F83">
        <w:rPr>
          <w:rStyle w:val="StyleUnderline"/>
          <w:rFonts w:asciiTheme="minorHAnsi" w:hAnsiTheme="minorHAnsi"/>
          <w:highlight w:val="cyan"/>
        </w:rPr>
        <w:t xml:space="preserve"> dispute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It </w:t>
      </w:r>
      <w:r w:rsidRPr="00B87FF6">
        <w:rPr>
          <w:rStyle w:val="StyleUnderline"/>
          <w:rFonts w:asciiTheme="minorHAnsi" w:hAnsiTheme="minorHAnsi"/>
        </w:rPr>
        <w:t xml:space="preserve">would mean life-saving drugs like Truvada being </w:t>
      </w:r>
      <w:r w:rsidRPr="00B87FF6">
        <w:rPr>
          <w:rStyle w:val="Emphasis"/>
          <w:rFonts w:asciiTheme="minorHAnsi" w:hAnsiTheme="minorHAnsi"/>
        </w:rPr>
        <w:t>available for all</w:t>
      </w:r>
      <w:r w:rsidRPr="00B87FF6">
        <w:rPr>
          <w:rFonts w:asciiTheme="minorHAnsi" w:hAnsiTheme="minorHAnsi"/>
          <w:sz w:val="16"/>
        </w:rPr>
        <w:t xml:space="preserve">, rather than all who can afford them, </w:t>
      </w:r>
      <w:r w:rsidRPr="00B87FF6">
        <w:rPr>
          <w:rStyle w:val="StyleUnderline"/>
          <w:rFonts w:asciiTheme="minorHAnsi" w:hAnsiTheme="minorHAnsi"/>
        </w:rPr>
        <w:t>and widespread economic security</w:t>
      </w:r>
      <w:r w:rsidRPr="00B87FF6">
        <w:rPr>
          <w:rFonts w:asciiTheme="minorHAnsi" w:hAnsiTheme="minorHAnsi"/>
          <w:sz w:val="16"/>
        </w:rPr>
        <w:t xml:space="preserve"> through the kind of safety net </w:t>
      </w:r>
      <w:r w:rsidRPr="00B87FF6">
        <w:rPr>
          <w:rStyle w:val="StyleUnderline"/>
          <w:rFonts w:asciiTheme="minorHAnsi" w:hAnsiTheme="minorHAnsi"/>
        </w:rPr>
        <w:t>that empowers anyone to explore their talents</w:t>
      </w:r>
      <w:r w:rsidRPr="00B87FF6">
        <w:rPr>
          <w:rFonts w:asciiTheme="minorHAnsi" w:hAnsiTheme="minorHAnsi"/>
          <w:sz w:val="16"/>
        </w:rPr>
        <w:t xml:space="preserve">, rather than just the children of the </w:t>
      </w:r>
      <w:proofErr w:type="spellStart"/>
      <w:r w:rsidRPr="00B87FF6">
        <w:rPr>
          <w:rFonts w:asciiTheme="minorHAnsi" w:hAnsiTheme="minorHAnsi"/>
          <w:sz w:val="16"/>
        </w:rPr>
        <w:t>welloff</w:t>
      </w:r>
      <w:proofErr w:type="spellEnd"/>
      <w:r w:rsidRPr="00B87FF6">
        <w:rPr>
          <w:rStyle w:val="StyleUnderline"/>
          <w:rFonts w:asciiTheme="minorHAnsi" w:hAnsiTheme="minorHAnsi"/>
        </w:rPr>
        <w:t xml:space="preserve">. It would mean labor rights that allow workers to shape their working conditions and turn workplaces into places where </w:t>
      </w:r>
      <w:r w:rsidRPr="00B87FF6">
        <w:rPr>
          <w:rStyle w:val="Emphasis"/>
          <w:rFonts w:asciiTheme="minorHAnsi" w:hAnsiTheme="minorHAnsi"/>
        </w:rPr>
        <w:t>ideas can thrive</w:t>
      </w:r>
      <w:r w:rsidRPr="00B87FF6">
        <w:rPr>
          <w:rStyle w:val="StyleUnderline"/>
          <w:rFonts w:asciiTheme="minorHAnsi" w:hAnsiTheme="minorHAnsi"/>
        </w:rPr>
        <w:t>. It would mean an expansion of the open-source philosophy</w:t>
      </w:r>
      <w:r w:rsidRPr="00B87FF6">
        <w:rPr>
          <w:rFonts w:asciiTheme="minorHAnsi" w:hAnsiTheme="minorHAnsi"/>
          <w:sz w:val="16"/>
        </w:rPr>
        <w:t xml:space="preserve"> to promote free knowledge and perspectives, </w:t>
      </w:r>
      <w:r w:rsidRPr="00B87FF6">
        <w:rPr>
          <w:rStyle w:val="StyleUnderline"/>
          <w:rFonts w:asciiTheme="minorHAnsi" w:hAnsiTheme="minorHAnsi"/>
        </w:rPr>
        <w:t>with collective ownership</w:t>
      </w:r>
      <w:r w:rsidRPr="00B87FF6">
        <w:rPr>
          <w:rFonts w:asciiTheme="minorHAnsi" w:hAnsiTheme="minorHAnsi"/>
          <w:sz w:val="16"/>
        </w:rPr>
        <w:t xml:space="preserve"> of the discoveries fueled by collective investment. </w:t>
      </w:r>
      <w:r w:rsidRPr="00B87FF6">
        <w:rPr>
          <w:rStyle w:val="StyleUnderline"/>
          <w:rFonts w:asciiTheme="minorHAnsi" w:hAnsiTheme="minorHAnsi"/>
        </w:rPr>
        <w:t>It would</w:t>
      </w:r>
      <w:r w:rsidRPr="00052F83">
        <w:rPr>
          <w:rStyle w:val="StyleUnderline"/>
          <w:rFonts w:asciiTheme="minorHAnsi" w:hAnsiTheme="minorHAnsi"/>
        </w:rPr>
        <w:t xml:space="preserve"> mean an unwavering </w:t>
      </w:r>
      <w:r w:rsidRPr="00052F83">
        <w:rPr>
          <w:rStyle w:val="StyleUnderline"/>
          <w:rFonts w:asciiTheme="minorHAnsi" w:hAnsiTheme="minorHAnsi"/>
          <w:highlight w:val="cyan"/>
        </w:rPr>
        <w:t>commitment to</w:t>
      </w:r>
      <w:r w:rsidRPr="00052F83">
        <w:rPr>
          <w:rStyle w:val="StyleUnderline"/>
          <w:rFonts w:asciiTheme="minorHAnsi" w:hAnsiTheme="minorHAnsi"/>
        </w:rPr>
        <w:t xml:space="preserve"> the funding of </w:t>
      </w:r>
      <w:r w:rsidRPr="00B87FF6">
        <w:rPr>
          <w:rStyle w:val="StyleUnderline"/>
          <w:rFonts w:asciiTheme="minorHAnsi" w:hAnsiTheme="minorHAnsi"/>
        </w:rPr>
        <w:t>public institutions</w:t>
      </w:r>
      <w:r w:rsidRPr="00052F83">
        <w:rPr>
          <w:rStyle w:val="StyleUnderline"/>
          <w:rFonts w:asciiTheme="minorHAnsi" w:hAnsiTheme="minorHAnsi"/>
        </w:rPr>
        <w:t xml:space="preserve"> and </w:t>
      </w:r>
      <w:r w:rsidRPr="00B87FF6">
        <w:rPr>
          <w:rStyle w:val="StyleUnderline"/>
          <w:rFonts w:asciiTheme="minorHAnsi" w:hAnsiTheme="minorHAnsi"/>
          <w:highlight w:val="cyan"/>
        </w:rPr>
        <w:t>projects</w:t>
      </w:r>
      <w:r w:rsidRPr="00052F83">
        <w:rPr>
          <w:rStyle w:val="StyleUnderline"/>
          <w:rFonts w:asciiTheme="minorHAnsi" w:hAnsiTheme="minorHAnsi"/>
        </w:rPr>
        <w:t xml:space="preserve">, </w:t>
      </w:r>
      <w:r w:rsidRPr="00052F83">
        <w:rPr>
          <w:rStyle w:val="Emphasis"/>
          <w:rFonts w:asciiTheme="minorHAnsi" w:hAnsiTheme="minorHAnsi"/>
          <w:highlight w:val="cyan"/>
        </w:rPr>
        <w:t>without a constant eye</w:t>
      </w:r>
      <w:r w:rsidRPr="00052F83">
        <w:rPr>
          <w:rStyle w:val="StyleUnderline"/>
          <w:rFonts w:asciiTheme="minorHAnsi" w:hAnsiTheme="minorHAnsi"/>
          <w:highlight w:val="cyan"/>
        </w:rPr>
        <w:t xml:space="preserve"> toward financial return</w:t>
      </w:r>
      <w:r w:rsidRPr="00052F83">
        <w:rPr>
          <w:rFonts w:asciiTheme="minorHAnsi" w:hAnsiTheme="minorHAnsi"/>
          <w:sz w:val="16"/>
        </w:rPr>
        <w:t>.</w:t>
      </w:r>
    </w:p>
    <w:p w14:paraId="080FCE37" w14:textId="77777777" w:rsidR="00AA1015" w:rsidRPr="00052F83" w:rsidRDefault="00AA1015" w:rsidP="00AA1015">
      <w:pPr>
        <w:rPr>
          <w:rFonts w:asciiTheme="minorHAnsi" w:hAnsiTheme="minorHAnsi"/>
          <w:sz w:val="16"/>
        </w:rPr>
      </w:pPr>
      <w:r w:rsidRPr="00052F83">
        <w:rPr>
          <w:rFonts w:asciiTheme="minorHAnsi" w:hAnsiTheme="minorHAnsi"/>
          <w:sz w:val="16"/>
        </w:rPr>
        <w:t>And perhaps paramount in our minds in this moment</w:t>
      </w:r>
      <w:r w:rsidRPr="00B87FF6">
        <w:rPr>
          <w:sz w:val="16"/>
          <w:szCs w:val="16"/>
        </w:rPr>
        <w:t xml:space="preserve">: </w:t>
      </w:r>
      <w:r w:rsidRPr="00052F83">
        <w:rPr>
          <w:rStyle w:val="StyleUnderline"/>
          <w:rFonts w:asciiTheme="minorHAnsi" w:hAnsiTheme="minorHAnsi"/>
          <w:highlight w:val="cyan"/>
        </w:rPr>
        <w:t>It would mean developing a vaccine</w:t>
      </w:r>
      <w:r w:rsidRPr="00052F83">
        <w:rPr>
          <w:rStyle w:val="StyleUnderline"/>
          <w:rFonts w:asciiTheme="minorHAnsi" w:hAnsiTheme="minorHAnsi"/>
        </w:rPr>
        <w:t xml:space="preserve"> against a disease as dangerous as COVID-19</w:t>
      </w:r>
      <w:r w:rsidRPr="00052F83">
        <w:rPr>
          <w:rFonts w:asciiTheme="minorHAnsi" w:hAnsiTheme="minorHAnsi"/>
          <w:sz w:val="16"/>
        </w:rPr>
        <w:t>—</w:t>
      </w:r>
      <w:r w:rsidRPr="00B87FF6">
        <w:rPr>
          <w:rStyle w:val="Emphasis"/>
          <w:highlight w:val="cyan"/>
        </w:rPr>
        <w:t>before it could become a global pandemic</w:t>
      </w:r>
      <w:r w:rsidRPr="00052F83">
        <w:rPr>
          <w:rFonts w:asciiTheme="minorHAnsi" w:hAnsiTheme="minorHAnsi"/>
          <w:sz w:val="16"/>
        </w:rPr>
        <w:t>. </w:t>
      </w:r>
      <w:r w:rsidRPr="00052F83">
        <w:rPr>
          <w:rFonts w:asciiTheme="minorHAnsi" w:hAnsiTheme="minorHAnsi"/>
          <w:sz w:val="16"/>
        </w:rPr>
        <w:fldChar w:fldCharType="begin"/>
      </w:r>
      <w:r w:rsidRPr="00052F83">
        <w:rPr>
          <w:rFonts w:asciiTheme="minorHAnsi" w:hAnsiTheme="minorHAnsi"/>
          <w:sz w:val="16"/>
        </w:rPr>
        <w:instrText xml:space="preserve"> INCLUDEPICTURE "https://inthesetimes.com/features/images/in_bug.jpg" \* MERGEFORMATINET </w:instrText>
      </w:r>
      <w:r w:rsidRPr="00052F83">
        <w:rPr>
          <w:rFonts w:asciiTheme="minorHAnsi" w:hAnsiTheme="minorHAnsi"/>
          <w:sz w:val="16"/>
        </w:rPr>
        <w:fldChar w:fldCharType="separate"/>
      </w:r>
      <w:r w:rsidRPr="00052F83">
        <w:rPr>
          <w:rFonts w:asciiTheme="minorHAnsi" w:hAnsiTheme="minorHAnsi"/>
          <w:noProof/>
          <w:sz w:val="16"/>
        </w:rPr>
        <w:drawing>
          <wp:inline distT="0" distB="0" distL="0" distR="0" wp14:anchorId="7F5A2B70" wp14:editId="41417274">
            <wp:extent cx="252095" cy="2051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95" cy="205105"/>
                    </a:xfrm>
                    <a:prstGeom prst="rect">
                      <a:avLst/>
                    </a:prstGeom>
                    <a:noFill/>
                    <a:ln>
                      <a:noFill/>
                    </a:ln>
                  </pic:spPr>
                </pic:pic>
              </a:graphicData>
            </a:graphic>
          </wp:inline>
        </w:drawing>
      </w:r>
      <w:r w:rsidRPr="00052F83">
        <w:rPr>
          <w:rFonts w:asciiTheme="minorHAnsi" w:hAnsiTheme="minorHAnsi"/>
          <w:sz w:val="16"/>
        </w:rPr>
        <w:fldChar w:fldCharType="end"/>
      </w:r>
    </w:p>
    <w:p w14:paraId="6166CFC6" w14:textId="77777777" w:rsidR="00AA1015" w:rsidRDefault="00AA1015" w:rsidP="00AA1015"/>
    <w:p w14:paraId="403DB6D2" w14:textId="77777777" w:rsidR="00AA1015" w:rsidRDefault="00AA1015" w:rsidP="00AA1015"/>
    <w:p w14:paraId="1AE9FE38" w14:textId="77777777" w:rsidR="00AA1015" w:rsidRDefault="00AA1015" w:rsidP="00AA1015">
      <w:pPr>
        <w:pStyle w:val="Heading2"/>
      </w:pPr>
      <w:r>
        <w:t>Notice and Comment</w:t>
      </w:r>
    </w:p>
    <w:p w14:paraId="1DCA7CD8" w14:textId="77777777" w:rsidR="00AA1015" w:rsidRDefault="00AA1015" w:rsidP="00AA1015">
      <w:pPr>
        <w:pStyle w:val="Heading3"/>
      </w:pPr>
      <w:r>
        <w:t xml:space="preserve">AT: Perm N&amp;C on Something Else---2NC </w:t>
      </w:r>
    </w:p>
    <w:p w14:paraId="7C241D6B" w14:textId="77777777" w:rsidR="00AA1015" w:rsidRPr="004B5609" w:rsidRDefault="00AA1015" w:rsidP="00AA1015">
      <w:pPr>
        <w:pStyle w:val="Heading4"/>
      </w:pPr>
      <w:r>
        <w:t>AND, 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10897F7F" w14:textId="77777777" w:rsidR="00AA1015" w:rsidRDefault="00AA1015" w:rsidP="00AA1015">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05ECD4BA" w14:textId="77777777" w:rsidR="00AA1015" w:rsidRPr="004B5609" w:rsidRDefault="00AA1015" w:rsidP="00AA1015">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69A98FC7" w14:textId="77777777" w:rsidR="00AA1015" w:rsidRPr="004B5609" w:rsidRDefault="00AA1015" w:rsidP="00AA1015">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28FDA594" w14:textId="77777777" w:rsidR="00AA1015" w:rsidRDefault="00AA1015" w:rsidP="00AA1015">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25C5E1E7" w14:textId="77777777" w:rsidR="00AA1015" w:rsidRDefault="00AA1015" w:rsidP="00AA1015">
      <w:pPr>
        <w:rPr>
          <w:sz w:val="16"/>
        </w:rPr>
      </w:pPr>
    </w:p>
    <w:p w14:paraId="33782B2B" w14:textId="77777777" w:rsidR="00AA1015" w:rsidRDefault="00AA1015" w:rsidP="00AA1015">
      <w:pPr>
        <w:pStyle w:val="Heading3"/>
      </w:pPr>
      <w:r>
        <w:t>AT: PDCP---2NC---LONG</w:t>
      </w:r>
    </w:p>
    <w:p w14:paraId="241CD8B4" w14:textId="77777777" w:rsidR="00AA1015" w:rsidRDefault="00AA1015" w:rsidP="00AA1015">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01B24132" w14:textId="77777777" w:rsidR="00AA1015" w:rsidRDefault="00AA1015" w:rsidP="00AA1015">
      <w:r>
        <w:t>[</w:t>
      </w:r>
      <w:r w:rsidRPr="00622C0F">
        <w:rPr>
          <w:highlight w:val="red"/>
        </w:rPr>
        <w:t>IF NOT READ YET</w:t>
      </w:r>
      <w:r>
        <w:t>]</w:t>
      </w:r>
    </w:p>
    <w:p w14:paraId="2E7BB970" w14:textId="77777777" w:rsidR="00AA1015" w:rsidRPr="00F75C4B" w:rsidRDefault="00AA1015" w:rsidP="00AA1015">
      <w:proofErr w:type="spellStart"/>
      <w:r w:rsidRPr="00F75C4B">
        <w:rPr>
          <w:rStyle w:val="Style13ptBold"/>
        </w:rPr>
        <w:t>Justia</w:t>
      </w:r>
      <w:proofErr w:type="spellEnd"/>
      <w:r w:rsidRPr="00F75C4B">
        <w:rPr>
          <w:rStyle w:val="Style13ptBold"/>
        </w:rPr>
        <w:t xml:space="preserve"> 21</w:t>
      </w:r>
      <w:r>
        <w:t>. "Notice and Comment Process for Agency Rulemaking". Updated: May 2021. Accessed: 8/26/2021. https://www.justia.com/administrative-law/rulemaking-writing-agency-regulations/notice-and-comment/</w:t>
      </w:r>
    </w:p>
    <w:p w14:paraId="5B85BFDA" w14:textId="77777777" w:rsidR="00AA1015" w:rsidRPr="00F75C4B" w:rsidRDefault="00AA1015" w:rsidP="00AA1015">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351DE796" w14:textId="77777777" w:rsidR="00AA1015" w:rsidRDefault="00AA1015" w:rsidP="00AA1015">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574A33B7" w14:textId="77777777" w:rsidR="00AA1015" w:rsidRDefault="00AA1015" w:rsidP="00AA1015">
      <w:pPr>
        <w:rPr>
          <w:sz w:val="16"/>
        </w:rPr>
      </w:pPr>
    </w:p>
    <w:p w14:paraId="54AEE598" w14:textId="77777777" w:rsidR="00AA1015" w:rsidRDefault="00AA1015" w:rsidP="00AA1015">
      <w:pPr>
        <w:pStyle w:val="Heading4"/>
      </w:pPr>
      <w:r>
        <w:t xml:space="preserve">1---“Resolved”---means </w:t>
      </w:r>
      <w:r w:rsidRPr="00CE3B41">
        <w:rPr>
          <w:u w:val="single"/>
        </w:rPr>
        <w:t>certain</w:t>
      </w:r>
      <w:r w:rsidRPr="00CE3B41">
        <w:t>.</w:t>
      </w:r>
      <w:r>
        <w:t xml:space="preserve"> </w:t>
      </w:r>
    </w:p>
    <w:p w14:paraId="54AAEA8F" w14:textId="77777777" w:rsidR="00AA1015" w:rsidRDefault="00AA1015" w:rsidP="00AA1015">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3BF550D5" w14:textId="77777777" w:rsidR="00AA1015" w:rsidRPr="00A17DAA" w:rsidRDefault="00AA1015" w:rsidP="00AA1015">
      <w:pPr>
        <w:pStyle w:val="Heading4"/>
      </w:pPr>
      <w:r>
        <w:t>2---</w:t>
      </w:r>
      <w:r w:rsidRPr="00A17DAA">
        <w:t xml:space="preserve">Should is mandatory </w:t>
      </w:r>
    </w:p>
    <w:p w14:paraId="4D2ACFE6" w14:textId="77777777" w:rsidR="00AA1015" w:rsidRDefault="00AA1015" w:rsidP="00AA1015">
      <w:r w:rsidRPr="00A17DAA">
        <w:rPr>
          <w:rStyle w:val="Style13ptBold"/>
        </w:rPr>
        <w:t>Court of Appeals of Arizona</w:t>
      </w:r>
      <w:r>
        <w:t xml:space="preserve">, Division 1, Department D. </w:t>
      </w:r>
      <w:r w:rsidRPr="00A17DAA">
        <w:rPr>
          <w:rStyle w:val="Style13ptBold"/>
        </w:rPr>
        <w:t>02</w:t>
      </w:r>
      <w:r>
        <w:t xml:space="preserve">. IN RE: the Marriage of Vanessa A. </w:t>
      </w:r>
      <w:proofErr w:type="spellStart"/>
      <w:r>
        <w:t>McNUTT</w:t>
      </w:r>
      <w:proofErr w:type="spellEnd"/>
      <w:r>
        <w:t xml:space="preserve">, Petitioner-Appellee, v. Shane M. </w:t>
      </w:r>
      <w:proofErr w:type="spellStart"/>
      <w:r>
        <w:t>McNUTT</w:t>
      </w:r>
      <w:proofErr w:type="spellEnd"/>
      <w:r>
        <w:t>, Respondent-Appellant. No. 1 CA-CV 01-0255. Decided: June 27, 2002 https://caselaw.findlaw.com/az-court-of-appeals/1315322.html</w:t>
      </w:r>
    </w:p>
    <w:p w14:paraId="7E768032" w14:textId="77777777" w:rsidR="00AA1015" w:rsidRPr="00C815B0" w:rsidRDefault="00AA1015" w:rsidP="00AA1015">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r w:rsidRPr="003945F6">
        <w:rPr>
          <w:rStyle w:val="StyleUnderline"/>
          <w:highlight w:val="cyan"/>
        </w:rPr>
        <w:t xml:space="preserve">is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The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2320EF9C" w14:textId="77777777" w:rsidR="00AA1015" w:rsidRDefault="00AA1015" w:rsidP="00AA1015">
      <w:pPr>
        <w:pStyle w:val="Heading4"/>
      </w:pPr>
      <w:r>
        <w:t xml:space="preserve">3---“Substantial”---means full </w:t>
      </w:r>
      <w:r w:rsidRPr="00CE3B41">
        <w:rPr>
          <w:u w:val="single"/>
        </w:rPr>
        <w:t>not merely possible</w:t>
      </w:r>
      <w:r>
        <w:t xml:space="preserve">. </w:t>
      </w:r>
    </w:p>
    <w:p w14:paraId="4194E773" w14:textId="77777777" w:rsidR="00AA1015" w:rsidRPr="00201B0A" w:rsidRDefault="00AA1015" w:rsidP="00AA1015">
      <w:pPr>
        <w:rPr>
          <w:rStyle w:val="Heading3Char"/>
          <w:rFonts w:eastAsia="Calibri"/>
          <w:b w:val="0"/>
          <w:bCs/>
          <w:sz w:val="22"/>
          <w:szCs w:val="20"/>
        </w:rPr>
      </w:pPr>
      <w:r w:rsidRPr="00201B0A">
        <w:rPr>
          <w:rStyle w:val="Style13ptBold"/>
        </w:rPr>
        <w:t>Words &amp; Phrases 64</w:t>
      </w:r>
      <w:r w:rsidRPr="00201B0A">
        <w:t xml:space="preserve"> (40 W&amp;P 759)</w:t>
      </w:r>
    </w:p>
    <w:p w14:paraId="087FEDF7" w14:textId="77777777" w:rsidR="00AA1015" w:rsidRPr="00CE3B41" w:rsidRDefault="00AA1015" w:rsidP="00AA1015">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2ED8BF46" w14:textId="77777777" w:rsidR="00AA1015" w:rsidRDefault="00AA1015" w:rsidP="00AA1015">
      <w:pPr>
        <w:pStyle w:val="Heading4"/>
      </w:pPr>
      <w:r>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4C2EB027" w14:textId="77777777" w:rsidR="00AA1015" w:rsidRPr="00C52D16" w:rsidRDefault="00AA1015" w:rsidP="00AA1015">
      <w:r w:rsidRPr="00C52D16">
        <w:rPr>
          <w:rStyle w:val="Style13ptBold"/>
        </w:rPr>
        <w:t>PEDIAA 15</w:t>
      </w:r>
      <w:r>
        <w:t>. “Difference Between Prohibited and Restricted”. https://pediaa.com/difference-between-prohibited-and-restricted/</w:t>
      </w:r>
    </w:p>
    <w:p w14:paraId="3628AC33" w14:textId="77777777" w:rsidR="00AA1015" w:rsidRPr="00C52D16" w:rsidRDefault="00AA1015" w:rsidP="00AA1015">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5162E6CF" w14:textId="77777777" w:rsidR="00AA1015" w:rsidRPr="00C52D16" w:rsidRDefault="00AA1015" w:rsidP="00AA1015">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5A3D7B93" w14:textId="77777777" w:rsidR="00AA1015" w:rsidRPr="00C52D16" w:rsidRDefault="00AA1015" w:rsidP="00AA1015">
      <w:pPr>
        <w:rPr>
          <w:sz w:val="16"/>
          <w:szCs w:val="16"/>
        </w:rPr>
      </w:pPr>
      <w:r w:rsidRPr="00C52D16">
        <w:rPr>
          <w:sz w:val="16"/>
          <w:szCs w:val="16"/>
        </w:rPr>
        <w:t>What Does Prohibited Mean</w:t>
      </w:r>
    </w:p>
    <w:p w14:paraId="03BA9138" w14:textId="77777777" w:rsidR="00AA1015" w:rsidRPr="00C52D16" w:rsidRDefault="00AA1015" w:rsidP="00AA1015">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2761CA84" w14:textId="77777777" w:rsidR="00AA1015" w:rsidRPr="00C52D16" w:rsidRDefault="00AA1015" w:rsidP="00AA1015">
      <w:pPr>
        <w:rPr>
          <w:sz w:val="10"/>
          <w:szCs w:val="10"/>
        </w:rPr>
      </w:pPr>
      <w:r w:rsidRPr="00C52D16">
        <w:rPr>
          <w:sz w:val="10"/>
          <w:szCs w:val="10"/>
        </w:rPr>
        <w:t>Inter-racial marriages were not prohibited by the government.</w:t>
      </w:r>
    </w:p>
    <w:p w14:paraId="6DA2F421" w14:textId="77777777" w:rsidR="00AA1015" w:rsidRPr="00C52D16" w:rsidRDefault="00AA1015" w:rsidP="00AA1015">
      <w:pPr>
        <w:rPr>
          <w:sz w:val="10"/>
          <w:szCs w:val="10"/>
        </w:rPr>
      </w:pPr>
      <w:r w:rsidRPr="00C52D16">
        <w:rPr>
          <w:sz w:val="10"/>
          <w:szCs w:val="10"/>
        </w:rPr>
        <w:t>He was proved guilty of using prohibited substances.</w:t>
      </w:r>
    </w:p>
    <w:p w14:paraId="1F7C8F73" w14:textId="77777777" w:rsidR="00AA1015" w:rsidRPr="00C52D16" w:rsidRDefault="00AA1015" w:rsidP="00AA1015">
      <w:pPr>
        <w:rPr>
          <w:sz w:val="10"/>
          <w:szCs w:val="10"/>
        </w:rPr>
      </w:pPr>
      <w:r w:rsidRPr="00C52D16">
        <w:rPr>
          <w:sz w:val="10"/>
          <w:szCs w:val="10"/>
        </w:rPr>
        <w:t>No one was allowed to enter the grounds; entry was prohibited.</w:t>
      </w:r>
    </w:p>
    <w:p w14:paraId="0897F331" w14:textId="77777777" w:rsidR="00AA1015" w:rsidRPr="00C52D16" w:rsidRDefault="00AA1015" w:rsidP="00AA1015">
      <w:pPr>
        <w:rPr>
          <w:sz w:val="10"/>
          <w:szCs w:val="10"/>
        </w:rPr>
      </w:pPr>
      <w:r w:rsidRPr="00C52D16">
        <w:rPr>
          <w:sz w:val="10"/>
          <w:szCs w:val="10"/>
        </w:rPr>
        <w:t xml:space="preserve">Prohibited imports are the items that are not allowed to enter a </w:t>
      </w:r>
      <w:proofErr w:type="spellStart"/>
      <w:r w:rsidRPr="00C52D16">
        <w:rPr>
          <w:sz w:val="10"/>
          <w:szCs w:val="10"/>
        </w:rPr>
        <w:t>country.Difference</w:t>
      </w:r>
      <w:proofErr w:type="spellEnd"/>
      <w:r w:rsidRPr="00C52D16">
        <w:rPr>
          <w:sz w:val="10"/>
          <w:szCs w:val="10"/>
        </w:rPr>
        <w:t xml:space="preserve"> Between Prohibited and Restricted</w:t>
      </w:r>
    </w:p>
    <w:p w14:paraId="48594C0F" w14:textId="77777777" w:rsidR="00AA1015" w:rsidRPr="00C52D16" w:rsidRDefault="00AA1015" w:rsidP="00AA1015">
      <w:pPr>
        <w:rPr>
          <w:sz w:val="10"/>
          <w:szCs w:val="10"/>
        </w:rPr>
      </w:pPr>
      <w:r w:rsidRPr="00C52D16">
        <w:rPr>
          <w:sz w:val="10"/>
          <w:szCs w:val="10"/>
        </w:rPr>
        <w:t>What Does Restricted Mean</w:t>
      </w:r>
    </w:p>
    <w:p w14:paraId="24C7AA33" w14:textId="77777777" w:rsidR="00AA1015" w:rsidRPr="00C52D16" w:rsidRDefault="00AA1015" w:rsidP="00AA1015">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1AD93CB3" w14:textId="77777777" w:rsidR="00AA1015" w:rsidRPr="00C52D16" w:rsidRDefault="00AA1015" w:rsidP="00AA1015">
      <w:pPr>
        <w:rPr>
          <w:sz w:val="10"/>
          <w:szCs w:val="10"/>
        </w:rPr>
      </w:pPr>
      <w:r w:rsidRPr="00C52D16">
        <w:rPr>
          <w:sz w:val="10"/>
          <w:szCs w:val="10"/>
        </w:rPr>
        <w:t>The new regulations restricted the free movement of people.</w:t>
      </w:r>
    </w:p>
    <w:p w14:paraId="1AFA4E29" w14:textId="77777777" w:rsidR="00AA1015" w:rsidRPr="00C52D16" w:rsidRDefault="00AA1015" w:rsidP="00AA1015">
      <w:pPr>
        <w:rPr>
          <w:sz w:val="10"/>
          <w:szCs w:val="10"/>
        </w:rPr>
      </w:pPr>
      <w:r w:rsidRPr="00C52D16">
        <w:rPr>
          <w:sz w:val="10"/>
          <w:szCs w:val="10"/>
        </w:rPr>
        <w:t>The club was restricted to its members and their family members.</w:t>
      </w:r>
    </w:p>
    <w:p w14:paraId="0F95380A" w14:textId="77777777" w:rsidR="00AA1015" w:rsidRPr="00C52D16" w:rsidRDefault="00AA1015" w:rsidP="00AA1015">
      <w:pPr>
        <w:rPr>
          <w:sz w:val="10"/>
          <w:szCs w:val="10"/>
        </w:rPr>
      </w:pPr>
      <w:r w:rsidRPr="00C52D16">
        <w:rPr>
          <w:sz w:val="10"/>
          <w:szCs w:val="10"/>
        </w:rPr>
        <w:t>Only the highest military personnel had access to the restricted area.</w:t>
      </w:r>
    </w:p>
    <w:p w14:paraId="6A939380" w14:textId="77777777" w:rsidR="00AA1015" w:rsidRPr="00C52D16" w:rsidRDefault="00AA1015" w:rsidP="00AA1015">
      <w:pPr>
        <w:rPr>
          <w:sz w:val="10"/>
          <w:szCs w:val="10"/>
        </w:rPr>
      </w:pPr>
      <w:r w:rsidRPr="00C52D16">
        <w:rPr>
          <w:sz w:val="10"/>
          <w:szCs w:val="10"/>
        </w:rPr>
        <w:t xml:space="preserve">American scientists had only restricted access to the </w:t>
      </w:r>
      <w:proofErr w:type="spellStart"/>
      <w:r w:rsidRPr="00C52D16">
        <w:rPr>
          <w:sz w:val="10"/>
          <w:szCs w:val="10"/>
        </w:rPr>
        <w:t>area.Main</w:t>
      </w:r>
      <w:proofErr w:type="spellEnd"/>
      <w:r w:rsidRPr="00C52D16">
        <w:rPr>
          <w:sz w:val="10"/>
          <w:szCs w:val="10"/>
        </w:rPr>
        <w:t xml:space="preserve"> difference - Prohibited vs Restricted</w:t>
      </w:r>
    </w:p>
    <w:p w14:paraId="3A8E745C" w14:textId="77777777" w:rsidR="00AA1015" w:rsidRPr="00C52D16" w:rsidRDefault="00AA1015" w:rsidP="00AA1015">
      <w:pPr>
        <w:rPr>
          <w:sz w:val="10"/>
          <w:szCs w:val="10"/>
        </w:rPr>
      </w:pPr>
      <w:r w:rsidRPr="00C52D16">
        <w:rPr>
          <w:sz w:val="10"/>
          <w:szCs w:val="10"/>
        </w:rPr>
        <w:t>Difference Between Prohibited and Restricted</w:t>
      </w:r>
    </w:p>
    <w:p w14:paraId="0612C59E" w14:textId="77777777" w:rsidR="00AA1015" w:rsidRPr="00C52D16" w:rsidRDefault="00AA1015" w:rsidP="00AA1015">
      <w:pPr>
        <w:rPr>
          <w:sz w:val="10"/>
          <w:szCs w:val="10"/>
        </w:rPr>
      </w:pPr>
      <w:r w:rsidRPr="00C52D16">
        <w:rPr>
          <w:sz w:val="10"/>
          <w:szCs w:val="10"/>
        </w:rPr>
        <w:t>Meaning</w:t>
      </w:r>
    </w:p>
    <w:p w14:paraId="1933E9DC" w14:textId="77777777" w:rsidR="00AA1015" w:rsidRPr="00C52D16" w:rsidRDefault="00AA1015" w:rsidP="00AA1015">
      <w:pPr>
        <w:rPr>
          <w:sz w:val="16"/>
        </w:rPr>
      </w:pPr>
      <w:r w:rsidRPr="00C52D16">
        <w:rPr>
          <w:rStyle w:val="StyleUnderline"/>
        </w:rPr>
        <w:t>Prohibited means banned</w:t>
      </w:r>
      <w:r w:rsidRPr="00C52D16">
        <w:rPr>
          <w:sz w:val="16"/>
        </w:rPr>
        <w:t xml:space="preserve"> or forbidden.</w:t>
      </w:r>
    </w:p>
    <w:p w14:paraId="779F5DE2" w14:textId="77777777" w:rsidR="00AA1015" w:rsidRPr="00C52D16" w:rsidRDefault="00AA1015" w:rsidP="00AA1015">
      <w:pPr>
        <w:rPr>
          <w:sz w:val="16"/>
          <w:szCs w:val="16"/>
        </w:rPr>
      </w:pPr>
      <w:r w:rsidRPr="00C52D16">
        <w:rPr>
          <w:sz w:val="16"/>
          <w:szCs w:val="16"/>
        </w:rPr>
        <w:t>Restricted means limited in  extent, number,  scope, or action</w:t>
      </w:r>
    </w:p>
    <w:p w14:paraId="37E19373" w14:textId="77777777" w:rsidR="00AA1015" w:rsidRPr="00C52D16" w:rsidRDefault="00AA1015" w:rsidP="00AA1015">
      <w:pPr>
        <w:rPr>
          <w:sz w:val="16"/>
          <w:szCs w:val="16"/>
        </w:rPr>
      </w:pPr>
      <w:r w:rsidRPr="00C52D16">
        <w:rPr>
          <w:sz w:val="16"/>
          <w:szCs w:val="16"/>
        </w:rPr>
        <w:t>Possibility</w:t>
      </w:r>
    </w:p>
    <w:p w14:paraId="63E26F6D" w14:textId="77777777" w:rsidR="00AA1015" w:rsidRPr="00C52D16" w:rsidRDefault="00AA1015" w:rsidP="00AA1015">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00D9A1D6" w14:textId="77777777" w:rsidR="00AA1015" w:rsidRPr="00C52D16" w:rsidRDefault="00AA1015" w:rsidP="00AA1015">
      <w:pPr>
        <w:rPr>
          <w:sz w:val="16"/>
          <w:szCs w:val="16"/>
        </w:rPr>
      </w:pPr>
      <w:r w:rsidRPr="00C52D16">
        <w:rPr>
          <w:sz w:val="16"/>
          <w:szCs w:val="16"/>
        </w:rPr>
        <w:t>Restricted means that something can be done under certain conditions.</w:t>
      </w:r>
    </w:p>
    <w:p w14:paraId="38223E2C" w14:textId="77777777" w:rsidR="00AA1015" w:rsidRPr="00C52D16" w:rsidRDefault="00AA1015" w:rsidP="00AA1015">
      <w:pPr>
        <w:rPr>
          <w:sz w:val="16"/>
          <w:szCs w:val="16"/>
        </w:rPr>
      </w:pPr>
      <w:r w:rsidRPr="00C52D16">
        <w:rPr>
          <w:sz w:val="16"/>
          <w:szCs w:val="16"/>
        </w:rPr>
        <w:t>Adjective</w:t>
      </w:r>
    </w:p>
    <w:p w14:paraId="14B7F701" w14:textId="77777777" w:rsidR="00AA1015" w:rsidRPr="00C52D16" w:rsidRDefault="00AA1015" w:rsidP="00AA1015">
      <w:pPr>
        <w:rPr>
          <w:sz w:val="16"/>
          <w:szCs w:val="16"/>
        </w:rPr>
      </w:pPr>
      <w:r w:rsidRPr="00C52D16">
        <w:rPr>
          <w:sz w:val="16"/>
          <w:szCs w:val="16"/>
        </w:rPr>
        <w:t>Prohibited functions as an adjective derived from prohibit.</w:t>
      </w:r>
    </w:p>
    <w:p w14:paraId="708B9835" w14:textId="77777777" w:rsidR="00AA1015" w:rsidRPr="00C52D16" w:rsidRDefault="00AA1015" w:rsidP="00AA1015">
      <w:pPr>
        <w:rPr>
          <w:sz w:val="16"/>
          <w:szCs w:val="16"/>
        </w:rPr>
      </w:pPr>
      <w:r w:rsidRPr="00C52D16">
        <w:rPr>
          <w:sz w:val="16"/>
          <w:szCs w:val="16"/>
        </w:rPr>
        <w:t>Restricted functions as an adjective derived from restrict.</w:t>
      </w:r>
    </w:p>
    <w:p w14:paraId="365B27F5" w14:textId="77777777" w:rsidR="00AA1015" w:rsidRPr="00C52D16" w:rsidRDefault="00AA1015" w:rsidP="00AA1015">
      <w:pPr>
        <w:rPr>
          <w:sz w:val="16"/>
          <w:szCs w:val="16"/>
        </w:rPr>
      </w:pPr>
      <w:r w:rsidRPr="00C52D16">
        <w:rPr>
          <w:sz w:val="16"/>
          <w:szCs w:val="16"/>
        </w:rPr>
        <w:t>Past tense</w:t>
      </w:r>
    </w:p>
    <w:p w14:paraId="6218C1D6" w14:textId="77777777" w:rsidR="00AA1015" w:rsidRPr="00C52D16" w:rsidRDefault="00AA1015" w:rsidP="00AA1015">
      <w:pPr>
        <w:rPr>
          <w:sz w:val="16"/>
          <w:szCs w:val="16"/>
        </w:rPr>
      </w:pPr>
      <w:r w:rsidRPr="00C52D16">
        <w:rPr>
          <w:sz w:val="16"/>
          <w:szCs w:val="16"/>
        </w:rPr>
        <w:t>Prohibited is the past tense and past participle of prohibit.</w:t>
      </w:r>
    </w:p>
    <w:p w14:paraId="6AD114CB" w14:textId="77777777" w:rsidR="00AA1015" w:rsidRPr="00C52D16" w:rsidRDefault="00AA1015" w:rsidP="00AA1015">
      <w:pPr>
        <w:rPr>
          <w:sz w:val="16"/>
          <w:szCs w:val="16"/>
        </w:rPr>
      </w:pPr>
      <w:r w:rsidRPr="00C52D16">
        <w:rPr>
          <w:sz w:val="16"/>
          <w:szCs w:val="16"/>
        </w:rPr>
        <w:t>Restricted is the past tense and past participle of restrict.</w:t>
      </w:r>
    </w:p>
    <w:p w14:paraId="721798B8" w14:textId="77777777" w:rsidR="00AA1015" w:rsidRPr="00DA3CC9" w:rsidRDefault="00AA1015" w:rsidP="00AA1015">
      <w:pPr>
        <w:pStyle w:val="Heading4"/>
      </w:pPr>
      <w:r>
        <w:t xml:space="preserve">5---“Anticompetitive”---competition policy </w:t>
      </w:r>
      <w:r w:rsidRPr="00CE3B41">
        <w:rPr>
          <w:u w:val="single"/>
        </w:rPr>
        <w:t>doesn’t go through notice and comment</w:t>
      </w:r>
      <w:r>
        <w:t xml:space="preserve">. </w:t>
      </w:r>
    </w:p>
    <w:p w14:paraId="0E4AB71E" w14:textId="77777777" w:rsidR="00AA1015" w:rsidRDefault="00AA1015" w:rsidP="00AA1015">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635FBF81" w14:textId="77777777" w:rsidR="00AA1015" w:rsidRDefault="00AA1015" w:rsidP="00AA1015">
      <w:pPr>
        <w:rPr>
          <w:sz w:val="16"/>
        </w:rPr>
      </w:pPr>
      <w:r w:rsidRPr="000F46D6">
        <w:rPr>
          <w:rStyle w:val="StyleUnderline"/>
        </w:rPr>
        <w:t xml:space="preserve">The question of </w:t>
      </w:r>
      <w:r w:rsidRPr="000F46D6">
        <w:rPr>
          <w:rStyle w:val="Emphasis"/>
        </w:rPr>
        <w:t>judicial deference</w:t>
      </w:r>
      <w:r w:rsidRPr="00DA3CC9">
        <w:rPr>
          <w:sz w:val="16"/>
        </w:rPr>
        <w:t xml:space="preserve"> to a FTC decision </w:t>
      </w:r>
      <w:r w:rsidRPr="000F46D6">
        <w:rPr>
          <w:rStyle w:val="StyleUnderline"/>
        </w:rPr>
        <w:t>is</w:t>
      </w:r>
      <w:r w:rsidRPr="00DA3CC9">
        <w:rPr>
          <w:sz w:val="16"/>
        </w:rPr>
        <w:t xml:space="preserve"> a more </w:t>
      </w:r>
      <w:r w:rsidRPr="000F46D6">
        <w:rPr>
          <w:rStyle w:val="StyleUnderline"/>
        </w:rPr>
        <w:t>complicated</w:t>
      </w:r>
      <w:r w:rsidRPr="00DA3CC9">
        <w:rPr>
          <w:sz w:val="16"/>
        </w:rPr>
        <w:t xml:space="preserve"> matter. The FTC is an independent regulatory agency established by Congress with powers over both consumer protection and competition matters. 2 00 The FTC Act prohibits both unfair methods of competition, and unfair and deceptive acts and practices. 2 0 1 The FTC also enforces a wide variety of other statutes that relate to consumer protection and privacy.202 </w:t>
      </w:r>
      <w:r w:rsidRPr="00DA3CC9">
        <w:rPr>
          <w:rStyle w:val="StyleUnderline"/>
        </w:rPr>
        <w:t xml:space="preserve">The FTC </w:t>
      </w:r>
      <w:r w:rsidRPr="00DA3CC9">
        <w:rPr>
          <w:rStyle w:val="Emphasis"/>
        </w:rPr>
        <w:t xml:space="preserve">engages in </w:t>
      </w:r>
      <w:r w:rsidRPr="001D4534">
        <w:rPr>
          <w:rStyle w:val="Emphasis"/>
          <w:highlight w:val="cyan"/>
        </w:rPr>
        <w:t>notice and comment</w:t>
      </w:r>
      <w:r w:rsidRPr="001D4534">
        <w:rPr>
          <w:sz w:val="16"/>
          <w:highlight w:val="cyan"/>
        </w:rPr>
        <w:t xml:space="preserve"> </w:t>
      </w:r>
      <w:r w:rsidRPr="00DA3CC9">
        <w:rPr>
          <w:sz w:val="16"/>
        </w:rPr>
        <w:t xml:space="preserve">rulemaking </w:t>
      </w:r>
      <w:r w:rsidRPr="00DA3CC9">
        <w:rPr>
          <w:rStyle w:val="StyleUnderline"/>
        </w:rPr>
        <w:t>in consumer protection</w:t>
      </w:r>
      <w:r w:rsidRPr="00DA3CC9">
        <w:rPr>
          <w:sz w:val="16"/>
        </w:rPr>
        <w:t xml:space="preserve">, </w:t>
      </w:r>
      <w:r w:rsidRPr="00DA3CC9">
        <w:rPr>
          <w:rStyle w:val="StyleUnderline"/>
        </w:rPr>
        <w:t>but</w:t>
      </w:r>
      <w:r w:rsidRPr="00DA3CC9">
        <w:rPr>
          <w:sz w:val="16"/>
        </w:rPr>
        <w:t xml:space="preserve"> </w:t>
      </w:r>
      <w:r w:rsidRPr="001D4534">
        <w:rPr>
          <w:rStyle w:val="Emphasis"/>
          <w:highlight w:val="cyan"/>
        </w:rPr>
        <w:t>not in competition matters</w:t>
      </w:r>
      <w:r w:rsidRPr="00DA3CC9">
        <w:rPr>
          <w:sz w:val="16"/>
        </w:rPr>
        <w:t>. 2 03</w:t>
      </w:r>
    </w:p>
    <w:p w14:paraId="6B42AE3F" w14:textId="77777777" w:rsidR="00AA1015" w:rsidRDefault="00AA1015" w:rsidP="00AA1015">
      <w:pPr>
        <w:pStyle w:val="Heading4"/>
      </w:pPr>
      <w:r>
        <w:t xml:space="preserve">6---“Expansion”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7823A6C9" w14:textId="77777777" w:rsidR="00AA1015" w:rsidRPr="00B1345C" w:rsidRDefault="00AA1015" w:rsidP="00AA1015">
      <w:r>
        <w:t xml:space="preserve">Anu </w:t>
      </w:r>
      <w:r w:rsidRPr="00337CD0">
        <w:rPr>
          <w:rStyle w:val="Style13ptBold"/>
        </w:rPr>
        <w:t>Bradford and</w:t>
      </w:r>
      <w:r>
        <w:t xml:space="preserve"> Adam </w:t>
      </w:r>
      <w:r w:rsidRPr="00337CD0">
        <w:rPr>
          <w:rStyle w:val="Style13ptBold"/>
        </w:rPr>
        <w:t>Chilton 19</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9350" w:type="dxa"/>
        <w:tblInd w:w="-1" w:type="dxa"/>
        <w:tblLook w:val="04A0" w:firstRow="1" w:lastRow="0" w:firstColumn="1" w:lastColumn="0" w:noHBand="0" w:noVBand="1"/>
      </w:tblPr>
      <w:tblGrid>
        <w:gridCol w:w="4675"/>
        <w:gridCol w:w="4675"/>
      </w:tblGrid>
      <w:tr w:rsidR="00AA1015" w14:paraId="7B195617" w14:textId="77777777" w:rsidTr="00285952">
        <w:tc>
          <w:tcPr>
            <w:tcW w:w="4675" w:type="dxa"/>
          </w:tcPr>
          <w:p w14:paraId="0AC26FA0" w14:textId="77777777" w:rsidR="00AA1015" w:rsidRPr="0096275E" w:rsidRDefault="00AA1015" w:rsidP="00285952">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6040F150" w14:textId="77777777" w:rsidR="00AA1015" w:rsidRDefault="00AA1015" w:rsidP="00285952"/>
        </w:tc>
        <w:tc>
          <w:tcPr>
            <w:tcW w:w="4675" w:type="dxa"/>
          </w:tcPr>
          <w:p w14:paraId="36768000" w14:textId="77777777" w:rsidR="00AA1015" w:rsidRPr="0096275E" w:rsidRDefault="00AA1015" w:rsidP="00285952">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1608A53F" w14:textId="77777777" w:rsidR="00AA1015" w:rsidRDefault="00AA1015" w:rsidP="00AA1015">
      <w:pPr>
        <w:pStyle w:val="Heading4"/>
      </w:pPr>
      <w:r>
        <w:t xml:space="preserve">7---“Expand the scope”---doesn’t occur until a case is won. </w:t>
      </w:r>
    </w:p>
    <w:p w14:paraId="64B82326" w14:textId="77777777" w:rsidR="00AA1015" w:rsidRPr="00DF1954" w:rsidRDefault="00AA1015" w:rsidP="00AA1015">
      <w:r w:rsidRPr="00DF1954">
        <w:rPr>
          <w:rStyle w:val="Style13ptBold"/>
        </w:rPr>
        <w:t>Gibson Dunn</w:t>
      </w:r>
      <w:r>
        <w:rPr>
          <w:rStyle w:val="Style13ptBold"/>
        </w:rPr>
        <w:t xml:space="preserve"> 21</w:t>
      </w:r>
      <w:r>
        <w:t xml:space="preserve">. </w:t>
      </w:r>
      <w:proofErr w:type="spellStart"/>
      <w:r>
        <w:t>Lawfirm</w:t>
      </w:r>
      <w:proofErr w:type="spellEnd"/>
      <w:r>
        <w:t>.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07294AAA" w14:textId="77777777" w:rsidR="00AA1015" w:rsidRDefault="00AA1015" w:rsidP="00AA1015">
      <w:pPr>
        <w:rPr>
          <w:rStyle w:val="Emphasis"/>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562217C6" w14:textId="77777777" w:rsidR="00AA1015" w:rsidRDefault="00AA1015" w:rsidP="00AA1015">
      <w:pPr>
        <w:rPr>
          <w:sz w:val="16"/>
        </w:rPr>
      </w:pPr>
    </w:p>
    <w:p w14:paraId="74F6F3B9" w14:textId="77777777" w:rsidR="00AA1015" w:rsidRDefault="00AA1015" w:rsidP="00AA1015">
      <w:pPr>
        <w:pStyle w:val="Heading3"/>
      </w:pPr>
      <w:r>
        <w:t xml:space="preserve">Theory---2NC </w:t>
      </w:r>
    </w:p>
    <w:p w14:paraId="40F0F685" w14:textId="77777777" w:rsidR="00AA1015" w:rsidRDefault="00AA1015" w:rsidP="00AA1015">
      <w:pPr>
        <w:pStyle w:val="Heading4"/>
      </w:pPr>
      <w:r>
        <w:t>1---</w:t>
      </w:r>
      <w:r w:rsidRPr="00B36241">
        <w:rPr>
          <w:u w:val="single"/>
        </w:rPr>
        <w:t>Optimal policymaking</w:t>
      </w:r>
      <w:r>
        <w:t xml:space="preserve">---comparison of </w:t>
      </w:r>
      <w:r>
        <w:rPr>
          <w:u w:val="single"/>
        </w:rPr>
        <w:t>policymaking settings</w:t>
      </w:r>
      <w:r>
        <w:t xml:space="preserve"> is key.  </w:t>
      </w:r>
    </w:p>
    <w:p w14:paraId="772E1EF6" w14:textId="77777777" w:rsidR="00AA1015" w:rsidRPr="00F527FC" w:rsidRDefault="00AA1015" w:rsidP="00AA1015">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3F66AA9E" w14:textId="77777777" w:rsidR="00AA1015" w:rsidRPr="00DB786C" w:rsidRDefault="00AA1015" w:rsidP="00AA1015">
      <w:pPr>
        <w:rPr>
          <w:sz w:val="16"/>
        </w:rPr>
      </w:pPr>
      <w:r w:rsidRPr="00DB786C">
        <w:rPr>
          <w:sz w:val="16"/>
        </w:rPr>
        <w:t xml:space="preserve">B. </w:t>
      </w:r>
      <w:r w:rsidRPr="00DB786C">
        <w:rPr>
          <w:rStyle w:val="Emphasis"/>
        </w:rPr>
        <w:t>Antitrust Rulemaking</w:t>
      </w:r>
    </w:p>
    <w:p w14:paraId="60AC54ED" w14:textId="77777777" w:rsidR="00AA1015" w:rsidRPr="00DB786C" w:rsidRDefault="00AA1015" w:rsidP="00AA1015">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4E42E6A8" w14:textId="77777777" w:rsidR="00AA1015" w:rsidRDefault="00AA1015" w:rsidP="00AA1015">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77979DB5" w14:textId="77777777" w:rsidR="00AA1015" w:rsidRPr="00AB3BE3" w:rsidRDefault="00AA1015" w:rsidP="00AA1015">
      <w:pPr>
        <w:pStyle w:val="Heading4"/>
      </w:pPr>
      <w:r>
        <w:t>2---</w:t>
      </w: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0E8A316D" w14:textId="77777777" w:rsidR="00AA1015" w:rsidRPr="0013510A" w:rsidRDefault="00AA1015" w:rsidP="00AA1015">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696E20F" w14:textId="77777777" w:rsidR="00AA1015" w:rsidRPr="00AB3BE3" w:rsidRDefault="00AA1015" w:rsidP="00AA1015">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456B53E2" w14:textId="77777777" w:rsidR="00AA1015" w:rsidRPr="00AB3BE3" w:rsidRDefault="00AA1015" w:rsidP="00AA1015">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417DD74C" w14:textId="77777777" w:rsidR="00AA1015" w:rsidRDefault="00AA1015" w:rsidP="00AA1015">
      <w:pPr>
        <w:pStyle w:val="Heading4"/>
      </w:pPr>
      <w:r>
        <w:t xml:space="preserve">4---Topic Education---mechanism is the </w:t>
      </w:r>
      <w:r w:rsidRPr="00C43BC0">
        <w:rPr>
          <w:u w:val="single"/>
        </w:rPr>
        <w:t>most important question</w:t>
      </w:r>
      <w:r>
        <w:t xml:space="preserve">---sidelining it </w:t>
      </w:r>
      <w:r w:rsidRPr="00C43BC0">
        <w:rPr>
          <w:u w:val="single"/>
        </w:rPr>
        <w:t>ruins antitrust policy</w:t>
      </w:r>
      <w:r>
        <w:t xml:space="preserve">. </w:t>
      </w:r>
    </w:p>
    <w:p w14:paraId="13B9626B" w14:textId="77777777" w:rsidR="00AA1015" w:rsidRPr="009A04B4" w:rsidRDefault="00AA1015" w:rsidP="00AA1015">
      <w:r>
        <w:t xml:space="preserve">Alison </w:t>
      </w:r>
      <w:r w:rsidRPr="00FD138E">
        <w:rPr>
          <w:rStyle w:val="Style13ptBold"/>
        </w:rPr>
        <w:t>Jones and</w:t>
      </w:r>
      <w:r>
        <w:t xml:space="preserve"> William E. </w:t>
      </w:r>
      <w:proofErr w:type="spellStart"/>
      <w:r w:rsidRPr="00FD138E">
        <w:rPr>
          <w:rStyle w:val="Style13ptBold"/>
        </w:rPr>
        <w:t>Kovacic</w:t>
      </w:r>
      <w:proofErr w:type="spellEnd"/>
      <w:r w:rsidRPr="00FD138E">
        <w:rPr>
          <w:rStyle w:val="Style13ptBold"/>
        </w:rPr>
        <w:t xml:space="preserve"> 20</w:t>
      </w:r>
      <w:r>
        <w:t xml:space="preserve">. Alison Jones, King’s College London, London, United Kingdom. William E. </w:t>
      </w:r>
      <w:proofErr w:type="spellStart"/>
      <w:r>
        <w:t>Kovacic</w:t>
      </w:r>
      <w:proofErr w:type="spellEnd"/>
      <w:r>
        <w:t>, King’s College London, George Washington University, and United Kingdom Competition and Markets Authority, "</w:t>
      </w:r>
      <w:proofErr w:type="spellStart"/>
      <w:r>
        <w:t>Antitrust’s</w:t>
      </w:r>
      <w:proofErr w:type="spellEnd"/>
      <w:r>
        <w:t xml:space="preserve"> Implementation Blind Side: Challenges to Major Expansion of U.S. Competition Policy". SAGE Journals. 3-20-2020. https://journals.sagepub.com/doi/10.1177/0003603X20912884 https://journals.sagepub.com/doi/10.1177/0003603X20912884</w:t>
      </w:r>
    </w:p>
    <w:p w14:paraId="4A015440" w14:textId="77777777" w:rsidR="00AA1015" w:rsidRPr="00C43BC0" w:rsidRDefault="00AA1015" w:rsidP="00AA1015">
      <w:pPr>
        <w:rPr>
          <w:sz w:val="16"/>
        </w:rPr>
      </w:pPr>
      <w:r w:rsidRPr="00C43BC0">
        <w:rPr>
          <w:sz w:val="16"/>
        </w:rPr>
        <w:t xml:space="preserve">In this article, </w:t>
      </w:r>
      <w:r w:rsidRPr="001D4534">
        <w:rPr>
          <w:rStyle w:val="StyleUnderline"/>
          <w:highlight w:val="cyan"/>
        </w:rPr>
        <w:t xml:space="preserve">we do not debate </w:t>
      </w:r>
      <w:r w:rsidRPr="005F1F6F">
        <w:rPr>
          <w:rStyle w:val="StyleUnderline"/>
        </w:rPr>
        <w:t xml:space="preserve">the condition of </w:t>
      </w:r>
      <w:r w:rsidRPr="001D4534">
        <w:rPr>
          <w:rStyle w:val="StyleUnderline"/>
          <w:highlight w:val="cyan"/>
        </w:rPr>
        <w:t>competition</w:t>
      </w:r>
      <w:r w:rsidRPr="001D4534">
        <w:rPr>
          <w:sz w:val="16"/>
          <w:highlight w:val="cyan"/>
        </w:rPr>
        <w:t xml:space="preserve"> </w:t>
      </w:r>
      <w:r w:rsidRPr="00C43BC0">
        <w:rPr>
          <w:sz w:val="16"/>
        </w:rPr>
        <w:t xml:space="preserve">in the U.S. economy, nor do we assess the substantive merits of the respective measures proposed to correct the market and policy deficiencies identified. Instead, </w:t>
      </w:r>
      <w:r w:rsidRPr="001D4534">
        <w:rPr>
          <w:rStyle w:val="StyleUnderline"/>
          <w:highlight w:val="cyan"/>
        </w:rPr>
        <w:t>we focus on</w:t>
      </w:r>
      <w:r w:rsidRPr="001D4534">
        <w:rPr>
          <w:sz w:val="16"/>
          <w:highlight w:val="cyan"/>
        </w:rPr>
        <w:t xml:space="preserve"> </w:t>
      </w:r>
      <w:r w:rsidRPr="00C43BC0">
        <w:rPr>
          <w:sz w:val="16"/>
        </w:rPr>
        <w:t xml:space="preserve">a less noticed issue—the </w:t>
      </w:r>
      <w:r w:rsidRPr="001D4534">
        <w:rPr>
          <w:rStyle w:val="Emphasis"/>
          <w:highlight w:val="cyan"/>
        </w:rPr>
        <w:t xml:space="preserve">policy implementation </w:t>
      </w:r>
      <w:r w:rsidRPr="005F1F6F">
        <w:rPr>
          <w:rStyle w:val="Emphasis"/>
        </w:rPr>
        <w:t>challenges</w:t>
      </w:r>
      <w:r w:rsidRPr="00C43BC0">
        <w:rPr>
          <w:sz w:val="16"/>
        </w:rPr>
        <w:t xml:space="preserve"> that stand between the soaring reform aspirations and their effective realization in practice. </w:t>
      </w:r>
      <w:r w:rsidRPr="005F1F6F">
        <w:rPr>
          <w:rStyle w:val="StyleUnderline"/>
        </w:rPr>
        <w:t>We thus take the reform recommendations</w:t>
      </w:r>
      <w:r w:rsidRPr="00C43BC0">
        <w:rPr>
          <w:sz w:val="16"/>
        </w:rPr>
        <w:t xml:space="preserve">—presented in scholarly papers, blue-ribbon studies, and in popular essays—at face value, </w:t>
      </w:r>
      <w:r w:rsidRPr="005F1F6F">
        <w:rPr>
          <w:rStyle w:val="StyleUnderline"/>
        </w:rPr>
        <w:t xml:space="preserve">and </w:t>
      </w:r>
      <w:r w:rsidRPr="001D4534">
        <w:rPr>
          <w:rStyle w:val="StyleUnderline"/>
          <w:highlight w:val="cyan"/>
        </w:rPr>
        <w:t xml:space="preserve">ask </w:t>
      </w:r>
      <w:r w:rsidRPr="001D4534">
        <w:rPr>
          <w:rStyle w:val="Emphasis"/>
          <w:highlight w:val="cyan"/>
        </w:rPr>
        <w:t xml:space="preserve">what </w:t>
      </w:r>
      <w:r w:rsidRPr="005F1F6F">
        <w:rPr>
          <w:rStyle w:val="Emphasis"/>
        </w:rPr>
        <w:t xml:space="preserve">legislators and </w:t>
      </w:r>
      <w:r w:rsidRPr="001D4534">
        <w:rPr>
          <w:rStyle w:val="Emphasis"/>
          <w:highlight w:val="cyan"/>
        </w:rPr>
        <w:t>policy makers must do</w:t>
      </w:r>
      <w:r w:rsidRPr="001D4534">
        <w:rPr>
          <w:sz w:val="16"/>
          <w:highlight w:val="cyan"/>
        </w:rPr>
        <w:t xml:space="preserve"> </w:t>
      </w:r>
      <w:r w:rsidRPr="00C43BC0">
        <w:rPr>
          <w:sz w:val="16"/>
        </w:rPr>
        <w:t xml:space="preserve">to land them. For example, </w:t>
      </w:r>
      <w:r w:rsidRPr="001D4534">
        <w:rPr>
          <w:rStyle w:val="StyleUnderline"/>
          <w:highlight w:val="cyan"/>
        </w:rPr>
        <w:t>assuming</w:t>
      </w:r>
      <w:r w:rsidRPr="001D4534">
        <w:rPr>
          <w:sz w:val="16"/>
          <w:highlight w:val="cyan"/>
        </w:rPr>
        <w:t xml:space="preserve"> </w:t>
      </w:r>
      <w:r w:rsidRPr="00C43BC0">
        <w:rPr>
          <w:sz w:val="16"/>
        </w:rPr>
        <w:t xml:space="preserve">that </w:t>
      </w:r>
      <w:r w:rsidRPr="005F1F6F">
        <w:rPr>
          <w:rStyle w:val="StyleUnderline"/>
        </w:rPr>
        <w:t xml:space="preserve">more aggressive </w:t>
      </w:r>
      <w:r w:rsidRPr="001D4534">
        <w:rPr>
          <w:rStyle w:val="StyleUnderline"/>
          <w:highlight w:val="cyan"/>
        </w:rPr>
        <w:t xml:space="preserve">antitrust </w:t>
      </w:r>
      <w:r w:rsidRPr="005F1F6F">
        <w:rPr>
          <w:rStyle w:val="StyleUnderline"/>
        </w:rPr>
        <w:t xml:space="preserve">enforcement </w:t>
      </w:r>
      <w:r w:rsidRPr="001D4534">
        <w:rPr>
          <w:rStyle w:val="StyleUnderline"/>
          <w:highlight w:val="cyan"/>
        </w:rPr>
        <w:t xml:space="preserve">is required, how can </w:t>
      </w:r>
      <w:r w:rsidRPr="005F1F6F">
        <w:rPr>
          <w:rStyle w:val="StyleUnderline"/>
        </w:rPr>
        <w:t xml:space="preserve">an effective </w:t>
      </w:r>
      <w:r w:rsidRPr="001D4534">
        <w:rPr>
          <w:rStyle w:val="StyleUnderline"/>
          <w:highlight w:val="cyan"/>
        </w:rPr>
        <w:t xml:space="preserve">program </w:t>
      </w:r>
      <w:r w:rsidRPr="005F1F6F">
        <w:rPr>
          <w:rStyle w:val="StyleUnderline"/>
        </w:rPr>
        <w:t xml:space="preserve">actually </w:t>
      </w:r>
      <w:r w:rsidRPr="001D4534">
        <w:rPr>
          <w:rStyle w:val="StyleUnderline"/>
          <w:highlight w:val="cyan"/>
        </w:rPr>
        <w:t>be delivered</w:t>
      </w:r>
      <w:r w:rsidRPr="00C43BC0">
        <w:rPr>
          <w:sz w:val="16"/>
        </w:rPr>
        <w:t>—through winning antitrust cases and securing positive change—and how can it be delivered well?</w:t>
      </w:r>
    </w:p>
    <w:p w14:paraId="3009E9A0" w14:textId="77777777" w:rsidR="00AA1015" w:rsidRPr="00C43BC0" w:rsidRDefault="00AA1015" w:rsidP="00AA1015">
      <w:pPr>
        <w:rPr>
          <w:sz w:val="16"/>
        </w:rPr>
      </w:pPr>
      <w:r w:rsidRPr="00C43BC0">
        <w:rPr>
          <w:sz w:val="16"/>
        </w:rPr>
        <w:t>In our view, these “</w:t>
      </w:r>
      <w:r w:rsidRPr="00353305">
        <w:rPr>
          <w:rStyle w:val="StyleUnderline"/>
        </w:rPr>
        <w:t>implementation</w:t>
      </w:r>
      <w:r w:rsidRPr="00C43BC0">
        <w:rPr>
          <w:sz w:val="16"/>
        </w:rPr>
        <w:t xml:space="preserve">” issues have tended to be overlooked in the modern critique and to </w:t>
      </w:r>
      <w:r w:rsidRPr="00353305">
        <w:rPr>
          <w:rStyle w:val="Emphasis"/>
        </w:rPr>
        <w:t>have been too quickly side-lined</w:t>
      </w:r>
      <w:r w:rsidRPr="00353305">
        <w:rPr>
          <w:rStyle w:val="StyleUnderline"/>
        </w:rPr>
        <w:t xml:space="preserve"> </w:t>
      </w:r>
      <w:r w:rsidRPr="005F1F6F">
        <w:rPr>
          <w:rStyle w:val="StyleUnderline"/>
        </w:rPr>
        <w:t>as technical details to be (easily) addressed</w:t>
      </w:r>
      <w:r w:rsidRPr="00C43BC0">
        <w:rPr>
          <w:sz w:val="16"/>
        </w:rPr>
        <w:t xml:space="preserve"> once the high-level concepts of a bold antitrust program have been settled.21 </w:t>
      </w:r>
      <w:r w:rsidRPr="001D4534">
        <w:rPr>
          <w:rStyle w:val="Emphasis"/>
          <w:highlight w:val="cyan"/>
        </w:rPr>
        <w:t>Implementation is not</w:t>
      </w:r>
      <w:r w:rsidRPr="00C43BC0">
        <w:rPr>
          <w:sz w:val="16"/>
        </w:rPr>
        <w:t xml:space="preserve">, however, </w:t>
      </w:r>
      <w:r w:rsidRPr="005F1F6F">
        <w:rPr>
          <w:rStyle w:val="Emphasis"/>
        </w:rPr>
        <w:t xml:space="preserve">a </w:t>
      </w:r>
      <w:r w:rsidRPr="001D4534">
        <w:rPr>
          <w:rStyle w:val="Emphasis"/>
          <w:highlight w:val="cyan"/>
        </w:rPr>
        <w:t xml:space="preserve">simple </w:t>
      </w:r>
      <w:r w:rsidRPr="005F1F6F">
        <w:rPr>
          <w:rStyle w:val="Emphasis"/>
        </w:rPr>
        <w:t>matter</w:t>
      </w:r>
      <w:r w:rsidRPr="005F1F6F">
        <w:rPr>
          <w:rStyle w:val="StyleUnderline"/>
        </w:rPr>
        <w:t xml:space="preserve"> </w:t>
      </w:r>
      <w:r w:rsidRPr="001D4534">
        <w:rPr>
          <w:rStyle w:val="StyleUnderline"/>
          <w:highlight w:val="cyan"/>
        </w:rPr>
        <w:t xml:space="preserve">that will </w:t>
      </w:r>
      <w:r w:rsidRPr="005F1F6F">
        <w:rPr>
          <w:rStyle w:val="StyleUnderline"/>
        </w:rPr>
        <w:t xml:space="preserve">necessarily </w:t>
      </w:r>
      <w:r w:rsidRPr="001D4534">
        <w:rPr>
          <w:rStyle w:val="StyleUnderline"/>
          <w:highlight w:val="cyan"/>
        </w:rPr>
        <w:t xml:space="preserve">sort itself out </w:t>
      </w:r>
      <w:r w:rsidRPr="005F1F6F">
        <w:rPr>
          <w:rStyle w:val="StyleUnderline"/>
        </w:rPr>
        <w:t>once the intellectual architecture is in place</w:t>
      </w:r>
      <w:r w:rsidRPr="00C43BC0">
        <w:rPr>
          <w:sz w:val="16"/>
        </w:rPr>
        <w:t xml:space="preserve">. Rather, </w:t>
      </w:r>
      <w:r w:rsidRPr="001D4534">
        <w:rPr>
          <w:rStyle w:val="StyleUnderline"/>
          <w:highlight w:val="cyan"/>
        </w:rPr>
        <w:t xml:space="preserve">inattention to </w:t>
      </w:r>
      <w:r w:rsidRPr="001D4534">
        <w:rPr>
          <w:rStyle w:val="Emphasis"/>
          <w:highlight w:val="cyan"/>
        </w:rPr>
        <w:t>implementation</w:t>
      </w:r>
      <w:r w:rsidRPr="00C43BC0">
        <w:rPr>
          <w:sz w:val="16"/>
        </w:rPr>
        <w:t xml:space="preserve"> challenges </w:t>
      </w:r>
      <w:r w:rsidRPr="001D4534">
        <w:rPr>
          <w:rStyle w:val="StyleUnderline"/>
          <w:highlight w:val="cyan"/>
        </w:rPr>
        <w:t xml:space="preserve">invites </w:t>
      </w:r>
      <w:r w:rsidRPr="005F1F6F">
        <w:rPr>
          <w:rStyle w:val="StyleUnderline"/>
        </w:rPr>
        <w:t xml:space="preserve">serious </w:t>
      </w:r>
      <w:r w:rsidRPr="001D4534">
        <w:rPr>
          <w:rStyle w:val="StyleUnderline"/>
          <w:highlight w:val="cyan"/>
        </w:rPr>
        <w:t xml:space="preserve">disappointment </w:t>
      </w:r>
      <w:r w:rsidRPr="005F1F6F">
        <w:rPr>
          <w:rStyle w:val="StyleUnderline"/>
        </w:rPr>
        <w:t xml:space="preserve">by </w:t>
      </w:r>
      <w:r w:rsidRPr="001D4534">
        <w:rPr>
          <w:rStyle w:val="StyleUnderline"/>
          <w:highlight w:val="cyan"/>
        </w:rPr>
        <w:t>creating a chasm between</w:t>
      </w:r>
      <w:r w:rsidRPr="001D4534">
        <w:rPr>
          <w:sz w:val="16"/>
          <w:highlight w:val="cyan"/>
        </w:rPr>
        <w:t xml:space="preserve"> </w:t>
      </w:r>
      <w:r w:rsidRPr="00C43BC0">
        <w:rPr>
          <w:sz w:val="16"/>
        </w:rPr>
        <w:t xml:space="preserve">elevated </w:t>
      </w:r>
      <w:r w:rsidRPr="001D4534">
        <w:rPr>
          <w:rStyle w:val="Emphasis"/>
          <w:highlight w:val="cyan"/>
        </w:rPr>
        <w:t xml:space="preserve">policy </w:t>
      </w:r>
      <w:r w:rsidRPr="005F1F6F">
        <w:rPr>
          <w:rStyle w:val="Emphasis"/>
        </w:rPr>
        <w:t xml:space="preserve">commitments </w:t>
      </w:r>
      <w:r w:rsidRPr="001D4534">
        <w:rPr>
          <w:rStyle w:val="Emphasis"/>
          <w:highlight w:val="cyan"/>
        </w:rPr>
        <w:t xml:space="preserve">and </w:t>
      </w:r>
      <w:r w:rsidRPr="005F1F6F">
        <w:rPr>
          <w:rStyle w:val="Emphasis"/>
        </w:rPr>
        <w:t xml:space="preserve">the </w:t>
      </w:r>
      <w:r w:rsidRPr="001D4534">
        <w:rPr>
          <w:rStyle w:val="Emphasis"/>
          <w:highlight w:val="cyan"/>
        </w:rPr>
        <w:t>capacity</w:t>
      </w:r>
      <w:r w:rsidRPr="001D4534">
        <w:rPr>
          <w:sz w:val="16"/>
          <w:highlight w:val="cyan"/>
        </w:rPr>
        <w:t xml:space="preserve"> </w:t>
      </w:r>
      <w:r w:rsidRPr="00C43BC0">
        <w:rPr>
          <w:sz w:val="16"/>
        </w:rPr>
        <w:t xml:space="preserve">of responsible public institutions (competition agencies, new regulators, and the courts) </w:t>
      </w:r>
      <w:r w:rsidRPr="005F1F6F">
        <w:rPr>
          <w:rStyle w:val="Emphasis"/>
        </w:rPr>
        <w:t>to produce expected outcomes</w:t>
      </w:r>
      <w:r w:rsidRPr="00C43BC0">
        <w:rPr>
          <w:sz w:val="16"/>
        </w:rPr>
        <w:t xml:space="preserve">. This is the implementation blindside. </w:t>
      </w:r>
      <w:r w:rsidRPr="001D4534">
        <w:rPr>
          <w:rStyle w:val="StyleUnderline"/>
          <w:highlight w:val="cyan"/>
        </w:rPr>
        <w:t>Unless</w:t>
      </w:r>
      <w:r w:rsidRPr="001D4534">
        <w:rPr>
          <w:sz w:val="16"/>
          <w:highlight w:val="cyan"/>
        </w:rPr>
        <w:t xml:space="preserve"> </w:t>
      </w:r>
      <w:r w:rsidRPr="00C43BC0">
        <w:rPr>
          <w:sz w:val="16"/>
        </w:rPr>
        <w:t xml:space="preserve">the blindside is </w:t>
      </w:r>
      <w:r w:rsidRPr="005F1F6F">
        <w:rPr>
          <w:rStyle w:val="Emphasis"/>
        </w:rPr>
        <w:t xml:space="preserve">acknowledged and </w:t>
      </w:r>
      <w:r w:rsidRPr="001D4534">
        <w:rPr>
          <w:rStyle w:val="Emphasis"/>
          <w:highlight w:val="cyan"/>
        </w:rPr>
        <w:t>addressed</w:t>
      </w:r>
      <w:r w:rsidRPr="001D4534">
        <w:rPr>
          <w:rStyle w:val="StyleUnderline"/>
          <w:highlight w:val="cyan"/>
        </w:rPr>
        <w:t xml:space="preserve">, there is a significant risk that </w:t>
      </w:r>
      <w:r w:rsidRPr="005F1F6F">
        <w:rPr>
          <w:rStyle w:val="StyleUnderline"/>
        </w:rPr>
        <w:t>a major reform program will engage considerable resources</w:t>
      </w:r>
      <w:r w:rsidRPr="00C43BC0">
        <w:rPr>
          <w:sz w:val="16"/>
        </w:rPr>
        <w:t xml:space="preserve">, public and private, </w:t>
      </w:r>
      <w:r w:rsidRPr="005F1F6F">
        <w:rPr>
          <w:rStyle w:val="StyleUnderline"/>
        </w:rPr>
        <w:t xml:space="preserve">in </w:t>
      </w:r>
      <w:r w:rsidRPr="001D4534">
        <w:rPr>
          <w:rStyle w:val="StyleUnderline"/>
          <w:highlight w:val="cyan"/>
        </w:rPr>
        <w:t xml:space="preserve">initiatives </w:t>
      </w:r>
      <w:r w:rsidRPr="005F1F6F">
        <w:rPr>
          <w:rStyle w:val="StyleUnderline"/>
        </w:rPr>
        <w:t xml:space="preserve">that </w:t>
      </w:r>
      <w:r w:rsidRPr="001D4534">
        <w:rPr>
          <w:rStyle w:val="Emphasis"/>
          <w:highlight w:val="cyan"/>
        </w:rPr>
        <w:t>fall</w:t>
      </w:r>
      <w:r w:rsidRPr="001D4534">
        <w:rPr>
          <w:sz w:val="16"/>
          <w:highlight w:val="cyan"/>
        </w:rPr>
        <w:t xml:space="preserve"> </w:t>
      </w:r>
      <w:r w:rsidRPr="00C43BC0">
        <w:rPr>
          <w:sz w:val="16"/>
        </w:rPr>
        <w:t xml:space="preserve">well </w:t>
      </w:r>
      <w:r w:rsidRPr="001D4534">
        <w:rPr>
          <w:rStyle w:val="Emphasis"/>
          <w:highlight w:val="cyan"/>
        </w:rPr>
        <w:t xml:space="preserve">short </w:t>
      </w:r>
      <w:r w:rsidRPr="005F1F6F">
        <w:rPr>
          <w:rStyle w:val="Emphasis"/>
        </w:rPr>
        <w:t>of their goals</w:t>
      </w:r>
      <w:r w:rsidRPr="00C43BC0">
        <w:rPr>
          <w:sz w:val="16"/>
        </w:rPr>
        <w:t xml:space="preserve">. Instead of restoring confidence in the ability of government agencies to enforce antitrust laws effectively, </w:t>
      </w:r>
      <w:r w:rsidRPr="00C43BC0">
        <w:rPr>
          <w:rStyle w:val="StyleUnderline"/>
        </w:rPr>
        <w:t xml:space="preserve">a failed effort might merely reinforce </w:t>
      </w:r>
      <w:r w:rsidRPr="00C43BC0">
        <w:rPr>
          <w:rStyle w:val="Emphasis"/>
        </w:rPr>
        <w:t>doubts, and cynicism</w:t>
      </w:r>
      <w:r w:rsidRPr="00C43BC0">
        <w:rPr>
          <w:sz w:val="16"/>
        </w:rPr>
        <w:t>, about the quality of public administration.</w:t>
      </w:r>
    </w:p>
    <w:p w14:paraId="075478D1" w14:textId="77777777" w:rsidR="00AA1015" w:rsidRPr="00C43BC0" w:rsidRDefault="00AA1015" w:rsidP="00AA1015">
      <w:pPr>
        <w:rPr>
          <w:sz w:val="16"/>
        </w:rPr>
      </w:pPr>
      <w:r w:rsidRPr="00C43BC0">
        <w:rPr>
          <w:sz w:val="16"/>
        </w:rPr>
        <w:t xml:space="preserve">This article analyzes important </w:t>
      </w:r>
      <w:r w:rsidRPr="001D4534">
        <w:rPr>
          <w:rStyle w:val="StyleUnderline"/>
          <w:highlight w:val="cyan"/>
        </w:rPr>
        <w:t>impediments</w:t>
      </w:r>
      <w:r w:rsidRPr="001D4534">
        <w:rPr>
          <w:sz w:val="16"/>
          <w:highlight w:val="cyan"/>
        </w:rPr>
        <w:t xml:space="preserve"> </w:t>
      </w:r>
      <w:r w:rsidRPr="00C43BC0">
        <w:rPr>
          <w:sz w:val="16"/>
        </w:rPr>
        <w:t xml:space="preserve">that </w:t>
      </w:r>
      <w:r w:rsidRPr="00C43BC0">
        <w:rPr>
          <w:rStyle w:val="StyleUnderline"/>
        </w:rPr>
        <w:t xml:space="preserve">are likely, </w:t>
      </w:r>
      <w:r w:rsidRPr="001D4534">
        <w:rPr>
          <w:rStyle w:val="StyleUnderline"/>
          <w:highlight w:val="cyan"/>
        </w:rPr>
        <w:t xml:space="preserve">if not </w:t>
      </w:r>
      <w:r w:rsidRPr="00C43BC0">
        <w:rPr>
          <w:rStyle w:val="StyleUnderline"/>
        </w:rPr>
        <w:t xml:space="preserve">carefully </w:t>
      </w:r>
      <w:r w:rsidRPr="001D4534">
        <w:rPr>
          <w:rStyle w:val="StyleUnderline"/>
          <w:highlight w:val="cyan"/>
        </w:rPr>
        <w:t>addressed</w:t>
      </w:r>
      <w:r w:rsidRPr="00C43BC0">
        <w:rPr>
          <w:rStyle w:val="StyleUnderline"/>
        </w:rPr>
        <w:t xml:space="preserve">, to </w:t>
      </w:r>
      <w:r w:rsidRPr="001D4534">
        <w:rPr>
          <w:rStyle w:val="Emphasis"/>
          <w:highlight w:val="cyan"/>
        </w:rPr>
        <w:t xml:space="preserve">hamper </w:t>
      </w:r>
      <w:r w:rsidRPr="00C43BC0">
        <w:rPr>
          <w:rStyle w:val="Emphasis"/>
        </w:rPr>
        <w:t xml:space="preserve">the delivery of the current </w:t>
      </w:r>
      <w:r w:rsidRPr="001D4534">
        <w:rPr>
          <w:rStyle w:val="Emphasis"/>
          <w:highlight w:val="cyan"/>
        </w:rPr>
        <w:t>proposals</w:t>
      </w:r>
      <w:r w:rsidRPr="001D4534">
        <w:rPr>
          <w:sz w:val="16"/>
          <w:highlight w:val="cyan"/>
        </w:rPr>
        <w:t xml:space="preserve"> </w:t>
      </w:r>
      <w:r w:rsidRPr="00C43BC0">
        <w:rPr>
          <w:sz w:val="16"/>
        </w:rPr>
        <w:t>to expand competition policy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of this section is not to address the (respective) merits of these policy proposals but to identify the magnitude of the implementation challenges that the proposals for a major expansion of the U.S. antitrust program create.</w:t>
      </w:r>
    </w:p>
    <w:p w14:paraId="0D7ACFDD" w14:textId="77777777" w:rsidR="00AA1015" w:rsidRDefault="00AA1015" w:rsidP="00AA1015">
      <w:pPr>
        <w:pStyle w:val="Heading3"/>
      </w:pPr>
      <w:r>
        <w:t>AT: Courts Key---2NC</w:t>
      </w:r>
    </w:p>
    <w:p w14:paraId="3B85080F" w14:textId="77777777" w:rsidR="00AA1015" w:rsidRDefault="00AA1015" w:rsidP="00AA1015">
      <w:pPr>
        <w:pStyle w:val="Heading4"/>
      </w:pPr>
      <w:r>
        <w:t xml:space="preserve">Solves </w:t>
      </w:r>
      <w:r w:rsidRPr="003E36EB">
        <w:rPr>
          <w:u w:val="single"/>
        </w:rPr>
        <w:t>fast</w:t>
      </w:r>
      <w:r>
        <w:rPr>
          <w:u w:val="single"/>
        </w:rPr>
        <w:t>er</w:t>
      </w:r>
      <w:r w:rsidRPr="002F7F85">
        <w:t>---</w:t>
      </w:r>
      <w:r>
        <w:t xml:space="preserve">plan means lower courts </w:t>
      </w:r>
      <w:r w:rsidRPr="002F7F85">
        <w:rPr>
          <w:u w:val="single"/>
        </w:rPr>
        <w:t>can’t change opinions</w:t>
      </w:r>
      <w:r>
        <w:t xml:space="preserve"> until there’s a </w:t>
      </w:r>
      <w:r w:rsidRPr="002F7F85">
        <w:rPr>
          <w:u w:val="single"/>
        </w:rPr>
        <w:t>SCOUTS case</w:t>
      </w:r>
      <w:r>
        <w:t xml:space="preserve">---Chevron creates </w:t>
      </w:r>
      <w:r w:rsidRPr="002F7F85">
        <w:rPr>
          <w:u w:val="single"/>
        </w:rPr>
        <w:t>immediate changes</w:t>
      </w:r>
      <w:r>
        <w:t xml:space="preserve">.  </w:t>
      </w:r>
    </w:p>
    <w:p w14:paraId="7992F8D1" w14:textId="77777777" w:rsidR="00AA1015" w:rsidRPr="003E36EB" w:rsidRDefault="00AA1015" w:rsidP="00AA1015">
      <w:r>
        <w:t xml:space="preserve">Royce </w:t>
      </w:r>
      <w:proofErr w:type="spellStart"/>
      <w:r w:rsidRPr="00682F1A">
        <w:rPr>
          <w:rStyle w:val="Style13ptBold"/>
        </w:rPr>
        <w:t>Zeisler</w:t>
      </w:r>
      <w:proofErr w:type="spellEnd"/>
      <w:r w:rsidRPr="00682F1A">
        <w:rPr>
          <w:rStyle w:val="Style13ptBold"/>
        </w:rPr>
        <w:t xml:space="preserve"> 14</w:t>
      </w:r>
      <w:r>
        <w:t xml:space="preserve">. J.D. Candidate 2014, Columbia Law School; B.S., B.A. 2012, University of British Columbia. “Chevron Deference and the FTC: How and Why the FTC Should Use Chevron to Improve Antitrust Enforcement”. 2014 COLUM. Bus. L. REV. 266 (2014). </w:t>
      </w:r>
    </w:p>
    <w:p w14:paraId="1660742C" w14:textId="77777777" w:rsidR="00AA1015" w:rsidRPr="002F7F85" w:rsidRDefault="00AA1015" w:rsidP="00AA1015">
      <w:pPr>
        <w:rPr>
          <w:rStyle w:val="StyleUnderline"/>
        </w:rPr>
      </w:pPr>
      <w:r w:rsidRPr="002F7F85">
        <w:rPr>
          <w:sz w:val="16"/>
        </w:rPr>
        <w:t xml:space="preserve">Second, </w:t>
      </w:r>
      <w:r w:rsidRPr="002F7F85">
        <w:rPr>
          <w:rStyle w:val="StyleUnderline"/>
        </w:rPr>
        <w:t>the cost of</w:t>
      </w:r>
      <w:r w:rsidRPr="002F7F85">
        <w:rPr>
          <w:sz w:val="16"/>
        </w:rPr>
        <w:t xml:space="preserve"> undertaking </w:t>
      </w:r>
      <w:r w:rsidRPr="001D4534">
        <w:rPr>
          <w:rStyle w:val="Emphasis"/>
          <w:highlight w:val="cyan"/>
        </w:rPr>
        <w:t>regime-changing litigation</w:t>
      </w:r>
      <w:r w:rsidRPr="001D4534">
        <w:rPr>
          <w:sz w:val="16"/>
          <w:highlight w:val="cyan"/>
        </w:rPr>
        <w:t xml:space="preserve"> </w:t>
      </w:r>
      <w:r w:rsidRPr="001D4534">
        <w:rPr>
          <w:rStyle w:val="StyleUnderline"/>
          <w:highlight w:val="cyan"/>
        </w:rPr>
        <w:t xml:space="preserve">may be prohibitive. Antitrust cases are </w:t>
      </w:r>
      <w:r w:rsidRPr="002F7F85">
        <w:rPr>
          <w:rStyle w:val="StyleUnderline"/>
        </w:rPr>
        <w:t xml:space="preserve">notoriously </w:t>
      </w:r>
      <w:r w:rsidRPr="001D4534">
        <w:rPr>
          <w:rStyle w:val="Emphasis"/>
          <w:highlight w:val="cyan"/>
        </w:rPr>
        <w:t>expensive</w:t>
      </w:r>
      <w:r w:rsidRPr="002F7F85">
        <w:rPr>
          <w:rStyle w:val="StyleUnderline"/>
        </w:rPr>
        <w:t>. This</w:t>
      </w:r>
      <w:r w:rsidRPr="002F7F85">
        <w:rPr>
          <w:sz w:val="16"/>
        </w:rPr>
        <w:t xml:space="preserve"> expense </w:t>
      </w:r>
      <w:r w:rsidRPr="002F7F85">
        <w:rPr>
          <w:rStyle w:val="StyleUnderline"/>
        </w:rPr>
        <w:t>becomes</w:t>
      </w:r>
      <w:r w:rsidRPr="002F7F85">
        <w:rPr>
          <w:sz w:val="16"/>
        </w:rPr>
        <w:t xml:space="preserve"> an </w:t>
      </w:r>
      <w:r w:rsidRPr="002F7F85">
        <w:rPr>
          <w:rStyle w:val="StyleUnderline"/>
        </w:rPr>
        <w:t>even greater</w:t>
      </w:r>
      <w:r w:rsidRPr="002F7F85">
        <w:rPr>
          <w:sz w:val="16"/>
        </w:rPr>
        <w:t xml:space="preserve"> concern </w:t>
      </w:r>
      <w:r w:rsidRPr="002F7F85">
        <w:rPr>
          <w:rStyle w:val="StyleUnderline"/>
        </w:rPr>
        <w:t>when</w:t>
      </w:r>
      <w:r w:rsidRPr="002F7F85">
        <w:rPr>
          <w:sz w:val="16"/>
        </w:rPr>
        <w:t xml:space="preserve"> the FTC contemplates the multiple </w:t>
      </w:r>
      <w:r w:rsidRPr="002F7F85">
        <w:rPr>
          <w:rStyle w:val="StyleUnderline"/>
        </w:rPr>
        <w:t>attempts</w:t>
      </w:r>
      <w:r w:rsidRPr="002F7F85">
        <w:rPr>
          <w:sz w:val="16"/>
        </w:rPr>
        <w:t xml:space="preserve"> that may be needed </w:t>
      </w:r>
      <w:r w:rsidRPr="002F7F85">
        <w:rPr>
          <w:rStyle w:val="StyleUnderline"/>
        </w:rPr>
        <w:t xml:space="preserve">to overcome the </w:t>
      </w:r>
      <w:r w:rsidRPr="002F7F85">
        <w:rPr>
          <w:rStyle w:val="Emphasis"/>
        </w:rPr>
        <w:t>institutional momentum of precedent</w:t>
      </w:r>
      <w:r w:rsidRPr="002F7F85">
        <w:rPr>
          <w:sz w:val="16"/>
        </w:rPr>
        <w:t xml:space="preserve">.122 Stare decisis, as Justice Brandeis famously explained, reflects the understanding that "in most matters it is more important that the applicable rule of law be settled than that it be settled right."'123 However, when contemplating an optimal antitrust regime, this may be far from true. The Court has explicitly acknowledged that stare decisis warrants less consideration in deciding antitrust cases. 124 However, </w:t>
      </w:r>
      <w:r w:rsidRPr="002F7F85">
        <w:rPr>
          <w:rStyle w:val="StyleUnderline"/>
        </w:rPr>
        <w:t xml:space="preserve">while the Supreme Court is free to overrule itself, </w:t>
      </w:r>
      <w:r w:rsidRPr="001D4534">
        <w:rPr>
          <w:rStyle w:val="Emphasis"/>
          <w:highlight w:val="cyan"/>
        </w:rPr>
        <w:t>lower courts are bound</w:t>
      </w:r>
      <w:r w:rsidRPr="002F7F85">
        <w:rPr>
          <w:sz w:val="16"/>
        </w:rPr>
        <w:t xml:space="preserve"> </w:t>
      </w:r>
      <w:r w:rsidRPr="002F7F85">
        <w:rPr>
          <w:rStyle w:val="StyleUnderline"/>
        </w:rPr>
        <w:t>by</w:t>
      </w:r>
      <w:r w:rsidRPr="002F7F85">
        <w:rPr>
          <w:sz w:val="16"/>
        </w:rPr>
        <w:t xml:space="preserve"> incorrect economic presumptions </w:t>
      </w:r>
      <w:r w:rsidRPr="002F7F85">
        <w:rPr>
          <w:rStyle w:val="StyleUnderline"/>
        </w:rPr>
        <w:t>codified</w:t>
      </w:r>
      <w:r w:rsidRPr="002F7F85">
        <w:rPr>
          <w:sz w:val="16"/>
        </w:rPr>
        <w:t xml:space="preserve"> in past </w:t>
      </w:r>
      <w:r w:rsidRPr="002F7F85">
        <w:rPr>
          <w:rStyle w:val="StyleUnderline"/>
        </w:rPr>
        <w:t>cases</w:t>
      </w:r>
      <w:r w:rsidRPr="002F7F85">
        <w:rPr>
          <w:sz w:val="16"/>
        </w:rPr>
        <w:t xml:space="preserve">. 125 </w:t>
      </w:r>
      <w:r w:rsidRPr="002F7F85">
        <w:rPr>
          <w:rStyle w:val="Emphasis"/>
        </w:rPr>
        <w:t>Even if courts fully</w:t>
      </w:r>
      <w:r w:rsidRPr="002F7F85">
        <w:rPr>
          <w:sz w:val="16"/>
        </w:rPr>
        <w:t xml:space="preserve"> understand and </w:t>
      </w:r>
      <w:r w:rsidRPr="002F7F85">
        <w:rPr>
          <w:rStyle w:val="Emphasis"/>
        </w:rPr>
        <w:t>agree</w:t>
      </w:r>
      <w:r w:rsidRPr="002F7F85">
        <w:rPr>
          <w:sz w:val="16"/>
        </w:rPr>
        <w:t xml:space="preserve"> with the FTC's argument, </w:t>
      </w:r>
      <w:r w:rsidRPr="002F7F85">
        <w:rPr>
          <w:rStyle w:val="StyleUnderline"/>
        </w:rPr>
        <w:t>they are limited</w:t>
      </w:r>
      <w:r w:rsidRPr="002F7F85">
        <w:rPr>
          <w:sz w:val="16"/>
        </w:rPr>
        <w:t xml:space="preserve"> in their ability to adopt this new understanding. </w:t>
      </w:r>
      <w:r w:rsidRPr="001D4534">
        <w:rPr>
          <w:rStyle w:val="Emphasis"/>
          <w:highlight w:val="cyan"/>
        </w:rPr>
        <w:t>Comparably</w:t>
      </w:r>
      <w:r w:rsidRPr="002F7F85">
        <w:rPr>
          <w:sz w:val="16"/>
        </w:rPr>
        <w:t xml:space="preserve">, the FTC, by </w:t>
      </w:r>
      <w:r w:rsidRPr="002F7F85">
        <w:rPr>
          <w:rStyle w:val="StyleUnderline"/>
        </w:rPr>
        <w:t>expressing</w:t>
      </w:r>
      <w:r w:rsidRPr="002F7F85">
        <w:rPr>
          <w:sz w:val="16"/>
        </w:rPr>
        <w:t xml:space="preserve"> its desired </w:t>
      </w:r>
      <w:r w:rsidRPr="001D4534">
        <w:rPr>
          <w:rStyle w:val="StyleUnderline"/>
          <w:highlight w:val="cyan"/>
        </w:rPr>
        <w:t xml:space="preserve">policy change through </w:t>
      </w:r>
      <w:r w:rsidRPr="001D4534">
        <w:rPr>
          <w:rStyle w:val="Emphasis"/>
          <w:highlight w:val="cyan"/>
        </w:rPr>
        <w:t>interpretations</w:t>
      </w:r>
      <w:r w:rsidRPr="001D4534">
        <w:rPr>
          <w:sz w:val="16"/>
          <w:highlight w:val="cyan"/>
        </w:rPr>
        <w:t xml:space="preserve"> </w:t>
      </w:r>
      <w:r w:rsidRPr="001D4534">
        <w:rPr>
          <w:rStyle w:val="StyleUnderline"/>
          <w:highlight w:val="cyan"/>
        </w:rPr>
        <w:t xml:space="preserve">that will receive </w:t>
      </w:r>
      <w:r w:rsidRPr="001D4534">
        <w:rPr>
          <w:rStyle w:val="Emphasis"/>
          <w:highlight w:val="cyan"/>
        </w:rPr>
        <w:t>Chevron</w:t>
      </w:r>
      <w:r w:rsidRPr="001D4534">
        <w:rPr>
          <w:sz w:val="16"/>
          <w:highlight w:val="cyan"/>
        </w:rPr>
        <w:t xml:space="preserve"> </w:t>
      </w:r>
      <w:r w:rsidRPr="002F7F85">
        <w:rPr>
          <w:sz w:val="16"/>
        </w:rPr>
        <w:t xml:space="preserve">deference, </w:t>
      </w:r>
      <w:r w:rsidRPr="001D4534">
        <w:rPr>
          <w:rStyle w:val="Emphasis"/>
          <w:highlight w:val="cyan"/>
        </w:rPr>
        <w:t>empowers a court to defer to it and alter the law accordingly</w:t>
      </w:r>
      <w:r w:rsidRPr="002F7F85">
        <w:rPr>
          <w:rStyle w:val="StyleUnderline"/>
        </w:rPr>
        <w:t>.</w:t>
      </w:r>
    </w:p>
    <w:p w14:paraId="0D557469" w14:textId="77777777" w:rsidR="00AA1015" w:rsidRDefault="00AA1015" w:rsidP="00AA1015">
      <w:pPr>
        <w:pStyle w:val="Heading4"/>
      </w:pPr>
      <w:r>
        <w:t xml:space="preserve">Antitrust agency guidelines are used by the court. </w:t>
      </w:r>
    </w:p>
    <w:p w14:paraId="225F8B01" w14:textId="77777777" w:rsidR="00AA1015" w:rsidRPr="0016274D" w:rsidRDefault="00AA1015" w:rsidP="00AA1015">
      <w:r>
        <w:t xml:space="preserve">William E. </w:t>
      </w:r>
      <w:proofErr w:type="spellStart"/>
      <w:r w:rsidRPr="0016274D">
        <w:rPr>
          <w:rStyle w:val="Style13ptBold"/>
        </w:rPr>
        <w:t>Kovacic</w:t>
      </w:r>
      <w:proofErr w:type="spellEnd"/>
      <w:r w:rsidRPr="0016274D">
        <w:rPr>
          <w:rStyle w:val="Style13ptBold"/>
        </w:rPr>
        <w:t xml:space="preserve"> 21</w:t>
      </w:r>
      <w:r>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46647B4E" w14:textId="77777777" w:rsidR="00AA1015" w:rsidRPr="0016274D" w:rsidRDefault="00AA1015" w:rsidP="00AA1015">
      <w:pPr>
        <w:rPr>
          <w:sz w:val="16"/>
          <w:szCs w:val="16"/>
        </w:rPr>
      </w:pPr>
      <w:r w:rsidRPr="0016274D">
        <w:rPr>
          <w:sz w:val="16"/>
          <w:szCs w:val="16"/>
        </w:rPr>
        <w:t xml:space="preserve">E. Policy Guidance </w:t>
      </w:r>
    </w:p>
    <w:p w14:paraId="17DB464A" w14:textId="77777777" w:rsidR="00AA1015" w:rsidRDefault="00AA1015" w:rsidP="00AA1015">
      <w:pPr>
        <w:rPr>
          <w:sz w:val="16"/>
        </w:rPr>
      </w:pPr>
      <w:r w:rsidRPr="0016274D">
        <w:rPr>
          <w:sz w:val="16"/>
        </w:rPr>
        <w:t xml:space="preserve">As noted above, </w:t>
      </w:r>
      <w:r w:rsidRPr="001D4534">
        <w:rPr>
          <w:rStyle w:val="StyleUnderline"/>
          <w:highlight w:val="cyan"/>
        </w:rPr>
        <w:t xml:space="preserve">antitrust agencies </w:t>
      </w:r>
      <w:r w:rsidRPr="001D4534">
        <w:rPr>
          <w:rStyle w:val="Emphasis"/>
          <w:highlight w:val="cyan"/>
        </w:rPr>
        <w:t xml:space="preserve">influence </w:t>
      </w:r>
      <w:r w:rsidRPr="00974E05">
        <w:rPr>
          <w:rStyle w:val="Emphasis"/>
        </w:rPr>
        <w:t xml:space="preserve">the development of </w:t>
      </w:r>
      <w:r w:rsidRPr="001D4534">
        <w:rPr>
          <w:rStyle w:val="Emphasis"/>
          <w:highlight w:val="cyan"/>
        </w:rPr>
        <w:t>doctrine in the courts</w:t>
      </w:r>
      <w:r w:rsidRPr="001D4534">
        <w:rPr>
          <w:sz w:val="16"/>
          <w:highlight w:val="cyan"/>
        </w:rPr>
        <w:t xml:space="preserve"> </w:t>
      </w:r>
      <w:r w:rsidRPr="0016274D">
        <w:rPr>
          <w:sz w:val="16"/>
        </w:rPr>
        <w:t xml:space="preserve">by means other than litigation. The issuance of enforcement </w:t>
      </w:r>
      <w:r w:rsidRPr="001D4534">
        <w:rPr>
          <w:rStyle w:val="Emphasis"/>
          <w:highlight w:val="cyan"/>
        </w:rPr>
        <w:t xml:space="preserve">guidelines and </w:t>
      </w:r>
      <w:r w:rsidRPr="0016274D">
        <w:rPr>
          <w:rStyle w:val="Emphasis"/>
        </w:rPr>
        <w:t xml:space="preserve">related </w:t>
      </w:r>
      <w:r w:rsidRPr="001D4534">
        <w:rPr>
          <w:rStyle w:val="Emphasis"/>
          <w:highlight w:val="cyan"/>
        </w:rPr>
        <w:t xml:space="preserve">policy </w:t>
      </w:r>
      <w:r w:rsidRPr="0016274D">
        <w:rPr>
          <w:rStyle w:val="Emphasis"/>
        </w:rPr>
        <w:t>commentary</w:t>
      </w:r>
      <w:r w:rsidRPr="0016274D">
        <w:rPr>
          <w:rStyle w:val="StyleUnderline"/>
        </w:rPr>
        <w:t xml:space="preserve"> </w:t>
      </w:r>
      <w:r w:rsidRPr="001D4534">
        <w:rPr>
          <w:rStyle w:val="StyleUnderline"/>
          <w:highlight w:val="cyan"/>
        </w:rPr>
        <w:t xml:space="preserve">is </w:t>
      </w:r>
      <w:r w:rsidRPr="0016274D">
        <w:rPr>
          <w:rStyle w:val="StyleUnderline"/>
        </w:rPr>
        <w:t xml:space="preserve">part of the </w:t>
      </w:r>
      <w:r w:rsidRPr="001D4534">
        <w:rPr>
          <w:rStyle w:val="StyleUnderline"/>
          <w:highlight w:val="cyan"/>
        </w:rPr>
        <w:t xml:space="preserve">conversation </w:t>
      </w:r>
      <w:r w:rsidRPr="0016274D">
        <w:rPr>
          <w:rStyle w:val="StyleUnderline"/>
        </w:rPr>
        <w:t xml:space="preserve">that agencies conduct </w:t>
      </w:r>
      <w:r w:rsidRPr="001D4534">
        <w:rPr>
          <w:rStyle w:val="StyleUnderline"/>
          <w:highlight w:val="cyan"/>
        </w:rPr>
        <w:t xml:space="preserve">with judges. </w:t>
      </w:r>
      <w:r w:rsidRPr="0016274D">
        <w:rPr>
          <w:rStyle w:val="StyleUnderline"/>
        </w:rPr>
        <w:t>Guidelines</w:t>
      </w:r>
      <w:r w:rsidRPr="0016274D">
        <w:rPr>
          <w:sz w:val="16"/>
        </w:rPr>
        <w:t xml:space="preserve"> that </w:t>
      </w:r>
      <w:r w:rsidRPr="0016274D">
        <w:rPr>
          <w:rStyle w:val="StyleUnderline"/>
        </w:rPr>
        <w:t>offer a compelling intellectual vision based on a synthesis of theory and practice have supplied an influential way of translating enforcement experience</w:t>
      </w:r>
      <w:r w:rsidRPr="0016274D">
        <w:rPr>
          <w:sz w:val="16"/>
        </w:rPr>
        <w:t xml:space="preserve"> into concepts that courts can use to interpret the antitrust laws.205 Twenty years after the issuance of the DOJ and FTC Competitor Collaboration Guidelines,206 </w:t>
      </w:r>
      <w:r w:rsidRPr="001D4534">
        <w:rPr>
          <w:rStyle w:val="Emphasis"/>
          <w:highlight w:val="cyan"/>
        </w:rPr>
        <w:t>this is an opportune time for the Agencies to reformulate their visions</w:t>
      </w:r>
      <w:r w:rsidRPr="0016274D">
        <w:rPr>
          <w:sz w:val="16"/>
        </w:rPr>
        <w:t xml:space="preserve"> of the rule of reason and of the role of per se rules in its implementation. </w:t>
      </w:r>
    </w:p>
    <w:p w14:paraId="52244E63" w14:textId="77777777" w:rsidR="00AA1015" w:rsidRDefault="00AA1015" w:rsidP="00AA1015">
      <w:pPr>
        <w:rPr>
          <w:sz w:val="16"/>
        </w:rPr>
      </w:pPr>
    </w:p>
    <w:p w14:paraId="55E00D12" w14:textId="77777777" w:rsidR="00AA1015" w:rsidRPr="0070463C" w:rsidRDefault="00AA1015" w:rsidP="00AA1015"/>
    <w:p w14:paraId="0F6254F7" w14:textId="77777777" w:rsidR="00AA1015" w:rsidRPr="00B55AD5" w:rsidRDefault="00AA1015" w:rsidP="00AA1015"/>
    <w:p w14:paraId="1A9B729A" w14:textId="77777777" w:rsidR="00AA1015" w:rsidRPr="00DF585B" w:rsidRDefault="00AA1015" w:rsidP="00AA1015">
      <w:pPr>
        <w:pStyle w:val="Heading3"/>
      </w:pPr>
    </w:p>
    <w:p w14:paraId="4C554C3A" w14:textId="77777777" w:rsidR="00AA1015" w:rsidRDefault="00AA1015" w:rsidP="00AA1015"/>
    <w:p w14:paraId="28B36CA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Times New Roman Bold">
    <w:altName w:val="Times New Roman"/>
    <w:panose1 w:val="02020803070505020304"/>
    <w:charset w:val="00"/>
    <w:family w:val="auto"/>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E4E22"/>
    <w:multiLevelType w:val="hybridMultilevel"/>
    <w:tmpl w:val="8676D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90CB6"/>
    <w:multiLevelType w:val="hybridMultilevel"/>
    <w:tmpl w:val="C976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A11AA"/>
    <w:multiLevelType w:val="hybridMultilevel"/>
    <w:tmpl w:val="6194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6A5490"/>
    <w:multiLevelType w:val="multilevel"/>
    <w:tmpl w:val="C1E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331676"/>
    <w:multiLevelType w:val="multilevel"/>
    <w:tmpl w:val="CDC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B5F8F"/>
    <w:multiLevelType w:val="hybridMultilevel"/>
    <w:tmpl w:val="8AB2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20BFF"/>
    <w:multiLevelType w:val="hybridMultilevel"/>
    <w:tmpl w:val="E2E0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401D9"/>
    <w:multiLevelType w:val="multilevel"/>
    <w:tmpl w:val="1CE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2D67C8"/>
    <w:multiLevelType w:val="hybridMultilevel"/>
    <w:tmpl w:val="4A121D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42A3B"/>
    <w:multiLevelType w:val="multilevel"/>
    <w:tmpl w:val="9A3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B5012"/>
    <w:multiLevelType w:val="hybridMultilevel"/>
    <w:tmpl w:val="25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B5F0D"/>
    <w:multiLevelType w:val="hybridMultilevel"/>
    <w:tmpl w:val="20663B20"/>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A0461"/>
    <w:multiLevelType w:val="hybridMultilevel"/>
    <w:tmpl w:val="5240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E207AC"/>
    <w:multiLevelType w:val="multilevel"/>
    <w:tmpl w:val="F98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690693"/>
    <w:multiLevelType w:val="hybridMultilevel"/>
    <w:tmpl w:val="9C6A1B42"/>
    <w:lvl w:ilvl="0" w:tplc="045241C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15:restartNumberingAfterBreak="0">
    <w:nsid w:val="438220DF"/>
    <w:multiLevelType w:val="hybridMultilevel"/>
    <w:tmpl w:val="7BB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3B12F6"/>
    <w:multiLevelType w:val="hybridMultilevel"/>
    <w:tmpl w:val="D324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54B44"/>
    <w:multiLevelType w:val="hybridMultilevel"/>
    <w:tmpl w:val="351E3212"/>
    <w:lvl w:ilvl="0" w:tplc="3ADED22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7342F"/>
    <w:multiLevelType w:val="hybridMultilevel"/>
    <w:tmpl w:val="2BD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DB76EE"/>
    <w:multiLevelType w:val="hybridMultilevel"/>
    <w:tmpl w:val="BEBA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B24AB"/>
    <w:multiLevelType w:val="hybridMultilevel"/>
    <w:tmpl w:val="55227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32BAC"/>
    <w:multiLevelType w:val="multilevel"/>
    <w:tmpl w:val="544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69689F"/>
    <w:multiLevelType w:val="multilevel"/>
    <w:tmpl w:val="ECA4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8320E"/>
    <w:multiLevelType w:val="hybridMultilevel"/>
    <w:tmpl w:val="9F10B686"/>
    <w:lvl w:ilvl="0" w:tplc="4CFCD532">
      <w:start w:val="9"/>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B04F59"/>
    <w:multiLevelType w:val="hybridMultilevel"/>
    <w:tmpl w:val="7ED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9357E"/>
    <w:multiLevelType w:val="hybridMultilevel"/>
    <w:tmpl w:val="9F0C1D98"/>
    <w:lvl w:ilvl="0" w:tplc="D14CEE1E">
      <w:start w:val="1"/>
      <w:numFmt w:val="decimal"/>
      <w:pStyle w:val="analytic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C14FF9"/>
    <w:multiLevelType w:val="hybridMultilevel"/>
    <w:tmpl w:val="CFDCC54E"/>
    <w:lvl w:ilvl="0" w:tplc="5B28AB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7728B"/>
    <w:multiLevelType w:val="hybridMultilevel"/>
    <w:tmpl w:val="1686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7B7887"/>
    <w:multiLevelType w:val="hybridMultilevel"/>
    <w:tmpl w:val="902456B4"/>
    <w:lvl w:ilvl="0" w:tplc="6FBE6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6"/>
  </w:num>
  <w:num w:numId="12">
    <w:abstractNumId w:val="0"/>
  </w:num>
  <w:num w:numId="13">
    <w:abstractNumId w:val="27"/>
  </w:num>
  <w:num w:numId="14">
    <w:abstractNumId w:val="32"/>
  </w:num>
  <w:num w:numId="15">
    <w:abstractNumId w:val="18"/>
  </w:num>
  <w:num w:numId="16">
    <w:abstractNumId w:val="24"/>
  </w:num>
  <w:num w:numId="17">
    <w:abstractNumId w:val="35"/>
  </w:num>
  <w:num w:numId="18">
    <w:abstractNumId w:val="39"/>
  </w:num>
  <w:num w:numId="19">
    <w:abstractNumId w:val="12"/>
  </w:num>
  <w:num w:numId="20">
    <w:abstractNumId w:val="21"/>
  </w:num>
  <w:num w:numId="21">
    <w:abstractNumId w:val="13"/>
  </w:num>
  <w:num w:numId="22">
    <w:abstractNumId w:val="26"/>
  </w:num>
  <w:num w:numId="23">
    <w:abstractNumId w:val="29"/>
  </w:num>
  <w:num w:numId="24">
    <w:abstractNumId w:val="25"/>
  </w:num>
  <w:num w:numId="25">
    <w:abstractNumId w:val="34"/>
  </w:num>
  <w:num w:numId="26">
    <w:abstractNumId w:val="33"/>
  </w:num>
  <w:num w:numId="27">
    <w:abstractNumId w:val="17"/>
  </w:num>
  <w:num w:numId="28">
    <w:abstractNumId w:val="11"/>
  </w:num>
  <w:num w:numId="29">
    <w:abstractNumId w:val="16"/>
  </w:num>
  <w:num w:numId="30">
    <w:abstractNumId w:val="23"/>
  </w:num>
  <w:num w:numId="31">
    <w:abstractNumId w:val="31"/>
  </w:num>
  <w:num w:numId="32">
    <w:abstractNumId w:val="37"/>
  </w:num>
  <w:num w:numId="33">
    <w:abstractNumId w:val="14"/>
  </w:num>
  <w:num w:numId="34">
    <w:abstractNumId w:val="15"/>
  </w:num>
  <w:num w:numId="35">
    <w:abstractNumId w:val="38"/>
  </w:num>
  <w:num w:numId="36">
    <w:abstractNumId w:val="19"/>
  </w:num>
  <w:num w:numId="37">
    <w:abstractNumId w:val="22"/>
  </w:num>
  <w:num w:numId="38">
    <w:abstractNumId w:val="30"/>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A101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1015"/>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CAF9"/>
  <w15:chartTrackingRefBased/>
  <w15:docId w15:val="{6F4999DE-7790-44EC-8AC3-A436C769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1015"/>
    <w:rPr>
      <w:rFonts w:ascii="Calibri" w:hAnsi="Calibri" w:cs="Calibri"/>
    </w:rPr>
  </w:style>
  <w:style w:type="paragraph" w:styleId="Heading1">
    <w:name w:val="heading 1"/>
    <w:aliases w:val="Pocket,Block Name,Heading 1 Char1,ALEX,cites,Heading 1 Char Char,Heading 1 Char Char Char Char,Header Char Char Char Char Char,Heading 1 Char Char Char Char Char Char,Header 1 Char,Header Char Char Char,Heading"/>
    <w:basedOn w:val="Normal"/>
    <w:next w:val="Normal"/>
    <w:link w:val="Heading1Char"/>
    <w:qFormat/>
    <w:rsid w:val="00AA10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AA10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AA10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AA101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AA1015"/>
    <w:pPr>
      <w:keepNext/>
      <w:keepLines/>
      <w:spacing w:before="40"/>
      <w:outlineLvl w:val="4"/>
    </w:pPr>
    <w:rPr>
      <w:rFonts w:asciiTheme="majorHAnsi" w:eastAsiaTheme="majorEastAsia" w:hAnsiTheme="majorHAnsi" w:cstheme="majorBidi"/>
      <w:color w:val="2E74B5" w:themeColor="accent1" w:themeShade="BF"/>
      <w:szCs w:val="24"/>
    </w:rPr>
  </w:style>
  <w:style w:type="paragraph" w:styleId="Heading6">
    <w:name w:val="heading 6"/>
    <w:basedOn w:val="Normal"/>
    <w:next w:val="Normal"/>
    <w:link w:val="Heading6Char"/>
    <w:qFormat/>
    <w:rsid w:val="00AA1015"/>
    <w:pPr>
      <w:spacing w:before="280" w:after="80" w:line="360" w:lineRule="auto"/>
      <w:outlineLvl w:val="5"/>
    </w:pPr>
    <w:rPr>
      <w:rFonts w:ascii="Cambria" w:eastAsiaTheme="minorEastAsia" w:hAnsi="Cambria"/>
      <w:b/>
      <w:bCs/>
      <w:i/>
      <w:iCs/>
      <w:szCs w:val="24"/>
      <w:lang w:bidi="en-US"/>
    </w:rPr>
  </w:style>
  <w:style w:type="paragraph" w:styleId="Heading7">
    <w:name w:val="heading 7"/>
    <w:basedOn w:val="Normal"/>
    <w:next w:val="Normal"/>
    <w:link w:val="Heading7Char"/>
    <w:uiPriority w:val="99"/>
    <w:qFormat/>
    <w:rsid w:val="00AA1015"/>
    <w:pPr>
      <w:spacing w:before="280" w:line="360" w:lineRule="auto"/>
      <w:outlineLvl w:val="6"/>
    </w:pPr>
    <w:rPr>
      <w:rFonts w:ascii="Cambria" w:eastAsiaTheme="minorEastAsia" w:hAnsi="Cambria"/>
      <w:b/>
      <w:bCs/>
      <w:i/>
      <w:iCs/>
      <w:szCs w:val="20"/>
      <w:lang w:bidi="en-US"/>
    </w:rPr>
  </w:style>
  <w:style w:type="paragraph" w:styleId="Heading8">
    <w:name w:val="heading 8"/>
    <w:basedOn w:val="Normal"/>
    <w:next w:val="Normal"/>
    <w:link w:val="Heading8Char"/>
    <w:uiPriority w:val="99"/>
    <w:qFormat/>
    <w:rsid w:val="00AA1015"/>
    <w:pPr>
      <w:spacing w:before="280" w:line="360" w:lineRule="auto"/>
      <w:outlineLvl w:val="7"/>
    </w:pPr>
    <w:rPr>
      <w:rFonts w:ascii="Cambria" w:eastAsiaTheme="minorEastAsia" w:hAnsi="Cambria"/>
      <w:b/>
      <w:bCs/>
      <w:i/>
      <w:iCs/>
      <w:sz w:val="18"/>
      <w:szCs w:val="18"/>
      <w:lang w:bidi="en-US"/>
    </w:rPr>
  </w:style>
  <w:style w:type="paragraph" w:styleId="Heading9">
    <w:name w:val="heading 9"/>
    <w:basedOn w:val="Normal"/>
    <w:next w:val="Normal"/>
    <w:link w:val="Heading9Char"/>
    <w:uiPriority w:val="99"/>
    <w:qFormat/>
    <w:rsid w:val="00AA1015"/>
    <w:pPr>
      <w:spacing w:before="280" w:line="360" w:lineRule="auto"/>
      <w:outlineLvl w:val="8"/>
    </w:pPr>
    <w:rPr>
      <w:rFonts w:ascii="Cambria" w:eastAsiaTheme="minorEastAsia" w:hAnsi="Cambria"/>
      <w:i/>
      <w:iCs/>
      <w:sz w:val="18"/>
      <w:szCs w:val="18"/>
      <w:lang w:bidi="en-US"/>
    </w:rPr>
  </w:style>
  <w:style w:type="character" w:default="1" w:styleId="DefaultParagraphFont">
    <w:name w:val="Default Paragraph Font"/>
    <w:uiPriority w:val="1"/>
    <w:semiHidden/>
    <w:unhideWhenUsed/>
    <w:rsid w:val="00AA10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1015"/>
  </w:style>
  <w:style w:type="character" w:customStyle="1" w:styleId="Heading1Char">
    <w:name w:val="Heading 1 Char"/>
    <w:aliases w:val="Pocket Char,Block Name Char,Heading 1 Char1 Char,ALEX Char,cites Char,Heading 1 Char Char Char,Heading 1 Char Char Char Char Char,Header Char Char Char Char Char Char,Heading 1 Char Char Char Char Char Char Char,Header 1 Char Char"/>
    <w:basedOn w:val="DefaultParagraphFont"/>
    <w:link w:val="Heading1"/>
    <w:rsid w:val="00AA1015"/>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AA101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AA101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AA1015"/>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AA101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A1015"/>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AA1015"/>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C"/>
    <w:basedOn w:val="DefaultParagraphFont"/>
    <w:link w:val="NoSpacing"/>
    <w:uiPriority w:val="99"/>
    <w:unhideWhenUsed/>
    <w:rsid w:val="00AA1015"/>
    <w:rPr>
      <w:color w:val="auto"/>
      <w:u w:val="none"/>
    </w:rPr>
  </w:style>
  <w:style w:type="character" w:styleId="FollowedHyperlink">
    <w:name w:val="FollowedHyperlink"/>
    <w:basedOn w:val="DefaultParagraphFont"/>
    <w:uiPriority w:val="99"/>
    <w:unhideWhenUsed/>
    <w:rsid w:val="00AA1015"/>
    <w:rPr>
      <w:color w:val="auto"/>
      <w:u w:val="none"/>
    </w:rPr>
  </w:style>
  <w:style w:type="character" w:customStyle="1" w:styleId="Heading5Char">
    <w:name w:val="Heading 5 Char"/>
    <w:basedOn w:val="DefaultParagraphFont"/>
    <w:link w:val="Heading5"/>
    <w:uiPriority w:val="99"/>
    <w:rsid w:val="00AA1015"/>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rsid w:val="00AA1015"/>
    <w:rPr>
      <w:rFonts w:ascii="Cambria" w:eastAsiaTheme="minorEastAsia" w:hAnsi="Cambria" w:cs="Calibri"/>
      <w:b/>
      <w:bCs/>
      <w:i/>
      <w:iCs/>
      <w:szCs w:val="24"/>
      <w:lang w:bidi="en-US"/>
    </w:rPr>
  </w:style>
  <w:style w:type="character" w:customStyle="1" w:styleId="Heading7Char">
    <w:name w:val="Heading 7 Char"/>
    <w:basedOn w:val="DefaultParagraphFont"/>
    <w:link w:val="Heading7"/>
    <w:uiPriority w:val="99"/>
    <w:rsid w:val="00AA1015"/>
    <w:rPr>
      <w:rFonts w:ascii="Cambria" w:eastAsiaTheme="minorEastAsia" w:hAnsi="Cambria" w:cs="Calibri"/>
      <w:b/>
      <w:bCs/>
      <w:i/>
      <w:iCs/>
      <w:szCs w:val="20"/>
      <w:lang w:bidi="en-US"/>
    </w:rPr>
  </w:style>
  <w:style w:type="character" w:customStyle="1" w:styleId="Heading8Char">
    <w:name w:val="Heading 8 Char"/>
    <w:basedOn w:val="DefaultParagraphFont"/>
    <w:link w:val="Heading8"/>
    <w:uiPriority w:val="99"/>
    <w:rsid w:val="00AA1015"/>
    <w:rPr>
      <w:rFonts w:ascii="Cambria" w:eastAsiaTheme="minorEastAsia" w:hAnsi="Cambria" w:cs="Calibri"/>
      <w:b/>
      <w:bCs/>
      <w:i/>
      <w:iCs/>
      <w:sz w:val="18"/>
      <w:szCs w:val="18"/>
      <w:lang w:bidi="en-US"/>
    </w:rPr>
  </w:style>
  <w:style w:type="character" w:customStyle="1" w:styleId="Heading9Char">
    <w:name w:val="Heading 9 Char"/>
    <w:basedOn w:val="DefaultParagraphFont"/>
    <w:link w:val="Heading9"/>
    <w:uiPriority w:val="99"/>
    <w:rsid w:val="00AA1015"/>
    <w:rPr>
      <w:rFonts w:ascii="Cambria" w:eastAsiaTheme="minorEastAsia" w:hAnsi="Cambria" w:cs="Calibri"/>
      <w:i/>
      <w:iCs/>
      <w:sz w:val="18"/>
      <w:szCs w:val="18"/>
      <w:lang w:bidi="en-US"/>
    </w:rPr>
  </w:style>
  <w:style w:type="paragraph" w:customStyle="1" w:styleId="Emphasis1">
    <w:name w:val="Emphasis1"/>
    <w:basedOn w:val="Normal"/>
    <w:link w:val="Emphasis"/>
    <w:autoRedefine/>
    <w:uiPriority w:val="7"/>
    <w:qFormat/>
    <w:rsid w:val="00AA101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AA101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unhideWhenUsed/>
    <w:rsid w:val="00AA1015"/>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rsid w:val="00AA1015"/>
    <w:rPr>
      <w:rFonts w:ascii="Lucida Grande" w:eastAsiaTheme="minorEastAsia" w:hAnsi="Lucida Grande" w:cs="Lucida Grande"/>
      <w:sz w:val="24"/>
      <w:szCs w:val="24"/>
    </w:rPr>
  </w:style>
  <w:style w:type="paragraph" w:customStyle="1" w:styleId="textbold">
    <w:name w:val="text bold"/>
    <w:basedOn w:val="Normal"/>
    <w:uiPriority w:val="7"/>
    <w:qFormat/>
    <w:rsid w:val="00AA1015"/>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cstheme="minorBidi"/>
      <w:b/>
      <w:iCs/>
      <w:szCs w:val="24"/>
      <w:u w:val="single"/>
    </w:rPr>
  </w:style>
  <w:style w:type="character" w:styleId="UnresolvedMention">
    <w:name w:val="Unresolved Mention"/>
    <w:basedOn w:val="DefaultParagraphFont"/>
    <w:uiPriority w:val="99"/>
    <w:semiHidden/>
    <w:unhideWhenUsed/>
    <w:rsid w:val="00AA1015"/>
    <w:rPr>
      <w:color w:val="605E5C"/>
      <w:shd w:val="clear" w:color="auto" w:fill="E1DFDD"/>
    </w:rPr>
  </w:style>
  <w:style w:type="paragraph" w:styleId="Header">
    <w:name w:val="header"/>
    <w:basedOn w:val="Normal"/>
    <w:link w:val="HeaderChar"/>
    <w:uiPriority w:val="99"/>
    <w:unhideWhenUsed/>
    <w:rsid w:val="00AA1015"/>
    <w:pPr>
      <w:tabs>
        <w:tab w:val="center" w:pos="4680"/>
        <w:tab w:val="right" w:pos="9360"/>
      </w:tabs>
    </w:pPr>
    <w:rPr>
      <w:rFonts w:eastAsiaTheme="minorEastAsia" w:cstheme="minorBidi"/>
      <w:szCs w:val="24"/>
    </w:rPr>
  </w:style>
  <w:style w:type="character" w:customStyle="1" w:styleId="HeaderChar">
    <w:name w:val="Header Char"/>
    <w:basedOn w:val="DefaultParagraphFont"/>
    <w:link w:val="Header"/>
    <w:uiPriority w:val="99"/>
    <w:rsid w:val="00AA1015"/>
    <w:rPr>
      <w:rFonts w:ascii="Calibri" w:eastAsiaTheme="minorEastAsia" w:hAnsi="Calibri"/>
      <w:szCs w:val="24"/>
    </w:rPr>
  </w:style>
  <w:style w:type="paragraph" w:styleId="Footer">
    <w:name w:val="footer"/>
    <w:basedOn w:val="Normal"/>
    <w:link w:val="FooterChar"/>
    <w:uiPriority w:val="99"/>
    <w:unhideWhenUsed/>
    <w:rsid w:val="00AA1015"/>
    <w:pPr>
      <w:tabs>
        <w:tab w:val="center" w:pos="4680"/>
        <w:tab w:val="right" w:pos="9360"/>
      </w:tabs>
    </w:pPr>
    <w:rPr>
      <w:rFonts w:eastAsiaTheme="minorEastAsia" w:cstheme="minorBidi"/>
      <w:szCs w:val="24"/>
    </w:rPr>
  </w:style>
  <w:style w:type="character" w:customStyle="1" w:styleId="FooterChar">
    <w:name w:val="Footer Char"/>
    <w:basedOn w:val="DefaultParagraphFont"/>
    <w:link w:val="Footer"/>
    <w:uiPriority w:val="99"/>
    <w:rsid w:val="00AA1015"/>
    <w:rPr>
      <w:rFonts w:ascii="Calibri" w:eastAsiaTheme="minorEastAsia" w:hAnsi="Calibri"/>
      <w:szCs w:val="24"/>
    </w:rPr>
  </w:style>
  <w:style w:type="paragraph" w:customStyle="1" w:styleId="analytics">
    <w:name w:val="analytics"/>
    <w:basedOn w:val="Heading4"/>
    <w:link w:val="analyticsChar"/>
    <w:autoRedefine/>
    <w:uiPriority w:val="4"/>
    <w:qFormat/>
    <w:rsid w:val="00AA1015"/>
    <w:pPr>
      <w:numPr>
        <w:numId w:val="11"/>
      </w:numPr>
    </w:pPr>
    <w:rPr>
      <w:bCs/>
      <w:iCs w:val="0"/>
      <w:szCs w:val="26"/>
    </w:rPr>
  </w:style>
  <w:style w:type="character" w:customStyle="1" w:styleId="analyticsChar">
    <w:name w:val="analytics Char"/>
    <w:basedOn w:val="DefaultParagraphFont"/>
    <w:link w:val="analytics"/>
    <w:uiPriority w:val="4"/>
    <w:rsid w:val="00AA1015"/>
    <w:rPr>
      <w:rFonts w:ascii="Calibri" w:eastAsiaTheme="majorEastAsia" w:hAnsi="Calibri" w:cstheme="majorBidi"/>
      <w:b/>
      <w:bCs/>
      <w:sz w:val="26"/>
      <w:szCs w:val="26"/>
    </w:rPr>
  </w:style>
  <w:style w:type="character" w:customStyle="1" w:styleId="citation">
    <w:name w:val="citation"/>
    <w:basedOn w:val="DefaultParagraphFont"/>
    <w:rsid w:val="00AA1015"/>
  </w:style>
  <w:style w:type="paragraph" w:customStyle="1" w:styleId="Analytic">
    <w:name w:val="Analytic"/>
    <w:basedOn w:val="Normal"/>
    <w:link w:val="AnalyticChar"/>
    <w:autoRedefine/>
    <w:qFormat/>
    <w:rsid w:val="00AA1015"/>
    <w:rPr>
      <w:rFonts w:eastAsiaTheme="minorEastAsia" w:cstheme="minorBidi"/>
      <w:b/>
      <w:szCs w:val="24"/>
    </w:rPr>
  </w:style>
  <w:style w:type="character" w:customStyle="1" w:styleId="AnalyticChar">
    <w:name w:val="Analytic Char"/>
    <w:basedOn w:val="DefaultParagraphFont"/>
    <w:link w:val="Analytic"/>
    <w:rsid w:val="00AA1015"/>
    <w:rPr>
      <w:rFonts w:ascii="Calibri" w:eastAsiaTheme="minorEastAsia" w:hAnsi="Calibri"/>
      <w:b/>
      <w:szCs w:val="24"/>
    </w:rPr>
  </w:style>
  <w:style w:type="character" w:customStyle="1" w:styleId="apple-converted-space">
    <w:name w:val="apple-converted-space"/>
    <w:basedOn w:val="DefaultParagraphFont"/>
    <w:rsid w:val="00AA1015"/>
  </w:style>
  <w:style w:type="character" w:customStyle="1" w:styleId="surveyoptiontext1">
    <w:name w:val="survey_option_text1"/>
    <w:basedOn w:val="DefaultParagraphFont"/>
    <w:rsid w:val="00AA1015"/>
  </w:style>
  <w:style w:type="paragraph" w:styleId="ListParagraph">
    <w:name w:val="List Paragraph"/>
    <w:aliases w:val="6 font"/>
    <w:basedOn w:val="Normal"/>
    <w:uiPriority w:val="99"/>
    <w:qFormat/>
    <w:rsid w:val="00AA1015"/>
    <w:pPr>
      <w:ind w:left="720"/>
      <w:contextualSpacing/>
    </w:pPr>
    <w:rPr>
      <w:rFonts w:eastAsiaTheme="minorEastAsia" w:cstheme="minorBidi"/>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AA1015"/>
    <w:pPr>
      <w:spacing w:before="100" w:beforeAutospacing="1" w:after="100" w:afterAutospacing="1"/>
    </w:pPr>
    <w:rPr>
      <w:rFonts w:eastAsiaTheme="minorEastAsia" w:cstheme="minorBidi"/>
      <w:szCs w:val="24"/>
    </w:rPr>
  </w:style>
  <w:style w:type="character" w:customStyle="1" w:styleId="UnresolvedMention1">
    <w:name w:val="Unresolved Mention1"/>
    <w:basedOn w:val="DefaultParagraphFont"/>
    <w:uiPriority w:val="99"/>
    <w:semiHidden/>
    <w:unhideWhenUsed/>
    <w:rsid w:val="00AA1015"/>
    <w:rPr>
      <w:color w:val="605E5C"/>
      <w:shd w:val="clear" w:color="auto" w:fill="E1DFDD"/>
    </w:rPr>
  </w:style>
  <w:style w:type="paragraph" w:customStyle="1" w:styleId="UnderlinePara">
    <w:name w:val="Underline Para"/>
    <w:basedOn w:val="Normal"/>
    <w:uiPriority w:val="6"/>
    <w:qFormat/>
    <w:rsid w:val="00AA1015"/>
    <w:pPr>
      <w:widowControl w:val="0"/>
      <w:suppressAutoHyphens/>
      <w:spacing w:after="200"/>
      <w:contextualSpacing/>
    </w:pPr>
    <w:rPr>
      <w:rFonts w:asciiTheme="minorHAnsi" w:eastAsiaTheme="minorEastAsia" w:hAnsiTheme="minorHAnsi" w:cstheme="minorBidi"/>
      <w:szCs w:val="24"/>
      <w:u w:val="single"/>
    </w:rPr>
  </w:style>
  <w:style w:type="character" w:customStyle="1" w:styleId="BalloonTextChar">
    <w:name w:val="Balloon Text Char"/>
    <w:basedOn w:val="DefaultParagraphFont"/>
    <w:link w:val="BalloonText"/>
    <w:uiPriority w:val="99"/>
    <w:semiHidden/>
    <w:rsid w:val="00AA1015"/>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AA1015"/>
    <w:rPr>
      <w:rFonts w:ascii="Times New Roman" w:hAnsi="Times New Roman" w:cs="Times New Roman"/>
      <w:sz w:val="18"/>
      <w:szCs w:val="18"/>
    </w:rPr>
  </w:style>
  <w:style w:type="character" w:customStyle="1" w:styleId="BalloonTextChar1">
    <w:name w:val="Balloon Text Char1"/>
    <w:basedOn w:val="DefaultParagraphFont"/>
    <w:uiPriority w:val="99"/>
    <w:semiHidden/>
    <w:rsid w:val="00AA1015"/>
    <w:rPr>
      <w:rFonts w:ascii="Segoe UI" w:hAnsi="Segoe UI" w:cs="Segoe UI"/>
      <w:sz w:val="18"/>
      <w:szCs w:val="18"/>
    </w:rPr>
  </w:style>
  <w:style w:type="character" w:customStyle="1" w:styleId="tagChar">
    <w:name w:val="tag Char"/>
    <w:aliases w:val="Cite Char,cite_tag Char,Char Char Char Char1 Char Char1,Heading 2 Char Char Char Char Char1,Taglines Char Char,Heading 2 Char Char1 Char Char,Heading 2 Char2 Char1,Heading 2 Char1 Char Char11,TAG Char1,Tags Ch"/>
    <w:qFormat/>
    <w:rsid w:val="00AA1015"/>
    <w:rPr>
      <w:rFonts w:ascii="Calibri" w:hAnsi="Calibri" w:cs="Calibri"/>
      <w:b/>
      <w:sz w:val="22"/>
    </w:rPr>
  </w:style>
  <w:style w:type="paragraph" w:customStyle="1" w:styleId="BlockTitle">
    <w:name w:val="Block Title"/>
    <w:basedOn w:val="Heading1"/>
    <w:link w:val="BlockTitleChar"/>
    <w:uiPriority w:val="1"/>
    <w:qFormat/>
    <w:rsid w:val="00AA101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lang w:eastAsia="zh-CN"/>
    </w:rPr>
  </w:style>
  <w:style w:type="character" w:customStyle="1" w:styleId="BlockTitleChar">
    <w:name w:val="Block Title Char"/>
    <w:aliases w:val="Heading Char Char"/>
    <w:link w:val="BlockTitle"/>
    <w:uiPriority w:val="1"/>
    <w:rsid w:val="00AA1015"/>
    <w:rPr>
      <w:rFonts w:ascii="Calibri" w:eastAsia="Times New Roman" w:hAnsi="Calibri" w:cs="Arial"/>
      <w:b/>
      <w:kern w:val="32"/>
      <w:sz w:val="28"/>
      <w:szCs w:val="32"/>
      <w:lang w:eastAsia="zh-CN"/>
    </w:rPr>
  </w:style>
  <w:style w:type="paragraph" w:customStyle="1" w:styleId="cardtext">
    <w:name w:val="card text"/>
    <w:basedOn w:val="Normal"/>
    <w:link w:val="cardtextChar"/>
    <w:qFormat/>
    <w:rsid w:val="00AA1015"/>
    <w:pPr>
      <w:widowControl w:val="0"/>
      <w:ind w:left="288" w:right="288"/>
    </w:pPr>
    <w:rPr>
      <w:rFonts w:eastAsiaTheme="minorEastAsia" w:cstheme="minorBidi"/>
      <w:szCs w:val="24"/>
    </w:rPr>
  </w:style>
  <w:style w:type="character" w:customStyle="1" w:styleId="cardtextChar">
    <w:name w:val="card text Char"/>
    <w:link w:val="cardtext"/>
    <w:rsid w:val="00AA1015"/>
    <w:rPr>
      <w:rFonts w:ascii="Calibri" w:eastAsiaTheme="minorEastAsia" w:hAnsi="Calibri"/>
      <w:szCs w:val="24"/>
    </w:rPr>
  </w:style>
  <w:style w:type="character" w:customStyle="1" w:styleId="underline">
    <w:name w:val="underline"/>
    <w:basedOn w:val="DefaultParagraphFont"/>
    <w:qFormat/>
    <w:rsid w:val="00AA1015"/>
    <w:rPr>
      <w:rFonts w:ascii="Times New Roman" w:hAnsi="Times New Roman"/>
      <w:u w:val="single"/>
    </w:rPr>
  </w:style>
  <w:style w:type="paragraph" w:customStyle="1" w:styleId="cardbody">
    <w:name w:val="cardbody"/>
    <w:basedOn w:val="Normal"/>
    <w:rsid w:val="00AA1015"/>
    <w:pPr>
      <w:spacing w:before="100" w:beforeAutospacing="1" w:after="100" w:afterAutospacing="1"/>
    </w:pPr>
    <w:rPr>
      <w:rFonts w:eastAsiaTheme="minorEastAsia" w:cstheme="minorBidi"/>
      <w:szCs w:val="24"/>
    </w:rPr>
  </w:style>
  <w:style w:type="character" w:customStyle="1" w:styleId="UnresolvedMention2">
    <w:name w:val="Unresolved Mention2"/>
    <w:basedOn w:val="DefaultParagraphFont"/>
    <w:uiPriority w:val="99"/>
    <w:semiHidden/>
    <w:unhideWhenUsed/>
    <w:rsid w:val="00AA1015"/>
    <w:rPr>
      <w:color w:val="605E5C"/>
      <w:shd w:val="clear" w:color="auto" w:fill="E1DFDD"/>
    </w:rPr>
  </w:style>
  <w:style w:type="character" w:styleId="IntenseEmphasis">
    <w:name w:val="Intense Emphasis"/>
    <w:aliases w:val="Heading 3 Char Char Char1,Citation Char Char Cha,cites Char Char,Intense Emphasis4,Intense Emphasis5,It,9.5 p,9.5 ,cit,8.5,9.5,9.5 pt,Intense Emphasis11111,Title Cha,Intense Emphasis3,cites Char Ch,Underline Cha,Intense Emphasis21,Bold1"/>
    <w:basedOn w:val="DefaultParagraphFont"/>
    <w:link w:val="UnderlinedText"/>
    <w:qFormat/>
    <w:rsid w:val="00AA1015"/>
    <w:rPr>
      <w:u w:val="single"/>
    </w:rPr>
  </w:style>
  <w:style w:type="paragraph" w:styleId="Title">
    <w:name w:val="Title"/>
    <w:aliases w:val="Bold Underlined,UNDERLINE,Cites and Cards,title,Block Heading,Read This,Non Read Text,Warrants,Debate Normal"/>
    <w:basedOn w:val="Normal"/>
    <w:next w:val="Normal"/>
    <w:link w:val="TitleChar1"/>
    <w:uiPriority w:val="6"/>
    <w:qFormat/>
    <w:rsid w:val="00AA1015"/>
    <w:pPr>
      <w:pBdr>
        <w:bottom w:val="single" w:sz="8" w:space="4" w:color="4F81BD"/>
      </w:pBdr>
      <w:spacing w:after="300"/>
      <w:contextualSpacing/>
    </w:pPr>
    <w:rPr>
      <w:rFonts w:asciiTheme="minorHAnsi" w:eastAsiaTheme="minorEastAsia" w:hAnsiTheme="minorHAnsi" w:cstheme="minorBidi"/>
      <w:b/>
      <w:szCs w:val="24"/>
      <w:u w:val="single"/>
    </w:rPr>
  </w:style>
  <w:style w:type="character" w:customStyle="1" w:styleId="TitleChar">
    <w:name w:val="Title Char"/>
    <w:basedOn w:val="DefaultParagraphFont"/>
    <w:uiPriority w:val="99"/>
    <w:semiHidden/>
    <w:rsid w:val="00AA1015"/>
    <w:rPr>
      <w:rFonts w:asciiTheme="majorHAnsi" w:eastAsiaTheme="majorEastAsia" w:hAnsiTheme="majorHAnsi" w:cstheme="majorBidi"/>
      <w:spacing w:val="-10"/>
      <w:kern w:val="28"/>
      <w:sz w:val="56"/>
      <w:szCs w:val="56"/>
    </w:rPr>
  </w:style>
  <w:style w:type="character" w:customStyle="1" w:styleId="TitleChar1">
    <w:name w:val="Title Char1"/>
    <w:aliases w:val="Bold Underlined Char,UNDERLINE Char,Cites and Cards Char,title Char,Block Heading Char,Read This Char,Non Read Text Char,Warrants Char,Debate Normal Char"/>
    <w:basedOn w:val="DefaultParagraphFont"/>
    <w:link w:val="Title"/>
    <w:uiPriority w:val="99"/>
    <w:rsid w:val="00AA1015"/>
    <w:rPr>
      <w:rFonts w:eastAsiaTheme="minorEastAsia"/>
      <w:b/>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A1015"/>
    <w:pPr>
      <w:spacing w:after="0" w:line="240" w:lineRule="auto"/>
    </w:pPr>
    <w:rPr>
      <w:u w:val="single"/>
    </w:rPr>
  </w:style>
  <w:style w:type="character" w:customStyle="1" w:styleId="Style1Char1">
    <w:name w:val="Style1 Char1"/>
    <w:basedOn w:val="DefaultParagraphFont"/>
    <w:rsid w:val="00AA1015"/>
    <w:rPr>
      <w:rFonts w:ascii="SimSun" w:eastAsia="SimSun" w:hAnsi="SimSun" w:hint="eastAsia"/>
      <w:sz w:val="20"/>
      <w:szCs w:val="24"/>
      <w:u w:val="single"/>
      <w:lang w:val="en-US" w:eastAsia="zh-CN" w:bidi="ar-SA"/>
    </w:rPr>
  </w:style>
  <w:style w:type="character" w:styleId="Strong">
    <w:name w:val="Strong"/>
    <w:aliases w:val="8 pt font,Small 1,Cut,Citation Char Char1 Char Char Char Char Char"/>
    <w:basedOn w:val="DefaultParagraphFont"/>
    <w:uiPriority w:val="22"/>
    <w:qFormat/>
    <w:rsid w:val="00AA1015"/>
    <w:rPr>
      <w:b/>
      <w:bCs/>
    </w:rPr>
  </w:style>
  <w:style w:type="paragraph" w:customStyle="1" w:styleId="authorcreds">
    <w:name w:val="authorcreds"/>
    <w:basedOn w:val="Normal"/>
    <w:link w:val="authorcredsChar"/>
    <w:autoRedefine/>
    <w:uiPriority w:val="4"/>
    <w:qFormat/>
    <w:rsid w:val="00AA1015"/>
    <w:rPr>
      <w:rFonts w:eastAsiaTheme="minorEastAsia" w:cstheme="minorHAnsi"/>
      <w:sz w:val="16"/>
      <w:szCs w:val="16"/>
    </w:rPr>
  </w:style>
  <w:style w:type="character" w:customStyle="1" w:styleId="authorcredsChar">
    <w:name w:val="authorcreds Char"/>
    <w:basedOn w:val="DefaultParagraphFont"/>
    <w:link w:val="authorcreds"/>
    <w:uiPriority w:val="4"/>
    <w:rsid w:val="00AA1015"/>
    <w:rPr>
      <w:rFonts w:ascii="Calibri" w:eastAsiaTheme="minorEastAsia" w:hAnsi="Calibri" w:cstheme="minorHAnsi"/>
      <w:sz w:val="16"/>
      <w:szCs w:val="16"/>
    </w:rPr>
  </w:style>
  <w:style w:type="character" w:customStyle="1" w:styleId="UnresolvedMention3">
    <w:name w:val="Unresolved Mention3"/>
    <w:basedOn w:val="DefaultParagraphFont"/>
    <w:uiPriority w:val="99"/>
    <w:semiHidden/>
    <w:unhideWhenUsed/>
    <w:rsid w:val="00AA1015"/>
    <w:rPr>
      <w:color w:val="605E5C"/>
      <w:shd w:val="clear" w:color="auto" w:fill="E1DFDD"/>
    </w:rPr>
  </w:style>
  <w:style w:type="character" w:customStyle="1" w:styleId="m-4930558695235516583gmail-style13ptbold">
    <w:name w:val="m_-4930558695235516583gmail-style13ptbold"/>
    <w:basedOn w:val="DefaultParagraphFont"/>
    <w:rsid w:val="00AA1015"/>
  </w:style>
  <w:style w:type="character" w:customStyle="1" w:styleId="m-4930558695235516583gmail-styleunderline">
    <w:name w:val="m_-4930558695235516583gmail-styleunderline"/>
    <w:basedOn w:val="DefaultParagraphFont"/>
    <w:rsid w:val="00AA1015"/>
  </w:style>
  <w:style w:type="character" w:customStyle="1" w:styleId="m2709441845246939947gmail-styleunderline">
    <w:name w:val="m_2709441845246939947gmail-styleunderline"/>
    <w:basedOn w:val="DefaultParagraphFont"/>
    <w:rsid w:val="00AA1015"/>
  </w:style>
  <w:style w:type="character" w:customStyle="1" w:styleId="cardChar">
    <w:name w:val="card Char"/>
    <w:aliases w:val="Bold Cite Char Char,Speed Cite Char"/>
    <w:basedOn w:val="DefaultParagraphFont"/>
    <w:rsid w:val="00AA1015"/>
    <w:rPr>
      <w:rFonts w:ascii="Times New Roman" w:eastAsia="Times New Roman" w:hAnsi="Times New Roman" w:cs="Times New Roman"/>
      <w:sz w:val="20"/>
      <w:szCs w:val="20"/>
    </w:rPr>
  </w:style>
  <w:style w:type="character" w:customStyle="1" w:styleId="UnderliningChar">
    <w:name w:val="Underlining Char"/>
    <w:basedOn w:val="DefaultParagraphFont"/>
    <w:link w:val="Underlining"/>
    <w:locked/>
    <w:rsid w:val="00AA1015"/>
    <w:rPr>
      <w:rFonts w:ascii="Arial Narrow" w:hAnsi="Arial Narrow"/>
      <w:u w:val="single"/>
    </w:rPr>
  </w:style>
  <w:style w:type="paragraph" w:customStyle="1" w:styleId="Underlining">
    <w:name w:val="Underlining"/>
    <w:basedOn w:val="Normal"/>
    <w:link w:val="UnderliningChar"/>
    <w:rsid w:val="00AA1015"/>
    <w:pPr>
      <w:spacing w:line="252" w:lineRule="auto"/>
    </w:pPr>
    <w:rPr>
      <w:rFonts w:ascii="Arial Narrow" w:hAnsi="Arial Narrow" w:cstheme="minorBidi"/>
      <w:u w:val="single"/>
    </w:rPr>
  </w:style>
  <w:style w:type="character" w:customStyle="1" w:styleId="articlepage-articlebody-firstletter">
    <w:name w:val="articlepage-articlebody-firstletter"/>
    <w:basedOn w:val="DefaultParagraphFont"/>
    <w:rsid w:val="00AA1015"/>
  </w:style>
  <w:style w:type="character" w:customStyle="1" w:styleId="rollover-people">
    <w:name w:val="rollover-people"/>
    <w:basedOn w:val="DefaultParagraphFont"/>
    <w:rsid w:val="00AA1015"/>
  </w:style>
  <w:style w:type="paragraph" w:customStyle="1" w:styleId="selectionshareable">
    <w:name w:val="selectionshareable"/>
    <w:basedOn w:val="Normal"/>
    <w:rsid w:val="00AA1015"/>
    <w:pPr>
      <w:spacing w:before="100" w:beforeAutospacing="1" w:after="100" w:afterAutospacing="1"/>
    </w:pPr>
    <w:rPr>
      <w:rFonts w:eastAsiaTheme="minorEastAsia" w:cstheme="minorBidi"/>
      <w:szCs w:val="24"/>
    </w:rPr>
  </w:style>
  <w:style w:type="paragraph" w:customStyle="1" w:styleId="flfc">
    <w:name w:val="flfc"/>
    <w:basedOn w:val="Normal"/>
    <w:rsid w:val="00AA1015"/>
    <w:pPr>
      <w:spacing w:before="100" w:beforeAutospacing="1" w:after="100" w:afterAutospacing="1"/>
    </w:pPr>
    <w:rPr>
      <w:rFonts w:eastAsiaTheme="minorEastAsia" w:cstheme="minorBidi"/>
      <w:szCs w:val="24"/>
    </w:rPr>
  </w:style>
  <w:style w:type="character" w:customStyle="1" w:styleId="DocumentMapChar1">
    <w:name w:val="Document Map Char1"/>
    <w:basedOn w:val="DefaultParagraphFont"/>
    <w:uiPriority w:val="99"/>
    <w:semiHidden/>
    <w:rsid w:val="00AA1015"/>
    <w:rPr>
      <w:rFonts w:ascii="Segoe UI" w:hAnsi="Segoe UI" w:cs="Segoe UI"/>
      <w:sz w:val="16"/>
      <w:szCs w:val="16"/>
    </w:rPr>
  </w:style>
  <w:style w:type="paragraph" w:customStyle="1" w:styleId="Analytics0">
    <w:name w:val="Analytics"/>
    <w:basedOn w:val="Normal"/>
    <w:link w:val="AnalyticsChar0"/>
    <w:uiPriority w:val="4"/>
    <w:qFormat/>
    <w:rsid w:val="00AA1015"/>
    <w:pPr>
      <w:spacing w:before="60"/>
    </w:pPr>
    <w:rPr>
      <w:rFonts w:eastAsiaTheme="minorEastAsia" w:cstheme="minorBidi"/>
      <w:b/>
      <w:color w:val="2E74B5" w:themeColor="accent1" w:themeShade="BF"/>
      <w:szCs w:val="24"/>
    </w:rPr>
  </w:style>
  <w:style w:type="paragraph" w:customStyle="1" w:styleId="CiteSpacing">
    <w:name w:val="Cite Spacing"/>
    <w:basedOn w:val="Normal"/>
    <w:uiPriority w:val="4"/>
    <w:qFormat/>
    <w:rsid w:val="00AA1015"/>
    <w:pPr>
      <w:spacing w:before="60" w:after="60"/>
    </w:pPr>
    <w:rPr>
      <w:rFonts w:eastAsiaTheme="minorEastAsia" w:cstheme="minorBidi"/>
      <w:szCs w:val="24"/>
    </w:rPr>
  </w:style>
  <w:style w:type="character" w:customStyle="1" w:styleId="storylink">
    <w:name w:val="story_link"/>
    <w:basedOn w:val="DefaultParagraphFont"/>
    <w:rsid w:val="00AA1015"/>
  </w:style>
  <w:style w:type="character" w:customStyle="1" w:styleId="z-TopofFormChar">
    <w:name w:val="z-Top of Form Char"/>
    <w:basedOn w:val="DefaultParagraphFont"/>
    <w:link w:val="z-TopofForm"/>
    <w:uiPriority w:val="99"/>
    <w:semiHidden/>
    <w:rsid w:val="00AA1015"/>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AA1015"/>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AA1015"/>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A10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1015"/>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AA1015"/>
    <w:rPr>
      <w:rFonts w:ascii="Arial" w:hAnsi="Arial" w:cs="Arial"/>
      <w:vanish/>
      <w:sz w:val="16"/>
      <w:szCs w:val="16"/>
    </w:rPr>
  </w:style>
  <w:style w:type="character" w:customStyle="1" w:styleId="Emph">
    <w:name w:val="Emph"/>
    <w:basedOn w:val="DefaultParagraphFont"/>
    <w:uiPriority w:val="1"/>
    <w:qFormat/>
    <w:rsid w:val="00AA1015"/>
    <w:rPr>
      <w:rFonts w:ascii="Arial" w:hAnsi="Arial" w:cs="Arial" w:hint="default"/>
      <w:b/>
      <w:bCs w:val="0"/>
      <w:sz w:val="20"/>
      <w:u w:val="single"/>
      <w:bdr w:val="single" w:sz="8" w:space="0" w:color="auto" w:frame="1"/>
    </w:rPr>
  </w:style>
  <w:style w:type="paragraph" w:customStyle="1" w:styleId="AnalyticsGBN">
    <w:name w:val="AnalyticsGBN"/>
    <w:basedOn w:val="Normal"/>
    <w:link w:val="AnalyticsGBNChar"/>
    <w:autoRedefine/>
    <w:uiPriority w:val="4"/>
    <w:qFormat/>
    <w:rsid w:val="00AA1015"/>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AA1015"/>
    <w:rPr>
      <w:rFonts w:ascii="Calibri" w:eastAsiaTheme="majorEastAsia" w:hAnsi="Calibri" w:cstheme="majorBidi"/>
      <w:b/>
      <w:iCs/>
      <w:color w:val="7030A0"/>
      <w:sz w:val="26"/>
      <w:szCs w:val="28"/>
    </w:rPr>
  </w:style>
  <w:style w:type="character" w:customStyle="1" w:styleId="publication-date">
    <w:name w:val="publication-date"/>
    <w:basedOn w:val="DefaultParagraphFont"/>
    <w:rsid w:val="00AA1015"/>
  </w:style>
  <w:style w:type="character" w:customStyle="1" w:styleId="article-author-name">
    <w:name w:val="article-author-name"/>
    <w:basedOn w:val="DefaultParagraphFont"/>
    <w:rsid w:val="00AA1015"/>
  </w:style>
  <w:style w:type="character" w:customStyle="1" w:styleId="article-published-date">
    <w:name w:val="article-published-date"/>
    <w:basedOn w:val="DefaultParagraphFont"/>
    <w:rsid w:val="00AA1015"/>
  </w:style>
  <w:style w:type="paragraph" w:customStyle="1" w:styleId="Small">
    <w:name w:val="Small"/>
    <w:basedOn w:val="Normal"/>
    <w:qFormat/>
    <w:rsid w:val="00AA1015"/>
    <w:pPr>
      <w:contextualSpacing/>
    </w:pPr>
    <w:rPr>
      <w:rFonts w:ascii="Georgia" w:eastAsiaTheme="minorEastAsia" w:hAnsi="Georgia" w:cstheme="minorBidi"/>
      <w:sz w:val="14"/>
      <w:szCs w:val="24"/>
    </w:rPr>
  </w:style>
  <w:style w:type="paragraph" w:styleId="Date">
    <w:name w:val="Date"/>
    <w:basedOn w:val="Normal"/>
    <w:next w:val="Normal"/>
    <w:link w:val="DateChar"/>
    <w:uiPriority w:val="99"/>
    <w:semiHidden/>
    <w:unhideWhenUsed/>
    <w:rsid w:val="00AA1015"/>
    <w:rPr>
      <w:rFonts w:eastAsiaTheme="minorEastAsia" w:cstheme="minorBidi"/>
      <w:szCs w:val="24"/>
    </w:rPr>
  </w:style>
  <w:style w:type="character" w:customStyle="1" w:styleId="DateChar">
    <w:name w:val="Date Char"/>
    <w:basedOn w:val="DefaultParagraphFont"/>
    <w:link w:val="Date"/>
    <w:uiPriority w:val="99"/>
    <w:semiHidden/>
    <w:rsid w:val="00AA1015"/>
    <w:rPr>
      <w:rFonts w:ascii="Calibri" w:eastAsiaTheme="minorEastAsia" w:hAnsi="Calibri"/>
      <w:szCs w:val="24"/>
    </w:rPr>
  </w:style>
  <w:style w:type="paragraph" w:customStyle="1" w:styleId="smalll">
    <w:name w:val="smalll"/>
    <w:basedOn w:val="Normal"/>
    <w:link w:val="smalllChar"/>
    <w:uiPriority w:val="4"/>
    <w:qFormat/>
    <w:rsid w:val="00AA1015"/>
    <w:rPr>
      <w:rFonts w:eastAsiaTheme="minorEastAsia" w:cstheme="minorBidi"/>
      <w:sz w:val="14"/>
      <w:szCs w:val="24"/>
    </w:rPr>
  </w:style>
  <w:style w:type="character" w:customStyle="1" w:styleId="smalllChar">
    <w:name w:val="smalll Char"/>
    <w:basedOn w:val="DefaultParagraphFont"/>
    <w:link w:val="smalll"/>
    <w:uiPriority w:val="4"/>
    <w:rsid w:val="00AA1015"/>
    <w:rPr>
      <w:rFonts w:ascii="Calibri" w:eastAsiaTheme="minorEastAsia" w:hAnsi="Calibri"/>
      <w:sz w:val="14"/>
      <w:szCs w:val="24"/>
    </w:rPr>
  </w:style>
  <w:style w:type="paragraph" w:customStyle="1" w:styleId="ReadThis1">
    <w:name w:val="Read This1"/>
    <w:basedOn w:val="Normal"/>
    <w:next w:val="Normal"/>
    <w:uiPriority w:val="6"/>
    <w:qFormat/>
    <w:rsid w:val="00AA1015"/>
    <w:pPr>
      <w:outlineLvl w:val="0"/>
    </w:pPr>
    <w:rPr>
      <w:rFonts w:eastAsiaTheme="minorEastAsia" w:cstheme="minorBidi"/>
      <w:szCs w:val="24"/>
      <w:u w:val="single"/>
    </w:rPr>
  </w:style>
  <w:style w:type="paragraph" w:customStyle="1" w:styleId="Style4">
    <w:name w:val="Style4"/>
    <w:basedOn w:val="Normal"/>
    <w:link w:val="Style4Char"/>
    <w:qFormat/>
    <w:rsid w:val="00AA1015"/>
    <w:rPr>
      <w:rFonts w:ascii="Arial Narrow" w:eastAsiaTheme="minorEastAsia" w:hAnsi="Arial Narrow" w:cstheme="minorBidi"/>
      <w:szCs w:val="24"/>
      <w:u w:val="single"/>
    </w:rPr>
  </w:style>
  <w:style w:type="character" w:customStyle="1" w:styleId="Style4Char">
    <w:name w:val="Style4 Char"/>
    <w:basedOn w:val="DefaultParagraphFont"/>
    <w:link w:val="Style4"/>
    <w:rsid w:val="00AA1015"/>
    <w:rPr>
      <w:rFonts w:ascii="Arial Narrow" w:eastAsiaTheme="minorEastAsia" w:hAnsi="Arial Narrow"/>
      <w:szCs w:val="24"/>
      <w:u w:val="single"/>
    </w:rPr>
  </w:style>
  <w:style w:type="paragraph" w:customStyle="1" w:styleId="UnderlinedText">
    <w:name w:val="Underlined Text"/>
    <w:link w:val="IntenseEmphasis"/>
    <w:qFormat/>
    <w:rsid w:val="00AA1015"/>
    <w:pPr>
      <w:suppressAutoHyphens/>
      <w:autoSpaceDN w:val="0"/>
      <w:spacing w:after="0" w:line="240" w:lineRule="auto"/>
      <w:textAlignment w:val="baseline"/>
    </w:pPr>
    <w:rPr>
      <w:u w:val="single"/>
    </w:rPr>
  </w:style>
  <w:style w:type="character" w:customStyle="1" w:styleId="Styleunderline11pt">
    <w:name w:val="Style underline + 11 pt"/>
    <w:basedOn w:val="DefaultParagraphFont"/>
    <w:rsid w:val="00AA1015"/>
    <w:rPr>
      <w:rFonts w:ascii="Times New Roman" w:hAnsi="Times New Roman" w:cs="Times New Roman"/>
      <w:sz w:val="20"/>
      <w:u w:val="single"/>
    </w:rPr>
  </w:style>
  <w:style w:type="character" w:customStyle="1" w:styleId="Style1Char">
    <w:name w:val="Style1 Char"/>
    <w:basedOn w:val="DefaultParagraphFont"/>
    <w:rsid w:val="00AA1015"/>
    <w:rPr>
      <w:rFonts w:eastAsia="SimSun"/>
      <w:u w:val="single"/>
      <w:lang w:eastAsia="zh-CN"/>
    </w:rPr>
  </w:style>
  <w:style w:type="paragraph" w:customStyle="1" w:styleId="Stylecard11pt">
    <w:name w:val="Style card + 11 pt"/>
    <w:basedOn w:val="Normal"/>
    <w:link w:val="Stylecard11ptChar"/>
    <w:rsid w:val="00AA1015"/>
    <w:pPr>
      <w:ind w:left="288" w:right="288"/>
    </w:pPr>
    <w:rPr>
      <w:rFonts w:eastAsia="SimSun" w:cstheme="minorBidi"/>
      <w:sz w:val="20"/>
      <w:szCs w:val="24"/>
      <w:lang w:eastAsia="zh-CN"/>
    </w:rPr>
  </w:style>
  <w:style w:type="character" w:customStyle="1" w:styleId="Stylecard11ptChar">
    <w:name w:val="Style card + 11 pt Char"/>
    <w:link w:val="Stylecard11pt"/>
    <w:rsid w:val="00AA1015"/>
    <w:rPr>
      <w:rFonts w:ascii="Calibri" w:eastAsia="SimSun" w:hAnsi="Calibri"/>
      <w:sz w:val="20"/>
      <w:szCs w:val="24"/>
      <w:lang w:eastAsia="zh-CN"/>
    </w:rPr>
  </w:style>
  <w:style w:type="paragraph" w:customStyle="1" w:styleId="Minimize">
    <w:name w:val="Minimize"/>
    <w:basedOn w:val="Normal"/>
    <w:next w:val="Normal"/>
    <w:link w:val="MinimizeChar"/>
    <w:rsid w:val="00AA1015"/>
    <w:pPr>
      <w:widowControl w:val="0"/>
      <w:autoSpaceDE w:val="0"/>
      <w:autoSpaceDN w:val="0"/>
      <w:adjustRightInd w:val="0"/>
      <w:spacing w:after="200" w:line="276" w:lineRule="auto"/>
      <w:ind w:left="288" w:right="288"/>
    </w:pPr>
    <w:rPr>
      <w:rFonts w:eastAsiaTheme="minorEastAsia" w:cstheme="minorBidi"/>
      <w:color w:val="000000"/>
      <w:sz w:val="12"/>
      <w:szCs w:val="20"/>
    </w:rPr>
  </w:style>
  <w:style w:type="character" w:customStyle="1" w:styleId="MinimizeChar">
    <w:name w:val="Minimize Char"/>
    <w:link w:val="Minimize"/>
    <w:rsid w:val="00AA1015"/>
    <w:rPr>
      <w:rFonts w:ascii="Calibri" w:eastAsiaTheme="minorEastAsia" w:hAnsi="Calibri"/>
      <w:color w:val="000000"/>
      <w:sz w:val="12"/>
      <w:szCs w:val="20"/>
    </w:rPr>
  </w:style>
  <w:style w:type="character" w:customStyle="1" w:styleId="Style11pt">
    <w:name w:val="Style 11 pt"/>
    <w:basedOn w:val="DefaultParagraphFont"/>
    <w:rsid w:val="00AA1015"/>
    <w:rPr>
      <w:sz w:val="20"/>
    </w:rPr>
  </w:style>
  <w:style w:type="character" w:customStyle="1" w:styleId="Style11ptUnderline">
    <w:name w:val="Style 11 pt Underline"/>
    <w:basedOn w:val="DefaultParagraphFont"/>
    <w:rsid w:val="00AA1015"/>
    <w:rPr>
      <w:rFonts w:ascii="Times New Roman" w:hAnsi="Times New Roman"/>
      <w:sz w:val="20"/>
      <w:u w:val="single"/>
    </w:rPr>
  </w:style>
  <w:style w:type="character" w:customStyle="1" w:styleId="Style11ptThickunderline">
    <w:name w:val="Style 11 pt Thick underline"/>
    <w:rsid w:val="00AA1015"/>
    <w:rPr>
      <w:rFonts w:ascii="Times New Roman" w:hAnsi="Times New Roman"/>
      <w:sz w:val="20"/>
      <w:u w:val="single"/>
    </w:rPr>
  </w:style>
  <w:style w:type="character" w:customStyle="1" w:styleId="Style11ptBoldThickunderline">
    <w:name w:val="Style 11 pt Bold Thick underline"/>
    <w:rsid w:val="00AA1015"/>
    <w:rPr>
      <w:rFonts w:ascii="Times New Roman" w:hAnsi="Times New Roman"/>
      <w:b/>
      <w:bCs/>
      <w:sz w:val="20"/>
      <w:u w:val="single"/>
    </w:rPr>
  </w:style>
  <w:style w:type="character" w:customStyle="1" w:styleId="CardText-Underlined">
    <w:name w:val="Card Text - Underlined"/>
    <w:rsid w:val="00AA1015"/>
    <w:rPr>
      <w:b/>
      <w:bCs w:val="0"/>
      <w:sz w:val="20"/>
      <w:u w:val="single"/>
    </w:rPr>
  </w:style>
  <w:style w:type="character" w:customStyle="1" w:styleId="m4841727538114946087gmail-styleunderline">
    <w:name w:val="m_4841727538114946087gmail-styleunderline"/>
    <w:basedOn w:val="DefaultParagraphFont"/>
    <w:rsid w:val="00AA1015"/>
  </w:style>
  <w:style w:type="character" w:customStyle="1" w:styleId="StyleBold">
    <w:name w:val="Style Bold"/>
    <w:uiPriority w:val="9"/>
    <w:semiHidden/>
    <w:rsid w:val="00AA1015"/>
    <w:rPr>
      <w:b/>
      <w:bCs/>
    </w:rPr>
  </w:style>
  <w:style w:type="paragraph" w:customStyle="1" w:styleId="css-1i0edl6">
    <w:name w:val="css-1i0edl6"/>
    <w:basedOn w:val="Normal"/>
    <w:rsid w:val="00AA1015"/>
    <w:pPr>
      <w:spacing w:before="100" w:beforeAutospacing="1" w:after="100" w:afterAutospacing="1"/>
    </w:pPr>
    <w:rPr>
      <w:rFonts w:eastAsiaTheme="minorEastAsia" w:cstheme="minorBidi"/>
      <w:szCs w:val="24"/>
    </w:rPr>
  </w:style>
  <w:style w:type="paragraph" w:customStyle="1" w:styleId="p-text">
    <w:name w:val="p-text"/>
    <w:basedOn w:val="Normal"/>
    <w:rsid w:val="00AA1015"/>
    <w:pPr>
      <w:spacing w:before="100" w:beforeAutospacing="1" w:after="100" w:afterAutospacing="1"/>
    </w:pPr>
    <w:rPr>
      <w:rFonts w:eastAsiaTheme="minorEastAsia" w:cstheme="minorBidi"/>
      <w:szCs w:val="24"/>
    </w:rPr>
  </w:style>
  <w:style w:type="paragraph" w:customStyle="1" w:styleId="element">
    <w:name w:val="element"/>
    <w:basedOn w:val="Normal"/>
    <w:rsid w:val="00AA1015"/>
    <w:pPr>
      <w:spacing w:before="100" w:beforeAutospacing="1" w:after="100" w:afterAutospacing="1"/>
    </w:pPr>
    <w:rPr>
      <w:rFonts w:eastAsiaTheme="minorEastAsia" w:cstheme="minorBidi"/>
      <w:szCs w:val="24"/>
    </w:rPr>
  </w:style>
  <w:style w:type="numbering" w:customStyle="1" w:styleId="NoList1">
    <w:name w:val="No List1"/>
    <w:next w:val="NoList"/>
    <w:uiPriority w:val="99"/>
    <w:semiHidden/>
    <w:unhideWhenUsed/>
    <w:rsid w:val="00AA1015"/>
  </w:style>
  <w:style w:type="numbering" w:customStyle="1" w:styleId="NoList2">
    <w:name w:val="No List2"/>
    <w:next w:val="NoList"/>
    <w:uiPriority w:val="99"/>
    <w:semiHidden/>
    <w:unhideWhenUsed/>
    <w:rsid w:val="00AA1015"/>
  </w:style>
  <w:style w:type="paragraph" w:customStyle="1" w:styleId="underlined">
    <w:name w:val="underlined"/>
    <w:next w:val="Normal"/>
    <w:link w:val="underlinedChar"/>
    <w:autoRedefine/>
    <w:rsid w:val="00AA1015"/>
    <w:pPr>
      <w:spacing w:after="0" w:line="240" w:lineRule="auto"/>
      <w:contextualSpacing/>
    </w:pPr>
    <w:rPr>
      <w:rFonts w:ascii="Times New Roman" w:eastAsia="Malgun Gothic" w:hAnsi="Times New Roman" w:cs="Times New Roman"/>
      <w:sz w:val="24"/>
      <w:szCs w:val="24"/>
      <w:u w:val="single"/>
      <w:lang w:eastAsia="zh-CN"/>
    </w:rPr>
  </w:style>
  <w:style w:type="character" w:customStyle="1" w:styleId="underlinedChar">
    <w:name w:val="underlined Char"/>
    <w:link w:val="underlined"/>
    <w:rsid w:val="00AA1015"/>
    <w:rPr>
      <w:rFonts w:ascii="Times New Roman" w:eastAsia="Malgun Gothic" w:hAnsi="Times New Roman" w:cs="Times New Roman"/>
      <w:sz w:val="24"/>
      <w:szCs w:val="24"/>
      <w:u w:val="single"/>
      <w:lang w:eastAsia="zh-CN"/>
    </w:rPr>
  </w:style>
  <w:style w:type="paragraph" w:customStyle="1" w:styleId="Emphasize">
    <w:name w:val="Emphasize"/>
    <w:basedOn w:val="Normal"/>
    <w:uiPriority w:val="20"/>
    <w:qFormat/>
    <w:rsid w:val="00AA1015"/>
    <w:pPr>
      <w:pBdr>
        <w:top w:val="single" w:sz="18" w:space="0" w:color="auto"/>
        <w:left w:val="single" w:sz="18" w:space="0" w:color="auto"/>
        <w:bottom w:val="single" w:sz="18" w:space="0" w:color="auto"/>
        <w:right w:val="single" w:sz="18" w:space="0" w:color="auto"/>
      </w:pBdr>
      <w:spacing w:line="256" w:lineRule="auto"/>
      <w:ind w:left="720"/>
      <w:jc w:val="both"/>
    </w:pPr>
    <w:rPr>
      <w:rFonts w:eastAsia="DengXian" w:cstheme="minorBidi"/>
      <w:b/>
      <w:iCs/>
      <w:sz w:val="28"/>
      <w:szCs w:val="24"/>
      <w:u w:val="single"/>
      <w:bdr w:val="single" w:sz="12" w:space="0" w:color="auto"/>
    </w:rPr>
  </w:style>
  <w:style w:type="paragraph" w:styleId="CommentText">
    <w:name w:val="annotation text"/>
    <w:basedOn w:val="Normal"/>
    <w:link w:val="CommentTextChar"/>
    <w:uiPriority w:val="99"/>
    <w:semiHidden/>
    <w:unhideWhenUsed/>
    <w:rsid w:val="00AA1015"/>
    <w:rPr>
      <w:rFonts w:eastAsiaTheme="minorEastAsia" w:cstheme="minorBidi"/>
      <w:sz w:val="20"/>
      <w:szCs w:val="20"/>
    </w:rPr>
  </w:style>
  <w:style w:type="character" w:customStyle="1" w:styleId="CommentTextChar">
    <w:name w:val="Comment Text Char"/>
    <w:basedOn w:val="DefaultParagraphFont"/>
    <w:link w:val="CommentText"/>
    <w:uiPriority w:val="99"/>
    <w:semiHidden/>
    <w:rsid w:val="00AA1015"/>
    <w:rPr>
      <w:rFonts w:ascii="Calibri" w:eastAsiaTheme="minorEastAsia" w:hAnsi="Calibri"/>
      <w:sz w:val="20"/>
      <w:szCs w:val="20"/>
    </w:rPr>
  </w:style>
  <w:style w:type="character" w:customStyle="1" w:styleId="CommentSubjectChar">
    <w:name w:val="Comment Subject Char"/>
    <w:basedOn w:val="CommentTextChar"/>
    <w:link w:val="CommentSubject"/>
    <w:uiPriority w:val="99"/>
    <w:semiHidden/>
    <w:rsid w:val="00AA1015"/>
    <w:rPr>
      <w:rFonts w:ascii="Calibri" w:eastAsiaTheme="minorEastAsia" w:hAnsi="Calibri"/>
      <w:b/>
      <w:bCs/>
      <w:sz w:val="20"/>
      <w:szCs w:val="20"/>
    </w:rPr>
  </w:style>
  <w:style w:type="paragraph" w:styleId="CommentSubject">
    <w:name w:val="annotation subject"/>
    <w:basedOn w:val="CommentText"/>
    <w:next w:val="CommentText"/>
    <w:link w:val="CommentSubjectChar"/>
    <w:uiPriority w:val="99"/>
    <w:semiHidden/>
    <w:unhideWhenUsed/>
    <w:rsid w:val="00AA1015"/>
    <w:rPr>
      <w:b/>
      <w:bCs/>
    </w:rPr>
  </w:style>
  <w:style w:type="character" w:customStyle="1" w:styleId="CommentSubjectChar1">
    <w:name w:val="Comment Subject Char1"/>
    <w:basedOn w:val="CommentTextChar"/>
    <w:uiPriority w:val="99"/>
    <w:semiHidden/>
    <w:rsid w:val="00AA1015"/>
    <w:rPr>
      <w:rFonts w:ascii="Calibri" w:eastAsiaTheme="minorEastAsia" w:hAnsi="Calibri"/>
      <w:b/>
      <w:bCs/>
      <w:sz w:val="20"/>
      <w:szCs w:val="20"/>
    </w:rPr>
  </w:style>
  <w:style w:type="paragraph" w:customStyle="1" w:styleId="TOCHeading1">
    <w:name w:val="TOC Heading1"/>
    <w:basedOn w:val="Heading1"/>
    <w:next w:val="Normal"/>
    <w:uiPriority w:val="39"/>
    <w:unhideWhenUsed/>
    <w:qFormat/>
    <w:rsid w:val="00AA1015"/>
    <w:pPr>
      <w:pageBreakBefore w:val="0"/>
      <w:pBdr>
        <w:top w:val="none" w:sz="0" w:space="0" w:color="auto"/>
        <w:left w:val="none" w:sz="0" w:space="0" w:color="auto"/>
        <w:bottom w:val="none" w:sz="0" w:space="0" w:color="auto"/>
        <w:right w:val="none" w:sz="0" w:space="0" w:color="auto"/>
      </w:pBdr>
      <w:jc w:val="left"/>
      <w:outlineLvl w:val="9"/>
    </w:pPr>
    <w:rPr>
      <w:rFonts w:ascii="Calibri Light" w:hAnsi="Calibri Light"/>
      <w:b w:val="0"/>
      <w:bCs/>
      <w:color w:val="2F5496"/>
      <w:sz w:val="32"/>
    </w:rPr>
  </w:style>
  <w:style w:type="paragraph" w:styleId="TOC1">
    <w:name w:val="toc 1"/>
    <w:basedOn w:val="Normal"/>
    <w:next w:val="Normal"/>
    <w:autoRedefine/>
    <w:uiPriority w:val="39"/>
    <w:unhideWhenUsed/>
    <w:rsid w:val="00AA1015"/>
    <w:pPr>
      <w:spacing w:after="100"/>
    </w:pPr>
    <w:rPr>
      <w:rFonts w:eastAsiaTheme="minorEastAsia" w:cstheme="minorBidi"/>
      <w:szCs w:val="24"/>
    </w:rPr>
  </w:style>
  <w:style w:type="paragraph" w:styleId="TOC2">
    <w:name w:val="toc 2"/>
    <w:basedOn w:val="Normal"/>
    <w:next w:val="Normal"/>
    <w:autoRedefine/>
    <w:uiPriority w:val="39"/>
    <w:unhideWhenUsed/>
    <w:rsid w:val="00AA1015"/>
    <w:pPr>
      <w:spacing w:after="100"/>
      <w:ind w:left="220"/>
    </w:pPr>
    <w:rPr>
      <w:rFonts w:eastAsiaTheme="minorEastAsia" w:cstheme="minorBidi"/>
      <w:szCs w:val="24"/>
    </w:rPr>
  </w:style>
  <w:style w:type="paragraph" w:styleId="TOC3">
    <w:name w:val="toc 3"/>
    <w:basedOn w:val="Normal"/>
    <w:next w:val="Normal"/>
    <w:autoRedefine/>
    <w:uiPriority w:val="39"/>
    <w:unhideWhenUsed/>
    <w:rsid w:val="00AA1015"/>
    <w:pPr>
      <w:spacing w:after="100"/>
      <w:ind w:left="440"/>
    </w:pPr>
    <w:rPr>
      <w:rFonts w:eastAsiaTheme="minorEastAsia" w:cstheme="minorBidi"/>
      <w:szCs w:val="24"/>
    </w:rPr>
  </w:style>
  <w:style w:type="paragraph" w:styleId="BodyText">
    <w:name w:val="Body Text"/>
    <w:basedOn w:val="Normal"/>
    <w:link w:val="BodyTextChar"/>
    <w:uiPriority w:val="99"/>
    <w:unhideWhenUsed/>
    <w:rsid w:val="00AA1015"/>
    <w:pPr>
      <w:spacing w:after="120"/>
    </w:pPr>
    <w:rPr>
      <w:rFonts w:eastAsiaTheme="minorEastAsia" w:cstheme="minorBidi"/>
      <w:szCs w:val="24"/>
    </w:rPr>
  </w:style>
  <w:style w:type="character" w:customStyle="1" w:styleId="BodyTextChar">
    <w:name w:val="Body Text Char"/>
    <w:basedOn w:val="DefaultParagraphFont"/>
    <w:link w:val="BodyText"/>
    <w:uiPriority w:val="99"/>
    <w:rsid w:val="00AA1015"/>
    <w:rPr>
      <w:rFonts w:ascii="Calibri" w:eastAsiaTheme="minorEastAsia" w:hAnsi="Calibri"/>
      <w:szCs w:val="24"/>
    </w:rPr>
  </w:style>
  <w:style w:type="character" w:customStyle="1" w:styleId="CardIndentedChar">
    <w:name w:val="Card (Indented) Char"/>
    <w:basedOn w:val="DefaultParagraphFont"/>
    <w:link w:val="CardIndented"/>
    <w:locked/>
    <w:rsid w:val="00AA1015"/>
    <w:rPr>
      <w:rFonts w:ascii="Times New Roman" w:hAnsi="Times New Roman" w:cs="Times New Roman"/>
      <w:sz w:val="20"/>
    </w:rPr>
  </w:style>
  <w:style w:type="paragraph" w:customStyle="1" w:styleId="CardIndented">
    <w:name w:val="Card (Indented)"/>
    <w:basedOn w:val="Normal"/>
    <w:link w:val="CardIndentedChar"/>
    <w:qFormat/>
    <w:rsid w:val="00AA1015"/>
    <w:pPr>
      <w:ind w:left="288"/>
    </w:pPr>
    <w:rPr>
      <w:rFonts w:ascii="Times New Roman" w:hAnsi="Times New Roman" w:cs="Times New Roman"/>
      <w:sz w:val="20"/>
    </w:rPr>
  </w:style>
  <w:style w:type="paragraph" w:customStyle="1" w:styleId="Underline2">
    <w:name w:val="Underline2"/>
    <w:basedOn w:val="Normal"/>
    <w:link w:val="Underline2Char"/>
    <w:autoRedefine/>
    <w:uiPriority w:val="4"/>
    <w:qFormat/>
    <w:rsid w:val="00AA1015"/>
    <w:rPr>
      <w:rFonts w:eastAsiaTheme="minorEastAsia" w:cstheme="minorBidi"/>
      <w:szCs w:val="24"/>
      <w:u w:val="single"/>
    </w:rPr>
  </w:style>
  <w:style w:type="character" w:customStyle="1" w:styleId="Underline2Char">
    <w:name w:val="Underline2 Char"/>
    <w:basedOn w:val="DefaultParagraphFont"/>
    <w:link w:val="Underline2"/>
    <w:uiPriority w:val="4"/>
    <w:rsid w:val="00AA1015"/>
    <w:rPr>
      <w:rFonts w:ascii="Calibri" w:eastAsiaTheme="minorEastAsia" w:hAnsi="Calibri"/>
      <w:szCs w:val="24"/>
      <w:u w:val="single"/>
    </w:rPr>
  </w:style>
  <w:style w:type="paragraph" w:customStyle="1" w:styleId="removeTag">
    <w:name w:val="removeTag"/>
    <w:basedOn w:val="Normal"/>
    <w:link w:val="removeTagChar"/>
    <w:uiPriority w:val="4"/>
    <w:qFormat/>
    <w:rsid w:val="00AA1015"/>
    <w:pPr>
      <w:keepNext/>
      <w:keepLines/>
      <w:spacing w:before="40"/>
      <w:outlineLvl w:val="3"/>
    </w:pPr>
    <w:rPr>
      <w:rFonts w:eastAsia="DengXian Light" w:cstheme="minorBidi"/>
      <w:b/>
      <w:iCs/>
      <w:sz w:val="26"/>
      <w:szCs w:val="24"/>
    </w:rPr>
  </w:style>
  <w:style w:type="character" w:customStyle="1" w:styleId="removeTagChar">
    <w:name w:val="removeTag Char"/>
    <w:basedOn w:val="DefaultParagraphFont"/>
    <w:link w:val="removeTag"/>
    <w:uiPriority w:val="4"/>
    <w:rsid w:val="00AA1015"/>
    <w:rPr>
      <w:rFonts w:ascii="Calibri" w:eastAsia="DengXian Light" w:hAnsi="Calibri"/>
      <w:b/>
      <w:iCs/>
      <w:sz w:val="26"/>
      <w:szCs w:val="24"/>
    </w:rPr>
  </w:style>
  <w:style w:type="character" w:customStyle="1" w:styleId="verdana">
    <w:name w:val="verdana"/>
    <w:basedOn w:val="DefaultParagraphFont"/>
    <w:rsid w:val="00AA1015"/>
    <w:rPr>
      <w:rFonts w:cs="Times New Roman"/>
    </w:rPr>
  </w:style>
  <w:style w:type="character" w:customStyle="1" w:styleId="italic">
    <w:name w:val="italic"/>
    <w:basedOn w:val="DefaultParagraphFont"/>
    <w:rsid w:val="00AA1015"/>
    <w:rPr>
      <w:rFonts w:cs="Times New Roman"/>
    </w:rPr>
  </w:style>
  <w:style w:type="character" w:customStyle="1" w:styleId="m-8352136638491037532gmail-style13ptbold">
    <w:name w:val="m_-8352136638491037532gmail-style13ptbold"/>
    <w:basedOn w:val="DefaultParagraphFont"/>
    <w:rsid w:val="00AA1015"/>
  </w:style>
  <w:style w:type="character" w:customStyle="1" w:styleId="m-8352136638491037532gmail-styleunderline">
    <w:name w:val="m_-8352136638491037532gmail-styleunderline"/>
    <w:basedOn w:val="DefaultParagraphFont"/>
    <w:rsid w:val="00AA1015"/>
  </w:style>
  <w:style w:type="character" w:customStyle="1" w:styleId="m-6043828092927685612gmail-style13ptbold">
    <w:name w:val="m_-6043828092927685612gmail-style13ptbold"/>
    <w:basedOn w:val="DefaultParagraphFont"/>
    <w:rsid w:val="00AA1015"/>
  </w:style>
  <w:style w:type="character" w:customStyle="1" w:styleId="m-6043828092927685612gmail-styleunderline">
    <w:name w:val="m_-6043828092927685612gmail-styleunderline"/>
    <w:basedOn w:val="DefaultParagraphFont"/>
    <w:rsid w:val="00AA1015"/>
  </w:style>
  <w:style w:type="character" w:customStyle="1" w:styleId="TitleChar3">
    <w:name w:val="Title Char3"/>
    <w:basedOn w:val="DefaultParagraphFont"/>
    <w:uiPriority w:val="99"/>
    <w:rsid w:val="00AA1015"/>
    <w:rPr>
      <w:rFonts w:asciiTheme="majorHAnsi" w:eastAsiaTheme="majorEastAsia" w:hAnsiTheme="majorHAnsi" w:cstheme="majorBidi"/>
      <w:spacing w:val="-10"/>
      <w:kern w:val="28"/>
      <w:sz w:val="56"/>
      <w:szCs w:val="56"/>
    </w:rPr>
  </w:style>
  <w:style w:type="paragraph" w:customStyle="1" w:styleId="CardTag">
    <w:name w:val="Card Tag"/>
    <w:basedOn w:val="Normal"/>
    <w:rsid w:val="00AA1015"/>
    <w:pPr>
      <w:spacing w:line="256" w:lineRule="auto"/>
    </w:pPr>
    <w:rPr>
      <w:rFonts w:eastAsiaTheme="minorEastAsia" w:cstheme="minorBidi"/>
      <w:b/>
      <w:szCs w:val="24"/>
    </w:rPr>
  </w:style>
  <w:style w:type="character" w:customStyle="1" w:styleId="m4385445901877740177gmail-styleunderline">
    <w:name w:val="m_4385445901877740177gmail-styleunderline"/>
    <w:basedOn w:val="DefaultParagraphFont"/>
    <w:rsid w:val="00AA1015"/>
  </w:style>
  <w:style w:type="character" w:customStyle="1" w:styleId="AnalyticsChar0">
    <w:name w:val="Analytics Char"/>
    <w:basedOn w:val="DefaultParagraphFont"/>
    <w:link w:val="Analytics0"/>
    <w:uiPriority w:val="4"/>
    <w:rsid w:val="00AA1015"/>
    <w:rPr>
      <w:rFonts w:ascii="Calibri" w:eastAsiaTheme="minorEastAsia" w:hAnsi="Calibri"/>
      <w:b/>
      <w:color w:val="2E74B5" w:themeColor="accent1" w:themeShade="BF"/>
      <w:szCs w:val="24"/>
    </w:rPr>
  </w:style>
  <w:style w:type="character" w:customStyle="1" w:styleId="il">
    <w:name w:val="il"/>
    <w:basedOn w:val="DefaultParagraphFont"/>
    <w:rsid w:val="00AA1015"/>
  </w:style>
  <w:style w:type="character" w:customStyle="1" w:styleId="Heading3CharCharCharChar2">
    <w:name w:val="Heading 3 Char Char Char Char2"/>
    <w:basedOn w:val="DefaultParagraphFont"/>
    <w:rsid w:val="00AA1015"/>
    <w:rPr>
      <w:rFonts w:cs="Arial"/>
      <w:bCs/>
      <w:szCs w:val="26"/>
      <w:u w:val="single"/>
      <w:lang w:val="en-US" w:eastAsia="en-US" w:bidi="ar-SA"/>
    </w:rPr>
  </w:style>
  <w:style w:type="character" w:customStyle="1" w:styleId="a">
    <w:name w:val="a"/>
    <w:basedOn w:val="DefaultParagraphFont"/>
    <w:rsid w:val="00AA1015"/>
  </w:style>
  <w:style w:type="character" w:customStyle="1" w:styleId="StyleStyleUnderline411pt">
    <w:name w:val="Style Style Underline4 + 11 pt"/>
    <w:basedOn w:val="DefaultParagraphFont"/>
    <w:rsid w:val="00AA1015"/>
    <w:rPr>
      <w:sz w:val="20"/>
      <w:u w:val="single"/>
    </w:rPr>
  </w:style>
  <w:style w:type="character" w:customStyle="1" w:styleId="StyleStyleUnderline411ptBold">
    <w:name w:val="Style Style Underline4 + 11 pt Bold"/>
    <w:basedOn w:val="DefaultParagraphFont"/>
    <w:rsid w:val="00AA1015"/>
    <w:rPr>
      <w:b/>
      <w:bCs/>
      <w:sz w:val="20"/>
      <w:u w:val="single"/>
    </w:rPr>
  </w:style>
  <w:style w:type="character" w:customStyle="1" w:styleId="StyleStyleUnderline311pt">
    <w:name w:val="Style Style Underline3 + 11 pt"/>
    <w:basedOn w:val="DefaultParagraphFont"/>
    <w:rsid w:val="00AA1015"/>
    <w:rPr>
      <w:sz w:val="20"/>
      <w:u w:val="single"/>
    </w:rPr>
  </w:style>
  <w:style w:type="character" w:customStyle="1" w:styleId="StyleStyleUnderline311ptBold">
    <w:name w:val="Style Style Underline3 + 11 pt Bold"/>
    <w:basedOn w:val="DefaultParagraphFont"/>
    <w:rsid w:val="00AA1015"/>
    <w:rPr>
      <w:b/>
      <w:bCs/>
      <w:sz w:val="20"/>
      <w:u w:val="single"/>
    </w:rPr>
  </w:style>
  <w:style w:type="character" w:customStyle="1" w:styleId="StyleUnderline3">
    <w:name w:val="Style Underline3"/>
    <w:basedOn w:val="DefaultParagraphFont"/>
    <w:rsid w:val="00AA1015"/>
    <w:rPr>
      <w:u w:val="single"/>
    </w:rPr>
  </w:style>
  <w:style w:type="paragraph" w:customStyle="1" w:styleId="Emphasis0">
    <w:name w:val="!!_Emphasis"/>
    <w:basedOn w:val="Normal"/>
    <w:uiPriority w:val="20"/>
    <w:qFormat/>
    <w:rsid w:val="00AA1015"/>
    <w:pPr>
      <w:pBdr>
        <w:top w:val="single" w:sz="4" w:space="0" w:color="auto"/>
        <w:left w:val="single" w:sz="4" w:space="0" w:color="auto"/>
        <w:bottom w:val="single" w:sz="4" w:space="0" w:color="auto"/>
        <w:right w:val="single" w:sz="4" w:space="0" w:color="auto"/>
      </w:pBdr>
      <w:spacing w:line="254" w:lineRule="auto"/>
      <w:ind w:left="720"/>
    </w:pPr>
    <w:rPr>
      <w:rFonts w:eastAsiaTheme="minorEastAsia" w:cstheme="minorBidi"/>
      <w:b/>
      <w:iCs/>
      <w:szCs w:val="24"/>
      <w:u w:val="single"/>
    </w:rPr>
  </w:style>
  <w:style w:type="character" w:customStyle="1" w:styleId="MicroChar">
    <w:name w:val="Micro Char"/>
    <w:link w:val="Micro"/>
    <w:locked/>
    <w:rsid w:val="00AA1015"/>
    <w:rPr>
      <w:rFonts w:ascii="Calibri" w:eastAsia="Times New Roman" w:hAnsi="Calibri"/>
      <w:sz w:val="16"/>
    </w:rPr>
  </w:style>
  <w:style w:type="paragraph" w:customStyle="1" w:styleId="Micro">
    <w:name w:val="Micro"/>
    <w:basedOn w:val="Normal"/>
    <w:next w:val="Normal"/>
    <w:link w:val="MicroChar"/>
    <w:qFormat/>
    <w:rsid w:val="00AA1015"/>
    <w:rPr>
      <w:rFonts w:eastAsia="Times New Roman" w:cstheme="minorBidi"/>
      <w:sz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A1015"/>
    <w:rPr>
      <w:rFonts w:ascii="Calibri" w:eastAsiaTheme="minorEastAsia" w:hAnsi="Calibri"/>
      <w:szCs w:val="24"/>
    </w:rPr>
  </w:style>
  <w:style w:type="paragraph" w:styleId="Revision">
    <w:name w:val="Revision"/>
    <w:hidden/>
    <w:uiPriority w:val="99"/>
    <w:semiHidden/>
    <w:rsid w:val="00AA1015"/>
    <w:pPr>
      <w:spacing w:after="0" w:line="240" w:lineRule="auto"/>
    </w:pPr>
    <w:rPr>
      <w:rFonts w:ascii="Calibri" w:eastAsiaTheme="minorEastAsia" w:hAnsi="Calibri"/>
      <w:szCs w:val="24"/>
    </w:rPr>
  </w:style>
  <w:style w:type="character" w:customStyle="1" w:styleId="xn-location">
    <w:name w:val="xn-location"/>
    <w:basedOn w:val="DefaultParagraphFont"/>
    <w:rsid w:val="00AA1015"/>
  </w:style>
  <w:style w:type="paragraph" w:customStyle="1" w:styleId="tag">
    <w:name w:val="tag"/>
    <w:basedOn w:val="Normal"/>
    <w:rsid w:val="00AA1015"/>
    <w:rPr>
      <w:rFonts w:eastAsia="MS Mincho" w:cstheme="minorBidi"/>
      <w:b/>
      <w:szCs w:val="24"/>
    </w:rPr>
  </w:style>
  <w:style w:type="paragraph" w:customStyle="1" w:styleId="entrynumbers">
    <w:name w:val="entrynumbers"/>
    <w:basedOn w:val="Normal"/>
    <w:rsid w:val="00AA1015"/>
    <w:pPr>
      <w:spacing w:before="100" w:beforeAutospacing="1" w:after="100" w:afterAutospacing="1"/>
    </w:pPr>
    <w:rPr>
      <w:rFonts w:eastAsiaTheme="minorEastAsia" w:cstheme="minorBidi"/>
      <w:szCs w:val="24"/>
    </w:rPr>
  </w:style>
  <w:style w:type="paragraph" w:customStyle="1" w:styleId="vd">
    <w:name w:val="vd"/>
    <w:basedOn w:val="Normal"/>
    <w:rsid w:val="00AA1015"/>
    <w:pPr>
      <w:spacing w:before="100" w:beforeAutospacing="1" w:after="100" w:afterAutospacing="1"/>
    </w:pPr>
    <w:rPr>
      <w:rFonts w:eastAsiaTheme="minorEastAsia" w:cstheme="minorBidi"/>
      <w:szCs w:val="24"/>
    </w:rPr>
  </w:style>
  <w:style w:type="character" w:customStyle="1" w:styleId="num">
    <w:name w:val="num"/>
    <w:basedOn w:val="DefaultParagraphFont"/>
    <w:rsid w:val="00AA1015"/>
  </w:style>
  <w:style w:type="character" w:customStyle="1" w:styleId="dttext">
    <w:name w:val="dttext"/>
    <w:basedOn w:val="DefaultParagraphFont"/>
    <w:rsid w:val="00AA1015"/>
  </w:style>
  <w:style w:type="character" w:customStyle="1" w:styleId="text-uppercase">
    <w:name w:val="text-uppercase"/>
    <w:basedOn w:val="DefaultParagraphFont"/>
    <w:rsid w:val="00AA1015"/>
  </w:style>
  <w:style w:type="character" w:customStyle="1" w:styleId="sl">
    <w:name w:val="sl"/>
    <w:basedOn w:val="DefaultParagraphFont"/>
    <w:rsid w:val="00AA1015"/>
  </w:style>
  <w:style w:type="character" w:customStyle="1" w:styleId="BoldUnderlineChar">
    <w:name w:val="Bold Underline Char"/>
    <w:rsid w:val="00AA1015"/>
    <w:rPr>
      <w:rFonts w:ascii="Arial Narrow" w:eastAsia="Calibri" w:hAnsi="Arial Narrow" w:cs="Calibri"/>
      <w:b/>
      <w:sz w:val="20"/>
      <w:u w:val="thick"/>
    </w:rPr>
  </w:style>
  <w:style w:type="paragraph" w:customStyle="1" w:styleId="analytic0">
    <w:name w:val="analytic"/>
    <w:basedOn w:val="Normal"/>
    <w:link w:val="analyticChar0"/>
    <w:uiPriority w:val="4"/>
    <w:qFormat/>
    <w:rsid w:val="00AA1015"/>
    <w:rPr>
      <w:rFonts w:eastAsiaTheme="minorEastAsia" w:cstheme="minorBidi"/>
      <w:b/>
      <w:sz w:val="27"/>
      <w:szCs w:val="24"/>
    </w:rPr>
  </w:style>
  <w:style w:type="character" w:customStyle="1" w:styleId="analyticChar0">
    <w:name w:val="analytic Char"/>
    <w:basedOn w:val="DefaultParagraphFont"/>
    <w:link w:val="analytic0"/>
    <w:uiPriority w:val="4"/>
    <w:rsid w:val="00AA1015"/>
    <w:rPr>
      <w:rFonts w:ascii="Calibri" w:eastAsiaTheme="minorEastAsia" w:hAnsi="Calibri"/>
      <w:b/>
      <w:sz w:val="27"/>
      <w:szCs w:val="24"/>
    </w:rPr>
  </w:style>
  <w:style w:type="character" w:customStyle="1" w:styleId="BoldUnderlineChar0">
    <w:name w:val="BoldUnderline Char"/>
    <w:link w:val="BoldUnderline"/>
    <w:rsid w:val="00AA1015"/>
    <w:rPr>
      <w:rFonts w:ascii="Times New Roman" w:eastAsia="Times New Roman" w:hAnsi="Times New Roman" w:cs="Times New Roman"/>
      <w:b/>
      <w:sz w:val="20"/>
      <w:u w:val="single"/>
    </w:rPr>
  </w:style>
  <w:style w:type="paragraph" w:customStyle="1" w:styleId="Cites">
    <w:name w:val="Cites"/>
    <w:link w:val="CitesChar1"/>
    <w:qFormat/>
    <w:rsid w:val="00AA1015"/>
    <w:pPr>
      <w:widowControl w:val="0"/>
      <w:suppressAutoHyphens/>
      <w:spacing w:after="200" w:line="276" w:lineRule="auto"/>
    </w:pPr>
    <w:rPr>
      <w:rFonts w:ascii="Georgia" w:eastAsia="ヒラギノ角ゴ Pro W3" w:hAnsi="Georgia" w:cs="Times New Roman"/>
      <w:color w:val="00000A"/>
      <w:sz w:val="24"/>
      <w:szCs w:val="20"/>
    </w:rPr>
  </w:style>
  <w:style w:type="character" w:customStyle="1" w:styleId="CitesChar1">
    <w:name w:val="Cites Char1"/>
    <w:basedOn w:val="DefaultParagraphFont"/>
    <w:link w:val="Cites"/>
    <w:rsid w:val="00AA1015"/>
    <w:rPr>
      <w:rFonts w:ascii="Georgia" w:eastAsia="ヒラギノ角ゴ Pro W3" w:hAnsi="Georgia" w:cs="Times New Roman"/>
      <w:color w:val="00000A"/>
      <w:sz w:val="24"/>
      <w:szCs w:val="20"/>
    </w:rPr>
  </w:style>
  <w:style w:type="character" w:customStyle="1" w:styleId="m-8497948306993107372gmail-style13ptbold">
    <w:name w:val="m_-8497948306993107372gmail-style13ptbold"/>
    <w:basedOn w:val="DefaultParagraphFont"/>
    <w:rsid w:val="00AA1015"/>
  </w:style>
  <w:style w:type="character" w:customStyle="1" w:styleId="EmphasizeThis">
    <w:name w:val="EmphasizeThis"/>
    <w:rsid w:val="00AA1015"/>
    <w:rPr>
      <w:rFonts w:ascii="Georgia" w:hAnsi="Georgia"/>
      <w:b/>
      <w:iCs/>
      <w:sz w:val="24"/>
      <w:u w:val="thick"/>
    </w:rPr>
  </w:style>
  <w:style w:type="character" w:customStyle="1" w:styleId="1Tag">
    <w:name w:val="1) Tag"/>
    <w:rsid w:val="00AA101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A101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8CiteMini">
    <w:name w:val="8) Cite Mini"/>
    <w:autoRedefine/>
    <w:rsid w:val="00AA101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5CardText7">
    <w:name w:val="5) Card Text 7"/>
    <w:rsid w:val="00AA101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A101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styleId="CommentReference">
    <w:name w:val="annotation reference"/>
    <w:uiPriority w:val="99"/>
    <w:semiHidden/>
    <w:unhideWhenUsed/>
    <w:rsid w:val="00AA1015"/>
    <w:rPr>
      <w:sz w:val="16"/>
      <w:szCs w:val="16"/>
    </w:rPr>
  </w:style>
  <w:style w:type="paragraph" w:customStyle="1" w:styleId="cards">
    <w:name w:val="cards"/>
    <w:basedOn w:val="Normal"/>
    <w:qFormat/>
    <w:rsid w:val="00AA1015"/>
    <w:rPr>
      <w:rFonts w:eastAsia="Symbol" w:cstheme="minorBidi"/>
      <w:sz w:val="20"/>
      <w:szCs w:val="24"/>
    </w:rPr>
  </w:style>
  <w:style w:type="character" w:customStyle="1" w:styleId="reduce2">
    <w:name w:val="reduce2"/>
    <w:rsid w:val="00AA1015"/>
    <w:rPr>
      <w:rFonts w:ascii="Arial" w:hAnsi="Arial" w:cs="Arial"/>
      <w:color w:val="000000"/>
      <w:sz w:val="10"/>
      <w:szCs w:val="22"/>
    </w:rPr>
  </w:style>
  <w:style w:type="character" w:customStyle="1" w:styleId="term">
    <w:name w:val="term"/>
    <w:basedOn w:val="DefaultParagraphFont"/>
    <w:rsid w:val="00AA1015"/>
  </w:style>
  <w:style w:type="paragraph" w:customStyle="1" w:styleId="StyleStyle411pt">
    <w:name w:val="Style Style4 + 11 pt"/>
    <w:basedOn w:val="Normal"/>
    <w:link w:val="StyleStyle411ptChar"/>
    <w:rsid w:val="00AA1015"/>
    <w:rPr>
      <w:rFonts w:eastAsiaTheme="minorEastAsia" w:cstheme="minorBidi"/>
      <w:szCs w:val="24"/>
      <w:u w:val="single"/>
    </w:rPr>
  </w:style>
  <w:style w:type="character" w:customStyle="1" w:styleId="StyleStyle411ptChar">
    <w:name w:val="Style Style4 + 11 pt Char"/>
    <w:basedOn w:val="DefaultParagraphFont"/>
    <w:link w:val="StyleStyle411pt"/>
    <w:rsid w:val="00AA1015"/>
    <w:rPr>
      <w:rFonts w:ascii="Calibri" w:eastAsiaTheme="minorEastAsia" w:hAnsi="Calibri"/>
      <w:szCs w:val="24"/>
      <w:u w:val="single"/>
    </w:rPr>
  </w:style>
  <w:style w:type="character" w:customStyle="1" w:styleId="body-text">
    <w:name w:val="body-text"/>
    <w:basedOn w:val="DefaultParagraphFont"/>
    <w:rsid w:val="00AA1015"/>
  </w:style>
  <w:style w:type="paragraph" w:customStyle="1" w:styleId="StyleStyle411ptBoldBorderSinglesolidlineAuto0">
    <w:name w:val="Style Style4 + 11 pt Bold Border: : (Single solid line Auto  0...."/>
    <w:basedOn w:val="Normal"/>
    <w:link w:val="StyleStyle411ptBoldBorderSinglesolidlineAuto0Char"/>
    <w:rsid w:val="00AA1015"/>
    <w:rPr>
      <w:rFonts w:eastAsiaTheme="minorEastAsia" w:cstheme="minorBid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A1015"/>
    <w:rPr>
      <w:rFonts w:ascii="Calibri" w:eastAsiaTheme="minorEastAsia" w:hAnsi="Calibri"/>
      <w:b/>
      <w:bCs/>
      <w:szCs w:val="24"/>
      <w:u w:val="single"/>
      <w:bdr w:val="single" w:sz="4" w:space="0" w:color="auto"/>
    </w:rPr>
  </w:style>
  <w:style w:type="paragraph" w:customStyle="1" w:styleId="StyleUnderlineChar11pt">
    <w:name w:val="Style Underline Char + 11 pt"/>
    <w:basedOn w:val="Normal"/>
    <w:link w:val="StyleUnderlineChar11ptChar"/>
    <w:rsid w:val="00AA1015"/>
    <w:rPr>
      <w:rFonts w:eastAsiaTheme="minorEastAsia" w:cstheme="minorBidi"/>
      <w:szCs w:val="24"/>
      <w:u w:val="single"/>
    </w:rPr>
  </w:style>
  <w:style w:type="character" w:customStyle="1" w:styleId="StyleUnderlineChar11ptChar">
    <w:name w:val="Style Underline Char + 11 pt Char"/>
    <w:basedOn w:val="DefaultParagraphFont"/>
    <w:link w:val="StyleUnderlineChar11pt"/>
    <w:rsid w:val="00AA1015"/>
    <w:rPr>
      <w:rFonts w:ascii="Calibri" w:eastAsiaTheme="minorEastAsia" w:hAnsi="Calibri"/>
      <w:szCs w:val="24"/>
      <w:u w:val="single"/>
    </w:rPr>
  </w:style>
  <w:style w:type="paragraph" w:customStyle="1" w:styleId="StyleUnderlineChar11ptBold">
    <w:name w:val="Style Underline Char + 11 pt Bold"/>
    <w:basedOn w:val="Normal"/>
    <w:link w:val="StyleUnderlineChar11ptBoldChar"/>
    <w:rsid w:val="00AA1015"/>
    <w:rPr>
      <w:rFonts w:eastAsiaTheme="minorEastAsia" w:cstheme="minorBidi"/>
      <w:b/>
      <w:bCs/>
      <w:szCs w:val="24"/>
      <w:u w:val="single"/>
    </w:rPr>
  </w:style>
  <w:style w:type="character" w:customStyle="1" w:styleId="StyleUnderlineChar11ptBoldChar">
    <w:name w:val="Style Underline Char + 11 pt Bold Char"/>
    <w:basedOn w:val="DefaultParagraphFont"/>
    <w:link w:val="StyleUnderlineChar11ptBold"/>
    <w:rsid w:val="00AA1015"/>
    <w:rPr>
      <w:rFonts w:ascii="Calibri" w:eastAsiaTheme="minorEastAsia" w:hAnsi="Calibri"/>
      <w:b/>
      <w:bCs/>
      <w:szCs w:val="24"/>
      <w:u w:val="single"/>
    </w:rPr>
  </w:style>
  <w:style w:type="character" w:customStyle="1" w:styleId="globalcontentbody">
    <w:name w:val="globalcontentbody"/>
    <w:basedOn w:val="DefaultParagraphFont"/>
    <w:rsid w:val="00AA1015"/>
  </w:style>
  <w:style w:type="character" w:customStyle="1" w:styleId="Style11ptUnderlineBorderSinglesolidlineAuto05pt">
    <w:name w:val="Style 11 pt Underline Border: : (Single solid line Auto  0.5 pt..."/>
    <w:rsid w:val="00AA1015"/>
    <w:rPr>
      <w:sz w:val="20"/>
      <w:u w:val="single"/>
      <w:bdr w:val="single" w:sz="4" w:space="0" w:color="auto"/>
    </w:rPr>
  </w:style>
  <w:style w:type="character" w:customStyle="1" w:styleId="Style11ptBoldUnderline">
    <w:name w:val="Style 11 pt Bold Underline"/>
    <w:basedOn w:val="DefaultParagraphFont"/>
    <w:rsid w:val="00AA1015"/>
    <w:rPr>
      <w:b/>
      <w:bCs/>
      <w:sz w:val="20"/>
      <w:u w:val="single"/>
    </w:rPr>
  </w:style>
  <w:style w:type="paragraph" w:customStyle="1" w:styleId="StyleStyle411ptBold">
    <w:name w:val="Style Style4 + 11 pt Bold"/>
    <w:basedOn w:val="Normal"/>
    <w:link w:val="StyleStyle411ptBoldChar"/>
    <w:rsid w:val="00AA1015"/>
    <w:rPr>
      <w:rFonts w:eastAsiaTheme="minorEastAsia" w:cstheme="minorBidi"/>
      <w:b/>
      <w:bCs/>
      <w:szCs w:val="24"/>
      <w:u w:val="single"/>
    </w:rPr>
  </w:style>
  <w:style w:type="character" w:customStyle="1" w:styleId="StyleStyle411ptBoldChar">
    <w:name w:val="Style Style4 + 11 pt Bold Char"/>
    <w:basedOn w:val="DefaultParagraphFont"/>
    <w:link w:val="StyleStyle411ptBold"/>
    <w:rsid w:val="00AA1015"/>
    <w:rPr>
      <w:rFonts w:ascii="Calibri" w:eastAsiaTheme="minorEastAsia" w:hAnsi="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AA1015"/>
    <w:rPr>
      <w:rFonts w:eastAsiaTheme="minorEastAsia" w:cstheme="minorBidi"/>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A1015"/>
    <w:rPr>
      <w:rFonts w:ascii="Calibri" w:eastAsiaTheme="minorEastAsia" w:hAnsi="Calibri"/>
      <w:szCs w:val="24"/>
      <w:u w:val="single"/>
      <w:bdr w:val="single" w:sz="4" w:space="0" w:color="auto"/>
    </w:rPr>
  </w:style>
  <w:style w:type="paragraph" w:customStyle="1" w:styleId="StyleStyle112pt">
    <w:name w:val="Style Style1 + 12 pt"/>
    <w:basedOn w:val="Normal"/>
    <w:link w:val="StyleStyle112ptChar"/>
    <w:rsid w:val="00AA1015"/>
    <w:rPr>
      <w:rFonts w:eastAsia="SimSun" w:cstheme="minorBidi"/>
      <w:szCs w:val="24"/>
      <w:u w:val="single"/>
      <w:lang w:eastAsia="zh-CN"/>
    </w:rPr>
  </w:style>
  <w:style w:type="character" w:customStyle="1" w:styleId="StyleStyle112ptChar">
    <w:name w:val="Style Style1 + 12 pt Char"/>
    <w:basedOn w:val="DefaultParagraphFont"/>
    <w:link w:val="StyleStyle112pt"/>
    <w:rsid w:val="00AA1015"/>
    <w:rPr>
      <w:rFonts w:ascii="Calibri" w:eastAsia="SimSun" w:hAnsi="Calibri"/>
      <w:szCs w:val="24"/>
      <w:u w:val="single"/>
      <w:lang w:eastAsia="zh-CN"/>
    </w:rPr>
  </w:style>
  <w:style w:type="paragraph" w:customStyle="1" w:styleId="MinimizedText">
    <w:name w:val="Minimized Text"/>
    <w:basedOn w:val="Normal"/>
    <w:link w:val="MinimizedTextChar"/>
    <w:rsid w:val="00AA1015"/>
    <w:rPr>
      <w:rFonts w:eastAsiaTheme="minorEastAsia" w:cstheme="minorBidi"/>
      <w:sz w:val="16"/>
      <w:szCs w:val="24"/>
    </w:rPr>
  </w:style>
  <w:style w:type="character" w:customStyle="1" w:styleId="MinimizedTextChar">
    <w:name w:val="Minimized Text Char"/>
    <w:basedOn w:val="DefaultParagraphFont"/>
    <w:link w:val="MinimizedText"/>
    <w:rsid w:val="00AA1015"/>
    <w:rPr>
      <w:rFonts w:ascii="Calibri" w:eastAsiaTheme="minorEastAsia" w:hAnsi="Calibri"/>
      <w:sz w:val="16"/>
      <w:szCs w:val="24"/>
    </w:rPr>
  </w:style>
  <w:style w:type="character" w:customStyle="1" w:styleId="term1">
    <w:name w:val="term1"/>
    <w:basedOn w:val="DefaultParagraphFont"/>
    <w:rsid w:val="00AA1015"/>
    <w:rPr>
      <w:b/>
      <w:bCs/>
    </w:rPr>
  </w:style>
  <w:style w:type="character" w:customStyle="1" w:styleId="Styleterm111ptUnderline">
    <w:name w:val="Style term1 + 11 pt Underline"/>
    <w:basedOn w:val="term1"/>
    <w:rsid w:val="00AA1015"/>
    <w:rPr>
      <w:b/>
      <w:bCs/>
      <w:sz w:val="20"/>
      <w:u w:val="single"/>
    </w:rPr>
  </w:style>
  <w:style w:type="paragraph" w:customStyle="1" w:styleId="StyleMinimizedTextArialNarrow10pt">
    <w:name w:val="Style Minimized Text + Arial Narrow 10 pt"/>
    <w:basedOn w:val="MinimizedText"/>
    <w:link w:val="StyleMinimizedTextArialNarrow10ptChar"/>
    <w:rsid w:val="00AA1015"/>
    <w:rPr>
      <w:sz w:val="20"/>
    </w:rPr>
  </w:style>
  <w:style w:type="character" w:customStyle="1" w:styleId="StyleMinimizedTextArialNarrow10ptChar">
    <w:name w:val="Style Minimized Text + Arial Narrow 10 pt Char"/>
    <w:basedOn w:val="MinimizedTextChar"/>
    <w:link w:val="StyleMinimizedTextArialNarrow10pt"/>
    <w:rsid w:val="00AA1015"/>
    <w:rPr>
      <w:rFonts w:ascii="Calibri" w:eastAsiaTheme="minorEastAsia" w:hAnsi="Calibri"/>
      <w:sz w:val="20"/>
      <w:szCs w:val="24"/>
    </w:rPr>
  </w:style>
  <w:style w:type="character" w:customStyle="1" w:styleId="Styleunderline11ptBold">
    <w:name w:val="Style underline + 11 pt Bold"/>
    <w:basedOn w:val="underline"/>
    <w:rsid w:val="00AA1015"/>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rsid w:val="00AA1015"/>
    <w:rPr>
      <w:rFonts w:eastAsiaTheme="minorEastAsia" w:cstheme="minorBid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A1015"/>
    <w:rPr>
      <w:rFonts w:ascii="Calibri" w:eastAsiaTheme="minorEastAsia" w:hAnsi="Calibri"/>
      <w:szCs w:val="24"/>
      <w:u w:val="single"/>
      <w:bdr w:val="single" w:sz="4" w:space="0" w:color="auto"/>
    </w:rPr>
  </w:style>
  <w:style w:type="character" w:customStyle="1" w:styleId="Style9pt">
    <w:name w:val="Style 9 pt"/>
    <w:basedOn w:val="DefaultParagraphFont"/>
    <w:rsid w:val="00AA1015"/>
    <w:rPr>
      <w:rFonts w:ascii="Times New Roman" w:hAnsi="Times New Roman"/>
      <w:sz w:val="20"/>
    </w:rPr>
  </w:style>
  <w:style w:type="paragraph" w:customStyle="1" w:styleId="StyleStyle49pt3">
    <w:name w:val="Style Style4 + 9 pt3"/>
    <w:basedOn w:val="Style4"/>
    <w:link w:val="StyleStyle49pt3Char"/>
    <w:rsid w:val="00AA1015"/>
    <w:rPr>
      <w:rFonts w:ascii="Times New Roman" w:eastAsia="Times New Roman" w:hAnsi="Times New Roman"/>
    </w:rPr>
  </w:style>
  <w:style w:type="character" w:customStyle="1" w:styleId="StyleStyle49pt3Char">
    <w:name w:val="Style Style4 + 9 pt3 Char"/>
    <w:basedOn w:val="Style4Char"/>
    <w:link w:val="StyleStyle49pt3"/>
    <w:rsid w:val="00AA1015"/>
    <w:rPr>
      <w:rFonts w:ascii="Times New Roman" w:eastAsia="Times New Roman" w:hAnsi="Times New Roman"/>
      <w:szCs w:val="24"/>
      <w:u w:val="single"/>
    </w:rPr>
  </w:style>
  <w:style w:type="paragraph" w:customStyle="1" w:styleId="StyleStyle4Bold">
    <w:name w:val="Style Style4 + Bold"/>
    <w:basedOn w:val="Style4"/>
    <w:link w:val="StyleStyle4BoldChar"/>
    <w:rsid w:val="00AA1015"/>
    <w:rPr>
      <w:rFonts w:ascii="Times New Roman" w:eastAsia="Times New Roman" w:hAnsi="Times New Roman"/>
      <w:b/>
      <w:bCs/>
    </w:rPr>
  </w:style>
  <w:style w:type="character" w:customStyle="1" w:styleId="StyleStyle4BoldChar">
    <w:name w:val="Style Style4 + Bold Char"/>
    <w:basedOn w:val="Style4Char"/>
    <w:link w:val="StyleStyle4Bold"/>
    <w:rsid w:val="00AA1015"/>
    <w:rPr>
      <w:rFonts w:ascii="Times New Roman" w:eastAsia="Times New Roman" w:hAnsi="Times New Roman"/>
      <w:b/>
      <w:bCs/>
      <w:szCs w:val="24"/>
      <w:u w:val="single"/>
    </w:rPr>
  </w:style>
  <w:style w:type="character" w:customStyle="1" w:styleId="CharChar11">
    <w:name w:val="Char Char11"/>
    <w:basedOn w:val="DefaultParagraphFont"/>
    <w:rsid w:val="00AA1015"/>
    <w:rPr>
      <w:rFonts w:cs="Arial"/>
      <w:bCs/>
      <w:szCs w:val="26"/>
      <w:u w:val="single"/>
      <w:lang w:val="en-US" w:eastAsia="en-US" w:bidi="ar-SA"/>
    </w:rPr>
  </w:style>
  <w:style w:type="character" w:customStyle="1" w:styleId="authorbio">
    <w:name w:val="authorbio"/>
    <w:basedOn w:val="DefaultParagraphFont"/>
    <w:rsid w:val="00AA1015"/>
  </w:style>
  <w:style w:type="character" w:customStyle="1" w:styleId="Heading3CharCharChar3">
    <w:name w:val="Heading 3 Char Char Char3"/>
    <w:aliases w:val=" Char Char Char3,Char Char Char3,Heading 3 Char Char Char2"/>
    <w:basedOn w:val="DefaultParagraphFont"/>
    <w:rsid w:val="00AA1015"/>
    <w:rPr>
      <w:rFonts w:cs="Arial"/>
      <w:bCs/>
      <w:szCs w:val="26"/>
      <w:u w:val="single"/>
      <w:lang w:val="en-US" w:eastAsia="en-US" w:bidi="ar-SA"/>
    </w:rPr>
  </w:style>
  <w:style w:type="paragraph" w:customStyle="1" w:styleId="StyleStyle111ptBorderSinglesolidlineAuto05ptL">
    <w:name w:val="Style Style1 + 11 pt Border: : (Single solid line Auto  0.5 pt L..."/>
    <w:link w:val="StyleStyle111ptBorderSinglesolidlineAuto05ptLChar"/>
    <w:rsid w:val="00AA1015"/>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A1015"/>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AA1015"/>
    <w:rPr>
      <w:u w:val="single"/>
    </w:rPr>
  </w:style>
  <w:style w:type="paragraph" w:customStyle="1" w:styleId="BoldUnderline">
    <w:name w:val="BoldUnderline"/>
    <w:basedOn w:val="Normal"/>
    <w:link w:val="BoldUnderlineChar0"/>
    <w:rsid w:val="00AA1015"/>
    <w:rPr>
      <w:rFonts w:ascii="Times New Roman" w:eastAsia="Times New Roman" w:hAnsi="Times New Roman" w:cs="Times New Roman"/>
      <w:b/>
      <w:sz w:val="20"/>
      <w:u w:val="single"/>
    </w:rPr>
  </w:style>
  <w:style w:type="paragraph" w:customStyle="1" w:styleId="Nothing">
    <w:name w:val="Nothing"/>
    <w:link w:val="NothingChar"/>
    <w:qFormat/>
    <w:rsid w:val="00AA1015"/>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AA1015"/>
    <w:rPr>
      <w:rFonts w:ascii="Times New Roman" w:eastAsia="Calibri" w:hAnsi="Times New Roman" w:cs="Times New Roman"/>
      <w:sz w:val="20"/>
      <w:szCs w:val="20"/>
    </w:rPr>
  </w:style>
  <w:style w:type="character" w:customStyle="1" w:styleId="CardsFont12pt0">
    <w:name w:val="Cards + Font 12pt"/>
    <w:basedOn w:val="DefaultParagraphFont"/>
    <w:uiPriority w:val="1"/>
    <w:rsid w:val="00AA1015"/>
    <w:rPr>
      <w:rFonts w:ascii="Times New Roman" w:eastAsia="Calibri" w:hAnsi="Times New Roman" w:cs="Times New Roman"/>
      <w:sz w:val="24"/>
      <w:szCs w:val="20"/>
      <w:u w:val="single"/>
    </w:rPr>
  </w:style>
  <w:style w:type="character" w:customStyle="1" w:styleId="Emphasis2">
    <w:name w:val="Emphasis2"/>
    <w:rsid w:val="00AA1015"/>
    <w:rPr>
      <w:rFonts w:ascii="Franklin Gothic Heavy" w:hAnsi="Franklin Gothic Heavy"/>
      <w:iCs/>
      <w:u w:val="single"/>
    </w:rPr>
  </w:style>
  <w:style w:type="paragraph" w:customStyle="1" w:styleId="Style3">
    <w:name w:val="Style3"/>
    <w:basedOn w:val="Normal"/>
    <w:link w:val="Style3Char"/>
    <w:rsid w:val="00AA1015"/>
    <w:rPr>
      <w:rFonts w:ascii="Arial Narrow" w:eastAsiaTheme="minorEastAsia" w:hAnsi="Arial Narrow" w:cstheme="minorBidi"/>
      <w:b/>
      <w:szCs w:val="24"/>
    </w:rPr>
  </w:style>
  <w:style w:type="character" w:customStyle="1" w:styleId="Style3Char">
    <w:name w:val="Style3 Char"/>
    <w:basedOn w:val="DefaultParagraphFont"/>
    <w:link w:val="Style3"/>
    <w:rsid w:val="00AA1015"/>
    <w:rPr>
      <w:rFonts w:ascii="Arial Narrow" w:eastAsiaTheme="minorEastAsia" w:hAnsi="Arial Narrow"/>
      <w:b/>
      <w:szCs w:val="24"/>
    </w:rPr>
  </w:style>
  <w:style w:type="character" w:customStyle="1" w:styleId="CardTextChar0">
    <w:name w:val="Card Text Char"/>
    <w:basedOn w:val="DefaultParagraphFont"/>
    <w:rsid w:val="00AA1015"/>
    <w:rPr>
      <w:rFonts w:eastAsia="MS Mincho"/>
      <w:szCs w:val="24"/>
      <w:lang w:val="en-US" w:eastAsia="ja-JP" w:bidi="ar-SA"/>
    </w:rPr>
  </w:style>
  <w:style w:type="paragraph" w:customStyle="1" w:styleId="Circled">
    <w:name w:val="Circled"/>
    <w:link w:val="CircledChar"/>
    <w:rsid w:val="00AA1015"/>
    <w:pPr>
      <w:spacing w:after="200" w:line="276" w:lineRule="auto"/>
    </w:pPr>
    <w:rPr>
      <w:rFonts w:eastAsia="MS Mincho"/>
      <w:b/>
      <w:szCs w:val="20"/>
      <w:u w:val="single"/>
      <w:lang w:eastAsia="ja-JP"/>
    </w:rPr>
  </w:style>
  <w:style w:type="character" w:customStyle="1" w:styleId="CircledChar">
    <w:name w:val="Circled Char"/>
    <w:basedOn w:val="CardTextChar0"/>
    <w:link w:val="Circled"/>
    <w:rsid w:val="00AA1015"/>
    <w:rPr>
      <w:rFonts w:eastAsia="MS Mincho"/>
      <w:b/>
      <w:szCs w:val="20"/>
      <w:u w:val="single"/>
      <w:lang w:val="en-US" w:eastAsia="ja-JP" w:bidi="ar-SA"/>
    </w:rPr>
  </w:style>
  <w:style w:type="character" w:customStyle="1" w:styleId="UnderlinedChar0">
    <w:name w:val="Underlined Char"/>
    <w:basedOn w:val="CardTextChar0"/>
    <w:rsid w:val="00AA1015"/>
    <w:rPr>
      <w:rFonts w:eastAsia="MS Mincho"/>
      <w:szCs w:val="24"/>
      <w:u w:val="single"/>
      <w:lang w:val="en-US" w:eastAsia="ja-JP" w:bidi="ar-SA"/>
    </w:rPr>
  </w:style>
  <w:style w:type="character" w:customStyle="1" w:styleId="underlineChar">
    <w:name w:val="underline Char"/>
    <w:basedOn w:val="DefaultParagraphFont"/>
    <w:rsid w:val="00AA1015"/>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AA101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AA1015"/>
    <w:rPr>
      <w:sz w:val="20"/>
      <w:u w:val="single"/>
    </w:rPr>
  </w:style>
  <w:style w:type="character" w:customStyle="1" w:styleId="base">
    <w:name w:val="base"/>
    <w:basedOn w:val="DefaultParagraphFont"/>
    <w:rsid w:val="00AA1015"/>
  </w:style>
  <w:style w:type="character" w:customStyle="1" w:styleId="part-of-speech">
    <w:name w:val="part-of-speech"/>
    <w:basedOn w:val="DefaultParagraphFont"/>
    <w:rsid w:val="00AA1015"/>
  </w:style>
  <w:style w:type="character" w:customStyle="1" w:styleId="sep">
    <w:name w:val="sep"/>
    <w:basedOn w:val="DefaultParagraphFont"/>
    <w:rsid w:val="00AA1015"/>
  </w:style>
  <w:style w:type="character" w:customStyle="1" w:styleId="pron">
    <w:name w:val="pron"/>
    <w:basedOn w:val="DefaultParagraphFont"/>
    <w:rsid w:val="00AA1015"/>
  </w:style>
  <w:style w:type="character" w:customStyle="1" w:styleId="Heading3CharCharCharChar">
    <w:name w:val="Heading 3 Char Char Char Char"/>
    <w:basedOn w:val="DefaultParagraphFont"/>
    <w:rsid w:val="00AA1015"/>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AA1015"/>
    <w:rPr>
      <w:rFonts w:eastAsia="SimSun" w:cstheme="minorBidi"/>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AA1015"/>
    <w:rPr>
      <w:rFonts w:ascii="Calibri" w:eastAsia="SimSun" w:hAnsi="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A1015"/>
    <w:rPr>
      <w:rFonts w:eastAsia="SimSun" w:cstheme="minorBidi"/>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AA1015"/>
    <w:rPr>
      <w:rFonts w:ascii="Calibri" w:eastAsia="SimSun" w:hAnsi="Calibri"/>
      <w:b/>
      <w:bCs/>
      <w:szCs w:val="24"/>
      <w:u w:val="single"/>
    </w:rPr>
  </w:style>
  <w:style w:type="character" w:customStyle="1" w:styleId="CharChar3">
    <w:name w:val="Char Char3"/>
    <w:basedOn w:val="DefaultParagraphFont"/>
    <w:rsid w:val="00AA1015"/>
    <w:rPr>
      <w:rFonts w:cs="Arial"/>
      <w:b/>
      <w:bCs/>
      <w:iCs/>
      <w:lang w:val="en-US" w:eastAsia="en-US" w:bidi="ar-SA"/>
    </w:rPr>
  </w:style>
  <w:style w:type="character" w:customStyle="1" w:styleId="SubtitleChar">
    <w:name w:val="Subtitle Char"/>
    <w:aliases w:val="Underlined card text Char"/>
    <w:basedOn w:val="DefaultParagraphFont"/>
    <w:link w:val="Subtitle"/>
    <w:uiPriority w:val="11"/>
    <w:rsid w:val="00AA1015"/>
    <w:rPr>
      <w:bCs/>
      <w:szCs w:val="26"/>
      <w:u w:val="single"/>
    </w:rPr>
  </w:style>
  <w:style w:type="paragraph" w:styleId="Subtitle">
    <w:name w:val="Subtitle"/>
    <w:aliases w:val="Underlined card text"/>
    <w:basedOn w:val="Normal"/>
    <w:next w:val="Normal"/>
    <w:link w:val="SubtitleChar"/>
    <w:uiPriority w:val="11"/>
    <w:qFormat/>
    <w:rsid w:val="00AA1015"/>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AA1015"/>
    <w:rPr>
      <w:rFonts w:eastAsiaTheme="minorEastAsia"/>
      <w:color w:val="5A5A5A" w:themeColor="text1" w:themeTint="A5"/>
      <w:spacing w:val="15"/>
    </w:rPr>
  </w:style>
  <w:style w:type="paragraph" w:customStyle="1" w:styleId="StyleStyle411pt1">
    <w:name w:val="Style Style4 + 11 pt1"/>
    <w:basedOn w:val="Style4"/>
    <w:link w:val="StyleStyle411pt1Char"/>
    <w:rsid w:val="00AA1015"/>
    <w:rPr>
      <w:rFonts w:ascii="Times New Roman" w:eastAsia="Times New Roman" w:hAnsi="Times New Roman"/>
    </w:rPr>
  </w:style>
  <w:style w:type="character" w:customStyle="1" w:styleId="StyleStyle411pt1Char">
    <w:name w:val="Style Style4 + 11 pt1 Char"/>
    <w:basedOn w:val="Style4Char"/>
    <w:link w:val="StyleStyle411pt1"/>
    <w:rsid w:val="00AA1015"/>
    <w:rPr>
      <w:rFonts w:ascii="Times New Roman" w:eastAsia="Times New Roman" w:hAnsi="Times New Roman"/>
      <w:szCs w:val="24"/>
      <w:u w:val="single"/>
    </w:rPr>
  </w:style>
  <w:style w:type="character" w:customStyle="1" w:styleId="UnderlineCharChar1">
    <w:name w:val="Underline Char Char1"/>
    <w:basedOn w:val="DefaultParagraphFont"/>
    <w:rsid w:val="00AA1015"/>
    <w:rPr>
      <w:u w:val="single"/>
      <w:lang w:val="en-US" w:eastAsia="en-US" w:bidi="ar-SA"/>
    </w:rPr>
  </w:style>
  <w:style w:type="character" w:customStyle="1" w:styleId="BoldandUnderlineCharChar2">
    <w:name w:val="Bold and Underline Char Char2"/>
    <w:basedOn w:val="DefaultParagraphFont"/>
    <w:rsid w:val="00AA1015"/>
    <w:rPr>
      <w:b/>
      <w:u w:val="single"/>
      <w:lang w:val="en-US" w:eastAsia="en-US" w:bidi="ar-SA"/>
    </w:rPr>
  </w:style>
  <w:style w:type="character" w:customStyle="1" w:styleId="StyleUnderlineCharChar111pt">
    <w:name w:val="Style Underline Char Char1 + 11 pt"/>
    <w:basedOn w:val="UnderlineCharChar1"/>
    <w:rsid w:val="00AA1015"/>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AA1015"/>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AA1015"/>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AA1015"/>
    <w:rPr>
      <w:sz w:val="22"/>
      <w:u w:val="single"/>
    </w:rPr>
  </w:style>
  <w:style w:type="paragraph" w:customStyle="1" w:styleId="StyleMinimizedTextArialNarrow9pt">
    <w:name w:val="Style Minimized Text + Arial Narrow 9 pt"/>
    <w:basedOn w:val="Normal"/>
    <w:link w:val="StyleMinimizedTextArialNarrow9ptChar"/>
    <w:rsid w:val="00AA1015"/>
    <w:rPr>
      <w:rFonts w:eastAsiaTheme="minorEastAsia" w:cstheme="minorBidi"/>
      <w:szCs w:val="24"/>
    </w:rPr>
  </w:style>
  <w:style w:type="character" w:customStyle="1" w:styleId="StyleMinimizedTextArialNarrow9ptChar">
    <w:name w:val="Style Minimized Text + Arial Narrow 9 pt Char"/>
    <w:basedOn w:val="DefaultParagraphFont"/>
    <w:link w:val="StyleMinimizedTextArialNarrow9pt"/>
    <w:rsid w:val="00AA1015"/>
    <w:rPr>
      <w:rFonts w:ascii="Calibri" w:eastAsiaTheme="minorEastAsia" w:hAnsi="Calibri"/>
      <w:szCs w:val="24"/>
    </w:rPr>
  </w:style>
  <w:style w:type="paragraph" w:customStyle="1" w:styleId="StyleBoldandUnderlineChar11ptNotBold">
    <w:name w:val="Style Bold and Underline Char + 11 pt Not Bold"/>
    <w:link w:val="StyleBoldandUnderlineChar11ptNotBoldChar"/>
    <w:rsid w:val="00AA1015"/>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A1015"/>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A1015"/>
    <w:rPr>
      <w:rFonts w:ascii="Times New Roman" w:hAnsi="Times New Roman"/>
      <w:sz w:val="20"/>
      <w:u w:val="single"/>
      <w:bdr w:val="single" w:sz="4" w:space="0" w:color="auto"/>
      <w:lang w:val="en-US" w:eastAsia="en-US" w:bidi="ar-SA"/>
    </w:rPr>
  </w:style>
  <w:style w:type="paragraph" w:customStyle="1" w:styleId="StyleStyle1Bold">
    <w:name w:val="Style Style1 + Bold"/>
    <w:link w:val="StyleStyle1BoldChar"/>
    <w:rsid w:val="00AA1015"/>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AA1015"/>
    <w:rPr>
      <w:rFonts w:ascii="Times New Roman" w:eastAsia="SimSun" w:hAnsi="Times New Roman" w:cs="Times New Roman"/>
      <w:b/>
      <w:bCs/>
      <w:sz w:val="20"/>
      <w:szCs w:val="24"/>
      <w:u w:val="single"/>
      <w:lang w:eastAsia="zh-CN"/>
    </w:rPr>
  </w:style>
  <w:style w:type="character" w:customStyle="1" w:styleId="qlabel">
    <w:name w:val="q_label"/>
    <w:basedOn w:val="DefaultParagraphFont"/>
    <w:rsid w:val="00AA1015"/>
  </w:style>
  <w:style w:type="character" w:customStyle="1" w:styleId="alabel">
    <w:name w:val="a_label"/>
    <w:basedOn w:val="DefaultParagraphFont"/>
    <w:rsid w:val="00AA1015"/>
  </w:style>
  <w:style w:type="character" w:customStyle="1" w:styleId="StyleUnderlineChar9pt">
    <w:name w:val="Style Underline Char + 9 pt"/>
    <w:basedOn w:val="DefaultParagraphFont"/>
    <w:rsid w:val="00AA1015"/>
    <w:rPr>
      <w:b w:val="0"/>
      <w:bCs/>
      <w:sz w:val="20"/>
      <w:u w:val="single"/>
      <w:lang w:val="en-US" w:eastAsia="en-US" w:bidi="ar-SA"/>
    </w:rPr>
  </w:style>
  <w:style w:type="character" w:customStyle="1" w:styleId="Styleunderline9pt">
    <w:name w:val="Style underline + 9 pt"/>
    <w:basedOn w:val="underline"/>
    <w:rsid w:val="00AA1015"/>
    <w:rPr>
      <w:rFonts w:ascii="Times New Roman" w:hAnsi="Times New Roman" w:cs="Times New Roman"/>
      <w:b/>
      <w:sz w:val="20"/>
      <w:u w:val="single"/>
    </w:rPr>
  </w:style>
  <w:style w:type="character" w:customStyle="1" w:styleId="StyleTimesNewRoman9pt">
    <w:name w:val="Style Times New Roman 9 pt"/>
    <w:basedOn w:val="DefaultParagraphFont"/>
    <w:rsid w:val="00AA1015"/>
    <w:rPr>
      <w:rFonts w:ascii="Times New Roman" w:hAnsi="Times New Roman"/>
      <w:sz w:val="20"/>
    </w:rPr>
  </w:style>
  <w:style w:type="character" w:customStyle="1" w:styleId="Styleunderline9pt1">
    <w:name w:val="Style underline + 9 pt1"/>
    <w:basedOn w:val="underline"/>
    <w:rsid w:val="00AA1015"/>
    <w:rPr>
      <w:rFonts w:ascii="Times New Roman" w:hAnsi="Times New Roman" w:cs="Times New Roman"/>
      <w:b/>
      <w:sz w:val="20"/>
      <w:u w:val="single"/>
    </w:rPr>
  </w:style>
  <w:style w:type="character" w:customStyle="1" w:styleId="UnderlineCharChar">
    <w:name w:val="Underline Char Char"/>
    <w:basedOn w:val="DefaultParagraphFont"/>
    <w:rsid w:val="00AA1015"/>
    <w:rPr>
      <w:noProof w:val="0"/>
      <w:u w:val="single"/>
      <w:lang w:val="en-US" w:eastAsia="en-US" w:bidi="ar-SA"/>
    </w:rPr>
  </w:style>
  <w:style w:type="paragraph" w:customStyle="1" w:styleId="StyleUnderlineChar11pt2">
    <w:name w:val="Style Underline Char + 11 pt2"/>
    <w:link w:val="StyleUnderlineChar11pt2Char"/>
    <w:rsid w:val="00AA1015"/>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AA1015"/>
    <w:rPr>
      <w:rFonts w:ascii="Times New Roman" w:eastAsia="Times New Roman" w:hAnsi="Times New Roman" w:cs="Times New Roman"/>
      <w:noProof w:val="0"/>
      <w:sz w:val="20"/>
      <w:szCs w:val="20"/>
      <w:u w:val="single"/>
      <w:lang w:val="en-US" w:eastAsia="ja-JP" w:bidi="ar-SA"/>
    </w:rPr>
  </w:style>
  <w:style w:type="character" w:customStyle="1" w:styleId="StyleBoldandUnderlineCharChar11pt">
    <w:name w:val="Style Bold and Underline Char Char + 11 pt"/>
    <w:basedOn w:val="DefaultParagraphFont"/>
    <w:rsid w:val="00AA1015"/>
    <w:rPr>
      <w:b/>
      <w:bCs/>
      <w:noProof w:val="0"/>
      <w:sz w:val="20"/>
      <w:u w:val="single"/>
      <w:lang w:val="en-US" w:eastAsia="en-US" w:bidi="ar-SA"/>
    </w:rPr>
  </w:style>
  <w:style w:type="character" w:customStyle="1" w:styleId="Hyperlink23">
    <w:name w:val="Hyperlink23"/>
    <w:basedOn w:val="DefaultParagraphFont"/>
    <w:rsid w:val="00AA1015"/>
    <w:rPr>
      <w:color w:val="3300CC"/>
      <w:u w:val="single"/>
    </w:rPr>
  </w:style>
  <w:style w:type="paragraph" w:customStyle="1" w:styleId="cardCharChar">
    <w:name w:val="card Char Char"/>
    <w:basedOn w:val="Normal"/>
    <w:link w:val="cardCharCharChar"/>
    <w:rsid w:val="00AA1015"/>
    <w:pPr>
      <w:ind w:left="288" w:right="288"/>
    </w:pPr>
    <w:rPr>
      <w:rFonts w:eastAsiaTheme="minorEastAsia" w:cstheme="minorBidi"/>
      <w:szCs w:val="20"/>
    </w:rPr>
  </w:style>
  <w:style w:type="character" w:customStyle="1" w:styleId="cardCharCharChar">
    <w:name w:val="card Char Char Char"/>
    <w:basedOn w:val="DefaultParagraphFont"/>
    <w:link w:val="cardCharChar"/>
    <w:rsid w:val="00AA1015"/>
    <w:rPr>
      <w:rFonts w:ascii="Calibri" w:eastAsiaTheme="minorEastAsia" w:hAnsi="Calibri"/>
      <w:szCs w:val="20"/>
    </w:rPr>
  </w:style>
  <w:style w:type="character" w:customStyle="1" w:styleId="StyleunderlineArialNarrow9ptBold">
    <w:name w:val="Style underline + Arial Narrow 9 pt Bold"/>
    <w:basedOn w:val="underline"/>
    <w:rsid w:val="00AA1015"/>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AA1015"/>
  </w:style>
  <w:style w:type="character" w:customStyle="1" w:styleId="StylecardCharCharArialNarrow9ptChar">
    <w:name w:val="Style card Char Char + Arial Narrow 9 pt Char"/>
    <w:basedOn w:val="cardCharCharChar"/>
    <w:link w:val="StylecardCharCharArialNarrow9pt"/>
    <w:rsid w:val="00AA1015"/>
    <w:rPr>
      <w:rFonts w:ascii="Calibri" w:eastAsiaTheme="minorEastAsia" w:hAnsi="Calibri"/>
      <w:szCs w:val="20"/>
    </w:rPr>
  </w:style>
  <w:style w:type="character" w:customStyle="1" w:styleId="UnderlineCharCharChar">
    <w:name w:val="Underline Char Char Char"/>
    <w:basedOn w:val="DefaultParagraphFont"/>
    <w:rsid w:val="00AA1015"/>
    <w:rPr>
      <w:noProof w:val="0"/>
      <w:u w:val="single"/>
      <w:lang w:val="en-US" w:eastAsia="en-US" w:bidi="ar-SA"/>
    </w:rPr>
  </w:style>
  <w:style w:type="character" w:customStyle="1" w:styleId="CardTextChar1">
    <w:name w:val="Card Text Char1"/>
    <w:basedOn w:val="DefaultParagraphFont"/>
    <w:rsid w:val="00AA1015"/>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rsid w:val="00AA1015"/>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AA1015"/>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AA101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AA101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AA101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AA1015"/>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AA1015"/>
    <w:rPr>
      <w:rFonts w:ascii="Times New Roman" w:eastAsia="Times New Roman" w:hAnsi="Times New Roman" w:cs="Times New Roman"/>
      <w:sz w:val="20"/>
      <w:szCs w:val="24"/>
    </w:rPr>
  </w:style>
  <w:style w:type="paragraph" w:customStyle="1" w:styleId="Textsmall">
    <w:name w:val="Textsmall"/>
    <w:basedOn w:val="Normal"/>
    <w:next w:val="Normal"/>
    <w:link w:val="TextsmallChar"/>
    <w:rsid w:val="00AA1015"/>
    <w:rPr>
      <w:rFonts w:eastAsiaTheme="minorEastAsia" w:cstheme="minorBidi"/>
      <w:sz w:val="16"/>
      <w:szCs w:val="24"/>
    </w:rPr>
  </w:style>
  <w:style w:type="character" w:customStyle="1" w:styleId="TextsmallChar">
    <w:name w:val="Textsmall Char"/>
    <w:basedOn w:val="DefaultParagraphFont"/>
    <w:link w:val="Textsmall"/>
    <w:rsid w:val="00AA1015"/>
    <w:rPr>
      <w:rFonts w:ascii="Calibri" w:eastAsiaTheme="minorEastAsia" w:hAnsi="Calibri"/>
      <w:sz w:val="16"/>
      <w:szCs w:val="24"/>
    </w:rPr>
  </w:style>
  <w:style w:type="character" w:customStyle="1" w:styleId="pmterms1">
    <w:name w:val="pmterms1"/>
    <w:basedOn w:val="DefaultParagraphFont"/>
    <w:rsid w:val="00AA1015"/>
  </w:style>
  <w:style w:type="character" w:customStyle="1" w:styleId="Heading2Char1">
    <w:name w:val="Heading 2 Char1"/>
    <w:aliases w:val="Char Char Char Char Char,Char Char Char Char,Char Char Char Char Char Char Char1,Heading 2 Char1 Char Char Char Char Char Char,Hat Char1"/>
    <w:basedOn w:val="DefaultParagraphFont"/>
    <w:uiPriority w:val="2"/>
    <w:rsid w:val="00AA1015"/>
    <w:rPr>
      <w:rFonts w:cs="Arial"/>
      <w:b/>
      <w:bCs/>
      <w:iCs/>
      <w:sz w:val="24"/>
      <w:szCs w:val="28"/>
      <w:lang w:val="en-US" w:eastAsia="en-US" w:bidi="ar-SA"/>
    </w:rPr>
  </w:style>
  <w:style w:type="character" w:customStyle="1" w:styleId="CharChar111">
    <w:name w:val="Char Char111"/>
    <w:basedOn w:val="DefaultParagraphFont"/>
    <w:rsid w:val="00AA1015"/>
    <w:rPr>
      <w:rFonts w:cs="Arial"/>
      <w:bCs/>
      <w:szCs w:val="26"/>
      <w:u w:val="single"/>
      <w:lang w:val="en-US" w:eastAsia="en-US" w:bidi="ar-SA"/>
    </w:rPr>
  </w:style>
  <w:style w:type="character" w:customStyle="1" w:styleId="UnderlineBold">
    <w:name w:val="Underline + Bold"/>
    <w:uiPriority w:val="1"/>
    <w:qFormat/>
    <w:rsid w:val="00AA1015"/>
    <w:rPr>
      <w:b/>
      <w:sz w:val="20"/>
      <w:u w:val="single"/>
    </w:rPr>
  </w:style>
  <w:style w:type="paragraph" w:customStyle="1" w:styleId="cardtextsmall">
    <w:name w:val="card text small"/>
    <w:basedOn w:val="Normal"/>
    <w:rsid w:val="00AA1015"/>
    <w:rPr>
      <w:rFonts w:ascii="Arial Narrow" w:eastAsiaTheme="minorEastAsia" w:hAnsi="Arial Narrow" w:cstheme="minorBidi"/>
      <w:sz w:val="16"/>
      <w:szCs w:val="24"/>
    </w:rPr>
  </w:style>
  <w:style w:type="paragraph" w:customStyle="1" w:styleId="Cards0">
    <w:name w:val="Cards"/>
    <w:next w:val="Nothing"/>
    <w:link w:val="CardsChar"/>
    <w:qFormat/>
    <w:rsid w:val="00AA1015"/>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0"/>
    <w:rsid w:val="00AA1015"/>
    <w:rPr>
      <w:rFonts w:ascii="Times New Roman" w:eastAsia="Times New Roman" w:hAnsi="Times New Roman" w:cs="Times New Roman"/>
      <w:sz w:val="20"/>
      <w:szCs w:val="24"/>
    </w:rPr>
  </w:style>
  <w:style w:type="character" w:customStyle="1" w:styleId="AUnterdline">
    <w:name w:val="AUnterdline"/>
    <w:qFormat/>
    <w:rsid w:val="00AA1015"/>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AA1015"/>
    <w:rPr>
      <w:rFonts w:ascii="Times New Roman" w:hAnsi="Times New Roman"/>
      <w:b/>
      <w:bCs/>
      <w:sz w:val="20"/>
      <w:u w:val="single"/>
      <w:bdr w:val="single" w:sz="4" w:space="0" w:color="auto"/>
    </w:rPr>
  </w:style>
  <w:style w:type="character" w:customStyle="1" w:styleId="highlightedsearchterm">
    <w:name w:val="highlightedsearchterm"/>
    <w:rsid w:val="00AA1015"/>
  </w:style>
  <w:style w:type="character" w:customStyle="1" w:styleId="StyleUnderline1">
    <w:name w:val="Style Underline1"/>
    <w:basedOn w:val="DefaultParagraphFont"/>
    <w:rsid w:val="00AA1015"/>
    <w:rPr>
      <w:rFonts w:ascii="Times New Roman" w:hAnsi="Times New Roman"/>
      <w:sz w:val="20"/>
      <w:u w:val="single"/>
    </w:rPr>
  </w:style>
  <w:style w:type="character" w:customStyle="1" w:styleId="DebateUnderline">
    <w:name w:val="Debate Underline"/>
    <w:qFormat/>
    <w:rsid w:val="00AA1015"/>
    <w:rPr>
      <w:rFonts w:ascii="Times New Roman" w:hAnsi="Times New Roman"/>
      <w:sz w:val="20"/>
      <w:u w:val="thick"/>
    </w:rPr>
  </w:style>
  <w:style w:type="character" w:customStyle="1" w:styleId="CitesChar2">
    <w:name w:val="Cites Char2"/>
    <w:rsid w:val="00AA1015"/>
    <w:rPr>
      <w:rFonts w:ascii="Times New Roman" w:eastAsia="Times New Roman" w:hAnsi="Times New Roman" w:cs="Times New Roman"/>
      <w:sz w:val="20"/>
      <w:szCs w:val="24"/>
    </w:rPr>
  </w:style>
  <w:style w:type="character" w:customStyle="1" w:styleId="Author-Date">
    <w:name w:val="Author-Date"/>
    <w:qFormat/>
    <w:rsid w:val="00AA1015"/>
    <w:rPr>
      <w:b/>
      <w:sz w:val="24"/>
    </w:rPr>
  </w:style>
  <w:style w:type="paragraph" w:customStyle="1" w:styleId="StyleStyle49pt10">
    <w:name w:val="Style Style4 + 9 pt10"/>
    <w:basedOn w:val="Style4"/>
    <w:link w:val="StyleStyle49pt10Char"/>
    <w:rsid w:val="00AA1015"/>
    <w:rPr>
      <w:rFonts w:ascii="Times New Roman" w:eastAsia="Times New Roman" w:hAnsi="Times New Roman"/>
    </w:rPr>
  </w:style>
  <w:style w:type="character" w:customStyle="1" w:styleId="StyleStyle49pt10Char">
    <w:name w:val="Style Style4 + 9 pt10 Char"/>
    <w:basedOn w:val="Style4Char"/>
    <w:link w:val="StyleStyle49pt10"/>
    <w:rsid w:val="00AA1015"/>
    <w:rPr>
      <w:rFonts w:ascii="Times New Roman" w:eastAsia="Times New Roman" w:hAnsi="Times New Roman"/>
      <w:szCs w:val="24"/>
      <w:u w:val="single"/>
    </w:rPr>
  </w:style>
  <w:style w:type="paragraph" w:customStyle="1" w:styleId="StyleStyle49ptBold7">
    <w:name w:val="Style Style4 + 9 pt Bold7"/>
    <w:basedOn w:val="Style4"/>
    <w:link w:val="StyleStyle49ptBold7Char"/>
    <w:rsid w:val="00AA1015"/>
    <w:rPr>
      <w:rFonts w:ascii="Times New Roman" w:eastAsia="Times New Roman" w:hAnsi="Times New Roman"/>
      <w:b/>
      <w:bCs/>
    </w:rPr>
  </w:style>
  <w:style w:type="character" w:customStyle="1" w:styleId="StyleStyle49ptBold7Char">
    <w:name w:val="Style Style4 + 9 pt Bold7 Char"/>
    <w:link w:val="StyleStyle49ptBold7"/>
    <w:rsid w:val="00AA1015"/>
    <w:rPr>
      <w:rFonts w:ascii="Times New Roman" w:eastAsia="Times New Roman" w:hAnsi="Times New Roman"/>
      <w:b/>
      <w:bCs/>
      <w:szCs w:val="24"/>
      <w:u w:val="single"/>
    </w:rPr>
  </w:style>
  <w:style w:type="paragraph" w:customStyle="1" w:styleId="NormalUnderline">
    <w:name w:val="Normal Underline"/>
    <w:basedOn w:val="Normal"/>
    <w:link w:val="NormalUnderlineChar"/>
    <w:qFormat/>
    <w:rsid w:val="00AA1015"/>
    <w:pPr>
      <w:ind w:left="288"/>
    </w:pPr>
    <w:rPr>
      <w:rFonts w:eastAsiaTheme="minorEastAsia" w:cstheme="minorBidi"/>
      <w:szCs w:val="24"/>
      <w:u w:val="single"/>
    </w:rPr>
  </w:style>
  <w:style w:type="character" w:customStyle="1" w:styleId="NormalUnderlineChar">
    <w:name w:val="Normal Underline Char"/>
    <w:link w:val="NormalUnderline"/>
    <w:rsid w:val="00AA1015"/>
    <w:rPr>
      <w:rFonts w:ascii="Calibri" w:eastAsiaTheme="minorEastAsia" w:hAnsi="Calibri"/>
      <w:szCs w:val="24"/>
      <w:u w:val="single"/>
    </w:rPr>
  </w:style>
  <w:style w:type="character" w:customStyle="1" w:styleId="DontRead">
    <w:name w:val="Don't Read"/>
    <w:qFormat/>
    <w:rsid w:val="00AA1015"/>
    <w:rPr>
      <w:rFonts w:ascii="Times New Roman" w:hAnsi="Times New Roman"/>
      <w:sz w:val="16"/>
    </w:rPr>
  </w:style>
  <w:style w:type="paragraph" w:customStyle="1" w:styleId="Underlinestyle">
    <w:name w:val="Underline style"/>
    <w:basedOn w:val="Normal"/>
    <w:rsid w:val="00AA1015"/>
    <w:rPr>
      <w:rFonts w:eastAsiaTheme="minorEastAsia" w:cstheme="minorBidi"/>
      <w:szCs w:val="24"/>
      <w:u w:val="single"/>
    </w:rPr>
  </w:style>
  <w:style w:type="character" w:customStyle="1" w:styleId="Style11ptUnderline3">
    <w:name w:val="Style 11 pt Underline3"/>
    <w:rsid w:val="00AA1015"/>
    <w:rPr>
      <w:sz w:val="20"/>
      <w:u w:val="single"/>
    </w:rPr>
  </w:style>
  <w:style w:type="character" w:customStyle="1" w:styleId="27">
    <w:name w:val="27"/>
    <w:rsid w:val="00AA1015"/>
    <w:rPr>
      <w:rFonts w:cs="Arial"/>
      <w:bCs/>
      <w:sz w:val="20"/>
      <w:u w:val="single"/>
      <w:lang w:val="en-US" w:eastAsia="en-US" w:bidi="ar-SA"/>
    </w:rPr>
  </w:style>
  <w:style w:type="character" w:customStyle="1" w:styleId="2">
    <w:name w:val="2"/>
    <w:rsid w:val="00AA1015"/>
    <w:rPr>
      <w:rFonts w:cs="Arial"/>
      <w:bCs/>
      <w:sz w:val="20"/>
      <w:u w:val="single"/>
      <w:lang w:val="en-US" w:eastAsia="en-US" w:bidi="ar-SA"/>
    </w:rPr>
  </w:style>
  <w:style w:type="character" w:customStyle="1" w:styleId="Style9ptUnderline11">
    <w:name w:val="Style 9 pt Underline11"/>
    <w:basedOn w:val="DefaultParagraphFont"/>
    <w:rsid w:val="00AA1015"/>
    <w:rPr>
      <w:sz w:val="20"/>
      <w:u w:val="single"/>
    </w:rPr>
  </w:style>
  <w:style w:type="character" w:customStyle="1" w:styleId="Style9ptBoldUnderline5">
    <w:name w:val="Style 9 pt Bold Underline5"/>
    <w:basedOn w:val="DefaultParagraphFont"/>
    <w:rsid w:val="00AA1015"/>
    <w:rPr>
      <w:b/>
      <w:bCs/>
      <w:sz w:val="20"/>
      <w:u w:val="single"/>
    </w:rPr>
  </w:style>
  <w:style w:type="character" w:customStyle="1" w:styleId="CharChar114">
    <w:name w:val="Char Char114"/>
    <w:basedOn w:val="DefaultParagraphFont"/>
    <w:rsid w:val="00AA1015"/>
    <w:rPr>
      <w:rFonts w:cs="Arial"/>
      <w:bCs/>
      <w:szCs w:val="26"/>
      <w:u w:val="single"/>
      <w:lang w:val="en-US" w:eastAsia="en-US" w:bidi="ar-SA"/>
    </w:rPr>
  </w:style>
  <w:style w:type="character" w:customStyle="1" w:styleId="CharChar113">
    <w:name w:val="Char Char113"/>
    <w:basedOn w:val="DefaultParagraphFont"/>
    <w:rsid w:val="00AA1015"/>
    <w:rPr>
      <w:rFonts w:cs="Arial"/>
      <w:bCs/>
      <w:szCs w:val="26"/>
      <w:u w:val="single"/>
      <w:lang w:val="en-US" w:eastAsia="en-US" w:bidi="ar-SA"/>
    </w:rPr>
  </w:style>
  <w:style w:type="character" w:customStyle="1" w:styleId="CharChar112">
    <w:name w:val="Char Char112"/>
    <w:basedOn w:val="DefaultParagraphFont"/>
    <w:rsid w:val="00AA1015"/>
    <w:rPr>
      <w:rFonts w:cs="Arial"/>
      <w:bCs/>
      <w:szCs w:val="26"/>
      <w:u w:val="single"/>
      <w:lang w:val="en-US" w:eastAsia="en-US" w:bidi="ar-SA"/>
    </w:rPr>
  </w:style>
  <w:style w:type="character" w:customStyle="1" w:styleId="hit">
    <w:name w:val="hit"/>
    <w:basedOn w:val="DefaultParagraphFont"/>
    <w:rsid w:val="00AA1015"/>
  </w:style>
  <w:style w:type="character" w:customStyle="1" w:styleId="ssl0">
    <w:name w:val="ss_l0"/>
    <w:basedOn w:val="DefaultParagraphFont"/>
    <w:rsid w:val="00AA1015"/>
  </w:style>
  <w:style w:type="paragraph" w:customStyle="1" w:styleId="WW-Default1">
    <w:name w:val="WW-Default1"/>
    <w:basedOn w:val="Normal"/>
    <w:rsid w:val="00AA1015"/>
    <w:pPr>
      <w:suppressAutoHyphens/>
    </w:pPr>
    <w:rPr>
      <w:rFonts w:eastAsiaTheme="minorEastAsia" w:cstheme="minorBidi"/>
      <w:b/>
      <w:bCs/>
      <w:szCs w:val="20"/>
      <w:lang w:eastAsia="ar-SA"/>
    </w:rPr>
  </w:style>
  <w:style w:type="paragraph" w:customStyle="1" w:styleId="Normal1">
    <w:name w:val="Normal1"/>
    <w:basedOn w:val="BodyText"/>
    <w:rsid w:val="00AA1015"/>
    <w:pPr>
      <w:suppressAutoHyphens/>
    </w:pPr>
    <w:rPr>
      <w:rFonts w:eastAsia="Times New Roman"/>
      <w:szCs w:val="20"/>
      <w:lang w:eastAsia="ar-SA"/>
    </w:rPr>
  </w:style>
  <w:style w:type="paragraph" w:customStyle="1" w:styleId="Default">
    <w:name w:val="Default"/>
    <w:uiPriority w:val="99"/>
    <w:rsid w:val="00AA1015"/>
    <w:pPr>
      <w:autoSpaceDE w:val="0"/>
      <w:autoSpaceDN w:val="0"/>
      <w:adjustRightInd w:val="0"/>
      <w:spacing w:after="0" w:line="240" w:lineRule="auto"/>
    </w:pPr>
    <w:rPr>
      <w:rFonts w:ascii="Candara" w:eastAsia="Calibri" w:hAnsi="Candara" w:cs="Candara"/>
      <w:color w:val="000000"/>
      <w:sz w:val="24"/>
      <w:szCs w:val="24"/>
    </w:rPr>
  </w:style>
  <w:style w:type="character" w:customStyle="1" w:styleId="zoomme">
    <w:name w:val="zoomme"/>
    <w:basedOn w:val="DefaultParagraphFont"/>
    <w:rsid w:val="00AA1015"/>
  </w:style>
  <w:style w:type="character" w:customStyle="1" w:styleId="Date1">
    <w:name w:val="Date1"/>
    <w:basedOn w:val="DefaultParagraphFont"/>
    <w:rsid w:val="00AA1015"/>
  </w:style>
  <w:style w:type="character" w:customStyle="1" w:styleId="classauthor">
    <w:name w:val="class=&quot;author&quot;"/>
    <w:basedOn w:val="DefaultParagraphFont"/>
    <w:rsid w:val="00AA1015"/>
  </w:style>
  <w:style w:type="paragraph" w:customStyle="1" w:styleId="CardStyle">
    <w:name w:val="Card Style"/>
    <w:basedOn w:val="Normal"/>
    <w:rsid w:val="00AA1015"/>
    <w:rPr>
      <w:rFonts w:eastAsiaTheme="minorEastAsia" w:cstheme="minorBidi"/>
      <w:szCs w:val="24"/>
    </w:rPr>
  </w:style>
  <w:style w:type="paragraph" w:customStyle="1" w:styleId="Stylecard11ptUnderline">
    <w:name w:val="Style card + 11 pt Underline"/>
    <w:basedOn w:val="Normal"/>
    <w:link w:val="Stylecard11ptUnderlineChar"/>
    <w:rsid w:val="00AA1015"/>
    <w:pPr>
      <w:spacing w:line="240" w:lineRule="auto"/>
      <w:ind w:left="288" w:right="288"/>
    </w:pPr>
    <w:rPr>
      <w:rFonts w:ascii="Georgia" w:eastAsia="SimSun" w:hAnsi="Georgia" w:cstheme="minorBidi"/>
      <w:sz w:val="20"/>
      <w:szCs w:val="24"/>
      <w:u w:val="single"/>
      <w:lang w:eastAsia="zh-CN"/>
    </w:rPr>
  </w:style>
  <w:style w:type="character" w:customStyle="1" w:styleId="Stylecard11ptUnderlineChar">
    <w:name w:val="Style card + 11 pt Underline Char"/>
    <w:link w:val="Stylecard11ptUnderline"/>
    <w:rsid w:val="00AA1015"/>
    <w:rPr>
      <w:rFonts w:ascii="Georgia" w:eastAsia="SimSun" w:hAnsi="Georgia"/>
      <w:sz w:val="20"/>
      <w:szCs w:val="24"/>
      <w:u w:val="single"/>
      <w:lang w:eastAsia="zh-CN"/>
    </w:rPr>
  </w:style>
  <w:style w:type="character" w:customStyle="1" w:styleId="texto1">
    <w:name w:val="texto1"/>
    <w:rsid w:val="00AA1015"/>
  </w:style>
  <w:style w:type="character" w:customStyle="1" w:styleId="apple-style-span">
    <w:name w:val="apple-style-span"/>
    <w:rsid w:val="00AA1015"/>
  </w:style>
  <w:style w:type="character" w:customStyle="1" w:styleId="officialstitle-">
    <w:name w:val="official_s_title-"/>
    <w:basedOn w:val="DefaultParagraphFont"/>
    <w:rsid w:val="00AA1015"/>
  </w:style>
  <w:style w:type="character" w:customStyle="1" w:styleId="officialsbureau">
    <w:name w:val="official_s_bureau"/>
    <w:basedOn w:val="DefaultParagraphFont"/>
    <w:rsid w:val="00AA1015"/>
  </w:style>
  <w:style w:type="paragraph" w:customStyle="1" w:styleId="citenon-bold">
    <w:name w:val="cite non-bold"/>
    <w:basedOn w:val="Normal"/>
    <w:link w:val="citenon-boldChar"/>
    <w:qFormat/>
    <w:rsid w:val="00AA1015"/>
    <w:rPr>
      <w:rFonts w:ascii="Garamond" w:eastAsiaTheme="minorEastAsia" w:hAnsi="Garamond" w:cstheme="minorBidi"/>
      <w:szCs w:val="20"/>
    </w:rPr>
  </w:style>
  <w:style w:type="paragraph" w:customStyle="1" w:styleId="tiny">
    <w:name w:val="tiny"/>
    <w:next w:val="Normal"/>
    <w:link w:val="tinyChar"/>
    <w:autoRedefine/>
    <w:rsid w:val="00AA1015"/>
    <w:pPr>
      <w:spacing w:after="0" w:line="240" w:lineRule="auto"/>
      <w:contextualSpacing/>
    </w:pPr>
    <w:rPr>
      <w:rFonts w:ascii="Times New Roman" w:eastAsia="Malgun Gothic" w:hAnsi="Times New Roman" w:cs="Times New Roman"/>
      <w:sz w:val="20"/>
      <w:szCs w:val="20"/>
      <w:lang w:eastAsia="ko-KR"/>
    </w:rPr>
  </w:style>
  <w:style w:type="character" w:customStyle="1" w:styleId="tinyChar">
    <w:name w:val="tiny Char"/>
    <w:link w:val="tiny"/>
    <w:rsid w:val="00AA1015"/>
    <w:rPr>
      <w:rFonts w:ascii="Times New Roman" w:eastAsia="Malgun Gothic" w:hAnsi="Times New Roman" w:cs="Times New Roman"/>
      <w:sz w:val="20"/>
      <w:szCs w:val="20"/>
      <w:lang w:eastAsia="ko-KR"/>
    </w:rPr>
  </w:style>
  <w:style w:type="character" w:customStyle="1" w:styleId="CardsChar1">
    <w:name w:val="Cards Char1"/>
    <w:rsid w:val="00AA1015"/>
    <w:rPr>
      <w:lang w:val="en-US" w:eastAsia="en-US" w:bidi="ar-SA"/>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AA1015"/>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AA1015"/>
    <w:rPr>
      <w:rFonts w:ascii="Calibri" w:eastAsia="Times New Roman" w:hAnsi="Calibri" w:cs="Arial"/>
      <w:b/>
      <w:bCs/>
      <w:sz w:val="24"/>
      <w:szCs w:val="28"/>
    </w:rPr>
  </w:style>
  <w:style w:type="paragraph" w:customStyle="1" w:styleId="Style23">
    <w:name w:val="Style23"/>
    <w:basedOn w:val="Normal"/>
    <w:uiPriority w:val="99"/>
    <w:rsid w:val="00AA1015"/>
    <w:pPr>
      <w:widowControl w:val="0"/>
      <w:autoSpaceDE w:val="0"/>
      <w:autoSpaceDN w:val="0"/>
      <w:adjustRightInd w:val="0"/>
      <w:spacing w:line="209" w:lineRule="exact"/>
    </w:pPr>
    <w:rPr>
      <w:rFonts w:eastAsia="SimSun" w:cstheme="minorBidi"/>
      <w:szCs w:val="24"/>
    </w:rPr>
  </w:style>
  <w:style w:type="character" w:customStyle="1" w:styleId="gray">
    <w:name w:val="gray"/>
    <w:basedOn w:val="DefaultParagraphFont"/>
    <w:rsid w:val="00AA1015"/>
  </w:style>
  <w:style w:type="paragraph" w:customStyle="1" w:styleId="Tagtemplate">
    <w:name w:val="Tagtemplate"/>
    <w:basedOn w:val="Normal"/>
    <w:link w:val="TagtemplateChar"/>
    <w:autoRedefine/>
    <w:qFormat/>
    <w:rsid w:val="00AA1015"/>
    <w:pPr>
      <w:keepNext/>
      <w:keepLines/>
    </w:pPr>
    <w:rPr>
      <w:rFonts w:ascii="Arial" w:eastAsia="Calibri" w:hAnsi="Arial" w:cstheme="minorBidi"/>
      <w:b/>
      <w:szCs w:val="24"/>
    </w:rPr>
  </w:style>
  <w:style w:type="character" w:customStyle="1" w:styleId="TagtemplateChar">
    <w:name w:val="Tagtemplate Char"/>
    <w:basedOn w:val="DefaultParagraphFont"/>
    <w:link w:val="Tagtemplate"/>
    <w:rsid w:val="00AA1015"/>
    <w:rPr>
      <w:rFonts w:ascii="Arial" w:eastAsia="Calibri" w:hAnsi="Arial"/>
      <w:b/>
      <w:szCs w:val="24"/>
    </w:rPr>
  </w:style>
  <w:style w:type="character" w:customStyle="1" w:styleId="Styleunderline11ptBorderSinglesolidlineAuto05p">
    <w:name w:val="Style underline + 11 pt Border: : (Single solid line Auto  0.5 p..."/>
    <w:rsid w:val="00AA1015"/>
    <w:rPr>
      <w:sz w:val="20"/>
      <w:u w:val="single"/>
      <w:bdr w:val="single" w:sz="4" w:space="0" w:color="auto"/>
    </w:rPr>
  </w:style>
  <w:style w:type="paragraph" w:customStyle="1" w:styleId="Citation-FirstLine">
    <w:name w:val="Citation - First Line"/>
    <w:basedOn w:val="Normal"/>
    <w:next w:val="Normal"/>
    <w:autoRedefine/>
    <w:rsid w:val="00AA1015"/>
    <w:pPr>
      <w:spacing w:line="240" w:lineRule="atLeast"/>
      <w:jc w:val="both"/>
    </w:pPr>
    <w:rPr>
      <w:rFonts w:ascii="Book Antiqua" w:eastAsiaTheme="minorEastAsia" w:hAnsi="Book Antiqua" w:cstheme="minorBidi"/>
      <w:sz w:val="16"/>
      <w:szCs w:val="24"/>
    </w:rPr>
  </w:style>
  <w:style w:type="paragraph" w:customStyle="1" w:styleId="Citation-Complete">
    <w:name w:val="Citation - Complete"/>
    <w:basedOn w:val="Normal"/>
    <w:next w:val="Normal"/>
    <w:link w:val="Citation-CompleteChar"/>
    <w:autoRedefine/>
    <w:rsid w:val="00AA1015"/>
    <w:pPr>
      <w:spacing w:after="120"/>
      <w:jc w:val="both"/>
    </w:pPr>
    <w:rPr>
      <w:rFonts w:ascii="Book Antiqua" w:eastAsiaTheme="minorEastAsia" w:hAnsi="Book Antiqua" w:cstheme="minorBidi"/>
      <w:sz w:val="16"/>
      <w:szCs w:val="24"/>
    </w:rPr>
  </w:style>
  <w:style w:type="character" w:customStyle="1" w:styleId="Citation-CompleteChar">
    <w:name w:val="Citation - Complete Char"/>
    <w:basedOn w:val="DefaultParagraphFont"/>
    <w:link w:val="Citation-Complete"/>
    <w:locked/>
    <w:rsid w:val="00AA1015"/>
    <w:rPr>
      <w:rFonts w:ascii="Book Antiqua" w:eastAsiaTheme="minorEastAsia" w:hAnsi="Book Antiqua"/>
      <w:sz w:val="16"/>
      <w:szCs w:val="24"/>
    </w:rPr>
  </w:style>
  <w:style w:type="character" w:customStyle="1" w:styleId="MicroTextChar">
    <w:name w:val="MicroText Char"/>
    <w:link w:val="MicroText"/>
    <w:rsid w:val="00AA1015"/>
    <w:rPr>
      <w:rFonts w:ascii="Arial Narrow" w:hAnsi="Arial Narrow"/>
      <w:sz w:val="12"/>
    </w:rPr>
  </w:style>
  <w:style w:type="paragraph" w:customStyle="1" w:styleId="TagCite">
    <w:name w:val="Tag/Cite"/>
    <w:basedOn w:val="Normal"/>
    <w:rsid w:val="00AA1015"/>
    <w:rPr>
      <w:rFonts w:eastAsiaTheme="minorEastAsia" w:cstheme="minorBidi"/>
      <w:b/>
      <w:szCs w:val="24"/>
    </w:rPr>
  </w:style>
  <w:style w:type="character" w:customStyle="1" w:styleId="Style11ptItalicUnderline">
    <w:name w:val="Style 11 pt Italic Underline"/>
    <w:basedOn w:val="DefaultParagraphFont"/>
    <w:rsid w:val="00AA1015"/>
    <w:rPr>
      <w:i/>
      <w:iCs/>
      <w:sz w:val="20"/>
      <w:u w:val="single"/>
    </w:rPr>
  </w:style>
  <w:style w:type="character" w:customStyle="1" w:styleId="Style11ptItalic">
    <w:name w:val="Style 11 pt Italic"/>
    <w:basedOn w:val="DefaultParagraphFont"/>
    <w:rsid w:val="00AA1015"/>
    <w:rPr>
      <w:rFonts w:ascii="Times New Roman" w:hAnsi="Times New Roman"/>
      <w:i/>
      <w:iCs/>
      <w:sz w:val="20"/>
    </w:rPr>
  </w:style>
  <w:style w:type="character" w:customStyle="1" w:styleId="BoldandUnderlineChar">
    <w:name w:val="Bold and Underline Char"/>
    <w:basedOn w:val="DefaultParagraphFont"/>
    <w:link w:val="BoldandUnderline"/>
    <w:locked/>
    <w:rsid w:val="00AA1015"/>
    <w:rPr>
      <w:b/>
      <w:u w:val="single"/>
    </w:rPr>
  </w:style>
  <w:style w:type="paragraph" w:customStyle="1" w:styleId="BoldandUnderline">
    <w:name w:val="Bold and Underline"/>
    <w:basedOn w:val="Normal"/>
    <w:link w:val="BoldandUnderlineChar"/>
    <w:rsid w:val="00AA1015"/>
    <w:rPr>
      <w:rFonts w:asciiTheme="minorHAnsi" w:hAnsiTheme="minorHAnsi" w:cstheme="minorBidi"/>
      <w:b/>
      <w:u w:val="single"/>
    </w:rPr>
  </w:style>
  <w:style w:type="character" w:customStyle="1" w:styleId="hdr">
    <w:name w:val="hdr"/>
    <w:basedOn w:val="DefaultParagraphFont"/>
    <w:rsid w:val="00AA1015"/>
  </w:style>
  <w:style w:type="paragraph" w:customStyle="1" w:styleId="StyleStyle49ptBold3">
    <w:name w:val="Style Style4 + 9 pt Bold3"/>
    <w:basedOn w:val="Style4"/>
    <w:link w:val="StyleStyle49ptBold3Char"/>
    <w:rsid w:val="00AA1015"/>
    <w:rPr>
      <w:rFonts w:ascii="Times New Roman" w:eastAsia="Times New Roman" w:hAnsi="Times New Roman"/>
      <w:b/>
      <w:bCs/>
    </w:rPr>
  </w:style>
  <w:style w:type="character" w:customStyle="1" w:styleId="StyleStyle49ptBold3Char">
    <w:name w:val="Style Style4 + 9 pt Bold3 Char"/>
    <w:basedOn w:val="Style4Char"/>
    <w:link w:val="StyleStyle49ptBold3"/>
    <w:rsid w:val="00AA1015"/>
    <w:rPr>
      <w:rFonts w:ascii="Times New Roman" w:eastAsia="Times New Roman" w:hAnsi="Times New Roman"/>
      <w:b/>
      <w:bCs/>
      <w:szCs w:val="24"/>
      <w:u w:val="single"/>
    </w:rPr>
  </w:style>
  <w:style w:type="character" w:customStyle="1" w:styleId="Style9ptUnderline6">
    <w:name w:val="Style 9 pt Underline6"/>
    <w:basedOn w:val="DefaultParagraphFont"/>
    <w:rsid w:val="00AA1015"/>
    <w:rPr>
      <w:sz w:val="20"/>
      <w:u w:val="single"/>
    </w:rPr>
  </w:style>
  <w:style w:type="character" w:customStyle="1" w:styleId="ct-with-fmlt">
    <w:name w:val="ct-with-fmlt"/>
    <w:basedOn w:val="DefaultParagraphFont"/>
    <w:rsid w:val="00AA1015"/>
  </w:style>
  <w:style w:type="paragraph" w:customStyle="1" w:styleId="TagText">
    <w:name w:val="TagText"/>
    <w:basedOn w:val="Normal"/>
    <w:qFormat/>
    <w:rsid w:val="00AA1015"/>
    <w:rPr>
      <w:rFonts w:ascii="Arial" w:eastAsiaTheme="minorEastAsia" w:hAnsi="Arial" w:cstheme="minorBidi"/>
      <w:b/>
      <w:szCs w:val="24"/>
    </w:rPr>
  </w:style>
  <w:style w:type="paragraph" w:customStyle="1" w:styleId="StyleStyle49pt">
    <w:name w:val="Style Style4 + 9 pt"/>
    <w:basedOn w:val="Normal"/>
    <w:link w:val="StyleStyle49ptChar"/>
    <w:rsid w:val="00AA1015"/>
    <w:rPr>
      <w:rFonts w:eastAsiaTheme="minorEastAsia" w:cstheme="minorBidi"/>
      <w:szCs w:val="24"/>
      <w:u w:val="single"/>
    </w:rPr>
  </w:style>
  <w:style w:type="character" w:customStyle="1" w:styleId="StyleStyle49ptChar">
    <w:name w:val="Style Style4 + 9 pt Char"/>
    <w:basedOn w:val="DefaultParagraphFont"/>
    <w:link w:val="StyleStyle49pt"/>
    <w:rsid w:val="00AA1015"/>
    <w:rPr>
      <w:rFonts w:ascii="Calibri" w:eastAsiaTheme="minorEastAsia" w:hAnsi="Calibri"/>
      <w:szCs w:val="24"/>
      <w:u w:val="single"/>
    </w:rPr>
  </w:style>
  <w:style w:type="paragraph" w:customStyle="1" w:styleId="StyleStyle49ptBold">
    <w:name w:val="Style Style4 + 9 pt Bold"/>
    <w:basedOn w:val="Normal"/>
    <w:link w:val="StyleStyle49ptBoldChar"/>
    <w:rsid w:val="00AA1015"/>
    <w:rPr>
      <w:rFonts w:eastAsiaTheme="minorEastAsia" w:cstheme="minorBidi"/>
      <w:b/>
      <w:bCs/>
      <w:szCs w:val="24"/>
      <w:u w:val="single"/>
    </w:rPr>
  </w:style>
  <w:style w:type="character" w:customStyle="1" w:styleId="StyleStyle49ptBoldChar">
    <w:name w:val="Style Style4 + 9 pt Bold Char"/>
    <w:basedOn w:val="DefaultParagraphFont"/>
    <w:link w:val="StyleStyle49ptBold"/>
    <w:rsid w:val="00AA1015"/>
    <w:rPr>
      <w:rFonts w:ascii="Calibri" w:eastAsiaTheme="minorEastAsia" w:hAnsi="Calibri"/>
      <w:b/>
      <w:bCs/>
      <w:szCs w:val="24"/>
      <w:u w:val="single"/>
    </w:rPr>
  </w:style>
  <w:style w:type="paragraph" w:customStyle="1" w:styleId="StyleStyle49ptBoldItalic">
    <w:name w:val="Style Style4 + 9 pt Bold Italic"/>
    <w:basedOn w:val="Normal"/>
    <w:link w:val="StyleStyle49ptBoldItalicChar"/>
    <w:rsid w:val="00AA1015"/>
    <w:rPr>
      <w:rFonts w:eastAsiaTheme="minorEastAsia" w:cstheme="minorBidi"/>
      <w:b/>
      <w:bCs/>
      <w:i/>
      <w:iCs/>
      <w:szCs w:val="24"/>
      <w:u w:val="single"/>
    </w:rPr>
  </w:style>
  <w:style w:type="character" w:customStyle="1" w:styleId="StyleStyle49ptBoldItalicChar">
    <w:name w:val="Style Style4 + 9 pt Bold Italic Char"/>
    <w:basedOn w:val="DefaultParagraphFont"/>
    <w:link w:val="StyleStyle49ptBoldItalic"/>
    <w:rsid w:val="00AA1015"/>
    <w:rPr>
      <w:rFonts w:ascii="Calibri" w:eastAsiaTheme="minorEastAsia" w:hAnsi="Calibri"/>
      <w:b/>
      <w:bCs/>
      <w:i/>
      <w:iCs/>
      <w:szCs w:val="24"/>
      <w:u w:val="single"/>
    </w:rPr>
  </w:style>
  <w:style w:type="character" w:customStyle="1" w:styleId="StyleStyle11ptBoldUnderlineBorderSinglesolidlineAuto">
    <w:name w:val="Style Style 11 pt Bold Underline Border: : (Single solid line Auto ..."/>
    <w:basedOn w:val="DefaultParagraphFont"/>
    <w:rsid w:val="00AA1015"/>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AA1015"/>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AA1015"/>
    <w:rPr>
      <w:rFonts w:eastAsia="Times New Roman"/>
      <w:b/>
      <w:bCs/>
      <w:szCs w:val="24"/>
      <w:u w:val="single"/>
    </w:rPr>
  </w:style>
  <w:style w:type="paragraph" w:customStyle="1" w:styleId="StyleUnderlined11pt">
    <w:name w:val="Style Underlined + 11 pt"/>
    <w:link w:val="StyleUnderlined11ptChar"/>
    <w:rsid w:val="00AA1015"/>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AA1015"/>
    <w:rPr>
      <w:rFonts w:eastAsia="Times New Roman"/>
      <w:szCs w:val="24"/>
      <w:u w:val="single"/>
    </w:rPr>
  </w:style>
  <w:style w:type="character" w:customStyle="1" w:styleId="newscontent">
    <w:name w:val="newscontent"/>
    <w:rsid w:val="00AA1015"/>
  </w:style>
  <w:style w:type="character" w:customStyle="1" w:styleId="StyleUnderlinePatternClearYellow">
    <w:name w:val="Style Underline Pattern: Clear (Yellow)"/>
    <w:basedOn w:val="DefaultParagraphFont"/>
    <w:rsid w:val="00AA1015"/>
    <w:rPr>
      <w:u w:val="single"/>
      <w:shd w:val="clear" w:color="auto" w:fill="00FF00"/>
    </w:rPr>
  </w:style>
  <w:style w:type="paragraph" w:customStyle="1" w:styleId="StyleUnderlineChar11pt3">
    <w:name w:val="Style Underline Char + 11 pt3"/>
    <w:link w:val="StyleUnderlineChar11pt3Char"/>
    <w:rsid w:val="00AA1015"/>
    <w:rPr>
      <w:rFonts w:eastAsia="Times New Roman"/>
      <w:szCs w:val="24"/>
      <w:u w:val="single"/>
    </w:rPr>
  </w:style>
  <w:style w:type="character" w:customStyle="1" w:styleId="StyleUnderlineChar11pt3Char">
    <w:name w:val="Style Underline Char + 11 pt3 Char"/>
    <w:basedOn w:val="UnderlineCharChar"/>
    <w:link w:val="StyleUnderlineChar11pt3"/>
    <w:rsid w:val="00AA1015"/>
    <w:rPr>
      <w:rFonts w:eastAsia="Times New Roman"/>
      <w:noProof w:val="0"/>
      <w:szCs w:val="24"/>
      <w:u w:val="single"/>
      <w:lang w:val="en-US" w:eastAsia="en-US" w:bidi="ar-SA"/>
    </w:rPr>
  </w:style>
  <w:style w:type="character" w:customStyle="1" w:styleId="date-display-single">
    <w:name w:val="date-display-single"/>
    <w:basedOn w:val="DefaultParagraphFont"/>
    <w:rsid w:val="00AA1015"/>
  </w:style>
  <w:style w:type="character" w:customStyle="1" w:styleId="CitesChar">
    <w:name w:val="Cites Char"/>
    <w:rsid w:val="00AA1015"/>
    <w:rPr>
      <w:rFonts w:ascii="Times New Roman" w:eastAsia="Times New Roman" w:hAnsi="Times New Roman" w:cs="Times New Roman"/>
      <w:sz w:val="20"/>
      <w:szCs w:val="24"/>
    </w:rPr>
  </w:style>
  <w:style w:type="character" w:customStyle="1" w:styleId="CommentTextChar1">
    <w:name w:val="Comment Text Char1"/>
    <w:basedOn w:val="DefaultParagraphFont"/>
    <w:uiPriority w:val="99"/>
    <w:semiHidden/>
    <w:rsid w:val="00AA1015"/>
    <w:rPr>
      <w:rFonts w:ascii="Times New Roman" w:hAnsi="Times New Roman" w:cs="Times New Roman"/>
      <w:sz w:val="20"/>
      <w:szCs w:val="20"/>
    </w:rPr>
  </w:style>
  <w:style w:type="character" w:customStyle="1" w:styleId="BodyTextChar1">
    <w:name w:val="Body Text Char1"/>
    <w:basedOn w:val="DefaultParagraphFont"/>
    <w:uiPriority w:val="99"/>
    <w:semiHidden/>
    <w:rsid w:val="00AA1015"/>
    <w:rPr>
      <w:rFonts w:ascii="Times New Roman" w:hAnsi="Times New Roman" w:cs="Times New Roman"/>
      <w:sz w:val="20"/>
    </w:rPr>
  </w:style>
  <w:style w:type="paragraph" w:customStyle="1" w:styleId="Cite2">
    <w:name w:val="Cite 2"/>
    <w:basedOn w:val="Normal"/>
    <w:qFormat/>
    <w:rsid w:val="00AA1015"/>
    <w:rPr>
      <w:rFonts w:ascii="Arial" w:eastAsia="MS Mincho" w:hAnsi="Arial" w:cstheme="minorBidi"/>
      <w:b/>
      <w:szCs w:val="24"/>
      <w:u w:val="single"/>
    </w:rPr>
  </w:style>
  <w:style w:type="character" w:customStyle="1" w:styleId="StyleunderlineBold">
    <w:name w:val="Style underline + Bold"/>
    <w:basedOn w:val="underline"/>
    <w:rsid w:val="00AA1015"/>
    <w:rPr>
      <w:rFonts w:ascii="Times New Roman" w:hAnsi="Times New Roman" w:cs="Times New Roman"/>
      <w:b w:val="0"/>
      <w:bCs/>
      <w:sz w:val="20"/>
      <w:u w:val="single"/>
    </w:rPr>
  </w:style>
  <w:style w:type="character" w:customStyle="1" w:styleId="ital-inline">
    <w:name w:val="ital-inline"/>
    <w:basedOn w:val="DefaultParagraphFont"/>
    <w:rsid w:val="00AA1015"/>
  </w:style>
  <w:style w:type="character" w:customStyle="1" w:styleId="TagsChar">
    <w:name w:val="Tags Char"/>
    <w:basedOn w:val="DefaultParagraphFont"/>
    <w:rsid w:val="00AA1015"/>
    <w:rPr>
      <w:rFonts w:ascii="Georgia" w:eastAsia="Calibri" w:hAnsi="Georgia" w:cs="Times New Roman"/>
      <w:b/>
      <w:sz w:val="24"/>
    </w:rPr>
  </w:style>
  <w:style w:type="character" w:customStyle="1" w:styleId="Style10ptUnderline">
    <w:name w:val="Style 10 pt Underline"/>
    <w:basedOn w:val="DefaultParagraphFont"/>
    <w:rsid w:val="00AA1015"/>
    <w:rPr>
      <w:sz w:val="20"/>
      <w:u w:val="single"/>
    </w:rPr>
  </w:style>
  <w:style w:type="paragraph" w:styleId="BodyTextIndent3">
    <w:name w:val="Body Text Indent 3"/>
    <w:basedOn w:val="Normal"/>
    <w:link w:val="BodyTextIndent3Char"/>
    <w:uiPriority w:val="99"/>
    <w:semiHidden/>
    <w:rsid w:val="00AA1015"/>
    <w:pPr>
      <w:spacing w:after="120"/>
      <w:ind w:left="360"/>
    </w:pPr>
    <w:rPr>
      <w:rFonts w:eastAsiaTheme="minorEastAsia" w:cstheme="minorBidi"/>
      <w:sz w:val="16"/>
      <w:szCs w:val="16"/>
    </w:rPr>
  </w:style>
  <w:style w:type="character" w:customStyle="1" w:styleId="BodyTextIndent3Char">
    <w:name w:val="Body Text Indent 3 Char"/>
    <w:basedOn w:val="DefaultParagraphFont"/>
    <w:link w:val="BodyTextIndent3"/>
    <w:uiPriority w:val="99"/>
    <w:semiHidden/>
    <w:rsid w:val="00AA1015"/>
    <w:rPr>
      <w:rFonts w:ascii="Calibri" w:eastAsiaTheme="minorEastAsia" w:hAnsi="Calibri"/>
      <w:sz w:val="16"/>
      <w:szCs w:val="16"/>
    </w:rPr>
  </w:style>
  <w:style w:type="character" w:styleId="HTMLCite">
    <w:name w:val="HTML Cite"/>
    <w:uiPriority w:val="99"/>
    <w:rsid w:val="00AA1015"/>
    <w:rPr>
      <w:i/>
      <w:iCs/>
    </w:rPr>
  </w:style>
  <w:style w:type="character" w:customStyle="1" w:styleId="slug-pub-date">
    <w:name w:val="slug-pub-date"/>
    <w:basedOn w:val="DefaultParagraphFont"/>
    <w:rsid w:val="00AA1015"/>
  </w:style>
  <w:style w:type="character" w:customStyle="1" w:styleId="slug-vol">
    <w:name w:val="slug-vol"/>
    <w:basedOn w:val="DefaultParagraphFont"/>
    <w:rsid w:val="00AA1015"/>
  </w:style>
  <w:style w:type="character" w:customStyle="1" w:styleId="slug-issue">
    <w:name w:val="slug-issue"/>
    <w:basedOn w:val="DefaultParagraphFont"/>
    <w:rsid w:val="00AA1015"/>
  </w:style>
  <w:style w:type="character" w:customStyle="1" w:styleId="slug-pages">
    <w:name w:val="slug-pages"/>
    <w:basedOn w:val="DefaultParagraphFont"/>
    <w:rsid w:val="00AA1015"/>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AA1015"/>
    <w:rPr>
      <w:b/>
      <w:bCs/>
      <w:strike w:val="0"/>
      <w:dstrike w:val="0"/>
      <w:sz w:val="24"/>
      <w:u w:val="none"/>
      <w:effect w:val="none"/>
    </w:rPr>
  </w:style>
  <w:style w:type="paragraph" w:customStyle="1" w:styleId="Tag2">
    <w:name w:val="Tag2"/>
    <w:basedOn w:val="Normal"/>
    <w:qFormat/>
    <w:rsid w:val="00AA1015"/>
    <w:rPr>
      <w:rFonts w:ascii="Arial" w:eastAsiaTheme="minorEastAsia" w:hAnsi="Arial" w:cs="Arial"/>
      <w:b/>
      <w:szCs w:val="24"/>
    </w:rPr>
  </w:style>
  <w:style w:type="character" w:customStyle="1" w:styleId="tagchar0">
    <w:name w:val="tagchar"/>
    <w:basedOn w:val="DefaultParagraphFont"/>
    <w:rsid w:val="00AA1015"/>
  </w:style>
  <w:style w:type="paragraph" w:customStyle="1" w:styleId="NormalText">
    <w:name w:val="Normal Text"/>
    <w:basedOn w:val="Normal"/>
    <w:link w:val="NormalTextChar"/>
    <w:autoRedefine/>
    <w:rsid w:val="00AA1015"/>
    <w:pPr>
      <w:jc w:val="both"/>
    </w:pPr>
    <w:rPr>
      <w:rFonts w:eastAsiaTheme="minorEastAsia" w:cstheme="minorBidi"/>
      <w:szCs w:val="26"/>
    </w:rPr>
  </w:style>
  <w:style w:type="character" w:customStyle="1" w:styleId="pmterms11">
    <w:name w:val="pmterms11"/>
    <w:basedOn w:val="DefaultParagraphFont"/>
    <w:rsid w:val="00AA1015"/>
    <w:rPr>
      <w:b/>
      <w:bCs/>
      <w:i w:val="0"/>
      <w:iCs w:val="0"/>
      <w:color w:val="000000"/>
    </w:rPr>
  </w:style>
  <w:style w:type="character" w:customStyle="1" w:styleId="StyleUnderlineChar9ptBold">
    <w:name w:val="Style Underline Char + 9 pt Bold"/>
    <w:basedOn w:val="DefaultParagraphFont"/>
    <w:rsid w:val="00AA1015"/>
    <w:rPr>
      <w:rFonts w:ascii="Times New Roman" w:hAnsi="Times New Roman"/>
      <w:b/>
      <w:bCs/>
      <w:sz w:val="20"/>
      <w:u w:val="single"/>
      <w:lang w:val="en-US" w:eastAsia="en-US" w:bidi="ar-SA"/>
    </w:rPr>
  </w:style>
  <w:style w:type="character" w:customStyle="1" w:styleId="Style8pt">
    <w:name w:val="Style 8 pt"/>
    <w:basedOn w:val="DefaultParagraphFont"/>
    <w:rsid w:val="00AA1015"/>
    <w:rPr>
      <w:sz w:val="20"/>
    </w:rPr>
  </w:style>
  <w:style w:type="character" w:customStyle="1" w:styleId="UnderlineChar5Char">
    <w:name w:val="Underline Char5 Char"/>
    <w:basedOn w:val="DefaultParagraphFont"/>
    <w:rsid w:val="00AA1015"/>
    <w:rPr>
      <w:szCs w:val="24"/>
      <w:u w:val="single"/>
      <w:lang w:val="en-US" w:eastAsia="en-US" w:bidi="ar-SA"/>
    </w:rPr>
  </w:style>
  <w:style w:type="character" w:customStyle="1" w:styleId="BoldandUnderlineChar2Char1">
    <w:name w:val="Bold and Underline Char2 Char1"/>
    <w:basedOn w:val="DefaultParagraphFont"/>
    <w:rsid w:val="00AA1015"/>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A101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A1015"/>
    <w:rPr>
      <w:szCs w:val="24"/>
      <w:u w:val="single"/>
      <w:lang w:val="en-US" w:eastAsia="en-US" w:bidi="ar-SA"/>
    </w:rPr>
  </w:style>
  <w:style w:type="character" w:customStyle="1" w:styleId="UnderlineChar4Char">
    <w:name w:val="Underline Char4 Char"/>
    <w:basedOn w:val="DefaultParagraphFont"/>
    <w:link w:val="UnderlineChar4"/>
    <w:rsid w:val="00AA1015"/>
    <w:rPr>
      <w:u w:val="single"/>
    </w:rPr>
  </w:style>
  <w:style w:type="paragraph" w:customStyle="1" w:styleId="UnderlineChar4">
    <w:name w:val="Underline Char4"/>
    <w:basedOn w:val="Normal"/>
    <w:link w:val="UnderlineChar4Char"/>
    <w:rsid w:val="00AA1015"/>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AA1015"/>
    <w:rPr>
      <w:b/>
      <w:u w:val="single"/>
    </w:rPr>
  </w:style>
  <w:style w:type="paragraph" w:customStyle="1" w:styleId="BoldandUnderlineChar3">
    <w:name w:val="Bold and Underline Char3"/>
    <w:basedOn w:val="Normal"/>
    <w:link w:val="BoldandUnderlineChar3Char2"/>
    <w:rsid w:val="00AA1015"/>
    <w:rPr>
      <w:rFonts w:asciiTheme="minorHAnsi" w:hAnsiTheme="minorHAnsi" w:cstheme="minorBidi"/>
      <w:b/>
      <w:u w:val="single"/>
    </w:rPr>
  </w:style>
  <w:style w:type="paragraph" w:customStyle="1" w:styleId="Language">
    <w:name w:val="Language"/>
    <w:basedOn w:val="Normal"/>
    <w:link w:val="LanguageChar"/>
    <w:rsid w:val="00AA1015"/>
    <w:rPr>
      <w:rFonts w:eastAsiaTheme="minorEastAsia" w:cstheme="minorBidi"/>
      <w:strike/>
      <w:szCs w:val="20"/>
    </w:rPr>
  </w:style>
  <w:style w:type="character" w:customStyle="1" w:styleId="LanguageChar">
    <w:name w:val="Language Char"/>
    <w:basedOn w:val="DefaultParagraphFont"/>
    <w:link w:val="Language"/>
    <w:rsid w:val="00AA1015"/>
    <w:rPr>
      <w:rFonts w:ascii="Calibri" w:eastAsiaTheme="minorEastAsia" w:hAnsi="Calibri"/>
      <w:strike/>
      <w:szCs w:val="20"/>
    </w:rPr>
  </w:style>
  <w:style w:type="paragraph" w:customStyle="1" w:styleId="UnderlineChar3">
    <w:name w:val="Underline Char3"/>
    <w:basedOn w:val="Normal"/>
    <w:link w:val="UnderlineChar3Char"/>
    <w:rsid w:val="00AA1015"/>
    <w:rPr>
      <w:rFonts w:eastAsiaTheme="minorEastAsia" w:cstheme="minorBidi"/>
      <w:szCs w:val="24"/>
      <w:u w:val="single"/>
    </w:rPr>
  </w:style>
  <w:style w:type="character" w:customStyle="1" w:styleId="UnderlineChar3Char">
    <w:name w:val="Underline Char3 Char"/>
    <w:basedOn w:val="DefaultParagraphFont"/>
    <w:link w:val="UnderlineChar3"/>
    <w:rsid w:val="00AA1015"/>
    <w:rPr>
      <w:rFonts w:ascii="Calibri" w:eastAsiaTheme="minorEastAsia" w:hAnsi="Calibri"/>
      <w:szCs w:val="24"/>
      <w:u w:val="single"/>
    </w:rPr>
  </w:style>
  <w:style w:type="paragraph" w:customStyle="1" w:styleId="BoldandUnderlineChar3Char">
    <w:name w:val="Bold and Underline Char3 Char"/>
    <w:basedOn w:val="Normal"/>
    <w:link w:val="BoldandUnderlineChar3CharChar"/>
    <w:rsid w:val="00AA1015"/>
    <w:rPr>
      <w:rFonts w:eastAsiaTheme="minorEastAsia" w:cstheme="minorBidi"/>
      <w:b/>
      <w:szCs w:val="24"/>
      <w:u w:val="single"/>
    </w:rPr>
  </w:style>
  <w:style w:type="character" w:customStyle="1" w:styleId="BoldandUnderlineChar3CharChar">
    <w:name w:val="Bold and Underline Char3 Char Char"/>
    <w:basedOn w:val="DefaultParagraphFont"/>
    <w:link w:val="BoldandUnderlineChar3Char"/>
    <w:rsid w:val="00AA1015"/>
    <w:rPr>
      <w:rFonts w:ascii="Calibri" w:eastAsiaTheme="minorEastAsia" w:hAnsi="Calibri"/>
      <w:b/>
      <w:szCs w:val="24"/>
      <w:u w:val="single"/>
    </w:rPr>
  </w:style>
  <w:style w:type="character" w:customStyle="1" w:styleId="UnderlineChar1">
    <w:name w:val="Underline Char1"/>
    <w:basedOn w:val="DefaultParagraphFont"/>
    <w:rsid w:val="00AA1015"/>
    <w:rPr>
      <w:szCs w:val="24"/>
      <w:u w:val="single"/>
      <w:lang w:val="en-US" w:eastAsia="en-US" w:bidi="ar-SA"/>
    </w:rPr>
  </w:style>
  <w:style w:type="character" w:customStyle="1" w:styleId="BoldandUnderlineChar1Char2Char">
    <w:name w:val="Bold and Underline Char1 Char2 Char"/>
    <w:basedOn w:val="DefaultParagraphFont"/>
    <w:rsid w:val="00AA1015"/>
    <w:rPr>
      <w:b/>
      <w:szCs w:val="24"/>
      <w:u w:val="single"/>
      <w:lang w:val="en-US" w:eastAsia="en-US" w:bidi="ar-SA"/>
    </w:rPr>
  </w:style>
  <w:style w:type="paragraph" w:customStyle="1" w:styleId="Smalltext">
    <w:name w:val="Small text"/>
    <w:basedOn w:val="Normal"/>
    <w:link w:val="SmalltextChar"/>
    <w:rsid w:val="00AA1015"/>
    <w:rPr>
      <w:rFonts w:ascii="Arial Narrow" w:eastAsiaTheme="minorEastAsia" w:hAnsi="Arial Narrow" w:cstheme="minorBidi"/>
      <w:sz w:val="16"/>
      <w:szCs w:val="24"/>
    </w:rPr>
  </w:style>
  <w:style w:type="character" w:customStyle="1" w:styleId="SmalltextChar">
    <w:name w:val="Small text Char"/>
    <w:link w:val="Smalltext"/>
    <w:rsid w:val="00AA1015"/>
    <w:rPr>
      <w:rFonts w:ascii="Arial Narrow" w:eastAsiaTheme="minorEastAsia" w:hAnsi="Arial Narrow"/>
      <w:sz w:val="16"/>
      <w:szCs w:val="24"/>
    </w:rPr>
  </w:style>
  <w:style w:type="character" w:customStyle="1" w:styleId="hilite1">
    <w:name w:val="hilite1"/>
    <w:basedOn w:val="DefaultParagraphFont"/>
    <w:rsid w:val="00AA1015"/>
    <w:rPr>
      <w:rFonts w:ascii="Arial Narrow" w:hAnsi="Arial Narrow"/>
      <w:sz w:val="20"/>
      <w:u w:val="single"/>
      <w:bdr w:val="none" w:sz="0" w:space="0" w:color="auto"/>
      <w:shd w:val="clear" w:color="auto" w:fill="00FF00"/>
    </w:rPr>
  </w:style>
  <w:style w:type="paragraph" w:customStyle="1" w:styleId="HotRoute">
    <w:name w:val="Hot Route"/>
    <w:basedOn w:val="Normal"/>
    <w:link w:val="HotRouteChar"/>
    <w:qFormat/>
    <w:rsid w:val="00AA1015"/>
    <w:pPr>
      <w:ind w:left="144"/>
    </w:pPr>
    <w:rPr>
      <w:rFonts w:eastAsiaTheme="minorEastAsia" w:cstheme="minorBidi"/>
      <w:szCs w:val="24"/>
    </w:rPr>
  </w:style>
  <w:style w:type="paragraph" w:styleId="BodyText2">
    <w:name w:val="Body Text 2"/>
    <w:basedOn w:val="Normal"/>
    <w:link w:val="BodyText2Char"/>
    <w:uiPriority w:val="99"/>
    <w:rsid w:val="00AA1015"/>
    <w:pPr>
      <w:spacing w:after="120" w:line="480" w:lineRule="auto"/>
    </w:pPr>
    <w:rPr>
      <w:rFonts w:eastAsiaTheme="minorEastAsia" w:cstheme="minorBidi"/>
      <w:szCs w:val="24"/>
    </w:rPr>
  </w:style>
  <w:style w:type="character" w:customStyle="1" w:styleId="BodyText2Char">
    <w:name w:val="Body Text 2 Char"/>
    <w:basedOn w:val="DefaultParagraphFont"/>
    <w:link w:val="BodyText2"/>
    <w:uiPriority w:val="99"/>
    <w:rsid w:val="00AA1015"/>
    <w:rPr>
      <w:rFonts w:ascii="Calibri" w:eastAsiaTheme="minorEastAsia" w:hAnsi="Calibri"/>
      <w:szCs w:val="24"/>
    </w:rPr>
  </w:style>
  <w:style w:type="paragraph" w:customStyle="1" w:styleId="Cardstyle0">
    <w:name w:val="Cardstyle"/>
    <w:basedOn w:val="Normal"/>
    <w:next w:val="Normal"/>
    <w:rsid w:val="00AA1015"/>
    <w:rPr>
      <w:rFonts w:eastAsiaTheme="minorEastAsia" w:cstheme="minorBidi"/>
      <w:szCs w:val="24"/>
    </w:rPr>
  </w:style>
  <w:style w:type="character" w:customStyle="1" w:styleId="Style12ptBoldUnderline1">
    <w:name w:val="Style 12 pt Bold Underline1"/>
    <w:basedOn w:val="DefaultParagraphFont"/>
    <w:rsid w:val="00AA1015"/>
    <w:rPr>
      <w:b/>
      <w:bCs/>
      <w:sz w:val="24"/>
      <w:u w:val="single"/>
    </w:rPr>
  </w:style>
  <w:style w:type="character" w:customStyle="1" w:styleId="StyleEmphasisArial12ptBoldNotItalic">
    <w:name w:val="Style Emphasis + Arial 12 pt Bold Not Italic"/>
    <w:basedOn w:val="Emphasis"/>
    <w:rsid w:val="00AA1015"/>
    <w:rPr>
      <w:rFonts w:ascii="Arial" w:hAnsi="Arial" w:cs="Times New Roman"/>
      <w:b w:val="0"/>
      <w:bCs/>
      <w:i/>
      <w:iCs/>
      <w:sz w:val="24"/>
      <w:u w:val="single"/>
      <w:bdr w:val="single" w:sz="8" w:space="0" w:color="auto"/>
    </w:rPr>
  </w:style>
  <w:style w:type="character" w:customStyle="1" w:styleId="DebateHighlighted">
    <w:name w:val="Debate Highlighted"/>
    <w:qFormat/>
    <w:rsid w:val="00AA1015"/>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AA1015"/>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AA1015"/>
    <w:rPr>
      <w:rFonts w:ascii="SimSun" w:eastAsia="SimSun" w:hAnsi="SimSun"/>
      <w:sz w:val="15"/>
      <w:lang w:eastAsia="zh-CN"/>
    </w:rPr>
  </w:style>
  <w:style w:type="paragraph" w:customStyle="1" w:styleId="UnreadText">
    <w:name w:val="Unread Text"/>
    <w:basedOn w:val="Normal"/>
    <w:next w:val="Normal"/>
    <w:link w:val="UnreadTextChar"/>
    <w:autoRedefine/>
    <w:rsid w:val="00AA1015"/>
    <w:pPr>
      <w:ind w:left="360"/>
    </w:pPr>
    <w:rPr>
      <w:rFonts w:ascii="SimSun" w:eastAsia="SimSun" w:hAnsi="SimSun" w:cstheme="minorBidi"/>
      <w:sz w:val="15"/>
      <w:lang w:eastAsia="zh-CN"/>
    </w:rPr>
  </w:style>
  <w:style w:type="paragraph" w:customStyle="1" w:styleId="AuthorDate">
    <w:name w:val="AuthorDate"/>
    <w:next w:val="Normal"/>
    <w:link w:val="AuthorDateChar"/>
    <w:rsid w:val="00AA101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A1015"/>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AA1015"/>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AA1015"/>
    <w:rPr>
      <w:rFonts w:ascii="Times New Roman" w:hAnsi="Times New Roman"/>
      <w:sz w:val="20"/>
      <w:u w:val="single"/>
      <w:bdr w:val="none" w:sz="0" w:space="0" w:color="auto"/>
      <w:shd w:val="clear" w:color="auto" w:fill="C0C0C0"/>
    </w:rPr>
  </w:style>
  <w:style w:type="character" w:customStyle="1" w:styleId="smallChar">
    <w:name w:val="small Char"/>
    <w:rsid w:val="00AA1015"/>
    <w:rPr>
      <w:rFonts w:ascii="Calibri" w:eastAsia="Calibri" w:hAnsi="Calibri" w:cs="Calibri"/>
      <w:sz w:val="16"/>
      <w:szCs w:val="20"/>
      <w:lang w:val="x-none" w:eastAsia="x-none"/>
    </w:rPr>
  </w:style>
  <w:style w:type="paragraph" w:customStyle="1" w:styleId="HotRoute0">
    <w:name w:val="Hot Route!"/>
    <w:basedOn w:val="Normal"/>
    <w:link w:val="HotRouteChar0"/>
    <w:uiPriority w:val="99"/>
    <w:rsid w:val="00AA1015"/>
    <w:pPr>
      <w:ind w:left="144"/>
    </w:pPr>
    <w:rPr>
      <w:rFonts w:eastAsiaTheme="minorEastAsia" w:cstheme="minorBidi"/>
      <w:szCs w:val="24"/>
      <w:lang w:val="x-none" w:eastAsia="x-none"/>
    </w:rPr>
  </w:style>
  <w:style w:type="character" w:customStyle="1" w:styleId="HotRouteChar0">
    <w:name w:val="Hot Route! Char"/>
    <w:link w:val="HotRoute0"/>
    <w:uiPriority w:val="99"/>
    <w:rsid w:val="00AA1015"/>
    <w:rPr>
      <w:rFonts w:ascii="Calibri" w:eastAsiaTheme="minorEastAsia" w:hAnsi="Calibri"/>
      <w:szCs w:val="24"/>
      <w:lang w:val="x-none" w:eastAsia="x-none"/>
    </w:rPr>
  </w:style>
  <w:style w:type="character" w:customStyle="1" w:styleId="BodyTextIndent3Char1">
    <w:name w:val="Body Text Indent 3 Char1"/>
    <w:basedOn w:val="DefaultParagraphFont"/>
    <w:uiPriority w:val="99"/>
    <w:semiHidden/>
    <w:rsid w:val="00AA1015"/>
    <w:rPr>
      <w:rFonts w:ascii="Times New Roman" w:hAnsi="Times New Roman" w:cs="Times New Roman"/>
      <w:sz w:val="16"/>
      <w:szCs w:val="16"/>
    </w:rPr>
  </w:style>
  <w:style w:type="character" w:customStyle="1" w:styleId="BodyText2Char1">
    <w:name w:val="Body Text 2 Char1"/>
    <w:basedOn w:val="DefaultParagraphFont"/>
    <w:uiPriority w:val="99"/>
    <w:semiHidden/>
    <w:rsid w:val="00AA1015"/>
    <w:rPr>
      <w:rFonts w:ascii="Times New Roman" w:hAnsi="Times New Roman" w:cs="Times New Roman"/>
      <w:sz w:val="20"/>
    </w:rPr>
  </w:style>
  <w:style w:type="character" w:customStyle="1" w:styleId="Heading2Char1CharCharCharCharCharC">
    <w:name w:val="Heading 2 Char1 Char Char Char Char Char C"/>
    <w:rsid w:val="00AA1015"/>
    <w:rPr>
      <w:rFonts w:cs="Arial"/>
      <w:b/>
      <w:bCs/>
      <w:iCs/>
      <w:sz w:val="24"/>
      <w:szCs w:val="28"/>
      <w:lang w:val="en-US" w:eastAsia="en-US" w:bidi="ar-SA"/>
    </w:rPr>
  </w:style>
  <w:style w:type="character" w:customStyle="1" w:styleId="underline1">
    <w:name w:val="underline1"/>
    <w:basedOn w:val="DefaultParagraphFont"/>
    <w:rsid w:val="00AA1015"/>
    <w:rPr>
      <w:u w:val="single"/>
    </w:rPr>
  </w:style>
  <w:style w:type="character" w:customStyle="1" w:styleId="author">
    <w:name w:val="author"/>
    <w:basedOn w:val="DefaultParagraphFont"/>
    <w:rsid w:val="00AA1015"/>
    <w:rPr>
      <w:rFonts w:ascii="Times New Roman" w:hAnsi="Times New Roman"/>
      <w:b/>
      <w:sz w:val="24"/>
    </w:rPr>
  </w:style>
  <w:style w:type="character" w:customStyle="1" w:styleId="FontStyle291">
    <w:name w:val="Font Style291"/>
    <w:basedOn w:val="DefaultParagraphFont"/>
    <w:uiPriority w:val="99"/>
    <w:rsid w:val="00AA101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AA1015"/>
    <w:rPr>
      <w:b/>
      <w:bCs/>
      <w:sz w:val="20"/>
      <w:u w:val="single"/>
      <w:bdr w:val="single" w:sz="4" w:space="0" w:color="auto"/>
    </w:rPr>
  </w:style>
  <w:style w:type="paragraph" w:customStyle="1" w:styleId="StyleUnderlining11pt">
    <w:name w:val="Style Underlining + 11 pt"/>
    <w:basedOn w:val="Normal"/>
    <w:link w:val="StyleUnderlining11ptChar"/>
    <w:rsid w:val="00AA1015"/>
    <w:rPr>
      <w:rFonts w:eastAsiaTheme="minorEastAsia" w:cstheme="minorBidi"/>
      <w:szCs w:val="24"/>
      <w:u w:val="single"/>
      <w:lang w:val="en-GB"/>
    </w:rPr>
  </w:style>
  <w:style w:type="character" w:customStyle="1" w:styleId="StyleUnderlining11ptChar">
    <w:name w:val="Style Underlining + 11 pt Char"/>
    <w:basedOn w:val="DefaultParagraphFont"/>
    <w:link w:val="StyleUnderlining11pt"/>
    <w:rsid w:val="00AA1015"/>
    <w:rPr>
      <w:rFonts w:ascii="Calibri" w:eastAsiaTheme="minorEastAsia" w:hAnsi="Calibri"/>
      <w:szCs w:val="24"/>
      <w:u w:val="single"/>
      <w:lang w:val="en-GB"/>
    </w:rPr>
  </w:style>
  <w:style w:type="paragraph" w:customStyle="1" w:styleId="StyleStyleMicroText7ptArialNarrow10pt">
    <w:name w:val="Style Style MicroText + 7 pt + Arial Narrow 10 pt"/>
    <w:basedOn w:val="Normal"/>
    <w:link w:val="StyleStyleMicroText7ptArialNarrow10ptChar"/>
    <w:rsid w:val="00AA1015"/>
    <w:rPr>
      <w:rFonts w:eastAsiaTheme="minorEastAsia" w:cstheme="minorBidi"/>
      <w:szCs w:val="24"/>
    </w:rPr>
  </w:style>
  <w:style w:type="character" w:customStyle="1" w:styleId="StyleStyleMicroText7ptArialNarrow10ptChar">
    <w:name w:val="Style Style MicroText + 7 pt + Arial Narrow 10 pt Char"/>
    <w:basedOn w:val="DefaultParagraphFont"/>
    <w:link w:val="StyleStyleMicroText7ptArialNarrow10pt"/>
    <w:rsid w:val="00AA1015"/>
    <w:rPr>
      <w:rFonts w:ascii="Calibri" w:eastAsiaTheme="minorEastAsia" w:hAnsi="Calibri"/>
      <w:szCs w:val="24"/>
    </w:rPr>
  </w:style>
  <w:style w:type="paragraph" w:customStyle="1" w:styleId="Stylecard11ptBoldUnderline">
    <w:name w:val="Style card + 11 pt Bold Underline"/>
    <w:basedOn w:val="Normal"/>
    <w:link w:val="Stylecard11ptBoldUnderlineChar"/>
    <w:rsid w:val="00AA1015"/>
    <w:pPr>
      <w:ind w:left="288" w:right="288"/>
    </w:pPr>
    <w:rPr>
      <w:rFonts w:ascii="Georgia" w:eastAsia="SimSun" w:hAnsi="Georgia" w:cs="Times New Roma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AA1015"/>
    <w:rPr>
      <w:rFonts w:ascii="Georgia" w:eastAsia="SimSun" w:hAnsi="Georgia" w:cs="Times New Roman"/>
      <w:b/>
      <w:bCs/>
      <w:color w:val="000000"/>
      <w:sz w:val="20"/>
      <w:szCs w:val="20"/>
      <w:u w:val="single"/>
      <w:lang w:eastAsia="zh-CN"/>
    </w:rPr>
  </w:style>
  <w:style w:type="paragraph" w:customStyle="1" w:styleId="Cards1">
    <w:name w:val="Cards1"/>
    <w:basedOn w:val="Normal"/>
    <w:link w:val="Cards1Char"/>
    <w:qFormat/>
    <w:rsid w:val="00AA1015"/>
    <w:pPr>
      <w:ind w:left="288"/>
    </w:pPr>
    <w:rPr>
      <w:rFonts w:eastAsiaTheme="minorEastAsia" w:cstheme="minorBidi"/>
      <w:szCs w:val="24"/>
      <w:u w:val="single"/>
    </w:rPr>
  </w:style>
  <w:style w:type="character" w:customStyle="1" w:styleId="Cards1Char">
    <w:name w:val="Cards1 Char"/>
    <w:basedOn w:val="DefaultParagraphFont"/>
    <w:link w:val="Cards1"/>
    <w:rsid w:val="00AA1015"/>
    <w:rPr>
      <w:rFonts w:ascii="Calibri" w:eastAsiaTheme="minorEastAsia" w:hAnsi="Calibri"/>
      <w:szCs w:val="24"/>
      <w:u w:val="single"/>
    </w:rPr>
  </w:style>
  <w:style w:type="paragraph" w:customStyle="1" w:styleId="StyleCardTextTimesNewRoman11ptUnderline">
    <w:name w:val="Style Card Text + Times New Roman 11 pt Underline"/>
    <w:link w:val="StyleCardTextTimesNewRoman11ptUnderlineChar"/>
    <w:rsid w:val="00AA1015"/>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AA1015"/>
    <w:rPr>
      <w:rFonts w:eastAsia="Calibri"/>
      <w:u w:val="single"/>
    </w:rPr>
  </w:style>
  <w:style w:type="paragraph" w:customStyle="1" w:styleId="Stylecard8pt">
    <w:name w:val="Style card + 8 pt"/>
    <w:basedOn w:val="Normal"/>
    <w:link w:val="Stylecard8ptChar"/>
    <w:rsid w:val="00AA1015"/>
    <w:pPr>
      <w:ind w:left="288" w:right="288"/>
    </w:pPr>
    <w:rPr>
      <w:rFonts w:ascii="Georgia" w:eastAsia="Times New Roman" w:hAnsi="Georgia" w:cs="Times New Roman"/>
      <w:color w:val="000000"/>
      <w:sz w:val="20"/>
      <w:szCs w:val="20"/>
      <w:lang w:eastAsia="ar-SA"/>
    </w:rPr>
  </w:style>
  <w:style w:type="character" w:customStyle="1" w:styleId="Stylecard8ptChar">
    <w:name w:val="Style card + 8 pt Char"/>
    <w:basedOn w:val="cardChar"/>
    <w:link w:val="Stylecard8pt"/>
    <w:rsid w:val="00AA1015"/>
    <w:rPr>
      <w:rFonts w:ascii="Georgia" w:eastAsia="Times New Roman" w:hAnsi="Georgia" w:cs="Times New Roman"/>
      <w:color w:val="000000"/>
      <w:sz w:val="20"/>
      <w:szCs w:val="20"/>
      <w:lang w:eastAsia="ar-SA"/>
    </w:rPr>
  </w:style>
  <w:style w:type="character" w:customStyle="1" w:styleId="bhl">
    <w:name w:val="bhl"/>
    <w:basedOn w:val="DefaultParagraphFont"/>
    <w:rsid w:val="00AA1015"/>
  </w:style>
  <w:style w:type="paragraph" w:customStyle="1" w:styleId="TagGA11">
    <w:name w:val="Tag GA 11"/>
    <w:basedOn w:val="TOC1"/>
    <w:rsid w:val="00AA1015"/>
    <w:pPr>
      <w:spacing w:after="160"/>
    </w:pPr>
    <w:rPr>
      <w:rFonts w:eastAsia="Calibri"/>
      <w:b/>
    </w:rPr>
  </w:style>
  <w:style w:type="paragraph" w:customStyle="1" w:styleId="CiteCard">
    <w:name w:val="Cite/Card"/>
    <w:basedOn w:val="TOC2"/>
    <w:rsid w:val="00AA1015"/>
    <w:pPr>
      <w:tabs>
        <w:tab w:val="left" w:pos="4360"/>
      </w:tabs>
      <w:spacing w:after="0"/>
    </w:pPr>
    <w:rPr>
      <w:rFonts w:eastAsia="Calibri"/>
    </w:rPr>
  </w:style>
  <w:style w:type="character" w:customStyle="1" w:styleId="CardTextUnderlinedChar">
    <w:name w:val="Card Text Underlined Char"/>
    <w:basedOn w:val="DefaultParagraphFont"/>
    <w:rsid w:val="00AA1015"/>
    <w:rPr>
      <w:rFonts w:ascii="Georgia" w:eastAsia="Times New Roman" w:hAnsi="Georgia" w:hint="default"/>
      <w:sz w:val="22"/>
      <w:u w:val="single"/>
      <w:lang w:eastAsia="zh-CN"/>
    </w:rPr>
  </w:style>
  <w:style w:type="character" w:styleId="PageNumber">
    <w:name w:val="page number"/>
    <w:basedOn w:val="DefaultParagraphFont"/>
    <w:uiPriority w:val="99"/>
    <w:unhideWhenUsed/>
    <w:rsid w:val="00AA1015"/>
  </w:style>
  <w:style w:type="character" w:customStyle="1" w:styleId="addmd">
    <w:name w:val="addmd"/>
    <w:basedOn w:val="DefaultParagraphFont"/>
    <w:rsid w:val="00AA1015"/>
  </w:style>
  <w:style w:type="paragraph" w:styleId="FootnoteText">
    <w:name w:val="footnote text"/>
    <w:basedOn w:val="Normal"/>
    <w:link w:val="FootnoteTextChar"/>
    <w:uiPriority w:val="99"/>
    <w:semiHidden/>
    <w:unhideWhenUsed/>
    <w:rsid w:val="00AA1015"/>
    <w:rPr>
      <w:rFonts w:eastAsia="Calibri" w:cstheme="minorBidi"/>
      <w:szCs w:val="20"/>
      <w:lang w:eastAsia="zh-CN"/>
    </w:rPr>
  </w:style>
  <w:style w:type="character" w:customStyle="1" w:styleId="FootnoteTextChar">
    <w:name w:val="Footnote Text Char"/>
    <w:basedOn w:val="DefaultParagraphFont"/>
    <w:link w:val="FootnoteText"/>
    <w:uiPriority w:val="99"/>
    <w:semiHidden/>
    <w:rsid w:val="00AA1015"/>
    <w:rPr>
      <w:rFonts w:ascii="Calibri" w:eastAsia="Calibri" w:hAnsi="Calibri"/>
      <w:szCs w:val="20"/>
      <w:lang w:eastAsia="zh-CN"/>
    </w:rPr>
  </w:style>
  <w:style w:type="character" w:customStyle="1" w:styleId="UnderlinedTextCharChar">
    <w:name w:val="Underlined Text Char Char"/>
    <w:basedOn w:val="DefaultParagraphFont"/>
    <w:rsid w:val="00AA1015"/>
    <w:rPr>
      <w:rFonts w:cs="Arial"/>
      <w:bCs/>
      <w:noProof w:val="0"/>
      <w:szCs w:val="26"/>
      <w:u w:val="single"/>
      <w:lang w:val="en-US" w:eastAsia="en-US" w:bidi="ar-SA"/>
    </w:rPr>
  </w:style>
  <w:style w:type="character" w:customStyle="1" w:styleId="StyleTimesNewRoman12ptBold">
    <w:name w:val="Style Times New Roman 12 pt Bold"/>
    <w:rsid w:val="00AA1015"/>
    <w:rPr>
      <w:b/>
      <w:bCs/>
      <w:sz w:val="24"/>
    </w:rPr>
  </w:style>
  <w:style w:type="character" w:customStyle="1" w:styleId="CardText1Char">
    <w:name w:val="Card Text 1 Char"/>
    <w:rsid w:val="00AA1015"/>
    <w:rPr>
      <w:rFonts w:ascii="Georgia" w:hAnsi="Georgia"/>
      <w:color w:val="000000"/>
      <w:sz w:val="22"/>
      <w:szCs w:val="22"/>
      <w:u w:val="single"/>
    </w:rPr>
  </w:style>
  <w:style w:type="character" w:customStyle="1" w:styleId="BoldUnderlining">
    <w:name w:val="Bold Underlining"/>
    <w:rsid w:val="00AA1015"/>
    <w:rPr>
      <w:u w:val="single"/>
    </w:rPr>
  </w:style>
  <w:style w:type="paragraph" w:styleId="Quote">
    <w:name w:val="Quote"/>
    <w:basedOn w:val="Normal"/>
    <w:next w:val="Normal"/>
    <w:link w:val="QuoteChar"/>
    <w:uiPriority w:val="29"/>
    <w:qFormat/>
    <w:rsid w:val="00AA1015"/>
    <w:pPr>
      <w:ind w:left="144"/>
    </w:pPr>
    <w:rPr>
      <w:rFonts w:ascii="Garamond" w:eastAsia="Calibri" w:hAnsi="Garamond" w:cstheme="minorBidi"/>
      <w:iCs/>
      <w:szCs w:val="24"/>
    </w:rPr>
  </w:style>
  <w:style w:type="character" w:customStyle="1" w:styleId="QuoteChar">
    <w:name w:val="Quote Char"/>
    <w:basedOn w:val="DefaultParagraphFont"/>
    <w:link w:val="Quote"/>
    <w:uiPriority w:val="29"/>
    <w:rsid w:val="00AA1015"/>
    <w:rPr>
      <w:rFonts w:ascii="Garamond" w:eastAsia="Calibri" w:hAnsi="Garamond"/>
      <w:iCs/>
      <w:szCs w:val="24"/>
    </w:rPr>
  </w:style>
  <w:style w:type="character" w:customStyle="1" w:styleId="Intemphasis">
    <w:name w:val="Intemphasis"/>
    <w:uiPriority w:val="1"/>
    <w:qFormat/>
    <w:rsid w:val="00AA1015"/>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AA1015"/>
    <w:pPr>
      <w:ind w:left="288" w:right="288"/>
    </w:pPr>
    <w:rPr>
      <w:rFonts w:eastAsiaTheme="minorEastAsia" w:cstheme="minorBidi"/>
      <w:szCs w:val="16"/>
    </w:rPr>
  </w:style>
  <w:style w:type="character" w:customStyle="1" w:styleId="cardtextChar2">
    <w:name w:val="cardtext Char"/>
    <w:basedOn w:val="DefaultParagraphFont"/>
    <w:link w:val="cardtext0"/>
    <w:rsid w:val="00AA1015"/>
    <w:rPr>
      <w:rFonts w:ascii="Calibri" w:eastAsiaTheme="minorEastAsia" w:hAnsi="Calibri"/>
      <w:szCs w:val="16"/>
    </w:rPr>
  </w:style>
  <w:style w:type="character" w:customStyle="1" w:styleId="BoldUnderlineChar1">
    <w:name w:val="BoldUnderline Char1"/>
    <w:rsid w:val="00AA1015"/>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AA1015"/>
    <w:pPr>
      <w:spacing w:after="200"/>
      <w:contextualSpacing/>
    </w:pPr>
    <w:rPr>
      <w:rFonts w:eastAsia="Calibri" w:cstheme="minorBidi"/>
      <w:szCs w:val="24"/>
      <w:u w:val="single"/>
    </w:rPr>
  </w:style>
  <w:style w:type="character" w:customStyle="1" w:styleId="UnderlinedCardTextChar">
    <w:name w:val="Underlined Card Text Char"/>
    <w:link w:val="UnderlinedCardText"/>
    <w:rsid w:val="00AA1015"/>
    <w:rPr>
      <w:rFonts w:ascii="Calibri" w:eastAsia="Calibri" w:hAnsi="Calibri"/>
      <w:szCs w:val="24"/>
      <w:u w:val="single"/>
    </w:rPr>
  </w:style>
  <w:style w:type="character" w:customStyle="1" w:styleId="Hyperlink6">
    <w:name w:val="Hyperlink6"/>
    <w:basedOn w:val="DefaultParagraphFont"/>
    <w:rsid w:val="00AA1015"/>
    <w:rPr>
      <w:color w:val="3300CC"/>
      <w:u w:val="single"/>
    </w:rPr>
  </w:style>
  <w:style w:type="paragraph" w:customStyle="1" w:styleId="Tag12">
    <w:name w:val="Tag12"/>
    <w:basedOn w:val="Normal"/>
    <w:qFormat/>
    <w:rsid w:val="00AA1015"/>
    <w:pPr>
      <w:contextualSpacing/>
    </w:pPr>
    <w:rPr>
      <w:rFonts w:eastAsia="Cambria" w:cstheme="minorBidi"/>
      <w:b/>
      <w:szCs w:val="24"/>
    </w:rPr>
  </w:style>
  <w:style w:type="paragraph" w:customStyle="1" w:styleId="Shrink8">
    <w:name w:val="Shrink8"/>
    <w:basedOn w:val="Normal"/>
    <w:qFormat/>
    <w:rsid w:val="00AA1015"/>
    <w:rPr>
      <w:rFonts w:eastAsia="Cambria" w:cstheme="minorBidi"/>
      <w:szCs w:val="24"/>
    </w:rPr>
  </w:style>
  <w:style w:type="paragraph" w:customStyle="1" w:styleId="evidencetext">
    <w:name w:val="evidence text"/>
    <w:basedOn w:val="Normal"/>
    <w:next w:val="Normal"/>
    <w:link w:val="evidencetextChar1"/>
    <w:qFormat/>
    <w:rsid w:val="00AA1015"/>
    <w:pPr>
      <w:ind w:left="432" w:right="432"/>
    </w:pPr>
    <w:rPr>
      <w:rFonts w:ascii="Arial" w:eastAsiaTheme="minorEastAsia" w:hAnsi="Arial" w:cstheme="minorBidi"/>
      <w:color w:val="000000"/>
      <w:szCs w:val="24"/>
    </w:rPr>
  </w:style>
  <w:style w:type="character" w:customStyle="1" w:styleId="evidencetextChar1">
    <w:name w:val="evidence text Char1"/>
    <w:link w:val="evidencetext"/>
    <w:rsid w:val="00AA1015"/>
    <w:rPr>
      <w:rFonts w:ascii="Arial" w:eastAsiaTheme="minorEastAsia" w:hAnsi="Arial"/>
      <w:color w:val="000000"/>
      <w:szCs w:val="24"/>
    </w:rPr>
  </w:style>
  <w:style w:type="character" w:customStyle="1" w:styleId="highlight2">
    <w:name w:val="highlight2"/>
    <w:rsid w:val="00AA1015"/>
    <w:rPr>
      <w:rFonts w:ascii="Arial" w:hAnsi="Arial"/>
      <w:b/>
      <w:sz w:val="19"/>
      <w:u w:val="thick"/>
      <w:bdr w:val="none" w:sz="0" w:space="0" w:color="auto"/>
      <w:shd w:val="clear" w:color="auto" w:fill="auto"/>
    </w:rPr>
  </w:style>
  <w:style w:type="character" w:customStyle="1" w:styleId="underline20">
    <w:name w:val="underline2"/>
    <w:basedOn w:val="DefaultParagraphFont"/>
    <w:rsid w:val="00AA1015"/>
    <w:rPr>
      <w:rFonts w:ascii="Arial" w:hAnsi="Arial"/>
      <w:sz w:val="18"/>
      <w:u w:val="single"/>
    </w:rPr>
  </w:style>
  <w:style w:type="paragraph" w:customStyle="1" w:styleId="UnderlineText">
    <w:name w:val="Underline Text"/>
    <w:basedOn w:val="Normal"/>
    <w:link w:val="UnderlineTextChar"/>
    <w:rsid w:val="00AA1015"/>
    <w:pPr>
      <w:ind w:left="288"/>
    </w:pPr>
    <w:rPr>
      <w:rFonts w:eastAsiaTheme="minorEastAsia" w:cstheme="minorBidi"/>
      <w:szCs w:val="24"/>
      <w:u w:val="single"/>
    </w:rPr>
  </w:style>
  <w:style w:type="character" w:customStyle="1" w:styleId="UnderlineTextChar">
    <w:name w:val="Underline Text Char"/>
    <w:basedOn w:val="DefaultParagraphFont"/>
    <w:link w:val="UnderlineText"/>
    <w:rsid w:val="00AA1015"/>
    <w:rPr>
      <w:rFonts w:ascii="Calibri" w:eastAsiaTheme="minorEastAsia" w:hAnsi="Calibri"/>
      <w:szCs w:val="24"/>
      <w:u w:val="single"/>
    </w:rPr>
  </w:style>
  <w:style w:type="paragraph" w:customStyle="1" w:styleId="SmallFont">
    <w:name w:val="Small Font"/>
    <w:basedOn w:val="Normal"/>
    <w:link w:val="SmallFontChar"/>
    <w:rsid w:val="00AA1015"/>
    <w:pPr>
      <w:spacing w:after="200"/>
      <w:contextualSpacing/>
      <w:jc w:val="both"/>
    </w:pPr>
    <w:rPr>
      <w:rFonts w:eastAsiaTheme="minorEastAsia" w:cstheme="minorBidi"/>
      <w:sz w:val="14"/>
      <w:szCs w:val="18"/>
    </w:rPr>
  </w:style>
  <w:style w:type="character" w:customStyle="1" w:styleId="SmallFontChar">
    <w:name w:val="Small Font Char"/>
    <w:basedOn w:val="DefaultParagraphFont"/>
    <w:link w:val="SmallFont"/>
    <w:rsid w:val="00AA1015"/>
    <w:rPr>
      <w:rFonts w:ascii="Calibri" w:eastAsiaTheme="minorEastAsia" w:hAnsi="Calibri"/>
      <w:sz w:val="14"/>
      <w:szCs w:val="18"/>
    </w:rPr>
  </w:style>
  <w:style w:type="character" w:customStyle="1" w:styleId="commentstext">
    <w:name w:val="comments_text"/>
    <w:uiPriority w:val="99"/>
    <w:rsid w:val="00AA1015"/>
    <w:rPr>
      <w:rFonts w:cs="Times New Roman"/>
    </w:rPr>
  </w:style>
  <w:style w:type="paragraph" w:customStyle="1" w:styleId="Heading42">
    <w:name w:val="Heading 42"/>
    <w:basedOn w:val="Normal"/>
    <w:rsid w:val="00AA1015"/>
    <w:rPr>
      <w:rFonts w:ascii="Arial" w:eastAsiaTheme="minorEastAsia" w:hAnsi="Arial" w:cs="Arial"/>
      <w:szCs w:val="24"/>
    </w:rPr>
  </w:style>
  <w:style w:type="paragraph" w:customStyle="1" w:styleId="DebateNormal">
    <w:name w:val="DebateNormal"/>
    <w:basedOn w:val="Normal"/>
    <w:link w:val="DebateNormalChar"/>
    <w:qFormat/>
    <w:rsid w:val="00AA1015"/>
    <w:pPr>
      <w:spacing w:line="276" w:lineRule="auto"/>
    </w:pPr>
    <w:rPr>
      <w:rFonts w:eastAsia="Calibri" w:cstheme="minorBidi"/>
      <w:szCs w:val="20"/>
    </w:rPr>
  </w:style>
  <w:style w:type="character" w:customStyle="1" w:styleId="DebateNormalChar">
    <w:name w:val="DebateNormal Char"/>
    <w:basedOn w:val="DefaultParagraphFont"/>
    <w:link w:val="DebateNormal"/>
    <w:rsid w:val="00AA1015"/>
    <w:rPr>
      <w:rFonts w:ascii="Calibri" w:eastAsia="Calibri" w:hAnsi="Calibri"/>
      <w:szCs w:val="20"/>
    </w:rPr>
  </w:style>
  <w:style w:type="paragraph" w:customStyle="1" w:styleId="DebateEmphasis">
    <w:name w:val="DebateEmphasis"/>
    <w:basedOn w:val="Normal"/>
    <w:link w:val="DebateEmphasisChar"/>
    <w:qFormat/>
    <w:rsid w:val="00AA1015"/>
    <w:pPr>
      <w:spacing w:line="276" w:lineRule="auto"/>
    </w:pPr>
    <w:rPr>
      <w:rFonts w:eastAsia="Calibri" w:cstheme="minorBidi"/>
      <w:b/>
      <w:szCs w:val="20"/>
      <w:u w:val="single"/>
    </w:rPr>
  </w:style>
  <w:style w:type="character" w:customStyle="1" w:styleId="DebateEmphasisChar">
    <w:name w:val="DebateEmphasis Char"/>
    <w:basedOn w:val="DefaultParagraphFont"/>
    <w:link w:val="DebateEmphasis"/>
    <w:rsid w:val="00AA1015"/>
    <w:rPr>
      <w:rFonts w:ascii="Calibri" w:eastAsia="Calibri" w:hAnsi="Calibri"/>
      <w:b/>
      <w:szCs w:val="20"/>
      <w:u w:val="single"/>
    </w:rPr>
  </w:style>
  <w:style w:type="paragraph" w:customStyle="1" w:styleId="NormalCite">
    <w:name w:val="NormalCite"/>
    <w:link w:val="NormalCiteChar"/>
    <w:qFormat/>
    <w:rsid w:val="00AA101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A1015"/>
    <w:rPr>
      <w:rFonts w:ascii="Times New Roman" w:hAnsi="Times New Roman" w:cs="Times New Roman"/>
      <w:sz w:val="18"/>
    </w:rPr>
  </w:style>
  <w:style w:type="character" w:customStyle="1" w:styleId="articletext">
    <w:name w:val="articletext"/>
    <w:basedOn w:val="DefaultParagraphFont"/>
    <w:rsid w:val="00AA1015"/>
  </w:style>
  <w:style w:type="character" w:customStyle="1" w:styleId="grey10">
    <w:name w:val="grey10"/>
    <w:basedOn w:val="DefaultParagraphFont"/>
    <w:rsid w:val="00AA1015"/>
  </w:style>
  <w:style w:type="character" w:customStyle="1" w:styleId="navy13bd">
    <w:name w:val="navy13bd"/>
    <w:basedOn w:val="DefaultParagraphFont"/>
    <w:rsid w:val="00AA1015"/>
  </w:style>
  <w:style w:type="character" w:customStyle="1" w:styleId="Style9ptUnderline2">
    <w:name w:val="Style 9 pt Underline2"/>
    <w:basedOn w:val="DefaultParagraphFont"/>
    <w:rsid w:val="00AA1015"/>
    <w:rPr>
      <w:sz w:val="20"/>
      <w:u w:val="single"/>
    </w:rPr>
  </w:style>
  <w:style w:type="character" w:customStyle="1" w:styleId="Style9ptBoldUnderline1">
    <w:name w:val="Style 9 pt Bold Underline1"/>
    <w:basedOn w:val="DefaultParagraphFont"/>
    <w:rsid w:val="00AA1015"/>
    <w:rPr>
      <w:b/>
      <w:bCs/>
      <w:sz w:val="20"/>
      <w:u w:val="single"/>
    </w:rPr>
  </w:style>
  <w:style w:type="character" w:customStyle="1" w:styleId="TagsCharChar">
    <w:name w:val="Tags Char Char"/>
    <w:basedOn w:val="DefaultParagraphFont"/>
    <w:rsid w:val="00AA1015"/>
    <w:rPr>
      <w:rFonts w:eastAsia="SimSun"/>
      <w:b/>
      <w:sz w:val="24"/>
      <w:lang w:val="en-US" w:eastAsia="zh-CN" w:bidi="ar-SA"/>
    </w:rPr>
  </w:style>
  <w:style w:type="paragraph" w:customStyle="1" w:styleId="cardCharCharCharChar">
    <w:name w:val="card Char Char Char Char"/>
    <w:basedOn w:val="Normal"/>
    <w:rsid w:val="00AA1015"/>
    <w:pPr>
      <w:widowControl w:val="0"/>
      <w:overflowPunct w:val="0"/>
      <w:autoSpaceDE w:val="0"/>
      <w:autoSpaceDN w:val="0"/>
      <w:adjustRightInd w:val="0"/>
      <w:ind w:left="288" w:right="288"/>
      <w:textAlignment w:val="baseline"/>
    </w:pPr>
    <w:rPr>
      <w:rFonts w:eastAsiaTheme="minorEastAsia" w:cstheme="minorBidi"/>
      <w:szCs w:val="20"/>
    </w:rPr>
  </w:style>
  <w:style w:type="paragraph" w:customStyle="1" w:styleId="CARD">
    <w:name w:val="CARD"/>
    <w:basedOn w:val="Normal"/>
    <w:link w:val="CARDChar0"/>
    <w:qFormat/>
    <w:rsid w:val="00AA1015"/>
    <w:rPr>
      <w:rFonts w:eastAsiaTheme="minorEastAsia" w:cstheme="minorBidi"/>
      <w:szCs w:val="24"/>
      <w:u w:val="single"/>
    </w:rPr>
  </w:style>
  <w:style w:type="character" w:customStyle="1" w:styleId="CARDChar0">
    <w:name w:val="CARD Char"/>
    <w:basedOn w:val="DefaultParagraphFont"/>
    <w:link w:val="CARD"/>
    <w:rsid w:val="00AA1015"/>
    <w:rPr>
      <w:rFonts w:ascii="Calibri" w:eastAsiaTheme="minorEastAsia" w:hAnsi="Calibri"/>
      <w:szCs w:val="24"/>
      <w:u w:val="single"/>
    </w:rPr>
  </w:style>
  <w:style w:type="character" w:customStyle="1" w:styleId="wikiexternallink">
    <w:name w:val="wikiexternallink"/>
    <w:basedOn w:val="DefaultParagraphFont"/>
    <w:rsid w:val="00AA1015"/>
  </w:style>
  <w:style w:type="character" w:customStyle="1" w:styleId="wikigeneratedlinkcontent">
    <w:name w:val="wikigeneratedlinkcontent"/>
    <w:basedOn w:val="DefaultParagraphFont"/>
    <w:rsid w:val="00AA1015"/>
  </w:style>
  <w:style w:type="paragraph" w:customStyle="1" w:styleId="Normal20pt">
    <w:name w:val="Normal  + 20 pt"/>
    <w:basedOn w:val="Normal"/>
    <w:uiPriority w:val="6"/>
    <w:qFormat/>
    <w:rsid w:val="00AA1015"/>
    <w:rPr>
      <w:rFonts w:asciiTheme="minorHAnsi" w:eastAsiaTheme="minorEastAsia" w:hAnsiTheme="minorHAnsi" w:cstheme="minorBidi"/>
      <w:bCs/>
      <w:szCs w:val="24"/>
      <w:u w:val="single"/>
    </w:rPr>
  </w:style>
  <w:style w:type="character" w:customStyle="1" w:styleId="StyleStyle4CharTimesNewRoman11pt">
    <w:name w:val="Style Style4 Char + Times New Roman 11 pt"/>
    <w:basedOn w:val="DefaultParagraphFont"/>
    <w:rsid w:val="00AA1015"/>
    <w:rPr>
      <w:rFonts w:ascii="Times New Roman" w:hAnsi="Times New Roman"/>
      <w:sz w:val="20"/>
      <w:szCs w:val="24"/>
      <w:u w:val="single"/>
      <w:lang w:val="en-US" w:eastAsia="en-US" w:bidi="ar-SA"/>
    </w:rPr>
  </w:style>
  <w:style w:type="paragraph" w:customStyle="1" w:styleId="author-name">
    <w:name w:val="author-name"/>
    <w:basedOn w:val="Normal"/>
    <w:rsid w:val="00AA1015"/>
    <w:pPr>
      <w:spacing w:before="100" w:beforeAutospacing="1" w:after="100" w:afterAutospacing="1"/>
    </w:pPr>
    <w:rPr>
      <w:rFonts w:eastAsiaTheme="minorEastAsia" w:cstheme="minorBidi"/>
      <w:szCs w:val="24"/>
    </w:rPr>
  </w:style>
  <w:style w:type="paragraph" w:customStyle="1" w:styleId="author-credentials">
    <w:name w:val="author-credentials"/>
    <w:basedOn w:val="Normal"/>
    <w:rsid w:val="00AA1015"/>
    <w:pPr>
      <w:spacing w:before="100" w:beforeAutospacing="1" w:after="100" w:afterAutospacing="1"/>
    </w:pPr>
    <w:rPr>
      <w:rFonts w:eastAsiaTheme="minorEastAsia" w:cstheme="minorBidi"/>
      <w:szCs w:val="24"/>
    </w:rPr>
  </w:style>
  <w:style w:type="character" w:customStyle="1" w:styleId="HTMLPreformattedChar">
    <w:name w:val="HTML Preformatted Char"/>
    <w:basedOn w:val="DefaultParagraphFont"/>
    <w:link w:val="HTMLPreformatted"/>
    <w:uiPriority w:val="99"/>
    <w:rsid w:val="00AA10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A1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AA1015"/>
    <w:rPr>
      <w:rFonts w:ascii="Consolas" w:hAnsi="Consolas" w:cs="Calibri"/>
      <w:sz w:val="20"/>
      <w:szCs w:val="20"/>
    </w:rPr>
  </w:style>
  <w:style w:type="character" w:customStyle="1" w:styleId="StyleStyle4CharTimesNewRoman11ptBold">
    <w:name w:val="Style Style4 Char + Times New Roman 11 pt Bold"/>
    <w:basedOn w:val="DefaultParagraphFont"/>
    <w:rsid w:val="00AA101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AA1015"/>
    <w:rPr>
      <w:rFonts w:ascii="Times New Roman" w:hAnsi="Times New Roman"/>
      <w:i/>
      <w:iCs/>
      <w:sz w:val="20"/>
      <w:szCs w:val="24"/>
      <w:u w:val="single"/>
      <w:lang w:val="en-US" w:eastAsia="en-US" w:bidi="ar-SA"/>
    </w:rPr>
  </w:style>
  <w:style w:type="character" w:customStyle="1" w:styleId="headline">
    <w:name w:val="headline"/>
    <w:basedOn w:val="DefaultParagraphFont"/>
    <w:rsid w:val="00AA1015"/>
  </w:style>
  <w:style w:type="character" w:customStyle="1" w:styleId="CharChar4">
    <w:name w:val="Char Char4"/>
    <w:basedOn w:val="DefaultParagraphFont"/>
    <w:rsid w:val="00AA1015"/>
    <w:rPr>
      <w:rFonts w:cs="Arial"/>
      <w:b/>
      <w:bCs/>
      <w:iCs/>
      <w:szCs w:val="28"/>
      <w:lang w:val="en-US" w:eastAsia="en-US" w:bidi="ar-SA"/>
    </w:rPr>
  </w:style>
  <w:style w:type="character" w:customStyle="1" w:styleId="yshortcuts">
    <w:name w:val="yshortcuts"/>
    <w:basedOn w:val="DefaultParagraphFont"/>
    <w:rsid w:val="00AA1015"/>
  </w:style>
  <w:style w:type="character" w:customStyle="1" w:styleId="SmallText-New">
    <w:name w:val="Small Text - New"/>
    <w:basedOn w:val="DefaultParagraphFont"/>
    <w:rsid w:val="00AA1015"/>
    <w:rPr>
      <w:rFonts w:ascii="Arial Narrow" w:hAnsi="Arial Narrow"/>
      <w:sz w:val="14"/>
    </w:rPr>
  </w:style>
  <w:style w:type="character" w:customStyle="1" w:styleId="Underlined-New">
    <w:name w:val="Underlined - New"/>
    <w:basedOn w:val="DefaultParagraphFont"/>
    <w:rsid w:val="00AA1015"/>
    <w:rPr>
      <w:rFonts w:ascii="Arial Narrow" w:hAnsi="Arial Narrow"/>
      <w:sz w:val="16"/>
      <w:u w:val="single"/>
    </w:rPr>
  </w:style>
  <w:style w:type="character" w:customStyle="1" w:styleId="HotRouteChar">
    <w:name w:val="Hot Route Char"/>
    <w:link w:val="HotRoute"/>
    <w:rsid w:val="00AA1015"/>
    <w:rPr>
      <w:rFonts w:ascii="Calibri" w:eastAsiaTheme="minorEastAsia" w:hAnsi="Calibri"/>
      <w:szCs w:val="24"/>
    </w:rPr>
  </w:style>
  <w:style w:type="paragraph" w:styleId="PlainText">
    <w:name w:val="Plain Text"/>
    <w:basedOn w:val="Normal"/>
    <w:link w:val="PlainTextChar"/>
    <w:rsid w:val="00AA1015"/>
    <w:rPr>
      <w:rFonts w:ascii="Courier New" w:eastAsiaTheme="minorEastAsia" w:hAnsi="Courier New" w:cs="Courier New"/>
      <w:szCs w:val="20"/>
    </w:rPr>
  </w:style>
  <w:style w:type="character" w:customStyle="1" w:styleId="PlainTextChar">
    <w:name w:val="Plain Text Char"/>
    <w:basedOn w:val="DefaultParagraphFont"/>
    <w:link w:val="PlainText"/>
    <w:rsid w:val="00AA1015"/>
    <w:rPr>
      <w:rFonts w:ascii="Courier New" w:eastAsiaTheme="minorEastAsia" w:hAnsi="Courier New" w:cs="Courier New"/>
      <w:szCs w:val="20"/>
    </w:rPr>
  </w:style>
  <w:style w:type="character" w:customStyle="1" w:styleId="senselabelstart">
    <w:name w:val="sense_label start"/>
    <w:basedOn w:val="DefaultParagraphFont"/>
    <w:rsid w:val="00AA1015"/>
  </w:style>
  <w:style w:type="character" w:customStyle="1" w:styleId="sensecontent">
    <w:name w:val="sense_content"/>
    <w:basedOn w:val="DefaultParagraphFont"/>
    <w:rsid w:val="00AA1015"/>
  </w:style>
  <w:style w:type="character" w:customStyle="1" w:styleId="vi">
    <w:name w:val="vi"/>
    <w:basedOn w:val="DefaultParagraphFont"/>
    <w:rsid w:val="00AA1015"/>
  </w:style>
  <w:style w:type="paragraph" w:customStyle="1" w:styleId="evidencetextChar">
    <w:name w:val="evidence text Char"/>
    <w:basedOn w:val="Normal"/>
    <w:rsid w:val="00AA1015"/>
    <w:pPr>
      <w:ind w:left="1728" w:right="1008"/>
    </w:pPr>
    <w:rPr>
      <w:rFonts w:ascii="Arial" w:eastAsiaTheme="minorEastAsia" w:hAnsi="Arial" w:cstheme="minorBidi"/>
      <w:color w:val="000000"/>
      <w:sz w:val="18"/>
      <w:szCs w:val="24"/>
    </w:rPr>
  </w:style>
  <w:style w:type="paragraph" w:customStyle="1" w:styleId="CitationCharChar">
    <w:name w:val="Citation Char Char"/>
    <w:basedOn w:val="Normal"/>
    <w:uiPriority w:val="6"/>
    <w:rsid w:val="00AA1015"/>
    <w:pPr>
      <w:ind w:left="1440" w:right="1440"/>
    </w:pPr>
    <w:rPr>
      <w:rFonts w:asciiTheme="minorHAnsi" w:eastAsiaTheme="minorEastAsia" w:hAnsiTheme="minorHAnsi" w:cstheme="minorBidi"/>
      <w:bCs/>
      <w:szCs w:val="24"/>
      <w:u w:val="single"/>
    </w:rPr>
  </w:style>
  <w:style w:type="paragraph" w:customStyle="1" w:styleId="Microtext0">
    <w:name w:val="Microtext"/>
    <w:basedOn w:val="Normal"/>
    <w:next w:val="Normal"/>
    <w:link w:val="MicrotextChar0"/>
    <w:qFormat/>
    <w:rsid w:val="00AA1015"/>
    <w:rPr>
      <w:rFonts w:eastAsiaTheme="minorEastAsia" w:cstheme="minorBidi"/>
      <w:sz w:val="12"/>
      <w:szCs w:val="24"/>
    </w:rPr>
  </w:style>
  <w:style w:type="character" w:customStyle="1" w:styleId="MicrotextChar0">
    <w:name w:val="Microtext Char"/>
    <w:link w:val="Microtext0"/>
    <w:rsid w:val="00AA1015"/>
    <w:rPr>
      <w:rFonts w:ascii="Calibri" w:eastAsiaTheme="minorEastAsia" w:hAnsi="Calibri"/>
      <w:sz w:val="12"/>
      <w:szCs w:val="24"/>
    </w:rPr>
  </w:style>
  <w:style w:type="character" w:customStyle="1" w:styleId="st">
    <w:name w:val="st"/>
    <w:basedOn w:val="DefaultParagraphFont"/>
    <w:rsid w:val="00AA1015"/>
  </w:style>
  <w:style w:type="paragraph" w:customStyle="1" w:styleId="Style6">
    <w:name w:val="Style6"/>
    <w:basedOn w:val="Normal"/>
    <w:link w:val="Style6Char"/>
    <w:autoRedefine/>
    <w:uiPriority w:val="99"/>
    <w:rsid w:val="00AA1015"/>
    <w:rPr>
      <w:rFonts w:eastAsiaTheme="minorEastAsia" w:cstheme="minorBidi"/>
      <w:b/>
      <w:szCs w:val="24"/>
    </w:rPr>
  </w:style>
  <w:style w:type="character" w:customStyle="1" w:styleId="Style6Char">
    <w:name w:val="Style6 Char"/>
    <w:basedOn w:val="DefaultParagraphFont"/>
    <w:link w:val="Style6"/>
    <w:uiPriority w:val="99"/>
    <w:rsid w:val="00AA1015"/>
    <w:rPr>
      <w:rFonts w:ascii="Calibri" w:eastAsiaTheme="minorEastAsia" w:hAnsi="Calibri"/>
      <w:b/>
      <w:szCs w:val="24"/>
    </w:rPr>
  </w:style>
  <w:style w:type="paragraph" w:customStyle="1" w:styleId="Style11">
    <w:name w:val="Style11"/>
    <w:basedOn w:val="Normal"/>
    <w:link w:val="Style11Char"/>
    <w:rsid w:val="00AA1015"/>
    <w:rPr>
      <w:rFonts w:eastAsiaTheme="minorEastAsia" w:cstheme="minorBidi"/>
      <w:b/>
      <w:szCs w:val="20"/>
      <w:u w:val="thick"/>
    </w:rPr>
  </w:style>
  <w:style w:type="paragraph" w:customStyle="1" w:styleId="Style12">
    <w:name w:val="Style12"/>
    <w:basedOn w:val="Normal"/>
    <w:link w:val="Style12Char"/>
    <w:rsid w:val="00AA1015"/>
    <w:rPr>
      <w:rFonts w:eastAsiaTheme="minorEastAsia" w:cstheme="minorBidi"/>
      <w:b/>
      <w:szCs w:val="24"/>
      <w:u w:val="thick"/>
    </w:rPr>
  </w:style>
  <w:style w:type="character" w:customStyle="1" w:styleId="Style11Char">
    <w:name w:val="Style11 Char"/>
    <w:basedOn w:val="DefaultParagraphFont"/>
    <w:link w:val="Style11"/>
    <w:rsid w:val="00AA1015"/>
    <w:rPr>
      <w:rFonts w:ascii="Calibri" w:eastAsiaTheme="minorEastAsia" w:hAnsi="Calibri"/>
      <w:b/>
      <w:szCs w:val="20"/>
      <w:u w:val="thick"/>
    </w:rPr>
  </w:style>
  <w:style w:type="character" w:customStyle="1" w:styleId="Style12Char">
    <w:name w:val="Style12 Char"/>
    <w:basedOn w:val="DefaultParagraphFont"/>
    <w:link w:val="Style12"/>
    <w:rsid w:val="00AA1015"/>
    <w:rPr>
      <w:rFonts w:ascii="Calibri" w:eastAsiaTheme="minorEastAsia" w:hAnsi="Calibri"/>
      <w:b/>
      <w:szCs w:val="24"/>
      <w:u w:val="thick"/>
    </w:rPr>
  </w:style>
  <w:style w:type="character" w:customStyle="1" w:styleId="caps-label">
    <w:name w:val="caps-label"/>
    <w:basedOn w:val="DefaultParagraphFont"/>
    <w:rsid w:val="00AA1015"/>
  </w:style>
  <w:style w:type="character" w:customStyle="1" w:styleId="CharacterStyle1">
    <w:name w:val="Character Style 1"/>
    <w:rsid w:val="00AA1015"/>
    <w:rPr>
      <w:sz w:val="20"/>
      <w:szCs w:val="20"/>
    </w:rPr>
  </w:style>
  <w:style w:type="character" w:customStyle="1" w:styleId="Author0">
    <w:name w:val="Author"/>
    <w:basedOn w:val="DefaultParagraphFont"/>
    <w:rsid w:val="00AA1015"/>
    <w:rPr>
      <w:b/>
      <w:sz w:val="24"/>
    </w:rPr>
  </w:style>
  <w:style w:type="paragraph" w:customStyle="1" w:styleId="Normal2">
    <w:name w:val="Normal2"/>
    <w:basedOn w:val="Normal"/>
    <w:rsid w:val="00AA1015"/>
    <w:rPr>
      <w:rFonts w:eastAsiaTheme="minorEastAsia" w:cstheme="minorBidi"/>
      <w:szCs w:val="24"/>
    </w:rPr>
  </w:style>
  <w:style w:type="character" w:customStyle="1" w:styleId="CharChar5">
    <w:name w:val="Char Char5"/>
    <w:rsid w:val="00AA1015"/>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rsid w:val="00AA1015"/>
    <w:pPr>
      <w:autoSpaceDE w:val="0"/>
      <w:autoSpaceDN w:val="0"/>
      <w:adjustRightInd w:val="0"/>
      <w:spacing w:after="200" w:line="276" w:lineRule="auto"/>
      <w:ind w:left="288" w:right="288"/>
      <w:jc w:val="both"/>
    </w:pPr>
    <w:rPr>
      <w:rFonts w:eastAsiaTheme="minorEastAsia" w:cstheme="minorBidi"/>
      <w:szCs w:val="20"/>
      <w:u w:val="thick"/>
    </w:rPr>
  </w:style>
  <w:style w:type="character" w:customStyle="1" w:styleId="UnderlineBoldIndentCharChar">
    <w:name w:val="Underline + Bold Indent Char Char"/>
    <w:link w:val="UnderlineBoldIndent"/>
    <w:rsid w:val="00AA1015"/>
    <w:rPr>
      <w:rFonts w:ascii="Calibri" w:eastAsiaTheme="minorEastAsia" w:hAnsi="Calibri"/>
      <w:szCs w:val="20"/>
      <w:u w:val="thick"/>
    </w:rPr>
  </w:style>
  <w:style w:type="paragraph" w:customStyle="1" w:styleId="StyleUnderlineBoldIndent11pt">
    <w:name w:val="Style Underline + Bold Indent + 11 pt"/>
    <w:basedOn w:val="UnderlineBoldIndent"/>
    <w:link w:val="StyleUnderlineBoldIndent11ptChar"/>
    <w:rsid w:val="00AA1015"/>
    <w:rPr>
      <w:u w:val="single"/>
    </w:rPr>
  </w:style>
  <w:style w:type="character" w:customStyle="1" w:styleId="StyleUnderlineBoldIndent11ptChar">
    <w:name w:val="Style Underline + Bold Indent + 11 pt Char"/>
    <w:link w:val="StyleUnderlineBoldIndent11pt"/>
    <w:rsid w:val="00AA1015"/>
    <w:rPr>
      <w:rFonts w:ascii="Calibri" w:eastAsiaTheme="minorEastAsia" w:hAnsi="Calibri"/>
      <w:szCs w:val="20"/>
      <w:u w:val="single"/>
    </w:rPr>
  </w:style>
  <w:style w:type="paragraph" w:customStyle="1" w:styleId="StyleUnderlineBoldIndent11ptBold">
    <w:name w:val="Style Underline + Bold Indent + 11 pt Bold"/>
    <w:basedOn w:val="UnderlineBoldIndent"/>
    <w:link w:val="StyleUnderlineBoldIndent11ptBoldChar"/>
    <w:rsid w:val="00AA1015"/>
    <w:rPr>
      <w:b/>
      <w:bCs/>
      <w:u w:val="single"/>
    </w:rPr>
  </w:style>
  <w:style w:type="character" w:customStyle="1" w:styleId="StyleUnderlineBoldIndent11ptBoldChar">
    <w:name w:val="Style Underline + Bold Indent + 11 pt Bold Char"/>
    <w:link w:val="StyleUnderlineBoldIndent11ptBold"/>
    <w:rsid w:val="00AA1015"/>
    <w:rPr>
      <w:rFonts w:ascii="Calibri" w:eastAsiaTheme="minorEastAsia" w:hAnsi="Calibri"/>
      <w:b/>
      <w:bCs/>
      <w:szCs w:val="20"/>
      <w:u w:val="single"/>
    </w:rPr>
  </w:style>
  <w:style w:type="character" w:customStyle="1" w:styleId="ShrinkChar">
    <w:name w:val="Shrink Char"/>
    <w:link w:val="Shrink"/>
    <w:locked/>
    <w:rsid w:val="00AA1015"/>
    <w:rPr>
      <w:rFonts w:ascii="Garamond" w:eastAsia="Times New Roman" w:hAnsi="Garamond"/>
      <w:sz w:val="12"/>
    </w:rPr>
  </w:style>
  <w:style w:type="paragraph" w:customStyle="1" w:styleId="Shrink">
    <w:name w:val="Shrink"/>
    <w:link w:val="ShrinkChar"/>
    <w:rsid w:val="00AA1015"/>
    <w:pPr>
      <w:spacing w:after="0" w:line="240" w:lineRule="auto"/>
      <w:ind w:left="288" w:right="288"/>
    </w:pPr>
    <w:rPr>
      <w:rFonts w:ascii="Garamond" w:eastAsia="Times New Roman" w:hAnsi="Garamond"/>
      <w:sz w:val="12"/>
    </w:rPr>
  </w:style>
  <w:style w:type="character" w:customStyle="1" w:styleId="aqj">
    <w:name w:val="aqj"/>
    <w:basedOn w:val="DefaultParagraphFont"/>
    <w:rsid w:val="00AA1015"/>
  </w:style>
  <w:style w:type="character" w:customStyle="1" w:styleId="blue">
    <w:name w:val="blue"/>
    <w:basedOn w:val="DefaultParagraphFont"/>
    <w:rsid w:val="00AA1015"/>
  </w:style>
  <w:style w:type="character" w:customStyle="1" w:styleId="StyleStyleBoldUnderlineIntenseEmphasisUnderlineapple-style-s">
    <w:name w:val="Style Style Bold UnderlineIntense EmphasisUnderlineapple-style-s..."/>
    <w:basedOn w:val="DefaultParagraphFont"/>
    <w:rsid w:val="00AA1015"/>
    <w:rPr>
      <w:b w:val="0"/>
      <w:bCs w:val="0"/>
      <w:sz w:val="22"/>
      <w:u w:val="single"/>
      <w:bdr w:val="none" w:sz="0" w:space="0" w:color="auto"/>
    </w:rPr>
  </w:style>
  <w:style w:type="paragraph" w:customStyle="1" w:styleId="blocktitle0">
    <w:name w:val="block title"/>
    <w:basedOn w:val="Normal"/>
    <w:autoRedefine/>
    <w:rsid w:val="00AA1015"/>
    <w:pPr>
      <w:spacing w:after="240"/>
      <w:jc w:val="center"/>
      <w:outlineLvl w:val="0"/>
    </w:pPr>
    <w:rPr>
      <w:rFonts w:eastAsia="Calibri"/>
      <w:b/>
      <w:caps/>
      <w:sz w:val="28"/>
      <w:szCs w:val="28"/>
      <w:lang w:val="es-ES"/>
    </w:rPr>
  </w:style>
  <w:style w:type="character" w:customStyle="1" w:styleId="Boxed">
    <w:name w:val="Boxed"/>
    <w:qFormat/>
    <w:rsid w:val="00AA1015"/>
    <w:rPr>
      <w:rFonts w:ascii="Times New Roman" w:hAnsi="Times New Roman"/>
      <w:sz w:val="20"/>
      <w:bdr w:val="single" w:sz="6" w:space="0" w:color="auto"/>
    </w:rPr>
  </w:style>
  <w:style w:type="character" w:customStyle="1" w:styleId="UnderlineCard">
    <w:name w:val="Underline Card"/>
    <w:uiPriority w:val="6"/>
    <w:qFormat/>
    <w:rsid w:val="00AA1015"/>
    <w:rPr>
      <w:rFonts w:ascii="Arial" w:hAnsi="Arial"/>
      <w:b w:val="0"/>
      <w:bCs/>
      <w:sz w:val="20"/>
      <w:u w:val="single"/>
    </w:rPr>
  </w:style>
  <w:style w:type="character" w:customStyle="1" w:styleId="story-author">
    <w:name w:val="story-author"/>
    <w:basedOn w:val="DefaultParagraphFont"/>
    <w:rsid w:val="00AA1015"/>
  </w:style>
  <w:style w:type="paragraph" w:customStyle="1" w:styleId="type">
    <w:name w:val="type"/>
    <w:basedOn w:val="Normal"/>
    <w:rsid w:val="00AA1015"/>
    <w:pPr>
      <w:spacing w:before="100" w:beforeAutospacing="1" w:after="100" w:afterAutospacing="1"/>
    </w:pPr>
    <w:rPr>
      <w:rFonts w:eastAsiaTheme="minorEastAsia"/>
      <w:szCs w:val="24"/>
    </w:rPr>
  </w:style>
  <w:style w:type="character" w:customStyle="1" w:styleId="institution">
    <w:name w:val="institution"/>
    <w:basedOn w:val="DefaultParagraphFont"/>
    <w:rsid w:val="00AA1015"/>
  </w:style>
  <w:style w:type="character" w:customStyle="1" w:styleId="FontStyle177">
    <w:name w:val="Font Style177"/>
    <w:basedOn w:val="DefaultParagraphFont"/>
    <w:uiPriority w:val="99"/>
    <w:rsid w:val="00AA1015"/>
    <w:rPr>
      <w:rFonts w:ascii="Times New Roman" w:hAnsi="Times New Roman" w:cs="Times New Roman"/>
      <w:sz w:val="20"/>
      <w:szCs w:val="20"/>
    </w:rPr>
  </w:style>
  <w:style w:type="character" w:customStyle="1" w:styleId="FontStyle173">
    <w:name w:val="Font Style173"/>
    <w:basedOn w:val="DefaultParagraphFont"/>
    <w:uiPriority w:val="99"/>
    <w:rsid w:val="00AA1015"/>
    <w:rPr>
      <w:rFonts w:ascii="Times New Roman" w:hAnsi="Times New Roman" w:cs="Times New Roman"/>
      <w:sz w:val="14"/>
      <w:szCs w:val="14"/>
    </w:rPr>
  </w:style>
  <w:style w:type="character" w:customStyle="1" w:styleId="FontStyle151">
    <w:name w:val="Font Style151"/>
    <w:basedOn w:val="DefaultParagraphFont"/>
    <w:uiPriority w:val="99"/>
    <w:rsid w:val="00AA1015"/>
    <w:rPr>
      <w:rFonts w:ascii="Arial Narrow" w:hAnsi="Arial Narrow" w:cs="Arial Narrow"/>
      <w:b/>
      <w:bCs/>
      <w:sz w:val="12"/>
      <w:szCs w:val="12"/>
    </w:rPr>
  </w:style>
  <w:style w:type="character" w:customStyle="1" w:styleId="FontStyle156">
    <w:name w:val="Font Style156"/>
    <w:basedOn w:val="DefaultParagraphFont"/>
    <w:uiPriority w:val="99"/>
    <w:rsid w:val="00AA1015"/>
    <w:rPr>
      <w:rFonts w:ascii="Arial Narrow" w:hAnsi="Arial Narrow" w:cs="Arial Narrow"/>
      <w:sz w:val="8"/>
      <w:szCs w:val="8"/>
    </w:rPr>
  </w:style>
  <w:style w:type="character" w:customStyle="1" w:styleId="FontStyle160">
    <w:name w:val="Font Style160"/>
    <w:basedOn w:val="DefaultParagraphFont"/>
    <w:uiPriority w:val="99"/>
    <w:rsid w:val="00AA1015"/>
    <w:rPr>
      <w:rFonts w:ascii="Times New Roman" w:hAnsi="Times New Roman" w:cs="Times New Roman"/>
      <w:b/>
      <w:bCs/>
      <w:sz w:val="20"/>
      <w:szCs w:val="20"/>
    </w:rPr>
  </w:style>
  <w:style w:type="character" w:customStyle="1" w:styleId="FontStyle178">
    <w:name w:val="Font Style178"/>
    <w:basedOn w:val="DefaultParagraphFont"/>
    <w:uiPriority w:val="99"/>
    <w:rsid w:val="00AA1015"/>
    <w:rPr>
      <w:rFonts w:ascii="Times New Roman" w:hAnsi="Times New Roman" w:cs="Times New Roman"/>
      <w:sz w:val="18"/>
      <w:szCs w:val="18"/>
    </w:rPr>
  </w:style>
  <w:style w:type="paragraph" w:customStyle="1" w:styleId="Style14">
    <w:name w:val="Style14"/>
    <w:basedOn w:val="Normal"/>
    <w:uiPriority w:val="99"/>
    <w:rsid w:val="00AA1015"/>
    <w:pPr>
      <w:widowControl w:val="0"/>
      <w:autoSpaceDE w:val="0"/>
      <w:autoSpaceDN w:val="0"/>
      <w:adjustRightInd w:val="0"/>
      <w:spacing w:line="278" w:lineRule="exact"/>
      <w:jc w:val="both"/>
    </w:pPr>
    <w:rPr>
      <w:rFonts w:eastAsiaTheme="minorEastAsia"/>
      <w:szCs w:val="24"/>
    </w:rPr>
  </w:style>
  <w:style w:type="paragraph" w:customStyle="1" w:styleId="Style16">
    <w:name w:val="Style16"/>
    <w:basedOn w:val="Normal"/>
    <w:uiPriority w:val="99"/>
    <w:rsid w:val="00AA1015"/>
    <w:pPr>
      <w:widowControl w:val="0"/>
      <w:autoSpaceDE w:val="0"/>
      <w:autoSpaceDN w:val="0"/>
      <w:adjustRightInd w:val="0"/>
      <w:spacing w:line="163" w:lineRule="exact"/>
    </w:pPr>
    <w:rPr>
      <w:rFonts w:eastAsiaTheme="minorEastAsia"/>
      <w:szCs w:val="24"/>
    </w:rPr>
  </w:style>
  <w:style w:type="character" w:customStyle="1" w:styleId="FontStyle168">
    <w:name w:val="Font Style168"/>
    <w:basedOn w:val="DefaultParagraphFont"/>
    <w:uiPriority w:val="99"/>
    <w:rsid w:val="00AA1015"/>
    <w:rPr>
      <w:rFonts w:ascii="Times New Roman" w:hAnsi="Times New Roman" w:cs="Times New Roman"/>
      <w:sz w:val="12"/>
      <w:szCs w:val="12"/>
    </w:rPr>
  </w:style>
  <w:style w:type="paragraph" w:customStyle="1" w:styleId="Style9">
    <w:name w:val="Style9"/>
    <w:basedOn w:val="Normal"/>
    <w:uiPriority w:val="99"/>
    <w:rsid w:val="00AA1015"/>
    <w:pPr>
      <w:widowControl w:val="0"/>
      <w:autoSpaceDE w:val="0"/>
      <w:autoSpaceDN w:val="0"/>
      <w:adjustRightInd w:val="0"/>
      <w:spacing w:line="134" w:lineRule="exact"/>
      <w:jc w:val="both"/>
    </w:pPr>
    <w:rPr>
      <w:rFonts w:eastAsiaTheme="minorEastAsia"/>
      <w:szCs w:val="24"/>
    </w:rPr>
  </w:style>
  <w:style w:type="paragraph" w:customStyle="1" w:styleId="Style44">
    <w:name w:val="Style44"/>
    <w:basedOn w:val="Normal"/>
    <w:uiPriority w:val="99"/>
    <w:rsid w:val="00AA1015"/>
    <w:pPr>
      <w:widowControl w:val="0"/>
      <w:autoSpaceDE w:val="0"/>
      <w:autoSpaceDN w:val="0"/>
      <w:adjustRightInd w:val="0"/>
      <w:spacing w:line="216" w:lineRule="exact"/>
      <w:jc w:val="both"/>
    </w:pPr>
    <w:rPr>
      <w:rFonts w:eastAsiaTheme="minorEastAsia"/>
      <w:szCs w:val="24"/>
    </w:rPr>
  </w:style>
  <w:style w:type="paragraph" w:customStyle="1" w:styleId="Style19">
    <w:name w:val="Style19"/>
    <w:basedOn w:val="Normal"/>
    <w:uiPriority w:val="99"/>
    <w:rsid w:val="00AA1015"/>
    <w:pPr>
      <w:widowControl w:val="0"/>
      <w:autoSpaceDE w:val="0"/>
      <w:autoSpaceDN w:val="0"/>
      <w:adjustRightInd w:val="0"/>
      <w:spacing w:line="206" w:lineRule="exact"/>
    </w:pPr>
    <w:rPr>
      <w:rFonts w:eastAsiaTheme="minorEastAsia"/>
      <w:szCs w:val="24"/>
    </w:rPr>
  </w:style>
  <w:style w:type="character" w:customStyle="1" w:styleId="FontStyle176">
    <w:name w:val="Font Style176"/>
    <w:basedOn w:val="DefaultParagraphFont"/>
    <w:uiPriority w:val="99"/>
    <w:rsid w:val="00AA1015"/>
    <w:rPr>
      <w:rFonts w:ascii="Times New Roman" w:hAnsi="Times New Roman" w:cs="Times New Roman"/>
      <w:sz w:val="16"/>
      <w:szCs w:val="16"/>
    </w:rPr>
  </w:style>
  <w:style w:type="character" w:customStyle="1" w:styleId="f">
    <w:name w:val="f"/>
    <w:basedOn w:val="DefaultParagraphFont"/>
    <w:rsid w:val="00AA1015"/>
  </w:style>
  <w:style w:type="character" w:customStyle="1" w:styleId="TagsChar2">
    <w:name w:val="Tags Char2"/>
    <w:rsid w:val="00AA1015"/>
    <w:rPr>
      <w:b/>
      <w:sz w:val="24"/>
      <w:lang w:val="en-US" w:eastAsia="en-US" w:bidi="ar-SA"/>
    </w:rPr>
  </w:style>
  <w:style w:type="paragraph" w:customStyle="1" w:styleId="CardsFont6ptChar">
    <w:name w:val="Cards + Font: 6 pt Char"/>
    <w:basedOn w:val="Normal"/>
    <w:link w:val="CardsFont6ptCharChar"/>
    <w:rsid w:val="00AA1015"/>
    <w:pPr>
      <w:autoSpaceDE w:val="0"/>
      <w:autoSpaceDN w:val="0"/>
      <w:adjustRightInd w:val="0"/>
      <w:ind w:left="432" w:right="432"/>
      <w:jc w:val="both"/>
    </w:pPr>
    <w:rPr>
      <w:rFonts w:eastAsiaTheme="minorEastAsia"/>
      <w:sz w:val="12"/>
      <w:szCs w:val="24"/>
    </w:rPr>
  </w:style>
  <w:style w:type="character" w:customStyle="1" w:styleId="CardsFont6ptCharChar">
    <w:name w:val="Cards + Font: 6 pt Char Char"/>
    <w:link w:val="CardsFont6ptChar"/>
    <w:rsid w:val="00AA1015"/>
    <w:rPr>
      <w:rFonts w:ascii="Calibri" w:eastAsiaTheme="minorEastAsia" w:hAnsi="Calibri" w:cs="Calibri"/>
      <w:sz w:val="12"/>
      <w:szCs w:val="24"/>
    </w:rPr>
  </w:style>
  <w:style w:type="character" w:customStyle="1" w:styleId="FontStyle172">
    <w:name w:val="Font Style172"/>
    <w:basedOn w:val="DefaultParagraphFont"/>
    <w:uiPriority w:val="99"/>
    <w:rsid w:val="00AA1015"/>
    <w:rPr>
      <w:rFonts w:ascii="Times New Roman" w:hAnsi="Times New Roman" w:cs="Times New Roman"/>
      <w:b/>
      <w:bCs/>
      <w:sz w:val="16"/>
      <w:szCs w:val="16"/>
    </w:rPr>
  </w:style>
  <w:style w:type="paragraph" w:customStyle="1" w:styleId="Style18">
    <w:name w:val="Style18"/>
    <w:basedOn w:val="Normal"/>
    <w:uiPriority w:val="99"/>
    <w:rsid w:val="00AA1015"/>
    <w:pPr>
      <w:widowControl w:val="0"/>
      <w:autoSpaceDE w:val="0"/>
      <w:autoSpaceDN w:val="0"/>
      <w:adjustRightInd w:val="0"/>
      <w:spacing w:line="269" w:lineRule="exact"/>
    </w:pPr>
    <w:rPr>
      <w:rFonts w:eastAsiaTheme="minorEastAsia"/>
      <w:szCs w:val="24"/>
    </w:rPr>
  </w:style>
  <w:style w:type="character" w:customStyle="1" w:styleId="FontStyle171">
    <w:name w:val="Font Style171"/>
    <w:basedOn w:val="DefaultParagraphFont"/>
    <w:uiPriority w:val="99"/>
    <w:rsid w:val="00AA1015"/>
    <w:rPr>
      <w:rFonts w:ascii="Times New Roman" w:hAnsi="Times New Roman" w:cs="Times New Roman"/>
      <w:i/>
      <w:iCs/>
      <w:sz w:val="16"/>
      <w:szCs w:val="16"/>
    </w:rPr>
  </w:style>
  <w:style w:type="character" w:customStyle="1" w:styleId="FontStyle162">
    <w:name w:val="Font Style162"/>
    <w:basedOn w:val="DefaultParagraphFont"/>
    <w:uiPriority w:val="99"/>
    <w:rsid w:val="00AA1015"/>
    <w:rPr>
      <w:rFonts w:ascii="Times New Roman" w:hAnsi="Times New Roman" w:cs="Times New Roman"/>
      <w:b/>
      <w:bCs/>
      <w:sz w:val="18"/>
      <w:szCs w:val="18"/>
    </w:rPr>
  </w:style>
  <w:style w:type="character" w:customStyle="1" w:styleId="FontStyle167">
    <w:name w:val="Font Style167"/>
    <w:basedOn w:val="DefaultParagraphFont"/>
    <w:uiPriority w:val="99"/>
    <w:rsid w:val="00AA1015"/>
    <w:rPr>
      <w:rFonts w:ascii="Times New Roman" w:hAnsi="Times New Roman" w:cs="Times New Roman"/>
      <w:sz w:val="10"/>
      <w:szCs w:val="10"/>
    </w:rPr>
  </w:style>
  <w:style w:type="character" w:customStyle="1" w:styleId="FontStyle174">
    <w:name w:val="Font Style174"/>
    <w:basedOn w:val="DefaultParagraphFont"/>
    <w:uiPriority w:val="99"/>
    <w:rsid w:val="00AA1015"/>
    <w:rPr>
      <w:rFonts w:ascii="Arial Narrow" w:hAnsi="Arial Narrow" w:cs="Arial Narrow"/>
      <w:b/>
      <w:bCs/>
      <w:sz w:val="18"/>
      <w:szCs w:val="18"/>
    </w:rPr>
  </w:style>
  <w:style w:type="paragraph" w:customStyle="1" w:styleId="Style47">
    <w:name w:val="Style47"/>
    <w:basedOn w:val="Normal"/>
    <w:uiPriority w:val="99"/>
    <w:rsid w:val="00AA1015"/>
    <w:pPr>
      <w:widowControl w:val="0"/>
      <w:autoSpaceDE w:val="0"/>
      <w:autoSpaceDN w:val="0"/>
      <w:adjustRightInd w:val="0"/>
      <w:spacing w:line="490" w:lineRule="exact"/>
    </w:pPr>
    <w:rPr>
      <w:rFonts w:eastAsiaTheme="minorEastAsia"/>
      <w:szCs w:val="24"/>
    </w:rPr>
  </w:style>
  <w:style w:type="character" w:customStyle="1" w:styleId="FontStyle169">
    <w:name w:val="Font Style169"/>
    <w:basedOn w:val="DefaultParagraphFont"/>
    <w:uiPriority w:val="99"/>
    <w:rsid w:val="00AA1015"/>
    <w:rPr>
      <w:rFonts w:ascii="Times New Roman" w:hAnsi="Times New Roman" w:cs="Times New Roman"/>
      <w:sz w:val="12"/>
      <w:szCs w:val="12"/>
    </w:rPr>
  </w:style>
  <w:style w:type="paragraph" w:customStyle="1" w:styleId="Style24">
    <w:name w:val="Style24"/>
    <w:basedOn w:val="Normal"/>
    <w:uiPriority w:val="99"/>
    <w:rsid w:val="00AA1015"/>
    <w:pPr>
      <w:widowControl w:val="0"/>
      <w:autoSpaceDE w:val="0"/>
      <w:autoSpaceDN w:val="0"/>
      <w:adjustRightInd w:val="0"/>
      <w:spacing w:line="276" w:lineRule="exact"/>
    </w:pPr>
    <w:rPr>
      <w:rFonts w:eastAsiaTheme="minorEastAsia"/>
      <w:szCs w:val="24"/>
    </w:rPr>
  </w:style>
  <w:style w:type="paragraph" w:customStyle="1" w:styleId="Style99">
    <w:name w:val="Style99"/>
    <w:basedOn w:val="Normal"/>
    <w:uiPriority w:val="99"/>
    <w:rsid w:val="00AA1015"/>
    <w:pPr>
      <w:widowControl w:val="0"/>
      <w:autoSpaceDE w:val="0"/>
      <w:autoSpaceDN w:val="0"/>
      <w:adjustRightInd w:val="0"/>
      <w:spacing w:line="182" w:lineRule="exact"/>
      <w:jc w:val="both"/>
    </w:pPr>
    <w:rPr>
      <w:rFonts w:eastAsiaTheme="minorEastAsia"/>
      <w:szCs w:val="24"/>
    </w:rPr>
  </w:style>
  <w:style w:type="paragraph" w:customStyle="1" w:styleId="Style26">
    <w:name w:val="Style26"/>
    <w:basedOn w:val="Normal"/>
    <w:uiPriority w:val="99"/>
    <w:rsid w:val="00AA1015"/>
    <w:pPr>
      <w:widowControl w:val="0"/>
      <w:autoSpaceDE w:val="0"/>
      <w:autoSpaceDN w:val="0"/>
      <w:adjustRightInd w:val="0"/>
      <w:spacing w:line="278" w:lineRule="exact"/>
      <w:jc w:val="both"/>
    </w:pPr>
    <w:rPr>
      <w:rFonts w:eastAsiaTheme="minorEastAsia"/>
      <w:szCs w:val="24"/>
    </w:rPr>
  </w:style>
  <w:style w:type="character" w:customStyle="1" w:styleId="FontStyle139">
    <w:name w:val="Font Style139"/>
    <w:basedOn w:val="DefaultParagraphFont"/>
    <w:uiPriority w:val="99"/>
    <w:rsid w:val="00AA1015"/>
    <w:rPr>
      <w:rFonts w:ascii="Times New Roman" w:hAnsi="Times New Roman" w:cs="Times New Roman"/>
      <w:b/>
      <w:bCs/>
      <w:sz w:val="18"/>
      <w:szCs w:val="18"/>
    </w:rPr>
  </w:style>
  <w:style w:type="paragraph" w:customStyle="1" w:styleId="Style21">
    <w:name w:val="Style21"/>
    <w:basedOn w:val="Normal"/>
    <w:uiPriority w:val="99"/>
    <w:rsid w:val="00AA1015"/>
    <w:pPr>
      <w:widowControl w:val="0"/>
      <w:autoSpaceDE w:val="0"/>
      <w:autoSpaceDN w:val="0"/>
      <w:adjustRightInd w:val="0"/>
      <w:spacing w:line="216" w:lineRule="exact"/>
      <w:jc w:val="both"/>
    </w:pPr>
    <w:rPr>
      <w:rFonts w:eastAsiaTheme="minorEastAsia"/>
      <w:szCs w:val="24"/>
    </w:rPr>
  </w:style>
  <w:style w:type="paragraph" w:customStyle="1" w:styleId="Style50">
    <w:name w:val="Style50"/>
    <w:basedOn w:val="Normal"/>
    <w:uiPriority w:val="99"/>
    <w:rsid w:val="00AA1015"/>
    <w:pPr>
      <w:widowControl w:val="0"/>
      <w:autoSpaceDE w:val="0"/>
      <w:autoSpaceDN w:val="0"/>
      <w:adjustRightInd w:val="0"/>
      <w:spacing w:line="198" w:lineRule="exact"/>
    </w:pPr>
    <w:rPr>
      <w:rFonts w:eastAsiaTheme="minorEastAsia"/>
      <w:szCs w:val="24"/>
    </w:rPr>
  </w:style>
  <w:style w:type="character" w:customStyle="1" w:styleId="FootnoteTextChar1">
    <w:name w:val="Footnote Text Char1"/>
    <w:basedOn w:val="DefaultParagraphFont"/>
    <w:uiPriority w:val="99"/>
    <w:semiHidden/>
    <w:rsid w:val="00AA1015"/>
    <w:rPr>
      <w:rFonts w:ascii="Calibri" w:hAnsi="Calibri"/>
      <w:sz w:val="20"/>
      <w:szCs w:val="20"/>
    </w:rPr>
  </w:style>
  <w:style w:type="paragraph" w:customStyle="1" w:styleId="Standard">
    <w:name w:val="Standard"/>
    <w:uiPriority w:val="99"/>
    <w:rsid w:val="00AA101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tagsChar0">
    <w:name w:val="tags Char"/>
    <w:aliases w:val="No Spacing1 Char,Heading 2 Char Char Char Char Char Char Char Char Char"/>
    <w:rsid w:val="00AA1015"/>
    <w:rPr>
      <w:rFonts w:ascii="Times New Roman" w:eastAsia="Malgun Gothic" w:hAnsi="Times New Roman" w:cs="Times New Roman"/>
      <w:b/>
      <w:szCs w:val="20"/>
    </w:rPr>
  </w:style>
  <w:style w:type="character" w:customStyle="1" w:styleId="ssl01">
    <w:name w:val="ss_l01"/>
    <w:rsid w:val="00AA1015"/>
    <w:rPr>
      <w:color w:val="000000"/>
      <w:sz w:val="32"/>
      <w:szCs w:val="32"/>
    </w:rPr>
  </w:style>
  <w:style w:type="paragraph" w:customStyle="1" w:styleId="Normaltag">
    <w:name w:val="Normal tag"/>
    <w:basedOn w:val="Normal"/>
    <w:link w:val="NormaltagChar"/>
    <w:qFormat/>
    <w:rsid w:val="00AA1015"/>
    <w:rPr>
      <w:rFonts w:eastAsiaTheme="minorEastAsia"/>
      <w:b/>
      <w:szCs w:val="20"/>
    </w:rPr>
  </w:style>
  <w:style w:type="character" w:customStyle="1" w:styleId="NormaltagChar">
    <w:name w:val="Normal tag Char"/>
    <w:basedOn w:val="DefaultParagraphFont"/>
    <w:link w:val="Normaltag"/>
    <w:rsid w:val="00AA1015"/>
    <w:rPr>
      <w:rFonts w:ascii="Calibri" w:eastAsiaTheme="minorEastAsia" w:hAnsi="Calibri" w:cs="Calibri"/>
      <w:b/>
      <w:szCs w:val="20"/>
    </w:rPr>
  </w:style>
  <w:style w:type="paragraph" w:customStyle="1" w:styleId="Cardnon-underlined">
    <w:name w:val="Card non-underlined"/>
    <w:basedOn w:val="Normal"/>
    <w:link w:val="Cardnon-underlinedChar"/>
    <w:autoRedefine/>
    <w:qFormat/>
    <w:rsid w:val="00AA1015"/>
    <w:rPr>
      <w:rFonts w:eastAsiaTheme="minorEastAsia"/>
      <w:szCs w:val="20"/>
    </w:rPr>
  </w:style>
  <w:style w:type="character" w:customStyle="1" w:styleId="Cardnon-underlinedChar">
    <w:name w:val="Card non-underlined Char"/>
    <w:basedOn w:val="DefaultParagraphFont"/>
    <w:link w:val="Cardnon-underlined"/>
    <w:rsid w:val="00AA1015"/>
    <w:rPr>
      <w:rFonts w:ascii="Calibri" w:eastAsiaTheme="minorEastAsia" w:hAnsi="Calibri" w:cs="Calibri"/>
      <w:szCs w:val="20"/>
    </w:rPr>
  </w:style>
  <w:style w:type="character" w:customStyle="1" w:styleId="TitleChar2">
    <w:name w:val="Title Char2"/>
    <w:basedOn w:val="DefaultParagraphFont"/>
    <w:uiPriority w:val="5"/>
    <w:qFormat/>
    <w:locked/>
    <w:rsid w:val="00AA1015"/>
    <w:rPr>
      <w:b/>
      <w:bCs/>
      <w:u w:val="single"/>
    </w:rPr>
  </w:style>
  <w:style w:type="paragraph" w:customStyle="1" w:styleId="BlockTitle2">
    <w:name w:val="Block Title2"/>
    <w:basedOn w:val="Normal"/>
    <w:next w:val="Normal"/>
    <w:rsid w:val="00AA1015"/>
    <w:pPr>
      <w:spacing w:after="240"/>
      <w:jc w:val="center"/>
    </w:pPr>
    <w:rPr>
      <w:rFonts w:eastAsiaTheme="minorEastAsia"/>
      <w:b/>
      <w:sz w:val="32"/>
      <w:szCs w:val="20"/>
      <w:u w:val="single"/>
    </w:rPr>
  </w:style>
  <w:style w:type="paragraph" w:styleId="TOC4">
    <w:name w:val="toc 4"/>
    <w:basedOn w:val="Normal"/>
    <w:next w:val="Normal"/>
    <w:autoRedefine/>
    <w:uiPriority w:val="39"/>
    <w:semiHidden/>
    <w:rsid w:val="00AA1015"/>
    <w:pPr>
      <w:ind w:left="600"/>
    </w:pPr>
    <w:rPr>
      <w:rFonts w:eastAsiaTheme="minorEastAsia"/>
      <w:szCs w:val="20"/>
    </w:rPr>
  </w:style>
  <w:style w:type="paragraph" w:styleId="TOC5">
    <w:name w:val="toc 5"/>
    <w:basedOn w:val="Normal"/>
    <w:next w:val="Normal"/>
    <w:autoRedefine/>
    <w:uiPriority w:val="39"/>
    <w:semiHidden/>
    <w:rsid w:val="00AA1015"/>
    <w:pPr>
      <w:ind w:left="800"/>
    </w:pPr>
    <w:rPr>
      <w:rFonts w:eastAsiaTheme="minorEastAsia"/>
      <w:szCs w:val="20"/>
    </w:rPr>
  </w:style>
  <w:style w:type="paragraph" w:styleId="TOC6">
    <w:name w:val="toc 6"/>
    <w:basedOn w:val="Normal"/>
    <w:next w:val="Normal"/>
    <w:autoRedefine/>
    <w:uiPriority w:val="39"/>
    <w:semiHidden/>
    <w:rsid w:val="00AA1015"/>
    <w:pPr>
      <w:ind w:left="1000"/>
    </w:pPr>
    <w:rPr>
      <w:rFonts w:eastAsiaTheme="minorEastAsia"/>
      <w:szCs w:val="20"/>
    </w:rPr>
  </w:style>
  <w:style w:type="paragraph" w:styleId="TOC7">
    <w:name w:val="toc 7"/>
    <w:basedOn w:val="Normal"/>
    <w:next w:val="Normal"/>
    <w:autoRedefine/>
    <w:uiPriority w:val="39"/>
    <w:semiHidden/>
    <w:rsid w:val="00AA1015"/>
    <w:pPr>
      <w:ind w:left="1200"/>
    </w:pPr>
    <w:rPr>
      <w:rFonts w:eastAsiaTheme="minorEastAsia"/>
      <w:szCs w:val="20"/>
    </w:rPr>
  </w:style>
  <w:style w:type="paragraph" w:styleId="TOC8">
    <w:name w:val="toc 8"/>
    <w:basedOn w:val="Normal"/>
    <w:next w:val="Normal"/>
    <w:autoRedefine/>
    <w:uiPriority w:val="39"/>
    <w:semiHidden/>
    <w:rsid w:val="00AA1015"/>
    <w:pPr>
      <w:ind w:left="1400"/>
    </w:pPr>
    <w:rPr>
      <w:rFonts w:eastAsiaTheme="minorEastAsia"/>
      <w:szCs w:val="20"/>
    </w:rPr>
  </w:style>
  <w:style w:type="paragraph" w:styleId="TOC9">
    <w:name w:val="toc 9"/>
    <w:basedOn w:val="Normal"/>
    <w:next w:val="Normal"/>
    <w:autoRedefine/>
    <w:uiPriority w:val="39"/>
    <w:semiHidden/>
    <w:rsid w:val="00AA1015"/>
    <w:pPr>
      <w:ind w:left="1600"/>
    </w:pPr>
    <w:rPr>
      <w:rFonts w:eastAsiaTheme="minorEastAsia"/>
      <w:szCs w:val="20"/>
    </w:rPr>
  </w:style>
  <w:style w:type="paragraph" w:customStyle="1" w:styleId="TxBrp1">
    <w:name w:val="TxBr_p1"/>
    <w:basedOn w:val="Normal"/>
    <w:rsid w:val="00AA1015"/>
    <w:pPr>
      <w:tabs>
        <w:tab w:val="left" w:pos="204"/>
      </w:tabs>
      <w:autoSpaceDE w:val="0"/>
      <w:autoSpaceDN w:val="0"/>
      <w:adjustRightInd w:val="0"/>
      <w:spacing w:line="272" w:lineRule="atLeast"/>
      <w:jc w:val="both"/>
    </w:pPr>
    <w:rPr>
      <w:rFonts w:eastAsiaTheme="minorEastAsia"/>
      <w:szCs w:val="24"/>
    </w:rPr>
  </w:style>
  <w:style w:type="paragraph" w:customStyle="1" w:styleId="fullstory">
    <w:name w:val="fullstory"/>
    <w:basedOn w:val="Normal"/>
    <w:rsid w:val="00AA1015"/>
    <w:pPr>
      <w:spacing w:before="100" w:beforeAutospacing="1" w:after="100" w:afterAutospacing="1"/>
    </w:pPr>
    <w:rPr>
      <w:rFonts w:eastAsiaTheme="minorEastAsia"/>
      <w:szCs w:val="24"/>
    </w:rPr>
  </w:style>
  <w:style w:type="paragraph" w:customStyle="1" w:styleId="hat">
    <w:name w:val="hat"/>
    <w:basedOn w:val="Normal"/>
    <w:next w:val="Normal"/>
    <w:link w:val="hatChar"/>
    <w:rsid w:val="00AA1015"/>
    <w:pPr>
      <w:spacing w:before="240" w:after="240"/>
      <w:jc w:val="center"/>
      <w:outlineLvl w:val="0"/>
    </w:pPr>
    <w:rPr>
      <w:rFonts w:eastAsiaTheme="minorEastAsia" w:cs="Arial"/>
      <w:b/>
      <w:bCs/>
      <w:sz w:val="32"/>
      <w:szCs w:val="24"/>
      <w:u w:val="single"/>
    </w:rPr>
  </w:style>
  <w:style w:type="paragraph" w:styleId="BodyTextIndent">
    <w:name w:val="Body Text Indent"/>
    <w:basedOn w:val="Default"/>
    <w:next w:val="Default"/>
    <w:link w:val="BodyTextIndentChar"/>
    <w:rsid w:val="00AA1015"/>
    <w:rPr>
      <w:rFonts w:ascii="Times New Roman" w:eastAsia="Times New Roman" w:hAnsi="Times New Roman" w:cs="Times New Roman"/>
      <w:color w:val="auto"/>
    </w:rPr>
  </w:style>
  <w:style w:type="character" w:customStyle="1" w:styleId="BodyTextIndentChar">
    <w:name w:val="Body Text Indent Char"/>
    <w:basedOn w:val="DefaultParagraphFont"/>
    <w:link w:val="BodyTextIndent"/>
    <w:rsid w:val="00AA1015"/>
    <w:rPr>
      <w:rFonts w:ascii="Times New Roman" w:eastAsia="Times New Roman" w:hAnsi="Times New Roman" w:cs="Times New Roman"/>
      <w:sz w:val="24"/>
      <w:szCs w:val="24"/>
    </w:rPr>
  </w:style>
  <w:style w:type="character" w:styleId="FootnoteReference">
    <w:name w:val="footnote reference"/>
    <w:rsid w:val="00AA1015"/>
    <w:rPr>
      <w:color w:val="000000"/>
    </w:rPr>
  </w:style>
  <w:style w:type="character" w:customStyle="1" w:styleId="allocatoragentsleft">
    <w:name w:val="al_locatoragentsleft"/>
    <w:basedOn w:val="DefaultParagraphFont"/>
    <w:rsid w:val="00AA1015"/>
  </w:style>
  <w:style w:type="character" w:styleId="HTMLTypewriter">
    <w:name w:val="HTML Typewriter"/>
    <w:basedOn w:val="DefaultParagraphFont"/>
    <w:unhideWhenUsed/>
    <w:rsid w:val="00AA1015"/>
    <w:rPr>
      <w:rFonts w:ascii="Courier New" w:eastAsia="Times New Roman" w:hAnsi="Courier New" w:cs="Courier New"/>
      <w:sz w:val="20"/>
      <w:szCs w:val="20"/>
    </w:rPr>
  </w:style>
  <w:style w:type="character" w:customStyle="1" w:styleId="caps">
    <w:name w:val="caps"/>
    <w:basedOn w:val="DefaultParagraphFont"/>
    <w:rsid w:val="00AA1015"/>
  </w:style>
  <w:style w:type="character" w:customStyle="1" w:styleId="UnderlinesCharChar">
    <w:name w:val="Underlines Char Char"/>
    <w:basedOn w:val="DefaultParagraphFont"/>
    <w:rsid w:val="00AA1015"/>
    <w:rPr>
      <w:rFonts w:cs="Arial"/>
      <w:b/>
      <w:bCs/>
      <w:noProof w:val="0"/>
      <w:sz w:val="22"/>
      <w:szCs w:val="26"/>
      <w:u w:val="single"/>
      <w:lang w:val="en-US" w:eastAsia="en-US" w:bidi="ar-SA"/>
    </w:rPr>
  </w:style>
  <w:style w:type="paragraph" w:customStyle="1" w:styleId="Carding">
    <w:name w:val="Carding"/>
    <w:basedOn w:val="Normal"/>
    <w:rsid w:val="00AA1015"/>
    <w:rPr>
      <w:rFonts w:eastAsiaTheme="minorEastAsia"/>
      <w:sz w:val="18"/>
      <w:szCs w:val="24"/>
    </w:rPr>
  </w:style>
  <w:style w:type="character" w:customStyle="1" w:styleId="TagsChar1">
    <w:name w:val="Tags Char1"/>
    <w:basedOn w:val="DefaultParagraphFont"/>
    <w:rsid w:val="00AA1015"/>
    <w:rPr>
      <w:rFonts w:ascii="Arial Narrow" w:hAnsi="Arial Narrow"/>
      <w:b/>
      <w:noProof w:val="0"/>
      <w:sz w:val="22"/>
      <w:szCs w:val="60"/>
      <w:lang w:val="en-US" w:eastAsia="en-US" w:bidi="ar-SA"/>
    </w:rPr>
  </w:style>
  <w:style w:type="character" w:customStyle="1" w:styleId="aunderline">
    <w:name w:val="aunderline"/>
    <w:basedOn w:val="DefaultParagraphFont"/>
    <w:qFormat/>
    <w:rsid w:val="00AA1015"/>
    <w:rPr>
      <w:rFonts w:ascii="Times New Roman" w:hAnsi="Times New Roman"/>
      <w:sz w:val="20"/>
      <w:szCs w:val="24"/>
      <w:u w:val="thick"/>
    </w:rPr>
  </w:style>
  <w:style w:type="character" w:customStyle="1" w:styleId="tagChar1">
    <w:name w:val="tag Char1"/>
    <w:basedOn w:val="DefaultParagraphFont"/>
    <w:rsid w:val="00AA1015"/>
    <w:rPr>
      <w:b/>
      <w:noProof w:val="0"/>
      <w:sz w:val="24"/>
      <w:lang w:val="en-US" w:eastAsia="en-US" w:bidi="ar-SA"/>
    </w:rPr>
  </w:style>
  <w:style w:type="character" w:customStyle="1" w:styleId="tagChar2">
    <w:name w:val="tag Char2"/>
    <w:basedOn w:val="DefaultParagraphFont"/>
    <w:rsid w:val="00AA1015"/>
    <w:rPr>
      <w:b/>
      <w:noProof w:val="0"/>
      <w:sz w:val="24"/>
      <w:lang w:val="en-US" w:eastAsia="en-US" w:bidi="ar-SA"/>
    </w:rPr>
  </w:style>
  <w:style w:type="character" w:customStyle="1" w:styleId="Taggin-New">
    <w:name w:val="Taggin - New"/>
    <w:basedOn w:val="DefaultParagraphFont"/>
    <w:rsid w:val="00AA1015"/>
    <w:rPr>
      <w:rFonts w:ascii="Arial Narrow" w:hAnsi="Arial Narrow"/>
      <w:b/>
      <w:sz w:val="22"/>
    </w:rPr>
  </w:style>
  <w:style w:type="character" w:customStyle="1" w:styleId="Boxing-New">
    <w:name w:val="Boxing - New"/>
    <w:basedOn w:val="DefaultParagraphFont"/>
    <w:rsid w:val="00AA1015"/>
    <w:rPr>
      <w:rFonts w:ascii="Arial Narrow" w:hAnsi="Arial Narrow"/>
      <w:sz w:val="16"/>
      <w:u w:val="none"/>
      <w:bdr w:val="single" w:sz="4" w:space="0" w:color="auto"/>
    </w:rPr>
  </w:style>
  <w:style w:type="character" w:customStyle="1" w:styleId="ilad">
    <w:name w:val="il_ad"/>
    <w:rsid w:val="00AA1015"/>
  </w:style>
  <w:style w:type="paragraph" w:customStyle="1" w:styleId="CardsHighlighted">
    <w:name w:val="Cards Highlighted"/>
    <w:next w:val="Normal"/>
    <w:link w:val="CardsHighlightedChar"/>
    <w:rsid w:val="00AA101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AA1015"/>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AA1015"/>
    <w:rPr>
      <w:rFonts w:ascii="Garamond" w:hAnsi="Garamond"/>
      <w:sz w:val="22"/>
      <w:szCs w:val="24"/>
      <w:u w:val="single"/>
      <w:lang w:val="en-US" w:eastAsia="en-US" w:bidi="ar-SA"/>
    </w:rPr>
  </w:style>
  <w:style w:type="paragraph" w:customStyle="1" w:styleId="Style2">
    <w:name w:val="Style2"/>
    <w:basedOn w:val="Heading4"/>
    <w:uiPriority w:val="99"/>
    <w:qFormat/>
    <w:rsid w:val="00AA1015"/>
    <w:pPr>
      <w:spacing w:before="0" w:line="240" w:lineRule="auto"/>
    </w:pPr>
    <w:rPr>
      <w:rFonts w:ascii="Arial" w:eastAsia="Times New Roman" w:hAnsi="Arial" w:cs="Times New Roman"/>
      <w:iCs w:val="0"/>
      <w:caps/>
      <w:szCs w:val="20"/>
    </w:rPr>
  </w:style>
  <w:style w:type="character" w:customStyle="1" w:styleId="pagetitle">
    <w:name w:val="pagetitle"/>
    <w:basedOn w:val="DefaultParagraphFont"/>
    <w:rsid w:val="00AA1015"/>
  </w:style>
  <w:style w:type="paragraph" w:customStyle="1" w:styleId="text">
    <w:name w:val="text"/>
    <w:basedOn w:val="Normal"/>
    <w:rsid w:val="00AA1015"/>
    <w:pPr>
      <w:spacing w:before="100" w:beforeAutospacing="1" w:after="100" w:afterAutospacing="1"/>
    </w:pPr>
    <w:rPr>
      <w:rFonts w:eastAsiaTheme="minorEastAsia"/>
      <w:szCs w:val="24"/>
    </w:rPr>
  </w:style>
  <w:style w:type="character" w:customStyle="1" w:styleId="StyleUnderlineCharChar9ptBold1">
    <w:name w:val="Style Underline Char Char + 9 pt Bold1"/>
    <w:rsid w:val="00AA101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A1015"/>
    <w:rPr>
      <w:rFonts w:ascii="Times New Roman" w:hAnsi="Times New Roman"/>
      <w:sz w:val="20"/>
      <w:szCs w:val="24"/>
      <w:u w:val="single"/>
      <w:lang w:val="en-US" w:eastAsia="en-US" w:bidi="ar-SA"/>
    </w:rPr>
  </w:style>
  <w:style w:type="character" w:customStyle="1" w:styleId="Style9ptBoldUnderline">
    <w:name w:val="Style 9 pt Bold Underline"/>
    <w:rsid w:val="00AA1015"/>
    <w:rPr>
      <w:b/>
      <w:bCs/>
      <w:sz w:val="20"/>
      <w:u w:val="single"/>
    </w:rPr>
  </w:style>
  <w:style w:type="paragraph" w:customStyle="1" w:styleId="StyleUnderline9pt0">
    <w:name w:val="Style Underline + 9 pt"/>
    <w:link w:val="StyleUnderline9ptChar"/>
    <w:rsid w:val="00AA1015"/>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AA1015"/>
    <w:rPr>
      <w:rFonts w:eastAsia="Times New Roman" w:cs="Times New Roman"/>
      <w:szCs w:val="20"/>
      <w:u w:val="single"/>
    </w:rPr>
  </w:style>
  <w:style w:type="character" w:customStyle="1" w:styleId="StyleUnderlineChar1Bold">
    <w:name w:val="Style Underline Char1 + Bold"/>
    <w:rsid w:val="00AA101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rsid w:val="00AA1015"/>
    <w:pPr>
      <w:widowControl w:val="0"/>
      <w:spacing w:after="0" w:line="240" w:lineRule="auto"/>
      <w:ind w:left="288" w:right="288"/>
    </w:pPr>
    <w:rPr>
      <w:rFonts w:eastAsia="Times New Roman"/>
      <w:color w:val="000000"/>
      <w:kern w:val="32"/>
      <w:sz w:val="20"/>
      <w:szCs w:val="20"/>
      <w:lang w:eastAsia="ar-SA"/>
    </w:rPr>
  </w:style>
  <w:style w:type="character" w:customStyle="1" w:styleId="Stylecard9ptChar">
    <w:name w:val="Style card + 9 pt Char"/>
    <w:basedOn w:val="cardChar"/>
    <w:link w:val="Stylecard9pt"/>
    <w:rsid w:val="00AA1015"/>
    <w:rPr>
      <w:rFonts w:ascii="Calibri" w:eastAsia="Times New Roman" w:hAnsi="Calibri" w:cs="Calibri"/>
      <w:color w:val="000000"/>
      <w:kern w:val="32"/>
      <w:sz w:val="20"/>
      <w:szCs w:val="20"/>
      <w:lang w:eastAsia="ar-SA"/>
    </w:rPr>
  </w:style>
  <w:style w:type="character" w:customStyle="1" w:styleId="TagsCharCharChar">
    <w:name w:val="Tags Char Char Char"/>
    <w:basedOn w:val="DefaultParagraphFont"/>
    <w:rsid w:val="00AA1015"/>
    <w:rPr>
      <w:rFonts w:ascii="Times" w:eastAsia="Times" w:hAnsi="Times"/>
      <w:b/>
      <w:noProof w:val="0"/>
      <w:sz w:val="24"/>
      <w:szCs w:val="24"/>
      <w:lang w:val="en-US" w:eastAsia="en-US" w:bidi="ar-SA"/>
    </w:rPr>
  </w:style>
  <w:style w:type="paragraph" w:customStyle="1" w:styleId="NormalWeb8">
    <w:name w:val="Normal (Web)8"/>
    <w:basedOn w:val="Normal"/>
    <w:rsid w:val="00AA1015"/>
    <w:pPr>
      <w:spacing w:before="100" w:beforeAutospacing="1" w:after="100" w:afterAutospacing="1"/>
    </w:pPr>
    <w:rPr>
      <w:rFonts w:eastAsiaTheme="minorEastAsia"/>
      <w:sz w:val="18"/>
      <w:szCs w:val="18"/>
    </w:rPr>
  </w:style>
  <w:style w:type="character" w:customStyle="1" w:styleId="Style11ptBlackUnderline">
    <w:name w:val="Style 11 pt Black Underline"/>
    <w:basedOn w:val="DefaultParagraphFont"/>
    <w:rsid w:val="00AA1015"/>
    <w:rPr>
      <w:color w:val="000000"/>
      <w:sz w:val="20"/>
      <w:u w:val="single"/>
    </w:rPr>
  </w:style>
  <w:style w:type="character" w:customStyle="1" w:styleId="Style11ptBlack">
    <w:name w:val="Style 11 pt Black"/>
    <w:basedOn w:val="DefaultParagraphFont"/>
    <w:rsid w:val="00AA1015"/>
    <w:rPr>
      <w:color w:val="000000"/>
      <w:sz w:val="20"/>
    </w:rPr>
  </w:style>
  <w:style w:type="character" w:customStyle="1" w:styleId="StyleUnderlineCharTimesBold">
    <w:name w:val="Style Underline Char + Times Bold"/>
    <w:basedOn w:val="DefaultParagraphFont"/>
    <w:rsid w:val="00AA1015"/>
    <w:rPr>
      <w:rFonts w:ascii="Times" w:hAnsi="Times"/>
      <w:b w:val="0"/>
      <w:bCs/>
      <w:sz w:val="20"/>
      <w:u w:val="single"/>
    </w:rPr>
  </w:style>
  <w:style w:type="character" w:customStyle="1" w:styleId="blubigktbiz">
    <w:name w:val="blubigktbiz"/>
    <w:rsid w:val="00AA1015"/>
  </w:style>
  <w:style w:type="paragraph" w:customStyle="1" w:styleId="StyleevidencetextBorderSinglesolidlineAuto05ptL">
    <w:name w:val="Style evidence text + Border: : (Single solid line Auto  0.5 pt L..."/>
    <w:basedOn w:val="evidencetext"/>
    <w:link w:val="StyleevidencetextBorderSinglesolidlineAuto05ptLChar"/>
    <w:rsid w:val="00AA1015"/>
    <w:pPr>
      <w:spacing w:after="0" w:line="240" w:lineRule="auto"/>
      <w:ind w:left="-1080" w:right="1728"/>
    </w:pPr>
    <w:rPr>
      <w:rFonts w:ascii="Arial Narrow" w:hAnsi="Arial Narrow"/>
      <w:color w:val="auto"/>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A1015"/>
    <w:rPr>
      <w:rFonts w:ascii="Arial Narrow" w:eastAsiaTheme="minorEastAsia" w:hAnsi="Arial Narrow"/>
      <w:szCs w:val="20"/>
      <w:u w:val="thick"/>
      <w:bdr w:val="single" w:sz="4" w:space="0" w:color="auto"/>
    </w:rPr>
  </w:style>
  <w:style w:type="paragraph" w:styleId="Caption">
    <w:name w:val="caption"/>
    <w:basedOn w:val="Normal"/>
    <w:next w:val="Normal"/>
    <w:qFormat/>
    <w:rsid w:val="00AA1015"/>
    <w:rPr>
      <w:rFonts w:eastAsiaTheme="minorEastAsia"/>
      <w:b/>
      <w:bCs/>
      <w:sz w:val="18"/>
      <w:szCs w:val="18"/>
      <w:lang w:bidi="en-US"/>
    </w:rPr>
  </w:style>
  <w:style w:type="paragraph" w:styleId="TOCHeading">
    <w:name w:val="TOC Heading"/>
    <w:basedOn w:val="Heading1"/>
    <w:next w:val="Normal"/>
    <w:uiPriority w:val="39"/>
    <w:qFormat/>
    <w:rsid w:val="00AA1015"/>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28"/>
      <w:lang w:bidi="en-US"/>
    </w:rPr>
  </w:style>
  <w:style w:type="character" w:customStyle="1" w:styleId="Style4CharChar">
    <w:name w:val="Style4 Char Char"/>
    <w:basedOn w:val="DefaultParagraphFont"/>
    <w:rsid w:val="00AA1015"/>
    <w:rPr>
      <w:rFonts w:ascii="Arial Narrow" w:hAnsi="Arial Narrow"/>
      <w:noProof w:val="0"/>
      <w:szCs w:val="24"/>
      <w:u w:val="single"/>
      <w:lang w:val="en-US" w:eastAsia="en-US" w:bidi="ar-SA"/>
    </w:rPr>
  </w:style>
  <w:style w:type="character" w:customStyle="1" w:styleId="BodyText3Char">
    <w:name w:val="Body Text 3 Char"/>
    <w:basedOn w:val="DefaultParagraphFont"/>
    <w:link w:val="BodyText3"/>
    <w:rsid w:val="00AA1015"/>
    <w:rPr>
      <w:rFonts w:ascii="Arial Narrow" w:eastAsia="Times New Roman" w:hAnsi="Arial Narrow" w:cs="Times New Roman"/>
      <w:sz w:val="16"/>
      <w:szCs w:val="16"/>
    </w:rPr>
  </w:style>
  <w:style w:type="paragraph" w:styleId="BodyText3">
    <w:name w:val="Body Text 3"/>
    <w:basedOn w:val="Normal"/>
    <w:link w:val="BodyText3Char"/>
    <w:rsid w:val="00AA1015"/>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AA1015"/>
    <w:rPr>
      <w:rFonts w:ascii="Calibri" w:hAnsi="Calibri" w:cs="Calibri"/>
      <w:sz w:val="16"/>
      <w:szCs w:val="16"/>
    </w:rPr>
  </w:style>
  <w:style w:type="character" w:customStyle="1" w:styleId="StyleEmphasisArial12ptBold">
    <w:name w:val="Style Emphasis + Arial 12 pt Bold"/>
    <w:rsid w:val="00AA1015"/>
    <w:rPr>
      <w:rFonts w:ascii="Arial" w:hAnsi="Arial"/>
      <w:b/>
      <w:bCs/>
      <w:i/>
      <w:iCs/>
      <w:sz w:val="24"/>
    </w:rPr>
  </w:style>
  <w:style w:type="character" w:customStyle="1" w:styleId="super">
    <w:name w:val="super"/>
    <w:rsid w:val="00AA1015"/>
  </w:style>
  <w:style w:type="character" w:customStyle="1" w:styleId="text30">
    <w:name w:val="text30"/>
    <w:rsid w:val="00AA1015"/>
  </w:style>
  <w:style w:type="character" w:customStyle="1" w:styleId="uppercase">
    <w:name w:val="uppercase"/>
    <w:rsid w:val="00AA1015"/>
  </w:style>
  <w:style w:type="character" w:customStyle="1" w:styleId="bodytext0">
    <w:name w:val="bodytext"/>
    <w:rsid w:val="00AA1015"/>
  </w:style>
  <w:style w:type="character" w:customStyle="1" w:styleId="entry-title">
    <w:name w:val="entry-title"/>
    <w:rsid w:val="00AA1015"/>
  </w:style>
  <w:style w:type="character" w:customStyle="1" w:styleId="BodyTextIndentChar1">
    <w:name w:val="Body Text Indent Char1"/>
    <w:basedOn w:val="DefaultParagraphFont"/>
    <w:uiPriority w:val="99"/>
    <w:semiHidden/>
    <w:rsid w:val="00AA1015"/>
    <w:rPr>
      <w:rFonts w:ascii="Times New Roman" w:hAnsi="Times New Roman" w:cs="Times New Roman"/>
      <w:sz w:val="20"/>
    </w:rPr>
  </w:style>
  <w:style w:type="character" w:customStyle="1" w:styleId="Style6pt">
    <w:name w:val="Style 6 pt"/>
    <w:basedOn w:val="DefaultParagraphFont"/>
    <w:qFormat/>
    <w:rsid w:val="00AA1015"/>
    <w:rPr>
      <w:sz w:val="12"/>
    </w:rPr>
  </w:style>
  <w:style w:type="character" w:customStyle="1" w:styleId="CiteCharCharCharCharCharChar">
    <w:name w:val="Cite Char Char Char Char Char Char"/>
    <w:basedOn w:val="DefaultParagraphFont"/>
    <w:rsid w:val="00AA1015"/>
    <w:rPr>
      <w:b/>
      <w:noProof w:val="0"/>
      <w:sz w:val="22"/>
      <w:szCs w:val="24"/>
      <w:u w:val="single"/>
      <w:lang w:val="en-US" w:eastAsia="en-US" w:bidi="ar-SA"/>
    </w:rPr>
  </w:style>
  <w:style w:type="character" w:customStyle="1" w:styleId="mainbody1">
    <w:name w:val="mainbody1"/>
    <w:basedOn w:val="DefaultParagraphFont"/>
    <w:rsid w:val="00AA1015"/>
    <w:rPr>
      <w:rFonts w:ascii="Verdana" w:hAnsi="Verdana" w:hint="default"/>
      <w:color w:val="000000"/>
      <w:sz w:val="22"/>
      <w:szCs w:val="22"/>
    </w:rPr>
  </w:style>
  <w:style w:type="paragraph" w:customStyle="1" w:styleId="loose">
    <w:name w:val="loose"/>
    <w:basedOn w:val="Normal"/>
    <w:rsid w:val="00AA1015"/>
    <w:pPr>
      <w:spacing w:before="100" w:beforeAutospacing="1" w:after="100" w:afterAutospacing="1"/>
    </w:pPr>
    <w:rPr>
      <w:rFonts w:eastAsiaTheme="minorEastAsia"/>
      <w:szCs w:val="24"/>
    </w:rPr>
  </w:style>
  <w:style w:type="character" w:customStyle="1" w:styleId="ssl4">
    <w:name w:val="ss_l4"/>
    <w:basedOn w:val="DefaultParagraphFont"/>
    <w:rsid w:val="00AA1015"/>
  </w:style>
  <w:style w:type="paragraph" w:customStyle="1" w:styleId="StyleNormalWeb11ptUnderline">
    <w:name w:val="Style Normal (Web) + 11 pt Underline"/>
    <w:basedOn w:val="NormalWeb"/>
    <w:link w:val="StyleNormalWeb11ptUnderlineChar"/>
    <w:rsid w:val="00AA1015"/>
    <w:pPr>
      <w:spacing w:line="240" w:lineRule="auto"/>
    </w:pPr>
    <w:rPr>
      <w:rFonts w:eastAsia="Calibri" w:cs="Calibri"/>
      <w:u w:val="single"/>
    </w:rPr>
  </w:style>
  <w:style w:type="character" w:customStyle="1" w:styleId="StyleNormalWeb11ptUnderlineChar">
    <w:name w:val="Style Normal (Web) + 11 pt Underline Char"/>
    <w:basedOn w:val="DefaultParagraphFont"/>
    <w:link w:val="StyleNormalWeb11ptUnderline"/>
    <w:rsid w:val="00AA1015"/>
    <w:rPr>
      <w:rFonts w:ascii="Calibri" w:eastAsia="Calibri" w:hAnsi="Calibri" w:cs="Calibri"/>
      <w:szCs w:val="24"/>
      <w:u w:val="single"/>
    </w:rPr>
  </w:style>
  <w:style w:type="character" w:customStyle="1" w:styleId="cit-first-element">
    <w:name w:val="cit-first-element"/>
    <w:basedOn w:val="DefaultParagraphFont"/>
    <w:rsid w:val="00AA1015"/>
  </w:style>
  <w:style w:type="character" w:customStyle="1" w:styleId="title1">
    <w:name w:val="title1"/>
    <w:basedOn w:val="DefaultParagraphFont"/>
    <w:rsid w:val="00AA1015"/>
  </w:style>
  <w:style w:type="character" w:customStyle="1" w:styleId="StyleThickunderline1">
    <w:name w:val="Style Thick underline1"/>
    <w:basedOn w:val="DefaultParagraphFont"/>
    <w:rsid w:val="00AA1015"/>
    <w:rPr>
      <w:u w:val="single"/>
    </w:rPr>
  </w:style>
  <w:style w:type="character" w:customStyle="1" w:styleId="HeaderChar1">
    <w:name w:val="Header Char1"/>
    <w:basedOn w:val="DefaultParagraphFont"/>
    <w:rsid w:val="00AA1015"/>
    <w:rPr>
      <w:rFonts w:ascii="Georgia" w:hAnsi="Georgia"/>
    </w:rPr>
  </w:style>
  <w:style w:type="character" w:customStyle="1" w:styleId="FooterChar1">
    <w:name w:val="Footer Char1"/>
    <w:basedOn w:val="DefaultParagraphFont"/>
    <w:uiPriority w:val="99"/>
    <w:semiHidden/>
    <w:rsid w:val="00AA1015"/>
    <w:rPr>
      <w:rFonts w:ascii="Georgia" w:hAnsi="Georgia"/>
    </w:rPr>
  </w:style>
  <w:style w:type="character" w:customStyle="1" w:styleId="UnderlineBold0">
    <w:name w:val="Underline Bold"/>
    <w:uiPriority w:val="6"/>
    <w:qFormat/>
    <w:rsid w:val="00AA1015"/>
    <w:rPr>
      <w:b/>
      <w:sz w:val="20"/>
      <w:u w:val="single"/>
    </w:rPr>
  </w:style>
  <w:style w:type="character" w:customStyle="1" w:styleId="NormalTextChar">
    <w:name w:val="Normal Text Char"/>
    <w:link w:val="NormalText"/>
    <w:rsid w:val="00AA1015"/>
    <w:rPr>
      <w:rFonts w:ascii="Calibri" w:eastAsiaTheme="minorEastAsia" w:hAnsi="Calibri"/>
      <w:szCs w:val="26"/>
    </w:rPr>
  </w:style>
  <w:style w:type="character" w:customStyle="1" w:styleId="abodyblack3">
    <w:name w:val="abodyblack3"/>
    <w:basedOn w:val="DefaultParagraphFont"/>
    <w:rsid w:val="00AA1015"/>
  </w:style>
  <w:style w:type="paragraph" w:customStyle="1" w:styleId="UnderlineChar2CharChar">
    <w:name w:val="Underline Char2 Char Char"/>
    <w:basedOn w:val="Normal"/>
    <w:link w:val="UnderlineChar2CharCharChar"/>
    <w:rsid w:val="00AA1015"/>
    <w:rPr>
      <w:rFonts w:eastAsia="MS Mincho" w:cstheme="minorBidi"/>
      <w:szCs w:val="20"/>
      <w:u w:val="single"/>
    </w:rPr>
  </w:style>
  <w:style w:type="character" w:customStyle="1" w:styleId="UnderlineChar2CharCharChar">
    <w:name w:val="Underline Char2 Char Char Char"/>
    <w:link w:val="UnderlineChar2CharChar"/>
    <w:rsid w:val="00AA1015"/>
    <w:rPr>
      <w:rFonts w:ascii="Calibri" w:eastAsia="MS Mincho" w:hAnsi="Calibri"/>
      <w:szCs w:val="20"/>
      <w:u w:val="single"/>
    </w:rPr>
  </w:style>
  <w:style w:type="character" w:customStyle="1" w:styleId="mainheading">
    <w:name w:val="mainheading"/>
    <w:basedOn w:val="DefaultParagraphFont"/>
    <w:rsid w:val="00AA1015"/>
  </w:style>
  <w:style w:type="paragraph" w:customStyle="1" w:styleId="BoldandUnderlineChar2CharChar">
    <w:name w:val="Bold and Underline Char2 Char Char"/>
    <w:basedOn w:val="Normal"/>
    <w:link w:val="BoldandUnderlineChar2CharCharChar"/>
    <w:rsid w:val="00AA1015"/>
    <w:rPr>
      <w:rFonts w:eastAsiaTheme="minorEastAsia" w:cstheme="minorBidi"/>
      <w:b/>
      <w:szCs w:val="24"/>
      <w:u w:val="single"/>
    </w:rPr>
  </w:style>
  <w:style w:type="character" w:customStyle="1" w:styleId="BoldandUnderlineChar2CharCharChar">
    <w:name w:val="Bold and Underline Char2 Char Char Char"/>
    <w:basedOn w:val="DefaultParagraphFont"/>
    <w:link w:val="BoldandUnderlineChar2CharChar"/>
    <w:rsid w:val="00AA1015"/>
    <w:rPr>
      <w:rFonts w:ascii="Calibri" w:eastAsiaTheme="minorEastAsia" w:hAnsi="Calibri"/>
      <w:b/>
      <w:szCs w:val="24"/>
      <w:u w:val="single"/>
    </w:rPr>
  </w:style>
  <w:style w:type="character" w:customStyle="1" w:styleId="StyleUnderlineChar9ptChar">
    <w:name w:val="Style Underline Char + 9 pt Char"/>
    <w:basedOn w:val="UnderlineCharChar"/>
    <w:rsid w:val="00AA1015"/>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AA1015"/>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AA1015"/>
    <w:rPr>
      <w:sz w:val="16"/>
    </w:rPr>
  </w:style>
  <w:style w:type="paragraph" w:customStyle="1" w:styleId="Reduce8pt">
    <w:name w:val="Reduce 8pt"/>
    <w:basedOn w:val="Normal"/>
    <w:link w:val="Reduce8ptCharChar"/>
    <w:rsid w:val="00AA1015"/>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AA1015"/>
    <w:pPr>
      <w:contextualSpacing/>
    </w:pPr>
    <w:rPr>
      <w:rFonts w:eastAsia="Calibri" w:cstheme="minorBidi"/>
      <w:szCs w:val="24"/>
    </w:rPr>
  </w:style>
  <w:style w:type="character" w:customStyle="1" w:styleId="citenon-boldChar">
    <w:name w:val="cite non-bold Char"/>
    <w:basedOn w:val="DefaultParagraphFont"/>
    <w:link w:val="citenon-bold"/>
    <w:locked/>
    <w:rsid w:val="00AA1015"/>
    <w:rPr>
      <w:rFonts w:ascii="Garamond" w:eastAsiaTheme="minorEastAsia" w:hAnsi="Garamond"/>
      <w:szCs w:val="20"/>
    </w:rPr>
  </w:style>
  <w:style w:type="character" w:customStyle="1" w:styleId="boldciteChar4">
    <w:name w:val="bold cite Char4"/>
    <w:link w:val="boldcite"/>
    <w:locked/>
    <w:rsid w:val="00AA1015"/>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AA1015"/>
    <w:rPr>
      <w:rFonts w:ascii="Arial" w:eastAsia="Times New Roman" w:hAnsi="Arial" w:cs="Times New Roman"/>
      <w:b/>
      <w:color w:val="000000"/>
      <w:sz w:val="20"/>
      <w:u w:val="thick" w:color="000000"/>
    </w:rPr>
  </w:style>
  <w:style w:type="paragraph" w:customStyle="1" w:styleId="Style7">
    <w:name w:val="Style7"/>
    <w:basedOn w:val="Normal"/>
    <w:uiPriority w:val="99"/>
    <w:rsid w:val="00AA1015"/>
    <w:pPr>
      <w:widowControl w:val="0"/>
      <w:autoSpaceDE w:val="0"/>
      <w:autoSpaceDN w:val="0"/>
      <w:adjustRightInd w:val="0"/>
      <w:spacing w:line="229" w:lineRule="exact"/>
    </w:pPr>
    <w:rPr>
      <w:rFonts w:ascii="Arial Narrow" w:eastAsiaTheme="minorEastAsia" w:hAnsi="Arial Narrow" w:cstheme="minorBidi"/>
      <w:szCs w:val="24"/>
    </w:rPr>
  </w:style>
  <w:style w:type="paragraph" w:customStyle="1" w:styleId="TagCite0">
    <w:name w:val="TagCite"/>
    <w:basedOn w:val="Normal"/>
    <w:uiPriority w:val="99"/>
    <w:rsid w:val="00AA1015"/>
    <w:rPr>
      <w:rFonts w:eastAsia="Calibri" w:cstheme="minorBidi"/>
      <w:b/>
      <w:szCs w:val="24"/>
    </w:rPr>
  </w:style>
  <w:style w:type="character" w:customStyle="1" w:styleId="HeadingsBaseChar">
    <w:name w:val="Headings Base Char"/>
    <w:basedOn w:val="DefaultParagraphFont"/>
    <w:link w:val="HeadingsBase"/>
    <w:locked/>
    <w:rsid w:val="00AA1015"/>
    <w:rPr>
      <w:rFonts w:ascii="Times New Roman" w:hAnsi="Times New Roman" w:cs="Times New Roman"/>
      <w:b/>
      <w:sz w:val="32"/>
    </w:rPr>
  </w:style>
  <w:style w:type="paragraph" w:customStyle="1" w:styleId="HeadingsBase">
    <w:name w:val="Headings Base"/>
    <w:basedOn w:val="Normal"/>
    <w:link w:val="HeadingsBaseChar"/>
    <w:rsid w:val="00AA1015"/>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rsid w:val="00AA1015"/>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rsid w:val="00AA1015"/>
    <w:pPr>
      <w:spacing w:line="480" w:lineRule="auto"/>
      <w:ind w:firstLine="720"/>
    </w:pPr>
    <w:rPr>
      <w:rFonts w:eastAsia="Calibri" w:cstheme="minorBidi"/>
      <w:szCs w:val="24"/>
    </w:rPr>
  </w:style>
  <w:style w:type="paragraph" w:customStyle="1" w:styleId="SchoolBlockQuote">
    <w:name w:val="School Block Quote"/>
    <w:basedOn w:val="SchoolPaper"/>
    <w:uiPriority w:val="99"/>
    <w:rsid w:val="00AA1015"/>
  </w:style>
  <w:style w:type="paragraph" w:customStyle="1" w:styleId="SchoolWorksCited">
    <w:name w:val="School Works Cited"/>
    <w:basedOn w:val="SchoolPaper"/>
    <w:uiPriority w:val="99"/>
    <w:rsid w:val="00AA1015"/>
  </w:style>
  <w:style w:type="paragraph" w:customStyle="1" w:styleId="BlockQuote">
    <w:name w:val="Block Quote"/>
    <w:basedOn w:val="Normal"/>
    <w:uiPriority w:val="99"/>
    <w:rsid w:val="00AA1015"/>
    <w:pPr>
      <w:ind w:left="720" w:right="720"/>
    </w:pPr>
    <w:rPr>
      <w:rFonts w:eastAsia="Calibri" w:cstheme="minorBidi"/>
      <w:szCs w:val="24"/>
    </w:rPr>
  </w:style>
  <w:style w:type="paragraph" w:customStyle="1" w:styleId="PaperBody">
    <w:name w:val="Paper Body"/>
    <w:basedOn w:val="Normal"/>
    <w:uiPriority w:val="99"/>
    <w:rsid w:val="00AA1015"/>
    <w:pPr>
      <w:spacing w:line="480" w:lineRule="auto"/>
      <w:ind w:firstLine="720"/>
    </w:pPr>
    <w:rPr>
      <w:rFonts w:eastAsia="Calibri" w:cstheme="minorBidi"/>
      <w:szCs w:val="24"/>
    </w:rPr>
  </w:style>
  <w:style w:type="paragraph" w:customStyle="1" w:styleId="PaperCitation">
    <w:name w:val="Paper Citation"/>
    <w:basedOn w:val="Normal"/>
    <w:uiPriority w:val="99"/>
    <w:rsid w:val="00AA1015"/>
    <w:pPr>
      <w:spacing w:line="480" w:lineRule="auto"/>
      <w:ind w:left="720" w:hanging="720"/>
    </w:pPr>
    <w:rPr>
      <w:rFonts w:eastAsia="Calibri" w:cstheme="minorBidi"/>
      <w:szCs w:val="24"/>
    </w:rPr>
  </w:style>
  <w:style w:type="character" w:customStyle="1" w:styleId="hatChar">
    <w:name w:val="hat Char"/>
    <w:basedOn w:val="DefaultParagraphFont"/>
    <w:link w:val="hat"/>
    <w:locked/>
    <w:rsid w:val="00AA1015"/>
    <w:rPr>
      <w:rFonts w:ascii="Calibri" w:eastAsiaTheme="minorEastAsia" w:hAnsi="Calibri" w:cs="Arial"/>
      <w:b/>
      <w:bCs/>
      <w:sz w:val="32"/>
      <w:szCs w:val="24"/>
      <w:u w:val="single"/>
    </w:rPr>
  </w:style>
  <w:style w:type="paragraph" w:customStyle="1" w:styleId="WW-Default">
    <w:name w:val="WW-Default"/>
    <w:uiPriority w:val="99"/>
    <w:rsid w:val="00AA1015"/>
    <w:pPr>
      <w:suppressAutoHyphens/>
      <w:spacing w:after="0" w:line="240" w:lineRule="auto"/>
    </w:pPr>
    <w:rPr>
      <w:rFonts w:ascii="Georgia" w:eastAsia="Calibri" w:hAnsi="Georgia" w:cs="Calibri"/>
      <w:lang w:eastAsia="ar-SA"/>
    </w:rPr>
  </w:style>
  <w:style w:type="paragraph" w:customStyle="1" w:styleId="B-TagCite">
    <w:name w:val="B-TagCite"/>
    <w:uiPriority w:val="99"/>
    <w:rsid w:val="00AA101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AA1015"/>
    <w:rPr>
      <w:rFonts w:ascii="Times New Roman" w:hAnsi="Times New Roman" w:cs="Times New Roman"/>
      <w:b/>
      <w:sz w:val="20"/>
    </w:rPr>
  </w:style>
  <w:style w:type="paragraph" w:customStyle="1" w:styleId="MicroText">
    <w:name w:val="MicroText"/>
    <w:basedOn w:val="Normal"/>
    <w:next w:val="Normal"/>
    <w:link w:val="MicroTextChar"/>
    <w:rsid w:val="00AA1015"/>
    <w:rPr>
      <w:rFonts w:ascii="Arial Narrow" w:hAnsi="Arial Narrow" w:cstheme="minorBidi"/>
      <w:sz w:val="12"/>
    </w:rPr>
  </w:style>
  <w:style w:type="character" w:customStyle="1" w:styleId="Footnote2Char">
    <w:name w:val="Footnote2 Char"/>
    <w:link w:val="Footnote2"/>
    <w:locked/>
    <w:rsid w:val="00AA1015"/>
  </w:style>
  <w:style w:type="paragraph" w:customStyle="1" w:styleId="Footnote2">
    <w:name w:val="Footnote2"/>
    <w:basedOn w:val="Normal"/>
    <w:next w:val="Normal"/>
    <w:link w:val="Footnote2Char"/>
    <w:autoRedefine/>
    <w:rsid w:val="00AA1015"/>
    <w:pPr>
      <w:spacing w:after="120" w:line="480" w:lineRule="auto"/>
    </w:pPr>
    <w:rPr>
      <w:rFonts w:asciiTheme="minorHAnsi" w:hAnsiTheme="minorHAnsi" w:cstheme="minorBidi"/>
    </w:rPr>
  </w:style>
  <w:style w:type="paragraph" w:customStyle="1" w:styleId="indent">
    <w:name w:val="indent"/>
    <w:basedOn w:val="Normal"/>
    <w:uiPriority w:val="99"/>
    <w:rsid w:val="00AA1015"/>
    <w:pPr>
      <w:spacing w:before="100" w:beforeAutospacing="1" w:after="100" w:afterAutospacing="1"/>
    </w:pPr>
    <w:rPr>
      <w:rFonts w:eastAsiaTheme="minorEastAsia" w:cstheme="minorBidi"/>
      <w:szCs w:val="24"/>
    </w:rPr>
  </w:style>
  <w:style w:type="paragraph" w:customStyle="1" w:styleId="PageHeaderLine1">
    <w:name w:val="PageHeaderLine1"/>
    <w:basedOn w:val="Normal"/>
    <w:uiPriority w:val="99"/>
    <w:rsid w:val="00AA1015"/>
    <w:pPr>
      <w:tabs>
        <w:tab w:val="right" w:pos="10800"/>
      </w:tabs>
    </w:pPr>
    <w:rPr>
      <w:rFonts w:eastAsia="Calibri" w:cstheme="minorBidi"/>
      <w:b/>
      <w:szCs w:val="24"/>
    </w:rPr>
  </w:style>
  <w:style w:type="paragraph" w:customStyle="1" w:styleId="PageHeaderLine2">
    <w:name w:val="PageHeaderLine2"/>
    <w:basedOn w:val="Normal"/>
    <w:next w:val="Normal"/>
    <w:uiPriority w:val="99"/>
    <w:rsid w:val="00AA1015"/>
    <w:pPr>
      <w:tabs>
        <w:tab w:val="right" w:pos="10800"/>
      </w:tabs>
      <w:spacing w:line="480" w:lineRule="auto"/>
    </w:pPr>
    <w:rPr>
      <w:rFonts w:eastAsia="Calibri" w:cstheme="minorBidi"/>
      <w:b/>
      <w:szCs w:val="24"/>
    </w:rPr>
  </w:style>
  <w:style w:type="character" w:customStyle="1" w:styleId="CardTextChar3">
    <w:name w:val="CardText Char"/>
    <w:basedOn w:val="DefaultParagraphFont"/>
    <w:link w:val="CardText1"/>
    <w:locked/>
    <w:rsid w:val="00AA1015"/>
    <w:rPr>
      <w:rFonts w:ascii="Times New Roman" w:hAnsi="Times New Roman" w:cs="Times New Roman"/>
      <w:sz w:val="20"/>
    </w:rPr>
  </w:style>
  <w:style w:type="paragraph" w:customStyle="1" w:styleId="CardText1">
    <w:name w:val="CardText"/>
    <w:basedOn w:val="Normal"/>
    <w:link w:val="CardTextChar3"/>
    <w:qFormat/>
    <w:rsid w:val="00AA1015"/>
    <w:pPr>
      <w:ind w:left="288"/>
    </w:pPr>
    <w:rPr>
      <w:rFonts w:ascii="Times New Roman" w:hAnsi="Times New Roman" w:cs="Times New Roman"/>
      <w:sz w:val="20"/>
    </w:rPr>
  </w:style>
  <w:style w:type="character" w:customStyle="1" w:styleId="stylestylebold12pt">
    <w:name w:val="stylestylebold12pt"/>
    <w:basedOn w:val="DefaultParagraphFont"/>
    <w:rsid w:val="00AA1015"/>
  </w:style>
  <w:style w:type="character" w:customStyle="1" w:styleId="styleboldunderline">
    <w:name w:val="styleboldunderline"/>
    <w:basedOn w:val="DefaultParagraphFont"/>
    <w:rsid w:val="00AA1015"/>
  </w:style>
  <w:style w:type="character" w:customStyle="1" w:styleId="box">
    <w:name w:val="box"/>
    <w:basedOn w:val="DefaultParagraphFont"/>
    <w:rsid w:val="00AA1015"/>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AA1015"/>
    <w:rPr>
      <w:rFonts w:ascii="Arial Narrow" w:hAnsi="Arial Narrow" w:cs="Arial Narrow" w:hint="default"/>
      <w:sz w:val="18"/>
      <w:szCs w:val="18"/>
    </w:rPr>
  </w:style>
  <w:style w:type="character" w:customStyle="1" w:styleId="FontStyle14">
    <w:name w:val="Font Style14"/>
    <w:basedOn w:val="DefaultParagraphFont"/>
    <w:uiPriority w:val="99"/>
    <w:rsid w:val="00AA101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AA1015"/>
    <w:rPr>
      <w:rFonts w:ascii="Arial Narrow" w:hAnsi="Arial Narrow" w:cs="Arial Narrow" w:hint="default"/>
      <w:b/>
      <w:bCs/>
      <w:sz w:val="10"/>
      <w:szCs w:val="10"/>
    </w:rPr>
  </w:style>
  <w:style w:type="character" w:customStyle="1" w:styleId="CardTagandCiteChar">
    <w:name w:val="Card Tag and Cite Char"/>
    <w:basedOn w:val="DefaultParagraphFont"/>
    <w:rsid w:val="00AA1015"/>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rsid w:val="00AA1015"/>
    <w:rPr>
      <w:rFonts w:ascii="Arial Narrow" w:hAnsi="Arial Narrow" w:hint="default"/>
      <w:b/>
      <w:bCs w:val="0"/>
      <w:noProof w:val="0"/>
      <w:color w:val="000000"/>
      <w:sz w:val="22"/>
      <w:szCs w:val="22"/>
      <w:u w:val="single"/>
      <w:lang w:val="en-US" w:eastAsia="en-US" w:bidi="ar-SA"/>
    </w:rPr>
  </w:style>
  <w:style w:type="character" w:customStyle="1" w:styleId="SmallText0">
    <w:name w:val="SmallText"/>
    <w:rsid w:val="00AA1015"/>
    <w:rPr>
      <w:color w:val="000000"/>
    </w:rPr>
  </w:style>
  <w:style w:type="character" w:customStyle="1" w:styleId="CardUnderlinedChar">
    <w:name w:val="Card Underlined Char"/>
    <w:basedOn w:val="DefaultParagraphFont"/>
    <w:rsid w:val="00AA1015"/>
    <w:rPr>
      <w:rFonts w:ascii="Arial Narrow" w:hAnsi="Arial Narrow" w:hint="default"/>
      <w:sz w:val="22"/>
      <w:szCs w:val="24"/>
      <w:u w:val="single"/>
      <w:lang w:val="en-US" w:eastAsia="en-US" w:bidi="ar-SA"/>
    </w:rPr>
  </w:style>
  <w:style w:type="character" w:customStyle="1" w:styleId="underline3">
    <w:name w:val="underline3"/>
    <w:basedOn w:val="underline20"/>
    <w:rsid w:val="00AA1015"/>
    <w:rPr>
      <w:rFonts w:ascii="Arial" w:hAnsi="Arial"/>
      <w:sz w:val="18"/>
      <w:u w:val="single"/>
      <w:bdr w:val="none" w:sz="0" w:space="0" w:color="auto" w:frame="1"/>
      <w:shd w:val="clear" w:color="auto" w:fill="FFFF00"/>
    </w:rPr>
  </w:style>
  <w:style w:type="character" w:customStyle="1" w:styleId="menu">
    <w:name w:val="menu"/>
    <w:basedOn w:val="DefaultParagraphFont"/>
    <w:rsid w:val="00AA1015"/>
  </w:style>
  <w:style w:type="character" w:customStyle="1" w:styleId="standardcontent">
    <w:name w:val="standardcontent"/>
    <w:basedOn w:val="DefaultParagraphFont"/>
    <w:rsid w:val="00AA1015"/>
  </w:style>
  <w:style w:type="character" w:customStyle="1" w:styleId="storyby">
    <w:name w:val="storyby"/>
    <w:basedOn w:val="DefaultParagraphFont"/>
    <w:rsid w:val="00AA1015"/>
  </w:style>
  <w:style w:type="character" w:customStyle="1" w:styleId="7TimesNewRoman">
    <w:name w:val="7 Times New Roman"/>
    <w:rsid w:val="00AA1015"/>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itxtrst">
    <w:name w:val="itxtrst"/>
    <w:rsid w:val="00AA1015"/>
  </w:style>
  <w:style w:type="character" w:customStyle="1" w:styleId="A-Underlining">
    <w:name w:val="A-Underlining"/>
    <w:basedOn w:val="DefaultParagraphFont"/>
    <w:rsid w:val="00AA1015"/>
    <w:rPr>
      <w:rFonts w:ascii="Garamond" w:hAnsi="Garamond" w:hint="default"/>
      <w:color w:val="auto"/>
      <w:sz w:val="24"/>
      <w:u w:val="single"/>
    </w:rPr>
  </w:style>
  <w:style w:type="character" w:customStyle="1" w:styleId="StyleUnderlineBold0">
    <w:name w:val="Style Underline + Bold"/>
    <w:rsid w:val="00AA1015"/>
    <w:rPr>
      <w:b/>
      <w:bCs/>
      <w:u w:val="single"/>
    </w:rPr>
  </w:style>
  <w:style w:type="character" w:customStyle="1" w:styleId="Underline-Highlighted">
    <w:name w:val="Underline-Highlighted"/>
    <w:uiPriority w:val="1"/>
    <w:qFormat/>
    <w:rsid w:val="00AA1015"/>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AA1015"/>
  </w:style>
  <w:style w:type="character" w:customStyle="1" w:styleId="newsmain">
    <w:name w:val="news_main"/>
    <w:basedOn w:val="DefaultParagraphFont"/>
    <w:rsid w:val="00AA1015"/>
  </w:style>
  <w:style w:type="character" w:customStyle="1" w:styleId="vitstoryheadline">
    <w:name w:val="vitstoryheadline"/>
    <w:rsid w:val="00AA1015"/>
  </w:style>
  <w:style w:type="character" w:customStyle="1" w:styleId="AuthorDate0">
    <w:name w:val="Author Date"/>
    <w:rsid w:val="00AA1015"/>
    <w:rPr>
      <w:b/>
      <w:bCs w:val="0"/>
      <w:sz w:val="24"/>
      <w:u w:val="thick"/>
    </w:rPr>
  </w:style>
  <w:style w:type="character" w:customStyle="1" w:styleId="red">
    <w:name w:val="red"/>
    <w:basedOn w:val="DefaultParagraphFont"/>
    <w:rsid w:val="00AA1015"/>
  </w:style>
  <w:style w:type="character" w:customStyle="1" w:styleId="at">
    <w:name w:val="at"/>
    <w:rsid w:val="00AA1015"/>
  </w:style>
  <w:style w:type="character" w:customStyle="1" w:styleId="org">
    <w:name w:val="org"/>
    <w:rsid w:val="00AA1015"/>
  </w:style>
  <w:style w:type="character" w:customStyle="1" w:styleId="pnumber">
    <w:name w:val="pnumber"/>
    <w:rsid w:val="00AA1015"/>
  </w:style>
  <w:style w:type="character" w:customStyle="1" w:styleId="ital">
    <w:name w:val="ital"/>
    <w:rsid w:val="00AA1015"/>
  </w:style>
  <w:style w:type="character" w:customStyle="1" w:styleId="orgdiv">
    <w:name w:val="orgdiv"/>
    <w:rsid w:val="00AA1015"/>
  </w:style>
  <w:style w:type="character" w:customStyle="1" w:styleId="orgname">
    <w:name w:val="orgname"/>
    <w:rsid w:val="00AA1015"/>
  </w:style>
  <w:style w:type="character" w:customStyle="1" w:styleId="city">
    <w:name w:val="city"/>
    <w:rsid w:val="00AA1015"/>
  </w:style>
  <w:style w:type="character" w:customStyle="1" w:styleId="state">
    <w:name w:val="state"/>
    <w:rsid w:val="00AA1015"/>
  </w:style>
  <w:style w:type="character" w:customStyle="1" w:styleId="country">
    <w:name w:val="country"/>
    <w:rsid w:val="00AA1015"/>
  </w:style>
  <w:style w:type="character" w:customStyle="1" w:styleId="articletitle">
    <w:name w:val="articletitle"/>
    <w:rsid w:val="00AA1015"/>
    <w:rPr>
      <w:rFonts w:ascii="Times New Roman" w:hAnsi="Times New Roman" w:cs="Times New Roman" w:hint="default"/>
    </w:rPr>
  </w:style>
  <w:style w:type="character" w:customStyle="1" w:styleId="6pointChar">
    <w:name w:val="6 point Char"/>
    <w:rsid w:val="00AA1015"/>
    <w:rPr>
      <w:rFonts w:ascii="Times New Roman" w:hAnsi="Times New Roman" w:cs="Times New Roman" w:hint="default"/>
      <w:sz w:val="12"/>
      <w:lang w:val="en-US" w:eastAsia="en-US"/>
    </w:rPr>
  </w:style>
  <w:style w:type="character" w:customStyle="1" w:styleId="StyleThickunderline">
    <w:name w:val="Style Thick underline"/>
    <w:qFormat/>
    <w:rsid w:val="00AA1015"/>
    <w:rPr>
      <w:u w:val="thick"/>
    </w:rPr>
  </w:style>
  <w:style w:type="character" w:customStyle="1" w:styleId="Box0">
    <w:name w:val="Box!"/>
    <w:rsid w:val="00AA1015"/>
    <w:rPr>
      <w:rFonts w:ascii="Garamond" w:hAnsi="Garamond" w:hint="default"/>
      <w:sz w:val="24"/>
      <w:u w:val="single"/>
      <w:bdr w:val="single" w:sz="4" w:space="0" w:color="auto" w:frame="1"/>
    </w:rPr>
  </w:style>
  <w:style w:type="character" w:customStyle="1" w:styleId="citechar">
    <w:name w:val="citechar"/>
    <w:basedOn w:val="DefaultParagraphFont"/>
    <w:rsid w:val="00AA1015"/>
  </w:style>
  <w:style w:type="character" w:customStyle="1" w:styleId="underlinechar0">
    <w:name w:val="underlinechar"/>
    <w:basedOn w:val="DefaultParagraphFont"/>
    <w:rsid w:val="00AA1015"/>
  </w:style>
  <w:style w:type="character" w:customStyle="1" w:styleId="CardUnderlineChar">
    <w:name w:val="Card Underline Char"/>
    <w:rsid w:val="00AA1015"/>
    <w:rPr>
      <w:szCs w:val="24"/>
      <w:u w:val="single"/>
      <w:lang w:val="en-US" w:eastAsia="en-US" w:bidi="ar-SA"/>
    </w:rPr>
  </w:style>
  <w:style w:type="character" w:customStyle="1" w:styleId="tagciteChar">
    <w:name w:val="tag/cite Char"/>
    <w:basedOn w:val="DefaultParagraphFont"/>
    <w:rsid w:val="00AA1015"/>
    <w:rPr>
      <w:b/>
      <w:bCs w:val="0"/>
      <w:sz w:val="24"/>
      <w:lang w:val="en-US" w:eastAsia="en-US" w:bidi="ar-SA"/>
    </w:rPr>
  </w:style>
  <w:style w:type="character" w:customStyle="1" w:styleId="8pointChar">
    <w:name w:val="8 point Char"/>
    <w:basedOn w:val="DefaultParagraphFont"/>
    <w:rsid w:val="00AA1015"/>
    <w:rPr>
      <w:sz w:val="16"/>
      <w:lang w:val="en-US" w:eastAsia="en-US" w:bidi="ar-SA"/>
    </w:rPr>
  </w:style>
  <w:style w:type="character" w:customStyle="1" w:styleId="BoldText12pt">
    <w:name w:val="Bold Text 12 pt"/>
    <w:rsid w:val="00AA1015"/>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AA1015"/>
  </w:style>
  <w:style w:type="table" w:styleId="TableGrid">
    <w:name w:val="Table Grid"/>
    <w:basedOn w:val="TableNormal"/>
    <w:uiPriority w:val="39"/>
    <w:rsid w:val="00AA10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AA1015"/>
    <w:rPr>
      <w:b/>
      <w:bCs w:val="0"/>
      <w:sz w:val="24"/>
      <w:lang w:val="en-US" w:eastAsia="en-US" w:bidi="ar-SA"/>
    </w:rPr>
  </w:style>
  <w:style w:type="character" w:customStyle="1" w:styleId="gramgrp">
    <w:name w:val="gramgrp"/>
    <w:basedOn w:val="DefaultParagraphFont"/>
    <w:rsid w:val="00AA1015"/>
  </w:style>
  <w:style w:type="character" w:customStyle="1" w:styleId="hi">
    <w:name w:val="hi"/>
    <w:basedOn w:val="DefaultParagraphFont"/>
    <w:rsid w:val="00AA1015"/>
  </w:style>
  <w:style w:type="paragraph" w:customStyle="1" w:styleId="footnotedescription">
    <w:name w:val="footnote description"/>
    <w:next w:val="Normal"/>
    <w:link w:val="footnotedescriptionChar"/>
    <w:hidden/>
    <w:rsid w:val="00AA1015"/>
    <w:pPr>
      <w:spacing w:after="0"/>
      <w:ind w:left="900"/>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AA1015"/>
    <w:rPr>
      <w:rFonts w:ascii="Times New Roman" w:eastAsia="Times New Roman" w:hAnsi="Times New Roman" w:cs="Times New Roman"/>
      <w:color w:val="000000"/>
      <w:sz w:val="20"/>
    </w:rPr>
  </w:style>
  <w:style w:type="character" w:customStyle="1" w:styleId="footnotemark">
    <w:name w:val="footnote mark"/>
    <w:hidden/>
    <w:rsid w:val="00AA1015"/>
    <w:rPr>
      <w:rFonts w:ascii="Times New Roman" w:eastAsia="Times New Roman" w:hAnsi="Times New Roman" w:cs="Times New Roman"/>
      <w:color w:val="000000"/>
      <w:sz w:val="20"/>
      <w:vertAlign w:val="superscript"/>
    </w:rPr>
  </w:style>
  <w:style w:type="character" w:customStyle="1" w:styleId="profileposition">
    <w:name w:val="profile__position"/>
    <w:basedOn w:val="DefaultParagraphFont"/>
    <w:rsid w:val="00AA1015"/>
  </w:style>
  <w:style w:type="paragraph" w:customStyle="1" w:styleId="articleparagraphroot2qm08">
    <w:name w:val="articleparagraph_root__2qm08"/>
    <w:basedOn w:val="Normal"/>
    <w:rsid w:val="00AA1015"/>
    <w:pPr>
      <w:spacing w:before="100" w:beforeAutospacing="1" w:after="100" w:afterAutospacing="1" w:line="240" w:lineRule="auto"/>
    </w:pPr>
    <w:rPr>
      <w:rFonts w:ascii="Times New Roman" w:eastAsia="Times New Roman" w:hAnsi="Times New Roman" w:cs="Times New Roman"/>
      <w:sz w:val="24"/>
    </w:rPr>
  </w:style>
  <w:style w:type="character" w:customStyle="1" w:styleId="company-name-type">
    <w:name w:val="company-name-type"/>
    <w:basedOn w:val="DefaultParagraphFont"/>
    <w:rsid w:val="00AA1015"/>
  </w:style>
  <w:style w:type="paragraph" w:customStyle="1" w:styleId="normal10">
    <w:name w:val="normal1"/>
    <w:basedOn w:val="Normal"/>
    <w:rsid w:val="00AA1015"/>
    <w:pPr>
      <w:spacing w:before="100" w:beforeAutospacing="1" w:after="100" w:afterAutospacing="1" w:line="240" w:lineRule="auto"/>
    </w:pPr>
    <w:rPr>
      <w:rFonts w:ascii="Times New Roman" w:eastAsia="Times New Roman" w:hAnsi="Times New Roman" w:cs="Times New Roman"/>
      <w:sz w:val="24"/>
    </w:rPr>
  </w:style>
  <w:style w:type="paragraph" w:customStyle="1" w:styleId="articlebody-text">
    <w:name w:val="article__body-text"/>
    <w:basedOn w:val="Normal"/>
    <w:rsid w:val="00AA1015"/>
    <w:pPr>
      <w:spacing w:before="100" w:beforeAutospacing="1" w:after="100" w:afterAutospacing="1" w:line="240" w:lineRule="auto"/>
    </w:pPr>
    <w:rPr>
      <w:rFonts w:ascii="Times New Roman" w:eastAsia="Times New Roman" w:hAnsi="Times New Roman" w:cs="Times New Roman"/>
      <w:sz w:val="24"/>
    </w:rPr>
  </w:style>
  <w:style w:type="paragraph" w:customStyle="1" w:styleId="gntarbp">
    <w:name w:val="gnt_ar_b_p"/>
    <w:basedOn w:val="Normal"/>
    <w:rsid w:val="00AA1015"/>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rsid w:val="00AA1015"/>
    <w:pPr>
      <w:spacing w:before="100" w:beforeAutospacing="1" w:after="100" w:afterAutospacing="1" w:line="240" w:lineRule="auto"/>
    </w:pPr>
    <w:rPr>
      <w:rFonts w:ascii="Times New Roman" w:eastAsia="Times New Roman" w:hAnsi="Times New Roman" w:cs="Times New Roman"/>
      <w:sz w:val="24"/>
    </w:rPr>
  </w:style>
  <w:style w:type="character" w:customStyle="1" w:styleId="c-messageattachmentauthorname">
    <w:name w:val="c-message_attachment__author_name"/>
    <w:basedOn w:val="DefaultParagraphFont"/>
    <w:rsid w:val="00AA1015"/>
  </w:style>
  <w:style w:type="character" w:customStyle="1" w:styleId="c-messageattachmenttitle">
    <w:name w:val="c-message_attachment__title"/>
    <w:basedOn w:val="DefaultParagraphFont"/>
    <w:rsid w:val="00AA1015"/>
  </w:style>
  <w:style w:type="character" w:customStyle="1" w:styleId="c-messageattachmenttext">
    <w:name w:val="c-message_attachment__text"/>
    <w:basedOn w:val="DefaultParagraphFont"/>
    <w:rsid w:val="00AA1015"/>
  </w:style>
  <w:style w:type="character" w:customStyle="1" w:styleId="c-messageattachmentmediatrigger">
    <w:name w:val="c-message_attachment__media_trigger"/>
    <w:basedOn w:val="DefaultParagraphFont"/>
    <w:rsid w:val="00AA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rentaffairs.org/2018/10/innovation-under-socialism" TargetMode="External"/><Relationship Id="rId13" Type="http://schemas.openxmlformats.org/officeDocument/2006/relationships/hyperlink" Target="https://www.theguardian.com/world/marine-le-p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dsupra.com/legalnews/trends-in-state-antitrust-enforcement-42950/" TargetMode="External"/><Relationship Id="rId12" Type="http://schemas.openxmlformats.org/officeDocument/2006/relationships/hyperlink" Target="https://www.theguardian.com/film/2013/aug/22/elysium-review"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currentaffairs.org/2018/10/innovation-under-socialism" TargetMode="Externa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theguardian.com/film/movie/131971/road" TargetMode="External"/><Relationship Id="rId5" Type="http://schemas.openxmlformats.org/officeDocument/2006/relationships/webSettings" Target="webSettings.xml"/><Relationship Id="rId15" Type="http://schemas.openxmlformats.org/officeDocument/2006/relationships/hyperlink" Target="https://spectrejournal.com/out-of-lockdown-and-back-into-the-long-depression/" TargetMode="External"/><Relationship Id="rId10" Type="http://schemas.openxmlformats.org/officeDocument/2006/relationships/hyperlink" Target="https://en.wikipedia.org/wiki/PostCapitalism:_A_Guide_to_our_Futu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hi.ox.ac.uk/wp-content/uploads/Existential-Risks-2017-01-23.pdf" TargetMode="External"/><Relationship Id="rId14" Type="http://schemas.openxmlformats.org/officeDocument/2006/relationships/hyperlink" Target="https://www.theguardian.com/business/lehmanbroth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32810</Words>
  <Characters>187017</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2021-11-13T18:40:00Z</dcterms:created>
  <dcterms:modified xsi:type="dcterms:W3CDTF">2021-11-13T18:41:00Z</dcterms:modified>
</cp:coreProperties>
</file>