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1FE5" w14:textId="77777777" w:rsidR="00E234A8" w:rsidRDefault="00E234A8" w:rsidP="00E234A8">
      <w:pPr>
        <w:pStyle w:val="Heading1"/>
      </w:pPr>
      <w:r>
        <w:t>1NC---Round 7---NDT 22</w:t>
      </w:r>
    </w:p>
    <w:p w14:paraId="3734603F" w14:textId="77777777" w:rsidR="00E234A8" w:rsidRDefault="00E234A8" w:rsidP="00E234A8">
      <w:pPr>
        <w:pStyle w:val="Heading2"/>
      </w:pPr>
      <w:r>
        <w:t>Off</w:t>
      </w:r>
    </w:p>
    <w:p w14:paraId="6F5D125F" w14:textId="77777777" w:rsidR="00E234A8" w:rsidRDefault="00E234A8" w:rsidP="00E234A8">
      <w:pPr>
        <w:pStyle w:val="Heading3"/>
      </w:pPr>
      <w:r>
        <w:t>Off</w:t>
      </w:r>
    </w:p>
    <w:p w14:paraId="6096BD45" w14:textId="77777777" w:rsidR="00E234A8" w:rsidRDefault="00E234A8" w:rsidP="00E234A8">
      <w:r>
        <w:t>FTC DA</w:t>
      </w:r>
    </w:p>
    <w:p w14:paraId="11E7FC87" w14:textId="77777777" w:rsidR="00E234A8" w:rsidRPr="009E3CCA" w:rsidRDefault="00E234A8" w:rsidP="00E234A8">
      <w:pPr>
        <w:pStyle w:val="Heading4"/>
      </w:pPr>
      <w:r>
        <w:t xml:space="preserve">Bedoya will be confirmed to the FTC now, but it’s </w:t>
      </w:r>
      <w:r>
        <w:rPr>
          <w:u w:val="single"/>
        </w:rPr>
        <w:t>narrow</w:t>
      </w:r>
      <w:r>
        <w:t>---his agenda is key to regulating facial recognition.</w:t>
      </w:r>
    </w:p>
    <w:p w14:paraId="0BCF6F35" w14:textId="77777777" w:rsidR="00E234A8" w:rsidRDefault="00E234A8" w:rsidP="00E234A8">
      <w:r>
        <w:t xml:space="preserve">Jessica </w:t>
      </w:r>
      <w:r w:rsidRPr="00C64234">
        <w:rPr>
          <w:rStyle w:val="Style13ptBold"/>
        </w:rPr>
        <w:t xml:space="preserve">Rich </w:t>
      </w:r>
      <w:r>
        <w:rPr>
          <w:rStyle w:val="Style13ptBold"/>
        </w:rPr>
        <w:t>21</w:t>
      </w:r>
      <w:r>
        <w:t>. Former director of the Federal Trade Commission’s (FTC) Bureau of Consumer Protection (BCP), Counsel at Kelley Drye LLP. “Some fireworks at Bedoya’s Senate confirmation hearing, but confirmation still seems likely.” Ad Law Access, 11-18-2021. https://www.adlawaccess.com/2021/11/articles/some-fireworks-at-bedoyas-senate-confirmation-hearing-but-confirmation-still-seems-likely/</w:t>
      </w:r>
    </w:p>
    <w:p w14:paraId="2FEA0585" w14:textId="77777777" w:rsidR="00E234A8" w:rsidRPr="00A60E89" w:rsidRDefault="00E234A8" w:rsidP="00E234A8">
      <w:pPr>
        <w:rPr>
          <w:sz w:val="16"/>
        </w:rPr>
      </w:pPr>
      <w:r w:rsidRPr="000A6FDD">
        <w:rPr>
          <w:sz w:val="16"/>
        </w:rPr>
        <w:t xml:space="preserve">On November 17, </w:t>
      </w:r>
      <w:r w:rsidRPr="005D55C5">
        <w:rPr>
          <w:rStyle w:val="StyleUnderline"/>
        </w:rPr>
        <w:t>the Senate Commerce Committee held its</w:t>
      </w:r>
      <w:r w:rsidRPr="000A6FDD">
        <w:rPr>
          <w:sz w:val="16"/>
        </w:rPr>
        <w:t xml:space="preserve"> eagerly-awaited </w:t>
      </w:r>
      <w:r w:rsidRPr="005D55C5">
        <w:rPr>
          <w:rStyle w:val="StyleUnderline"/>
        </w:rPr>
        <w:t>hearing on the nomination of</w:t>
      </w:r>
      <w:r w:rsidRPr="000A6FDD">
        <w:rPr>
          <w:sz w:val="16"/>
        </w:rPr>
        <w:t xml:space="preserve"> Alvaro </w:t>
      </w:r>
      <w:r w:rsidRPr="005D55C5">
        <w:rPr>
          <w:rStyle w:val="StyleUnderline"/>
        </w:rPr>
        <w:t>Bedoya</w:t>
      </w:r>
      <w:r w:rsidRPr="000A6FDD">
        <w:rPr>
          <w:sz w:val="16"/>
        </w:rPr>
        <w:t xml:space="preserve">, a data privacy academic from Georgetown Law, </w:t>
      </w:r>
      <w:r w:rsidRPr="005D55C5">
        <w:rPr>
          <w:rStyle w:val="StyleUnderline"/>
        </w:rPr>
        <w:t>to be FTC Commissioner</w:t>
      </w:r>
      <w:r w:rsidRPr="000A6FDD">
        <w:rPr>
          <w:sz w:val="16"/>
        </w:rPr>
        <w:t xml:space="preserve">. Bedoya is </w:t>
      </w:r>
      <w:r w:rsidRPr="005D55C5">
        <w:rPr>
          <w:rStyle w:val="StyleUnderline"/>
        </w:rPr>
        <w:t>slated to replace</w:t>
      </w:r>
      <w:r w:rsidRPr="000A6FDD">
        <w:rPr>
          <w:sz w:val="16"/>
        </w:rPr>
        <w:t xml:space="preserve"> Rohit </w:t>
      </w:r>
      <w:r w:rsidRPr="005D55C5">
        <w:rPr>
          <w:rStyle w:val="StyleUnderline"/>
        </w:rPr>
        <w:t>Chopra, who departed</w:t>
      </w:r>
      <w:r w:rsidRPr="000A6FDD">
        <w:rPr>
          <w:sz w:val="16"/>
        </w:rPr>
        <w:t xml:space="preserve"> the agency last month </w:t>
      </w:r>
      <w:r w:rsidRPr="005D55C5">
        <w:rPr>
          <w:rStyle w:val="StyleUnderline"/>
        </w:rPr>
        <w:t>to become Director of the CFPB</w:t>
      </w:r>
      <w:r w:rsidRPr="000A6FDD">
        <w:rPr>
          <w:sz w:val="16"/>
        </w:rPr>
        <w:t xml:space="preserve">, and </w:t>
      </w:r>
      <w:r w:rsidRPr="005D55C5">
        <w:rPr>
          <w:rStyle w:val="StyleUnderline"/>
        </w:rPr>
        <w:t xml:space="preserve">Bedoya’s appointment would once again give the Democrats a </w:t>
      </w:r>
      <w:r w:rsidRPr="005D55C5">
        <w:rPr>
          <w:rStyle w:val="Emphasis"/>
        </w:rPr>
        <w:t>voting majority</w:t>
      </w:r>
      <w:r w:rsidRPr="000A6FDD">
        <w:rPr>
          <w:sz w:val="16"/>
        </w:rPr>
        <w:t xml:space="preserve">. In the run-up to his hearing, some have wondered – Can we expect Bedoya to provide Chair Khan with a reliable third vote for her agenda, or will he bring a more bipartisan approach to the </w:t>
      </w:r>
      <w:r w:rsidRPr="00A60E89">
        <w:rPr>
          <w:sz w:val="16"/>
        </w:rPr>
        <w:t>agency? From his answers and demeanor at the hearing, the answer is probably…both.</w:t>
      </w:r>
    </w:p>
    <w:p w14:paraId="3FE27ACF" w14:textId="77777777" w:rsidR="00E234A8" w:rsidRPr="00A60E89" w:rsidRDefault="00E234A8" w:rsidP="00E234A8">
      <w:pPr>
        <w:rPr>
          <w:sz w:val="16"/>
        </w:rPr>
      </w:pPr>
      <w:r w:rsidRPr="00A60E89">
        <w:rPr>
          <w:sz w:val="16"/>
        </w:rPr>
        <w:t xml:space="preserve">First, a little table-setting: Bedoya’s nomination was considered along with three others – Jessica Rosenworcel for FCC Chair and two nominees for the Department of Commerce. The hearing was well-attended by Committee members, who directed the majority of their questions to Rosenworcel. (Yes, net neutrality, broadband access, and the “homework gap” all got more attention than privacy.) </w:t>
      </w:r>
      <w:r w:rsidRPr="009E3CCA">
        <w:rPr>
          <w:rStyle w:val="StyleUnderline"/>
          <w:highlight w:val="cyan"/>
        </w:rPr>
        <w:t xml:space="preserve">All </w:t>
      </w:r>
      <w:r w:rsidRPr="00090C63">
        <w:rPr>
          <w:rStyle w:val="StyleUnderline"/>
        </w:rPr>
        <w:t xml:space="preserve">four current FTC </w:t>
      </w:r>
      <w:r w:rsidRPr="009E3CCA">
        <w:rPr>
          <w:rStyle w:val="StyleUnderline"/>
          <w:highlight w:val="cyan"/>
        </w:rPr>
        <w:t>Commissioners</w:t>
      </w:r>
      <w:r w:rsidRPr="00090C63">
        <w:rPr>
          <w:rStyle w:val="StyleUnderline"/>
        </w:rPr>
        <w:t xml:space="preserve"> </w:t>
      </w:r>
      <w:r w:rsidRPr="00090C63">
        <w:rPr>
          <w:rStyle w:val="Emphasis"/>
        </w:rPr>
        <w:t>attended</w:t>
      </w:r>
      <w:r w:rsidRPr="00090C63">
        <w:rPr>
          <w:rStyle w:val="StyleUnderline"/>
        </w:rPr>
        <w:t xml:space="preserve"> the hearing </w:t>
      </w:r>
      <w:r w:rsidRPr="00090C63">
        <w:rPr>
          <w:rStyle w:val="Emphasis"/>
        </w:rPr>
        <w:t>in person</w:t>
      </w:r>
      <w:r w:rsidRPr="00090C63">
        <w:rPr>
          <w:rStyle w:val="StyleUnderline"/>
        </w:rPr>
        <w:t xml:space="preserve">, in a </w:t>
      </w:r>
      <w:r w:rsidRPr="009E3CCA">
        <w:rPr>
          <w:rStyle w:val="Emphasis"/>
          <w:highlight w:val="cyan"/>
        </w:rPr>
        <w:t>bipartisan</w:t>
      </w:r>
      <w:r w:rsidRPr="00090C63">
        <w:rPr>
          <w:rStyle w:val="Emphasis"/>
        </w:rPr>
        <w:t xml:space="preserve"> show of </w:t>
      </w:r>
      <w:r w:rsidRPr="009E3CCA">
        <w:rPr>
          <w:rStyle w:val="Emphasis"/>
          <w:highlight w:val="cyan"/>
        </w:rPr>
        <w:t xml:space="preserve">support </w:t>
      </w:r>
      <w:r w:rsidRPr="00090C63">
        <w:rPr>
          <w:rStyle w:val="Emphasis"/>
        </w:rPr>
        <w:t xml:space="preserve">for </w:t>
      </w:r>
      <w:r w:rsidRPr="00912F9A">
        <w:rPr>
          <w:rStyle w:val="Emphasis"/>
          <w:highlight w:val="cyan"/>
        </w:rPr>
        <w:t>Bedoya</w:t>
      </w:r>
      <w:r w:rsidRPr="00A60E89">
        <w:rPr>
          <w:sz w:val="16"/>
        </w:rPr>
        <w:t>, though Bedoya attended remotely due to a recent exposure to COVID.</w:t>
      </w:r>
    </w:p>
    <w:p w14:paraId="6E8E3994" w14:textId="77777777" w:rsidR="00E234A8" w:rsidRPr="00A60E89" w:rsidRDefault="00E234A8" w:rsidP="00E234A8">
      <w:pPr>
        <w:rPr>
          <w:sz w:val="16"/>
        </w:rPr>
      </w:pPr>
      <w:r w:rsidRPr="00A60E89">
        <w:rPr>
          <w:sz w:val="16"/>
        </w:rPr>
        <w:t xml:space="preserve">Here are some takeaways from </w:t>
      </w:r>
      <w:r w:rsidRPr="009E3CCA">
        <w:rPr>
          <w:rStyle w:val="Emphasis"/>
          <w:highlight w:val="cyan"/>
        </w:rPr>
        <w:t>Bedoya</w:t>
      </w:r>
      <w:r w:rsidRPr="009E3CCA">
        <w:rPr>
          <w:sz w:val="16"/>
        </w:rPr>
        <w:t>’s</w:t>
      </w:r>
      <w:r w:rsidRPr="00A60E89">
        <w:rPr>
          <w:sz w:val="16"/>
        </w:rPr>
        <w:t xml:space="preserve"> portion of the hearing.</w:t>
      </w:r>
    </w:p>
    <w:p w14:paraId="6143CF8F" w14:textId="77777777" w:rsidR="00E234A8" w:rsidRPr="00A60E89" w:rsidRDefault="00E234A8" w:rsidP="00E234A8">
      <w:pPr>
        <w:ind w:left="720"/>
        <w:rPr>
          <w:sz w:val="16"/>
        </w:rPr>
      </w:pPr>
      <w:r w:rsidRPr="00A60E89">
        <w:rPr>
          <w:sz w:val="16"/>
        </w:rPr>
        <w:t xml:space="preserve">He </w:t>
      </w:r>
      <w:r w:rsidRPr="00090C63">
        <w:rPr>
          <w:rStyle w:val="StyleUnderline"/>
        </w:rPr>
        <w:t xml:space="preserve">appears </w:t>
      </w:r>
      <w:r w:rsidRPr="009E3CCA">
        <w:rPr>
          <w:rStyle w:val="Emphasis"/>
          <w:highlight w:val="cyan"/>
        </w:rPr>
        <w:t>likely to be confirmed</w:t>
      </w:r>
      <w:r w:rsidRPr="00A60E89">
        <w:rPr>
          <w:sz w:val="16"/>
        </w:rPr>
        <w:t xml:space="preserve">, even if largely along party </w:t>
      </w:r>
      <w:r w:rsidRPr="00090C63">
        <w:rPr>
          <w:sz w:val="16"/>
        </w:rPr>
        <w:t xml:space="preserve">lines. </w:t>
      </w:r>
      <w:r w:rsidRPr="00090C63">
        <w:rPr>
          <w:rStyle w:val="StyleUnderline"/>
        </w:rPr>
        <w:t>Although</w:t>
      </w:r>
      <w:r w:rsidRPr="00090C63">
        <w:rPr>
          <w:sz w:val="16"/>
        </w:rPr>
        <w:t xml:space="preserve"> Senator </w:t>
      </w:r>
      <w:r w:rsidRPr="00090C63">
        <w:rPr>
          <w:rStyle w:val="Emphasis"/>
        </w:rPr>
        <w:t>Wicker</w:t>
      </w:r>
      <w:r w:rsidRPr="00090C63">
        <w:rPr>
          <w:sz w:val="16"/>
        </w:rPr>
        <w:t xml:space="preserve"> </w:t>
      </w:r>
      <w:r w:rsidRPr="00090C63">
        <w:rPr>
          <w:rStyle w:val="StyleUnderline"/>
        </w:rPr>
        <w:t xml:space="preserve">made a reference to Bedoya’s </w:t>
      </w:r>
      <w:r w:rsidRPr="00090C63">
        <w:rPr>
          <w:rStyle w:val="Emphasis"/>
        </w:rPr>
        <w:t>“strident” views</w:t>
      </w:r>
      <w:r w:rsidRPr="00090C63">
        <w:rPr>
          <w:sz w:val="16"/>
        </w:rPr>
        <w:t xml:space="preserve"> </w:t>
      </w:r>
      <w:r w:rsidRPr="00090C63">
        <w:rPr>
          <w:rStyle w:val="StyleUnderline"/>
        </w:rPr>
        <w:t>and</w:t>
      </w:r>
      <w:r w:rsidRPr="00090C63">
        <w:rPr>
          <w:sz w:val="16"/>
        </w:rPr>
        <w:t xml:space="preserve"> Senators </w:t>
      </w:r>
      <w:r w:rsidRPr="00090C63">
        <w:rPr>
          <w:rStyle w:val="Emphasis"/>
        </w:rPr>
        <w:t>Lee, Cruz, and Sullivan</w:t>
      </w:r>
      <w:r w:rsidRPr="00090C63">
        <w:rPr>
          <w:sz w:val="16"/>
        </w:rPr>
        <w:t xml:space="preserve"> </w:t>
      </w:r>
      <w:r w:rsidRPr="00090C63">
        <w:rPr>
          <w:rStyle w:val="StyleUnderline"/>
        </w:rPr>
        <w:t xml:space="preserve">slammed his “extremist” </w:t>
      </w:r>
      <w:r w:rsidRPr="00090C63">
        <w:rPr>
          <w:rStyle w:val="Emphasis"/>
        </w:rPr>
        <w:t>tweets</w:t>
      </w:r>
      <w:r w:rsidRPr="00090C63">
        <w:rPr>
          <w:sz w:val="16"/>
        </w:rPr>
        <w:t xml:space="preserve"> (see bel</w:t>
      </w:r>
      <w:r w:rsidRPr="00A60E89">
        <w:rPr>
          <w:sz w:val="16"/>
        </w:rPr>
        <w:t xml:space="preserve">ow), </w:t>
      </w:r>
      <w:r w:rsidRPr="009E3CCA">
        <w:rPr>
          <w:rStyle w:val="StyleUnderline"/>
          <w:highlight w:val="cyan"/>
        </w:rPr>
        <w:t>most</w:t>
      </w:r>
      <w:r w:rsidRPr="00A60E89">
        <w:rPr>
          <w:rStyle w:val="StyleUnderline"/>
        </w:rPr>
        <w:t xml:space="preserve"> of the </w:t>
      </w:r>
      <w:r w:rsidRPr="009E3CCA">
        <w:rPr>
          <w:rStyle w:val="StyleUnderline"/>
          <w:highlight w:val="cyan"/>
        </w:rPr>
        <w:t>questions</w:t>
      </w:r>
      <w:r w:rsidRPr="00A60E89">
        <w:rPr>
          <w:sz w:val="16"/>
        </w:rPr>
        <w:t xml:space="preserve"> (from 18 Senators!) </w:t>
      </w:r>
      <w:r w:rsidRPr="009E3CCA">
        <w:rPr>
          <w:rStyle w:val="StyleUnderline"/>
          <w:highlight w:val="cyan"/>
        </w:rPr>
        <w:t>related to Bedoya’s</w:t>
      </w:r>
      <w:r w:rsidRPr="00A60E89">
        <w:rPr>
          <w:rStyle w:val="StyleUnderline"/>
        </w:rPr>
        <w:t xml:space="preserve"> </w:t>
      </w:r>
      <w:r w:rsidRPr="00A60E89">
        <w:rPr>
          <w:rStyle w:val="Emphasis"/>
        </w:rPr>
        <w:t xml:space="preserve">area of </w:t>
      </w:r>
      <w:r w:rsidRPr="009E3CCA">
        <w:rPr>
          <w:rStyle w:val="Emphasis"/>
          <w:highlight w:val="cyan"/>
        </w:rPr>
        <w:t>expertise</w:t>
      </w:r>
      <w:r w:rsidRPr="00A60E89">
        <w:rPr>
          <w:sz w:val="16"/>
        </w:rPr>
        <w:t xml:space="preserve"> (privacy), </w:t>
      </w:r>
      <w:r w:rsidRPr="009E3CCA">
        <w:rPr>
          <w:rStyle w:val="StyleUnderline"/>
          <w:highlight w:val="cyan"/>
        </w:rPr>
        <w:t>where there</w:t>
      </w:r>
      <w:r w:rsidRPr="00A60E89">
        <w:rPr>
          <w:rStyle w:val="StyleUnderline"/>
        </w:rPr>
        <w:t xml:space="preserve"> </w:t>
      </w:r>
      <w:r w:rsidRPr="009E3CCA">
        <w:rPr>
          <w:rStyle w:val="StyleUnderline"/>
          <w:highlight w:val="cyan"/>
        </w:rPr>
        <w:t>is</w:t>
      </w:r>
      <w:r w:rsidRPr="00A60E89">
        <w:rPr>
          <w:sz w:val="16"/>
        </w:rPr>
        <w:t xml:space="preserve"> more </w:t>
      </w:r>
      <w:r w:rsidRPr="009E3CCA">
        <w:rPr>
          <w:rStyle w:val="Emphasis"/>
          <w:highlight w:val="cyan"/>
        </w:rPr>
        <w:t>alignment</w:t>
      </w:r>
      <w:r w:rsidRPr="009E3CCA">
        <w:rPr>
          <w:sz w:val="16"/>
          <w:highlight w:val="cyan"/>
        </w:rPr>
        <w:t xml:space="preserve"> </w:t>
      </w:r>
      <w:r w:rsidRPr="009E3CCA">
        <w:rPr>
          <w:rStyle w:val="StyleUnderline"/>
          <w:highlight w:val="cyan"/>
        </w:rPr>
        <w:t>between the parties</w:t>
      </w:r>
      <w:r w:rsidRPr="00A60E89">
        <w:rPr>
          <w:sz w:val="16"/>
        </w:rPr>
        <w:t xml:space="preserve"> than in other areas. </w:t>
      </w:r>
      <w:r w:rsidRPr="00A60E89">
        <w:rPr>
          <w:rStyle w:val="StyleUnderline"/>
        </w:rPr>
        <w:t>He handled the questions well</w:t>
      </w:r>
      <w:r w:rsidRPr="00A60E89">
        <w:rPr>
          <w:sz w:val="16"/>
        </w:rPr>
        <w:t xml:space="preserve">, and repeatedly </w:t>
      </w:r>
      <w:r w:rsidRPr="00A60E89">
        <w:rPr>
          <w:rStyle w:val="StyleUnderline"/>
        </w:rPr>
        <w:t>expressed support for</w:t>
      </w:r>
      <w:r w:rsidRPr="00A60E89">
        <w:rPr>
          <w:sz w:val="16"/>
        </w:rPr>
        <w:t xml:space="preserve"> collaboration and </w:t>
      </w:r>
      <w:r w:rsidRPr="00A60E89">
        <w:rPr>
          <w:rStyle w:val="Emphasis"/>
        </w:rPr>
        <w:t>bipartisanship</w:t>
      </w:r>
      <w:r w:rsidRPr="00A60E89">
        <w:rPr>
          <w:sz w:val="16"/>
        </w:rPr>
        <w:t xml:space="preserve"> (e.g., specifically mentioning that he wants to work closely with Commissioner Wilson on privacy). </w:t>
      </w:r>
      <w:r w:rsidRPr="009E3CCA">
        <w:rPr>
          <w:rStyle w:val="Emphasis"/>
          <w:highlight w:val="cyan"/>
        </w:rPr>
        <w:t>Dem</w:t>
      </w:r>
      <w:r w:rsidRPr="00A60E89">
        <w:rPr>
          <w:rStyle w:val="StyleUnderline"/>
        </w:rPr>
        <w:t>ocra</w:t>
      </w:r>
      <w:r w:rsidRPr="009E3CCA">
        <w:rPr>
          <w:rStyle w:val="StyleUnderline"/>
          <w:highlight w:val="cyan"/>
        </w:rPr>
        <w:t>t</w:t>
      </w:r>
      <w:r w:rsidRPr="009E3CCA">
        <w:rPr>
          <w:rStyle w:val="Emphasis"/>
          <w:highlight w:val="cyan"/>
        </w:rPr>
        <w:t>s</w:t>
      </w:r>
      <w:r w:rsidRPr="00A60E89">
        <w:rPr>
          <w:rStyle w:val="StyleUnderline"/>
        </w:rPr>
        <w:t xml:space="preserve"> </w:t>
      </w:r>
      <w:r w:rsidRPr="009E3CCA">
        <w:rPr>
          <w:rStyle w:val="Emphasis"/>
          <w:highlight w:val="cyan"/>
        </w:rPr>
        <w:t>have the votes</w:t>
      </w:r>
      <w:r w:rsidRPr="009E3CCA">
        <w:rPr>
          <w:sz w:val="16"/>
          <w:highlight w:val="cyan"/>
        </w:rPr>
        <w:t xml:space="preserve"> (</w:t>
      </w:r>
      <w:r w:rsidRPr="00A60E89">
        <w:rPr>
          <w:sz w:val="16"/>
        </w:rPr>
        <w:t>in the Committee and on the Senate floor), even if they ultimately have to call in V.P. Harris to break a tie.</w:t>
      </w:r>
    </w:p>
    <w:p w14:paraId="017E9744" w14:textId="77777777" w:rsidR="00E234A8" w:rsidRPr="00A60E89" w:rsidRDefault="00E234A8" w:rsidP="00E234A8">
      <w:pPr>
        <w:ind w:left="720"/>
        <w:rPr>
          <w:sz w:val="16"/>
        </w:rPr>
      </w:pPr>
      <w:r w:rsidRPr="00A60E89">
        <w:rPr>
          <w:sz w:val="16"/>
        </w:rPr>
        <w:t>He spoke about his nomination and the issues in personal and emotional terms. Bedoya highlighted that he and his family were welcomed into this country 34 years ago. He talked about his experience as a Senate staffer, learning about the terror and harm caused by stalking apps from a shelter for battered women. He realized then and believes now that “privacy is not just about data, it’s about people.” His goal as a Commissioner would be to make sure the FTC protects people, and to help both consumers and businesses manage the multiple crises facing the country – a COVID crisis, a privacy crisis, and a small business crisis.</w:t>
      </w:r>
    </w:p>
    <w:p w14:paraId="707DB7E8" w14:textId="77777777" w:rsidR="00E234A8" w:rsidRPr="00A60E89" w:rsidRDefault="00E234A8" w:rsidP="00E234A8">
      <w:pPr>
        <w:ind w:left="720"/>
        <w:rPr>
          <w:sz w:val="16"/>
        </w:rPr>
      </w:pPr>
      <w:r w:rsidRPr="009E3CCA">
        <w:rPr>
          <w:rStyle w:val="StyleUnderline"/>
          <w:highlight w:val="cyan"/>
        </w:rPr>
        <w:t>He</w:t>
      </w:r>
      <w:r w:rsidRPr="00A60E89">
        <w:rPr>
          <w:rStyle w:val="StyleUnderline"/>
        </w:rPr>
        <w:t xml:space="preserve"> appears likely to </w:t>
      </w:r>
      <w:r w:rsidRPr="00A60E89">
        <w:rPr>
          <w:rStyle w:val="Emphasis"/>
        </w:rPr>
        <w:t>vote with the majority</w:t>
      </w:r>
      <w:r w:rsidRPr="00A60E89">
        <w:rPr>
          <w:sz w:val="16"/>
        </w:rPr>
        <w:t xml:space="preserve"> on many (or most) issues. No big surprise here, but when asked his views about various issues, he </w:t>
      </w:r>
      <w:r w:rsidRPr="009E3CCA">
        <w:rPr>
          <w:rStyle w:val="StyleUnderline"/>
          <w:highlight w:val="cyan"/>
        </w:rPr>
        <w:t>consistently supported</w:t>
      </w:r>
      <w:r w:rsidRPr="00A60E89">
        <w:rPr>
          <w:rStyle w:val="StyleUnderline"/>
        </w:rPr>
        <w:t xml:space="preserve"> positions</w:t>
      </w:r>
      <w:r w:rsidRPr="00A60E89">
        <w:rPr>
          <w:sz w:val="16"/>
        </w:rPr>
        <w:t xml:space="preserve"> that </w:t>
      </w:r>
      <w:r w:rsidRPr="00A60E89">
        <w:rPr>
          <w:rStyle w:val="Emphasis"/>
        </w:rPr>
        <w:t>Khan</w:t>
      </w:r>
      <w:r w:rsidRPr="00A60E89">
        <w:rPr>
          <w:sz w:val="16"/>
        </w:rPr>
        <w:t xml:space="preserve">, </w:t>
      </w:r>
      <w:r w:rsidRPr="00A60E89">
        <w:rPr>
          <w:rStyle w:val="Emphasis"/>
        </w:rPr>
        <w:t>Slaughter</w:t>
      </w:r>
      <w:r w:rsidRPr="00A60E89">
        <w:rPr>
          <w:sz w:val="16"/>
        </w:rPr>
        <w:t xml:space="preserve">, </w:t>
      </w:r>
      <w:r w:rsidRPr="00A60E89">
        <w:rPr>
          <w:rStyle w:val="StyleUnderline"/>
        </w:rPr>
        <w:t>and</w:t>
      </w:r>
      <w:r w:rsidRPr="00A60E89">
        <w:rPr>
          <w:sz w:val="16"/>
        </w:rPr>
        <w:t xml:space="preserve"> (his predecessor) </w:t>
      </w:r>
      <w:r w:rsidRPr="00A60E89">
        <w:rPr>
          <w:rStyle w:val="Emphasis"/>
        </w:rPr>
        <w:t>Chopra</w:t>
      </w:r>
      <w:r w:rsidRPr="00A60E89">
        <w:rPr>
          <w:sz w:val="16"/>
        </w:rPr>
        <w:t xml:space="preserve"> have </w:t>
      </w:r>
      <w:r w:rsidRPr="00A60E89">
        <w:rPr>
          <w:rStyle w:val="StyleUnderline"/>
        </w:rPr>
        <w:t xml:space="preserve">supported – federal </w:t>
      </w:r>
      <w:r w:rsidRPr="00A60E89">
        <w:rPr>
          <w:rStyle w:val="Emphasis"/>
        </w:rPr>
        <w:t>privacy</w:t>
      </w:r>
      <w:r w:rsidRPr="00A60E89">
        <w:rPr>
          <w:rStyle w:val="StyleUnderline"/>
        </w:rPr>
        <w:t xml:space="preserve"> legislation, Magnuson-Moss privacy rulemaking</w:t>
      </w:r>
      <w:r w:rsidRPr="00A60E89">
        <w:rPr>
          <w:sz w:val="16"/>
        </w:rPr>
        <w:t xml:space="preserve"> if Congress doesn’t act, </w:t>
      </w:r>
      <w:r w:rsidRPr="00A60E89">
        <w:rPr>
          <w:rStyle w:val="StyleUnderline"/>
        </w:rPr>
        <w:t>pushing back against</w:t>
      </w:r>
      <w:r w:rsidRPr="00A60E89">
        <w:rPr>
          <w:sz w:val="16"/>
        </w:rPr>
        <w:t xml:space="preserve"> the “unprecedented </w:t>
      </w:r>
      <w:r w:rsidRPr="00A60E89">
        <w:rPr>
          <w:rStyle w:val="StyleUnderline"/>
        </w:rPr>
        <w:t>consolidation</w:t>
      </w:r>
      <w:r w:rsidRPr="00A60E89">
        <w:rPr>
          <w:sz w:val="16"/>
        </w:rPr>
        <w:t xml:space="preserve">” that is forcing small businesses to close, </w:t>
      </w:r>
      <w:r w:rsidRPr="00A60E89">
        <w:rPr>
          <w:rStyle w:val="StyleUnderline"/>
        </w:rPr>
        <w:t>streamlining</w:t>
      </w:r>
      <w:r w:rsidRPr="00A60E89">
        <w:rPr>
          <w:sz w:val="16"/>
        </w:rPr>
        <w:t xml:space="preserve"> the </w:t>
      </w:r>
      <w:r w:rsidRPr="00A60E89">
        <w:rPr>
          <w:rStyle w:val="StyleUnderline"/>
        </w:rPr>
        <w:t xml:space="preserve">FTC’s rulemaking and subpoena processes, reducing the power of the platforms, and </w:t>
      </w:r>
      <w:r w:rsidRPr="009E3CCA">
        <w:rPr>
          <w:rStyle w:val="Emphasis"/>
          <w:highlight w:val="cyan"/>
        </w:rPr>
        <w:t>reining in tracking tech</w:t>
      </w:r>
      <w:r w:rsidRPr="009E3CCA">
        <w:rPr>
          <w:rStyle w:val="Emphasis"/>
        </w:rPr>
        <w:t>nologies</w:t>
      </w:r>
      <w:r w:rsidRPr="00A60E89">
        <w:rPr>
          <w:rStyle w:val="Emphasis"/>
        </w:rPr>
        <w:t xml:space="preserve"> </w:t>
      </w:r>
      <w:r w:rsidRPr="009E3CCA">
        <w:rPr>
          <w:rStyle w:val="Emphasis"/>
          <w:highlight w:val="cyan"/>
        </w:rPr>
        <w:t>like facial recognition</w:t>
      </w:r>
      <w:r w:rsidRPr="00A60E89">
        <w:rPr>
          <w:sz w:val="16"/>
        </w:rPr>
        <w:t xml:space="preserve">. As to the latter, he said </w:t>
      </w:r>
      <w:r w:rsidRPr="009E3CCA">
        <w:rPr>
          <w:rStyle w:val="StyleUnderline"/>
          <w:highlight w:val="cyan"/>
        </w:rPr>
        <w:t>he would</w:t>
      </w:r>
      <w:r w:rsidRPr="00A60E89">
        <w:rPr>
          <w:sz w:val="16"/>
        </w:rPr>
        <w:t xml:space="preserve"> not support banning facial recognition technologies altogether, since some applications assist with benefits like public safety and healthcare. However, he would </w:t>
      </w:r>
      <w:r w:rsidRPr="009E3CCA">
        <w:rPr>
          <w:rStyle w:val="Emphasis"/>
          <w:highlight w:val="cyan"/>
        </w:rPr>
        <w:t>support</w:t>
      </w:r>
      <w:r w:rsidRPr="009E3CCA">
        <w:rPr>
          <w:sz w:val="16"/>
          <w:highlight w:val="cyan"/>
        </w:rPr>
        <w:t xml:space="preserve"> </w:t>
      </w:r>
      <w:r w:rsidRPr="009E3CCA">
        <w:rPr>
          <w:rStyle w:val="StyleUnderline"/>
          <w:highlight w:val="cyan"/>
        </w:rPr>
        <w:t>banning</w:t>
      </w:r>
      <w:r w:rsidRPr="00A60E89">
        <w:rPr>
          <w:sz w:val="16"/>
        </w:rPr>
        <w:t xml:space="preserve"> </w:t>
      </w:r>
      <w:r w:rsidRPr="009E3CCA">
        <w:rPr>
          <w:rStyle w:val="Emphasis"/>
          <w:highlight w:val="cyan"/>
        </w:rPr>
        <w:t>f</w:t>
      </w:r>
      <w:r w:rsidRPr="009E3CCA">
        <w:rPr>
          <w:sz w:val="16"/>
          <w:highlight w:val="cyan"/>
        </w:rPr>
        <w:t>a</w:t>
      </w:r>
      <w:r w:rsidRPr="009E3CCA">
        <w:rPr>
          <w:sz w:val="16"/>
        </w:rPr>
        <w:t>cial</w:t>
      </w:r>
      <w:r w:rsidRPr="00A60E89">
        <w:rPr>
          <w:sz w:val="16"/>
        </w:rPr>
        <w:t xml:space="preserve"> </w:t>
      </w:r>
      <w:r w:rsidRPr="009E3CCA">
        <w:rPr>
          <w:rStyle w:val="Emphasis"/>
          <w:highlight w:val="cyan"/>
        </w:rPr>
        <w:t>r</w:t>
      </w:r>
      <w:r w:rsidRPr="00A60E89">
        <w:rPr>
          <w:sz w:val="16"/>
        </w:rPr>
        <w:t xml:space="preserve">ecognition </w:t>
      </w:r>
      <w:r w:rsidRPr="009E3CCA">
        <w:rPr>
          <w:rStyle w:val="Emphasis"/>
          <w:highlight w:val="cyan"/>
        </w:rPr>
        <w:t>t</w:t>
      </w:r>
      <w:r w:rsidRPr="00A60E89">
        <w:rPr>
          <w:sz w:val="16"/>
        </w:rPr>
        <w:t>echnologie</w:t>
      </w:r>
      <w:r w:rsidRPr="009E3CCA">
        <w:rPr>
          <w:sz w:val="16"/>
          <w:highlight w:val="cyan"/>
        </w:rPr>
        <w:t>s</w:t>
      </w:r>
      <w:r w:rsidRPr="00A60E89">
        <w:rPr>
          <w:sz w:val="16"/>
        </w:rPr>
        <w:t xml:space="preserve"> </w:t>
      </w:r>
      <w:r w:rsidRPr="009E3CCA">
        <w:rPr>
          <w:rStyle w:val="StyleUnderline"/>
          <w:highlight w:val="cyan"/>
        </w:rPr>
        <w:t>that are</w:t>
      </w:r>
      <w:r w:rsidRPr="009E3CCA">
        <w:rPr>
          <w:sz w:val="16"/>
          <w:highlight w:val="cyan"/>
        </w:rPr>
        <w:t xml:space="preserve"> </w:t>
      </w:r>
      <w:r w:rsidRPr="009E3CCA">
        <w:rPr>
          <w:rStyle w:val="Emphasis"/>
          <w:highlight w:val="cyan"/>
        </w:rPr>
        <w:t>hidden</w:t>
      </w:r>
      <w:r w:rsidRPr="00A60E89">
        <w:rPr>
          <w:rStyle w:val="StyleUnderline"/>
        </w:rPr>
        <w:t>, that</w:t>
      </w:r>
      <w:r w:rsidRPr="00A60E89">
        <w:rPr>
          <w:sz w:val="16"/>
        </w:rPr>
        <w:t xml:space="preserve"> </w:t>
      </w:r>
      <w:r w:rsidRPr="009E3CCA">
        <w:rPr>
          <w:rStyle w:val="Emphasis"/>
          <w:highlight w:val="cyan"/>
        </w:rPr>
        <w:t>lack consent</w:t>
      </w:r>
      <w:r w:rsidRPr="009E3CCA">
        <w:rPr>
          <w:rStyle w:val="StyleUnderline"/>
          <w:highlight w:val="cyan"/>
        </w:rPr>
        <w:t xml:space="preserve">, or that </w:t>
      </w:r>
      <w:r w:rsidRPr="009E3CCA">
        <w:rPr>
          <w:rStyle w:val="Emphasis"/>
          <w:highlight w:val="cyan"/>
        </w:rPr>
        <w:t>collect</w:t>
      </w:r>
      <w:r w:rsidRPr="00A60E89">
        <w:rPr>
          <w:sz w:val="16"/>
        </w:rPr>
        <w:t xml:space="preserve">, use, </w:t>
      </w:r>
      <w:r w:rsidRPr="009E3CCA">
        <w:rPr>
          <w:rStyle w:val="StyleUnderline"/>
          <w:highlight w:val="cyan"/>
        </w:rPr>
        <w:t>and</w:t>
      </w:r>
      <w:r w:rsidRPr="009E3CCA">
        <w:rPr>
          <w:sz w:val="16"/>
          <w:highlight w:val="cyan"/>
        </w:rPr>
        <w:t xml:space="preserve"> </w:t>
      </w:r>
      <w:r w:rsidRPr="009E3CCA">
        <w:rPr>
          <w:rStyle w:val="Emphasis"/>
          <w:highlight w:val="cyan"/>
        </w:rPr>
        <w:t>share data</w:t>
      </w:r>
      <w:r w:rsidRPr="009E3CCA">
        <w:rPr>
          <w:sz w:val="16"/>
          <w:highlight w:val="cyan"/>
        </w:rPr>
        <w:t xml:space="preserve"> </w:t>
      </w:r>
      <w:r w:rsidRPr="009E3CCA">
        <w:rPr>
          <w:rStyle w:val="StyleUnderline"/>
          <w:highlight w:val="cyan"/>
        </w:rPr>
        <w:t>without</w:t>
      </w:r>
      <w:r w:rsidRPr="009E3CCA">
        <w:rPr>
          <w:sz w:val="16"/>
          <w:highlight w:val="cyan"/>
        </w:rPr>
        <w:t xml:space="preserve"> </w:t>
      </w:r>
      <w:r w:rsidRPr="009E3CCA">
        <w:rPr>
          <w:rStyle w:val="Emphasis"/>
          <w:highlight w:val="cyan"/>
        </w:rPr>
        <w:t>limits</w:t>
      </w:r>
      <w:r w:rsidRPr="00A60E89">
        <w:rPr>
          <w:sz w:val="16"/>
        </w:rPr>
        <w:t>.</w:t>
      </w:r>
    </w:p>
    <w:p w14:paraId="220545EE" w14:textId="77777777" w:rsidR="00E234A8" w:rsidRPr="00A60E89" w:rsidRDefault="00E234A8" w:rsidP="00E234A8">
      <w:pPr>
        <w:ind w:left="720"/>
        <w:rPr>
          <w:sz w:val="16"/>
        </w:rPr>
      </w:pPr>
      <w:r w:rsidRPr="00A60E89">
        <w:rPr>
          <w:rStyle w:val="StyleUnderline"/>
        </w:rPr>
        <w:t>He’s a</w:t>
      </w:r>
      <w:r w:rsidRPr="00A60E89">
        <w:rPr>
          <w:sz w:val="16"/>
        </w:rPr>
        <w:t xml:space="preserve"> real-live </w:t>
      </w:r>
      <w:r w:rsidRPr="00A60E89">
        <w:rPr>
          <w:rStyle w:val="Emphasis"/>
        </w:rPr>
        <w:t>privacy expert</w:t>
      </w:r>
      <w:r w:rsidRPr="00A60E89">
        <w:rPr>
          <w:sz w:val="16"/>
        </w:rPr>
        <w:t xml:space="preserve">. </w:t>
      </w:r>
      <w:r w:rsidRPr="00A60E89">
        <w:rPr>
          <w:rStyle w:val="StyleUnderline"/>
        </w:rPr>
        <w:t>He</w:t>
      </w:r>
      <w:r w:rsidRPr="00A60E89">
        <w:rPr>
          <w:sz w:val="16"/>
        </w:rPr>
        <w:t xml:space="preserve"> clearly </w:t>
      </w:r>
      <w:r w:rsidRPr="00A60E89">
        <w:rPr>
          <w:rStyle w:val="StyleUnderline"/>
        </w:rPr>
        <w:t xml:space="preserve">has the </w:t>
      </w:r>
      <w:r w:rsidRPr="00A60E89">
        <w:rPr>
          <w:rStyle w:val="Emphasis"/>
        </w:rPr>
        <w:t>credentials</w:t>
      </w:r>
      <w:r w:rsidRPr="00A60E89">
        <w:rPr>
          <w:sz w:val="16"/>
        </w:rPr>
        <w:t xml:space="preserve">, starting with his work as a Senate staffer and continuing through his years at Georgetown Law as a professor and head of a privacy think tank. But </w:t>
      </w:r>
      <w:r w:rsidRPr="00A60E89">
        <w:rPr>
          <w:rStyle w:val="StyleUnderline"/>
        </w:rPr>
        <w:t>he</w:t>
      </w:r>
      <w:r w:rsidRPr="00A60E89">
        <w:rPr>
          <w:sz w:val="16"/>
        </w:rPr>
        <w:t xml:space="preserve"> also </w:t>
      </w:r>
      <w:r w:rsidRPr="00A60E89">
        <w:rPr>
          <w:rStyle w:val="Emphasis"/>
        </w:rPr>
        <w:t>quickly</w:t>
      </w:r>
      <w:r w:rsidRPr="00A60E89">
        <w:rPr>
          <w:sz w:val="16"/>
        </w:rPr>
        <w:t xml:space="preserve"> </w:t>
      </w:r>
      <w:r w:rsidRPr="00A60E89">
        <w:rPr>
          <w:rStyle w:val="StyleUnderline"/>
        </w:rPr>
        <w:t>and</w:t>
      </w:r>
      <w:r w:rsidRPr="00A60E89">
        <w:rPr>
          <w:sz w:val="16"/>
        </w:rPr>
        <w:t xml:space="preserve"> </w:t>
      </w:r>
      <w:r w:rsidRPr="00A60E89">
        <w:rPr>
          <w:rStyle w:val="Emphasis"/>
        </w:rPr>
        <w:t>confidently</w:t>
      </w:r>
      <w:r w:rsidRPr="00A60E89">
        <w:rPr>
          <w:sz w:val="16"/>
        </w:rPr>
        <w:t xml:space="preserve"> </w:t>
      </w:r>
      <w:r w:rsidRPr="00A60E89">
        <w:rPr>
          <w:rStyle w:val="StyleUnderline"/>
        </w:rPr>
        <w:t>answered</w:t>
      </w:r>
      <w:r w:rsidRPr="00A60E89">
        <w:rPr>
          <w:sz w:val="16"/>
        </w:rPr>
        <w:t xml:space="preserve"> </w:t>
      </w:r>
      <w:r w:rsidRPr="00A60E89">
        <w:rPr>
          <w:rStyle w:val="Emphasis"/>
        </w:rPr>
        <w:t>all questions</w:t>
      </w:r>
      <w:r w:rsidRPr="00A60E89">
        <w:rPr>
          <w:sz w:val="16"/>
        </w:rPr>
        <w:t xml:space="preserve"> </w:t>
      </w:r>
      <w:r w:rsidRPr="00A60E89">
        <w:rPr>
          <w:rStyle w:val="StyleUnderline"/>
        </w:rPr>
        <w:t>related to privacy</w:t>
      </w:r>
      <w:r w:rsidRPr="00A60E89">
        <w:rPr>
          <w:sz w:val="16"/>
        </w:rPr>
        <w:t xml:space="preserve"> – from the need for privacy legislation generally, to his views on Senator Schatz’s “duty of loyalty” and Senator Markey’s proposal to amend COPPA, to the lines he would draw on facial recognition (see above).</w:t>
      </w:r>
    </w:p>
    <w:p w14:paraId="3F588A36" w14:textId="77777777" w:rsidR="00E234A8" w:rsidRPr="00090C63" w:rsidRDefault="00E234A8" w:rsidP="00E234A8">
      <w:pPr>
        <w:ind w:left="720"/>
        <w:rPr>
          <w:sz w:val="16"/>
        </w:rPr>
      </w:pPr>
      <w:r w:rsidRPr="00A60E89">
        <w:rPr>
          <w:sz w:val="16"/>
        </w:rPr>
        <w:t xml:space="preserve">He wrote some controversial tweets, and a number of Republicans seem poised to vote “no” on his confirmation. Senator Sullivan cited a tweet from Bedoya calling the 2016 Republican convention a “White Supremacist rally.” Cruz cited tweets about ICE as a “domestic surveillance agency” and a retweet involving critical race theory and white supremacy. He also called Bedoya a “left wing activist, bomb thrower, extremist, and provocateur.” Lee ran through a series of supposedly “yes or no” questions in rapid succession, and accused Bedoya of being evasive when he tried to qualify his responses. And Wicker referred to Bedoya’s “strident” views, as noted above. As to the tweets, Bedoya apologized, saying that it was “rhetoric” </w:t>
      </w:r>
      <w:r w:rsidRPr="00090C63">
        <w:rPr>
          <w:sz w:val="16"/>
        </w:rPr>
        <w:t>and that he would put aside any partisan views if he became Commissioner. However, these Senators (and perhaps other Republicans) seem poised to vote “no” on Bedoya’s confirmation, and some have said they plan to place a “hold” on the process, which could slow it down.</w:t>
      </w:r>
    </w:p>
    <w:p w14:paraId="42BB0FC9" w14:textId="77777777" w:rsidR="00E234A8" w:rsidRPr="00A60E89" w:rsidRDefault="00E234A8" w:rsidP="00E234A8">
      <w:pPr>
        <w:ind w:left="720"/>
        <w:rPr>
          <w:sz w:val="16"/>
        </w:rPr>
      </w:pPr>
      <w:r w:rsidRPr="00090C63">
        <w:rPr>
          <w:rStyle w:val="StyleUnderline"/>
        </w:rPr>
        <w:t xml:space="preserve">If confirmed, he could help </w:t>
      </w:r>
      <w:r w:rsidRPr="00090C63">
        <w:rPr>
          <w:rStyle w:val="Emphasis"/>
        </w:rPr>
        <w:t>reduce tensions</w:t>
      </w:r>
      <w:r w:rsidRPr="00090C63">
        <w:rPr>
          <w:sz w:val="16"/>
        </w:rPr>
        <w:t xml:space="preserve"> at the Commission. </w:t>
      </w:r>
      <w:r w:rsidRPr="00090C63">
        <w:rPr>
          <w:rStyle w:val="StyleUnderline"/>
        </w:rPr>
        <w:t>With</w:t>
      </w:r>
      <w:r w:rsidRPr="00090C63">
        <w:rPr>
          <w:sz w:val="16"/>
        </w:rPr>
        <w:t xml:space="preserve"> </w:t>
      </w:r>
      <w:r w:rsidRPr="00090C63">
        <w:rPr>
          <w:rStyle w:val="Emphasis"/>
        </w:rPr>
        <w:t>acrimony</w:t>
      </w:r>
      <w:r w:rsidRPr="00090C63">
        <w:rPr>
          <w:sz w:val="16"/>
        </w:rPr>
        <w:t xml:space="preserve"> </w:t>
      </w:r>
      <w:r w:rsidRPr="00090C63">
        <w:rPr>
          <w:rStyle w:val="StyleUnderline"/>
        </w:rPr>
        <w:t>among</w:t>
      </w:r>
      <w:r w:rsidRPr="00090C63">
        <w:rPr>
          <w:sz w:val="16"/>
        </w:rPr>
        <w:t xml:space="preserve"> the </w:t>
      </w:r>
      <w:r w:rsidRPr="00090C63">
        <w:rPr>
          <w:rStyle w:val="StyleUnderline"/>
        </w:rPr>
        <w:t>Commissioners currently</w:t>
      </w:r>
      <w:r w:rsidRPr="00090C63">
        <w:rPr>
          <w:sz w:val="16"/>
        </w:rPr>
        <w:t xml:space="preserve"> at </w:t>
      </w:r>
      <w:r w:rsidRPr="00090C63">
        <w:rPr>
          <w:rStyle w:val="Emphasis"/>
        </w:rPr>
        <w:t>unprecedented</w:t>
      </w:r>
      <w:r w:rsidRPr="00A60E89">
        <w:rPr>
          <w:sz w:val="16"/>
        </w:rPr>
        <w:t xml:space="preserve"> levels (see our recent post here), </w:t>
      </w:r>
      <w:r w:rsidRPr="00A60E89">
        <w:rPr>
          <w:rStyle w:val="StyleUnderline"/>
        </w:rPr>
        <w:t>adding</w:t>
      </w:r>
      <w:r w:rsidRPr="00A60E89">
        <w:rPr>
          <w:sz w:val="16"/>
        </w:rPr>
        <w:t xml:space="preserve"> </w:t>
      </w:r>
      <w:r w:rsidRPr="00A60E89">
        <w:rPr>
          <w:rStyle w:val="Emphasis"/>
        </w:rPr>
        <w:t>Bedoya</w:t>
      </w:r>
      <w:r w:rsidRPr="00A60E89">
        <w:rPr>
          <w:sz w:val="16"/>
        </w:rPr>
        <w:t xml:space="preserve"> to the mix </w:t>
      </w:r>
      <w:r w:rsidRPr="00A60E89">
        <w:rPr>
          <w:rStyle w:val="StyleUnderline"/>
        </w:rPr>
        <w:t>could</w:t>
      </w:r>
      <w:r w:rsidRPr="00A60E89">
        <w:rPr>
          <w:sz w:val="16"/>
        </w:rPr>
        <w:t xml:space="preserve"> help </w:t>
      </w:r>
      <w:r w:rsidRPr="00A60E89">
        <w:rPr>
          <w:rStyle w:val="Emphasis"/>
        </w:rPr>
        <w:t>reduce the tensions</w:t>
      </w:r>
      <w:r w:rsidRPr="00A60E89">
        <w:rPr>
          <w:sz w:val="16"/>
        </w:rPr>
        <w:t xml:space="preserve"> (despite the tweets). </w:t>
      </w:r>
      <w:r w:rsidRPr="00A60E89">
        <w:rPr>
          <w:rStyle w:val="StyleUnderline"/>
        </w:rPr>
        <w:t xml:space="preserve">He’s known to be </w:t>
      </w:r>
      <w:r w:rsidRPr="00A60E89">
        <w:rPr>
          <w:rStyle w:val="Emphasis"/>
        </w:rPr>
        <w:t>collegial</w:t>
      </w:r>
      <w:r w:rsidRPr="00A60E89">
        <w:rPr>
          <w:sz w:val="16"/>
        </w:rPr>
        <w:t xml:space="preserve">, he </w:t>
      </w:r>
      <w:r w:rsidRPr="00A60E89">
        <w:rPr>
          <w:rStyle w:val="StyleUnderline"/>
        </w:rPr>
        <w:t>worked</w:t>
      </w:r>
      <w:r w:rsidRPr="00A60E89">
        <w:rPr>
          <w:sz w:val="16"/>
        </w:rPr>
        <w:t xml:space="preserve"> </w:t>
      </w:r>
      <w:r w:rsidRPr="00A60E89">
        <w:rPr>
          <w:rStyle w:val="Emphasis"/>
        </w:rPr>
        <w:t>across the aisle</w:t>
      </w:r>
      <w:r w:rsidRPr="00A60E89">
        <w:rPr>
          <w:sz w:val="16"/>
        </w:rPr>
        <w:t xml:space="preserve"> </w:t>
      </w:r>
      <w:r w:rsidRPr="00A60E89">
        <w:rPr>
          <w:rStyle w:val="StyleUnderline"/>
        </w:rPr>
        <w:t xml:space="preserve">as a Senate staffer, he repeatedly invoked </w:t>
      </w:r>
      <w:r w:rsidRPr="00A60E89">
        <w:rPr>
          <w:rStyle w:val="Emphasis"/>
        </w:rPr>
        <w:t>bipartisanship</w:t>
      </w:r>
      <w:r w:rsidRPr="00A60E89">
        <w:rPr>
          <w:sz w:val="16"/>
        </w:rPr>
        <w:t xml:space="preserve"> at the hearing, </w:t>
      </w:r>
      <w:r w:rsidRPr="00A60E89">
        <w:rPr>
          <w:rStyle w:val="StyleUnderline"/>
        </w:rPr>
        <w:t>and all of the sitting Commissioners</w:t>
      </w:r>
      <w:r w:rsidRPr="00A60E89">
        <w:rPr>
          <w:sz w:val="16"/>
        </w:rPr>
        <w:t xml:space="preserve"> (Democrats and Republicans) </w:t>
      </w:r>
      <w:r w:rsidRPr="00A60E89">
        <w:rPr>
          <w:rStyle w:val="StyleUnderline"/>
        </w:rPr>
        <w:t xml:space="preserve">showed up at the hearing to support him. That </w:t>
      </w:r>
      <w:r w:rsidRPr="00A60E89">
        <w:rPr>
          <w:rStyle w:val="Emphasis"/>
        </w:rPr>
        <w:t>augurs well</w:t>
      </w:r>
      <w:r w:rsidRPr="00A60E89">
        <w:rPr>
          <w:sz w:val="16"/>
        </w:rPr>
        <w:t xml:space="preserve"> </w:t>
      </w:r>
      <w:r w:rsidRPr="00A60E89">
        <w:rPr>
          <w:rStyle w:val="StyleUnderline"/>
        </w:rPr>
        <w:t>for</w:t>
      </w:r>
      <w:r w:rsidRPr="00A60E89">
        <w:rPr>
          <w:sz w:val="16"/>
        </w:rPr>
        <w:t xml:space="preserve"> the </w:t>
      </w:r>
      <w:r w:rsidRPr="00A60E89">
        <w:rPr>
          <w:rStyle w:val="Emphasis"/>
        </w:rPr>
        <w:t>dynamics</w:t>
      </w:r>
      <w:r w:rsidRPr="00A60E89">
        <w:rPr>
          <w:sz w:val="16"/>
        </w:rPr>
        <w:t xml:space="preserve"> </w:t>
      </w:r>
      <w:r w:rsidRPr="00A60E89">
        <w:rPr>
          <w:rStyle w:val="StyleUnderline"/>
        </w:rPr>
        <w:t>at the Commission</w:t>
      </w:r>
      <w:r w:rsidRPr="00A60E89">
        <w:rPr>
          <w:sz w:val="16"/>
        </w:rPr>
        <w:t>, even if the votes remain split along party lines.</w:t>
      </w:r>
    </w:p>
    <w:p w14:paraId="1D596784" w14:textId="77777777" w:rsidR="00E234A8" w:rsidRDefault="00E234A8" w:rsidP="00E234A8">
      <w:pPr>
        <w:rPr>
          <w:sz w:val="16"/>
        </w:rPr>
      </w:pPr>
      <w:r w:rsidRPr="00A60E89">
        <w:rPr>
          <w:sz w:val="16"/>
        </w:rPr>
        <w:t>We will continue to monitor progress on Bedoya’s nomination and post updates as they occur.</w:t>
      </w:r>
    </w:p>
    <w:p w14:paraId="09E4F019" w14:textId="77777777" w:rsidR="00E234A8" w:rsidRPr="004229CB" w:rsidRDefault="00E234A8" w:rsidP="00E234A8">
      <w:pPr>
        <w:pStyle w:val="Heading4"/>
      </w:pPr>
      <w:r>
        <w:t xml:space="preserve">The plan triggers </w:t>
      </w:r>
      <w:r>
        <w:rPr>
          <w:u w:val="single"/>
        </w:rPr>
        <w:t>backlash</w:t>
      </w:r>
      <w:r>
        <w:t xml:space="preserve"> to the FTC.</w:t>
      </w:r>
    </w:p>
    <w:p w14:paraId="2EDBAAF3" w14:textId="77777777" w:rsidR="00E234A8" w:rsidRPr="003C181D" w:rsidRDefault="00E234A8" w:rsidP="00E234A8">
      <w:r w:rsidRPr="008E5CB1">
        <w:t xml:space="preserve">Alison </w:t>
      </w:r>
      <w:r w:rsidRPr="008E5CB1">
        <w:rPr>
          <w:rStyle w:val="Style13ptBold"/>
        </w:rPr>
        <w:t>Jones 20</w:t>
      </w:r>
      <w:r>
        <w:t xml:space="preserve">. </w:t>
      </w:r>
      <w:r w:rsidRPr="008E5CB1">
        <w:t>Professor of Law at King's College London</w:t>
      </w:r>
      <w:r>
        <w:t>, with William E. Kovacic – George Washington University, March, “</w:t>
      </w:r>
      <w:r w:rsidRPr="008E5CB1">
        <w:t>Antitrust’s Implementation Blind Side: Challenges to Major Expansion of U.S. Competition Policy</w:t>
      </w:r>
      <w:r>
        <w:t xml:space="preserve">.” The Antitrust Bulletin. </w:t>
      </w:r>
      <w:r w:rsidRPr="008E5CB1">
        <w:t>https://journals.sagepub.com/doi/full/10.1177/0003603X20912884</w:t>
      </w:r>
    </w:p>
    <w:p w14:paraId="3C3A0B23" w14:textId="77777777" w:rsidR="00E234A8" w:rsidRDefault="00E234A8" w:rsidP="00E234A8">
      <w:r>
        <w:t>D. Political Backlash</w:t>
      </w:r>
    </w:p>
    <w:p w14:paraId="19CA15E8" w14:textId="77777777" w:rsidR="00E234A8" w:rsidRPr="003C181D" w:rsidRDefault="00E234A8" w:rsidP="00E234A8">
      <w:pPr>
        <w:rPr>
          <w:sz w:val="16"/>
        </w:rPr>
      </w:pPr>
      <w:r w:rsidRPr="003C181D">
        <w:rPr>
          <w:sz w:val="16"/>
        </w:rPr>
        <w:t xml:space="preserve">As we have already indicated, the government’s </w:t>
      </w:r>
      <w:r w:rsidRPr="00090C63">
        <w:rPr>
          <w:rStyle w:val="StyleUnderline"/>
        </w:rPr>
        <w:t>prosecution of</w:t>
      </w:r>
      <w:r w:rsidRPr="003C181D">
        <w:rPr>
          <w:rStyle w:val="StyleUnderline"/>
        </w:rPr>
        <w:t xml:space="preserve"> high stakes </w:t>
      </w:r>
      <w:r w:rsidRPr="00B847EE">
        <w:rPr>
          <w:rStyle w:val="StyleUnderline"/>
          <w:highlight w:val="cyan"/>
        </w:rPr>
        <w:t>antitrust cases</w:t>
      </w:r>
      <w:r w:rsidRPr="003C181D">
        <w:rPr>
          <w:sz w:val="16"/>
        </w:rPr>
        <w:t xml:space="preserve"> often </w:t>
      </w:r>
      <w:r w:rsidRPr="00B847EE">
        <w:rPr>
          <w:rStyle w:val="StyleUnderline"/>
          <w:highlight w:val="cyan"/>
        </w:rPr>
        <w:t>inspires</w:t>
      </w:r>
      <w:r w:rsidRPr="003C181D">
        <w:rPr>
          <w:rStyle w:val="StyleUnderline"/>
        </w:rPr>
        <w:t xml:space="preserve"> </w:t>
      </w:r>
      <w:r w:rsidRPr="00B847EE">
        <w:rPr>
          <w:rStyle w:val="StyleUnderline"/>
          <w:highlight w:val="cyan"/>
        </w:rPr>
        <w:t xml:space="preserve">defendants to </w:t>
      </w:r>
      <w:r w:rsidRPr="00B847EE">
        <w:rPr>
          <w:rStyle w:val="Emphasis"/>
          <w:highlight w:val="cyan"/>
        </w:rPr>
        <w:t xml:space="preserve">lobby </w:t>
      </w:r>
      <w:r w:rsidRPr="00090C63">
        <w:rPr>
          <w:rStyle w:val="Emphasis"/>
        </w:rPr>
        <w:t xml:space="preserve">elected officials </w:t>
      </w:r>
      <w:r w:rsidRPr="00B847EE">
        <w:rPr>
          <w:rStyle w:val="Emphasis"/>
          <w:highlight w:val="cyan"/>
        </w:rPr>
        <w:t>to rein in the</w:t>
      </w:r>
      <w:r w:rsidRPr="003C181D">
        <w:rPr>
          <w:rStyle w:val="Emphasis"/>
        </w:rPr>
        <w:t xml:space="preserve"> </w:t>
      </w:r>
      <w:r w:rsidRPr="00090C63">
        <w:rPr>
          <w:rStyle w:val="Emphasis"/>
        </w:rPr>
        <w:t xml:space="preserve">enforcement </w:t>
      </w:r>
      <w:r w:rsidRPr="00B847EE">
        <w:rPr>
          <w:rStyle w:val="Emphasis"/>
          <w:highlight w:val="cyan"/>
        </w:rPr>
        <w:t>agency</w:t>
      </w:r>
      <w:r w:rsidRPr="003C181D">
        <w:rPr>
          <w:sz w:val="16"/>
        </w:rPr>
        <w:t xml:space="preserve">. </w:t>
      </w:r>
      <w:r w:rsidRPr="00090C63">
        <w:rPr>
          <w:rStyle w:val="StyleUnderline"/>
        </w:rPr>
        <w:t>Targets of cases that seek to impose powerful remedies have several possible paths to encourage politicians to blunt enforcement measures</w:t>
      </w:r>
      <w:r w:rsidRPr="00090C63">
        <w:rPr>
          <w:sz w:val="16"/>
        </w:rPr>
        <w:t xml:space="preserve">. </w:t>
      </w:r>
      <w:r w:rsidRPr="00090C63">
        <w:rPr>
          <w:rStyle w:val="StyleUnderline"/>
        </w:rPr>
        <w:t>One path is to seek intervention from the President</w:t>
      </w:r>
      <w:r w:rsidRPr="00090C63">
        <w:rPr>
          <w:sz w:val="16"/>
        </w:rPr>
        <w:t>. The Assistant Attorney General of the Antitrust Division serves at the will of the President, making DOJ policy dependent</w:t>
      </w:r>
      <w:r w:rsidRPr="003C181D">
        <w:rPr>
          <w:sz w:val="16"/>
        </w:rPr>
        <w:t xml:space="preserve"> on the President’s continuing support. The White House ordinarily does not guide the Antitrust Division’s selection of cases, but there have been instances in which the President pressured the Division to alter course on behalf of a defendant, and did so successfully.125</w:t>
      </w:r>
    </w:p>
    <w:p w14:paraId="78B7371A" w14:textId="77777777" w:rsidR="00E234A8" w:rsidRPr="00090C63" w:rsidRDefault="00E234A8" w:rsidP="00E234A8">
      <w:pPr>
        <w:rPr>
          <w:sz w:val="16"/>
        </w:rPr>
      </w:pPr>
      <w:r w:rsidRPr="003C181D">
        <w:rPr>
          <w:rStyle w:val="StyleUnderline"/>
        </w:rPr>
        <w:t xml:space="preserve">The </w:t>
      </w:r>
      <w:r w:rsidRPr="00090C63">
        <w:rPr>
          <w:rStyle w:val="StyleUnderline"/>
        </w:rPr>
        <w:t>second path is to lobby the Congress.</w:t>
      </w:r>
      <w:r w:rsidRPr="00090C63">
        <w:rPr>
          <w:sz w:val="16"/>
        </w:rPr>
        <w:t xml:space="preserve"> The FTC is called an “independent” regulatory agency, but Congress interprets independence in an idiosyncratic way.126 Legislators believe independence means insulation from the executive branch, not from the legislature. </w:t>
      </w:r>
      <w:r w:rsidRPr="00090C63">
        <w:rPr>
          <w:rStyle w:val="StyleUnderline"/>
        </w:rPr>
        <w:t xml:space="preserve">The </w:t>
      </w:r>
      <w:r w:rsidRPr="00B847EE">
        <w:rPr>
          <w:rStyle w:val="StyleUnderline"/>
          <w:highlight w:val="cyan"/>
        </w:rPr>
        <w:t xml:space="preserve">FTC is </w:t>
      </w:r>
      <w:r w:rsidRPr="00B847EE">
        <w:rPr>
          <w:rStyle w:val="Emphasis"/>
          <w:highlight w:val="cyan"/>
        </w:rPr>
        <w:t>dependent on a good relationship with Congress</w:t>
      </w:r>
      <w:r w:rsidRPr="00B847EE">
        <w:rPr>
          <w:sz w:val="16"/>
          <w:highlight w:val="cyan"/>
        </w:rPr>
        <w:t>,</w:t>
      </w:r>
      <w:r w:rsidRPr="003C181D">
        <w:rPr>
          <w:sz w:val="16"/>
        </w:rPr>
        <w:t xml:space="preserve"> </w:t>
      </w:r>
      <w:r w:rsidRPr="00B847EE">
        <w:rPr>
          <w:rStyle w:val="StyleUnderline"/>
          <w:highlight w:val="cyan"/>
        </w:rPr>
        <w:t xml:space="preserve">which controls </w:t>
      </w:r>
      <w:r w:rsidRPr="00090C63">
        <w:rPr>
          <w:rStyle w:val="StyleUnderline"/>
        </w:rPr>
        <w:t xml:space="preserve">its </w:t>
      </w:r>
      <w:r w:rsidRPr="00B847EE">
        <w:rPr>
          <w:rStyle w:val="StyleUnderline"/>
          <w:highlight w:val="cyan"/>
        </w:rPr>
        <w:t xml:space="preserve">budget and can react with </w:t>
      </w:r>
      <w:r w:rsidRPr="00B847EE">
        <w:rPr>
          <w:rStyle w:val="Emphasis"/>
          <w:highlight w:val="cyan"/>
        </w:rPr>
        <w:t>hostility</w:t>
      </w:r>
      <w:r w:rsidRPr="003C181D">
        <w:rPr>
          <w:sz w:val="16"/>
        </w:rPr>
        <w:t xml:space="preserve">, </w:t>
      </w:r>
      <w:r w:rsidRPr="003C181D">
        <w:rPr>
          <w:rStyle w:val="StyleUnderline"/>
        </w:rPr>
        <w:t>and forcefully, when it disapproves of FTC litigation</w:t>
      </w:r>
      <w:r w:rsidRPr="003C181D">
        <w:rPr>
          <w:sz w:val="16"/>
        </w:rPr>
        <w:t>—</w:t>
      </w:r>
      <w:r w:rsidRPr="00090C63">
        <w:rPr>
          <w:rStyle w:val="StyleUnderline"/>
        </w:rPr>
        <w:t>particularly where it adversely affects the interests of members’ constituents</w:t>
      </w:r>
      <w:r w:rsidRPr="00090C63">
        <w:rPr>
          <w:sz w:val="16"/>
        </w:rPr>
        <w:t xml:space="preserve">. Controversial and contested </w:t>
      </w:r>
      <w:r w:rsidRPr="00090C63">
        <w:rPr>
          <w:rStyle w:val="StyleUnderline"/>
        </w:rPr>
        <w:t>cases</w:t>
      </w:r>
      <w:r w:rsidRPr="001E1236">
        <w:rPr>
          <w:rStyle w:val="StyleUnderline"/>
        </w:rPr>
        <w:t xml:space="preserve"> may consequently be </w:t>
      </w:r>
      <w:r w:rsidRPr="001E1236">
        <w:rPr>
          <w:rStyle w:val="Emphasis"/>
        </w:rPr>
        <w:t>derailed or muted</w:t>
      </w:r>
      <w:r w:rsidRPr="003C181D">
        <w:rPr>
          <w:sz w:val="16"/>
        </w:rPr>
        <w:t xml:space="preserve"> </w:t>
      </w:r>
      <w:r w:rsidRPr="001E1236">
        <w:rPr>
          <w:rStyle w:val="StyleUnderline"/>
        </w:rPr>
        <w:t xml:space="preserve">if </w:t>
      </w:r>
      <w:r w:rsidRPr="00090C63">
        <w:rPr>
          <w:rStyle w:val="StyleUnderline"/>
        </w:rPr>
        <w:t>political support for them wanes and politicians become more sympathetic to commercial interests</w:t>
      </w:r>
      <w:r w:rsidRPr="00090C63">
        <w:rPr>
          <w:sz w:val="16"/>
        </w:rPr>
        <w:t xml:space="preserve">. </w:t>
      </w:r>
      <w:r w:rsidRPr="00090C63">
        <w:rPr>
          <w:rStyle w:val="StyleUnderline"/>
        </w:rPr>
        <w:t xml:space="preserve">The </w:t>
      </w:r>
      <w:r w:rsidRPr="00090C63">
        <w:rPr>
          <w:rStyle w:val="StyleUnderline"/>
          <w:highlight w:val="cyan"/>
        </w:rPr>
        <w:t>FTC’s</w:t>
      </w:r>
      <w:r w:rsidRPr="00090C63">
        <w:rPr>
          <w:sz w:val="16"/>
        </w:rPr>
        <w:t xml:space="preserve"> sometimes </w:t>
      </w:r>
      <w:r w:rsidRPr="00090C63">
        <w:rPr>
          <w:rStyle w:val="Emphasis"/>
          <w:highlight w:val="cyan"/>
        </w:rPr>
        <w:t>tempestuous relationship with Congress</w:t>
      </w:r>
      <w:r w:rsidRPr="00090C63">
        <w:rPr>
          <w:sz w:val="16"/>
          <w:highlight w:val="cyan"/>
        </w:rPr>
        <w:t xml:space="preserve"> </w:t>
      </w:r>
      <w:r w:rsidRPr="00090C63">
        <w:rPr>
          <w:rStyle w:val="StyleUnderline"/>
          <w:highlight w:val="cyan"/>
        </w:rPr>
        <w:t>demonstrates</w:t>
      </w:r>
      <w:r w:rsidRPr="00090C63">
        <w:rPr>
          <w:rStyle w:val="StyleUnderline"/>
        </w:rPr>
        <w:t xml:space="preserve"> that </w:t>
      </w:r>
      <w:r w:rsidRPr="00B847EE">
        <w:rPr>
          <w:rStyle w:val="StyleUnderline"/>
          <w:highlight w:val="cyan"/>
        </w:rPr>
        <w:t xml:space="preserve">political coalitions favoring bold enforcement can be </w:t>
      </w:r>
      <w:r w:rsidRPr="00B847EE">
        <w:rPr>
          <w:rStyle w:val="Emphasis"/>
          <w:highlight w:val="cyan"/>
        </w:rPr>
        <w:t>volatile, unpredictable, and evanescent</w:t>
      </w:r>
      <w:r w:rsidRPr="003C181D">
        <w:rPr>
          <w:sz w:val="16"/>
        </w:rPr>
        <w:t xml:space="preserve">.127 If the </w:t>
      </w:r>
      <w:r w:rsidRPr="003C181D">
        <w:rPr>
          <w:rStyle w:val="StyleUnderline"/>
        </w:rPr>
        <w:t>FTC</w:t>
      </w:r>
      <w:r w:rsidRPr="003C181D">
        <w:rPr>
          <w:sz w:val="16"/>
        </w:rPr>
        <w:t xml:space="preserve"> does not manage its relationship with Congress carefully, its </w:t>
      </w:r>
      <w:r w:rsidRPr="00090C63">
        <w:rPr>
          <w:sz w:val="16"/>
        </w:rPr>
        <w:t xml:space="preserve">litigation </w:t>
      </w:r>
      <w:r w:rsidRPr="00090C63">
        <w:rPr>
          <w:rStyle w:val="StyleUnderline"/>
        </w:rPr>
        <w:t xml:space="preserve">opponents may mobilize legislative intervention that </w:t>
      </w:r>
      <w:r w:rsidRPr="00090C63">
        <w:rPr>
          <w:rStyle w:val="Emphasis"/>
        </w:rPr>
        <w:t>causes ambitious enforcement measures to the founder</w:t>
      </w:r>
      <w:r w:rsidRPr="00090C63">
        <w:rPr>
          <w:sz w:val="16"/>
        </w:rPr>
        <w:t>.</w:t>
      </w:r>
    </w:p>
    <w:p w14:paraId="27C9C7C6" w14:textId="77777777" w:rsidR="00E234A8" w:rsidRPr="000A6FDD" w:rsidRDefault="00E234A8" w:rsidP="00E234A8">
      <w:pPr>
        <w:rPr>
          <w:sz w:val="16"/>
        </w:rPr>
      </w:pPr>
      <w:r w:rsidRPr="00090C63">
        <w:rPr>
          <w:sz w:val="16"/>
        </w:rPr>
        <w:t>Imagine, for a moment, that the DOJ and the FTC launch monopolization cases against each of the GAFA giants. Among other grounds, these cases might be premised on the theory that the firms</w:t>
      </w:r>
      <w:r w:rsidRPr="004229CB">
        <w:rPr>
          <w:sz w:val="16"/>
        </w:rPr>
        <w:t xml:space="preserve"> used mergers to accumulate and protect positions of dominance. The GAFA firms have received unfavorable scrutiny from legislators from both political parties over the past few years, but the current wave of </w:t>
      </w:r>
      <w:r w:rsidRPr="004229CB">
        <w:rPr>
          <w:rStyle w:val="StyleUnderline"/>
        </w:rPr>
        <w:t>political opprobrium is unlikely to discourage</w:t>
      </w:r>
      <w:r w:rsidRPr="004229CB">
        <w:rPr>
          <w:sz w:val="16"/>
        </w:rPr>
        <w:t xml:space="preserve"> the </w:t>
      </w:r>
      <w:r w:rsidRPr="004229CB">
        <w:rPr>
          <w:rStyle w:val="StyleUnderline"/>
        </w:rPr>
        <w:t>firms from bringing their formidable lobbying resources to bear upon the Congress</w:t>
      </w:r>
      <w:r w:rsidRPr="004229CB">
        <w:rPr>
          <w:sz w:val="16"/>
        </w:rPr>
        <w:t xml:space="preserve">. </w:t>
      </w:r>
      <w:r w:rsidRPr="004229CB">
        <w:rPr>
          <w:rStyle w:val="StyleUnderline"/>
        </w:rPr>
        <w:t>It would be hazardous for the enforcement agencies to assume that a sustained, well-financed lobbying campaign will be ineffective</w:t>
      </w:r>
      <w:r w:rsidRPr="004229CB">
        <w:rPr>
          <w:sz w:val="16"/>
        </w:rPr>
        <w:t>. At a minimum, the agencies would need to consider how many battles they can fight at one time, and how to foster a countervailing coalition of business interests to oppose the defendants.</w:t>
      </w:r>
    </w:p>
    <w:p w14:paraId="0301BCFE" w14:textId="77777777" w:rsidR="00E234A8" w:rsidRDefault="00E234A8" w:rsidP="00E234A8">
      <w:pPr>
        <w:pStyle w:val="Heading4"/>
      </w:pPr>
      <w:r>
        <w:t>That derails Bedoya’s nomination.</w:t>
      </w:r>
    </w:p>
    <w:p w14:paraId="74BC0961" w14:textId="77777777" w:rsidR="00E234A8" w:rsidRDefault="00E234A8" w:rsidP="00E234A8">
      <w:r>
        <w:t xml:space="preserve">Kathleen </w:t>
      </w:r>
      <w:r w:rsidRPr="00C64234">
        <w:rPr>
          <w:rStyle w:val="Style13ptBold"/>
        </w:rPr>
        <w:t xml:space="preserve">Murphy </w:t>
      </w:r>
      <w:r>
        <w:rPr>
          <w:rStyle w:val="Style13ptBold"/>
        </w:rPr>
        <w:t>21</w:t>
      </w:r>
      <w:r w:rsidRPr="00B32849">
        <w:t>. Senior</w:t>
      </w:r>
      <w:r>
        <w:t xml:space="preserve"> reporter at FTC Watch, 11/1/21. “Bedoya’s confirmation hearing draws closer,” FTC Watch. https://www.mlexwatch.com/articles/13940/print?section=ftcwatch</w:t>
      </w:r>
    </w:p>
    <w:p w14:paraId="6CC0B56A" w14:textId="77777777" w:rsidR="00E234A8" w:rsidRPr="008B1EE5" w:rsidRDefault="00E234A8" w:rsidP="00E234A8">
      <w:pPr>
        <w:rPr>
          <w:sz w:val="16"/>
        </w:rPr>
      </w:pPr>
      <w:r w:rsidRPr="008B1EE5">
        <w:rPr>
          <w:sz w:val="16"/>
        </w:rPr>
        <w:t xml:space="preserve">When Alvaro </w:t>
      </w:r>
      <w:r w:rsidRPr="009E3CCA">
        <w:rPr>
          <w:rStyle w:val="StyleUnderline"/>
          <w:highlight w:val="cyan"/>
        </w:rPr>
        <w:t>Bedoya</w:t>
      </w:r>
      <w:r w:rsidRPr="008B1EE5">
        <w:rPr>
          <w:sz w:val="16"/>
        </w:rPr>
        <w:t xml:space="preserve">, President Joe Biden’s nominee to the Federal Trade Commission, faces US senators, he will be asked about his scholarly views on privacy. But the hearing also </w:t>
      </w:r>
      <w:r w:rsidRPr="009E3CCA">
        <w:rPr>
          <w:rStyle w:val="StyleUnderline"/>
          <w:highlight w:val="cyan"/>
        </w:rPr>
        <w:t>gives</w:t>
      </w:r>
      <w:r w:rsidRPr="00B02557">
        <w:rPr>
          <w:rStyle w:val="StyleUnderline"/>
        </w:rPr>
        <w:t xml:space="preserve"> senators </w:t>
      </w:r>
      <w:r w:rsidRPr="009E3CCA">
        <w:rPr>
          <w:rStyle w:val="StyleUnderline"/>
          <w:highlight w:val="cyan"/>
        </w:rPr>
        <w:t xml:space="preserve">a chance to </w:t>
      </w:r>
      <w:r w:rsidRPr="009E3CCA">
        <w:rPr>
          <w:rStyle w:val="Emphasis"/>
          <w:highlight w:val="cyan"/>
        </w:rPr>
        <w:t>assess the agenda of</w:t>
      </w:r>
      <w:r w:rsidRPr="008B1EE5">
        <w:rPr>
          <w:sz w:val="16"/>
        </w:rPr>
        <w:t xml:space="preserve"> the last </w:t>
      </w:r>
      <w:r w:rsidRPr="00B02557">
        <w:rPr>
          <w:rStyle w:val="Emphasis"/>
        </w:rPr>
        <w:t>FTC</w:t>
      </w:r>
      <w:r w:rsidRPr="008B1EE5">
        <w:rPr>
          <w:sz w:val="16"/>
        </w:rPr>
        <w:t xml:space="preserve"> nominee they confirmed, </w:t>
      </w:r>
      <w:r w:rsidRPr="00B02557">
        <w:rPr>
          <w:rStyle w:val="Emphasis"/>
        </w:rPr>
        <w:t>Chair</w:t>
      </w:r>
      <w:r w:rsidRPr="008B1EE5">
        <w:rPr>
          <w:sz w:val="16"/>
        </w:rPr>
        <w:t xml:space="preserve"> Lina </w:t>
      </w:r>
      <w:r w:rsidRPr="009E3CCA">
        <w:rPr>
          <w:rStyle w:val="Emphasis"/>
          <w:highlight w:val="cyan"/>
        </w:rPr>
        <w:t>Khan</w:t>
      </w:r>
      <w:r w:rsidRPr="008B1EE5">
        <w:rPr>
          <w:sz w:val="16"/>
        </w:rPr>
        <w:t>.</w:t>
      </w:r>
    </w:p>
    <w:p w14:paraId="37FC98EC" w14:textId="77777777" w:rsidR="00E234A8" w:rsidRPr="008B1EE5" w:rsidRDefault="00E234A8" w:rsidP="00E234A8">
      <w:pPr>
        <w:rPr>
          <w:sz w:val="16"/>
        </w:rPr>
      </w:pPr>
      <w:r w:rsidRPr="008B1EE5">
        <w:rPr>
          <w:sz w:val="16"/>
        </w:rPr>
        <w:t>The Senate Commerce, Science and Transportation Committee is set to consider Bedoya’s nomination, although no hearing date has been set. It’s most likely to occur the week of Nov. 15 or early December, based on the 2021 Senate calendar.</w:t>
      </w:r>
    </w:p>
    <w:p w14:paraId="7083617C" w14:textId="77777777" w:rsidR="00E234A8" w:rsidRPr="008B1EE5" w:rsidRDefault="00E234A8" w:rsidP="00E234A8">
      <w:pPr>
        <w:rPr>
          <w:sz w:val="16"/>
        </w:rPr>
      </w:pPr>
      <w:r w:rsidRPr="008A49D6">
        <w:rPr>
          <w:rStyle w:val="StyleUnderline"/>
        </w:rPr>
        <w:t xml:space="preserve">Serving on the FTC means </w:t>
      </w:r>
      <w:r w:rsidRPr="009E3CCA">
        <w:rPr>
          <w:rStyle w:val="Emphasis"/>
          <w:highlight w:val="cyan"/>
        </w:rPr>
        <w:t>Bedoya</w:t>
      </w:r>
      <w:r w:rsidRPr="008B1EE5">
        <w:rPr>
          <w:sz w:val="16"/>
        </w:rPr>
        <w:t xml:space="preserve">, a Georgetown University professor and former congressional lawyer, </w:t>
      </w:r>
      <w:r w:rsidRPr="009E3CCA">
        <w:rPr>
          <w:rStyle w:val="StyleUnderline"/>
          <w:highlight w:val="cyan"/>
        </w:rPr>
        <w:t>would</w:t>
      </w:r>
      <w:r w:rsidRPr="009E3CCA">
        <w:rPr>
          <w:sz w:val="16"/>
          <w:highlight w:val="cyan"/>
        </w:rPr>
        <w:t xml:space="preserve"> </w:t>
      </w:r>
      <w:r w:rsidRPr="009E3CCA">
        <w:rPr>
          <w:rStyle w:val="Emphasis"/>
          <w:highlight w:val="cyan"/>
        </w:rPr>
        <w:t>end a 2-2 split</w:t>
      </w:r>
      <w:r w:rsidRPr="009E3CCA">
        <w:rPr>
          <w:sz w:val="16"/>
          <w:highlight w:val="cyan"/>
        </w:rPr>
        <w:t xml:space="preserve"> </w:t>
      </w:r>
      <w:r w:rsidRPr="009E3CCA">
        <w:rPr>
          <w:rStyle w:val="StyleUnderline"/>
          <w:highlight w:val="cyan"/>
        </w:rPr>
        <w:t xml:space="preserve">and give </w:t>
      </w:r>
      <w:r w:rsidRPr="009E3CCA">
        <w:rPr>
          <w:rStyle w:val="Emphasis"/>
          <w:highlight w:val="cyan"/>
        </w:rPr>
        <w:t>Dem</w:t>
      </w:r>
      <w:r w:rsidRPr="009E3CCA">
        <w:rPr>
          <w:rStyle w:val="StyleUnderline"/>
        </w:rPr>
        <w:t>ocrat</w:t>
      </w:r>
      <w:r w:rsidRPr="009E3CCA">
        <w:rPr>
          <w:rStyle w:val="Emphasis"/>
          <w:highlight w:val="cyan"/>
        </w:rPr>
        <w:t>s</w:t>
      </w:r>
      <w:r w:rsidRPr="009E3CCA">
        <w:rPr>
          <w:rStyle w:val="StyleUnderline"/>
          <w:highlight w:val="cyan"/>
        </w:rPr>
        <w:t xml:space="preserve"> a </w:t>
      </w:r>
      <w:r w:rsidRPr="009E3CCA">
        <w:rPr>
          <w:rStyle w:val="Emphasis"/>
          <w:highlight w:val="cyan"/>
        </w:rPr>
        <w:t>majority</w:t>
      </w:r>
      <w:r w:rsidRPr="008B1EE5">
        <w:rPr>
          <w:sz w:val="16"/>
        </w:rPr>
        <w:t xml:space="preserve"> </w:t>
      </w:r>
      <w:r w:rsidRPr="008A49D6">
        <w:rPr>
          <w:rStyle w:val="StyleUnderline"/>
        </w:rPr>
        <w:t>to</w:t>
      </w:r>
      <w:r w:rsidRPr="008B1EE5">
        <w:rPr>
          <w:sz w:val="16"/>
        </w:rPr>
        <w:t xml:space="preserve"> </w:t>
      </w:r>
      <w:r w:rsidRPr="008A49D6">
        <w:rPr>
          <w:rStyle w:val="Emphasis"/>
        </w:rPr>
        <w:t>implement</w:t>
      </w:r>
      <w:r w:rsidRPr="008B1EE5">
        <w:rPr>
          <w:sz w:val="16"/>
        </w:rPr>
        <w:t xml:space="preserve"> the chair’s </w:t>
      </w:r>
      <w:r w:rsidRPr="008A49D6">
        <w:rPr>
          <w:rStyle w:val="Emphasis"/>
        </w:rPr>
        <w:t>policies</w:t>
      </w:r>
      <w:r w:rsidRPr="008B1EE5">
        <w:rPr>
          <w:sz w:val="16"/>
        </w:rPr>
        <w:t xml:space="preserve">. </w:t>
      </w:r>
      <w:r w:rsidRPr="008A49D6">
        <w:rPr>
          <w:rStyle w:val="StyleUnderline"/>
        </w:rPr>
        <w:t>Bedoya</w:t>
      </w:r>
      <w:r w:rsidRPr="008B1EE5">
        <w:rPr>
          <w:sz w:val="16"/>
        </w:rPr>
        <w:t xml:space="preserve">, founding director of the Center on Privacy &amp; Technology at Georgetown Law, </w:t>
      </w:r>
      <w:r w:rsidRPr="008A49D6">
        <w:rPr>
          <w:rStyle w:val="StyleUnderline"/>
        </w:rPr>
        <w:t>would</w:t>
      </w:r>
      <w:r w:rsidRPr="008B1EE5">
        <w:rPr>
          <w:sz w:val="16"/>
        </w:rPr>
        <w:t xml:space="preserve"> </w:t>
      </w:r>
      <w:r w:rsidRPr="008A49D6">
        <w:rPr>
          <w:rStyle w:val="Emphasis"/>
        </w:rPr>
        <w:t>replace</w:t>
      </w:r>
      <w:r w:rsidRPr="008B1EE5">
        <w:rPr>
          <w:sz w:val="16"/>
        </w:rPr>
        <w:t xml:space="preserve"> former Commissioner Rohit </w:t>
      </w:r>
      <w:r w:rsidRPr="008A49D6">
        <w:rPr>
          <w:rStyle w:val="Emphasis"/>
        </w:rPr>
        <w:t>Chopra</w:t>
      </w:r>
      <w:r w:rsidRPr="008B1EE5">
        <w:rPr>
          <w:sz w:val="16"/>
        </w:rPr>
        <w:t xml:space="preserve"> who left Oct. 8 to serve as director of the Consumer Financial Protection Bureau.</w:t>
      </w:r>
    </w:p>
    <w:p w14:paraId="7B3FC462" w14:textId="77777777" w:rsidR="00E234A8" w:rsidRPr="008B1EE5" w:rsidRDefault="00E234A8" w:rsidP="00E234A8">
      <w:pPr>
        <w:rPr>
          <w:sz w:val="16"/>
        </w:rPr>
      </w:pPr>
      <w:r w:rsidRPr="008B1EE5">
        <w:rPr>
          <w:sz w:val="16"/>
        </w:rPr>
        <w:t>Biden nominated Bedoya in mid-September. Khan, meanwhile, started serving as FTC chair in mid-June after an 83-day confirmation process. (See FTCWatch, No. 1002, March 29, 2021.)</w:t>
      </w:r>
    </w:p>
    <w:p w14:paraId="585DEAFF" w14:textId="77777777" w:rsidR="00E234A8" w:rsidRPr="008B1EE5" w:rsidRDefault="00E234A8" w:rsidP="00E234A8">
      <w:pPr>
        <w:rPr>
          <w:sz w:val="16"/>
        </w:rPr>
      </w:pPr>
      <w:r w:rsidRPr="008B1EE5">
        <w:rPr>
          <w:sz w:val="16"/>
        </w:rPr>
        <w:t>‘99% about FTC Chair Lina Khan’</w:t>
      </w:r>
    </w:p>
    <w:p w14:paraId="260D1B2B" w14:textId="77777777" w:rsidR="00E234A8" w:rsidRPr="008B1EE5" w:rsidRDefault="00E234A8" w:rsidP="00E234A8">
      <w:pPr>
        <w:rPr>
          <w:sz w:val="16"/>
        </w:rPr>
      </w:pPr>
      <w:r w:rsidRPr="008B1EE5">
        <w:rPr>
          <w:sz w:val="16"/>
        </w:rPr>
        <w:t>Michael Keeley, co-chair of the antitrust practice at Axinn, Veltrop &amp; Harkrider, tweeted: “</w:t>
      </w:r>
      <w:r w:rsidRPr="009E3CCA">
        <w:rPr>
          <w:rStyle w:val="Emphasis"/>
          <w:highlight w:val="cyan"/>
        </w:rPr>
        <w:t>Bedoya confirmation is going to be 99% about</w:t>
      </w:r>
      <w:r w:rsidRPr="00AA36F8">
        <w:rPr>
          <w:rStyle w:val="Emphasis"/>
        </w:rPr>
        <w:t xml:space="preserve"> FTC Chair</w:t>
      </w:r>
      <w:r w:rsidRPr="008B1EE5">
        <w:rPr>
          <w:sz w:val="16"/>
        </w:rPr>
        <w:t xml:space="preserve"> Lina </w:t>
      </w:r>
      <w:r w:rsidRPr="009E3CCA">
        <w:rPr>
          <w:rStyle w:val="Emphasis"/>
        </w:rPr>
        <w:t>Khan</w:t>
      </w:r>
      <w:r w:rsidRPr="008B1EE5">
        <w:rPr>
          <w:sz w:val="16"/>
        </w:rPr>
        <w:t>, and 1% to do with Alvaro Bedoya. (And hopefully 0% about the Vertical Merger Guidelines.)”</w:t>
      </w:r>
    </w:p>
    <w:p w14:paraId="5FD814FD" w14:textId="77777777" w:rsidR="00E234A8" w:rsidRPr="008B1EE5" w:rsidRDefault="00E234A8" w:rsidP="00E234A8">
      <w:pPr>
        <w:rPr>
          <w:rStyle w:val="StyleUnderline"/>
        </w:rPr>
      </w:pPr>
      <w:r w:rsidRPr="008B1EE5">
        <w:rPr>
          <w:sz w:val="16"/>
        </w:rPr>
        <w:t xml:space="preserve">Keeley said he expects </w:t>
      </w:r>
      <w:r w:rsidRPr="009E3CCA">
        <w:rPr>
          <w:rStyle w:val="StyleUnderline"/>
        </w:rPr>
        <w:t xml:space="preserve">the </w:t>
      </w:r>
      <w:r w:rsidRPr="009E3CCA">
        <w:rPr>
          <w:rStyle w:val="Emphasis"/>
        </w:rPr>
        <w:t>focus</w:t>
      </w:r>
      <w:r w:rsidRPr="009E3CCA">
        <w:rPr>
          <w:sz w:val="16"/>
        </w:rPr>
        <w:t xml:space="preserve"> of the hearing</w:t>
      </w:r>
      <w:r w:rsidRPr="008B1EE5">
        <w:rPr>
          <w:sz w:val="16"/>
        </w:rPr>
        <w:t xml:space="preserve"> to be </w:t>
      </w:r>
      <w:r w:rsidRPr="009E3CCA">
        <w:rPr>
          <w:rStyle w:val="StyleUnderline"/>
          <w:highlight w:val="cyan"/>
        </w:rPr>
        <w:t>assessing</w:t>
      </w:r>
      <w:r w:rsidRPr="00AA36F8">
        <w:rPr>
          <w:rStyle w:val="StyleUnderline"/>
        </w:rPr>
        <w:t xml:space="preserve"> </w:t>
      </w:r>
      <w:r w:rsidRPr="009E3CCA">
        <w:rPr>
          <w:rStyle w:val="StyleUnderline"/>
          <w:highlight w:val="cyan"/>
        </w:rPr>
        <w:t xml:space="preserve">the </w:t>
      </w:r>
      <w:r w:rsidRPr="009E3CCA">
        <w:rPr>
          <w:rStyle w:val="Emphasis"/>
          <w:highlight w:val="cyan"/>
        </w:rPr>
        <w:t>wisdom of</w:t>
      </w:r>
      <w:r w:rsidRPr="008B1EE5">
        <w:rPr>
          <w:sz w:val="16"/>
        </w:rPr>
        <w:t xml:space="preserve"> the </w:t>
      </w:r>
      <w:r w:rsidRPr="009E3CCA">
        <w:rPr>
          <w:rStyle w:val="Emphasis"/>
          <w:highlight w:val="cyan"/>
        </w:rPr>
        <w:t>policies</w:t>
      </w:r>
      <w:r w:rsidRPr="009E3CCA">
        <w:rPr>
          <w:sz w:val="16"/>
          <w:highlight w:val="cyan"/>
        </w:rPr>
        <w:t xml:space="preserve"> </w:t>
      </w:r>
      <w:r w:rsidRPr="0032606E">
        <w:rPr>
          <w:sz w:val="16"/>
        </w:rPr>
        <w:t xml:space="preserve">being </w:t>
      </w:r>
      <w:r w:rsidRPr="009E3CCA">
        <w:rPr>
          <w:rStyle w:val="Emphasis"/>
          <w:highlight w:val="cyan"/>
        </w:rPr>
        <w:t>pursued by Khan</w:t>
      </w:r>
      <w:r w:rsidRPr="009E3CCA">
        <w:rPr>
          <w:rStyle w:val="StyleUnderline"/>
          <w:highlight w:val="cyan"/>
        </w:rPr>
        <w:t>.</w:t>
      </w:r>
    </w:p>
    <w:p w14:paraId="7FAA1BFA" w14:textId="77777777" w:rsidR="00E234A8" w:rsidRPr="008B1EE5" w:rsidRDefault="00E234A8" w:rsidP="00E234A8">
      <w:pPr>
        <w:rPr>
          <w:sz w:val="16"/>
        </w:rPr>
      </w:pPr>
      <w:r w:rsidRPr="008B1EE5">
        <w:rPr>
          <w:rStyle w:val="StyleUnderline"/>
        </w:rPr>
        <w:t>“One area that might come up will be</w:t>
      </w:r>
      <w:r w:rsidRPr="008B1EE5">
        <w:rPr>
          <w:sz w:val="16"/>
        </w:rPr>
        <w:t xml:space="preserve"> the number of </w:t>
      </w:r>
      <w:r w:rsidRPr="008B1EE5">
        <w:rPr>
          <w:rStyle w:val="Emphasis"/>
        </w:rPr>
        <w:t>steps</w:t>
      </w:r>
      <w:r w:rsidRPr="008B1EE5">
        <w:rPr>
          <w:sz w:val="16"/>
        </w:rPr>
        <w:t xml:space="preserve"> the commission has been taking already to try </w:t>
      </w:r>
      <w:r w:rsidRPr="008B1EE5">
        <w:rPr>
          <w:rStyle w:val="StyleUnderline"/>
        </w:rPr>
        <w:t xml:space="preserve">to </w:t>
      </w:r>
      <w:r w:rsidRPr="008B1EE5">
        <w:rPr>
          <w:rStyle w:val="Emphasis"/>
        </w:rPr>
        <w:t>discourage mergers</w:t>
      </w:r>
      <w:r w:rsidRPr="008B1EE5">
        <w:rPr>
          <w:sz w:val="16"/>
        </w:rPr>
        <w:t xml:space="preserve"> generally, which is consistent with the policies that were pursued and announced by the administration,” Keeley said in an interview. Confirmation hearings are useful for antitrust lawyers, Keeley said, because it’s “always good to understand the priorities that an enforcer believes in and to have them engage with senators on tough questions.” </w:t>
      </w:r>
    </w:p>
    <w:p w14:paraId="3C003F81" w14:textId="77777777" w:rsidR="00E234A8" w:rsidRPr="008B1EE5" w:rsidRDefault="00E234A8" w:rsidP="00E234A8">
      <w:pPr>
        <w:rPr>
          <w:sz w:val="16"/>
        </w:rPr>
      </w:pPr>
      <w:r w:rsidRPr="008B1EE5">
        <w:rPr>
          <w:sz w:val="16"/>
        </w:rPr>
        <w:t>Bedoya’s expertise</w:t>
      </w:r>
    </w:p>
    <w:p w14:paraId="7091111A" w14:textId="77777777" w:rsidR="00E234A8" w:rsidRPr="008B1EE5" w:rsidRDefault="00E234A8" w:rsidP="00E234A8">
      <w:pPr>
        <w:rPr>
          <w:sz w:val="16"/>
        </w:rPr>
      </w:pPr>
      <w:r w:rsidRPr="0032606E">
        <w:rPr>
          <w:rStyle w:val="Emphasis"/>
        </w:rPr>
        <w:t>Bedoya</w:t>
      </w:r>
      <w:r w:rsidRPr="0032606E">
        <w:rPr>
          <w:sz w:val="16"/>
        </w:rPr>
        <w:t xml:space="preserve">, who is a naturalized US citizen born in Peru, has focused his work on the impact of surveillance and commercial data collection on immigrants and people of color. He </w:t>
      </w:r>
      <w:r w:rsidRPr="0032606E">
        <w:rPr>
          <w:rStyle w:val="StyleUnderline"/>
        </w:rPr>
        <w:t xml:space="preserve">has </w:t>
      </w:r>
      <w:r w:rsidRPr="0032606E">
        <w:rPr>
          <w:rStyle w:val="Emphasis"/>
        </w:rPr>
        <w:t>written</w:t>
      </w:r>
      <w:r w:rsidRPr="0032606E">
        <w:rPr>
          <w:rStyle w:val="StyleUnderline"/>
        </w:rPr>
        <w:t xml:space="preserve"> about</w:t>
      </w:r>
      <w:r w:rsidRPr="0032606E">
        <w:rPr>
          <w:sz w:val="16"/>
        </w:rPr>
        <w:t xml:space="preserve"> police use of </w:t>
      </w:r>
      <w:r w:rsidRPr="0032606E">
        <w:rPr>
          <w:rStyle w:val="Emphasis"/>
        </w:rPr>
        <w:t>facial recognition</w:t>
      </w:r>
      <w:r w:rsidRPr="0032606E">
        <w:rPr>
          <w:sz w:val="16"/>
        </w:rPr>
        <w:t xml:space="preserve"> and oversaw the Center’s investigation that showed most American adults are enrolled in police face recognition databases that suffer from race and gender bias</w:t>
      </w:r>
      <w:r w:rsidRPr="008B1EE5">
        <w:rPr>
          <w:sz w:val="16"/>
        </w:rPr>
        <w:t>. Advocacy groups, such as anti-monopoly and civil rights organizations, urged the Senate to confirm Bedoya swiftly.</w:t>
      </w:r>
    </w:p>
    <w:p w14:paraId="0849F91A" w14:textId="77777777" w:rsidR="00E234A8" w:rsidRPr="008B1EE5" w:rsidRDefault="00E234A8" w:rsidP="00E234A8">
      <w:pPr>
        <w:rPr>
          <w:sz w:val="16"/>
        </w:rPr>
      </w:pPr>
      <w:r w:rsidRPr="009E3CCA">
        <w:rPr>
          <w:sz w:val="16"/>
        </w:rPr>
        <w:t xml:space="preserve">The </w:t>
      </w:r>
      <w:r w:rsidRPr="009E3CCA">
        <w:rPr>
          <w:rStyle w:val="Emphasis"/>
        </w:rPr>
        <w:t>antitrust</w:t>
      </w:r>
      <w:r w:rsidRPr="009E3CCA">
        <w:rPr>
          <w:sz w:val="16"/>
        </w:rPr>
        <w:t xml:space="preserve"> </w:t>
      </w:r>
      <w:r w:rsidRPr="009E3CCA">
        <w:rPr>
          <w:rStyle w:val="StyleUnderline"/>
        </w:rPr>
        <w:t>views of Bedoya</w:t>
      </w:r>
      <w:r w:rsidRPr="009E3CCA">
        <w:rPr>
          <w:sz w:val="16"/>
        </w:rPr>
        <w:t xml:space="preserve">, a Yale Law School graduate, </w:t>
      </w:r>
      <w:r w:rsidRPr="009E3CCA">
        <w:rPr>
          <w:rStyle w:val="StyleUnderline"/>
        </w:rPr>
        <w:t>are</w:t>
      </w:r>
      <w:r w:rsidRPr="009E3CCA">
        <w:rPr>
          <w:sz w:val="16"/>
        </w:rPr>
        <w:t xml:space="preserve"> </w:t>
      </w:r>
      <w:r w:rsidRPr="009E3CCA">
        <w:rPr>
          <w:rStyle w:val="Emphasis"/>
        </w:rPr>
        <w:t>less spelled out</w:t>
      </w:r>
      <w:r w:rsidRPr="009E3CCA">
        <w:rPr>
          <w:sz w:val="16"/>
        </w:rPr>
        <w:t>, offering</w:t>
      </w:r>
      <w:r w:rsidRPr="008B1EE5">
        <w:rPr>
          <w:sz w:val="16"/>
        </w:rPr>
        <w:t xml:space="preserve"> another avenue of inquiry for senators. Republican </w:t>
      </w:r>
      <w:r w:rsidRPr="009E3CCA">
        <w:rPr>
          <w:rStyle w:val="StyleUnderline"/>
          <w:highlight w:val="cyan"/>
        </w:rPr>
        <w:t>senators</w:t>
      </w:r>
      <w:r w:rsidRPr="008B1EE5">
        <w:rPr>
          <w:rStyle w:val="StyleUnderline"/>
        </w:rPr>
        <w:t xml:space="preserve"> </w:t>
      </w:r>
      <w:r w:rsidRPr="009E3CCA">
        <w:rPr>
          <w:rStyle w:val="StyleUnderline"/>
          <w:highlight w:val="cyan"/>
        </w:rPr>
        <w:t xml:space="preserve">are </w:t>
      </w:r>
      <w:r w:rsidRPr="009E3CCA">
        <w:rPr>
          <w:rStyle w:val="Emphasis"/>
          <w:highlight w:val="cyan"/>
        </w:rPr>
        <w:t>expect</w:t>
      </w:r>
      <w:r w:rsidRPr="009E3CCA">
        <w:rPr>
          <w:rStyle w:val="StyleUnderline"/>
          <w:highlight w:val="cyan"/>
        </w:rPr>
        <w:t>ed to</w:t>
      </w:r>
      <w:r w:rsidRPr="009E3CCA">
        <w:rPr>
          <w:sz w:val="16"/>
          <w:highlight w:val="cyan"/>
        </w:rPr>
        <w:t xml:space="preserve"> </w:t>
      </w:r>
      <w:r w:rsidRPr="009E3CCA">
        <w:rPr>
          <w:rStyle w:val="Emphasis"/>
          <w:highlight w:val="cyan"/>
        </w:rPr>
        <w:t>examine</w:t>
      </w:r>
      <w:r w:rsidRPr="009E3CCA">
        <w:rPr>
          <w:sz w:val="16"/>
          <w:highlight w:val="cyan"/>
        </w:rPr>
        <w:t xml:space="preserve"> </w:t>
      </w:r>
      <w:r w:rsidRPr="009E3CCA">
        <w:rPr>
          <w:rStyle w:val="StyleUnderline"/>
          <w:highlight w:val="cyan"/>
        </w:rPr>
        <w:t>how</w:t>
      </w:r>
      <w:r w:rsidRPr="009E3CCA">
        <w:rPr>
          <w:sz w:val="16"/>
          <w:highlight w:val="cyan"/>
        </w:rPr>
        <w:t xml:space="preserve"> </w:t>
      </w:r>
      <w:r w:rsidRPr="009E3CCA">
        <w:rPr>
          <w:rStyle w:val="Emphasis"/>
          <w:highlight w:val="cyan"/>
        </w:rPr>
        <w:t>closely Bedoya will mirror</w:t>
      </w:r>
      <w:r w:rsidRPr="008B1EE5">
        <w:rPr>
          <w:rStyle w:val="Emphasis"/>
        </w:rPr>
        <w:t xml:space="preserve"> the </w:t>
      </w:r>
      <w:r w:rsidRPr="009E3CCA">
        <w:rPr>
          <w:rStyle w:val="Emphasis"/>
          <w:highlight w:val="cyan"/>
        </w:rPr>
        <w:t>priorities Khan</w:t>
      </w:r>
      <w:r w:rsidRPr="008B1EE5">
        <w:rPr>
          <w:sz w:val="16"/>
        </w:rPr>
        <w:t xml:space="preserve"> has </w:t>
      </w:r>
      <w:r w:rsidRPr="009E3CCA">
        <w:rPr>
          <w:rStyle w:val="Emphasis"/>
          <w:highlight w:val="cyan"/>
        </w:rPr>
        <w:t>established</w:t>
      </w:r>
      <w:r w:rsidRPr="008B1EE5">
        <w:rPr>
          <w:sz w:val="16"/>
        </w:rPr>
        <w:t>.</w:t>
      </w:r>
    </w:p>
    <w:p w14:paraId="18E6083B" w14:textId="77777777" w:rsidR="00E234A8" w:rsidRPr="00C75AE7" w:rsidRDefault="00E234A8" w:rsidP="00E234A8">
      <w:pPr>
        <w:pStyle w:val="Heading4"/>
        <w:rPr>
          <w:rFonts w:cs="Arial"/>
        </w:rPr>
      </w:pPr>
      <w:r>
        <w:rPr>
          <w:rFonts w:cs="Arial"/>
        </w:rPr>
        <w:t>Bad FRT causes democratic backsliding---proactive US regulation is key.</w:t>
      </w:r>
    </w:p>
    <w:p w14:paraId="4BD6723C" w14:textId="77777777" w:rsidR="00E234A8" w:rsidRPr="00C75AE7" w:rsidRDefault="00E234A8" w:rsidP="00E234A8">
      <w:r>
        <w:t xml:space="preserve">Andrea </w:t>
      </w:r>
      <w:r w:rsidRPr="00C75AE7">
        <w:rPr>
          <w:rStyle w:val="Style13ptBold"/>
        </w:rPr>
        <w:t>Kendall-Taylor et</w:t>
      </w:r>
      <w:r>
        <w:rPr>
          <w:rStyle w:val="Style13ptBold"/>
        </w:rPr>
        <w:t xml:space="preserve"> </w:t>
      </w:r>
      <w:r w:rsidRPr="00C75AE7">
        <w:rPr>
          <w:rStyle w:val="Style13ptBold"/>
        </w:rPr>
        <w:t>al</w:t>
      </w:r>
      <w:r>
        <w:rPr>
          <w:rStyle w:val="Style13ptBold"/>
        </w:rPr>
        <w:t>.</w:t>
      </w:r>
      <w:r w:rsidRPr="00C75AE7">
        <w:rPr>
          <w:rStyle w:val="Style13ptBold"/>
        </w:rPr>
        <w:t xml:space="preserve"> 20</w:t>
      </w:r>
      <w:r>
        <w:t>. S</w:t>
      </w:r>
      <w:r w:rsidRPr="00C75AE7">
        <w:t>enior fellow and director of the Transatlantic Security Program at the Center for a New American Security, co-author of Democracies and Authoritarian Regimes</w:t>
      </w:r>
      <w:r>
        <w:t xml:space="preserve">, with </w:t>
      </w:r>
      <w:r w:rsidRPr="00C75AE7">
        <w:t xml:space="preserve">Erica Frantz </w:t>
      </w:r>
      <w:r>
        <w:t>-</w:t>
      </w:r>
      <w:r w:rsidRPr="00C75AE7">
        <w:t xml:space="preserve"> Assistant Professor of Political Science at Michigan State University</w:t>
      </w:r>
      <w:r>
        <w:t>, and</w:t>
      </w:r>
      <w:r w:rsidRPr="00C75AE7">
        <w:t xml:space="preserve"> Joseph Wright </w:t>
      </w:r>
      <w:r>
        <w:t>-</w:t>
      </w:r>
      <w:r w:rsidRPr="00C75AE7">
        <w:t xml:space="preserve"> Professor of Political Science at Pennsylvania State University</w:t>
      </w:r>
      <w:r>
        <w:t xml:space="preserve">, March/April 2020. </w:t>
      </w:r>
      <w:r w:rsidRPr="00C75AE7">
        <w:t>“The Digital Dictators</w:t>
      </w:r>
      <w:r>
        <w:t>,</w:t>
      </w:r>
      <w:r w:rsidRPr="00C75AE7">
        <w:t>”</w:t>
      </w:r>
      <w:r>
        <w:t xml:space="preserve"> </w:t>
      </w:r>
      <w:r w:rsidRPr="00C75AE7">
        <w:t>Foreign Affairs</w:t>
      </w:r>
      <w:r>
        <w:t xml:space="preserve">. </w:t>
      </w:r>
      <w:hyperlink r:id="rId6" w:history="1">
        <w:r w:rsidRPr="00C75AE7">
          <w:rPr>
            <w:rStyle w:val="Hyperlink"/>
          </w:rPr>
          <w:t>https://www.foreignaffairs.com/articles/china/2020-02-06/digital-dictators</w:t>
        </w:r>
      </w:hyperlink>
    </w:p>
    <w:p w14:paraId="7CE9477A" w14:textId="77777777" w:rsidR="00E234A8" w:rsidRPr="00CE5BD1" w:rsidRDefault="00E234A8" w:rsidP="00E234A8">
      <w:pPr>
        <w:rPr>
          <w:sz w:val="16"/>
        </w:rPr>
      </w:pPr>
      <w:r w:rsidRPr="00CE5BD1">
        <w:rPr>
          <w:sz w:val="16"/>
        </w:rPr>
        <w:t>THE CHINA MODEL</w:t>
      </w:r>
    </w:p>
    <w:p w14:paraId="1C6811CD" w14:textId="77777777" w:rsidR="00E234A8" w:rsidRPr="00CE5BD1" w:rsidRDefault="00E234A8" w:rsidP="00E234A8">
      <w:pPr>
        <w:rPr>
          <w:sz w:val="16"/>
        </w:rPr>
      </w:pPr>
      <w:r w:rsidRPr="008B1EE5">
        <w:rPr>
          <w:rStyle w:val="StyleUnderline"/>
        </w:rPr>
        <w:t>The advancement of</w:t>
      </w:r>
      <w:r w:rsidRPr="00CE5BD1">
        <w:rPr>
          <w:sz w:val="16"/>
        </w:rPr>
        <w:t xml:space="preserve"> </w:t>
      </w:r>
      <w:r w:rsidRPr="009E3CCA">
        <w:rPr>
          <w:rStyle w:val="Emphasis"/>
          <w:highlight w:val="cyan"/>
        </w:rPr>
        <w:t>AI</w:t>
      </w:r>
      <w:r w:rsidRPr="00CE5BD1">
        <w:rPr>
          <w:sz w:val="16"/>
        </w:rPr>
        <w:t xml:space="preserve">-powered </w:t>
      </w:r>
      <w:r w:rsidRPr="009E3CCA">
        <w:rPr>
          <w:rStyle w:val="Emphasis"/>
          <w:highlight w:val="cyan"/>
        </w:rPr>
        <w:t>surveillance</w:t>
      </w:r>
      <w:r w:rsidRPr="009E3CCA">
        <w:rPr>
          <w:sz w:val="16"/>
          <w:highlight w:val="cyan"/>
        </w:rPr>
        <w:t xml:space="preserve"> </w:t>
      </w:r>
      <w:r w:rsidRPr="009E3CCA">
        <w:rPr>
          <w:rStyle w:val="StyleUnderline"/>
          <w:highlight w:val="cyan"/>
        </w:rPr>
        <w:t>is</w:t>
      </w:r>
      <w:r w:rsidRPr="00CE5BD1">
        <w:rPr>
          <w:sz w:val="16"/>
        </w:rPr>
        <w:t xml:space="preserve"> the most </w:t>
      </w:r>
      <w:r w:rsidRPr="009E3CCA">
        <w:rPr>
          <w:rStyle w:val="Emphasis"/>
          <w:highlight w:val="cyan"/>
        </w:rPr>
        <w:t>significant</w:t>
      </w:r>
      <w:r w:rsidRPr="00CE5BD1">
        <w:rPr>
          <w:sz w:val="16"/>
        </w:rPr>
        <w:t xml:space="preserve"> evolution </w:t>
      </w:r>
      <w:r w:rsidRPr="009E3CCA">
        <w:rPr>
          <w:rStyle w:val="StyleUnderline"/>
          <w:highlight w:val="cyan"/>
        </w:rPr>
        <w:t xml:space="preserve">in </w:t>
      </w:r>
      <w:r w:rsidRPr="009E3CCA">
        <w:rPr>
          <w:rStyle w:val="Emphasis"/>
          <w:highlight w:val="cyan"/>
        </w:rPr>
        <w:t>digital authoritarianism</w:t>
      </w:r>
      <w:r w:rsidRPr="00CE5BD1">
        <w:rPr>
          <w:sz w:val="16"/>
        </w:rPr>
        <w:t>. High-resolution cameras, facial recognition, spying malware, automated text analysis, and big-data processing have opened up a wide range of new methods of citizen control. These technologies allow governments to monitor citizens and identify dissidents in a timely—and sometimes even preemptive—manner.</w:t>
      </w:r>
    </w:p>
    <w:p w14:paraId="5F7FB053" w14:textId="77777777" w:rsidR="00E234A8" w:rsidRPr="00CE5BD1" w:rsidRDefault="00E234A8" w:rsidP="00E234A8">
      <w:pPr>
        <w:rPr>
          <w:sz w:val="16"/>
        </w:rPr>
      </w:pPr>
      <w:r w:rsidRPr="008B1EE5">
        <w:rPr>
          <w:rStyle w:val="StyleUnderline"/>
        </w:rPr>
        <w:t>No regime has exploited the</w:t>
      </w:r>
      <w:r w:rsidRPr="00CE5BD1">
        <w:rPr>
          <w:sz w:val="16"/>
        </w:rPr>
        <w:t xml:space="preserve"> </w:t>
      </w:r>
      <w:r w:rsidRPr="008B1EE5">
        <w:rPr>
          <w:rStyle w:val="Emphasis"/>
        </w:rPr>
        <w:t>repressive potential</w:t>
      </w:r>
      <w:r w:rsidRPr="00CE5BD1">
        <w:rPr>
          <w:sz w:val="16"/>
        </w:rPr>
        <w:t xml:space="preserve"> of AI quite </w:t>
      </w:r>
      <w:r w:rsidRPr="008B1EE5">
        <w:rPr>
          <w:rStyle w:val="StyleUnderline"/>
        </w:rPr>
        <w:t>as</w:t>
      </w:r>
      <w:r w:rsidRPr="00CE5BD1">
        <w:rPr>
          <w:sz w:val="16"/>
        </w:rPr>
        <w:t xml:space="preserve"> </w:t>
      </w:r>
      <w:r w:rsidRPr="008B1EE5">
        <w:rPr>
          <w:rStyle w:val="Emphasis"/>
        </w:rPr>
        <w:t>thoroughly as</w:t>
      </w:r>
      <w:r w:rsidRPr="00CE5BD1">
        <w:rPr>
          <w:sz w:val="16"/>
        </w:rPr>
        <w:t xml:space="preserve"> the one in </w:t>
      </w:r>
      <w:r w:rsidRPr="008B1EE5">
        <w:rPr>
          <w:rStyle w:val="Emphasis"/>
        </w:rPr>
        <w:t>China</w:t>
      </w:r>
      <w:r w:rsidRPr="00CE5BD1">
        <w:rPr>
          <w:sz w:val="16"/>
        </w:rPr>
        <w:t>. The Chinese Communist Party collects an incredible amount of data on individuals and businesses: tax returns, bank statements, purchasing histories, and criminal and medical records. The regime then uses ai to analyze this information and compile “social credit scores,” which it seeks to use to set the parameters of acceptable behavior and improve citizen control. Individuals or companies deemed “untrustworthy” can find themselves excluded from state-sponsored benefits, such as deposit-free apartment rentals, or banned from air and rail travel. Although the ccp is still honing this system, advances in big-data analysis and decision-making technologies will only improve the regime’s capacity for predictive control, what the government calls “social management.”</w:t>
      </w:r>
    </w:p>
    <w:p w14:paraId="409C4B9A" w14:textId="77777777" w:rsidR="00E234A8" w:rsidRPr="00CE5BD1" w:rsidRDefault="00E234A8" w:rsidP="00E234A8">
      <w:pPr>
        <w:rPr>
          <w:sz w:val="16"/>
        </w:rPr>
      </w:pPr>
      <w:r w:rsidRPr="009E3CCA">
        <w:rPr>
          <w:rStyle w:val="StyleUnderline"/>
          <w:highlight w:val="cyan"/>
        </w:rPr>
        <w:t>China</w:t>
      </w:r>
      <w:r w:rsidRPr="00CE5BD1">
        <w:rPr>
          <w:sz w:val="16"/>
        </w:rPr>
        <w:t xml:space="preserve"> also </w:t>
      </w:r>
      <w:r w:rsidRPr="009E3CCA">
        <w:rPr>
          <w:rStyle w:val="Emphasis"/>
          <w:highlight w:val="cyan"/>
        </w:rPr>
        <w:t>demonstrates</w:t>
      </w:r>
      <w:r w:rsidRPr="00CE5BD1">
        <w:rPr>
          <w:sz w:val="16"/>
        </w:rPr>
        <w:t xml:space="preserve"> the way </w:t>
      </w:r>
      <w:r w:rsidRPr="008B1EE5">
        <w:rPr>
          <w:rStyle w:val="StyleUnderline"/>
        </w:rPr>
        <w:t>digital repression</w:t>
      </w:r>
      <w:r w:rsidRPr="00CE5BD1">
        <w:rPr>
          <w:sz w:val="16"/>
        </w:rPr>
        <w:t xml:space="preserve"> aids the physical variety—</w:t>
      </w:r>
      <w:r w:rsidRPr="009E3CCA">
        <w:rPr>
          <w:rStyle w:val="StyleUnderline"/>
          <w:highlight w:val="cyan"/>
        </w:rPr>
        <w:t>on a</w:t>
      </w:r>
      <w:r w:rsidRPr="009E3CCA">
        <w:rPr>
          <w:sz w:val="16"/>
          <w:highlight w:val="cyan"/>
        </w:rPr>
        <w:t xml:space="preserve"> </w:t>
      </w:r>
      <w:r w:rsidRPr="009E3CCA">
        <w:rPr>
          <w:rStyle w:val="Emphasis"/>
          <w:highlight w:val="cyan"/>
        </w:rPr>
        <w:t>mass scale</w:t>
      </w:r>
      <w:r w:rsidRPr="008B1EE5">
        <w:rPr>
          <w:rStyle w:val="StyleUnderline"/>
        </w:rPr>
        <w:t>. In</w:t>
      </w:r>
      <w:r w:rsidRPr="00CE5BD1">
        <w:rPr>
          <w:sz w:val="16"/>
        </w:rPr>
        <w:t xml:space="preserve"> </w:t>
      </w:r>
      <w:r w:rsidRPr="008B1EE5">
        <w:rPr>
          <w:rStyle w:val="Emphasis"/>
        </w:rPr>
        <w:t>Xinjiang</w:t>
      </w:r>
      <w:r w:rsidRPr="00CE5BD1">
        <w:rPr>
          <w:sz w:val="16"/>
        </w:rPr>
        <w:t xml:space="preserve">, the Chinese government has detained more than a million Uighurs in “reeducation” camps. Those not in camps are stuck in cities where neighborhoods are surrounded by gates equipped with facial recognition software. That software determines who may pass, who may not, and who will be detained on sight. China has </w:t>
      </w:r>
      <w:r w:rsidRPr="008B1EE5">
        <w:rPr>
          <w:rStyle w:val="StyleUnderline"/>
        </w:rPr>
        <w:t>collected</w:t>
      </w:r>
      <w:r w:rsidRPr="00CE5BD1">
        <w:rPr>
          <w:sz w:val="16"/>
        </w:rPr>
        <w:t xml:space="preserve"> a </w:t>
      </w:r>
      <w:r w:rsidRPr="008B1EE5">
        <w:rPr>
          <w:rStyle w:val="Emphasis"/>
        </w:rPr>
        <w:t>vast</w:t>
      </w:r>
      <w:r w:rsidRPr="00CE5BD1">
        <w:rPr>
          <w:sz w:val="16"/>
        </w:rPr>
        <w:t xml:space="preserve"> amount of </w:t>
      </w:r>
      <w:r w:rsidRPr="008B1EE5">
        <w:rPr>
          <w:rStyle w:val="Emphasis"/>
        </w:rPr>
        <w:t>data</w:t>
      </w:r>
      <w:r w:rsidRPr="00CE5BD1">
        <w:rPr>
          <w:sz w:val="16"/>
        </w:rPr>
        <w:t xml:space="preserve"> </w:t>
      </w:r>
      <w:r w:rsidRPr="008B1EE5">
        <w:rPr>
          <w:rStyle w:val="StyleUnderline"/>
        </w:rPr>
        <w:t>on its</w:t>
      </w:r>
      <w:r w:rsidRPr="00CE5BD1">
        <w:rPr>
          <w:sz w:val="16"/>
        </w:rPr>
        <w:t xml:space="preserve"> </w:t>
      </w:r>
      <w:r w:rsidRPr="008B1EE5">
        <w:rPr>
          <w:rStyle w:val="Emphasis"/>
        </w:rPr>
        <w:t>Uighur</w:t>
      </w:r>
      <w:r w:rsidRPr="00CE5BD1">
        <w:rPr>
          <w:sz w:val="16"/>
        </w:rPr>
        <w:t xml:space="preserve"> </w:t>
      </w:r>
      <w:r w:rsidRPr="008B1EE5">
        <w:rPr>
          <w:rStyle w:val="StyleUnderline"/>
        </w:rPr>
        <w:t>population</w:t>
      </w:r>
      <w:r w:rsidRPr="00CE5BD1">
        <w:rPr>
          <w:sz w:val="16"/>
        </w:rPr>
        <w:t>, including cell phone information, genetic data, and information about religious practices, which it aggregates in an attempt to stave off actions deemed harmful to public order or national security.</w:t>
      </w:r>
    </w:p>
    <w:p w14:paraId="470D188E" w14:textId="77777777" w:rsidR="00E234A8" w:rsidRPr="00CE5BD1" w:rsidRDefault="00E234A8" w:rsidP="00E234A8">
      <w:pPr>
        <w:rPr>
          <w:sz w:val="16"/>
        </w:rPr>
      </w:pPr>
      <w:r w:rsidRPr="00CE5BD1">
        <w:rPr>
          <w:sz w:val="16"/>
        </w:rPr>
        <w:t xml:space="preserve">New technologies also afford Chinese officials greater control over members of the government. Authoritarian regimes are always vulnerable to threats from within, including coups and high-level elite defections. With the new </w:t>
      </w:r>
      <w:r w:rsidRPr="008B1EE5">
        <w:rPr>
          <w:rStyle w:val="StyleUnderline"/>
        </w:rPr>
        <w:t>digital tools</w:t>
      </w:r>
      <w:r w:rsidRPr="00CE5BD1">
        <w:rPr>
          <w:sz w:val="16"/>
        </w:rPr>
        <w:t xml:space="preserve">, leaders can </w:t>
      </w:r>
      <w:r w:rsidRPr="008B1EE5">
        <w:rPr>
          <w:rStyle w:val="StyleUnderline"/>
        </w:rPr>
        <w:t>keep tabs on</w:t>
      </w:r>
      <w:r w:rsidRPr="00CE5BD1">
        <w:rPr>
          <w:sz w:val="16"/>
        </w:rPr>
        <w:t xml:space="preserve"> </w:t>
      </w:r>
      <w:r w:rsidRPr="008B1EE5">
        <w:rPr>
          <w:rStyle w:val="Emphasis"/>
        </w:rPr>
        <w:t>government officials</w:t>
      </w:r>
      <w:r w:rsidRPr="008B1EE5">
        <w:rPr>
          <w:rStyle w:val="StyleUnderline"/>
        </w:rPr>
        <w:t>, gauging the extent to which they advance regime objectives and rooting out underperforming officials who over time</w:t>
      </w:r>
      <w:r w:rsidRPr="00CE5BD1">
        <w:rPr>
          <w:sz w:val="16"/>
        </w:rPr>
        <w:t xml:space="preserve"> can </w:t>
      </w:r>
      <w:r w:rsidRPr="008B1EE5">
        <w:rPr>
          <w:rStyle w:val="StyleUnderline"/>
        </w:rPr>
        <w:t>tarnish public perception of the regime</w:t>
      </w:r>
      <w:r w:rsidRPr="00CE5BD1">
        <w:rPr>
          <w:sz w:val="16"/>
        </w:rPr>
        <w:t>. For example, research has shown that Beijing avoids censoring citizens’ posts about local corruption on Weibo (the Chinese equivalent of Twitter) because those posts give the regime a window into the performance of local officials.</w:t>
      </w:r>
    </w:p>
    <w:p w14:paraId="5C73CF9C" w14:textId="77777777" w:rsidR="00E234A8" w:rsidRPr="00CE5BD1" w:rsidRDefault="00E234A8" w:rsidP="00E234A8">
      <w:pPr>
        <w:rPr>
          <w:sz w:val="16"/>
        </w:rPr>
      </w:pPr>
      <w:r w:rsidRPr="00CE5BD1">
        <w:rPr>
          <w:sz w:val="16"/>
        </w:rPr>
        <w:t xml:space="preserve">In addition, </w:t>
      </w:r>
      <w:r w:rsidRPr="00886D7B">
        <w:rPr>
          <w:rStyle w:val="StyleUnderline"/>
        </w:rPr>
        <w:t>the Chinese government deploys</w:t>
      </w:r>
      <w:r w:rsidRPr="00CE5BD1">
        <w:rPr>
          <w:sz w:val="16"/>
        </w:rPr>
        <w:t xml:space="preserve"> </w:t>
      </w:r>
      <w:r w:rsidRPr="00886D7B">
        <w:rPr>
          <w:rStyle w:val="Emphasis"/>
        </w:rPr>
        <w:t>tech</w:t>
      </w:r>
      <w:r w:rsidRPr="00CE5BD1">
        <w:rPr>
          <w:sz w:val="16"/>
        </w:rPr>
        <w:t xml:space="preserve">nology </w:t>
      </w:r>
      <w:r w:rsidRPr="009E3CCA">
        <w:rPr>
          <w:rStyle w:val="StyleUnderline"/>
          <w:highlight w:val="cyan"/>
        </w:rPr>
        <w:t>to</w:t>
      </w:r>
      <w:r w:rsidRPr="009E3CCA">
        <w:rPr>
          <w:sz w:val="16"/>
          <w:highlight w:val="cyan"/>
        </w:rPr>
        <w:t xml:space="preserve"> </w:t>
      </w:r>
      <w:r w:rsidRPr="009E3CCA">
        <w:rPr>
          <w:rStyle w:val="Emphasis"/>
          <w:highlight w:val="cyan"/>
        </w:rPr>
        <w:t>perfect</w:t>
      </w:r>
      <w:r w:rsidRPr="00CE5BD1">
        <w:rPr>
          <w:sz w:val="16"/>
        </w:rPr>
        <w:t xml:space="preserve"> its systems of </w:t>
      </w:r>
      <w:r w:rsidRPr="009E3CCA">
        <w:rPr>
          <w:rStyle w:val="Emphasis"/>
          <w:highlight w:val="cyan"/>
        </w:rPr>
        <w:t>censorship</w:t>
      </w:r>
      <w:r w:rsidRPr="00CE5BD1">
        <w:rPr>
          <w:sz w:val="16"/>
        </w:rPr>
        <w:t>. AI, for example, can sift through massive amounts of images and text, filtering and blocking content that is unfavorable to the regime. As a protest movement heated up in Hong Kong last summer, for example, the Chinese regime simply strengthened its “Great Firewall,” removing subversive content from the Internet in mainland China almost instantaneously. And even if censorship fails and dissent escalates, digital autocracies have an added line of defense: they can block all citizens’ access to the Internet (or large parts of it) to prevent members of the opposition from communicating, organizing, or broadcasting their messages. In Iran, for example, the government successfully shut down the Internet across the country amid widespread protests last November.</w:t>
      </w:r>
    </w:p>
    <w:p w14:paraId="61F06D36" w14:textId="77777777" w:rsidR="00E234A8" w:rsidRPr="00CE5BD1" w:rsidRDefault="00E234A8" w:rsidP="00E234A8">
      <w:pPr>
        <w:rPr>
          <w:sz w:val="16"/>
        </w:rPr>
      </w:pPr>
      <w:r w:rsidRPr="00886D7B">
        <w:rPr>
          <w:rStyle w:val="StyleUnderline"/>
        </w:rPr>
        <w:t>Although China is</w:t>
      </w:r>
      <w:r w:rsidRPr="00CE5BD1">
        <w:rPr>
          <w:sz w:val="16"/>
        </w:rPr>
        <w:t xml:space="preserve"> the </w:t>
      </w:r>
      <w:r w:rsidRPr="00886D7B">
        <w:rPr>
          <w:rStyle w:val="Emphasis"/>
        </w:rPr>
        <w:t>leading</w:t>
      </w:r>
      <w:r w:rsidRPr="00CE5BD1">
        <w:rPr>
          <w:sz w:val="16"/>
        </w:rPr>
        <w:t xml:space="preserve"> player in digital repression, </w:t>
      </w:r>
      <w:r w:rsidRPr="009E3CCA">
        <w:rPr>
          <w:rStyle w:val="StyleUnderline"/>
          <w:highlight w:val="cyan"/>
        </w:rPr>
        <w:t>autocracies of</w:t>
      </w:r>
      <w:r w:rsidRPr="009E3CCA">
        <w:rPr>
          <w:sz w:val="16"/>
          <w:highlight w:val="cyan"/>
        </w:rPr>
        <w:t xml:space="preserve"> </w:t>
      </w:r>
      <w:r w:rsidRPr="009E3CCA">
        <w:rPr>
          <w:rStyle w:val="Emphasis"/>
          <w:highlight w:val="cyan"/>
        </w:rPr>
        <w:t>all stripes</w:t>
      </w:r>
      <w:r w:rsidRPr="009E3CCA">
        <w:rPr>
          <w:sz w:val="16"/>
          <w:highlight w:val="cyan"/>
        </w:rPr>
        <w:t xml:space="preserve"> </w:t>
      </w:r>
      <w:r w:rsidRPr="009E3CCA">
        <w:rPr>
          <w:rStyle w:val="StyleUnderline"/>
          <w:highlight w:val="cyan"/>
        </w:rPr>
        <w:t>are looking to</w:t>
      </w:r>
      <w:r w:rsidRPr="009E3CCA">
        <w:rPr>
          <w:sz w:val="16"/>
          <w:highlight w:val="cyan"/>
        </w:rPr>
        <w:t xml:space="preserve"> </w:t>
      </w:r>
      <w:r w:rsidRPr="009E3CCA">
        <w:rPr>
          <w:rStyle w:val="Emphasis"/>
          <w:highlight w:val="cyan"/>
        </w:rPr>
        <w:t>follow suit</w:t>
      </w:r>
      <w:r w:rsidRPr="00CE5BD1">
        <w:rPr>
          <w:sz w:val="16"/>
        </w:rPr>
        <w:t>. The Russian government, for example, is taking steps to rein in its citizens’ relative freedom online by incorporating elements of China’s Great Firewall, allowing the Kremlin to cut off the country’s Internet from the rest of the world. Likewise, Freedom House reported in 2018 that several countries were seeking to emulate the Chinese model of extensive censorship and automated surveillance, and numerous officials from autocracies across Africa have gone to China to participate in “cyberspace management” training sessions, where they learn Chinese methods of control.</w:t>
      </w:r>
    </w:p>
    <w:p w14:paraId="5F9A8CC7" w14:textId="77777777" w:rsidR="00E234A8" w:rsidRPr="00CE5BD1" w:rsidRDefault="00E234A8" w:rsidP="00E234A8">
      <w:pPr>
        <w:rPr>
          <w:sz w:val="12"/>
          <w:szCs w:val="18"/>
        </w:rPr>
      </w:pPr>
      <w:r w:rsidRPr="00CE5BD1">
        <w:rPr>
          <w:sz w:val="12"/>
          <w:szCs w:val="18"/>
        </w:rPr>
        <w:t>THE VELVET GLOVE</w:t>
      </w:r>
    </w:p>
    <w:p w14:paraId="4717982B" w14:textId="77777777" w:rsidR="00E234A8" w:rsidRPr="00CE5BD1" w:rsidRDefault="00E234A8" w:rsidP="00E234A8">
      <w:pPr>
        <w:rPr>
          <w:sz w:val="12"/>
          <w:szCs w:val="18"/>
        </w:rPr>
      </w:pPr>
      <w:r w:rsidRPr="00CE5BD1">
        <w:rPr>
          <w:sz w:val="12"/>
          <w:szCs w:val="18"/>
        </w:rPr>
        <w:t>Today’s technologies not only make it easier for governments to repress critics; they also make it easy to co-opt them. Tech-powered integration between government agencies allows the Chinese regime to more precisely control access to government services, so that it can calibrate the distribution—or denial—of everything from bus passes and passports to jobs and access to education. The nascent social credit system in China has the effect of punishing individuals critical of the regime and rewarding loyalty. Citizens with good social credit scores benefit from a range of perks, including expedited overseas travel applications, discounted energy bills, and less frequent audits. In this way, new technologies help authoritarian regimes fine-tune their use of reward and refusal, blurring the line between co-option and coercive control.</w:t>
      </w:r>
    </w:p>
    <w:p w14:paraId="6F357658" w14:textId="77777777" w:rsidR="00E234A8" w:rsidRPr="00CE5BD1" w:rsidRDefault="00E234A8" w:rsidP="00E234A8">
      <w:pPr>
        <w:rPr>
          <w:sz w:val="12"/>
          <w:szCs w:val="18"/>
        </w:rPr>
      </w:pPr>
      <w:r w:rsidRPr="00CE5BD1">
        <w:rPr>
          <w:sz w:val="12"/>
          <w:szCs w:val="18"/>
        </w:rPr>
        <w:t>Dictatorships can also use new technologies to shape public perception of the regime and its legitimacy. Automated accounts (or “bots”) on social media can amplify influence campaigns and produce a flurry of distracting or misleading posts that crowd out opponents’ messaging. This is an area in which Russia has played a leading role. The Kremlin floods the Internet with pro-regime stories, distracting online users from negative news, and creates confusion and uncertainty through the spread of alternative narratives.</w:t>
      </w:r>
    </w:p>
    <w:p w14:paraId="710A0E2B" w14:textId="77777777" w:rsidR="00E234A8" w:rsidRPr="00CE5BD1" w:rsidRDefault="00E234A8" w:rsidP="00E234A8">
      <w:pPr>
        <w:rPr>
          <w:sz w:val="12"/>
          <w:szCs w:val="18"/>
        </w:rPr>
      </w:pPr>
      <w:r w:rsidRPr="00CE5BD1">
        <w:rPr>
          <w:sz w:val="12"/>
          <w:szCs w:val="18"/>
        </w:rPr>
        <w:t>Maturing technologies such as so-called microtargeting and deepfakes—digital forgeries impossible to distinguish from authentic audio, video, or images—are likely to further boost the capacity of authoritarian regimes to manipulate their citizens’ perceptions. Microtargeting will eventually allow autocracies to tailor content for specific individuals or segments of society, just as the commercial world uses demographic and behavioral characteristics to customize advertisements. Ai-powered algorithms will allow autocracies to microtarget individuals with information that either reinforces their support for the regime or seeks to counteract specific sources of discontent. Likewise, the production of deepfakes will make it easier to discredit opposition leaders and will make it increasingly difficult for the public to know what is real, sowing doubt, confusion, and apathy.</w:t>
      </w:r>
    </w:p>
    <w:p w14:paraId="29CE7FBC" w14:textId="77777777" w:rsidR="00E234A8" w:rsidRPr="00CE5BD1" w:rsidRDefault="00E234A8" w:rsidP="00E234A8">
      <w:pPr>
        <w:rPr>
          <w:sz w:val="12"/>
          <w:szCs w:val="18"/>
        </w:rPr>
      </w:pPr>
      <w:r w:rsidRPr="00CE5BD1">
        <w:rPr>
          <w:sz w:val="12"/>
          <w:szCs w:val="18"/>
        </w:rPr>
        <w:t>Digital tools might even help regimes make themselves appear less repressive and more responsive to their citizens. In some cases, authoritarian regimes have deployed new technologies to mimic components of democracy, such as participation and deliberation. Some local Chinese officials, for example, are using the Internet and social media to allow citizens to voice their opinions in online polls or through other digitally based participatory channels. A 2014 study by the political scientist Rory Truex suggested that such online participation enhanced public perception of the ccp among less educated citizens. Consultative sites, such as the regime’s “You Propose My Opinion” portal, make citizens feel that their voices matter without the regime having to actually pursue genuine reform. By emulating elements of democracy dictatorships can improve their attractiveness to citizens and deflate the bottom-up pressure for change.</w:t>
      </w:r>
    </w:p>
    <w:p w14:paraId="7207095D" w14:textId="77777777" w:rsidR="00E234A8" w:rsidRPr="00CE5BD1" w:rsidRDefault="00E234A8" w:rsidP="00E234A8">
      <w:pPr>
        <w:rPr>
          <w:sz w:val="12"/>
          <w:szCs w:val="18"/>
        </w:rPr>
      </w:pPr>
      <w:r w:rsidRPr="00CE5BD1">
        <w:rPr>
          <w:sz w:val="12"/>
          <w:szCs w:val="18"/>
        </w:rPr>
        <w:t>DURABLE DIGITAL AUTOCRACIES</w:t>
      </w:r>
    </w:p>
    <w:p w14:paraId="12FF2C39" w14:textId="77777777" w:rsidR="00E234A8" w:rsidRPr="00CE5BD1" w:rsidRDefault="00E234A8" w:rsidP="00E234A8">
      <w:pPr>
        <w:rPr>
          <w:sz w:val="12"/>
          <w:szCs w:val="18"/>
        </w:rPr>
      </w:pPr>
      <w:r w:rsidRPr="00CE5BD1">
        <w:rPr>
          <w:sz w:val="12"/>
          <w:szCs w:val="18"/>
        </w:rPr>
        <w:t>As autocracies have learned to co-opt new technologies, they have become a more formidable threat to democracy. In particular, today’s dictatorships have grown more durable. Between 1946 and 2000—the year digital tools began to proliferate—the typical dictatorship ruled for around ten years. Since 2000, this number has more than doubled, to nearly 25 years.</w:t>
      </w:r>
    </w:p>
    <w:p w14:paraId="62504EDC" w14:textId="77777777" w:rsidR="00E234A8" w:rsidRPr="00CE5BD1" w:rsidRDefault="00E234A8" w:rsidP="00E234A8">
      <w:pPr>
        <w:rPr>
          <w:sz w:val="12"/>
          <w:szCs w:val="18"/>
        </w:rPr>
      </w:pPr>
      <w:r w:rsidRPr="00CE5BD1">
        <w:rPr>
          <w:sz w:val="12"/>
          <w:szCs w:val="18"/>
        </w:rPr>
        <w:t>Not only has the rising tide of technology seemingly benefited all dictatorships, but our own empirical analysis shows that those authoritarian regimes that rely more heavily on digital repression are among the most durable. Between 2000 and 2017, 37 of the 91 dictatorships that had lasted more than a year collapsed; those regimes that avoided collapse had significantly higher levels of digital repression, on average, than those that fell. Rather than succumb to what appeared to be a devastating challenge to their power—the emergence and spread of new technologies—many dictatorships leverage those tools in ways that bolster their rule.</w:t>
      </w:r>
    </w:p>
    <w:p w14:paraId="3DEE4B0D" w14:textId="77777777" w:rsidR="00E234A8" w:rsidRPr="00CE5BD1" w:rsidRDefault="00E234A8" w:rsidP="00E234A8">
      <w:pPr>
        <w:rPr>
          <w:sz w:val="12"/>
          <w:szCs w:val="18"/>
        </w:rPr>
      </w:pPr>
      <w:r w:rsidRPr="00CE5BD1">
        <w:rPr>
          <w:sz w:val="12"/>
          <w:szCs w:val="18"/>
        </w:rPr>
        <w:t>Although autocracies have long relied on various degrees of repression to support their objectives, the ease with which today’s authoritarian regimes can acquire this repressive capacity marks a significant departure from the police states of the past. Building the effectiveness and pervasiveness of the East German Stasi, for example, was not something that could be achieved overnight. The regime had to cultivate the loyalty of thousands of cadres, training them and preparing them to engage in on-the-ground surveillance. Most dictatorships simply do not have the ability to create such a vast operation. There was, according to some accounts, one East German spy for every 66 citizens. The proportion in most contemporary dictatorships (for which there are data) pales in comparison. It is true that in North Korea, which ranks as possibly the most intense police state in power today, the ratio of internal security personnel and informants to citizens is 1 to 40—but it was 1 to 5,090 in Iraq under Saddam Hussein and 1 to 10,000 in Chad under Hissene Habre. In the digital age, however, dictatorships don’t need to summon immense manpower to effectively surveil and monitor their citizens.</w:t>
      </w:r>
    </w:p>
    <w:p w14:paraId="79C21899" w14:textId="77777777" w:rsidR="00E234A8" w:rsidRPr="00CE5BD1" w:rsidRDefault="00E234A8" w:rsidP="00E234A8">
      <w:pPr>
        <w:rPr>
          <w:sz w:val="12"/>
          <w:szCs w:val="18"/>
        </w:rPr>
      </w:pPr>
      <w:r w:rsidRPr="00CE5BD1">
        <w:rPr>
          <w:sz w:val="12"/>
          <w:szCs w:val="18"/>
        </w:rPr>
        <w:t>Instead, aspiring dictatorships can purchase new technologies, train a small group of officials in how to use them—often with the support of external actors, such as China—and they are ready to go. For example, Huawei, a Chinese state-backed telecommunications firm, has deployed its digital surveillance technology in over a dozen authoritarian regimes. In 2019, reports surfaced that the Ugandan government was using it to hack the social media accounts and electronic communications of its political opponents. The vendors of such technologies don’t always reside in authoritarian countries. Israeli and Italian firms have also sold digital surveillance software to the Ugandan regime. Israeli companies have sold espionage and intelligence-gathering software to a number of authoritarian regimes across the world, including Angola, Bahrain, Kazakhstan, Mozambique, and Nicaragua. And U.S. firms have exported facial recognition technology to governments in Saudi Arabia and the United Arab Emirates.</w:t>
      </w:r>
    </w:p>
    <w:p w14:paraId="26368E7C" w14:textId="77777777" w:rsidR="00E234A8" w:rsidRPr="00CE5BD1" w:rsidRDefault="00E234A8" w:rsidP="00E234A8">
      <w:pPr>
        <w:rPr>
          <w:sz w:val="12"/>
          <w:szCs w:val="18"/>
        </w:rPr>
      </w:pPr>
      <w:r w:rsidRPr="00CE5BD1">
        <w:rPr>
          <w:sz w:val="12"/>
          <w:szCs w:val="18"/>
        </w:rPr>
        <w:t>A SLIPPERY SLOPE</w:t>
      </w:r>
    </w:p>
    <w:p w14:paraId="1604E9EA" w14:textId="77777777" w:rsidR="00E234A8" w:rsidRPr="00CE5BD1" w:rsidRDefault="00E234A8" w:rsidP="00E234A8">
      <w:pPr>
        <w:rPr>
          <w:sz w:val="12"/>
          <w:szCs w:val="18"/>
        </w:rPr>
      </w:pPr>
      <w:r w:rsidRPr="00CE5BD1">
        <w:rPr>
          <w:sz w:val="12"/>
          <w:szCs w:val="18"/>
        </w:rPr>
        <w:t>As autocracies last longer, the number of such regimes in place at any point in time is likely to increase, as some countries backslide on democratic rule. Although the number of autocracies globally has not risen substantially in recent years, and more people than ever before live in countries that hold free and fair elections, the tide may be turning. Data collected by Freedom House show, for example, that between 2013 and 2018, although there were three countries that transitioned from “partly free” to “free” status (the Solomon Islands, Timor-Leste, and Tunisia), there were seven that experienced the reverse, moving from a status of “free” to one of “partly free” (the Dominican Republic, Hungary, Indonesia, Lesotho, Montenegro, Serbia, and Sierra Leone).</w:t>
      </w:r>
    </w:p>
    <w:p w14:paraId="558E78B1" w14:textId="77777777" w:rsidR="00E234A8" w:rsidRPr="00427606" w:rsidRDefault="00E234A8" w:rsidP="00E234A8">
      <w:pPr>
        <w:rPr>
          <w:rStyle w:val="StyleUnderline"/>
        </w:rPr>
      </w:pPr>
      <w:r w:rsidRPr="00CE5BD1">
        <w:rPr>
          <w:sz w:val="16"/>
        </w:rPr>
        <w:t xml:space="preserve">The risk that </w:t>
      </w:r>
      <w:r w:rsidRPr="009E3CCA">
        <w:rPr>
          <w:rStyle w:val="StyleUnderline"/>
          <w:highlight w:val="cyan"/>
        </w:rPr>
        <w:t>tech</w:t>
      </w:r>
      <w:r w:rsidRPr="009E3CCA">
        <w:rPr>
          <w:rStyle w:val="StyleUnderline"/>
        </w:rPr>
        <w:t>nology</w:t>
      </w:r>
      <w:r w:rsidRPr="009E3CCA">
        <w:rPr>
          <w:rStyle w:val="StyleUnderline"/>
          <w:highlight w:val="cyan"/>
        </w:rPr>
        <w:t xml:space="preserve"> will usher in a </w:t>
      </w:r>
      <w:r w:rsidRPr="009E3CCA">
        <w:rPr>
          <w:rStyle w:val="Emphasis"/>
          <w:highlight w:val="cyan"/>
        </w:rPr>
        <w:t>wave of authoritarianism</w:t>
      </w:r>
      <w:r w:rsidRPr="00CE5BD1">
        <w:rPr>
          <w:sz w:val="16"/>
        </w:rPr>
        <w:t xml:space="preserve"> is all the more concerning because our own </w:t>
      </w:r>
      <w:r w:rsidRPr="00427606">
        <w:rPr>
          <w:rStyle w:val="Emphasis"/>
        </w:rPr>
        <w:t>empirical research</w:t>
      </w:r>
      <w:r w:rsidRPr="00CE5BD1">
        <w:rPr>
          <w:sz w:val="16"/>
        </w:rPr>
        <w:t xml:space="preserve"> </w:t>
      </w:r>
      <w:r w:rsidRPr="00427606">
        <w:rPr>
          <w:rStyle w:val="StyleUnderline"/>
        </w:rPr>
        <w:t xml:space="preserve">has indicated that beyond </w:t>
      </w:r>
      <w:r w:rsidRPr="009E3CCA">
        <w:rPr>
          <w:rStyle w:val="Emphasis"/>
          <w:highlight w:val="cyan"/>
        </w:rPr>
        <w:t>buttressing autocracies</w:t>
      </w:r>
      <w:r w:rsidRPr="00427606">
        <w:rPr>
          <w:rStyle w:val="StyleUnderline"/>
        </w:rPr>
        <w:t xml:space="preserve">, digital tools are </w:t>
      </w:r>
      <w:r w:rsidRPr="007512E3">
        <w:rPr>
          <w:rStyle w:val="StyleUnderline"/>
        </w:rPr>
        <w:t>associated with</w:t>
      </w:r>
      <w:r w:rsidRPr="00427606">
        <w:rPr>
          <w:rStyle w:val="StyleUnderline"/>
        </w:rPr>
        <w:t xml:space="preserve"> an increased </w:t>
      </w:r>
      <w:r w:rsidRPr="009E3CCA">
        <w:rPr>
          <w:rStyle w:val="Emphasis"/>
          <w:highlight w:val="cyan"/>
        </w:rPr>
        <w:t>risk</w:t>
      </w:r>
      <w:r w:rsidRPr="00427606">
        <w:rPr>
          <w:rStyle w:val="StyleUnderline"/>
        </w:rPr>
        <w:t xml:space="preserve"> of </w:t>
      </w:r>
      <w:r w:rsidRPr="009E3CCA">
        <w:rPr>
          <w:rStyle w:val="Emphasis"/>
          <w:highlight w:val="cyan"/>
        </w:rPr>
        <w:t>democratic backsliding</w:t>
      </w:r>
      <w:r w:rsidRPr="00CE5BD1">
        <w:rPr>
          <w:sz w:val="16"/>
        </w:rPr>
        <w:t xml:space="preserve"> </w:t>
      </w:r>
      <w:r w:rsidRPr="00427606">
        <w:rPr>
          <w:rStyle w:val="StyleUnderline"/>
        </w:rPr>
        <w:t xml:space="preserve">in fragile democracies. New technologies are </w:t>
      </w:r>
      <w:r w:rsidRPr="009E3CCA">
        <w:rPr>
          <w:rStyle w:val="Emphasis"/>
        </w:rPr>
        <w:t>particularly</w:t>
      </w:r>
      <w:r w:rsidRPr="009E3CCA">
        <w:rPr>
          <w:rStyle w:val="StyleUnderline"/>
        </w:rPr>
        <w:t xml:space="preserve"> dangerous for </w:t>
      </w:r>
      <w:r w:rsidRPr="009E3CCA">
        <w:rPr>
          <w:rStyle w:val="Emphasis"/>
        </w:rPr>
        <w:t>weak democracies</w:t>
      </w:r>
      <w:r w:rsidRPr="009E3CCA">
        <w:rPr>
          <w:sz w:val="16"/>
        </w:rPr>
        <w:t xml:space="preserve"> </w:t>
      </w:r>
      <w:r w:rsidRPr="009E3CCA">
        <w:rPr>
          <w:rStyle w:val="StyleUnderline"/>
        </w:rPr>
        <w:t>because</w:t>
      </w:r>
      <w:r w:rsidRPr="00427606">
        <w:rPr>
          <w:rStyle w:val="StyleUnderline"/>
        </w:rPr>
        <w:t xml:space="preserve"> many of these digital </w:t>
      </w:r>
      <w:r w:rsidRPr="009E3CCA">
        <w:rPr>
          <w:rStyle w:val="StyleUnderline"/>
          <w:highlight w:val="cyan"/>
        </w:rPr>
        <w:t xml:space="preserve">tools are </w:t>
      </w:r>
      <w:r w:rsidRPr="009E3CCA">
        <w:rPr>
          <w:rStyle w:val="Emphasis"/>
          <w:highlight w:val="cyan"/>
        </w:rPr>
        <w:t>dual use</w:t>
      </w:r>
      <w:r w:rsidRPr="00CE5BD1">
        <w:rPr>
          <w:sz w:val="16"/>
        </w:rPr>
        <w:t xml:space="preserve">: technology </w:t>
      </w:r>
      <w:r w:rsidRPr="00427606">
        <w:rPr>
          <w:rStyle w:val="StyleUnderline"/>
        </w:rPr>
        <w:t xml:space="preserve">can enhance government </w:t>
      </w:r>
      <w:r w:rsidRPr="00427606">
        <w:rPr>
          <w:rStyle w:val="Emphasis"/>
        </w:rPr>
        <w:t>efficiency</w:t>
      </w:r>
      <w:r w:rsidRPr="00CE5BD1">
        <w:rPr>
          <w:sz w:val="16"/>
        </w:rPr>
        <w:t xml:space="preserve"> </w:t>
      </w:r>
      <w:r w:rsidRPr="00427606">
        <w:rPr>
          <w:rStyle w:val="StyleUnderline"/>
        </w:rPr>
        <w:t>and provide</w:t>
      </w:r>
      <w:r w:rsidRPr="00CE5BD1">
        <w:rPr>
          <w:sz w:val="16"/>
        </w:rPr>
        <w:t xml:space="preserve"> the </w:t>
      </w:r>
      <w:r w:rsidRPr="00427606">
        <w:rPr>
          <w:rStyle w:val="StyleUnderline"/>
        </w:rPr>
        <w:t xml:space="preserve">capacity to address challenges such as crime and </w:t>
      </w:r>
      <w:r w:rsidRPr="00427606">
        <w:rPr>
          <w:rStyle w:val="Emphasis"/>
        </w:rPr>
        <w:t>terrorism</w:t>
      </w:r>
      <w:r w:rsidRPr="00CE5BD1">
        <w:rPr>
          <w:sz w:val="16"/>
        </w:rPr>
        <w:t xml:space="preserve">, </w:t>
      </w:r>
      <w:r w:rsidRPr="00427606">
        <w:rPr>
          <w:rStyle w:val="StyleUnderline"/>
        </w:rPr>
        <w:t>but no matter the intentions</w:t>
      </w:r>
      <w:r w:rsidRPr="00CE5BD1">
        <w:rPr>
          <w:sz w:val="16"/>
        </w:rPr>
        <w:t xml:space="preserve"> with which governments initially acquire such technology, they </w:t>
      </w:r>
      <w:r w:rsidRPr="00427606">
        <w:rPr>
          <w:rStyle w:val="StyleUnderline"/>
        </w:rPr>
        <w:t>can also use these tools to muzzle and restrict the activities of their opponents.</w:t>
      </w:r>
    </w:p>
    <w:p w14:paraId="55B91177" w14:textId="77777777" w:rsidR="00E234A8" w:rsidRPr="00CE5BD1" w:rsidRDefault="00E234A8" w:rsidP="00E234A8">
      <w:pPr>
        <w:rPr>
          <w:sz w:val="16"/>
        </w:rPr>
      </w:pPr>
      <w:r w:rsidRPr="009E3CCA">
        <w:rPr>
          <w:rStyle w:val="StyleUnderline"/>
          <w:highlight w:val="cyan"/>
        </w:rPr>
        <w:t>Pushing</w:t>
      </w:r>
      <w:r w:rsidRPr="009E3CCA">
        <w:rPr>
          <w:sz w:val="16"/>
          <w:highlight w:val="cyan"/>
        </w:rPr>
        <w:t xml:space="preserve"> </w:t>
      </w:r>
      <w:r w:rsidRPr="009E3CCA">
        <w:rPr>
          <w:rStyle w:val="Emphasis"/>
          <w:highlight w:val="cyan"/>
        </w:rPr>
        <w:t>back</w:t>
      </w:r>
      <w:r w:rsidRPr="00CE5BD1">
        <w:rPr>
          <w:sz w:val="16"/>
        </w:rPr>
        <w:t xml:space="preserve"> </w:t>
      </w:r>
      <w:r w:rsidRPr="00427606">
        <w:rPr>
          <w:rStyle w:val="StyleUnderline"/>
        </w:rPr>
        <w:t xml:space="preserve">against the spread of </w:t>
      </w:r>
      <w:r w:rsidRPr="00427606">
        <w:rPr>
          <w:rStyle w:val="Emphasis"/>
        </w:rPr>
        <w:t>digital authoritarianism</w:t>
      </w:r>
      <w:r w:rsidRPr="00CE5BD1">
        <w:rPr>
          <w:sz w:val="16"/>
        </w:rPr>
        <w:t xml:space="preserve"> </w:t>
      </w:r>
      <w:r w:rsidRPr="009E3CCA">
        <w:rPr>
          <w:rStyle w:val="StyleUnderline"/>
          <w:highlight w:val="cyan"/>
        </w:rPr>
        <w:t xml:space="preserve">will require </w:t>
      </w:r>
      <w:r w:rsidRPr="009E3CCA">
        <w:rPr>
          <w:rStyle w:val="Emphasis"/>
          <w:highlight w:val="cyan"/>
        </w:rPr>
        <w:t>addressing</w:t>
      </w:r>
      <w:r w:rsidRPr="007512E3">
        <w:rPr>
          <w:rStyle w:val="Emphasis"/>
        </w:rPr>
        <w:t xml:space="preserve"> the</w:t>
      </w:r>
      <w:r w:rsidRPr="00427606">
        <w:rPr>
          <w:rStyle w:val="Emphasis"/>
        </w:rPr>
        <w:t xml:space="preserve"> detrimental effects of </w:t>
      </w:r>
      <w:r w:rsidRPr="009E3CCA">
        <w:rPr>
          <w:rStyle w:val="Emphasis"/>
          <w:highlight w:val="cyan"/>
        </w:rPr>
        <w:t>new tech</w:t>
      </w:r>
      <w:r w:rsidRPr="007512E3">
        <w:rPr>
          <w:rStyle w:val="StyleUnderline"/>
        </w:rPr>
        <w:t>nologies</w:t>
      </w:r>
      <w:r w:rsidRPr="00CE5BD1">
        <w:rPr>
          <w:sz w:val="16"/>
        </w:rPr>
        <w:t xml:space="preserve"> on governance in autocracies and democracies alike. As a first step, </w:t>
      </w:r>
      <w:r w:rsidRPr="009E3CCA">
        <w:rPr>
          <w:rStyle w:val="StyleUnderline"/>
          <w:highlight w:val="cyan"/>
        </w:rPr>
        <w:t>the</w:t>
      </w:r>
      <w:r w:rsidRPr="009E3CCA">
        <w:rPr>
          <w:sz w:val="16"/>
          <w:highlight w:val="cyan"/>
        </w:rPr>
        <w:t xml:space="preserve"> </w:t>
      </w:r>
      <w:r w:rsidRPr="009E3CCA">
        <w:rPr>
          <w:rStyle w:val="Emphasis"/>
          <w:highlight w:val="cyan"/>
        </w:rPr>
        <w:t>U</w:t>
      </w:r>
      <w:r w:rsidRPr="009E3CCA">
        <w:rPr>
          <w:sz w:val="16"/>
        </w:rPr>
        <w:t>nited</w:t>
      </w:r>
      <w:r w:rsidRPr="00CE5BD1">
        <w:rPr>
          <w:sz w:val="16"/>
        </w:rPr>
        <w:t xml:space="preserve"> </w:t>
      </w:r>
      <w:r w:rsidRPr="009E3CCA">
        <w:rPr>
          <w:rStyle w:val="Emphasis"/>
          <w:highlight w:val="cyan"/>
        </w:rPr>
        <w:t>S</w:t>
      </w:r>
      <w:r w:rsidRPr="00CE5BD1">
        <w:rPr>
          <w:sz w:val="16"/>
        </w:rPr>
        <w:t xml:space="preserve">tates </w:t>
      </w:r>
      <w:r w:rsidRPr="009E3CCA">
        <w:rPr>
          <w:rStyle w:val="StyleUnderline"/>
          <w:highlight w:val="cyan"/>
        </w:rPr>
        <w:t>should</w:t>
      </w:r>
      <w:r w:rsidRPr="00CE5BD1">
        <w:rPr>
          <w:sz w:val="16"/>
        </w:rPr>
        <w:t xml:space="preserve"> modernize and expand legislation to help </w:t>
      </w:r>
      <w:r w:rsidRPr="009E3CCA">
        <w:rPr>
          <w:rStyle w:val="Emphasis"/>
          <w:highlight w:val="cyan"/>
        </w:rPr>
        <w:t>ensure</w:t>
      </w:r>
      <w:r w:rsidRPr="00CE5BD1">
        <w:rPr>
          <w:sz w:val="16"/>
        </w:rPr>
        <w:t xml:space="preserve"> </w:t>
      </w:r>
      <w:r w:rsidRPr="009E3CCA">
        <w:rPr>
          <w:rStyle w:val="StyleUnderline"/>
        </w:rPr>
        <w:t>that</w:t>
      </w:r>
      <w:r w:rsidRPr="009E3CCA">
        <w:rPr>
          <w:sz w:val="16"/>
        </w:rPr>
        <w:t xml:space="preserve"> </w:t>
      </w:r>
      <w:r w:rsidRPr="009E3CCA">
        <w:rPr>
          <w:rStyle w:val="Emphasis"/>
          <w:highlight w:val="cyan"/>
        </w:rPr>
        <w:t>U.S. entities are not enabling</w:t>
      </w:r>
      <w:r w:rsidRPr="00CE5BD1">
        <w:rPr>
          <w:sz w:val="16"/>
        </w:rPr>
        <w:t xml:space="preserve"> human </w:t>
      </w:r>
      <w:r w:rsidRPr="00427606">
        <w:rPr>
          <w:rStyle w:val="Emphasis"/>
        </w:rPr>
        <w:t xml:space="preserve">rights </w:t>
      </w:r>
      <w:r w:rsidRPr="009E3CCA">
        <w:rPr>
          <w:rStyle w:val="Emphasis"/>
          <w:highlight w:val="cyan"/>
        </w:rPr>
        <w:t>abuses</w:t>
      </w:r>
      <w:r w:rsidRPr="00CE5BD1">
        <w:rPr>
          <w:sz w:val="16"/>
        </w:rPr>
        <w:t xml:space="preserve">. A December 2019 report by the Center for a New American Security (where one of us is a senior fellow) highlights the need for Congress to </w:t>
      </w:r>
      <w:r w:rsidRPr="00427606">
        <w:rPr>
          <w:rStyle w:val="StyleUnderline"/>
        </w:rPr>
        <w:t>restrict</w:t>
      </w:r>
      <w:r w:rsidRPr="00CE5BD1">
        <w:rPr>
          <w:sz w:val="16"/>
        </w:rPr>
        <w:t xml:space="preserve"> the export of hardware that incorporates AI-enabled </w:t>
      </w:r>
      <w:r w:rsidRPr="009E3CCA">
        <w:rPr>
          <w:rStyle w:val="StyleUnderline"/>
        </w:rPr>
        <w:t>biometric</w:t>
      </w:r>
      <w:r w:rsidRPr="009E3CCA">
        <w:rPr>
          <w:sz w:val="16"/>
        </w:rPr>
        <w:t xml:space="preserve"> </w:t>
      </w:r>
      <w:r w:rsidRPr="009E3CCA">
        <w:rPr>
          <w:rStyle w:val="Emphasis"/>
        </w:rPr>
        <w:t>id</w:t>
      </w:r>
      <w:r w:rsidRPr="009E3CCA">
        <w:rPr>
          <w:sz w:val="16"/>
        </w:rPr>
        <w:t>entification</w:t>
      </w:r>
      <w:r w:rsidRPr="00CE5BD1">
        <w:rPr>
          <w:sz w:val="16"/>
        </w:rPr>
        <w:t xml:space="preserve"> technologies, </w:t>
      </w:r>
      <w:r w:rsidRPr="009E3CCA">
        <w:rPr>
          <w:rStyle w:val="StyleUnderline"/>
          <w:highlight w:val="cyan"/>
        </w:rPr>
        <w:t>such as</w:t>
      </w:r>
      <w:r w:rsidRPr="009E3CCA">
        <w:rPr>
          <w:sz w:val="16"/>
          <w:highlight w:val="cyan"/>
        </w:rPr>
        <w:t xml:space="preserve"> </w:t>
      </w:r>
      <w:r w:rsidRPr="009E3CCA">
        <w:rPr>
          <w:rStyle w:val="Emphasis"/>
          <w:highlight w:val="cyan"/>
        </w:rPr>
        <w:t>facial</w:t>
      </w:r>
      <w:r w:rsidRPr="00CE5BD1">
        <w:rPr>
          <w:sz w:val="16"/>
        </w:rPr>
        <w:t xml:space="preserve">, voice, and gait </w:t>
      </w:r>
      <w:r w:rsidRPr="009E3CCA">
        <w:rPr>
          <w:rStyle w:val="Emphasis"/>
          <w:highlight w:val="cyan"/>
        </w:rPr>
        <w:t>recognition</w:t>
      </w:r>
      <w:r w:rsidRPr="00CE5BD1">
        <w:rPr>
          <w:sz w:val="16"/>
        </w:rPr>
        <w:t>; impose further sanctions on businesses and entities that provide surveillance technology, training, or equipment to authoritarian regimes implicated in human rights abuses; and consider legislation to prevent U.S. entities from investing in companies that are building ai tools for repression, such as the Chinese ai company SenseTime.</w:t>
      </w:r>
    </w:p>
    <w:p w14:paraId="37DFE30A" w14:textId="77777777" w:rsidR="00E234A8" w:rsidRPr="00CE5BD1" w:rsidRDefault="00E234A8" w:rsidP="00E234A8">
      <w:pPr>
        <w:rPr>
          <w:sz w:val="16"/>
        </w:rPr>
      </w:pPr>
      <w:r w:rsidRPr="00CE5BD1">
        <w:rPr>
          <w:sz w:val="16"/>
        </w:rPr>
        <w:t>The U.S. government should also use the Global Magnitsky Act, which allows the U.S. Treasury Department to sanction foreign individuals involved in human rights abuses, to punish foreigners who engage in or facilitate Ai-powered human rights abuses. Ccp officials responsible for atrocities in Xinjiang are clear candidates for such sanctions.</w:t>
      </w:r>
    </w:p>
    <w:p w14:paraId="2315C430" w14:textId="77777777" w:rsidR="00E234A8" w:rsidRPr="009E3CCA" w:rsidRDefault="00E234A8" w:rsidP="00E234A8">
      <w:pPr>
        <w:rPr>
          <w:sz w:val="16"/>
        </w:rPr>
      </w:pPr>
      <w:r w:rsidRPr="00CE5BD1">
        <w:rPr>
          <w:sz w:val="16"/>
        </w:rPr>
        <w:t xml:space="preserve">U.S. government agencies and civil society groups should also pursue actions to mitigate the potentially negative effects of the spread of surveillance technology, especially in fragile democracies. The focus of such engagement should be on strengthening the political and legal frameworks that govern how surveillance technologies are used and building the capacity of civil society and watchdog organizations to </w:t>
      </w:r>
      <w:r w:rsidRPr="009E3CCA">
        <w:rPr>
          <w:sz w:val="16"/>
        </w:rPr>
        <w:t>check government abuse.</w:t>
      </w:r>
    </w:p>
    <w:p w14:paraId="151418D7" w14:textId="77777777" w:rsidR="00E234A8" w:rsidRPr="00CE5BD1" w:rsidRDefault="00E234A8" w:rsidP="00E234A8">
      <w:pPr>
        <w:rPr>
          <w:sz w:val="16"/>
        </w:rPr>
      </w:pPr>
      <w:r w:rsidRPr="009E3CCA">
        <w:rPr>
          <w:sz w:val="16"/>
        </w:rPr>
        <w:t xml:space="preserve">What is perhaps </w:t>
      </w:r>
      <w:r w:rsidRPr="009E3CCA">
        <w:rPr>
          <w:rStyle w:val="Emphasis"/>
        </w:rPr>
        <w:t>most critical</w:t>
      </w:r>
      <w:r w:rsidRPr="009E3CCA">
        <w:rPr>
          <w:rStyle w:val="StyleUnderline"/>
        </w:rPr>
        <w:t>, t</w:t>
      </w:r>
      <w:r w:rsidRPr="009E3CCA">
        <w:rPr>
          <w:rStyle w:val="StyleUnderline"/>
          <w:highlight w:val="cyan"/>
        </w:rPr>
        <w:t>he</w:t>
      </w:r>
      <w:r w:rsidRPr="009E3CCA">
        <w:rPr>
          <w:sz w:val="16"/>
          <w:highlight w:val="cyan"/>
        </w:rPr>
        <w:t xml:space="preserve"> </w:t>
      </w:r>
      <w:r w:rsidRPr="009E3CCA">
        <w:rPr>
          <w:rStyle w:val="Emphasis"/>
          <w:highlight w:val="cyan"/>
        </w:rPr>
        <w:t>U</w:t>
      </w:r>
      <w:r w:rsidRPr="00CE5BD1">
        <w:rPr>
          <w:sz w:val="16"/>
        </w:rPr>
        <w:t xml:space="preserve">nited </w:t>
      </w:r>
      <w:r w:rsidRPr="009E3CCA">
        <w:rPr>
          <w:rStyle w:val="Emphasis"/>
          <w:highlight w:val="cyan"/>
        </w:rPr>
        <w:t>S</w:t>
      </w:r>
      <w:r w:rsidRPr="00CE5BD1">
        <w:rPr>
          <w:sz w:val="16"/>
        </w:rPr>
        <w:t xml:space="preserve">tates </w:t>
      </w:r>
      <w:r w:rsidRPr="009E3CCA">
        <w:rPr>
          <w:rStyle w:val="StyleUnderline"/>
          <w:highlight w:val="cyan"/>
        </w:rPr>
        <w:t>must</w:t>
      </w:r>
      <w:r w:rsidRPr="00427606">
        <w:rPr>
          <w:rStyle w:val="StyleUnderline"/>
        </w:rPr>
        <w:t xml:space="preserve"> make sure it</w:t>
      </w:r>
      <w:r w:rsidRPr="00CE5BD1">
        <w:rPr>
          <w:sz w:val="16"/>
        </w:rPr>
        <w:t xml:space="preserve"> </w:t>
      </w:r>
      <w:r w:rsidRPr="009E3CCA">
        <w:rPr>
          <w:rStyle w:val="Emphasis"/>
          <w:highlight w:val="cyan"/>
        </w:rPr>
        <w:t>lead</w:t>
      </w:r>
      <w:r w:rsidRPr="009E3CCA">
        <w:rPr>
          <w:rStyle w:val="StyleUnderline"/>
        </w:rPr>
        <w:t>s</w:t>
      </w:r>
      <w:r w:rsidRPr="007512E3">
        <w:rPr>
          <w:rStyle w:val="StyleUnderline"/>
        </w:rPr>
        <w:t xml:space="preserve"> in</w:t>
      </w:r>
      <w:r w:rsidRPr="00CE5BD1">
        <w:rPr>
          <w:sz w:val="16"/>
        </w:rPr>
        <w:t xml:space="preserve"> AI and helps shape </w:t>
      </w:r>
      <w:r w:rsidRPr="009E3CCA">
        <w:rPr>
          <w:rStyle w:val="Emphasis"/>
          <w:highlight w:val="cyan"/>
        </w:rPr>
        <w:t>global norms</w:t>
      </w:r>
      <w:r w:rsidRPr="009E3CCA">
        <w:rPr>
          <w:sz w:val="16"/>
          <w:highlight w:val="cyan"/>
        </w:rPr>
        <w:t xml:space="preserve"> </w:t>
      </w:r>
      <w:r w:rsidRPr="009E3CCA">
        <w:rPr>
          <w:rStyle w:val="StyleUnderline"/>
          <w:highlight w:val="cyan"/>
        </w:rPr>
        <w:t>for</w:t>
      </w:r>
      <w:r w:rsidRPr="009E3CCA">
        <w:rPr>
          <w:sz w:val="16"/>
          <w:highlight w:val="cyan"/>
        </w:rPr>
        <w:t xml:space="preserve"> </w:t>
      </w:r>
      <w:r w:rsidRPr="009E3CCA">
        <w:rPr>
          <w:sz w:val="16"/>
        </w:rPr>
        <w:t xml:space="preserve">its </w:t>
      </w:r>
      <w:r w:rsidRPr="009E3CCA">
        <w:rPr>
          <w:rStyle w:val="Emphasis"/>
          <w:highlight w:val="cyan"/>
        </w:rPr>
        <w:t>use</w:t>
      </w:r>
      <w:r w:rsidRPr="00CE5BD1">
        <w:rPr>
          <w:sz w:val="16"/>
        </w:rPr>
        <w:t xml:space="preserve"> in ways that are consistent with democratic values and respect for human rights. </w:t>
      </w:r>
      <w:r w:rsidRPr="009E3CCA">
        <w:rPr>
          <w:rStyle w:val="StyleUnderline"/>
          <w:highlight w:val="cyan"/>
        </w:rPr>
        <w:t>This means</w:t>
      </w:r>
      <w:r w:rsidRPr="00CE5BD1">
        <w:rPr>
          <w:sz w:val="16"/>
        </w:rPr>
        <w:t xml:space="preserve"> first and foremost that </w:t>
      </w:r>
      <w:r w:rsidRPr="00427606">
        <w:rPr>
          <w:rStyle w:val="StyleUnderline"/>
        </w:rPr>
        <w:t xml:space="preserve">Americans must </w:t>
      </w:r>
      <w:r w:rsidRPr="009E3CCA">
        <w:rPr>
          <w:rStyle w:val="Emphasis"/>
          <w:highlight w:val="cyan"/>
        </w:rPr>
        <w:t>get this right at home</w:t>
      </w:r>
      <w:r w:rsidRPr="009E3CCA">
        <w:rPr>
          <w:rStyle w:val="StyleUnderline"/>
          <w:highlight w:val="cyan"/>
        </w:rPr>
        <w:t xml:space="preserve">, creating a </w:t>
      </w:r>
      <w:r w:rsidRPr="009E3CCA">
        <w:rPr>
          <w:rStyle w:val="Emphasis"/>
          <w:highlight w:val="cyan"/>
        </w:rPr>
        <w:t>model</w:t>
      </w:r>
      <w:r w:rsidRPr="00CE5BD1">
        <w:rPr>
          <w:sz w:val="16"/>
        </w:rPr>
        <w:t xml:space="preserve"> </w:t>
      </w:r>
      <w:r w:rsidRPr="00427606">
        <w:rPr>
          <w:rStyle w:val="StyleUnderline"/>
        </w:rPr>
        <w:t>that</w:t>
      </w:r>
      <w:r w:rsidRPr="00CE5BD1">
        <w:rPr>
          <w:sz w:val="16"/>
        </w:rPr>
        <w:t xml:space="preserve"> </w:t>
      </w:r>
      <w:r w:rsidRPr="009E3CCA">
        <w:rPr>
          <w:rStyle w:val="Emphasis"/>
          <w:highlight w:val="cyan"/>
        </w:rPr>
        <w:t>people worldwide</w:t>
      </w:r>
      <w:r w:rsidRPr="00CE5BD1">
        <w:rPr>
          <w:sz w:val="16"/>
        </w:rPr>
        <w:t xml:space="preserve"> will </w:t>
      </w:r>
      <w:r w:rsidRPr="009E3CCA">
        <w:rPr>
          <w:rStyle w:val="Emphasis"/>
          <w:highlight w:val="cyan"/>
        </w:rPr>
        <w:t>want to emulate</w:t>
      </w:r>
      <w:r w:rsidRPr="00427606">
        <w:rPr>
          <w:rStyle w:val="StyleUnderline"/>
        </w:rPr>
        <w:t xml:space="preserve">. </w:t>
      </w:r>
      <w:r w:rsidRPr="00CE5BD1">
        <w:rPr>
          <w:sz w:val="16"/>
        </w:rPr>
        <w:t>The United States should also work in conjunction with like-minded democracies to develop a standard for digital surveillance that strikes the right balance between security and respect for privacy and human rights. The United States will also need to work closely with like-minded allies and partners to set and enforce the rules of the road, including by restoring U.S. leadership in multilateral institutions such as the United Nations.</w:t>
      </w:r>
    </w:p>
    <w:p w14:paraId="3F09BACF" w14:textId="77777777" w:rsidR="00E234A8" w:rsidRPr="00CE5BD1" w:rsidRDefault="00E234A8" w:rsidP="00E234A8">
      <w:pPr>
        <w:rPr>
          <w:sz w:val="16"/>
        </w:rPr>
      </w:pPr>
      <w:r w:rsidRPr="00CE5BD1">
        <w:rPr>
          <w:sz w:val="16"/>
        </w:rPr>
        <w:t>AI and other technological innovations hold great promise for improving everyday lives, but they have indisputably strengthened the grip of authoritarian regimes. The intensifying digital repression in countries such as China offers a bleak vision of ever-expanding state control and ever-shrinking individual liberty.</w:t>
      </w:r>
    </w:p>
    <w:p w14:paraId="735074B5" w14:textId="77777777" w:rsidR="00E234A8" w:rsidRPr="00CE5BD1" w:rsidRDefault="00E234A8" w:rsidP="00E234A8">
      <w:pPr>
        <w:rPr>
          <w:sz w:val="16"/>
        </w:rPr>
      </w:pPr>
      <w:r w:rsidRPr="00CE5BD1">
        <w:rPr>
          <w:sz w:val="16"/>
        </w:rPr>
        <w:t xml:space="preserve">But that need not be the only vision. In the near term, rapid technological change will likely produce a cat-and-mouse dynamic as citizens and governments race to gain the upper hand. If history is any guide, the creativity and responsiveness of open societies will in the long term allow democracies to more effectively navigate this era of technological transformation. Just as today’s autocracies have evolved to embrace new tools, so, too, must </w:t>
      </w:r>
      <w:r w:rsidRPr="00CE5BD1">
        <w:rPr>
          <w:rStyle w:val="Emphasis"/>
        </w:rPr>
        <w:t>democracies</w:t>
      </w:r>
      <w:r w:rsidRPr="00CE5BD1">
        <w:rPr>
          <w:sz w:val="16"/>
        </w:rPr>
        <w:t xml:space="preserve"> develop new ideas, new approaches, and the </w:t>
      </w:r>
      <w:r w:rsidRPr="00CE5BD1">
        <w:rPr>
          <w:rStyle w:val="Emphasis"/>
        </w:rPr>
        <w:t>leadership</w:t>
      </w:r>
      <w:r w:rsidRPr="00CE5BD1">
        <w:rPr>
          <w:sz w:val="16"/>
        </w:rPr>
        <w:t xml:space="preserve"> to </w:t>
      </w:r>
      <w:r w:rsidRPr="00CE5BD1">
        <w:rPr>
          <w:rStyle w:val="StyleUnderline"/>
        </w:rPr>
        <w:t>ensure that the promise of technology in the twenty-first century doesn’t become a curse</w:t>
      </w:r>
      <w:r w:rsidRPr="00CE5BD1">
        <w:rPr>
          <w:sz w:val="16"/>
        </w:rPr>
        <w:t>.</w:t>
      </w:r>
    </w:p>
    <w:p w14:paraId="709A37F7" w14:textId="77777777" w:rsidR="00E234A8" w:rsidRDefault="00E234A8" w:rsidP="00E234A8">
      <w:pPr>
        <w:pStyle w:val="Heading4"/>
        <w:rPr>
          <w:rFonts w:cs="Times New Roman"/>
        </w:rPr>
      </w:pPr>
      <w:r w:rsidRPr="00C3309E">
        <w:rPr>
          <w:rFonts w:cs="Times New Roman"/>
        </w:rPr>
        <w:t xml:space="preserve">Democracy </w:t>
      </w:r>
      <w:r>
        <w:rPr>
          <w:rFonts w:cs="Times New Roman"/>
        </w:rPr>
        <w:t>prevents extinction.</w:t>
      </w:r>
      <w:r w:rsidRPr="00C3309E">
        <w:rPr>
          <w:rFonts w:cs="Times New Roman"/>
        </w:rPr>
        <w:t xml:space="preserve"> </w:t>
      </w:r>
    </w:p>
    <w:p w14:paraId="6761F471" w14:textId="77777777" w:rsidR="00E234A8" w:rsidRPr="001D4534" w:rsidRDefault="00E234A8" w:rsidP="00E234A8">
      <w:r w:rsidRPr="001D4534">
        <w:t xml:space="preserve">Christopher </w:t>
      </w:r>
      <w:r w:rsidRPr="001D4534">
        <w:rPr>
          <w:rStyle w:val="Style13ptBold"/>
        </w:rPr>
        <w:t>Kutz 16</w:t>
      </w:r>
      <w:r w:rsidRPr="001D4534">
        <w:t xml:space="preserve">. PhD UC Berkeley, JD Yale, Professor, Boalt Hall School of Law @ UC Berkeley, Visiting Professor at Columbia and Stanford law schools, as well as at Sciences Po University. “Introduction: War, Politics, Democracy,” in On War and Democracy, 1. </w:t>
      </w:r>
    </w:p>
    <w:p w14:paraId="33EB7AAD" w14:textId="77777777" w:rsidR="00E234A8" w:rsidRPr="00A25B67" w:rsidRDefault="00E234A8" w:rsidP="00E234A8">
      <w:pPr>
        <w:rPr>
          <w:u w:val="single"/>
        </w:rPr>
      </w:pPr>
      <w:r w:rsidRPr="00565E23">
        <w:rPr>
          <w:sz w:val="16"/>
          <w:szCs w:val="18"/>
        </w:rPr>
        <w:t>Despite Churchill’s famous quip—“Democracy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1D4534">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1D4534">
        <w:rPr>
          <w:rStyle w:val="StyleUnderline"/>
          <w:highlight w:val="cyan"/>
        </w:rPr>
        <w:t>can solve</w:t>
      </w:r>
      <w:r w:rsidRPr="00565E23">
        <w:rPr>
          <w:sz w:val="16"/>
          <w:szCs w:val="18"/>
        </w:rPr>
        <w:t xml:space="preserve"> or help solve </w:t>
      </w:r>
      <w:r w:rsidRPr="001D4534">
        <w:rPr>
          <w:rStyle w:val="StyleUnderline"/>
          <w:highlight w:val="cyan"/>
        </w:rPr>
        <w:t xml:space="preserve">a </w:t>
      </w:r>
      <w:r w:rsidRPr="001D4534">
        <w:rPr>
          <w:rStyle w:val="Emphasis"/>
          <w:highlight w:val="cyan"/>
        </w:rPr>
        <w:t>host of problems</w:t>
      </w:r>
      <w:r w:rsidRPr="001D4534">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1D4534">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1D4534">
        <w:rPr>
          <w:rStyle w:val="StyleUnderline"/>
          <w:highlight w:val="cyan"/>
        </w:rPr>
        <w:t>politics</w:t>
      </w:r>
      <w:r w:rsidRPr="000A06A8">
        <w:rPr>
          <w:rStyle w:val="StyleUnderline"/>
        </w:rPr>
        <w:t xml:space="preserve"> can </w:t>
      </w:r>
      <w:r w:rsidRPr="00CF0E12">
        <w:rPr>
          <w:rStyle w:val="StyleUnderline"/>
        </w:rPr>
        <w:t xml:space="preserve">work </w:t>
      </w:r>
      <w:r w:rsidRPr="001D4534">
        <w:rPr>
          <w:rStyle w:val="StyleUnderline"/>
          <w:highlight w:val="cyan"/>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1D4534">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1D4534">
        <w:rPr>
          <w:rStyle w:val="StyleUnderline"/>
          <w:highlight w:val="cyan"/>
        </w:rPr>
        <w:t>markets</w:t>
      </w:r>
      <w:r w:rsidRPr="00CF0E12">
        <w:rPr>
          <w:rStyle w:val="StyleUnderline"/>
        </w:rPr>
        <w:t xml:space="preserve"> that</w:t>
      </w:r>
      <w:r w:rsidRPr="000A06A8">
        <w:rPr>
          <w:rStyle w:val="StyleUnderline"/>
        </w:rPr>
        <w:t xml:space="preserve"> have </w:t>
      </w:r>
      <w:r w:rsidRPr="001D4534">
        <w:rPr>
          <w:rStyle w:val="StyleUnderline"/>
          <w:highlight w:val="cyan"/>
        </w:rPr>
        <w:t>made</w:t>
      </w:r>
      <w:r w:rsidRPr="00CF0E12">
        <w:rPr>
          <w:rStyle w:val="StyleUnderline"/>
        </w:rPr>
        <w:t xml:space="preserve"> democratic </w:t>
      </w:r>
      <w:r w:rsidRPr="001D4534">
        <w:rPr>
          <w:rStyle w:val="StyleUnderline"/>
          <w:highlight w:val="cyan"/>
        </w:rPr>
        <w:t>societies</w:t>
      </w:r>
      <w:r w:rsidRPr="00CF0E12">
        <w:rPr>
          <w:rStyle w:val="StyleUnderline"/>
        </w:rPr>
        <w:t xml:space="preserve"> far </w:t>
      </w:r>
      <w:r w:rsidRPr="001D4534">
        <w:rPr>
          <w:rStyle w:val="StyleUnderline"/>
          <w:highlight w:val="cyan"/>
        </w:rPr>
        <w:t>richer</w:t>
      </w:r>
      <w:r w:rsidRPr="00565E23">
        <w:rPr>
          <w:sz w:val="16"/>
          <w:szCs w:val="18"/>
        </w:rPr>
        <w:t xml:space="preserve"> than their competitors. </w:t>
      </w:r>
      <w:r w:rsidRPr="000A06A8">
        <w:rPr>
          <w:rStyle w:val="StyleUnderline"/>
        </w:rPr>
        <w:t xml:space="preserve">It can help solve the problem of </w:t>
      </w:r>
      <w:r w:rsidRPr="001D4534">
        <w:rPr>
          <w:rStyle w:val="Emphasis"/>
          <w:highlight w:val="cyan"/>
        </w:rPr>
        <w:t>environmental despoliation</w:t>
      </w:r>
      <w:r w:rsidRPr="00833FF1">
        <w:rPr>
          <w:rStyle w:val="StyleUnderline"/>
        </w:rPr>
        <w:t xml:space="preserve">, which occurs </w:t>
      </w:r>
      <w:r w:rsidRPr="001D4534">
        <w:rPr>
          <w:rStyle w:val="StyleUnderline"/>
          <w:highlight w:val="cyan"/>
        </w:rPr>
        <w:t>when</w:t>
      </w:r>
      <w:r w:rsidRPr="000A06A8">
        <w:rPr>
          <w:rStyle w:val="StyleUnderline"/>
        </w:rPr>
        <w:t xml:space="preserve"> those operating </w:t>
      </w:r>
      <w:r w:rsidRPr="001D4534">
        <w:rPr>
          <w:rStyle w:val="StyleUnderline"/>
          <w:highlight w:val="cyan"/>
        </w:rPr>
        <w:t>polluting factories</w:t>
      </w:r>
      <w:r w:rsidRPr="00565E23">
        <w:rPr>
          <w:sz w:val="16"/>
          <w:szCs w:val="18"/>
        </w:rPr>
        <w:t xml:space="preserve"> (whether private citizens or the state) </w:t>
      </w:r>
      <w:r w:rsidRPr="001D4534">
        <w:rPr>
          <w:rStyle w:val="StyleUnderline"/>
          <w:highlight w:val="cyan"/>
        </w:rPr>
        <w:t>do not</w:t>
      </w:r>
      <w:r w:rsidRPr="000A06A8">
        <w:rPr>
          <w:rStyle w:val="StyleUnderline"/>
        </w:rPr>
        <w:t xml:space="preserve"> need to </w:t>
      </w:r>
      <w:r w:rsidRPr="001D4534">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1D4534">
        <w:rPr>
          <w:rStyle w:val="StyleUnderline"/>
          <w:highlight w:val="cyan"/>
        </w:rPr>
        <w:t>And</w:t>
      </w:r>
      <w:r w:rsidRPr="000A06A8">
        <w:rPr>
          <w:rStyle w:val="StyleUnderline"/>
        </w:rPr>
        <w:t xml:space="preserve"> democracy has been famously thought to help solve the problem of </w:t>
      </w:r>
      <w:r w:rsidRPr="001D4534">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1D4534">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1D4534">
        <w:rPr>
          <w:rStyle w:val="StyleUnderline"/>
          <w:highlight w:val="cyan"/>
        </w:rPr>
        <w:t>given</w:t>
      </w:r>
      <w:r w:rsidRPr="000A06A8">
        <w:rPr>
          <w:rStyle w:val="StyleUnderline"/>
        </w:rPr>
        <w:t xml:space="preserve"> new energy with </w:t>
      </w:r>
      <w:r w:rsidRPr="001D4534">
        <w:rPr>
          <w:rStyle w:val="StyleUnderline"/>
          <w:highlight w:val="cyan"/>
        </w:rPr>
        <w:t>the wave of democratization</w:t>
      </w:r>
      <w:r w:rsidRPr="000A06A8">
        <w:rPr>
          <w:rStyle w:val="StyleUnderline"/>
        </w:rPr>
        <w:t xml:space="preserve"> at the end of the twentieth century.</w:t>
      </w:r>
    </w:p>
    <w:p w14:paraId="6BCE20B4" w14:textId="77777777" w:rsidR="00E234A8" w:rsidRDefault="00E234A8" w:rsidP="00E234A8">
      <w:pPr>
        <w:pStyle w:val="Heading3"/>
      </w:pPr>
      <w:r>
        <w:t>Off</w:t>
      </w:r>
    </w:p>
    <w:p w14:paraId="5DC97BC5" w14:textId="77777777" w:rsidR="00E234A8" w:rsidRDefault="00E234A8" w:rsidP="00E234A8">
      <w:r>
        <w:t>T-Scope</w:t>
      </w:r>
    </w:p>
    <w:p w14:paraId="159E2171" w14:textId="77777777" w:rsidR="00E234A8" w:rsidRDefault="00E234A8" w:rsidP="00E234A8">
      <w:pPr>
        <w:pStyle w:val="Heading4"/>
      </w:pPr>
      <w:r>
        <w:t xml:space="preserve">Interp---the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w:t>
      </w:r>
    </w:p>
    <w:p w14:paraId="6E759C9A" w14:textId="77777777" w:rsidR="00E234A8" w:rsidRDefault="00E234A8" w:rsidP="00E234A8">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7" w:history="1">
        <w:r w:rsidRPr="00F0444C">
          <w:rPr>
            <w:rStyle w:val="Hyperlink"/>
          </w:rPr>
          <w:t>https://www.eur.nl/en/ese/affiliated/ecefg/research/competition-policy</w:t>
        </w:r>
      </w:hyperlink>
    </w:p>
    <w:p w14:paraId="3105B4C2" w14:textId="77777777" w:rsidR="00E234A8" w:rsidRPr="002A1121" w:rsidRDefault="00E234A8" w:rsidP="00E234A8">
      <w:pPr>
        <w:rPr>
          <w:rStyle w:val="Emphasis"/>
        </w:rPr>
      </w:pPr>
      <w:r w:rsidRPr="009C10D4">
        <w:rPr>
          <w:rStyle w:val="Emphasis"/>
          <w:highlight w:val="green"/>
        </w:rPr>
        <w:t>Competition</w:t>
      </w:r>
      <w:r w:rsidRPr="002A1121">
        <w:rPr>
          <w:rStyle w:val="Emphasis"/>
        </w:rPr>
        <w:t xml:space="preserve"> Policy</w:t>
      </w:r>
    </w:p>
    <w:p w14:paraId="42F45736" w14:textId="77777777" w:rsidR="00E234A8" w:rsidRPr="002A1121" w:rsidRDefault="00E234A8" w:rsidP="00E234A8">
      <w:pPr>
        <w:rPr>
          <w:sz w:val="16"/>
        </w:rPr>
      </w:pPr>
      <w:r w:rsidRPr="009C10D4">
        <w:rPr>
          <w:rStyle w:val="StyleUnderline"/>
          <w:highlight w:val="green"/>
        </w:rPr>
        <w:t>Research</w:t>
      </w:r>
      <w:r w:rsidRPr="002A1121">
        <w:rPr>
          <w:rStyle w:val="StyleUnderline"/>
        </w:rPr>
        <w:t xml:space="preserve"> in this field </w:t>
      </w:r>
      <w:r w:rsidRPr="009C10D4">
        <w:rPr>
          <w:rStyle w:val="StyleUnderline"/>
          <w:highlight w:val="green"/>
        </w:rPr>
        <w:t xml:space="preserve">consists of </w:t>
      </w:r>
      <w:r w:rsidRPr="009C10D4">
        <w:rPr>
          <w:rStyle w:val="Emphasis"/>
          <w:highlight w:val="green"/>
        </w:rPr>
        <w:t>two broad areas</w:t>
      </w:r>
      <w:r w:rsidRPr="002A1121">
        <w:rPr>
          <w:sz w:val="16"/>
        </w:rPr>
        <w:t xml:space="preserve">. The </w:t>
      </w:r>
      <w:r w:rsidRPr="009C10D4">
        <w:rPr>
          <w:rStyle w:val="Emphasis"/>
          <w:highlight w:val="green"/>
        </w:rPr>
        <w:t>first</w:t>
      </w:r>
      <w:r w:rsidRPr="009C10D4">
        <w:rPr>
          <w:sz w:val="16"/>
          <w:highlight w:val="green"/>
        </w:rPr>
        <w:t xml:space="preserve"> </w:t>
      </w:r>
      <w:r w:rsidRPr="002A1121">
        <w:rPr>
          <w:sz w:val="16"/>
        </w:rPr>
        <w:t xml:space="preserve">area – Theory and </w:t>
      </w:r>
      <w:r w:rsidRPr="009C10D4">
        <w:rPr>
          <w:rStyle w:val="StyleUnderline"/>
          <w:highlight w:val="green"/>
        </w:rPr>
        <w:t xml:space="preserve">Implementation </w:t>
      </w:r>
      <w:r w:rsidRPr="002A1121">
        <w:rPr>
          <w:rStyle w:val="StyleUnderline"/>
        </w:rPr>
        <w:t>of Competition Law and Policy</w:t>
      </w:r>
      <w:r w:rsidRPr="002A1121">
        <w:rPr>
          <w:sz w:val="16"/>
        </w:rPr>
        <w:t xml:space="preserve"> – refers to fundamental </w:t>
      </w:r>
      <w:r w:rsidRPr="009C10D4">
        <w:rPr>
          <w:rStyle w:val="StyleUnderline"/>
          <w:highlight w:val="green"/>
        </w:rPr>
        <w:t>and</w:t>
      </w:r>
      <w:r w:rsidRPr="002A1121">
        <w:rPr>
          <w:sz w:val="16"/>
        </w:rPr>
        <w:t xml:space="preserve"> applied research into topics that are traditionally seen as the core of competition policy. The </w:t>
      </w:r>
      <w:r w:rsidRPr="009C10D4">
        <w:rPr>
          <w:rStyle w:val="Emphasis"/>
          <w:highlight w:val="green"/>
        </w:rPr>
        <w:t>second</w:t>
      </w:r>
      <w:r w:rsidRPr="002A1121">
        <w:rPr>
          <w:sz w:val="16"/>
        </w:rPr>
        <w:t xml:space="preserve"> area – </w:t>
      </w:r>
      <w:r w:rsidRPr="009C10D4">
        <w:rPr>
          <w:rStyle w:val="Emphasis"/>
          <w:highlight w:val="gree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9C10D4">
        <w:rPr>
          <w:rStyle w:val="StyleUnderline"/>
          <w:highlight w:val="green"/>
        </w:rPr>
        <w:t xml:space="preserve">research on the </w:t>
      </w:r>
      <w:r w:rsidRPr="002A1121">
        <w:rPr>
          <w:rStyle w:val="StyleUnderline"/>
        </w:rPr>
        <w:t xml:space="preserve">effect and </w:t>
      </w:r>
      <w:r w:rsidRPr="009C10D4">
        <w:rPr>
          <w:rStyle w:val="StyleUnderline"/>
          <w:highlight w:val="green"/>
        </w:rPr>
        <w:t xml:space="preserve">desirability of </w:t>
      </w:r>
      <w:r w:rsidRPr="002A1121">
        <w:rPr>
          <w:rStyle w:val="Emphasis"/>
        </w:rPr>
        <w:t xml:space="preserve">including </w:t>
      </w:r>
      <w:r w:rsidRPr="009C10D4">
        <w:rPr>
          <w:rStyle w:val="Emphasis"/>
          <w:highlight w:val="green"/>
        </w:rPr>
        <w:t>new considerations in competition law</w:t>
      </w:r>
      <w:r w:rsidRPr="009C10D4">
        <w:rPr>
          <w:sz w:val="16"/>
          <w:highlight w:val="gree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9C10D4">
        <w:rPr>
          <w:rStyle w:val="StyleUnderline"/>
          <w:highlight w:val="green"/>
        </w:rPr>
        <w:t xml:space="preserve">such as </w:t>
      </w:r>
      <w:r w:rsidRPr="002A1121">
        <w:rPr>
          <w:rStyle w:val="StyleUnderline"/>
        </w:rPr>
        <w:t>the</w:t>
      </w:r>
      <w:r w:rsidRPr="002A1121">
        <w:rPr>
          <w:sz w:val="16"/>
        </w:rPr>
        <w:t xml:space="preserve"> increasing </w:t>
      </w:r>
      <w:r w:rsidRPr="009C10D4">
        <w:rPr>
          <w:rStyle w:val="Emphasis"/>
          <w:highlight w:val="green"/>
        </w:rPr>
        <w:t>power</w:t>
      </w:r>
      <w:r w:rsidRPr="009C10D4">
        <w:rPr>
          <w:sz w:val="16"/>
          <w:highlight w:val="green"/>
        </w:rPr>
        <w:t xml:space="preserve"> </w:t>
      </w:r>
      <w:r w:rsidRPr="002A1121">
        <w:rPr>
          <w:sz w:val="16"/>
        </w:rPr>
        <w:t xml:space="preserve">of big tech firms, </w:t>
      </w:r>
      <w:r w:rsidRPr="009C10D4">
        <w:rPr>
          <w:rStyle w:val="Emphasis"/>
          <w:highlight w:val="green"/>
        </w:rPr>
        <w:t xml:space="preserve">or </w:t>
      </w:r>
      <w:r w:rsidRPr="002A1121">
        <w:rPr>
          <w:rStyle w:val="Emphasis"/>
        </w:rPr>
        <w:t xml:space="preserve">global </w:t>
      </w:r>
      <w:r w:rsidRPr="009C10D4">
        <w:rPr>
          <w:rStyle w:val="Emphasis"/>
          <w:highlight w:val="green"/>
        </w:rPr>
        <w:t>warming</w:t>
      </w:r>
      <w:r w:rsidRPr="002A1121">
        <w:rPr>
          <w:sz w:val="16"/>
        </w:rPr>
        <w:t>.</w:t>
      </w:r>
    </w:p>
    <w:p w14:paraId="32C27933" w14:textId="77777777" w:rsidR="00E234A8" w:rsidRPr="002A1121" w:rsidRDefault="00E234A8" w:rsidP="00E234A8">
      <w:pPr>
        <w:rPr>
          <w:sz w:val="16"/>
        </w:rPr>
      </w:pPr>
      <w:r w:rsidRPr="002A1121">
        <w:rPr>
          <w:sz w:val="16"/>
        </w:rPr>
        <w:t xml:space="preserve">Theory and </w:t>
      </w:r>
      <w:r w:rsidRPr="009C10D4">
        <w:rPr>
          <w:rStyle w:val="Emphasis"/>
          <w:highlight w:val="green"/>
        </w:rPr>
        <w:t>Implementation</w:t>
      </w:r>
      <w:r w:rsidRPr="002A1121">
        <w:rPr>
          <w:sz w:val="16"/>
        </w:rPr>
        <w:t xml:space="preserve"> of Competition Policy</w:t>
      </w:r>
    </w:p>
    <w:p w14:paraId="69B07769" w14:textId="77777777" w:rsidR="00E234A8" w:rsidRPr="002A1121" w:rsidRDefault="00E234A8" w:rsidP="00E234A8">
      <w:pPr>
        <w:rPr>
          <w:sz w:val="16"/>
        </w:rPr>
      </w:pPr>
      <w:r w:rsidRPr="002A1121">
        <w:rPr>
          <w:sz w:val="16"/>
        </w:rPr>
        <w:t xml:space="preserve">This </w:t>
      </w:r>
      <w:r w:rsidRPr="009C10D4">
        <w:rPr>
          <w:rStyle w:val="StyleUnderline"/>
          <w:highlight w:val="green"/>
        </w:rPr>
        <w:t>covers</w:t>
      </w:r>
      <w:r w:rsidRPr="009C10D4">
        <w:rPr>
          <w:sz w:val="16"/>
          <w:highlight w:val="gree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31E1E7D6" w14:textId="77777777" w:rsidR="00E234A8" w:rsidRPr="002A1121" w:rsidRDefault="00E234A8" w:rsidP="00E234A8">
      <w:pPr>
        <w:pStyle w:val="ListParagraph"/>
        <w:numPr>
          <w:ilvl w:val="0"/>
          <w:numId w:val="12"/>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4287DDC6" w14:textId="77777777" w:rsidR="00E234A8" w:rsidRPr="002A1121" w:rsidRDefault="00E234A8" w:rsidP="00E234A8">
      <w:pPr>
        <w:pStyle w:val="ListParagraph"/>
        <w:numPr>
          <w:ilvl w:val="0"/>
          <w:numId w:val="12"/>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7153D762" w14:textId="77777777" w:rsidR="00E234A8" w:rsidRPr="002A1121" w:rsidRDefault="00E234A8" w:rsidP="00E234A8">
      <w:pPr>
        <w:pStyle w:val="ListParagraph"/>
        <w:numPr>
          <w:ilvl w:val="0"/>
          <w:numId w:val="12"/>
        </w:numPr>
        <w:rPr>
          <w:sz w:val="16"/>
          <w:szCs w:val="16"/>
        </w:rPr>
      </w:pPr>
      <w:r w:rsidRPr="002A1121">
        <w:rPr>
          <w:sz w:val="16"/>
          <w:szCs w:val="16"/>
        </w:rPr>
        <w:t>which practices can be considered proof of such activities;</w:t>
      </w:r>
    </w:p>
    <w:p w14:paraId="387ABE5E" w14:textId="77777777" w:rsidR="00E234A8" w:rsidRPr="002A1121" w:rsidRDefault="00E234A8" w:rsidP="00E234A8">
      <w:pPr>
        <w:pStyle w:val="ListParagraph"/>
        <w:numPr>
          <w:ilvl w:val="0"/>
          <w:numId w:val="12"/>
        </w:numPr>
        <w:rPr>
          <w:sz w:val="16"/>
          <w:szCs w:val="16"/>
        </w:rPr>
      </w:pPr>
      <w:r w:rsidRPr="002A1121">
        <w:rPr>
          <w:sz w:val="16"/>
          <w:szCs w:val="16"/>
        </w:rPr>
        <w:t>how to regulate access to a market;</w:t>
      </w:r>
    </w:p>
    <w:p w14:paraId="57E5E80D" w14:textId="77777777" w:rsidR="00E234A8" w:rsidRPr="002A1121" w:rsidRDefault="00E234A8" w:rsidP="00E234A8">
      <w:pPr>
        <w:pStyle w:val="ListParagraph"/>
        <w:numPr>
          <w:ilvl w:val="0"/>
          <w:numId w:val="12"/>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2A0414A3" w14:textId="77777777" w:rsidR="00E234A8" w:rsidRPr="002A1121" w:rsidRDefault="00E234A8" w:rsidP="00E234A8">
      <w:pPr>
        <w:pStyle w:val="ListParagraph"/>
        <w:numPr>
          <w:ilvl w:val="0"/>
          <w:numId w:val="12"/>
        </w:numPr>
        <w:rPr>
          <w:sz w:val="16"/>
          <w:szCs w:val="16"/>
        </w:rPr>
      </w:pPr>
      <w:r w:rsidRPr="002A1121">
        <w:rPr>
          <w:sz w:val="16"/>
          <w:szCs w:val="16"/>
        </w:rPr>
        <w:t>the practices, by which the state and public authorities distort competition such as subisidies and tax measures</w:t>
      </w:r>
    </w:p>
    <w:p w14:paraId="799889DA" w14:textId="77777777" w:rsidR="00E234A8" w:rsidRPr="002A1121" w:rsidRDefault="00E234A8" w:rsidP="00E234A8">
      <w:pPr>
        <w:pStyle w:val="ListParagraph"/>
        <w:numPr>
          <w:ilvl w:val="0"/>
          <w:numId w:val="12"/>
        </w:numPr>
        <w:rPr>
          <w:sz w:val="16"/>
        </w:rPr>
      </w:pPr>
      <w:r w:rsidRPr="009C10D4">
        <w:rPr>
          <w:rStyle w:val="StyleUnderline"/>
          <w:highlight w:val="green"/>
        </w:rPr>
        <w:t>the</w:t>
      </w:r>
      <w:r w:rsidRPr="009C10D4">
        <w:rPr>
          <w:sz w:val="16"/>
          <w:highlight w:val="green"/>
        </w:rPr>
        <w:t xml:space="preserve"> </w:t>
      </w:r>
      <w:r w:rsidRPr="002A1121">
        <w:rPr>
          <w:sz w:val="16"/>
        </w:rPr>
        <w:t xml:space="preserve">interpretation and </w:t>
      </w:r>
      <w:r w:rsidRPr="009C10D4">
        <w:rPr>
          <w:rStyle w:val="Emphasis"/>
          <w:highlight w:val="green"/>
        </w:rPr>
        <w:t>application of</w:t>
      </w:r>
      <w:r w:rsidRPr="009C10D4">
        <w:rPr>
          <w:sz w:val="16"/>
          <w:highlight w:val="green"/>
        </w:rPr>
        <w:t xml:space="preserve"> </w:t>
      </w:r>
      <w:r w:rsidRPr="002A1121">
        <w:rPr>
          <w:sz w:val="16"/>
        </w:rPr>
        <w:t xml:space="preserve">EU and national </w:t>
      </w:r>
      <w:r w:rsidRPr="009C10D4">
        <w:rPr>
          <w:rStyle w:val="Emphasis"/>
          <w:highlight w:val="green"/>
        </w:rPr>
        <w:t>competition law</w:t>
      </w:r>
      <w:r w:rsidRPr="009C10D4">
        <w:rPr>
          <w:sz w:val="16"/>
          <w:highlight w:val="green"/>
        </w:rPr>
        <w:t xml:space="preserve"> </w:t>
      </w:r>
      <w:r w:rsidRPr="002A1121">
        <w:rPr>
          <w:sz w:val="16"/>
        </w:rPr>
        <w:t xml:space="preserve">by Competition Authorities and Courts and the extent </w:t>
      </w:r>
      <w:r w:rsidRPr="009C10D4">
        <w:rPr>
          <w:rStyle w:val="StyleUnderline"/>
          <w:highlight w:val="green"/>
        </w:rPr>
        <w:t>to</w:t>
      </w:r>
      <w:r w:rsidRPr="009C10D4">
        <w:rPr>
          <w:sz w:val="16"/>
          <w:highlight w:val="green"/>
        </w:rPr>
        <w:t xml:space="preserve"> </w:t>
      </w:r>
      <w:r w:rsidRPr="002A1121">
        <w:rPr>
          <w:sz w:val="16"/>
        </w:rPr>
        <w:t xml:space="preserve">which they </w:t>
      </w:r>
      <w:r w:rsidRPr="009C10D4">
        <w:rPr>
          <w:rStyle w:val="Emphasis"/>
          <w:highlight w:val="green"/>
        </w:rPr>
        <w:t>achieve the goals of competition policy</w:t>
      </w:r>
    </w:p>
    <w:p w14:paraId="6BED6BD3" w14:textId="77777777" w:rsidR="00E234A8" w:rsidRPr="002A1121" w:rsidRDefault="00E234A8" w:rsidP="00E234A8">
      <w:pPr>
        <w:rPr>
          <w:rStyle w:val="Emphasis"/>
        </w:rPr>
      </w:pPr>
      <w:r w:rsidRPr="009C10D4">
        <w:rPr>
          <w:rStyle w:val="Emphasis"/>
          <w:highlight w:val="green"/>
        </w:rPr>
        <w:t>Scope</w:t>
      </w:r>
      <w:r w:rsidRPr="002A1121">
        <w:rPr>
          <w:rStyle w:val="Emphasis"/>
        </w:rPr>
        <w:t xml:space="preserve"> of Competition Policy</w:t>
      </w:r>
    </w:p>
    <w:p w14:paraId="0E4E72C5" w14:textId="77777777" w:rsidR="00E234A8" w:rsidRPr="002A1121" w:rsidRDefault="00E234A8" w:rsidP="00E234A8">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9C10D4">
        <w:rPr>
          <w:rStyle w:val="StyleUnderline"/>
          <w:highlight w:val="gree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9C10D4">
        <w:rPr>
          <w:rStyle w:val="Emphasis"/>
          <w:highlight w:val="green"/>
        </w:rPr>
        <w:t>Which policy objectives</w:t>
      </w:r>
      <w:r w:rsidRPr="009C10D4">
        <w:rPr>
          <w:sz w:val="16"/>
          <w:highlight w:val="green"/>
        </w:rPr>
        <w:t xml:space="preserve"> </w:t>
      </w:r>
      <w:r w:rsidRPr="002A1121">
        <w:rPr>
          <w:sz w:val="16"/>
        </w:rPr>
        <w:t xml:space="preserve">can and </w:t>
      </w:r>
      <w:r w:rsidRPr="009C10D4">
        <w:rPr>
          <w:rStyle w:val="Emphasis"/>
          <w:highlight w:val="green"/>
        </w:rPr>
        <w:t>should be pursued</w:t>
      </w:r>
      <w:r w:rsidRPr="009C10D4">
        <w:rPr>
          <w:sz w:val="16"/>
          <w:highlight w:val="green"/>
        </w:rPr>
        <w:t xml:space="preserve"> </w:t>
      </w:r>
      <w:r w:rsidRPr="009C10D4">
        <w:rPr>
          <w:rStyle w:val="Emphasis"/>
          <w:highlight w:val="green"/>
        </w:rPr>
        <w:t xml:space="preserve">by </w:t>
      </w:r>
      <w:r w:rsidRPr="002A1121">
        <w:rPr>
          <w:rStyle w:val="Emphasis"/>
        </w:rPr>
        <w:t xml:space="preserve">means of </w:t>
      </w:r>
      <w:r w:rsidRPr="009C10D4">
        <w:rPr>
          <w:rStyle w:val="Emphasis"/>
          <w:highlight w:val="green"/>
        </w:rPr>
        <w:t>competition law</w:t>
      </w:r>
      <w:r w:rsidRPr="009C10D4">
        <w:rPr>
          <w:sz w:val="16"/>
          <w:highlight w:val="green"/>
        </w:rPr>
        <w:t xml:space="preserve"> </w:t>
      </w:r>
      <w:r w:rsidRPr="002A1121">
        <w:rPr>
          <w:sz w:val="16"/>
        </w:rPr>
        <w:t xml:space="preserve">and policy, </w:t>
      </w:r>
      <w:r w:rsidRPr="009C10D4">
        <w:rPr>
          <w:rStyle w:val="StyleUnderline"/>
          <w:highlight w:val="green"/>
        </w:rPr>
        <w:t xml:space="preserve">and which should be delegated to other </w:t>
      </w:r>
      <w:r w:rsidRPr="002A1121">
        <w:rPr>
          <w:rStyle w:val="StyleUnderline"/>
        </w:rPr>
        <w:t xml:space="preserve">legal </w:t>
      </w:r>
      <w:r w:rsidRPr="009C10D4">
        <w:rPr>
          <w:rStyle w:val="StyleUnderline"/>
          <w:highlight w:val="green"/>
        </w:rPr>
        <w:t xml:space="preserve">fields </w:t>
      </w:r>
      <w:r w:rsidRPr="002A1121">
        <w:rPr>
          <w:rStyle w:val="StyleUnderline"/>
        </w:rPr>
        <w:t>and policies?</w:t>
      </w:r>
      <w:r w:rsidRPr="002A1121">
        <w:rPr>
          <w:sz w:val="16"/>
        </w:rPr>
        <w:t xml:space="preserve"> Some examples of specific research questions include:</w:t>
      </w:r>
    </w:p>
    <w:p w14:paraId="72959F71" w14:textId="77777777" w:rsidR="00E234A8" w:rsidRPr="002A1121" w:rsidRDefault="00E234A8" w:rsidP="00E234A8">
      <w:pPr>
        <w:pStyle w:val="ListParagraph"/>
        <w:numPr>
          <w:ilvl w:val="0"/>
          <w:numId w:val="13"/>
        </w:numPr>
        <w:rPr>
          <w:sz w:val="16"/>
        </w:rPr>
      </w:pPr>
      <w:r w:rsidRPr="002A1121">
        <w:rPr>
          <w:sz w:val="16"/>
        </w:rPr>
        <w:t xml:space="preserve">Can and </w:t>
      </w:r>
      <w:r w:rsidRPr="009C10D4">
        <w:rPr>
          <w:rStyle w:val="Emphasis"/>
          <w:highlight w:val="green"/>
        </w:rPr>
        <w:t>should competition law be used to protect</w:t>
      </w:r>
      <w:r w:rsidRPr="009C10D4">
        <w:rPr>
          <w:sz w:val="16"/>
          <w:highlight w:val="green"/>
        </w:rPr>
        <w:t xml:space="preserve"> </w:t>
      </w:r>
      <w:r w:rsidRPr="002A1121">
        <w:rPr>
          <w:sz w:val="16"/>
        </w:rPr>
        <w:t xml:space="preserve">the </w:t>
      </w:r>
      <w:r w:rsidRPr="009C10D4">
        <w:rPr>
          <w:rStyle w:val="Emphasis"/>
          <w:highlight w:val="green"/>
        </w:rPr>
        <w:t>privacy</w:t>
      </w:r>
      <w:r w:rsidRPr="009C10D4">
        <w:rPr>
          <w:sz w:val="16"/>
          <w:highlight w:val="green"/>
        </w:rPr>
        <w:t xml:space="preserve"> </w:t>
      </w:r>
      <w:r w:rsidRPr="002A1121">
        <w:rPr>
          <w:sz w:val="16"/>
        </w:rPr>
        <w:t>of consumers on the internet?</w:t>
      </w:r>
    </w:p>
    <w:p w14:paraId="7112B4DF" w14:textId="77777777" w:rsidR="00E234A8" w:rsidRPr="002A1121" w:rsidRDefault="00E234A8" w:rsidP="00E234A8">
      <w:pPr>
        <w:pStyle w:val="ListParagraph"/>
        <w:numPr>
          <w:ilvl w:val="0"/>
          <w:numId w:val="13"/>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9C10D4">
        <w:rPr>
          <w:rStyle w:val="Emphasis"/>
          <w:highlight w:val="green"/>
        </w:rPr>
        <w:t>info</w:t>
      </w:r>
      <w:r w:rsidRPr="002A1121">
        <w:rPr>
          <w:rStyle w:val="Emphasis"/>
        </w:rPr>
        <w:t>rmation</w:t>
      </w:r>
      <w:r w:rsidRPr="002A1121">
        <w:rPr>
          <w:sz w:val="16"/>
        </w:rPr>
        <w:t xml:space="preserve"> gathering? For instance, should the big five tech giants be forced to divest activities?</w:t>
      </w:r>
    </w:p>
    <w:p w14:paraId="75B1D4E8" w14:textId="77777777" w:rsidR="00E234A8" w:rsidRPr="002A1121" w:rsidRDefault="00E234A8" w:rsidP="00E234A8">
      <w:pPr>
        <w:pStyle w:val="ListParagraph"/>
        <w:numPr>
          <w:ilvl w:val="0"/>
          <w:numId w:val="13"/>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9C10D4">
        <w:rPr>
          <w:rStyle w:val="Emphasis"/>
          <w:highlight w:val="green"/>
        </w:rPr>
        <w:t>inequality or environmental effects</w:t>
      </w:r>
      <w:r w:rsidRPr="002A1121">
        <w:rPr>
          <w:rStyle w:val="Emphasis"/>
        </w:rPr>
        <w:t>?</w:t>
      </w:r>
    </w:p>
    <w:p w14:paraId="4241B8E6" w14:textId="77777777" w:rsidR="00E234A8" w:rsidRPr="00D32EDB" w:rsidRDefault="00E234A8" w:rsidP="00E234A8">
      <w:pPr>
        <w:pStyle w:val="ListParagraph"/>
        <w:numPr>
          <w:ilvl w:val="0"/>
          <w:numId w:val="13"/>
        </w:numPr>
        <w:rPr>
          <w:rStyle w:val="Emphasis"/>
          <w:b w:val="0"/>
          <w:iCs w:val="0"/>
        </w:rPr>
      </w:pPr>
      <w:r w:rsidRPr="009C10D4">
        <w:rPr>
          <w:rStyle w:val="StyleUnderline"/>
          <w:highlight w:val="green"/>
        </w:rPr>
        <w:t xml:space="preserve">Can competition law </w:t>
      </w:r>
      <w:r w:rsidRPr="002A1121">
        <w:rPr>
          <w:rStyle w:val="StyleUnderline"/>
        </w:rPr>
        <w:t xml:space="preserve">remain effective if it is </w:t>
      </w:r>
      <w:r w:rsidRPr="009C10D4">
        <w:rPr>
          <w:rStyle w:val="StyleUnderline"/>
          <w:highlight w:val="green"/>
        </w:rPr>
        <w:t>use</w:t>
      </w:r>
      <w:r w:rsidRPr="002A1121">
        <w:rPr>
          <w:rStyle w:val="StyleUnderline"/>
        </w:rPr>
        <w:t xml:space="preserve">d for </w:t>
      </w:r>
      <w:r w:rsidRPr="009C10D4">
        <w:rPr>
          <w:rStyle w:val="Emphasis"/>
          <w:highlight w:val="green"/>
        </w:rPr>
        <w:t>more than</w:t>
      </w:r>
      <w:r w:rsidRPr="009C10D4">
        <w:rPr>
          <w:sz w:val="16"/>
          <w:highlight w:val="green"/>
        </w:rPr>
        <w:t xml:space="preserve"> </w:t>
      </w:r>
      <w:r w:rsidRPr="002A1121">
        <w:rPr>
          <w:sz w:val="16"/>
        </w:rPr>
        <w:t>safeguarding fair</w:t>
      </w:r>
      <w:r w:rsidRPr="002A1121">
        <w:rPr>
          <w:rStyle w:val="StyleUnderline"/>
        </w:rPr>
        <w:t xml:space="preserve"> </w:t>
      </w:r>
      <w:r w:rsidRPr="009C10D4">
        <w:rPr>
          <w:rStyle w:val="Emphasis"/>
          <w:highlight w:val="green"/>
        </w:rPr>
        <w:t>competition</w:t>
      </w:r>
      <w:r w:rsidRPr="002A1121">
        <w:rPr>
          <w:rStyle w:val="Emphasis"/>
        </w:rPr>
        <w:t>?</w:t>
      </w:r>
    </w:p>
    <w:p w14:paraId="6E5F29B1" w14:textId="77777777" w:rsidR="00E234A8" w:rsidRDefault="00E234A8" w:rsidP="00E234A8">
      <w:pPr>
        <w:pStyle w:val="Heading4"/>
      </w:pPr>
      <w:r>
        <w:t xml:space="preserve">Violation---the Aff doesn’t </w:t>
      </w:r>
      <w:r w:rsidRPr="007E3051">
        <w:rPr>
          <w:u w:val="single"/>
        </w:rPr>
        <w:t>replace</w:t>
      </w:r>
      <w:r>
        <w:t xml:space="preserve"> the </w:t>
      </w:r>
      <w:r w:rsidRPr="007E3051">
        <w:rPr>
          <w:u w:val="single"/>
        </w:rPr>
        <w:t>consumer welfare standard</w:t>
      </w:r>
      <w:r>
        <w:t>.</w:t>
      </w:r>
    </w:p>
    <w:p w14:paraId="53CF58D8" w14:textId="77777777" w:rsidR="00E234A8" w:rsidRDefault="00E234A8" w:rsidP="00E234A8">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549045E3" w14:textId="77777777" w:rsidR="00E234A8" w:rsidRPr="007E3051" w:rsidRDefault="00E234A8" w:rsidP="00E234A8">
      <w:pPr>
        <w:rPr>
          <w:sz w:val="16"/>
        </w:rPr>
      </w:pPr>
      <w:r w:rsidRPr="009C10D4">
        <w:rPr>
          <w:rStyle w:val="StyleUnderline"/>
          <w:highlight w:val="green"/>
        </w:rPr>
        <w:t xml:space="preserve">Neo-Brandeisians seek to </w:t>
      </w:r>
      <w:r w:rsidRPr="009C10D4">
        <w:rPr>
          <w:rStyle w:val="Emphasis"/>
          <w:highlight w:val="green"/>
        </w:rPr>
        <w:t>replace the</w:t>
      </w:r>
      <w:r w:rsidRPr="009C10D4">
        <w:rPr>
          <w:sz w:val="16"/>
          <w:highlight w:val="green"/>
        </w:rPr>
        <w:t xml:space="preserve"> </w:t>
      </w:r>
      <w:r w:rsidRPr="007E3051">
        <w:rPr>
          <w:sz w:val="16"/>
        </w:rPr>
        <w:t xml:space="preserve">longstanding </w:t>
      </w:r>
      <w:r w:rsidRPr="009C10D4">
        <w:rPr>
          <w:rStyle w:val="Emphasis"/>
          <w:highlight w:val="green"/>
        </w:rPr>
        <w:t>objective</w:t>
      </w:r>
      <w:r w:rsidRPr="009C10D4">
        <w:rPr>
          <w:sz w:val="16"/>
          <w:highlight w:val="green"/>
        </w:rPr>
        <w:t xml:space="preserve"> </w:t>
      </w:r>
      <w:r w:rsidRPr="007E3051">
        <w:rPr>
          <w:sz w:val="16"/>
        </w:rPr>
        <w:t xml:space="preserve">and principles-based framework </w:t>
      </w:r>
      <w:r w:rsidRPr="009C10D4">
        <w:rPr>
          <w:rStyle w:val="Emphasis"/>
          <w:highlight w:val="green"/>
        </w:rPr>
        <w:t>of the consumer welfare standard</w:t>
      </w:r>
      <w:r w:rsidRPr="007E3051">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9C10D4">
        <w:rPr>
          <w:rStyle w:val="StyleUnderline"/>
          <w:highlight w:val="green"/>
        </w:rPr>
        <w:t xml:space="preserve">Addressing a wide range of goals through antitrust policy requires </w:t>
      </w:r>
      <w:r w:rsidRPr="009C10D4">
        <w:rPr>
          <w:rStyle w:val="Emphasis"/>
          <w:highlight w:val="green"/>
        </w:rPr>
        <w:t>de-emphasizing consumer welfare</w:t>
      </w:r>
      <w:r w:rsidRPr="007E3051">
        <w:rPr>
          <w:sz w:val="16"/>
        </w:rPr>
        <w:t xml:space="preserve">, </w:t>
      </w:r>
      <w:r w:rsidRPr="009C10D4">
        <w:rPr>
          <w:rStyle w:val="Emphasis"/>
          <w:highlight w:val="green"/>
        </w:rPr>
        <w:t>creating fundamental tradeoffs</w:t>
      </w:r>
      <w:r w:rsidRPr="007E3051">
        <w:rPr>
          <w:sz w:val="16"/>
        </w:rPr>
        <w:t xml:space="preserve"> expected </w:t>
      </w:r>
      <w:r w:rsidRPr="009C10D4">
        <w:rPr>
          <w:rStyle w:val="Emphasis"/>
          <w:highlight w:val="green"/>
        </w:rPr>
        <w:t>to harm consumers</w:t>
      </w:r>
      <w:r w:rsidRPr="007E3051">
        <w:rPr>
          <w:sz w:val="16"/>
        </w:rPr>
        <w:t xml:space="preserve"> relative to the status quo. </w:t>
      </w:r>
    </w:p>
    <w:p w14:paraId="3DD5F320" w14:textId="77777777" w:rsidR="00E234A8" w:rsidRPr="007E3051" w:rsidRDefault="00E234A8" w:rsidP="00E234A8">
      <w:pPr>
        <w:rPr>
          <w:sz w:val="16"/>
        </w:rPr>
      </w:pPr>
      <w:r w:rsidRPr="009C10D4">
        <w:rPr>
          <w:rStyle w:val="StyleUnderline"/>
          <w:highlight w:val="green"/>
        </w:rPr>
        <w:t xml:space="preserve">The willingness to </w:t>
      </w:r>
      <w:r w:rsidRPr="009C10D4">
        <w:rPr>
          <w:rStyle w:val="Emphasis"/>
          <w:highlight w:val="green"/>
        </w:rPr>
        <w:t>sacrifice consumer welfare</w:t>
      </w:r>
      <w:r w:rsidRPr="007E3051">
        <w:rPr>
          <w:sz w:val="16"/>
        </w:rPr>
        <w:t xml:space="preserve"> in order to achieve other ends </w:t>
      </w:r>
      <w:r w:rsidRPr="009C10D4">
        <w:rPr>
          <w:rStyle w:val="StyleUnderline"/>
          <w:highlight w:val="green"/>
        </w:rPr>
        <w:t xml:space="preserve">is a </w:t>
      </w:r>
      <w:r w:rsidRPr="009C10D4">
        <w:rPr>
          <w:rStyle w:val="Emphasis"/>
          <w:highlight w:val="green"/>
        </w:rPr>
        <w:t>defining characteristic</w:t>
      </w:r>
      <w:r w:rsidRPr="009C10D4">
        <w:rPr>
          <w:rStyle w:val="StyleUnderline"/>
          <w:highlight w:val="green"/>
        </w:rPr>
        <w:t xml:space="preserve"> </w:t>
      </w:r>
      <w:r w:rsidRPr="007E3051">
        <w:rPr>
          <w:rStyle w:val="StyleUnderline"/>
        </w:rPr>
        <w:t>of Neo-Brandeisian antitrust</w:t>
      </w:r>
      <w:r w:rsidRPr="007E3051">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53DCEE69" w14:textId="77777777" w:rsidR="00E234A8" w:rsidRDefault="00E234A8" w:rsidP="00E234A8">
      <w:pPr>
        <w:pStyle w:val="Heading4"/>
      </w:pPr>
      <w:r>
        <w:t>Vote Neg---</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legal</w:t>
      </w:r>
      <w:r w:rsidRPr="00D251AB">
        <w:t xml:space="preserve"> </w:t>
      </w:r>
      <w:r>
        <w:t xml:space="preserve">DAs over </w:t>
      </w:r>
      <w:r w:rsidRPr="004C4CF1">
        <w:rPr>
          <w:u w:val="single"/>
        </w:rPr>
        <w:t>what antitrust should consider</w:t>
      </w:r>
      <w:r>
        <w:t xml:space="preserve">---the </w:t>
      </w:r>
      <w:r>
        <w:rPr>
          <w:u w:val="single"/>
        </w:rPr>
        <w:t>Af</w:t>
      </w:r>
      <w:r w:rsidRPr="004C4CF1">
        <w:rPr>
          <w:u w:val="single"/>
        </w:rPr>
        <w:t>f</w:t>
      </w:r>
      <w:r>
        <w:rPr>
          <w:u w:val="single"/>
        </w:rPr>
        <w:t>’</w:t>
      </w:r>
      <w:r w:rsidRPr="004C4CF1">
        <w:rPr>
          <w:u w:val="single"/>
        </w:rPr>
        <w:t>s topic</w:t>
      </w:r>
      <w:r>
        <w:t xml:space="preserve"> races to </w:t>
      </w:r>
      <w:r w:rsidRPr="004C4CF1">
        <w:rPr>
          <w:u w:val="single"/>
        </w:rPr>
        <w:t>tiny exemptions</w:t>
      </w:r>
      <w:r>
        <w:t xml:space="preserve"> and </w:t>
      </w:r>
      <w:r>
        <w:rPr>
          <w:u w:val="single"/>
        </w:rPr>
        <w:t>technical changes</w:t>
      </w:r>
      <w:r>
        <w:t xml:space="preserve"> with no core ground.</w:t>
      </w:r>
    </w:p>
    <w:p w14:paraId="5DB31F8A" w14:textId="77777777" w:rsidR="00E234A8" w:rsidRDefault="00E234A8" w:rsidP="00E234A8">
      <w:pPr>
        <w:pStyle w:val="Heading3"/>
      </w:pPr>
      <w:r>
        <w:t>Off</w:t>
      </w:r>
    </w:p>
    <w:p w14:paraId="3BCDD277" w14:textId="77777777" w:rsidR="00E234A8" w:rsidRDefault="00E234A8" w:rsidP="00E234A8">
      <w:r>
        <w:t>K</w:t>
      </w:r>
    </w:p>
    <w:p w14:paraId="620FF732" w14:textId="77777777" w:rsidR="00E234A8" w:rsidRDefault="00E234A8" w:rsidP="00E234A8">
      <w:pPr>
        <w:pStyle w:val="Heading4"/>
      </w:pPr>
      <w:r>
        <w:t xml:space="preserve">The Aff’s </w:t>
      </w:r>
      <w:r w:rsidRPr="00E822C6">
        <w:rPr>
          <w:u w:val="single"/>
        </w:rPr>
        <w:t>competitive</w:t>
      </w:r>
      <w:r>
        <w:rPr>
          <w:u w:val="single"/>
        </w:rPr>
        <w:t xml:space="preserve"> </w:t>
      </w:r>
      <w:r w:rsidRPr="00E822C6">
        <w:rPr>
          <w:u w:val="single"/>
        </w:rPr>
        <w:t>state model</w:t>
      </w:r>
      <w:r>
        <w:t xml:space="preserve"> reinforces </w:t>
      </w:r>
      <w:r w:rsidRPr="00E822C6">
        <w:rPr>
          <w:u w:val="single"/>
        </w:rPr>
        <w:t>taken-for-granted nationalism</w:t>
      </w:r>
      <w:r>
        <w:t xml:space="preserve">, which makes answering </w:t>
      </w:r>
      <w:r w:rsidRPr="00A75E9F">
        <w:rPr>
          <w:u w:val="single"/>
        </w:rPr>
        <w:t>transnational</w:t>
      </w:r>
      <w:r w:rsidRPr="00A75E9F">
        <w:t xml:space="preserve"> questions</w:t>
      </w:r>
      <w:r>
        <w:t xml:space="preserve"> impossible.</w:t>
      </w:r>
    </w:p>
    <w:p w14:paraId="198B1C72" w14:textId="77777777" w:rsidR="00E234A8" w:rsidRPr="00910946" w:rsidRDefault="00E234A8" w:rsidP="00E234A8">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08CF0EBE" w14:textId="77777777" w:rsidR="00E234A8" w:rsidRPr="00831F72" w:rsidRDefault="00E234A8" w:rsidP="00E234A8">
      <w:pPr>
        <w:rPr>
          <w:rStyle w:val="StyleUnderline"/>
        </w:rPr>
      </w:pPr>
      <w:r w:rsidRPr="00E822C6">
        <w:rPr>
          <w:sz w:val="16"/>
        </w:rPr>
        <w:t xml:space="preserve">Democratic </w:t>
      </w:r>
      <w:r w:rsidRPr="00E822C6">
        <w:rPr>
          <w:rStyle w:val="StyleUnderline"/>
        </w:rPr>
        <w:t xml:space="preserve">welfare nationalism, </w:t>
      </w:r>
      <w:r w:rsidRPr="0021220F">
        <w:rPr>
          <w:rStyle w:val="StyleUnderline"/>
          <w:highlight w:val="green"/>
        </w:rPr>
        <w:t>competitiveness</w:t>
      </w:r>
      <w:r w:rsidRPr="00E822C6">
        <w:rPr>
          <w:rStyle w:val="StyleUnderline"/>
        </w:rPr>
        <w:t xml:space="preserve">-seeking nationalism, and </w:t>
      </w:r>
      <w:r w:rsidRPr="0021220F">
        <w:rPr>
          <w:rStyle w:val="StyleUnderline"/>
          <w:highlight w:val="green"/>
        </w:rPr>
        <w:t>security</w:t>
      </w:r>
      <w:r w:rsidRPr="00E822C6">
        <w:rPr>
          <w:rStyle w:val="StyleUnderline"/>
        </w:rPr>
        <w:t xml:space="preserve">-seeking </w:t>
      </w:r>
      <w:r w:rsidRPr="0021220F">
        <w:rPr>
          <w:rStyle w:val="StyleUnderline"/>
          <w:highlight w:val="green"/>
        </w:rPr>
        <w:t xml:space="preserve">nationalism appear as </w:t>
      </w:r>
      <w:r w:rsidRPr="0021220F">
        <w:rPr>
          <w:rStyle w:val="Emphasis"/>
          <w:highlight w:val="green"/>
        </w:rPr>
        <w:t xml:space="preserve">rational </w:t>
      </w:r>
      <w:r w:rsidRPr="00831F72">
        <w:rPr>
          <w:rStyle w:val="Emphasis"/>
        </w:rPr>
        <w:t>nation-state policies</w:t>
      </w:r>
      <w:r w:rsidRPr="00831F72">
        <w:rPr>
          <w:rStyle w:val="StyleUnderline"/>
        </w:rPr>
        <w:t xml:space="preserve"> </w:t>
      </w:r>
      <w:r w:rsidRPr="0021220F">
        <w:rPr>
          <w:rStyle w:val="StyleUnderline"/>
          <w:highlight w:val="green"/>
        </w:rPr>
        <w:t>and</w:t>
      </w:r>
      <w:r w:rsidRPr="00E822C6">
        <w:rPr>
          <w:sz w:val="16"/>
        </w:rPr>
        <w:t xml:space="preserve"> are </w:t>
      </w:r>
      <w:r w:rsidRPr="00E822C6">
        <w:rPr>
          <w:rStyle w:val="StyleUnderline"/>
        </w:rPr>
        <w:t>generally not associated with nationalism</w:t>
      </w:r>
      <w:r w:rsidRPr="00E822C6">
        <w:rPr>
          <w:sz w:val="16"/>
        </w:rPr>
        <w:t xml:space="preserve">. It is reasonable to argue that </w:t>
      </w:r>
      <w:r w:rsidRPr="00E822C6">
        <w:rPr>
          <w:rStyle w:val="StyleUnderline"/>
        </w:rPr>
        <w:t>the persistent limits of the conventional use of “nationalism”</w:t>
      </w:r>
      <w:r w:rsidRPr="00E822C6">
        <w:rPr>
          <w:sz w:val="16"/>
        </w:rPr>
        <w:t xml:space="preserve"> outside specialist studies of nations and nationalism </w:t>
      </w:r>
      <w:r w:rsidRPr="00E822C6">
        <w:rPr>
          <w:rStyle w:val="StyleUnderline"/>
        </w:rPr>
        <w:t xml:space="preserve">indicate the </w:t>
      </w:r>
      <w:r w:rsidRPr="00E822C6">
        <w:rPr>
          <w:rStyle w:val="Emphasis"/>
        </w:rPr>
        <w:t>power of nationalism</w:t>
      </w:r>
      <w:r w:rsidRPr="00E822C6">
        <w:rPr>
          <w:rStyle w:val="StyleUnderline"/>
        </w:rPr>
        <w:t xml:space="preserve"> as a </w:t>
      </w:r>
      <w:r w:rsidRPr="0021220F">
        <w:rPr>
          <w:rStyle w:val="Emphasis"/>
          <w:highlight w:val="green"/>
        </w:rPr>
        <w:t>taken-for-granted mode of thought</w:t>
      </w:r>
      <w:r w:rsidRPr="00E822C6">
        <w:rPr>
          <w:rStyle w:val="Emphasis"/>
        </w:rPr>
        <w:t xml:space="preserve"> and action. </w:t>
      </w:r>
      <w:r w:rsidRPr="0021220F">
        <w:rPr>
          <w:rStyle w:val="Emphasis"/>
          <w:highlight w:val="green"/>
        </w:rPr>
        <w:t>Taken-for-granted nationalism</w:t>
      </w:r>
      <w:r w:rsidRPr="0021220F">
        <w:rPr>
          <w:rStyle w:val="StyleUnderline"/>
          <w:highlight w:val="green"/>
        </w:rPr>
        <w:t xml:space="preserve"> </w:t>
      </w:r>
      <w:r w:rsidRPr="00831F72">
        <w:rPr>
          <w:rStyle w:val="StyleUnderline"/>
        </w:rPr>
        <w:t xml:space="preserve">seems to be </w:t>
      </w:r>
      <w:r w:rsidRPr="0021220F">
        <w:rPr>
          <w:rStyle w:val="Emphasis"/>
          <w:highlight w:val="green"/>
        </w:rPr>
        <w:t>reinforced</w:t>
      </w:r>
      <w:r w:rsidRPr="0021220F">
        <w:rPr>
          <w:rStyle w:val="StyleUnderline"/>
          <w:highlight w:val="green"/>
        </w:rPr>
        <w:t xml:space="preserve"> by</w:t>
      </w:r>
      <w:r w:rsidRPr="00E822C6">
        <w:rPr>
          <w:sz w:val="16"/>
        </w:rPr>
        <w:t xml:space="preserve"> the </w:t>
      </w:r>
      <w:r w:rsidRPr="00E822C6">
        <w:rPr>
          <w:rStyle w:val="StyleUnderline"/>
        </w:rPr>
        <w:t>intertwining</w:t>
      </w:r>
      <w:r w:rsidRPr="00E822C6">
        <w:rPr>
          <w:sz w:val="16"/>
        </w:rPr>
        <w:t xml:space="preserve"> of </w:t>
      </w:r>
      <w:r w:rsidRPr="00E822C6">
        <w:rPr>
          <w:rStyle w:val="StyleUnderline"/>
        </w:rPr>
        <w:t>democratic welfare</w:t>
      </w:r>
      <w:r w:rsidRPr="00E822C6">
        <w:rPr>
          <w:sz w:val="16"/>
        </w:rPr>
        <w:t xml:space="preserve"> nationalism with </w:t>
      </w:r>
      <w:r w:rsidRPr="0021220F">
        <w:rPr>
          <w:rStyle w:val="Emphasis"/>
          <w:highlight w:val="green"/>
        </w:rPr>
        <w:t>competitiveness</w:t>
      </w:r>
      <w:r w:rsidRPr="00E822C6">
        <w:rPr>
          <w:rStyle w:val="Emphasis"/>
        </w:rPr>
        <w:t xml:space="preserve">-seeking </w:t>
      </w:r>
      <w:r w:rsidRPr="0021220F">
        <w:rPr>
          <w:rStyle w:val="Emphasis"/>
          <w:highlight w:val="green"/>
        </w:rPr>
        <w:t>and security</w:t>
      </w:r>
      <w:r w:rsidRPr="00E822C6">
        <w:rPr>
          <w:rStyle w:val="Emphasis"/>
        </w:rPr>
        <w:t>-seeking nationalism</w:t>
      </w:r>
      <w:r w:rsidRPr="00E822C6">
        <w:rPr>
          <w:rStyle w:val="StyleUnderline"/>
        </w:rPr>
        <w:t xml:space="preserve">. There </w:t>
      </w:r>
      <w:r w:rsidRPr="0021220F">
        <w:rPr>
          <w:rStyle w:val="StyleUnderline"/>
          <w:highlight w:val="green"/>
        </w:rPr>
        <w:t>is</w:t>
      </w:r>
      <w:r w:rsidRPr="00E822C6">
        <w:rPr>
          <w:sz w:val="16"/>
        </w:rPr>
        <w:t xml:space="preserve"> thus </w:t>
      </w:r>
      <w:r w:rsidRPr="0021220F">
        <w:rPr>
          <w:rStyle w:val="StyleUnderline"/>
          <w:highlight w:val="green"/>
        </w:rPr>
        <w:t xml:space="preserve">a </w:t>
      </w:r>
      <w:r w:rsidRPr="0021220F">
        <w:rPr>
          <w:rStyle w:val="Emphasis"/>
          <w:highlight w:val="green"/>
        </w:rPr>
        <w:t>self-reinforcing circle</w:t>
      </w:r>
      <w:r w:rsidRPr="00E822C6">
        <w:rPr>
          <w:sz w:val="16"/>
        </w:rPr>
        <w:t xml:space="preserve">. The extent to which </w:t>
      </w:r>
      <w:r w:rsidRPr="00E822C6">
        <w:rPr>
          <w:rStyle w:val="StyleUnderline"/>
        </w:rPr>
        <w:t xml:space="preserve">globalisation is defined as a </w:t>
      </w:r>
      <w:r w:rsidRPr="0021220F">
        <w:rPr>
          <w:rStyle w:val="Emphasis"/>
          <w:highlight w:val="green"/>
        </w:rPr>
        <w:t>national challenge</w:t>
      </w:r>
      <w:r w:rsidRPr="0021220F">
        <w:rPr>
          <w:rStyle w:val="StyleUnderline"/>
          <w:highlight w:val="green"/>
        </w:rPr>
        <w:t xml:space="preserve"> reinforces </w:t>
      </w:r>
      <w:r w:rsidRPr="00E822C6">
        <w:rPr>
          <w:rStyle w:val="StyleUnderline"/>
        </w:rPr>
        <w:t>the</w:t>
      </w:r>
      <w:r w:rsidRPr="00E822C6">
        <w:rPr>
          <w:sz w:val="16"/>
        </w:rPr>
        <w:t xml:space="preserve"> role of </w:t>
      </w:r>
      <w:r w:rsidRPr="0021220F">
        <w:rPr>
          <w:rStyle w:val="Emphasis"/>
          <w:highlight w:val="green"/>
        </w:rPr>
        <w:t xml:space="preserve">competitiveness </w:t>
      </w:r>
      <w:r w:rsidRPr="00E822C6">
        <w:rPr>
          <w:rStyle w:val="Emphasis"/>
        </w:rPr>
        <w:t>and security</w:t>
      </w:r>
      <w:r w:rsidRPr="00E822C6">
        <w:rPr>
          <w:sz w:val="16"/>
        </w:rPr>
        <w:t xml:space="preserve"> in political </w:t>
      </w:r>
      <w:r w:rsidRPr="00E822C6">
        <w:rPr>
          <w:rStyle w:val="Emphasis"/>
        </w:rPr>
        <w:t>agenda</w:t>
      </w:r>
      <w:r w:rsidRPr="00E822C6">
        <w:rPr>
          <w:sz w:val="16"/>
        </w:rPr>
        <w:t xml:space="preserve"> setting, </w:t>
      </w:r>
      <w:r w:rsidRPr="0021220F">
        <w:rPr>
          <w:rStyle w:val="StyleUnderline"/>
          <w:highlight w:val="green"/>
        </w:rPr>
        <w:t>and</w:t>
      </w:r>
      <w:r w:rsidRPr="0021220F">
        <w:rPr>
          <w:sz w:val="16"/>
          <w:highlight w:val="green"/>
        </w:rPr>
        <w:t xml:space="preserve"> </w:t>
      </w:r>
      <w:r w:rsidRPr="00E822C6">
        <w:rPr>
          <w:sz w:val="16"/>
        </w:rPr>
        <w:t xml:space="preserve">the extent to which </w:t>
      </w:r>
      <w:r w:rsidRPr="0021220F">
        <w:rPr>
          <w:rStyle w:val="Emphasis"/>
          <w:highlight w:val="green"/>
        </w:rPr>
        <w:t xml:space="preserve">competitiveness </w:t>
      </w:r>
      <w:r w:rsidRPr="00E822C6">
        <w:rPr>
          <w:rStyle w:val="Emphasis"/>
        </w:rPr>
        <w:t xml:space="preserve">and security </w:t>
      </w:r>
      <w:r w:rsidRPr="0021220F">
        <w:rPr>
          <w:rStyle w:val="Emphasis"/>
          <w:highlight w:val="green"/>
        </w:rPr>
        <w:t>frame the</w:t>
      </w:r>
      <w:r w:rsidRPr="0021220F">
        <w:rPr>
          <w:sz w:val="16"/>
          <w:highlight w:val="green"/>
        </w:rPr>
        <w:t xml:space="preserve"> </w:t>
      </w:r>
      <w:r w:rsidRPr="00E822C6">
        <w:rPr>
          <w:sz w:val="16"/>
        </w:rPr>
        <w:t xml:space="preserve">political </w:t>
      </w:r>
      <w:r w:rsidRPr="0021220F">
        <w:rPr>
          <w:rStyle w:val="Emphasis"/>
          <w:highlight w:val="green"/>
        </w:rPr>
        <w:t>agenda</w:t>
      </w:r>
      <w:r w:rsidRPr="0021220F">
        <w:rPr>
          <w:rStyle w:val="StyleUnderline"/>
          <w:highlight w:val="green"/>
        </w:rPr>
        <w:t xml:space="preserve"> </w:t>
      </w:r>
      <w:r w:rsidRPr="00E822C6">
        <w:rPr>
          <w:rStyle w:val="StyleUnderline"/>
        </w:rPr>
        <w:t xml:space="preserve">assists them </w:t>
      </w:r>
      <w:r w:rsidRPr="00831F72">
        <w:rPr>
          <w:rStyle w:val="StyleUnderline"/>
        </w:rPr>
        <w:t>to maintain national perspectives to globalisation.</w:t>
      </w:r>
    </w:p>
    <w:p w14:paraId="0A7553E3" w14:textId="77777777" w:rsidR="00E234A8" w:rsidRPr="00E822C6" w:rsidRDefault="00E234A8" w:rsidP="00E234A8">
      <w:pPr>
        <w:rPr>
          <w:rStyle w:val="StyleUnderline"/>
        </w:rPr>
      </w:pPr>
      <w:r w:rsidRPr="00831F72">
        <w:rPr>
          <w:sz w:val="16"/>
        </w:rPr>
        <w:t>From the welfare-state, competition-state</w:t>
      </w:r>
      <w:r w:rsidRPr="00E822C6">
        <w:rPr>
          <w:sz w:val="16"/>
        </w:rPr>
        <w:t xml:space="preserve">, and security-state perspectives “nationalism” is not a tool for self-description, but for condemning xenophobic and racist far-right nationalism. However, </w:t>
      </w:r>
      <w:r w:rsidRPr="0021220F">
        <w:rPr>
          <w:rStyle w:val="StyleUnderline"/>
          <w:highlight w:val="green"/>
        </w:rPr>
        <w:t xml:space="preserve">the </w:t>
      </w:r>
      <w:r w:rsidRPr="00831F72">
        <w:rPr>
          <w:rStyle w:val="StyleUnderline"/>
        </w:rPr>
        <w:t xml:space="preserve">taken-for-granted nationalism justifying the </w:t>
      </w:r>
      <w:r w:rsidRPr="0021220F">
        <w:rPr>
          <w:rStyle w:val="StyleUnderline"/>
          <w:highlight w:val="green"/>
        </w:rPr>
        <w:t>nation-state</w:t>
      </w:r>
      <w:r w:rsidRPr="0021220F">
        <w:rPr>
          <w:sz w:val="16"/>
          <w:highlight w:val="green"/>
        </w:rPr>
        <w:t xml:space="preserve"> </w:t>
      </w:r>
      <w:r w:rsidRPr="00E822C6">
        <w:rPr>
          <w:sz w:val="16"/>
        </w:rPr>
        <w:t xml:space="preserve">limits of these perspectives </w:t>
      </w:r>
      <w:r w:rsidRPr="0021220F">
        <w:rPr>
          <w:rStyle w:val="StyleUnderline"/>
          <w:highlight w:val="green"/>
        </w:rPr>
        <w:t xml:space="preserve">provides a </w:t>
      </w:r>
      <w:r w:rsidRPr="0021220F">
        <w:rPr>
          <w:rStyle w:val="Emphasis"/>
          <w:highlight w:val="green"/>
        </w:rPr>
        <w:t>readymade framework</w:t>
      </w:r>
      <w:r w:rsidRPr="0021220F">
        <w:rPr>
          <w:rStyle w:val="StyleUnderline"/>
          <w:highlight w:val="green"/>
        </w:rPr>
        <w:t xml:space="preserve"> for </w:t>
      </w:r>
      <w:r w:rsidRPr="0021220F">
        <w:rPr>
          <w:rStyle w:val="Emphasis"/>
          <w:highlight w:val="green"/>
        </w:rPr>
        <w:t>xenophobic nationalism</w:t>
      </w:r>
      <w:r w:rsidRPr="00E822C6">
        <w:rPr>
          <w:rStyle w:val="StyleUnderline"/>
        </w:rPr>
        <w:t xml:space="preserve">. The distinctions </w:t>
      </w:r>
      <w:r w:rsidRPr="00831F72">
        <w:rPr>
          <w:rStyle w:val="StyleUnderline"/>
        </w:rPr>
        <w:t>between us and others and</w:t>
      </w:r>
      <w:r w:rsidRPr="00E822C6">
        <w:rPr>
          <w:sz w:val="16"/>
        </w:rPr>
        <w:t xml:space="preserve"> between the </w:t>
      </w:r>
      <w:r w:rsidRPr="00831F72">
        <w:rPr>
          <w:rStyle w:val="StyleUnderline"/>
        </w:rPr>
        <w:t>internal and external are</w:t>
      </w:r>
      <w:r w:rsidRPr="00E822C6">
        <w:rPr>
          <w:rStyle w:val="StyleUnderline"/>
        </w:rPr>
        <w:t xml:space="preserve"> a shared point of departure</w:t>
      </w:r>
      <w:r w:rsidRPr="00E822C6">
        <w:rPr>
          <w:sz w:val="16"/>
        </w:rPr>
        <w:t xml:space="preserve">, but instead of policies recognising their interdependencies, </w:t>
      </w:r>
      <w:r w:rsidRPr="00E822C6">
        <w:rPr>
          <w:rStyle w:val="StyleUnderline"/>
        </w:rPr>
        <w:t xml:space="preserve">xenophobic nationalism turns </w:t>
      </w:r>
      <w:r w:rsidRPr="0021220F">
        <w:rPr>
          <w:rStyle w:val="StyleUnderline"/>
          <w:highlight w:val="green"/>
        </w:rPr>
        <w:t xml:space="preserve">the </w:t>
      </w:r>
      <w:r w:rsidRPr="0021220F">
        <w:rPr>
          <w:rStyle w:val="Emphasis"/>
          <w:highlight w:val="green"/>
        </w:rPr>
        <w:t>us-other</w:t>
      </w:r>
      <w:r w:rsidRPr="0021220F">
        <w:rPr>
          <w:rStyle w:val="StyleUnderline"/>
          <w:highlight w:val="green"/>
        </w:rPr>
        <w:t xml:space="preserve"> distinction into an </w:t>
      </w:r>
      <w:r w:rsidRPr="0021220F">
        <w:rPr>
          <w:rStyle w:val="Emphasis"/>
          <w:highlight w:val="green"/>
        </w:rPr>
        <w:t xml:space="preserve">exclusionary </w:t>
      </w:r>
      <w:r w:rsidRPr="00E822C6">
        <w:rPr>
          <w:rStyle w:val="Emphasis"/>
        </w:rPr>
        <w:t xml:space="preserve">us-against-them </w:t>
      </w:r>
      <w:r w:rsidRPr="0021220F">
        <w:rPr>
          <w:rStyle w:val="Emphasis"/>
          <w:highlight w:val="green"/>
        </w:rPr>
        <w:t>divide</w:t>
      </w:r>
      <w:r w:rsidRPr="00E822C6">
        <w:rPr>
          <w:sz w:val="16"/>
        </w:rPr>
        <w:t xml:space="preserve">, </w:t>
      </w:r>
      <w:r w:rsidRPr="0021220F">
        <w:rPr>
          <w:rStyle w:val="StyleUnderline"/>
          <w:highlight w:val="green"/>
        </w:rPr>
        <w:t>and the internal-external</w:t>
      </w:r>
      <w:r w:rsidRPr="00E822C6">
        <w:rPr>
          <w:rStyle w:val="StyleUnderline"/>
        </w:rPr>
        <w:t xml:space="preserve"> distinction </w:t>
      </w:r>
      <w:r w:rsidRPr="0021220F">
        <w:rPr>
          <w:rStyle w:val="StyleUnderline"/>
          <w:highlight w:val="green"/>
        </w:rPr>
        <w:t xml:space="preserve">into </w:t>
      </w:r>
      <w:r w:rsidRPr="00E822C6">
        <w:rPr>
          <w:rStyle w:val="StyleUnderline"/>
        </w:rPr>
        <w:t xml:space="preserve">a motive for </w:t>
      </w:r>
      <w:r w:rsidRPr="00E822C6">
        <w:rPr>
          <w:rStyle w:val="Emphasis"/>
        </w:rPr>
        <w:t xml:space="preserve">stricter </w:t>
      </w:r>
      <w:r w:rsidRPr="0021220F">
        <w:rPr>
          <w:rStyle w:val="Emphasis"/>
          <w:highlight w:val="green"/>
        </w:rPr>
        <w:t>borders</w:t>
      </w:r>
      <w:r w:rsidRPr="00E822C6">
        <w:rPr>
          <w:rStyle w:val="StyleUnderline"/>
        </w:rPr>
        <w:t>.</w:t>
      </w:r>
    </w:p>
    <w:p w14:paraId="521FDC2B" w14:textId="77777777" w:rsidR="00E234A8" w:rsidRPr="00E822C6" w:rsidRDefault="00E234A8" w:rsidP="00E234A8">
      <w:pPr>
        <w:rPr>
          <w:sz w:val="16"/>
        </w:rPr>
      </w:pPr>
      <w:r w:rsidRPr="00E822C6">
        <w:rPr>
          <w:rStyle w:val="StyleUnderline"/>
        </w:rPr>
        <w:t xml:space="preserve">The emphasis on </w:t>
      </w:r>
      <w:r w:rsidRPr="0021220F">
        <w:rPr>
          <w:rStyle w:val="StyleUnderline"/>
          <w:highlight w:val="green"/>
        </w:rPr>
        <w:t xml:space="preserve">the </w:t>
      </w:r>
      <w:r w:rsidRPr="0021220F">
        <w:rPr>
          <w:rStyle w:val="Emphasis"/>
          <w:highlight w:val="green"/>
        </w:rPr>
        <w:t>national “us”</w:t>
      </w:r>
      <w:r w:rsidRPr="0021220F">
        <w:rPr>
          <w:rStyle w:val="StyleUnderline"/>
          <w:highlight w:val="green"/>
        </w:rPr>
        <w:t xml:space="preserve"> </w:t>
      </w:r>
      <w:r w:rsidRPr="00831F72">
        <w:rPr>
          <w:rStyle w:val="StyleUnderline"/>
        </w:rPr>
        <w:t>in</w:t>
      </w:r>
      <w:r w:rsidRPr="00831F72">
        <w:rPr>
          <w:sz w:val="16"/>
        </w:rPr>
        <w:t xml:space="preserve"> mainstream modes of </w:t>
      </w:r>
      <w:r w:rsidRPr="00831F72">
        <w:rPr>
          <w:rStyle w:val="StyleUnderline"/>
        </w:rPr>
        <w:t>combining welfare</w:t>
      </w:r>
      <w:r w:rsidRPr="00831F72">
        <w:rPr>
          <w:sz w:val="16"/>
        </w:rPr>
        <w:t xml:space="preserve">-state, </w:t>
      </w:r>
      <w:r w:rsidRPr="00831F72">
        <w:rPr>
          <w:rStyle w:val="StyleUnderline"/>
        </w:rPr>
        <w:t>competition</w:t>
      </w:r>
      <w:r w:rsidRPr="00831F72">
        <w:rPr>
          <w:sz w:val="16"/>
        </w:rPr>
        <w:t xml:space="preserve">-state, </w:t>
      </w:r>
      <w:r w:rsidRPr="00831F72">
        <w:rPr>
          <w:rStyle w:val="StyleUnderline"/>
        </w:rPr>
        <w:t>and security-state</w:t>
      </w:r>
      <w:r w:rsidRPr="00831F72">
        <w:rPr>
          <w:sz w:val="16"/>
        </w:rPr>
        <w:t xml:space="preserve"> arguments</w:t>
      </w:r>
      <w:r w:rsidRPr="00E822C6">
        <w:rPr>
          <w:sz w:val="16"/>
        </w:rPr>
        <w:t xml:space="preserve"> </w:t>
      </w:r>
      <w:r w:rsidRPr="0021220F">
        <w:rPr>
          <w:rStyle w:val="StyleUnderline"/>
          <w:highlight w:val="green"/>
        </w:rPr>
        <w:t xml:space="preserve">may facilitate </w:t>
      </w:r>
      <w:r w:rsidRPr="0021220F">
        <w:rPr>
          <w:rStyle w:val="Emphasis"/>
          <w:highlight w:val="green"/>
        </w:rPr>
        <w:t xml:space="preserve">populist </w:t>
      </w:r>
      <w:r w:rsidRPr="00831F72">
        <w:rPr>
          <w:rStyle w:val="Emphasis"/>
        </w:rPr>
        <w:t>protest</w:t>
      </w:r>
      <w:r w:rsidRPr="0021220F">
        <w:rPr>
          <w:rStyle w:val="Emphasis"/>
          <w:highlight w:val="green"/>
        </w:rPr>
        <w:t>s</w:t>
      </w:r>
      <w:r w:rsidRPr="00831F72">
        <w:rPr>
          <w:rStyle w:val="StyleUnderline"/>
        </w:rPr>
        <w:t xml:space="preserve"> that accuse the elite of betraying the people</w:t>
      </w:r>
      <w:r w:rsidRPr="00E822C6">
        <w:rPr>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E822C6">
        <w:rPr>
          <w:rStyle w:val="StyleUnderline"/>
        </w:rPr>
        <w:t>while the working class was able to motivate its demands by referring to its central role</w:t>
      </w:r>
      <w:r w:rsidRPr="00E822C6">
        <w:rPr>
          <w:sz w:val="16"/>
        </w:rPr>
        <w:t xml:space="preserve"> in the production of life’s necessities, </w:t>
      </w:r>
      <w:r w:rsidRPr="00831F72">
        <w:rPr>
          <w:rStyle w:val="StyleUnderline"/>
        </w:rPr>
        <w:t xml:space="preserve">the </w:t>
      </w:r>
      <w:r w:rsidRPr="0021220F">
        <w:rPr>
          <w:rStyle w:val="Emphasis"/>
          <w:highlight w:val="green"/>
        </w:rPr>
        <w:t>social divides</w:t>
      </w:r>
      <w:r w:rsidRPr="0021220F">
        <w:rPr>
          <w:rStyle w:val="StyleUnderline"/>
          <w:highlight w:val="green"/>
        </w:rPr>
        <w:t xml:space="preserve"> </w:t>
      </w:r>
      <w:r w:rsidRPr="00E822C6">
        <w:rPr>
          <w:rStyle w:val="StyleUnderline"/>
        </w:rPr>
        <w:t xml:space="preserve">associated </w:t>
      </w:r>
      <w:r w:rsidRPr="0021220F">
        <w:rPr>
          <w:rStyle w:val="StyleUnderline"/>
          <w:highlight w:val="green"/>
        </w:rPr>
        <w:t xml:space="preserve">with </w:t>
      </w:r>
      <w:r w:rsidRPr="00E822C6">
        <w:rPr>
          <w:rStyle w:val="StyleUnderline"/>
        </w:rPr>
        <w:t xml:space="preserve">current </w:t>
      </w:r>
      <w:r w:rsidRPr="00831F72">
        <w:rPr>
          <w:rStyle w:val="StyleUnderline"/>
        </w:rPr>
        <w:t xml:space="preserve">projects for a </w:t>
      </w:r>
      <w:r w:rsidRPr="00E822C6">
        <w:rPr>
          <w:rStyle w:val="StyleUnderline"/>
        </w:rPr>
        <w:t xml:space="preserve">national </w:t>
      </w:r>
      <w:r w:rsidRPr="0021220F">
        <w:rPr>
          <w:rStyle w:val="Emphasis"/>
          <w:highlight w:val="green"/>
        </w:rPr>
        <w:t>competitive community</w:t>
      </w:r>
      <w:r w:rsidRPr="0021220F">
        <w:rPr>
          <w:rStyle w:val="StyleUnderline"/>
          <w:highlight w:val="green"/>
        </w:rPr>
        <w:t xml:space="preserve"> </w:t>
      </w:r>
      <w:r w:rsidRPr="00E822C6">
        <w:rPr>
          <w:rStyle w:val="StyleUnderline"/>
        </w:rPr>
        <w:t>give little scope for such arguments</w:t>
      </w:r>
      <w:r w:rsidRPr="00E822C6">
        <w:rPr>
          <w:sz w:val="16"/>
        </w:rPr>
        <w:t>.</w:t>
      </w:r>
    </w:p>
    <w:p w14:paraId="2B4E3A02" w14:textId="77777777" w:rsidR="00E234A8" w:rsidRPr="00831F72" w:rsidRDefault="00E234A8" w:rsidP="00E234A8">
      <w:pPr>
        <w:rPr>
          <w:sz w:val="16"/>
        </w:rPr>
      </w:pPr>
      <w:r w:rsidRPr="00E822C6">
        <w:rPr>
          <w:rStyle w:val="StyleUnderline"/>
        </w:rPr>
        <w:t>We</w:t>
      </w:r>
      <w:r w:rsidRPr="00E822C6">
        <w:rPr>
          <w:sz w:val="16"/>
        </w:rPr>
        <w:t xml:space="preserve"> may </w:t>
      </w:r>
      <w:r w:rsidRPr="0021220F">
        <w:rPr>
          <w:rStyle w:val="StyleUnderline"/>
          <w:highlight w:val="green"/>
        </w:rPr>
        <w:t>find</w:t>
      </w:r>
      <w:r w:rsidRPr="0021220F">
        <w:rPr>
          <w:sz w:val="16"/>
          <w:highlight w:val="green"/>
        </w:rPr>
        <w:t xml:space="preserve"> </w:t>
      </w:r>
      <w:r w:rsidRPr="00E822C6">
        <w:rPr>
          <w:sz w:val="16"/>
        </w:rPr>
        <w:t xml:space="preserve">that </w:t>
      </w:r>
      <w:r w:rsidRPr="0021220F">
        <w:rPr>
          <w:rStyle w:val="StyleUnderline"/>
          <w:highlight w:val="green"/>
        </w:rPr>
        <w:t xml:space="preserve">an </w:t>
      </w:r>
      <w:r w:rsidRPr="0021220F">
        <w:rPr>
          <w:rStyle w:val="Emphasis"/>
          <w:highlight w:val="green"/>
        </w:rPr>
        <w:t>insoluble tension</w:t>
      </w:r>
      <w:r w:rsidRPr="0021220F">
        <w:rPr>
          <w:sz w:val="16"/>
          <w:highlight w:val="green"/>
        </w:rPr>
        <w:t xml:space="preserve"> </w:t>
      </w:r>
      <w:r w:rsidRPr="00E822C6">
        <w:rPr>
          <w:sz w:val="16"/>
        </w:rPr>
        <w:t xml:space="preserve">appears </w:t>
      </w:r>
      <w:r w:rsidRPr="0021220F">
        <w:rPr>
          <w:rStyle w:val="StyleUnderline"/>
          <w:highlight w:val="green"/>
        </w:rPr>
        <w:t>between</w:t>
      </w:r>
      <w:r w:rsidRPr="0021220F">
        <w:rPr>
          <w:sz w:val="16"/>
          <w:highlight w:val="green"/>
        </w:rPr>
        <w:t xml:space="preserve"> </w:t>
      </w:r>
      <w:r w:rsidRPr="00E822C6">
        <w:rPr>
          <w:sz w:val="16"/>
        </w:rPr>
        <w:t xml:space="preserve">what is recognised as </w:t>
      </w:r>
      <w:r w:rsidRPr="0021220F">
        <w:rPr>
          <w:rStyle w:val="StyleUnderline"/>
          <w:highlight w:val="green"/>
        </w:rPr>
        <w:t xml:space="preserve">the </w:t>
      </w:r>
      <w:r w:rsidRPr="00831F72">
        <w:rPr>
          <w:rStyle w:val="StyleUnderline"/>
        </w:rPr>
        <w:t xml:space="preserve">institutional </w:t>
      </w:r>
      <w:r w:rsidRPr="0021220F">
        <w:rPr>
          <w:rStyle w:val="Emphasis"/>
          <w:highlight w:val="green"/>
        </w:rPr>
        <w:t>preconditions of competitiveness</w:t>
      </w:r>
      <w:r w:rsidRPr="0021220F">
        <w:rPr>
          <w:rStyle w:val="StyleUnderline"/>
          <w:highlight w:val="green"/>
        </w:rPr>
        <w:t xml:space="preserve">, and </w:t>
      </w:r>
      <w:r w:rsidRPr="00E822C6">
        <w:rPr>
          <w:rStyle w:val="Emphasis"/>
        </w:rPr>
        <w:t xml:space="preserve">how </w:t>
      </w:r>
      <w:r w:rsidRPr="0021220F">
        <w:rPr>
          <w:rStyle w:val="Emphasis"/>
          <w:highlight w:val="green"/>
        </w:rPr>
        <w:t xml:space="preserve">its content </w:t>
      </w:r>
      <w:r w:rsidRPr="00E822C6">
        <w:rPr>
          <w:rStyle w:val="Emphasis"/>
        </w:rPr>
        <w:t xml:space="preserve">is </w:t>
      </w:r>
      <w:r w:rsidRPr="0021220F">
        <w:rPr>
          <w:rStyle w:val="Emphasis"/>
          <w:highlight w:val="green"/>
        </w:rPr>
        <w:t>conceived</w:t>
      </w:r>
      <w:r w:rsidRPr="00E822C6">
        <w:rPr>
          <w:sz w:val="16"/>
        </w:rPr>
        <w:t xml:space="preserve">. At the same time as egalitarian institutions and participatory practices can be defended as preconditions for knowledge-based competitiveness, true </w:t>
      </w:r>
      <w:r w:rsidRPr="0021220F">
        <w:rPr>
          <w:rStyle w:val="StyleUnderline"/>
          <w:highlight w:val="green"/>
        </w:rPr>
        <w:t xml:space="preserve">membership </w:t>
      </w:r>
      <w:r w:rsidRPr="00E822C6">
        <w:rPr>
          <w:rStyle w:val="StyleUnderline"/>
        </w:rPr>
        <w:t xml:space="preserve">in a competitive community </w:t>
      </w:r>
      <w:r w:rsidRPr="0021220F">
        <w:rPr>
          <w:rStyle w:val="StyleUnderline"/>
          <w:highlight w:val="green"/>
        </w:rPr>
        <w:t xml:space="preserve">is </w:t>
      </w:r>
      <w:r w:rsidRPr="00E822C6">
        <w:rPr>
          <w:rStyle w:val="StyleUnderline"/>
        </w:rPr>
        <w:t xml:space="preserve">a matter of </w:t>
      </w:r>
      <w:r w:rsidRPr="0021220F">
        <w:rPr>
          <w:rStyle w:val="Emphasis"/>
          <w:highlight w:val="green"/>
        </w:rPr>
        <w:t xml:space="preserve">individual </w:t>
      </w:r>
      <w:r w:rsidRPr="00E822C6">
        <w:rPr>
          <w:rStyle w:val="Emphasis"/>
        </w:rPr>
        <w:t>competitiveness</w:t>
      </w:r>
      <w:r w:rsidRPr="00E822C6">
        <w:rPr>
          <w:sz w:val="16"/>
        </w:rPr>
        <w:t xml:space="preserve">. This in turn consists of communicative and innovative skills, talent, and a reflexive capacity to monitor oneself from the perspective of competitiveness. Besides winners and losers, </w:t>
      </w:r>
      <w:r w:rsidRPr="0021220F">
        <w:rPr>
          <w:rStyle w:val="StyleUnderline"/>
          <w:highlight w:val="green"/>
        </w:rPr>
        <w:t xml:space="preserve">some </w:t>
      </w:r>
      <w:r w:rsidRPr="00E822C6">
        <w:rPr>
          <w:rStyle w:val="StyleUnderline"/>
        </w:rPr>
        <w:t xml:space="preserve">people </w:t>
      </w:r>
      <w:r w:rsidRPr="0021220F">
        <w:rPr>
          <w:rStyle w:val="Emphasis"/>
          <w:highlight w:val="green"/>
        </w:rPr>
        <w:t xml:space="preserve">cannot </w:t>
      </w:r>
      <w:r w:rsidRPr="00831F72">
        <w:rPr>
          <w:rStyle w:val="Emphasis"/>
        </w:rPr>
        <w:t xml:space="preserve">even </w:t>
      </w:r>
      <w:r w:rsidRPr="0021220F">
        <w:rPr>
          <w:rStyle w:val="Emphasis"/>
          <w:highlight w:val="green"/>
        </w:rPr>
        <w:t>participate</w:t>
      </w:r>
      <w:r w:rsidRPr="0021220F">
        <w:rPr>
          <w:rStyle w:val="StyleUnderline"/>
          <w:highlight w:val="green"/>
        </w:rPr>
        <w:t xml:space="preserve"> </w:t>
      </w:r>
      <w:r w:rsidRPr="00831F72">
        <w:rPr>
          <w:rStyle w:val="StyleUnderline"/>
        </w:rPr>
        <w:t>in</w:t>
      </w:r>
      <w:r w:rsidRPr="00831F72">
        <w:rPr>
          <w:sz w:val="16"/>
        </w:rPr>
        <w:t xml:space="preserve"> this </w:t>
      </w:r>
      <w:r w:rsidRPr="00831F72">
        <w:rPr>
          <w:rStyle w:val="StyleUnderline"/>
        </w:rPr>
        <w:t>competition</w:t>
      </w:r>
      <w:r w:rsidRPr="00831F72">
        <w:rPr>
          <w:sz w:val="16"/>
        </w:rPr>
        <w:t>.</w:t>
      </w:r>
    </w:p>
    <w:p w14:paraId="73143724" w14:textId="77777777" w:rsidR="00E234A8" w:rsidRPr="00E822C6" w:rsidRDefault="00E234A8" w:rsidP="00E234A8">
      <w:pPr>
        <w:rPr>
          <w:sz w:val="16"/>
        </w:rPr>
      </w:pPr>
      <w:r w:rsidRPr="00831F72">
        <w:rPr>
          <w:sz w:val="16"/>
        </w:rPr>
        <w:t xml:space="preserve">Individual </w:t>
      </w:r>
      <w:r w:rsidRPr="00831F72">
        <w:rPr>
          <w:rStyle w:val="Emphasis"/>
        </w:rPr>
        <w:t>deficiencies</w:t>
      </w:r>
      <w:r w:rsidRPr="00831F72">
        <w:rPr>
          <w:sz w:val="16"/>
        </w:rPr>
        <w:t xml:space="preserve"> or the unavoidable imperatives of the global economy </w:t>
      </w:r>
      <w:r w:rsidRPr="00831F72">
        <w:rPr>
          <w:rStyle w:val="StyleUnderline"/>
        </w:rPr>
        <w:t>tend to be offered</w:t>
      </w:r>
      <w:r w:rsidRPr="00E822C6">
        <w:rPr>
          <w:rStyle w:val="StyleUnderline"/>
        </w:rPr>
        <w:t xml:space="preserve"> as explanations for grievances</w:t>
      </w:r>
      <w:r w:rsidRPr="00E822C6">
        <w:rPr>
          <w:sz w:val="16"/>
        </w:rPr>
        <w:t xml:space="preserve">. Welfare-state policies aim to improve individual capacities and compensate for job losses, yet it is far from self-evident that people willingly accept individualised or naturalised explanations. </w:t>
      </w:r>
      <w:r w:rsidRPr="00E822C6">
        <w:rPr>
          <w:rStyle w:val="StyleUnderline"/>
        </w:rPr>
        <w:t xml:space="preserve">Political </w:t>
      </w:r>
      <w:r w:rsidRPr="0021220F">
        <w:rPr>
          <w:rStyle w:val="StyleUnderline"/>
          <w:highlight w:val="green"/>
        </w:rPr>
        <w:t>implications may be found in</w:t>
      </w:r>
      <w:r w:rsidRPr="00E822C6">
        <w:rPr>
          <w:rStyle w:val="StyleUnderline"/>
        </w:rPr>
        <w:t xml:space="preserve"> </w:t>
      </w:r>
      <w:r w:rsidRPr="00E822C6">
        <w:rPr>
          <w:rStyle w:val="Emphasis"/>
        </w:rPr>
        <w:t xml:space="preserve">constructions demarcating </w:t>
      </w:r>
      <w:r w:rsidRPr="0021220F">
        <w:rPr>
          <w:rStyle w:val="Emphasis"/>
          <w:highlight w:val="green"/>
        </w:rPr>
        <w:t xml:space="preserve">collective threat </w:t>
      </w:r>
      <w:r w:rsidRPr="00831F72">
        <w:rPr>
          <w:rStyle w:val="Emphasis"/>
        </w:rPr>
        <w:t>image</w:t>
      </w:r>
      <w:r w:rsidRPr="0021220F">
        <w:rPr>
          <w:rStyle w:val="Emphasis"/>
          <w:highlight w:val="green"/>
        </w:rPr>
        <w:t>s</w:t>
      </w:r>
      <w:r w:rsidRPr="0021220F">
        <w:rPr>
          <w:rStyle w:val="StyleUnderline"/>
          <w:highlight w:val="green"/>
        </w:rPr>
        <w:t xml:space="preserve"> and</w:t>
      </w:r>
      <w:r w:rsidRPr="00E822C6">
        <w:rPr>
          <w:sz w:val="16"/>
        </w:rPr>
        <w:t xml:space="preserve"> in the </w:t>
      </w:r>
      <w:r w:rsidRPr="00E822C6">
        <w:rPr>
          <w:rStyle w:val="StyleUnderline"/>
        </w:rPr>
        <w:t xml:space="preserve">support for </w:t>
      </w:r>
      <w:r w:rsidRPr="0021220F">
        <w:rPr>
          <w:rStyle w:val="Emphasis"/>
          <w:highlight w:val="green"/>
        </w:rPr>
        <w:t>right-wing populist</w:t>
      </w:r>
      <w:r w:rsidRPr="00831F72">
        <w:rPr>
          <w:rStyle w:val="Emphasis"/>
        </w:rPr>
        <w:t xml:space="preserve"> partie</w:t>
      </w:r>
      <w:r w:rsidRPr="0021220F">
        <w:rPr>
          <w:rStyle w:val="Emphasis"/>
          <w:highlight w:val="green"/>
        </w:rPr>
        <w:t>s</w:t>
      </w:r>
      <w:r w:rsidRPr="0021220F">
        <w:rPr>
          <w:rStyle w:val="StyleUnderline"/>
          <w:highlight w:val="green"/>
        </w:rPr>
        <w:t xml:space="preserve"> that</w:t>
      </w:r>
      <w:r w:rsidRPr="0021220F">
        <w:rPr>
          <w:sz w:val="16"/>
          <w:highlight w:val="green"/>
        </w:rPr>
        <w:t xml:space="preserve"> </w:t>
      </w:r>
      <w:r w:rsidRPr="00E822C6">
        <w:rPr>
          <w:sz w:val="16"/>
        </w:rPr>
        <w:t xml:space="preserve">have managed, not least in the Nordic countries, to </w:t>
      </w:r>
      <w:r w:rsidRPr="0021220F">
        <w:rPr>
          <w:rStyle w:val="StyleUnderline"/>
          <w:highlight w:val="green"/>
        </w:rPr>
        <w:t xml:space="preserve">merge </w:t>
      </w:r>
      <w:r w:rsidRPr="0021220F">
        <w:rPr>
          <w:rStyle w:val="Emphasis"/>
          <w:highlight w:val="green"/>
        </w:rPr>
        <w:t>nostalgic</w:t>
      </w:r>
      <w:r w:rsidRPr="0021220F">
        <w:rPr>
          <w:sz w:val="16"/>
          <w:highlight w:val="green"/>
        </w:rPr>
        <w:t xml:space="preserve"> </w:t>
      </w:r>
      <w:r w:rsidRPr="00E822C6">
        <w:rPr>
          <w:sz w:val="16"/>
        </w:rPr>
        <w:t xml:space="preserve">welfare </w:t>
      </w:r>
      <w:r w:rsidRPr="00E822C6">
        <w:rPr>
          <w:rStyle w:val="Emphasis"/>
        </w:rPr>
        <w:t xml:space="preserve">nationalism </w:t>
      </w:r>
      <w:r w:rsidRPr="00831F72">
        <w:rPr>
          <w:rStyle w:val="Emphasis"/>
        </w:rPr>
        <w:t xml:space="preserve">and </w:t>
      </w:r>
      <w:r w:rsidRPr="0021220F">
        <w:rPr>
          <w:rStyle w:val="Emphasis"/>
          <w:highlight w:val="green"/>
        </w:rPr>
        <w:t>xenophobic nationalism</w:t>
      </w:r>
      <w:r w:rsidRPr="00E822C6">
        <w:rPr>
          <w:sz w:val="16"/>
        </w:rPr>
        <w:t>.</w:t>
      </w:r>
    </w:p>
    <w:p w14:paraId="699446CD" w14:textId="77777777" w:rsidR="00E234A8" w:rsidRDefault="00E234A8" w:rsidP="00E234A8">
      <w:pPr>
        <w:rPr>
          <w:sz w:val="16"/>
        </w:rPr>
      </w:pPr>
      <w:r w:rsidRPr="00E822C6">
        <w:rPr>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21220F">
        <w:rPr>
          <w:rStyle w:val="StyleUnderline"/>
          <w:highlight w:val="green"/>
        </w:rPr>
        <w:t>A</w:t>
      </w:r>
      <w:r w:rsidRPr="0021220F">
        <w:rPr>
          <w:sz w:val="16"/>
          <w:highlight w:val="green"/>
        </w:rPr>
        <w:t xml:space="preserve"> </w:t>
      </w:r>
      <w:r w:rsidRPr="00E822C6">
        <w:rPr>
          <w:sz w:val="16"/>
        </w:rPr>
        <w:t xml:space="preserve">multicircle </w:t>
      </w:r>
      <w:r w:rsidRPr="0021220F">
        <w:rPr>
          <w:rStyle w:val="StyleUnderline"/>
          <w:highlight w:val="green"/>
        </w:rPr>
        <w:t xml:space="preserve">non-divisive understanding </w:t>
      </w:r>
      <w:r w:rsidRPr="00E822C6">
        <w:rPr>
          <w:rStyle w:val="StyleUnderline"/>
        </w:rPr>
        <w:t xml:space="preserve">of “us” </w:t>
      </w:r>
      <w:r w:rsidRPr="0021220F">
        <w:rPr>
          <w:rStyle w:val="StyleUnderline"/>
          <w:highlight w:val="green"/>
        </w:rPr>
        <w:t>would</w:t>
      </w:r>
      <w:r w:rsidRPr="0021220F">
        <w:rPr>
          <w:sz w:val="16"/>
          <w:highlight w:val="green"/>
        </w:rPr>
        <w:t xml:space="preserve"> </w:t>
      </w:r>
      <w:r w:rsidRPr="00E822C6">
        <w:rPr>
          <w:sz w:val="16"/>
        </w:rPr>
        <w:t xml:space="preserve">arguably </w:t>
      </w:r>
      <w:r w:rsidRPr="0021220F">
        <w:rPr>
          <w:rStyle w:val="StyleUnderline"/>
          <w:highlight w:val="green"/>
        </w:rPr>
        <w:t xml:space="preserve">require a </w:t>
      </w:r>
      <w:r w:rsidRPr="0021220F">
        <w:rPr>
          <w:rStyle w:val="Emphasis"/>
          <w:highlight w:val="green"/>
        </w:rPr>
        <w:t>transnational</w:t>
      </w:r>
      <w:r w:rsidRPr="0021220F">
        <w:rPr>
          <w:sz w:val="16"/>
          <w:highlight w:val="green"/>
        </w:rPr>
        <w:t xml:space="preserve"> </w:t>
      </w:r>
      <w:r w:rsidRPr="00E822C6">
        <w:rPr>
          <w:sz w:val="16"/>
        </w:rPr>
        <w:t xml:space="preserve">democratic </w:t>
      </w:r>
      <w:r w:rsidRPr="0021220F">
        <w:rPr>
          <w:rStyle w:val="Emphasis"/>
          <w:highlight w:val="green"/>
        </w:rPr>
        <w:t>dimension</w:t>
      </w:r>
      <w:r w:rsidRPr="0021220F">
        <w:rPr>
          <w:sz w:val="16"/>
          <w:highlight w:val="green"/>
        </w:rPr>
        <w:t xml:space="preserve"> </w:t>
      </w:r>
      <w:r w:rsidRPr="00E822C6">
        <w:rPr>
          <w:sz w:val="16"/>
        </w:rPr>
        <w:t xml:space="preserve">in defining problems and solutions. Inspiration may be found in the ideas of policy coordination beyond nation states and European regional integration that Gunnar Myrdal proposed in his 1950s </w:t>
      </w:r>
      <w:r w:rsidRPr="0021220F">
        <w:rPr>
          <w:rStyle w:val="StyleUnderline"/>
          <w:highlight w:val="green"/>
        </w:rPr>
        <w:t>critique</w:t>
      </w:r>
      <w:r w:rsidRPr="0021220F">
        <w:rPr>
          <w:sz w:val="16"/>
          <w:highlight w:val="green"/>
        </w:rPr>
        <w:t xml:space="preserve"> </w:t>
      </w:r>
      <w:r w:rsidRPr="00E822C6">
        <w:rPr>
          <w:sz w:val="16"/>
        </w:rPr>
        <w:t xml:space="preserve">of the </w:t>
      </w:r>
      <w:r w:rsidRPr="0021220F">
        <w:rPr>
          <w:rStyle w:val="StyleUnderline"/>
          <w:highlight w:val="green"/>
        </w:rPr>
        <w:t>nationalism</w:t>
      </w:r>
      <w:r w:rsidRPr="0021220F">
        <w:rPr>
          <w:sz w:val="16"/>
          <w:highlight w:val="green"/>
        </w:rPr>
        <w:t xml:space="preserve"> </w:t>
      </w:r>
      <w:r w:rsidRPr="00E822C6">
        <w:rPr>
          <w:sz w:val="16"/>
        </w:rPr>
        <w:t xml:space="preserve">of democratic Western welfare states. In any case, </w:t>
      </w:r>
      <w:r w:rsidRPr="00E822C6">
        <w:rPr>
          <w:rStyle w:val="StyleUnderline"/>
        </w:rPr>
        <w:t xml:space="preserve">even good answers to questions of </w:t>
      </w:r>
      <w:r w:rsidRPr="00E822C6">
        <w:rPr>
          <w:rStyle w:val="Emphasis"/>
        </w:rPr>
        <w:t xml:space="preserve">national </w:t>
      </w:r>
      <w:r w:rsidRPr="0021220F">
        <w:rPr>
          <w:rStyle w:val="Emphasis"/>
          <w:highlight w:val="green"/>
        </w:rPr>
        <w:t>competitiveness and security</w:t>
      </w:r>
      <w:r w:rsidRPr="0021220F">
        <w:rPr>
          <w:rStyle w:val="StyleUnderline"/>
          <w:highlight w:val="green"/>
        </w:rPr>
        <w:t xml:space="preserve"> fail to answer </w:t>
      </w:r>
      <w:r w:rsidRPr="00910946">
        <w:rPr>
          <w:rStyle w:val="StyleUnderline"/>
        </w:rPr>
        <w:t xml:space="preserve">questions </w:t>
      </w:r>
      <w:r w:rsidRPr="00831F72">
        <w:rPr>
          <w:rStyle w:val="StyleUnderline"/>
        </w:rPr>
        <w:t xml:space="preserve">of </w:t>
      </w:r>
      <w:r w:rsidRPr="00910946">
        <w:rPr>
          <w:rStyle w:val="Emphasis"/>
        </w:rPr>
        <w:t>democracy</w:t>
      </w:r>
      <w:r w:rsidRPr="00831F72">
        <w:rPr>
          <w:rStyle w:val="StyleUnderline"/>
        </w:rPr>
        <w:t xml:space="preserve">, </w:t>
      </w:r>
      <w:r w:rsidRPr="0021220F">
        <w:rPr>
          <w:rStyle w:val="Emphasis"/>
          <w:highlight w:val="green"/>
        </w:rPr>
        <w:t>citizenship</w:t>
      </w:r>
      <w:r w:rsidRPr="00831F72">
        <w:rPr>
          <w:rStyle w:val="StyleUnderline"/>
        </w:rPr>
        <w:t xml:space="preserve">, social </w:t>
      </w:r>
      <w:r w:rsidRPr="0021220F">
        <w:rPr>
          <w:rStyle w:val="Emphasis"/>
          <w:highlight w:val="green"/>
        </w:rPr>
        <w:t>equality</w:t>
      </w:r>
      <w:r w:rsidRPr="0021220F">
        <w:rPr>
          <w:rStyle w:val="StyleUnderline"/>
          <w:highlight w:val="green"/>
        </w:rPr>
        <w:t>, and</w:t>
      </w:r>
      <w:r w:rsidRPr="00831F72">
        <w:rPr>
          <w:rStyle w:val="StyleUnderline"/>
        </w:rPr>
        <w:t xml:space="preserve"> the </w:t>
      </w:r>
      <w:r w:rsidRPr="0021220F">
        <w:rPr>
          <w:rStyle w:val="Emphasis"/>
          <w:highlight w:val="green"/>
        </w:rPr>
        <w:t>ecological preconditions of life</w:t>
      </w:r>
      <w:r w:rsidRPr="00E822C6">
        <w:rPr>
          <w:sz w:val="16"/>
        </w:rPr>
        <w:t xml:space="preserve">. There is a risk that </w:t>
      </w:r>
      <w:r w:rsidRPr="00E822C6">
        <w:rPr>
          <w:rStyle w:val="StyleUnderline"/>
        </w:rPr>
        <w:t xml:space="preserve">the reinforced emphasis on </w:t>
      </w:r>
      <w:r w:rsidRPr="0021220F">
        <w:rPr>
          <w:rStyle w:val="StyleUnderline"/>
          <w:highlight w:val="green"/>
        </w:rPr>
        <w:t xml:space="preserve">the </w:t>
      </w:r>
      <w:r w:rsidRPr="0021220F">
        <w:rPr>
          <w:rStyle w:val="Emphasis"/>
          <w:highlight w:val="green"/>
        </w:rPr>
        <w:t>competition-</w:t>
      </w:r>
      <w:r w:rsidRPr="00E822C6">
        <w:rPr>
          <w:sz w:val="16"/>
        </w:rPr>
        <w:t xml:space="preserve">state and </w:t>
      </w:r>
      <w:r w:rsidRPr="0021220F">
        <w:rPr>
          <w:rStyle w:val="Emphasis"/>
          <w:highlight w:val="green"/>
        </w:rPr>
        <w:t>security-state</w:t>
      </w:r>
      <w:r w:rsidRPr="0021220F">
        <w:rPr>
          <w:rStyle w:val="StyleUnderline"/>
          <w:highlight w:val="green"/>
        </w:rPr>
        <w:t xml:space="preserve"> </w:t>
      </w:r>
      <w:r w:rsidRPr="00E822C6">
        <w:rPr>
          <w:rStyle w:val="StyleUnderline"/>
        </w:rPr>
        <w:t xml:space="preserve">aspects of the nation state </w:t>
      </w:r>
      <w:r w:rsidRPr="0021220F">
        <w:rPr>
          <w:rStyle w:val="StyleUnderline"/>
          <w:highlight w:val="green"/>
        </w:rPr>
        <w:t xml:space="preserve">will make it </w:t>
      </w:r>
      <w:r w:rsidRPr="00E822C6">
        <w:rPr>
          <w:rStyle w:val="StyleUnderline"/>
        </w:rPr>
        <w:t xml:space="preserve">even </w:t>
      </w:r>
      <w:r w:rsidRPr="00E822C6">
        <w:rPr>
          <w:rStyle w:val="Emphasis"/>
        </w:rPr>
        <w:t xml:space="preserve">more </w:t>
      </w:r>
      <w:r w:rsidRPr="0021220F">
        <w:rPr>
          <w:rStyle w:val="Emphasis"/>
          <w:highlight w:val="green"/>
        </w:rPr>
        <w:t xml:space="preserve">difficult to formulate </w:t>
      </w:r>
      <w:r w:rsidRPr="00E822C6">
        <w:rPr>
          <w:rStyle w:val="Emphasis"/>
        </w:rPr>
        <w:t xml:space="preserve">such </w:t>
      </w:r>
      <w:r w:rsidRPr="0021220F">
        <w:rPr>
          <w:rStyle w:val="Emphasis"/>
          <w:highlight w:val="green"/>
        </w:rPr>
        <w:t>questions</w:t>
      </w:r>
      <w:r w:rsidRPr="0021220F">
        <w:rPr>
          <w:sz w:val="16"/>
          <w:highlight w:val="green"/>
        </w:rPr>
        <w:t xml:space="preserve"> </w:t>
      </w:r>
      <w:r w:rsidRPr="00E822C6">
        <w:rPr>
          <w:sz w:val="16"/>
        </w:rPr>
        <w:t xml:space="preserve">to effectively recognise </w:t>
      </w:r>
      <w:r w:rsidRPr="0021220F">
        <w:rPr>
          <w:rStyle w:val="StyleUnderline"/>
          <w:highlight w:val="green"/>
        </w:rPr>
        <w:t>that</w:t>
      </w:r>
      <w:r w:rsidRPr="0021220F">
        <w:rPr>
          <w:sz w:val="16"/>
          <w:highlight w:val="green"/>
        </w:rPr>
        <w:t xml:space="preserve"> </w:t>
      </w:r>
      <w:r w:rsidRPr="00E822C6">
        <w:rPr>
          <w:sz w:val="16"/>
        </w:rPr>
        <w:t xml:space="preserve">they </w:t>
      </w:r>
      <w:r w:rsidRPr="0021220F">
        <w:rPr>
          <w:rStyle w:val="StyleUnderline"/>
          <w:highlight w:val="green"/>
        </w:rPr>
        <w:t xml:space="preserve">are </w:t>
      </w:r>
      <w:r w:rsidRPr="0021220F">
        <w:rPr>
          <w:rStyle w:val="Emphasis"/>
          <w:highlight w:val="green"/>
        </w:rPr>
        <w:t xml:space="preserve">simultaneously </w:t>
      </w:r>
      <w:r w:rsidRPr="00E822C6">
        <w:rPr>
          <w:rStyle w:val="Emphasis"/>
        </w:rPr>
        <w:t>local</w:t>
      </w:r>
      <w:r w:rsidRPr="00E822C6">
        <w:rPr>
          <w:sz w:val="16"/>
        </w:rPr>
        <w:t xml:space="preserve">, national, European, </w:t>
      </w:r>
      <w:r w:rsidRPr="00E822C6">
        <w:rPr>
          <w:rStyle w:val="Emphasis"/>
        </w:rPr>
        <w:t xml:space="preserve">and </w:t>
      </w:r>
      <w:r w:rsidRPr="0021220F">
        <w:rPr>
          <w:rStyle w:val="Emphasis"/>
          <w:highlight w:val="green"/>
        </w:rPr>
        <w:t>global</w:t>
      </w:r>
      <w:r w:rsidRPr="00E822C6">
        <w:rPr>
          <w:sz w:val="16"/>
        </w:rPr>
        <w:t>.</w:t>
      </w:r>
    </w:p>
    <w:p w14:paraId="786D27DF" w14:textId="77777777" w:rsidR="00E234A8" w:rsidRDefault="00E234A8" w:rsidP="00E234A8">
      <w:pPr>
        <w:pStyle w:val="Heading4"/>
      </w:pPr>
      <w:bookmarkStart w:id="0" w:name="_Hlk90640170"/>
      <w:r w:rsidRPr="00936CC7">
        <w:t xml:space="preserve">Vote </w:t>
      </w:r>
      <w:r>
        <w:t>Neg</w:t>
      </w:r>
      <w:r w:rsidRPr="00936CC7">
        <w:t xml:space="preserve"> to challenge the </w:t>
      </w:r>
      <w:r w:rsidRPr="00936CC7">
        <w:rPr>
          <w:u w:val="single"/>
        </w:rPr>
        <w:t>Westphalian frame</w:t>
      </w:r>
      <w:r>
        <w:t>---</w:t>
      </w:r>
      <w:r w:rsidRPr="003669FC">
        <w:rPr>
          <w:u w:val="single"/>
        </w:rPr>
        <w:t>taken</w:t>
      </w:r>
      <w:r w:rsidRPr="00AB40DE">
        <w:rPr>
          <w:u w:val="single"/>
        </w:rPr>
        <w:t>-for-granted nationalism</w:t>
      </w:r>
      <w:r w:rsidRPr="00AB40DE">
        <w:t xml:space="preserve"> </w:t>
      </w:r>
      <w:r>
        <w:t xml:space="preserve">is </w:t>
      </w:r>
      <w:r w:rsidRPr="00936CC7">
        <w:rPr>
          <w:u w:val="single"/>
        </w:rPr>
        <w:t>up for contestation</w:t>
      </w:r>
      <w:r>
        <w:t xml:space="preserve"> and determines the </w:t>
      </w:r>
      <w:r w:rsidRPr="00936CC7">
        <w:rPr>
          <w:u w:val="single"/>
        </w:rPr>
        <w:t>scope of justice</w:t>
      </w:r>
      <w:r>
        <w:t>---the “</w:t>
      </w:r>
      <w:r>
        <w:rPr>
          <w:u w:val="single"/>
        </w:rPr>
        <w:t>who</w:t>
      </w:r>
      <w:r>
        <w:t xml:space="preserve">” of politics predetermines the </w:t>
      </w:r>
      <w:r w:rsidRPr="00936CC7">
        <w:t>“</w:t>
      </w:r>
      <w:r>
        <w:rPr>
          <w:u w:val="single"/>
        </w:rPr>
        <w:t>what</w:t>
      </w:r>
      <w:r w:rsidRPr="00936CC7">
        <w:t>”</w:t>
      </w:r>
      <w:r>
        <w:t xml:space="preserve"> of policy---only shifting the </w:t>
      </w:r>
      <w:r w:rsidRPr="00936CC7">
        <w:rPr>
          <w:u w:val="single"/>
        </w:rPr>
        <w:t>grammar of argument</w:t>
      </w:r>
      <w:r>
        <w:t xml:space="preserve"> can address the </w:t>
      </w:r>
      <w:r w:rsidRPr="00AB40DE">
        <w:rPr>
          <w:u w:val="single"/>
        </w:rPr>
        <w:t xml:space="preserve">global </w:t>
      </w:r>
      <w:r>
        <w:rPr>
          <w:u w:val="single"/>
        </w:rPr>
        <w:t>nature</w:t>
      </w:r>
      <w:r w:rsidRPr="00AB40DE">
        <w:t xml:space="preserve"> of </w:t>
      </w:r>
      <w:r>
        <w:rPr>
          <w:u w:val="single"/>
        </w:rPr>
        <w:t>crisis</w:t>
      </w:r>
      <w:r>
        <w:t>.</w:t>
      </w:r>
    </w:p>
    <w:p w14:paraId="0E9F8A74" w14:textId="77777777" w:rsidR="00E234A8" w:rsidRPr="00A32A9A" w:rsidRDefault="00E234A8" w:rsidP="00E234A8">
      <w:r>
        <w:t xml:space="preserve">Nancy </w:t>
      </w:r>
      <w:r w:rsidRPr="00A32A9A">
        <w:rPr>
          <w:rStyle w:val="Style13ptBold"/>
        </w:rPr>
        <w:t>Fraser 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198F421C" w14:textId="77777777" w:rsidR="00E234A8" w:rsidRPr="00A32A9A" w:rsidRDefault="00E234A8" w:rsidP="00E234A8">
      <w:pPr>
        <w:rPr>
          <w:sz w:val="16"/>
        </w:rPr>
      </w:pPr>
      <w:r w:rsidRPr="0021220F">
        <w:rPr>
          <w:rStyle w:val="StyleUnderline"/>
          <w:highlight w:val="green"/>
        </w:rPr>
        <w:t>Globalization is changing</w:t>
      </w:r>
      <w:r w:rsidRPr="0021220F">
        <w:rPr>
          <w:sz w:val="16"/>
          <w:highlight w:val="green"/>
        </w:rPr>
        <w:t xml:space="preserve"> </w:t>
      </w:r>
      <w:r w:rsidRPr="00936CC7">
        <w:rPr>
          <w:sz w:val="16"/>
        </w:rPr>
        <w:t xml:space="preserve">the way we argue about </w:t>
      </w:r>
      <w:r w:rsidRPr="0021220F">
        <w:rPr>
          <w:rStyle w:val="Emphasis"/>
          <w:highlight w:val="green"/>
        </w:rPr>
        <w:t>justice</w:t>
      </w:r>
      <w:r w:rsidRPr="00936CC7">
        <w:rPr>
          <w:sz w:val="16"/>
        </w:rPr>
        <w:t xml:space="preserve">.footnote1 Not so long ago, in the heyday of social democracy, </w:t>
      </w:r>
      <w:r w:rsidRPr="0021220F">
        <w:rPr>
          <w:rStyle w:val="StyleUnderline"/>
          <w:highlight w:val="green"/>
        </w:rPr>
        <w:t xml:space="preserve">disputes </w:t>
      </w:r>
      <w:r w:rsidRPr="00AB40DE">
        <w:rPr>
          <w:rStyle w:val="StyleUnderline"/>
        </w:rPr>
        <w:t xml:space="preserve">about justice </w:t>
      </w:r>
      <w:r w:rsidRPr="0021220F">
        <w:rPr>
          <w:rStyle w:val="Emphasis"/>
          <w:highlight w:val="green"/>
        </w:rPr>
        <w:t>presumed</w:t>
      </w:r>
      <w:r w:rsidRPr="0021220F">
        <w:rPr>
          <w:sz w:val="16"/>
          <w:highlight w:val="green"/>
        </w:rPr>
        <w:t xml:space="preserve"> </w:t>
      </w:r>
      <w:r w:rsidRPr="00936CC7">
        <w:rPr>
          <w:sz w:val="16"/>
        </w:rPr>
        <w:t xml:space="preserve">what I shall call </w:t>
      </w:r>
      <w:r w:rsidRPr="0021220F">
        <w:rPr>
          <w:rStyle w:val="Emphasis"/>
          <w:highlight w:val="green"/>
        </w:rPr>
        <w:t>a ‘</w:t>
      </w:r>
      <w:r w:rsidRPr="00936CC7">
        <w:rPr>
          <w:sz w:val="16"/>
        </w:rPr>
        <w:t>Keynesian-</w:t>
      </w:r>
      <w:r w:rsidRPr="0021220F">
        <w:rPr>
          <w:rStyle w:val="Emphasis"/>
          <w:highlight w:val="green"/>
        </w:rPr>
        <w:t>Westphalian frame’</w:t>
      </w:r>
      <w:r w:rsidRPr="00AB40DE">
        <w:rPr>
          <w:rStyle w:val="Emphasis"/>
        </w:rPr>
        <w:t>.</w:t>
      </w:r>
      <w:r w:rsidRPr="00936CC7">
        <w:rPr>
          <w:sz w:val="16"/>
        </w:rPr>
        <w:t xml:space="preserve"> Typically played out </w:t>
      </w:r>
      <w:r w:rsidRPr="0021220F">
        <w:rPr>
          <w:rStyle w:val="StyleUnderline"/>
          <w:highlight w:val="green"/>
        </w:rPr>
        <w:t xml:space="preserve">within </w:t>
      </w:r>
      <w:r w:rsidRPr="00AB40DE">
        <w:rPr>
          <w:rStyle w:val="StyleUnderline"/>
        </w:rPr>
        <w:t xml:space="preserve">modern </w:t>
      </w:r>
      <w:r w:rsidRPr="00AB40DE">
        <w:rPr>
          <w:rStyle w:val="Emphasis"/>
        </w:rPr>
        <w:t xml:space="preserve">territorial </w:t>
      </w:r>
      <w:r w:rsidRPr="0021220F">
        <w:rPr>
          <w:rStyle w:val="Emphasis"/>
          <w:highlight w:val="green"/>
        </w:rPr>
        <w:t>states</w:t>
      </w:r>
      <w:r w:rsidRPr="00936CC7">
        <w:rPr>
          <w:sz w:val="16"/>
        </w:rPr>
        <w:t xml:space="preserve">, </w:t>
      </w:r>
      <w:r w:rsidRPr="00AB40DE">
        <w:rPr>
          <w:rStyle w:val="StyleUnderline"/>
        </w:rPr>
        <w:t xml:space="preserve">arguments </w:t>
      </w:r>
      <w:r w:rsidRPr="0021220F">
        <w:rPr>
          <w:rStyle w:val="StyleUnderline"/>
          <w:highlight w:val="green"/>
        </w:rPr>
        <w:t xml:space="preserve">about </w:t>
      </w:r>
      <w:r w:rsidRPr="00AB40DE">
        <w:rPr>
          <w:rStyle w:val="StyleUnderline"/>
        </w:rPr>
        <w:t>justice were assumed to concern relations among</w:t>
      </w:r>
      <w:r w:rsidRPr="00936CC7">
        <w:rPr>
          <w:sz w:val="16"/>
        </w:rPr>
        <w:t xml:space="preserve"> fellow </w:t>
      </w:r>
      <w:r w:rsidRPr="0021220F">
        <w:rPr>
          <w:rStyle w:val="Emphasis"/>
          <w:highlight w:val="gree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21220F">
        <w:rPr>
          <w:rStyle w:val="StyleUnderline"/>
          <w:highlight w:val="green"/>
        </w:rPr>
        <w:t xml:space="preserve">a Westphalian </w:t>
      </w:r>
      <w:r w:rsidRPr="00AB40DE">
        <w:rPr>
          <w:rStyle w:val="StyleUnderline"/>
        </w:rPr>
        <w:t xml:space="preserve">political </w:t>
      </w:r>
      <w:r w:rsidRPr="0021220F">
        <w:rPr>
          <w:rStyle w:val="StyleUnderline"/>
          <w:highlight w:val="green"/>
        </w:rPr>
        <w:t>imaginary</w:t>
      </w:r>
      <w:r w:rsidRPr="00936CC7">
        <w:rPr>
          <w:sz w:val="16"/>
        </w:rPr>
        <w:t xml:space="preserve">, which </w:t>
      </w:r>
      <w:r w:rsidRPr="00AB40DE">
        <w:rPr>
          <w:rStyle w:val="StyleUnderline"/>
        </w:rPr>
        <w:t xml:space="preserve">sharply </w:t>
      </w:r>
      <w:r w:rsidRPr="0021220F">
        <w:rPr>
          <w:rStyle w:val="StyleUnderline"/>
          <w:highlight w:val="gree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21220F">
        <w:rPr>
          <w:rStyle w:val="StyleUnderline"/>
          <w:highlight w:val="green"/>
        </w:rPr>
        <w:t xml:space="preserve">the </w:t>
      </w:r>
      <w:r w:rsidRPr="00AB40DE">
        <w:rPr>
          <w:rStyle w:val="StyleUnderline"/>
        </w:rPr>
        <w:t xml:space="preserve">Keynesian-Westphalian </w:t>
      </w:r>
      <w:r w:rsidRPr="0021220F">
        <w:rPr>
          <w:rStyle w:val="StyleUnderline"/>
          <w:highlight w:val="green"/>
        </w:rPr>
        <w:t xml:space="preserve">frame was </w:t>
      </w:r>
      <w:r w:rsidRPr="0021220F">
        <w:rPr>
          <w:rStyle w:val="Emphasis"/>
          <w:highlight w:val="green"/>
        </w:rPr>
        <w:t>taken for 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it went without saying that the unit within which justice applied was the modern territorial state</w:t>
      </w:r>
      <w:r w:rsidRPr="00A32A9A">
        <w:rPr>
          <w:sz w:val="16"/>
        </w:rPr>
        <w:t>.footnote2</w:t>
      </w:r>
    </w:p>
    <w:p w14:paraId="27E7E7F7" w14:textId="77777777" w:rsidR="00E234A8" w:rsidRPr="00936CC7" w:rsidRDefault="00E234A8" w:rsidP="00E234A8">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views.footnote3 But these were exceptions that proved the rule. Relegated to the sphere of ‘</w:t>
      </w:r>
      <w:r w:rsidRPr="0021220F">
        <w:rPr>
          <w:rStyle w:val="Emphasis"/>
          <w:highlight w:val="green"/>
        </w:rPr>
        <w:t>the international’</w:t>
      </w:r>
      <w:r w:rsidRPr="00936CC7">
        <w:rPr>
          <w:sz w:val="16"/>
        </w:rPr>
        <w:t xml:space="preserve">, they </w:t>
      </w:r>
      <w:r w:rsidRPr="00AB40DE">
        <w:rPr>
          <w:rStyle w:val="StyleUnderline"/>
        </w:rPr>
        <w:t xml:space="preserve">were subsumed </w:t>
      </w:r>
      <w:r w:rsidRPr="0021220F">
        <w:rPr>
          <w:rStyle w:val="StyleUnderline"/>
          <w:highlight w:val="green"/>
        </w:rPr>
        <w:t>within</w:t>
      </w:r>
      <w:r w:rsidRPr="0021220F">
        <w:rPr>
          <w:sz w:val="16"/>
          <w:highlight w:val="green"/>
        </w:rPr>
        <w:t xml:space="preserve"> </w:t>
      </w:r>
      <w:r w:rsidRPr="00936CC7">
        <w:rPr>
          <w:sz w:val="16"/>
        </w:rPr>
        <w:t xml:space="preserve">a problematic that was focused primarily on matters of </w:t>
      </w:r>
      <w:r w:rsidRPr="0021220F">
        <w:rPr>
          <w:rStyle w:val="Emphasis"/>
          <w:highlight w:val="green"/>
        </w:rPr>
        <w:t>security</w:t>
      </w:r>
      <w:r w:rsidRPr="0021220F">
        <w:rPr>
          <w:rStyle w:val="StyleUnderline"/>
          <w:highlight w:val="green"/>
        </w:rPr>
        <w:t xml:space="preserve">, as opposed to </w:t>
      </w:r>
      <w:r w:rsidRPr="0021220F">
        <w:rPr>
          <w:rStyle w:val="Emphasis"/>
          <w:highlight w:val="gree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06BAC6A0" w14:textId="77777777" w:rsidR="00E234A8" w:rsidRPr="0056593E" w:rsidRDefault="00E234A8" w:rsidP="00E234A8">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21220F">
        <w:rPr>
          <w:rStyle w:val="StyleUnderline"/>
          <w:highlight w:val="green"/>
        </w:rPr>
        <w:t>argument focused</w:t>
      </w:r>
      <w:r w:rsidRPr="00936CC7">
        <w:rPr>
          <w:sz w:val="16"/>
        </w:rPr>
        <w:t xml:space="preserve">, in other words, </w:t>
      </w:r>
      <w:r w:rsidRPr="0021220F">
        <w:rPr>
          <w:rStyle w:val="StyleUnderline"/>
          <w:highlight w:val="green"/>
        </w:rPr>
        <w:t xml:space="preserve">on </w:t>
      </w:r>
      <w:r w:rsidRPr="00AB40DE">
        <w:rPr>
          <w:rStyle w:val="StyleUnderline"/>
        </w:rPr>
        <w:t xml:space="preserve">exactly what should count as a just ordering of social relations within a society. Engrossed in disputing </w:t>
      </w:r>
      <w:r w:rsidRPr="0021220F">
        <w:rPr>
          <w:rStyle w:val="StyleUnderline"/>
          <w:highlight w:val="green"/>
        </w:rPr>
        <w:t>the ‘</w:t>
      </w:r>
      <w:r w:rsidRPr="0021220F">
        <w:rPr>
          <w:rStyle w:val="Emphasis"/>
          <w:highlight w:val="green"/>
        </w:rPr>
        <w:t>what’</w:t>
      </w:r>
      <w:r w:rsidRPr="0021220F">
        <w:rPr>
          <w:rStyle w:val="StyleUnderline"/>
          <w:highlight w:val="gree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21220F">
        <w:rPr>
          <w:rStyle w:val="StyleUnderline"/>
          <w:highlight w:val="green"/>
        </w:rPr>
        <w:t xml:space="preserve">it went without saying </w:t>
      </w:r>
      <w:r w:rsidRPr="00AB40DE">
        <w:rPr>
          <w:rStyle w:val="StyleUnderline"/>
        </w:rPr>
        <w:t xml:space="preserve">that the </w:t>
      </w:r>
      <w:r w:rsidRPr="0021220F">
        <w:rPr>
          <w:rStyle w:val="Emphasis"/>
          <w:highlight w:val="green"/>
        </w:rPr>
        <w:t xml:space="preserve">‘who’ </w:t>
      </w:r>
      <w:r w:rsidRPr="0056593E">
        <w:rPr>
          <w:rStyle w:val="StyleUnderline"/>
        </w:rPr>
        <w:t>was the national citizenry.</w:t>
      </w:r>
    </w:p>
    <w:p w14:paraId="46629E13" w14:textId="77777777" w:rsidR="00E234A8" w:rsidRPr="00936CC7" w:rsidRDefault="00E234A8" w:rsidP="00E234A8">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21220F">
        <w:rPr>
          <w:rStyle w:val="Emphasis"/>
          <w:highlight w:val="green"/>
        </w:rPr>
        <w:t>social processes</w:t>
      </w:r>
      <w:r w:rsidRPr="0021220F">
        <w:rPr>
          <w:sz w:val="16"/>
          <w:highlight w:val="green"/>
        </w:rPr>
        <w:t xml:space="preserve"> </w:t>
      </w:r>
      <w:r w:rsidRPr="00936CC7">
        <w:rPr>
          <w:sz w:val="16"/>
        </w:rPr>
        <w:t xml:space="preserve">shaping their lives routinely </w:t>
      </w:r>
      <w:r w:rsidRPr="0021220F">
        <w:rPr>
          <w:rStyle w:val="Emphasis"/>
          <w:highlight w:val="green"/>
        </w:rPr>
        <w:t xml:space="preserve">overflow </w:t>
      </w:r>
      <w:r w:rsidRPr="00AB40DE">
        <w:rPr>
          <w:rStyle w:val="Emphasis"/>
        </w:rPr>
        <w:t xml:space="preserve">territorial </w:t>
      </w:r>
      <w:r w:rsidRPr="0021220F">
        <w:rPr>
          <w:rStyle w:val="Emphasis"/>
          <w:highlight w:val="gree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21220F">
        <w:rPr>
          <w:rStyle w:val="Emphasis"/>
          <w:highlight w:val="green"/>
        </w:rPr>
        <w:t>transnational corporations</w:t>
      </w:r>
      <w:r w:rsidRPr="00936CC7">
        <w:rPr>
          <w:sz w:val="16"/>
        </w:rPr>
        <w:t xml:space="preserve">, international </w:t>
      </w:r>
      <w:r w:rsidRPr="00AB40DE">
        <w:rPr>
          <w:rStyle w:val="Emphasis"/>
        </w:rPr>
        <w:t xml:space="preserve">currency </w:t>
      </w:r>
      <w:r w:rsidRPr="0021220F">
        <w:rPr>
          <w:rStyle w:val="Emphasis"/>
          <w:highlight w:val="green"/>
        </w:rPr>
        <w:t>speculators</w:t>
      </w:r>
      <w:r w:rsidRPr="00AB40DE">
        <w:rPr>
          <w:rStyle w:val="StyleUnderline"/>
        </w:rPr>
        <w:t xml:space="preserve">, </w:t>
      </w:r>
      <w:r w:rsidRPr="0021220F">
        <w:rPr>
          <w:rStyle w:val="StyleUnderline"/>
          <w:highlight w:val="green"/>
        </w:rPr>
        <w:t>and</w:t>
      </w:r>
      <w:r w:rsidRPr="0021220F">
        <w:rPr>
          <w:sz w:val="16"/>
          <w:highlight w:val="green"/>
        </w:rPr>
        <w:t xml:space="preserve"> </w:t>
      </w:r>
      <w:r w:rsidRPr="00936CC7">
        <w:rPr>
          <w:sz w:val="16"/>
        </w:rPr>
        <w:t xml:space="preserve">large </w:t>
      </w:r>
      <w:r w:rsidRPr="00AB40DE">
        <w:rPr>
          <w:rStyle w:val="Emphasis"/>
        </w:rPr>
        <w:t xml:space="preserve">institutional </w:t>
      </w:r>
      <w:r w:rsidRPr="0021220F">
        <w:rPr>
          <w:rStyle w:val="Emphasis"/>
          <w:highlight w:val="gree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21220F">
        <w:rPr>
          <w:rStyle w:val="Emphasis"/>
          <w:highlight w:val="green"/>
        </w:rPr>
        <w:t xml:space="preserve">supranational </w:t>
      </w:r>
      <w:r w:rsidRPr="00AB40DE">
        <w:rPr>
          <w:rStyle w:val="Emphasis"/>
        </w:rPr>
        <w:t xml:space="preserve">and international </w:t>
      </w:r>
      <w:r w:rsidRPr="0021220F">
        <w:rPr>
          <w:rStyle w:val="Emphasis"/>
          <w:highlight w:val="green"/>
        </w:rPr>
        <w:t>organizations</w:t>
      </w:r>
      <w:r w:rsidRPr="00936CC7">
        <w:rPr>
          <w:sz w:val="16"/>
        </w:rPr>
        <w:t xml:space="preserve">, both governmental and non-governmental, and of transnational public opinion, which flows with supreme disregard for borders </w:t>
      </w:r>
      <w:r w:rsidRPr="0021220F">
        <w:rPr>
          <w:rStyle w:val="StyleUnderline"/>
          <w:highlight w:val="green"/>
        </w:rPr>
        <w:t>through</w:t>
      </w:r>
      <w:r w:rsidRPr="00936CC7">
        <w:rPr>
          <w:sz w:val="16"/>
        </w:rPr>
        <w:t xml:space="preserve"> global </w:t>
      </w:r>
      <w:r w:rsidRPr="0021220F">
        <w:rPr>
          <w:rStyle w:val="Emphasis"/>
          <w:highlight w:val="gree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21220F">
        <w:rPr>
          <w:rStyle w:val="Emphasis"/>
          <w:highlight w:val="green"/>
        </w:rPr>
        <w:t>global warming</w:t>
      </w:r>
      <w:r w:rsidRPr="00936CC7">
        <w:rPr>
          <w:sz w:val="16"/>
        </w:rPr>
        <w:t xml:space="preserve">, the spread of </w:t>
      </w:r>
      <w:r w:rsidRPr="0021220F">
        <w:rPr>
          <w:rStyle w:val="Emphasis"/>
          <w:highlight w:val="green"/>
        </w:rPr>
        <w:t>aids</w:t>
      </w:r>
      <w:r w:rsidRPr="00936CC7">
        <w:rPr>
          <w:sz w:val="16"/>
        </w:rPr>
        <w:t xml:space="preserve">, international </w:t>
      </w:r>
      <w:r w:rsidRPr="0021220F">
        <w:rPr>
          <w:rStyle w:val="Emphasis"/>
          <w:highlight w:val="green"/>
        </w:rPr>
        <w:t xml:space="preserve">terrorism and </w:t>
      </w:r>
      <w:r w:rsidRPr="00AB40DE">
        <w:rPr>
          <w:rStyle w:val="Emphasis"/>
        </w:rPr>
        <w:t xml:space="preserve">superpower </w:t>
      </w:r>
      <w:r w:rsidRPr="0021220F">
        <w:rPr>
          <w:rStyle w:val="Emphasis"/>
          <w:highlight w:val="gree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21220F">
        <w:rPr>
          <w:rStyle w:val="Emphasis"/>
          <w:highlight w:val="green"/>
        </w:rPr>
        <w:t xml:space="preserve">trespass </w:t>
      </w:r>
      <w:r w:rsidRPr="00AB40DE">
        <w:rPr>
          <w:rStyle w:val="Emphasis"/>
        </w:rPr>
        <w:t xml:space="preserve">the </w:t>
      </w:r>
      <w:r w:rsidRPr="0021220F">
        <w:rPr>
          <w:rStyle w:val="Emphasis"/>
          <w:highlight w:val="green"/>
        </w:rPr>
        <w:t xml:space="preserve">borders </w:t>
      </w:r>
      <w:r w:rsidRPr="00AB40DE">
        <w:rPr>
          <w:rStyle w:val="Emphasis"/>
        </w:rPr>
        <w:t>of territorial states</w:t>
      </w:r>
      <w:r w:rsidRPr="00936CC7">
        <w:rPr>
          <w:sz w:val="16"/>
        </w:rPr>
        <w:t xml:space="preserve"> as on those contained within them.</w:t>
      </w:r>
    </w:p>
    <w:p w14:paraId="50571059" w14:textId="77777777" w:rsidR="00E234A8" w:rsidRPr="00936CC7" w:rsidRDefault="00E234A8" w:rsidP="00E234A8">
      <w:pPr>
        <w:rPr>
          <w:sz w:val="16"/>
        </w:rPr>
      </w:pPr>
      <w:r w:rsidRPr="00936CC7">
        <w:rPr>
          <w:sz w:val="16"/>
        </w:rPr>
        <w:t xml:space="preserve">Under these conditions, </w:t>
      </w:r>
      <w:r w:rsidRPr="0021220F">
        <w:rPr>
          <w:rStyle w:val="StyleUnderline"/>
          <w:highlight w:val="green"/>
        </w:rPr>
        <w:t>the</w:t>
      </w:r>
      <w:r w:rsidRPr="0021220F">
        <w:rPr>
          <w:sz w:val="16"/>
          <w:highlight w:val="green"/>
        </w:rPr>
        <w:t xml:space="preserve"> </w:t>
      </w:r>
      <w:r w:rsidRPr="00936CC7">
        <w:rPr>
          <w:sz w:val="16"/>
        </w:rPr>
        <w:t>Keynesian-</w:t>
      </w:r>
      <w:r w:rsidRPr="0021220F">
        <w:rPr>
          <w:rStyle w:val="StyleUnderline"/>
          <w:highlight w:val="gree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21220F">
        <w:rPr>
          <w:rStyle w:val="Emphasis"/>
          <w:highlight w:val="green"/>
        </w:rPr>
        <w:t>ceased to be axiomatic</w:t>
      </w:r>
      <w:r w:rsidRPr="0021220F">
        <w:rPr>
          <w:sz w:val="16"/>
          <w:highlight w:val="gree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371B112E" w14:textId="77777777" w:rsidR="00E234A8" w:rsidRPr="00936CC7" w:rsidRDefault="00E234A8" w:rsidP="00E234A8">
      <w:pPr>
        <w:rPr>
          <w:sz w:val="16"/>
        </w:rPr>
      </w:pPr>
      <w:r w:rsidRPr="00936CC7">
        <w:rPr>
          <w:sz w:val="16"/>
        </w:rPr>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21220F">
        <w:rPr>
          <w:rStyle w:val="StyleUnderline"/>
          <w:highlight w:val="green"/>
        </w:rPr>
        <w:t>with</w:t>
      </w:r>
      <w:r w:rsidRPr="0021220F">
        <w:rPr>
          <w:sz w:val="16"/>
          <w:highlight w:val="green"/>
        </w:rPr>
        <w:t xml:space="preserve"> </w:t>
      </w:r>
      <w:r w:rsidRPr="00936CC7">
        <w:rPr>
          <w:sz w:val="16"/>
        </w:rPr>
        <w:t xml:space="preserve">transnationalized production, the </w:t>
      </w:r>
      <w:r w:rsidRPr="0021220F">
        <w:rPr>
          <w:rStyle w:val="Emphasis"/>
          <w:highlight w:val="green"/>
        </w:rPr>
        <w:t>outsourcing</w:t>
      </w:r>
      <w:r w:rsidRPr="0021220F">
        <w:rPr>
          <w:sz w:val="16"/>
          <w:highlight w:val="green"/>
        </w:rPr>
        <w:t xml:space="preserve"> </w:t>
      </w:r>
      <w:r w:rsidRPr="00936CC7">
        <w:rPr>
          <w:sz w:val="16"/>
        </w:rPr>
        <w:t xml:space="preserve">of jobs, </w:t>
      </w:r>
      <w:r w:rsidRPr="0021220F">
        <w:rPr>
          <w:rStyle w:val="StyleUnderline"/>
          <w:highlight w:val="green"/>
        </w:rPr>
        <w:t xml:space="preserve">and </w:t>
      </w:r>
      <w:r w:rsidRPr="00AB40DE">
        <w:rPr>
          <w:rStyle w:val="StyleUnderline"/>
        </w:rPr>
        <w:t>the</w:t>
      </w:r>
      <w:r w:rsidRPr="00936CC7">
        <w:rPr>
          <w:sz w:val="16"/>
        </w:rPr>
        <w:t xml:space="preserve"> associated pressures of the ‘</w:t>
      </w:r>
      <w:r w:rsidRPr="0021220F">
        <w:rPr>
          <w:rStyle w:val="Emphasis"/>
          <w:highlight w:val="green"/>
        </w:rPr>
        <w:t>race to the bottom’</w:t>
      </w:r>
      <w:r w:rsidRPr="00936CC7">
        <w:rPr>
          <w:sz w:val="16"/>
        </w:rPr>
        <w:t xml:space="preserve">, once </w:t>
      </w:r>
      <w:r w:rsidRPr="00AB40DE">
        <w:rPr>
          <w:rStyle w:val="StyleUnderline"/>
        </w:rPr>
        <w:t xml:space="preserve">nationally focused labour </w:t>
      </w:r>
      <w:r w:rsidRPr="0021220F">
        <w:rPr>
          <w:rStyle w:val="StyleUnderline"/>
          <w:highlight w:val="green"/>
        </w:rPr>
        <w:t>unions look</w:t>
      </w:r>
      <w:r w:rsidRPr="0021220F">
        <w:rPr>
          <w:sz w:val="16"/>
          <w:highlight w:val="green"/>
        </w:rPr>
        <w:t xml:space="preserve"> </w:t>
      </w:r>
      <w:r w:rsidRPr="00936CC7">
        <w:rPr>
          <w:sz w:val="16"/>
        </w:rPr>
        <w:t xml:space="preserve">increasingly for allies </w:t>
      </w:r>
      <w:r w:rsidRPr="0021220F">
        <w:rPr>
          <w:rStyle w:val="StyleUnderline"/>
          <w:highlight w:val="green"/>
        </w:rPr>
        <w:t>abroad</w:t>
      </w:r>
      <w:r w:rsidRPr="00936CC7">
        <w:rPr>
          <w:sz w:val="16"/>
        </w:rPr>
        <w:t xml:space="preserve">. Inspired by the Zapatistas, meanwhile, impoverished peasants and </w:t>
      </w:r>
      <w:r w:rsidRPr="0021220F">
        <w:rPr>
          <w:rStyle w:val="StyleUnderline"/>
          <w:highlight w:val="green"/>
        </w:rPr>
        <w:t xml:space="preserve">indigenous </w:t>
      </w:r>
      <w:r w:rsidRPr="00AB40DE">
        <w:rPr>
          <w:rStyle w:val="StyleUnderline"/>
        </w:rPr>
        <w:t>peoples link</w:t>
      </w:r>
      <w:r w:rsidRPr="00936CC7">
        <w:rPr>
          <w:sz w:val="16"/>
        </w:rPr>
        <w:t xml:space="preserve"> their </w:t>
      </w:r>
      <w:r w:rsidRPr="0021220F">
        <w:rPr>
          <w:rStyle w:val="StyleUnderline"/>
          <w:highlight w:val="green"/>
        </w:rPr>
        <w:t>struggles</w:t>
      </w:r>
      <w:r w:rsidRPr="0021220F">
        <w:rPr>
          <w:sz w:val="16"/>
          <w:highlight w:val="gree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21220F">
        <w:rPr>
          <w:rStyle w:val="Emphasis"/>
          <w:highlight w:val="green"/>
        </w:rPr>
        <w:t>transnational</w:t>
      </w:r>
      <w:r w:rsidRPr="0021220F">
        <w:rPr>
          <w:sz w:val="16"/>
          <w:highlight w:val="green"/>
        </w:rPr>
        <w:t xml:space="preserve"> </w:t>
      </w:r>
      <w:r w:rsidRPr="00936CC7">
        <w:rPr>
          <w:sz w:val="16"/>
        </w:rPr>
        <w:t xml:space="preserve">corporate </w:t>
      </w:r>
      <w:r w:rsidRPr="00AB40DE">
        <w:rPr>
          <w:rStyle w:val="Emphasis"/>
        </w:rPr>
        <w:t>predation</w:t>
      </w:r>
      <w:r w:rsidRPr="00936CC7">
        <w:rPr>
          <w:sz w:val="16"/>
        </w:rPr>
        <w:t xml:space="preserve"> and global neoliberalism. Finally, wto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which have vastly strengthened the ability of large </w:t>
      </w:r>
      <w:r w:rsidRPr="0021220F">
        <w:rPr>
          <w:rStyle w:val="StyleUnderline"/>
          <w:highlight w:val="green"/>
        </w:rPr>
        <w:t xml:space="preserve">corporations </w:t>
      </w:r>
      <w:r w:rsidRPr="00AB40DE">
        <w:rPr>
          <w:rStyle w:val="StyleUnderline"/>
        </w:rPr>
        <w:t>and investors</w:t>
      </w:r>
      <w:r w:rsidRPr="00936CC7">
        <w:rPr>
          <w:sz w:val="16"/>
        </w:rPr>
        <w:t xml:space="preserve"> to </w:t>
      </w:r>
      <w:r w:rsidRPr="0021220F">
        <w:rPr>
          <w:rStyle w:val="Emphasis"/>
          <w:highlight w:val="green"/>
        </w:rPr>
        <w:t xml:space="preserve">escape </w:t>
      </w:r>
      <w:r w:rsidRPr="00AB40DE">
        <w:rPr>
          <w:rStyle w:val="Emphasis"/>
        </w:rPr>
        <w:t xml:space="preserve">the </w:t>
      </w:r>
      <w:r w:rsidRPr="0021220F">
        <w:rPr>
          <w:rStyle w:val="Emphasis"/>
          <w:highlight w:val="green"/>
        </w:rPr>
        <w:t>regulatory</w:t>
      </w:r>
      <w:r w:rsidRPr="0021220F">
        <w:rPr>
          <w:sz w:val="16"/>
          <w:highlight w:val="green"/>
        </w:rPr>
        <w:t xml:space="preserve"> </w:t>
      </w:r>
      <w:r w:rsidRPr="00936CC7">
        <w:rPr>
          <w:sz w:val="16"/>
        </w:rPr>
        <w:t xml:space="preserve">and taxation </w:t>
      </w:r>
      <w:r w:rsidRPr="0021220F">
        <w:rPr>
          <w:rStyle w:val="Emphasis"/>
          <w:highlight w:val="green"/>
        </w:rPr>
        <w:t xml:space="preserve">powers </w:t>
      </w:r>
      <w:r w:rsidRPr="00AB40DE">
        <w:rPr>
          <w:rStyle w:val="Emphasis"/>
        </w:rPr>
        <w:t>of territorial states</w:t>
      </w:r>
      <w:r w:rsidRPr="00936CC7">
        <w:rPr>
          <w:sz w:val="16"/>
        </w:rPr>
        <w:t>.</w:t>
      </w:r>
    </w:p>
    <w:p w14:paraId="246EEC4D" w14:textId="77777777" w:rsidR="00E234A8" w:rsidRPr="00936CC7" w:rsidRDefault="00E234A8" w:rsidP="00E234A8">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21220F">
        <w:rPr>
          <w:rStyle w:val="StyleUnderline"/>
          <w:highlight w:val="gree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21220F">
        <w:rPr>
          <w:rStyle w:val="StyleUnderline"/>
          <w:highlight w:val="green"/>
        </w:rPr>
        <w:t xml:space="preserve">are </w:t>
      </w:r>
      <w:r w:rsidRPr="00AB40DE">
        <w:rPr>
          <w:rStyle w:val="StyleUnderline"/>
        </w:rPr>
        <w:t>seeking</w:t>
      </w:r>
      <w:r w:rsidRPr="00936CC7">
        <w:rPr>
          <w:sz w:val="16"/>
        </w:rPr>
        <w:t xml:space="preserve"> to build new </w:t>
      </w:r>
      <w:r w:rsidRPr="0021220F">
        <w:rPr>
          <w:rStyle w:val="Emphasis"/>
          <w:highlight w:val="green"/>
        </w:rPr>
        <w:t xml:space="preserve">cosmopolitan </w:t>
      </w:r>
      <w:r w:rsidRPr="00AB40DE">
        <w:rPr>
          <w:rStyle w:val="Emphasis"/>
        </w:rPr>
        <w:t>institutions</w:t>
      </w:r>
      <w:r w:rsidRPr="00936CC7">
        <w:rPr>
          <w:sz w:val="16"/>
        </w:rPr>
        <w:t>, such as the International Criminal Court, which can punish state violations of human dignity.</w:t>
      </w:r>
    </w:p>
    <w:p w14:paraId="4E6C109A" w14:textId="77777777" w:rsidR="00E234A8" w:rsidRPr="00936CC7" w:rsidRDefault="00E234A8" w:rsidP="00E234A8">
      <w:pPr>
        <w:rPr>
          <w:rStyle w:val="StyleUnderline"/>
        </w:rPr>
      </w:pPr>
      <w:r w:rsidRPr="00936CC7">
        <w:rPr>
          <w:sz w:val="16"/>
        </w:rPr>
        <w:t xml:space="preserve">In such cases, </w:t>
      </w:r>
      <w:r w:rsidRPr="00936CC7">
        <w:rPr>
          <w:rStyle w:val="StyleUnderline"/>
        </w:rPr>
        <w:t xml:space="preserve">disputes about justice are </w:t>
      </w:r>
      <w:r w:rsidRPr="0021220F">
        <w:rPr>
          <w:rStyle w:val="Emphasis"/>
          <w:highlight w:val="green"/>
        </w:rPr>
        <w:t>exploding the</w:t>
      </w:r>
      <w:r w:rsidRPr="0021220F">
        <w:rPr>
          <w:sz w:val="16"/>
          <w:highlight w:val="green"/>
        </w:rPr>
        <w:t xml:space="preserve"> </w:t>
      </w:r>
      <w:r w:rsidRPr="00936CC7">
        <w:rPr>
          <w:sz w:val="16"/>
        </w:rPr>
        <w:t>Keynesian-</w:t>
      </w:r>
      <w:r w:rsidRPr="0021220F">
        <w:rPr>
          <w:rStyle w:val="Emphasis"/>
          <w:highlight w:val="green"/>
        </w:rPr>
        <w:t>Westphalian frame</w:t>
      </w:r>
      <w:r w:rsidRPr="00936CC7">
        <w:rPr>
          <w:sz w:val="16"/>
        </w:rPr>
        <w:t xml:space="preserve">. No longer addressed exclusively to national states or debated exclusively by national publics, claimants no longer focus solely on relations among fellow citizens. Thus, </w:t>
      </w:r>
      <w:r w:rsidRPr="0021220F">
        <w:rPr>
          <w:rStyle w:val="Emphasis"/>
          <w:highlight w:val="gree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21220F">
        <w:rPr>
          <w:rStyle w:val="StyleUnderline"/>
          <w:highlight w:val="green"/>
        </w:rPr>
        <w:t xml:space="preserve">question of </w:t>
      </w:r>
      <w:r w:rsidRPr="0021220F">
        <w:rPr>
          <w:rStyle w:val="Emphasis"/>
          <w:highlight w:val="green"/>
        </w:rPr>
        <w:t>what</w:t>
      </w:r>
      <w:r w:rsidRPr="0021220F">
        <w:rPr>
          <w:sz w:val="16"/>
          <w:highlight w:val="green"/>
        </w:rPr>
        <w:t xml:space="preserve"> </w:t>
      </w:r>
      <w:r w:rsidRPr="00936CC7">
        <w:rPr>
          <w:sz w:val="16"/>
        </w:rPr>
        <w:t xml:space="preserve">is owed as a matter of justice to community members </w:t>
      </w:r>
      <w:r w:rsidRPr="00936CC7">
        <w:rPr>
          <w:rStyle w:val="StyleUnderline"/>
        </w:rPr>
        <w:t xml:space="preserve">now </w:t>
      </w:r>
      <w:r w:rsidRPr="0021220F">
        <w:rPr>
          <w:rStyle w:val="StyleUnderline"/>
          <w:highlight w:val="green"/>
        </w:rPr>
        <w:t xml:space="preserve">turn </w:t>
      </w:r>
      <w:r w:rsidRPr="00936CC7">
        <w:rPr>
          <w:rStyle w:val="StyleUnderline"/>
        </w:rPr>
        <w:t xml:space="preserve">quickly </w:t>
      </w:r>
      <w:r w:rsidRPr="0021220F">
        <w:rPr>
          <w:rStyle w:val="StyleUnderline"/>
          <w:highlight w:val="green"/>
        </w:rPr>
        <w:t xml:space="preserve">into </w:t>
      </w:r>
      <w:r w:rsidRPr="00936CC7">
        <w:rPr>
          <w:rStyle w:val="StyleUnderline"/>
        </w:rPr>
        <w:t xml:space="preserve">disputes about </w:t>
      </w:r>
      <w:r w:rsidRPr="0021220F">
        <w:rPr>
          <w:rStyle w:val="Emphasis"/>
          <w:highlight w:val="green"/>
        </w:rPr>
        <w:t xml:space="preserve">who </w:t>
      </w:r>
      <w:r w:rsidRPr="00936CC7">
        <w:rPr>
          <w:rStyle w:val="Emphasis"/>
        </w:rPr>
        <w:t>should count</w:t>
      </w:r>
      <w:r w:rsidRPr="00936CC7">
        <w:rPr>
          <w:sz w:val="16"/>
        </w:rPr>
        <w:t xml:space="preserve"> as a member and which is the relevant community. </w:t>
      </w:r>
      <w:r w:rsidRPr="00936CC7">
        <w:rPr>
          <w:rStyle w:val="StyleUnderline"/>
        </w:rPr>
        <w:t>Not just the ‘what’ but also the ‘who’ is up for grabs.</w:t>
      </w:r>
    </w:p>
    <w:p w14:paraId="22C5BA7D" w14:textId="77777777" w:rsidR="00E234A8" w:rsidRPr="00936CC7" w:rsidRDefault="00E234A8" w:rsidP="00E234A8">
      <w:pPr>
        <w:rPr>
          <w:sz w:val="16"/>
        </w:rPr>
      </w:pPr>
      <w:r w:rsidRPr="00936CC7">
        <w:rPr>
          <w:sz w:val="16"/>
        </w:rPr>
        <w:t xml:space="preserve">Today, in other words, </w:t>
      </w:r>
      <w:r w:rsidRPr="0021220F">
        <w:rPr>
          <w:rStyle w:val="StyleUnderline"/>
          <w:highlight w:val="green"/>
        </w:rPr>
        <w:t xml:space="preserve">arguments </w:t>
      </w:r>
      <w:r w:rsidRPr="00936CC7">
        <w:rPr>
          <w:rStyle w:val="StyleUnderline"/>
        </w:rPr>
        <w:t xml:space="preserve">about justice </w:t>
      </w:r>
      <w:r w:rsidRPr="0021220F">
        <w:rPr>
          <w:rStyle w:val="StyleUnderline"/>
          <w:highlight w:val="gree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What constitutes equal 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21220F">
        <w:rPr>
          <w:rStyle w:val="Emphasis"/>
          <w:highlight w:val="gree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21220F">
        <w:rPr>
          <w:rStyle w:val="Emphasis"/>
          <w:highlight w:val="green"/>
        </w:rPr>
        <w:t>the frame</w:t>
      </w:r>
      <w:r w:rsidRPr="00936CC7">
        <w:rPr>
          <w:rStyle w:val="Emphasis"/>
        </w:rPr>
        <w:t xml:space="preserve">, which </w:t>
      </w:r>
      <w:r w:rsidRPr="0021220F">
        <w:rPr>
          <w:rStyle w:val="Emphasis"/>
          <w:highlight w:val="gree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As things stand, therefore, it is by no means clear that they are capable of addressing the double character of problems of justice in a globalizing age.footnote4</w:t>
      </w:r>
    </w:p>
    <w:p w14:paraId="16901F62" w14:textId="77777777" w:rsidR="00E234A8" w:rsidRPr="0056593E" w:rsidRDefault="00E234A8" w:rsidP="00E234A8">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21220F">
        <w:rPr>
          <w:rStyle w:val="StyleUnderline"/>
          <w:highlight w:val="green"/>
        </w:rPr>
        <w:t xml:space="preserve">justice must </w:t>
      </w:r>
      <w:r w:rsidRPr="00936CC7">
        <w:rPr>
          <w:rStyle w:val="StyleUnderline"/>
        </w:rPr>
        <w:t>become three-dimensional</w:t>
      </w:r>
      <w:r w:rsidRPr="00936CC7">
        <w:rPr>
          <w:sz w:val="16"/>
        </w:rPr>
        <w:t xml:space="preserve">, </w:t>
      </w:r>
      <w:r w:rsidRPr="0021220F">
        <w:rPr>
          <w:rStyle w:val="StyleUnderline"/>
          <w:highlight w:val="green"/>
        </w:rPr>
        <w:t>incorpora</w:t>
      </w:r>
      <w:r w:rsidRPr="00936CC7">
        <w:rPr>
          <w:rStyle w:val="StyleUnderline"/>
        </w:rPr>
        <w:t>ting</w:t>
      </w:r>
      <w:r w:rsidRPr="00936CC7">
        <w:rPr>
          <w:sz w:val="16"/>
        </w:rPr>
        <w:t xml:space="preserve"> </w:t>
      </w:r>
      <w:r w:rsidRPr="0021220F">
        <w:rPr>
          <w:rStyle w:val="Emphasis"/>
          <w:highlight w:val="green"/>
        </w:rPr>
        <w:t xml:space="preserve">the political </w:t>
      </w:r>
      <w:r w:rsidRPr="00936CC7">
        <w:rPr>
          <w:rStyle w:val="Emphasis"/>
        </w:rPr>
        <w:t>dimension</w:t>
      </w:r>
      <w:r w:rsidRPr="00936CC7">
        <w:rPr>
          <w:sz w:val="16"/>
        </w:rPr>
        <w:t xml:space="preserve"> of representation </w:t>
      </w:r>
      <w:r w:rsidRPr="0021220F">
        <w:rPr>
          <w:rStyle w:val="Emphasis"/>
          <w:highlight w:val="gree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21220F">
        <w:rPr>
          <w:rStyle w:val="StyleUnderline"/>
          <w:highlight w:val="green"/>
        </w:rPr>
        <w:t>the</w:t>
      </w:r>
      <w:r w:rsidRPr="0021220F">
        <w:rPr>
          <w:sz w:val="16"/>
          <w:highlight w:val="green"/>
        </w:rPr>
        <w:t xml:space="preserve"> </w:t>
      </w:r>
      <w:r w:rsidRPr="00936CC7">
        <w:rPr>
          <w:sz w:val="16"/>
        </w:rPr>
        <w:t>Keynesian-</w:t>
      </w:r>
      <w:r w:rsidRPr="00936CC7">
        <w:rPr>
          <w:rStyle w:val="StyleUnderline"/>
        </w:rPr>
        <w:t xml:space="preserve">Westphalian </w:t>
      </w:r>
      <w:r w:rsidRPr="0021220F">
        <w:rPr>
          <w:rStyle w:val="StyleUnderline"/>
          <w:highlight w:val="green"/>
        </w:rPr>
        <w:t>frame</w:t>
      </w:r>
      <w:r w:rsidRPr="0021220F">
        <w:rPr>
          <w:sz w:val="16"/>
          <w:highlight w:val="green"/>
        </w:rPr>
        <w:t xml:space="preserve"> </w:t>
      </w:r>
      <w:r w:rsidRPr="00936CC7">
        <w:rPr>
          <w:sz w:val="16"/>
        </w:rPr>
        <w:t xml:space="preserve">cast as the theory of social justice </w:t>
      </w:r>
      <w:r w:rsidRPr="0021220F">
        <w:rPr>
          <w:rStyle w:val="StyleUnderline"/>
          <w:highlight w:val="green"/>
        </w:rPr>
        <w:t xml:space="preserve">must </w:t>
      </w:r>
      <w:r w:rsidRPr="00936CC7">
        <w:rPr>
          <w:rStyle w:val="StyleUnderline"/>
        </w:rPr>
        <w:t xml:space="preserve">now </w:t>
      </w:r>
      <w:r w:rsidRPr="0021220F">
        <w:rPr>
          <w:rStyle w:val="StyleUnderline"/>
          <w:highlight w:val="green"/>
        </w:rPr>
        <w:t>become</w:t>
      </w:r>
      <w:r w:rsidRPr="0021220F">
        <w:rPr>
          <w:sz w:val="16"/>
          <w:highlight w:val="green"/>
        </w:rPr>
        <w:t xml:space="preserve"> </w:t>
      </w:r>
      <w:r w:rsidRPr="00936CC7">
        <w:rPr>
          <w:sz w:val="16"/>
        </w:rPr>
        <w:t xml:space="preserve">a theory of </w:t>
      </w:r>
      <w:r w:rsidRPr="0021220F">
        <w:rPr>
          <w:rStyle w:val="Emphasis"/>
          <w:highlight w:val="green"/>
        </w:rPr>
        <w:t>post-Westphalian</w:t>
      </w:r>
      <w:r w:rsidRPr="0021220F">
        <w:rPr>
          <w:sz w:val="16"/>
          <w:highlight w:val="green"/>
        </w:rPr>
        <w:t xml:space="preserve"> </w:t>
      </w:r>
      <w:r w:rsidRPr="00936CC7">
        <w:rPr>
          <w:sz w:val="16"/>
        </w:rPr>
        <w:t>democratic justice.</w:t>
      </w:r>
    </w:p>
    <w:p w14:paraId="3210C181" w14:textId="77777777" w:rsidR="00E234A8" w:rsidRPr="0056593E" w:rsidRDefault="00E234A8" w:rsidP="00E234A8">
      <w:pPr>
        <w:rPr>
          <w:sz w:val="16"/>
          <w:szCs w:val="16"/>
        </w:rPr>
      </w:pPr>
      <w:r w:rsidRPr="0056593E">
        <w:rPr>
          <w:sz w:val="16"/>
          <w:szCs w:val="16"/>
        </w:rPr>
        <w:t>Specificity of the political</w:t>
      </w:r>
    </w:p>
    <w:p w14:paraId="47DC2F9B" w14:textId="77777777" w:rsidR="00E234A8" w:rsidRPr="0056593E" w:rsidRDefault="00E234A8" w:rsidP="00E234A8">
      <w:pPr>
        <w:rPr>
          <w:sz w:val="16"/>
          <w:szCs w:val="16"/>
        </w:rPr>
      </w:pPr>
      <w:r w:rsidRPr="0056593E">
        <w:rPr>
          <w:sz w:val="16"/>
          <w:szCs w:val="16"/>
        </w:rPr>
        <w:t>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651B1A8F" w14:textId="77777777" w:rsidR="00E234A8" w:rsidRPr="0056593E" w:rsidRDefault="00E234A8" w:rsidP="00E234A8">
      <w:pPr>
        <w:rPr>
          <w:sz w:val="16"/>
          <w:szCs w:val="16"/>
        </w:rPr>
      </w:pPr>
      <w:r w:rsidRPr="0056593E">
        <w:rPr>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5BD6C434" w14:textId="77777777" w:rsidR="00E234A8" w:rsidRPr="0056593E" w:rsidRDefault="00E234A8" w:rsidP="00E234A8">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5931DA14" w14:textId="77777777" w:rsidR="00E234A8" w:rsidRPr="0056593E" w:rsidRDefault="00E234A8" w:rsidP="00E234A8">
      <w:pPr>
        <w:rPr>
          <w:sz w:val="16"/>
          <w:szCs w:val="16"/>
        </w:rPr>
      </w:pPr>
      <w:r w:rsidRPr="0056593E">
        <w:rPr>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68880D47" w14:textId="77777777" w:rsidR="00E234A8" w:rsidRPr="0056593E" w:rsidRDefault="00E234A8" w:rsidP="00E234A8">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467238BB" w14:textId="77777777" w:rsidR="00E234A8" w:rsidRPr="00A32A9A" w:rsidRDefault="00E234A8" w:rsidP="00E234A8">
      <w:pPr>
        <w:rPr>
          <w:sz w:val="16"/>
          <w:szCs w:val="16"/>
        </w:rPr>
      </w:pPr>
      <w:r w:rsidRPr="00A32A9A">
        <w:rPr>
          <w:sz w:val="16"/>
          <w:szCs w:val="16"/>
        </w:rPr>
        <w:t>Three levels of misrepresentation</w:t>
      </w:r>
    </w:p>
    <w:p w14:paraId="26F732E7" w14:textId="77777777" w:rsidR="00E234A8" w:rsidRPr="00A32A9A" w:rsidRDefault="00E234A8" w:rsidP="00E234A8">
      <w:pPr>
        <w:rPr>
          <w:sz w:val="16"/>
          <w:szCs w:val="16"/>
        </w:rPr>
      </w:pPr>
      <w:r w:rsidRPr="00A32A9A">
        <w:rPr>
          <w:sz w:val="16"/>
          <w:szCs w:val="16"/>
        </w:rPr>
        <w:t>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7468A101" w14:textId="77777777" w:rsidR="00E234A8" w:rsidRPr="00A32A9A" w:rsidRDefault="00E234A8" w:rsidP="00E234A8">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r w:rsidRPr="0056593E">
        <w:rPr>
          <w:rStyle w:val="Emphasis"/>
        </w:rPr>
        <w:t>misframing</w:t>
      </w:r>
      <w:r w:rsidRPr="00A32A9A">
        <w:rPr>
          <w:sz w:val="16"/>
        </w:rPr>
        <w:t xml:space="preserve">. The deeper character of misframing is a function of the crucial importance of framing to every question of social justice. Far from being of marginal significance, </w:t>
      </w:r>
      <w:r w:rsidRPr="0021220F">
        <w:rPr>
          <w:rStyle w:val="Emphasis"/>
          <w:highlight w:val="green"/>
        </w:rPr>
        <w:t xml:space="preserve">frame-setting is </w:t>
      </w:r>
      <w:r w:rsidRPr="0056593E">
        <w:rPr>
          <w:rStyle w:val="Emphasis"/>
        </w:rPr>
        <w:t xml:space="preserve">among </w:t>
      </w:r>
      <w:r w:rsidRPr="0021220F">
        <w:rPr>
          <w:rStyle w:val="Emphasis"/>
          <w:highlight w:val="green"/>
        </w:rPr>
        <w:t xml:space="preserve">the most consequential </w:t>
      </w:r>
      <w:r w:rsidRPr="0056593E">
        <w:rPr>
          <w:rStyle w:val="Emphasis"/>
        </w:rPr>
        <w:t xml:space="preserve">of political </w:t>
      </w:r>
      <w:r w:rsidRPr="0021220F">
        <w:rPr>
          <w:rStyle w:val="Emphasis"/>
          <w:highlight w:val="gree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21220F">
        <w:rPr>
          <w:rStyle w:val="StyleUnderline"/>
          <w:highlight w:val="green"/>
        </w:rPr>
        <w:t>the consequence is</w:t>
      </w:r>
      <w:r w:rsidRPr="0056593E">
        <w:rPr>
          <w:rStyle w:val="StyleUnderline"/>
        </w:rPr>
        <w:t xml:space="preserve"> a special kind of </w:t>
      </w:r>
      <w:r w:rsidRPr="0021220F">
        <w:rPr>
          <w:rStyle w:val="Emphasis"/>
          <w:highlight w:val="green"/>
        </w:rPr>
        <w:t>meta-injustice</w:t>
      </w:r>
      <w:r w:rsidRPr="00A32A9A">
        <w:rPr>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21220F">
        <w:rPr>
          <w:rStyle w:val="Emphasis"/>
          <w:highlight w:val="green"/>
        </w:rPr>
        <w:t>the right to have rights’</w:t>
      </w:r>
      <w:r w:rsidRPr="00A32A9A">
        <w:rPr>
          <w:sz w:val="16"/>
        </w:rPr>
        <w:t xml:space="preserve">, that sort of </w:t>
      </w:r>
      <w:r w:rsidRPr="0021220F">
        <w:rPr>
          <w:rStyle w:val="StyleUnderline"/>
          <w:highlight w:val="green"/>
        </w:rPr>
        <w:t xml:space="preserve">misframing is </w:t>
      </w:r>
      <w:r w:rsidRPr="00A32A9A">
        <w:rPr>
          <w:rStyle w:val="StyleUnderline"/>
        </w:rPr>
        <w:t>a kind of ‘</w:t>
      </w:r>
      <w:r w:rsidRPr="0021220F">
        <w:rPr>
          <w:rStyle w:val="Emphasis"/>
          <w:highlight w:val="green"/>
        </w:rPr>
        <w:t>political death’</w:t>
      </w:r>
      <w:r w:rsidRPr="00A32A9A">
        <w:rPr>
          <w:sz w:val="16"/>
        </w:rPr>
        <w:t xml:space="preserve">.footnote9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6CF5A270" w14:textId="77777777" w:rsidR="00E234A8" w:rsidRPr="00A32A9A" w:rsidRDefault="00E234A8" w:rsidP="00E234A8">
      <w:pPr>
        <w:rPr>
          <w:u w:val="single"/>
        </w:rPr>
      </w:pPr>
      <w:r w:rsidRPr="00A32A9A">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2665A54A" w14:textId="77777777" w:rsidR="00E234A8" w:rsidRPr="00A32A9A" w:rsidRDefault="00E234A8" w:rsidP="00E234A8">
      <w:pPr>
        <w:rPr>
          <w:sz w:val="16"/>
        </w:rPr>
      </w:pPr>
      <w:r w:rsidRPr="00A32A9A">
        <w:rPr>
          <w:sz w:val="16"/>
        </w:rPr>
        <w:t xml:space="preserve">Today, in contrast, globalization has put the question of the frame squarely on the political agenda. Increasingly subject to contestation, </w:t>
      </w:r>
      <w:r w:rsidRPr="0021220F">
        <w:rPr>
          <w:rStyle w:val="StyleUnderline"/>
          <w:highlight w:val="green"/>
        </w:rPr>
        <w:t>the</w:t>
      </w:r>
      <w:r w:rsidRPr="0021220F">
        <w:rPr>
          <w:sz w:val="16"/>
          <w:highlight w:val="green"/>
        </w:rPr>
        <w:t xml:space="preserve"> </w:t>
      </w:r>
      <w:r w:rsidRPr="00A32A9A">
        <w:rPr>
          <w:sz w:val="16"/>
        </w:rPr>
        <w:t>Keynesian-</w:t>
      </w:r>
      <w:r w:rsidRPr="0021220F">
        <w:rPr>
          <w:rStyle w:val="StyleUnderline"/>
          <w:highlight w:val="green"/>
        </w:rPr>
        <w:t>Westphalian frame is</w:t>
      </w:r>
      <w:r w:rsidRPr="0021220F">
        <w:rPr>
          <w:sz w:val="16"/>
          <w:highlight w:val="green"/>
        </w:rPr>
        <w:t xml:space="preserve"> </w:t>
      </w:r>
      <w:r w:rsidRPr="00A32A9A">
        <w:rPr>
          <w:sz w:val="16"/>
        </w:rPr>
        <w:t xml:space="preserve">now considered by many to be </w:t>
      </w:r>
      <w:r w:rsidRPr="0021220F">
        <w:rPr>
          <w:rStyle w:val="StyleUnderline"/>
          <w:highlight w:val="green"/>
        </w:rPr>
        <w:t>a</w:t>
      </w:r>
      <w:r w:rsidRPr="00A32A9A">
        <w:rPr>
          <w:sz w:val="16"/>
        </w:rPr>
        <w:t xml:space="preserve"> major </w:t>
      </w:r>
      <w:r w:rsidRPr="0021220F">
        <w:rPr>
          <w:rStyle w:val="Emphasis"/>
          <w:highlight w:val="green"/>
        </w:rPr>
        <w:t>vehicle of injustice</w:t>
      </w:r>
      <w:r w:rsidRPr="00A32A9A">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A32A9A">
        <w:rPr>
          <w:rStyle w:val="StyleUnderline"/>
        </w:rPr>
        <w:t>this frame insulates offshore powers from critique and control</w:t>
      </w:r>
      <w:r w:rsidRPr="00A32A9A">
        <w:rPr>
          <w:sz w:val="16"/>
        </w:rPr>
        <w:t xml:space="preserve">.footnote10 Among </w:t>
      </w:r>
      <w:r w:rsidRPr="0021220F">
        <w:rPr>
          <w:rStyle w:val="StyleUnderline"/>
          <w:highlight w:val="green"/>
        </w:rPr>
        <w:t xml:space="preserve">those </w:t>
      </w:r>
      <w:r w:rsidRPr="0021220F">
        <w:rPr>
          <w:rStyle w:val="Emphasis"/>
          <w:highlight w:val="green"/>
        </w:rPr>
        <w:t>shielded</w:t>
      </w:r>
      <w:r w:rsidRPr="0021220F">
        <w:rPr>
          <w:rStyle w:val="StyleUnderline"/>
          <w:highlight w:val="green"/>
        </w:rPr>
        <w:t xml:space="preserve"> from</w:t>
      </w:r>
      <w:r w:rsidRPr="0021220F">
        <w:rPr>
          <w:sz w:val="16"/>
          <w:highlight w:val="green"/>
        </w:rPr>
        <w:t xml:space="preserve"> </w:t>
      </w:r>
      <w:r w:rsidRPr="00A32A9A">
        <w:rPr>
          <w:sz w:val="16"/>
        </w:rPr>
        <w:t xml:space="preserve">the reach of </w:t>
      </w:r>
      <w:r w:rsidRPr="0021220F">
        <w:rPr>
          <w:rStyle w:val="StyleUnderline"/>
          <w:highlight w:val="green"/>
        </w:rPr>
        <w:t xml:space="preserve">justice are </w:t>
      </w:r>
      <w:r w:rsidRPr="00A32A9A">
        <w:rPr>
          <w:rStyle w:val="StyleUnderline"/>
        </w:rPr>
        <w:t xml:space="preserve">more </w:t>
      </w:r>
      <w:r w:rsidRPr="0021220F">
        <w:rPr>
          <w:rStyle w:val="StyleUnderline"/>
          <w:highlight w:val="gree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21220F">
        <w:rPr>
          <w:rStyle w:val="StyleUnderline"/>
          <w:highlight w:val="green"/>
        </w:rPr>
        <w:t>excluding</w:t>
      </w:r>
      <w:r w:rsidRPr="0021220F">
        <w:rPr>
          <w:sz w:val="16"/>
          <w:highlight w:val="green"/>
        </w:rPr>
        <w:t xml:space="preserve"> </w:t>
      </w:r>
      <w:r w:rsidRPr="00A32A9A">
        <w:rPr>
          <w:sz w:val="16"/>
        </w:rPr>
        <w:t xml:space="preserve">transnational </w:t>
      </w:r>
      <w:r w:rsidRPr="0021220F">
        <w:rPr>
          <w:rStyle w:val="StyleUnderline"/>
          <w:highlight w:val="green"/>
        </w:rPr>
        <w:t>democratic decision-making</w:t>
      </w:r>
      <w:r w:rsidRPr="0021220F">
        <w:rPr>
          <w:sz w:val="16"/>
          <w:highlight w:val="green"/>
        </w:rPr>
        <w:t xml:space="preserve"> </w:t>
      </w:r>
      <w:r w:rsidRPr="00A32A9A">
        <w:rPr>
          <w:sz w:val="16"/>
        </w:rPr>
        <w:t>on issues of justice.</w:t>
      </w:r>
    </w:p>
    <w:p w14:paraId="2482D270" w14:textId="77777777" w:rsidR="00E234A8" w:rsidRPr="00A32A9A" w:rsidRDefault="00E234A8" w:rsidP="00E234A8">
      <w:pPr>
        <w:rPr>
          <w:sz w:val="16"/>
        </w:rPr>
      </w:pPr>
      <w:r w:rsidRPr="00A32A9A">
        <w:rPr>
          <w:sz w:val="16"/>
        </w:rPr>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21220F">
        <w:rPr>
          <w:rStyle w:val="StyleUnderline"/>
          <w:highlight w:val="green"/>
        </w:rPr>
        <w:t>injustice</w:t>
      </w:r>
      <w:r w:rsidRPr="00A32A9A">
        <w:rPr>
          <w:rStyle w:val="StyleUnderline"/>
        </w:rPr>
        <w:t xml:space="preserve">, which </w:t>
      </w:r>
      <w:r w:rsidRPr="0021220F">
        <w:rPr>
          <w:rStyle w:val="Emphasis"/>
          <w:highlight w:val="green"/>
        </w:rPr>
        <w:t xml:space="preserve">gerrymanders </w:t>
      </w:r>
      <w:r w:rsidRPr="00A32A9A">
        <w:rPr>
          <w:rStyle w:val="Emphasis"/>
        </w:rPr>
        <w:t xml:space="preserve">political </w:t>
      </w:r>
      <w:r w:rsidRPr="0021220F">
        <w:rPr>
          <w:rStyle w:val="Emphasis"/>
          <w:highlight w:val="green"/>
        </w:rPr>
        <w:t>space</w:t>
      </w:r>
      <w:r w:rsidRPr="0021220F">
        <w:rPr>
          <w:rStyle w:val="StyleUnderline"/>
          <w:highlight w:val="gree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unless they are joined with struggles against misframing</w:t>
      </w:r>
      <w:r w:rsidRPr="00A32A9A">
        <w:rPr>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no claim for justice 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49CFE243" w14:textId="77777777" w:rsidR="00E234A8" w:rsidRPr="00A32A9A" w:rsidRDefault="00E234A8" w:rsidP="00E234A8">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A32A9A">
        <w:rPr>
          <w:rStyle w:val="StyleUnderline"/>
        </w:rPr>
        <w:t xml:space="preserve">must permit us to pose, and to answer, </w:t>
      </w:r>
      <w:r w:rsidRPr="0021220F">
        <w:rPr>
          <w:rStyle w:val="StyleUnderline"/>
          <w:highlight w:val="green"/>
        </w:rPr>
        <w:t xml:space="preserve">the </w:t>
      </w:r>
      <w:r w:rsidRPr="0021220F">
        <w:rPr>
          <w:rStyle w:val="Emphasis"/>
          <w:highlight w:val="green"/>
        </w:rPr>
        <w:t xml:space="preserve">key </w:t>
      </w:r>
      <w:r w:rsidRPr="00A32A9A">
        <w:rPr>
          <w:rStyle w:val="Emphasis"/>
        </w:rPr>
        <w:t xml:space="preserve">political </w:t>
      </w:r>
      <w:r w:rsidRPr="0021220F">
        <w:rPr>
          <w:rStyle w:val="Emphasis"/>
          <w:highlight w:val="green"/>
        </w:rPr>
        <w:t>question</w:t>
      </w:r>
      <w:r w:rsidRPr="0021220F">
        <w:rPr>
          <w:rStyle w:val="StyleUnderline"/>
          <w:highlight w:val="green"/>
        </w:rPr>
        <w:t xml:space="preserve"> </w:t>
      </w:r>
      <w:r w:rsidRPr="00A32A9A">
        <w:rPr>
          <w:rStyle w:val="StyleUnderline"/>
        </w:rPr>
        <w:t xml:space="preserve">of our age: how </w:t>
      </w:r>
      <w:r w:rsidRPr="0021220F">
        <w:rPr>
          <w:rStyle w:val="StyleUnderline"/>
          <w:highlight w:val="green"/>
        </w:rPr>
        <w:t>can we integrate</w:t>
      </w:r>
      <w:r w:rsidRPr="0021220F">
        <w:rPr>
          <w:sz w:val="16"/>
          <w:highlight w:val="green"/>
        </w:rPr>
        <w:t xml:space="preserve"> </w:t>
      </w:r>
      <w:r w:rsidRPr="00A32A9A">
        <w:rPr>
          <w:sz w:val="16"/>
        </w:rPr>
        <w:t xml:space="preserve">struggles against maldistribution, misrecognition and misrepresentation within </w:t>
      </w:r>
      <w:r w:rsidRPr="0021220F">
        <w:rPr>
          <w:rStyle w:val="Emphasis"/>
          <w:highlight w:val="green"/>
        </w:rPr>
        <w:t>a post-Westphalian frame</w:t>
      </w:r>
      <w:r w:rsidRPr="00A32A9A">
        <w:rPr>
          <w:sz w:val="16"/>
        </w:rPr>
        <w:t>?</w:t>
      </w:r>
    </w:p>
    <w:bookmarkEnd w:id="0"/>
    <w:p w14:paraId="4727FA6F" w14:textId="77777777" w:rsidR="00E234A8" w:rsidRDefault="00E234A8" w:rsidP="00E234A8">
      <w:pPr>
        <w:pStyle w:val="Heading3"/>
      </w:pPr>
      <w:r>
        <w:t>Off</w:t>
      </w:r>
    </w:p>
    <w:p w14:paraId="63BF42D9" w14:textId="77777777" w:rsidR="00E234A8" w:rsidRDefault="00E234A8" w:rsidP="00E234A8">
      <w:r>
        <w:t>Intrastate PIC</w:t>
      </w:r>
    </w:p>
    <w:p w14:paraId="3B746675" w14:textId="77777777" w:rsidR="00E234A8" w:rsidRDefault="00E234A8" w:rsidP="00E234A8">
      <w:pPr>
        <w:pStyle w:val="Heading4"/>
      </w:pPr>
      <w:r>
        <w:t>The United States federal government should:</w:t>
      </w:r>
    </w:p>
    <w:p w14:paraId="7B8B785B" w14:textId="77777777" w:rsidR="00E234A8" w:rsidRPr="00E80131" w:rsidRDefault="00E234A8" w:rsidP="00E234A8"/>
    <w:p w14:paraId="309543CE" w14:textId="77777777" w:rsidR="00E234A8" w:rsidRDefault="00E234A8" w:rsidP="00E234A8">
      <w:pPr>
        <w:pStyle w:val="Heading4"/>
      </w:pPr>
      <w:r>
        <w:t>- I</w:t>
      </w:r>
      <w:r w:rsidRPr="00E80131">
        <w:t>ncrease prohibitions on</w:t>
      </w:r>
      <w:r>
        <w:t xml:space="preserve"> interstate and foreign</w:t>
      </w:r>
      <w:r w:rsidRPr="00E80131">
        <w:t xml:space="preserve"> platform practices that fail under rule of reason without imposing heightened burdens on plaintiffs.</w:t>
      </w:r>
    </w:p>
    <w:p w14:paraId="6956FC57" w14:textId="77777777" w:rsidR="00E234A8" w:rsidRPr="00E80131" w:rsidRDefault="00E234A8" w:rsidP="00E234A8"/>
    <w:p w14:paraId="491B92E3" w14:textId="77777777" w:rsidR="00E234A8" w:rsidRDefault="00E234A8" w:rsidP="00E234A8">
      <w:pPr>
        <w:pStyle w:val="Heading4"/>
      </w:pPr>
      <w:r>
        <w:t xml:space="preserve">- </w:t>
      </w:r>
      <w:r w:rsidRPr="00421B3A">
        <w:t xml:space="preserve">Determine that </w:t>
      </w:r>
      <w:r>
        <w:t>applying</w:t>
      </w:r>
      <w:r w:rsidRPr="00421B3A">
        <w:t xml:space="preserve"> federal antitrust law to intrastate anticompetitive practices violates the Commerce Clause.</w:t>
      </w:r>
    </w:p>
    <w:p w14:paraId="41DEDCEA" w14:textId="77777777" w:rsidR="00E234A8" w:rsidRPr="00E80131" w:rsidRDefault="00E234A8" w:rsidP="00E234A8"/>
    <w:p w14:paraId="1DCDDDAB" w14:textId="77777777" w:rsidR="00E234A8" w:rsidRPr="00421B3A" w:rsidRDefault="00E234A8" w:rsidP="00E234A8">
      <w:pPr>
        <w:pStyle w:val="Heading4"/>
      </w:pPr>
      <w:r w:rsidRPr="00421B3A">
        <w:t xml:space="preserve">The </w:t>
      </w:r>
      <w:r>
        <w:t>50</w:t>
      </w:r>
      <w:r w:rsidRPr="00421B3A">
        <w:t xml:space="preserve"> states and all relevant territories should uniformly</w:t>
      </w:r>
      <w:r>
        <w:t xml:space="preserve"> </w:t>
      </w:r>
      <w:r w:rsidRPr="00E80131">
        <w:t>increase prohibitions on platform practices that fail under rule of reason without imposing heightened burdens on plaintiffs.</w:t>
      </w:r>
    </w:p>
    <w:p w14:paraId="7DBDA8BB" w14:textId="77777777" w:rsidR="00E234A8" w:rsidRDefault="00E234A8" w:rsidP="00E234A8"/>
    <w:p w14:paraId="6FFF164D" w14:textId="77777777" w:rsidR="00E234A8" w:rsidRPr="008367A7" w:rsidRDefault="00E234A8" w:rsidP="00E234A8">
      <w:pPr>
        <w:pStyle w:val="Heading4"/>
      </w:pPr>
      <w:r>
        <w:t xml:space="preserve">Competes---the CP </w:t>
      </w:r>
      <w:r w:rsidRPr="008367A7">
        <w:rPr>
          <w:u w:val="single"/>
        </w:rPr>
        <w:t>retracts the scope</w:t>
      </w:r>
      <w:r>
        <w:t xml:space="preserve"> of antitrust law and </w:t>
      </w:r>
      <w:r w:rsidRPr="008367A7">
        <w:rPr>
          <w:u w:val="single"/>
        </w:rPr>
        <w:t>PICs</w:t>
      </w:r>
      <w:r>
        <w:t xml:space="preserve"> out of </w:t>
      </w:r>
      <w:r w:rsidRPr="008367A7">
        <w:rPr>
          <w:u w:val="single"/>
        </w:rPr>
        <w:t>intrastate</w:t>
      </w:r>
      <w:r>
        <w:t xml:space="preserve"> anticompetitive practices.</w:t>
      </w:r>
    </w:p>
    <w:p w14:paraId="2807784B" w14:textId="77777777" w:rsidR="00E234A8" w:rsidRPr="00D052D7" w:rsidRDefault="00E234A8" w:rsidP="00E234A8">
      <w:r>
        <w:t xml:space="preserve">Alan J. </w:t>
      </w:r>
      <w:r w:rsidRPr="00D052D7">
        <w:rPr>
          <w:rStyle w:val="Style13ptBold"/>
        </w:rPr>
        <w:t>Meese 20</w:t>
      </w:r>
      <w:r>
        <w:t>. Ball Professor of Law and Co-Director, Center for the Study of Law and Markets, William and Mary Law School. Antitrust Regulation and the Federal-State Balance: Restoring the Original Design, 70 AM. U. L. REV. 75 (2020).</w:t>
      </w:r>
    </w:p>
    <w:p w14:paraId="419E9383" w14:textId="77777777" w:rsidR="00E234A8" w:rsidRPr="008367A7" w:rsidRDefault="00E234A8" w:rsidP="00E234A8">
      <w:pPr>
        <w:rPr>
          <w:sz w:val="16"/>
        </w:rPr>
      </w:pPr>
      <w:r w:rsidRPr="00BA0E96">
        <w:rPr>
          <w:rStyle w:val="StyleUnderline"/>
        </w:rPr>
        <w:t xml:space="preserve">Abandoning the substantial effects test and </w:t>
      </w:r>
      <w:r w:rsidRPr="00FD094C">
        <w:rPr>
          <w:rStyle w:val="Emphasis"/>
          <w:highlight w:val="cyan"/>
        </w:rPr>
        <w:t>retracting the scope of</w:t>
      </w:r>
      <w:r w:rsidRPr="00FD094C">
        <w:rPr>
          <w:sz w:val="16"/>
          <w:highlight w:val="cyan"/>
        </w:rPr>
        <w:t xml:space="preserve"> </w:t>
      </w:r>
      <w:r w:rsidRPr="008367A7">
        <w:rPr>
          <w:sz w:val="16"/>
        </w:rPr>
        <w:t xml:space="preserve">the </w:t>
      </w:r>
      <w:r w:rsidRPr="00FD094C">
        <w:rPr>
          <w:rStyle w:val="Emphasis"/>
          <w:highlight w:val="cyan"/>
        </w:rPr>
        <w:t>Sherman</w:t>
      </w:r>
      <w:r w:rsidRPr="00FD094C">
        <w:rPr>
          <w:sz w:val="16"/>
          <w:highlight w:val="cyan"/>
        </w:rPr>
        <w:t xml:space="preserve"> </w:t>
      </w:r>
      <w:r w:rsidRPr="008367A7">
        <w:rPr>
          <w:sz w:val="16"/>
        </w:rPr>
        <w:t xml:space="preserve">Act </w:t>
      </w:r>
      <w:r w:rsidRPr="00FD094C">
        <w:rPr>
          <w:rStyle w:val="StyleUnderline"/>
          <w:highlight w:val="cyan"/>
        </w:rPr>
        <w:t>would reboot</w:t>
      </w:r>
      <w:r w:rsidRPr="00421B3A">
        <w:rPr>
          <w:rStyle w:val="StyleUnderline"/>
        </w:rPr>
        <w:t xml:space="preserve"> </w:t>
      </w:r>
      <w:r w:rsidRPr="00421B3A">
        <w:rPr>
          <w:rStyle w:val="Emphasis"/>
        </w:rPr>
        <w:t xml:space="preserve">competitive </w:t>
      </w:r>
      <w:r w:rsidRPr="00FD094C">
        <w:rPr>
          <w:rStyle w:val="Emphasis"/>
          <w:highlight w:val="cyan"/>
        </w:rPr>
        <w:t>federalism</w:t>
      </w:r>
      <w:r w:rsidRPr="00BA0E96">
        <w:rPr>
          <w:rStyle w:val="Emphasis"/>
        </w:rPr>
        <w:t xml:space="preserve"> in</w:t>
      </w:r>
      <w:r w:rsidRPr="008367A7">
        <w:rPr>
          <w:sz w:val="16"/>
        </w:rPr>
        <w:t xml:space="preserve"> the </w:t>
      </w:r>
      <w:r w:rsidRPr="00BA0E96">
        <w:rPr>
          <w:rStyle w:val="Emphasis"/>
        </w:rPr>
        <w:t>antitrust</w:t>
      </w:r>
      <w:r w:rsidRPr="008367A7">
        <w:rPr>
          <w:sz w:val="16"/>
        </w:rPr>
        <w:t xml:space="preserve"> field. </w:t>
      </w:r>
      <w:r w:rsidRPr="00FD094C">
        <w:rPr>
          <w:rStyle w:val="StyleUnderline"/>
          <w:highlight w:val="cyan"/>
        </w:rPr>
        <w:t>States would</w:t>
      </w:r>
      <w:r w:rsidRPr="00FD094C">
        <w:rPr>
          <w:sz w:val="16"/>
          <w:highlight w:val="cyan"/>
        </w:rPr>
        <w:t xml:space="preserve"> </w:t>
      </w:r>
      <w:r w:rsidRPr="008367A7">
        <w:rPr>
          <w:sz w:val="16"/>
        </w:rPr>
        <w:t xml:space="preserve">again </w:t>
      </w:r>
      <w:r w:rsidRPr="00FD094C">
        <w:rPr>
          <w:rStyle w:val="StyleUnderline"/>
          <w:highlight w:val="cyan"/>
        </w:rPr>
        <w:t xml:space="preserve">be </w:t>
      </w:r>
      <w:r w:rsidRPr="00FD094C">
        <w:rPr>
          <w:rStyle w:val="Emphasis"/>
          <w:highlight w:val="cyan"/>
        </w:rPr>
        <w:t>free</w:t>
      </w:r>
      <w:r w:rsidRPr="00FD094C">
        <w:rPr>
          <w:rStyle w:val="StyleUnderline"/>
          <w:highlight w:val="cyan"/>
        </w:rPr>
        <w:t xml:space="preserve"> to adopt </w:t>
      </w:r>
      <w:r w:rsidRPr="00BA0E96">
        <w:rPr>
          <w:rStyle w:val="Emphasis"/>
        </w:rPr>
        <w:t xml:space="preserve">unique </w:t>
      </w:r>
      <w:r w:rsidRPr="00FD094C">
        <w:rPr>
          <w:rStyle w:val="Emphasis"/>
          <w:highlight w:val="cyan"/>
        </w:rPr>
        <w:t>antitrust doctrine</w:t>
      </w:r>
      <w:r w:rsidRPr="00FD094C">
        <w:rPr>
          <w:sz w:val="16"/>
          <w:highlight w:val="cyan"/>
        </w:rPr>
        <w:t xml:space="preserve"> </w:t>
      </w:r>
      <w:r w:rsidRPr="008367A7">
        <w:rPr>
          <w:sz w:val="16"/>
        </w:rPr>
        <w:t xml:space="preserve">applicable </w:t>
      </w:r>
      <w:r w:rsidRPr="00BA0E96">
        <w:rPr>
          <w:rStyle w:val="Emphasis"/>
        </w:rPr>
        <w:t>to restraints</w:t>
      </w:r>
      <w:r w:rsidRPr="008367A7">
        <w:rPr>
          <w:rStyle w:val="StyleUnderline"/>
        </w:rPr>
        <w:t xml:space="preserve"> that occur </w:t>
      </w:r>
      <w:r w:rsidRPr="00FD094C">
        <w:rPr>
          <w:rStyle w:val="Emphasis"/>
          <w:highlight w:val="cyan"/>
        </w:rPr>
        <w:t>within their borders</w:t>
      </w:r>
      <w:r w:rsidRPr="008367A7">
        <w:rPr>
          <w:rStyle w:val="StyleUnderline"/>
        </w:rPr>
        <w:t xml:space="preserve"> and produce no external harm. States would reap the benefits of doctrinal innovations, </w:t>
      </w:r>
      <w:r w:rsidRPr="00FD094C">
        <w:rPr>
          <w:rStyle w:val="StyleUnderline"/>
          <w:highlight w:val="cyan"/>
        </w:rPr>
        <w:t xml:space="preserve">with </w:t>
      </w:r>
      <w:r w:rsidRPr="00FD094C">
        <w:rPr>
          <w:rStyle w:val="Emphasis"/>
          <w:highlight w:val="cyan"/>
        </w:rPr>
        <w:t xml:space="preserve">no prospect that </w:t>
      </w:r>
      <w:r w:rsidRPr="008367A7">
        <w:rPr>
          <w:rStyle w:val="Emphasis"/>
        </w:rPr>
        <w:t>federal courts applying</w:t>
      </w:r>
      <w:r w:rsidRPr="008367A7">
        <w:rPr>
          <w:sz w:val="16"/>
        </w:rPr>
        <w:t xml:space="preserve"> the </w:t>
      </w:r>
      <w:r w:rsidRPr="00FD094C">
        <w:rPr>
          <w:rStyle w:val="Emphasis"/>
          <w:highlight w:val="cyan"/>
        </w:rPr>
        <w:t>Sherman</w:t>
      </w:r>
      <w:r w:rsidRPr="00FD094C">
        <w:rPr>
          <w:sz w:val="16"/>
          <w:highlight w:val="cyan"/>
        </w:rPr>
        <w:t xml:space="preserve"> </w:t>
      </w:r>
      <w:r w:rsidRPr="008367A7">
        <w:rPr>
          <w:sz w:val="16"/>
        </w:rPr>
        <w:t xml:space="preserve">Act </w:t>
      </w:r>
      <w:r w:rsidRPr="00FD094C">
        <w:rPr>
          <w:rStyle w:val="Emphasis"/>
          <w:highlight w:val="cyan"/>
        </w:rPr>
        <w:t>will undermine</w:t>
      </w:r>
      <w:r w:rsidRPr="00421B3A">
        <w:rPr>
          <w:rStyle w:val="Emphasis"/>
        </w:rPr>
        <w:t xml:space="preserve"> state-specific policies</w:t>
      </w:r>
      <w:r w:rsidRPr="00421B3A">
        <w:rPr>
          <w:sz w:val="16"/>
        </w:rPr>
        <w:t>.</w:t>
      </w:r>
      <w:r w:rsidRPr="008367A7">
        <w:rPr>
          <w:sz w:val="16"/>
        </w:rPr>
        <w:t xml:space="preserve"> 556 </w:t>
      </w:r>
      <w:r w:rsidRPr="00421B3A">
        <w:rPr>
          <w:rStyle w:val="StyleUnderline"/>
        </w:rPr>
        <w:t>The resulting competition between the states acting as "laboratories of democracy"</w:t>
      </w:r>
      <w:r w:rsidRPr="00421B3A">
        <w:rPr>
          <w:sz w:val="16"/>
        </w:rPr>
        <w:t xml:space="preserve">557 </w:t>
      </w:r>
      <w:r w:rsidRPr="00421B3A">
        <w:rPr>
          <w:rStyle w:val="StyleUnderline"/>
        </w:rPr>
        <w:t>would</w:t>
      </w:r>
      <w:r w:rsidRPr="00421B3A">
        <w:rPr>
          <w:sz w:val="16"/>
        </w:rPr>
        <w:t xml:space="preserve"> presumably </w:t>
      </w:r>
      <w:r w:rsidRPr="00421B3A">
        <w:rPr>
          <w:rStyle w:val="StyleUnderline"/>
        </w:rPr>
        <w:t xml:space="preserve">generate a </w:t>
      </w:r>
      <w:r w:rsidRPr="00421B3A">
        <w:rPr>
          <w:rStyle w:val="Emphasis"/>
        </w:rPr>
        <w:t>wider variety of possible solutions</w:t>
      </w:r>
      <w:r w:rsidRPr="00421B3A">
        <w:rPr>
          <w:sz w:val="16"/>
        </w:rPr>
        <w:t>-both substantive and</w:t>
      </w:r>
      <w:r w:rsidRPr="008367A7">
        <w:rPr>
          <w:sz w:val="16"/>
        </w:rPr>
        <w:t xml:space="preserve"> institutional-</w:t>
      </w:r>
      <w:r w:rsidRPr="008367A7">
        <w:rPr>
          <w:rStyle w:val="StyleUnderline"/>
        </w:rPr>
        <w:t>to various antitrust problems</w:t>
      </w:r>
      <w:r w:rsidRPr="008367A7">
        <w:rPr>
          <w:sz w:val="16"/>
        </w:rPr>
        <w:t>, as states vie for producers and consumers by offering rival packages of antitrust doctrine and enforcement institutions. 558 This decentralized process of articulating antitrust doctrine and policy would generate both experience and data about the impact of various rules and institutions, thereby informing lawmakers and state courts considering possible reforms. Federal courts, too, could learn from these results, drawing upon the "accumulated experience" of various states when fashioning Sherman Act doctrine. 559</w:t>
      </w:r>
    </w:p>
    <w:p w14:paraId="7B8DE041" w14:textId="77777777" w:rsidR="00E234A8" w:rsidRPr="008367A7" w:rsidRDefault="00E234A8" w:rsidP="00E234A8">
      <w:pPr>
        <w:rPr>
          <w:sz w:val="16"/>
        </w:rPr>
      </w:pPr>
      <w:r w:rsidRPr="00FD094C">
        <w:rPr>
          <w:rStyle w:val="Emphasis"/>
          <w:highlight w:val="cyan"/>
        </w:rPr>
        <w:t>Retraction of</w:t>
      </w:r>
      <w:r w:rsidRPr="00421B3A">
        <w:rPr>
          <w:rStyle w:val="Emphasis"/>
        </w:rPr>
        <w:t xml:space="preserve"> the </w:t>
      </w:r>
      <w:r w:rsidRPr="00FD094C">
        <w:rPr>
          <w:rStyle w:val="Emphasis"/>
          <w:highlight w:val="cyan"/>
        </w:rPr>
        <w:t>scope</w:t>
      </w:r>
      <w:r w:rsidRPr="00421B3A">
        <w:rPr>
          <w:rStyle w:val="StyleUnderline"/>
        </w:rPr>
        <w:t xml:space="preserve"> of the Sherman Act</w:t>
      </w:r>
      <w:r w:rsidRPr="008367A7">
        <w:rPr>
          <w:sz w:val="16"/>
        </w:rPr>
        <w:t xml:space="preserve"> would also radically alter the prominence and role of the state action doctrine, first articulated in 1943 in Parker v. Brown.560 As noted earlier, the vast majority of cases where parties raise the state action defense involve police power regulations restraining local commerce without producing any interstate harm.51 No doubt the resulting framing of the legal question as a clash between the Sherman Act and historic police power regulation has deterred the Court from invoking the Act as a source of general authority to evaluate the "reasonableness" of garden variety state regulations, especially during the 1940s, when faith in the motives and capacity of regulators was at its apogee.5 2 Indeed, scholars and jurists have attributed Parker to just such an anti-Lochnerian impulse. 563</w:t>
      </w:r>
    </w:p>
    <w:p w14:paraId="0CE10B63" w14:textId="77777777" w:rsidR="00E234A8" w:rsidRPr="008367A7" w:rsidRDefault="00E234A8" w:rsidP="00E234A8">
      <w:pPr>
        <w:rPr>
          <w:sz w:val="16"/>
        </w:rPr>
      </w:pPr>
      <w:r w:rsidRPr="008367A7">
        <w:rPr>
          <w:sz w:val="16"/>
        </w:rPr>
        <w:t xml:space="preserve">Restoration of the pre-1948 direct/indirect standard </w:t>
      </w:r>
      <w:r w:rsidRPr="00FD094C">
        <w:rPr>
          <w:rStyle w:val="StyleUnderline"/>
          <w:highlight w:val="cyan"/>
        </w:rPr>
        <w:t>would place</w:t>
      </w:r>
      <w:r w:rsidRPr="008367A7">
        <w:rPr>
          <w:sz w:val="16"/>
        </w:rPr>
        <w:t xml:space="preserve"> such </w:t>
      </w:r>
      <w:r w:rsidRPr="00FD094C">
        <w:rPr>
          <w:rStyle w:val="StyleUnderline"/>
          <w:highlight w:val="cyan"/>
        </w:rPr>
        <w:t xml:space="preserve">local </w:t>
      </w:r>
      <w:r w:rsidRPr="00FD094C">
        <w:rPr>
          <w:rStyle w:val="Emphasis"/>
          <w:highlight w:val="cyan"/>
        </w:rPr>
        <w:t>reg</w:t>
      </w:r>
      <w:r w:rsidRPr="008367A7">
        <w:rPr>
          <w:rStyle w:val="Emphasis"/>
        </w:rPr>
        <w:t>ulation</w:t>
      </w:r>
      <w:r w:rsidRPr="00FD094C">
        <w:rPr>
          <w:rStyle w:val="Emphasis"/>
          <w:highlight w:val="cyan"/>
        </w:rPr>
        <w:t>s beyond the reach of</w:t>
      </w:r>
      <w:r w:rsidRPr="00421B3A">
        <w:rPr>
          <w:sz w:val="16"/>
        </w:rPr>
        <w:t xml:space="preserve"> </w:t>
      </w:r>
      <w:r w:rsidRPr="008367A7">
        <w:rPr>
          <w:sz w:val="16"/>
        </w:rPr>
        <w:t xml:space="preserve">the </w:t>
      </w:r>
      <w:r w:rsidRPr="00FD094C">
        <w:rPr>
          <w:rStyle w:val="Emphasis"/>
          <w:highlight w:val="cyan"/>
        </w:rPr>
        <w:t>Sherman</w:t>
      </w:r>
      <w:r w:rsidRPr="00FD094C">
        <w:rPr>
          <w:sz w:val="16"/>
          <w:highlight w:val="cyan"/>
        </w:rPr>
        <w:t xml:space="preserve"> </w:t>
      </w:r>
      <w:r w:rsidRPr="008367A7">
        <w:rPr>
          <w:sz w:val="16"/>
        </w:rPr>
        <w:t>Act altogether, eliminating the need for any state action analysis with respect to such restraints.564 The Supreme Court's state action docket would shrink accordingly. Moreover, state action cases that did reach the Court would differ significantly from those that have thus far informed the Court's treatment of state-imposed restraints. Instead of state regulations of local billboards, dentistry, and intrastate lawyer advertising, such cases would, like Parker, involve state restraints imposing substantial harm on out-of-state consumers. 565 This new framing could force the current Court, less friendly to regulation than the Parker Court, to reconsider its hands-off approach to state-approved restraints. Reducing the scope of the Sherman Act could ironically result in more robust preemption of state-approved restraints than ever accomplished under the post1948 regime.</w:t>
      </w:r>
    </w:p>
    <w:p w14:paraId="307E8C7D" w14:textId="77777777" w:rsidR="00E234A8" w:rsidRDefault="00E234A8" w:rsidP="00E234A8">
      <w:pPr>
        <w:pStyle w:val="Heading4"/>
      </w:pPr>
      <w:r>
        <w:t xml:space="preserve">Solves and restores </w:t>
      </w:r>
      <w:r>
        <w:rPr>
          <w:u w:val="single"/>
        </w:rPr>
        <w:t>competitive government</w:t>
      </w:r>
      <w:r>
        <w:t xml:space="preserve">---the plan and perm </w:t>
      </w:r>
      <w:r w:rsidRPr="005E4CC4">
        <w:rPr>
          <w:u w:val="single"/>
        </w:rPr>
        <w:t>unduly expand the Commerce Clause</w:t>
      </w:r>
      <w:r>
        <w:t>.</w:t>
      </w:r>
    </w:p>
    <w:p w14:paraId="01E061BE" w14:textId="77777777" w:rsidR="00E234A8" w:rsidRPr="005E4CC4" w:rsidRDefault="00E234A8" w:rsidP="00E234A8">
      <w:r>
        <w:t xml:space="preserve">Bruce </w:t>
      </w:r>
      <w:r w:rsidRPr="005E4CC4">
        <w:rPr>
          <w:rStyle w:val="Style13ptBold"/>
        </w:rPr>
        <w:t>Johnson and</w:t>
      </w:r>
      <w:r>
        <w:t xml:space="preserve"> Moin A. </w:t>
      </w:r>
      <w:r w:rsidRPr="005E4CC4">
        <w:rPr>
          <w:rStyle w:val="Style13ptBold"/>
        </w:rPr>
        <w:t>Yahya</w:t>
      </w:r>
      <w:r>
        <w:rPr>
          <w:rStyle w:val="Style13ptBold"/>
        </w:rPr>
        <w:t xml:space="preserve"> </w:t>
      </w:r>
      <w:r w:rsidRPr="005E4CC4">
        <w:rPr>
          <w:rStyle w:val="Style13ptBold"/>
        </w:rPr>
        <w:t>04</w:t>
      </w:r>
      <w:r>
        <w:rPr>
          <w:rStyle w:val="Style13ptBold"/>
        </w:rPr>
        <w:t>.</w:t>
      </w:r>
      <w:r>
        <w:t xml:space="preserve"> D. Bruce Johnsen, Professor of Law, George Mason University School of Law. J.D., Emory University, 1985; Ph.D., University of Washington, 1987. Moin A. Yahya, Visiting Assistant Professor of Law, University of Alberta School of Law. J.D., George Mason University School of Law, 2003. Ph.D., University of Toronto, 2000. The Evolution of Sherman Act Jurisdiction: A Roadmap for Competitive Federalism, 7 U. Pa. J. Const. L. 403 (2004). https://scholarship.law.upenn.edu/jcl/vol7/iss2/2 </w:t>
      </w:r>
    </w:p>
    <w:p w14:paraId="181270B2" w14:textId="77777777" w:rsidR="00E234A8" w:rsidRPr="005E4CC4" w:rsidRDefault="00E234A8" w:rsidP="00E234A8">
      <w:pPr>
        <w:rPr>
          <w:sz w:val="16"/>
        </w:rPr>
      </w:pPr>
      <w:r w:rsidRPr="005E4CC4">
        <w:rPr>
          <w:sz w:val="16"/>
        </w:rPr>
        <w:t xml:space="preserve">Scholars and jurists increasingly acknowledge that </w:t>
      </w:r>
      <w:r w:rsidRPr="00421B3A">
        <w:rPr>
          <w:rStyle w:val="StyleUnderline"/>
        </w:rPr>
        <w:t xml:space="preserve">the </w:t>
      </w:r>
      <w:r w:rsidRPr="00A02D49">
        <w:rPr>
          <w:rStyle w:val="StyleUnderline"/>
        </w:rPr>
        <w:t xml:space="preserve">U.S. </w:t>
      </w:r>
      <w:r w:rsidRPr="00421B3A">
        <w:rPr>
          <w:rStyle w:val="StyleUnderline"/>
        </w:rPr>
        <w:t xml:space="preserve">Supreme Court's </w:t>
      </w:r>
      <w:r w:rsidRPr="00FD094C">
        <w:rPr>
          <w:rStyle w:val="StyleUnderline"/>
          <w:highlight w:val="cyan"/>
        </w:rPr>
        <w:t xml:space="preserve">Commerce Clause jurisprudence </w:t>
      </w:r>
      <w:r w:rsidRPr="00FD094C">
        <w:rPr>
          <w:rStyle w:val="Emphasis"/>
          <w:highlight w:val="cyan"/>
        </w:rPr>
        <w:t>desperately needs a new direction</w:t>
      </w:r>
      <w:r w:rsidRPr="005E4CC4">
        <w:rPr>
          <w:sz w:val="16"/>
        </w:rPr>
        <w:t xml:space="preserve">. Even Laurence Tribe, widely regarded as a liberal commentator, concedes that until very recently the Court's decisions in this area came dangerously close to foreclosing it from imposing any kind of principled constitutional limitation on the scope of Commerce Clause jurisdiction.3 Chief Justice Rehnquist has openly admitted that </w:t>
      </w:r>
      <w:r w:rsidRPr="00A02D49">
        <w:rPr>
          <w:rStyle w:val="StyleUnderline"/>
        </w:rPr>
        <w:t xml:space="preserve">much of the case law in this area is </w:t>
      </w:r>
      <w:r w:rsidRPr="00A02D49">
        <w:rPr>
          <w:rStyle w:val="Emphasis"/>
        </w:rPr>
        <w:t>less than a model of clarity</w:t>
      </w:r>
      <w:r w:rsidRPr="005E4CC4">
        <w:rPr>
          <w:sz w:val="16"/>
        </w:rPr>
        <w:t xml:space="preserve">.4 In what has been heralded by some as the Rehnquist Court's "celebrated project to re-establish structural constitutional principles on federalism,' ' and by others more prosaically as "the new federalism, ''6 recent Supreme Court cases have imposed Tenth Amendment constraints on federal commerce power,7 limited the local application of federal regulatory statutes to Congress's unmistakable intent," and most importantly found that local non-economic activities lie outside the constitutional scope of Commerce Clause jurisdiction.9 Yet, in spite of indications the Rehnquist Court is inclined to seek a new direction, it remains to be seen how it might do so in a way that minimizes troublesome conflicts with the existing body of constitutional precedent. </w:t>
      </w:r>
      <w:r w:rsidRPr="00A02D49">
        <w:rPr>
          <w:rStyle w:val="StyleUnderline"/>
        </w:rPr>
        <w:t xml:space="preserve">This Article shows that the Court can </w:t>
      </w:r>
      <w:r w:rsidRPr="00FD094C">
        <w:rPr>
          <w:rStyle w:val="StyleUnderline"/>
          <w:highlight w:val="cyan"/>
        </w:rPr>
        <w:t xml:space="preserve">look to </w:t>
      </w:r>
      <w:r w:rsidRPr="00A02D49">
        <w:rPr>
          <w:rStyle w:val="StyleUnderline"/>
        </w:rPr>
        <w:t xml:space="preserve">the </w:t>
      </w:r>
      <w:r w:rsidRPr="00A02D49">
        <w:rPr>
          <w:rStyle w:val="Emphasis"/>
        </w:rPr>
        <w:t xml:space="preserve">evolution of </w:t>
      </w:r>
      <w:r w:rsidRPr="00FD094C">
        <w:rPr>
          <w:rStyle w:val="Emphasis"/>
          <w:highlight w:val="cyan"/>
        </w:rPr>
        <w:t>Sherman</w:t>
      </w:r>
      <w:r w:rsidRPr="00FD094C">
        <w:rPr>
          <w:sz w:val="16"/>
          <w:highlight w:val="cyan"/>
        </w:rPr>
        <w:t xml:space="preserve"> </w:t>
      </w:r>
      <w:r w:rsidRPr="005E4CC4">
        <w:rPr>
          <w:sz w:val="16"/>
        </w:rPr>
        <w:t xml:space="preserve">Acto </w:t>
      </w:r>
      <w:r w:rsidRPr="00A02D49">
        <w:rPr>
          <w:rStyle w:val="Emphasis"/>
        </w:rPr>
        <w:t xml:space="preserve">jurisdiction </w:t>
      </w:r>
      <w:r w:rsidRPr="00FD094C">
        <w:rPr>
          <w:rStyle w:val="Emphasis"/>
          <w:highlight w:val="cyan"/>
        </w:rPr>
        <w:t xml:space="preserve">to realign </w:t>
      </w:r>
      <w:r w:rsidRPr="00A02D49">
        <w:rPr>
          <w:rStyle w:val="Emphasis"/>
        </w:rPr>
        <w:t xml:space="preserve">its approach to </w:t>
      </w:r>
      <w:r w:rsidRPr="00421B3A">
        <w:rPr>
          <w:rStyle w:val="Emphasis"/>
        </w:rPr>
        <w:t xml:space="preserve">Commerce Clause </w:t>
      </w:r>
      <w:r w:rsidRPr="00FD094C">
        <w:rPr>
          <w:rStyle w:val="Emphasis"/>
          <w:highlight w:val="cyan"/>
        </w:rPr>
        <w:t>jurisdiction to restore the balance</w:t>
      </w:r>
      <w:r w:rsidRPr="00FD094C">
        <w:rPr>
          <w:rStyle w:val="StyleUnderline"/>
          <w:highlight w:val="cyan"/>
        </w:rPr>
        <w:t xml:space="preserve"> of dual sovereignty</w:t>
      </w:r>
      <w:r w:rsidRPr="005E4CC4">
        <w:rPr>
          <w:sz w:val="16"/>
        </w:rPr>
        <w:t xml:space="preserve"> while posing little immediate threat to constitutional precedent.</w:t>
      </w:r>
    </w:p>
    <w:p w14:paraId="167A18C3" w14:textId="77777777" w:rsidR="00E234A8" w:rsidRPr="00A02D49" w:rsidRDefault="00E234A8" w:rsidP="00E234A8">
      <w:pPr>
        <w:rPr>
          <w:rStyle w:val="StyleUnderline"/>
        </w:rPr>
      </w:pPr>
      <w:r w:rsidRPr="005E4CC4">
        <w:rPr>
          <w:sz w:val="16"/>
        </w:rPr>
        <w:t xml:space="preserve">The first of two steps is for the Court to fully embrace competitive federalism as the long-run framework within which to gradually narrow the evolving contours of Commerce Clause jurisdiction." </w:t>
      </w:r>
      <w:r w:rsidRPr="00FD094C">
        <w:rPr>
          <w:rStyle w:val="Emphasis"/>
          <w:highlight w:val="cyan"/>
        </w:rPr>
        <w:t>Competitive federalism</w:t>
      </w:r>
      <w:r w:rsidRPr="00A02D49">
        <w:rPr>
          <w:rStyle w:val="StyleUnderline"/>
        </w:rPr>
        <w:t xml:space="preserve"> has </w:t>
      </w:r>
      <w:r w:rsidRPr="00FD094C">
        <w:rPr>
          <w:rStyle w:val="StyleUnderline"/>
          <w:highlight w:val="cyan"/>
        </w:rPr>
        <w:t xml:space="preserve">experienced </w:t>
      </w:r>
      <w:r w:rsidRPr="00FD094C">
        <w:rPr>
          <w:rStyle w:val="Emphasis"/>
          <w:highlight w:val="cyan"/>
        </w:rPr>
        <w:t>growing appreciation</w:t>
      </w:r>
      <w:r w:rsidRPr="00A02D49">
        <w:rPr>
          <w:rStyle w:val="StyleUnderline"/>
        </w:rPr>
        <w:t xml:space="preserve"> among political scientists, economists, and constitutional scholars</w:t>
      </w:r>
      <w:r w:rsidRPr="005E4CC4">
        <w:rPr>
          <w:sz w:val="16"/>
        </w:rPr>
        <w:t xml:space="preserve">, 2 </w:t>
      </w:r>
      <w:r w:rsidRPr="00FD2C5A">
        <w:rPr>
          <w:rStyle w:val="StyleUnderline"/>
        </w:rPr>
        <w:t xml:space="preserve">with some even suggesting it has been the driving force of </w:t>
      </w:r>
      <w:r w:rsidRPr="00FD2C5A">
        <w:rPr>
          <w:rStyle w:val="Emphasis"/>
        </w:rPr>
        <w:t>sustained economic development</w:t>
      </w:r>
      <w:r w:rsidRPr="00FD2C5A">
        <w:rPr>
          <w:sz w:val="16"/>
        </w:rPr>
        <w:t xml:space="preserve"> in modern times.1 3 There is no doubt</w:t>
      </w:r>
      <w:r w:rsidRPr="005E4CC4">
        <w:rPr>
          <w:sz w:val="16"/>
        </w:rPr>
        <w:t xml:space="preserve"> the U.S. Constitution establishes a federal system, but this says nothing about what determines the proper balance of dual sovereignty. </w:t>
      </w:r>
      <w:r w:rsidRPr="00A02D49">
        <w:rPr>
          <w:rStyle w:val="StyleUnderline"/>
        </w:rPr>
        <w:t xml:space="preserve">Under competitive federalism, state and federal governments </w:t>
      </w:r>
      <w:r w:rsidRPr="00A02D49">
        <w:rPr>
          <w:rStyle w:val="Emphasis"/>
        </w:rPr>
        <w:t>compete</w:t>
      </w:r>
      <w:r w:rsidRPr="005E4CC4">
        <w:rPr>
          <w:sz w:val="16"/>
        </w:rPr>
        <w:t xml:space="preserve"> with one another </w:t>
      </w:r>
      <w:r w:rsidRPr="00A02D49">
        <w:rPr>
          <w:rStyle w:val="Emphasis"/>
        </w:rPr>
        <w:t xml:space="preserve">to provide regulation to a mobile </w:t>
      </w:r>
      <w:r w:rsidRPr="00421B3A">
        <w:rPr>
          <w:rStyle w:val="Emphasis"/>
        </w:rPr>
        <w:t>citizenry</w:t>
      </w:r>
      <w:r w:rsidRPr="00421B3A">
        <w:rPr>
          <w:rStyle w:val="StyleUnderline"/>
        </w:rPr>
        <w:t>. State regulation under local "police powers" is justified when economic markets fail to</w:t>
      </w:r>
      <w:r w:rsidRPr="00A02D49">
        <w:rPr>
          <w:rStyle w:val="StyleUnderline"/>
        </w:rPr>
        <w:t xml:space="preserve"> allocate resources</w:t>
      </w:r>
      <w:r w:rsidRPr="005E4CC4">
        <w:rPr>
          <w:sz w:val="16"/>
        </w:rPr>
        <w:t xml:space="preserve"> efficiently due to economic spillovers-so-called "externalities"-that separate the parties who benefit from those who bear costs of an activity. </w:t>
      </w:r>
      <w:r w:rsidRPr="00FD094C">
        <w:rPr>
          <w:rStyle w:val="Emphasis"/>
          <w:highlight w:val="cyan"/>
        </w:rPr>
        <w:t>When confined to a</w:t>
      </w:r>
      <w:r w:rsidRPr="003029AA">
        <w:rPr>
          <w:rStyle w:val="Emphasis"/>
        </w:rPr>
        <w:t xml:space="preserve"> single </w:t>
      </w:r>
      <w:r w:rsidRPr="00FD094C">
        <w:rPr>
          <w:rStyle w:val="Emphasis"/>
          <w:highlight w:val="cyan"/>
        </w:rPr>
        <w:t xml:space="preserve">state, competition from other states ensures </w:t>
      </w:r>
      <w:r w:rsidRPr="00A02D49">
        <w:rPr>
          <w:rStyle w:val="Emphasis"/>
        </w:rPr>
        <w:t xml:space="preserve">that the </w:t>
      </w:r>
      <w:r w:rsidRPr="00FD094C">
        <w:rPr>
          <w:rStyle w:val="Emphasis"/>
          <w:highlight w:val="cyan"/>
        </w:rPr>
        <w:t xml:space="preserve">state's </w:t>
      </w:r>
      <w:r w:rsidRPr="00A02D49">
        <w:rPr>
          <w:rStyle w:val="Emphasis"/>
        </w:rPr>
        <w:t xml:space="preserve">regulators have sufficient incentive to </w:t>
      </w:r>
      <w:r w:rsidRPr="00FD094C">
        <w:rPr>
          <w:rStyle w:val="Emphasis"/>
          <w:highlight w:val="cyan"/>
        </w:rPr>
        <w:t xml:space="preserve">address </w:t>
      </w:r>
      <w:r w:rsidRPr="00A02D49">
        <w:rPr>
          <w:rStyle w:val="Emphasis"/>
        </w:rPr>
        <w:t xml:space="preserve">economic </w:t>
      </w:r>
      <w:r w:rsidRPr="00FD094C">
        <w:rPr>
          <w:rStyle w:val="Emphasis"/>
          <w:highlight w:val="cyan"/>
        </w:rPr>
        <w:t>spillovers</w:t>
      </w:r>
      <w:r w:rsidRPr="00A02D49">
        <w:rPr>
          <w:rStyle w:val="StyleUnderline"/>
        </w:rPr>
        <w:t>. In the face of interstate spillovers</w:t>
      </w:r>
      <w:r w:rsidRPr="005E4CC4">
        <w:rPr>
          <w:sz w:val="16"/>
        </w:rPr>
        <w:t xml:space="preserve">, however, </w:t>
      </w:r>
      <w:r w:rsidRPr="00A02D49">
        <w:rPr>
          <w:rStyle w:val="StyleUnderline"/>
        </w:rPr>
        <w:t>individual states</w:t>
      </w:r>
      <w:r w:rsidRPr="005E4CC4">
        <w:rPr>
          <w:sz w:val="16"/>
        </w:rPr>
        <w:t xml:space="preserve"> will </w:t>
      </w:r>
      <w:r w:rsidRPr="00A02D49">
        <w:rPr>
          <w:rStyle w:val="StyleUnderline"/>
        </w:rPr>
        <w:t>misallocate political resources</w:t>
      </w:r>
      <w:r w:rsidRPr="005E4CC4">
        <w:rPr>
          <w:sz w:val="16"/>
        </w:rPr>
        <w:t xml:space="preserve"> by engaging in too little regulation of their internal economic markets. </w:t>
      </w:r>
      <w:r w:rsidRPr="00A02D49">
        <w:rPr>
          <w:rStyle w:val="StyleUnderline"/>
        </w:rPr>
        <w:t xml:space="preserve">Federal regulation of economic markets under the Commerce Clause is justified </w:t>
      </w:r>
      <w:r w:rsidRPr="00A02D49">
        <w:rPr>
          <w:rStyle w:val="Emphasis"/>
        </w:rPr>
        <w:t>only when competition between states leads to a political market failure</w:t>
      </w:r>
      <w:r w:rsidRPr="00A02D49">
        <w:rPr>
          <w:rStyle w:val="StyleUnderline"/>
        </w:rPr>
        <w:t>.</w:t>
      </w:r>
    </w:p>
    <w:p w14:paraId="6514AEE1" w14:textId="77777777" w:rsidR="00E234A8" w:rsidRPr="005E4CC4" w:rsidRDefault="00E234A8" w:rsidP="00E234A8">
      <w:pPr>
        <w:rPr>
          <w:sz w:val="16"/>
        </w:rPr>
      </w:pPr>
      <w:r w:rsidRPr="005E4CC4">
        <w:rPr>
          <w:sz w:val="16"/>
        </w:rPr>
        <w:t xml:space="preserve">This approach has been criticized as a prescription for how the Court should determine the limits of federal commerce power because those seeking regulation can always make a plausible claim that the activity in question generates an interstate economic spillover, while in fact they are motivated by private rent seeking. 4 Through out this Article we remain agnostic on this issue. Whether a federal regulation is driven by public interest or rent seeking, </w:t>
      </w:r>
      <w:r w:rsidRPr="00FD094C">
        <w:rPr>
          <w:rStyle w:val="StyleUnderline"/>
          <w:highlight w:val="cyan"/>
        </w:rPr>
        <w:t xml:space="preserve">our </w:t>
      </w:r>
      <w:r w:rsidRPr="003029AA">
        <w:rPr>
          <w:rStyle w:val="StyleUnderline"/>
        </w:rPr>
        <w:t xml:space="preserve">sole </w:t>
      </w:r>
      <w:r w:rsidRPr="00FD094C">
        <w:rPr>
          <w:rStyle w:val="StyleUnderline"/>
          <w:highlight w:val="cyan"/>
        </w:rPr>
        <w:t>concern is</w:t>
      </w:r>
      <w:r w:rsidRPr="00FD094C">
        <w:rPr>
          <w:sz w:val="16"/>
          <w:highlight w:val="cyan"/>
        </w:rPr>
        <w:t xml:space="preserve"> </w:t>
      </w:r>
      <w:r w:rsidRPr="005E4CC4">
        <w:rPr>
          <w:sz w:val="16"/>
        </w:rPr>
        <w:t xml:space="preserve">with </w:t>
      </w:r>
      <w:r w:rsidRPr="00A02D49">
        <w:rPr>
          <w:rStyle w:val="StyleUnderline"/>
        </w:rPr>
        <w:t>how the Court can</w:t>
      </w:r>
      <w:r w:rsidRPr="005E4CC4">
        <w:rPr>
          <w:sz w:val="16"/>
        </w:rPr>
        <w:t xml:space="preserve"> gradually identify and </w:t>
      </w:r>
      <w:r w:rsidRPr="00FD094C">
        <w:rPr>
          <w:rStyle w:val="Emphasis"/>
          <w:highlight w:val="cyan"/>
        </w:rPr>
        <w:t>screen out</w:t>
      </w:r>
      <w:r w:rsidRPr="003029AA">
        <w:rPr>
          <w:rStyle w:val="Emphasis"/>
        </w:rPr>
        <w:t xml:space="preserve"> applications of </w:t>
      </w:r>
      <w:r w:rsidRPr="00FD094C">
        <w:rPr>
          <w:rStyle w:val="Emphasis"/>
          <w:highlight w:val="cyan"/>
        </w:rPr>
        <w:t xml:space="preserve">antitrust </w:t>
      </w:r>
      <w:r w:rsidRPr="00A02D49">
        <w:rPr>
          <w:rStyle w:val="Emphasis"/>
        </w:rPr>
        <w:t xml:space="preserve">regulations </w:t>
      </w:r>
      <w:r w:rsidRPr="00FD094C">
        <w:rPr>
          <w:rStyle w:val="Emphasis"/>
          <w:highlight w:val="cyan"/>
        </w:rPr>
        <w:t>that do not</w:t>
      </w:r>
      <w:r w:rsidRPr="003029AA">
        <w:rPr>
          <w:rStyle w:val="Emphasis"/>
        </w:rPr>
        <w:t xml:space="preserve"> plausibly </w:t>
      </w:r>
      <w:r w:rsidRPr="00FD094C">
        <w:rPr>
          <w:rStyle w:val="Emphasis"/>
          <w:highlight w:val="cyan"/>
        </w:rPr>
        <w:t>involve interstate</w:t>
      </w:r>
      <w:r w:rsidRPr="00FD094C">
        <w:rPr>
          <w:sz w:val="16"/>
          <w:highlight w:val="cyan"/>
        </w:rPr>
        <w:t xml:space="preserve"> </w:t>
      </w:r>
      <w:r w:rsidRPr="005E4CC4">
        <w:rPr>
          <w:sz w:val="16"/>
        </w:rPr>
        <w:t xml:space="preserve">economic </w:t>
      </w:r>
      <w:r w:rsidRPr="00FD094C">
        <w:rPr>
          <w:rStyle w:val="Emphasis"/>
          <w:highlight w:val="cyan"/>
        </w:rPr>
        <w:t>spillovers</w:t>
      </w:r>
      <w:r w:rsidRPr="00FD094C">
        <w:rPr>
          <w:rStyle w:val="StyleUnderline"/>
          <w:highlight w:val="cyan"/>
        </w:rPr>
        <w:t>. The Court can</w:t>
      </w:r>
      <w:r w:rsidRPr="00FD094C">
        <w:rPr>
          <w:sz w:val="16"/>
          <w:highlight w:val="cyan"/>
        </w:rPr>
        <w:t xml:space="preserve"> </w:t>
      </w:r>
      <w:r w:rsidRPr="005E4CC4">
        <w:rPr>
          <w:sz w:val="16"/>
        </w:rPr>
        <w:t xml:space="preserve">thereby </w:t>
      </w:r>
      <w:r w:rsidRPr="00FD094C">
        <w:rPr>
          <w:rStyle w:val="StyleUnderline"/>
          <w:highlight w:val="cyan"/>
        </w:rPr>
        <w:t xml:space="preserve">move toward the </w:t>
      </w:r>
      <w:r w:rsidRPr="00FD094C">
        <w:rPr>
          <w:rStyle w:val="Emphasis"/>
          <w:highlight w:val="cyan"/>
        </w:rPr>
        <w:t>proper balance</w:t>
      </w:r>
      <w:r w:rsidRPr="003029AA">
        <w:rPr>
          <w:rStyle w:val="Emphasis"/>
        </w:rPr>
        <w:t xml:space="preserve"> of dual sovereignty</w:t>
      </w:r>
      <w:r w:rsidRPr="003029AA">
        <w:rPr>
          <w:rStyle w:val="StyleUnderline"/>
        </w:rPr>
        <w:t>, and political</w:t>
      </w:r>
      <w:r w:rsidRPr="00A02D49">
        <w:rPr>
          <w:rStyle w:val="StyleUnderline"/>
        </w:rPr>
        <w:t xml:space="preserve"> competition should increasingly limit the sum of economic rents the respective sovereigns are able to extract</w:t>
      </w:r>
      <w:r w:rsidRPr="005E4CC4">
        <w:rPr>
          <w:sz w:val="16"/>
        </w:rPr>
        <w:t>.15</w:t>
      </w:r>
    </w:p>
    <w:p w14:paraId="6585D6DC" w14:textId="77777777" w:rsidR="00E234A8" w:rsidRPr="005E4CC4" w:rsidRDefault="00E234A8" w:rsidP="00E234A8">
      <w:pPr>
        <w:rPr>
          <w:sz w:val="16"/>
        </w:rPr>
      </w:pPr>
      <w:r w:rsidRPr="00A02D49">
        <w:rPr>
          <w:rStyle w:val="StyleUnderline"/>
        </w:rPr>
        <w:t>Competitive federalism has clear implications for</w:t>
      </w:r>
      <w:r w:rsidRPr="005E4CC4">
        <w:rPr>
          <w:sz w:val="16"/>
        </w:rPr>
        <w:t xml:space="preserve"> the evolution of </w:t>
      </w:r>
      <w:r w:rsidRPr="00FD094C">
        <w:rPr>
          <w:rStyle w:val="Emphasis"/>
          <w:highlight w:val="cyan"/>
        </w:rPr>
        <w:t>Sherman</w:t>
      </w:r>
      <w:r w:rsidRPr="00FD094C">
        <w:rPr>
          <w:sz w:val="16"/>
          <w:highlight w:val="cyan"/>
        </w:rPr>
        <w:t xml:space="preserve"> </w:t>
      </w:r>
      <w:r w:rsidRPr="005E4CC4">
        <w:rPr>
          <w:sz w:val="16"/>
        </w:rPr>
        <w:t xml:space="preserve">Act jurisdiction. </w:t>
      </w:r>
      <w:r w:rsidRPr="00A02D49">
        <w:rPr>
          <w:rStyle w:val="StyleUnderline"/>
        </w:rPr>
        <w:t xml:space="preserve">This evolution </w:t>
      </w:r>
      <w:r w:rsidRPr="00FD094C">
        <w:rPr>
          <w:rStyle w:val="StyleUnderline"/>
          <w:highlight w:val="cyan"/>
        </w:rPr>
        <w:t xml:space="preserve">provides a </w:t>
      </w:r>
      <w:r w:rsidRPr="00A02D49">
        <w:rPr>
          <w:rStyle w:val="StyleUnderline"/>
        </w:rPr>
        <w:t xml:space="preserve">useful </w:t>
      </w:r>
      <w:r w:rsidRPr="00FD094C">
        <w:rPr>
          <w:rStyle w:val="Emphasis"/>
          <w:highlight w:val="cyan"/>
        </w:rPr>
        <w:t xml:space="preserve">roadmap </w:t>
      </w:r>
      <w:r w:rsidRPr="00A02D49">
        <w:rPr>
          <w:rStyle w:val="Emphasis"/>
        </w:rPr>
        <w:t>to</w:t>
      </w:r>
      <w:r w:rsidRPr="005E4CC4">
        <w:rPr>
          <w:sz w:val="16"/>
        </w:rPr>
        <w:t xml:space="preserve"> help </w:t>
      </w:r>
      <w:r w:rsidRPr="00A02D49">
        <w:rPr>
          <w:rStyle w:val="Emphasis"/>
        </w:rPr>
        <w:t>the Court</w:t>
      </w:r>
      <w:r w:rsidRPr="005E4CC4">
        <w:rPr>
          <w:sz w:val="16"/>
        </w:rPr>
        <w:t xml:space="preserve"> find the appropriate jurisdictional balance </w:t>
      </w:r>
      <w:r w:rsidRPr="00FD094C">
        <w:rPr>
          <w:rStyle w:val="Emphasis"/>
          <w:highlight w:val="cyan"/>
        </w:rPr>
        <w:t>for</w:t>
      </w:r>
      <w:r w:rsidRPr="00FD094C">
        <w:rPr>
          <w:sz w:val="16"/>
          <w:highlight w:val="cyan"/>
        </w:rPr>
        <w:t xml:space="preserve"> </w:t>
      </w:r>
      <w:r w:rsidRPr="005E4CC4">
        <w:rPr>
          <w:sz w:val="16"/>
        </w:rPr>
        <w:t xml:space="preserve">its </w:t>
      </w:r>
      <w:r w:rsidRPr="00FD094C">
        <w:rPr>
          <w:rStyle w:val="Emphasis"/>
          <w:highlight w:val="cyan"/>
        </w:rPr>
        <w:t>general Commerce Clause jurisprudence</w:t>
      </w:r>
      <w:r w:rsidRPr="005E4CC4">
        <w:rPr>
          <w:sz w:val="16"/>
        </w:rPr>
        <w:t xml:space="preserve">. It is both fitting and instructive that </w:t>
      </w:r>
      <w:r w:rsidRPr="00A02D49">
        <w:rPr>
          <w:rStyle w:val="StyleUnderline"/>
        </w:rPr>
        <w:t>case law under one of the nation's first pieces of Commerce Clause legislation</w:t>
      </w:r>
      <w:r w:rsidRPr="005E4CC4">
        <w:rPr>
          <w:sz w:val="16"/>
        </w:rPr>
        <w:t xml:space="preserve"> would </w:t>
      </w:r>
      <w:r w:rsidRPr="00A02D49">
        <w:rPr>
          <w:rStyle w:val="Emphasis"/>
        </w:rPr>
        <w:t>provide</w:t>
      </w:r>
      <w:r w:rsidRPr="005E4CC4">
        <w:rPr>
          <w:sz w:val="16"/>
        </w:rPr>
        <w:t xml:space="preserve"> such </w:t>
      </w:r>
      <w:r w:rsidRPr="00A02D49">
        <w:rPr>
          <w:rStyle w:val="Emphasis"/>
        </w:rPr>
        <w:t>a roadmap</w:t>
      </w:r>
      <w:r w:rsidRPr="005E4CC4">
        <w:rPr>
          <w:sz w:val="16"/>
        </w:rPr>
        <w:t xml:space="preserve">,"6 </w:t>
      </w:r>
      <w:r w:rsidRPr="00A02D49">
        <w:rPr>
          <w:rStyle w:val="StyleUnderline"/>
        </w:rPr>
        <w:t>for this is where judicial understanding</w:t>
      </w:r>
      <w:r w:rsidRPr="005E4CC4">
        <w:rPr>
          <w:sz w:val="16"/>
        </w:rPr>
        <w:t xml:space="preserve"> of the relevant market </w:t>
      </w:r>
      <w:r w:rsidRPr="00A02D49">
        <w:rPr>
          <w:rStyle w:val="StyleUnderline"/>
        </w:rPr>
        <w:t xml:space="preserve">failure can be expected to have </w:t>
      </w:r>
      <w:r w:rsidRPr="00A02D49">
        <w:rPr>
          <w:rStyle w:val="Emphasis"/>
        </w:rPr>
        <w:t>evolved</w:t>
      </w:r>
      <w:r w:rsidRPr="005E4CC4">
        <w:rPr>
          <w:sz w:val="16"/>
        </w:rPr>
        <w:t xml:space="preserve"> furthest to reduce legal uncertainty raised by the statutory shock. Passed in response to fears that the great trusts were beyond • • the power * of 17 any state to effectively regulate owing to a political market failure, the </w:t>
      </w:r>
      <w:r w:rsidRPr="00A02D49">
        <w:rPr>
          <w:rStyle w:val="StyleUnderline"/>
        </w:rPr>
        <w:t>Sherman</w:t>
      </w:r>
      <w:r w:rsidRPr="005E4CC4">
        <w:rPr>
          <w:sz w:val="16"/>
        </w:rPr>
        <w:t xml:space="preserve"> Act </w:t>
      </w:r>
      <w:r w:rsidRPr="00A02D49">
        <w:rPr>
          <w:rStyle w:val="StyleUnderline"/>
        </w:rPr>
        <w:t>prohibits only restraints</w:t>
      </w:r>
      <w:r w:rsidRPr="005E4CC4">
        <w:rPr>
          <w:sz w:val="16"/>
        </w:rPr>
        <w:t xml:space="preserve"> of trade or commerce "</w:t>
      </w:r>
      <w:r w:rsidRPr="00A02D49">
        <w:rPr>
          <w:rStyle w:val="Emphasis"/>
        </w:rPr>
        <w:t>among</w:t>
      </w:r>
      <w:r w:rsidRPr="005E4CC4">
        <w:rPr>
          <w:sz w:val="16"/>
        </w:rPr>
        <w:t xml:space="preserve"> the several </w:t>
      </w:r>
      <w:r w:rsidRPr="00A02D49">
        <w:rPr>
          <w:rStyle w:val="Emphasis"/>
        </w:rPr>
        <w:t>States</w:t>
      </w:r>
      <w:r w:rsidRPr="005E4CC4">
        <w:rPr>
          <w:sz w:val="16"/>
        </w:rPr>
        <w:t>."'8 For more than eighty years following passage of the Act, the Court struggled to identify the nature of the market failure resulting from various business practices alleged to restrain. This led to a patchwork of conflicting decisions, judicial confusion over the proper objective of the Act, and condemnation of business activities now widely recognized as pro-competitive. As economic theory progressed it gave the Court increasing insight into the nature and effect of various trade restraints. Driven largely by the Chicago School of economics,' 9 antitrust scholars began to develop and test hypotheses regarding a host of business practices that were argued to restrain trade.2 0 This process eventually generated a body of scientific knowledge sufficiently reliable to support expert testimony on the nature of the market failure associated with trade restraints, now widely regarded as the defendants' exercise of market power. The problem with market power is not that it allows firms to suppress competition or earn monopoly profits, but that it may lead them to misallocate resources by reducing output and raising prices to consumers. Courts and commentators now largely agree that the exclusive substantive objective of the Sherman Act is to promote consumer welfare.</w:t>
      </w:r>
    </w:p>
    <w:p w14:paraId="5A90B00E" w14:textId="77777777" w:rsidR="00E234A8" w:rsidRPr="003029AA" w:rsidRDefault="00E234A8" w:rsidP="00E234A8">
      <w:pPr>
        <w:rPr>
          <w:sz w:val="16"/>
        </w:rPr>
      </w:pPr>
      <w:r w:rsidRPr="005E4CC4">
        <w:rPr>
          <w:sz w:val="16"/>
        </w:rPr>
        <w:t xml:space="preserve">Case law under the Sherman Act has since evolved toward a body of clear, workable substantive rules. But relying uncritically on the substantial effects test from its decisions on general Commerce Clause jurisdiction, the Court has routinely upheld applications of the Sherman Act to restraints that harm consumers only locally, if at all. The Court's most recent jurisdictional decision under the Act indicates that it has yet to recognize the consumer welfare standard's profound jurisdictional implications. In Summit Health, Ltd. v. Pin- 23 has, a narrow majority of the Court found that an alleged conspiracy by a chain of hospitals to exclude a single doctor from the Los Angeles market for eye surgery had a sufficient nexus to interstate commerce to support jurisdiction under the Act. The Court reasoned that the defendants' alleged restraint on the practice of ophthalmological services should be measured by its impact on other market participants not just by its impact on the respondent.24 Joined in dissent by three members of the Court, Justice Scalia noted that the majority's "analysis tells us nothing about the substantiality of the impact on interstate commerce generated by the particular conduct at issue here."25 He also argued that the </w:t>
      </w:r>
      <w:r w:rsidRPr="005E4CC4">
        <w:rPr>
          <w:rStyle w:val="StyleUnderline"/>
        </w:rPr>
        <w:t>Sherman</w:t>
      </w:r>
      <w:r w:rsidRPr="005E4CC4">
        <w:rPr>
          <w:sz w:val="16"/>
        </w:rPr>
        <w:t xml:space="preserve"> Act does not "prohibit all conspiracies that have sufficient constitutional 'nexus' to interstate commerce to be regulated. It </w:t>
      </w:r>
      <w:r w:rsidRPr="005E4CC4">
        <w:rPr>
          <w:rStyle w:val="StyleUnderline"/>
        </w:rPr>
        <w:t>prohibits only those conspiracies that are</w:t>
      </w:r>
      <w:r w:rsidRPr="005E4CC4">
        <w:rPr>
          <w:sz w:val="16"/>
        </w:rPr>
        <w:t xml:space="preserve"> 'in restraint of trade or commerce </w:t>
      </w:r>
      <w:r w:rsidRPr="005E4CC4">
        <w:rPr>
          <w:rStyle w:val="Emphasis"/>
        </w:rPr>
        <w:t>among the several States</w:t>
      </w:r>
      <w:r w:rsidRPr="005E4CC4">
        <w:rPr>
          <w:sz w:val="16"/>
        </w:rPr>
        <w:t xml:space="preserve">.' This language commands a judicial inquiry into the nature and </w:t>
      </w:r>
      <w:r w:rsidRPr="003029AA">
        <w:rPr>
          <w:sz w:val="16"/>
        </w:rPr>
        <w:t>potential effect of each particular restraint."26</w:t>
      </w:r>
    </w:p>
    <w:p w14:paraId="7BBEE5C5" w14:textId="77777777" w:rsidR="00E234A8" w:rsidRDefault="00E234A8" w:rsidP="00E234A8">
      <w:pPr>
        <w:rPr>
          <w:sz w:val="16"/>
        </w:rPr>
      </w:pPr>
      <w:r w:rsidRPr="003029AA">
        <w:rPr>
          <w:sz w:val="16"/>
        </w:rPr>
        <w:t xml:space="preserve">Following Summit, federal courts have regularly entertained </w:t>
      </w:r>
      <w:r w:rsidRPr="003029AA">
        <w:rPr>
          <w:rStyle w:val="StyleUnderline"/>
        </w:rPr>
        <w:t xml:space="preserve">cases in which the interstate exercise of market power is so unlikely that the defendants' restraint should be presumed as a matter of law to be </w:t>
      </w:r>
      <w:r w:rsidRPr="003029AA">
        <w:rPr>
          <w:rStyle w:val="Emphasis"/>
        </w:rPr>
        <w:t>purely intrastate</w:t>
      </w:r>
      <w:r w:rsidRPr="003029AA">
        <w:rPr>
          <w:sz w:val="16"/>
        </w:rPr>
        <w:t>. 7 In the spirit</w:t>
      </w:r>
      <w:r w:rsidRPr="005E4CC4">
        <w:rPr>
          <w:sz w:val="16"/>
        </w:rPr>
        <w:t xml:space="preserve"> of Justice Scalia's dissent, the second step </w:t>
      </w:r>
      <w:r w:rsidRPr="00FD094C">
        <w:rPr>
          <w:rStyle w:val="StyleUnderline"/>
          <w:highlight w:val="cyan"/>
        </w:rPr>
        <w:t>the Court should</w:t>
      </w:r>
      <w:r w:rsidRPr="00FD094C">
        <w:rPr>
          <w:sz w:val="16"/>
          <w:highlight w:val="cyan"/>
        </w:rPr>
        <w:t xml:space="preserve"> </w:t>
      </w:r>
      <w:r w:rsidRPr="005E4CC4">
        <w:rPr>
          <w:sz w:val="16"/>
        </w:rPr>
        <w:t xml:space="preserve">take to </w:t>
      </w:r>
      <w:r w:rsidRPr="00FD094C">
        <w:rPr>
          <w:rStyle w:val="Emphasis"/>
          <w:highlight w:val="cyan"/>
        </w:rPr>
        <w:t xml:space="preserve">realign </w:t>
      </w:r>
      <w:r w:rsidRPr="005E4CC4">
        <w:rPr>
          <w:rStyle w:val="Emphasis"/>
        </w:rPr>
        <w:t xml:space="preserve">its approach to </w:t>
      </w:r>
      <w:r w:rsidRPr="00FD094C">
        <w:rPr>
          <w:rStyle w:val="Emphasis"/>
          <w:highlight w:val="cyan"/>
        </w:rPr>
        <w:t>Commerce Clause jurisdiction</w:t>
      </w:r>
      <w:r w:rsidRPr="00FD094C">
        <w:rPr>
          <w:sz w:val="16"/>
          <w:highlight w:val="cyan"/>
        </w:rPr>
        <w:t xml:space="preserve"> </w:t>
      </w:r>
      <w:r w:rsidRPr="005E4CC4">
        <w:rPr>
          <w:sz w:val="16"/>
        </w:rPr>
        <w:t xml:space="preserve">is to overturn Summit </w:t>
      </w:r>
      <w:r w:rsidRPr="003029AA">
        <w:rPr>
          <w:rStyle w:val="StyleUnderline"/>
        </w:rPr>
        <w:t xml:space="preserve">by formally recognizing the </w:t>
      </w:r>
      <w:r w:rsidRPr="003029AA">
        <w:rPr>
          <w:rStyle w:val="Emphasis"/>
        </w:rPr>
        <w:t>jurisdictional implications</w:t>
      </w:r>
      <w:r w:rsidRPr="003029AA">
        <w:rPr>
          <w:sz w:val="16"/>
        </w:rPr>
        <w:t xml:space="preserve"> of the consumer welfare standard. </w:t>
      </w:r>
      <w:r w:rsidRPr="003029AA">
        <w:rPr>
          <w:rStyle w:val="StyleUnderline"/>
        </w:rPr>
        <w:t>If the market failure justifying federal regulation of trade restraints</w:t>
      </w:r>
      <w:r w:rsidRPr="003029AA">
        <w:rPr>
          <w:sz w:val="16"/>
        </w:rPr>
        <w:t xml:space="preserve"> is the</w:t>
      </w:r>
      <w:r w:rsidRPr="005E4CC4">
        <w:rPr>
          <w:sz w:val="16"/>
        </w:rPr>
        <w:t xml:space="preserve"> exercise of market power, and if the problem with market power is that it injures consumers by raising prices, </w:t>
      </w:r>
      <w:r w:rsidRPr="005E4CC4">
        <w:rPr>
          <w:rStyle w:val="StyleUnderline"/>
        </w:rPr>
        <w:t>then</w:t>
      </w:r>
      <w:r w:rsidRPr="005E4CC4">
        <w:rPr>
          <w:sz w:val="16"/>
        </w:rPr>
        <w:t xml:space="preserve">, according </w:t>
      </w:r>
      <w:r w:rsidRPr="003029AA">
        <w:rPr>
          <w:sz w:val="16"/>
        </w:rPr>
        <w:t xml:space="preserve">to competitive federalism, </w:t>
      </w:r>
      <w:r w:rsidRPr="003029AA">
        <w:rPr>
          <w:rStyle w:val="StyleUnderline"/>
        </w:rPr>
        <w:t>trade restraints that do not plausibly increase prices</w:t>
      </w:r>
      <w:r w:rsidRPr="003029AA">
        <w:rPr>
          <w:sz w:val="16"/>
        </w:rPr>
        <w:t xml:space="preserve"> to consumers </w:t>
      </w:r>
      <w:r w:rsidRPr="003029AA">
        <w:rPr>
          <w:rStyle w:val="Emphasis"/>
        </w:rPr>
        <w:t>outside the home state should lie beyond federal reach</w:t>
      </w:r>
      <w:r w:rsidRPr="003029AA">
        <w:rPr>
          <w:sz w:val="16"/>
        </w:rPr>
        <w:t>.</w:t>
      </w:r>
    </w:p>
    <w:p w14:paraId="6581AADA" w14:textId="77777777" w:rsidR="00E234A8" w:rsidRDefault="00E234A8" w:rsidP="00E234A8">
      <w:pPr>
        <w:pStyle w:val="Heading4"/>
      </w:pPr>
      <w:r>
        <w:rPr>
          <w:u w:val="single"/>
        </w:rPr>
        <w:t>C</w:t>
      </w:r>
      <w:r w:rsidRPr="00A06470">
        <w:rPr>
          <w:u w:val="single"/>
        </w:rPr>
        <w:t>oncentrated power</w:t>
      </w:r>
      <w:r>
        <w:t xml:space="preserve"> makes extinction from </w:t>
      </w:r>
      <w:r w:rsidRPr="00A06470">
        <w:rPr>
          <w:u w:val="single"/>
        </w:rPr>
        <w:t>prolif</w:t>
      </w:r>
      <w:r>
        <w:t xml:space="preserve">, </w:t>
      </w:r>
      <w:r w:rsidRPr="00A06470">
        <w:rPr>
          <w:u w:val="single"/>
        </w:rPr>
        <w:t>terrorism</w:t>
      </w:r>
      <w:r>
        <w:t xml:space="preserve">, </w:t>
      </w:r>
      <w:r w:rsidRPr="00A06470">
        <w:rPr>
          <w:u w:val="single"/>
        </w:rPr>
        <w:t>warming</w:t>
      </w:r>
      <w:r>
        <w:t xml:space="preserve">, and </w:t>
      </w:r>
      <w:r w:rsidRPr="00A06470">
        <w:rPr>
          <w:u w:val="single"/>
        </w:rPr>
        <w:t>inequality</w:t>
      </w:r>
      <w:r>
        <w:t xml:space="preserve"> inevitable.</w:t>
      </w:r>
    </w:p>
    <w:p w14:paraId="3A8469CD" w14:textId="77777777" w:rsidR="00E234A8" w:rsidRPr="00295E7C" w:rsidRDefault="00E234A8" w:rsidP="00E234A8">
      <w:r>
        <w:t xml:space="preserve">Nasos </w:t>
      </w:r>
      <w:r w:rsidRPr="00295E7C">
        <w:rPr>
          <w:rStyle w:val="Style13ptBold"/>
        </w:rPr>
        <w:t>Mihalakas 19</w:t>
      </w:r>
      <w:r>
        <w:t xml:space="preserve">. Global Professor of Practice in Law at the University of Arizona College of Law, and a Visiting Research Associate at the Athens Institute for Education &amp; Research (ATINER). "The Need for Governance Reform – Symptoms vs. Cause". Federalism Project. 5-21-2019. https://the-federalism-project.org/2019/05/21/the-need-for-governance-reform-symptoms-vs-cause/ </w:t>
      </w:r>
    </w:p>
    <w:p w14:paraId="04DBB9F0" w14:textId="77777777" w:rsidR="00E234A8" w:rsidRPr="00A06470" w:rsidRDefault="00E234A8" w:rsidP="00E234A8">
      <w:pPr>
        <w:rPr>
          <w:sz w:val="16"/>
        </w:rPr>
      </w:pPr>
      <w:r w:rsidRPr="00A06470">
        <w:rPr>
          <w:sz w:val="16"/>
        </w:rPr>
        <w:t xml:space="preserve">There is no doubt that we live in “challenging” times.  </w:t>
      </w:r>
      <w:r w:rsidRPr="00FD094C">
        <w:rPr>
          <w:rStyle w:val="StyleUnderline"/>
          <w:highlight w:val="cyan"/>
        </w:rPr>
        <w:t>We face</w:t>
      </w:r>
      <w:r w:rsidRPr="00FD094C">
        <w:rPr>
          <w:sz w:val="16"/>
          <w:highlight w:val="cyan"/>
        </w:rPr>
        <w:t xml:space="preserve"> </w:t>
      </w:r>
      <w:r w:rsidRPr="00A06470">
        <w:rPr>
          <w:sz w:val="16"/>
        </w:rPr>
        <w:t xml:space="preserve">‘social challenges,’ from </w:t>
      </w:r>
      <w:r w:rsidRPr="00A06470">
        <w:rPr>
          <w:rStyle w:val="StyleUnderline"/>
        </w:rPr>
        <w:t xml:space="preserve">racial </w:t>
      </w:r>
      <w:r w:rsidRPr="00FD094C">
        <w:rPr>
          <w:rStyle w:val="StyleUnderline"/>
          <w:highlight w:val="cyan"/>
        </w:rPr>
        <w:t>discrimination</w:t>
      </w:r>
      <w:r w:rsidRPr="00FD094C">
        <w:rPr>
          <w:sz w:val="16"/>
          <w:highlight w:val="cyan"/>
        </w:rPr>
        <w:t xml:space="preserve"> </w:t>
      </w:r>
      <w:r w:rsidRPr="00A06470">
        <w:rPr>
          <w:sz w:val="16"/>
        </w:rPr>
        <w:t xml:space="preserve">to </w:t>
      </w:r>
      <w:r w:rsidRPr="00A06470">
        <w:rPr>
          <w:rStyle w:val="StyleUnderline"/>
        </w:rPr>
        <w:t>gender inequality, women’s rights</w:t>
      </w:r>
      <w:r w:rsidRPr="00A06470">
        <w:rPr>
          <w:sz w:val="16"/>
        </w:rPr>
        <w:t xml:space="preserve"> (reproductive or otherwise) that will have to be addressed, </w:t>
      </w:r>
      <w:r w:rsidRPr="00A06470">
        <w:rPr>
          <w:rStyle w:val="StyleUnderline"/>
        </w:rPr>
        <w:t>LGBTQ issues</w:t>
      </w:r>
      <w:r w:rsidRPr="00A06470">
        <w:rPr>
          <w:sz w:val="16"/>
        </w:rPr>
        <w:t xml:space="preserve"> (recognition of gay marriage), a </w:t>
      </w:r>
      <w:r w:rsidRPr="00A06470">
        <w:rPr>
          <w:rStyle w:val="StyleUnderline"/>
        </w:rPr>
        <w:t>gun violence</w:t>
      </w:r>
      <w:r w:rsidRPr="00A06470">
        <w:rPr>
          <w:sz w:val="16"/>
        </w:rPr>
        <w:t xml:space="preserve"> epidemic due to both inadequate gun control laws but also excessive violence in our society, etc.  We also face ‘</w:t>
      </w:r>
      <w:r w:rsidRPr="00A06470">
        <w:rPr>
          <w:rStyle w:val="StyleUnderline"/>
        </w:rPr>
        <w:t>economic challenges</w:t>
      </w:r>
      <w:r w:rsidRPr="00A06470">
        <w:rPr>
          <w:sz w:val="16"/>
        </w:rPr>
        <w:t xml:space="preserve">,’ like </w:t>
      </w:r>
      <w:r w:rsidRPr="00A06470">
        <w:rPr>
          <w:rStyle w:val="StyleUnderline"/>
        </w:rPr>
        <w:t>stagnant salaries</w:t>
      </w:r>
      <w:r w:rsidRPr="00A06470">
        <w:rPr>
          <w:sz w:val="16"/>
        </w:rPr>
        <w:t xml:space="preserve"> and </w:t>
      </w:r>
      <w:r w:rsidRPr="00A06470">
        <w:rPr>
          <w:rStyle w:val="StyleUnderline"/>
        </w:rPr>
        <w:t>low wages, job insecurity</w:t>
      </w:r>
      <w:r w:rsidRPr="00A06470">
        <w:rPr>
          <w:sz w:val="16"/>
        </w:rPr>
        <w:t xml:space="preserve"> (due to automation or outsourcing), </w:t>
      </w:r>
      <w:r w:rsidRPr="00A06470">
        <w:rPr>
          <w:rStyle w:val="StyleUnderline"/>
        </w:rPr>
        <w:t>taxes</w:t>
      </w:r>
      <w:r w:rsidRPr="00A06470">
        <w:rPr>
          <w:sz w:val="16"/>
        </w:rPr>
        <w:t xml:space="preserve"> that are too high for some and not high enough for others, mounting student </w:t>
      </w:r>
      <w:r w:rsidRPr="00A06470">
        <w:rPr>
          <w:rStyle w:val="StyleUnderline"/>
        </w:rPr>
        <w:t>debt</w:t>
      </w:r>
      <w:r w:rsidRPr="00A06470">
        <w:rPr>
          <w:sz w:val="16"/>
        </w:rPr>
        <w:t xml:space="preserve">, and yes massive income </w:t>
      </w:r>
      <w:r w:rsidRPr="00FD094C">
        <w:rPr>
          <w:rStyle w:val="Emphasis"/>
          <w:highlight w:val="cyan"/>
        </w:rPr>
        <w:t>inequality</w:t>
      </w:r>
      <w:r w:rsidRPr="00A06470">
        <w:rPr>
          <w:sz w:val="16"/>
        </w:rPr>
        <w:t xml:space="preserve">.  And, of course, we do face ‘external challenges’, from </w:t>
      </w:r>
      <w:r w:rsidRPr="00A06470">
        <w:rPr>
          <w:rStyle w:val="Emphasis"/>
        </w:rPr>
        <w:t xml:space="preserve">nuclear </w:t>
      </w:r>
      <w:r w:rsidRPr="00FD094C">
        <w:rPr>
          <w:rStyle w:val="Emphasis"/>
          <w:highlight w:val="cyan"/>
        </w:rPr>
        <w:t>prolif</w:t>
      </w:r>
      <w:r w:rsidRPr="003029AA">
        <w:rPr>
          <w:rStyle w:val="Emphasis"/>
        </w:rPr>
        <w:t>eration</w:t>
      </w:r>
      <w:r w:rsidRPr="003029AA">
        <w:rPr>
          <w:sz w:val="16"/>
        </w:rPr>
        <w:t xml:space="preserve"> in</w:t>
      </w:r>
      <w:r w:rsidRPr="00A06470">
        <w:rPr>
          <w:sz w:val="16"/>
        </w:rPr>
        <w:t xml:space="preserve"> the Korean peninsula, to ISIS and religiously motivated </w:t>
      </w:r>
      <w:r w:rsidRPr="003029AA">
        <w:rPr>
          <w:rStyle w:val="Emphasis"/>
        </w:rPr>
        <w:t xml:space="preserve">global </w:t>
      </w:r>
      <w:r w:rsidRPr="00FD094C">
        <w:rPr>
          <w:rStyle w:val="Emphasis"/>
          <w:highlight w:val="cyan"/>
        </w:rPr>
        <w:t>terror</w:t>
      </w:r>
      <w:r w:rsidRPr="003029AA">
        <w:rPr>
          <w:rStyle w:val="Emphasis"/>
        </w:rPr>
        <w:t>ism</w:t>
      </w:r>
      <w:r w:rsidRPr="003029AA">
        <w:rPr>
          <w:sz w:val="16"/>
        </w:rPr>
        <w:t>, to</w:t>
      </w:r>
      <w:r w:rsidRPr="00A06470">
        <w:rPr>
          <w:sz w:val="16"/>
        </w:rPr>
        <w:t xml:space="preserve"> </w:t>
      </w:r>
      <w:r w:rsidRPr="00A06470">
        <w:rPr>
          <w:rStyle w:val="Emphasis"/>
        </w:rPr>
        <w:t xml:space="preserve">global warming </w:t>
      </w:r>
      <w:r w:rsidRPr="003029AA">
        <w:rPr>
          <w:rStyle w:val="Emphasis"/>
        </w:rPr>
        <w:t xml:space="preserve">and </w:t>
      </w:r>
      <w:r w:rsidRPr="00FD094C">
        <w:rPr>
          <w:rStyle w:val="Emphasis"/>
          <w:highlight w:val="cyan"/>
        </w:rPr>
        <w:t>climate change</w:t>
      </w:r>
      <w:r w:rsidRPr="00A06470">
        <w:rPr>
          <w:sz w:val="16"/>
        </w:rPr>
        <w:t>!</w:t>
      </w:r>
    </w:p>
    <w:p w14:paraId="7C78E534" w14:textId="77777777" w:rsidR="00E234A8" w:rsidRPr="00A06470" w:rsidRDefault="00E234A8" w:rsidP="00E234A8">
      <w:pPr>
        <w:rPr>
          <w:rStyle w:val="StyleUnderline"/>
        </w:rPr>
      </w:pPr>
      <w:r w:rsidRPr="00A06470">
        <w:rPr>
          <w:sz w:val="16"/>
        </w:rPr>
        <w:t xml:space="preserve">Yet, most of </w:t>
      </w:r>
      <w:r w:rsidRPr="00FD094C">
        <w:rPr>
          <w:rStyle w:val="StyleUnderline"/>
          <w:highlight w:val="cyan"/>
        </w:rPr>
        <w:t>these</w:t>
      </w:r>
      <w:r w:rsidRPr="00FD094C">
        <w:rPr>
          <w:sz w:val="16"/>
          <w:highlight w:val="cyan"/>
        </w:rPr>
        <w:t xml:space="preserve"> </w:t>
      </w:r>
      <w:r w:rsidRPr="00A06470">
        <w:rPr>
          <w:sz w:val="16"/>
        </w:rPr>
        <w:t xml:space="preserve">issues </w:t>
      </w:r>
      <w:r w:rsidRPr="00FD094C">
        <w:rPr>
          <w:rStyle w:val="StyleUnderline"/>
          <w:highlight w:val="cyan"/>
        </w:rPr>
        <w:t>are</w:t>
      </w:r>
      <w:r w:rsidRPr="00FD094C">
        <w:rPr>
          <w:sz w:val="16"/>
          <w:highlight w:val="cyan"/>
        </w:rPr>
        <w:t xml:space="preserve"> </w:t>
      </w:r>
      <w:r w:rsidRPr="00A06470">
        <w:rPr>
          <w:sz w:val="16"/>
        </w:rPr>
        <w:t xml:space="preserve">but </w:t>
      </w:r>
      <w:r w:rsidRPr="00FD094C">
        <w:rPr>
          <w:rStyle w:val="Emphasis"/>
          <w:highlight w:val="cyan"/>
        </w:rPr>
        <w:t>symptoms</w:t>
      </w:r>
      <w:r w:rsidRPr="00FD094C">
        <w:rPr>
          <w:sz w:val="16"/>
          <w:highlight w:val="cyan"/>
        </w:rPr>
        <w:t xml:space="preserve"> </w:t>
      </w:r>
      <w:r w:rsidRPr="00A06470">
        <w:rPr>
          <w:sz w:val="16"/>
        </w:rPr>
        <w:t xml:space="preserve">of a greater cause.  </w:t>
      </w:r>
      <w:r w:rsidRPr="00A06470">
        <w:rPr>
          <w:rStyle w:val="StyleUnderline"/>
        </w:rPr>
        <w:t>Their existence</w:t>
      </w:r>
      <w:r w:rsidRPr="00A06470">
        <w:rPr>
          <w:sz w:val="16"/>
        </w:rPr>
        <w:t xml:space="preserve">, or our inability to overcome them, </w:t>
      </w:r>
      <w:r w:rsidRPr="00A06470">
        <w:rPr>
          <w:rStyle w:val="StyleUnderline"/>
        </w:rPr>
        <w:t>is being caused by a much greater problem</w:t>
      </w:r>
      <w:r w:rsidRPr="00A06470">
        <w:rPr>
          <w:sz w:val="16"/>
        </w:rPr>
        <w:t xml:space="preserve"> in our society </w:t>
      </w:r>
      <w:r w:rsidRPr="00FD094C">
        <w:rPr>
          <w:rStyle w:val="StyleUnderline"/>
          <w:highlight w:val="cyan"/>
        </w:rPr>
        <w:t>that unless</w:t>
      </w:r>
      <w:r w:rsidRPr="00A06470">
        <w:rPr>
          <w:rStyle w:val="StyleUnderline"/>
        </w:rPr>
        <w:t xml:space="preserve"> we </w:t>
      </w:r>
      <w:r w:rsidRPr="00FD094C">
        <w:rPr>
          <w:rStyle w:val="StyleUnderline"/>
          <w:highlight w:val="cyan"/>
        </w:rPr>
        <w:t xml:space="preserve">address </w:t>
      </w:r>
      <w:r w:rsidRPr="00A06470">
        <w:rPr>
          <w:rStyle w:val="StyleUnderline"/>
        </w:rPr>
        <w:t xml:space="preserve">soon we </w:t>
      </w:r>
      <w:r w:rsidRPr="00FD094C">
        <w:rPr>
          <w:rStyle w:val="StyleUnderline"/>
          <w:highlight w:val="cyan"/>
        </w:rPr>
        <w:t xml:space="preserve">risk </w:t>
      </w:r>
      <w:r w:rsidRPr="00FD094C">
        <w:rPr>
          <w:rStyle w:val="Emphasis"/>
          <w:highlight w:val="cyan"/>
        </w:rPr>
        <w:t xml:space="preserve">permanent </w:t>
      </w:r>
      <w:r w:rsidRPr="00A06470">
        <w:rPr>
          <w:rStyle w:val="Emphasis"/>
        </w:rPr>
        <w:t xml:space="preserve">societal </w:t>
      </w:r>
      <w:r w:rsidRPr="00FD094C">
        <w:rPr>
          <w:rStyle w:val="Emphasis"/>
          <w:highlight w:val="cyan"/>
        </w:rPr>
        <w:t>failures</w:t>
      </w:r>
      <w:r w:rsidRPr="00FD094C">
        <w:rPr>
          <w:rStyle w:val="StyleUnderline"/>
          <w:highlight w:val="cyan"/>
        </w:rPr>
        <w:t xml:space="preserve"> within </w:t>
      </w:r>
      <w:r w:rsidRPr="00A06470">
        <w:rPr>
          <w:rStyle w:val="StyleUnderline"/>
        </w:rPr>
        <w:t xml:space="preserve">the next </w:t>
      </w:r>
      <w:r w:rsidRPr="00FD094C">
        <w:rPr>
          <w:rStyle w:val="StyleUnderline"/>
          <w:highlight w:val="cyan"/>
        </w:rPr>
        <w:t xml:space="preserve">20 </w:t>
      </w:r>
      <w:r w:rsidRPr="00A06470">
        <w:rPr>
          <w:rStyle w:val="StyleUnderline"/>
        </w:rPr>
        <w:t xml:space="preserve">to 30 </w:t>
      </w:r>
      <w:r w:rsidRPr="00FD094C">
        <w:rPr>
          <w:rStyle w:val="StyleUnderline"/>
          <w:highlight w:val="cyan"/>
        </w:rPr>
        <w:t>years</w:t>
      </w:r>
      <w:r w:rsidRPr="00A06470">
        <w:rPr>
          <w:rStyle w:val="StyleUnderline"/>
        </w:rPr>
        <w:t>.</w:t>
      </w:r>
    </w:p>
    <w:p w14:paraId="44FE04DC" w14:textId="77777777" w:rsidR="00E234A8" w:rsidRPr="00A06470" w:rsidRDefault="00E234A8" w:rsidP="00E234A8">
      <w:pPr>
        <w:rPr>
          <w:sz w:val="16"/>
        </w:rPr>
      </w:pPr>
      <w:r w:rsidRPr="00FD094C">
        <w:rPr>
          <w:rStyle w:val="StyleUnderline"/>
          <w:highlight w:val="cyan"/>
        </w:rPr>
        <w:t xml:space="preserve">This </w:t>
      </w:r>
      <w:r w:rsidRPr="00A06470">
        <w:rPr>
          <w:rStyle w:val="StyleUnderline"/>
        </w:rPr>
        <w:t xml:space="preserve">greater </w:t>
      </w:r>
      <w:r w:rsidRPr="00FD094C">
        <w:rPr>
          <w:rStyle w:val="StyleUnderline"/>
          <w:highlight w:val="cyan"/>
        </w:rPr>
        <w:t xml:space="preserve">cause is </w:t>
      </w:r>
      <w:r w:rsidRPr="00A06470">
        <w:rPr>
          <w:rStyle w:val="StyleUnderline"/>
        </w:rPr>
        <w:t xml:space="preserve">our very own </w:t>
      </w:r>
      <w:r w:rsidRPr="00FD094C">
        <w:rPr>
          <w:rStyle w:val="Emphasis"/>
          <w:highlight w:val="cyan"/>
        </w:rPr>
        <w:t xml:space="preserve">failing </w:t>
      </w:r>
      <w:r w:rsidRPr="00A06470">
        <w:rPr>
          <w:rStyle w:val="Emphasis"/>
        </w:rPr>
        <w:t xml:space="preserve">system of </w:t>
      </w:r>
      <w:r w:rsidRPr="00FD094C">
        <w:rPr>
          <w:rStyle w:val="Emphasis"/>
          <w:highlight w:val="cyan"/>
        </w:rPr>
        <w:t>governance</w:t>
      </w:r>
      <w:r w:rsidRPr="00A06470">
        <w:rPr>
          <w:sz w:val="16"/>
        </w:rPr>
        <w:t>!!!</w:t>
      </w:r>
    </w:p>
    <w:p w14:paraId="600D4742" w14:textId="77777777" w:rsidR="00E234A8" w:rsidRPr="00A06470" w:rsidRDefault="00E234A8" w:rsidP="00E234A8">
      <w:pPr>
        <w:rPr>
          <w:sz w:val="16"/>
        </w:rPr>
      </w:pPr>
      <w:r w:rsidRPr="00A06470">
        <w:rPr>
          <w:sz w:val="16"/>
        </w:rPr>
        <w:t xml:space="preserve">Though brilliant in its original construction by the founding fathers, </w:t>
      </w:r>
      <w:r w:rsidRPr="00FD094C">
        <w:rPr>
          <w:rStyle w:val="Emphasis"/>
          <w:highlight w:val="cyan"/>
        </w:rPr>
        <w:t xml:space="preserve">our Federal system </w:t>
      </w:r>
      <w:r w:rsidRPr="00A06470">
        <w:rPr>
          <w:rStyle w:val="Emphasis"/>
        </w:rPr>
        <w:t>of governance</w:t>
      </w:r>
      <w:r w:rsidRPr="00A06470">
        <w:rPr>
          <w:sz w:val="16"/>
        </w:rPr>
        <w:t xml:space="preserve"> (separation of powers, check and balances, </w:t>
      </w:r>
      <w:r w:rsidRPr="00A06470">
        <w:rPr>
          <w:rStyle w:val="StyleUnderline"/>
        </w:rPr>
        <w:t>separate Federal and State governments</w:t>
      </w:r>
      <w:r w:rsidRPr="00A06470">
        <w:rPr>
          <w:sz w:val="16"/>
        </w:rPr>
        <w:t xml:space="preserve">) </w:t>
      </w:r>
      <w:r w:rsidRPr="00FD094C">
        <w:rPr>
          <w:rStyle w:val="Emphasis"/>
          <w:highlight w:val="cyan"/>
        </w:rPr>
        <w:t xml:space="preserve">is </w:t>
      </w:r>
      <w:r w:rsidRPr="00A06470">
        <w:rPr>
          <w:rStyle w:val="Emphasis"/>
        </w:rPr>
        <w:t>grossly off track</w:t>
      </w:r>
      <w:r w:rsidRPr="00A06470">
        <w:rPr>
          <w:rStyle w:val="StyleUnderline"/>
        </w:rPr>
        <w:t xml:space="preserve"> and </w:t>
      </w:r>
      <w:r w:rsidRPr="00A06470">
        <w:rPr>
          <w:rStyle w:val="Emphasis"/>
        </w:rPr>
        <w:t xml:space="preserve">highly </w:t>
      </w:r>
      <w:r w:rsidRPr="00FD094C">
        <w:rPr>
          <w:rStyle w:val="Emphasis"/>
          <w:highlight w:val="cyan"/>
        </w:rPr>
        <w:t>unbalanced</w:t>
      </w:r>
      <w:r w:rsidRPr="00A06470">
        <w:rPr>
          <w:sz w:val="16"/>
        </w:rPr>
        <w:t>.  During the past 200 years, we witnessed a steady transfer of power away from the States and into the Federal government, and within the Federal government we saw a similar steady concentration of power in the hands of the Executive (the singular President), and to a certain extend the Supreme Court (due to Congressional acquiescence).</w:t>
      </w:r>
    </w:p>
    <w:p w14:paraId="787398EC" w14:textId="77777777" w:rsidR="00E234A8" w:rsidRPr="00A06470" w:rsidRDefault="00E234A8" w:rsidP="00E234A8">
      <w:pPr>
        <w:rPr>
          <w:sz w:val="16"/>
          <w:szCs w:val="16"/>
        </w:rPr>
      </w:pPr>
      <w:r w:rsidRPr="00A06470">
        <w:rPr>
          <w:sz w:val="16"/>
          <w:szCs w:val="16"/>
        </w:rPr>
        <w:t>This did not happen due to some conspiracy by the ‘powerful elite’ or through interference by foreign powers.  It happened gradually (almost naturally), as a response to major failures at the State level: in dealing with slavery and racial discrimination (see Civil War and Jim Crow laws in the south), in dealing with market failures and the need to regulate business and provide a safety net (see Great Depression, The New Deal and the Great Society), in fighting a Cold War with the Soviet Union (see expansion of military and intelligence services to advance US foreign policy).</w:t>
      </w:r>
    </w:p>
    <w:p w14:paraId="05BE8FCC" w14:textId="77777777" w:rsidR="00E234A8" w:rsidRPr="00A06470" w:rsidRDefault="00E234A8" w:rsidP="00E234A8">
      <w:pPr>
        <w:rPr>
          <w:sz w:val="16"/>
        </w:rPr>
      </w:pPr>
      <w:r w:rsidRPr="00A06470">
        <w:rPr>
          <w:sz w:val="16"/>
        </w:rPr>
        <w:t xml:space="preserve">Today, </w:t>
      </w:r>
      <w:r w:rsidRPr="00FD094C">
        <w:rPr>
          <w:rStyle w:val="StyleUnderline"/>
          <w:highlight w:val="cyan"/>
        </w:rPr>
        <w:t xml:space="preserve">power </w:t>
      </w:r>
      <w:r w:rsidRPr="00A06470">
        <w:rPr>
          <w:rStyle w:val="StyleUnderline"/>
        </w:rPr>
        <w:t>and authority</w:t>
      </w:r>
      <w:r w:rsidRPr="00A06470">
        <w:rPr>
          <w:sz w:val="16"/>
        </w:rPr>
        <w:t xml:space="preserve"> to deal with issues and solve problems </w:t>
      </w:r>
      <w:r w:rsidRPr="00A06470">
        <w:rPr>
          <w:rStyle w:val="Emphasis"/>
        </w:rPr>
        <w:t xml:space="preserve">is highly </w:t>
      </w:r>
      <w:r w:rsidRPr="00FD094C">
        <w:rPr>
          <w:rStyle w:val="Emphasis"/>
          <w:highlight w:val="cyan"/>
        </w:rPr>
        <w:t>concentrated</w:t>
      </w:r>
      <w:r w:rsidRPr="00FD094C">
        <w:rPr>
          <w:rStyle w:val="StyleUnderline"/>
          <w:highlight w:val="cyan"/>
        </w:rPr>
        <w:t xml:space="preserve"> </w:t>
      </w:r>
      <w:r w:rsidRPr="00A06470">
        <w:rPr>
          <w:rStyle w:val="StyleUnderline"/>
        </w:rPr>
        <w:t xml:space="preserve">at the Federal level, </w:t>
      </w:r>
      <w:r w:rsidRPr="00FD094C">
        <w:rPr>
          <w:rStyle w:val="StyleUnderline"/>
          <w:highlight w:val="cyan"/>
        </w:rPr>
        <w:t>away from</w:t>
      </w:r>
      <w:r w:rsidRPr="00FD094C">
        <w:rPr>
          <w:sz w:val="16"/>
          <w:highlight w:val="cyan"/>
        </w:rPr>
        <w:t xml:space="preserve"> </w:t>
      </w:r>
      <w:r w:rsidRPr="00A06470">
        <w:rPr>
          <w:sz w:val="16"/>
        </w:rPr>
        <w:t xml:space="preserve">ordinary </w:t>
      </w:r>
      <w:r w:rsidRPr="00FD094C">
        <w:rPr>
          <w:rStyle w:val="StyleUnderline"/>
          <w:highlight w:val="cyan"/>
        </w:rPr>
        <w:t xml:space="preserve">people </w:t>
      </w:r>
      <w:r w:rsidRPr="00A06470">
        <w:rPr>
          <w:rStyle w:val="StyleUnderline"/>
        </w:rPr>
        <w:t>and their ability to</w:t>
      </w:r>
      <w:r w:rsidRPr="00A06470">
        <w:rPr>
          <w:sz w:val="16"/>
        </w:rPr>
        <w:t xml:space="preserve"> monitor let alone </w:t>
      </w:r>
      <w:r w:rsidRPr="00A06470">
        <w:rPr>
          <w:rStyle w:val="StyleUnderline"/>
        </w:rPr>
        <w:t>influence</w:t>
      </w:r>
      <w:r w:rsidRPr="00A06470">
        <w:rPr>
          <w:sz w:val="16"/>
        </w:rPr>
        <w:t xml:space="preserve"> elected </w:t>
      </w:r>
      <w:r w:rsidRPr="00A06470">
        <w:rPr>
          <w:rStyle w:val="StyleUnderline"/>
        </w:rPr>
        <w:t>politicians</w:t>
      </w:r>
      <w:r w:rsidRPr="00A06470">
        <w:rPr>
          <w:sz w:val="16"/>
        </w:rPr>
        <w:t xml:space="preserve">. </w:t>
      </w:r>
    </w:p>
    <w:p w14:paraId="7A9F3489" w14:textId="77777777" w:rsidR="00E234A8" w:rsidRPr="00A06470" w:rsidRDefault="00E234A8" w:rsidP="00E234A8">
      <w:pPr>
        <w:rPr>
          <w:sz w:val="16"/>
        </w:rPr>
      </w:pPr>
      <w:r w:rsidRPr="00A06470">
        <w:rPr>
          <w:rStyle w:val="Emphasis"/>
        </w:rPr>
        <w:t xml:space="preserve">There is so much </w:t>
      </w:r>
      <w:r w:rsidRPr="00FD094C">
        <w:rPr>
          <w:rStyle w:val="Emphasis"/>
          <w:highlight w:val="cyan"/>
        </w:rPr>
        <w:t>power concentrated at the Federal level</w:t>
      </w:r>
      <w:r w:rsidRPr="00A06470">
        <w:rPr>
          <w:sz w:val="16"/>
        </w:rPr>
        <w:t xml:space="preserve">, and in particular in the hands of one person (the President) </w:t>
      </w:r>
      <w:r w:rsidRPr="00A06470">
        <w:rPr>
          <w:rStyle w:val="StyleUnderline"/>
        </w:rPr>
        <w:t xml:space="preserve">that it </w:t>
      </w:r>
      <w:r w:rsidRPr="00FD094C">
        <w:rPr>
          <w:rStyle w:val="StyleUnderline"/>
          <w:highlight w:val="cyan"/>
        </w:rPr>
        <w:t>makes Washington</w:t>
      </w:r>
      <w:r w:rsidRPr="00FD094C">
        <w:rPr>
          <w:sz w:val="16"/>
          <w:highlight w:val="cyan"/>
        </w:rPr>
        <w:t xml:space="preserve"> </w:t>
      </w:r>
      <w:r w:rsidRPr="00A06470">
        <w:rPr>
          <w:sz w:val="16"/>
        </w:rPr>
        <w:t xml:space="preserve">politicians </w:t>
      </w:r>
      <w:r w:rsidRPr="00A06470">
        <w:rPr>
          <w:rStyle w:val="StyleUnderline"/>
        </w:rPr>
        <w:t xml:space="preserve">constant </w:t>
      </w:r>
      <w:r w:rsidRPr="00FD094C">
        <w:rPr>
          <w:rStyle w:val="StyleUnderline"/>
          <w:highlight w:val="cyan"/>
        </w:rPr>
        <w:t xml:space="preserve">targets of </w:t>
      </w:r>
      <w:r w:rsidRPr="00FD094C">
        <w:rPr>
          <w:rStyle w:val="Emphasis"/>
          <w:highlight w:val="cyan"/>
        </w:rPr>
        <w:t>special interests</w:t>
      </w:r>
      <w:r w:rsidRPr="00FD094C">
        <w:rPr>
          <w:rStyle w:val="StyleUnderline"/>
          <w:highlight w:val="cyan"/>
        </w:rPr>
        <w:t xml:space="preserve"> and </w:t>
      </w:r>
      <w:r w:rsidRPr="00FD094C">
        <w:rPr>
          <w:rStyle w:val="Emphasis"/>
          <w:highlight w:val="cyan"/>
        </w:rPr>
        <w:t xml:space="preserve">lobbying </w:t>
      </w:r>
      <w:r w:rsidRPr="00A06470">
        <w:rPr>
          <w:rStyle w:val="Emphasis"/>
        </w:rPr>
        <w:t>organizations</w:t>
      </w:r>
      <w:r w:rsidRPr="00A06470">
        <w:rPr>
          <w:sz w:val="16"/>
        </w:rPr>
        <w:t xml:space="preserve">, makes negotiations for compromise impossible because there is so much at stake, </w:t>
      </w:r>
      <w:r w:rsidRPr="00A06470">
        <w:rPr>
          <w:rStyle w:val="Emphasis"/>
        </w:rPr>
        <w:t xml:space="preserve">and it has </w:t>
      </w:r>
      <w:r w:rsidRPr="00FD094C">
        <w:rPr>
          <w:rStyle w:val="Emphasis"/>
          <w:highlight w:val="cyan"/>
        </w:rPr>
        <w:t xml:space="preserve">created </w:t>
      </w:r>
      <w:r w:rsidRPr="00A06470">
        <w:rPr>
          <w:rStyle w:val="Emphasis"/>
        </w:rPr>
        <w:t xml:space="preserve">a highly </w:t>
      </w:r>
      <w:r w:rsidRPr="00FD094C">
        <w:rPr>
          <w:rStyle w:val="Emphasis"/>
          <w:highlight w:val="cyan"/>
        </w:rPr>
        <w:t>unbalanced system</w:t>
      </w:r>
      <w:r w:rsidRPr="00FD094C">
        <w:rPr>
          <w:sz w:val="16"/>
          <w:highlight w:val="cyan"/>
        </w:rPr>
        <w:t xml:space="preserve"> </w:t>
      </w:r>
      <w:r w:rsidRPr="00A06470">
        <w:rPr>
          <w:sz w:val="16"/>
        </w:rPr>
        <w:t>(where “checks and balances” are not fully implemented and more often can’t work effectively).</w:t>
      </w:r>
    </w:p>
    <w:p w14:paraId="48AF6B26" w14:textId="77777777" w:rsidR="00E234A8" w:rsidRPr="00A06470" w:rsidRDefault="00E234A8" w:rsidP="00E234A8">
      <w:pPr>
        <w:rPr>
          <w:sz w:val="16"/>
        </w:rPr>
      </w:pPr>
      <w:r w:rsidRPr="00A06470">
        <w:rPr>
          <w:sz w:val="16"/>
        </w:rPr>
        <w:t xml:space="preserve">Washington </w:t>
      </w:r>
      <w:r w:rsidRPr="00FD094C">
        <w:rPr>
          <w:rStyle w:val="Emphasis"/>
          <w:highlight w:val="cyan"/>
        </w:rPr>
        <w:t>gridlock, dysfunction, polarization, and partisanship</w:t>
      </w:r>
      <w:r w:rsidRPr="00A06470">
        <w:rPr>
          <w:sz w:val="16"/>
        </w:rPr>
        <w:t xml:space="preserve"> have </w:t>
      </w:r>
      <w:r w:rsidRPr="00FD094C">
        <w:rPr>
          <w:rStyle w:val="StyleUnderline"/>
          <w:highlight w:val="cyan"/>
        </w:rPr>
        <w:t xml:space="preserve">led to the inability to </w:t>
      </w:r>
      <w:r w:rsidRPr="00A06470">
        <w:rPr>
          <w:rStyle w:val="StyleUnderline"/>
        </w:rPr>
        <w:t xml:space="preserve">pass a </w:t>
      </w:r>
      <w:r w:rsidRPr="00A06470">
        <w:rPr>
          <w:rStyle w:val="Emphasis"/>
        </w:rPr>
        <w:t>budget</w:t>
      </w:r>
      <w:r w:rsidRPr="00A06470">
        <w:rPr>
          <w:sz w:val="16"/>
        </w:rPr>
        <w:t xml:space="preserve"> (balanced or otherwise), or </w:t>
      </w:r>
      <w:r w:rsidRPr="00FD094C">
        <w:rPr>
          <w:rStyle w:val="Emphasis"/>
          <w:highlight w:val="cyan"/>
        </w:rPr>
        <w:t>address</w:t>
      </w:r>
      <w:r w:rsidRPr="00FD094C">
        <w:rPr>
          <w:sz w:val="16"/>
          <w:highlight w:val="cyan"/>
        </w:rPr>
        <w:t xml:space="preserve"> </w:t>
      </w:r>
      <w:r w:rsidRPr="00A06470">
        <w:rPr>
          <w:sz w:val="16"/>
        </w:rPr>
        <w:t xml:space="preserve">the need for </w:t>
      </w:r>
      <w:r w:rsidRPr="00A06470">
        <w:rPr>
          <w:rStyle w:val="Emphasis"/>
        </w:rPr>
        <w:t>immigration</w:t>
      </w:r>
      <w:r w:rsidRPr="00A06470">
        <w:rPr>
          <w:sz w:val="16"/>
        </w:rPr>
        <w:t xml:space="preserve"> reform, </w:t>
      </w:r>
      <w:r w:rsidRPr="00A06470">
        <w:rPr>
          <w:rStyle w:val="Emphasis"/>
        </w:rPr>
        <w:t>or provide</w:t>
      </w:r>
      <w:r w:rsidRPr="00A06470">
        <w:rPr>
          <w:sz w:val="16"/>
        </w:rPr>
        <w:t xml:space="preserve"> for adequate </w:t>
      </w:r>
      <w:r w:rsidRPr="00A06470">
        <w:rPr>
          <w:rStyle w:val="Emphasis"/>
        </w:rPr>
        <w:t>healthcare</w:t>
      </w:r>
      <w:r w:rsidRPr="00A06470">
        <w:rPr>
          <w:sz w:val="16"/>
        </w:rPr>
        <w:t xml:space="preserve"> coverage and affordable prescription drugs, </w:t>
      </w:r>
      <w:r w:rsidRPr="00A06470">
        <w:rPr>
          <w:rStyle w:val="Emphasis"/>
        </w:rPr>
        <w:t>or</w:t>
      </w:r>
      <w:r w:rsidRPr="00A06470">
        <w:rPr>
          <w:sz w:val="16"/>
        </w:rPr>
        <w:t xml:space="preserve"> even implement proper </w:t>
      </w:r>
      <w:r w:rsidRPr="00A06470">
        <w:rPr>
          <w:rStyle w:val="Emphasis"/>
        </w:rPr>
        <w:t>tax reform</w:t>
      </w:r>
      <w:r w:rsidRPr="00A06470">
        <w:rPr>
          <w:sz w:val="16"/>
        </w:rPr>
        <w:t xml:space="preserve">.  Therefore, </w:t>
      </w:r>
      <w:r w:rsidRPr="00A06470">
        <w:rPr>
          <w:rStyle w:val="StyleUnderline"/>
        </w:rPr>
        <w:t xml:space="preserve">unless we address these </w:t>
      </w:r>
      <w:r w:rsidRPr="00A06470">
        <w:rPr>
          <w:rStyle w:val="Emphasis"/>
        </w:rPr>
        <w:t>‘</w:t>
      </w:r>
      <w:r w:rsidRPr="00FD094C">
        <w:rPr>
          <w:rStyle w:val="Emphasis"/>
          <w:highlight w:val="cyan"/>
        </w:rPr>
        <w:t xml:space="preserve">systemic’ failures </w:t>
      </w:r>
      <w:r w:rsidRPr="00A06470">
        <w:rPr>
          <w:sz w:val="16"/>
        </w:rPr>
        <w:t>of our system of governance, unless we implement institut</w:t>
      </w:r>
      <w:r w:rsidRPr="003029AA">
        <w:rPr>
          <w:sz w:val="16"/>
        </w:rPr>
        <w:t xml:space="preserve">ional changes and fix the process, </w:t>
      </w:r>
      <w:r w:rsidRPr="003029AA">
        <w:rPr>
          <w:rStyle w:val="StyleUnderline"/>
        </w:rPr>
        <w:t xml:space="preserve">we will never get </w:t>
      </w:r>
      <w:r w:rsidRPr="003029AA">
        <w:rPr>
          <w:rStyle w:val="Emphasis"/>
        </w:rPr>
        <w:t>lasting solutions</w:t>
      </w:r>
      <w:r w:rsidRPr="003029AA">
        <w:rPr>
          <w:sz w:val="16"/>
        </w:rPr>
        <w:t xml:space="preserve"> to our current and future</w:t>
      </w:r>
      <w:r w:rsidRPr="00A06470">
        <w:rPr>
          <w:sz w:val="16"/>
        </w:rPr>
        <w:t xml:space="preserve"> societal challenges.</w:t>
      </w:r>
    </w:p>
    <w:p w14:paraId="0CAE628E" w14:textId="77777777" w:rsidR="00E234A8" w:rsidRPr="00A06470" w:rsidRDefault="00E234A8" w:rsidP="00E234A8">
      <w:pPr>
        <w:rPr>
          <w:sz w:val="16"/>
          <w:szCs w:val="16"/>
        </w:rPr>
      </w:pPr>
      <w:r w:rsidRPr="00A06470">
        <w:rPr>
          <w:sz w:val="16"/>
          <w:szCs w:val="16"/>
        </w:rPr>
        <w:t>Unfortunately, there is no one thing we can do, no ‘magic bullet’ that can fix the dysfunction of our Federal system of governance (because it’s not just ‘the Federal government’ that needs reform, but also/primarily Congress and the Judiciary).  Rather, there are several things (from specific process changes through laws/regulations to Constitutional amendments) that we will have to changes now, in order to see improvement in the function of our system of governance in the next 20 to 30 years.</w:t>
      </w:r>
    </w:p>
    <w:p w14:paraId="19079B95" w14:textId="77777777" w:rsidR="00E234A8" w:rsidRPr="003029AA" w:rsidRDefault="00E234A8" w:rsidP="00E234A8">
      <w:pPr>
        <w:rPr>
          <w:sz w:val="16"/>
          <w:szCs w:val="16"/>
        </w:rPr>
      </w:pPr>
      <w:r w:rsidRPr="00A06470">
        <w:rPr>
          <w:sz w:val="16"/>
          <w:szCs w:val="16"/>
        </w:rPr>
        <w:t xml:space="preserve">There is a parallel example to this system of governance failures, and it’s that of ‘global warming.’  Global temperatures have been rising, due to greenhouse gases (caused by human activity – burning fossil fuels like coal and oil), presenting an existential threat to our planet and our way of life.  However, fossil fuels are not inherently evil, used by certain people bent on the destruction of humanity!  Energy from fossil fuels was instrumental in facilitating the industrial revolution, which brought progress and technological innovations during the past 150 years, that helped the whole world to advance, prosper, and better connect.  It was not until recently that we realized that the constantly expanding use of fossil fuels by humans is contributing to rising temperatures, and if we don’t do something now to ‘bent the curve’, then in 20 to 30 years from now temperatures will rise to levels that can be devastating to the planets </w:t>
      </w:r>
      <w:r w:rsidRPr="003029AA">
        <w:rPr>
          <w:sz w:val="16"/>
          <w:szCs w:val="16"/>
        </w:rPr>
        <w:t>ecosystem, and by extension us humans.</w:t>
      </w:r>
    </w:p>
    <w:p w14:paraId="53E86D3B" w14:textId="77777777" w:rsidR="00E234A8" w:rsidRPr="00A06470" w:rsidRDefault="00E234A8" w:rsidP="00E234A8">
      <w:pPr>
        <w:rPr>
          <w:sz w:val="16"/>
        </w:rPr>
      </w:pPr>
      <w:r w:rsidRPr="003029AA">
        <w:rPr>
          <w:rStyle w:val="Emphasis"/>
        </w:rPr>
        <w:t>Concentration of power at the Federal level</w:t>
      </w:r>
      <w:r w:rsidRPr="003029AA">
        <w:rPr>
          <w:sz w:val="16"/>
        </w:rPr>
        <w:t xml:space="preserve">, over the past 200 years, though not inherently evil (downright necessary and proper during some critical periods), </w:t>
      </w:r>
      <w:r w:rsidRPr="003029AA">
        <w:rPr>
          <w:rStyle w:val="Emphasis"/>
        </w:rPr>
        <w:t>has reached</w:t>
      </w:r>
      <w:r w:rsidRPr="003029AA">
        <w:rPr>
          <w:sz w:val="16"/>
        </w:rPr>
        <w:t xml:space="preserve"> a point of pure </w:t>
      </w:r>
      <w:r w:rsidRPr="003029AA">
        <w:rPr>
          <w:rStyle w:val="Emphasis"/>
        </w:rPr>
        <w:t>dysfunction</w:t>
      </w:r>
      <w:r w:rsidRPr="003029AA">
        <w:rPr>
          <w:sz w:val="16"/>
        </w:rPr>
        <w:t xml:space="preserve">.  The proof of </w:t>
      </w:r>
      <w:r w:rsidRPr="003029AA">
        <w:rPr>
          <w:rStyle w:val="StyleUnderline"/>
        </w:rPr>
        <w:t>the unsustainable nature of our current system</w:t>
      </w:r>
      <w:r w:rsidRPr="003029AA">
        <w:rPr>
          <w:sz w:val="16"/>
        </w:rPr>
        <w:t xml:space="preserve"> (like rising temperatures are a proof of global warming) </w:t>
      </w:r>
      <w:r w:rsidRPr="003029AA">
        <w:rPr>
          <w:rStyle w:val="StyleUnderline"/>
        </w:rPr>
        <w:t>is</w:t>
      </w:r>
      <w:r w:rsidRPr="003029AA">
        <w:rPr>
          <w:sz w:val="16"/>
        </w:rPr>
        <w:t xml:space="preserve"> income </w:t>
      </w:r>
      <w:r w:rsidRPr="003029AA">
        <w:rPr>
          <w:rStyle w:val="Emphasis"/>
        </w:rPr>
        <w:t>inequality</w:t>
      </w:r>
      <w:r w:rsidRPr="003029AA">
        <w:rPr>
          <w:sz w:val="16"/>
        </w:rPr>
        <w:t>.  During the past 50 years, we have witnessed a steady concentration of wealth at the hands of the</w:t>
      </w:r>
      <w:r w:rsidRPr="00A06470">
        <w:rPr>
          <w:sz w:val="16"/>
        </w:rPr>
        <w:t xml:space="preserve"> top 10% (and primarily the top 1%).</w:t>
      </w:r>
    </w:p>
    <w:p w14:paraId="16B362ED" w14:textId="77777777" w:rsidR="00E234A8" w:rsidRPr="00A06470" w:rsidRDefault="00E234A8" w:rsidP="00E234A8">
      <w:pPr>
        <w:rPr>
          <w:sz w:val="16"/>
          <w:szCs w:val="16"/>
        </w:rPr>
      </w:pPr>
      <w:r w:rsidRPr="00A06470">
        <w:rPr>
          <w:sz w:val="16"/>
          <w:szCs w:val="16"/>
        </w:rPr>
        <w:t>And although one can look at our society today statically and say: “things are still ok: there are rich people and poor people, and we are still the most powerful and wealthy nation in the world – so what’s the problem?”… the trend keeps going upwards: currently over 70% of our national wealth is concentrated at the hands for the top 10%.  When do we need to do something to stop this trend?  When it gets to 80%, or 90%?</w:t>
      </w:r>
    </w:p>
    <w:p w14:paraId="7AE6E68D" w14:textId="77777777" w:rsidR="00E234A8" w:rsidRPr="00A06470" w:rsidRDefault="00E234A8" w:rsidP="00E234A8">
      <w:pPr>
        <w:rPr>
          <w:sz w:val="16"/>
          <w:szCs w:val="16"/>
        </w:rPr>
      </w:pPr>
      <w:r w:rsidRPr="00A06470">
        <w:rPr>
          <w:sz w:val="16"/>
          <w:szCs w:val="16"/>
        </w:rPr>
        <w:t>Democrats and Republicans (now thanks to Donald Trump) both agree on the existence of a ‘powerful elite, in cahoots with the political establishment, bent on exploiting the middle class’… yet both party’s solution is the same: win political power and cut or raise taxes, regulate more or less, appoint some type of judges… in essence, deal with the symptoms and not the underlying cause!</w:t>
      </w:r>
    </w:p>
    <w:p w14:paraId="0727A1DE" w14:textId="77777777" w:rsidR="00E234A8" w:rsidRPr="00A06470" w:rsidRDefault="00E234A8" w:rsidP="00E234A8">
      <w:pPr>
        <w:rPr>
          <w:rStyle w:val="StyleUnderline"/>
        </w:rPr>
      </w:pPr>
      <w:r w:rsidRPr="00A06470">
        <w:rPr>
          <w:rStyle w:val="StyleUnderline"/>
        </w:rPr>
        <w:t xml:space="preserve">If we </w:t>
      </w:r>
      <w:r w:rsidRPr="003029AA">
        <w:rPr>
          <w:rStyle w:val="StyleUnderline"/>
        </w:rPr>
        <w:t xml:space="preserve">want to address the underlying cause of income </w:t>
      </w:r>
      <w:r w:rsidRPr="003029AA">
        <w:rPr>
          <w:rStyle w:val="Emphasis"/>
        </w:rPr>
        <w:t>inequality</w:t>
      </w:r>
      <w:r w:rsidRPr="003029AA">
        <w:rPr>
          <w:sz w:val="16"/>
        </w:rPr>
        <w:t xml:space="preserve"> (and outsourcing of jobs, health-care failures, racial tensions, education funding</w:t>
      </w:r>
      <w:r w:rsidRPr="00A06470">
        <w:rPr>
          <w:sz w:val="16"/>
        </w:rPr>
        <w:t xml:space="preserve">, women’s rights, public housing, etc.), </w:t>
      </w:r>
      <w:r w:rsidRPr="00A06470">
        <w:rPr>
          <w:rStyle w:val="StyleUnderline"/>
        </w:rPr>
        <w:t xml:space="preserve">then </w:t>
      </w:r>
      <w:r w:rsidRPr="00FD094C">
        <w:rPr>
          <w:rStyle w:val="StyleUnderline"/>
          <w:highlight w:val="cyan"/>
        </w:rPr>
        <w:t xml:space="preserve">we need </w:t>
      </w:r>
      <w:r w:rsidRPr="00A06470">
        <w:rPr>
          <w:rStyle w:val="StyleUnderline"/>
        </w:rPr>
        <w:t>to reform</w:t>
      </w:r>
      <w:r w:rsidRPr="00A06470">
        <w:rPr>
          <w:sz w:val="16"/>
        </w:rPr>
        <w:t xml:space="preserve"> our system of </w:t>
      </w:r>
      <w:r w:rsidRPr="00FD094C">
        <w:rPr>
          <w:rStyle w:val="Emphasis"/>
          <w:highlight w:val="cyan"/>
        </w:rPr>
        <w:t>governance</w:t>
      </w:r>
      <w:r w:rsidRPr="00A06470">
        <w:rPr>
          <w:sz w:val="16"/>
        </w:rPr>
        <w:t xml:space="preserve">, before we can consider specific policy priorities.  </w:t>
      </w:r>
      <w:r w:rsidRPr="00A06470">
        <w:rPr>
          <w:rStyle w:val="StyleUnderline"/>
        </w:rPr>
        <w:t>By</w:t>
      </w:r>
      <w:r w:rsidRPr="00A06470">
        <w:rPr>
          <w:sz w:val="16"/>
        </w:rPr>
        <w:t xml:space="preserve"> fixing the legislative process, </w:t>
      </w:r>
      <w:r w:rsidRPr="00FD094C">
        <w:rPr>
          <w:rStyle w:val="Emphasis"/>
          <w:highlight w:val="cyan"/>
        </w:rPr>
        <w:t xml:space="preserve">restoring </w:t>
      </w:r>
      <w:r w:rsidRPr="00A06470">
        <w:rPr>
          <w:rStyle w:val="Emphasis"/>
        </w:rPr>
        <w:t xml:space="preserve">proper </w:t>
      </w:r>
      <w:r w:rsidRPr="00FD094C">
        <w:rPr>
          <w:rStyle w:val="Emphasis"/>
          <w:highlight w:val="cyan"/>
        </w:rPr>
        <w:t>checks</w:t>
      </w:r>
      <w:r w:rsidRPr="00A06470">
        <w:rPr>
          <w:sz w:val="16"/>
        </w:rPr>
        <w:t xml:space="preserve">, correcting the imbalance within the government branches </w:t>
      </w:r>
      <w:r w:rsidRPr="00FD094C">
        <w:rPr>
          <w:rStyle w:val="Emphasis"/>
          <w:highlight w:val="cyan"/>
        </w:rPr>
        <w:t xml:space="preserve">and returning powers </w:t>
      </w:r>
      <w:r w:rsidRPr="00A06470">
        <w:rPr>
          <w:rStyle w:val="Emphasis"/>
        </w:rPr>
        <w:t xml:space="preserve">back </w:t>
      </w:r>
      <w:r w:rsidRPr="00FD094C">
        <w:rPr>
          <w:rStyle w:val="Emphasis"/>
          <w:highlight w:val="cyan"/>
        </w:rPr>
        <w:t>to</w:t>
      </w:r>
      <w:r w:rsidRPr="00FD094C">
        <w:rPr>
          <w:sz w:val="16"/>
          <w:highlight w:val="cyan"/>
        </w:rPr>
        <w:t xml:space="preserve"> </w:t>
      </w:r>
      <w:r w:rsidRPr="00A06470">
        <w:rPr>
          <w:sz w:val="16"/>
        </w:rPr>
        <w:t xml:space="preserve">the </w:t>
      </w:r>
      <w:r w:rsidRPr="00FD094C">
        <w:rPr>
          <w:rStyle w:val="Emphasis"/>
          <w:highlight w:val="cyan"/>
        </w:rPr>
        <w:t>States</w:t>
      </w:r>
      <w:r w:rsidRPr="00A06470">
        <w:rPr>
          <w:rStyle w:val="StyleUnderline"/>
        </w:rPr>
        <w:t xml:space="preserve">… </w:t>
      </w:r>
      <w:r w:rsidRPr="003029AA">
        <w:rPr>
          <w:rStyle w:val="StyleUnderline"/>
        </w:rPr>
        <w:t>we can get on a path where</w:t>
      </w:r>
      <w:r w:rsidRPr="00A06470">
        <w:rPr>
          <w:rStyle w:val="StyleUnderline"/>
        </w:rPr>
        <w:t xml:space="preserve"> we see real results within the next 20 to 30 years.</w:t>
      </w:r>
    </w:p>
    <w:p w14:paraId="167971D5" w14:textId="77777777" w:rsidR="00E234A8" w:rsidRPr="00A06470" w:rsidRDefault="00E234A8" w:rsidP="00E234A8">
      <w:pPr>
        <w:rPr>
          <w:sz w:val="16"/>
        </w:rPr>
      </w:pPr>
      <w:r w:rsidRPr="003029AA">
        <w:rPr>
          <w:rStyle w:val="StyleUnderline"/>
        </w:rPr>
        <w:t xml:space="preserve">Otherwise, </w:t>
      </w:r>
      <w:r w:rsidRPr="003029AA">
        <w:rPr>
          <w:rStyle w:val="Emphasis"/>
        </w:rPr>
        <w:t>gridlock</w:t>
      </w:r>
      <w:r w:rsidRPr="003029AA">
        <w:rPr>
          <w:rStyle w:val="StyleUnderline"/>
        </w:rPr>
        <w:t xml:space="preserve"> and </w:t>
      </w:r>
      <w:r w:rsidRPr="003029AA">
        <w:rPr>
          <w:rStyle w:val="Emphasis"/>
        </w:rPr>
        <w:t>dysfunction</w:t>
      </w:r>
      <w:r w:rsidRPr="003029AA">
        <w:rPr>
          <w:sz w:val="16"/>
        </w:rPr>
        <w:t xml:space="preserve"> at the Federal level </w:t>
      </w:r>
      <w:r w:rsidRPr="003029AA">
        <w:rPr>
          <w:rStyle w:val="StyleUnderline"/>
        </w:rPr>
        <w:t>will only get worse</w:t>
      </w:r>
      <w:r w:rsidRPr="003029AA">
        <w:rPr>
          <w:sz w:val="16"/>
        </w:rPr>
        <w:t>!</w:t>
      </w:r>
    </w:p>
    <w:p w14:paraId="4C10A3FD" w14:textId="77777777" w:rsidR="00E234A8" w:rsidRDefault="00E234A8" w:rsidP="00E234A8">
      <w:pPr>
        <w:pStyle w:val="Heading3"/>
      </w:pPr>
      <w:r>
        <w:t>Off</w:t>
      </w:r>
    </w:p>
    <w:p w14:paraId="356FEFD0" w14:textId="77777777" w:rsidR="00E234A8" w:rsidRDefault="00E234A8" w:rsidP="00E234A8">
      <w:r>
        <w:t>T-Prohibitions</w:t>
      </w:r>
    </w:p>
    <w:p w14:paraId="224FBC4E" w14:textId="77777777" w:rsidR="00E234A8" w:rsidRPr="0051224B" w:rsidRDefault="00E234A8" w:rsidP="00E234A8">
      <w:pPr>
        <w:pStyle w:val="Heading4"/>
      </w:pPr>
      <w:r>
        <w:t xml:space="preserve">Interp---prohibitions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w:t>
      </w:r>
    </w:p>
    <w:p w14:paraId="67F7C996" w14:textId="77777777" w:rsidR="00E234A8" w:rsidRPr="0051224B" w:rsidRDefault="00E234A8" w:rsidP="00E234A8">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27FD63BF" w14:textId="77777777" w:rsidR="00E234A8" w:rsidRPr="00203F45" w:rsidRDefault="00E234A8" w:rsidP="00E234A8">
      <w:pPr>
        <w:rPr>
          <w:sz w:val="16"/>
        </w:rPr>
      </w:pPr>
      <w:r w:rsidRPr="0051224B">
        <w:rPr>
          <w:sz w:val="16"/>
        </w:rPr>
        <w:t xml:space="preserve">Let us now think about the differences between the two antitrust actions of prohibitions and remedies.7 </w:t>
      </w:r>
      <w:r w:rsidRPr="0021220F">
        <w:rPr>
          <w:rStyle w:val="StyleUnderline"/>
          <w:highlight w:val="green"/>
        </w:rPr>
        <w:t xml:space="preserve">In </w:t>
      </w:r>
      <w:r w:rsidRPr="00E031E8">
        <w:rPr>
          <w:rStyle w:val="StyleUnderline"/>
        </w:rPr>
        <w:t xml:space="preserve">the </w:t>
      </w:r>
      <w:r w:rsidRPr="0021220F">
        <w:rPr>
          <w:rStyle w:val="StyleUnderline"/>
          <w:highlight w:val="green"/>
        </w:rPr>
        <w:t>case of</w:t>
      </w:r>
      <w:r w:rsidRPr="00236D34">
        <w:rPr>
          <w:rStyle w:val="StyleUnderline"/>
        </w:rPr>
        <w:t xml:space="preserve"> a </w:t>
      </w:r>
      <w:r w:rsidRPr="0021220F">
        <w:rPr>
          <w:rStyle w:val="StyleUnderline"/>
          <w:highlight w:val="green"/>
        </w:rPr>
        <w:t>prohibition</w:t>
      </w:r>
      <w:r w:rsidRPr="00236D34">
        <w:rPr>
          <w:rStyle w:val="StyleUnderline"/>
        </w:rPr>
        <w:t xml:space="preserve">, the </w:t>
      </w:r>
      <w:r w:rsidRPr="0021220F">
        <w:rPr>
          <w:rStyle w:val="StyleUnderline"/>
          <w:highlight w:val="green"/>
        </w:rPr>
        <w:t>penalty</w:t>
      </w:r>
      <w:r w:rsidRPr="0021220F">
        <w:rPr>
          <w:sz w:val="16"/>
          <w:highlight w:val="green"/>
        </w:rPr>
        <w:t xml:space="preserve"> </w:t>
      </w:r>
      <w:r w:rsidRPr="0021220F">
        <w:rPr>
          <w:rStyle w:val="StyleUnderline"/>
          <w:highlight w:val="green"/>
        </w:rPr>
        <w:t>for</w:t>
      </w:r>
      <w:r w:rsidRPr="0051224B">
        <w:rPr>
          <w:sz w:val="16"/>
        </w:rPr>
        <w:t xml:space="preserve"> proposing </w:t>
      </w:r>
      <w:r w:rsidRPr="0051224B">
        <w:rPr>
          <w:rStyle w:val="StyleUnderline"/>
        </w:rPr>
        <w:t xml:space="preserve">a merger with significant </w:t>
      </w:r>
      <w:r w:rsidRPr="0021220F">
        <w:rPr>
          <w:rStyle w:val="StyleUnderline"/>
          <w:highlight w:val="green"/>
        </w:rPr>
        <w:t xml:space="preserve">anti-competitive problems involves </w:t>
      </w:r>
      <w:r w:rsidRPr="00E875B9">
        <w:rPr>
          <w:rStyle w:val="StyleUnderline"/>
        </w:rPr>
        <w:t>the</w:t>
      </w:r>
      <w:r w:rsidRPr="00E875B9">
        <w:rPr>
          <w:sz w:val="16"/>
        </w:rPr>
        <w:t xml:space="preserve"> </w:t>
      </w:r>
      <w:r w:rsidRPr="0021220F">
        <w:rPr>
          <w:rStyle w:val="Emphasis"/>
          <w:highlight w:val="green"/>
        </w:rPr>
        <w:t>full prohibition</w:t>
      </w:r>
      <w:r w:rsidRPr="0051224B">
        <w:rPr>
          <w:rStyle w:val="Emphasis"/>
        </w:rPr>
        <w:t xml:space="preserve"> </w:t>
      </w:r>
      <w:r w:rsidRPr="0021220F">
        <w:rPr>
          <w:rStyle w:val="Emphasis"/>
          <w:highlight w:val="green"/>
        </w:rPr>
        <w:t>of the merger</w:t>
      </w:r>
      <w:r w:rsidRPr="0021220F">
        <w:rPr>
          <w:sz w:val="16"/>
          <w:highlight w:val="green"/>
        </w:rPr>
        <w:t xml:space="preserve">: </w:t>
      </w:r>
      <w:r w:rsidRPr="0021220F">
        <w:rPr>
          <w:rStyle w:val="StyleUnderline"/>
          <w:highlight w:val="green"/>
        </w:rPr>
        <w:t>both</w:t>
      </w:r>
      <w:r w:rsidRPr="00236D34">
        <w:rPr>
          <w:rStyle w:val="StyleUnderline"/>
        </w:rPr>
        <w:t xml:space="preserve"> the </w:t>
      </w:r>
      <w:r w:rsidRPr="0021220F">
        <w:rPr>
          <w:rStyle w:val="StyleUnderline"/>
          <w:highlight w:val="green"/>
        </w:rPr>
        <w:t>pro-competitive and</w:t>
      </w:r>
      <w:r w:rsidRPr="00236D34">
        <w:rPr>
          <w:rStyle w:val="StyleUnderline"/>
        </w:rPr>
        <w:t xml:space="preserve"> the </w:t>
      </w:r>
      <w:r w:rsidRPr="0021220F">
        <w:rPr>
          <w:rStyle w:val="StyleUnderline"/>
          <w:highlight w:val="green"/>
        </w:rPr>
        <w:t xml:space="preserve">anti-competitive profits </w:t>
      </w:r>
      <w:r w:rsidRPr="00E96FEE">
        <w:rPr>
          <w:rStyle w:val="StyleUnderline"/>
        </w:rPr>
        <w:t xml:space="preserve">for merging firms </w:t>
      </w:r>
      <w:r w:rsidRPr="0021220F">
        <w:rPr>
          <w:rStyle w:val="StyleUnderline"/>
          <w:highlight w:val="green"/>
        </w:rPr>
        <w:t xml:space="preserve">are </w:t>
      </w:r>
      <w:r w:rsidRPr="0021220F">
        <w:rPr>
          <w:rStyle w:val="Emphasis"/>
          <w:highlight w:val="green"/>
        </w:rPr>
        <w:t>negated</w:t>
      </w:r>
      <w:r w:rsidRPr="00E031E8">
        <w:rPr>
          <w:rStyle w:val="Emphasis"/>
        </w:rPr>
        <w:t xml:space="preserve">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21220F">
        <w:rPr>
          <w:rStyle w:val="StyleUnderline"/>
          <w:highlight w:val="green"/>
        </w:rPr>
        <w:t xml:space="preserve">The big </w:t>
      </w:r>
      <w:r w:rsidRPr="0021220F">
        <w:rPr>
          <w:rStyle w:val="Emphasis"/>
          <w:highlight w:val="green"/>
        </w:rPr>
        <w:t>difference between remedies and prohibitions</w:t>
      </w:r>
      <w:r w:rsidRPr="0021220F">
        <w:rPr>
          <w:rStyle w:val="StyleUnderline"/>
          <w:highlight w:val="green"/>
        </w:rPr>
        <w:t xml:space="preserve"> is that remedies</w:t>
      </w:r>
      <w:r w:rsidRPr="00236D34">
        <w:rPr>
          <w:rStyle w:val="StyleUnderline"/>
        </w:rPr>
        <w:t xml:space="preserve"> attempt to </w:t>
      </w:r>
      <w:r w:rsidRPr="0021220F">
        <w:rPr>
          <w:rStyle w:val="StyleUnderline"/>
          <w:highlight w:val="green"/>
        </w:rPr>
        <w:t>identify and eliminate</w:t>
      </w:r>
      <w:r w:rsidRPr="00236D34">
        <w:rPr>
          <w:rStyle w:val="StyleUnderline"/>
        </w:rPr>
        <w:t xml:space="preserve"> the </w:t>
      </w:r>
      <w:r w:rsidRPr="0021220F">
        <w:rPr>
          <w:rStyle w:val="StyleUnderline"/>
          <w:highlight w:val="green"/>
        </w:rPr>
        <w:t xml:space="preserve">anti-competitive </w:t>
      </w:r>
      <w:r w:rsidRPr="00E031E8">
        <w:rPr>
          <w:rStyle w:val="Emphasis"/>
          <w:highlight w:val="green"/>
        </w:rPr>
        <w:t>elements</w:t>
      </w:r>
      <w:r w:rsidRPr="00E031E8">
        <w:rPr>
          <w:rStyle w:val="StyleUnderline"/>
        </w:rPr>
        <w:t xml:space="preserve"> of a merger</w:t>
      </w:r>
      <w:r w:rsidRPr="0051224B">
        <w:rPr>
          <w:sz w:val="16"/>
        </w:rPr>
        <w:t xml:space="preserve">. In essence, </w:t>
      </w:r>
      <w:r w:rsidRPr="0051224B">
        <w:rPr>
          <w:rStyle w:val="StyleUnderline"/>
        </w:rPr>
        <w:t xml:space="preserve">the merging </w:t>
      </w:r>
      <w:r w:rsidRPr="0021220F">
        <w:rPr>
          <w:rStyle w:val="StyleUnderline"/>
          <w:highlight w:val="green"/>
        </w:rPr>
        <w:t>firms</w:t>
      </w:r>
      <w:r w:rsidRPr="00236D34">
        <w:rPr>
          <w:rStyle w:val="StyleUnderline"/>
        </w:rPr>
        <w:t xml:space="preserve"> are able to </w:t>
      </w:r>
      <w:r w:rsidRPr="0021220F">
        <w:rPr>
          <w:rStyle w:val="StyleUnderline"/>
          <w:highlight w:val="green"/>
        </w:rPr>
        <w:t>hold on to</w:t>
      </w:r>
      <w:r w:rsidRPr="00236D34">
        <w:rPr>
          <w:rStyle w:val="StyleUnderline"/>
        </w:rPr>
        <w:t xml:space="preserve"> the </w:t>
      </w:r>
      <w:r w:rsidRPr="0021220F">
        <w:rPr>
          <w:rStyle w:val="StyleUnderline"/>
          <w:highlight w:val="green"/>
        </w:rPr>
        <w:t>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21220F">
        <w:rPr>
          <w:rStyle w:val="StyleUnderline"/>
          <w:highlight w:val="green"/>
        </w:rPr>
        <w:t xml:space="preserve">prohibitions represent </w:t>
      </w:r>
      <w:r w:rsidRPr="0021220F">
        <w:rPr>
          <w:rStyle w:val="Emphasis"/>
          <w:highlight w:val="green"/>
        </w:rPr>
        <w:t>larger punishments</w:t>
      </w:r>
      <w:r w:rsidRPr="0051224B">
        <w:rPr>
          <w:sz w:val="16"/>
        </w:rPr>
        <w:t>.</w:t>
      </w:r>
    </w:p>
    <w:p w14:paraId="3EE87193" w14:textId="77777777" w:rsidR="00E234A8" w:rsidRPr="00623F01" w:rsidRDefault="00E234A8" w:rsidP="00E234A8">
      <w:pPr>
        <w:pStyle w:val="Heading4"/>
        <w:rPr>
          <w:u w:val="single"/>
        </w:rPr>
      </w:pPr>
      <w:r>
        <w:t xml:space="preserve">Business practices are </w:t>
      </w:r>
      <w:r>
        <w:rPr>
          <w:u w:val="single"/>
        </w:rPr>
        <w:t>ongoing conduct</w:t>
      </w:r>
      <w:r>
        <w:t xml:space="preserve"> defined by the behaviors of </w:t>
      </w:r>
      <w:r>
        <w:rPr>
          <w:u w:val="single"/>
        </w:rPr>
        <w:t>many market participants</w:t>
      </w:r>
      <w:r w:rsidRPr="000F469C">
        <w:t>.</w:t>
      </w:r>
    </w:p>
    <w:p w14:paraId="7659F069" w14:textId="77777777" w:rsidR="00E234A8" w:rsidRDefault="00E234A8" w:rsidP="00E234A8">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7368EE71" w14:textId="77777777" w:rsidR="00E234A8" w:rsidRPr="000F469C" w:rsidRDefault="00E234A8" w:rsidP="00E234A8">
      <w:pPr>
        <w:rPr>
          <w:sz w:val="16"/>
        </w:rPr>
      </w:pPr>
      <w:r w:rsidRPr="00623F01">
        <w:rPr>
          <w:sz w:val="16"/>
        </w:rPr>
        <w:t xml:space="preserve">These </w:t>
      </w:r>
      <w:r w:rsidRPr="00623F01">
        <w:rPr>
          <w:rStyle w:val="StyleUnderline"/>
        </w:rPr>
        <w:t xml:space="preserve">new and revised articles reflect a strong trend toward choosing default </w:t>
      </w:r>
      <w:r w:rsidRPr="0021220F">
        <w:rPr>
          <w:rStyle w:val="StyleUnderline"/>
          <w:highlight w:val="green"/>
        </w:rPr>
        <w:t>rules</w:t>
      </w:r>
      <w:r w:rsidRPr="00623F01">
        <w:rPr>
          <w:sz w:val="16"/>
        </w:rPr>
        <w:t xml:space="preserve"> 4 </w:t>
      </w:r>
      <w:r w:rsidRPr="00623F01">
        <w:rPr>
          <w:rStyle w:val="StyleUnderline"/>
        </w:rPr>
        <w:t>that</w:t>
      </w:r>
      <w:r w:rsidRPr="00623F01">
        <w:rPr>
          <w:sz w:val="16"/>
        </w:rPr>
        <w:t xml:space="preserve"> </w:t>
      </w:r>
      <w:r w:rsidRPr="0021220F">
        <w:rPr>
          <w:rStyle w:val="Emphasis"/>
          <w:highlight w:val="green"/>
        </w:rPr>
        <w:t>codify</w:t>
      </w:r>
      <w:r w:rsidRPr="00623F01">
        <w:rPr>
          <w:sz w:val="16"/>
        </w:rPr>
        <w:t xml:space="preserve"> existing </w:t>
      </w:r>
      <w:r w:rsidRPr="0021220F">
        <w:rPr>
          <w:rStyle w:val="Emphasis"/>
          <w:highlight w:val="green"/>
        </w:rPr>
        <w:t>business practices</w:t>
      </w:r>
      <w:r w:rsidRPr="00623F01">
        <w:rPr>
          <w:sz w:val="16"/>
        </w:rPr>
        <w:t xml:space="preserve">. 5 </w:t>
      </w:r>
      <w:r w:rsidRPr="007937CE">
        <w:t>[FOOTNOTE 5 BEGINS]</w:t>
      </w:r>
      <w:r w:rsidRPr="00623F01">
        <w:rPr>
          <w:sz w:val="16"/>
        </w:rPr>
        <w:t xml:space="preserve"> In this Article, </w:t>
      </w:r>
      <w:r w:rsidRPr="00236D34">
        <w:rPr>
          <w:rStyle w:val="StyleUnderline"/>
        </w:rPr>
        <w:t xml:space="preserve">the </w:t>
      </w:r>
      <w:r w:rsidRPr="0021220F">
        <w:rPr>
          <w:rStyle w:val="StyleUnderline"/>
          <w:highlight w:val="green"/>
        </w:rPr>
        <w:t>term "business practices</w:t>
      </w:r>
      <w:r w:rsidRPr="00236D34">
        <w:rPr>
          <w:rStyle w:val="StyleUnderline"/>
        </w:rPr>
        <w:t>"</w:t>
      </w:r>
      <w:r w:rsidRPr="00623F01">
        <w:rPr>
          <w:rStyle w:val="StyleUnderline"/>
        </w:rPr>
        <w:t xml:space="preserve"> </w:t>
      </w:r>
      <w:r w:rsidRPr="00CA5205">
        <w:rPr>
          <w:rStyle w:val="StyleUnderline"/>
        </w:rPr>
        <w:t xml:space="preserve">is used to </w:t>
      </w:r>
      <w:r w:rsidRPr="0021220F">
        <w:rPr>
          <w:rStyle w:val="StyleUnderline"/>
          <w:highlight w:val="green"/>
        </w:rPr>
        <w:t>refer</w:t>
      </w:r>
      <w:r w:rsidRPr="00CA5205">
        <w:rPr>
          <w:rStyle w:val="StyleUnderline"/>
        </w:rPr>
        <w:t xml:space="preserve"> </w:t>
      </w:r>
      <w:r w:rsidRPr="0021220F">
        <w:rPr>
          <w:rStyle w:val="StyleUnderline"/>
          <w:highlight w:val="green"/>
        </w:rPr>
        <w:t xml:space="preserve">to practices that </w:t>
      </w:r>
      <w:r w:rsidRPr="0021220F">
        <w:rPr>
          <w:rStyle w:val="Emphasis"/>
          <w:highlight w:val="green"/>
        </w:rPr>
        <w:t>emerge over time</w:t>
      </w:r>
      <w:r w:rsidRPr="0021220F">
        <w:rPr>
          <w:rStyle w:val="StyleUnderline"/>
          <w:highlight w:val="green"/>
        </w:rPr>
        <w:t xml:space="preserve"> as </w:t>
      </w:r>
      <w:r w:rsidRPr="0021220F">
        <w:rPr>
          <w:rStyle w:val="Emphasis"/>
          <w:highlight w:val="green"/>
        </w:rPr>
        <w:t>countless market participants</w:t>
      </w:r>
      <w:r w:rsidRPr="0021220F">
        <w:rPr>
          <w:sz w:val="16"/>
          <w:highlight w:val="gree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21220F">
        <w:rPr>
          <w:rStyle w:val="Emphasis"/>
          <w:highlight w:val="green"/>
        </w:rPr>
        <w:t>engage in</w:t>
      </w:r>
      <w:r w:rsidRPr="00623F01">
        <w:rPr>
          <w:rStyle w:val="Emphasis"/>
        </w:rPr>
        <w:t xml:space="preserve"> profitable </w:t>
      </w:r>
      <w:r w:rsidRPr="0021220F">
        <w:rPr>
          <w:rStyle w:val="Emphasis"/>
          <w:highlight w:val="gree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21220F">
        <w:rPr>
          <w:rStyle w:val="Emphasis"/>
          <w:highlight w:val="green"/>
        </w:rPr>
        <w:t>broader</w:t>
      </w:r>
      <w:r w:rsidRPr="00623F01">
        <w:rPr>
          <w:sz w:val="16"/>
        </w:rPr>
        <w:t xml:space="preserve"> and less technical </w:t>
      </w:r>
      <w:r w:rsidRPr="0021220F">
        <w:rPr>
          <w:rStyle w:val="StyleUnderline"/>
          <w:highlight w:val="gree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21220F">
        <w:rPr>
          <w:rStyle w:val="StyleUnderline"/>
          <w:highlight w:val="green"/>
        </w:rPr>
        <w:t>the</w:t>
      </w:r>
      <w:r w:rsidRPr="0021220F">
        <w:rPr>
          <w:sz w:val="16"/>
          <w:highlight w:val="green"/>
        </w:rPr>
        <w:t xml:space="preserve"> </w:t>
      </w:r>
      <w:r w:rsidRPr="0021220F">
        <w:rPr>
          <w:rStyle w:val="Emphasis"/>
          <w:highlight w:val="gree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1B906076" w14:textId="77777777" w:rsidR="00E234A8" w:rsidRDefault="00E234A8" w:rsidP="00E234A8">
      <w:pPr>
        <w:pStyle w:val="Heading4"/>
      </w:pPr>
      <w:r>
        <w:t xml:space="preserve">Violation---the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w:t>
      </w:r>
    </w:p>
    <w:p w14:paraId="0CD148A4" w14:textId="77777777" w:rsidR="00E234A8" w:rsidRDefault="00E234A8" w:rsidP="00E234A8"/>
    <w:p w14:paraId="53DC70C7" w14:textId="77777777" w:rsidR="00E234A8" w:rsidRDefault="00E234A8" w:rsidP="00E234A8">
      <w:pPr>
        <w:pStyle w:val="Heading4"/>
      </w:pPr>
      <w:r>
        <w:t>Vote Neg:</w:t>
      </w:r>
    </w:p>
    <w:p w14:paraId="4ADF5AC8" w14:textId="77777777" w:rsidR="00E234A8" w:rsidRPr="000F469C" w:rsidRDefault="00E234A8" w:rsidP="00E234A8"/>
    <w:p w14:paraId="75AA9859" w14:textId="77777777" w:rsidR="00E234A8" w:rsidRDefault="00E234A8" w:rsidP="00E234A8">
      <w:pPr>
        <w:pStyle w:val="Heading4"/>
      </w:pPr>
      <w:r>
        <w:t xml:space="preserve">1. Limits---there are infinite ways to ameliorate anticompetitive aspects of a practice through behavioral remedies---only </w:t>
      </w:r>
      <w:r w:rsidRPr="00355C35">
        <w:rPr>
          <w:u w:val="single"/>
        </w:rPr>
        <w:t>structural</w:t>
      </w:r>
      <w:r>
        <w:t xml:space="preserve"> prohibitions make the topic manageable for the Neg---it’s key to prep and clash.</w:t>
      </w:r>
    </w:p>
    <w:p w14:paraId="2CA38B8A" w14:textId="77777777" w:rsidR="00E234A8" w:rsidRPr="000F469C" w:rsidRDefault="00E234A8" w:rsidP="00E234A8"/>
    <w:p w14:paraId="192CF4B1" w14:textId="77777777" w:rsidR="00E234A8" w:rsidRDefault="00E234A8" w:rsidP="00E234A8">
      <w:pPr>
        <w:pStyle w:val="Heading4"/>
      </w:pPr>
      <w:r>
        <w:t xml:space="preserve">2. Ground---our interp ensures the Aff must “break up” big industries---that’s key to ensure link uniqueness and build in offense based on the </w:t>
      </w:r>
      <w:r w:rsidRPr="00ED5D19">
        <w:rPr>
          <w:u w:val="single"/>
        </w:rPr>
        <w:t>core controversy</w:t>
      </w:r>
      <w:r>
        <w:t xml:space="preserve"> on a topic with very few DAs.</w:t>
      </w:r>
    </w:p>
    <w:p w14:paraId="6CB3EFAF" w14:textId="77777777" w:rsidR="00E234A8" w:rsidRDefault="00E234A8" w:rsidP="00E234A8">
      <w:pPr>
        <w:pStyle w:val="Heading3"/>
      </w:pPr>
      <w:r>
        <w:t>Off</w:t>
      </w:r>
    </w:p>
    <w:p w14:paraId="4DFEEE0E" w14:textId="77777777" w:rsidR="00E234A8" w:rsidRDefault="00E234A8" w:rsidP="00E234A8">
      <w:r>
        <w:t>Regs CP</w:t>
      </w:r>
    </w:p>
    <w:p w14:paraId="47FF7510" w14:textId="77777777" w:rsidR="00E234A8" w:rsidRDefault="00E234A8" w:rsidP="00E234A8">
      <w:pPr>
        <w:pStyle w:val="Heading4"/>
      </w:pPr>
      <w:r w:rsidRPr="00126054">
        <w:t>The United States federal government should</w:t>
      </w:r>
      <w:r>
        <w:t>:</w:t>
      </w:r>
    </w:p>
    <w:p w14:paraId="2E3AC8D2" w14:textId="77777777" w:rsidR="00E234A8" w:rsidRDefault="00E234A8" w:rsidP="00E234A8"/>
    <w:p w14:paraId="2036EA3F" w14:textId="77777777" w:rsidR="00E234A8" w:rsidRDefault="00E234A8" w:rsidP="00E234A8">
      <w:pPr>
        <w:pStyle w:val="Heading4"/>
      </w:pPr>
      <w:r>
        <w:t>- D</w:t>
      </w:r>
      <w:r w:rsidRPr="00126054">
        <w:t>etermine that harm to a single side of the market in platform markets are sufficient ground for a case on unfair, deceptive, or abusive acts or practices.</w:t>
      </w:r>
    </w:p>
    <w:p w14:paraId="75C53113" w14:textId="77777777" w:rsidR="00E234A8" w:rsidRDefault="00E234A8" w:rsidP="00E234A8"/>
    <w:p w14:paraId="28F89CF7" w14:textId="77777777" w:rsidR="00E234A8" w:rsidRPr="00B32849" w:rsidRDefault="00E234A8" w:rsidP="00E234A8">
      <w:pPr>
        <w:pStyle w:val="Heading4"/>
      </w:pPr>
      <w:r>
        <w:t>- C</w:t>
      </w:r>
      <w:r w:rsidRPr="00B32849">
        <w:t>larify that anticompetitive business practices on multisided platforms are per se legal under antitrust law.</w:t>
      </w:r>
    </w:p>
    <w:p w14:paraId="64AA7B55" w14:textId="77777777" w:rsidR="00E234A8" w:rsidRPr="00126054" w:rsidRDefault="00E234A8" w:rsidP="00E234A8"/>
    <w:p w14:paraId="7B4A5048" w14:textId="77777777" w:rsidR="00E234A8" w:rsidRPr="00126054" w:rsidRDefault="00E234A8" w:rsidP="00E234A8">
      <w:pPr>
        <w:pStyle w:val="Heading4"/>
      </w:pPr>
      <w:r>
        <w:t>The CP PICs</w:t>
      </w:r>
      <w:r w:rsidRPr="00126054">
        <w:t xml:space="preserve"> out of </w:t>
      </w:r>
      <w:r w:rsidRPr="00126054">
        <w:rPr>
          <w:u w:val="single"/>
        </w:rPr>
        <w:t>antitrust</w:t>
      </w:r>
      <w:r w:rsidRPr="00126054">
        <w:t xml:space="preserve"> and </w:t>
      </w:r>
      <w:r w:rsidRPr="00126054">
        <w:rPr>
          <w:u w:val="single"/>
        </w:rPr>
        <w:t>anticompetitive</w:t>
      </w:r>
      <w:r w:rsidRPr="00126054">
        <w:t>---</w:t>
      </w:r>
      <w:r>
        <w:t xml:space="preserve">it </w:t>
      </w:r>
      <w:r w:rsidRPr="00126054">
        <w:t>solves</w:t>
      </w:r>
      <w:r>
        <w:t>.</w:t>
      </w:r>
    </w:p>
    <w:p w14:paraId="6CF6C347" w14:textId="77777777" w:rsidR="00E234A8" w:rsidRPr="00126054" w:rsidRDefault="00E234A8" w:rsidP="00E234A8">
      <w:pPr>
        <w:rPr>
          <w:rFonts w:asciiTheme="minorHAnsi" w:hAnsiTheme="minorHAnsi" w:cstheme="minorHAnsi"/>
        </w:rPr>
      </w:pPr>
      <w:r w:rsidRPr="00126054">
        <w:rPr>
          <w:rFonts w:asciiTheme="minorHAnsi" w:hAnsiTheme="minorHAnsi" w:cstheme="minorHAnsi"/>
        </w:rPr>
        <w:t xml:space="preserve">Natasha </w:t>
      </w:r>
      <w:r w:rsidRPr="00126054">
        <w:rPr>
          <w:rStyle w:val="Style13ptBold"/>
          <w:rFonts w:asciiTheme="minorHAnsi" w:hAnsiTheme="minorHAnsi" w:cstheme="minorHAnsi"/>
        </w:rPr>
        <w:t>Sarin 20</w:t>
      </w:r>
      <w:r w:rsidRPr="00126054">
        <w:rPr>
          <w:rFonts w:asciiTheme="minorHAnsi" w:hAnsiTheme="minorHAnsi" w:cstheme="minorHAnsi"/>
        </w:rPr>
        <w:t>. Assistant Professor of Law, the University of Pennsylvania Carey Law School; Assistant Professor of Finance, the Wharton School of the University of Pennsylvania. “What’s in Your Wallet (and What Should the Law Do About It?)”. The University of Chicago Law Review. https://lawreview.uchicago.edu/sites/lawreview.uchicago.edu/files/Sarin_Wallet_87UCLR553.pdf</w:t>
      </w:r>
    </w:p>
    <w:p w14:paraId="51AE7500" w14:textId="77777777" w:rsidR="00E234A8" w:rsidRPr="00126054" w:rsidRDefault="00E234A8" w:rsidP="00E234A8">
      <w:pPr>
        <w:rPr>
          <w:rFonts w:asciiTheme="minorHAnsi" w:hAnsiTheme="minorHAnsi" w:cstheme="minorHAnsi"/>
          <w:sz w:val="16"/>
        </w:rPr>
      </w:pPr>
      <w:r w:rsidRPr="00126054">
        <w:rPr>
          <w:rFonts w:asciiTheme="minorHAnsi" w:hAnsiTheme="minorHAnsi" w:cstheme="minorHAnsi"/>
          <w:sz w:val="16"/>
        </w:rPr>
        <w:t xml:space="preserve">The </w:t>
      </w:r>
      <w:r w:rsidRPr="00126054">
        <w:rPr>
          <w:rStyle w:val="StyleUnderline"/>
          <w:rFonts w:asciiTheme="minorHAnsi" w:hAnsiTheme="minorHAnsi" w:cstheme="minorHAnsi"/>
          <w:highlight w:val="cyan"/>
        </w:rPr>
        <w:t>AmEx</w:t>
      </w:r>
      <w:r w:rsidRPr="00126054">
        <w:rPr>
          <w:rFonts w:asciiTheme="minorHAnsi" w:hAnsiTheme="minorHAnsi" w:cstheme="minorHAnsi"/>
          <w:sz w:val="16"/>
          <w:highlight w:val="cyan"/>
        </w:rPr>
        <w:t xml:space="preserve"> </w:t>
      </w:r>
      <w:r w:rsidRPr="00126054">
        <w:rPr>
          <w:rFonts w:asciiTheme="minorHAnsi" w:hAnsiTheme="minorHAnsi" w:cstheme="minorHAnsi"/>
          <w:sz w:val="16"/>
        </w:rPr>
        <w:t xml:space="preserve">decision </w:t>
      </w:r>
      <w:r w:rsidRPr="00126054">
        <w:rPr>
          <w:rStyle w:val="StyleUnderline"/>
          <w:rFonts w:asciiTheme="minorHAnsi" w:hAnsiTheme="minorHAnsi" w:cstheme="minorHAnsi"/>
        </w:rPr>
        <w:t>makes a</w:t>
      </w:r>
      <w:r w:rsidRPr="00126054">
        <w:rPr>
          <w:rFonts w:asciiTheme="minorHAnsi" w:hAnsiTheme="minorHAnsi" w:cstheme="minorHAnsi"/>
          <w:sz w:val="16"/>
        </w:rPr>
        <w:t xml:space="preserve"> version of this </w:t>
      </w:r>
      <w:r w:rsidRPr="00126054">
        <w:rPr>
          <w:rStyle w:val="StyleUnderline"/>
          <w:rFonts w:asciiTheme="minorHAnsi" w:hAnsiTheme="minorHAnsi" w:cstheme="minorHAnsi"/>
          <w:highlight w:val="cyan"/>
        </w:rPr>
        <w:t>argument</w:t>
      </w:r>
      <w:r w:rsidRPr="00126054">
        <w:rPr>
          <w:rStyle w:val="StyleUnderline"/>
          <w:rFonts w:asciiTheme="minorHAnsi" w:hAnsiTheme="minorHAnsi" w:cstheme="minorHAnsi"/>
        </w:rPr>
        <w:t xml:space="preserve">, stating that “[e]vidence of </w:t>
      </w:r>
      <w:r w:rsidRPr="00B32849">
        <w:rPr>
          <w:rStyle w:val="StyleUnderline"/>
          <w:rFonts w:asciiTheme="minorHAnsi" w:hAnsiTheme="minorHAnsi" w:cstheme="minorHAnsi"/>
        </w:rPr>
        <w:t xml:space="preserve">a </w:t>
      </w:r>
      <w:r w:rsidRPr="00126054">
        <w:rPr>
          <w:rStyle w:val="StyleUnderline"/>
          <w:rFonts w:asciiTheme="minorHAnsi" w:hAnsiTheme="minorHAnsi" w:cstheme="minorHAnsi"/>
          <w:highlight w:val="cyan"/>
        </w:rPr>
        <w:t>price increase on one side of a two-sided</w:t>
      </w:r>
      <w:r w:rsidRPr="00B32849">
        <w:rPr>
          <w:rStyle w:val="StyleUnderline"/>
          <w:rFonts w:asciiTheme="minorHAnsi" w:hAnsiTheme="minorHAnsi" w:cstheme="minorHAnsi"/>
        </w:rPr>
        <w:t xml:space="preserve"> transaction </w:t>
      </w:r>
      <w:r w:rsidRPr="00126054">
        <w:rPr>
          <w:rStyle w:val="StyleUnderline"/>
          <w:rFonts w:asciiTheme="minorHAnsi" w:hAnsiTheme="minorHAnsi" w:cstheme="minorHAnsi"/>
          <w:highlight w:val="cyan"/>
        </w:rPr>
        <w:t>platform cannot</w:t>
      </w:r>
      <w:r w:rsidRPr="00126054">
        <w:rPr>
          <w:rFonts w:asciiTheme="minorHAnsi" w:hAnsiTheme="minorHAnsi" w:cstheme="minorHAnsi"/>
          <w:sz w:val="16"/>
        </w:rPr>
        <w:t xml:space="preserve">, by itself, </w:t>
      </w:r>
      <w:r w:rsidRPr="00126054">
        <w:rPr>
          <w:rStyle w:val="StyleUnderline"/>
          <w:rFonts w:asciiTheme="minorHAnsi" w:hAnsiTheme="minorHAnsi" w:cstheme="minorHAnsi"/>
          <w:highlight w:val="cyan"/>
        </w:rPr>
        <w:t xml:space="preserve">demonstrate an anticompetitive exercise </w:t>
      </w:r>
      <w:r w:rsidRPr="00126054">
        <w:rPr>
          <w:rStyle w:val="StyleUnderline"/>
          <w:rFonts w:asciiTheme="minorHAnsi" w:hAnsiTheme="minorHAnsi" w:cstheme="minorHAnsi"/>
        </w:rPr>
        <w:t>of market power</w:t>
      </w:r>
      <w:r w:rsidRPr="00126054">
        <w:rPr>
          <w:rFonts w:asciiTheme="minorHAnsi" w:hAnsiTheme="minorHAnsi" w:cstheme="minorHAnsi"/>
          <w:sz w:val="16"/>
        </w:rPr>
        <w:t xml:space="preserve">.”15 </w:t>
      </w:r>
      <w:r w:rsidRPr="00126054">
        <w:rPr>
          <w:rStyle w:val="StyleUnderline"/>
          <w:rFonts w:asciiTheme="minorHAnsi" w:hAnsiTheme="minorHAnsi" w:cstheme="minorHAnsi"/>
        </w:rPr>
        <w:t xml:space="preserve">Many </w:t>
      </w:r>
      <w:r w:rsidRPr="00B32849">
        <w:rPr>
          <w:rStyle w:val="StyleUnderline"/>
          <w:rFonts w:asciiTheme="minorHAnsi" w:hAnsiTheme="minorHAnsi" w:cstheme="minorHAnsi"/>
        </w:rPr>
        <w:t xml:space="preserve">antitrust experts believe </w:t>
      </w:r>
      <w:r w:rsidRPr="00126054">
        <w:rPr>
          <w:rStyle w:val="StyleUnderline"/>
          <w:rFonts w:asciiTheme="minorHAnsi" w:hAnsiTheme="minorHAnsi" w:cstheme="minorHAnsi"/>
          <w:highlight w:val="cyan"/>
        </w:rPr>
        <w:t>this is flawed</w:t>
      </w:r>
      <w:r w:rsidRPr="00126054">
        <w:rPr>
          <w:rStyle w:val="StyleUnderline"/>
          <w:rFonts w:asciiTheme="minorHAnsi" w:hAnsiTheme="minorHAnsi" w:cstheme="minorHAnsi"/>
        </w:rPr>
        <w:t xml:space="preserve"> reasoning</w:t>
      </w:r>
      <w:r w:rsidRPr="00126054">
        <w:rPr>
          <w:rFonts w:asciiTheme="minorHAnsi" w:hAnsiTheme="minorHAnsi" w:cstheme="minorHAnsi"/>
          <w:sz w:val="16"/>
        </w:rPr>
        <w:t xml:space="preserve"> that represents a stark departure from precedent,16 which historically defines markets for antitrust analysis narrowly by focusing on the service “directly affected by a challenged restraint.”17 </w:t>
      </w:r>
      <w:r w:rsidRPr="00126054">
        <w:rPr>
          <w:rStyle w:val="Emphasis"/>
          <w:rFonts w:asciiTheme="minorHAnsi" w:hAnsiTheme="minorHAnsi" w:cstheme="minorHAnsi"/>
        </w:rPr>
        <w:t>These critiques have merit</w:t>
      </w:r>
      <w:r w:rsidRPr="00126054">
        <w:rPr>
          <w:rStyle w:val="StyleUnderline"/>
          <w:rFonts w:asciiTheme="minorHAnsi" w:hAnsiTheme="minorHAnsi" w:cstheme="minorHAnsi"/>
        </w:rPr>
        <w:t>. But unless reversed, the AmEx decision will make it difficult to challenge the pricing practices</w:t>
      </w:r>
      <w:r w:rsidRPr="00126054">
        <w:rPr>
          <w:rFonts w:asciiTheme="minorHAnsi" w:hAnsiTheme="minorHAnsi" w:cstheme="minorHAnsi"/>
          <w:sz w:val="16"/>
        </w:rPr>
        <w:t xml:space="preserve"> of many two-sided platforms on antitrust grounds. This is also true for two-sided markets beyond payment networks: just as a card network’s restraint on merchants can be offset by benefits to consumers on the other side of the market, so too can restraints on Uber drivers be offset by low-cost rides.</w:t>
      </w:r>
    </w:p>
    <w:p w14:paraId="2CCB64BB" w14:textId="77777777" w:rsidR="00E234A8" w:rsidRPr="00126054" w:rsidRDefault="00E234A8" w:rsidP="00E234A8">
      <w:pPr>
        <w:rPr>
          <w:rFonts w:asciiTheme="minorHAnsi" w:hAnsiTheme="minorHAnsi" w:cstheme="minorHAnsi"/>
          <w:sz w:val="16"/>
        </w:rPr>
      </w:pPr>
      <w:r w:rsidRPr="00126054">
        <w:rPr>
          <w:rStyle w:val="StyleUnderline"/>
          <w:rFonts w:asciiTheme="minorHAnsi" w:hAnsiTheme="minorHAnsi" w:cstheme="minorHAnsi"/>
        </w:rPr>
        <w:t>This Essay proposes a way forward</w:t>
      </w:r>
      <w:r w:rsidRPr="00126054">
        <w:rPr>
          <w:rFonts w:asciiTheme="minorHAnsi" w:hAnsiTheme="minorHAnsi" w:cstheme="minorHAnsi"/>
          <w:sz w:val="16"/>
        </w:rPr>
        <w:t xml:space="preserve"> for reining in two-sided markets. Specifically, </w:t>
      </w:r>
      <w:r w:rsidRPr="00126054">
        <w:rPr>
          <w:rStyle w:val="Emphasis"/>
          <w:rFonts w:asciiTheme="minorHAnsi" w:hAnsiTheme="minorHAnsi" w:cstheme="minorHAnsi"/>
          <w:highlight w:val="cyan"/>
        </w:rPr>
        <w:t>I advocate</w:t>
      </w:r>
      <w:r w:rsidRPr="00126054">
        <w:rPr>
          <w:rFonts w:asciiTheme="minorHAnsi" w:hAnsiTheme="minorHAnsi" w:cstheme="minorHAnsi"/>
          <w:sz w:val="16"/>
        </w:rPr>
        <w:t xml:space="preserve"> that </w:t>
      </w:r>
      <w:r w:rsidRPr="00126054">
        <w:rPr>
          <w:rStyle w:val="Emphasis"/>
          <w:rFonts w:asciiTheme="minorHAnsi" w:hAnsiTheme="minorHAnsi" w:cstheme="minorHAnsi"/>
          <w:highlight w:val="cyan"/>
        </w:rPr>
        <w:t>consumer protection authority can play the role</w:t>
      </w:r>
      <w:r w:rsidRPr="00126054">
        <w:rPr>
          <w:rFonts w:asciiTheme="minorHAnsi" w:hAnsiTheme="minorHAnsi" w:cstheme="minorHAnsi"/>
          <w:sz w:val="16"/>
        </w:rPr>
        <w:t xml:space="preserve"> </w:t>
      </w:r>
      <w:r w:rsidRPr="00126054">
        <w:rPr>
          <w:rStyle w:val="StyleUnderline"/>
          <w:rFonts w:asciiTheme="minorHAnsi" w:hAnsiTheme="minorHAnsi" w:cstheme="minorHAnsi"/>
          <w:highlight w:val="cyan"/>
        </w:rPr>
        <w:t>historically performed by antitrust</w:t>
      </w:r>
      <w:r w:rsidRPr="00126054">
        <w:rPr>
          <w:rFonts w:asciiTheme="minorHAnsi" w:hAnsiTheme="minorHAnsi" w:cstheme="minorHAnsi"/>
          <w:sz w:val="16"/>
        </w:rPr>
        <w:t xml:space="preserve">, at least with respect to the payment industry. The Dodd-Frank Act18 provides </w:t>
      </w:r>
      <w:r w:rsidRPr="00126054">
        <w:rPr>
          <w:rStyle w:val="Emphasis"/>
          <w:rFonts w:asciiTheme="minorHAnsi" w:hAnsiTheme="minorHAnsi" w:cstheme="minorHAnsi"/>
          <w:highlight w:val="cyan"/>
        </w:rPr>
        <w:t xml:space="preserve">the </w:t>
      </w:r>
      <w:r w:rsidRPr="00126054">
        <w:rPr>
          <w:rStyle w:val="Emphasis"/>
          <w:rFonts w:asciiTheme="minorHAnsi" w:hAnsiTheme="minorHAnsi" w:cstheme="minorHAnsi"/>
        </w:rPr>
        <w:t>Consumer Financial Protection Bureau</w:t>
      </w:r>
      <w:r w:rsidRPr="00126054">
        <w:rPr>
          <w:rFonts w:asciiTheme="minorHAnsi" w:hAnsiTheme="minorHAnsi" w:cstheme="minorHAnsi"/>
          <w:sz w:val="16"/>
        </w:rPr>
        <w:t xml:space="preserve"> (</w:t>
      </w:r>
      <w:r w:rsidRPr="00126054">
        <w:rPr>
          <w:rStyle w:val="Emphasis"/>
          <w:rFonts w:asciiTheme="minorHAnsi" w:hAnsiTheme="minorHAnsi" w:cstheme="minorHAnsi"/>
          <w:highlight w:val="cyan"/>
        </w:rPr>
        <w:t>CFPB</w:t>
      </w:r>
      <w:r w:rsidRPr="00126054">
        <w:rPr>
          <w:rFonts w:asciiTheme="minorHAnsi" w:hAnsiTheme="minorHAnsi" w:cstheme="minorHAnsi"/>
          <w:sz w:val="16"/>
        </w:rPr>
        <w:t xml:space="preserve">) </w:t>
      </w:r>
      <w:r w:rsidRPr="00126054">
        <w:rPr>
          <w:rStyle w:val="StyleUnderline"/>
          <w:rFonts w:asciiTheme="minorHAnsi" w:hAnsiTheme="minorHAnsi" w:cstheme="minorHAnsi"/>
          <w:highlight w:val="cyan"/>
        </w:rPr>
        <w:t>with</w:t>
      </w:r>
      <w:r w:rsidRPr="00126054">
        <w:rPr>
          <w:rFonts w:asciiTheme="minorHAnsi" w:hAnsiTheme="minorHAnsi" w:cstheme="minorHAnsi"/>
          <w:sz w:val="16"/>
          <w:highlight w:val="cyan"/>
        </w:rPr>
        <w:t xml:space="preserve"> </w:t>
      </w:r>
      <w:r w:rsidRPr="00126054">
        <w:rPr>
          <w:rFonts w:asciiTheme="minorHAnsi" w:hAnsiTheme="minorHAnsi" w:cstheme="minorHAnsi"/>
          <w:sz w:val="16"/>
        </w:rPr>
        <w:t xml:space="preserve">the </w:t>
      </w:r>
      <w:r w:rsidRPr="00126054">
        <w:rPr>
          <w:rStyle w:val="StyleUnderline"/>
          <w:rFonts w:asciiTheme="minorHAnsi" w:hAnsiTheme="minorHAnsi" w:cstheme="minorHAnsi"/>
          <w:highlight w:val="cyan"/>
        </w:rPr>
        <w:t xml:space="preserve">authority to prohibit unfair, </w:t>
      </w:r>
      <w:r w:rsidRPr="00126054">
        <w:rPr>
          <w:rStyle w:val="StyleUnderline"/>
          <w:rFonts w:asciiTheme="minorHAnsi" w:hAnsiTheme="minorHAnsi" w:cstheme="minorHAnsi"/>
        </w:rPr>
        <w:t xml:space="preserve">deceptive, or abusive acts or </w:t>
      </w:r>
      <w:r w:rsidRPr="00126054">
        <w:rPr>
          <w:rStyle w:val="StyleUnderline"/>
          <w:rFonts w:asciiTheme="minorHAnsi" w:hAnsiTheme="minorHAnsi" w:cstheme="minorHAnsi"/>
          <w:highlight w:val="cyan"/>
        </w:rPr>
        <w:t>practices</w:t>
      </w:r>
      <w:r w:rsidRPr="00126054">
        <w:rPr>
          <w:rFonts w:asciiTheme="minorHAnsi" w:hAnsiTheme="minorHAnsi" w:cstheme="minorHAnsi"/>
          <w:sz w:val="16"/>
          <w:highlight w:val="cyan"/>
        </w:rPr>
        <w:t xml:space="preserve"> </w:t>
      </w:r>
      <w:r w:rsidRPr="00126054">
        <w:rPr>
          <w:rFonts w:asciiTheme="minorHAnsi" w:hAnsiTheme="minorHAnsi" w:cstheme="minorHAnsi"/>
          <w:sz w:val="16"/>
        </w:rPr>
        <w:t>(</w:t>
      </w:r>
      <w:r w:rsidRPr="00126054">
        <w:rPr>
          <w:rStyle w:val="Emphasis"/>
          <w:rFonts w:asciiTheme="minorHAnsi" w:hAnsiTheme="minorHAnsi" w:cstheme="minorHAnsi"/>
        </w:rPr>
        <w:t>UDAAP</w:t>
      </w:r>
      <w:r w:rsidRPr="00126054">
        <w:rPr>
          <w:rFonts w:asciiTheme="minorHAnsi" w:hAnsiTheme="minorHAnsi" w:cstheme="minorHAnsi"/>
          <w:sz w:val="16"/>
        </w:rPr>
        <w:t xml:space="preserve">) </w:t>
      </w:r>
      <w:r w:rsidRPr="00126054">
        <w:rPr>
          <w:rStyle w:val="StyleUnderline"/>
          <w:rFonts w:asciiTheme="minorHAnsi" w:hAnsiTheme="minorHAnsi" w:cstheme="minorHAnsi"/>
        </w:rPr>
        <w:t>that cause injury that cannot be “reasonably avoid[ed].”</w:t>
      </w:r>
      <w:r w:rsidRPr="00126054">
        <w:rPr>
          <w:rFonts w:asciiTheme="minorHAnsi" w:hAnsiTheme="minorHAnsi" w:cstheme="minorHAnsi"/>
          <w:sz w:val="16"/>
        </w:rPr>
        <w:t xml:space="preserve">19 The </w:t>
      </w:r>
      <w:r w:rsidRPr="00126054">
        <w:rPr>
          <w:rStyle w:val="StyleUnderline"/>
          <w:rFonts w:asciiTheme="minorHAnsi" w:hAnsiTheme="minorHAnsi" w:cstheme="minorHAnsi"/>
        </w:rPr>
        <w:t xml:space="preserve">anti-steering </w:t>
      </w:r>
      <w:r w:rsidRPr="00B32849">
        <w:rPr>
          <w:rStyle w:val="StyleUnderline"/>
          <w:rFonts w:asciiTheme="minorHAnsi" w:hAnsiTheme="minorHAnsi" w:cstheme="minorHAnsi"/>
        </w:rPr>
        <w:t xml:space="preserve">clauses at the heart of </w:t>
      </w:r>
      <w:r w:rsidRPr="00126054">
        <w:rPr>
          <w:rStyle w:val="StyleUnderline"/>
          <w:rFonts w:asciiTheme="minorHAnsi" w:hAnsiTheme="minorHAnsi" w:cstheme="minorHAnsi"/>
          <w:highlight w:val="cyan"/>
        </w:rPr>
        <w:t>the AmEx decision</w:t>
      </w:r>
      <w:r w:rsidRPr="00B32849">
        <w:rPr>
          <w:rStyle w:val="StyleUnderline"/>
          <w:rFonts w:asciiTheme="minorHAnsi" w:hAnsiTheme="minorHAnsi" w:cstheme="minorHAnsi"/>
        </w:rPr>
        <w:t xml:space="preserve"> are </w:t>
      </w:r>
      <w:r w:rsidRPr="00126054">
        <w:rPr>
          <w:rStyle w:val="Emphasis"/>
          <w:rFonts w:asciiTheme="minorHAnsi" w:hAnsiTheme="minorHAnsi" w:cstheme="minorHAnsi"/>
          <w:highlight w:val="cyan"/>
        </w:rPr>
        <w:t>unfair</w:t>
      </w:r>
      <w:r w:rsidRPr="00126054">
        <w:rPr>
          <w:rFonts w:asciiTheme="minorHAnsi" w:hAnsiTheme="minorHAnsi" w:cstheme="minorHAnsi"/>
          <w:sz w:val="16"/>
        </w:rPr>
        <w:t xml:space="preserve"> to consumers </w:t>
      </w:r>
      <w:r w:rsidRPr="00B32849">
        <w:rPr>
          <w:rStyle w:val="StyleUnderline"/>
          <w:rFonts w:asciiTheme="minorHAnsi" w:hAnsiTheme="minorHAnsi" w:cstheme="minorHAnsi"/>
        </w:rPr>
        <w:t xml:space="preserve">and thus </w:t>
      </w:r>
      <w:r w:rsidRPr="00126054">
        <w:rPr>
          <w:rStyle w:val="StyleUnderline"/>
          <w:rFonts w:asciiTheme="minorHAnsi" w:hAnsiTheme="minorHAnsi" w:cstheme="minorHAnsi"/>
          <w:highlight w:val="cyan"/>
        </w:rPr>
        <w:t>can be restricted using</w:t>
      </w:r>
      <w:r w:rsidRPr="00B32849">
        <w:rPr>
          <w:rStyle w:val="StyleUnderline"/>
          <w:rFonts w:asciiTheme="minorHAnsi" w:hAnsiTheme="minorHAnsi" w:cstheme="minorHAnsi"/>
        </w:rPr>
        <w:t xml:space="preserve"> the </w:t>
      </w:r>
      <w:r w:rsidRPr="00126054">
        <w:rPr>
          <w:rStyle w:val="Emphasis"/>
          <w:rFonts w:asciiTheme="minorHAnsi" w:hAnsiTheme="minorHAnsi" w:cstheme="minorHAnsi"/>
          <w:highlight w:val="cyan"/>
        </w:rPr>
        <w:t>CFPB’s UDAAP authority</w:t>
      </w:r>
      <w:r w:rsidRPr="00126054">
        <w:rPr>
          <w:rFonts w:asciiTheme="minorHAnsi" w:hAnsiTheme="minorHAnsi" w:cstheme="minorHAnsi"/>
          <w:sz w:val="16"/>
        </w:rPr>
        <w:t>. This is true generally for prohibitions on merchants’ ability to surcharge retail customers who use rewards cards to transact that are expensive for merchants to process.</w:t>
      </w:r>
    </w:p>
    <w:p w14:paraId="11E42AB6" w14:textId="77777777" w:rsidR="00E234A8" w:rsidRPr="00126054" w:rsidRDefault="00E234A8" w:rsidP="00E234A8">
      <w:pPr>
        <w:rPr>
          <w:rFonts w:asciiTheme="minorHAnsi" w:hAnsiTheme="minorHAnsi" w:cstheme="minorHAnsi"/>
          <w:sz w:val="16"/>
        </w:rPr>
      </w:pPr>
      <w:r w:rsidRPr="00126054">
        <w:rPr>
          <w:rFonts w:asciiTheme="minorHAnsi" w:hAnsiTheme="minorHAnsi" w:cstheme="minorHAnsi"/>
          <w:sz w:val="16"/>
        </w:rPr>
        <w:t xml:space="preserve">Antitrust critics of the AmEx decision focus on the harm suffered by consumers in credit card markets. As Professor Erik </w:t>
      </w:r>
      <w:r w:rsidRPr="00B32849">
        <w:rPr>
          <w:rStyle w:val="StyleUnderline"/>
          <w:rFonts w:asciiTheme="minorHAnsi" w:hAnsiTheme="minorHAnsi" w:cstheme="minorHAnsi"/>
        </w:rPr>
        <w:t xml:space="preserve">Hovenkamp </w:t>
      </w:r>
      <w:r w:rsidRPr="00126054">
        <w:rPr>
          <w:rStyle w:val="StyleUnderline"/>
          <w:rFonts w:asciiTheme="minorHAnsi" w:hAnsiTheme="minorHAnsi" w:cstheme="minorHAnsi"/>
        </w:rPr>
        <w:t>explains</w:t>
      </w:r>
      <w:r w:rsidRPr="00126054">
        <w:rPr>
          <w:rFonts w:asciiTheme="minorHAnsi" w:hAnsiTheme="minorHAnsi" w:cstheme="minorHAnsi"/>
          <w:sz w:val="16"/>
        </w:rPr>
        <w:t>:</w:t>
      </w:r>
    </w:p>
    <w:p w14:paraId="7947343F" w14:textId="77777777" w:rsidR="00E234A8" w:rsidRPr="00126054" w:rsidRDefault="00E234A8" w:rsidP="00E234A8">
      <w:pPr>
        <w:ind w:left="720"/>
        <w:rPr>
          <w:rFonts w:asciiTheme="minorHAnsi" w:hAnsiTheme="minorHAnsi" w:cstheme="minorHAnsi"/>
          <w:sz w:val="16"/>
        </w:rPr>
      </w:pPr>
      <w:r w:rsidRPr="00126054">
        <w:rPr>
          <w:rStyle w:val="StyleUnderline"/>
          <w:rFonts w:asciiTheme="minorHAnsi" w:hAnsiTheme="minorHAnsi" w:cstheme="minorHAnsi"/>
        </w:rPr>
        <w:t>The Supreme Court overlooked the parties’ capacity to balance fees against rewards through</w:t>
      </w:r>
      <w:r w:rsidRPr="00126054">
        <w:rPr>
          <w:rFonts w:asciiTheme="minorHAnsi" w:hAnsiTheme="minorHAnsi" w:cstheme="minorHAnsi"/>
          <w:sz w:val="16"/>
        </w:rPr>
        <w:t xml:space="preserve"> bilateral </w:t>
      </w:r>
      <w:r w:rsidRPr="00126054">
        <w:rPr>
          <w:rStyle w:val="StyleUnderline"/>
          <w:rFonts w:asciiTheme="minorHAnsi" w:hAnsiTheme="minorHAnsi" w:cstheme="minorHAnsi"/>
        </w:rPr>
        <w:t>contracting</w:t>
      </w:r>
      <w:r w:rsidRPr="00126054">
        <w:rPr>
          <w:rFonts w:asciiTheme="minorHAnsi" w:hAnsiTheme="minorHAnsi" w:cstheme="minorHAnsi"/>
          <w:sz w:val="16"/>
        </w:rPr>
        <w:t>. Intuitively, when a buyer and seller are permitted to bargain over alternative payment platforms, their common objective is the same as that of all contracting parties: to maximize their joint-welfare and split the surplus in a way that leaves them both better off than the status quo.20</w:t>
      </w:r>
    </w:p>
    <w:p w14:paraId="3BAC5491" w14:textId="77777777" w:rsidR="00E234A8" w:rsidRPr="00126054" w:rsidRDefault="00E234A8" w:rsidP="00E234A8">
      <w:pPr>
        <w:rPr>
          <w:rFonts w:asciiTheme="minorHAnsi" w:hAnsiTheme="minorHAnsi" w:cstheme="minorHAnsi"/>
          <w:sz w:val="16"/>
        </w:rPr>
      </w:pPr>
      <w:r w:rsidRPr="00126054">
        <w:rPr>
          <w:rFonts w:asciiTheme="minorHAnsi" w:hAnsiTheme="minorHAnsi" w:cstheme="minorHAnsi"/>
          <w:sz w:val="16"/>
        </w:rPr>
        <w:t xml:space="preserve">This is true, and so the </w:t>
      </w:r>
      <w:r w:rsidRPr="00B32849">
        <w:rPr>
          <w:rStyle w:val="StyleUnderline"/>
          <w:rFonts w:asciiTheme="minorHAnsi" w:hAnsiTheme="minorHAnsi" w:cstheme="minorHAnsi"/>
        </w:rPr>
        <w:t xml:space="preserve">antisteering rules are </w:t>
      </w:r>
      <w:r w:rsidRPr="00B32849">
        <w:rPr>
          <w:rStyle w:val="Emphasis"/>
          <w:rFonts w:asciiTheme="minorHAnsi" w:hAnsiTheme="minorHAnsi" w:cstheme="minorHAnsi"/>
        </w:rPr>
        <w:t>UDAAPs</w:t>
      </w:r>
      <w:r w:rsidRPr="00B32849">
        <w:rPr>
          <w:rStyle w:val="StyleUnderline"/>
          <w:rFonts w:asciiTheme="minorHAnsi" w:hAnsiTheme="minorHAnsi" w:cstheme="minorHAnsi"/>
        </w:rPr>
        <w:t xml:space="preserve"> from the perspective of the credit card consumer</w:t>
      </w:r>
      <w:r w:rsidRPr="00B32849">
        <w:rPr>
          <w:rFonts w:asciiTheme="minorHAnsi" w:hAnsiTheme="minorHAnsi" w:cstheme="minorHAnsi"/>
          <w:sz w:val="16"/>
        </w:rPr>
        <w:t>, who is losing ou</w:t>
      </w:r>
      <w:r w:rsidRPr="00126054">
        <w:rPr>
          <w:rFonts w:asciiTheme="minorHAnsi" w:hAnsiTheme="minorHAnsi" w:cstheme="minorHAnsi"/>
          <w:sz w:val="16"/>
        </w:rPr>
        <w:t xml:space="preserve">t on the ability to bargain for a piece of this surplus. She can’t reasonably avoid the harm of losing some of this surplus.21 But </w:t>
      </w:r>
      <w:r w:rsidRPr="00126054">
        <w:rPr>
          <w:rStyle w:val="StyleUnderline"/>
          <w:rFonts w:asciiTheme="minorHAnsi" w:hAnsiTheme="minorHAnsi" w:cstheme="minorHAnsi"/>
          <w:highlight w:val="cyan"/>
        </w:rPr>
        <w:t>what</w:t>
      </w:r>
      <w:r w:rsidRPr="00126054">
        <w:rPr>
          <w:rFonts w:asciiTheme="minorHAnsi" w:hAnsiTheme="minorHAnsi" w:cstheme="minorHAnsi"/>
          <w:sz w:val="16"/>
          <w:highlight w:val="cyan"/>
        </w:rPr>
        <w:t xml:space="preserve"> </w:t>
      </w:r>
      <w:r w:rsidRPr="00126054">
        <w:rPr>
          <w:rFonts w:asciiTheme="minorHAnsi" w:hAnsiTheme="minorHAnsi" w:cstheme="minorHAnsi"/>
          <w:sz w:val="16"/>
        </w:rPr>
        <w:t xml:space="preserve">the </w:t>
      </w:r>
      <w:r w:rsidRPr="00126054">
        <w:rPr>
          <w:rStyle w:val="StyleUnderline"/>
          <w:rFonts w:asciiTheme="minorHAnsi" w:hAnsiTheme="minorHAnsi" w:cstheme="minorHAnsi"/>
          <w:highlight w:val="cyan"/>
        </w:rPr>
        <w:t>antitrust</w:t>
      </w:r>
      <w:r w:rsidRPr="00126054">
        <w:rPr>
          <w:rFonts w:asciiTheme="minorHAnsi" w:hAnsiTheme="minorHAnsi" w:cstheme="minorHAnsi"/>
          <w:sz w:val="16"/>
          <w:highlight w:val="cyan"/>
        </w:rPr>
        <w:t xml:space="preserve"> </w:t>
      </w:r>
      <w:r w:rsidRPr="00126054">
        <w:rPr>
          <w:rFonts w:asciiTheme="minorHAnsi" w:hAnsiTheme="minorHAnsi" w:cstheme="minorHAnsi"/>
          <w:sz w:val="16"/>
        </w:rPr>
        <w:t xml:space="preserve">view </w:t>
      </w:r>
      <w:r w:rsidRPr="00126054">
        <w:rPr>
          <w:rStyle w:val="StyleUnderline"/>
          <w:rFonts w:asciiTheme="minorHAnsi" w:hAnsiTheme="minorHAnsi" w:cstheme="minorHAnsi"/>
          <w:highlight w:val="cyan"/>
        </w:rPr>
        <w:t>misses</w:t>
      </w:r>
      <w:r w:rsidRPr="00126054">
        <w:rPr>
          <w:rFonts w:asciiTheme="minorHAnsi" w:hAnsiTheme="minorHAnsi" w:cstheme="minorHAnsi"/>
          <w:sz w:val="16"/>
          <w:highlight w:val="cyan"/>
        </w:rPr>
        <w:t xml:space="preserve"> </w:t>
      </w:r>
      <w:r w:rsidRPr="00126054">
        <w:rPr>
          <w:rFonts w:asciiTheme="minorHAnsi" w:hAnsiTheme="minorHAnsi" w:cstheme="minorHAnsi"/>
          <w:sz w:val="16"/>
        </w:rPr>
        <w:t xml:space="preserve">in its focus on a well-defined market </w:t>
      </w:r>
      <w:r w:rsidRPr="00126054">
        <w:rPr>
          <w:rStyle w:val="StyleUnderline"/>
          <w:rFonts w:asciiTheme="minorHAnsi" w:hAnsiTheme="minorHAnsi" w:cstheme="minorHAnsi"/>
          <w:highlight w:val="cyan"/>
        </w:rPr>
        <w:t xml:space="preserve">is </w:t>
      </w:r>
      <w:r w:rsidRPr="00126054">
        <w:rPr>
          <w:rStyle w:val="StyleUnderline"/>
          <w:rFonts w:asciiTheme="minorHAnsi" w:hAnsiTheme="minorHAnsi" w:cstheme="minorHAnsi"/>
        </w:rPr>
        <w:t xml:space="preserve">that the </w:t>
      </w:r>
      <w:r w:rsidRPr="00126054">
        <w:rPr>
          <w:rStyle w:val="StyleUnderline"/>
          <w:rFonts w:asciiTheme="minorHAnsi" w:hAnsiTheme="minorHAnsi" w:cstheme="minorHAnsi"/>
          <w:highlight w:val="cyan"/>
        </w:rPr>
        <w:t xml:space="preserve">choice </w:t>
      </w:r>
      <w:r w:rsidRPr="00126054">
        <w:rPr>
          <w:rStyle w:val="StyleUnderline"/>
          <w:rFonts w:asciiTheme="minorHAnsi" w:hAnsiTheme="minorHAnsi" w:cstheme="minorHAnsi"/>
        </w:rPr>
        <w:t xml:space="preserve">of a payment instrument </w:t>
      </w:r>
      <w:r w:rsidRPr="00126054">
        <w:rPr>
          <w:rStyle w:val="StyleUnderline"/>
          <w:rFonts w:asciiTheme="minorHAnsi" w:hAnsiTheme="minorHAnsi" w:cstheme="minorHAnsi"/>
          <w:highlight w:val="cyan"/>
        </w:rPr>
        <w:t xml:space="preserve">has </w:t>
      </w:r>
      <w:r w:rsidRPr="00126054">
        <w:rPr>
          <w:rStyle w:val="StyleUnderline"/>
          <w:rFonts w:asciiTheme="minorHAnsi" w:hAnsiTheme="minorHAnsi" w:cstheme="minorHAnsi"/>
        </w:rPr>
        <w:t xml:space="preserve">important </w:t>
      </w:r>
      <w:r w:rsidRPr="00126054">
        <w:rPr>
          <w:rStyle w:val="StyleUnderline"/>
          <w:rFonts w:asciiTheme="minorHAnsi" w:hAnsiTheme="minorHAnsi" w:cstheme="minorHAnsi"/>
          <w:highlight w:val="cyan"/>
        </w:rPr>
        <w:t xml:space="preserve">consequences </w:t>
      </w:r>
      <w:r w:rsidRPr="00126054">
        <w:rPr>
          <w:rStyle w:val="StyleUnderline"/>
          <w:rFonts w:asciiTheme="minorHAnsi" w:hAnsiTheme="minorHAnsi" w:cstheme="minorHAnsi"/>
        </w:rPr>
        <w:t xml:space="preserve">for consumers </w:t>
      </w:r>
      <w:r w:rsidRPr="00126054">
        <w:rPr>
          <w:rStyle w:val="StyleUnderline"/>
          <w:rFonts w:asciiTheme="minorHAnsi" w:hAnsiTheme="minorHAnsi" w:cstheme="minorHAnsi"/>
          <w:highlight w:val="cyan"/>
        </w:rPr>
        <w:t xml:space="preserve">outside </w:t>
      </w:r>
      <w:r w:rsidRPr="00126054">
        <w:rPr>
          <w:rStyle w:val="StyleUnderline"/>
          <w:rFonts w:asciiTheme="minorHAnsi" w:hAnsiTheme="minorHAnsi" w:cstheme="minorHAnsi"/>
        </w:rPr>
        <w:t xml:space="preserve">of </w:t>
      </w:r>
      <w:r w:rsidRPr="00126054">
        <w:rPr>
          <w:rStyle w:val="StyleUnderline"/>
          <w:rFonts w:asciiTheme="minorHAnsi" w:hAnsiTheme="minorHAnsi" w:cstheme="minorHAnsi"/>
          <w:highlight w:val="cyan"/>
        </w:rPr>
        <w:t xml:space="preserve">the </w:t>
      </w:r>
      <w:r w:rsidRPr="00126054">
        <w:rPr>
          <w:rStyle w:val="StyleUnderline"/>
          <w:rFonts w:asciiTheme="minorHAnsi" w:hAnsiTheme="minorHAnsi" w:cstheme="minorHAnsi"/>
        </w:rPr>
        <w:t xml:space="preserve">credit card </w:t>
      </w:r>
      <w:r w:rsidRPr="00126054">
        <w:rPr>
          <w:rStyle w:val="StyleUnderline"/>
          <w:rFonts w:asciiTheme="minorHAnsi" w:hAnsiTheme="minorHAnsi" w:cstheme="minorHAnsi"/>
          <w:highlight w:val="cyan"/>
        </w:rPr>
        <w:t xml:space="preserve">market </w:t>
      </w:r>
      <w:r w:rsidRPr="00126054">
        <w:rPr>
          <w:rStyle w:val="StyleUnderline"/>
          <w:rFonts w:asciiTheme="minorHAnsi" w:hAnsiTheme="minorHAnsi" w:cstheme="minorHAnsi"/>
        </w:rPr>
        <w:t>as well</w:t>
      </w:r>
      <w:r w:rsidRPr="00126054">
        <w:rPr>
          <w:rFonts w:asciiTheme="minorHAnsi" w:hAnsiTheme="minorHAnsi" w:cstheme="minorHAnsi"/>
          <w:sz w:val="16"/>
        </w:rPr>
        <w:t>. Because of antisteering rules, merchants set uniform retail prices. To process certain rewards cards, they pay more than 3 percent of total transaction value in interchange fees.22 This fee is significantly higher than the cost of processing debit cards (capped at $0.22 plus 0.05 percent of the transaction amount) or cash (no transaction fees).23 In low-margin businesses—for example, average general retail profits are 2 percent24—merchants pass large interchange costs through to consumers. Some consumers receive a kickback on their retail purchases in the form of credit card rewards. However, cash users bear high retail prices to cover the costs of other people transacting with credit cards. Cash users are disproportionately lower-income and less financially sophisticated consumers.25 This means that the payments system engenders regressive cross subsidization of the wealthy by the poor.</w:t>
      </w:r>
    </w:p>
    <w:p w14:paraId="5D3505EE" w14:textId="77777777" w:rsidR="00E234A8" w:rsidRDefault="00E234A8" w:rsidP="00E234A8">
      <w:pPr>
        <w:rPr>
          <w:rFonts w:asciiTheme="minorHAnsi" w:hAnsiTheme="minorHAnsi" w:cstheme="minorHAnsi"/>
          <w:sz w:val="16"/>
        </w:rPr>
      </w:pPr>
      <w:r w:rsidRPr="00126054">
        <w:rPr>
          <w:rStyle w:val="StyleUnderline"/>
          <w:rFonts w:asciiTheme="minorHAnsi" w:hAnsiTheme="minorHAnsi" w:cstheme="minorHAnsi"/>
        </w:rPr>
        <w:t>This</w:t>
      </w:r>
      <w:r w:rsidRPr="00126054">
        <w:rPr>
          <w:rFonts w:asciiTheme="minorHAnsi" w:hAnsiTheme="minorHAnsi" w:cstheme="minorHAnsi"/>
          <w:sz w:val="16"/>
        </w:rPr>
        <w:t xml:space="preserve"> cross subsidization </w:t>
      </w:r>
      <w:r w:rsidRPr="00126054">
        <w:rPr>
          <w:rStyle w:val="StyleUnderline"/>
          <w:rFonts w:asciiTheme="minorHAnsi" w:hAnsiTheme="minorHAnsi" w:cstheme="minorHAnsi"/>
        </w:rPr>
        <w:t xml:space="preserve">is </w:t>
      </w:r>
      <w:r w:rsidRPr="00126054">
        <w:rPr>
          <w:rStyle w:val="Emphasis"/>
          <w:rFonts w:asciiTheme="minorHAnsi" w:hAnsiTheme="minorHAnsi" w:cstheme="minorHAnsi"/>
        </w:rPr>
        <w:t>unfair</w:t>
      </w:r>
      <w:r w:rsidRPr="00126054">
        <w:rPr>
          <w:rFonts w:asciiTheme="minorHAnsi" w:hAnsiTheme="minorHAnsi" w:cstheme="minorHAnsi"/>
          <w:sz w:val="16"/>
        </w:rPr>
        <w:t xml:space="preserve"> to non-rewards-card users and cannot be avoided by them, especially given that many who transact with cash or low-interchange debit cards do not have access to </w:t>
      </w:r>
      <w:r w:rsidRPr="00B32849">
        <w:rPr>
          <w:rFonts w:asciiTheme="minorHAnsi" w:hAnsiTheme="minorHAnsi" w:cstheme="minorHAnsi"/>
          <w:sz w:val="16"/>
        </w:rPr>
        <w:t xml:space="preserve">credit. </w:t>
      </w:r>
      <w:r w:rsidRPr="00B32849">
        <w:rPr>
          <w:rStyle w:val="Emphasis"/>
          <w:rFonts w:asciiTheme="minorHAnsi" w:hAnsiTheme="minorHAnsi" w:cstheme="minorHAnsi"/>
        </w:rPr>
        <w:t xml:space="preserve">This means </w:t>
      </w:r>
      <w:r w:rsidRPr="00126054">
        <w:rPr>
          <w:rStyle w:val="Emphasis"/>
          <w:rFonts w:asciiTheme="minorHAnsi" w:hAnsiTheme="minorHAnsi" w:cstheme="minorHAnsi"/>
          <w:highlight w:val="cyan"/>
        </w:rPr>
        <w:t>the CFPB has the authority to prohibit</w:t>
      </w:r>
      <w:r w:rsidRPr="00126054">
        <w:rPr>
          <w:rFonts w:asciiTheme="minorHAnsi" w:hAnsiTheme="minorHAnsi" w:cstheme="minorHAnsi"/>
          <w:sz w:val="16"/>
        </w:rPr>
        <w:t xml:space="preserve"> card networks’ antisteering provisions and restraints on merchant surcharging more broadly. This approach is not a panacea—as I discuss, many state laws restrict heterogeneous pricing. Further, even if merchants have the right to vary consumer price depending on the payment instrument used, they may choose not to do so for fear of alienating their customers. Preliminary survey evidence suggests that surcharges are unlikely to be popular in practice.</w:t>
      </w:r>
    </w:p>
    <w:p w14:paraId="563171B2" w14:textId="77777777" w:rsidR="00E234A8" w:rsidRDefault="00E234A8" w:rsidP="00E234A8">
      <w:pPr>
        <w:pStyle w:val="Heading4"/>
      </w:pPr>
      <w:r>
        <w:t>Legality is comparatively cheaper for FTC resources.</w:t>
      </w:r>
    </w:p>
    <w:p w14:paraId="41E3ABA1" w14:textId="77777777" w:rsidR="00E234A8" w:rsidRPr="0074757F" w:rsidRDefault="00E234A8" w:rsidP="00E234A8">
      <w:r>
        <w:t xml:space="preserve">Ramsi A. </w:t>
      </w:r>
      <w:r w:rsidRPr="0074757F">
        <w:rPr>
          <w:rStyle w:val="Style13ptBold"/>
        </w:rPr>
        <w:t>Woodcock 21</w:t>
      </w:r>
      <w:r>
        <w:t>. Assistant Professor, University of Kentucky Rosenberg College of Law, Secondary Appointment, Department of Management, University of Kentucky Gatton College of Business and Economics. “The Hidden Rules of a Modest Antitrust”. Minnesota Law Review https://deliverypdf.ssrn.com/delivery.php?ID=659113087090031104014103108065077095007085007037003090100006007104097067091127069102026056048010010036110095109031088087113005104006091005020071012081030119066078004004007050007009107022066112100025112012088078019022090126007103004117086019091002026081&amp;EXT=pdf&amp;INDEX=TRUE</w:t>
      </w:r>
    </w:p>
    <w:p w14:paraId="563C23E4" w14:textId="77777777" w:rsidR="00E234A8" w:rsidRDefault="00E234A8" w:rsidP="00E234A8">
      <w:pPr>
        <w:rPr>
          <w:sz w:val="16"/>
        </w:rPr>
      </w:pPr>
      <w:r w:rsidRPr="0074757F">
        <w:rPr>
          <w:sz w:val="16"/>
        </w:rPr>
        <w:t xml:space="preserve">Because </w:t>
      </w:r>
      <w:r w:rsidRPr="00586BF1">
        <w:rPr>
          <w:rStyle w:val="Emphasis"/>
          <w:highlight w:val="cyan"/>
        </w:rPr>
        <w:t xml:space="preserve">per se rules of illegality are more costly than </w:t>
      </w:r>
      <w:r w:rsidRPr="0074757F">
        <w:rPr>
          <w:rStyle w:val="Emphasis"/>
        </w:rPr>
        <w:t xml:space="preserve">per se rules of </w:t>
      </w:r>
      <w:r w:rsidRPr="00586BF1">
        <w:rPr>
          <w:rStyle w:val="Emphasis"/>
          <w:highlight w:val="cyan"/>
        </w:rPr>
        <w:t>legality</w:t>
      </w:r>
      <w:r w:rsidRPr="0074757F">
        <w:rPr>
          <w:sz w:val="16"/>
        </w:rPr>
        <w:t xml:space="preserve">, it follows that </w:t>
      </w:r>
      <w:r w:rsidRPr="00586BF1">
        <w:rPr>
          <w:rStyle w:val="StyleUnderline"/>
          <w:highlight w:val="cyan"/>
        </w:rPr>
        <w:t xml:space="preserve">a given budget will be able to afford fewer rules </w:t>
      </w:r>
      <w:r w:rsidRPr="0074757F">
        <w:rPr>
          <w:rStyle w:val="StyleUnderline"/>
        </w:rPr>
        <w:t xml:space="preserve">of reason </w:t>
      </w:r>
      <w:r w:rsidRPr="00586BF1">
        <w:rPr>
          <w:rStyle w:val="Emphasis"/>
          <w:highlight w:val="cyan"/>
        </w:rPr>
        <w:t>when per se rules of illegality are used</w:t>
      </w:r>
      <w:r w:rsidRPr="00586BF1">
        <w:rPr>
          <w:rStyle w:val="StyleUnderline"/>
          <w:highlight w:val="cyan"/>
        </w:rPr>
        <w:t xml:space="preserve"> than when </w:t>
      </w:r>
      <w:r w:rsidRPr="00586BF1">
        <w:rPr>
          <w:rStyle w:val="Emphasis"/>
          <w:highlight w:val="cyan"/>
        </w:rPr>
        <w:t>per se rules of illegality are not used</w:t>
      </w:r>
      <w:r w:rsidRPr="00586BF1">
        <w:rPr>
          <w:sz w:val="16"/>
          <w:highlight w:val="cyan"/>
        </w:rPr>
        <w:t xml:space="preserve"> </w:t>
      </w:r>
      <w:r w:rsidRPr="0074757F">
        <w:rPr>
          <w:sz w:val="16"/>
        </w:rPr>
        <w:t>and so the intersection of the budget line with ab, the line that shows points attainable without use of rules of per se illegality, will be closer to the origin than the intersection of the budget line with dc. As a result, the intersection points of the budget line with dc and ab will not be symmetrical, and so the budget line will not lie at a 45-degree angle to the axes. (This is a bit difficult to see in the figure as drawn.)</w:t>
      </w:r>
    </w:p>
    <w:p w14:paraId="5C39CAF3" w14:textId="77777777" w:rsidR="00E234A8" w:rsidRDefault="00E234A8" w:rsidP="00E234A8">
      <w:pPr>
        <w:pStyle w:val="Heading2"/>
      </w:pPr>
      <w:r>
        <w:t>Case</w:t>
      </w:r>
    </w:p>
    <w:p w14:paraId="302BC669" w14:textId="77777777" w:rsidR="00E234A8" w:rsidRDefault="00E234A8" w:rsidP="00E234A8">
      <w:pPr>
        <w:pStyle w:val="Heading3"/>
      </w:pPr>
      <w:r>
        <w:t>Access Adv---1NC</w:t>
      </w:r>
    </w:p>
    <w:p w14:paraId="1A6786D5" w14:textId="77777777" w:rsidR="00E234A8" w:rsidRPr="00126054" w:rsidRDefault="00E234A8" w:rsidP="00E234A8">
      <w:pPr>
        <w:pStyle w:val="Heading4"/>
        <w:rPr>
          <w:rFonts w:asciiTheme="minorHAnsi" w:hAnsiTheme="minorHAnsi" w:cstheme="minorHAnsi"/>
        </w:rPr>
      </w:pPr>
      <w:r w:rsidRPr="00126054">
        <w:rPr>
          <w:rFonts w:asciiTheme="minorHAnsi" w:hAnsiTheme="minorHAnsi" w:cstheme="minorHAnsi"/>
        </w:rPr>
        <w:t xml:space="preserve">Current </w:t>
      </w:r>
      <w:r>
        <w:rPr>
          <w:rFonts w:asciiTheme="minorHAnsi" w:hAnsiTheme="minorHAnsi" w:cstheme="minorHAnsi"/>
        </w:rPr>
        <w:t xml:space="preserve">Amex </w:t>
      </w:r>
      <w:r w:rsidRPr="00126054">
        <w:rPr>
          <w:rFonts w:asciiTheme="minorHAnsi" w:hAnsiTheme="minorHAnsi" w:cstheme="minorHAnsi"/>
        </w:rPr>
        <w:t xml:space="preserve">ruling is limited. </w:t>
      </w:r>
    </w:p>
    <w:p w14:paraId="10AC674F" w14:textId="77777777" w:rsidR="00E234A8" w:rsidRPr="00126054" w:rsidRDefault="00E234A8" w:rsidP="00E234A8">
      <w:pPr>
        <w:rPr>
          <w:rFonts w:asciiTheme="minorHAnsi" w:hAnsiTheme="minorHAnsi" w:cstheme="minorHAnsi"/>
        </w:rPr>
      </w:pPr>
      <w:r w:rsidRPr="00126054">
        <w:rPr>
          <w:rFonts w:asciiTheme="minorHAnsi" w:hAnsiTheme="minorHAnsi" w:cstheme="minorHAnsi"/>
        </w:rPr>
        <w:t xml:space="preserve">Richard </w:t>
      </w:r>
      <w:r w:rsidRPr="00126054">
        <w:rPr>
          <w:rStyle w:val="Style13ptBold"/>
          <w:rFonts w:asciiTheme="minorHAnsi" w:hAnsiTheme="minorHAnsi" w:cstheme="minorHAnsi"/>
        </w:rPr>
        <w:t>Brunell 18</w:t>
      </w:r>
      <w:r w:rsidRPr="00126054">
        <w:rPr>
          <w:rFonts w:asciiTheme="minorHAnsi" w:hAnsiTheme="minorHAnsi" w:cstheme="minorHAnsi"/>
        </w:rPr>
        <w:t>. General Counsel of the American Antitrust Institute, Washington, DC. The AAI filed an amicus brief in Amex in the Supreme Court in support of the government. The views expressed in this article are those of the author and do not necessarily reflect the view of AAI. “Ohio v. Amex: Not So Bad After All?” https://www.antitrustinstitute.org/wp-content/uploads/2018/12/Brunell-Amex-Magazine-article.pdf</w:t>
      </w:r>
    </w:p>
    <w:p w14:paraId="4103F194" w14:textId="77777777" w:rsidR="00E234A8" w:rsidRPr="00126054" w:rsidRDefault="00E234A8" w:rsidP="00E234A8">
      <w:pPr>
        <w:rPr>
          <w:rStyle w:val="Emphasis"/>
          <w:rFonts w:asciiTheme="minorHAnsi" w:hAnsiTheme="minorHAnsi" w:cstheme="minorHAnsi"/>
        </w:rPr>
      </w:pPr>
      <w:r w:rsidRPr="00126054">
        <w:rPr>
          <w:rStyle w:val="Emphasis"/>
          <w:rFonts w:asciiTheme="minorHAnsi" w:hAnsiTheme="minorHAnsi" w:cstheme="minorHAnsi"/>
        </w:rPr>
        <w:t>Conclusion</w:t>
      </w:r>
    </w:p>
    <w:p w14:paraId="4F57973A" w14:textId="77777777" w:rsidR="00E234A8" w:rsidRPr="00126054" w:rsidRDefault="00E234A8" w:rsidP="00E234A8">
      <w:pPr>
        <w:rPr>
          <w:rFonts w:asciiTheme="minorHAnsi" w:hAnsiTheme="minorHAnsi" w:cstheme="minorHAnsi"/>
          <w:sz w:val="16"/>
        </w:rPr>
      </w:pPr>
      <w:r w:rsidRPr="00126054">
        <w:rPr>
          <w:rFonts w:asciiTheme="minorHAnsi" w:hAnsiTheme="minorHAnsi" w:cstheme="minorHAnsi"/>
          <w:sz w:val="16"/>
        </w:rPr>
        <w:t xml:space="preserve">The majority decision in </w:t>
      </w:r>
      <w:r w:rsidRPr="00EC6DD4">
        <w:rPr>
          <w:rStyle w:val="StyleUnderline"/>
          <w:rFonts w:asciiTheme="minorHAnsi" w:hAnsiTheme="minorHAnsi" w:cstheme="minorHAnsi"/>
          <w:highlight w:val="cyan"/>
        </w:rPr>
        <w:t>Amex</w:t>
      </w:r>
      <w:r w:rsidRPr="00126054">
        <w:rPr>
          <w:rFonts w:asciiTheme="minorHAnsi" w:hAnsiTheme="minorHAnsi" w:cstheme="minorHAnsi"/>
          <w:sz w:val="16"/>
        </w:rPr>
        <w:t xml:space="preserve"> raises uncertainty over numerous issues, but it </w:t>
      </w:r>
      <w:r w:rsidRPr="00EC6DD4">
        <w:rPr>
          <w:rStyle w:val="StyleUnderline"/>
          <w:rFonts w:asciiTheme="minorHAnsi" w:hAnsiTheme="minorHAnsi" w:cstheme="minorHAnsi"/>
          <w:highlight w:val="cyan"/>
        </w:rPr>
        <w:t>is</w:t>
      </w:r>
      <w:r w:rsidRPr="00126054">
        <w:rPr>
          <w:rStyle w:val="StyleUnderline"/>
          <w:rFonts w:asciiTheme="minorHAnsi" w:hAnsiTheme="minorHAnsi" w:cstheme="minorHAnsi"/>
        </w:rPr>
        <w:t xml:space="preserve"> actually </w:t>
      </w:r>
      <w:r w:rsidRPr="00126054">
        <w:rPr>
          <w:rStyle w:val="Emphasis"/>
          <w:rFonts w:asciiTheme="minorHAnsi" w:hAnsiTheme="minorHAnsi" w:cstheme="minorHAnsi"/>
        </w:rPr>
        <w:t xml:space="preserve">quite </w:t>
      </w:r>
      <w:r w:rsidRPr="00EC6DD4">
        <w:rPr>
          <w:rStyle w:val="Emphasis"/>
          <w:rFonts w:asciiTheme="minorHAnsi" w:hAnsiTheme="minorHAnsi" w:cstheme="minorHAnsi"/>
          <w:highlight w:val="cyan"/>
        </w:rPr>
        <w:t>limited in scope</w:t>
      </w:r>
      <w:r w:rsidRPr="00EC6DD4">
        <w:rPr>
          <w:rFonts w:asciiTheme="minorHAnsi" w:hAnsiTheme="minorHAnsi" w:cstheme="minorHAnsi"/>
          <w:sz w:val="16"/>
          <w:highlight w:val="cyan"/>
        </w:rPr>
        <w:t>.</w:t>
      </w:r>
      <w:r w:rsidRPr="00126054">
        <w:rPr>
          <w:rFonts w:asciiTheme="minorHAnsi" w:hAnsiTheme="minorHAnsi" w:cstheme="minorHAnsi"/>
          <w:sz w:val="16"/>
        </w:rPr>
        <w:t xml:space="preserve"> </w:t>
      </w:r>
      <w:r w:rsidRPr="00EC6DD4">
        <w:rPr>
          <w:rStyle w:val="StyleUnderline"/>
          <w:rFonts w:asciiTheme="minorHAnsi" w:hAnsiTheme="minorHAnsi" w:cstheme="minorHAnsi"/>
          <w:highlight w:val="cyan"/>
        </w:rPr>
        <w:t>Regardless</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of</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which</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two-sided platforms may qualify for</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single</w:t>
      </w:r>
      <w:r w:rsidRPr="00126054">
        <w:rPr>
          <w:rStyle w:val="StyleUnderline"/>
          <w:rFonts w:asciiTheme="minorHAnsi" w:hAnsiTheme="minorHAnsi" w:cstheme="minorHAnsi"/>
        </w:rPr>
        <w:t xml:space="preserve"> market” </w:t>
      </w:r>
      <w:r w:rsidRPr="00EC6DD4">
        <w:rPr>
          <w:rStyle w:val="StyleUnderline"/>
          <w:rFonts w:asciiTheme="minorHAnsi" w:hAnsiTheme="minorHAnsi" w:cstheme="minorHAnsi"/>
          <w:highlight w:val="cyan"/>
        </w:rPr>
        <w:t>treatment</w:t>
      </w:r>
      <w:r w:rsidRPr="00126054">
        <w:rPr>
          <w:rFonts w:asciiTheme="minorHAnsi" w:hAnsiTheme="minorHAnsi" w:cstheme="minorHAnsi"/>
          <w:sz w:val="16"/>
        </w:rPr>
        <w:t xml:space="preserve"> for purposes of analyzing vertical restraints, </w:t>
      </w:r>
      <w:r w:rsidRPr="00EC6DD4">
        <w:rPr>
          <w:rStyle w:val="StyleUnderline"/>
          <w:rFonts w:asciiTheme="minorHAnsi" w:hAnsiTheme="minorHAnsi" w:cstheme="minorHAnsi"/>
          <w:highlight w:val="cyan"/>
        </w:rPr>
        <w:t>Amex’s</w:t>
      </w:r>
      <w:r w:rsidRPr="00126054">
        <w:rPr>
          <w:rStyle w:val="StyleUnderline"/>
          <w:rFonts w:asciiTheme="minorHAnsi" w:hAnsiTheme="minorHAnsi" w:cstheme="minorHAnsi"/>
        </w:rPr>
        <w:t xml:space="preserve"> market-</w:t>
      </w:r>
      <w:r w:rsidRPr="00EC6DD4">
        <w:rPr>
          <w:rStyle w:val="StyleUnderline"/>
          <w:rFonts w:asciiTheme="minorHAnsi" w:hAnsiTheme="minorHAnsi" w:cstheme="minorHAnsi"/>
          <w:highlight w:val="cyan"/>
        </w:rPr>
        <w:t>definition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analysis</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should</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have no application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to per se</w:t>
      </w:r>
      <w:r w:rsidRPr="00126054">
        <w:rPr>
          <w:rStyle w:val="StyleUnderline"/>
          <w:rFonts w:asciiTheme="minorHAnsi" w:hAnsiTheme="minorHAnsi" w:cstheme="minorHAnsi"/>
        </w:rPr>
        <w:t xml:space="preserve"> or quick-look </w:t>
      </w:r>
      <w:r w:rsidRPr="00EC6DD4">
        <w:rPr>
          <w:rStyle w:val="StyleUnderline"/>
          <w:rFonts w:asciiTheme="minorHAnsi" w:hAnsiTheme="minorHAnsi" w:cstheme="minorHAnsi"/>
          <w:highlight w:val="cyan"/>
        </w:rPr>
        <w:t>claims</w:t>
      </w:r>
      <w:r w:rsidRPr="00126054">
        <w:rPr>
          <w:rStyle w:val="StyleUnderline"/>
          <w:rFonts w:asciiTheme="minorHAnsi" w:hAnsiTheme="minorHAnsi" w:cstheme="minorHAnsi"/>
        </w:rPr>
        <w:t>, claims challenging horizontal restraints more generally, or to Section 2 monopolization claims</w:t>
      </w:r>
      <w:r w:rsidRPr="00126054">
        <w:rPr>
          <w:rFonts w:asciiTheme="minorHAnsi" w:hAnsiTheme="minorHAnsi" w:cstheme="minorHAnsi"/>
          <w:sz w:val="16"/>
        </w:rPr>
        <w:t xml:space="preserve">. </w:t>
      </w:r>
    </w:p>
    <w:p w14:paraId="6E516B74" w14:textId="77777777" w:rsidR="00E234A8" w:rsidRPr="00126054" w:rsidRDefault="00E234A8" w:rsidP="00E234A8">
      <w:pPr>
        <w:rPr>
          <w:rFonts w:asciiTheme="minorHAnsi" w:hAnsiTheme="minorHAnsi" w:cstheme="minorHAnsi"/>
          <w:sz w:val="16"/>
        </w:rPr>
      </w:pPr>
      <w:r w:rsidRPr="00126054">
        <w:rPr>
          <w:rFonts w:asciiTheme="minorHAnsi" w:hAnsiTheme="minorHAnsi" w:cstheme="minorHAnsi"/>
          <w:sz w:val="16"/>
        </w:rPr>
        <w:t xml:space="preserve">As to vertical restraints, </w:t>
      </w:r>
      <w:r w:rsidRPr="00EC6DD4">
        <w:rPr>
          <w:rStyle w:val="StyleUnderline"/>
          <w:rFonts w:asciiTheme="minorHAnsi" w:hAnsiTheme="minorHAnsi" w:cstheme="minorHAnsi"/>
          <w:highlight w:val="cyan"/>
        </w:rPr>
        <w:t>Amex</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does not abrogate</w:t>
      </w:r>
      <w:r w:rsidRPr="00126054">
        <w:rPr>
          <w:rStyle w:val="StyleUnderline"/>
          <w:rFonts w:asciiTheme="minorHAnsi" w:hAnsiTheme="minorHAnsi" w:cstheme="minorHAnsi"/>
        </w:rPr>
        <w:t xml:space="preserve"> the </w:t>
      </w:r>
      <w:r w:rsidRPr="00EC6DD4">
        <w:rPr>
          <w:rStyle w:val="StyleUnderline"/>
          <w:rFonts w:asciiTheme="minorHAnsi" w:hAnsiTheme="minorHAnsi" w:cstheme="minorHAnsi"/>
          <w:highlight w:val="cyan"/>
        </w:rPr>
        <w:t>direct</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effects</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test</w:t>
      </w:r>
      <w:r w:rsidRPr="00126054">
        <w:rPr>
          <w:rStyle w:val="StyleUnderline"/>
          <w:rFonts w:asciiTheme="minorHAnsi" w:hAnsiTheme="minorHAnsi" w:cstheme="minorHAnsi"/>
        </w:rPr>
        <w:t xml:space="preserve"> nor establish a market power screen</w:t>
      </w:r>
      <w:r w:rsidRPr="00126054">
        <w:rPr>
          <w:rFonts w:asciiTheme="minorHAnsi" w:hAnsiTheme="minorHAnsi" w:cstheme="minorHAnsi"/>
          <w:sz w:val="16"/>
        </w:rPr>
        <w:t xml:space="preserve">.To the extent that it may be read to require market definition beyond the two-sided platform context, defining the “rough contours” of the market should be sufficient in a direct effects case. And to the extent Amex applies to the rule of reason generally, </w:t>
      </w:r>
      <w:r w:rsidRPr="00126054">
        <w:rPr>
          <w:rStyle w:val="StyleUnderline"/>
          <w:rFonts w:asciiTheme="minorHAnsi" w:hAnsiTheme="minorHAnsi" w:cstheme="minorHAnsi"/>
        </w:rPr>
        <w:t>it does not make reduced output a necessary factor in demonstrating anticompetitive harm</w:t>
      </w:r>
      <w:r w:rsidRPr="00126054">
        <w:rPr>
          <w:rFonts w:asciiTheme="minorHAnsi" w:hAnsiTheme="minorHAnsi" w:cstheme="minorHAnsi"/>
          <w:sz w:val="16"/>
        </w:rPr>
        <w:t xml:space="preserve">; rather, </w:t>
      </w:r>
      <w:r w:rsidRPr="00126054">
        <w:rPr>
          <w:rStyle w:val="StyleUnderline"/>
          <w:rFonts w:asciiTheme="minorHAnsi" w:hAnsiTheme="minorHAnsi" w:cstheme="minorHAnsi"/>
        </w:rPr>
        <w:t>it suggests that when a prima facie case is based on weak evidence of supracompetitive pricing and there is a demonstrable increase in industry-wide output, a plaintiff may be required to show that the increase in output is not caused by the restraint at issue</w:t>
      </w:r>
      <w:r w:rsidRPr="00126054">
        <w:rPr>
          <w:rFonts w:asciiTheme="minorHAnsi" w:hAnsiTheme="minorHAnsi" w:cstheme="minorHAnsi"/>
          <w:sz w:val="16"/>
        </w:rPr>
        <w:t xml:space="preserve">. Finally, because it ostensibly turned on market definition, </w:t>
      </w:r>
      <w:r w:rsidRPr="00EC6DD4">
        <w:rPr>
          <w:rStyle w:val="Emphasis"/>
          <w:rFonts w:asciiTheme="minorHAnsi" w:hAnsiTheme="minorHAnsi" w:cstheme="minorHAnsi"/>
          <w:highlight w:val="cyan"/>
        </w:rPr>
        <w:t>Amex does not alter the established rules</w:t>
      </w:r>
      <w:r w:rsidRPr="00126054">
        <w:rPr>
          <w:rFonts w:asciiTheme="minorHAnsi" w:hAnsiTheme="minorHAnsi" w:cstheme="minorHAnsi"/>
          <w:sz w:val="16"/>
        </w:rPr>
        <w:t xml:space="preserve"> that defendants have the burden of proving procompetitive justifications at step two of the rule of reason and that out-of-market benefits do not count. In short, </w:t>
      </w:r>
      <w:r w:rsidRPr="00EC6DD4">
        <w:rPr>
          <w:rStyle w:val="Emphasis"/>
          <w:rFonts w:asciiTheme="minorHAnsi" w:hAnsiTheme="minorHAnsi" w:cstheme="minorHAnsi"/>
          <w:highlight w:val="cyan"/>
        </w:rPr>
        <w:t>Amex</w:t>
      </w:r>
      <w:r w:rsidRPr="00126054">
        <w:rPr>
          <w:rStyle w:val="Emphasis"/>
          <w:rFonts w:asciiTheme="minorHAnsi" w:hAnsiTheme="minorHAnsi" w:cstheme="minorHAnsi"/>
        </w:rPr>
        <w:t xml:space="preserve"> may </w:t>
      </w:r>
      <w:r w:rsidRPr="00EC6DD4">
        <w:rPr>
          <w:rStyle w:val="Emphasis"/>
          <w:rFonts w:asciiTheme="minorHAnsi" w:hAnsiTheme="minorHAnsi" w:cstheme="minorHAnsi"/>
          <w:highlight w:val="cyan"/>
        </w:rPr>
        <w:t>not</w:t>
      </w:r>
      <w:r w:rsidRPr="00126054">
        <w:rPr>
          <w:rStyle w:val="Emphasis"/>
          <w:rFonts w:asciiTheme="minorHAnsi" w:hAnsiTheme="minorHAnsi" w:cstheme="minorHAnsi"/>
        </w:rPr>
        <w:t xml:space="preserve"> be </w:t>
      </w:r>
      <w:r w:rsidRPr="00EC6DD4">
        <w:rPr>
          <w:rStyle w:val="Emphasis"/>
          <w:rFonts w:asciiTheme="minorHAnsi" w:hAnsiTheme="minorHAnsi" w:cstheme="minorHAnsi"/>
          <w:highlight w:val="cyan"/>
        </w:rPr>
        <w:t>as bad for antitrust</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enforcement</w:t>
      </w:r>
      <w:r w:rsidRPr="00126054">
        <w:rPr>
          <w:rStyle w:val="Emphasis"/>
          <w:rFonts w:asciiTheme="minorHAnsi" w:hAnsiTheme="minorHAnsi" w:cstheme="minorHAnsi"/>
        </w:rPr>
        <w:t xml:space="preserve"> as some contend</w:t>
      </w:r>
      <w:r w:rsidRPr="00126054">
        <w:rPr>
          <w:rFonts w:asciiTheme="minorHAnsi" w:hAnsiTheme="minorHAnsi" w:cstheme="minorHAnsi"/>
          <w:sz w:val="16"/>
        </w:rPr>
        <w:t>.</w:t>
      </w:r>
    </w:p>
    <w:p w14:paraId="449423BF" w14:textId="77777777" w:rsidR="00E234A8" w:rsidRPr="00126054" w:rsidRDefault="00E234A8" w:rsidP="00E234A8">
      <w:pPr>
        <w:pStyle w:val="Heading4"/>
        <w:rPr>
          <w:rFonts w:asciiTheme="minorHAnsi" w:hAnsiTheme="minorHAnsi" w:cstheme="minorHAnsi"/>
        </w:rPr>
      </w:pPr>
      <w:r w:rsidRPr="00126054">
        <w:rPr>
          <w:rFonts w:asciiTheme="minorHAnsi" w:hAnsiTheme="minorHAnsi" w:cstheme="minorHAnsi"/>
        </w:rPr>
        <w:t xml:space="preserve">Gradualism is key---plan causes massive false positives. </w:t>
      </w:r>
    </w:p>
    <w:p w14:paraId="022C31BA" w14:textId="77777777" w:rsidR="00E234A8" w:rsidRPr="00126054" w:rsidRDefault="00E234A8" w:rsidP="00E234A8">
      <w:pPr>
        <w:rPr>
          <w:rFonts w:asciiTheme="minorHAnsi" w:hAnsiTheme="minorHAnsi" w:cstheme="minorHAnsi"/>
        </w:rPr>
      </w:pPr>
      <w:r w:rsidRPr="00126054">
        <w:rPr>
          <w:rFonts w:asciiTheme="minorHAnsi" w:hAnsiTheme="minorHAnsi" w:cstheme="minorHAnsi"/>
        </w:rPr>
        <w:t xml:space="preserve">David E. </w:t>
      </w:r>
      <w:r w:rsidRPr="00126054">
        <w:rPr>
          <w:rStyle w:val="Style13ptBold"/>
          <w:rFonts w:asciiTheme="minorHAnsi" w:hAnsiTheme="minorHAnsi" w:cstheme="minorHAnsi"/>
        </w:rPr>
        <w:t>Wheeler et al. 17</w:t>
      </w:r>
      <w:r w:rsidRPr="00126054">
        <w:rPr>
          <w:rFonts w:asciiTheme="minorHAnsi" w:hAnsiTheme="minorHAnsi" w:cstheme="minorHAnsi"/>
        </w:rPr>
        <w:t>. Verizon Communications Inc. Thomas R. McCarthy, Counsel of Record and Bryan K. Weir, Consovoy McCarthy Park PLLC. “Brief Amicus Curiae of Verizon Communications Inc. In Support of Neither Party”. https://www.supremecourt.gov/DocketPDF/16/16-1454/23911/20171214135834771_16-1454%20Ohio%20et%20al.%20v.%20American%20Express%20Company%20et%20al..pdf</w:t>
      </w:r>
    </w:p>
    <w:p w14:paraId="747C7027" w14:textId="77777777" w:rsidR="00E234A8" w:rsidRPr="00126054" w:rsidRDefault="00E234A8" w:rsidP="00E234A8">
      <w:pPr>
        <w:rPr>
          <w:rFonts w:asciiTheme="minorHAnsi" w:hAnsiTheme="minorHAnsi" w:cstheme="minorHAnsi"/>
          <w:sz w:val="16"/>
        </w:rPr>
      </w:pPr>
      <w:r w:rsidRPr="00EC6DD4">
        <w:rPr>
          <w:rStyle w:val="StyleUnderline"/>
          <w:rFonts w:asciiTheme="minorHAnsi" w:hAnsiTheme="minorHAnsi" w:cstheme="minorHAnsi"/>
          <w:highlight w:val="cyan"/>
        </w:rPr>
        <w:t>The costs of erroneous</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judicial</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decisions</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are</w:t>
      </w:r>
      <w:r w:rsidRPr="00126054">
        <w:rPr>
          <w:rStyle w:val="StyleUnderline"/>
          <w:rFonts w:asciiTheme="minorHAnsi" w:hAnsiTheme="minorHAnsi" w:cstheme="minorHAnsi"/>
        </w:rPr>
        <w:t xml:space="preserve"> </w:t>
      </w:r>
      <w:r w:rsidRPr="00EC6DD4">
        <w:rPr>
          <w:rStyle w:val="Emphasis"/>
          <w:rFonts w:asciiTheme="minorHAnsi" w:hAnsiTheme="minorHAnsi" w:cstheme="minorHAnsi"/>
          <w:highlight w:val="cyan"/>
        </w:rPr>
        <w:t>substantial</w:t>
      </w:r>
      <w:r w:rsidRPr="00126054">
        <w:rPr>
          <w:rFonts w:asciiTheme="minorHAnsi" w:hAnsiTheme="minorHAnsi" w:cstheme="minorHAnsi"/>
          <w:sz w:val="16"/>
        </w:rPr>
        <w:t>: “</w:t>
      </w:r>
      <w:r w:rsidRPr="00EC6DD4">
        <w:rPr>
          <w:rStyle w:val="Emphasis"/>
          <w:rFonts w:asciiTheme="minorHAnsi" w:hAnsiTheme="minorHAnsi" w:cstheme="minorHAnsi"/>
          <w:highlight w:val="cyan"/>
        </w:rPr>
        <w:t>False positives</w:t>
      </w:r>
      <w:r w:rsidRPr="00EC6DD4">
        <w:rPr>
          <w:rFonts w:asciiTheme="minorHAnsi" w:hAnsiTheme="minorHAnsi" w:cstheme="minorHAnsi"/>
          <w:sz w:val="16"/>
        </w:rPr>
        <w:t xml:space="preserve"> and</w:t>
      </w:r>
      <w:r w:rsidRPr="00126054">
        <w:rPr>
          <w:rFonts w:asciiTheme="minorHAnsi" w:hAnsiTheme="minorHAnsi" w:cstheme="minorHAnsi"/>
          <w:sz w:val="16"/>
        </w:rPr>
        <w:t xml:space="preserve"> false negatives </w:t>
      </w:r>
      <w:r w:rsidRPr="00EC6DD4">
        <w:rPr>
          <w:rStyle w:val="StyleUnderline"/>
          <w:rFonts w:asciiTheme="minorHAnsi" w:hAnsiTheme="minorHAnsi" w:cstheme="minorHAnsi"/>
          <w:highlight w:val="cyan"/>
        </w:rPr>
        <w:t>are harmful to</w:t>
      </w:r>
      <w:r w:rsidRPr="00126054">
        <w:rPr>
          <w:rStyle w:val="StyleUnderline"/>
          <w:rFonts w:asciiTheme="minorHAnsi" w:hAnsiTheme="minorHAnsi" w:cstheme="minorHAnsi"/>
        </w:rPr>
        <w:t xml:space="preserve"> the </w:t>
      </w:r>
      <w:r w:rsidRPr="00EC6DD4">
        <w:rPr>
          <w:rStyle w:val="StyleUnderline"/>
          <w:rFonts w:asciiTheme="minorHAnsi" w:hAnsiTheme="minorHAnsi" w:cstheme="minorHAnsi"/>
          <w:highlight w:val="cyan"/>
        </w:rPr>
        <w:t>economy</w:t>
      </w:r>
      <w:r w:rsidRPr="00126054">
        <w:rPr>
          <w:rStyle w:val="StyleUnderline"/>
          <w:rFonts w:asciiTheme="minorHAnsi" w:hAnsiTheme="minorHAnsi" w:cstheme="minorHAnsi"/>
        </w:rPr>
        <w:t xml:space="preserve"> as a </w:t>
      </w:r>
      <w:r w:rsidRPr="00126054">
        <w:rPr>
          <w:rStyle w:val="Emphasis"/>
          <w:rFonts w:asciiTheme="minorHAnsi" w:hAnsiTheme="minorHAnsi" w:cstheme="minorHAnsi"/>
        </w:rPr>
        <w:t>whole</w:t>
      </w:r>
      <w:r w:rsidRPr="00126054">
        <w:rPr>
          <w:rFonts w:asciiTheme="minorHAnsi" w:hAnsiTheme="minorHAnsi" w:cstheme="minorHAnsi"/>
          <w:sz w:val="16"/>
        </w:rPr>
        <w:t xml:space="preserve"> for reasons that go beyond the conduct in the case under review: </w:t>
      </w:r>
      <w:r w:rsidRPr="00EC6DD4">
        <w:rPr>
          <w:rStyle w:val="Emphasis"/>
          <w:rFonts w:asciiTheme="minorHAnsi" w:hAnsiTheme="minorHAnsi" w:cstheme="minorHAnsi"/>
          <w:highlight w:val="cyan"/>
        </w:rPr>
        <w:t>False positives</w:t>
      </w:r>
      <w:r w:rsidRPr="00126054">
        <w:rPr>
          <w:rFonts w:asciiTheme="minorHAnsi" w:hAnsiTheme="minorHAnsi" w:cstheme="minorHAnsi"/>
          <w:sz w:val="16"/>
        </w:rPr>
        <w:t xml:space="preserve"> and false negatives may </w:t>
      </w:r>
      <w:r w:rsidRPr="00EC6DD4">
        <w:rPr>
          <w:rStyle w:val="Emphasis"/>
          <w:rFonts w:asciiTheme="minorHAnsi" w:hAnsiTheme="minorHAnsi" w:cstheme="minorHAnsi"/>
          <w:highlight w:val="cyan"/>
        </w:rPr>
        <w:t>chill</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beneficial conduct</w:t>
      </w:r>
      <w:r w:rsidRPr="00126054">
        <w:rPr>
          <w:rFonts w:asciiTheme="minorHAnsi" w:hAnsiTheme="minorHAnsi" w:cstheme="minorHAnsi"/>
          <w:sz w:val="16"/>
        </w:rPr>
        <w:t xml:space="preserve"> </w:t>
      </w:r>
      <w:r w:rsidRPr="00126054">
        <w:rPr>
          <w:rStyle w:val="StyleUnderline"/>
          <w:rFonts w:asciiTheme="minorHAnsi" w:hAnsiTheme="minorHAnsi" w:cstheme="minorHAnsi"/>
        </w:rPr>
        <w:t>by other economic actors</w:t>
      </w:r>
      <w:r w:rsidRPr="00126054">
        <w:rPr>
          <w:rFonts w:asciiTheme="minorHAnsi" w:hAnsiTheme="minorHAnsi" w:cstheme="minorHAnsi"/>
          <w:sz w:val="16"/>
        </w:rPr>
        <w:t xml:space="preserve"> (</w:t>
      </w:r>
      <w:r w:rsidRPr="00126054">
        <w:rPr>
          <w:rStyle w:val="StyleUnderline"/>
          <w:rFonts w:asciiTheme="minorHAnsi" w:hAnsiTheme="minorHAnsi" w:cstheme="minorHAnsi"/>
        </w:rPr>
        <w:t xml:space="preserve">potentially in </w:t>
      </w:r>
      <w:r w:rsidRPr="00126054">
        <w:rPr>
          <w:rStyle w:val="Emphasis"/>
          <w:rFonts w:asciiTheme="minorHAnsi" w:hAnsiTheme="minorHAnsi" w:cstheme="minorHAnsi"/>
        </w:rPr>
        <w:t>other industries</w:t>
      </w:r>
      <w:r w:rsidRPr="00126054">
        <w:rPr>
          <w:rFonts w:asciiTheme="minorHAnsi" w:hAnsiTheme="minorHAnsi" w:cstheme="minorHAnsi"/>
          <w:sz w:val="16"/>
        </w:rPr>
        <w:t xml:space="preserve">) that must comply with the rule; </w:t>
      </w:r>
      <w:r w:rsidRPr="00126054">
        <w:rPr>
          <w:rStyle w:val="StyleUnderline"/>
          <w:rFonts w:asciiTheme="minorHAnsi" w:hAnsiTheme="minorHAnsi" w:cstheme="minorHAnsi"/>
        </w:rPr>
        <w:t>these errors may also fail to deter harmful conduct</w:t>
      </w:r>
      <w:r w:rsidRPr="00126054">
        <w:rPr>
          <w:rFonts w:asciiTheme="minorHAnsi" w:hAnsiTheme="minorHAnsi" w:cstheme="minorHAnsi"/>
          <w:sz w:val="16"/>
        </w:rPr>
        <w:t xml:space="preserve"> by other economic actors to which the same rule would apply.” Baker, supra, at 5-6. </w:t>
      </w:r>
    </w:p>
    <w:p w14:paraId="64E7823A" w14:textId="77777777" w:rsidR="00E234A8" w:rsidRPr="00126054" w:rsidRDefault="00E234A8" w:rsidP="00E234A8">
      <w:pPr>
        <w:rPr>
          <w:rFonts w:asciiTheme="minorHAnsi" w:hAnsiTheme="minorHAnsi" w:cstheme="minorHAnsi"/>
          <w:sz w:val="16"/>
        </w:rPr>
      </w:pPr>
      <w:r w:rsidRPr="00EC6DD4">
        <w:rPr>
          <w:rStyle w:val="StyleUnderline"/>
          <w:rFonts w:asciiTheme="minorHAnsi" w:hAnsiTheme="minorHAnsi" w:cstheme="minorHAnsi"/>
          <w:highlight w:val="cyan"/>
        </w:rPr>
        <w:t>Because</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erroneous decisions</w:t>
      </w:r>
      <w:r w:rsidRPr="00126054">
        <w:rPr>
          <w:rStyle w:val="StyleUnderline"/>
          <w:rFonts w:asciiTheme="minorHAnsi" w:hAnsiTheme="minorHAnsi" w:cstheme="minorHAnsi"/>
        </w:rPr>
        <w:t xml:space="preserve"> “can </w:t>
      </w:r>
      <w:r w:rsidRPr="00EC6DD4">
        <w:rPr>
          <w:rStyle w:val="Emphasis"/>
          <w:rFonts w:asciiTheme="minorHAnsi" w:hAnsiTheme="minorHAnsi" w:cstheme="minorHAnsi"/>
          <w:highlight w:val="cyan"/>
        </w:rPr>
        <w:t>deter</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conduct that may be desirable</w:t>
      </w:r>
      <w:r w:rsidRPr="00126054">
        <w:rPr>
          <w:rFonts w:asciiTheme="minorHAnsi" w:hAnsiTheme="minorHAnsi" w:cstheme="minorHAnsi"/>
          <w:sz w:val="16"/>
        </w:rPr>
        <w:t xml:space="preserve">, or prevent challenges to undesirable conduct,” Popofsky, supra, at 449, when enforcing the Sherman Act, </w:t>
      </w:r>
      <w:r w:rsidRPr="00126054">
        <w:rPr>
          <w:rStyle w:val="StyleUnderline"/>
          <w:rFonts w:asciiTheme="minorHAnsi" w:hAnsiTheme="minorHAnsi" w:cstheme="minorHAnsi"/>
        </w:rPr>
        <w:t xml:space="preserve">the Court should rule on the basis of the facts in a given case </w:t>
      </w:r>
      <w:r w:rsidRPr="00EC6DD4">
        <w:rPr>
          <w:rStyle w:val="Emphasis"/>
          <w:rFonts w:asciiTheme="minorHAnsi" w:hAnsiTheme="minorHAnsi" w:cstheme="minorHAnsi"/>
          <w:highlight w:val="cyan"/>
        </w:rPr>
        <w:t>rather</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than</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make broad pronouncements</w:t>
      </w:r>
      <w:r w:rsidRPr="00126054">
        <w:rPr>
          <w:rFonts w:asciiTheme="minorHAnsi" w:hAnsiTheme="minorHAnsi" w:cstheme="minorHAnsi"/>
          <w:sz w:val="16"/>
        </w:rPr>
        <w:t xml:space="preserve"> on novel issues of antitrust law that may proscribe (or endorse) categories of activity for all time</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The Court’s gradual move</w:t>
      </w:r>
      <w:r w:rsidRPr="00126054">
        <w:rPr>
          <w:rFonts w:asciiTheme="minorHAnsi" w:hAnsiTheme="minorHAnsi" w:cstheme="minorHAnsi"/>
          <w:sz w:val="16"/>
        </w:rPr>
        <w:t xml:space="preserve"> away from per se liability with regard to vertical restraints </w:t>
      </w:r>
      <w:r w:rsidRPr="00EC6DD4">
        <w:rPr>
          <w:rStyle w:val="StyleUnderline"/>
          <w:rFonts w:asciiTheme="minorHAnsi" w:hAnsiTheme="minorHAnsi" w:cstheme="minorHAnsi"/>
          <w:highlight w:val="cyan"/>
        </w:rPr>
        <w:t>reflect</w:t>
      </w:r>
      <w:r w:rsidRPr="00EC6DD4">
        <w:rPr>
          <w:rStyle w:val="StyleUnderline"/>
          <w:rFonts w:asciiTheme="minorHAnsi" w:hAnsiTheme="minorHAnsi" w:cstheme="minorHAnsi"/>
        </w:rPr>
        <w:t>s</w:t>
      </w:r>
      <w:r w:rsidRPr="00126054">
        <w:rPr>
          <w:rFonts w:asciiTheme="minorHAnsi" w:hAnsiTheme="minorHAnsi" w:cstheme="minorHAnsi"/>
          <w:sz w:val="16"/>
        </w:rPr>
        <w:t xml:space="preserve"> just such </w:t>
      </w:r>
      <w:r w:rsidRPr="00126054">
        <w:rPr>
          <w:rStyle w:val="StyleUnderline"/>
          <w:rFonts w:asciiTheme="minorHAnsi" w:hAnsiTheme="minorHAnsi" w:cstheme="minorHAnsi"/>
        </w:rPr>
        <w:t xml:space="preserve">a </w:t>
      </w:r>
      <w:r w:rsidRPr="00EC6DD4">
        <w:rPr>
          <w:rStyle w:val="StyleUnderline"/>
          <w:rFonts w:asciiTheme="minorHAnsi" w:hAnsiTheme="minorHAnsi" w:cstheme="minorHAnsi"/>
          <w:highlight w:val="cyan"/>
        </w:rPr>
        <w:t>cautionary</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approach</w:t>
      </w:r>
      <w:r w:rsidRPr="00126054">
        <w:rPr>
          <w:rFonts w:asciiTheme="minorHAnsi" w:hAnsiTheme="minorHAnsi" w:cstheme="minorHAnsi"/>
          <w:sz w:val="16"/>
        </w:rPr>
        <w:t>. See Leegin Creative Leather Products, Inc. v. PSKS, Inc., 551 U.S. 877, 901 (2007) (“In more recent cases the Court, following a common-law approach, has continued to temper, limit, or overrule once strict prohibitions on vertical restraints.”); see also State Oil Co. v. Khan, 522 U.S. 3 (1997); Business Electronics Corp. v. Sharp Electronics Corp., 485 U.S. 717 (1988); Cont’l T.V., Inc. v. GTE Sylvania Inc., 433 U.S. 36 (1977).</w:t>
      </w:r>
    </w:p>
    <w:p w14:paraId="207BD7CB" w14:textId="77777777" w:rsidR="00E234A8" w:rsidRPr="00126054" w:rsidRDefault="00E234A8" w:rsidP="00E234A8">
      <w:pPr>
        <w:rPr>
          <w:rFonts w:asciiTheme="minorHAnsi" w:hAnsiTheme="minorHAnsi" w:cstheme="minorHAnsi"/>
          <w:sz w:val="16"/>
        </w:rPr>
      </w:pPr>
      <w:r w:rsidRPr="00126054">
        <w:rPr>
          <w:rFonts w:asciiTheme="minorHAnsi" w:hAnsiTheme="minorHAnsi" w:cstheme="minorHAnsi"/>
          <w:sz w:val="16"/>
        </w:rPr>
        <w:t xml:space="preserve">In order to avoid harming the consumer public, </w:t>
      </w:r>
      <w:r w:rsidRPr="00126054">
        <w:rPr>
          <w:rStyle w:val="StyleUnderline"/>
          <w:rFonts w:asciiTheme="minorHAnsi" w:hAnsiTheme="minorHAnsi" w:cstheme="minorHAnsi"/>
        </w:rPr>
        <w:t xml:space="preserve">the </w:t>
      </w:r>
      <w:r w:rsidRPr="00EC6DD4">
        <w:rPr>
          <w:rStyle w:val="StyleUnderline"/>
          <w:rFonts w:asciiTheme="minorHAnsi" w:hAnsiTheme="minorHAnsi" w:cstheme="minorHAnsi"/>
          <w:highlight w:val="cyan"/>
        </w:rPr>
        <w:t>Court</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should follow</w:t>
      </w:r>
      <w:r w:rsidRPr="00126054">
        <w:rPr>
          <w:rStyle w:val="StyleUnderline"/>
          <w:rFonts w:asciiTheme="minorHAnsi" w:hAnsiTheme="minorHAnsi" w:cstheme="minorHAnsi"/>
        </w:rPr>
        <w:t xml:space="preserve"> a policy of “</w:t>
      </w:r>
      <w:r w:rsidRPr="00EC6DD4">
        <w:rPr>
          <w:rStyle w:val="Emphasis"/>
          <w:rFonts w:asciiTheme="minorHAnsi" w:hAnsiTheme="minorHAnsi" w:cstheme="minorHAnsi"/>
          <w:highlight w:val="cyan"/>
        </w:rPr>
        <w:t>nonintervention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when</w:t>
      </w:r>
      <w:r w:rsidRPr="00126054">
        <w:rPr>
          <w:rStyle w:val="StyleUnderline"/>
          <w:rFonts w:asciiTheme="minorHAnsi" w:hAnsiTheme="minorHAnsi" w:cstheme="minorHAnsi"/>
        </w:rPr>
        <w:t xml:space="preserve"> it is </w:t>
      </w:r>
      <w:r w:rsidRPr="00EC6DD4">
        <w:rPr>
          <w:rStyle w:val="StyleUnderline"/>
          <w:rFonts w:asciiTheme="minorHAnsi" w:hAnsiTheme="minorHAnsi" w:cstheme="minorHAnsi"/>
          <w:highlight w:val="cyan"/>
        </w:rPr>
        <w:t>unclear</w:t>
      </w:r>
      <w:r w:rsidRPr="00126054">
        <w:rPr>
          <w:rFonts w:asciiTheme="minorHAnsi" w:hAnsiTheme="minorHAnsi" w:cstheme="minorHAnsi"/>
          <w:sz w:val="16"/>
        </w:rPr>
        <w:t xml:space="preserve"> whether particular market activity is pro- or anti-competitive. Robert H. Bork, The Antitrust Paradox 133 (1978). This is especially true in the context of novel markets and business arrangements where courts “are forced to formulate doctrine in the dark.” Devlin &amp; Jacobs, supra, at 83.</w:t>
      </w:r>
    </w:p>
    <w:p w14:paraId="4A124FBA" w14:textId="77777777" w:rsidR="00E234A8" w:rsidRPr="00126054" w:rsidRDefault="00E234A8" w:rsidP="00E234A8">
      <w:pPr>
        <w:pStyle w:val="Heading4"/>
        <w:rPr>
          <w:rFonts w:asciiTheme="minorHAnsi" w:hAnsiTheme="minorHAnsi" w:cstheme="minorHAnsi"/>
        </w:rPr>
      </w:pPr>
      <w:r>
        <w:rPr>
          <w:rFonts w:asciiTheme="minorHAnsi" w:hAnsiTheme="minorHAnsi" w:cstheme="minorHAnsi"/>
        </w:rPr>
        <w:t>D</w:t>
      </w:r>
      <w:r w:rsidRPr="00126054">
        <w:rPr>
          <w:rFonts w:asciiTheme="minorHAnsi" w:hAnsiTheme="minorHAnsi" w:cstheme="minorHAnsi"/>
        </w:rPr>
        <w:t>ecks certainty---turns</w:t>
      </w:r>
      <w:r>
        <w:rPr>
          <w:rFonts w:asciiTheme="minorHAnsi" w:hAnsiTheme="minorHAnsi" w:cstheme="minorHAnsi"/>
        </w:rPr>
        <w:t xml:space="preserve"> innovation and competition with China</w:t>
      </w:r>
      <w:r w:rsidRPr="00126054">
        <w:rPr>
          <w:rFonts w:asciiTheme="minorHAnsi" w:hAnsiTheme="minorHAnsi" w:cstheme="minorHAnsi"/>
        </w:rPr>
        <w:t xml:space="preserve">. </w:t>
      </w:r>
    </w:p>
    <w:p w14:paraId="3B896943" w14:textId="77777777" w:rsidR="00E234A8" w:rsidRPr="00126054" w:rsidRDefault="00E234A8" w:rsidP="00E234A8">
      <w:pPr>
        <w:rPr>
          <w:rFonts w:asciiTheme="minorHAnsi" w:hAnsiTheme="minorHAnsi" w:cstheme="minorHAnsi"/>
        </w:rPr>
      </w:pPr>
      <w:r w:rsidRPr="00126054">
        <w:rPr>
          <w:rFonts w:asciiTheme="minorHAnsi" w:hAnsiTheme="minorHAnsi" w:cstheme="minorHAnsi"/>
        </w:rPr>
        <w:t xml:space="preserve">David E. </w:t>
      </w:r>
      <w:r w:rsidRPr="00126054">
        <w:rPr>
          <w:rStyle w:val="Style13ptBold"/>
          <w:rFonts w:asciiTheme="minorHAnsi" w:hAnsiTheme="minorHAnsi" w:cstheme="minorHAnsi"/>
        </w:rPr>
        <w:t>Wheeler et al. 17</w:t>
      </w:r>
      <w:r w:rsidRPr="00126054">
        <w:rPr>
          <w:rFonts w:asciiTheme="minorHAnsi" w:hAnsiTheme="minorHAnsi" w:cstheme="minorHAnsi"/>
        </w:rPr>
        <w:t>. Verizon Communications Inc. Thomas R. McCarthy, Counsel of Record and Bryan K. Weir, Consovoy McCarthy Park PLLC. “Brief Amicus Curiae of Verizon Communications Inc. In Support of Neither Party”. https://www.supremecourt.gov/DocketPDF/16/16-1454/23911/20171214135834771_16-1454%20Ohio%20et%20al.%20v.%20American%20Express%20Company%20et%20al..pdf</w:t>
      </w:r>
    </w:p>
    <w:p w14:paraId="21980F40" w14:textId="77777777" w:rsidR="00E234A8" w:rsidRPr="00126054" w:rsidRDefault="00E234A8" w:rsidP="00E234A8">
      <w:pPr>
        <w:rPr>
          <w:rFonts w:asciiTheme="minorHAnsi" w:hAnsiTheme="minorHAnsi" w:cstheme="minorHAnsi"/>
          <w:sz w:val="16"/>
        </w:rPr>
      </w:pPr>
      <w:r w:rsidRPr="00EC6DD4">
        <w:rPr>
          <w:rStyle w:val="StyleUnderline"/>
          <w:rFonts w:asciiTheme="minorHAnsi" w:hAnsiTheme="minorHAnsi" w:cstheme="minorHAnsi"/>
          <w:highlight w:val="cyan"/>
        </w:rPr>
        <w:t>Verizon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participates</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in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multi-sided markets</w:t>
      </w:r>
      <w:r w:rsidRPr="00126054">
        <w:rPr>
          <w:rFonts w:asciiTheme="minorHAnsi" w:hAnsiTheme="minorHAnsi" w:cstheme="minorHAnsi"/>
          <w:sz w:val="16"/>
        </w:rPr>
        <w:t xml:space="preserve"> both as a provider of connective platforms and as a market participant relying on a platform for connection. Verizon businesses rely on platform services from the credit card payment systems in Verizon-owned stores to the operating systems that run on mobile devices and connect Verizon subsidiaries’ applications to consumers. Consumers access third-party content over Verizon’s Fios and mobile services. Verizon’s applications from its Oath subsidiary (such as Yahoo! Sports) act as an intermediary between content providers and consumers in the digital world. Verizon is also itself a platform provider. </w:t>
      </w:r>
      <w:r w:rsidRPr="00126054">
        <w:rPr>
          <w:rStyle w:val="StyleUnderline"/>
          <w:rFonts w:asciiTheme="minorHAnsi" w:hAnsiTheme="minorHAnsi" w:cstheme="minorHAnsi"/>
        </w:rPr>
        <w:t xml:space="preserve">ThingSpace is </w:t>
      </w:r>
      <w:r w:rsidRPr="00EC6DD4">
        <w:rPr>
          <w:rStyle w:val="StyleUnderline"/>
          <w:rFonts w:asciiTheme="minorHAnsi" w:hAnsiTheme="minorHAnsi" w:cstheme="minorHAnsi"/>
          <w:highlight w:val="cyan"/>
        </w:rPr>
        <w:t>Verizon’s</w:t>
      </w:r>
      <w:r w:rsidRPr="00126054">
        <w:rPr>
          <w:rFonts w:asciiTheme="minorHAnsi" w:hAnsiTheme="minorHAnsi" w:cstheme="minorHAnsi"/>
          <w:sz w:val="16"/>
        </w:rPr>
        <w:t xml:space="preserve"> web-based </w:t>
      </w:r>
      <w:r w:rsidRPr="00EC6DD4">
        <w:rPr>
          <w:rStyle w:val="StyleUnderline"/>
          <w:rFonts w:asciiTheme="minorHAnsi" w:hAnsiTheme="minorHAnsi" w:cstheme="minorHAnsi"/>
          <w:highlight w:val="cyan"/>
        </w:rPr>
        <w:t>I</w:t>
      </w:r>
      <w:r w:rsidRPr="00126054">
        <w:rPr>
          <w:rStyle w:val="StyleUnderline"/>
          <w:rFonts w:asciiTheme="minorHAnsi" w:hAnsiTheme="minorHAnsi" w:cstheme="minorHAnsi"/>
        </w:rPr>
        <w:t xml:space="preserve">nternet </w:t>
      </w:r>
      <w:r w:rsidRPr="00EC6DD4">
        <w:rPr>
          <w:rStyle w:val="StyleUnderline"/>
          <w:rFonts w:asciiTheme="minorHAnsi" w:hAnsiTheme="minorHAnsi" w:cstheme="minorHAnsi"/>
          <w:highlight w:val="cyan"/>
        </w:rPr>
        <w:t>o</w:t>
      </w:r>
      <w:r w:rsidRPr="00126054">
        <w:rPr>
          <w:rStyle w:val="StyleUnderline"/>
          <w:rFonts w:asciiTheme="minorHAnsi" w:hAnsiTheme="minorHAnsi" w:cstheme="minorHAnsi"/>
        </w:rPr>
        <w:t xml:space="preserve">f </w:t>
      </w:r>
      <w:r w:rsidRPr="00EC6DD4">
        <w:rPr>
          <w:rStyle w:val="StyleUnderline"/>
          <w:rFonts w:asciiTheme="minorHAnsi" w:hAnsiTheme="minorHAnsi" w:cstheme="minorHAnsi"/>
          <w:highlight w:val="cyan"/>
        </w:rPr>
        <w:t>T</w:t>
      </w:r>
      <w:r w:rsidRPr="00126054">
        <w:rPr>
          <w:rStyle w:val="StyleUnderline"/>
          <w:rFonts w:asciiTheme="minorHAnsi" w:hAnsiTheme="minorHAnsi" w:cstheme="minorHAnsi"/>
        </w:rPr>
        <w:t xml:space="preserve">hings </w:t>
      </w:r>
      <w:r w:rsidRPr="00EC6DD4">
        <w:rPr>
          <w:rStyle w:val="StyleUnderline"/>
          <w:rFonts w:asciiTheme="minorHAnsi" w:hAnsiTheme="minorHAnsi" w:cstheme="minorHAnsi"/>
          <w:highlight w:val="cyan"/>
        </w:rPr>
        <w:t>platform</w:t>
      </w:r>
      <w:r w:rsidRPr="00126054">
        <w:rPr>
          <w:rStyle w:val="StyleUnderline"/>
          <w:rFonts w:asciiTheme="minorHAnsi" w:hAnsiTheme="minorHAnsi" w:cstheme="minorHAnsi"/>
        </w:rPr>
        <w:t xml:space="preserve"> that </w:t>
      </w:r>
      <w:r w:rsidRPr="00EC6DD4">
        <w:rPr>
          <w:rStyle w:val="StyleUnderline"/>
          <w:rFonts w:asciiTheme="minorHAnsi" w:hAnsiTheme="minorHAnsi" w:cstheme="minorHAnsi"/>
          <w:highlight w:val="cyan"/>
        </w:rPr>
        <w:t>provides</w:t>
      </w:r>
      <w:r w:rsidRPr="00126054">
        <w:rPr>
          <w:rStyle w:val="StyleUnderline"/>
          <w:rFonts w:asciiTheme="minorHAnsi" w:hAnsiTheme="minorHAnsi" w:cstheme="minorHAnsi"/>
        </w:rPr>
        <w:t xml:space="preserve"> a </w:t>
      </w:r>
      <w:r w:rsidRPr="00EC6DD4">
        <w:rPr>
          <w:rStyle w:val="StyleUnderline"/>
          <w:rFonts w:asciiTheme="minorHAnsi" w:hAnsiTheme="minorHAnsi" w:cstheme="minorHAnsi"/>
          <w:highlight w:val="cyan"/>
        </w:rPr>
        <w:t>workspace</w:t>
      </w:r>
      <w:r w:rsidRPr="00126054">
        <w:rPr>
          <w:rStyle w:val="StyleUnderline"/>
          <w:rFonts w:asciiTheme="minorHAnsi" w:hAnsiTheme="minorHAnsi" w:cstheme="minorHAnsi"/>
        </w:rPr>
        <w:t xml:space="preserve"> for developers to create applications and services for customers with connected IoT devices</w:t>
      </w:r>
      <w:r w:rsidRPr="00126054">
        <w:rPr>
          <w:rFonts w:asciiTheme="minorHAnsi" w:hAnsiTheme="minorHAnsi" w:cstheme="minorHAnsi"/>
          <w:sz w:val="16"/>
        </w:rPr>
        <w:t xml:space="preserve"> that are served by Verizon’s network. BrightRoll by Yahoo! provides programmatic tools to help buyers and sellers connect with consumers across ad formats and devices, and ONE by AOL provides a mobile monetization platform that connects publishers, advertisers, and consumers to enable these groups to connect. In short, platforms support Verizon’s business, and in many instances, they are Verizon’s business.</w:t>
      </w:r>
    </w:p>
    <w:p w14:paraId="618DD0E8" w14:textId="77777777" w:rsidR="00E234A8" w:rsidRPr="00126054" w:rsidRDefault="00E234A8" w:rsidP="00E234A8">
      <w:pPr>
        <w:rPr>
          <w:rStyle w:val="StyleUnderline"/>
          <w:rFonts w:asciiTheme="minorHAnsi" w:hAnsiTheme="minorHAnsi" w:cstheme="minorHAnsi"/>
        </w:rPr>
      </w:pPr>
      <w:r w:rsidRPr="00EC6DD4">
        <w:rPr>
          <w:rStyle w:val="StyleUnderline"/>
          <w:rFonts w:asciiTheme="minorHAnsi" w:hAnsiTheme="minorHAnsi" w:cstheme="minorHAnsi"/>
          <w:highlight w:val="cyan"/>
        </w:rPr>
        <w:t>Verizon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thus</w:t>
      </w:r>
      <w:r w:rsidRPr="00126054">
        <w:rPr>
          <w:rStyle w:val="StyleUnderline"/>
          <w:rFonts w:asciiTheme="minorHAnsi" w:hAnsiTheme="minorHAnsi" w:cstheme="minorHAnsi"/>
        </w:rPr>
        <w:t xml:space="preserve"> has a </w:t>
      </w:r>
      <w:r w:rsidRPr="00EC6DD4">
        <w:rPr>
          <w:rStyle w:val="StyleUnderline"/>
          <w:rFonts w:asciiTheme="minorHAnsi" w:hAnsiTheme="minorHAnsi" w:cstheme="minorHAnsi"/>
          <w:highlight w:val="cyan"/>
        </w:rPr>
        <w:t>strong interest in</w:t>
      </w:r>
      <w:r w:rsidRPr="00126054">
        <w:rPr>
          <w:rStyle w:val="StyleUnderline"/>
          <w:rFonts w:asciiTheme="minorHAnsi" w:hAnsiTheme="minorHAnsi" w:cstheme="minorHAnsi"/>
        </w:rPr>
        <w:t xml:space="preserve"> the </w:t>
      </w:r>
      <w:r w:rsidRPr="00EC6DD4">
        <w:rPr>
          <w:rStyle w:val="Emphasis"/>
          <w:rFonts w:asciiTheme="minorHAnsi" w:hAnsiTheme="minorHAnsi" w:cstheme="minorHAnsi"/>
          <w:highlight w:val="cyan"/>
        </w:rPr>
        <w:t>proper</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application</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of</w:t>
      </w:r>
      <w:r w:rsidRPr="00126054">
        <w:rPr>
          <w:rStyle w:val="Emphasis"/>
          <w:rFonts w:asciiTheme="minorHAnsi" w:hAnsiTheme="minorHAnsi" w:cstheme="minorHAnsi"/>
        </w:rPr>
        <w:t xml:space="preserve"> the </w:t>
      </w:r>
      <w:r w:rsidRPr="00EC6DD4">
        <w:rPr>
          <w:rStyle w:val="Emphasis"/>
          <w:rFonts w:asciiTheme="minorHAnsi" w:hAnsiTheme="minorHAnsi" w:cstheme="minorHAnsi"/>
          <w:highlight w:val="cyan"/>
        </w:rPr>
        <w:t>antitrust</w:t>
      </w:r>
      <w:r w:rsidRPr="00126054">
        <w:rPr>
          <w:rStyle w:val="Emphasis"/>
          <w:rFonts w:asciiTheme="minorHAnsi" w:hAnsiTheme="minorHAnsi" w:cstheme="minorHAnsi"/>
        </w:rPr>
        <w:t xml:space="preserve"> laws</w:t>
      </w:r>
      <w:r w:rsidRPr="00126054">
        <w:rPr>
          <w:rFonts w:asciiTheme="minorHAnsi" w:hAnsiTheme="minorHAnsi" w:cstheme="minorHAnsi"/>
          <w:sz w:val="16"/>
        </w:rPr>
        <w:t xml:space="preserve"> </w:t>
      </w:r>
      <w:r w:rsidRPr="00EC6DD4">
        <w:rPr>
          <w:rStyle w:val="Emphasis"/>
          <w:rFonts w:asciiTheme="minorHAnsi" w:hAnsiTheme="minorHAnsi" w:cstheme="minorHAnsi"/>
          <w:highlight w:val="cyan"/>
        </w:rPr>
        <w:t>and</w:t>
      </w:r>
      <w:r w:rsidRPr="00126054">
        <w:rPr>
          <w:rFonts w:asciiTheme="minorHAnsi" w:hAnsiTheme="minorHAnsi" w:cstheme="minorHAnsi"/>
          <w:sz w:val="16"/>
        </w:rPr>
        <w:t xml:space="preserve"> the Court’s </w:t>
      </w:r>
      <w:r w:rsidRPr="00126054">
        <w:rPr>
          <w:rStyle w:val="Emphasis"/>
          <w:rFonts w:asciiTheme="minorHAnsi" w:hAnsiTheme="minorHAnsi" w:cstheme="minorHAnsi"/>
        </w:rPr>
        <w:t xml:space="preserve">antitrust </w:t>
      </w:r>
      <w:r w:rsidRPr="00EC6DD4">
        <w:rPr>
          <w:rStyle w:val="Emphasis"/>
          <w:rFonts w:asciiTheme="minorHAnsi" w:hAnsiTheme="minorHAnsi" w:cstheme="minorHAnsi"/>
          <w:highlight w:val="cyan"/>
        </w:rPr>
        <w:t>jurisprudence</w:t>
      </w:r>
      <w:r w:rsidRPr="00126054">
        <w:rPr>
          <w:rFonts w:asciiTheme="minorHAnsi" w:hAnsiTheme="minorHAnsi" w:cstheme="minorHAnsi"/>
          <w:sz w:val="16"/>
        </w:rPr>
        <w:t xml:space="preserve"> and, most relevant here, a heightened interest in how the Court applies those laws and precedent to multi-sided markets. </w:t>
      </w:r>
      <w:r w:rsidRPr="00126054">
        <w:rPr>
          <w:rStyle w:val="StyleUnderline"/>
          <w:rFonts w:asciiTheme="minorHAnsi" w:hAnsiTheme="minorHAnsi" w:cstheme="minorHAnsi"/>
        </w:rPr>
        <w:t>Although some markets with two or more sides have existed for some time now</w:t>
      </w:r>
      <w:r w:rsidRPr="00126054">
        <w:rPr>
          <w:rFonts w:asciiTheme="minorHAnsi" w:hAnsiTheme="minorHAnsi" w:cstheme="minorHAnsi"/>
          <w:sz w:val="16"/>
        </w:rPr>
        <w:t xml:space="preserve"> (e.g., newspapers), </w:t>
      </w:r>
      <w:r w:rsidRPr="00126054">
        <w:rPr>
          <w:rStyle w:val="StyleUnderline"/>
          <w:rFonts w:asciiTheme="minorHAnsi" w:hAnsiTheme="minorHAnsi" w:cstheme="minorHAnsi"/>
        </w:rPr>
        <w:t>our modern economy has seen an explosion in the development of multi-sided markets</w:t>
      </w:r>
      <w:r w:rsidRPr="00126054">
        <w:rPr>
          <w:rFonts w:asciiTheme="minorHAnsi" w:hAnsiTheme="minorHAnsi" w:cstheme="minorHAnsi"/>
          <w:sz w:val="16"/>
        </w:rPr>
        <w:t xml:space="preserve">. It is only recently that economic theory has focused on these complex markets; likewise, </w:t>
      </w:r>
      <w:r w:rsidRPr="00126054">
        <w:rPr>
          <w:rStyle w:val="StyleUnderline"/>
          <w:rFonts w:asciiTheme="minorHAnsi" w:hAnsiTheme="minorHAnsi" w:cstheme="minorHAnsi"/>
        </w:rPr>
        <w:t>it is only recently that courts have considered their antitrust implications</w:t>
      </w:r>
      <w:r w:rsidRPr="00126054">
        <w:rPr>
          <w:rFonts w:asciiTheme="minorHAnsi" w:hAnsiTheme="minorHAnsi" w:cstheme="minorHAnsi"/>
          <w:sz w:val="16"/>
        </w:rPr>
        <w:t xml:space="preserve">. Not surprisingly, then, there is no generally accepted guidance in the law or economic theory about how they should be treated under the antitrust laws. </w:t>
      </w:r>
      <w:r w:rsidRPr="00126054">
        <w:rPr>
          <w:rStyle w:val="StyleUnderline"/>
          <w:rFonts w:asciiTheme="minorHAnsi" w:hAnsiTheme="minorHAnsi" w:cstheme="minorHAnsi"/>
        </w:rPr>
        <w:t xml:space="preserve">The </w:t>
      </w:r>
      <w:r w:rsidRPr="00EC6DD4">
        <w:rPr>
          <w:rStyle w:val="StyleUnderline"/>
          <w:rFonts w:asciiTheme="minorHAnsi" w:hAnsiTheme="minorHAnsi" w:cstheme="minorHAnsi"/>
          <w:highlight w:val="cyan"/>
        </w:rPr>
        <w:t>Court</w:t>
      </w:r>
      <w:r w:rsidRPr="00126054">
        <w:rPr>
          <w:rStyle w:val="StyleUnderline"/>
          <w:rFonts w:asciiTheme="minorHAnsi" w:hAnsiTheme="minorHAnsi" w:cstheme="minorHAnsi"/>
        </w:rPr>
        <w:t xml:space="preserve"> thus </w:t>
      </w:r>
      <w:r w:rsidRPr="00EC6DD4">
        <w:rPr>
          <w:rStyle w:val="StyleUnderline"/>
          <w:rFonts w:asciiTheme="minorHAnsi" w:hAnsiTheme="minorHAnsi" w:cstheme="minorHAnsi"/>
          <w:highlight w:val="cyan"/>
        </w:rPr>
        <w:t xml:space="preserve">should </w:t>
      </w:r>
      <w:r w:rsidRPr="00EC6DD4">
        <w:rPr>
          <w:rStyle w:val="Emphasis"/>
          <w:rFonts w:asciiTheme="minorHAnsi" w:hAnsiTheme="minorHAnsi" w:cstheme="minorHAnsi"/>
          <w:highlight w:val="cyan"/>
        </w:rPr>
        <w:t>proceed cautiously</w:t>
      </w:r>
      <w:r w:rsidRPr="00126054">
        <w:rPr>
          <w:rStyle w:val="Emphasis"/>
          <w:rFonts w:asciiTheme="minorHAnsi" w:hAnsiTheme="minorHAnsi" w:cstheme="minorHAnsi"/>
        </w:rPr>
        <w:t xml:space="preserve"> here </w:t>
      </w:r>
      <w:r w:rsidRPr="00EC6DD4">
        <w:rPr>
          <w:rStyle w:val="Emphasis"/>
          <w:rFonts w:asciiTheme="minorHAnsi" w:hAnsiTheme="minorHAnsi" w:cstheme="minorHAnsi"/>
          <w:highlight w:val="cyan"/>
        </w:rPr>
        <w:t>to avoid impairing pro-competitive behavior</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and harming consumer welfa</w:t>
      </w:r>
      <w:r w:rsidRPr="00126054">
        <w:rPr>
          <w:rStyle w:val="Emphasis"/>
          <w:rFonts w:asciiTheme="minorHAnsi" w:hAnsiTheme="minorHAnsi" w:cstheme="minorHAnsi"/>
        </w:rPr>
        <w:t>re</w:t>
      </w:r>
      <w:r w:rsidRPr="00126054">
        <w:rPr>
          <w:rStyle w:val="StyleUnderline"/>
          <w:rFonts w:asciiTheme="minorHAnsi" w:hAnsiTheme="minorHAnsi" w:cstheme="minorHAnsi"/>
        </w:rPr>
        <w:t xml:space="preserve"> in the process.</w:t>
      </w:r>
    </w:p>
    <w:p w14:paraId="18943923" w14:textId="77777777" w:rsidR="00E234A8" w:rsidRPr="00126054" w:rsidRDefault="00E234A8" w:rsidP="00E234A8">
      <w:pPr>
        <w:rPr>
          <w:rFonts w:asciiTheme="minorHAnsi" w:hAnsiTheme="minorHAnsi" w:cstheme="minorHAnsi"/>
          <w:sz w:val="16"/>
        </w:rPr>
      </w:pPr>
      <w:r w:rsidRPr="00EC6DD4">
        <w:rPr>
          <w:rStyle w:val="StyleUnderline"/>
          <w:rFonts w:asciiTheme="minorHAnsi" w:hAnsiTheme="minorHAnsi" w:cstheme="minorHAnsi"/>
          <w:highlight w:val="cyan"/>
        </w:rPr>
        <w:t>Verizon</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expresses</w:t>
      </w:r>
      <w:r w:rsidRPr="00126054">
        <w:rPr>
          <w:rStyle w:val="StyleUnderline"/>
          <w:rFonts w:asciiTheme="minorHAnsi" w:hAnsiTheme="minorHAnsi" w:cstheme="minorHAnsi"/>
        </w:rPr>
        <w:t xml:space="preserve"> </w:t>
      </w:r>
      <w:r w:rsidRPr="00EC6DD4">
        <w:rPr>
          <w:rStyle w:val="Emphasis"/>
          <w:rFonts w:asciiTheme="minorHAnsi" w:hAnsiTheme="minorHAnsi" w:cstheme="minorHAnsi"/>
          <w:highlight w:val="cyan"/>
        </w:rPr>
        <w:t>no opinion on</w:t>
      </w:r>
      <w:r w:rsidRPr="00126054">
        <w:rPr>
          <w:rStyle w:val="Emphasis"/>
          <w:rFonts w:asciiTheme="minorHAnsi" w:hAnsiTheme="minorHAnsi" w:cstheme="minorHAnsi"/>
        </w:rPr>
        <w:t xml:space="preserve"> the </w:t>
      </w:r>
      <w:r w:rsidRPr="00EC6DD4">
        <w:rPr>
          <w:rStyle w:val="Emphasis"/>
          <w:rFonts w:asciiTheme="minorHAnsi" w:hAnsiTheme="minorHAnsi" w:cstheme="minorHAnsi"/>
          <w:highlight w:val="cyan"/>
        </w:rPr>
        <w:t>merits</w:t>
      </w:r>
      <w:r w:rsidRPr="00126054">
        <w:rPr>
          <w:rStyle w:val="StyleUnderline"/>
          <w:rFonts w:asciiTheme="minorHAnsi" w:hAnsiTheme="minorHAnsi" w:cstheme="minorHAnsi"/>
        </w:rPr>
        <w:t xml:space="preserve"> </w:t>
      </w:r>
      <w:r w:rsidRPr="00EC6DD4">
        <w:rPr>
          <w:rStyle w:val="StyleUnderline"/>
          <w:rFonts w:asciiTheme="minorHAnsi" w:hAnsiTheme="minorHAnsi" w:cstheme="minorHAnsi"/>
          <w:highlight w:val="cyan"/>
        </w:rPr>
        <w:t>of</w:t>
      </w:r>
      <w:r w:rsidRPr="00126054">
        <w:rPr>
          <w:rStyle w:val="StyleUnderline"/>
          <w:rFonts w:asciiTheme="minorHAnsi" w:hAnsiTheme="minorHAnsi" w:cstheme="minorHAnsi"/>
        </w:rPr>
        <w:t xml:space="preserve"> the </w:t>
      </w:r>
      <w:r w:rsidRPr="00EC6DD4">
        <w:rPr>
          <w:rStyle w:val="StyleUnderline"/>
          <w:rFonts w:asciiTheme="minorHAnsi" w:hAnsiTheme="minorHAnsi" w:cstheme="minorHAnsi"/>
          <w:highlight w:val="cyan"/>
        </w:rPr>
        <w:t>case</w:t>
      </w:r>
      <w:r w:rsidRPr="00126054">
        <w:rPr>
          <w:rStyle w:val="StyleUnderline"/>
          <w:rFonts w:asciiTheme="minorHAnsi" w:hAnsiTheme="minorHAnsi" w:cstheme="minorHAnsi"/>
        </w:rPr>
        <w:t xml:space="preserve">. </w:t>
      </w:r>
      <w:r w:rsidRPr="00EC6DD4">
        <w:rPr>
          <w:rStyle w:val="Emphasis"/>
          <w:rFonts w:asciiTheme="minorHAnsi" w:hAnsiTheme="minorHAnsi" w:cstheme="minorHAnsi"/>
          <w:highlight w:val="cyan"/>
        </w:rPr>
        <w:t>Rather</w:t>
      </w:r>
      <w:r w:rsidRPr="00126054">
        <w:rPr>
          <w:rFonts w:asciiTheme="minorHAnsi" w:hAnsiTheme="minorHAnsi" w:cstheme="minorHAnsi"/>
          <w:sz w:val="16"/>
        </w:rPr>
        <w:t xml:space="preserve">, </w:t>
      </w:r>
      <w:r w:rsidRPr="00126054">
        <w:rPr>
          <w:rStyle w:val="StyleUnderline"/>
          <w:rFonts w:asciiTheme="minorHAnsi" w:hAnsiTheme="minorHAnsi" w:cstheme="minorHAnsi"/>
        </w:rPr>
        <w:t>Verizon writes to</w:t>
      </w:r>
      <w:r w:rsidRPr="00126054">
        <w:rPr>
          <w:rFonts w:asciiTheme="minorHAnsi" w:hAnsiTheme="minorHAnsi" w:cstheme="minorHAnsi"/>
          <w:sz w:val="16"/>
        </w:rPr>
        <w:t xml:space="preserve"> respectfully </w:t>
      </w:r>
      <w:r w:rsidRPr="00EC6DD4">
        <w:rPr>
          <w:rStyle w:val="StyleUnderline"/>
          <w:rFonts w:asciiTheme="minorHAnsi" w:hAnsiTheme="minorHAnsi" w:cstheme="minorHAnsi"/>
          <w:highlight w:val="cyan"/>
        </w:rPr>
        <w:t>request</w:t>
      </w:r>
      <w:r w:rsidRPr="00126054">
        <w:rPr>
          <w:rStyle w:val="StyleUnderline"/>
          <w:rFonts w:asciiTheme="minorHAnsi" w:hAnsiTheme="minorHAnsi" w:cstheme="minorHAnsi"/>
        </w:rPr>
        <w:t xml:space="preserve"> that the </w:t>
      </w:r>
      <w:r w:rsidRPr="00EC6DD4">
        <w:rPr>
          <w:rStyle w:val="StyleUnderline"/>
          <w:rFonts w:asciiTheme="minorHAnsi" w:hAnsiTheme="minorHAnsi" w:cstheme="minorHAnsi"/>
          <w:highlight w:val="cyan"/>
        </w:rPr>
        <w:t>Court</w:t>
      </w:r>
      <w:r w:rsidRPr="00126054">
        <w:rPr>
          <w:rStyle w:val="StyleUnderline"/>
          <w:rFonts w:asciiTheme="minorHAnsi" w:hAnsiTheme="minorHAnsi" w:cstheme="minorHAnsi"/>
        </w:rPr>
        <w:t xml:space="preserve"> </w:t>
      </w:r>
      <w:r w:rsidRPr="00EC6DD4">
        <w:rPr>
          <w:rStyle w:val="Emphasis"/>
          <w:rFonts w:asciiTheme="minorHAnsi" w:hAnsiTheme="minorHAnsi" w:cstheme="minorHAnsi"/>
          <w:highlight w:val="cyan"/>
        </w:rPr>
        <w:t>refrain from issuing</w:t>
      </w:r>
      <w:r w:rsidRPr="00126054">
        <w:rPr>
          <w:rStyle w:val="Emphasis"/>
          <w:rFonts w:asciiTheme="minorHAnsi" w:hAnsiTheme="minorHAnsi" w:cstheme="minorHAnsi"/>
        </w:rPr>
        <w:t xml:space="preserve"> any </w:t>
      </w:r>
      <w:r w:rsidRPr="00EC6DD4">
        <w:rPr>
          <w:rStyle w:val="Emphasis"/>
          <w:rFonts w:asciiTheme="minorHAnsi" w:hAnsiTheme="minorHAnsi" w:cstheme="minorHAnsi"/>
          <w:highlight w:val="cyan"/>
        </w:rPr>
        <w:t>broad</w:t>
      </w:r>
      <w:r w:rsidRPr="00126054">
        <w:rPr>
          <w:rStyle w:val="Emphasis"/>
          <w:rFonts w:asciiTheme="minorHAnsi" w:hAnsiTheme="minorHAnsi" w:cstheme="minorHAnsi"/>
        </w:rPr>
        <w:t xml:space="preserve"> </w:t>
      </w:r>
      <w:r w:rsidRPr="00EC6DD4">
        <w:rPr>
          <w:rStyle w:val="Emphasis"/>
          <w:rFonts w:asciiTheme="minorHAnsi" w:hAnsiTheme="minorHAnsi" w:cstheme="minorHAnsi"/>
          <w:highlight w:val="cyan"/>
        </w:rPr>
        <w:t>pronouncements</w:t>
      </w:r>
      <w:r w:rsidRPr="00126054">
        <w:rPr>
          <w:rStyle w:val="Emphasis"/>
          <w:rFonts w:asciiTheme="minorHAnsi" w:hAnsiTheme="minorHAnsi" w:cstheme="minorHAnsi"/>
        </w:rPr>
        <w:t xml:space="preserve"> on novel issues of antitrust law</w:t>
      </w:r>
      <w:r w:rsidRPr="00126054">
        <w:rPr>
          <w:rFonts w:asciiTheme="minorHAnsi" w:hAnsiTheme="minorHAnsi" w:cstheme="minorHAnsi"/>
          <w:sz w:val="16"/>
        </w:rPr>
        <w:t xml:space="preserve"> in this case </w:t>
      </w:r>
      <w:r w:rsidRPr="00126054">
        <w:rPr>
          <w:rStyle w:val="StyleUnderline"/>
          <w:rFonts w:asciiTheme="minorHAnsi" w:hAnsiTheme="minorHAnsi" w:cstheme="minorHAnsi"/>
        </w:rPr>
        <w:t xml:space="preserve">and instead decide </w:t>
      </w:r>
      <w:r w:rsidRPr="00126054">
        <w:rPr>
          <w:rStyle w:val="Emphasis"/>
          <w:rFonts w:asciiTheme="minorHAnsi" w:hAnsiTheme="minorHAnsi" w:cstheme="minorHAnsi"/>
        </w:rPr>
        <w:t>only the particular dispute</w:t>
      </w:r>
      <w:r w:rsidRPr="00126054">
        <w:rPr>
          <w:rFonts w:asciiTheme="minorHAnsi" w:hAnsiTheme="minorHAnsi" w:cstheme="minorHAnsi"/>
          <w:sz w:val="16"/>
        </w:rPr>
        <w:t xml:space="preserve"> between these parties </w:t>
      </w:r>
      <w:r w:rsidRPr="00126054">
        <w:rPr>
          <w:rStyle w:val="StyleUnderline"/>
          <w:rFonts w:asciiTheme="minorHAnsi" w:hAnsiTheme="minorHAnsi" w:cstheme="minorHAnsi"/>
        </w:rPr>
        <w:t>based on the specific facts and circumstances</w:t>
      </w:r>
      <w:r w:rsidRPr="00126054">
        <w:rPr>
          <w:rFonts w:asciiTheme="minorHAnsi" w:hAnsiTheme="minorHAnsi" w:cstheme="minorHAnsi"/>
          <w:sz w:val="16"/>
        </w:rPr>
        <w:t xml:space="preserve"> presented here.</w:t>
      </w:r>
    </w:p>
    <w:p w14:paraId="0960B9ED" w14:textId="77777777" w:rsidR="00E234A8" w:rsidRPr="003D1320" w:rsidRDefault="00E234A8" w:rsidP="00E234A8">
      <w:pPr>
        <w:pStyle w:val="Heading4"/>
        <w:rPr>
          <w:rFonts w:cs="Arial"/>
        </w:rPr>
      </w:pPr>
      <w:r>
        <w:rPr>
          <w:rFonts w:cs="Arial"/>
        </w:rPr>
        <w:t>Heg and the LIO are unsustainable.</w:t>
      </w:r>
    </w:p>
    <w:p w14:paraId="5EC97424" w14:textId="77777777" w:rsidR="00E234A8" w:rsidRPr="003D1320" w:rsidRDefault="00E234A8" w:rsidP="00E234A8">
      <w:r w:rsidRPr="003D1320">
        <w:t xml:space="preserve">Walter Russell </w:t>
      </w:r>
      <w:r w:rsidRPr="003D1320">
        <w:rPr>
          <w:rStyle w:val="Style13ptBold"/>
        </w:rPr>
        <w:t>Mead 21</w:t>
      </w:r>
      <w:r w:rsidRPr="00C14994">
        <w:t>. Jam</w:t>
      </w:r>
      <w:r w:rsidRPr="003D1320">
        <w:t>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71796802" w14:textId="77777777" w:rsidR="00E234A8" w:rsidRPr="003D1320" w:rsidRDefault="00E234A8" w:rsidP="00E234A8">
      <w:pPr>
        <w:rPr>
          <w:sz w:val="16"/>
        </w:rPr>
      </w:pPr>
      <w:r w:rsidRPr="003D1320">
        <w:rPr>
          <w:sz w:val="16"/>
        </w:rPr>
        <w:t>This task was complicated by the Cold War, but “</w:t>
      </w:r>
      <w:r w:rsidRPr="003D1320">
        <w:rPr>
          <w:rStyle w:val="StyleUnderline"/>
          <w:highlight w:val="cyan"/>
        </w:rPr>
        <w:t>the free world</w:t>
      </w:r>
      <w:r w:rsidRPr="003D1320">
        <w:rPr>
          <w:sz w:val="16"/>
        </w:rPr>
        <w:t xml:space="preserve">” (as Americans then called the noncommunist countries) </w:t>
      </w:r>
      <w:r w:rsidRPr="003D1320">
        <w:rPr>
          <w:rStyle w:val="StyleUnderline"/>
        </w:rPr>
        <w:t>continued to develop along Wilsonian lines.</w:t>
      </w:r>
      <w:r w:rsidRPr="003D1320">
        <w:rPr>
          <w:sz w:val="16"/>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p>
    <w:p w14:paraId="59981A3F" w14:textId="77777777" w:rsidR="00E234A8" w:rsidRPr="003D1320" w:rsidRDefault="00E234A8" w:rsidP="00E234A8">
      <w:pPr>
        <w:rPr>
          <w:rStyle w:val="StyleUnderline"/>
        </w:rPr>
      </w:pPr>
      <w:r w:rsidRPr="003D1320">
        <w:rPr>
          <w:rStyle w:val="Emphasis"/>
        </w:rPr>
        <w:t>Today</w:t>
      </w:r>
      <w:r w:rsidRPr="003D1320">
        <w:rPr>
          <w:sz w:val="16"/>
        </w:rPr>
        <w:t xml:space="preserve">, however, </w:t>
      </w:r>
      <w:r w:rsidRPr="003D1320">
        <w:rPr>
          <w:rStyle w:val="StyleUnderline"/>
        </w:rPr>
        <w:t xml:space="preserve">the most important fact in world politics is that this </w:t>
      </w:r>
      <w:r w:rsidRPr="003D1320">
        <w:rPr>
          <w:rStyle w:val="Emphasis"/>
        </w:rPr>
        <w:t xml:space="preserve">noble effort has </w:t>
      </w:r>
      <w:r w:rsidRPr="003D1320">
        <w:rPr>
          <w:rStyle w:val="Emphasis"/>
          <w:highlight w:val="cyan"/>
        </w:rPr>
        <w:t>failed</w:t>
      </w:r>
      <w:r w:rsidRPr="003D1320">
        <w:rPr>
          <w:rStyle w:val="StyleUnderline"/>
        </w:rPr>
        <w:t>. The next stage in world history will not unfold along Wilsonian lines</w:t>
      </w:r>
      <w:r w:rsidRPr="003D1320">
        <w:rPr>
          <w:sz w:val="16"/>
        </w:rPr>
        <w:t xml:space="preserve">. The nations of the earth will continue to seek some kind of political order, because they must. And human rights activists and others will continue to work toward their goals. But </w:t>
      </w:r>
      <w:r w:rsidRPr="003D1320">
        <w:rPr>
          <w:rStyle w:val="StyleUnderline"/>
        </w:rPr>
        <w:t xml:space="preserve">the dream of a </w:t>
      </w:r>
      <w:r w:rsidRPr="003D1320">
        <w:rPr>
          <w:rStyle w:val="Emphasis"/>
        </w:rPr>
        <w:t>universal order</w:t>
      </w:r>
      <w:r w:rsidRPr="003D1320">
        <w:rPr>
          <w:sz w:val="16"/>
        </w:rPr>
        <w:t xml:space="preserve">, grounded in law, </w:t>
      </w:r>
      <w:r w:rsidRPr="003D1320">
        <w:rPr>
          <w:rStyle w:val="StyleUnderline"/>
        </w:rPr>
        <w:t xml:space="preserve">that secures peace between countries and democracy inside them will figure </w:t>
      </w:r>
      <w:r w:rsidRPr="003D1320">
        <w:rPr>
          <w:rStyle w:val="Emphasis"/>
        </w:rPr>
        <w:t>less and less</w:t>
      </w:r>
      <w:r w:rsidRPr="003D1320">
        <w:rPr>
          <w:rStyle w:val="StyleUnderline"/>
        </w:rPr>
        <w:t xml:space="preserve"> in the work of world leaders. </w:t>
      </w:r>
    </w:p>
    <w:p w14:paraId="3B33D71A" w14:textId="77777777" w:rsidR="00E234A8" w:rsidRPr="003D1320" w:rsidRDefault="00E234A8" w:rsidP="00E234A8">
      <w:pPr>
        <w:rPr>
          <w:sz w:val="16"/>
        </w:rPr>
      </w:pPr>
      <w:r w:rsidRPr="003D1320">
        <w:rPr>
          <w:rStyle w:val="StyleUnderline"/>
        </w:rPr>
        <w:t>To state this truth is not to welcome it</w:t>
      </w:r>
      <w:r w:rsidRPr="003D1320">
        <w:rPr>
          <w:sz w:val="16"/>
        </w:rPr>
        <w:t xml:space="preserve">. There are many advantages to a Wilsonian world order, even when that order is partial and incomplete. Many </w:t>
      </w:r>
      <w:r w:rsidRPr="003D1320">
        <w:rPr>
          <w:rStyle w:val="StyleUnderline"/>
          <w:highlight w:val="cyan"/>
        </w:rPr>
        <w:t>analysts</w:t>
      </w:r>
      <w:r w:rsidRPr="003D1320">
        <w:rPr>
          <w:sz w:val="16"/>
        </w:rPr>
        <w:t xml:space="preserve">, some associated with the presidential campaign of former U.S. Vice President Joe Biden, </w:t>
      </w:r>
      <w:r w:rsidRPr="003D1320">
        <w:rPr>
          <w:rStyle w:val="StyleUnderline"/>
          <w:highlight w:val="cyan"/>
        </w:rPr>
        <w:t xml:space="preserve">think they can put Humpty Dumpty together </w:t>
      </w:r>
      <w:r w:rsidRPr="003D1320">
        <w:rPr>
          <w:rStyle w:val="StyleUnderline"/>
        </w:rPr>
        <w:t>again</w:t>
      </w:r>
      <w:r w:rsidRPr="003D1320">
        <w:rPr>
          <w:sz w:val="16"/>
        </w:rPr>
        <w:t xml:space="preserve">. One wishes them every success. </w:t>
      </w:r>
      <w:r w:rsidRPr="003D1320">
        <w:rPr>
          <w:rStyle w:val="StyleUnderline"/>
          <w:highlight w:val="cyan"/>
        </w:rPr>
        <w:t xml:space="preserve">But the </w:t>
      </w:r>
      <w:r w:rsidRPr="003D1320">
        <w:rPr>
          <w:rStyle w:val="Emphasis"/>
        </w:rPr>
        <w:t xml:space="preserve">centrifugal </w:t>
      </w:r>
      <w:r w:rsidRPr="003D1320">
        <w:rPr>
          <w:rStyle w:val="Emphasis"/>
          <w:highlight w:val="cyan"/>
        </w:rPr>
        <w:t>forces tearing</w:t>
      </w:r>
      <w:r w:rsidRPr="003D1320">
        <w:rPr>
          <w:rStyle w:val="StyleUnderline"/>
          <w:highlight w:val="cyan"/>
        </w:rPr>
        <w:t xml:space="preserve"> at the </w:t>
      </w:r>
      <w:r w:rsidRPr="003D1320">
        <w:rPr>
          <w:rStyle w:val="StyleUnderline"/>
        </w:rPr>
        <w:t xml:space="preserve">Wilsonian </w:t>
      </w:r>
      <w:r w:rsidRPr="003D1320">
        <w:rPr>
          <w:rStyle w:val="StyleUnderline"/>
          <w:highlight w:val="cyan"/>
        </w:rPr>
        <w:t xml:space="preserve">order are </w:t>
      </w:r>
      <w:r w:rsidRPr="003D1320">
        <w:rPr>
          <w:rStyle w:val="StyleUnderline"/>
        </w:rPr>
        <w:t xml:space="preserve">so </w:t>
      </w:r>
      <w:r w:rsidRPr="003D1320">
        <w:rPr>
          <w:rStyle w:val="Emphasis"/>
          <w:highlight w:val="cyan"/>
        </w:rPr>
        <w:t>deeply rooted</w:t>
      </w:r>
      <w:r w:rsidRPr="003D1320">
        <w:rPr>
          <w:rStyle w:val="StyleUnderline"/>
          <w:highlight w:val="cyan"/>
        </w:rPr>
        <w:t xml:space="preserve"> in the </w:t>
      </w:r>
      <w:r w:rsidRPr="003D1320">
        <w:rPr>
          <w:rStyle w:val="Emphasis"/>
          <w:highlight w:val="cyan"/>
        </w:rPr>
        <w:t>nature</w:t>
      </w:r>
      <w:r w:rsidRPr="003D1320">
        <w:rPr>
          <w:rStyle w:val="StyleUnderline"/>
          <w:highlight w:val="cyan"/>
        </w:rPr>
        <w:t xml:space="preserve"> of the </w:t>
      </w:r>
      <w:r w:rsidRPr="003D1320">
        <w:rPr>
          <w:rStyle w:val="StyleUnderline"/>
        </w:rPr>
        <w:t xml:space="preserve">contemporary </w:t>
      </w:r>
      <w:r w:rsidRPr="003D1320">
        <w:rPr>
          <w:rStyle w:val="StyleUnderline"/>
          <w:highlight w:val="cyan"/>
        </w:rPr>
        <w:t xml:space="preserve">world </w:t>
      </w:r>
      <w:r w:rsidRPr="003D1320">
        <w:rPr>
          <w:rStyle w:val="StyleUnderline"/>
        </w:rPr>
        <w:t xml:space="preserve">that </w:t>
      </w:r>
      <w:r w:rsidRPr="003D1320">
        <w:rPr>
          <w:rStyle w:val="Emphasis"/>
        </w:rPr>
        <w:t>not even the end of the Trump era</w:t>
      </w:r>
      <w:r w:rsidRPr="003D1320">
        <w:rPr>
          <w:rStyle w:val="StyleUnderline"/>
        </w:rPr>
        <w:t xml:space="preserve"> can revive the Wilsonian project in its most ambitious form</w:t>
      </w:r>
      <w:r w:rsidRPr="003D1320">
        <w:rPr>
          <w:sz w:val="16"/>
        </w:rPr>
        <w:t xml:space="preserve">. Although Wilsonian ideals will not disappear and there will be a continuing influence of Wilsonian thought on U.S. foreign policies, </w:t>
      </w:r>
      <w:r w:rsidRPr="003D1320">
        <w:rPr>
          <w:rStyle w:val="StyleUnderline"/>
        </w:rPr>
        <w:t>the</w:t>
      </w:r>
      <w:r w:rsidRPr="003D1320">
        <w:rPr>
          <w:sz w:val="16"/>
        </w:rPr>
        <w:t xml:space="preserve"> halcyon </w:t>
      </w:r>
      <w:r w:rsidRPr="003D1320">
        <w:rPr>
          <w:rStyle w:val="StyleUnderline"/>
          <w:highlight w:val="cyan"/>
        </w:rPr>
        <w:t>days</w:t>
      </w:r>
      <w:r w:rsidRPr="003D1320">
        <w:rPr>
          <w:sz w:val="16"/>
          <w:highlight w:val="cyan"/>
        </w:rPr>
        <w:t xml:space="preserve"> </w:t>
      </w:r>
      <w:r w:rsidRPr="003D1320">
        <w:rPr>
          <w:sz w:val="16"/>
        </w:rPr>
        <w:t xml:space="preserve">of the post–Cold War era, </w:t>
      </w:r>
      <w:r w:rsidRPr="003D1320">
        <w:rPr>
          <w:rStyle w:val="StyleUnderline"/>
        </w:rPr>
        <w:t>when American presidents organized</w:t>
      </w:r>
      <w:r w:rsidRPr="003D1320">
        <w:rPr>
          <w:sz w:val="16"/>
        </w:rPr>
        <w:t xml:space="preserve"> their foreign policies </w:t>
      </w:r>
      <w:r w:rsidRPr="003D1320">
        <w:rPr>
          <w:rStyle w:val="StyleUnderline"/>
        </w:rPr>
        <w:t>around</w:t>
      </w:r>
      <w:r w:rsidRPr="003D1320">
        <w:rPr>
          <w:sz w:val="16"/>
        </w:rPr>
        <w:t xml:space="preserve"> the principles </w:t>
      </w:r>
      <w:r w:rsidRPr="003D1320">
        <w:rPr>
          <w:rStyle w:val="StyleUnderline"/>
          <w:highlight w:val="cyan"/>
        </w:rPr>
        <w:t>of</w:t>
      </w:r>
      <w:r w:rsidRPr="003D1320">
        <w:rPr>
          <w:rStyle w:val="Emphasis"/>
          <w:highlight w:val="cyan"/>
        </w:rPr>
        <w:t xml:space="preserve"> liberal internationalism, are unlikely to return</w:t>
      </w:r>
      <w:r w:rsidRPr="003D1320">
        <w:rPr>
          <w:sz w:val="16"/>
        </w:rPr>
        <w:t xml:space="preserve"> anytime soon. </w:t>
      </w:r>
    </w:p>
    <w:p w14:paraId="4ECFCFB8" w14:textId="77777777" w:rsidR="00E234A8" w:rsidRPr="003D1320" w:rsidRDefault="00E234A8" w:rsidP="00E234A8">
      <w:pPr>
        <w:rPr>
          <w:sz w:val="10"/>
          <w:szCs w:val="10"/>
        </w:rPr>
      </w:pPr>
      <w:r w:rsidRPr="003D1320">
        <w:rPr>
          <w:sz w:val="10"/>
          <w:szCs w:val="10"/>
        </w:rPr>
        <w:t>THE ORDER OF THINGS</w:t>
      </w:r>
    </w:p>
    <w:p w14:paraId="1560A66E" w14:textId="77777777" w:rsidR="00E234A8" w:rsidRPr="003D1320" w:rsidRDefault="00E234A8" w:rsidP="00E234A8">
      <w:pPr>
        <w:rPr>
          <w:sz w:val="10"/>
          <w:szCs w:val="10"/>
        </w:rPr>
      </w:pPr>
      <w:r w:rsidRPr="003D1320">
        <w:rPr>
          <w:sz w:val="10"/>
          <w:szCs w:val="10"/>
        </w:rPr>
        <w:t xml:space="preserve">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w:t>
      </w:r>
    </w:p>
    <w:p w14:paraId="37DD829C" w14:textId="77777777" w:rsidR="00E234A8" w:rsidRPr="003D1320" w:rsidRDefault="00E234A8" w:rsidP="00E234A8">
      <w:pPr>
        <w:rPr>
          <w:sz w:val="10"/>
          <w:szCs w:val="10"/>
        </w:rPr>
      </w:pPr>
      <w:r w:rsidRPr="003D1320">
        <w:rPr>
          <w:sz w:val="10"/>
          <w:szCs w:val="10"/>
        </w:rPr>
        <w:t xml:space="preserve">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t>
      </w:r>
    </w:p>
    <w:p w14:paraId="47E85A70" w14:textId="77777777" w:rsidR="00E234A8" w:rsidRPr="003D1320" w:rsidRDefault="00E234A8" w:rsidP="00E234A8">
      <w:pPr>
        <w:rPr>
          <w:sz w:val="10"/>
          <w:szCs w:val="10"/>
        </w:rPr>
      </w:pPr>
      <w:r w:rsidRPr="003D1320">
        <w:rPr>
          <w:sz w:val="10"/>
          <w:szCs w:val="10"/>
        </w:rPr>
        <w:t xml:space="preserve">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w:t>
      </w:r>
    </w:p>
    <w:p w14:paraId="37E24445" w14:textId="77777777" w:rsidR="00E234A8" w:rsidRPr="003D1320" w:rsidRDefault="00E234A8" w:rsidP="00E234A8">
      <w:pPr>
        <w:rPr>
          <w:sz w:val="10"/>
          <w:szCs w:val="10"/>
        </w:rPr>
      </w:pPr>
      <w:r w:rsidRPr="003D1320">
        <w:rPr>
          <w:sz w:val="10"/>
          <w:szCs w:val="10"/>
        </w:rPr>
        <w:t xml:space="preserve">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w:t>
      </w:r>
    </w:p>
    <w:p w14:paraId="7E61CCC6" w14:textId="77777777" w:rsidR="00E234A8" w:rsidRPr="003D1320" w:rsidRDefault="00E234A8" w:rsidP="00E234A8">
      <w:pPr>
        <w:rPr>
          <w:sz w:val="10"/>
          <w:szCs w:val="10"/>
        </w:rPr>
      </w:pPr>
      <w:r w:rsidRPr="003D1320">
        <w:rPr>
          <w:sz w:val="10"/>
          <w:szCs w:val="10"/>
        </w:rPr>
        <w:t>THE ARC OF HISTORY</w:t>
      </w:r>
    </w:p>
    <w:p w14:paraId="08F9D39A" w14:textId="77777777" w:rsidR="00E234A8" w:rsidRPr="003D1320" w:rsidRDefault="00E234A8" w:rsidP="00E234A8">
      <w:pPr>
        <w:rPr>
          <w:sz w:val="16"/>
        </w:rPr>
      </w:pPr>
      <w:r w:rsidRPr="003D1320">
        <w:rPr>
          <w:sz w:val="16"/>
        </w:rPr>
        <w:t xml:space="preserve">Beyond Europe, </w:t>
      </w:r>
      <w:r w:rsidRPr="003D1320">
        <w:rPr>
          <w:rStyle w:val="StyleUnderline"/>
        </w:rPr>
        <w:t xml:space="preserve">the prospects for the Wilsonian order are </w:t>
      </w:r>
      <w:r w:rsidRPr="003D1320">
        <w:rPr>
          <w:rStyle w:val="Emphasis"/>
        </w:rPr>
        <w:t>bleak</w:t>
      </w:r>
      <w:r w:rsidRPr="003D1320">
        <w:rPr>
          <w:sz w:val="16"/>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3D1320">
        <w:rPr>
          <w:rStyle w:val="StyleUnderline"/>
        </w:rPr>
        <w:t>The</w:t>
      </w:r>
      <w:r w:rsidRPr="003D1320">
        <w:rPr>
          <w:sz w:val="16"/>
        </w:rPr>
        <w:t xml:space="preserve"> real </w:t>
      </w:r>
      <w:r w:rsidRPr="003D1320">
        <w:rPr>
          <w:rStyle w:val="StyleUnderline"/>
        </w:rPr>
        <w:t>problem</w:t>
      </w:r>
      <w:r w:rsidRPr="003D1320">
        <w:rPr>
          <w:sz w:val="16"/>
        </w:rPr>
        <w:t xml:space="preserve"> of Wilsonianism </w:t>
      </w:r>
      <w:r w:rsidRPr="003D1320">
        <w:rPr>
          <w:rStyle w:val="StyleUnderline"/>
        </w:rPr>
        <w:t>is</w:t>
      </w:r>
      <w:r w:rsidRPr="003D1320">
        <w:rPr>
          <w:sz w:val="16"/>
        </w:rPr>
        <w:t xml:space="preserve"> not a naive faith in good intentions but </w:t>
      </w:r>
      <w:r w:rsidRPr="003D1320">
        <w:rPr>
          <w:rStyle w:val="StyleUnderline"/>
        </w:rPr>
        <w:t xml:space="preserve">a simplistic view of the historical process, especially when it comes to the impact of technological progress on human social order. </w:t>
      </w:r>
      <w:r w:rsidRPr="003D1320">
        <w:rPr>
          <w:sz w:val="16"/>
        </w:rPr>
        <w:t xml:space="preserve">Wilson’s problem was not that he was a prig but that he was a Whig. </w:t>
      </w:r>
    </w:p>
    <w:p w14:paraId="73375E3C" w14:textId="77777777" w:rsidR="00E234A8" w:rsidRPr="003D1320" w:rsidRDefault="00E234A8" w:rsidP="00E234A8">
      <w:pPr>
        <w:rPr>
          <w:sz w:val="16"/>
        </w:rPr>
      </w:pPr>
      <w:r w:rsidRPr="003D1320">
        <w:rPr>
          <w:sz w:val="16"/>
        </w:rPr>
        <w:t xml:space="preserve">Like early-twentieth-century progressives generally and many American intellectuals to this day, </w:t>
      </w:r>
      <w:r w:rsidRPr="003D1320">
        <w:rPr>
          <w:rStyle w:val="StyleUnderline"/>
        </w:rPr>
        <w:t>Wilson</w:t>
      </w:r>
      <w:r w:rsidRPr="003D1320">
        <w:rPr>
          <w:sz w:val="16"/>
        </w:rPr>
        <w:t xml:space="preserve"> was a liberal determinist of the Anglo-Saxon school; he shared the optimism of what the scholar Herbert Butterfield called “the Whig historians,” the Victorian-era British thinkers who </w:t>
      </w:r>
      <w:r w:rsidRPr="003D1320">
        <w:rPr>
          <w:rStyle w:val="StyleUnderline"/>
        </w:rPr>
        <w:t>saw human history as a narrative of inexorable progress and betterment. Wilson believed that the so-called ordered liberty that characterized the Anglo-American countries had opened a path to permanent prosperity and peace</w:t>
      </w:r>
      <w:r w:rsidRPr="003D1320">
        <w:rPr>
          <w:sz w:val="16"/>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t>
      </w:r>
    </w:p>
    <w:p w14:paraId="2E2712D8" w14:textId="77777777" w:rsidR="00E234A8" w:rsidRPr="003D1320" w:rsidRDefault="00E234A8" w:rsidP="00E234A8">
      <w:pPr>
        <w:rPr>
          <w:sz w:val="16"/>
        </w:rPr>
      </w:pPr>
      <w:r w:rsidRPr="003D1320">
        <w:rPr>
          <w:sz w:val="16"/>
        </w:rPr>
        <w:t xml:space="preserve">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3D1320">
        <w:rPr>
          <w:rStyle w:val="StyleUnderline"/>
        </w:rPr>
        <w:t>Wilsonians have given this determinism a secular twist: in their eyes, liberalism will rule the future and bring humanity to “the end of history” as a result of human nature rather than divine purpose</w:t>
      </w:r>
      <w:r w:rsidRPr="003D1320">
        <w:rPr>
          <w:sz w:val="16"/>
        </w:rPr>
        <w:t xml:space="preserve">.) </w:t>
      </w:r>
    </w:p>
    <w:p w14:paraId="2C0AA370" w14:textId="77777777" w:rsidR="00E234A8" w:rsidRPr="003D1320" w:rsidRDefault="00E234A8" w:rsidP="00E234A8">
      <w:pPr>
        <w:rPr>
          <w:rStyle w:val="StyleUnderline"/>
        </w:rPr>
      </w:pPr>
      <w:r w:rsidRPr="003D1320">
        <w:rPr>
          <w:sz w:val="16"/>
        </w:rPr>
        <w:t xml:space="preserve">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3D1320">
        <w:rPr>
          <w:rStyle w:val="StyleUnderline"/>
        </w:rPr>
        <w:t xml:space="preserve">But each time, like Ulysses, they were blown off course by contrary winds. </w:t>
      </w:r>
    </w:p>
    <w:p w14:paraId="2F2CD7A8" w14:textId="77777777" w:rsidR="00E234A8" w:rsidRPr="003D1320" w:rsidRDefault="00E234A8" w:rsidP="00E234A8">
      <w:pPr>
        <w:rPr>
          <w:sz w:val="16"/>
          <w:szCs w:val="16"/>
        </w:rPr>
      </w:pPr>
      <w:r w:rsidRPr="003D1320">
        <w:rPr>
          <w:sz w:val="16"/>
          <w:szCs w:val="16"/>
        </w:rPr>
        <w:t>TECHNICAL DIFFICULTIES</w:t>
      </w:r>
    </w:p>
    <w:p w14:paraId="665A04F2" w14:textId="77777777" w:rsidR="00E234A8" w:rsidRPr="003D1320" w:rsidRDefault="00E234A8" w:rsidP="00E234A8">
      <w:pPr>
        <w:rPr>
          <w:sz w:val="16"/>
        </w:rPr>
      </w:pPr>
      <w:r w:rsidRPr="003D1320">
        <w:rPr>
          <w:sz w:val="16"/>
        </w:rPr>
        <w:t xml:space="preserve">Today, those winds are gaining strength. </w:t>
      </w:r>
      <w:r w:rsidRPr="003D1320">
        <w:rPr>
          <w:rStyle w:val="StyleUnderline"/>
        </w:rPr>
        <w:t xml:space="preserve">Anyone hoping to reinvigorate the flagging Wilsonian project must contend with a number of </w:t>
      </w:r>
      <w:r w:rsidRPr="003D1320">
        <w:rPr>
          <w:rStyle w:val="Emphasis"/>
        </w:rPr>
        <w:t>obstacles</w:t>
      </w:r>
      <w:r w:rsidRPr="003D1320">
        <w:rPr>
          <w:sz w:val="16"/>
        </w:rPr>
        <w:t xml:space="preserve">. The most obvious is the return of ideology-fueled geopolitics. </w:t>
      </w:r>
      <w:r w:rsidRPr="003D1320">
        <w:rPr>
          <w:rStyle w:val="Emphasis"/>
          <w:highlight w:val="cyan"/>
        </w:rPr>
        <w:t>China, Russia, and</w:t>
      </w:r>
      <w:r w:rsidRPr="003D1320">
        <w:rPr>
          <w:sz w:val="16"/>
        </w:rPr>
        <w:t xml:space="preserve"> a number of </w:t>
      </w:r>
      <w:r w:rsidRPr="003D1320">
        <w:rPr>
          <w:rStyle w:val="Emphasis"/>
          <w:highlight w:val="cyan"/>
        </w:rPr>
        <w:t>smaller powers</w:t>
      </w:r>
      <w:r w:rsidRPr="003D1320">
        <w:rPr>
          <w:sz w:val="16"/>
        </w:rPr>
        <w:t xml:space="preserve"> aligned with them—Iran, for example—correctly </w:t>
      </w:r>
      <w:r w:rsidRPr="003D1320">
        <w:rPr>
          <w:rStyle w:val="StyleUnderline"/>
          <w:highlight w:val="cyan"/>
        </w:rPr>
        <w:t xml:space="preserve">see </w:t>
      </w:r>
      <w:r w:rsidRPr="003D1320">
        <w:rPr>
          <w:rStyle w:val="StyleUnderline"/>
        </w:rPr>
        <w:t xml:space="preserve">Wilsonian </w:t>
      </w:r>
      <w:r w:rsidRPr="003D1320">
        <w:rPr>
          <w:rStyle w:val="StyleUnderline"/>
          <w:highlight w:val="cyan"/>
        </w:rPr>
        <w:t xml:space="preserve">ideals as a </w:t>
      </w:r>
      <w:r w:rsidRPr="003D1320">
        <w:rPr>
          <w:rStyle w:val="Emphasis"/>
        </w:rPr>
        <w:t xml:space="preserve">deadly </w:t>
      </w:r>
      <w:r w:rsidRPr="003D1320">
        <w:rPr>
          <w:rStyle w:val="Emphasis"/>
          <w:highlight w:val="cyan"/>
        </w:rPr>
        <w:t>threat</w:t>
      </w:r>
      <w:r w:rsidRPr="003D1320">
        <w:rPr>
          <w:rStyle w:val="Emphasis"/>
        </w:rPr>
        <w:t xml:space="preserve"> to their domestic arrangements</w:t>
      </w:r>
      <w:r w:rsidRPr="003D1320">
        <w:rPr>
          <w:sz w:val="16"/>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3D1320">
        <w:rPr>
          <w:rStyle w:val="StyleUnderline"/>
        </w:rPr>
        <w:t xml:space="preserve">Seeing Wilsonianism as a cover for American and, to some degree, EU ambitions, </w:t>
      </w:r>
      <w:r w:rsidRPr="003D1320">
        <w:rPr>
          <w:rStyle w:val="StyleUnderline"/>
          <w:highlight w:val="cyan"/>
        </w:rPr>
        <w:t xml:space="preserve">Beijing and Moscow </w:t>
      </w:r>
      <w:r w:rsidRPr="003D1320">
        <w:rPr>
          <w:rStyle w:val="StyleUnderline"/>
        </w:rPr>
        <w:t xml:space="preserve">have grown increasingly bold about </w:t>
      </w:r>
      <w:r w:rsidRPr="003D1320">
        <w:rPr>
          <w:rStyle w:val="Emphasis"/>
          <w:highlight w:val="cyan"/>
        </w:rPr>
        <w:t>contest</w:t>
      </w:r>
      <w:r w:rsidRPr="003D1320">
        <w:rPr>
          <w:rStyle w:val="Emphasis"/>
        </w:rPr>
        <w:t>ing</w:t>
      </w:r>
      <w:r w:rsidRPr="003D1320">
        <w:rPr>
          <w:rStyle w:val="StyleUnderline"/>
        </w:rPr>
        <w:t xml:space="preserve"> Wilsonian ideas and </w:t>
      </w:r>
      <w:r w:rsidRPr="003D1320">
        <w:rPr>
          <w:rStyle w:val="Emphasis"/>
          <w:highlight w:val="cyan"/>
        </w:rPr>
        <w:t>initiatives</w:t>
      </w:r>
      <w:r w:rsidRPr="003D1320">
        <w:rPr>
          <w:rStyle w:val="StyleUnderline"/>
        </w:rPr>
        <w:t xml:space="preserve"> inside international institutions such as the UN and on the ground in places </w:t>
      </w:r>
      <w:r w:rsidRPr="003D1320">
        <w:rPr>
          <w:rStyle w:val="StyleUnderline"/>
          <w:highlight w:val="cyan"/>
        </w:rPr>
        <w:t>from Syria to the S</w:t>
      </w:r>
      <w:r w:rsidRPr="003D1320">
        <w:rPr>
          <w:rStyle w:val="StyleUnderline"/>
        </w:rPr>
        <w:t xml:space="preserve">outh </w:t>
      </w:r>
      <w:r w:rsidRPr="003D1320">
        <w:rPr>
          <w:rStyle w:val="StyleUnderline"/>
          <w:highlight w:val="cyan"/>
        </w:rPr>
        <w:t>C</w:t>
      </w:r>
      <w:r w:rsidRPr="003D1320">
        <w:rPr>
          <w:rStyle w:val="StyleUnderline"/>
        </w:rPr>
        <w:t xml:space="preserve">hina </w:t>
      </w:r>
      <w:r w:rsidRPr="003D1320">
        <w:rPr>
          <w:rStyle w:val="StyleUnderline"/>
          <w:highlight w:val="cyan"/>
        </w:rPr>
        <w:t>S</w:t>
      </w:r>
      <w:r w:rsidRPr="003D1320">
        <w:rPr>
          <w:rStyle w:val="StyleUnderline"/>
        </w:rPr>
        <w:t>ea</w:t>
      </w:r>
      <w:r w:rsidRPr="003D1320">
        <w:rPr>
          <w:sz w:val="16"/>
        </w:rPr>
        <w:t>.</w:t>
      </w:r>
    </w:p>
    <w:p w14:paraId="267CAB9B" w14:textId="77777777" w:rsidR="00E234A8" w:rsidRPr="003D1320" w:rsidRDefault="00E234A8" w:rsidP="00E234A8">
      <w:pPr>
        <w:rPr>
          <w:sz w:val="16"/>
        </w:rPr>
      </w:pPr>
      <w:r w:rsidRPr="003D1320">
        <w:rPr>
          <w:rStyle w:val="StyleUnderline"/>
        </w:rPr>
        <w:t>These powers’ opposition</w:t>
      </w:r>
      <w:r w:rsidRPr="003D1320">
        <w:rPr>
          <w:sz w:val="16"/>
        </w:rPr>
        <w:t xml:space="preserve"> to the Wilsonian order is corrosive in several ways. It </w:t>
      </w:r>
      <w:r w:rsidRPr="003D1320">
        <w:rPr>
          <w:rStyle w:val="StyleUnderline"/>
        </w:rPr>
        <w:t xml:space="preserve">raises the </w:t>
      </w:r>
      <w:r w:rsidRPr="003D1320">
        <w:rPr>
          <w:rStyle w:val="Emphasis"/>
        </w:rPr>
        <w:t>risks and costs</w:t>
      </w:r>
      <w:r w:rsidRPr="003D1320">
        <w:rPr>
          <w:sz w:val="16"/>
        </w:rPr>
        <w:t xml:space="preserve"> for Wilsonian powers to intervene in conflicts beyond their own borders. </w:t>
      </w:r>
      <w:r w:rsidRPr="003D1320">
        <w:rPr>
          <w:rStyle w:val="StyleUnderline"/>
        </w:rPr>
        <w:t>Consider</w:t>
      </w:r>
      <w:r w:rsidRPr="003D1320">
        <w:rPr>
          <w:sz w:val="16"/>
        </w:rPr>
        <w:t xml:space="preserve">, for example, how </w:t>
      </w:r>
      <w:r w:rsidRPr="003D1320">
        <w:rPr>
          <w:rStyle w:val="StyleUnderline"/>
        </w:rPr>
        <w:t>Iranian and Russian support for the Assad regime in Syria has helped prevent the United States</w:t>
      </w:r>
      <w:r w:rsidRPr="003D1320">
        <w:rPr>
          <w:sz w:val="16"/>
        </w:rPr>
        <w:t xml:space="preserve"> and European countries </w:t>
      </w:r>
      <w:r w:rsidRPr="003D1320">
        <w:rPr>
          <w:rStyle w:val="StyleUnderline"/>
        </w:rPr>
        <w:t>from getting more directly involved</w:t>
      </w:r>
      <w:r w:rsidRPr="003D1320">
        <w:rPr>
          <w:sz w:val="16"/>
        </w:rPr>
        <w:t xml:space="preserve"> in that country’s civil war. The presence of </w:t>
      </w:r>
      <w:r w:rsidRPr="003D1320">
        <w:rPr>
          <w:rStyle w:val="StyleUnderline"/>
        </w:rPr>
        <w:t xml:space="preserve">great powers in the </w:t>
      </w:r>
      <w:r w:rsidRPr="003D1320">
        <w:rPr>
          <w:rStyle w:val="Emphasis"/>
        </w:rPr>
        <w:t>anti-Wilsonian coalition</w:t>
      </w:r>
      <w:r w:rsidRPr="003D1320">
        <w:rPr>
          <w:sz w:val="16"/>
        </w:rPr>
        <w:t xml:space="preserve"> also </w:t>
      </w:r>
      <w:r w:rsidRPr="003D1320">
        <w:rPr>
          <w:rStyle w:val="StyleUnderline"/>
        </w:rPr>
        <w:t>provides shelter and assistance to smaller powers</w:t>
      </w:r>
      <w:r w:rsidRPr="003D1320">
        <w:rPr>
          <w:sz w:val="16"/>
        </w:rPr>
        <w:t xml:space="preserve"> that otherwise might not choose to resist the status quo. Finally, the membership of countries such as </w:t>
      </w:r>
      <w:r w:rsidRPr="003D1320">
        <w:rPr>
          <w:rStyle w:val="StyleUnderline"/>
        </w:rPr>
        <w:t>China and Russia</w:t>
      </w:r>
      <w:r w:rsidRPr="003D1320">
        <w:rPr>
          <w:sz w:val="16"/>
        </w:rPr>
        <w:t xml:space="preserve"> in international institutions </w:t>
      </w:r>
      <w:r w:rsidRPr="003D1320">
        <w:rPr>
          <w:rStyle w:val="StyleUnderline"/>
          <w:highlight w:val="cyan"/>
        </w:rPr>
        <w:t>makes it more difficult for</w:t>
      </w:r>
      <w:r w:rsidRPr="003D1320">
        <w:rPr>
          <w:sz w:val="16"/>
        </w:rPr>
        <w:t xml:space="preserve"> those </w:t>
      </w:r>
      <w:r w:rsidRPr="003D1320">
        <w:rPr>
          <w:rStyle w:val="Emphasis"/>
          <w:highlight w:val="cyan"/>
        </w:rPr>
        <w:t>institutions to operate</w:t>
      </w:r>
      <w:r w:rsidRPr="003D1320">
        <w:rPr>
          <w:sz w:val="16"/>
        </w:rPr>
        <w:t xml:space="preserve"> in support of Wilsonian norms: </w:t>
      </w:r>
      <w:r w:rsidRPr="003D1320">
        <w:rPr>
          <w:rStyle w:val="StyleUnderline"/>
          <w:highlight w:val="cyan"/>
        </w:rPr>
        <w:t>take</w:t>
      </w:r>
      <w:r w:rsidRPr="003D1320">
        <w:rPr>
          <w:rStyle w:val="StyleUnderline"/>
        </w:rPr>
        <w:t xml:space="preserve">, for example, Chinese and Russian </w:t>
      </w:r>
      <w:r w:rsidRPr="003D1320">
        <w:rPr>
          <w:rStyle w:val="StyleUnderline"/>
          <w:highlight w:val="cyan"/>
        </w:rPr>
        <w:t>vetoes in the UN</w:t>
      </w:r>
      <w:r w:rsidRPr="003D1320">
        <w:rPr>
          <w:rStyle w:val="StyleUnderline"/>
        </w:rPr>
        <w:t xml:space="preserve"> Security Council</w:t>
      </w:r>
      <w:r w:rsidRPr="003D1320">
        <w:rPr>
          <w:sz w:val="16"/>
        </w:rPr>
        <w:t xml:space="preserve">, the election of anti-Wilsonian representatives to various UN bodies, and the opposition by countries such as Hungary and Poland to EU measures intended to promote the rule of law. </w:t>
      </w:r>
    </w:p>
    <w:p w14:paraId="17D01E2C" w14:textId="77777777" w:rsidR="00E234A8" w:rsidRPr="003D1320" w:rsidRDefault="00E234A8" w:rsidP="00E234A8">
      <w:pPr>
        <w:rPr>
          <w:rStyle w:val="Emphasis"/>
        </w:rPr>
      </w:pPr>
      <w:r w:rsidRPr="003D1320">
        <w:rPr>
          <w:rStyle w:val="StyleUnderline"/>
        </w:rPr>
        <w:t>Meanwhile</w:t>
      </w:r>
      <w:r w:rsidRPr="003D1320">
        <w:rPr>
          <w:sz w:val="16"/>
        </w:rPr>
        <w:t xml:space="preserve">, the torrent of </w:t>
      </w:r>
      <w:r w:rsidRPr="003D1320">
        <w:rPr>
          <w:rStyle w:val="StyleUnderline"/>
          <w:highlight w:val="cyan"/>
        </w:rPr>
        <w:t>techn</w:t>
      </w:r>
      <w:r w:rsidRPr="003D1320">
        <w:rPr>
          <w:rStyle w:val="StyleUnderline"/>
        </w:rPr>
        <w:t>ological</w:t>
      </w:r>
      <w:r w:rsidRPr="003D1320">
        <w:rPr>
          <w:rStyle w:val="StyleUnderline"/>
          <w:highlight w:val="cyan"/>
        </w:rPr>
        <w:t xml:space="preserve"> innovation</w:t>
      </w:r>
      <w:r w:rsidRPr="003D1320">
        <w:rPr>
          <w:rStyle w:val="StyleUnderline"/>
        </w:rPr>
        <w:t xml:space="preserve"> and change</w:t>
      </w:r>
      <w:r w:rsidRPr="003D1320">
        <w:rPr>
          <w:sz w:val="16"/>
        </w:rPr>
        <w:t xml:space="preserve"> known as “the information revolution” </w:t>
      </w:r>
      <w:r w:rsidRPr="003D1320">
        <w:rPr>
          <w:rStyle w:val="StyleUnderline"/>
          <w:highlight w:val="cyan"/>
        </w:rPr>
        <w:t xml:space="preserve">creates </w:t>
      </w:r>
      <w:r w:rsidRPr="003D1320">
        <w:rPr>
          <w:rStyle w:val="Emphasis"/>
          <w:highlight w:val="cyan"/>
        </w:rPr>
        <w:t>obstacles</w:t>
      </w:r>
      <w:r w:rsidRPr="003D1320">
        <w:rPr>
          <w:rStyle w:val="StyleUnderline"/>
        </w:rPr>
        <w:t xml:space="preserve"> for Wilsonian goals within countries and in the international system</w:t>
      </w:r>
      <w:r w:rsidRPr="003D1320">
        <w:rPr>
          <w:sz w:val="16"/>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3D1320">
        <w:rPr>
          <w:rStyle w:val="StyleUnderline"/>
        </w:rPr>
        <w:t>the Internet</w:t>
      </w:r>
      <w:r w:rsidRPr="003D1320">
        <w:rPr>
          <w:sz w:val="16"/>
        </w:rPr>
        <w:t xml:space="preserve">, although new technologies often contribute to the spread of liberal ideas and practices, they </w:t>
      </w:r>
      <w:r w:rsidRPr="003D1320">
        <w:rPr>
          <w:rStyle w:val="StyleUnderline"/>
        </w:rPr>
        <w:t>can</w:t>
      </w:r>
      <w:r w:rsidRPr="003D1320">
        <w:rPr>
          <w:sz w:val="16"/>
        </w:rPr>
        <w:t xml:space="preserve"> also </w:t>
      </w:r>
      <w:r w:rsidRPr="003D1320">
        <w:rPr>
          <w:rStyle w:val="Emphasis"/>
        </w:rPr>
        <w:t>undermine democratic systems and aid authoritarian regimes.</w:t>
      </w:r>
    </w:p>
    <w:p w14:paraId="26222EB1" w14:textId="77777777" w:rsidR="00E234A8" w:rsidRDefault="00E234A8" w:rsidP="00E234A8">
      <w:pPr>
        <w:rPr>
          <w:rStyle w:val="Emphasis"/>
        </w:rPr>
      </w:pPr>
      <w:r w:rsidRPr="003D1320">
        <w:rPr>
          <w:sz w:val="16"/>
        </w:rPr>
        <w:t xml:space="preserve">Today, as </w:t>
      </w:r>
      <w:r w:rsidRPr="003D1320">
        <w:rPr>
          <w:rStyle w:val="Emphasis"/>
        </w:rPr>
        <w:t xml:space="preserve">new technologies </w:t>
      </w:r>
      <w:r w:rsidRPr="003D1320">
        <w:rPr>
          <w:rStyle w:val="Emphasis"/>
          <w:highlight w:val="cyan"/>
        </w:rPr>
        <w:t xml:space="preserve">disrupt </w:t>
      </w:r>
      <w:r w:rsidRPr="003D1320">
        <w:rPr>
          <w:rStyle w:val="Emphasis"/>
        </w:rPr>
        <w:t xml:space="preserve">entire </w:t>
      </w:r>
      <w:r w:rsidRPr="003D1320">
        <w:rPr>
          <w:rStyle w:val="Emphasis"/>
          <w:highlight w:val="cyan"/>
        </w:rPr>
        <w:t>industries</w:t>
      </w:r>
      <w:r w:rsidRPr="003D1320">
        <w:rPr>
          <w:sz w:val="16"/>
        </w:rPr>
        <w:t xml:space="preserve">, and as </w:t>
      </w:r>
      <w:r w:rsidRPr="003D1320">
        <w:rPr>
          <w:rStyle w:val="Emphasis"/>
        </w:rPr>
        <w:t>social media upends</w:t>
      </w:r>
      <w:r w:rsidRPr="003D1320">
        <w:rPr>
          <w:sz w:val="16"/>
        </w:rPr>
        <w:t xml:space="preserve"> the news media and </w:t>
      </w:r>
      <w:r w:rsidRPr="003D1320">
        <w:rPr>
          <w:rStyle w:val="Emphasis"/>
        </w:rPr>
        <w:t xml:space="preserve">election campaigning, </w:t>
      </w:r>
      <w:r w:rsidRPr="003D1320">
        <w:rPr>
          <w:rStyle w:val="Emphasis"/>
          <w:highlight w:val="cyan"/>
        </w:rPr>
        <w:t>politics is</w:t>
      </w:r>
      <w:r w:rsidRPr="003D1320">
        <w:rPr>
          <w:sz w:val="16"/>
        </w:rPr>
        <w:t xml:space="preserve"> becoming more </w:t>
      </w:r>
      <w:r w:rsidRPr="003D1320">
        <w:rPr>
          <w:rStyle w:val="Emphasis"/>
        </w:rPr>
        <w:t xml:space="preserve">turbulent and </w:t>
      </w:r>
      <w:r w:rsidRPr="003D1320">
        <w:rPr>
          <w:rStyle w:val="Emphasis"/>
          <w:highlight w:val="cyan"/>
        </w:rPr>
        <w:t>polarized</w:t>
      </w:r>
      <w:r w:rsidRPr="003D1320">
        <w:rPr>
          <w:sz w:val="16"/>
        </w:rPr>
        <w:t xml:space="preserve"> in many countries. </w:t>
      </w:r>
      <w:r w:rsidRPr="003D1320">
        <w:rPr>
          <w:rStyle w:val="StyleUnderline"/>
        </w:rPr>
        <w:t xml:space="preserve">That </w:t>
      </w:r>
      <w:r w:rsidRPr="003D1320">
        <w:rPr>
          <w:rStyle w:val="StyleUnderline"/>
          <w:highlight w:val="cyan"/>
        </w:rPr>
        <w:t>makes</w:t>
      </w:r>
      <w:r w:rsidRPr="003D1320">
        <w:rPr>
          <w:rStyle w:val="StyleUnderline"/>
        </w:rPr>
        <w:t xml:space="preserve"> the victory of </w:t>
      </w:r>
      <w:r w:rsidRPr="003D1320">
        <w:rPr>
          <w:rStyle w:val="StyleUnderline"/>
          <w:highlight w:val="cyan"/>
        </w:rPr>
        <w:t>populist</w:t>
      </w:r>
      <w:r w:rsidRPr="003D1320">
        <w:rPr>
          <w:rStyle w:val="StyleUnderline"/>
        </w:rPr>
        <w:t xml:space="preserve"> and </w:t>
      </w:r>
      <w:r w:rsidRPr="003D1320">
        <w:rPr>
          <w:rStyle w:val="Emphasis"/>
          <w:highlight w:val="cyan"/>
        </w:rPr>
        <w:t>antiestablishment candidates</w:t>
      </w:r>
      <w:r w:rsidRPr="003D1320">
        <w:rPr>
          <w:rStyle w:val="StyleUnderline"/>
        </w:rPr>
        <w:t xml:space="preserve"> from both the left and the right </w:t>
      </w:r>
      <w:r w:rsidRPr="003D1320">
        <w:rPr>
          <w:rStyle w:val="StyleUnderline"/>
          <w:highlight w:val="cyan"/>
        </w:rPr>
        <w:t>more likely</w:t>
      </w:r>
      <w:r w:rsidRPr="003D1320">
        <w:rPr>
          <w:rStyle w:val="StyleUnderline"/>
        </w:rPr>
        <w:t xml:space="preserve"> in many places. It also makes it harder for national leaders to pursue the </w:t>
      </w:r>
      <w:r w:rsidRPr="003D1320">
        <w:rPr>
          <w:rStyle w:val="Emphasis"/>
        </w:rPr>
        <w:t>compromises</w:t>
      </w:r>
      <w:r w:rsidRPr="003D1320">
        <w:rPr>
          <w:rStyle w:val="StyleUnderline"/>
        </w:rPr>
        <w:t xml:space="preserve"> that international cooperation inevitably requires and increases the chances that incoming governments will </w:t>
      </w:r>
      <w:r w:rsidRPr="003D1320">
        <w:rPr>
          <w:rStyle w:val="Emphasis"/>
        </w:rPr>
        <w:t>refuse to be bound by the acts of their predece</w:t>
      </w:r>
    </w:p>
    <w:p w14:paraId="0865F254" w14:textId="77777777" w:rsidR="00E234A8" w:rsidRPr="003D1320" w:rsidRDefault="00E234A8" w:rsidP="00E234A8">
      <w:pPr>
        <w:rPr>
          <w:rStyle w:val="StyleUnderline"/>
        </w:rPr>
      </w:pPr>
      <w:r w:rsidRPr="003D1320">
        <w:rPr>
          <w:rStyle w:val="Emphasis"/>
        </w:rPr>
        <w:t>ssors</w:t>
      </w:r>
      <w:r w:rsidRPr="003D1320">
        <w:rPr>
          <w:rStyle w:val="StyleUnderline"/>
        </w:rPr>
        <w:t xml:space="preserve">. </w:t>
      </w:r>
    </w:p>
    <w:p w14:paraId="4A0E3291" w14:textId="77777777" w:rsidR="00E234A8" w:rsidRPr="003D1320" w:rsidRDefault="00E234A8" w:rsidP="00E234A8">
      <w:pPr>
        <w:rPr>
          <w:sz w:val="16"/>
        </w:rPr>
      </w:pPr>
      <w:r w:rsidRPr="003D1320">
        <w:rPr>
          <w:rStyle w:val="Emphasis"/>
        </w:rPr>
        <w:t>The information revolution is destabilizing</w:t>
      </w:r>
      <w:r w:rsidRPr="003D1320">
        <w:rPr>
          <w:rStyle w:val="StyleUnderline"/>
        </w:rPr>
        <w:t xml:space="preserve"> international life in other ways that make it harder for </w:t>
      </w:r>
      <w:r w:rsidRPr="003D1320">
        <w:rPr>
          <w:rStyle w:val="Emphasis"/>
        </w:rPr>
        <w:t>rules-based international institutions to cope</w:t>
      </w:r>
      <w:r w:rsidRPr="003D1320">
        <w:rPr>
          <w:rStyle w:val="StyleUnderline"/>
        </w:rPr>
        <w:t xml:space="preserve">. Take, for example, the issue of </w:t>
      </w:r>
      <w:r w:rsidRPr="003D1320">
        <w:rPr>
          <w:rStyle w:val="Emphasis"/>
        </w:rPr>
        <w:t>arms control</w:t>
      </w:r>
      <w:r w:rsidRPr="003D1320">
        <w:rPr>
          <w:sz w:val="16"/>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p>
    <w:p w14:paraId="1DB6CB68" w14:textId="77777777" w:rsidR="00E234A8" w:rsidRPr="003D1320" w:rsidRDefault="00E234A8" w:rsidP="00E234A8">
      <w:pPr>
        <w:rPr>
          <w:sz w:val="16"/>
        </w:rPr>
      </w:pPr>
      <w:r w:rsidRPr="003D1320">
        <w:rPr>
          <w:rStyle w:val="StyleUnderline"/>
        </w:rPr>
        <w:t>The fight against proliferation</w:t>
      </w:r>
      <w:r w:rsidRPr="003D1320">
        <w:rPr>
          <w:sz w:val="16"/>
        </w:rPr>
        <w:t xml:space="preserve"> has had its successes, and the spread of nuclear weapons has been delayed—but it </w:t>
      </w:r>
      <w:r w:rsidRPr="003D1320">
        <w:rPr>
          <w:rStyle w:val="StyleUnderline"/>
        </w:rPr>
        <w:t xml:space="preserve">has not stopped, and the fight </w:t>
      </w:r>
      <w:r w:rsidRPr="003D1320">
        <w:rPr>
          <w:rStyle w:val="Emphasis"/>
        </w:rPr>
        <w:t>is getting harder</w:t>
      </w:r>
      <w:r w:rsidRPr="003D1320">
        <w:rPr>
          <w:rStyle w:val="StyleUnderline"/>
        </w:rPr>
        <w:t xml:space="preserve"> over time</w:t>
      </w:r>
      <w:r w:rsidRPr="003D1320">
        <w:rPr>
          <w:sz w:val="16"/>
        </w:rPr>
        <w:t xml:space="preserve">. In the 1940s, it took the world’s richest nation and a consortium of leading scientists </w:t>
      </w:r>
      <w:r w:rsidRPr="003D1320">
        <w:rPr>
          <w:rStyle w:val="StyleUnderline"/>
        </w:rPr>
        <w:t>to assemble the</w:t>
      </w:r>
      <w:r w:rsidRPr="003D1320">
        <w:rPr>
          <w:sz w:val="16"/>
        </w:rPr>
        <w:t xml:space="preserve"> first </w:t>
      </w:r>
      <w:r w:rsidRPr="003D1320">
        <w:rPr>
          <w:rStyle w:val="StyleUnderline"/>
        </w:rPr>
        <w:t>nuclear weapon</w:t>
      </w:r>
      <w:r w:rsidRPr="003D1320">
        <w:rPr>
          <w:sz w:val="16"/>
        </w:rPr>
        <w:t xml:space="preserve">. Today, </w:t>
      </w:r>
      <w:r w:rsidRPr="003D1320">
        <w:rPr>
          <w:rStyle w:val="Emphasis"/>
        </w:rPr>
        <w:t>second- and third-rate scientific establishments in low-income countries can manage</w:t>
      </w:r>
      <w:r w:rsidRPr="003D1320">
        <w:rPr>
          <w:sz w:val="16"/>
        </w:rPr>
        <w:t xml:space="preserve"> the feat. That does not mean that the fight against proliferation should be abandoned. It is merely a reminder that not all diseases have cures. </w:t>
      </w:r>
    </w:p>
    <w:p w14:paraId="08A60962" w14:textId="77777777" w:rsidR="00E234A8" w:rsidRPr="003D1320" w:rsidRDefault="00E234A8" w:rsidP="00E234A8">
      <w:pPr>
        <w:rPr>
          <w:rStyle w:val="StyleUnderline"/>
        </w:rPr>
      </w:pPr>
      <w:r w:rsidRPr="003D1320">
        <w:rPr>
          <w:sz w:val="16"/>
        </w:rPr>
        <w:t xml:space="preserve">What is more, the </w:t>
      </w:r>
      <w:r w:rsidRPr="003D1320">
        <w:rPr>
          <w:rStyle w:val="StyleUnderline"/>
          <w:highlight w:val="cyan"/>
        </w:rPr>
        <w:t>tech</w:t>
      </w:r>
      <w:r w:rsidRPr="003D1320">
        <w:rPr>
          <w:rStyle w:val="StyleUnderline"/>
        </w:rPr>
        <w:t>nological</w:t>
      </w:r>
      <w:r w:rsidRPr="003D1320">
        <w:rPr>
          <w:rStyle w:val="StyleUnderline"/>
          <w:highlight w:val="cyan"/>
        </w:rPr>
        <w:t xml:space="preserve"> progress</w:t>
      </w:r>
      <w:r w:rsidRPr="003D1320">
        <w:rPr>
          <w:sz w:val="16"/>
        </w:rPr>
        <w:t xml:space="preserve"> that underlies the information revolution significantly </w:t>
      </w:r>
      <w:r w:rsidRPr="003D1320">
        <w:rPr>
          <w:rStyle w:val="Emphasis"/>
          <w:highlight w:val="cyan"/>
        </w:rPr>
        <w:t xml:space="preserve">exacerbates </w:t>
      </w:r>
      <w:r w:rsidRPr="003D1320">
        <w:rPr>
          <w:rStyle w:val="Emphasis"/>
        </w:rPr>
        <w:t xml:space="preserve">the </w:t>
      </w:r>
      <w:r w:rsidRPr="003D1320">
        <w:rPr>
          <w:rStyle w:val="Emphasis"/>
          <w:highlight w:val="cyan"/>
        </w:rPr>
        <w:t>problem of arms control</w:t>
      </w:r>
      <w:r w:rsidRPr="003D1320">
        <w:rPr>
          <w:sz w:val="16"/>
        </w:rPr>
        <w:t xml:space="preserve">. The development of </w:t>
      </w:r>
      <w:r w:rsidRPr="003D1320">
        <w:rPr>
          <w:rStyle w:val="StyleUnderline"/>
        </w:rPr>
        <w:t>cyberweapons and</w:t>
      </w:r>
      <w:r w:rsidRPr="003D1320">
        <w:rPr>
          <w:sz w:val="16"/>
        </w:rPr>
        <w:t xml:space="preserve"> the potential of </w:t>
      </w:r>
      <w:r w:rsidRPr="003D1320">
        <w:rPr>
          <w:rStyle w:val="StyleUnderline"/>
        </w:rPr>
        <w:t>biological agents</w:t>
      </w:r>
      <w:r w:rsidRPr="003D1320">
        <w:rPr>
          <w:sz w:val="16"/>
        </w:rPr>
        <w:t xml:space="preserve"> to inflict strategic damage on adversaries—graphically demonstrated by the COVID-19 pandemic—</w:t>
      </w:r>
      <w:r w:rsidRPr="003D1320">
        <w:rPr>
          <w:rStyle w:val="StyleUnderline"/>
        </w:rPr>
        <w:t xml:space="preserve">serve as warnings that new tools of warfare will be significantly more difficult to monitor or control than nuclear technology. Effective </w:t>
      </w:r>
      <w:r w:rsidRPr="003D1320">
        <w:rPr>
          <w:rStyle w:val="Emphasis"/>
        </w:rPr>
        <w:t>arms control</w:t>
      </w:r>
      <w:r w:rsidRPr="003D1320">
        <w:rPr>
          <w:sz w:val="16"/>
        </w:rPr>
        <w:t xml:space="preserve"> in these fields </w:t>
      </w:r>
      <w:r w:rsidRPr="003D1320">
        <w:rPr>
          <w:rStyle w:val="Emphasis"/>
        </w:rPr>
        <w:t>may well not be possible</w:t>
      </w:r>
      <w:r w:rsidRPr="003D1320">
        <w:rPr>
          <w:sz w:val="16"/>
        </w:rPr>
        <w:t xml:space="preserve">. The </w:t>
      </w:r>
      <w:r w:rsidRPr="003D1320">
        <w:rPr>
          <w:rStyle w:val="StyleUnderline"/>
        </w:rPr>
        <w:t xml:space="preserve">science is changing </w:t>
      </w:r>
      <w:r w:rsidRPr="003D1320">
        <w:rPr>
          <w:rStyle w:val="Emphasis"/>
        </w:rPr>
        <w:t>too quickly</w:t>
      </w:r>
      <w:r w:rsidRPr="003D1320">
        <w:rPr>
          <w:rStyle w:val="StyleUnderline"/>
        </w:rPr>
        <w:t xml:space="preserve">, the </w:t>
      </w:r>
      <w:r w:rsidRPr="003D1320">
        <w:rPr>
          <w:rStyle w:val="StyleUnderline"/>
          <w:highlight w:val="cyan"/>
        </w:rPr>
        <w:t xml:space="preserve">research </w:t>
      </w:r>
      <w:r w:rsidRPr="003D1320">
        <w:rPr>
          <w:rStyle w:val="StyleUnderline"/>
        </w:rPr>
        <w:t xml:space="preserve">behind them is </w:t>
      </w:r>
      <w:r w:rsidRPr="003D1320">
        <w:rPr>
          <w:rStyle w:val="Emphasis"/>
          <w:highlight w:val="cyan"/>
        </w:rPr>
        <w:t>too hard to detect</w:t>
      </w:r>
      <w:r w:rsidRPr="003D1320">
        <w:rPr>
          <w:rStyle w:val="StyleUnderline"/>
          <w:highlight w:val="cyan"/>
        </w:rPr>
        <w:t xml:space="preserve">, </w:t>
      </w:r>
      <w:r w:rsidRPr="003D1320">
        <w:rPr>
          <w:rStyle w:val="StyleUnderline"/>
        </w:rPr>
        <w:t xml:space="preserve">and too many of the key technologies </w:t>
      </w:r>
      <w:r w:rsidRPr="003D1320">
        <w:rPr>
          <w:rStyle w:val="Emphasis"/>
        </w:rPr>
        <w:t>cannot be banned outright</w:t>
      </w:r>
      <w:r w:rsidRPr="003D1320">
        <w:rPr>
          <w:rStyle w:val="StyleUnderline"/>
        </w:rPr>
        <w:t xml:space="preserve"> because they also have beneficial civilian applications. </w:t>
      </w:r>
    </w:p>
    <w:p w14:paraId="64C2BBB5" w14:textId="77777777" w:rsidR="00E234A8" w:rsidRPr="003D1320" w:rsidRDefault="00E234A8" w:rsidP="00E234A8">
      <w:pPr>
        <w:rPr>
          <w:rStyle w:val="StyleUnderline"/>
        </w:rPr>
      </w:pPr>
      <w:r w:rsidRPr="003D1320">
        <w:rPr>
          <w:sz w:val="16"/>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3D1320">
        <w:rPr>
          <w:rStyle w:val="StyleUnderline"/>
        </w:rPr>
        <w:t xml:space="preserve">An </w:t>
      </w:r>
      <w:r w:rsidRPr="003D1320">
        <w:rPr>
          <w:rStyle w:val="Emphasis"/>
        </w:rPr>
        <w:t>uncontrollable, multipolar arms race</w:t>
      </w:r>
      <w:r w:rsidRPr="003D1320">
        <w:rPr>
          <w:rStyle w:val="StyleUnderline"/>
        </w:rPr>
        <w:t xml:space="preserve"> across a range of cutting-edge technologies is on the horizon, and it will </w:t>
      </w:r>
      <w:r w:rsidRPr="003D1320">
        <w:rPr>
          <w:rStyle w:val="Emphasis"/>
        </w:rPr>
        <w:t>undercut hopes</w:t>
      </w:r>
      <w:r w:rsidRPr="003D1320">
        <w:rPr>
          <w:rStyle w:val="StyleUnderline"/>
        </w:rPr>
        <w:t xml:space="preserve"> for a revived Wilsonian order. </w:t>
      </w:r>
    </w:p>
    <w:p w14:paraId="1DA7F70E" w14:textId="77777777" w:rsidR="00E234A8" w:rsidRPr="003D1320" w:rsidRDefault="00E234A8" w:rsidP="00E234A8">
      <w:pPr>
        <w:rPr>
          <w:sz w:val="10"/>
          <w:szCs w:val="10"/>
        </w:rPr>
      </w:pPr>
      <w:r w:rsidRPr="003D1320">
        <w:rPr>
          <w:sz w:val="10"/>
          <w:szCs w:val="10"/>
        </w:rPr>
        <w:t>IT’S NOT FOR EVERYBODY</w:t>
      </w:r>
    </w:p>
    <w:p w14:paraId="4FBDA7EE" w14:textId="77777777" w:rsidR="00E234A8" w:rsidRPr="003D1320" w:rsidRDefault="00E234A8" w:rsidP="00E234A8">
      <w:pPr>
        <w:rPr>
          <w:sz w:val="10"/>
          <w:szCs w:val="10"/>
        </w:rPr>
      </w:pPr>
      <w:r w:rsidRPr="003D1320">
        <w:rPr>
          <w:sz w:val="10"/>
          <w:szCs w:val="10"/>
        </w:rPr>
        <w:t xml:space="preserve">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w:t>
      </w:r>
    </w:p>
    <w:p w14:paraId="39E0391E" w14:textId="77777777" w:rsidR="00E234A8" w:rsidRPr="003D1320" w:rsidRDefault="00E234A8" w:rsidP="00E234A8">
      <w:pPr>
        <w:rPr>
          <w:sz w:val="10"/>
          <w:szCs w:val="10"/>
        </w:rPr>
      </w:pPr>
      <w:r w:rsidRPr="003D1320">
        <w:rPr>
          <w:sz w:val="10"/>
          <w:szCs w:val="10"/>
        </w:rPr>
        <w:t xml:space="preserve">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w:t>
      </w:r>
    </w:p>
    <w:p w14:paraId="69FBFDB3" w14:textId="77777777" w:rsidR="00E234A8" w:rsidRPr="003D1320" w:rsidRDefault="00E234A8" w:rsidP="00E234A8">
      <w:pPr>
        <w:rPr>
          <w:sz w:val="10"/>
          <w:szCs w:val="10"/>
        </w:rPr>
      </w:pPr>
      <w:r w:rsidRPr="003D1320">
        <w:rPr>
          <w:sz w:val="10"/>
          <w:szCs w:val="10"/>
        </w:rPr>
        <w:t xml:space="preserve">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t>
      </w:r>
    </w:p>
    <w:p w14:paraId="0340B903" w14:textId="77777777" w:rsidR="00E234A8" w:rsidRPr="003D1320" w:rsidRDefault="00E234A8" w:rsidP="00E234A8">
      <w:pPr>
        <w:rPr>
          <w:sz w:val="10"/>
          <w:szCs w:val="10"/>
        </w:rPr>
      </w:pPr>
      <w:r w:rsidRPr="003D1320">
        <w:rPr>
          <w:sz w:val="10"/>
          <w:szCs w:val="10"/>
        </w:rPr>
        <w:t xml:space="preserve">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w:t>
      </w:r>
    </w:p>
    <w:p w14:paraId="65065AAA" w14:textId="77777777" w:rsidR="00E234A8" w:rsidRPr="003D1320" w:rsidRDefault="00E234A8" w:rsidP="00E234A8">
      <w:pPr>
        <w:rPr>
          <w:sz w:val="10"/>
          <w:szCs w:val="10"/>
        </w:rPr>
      </w:pPr>
      <w:r w:rsidRPr="003D1320">
        <w:rPr>
          <w:sz w:val="10"/>
          <w:szCs w:val="10"/>
        </w:rPr>
        <w:t xml:space="preserve">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w:t>
      </w:r>
    </w:p>
    <w:p w14:paraId="3FD11CE7" w14:textId="77777777" w:rsidR="00E234A8" w:rsidRPr="003D1320" w:rsidRDefault="00E234A8" w:rsidP="00E234A8">
      <w:pPr>
        <w:rPr>
          <w:sz w:val="10"/>
          <w:szCs w:val="10"/>
        </w:rPr>
      </w:pPr>
      <w:r w:rsidRPr="003D1320">
        <w:rPr>
          <w:sz w:val="10"/>
          <w:szCs w:val="10"/>
        </w:rPr>
        <w:t xml:space="preserve">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w:t>
      </w:r>
    </w:p>
    <w:p w14:paraId="544E9F09" w14:textId="77777777" w:rsidR="00E234A8" w:rsidRPr="003D1320" w:rsidRDefault="00E234A8" w:rsidP="00E234A8">
      <w:pPr>
        <w:rPr>
          <w:sz w:val="10"/>
          <w:szCs w:val="10"/>
        </w:rPr>
      </w:pPr>
      <w:r w:rsidRPr="003D1320">
        <w:rPr>
          <w:sz w:val="10"/>
          <w:szCs w:val="10"/>
        </w:rPr>
        <w:t xml:space="preserve">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w:t>
      </w:r>
    </w:p>
    <w:p w14:paraId="6738034B" w14:textId="77777777" w:rsidR="00E234A8" w:rsidRPr="003D1320" w:rsidRDefault="00E234A8" w:rsidP="00E234A8">
      <w:pPr>
        <w:rPr>
          <w:sz w:val="10"/>
          <w:szCs w:val="10"/>
        </w:rPr>
      </w:pPr>
      <w:r w:rsidRPr="003D1320">
        <w:rPr>
          <w:sz w:val="10"/>
          <w:szCs w:val="10"/>
        </w:rPr>
        <w:t xml:space="preserve">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w:t>
      </w:r>
    </w:p>
    <w:p w14:paraId="6AE34B14" w14:textId="77777777" w:rsidR="00E234A8" w:rsidRPr="003D1320" w:rsidRDefault="00E234A8" w:rsidP="00E234A8">
      <w:pPr>
        <w:rPr>
          <w:sz w:val="10"/>
          <w:szCs w:val="10"/>
        </w:rPr>
      </w:pPr>
      <w:r w:rsidRPr="003D1320">
        <w:rPr>
          <w:sz w:val="10"/>
          <w:szCs w:val="10"/>
        </w:rPr>
        <w:t xml:space="preserve">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w:t>
      </w:r>
    </w:p>
    <w:p w14:paraId="2CC4419E" w14:textId="77777777" w:rsidR="00E234A8" w:rsidRPr="003D1320" w:rsidRDefault="00E234A8" w:rsidP="00E234A8">
      <w:pPr>
        <w:rPr>
          <w:sz w:val="10"/>
          <w:szCs w:val="10"/>
        </w:rPr>
      </w:pPr>
      <w:r w:rsidRPr="003D1320">
        <w:rPr>
          <w:sz w:val="10"/>
          <w:szCs w:val="10"/>
        </w:rPr>
        <w:t>EXPERT TEXPERT</w:t>
      </w:r>
    </w:p>
    <w:p w14:paraId="00160DEA" w14:textId="77777777" w:rsidR="00E234A8" w:rsidRPr="003D1320" w:rsidRDefault="00E234A8" w:rsidP="00E234A8">
      <w:pPr>
        <w:rPr>
          <w:sz w:val="16"/>
        </w:rPr>
      </w:pPr>
      <w:r w:rsidRPr="003D1320">
        <w:rPr>
          <w:sz w:val="16"/>
        </w:rPr>
        <w:t xml:space="preserve">The recent rise of </w:t>
      </w:r>
      <w:r w:rsidRPr="003D1320">
        <w:rPr>
          <w:rStyle w:val="StyleUnderline"/>
          <w:highlight w:val="cyan"/>
        </w:rPr>
        <w:t>populist movements</w:t>
      </w:r>
      <w:r w:rsidRPr="003D1320">
        <w:rPr>
          <w:sz w:val="16"/>
        </w:rPr>
        <w:t xml:space="preserve"> across the West has </w:t>
      </w:r>
      <w:r w:rsidRPr="003D1320">
        <w:rPr>
          <w:rStyle w:val="StyleUnderline"/>
          <w:highlight w:val="cyan"/>
        </w:rPr>
        <w:t>revealed</w:t>
      </w:r>
      <w:r w:rsidRPr="003D1320">
        <w:rPr>
          <w:sz w:val="16"/>
          <w:highlight w:val="cyan"/>
        </w:rPr>
        <w:t xml:space="preserve"> </w:t>
      </w:r>
      <w:r w:rsidRPr="003D1320">
        <w:rPr>
          <w:sz w:val="16"/>
        </w:rPr>
        <w:t xml:space="preserve">another </w:t>
      </w:r>
      <w:r w:rsidRPr="003D1320">
        <w:rPr>
          <w:rStyle w:val="StyleUnderline"/>
          <w:highlight w:val="cyan"/>
        </w:rPr>
        <w:t>danger</w:t>
      </w:r>
      <w:r w:rsidRPr="003D1320">
        <w:rPr>
          <w:sz w:val="16"/>
          <w:highlight w:val="cyan"/>
        </w:rPr>
        <w:t xml:space="preserve"> </w:t>
      </w:r>
      <w:r w:rsidRPr="003D1320">
        <w:rPr>
          <w:sz w:val="16"/>
        </w:rPr>
        <w:t xml:space="preserve">to the Wilsonian project. </w:t>
      </w:r>
      <w:r w:rsidRPr="003D1320">
        <w:rPr>
          <w:rStyle w:val="Emphasis"/>
        </w:rPr>
        <w:t>If the United States could elect</w:t>
      </w:r>
      <w:r w:rsidRPr="003D1320">
        <w:rPr>
          <w:sz w:val="16"/>
        </w:rPr>
        <w:t xml:space="preserve"> Donald </w:t>
      </w:r>
      <w:r w:rsidRPr="003D1320">
        <w:rPr>
          <w:rStyle w:val="Emphasis"/>
        </w:rPr>
        <w:t>Trump</w:t>
      </w:r>
      <w:r w:rsidRPr="003D1320">
        <w:rPr>
          <w:sz w:val="16"/>
        </w:rPr>
        <w:t xml:space="preserve"> as president in 2016, </w:t>
      </w:r>
      <w:r w:rsidRPr="003D1320">
        <w:rPr>
          <w:rStyle w:val="Emphasis"/>
        </w:rPr>
        <w:t>what might it do in the future?</w:t>
      </w:r>
      <w:r w:rsidRPr="003D1320">
        <w:rPr>
          <w:rStyle w:val="StyleUnderline"/>
        </w:rPr>
        <w:t xml:space="preserve"> What might the electorates in other important countries do?</w:t>
      </w:r>
      <w:r w:rsidRPr="003D1320">
        <w:rPr>
          <w:sz w:val="16"/>
        </w:rPr>
        <w:t xml:space="preserve"> And if </w:t>
      </w:r>
      <w:r w:rsidRPr="003D1320">
        <w:rPr>
          <w:rStyle w:val="Emphasis"/>
        </w:rPr>
        <w:t>the</w:t>
      </w:r>
      <w:r w:rsidRPr="003D1320">
        <w:rPr>
          <w:sz w:val="16"/>
        </w:rPr>
        <w:t xml:space="preserve"> Wilsonian </w:t>
      </w:r>
      <w:r w:rsidRPr="003D1320">
        <w:rPr>
          <w:rStyle w:val="Emphasis"/>
        </w:rPr>
        <w:t>order has become</w:t>
      </w:r>
      <w:r w:rsidRPr="003D1320">
        <w:rPr>
          <w:sz w:val="16"/>
        </w:rPr>
        <w:t xml:space="preserve"> so </w:t>
      </w:r>
      <w:r w:rsidRPr="003D1320">
        <w:rPr>
          <w:rStyle w:val="Emphasis"/>
        </w:rPr>
        <w:t>controversial</w:t>
      </w:r>
      <w:r w:rsidRPr="003D1320">
        <w:rPr>
          <w:sz w:val="16"/>
        </w:rPr>
        <w:t xml:space="preserve"> in the West, what are its prospects in the rest of the world? </w:t>
      </w:r>
    </w:p>
    <w:p w14:paraId="6920705E" w14:textId="77777777" w:rsidR="00E234A8" w:rsidRPr="003D1320" w:rsidRDefault="00E234A8" w:rsidP="00E234A8">
      <w:pPr>
        <w:rPr>
          <w:sz w:val="16"/>
          <w:szCs w:val="16"/>
        </w:rPr>
      </w:pPr>
      <w:r w:rsidRPr="003D1320">
        <w:rPr>
          <w:sz w:val="16"/>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w:t>
      </w:r>
    </w:p>
    <w:p w14:paraId="1C83C65B" w14:textId="77777777" w:rsidR="00E234A8" w:rsidRPr="003D1320" w:rsidRDefault="00E234A8" w:rsidP="00E234A8">
      <w:pPr>
        <w:rPr>
          <w:sz w:val="16"/>
          <w:szCs w:val="16"/>
        </w:rPr>
      </w:pPr>
      <w:r w:rsidRPr="003D1320">
        <w:rPr>
          <w:sz w:val="16"/>
          <w:szCs w:val="16"/>
        </w:rPr>
        <w:t xml:space="preserve">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p>
    <w:p w14:paraId="065D4A02" w14:textId="77777777" w:rsidR="00E234A8" w:rsidRPr="003D1320" w:rsidRDefault="00E234A8" w:rsidP="00E234A8">
      <w:pPr>
        <w:rPr>
          <w:sz w:val="16"/>
          <w:szCs w:val="16"/>
        </w:rPr>
      </w:pPr>
      <w:r w:rsidRPr="003D1320">
        <w:rPr>
          <w:rStyle w:val="StyleUnderline"/>
        </w:rPr>
        <w:t>The progressives’ answer</w:t>
      </w:r>
      <w:r w:rsidRPr="003D1320">
        <w:rPr>
          <w:sz w:val="16"/>
          <w:szCs w:val="16"/>
        </w:rPr>
        <w:t xml:space="preserve"> to this problem </w:t>
      </w:r>
      <w:r w:rsidRPr="003D1320">
        <w:rPr>
          <w:rStyle w:val="StyleUnderline"/>
        </w:rPr>
        <w:t>was</w:t>
      </w:r>
      <w:r w:rsidRPr="003D1320">
        <w:rPr>
          <w:sz w:val="16"/>
          <w:szCs w:val="16"/>
        </w:rPr>
        <w:t xml:space="preserve"> to support the creation of an apolitical expert class of managers and </w:t>
      </w:r>
      <w:r w:rsidRPr="003D1320">
        <w:rPr>
          <w:rStyle w:val="StyleUnderline"/>
        </w:rPr>
        <w:t>administrators</w:t>
      </w:r>
      <w:r w:rsidRPr="003D1320">
        <w:rPr>
          <w:sz w:val="16"/>
          <w:szCs w:val="16"/>
        </w:rPr>
        <w:t xml:space="preserve">. The </w:t>
      </w:r>
      <w:r w:rsidRPr="003D1320">
        <w:rPr>
          <w:rStyle w:val="Emphasis"/>
        </w:rPr>
        <w:t>progressives sought to build an administrative state</w:t>
      </w:r>
      <w:r w:rsidRPr="003D1320">
        <w:rPr>
          <w:sz w:val="16"/>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w:t>
      </w:r>
    </w:p>
    <w:p w14:paraId="43ECE400" w14:textId="77777777" w:rsidR="00E234A8" w:rsidRPr="003D1320" w:rsidRDefault="00E234A8" w:rsidP="00E234A8">
      <w:pPr>
        <w:rPr>
          <w:rStyle w:val="StyleUnderline"/>
        </w:rPr>
      </w:pPr>
      <w:r w:rsidRPr="003D1320">
        <w:rPr>
          <w:sz w:val="16"/>
        </w:rPr>
        <w:t xml:space="preserve">A century later, elements of this progressive thinking remain critical to Wilsonian governance in the United States and elsewhere, but public support is less readily forthcoming than in the past. </w:t>
      </w:r>
      <w:r w:rsidRPr="003D1320">
        <w:rPr>
          <w:rStyle w:val="StyleUnderline"/>
        </w:rPr>
        <w:t xml:space="preserve">The </w:t>
      </w:r>
      <w:r w:rsidRPr="003D1320">
        <w:rPr>
          <w:rStyle w:val="StyleUnderline"/>
          <w:highlight w:val="cyan"/>
        </w:rPr>
        <w:t>Internet</w:t>
      </w:r>
      <w:r w:rsidRPr="003D1320">
        <w:rPr>
          <w:sz w:val="16"/>
        </w:rPr>
        <w:t xml:space="preserve"> and social media have </w:t>
      </w:r>
      <w:r w:rsidRPr="003D1320">
        <w:rPr>
          <w:rStyle w:val="Emphasis"/>
          <w:highlight w:val="cyan"/>
        </w:rPr>
        <w:t xml:space="preserve">undermined </w:t>
      </w:r>
      <w:r w:rsidRPr="003D1320">
        <w:rPr>
          <w:rStyle w:val="Emphasis"/>
        </w:rPr>
        <w:t>respect for</w:t>
      </w:r>
      <w:r w:rsidRPr="003D1320">
        <w:rPr>
          <w:sz w:val="16"/>
        </w:rPr>
        <w:t xml:space="preserve"> all forms of </w:t>
      </w:r>
      <w:r w:rsidRPr="003D1320">
        <w:rPr>
          <w:rStyle w:val="Emphasis"/>
          <w:highlight w:val="cyan"/>
        </w:rPr>
        <w:t>expertise</w:t>
      </w:r>
      <w:r w:rsidRPr="003D1320">
        <w:rPr>
          <w:sz w:val="16"/>
        </w:rPr>
        <w:t xml:space="preserve">. Ordinary citizens today are significantly better educated and feel less need to rely on expert guidance. And </w:t>
      </w:r>
      <w:r w:rsidRPr="003D1320">
        <w:rPr>
          <w:rStyle w:val="StyleUnderline"/>
        </w:rPr>
        <w:t xml:space="preserve">events including the U.S. invasion of </w:t>
      </w:r>
      <w:r w:rsidRPr="003D1320">
        <w:rPr>
          <w:rStyle w:val="Emphasis"/>
        </w:rPr>
        <w:t>Iraq</w:t>
      </w:r>
      <w:r w:rsidRPr="003D1320">
        <w:rPr>
          <w:rStyle w:val="StyleUnderline"/>
        </w:rPr>
        <w:t xml:space="preserve"> in 2003, the 2008 </w:t>
      </w:r>
      <w:r w:rsidRPr="003D1320">
        <w:rPr>
          <w:rStyle w:val="Emphasis"/>
        </w:rPr>
        <w:t>financial crisis</w:t>
      </w:r>
      <w:r w:rsidRPr="003D1320">
        <w:rPr>
          <w:rStyle w:val="StyleUnderline"/>
        </w:rPr>
        <w:t xml:space="preserve">, and the inept government responses during the </w:t>
      </w:r>
      <w:r w:rsidRPr="003D1320">
        <w:rPr>
          <w:rStyle w:val="Emphasis"/>
        </w:rPr>
        <w:t>2020 pandemic</w:t>
      </w:r>
      <w:r w:rsidRPr="003D1320">
        <w:rPr>
          <w:rStyle w:val="StyleUnderline"/>
        </w:rPr>
        <w:t xml:space="preserve"> have seriously reduced confidence in experts and technocrats, whom many people have come to see as forming a nefarious “</w:t>
      </w:r>
      <w:r w:rsidRPr="003D1320">
        <w:rPr>
          <w:rStyle w:val="Emphasis"/>
        </w:rPr>
        <w:t>deep state</w:t>
      </w:r>
      <w:r w:rsidRPr="003D1320">
        <w:rPr>
          <w:rStyle w:val="StyleUnderline"/>
        </w:rPr>
        <w:t>.”</w:t>
      </w:r>
    </w:p>
    <w:p w14:paraId="71F3B375" w14:textId="77777777" w:rsidR="00E234A8" w:rsidRPr="003D1320" w:rsidRDefault="00E234A8" w:rsidP="00E234A8">
      <w:pPr>
        <w:rPr>
          <w:sz w:val="16"/>
        </w:rPr>
      </w:pPr>
      <w:r w:rsidRPr="003D1320">
        <w:rPr>
          <w:rStyle w:val="Emphasis"/>
        </w:rPr>
        <w:t>International institutions face an even greater crisis of confidence</w:t>
      </w:r>
      <w:r w:rsidRPr="003D1320">
        <w:rPr>
          <w:rStyle w:val="StyleUnderline"/>
        </w:rPr>
        <w:t xml:space="preserve">. Voters skeptical of the value of technocratic rule by fellow citizens are </w:t>
      </w:r>
      <w:r w:rsidRPr="003D1320">
        <w:rPr>
          <w:rStyle w:val="Emphasis"/>
        </w:rPr>
        <w:t>even more skeptical of foreign technocrats</w:t>
      </w:r>
      <w:r w:rsidRPr="003D1320">
        <w:rPr>
          <w:rStyle w:val="StyleUnderline"/>
        </w:rPr>
        <w:t xml:space="preserve"> with suspiciously cosmopolitan views</w:t>
      </w:r>
      <w:r w:rsidRPr="003D1320">
        <w:rPr>
          <w:sz w:val="16"/>
        </w:rPr>
        <w:t>.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w:t>
      </w:r>
    </w:p>
    <w:p w14:paraId="2D387914" w14:textId="77777777" w:rsidR="00E234A8" w:rsidRPr="003D1320" w:rsidRDefault="00E234A8" w:rsidP="00E234A8">
      <w:pPr>
        <w:rPr>
          <w:rStyle w:val="StyleUnderline"/>
        </w:rPr>
      </w:pPr>
      <w:r w:rsidRPr="003D1320">
        <w:rPr>
          <w:sz w:val="16"/>
        </w:rPr>
        <w:t xml:space="preserve">Meanwhile, in developed countries, </w:t>
      </w:r>
      <w:r w:rsidRPr="003D1320">
        <w:rPr>
          <w:rStyle w:val="StyleUnderline"/>
        </w:rPr>
        <w:t xml:space="preserve">problems such as the </w:t>
      </w:r>
      <w:r w:rsidRPr="003D1320">
        <w:rPr>
          <w:rStyle w:val="Emphasis"/>
          <w:highlight w:val="cyan"/>
        </w:rPr>
        <w:t xml:space="preserve">loss of </w:t>
      </w:r>
      <w:r w:rsidRPr="003D1320">
        <w:rPr>
          <w:rStyle w:val="Emphasis"/>
        </w:rPr>
        <w:t xml:space="preserve">manufacturing </w:t>
      </w:r>
      <w:r w:rsidRPr="003D1320">
        <w:rPr>
          <w:rStyle w:val="Emphasis"/>
          <w:highlight w:val="cyan"/>
        </w:rPr>
        <w:t>jobs</w:t>
      </w:r>
      <w:r w:rsidRPr="003D1320">
        <w:rPr>
          <w:rStyle w:val="StyleUnderline"/>
        </w:rPr>
        <w:t xml:space="preserve">, the </w:t>
      </w:r>
      <w:r w:rsidRPr="003D1320">
        <w:rPr>
          <w:rStyle w:val="Emphasis"/>
          <w:highlight w:val="cyan"/>
        </w:rPr>
        <w:t>stagnation</w:t>
      </w:r>
      <w:r w:rsidRPr="003D1320">
        <w:rPr>
          <w:rStyle w:val="StyleUnderline"/>
          <w:highlight w:val="cyan"/>
        </w:rPr>
        <w:t xml:space="preserve"> </w:t>
      </w:r>
      <w:r w:rsidRPr="003D1320">
        <w:rPr>
          <w:rStyle w:val="StyleUnderline"/>
        </w:rPr>
        <w:t xml:space="preserve">or decline of wages, persistent </w:t>
      </w:r>
      <w:r w:rsidRPr="003D1320">
        <w:rPr>
          <w:rStyle w:val="Emphasis"/>
          <w:highlight w:val="cyan"/>
        </w:rPr>
        <w:t>poverty</w:t>
      </w:r>
      <w:r w:rsidRPr="003D1320">
        <w:rPr>
          <w:rStyle w:val="StyleUnderline"/>
          <w:highlight w:val="cyan"/>
        </w:rPr>
        <w:t xml:space="preserve"> </w:t>
      </w:r>
      <w:r w:rsidRPr="003D1320">
        <w:rPr>
          <w:rStyle w:val="StyleUnderline"/>
        </w:rPr>
        <w:t xml:space="preserve">among minority groups, </w:t>
      </w:r>
      <w:r w:rsidRPr="003D1320">
        <w:rPr>
          <w:rStyle w:val="StyleUnderline"/>
          <w:highlight w:val="cyan"/>
        </w:rPr>
        <w:t xml:space="preserve">and </w:t>
      </w:r>
      <w:r w:rsidRPr="003D1320">
        <w:rPr>
          <w:rStyle w:val="StyleUnderline"/>
        </w:rPr>
        <w:t xml:space="preserve">the </w:t>
      </w:r>
      <w:r w:rsidRPr="003D1320">
        <w:rPr>
          <w:rStyle w:val="Emphasis"/>
          <w:highlight w:val="cyan"/>
        </w:rPr>
        <w:t xml:space="preserve">opioid </w:t>
      </w:r>
      <w:r w:rsidRPr="003D1320">
        <w:rPr>
          <w:rStyle w:val="Emphasis"/>
        </w:rPr>
        <w:t>epidemic</w:t>
      </w:r>
      <w:r w:rsidRPr="003D1320">
        <w:rPr>
          <w:rStyle w:val="StyleUnderline"/>
        </w:rPr>
        <w:t xml:space="preserve"> have </w:t>
      </w:r>
      <w:r w:rsidRPr="003D1320">
        <w:rPr>
          <w:rStyle w:val="StyleUnderline"/>
          <w:highlight w:val="cyan"/>
        </w:rPr>
        <w:t>resisted technocratic solutions</w:t>
      </w:r>
      <w:r w:rsidRPr="003D1320">
        <w:rPr>
          <w:sz w:val="16"/>
        </w:rPr>
        <w:t xml:space="preserve">. And </w:t>
      </w:r>
      <w:r w:rsidRPr="003D1320">
        <w:rPr>
          <w:rStyle w:val="StyleUnderline"/>
        </w:rPr>
        <w:t xml:space="preserve">when it comes to </w:t>
      </w:r>
      <w:r w:rsidRPr="003D1320">
        <w:rPr>
          <w:rStyle w:val="Emphasis"/>
        </w:rPr>
        <w:t>international challenges</w:t>
      </w:r>
      <w:r w:rsidRPr="003D1320">
        <w:rPr>
          <w:rStyle w:val="StyleUnderline"/>
        </w:rPr>
        <w:t xml:space="preserve"> such as climate change and mass migration, there is little evidence that the cumbersome institutions of global governance and the quarrelsome countries that run them will produce the kind of cheap, elegant solutions that could inspire public trust. </w:t>
      </w:r>
    </w:p>
    <w:p w14:paraId="6A89CB8E" w14:textId="77777777" w:rsidR="00E234A8" w:rsidRPr="003D1320" w:rsidRDefault="00E234A8" w:rsidP="00E234A8">
      <w:pPr>
        <w:rPr>
          <w:sz w:val="16"/>
          <w:szCs w:val="16"/>
        </w:rPr>
      </w:pPr>
      <w:r w:rsidRPr="003D1320">
        <w:rPr>
          <w:sz w:val="16"/>
          <w:szCs w:val="16"/>
        </w:rPr>
        <w:t>WHAT IT MEANS FOR BIDEN</w:t>
      </w:r>
    </w:p>
    <w:p w14:paraId="4352F7E1" w14:textId="77777777" w:rsidR="00E234A8" w:rsidRPr="003D1320" w:rsidRDefault="00E234A8" w:rsidP="00E234A8">
      <w:pPr>
        <w:rPr>
          <w:sz w:val="16"/>
        </w:rPr>
      </w:pPr>
      <w:r w:rsidRPr="003D1320">
        <w:rPr>
          <w:sz w:val="16"/>
        </w:rPr>
        <w:t xml:space="preserve">For all these reasons, </w:t>
      </w:r>
      <w:r w:rsidRPr="003D1320">
        <w:rPr>
          <w:rStyle w:val="Emphasis"/>
        </w:rPr>
        <w:t xml:space="preserve">the </w:t>
      </w:r>
      <w:r w:rsidRPr="003D1320">
        <w:rPr>
          <w:rStyle w:val="Emphasis"/>
          <w:highlight w:val="cyan"/>
        </w:rPr>
        <w:t xml:space="preserve">movement </w:t>
      </w:r>
      <w:r w:rsidRPr="003D1320">
        <w:rPr>
          <w:rStyle w:val="Emphasis"/>
        </w:rPr>
        <w:t xml:space="preserve">away </w:t>
      </w:r>
      <w:r w:rsidRPr="003D1320">
        <w:rPr>
          <w:rStyle w:val="Emphasis"/>
          <w:highlight w:val="cyan"/>
        </w:rPr>
        <w:t xml:space="preserve">from </w:t>
      </w:r>
      <w:r w:rsidRPr="003D1320">
        <w:rPr>
          <w:rStyle w:val="Emphasis"/>
        </w:rPr>
        <w:t xml:space="preserve">the Wilsonian </w:t>
      </w:r>
      <w:r w:rsidRPr="003D1320">
        <w:rPr>
          <w:rStyle w:val="Emphasis"/>
          <w:highlight w:val="cyan"/>
        </w:rPr>
        <w:t xml:space="preserve">order </w:t>
      </w:r>
      <w:r w:rsidRPr="003D1320">
        <w:rPr>
          <w:rStyle w:val="Emphasis"/>
        </w:rPr>
        <w:t xml:space="preserve">is likely </w:t>
      </w:r>
      <w:r w:rsidRPr="003D1320">
        <w:rPr>
          <w:rStyle w:val="Emphasis"/>
          <w:highlight w:val="cyan"/>
        </w:rPr>
        <w:t>to continue,</w:t>
      </w:r>
      <w:r w:rsidRPr="003D1320">
        <w:rPr>
          <w:sz w:val="16"/>
          <w:highlight w:val="cyan"/>
        </w:rPr>
        <w:t xml:space="preserve"> </w:t>
      </w:r>
      <w:r w:rsidRPr="003D1320">
        <w:rPr>
          <w:sz w:val="16"/>
        </w:rPr>
        <w:t xml:space="preserve">and world politics will increasingly be carried out along non-Wilsonian and in some cases even anti-Wilsonian lines. </w:t>
      </w:r>
      <w:r w:rsidRPr="003D1320">
        <w:rPr>
          <w:rStyle w:val="StyleUnderline"/>
        </w:rPr>
        <w:t xml:space="preserve">Institutions such as </w:t>
      </w:r>
      <w:r w:rsidRPr="003D1320">
        <w:rPr>
          <w:rStyle w:val="StyleUnderline"/>
          <w:highlight w:val="cyan"/>
        </w:rPr>
        <w:t>NATO</w:t>
      </w:r>
      <w:r w:rsidRPr="003D1320">
        <w:rPr>
          <w:rStyle w:val="StyleUnderline"/>
        </w:rPr>
        <w:t>, the UN, and the World Trade Organization may well survive</w:t>
      </w:r>
      <w:r w:rsidRPr="003D1320">
        <w:rPr>
          <w:sz w:val="16"/>
        </w:rPr>
        <w:t xml:space="preserve"> (bureaucratic tenacity should never be discounted), </w:t>
      </w:r>
      <w:r w:rsidRPr="003D1320">
        <w:rPr>
          <w:rStyle w:val="Emphasis"/>
        </w:rPr>
        <w:t>but</w:t>
      </w:r>
      <w:r w:rsidRPr="003D1320">
        <w:rPr>
          <w:sz w:val="16"/>
        </w:rPr>
        <w:t xml:space="preserve"> they </w:t>
      </w:r>
      <w:r w:rsidRPr="003D1320">
        <w:rPr>
          <w:rStyle w:val="Emphasis"/>
          <w:highlight w:val="cyan"/>
        </w:rPr>
        <w:t xml:space="preserve">will be less able </w:t>
      </w:r>
      <w:r w:rsidRPr="003D1320">
        <w:rPr>
          <w:rStyle w:val="Emphasis"/>
        </w:rPr>
        <w:t>and</w:t>
      </w:r>
      <w:r w:rsidRPr="003D1320">
        <w:rPr>
          <w:sz w:val="16"/>
        </w:rPr>
        <w:t xml:space="preserve"> perhaps less </w:t>
      </w:r>
      <w:r w:rsidRPr="003D1320">
        <w:rPr>
          <w:rStyle w:val="Emphasis"/>
        </w:rPr>
        <w:t>willing to fulfill</w:t>
      </w:r>
      <w:r w:rsidRPr="003D1320">
        <w:rPr>
          <w:sz w:val="16"/>
        </w:rPr>
        <w:t xml:space="preserve"> even </w:t>
      </w:r>
      <w:r w:rsidRPr="003D1320">
        <w:rPr>
          <w:rStyle w:val="Emphasis"/>
        </w:rPr>
        <w:t>their original purposes</w:t>
      </w:r>
      <w:r w:rsidRPr="003D1320">
        <w:rPr>
          <w:sz w:val="16"/>
        </w:rPr>
        <w:t xml:space="preserve">, much less take on new challenges. Meanwhile, the international order will increasingly be shaped by </w:t>
      </w:r>
      <w:r w:rsidRPr="003D1320">
        <w:rPr>
          <w:rStyle w:val="Emphasis"/>
          <w:highlight w:val="cyan"/>
        </w:rPr>
        <w:t>states</w:t>
      </w:r>
      <w:r w:rsidRPr="003D1320">
        <w:rPr>
          <w:sz w:val="16"/>
          <w:highlight w:val="cyan"/>
        </w:rPr>
        <w:t xml:space="preserve"> </w:t>
      </w:r>
      <w:r w:rsidRPr="003D1320">
        <w:rPr>
          <w:sz w:val="16"/>
        </w:rPr>
        <w:t xml:space="preserve">that </w:t>
      </w:r>
      <w:r w:rsidRPr="003D1320">
        <w:rPr>
          <w:rStyle w:val="Emphasis"/>
          <w:highlight w:val="cyan"/>
        </w:rPr>
        <w:t>are on diverging paths.</w:t>
      </w:r>
      <w:r w:rsidRPr="003D1320">
        <w:rPr>
          <w:sz w:val="16"/>
          <w:highlight w:val="cyan"/>
        </w:rPr>
        <w:t xml:space="preserve"> </w:t>
      </w:r>
      <w:r w:rsidRPr="003D1320">
        <w:rPr>
          <w:sz w:val="16"/>
        </w:rPr>
        <w:t xml:space="preserve">This does not mean an inevitable future of civilizational clashes, but it does mean that </w:t>
      </w:r>
      <w:r w:rsidRPr="003D1320">
        <w:rPr>
          <w:rStyle w:val="StyleUnderline"/>
        </w:rPr>
        <w:t>global institutions will have to accommodate a much wider range of views and values than they have in the past</w:t>
      </w:r>
      <w:r w:rsidRPr="003D1320">
        <w:rPr>
          <w:sz w:val="16"/>
        </w:rPr>
        <w:t>.</w:t>
      </w:r>
    </w:p>
    <w:p w14:paraId="60FC3ECA" w14:textId="77777777" w:rsidR="00E234A8" w:rsidRPr="003D1320" w:rsidRDefault="00E234A8" w:rsidP="00E234A8">
      <w:pPr>
        <w:rPr>
          <w:sz w:val="16"/>
        </w:rPr>
      </w:pPr>
      <w:r w:rsidRPr="003D1320">
        <w:rPr>
          <w:sz w:val="16"/>
        </w:rPr>
        <w:t xml:space="preserve">There is hope that many of the gains of the Wilsonian order can be preserved and perhaps in a few areas even extended. But </w:t>
      </w:r>
      <w:r w:rsidRPr="003D1320">
        <w:rPr>
          <w:rStyle w:val="StyleUnderline"/>
        </w:rPr>
        <w:t>fixating on past glories will not help develop the ideas and policies needed in an increasingly dangerous time</w:t>
      </w:r>
      <w:r w:rsidRPr="003D1320">
        <w:rPr>
          <w:sz w:val="16"/>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p>
    <w:p w14:paraId="4801B33C" w14:textId="77777777" w:rsidR="00E234A8" w:rsidRPr="003D1320" w:rsidRDefault="00E234A8" w:rsidP="00E234A8">
      <w:pPr>
        <w:rPr>
          <w:sz w:val="16"/>
          <w:szCs w:val="16"/>
        </w:rPr>
      </w:pPr>
      <w:r w:rsidRPr="003D1320">
        <w:rPr>
          <w:sz w:val="16"/>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p>
    <w:p w14:paraId="0445D533" w14:textId="77777777" w:rsidR="00E234A8" w:rsidRPr="003D1320" w:rsidRDefault="00E234A8" w:rsidP="00E234A8">
      <w:pPr>
        <w:rPr>
          <w:u w:val="single"/>
        </w:rPr>
      </w:pPr>
      <w:r w:rsidRPr="003D1320">
        <w:rPr>
          <w:sz w:val="16"/>
        </w:rPr>
        <w:t xml:space="preserve">Those factions will be hemmed in by the fact that </w:t>
      </w:r>
      <w:r w:rsidRPr="003D1320">
        <w:rPr>
          <w:rStyle w:val="StyleUnderline"/>
        </w:rPr>
        <w:t xml:space="preserve">any internationalist coalition in American foreign policy must rely to a significant degree on Wilsonian voters. But a generation of </w:t>
      </w:r>
      <w:r w:rsidRPr="003D1320">
        <w:rPr>
          <w:rStyle w:val="Emphasis"/>
        </w:rPr>
        <w:t>overreach</w:t>
      </w:r>
      <w:r w:rsidRPr="003D1320">
        <w:rPr>
          <w:rStyle w:val="StyleUnderline"/>
        </w:rPr>
        <w:t xml:space="preserve"> and poor political judgment has significantly reduced the credibility of Wilsonian ideas among the </w:t>
      </w:r>
      <w:r w:rsidRPr="003D1320">
        <w:rPr>
          <w:rStyle w:val="Emphasis"/>
        </w:rPr>
        <w:t>American electorate</w:t>
      </w:r>
      <w:r w:rsidRPr="003D1320">
        <w:rPr>
          <w:rStyle w:val="StyleUnderline"/>
        </w:rPr>
        <w:t xml:space="preserve">. </w:t>
      </w:r>
      <w:r w:rsidRPr="003D1320">
        <w:rPr>
          <w:rStyle w:val="StyleUnderline"/>
          <w:highlight w:val="cyan"/>
        </w:rPr>
        <w:t>Neither</w:t>
      </w:r>
      <w:r w:rsidRPr="003D1320">
        <w:rPr>
          <w:sz w:val="16"/>
        </w:rPr>
        <w:t xml:space="preserve"> President George W. </w:t>
      </w:r>
      <w:r w:rsidRPr="003D1320">
        <w:rPr>
          <w:rStyle w:val="StyleUnderline"/>
        </w:rPr>
        <w:t xml:space="preserve">Bush’s nation-building disaster in </w:t>
      </w:r>
      <w:r w:rsidRPr="003D1320">
        <w:rPr>
          <w:rStyle w:val="Emphasis"/>
          <w:highlight w:val="cyan"/>
        </w:rPr>
        <w:t>Iraq</w:t>
      </w:r>
      <w:r w:rsidRPr="003D1320">
        <w:rPr>
          <w:rStyle w:val="StyleUnderline"/>
          <w:highlight w:val="cyan"/>
        </w:rPr>
        <w:t xml:space="preserve"> nor </w:t>
      </w:r>
      <w:r w:rsidRPr="003D1320">
        <w:rPr>
          <w:rStyle w:val="StyleUnderline"/>
        </w:rPr>
        <w:t xml:space="preserve">Obama’s humanitarian-intervention fiasco in </w:t>
      </w:r>
      <w:r w:rsidRPr="003D1320">
        <w:rPr>
          <w:rStyle w:val="Emphasis"/>
          <w:highlight w:val="cyan"/>
        </w:rPr>
        <w:t>Libya</w:t>
      </w:r>
      <w:r w:rsidRPr="003D1320">
        <w:rPr>
          <w:rStyle w:val="StyleUnderline"/>
          <w:highlight w:val="cyan"/>
        </w:rPr>
        <w:t xml:space="preserve"> struck </w:t>
      </w:r>
      <w:r w:rsidRPr="003D1320">
        <w:rPr>
          <w:rStyle w:val="StyleUnderline"/>
        </w:rPr>
        <w:t xml:space="preserve">most Americans as </w:t>
      </w:r>
      <w:r w:rsidRPr="003D1320">
        <w:rPr>
          <w:rStyle w:val="StyleUnderline"/>
          <w:highlight w:val="cyan"/>
        </w:rPr>
        <w:t>success</w:t>
      </w:r>
      <w:r w:rsidRPr="003D1320">
        <w:rPr>
          <w:rStyle w:val="StyleUnderline"/>
        </w:rPr>
        <w:t xml:space="preserve">ful, and </w:t>
      </w:r>
      <w:r w:rsidRPr="003D1320">
        <w:rPr>
          <w:rStyle w:val="Emphasis"/>
          <w:highlight w:val="cyan"/>
        </w:rPr>
        <w:t xml:space="preserve">there is little </w:t>
      </w:r>
      <w:r w:rsidRPr="003D1320">
        <w:rPr>
          <w:rStyle w:val="Emphasis"/>
        </w:rPr>
        <w:t xml:space="preserve">public </w:t>
      </w:r>
      <w:r w:rsidRPr="003D1320">
        <w:rPr>
          <w:rStyle w:val="Emphasis"/>
          <w:highlight w:val="cyan"/>
        </w:rPr>
        <w:t xml:space="preserve">enthusiasm for democracy building </w:t>
      </w:r>
      <w:r w:rsidRPr="003D1320">
        <w:rPr>
          <w:rStyle w:val="Emphasis"/>
        </w:rPr>
        <w:t>abroad</w:t>
      </w:r>
      <w:r w:rsidRPr="003D1320">
        <w:rPr>
          <w:rStyle w:val="StyleUnderline"/>
        </w:rPr>
        <w:t xml:space="preserve">.  </w:t>
      </w:r>
    </w:p>
    <w:p w14:paraId="0610B530" w14:textId="77777777" w:rsidR="00E234A8" w:rsidRDefault="00E234A8" w:rsidP="00E234A8">
      <w:pPr>
        <w:pStyle w:val="Heading4"/>
      </w:pPr>
      <w:r>
        <w:t>China prefers peaceful rise.</w:t>
      </w:r>
    </w:p>
    <w:p w14:paraId="4A0393A1" w14:textId="77777777" w:rsidR="00E234A8" w:rsidRPr="00F0337E" w:rsidRDefault="00E234A8" w:rsidP="00E234A8">
      <w:bookmarkStart w:id="1" w:name="_Hlk710990"/>
      <w:r w:rsidRPr="00F0337E">
        <w:t xml:space="preserve">Paul </w:t>
      </w:r>
      <w:r w:rsidRPr="00F0337E">
        <w:rPr>
          <w:rStyle w:val="Style13ptBold"/>
        </w:rPr>
        <w:t>Heer 19</w:t>
      </w:r>
      <w:r w:rsidRPr="00F0337E">
        <w:t xml:space="preserve">. Served as National Intelligence Officer for East Asia in the Office of the Director of National Intelligence from 2007 to 2015, since served as Robert E. Wilhelm Research Fellow at the Massachusetts Institute of Technology’s Center for International Studies and as Adjunct Professor at George Washington University’s Elliott School of International Affairs. "Rethinking U.S. Primacy in East Asia." National Interest. </w:t>
      </w:r>
      <w:r>
        <w:t xml:space="preserve">1-8-2019. </w:t>
      </w:r>
      <w:r w:rsidRPr="00F0337E">
        <w:t>https://nationalinterest.org/blog/skeptics/rethinking-us-primacy-east-asia-40972</w:t>
      </w:r>
    </w:p>
    <w:p w14:paraId="0643733D" w14:textId="77777777" w:rsidR="00E234A8" w:rsidRDefault="00E234A8" w:rsidP="00E234A8">
      <w:pPr>
        <w:rPr>
          <w:sz w:val="16"/>
        </w:rPr>
      </w:pPr>
      <w:r w:rsidRPr="00B90FCC">
        <w:rPr>
          <w:sz w:val="16"/>
        </w:rPr>
        <w:t xml:space="preserve">But this </w:t>
      </w:r>
      <w:r w:rsidRPr="00B90FCC">
        <w:rPr>
          <w:rStyle w:val="StyleUnderline"/>
        </w:rPr>
        <w:t>policy mantra</w:t>
      </w:r>
      <w:r w:rsidRPr="00B90FCC">
        <w:rPr>
          <w:sz w:val="16"/>
        </w:rPr>
        <w:t xml:space="preserve"> has two fundamental problems: it </w:t>
      </w:r>
      <w:r w:rsidRPr="00B90FCC">
        <w:rPr>
          <w:rStyle w:val="Emphasis"/>
        </w:rPr>
        <w:t>mischaracterizes China’s strategic intentions</w:t>
      </w:r>
      <w:r w:rsidRPr="00B90FCC">
        <w:rPr>
          <w:sz w:val="16"/>
        </w:rPr>
        <w:t xml:space="preserve"> in the region, </w:t>
      </w:r>
      <w:r w:rsidRPr="00B90FCC">
        <w:rPr>
          <w:rStyle w:val="StyleUnderline"/>
        </w:rPr>
        <w:t>and</w:t>
      </w:r>
      <w:r w:rsidRPr="00B90FCC">
        <w:rPr>
          <w:sz w:val="16"/>
        </w:rPr>
        <w:t xml:space="preserve"> it </w:t>
      </w:r>
      <w:r w:rsidRPr="00B90FCC">
        <w:rPr>
          <w:rStyle w:val="StyleUnderline"/>
        </w:rPr>
        <w:t>is based on a U.S. strategic objective that is</w:t>
      </w:r>
      <w:r w:rsidRPr="00B90FCC">
        <w:rPr>
          <w:sz w:val="16"/>
        </w:rPr>
        <w:t xml:space="preserve"> probably </w:t>
      </w:r>
      <w:r w:rsidRPr="00B90FCC">
        <w:rPr>
          <w:rStyle w:val="Emphasis"/>
        </w:rPr>
        <w:t>no longer achievable</w:t>
      </w:r>
      <w:r w:rsidRPr="00B90FCC">
        <w:rPr>
          <w:sz w:val="16"/>
        </w:rPr>
        <w:t xml:space="preserve">. </w:t>
      </w:r>
      <w:r w:rsidRPr="00B90FCC">
        <w:rPr>
          <w:rStyle w:val="StyleUnderline"/>
        </w:rPr>
        <w:t xml:space="preserve">First, </w:t>
      </w:r>
      <w:r w:rsidRPr="00BF2E3E">
        <w:rPr>
          <w:rStyle w:val="StyleUnderline"/>
          <w:highlight w:val="green"/>
        </w:rPr>
        <w:t>China</w:t>
      </w:r>
      <w:r w:rsidRPr="00224029">
        <w:rPr>
          <w:rStyle w:val="StyleUnderline"/>
        </w:rPr>
        <w:t xml:space="preserve"> is </w:t>
      </w:r>
      <w:r w:rsidRPr="00BF2E3E">
        <w:rPr>
          <w:rStyle w:val="StyleUnderline"/>
          <w:highlight w:val="green"/>
        </w:rPr>
        <w:t xml:space="preserve">pursuing </w:t>
      </w:r>
      <w:r w:rsidRPr="00BF2E3E">
        <w:rPr>
          <w:rStyle w:val="Emphasis"/>
          <w:highlight w:val="green"/>
        </w:rPr>
        <w:t>heg</w:t>
      </w:r>
      <w:r w:rsidRPr="00B90FCC">
        <w:rPr>
          <w:rStyle w:val="StyleUnderline"/>
        </w:rPr>
        <w:t xml:space="preserve">emony in East Asia, </w:t>
      </w:r>
      <w:r w:rsidRPr="00BF2E3E">
        <w:rPr>
          <w:rStyle w:val="StyleUnderline"/>
          <w:highlight w:val="green"/>
        </w:rPr>
        <w:t xml:space="preserve">but </w:t>
      </w:r>
      <w:r w:rsidRPr="00BF2E3E">
        <w:rPr>
          <w:rStyle w:val="Emphasis"/>
          <w:highlight w:val="green"/>
        </w:rPr>
        <w:t>not</w:t>
      </w:r>
      <w:r w:rsidRPr="00B90FCC">
        <w:rPr>
          <w:sz w:val="16"/>
        </w:rPr>
        <w:t xml:space="preserve"> an </w:t>
      </w:r>
      <w:r w:rsidRPr="00B90FCC">
        <w:rPr>
          <w:rStyle w:val="Emphasis"/>
        </w:rPr>
        <w:t xml:space="preserve">exclusive </w:t>
      </w:r>
      <w:r w:rsidRPr="00BF2E3E">
        <w:rPr>
          <w:rStyle w:val="Emphasis"/>
          <w:highlight w:val="green"/>
        </w:rPr>
        <w:t>hostile heg</w:t>
      </w:r>
      <w:r w:rsidRPr="00B90FCC">
        <w:rPr>
          <w:rStyle w:val="Emphasis"/>
        </w:rPr>
        <w:t>emony</w:t>
      </w:r>
      <w:r w:rsidRPr="00B90FCC">
        <w:rPr>
          <w:rStyle w:val="StyleUnderline"/>
        </w:rPr>
        <w:t>. It is not trying to</w:t>
      </w:r>
      <w:r w:rsidRPr="00B90FCC">
        <w:rPr>
          <w:sz w:val="16"/>
        </w:rPr>
        <w:t xml:space="preserve"> </w:t>
      </w:r>
      <w:r w:rsidRPr="00B90FCC">
        <w:rPr>
          <w:rStyle w:val="Emphasis"/>
        </w:rPr>
        <w:t>extrude the U</w:t>
      </w:r>
      <w:r w:rsidRPr="00B90FCC">
        <w:rPr>
          <w:sz w:val="16"/>
        </w:rPr>
        <w:t xml:space="preserve">nited </w:t>
      </w:r>
      <w:r w:rsidRPr="00B90FCC">
        <w:rPr>
          <w:rStyle w:val="Emphasis"/>
        </w:rPr>
        <w:t>S</w:t>
      </w:r>
      <w:r w:rsidRPr="00B90FCC">
        <w:rPr>
          <w:sz w:val="16"/>
        </w:rPr>
        <w:t xml:space="preserve">tates </w:t>
      </w:r>
      <w:r w:rsidRPr="00B90FCC">
        <w:rPr>
          <w:rStyle w:val="StyleUnderline"/>
        </w:rPr>
        <w:t xml:space="preserve">from the region or deny American access there. The Chinese have </w:t>
      </w:r>
      <w:r w:rsidRPr="00BF2E3E">
        <w:rPr>
          <w:rStyle w:val="StyleUnderline"/>
          <w:highlight w:val="green"/>
        </w:rPr>
        <w:t>long recognized</w:t>
      </w:r>
      <w:r w:rsidRPr="00224029">
        <w:rPr>
          <w:rStyle w:val="StyleUnderline"/>
        </w:rPr>
        <w:t xml:space="preserve"> the </w:t>
      </w:r>
      <w:r w:rsidRPr="00BF2E3E">
        <w:rPr>
          <w:rStyle w:val="Emphasis"/>
          <w:highlight w:val="green"/>
        </w:rPr>
        <w:t>utility</w:t>
      </w:r>
      <w:r w:rsidRPr="00B90FCC">
        <w:rPr>
          <w:sz w:val="16"/>
        </w:rPr>
        <w:t>—and the benefits to China itself—</w:t>
      </w:r>
      <w:r w:rsidRPr="00BF2E3E">
        <w:rPr>
          <w:rStyle w:val="StyleUnderline"/>
          <w:highlight w:val="green"/>
        </w:rPr>
        <w:t>of U.S. engagement</w:t>
      </w:r>
      <w:r w:rsidRPr="00224029">
        <w:rPr>
          <w:rStyle w:val="StyleUnderline"/>
        </w:rPr>
        <w:t xml:space="preserve"> with the region, and</w:t>
      </w:r>
      <w:r w:rsidRPr="00B90FCC">
        <w:rPr>
          <w:rStyle w:val="StyleUnderline"/>
        </w:rPr>
        <w:t xml:space="preserve"> they have </w:t>
      </w:r>
      <w:r w:rsidRPr="00BF2E3E">
        <w:rPr>
          <w:rStyle w:val="StyleUnderline"/>
          <w:highlight w:val="green"/>
        </w:rPr>
        <w:t xml:space="preserve">indicated </w:t>
      </w:r>
      <w:r w:rsidRPr="00224029">
        <w:rPr>
          <w:rStyle w:val="StyleUnderline"/>
        </w:rPr>
        <w:t>receptivity to</w:t>
      </w:r>
      <w:r w:rsidRPr="00224029">
        <w:rPr>
          <w:sz w:val="16"/>
        </w:rPr>
        <w:t xml:space="preserve"> </w:t>
      </w:r>
      <w:r w:rsidRPr="00BF2E3E">
        <w:rPr>
          <w:rStyle w:val="Emphasis"/>
          <w:highlight w:val="green"/>
        </w:rPr>
        <w:t>peaceful coexistence</w:t>
      </w:r>
      <w:r w:rsidRPr="00B90FCC">
        <w:rPr>
          <w:sz w:val="16"/>
        </w:rPr>
        <w:t xml:space="preserve"> </w:t>
      </w:r>
      <w:r w:rsidRPr="00B90FCC">
        <w:rPr>
          <w:rStyle w:val="StyleUnderline"/>
        </w:rPr>
        <w:t>and</w:t>
      </w:r>
      <w:r w:rsidRPr="00B90FCC">
        <w:rPr>
          <w:sz w:val="16"/>
        </w:rPr>
        <w:t xml:space="preserve"> </w:t>
      </w:r>
      <w:r w:rsidRPr="00B90FCC">
        <w:rPr>
          <w:rStyle w:val="Emphasis"/>
        </w:rPr>
        <w:t>overlapping spheres of influence</w:t>
      </w:r>
      <w:r w:rsidRPr="00B90FCC">
        <w:rPr>
          <w:sz w:val="16"/>
        </w:rPr>
        <w:t xml:space="preserve"> </w:t>
      </w:r>
      <w:r w:rsidRPr="00B90FCC">
        <w:rPr>
          <w:rStyle w:val="StyleUnderline"/>
        </w:rPr>
        <w:t xml:space="preserve">with the </w:t>
      </w:r>
      <w:r w:rsidRPr="00B90FCC">
        <w:rPr>
          <w:rStyle w:val="Emphasis"/>
        </w:rPr>
        <w:t>U</w:t>
      </w:r>
      <w:r w:rsidRPr="00B90FCC">
        <w:rPr>
          <w:sz w:val="16"/>
        </w:rPr>
        <w:t xml:space="preserve">nited </w:t>
      </w:r>
      <w:r w:rsidRPr="00B90FCC">
        <w:rPr>
          <w:rStyle w:val="Emphasis"/>
        </w:rPr>
        <w:t>S</w:t>
      </w:r>
      <w:r w:rsidRPr="00B90FCC">
        <w:rPr>
          <w:sz w:val="16"/>
        </w:rPr>
        <w:t xml:space="preserve">tates </w:t>
      </w:r>
      <w:r w:rsidRPr="00B90FCC">
        <w:rPr>
          <w:rStyle w:val="StyleUnderline"/>
        </w:rPr>
        <w:t xml:space="preserve">there. Moreover, China is </w:t>
      </w:r>
      <w:r w:rsidRPr="00BF2E3E">
        <w:rPr>
          <w:rStyle w:val="Emphasis"/>
          <w:highlight w:val="green"/>
        </w:rPr>
        <w:t>not trying to impose its</w:t>
      </w:r>
      <w:r w:rsidRPr="00B90FCC">
        <w:rPr>
          <w:rStyle w:val="Emphasis"/>
        </w:rPr>
        <w:t xml:space="preserve"> political or economic </w:t>
      </w:r>
      <w:r w:rsidRPr="00BF2E3E">
        <w:rPr>
          <w:rStyle w:val="Emphasis"/>
          <w:highlight w:val="green"/>
        </w:rPr>
        <w:t>system</w:t>
      </w:r>
      <w:r w:rsidRPr="00B90FCC">
        <w:rPr>
          <w:rStyle w:val="Emphasis"/>
        </w:rPr>
        <w:t xml:space="preserve"> on</w:t>
      </w:r>
      <w:r w:rsidRPr="00B90FCC">
        <w:rPr>
          <w:sz w:val="16"/>
        </w:rPr>
        <w:t xml:space="preserve"> its </w:t>
      </w:r>
      <w:r w:rsidRPr="00B90FCC">
        <w:rPr>
          <w:rStyle w:val="Emphasis"/>
        </w:rPr>
        <w:t>neighbors</w:t>
      </w:r>
      <w:r w:rsidRPr="00B90FCC">
        <w:rPr>
          <w:rStyle w:val="StyleUnderline"/>
        </w:rPr>
        <w:t xml:space="preserve">, </w:t>
      </w:r>
      <w:r w:rsidRPr="00224029">
        <w:rPr>
          <w:rStyle w:val="StyleUnderline"/>
        </w:rPr>
        <w:t>and</w:t>
      </w:r>
      <w:r w:rsidRPr="00B90FCC">
        <w:rPr>
          <w:rStyle w:val="StyleUnderline"/>
        </w:rPr>
        <w:t xml:space="preserve"> it </w:t>
      </w:r>
      <w:r w:rsidRPr="00BF2E3E">
        <w:rPr>
          <w:rStyle w:val="StyleUnderline"/>
          <w:highlight w:val="green"/>
        </w:rPr>
        <w:t>does not</w:t>
      </w:r>
      <w:r w:rsidRPr="00224029">
        <w:rPr>
          <w:rStyle w:val="StyleUnderline"/>
        </w:rPr>
        <w:t xml:space="preserve"> seek to </w:t>
      </w:r>
      <w:r w:rsidRPr="00BF2E3E">
        <w:rPr>
          <w:rStyle w:val="Emphasis"/>
          <w:highlight w:val="green"/>
        </w:rPr>
        <w:t>obstruct</w:t>
      </w:r>
      <w:r w:rsidRPr="00B90FCC">
        <w:rPr>
          <w:rStyle w:val="Emphasis"/>
        </w:rPr>
        <w:t xml:space="preserve"> commercial </w:t>
      </w:r>
      <w:r w:rsidRPr="00BF2E3E">
        <w:rPr>
          <w:rStyle w:val="Emphasis"/>
          <w:highlight w:val="green"/>
        </w:rPr>
        <w:t>f</w:t>
      </w:r>
      <w:r w:rsidRPr="00B90FCC">
        <w:rPr>
          <w:rStyle w:val="StyleUnderline"/>
        </w:rPr>
        <w:t>reedom</w:t>
      </w:r>
      <w:r w:rsidRPr="00B90FCC">
        <w:rPr>
          <w:sz w:val="16"/>
        </w:rPr>
        <w:t xml:space="preserve"> </w:t>
      </w:r>
      <w:r w:rsidRPr="00BF2E3E">
        <w:rPr>
          <w:rStyle w:val="Emphasis"/>
          <w:highlight w:val="green"/>
        </w:rPr>
        <w:t>o</w:t>
      </w:r>
      <w:r w:rsidRPr="00B90FCC">
        <w:rPr>
          <w:rStyle w:val="StyleUnderline"/>
        </w:rPr>
        <w:t xml:space="preserve">f </w:t>
      </w:r>
      <w:r w:rsidRPr="00BF2E3E">
        <w:rPr>
          <w:rStyle w:val="Emphasis"/>
          <w:highlight w:val="green"/>
        </w:rPr>
        <w:t>n</w:t>
      </w:r>
      <w:r w:rsidRPr="00B90FCC">
        <w:rPr>
          <w:rStyle w:val="StyleUnderline"/>
        </w:rPr>
        <w:t>avigation</w:t>
      </w:r>
      <w:r w:rsidRPr="00B90FCC">
        <w:rPr>
          <w:sz w:val="16"/>
        </w:rPr>
        <w:t xml:space="preserve"> </w:t>
      </w:r>
      <w:r w:rsidRPr="00B90FCC">
        <w:rPr>
          <w:rStyle w:val="StyleUnderline"/>
        </w:rPr>
        <w:t>in the region</w:t>
      </w:r>
      <w:r w:rsidRPr="00B90FCC">
        <w:rPr>
          <w:sz w:val="16"/>
        </w:rPr>
        <w:t xml:space="preserve"> (because </w:t>
      </w:r>
      <w:r w:rsidRPr="00B90FCC">
        <w:rPr>
          <w:rStyle w:val="StyleUnderline"/>
        </w:rPr>
        <w:t>no country is more dependent on freedom of the seas than China itself</w:t>
      </w:r>
      <w:r w:rsidRPr="00B90FCC">
        <w:rPr>
          <w:sz w:val="16"/>
        </w:rPr>
        <w:t xml:space="preserve">). </w:t>
      </w:r>
      <w:r w:rsidRPr="00B90FCC">
        <w:rPr>
          <w:rStyle w:val="StyleUnderline"/>
        </w:rPr>
        <w:t>In short, Beijing wants to extend its power and influence within East Asia, but</w:t>
      </w:r>
      <w:r w:rsidRPr="00B90FCC">
        <w:rPr>
          <w:sz w:val="16"/>
        </w:rPr>
        <w:t xml:space="preserve"> </w:t>
      </w:r>
      <w:r w:rsidRPr="00B90FCC">
        <w:rPr>
          <w:rStyle w:val="Emphasis"/>
        </w:rPr>
        <w:t>not as part of a “winner-take-all” contest</w:t>
      </w:r>
      <w:r w:rsidRPr="00B90FCC">
        <w:rPr>
          <w:sz w:val="16"/>
        </w:rPr>
        <w:t xml:space="preserve">. </w:t>
      </w:r>
      <w:r w:rsidRPr="00B90FCC">
        <w:rPr>
          <w:rStyle w:val="StyleUnderline"/>
        </w:rPr>
        <w:t>China does have unsettled and vexing sovereignty claims over Taiwan</w:t>
      </w:r>
      <w:r w:rsidRPr="00B90FCC">
        <w:rPr>
          <w:sz w:val="16"/>
        </w:rPr>
        <w:t xml:space="preserve">, most of the islands and other features in the East and South China Seas, and their adjacent waters. </w:t>
      </w:r>
      <w:r w:rsidRPr="00B90FCC">
        <w:rPr>
          <w:rStyle w:val="StyleUnderline"/>
        </w:rPr>
        <w:t>Al</w:t>
      </w:r>
      <w:r w:rsidRPr="00BF2E3E">
        <w:rPr>
          <w:rStyle w:val="Emphasis"/>
          <w:highlight w:val="green"/>
        </w:rPr>
        <w:t>though</w:t>
      </w:r>
      <w:r w:rsidRPr="00B90FCC">
        <w:rPr>
          <w:rStyle w:val="StyleUnderline"/>
        </w:rPr>
        <w:t xml:space="preserve"> Beijing has demonstrated a </w:t>
      </w:r>
      <w:r w:rsidRPr="00BF2E3E">
        <w:rPr>
          <w:rStyle w:val="Emphasis"/>
          <w:highlight w:val="green"/>
        </w:rPr>
        <w:t>willing</w:t>
      </w:r>
      <w:r w:rsidRPr="00B90FCC">
        <w:rPr>
          <w:rStyle w:val="StyleUnderline"/>
        </w:rPr>
        <w:t xml:space="preserve">ness </w:t>
      </w:r>
      <w:r w:rsidRPr="00BF2E3E">
        <w:rPr>
          <w:rStyle w:val="StyleUnderline"/>
          <w:highlight w:val="green"/>
        </w:rPr>
        <w:t>to use force</w:t>
      </w:r>
      <w:r w:rsidRPr="00B90FCC">
        <w:rPr>
          <w:rStyle w:val="StyleUnderline"/>
        </w:rPr>
        <w:t xml:space="preserve"> in defense or pursuit of these claims, it is </w:t>
      </w:r>
      <w:r w:rsidRPr="00BF2E3E">
        <w:rPr>
          <w:rStyle w:val="Emphasis"/>
          <w:highlight w:val="green"/>
        </w:rPr>
        <w:t>not looking for excuses</w:t>
      </w:r>
      <w:r w:rsidRPr="00B90FCC">
        <w:rPr>
          <w:rStyle w:val="StyleUnderline"/>
        </w:rPr>
        <w:t xml:space="preserve"> to do so. Whether these disputes can be managed or resolved in a way that is mutually acceptable to the relevant parties</w:t>
      </w:r>
      <w:r w:rsidRPr="00B90FCC">
        <w:rPr>
          <w:sz w:val="16"/>
        </w:rPr>
        <w:t xml:space="preserve"> and consistent with U.S. interests in the region </w:t>
      </w:r>
      <w:r w:rsidRPr="00B90FCC">
        <w:rPr>
          <w:rStyle w:val="StyleUnderline"/>
        </w:rPr>
        <w:t>is an open, long-term question. But that possibility should not be ruled out on the basis of</w:t>
      </w:r>
      <w:r w:rsidRPr="00B90FCC">
        <w:rPr>
          <w:sz w:val="16"/>
        </w:rPr>
        <w:t>—or made more difficult by—</w:t>
      </w:r>
      <w:r w:rsidRPr="00B90FCC">
        <w:rPr>
          <w:rStyle w:val="Emphasis"/>
        </w:rPr>
        <w:t>false assumptions of irreconcilable interests</w:t>
      </w:r>
      <w:r w:rsidRPr="00B90FCC">
        <w:rPr>
          <w:rStyle w:val="StyleUnderline"/>
        </w:rPr>
        <w:t xml:space="preserve">. On the contrary, it should be pursued on the basis of a recognition that </w:t>
      </w:r>
      <w:r w:rsidRPr="00BF2E3E">
        <w:rPr>
          <w:rStyle w:val="Emphasis"/>
          <w:highlight w:val="green"/>
        </w:rPr>
        <w:t>all</w:t>
      </w:r>
      <w:r w:rsidRPr="00B90FCC">
        <w:rPr>
          <w:rStyle w:val="Emphasis"/>
        </w:rPr>
        <w:t xml:space="preserve"> the parties </w:t>
      </w:r>
      <w:r w:rsidRPr="00BF2E3E">
        <w:rPr>
          <w:rStyle w:val="Emphasis"/>
          <w:highlight w:val="green"/>
        </w:rPr>
        <w:t>want to avoid conflict</w:t>
      </w:r>
      <w:r w:rsidRPr="00B90FCC">
        <w:rPr>
          <w:sz w:val="16"/>
        </w:rPr>
        <w:t xml:space="preserve">—and that the sovereignty disputes in the region ultimately are not military problems requiring military solutions. And since Washington has never been opposed in principle to reunification between China and Taiwan as long as it is peaceful, and similarly takes no position on the ultimate sovereignty of the other disputed features, their long-term disposition need not be the litmus test of either U.S. or Chinese hegemony in the region. </w:t>
      </w:r>
      <w:r w:rsidRPr="00B90FCC">
        <w:rPr>
          <w:rStyle w:val="StyleUnderline"/>
        </w:rPr>
        <w:t>Of course, China would prefer not to have forward-deployed U.S. military forces</w:t>
      </w:r>
      <w:r w:rsidRPr="00B90FCC">
        <w:rPr>
          <w:sz w:val="16"/>
        </w:rPr>
        <w:t xml:space="preserve"> in the Western Pacific that could be used against it, </w:t>
      </w:r>
      <w:r w:rsidRPr="00B90FCC">
        <w:rPr>
          <w:rStyle w:val="StyleUnderline"/>
        </w:rPr>
        <w:t xml:space="preserve">but </w:t>
      </w:r>
      <w:r w:rsidRPr="00BF2E3E">
        <w:rPr>
          <w:rStyle w:val="StyleUnderline"/>
          <w:highlight w:val="green"/>
        </w:rPr>
        <w:t>Beijing</w:t>
      </w:r>
      <w:r w:rsidRPr="00B90FCC">
        <w:rPr>
          <w:rStyle w:val="StyleUnderline"/>
        </w:rPr>
        <w:t xml:space="preserve"> has</w:t>
      </w:r>
      <w:r w:rsidRPr="00B90FCC">
        <w:rPr>
          <w:sz w:val="16"/>
        </w:rPr>
        <w:t xml:space="preserve"> </w:t>
      </w:r>
      <w:r w:rsidRPr="00B90FCC">
        <w:rPr>
          <w:rStyle w:val="Emphasis"/>
        </w:rPr>
        <w:t>long tolerated</w:t>
      </w:r>
      <w:r w:rsidRPr="00B90FCC">
        <w:rPr>
          <w:sz w:val="16"/>
        </w:rPr>
        <w:t xml:space="preserve"> </w:t>
      </w:r>
      <w:r w:rsidRPr="00B90FCC">
        <w:rPr>
          <w:rStyle w:val="StyleUnderline"/>
        </w:rPr>
        <w:t>and</w:t>
      </w:r>
      <w:r w:rsidRPr="00B90FCC">
        <w:rPr>
          <w:sz w:val="16"/>
        </w:rPr>
        <w:t xml:space="preserve"> arguably </w:t>
      </w:r>
      <w:r w:rsidRPr="00B90FCC">
        <w:rPr>
          <w:rStyle w:val="StyleUnderline"/>
        </w:rPr>
        <w:t>could</w:t>
      </w:r>
      <w:r w:rsidRPr="00B90FCC">
        <w:rPr>
          <w:sz w:val="16"/>
        </w:rPr>
        <w:t xml:space="preserve"> </w:t>
      </w:r>
      <w:r w:rsidRPr="00BF2E3E">
        <w:rPr>
          <w:rStyle w:val="Emphasis"/>
          <w:highlight w:val="green"/>
        </w:rPr>
        <w:t>indefinitely tolerate</w:t>
      </w:r>
      <w:r w:rsidRPr="00B90FCC">
        <w:rPr>
          <w:sz w:val="16"/>
        </w:rPr>
        <w:t xml:space="preserve"> </w:t>
      </w:r>
      <w:r w:rsidRPr="00B90FCC">
        <w:rPr>
          <w:rStyle w:val="StyleUnderline"/>
        </w:rPr>
        <w:t xml:space="preserve">an American </w:t>
      </w:r>
      <w:r w:rsidRPr="00BF2E3E">
        <w:rPr>
          <w:rStyle w:val="StyleUnderline"/>
          <w:highlight w:val="green"/>
        </w:rPr>
        <w:t>military presence</w:t>
      </w:r>
      <w:r w:rsidRPr="00B90FCC">
        <w:rPr>
          <w:rStyle w:val="StyleUnderline"/>
        </w:rPr>
        <w:t xml:space="preserve"> in the region—unless that presence is</w:t>
      </w:r>
      <w:r w:rsidRPr="00B90FCC">
        <w:rPr>
          <w:sz w:val="16"/>
        </w:rPr>
        <w:t xml:space="preserve"> clearly and exclusively </w:t>
      </w:r>
      <w:r w:rsidRPr="00B90FCC">
        <w:rPr>
          <w:rStyle w:val="Emphasis"/>
        </w:rPr>
        <w:t>aimed at coercing</w:t>
      </w:r>
      <w:r w:rsidRPr="00B90FCC">
        <w:rPr>
          <w:sz w:val="16"/>
        </w:rPr>
        <w:t xml:space="preserve"> or containing </w:t>
      </w:r>
      <w:r w:rsidRPr="00B90FCC">
        <w:rPr>
          <w:rStyle w:val="Emphasis"/>
        </w:rPr>
        <w:t>China</w:t>
      </w:r>
      <w:r w:rsidRPr="00B90FCC">
        <w:rPr>
          <w:sz w:val="16"/>
        </w:rPr>
        <w:t xml:space="preserve">. It is also true that Beijing disagrees with American principles of military freedom of navigation in the region; and this constitutes a significant challenge in waters where China claims territorial jurisdiction in violation of the UN Commission on the Law of the Sea. But this should not be conflated with a Chinese desire or intention to exclusively “control” all the waters within the first island chain in the Western Pacific. The Chinese almost certainly recognize that exclusive control or “domination” of the neighborhood is not achievable at any reasonable cost, and that pursuing it would be counterproductive by inviting pushback and challenges that would negate the objective. So what would </w:t>
      </w:r>
      <w:r w:rsidRPr="00B90FCC">
        <w:rPr>
          <w:rStyle w:val="StyleUnderline"/>
        </w:rPr>
        <w:t>Chinese “hegemony” in East Asia</w:t>
      </w:r>
      <w:r w:rsidRPr="00B90FCC">
        <w:rPr>
          <w:sz w:val="16"/>
        </w:rPr>
        <w:t xml:space="preserve"> mean or look like? Beijing probably thinks in terms of something </w:t>
      </w:r>
      <w:r w:rsidRPr="00B90FCC">
        <w:rPr>
          <w:rStyle w:val="StyleUnderline"/>
        </w:rPr>
        <w:t>much like American primacy in the Western Hemisphere: a model in which China is generally recognized and acknowledged as the de facto central or primary power in the region, but has little need or incentive for</w:t>
      </w:r>
      <w:r w:rsidRPr="00B90FCC">
        <w:rPr>
          <w:sz w:val="16"/>
        </w:rPr>
        <w:t xml:space="preserve"> </w:t>
      </w:r>
      <w:r w:rsidRPr="00B90FCC">
        <w:rPr>
          <w:rStyle w:val="Emphasis"/>
        </w:rPr>
        <w:t>militarily adventurism</w:t>
      </w:r>
      <w:r w:rsidRPr="00B90FCC">
        <w:rPr>
          <w:sz w:val="16"/>
        </w:rPr>
        <w:t xml:space="preserve"> </w:t>
      </w:r>
      <w:r w:rsidRPr="00B90FCC">
        <w:rPr>
          <w:rStyle w:val="StyleUnderline"/>
        </w:rPr>
        <w:t>because the</w:t>
      </w:r>
      <w:r w:rsidRPr="00B90FCC">
        <w:rPr>
          <w:sz w:val="16"/>
        </w:rPr>
        <w:t xml:space="preserve"> mutual </w:t>
      </w:r>
      <w:r w:rsidRPr="00B90FCC">
        <w:rPr>
          <w:rStyle w:val="Emphasis"/>
        </w:rPr>
        <w:t xml:space="preserve">benefits of </w:t>
      </w:r>
      <w:r w:rsidRPr="00BF2E3E">
        <w:rPr>
          <w:rStyle w:val="Emphasis"/>
          <w:highlight w:val="green"/>
        </w:rPr>
        <w:t>economic interdependence prevail</w:t>
      </w:r>
      <w:r w:rsidRPr="00B90FCC">
        <w:rPr>
          <w:sz w:val="16"/>
        </w:rPr>
        <w:t xml:space="preserve"> and the neighbors have no reason—and inherent disincentives—to challenge China’s vital interests or security. And as a parallel to China’s economic and diplomatic engagement in Latin America, Beijing would neither exclude nor be hostile to continued U.S. engagement in East Asia. </w:t>
      </w:r>
      <w:r w:rsidRPr="00B90FCC">
        <w:rPr>
          <w:rStyle w:val="StyleUnderline"/>
        </w:rPr>
        <w:t>A standard</w:t>
      </w:r>
      <w:r w:rsidRPr="00B90FCC">
        <w:rPr>
          <w:sz w:val="16"/>
        </w:rPr>
        <w:t xml:space="preserve"> </w:t>
      </w:r>
      <w:r w:rsidRPr="00B90FCC">
        <w:rPr>
          <w:rStyle w:val="Emphasis"/>
        </w:rPr>
        <w:t>counterargument</w:t>
      </w:r>
      <w:r w:rsidRPr="00B90FCC">
        <w:rPr>
          <w:sz w:val="16"/>
        </w:rPr>
        <w:t xml:space="preserve"> to this relatively benign scenario </w:t>
      </w:r>
      <w:r w:rsidRPr="00B90FCC">
        <w:rPr>
          <w:rStyle w:val="StyleUnderline"/>
        </w:rPr>
        <w:t xml:space="preserve">is </w:t>
      </w:r>
      <w:r w:rsidRPr="00BF2E3E">
        <w:rPr>
          <w:rStyle w:val="StyleUnderline"/>
          <w:highlight w:val="green"/>
        </w:rPr>
        <w:t>that Beijing</w:t>
      </w:r>
      <w:r w:rsidRPr="00224029">
        <w:rPr>
          <w:rStyle w:val="StyleUnderline"/>
        </w:rPr>
        <w:t xml:space="preserve"> would </w:t>
      </w:r>
      <w:r w:rsidRPr="00BF2E3E">
        <w:rPr>
          <w:rStyle w:val="Emphasis"/>
          <w:highlight w:val="green"/>
        </w:rPr>
        <w:t>not</w:t>
      </w:r>
      <w:r w:rsidRPr="00224029">
        <w:rPr>
          <w:rStyle w:val="Emphasis"/>
        </w:rPr>
        <w:t xml:space="preserve"> be </w:t>
      </w:r>
      <w:r w:rsidRPr="00BF2E3E">
        <w:rPr>
          <w:rStyle w:val="Emphasis"/>
          <w:highlight w:val="green"/>
        </w:rPr>
        <w:t>content</w:t>
      </w:r>
      <w:r w:rsidRPr="00B90FCC">
        <w:rPr>
          <w:sz w:val="16"/>
        </w:rPr>
        <w:t xml:space="preserve"> with it for long because China’s strategic ambitions will expand as its capabilities grow. </w:t>
      </w:r>
      <w:r w:rsidRPr="00B90FCC">
        <w:rPr>
          <w:rStyle w:val="StyleUnderline"/>
        </w:rPr>
        <w:t xml:space="preserve">This </w:t>
      </w:r>
      <w:r w:rsidRPr="00201332">
        <w:rPr>
          <w:rStyle w:val="StyleUnderline"/>
        </w:rPr>
        <w:t>is a valid</w:t>
      </w:r>
      <w:r w:rsidRPr="00201332">
        <w:rPr>
          <w:sz w:val="16"/>
        </w:rPr>
        <w:t xml:space="preserve"> </w:t>
      </w:r>
      <w:r w:rsidRPr="00201332">
        <w:rPr>
          <w:rStyle w:val="Emphasis"/>
        </w:rPr>
        <w:t>hypothesis</w:t>
      </w:r>
      <w:r w:rsidRPr="00201332">
        <w:rPr>
          <w:rStyle w:val="StyleUnderline"/>
        </w:rPr>
        <w:t>, but</w:t>
      </w:r>
      <w:r w:rsidRPr="00B90FCC">
        <w:rPr>
          <w:rStyle w:val="StyleUnderline"/>
        </w:rPr>
        <w:t xml:space="preserve"> it usually </w:t>
      </w:r>
      <w:r w:rsidRPr="00BF2E3E">
        <w:rPr>
          <w:rStyle w:val="StyleUnderline"/>
          <w:highlight w:val="green"/>
        </w:rPr>
        <w:t>overlooks</w:t>
      </w:r>
      <w:r w:rsidRPr="00B90FCC">
        <w:rPr>
          <w:rStyle w:val="StyleUnderline"/>
        </w:rPr>
        <w:t xml:space="preserve"> the greater possibility </w:t>
      </w:r>
      <w:r w:rsidRPr="00224029">
        <w:rPr>
          <w:rStyle w:val="StyleUnderline"/>
        </w:rPr>
        <w:t>that</w:t>
      </w:r>
      <w:r w:rsidRPr="00B90FCC">
        <w:rPr>
          <w:rStyle w:val="StyleUnderline"/>
        </w:rPr>
        <w:t xml:space="preserve"> China’s </w:t>
      </w:r>
      <w:r w:rsidRPr="00BF2E3E">
        <w:rPr>
          <w:rStyle w:val="StyleUnderline"/>
          <w:highlight w:val="green"/>
        </w:rPr>
        <w:t>external ambitions</w:t>
      </w:r>
      <w:r w:rsidRPr="00B90FCC">
        <w:rPr>
          <w:rStyle w:val="StyleUnderline"/>
        </w:rPr>
        <w:t xml:space="preserve"> will </w:t>
      </w:r>
      <w:r w:rsidRPr="00BF2E3E">
        <w:rPr>
          <w:rStyle w:val="StyleUnderline"/>
          <w:highlight w:val="green"/>
        </w:rPr>
        <w:t>expand</w:t>
      </w:r>
      <w:r w:rsidRPr="00B90FCC">
        <w:rPr>
          <w:rStyle w:val="StyleUnderline"/>
        </w:rPr>
        <w:t xml:space="preserve"> </w:t>
      </w:r>
      <w:r w:rsidRPr="00B90FCC">
        <w:rPr>
          <w:rStyle w:val="Emphasis"/>
        </w:rPr>
        <w:t>not because</w:t>
      </w:r>
      <w:r w:rsidRPr="00B90FCC">
        <w:rPr>
          <w:sz w:val="16"/>
        </w:rPr>
        <w:t xml:space="preserve"> its </w:t>
      </w:r>
      <w:r w:rsidRPr="00B90FCC">
        <w:rPr>
          <w:rStyle w:val="Emphasis"/>
        </w:rPr>
        <w:t>inherent capabilities have grown</w:t>
      </w:r>
      <w:r w:rsidRPr="00B90FCC">
        <w:rPr>
          <w:rStyle w:val="StyleUnderline"/>
        </w:rPr>
        <w:t xml:space="preserve">, but because Beijing sees the need to be more assertive </w:t>
      </w:r>
      <w:r w:rsidRPr="00BF2E3E">
        <w:rPr>
          <w:rStyle w:val="StyleUnderline"/>
          <w:highlight w:val="green"/>
        </w:rPr>
        <w:t xml:space="preserve">in </w:t>
      </w:r>
      <w:r w:rsidRPr="00BF2E3E">
        <w:rPr>
          <w:rStyle w:val="Emphasis"/>
          <w:highlight w:val="green"/>
        </w:rPr>
        <w:t>response to external challenges</w:t>
      </w:r>
      <w:r w:rsidRPr="00B90FCC">
        <w:rPr>
          <w:rStyle w:val="Emphasis"/>
        </w:rPr>
        <w:t xml:space="preserve"> to Chinese</w:t>
      </w:r>
      <w:r w:rsidRPr="00B90FCC">
        <w:rPr>
          <w:sz w:val="16"/>
        </w:rPr>
        <w:t xml:space="preserve"> interests or </w:t>
      </w:r>
      <w:r w:rsidRPr="00B90FCC">
        <w:rPr>
          <w:rStyle w:val="Emphasis"/>
        </w:rPr>
        <w:t>security</w:t>
      </w:r>
      <w:r w:rsidRPr="00B90FCC">
        <w:rPr>
          <w:rStyle w:val="StyleUnderline"/>
        </w:rPr>
        <w:t xml:space="preserve">. Indeed, much of China’s “assertiveness” within East Asia </w:t>
      </w:r>
      <w:r w:rsidRPr="00224029">
        <w:rPr>
          <w:rStyle w:val="StyleUnderline"/>
        </w:rPr>
        <w:t xml:space="preserve">over the </w:t>
      </w:r>
      <w:r w:rsidRPr="00224029">
        <w:rPr>
          <w:rStyle w:val="Emphasis"/>
        </w:rPr>
        <w:t>past decade</w:t>
      </w:r>
      <w:r w:rsidRPr="00B90FCC">
        <w:rPr>
          <w:sz w:val="16"/>
        </w:rPr>
        <w:t>—when Beijing probably would prefer to focus on domestic priorities—</w:t>
      </w:r>
      <w:r w:rsidRPr="00B90FCC">
        <w:rPr>
          <w:rStyle w:val="StyleUnderline"/>
        </w:rPr>
        <w:t>has been a</w:t>
      </w:r>
      <w:r w:rsidRPr="00B90FCC">
        <w:rPr>
          <w:sz w:val="16"/>
        </w:rPr>
        <w:t xml:space="preserve"> </w:t>
      </w:r>
      <w:r w:rsidRPr="00B90FCC">
        <w:rPr>
          <w:rStyle w:val="Emphasis"/>
        </w:rPr>
        <w:t>reaction to</w:t>
      </w:r>
      <w:r w:rsidRPr="00B90FCC">
        <w:rPr>
          <w:sz w:val="16"/>
        </w:rPr>
        <w:t xml:space="preserve"> such </w:t>
      </w:r>
      <w:r w:rsidRPr="00B90FCC">
        <w:rPr>
          <w:rStyle w:val="Emphasis"/>
        </w:rPr>
        <w:t>perceived challenges</w:t>
      </w:r>
      <w:r w:rsidRPr="00B90FCC">
        <w:rPr>
          <w:sz w:val="16"/>
        </w:rPr>
        <w:t>. Accordingly, Beijing’s willingness to settle for a narrowly-defined, peaceable version of regional preeminence will depend heavily on whether it perceives other countries—especially the United States—as trying to deny China this option and instead obstruct Chinese interests or security in the region.</w:t>
      </w:r>
    </w:p>
    <w:bookmarkEnd w:id="1"/>
    <w:p w14:paraId="64A8A647" w14:textId="77777777" w:rsidR="00E234A8" w:rsidRDefault="00E234A8" w:rsidP="00E234A8">
      <w:pPr>
        <w:pStyle w:val="Heading4"/>
      </w:pPr>
      <w:r>
        <w:t>No US-China war.</w:t>
      </w:r>
    </w:p>
    <w:p w14:paraId="34FFD7B2" w14:textId="77777777" w:rsidR="00E234A8" w:rsidRPr="00F07918" w:rsidRDefault="00E234A8" w:rsidP="00E234A8">
      <w:r w:rsidRPr="00F07918">
        <w:t xml:space="preserve">Timothy </w:t>
      </w:r>
      <w:r w:rsidRPr="00F07918">
        <w:rPr>
          <w:rStyle w:val="Style13ptBold"/>
        </w:rPr>
        <w:t>Heath 17</w:t>
      </w:r>
      <w:r>
        <w:t>. S</w:t>
      </w:r>
      <w:r w:rsidRPr="00F07918">
        <w:t>enior international defense research analyst at the nonprofit, nonpartisan RAND Corporation and member of the Pardee RAND Graduate School faculty, and William R. Thompson, Distinguished and Rogers Professor at Indiana University and an adjunct researcher at RAND</w:t>
      </w:r>
      <w:r>
        <w:t xml:space="preserve">. </w:t>
      </w:r>
      <w:r w:rsidRPr="00F07918">
        <w:t>"U.S.-China Tensions Are Unlikely to Lead to War"</w:t>
      </w:r>
      <w:r>
        <w:t xml:space="preserve">. </w:t>
      </w:r>
      <w:r w:rsidRPr="00F07918">
        <w:t>National Interest</w:t>
      </w:r>
      <w:r>
        <w:t>.</w:t>
      </w:r>
      <w:r w:rsidRPr="00F07918">
        <w:t xml:space="preserve"> </w:t>
      </w:r>
      <w:r>
        <w:t xml:space="preserve">4-30-2017. </w:t>
      </w:r>
      <w:r w:rsidRPr="00F07918">
        <w:t>https://nationalinterest.org/feature/us-china-tensions-are-unlikely-lead-war-20411?page=0%2C1</w:t>
      </w:r>
    </w:p>
    <w:p w14:paraId="5602A2B3" w14:textId="77777777" w:rsidR="00E234A8" w:rsidRPr="00F07918" w:rsidRDefault="00E234A8" w:rsidP="00E234A8">
      <w:pPr>
        <w:rPr>
          <w:sz w:val="16"/>
        </w:rPr>
      </w:pPr>
      <w:r w:rsidRPr="00F07918">
        <w:rPr>
          <w:rStyle w:val="StyleUnderline"/>
        </w:rPr>
        <w:t>Graham Allison's</w:t>
      </w:r>
      <w:r w:rsidRPr="00F07918">
        <w:rPr>
          <w:sz w:val="16"/>
        </w:rPr>
        <w:t xml:space="preserve"> April 12 </w:t>
      </w:r>
      <w:r w:rsidRPr="00F07918">
        <w:rPr>
          <w:rStyle w:val="StyleUnderline"/>
        </w:rPr>
        <w:t>article</w:t>
      </w:r>
      <w:r w:rsidRPr="00F07918">
        <w:rPr>
          <w:sz w:val="16"/>
        </w:rPr>
        <w:t xml:space="preserve">, “ How America and China Could Stumble to War ,” </w:t>
      </w:r>
      <w:r w:rsidRPr="00F07918">
        <w:rPr>
          <w:rStyle w:val="StyleUnderline"/>
        </w:rPr>
        <w:t>explores how misperceptions and bureaucratic dysfunction could accelerate a militarized crisis involving the United States and China into an unwanted war</w:t>
      </w:r>
      <w:r w:rsidRPr="00F07918">
        <w:rPr>
          <w:sz w:val="16"/>
        </w:rPr>
        <w:t xml:space="preserve">. </w:t>
      </w:r>
      <w:r w:rsidRPr="00F07918">
        <w:rPr>
          <w:rStyle w:val="Emphasis"/>
        </w:rPr>
        <w:t>However</w:t>
      </w:r>
      <w:r w:rsidRPr="00F07918">
        <w:rPr>
          <w:sz w:val="16"/>
        </w:rPr>
        <w:t xml:space="preserve">, </w:t>
      </w:r>
      <w:r w:rsidRPr="00F07918">
        <w:rPr>
          <w:rStyle w:val="StyleUnderline"/>
        </w:rPr>
        <w:t xml:space="preserve">the article </w:t>
      </w:r>
      <w:r w:rsidRPr="00F07918">
        <w:rPr>
          <w:rStyle w:val="Emphasis"/>
        </w:rPr>
        <w:t>fails to persuade</w:t>
      </w:r>
      <w:r w:rsidRPr="00F07918">
        <w:rPr>
          <w:sz w:val="16"/>
        </w:rPr>
        <w:t xml:space="preserve"> because it neglects the key political and geostrategic conditions that make war plausible in the first place. Without those conditions in place, the risk that a crisis could accidentally escalate into war becomes far lower. </w:t>
      </w:r>
      <w:r w:rsidRPr="00813A34">
        <w:rPr>
          <w:rStyle w:val="StyleUnderline"/>
        </w:rPr>
        <w:t>The U.S.-China relationship today may be trending towards greater tension</w:t>
      </w:r>
      <w:r w:rsidRPr="00F07918">
        <w:rPr>
          <w:sz w:val="16"/>
        </w:rPr>
        <w:t xml:space="preserve">, </w:t>
      </w:r>
      <w:r w:rsidRPr="00813A34">
        <w:rPr>
          <w:rStyle w:val="Emphasis"/>
        </w:rPr>
        <w:t xml:space="preserve">but the </w:t>
      </w:r>
      <w:r w:rsidRPr="00BF2E3E">
        <w:rPr>
          <w:rStyle w:val="Emphasis"/>
          <w:highlight w:val="green"/>
        </w:rPr>
        <w:t>relative stability</w:t>
      </w:r>
      <w:r w:rsidRPr="00F07918">
        <w:rPr>
          <w:sz w:val="16"/>
        </w:rPr>
        <w:t xml:space="preserve"> </w:t>
      </w:r>
      <w:r w:rsidRPr="00F07918">
        <w:rPr>
          <w:rStyle w:val="StyleUnderline"/>
        </w:rPr>
        <w:t>and</w:t>
      </w:r>
      <w:r w:rsidRPr="00813A34">
        <w:rPr>
          <w:rStyle w:val="StyleUnderline"/>
        </w:rPr>
        <w:t xml:space="preserve"> overall </w:t>
      </w:r>
      <w:r w:rsidRPr="00BF2E3E">
        <w:rPr>
          <w:rStyle w:val="Emphasis"/>
          <w:highlight w:val="green"/>
        </w:rPr>
        <w:t>low</w:t>
      </w:r>
      <w:r w:rsidRPr="00813A34">
        <w:rPr>
          <w:rStyle w:val="Emphasis"/>
        </w:rPr>
        <w:t xml:space="preserve"> level of </w:t>
      </w:r>
      <w:r w:rsidRPr="00BF2E3E">
        <w:rPr>
          <w:rStyle w:val="Emphasis"/>
          <w:highlight w:val="green"/>
        </w:rPr>
        <w:t>hostility</w:t>
      </w:r>
      <w:r w:rsidRPr="00BF2E3E">
        <w:rPr>
          <w:sz w:val="16"/>
          <w:highlight w:val="green"/>
        </w:rPr>
        <w:t xml:space="preserve"> </w:t>
      </w:r>
      <w:r w:rsidRPr="00BF2E3E">
        <w:rPr>
          <w:rStyle w:val="StyleUnderline"/>
          <w:highlight w:val="green"/>
        </w:rPr>
        <w:t>make</w:t>
      </w:r>
      <w:r w:rsidRPr="00813A34">
        <w:rPr>
          <w:rStyle w:val="StyleUnderline"/>
        </w:rPr>
        <w:t xml:space="preserve"> the prospect of an accidental </w:t>
      </w:r>
      <w:r w:rsidRPr="00BF2E3E">
        <w:rPr>
          <w:rStyle w:val="StyleUnderline"/>
          <w:highlight w:val="green"/>
        </w:rPr>
        <w:t>escalation</w:t>
      </w:r>
      <w:r w:rsidRPr="00813A34">
        <w:rPr>
          <w:rStyle w:val="StyleUnderline"/>
        </w:rPr>
        <w:t xml:space="preserve"> to war </w:t>
      </w:r>
      <w:r w:rsidRPr="00BF2E3E">
        <w:rPr>
          <w:rStyle w:val="Emphasis"/>
          <w:highlight w:val="green"/>
        </w:rPr>
        <w:t>extremely unlikely</w:t>
      </w:r>
      <w:r w:rsidRPr="00F07918">
        <w:rPr>
          <w:rStyle w:val="Emphasis"/>
        </w:rPr>
        <w:t xml:space="preserve">. </w:t>
      </w:r>
      <w:r w:rsidRPr="00F07918">
        <w:rPr>
          <w:sz w:val="16"/>
        </w:rPr>
        <w:t xml:space="preserve">In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argument appears persuasive on its surface, in no small part because it evokes insights from some of Allison’s groundbreaking work on the organizational pathologies that made the Cuban Missile Crisis so dangerous. However, Allison ultimately fails to persuade because he fails to specify the political and strategic conditions that make war plausible in the first place. </w:t>
      </w:r>
      <w:r w:rsidRPr="00813A34">
        <w:rPr>
          <w:rStyle w:val="StyleUnderline"/>
        </w:rPr>
        <w:t>Allison’s analysis implies that the United States and China are in a situation analogous to that of the Soviet Union and the United States in the early 1960s.</w:t>
      </w:r>
      <w:r w:rsidRPr="00F07918">
        <w:rPr>
          <w:sz w:val="16"/>
        </w:rPr>
        <w:t xml:space="preserve"> </w:t>
      </w:r>
      <w:r w:rsidRPr="00813A34">
        <w:rPr>
          <w:rStyle w:val="StyleUnderline"/>
        </w:rPr>
        <w:t>In the Cold War example, the two countries faced each other on a near-war footing and engaged in a bitter geostrategic and ideological struggle for supremacy</w:t>
      </w:r>
      <w:r w:rsidRPr="00F07918">
        <w:rPr>
          <w:sz w:val="16"/>
        </w:rPr>
        <w:t xml:space="preserve">. The two countries experienced a series of militarized crises and fought each other repeatedly through proxy wars. It was this broader context that made issues of misjudgment so dangerous in a crisis. </w:t>
      </w:r>
      <w:r w:rsidRPr="00813A34">
        <w:rPr>
          <w:rStyle w:val="Emphasis"/>
        </w:rPr>
        <w:t>By contrast</w:t>
      </w:r>
      <w:r w:rsidRPr="00F07918">
        <w:rPr>
          <w:sz w:val="16"/>
        </w:rPr>
        <w:t xml:space="preserve">, </w:t>
      </w:r>
      <w:r w:rsidRPr="00813A34">
        <w:rPr>
          <w:rStyle w:val="StyleUnderline"/>
        </w:rPr>
        <w:t xml:space="preserve">the U.S.-China relationship today operates at a </w:t>
      </w:r>
      <w:r w:rsidRPr="00813A34">
        <w:rPr>
          <w:rStyle w:val="Emphasis"/>
        </w:rPr>
        <w:t>much lower level of hostility</w:t>
      </w:r>
      <w:r w:rsidRPr="00F07918">
        <w:rPr>
          <w:sz w:val="16"/>
        </w:rPr>
        <w:t xml:space="preserve"> and threat. </w:t>
      </w:r>
      <w:r w:rsidRPr="00F07918">
        <w:rPr>
          <w:rStyle w:val="StyleUnderline"/>
        </w:rPr>
        <w:t>China and the United States may be experiencing</w:t>
      </w:r>
      <w:r w:rsidRPr="00813A34">
        <w:rPr>
          <w:rStyle w:val="StyleUnderline"/>
        </w:rPr>
        <w:t xml:space="preserve"> an increase in </w:t>
      </w:r>
      <w:r w:rsidRPr="00F07918">
        <w:rPr>
          <w:rStyle w:val="StyleUnderline"/>
        </w:rPr>
        <w:t>tensions, but</w:t>
      </w:r>
      <w:r w:rsidRPr="00813A34">
        <w:rPr>
          <w:rStyle w:val="StyleUnderline"/>
        </w:rPr>
        <w:t xml:space="preserve"> the two </w:t>
      </w:r>
      <w:r w:rsidRPr="00BF2E3E">
        <w:rPr>
          <w:rStyle w:val="StyleUnderline"/>
          <w:highlight w:val="green"/>
        </w:rPr>
        <w:t xml:space="preserve">countries </w:t>
      </w:r>
      <w:r w:rsidRPr="00BF2E3E">
        <w:rPr>
          <w:rStyle w:val="Emphasis"/>
          <w:highlight w:val="green"/>
        </w:rPr>
        <w:t>remain far from</w:t>
      </w:r>
      <w:r w:rsidRPr="00813A34">
        <w:rPr>
          <w:rStyle w:val="Emphasis"/>
        </w:rPr>
        <w:t xml:space="preserve"> the </w:t>
      </w:r>
      <w:r w:rsidRPr="00BF2E3E">
        <w:rPr>
          <w:rStyle w:val="Emphasis"/>
          <w:highlight w:val="green"/>
        </w:rPr>
        <w:t>bitter</w:t>
      </w:r>
      <w:r w:rsidRPr="00813A34">
        <w:rPr>
          <w:rStyle w:val="Emphasis"/>
        </w:rPr>
        <w:t xml:space="preserve">, acrimonious </w:t>
      </w:r>
      <w:r w:rsidRPr="00BF2E3E">
        <w:rPr>
          <w:rStyle w:val="Emphasis"/>
          <w:highlight w:val="green"/>
        </w:rPr>
        <w:t>rivalry</w:t>
      </w:r>
      <w:r w:rsidRPr="00F07918">
        <w:rPr>
          <w:sz w:val="16"/>
        </w:rPr>
        <w:t xml:space="preserve"> </w:t>
      </w:r>
      <w:r w:rsidRPr="00813A34">
        <w:rPr>
          <w:rStyle w:val="StyleUnderline"/>
        </w:rPr>
        <w:t>that defined the U.S.-Soviet relationship</w:t>
      </w:r>
      <w:r w:rsidRPr="00F07918">
        <w:rPr>
          <w:sz w:val="16"/>
        </w:rPr>
        <w:t xml:space="preserve"> in the early 1960s. </w:t>
      </w:r>
      <w:r w:rsidRPr="00813A34">
        <w:rPr>
          <w:rStyle w:val="StyleUnderline"/>
        </w:rPr>
        <w:t>Neither Washington nor Beijing regards the other as its principal enemy</w:t>
      </w:r>
      <w:r w:rsidRPr="00F07918">
        <w:rPr>
          <w:sz w:val="16"/>
        </w:rPr>
        <w:t xml:space="preserve">. Today’s </w:t>
      </w:r>
      <w:r w:rsidRPr="00813A34">
        <w:rPr>
          <w:rStyle w:val="StyleUnderline"/>
        </w:rPr>
        <w:t>rivals</w:t>
      </w:r>
      <w:r w:rsidRPr="00F07918">
        <w:rPr>
          <w:sz w:val="16"/>
        </w:rPr>
        <w:t xml:space="preserve"> may view each other warily as competitors and threats on some issues, but they also </w:t>
      </w:r>
      <w:r w:rsidRPr="00BF2E3E">
        <w:rPr>
          <w:rStyle w:val="StyleUnderline"/>
          <w:highlight w:val="green"/>
        </w:rPr>
        <w:t>view each other as important</w:t>
      </w:r>
      <w:r w:rsidRPr="00F07918">
        <w:rPr>
          <w:sz w:val="16"/>
        </w:rPr>
        <w:t xml:space="preserve"> trade </w:t>
      </w:r>
      <w:r w:rsidRPr="00BF2E3E">
        <w:rPr>
          <w:rStyle w:val="StyleUnderline"/>
          <w:highlight w:val="green"/>
        </w:rPr>
        <w:t>partners</w:t>
      </w:r>
      <w:r w:rsidRPr="00F07918">
        <w:rPr>
          <w:sz w:val="16"/>
        </w:rPr>
        <w:t xml:space="preserve"> </w:t>
      </w:r>
      <w:r w:rsidRPr="00813A34">
        <w:rPr>
          <w:rStyle w:val="StyleUnderline"/>
        </w:rPr>
        <w:t>and partners on some shared concerns, such as North</w:t>
      </w:r>
      <w:r w:rsidRPr="00F07918">
        <w:rPr>
          <w:sz w:val="16"/>
        </w:rPr>
        <w:t xml:space="preserve"> </w:t>
      </w:r>
      <w:r w:rsidRPr="00813A34">
        <w:rPr>
          <w:rStyle w:val="StyleUnderline"/>
        </w:rPr>
        <w:t>Korea</w:t>
      </w:r>
      <w:r w:rsidRPr="00F07918">
        <w:rPr>
          <w:sz w:val="16"/>
        </w:rPr>
        <w:t xml:space="preserve">, </w:t>
      </w:r>
      <w:r w:rsidRPr="00813A34">
        <w:rPr>
          <w:rStyle w:val="StyleUnderline"/>
        </w:rPr>
        <w:t>as the recent summit between</w:t>
      </w:r>
      <w:r w:rsidRPr="00F07918">
        <w:rPr>
          <w:sz w:val="16"/>
        </w:rPr>
        <w:t xml:space="preserve"> President Donald </w:t>
      </w:r>
      <w:r w:rsidRPr="00813A34">
        <w:rPr>
          <w:rStyle w:val="StyleUnderline"/>
        </w:rPr>
        <w:t>Trump and</w:t>
      </w:r>
      <w:r w:rsidRPr="00F07918">
        <w:rPr>
          <w:sz w:val="16"/>
        </w:rPr>
        <w:t xml:space="preserve"> Chinese president </w:t>
      </w:r>
      <w:r w:rsidRPr="00813A34">
        <w:rPr>
          <w:rStyle w:val="StyleUnderline"/>
        </w:rPr>
        <w:t>Xi</w:t>
      </w:r>
      <w:r w:rsidRPr="00F07918">
        <w:rPr>
          <w:sz w:val="16"/>
        </w:rPr>
        <w:t xml:space="preserve"> Jinping </w:t>
      </w:r>
      <w:r w:rsidRPr="00813A34">
        <w:rPr>
          <w:rStyle w:val="StyleUnderline"/>
        </w:rPr>
        <w:t>illustrated</w:t>
      </w:r>
      <w:r w:rsidRPr="00F07918">
        <w:rPr>
          <w:sz w:val="16"/>
        </w:rPr>
        <w:t xml:space="preserve">. </w:t>
      </w:r>
      <w:r w:rsidRPr="00813A34">
        <w:rPr>
          <w:rStyle w:val="StyleUnderline"/>
        </w:rPr>
        <w:t xml:space="preserve">The </w:t>
      </w:r>
      <w:r w:rsidRPr="00BF2E3E">
        <w:rPr>
          <w:rStyle w:val="StyleUnderline"/>
          <w:highlight w:val="green"/>
        </w:rPr>
        <w:t>behavior of</w:t>
      </w:r>
      <w:r w:rsidRPr="00813A34">
        <w:rPr>
          <w:rStyle w:val="StyleUnderline"/>
        </w:rPr>
        <w:t xml:space="preserve"> their respective </w:t>
      </w:r>
      <w:r w:rsidRPr="00BF2E3E">
        <w:rPr>
          <w:rStyle w:val="StyleUnderline"/>
          <w:highlight w:val="green"/>
        </w:rPr>
        <w:t>militaries underscores</w:t>
      </w:r>
      <w:r w:rsidRPr="00F07918">
        <w:rPr>
          <w:sz w:val="16"/>
        </w:rPr>
        <w:t xml:space="preserve"> </w:t>
      </w:r>
      <w:r w:rsidRPr="00F07918">
        <w:rPr>
          <w:rStyle w:val="Emphasis"/>
        </w:rPr>
        <w:t>the</w:t>
      </w:r>
      <w:r w:rsidRPr="00813A34">
        <w:rPr>
          <w:rStyle w:val="Emphasis"/>
        </w:rPr>
        <w:t xml:space="preserve"> relatively </w:t>
      </w:r>
      <w:r w:rsidRPr="00BF2E3E">
        <w:rPr>
          <w:rStyle w:val="Emphasis"/>
          <w:highlight w:val="green"/>
        </w:rPr>
        <w:t>restrained rivalry</w:t>
      </w:r>
      <w:r w:rsidRPr="00F07918">
        <w:rPr>
          <w:sz w:val="16"/>
        </w:rPr>
        <w:t xml:space="preserve">. </w:t>
      </w:r>
      <w:r w:rsidRPr="00813A34">
        <w:rPr>
          <w:rStyle w:val="StyleUnderline"/>
        </w:rPr>
        <w:t xml:space="preserve">The </w:t>
      </w:r>
      <w:r w:rsidRPr="00F07918">
        <w:rPr>
          <w:rStyle w:val="StyleUnderline"/>
        </w:rPr>
        <w:t xml:space="preserve">military </w:t>
      </w:r>
      <w:r w:rsidRPr="00BF2E3E">
        <w:rPr>
          <w:rStyle w:val="StyleUnderline"/>
          <w:highlight w:val="green"/>
        </w:rPr>
        <w:t>competition</w:t>
      </w:r>
      <w:r w:rsidRPr="00813A34">
        <w:rPr>
          <w:rStyle w:val="StyleUnderline"/>
        </w:rPr>
        <w:t xml:space="preserve"> between China and the United</w:t>
      </w:r>
      <w:r w:rsidRPr="00F07918">
        <w:rPr>
          <w:sz w:val="16"/>
        </w:rPr>
        <w:t xml:space="preserve"> </w:t>
      </w:r>
      <w:r w:rsidRPr="00813A34">
        <w:rPr>
          <w:rStyle w:val="StyleUnderline"/>
        </w:rPr>
        <w:t>States</w:t>
      </w:r>
      <w:r w:rsidRPr="00F07918">
        <w:rPr>
          <w:sz w:val="16"/>
        </w:rPr>
        <w:t xml:space="preserve"> may be growing, but it </w:t>
      </w:r>
      <w:r w:rsidRPr="00F07918">
        <w:rPr>
          <w:rStyle w:val="StyleUnderline"/>
        </w:rPr>
        <w:t xml:space="preserve">operates </w:t>
      </w:r>
      <w:r w:rsidRPr="00BF2E3E">
        <w:rPr>
          <w:rStyle w:val="StyleUnderline"/>
          <w:highlight w:val="green"/>
        </w:rPr>
        <w:t>at</w:t>
      </w:r>
      <w:r w:rsidRPr="00813A34">
        <w:rPr>
          <w:rStyle w:val="StyleUnderline"/>
        </w:rPr>
        <w:t xml:space="preserve"> a </w:t>
      </w:r>
      <w:r w:rsidRPr="00813A34">
        <w:rPr>
          <w:rStyle w:val="Emphasis"/>
        </w:rPr>
        <w:t xml:space="preserve">far </w:t>
      </w:r>
      <w:r w:rsidRPr="00BF2E3E">
        <w:rPr>
          <w:rStyle w:val="Emphasis"/>
          <w:highlight w:val="green"/>
        </w:rPr>
        <w:t>low</w:t>
      </w:r>
      <w:r w:rsidRPr="00F07918">
        <w:rPr>
          <w:rStyle w:val="Emphasis"/>
        </w:rPr>
        <w:t>er</w:t>
      </w:r>
      <w:r w:rsidRPr="00813A34">
        <w:rPr>
          <w:rStyle w:val="Emphasis"/>
        </w:rPr>
        <w:t xml:space="preserve"> level of </w:t>
      </w:r>
      <w:r w:rsidRPr="00BF2E3E">
        <w:rPr>
          <w:rStyle w:val="Emphasis"/>
          <w:highlight w:val="green"/>
        </w:rPr>
        <w:t>intensity</w:t>
      </w:r>
      <w:r w:rsidRPr="00813A34">
        <w:rPr>
          <w:rStyle w:val="StyleUnderline"/>
        </w:rPr>
        <w:t xml:space="preserve"> than the relentless arms racing that typified the U.S.-Soviet standoff</w:t>
      </w:r>
      <w:r w:rsidRPr="00F07918">
        <w:rPr>
          <w:sz w:val="16"/>
        </w:rPr>
        <w:t xml:space="preserve">. And unlike their Cold War counterparts, </w:t>
      </w:r>
      <w:r w:rsidRPr="00813A34">
        <w:rPr>
          <w:rStyle w:val="StyleUnderline"/>
        </w:rPr>
        <w:t xml:space="preserve">U.S. and Chinese </w:t>
      </w:r>
      <w:r w:rsidRPr="00BF2E3E">
        <w:rPr>
          <w:rStyle w:val="StyleUnderline"/>
          <w:highlight w:val="green"/>
        </w:rPr>
        <w:t>militaries</w:t>
      </w:r>
      <w:r w:rsidRPr="00F07918">
        <w:rPr>
          <w:rStyle w:val="StyleUnderline"/>
        </w:rPr>
        <w:t xml:space="preserve"> are </w:t>
      </w:r>
      <w:r w:rsidRPr="00BF2E3E">
        <w:rPr>
          <w:rStyle w:val="Emphasis"/>
          <w:highlight w:val="green"/>
        </w:rPr>
        <w:t>not postured to fight</w:t>
      </w:r>
      <w:r w:rsidRPr="00813A34">
        <w:rPr>
          <w:rStyle w:val="Emphasis"/>
        </w:rPr>
        <w:t xml:space="preserve"> each other </w:t>
      </w:r>
      <w:r w:rsidRPr="00F07918">
        <w:rPr>
          <w:rStyle w:val="Emphasis"/>
        </w:rPr>
        <w:t xml:space="preserve">in </w:t>
      </w:r>
      <w:r w:rsidRPr="00BF2E3E">
        <w:rPr>
          <w:rStyle w:val="Emphasis"/>
          <w:highlight w:val="green"/>
        </w:rPr>
        <w:t>major wars</w:t>
      </w:r>
      <w:r w:rsidRPr="00F07918">
        <w:rPr>
          <w:sz w:val="16"/>
        </w:rPr>
        <w:t xml:space="preserve">. Moreover, polls show that the people of the two countries regard each other with mixed views —a considerable contrast from the hostile sentiment expressed by the U.S. and Soviet publics for each other. </w:t>
      </w:r>
      <w:r w:rsidRPr="00BF2E3E">
        <w:rPr>
          <w:rStyle w:val="StyleUnderline"/>
          <w:highlight w:val="green"/>
        </w:rPr>
        <w:t>Lacking</w:t>
      </w:r>
      <w:r w:rsidRPr="00813A34">
        <w:rPr>
          <w:rStyle w:val="StyleUnderline"/>
        </w:rPr>
        <w:t xml:space="preserve"> both </w:t>
      </w:r>
      <w:r w:rsidRPr="00BF2E3E">
        <w:rPr>
          <w:rStyle w:val="Emphasis"/>
          <w:highlight w:val="green"/>
        </w:rPr>
        <w:t>preparations</w:t>
      </w:r>
      <w:r w:rsidRPr="00813A34">
        <w:rPr>
          <w:rStyle w:val="StyleUnderline"/>
        </w:rPr>
        <w:t xml:space="preserve"> for major war </w:t>
      </w:r>
      <w:r w:rsidRPr="00BF2E3E">
        <w:rPr>
          <w:rStyle w:val="StyleUnderline"/>
          <w:highlight w:val="green"/>
        </w:rPr>
        <w:t>and</w:t>
      </w:r>
      <w:r w:rsidRPr="00F07918">
        <w:rPr>
          <w:rStyle w:val="StyleUnderline"/>
        </w:rPr>
        <w:t xml:space="preserve"> a </w:t>
      </w:r>
      <w:r w:rsidRPr="00BF2E3E">
        <w:rPr>
          <w:rStyle w:val="Emphasis"/>
          <w:highlight w:val="green"/>
        </w:rPr>
        <w:t>constituency</w:t>
      </w:r>
      <w:r w:rsidRPr="00813A34">
        <w:rPr>
          <w:rStyle w:val="StyleUnderline"/>
        </w:rPr>
        <w:t xml:space="preserve"> for conflict, leaders and bureaucracies in both countries have </w:t>
      </w:r>
      <w:r w:rsidRPr="00813A34">
        <w:rPr>
          <w:rStyle w:val="Emphasis"/>
        </w:rPr>
        <w:t>less incentive to misjudge crisis situations</w:t>
      </w:r>
      <w:r w:rsidRPr="00813A34">
        <w:rPr>
          <w:rStyle w:val="StyleUnderline"/>
        </w:rPr>
        <w:t xml:space="preserve"> in favor of unwarranted escalation.</w:t>
      </w:r>
      <w:r>
        <w:rPr>
          <w:rStyle w:val="StyleUnderline"/>
        </w:rPr>
        <w:t xml:space="preserve"> </w:t>
      </w:r>
      <w:r w:rsidRPr="00F07918">
        <w:rPr>
          <w:sz w:val="16"/>
        </w:rPr>
        <w:t xml:space="preserve">To the contrary, </w:t>
      </w:r>
      <w:r w:rsidRPr="00813A34">
        <w:rPr>
          <w:rStyle w:val="StyleUnderline"/>
        </w:rPr>
        <w:t xml:space="preserve">political </w:t>
      </w:r>
      <w:r w:rsidRPr="00BF2E3E">
        <w:rPr>
          <w:rStyle w:val="StyleUnderline"/>
          <w:highlight w:val="green"/>
        </w:rPr>
        <w:t>leaders</w:t>
      </w:r>
      <w:r w:rsidRPr="00813A34">
        <w:rPr>
          <w:rStyle w:val="StyleUnderline"/>
        </w:rPr>
        <w:t xml:space="preserve"> and bureaucracies currently </w:t>
      </w:r>
      <w:r w:rsidRPr="00BF2E3E">
        <w:rPr>
          <w:rStyle w:val="StyleUnderline"/>
          <w:highlight w:val="green"/>
        </w:rPr>
        <w:t>face</w:t>
      </w:r>
      <w:r w:rsidRPr="00813A34">
        <w:rPr>
          <w:rStyle w:val="StyleUnderline"/>
        </w:rPr>
        <w:t xml:space="preserve"> a </w:t>
      </w:r>
      <w:r w:rsidRPr="00BF2E3E">
        <w:rPr>
          <w:rStyle w:val="Emphasis"/>
          <w:highlight w:val="green"/>
        </w:rPr>
        <w:t>strong incentive</w:t>
      </w:r>
      <w:r w:rsidRPr="00BF2E3E">
        <w:rPr>
          <w:rStyle w:val="StyleUnderline"/>
          <w:highlight w:val="green"/>
        </w:rPr>
        <w:t xml:space="preserve"> to</w:t>
      </w:r>
      <w:r w:rsidRPr="00813A34">
        <w:rPr>
          <w:rStyle w:val="StyleUnderline"/>
        </w:rPr>
        <w:t xml:space="preserve"> </w:t>
      </w:r>
      <w:r w:rsidRPr="00813A34">
        <w:rPr>
          <w:rStyle w:val="Emphasis"/>
        </w:rPr>
        <w:t xml:space="preserve">find ways of </w:t>
      </w:r>
      <w:r w:rsidRPr="00BF2E3E">
        <w:rPr>
          <w:rStyle w:val="Emphasis"/>
          <w:highlight w:val="green"/>
        </w:rPr>
        <w:t>defus</w:t>
      </w:r>
      <w:r w:rsidRPr="00813A34">
        <w:rPr>
          <w:rStyle w:val="Emphasis"/>
        </w:rPr>
        <w:t xml:space="preserve">ing </w:t>
      </w:r>
      <w:r w:rsidRPr="00BF2E3E">
        <w:rPr>
          <w:rStyle w:val="Emphasis"/>
          <w:highlight w:val="green"/>
        </w:rPr>
        <w:t>crises</w:t>
      </w:r>
      <w:r w:rsidRPr="00F07918">
        <w:rPr>
          <w:sz w:val="16"/>
        </w:rPr>
        <w:t xml:space="preserve"> </w:t>
      </w:r>
      <w:r w:rsidRPr="00813A34">
        <w:rPr>
          <w:rStyle w:val="StyleUnderline"/>
        </w:rPr>
        <w:t>in a manner that avoids unwanted escalation</w:t>
      </w:r>
      <w:r w:rsidRPr="00F07918">
        <w:rPr>
          <w:sz w:val="16"/>
        </w:rPr>
        <w:t xml:space="preserve">. </w:t>
      </w:r>
      <w:r w:rsidRPr="00813A34">
        <w:rPr>
          <w:rStyle w:val="StyleUnderline"/>
        </w:rPr>
        <w:t xml:space="preserve">This inclination manifested itself in the </w:t>
      </w:r>
      <w:r w:rsidRPr="00F07918">
        <w:rPr>
          <w:sz w:val="16"/>
        </w:rPr>
        <w:t xml:space="preserve">EP-3 </w:t>
      </w:r>
      <w:r w:rsidRPr="00813A34">
        <w:rPr>
          <w:rStyle w:val="Emphasis"/>
        </w:rPr>
        <w:t xml:space="preserve">airplane collision off Hainan Island in </w:t>
      </w:r>
      <w:r w:rsidRPr="003E70A0">
        <w:rPr>
          <w:rStyle w:val="Emphasis"/>
        </w:rPr>
        <w:t>20</w:t>
      </w:r>
      <w:r w:rsidRPr="00BF2E3E">
        <w:rPr>
          <w:rStyle w:val="Emphasis"/>
          <w:highlight w:val="green"/>
        </w:rPr>
        <w:t>01</w:t>
      </w:r>
      <w:r w:rsidRPr="00BF2E3E">
        <w:rPr>
          <w:sz w:val="16"/>
          <w:highlight w:val="green"/>
        </w:rPr>
        <w:t xml:space="preserve">, </w:t>
      </w:r>
      <w:r w:rsidRPr="00BF2E3E">
        <w:rPr>
          <w:rStyle w:val="StyleUnderline"/>
          <w:highlight w:val="green"/>
        </w:rPr>
        <w:t>and</w:t>
      </w:r>
      <w:r w:rsidRPr="00813A34">
        <w:rPr>
          <w:rStyle w:val="StyleUnderline"/>
        </w:rPr>
        <w:t xml:space="preserve"> in </w:t>
      </w:r>
      <w:r w:rsidRPr="00813A34">
        <w:rPr>
          <w:rStyle w:val="Emphasis"/>
        </w:rPr>
        <w:t>subsequent incidents involving U.S. and Chinese ships and aircraft</w:t>
      </w:r>
      <w:r w:rsidRPr="00F07918">
        <w:rPr>
          <w:sz w:val="16"/>
        </w:rPr>
        <w:t xml:space="preserve">, </w:t>
      </w:r>
      <w:r w:rsidRPr="00813A34">
        <w:rPr>
          <w:rStyle w:val="StyleUnderline"/>
        </w:rPr>
        <w:t xml:space="preserve">such as the harassment of the </w:t>
      </w:r>
      <w:r w:rsidRPr="00813A34">
        <w:rPr>
          <w:rStyle w:val="Emphasis"/>
        </w:rPr>
        <w:t xml:space="preserve">USNS </w:t>
      </w:r>
      <w:r w:rsidRPr="003E70A0">
        <w:rPr>
          <w:rStyle w:val="Emphasis"/>
        </w:rPr>
        <w:t>Impeccable in 20</w:t>
      </w:r>
      <w:r w:rsidRPr="00BF2E3E">
        <w:rPr>
          <w:rStyle w:val="Emphasis"/>
          <w:highlight w:val="green"/>
        </w:rPr>
        <w:t>09</w:t>
      </w:r>
      <w:r w:rsidRPr="00F07918">
        <w:rPr>
          <w:sz w:val="16"/>
        </w:rPr>
        <w:t xml:space="preserve">.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of developments that would most likely propel the U.S.-China relationship into a hostile, competitive one featuring an elevated risk of conflict. </w:t>
      </w:r>
      <w:r w:rsidRPr="00813A34">
        <w:rPr>
          <w:rStyle w:val="StyleUnderline"/>
        </w:rPr>
        <w:t>The most important driver</w:t>
      </w:r>
      <w:r w:rsidRPr="00F07918">
        <w:rPr>
          <w:sz w:val="16"/>
        </w:rPr>
        <w:t xml:space="preserve">, as Allison recognizes, </w:t>
      </w:r>
      <w:r w:rsidRPr="00813A34">
        <w:rPr>
          <w:rStyle w:val="StyleUnderline"/>
        </w:rPr>
        <w:t>would be a growing parity between China and the United States as economic, technological and geostrategic leaders of the international system</w:t>
      </w:r>
      <w:r w:rsidRPr="00F07918">
        <w:rPr>
          <w:sz w:val="16"/>
        </w:rPr>
        <w:t xml:space="preserve">. The United States and China feature an increasing parity in the size of their economies, but </w:t>
      </w:r>
      <w:r w:rsidRPr="00813A34">
        <w:rPr>
          <w:rStyle w:val="Emphasis"/>
        </w:rPr>
        <w:t>the United States retains a considerable lead in virtually every</w:t>
      </w:r>
      <w:r w:rsidRPr="00F07918">
        <w:rPr>
          <w:sz w:val="16"/>
        </w:rPr>
        <w:t xml:space="preserve"> other </w:t>
      </w:r>
      <w:r w:rsidRPr="00813A34">
        <w:rPr>
          <w:rStyle w:val="Emphasis"/>
        </w:rPr>
        <w:t>dimension of national power</w:t>
      </w:r>
      <w:r w:rsidRPr="00F07918">
        <w:rPr>
          <w:sz w:val="16"/>
        </w:rPr>
        <w:t xml:space="preserve">. The current U.S.-China rivalry is a regional one centered on the Asia-Pacific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 Yet </w:t>
      </w:r>
      <w:r w:rsidRPr="00813A34">
        <w:rPr>
          <w:rStyle w:val="StyleUnderline"/>
        </w:rPr>
        <w:t>even if the relationship evolved towards a more hostile form of rivalry</w:t>
      </w:r>
      <w:r w:rsidRPr="00F07918">
        <w:rPr>
          <w:sz w:val="16"/>
        </w:rPr>
        <w:t xml:space="preserve">, </w:t>
      </w:r>
      <w:r w:rsidRPr="00813A34">
        <w:rPr>
          <w:rStyle w:val="Emphasis"/>
        </w:rPr>
        <w:t>unique features of the contemporary world</w:t>
      </w:r>
      <w:r w:rsidRPr="00F07918">
        <w:rPr>
          <w:sz w:val="16"/>
        </w:rPr>
        <w:t xml:space="preserve"> </w:t>
      </w:r>
      <w:r w:rsidRPr="00813A34">
        <w:rPr>
          <w:rStyle w:val="StyleUnderline"/>
        </w:rPr>
        <w:t xml:space="preserve">suggest </w:t>
      </w:r>
      <w:r w:rsidRPr="00F07918">
        <w:rPr>
          <w:rStyle w:val="StyleUnderline"/>
        </w:rPr>
        <w:t>lessons drawn from the</w:t>
      </w:r>
      <w:r w:rsidRPr="00813A34">
        <w:rPr>
          <w:rStyle w:val="StyleUnderline"/>
        </w:rPr>
        <w:t xml:space="preserve"> </w:t>
      </w:r>
      <w:r w:rsidRPr="00F07918">
        <w:rPr>
          <w:rStyle w:val="StyleUnderline"/>
        </w:rPr>
        <w:t>past</w:t>
      </w:r>
      <w:r w:rsidRPr="00813A34">
        <w:rPr>
          <w:rStyle w:val="StyleUnderline"/>
        </w:rPr>
        <w:t xml:space="preserve"> may </w:t>
      </w:r>
      <w:r w:rsidRPr="00F07918">
        <w:rPr>
          <w:rStyle w:val="StyleUnderline"/>
        </w:rPr>
        <w:t xml:space="preserve">have </w:t>
      </w:r>
      <w:r w:rsidRPr="00F07918">
        <w:rPr>
          <w:rStyle w:val="Emphasis"/>
        </w:rPr>
        <w:t>limited applicability</w:t>
      </w:r>
      <w:r w:rsidRPr="00813A34">
        <w:rPr>
          <w:rStyle w:val="Emphasis"/>
        </w:rPr>
        <w:t>.</w:t>
      </w:r>
      <w:r w:rsidRPr="00F07918">
        <w:rPr>
          <w:sz w:val="16"/>
        </w:rPr>
        <w:t xml:space="preserve"> </w:t>
      </w:r>
      <w:r w:rsidRPr="00813A34">
        <w:rPr>
          <w:rStyle w:val="Emphasis"/>
        </w:rPr>
        <w:t xml:space="preserve">Economic </w:t>
      </w:r>
      <w:r w:rsidRPr="00BF2E3E">
        <w:rPr>
          <w:rStyle w:val="Emphasis"/>
          <w:highlight w:val="green"/>
        </w:rPr>
        <w:t>interdependence</w:t>
      </w:r>
      <w:r w:rsidRPr="00F07918">
        <w:rPr>
          <w:sz w:val="16"/>
        </w:rPr>
        <w:t xml:space="preserve"> in the twenty-first century </w:t>
      </w:r>
      <w:r w:rsidRPr="00BF2E3E">
        <w:rPr>
          <w:rStyle w:val="StyleUnderline"/>
          <w:highlight w:val="green"/>
        </w:rPr>
        <w:t>is</w:t>
      </w:r>
      <w:r w:rsidRPr="00813A34">
        <w:rPr>
          <w:rStyle w:val="StyleUnderline"/>
        </w:rPr>
        <w:t xml:space="preserve"> much different and far more </w:t>
      </w:r>
      <w:r w:rsidRPr="00BF2E3E">
        <w:rPr>
          <w:rStyle w:val="StyleUnderline"/>
          <w:highlight w:val="green"/>
        </w:rPr>
        <w:t>complex</w:t>
      </w:r>
      <w:r w:rsidRPr="00813A34">
        <w:rPr>
          <w:rStyle w:val="StyleUnderline"/>
        </w:rPr>
        <w:t xml:space="preserve"> than in it was in the past</w:t>
      </w:r>
      <w:r w:rsidRPr="00F07918">
        <w:rPr>
          <w:sz w:val="16"/>
        </w:rPr>
        <w:t xml:space="preserve">. </w:t>
      </w:r>
      <w:r w:rsidRPr="00BF2E3E">
        <w:rPr>
          <w:rStyle w:val="StyleUnderline"/>
          <w:highlight w:val="green"/>
        </w:rPr>
        <w:t>So is</w:t>
      </w:r>
      <w:r w:rsidRPr="00813A34">
        <w:rPr>
          <w:rStyle w:val="StyleUnderline"/>
        </w:rPr>
        <w:t xml:space="preserve"> the </w:t>
      </w:r>
      <w:r w:rsidRPr="00BF2E3E">
        <w:rPr>
          <w:rStyle w:val="Emphasis"/>
          <w:highlight w:val="green"/>
        </w:rPr>
        <w:t>lethality of</w:t>
      </w:r>
      <w:r w:rsidRPr="00813A34">
        <w:rPr>
          <w:rStyle w:val="Emphasis"/>
        </w:rPr>
        <w:t xml:space="preserve"> </w:t>
      </w:r>
      <w:r w:rsidRPr="00BF2E3E">
        <w:rPr>
          <w:rStyle w:val="Emphasis"/>
          <w:highlight w:val="green"/>
        </w:rPr>
        <w:t>weaponry</w:t>
      </w:r>
      <w:r w:rsidRPr="00813A34">
        <w:rPr>
          <w:rStyle w:val="Emphasis"/>
        </w:rPr>
        <w:t xml:space="preserve"> available to the major powers</w:t>
      </w:r>
      <w:r w:rsidRPr="00F07918">
        <w:rPr>
          <w:sz w:val="16"/>
        </w:rPr>
        <w:t xml:space="preserve">. In the sixteenth century, armies fought with pikes, swords and primitive guns. </w:t>
      </w:r>
      <w:r w:rsidRPr="00813A34">
        <w:rPr>
          <w:rStyle w:val="StyleUnderline"/>
        </w:rPr>
        <w:t>In the twenty-first century, it is possible to eliminate all life on the planet in a full-bore nuclear exchange</w:t>
      </w:r>
      <w:r w:rsidRPr="00F07918">
        <w:rPr>
          <w:sz w:val="16"/>
        </w:rPr>
        <w:t xml:space="preserve">. </w:t>
      </w:r>
      <w:r w:rsidRPr="00813A34">
        <w:rPr>
          <w:rStyle w:val="StyleUnderline"/>
        </w:rPr>
        <w:t>These features</w:t>
      </w:r>
      <w:r w:rsidRPr="00F07918">
        <w:rPr>
          <w:sz w:val="16"/>
        </w:rPr>
        <w:t xml:space="preserve"> likely </w:t>
      </w:r>
      <w:r w:rsidRPr="00813A34">
        <w:rPr>
          <w:rStyle w:val="Emphasis"/>
        </w:rPr>
        <w:t>affect the willingness of leaders</w:t>
      </w:r>
      <w:r w:rsidRPr="00F07918">
        <w:rPr>
          <w:sz w:val="16"/>
        </w:rPr>
        <w:t xml:space="preserve"> </w:t>
      </w:r>
      <w:r w:rsidRPr="00813A34">
        <w:rPr>
          <w:rStyle w:val="StyleUnderline"/>
        </w:rPr>
        <w:t>to escalate in a crisis</w:t>
      </w:r>
      <w:r w:rsidRPr="00F07918">
        <w:rPr>
          <w:sz w:val="16"/>
        </w:rPr>
        <w:t xml:space="preserve"> in a manner far differently than in past rivalries. More broadly, </w:t>
      </w:r>
      <w:r w:rsidRPr="00813A34">
        <w:rPr>
          <w:rStyle w:val="StyleUnderline"/>
        </w:rPr>
        <w:t>Allison’s</w:t>
      </w:r>
      <w:r w:rsidRPr="00F07918">
        <w:rPr>
          <w:sz w:val="16"/>
        </w:rPr>
        <w:t xml:space="preserve"> </w:t>
      </w:r>
      <w:r w:rsidRPr="00813A34">
        <w:rPr>
          <w:rStyle w:val="StyleUnderline"/>
        </w:rPr>
        <w:t xml:space="preserve">analysis about the “Thucydides Trap” may be criticized for </w:t>
      </w:r>
      <w:r w:rsidRPr="00813A34">
        <w:rPr>
          <w:rStyle w:val="Emphasis"/>
        </w:rPr>
        <w:t>exaggerating the risks of war.</w:t>
      </w:r>
      <w:r w:rsidRPr="00F07918">
        <w:rPr>
          <w:sz w:val="16"/>
        </w:rPr>
        <w:t xml:space="preserve"> In his claims to identify a high propensity for war between “rising” and “ruling” countries, he fails to clarify those terms, and does not distinguish the more dangerous from the less volatile types of rivalries. Contests for supremacy over land regions, for example, have historically proven the most conflict-prone, while </w:t>
      </w:r>
      <w:r w:rsidRPr="00813A34">
        <w:rPr>
          <w:rStyle w:val="StyleUnderline"/>
        </w:rPr>
        <w:t xml:space="preserve">competition for supremacy over maritime regions has, by contrast, </w:t>
      </w:r>
      <w:r w:rsidRPr="00813A34">
        <w:rPr>
          <w:rStyle w:val="Emphasis"/>
        </w:rPr>
        <w:t>tended to be less lethal</w:t>
      </w:r>
      <w:r w:rsidRPr="00F07918">
        <w:rPr>
          <w:sz w:val="16"/>
        </w:rPr>
        <w:t xml:space="preserve">. </w:t>
      </w:r>
      <w:r w:rsidRPr="00813A34">
        <w:rPr>
          <w:rStyle w:val="StyleUnderline"/>
        </w:rPr>
        <w:t>Rivalries also wax and wane over time, with varying levels of risks of war</w:t>
      </w:r>
      <w:r w:rsidRPr="00F07918">
        <w:rPr>
          <w:sz w:val="16"/>
        </w:rPr>
        <w:t xml:space="preserve">. </w:t>
      </w:r>
      <w:r w:rsidRPr="00813A34">
        <w:rPr>
          <w:rStyle w:val="Emphasis"/>
        </w:rPr>
        <w:t xml:space="preserve">A </w:t>
      </w:r>
      <w:r w:rsidRPr="00F07918">
        <w:rPr>
          <w:rStyle w:val="Emphasis"/>
        </w:rPr>
        <w:t>more careful review of rivalries</w:t>
      </w:r>
      <w:r w:rsidRPr="00813A34">
        <w:rPr>
          <w:rStyle w:val="Emphasis"/>
        </w:rPr>
        <w:t xml:space="preserve"> and their variety</w:t>
      </w:r>
      <w:r w:rsidRPr="00F07918">
        <w:rPr>
          <w:sz w:val="16"/>
        </w:rPr>
        <w:t xml:space="preserve">, duration and patterns of interaction </w:t>
      </w:r>
      <w:r w:rsidRPr="00F07918">
        <w:rPr>
          <w:rStyle w:val="StyleUnderline"/>
        </w:rPr>
        <w:t>suggests</w:t>
      </w:r>
      <w:r w:rsidRPr="00813A34">
        <w:rPr>
          <w:rStyle w:val="StyleUnderline"/>
        </w:rPr>
        <w:t xml:space="preserve"> that</w:t>
      </w:r>
      <w:r w:rsidRPr="00F07918">
        <w:rPr>
          <w:sz w:val="16"/>
        </w:rPr>
        <w:t xml:space="preserve"> although most wars involve rivalries, many </w:t>
      </w:r>
      <w:r w:rsidRPr="00BF2E3E">
        <w:rPr>
          <w:rStyle w:val="Emphasis"/>
          <w:highlight w:val="green"/>
        </w:rPr>
        <w:t>rivals avoid going to war</w:t>
      </w:r>
      <w:r w:rsidRPr="00F07918">
        <w:rPr>
          <w:sz w:val="16"/>
        </w:rPr>
        <w:t xml:space="preserve">. </w:t>
      </w:r>
      <w:r w:rsidRPr="00813A34">
        <w:rPr>
          <w:rStyle w:val="StyleUnderline"/>
        </w:rPr>
        <w:t>Misperceptions and strategic accidents remain a persistent feature of international politics</w:t>
      </w:r>
      <w:r w:rsidRPr="00F07918">
        <w:rPr>
          <w:sz w:val="16"/>
        </w:rPr>
        <w:t xml:space="preserve">, and it may well be that that mistakes are more likely to be lethal in periods of adjustment in relative power configurations. Rising states do have problems negotiating status quo changes with states that have staked out their predominance earlier. </w:t>
      </w:r>
      <w:r w:rsidRPr="00813A34">
        <w:rPr>
          <w:rStyle w:val="Emphasis"/>
        </w:rPr>
        <w:t>Even so</w:t>
      </w:r>
      <w:r w:rsidRPr="00F07918">
        <w:rPr>
          <w:sz w:val="16"/>
        </w:rPr>
        <w:t xml:space="preserve">, </w:t>
      </w:r>
      <w:r w:rsidRPr="00813A34">
        <w:rPr>
          <w:rStyle w:val="StyleUnderline"/>
        </w:rPr>
        <w:t>the probability of war between China and the United States is</w:t>
      </w:r>
      <w:r w:rsidRPr="00F07918">
        <w:rPr>
          <w:sz w:val="16"/>
        </w:rPr>
        <w:t xml:space="preserve"> almost certainly </w:t>
      </w:r>
      <w:r w:rsidRPr="00813A34">
        <w:rPr>
          <w:rStyle w:val="Emphasis"/>
        </w:rPr>
        <w:t>far less than</w:t>
      </w:r>
      <w:r w:rsidRPr="00F07918">
        <w:rPr>
          <w:sz w:val="16"/>
        </w:rPr>
        <w:t xml:space="preserve"> the 75 percent </w:t>
      </w:r>
      <w:r w:rsidRPr="00813A34">
        <w:rPr>
          <w:rStyle w:val="StyleUnderline"/>
        </w:rPr>
        <w:t>predicted by Allison</w:t>
      </w:r>
      <w:r w:rsidRPr="00F07918">
        <w:rPr>
          <w:sz w:val="16"/>
        </w:rPr>
        <w:t>. If the leaders of both countries can continue to find ways to dampen the trends towards hostile rivalry and maintain sufficient cooperation to manage differences, then there is good reason to hope that the risk of war can be lowered further still.</w:t>
      </w:r>
    </w:p>
    <w:p w14:paraId="3E28A177" w14:textId="77777777" w:rsidR="00E234A8" w:rsidRDefault="00E234A8" w:rsidP="00E234A8">
      <w:pPr>
        <w:pStyle w:val="Heading3"/>
      </w:pPr>
      <w:r>
        <w:t>Conduct Adv---1NC</w:t>
      </w:r>
    </w:p>
    <w:p w14:paraId="37C73669" w14:textId="77777777" w:rsidR="00E234A8" w:rsidRDefault="00E234A8" w:rsidP="00E234A8">
      <w:pPr>
        <w:pStyle w:val="Heading4"/>
      </w:pPr>
      <w:r>
        <w:t xml:space="preserve">Big tech fixing cybersecurity now---only the have the power to do it. </w:t>
      </w:r>
    </w:p>
    <w:p w14:paraId="707F2E5C" w14:textId="77777777" w:rsidR="00E234A8" w:rsidRPr="00A400AA" w:rsidRDefault="00E234A8" w:rsidP="00E234A8">
      <w:r>
        <w:t xml:space="preserve">Ingrid </w:t>
      </w:r>
      <w:r w:rsidRPr="00A400AA">
        <w:rPr>
          <w:rStyle w:val="Style13ptBold"/>
        </w:rPr>
        <w:t>Chung 21</w:t>
      </w:r>
      <w:r>
        <w:t>. Summer editorial intern at National Review.  "Big Tech Is Doing the Right Thing on Cybersecurity". National Review. 8-30-2021. https://www.nationalreview.com/corner/big-tech-is-doing-the-right-thing-on-cybersecurity/</w:t>
      </w:r>
    </w:p>
    <w:p w14:paraId="5A2285EB" w14:textId="77777777" w:rsidR="00E234A8" w:rsidRPr="00A400AA" w:rsidRDefault="00E234A8" w:rsidP="00E234A8">
      <w:pPr>
        <w:rPr>
          <w:sz w:val="16"/>
        </w:rPr>
      </w:pPr>
      <w:r w:rsidRPr="00A400AA">
        <w:rPr>
          <w:sz w:val="16"/>
        </w:rPr>
        <w:t xml:space="preserve">President Joe </w:t>
      </w:r>
      <w:r w:rsidRPr="00A400AA">
        <w:rPr>
          <w:rStyle w:val="StyleUnderline"/>
        </w:rPr>
        <w:t>Biden</w:t>
      </w:r>
      <w:r w:rsidRPr="00A400AA">
        <w:rPr>
          <w:sz w:val="16"/>
        </w:rPr>
        <w:t xml:space="preserve"> recently </w:t>
      </w:r>
      <w:r w:rsidRPr="00A400AA">
        <w:rPr>
          <w:rStyle w:val="StyleUnderline"/>
        </w:rPr>
        <w:t xml:space="preserve">met with </w:t>
      </w:r>
      <w:r w:rsidRPr="00A400AA">
        <w:rPr>
          <w:rStyle w:val="Emphasis"/>
        </w:rPr>
        <w:t>Big Tech</w:t>
      </w:r>
      <w:r w:rsidRPr="00A400AA">
        <w:rPr>
          <w:sz w:val="16"/>
        </w:rPr>
        <w:t xml:space="preserve"> executives </w:t>
      </w:r>
      <w:r w:rsidRPr="00A400AA">
        <w:rPr>
          <w:rStyle w:val="StyleUnderline"/>
        </w:rPr>
        <w:t xml:space="preserve">to discuss how to improve </w:t>
      </w:r>
      <w:r w:rsidRPr="00A400AA">
        <w:rPr>
          <w:rStyle w:val="Emphasis"/>
        </w:rPr>
        <w:t>cybersecurity</w:t>
      </w:r>
      <w:r w:rsidRPr="00A400AA">
        <w:rPr>
          <w:sz w:val="16"/>
        </w:rPr>
        <w:t xml:space="preserve"> after recent cyberattacks in which government software contractor Solarwinds and oil pipeline Colonial Pipeline were targeted. </w:t>
      </w:r>
      <w:r w:rsidRPr="00A400AA">
        <w:rPr>
          <w:rStyle w:val="Emphasis"/>
          <w:highlight w:val="cyan"/>
        </w:rPr>
        <w:t>Leading tech corporations</w:t>
      </w:r>
      <w:r w:rsidRPr="00A400AA">
        <w:rPr>
          <w:sz w:val="16"/>
        </w:rPr>
        <w:t xml:space="preserve">, including IBM, Google, and Amazon, </w:t>
      </w:r>
      <w:r w:rsidRPr="00A400AA">
        <w:rPr>
          <w:rStyle w:val="Emphasis"/>
          <w:highlight w:val="cyan"/>
        </w:rPr>
        <w:t>will</w:t>
      </w:r>
      <w:r w:rsidRPr="00A400AA">
        <w:rPr>
          <w:sz w:val="16"/>
          <w:highlight w:val="cyan"/>
        </w:rPr>
        <w:t xml:space="preserve"> </w:t>
      </w:r>
      <w:r w:rsidRPr="00A400AA">
        <w:rPr>
          <w:sz w:val="16"/>
        </w:rPr>
        <w:t xml:space="preserve">all </w:t>
      </w:r>
      <w:r w:rsidRPr="00A400AA">
        <w:rPr>
          <w:rStyle w:val="Emphasis"/>
        </w:rPr>
        <w:t xml:space="preserve">try to </w:t>
      </w:r>
      <w:r w:rsidRPr="00A400AA">
        <w:rPr>
          <w:rStyle w:val="Emphasis"/>
          <w:highlight w:val="cyan"/>
        </w:rPr>
        <w:t>improve cybersecurity</w:t>
      </w:r>
      <w:r w:rsidRPr="00A400AA">
        <w:rPr>
          <w:sz w:val="16"/>
          <w:highlight w:val="cyan"/>
        </w:rPr>
        <w:t xml:space="preserve"> </w:t>
      </w:r>
      <w:r w:rsidRPr="00A400AA">
        <w:rPr>
          <w:sz w:val="16"/>
        </w:rPr>
        <w:t xml:space="preserve">by </w:t>
      </w:r>
      <w:r w:rsidRPr="00A400AA">
        <w:rPr>
          <w:rStyle w:val="StyleUnderline"/>
          <w:highlight w:val="cyan"/>
        </w:rPr>
        <w:t>investing in</w:t>
      </w:r>
      <w:r w:rsidRPr="00A400AA">
        <w:rPr>
          <w:sz w:val="16"/>
          <w:highlight w:val="cyan"/>
        </w:rPr>
        <w:t xml:space="preserve"> </w:t>
      </w:r>
      <w:r w:rsidRPr="00A400AA">
        <w:rPr>
          <w:sz w:val="16"/>
        </w:rPr>
        <w:t xml:space="preserve">the </w:t>
      </w:r>
      <w:r w:rsidRPr="00A400AA">
        <w:rPr>
          <w:rStyle w:val="Emphasis"/>
          <w:highlight w:val="cyan"/>
        </w:rPr>
        <w:t>training</w:t>
      </w:r>
      <w:r w:rsidRPr="00A400AA">
        <w:rPr>
          <w:sz w:val="16"/>
          <w:highlight w:val="cyan"/>
        </w:rPr>
        <w:t xml:space="preserve"> </w:t>
      </w:r>
      <w:r w:rsidRPr="00A400AA">
        <w:rPr>
          <w:sz w:val="16"/>
        </w:rPr>
        <w:t xml:space="preserve">of personnel in this field </w:t>
      </w:r>
      <w:r w:rsidRPr="00A400AA">
        <w:rPr>
          <w:rStyle w:val="StyleUnderline"/>
          <w:highlight w:val="cyan"/>
        </w:rPr>
        <w:t xml:space="preserve">and </w:t>
      </w:r>
      <w:r w:rsidRPr="00A400AA">
        <w:rPr>
          <w:rStyle w:val="Emphasis"/>
          <w:highlight w:val="cyan"/>
        </w:rPr>
        <w:t>upgrading</w:t>
      </w:r>
      <w:r w:rsidRPr="00A400AA">
        <w:rPr>
          <w:sz w:val="16"/>
        </w:rPr>
        <w:t xml:space="preserve"> their respective </w:t>
      </w:r>
      <w:r w:rsidRPr="00A400AA">
        <w:rPr>
          <w:rStyle w:val="Emphasis"/>
          <w:highlight w:val="cyan"/>
        </w:rPr>
        <w:t>encryption and security</w:t>
      </w:r>
      <w:r w:rsidRPr="00A400AA">
        <w:rPr>
          <w:rStyle w:val="Emphasis"/>
        </w:rPr>
        <w:t xml:space="preserve"> systems</w:t>
      </w:r>
      <w:r w:rsidRPr="00A400AA">
        <w:rPr>
          <w:sz w:val="16"/>
        </w:rPr>
        <w:t xml:space="preserve">. </w:t>
      </w:r>
      <w:r w:rsidRPr="00A400AA">
        <w:rPr>
          <w:rStyle w:val="StyleUnderline"/>
          <w:highlight w:val="cyan"/>
        </w:rPr>
        <w:t>Microsoft</w:t>
      </w:r>
      <w:r w:rsidRPr="00A400AA">
        <w:rPr>
          <w:sz w:val="16"/>
          <w:highlight w:val="cyan"/>
        </w:rPr>
        <w:t xml:space="preserve"> </w:t>
      </w:r>
      <w:r w:rsidRPr="00A400AA">
        <w:rPr>
          <w:sz w:val="16"/>
        </w:rPr>
        <w:t xml:space="preserve">has also </w:t>
      </w:r>
      <w:r w:rsidRPr="00A400AA">
        <w:rPr>
          <w:rStyle w:val="StyleUnderline"/>
          <w:highlight w:val="cyan"/>
        </w:rPr>
        <w:t xml:space="preserve">committed to </w:t>
      </w:r>
      <w:r w:rsidRPr="00A400AA">
        <w:rPr>
          <w:rStyle w:val="StyleUnderline"/>
        </w:rPr>
        <w:t>investing</w:t>
      </w:r>
      <w:r w:rsidRPr="00A400AA">
        <w:rPr>
          <w:sz w:val="16"/>
        </w:rPr>
        <w:t xml:space="preserve"> $150 million </w:t>
      </w:r>
      <w:r w:rsidRPr="00A400AA">
        <w:rPr>
          <w:rStyle w:val="StyleUnderline"/>
        </w:rPr>
        <w:t xml:space="preserve">in </w:t>
      </w:r>
      <w:r w:rsidRPr="00A400AA">
        <w:rPr>
          <w:rStyle w:val="Emphasis"/>
          <w:highlight w:val="cyan"/>
        </w:rPr>
        <w:t>upgrades for cybersecurity</w:t>
      </w:r>
      <w:r w:rsidRPr="00A400AA">
        <w:rPr>
          <w:rStyle w:val="StyleUnderline"/>
          <w:highlight w:val="cyan"/>
        </w:rPr>
        <w:t xml:space="preserve"> </w:t>
      </w:r>
      <w:r w:rsidRPr="00A400AA">
        <w:rPr>
          <w:rStyle w:val="StyleUnderline"/>
        </w:rPr>
        <w:t>systems</w:t>
      </w:r>
      <w:r w:rsidRPr="00A400AA">
        <w:rPr>
          <w:sz w:val="16"/>
        </w:rPr>
        <w:t xml:space="preserve"> of government agencies. </w:t>
      </w:r>
      <w:r w:rsidRPr="00A400AA">
        <w:rPr>
          <w:rStyle w:val="StyleUnderline"/>
        </w:rPr>
        <w:t>Big Tech may not always do the right thing, but</w:t>
      </w:r>
      <w:r w:rsidRPr="00A400AA">
        <w:rPr>
          <w:sz w:val="16"/>
        </w:rPr>
        <w:t xml:space="preserve"> these </w:t>
      </w:r>
      <w:r w:rsidRPr="00A400AA">
        <w:rPr>
          <w:rStyle w:val="Emphasis"/>
        </w:rPr>
        <w:t>plans to enhance cybersecurity are certainly something that we can all stand behind</w:t>
      </w:r>
      <w:r w:rsidRPr="00A400AA">
        <w:rPr>
          <w:sz w:val="16"/>
        </w:rPr>
        <w:t>.</w:t>
      </w:r>
    </w:p>
    <w:p w14:paraId="79786401" w14:textId="77777777" w:rsidR="00E234A8" w:rsidRPr="00A400AA" w:rsidRDefault="00E234A8" w:rsidP="00E234A8">
      <w:pPr>
        <w:rPr>
          <w:sz w:val="16"/>
        </w:rPr>
      </w:pPr>
      <w:r w:rsidRPr="00A400AA">
        <w:rPr>
          <w:sz w:val="16"/>
        </w:rPr>
        <w:t xml:space="preserve">In recent years, as </w:t>
      </w:r>
      <w:r w:rsidRPr="00A400AA">
        <w:rPr>
          <w:rStyle w:val="StyleUnderline"/>
        </w:rPr>
        <w:t>the Internet has become</w:t>
      </w:r>
      <w:r w:rsidRPr="00A400AA">
        <w:rPr>
          <w:sz w:val="16"/>
        </w:rPr>
        <w:t xml:space="preserve"> increasingly influential and </w:t>
      </w:r>
      <w:r w:rsidRPr="00A400AA">
        <w:rPr>
          <w:rStyle w:val="StyleUnderline"/>
        </w:rPr>
        <w:t>indispensable</w:t>
      </w:r>
      <w:r w:rsidRPr="00A400AA">
        <w:rPr>
          <w:sz w:val="16"/>
        </w:rPr>
        <w:t>, cybersecurity has, correspondingly, become an increasingly prominent threat to not only citizens’ privacy but also to national security. Former national-security adviser John Bolton explained the significance of cybersecurity to national defense in a recent National Review article, in which he characterized threats from cyberspace as “a multiplicity of hidden, ever-changing threats.” A recent report by the Heritage Foundation raised concern over espionage, trading of secrets, and the disruption of military commands and communication potentially being conducted in the cyber domain.</w:t>
      </w:r>
    </w:p>
    <w:p w14:paraId="1AA18030" w14:textId="77777777" w:rsidR="00E234A8" w:rsidRPr="00A400AA" w:rsidRDefault="00E234A8" w:rsidP="00E234A8">
      <w:pPr>
        <w:rPr>
          <w:sz w:val="16"/>
          <w:szCs w:val="16"/>
        </w:rPr>
      </w:pPr>
      <w:r w:rsidRPr="00A400AA">
        <w:rPr>
          <w:sz w:val="16"/>
          <w:szCs w:val="16"/>
        </w:rPr>
        <w:t>The effective regulation of cyberspace, a relatively new front for modern warfare characterized by its elusiveness and lack of boundaries, is sometimes challenging. Laxness in cybersecurity, however, has often led to catastrophic consequences. For instance, the WannaCry Ransomware Cyber Attack in 2017, in which files in affected computer systems were locked until ransom was paid for their decryption, affected approximately 200,000 computers in 150 countries and led to enormous financial costs. Victims of the cyber-extortion scheme included entities from government agencies such as the English National Health Service to major international corporates such as Boeing.</w:t>
      </w:r>
    </w:p>
    <w:p w14:paraId="40BF74CC" w14:textId="77777777" w:rsidR="00E234A8" w:rsidRPr="00A400AA" w:rsidRDefault="00E234A8" w:rsidP="00E234A8">
      <w:pPr>
        <w:rPr>
          <w:sz w:val="16"/>
        </w:rPr>
      </w:pPr>
      <w:r w:rsidRPr="00A400AA">
        <w:rPr>
          <w:sz w:val="16"/>
        </w:rPr>
        <w:t xml:space="preserve">It is well established that </w:t>
      </w:r>
      <w:r w:rsidRPr="00A400AA">
        <w:rPr>
          <w:rStyle w:val="StyleUnderline"/>
        </w:rPr>
        <w:t>both the state and leading tech corporations have a legitimate interest in enhancing cybersecurity</w:t>
      </w:r>
      <w:r w:rsidRPr="00A400AA">
        <w:rPr>
          <w:sz w:val="16"/>
        </w:rPr>
        <w:t>. The government is responsible for engaging in national defense in the cyber domain and tech corporations are obligated to protect the privacy of their users, whose personal information is often entrusted to them.</w:t>
      </w:r>
    </w:p>
    <w:p w14:paraId="0BF09B44" w14:textId="77777777" w:rsidR="00E234A8" w:rsidRPr="007E73C5" w:rsidRDefault="00E234A8" w:rsidP="00E234A8">
      <w:pPr>
        <w:rPr>
          <w:u w:val="single"/>
        </w:rPr>
      </w:pPr>
      <w:r w:rsidRPr="00A400AA">
        <w:rPr>
          <w:rStyle w:val="StyleUnderline"/>
          <w:highlight w:val="cyan"/>
        </w:rPr>
        <w:t xml:space="preserve">Big Tech’s plans to </w:t>
      </w:r>
      <w:r w:rsidRPr="00A400AA">
        <w:rPr>
          <w:rStyle w:val="Emphasis"/>
          <w:highlight w:val="cyan"/>
        </w:rPr>
        <w:t>cooperate</w:t>
      </w:r>
      <w:r w:rsidRPr="00A400AA">
        <w:rPr>
          <w:sz w:val="16"/>
          <w:highlight w:val="cyan"/>
        </w:rPr>
        <w:t xml:space="preserve"> </w:t>
      </w:r>
      <w:r w:rsidRPr="00A400AA">
        <w:rPr>
          <w:sz w:val="16"/>
        </w:rPr>
        <w:t xml:space="preserve">with the government to improve cybersecurity </w:t>
      </w:r>
      <w:r w:rsidRPr="00A400AA">
        <w:rPr>
          <w:rStyle w:val="Emphasis"/>
          <w:highlight w:val="cyan"/>
        </w:rPr>
        <w:t>through financial investments appears to be promising</w:t>
      </w:r>
      <w:r w:rsidRPr="00A400AA">
        <w:rPr>
          <w:sz w:val="16"/>
        </w:rPr>
        <w:t xml:space="preserve">. While it may be difficult to predict the effectiveness of such investments, </w:t>
      </w:r>
      <w:r w:rsidRPr="00A400AA">
        <w:rPr>
          <w:rStyle w:val="StyleUnderline"/>
        </w:rPr>
        <w:t xml:space="preserve">the fact that Big Tech and the government are </w:t>
      </w:r>
      <w:r w:rsidRPr="00A400AA">
        <w:rPr>
          <w:rStyle w:val="StyleUnderline"/>
          <w:highlight w:val="cyan"/>
        </w:rPr>
        <w:t xml:space="preserve">placing </w:t>
      </w:r>
      <w:r w:rsidRPr="00A400AA">
        <w:rPr>
          <w:rStyle w:val="StyleUnderline"/>
        </w:rPr>
        <w:t xml:space="preserve">the enhancement of </w:t>
      </w:r>
      <w:r w:rsidRPr="00A400AA">
        <w:rPr>
          <w:rStyle w:val="StyleUnderline"/>
          <w:highlight w:val="cyan"/>
        </w:rPr>
        <w:t xml:space="preserve">cybersecurity </w:t>
      </w:r>
      <w:r w:rsidRPr="00A400AA">
        <w:rPr>
          <w:rStyle w:val="StyleUnderline"/>
        </w:rPr>
        <w:t xml:space="preserve">close </w:t>
      </w:r>
      <w:r w:rsidRPr="00A400AA">
        <w:rPr>
          <w:rStyle w:val="StyleUnderline"/>
          <w:highlight w:val="cyan"/>
        </w:rPr>
        <w:t>to the top of their agenda</w:t>
      </w:r>
      <w:r w:rsidRPr="00A400AA">
        <w:rPr>
          <w:sz w:val="16"/>
          <w:highlight w:val="cyan"/>
        </w:rPr>
        <w:t xml:space="preserve"> </w:t>
      </w:r>
      <w:r w:rsidRPr="00A400AA">
        <w:rPr>
          <w:sz w:val="16"/>
        </w:rPr>
        <w:t xml:space="preserve">and are committing to coordinated efforts </w:t>
      </w:r>
      <w:r w:rsidRPr="00A400AA">
        <w:rPr>
          <w:rStyle w:val="StyleUnderline"/>
          <w:highlight w:val="cyan"/>
        </w:rPr>
        <w:t xml:space="preserve">is </w:t>
      </w:r>
      <w:r w:rsidRPr="00A400AA">
        <w:rPr>
          <w:rStyle w:val="Emphasis"/>
          <w:highlight w:val="cyan"/>
        </w:rPr>
        <w:t>good news</w:t>
      </w:r>
      <w:r w:rsidRPr="00A400AA">
        <w:rPr>
          <w:sz w:val="16"/>
        </w:rPr>
        <w:t xml:space="preserve">. </w:t>
      </w:r>
      <w:r w:rsidRPr="00A400AA">
        <w:rPr>
          <w:rStyle w:val="Emphasis"/>
          <w:highlight w:val="cyan"/>
        </w:rPr>
        <w:t>Big Tech, with its financial prowess</w:t>
      </w:r>
      <w:r w:rsidRPr="00A400AA">
        <w:rPr>
          <w:sz w:val="16"/>
          <w:highlight w:val="cyan"/>
        </w:rPr>
        <w:t xml:space="preserve"> </w:t>
      </w:r>
      <w:r w:rsidRPr="00A400AA">
        <w:rPr>
          <w:sz w:val="16"/>
        </w:rPr>
        <w:t xml:space="preserve">derived from the sheer size of the industry, </w:t>
      </w:r>
      <w:r w:rsidRPr="00A400AA">
        <w:rPr>
          <w:rStyle w:val="Emphasis"/>
          <w:highlight w:val="cyan"/>
        </w:rPr>
        <w:t xml:space="preserve">and </w:t>
      </w:r>
      <w:r w:rsidRPr="00A400AA">
        <w:rPr>
          <w:rStyle w:val="Emphasis"/>
        </w:rPr>
        <w:t xml:space="preserve">a unique </w:t>
      </w:r>
      <w:r w:rsidRPr="00A400AA">
        <w:rPr>
          <w:rStyle w:val="Emphasis"/>
          <w:highlight w:val="cyan"/>
        </w:rPr>
        <w:t xml:space="preserve">relationship </w:t>
      </w:r>
      <w:r w:rsidRPr="00A400AA">
        <w:rPr>
          <w:rStyle w:val="Emphasis"/>
        </w:rPr>
        <w:t>with</w:t>
      </w:r>
      <w:r w:rsidRPr="00A400AA">
        <w:rPr>
          <w:sz w:val="16"/>
        </w:rPr>
        <w:t xml:space="preserve"> the use of </w:t>
      </w:r>
      <w:r w:rsidRPr="00A400AA">
        <w:rPr>
          <w:rStyle w:val="Emphasis"/>
        </w:rPr>
        <w:t>cyberspace</w:t>
      </w:r>
      <w:r w:rsidRPr="00A400AA">
        <w:rPr>
          <w:sz w:val="16"/>
        </w:rPr>
        <w:t xml:space="preserve">, </w:t>
      </w:r>
      <w:r w:rsidRPr="00A400AA">
        <w:rPr>
          <w:rStyle w:val="StyleUnderline"/>
          <w:highlight w:val="cyan"/>
        </w:rPr>
        <w:t>is uniquely positioned to</w:t>
      </w:r>
      <w:r w:rsidRPr="00A400AA">
        <w:rPr>
          <w:sz w:val="16"/>
          <w:highlight w:val="cyan"/>
        </w:rPr>
        <w:t xml:space="preserve"> </w:t>
      </w:r>
      <w:r w:rsidRPr="00A400AA">
        <w:rPr>
          <w:sz w:val="16"/>
        </w:rPr>
        <w:t xml:space="preserve">materially </w:t>
      </w:r>
      <w:r w:rsidRPr="00A400AA">
        <w:rPr>
          <w:rStyle w:val="StyleUnderline"/>
          <w:highlight w:val="cyan"/>
        </w:rPr>
        <w:t>contribute to</w:t>
      </w:r>
      <w:r w:rsidRPr="00A400AA">
        <w:rPr>
          <w:sz w:val="16"/>
          <w:highlight w:val="cyan"/>
        </w:rPr>
        <w:t xml:space="preserve"> </w:t>
      </w:r>
      <w:r w:rsidRPr="00A400AA">
        <w:rPr>
          <w:sz w:val="16"/>
        </w:rPr>
        <w:t xml:space="preserve">state-led </w:t>
      </w:r>
      <w:r w:rsidRPr="00A400AA">
        <w:rPr>
          <w:rStyle w:val="StyleUnderline"/>
        </w:rPr>
        <w:t xml:space="preserve">efforts to </w:t>
      </w:r>
      <w:r w:rsidRPr="00A400AA">
        <w:rPr>
          <w:rStyle w:val="Emphasis"/>
          <w:highlight w:val="cyan"/>
        </w:rPr>
        <w:t>secure cyberspace</w:t>
      </w:r>
      <w:r w:rsidRPr="00A400AA">
        <w:rPr>
          <w:sz w:val="16"/>
        </w:rPr>
        <w:t xml:space="preserve">. Furthermore, </w:t>
      </w:r>
      <w:r w:rsidRPr="00A400AA">
        <w:rPr>
          <w:rStyle w:val="StyleUnderline"/>
        </w:rPr>
        <w:t>investing in</w:t>
      </w:r>
      <w:r w:rsidRPr="00A400AA">
        <w:rPr>
          <w:sz w:val="16"/>
        </w:rPr>
        <w:t xml:space="preserve"> education on </w:t>
      </w:r>
      <w:r w:rsidRPr="00A400AA">
        <w:rPr>
          <w:rStyle w:val="Emphasis"/>
        </w:rPr>
        <w:t>cybersecurity</w:t>
      </w:r>
      <w:r w:rsidRPr="00A400AA">
        <w:rPr>
          <w:sz w:val="16"/>
        </w:rPr>
        <w:t xml:space="preserve"> of employees </w:t>
      </w:r>
      <w:r w:rsidRPr="00A400AA">
        <w:rPr>
          <w:rStyle w:val="StyleUnderline"/>
        </w:rPr>
        <w:t>may</w:t>
      </w:r>
      <w:r w:rsidRPr="00A400AA">
        <w:rPr>
          <w:sz w:val="16"/>
        </w:rPr>
        <w:t xml:space="preserve"> also </w:t>
      </w:r>
      <w:r w:rsidRPr="00A400AA">
        <w:rPr>
          <w:rStyle w:val="StyleUnderline"/>
        </w:rPr>
        <w:t>be useful in</w:t>
      </w:r>
      <w:r w:rsidRPr="00A400AA">
        <w:rPr>
          <w:sz w:val="16"/>
        </w:rPr>
        <w:t xml:space="preserve"> raising awareness and </w:t>
      </w:r>
      <w:r w:rsidRPr="00A400AA">
        <w:rPr>
          <w:rStyle w:val="StyleUnderline"/>
        </w:rPr>
        <w:t>amplifying the industry’s collective concern over capacity to combat cyberattacks in the long run.</w:t>
      </w:r>
    </w:p>
    <w:p w14:paraId="28813B6C" w14:textId="77777777" w:rsidR="00E234A8" w:rsidRDefault="00E234A8" w:rsidP="00E234A8">
      <w:pPr>
        <w:pStyle w:val="Heading4"/>
      </w:pPr>
      <w:r>
        <w:t xml:space="preserve">Disaggregation is worse for cyber and grid resilience. </w:t>
      </w:r>
    </w:p>
    <w:p w14:paraId="00D16F29" w14:textId="77777777" w:rsidR="00E234A8" w:rsidRDefault="00E234A8" w:rsidP="00E234A8">
      <w:pPr>
        <w:rPr>
          <w:rStyle w:val="StyleUnderline"/>
        </w:rPr>
      </w:pPr>
      <w:r>
        <w:t xml:space="preserve">John </w:t>
      </w:r>
      <w:r w:rsidRPr="003224D6">
        <w:rPr>
          <w:rStyle w:val="Style13ptBold"/>
        </w:rPr>
        <w:t>Brandon 13</w:t>
      </w:r>
      <w:r>
        <w:t>. Contributing Editor</w:t>
      </w:r>
      <w:r w:rsidRPr="003224D6">
        <w:t xml:space="preserve">. "Why Hackers Target Small Businesses: Cybersecurity Threats to Start-Ups". </w:t>
      </w:r>
      <w:r>
        <w:t xml:space="preserve">From The Dec. 2013/Jan. 2014 Issue of Inc. Magazine </w:t>
      </w:r>
      <w:r w:rsidRPr="003224D6">
        <w:t>https://www.inc.com/magazine/201312/john-brandon/hackers-target-small-business.html</w:t>
      </w:r>
      <w:r>
        <w:t xml:space="preserve"> </w:t>
      </w:r>
    </w:p>
    <w:p w14:paraId="7DA231F6" w14:textId="77777777" w:rsidR="00E234A8" w:rsidRPr="003224D6" w:rsidRDefault="00E234A8" w:rsidP="00E234A8">
      <w:pPr>
        <w:rPr>
          <w:sz w:val="16"/>
        </w:rPr>
      </w:pPr>
      <w:r w:rsidRPr="003224D6">
        <w:rPr>
          <w:rStyle w:val="StyleUnderline"/>
        </w:rPr>
        <w:t>For many years</w:t>
      </w:r>
      <w:r w:rsidRPr="003224D6">
        <w:rPr>
          <w:sz w:val="16"/>
        </w:rPr>
        <w:t xml:space="preserve">, the average American </w:t>
      </w:r>
      <w:r w:rsidRPr="003224D6">
        <w:rPr>
          <w:rStyle w:val="StyleUnderline"/>
        </w:rPr>
        <w:t>small business was an unlikely target for a sophisticated cyberattack</w:t>
      </w:r>
      <w:r w:rsidRPr="003224D6">
        <w:rPr>
          <w:sz w:val="16"/>
        </w:rPr>
        <w:t xml:space="preserve">. Fewer financial resources and a relatively unknown brand worked in your favor to ward off hackers. </w:t>
      </w:r>
      <w:r w:rsidRPr="003224D6">
        <w:rPr>
          <w:rStyle w:val="Emphasis"/>
        </w:rPr>
        <w:t>Not anymore</w:t>
      </w:r>
      <w:r w:rsidRPr="003224D6">
        <w:rPr>
          <w:sz w:val="16"/>
        </w:rPr>
        <w:t>.</w:t>
      </w:r>
    </w:p>
    <w:p w14:paraId="5263A1CE" w14:textId="77777777" w:rsidR="00E234A8" w:rsidRPr="003224D6" w:rsidRDefault="00E234A8" w:rsidP="00E234A8">
      <w:pPr>
        <w:rPr>
          <w:u w:val="single"/>
        </w:rPr>
      </w:pPr>
      <w:r w:rsidRPr="003224D6">
        <w:rPr>
          <w:rStyle w:val="Emphasis"/>
          <w:highlight w:val="cyan"/>
        </w:rPr>
        <w:t>The dam has broken</w:t>
      </w:r>
      <w:r w:rsidRPr="003224D6">
        <w:rPr>
          <w:sz w:val="16"/>
          <w:highlight w:val="cyan"/>
        </w:rPr>
        <w:t xml:space="preserve"> </w:t>
      </w:r>
      <w:r w:rsidRPr="003224D6">
        <w:rPr>
          <w:rStyle w:val="StyleUnderline"/>
        </w:rPr>
        <w:t>for small companies when it comes to security</w:t>
      </w:r>
      <w:r w:rsidRPr="003224D6">
        <w:rPr>
          <w:sz w:val="16"/>
        </w:rPr>
        <w:t xml:space="preserve">. Jeremy </w:t>
      </w:r>
      <w:r w:rsidRPr="003224D6">
        <w:rPr>
          <w:rStyle w:val="StyleUnderline"/>
        </w:rPr>
        <w:t>Grant</w:t>
      </w:r>
      <w:r w:rsidRPr="003224D6">
        <w:rPr>
          <w:sz w:val="16"/>
        </w:rPr>
        <w:t xml:space="preserve">, an adviser at the Department of Commerce’s National Institute of Standards and Technology, </w:t>
      </w:r>
      <w:r w:rsidRPr="003224D6">
        <w:rPr>
          <w:rStyle w:val="StyleUnderline"/>
        </w:rPr>
        <w:t>says in the past two years he has seen "</w:t>
      </w:r>
      <w:r w:rsidRPr="003224D6">
        <w:rPr>
          <w:rStyle w:val="StyleUnderline"/>
          <w:highlight w:val="cyan"/>
        </w:rPr>
        <w:t xml:space="preserve">a </w:t>
      </w:r>
      <w:r w:rsidRPr="003224D6">
        <w:rPr>
          <w:rStyle w:val="StyleUnderline"/>
        </w:rPr>
        <w:t xml:space="preserve">relatively </w:t>
      </w:r>
      <w:r w:rsidRPr="003224D6">
        <w:rPr>
          <w:rStyle w:val="Emphasis"/>
          <w:highlight w:val="cyan"/>
        </w:rPr>
        <w:t xml:space="preserve">sharp increase in hackers </w:t>
      </w:r>
      <w:r w:rsidRPr="003224D6">
        <w:rPr>
          <w:rStyle w:val="Emphasis"/>
        </w:rPr>
        <w:t xml:space="preserve">and adversaries </w:t>
      </w:r>
      <w:r w:rsidRPr="003224D6">
        <w:rPr>
          <w:rStyle w:val="Emphasis"/>
          <w:highlight w:val="cyan"/>
        </w:rPr>
        <w:t>targeting small businesses</w:t>
      </w:r>
      <w:r w:rsidRPr="003224D6">
        <w:rPr>
          <w:rStyle w:val="StyleUnderline"/>
        </w:rPr>
        <w:t>."</w:t>
      </w:r>
    </w:p>
    <w:p w14:paraId="53432F61" w14:textId="77777777" w:rsidR="00E234A8" w:rsidRPr="003224D6" w:rsidRDefault="00E234A8" w:rsidP="00E234A8">
      <w:pPr>
        <w:rPr>
          <w:sz w:val="16"/>
        </w:rPr>
      </w:pPr>
      <w:r w:rsidRPr="003224D6">
        <w:rPr>
          <w:sz w:val="16"/>
        </w:rPr>
        <w:t xml:space="preserve">According to the security company Symantec, </w:t>
      </w:r>
      <w:r w:rsidRPr="003224D6">
        <w:rPr>
          <w:rStyle w:val="Emphasis"/>
          <w:highlight w:val="cyan"/>
        </w:rPr>
        <w:t>cyberattacks on small businesses rose 300 percent in 2012</w:t>
      </w:r>
      <w:r w:rsidRPr="003224D6">
        <w:rPr>
          <w:sz w:val="16"/>
        </w:rPr>
        <w:t xml:space="preserve"> from the previous year.</w:t>
      </w:r>
    </w:p>
    <w:p w14:paraId="537D8A62" w14:textId="77777777" w:rsidR="00E234A8" w:rsidRDefault="00E234A8" w:rsidP="00E234A8">
      <w:pPr>
        <w:rPr>
          <w:sz w:val="16"/>
        </w:rPr>
      </w:pPr>
      <w:r w:rsidRPr="003224D6">
        <w:rPr>
          <w:rStyle w:val="StyleUnderline"/>
          <w:highlight w:val="cyan"/>
        </w:rPr>
        <w:t xml:space="preserve">Smaller companies are </w:t>
      </w:r>
      <w:r w:rsidRPr="003224D6">
        <w:rPr>
          <w:rStyle w:val="Emphasis"/>
          <w:highlight w:val="cyan"/>
        </w:rPr>
        <w:t>attractive</w:t>
      </w:r>
      <w:r w:rsidRPr="003224D6">
        <w:rPr>
          <w:sz w:val="16"/>
        </w:rPr>
        <w:t xml:space="preserve"> </w:t>
      </w:r>
      <w:r w:rsidRPr="003224D6">
        <w:rPr>
          <w:rStyle w:val="StyleUnderline"/>
          <w:highlight w:val="cyan"/>
        </w:rPr>
        <w:t>because they</w:t>
      </w:r>
      <w:r w:rsidRPr="003224D6">
        <w:rPr>
          <w:sz w:val="16"/>
          <w:highlight w:val="cyan"/>
        </w:rPr>
        <w:t xml:space="preserve"> </w:t>
      </w:r>
      <w:r w:rsidRPr="003224D6">
        <w:rPr>
          <w:sz w:val="16"/>
        </w:rPr>
        <w:t xml:space="preserve">tend to </w:t>
      </w:r>
      <w:r w:rsidRPr="003224D6">
        <w:rPr>
          <w:rStyle w:val="StyleUnderline"/>
          <w:highlight w:val="cyan"/>
        </w:rPr>
        <w:t xml:space="preserve">have </w:t>
      </w:r>
      <w:r w:rsidRPr="003224D6">
        <w:rPr>
          <w:rStyle w:val="Emphasis"/>
          <w:highlight w:val="cyan"/>
        </w:rPr>
        <w:t>weaker online security</w:t>
      </w:r>
      <w:r w:rsidRPr="003224D6">
        <w:rPr>
          <w:sz w:val="16"/>
        </w:rPr>
        <w:t xml:space="preserve">. They’re also doing more business than ever online via cloud services that don’t use strong encryption technology. </w:t>
      </w:r>
      <w:r w:rsidRPr="003224D6">
        <w:rPr>
          <w:rStyle w:val="StyleUnderline"/>
          <w:highlight w:val="cyan"/>
        </w:rPr>
        <w:t xml:space="preserve">To a hacker, that translates into </w:t>
      </w:r>
      <w:r w:rsidRPr="003224D6">
        <w:rPr>
          <w:rStyle w:val="StyleUnderline"/>
        </w:rPr>
        <w:t xml:space="preserve">reams of sensitive data behind </w:t>
      </w:r>
      <w:r w:rsidRPr="003224D6">
        <w:rPr>
          <w:rStyle w:val="StyleUnderline"/>
          <w:highlight w:val="cyan"/>
        </w:rPr>
        <w:t xml:space="preserve">a door </w:t>
      </w:r>
      <w:r w:rsidRPr="003224D6">
        <w:rPr>
          <w:rStyle w:val="StyleUnderline"/>
        </w:rPr>
        <w:t xml:space="preserve">with an </w:t>
      </w:r>
      <w:r w:rsidRPr="003224D6">
        <w:rPr>
          <w:rStyle w:val="StyleUnderline"/>
          <w:highlight w:val="cyan"/>
        </w:rPr>
        <w:t xml:space="preserve">easy </w:t>
      </w:r>
      <w:r w:rsidRPr="003224D6">
        <w:rPr>
          <w:rStyle w:val="StyleUnderline"/>
        </w:rPr>
        <w:t xml:space="preserve">lock </w:t>
      </w:r>
      <w:r w:rsidRPr="003224D6">
        <w:rPr>
          <w:rStyle w:val="StyleUnderline"/>
          <w:highlight w:val="cyan"/>
        </w:rPr>
        <w:t>to pick</w:t>
      </w:r>
      <w:r w:rsidRPr="003224D6">
        <w:rPr>
          <w:sz w:val="16"/>
        </w:rPr>
        <w:t>. If you have any Fortune 500 companies as customers, you’re an even more enticing target--you’re an entry point.</w:t>
      </w:r>
    </w:p>
    <w:p w14:paraId="1232ABE5" w14:textId="77777777" w:rsidR="00E234A8" w:rsidRDefault="00E234A8" w:rsidP="00E234A8">
      <w:pPr>
        <w:pStyle w:val="Heading4"/>
      </w:pPr>
      <w:r>
        <w:t>Digital economy is uniquely good for risk resilience</w:t>
      </w:r>
    </w:p>
    <w:p w14:paraId="3CF91EF2" w14:textId="77777777" w:rsidR="00E234A8" w:rsidRPr="00417F4E" w:rsidRDefault="00E234A8" w:rsidP="00E234A8">
      <w:r w:rsidRPr="00417F4E">
        <w:t xml:space="preserve">Dmitry </w:t>
      </w:r>
      <w:r w:rsidRPr="00417F4E">
        <w:rPr>
          <w:rStyle w:val="Style13ptBold"/>
        </w:rPr>
        <w:t xml:space="preserve">Ivanov </w:t>
      </w:r>
      <w:r>
        <w:rPr>
          <w:rStyle w:val="Style13ptBold"/>
        </w:rPr>
        <w:t xml:space="preserve">&amp; </w:t>
      </w:r>
      <w:r w:rsidRPr="00417F4E">
        <w:t>Alexandre</w:t>
      </w:r>
      <w:r>
        <w:rPr>
          <w:rStyle w:val="Style13ptBold"/>
        </w:rPr>
        <w:t xml:space="preserve"> Dolgui 20</w:t>
      </w:r>
      <w:r w:rsidRPr="00417F4E">
        <w:t>.</w:t>
      </w:r>
      <w:r>
        <w:t xml:space="preserve"> Professor of Supply Chain and Operations Management at Berlin School of Economics and Law (HWR Berlin) and deputy director of Institute for Logistics at HWR Berlin</w:t>
      </w:r>
      <w:r w:rsidRPr="00417F4E">
        <w:t>.</w:t>
      </w:r>
      <w:r>
        <w:t xml:space="preserve"> **Distinguished Professor and the Head of Automation, Production and Computer Sciences Department at the IMT Atlantique, Nantes, France campus.</w:t>
      </w:r>
      <w:r w:rsidRPr="00417F4E">
        <w:t xml:space="preserve"> "A digital supply chain twin for managing the disruption risks and resilience in the era of Industry 4.0." </w:t>
      </w:r>
      <w:r>
        <w:t>Product Planning &amp; Control: The Management of Operations</w:t>
      </w:r>
      <w:r w:rsidRPr="00417F4E">
        <w:t xml:space="preserve">. </w:t>
      </w:r>
      <w:r>
        <w:t>5-21-2020</w:t>
      </w:r>
      <w:r w:rsidRPr="00417F4E">
        <w:t>. https://www.tandfonline.com/doi/full/10.1080/09537287.2020.1768450</w:t>
      </w:r>
    </w:p>
    <w:p w14:paraId="3C2510F1" w14:textId="77777777" w:rsidR="00E234A8" w:rsidRPr="00417F4E" w:rsidRDefault="00E234A8" w:rsidP="00E234A8">
      <w:pPr>
        <w:rPr>
          <w:sz w:val="16"/>
          <w:szCs w:val="16"/>
        </w:rPr>
      </w:pPr>
      <w:r w:rsidRPr="00417F4E">
        <w:rPr>
          <w:sz w:val="16"/>
          <w:szCs w:val="16"/>
        </w:rPr>
        <w:t>6. Conclusion</w:t>
      </w:r>
    </w:p>
    <w:p w14:paraId="7507BE05" w14:textId="77777777" w:rsidR="00E234A8" w:rsidRPr="00417F4E" w:rsidRDefault="00E234A8" w:rsidP="00E234A8">
      <w:pPr>
        <w:rPr>
          <w:rStyle w:val="StyleUnderline"/>
        </w:rPr>
      </w:pPr>
      <w:r w:rsidRPr="00417F4E">
        <w:rPr>
          <w:sz w:val="16"/>
        </w:rPr>
        <w:t xml:space="preserve">A combination of </w:t>
      </w:r>
      <w:r w:rsidRPr="00417F4E">
        <w:rPr>
          <w:rStyle w:val="StyleUnderline"/>
        </w:rPr>
        <w:t>model-driven and data-driven decision-making support became a visible research trend in the last years. The quality of model-based decision-making support strongly depends on data</w:t>
      </w:r>
      <w:r w:rsidRPr="00417F4E">
        <w:rPr>
          <w:sz w:val="16"/>
        </w:rPr>
        <w:t xml:space="preserve">, its completeness, fullness, validity, consistency, and timely availability. </w:t>
      </w:r>
      <w:r w:rsidRPr="00417F4E">
        <w:rPr>
          <w:rStyle w:val="StyleUnderline"/>
        </w:rPr>
        <w:t xml:space="preserve">These data requirements are of special importance in </w:t>
      </w:r>
      <w:r w:rsidRPr="006468A4">
        <w:rPr>
          <w:rStyle w:val="StyleUnderline"/>
          <w:highlight w:val="cyan"/>
        </w:rPr>
        <w:t>SC risk management</w:t>
      </w:r>
      <w:r w:rsidRPr="00417F4E">
        <w:rPr>
          <w:rStyle w:val="StyleUnderline"/>
        </w:rPr>
        <w:t xml:space="preserve"> for </w:t>
      </w:r>
      <w:r w:rsidRPr="006468A4">
        <w:rPr>
          <w:rStyle w:val="StyleUnderline"/>
          <w:highlight w:val="cyan"/>
        </w:rPr>
        <w:t>predict</w:t>
      </w:r>
      <w:r w:rsidRPr="00417F4E">
        <w:rPr>
          <w:rStyle w:val="StyleUnderline"/>
        </w:rPr>
        <w:t xml:space="preserve">ing </w:t>
      </w:r>
      <w:r w:rsidRPr="006468A4">
        <w:rPr>
          <w:rStyle w:val="StyleUnderline"/>
          <w:highlight w:val="cyan"/>
        </w:rPr>
        <w:t>disruptions and</w:t>
      </w:r>
      <w:r w:rsidRPr="00417F4E">
        <w:rPr>
          <w:rStyle w:val="StyleUnderline"/>
        </w:rPr>
        <w:t xml:space="preserve"> </w:t>
      </w:r>
      <w:r w:rsidRPr="006468A4">
        <w:rPr>
          <w:rStyle w:val="StyleUnderline"/>
          <w:highlight w:val="cyan"/>
        </w:rPr>
        <w:t>react</w:t>
      </w:r>
      <w:r w:rsidRPr="00417F4E">
        <w:rPr>
          <w:rStyle w:val="StyleUnderline"/>
        </w:rPr>
        <w:t>ing to them</w:t>
      </w:r>
      <w:r w:rsidRPr="00417F4E">
        <w:rPr>
          <w:sz w:val="16"/>
        </w:rPr>
        <w:t xml:space="preserve">. Industry 4.0 in general and </w:t>
      </w:r>
      <w:r w:rsidRPr="006468A4">
        <w:rPr>
          <w:rStyle w:val="Emphasis"/>
          <w:highlight w:val="cyan"/>
        </w:rPr>
        <w:t>digital technology</w:t>
      </w:r>
      <w:r w:rsidRPr="00417F4E">
        <w:rPr>
          <w:sz w:val="16"/>
        </w:rPr>
        <w:t xml:space="preserve"> in particular </w:t>
      </w:r>
      <w:r w:rsidRPr="006468A4">
        <w:rPr>
          <w:rStyle w:val="StyleUnderline"/>
          <w:highlight w:val="cyan"/>
        </w:rPr>
        <w:t>give rise to</w:t>
      </w:r>
      <w:r w:rsidRPr="00417F4E">
        <w:rPr>
          <w:rStyle w:val="StyleUnderline"/>
        </w:rPr>
        <w:t xml:space="preserve"> data </w:t>
      </w:r>
      <w:r w:rsidRPr="006468A4">
        <w:rPr>
          <w:rStyle w:val="StyleUnderline"/>
          <w:highlight w:val="cyan"/>
        </w:rPr>
        <w:t>analytics applications</w:t>
      </w:r>
      <w:r w:rsidRPr="00417F4E">
        <w:rPr>
          <w:rStyle w:val="StyleUnderline"/>
        </w:rPr>
        <w:t xml:space="preserve"> to achieve a </w:t>
      </w:r>
      <w:r w:rsidRPr="006468A4">
        <w:rPr>
          <w:rStyle w:val="StyleUnderline"/>
          <w:highlight w:val="cyan"/>
        </w:rPr>
        <w:t>new quality of decision-making</w:t>
      </w:r>
      <w:r w:rsidRPr="00417F4E">
        <w:rPr>
          <w:rStyle w:val="StyleUnderline"/>
        </w:rPr>
        <w:t xml:space="preserve"> support when </w:t>
      </w:r>
      <w:r w:rsidRPr="006468A4">
        <w:rPr>
          <w:rStyle w:val="StyleUnderline"/>
          <w:highlight w:val="cyan"/>
        </w:rPr>
        <w:t>managing</w:t>
      </w:r>
      <w:r w:rsidRPr="00417F4E">
        <w:rPr>
          <w:rStyle w:val="StyleUnderline"/>
        </w:rPr>
        <w:t xml:space="preserve"> severe </w:t>
      </w:r>
      <w:r w:rsidRPr="006468A4">
        <w:rPr>
          <w:rStyle w:val="StyleUnderline"/>
          <w:highlight w:val="cyan"/>
        </w:rPr>
        <w:t>disruptions</w:t>
      </w:r>
      <w:r w:rsidRPr="00417F4E">
        <w:rPr>
          <w:sz w:val="16"/>
        </w:rPr>
        <w:t xml:space="preserve">. The combination of </w:t>
      </w:r>
      <w:r w:rsidRPr="006468A4">
        <w:rPr>
          <w:rStyle w:val="StyleUnderline"/>
          <w:highlight w:val="cyan"/>
        </w:rPr>
        <w:t>simulation, optimisation</w:t>
      </w:r>
      <w:r w:rsidRPr="00417F4E">
        <w:rPr>
          <w:rStyle w:val="StyleUnderline"/>
        </w:rPr>
        <w:t xml:space="preserve">, and data analytics </w:t>
      </w:r>
      <w:r w:rsidRPr="006468A4">
        <w:rPr>
          <w:rStyle w:val="StyleUnderline"/>
          <w:highlight w:val="cyan"/>
        </w:rPr>
        <w:t>constitutes a digital twin</w:t>
      </w:r>
      <w:r w:rsidRPr="00417F4E">
        <w:rPr>
          <w:rStyle w:val="StyleUnderline"/>
        </w:rPr>
        <w:t>: a novel datadriven framework of managing disruption risks in the SC.</w:t>
      </w:r>
    </w:p>
    <w:p w14:paraId="4511C92A" w14:textId="77777777" w:rsidR="00E234A8" w:rsidRPr="00417F4E" w:rsidRDefault="00E234A8" w:rsidP="00E234A8">
      <w:pPr>
        <w:rPr>
          <w:rStyle w:val="StyleUnderline"/>
        </w:rPr>
      </w:pPr>
      <w:r w:rsidRPr="00417F4E">
        <w:rPr>
          <w:rStyle w:val="StyleUnderline"/>
        </w:rPr>
        <w:t xml:space="preserve">A digital SC twin is a model that represents the network state for any given moment in time and </w:t>
      </w:r>
      <w:r w:rsidRPr="006468A4">
        <w:rPr>
          <w:rStyle w:val="StyleUnderline"/>
          <w:highlight w:val="cyan"/>
        </w:rPr>
        <w:t>allows</w:t>
      </w:r>
      <w:r w:rsidRPr="00417F4E">
        <w:rPr>
          <w:rStyle w:val="StyleUnderline"/>
        </w:rPr>
        <w:t xml:space="preserve"> for </w:t>
      </w:r>
      <w:r w:rsidRPr="006468A4">
        <w:rPr>
          <w:rStyle w:val="StyleUnderline"/>
          <w:highlight w:val="cyan"/>
        </w:rPr>
        <w:t>complete end-to-end SC visibility to improve resilience</w:t>
      </w:r>
      <w:r w:rsidRPr="00417F4E">
        <w:rPr>
          <w:rStyle w:val="StyleUnderline"/>
        </w:rPr>
        <w:t xml:space="preserve"> and test contingency plans.</w:t>
      </w:r>
      <w:r w:rsidRPr="00417F4E">
        <w:rPr>
          <w:sz w:val="16"/>
        </w:rPr>
        <w:t xml:space="preserve"> The need and value of SC digital twins have become indisputably evident amid the COVID-19 pandemic when many firms needed to adapt their supply-demand allocations very quickly. Moreover, the </w:t>
      </w:r>
      <w:r w:rsidRPr="00417F4E">
        <w:rPr>
          <w:rStyle w:val="StyleUnderline"/>
        </w:rPr>
        <w:t>experts expect the growing role of SC monitoring and visibility in post-pandemic recoveries.</w:t>
      </w:r>
    </w:p>
    <w:p w14:paraId="565F3A21" w14:textId="77777777" w:rsidR="00E234A8" w:rsidRPr="00417F4E" w:rsidRDefault="00E234A8" w:rsidP="00E234A8">
      <w:pPr>
        <w:rPr>
          <w:sz w:val="16"/>
          <w:szCs w:val="16"/>
        </w:rPr>
      </w:pPr>
      <w:r w:rsidRPr="00417F4E">
        <w:rPr>
          <w:sz w:val="16"/>
          <w:szCs w:val="16"/>
        </w:rPr>
        <w:t>This study focussed on creating a generic structure of a digital SC twin for managing disruption risks, i.e. a DSS for data-driven modelling of proactive resilient SC designs and reactive real-time disruption risk management. With the results of this study, we contribute to both theory and practice of decision-making support in SC disruption risk management by enhancing decision-makers’ understanding of the value and use of harnessing a firm’s own risk data and that of their partners for predictive and reactive decision-making.</w:t>
      </w:r>
    </w:p>
    <w:p w14:paraId="1E45F715" w14:textId="77777777" w:rsidR="00E234A8" w:rsidRPr="00417F4E" w:rsidRDefault="00E234A8" w:rsidP="00E234A8">
      <w:pPr>
        <w:rPr>
          <w:rStyle w:val="StyleUnderline"/>
        </w:rPr>
      </w:pPr>
      <w:r w:rsidRPr="00417F4E">
        <w:rPr>
          <w:sz w:val="16"/>
        </w:rPr>
        <w:t xml:space="preserve">First, the methodological principles of data-driven DSS and information technology for SC disruption risk management were derived using system-cybernetic analysis. </w:t>
      </w:r>
      <w:r w:rsidRPr="00417F4E">
        <w:rPr>
          <w:rStyle w:val="StyleUnderline"/>
        </w:rPr>
        <w:t xml:space="preserve">Future DSS in SC disruption risk management will extensively </w:t>
      </w:r>
      <w:r w:rsidRPr="006468A4">
        <w:rPr>
          <w:rStyle w:val="StyleUnderline"/>
          <w:highlight w:val="cyan"/>
        </w:rPr>
        <w:t>utilise datadriven technologies</w:t>
      </w:r>
      <w:r w:rsidRPr="00417F4E">
        <w:rPr>
          <w:rStyle w:val="StyleUnderline"/>
        </w:rPr>
        <w:t xml:space="preserve"> and be </w:t>
      </w:r>
      <w:r w:rsidRPr="006468A4">
        <w:rPr>
          <w:rStyle w:val="StyleUnderline"/>
          <w:highlight w:val="cyan"/>
        </w:rPr>
        <w:t>united by</w:t>
      </w:r>
      <w:r w:rsidRPr="00417F4E">
        <w:rPr>
          <w:rStyle w:val="StyleUnderline"/>
        </w:rPr>
        <w:t xml:space="preserve"> three basic principles of system-cybernetic research to form SC </w:t>
      </w:r>
      <w:r w:rsidRPr="006468A4">
        <w:rPr>
          <w:rStyle w:val="StyleUnderline"/>
          <w:highlight w:val="cyan"/>
        </w:rPr>
        <w:t>risk analytics decision support and learning frameworks</w:t>
      </w:r>
      <w:r w:rsidRPr="00417F4E">
        <w:rPr>
          <w:sz w:val="16"/>
        </w:rPr>
        <w:t xml:space="preserve">. A combination of </w:t>
      </w:r>
      <w:r w:rsidRPr="00417F4E">
        <w:rPr>
          <w:rStyle w:val="StyleUnderline"/>
        </w:rPr>
        <w:t>these principles build</w:t>
      </w:r>
      <w:r w:rsidRPr="00417F4E">
        <w:rPr>
          <w:sz w:val="16"/>
        </w:rPr>
        <w:t xml:space="preserve">s </w:t>
      </w:r>
      <w:r w:rsidRPr="00417F4E">
        <w:rPr>
          <w:rStyle w:val="StyleUnderline"/>
        </w:rPr>
        <w:t>a framework of future digital SC twins for managing disruptions</w:t>
      </w:r>
      <w:r w:rsidRPr="00417F4E">
        <w:rPr>
          <w:sz w:val="16"/>
        </w:rPr>
        <w:t xml:space="preserve">, i.e. </w:t>
      </w:r>
      <w:r w:rsidRPr="00417F4E">
        <w:rPr>
          <w:rStyle w:val="StyleUnderline"/>
        </w:rPr>
        <w:t>DSS for SC disruption risk management</w:t>
      </w:r>
      <w:r w:rsidRPr="00417F4E">
        <w:rPr>
          <w:sz w:val="16"/>
        </w:rPr>
        <w:t xml:space="preserve"> which </w:t>
      </w:r>
      <w:r w:rsidRPr="00417F4E">
        <w:rPr>
          <w:rStyle w:val="StyleUnderline"/>
        </w:rPr>
        <w:t>utilises integrated disruption risk modelling with simulation, optimisation, and analytics components to support situational forecasting, predictive simulation, prescriptive optimisation, and adaptive learning based on a transition from offline to online simulation and optimisation.</w:t>
      </w:r>
    </w:p>
    <w:p w14:paraId="7D24941A" w14:textId="77777777" w:rsidR="00E234A8" w:rsidRPr="00417F4E" w:rsidRDefault="00E234A8" w:rsidP="00E234A8">
      <w:pPr>
        <w:rPr>
          <w:sz w:val="16"/>
          <w:szCs w:val="16"/>
        </w:rPr>
      </w:pPr>
      <w:r w:rsidRPr="00417F4E">
        <w:rPr>
          <w:sz w:val="16"/>
          <w:szCs w:val="16"/>
        </w:rPr>
        <w:t>To prove the implementation feasibility of these principles in different contextual settings, a DSS for disruption risk management and business continuity in the SC was developed and tested. In addition, the framework of a generalised DSS was proposed. At the SC design stage and in the pre-disruption mode, the system should allow visualisation of SC risks, assessment of supplier disruption risks, prediction of possible supply interruptions, and computation of alternative supply network topologies and back-up routes with assessment of estimated times of arrival. In the dynamic mode, the system should be applied using real-time data to simulate disruption impacts on the SC and alternative SC designs that contain non-disrupted network nodes and arcs depending on real-time inventory, demand, and capacity data. The SC redesign results can be reported to ERP systems and quantified by means of KPIs, such as revenues, sales, on-time-delivery, etc.</w:t>
      </w:r>
    </w:p>
    <w:p w14:paraId="7F52A17A" w14:textId="77777777" w:rsidR="00E234A8" w:rsidRPr="00417F4E" w:rsidRDefault="00E234A8" w:rsidP="00E234A8">
      <w:pPr>
        <w:rPr>
          <w:sz w:val="16"/>
        </w:rPr>
      </w:pPr>
      <w:r w:rsidRPr="00417F4E">
        <w:rPr>
          <w:rStyle w:val="StyleUnderline"/>
        </w:rPr>
        <w:t>The methodological principles and a generalised design of the digital SC twin proposed in this study can potentially enhance research on proactive and reactive resilient strategies and contingency plans by using the advantages of SC visualisation, historical disruption data analysis, and real-time disruption data to ensure business continuity in global companies.</w:t>
      </w:r>
      <w:r w:rsidRPr="00417F4E">
        <w:rPr>
          <w:sz w:val="16"/>
        </w:rPr>
        <w:t xml:space="preserve"> The findings presented can also guide a firm in properly maintaining data for model-based decision-making support. Ignoring accurate data on supplier and route disruption probabilities, advanced supply signal recognition, and real-time disruption detection can result in misleading disruption scenarios for SC design resilience and late deployment of recovery policies.</w:t>
      </w:r>
    </w:p>
    <w:p w14:paraId="2009C53A" w14:textId="77777777" w:rsidR="00E234A8" w:rsidRPr="00417F4E" w:rsidRDefault="00E234A8" w:rsidP="00E234A8">
      <w:pPr>
        <w:rPr>
          <w:rStyle w:val="StyleUnderline"/>
        </w:rPr>
      </w:pPr>
      <w:r w:rsidRPr="00417F4E">
        <w:rPr>
          <w:sz w:val="16"/>
        </w:rPr>
        <w:t xml:space="preserve">When generalising the insights gained in this study, the following directions can be observed. Ivanov et al. (2018) proposed that in the future competition will occur not between SCs, but rather between the information services and analytics algorithms behind the SCs. This is also true for SC disruption risk management. </w:t>
      </w:r>
      <w:r w:rsidRPr="00417F4E">
        <w:rPr>
          <w:rStyle w:val="StyleUnderline"/>
        </w:rPr>
        <w:t xml:space="preserve">Examples of SC and operations </w:t>
      </w:r>
      <w:r w:rsidRPr="006468A4">
        <w:rPr>
          <w:rStyle w:val="StyleUnderline"/>
          <w:highlight w:val="cyan"/>
        </w:rPr>
        <w:t>risk analytics applications include</w:t>
      </w:r>
      <w:r w:rsidRPr="00417F4E">
        <w:rPr>
          <w:rStyle w:val="StyleUnderline"/>
        </w:rPr>
        <w:t xml:space="preserve"> logistics and SC control with </w:t>
      </w:r>
      <w:r w:rsidRPr="006468A4">
        <w:rPr>
          <w:rStyle w:val="StyleUnderline"/>
          <w:highlight w:val="cyan"/>
        </w:rPr>
        <w:t>real-time data,</w:t>
      </w:r>
      <w:r w:rsidRPr="00417F4E">
        <w:rPr>
          <w:rStyle w:val="StyleUnderline"/>
        </w:rPr>
        <w:t xml:space="preserve"> </w:t>
      </w:r>
      <w:r w:rsidRPr="006468A4">
        <w:rPr>
          <w:rStyle w:val="StyleUnderline"/>
        </w:rPr>
        <w:t xml:space="preserve">inventory control, and management using sensing data, dynamic resource allocation, </w:t>
      </w:r>
      <w:r w:rsidRPr="006468A4">
        <w:rPr>
          <w:rStyle w:val="StyleUnderline"/>
          <w:highlight w:val="cyan"/>
        </w:rPr>
        <w:t>improving recovery forecasting models using big data, SC visibility and risk control</w:t>
      </w:r>
      <w:r w:rsidRPr="00417F4E">
        <w:rPr>
          <w:rStyle w:val="StyleUnderline"/>
        </w:rPr>
        <w:t xml:space="preserve">, </w:t>
      </w:r>
      <w:r w:rsidRPr="006468A4">
        <w:rPr>
          <w:rStyle w:val="StyleUnderline"/>
          <w:highlight w:val="cyan"/>
        </w:rPr>
        <w:t>optimising</w:t>
      </w:r>
      <w:r w:rsidRPr="00417F4E">
        <w:rPr>
          <w:rStyle w:val="StyleUnderline"/>
        </w:rPr>
        <w:t xml:space="preserve"> systems based on </w:t>
      </w:r>
      <w:r w:rsidRPr="006468A4">
        <w:rPr>
          <w:rStyle w:val="StyleUnderline"/>
          <w:highlight w:val="cyan"/>
        </w:rPr>
        <w:t>predictive information, and combining optimisation and machine learning algorithms</w:t>
      </w:r>
      <w:r w:rsidRPr="00417F4E">
        <w:rPr>
          <w:rStyle w:val="StyleUnderline"/>
        </w:rPr>
        <w:t xml:space="preserve">. Success in SC disruption risk management will become more and more </w:t>
      </w:r>
      <w:r w:rsidRPr="006468A4">
        <w:rPr>
          <w:rStyle w:val="StyleUnderline"/>
          <w:highlight w:val="cyan"/>
        </w:rPr>
        <w:t>dependent on data analytics</w:t>
      </w:r>
      <w:r w:rsidRPr="00417F4E">
        <w:rPr>
          <w:rStyle w:val="StyleUnderline"/>
        </w:rPr>
        <w:t xml:space="preserve"> in combination with optimisation and simulation modelling.</w:t>
      </w:r>
    </w:p>
    <w:p w14:paraId="31DFF7F2" w14:textId="77777777" w:rsidR="00E234A8" w:rsidRPr="00417F4E" w:rsidRDefault="00E234A8" w:rsidP="00E234A8">
      <w:pPr>
        <w:rPr>
          <w:sz w:val="16"/>
          <w:szCs w:val="16"/>
        </w:rPr>
      </w:pPr>
      <w:r w:rsidRPr="00417F4E">
        <w:rPr>
          <w:sz w:val="16"/>
          <w:szCs w:val="16"/>
        </w:rPr>
        <w:t>Our study has a few limitations. First, a discussion of technical requirements on data processing capacities remained outside of the scope of this paper. Second, the detailed technical analysis of disruption data filtering, e.g. using machine learning techniques would make this study more comprehensive, however, going beyond of the scope of the paper.</w:t>
      </w:r>
    </w:p>
    <w:p w14:paraId="7837C964" w14:textId="77777777" w:rsidR="00E234A8" w:rsidRDefault="00E234A8" w:rsidP="00E234A8">
      <w:pPr>
        <w:rPr>
          <w:rStyle w:val="StyleUnderline"/>
        </w:rPr>
      </w:pPr>
      <w:r w:rsidRPr="00417F4E">
        <w:rPr>
          <w:sz w:val="16"/>
        </w:rPr>
        <w:t xml:space="preserve">A number of future research directions for extending these applications with the help of data driven techniques can be identified with regards to applications to SC disruption risk management. Detailed, technical analysis of the proposed technologies and how they can be integrated with each other could extend the content of this study. The speed and scope of SC digitalisation comprise a trend whereby </w:t>
      </w:r>
      <w:r w:rsidRPr="00417F4E">
        <w:rPr>
          <w:rStyle w:val="StyleUnderline"/>
        </w:rPr>
        <w:t>the success of SC risk management will be more and more dependent on SC risk analytics</w:t>
      </w:r>
      <w:r w:rsidRPr="00417F4E">
        <w:rPr>
          <w:sz w:val="16"/>
        </w:rPr>
        <w:t xml:space="preserve">. As such, </w:t>
      </w:r>
      <w:r w:rsidRPr="00417F4E">
        <w:rPr>
          <w:rStyle w:val="StyleUnderline"/>
        </w:rPr>
        <w:t>a promising future research avenue is the development and testing of different manufacturing and logistics cloud platforms from the positions of both efficiency and resilience</w:t>
      </w:r>
      <w:r w:rsidRPr="00417F4E">
        <w:rPr>
          <w:sz w:val="16"/>
        </w:rPr>
        <w:t xml:space="preserve">. Finally, </w:t>
      </w:r>
      <w:r w:rsidRPr="00417F4E">
        <w:rPr>
          <w:rStyle w:val="StyleUnderline"/>
        </w:rPr>
        <w:t>the understanding of organisational changes in the new decision-making settings with an increased role of artificial intelligence algorithms belong to the crucial research areas helping to underpin the theoretical foundations of the new emerging field of a digital SC.</w:t>
      </w:r>
    </w:p>
    <w:p w14:paraId="0F35F04D" w14:textId="77777777" w:rsidR="00E234A8" w:rsidRPr="0001042B" w:rsidRDefault="00E234A8" w:rsidP="00E234A8">
      <w:pPr>
        <w:pStyle w:val="Heading4"/>
        <w:rPr>
          <w:rFonts w:cs="Calibri"/>
        </w:rPr>
      </w:pPr>
      <w:r w:rsidRPr="0001042B">
        <w:rPr>
          <w:rFonts w:cs="Calibri"/>
        </w:rPr>
        <w:t>No cyber impact</w:t>
      </w:r>
      <w:r>
        <w:rPr>
          <w:rFonts w:cs="Calibri"/>
        </w:rPr>
        <w:t>.</w:t>
      </w:r>
    </w:p>
    <w:p w14:paraId="23506DE6" w14:textId="77777777" w:rsidR="00E234A8" w:rsidRPr="00BD74EE" w:rsidRDefault="00E234A8" w:rsidP="00E234A8">
      <w:r>
        <w:t xml:space="preserve">James Andrew </w:t>
      </w:r>
      <w:r w:rsidRPr="00BD74EE">
        <w:rPr>
          <w:rStyle w:val="Style13ptBold"/>
        </w:rPr>
        <w:t>Lewis 20</w:t>
      </w:r>
      <w:r>
        <w:t>.</w:t>
      </w:r>
      <w:r w:rsidRPr="00BD74EE">
        <w:t xml:space="preserve"> </w:t>
      </w:r>
      <w:r>
        <w:t>S</w:t>
      </w:r>
      <w:r w:rsidRPr="00BD74EE">
        <w:t>enior vice president and director of the Strategic Technologies Program at the Center for Strategic and International Studies</w:t>
      </w:r>
      <w:r>
        <w:t>.</w:t>
      </w:r>
      <w:r w:rsidRPr="00BD74EE">
        <w:t xml:space="preserve"> </w:t>
      </w:r>
      <w:r>
        <w:t>“</w:t>
      </w:r>
      <w:r w:rsidRPr="00BD74EE">
        <w:t>Dismissing Cyber Catastrophe</w:t>
      </w:r>
      <w:r>
        <w:t xml:space="preserve">”. 8-17-2018. </w:t>
      </w:r>
      <w:r w:rsidRPr="00BD74EE">
        <w:t>https://www.csis.org/analysis/dismissing-cyber-catastrophe</w:t>
      </w:r>
    </w:p>
    <w:p w14:paraId="5F94E5AC" w14:textId="77777777" w:rsidR="00E234A8" w:rsidRPr="00BD74EE" w:rsidRDefault="00E234A8" w:rsidP="00E234A8">
      <w:pPr>
        <w:rPr>
          <w:sz w:val="16"/>
        </w:rPr>
      </w:pPr>
      <w:r w:rsidRPr="00BD74EE">
        <w:rPr>
          <w:sz w:val="16"/>
        </w:rPr>
        <w:t xml:space="preserve">More importantly, </w:t>
      </w:r>
      <w:r w:rsidRPr="0001042B">
        <w:rPr>
          <w:rStyle w:val="StyleUnderline"/>
        </w:rPr>
        <w:t>there are powerful</w:t>
      </w:r>
      <w:r w:rsidRPr="00BD74EE">
        <w:rPr>
          <w:sz w:val="16"/>
        </w:rPr>
        <w:t xml:space="preserve"> </w:t>
      </w:r>
      <w:r w:rsidRPr="0001042B">
        <w:rPr>
          <w:rStyle w:val="Emphasis"/>
        </w:rPr>
        <w:t>strategic constraints</w:t>
      </w:r>
      <w:r w:rsidRPr="00BD74EE">
        <w:rPr>
          <w:sz w:val="16"/>
        </w:rPr>
        <w:t xml:space="preserve"> </w:t>
      </w:r>
      <w:r w:rsidRPr="0001042B">
        <w:rPr>
          <w:rStyle w:val="StyleUnderline"/>
        </w:rPr>
        <w:t>on those who have</w:t>
      </w:r>
      <w:r w:rsidRPr="00BD74EE">
        <w:rPr>
          <w:sz w:val="16"/>
        </w:rPr>
        <w:t xml:space="preserve"> the </w:t>
      </w:r>
      <w:r w:rsidRPr="0001042B">
        <w:rPr>
          <w:rStyle w:val="StyleUnderline"/>
        </w:rPr>
        <w:t xml:space="preserve">ability to launch </w:t>
      </w:r>
      <w:r w:rsidRPr="0001042B">
        <w:rPr>
          <w:rStyle w:val="Emphasis"/>
        </w:rPr>
        <w:t>catastrophe attacks</w:t>
      </w:r>
      <w:r w:rsidRPr="0001042B">
        <w:rPr>
          <w:rStyle w:val="StyleUnderline"/>
        </w:rPr>
        <w:t>. We have more</w:t>
      </w:r>
      <w:r w:rsidRPr="00BD74EE">
        <w:rPr>
          <w:sz w:val="16"/>
        </w:rPr>
        <w:t xml:space="preserve"> than two </w:t>
      </w:r>
      <w:r w:rsidRPr="0001042B">
        <w:rPr>
          <w:rStyle w:val="StyleUnderline"/>
        </w:rPr>
        <w:t>decades of experience with the use of</w:t>
      </w:r>
      <w:r w:rsidRPr="00BD74EE">
        <w:rPr>
          <w:sz w:val="16"/>
        </w:rPr>
        <w:t xml:space="preserve"> </w:t>
      </w:r>
      <w:r w:rsidRPr="0001042B">
        <w:rPr>
          <w:rStyle w:val="Emphasis"/>
        </w:rPr>
        <w:t>cyber techniques</w:t>
      </w:r>
      <w:r w:rsidRPr="00BD74EE">
        <w:rPr>
          <w:sz w:val="16"/>
        </w:rPr>
        <w:t xml:space="preserve"> and operations for coercive and criminal purposes </w:t>
      </w:r>
      <w:r w:rsidRPr="0001042B">
        <w:rPr>
          <w:rStyle w:val="StyleUnderline"/>
        </w:rPr>
        <w:t>and have a</w:t>
      </w:r>
      <w:r w:rsidRPr="00BD74EE">
        <w:rPr>
          <w:sz w:val="16"/>
        </w:rPr>
        <w:t xml:space="preserve"> </w:t>
      </w:r>
      <w:r w:rsidRPr="0001042B">
        <w:rPr>
          <w:rStyle w:val="Emphasis"/>
        </w:rPr>
        <w:t>clear understanding</w:t>
      </w:r>
      <w:r w:rsidRPr="00BD74EE">
        <w:rPr>
          <w:sz w:val="16"/>
        </w:rPr>
        <w:t xml:space="preserve"> </w:t>
      </w:r>
      <w:r w:rsidRPr="0001042B">
        <w:rPr>
          <w:rStyle w:val="StyleUnderline"/>
        </w:rPr>
        <w:t>of</w:t>
      </w:r>
      <w:r w:rsidRPr="00BD74EE">
        <w:rPr>
          <w:sz w:val="16"/>
        </w:rPr>
        <w:t xml:space="preserve"> </w:t>
      </w:r>
      <w:r w:rsidRPr="0001042B">
        <w:rPr>
          <w:rStyle w:val="Emphasis"/>
        </w:rPr>
        <w:t>motives</w:t>
      </w:r>
      <w:r w:rsidRPr="0001042B">
        <w:rPr>
          <w:rStyle w:val="StyleUnderline"/>
        </w:rPr>
        <w:t xml:space="preserve">, </w:t>
      </w:r>
      <w:r w:rsidRPr="0001042B">
        <w:rPr>
          <w:rStyle w:val="Emphasis"/>
        </w:rPr>
        <w:t>capabilities</w:t>
      </w:r>
      <w:r w:rsidRPr="0001042B">
        <w:rPr>
          <w:rStyle w:val="StyleUnderline"/>
        </w:rPr>
        <w:t xml:space="preserve">, and </w:t>
      </w:r>
      <w:r w:rsidRPr="0001042B">
        <w:rPr>
          <w:rStyle w:val="Emphasis"/>
        </w:rPr>
        <w:t>intentions</w:t>
      </w:r>
      <w:r w:rsidRPr="00BD74EE">
        <w:rPr>
          <w:sz w:val="16"/>
        </w:rPr>
        <w:t>. We can be guided by the methods of the Strategic Bombing Survey, which used interviews and observation (rather than hypotheses) to determine effect. These methods apply equally to cyberattacks. The conclusions we can draw from this are:</w:t>
      </w:r>
    </w:p>
    <w:p w14:paraId="6E3BDE82" w14:textId="77777777" w:rsidR="00E234A8" w:rsidRPr="00BD74EE" w:rsidRDefault="00E234A8" w:rsidP="00E234A8">
      <w:pPr>
        <w:rPr>
          <w:sz w:val="16"/>
        </w:rPr>
      </w:pPr>
      <w:r w:rsidRPr="00BF2E3E">
        <w:rPr>
          <w:rStyle w:val="Emphasis"/>
          <w:highlight w:val="green"/>
        </w:rPr>
        <w:t>Nonstate actors</w:t>
      </w:r>
      <w:r w:rsidRPr="00BF2E3E">
        <w:rPr>
          <w:rStyle w:val="StyleUnderline"/>
          <w:highlight w:val="green"/>
        </w:rPr>
        <w:t xml:space="preserve"> and</w:t>
      </w:r>
      <w:r w:rsidRPr="0001042B">
        <w:rPr>
          <w:rStyle w:val="StyleUnderline"/>
        </w:rPr>
        <w:t xml:space="preserve"> </w:t>
      </w:r>
      <w:r w:rsidRPr="0001042B">
        <w:rPr>
          <w:rStyle w:val="Emphasis"/>
        </w:rPr>
        <w:t xml:space="preserve">most </w:t>
      </w:r>
      <w:r w:rsidRPr="00BF2E3E">
        <w:rPr>
          <w:rStyle w:val="Emphasis"/>
          <w:highlight w:val="green"/>
        </w:rPr>
        <w:t>states</w:t>
      </w:r>
      <w:r w:rsidRPr="00BF2E3E">
        <w:rPr>
          <w:rStyle w:val="StyleUnderline"/>
          <w:highlight w:val="green"/>
        </w:rPr>
        <w:t xml:space="preserve"> lack</w:t>
      </w:r>
      <w:r w:rsidRPr="0001042B">
        <w:rPr>
          <w:rStyle w:val="StyleUnderline"/>
        </w:rPr>
        <w:t xml:space="preserve"> the </w:t>
      </w:r>
      <w:r w:rsidRPr="00BF2E3E">
        <w:rPr>
          <w:rStyle w:val="StyleUnderline"/>
          <w:highlight w:val="green"/>
        </w:rPr>
        <w:t>capability to</w:t>
      </w:r>
      <w:r w:rsidRPr="0001042B">
        <w:rPr>
          <w:rStyle w:val="StyleUnderline"/>
        </w:rPr>
        <w:t xml:space="preserve"> launch attacks that </w:t>
      </w:r>
      <w:r w:rsidRPr="00BF2E3E">
        <w:rPr>
          <w:rStyle w:val="StyleUnderline"/>
          <w:highlight w:val="green"/>
        </w:rPr>
        <w:t>cause</w:t>
      </w:r>
      <w:r w:rsidRPr="0001042B">
        <w:rPr>
          <w:rStyle w:val="StyleUnderline"/>
        </w:rPr>
        <w:t xml:space="preserve"> </w:t>
      </w:r>
      <w:r w:rsidRPr="0001042B">
        <w:rPr>
          <w:rStyle w:val="Emphasis"/>
        </w:rPr>
        <w:t xml:space="preserve">physical </w:t>
      </w:r>
      <w:r w:rsidRPr="00BF2E3E">
        <w:rPr>
          <w:rStyle w:val="Emphasis"/>
          <w:highlight w:val="green"/>
        </w:rPr>
        <w:t>damage</w:t>
      </w:r>
      <w:r w:rsidRPr="0001042B">
        <w:rPr>
          <w:rStyle w:val="Emphasis"/>
        </w:rPr>
        <w:t xml:space="preserve"> at any level, </w:t>
      </w:r>
      <w:r w:rsidRPr="00BF2E3E">
        <w:rPr>
          <w:rStyle w:val="Emphasis"/>
          <w:highlight w:val="green"/>
        </w:rPr>
        <w:t>much less</w:t>
      </w:r>
      <w:r w:rsidRPr="0001042B">
        <w:rPr>
          <w:rStyle w:val="Emphasis"/>
        </w:rPr>
        <w:t xml:space="preserve"> a </w:t>
      </w:r>
      <w:r w:rsidRPr="00BF2E3E">
        <w:rPr>
          <w:rStyle w:val="Emphasis"/>
          <w:highlight w:val="green"/>
        </w:rPr>
        <w:t>catastrophe</w:t>
      </w:r>
      <w:r w:rsidRPr="00BD74EE">
        <w:rPr>
          <w:sz w:val="16"/>
        </w:rPr>
        <w:t xml:space="preserve">. </w:t>
      </w:r>
      <w:r w:rsidRPr="0001042B">
        <w:rPr>
          <w:rStyle w:val="StyleUnderline"/>
        </w:rPr>
        <w:t>There have been regular predictions every year</w:t>
      </w:r>
      <w:r w:rsidRPr="00BD74EE">
        <w:rPr>
          <w:sz w:val="16"/>
        </w:rPr>
        <w:t xml:space="preserve"> for over a decade </w:t>
      </w:r>
      <w:r w:rsidRPr="0001042B">
        <w:rPr>
          <w:rStyle w:val="StyleUnderline"/>
        </w:rPr>
        <w:t>that nonstate actors will acquire these</w:t>
      </w:r>
      <w:r w:rsidRPr="00BD74EE">
        <w:rPr>
          <w:sz w:val="16"/>
        </w:rPr>
        <w:t xml:space="preserve"> high-end cyber capabilities </w:t>
      </w:r>
      <w:r w:rsidRPr="0001042B">
        <w:rPr>
          <w:rStyle w:val="StyleUnderline"/>
        </w:rPr>
        <w:t>in two or three years</w:t>
      </w:r>
      <w:r w:rsidRPr="00BD74EE">
        <w:rPr>
          <w:sz w:val="16"/>
        </w:rPr>
        <w:t xml:space="preserve"> in what has become a cycle of repetition. </w:t>
      </w:r>
      <w:r w:rsidRPr="0001042B">
        <w:rPr>
          <w:rStyle w:val="StyleUnderline"/>
        </w:rPr>
        <w:t>The monetary</w:t>
      </w:r>
      <w:r w:rsidRPr="00BD74EE">
        <w:rPr>
          <w:sz w:val="16"/>
        </w:rPr>
        <w:t xml:space="preserve"> </w:t>
      </w:r>
      <w:r w:rsidRPr="0001042B">
        <w:rPr>
          <w:rStyle w:val="Emphasis"/>
        </w:rPr>
        <w:t>return is negligible</w:t>
      </w:r>
      <w:r w:rsidRPr="0001042B">
        <w:rPr>
          <w:rStyle w:val="StyleUnderline"/>
        </w:rPr>
        <w:t xml:space="preserve">, which </w:t>
      </w:r>
      <w:r w:rsidRPr="0001042B">
        <w:rPr>
          <w:rStyle w:val="Emphasis"/>
        </w:rPr>
        <w:t>dissuades</w:t>
      </w:r>
      <w:r w:rsidRPr="0001042B">
        <w:rPr>
          <w:rStyle w:val="StyleUnderline"/>
        </w:rPr>
        <w:t xml:space="preserve"> the skilled cybercriminals</w:t>
      </w:r>
      <w:r w:rsidRPr="00BD74EE">
        <w:rPr>
          <w:sz w:val="16"/>
        </w:rPr>
        <w:t xml:space="preserve"> (mostly Russian speaking) </w:t>
      </w:r>
      <w:r w:rsidRPr="0001042B">
        <w:rPr>
          <w:rStyle w:val="StyleUnderline"/>
        </w:rPr>
        <w:t>who might have the necessary skills</w:t>
      </w:r>
      <w:r w:rsidRPr="00BD74EE">
        <w:rPr>
          <w:sz w:val="16"/>
        </w:rPr>
        <w:t>. One mystery is why these groups have not been used as mercenaries, and this may reflect either a degree of control by the Russian state (if it has forbidden mercenary acts) or a degree of caution by criminals.</w:t>
      </w:r>
    </w:p>
    <w:p w14:paraId="09D41811" w14:textId="77777777" w:rsidR="00E234A8" w:rsidRPr="00BD74EE" w:rsidRDefault="00E234A8" w:rsidP="00E234A8">
      <w:pPr>
        <w:rPr>
          <w:sz w:val="16"/>
        </w:rPr>
      </w:pPr>
      <w:r w:rsidRPr="00BD74EE">
        <w:rPr>
          <w:rStyle w:val="StyleUnderline"/>
        </w:rPr>
        <w:t xml:space="preserve">There is </w:t>
      </w:r>
      <w:r w:rsidRPr="00BF2E3E">
        <w:rPr>
          <w:rStyle w:val="Emphasis"/>
          <w:highlight w:val="green"/>
        </w:rPr>
        <w:t>enough uncertainty</w:t>
      </w:r>
      <w:r w:rsidRPr="0001042B">
        <w:rPr>
          <w:rStyle w:val="StyleUnderline"/>
        </w:rPr>
        <w:t xml:space="preserve"> among potential attackers </w:t>
      </w:r>
      <w:r w:rsidRPr="00BF2E3E">
        <w:rPr>
          <w:rStyle w:val="StyleUnderline"/>
          <w:highlight w:val="green"/>
        </w:rPr>
        <w:t>about</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w:t>
      </w:r>
      <w:r w:rsidRPr="00BF2E3E">
        <w:rPr>
          <w:rStyle w:val="StyleUnderline"/>
          <w:highlight w:val="green"/>
        </w:rPr>
        <w:t xml:space="preserve">ability to </w:t>
      </w:r>
      <w:r w:rsidRPr="00BF2E3E">
        <w:rPr>
          <w:rStyle w:val="Emphasis"/>
          <w:highlight w:val="green"/>
        </w:rPr>
        <w:t>attribute</w:t>
      </w:r>
      <w:r w:rsidRPr="00BD74EE">
        <w:rPr>
          <w:sz w:val="16"/>
        </w:rPr>
        <w:t xml:space="preserve"> </w:t>
      </w:r>
      <w:r w:rsidRPr="0001042B">
        <w:rPr>
          <w:rStyle w:val="StyleUnderline"/>
        </w:rPr>
        <w:t xml:space="preserve">that </w:t>
      </w:r>
      <w:r w:rsidRPr="00BF2E3E">
        <w:rPr>
          <w:rStyle w:val="StyleUnderline"/>
          <w:highlight w:val="green"/>
        </w:rPr>
        <w:t>they are</w:t>
      </w:r>
      <w:r w:rsidRPr="00BF2E3E">
        <w:rPr>
          <w:sz w:val="16"/>
          <w:highlight w:val="green"/>
        </w:rPr>
        <w:t xml:space="preserve"> </w:t>
      </w:r>
      <w:r w:rsidRPr="00BF2E3E">
        <w:rPr>
          <w:rStyle w:val="Emphasis"/>
          <w:highlight w:val="green"/>
        </w:rPr>
        <w:t>unwilling to risk</w:t>
      </w:r>
      <w:r w:rsidRPr="0001042B">
        <w:rPr>
          <w:rStyle w:val="Emphasis"/>
        </w:rPr>
        <w:t xml:space="preserve"> massive </w:t>
      </w:r>
      <w:r w:rsidRPr="00BF2E3E">
        <w:rPr>
          <w:rStyle w:val="Emphasis"/>
          <w:highlight w:val="green"/>
        </w:rPr>
        <w:t>retaliation</w:t>
      </w:r>
      <w:r w:rsidRPr="0001042B">
        <w:rPr>
          <w:rStyle w:val="StyleUnderline"/>
        </w:rPr>
        <w:t xml:space="preserve"> in response</w:t>
      </w:r>
      <w:r w:rsidRPr="00BD74EE">
        <w:rPr>
          <w:sz w:val="16"/>
        </w:rPr>
        <w:t xml:space="preserve"> to a catastrophic attack. (They are perfectly willing to take the risk of attribution for espionage and coercive cyber actions.)</w:t>
      </w:r>
    </w:p>
    <w:p w14:paraId="28ABFAF3" w14:textId="77777777" w:rsidR="00E234A8" w:rsidRPr="00BD74EE" w:rsidRDefault="00E234A8" w:rsidP="00E234A8">
      <w:pPr>
        <w:rPr>
          <w:sz w:val="16"/>
        </w:rPr>
      </w:pPr>
      <w:r w:rsidRPr="00BF2E3E">
        <w:rPr>
          <w:rStyle w:val="StyleUnderline"/>
          <w:highlight w:val="green"/>
        </w:rPr>
        <w:t>No one</w:t>
      </w:r>
      <w:r w:rsidRPr="00BD74EE">
        <w:rPr>
          <w:rStyle w:val="StyleUnderline"/>
        </w:rPr>
        <w:t xml:space="preserve"> has</w:t>
      </w:r>
      <w:r w:rsidRPr="0001042B">
        <w:rPr>
          <w:rStyle w:val="StyleUnderline"/>
        </w:rPr>
        <w:t xml:space="preserve"> ever </w:t>
      </w:r>
      <w:r w:rsidRPr="00BF2E3E">
        <w:rPr>
          <w:rStyle w:val="StyleUnderline"/>
          <w:highlight w:val="green"/>
        </w:rPr>
        <w:t>died from</w:t>
      </w:r>
      <w:r w:rsidRPr="0001042B">
        <w:rPr>
          <w:rStyle w:val="StyleUnderline"/>
        </w:rPr>
        <w:t xml:space="preserve"> a </w:t>
      </w:r>
      <w:r w:rsidRPr="00BF2E3E">
        <w:rPr>
          <w:rStyle w:val="StyleUnderline"/>
          <w:highlight w:val="green"/>
        </w:rPr>
        <w:t>cyber</w:t>
      </w:r>
      <w:r w:rsidRPr="0001042B">
        <w:rPr>
          <w:rStyle w:val="StyleUnderline"/>
        </w:rPr>
        <w:t>attack, and only a handful</w:t>
      </w:r>
      <w:r w:rsidRPr="00BD74EE">
        <w:rPr>
          <w:sz w:val="16"/>
        </w:rPr>
        <w:t xml:space="preserve"> of these attacks have </w:t>
      </w:r>
      <w:r w:rsidRPr="0001042B">
        <w:rPr>
          <w:rStyle w:val="StyleUnderline"/>
        </w:rPr>
        <w:t xml:space="preserve">produced physical damage. A cyberattack is not a nuclear weapon, and </w:t>
      </w:r>
      <w:r w:rsidRPr="00BD74EE">
        <w:rPr>
          <w:rStyle w:val="StyleUnderline"/>
        </w:rPr>
        <w:t>it is</w:t>
      </w:r>
      <w:r w:rsidRPr="0001042B">
        <w:rPr>
          <w:rStyle w:val="StyleUnderline"/>
        </w:rPr>
        <w:t xml:space="preserve"> </w:t>
      </w:r>
      <w:r w:rsidRPr="0001042B">
        <w:rPr>
          <w:rStyle w:val="Emphasis"/>
        </w:rPr>
        <w:t xml:space="preserve">intellectually </w:t>
      </w:r>
      <w:r w:rsidRPr="00BF2E3E">
        <w:rPr>
          <w:rStyle w:val="Emphasis"/>
          <w:highlight w:val="green"/>
        </w:rPr>
        <w:t>lazy</w:t>
      </w:r>
      <w:r w:rsidRPr="00BF2E3E">
        <w:rPr>
          <w:rStyle w:val="StyleUnderline"/>
          <w:highlight w:val="green"/>
        </w:rPr>
        <w:t xml:space="preserve"> to equate</w:t>
      </w:r>
      <w:r w:rsidRPr="00BD74EE">
        <w:rPr>
          <w:rStyle w:val="StyleUnderline"/>
        </w:rPr>
        <w:t xml:space="preserve"> them </w:t>
      </w:r>
      <w:r w:rsidRPr="00BF2E3E">
        <w:rPr>
          <w:rStyle w:val="StyleUnderline"/>
          <w:highlight w:val="green"/>
        </w:rPr>
        <w:t>to nuc</w:t>
      </w:r>
      <w:r w:rsidRPr="0001042B">
        <w:rPr>
          <w:rStyle w:val="StyleUnderline"/>
        </w:rPr>
        <w:t>lear weapon</w:t>
      </w:r>
      <w:r w:rsidRPr="00BF2E3E">
        <w:rPr>
          <w:rStyle w:val="StyleUnderline"/>
          <w:highlight w:val="green"/>
        </w:rPr>
        <w:t>s</w:t>
      </w:r>
      <w:r w:rsidRPr="00BD74EE">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01042B">
        <w:rPr>
          <w:rStyle w:val="StyleUnderline"/>
        </w:rPr>
        <w:t xml:space="preserve">The shadow of </w:t>
      </w:r>
      <w:r w:rsidRPr="0001042B">
        <w:rPr>
          <w:rStyle w:val="Emphasis"/>
        </w:rPr>
        <w:t>nuclear war distorts discussion</w:t>
      </w:r>
      <w:r w:rsidRPr="0001042B">
        <w:rPr>
          <w:rStyle w:val="StyleUnderline"/>
        </w:rPr>
        <w:t xml:space="preserve"> of cyber warfare</w:t>
      </w:r>
      <w:r w:rsidRPr="00BD74EE">
        <w:rPr>
          <w:sz w:val="16"/>
        </w:rPr>
        <w:t>.</w:t>
      </w:r>
    </w:p>
    <w:p w14:paraId="68C70DA6" w14:textId="77777777" w:rsidR="00E234A8" w:rsidRPr="00BD74EE" w:rsidRDefault="00E234A8" w:rsidP="00E234A8">
      <w:pPr>
        <w:rPr>
          <w:sz w:val="16"/>
        </w:rPr>
      </w:pPr>
      <w:r w:rsidRPr="0001042B">
        <w:rPr>
          <w:rStyle w:val="StyleUnderline"/>
        </w:rPr>
        <w:t xml:space="preserve">State use of cyber operations is consistent with their broad national strategies and interests. Their </w:t>
      </w:r>
      <w:r w:rsidRPr="0001042B">
        <w:rPr>
          <w:rStyle w:val="Emphasis"/>
        </w:rPr>
        <w:t>primary emphasis</w:t>
      </w:r>
      <w:r w:rsidRPr="0001042B">
        <w:rPr>
          <w:rStyle w:val="StyleUnderline"/>
        </w:rPr>
        <w:t xml:space="preserve"> is on</w:t>
      </w:r>
      <w:r w:rsidRPr="00BD74EE">
        <w:rPr>
          <w:sz w:val="16"/>
        </w:rPr>
        <w:t xml:space="preserve"> </w:t>
      </w:r>
      <w:r w:rsidRPr="0001042B">
        <w:rPr>
          <w:rStyle w:val="Emphasis"/>
        </w:rPr>
        <w:t>espionage</w:t>
      </w:r>
      <w:r w:rsidRPr="00BD74EE">
        <w:rPr>
          <w:sz w:val="16"/>
        </w:rPr>
        <w:t xml:space="preserve"> </w:t>
      </w:r>
      <w:r w:rsidRPr="0001042B">
        <w:rPr>
          <w:rStyle w:val="StyleUnderline"/>
        </w:rPr>
        <w:t>and political</w:t>
      </w:r>
      <w:r w:rsidRPr="00BD74EE">
        <w:rPr>
          <w:sz w:val="16"/>
        </w:rPr>
        <w:t xml:space="preserve"> </w:t>
      </w:r>
      <w:r w:rsidRPr="0001042B">
        <w:rPr>
          <w:rStyle w:val="Emphasis"/>
        </w:rPr>
        <w:t>coercion</w:t>
      </w:r>
      <w:r w:rsidRPr="0001042B">
        <w:rPr>
          <w:rStyle w:val="StyleUnderline"/>
        </w:rPr>
        <w:t xml:space="preserve">.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has </w:t>
      </w:r>
      <w:r w:rsidRPr="00BD74EE">
        <w:rPr>
          <w:rStyle w:val="Emphasis"/>
        </w:rPr>
        <w:t>opponents</w:t>
      </w:r>
      <w:r w:rsidRPr="0001042B">
        <w:rPr>
          <w:rStyle w:val="StyleUnderline"/>
        </w:rPr>
        <w:t xml:space="preserve"> and is in </w:t>
      </w:r>
      <w:r w:rsidRPr="0001042B">
        <w:rPr>
          <w:rStyle w:val="Emphasis"/>
        </w:rPr>
        <w:t>conflict</w:t>
      </w:r>
      <w:r w:rsidRPr="0001042B">
        <w:rPr>
          <w:rStyle w:val="StyleUnderline"/>
        </w:rPr>
        <w:t xml:space="preserve"> with them, but they </w:t>
      </w:r>
      <w:r w:rsidRPr="00BD74EE">
        <w:rPr>
          <w:rStyle w:val="StyleUnderline"/>
        </w:rPr>
        <w:t xml:space="preserve">have </w:t>
      </w:r>
      <w:r w:rsidRPr="00BF2E3E">
        <w:rPr>
          <w:rStyle w:val="Emphasis"/>
          <w:highlight w:val="green"/>
        </w:rPr>
        <w:t>no interest</w:t>
      </w:r>
      <w:r w:rsidRPr="00BF2E3E">
        <w:rPr>
          <w:rStyle w:val="StyleUnderline"/>
          <w:highlight w:val="green"/>
        </w:rPr>
        <w:t xml:space="preserve"> in</w:t>
      </w:r>
      <w:r w:rsidRPr="0001042B">
        <w:rPr>
          <w:rStyle w:val="StyleUnderline"/>
        </w:rPr>
        <w:t xml:space="preserve"> launching </w:t>
      </w:r>
      <w:r w:rsidRPr="0001042B">
        <w:rPr>
          <w:rStyle w:val="Emphasis"/>
        </w:rPr>
        <w:t xml:space="preserve">a </w:t>
      </w:r>
      <w:r w:rsidRPr="00BF2E3E">
        <w:rPr>
          <w:rStyle w:val="Emphasis"/>
          <w:highlight w:val="green"/>
        </w:rPr>
        <w:t>catastrophic</w:t>
      </w:r>
      <w:r w:rsidRPr="0001042B">
        <w:rPr>
          <w:rStyle w:val="Emphasis"/>
        </w:rPr>
        <w:t xml:space="preserve"> cyber</w:t>
      </w:r>
      <w:r w:rsidRPr="00BF2E3E">
        <w:rPr>
          <w:rStyle w:val="Emphasis"/>
          <w:highlight w:val="green"/>
        </w:rPr>
        <w:t>attack</w:t>
      </w:r>
      <w:r w:rsidRPr="0001042B">
        <w:rPr>
          <w:rStyle w:val="StyleUnderline"/>
        </w:rPr>
        <w:t xml:space="preserve"> since </w:t>
      </w:r>
      <w:r w:rsidRPr="00BD74EE">
        <w:rPr>
          <w:rStyle w:val="StyleUnderline"/>
        </w:rPr>
        <w:t xml:space="preserve">it </w:t>
      </w:r>
      <w:r w:rsidRPr="00BF2E3E">
        <w:rPr>
          <w:rStyle w:val="StyleUnderline"/>
          <w:highlight w:val="green"/>
        </w:rPr>
        <w:t>would</w:t>
      </w:r>
      <w:r w:rsidRPr="0001042B">
        <w:rPr>
          <w:rStyle w:val="StyleUnderline"/>
        </w:rPr>
        <w:t xml:space="preserve"> </w:t>
      </w:r>
      <w:r w:rsidRPr="0001042B">
        <w:rPr>
          <w:rStyle w:val="Emphasis"/>
        </w:rPr>
        <w:t>certainly</w:t>
      </w:r>
      <w:r w:rsidRPr="0001042B">
        <w:rPr>
          <w:rStyle w:val="StyleUnderline"/>
        </w:rPr>
        <w:t xml:space="preserve"> </w:t>
      </w:r>
      <w:r w:rsidRPr="00BF2E3E">
        <w:rPr>
          <w:rStyle w:val="StyleUnderline"/>
          <w:highlight w:val="green"/>
        </w:rPr>
        <w:t>produce</w:t>
      </w:r>
      <w:r w:rsidRPr="0001042B">
        <w:rPr>
          <w:rStyle w:val="StyleUnderline"/>
        </w:rPr>
        <w:t xml:space="preserve"> </w:t>
      </w:r>
      <w:r w:rsidRPr="0001042B">
        <w:rPr>
          <w:rStyle w:val="Emphasis"/>
        </w:rPr>
        <w:t xml:space="preserve">an </w:t>
      </w:r>
      <w:r w:rsidRPr="00BF2E3E">
        <w:rPr>
          <w:rStyle w:val="Emphasis"/>
          <w:highlight w:val="green"/>
        </w:rPr>
        <w:t>equal</w:t>
      </w:r>
      <w:r w:rsidRPr="0001042B">
        <w:rPr>
          <w:rStyle w:val="Emphasis"/>
        </w:rPr>
        <w:t xml:space="preserve">ly catastrophic </w:t>
      </w:r>
      <w:r w:rsidRPr="00BF2E3E">
        <w:rPr>
          <w:rStyle w:val="Emphasis"/>
          <w:highlight w:val="green"/>
        </w:rPr>
        <w:t>retaliation</w:t>
      </w:r>
      <w:r w:rsidRPr="0001042B">
        <w:rPr>
          <w:rStyle w:val="StyleUnderline"/>
        </w:rPr>
        <w:t>. Their goal is to stay below the “use-of-force” threshold</w:t>
      </w:r>
      <w:r w:rsidRPr="00BD74EE">
        <w:rPr>
          <w:sz w:val="16"/>
        </w:rPr>
        <w:t xml:space="preserve"> and undertake damaging cyber actions against the United States, </w:t>
      </w:r>
      <w:r w:rsidRPr="0001042B">
        <w:rPr>
          <w:rStyle w:val="StyleUnderline"/>
        </w:rPr>
        <w:t>not start a war</w:t>
      </w:r>
      <w:r w:rsidRPr="00BD74EE">
        <w:rPr>
          <w:sz w:val="16"/>
        </w:rPr>
        <w:t>.</w:t>
      </w:r>
    </w:p>
    <w:p w14:paraId="37637D2F" w14:textId="77777777" w:rsidR="00E234A8" w:rsidRPr="00BD74EE" w:rsidRDefault="00E234A8" w:rsidP="00E234A8">
      <w:pPr>
        <w:rPr>
          <w:sz w:val="16"/>
        </w:rPr>
      </w:pPr>
      <w:r w:rsidRPr="0001042B">
        <w:rPr>
          <w:rStyle w:val="StyleUnderline"/>
        </w:rPr>
        <w:t>This has implications</w:t>
      </w:r>
      <w:r w:rsidRPr="00BD74EE">
        <w:rPr>
          <w:sz w:val="16"/>
        </w:rPr>
        <w:t xml:space="preserve"> for the discussion of </w:t>
      </w:r>
      <w:r w:rsidRPr="00BF2E3E">
        <w:rPr>
          <w:rStyle w:val="Emphasis"/>
          <w:highlight w:val="green"/>
        </w:rPr>
        <w:t>inadvertent escalation</w:t>
      </w:r>
      <w:r w:rsidRPr="0001042B">
        <w:rPr>
          <w:rStyle w:val="StyleUnderline"/>
        </w:rPr>
        <w:t>, something that has also</w:t>
      </w:r>
      <w:r w:rsidRPr="00BD74EE">
        <w:rPr>
          <w:sz w:val="16"/>
        </w:rPr>
        <w:t xml:space="preserve"> </w:t>
      </w:r>
      <w:r w:rsidRPr="00BF2E3E">
        <w:rPr>
          <w:rStyle w:val="Emphasis"/>
          <w:highlight w:val="green"/>
        </w:rPr>
        <w:t>never occurred</w:t>
      </w:r>
      <w:r w:rsidRPr="00BD74EE">
        <w:rPr>
          <w:sz w:val="16"/>
        </w:rPr>
        <w:t xml:space="preserve">. The concern over escalation deserves a longer discussion, as </w:t>
      </w:r>
      <w:r w:rsidRPr="0001042B">
        <w:rPr>
          <w:rStyle w:val="StyleUnderline"/>
        </w:rPr>
        <w:t xml:space="preserve">there are both </w:t>
      </w:r>
      <w:r w:rsidRPr="0001042B">
        <w:rPr>
          <w:rStyle w:val="Emphasis"/>
        </w:rPr>
        <w:t>technological</w:t>
      </w:r>
      <w:r w:rsidRPr="0001042B">
        <w:rPr>
          <w:rStyle w:val="StyleUnderline"/>
        </w:rPr>
        <w:t xml:space="preserve"> and </w:t>
      </w:r>
      <w:r w:rsidRPr="0001042B">
        <w:rPr>
          <w:rStyle w:val="Emphasis"/>
        </w:rPr>
        <w:t>strategic</w:t>
      </w:r>
      <w:r w:rsidRPr="0001042B">
        <w:rPr>
          <w:rStyle w:val="StyleUnderline"/>
        </w:rPr>
        <w:t xml:space="preserve"> </w:t>
      </w:r>
      <w:r w:rsidRPr="00BF2E3E">
        <w:rPr>
          <w:rStyle w:val="Emphasis"/>
          <w:highlight w:val="green"/>
        </w:rPr>
        <w:t>constraints</w:t>
      </w:r>
      <w:r w:rsidRPr="0001042B">
        <w:rPr>
          <w:rStyle w:val="StyleUnderline"/>
        </w:rPr>
        <w:t xml:space="preserve"> that shape and </w:t>
      </w:r>
      <w:r w:rsidRPr="00BF2E3E">
        <w:rPr>
          <w:rStyle w:val="Emphasis"/>
          <w:highlight w:val="green"/>
        </w:rPr>
        <w:t>limit risk</w:t>
      </w:r>
      <w:r w:rsidRPr="0001042B">
        <w:rPr>
          <w:rStyle w:val="Emphasis"/>
        </w:rPr>
        <w:t xml:space="preserve"> in cyber operations</w:t>
      </w:r>
      <w:r w:rsidRPr="0001042B">
        <w:rPr>
          <w:rStyle w:val="StyleUnderline"/>
        </w:rPr>
        <w:t xml:space="preserve">, and </w:t>
      </w:r>
      <w:r w:rsidRPr="0001042B">
        <w:rPr>
          <w:rStyle w:val="Emphasis"/>
        </w:rPr>
        <w:t xml:space="preserve">the </w:t>
      </w:r>
      <w:r w:rsidRPr="00BF2E3E">
        <w:rPr>
          <w:rStyle w:val="Emphasis"/>
          <w:highlight w:val="green"/>
        </w:rPr>
        <w:t>absence</w:t>
      </w:r>
      <w:r w:rsidRPr="0001042B">
        <w:rPr>
          <w:rStyle w:val="Emphasis"/>
        </w:rPr>
        <w:t xml:space="preserve"> of inadvertent escalation</w:t>
      </w:r>
      <w:r w:rsidRPr="0001042B">
        <w:rPr>
          <w:rStyle w:val="StyleUnderline"/>
        </w:rPr>
        <w:t xml:space="preserve"> </w:t>
      </w:r>
      <w:r w:rsidRPr="00BF2E3E">
        <w:rPr>
          <w:rStyle w:val="StyleUnderline"/>
          <w:highlight w:val="green"/>
        </w:rPr>
        <w:t>suggests</w:t>
      </w:r>
      <w:r w:rsidRPr="0001042B">
        <w:rPr>
          <w:rStyle w:val="StyleUnderline"/>
        </w:rPr>
        <w:t xml:space="preserve"> </w:t>
      </w:r>
      <w:r w:rsidRPr="0001042B">
        <w:rPr>
          <w:rStyle w:val="Emphasis"/>
        </w:rPr>
        <w:t xml:space="preserve">a high degree of </w:t>
      </w:r>
      <w:r w:rsidRPr="00BF2E3E">
        <w:rPr>
          <w:rStyle w:val="Emphasis"/>
          <w:highlight w:val="green"/>
        </w:rPr>
        <w:t>control</w:t>
      </w:r>
      <w:r w:rsidRPr="0001042B">
        <w:rPr>
          <w:rStyle w:val="StyleUnderline"/>
        </w:rPr>
        <w:t xml:space="preserve"> for cyber capabilities </w:t>
      </w:r>
      <w:r w:rsidRPr="00BF2E3E">
        <w:rPr>
          <w:rStyle w:val="StyleUnderline"/>
          <w:highlight w:val="green"/>
        </w:rPr>
        <w:t xml:space="preserve">by </w:t>
      </w:r>
      <w:r w:rsidRPr="00BF2E3E">
        <w:rPr>
          <w:rStyle w:val="Emphasis"/>
          <w:highlight w:val="green"/>
        </w:rPr>
        <w:t>advanced states</w:t>
      </w:r>
      <w:r w:rsidRPr="0001042B">
        <w:rPr>
          <w:rStyle w:val="StyleUnderline"/>
        </w:rPr>
        <w:t xml:space="preserve">. Attackers, particularly among the </w:t>
      </w:r>
      <w:r w:rsidRPr="0001042B">
        <w:rPr>
          <w:rStyle w:val="Emphasis"/>
        </w:rPr>
        <w:t>U</w:t>
      </w:r>
      <w:r w:rsidRPr="0001042B">
        <w:rPr>
          <w:rStyle w:val="StyleUnderline"/>
        </w:rPr>
        <w:t xml:space="preserve">nited </w:t>
      </w:r>
      <w:r w:rsidRPr="0001042B">
        <w:rPr>
          <w:rStyle w:val="Emphasis"/>
        </w:rPr>
        <w:t>S</w:t>
      </w:r>
      <w:r w:rsidRPr="0001042B">
        <w:rPr>
          <w:rStyle w:val="StyleUnderline"/>
        </w:rPr>
        <w:t xml:space="preserve">tates’ major </w:t>
      </w:r>
      <w:r w:rsidRPr="0001042B">
        <w:rPr>
          <w:rStyle w:val="Emphasis"/>
        </w:rPr>
        <w:t>opponents</w:t>
      </w:r>
      <w:r w:rsidRPr="00BD74EE">
        <w:rPr>
          <w:sz w:val="16"/>
        </w:rPr>
        <w:t xml:space="preserve"> </w:t>
      </w:r>
      <w:r w:rsidRPr="0001042B">
        <w:rPr>
          <w:rStyle w:val="StyleUnderline"/>
        </w:rPr>
        <w:t xml:space="preserve">for whom cyber is just one of the tools for confrontation, seek to </w:t>
      </w:r>
      <w:r w:rsidRPr="0001042B">
        <w:rPr>
          <w:rStyle w:val="Emphasis"/>
        </w:rPr>
        <w:t>avoid actions</w:t>
      </w:r>
      <w:r w:rsidRPr="0001042B">
        <w:rPr>
          <w:rStyle w:val="StyleUnderline"/>
        </w:rPr>
        <w:t xml:space="preserve"> that could </w:t>
      </w:r>
      <w:r w:rsidRPr="0001042B">
        <w:rPr>
          <w:rStyle w:val="Emphasis"/>
        </w:rPr>
        <w:t>trigger escalation</w:t>
      </w:r>
      <w:r w:rsidRPr="00BD74EE">
        <w:rPr>
          <w:sz w:val="16"/>
        </w:rPr>
        <w:t>.</w:t>
      </w:r>
    </w:p>
    <w:p w14:paraId="7EC652C8" w14:textId="77777777" w:rsidR="00E234A8" w:rsidRDefault="00E234A8" w:rsidP="00E234A8">
      <w:pPr>
        <w:rPr>
          <w:sz w:val="16"/>
        </w:rPr>
      </w:pPr>
      <w:r w:rsidRPr="0001042B">
        <w:rPr>
          <w:rStyle w:val="StyleUnderline"/>
        </w:rPr>
        <w:t xml:space="preserve">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 has two opponents (</w:t>
      </w:r>
      <w:r w:rsidRPr="0001042B">
        <w:rPr>
          <w:rStyle w:val="Emphasis"/>
        </w:rPr>
        <w:t>China</w:t>
      </w:r>
      <w:r w:rsidRPr="0001042B">
        <w:rPr>
          <w:rStyle w:val="StyleUnderline"/>
        </w:rPr>
        <w:t xml:space="preserve"> and </w:t>
      </w:r>
      <w:r w:rsidRPr="0001042B">
        <w:rPr>
          <w:rStyle w:val="Emphasis"/>
        </w:rPr>
        <w:t>Russia</w:t>
      </w:r>
      <w:r w:rsidRPr="0001042B">
        <w:rPr>
          <w:rStyle w:val="StyleUnderline"/>
        </w:rPr>
        <w:t>) who are capable of damaging cyberattacks.</w:t>
      </w:r>
      <w:r w:rsidRPr="00BD74EE">
        <w:rPr>
          <w:sz w:val="16"/>
        </w:rPr>
        <w:t xml:space="preserve"> Russia has demonstrated its attack skills on the Ukrainian power grid, </w:t>
      </w:r>
      <w:r w:rsidRPr="0001042B">
        <w:rPr>
          <w:rStyle w:val="StyleUnderline"/>
        </w:rPr>
        <w:t xml:space="preserve">but </w:t>
      </w:r>
      <w:r w:rsidRPr="00BF2E3E">
        <w:rPr>
          <w:rStyle w:val="StyleUnderline"/>
          <w:highlight w:val="green"/>
        </w:rPr>
        <w:t xml:space="preserve">neither </w:t>
      </w:r>
      <w:r w:rsidRPr="00BF2E3E">
        <w:rPr>
          <w:rStyle w:val="Emphasis"/>
          <w:highlight w:val="green"/>
        </w:rPr>
        <w:t>Russia</w:t>
      </w:r>
      <w:r w:rsidRPr="0001042B">
        <w:rPr>
          <w:rStyle w:val="Emphasis"/>
        </w:rPr>
        <w:t xml:space="preserve"> nor </w:t>
      </w:r>
      <w:r w:rsidRPr="00BF2E3E">
        <w:rPr>
          <w:rStyle w:val="Emphasis"/>
          <w:highlight w:val="green"/>
        </w:rPr>
        <w:t>China</w:t>
      </w:r>
      <w:r w:rsidRPr="00BF2E3E">
        <w:rPr>
          <w:rStyle w:val="StyleUnderline"/>
          <w:highlight w:val="green"/>
        </w:rPr>
        <w:t xml:space="preserve"> would</w:t>
      </w:r>
      <w:r w:rsidRPr="0001042B">
        <w:rPr>
          <w:rStyle w:val="StyleUnderline"/>
        </w:rPr>
        <w:t xml:space="preserve"> be </w:t>
      </w:r>
      <w:r w:rsidRPr="0001042B">
        <w:rPr>
          <w:rStyle w:val="Emphasis"/>
        </w:rPr>
        <w:t>well served</w:t>
      </w:r>
      <w:r w:rsidRPr="0001042B">
        <w:rPr>
          <w:rStyle w:val="StyleUnderline"/>
        </w:rPr>
        <w:t xml:space="preserve"> by a</w:t>
      </w:r>
      <w:r w:rsidRPr="00BD74EE">
        <w:rPr>
          <w:sz w:val="16"/>
        </w:rPr>
        <w:t xml:space="preserve"> similar </w:t>
      </w:r>
      <w:r w:rsidRPr="00BF2E3E">
        <w:rPr>
          <w:rStyle w:val="StyleUnderline"/>
          <w:highlight w:val="green"/>
        </w:rPr>
        <w:t>attack</w:t>
      </w:r>
      <w:r w:rsidRPr="0001042B">
        <w:rPr>
          <w:rStyle w:val="StyleUnderline"/>
        </w:rPr>
        <w:t xml:space="preserve"> on the </w:t>
      </w:r>
      <w:r w:rsidRPr="00BF2E3E">
        <w:rPr>
          <w:rStyle w:val="Emphasis"/>
          <w:highlight w:val="green"/>
        </w:rPr>
        <w:t>U</w:t>
      </w:r>
      <w:r w:rsidRPr="0001042B">
        <w:rPr>
          <w:rStyle w:val="StyleUnderline"/>
        </w:rPr>
        <w:t xml:space="preserve">nited </w:t>
      </w:r>
      <w:r w:rsidRPr="00BF2E3E">
        <w:rPr>
          <w:rStyle w:val="Emphasis"/>
          <w:highlight w:val="green"/>
        </w:rPr>
        <w:t>S</w:t>
      </w:r>
      <w:r w:rsidRPr="0001042B">
        <w:rPr>
          <w:rStyle w:val="StyleUnderline"/>
        </w:rPr>
        <w:t xml:space="preserve">tates. </w:t>
      </w:r>
      <w:r w:rsidRPr="00BF2E3E">
        <w:rPr>
          <w:rStyle w:val="Emphasis"/>
          <w:highlight w:val="green"/>
        </w:rPr>
        <w:t>Iran</w:t>
      </w:r>
      <w:r w:rsidRPr="00BD74EE">
        <w:rPr>
          <w:sz w:val="16"/>
        </w:rPr>
        <w:t xml:space="preserve"> is improving and </w:t>
      </w:r>
      <w:r w:rsidRPr="0001042B">
        <w:rPr>
          <w:rStyle w:val="StyleUnderline"/>
        </w:rPr>
        <w:t xml:space="preserve">may reach the point where it </w:t>
      </w:r>
      <w:r w:rsidRPr="00BD74EE">
        <w:rPr>
          <w:rStyle w:val="StyleUnderline"/>
        </w:rPr>
        <w:t>could</w:t>
      </w:r>
      <w:r w:rsidRPr="0001042B">
        <w:rPr>
          <w:rStyle w:val="StyleUnderline"/>
        </w:rPr>
        <w:t xml:space="preserve"> use cyberattacks</w:t>
      </w:r>
      <w:r w:rsidRPr="00BD74EE">
        <w:rPr>
          <w:sz w:val="16"/>
        </w:rPr>
        <w:t xml:space="preserve"> to cause major damage, </w:t>
      </w:r>
      <w:r w:rsidRPr="00BD74EE">
        <w:rPr>
          <w:rStyle w:val="StyleUnderline"/>
        </w:rPr>
        <w:t>but</w:t>
      </w:r>
      <w:r w:rsidRPr="0001042B">
        <w:rPr>
          <w:rStyle w:val="StyleUnderline"/>
        </w:rPr>
        <w:t xml:space="preserve"> it would </w:t>
      </w:r>
      <w:r w:rsidRPr="00BF2E3E">
        <w:rPr>
          <w:rStyle w:val="Emphasis"/>
          <w:highlight w:val="green"/>
        </w:rPr>
        <w:t>only</w:t>
      </w:r>
      <w:r w:rsidRPr="0001042B">
        <w:rPr>
          <w:rStyle w:val="StyleUnderline"/>
        </w:rPr>
        <w:t xml:space="preserve"> do so </w:t>
      </w:r>
      <w:r w:rsidRPr="00BD74EE">
        <w:rPr>
          <w:rStyle w:val="StyleUnderline"/>
        </w:rPr>
        <w:t>when</w:t>
      </w:r>
      <w:r w:rsidRPr="0001042B">
        <w:rPr>
          <w:rStyle w:val="StyleUnderline"/>
        </w:rPr>
        <w:t xml:space="preserve"> it has </w:t>
      </w:r>
      <w:r w:rsidRPr="0001042B">
        <w:rPr>
          <w:rStyle w:val="Emphasis"/>
        </w:rPr>
        <w:t>decided</w:t>
      </w:r>
      <w:r w:rsidRPr="0001042B">
        <w:rPr>
          <w:rStyle w:val="StyleUnderline"/>
        </w:rPr>
        <w:t xml:space="preserve"> to </w:t>
      </w:r>
      <w:r w:rsidRPr="0001042B">
        <w:rPr>
          <w:rStyle w:val="Emphasis"/>
        </w:rPr>
        <w:t>engage</w:t>
      </w:r>
      <w:r w:rsidRPr="0001042B">
        <w:rPr>
          <w:rStyle w:val="StyleUnderline"/>
        </w:rPr>
        <w:t xml:space="preserve"> </w:t>
      </w:r>
      <w:r w:rsidRPr="00BF2E3E">
        <w:rPr>
          <w:rStyle w:val="StyleUnderline"/>
          <w:highlight w:val="green"/>
        </w:rPr>
        <w:t>in</w:t>
      </w:r>
      <w:r w:rsidRPr="0001042B">
        <w:rPr>
          <w:rStyle w:val="StyleUnderline"/>
        </w:rPr>
        <w:t xml:space="preserve"> a</w:t>
      </w:r>
      <w:r w:rsidRPr="00BD74EE">
        <w:rPr>
          <w:sz w:val="16"/>
        </w:rPr>
        <w:t xml:space="preserve"> </w:t>
      </w:r>
      <w:r w:rsidRPr="0001042B">
        <w:rPr>
          <w:rStyle w:val="Emphasis"/>
        </w:rPr>
        <w:t xml:space="preserve">major </w:t>
      </w:r>
      <w:r w:rsidRPr="00BF2E3E">
        <w:rPr>
          <w:rStyle w:val="Emphasis"/>
          <w:highlight w:val="green"/>
        </w:rPr>
        <w:t>armed conflict</w:t>
      </w:r>
      <w:r w:rsidRPr="0001042B">
        <w:rPr>
          <w:rStyle w:val="StyleUnderline"/>
        </w:rPr>
        <w:t xml:space="preserve"> with the </w:t>
      </w:r>
      <w:r w:rsidRPr="0001042B">
        <w:rPr>
          <w:rStyle w:val="Emphasis"/>
        </w:rPr>
        <w:t>U</w:t>
      </w:r>
      <w:r w:rsidRPr="0001042B">
        <w:rPr>
          <w:rStyle w:val="StyleUnderline"/>
        </w:rPr>
        <w:t xml:space="preserve">nited </w:t>
      </w:r>
      <w:r w:rsidRPr="0001042B">
        <w:rPr>
          <w:rStyle w:val="Emphasis"/>
        </w:rPr>
        <w:t>S</w:t>
      </w:r>
      <w:r w:rsidRPr="0001042B">
        <w:rPr>
          <w:rStyle w:val="StyleUnderline"/>
        </w:rPr>
        <w:t>tates</w:t>
      </w:r>
      <w:r w:rsidRPr="00BD74EE">
        <w:rPr>
          <w:sz w:val="16"/>
        </w:rPr>
        <w:t xml:space="preserve">. Iran might attack targets outside the United States and its allies with less risk and continues to experiment with cyberattacks against Israeli critical infrastructure. </w:t>
      </w:r>
      <w:r w:rsidRPr="00BF2E3E">
        <w:rPr>
          <w:rStyle w:val="Emphasis"/>
          <w:highlight w:val="green"/>
        </w:rPr>
        <w:t>North Korea</w:t>
      </w:r>
      <w:r w:rsidRPr="00BF2E3E">
        <w:rPr>
          <w:rStyle w:val="StyleUnderline"/>
          <w:highlight w:val="green"/>
        </w:rPr>
        <w:t xml:space="preserve"> has </w:t>
      </w:r>
      <w:r w:rsidRPr="00BF2E3E">
        <w:rPr>
          <w:rStyle w:val="Emphasis"/>
          <w:highlight w:val="green"/>
        </w:rPr>
        <w:t>no</w:t>
      </w:r>
      <w:r w:rsidRPr="0001042B">
        <w:rPr>
          <w:rStyle w:val="Emphasis"/>
        </w:rPr>
        <w:t>t</w:t>
      </w:r>
      <w:r w:rsidRPr="00BD74EE">
        <w:rPr>
          <w:sz w:val="16"/>
        </w:rPr>
        <w:t xml:space="preserve"> yet </w:t>
      </w:r>
      <w:r w:rsidRPr="0001042B">
        <w:rPr>
          <w:rStyle w:val="StyleUnderline"/>
        </w:rPr>
        <w:t xml:space="preserve">developed this kind of </w:t>
      </w:r>
      <w:r w:rsidRPr="00BF2E3E">
        <w:rPr>
          <w:rStyle w:val="StyleUnderline"/>
          <w:highlight w:val="green"/>
        </w:rPr>
        <w:t>capability</w:t>
      </w:r>
      <w:r w:rsidRPr="00BD74EE">
        <w:rPr>
          <w:sz w:val="16"/>
        </w:rPr>
        <w:t>.</w:t>
      </w:r>
    </w:p>
    <w:p w14:paraId="1962B347" w14:textId="77777777" w:rsidR="00E234A8" w:rsidRPr="006B4DC6" w:rsidRDefault="00E234A8" w:rsidP="00E234A8">
      <w:pPr>
        <w:pStyle w:val="Heading4"/>
      </w:pPr>
      <w:r>
        <w:t>No impact to the grid.</w:t>
      </w:r>
    </w:p>
    <w:p w14:paraId="7A845E91" w14:textId="77777777" w:rsidR="00E234A8" w:rsidRPr="005668A1" w:rsidRDefault="00E234A8" w:rsidP="00E234A8">
      <w:r w:rsidRPr="005668A1">
        <w:t xml:space="preserve">Jesse </w:t>
      </w:r>
      <w:r w:rsidRPr="005668A1">
        <w:rPr>
          <w:rStyle w:val="Style13ptBold"/>
        </w:rPr>
        <w:t>Dunietz &amp;</w:t>
      </w:r>
      <w:r w:rsidRPr="005668A1">
        <w:t xml:space="preserve"> Robert M. </w:t>
      </w:r>
      <w:r w:rsidRPr="005668A1">
        <w:rPr>
          <w:rStyle w:val="Style13ptBold"/>
        </w:rPr>
        <w:t>Lee 17</w:t>
      </w:r>
      <w:r w:rsidRPr="005668A1">
        <w:t xml:space="preserve">. *Scientific American's 2017 AAAS Mass Media fellow, and a Ph.D. candidate in computer science at Carnegie Mellon University. *CEO of industrial cybersecurity firm Dragos. “Is the Power Grid Getting More Vulnerable to Cyber Attacks?” Scientific American. </w:t>
      </w:r>
      <w:r>
        <w:t xml:space="preserve">2017. </w:t>
      </w:r>
      <w:hyperlink r:id="rId8" w:history="1">
        <w:r w:rsidRPr="0085400A">
          <w:rPr>
            <w:rStyle w:val="Hyperlink"/>
          </w:rPr>
          <w:t>https://www.scientificamerican.com/article/is-the-power-grid-getting-more-vulnerable-to-cyber-attacks/</w:t>
        </w:r>
      </w:hyperlink>
    </w:p>
    <w:p w14:paraId="432CCE39" w14:textId="77777777" w:rsidR="00E234A8" w:rsidRPr="001F78A3" w:rsidRDefault="00E234A8" w:rsidP="00E234A8">
      <w:pPr>
        <w:rPr>
          <w:sz w:val="16"/>
        </w:rPr>
      </w:pPr>
      <w:r w:rsidRPr="001F78A3">
        <w:rPr>
          <w:sz w:val="16"/>
        </w:rPr>
        <w:t xml:space="preserve">Two weeks ago it was cyberattacks on the Irish power grid. Last month it was a digital assault on U.S. energy companies, including a nuclear power plant. Back in December a Russian hack of a Vermont utility was all over the news. From the media buzz, </w:t>
      </w:r>
      <w:r w:rsidRPr="006B4DC6">
        <w:rPr>
          <w:rStyle w:val="StyleUnderline"/>
        </w:rPr>
        <w:t>one might conclude that power grid infrastructure is teetering on the brink of a hacker-induced meltdown</w:t>
      </w:r>
      <w:r w:rsidRPr="001F78A3">
        <w:rPr>
          <w:sz w:val="16"/>
        </w:rPr>
        <w:t xml:space="preserve">. </w:t>
      </w:r>
      <w:r w:rsidRPr="006B4DC6">
        <w:rPr>
          <w:rStyle w:val="StyleUnderline"/>
        </w:rPr>
        <w:t>The real story is more nuanced</w:t>
      </w:r>
      <w:r w:rsidRPr="001F78A3">
        <w:rPr>
          <w:sz w:val="16"/>
        </w:rPr>
        <w:t xml:space="preserve">, however. </w:t>
      </w:r>
      <w:r w:rsidRPr="006B4DC6">
        <w:rPr>
          <w:rStyle w:val="StyleUnderline"/>
        </w:rPr>
        <w:t>Scientific American spoke with grid cybersecurity expert</w:t>
      </w:r>
      <w:r w:rsidRPr="001F78A3">
        <w:rPr>
          <w:sz w:val="16"/>
        </w:rPr>
        <w:t xml:space="preserve"> Robert M. </w:t>
      </w:r>
      <w:r w:rsidRPr="006B4DC6">
        <w:rPr>
          <w:rStyle w:val="StyleUnderline"/>
        </w:rPr>
        <w:t>Lee, CEO of industrial cybersecurity firm Dragos</w:t>
      </w:r>
      <w:r w:rsidRPr="001F78A3">
        <w:rPr>
          <w:sz w:val="16"/>
        </w:rPr>
        <w:t xml:space="preserve">, Inc., to sort out fact from hype. </w:t>
      </w:r>
      <w:r w:rsidRPr="006B4DC6">
        <w:rPr>
          <w:rStyle w:val="StyleUnderline"/>
        </w:rPr>
        <w:t>Dragos</w:t>
      </w:r>
      <w:r w:rsidRPr="001F78A3">
        <w:rPr>
          <w:sz w:val="16"/>
        </w:rPr>
        <w:t xml:space="preserve">, which </w:t>
      </w:r>
      <w:r w:rsidRPr="006B4DC6">
        <w:rPr>
          <w:rStyle w:val="StyleUnderline"/>
        </w:rPr>
        <w:t>aims to protect critical infrastructure from cyberattacks</w:t>
      </w:r>
      <w:r w:rsidRPr="001F78A3">
        <w:rPr>
          <w:sz w:val="16"/>
        </w:rPr>
        <w:t xml:space="preserve">, recently raised $10 million from investors to further its mission. Before he founded the company, </w:t>
      </w:r>
      <w:r w:rsidRPr="006B4DC6">
        <w:rPr>
          <w:rStyle w:val="StyleUnderline"/>
        </w:rPr>
        <w:t>Lee worked for the U.S. government analyzing and defending against cyberattacks on infrastructure</w:t>
      </w:r>
      <w:r w:rsidRPr="001F78A3">
        <w:rPr>
          <w:sz w:val="16"/>
        </w:rPr>
        <w:t xml:space="preserve">. </w:t>
      </w:r>
      <w:r w:rsidRPr="006B4DC6">
        <w:rPr>
          <w:rStyle w:val="StyleUnderline"/>
        </w:rPr>
        <w:t>For</w:t>
      </w:r>
      <w:r w:rsidRPr="001F78A3">
        <w:rPr>
          <w:sz w:val="16"/>
        </w:rPr>
        <w:t xml:space="preserve"> a portion of </w:t>
      </w:r>
      <w:r w:rsidRPr="006B4DC6">
        <w:rPr>
          <w:rStyle w:val="StyleUnderline"/>
        </w:rPr>
        <w:t>his military career, he</w:t>
      </w:r>
      <w:r w:rsidRPr="001F78A3">
        <w:rPr>
          <w:sz w:val="16"/>
        </w:rPr>
        <w:t xml:space="preserve"> also </w:t>
      </w:r>
      <w:r w:rsidRPr="006B4DC6">
        <w:rPr>
          <w:rStyle w:val="StyleUnderline"/>
        </w:rPr>
        <w:t>worked on the government’s offensive front</w:t>
      </w:r>
      <w:r w:rsidRPr="001F78A3">
        <w:rPr>
          <w:sz w:val="16"/>
        </w:rPr>
        <w:t xml:space="preserve">. </w:t>
      </w:r>
      <w:r w:rsidRPr="006B4DC6">
        <w:rPr>
          <w:rStyle w:val="StyleUnderline"/>
        </w:rPr>
        <w:t>His work has given him a front-row view on both sides of infrastructure cybersecurity</w:t>
      </w:r>
      <w:r w:rsidRPr="001F78A3">
        <w:rPr>
          <w:sz w:val="16"/>
        </w:rPr>
        <w:t xml:space="preserve">. [An edited transcript of the interview follows.] How concerned should we be about grid and infrastructure cybersecurity, and what should we be most worried about? </w:t>
      </w:r>
      <w:r w:rsidRPr="001F78A3">
        <w:rPr>
          <w:rStyle w:val="StyleUnderline"/>
        </w:rPr>
        <w:t>The</w:t>
      </w:r>
      <w:r w:rsidRPr="006B4DC6">
        <w:rPr>
          <w:rStyle w:val="StyleUnderline"/>
        </w:rPr>
        <w:t xml:space="preserve"> electric </w:t>
      </w:r>
      <w:r w:rsidRPr="00BF2E3E">
        <w:rPr>
          <w:rStyle w:val="StyleUnderline"/>
          <w:highlight w:val="green"/>
        </w:rPr>
        <w:t>grid</w:t>
      </w:r>
      <w:r w:rsidRPr="006B4DC6">
        <w:rPr>
          <w:rStyle w:val="StyleUnderline"/>
        </w:rPr>
        <w:t xml:space="preserve"> and most infrastructure we have </w:t>
      </w:r>
      <w:r w:rsidRPr="001F78A3">
        <w:rPr>
          <w:rStyle w:val="StyleUnderline"/>
        </w:rPr>
        <w:t>is</w:t>
      </w:r>
      <w:r w:rsidRPr="006B4DC6">
        <w:rPr>
          <w:rStyle w:val="StyleUnderline"/>
        </w:rPr>
        <w:t xml:space="preserve"> actually fairly </w:t>
      </w:r>
      <w:r w:rsidRPr="00BF2E3E">
        <w:rPr>
          <w:rStyle w:val="Emphasis"/>
          <w:highlight w:val="green"/>
        </w:rPr>
        <w:t>well built for reliability</w:t>
      </w:r>
      <w:r w:rsidRPr="006B4DC6">
        <w:rPr>
          <w:rStyle w:val="StyleUnderline"/>
        </w:rPr>
        <w:t xml:space="preserve"> and safety</w:t>
      </w:r>
      <w:r w:rsidRPr="001F78A3">
        <w:rPr>
          <w:sz w:val="16"/>
        </w:rPr>
        <w:t xml:space="preserve">. </w:t>
      </w:r>
      <w:r w:rsidRPr="006B4DC6">
        <w:rPr>
          <w:rStyle w:val="StyleUnderline"/>
        </w:rPr>
        <w:t xml:space="preserve">We’ve had </w:t>
      </w:r>
      <w:r w:rsidRPr="001F78A3">
        <w:rPr>
          <w:rStyle w:val="StyleUnderline"/>
        </w:rPr>
        <w:t xml:space="preserve">a </w:t>
      </w:r>
      <w:r w:rsidRPr="00BF2E3E">
        <w:rPr>
          <w:rStyle w:val="Emphasis"/>
          <w:highlight w:val="green"/>
        </w:rPr>
        <w:t>strong safety culture</w:t>
      </w:r>
      <w:r w:rsidRPr="006B4DC6">
        <w:rPr>
          <w:rStyle w:val="StyleUnderline"/>
        </w:rPr>
        <w:t xml:space="preserve"> in industrial engineering for decades</w:t>
      </w:r>
      <w:r w:rsidRPr="001F78A3">
        <w:rPr>
          <w:sz w:val="16"/>
        </w:rPr>
        <w:t xml:space="preserve">. </w:t>
      </w:r>
      <w:r w:rsidRPr="006B4DC6">
        <w:rPr>
          <w:rStyle w:val="StyleUnderline"/>
        </w:rPr>
        <w:t>That safety and reliability</w:t>
      </w:r>
      <w:r w:rsidRPr="001F78A3">
        <w:rPr>
          <w:sz w:val="16"/>
        </w:rPr>
        <w:t xml:space="preserve"> has never been thought of from a cybersecurity perspective, but it </w:t>
      </w:r>
      <w:r w:rsidRPr="006B4DC6">
        <w:rPr>
          <w:rStyle w:val="StyleUnderline"/>
        </w:rPr>
        <w:t xml:space="preserve">has </w:t>
      </w:r>
      <w:r w:rsidRPr="00BF2E3E">
        <w:rPr>
          <w:rStyle w:val="StyleUnderline"/>
          <w:highlight w:val="green"/>
        </w:rPr>
        <w:t>afforded</w:t>
      </w:r>
      <w:r w:rsidRPr="006B4DC6">
        <w:rPr>
          <w:rStyle w:val="StyleUnderline"/>
        </w:rPr>
        <w:t xml:space="preserve"> us </w:t>
      </w:r>
      <w:r w:rsidRPr="001F78A3">
        <w:rPr>
          <w:rStyle w:val="StyleUnderline"/>
        </w:rPr>
        <w:t xml:space="preserve">a </w:t>
      </w:r>
      <w:r w:rsidRPr="00BF2E3E">
        <w:rPr>
          <w:rStyle w:val="Emphasis"/>
          <w:highlight w:val="green"/>
        </w:rPr>
        <w:t>very defensible environment</w:t>
      </w:r>
      <w:r w:rsidRPr="001F78A3">
        <w:rPr>
          <w:sz w:val="16"/>
        </w:rPr>
        <w:t xml:space="preserve">. As an example: </w:t>
      </w:r>
      <w:r w:rsidRPr="006B4DC6">
        <w:rPr>
          <w:rStyle w:val="StyleUnderline"/>
        </w:rPr>
        <w:t>if a portion of the U.S. power grid goes down</w:t>
      </w:r>
      <w:r w:rsidRPr="001F78A3">
        <w:rPr>
          <w:sz w:val="16"/>
        </w:rPr>
        <w:t xml:space="preserve">. </w:t>
      </w:r>
      <w:r w:rsidRPr="006B4DC6">
        <w:rPr>
          <w:rStyle w:val="StyleUnderline"/>
        </w:rPr>
        <w:t>We</w:t>
      </w:r>
      <w:r w:rsidRPr="001F78A3">
        <w:rPr>
          <w:sz w:val="16"/>
        </w:rPr>
        <w:t xml:space="preserve"> usually </w:t>
      </w:r>
      <w:r w:rsidRPr="006B4DC6">
        <w:rPr>
          <w:rStyle w:val="StyleUnderline"/>
        </w:rPr>
        <w:t>anticipate those things for hurricanes or winter-weather storms</w:t>
      </w:r>
      <w:r w:rsidRPr="001F78A3">
        <w:rPr>
          <w:sz w:val="16"/>
        </w:rPr>
        <w:t xml:space="preserve">. </w:t>
      </w:r>
      <w:r w:rsidRPr="006B4DC6">
        <w:rPr>
          <w:rStyle w:val="StyleUnderline"/>
        </w:rPr>
        <w:t>And we’re good at moving away from the computers and doing manual operations</w:t>
      </w:r>
      <w:r w:rsidRPr="001F78A3">
        <w:rPr>
          <w:sz w:val="16"/>
        </w:rPr>
        <w:t xml:space="preserve">, just working the infrastructure </w:t>
      </w:r>
      <w:r w:rsidRPr="006B4DC6">
        <w:rPr>
          <w:rStyle w:val="StyleUnderline"/>
        </w:rPr>
        <w:t>to get it back</w:t>
      </w:r>
      <w:r w:rsidRPr="001F78A3">
        <w:rPr>
          <w:sz w:val="16"/>
        </w:rPr>
        <w:t xml:space="preserve">. </w:t>
      </w:r>
      <w:r w:rsidRPr="006B4DC6">
        <w:rPr>
          <w:rStyle w:val="StyleUnderline"/>
        </w:rPr>
        <w:t>Usually it’s hours, maybe days; never more than a week or so</w:t>
      </w:r>
      <w:r w:rsidRPr="001F78A3">
        <w:rPr>
          <w:sz w:val="16"/>
        </w:rPr>
        <w:t xml:space="preserve">. </w:t>
      </w:r>
      <w:r w:rsidRPr="006B4DC6">
        <w:rPr>
          <w:rStyle w:val="StyleUnderline"/>
        </w:rPr>
        <w:t xml:space="preserve">A lot of these </w:t>
      </w:r>
      <w:r w:rsidRPr="00BF2E3E">
        <w:rPr>
          <w:rStyle w:val="StyleUnderline"/>
          <w:highlight w:val="green"/>
        </w:rPr>
        <w:t>cyberattacks deal with</w:t>
      </w:r>
      <w:r w:rsidRPr="006B4DC6">
        <w:rPr>
          <w:rStyle w:val="StyleUnderline"/>
        </w:rPr>
        <w:t xml:space="preserve"> the computer technology and the </w:t>
      </w:r>
      <w:r w:rsidRPr="00BF2E3E">
        <w:rPr>
          <w:rStyle w:val="StyleUnderline"/>
          <w:highlight w:val="green"/>
        </w:rPr>
        <w:t>interconnected</w:t>
      </w:r>
      <w:r w:rsidRPr="006B4DC6">
        <w:rPr>
          <w:rStyle w:val="StyleUnderline"/>
        </w:rPr>
        <w:t xml:space="preserve"> nature of the </w:t>
      </w:r>
      <w:r w:rsidRPr="00BF2E3E">
        <w:rPr>
          <w:rStyle w:val="StyleUnderline"/>
          <w:highlight w:val="green"/>
        </w:rPr>
        <w:t>infrastructure</w:t>
      </w:r>
      <w:r w:rsidRPr="001F78A3">
        <w:rPr>
          <w:sz w:val="16"/>
        </w:rPr>
        <w:t xml:space="preserve">. </w:t>
      </w:r>
      <w:r w:rsidRPr="006B4DC6">
        <w:rPr>
          <w:rStyle w:val="StyleUnderline"/>
        </w:rPr>
        <w:t xml:space="preserve">And so </w:t>
      </w:r>
      <w:r w:rsidRPr="001F78A3">
        <w:rPr>
          <w:rStyle w:val="StyleUnderline"/>
        </w:rPr>
        <w:t>when they target it in</w:t>
      </w:r>
      <w:r w:rsidRPr="006B4DC6">
        <w:rPr>
          <w:rStyle w:val="StyleUnderline"/>
        </w:rPr>
        <w:t xml:space="preserve"> that way, </w:t>
      </w:r>
      <w:r w:rsidRPr="001F78A3">
        <w:rPr>
          <w:rStyle w:val="StyleUnderline"/>
        </w:rPr>
        <w:t xml:space="preserve">you’re talking </w:t>
      </w:r>
      <w:r w:rsidRPr="00BF2E3E">
        <w:rPr>
          <w:rStyle w:val="Emphasis"/>
          <w:highlight w:val="green"/>
        </w:rPr>
        <w:t>hours</w:t>
      </w:r>
      <w:r w:rsidRPr="001F78A3">
        <w:rPr>
          <w:sz w:val="16"/>
        </w:rPr>
        <w:t xml:space="preserve">, maybe a day, </w:t>
      </w:r>
      <w:r w:rsidRPr="00BF2E3E">
        <w:rPr>
          <w:rStyle w:val="Emphasis"/>
          <w:highlight w:val="green"/>
        </w:rPr>
        <w:t>at most a week</w:t>
      </w:r>
      <w:r w:rsidRPr="00BF2E3E">
        <w:rPr>
          <w:rStyle w:val="StyleUnderline"/>
          <w:highlight w:val="green"/>
        </w:rPr>
        <w:t xml:space="preserve"> of disruption</w:t>
      </w:r>
      <w:r w:rsidRPr="001F78A3">
        <w:rPr>
          <w:sz w:val="16"/>
        </w:rPr>
        <w:t xml:space="preserve">. For reasonable scenarios, </w:t>
      </w:r>
      <w:r w:rsidRPr="006B4DC6">
        <w:rPr>
          <w:rStyle w:val="StyleUnderline"/>
        </w:rPr>
        <w:t xml:space="preserve">we’re </w:t>
      </w:r>
      <w:r w:rsidRPr="00BF2E3E">
        <w:rPr>
          <w:rStyle w:val="Emphasis"/>
          <w:highlight w:val="green"/>
        </w:rPr>
        <w:t>not</w:t>
      </w:r>
      <w:r w:rsidRPr="006B4DC6">
        <w:rPr>
          <w:rStyle w:val="StyleUnderline"/>
        </w:rPr>
        <w:t xml:space="preserve"> talking about a </w:t>
      </w:r>
      <w:r w:rsidRPr="00BF2E3E">
        <w:rPr>
          <w:rStyle w:val="StyleUnderline"/>
          <w:highlight w:val="green"/>
        </w:rPr>
        <w:t>long</w:t>
      </w:r>
      <w:r w:rsidRPr="006B4DC6">
        <w:rPr>
          <w:rStyle w:val="StyleUnderline"/>
        </w:rPr>
        <w:t xml:space="preserve"> time of </w:t>
      </w:r>
      <w:r w:rsidRPr="00BF2E3E">
        <w:rPr>
          <w:rStyle w:val="StyleUnderline"/>
          <w:highlight w:val="green"/>
        </w:rPr>
        <w:t>outages, and</w:t>
      </w:r>
      <w:r w:rsidRPr="001F78A3">
        <w:rPr>
          <w:sz w:val="16"/>
        </w:rPr>
        <w:t xml:space="preserve"> we’re </w:t>
      </w:r>
      <w:r w:rsidRPr="00BF2E3E">
        <w:rPr>
          <w:rStyle w:val="Emphasis"/>
          <w:highlight w:val="green"/>
        </w:rPr>
        <w:t>not</w:t>
      </w:r>
      <w:r w:rsidRPr="001F78A3">
        <w:rPr>
          <w:sz w:val="16"/>
        </w:rPr>
        <w:t xml:space="preserve"> talking about </w:t>
      </w:r>
      <w:r w:rsidRPr="00BF2E3E">
        <w:rPr>
          <w:rStyle w:val="StyleUnderline"/>
          <w:highlight w:val="green"/>
        </w:rPr>
        <w:t>compromising safety</w:t>
      </w:r>
      <w:r w:rsidRPr="001F78A3">
        <w:rPr>
          <w:sz w:val="16"/>
        </w:rPr>
        <w:t xml:space="preserve">. </w:t>
      </w:r>
      <w:r w:rsidRPr="001F78A3">
        <w:rPr>
          <w:sz w:val="16"/>
          <w:szCs w:val="10"/>
        </w:rPr>
        <w:t>Now, the scary side of it is [twofold]. One, our adversaries are getting much more aggressive. They’re learning a lot about our industrial systems, not just from a computer technology standpoint but from an industrial engineering standpoint, thinking about how to disrupt or maybe even destroy equipment. That’s where you start reaching some particularly alarming scenarios. The second thing is, a lot of that ability to return to manual operation, the rugged nature of our infrastructure—a lot of that’s changing. Because of business reasons, because of lack of people to man the jobs, we’re starting to see more and more computer-based systems. We’re starting to see more common operating platforms. And this facilitates a scale for adversaries that they couldn’t previously get. When you say our adversaries are getting more aggressive, what are you referring to? The key events are things like the Ukraine attack in 2015–2016, [in which a cyberattack brought down portions of the Ukrainian power grid], as well as two different campaigns in 2013–2014, BlackEnergy2 and Havex, [two malware programs that were deployed against energy sector companies]. Basically, far-reaching espionage on industrial facilities one year; the next year getting into industrial environments; and then culmination in attacks in 2015–2016. That’s aggressive in itself. For my own firm, what we’re seeing in the [overall] activity in the space is it’s growing. Over the last decade, I have seen adversary activity increase in some measure, and then around 2013–2014 just start spiking. What are the adversaries actually doing in these attacks? [There are two broad categories of attacks.] Stage I intrusions are those designed to gain information. These are the traditional espionage efforts we’ve become accustomed to hearing about, where information is stolen or deleted. A Stage II attack could result in temporary loss of power, physical damage to equipment, or other types of scenarios we often hear about. It is important to note these are not trivial to accomplish. If an attacker wants to progress to a Stage II attack, during the Stage I intrusion they have to steal information specific to [that] industrial environment. The 2013–2014 campaigns that I mentioned were exactly the kinds of Stage I activity that you’d want to use to pivot into a Stage II activity. And so they scared the heck out of all of us. But the stuff we’ve heard about recently—the nuclear site and about a dozen energy companies that were compromised in a phishing campaign that made the news—none of that sounded tailored toward pivoting into a Stage II. Once an adversary has broken into the “business networks” used for email, documents and so on, how far a jump is it for them to access the industrial control system (ICS) networks used to control and monitor the industrial equipment?</w:t>
      </w:r>
      <w:r w:rsidRPr="001F78A3">
        <w:rPr>
          <w:sz w:val="16"/>
        </w:rPr>
        <w:t xml:space="preserve"> </w:t>
      </w:r>
      <w:r w:rsidRPr="006B4DC6">
        <w:rPr>
          <w:rStyle w:val="StyleUnderline"/>
        </w:rPr>
        <w:t xml:space="preserve">In </w:t>
      </w:r>
      <w:r w:rsidRPr="00BF2E3E">
        <w:rPr>
          <w:rStyle w:val="StyleUnderline"/>
          <w:highlight w:val="green"/>
        </w:rPr>
        <w:t>nuclear environments</w:t>
      </w:r>
      <w:r w:rsidRPr="006B4DC6">
        <w:rPr>
          <w:rStyle w:val="StyleUnderline"/>
        </w:rPr>
        <w:t xml:space="preserve">, [business networks and control networks </w:t>
      </w:r>
      <w:r w:rsidRPr="001F78A3">
        <w:rPr>
          <w:rStyle w:val="StyleUnderline"/>
        </w:rPr>
        <w:t>are</w:t>
      </w:r>
      <w:r w:rsidRPr="006B4DC6">
        <w:rPr>
          <w:rStyle w:val="StyleUnderline"/>
        </w:rPr>
        <w:t xml:space="preserve">] </w:t>
      </w:r>
      <w:r w:rsidRPr="00BF2E3E">
        <w:rPr>
          <w:rStyle w:val="Emphasis"/>
          <w:highlight w:val="green"/>
        </w:rPr>
        <w:t>airgapped</w:t>
      </w:r>
      <w:r w:rsidRPr="001F78A3">
        <w:rPr>
          <w:sz w:val="16"/>
        </w:rPr>
        <w:t xml:space="preserve">—[i.e., </w:t>
      </w:r>
      <w:r w:rsidRPr="006B4DC6">
        <w:rPr>
          <w:rStyle w:val="StyleUnderline"/>
        </w:rPr>
        <w:t>computers on one network cannot talk to those on the other</w:t>
      </w:r>
      <w:r w:rsidRPr="001F78A3">
        <w:rPr>
          <w:sz w:val="16"/>
        </w:rPr>
        <w:t>]—</w:t>
      </w:r>
      <w:r w:rsidRPr="006B4DC6">
        <w:rPr>
          <w:rStyle w:val="StyleUnderline"/>
        </w:rPr>
        <w:t>because of safety regulations</w:t>
      </w:r>
      <w:r w:rsidRPr="001F78A3">
        <w:rPr>
          <w:sz w:val="16"/>
        </w:rPr>
        <w:t xml:space="preserve">. </w:t>
      </w:r>
      <w:r w:rsidRPr="006B4DC6">
        <w:rPr>
          <w:rStyle w:val="StyleUnderline"/>
        </w:rPr>
        <w:t xml:space="preserve">The idea that because you got into the business network you can easily move into the ICS network is </w:t>
      </w:r>
      <w:r w:rsidRPr="006B4DC6">
        <w:rPr>
          <w:rStyle w:val="Emphasis"/>
        </w:rPr>
        <w:t>ridiculous</w:t>
      </w:r>
      <w:r w:rsidRPr="001F78A3">
        <w:rPr>
          <w:sz w:val="16"/>
        </w:rPr>
        <w:t xml:space="preserve">. That is not true with other industrial infrastructures—electric energy, oil and gas, manufacturing, etc. You absolutely have [ICS] networks that are connected up. The nuance here is that we have a joke in the community: you’ll get security folks who don’t know much about ICS coming in with penetration testers and saying, “Oh my gosh, I found so many vulnerabilities!” And so the joke is, why don’t I just sit you down at the terminal? I will give you 100 percent access. Now make the lights blink. There’s a big gap there. [So the challenge is] not so much getting access. It’s once you get access, do you know what to do in a way that’s not just going to be embarrassing? What motivation do these adversaries have to attack the U.S. grid? </w:t>
      </w:r>
      <w:r w:rsidRPr="006B4DC6">
        <w:rPr>
          <w:rStyle w:val="StyleUnderline"/>
        </w:rPr>
        <w:t xml:space="preserve">I do not feel that there is a legitimate reason for adversaries to disrupt or destroy industrial infrastructure </w:t>
      </w:r>
      <w:r w:rsidRPr="006B4DC6">
        <w:rPr>
          <w:rStyle w:val="Emphasis"/>
        </w:rPr>
        <w:t>outside of a conflict scenario</w:t>
      </w:r>
      <w:r w:rsidRPr="001F78A3">
        <w:rPr>
          <w:sz w:val="16"/>
        </w:rPr>
        <w:t xml:space="preserve">. </w:t>
      </w:r>
      <w:r w:rsidRPr="006B4DC6">
        <w:rPr>
          <w:rStyle w:val="StyleUnderline"/>
        </w:rPr>
        <w:t>Ukraine and Russia is a great example</w:t>
      </w:r>
      <w:r w:rsidRPr="001F78A3">
        <w:rPr>
          <w:sz w:val="16"/>
        </w:rPr>
        <w:t xml:space="preserve">. </w:t>
      </w:r>
      <w:r w:rsidRPr="006B4DC6">
        <w:rPr>
          <w:rStyle w:val="StyleUnderline"/>
        </w:rPr>
        <w:t>I don’t necessarily mean declared war, but in places where we see conflict, I think we’ll see industrial attacks: North Korea-South Korea, China-Taiwan</w:t>
      </w:r>
      <w:r w:rsidRPr="001F78A3">
        <w:rPr>
          <w:sz w:val="16"/>
        </w:rPr>
        <w:t xml:space="preserve">. But there are some scenarios that concern me, where we might have our hands forced and not have clarity around what happened. </w:t>
      </w:r>
      <w:r w:rsidRPr="006B4DC6">
        <w:rPr>
          <w:rStyle w:val="StyleUnderline"/>
        </w:rPr>
        <w:t>I’m aware of at least one case where a skilled adversary broke into an industrial environment, and</w:t>
      </w:r>
      <w:r w:rsidRPr="001F78A3">
        <w:rPr>
          <w:sz w:val="16"/>
        </w:rPr>
        <w:t xml:space="preserve"> in the course of intelligence operations they </w:t>
      </w:r>
      <w:r w:rsidRPr="006B4DC6">
        <w:rPr>
          <w:rStyle w:val="StyleUnderline"/>
        </w:rPr>
        <w:t>accidentally knocked over some sensitive system that led to visible destruction and</w:t>
      </w:r>
      <w:r w:rsidRPr="001F78A3">
        <w:rPr>
          <w:sz w:val="16"/>
        </w:rPr>
        <w:t xml:space="preserve"> almost to </w:t>
      </w:r>
      <w:r w:rsidRPr="006B4DC6">
        <w:rPr>
          <w:rStyle w:val="StyleUnderline"/>
        </w:rPr>
        <w:t>multiple casualties</w:t>
      </w:r>
      <w:r w:rsidRPr="001F78A3">
        <w:rPr>
          <w:sz w:val="16"/>
        </w:rPr>
        <w:t xml:space="preserve">. And the worst part is, </w:t>
      </w:r>
      <w:r w:rsidRPr="006B4DC6">
        <w:rPr>
          <w:rStyle w:val="StyleUnderline"/>
        </w:rPr>
        <w:t xml:space="preserve">we </w:t>
      </w:r>
      <w:r w:rsidRPr="006B4DC6">
        <w:rPr>
          <w:rStyle w:val="Emphasis"/>
        </w:rPr>
        <w:t>didn’t actually realize it</w:t>
      </w:r>
      <w:r w:rsidRPr="006B4DC6">
        <w:rPr>
          <w:rStyle w:val="StyleUnderline"/>
        </w:rPr>
        <w:t xml:space="preserve"> was a failed operation until about a month after, because the forensics and analysis take time</w:t>
      </w:r>
      <w:r w:rsidRPr="001F78A3">
        <w:rPr>
          <w:sz w:val="16"/>
        </w:rPr>
        <w:t xml:space="preserve">. </w:t>
      </w:r>
      <w:r w:rsidRPr="006B4DC6">
        <w:rPr>
          <w:rStyle w:val="StyleUnderline"/>
        </w:rPr>
        <w:t>So you could have a scenario where the U.S., Russia, China, Iran—big players—are doing intelligence operations on each other</w:t>
      </w:r>
      <w:r w:rsidRPr="001F78A3">
        <w:rPr>
          <w:sz w:val="16"/>
        </w:rPr>
        <w:t xml:space="preserve">, are doing pre-positioning to have deterrence or political leverage, </w:t>
      </w:r>
      <w:r w:rsidRPr="006B4DC6">
        <w:rPr>
          <w:rStyle w:val="StyleUnderline"/>
        </w:rPr>
        <w:t>and mess up that operation in a way that looks like an attack that we do not have transparency on for some time</w:t>
      </w:r>
      <w:r w:rsidRPr="001F78A3">
        <w:rPr>
          <w:sz w:val="16"/>
        </w:rPr>
        <w:t xml:space="preserve">. We do not have international norms around how to handle that. </w:t>
      </w:r>
      <w:r w:rsidRPr="00BF2E3E">
        <w:rPr>
          <w:rStyle w:val="StyleUnderline"/>
          <w:highlight w:val="green"/>
        </w:rPr>
        <w:t>Outside of conflict</w:t>
      </w:r>
      <w:r w:rsidRPr="001F78A3">
        <w:rPr>
          <w:rStyle w:val="StyleUnderline"/>
        </w:rPr>
        <w:t xml:space="preserve"> scenarios</w:t>
      </w:r>
      <w:r w:rsidRPr="006B4DC6">
        <w:rPr>
          <w:rStyle w:val="StyleUnderline"/>
        </w:rPr>
        <w:t>,</w:t>
      </w:r>
      <w:r w:rsidRPr="001F78A3">
        <w:rPr>
          <w:sz w:val="16"/>
        </w:rPr>
        <w:t xml:space="preserve"> though, </w:t>
      </w:r>
      <w:r w:rsidRPr="001F78A3">
        <w:rPr>
          <w:rStyle w:val="StyleUnderline"/>
        </w:rPr>
        <w:t xml:space="preserve">I </w:t>
      </w:r>
      <w:r w:rsidRPr="00BF2E3E">
        <w:rPr>
          <w:rStyle w:val="StyleUnderline"/>
          <w:highlight w:val="green"/>
        </w:rPr>
        <w:t>don’t see</w:t>
      </w:r>
      <w:r w:rsidRPr="006B4DC6">
        <w:rPr>
          <w:rStyle w:val="StyleUnderline"/>
        </w:rPr>
        <w:t xml:space="preserve"> the </w:t>
      </w:r>
      <w:r w:rsidRPr="00BF2E3E">
        <w:rPr>
          <w:rStyle w:val="StyleUnderline"/>
          <w:highlight w:val="green"/>
        </w:rPr>
        <w:t>advantage to</w:t>
      </w:r>
      <w:r w:rsidRPr="006B4DC6">
        <w:rPr>
          <w:rStyle w:val="StyleUnderline"/>
        </w:rPr>
        <w:t xml:space="preserve"> [deliberate] disruptive or </w:t>
      </w:r>
      <w:r w:rsidRPr="00BF2E3E">
        <w:rPr>
          <w:rStyle w:val="StyleUnderline"/>
          <w:highlight w:val="green"/>
        </w:rPr>
        <w:t>destructive attacks</w:t>
      </w:r>
      <w:r w:rsidRPr="001F78A3">
        <w:rPr>
          <w:sz w:val="16"/>
        </w:rPr>
        <w:t>.</w:t>
      </w:r>
      <w:r w:rsidRPr="006B4DC6">
        <w:rPr>
          <w:rStyle w:val="StyleUnderline"/>
        </w:rPr>
        <w:t xml:space="preserve"> I think we haven’t seen it not because they haven’t wanted to, but because </w:t>
      </w:r>
      <w:r w:rsidRPr="001F78A3">
        <w:rPr>
          <w:rStyle w:val="StyleUnderline"/>
        </w:rPr>
        <w:t xml:space="preserve">the </w:t>
      </w:r>
      <w:r w:rsidRPr="00BF2E3E">
        <w:rPr>
          <w:rStyle w:val="Emphasis"/>
          <w:highlight w:val="green"/>
        </w:rPr>
        <w:t>r</w:t>
      </w:r>
      <w:r w:rsidRPr="006B4DC6">
        <w:rPr>
          <w:rStyle w:val="Emphasis"/>
        </w:rPr>
        <w:t xml:space="preserve">eturn </w:t>
      </w:r>
      <w:r w:rsidRPr="00BF2E3E">
        <w:rPr>
          <w:rStyle w:val="Emphasis"/>
          <w:highlight w:val="green"/>
        </w:rPr>
        <w:t>o</w:t>
      </w:r>
      <w:r w:rsidRPr="006B4DC6">
        <w:rPr>
          <w:rStyle w:val="Emphasis"/>
        </w:rPr>
        <w:t xml:space="preserve">n </w:t>
      </w:r>
      <w:r w:rsidRPr="00BF2E3E">
        <w:rPr>
          <w:rStyle w:val="Emphasis"/>
          <w:highlight w:val="green"/>
        </w:rPr>
        <w:t>i</w:t>
      </w:r>
      <w:r w:rsidRPr="006B4DC6">
        <w:rPr>
          <w:rStyle w:val="Emphasis"/>
        </w:rPr>
        <w:t xml:space="preserve">nvestment </w:t>
      </w:r>
      <w:r w:rsidRPr="00BF2E3E">
        <w:rPr>
          <w:rStyle w:val="Emphasis"/>
          <w:highlight w:val="green"/>
        </w:rPr>
        <w:t>is minimal</w:t>
      </w:r>
      <w:r w:rsidRPr="001F78A3">
        <w:rPr>
          <w:sz w:val="16"/>
        </w:rPr>
        <w:t>. What’s really advantageous is sitting U.S. congressmen and policymakers fearing what can happen with industrial infrastructure. That fear drives policy far more than actually turning the lights off and having them realize [they will] come back on in six hours.</w:t>
      </w:r>
    </w:p>
    <w:p w14:paraId="529CD07D" w14:textId="30085969" w:rsidR="00E234A8" w:rsidRDefault="00E234A8" w:rsidP="00E234A8">
      <w:pPr>
        <w:pStyle w:val="Heading1"/>
      </w:pPr>
      <w:r>
        <w:t>2NC</w:t>
      </w:r>
    </w:p>
    <w:p w14:paraId="64F7350F" w14:textId="77777777" w:rsidR="00E234A8" w:rsidRDefault="00E234A8" w:rsidP="00E234A8">
      <w:pPr>
        <w:pStyle w:val="Heading2"/>
      </w:pPr>
      <w:r>
        <w:t>Cosmo K</w:t>
      </w:r>
    </w:p>
    <w:p w14:paraId="7ABB75A2" w14:textId="77777777" w:rsidR="00E234A8" w:rsidRDefault="00E234A8" w:rsidP="00E234A8">
      <w:pPr>
        <w:pStyle w:val="Heading3"/>
      </w:pPr>
      <w:r>
        <w:t>Framework---2NC</w:t>
      </w:r>
    </w:p>
    <w:p w14:paraId="049CCB5B" w14:textId="77777777" w:rsidR="00E234A8" w:rsidRPr="002843F6" w:rsidRDefault="00E234A8" w:rsidP="00E234A8"/>
    <w:p w14:paraId="747646AF" w14:textId="77777777" w:rsidR="00E234A8" w:rsidRDefault="00E234A8" w:rsidP="00E234A8">
      <w:pPr>
        <w:pStyle w:val="Heading4"/>
      </w:pPr>
      <w:r>
        <w:t xml:space="preserve">Judging the aff’s </w:t>
      </w:r>
      <w:r w:rsidRPr="00A86180">
        <w:rPr>
          <w:u w:val="single"/>
        </w:rPr>
        <w:t>constitutive political community</w:t>
      </w:r>
      <w:r>
        <w:t xml:space="preserve"> is a </w:t>
      </w:r>
      <w:r w:rsidRPr="00A86180">
        <w:rPr>
          <w:u w:val="single"/>
        </w:rPr>
        <w:t>reality creating principle</w:t>
      </w:r>
      <w:r>
        <w:t xml:space="preserve">. </w:t>
      </w:r>
    </w:p>
    <w:p w14:paraId="78829890" w14:textId="77777777" w:rsidR="00E234A8" w:rsidRPr="00582100" w:rsidRDefault="00E234A8" w:rsidP="00E234A8">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4523C938" w14:textId="77777777" w:rsidR="00E234A8" w:rsidRPr="00A86180" w:rsidRDefault="00E234A8" w:rsidP="00E234A8">
      <w:pPr>
        <w:rPr>
          <w:sz w:val="16"/>
        </w:rPr>
      </w:pPr>
      <w:r w:rsidRPr="00A86180">
        <w:rPr>
          <w:sz w:val="16"/>
        </w:rPr>
        <w:t xml:space="preserve">The notion that </w:t>
      </w:r>
      <w:r w:rsidRPr="00B90BB3">
        <w:rPr>
          <w:rStyle w:val="StyleUnderline"/>
          <w:highlight w:val="cyan"/>
        </w:rPr>
        <w:t xml:space="preserve">global justice is </w:t>
      </w:r>
      <w:r w:rsidRPr="00B90BB3">
        <w:rPr>
          <w:rStyle w:val="StyleUnderline"/>
        </w:rPr>
        <w:t xml:space="preserve">both a challenge and a </w:t>
      </w:r>
      <w:r w:rsidRPr="00B90BB3">
        <w:rPr>
          <w:rStyle w:val="Emphasis"/>
          <w:highlight w:val="cyan"/>
        </w:rPr>
        <w:t>possibility</w:t>
      </w:r>
      <w:r w:rsidRPr="00A86180">
        <w:rPr>
          <w:sz w:val="16"/>
          <w:highlight w:val="cyan"/>
        </w:rPr>
        <w:t xml:space="preserve"> </w:t>
      </w:r>
      <w:r w:rsidRPr="00A86180">
        <w:rPr>
          <w:sz w:val="16"/>
        </w:rPr>
        <w:t xml:space="preserve">is a relatively new idea.1 </w:t>
      </w:r>
      <w:r w:rsidRPr="00B90BB3">
        <w:rPr>
          <w:rStyle w:val="StyleUnderline"/>
        </w:rPr>
        <w:t>Notions of justice have traditionally been confined to</w:t>
      </w:r>
      <w:r w:rsidRPr="00A86180">
        <w:rPr>
          <w:sz w:val="16"/>
        </w:rPr>
        <w:t xml:space="preserve"> territorially limited political communities, generally </w:t>
      </w:r>
      <w:r w:rsidRPr="00B90BB3">
        <w:rPr>
          <w:rStyle w:val="StyleUnderline"/>
        </w:rPr>
        <w:t>nation-states, and global justice seen as a secondary</w:t>
      </w:r>
      <w:r w:rsidRPr="00A86180">
        <w:rPr>
          <w:sz w:val="16"/>
        </w:rPr>
        <w:t xml:space="preserve"> or derivative matter. It was </w:t>
      </w:r>
      <w:r w:rsidRPr="00B90BB3">
        <w:rPr>
          <w:rStyle w:val="StyleUnderline"/>
        </w:rPr>
        <w:t>not very long ago</w:t>
      </w:r>
      <w:r w:rsidRPr="00A86180">
        <w:rPr>
          <w:sz w:val="16"/>
        </w:rPr>
        <w:t xml:space="preserve"> that </w:t>
      </w:r>
      <w:r w:rsidRPr="00B90BB3">
        <w:rPr>
          <w:rStyle w:val="StyleUnderline"/>
        </w:rPr>
        <w:t>all questions of justice were thought to pertain to nationally defined political communities</w:t>
      </w:r>
      <w:r w:rsidRPr="00A86180">
        <w:rPr>
          <w:sz w:val="16"/>
        </w:rPr>
        <w:t xml:space="preserve">. This was certainly the assumption that Rawls made in A Theory of Justice in 1971, and which set the terms of debate for more than four decades. In the past two decades </w:t>
      </w:r>
      <w:r w:rsidRPr="00A86180">
        <w:rPr>
          <w:rStyle w:val="StyleUnderline"/>
        </w:rPr>
        <w:t>there has been a</w:t>
      </w:r>
      <w:r w:rsidRPr="00A86180">
        <w:rPr>
          <w:sz w:val="16"/>
        </w:rPr>
        <w:t xml:space="preserve"> steady </w:t>
      </w:r>
      <w:r w:rsidRPr="00A86180">
        <w:rPr>
          <w:rStyle w:val="StyleUnderline"/>
        </w:rPr>
        <w:t>increase in</w:t>
      </w:r>
      <w:r w:rsidRPr="00A86180">
        <w:rPr>
          <w:sz w:val="16"/>
        </w:rPr>
        <w:t xml:space="preserve"> what may be called </w:t>
      </w:r>
      <w:r w:rsidRPr="00A86180">
        <w:rPr>
          <w:rStyle w:val="Emphasis"/>
        </w:rPr>
        <w:t xml:space="preserve">discourses of </w:t>
      </w:r>
      <w:r w:rsidRPr="00A86180">
        <w:rPr>
          <w:rStyle w:val="Emphasis"/>
          <w:highlight w:val="cyan"/>
        </w:rPr>
        <w:t>global justice</w:t>
      </w:r>
      <w:r w:rsidRPr="00A86180">
        <w:rPr>
          <w:sz w:val="16"/>
          <w:highlight w:val="cyan"/>
        </w:rPr>
        <w:t xml:space="preserve"> </w:t>
      </w:r>
      <w:r w:rsidRPr="00A86180">
        <w:rPr>
          <w:sz w:val="16"/>
        </w:rPr>
        <w:t xml:space="preserve">– including theoretical conceptualizations – </w:t>
      </w:r>
      <w:r w:rsidRPr="00A86180">
        <w:rPr>
          <w:rStyle w:val="StyleUnderline"/>
          <w:highlight w:val="cyan"/>
        </w:rPr>
        <w:t xml:space="preserve">and </w:t>
      </w:r>
      <w:r w:rsidRPr="00A86180">
        <w:rPr>
          <w:rStyle w:val="Emphasis"/>
          <w:highlight w:val="cyan"/>
        </w:rPr>
        <w:t>political practices</w:t>
      </w:r>
      <w:r w:rsidRPr="00A86180">
        <w:rPr>
          <w:rStyle w:val="StyleUnderline"/>
          <w:highlight w:val="cyan"/>
        </w:rPr>
        <w:t xml:space="preserve"> </w:t>
      </w:r>
      <w:r w:rsidRPr="00A86180">
        <w:rPr>
          <w:rStyle w:val="StyleUnderline"/>
        </w:rPr>
        <w:t>that reflect</w:t>
      </w:r>
      <w:r w:rsidRPr="00A86180">
        <w:rPr>
          <w:sz w:val="16"/>
        </w:rPr>
        <w:t xml:space="preserve"> notions of </w:t>
      </w:r>
      <w:r w:rsidRPr="00A86180">
        <w:rPr>
          <w:rStyle w:val="StyleUnderline"/>
        </w:rPr>
        <w:t>global justice</w:t>
      </w:r>
      <w:r w:rsidRPr="00A86180">
        <w:rPr>
          <w:sz w:val="16"/>
        </w:rPr>
        <w:t xml:space="preserve">. It would appear that </w:t>
      </w:r>
      <w:r w:rsidRPr="00A86180">
        <w:rPr>
          <w:rStyle w:val="StyleUnderline"/>
        </w:rPr>
        <w:t xml:space="preserve">global justice </w:t>
      </w:r>
      <w:r w:rsidRPr="00A86180">
        <w:rPr>
          <w:rStyle w:val="StyleUnderline"/>
          <w:highlight w:val="cyan"/>
        </w:rPr>
        <w:t xml:space="preserve">has become part of the </w:t>
      </w:r>
      <w:r w:rsidRPr="00A86180">
        <w:rPr>
          <w:rStyle w:val="Emphasis"/>
        </w:rPr>
        <w:t>Zeitgeist</w:t>
      </w:r>
      <w:r w:rsidRPr="00A86180">
        <w:rPr>
          <w:sz w:val="16"/>
        </w:rPr>
        <w:t xml:space="preserve"> or </w:t>
      </w:r>
      <w:r w:rsidRPr="00A86180">
        <w:rPr>
          <w:rStyle w:val="Emphasis"/>
        </w:rPr>
        <w:t xml:space="preserve">the </w:t>
      </w:r>
      <w:r w:rsidRPr="00A86180">
        <w:rPr>
          <w:rStyle w:val="Emphasis"/>
          <w:highlight w:val="cyan"/>
        </w:rPr>
        <w:t>political imaginary</w:t>
      </w:r>
      <w:r w:rsidRPr="00A86180">
        <w:rPr>
          <w:sz w:val="16"/>
          <w:highlight w:val="cyan"/>
        </w:rPr>
        <w:t xml:space="preserve"> </w:t>
      </w:r>
      <w:r w:rsidRPr="00A86180">
        <w:rPr>
          <w:sz w:val="16"/>
        </w:rPr>
        <w:t xml:space="preserve">of critical publics </w:t>
      </w:r>
      <w:r w:rsidRPr="00A86180">
        <w:rPr>
          <w:rStyle w:val="StyleUnderline"/>
        </w:rPr>
        <w:t>in contemporary societies</w:t>
      </w:r>
      <w:r w:rsidRPr="00A86180">
        <w:rPr>
          <w:sz w:val="16"/>
        </w:rPr>
        <w:t xml:space="preserve"> as they address a range of global challenges.</w:t>
      </w:r>
    </w:p>
    <w:p w14:paraId="08EB3B65" w14:textId="77777777" w:rsidR="00E234A8" w:rsidRPr="00763722" w:rsidRDefault="00E234A8" w:rsidP="00E234A8">
      <w:pPr>
        <w:rPr>
          <w:sz w:val="16"/>
        </w:rPr>
      </w:pPr>
      <w:r w:rsidRPr="00A86180">
        <w:rPr>
          <w:rStyle w:val="StyleUnderline"/>
          <w:highlight w:val="cyan"/>
        </w:rPr>
        <w:t xml:space="preserve">To create </w:t>
      </w:r>
      <w:r w:rsidRPr="00A86180">
        <w:rPr>
          <w:rStyle w:val="Emphasis"/>
          <w:highlight w:val="cyan"/>
        </w:rPr>
        <w:t>new</w:t>
      </w:r>
      <w:r w:rsidRPr="00A86180">
        <w:rPr>
          <w:sz w:val="16"/>
          <w:highlight w:val="cyan"/>
        </w:rPr>
        <w:t xml:space="preserve"> </w:t>
      </w:r>
      <w:r w:rsidRPr="00A86180">
        <w:rPr>
          <w:sz w:val="16"/>
        </w:rPr>
        <w:t xml:space="preserve">or </w:t>
      </w:r>
      <w:r w:rsidRPr="00A86180">
        <w:rPr>
          <w:rStyle w:val="Emphasis"/>
          <w:highlight w:val="cyan"/>
        </w:rPr>
        <w:t>possible worlds</w:t>
      </w:r>
      <w:r w:rsidRPr="00A86180">
        <w:rPr>
          <w:rStyle w:val="StyleUnderline"/>
          <w:highlight w:val="cyan"/>
        </w:rPr>
        <w:t xml:space="preserve"> </w:t>
      </w:r>
      <w:r w:rsidRPr="00A86180">
        <w:rPr>
          <w:rStyle w:val="StyleUnderline"/>
        </w:rPr>
        <w:t>it is</w:t>
      </w:r>
      <w:r w:rsidRPr="00A86180">
        <w:rPr>
          <w:sz w:val="16"/>
        </w:rPr>
        <w:t xml:space="preserve"> first of all </w:t>
      </w:r>
      <w:r w:rsidRPr="00A86180">
        <w:rPr>
          <w:rStyle w:val="StyleUnderline"/>
        </w:rPr>
        <w:t>necessary to</w:t>
      </w:r>
      <w:r w:rsidRPr="00A86180">
        <w:rPr>
          <w:sz w:val="16"/>
        </w:rPr>
        <w:t xml:space="preserve"> be able to </w:t>
      </w:r>
      <w:r w:rsidRPr="00A86180">
        <w:rPr>
          <w:rStyle w:val="Emphasis"/>
          <w:highlight w:val="cyan"/>
        </w:rPr>
        <w:t>imagine them</w:t>
      </w:r>
      <w:r w:rsidRPr="00A86180">
        <w:rPr>
          <w:sz w:val="16"/>
        </w:rPr>
        <w:t xml:space="preserve">. The fact </w:t>
      </w:r>
      <w:r w:rsidRPr="00A86180">
        <w:rPr>
          <w:rStyle w:val="StyleUnderline"/>
          <w:highlight w:val="cyan"/>
        </w:rPr>
        <w:t>that we</w:t>
      </w:r>
      <w:r w:rsidRPr="00A86180">
        <w:rPr>
          <w:sz w:val="16"/>
          <w:highlight w:val="cyan"/>
        </w:rPr>
        <w:t xml:space="preserve"> </w:t>
      </w:r>
      <w:r w:rsidRPr="00A86180">
        <w:rPr>
          <w:sz w:val="16"/>
        </w:rPr>
        <w:t xml:space="preserve">are </w:t>
      </w:r>
      <w:r w:rsidRPr="00A86180">
        <w:rPr>
          <w:rStyle w:val="StyleUnderline"/>
          <w:highlight w:val="cyan"/>
        </w:rPr>
        <w:t>unsure</w:t>
      </w:r>
      <w:r w:rsidRPr="00A86180">
        <w:rPr>
          <w:rStyle w:val="StyleUnderline"/>
        </w:rPr>
        <w:t xml:space="preserve"> of what exactly constitutes global justice, </w:t>
      </w:r>
      <w:r w:rsidRPr="00A86180">
        <w:rPr>
          <w:rStyle w:val="StyleUnderline"/>
          <w:highlight w:val="cyan"/>
        </w:rPr>
        <w:t>but</w:t>
      </w:r>
      <w:r w:rsidRPr="00A86180">
        <w:rPr>
          <w:sz w:val="16"/>
        </w:rPr>
        <w:t xml:space="preserve"> nonetheless </w:t>
      </w:r>
      <w:r w:rsidRPr="00A86180">
        <w:rPr>
          <w:rStyle w:val="StyleUnderline"/>
          <w:highlight w:val="cyan"/>
        </w:rPr>
        <w:t>speak of it, suggests</w:t>
      </w:r>
      <w:r w:rsidRPr="00A86180">
        <w:rPr>
          <w:sz w:val="16"/>
          <w:highlight w:val="cyan"/>
        </w:rPr>
        <w:t xml:space="preserve"> </w:t>
      </w:r>
      <w:r w:rsidRPr="00A86180">
        <w:rPr>
          <w:sz w:val="16"/>
        </w:rPr>
        <w:t xml:space="preserve">that </w:t>
      </w:r>
      <w:r w:rsidRPr="00A86180">
        <w:rPr>
          <w:rStyle w:val="StyleUnderline"/>
        </w:rPr>
        <w:t xml:space="preserve">it is a </w:t>
      </w:r>
      <w:r w:rsidRPr="00A86180">
        <w:rPr>
          <w:rStyle w:val="Emphasis"/>
        </w:rPr>
        <w:t>reality of a certain kind</w:t>
      </w:r>
      <w:r w:rsidRPr="00A86180">
        <w:rPr>
          <w:sz w:val="16"/>
        </w:rPr>
        <w:t xml:space="preserve">. One might say </w:t>
      </w:r>
      <w:r w:rsidRPr="00A86180">
        <w:rPr>
          <w:rStyle w:val="StyleUnderline"/>
          <w:highlight w:val="cyan"/>
        </w:rPr>
        <w:t xml:space="preserve">it is a </w:t>
      </w:r>
      <w:r w:rsidRPr="00A86180">
        <w:rPr>
          <w:rStyle w:val="Emphasis"/>
          <w:highlight w:val="cyan"/>
        </w:rPr>
        <w:t>reality creating idea</w:t>
      </w:r>
      <w:r w:rsidRPr="00A86180">
        <w:rPr>
          <w:sz w:val="16"/>
        </w:rPr>
        <w:t xml:space="preserve">. The reality of </w:t>
      </w:r>
      <w:r w:rsidRPr="00A86180">
        <w:rPr>
          <w:rStyle w:val="StyleUnderline"/>
          <w:highlight w:val="cyan"/>
        </w:rPr>
        <w:t>global justice can</w:t>
      </w:r>
      <w:r w:rsidRPr="00A86180">
        <w:rPr>
          <w:sz w:val="16"/>
          <w:highlight w:val="cyan"/>
        </w:rPr>
        <w:t xml:space="preserve"> </w:t>
      </w:r>
      <w:r w:rsidRPr="00A86180">
        <w:rPr>
          <w:sz w:val="16"/>
        </w:rPr>
        <w:t xml:space="preserve">now </w:t>
      </w:r>
      <w:r w:rsidRPr="00A86180">
        <w:rPr>
          <w:rStyle w:val="StyleUnderline"/>
          <w:highlight w:val="cyan"/>
        </w:rPr>
        <w:t>be declared</w:t>
      </w:r>
      <w:r w:rsidRPr="00A86180">
        <w:rPr>
          <w:sz w:val="16"/>
          <w:highlight w:val="cyan"/>
        </w:rPr>
        <w:t xml:space="preserve"> </w:t>
      </w:r>
      <w:r w:rsidRPr="00A86180">
        <w:rPr>
          <w:sz w:val="16"/>
        </w:rPr>
        <w:t xml:space="preserve">to be </w:t>
      </w:r>
      <w:r w:rsidRPr="00A86180">
        <w:rPr>
          <w:rStyle w:val="StyleUnderline"/>
          <w:highlight w:val="cyan"/>
        </w:rPr>
        <w:t xml:space="preserve">a </w:t>
      </w:r>
      <w:r w:rsidRPr="00A86180">
        <w:rPr>
          <w:rStyle w:val="Emphasis"/>
          <w:highlight w:val="cyan"/>
        </w:rPr>
        <w:t xml:space="preserve">constitutive </w:t>
      </w:r>
      <w:r w:rsidRPr="00A86180">
        <w:rPr>
          <w:rStyle w:val="Emphasis"/>
        </w:rPr>
        <w:t xml:space="preserve">feature of </w:t>
      </w:r>
      <w:r w:rsidRPr="00A86180">
        <w:rPr>
          <w:rStyle w:val="Emphasis"/>
          <w:highlight w:val="cyan"/>
        </w:rPr>
        <w:t>political community</w:t>
      </w:r>
      <w:r w:rsidRPr="00A86180">
        <w:rPr>
          <w:rStyle w:val="StyleUnderline"/>
          <w:highlight w:val="cyan"/>
        </w:rPr>
        <w:t xml:space="preserve">. It is a way of </w:t>
      </w:r>
      <w:r w:rsidRPr="00A86180">
        <w:rPr>
          <w:rStyle w:val="Emphasis"/>
          <w:highlight w:val="cyan"/>
        </w:rPr>
        <w:t>judging</w:t>
      </w:r>
      <w:r w:rsidRPr="00A86180">
        <w:rPr>
          <w:rStyle w:val="StyleUnderline"/>
        </w:rPr>
        <w:t xml:space="preserve"> the world </w:t>
      </w:r>
      <w:r w:rsidRPr="00A86180">
        <w:rPr>
          <w:rStyle w:val="StyleUnderline"/>
          <w:highlight w:val="cyan"/>
        </w:rPr>
        <w:t xml:space="preserve">and </w:t>
      </w:r>
      <w:r w:rsidRPr="00A86180">
        <w:rPr>
          <w:rStyle w:val="StyleUnderline"/>
        </w:rPr>
        <w:t xml:space="preserve">a way of </w:t>
      </w:r>
      <w:r w:rsidRPr="00A86180">
        <w:rPr>
          <w:rStyle w:val="Emphasis"/>
          <w:highlight w:val="cyan"/>
        </w:rPr>
        <w:t>thinking</w:t>
      </w:r>
      <w:r w:rsidRPr="00A86180">
        <w:rPr>
          <w:rStyle w:val="StyleUnderline"/>
          <w:highlight w:val="cyan"/>
        </w:rPr>
        <w:t xml:space="preserve"> </w:t>
      </w:r>
      <w:r w:rsidRPr="00A86180">
        <w:rPr>
          <w:rStyle w:val="StyleUnderline"/>
        </w:rPr>
        <w:t>about the world</w:t>
      </w:r>
      <w:r w:rsidRPr="00A86180">
        <w:rPr>
          <w:sz w:val="16"/>
        </w:rPr>
        <w:t xml:space="preserve">, as well as a way </w:t>
      </w:r>
      <w:r w:rsidRPr="00A86180">
        <w:rPr>
          <w:rStyle w:val="StyleUnderline"/>
        </w:rPr>
        <w:t>of examining the world</w:t>
      </w:r>
      <w:r w:rsidRPr="00A86180">
        <w:rPr>
          <w:sz w:val="16"/>
        </w:rPr>
        <w:t xml:space="preserve"> that challenges the exclusivity of national borders as determining the boundaries of justice. </w:t>
      </w:r>
      <w:r w:rsidRPr="00A86180">
        <w:rPr>
          <w:rStyle w:val="StyleUnderline"/>
          <w:highlight w:val="cyan"/>
        </w:rPr>
        <w:t xml:space="preserve">Global justice has a </w:t>
      </w:r>
      <w:r w:rsidRPr="00A86180">
        <w:rPr>
          <w:rStyle w:val="StyleUnderline"/>
        </w:rPr>
        <w:t xml:space="preserve">normative, a cognitive and an </w:t>
      </w:r>
      <w:r w:rsidRPr="00A86180">
        <w:rPr>
          <w:rStyle w:val="StyleUnderline"/>
          <w:highlight w:val="cyan"/>
        </w:rPr>
        <w:t xml:space="preserve">epistemological dimension: it offers </w:t>
      </w:r>
      <w:r w:rsidRPr="00A86180">
        <w:rPr>
          <w:rStyle w:val="Emphasis"/>
          <w:highlight w:val="cyan"/>
        </w:rPr>
        <w:t>principles</w:t>
      </w:r>
      <w:r w:rsidRPr="00A86180">
        <w:rPr>
          <w:rStyle w:val="StyleUnderline"/>
          <w:highlight w:val="cyan"/>
        </w:rPr>
        <w:t xml:space="preserve"> against which injustice can be measured</w:t>
      </w:r>
      <w:r w:rsidRPr="00A86180">
        <w:rPr>
          <w:sz w:val="16"/>
        </w:rPr>
        <w:t xml:space="preserve">, it offers </w:t>
      </w:r>
      <w:r w:rsidRPr="00A86180">
        <w:rPr>
          <w:rStyle w:val="StyleUnderline"/>
          <w:highlight w:val="cyan"/>
        </w:rPr>
        <w:t xml:space="preserve">a </w:t>
      </w:r>
      <w:r w:rsidRPr="00A86180">
        <w:rPr>
          <w:rStyle w:val="Emphasis"/>
          <w:highlight w:val="cyan"/>
        </w:rPr>
        <w:t>language</w:t>
      </w:r>
      <w:r w:rsidRPr="00A86180">
        <w:rPr>
          <w:rStyle w:val="StyleUnderline"/>
          <w:highlight w:val="cyan"/>
        </w:rPr>
        <w:t xml:space="preserve"> to speak</w:t>
      </w:r>
      <w:r w:rsidRPr="00A86180">
        <w:rPr>
          <w:sz w:val="16"/>
        </w:rPr>
        <w:t xml:space="preserve"> about human interconnectedness, </w:t>
      </w:r>
      <w:r w:rsidRPr="00A86180">
        <w:rPr>
          <w:rStyle w:val="StyleUnderline"/>
        </w:rPr>
        <w:t>and</w:t>
      </w:r>
      <w:r w:rsidRPr="00A86180">
        <w:rPr>
          <w:sz w:val="16"/>
        </w:rPr>
        <w:t xml:space="preserve"> it is </w:t>
      </w:r>
      <w:r w:rsidRPr="00A86180">
        <w:rPr>
          <w:rStyle w:val="StyleUnderline"/>
        </w:rPr>
        <w:t>a topic on which knowledge can be acquired through social research</w:t>
      </w:r>
      <w:r w:rsidRPr="00A86180">
        <w:rPr>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p>
    <w:p w14:paraId="43524132" w14:textId="77777777" w:rsidR="00E234A8" w:rsidRDefault="00E234A8" w:rsidP="00E234A8"/>
    <w:p w14:paraId="0BFEAE6F" w14:textId="77777777" w:rsidR="00E234A8" w:rsidRDefault="00E234A8" w:rsidP="00E234A8"/>
    <w:p w14:paraId="447692B2" w14:textId="77777777" w:rsidR="00E234A8" w:rsidRDefault="00E234A8" w:rsidP="00E234A8">
      <w:pPr>
        <w:pStyle w:val="Heading4"/>
      </w:pPr>
      <w:r>
        <w:t xml:space="preserve">3. Debates over cosmopolitanism </w:t>
      </w:r>
      <w:r w:rsidRPr="00DC1530">
        <w:rPr>
          <w:u w:val="single"/>
        </w:rPr>
        <w:t>shape</w:t>
      </w:r>
      <w:r>
        <w:t xml:space="preserve"> </w:t>
      </w:r>
      <w:r w:rsidRPr="00DC1530">
        <w:rPr>
          <w:u w:val="single"/>
        </w:rPr>
        <w:t>subjectivity</w:t>
      </w:r>
      <w:r>
        <w:t xml:space="preserve">---their model </w:t>
      </w:r>
      <w:r w:rsidRPr="00D17D9D">
        <w:rPr>
          <w:u w:val="single"/>
        </w:rPr>
        <w:t>re-instantiates</w:t>
      </w:r>
      <w:r>
        <w:t xml:space="preserve"> meta-norms that teach debaters to recreate the nation-state’s violence through </w:t>
      </w:r>
      <w:r w:rsidRPr="00D17D9D">
        <w:rPr>
          <w:u w:val="single"/>
        </w:rPr>
        <w:t>social</w:t>
      </w:r>
      <w:r>
        <w:t xml:space="preserve"> </w:t>
      </w:r>
      <w:r w:rsidRPr="00D17D9D">
        <w:rPr>
          <w:u w:val="single"/>
        </w:rPr>
        <w:t>practices</w:t>
      </w:r>
      <w:r>
        <w:t>.</w:t>
      </w:r>
    </w:p>
    <w:p w14:paraId="13E67D40" w14:textId="77777777" w:rsidR="00E234A8" w:rsidRPr="00582100" w:rsidRDefault="00E234A8" w:rsidP="00E234A8">
      <w:r>
        <w:t xml:space="preserve">Gerard </w:t>
      </w:r>
      <w:r w:rsidRPr="00582100">
        <w:rPr>
          <w:rStyle w:val="Style13ptBold"/>
        </w:rPr>
        <w:t>Delanty 14</w:t>
      </w:r>
      <w:r>
        <w:t xml:space="preserve">. </w:t>
      </w:r>
      <w:r w:rsidRPr="00955F1D">
        <w:t>Professor of Sociology and Social Political Thought (School of Law, Politics and Sociology)</w:t>
      </w:r>
      <w:r>
        <w:t xml:space="preserve"> @ University of Sussex, UK “The prospects of cosmopolitanism and the possibility of global justice.” Journal of Sociology 2014, Vol. 50(2) 213–228 https://www.sciencespo.fr/ceri/plurispace/wp-content/uploads/2020/01/DELANTY_Prospects-Cosmopolitanism.pdf</w:t>
      </w:r>
    </w:p>
    <w:p w14:paraId="0C5FB7C6" w14:textId="77777777" w:rsidR="00E234A8" w:rsidRPr="00275EE0" w:rsidRDefault="00E234A8" w:rsidP="00E234A8">
      <w:pPr>
        <w:rPr>
          <w:sz w:val="16"/>
        </w:rPr>
      </w:pPr>
      <w:r w:rsidRPr="00275EE0">
        <w:rPr>
          <w:sz w:val="16"/>
        </w:rPr>
        <w:t xml:space="preserve">It is in the first instance a condition of openness to the world in the sense of the broadening of the moral and political horizon of societies. It entails a view of societies as connected rather than separated. </w:t>
      </w:r>
      <w:r w:rsidRPr="00DC1530">
        <w:rPr>
          <w:rStyle w:val="StyleUnderline"/>
          <w:highlight w:val="cyan"/>
        </w:rPr>
        <w:t>Cosmopolitanism</w:t>
      </w:r>
      <w:r w:rsidRPr="00275EE0">
        <w:rPr>
          <w:rStyle w:val="StyleUnderline"/>
        </w:rPr>
        <w:t xml:space="preserve"> is </w:t>
      </w:r>
      <w:r w:rsidRPr="00DC1530">
        <w:rPr>
          <w:rStyle w:val="StyleUnderline"/>
          <w:highlight w:val="cyan"/>
        </w:rPr>
        <w:t>made possible by</w:t>
      </w:r>
      <w:r w:rsidRPr="00275EE0">
        <w:rPr>
          <w:sz w:val="16"/>
        </w:rPr>
        <w:t xml:space="preserve"> the fact that individuals, groups, publics, societies have a capacity for </w:t>
      </w:r>
      <w:r w:rsidRPr="00DC1530">
        <w:rPr>
          <w:rStyle w:val="Emphasis"/>
          <w:highlight w:val="cyan"/>
        </w:rPr>
        <w:t>learning</w:t>
      </w:r>
      <w:r w:rsidRPr="00275EE0">
        <w:rPr>
          <w:sz w:val="16"/>
        </w:rPr>
        <w:t xml:space="preserve"> in dealing with problems and, in particular, learning from each other. In this sense, then, </w:t>
      </w:r>
      <w:r w:rsidRPr="00275EE0">
        <w:rPr>
          <w:rStyle w:val="StyleUnderline"/>
        </w:rPr>
        <w:t>cosmopolitanism is</w:t>
      </w:r>
      <w:r w:rsidRPr="00275EE0">
        <w:rPr>
          <w:sz w:val="16"/>
        </w:rPr>
        <w:t xml:space="preserve"> not a matter of diversity or mobility, but </w:t>
      </w:r>
      <w:r w:rsidRPr="00275EE0">
        <w:rPr>
          <w:rStyle w:val="Emphasis"/>
        </w:rPr>
        <w:t>a process of learning</w:t>
      </w:r>
      <w:r w:rsidRPr="00275EE0">
        <w:rPr>
          <w:sz w:val="16"/>
        </w:rPr>
        <w:t xml:space="preserve">. </w:t>
      </w:r>
      <w:r w:rsidRPr="00DC1530">
        <w:rPr>
          <w:rStyle w:val="Emphasis"/>
          <w:highlight w:val="cyan"/>
        </w:rPr>
        <w:t>Dialogue is</w:t>
      </w:r>
      <w:r w:rsidRPr="00275EE0">
        <w:rPr>
          <w:sz w:val="16"/>
        </w:rPr>
        <w:t xml:space="preserve"> a </w:t>
      </w:r>
      <w:r w:rsidRPr="00DC1530">
        <w:rPr>
          <w:rStyle w:val="Emphasis"/>
          <w:highlight w:val="cyan"/>
        </w:rPr>
        <w:t>key</w:t>
      </w:r>
      <w:r w:rsidRPr="00275EE0">
        <w:rPr>
          <w:sz w:val="16"/>
        </w:rPr>
        <w:t xml:space="preserve"> feature of cosmopolitanism since </w:t>
      </w:r>
      <w:r w:rsidRPr="00275EE0">
        <w:rPr>
          <w:rStyle w:val="StyleUnderline"/>
        </w:rPr>
        <w:t>dialogue opens up the possibility of incorporating the perspective of others into one’s own view</w:t>
      </w:r>
      <w:r w:rsidRPr="00275EE0">
        <w:rPr>
          <w:sz w:val="16"/>
        </w:rPr>
        <w:t xml:space="preserve"> of the world. It can thus be associated with a communicative view of modernity. Rather than being an affirmative condition, </w:t>
      </w:r>
      <w:r w:rsidRPr="00DC1530">
        <w:rPr>
          <w:rStyle w:val="StyleUnderline"/>
          <w:highlight w:val="cyan"/>
        </w:rPr>
        <w:t xml:space="preserve">it is </w:t>
      </w:r>
      <w:r w:rsidRPr="00DC1530">
        <w:rPr>
          <w:rStyle w:val="Emphasis"/>
          <w:highlight w:val="cyan"/>
        </w:rPr>
        <w:t>transformative</w:t>
      </w:r>
      <w:r w:rsidRPr="00275EE0">
        <w:rPr>
          <w:rStyle w:val="StyleUnderline"/>
        </w:rPr>
        <w:t xml:space="preserve"> and is produced by </w:t>
      </w:r>
      <w:r w:rsidRPr="00275EE0">
        <w:rPr>
          <w:rStyle w:val="Emphasis"/>
        </w:rPr>
        <w:t>social struggles</w:t>
      </w:r>
      <w:r w:rsidRPr="00275EE0">
        <w:rPr>
          <w:sz w:val="16"/>
        </w:rPr>
        <w:t xml:space="preserve"> rather than being primarily elite driven or entirely institutional. In this sense, cosmopolitanism can be related to popular and vernacular traditions rather than exclusively to the projects of elites (see Holton, 2009). From an epistemological perspective, </w:t>
      </w:r>
      <w:r w:rsidRPr="00275EE0">
        <w:rPr>
          <w:rStyle w:val="StyleUnderline"/>
        </w:rPr>
        <w:t xml:space="preserve">cosmopolitanism involves the </w:t>
      </w:r>
      <w:r w:rsidRPr="00DC1530">
        <w:rPr>
          <w:rStyle w:val="Emphasis"/>
          <w:highlight w:val="cyan"/>
        </w:rPr>
        <w:t>production of</w:t>
      </w:r>
      <w:r w:rsidRPr="00275EE0">
        <w:rPr>
          <w:rStyle w:val="Emphasis"/>
        </w:rPr>
        <w:t xml:space="preserve"> essentially </w:t>
      </w:r>
      <w:r w:rsidRPr="00DC1530">
        <w:rPr>
          <w:rStyle w:val="Emphasis"/>
          <w:highlight w:val="cyan"/>
        </w:rPr>
        <w:t>critical knowledge</w:t>
      </w:r>
      <w:r w:rsidRPr="00275EE0">
        <w:rPr>
          <w:sz w:val="16"/>
        </w:rPr>
        <w:t>, such as the identification of transformative potentials within the present.</w:t>
      </w:r>
    </w:p>
    <w:p w14:paraId="4F19F142" w14:textId="77777777" w:rsidR="00E234A8" w:rsidRPr="00275EE0" w:rsidRDefault="00E234A8" w:rsidP="00E234A8">
      <w:pPr>
        <w:rPr>
          <w:sz w:val="16"/>
        </w:rPr>
      </w:pPr>
      <w:r w:rsidRPr="00275EE0">
        <w:rPr>
          <w:sz w:val="16"/>
        </w:rPr>
        <w:t xml:space="preserve">Finally, </w:t>
      </w:r>
      <w:r w:rsidRPr="00275EE0">
        <w:rPr>
          <w:rStyle w:val="StyleUnderline"/>
        </w:rPr>
        <w:t xml:space="preserve">cosmopolitanism is </w:t>
      </w:r>
      <w:r w:rsidRPr="00DC1530">
        <w:rPr>
          <w:rStyle w:val="StyleUnderline"/>
          <w:highlight w:val="cyan"/>
        </w:rPr>
        <w:t xml:space="preserve">related to </w:t>
      </w:r>
      <w:r w:rsidRPr="00DC1530">
        <w:rPr>
          <w:rStyle w:val="Emphasis"/>
          <w:highlight w:val="cyan"/>
        </w:rPr>
        <w:t>subject formation</w:t>
      </w:r>
      <w:r w:rsidRPr="00275EE0">
        <w:rPr>
          <w:sz w:val="16"/>
        </w:rPr>
        <w:t xml:space="preserve">: </w:t>
      </w:r>
      <w:r w:rsidRPr="00DC1530">
        <w:rPr>
          <w:rStyle w:val="StyleUnderline"/>
          <w:highlight w:val="cyan"/>
        </w:rPr>
        <w:t>it is</w:t>
      </w:r>
      <w:r w:rsidRPr="00275EE0">
        <w:rPr>
          <w:rStyle w:val="StyleUnderline"/>
        </w:rPr>
        <w:t xml:space="preserve"> </w:t>
      </w:r>
      <w:r w:rsidRPr="00DC1530">
        <w:rPr>
          <w:rStyle w:val="Emphasis"/>
          <w:highlight w:val="cyan"/>
        </w:rPr>
        <w:t>constitutive of the self</w:t>
      </w:r>
      <w:r w:rsidRPr="00275EE0">
        <w:rPr>
          <w:rStyle w:val="StyleUnderline"/>
        </w:rPr>
        <w:t xml:space="preserve"> as much as it is</w:t>
      </w:r>
      <w:r w:rsidRPr="00275EE0">
        <w:rPr>
          <w:sz w:val="16"/>
        </w:rPr>
        <w:t xml:space="preserve"> of social and </w:t>
      </w:r>
      <w:r w:rsidRPr="00275EE0">
        <w:rPr>
          <w:rStyle w:val="StyleUnderline"/>
        </w:rPr>
        <w:t>political</w:t>
      </w:r>
      <w:r w:rsidRPr="00275EE0">
        <w:rPr>
          <w:sz w:val="16"/>
        </w:rPr>
        <w:t xml:space="preserve"> processes. </w:t>
      </w:r>
      <w:r w:rsidRPr="00275EE0">
        <w:rPr>
          <w:rStyle w:val="StyleUnderline"/>
        </w:rPr>
        <w:t>This is</w:t>
      </w:r>
      <w:r w:rsidRPr="00275EE0">
        <w:rPr>
          <w:sz w:val="16"/>
        </w:rPr>
        <w:t xml:space="preserve"> reflected in the von Humboldtian – in this case Wilhelm von Humboldt’s – understanding of </w:t>
      </w:r>
      <w:r w:rsidRPr="00DC1530">
        <w:rPr>
          <w:rStyle w:val="StyleUnderline"/>
          <w:highlight w:val="cyan"/>
        </w:rPr>
        <w:t>cosmopolitanism as</w:t>
      </w:r>
      <w:r w:rsidRPr="00275EE0">
        <w:rPr>
          <w:sz w:val="16"/>
        </w:rPr>
        <w:t xml:space="preserve"> a particular kind of </w:t>
      </w:r>
      <w:r w:rsidRPr="00DC1530">
        <w:rPr>
          <w:rStyle w:val="Emphasis"/>
          <w:highlight w:val="cyan"/>
        </w:rPr>
        <w:t>consciousness</w:t>
      </w:r>
      <w:r w:rsidRPr="00275EE0">
        <w:rPr>
          <w:sz w:val="16"/>
        </w:rPr>
        <w:t xml:space="preserve"> that is best exemplified in education. </w:t>
      </w:r>
      <w:r w:rsidRPr="00DC1530">
        <w:rPr>
          <w:rStyle w:val="StyleUnderline"/>
          <w:highlight w:val="cyan"/>
        </w:rPr>
        <w:t xml:space="preserve">In the acquisition of </w:t>
      </w:r>
      <w:r w:rsidRPr="00DC1530">
        <w:rPr>
          <w:rStyle w:val="Emphasis"/>
          <w:highlight w:val="cyan"/>
        </w:rPr>
        <w:t>knowledge</w:t>
      </w:r>
      <w:r w:rsidRPr="00275EE0">
        <w:rPr>
          <w:rStyle w:val="StyleUnderline"/>
        </w:rPr>
        <w:t xml:space="preserve">, </w:t>
      </w:r>
      <w:r w:rsidRPr="00DC1530">
        <w:rPr>
          <w:rStyle w:val="StyleUnderline"/>
          <w:highlight w:val="cyan"/>
        </w:rPr>
        <w:t xml:space="preserve">the self undergoes a </w:t>
      </w:r>
      <w:r w:rsidRPr="00DC1530">
        <w:rPr>
          <w:rStyle w:val="Emphasis"/>
          <w:highlight w:val="cyan"/>
        </w:rPr>
        <w:t>transformation</w:t>
      </w:r>
      <w:r w:rsidRPr="00275EE0">
        <w:rPr>
          <w:sz w:val="16"/>
        </w:rPr>
        <w:t xml:space="preserve">, for Bildung is </w:t>
      </w:r>
      <w:r w:rsidRPr="00275EE0">
        <w:rPr>
          <w:rStyle w:val="StyleUnderline"/>
        </w:rPr>
        <w:t>a form of self-formation and occurs through the encounter of the individual with the world</w:t>
      </w:r>
      <w:r w:rsidRPr="00275EE0">
        <w:rPr>
          <w:sz w:val="16"/>
        </w:rPr>
        <w:t>. Bildung is a means of encountering the universal, as reflected in the category of the world, and is the aim of education.</w:t>
      </w:r>
    </w:p>
    <w:p w14:paraId="31495203" w14:textId="77777777" w:rsidR="00E234A8" w:rsidRPr="00275EE0" w:rsidRDefault="00E234A8" w:rsidP="00E234A8">
      <w:pPr>
        <w:rPr>
          <w:sz w:val="16"/>
        </w:rPr>
      </w:pPr>
      <w:r w:rsidRPr="00DC1530">
        <w:rPr>
          <w:rStyle w:val="StyleUnderline"/>
          <w:highlight w:val="cyan"/>
        </w:rPr>
        <w:t>These</w:t>
      </w:r>
      <w:r w:rsidRPr="00275EE0">
        <w:rPr>
          <w:rStyle w:val="StyleUnderline"/>
        </w:rPr>
        <w:t xml:space="preserve"> features of cosmopolitanism </w:t>
      </w:r>
      <w:r w:rsidRPr="00DC1530">
        <w:rPr>
          <w:rStyle w:val="Emphasis"/>
          <w:highlight w:val="cyan"/>
        </w:rPr>
        <w:t>challenge</w:t>
      </w:r>
      <w:r w:rsidRPr="00275EE0">
        <w:rPr>
          <w:rStyle w:val="Emphasis"/>
        </w:rPr>
        <w:t xml:space="preserve"> the received view of </w:t>
      </w:r>
      <w:r w:rsidRPr="00DC1530">
        <w:rPr>
          <w:rStyle w:val="Emphasis"/>
          <w:highlight w:val="cyan"/>
        </w:rPr>
        <w:t>normative ideas</w:t>
      </w:r>
      <w:r w:rsidRPr="00275EE0">
        <w:rPr>
          <w:sz w:val="16"/>
        </w:rPr>
        <w:t xml:space="preserve">, such as global justice as transcending political community or </w:t>
      </w:r>
      <w:r w:rsidRPr="00275EE0">
        <w:rPr>
          <w:rStyle w:val="Emphasis"/>
        </w:rPr>
        <w:t>as</w:t>
      </w:r>
      <w:r w:rsidRPr="00275EE0">
        <w:rPr>
          <w:sz w:val="16"/>
        </w:rPr>
        <w:t xml:space="preserve"> simply </w:t>
      </w:r>
      <w:r w:rsidRPr="00275EE0">
        <w:rPr>
          <w:rStyle w:val="Emphasis"/>
        </w:rPr>
        <w:t>utopian</w:t>
      </w:r>
      <w:r w:rsidRPr="00275EE0">
        <w:rPr>
          <w:rStyle w:val="StyleUnderline"/>
        </w:rPr>
        <w:t xml:space="preserve">. The conception of </w:t>
      </w:r>
      <w:r w:rsidRPr="00DC1530">
        <w:rPr>
          <w:rStyle w:val="StyleUnderline"/>
          <w:highlight w:val="cyan"/>
        </w:rPr>
        <w:t>cosmopolitanism</w:t>
      </w:r>
      <w:r w:rsidRPr="00275EE0">
        <w:rPr>
          <w:sz w:val="16"/>
        </w:rPr>
        <w:t xml:space="preserve"> I am putting </w:t>
      </w:r>
      <w:r w:rsidRPr="00275EE0">
        <w:rPr>
          <w:rStyle w:val="StyleUnderline"/>
        </w:rPr>
        <w:t>forward</w:t>
      </w:r>
      <w:r w:rsidRPr="00275EE0">
        <w:rPr>
          <w:sz w:val="16"/>
        </w:rPr>
        <w:t xml:space="preserve"> is that it is </w:t>
      </w:r>
      <w:r w:rsidRPr="00DC1530">
        <w:rPr>
          <w:rStyle w:val="Emphasis"/>
          <w:highlight w:val="cyan"/>
        </w:rPr>
        <w:t>constitutive of modernity</w:t>
      </w:r>
      <w:r w:rsidRPr="00275EE0">
        <w:rPr>
          <w:rStyle w:val="Emphasis"/>
        </w:rPr>
        <w:t xml:space="preserve"> and part of the</w:t>
      </w:r>
      <w:r w:rsidRPr="00275EE0">
        <w:rPr>
          <w:sz w:val="16"/>
        </w:rPr>
        <w:t xml:space="preserve"> make-up of </w:t>
      </w:r>
      <w:r w:rsidRPr="00275EE0">
        <w:rPr>
          <w:rStyle w:val="Emphasis"/>
        </w:rPr>
        <w:t>political community</w:t>
      </w:r>
      <w:r w:rsidRPr="00275EE0">
        <w:rPr>
          <w:sz w:val="16"/>
        </w:rPr>
        <w:t>. This is why cosmopolitanism is not a zero sum condition – either present or absent – as its critics often argue and its defenders mistakenly argue in its support. It is present to varying degrees in contemporary societies.</w:t>
      </w:r>
    </w:p>
    <w:p w14:paraId="64DBF92E" w14:textId="77777777" w:rsidR="00E234A8" w:rsidRPr="00275EE0" w:rsidRDefault="00E234A8" w:rsidP="00E234A8">
      <w:pPr>
        <w:rPr>
          <w:sz w:val="16"/>
        </w:rPr>
      </w:pPr>
      <w:r w:rsidRPr="00275EE0">
        <w:rPr>
          <w:sz w:val="16"/>
        </w:rPr>
        <w:t xml:space="preserve">In order to assess the prospects of cosmopolitanism </w:t>
      </w:r>
      <w:r w:rsidRPr="00275EE0">
        <w:rPr>
          <w:rStyle w:val="StyleUnderline"/>
        </w:rPr>
        <w:t>it is</w:t>
      </w:r>
      <w:r w:rsidRPr="00275EE0">
        <w:rPr>
          <w:sz w:val="16"/>
        </w:rPr>
        <w:t xml:space="preserve"> therefore </w:t>
      </w:r>
      <w:r w:rsidRPr="00275EE0">
        <w:rPr>
          <w:rStyle w:val="StyleUnderline"/>
        </w:rPr>
        <w:t>necessary to determine</w:t>
      </w:r>
      <w:r w:rsidRPr="00275EE0">
        <w:rPr>
          <w:sz w:val="16"/>
        </w:rPr>
        <w:t xml:space="preserve"> the extent to which cosmopolitan phenomena are present in the cultural model of societies and in their modes of social organization and institutions. By the cultural model, I mean </w:t>
      </w:r>
      <w:r w:rsidRPr="00275EE0">
        <w:rPr>
          <w:rStyle w:val="StyleUnderline"/>
        </w:rPr>
        <w:t>the social imaginary</w:t>
      </w:r>
      <w:r w:rsidRPr="00275EE0">
        <w:rPr>
          <w:sz w:val="16"/>
        </w:rPr>
        <w:t xml:space="preserve"> of societies, that is </w:t>
      </w:r>
      <w:r w:rsidRPr="00275EE0">
        <w:rPr>
          <w:rStyle w:val="StyleUnderline"/>
        </w:rPr>
        <w:t>the dominant forms of collective identity or self-understanding. The cultural model of all modern societies involves the amplification and metamorphosis of transcultural ideas</w:t>
      </w:r>
      <w:r w:rsidRPr="00275EE0">
        <w:rPr>
          <w:sz w:val="16"/>
        </w:rPr>
        <w:t xml:space="preserve"> such as liberty, justice, freedom, autonomy, rights, which of course are variously interpreted and are </w:t>
      </w:r>
      <w:r w:rsidRPr="00275EE0">
        <w:rPr>
          <w:rStyle w:val="StyleUnderline"/>
        </w:rPr>
        <w:t>not always fully institutionalized</w:t>
      </w:r>
      <w:r w:rsidRPr="00275EE0">
        <w:rPr>
          <w:sz w:val="16"/>
        </w:rPr>
        <w:t xml:space="preserve">. But </w:t>
      </w:r>
      <w:r w:rsidRPr="00275EE0">
        <w:rPr>
          <w:rStyle w:val="StyleUnderline"/>
        </w:rPr>
        <w:t>the existence of</w:t>
      </w:r>
      <w:r w:rsidRPr="00275EE0">
        <w:rPr>
          <w:sz w:val="16"/>
        </w:rPr>
        <w:t xml:space="preserve"> such ideas (essentially </w:t>
      </w:r>
      <w:r w:rsidRPr="00DC1530">
        <w:rPr>
          <w:rStyle w:val="Emphasis"/>
          <w:highlight w:val="cyan"/>
        </w:rPr>
        <w:t>meta-norms</w:t>
      </w:r>
      <w:r w:rsidRPr="00275EE0">
        <w:rPr>
          <w:sz w:val="16"/>
        </w:rPr>
        <w:t xml:space="preserve">), </w:t>
      </w:r>
      <w:r w:rsidRPr="00DC1530">
        <w:rPr>
          <w:rStyle w:val="StyleUnderline"/>
          <w:highlight w:val="cyan"/>
        </w:rPr>
        <w:t>means</w:t>
      </w:r>
      <w:r w:rsidRPr="00275EE0">
        <w:rPr>
          <w:rStyle w:val="StyleUnderline"/>
        </w:rPr>
        <w:t xml:space="preserve"> that </w:t>
      </w:r>
      <w:r w:rsidRPr="00DC1530">
        <w:rPr>
          <w:rStyle w:val="StyleUnderline"/>
          <w:highlight w:val="cyan"/>
        </w:rPr>
        <w:t>societies have</w:t>
      </w:r>
      <w:r w:rsidRPr="00275EE0">
        <w:rPr>
          <w:rStyle w:val="StyleUnderline"/>
        </w:rPr>
        <w:t xml:space="preserve"> the </w:t>
      </w:r>
      <w:r w:rsidRPr="00DC1530">
        <w:rPr>
          <w:rStyle w:val="Emphasis"/>
          <w:highlight w:val="cyan"/>
        </w:rPr>
        <w:t>cognitive means of reaching beyond</w:t>
      </w:r>
      <w:r w:rsidRPr="00275EE0">
        <w:rPr>
          <w:rStyle w:val="Emphasis"/>
        </w:rPr>
        <w:t xml:space="preserve"> themselves</w:t>
      </w:r>
      <w:r w:rsidRPr="00275EE0">
        <w:rPr>
          <w:sz w:val="16"/>
        </w:rPr>
        <w:t>. For this reason, there is generally a tension in modern societies between the cultural model and institutions. Related to these levels of 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65F34D79" w14:textId="77777777" w:rsidR="00E234A8" w:rsidRPr="00582100" w:rsidRDefault="00E234A8" w:rsidP="00E234A8">
      <w:pPr>
        <w:rPr>
          <w:sz w:val="16"/>
        </w:rPr>
      </w:pPr>
      <w:r w:rsidRPr="00275EE0">
        <w:rPr>
          <w:sz w:val="16"/>
        </w:rPr>
        <w:t xml:space="preserve">I am emphasizing, then, </w:t>
      </w:r>
      <w:r w:rsidRPr="00275EE0">
        <w:rPr>
          <w:rStyle w:val="StyleUnderline"/>
        </w:rPr>
        <w:t xml:space="preserve">the formative </w:t>
      </w:r>
      <w:r w:rsidRPr="00DC1530">
        <w:rPr>
          <w:rStyle w:val="StyleUnderline"/>
          <w:highlight w:val="cyan"/>
        </w:rPr>
        <w:t>dimensions</w:t>
      </w:r>
      <w:r w:rsidRPr="00275EE0">
        <w:rPr>
          <w:sz w:val="16"/>
        </w:rPr>
        <w:t xml:space="preserve"> of cosmopolitanism, which in other words is a structure forming itself out of both the self and society. It </w:t>
      </w:r>
      <w:r w:rsidRPr="00DC1530">
        <w:rPr>
          <w:rStyle w:val="StyleUnderline"/>
          <w:highlight w:val="cyan"/>
        </w:rPr>
        <w:t>entail</w:t>
      </w:r>
      <w:r w:rsidRPr="00275EE0">
        <w:rPr>
          <w:rStyle w:val="StyleUnderline"/>
        </w:rPr>
        <w:t xml:space="preserve">s </w:t>
      </w:r>
      <w:r w:rsidRPr="00DC1530">
        <w:rPr>
          <w:rStyle w:val="StyleUnderline"/>
          <w:highlight w:val="cyan"/>
        </w:rPr>
        <w:t>a subject</w:t>
      </w:r>
      <w:r w:rsidRPr="00275EE0">
        <w:rPr>
          <w:sz w:val="16"/>
        </w:rPr>
        <w:t xml:space="preserve"> (the cosmopolitan subject), </w:t>
      </w:r>
      <w:r w:rsidRPr="00DC1530">
        <w:rPr>
          <w:rStyle w:val="StyleUnderline"/>
          <w:highlight w:val="cyan"/>
        </w:rPr>
        <w:t>a discourse</w:t>
      </w:r>
      <w:r w:rsidRPr="00275EE0">
        <w:rPr>
          <w:sz w:val="16"/>
        </w:rPr>
        <w:t xml:space="preserve"> in which ideas, </w:t>
      </w:r>
      <w:r w:rsidRPr="00DC1530">
        <w:rPr>
          <w:rStyle w:val="StyleUnderline"/>
          <w:highlight w:val="cyan"/>
        </w:rPr>
        <w:t>knowledge</w:t>
      </w:r>
      <w:r w:rsidRPr="00275EE0">
        <w:rPr>
          <w:sz w:val="16"/>
        </w:rPr>
        <w:t xml:space="preserve">, modes of cognition are produced, </w:t>
      </w:r>
      <w:r w:rsidRPr="00DC1530">
        <w:rPr>
          <w:rStyle w:val="StyleUnderline"/>
          <w:highlight w:val="cyan"/>
        </w:rPr>
        <w:t>and social practices</w:t>
      </w:r>
      <w:r w:rsidRPr="00275EE0">
        <w:rPr>
          <w:sz w:val="16"/>
        </w:rPr>
        <w:t xml:space="preserve">. Viewed in such terms, </w:t>
      </w:r>
      <w:r w:rsidRPr="00DC1530">
        <w:rPr>
          <w:rStyle w:val="Emphasis"/>
          <w:highlight w:val="cyan"/>
        </w:rPr>
        <w:t>cosmopolitanism is a process</w:t>
      </w:r>
      <w:r w:rsidRPr="00275EE0">
        <w:rPr>
          <w:sz w:val="16"/>
        </w:rPr>
        <w:t xml:space="preserve"> as opposed to a fixed condition. It is marked by conflict, contradictions, negotiation. The implications of this view are that </w:t>
      </w:r>
      <w:r w:rsidRPr="00275EE0">
        <w:rPr>
          <w:rStyle w:val="StyleUnderline"/>
        </w:rPr>
        <w:t>evidence of cosmopolitanism must be found</w:t>
      </w:r>
      <w:r w:rsidRPr="00275EE0">
        <w:rPr>
          <w:sz w:val="16"/>
        </w:rPr>
        <w:t xml:space="preserve"> not in an end state – a cosmopolitan society or state as opposed to a non-cosmopolitan one – but </w:t>
      </w:r>
      <w:r w:rsidRPr="00275EE0">
        <w:rPr>
          <w:rStyle w:val="StyleUnderline"/>
        </w:rPr>
        <w:t xml:space="preserve">in the </w:t>
      </w:r>
      <w:r w:rsidRPr="00275EE0">
        <w:rPr>
          <w:rStyle w:val="Emphasis"/>
        </w:rPr>
        <w:t>process by which it emerges</w:t>
      </w:r>
      <w:r w:rsidRPr="00275EE0">
        <w:rPr>
          <w:sz w:val="16"/>
        </w:rPr>
        <w:t>. It is the task of sociology to determine whether and how this process is occurring.</w:t>
      </w:r>
    </w:p>
    <w:p w14:paraId="41F00D26" w14:textId="77777777" w:rsidR="00E234A8" w:rsidRDefault="00E234A8" w:rsidP="00E234A8"/>
    <w:p w14:paraId="31353DC0" w14:textId="77777777" w:rsidR="00E234A8" w:rsidRPr="005D37A8" w:rsidRDefault="00E234A8" w:rsidP="00E234A8">
      <w:pPr>
        <w:pStyle w:val="Heading4"/>
      </w:pPr>
      <w:r>
        <w:t xml:space="preserve">4. </w:t>
      </w:r>
      <w:r>
        <w:rPr>
          <w:u w:val="single"/>
        </w:rPr>
        <w:t>M</w:t>
      </w:r>
      <w:r w:rsidRPr="004E2673">
        <w:rPr>
          <w:u w:val="single"/>
        </w:rPr>
        <w:t>isrepresentation</w:t>
      </w:r>
      <w:r>
        <w:t xml:space="preserve">---predetermining the </w:t>
      </w:r>
      <w:r w:rsidRPr="005D37A8">
        <w:t>“</w:t>
      </w:r>
      <w:r w:rsidRPr="005D37A8">
        <w:rPr>
          <w:u w:val="single"/>
        </w:rPr>
        <w:t>who</w:t>
      </w:r>
      <w:r w:rsidRPr="005D37A8">
        <w:t>” and “</w:t>
      </w:r>
      <w:r w:rsidRPr="005D37A8">
        <w:rPr>
          <w:u w:val="single"/>
        </w:rPr>
        <w:t>how</w:t>
      </w:r>
      <w:r w:rsidRPr="005D37A8">
        <w:t>” of</w:t>
      </w:r>
      <w:r>
        <w:t xml:space="preserve"> policymaking </w:t>
      </w:r>
      <w:r w:rsidRPr="004E2673">
        <w:rPr>
          <w:u w:val="single"/>
        </w:rPr>
        <w:t>blocks democratic arenas</w:t>
      </w:r>
      <w:r>
        <w:t xml:space="preserve">. Our </w:t>
      </w:r>
      <w:r w:rsidRPr="004E2673">
        <w:rPr>
          <w:u w:val="single"/>
        </w:rPr>
        <w:t>public sphere</w:t>
      </w:r>
      <w:r>
        <w:t xml:space="preserve"> of</w:t>
      </w:r>
      <w:r w:rsidRPr="004E2673">
        <w:t xml:space="preserve"> </w:t>
      </w:r>
      <w:r w:rsidRPr="004E2673">
        <w:rPr>
          <w:u w:val="single"/>
        </w:rPr>
        <w:t>argument</w:t>
      </w:r>
      <w:r>
        <w:t xml:space="preserve"> over the </w:t>
      </w:r>
      <w:r w:rsidRPr="004E2673">
        <w:rPr>
          <w:u w:val="single"/>
        </w:rPr>
        <w:t>Westphalian frames</w:t>
      </w:r>
      <w:r>
        <w:t xml:space="preserve"> is an act of</w:t>
      </w:r>
      <w:r w:rsidRPr="005D37A8">
        <w:t xml:space="preserve"> </w:t>
      </w:r>
      <w:r w:rsidRPr="005D37A8">
        <w:rPr>
          <w:u w:val="single"/>
        </w:rPr>
        <w:t>justice</w:t>
      </w:r>
      <w:r>
        <w:t xml:space="preserve"> through </w:t>
      </w:r>
      <w:r w:rsidRPr="004E2673">
        <w:rPr>
          <w:u w:val="single"/>
        </w:rPr>
        <w:t>assertion of rights</w:t>
      </w:r>
      <w:r>
        <w:t xml:space="preserve">. </w:t>
      </w:r>
    </w:p>
    <w:p w14:paraId="628ECB82" w14:textId="77777777" w:rsidR="00E234A8" w:rsidRDefault="00E234A8" w:rsidP="00E234A8">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1B22357C" w14:textId="77777777" w:rsidR="00E234A8" w:rsidRPr="004E2673" w:rsidRDefault="00E234A8" w:rsidP="00E234A8">
      <w:pPr>
        <w:rPr>
          <w:sz w:val="16"/>
        </w:rPr>
      </w:pPr>
      <w:r w:rsidRPr="004E2673">
        <w:rPr>
          <w:sz w:val="16"/>
        </w:rPr>
        <w:t xml:space="preserve">But the claims of transformative politics go further still. Above and beyond their other demands, these </w:t>
      </w:r>
      <w:r w:rsidRPr="004E2673">
        <w:rPr>
          <w:rStyle w:val="StyleUnderline"/>
          <w:highlight w:val="cyan"/>
        </w:rPr>
        <w:t>movements are</w:t>
      </w:r>
      <w:r w:rsidRPr="004E2673">
        <w:rPr>
          <w:sz w:val="16"/>
          <w:highlight w:val="cyan"/>
        </w:rPr>
        <w:t xml:space="preserve"> </w:t>
      </w:r>
      <w:r w:rsidRPr="004E2673">
        <w:rPr>
          <w:sz w:val="16"/>
        </w:rPr>
        <w:t xml:space="preserve">also </w:t>
      </w:r>
      <w:r w:rsidRPr="004E2673">
        <w:rPr>
          <w:rStyle w:val="Emphasis"/>
          <w:highlight w:val="cyan"/>
        </w:rPr>
        <w:t>claiming a say</w:t>
      </w:r>
      <w:r w:rsidRPr="004E2673">
        <w:rPr>
          <w:rStyle w:val="StyleUnderline"/>
          <w:highlight w:val="cyan"/>
        </w:rPr>
        <w:t xml:space="preserve"> in </w:t>
      </w:r>
      <w:r w:rsidRPr="005D37A8">
        <w:rPr>
          <w:rStyle w:val="StyleUnderline"/>
        </w:rPr>
        <w:t xml:space="preserve">a </w:t>
      </w:r>
      <w:r w:rsidRPr="004E2673">
        <w:rPr>
          <w:rStyle w:val="Emphasis"/>
          <w:highlight w:val="cyan"/>
        </w:rPr>
        <w:t xml:space="preserve">post-Westphalian </w:t>
      </w:r>
      <w:r w:rsidRPr="005D37A8">
        <w:rPr>
          <w:rStyle w:val="Emphasis"/>
        </w:rPr>
        <w:t xml:space="preserve">process of </w:t>
      </w:r>
      <w:r w:rsidRPr="004E2673">
        <w:rPr>
          <w:rStyle w:val="Emphasis"/>
          <w:highlight w:val="cyan"/>
        </w:rPr>
        <w:t>frame-setting</w:t>
      </w:r>
      <w:r w:rsidRPr="004E2673">
        <w:rPr>
          <w:sz w:val="16"/>
        </w:rPr>
        <w:t xml:space="preserve">. </w:t>
      </w:r>
      <w:r w:rsidRPr="00F37F95">
        <w:rPr>
          <w:rStyle w:val="StyleUnderline"/>
        </w:rPr>
        <w:t>Rejecting the standard view, which deems frame-setting the prerogative of states and</w:t>
      </w:r>
      <w:r w:rsidRPr="00F37F95">
        <w:rPr>
          <w:sz w:val="16"/>
        </w:rPr>
        <w:t xml:space="preserve"> transnational </w:t>
      </w:r>
      <w:r w:rsidRPr="00F37F95">
        <w:rPr>
          <w:rStyle w:val="StyleUnderline"/>
        </w:rPr>
        <w:t>elites, they are</w:t>
      </w:r>
      <w:r w:rsidRPr="00F37F95">
        <w:rPr>
          <w:sz w:val="16"/>
        </w:rPr>
        <w:t xml:space="preserve"> effectively </w:t>
      </w:r>
      <w:r w:rsidRPr="00F37F95">
        <w:rPr>
          <w:rStyle w:val="StyleUnderline"/>
        </w:rPr>
        <w:t xml:space="preserve">aiming to </w:t>
      </w:r>
      <w:r w:rsidRPr="00F37F95">
        <w:rPr>
          <w:rStyle w:val="Emphasis"/>
        </w:rPr>
        <w:t>democratize the process</w:t>
      </w:r>
      <w:r w:rsidRPr="00F37F95">
        <w:rPr>
          <w:sz w:val="16"/>
        </w:rPr>
        <w:t xml:space="preserve"> by which the frameworks of justice are drawn and</w:t>
      </w:r>
      <w:r w:rsidRPr="004E2673">
        <w:rPr>
          <w:sz w:val="16"/>
        </w:rPr>
        <w:t xml:space="preserve"> revised. </w:t>
      </w:r>
      <w:r w:rsidRPr="004E2673">
        <w:rPr>
          <w:rStyle w:val="Emphasis"/>
          <w:highlight w:val="cyan"/>
        </w:rPr>
        <w:t xml:space="preserve">Asserting their right to </w:t>
      </w:r>
      <w:r w:rsidRPr="005D37A8">
        <w:rPr>
          <w:rStyle w:val="Emphasis"/>
        </w:rPr>
        <w:t xml:space="preserve">participate in </w:t>
      </w:r>
      <w:r w:rsidRPr="004E2673">
        <w:rPr>
          <w:rStyle w:val="Emphasis"/>
          <w:highlight w:val="cyan"/>
        </w:rPr>
        <w:t>constitut</w:t>
      </w:r>
      <w:r w:rsidRPr="005D37A8">
        <w:rPr>
          <w:rStyle w:val="Emphasis"/>
        </w:rPr>
        <w:t xml:space="preserve">ing </w:t>
      </w:r>
      <w:r w:rsidRPr="004E2673">
        <w:rPr>
          <w:rStyle w:val="Emphasis"/>
          <w:highlight w:val="cyan"/>
        </w:rPr>
        <w:t xml:space="preserve">the ‘who’ </w:t>
      </w:r>
      <w:r w:rsidRPr="005D37A8">
        <w:rPr>
          <w:rStyle w:val="Emphasis"/>
        </w:rPr>
        <w:t>of justice</w:t>
      </w:r>
      <w:r w:rsidRPr="004E2673">
        <w:rPr>
          <w:sz w:val="16"/>
        </w:rPr>
        <w:t xml:space="preserve">, </w:t>
      </w:r>
      <w:r w:rsidRPr="004E2673">
        <w:rPr>
          <w:rStyle w:val="StyleUnderline"/>
          <w:highlight w:val="cyan"/>
        </w:rPr>
        <w:t>they are</w:t>
      </w:r>
      <w:r w:rsidRPr="004E2673">
        <w:rPr>
          <w:sz w:val="16"/>
        </w:rPr>
        <w:t xml:space="preserve"> simultaneously </w:t>
      </w:r>
      <w:r w:rsidRPr="004E2673">
        <w:rPr>
          <w:rStyle w:val="StyleUnderline"/>
          <w:highlight w:val="cyan"/>
        </w:rPr>
        <w:t>transforming</w:t>
      </w:r>
      <w:r w:rsidRPr="004E2673">
        <w:rPr>
          <w:sz w:val="16"/>
          <w:highlight w:val="cyan"/>
        </w:rPr>
        <w:t xml:space="preserve"> </w:t>
      </w:r>
      <w:r w:rsidRPr="004E2673">
        <w:rPr>
          <w:sz w:val="16"/>
        </w:rPr>
        <w:t xml:space="preserve">the </w:t>
      </w:r>
      <w:r w:rsidRPr="005D37A8">
        <w:rPr>
          <w:rStyle w:val="Emphasis"/>
        </w:rPr>
        <w:t>‘</w:t>
      </w:r>
      <w:r w:rsidRPr="004E2673">
        <w:rPr>
          <w:rStyle w:val="Emphasis"/>
          <w:highlight w:val="cyan"/>
        </w:rPr>
        <w:t>how’</w:t>
      </w:r>
      <w:r w:rsidRPr="004E2673">
        <w:rPr>
          <w:sz w:val="16"/>
        </w:rPr>
        <w:t>—</w:t>
      </w:r>
      <w:r w:rsidRPr="004E2673">
        <w:rPr>
          <w:rStyle w:val="StyleUnderline"/>
          <w:highlight w:val="cyan"/>
        </w:rPr>
        <w:t xml:space="preserve">by </w:t>
      </w:r>
      <w:r w:rsidRPr="005D37A8">
        <w:rPr>
          <w:rStyle w:val="StyleUnderline"/>
        </w:rPr>
        <w:t>which I mean the</w:t>
      </w:r>
      <w:r w:rsidRPr="004E2673">
        <w:rPr>
          <w:sz w:val="16"/>
        </w:rPr>
        <w:t xml:space="preserve"> accepted </w:t>
      </w:r>
      <w:r w:rsidRPr="005D37A8">
        <w:rPr>
          <w:rStyle w:val="StyleUnderline"/>
        </w:rPr>
        <w:t xml:space="preserve">procedures for </w:t>
      </w:r>
      <w:r w:rsidRPr="004E2673">
        <w:rPr>
          <w:rStyle w:val="StyleUnderline"/>
          <w:highlight w:val="cyan"/>
        </w:rPr>
        <w:t>determining the ‘who’.</w:t>
      </w:r>
      <w:r w:rsidRPr="004E2673">
        <w:rPr>
          <w:sz w:val="16"/>
        </w:rPr>
        <w:t xml:space="preserve"> At their most reflective and ambitious, accordingly, </w:t>
      </w:r>
      <w:r w:rsidRPr="005D37A8">
        <w:rPr>
          <w:rStyle w:val="StyleUnderline"/>
        </w:rPr>
        <w:t xml:space="preserve">transformative </w:t>
      </w:r>
      <w:r w:rsidRPr="004E2673">
        <w:rPr>
          <w:rStyle w:val="StyleUnderline"/>
          <w:highlight w:val="cyan"/>
        </w:rPr>
        <w:t xml:space="preserve">movements are </w:t>
      </w:r>
      <w:r w:rsidRPr="004E2673">
        <w:rPr>
          <w:rStyle w:val="Emphasis"/>
          <w:highlight w:val="cyan"/>
        </w:rPr>
        <w:t xml:space="preserve">demanding </w:t>
      </w:r>
      <w:r w:rsidRPr="005D37A8">
        <w:rPr>
          <w:rStyle w:val="Emphasis"/>
        </w:rPr>
        <w:t xml:space="preserve">the creation of </w:t>
      </w:r>
      <w:r w:rsidRPr="004E2673">
        <w:rPr>
          <w:rStyle w:val="Emphasis"/>
          <w:highlight w:val="cyan"/>
        </w:rPr>
        <w:t xml:space="preserve">new </w:t>
      </w:r>
      <w:r w:rsidRPr="005D37A8">
        <w:rPr>
          <w:rStyle w:val="Emphasis"/>
        </w:rPr>
        <w:t xml:space="preserve">democratic </w:t>
      </w:r>
      <w:r w:rsidRPr="004E2673">
        <w:rPr>
          <w:rStyle w:val="Emphasis"/>
          <w:highlight w:val="cyan"/>
        </w:rPr>
        <w:t>arenas for</w:t>
      </w:r>
      <w:r w:rsidRPr="004E2673">
        <w:rPr>
          <w:sz w:val="16"/>
          <w:highlight w:val="cyan"/>
        </w:rPr>
        <w:t xml:space="preserve"> </w:t>
      </w:r>
      <w:r w:rsidRPr="004E2673">
        <w:rPr>
          <w:sz w:val="16"/>
        </w:rPr>
        <w:t xml:space="preserve">entertaining </w:t>
      </w:r>
      <w:r w:rsidRPr="004E2673">
        <w:rPr>
          <w:rStyle w:val="Emphasis"/>
          <w:highlight w:val="cyan"/>
        </w:rPr>
        <w:t xml:space="preserve">arguments </w:t>
      </w:r>
      <w:r w:rsidRPr="005D37A8">
        <w:rPr>
          <w:rStyle w:val="Emphasis"/>
        </w:rPr>
        <w:t>about the frame</w:t>
      </w:r>
      <w:r w:rsidRPr="004E2673">
        <w:rPr>
          <w:sz w:val="16"/>
        </w:rPr>
        <w:t xml:space="preserve">. In some cases, moreover, </w:t>
      </w:r>
      <w:r w:rsidRPr="00F37F95">
        <w:rPr>
          <w:rStyle w:val="StyleUnderline"/>
        </w:rPr>
        <w:t xml:space="preserve">they are </w:t>
      </w:r>
      <w:r w:rsidRPr="00F37F95">
        <w:rPr>
          <w:rStyle w:val="Emphasis"/>
        </w:rPr>
        <w:t>creating</w:t>
      </w:r>
      <w:r w:rsidRPr="00F37F95">
        <w:rPr>
          <w:sz w:val="16"/>
        </w:rPr>
        <w:t xml:space="preserve"> such </w:t>
      </w:r>
      <w:r w:rsidRPr="00F37F95">
        <w:rPr>
          <w:rStyle w:val="Emphasis"/>
        </w:rPr>
        <w:t>arenas themselves</w:t>
      </w:r>
      <w:r w:rsidRPr="00F37F95">
        <w:rPr>
          <w:sz w:val="16"/>
        </w:rPr>
        <w:t xml:space="preserve">. </w:t>
      </w:r>
      <w:r w:rsidRPr="00F37F95">
        <w:rPr>
          <w:rStyle w:val="StyleUnderline"/>
        </w:rPr>
        <w:t>In the World Social Forum</w:t>
      </w:r>
      <w:r w:rsidRPr="00F37F95">
        <w:rPr>
          <w:sz w:val="16"/>
        </w:rPr>
        <w:t xml:space="preserve">, for example, some </w:t>
      </w:r>
      <w:r w:rsidRPr="00F37F95">
        <w:rPr>
          <w:rStyle w:val="StyleUnderline"/>
        </w:rPr>
        <w:t>practitioners</w:t>
      </w:r>
      <w:r w:rsidRPr="00F37F95">
        <w:rPr>
          <w:sz w:val="16"/>
        </w:rPr>
        <w:t xml:space="preserve"> of transformative politics have </w:t>
      </w:r>
      <w:r w:rsidRPr="00F37F95">
        <w:rPr>
          <w:rStyle w:val="StyleUnderline"/>
        </w:rPr>
        <w:t xml:space="preserve">fashioned a </w:t>
      </w:r>
      <w:r w:rsidRPr="00F37F95">
        <w:rPr>
          <w:rStyle w:val="Emphasis"/>
        </w:rPr>
        <w:t>transnational public sphere</w:t>
      </w:r>
      <w:r w:rsidRPr="00F37F95">
        <w:rPr>
          <w:rStyle w:val="StyleUnderline"/>
        </w:rPr>
        <w:t xml:space="preserve"> where they can participate</w:t>
      </w:r>
      <w:r w:rsidRPr="00F37F95">
        <w:rPr>
          <w:sz w:val="16"/>
        </w:rPr>
        <w:t xml:space="preserve"> on a par with others </w:t>
      </w:r>
      <w:r w:rsidRPr="00F37F95">
        <w:rPr>
          <w:rStyle w:val="StyleUnderline"/>
        </w:rPr>
        <w:t>in</w:t>
      </w:r>
      <w:r w:rsidRPr="00F37F95">
        <w:rPr>
          <w:sz w:val="16"/>
        </w:rPr>
        <w:t xml:space="preserve"> airing</w:t>
      </w:r>
      <w:r w:rsidRPr="004E2673">
        <w:rPr>
          <w:sz w:val="16"/>
        </w:rPr>
        <w:t xml:space="preserve"> and resolving </w:t>
      </w:r>
      <w:r w:rsidRPr="004E2673">
        <w:rPr>
          <w:rStyle w:val="StyleUnderline"/>
          <w:highlight w:val="cyan"/>
        </w:rPr>
        <w:t>dispute</w:t>
      </w:r>
      <w:r w:rsidRPr="005D37A8">
        <w:rPr>
          <w:rStyle w:val="StyleUnderline"/>
        </w:rPr>
        <w:t>s about the frame</w:t>
      </w:r>
      <w:r w:rsidRPr="004E2673">
        <w:rPr>
          <w:sz w:val="16"/>
        </w:rPr>
        <w:t xml:space="preserve">. In this way, </w:t>
      </w:r>
      <w:r w:rsidRPr="004E2673">
        <w:rPr>
          <w:rStyle w:val="Emphasis"/>
          <w:highlight w:val="cyan"/>
        </w:rPr>
        <w:t xml:space="preserve">they are prefiguring </w:t>
      </w:r>
      <w:r w:rsidRPr="005D37A8">
        <w:rPr>
          <w:rStyle w:val="Emphasis"/>
        </w:rPr>
        <w:t xml:space="preserve">the </w:t>
      </w:r>
      <w:r w:rsidRPr="004E2673">
        <w:rPr>
          <w:rStyle w:val="Emphasis"/>
          <w:highlight w:val="cyan"/>
        </w:rPr>
        <w:t xml:space="preserve">possibility of </w:t>
      </w:r>
      <w:r w:rsidRPr="005D37A8">
        <w:rPr>
          <w:rStyle w:val="Emphasis"/>
        </w:rPr>
        <w:t xml:space="preserve">new institutions of </w:t>
      </w:r>
      <w:r w:rsidRPr="004E2673">
        <w:rPr>
          <w:rStyle w:val="Emphasis"/>
          <w:highlight w:val="cyan"/>
        </w:rPr>
        <w:t>post-Westphalian democratic justice</w:t>
      </w:r>
      <w:r w:rsidRPr="004E2673">
        <w:rPr>
          <w:sz w:val="16"/>
        </w:rPr>
        <w:t>.footnote16</w:t>
      </w:r>
    </w:p>
    <w:p w14:paraId="0A6AA82C" w14:textId="77777777" w:rsidR="00E234A8" w:rsidRPr="000D052F" w:rsidRDefault="00E234A8" w:rsidP="00E234A8">
      <w:pPr>
        <w:rPr>
          <w:rStyle w:val="StyleUnderline"/>
        </w:rPr>
      </w:pPr>
      <w:r w:rsidRPr="004E2673">
        <w:rPr>
          <w:sz w:val="16"/>
        </w:rPr>
        <w:t>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w:t>
      </w:r>
      <w:r w:rsidRPr="00F37F95">
        <w:rPr>
          <w:sz w:val="16"/>
        </w:rPr>
        <w:t xml:space="preserve">, this </w:t>
      </w:r>
      <w:r w:rsidRPr="00F37F95">
        <w:rPr>
          <w:rStyle w:val="Emphasis"/>
        </w:rPr>
        <w:t>injustice</w:t>
      </w:r>
      <w:r w:rsidRPr="00F37F95">
        <w:rPr>
          <w:rStyle w:val="StyleUnderline"/>
        </w:rPr>
        <w:t xml:space="preserve"> consists in the </w:t>
      </w:r>
      <w:r w:rsidRPr="004E2673">
        <w:rPr>
          <w:rStyle w:val="StyleUnderline"/>
          <w:highlight w:val="cyan"/>
        </w:rPr>
        <w:t xml:space="preserve">failure to </w:t>
      </w:r>
      <w:r w:rsidRPr="00F37F95">
        <w:rPr>
          <w:rStyle w:val="StyleUnderline"/>
        </w:rPr>
        <w:t>institutionalize p</w:t>
      </w:r>
      <w:r w:rsidRPr="004E2673">
        <w:rPr>
          <w:rStyle w:val="StyleUnderline"/>
        </w:rPr>
        <w:t xml:space="preserve">arity of </w:t>
      </w:r>
      <w:r w:rsidRPr="004E2673">
        <w:rPr>
          <w:rStyle w:val="StyleUnderline"/>
          <w:highlight w:val="cyan"/>
        </w:rPr>
        <w:t xml:space="preserve">participation at the </w:t>
      </w:r>
      <w:r w:rsidRPr="004E2673">
        <w:rPr>
          <w:rStyle w:val="Emphasis"/>
          <w:highlight w:val="cyan"/>
        </w:rPr>
        <w:t>meta-political level</w:t>
      </w:r>
      <w:r w:rsidRPr="004E2673">
        <w:rPr>
          <w:rStyle w:val="StyleUnderline"/>
          <w:highlight w:val="cyan"/>
        </w:rPr>
        <w:t>, in deliberations</w:t>
      </w:r>
      <w:r w:rsidRPr="004E2673">
        <w:rPr>
          <w:rStyle w:val="StyleUnderline"/>
        </w:rPr>
        <w:t xml:space="preserve"> and decisions concerning the ‘who’. Because what is at stake</w:t>
      </w:r>
      <w:r w:rsidRPr="004E2673">
        <w:rPr>
          <w:sz w:val="16"/>
        </w:rPr>
        <w:t xml:space="preserve"> here </w:t>
      </w:r>
      <w:r w:rsidRPr="004E2673">
        <w:rPr>
          <w:rStyle w:val="StyleUnderline"/>
        </w:rPr>
        <w:t>is the process by which first-order political space is constituted, I</w:t>
      </w:r>
      <w:r w:rsidRPr="004E2673">
        <w:rPr>
          <w:sz w:val="16"/>
        </w:rPr>
        <w:t xml:space="preserve"> shall </w:t>
      </w:r>
      <w:r w:rsidRPr="004E2673">
        <w:rPr>
          <w:rStyle w:val="StyleUnderline"/>
        </w:rPr>
        <w:t xml:space="preserve">call this injustice meta-political misrepresentation. </w:t>
      </w:r>
      <w:r w:rsidRPr="000D052F">
        <w:rPr>
          <w:rStyle w:val="Emphasis"/>
          <w:highlight w:val="cyan"/>
        </w:rPr>
        <w:t>Meta-</w:t>
      </w:r>
      <w:r w:rsidRPr="000D052F">
        <w:rPr>
          <w:rStyle w:val="Emphasis"/>
        </w:rPr>
        <w:t xml:space="preserve">political </w:t>
      </w:r>
      <w:r w:rsidRPr="000D052F">
        <w:rPr>
          <w:rStyle w:val="Emphasis"/>
          <w:highlight w:val="cyan"/>
        </w:rPr>
        <w:t>misrepresentation</w:t>
      </w:r>
      <w:r w:rsidRPr="004E2673">
        <w:rPr>
          <w:rStyle w:val="StyleUnderline"/>
          <w:highlight w:val="cyan"/>
        </w:rPr>
        <w:t xml:space="preserve"> arises when</w:t>
      </w:r>
      <w:r w:rsidRPr="004E2673">
        <w:rPr>
          <w:sz w:val="16"/>
          <w:highlight w:val="cyan"/>
        </w:rPr>
        <w:t xml:space="preserve"> </w:t>
      </w:r>
      <w:r w:rsidRPr="004E2673">
        <w:rPr>
          <w:sz w:val="16"/>
        </w:rPr>
        <w:t xml:space="preserve">states and transnational </w:t>
      </w:r>
      <w:r w:rsidRPr="004E2673">
        <w:rPr>
          <w:rStyle w:val="Emphasis"/>
          <w:highlight w:val="cyan"/>
        </w:rPr>
        <w:t xml:space="preserve">elites monopolize the </w:t>
      </w:r>
      <w:r w:rsidRPr="004E2673">
        <w:rPr>
          <w:rStyle w:val="Emphasis"/>
        </w:rPr>
        <w:t xml:space="preserve">activity of </w:t>
      </w:r>
      <w:r w:rsidRPr="004E2673">
        <w:rPr>
          <w:rStyle w:val="Emphasis"/>
          <w:highlight w:val="cyan"/>
        </w:rPr>
        <w:t>frame-setting</w:t>
      </w:r>
      <w:r w:rsidRPr="004E2673">
        <w:rPr>
          <w:rStyle w:val="StyleUnderline"/>
          <w:highlight w:val="cyan"/>
        </w:rPr>
        <w:t>, denying voice</w:t>
      </w:r>
      <w:r w:rsidRPr="004E2673">
        <w:rPr>
          <w:sz w:val="16"/>
          <w:highlight w:val="cyan"/>
        </w:rPr>
        <w:t xml:space="preserve"> </w:t>
      </w:r>
      <w:r w:rsidRPr="004E2673">
        <w:rPr>
          <w:sz w:val="16"/>
        </w:rPr>
        <w:t xml:space="preserve">to those who may be harmed in the process, </w:t>
      </w:r>
      <w:r w:rsidRPr="004E2673">
        <w:rPr>
          <w:rStyle w:val="StyleUnderline"/>
          <w:highlight w:val="cyan"/>
        </w:rPr>
        <w:t xml:space="preserve">and </w:t>
      </w:r>
      <w:r w:rsidRPr="004E2673">
        <w:rPr>
          <w:rStyle w:val="Emphasis"/>
          <w:highlight w:val="cyan"/>
        </w:rPr>
        <w:t>blocking creation of</w:t>
      </w:r>
      <w:r w:rsidRPr="004E2673">
        <w:rPr>
          <w:rStyle w:val="Emphasis"/>
        </w:rPr>
        <w:t xml:space="preserve"> democratic </w:t>
      </w:r>
      <w:r w:rsidRPr="004E2673">
        <w:rPr>
          <w:rStyle w:val="Emphasis"/>
          <w:highlight w:val="cyan"/>
        </w:rPr>
        <w:t>arenas</w:t>
      </w:r>
      <w:r w:rsidRPr="004E2673">
        <w:rPr>
          <w:sz w:val="16"/>
          <w:highlight w:val="cyan"/>
        </w:rPr>
        <w:t xml:space="preserve"> </w:t>
      </w:r>
      <w:r w:rsidRPr="004E2673">
        <w:rPr>
          <w:sz w:val="16"/>
        </w:rPr>
        <w:t xml:space="preserve">where the latter’s claims can be vetted and redressed. </w:t>
      </w:r>
      <w:r w:rsidRPr="004E2673">
        <w:rPr>
          <w:rStyle w:val="StyleUnderline"/>
        </w:rPr>
        <w:t>The effect is to exclude the overwhelming majority</w:t>
      </w:r>
      <w:r w:rsidRPr="004E2673">
        <w:rPr>
          <w:sz w:val="16"/>
        </w:rPr>
        <w:t xml:space="preserve"> of people </w:t>
      </w:r>
      <w:r w:rsidRPr="004E2673">
        <w:rPr>
          <w:rStyle w:val="StyleUnderline"/>
        </w:rPr>
        <w:t xml:space="preserve">from participation in </w:t>
      </w:r>
      <w:r w:rsidRPr="00F37F95">
        <w:rPr>
          <w:rStyle w:val="StyleUnderline"/>
        </w:rPr>
        <w:t xml:space="preserve">the </w:t>
      </w:r>
      <w:r w:rsidRPr="00F37F95">
        <w:rPr>
          <w:rStyle w:val="Emphasis"/>
        </w:rPr>
        <w:t>meta-discourses</w:t>
      </w:r>
      <w:r w:rsidRPr="00F37F95">
        <w:rPr>
          <w:sz w:val="16"/>
        </w:rPr>
        <w:t xml:space="preserve"> that determine the authoritative division of political space. </w:t>
      </w:r>
      <w:r w:rsidRPr="00F37F95">
        <w:rPr>
          <w:rStyle w:val="StyleUnderline"/>
        </w:rPr>
        <w:t>Lacking</w:t>
      </w:r>
      <w:r w:rsidRPr="00F37F95">
        <w:rPr>
          <w:sz w:val="16"/>
        </w:rPr>
        <w:t xml:space="preserve"> any institutional </w:t>
      </w:r>
      <w:r w:rsidRPr="00F37F95">
        <w:rPr>
          <w:rStyle w:val="StyleUnderline"/>
        </w:rPr>
        <w:t>arenas</w:t>
      </w:r>
      <w:r w:rsidRPr="00F37F95">
        <w:rPr>
          <w:sz w:val="16"/>
        </w:rPr>
        <w:t xml:space="preserve"> for such participation, </w:t>
      </w:r>
      <w:r w:rsidRPr="00F37F95">
        <w:rPr>
          <w:rStyle w:val="StyleUnderline"/>
        </w:rPr>
        <w:t xml:space="preserve">and submitted to </w:t>
      </w:r>
      <w:r w:rsidRPr="000D052F">
        <w:rPr>
          <w:rStyle w:val="StyleUnderline"/>
          <w:highlight w:val="cyan"/>
        </w:rPr>
        <w:t xml:space="preserve">an </w:t>
      </w:r>
      <w:r w:rsidRPr="000D052F">
        <w:rPr>
          <w:rStyle w:val="Emphasis"/>
          <w:highlight w:val="cyan"/>
        </w:rPr>
        <w:t>undemocratic approach to the ‘how’</w:t>
      </w:r>
      <w:r w:rsidRPr="000D052F">
        <w:rPr>
          <w:rStyle w:val="StyleUnderline"/>
          <w:highlight w:val="cyan"/>
        </w:rPr>
        <w:t xml:space="preserve">, the majority is </w:t>
      </w:r>
      <w:r w:rsidRPr="000D052F">
        <w:rPr>
          <w:rStyle w:val="Emphasis"/>
          <w:highlight w:val="cyan"/>
        </w:rPr>
        <w:t>denied the chance to engage</w:t>
      </w:r>
      <w:r w:rsidRPr="000D052F">
        <w:rPr>
          <w:rStyle w:val="StyleUnderline"/>
        </w:rPr>
        <w:t xml:space="preserve"> on terms of parity </w:t>
      </w:r>
      <w:r w:rsidRPr="000D052F">
        <w:rPr>
          <w:rStyle w:val="StyleUnderline"/>
          <w:highlight w:val="cyan"/>
        </w:rPr>
        <w:t>in decision</w:t>
      </w:r>
      <w:r w:rsidRPr="000D052F">
        <w:rPr>
          <w:rStyle w:val="StyleUnderline"/>
        </w:rPr>
        <w:t xml:space="preserve">-making </w:t>
      </w:r>
      <w:r w:rsidRPr="000D052F">
        <w:rPr>
          <w:rStyle w:val="StyleUnderline"/>
          <w:highlight w:val="cyan"/>
        </w:rPr>
        <w:t xml:space="preserve">about </w:t>
      </w:r>
      <w:r w:rsidRPr="000D052F">
        <w:rPr>
          <w:rStyle w:val="StyleUnderline"/>
        </w:rPr>
        <w:t>the ‘</w:t>
      </w:r>
      <w:r w:rsidRPr="000D052F">
        <w:rPr>
          <w:rStyle w:val="Emphasis"/>
          <w:highlight w:val="cyan"/>
        </w:rPr>
        <w:t>who’</w:t>
      </w:r>
      <w:r w:rsidRPr="000D052F">
        <w:rPr>
          <w:rStyle w:val="StyleUnderline"/>
        </w:rPr>
        <w:t>.</w:t>
      </w:r>
    </w:p>
    <w:p w14:paraId="127BA25E" w14:textId="1700CC8D" w:rsidR="00E234A8" w:rsidRPr="002B5116" w:rsidRDefault="00E234A8" w:rsidP="00E234A8">
      <w:pPr>
        <w:pStyle w:val="Heading4"/>
      </w:pPr>
    </w:p>
    <w:p w14:paraId="2C10BE26" w14:textId="77777777" w:rsidR="00E234A8" w:rsidRPr="0082522D" w:rsidRDefault="00E234A8" w:rsidP="00E234A8"/>
    <w:p w14:paraId="195B9505" w14:textId="77777777" w:rsidR="00E234A8" w:rsidRDefault="00E234A8" w:rsidP="00E234A8">
      <w:pPr>
        <w:pStyle w:val="Heading3"/>
      </w:pPr>
      <w:r>
        <w:t>Impact---2NC</w:t>
      </w:r>
    </w:p>
    <w:p w14:paraId="5579184F" w14:textId="77777777" w:rsidR="00E234A8" w:rsidRPr="0056439C" w:rsidRDefault="00E234A8" w:rsidP="00E234A8">
      <w:pPr>
        <w:pStyle w:val="Heading4"/>
      </w:pPr>
      <w:r w:rsidRPr="0018391B">
        <w:t xml:space="preserve">5. </w:t>
      </w:r>
      <w:r>
        <w:rPr>
          <w:u w:val="single"/>
        </w:rPr>
        <w:t>I</w:t>
      </w:r>
      <w:r w:rsidRPr="00375D08">
        <w:rPr>
          <w:u w:val="single"/>
        </w:rPr>
        <w:t>nability</w:t>
      </w:r>
      <w:r w:rsidRPr="002F7207">
        <w:t xml:space="preserve"> to </w:t>
      </w:r>
      <w:r w:rsidRPr="00375D08">
        <w:rPr>
          <w:u w:val="single"/>
        </w:rPr>
        <w:t>conceptualize</w:t>
      </w:r>
      <w:r>
        <w:rPr>
          <w:u w:val="single"/>
        </w:rPr>
        <w:t xml:space="preserve"> violence</w:t>
      </w:r>
      <w:r w:rsidRPr="0056439C">
        <w:t xml:space="preserve"> </w:t>
      </w:r>
      <w:r w:rsidRPr="00375D08">
        <w:t xml:space="preserve">determines </w:t>
      </w:r>
      <w:r w:rsidRPr="00375D08">
        <w:rPr>
          <w:u w:val="single"/>
        </w:rPr>
        <w:t>impact calculous</w:t>
      </w:r>
      <w:r>
        <w:t>---overcorrect for the intelligibility gap.</w:t>
      </w:r>
    </w:p>
    <w:p w14:paraId="21A6707C" w14:textId="77777777" w:rsidR="00E234A8" w:rsidRDefault="00E234A8" w:rsidP="00E234A8">
      <w:r w:rsidRPr="00763722">
        <w:rPr>
          <w:lang w:val="es-ES_tradnl"/>
        </w:rPr>
        <w:t xml:space="preserve">Tamara </w:t>
      </w:r>
      <w:r w:rsidRPr="00763722">
        <w:rPr>
          <w:rStyle w:val="Style13ptBold"/>
          <w:lang w:val="es-ES_tradnl"/>
        </w:rPr>
        <w:t>Trownsell et al. 19</w:t>
      </w:r>
      <w:r w:rsidRPr="00763722">
        <w:rPr>
          <w:lang w:val="es-ES_tradnl"/>
        </w:rPr>
        <w:t xml:space="preserve">. Tamara Trownsell, Associate Professor of IR @ Universidad San Francisco de Quito, Ecuador. </w:t>
      </w:r>
      <w:r w:rsidRPr="0056439C">
        <w:t>AND Amaya Querejazu</w:t>
      </w:r>
      <w:r>
        <w:t xml:space="preserve">, </w:t>
      </w:r>
      <w:r w:rsidRPr="0056439C">
        <w:t xml:space="preserve">Associate Professor of </w:t>
      </w:r>
      <w:r>
        <w:t>IR</w:t>
      </w:r>
      <w:r w:rsidRPr="0056439C">
        <w:t xml:space="preserve"> and Latin American Studies at Universidad de Antioquia, Colombia. AND Giorgio Shani</w:t>
      </w:r>
      <w:r>
        <w:t xml:space="preserve">, </w:t>
      </w:r>
      <w:r w:rsidRPr="0056439C">
        <w:t xml:space="preserve">Chair of the Department of Politics and </w:t>
      </w:r>
      <w:r>
        <w:t>IR</w:t>
      </w:r>
      <w:r w:rsidRPr="0056439C">
        <w:t xml:space="preserve"> </w:t>
      </w:r>
      <w:r>
        <w:t>@</w:t>
      </w:r>
      <w:r w:rsidRPr="0056439C">
        <w:t xml:space="preserve"> International Christian University. AND Navnita Chadha Behera</w:t>
      </w:r>
      <w:r>
        <w:t xml:space="preserve">, </w:t>
      </w:r>
      <w:r w:rsidRPr="0056439C">
        <w:t xml:space="preserve">Visiting Fulbright Fellow at George Washington University and Professor of </w:t>
      </w:r>
      <w:r>
        <w:t>IR</w:t>
      </w:r>
      <w:r w:rsidRPr="0056439C">
        <w:t xml:space="preserve"> </w:t>
      </w:r>
      <w:r>
        <w:t xml:space="preserve">@ the </w:t>
      </w:r>
      <w:r w:rsidRPr="0056439C">
        <w:t>University of Delhi. AND Jarrad Reddekop</w:t>
      </w:r>
      <w:r>
        <w:t xml:space="preserve">, </w:t>
      </w:r>
      <w:r w:rsidRPr="0056439C">
        <w:t xml:space="preserve">Associate Fellow at the Centre for Studies in Religion and Society </w:t>
      </w:r>
      <w:r>
        <w:t>@</w:t>
      </w:r>
      <w:r w:rsidRPr="0056439C">
        <w:t xml:space="preserve"> the University of Victoria</w:t>
      </w:r>
      <w:r>
        <w:t xml:space="preserve">. </w:t>
      </w:r>
      <w:r w:rsidRPr="0056439C">
        <w:t>AND Arlene Tickner</w:t>
      </w:r>
      <w:r>
        <w:t xml:space="preserve">, </w:t>
      </w:r>
      <w:r w:rsidRPr="0056439C">
        <w:t xml:space="preserve">professor of </w:t>
      </w:r>
      <w:r>
        <w:t>IR</w:t>
      </w:r>
      <w:r w:rsidRPr="0056439C">
        <w:t xml:space="preserve"> </w:t>
      </w:r>
      <w:r>
        <w:t xml:space="preserve">@ </w:t>
      </w:r>
      <w:r w:rsidRPr="0056439C">
        <w:t xml:space="preserve">the Universidad del Rosario, Colombia. </w:t>
      </w:r>
      <w:r>
        <w:t>“</w:t>
      </w:r>
      <w:r w:rsidRPr="0056439C">
        <w:t>Recrafting International Relations through Relationality</w:t>
      </w:r>
      <w:r>
        <w:t>.”</w:t>
      </w:r>
      <w:r w:rsidRPr="0056439C">
        <w:t xml:space="preserve"> </w:t>
      </w:r>
      <w:hyperlink r:id="rId9" w:history="1">
        <w:r w:rsidRPr="00F37F95">
          <w:rPr>
            <w:rStyle w:val="Hyperlink"/>
          </w:rPr>
          <w:t>https://www.e-ir.info/2019/01/08/recrafting-international-relations-through-relationality/</w:t>
        </w:r>
      </w:hyperlink>
    </w:p>
    <w:p w14:paraId="0935FA1A" w14:textId="77777777" w:rsidR="00E234A8" w:rsidRDefault="00E234A8" w:rsidP="00E234A8"/>
    <w:p w14:paraId="76C85BA2" w14:textId="77777777" w:rsidR="00E234A8" w:rsidRPr="002E179B" w:rsidRDefault="00E234A8" w:rsidP="00E234A8">
      <w:pPr>
        <w:rPr>
          <w:sz w:val="16"/>
        </w:rPr>
      </w:pPr>
      <w:r w:rsidRPr="002E179B">
        <w:rPr>
          <w:rStyle w:val="StyleUnderline"/>
          <w:highlight w:val="cyan"/>
        </w:rPr>
        <w:t xml:space="preserve">How we relate </w:t>
      </w:r>
      <w:r w:rsidRPr="0056439C">
        <w:rPr>
          <w:rStyle w:val="StyleUnderline"/>
        </w:rPr>
        <w:t xml:space="preserve">to others </w:t>
      </w:r>
      <w:r w:rsidRPr="002E179B">
        <w:rPr>
          <w:rStyle w:val="StyleUnderline"/>
          <w:highlight w:val="cyan"/>
        </w:rPr>
        <w:t xml:space="preserve">should be a </w:t>
      </w:r>
      <w:r w:rsidRPr="002E179B">
        <w:rPr>
          <w:rStyle w:val="Emphasis"/>
          <w:highlight w:val="cyan"/>
        </w:rPr>
        <w:t xml:space="preserve">central concern </w:t>
      </w:r>
      <w:r w:rsidRPr="002E179B">
        <w:rPr>
          <w:rStyle w:val="Emphasis"/>
        </w:rPr>
        <w:t>of the field of International Relations</w:t>
      </w:r>
      <w:r w:rsidRPr="002E179B">
        <w:rPr>
          <w:sz w:val="16"/>
        </w:rPr>
        <w:t>. However, independent political communities—</w:t>
      </w:r>
      <w:r w:rsidRPr="002E179B">
        <w:rPr>
          <w:rStyle w:val="StyleUnderline"/>
          <w:highlight w:val="cyan"/>
        </w:rPr>
        <w:t>states</w:t>
      </w:r>
      <w:r w:rsidRPr="002E179B">
        <w:rPr>
          <w:sz w:val="16"/>
        </w:rPr>
        <w:t xml:space="preserve">—and their interrelations </w:t>
      </w:r>
      <w:r w:rsidRPr="002E179B">
        <w:rPr>
          <w:rStyle w:val="StyleUnderline"/>
          <w:highlight w:val="cyan"/>
        </w:rPr>
        <w:t xml:space="preserve">have </w:t>
      </w:r>
      <w:r w:rsidRPr="0056439C">
        <w:rPr>
          <w:rStyle w:val="StyleUnderline"/>
        </w:rPr>
        <w:t xml:space="preserve">historically </w:t>
      </w:r>
      <w:r w:rsidRPr="002E179B">
        <w:rPr>
          <w:rStyle w:val="StyleUnderline"/>
          <w:highlight w:val="cyan"/>
        </w:rPr>
        <w:t xml:space="preserve">been the focus </w:t>
      </w:r>
      <w:r w:rsidRPr="0056439C">
        <w:rPr>
          <w:rStyle w:val="StyleUnderline"/>
        </w:rPr>
        <w:t>of</w:t>
      </w:r>
      <w:r w:rsidRPr="002E179B">
        <w:rPr>
          <w:sz w:val="16"/>
        </w:rPr>
        <w:t xml:space="preserve"> the discipline of International Relations (</w:t>
      </w:r>
      <w:r w:rsidRPr="0056439C">
        <w:rPr>
          <w:rStyle w:val="StyleUnderline"/>
        </w:rPr>
        <w:t>IR</w:t>
      </w:r>
      <w:r w:rsidRPr="002E179B">
        <w:rPr>
          <w:sz w:val="16"/>
        </w:rPr>
        <w:t xml:space="preserve">), thus </w:t>
      </w:r>
      <w:r w:rsidRPr="002E179B">
        <w:rPr>
          <w:rStyle w:val="Emphasis"/>
          <w:highlight w:val="cyan"/>
        </w:rPr>
        <w:t xml:space="preserve">limiting </w:t>
      </w:r>
      <w:r w:rsidRPr="002E179B">
        <w:rPr>
          <w:rStyle w:val="Emphasis"/>
        </w:rPr>
        <w:t xml:space="preserve">the forms of interaction that potentially constitute </w:t>
      </w:r>
      <w:r w:rsidRPr="002E179B">
        <w:rPr>
          <w:rStyle w:val="Emphasis"/>
          <w:highlight w:val="cyan"/>
        </w:rPr>
        <w:t>the field</w:t>
      </w:r>
      <w:r w:rsidRPr="002E179B">
        <w:rPr>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the world, and attempts have been made to integrate other ways of knowing into the discipline (Acharya 2014, Jackson and Nexon 1999, Tickner and Wæver 2009). While the ‘critical turn’ has made IR a more plural discipline by opening space for examining different types of </w:t>
      </w:r>
      <w:r w:rsidRPr="00F37F95">
        <w:rPr>
          <w:sz w:val="16"/>
        </w:rPr>
        <w:t xml:space="preserve">relations, </w:t>
      </w:r>
      <w:r w:rsidRPr="00F37F95">
        <w:rPr>
          <w:rStyle w:val="StyleUnderline"/>
        </w:rPr>
        <w:t>they have</w:t>
      </w:r>
      <w:r w:rsidRPr="00F37F95">
        <w:rPr>
          <w:sz w:val="16"/>
        </w:rPr>
        <w:t xml:space="preserve"> still </w:t>
      </w:r>
      <w:r w:rsidRPr="00F37F95">
        <w:rPr>
          <w:rStyle w:val="StyleUnderline"/>
        </w:rPr>
        <w:t xml:space="preserve">been founded on </w:t>
      </w:r>
      <w:r w:rsidRPr="002E179B">
        <w:rPr>
          <w:rStyle w:val="Emphasis"/>
        </w:rPr>
        <w:t xml:space="preserve">modern, </w:t>
      </w:r>
      <w:r w:rsidRPr="002E179B">
        <w:rPr>
          <w:rStyle w:val="Emphasis"/>
          <w:highlight w:val="cyan"/>
        </w:rPr>
        <w:t>western ‘ontological’ assumptions</w:t>
      </w:r>
      <w:r w:rsidRPr="002E179B">
        <w:rPr>
          <w:rStyle w:val="StyleUnderline"/>
          <w:highlight w:val="cyan"/>
        </w:rPr>
        <w:t xml:space="preserve"> </w:t>
      </w:r>
      <w:r w:rsidRPr="002E179B">
        <w:rPr>
          <w:rStyle w:val="StyleUnderline"/>
        </w:rPr>
        <w:t xml:space="preserve">about </w:t>
      </w:r>
      <w:r w:rsidRPr="0056439C">
        <w:rPr>
          <w:rStyle w:val="StyleUnderline"/>
        </w:rPr>
        <w:t xml:space="preserve">existence </w:t>
      </w:r>
      <w:r w:rsidRPr="002E179B">
        <w:rPr>
          <w:rStyle w:val="StyleUnderline"/>
          <w:highlight w:val="cyan"/>
        </w:rPr>
        <w:t xml:space="preserve">that </w:t>
      </w:r>
      <w:r w:rsidRPr="0056439C">
        <w:rPr>
          <w:rStyle w:val="StyleUnderline"/>
        </w:rPr>
        <w:t xml:space="preserve">have </w:t>
      </w:r>
      <w:r w:rsidRPr="002E179B">
        <w:rPr>
          <w:rStyle w:val="StyleUnderline"/>
          <w:highlight w:val="cyan"/>
        </w:rPr>
        <w:t xml:space="preserve">undercut </w:t>
      </w:r>
      <w:r w:rsidRPr="0056439C">
        <w:rPr>
          <w:rStyle w:val="StyleUnderline"/>
        </w:rPr>
        <w:t xml:space="preserve">their ability to reap the full benefits of other more robustly </w:t>
      </w:r>
      <w:r w:rsidRPr="002E179B">
        <w:rPr>
          <w:rStyle w:val="StyleUnderline"/>
          <w:highlight w:val="cyan"/>
        </w:rPr>
        <w:t xml:space="preserve">relational </w:t>
      </w:r>
      <w:r w:rsidRPr="002E179B">
        <w:rPr>
          <w:rStyle w:val="StyleUnderline"/>
        </w:rPr>
        <w:t>ways</w:t>
      </w:r>
      <w:r w:rsidRPr="0056439C">
        <w:rPr>
          <w:rStyle w:val="StyleUnderline"/>
        </w:rPr>
        <w:t xml:space="preserve"> of </w:t>
      </w:r>
      <w:r w:rsidRPr="002E179B">
        <w:rPr>
          <w:rStyle w:val="StyleUnderline"/>
          <w:highlight w:val="cyan"/>
        </w:rPr>
        <w:t>existing</w:t>
      </w:r>
      <w:r w:rsidRPr="002E179B">
        <w:rPr>
          <w:sz w:val="16"/>
        </w:rPr>
        <w:t xml:space="preserve"> (Blaney and Tickner 2017, Shani 2008, Trownsell 2013). Because the kind of plurality practised has not effectively dealt with distinctly relational ways of living and forms of knowing in their own terms, </w:t>
      </w:r>
      <w:r w:rsidRPr="002E179B">
        <w:rPr>
          <w:rStyle w:val="StyleUnderline"/>
          <w:highlight w:val="cyan"/>
        </w:rPr>
        <w:t xml:space="preserve">the call </w:t>
      </w:r>
      <w:r w:rsidRPr="0056439C">
        <w:rPr>
          <w:rStyle w:val="StyleUnderline"/>
        </w:rPr>
        <w:t xml:space="preserve">that we are making here </w:t>
      </w:r>
      <w:r w:rsidRPr="002E179B">
        <w:rPr>
          <w:rStyle w:val="StyleUnderline"/>
          <w:highlight w:val="cyan"/>
        </w:rPr>
        <w:t xml:space="preserve">is </w:t>
      </w:r>
      <w:r w:rsidRPr="002E179B">
        <w:rPr>
          <w:rStyle w:val="Emphasis"/>
          <w:highlight w:val="cyan"/>
        </w:rPr>
        <w:t xml:space="preserve">not just </w:t>
      </w:r>
      <w:r w:rsidRPr="002E179B">
        <w:rPr>
          <w:rStyle w:val="Emphasis"/>
        </w:rPr>
        <w:t xml:space="preserve">about </w:t>
      </w:r>
      <w:r w:rsidRPr="002E179B">
        <w:rPr>
          <w:rStyle w:val="Emphasis"/>
          <w:highlight w:val="cyan"/>
        </w:rPr>
        <w:t xml:space="preserve">adding </w:t>
      </w:r>
      <w:r w:rsidRPr="002E179B">
        <w:rPr>
          <w:rStyle w:val="Emphasis"/>
        </w:rPr>
        <w:t>other perspectives</w:t>
      </w:r>
      <w:r w:rsidRPr="0056439C">
        <w:rPr>
          <w:rStyle w:val="StyleUnderline"/>
        </w:rPr>
        <w:t xml:space="preserve"> to the IR cauldron</w:t>
      </w:r>
      <w:r w:rsidRPr="002E179B">
        <w:rPr>
          <w:sz w:val="16"/>
        </w:rPr>
        <w:t>. We are aspiring for a deep plurality, in which IR scholars learn to effectively engage with difference at the ontological, methodological and practical levels.</w:t>
      </w:r>
    </w:p>
    <w:p w14:paraId="7F704BC9" w14:textId="77777777" w:rsidR="00E234A8" w:rsidRPr="0056439C" w:rsidRDefault="00E234A8" w:rsidP="00E234A8">
      <w:pPr>
        <w:rPr>
          <w:rStyle w:val="StyleUnderline"/>
        </w:rPr>
      </w:pPr>
      <w:r w:rsidRPr="002E179B">
        <w:rPr>
          <w:sz w:val="16"/>
        </w:rPr>
        <w:t xml:space="preserve">Since </w:t>
      </w:r>
      <w:r w:rsidRPr="002E179B">
        <w:rPr>
          <w:rStyle w:val="StyleUnderline"/>
          <w:highlight w:val="cyan"/>
        </w:rPr>
        <w:t xml:space="preserve">the issue </w:t>
      </w:r>
      <w:r w:rsidRPr="0056439C">
        <w:rPr>
          <w:rStyle w:val="StyleUnderline"/>
        </w:rPr>
        <w:t xml:space="preserve">at hand </w:t>
      </w:r>
      <w:r w:rsidRPr="002E179B">
        <w:rPr>
          <w:rStyle w:val="StyleUnderline"/>
          <w:highlight w:val="cyan"/>
        </w:rPr>
        <w:t xml:space="preserve">is </w:t>
      </w:r>
      <w:r w:rsidRPr="0056439C">
        <w:rPr>
          <w:rStyle w:val="StyleUnderline"/>
        </w:rPr>
        <w:t xml:space="preserve">about </w:t>
      </w:r>
      <w:r w:rsidRPr="002E179B">
        <w:rPr>
          <w:rStyle w:val="Emphasis"/>
          <w:highlight w:val="cyan"/>
        </w:rPr>
        <w:t>ontological-cosmological commitments</w:t>
      </w:r>
      <w:r w:rsidRPr="002E179B">
        <w:rPr>
          <w:sz w:val="16"/>
        </w:rPr>
        <w:t xml:space="preserve">, we proffer our particular understandings of these terms. </w:t>
      </w:r>
      <w:r w:rsidRPr="0056439C">
        <w:rPr>
          <w:rStyle w:val="StyleUnderline"/>
        </w:rPr>
        <w:t>By ontology, we mean those basic assumptions about the nature of existence</w:t>
      </w:r>
      <w:r w:rsidRPr="002E179B">
        <w:rPr>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56439C">
        <w:rPr>
          <w:rStyle w:val="StyleUnderline"/>
        </w:rPr>
        <w:t>ontology</w:t>
      </w:r>
      <w:r w:rsidRPr="002E179B">
        <w:rPr>
          <w:sz w:val="16"/>
        </w:rPr>
        <w:t xml:space="preserve">, because it </w:t>
      </w:r>
      <w:r w:rsidRPr="0056439C">
        <w:rPr>
          <w:rStyle w:val="StyleUnderline"/>
        </w:rPr>
        <w:t xml:space="preserve">helps draw attention to and provincialize many of the fundamental assumptions made in the dominant IR tradition, many of which have become </w:t>
      </w:r>
      <w:r w:rsidRPr="002E179B">
        <w:rPr>
          <w:rStyle w:val="Emphasis"/>
        </w:rPr>
        <w:t>invisible or merely commonsensical</w:t>
      </w:r>
      <w:r w:rsidRPr="0056439C">
        <w:rPr>
          <w:rStyle w:val="StyleUnderline"/>
        </w:rPr>
        <w:t xml:space="preserve"> by being consonant with prevalent shared meaning systems and through longstanding and conventional use.</w:t>
      </w:r>
    </w:p>
    <w:p w14:paraId="12185AA1" w14:textId="77777777" w:rsidR="00E234A8" w:rsidRPr="002E179B" w:rsidRDefault="00E234A8" w:rsidP="00E234A8">
      <w:pPr>
        <w:rPr>
          <w:sz w:val="14"/>
        </w:rPr>
      </w:pPr>
      <w:r w:rsidRPr="002E179B">
        <w:rPr>
          <w:rStyle w:val="StyleUnderline"/>
          <w:highlight w:val="cyan"/>
        </w:rPr>
        <w:t>The</w:t>
      </w:r>
      <w:r w:rsidRPr="002E179B">
        <w:rPr>
          <w:sz w:val="14"/>
          <w:highlight w:val="cyan"/>
        </w:rPr>
        <w:t xml:space="preserve"> </w:t>
      </w:r>
      <w:r w:rsidRPr="002E179B">
        <w:rPr>
          <w:sz w:val="14"/>
        </w:rPr>
        <w:t xml:space="preserve">general </w:t>
      </w:r>
      <w:r w:rsidRPr="002E179B">
        <w:rPr>
          <w:rStyle w:val="StyleUnderline"/>
          <w:highlight w:val="cyan"/>
        </w:rPr>
        <w:t>inability</w:t>
      </w:r>
      <w:r w:rsidRPr="002E179B">
        <w:rPr>
          <w:sz w:val="14"/>
          <w:highlight w:val="cyan"/>
        </w:rPr>
        <w:t xml:space="preserve"> </w:t>
      </w:r>
      <w:r w:rsidRPr="002E179B">
        <w:rPr>
          <w:sz w:val="14"/>
        </w:rPr>
        <w:t xml:space="preserve">both in the field and discipline of international relations </w:t>
      </w:r>
      <w:r w:rsidRPr="002E179B">
        <w:rPr>
          <w:rStyle w:val="StyleUnderline"/>
          <w:highlight w:val="cyan"/>
        </w:rPr>
        <w:t xml:space="preserve">to recognize </w:t>
      </w:r>
      <w:r w:rsidRPr="0056439C">
        <w:rPr>
          <w:rStyle w:val="StyleUnderline"/>
        </w:rPr>
        <w:t xml:space="preserve">when and how one and </w:t>
      </w:r>
      <w:r w:rsidRPr="002E179B">
        <w:rPr>
          <w:rStyle w:val="StyleUnderline"/>
          <w:highlight w:val="cyan"/>
        </w:rPr>
        <w:t>other</w:t>
      </w:r>
      <w:r w:rsidRPr="005B5771">
        <w:rPr>
          <w:rStyle w:val="StyleUnderline"/>
        </w:rPr>
        <w:t>s are</w:t>
      </w:r>
      <w:r w:rsidRPr="0056439C">
        <w:rPr>
          <w:rStyle w:val="StyleUnderline"/>
        </w:rPr>
        <w:t xml:space="preserve"> engaging </w:t>
      </w:r>
      <w:r w:rsidRPr="005B5771">
        <w:rPr>
          <w:rStyle w:val="StyleUnderline"/>
          <w:highlight w:val="cyan"/>
        </w:rPr>
        <w:t>existence</w:t>
      </w:r>
      <w:r w:rsidRPr="0056439C">
        <w:rPr>
          <w:rStyle w:val="StyleUnderline"/>
        </w:rPr>
        <w:t xml:space="preserve"> from very distinct ontological points of departure </w:t>
      </w:r>
      <w:r w:rsidRPr="005B5771">
        <w:rPr>
          <w:rStyle w:val="StyleUnderline"/>
          <w:highlight w:val="cyan"/>
        </w:rPr>
        <w:t xml:space="preserve">has </w:t>
      </w:r>
      <w:r w:rsidRPr="0056439C">
        <w:rPr>
          <w:rStyle w:val="StyleUnderline"/>
        </w:rPr>
        <w:t xml:space="preserve">had a </w:t>
      </w:r>
      <w:r w:rsidRPr="005B5771">
        <w:rPr>
          <w:rStyle w:val="Emphasis"/>
          <w:highlight w:val="cyan"/>
        </w:rPr>
        <w:t xml:space="preserve">serious impact in </w:t>
      </w:r>
      <w:r w:rsidRPr="002E179B">
        <w:rPr>
          <w:rStyle w:val="Emphasis"/>
        </w:rPr>
        <w:t xml:space="preserve">terms of both </w:t>
      </w:r>
      <w:r w:rsidRPr="005B5771">
        <w:rPr>
          <w:rStyle w:val="Emphasis"/>
          <w:highlight w:val="cyan"/>
        </w:rPr>
        <w:t xml:space="preserve">politics and knowledge </w:t>
      </w:r>
      <w:r w:rsidRPr="002E179B">
        <w:rPr>
          <w:rStyle w:val="Emphasis"/>
        </w:rPr>
        <w:t>production</w:t>
      </w:r>
      <w:r w:rsidRPr="0056439C">
        <w:rPr>
          <w:rStyle w:val="StyleUnderline"/>
        </w:rPr>
        <w:t xml:space="preserve">. </w:t>
      </w:r>
      <w:r w:rsidRPr="005B5771">
        <w:rPr>
          <w:rStyle w:val="StyleUnderline"/>
          <w:highlight w:val="cyan"/>
        </w:rPr>
        <w:t>Promoted through</w:t>
      </w:r>
      <w:r w:rsidRPr="005B5771">
        <w:rPr>
          <w:sz w:val="14"/>
          <w:highlight w:val="cyan"/>
        </w:rPr>
        <w:t xml:space="preserve"> </w:t>
      </w:r>
      <w:r w:rsidRPr="002E179B">
        <w:rPr>
          <w:sz w:val="14"/>
        </w:rPr>
        <w:t xml:space="preserve">globally replicated </w:t>
      </w:r>
      <w:r w:rsidRPr="0056439C">
        <w:rPr>
          <w:rStyle w:val="StyleUnderline"/>
        </w:rPr>
        <w:t xml:space="preserve">institutions including </w:t>
      </w:r>
      <w:r w:rsidRPr="005B5771">
        <w:rPr>
          <w:rStyle w:val="Emphasis"/>
          <w:highlight w:val="cyan"/>
        </w:rPr>
        <w:t>academia</w:t>
      </w:r>
      <w:r w:rsidRPr="002E179B">
        <w:rPr>
          <w:sz w:val="14"/>
        </w:rPr>
        <w:t xml:space="preserve">, media, churches, etc., </w:t>
      </w:r>
      <w:r w:rsidRPr="0056439C">
        <w:rPr>
          <w:rStyle w:val="StyleUnderline"/>
        </w:rPr>
        <w:t xml:space="preserve">conceptualizing and practicing existence based on </w:t>
      </w:r>
      <w:r w:rsidRPr="005B5771">
        <w:rPr>
          <w:rStyle w:val="StyleUnderline"/>
          <w:highlight w:val="cyan"/>
        </w:rPr>
        <w:t xml:space="preserve">separation has become </w:t>
      </w:r>
      <w:r w:rsidRPr="0056439C">
        <w:rPr>
          <w:rStyle w:val="StyleUnderline"/>
        </w:rPr>
        <w:t xml:space="preserve">so </w:t>
      </w:r>
      <w:r w:rsidRPr="005B5771">
        <w:rPr>
          <w:rStyle w:val="StyleUnderline"/>
          <w:highlight w:val="cyan"/>
        </w:rPr>
        <w:t xml:space="preserve">naturalized </w:t>
      </w:r>
      <w:r w:rsidRPr="0056439C">
        <w:rPr>
          <w:rStyle w:val="StyleUnderline"/>
        </w:rPr>
        <w:t xml:space="preserve">that other </w:t>
      </w:r>
      <w:r w:rsidRPr="002E179B">
        <w:rPr>
          <w:rStyle w:val="Emphasis"/>
        </w:rPr>
        <w:t xml:space="preserve">more </w:t>
      </w:r>
      <w:r w:rsidRPr="005B5771">
        <w:rPr>
          <w:rStyle w:val="Emphasis"/>
          <w:highlight w:val="cyan"/>
        </w:rPr>
        <w:t>relational forms of being have been silenced</w:t>
      </w:r>
      <w:r w:rsidRPr="002E179B">
        <w:rPr>
          <w:rStyle w:val="Emphasis"/>
        </w:rPr>
        <w:t xml:space="preserve"> and excluded</w:t>
      </w:r>
      <w:r w:rsidRPr="002E179B">
        <w:rPr>
          <w:sz w:val="14"/>
        </w:rPr>
        <w:t xml:space="preserve">. Conflict over what counts as real arises since </w:t>
      </w:r>
      <w:r w:rsidRPr="0056439C">
        <w:rPr>
          <w:rStyle w:val="StyleUnderline"/>
        </w:rPr>
        <w:t xml:space="preserve">those applying the </w:t>
      </w:r>
      <w:r w:rsidRPr="002E179B">
        <w:rPr>
          <w:rStyle w:val="Emphasis"/>
        </w:rPr>
        <w:t>predominant assumptions</w:t>
      </w:r>
      <w:r w:rsidRPr="0056439C">
        <w:rPr>
          <w:rStyle w:val="StyleUnderline"/>
        </w:rPr>
        <w:t xml:space="preserve"> cannot even fathom that these other ways of being can be </w:t>
      </w:r>
      <w:r w:rsidRPr="002E179B">
        <w:rPr>
          <w:rStyle w:val="Emphasis"/>
        </w:rPr>
        <w:t>possible, legitimate or valid</w:t>
      </w:r>
      <w:r w:rsidRPr="002E179B">
        <w:rPr>
          <w:sz w:val="14"/>
        </w:rPr>
        <w:t xml:space="preserve">. As such </w:t>
      </w:r>
      <w:r w:rsidRPr="0056439C">
        <w:rPr>
          <w:rStyle w:val="StyleUnderline"/>
        </w:rPr>
        <w:t>living in one’s own or a group’s terms becomes a struggle when they are not aligned with the more predominant logic</w:t>
      </w:r>
      <w:r w:rsidRPr="002E179B">
        <w:rPr>
          <w:sz w:val="14"/>
        </w:rPr>
        <w:t>.</w:t>
      </w:r>
    </w:p>
    <w:p w14:paraId="4B5988A9" w14:textId="77777777" w:rsidR="00E234A8" w:rsidRPr="002E179B" w:rsidRDefault="00E234A8" w:rsidP="00E234A8">
      <w:pPr>
        <w:rPr>
          <w:sz w:val="16"/>
        </w:rPr>
      </w:pPr>
      <w:r w:rsidRPr="002E179B">
        <w:rPr>
          <w:rStyle w:val="Emphasis"/>
        </w:rPr>
        <w:t>Several consequences</w:t>
      </w:r>
      <w:r w:rsidRPr="0056439C">
        <w:rPr>
          <w:rStyle w:val="StyleUnderline"/>
        </w:rPr>
        <w:t xml:space="preserve"> of being blind to these relational ways of living and being manifest themselves politically</w:t>
      </w:r>
      <w:r w:rsidRPr="002E179B">
        <w:rPr>
          <w:sz w:val="16"/>
        </w:rPr>
        <w:t xml:space="preserve">. First </w:t>
      </w:r>
      <w:r w:rsidRPr="002E179B">
        <w:rPr>
          <w:rStyle w:val="Emphasis"/>
        </w:rPr>
        <w:t xml:space="preserve">these </w:t>
      </w:r>
      <w:r w:rsidRPr="005B5771">
        <w:rPr>
          <w:rStyle w:val="Emphasis"/>
          <w:highlight w:val="cyan"/>
        </w:rPr>
        <w:t xml:space="preserve">life expressions are </w:t>
      </w:r>
      <w:r w:rsidRPr="002E179B">
        <w:rPr>
          <w:rStyle w:val="Emphasis"/>
        </w:rPr>
        <w:t>often “othered” and “</w:t>
      </w:r>
      <w:r w:rsidRPr="005B5771">
        <w:rPr>
          <w:rStyle w:val="Emphasis"/>
          <w:highlight w:val="cyan"/>
        </w:rPr>
        <w:t>minimized</w:t>
      </w:r>
      <w:r w:rsidRPr="002E179B">
        <w:rPr>
          <w:rStyle w:val="Emphasis"/>
        </w:rPr>
        <w:t>”</w:t>
      </w:r>
      <w:r w:rsidRPr="0056439C">
        <w:rPr>
          <w:rStyle w:val="StyleUnderline"/>
        </w:rPr>
        <w:t xml:space="preserve"> by treating them as myths</w:t>
      </w:r>
      <w:r w:rsidRPr="002E179B">
        <w:rPr>
          <w:sz w:val="16"/>
        </w:rPr>
        <w:t xml:space="preserve"> (Law 2015), legends, superstitions, or stories about how people communicate with other beings. </w:t>
      </w:r>
      <w:r w:rsidRPr="005B5771">
        <w:rPr>
          <w:rStyle w:val="Emphasis"/>
          <w:highlight w:val="cyan"/>
        </w:rPr>
        <w:t>Denigration</w:t>
      </w:r>
      <w:r w:rsidRPr="005B5771">
        <w:rPr>
          <w:sz w:val="16"/>
          <w:highlight w:val="cyan"/>
        </w:rPr>
        <w:t xml:space="preserve"> </w:t>
      </w:r>
      <w:r w:rsidRPr="002E179B">
        <w:rPr>
          <w:sz w:val="16"/>
        </w:rPr>
        <w:t xml:space="preserve">also </w:t>
      </w:r>
      <w:r w:rsidRPr="005B5771">
        <w:rPr>
          <w:rStyle w:val="Emphasis"/>
          <w:highlight w:val="cyan"/>
        </w:rPr>
        <w:t>becomes evident</w:t>
      </w:r>
      <w:r w:rsidRPr="005B5771">
        <w:rPr>
          <w:rStyle w:val="StyleUnderline"/>
          <w:highlight w:val="cyan"/>
        </w:rPr>
        <w:t xml:space="preserve"> </w:t>
      </w:r>
      <w:r w:rsidRPr="0056439C">
        <w:rPr>
          <w:rStyle w:val="StyleUnderline"/>
        </w:rPr>
        <w:t>when examining public policies that do not even articulate, let alone protect, these relational ways of life.</w:t>
      </w:r>
      <w:r w:rsidRPr="002E179B">
        <w:rPr>
          <w:sz w:val="16"/>
        </w:rPr>
        <w:t xml:space="preserve"> Among humans, </w:t>
      </w:r>
      <w:r w:rsidRPr="005B5771">
        <w:rPr>
          <w:rStyle w:val="StyleUnderline"/>
          <w:highlight w:val="cyan"/>
        </w:rPr>
        <w:t xml:space="preserve">groups </w:t>
      </w:r>
      <w:r w:rsidRPr="0056439C">
        <w:rPr>
          <w:rStyle w:val="StyleUnderline"/>
        </w:rPr>
        <w:t xml:space="preserve">abound that </w:t>
      </w:r>
      <w:r w:rsidRPr="005B5771">
        <w:rPr>
          <w:rStyle w:val="StyleUnderline"/>
          <w:highlight w:val="cyan"/>
        </w:rPr>
        <w:t xml:space="preserve">have </w:t>
      </w:r>
      <w:r w:rsidRPr="005B5771">
        <w:rPr>
          <w:rStyle w:val="Emphasis"/>
          <w:highlight w:val="cyan"/>
        </w:rPr>
        <w:t xml:space="preserve">not been deemed worthy of </w:t>
      </w:r>
      <w:r w:rsidRPr="002E179B">
        <w:rPr>
          <w:rStyle w:val="Emphasis"/>
        </w:rPr>
        <w:t xml:space="preserve">civil </w:t>
      </w:r>
      <w:r w:rsidRPr="005B5771">
        <w:rPr>
          <w:rStyle w:val="Emphasis"/>
          <w:highlight w:val="cyan"/>
        </w:rPr>
        <w:t xml:space="preserve">rights </w:t>
      </w:r>
      <w:r w:rsidRPr="002E179B">
        <w:rPr>
          <w:rStyle w:val="Emphasis"/>
        </w:rPr>
        <w:t>protections</w:t>
      </w:r>
      <w:r w:rsidRPr="002E179B">
        <w:rPr>
          <w:sz w:val="16"/>
        </w:rPr>
        <w:t xml:space="preserve"> in the process of statebuilding for not engaging the world in sufficiently “civilized” manners (Sawyer 2004). </w:t>
      </w:r>
      <w:r w:rsidRPr="005B5771">
        <w:rPr>
          <w:rStyle w:val="StyleUnderline"/>
          <w:highlight w:val="cyan"/>
        </w:rPr>
        <w:t xml:space="preserve">Others have been </w:t>
      </w:r>
      <w:r w:rsidRPr="0056439C">
        <w:rPr>
          <w:rStyle w:val="StyleUnderline"/>
        </w:rPr>
        <w:t xml:space="preserve">the </w:t>
      </w:r>
      <w:r w:rsidRPr="005B5771">
        <w:rPr>
          <w:rStyle w:val="StyleUnderline"/>
          <w:highlight w:val="cyan"/>
        </w:rPr>
        <w:t>targets of state</w:t>
      </w:r>
      <w:r w:rsidRPr="0056439C">
        <w:rPr>
          <w:rStyle w:val="StyleUnderline"/>
        </w:rPr>
        <w:t xml:space="preserve">-led </w:t>
      </w:r>
      <w:r w:rsidRPr="005B5771">
        <w:rPr>
          <w:rStyle w:val="StyleUnderline"/>
          <w:highlight w:val="cyan"/>
        </w:rPr>
        <w:t>violence through</w:t>
      </w:r>
      <w:r w:rsidRPr="005B5771">
        <w:rPr>
          <w:sz w:val="16"/>
          <w:highlight w:val="cyan"/>
        </w:rPr>
        <w:t xml:space="preserve"> </w:t>
      </w:r>
      <w:r w:rsidRPr="002E179B">
        <w:rPr>
          <w:sz w:val="16"/>
        </w:rPr>
        <w:t xml:space="preserve">national </w:t>
      </w:r>
      <w:r w:rsidRPr="002E179B">
        <w:rPr>
          <w:rStyle w:val="Emphasis"/>
        </w:rPr>
        <w:t xml:space="preserve">forced </w:t>
      </w:r>
      <w:r w:rsidRPr="005B5771">
        <w:rPr>
          <w:rStyle w:val="Emphasis"/>
          <w:highlight w:val="cyan"/>
        </w:rPr>
        <w:t>sterilization</w:t>
      </w:r>
      <w:r w:rsidRPr="005B5771">
        <w:rPr>
          <w:sz w:val="16"/>
          <w:highlight w:val="cyan"/>
        </w:rPr>
        <w:t xml:space="preserve"> </w:t>
      </w:r>
      <w:r w:rsidRPr="002E179B">
        <w:rPr>
          <w:sz w:val="16"/>
        </w:rPr>
        <w:t xml:space="preserve">or “population control” initiatives (Carpio 2004, Pegoraro 2015). </w:t>
      </w:r>
      <w:r w:rsidRPr="0056439C">
        <w:rPr>
          <w:rStyle w:val="StyleUnderline"/>
        </w:rPr>
        <w:t xml:space="preserve">Beyond the human, these excluded groups have </w:t>
      </w:r>
      <w:r w:rsidRPr="002E179B">
        <w:rPr>
          <w:rStyle w:val="Emphasis"/>
        </w:rPr>
        <w:t>clamored to protect other beings that do not translate easily into traditional legal frameworks</w:t>
      </w:r>
      <w:r w:rsidRPr="002E179B">
        <w:rPr>
          <w:sz w:val="16"/>
        </w:rPr>
        <w:t xml:space="preserve">. For example, while indigenous groups were able to get the rights of nature officially acknowledged in Ecuador’s 2008 constitution, an effective implementation of these rights has yet to be seen. </w:t>
      </w:r>
      <w:r w:rsidRPr="0056439C">
        <w:rPr>
          <w:rStyle w:val="StyleUnderline"/>
        </w:rPr>
        <w:t xml:space="preserve">Efforts to maintain a </w:t>
      </w:r>
      <w:r w:rsidRPr="002E179B">
        <w:rPr>
          <w:rStyle w:val="Emphasis"/>
        </w:rPr>
        <w:t xml:space="preserve">healthy </w:t>
      </w:r>
      <w:r w:rsidRPr="00F37F95">
        <w:rPr>
          <w:rStyle w:val="Emphasis"/>
        </w:rPr>
        <w:t>relationship with the beings of land, water, air, plants and animals</w:t>
      </w:r>
      <w:r w:rsidRPr="00F37F95">
        <w:rPr>
          <w:rStyle w:val="StyleUnderline"/>
        </w:rPr>
        <w:t xml:space="preserve"> of</w:t>
      </w:r>
      <w:r w:rsidRPr="0056439C">
        <w:rPr>
          <w:rStyle w:val="StyleUnderline"/>
        </w:rPr>
        <w:t xml:space="preserve">ten </w:t>
      </w:r>
      <w:r w:rsidRPr="005B5771">
        <w:rPr>
          <w:rStyle w:val="StyleUnderline"/>
          <w:highlight w:val="cyan"/>
        </w:rPr>
        <w:t xml:space="preserve">come into </w:t>
      </w:r>
      <w:r w:rsidRPr="0056439C">
        <w:rPr>
          <w:rStyle w:val="StyleUnderline"/>
        </w:rPr>
        <w:t xml:space="preserve">direct </w:t>
      </w:r>
      <w:r w:rsidRPr="005B5771">
        <w:rPr>
          <w:rStyle w:val="StyleUnderline"/>
          <w:highlight w:val="cyan"/>
        </w:rPr>
        <w:t xml:space="preserve">conflict with </w:t>
      </w:r>
      <w:r w:rsidRPr="0056439C">
        <w:rPr>
          <w:rStyle w:val="StyleUnderline"/>
        </w:rPr>
        <w:t>“</w:t>
      </w:r>
      <w:r w:rsidRPr="005B5771">
        <w:rPr>
          <w:rStyle w:val="StyleUnderline"/>
          <w:highlight w:val="cyan"/>
        </w:rPr>
        <w:t>national interests</w:t>
      </w:r>
      <w:r w:rsidRPr="0056439C">
        <w:rPr>
          <w:rStyle w:val="StyleUnderline"/>
        </w:rPr>
        <w:t>,” international treaties, foreign direct investment and forms of international cooperation</w:t>
      </w:r>
      <w:r w:rsidRPr="002E179B">
        <w:rPr>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44DCA1BF" w14:textId="77777777" w:rsidR="00E234A8" w:rsidRDefault="00E234A8" w:rsidP="00E234A8">
      <w:pPr>
        <w:rPr>
          <w:rStyle w:val="StyleUnderline"/>
        </w:rPr>
      </w:pPr>
      <w:r w:rsidRPr="002E179B">
        <w:rPr>
          <w:sz w:val="16"/>
        </w:rPr>
        <w:t xml:space="preserve">In addition to the important political implications in the field of international relations, </w:t>
      </w:r>
      <w:r w:rsidRPr="0056439C">
        <w:rPr>
          <w:rStyle w:val="StyleUnderline"/>
        </w:rPr>
        <w:t>the discipline itself has yet to consider</w:t>
      </w:r>
      <w:r w:rsidRPr="002E179B">
        <w:rPr>
          <w:sz w:val="16"/>
        </w:rPr>
        <w:t xml:space="preserve"> seriously </w:t>
      </w:r>
      <w:r w:rsidRPr="002E179B">
        <w:rPr>
          <w:rStyle w:val="Emphasis"/>
        </w:rPr>
        <w:t>relational ways of knowing and being</w:t>
      </w:r>
      <w:r w:rsidRPr="0056439C">
        <w:rPr>
          <w:rStyle w:val="StyleUnderline"/>
        </w:rPr>
        <w:t xml:space="preserve">. Because the problematics typical of IR </w:t>
      </w:r>
      <w:r w:rsidRPr="002E179B">
        <w:rPr>
          <w:sz w:val="16"/>
        </w:rPr>
        <w:t xml:space="preserve">and the tools generated to deal with them have been identified and named through the same predominant set of existential assumptions, </w:t>
      </w:r>
      <w:r w:rsidRPr="005B5771">
        <w:rPr>
          <w:rStyle w:val="StyleUnderline"/>
          <w:highlight w:val="cyan"/>
        </w:rPr>
        <w:t>the conceptual capacity</w:t>
      </w:r>
      <w:r w:rsidRPr="0056439C">
        <w:rPr>
          <w:rStyle w:val="StyleUnderline"/>
        </w:rPr>
        <w:t xml:space="preserve"> of the discipline </w:t>
      </w:r>
      <w:r w:rsidRPr="005B5771">
        <w:rPr>
          <w:rStyle w:val="StyleUnderline"/>
          <w:highlight w:val="cyan"/>
        </w:rPr>
        <w:t xml:space="preserve">to </w:t>
      </w:r>
      <w:r w:rsidRPr="0056439C">
        <w:rPr>
          <w:rStyle w:val="StyleUnderline"/>
        </w:rPr>
        <w:t xml:space="preserve">grasp and </w:t>
      </w:r>
      <w:r w:rsidRPr="005B5771">
        <w:rPr>
          <w:rStyle w:val="StyleUnderline"/>
          <w:highlight w:val="cyan"/>
        </w:rPr>
        <w:t xml:space="preserve">respond </w:t>
      </w:r>
      <w:r w:rsidRPr="0056439C">
        <w:rPr>
          <w:rStyle w:val="StyleUnderline"/>
        </w:rPr>
        <w:t xml:space="preserve">to these ways of knowing </w:t>
      </w:r>
      <w:r w:rsidRPr="005B5771">
        <w:rPr>
          <w:rStyle w:val="StyleUnderline"/>
          <w:highlight w:val="cyan"/>
        </w:rPr>
        <w:t xml:space="preserve">is </w:t>
      </w:r>
      <w:r w:rsidRPr="005B5771">
        <w:rPr>
          <w:rStyle w:val="Emphasis"/>
          <w:highlight w:val="cyan"/>
        </w:rPr>
        <w:t>limited</w:t>
      </w:r>
      <w:r w:rsidRPr="002E179B">
        <w:rPr>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5B5771">
        <w:rPr>
          <w:rStyle w:val="StyleUnderline"/>
          <w:highlight w:val="cyan"/>
        </w:rPr>
        <w:t xml:space="preserve">we </w:t>
      </w:r>
      <w:r w:rsidRPr="0056439C">
        <w:rPr>
          <w:rStyle w:val="StyleUnderline"/>
        </w:rPr>
        <w:t xml:space="preserve">keep </w:t>
      </w:r>
      <w:r w:rsidRPr="005B5771">
        <w:rPr>
          <w:rStyle w:val="StyleUnderline"/>
          <w:highlight w:val="cyan"/>
        </w:rPr>
        <w:t>study</w:t>
      </w:r>
      <w:r w:rsidRPr="0056439C">
        <w:rPr>
          <w:rStyle w:val="StyleUnderline"/>
        </w:rPr>
        <w:t xml:space="preserve">ing these cosmologies </w:t>
      </w:r>
      <w:r w:rsidRPr="005B5771">
        <w:rPr>
          <w:rStyle w:val="StyleUnderline"/>
          <w:highlight w:val="cyan"/>
        </w:rPr>
        <w:t xml:space="preserve">through </w:t>
      </w:r>
      <w:r w:rsidRPr="005B5771">
        <w:rPr>
          <w:rStyle w:val="Emphasis"/>
          <w:highlight w:val="cyan"/>
        </w:rPr>
        <w:t>ontologically incommensurate filters</w:t>
      </w:r>
      <w:r w:rsidRPr="0056439C">
        <w:rPr>
          <w:rStyle w:val="StyleUnderline"/>
        </w:rPr>
        <w:t xml:space="preserve"> </w:t>
      </w:r>
      <w:r w:rsidRPr="002E179B">
        <w:rPr>
          <w:sz w:val="16"/>
        </w:rPr>
        <w:t xml:space="preserve">(not based on similar existential assumptions) thinking that in this way we will still be able to understand them and then use the knowledge generated through reduced filters to find effective strategies for engagement. Yet </w:t>
      </w:r>
      <w:r w:rsidRPr="005B5771">
        <w:rPr>
          <w:rStyle w:val="StyleUnderline"/>
          <w:highlight w:val="cyan"/>
        </w:rPr>
        <w:t xml:space="preserve">our </w:t>
      </w:r>
      <w:r w:rsidRPr="005B5771">
        <w:rPr>
          <w:rStyle w:val="Emphasis"/>
          <w:highlight w:val="cyan"/>
        </w:rPr>
        <w:t>ontological parochialism</w:t>
      </w:r>
      <w:r w:rsidRPr="005B5771">
        <w:rPr>
          <w:rStyle w:val="StyleUnderline"/>
          <w:highlight w:val="cyan"/>
        </w:rPr>
        <w:t xml:space="preserve"> </w:t>
      </w:r>
      <w:r w:rsidRPr="0056439C">
        <w:rPr>
          <w:rStyle w:val="StyleUnderline"/>
        </w:rPr>
        <w:t xml:space="preserve">still </w:t>
      </w:r>
      <w:r w:rsidRPr="005B5771">
        <w:rPr>
          <w:rStyle w:val="StyleUnderline"/>
          <w:highlight w:val="cyan"/>
        </w:rPr>
        <w:t xml:space="preserve">translates into </w:t>
      </w:r>
      <w:r w:rsidRPr="005B5771">
        <w:rPr>
          <w:rStyle w:val="Emphasis"/>
          <w:highlight w:val="cyan"/>
        </w:rPr>
        <w:t xml:space="preserve">epistemic violence by not being able to </w:t>
      </w:r>
      <w:r w:rsidRPr="002E179B">
        <w:rPr>
          <w:rStyle w:val="Emphasis"/>
        </w:rPr>
        <w:t xml:space="preserve">hear, understand, </w:t>
      </w:r>
      <w:r w:rsidRPr="005B5771">
        <w:rPr>
          <w:rStyle w:val="Emphasis"/>
          <w:highlight w:val="cyan"/>
        </w:rPr>
        <w:t xml:space="preserve">engage </w:t>
      </w:r>
      <w:r w:rsidRPr="002E179B">
        <w:rPr>
          <w:rStyle w:val="Emphasis"/>
        </w:rPr>
        <w:t>their world in their own ontological terms</w:t>
      </w:r>
      <w:r w:rsidRPr="002E179B">
        <w:rPr>
          <w:sz w:val="16"/>
        </w:rPr>
        <w:t xml:space="preserve">. Simultaneously </w:t>
      </w:r>
      <w:r w:rsidRPr="005B5771">
        <w:rPr>
          <w:rStyle w:val="StyleUnderline"/>
          <w:highlight w:val="cyan"/>
        </w:rPr>
        <w:t xml:space="preserve">we </w:t>
      </w:r>
      <w:r w:rsidRPr="0056439C">
        <w:rPr>
          <w:rStyle w:val="StyleUnderline"/>
        </w:rPr>
        <w:t xml:space="preserve">continue to generate a </w:t>
      </w:r>
      <w:r w:rsidRPr="005B5771">
        <w:rPr>
          <w:rStyle w:val="Emphasis"/>
          <w:highlight w:val="cyan"/>
        </w:rPr>
        <w:t>skewed picture</w:t>
      </w:r>
      <w:r w:rsidRPr="005B5771">
        <w:rPr>
          <w:rStyle w:val="StyleUnderline"/>
          <w:highlight w:val="cyan"/>
        </w:rPr>
        <w:t xml:space="preserve"> </w:t>
      </w:r>
      <w:r w:rsidRPr="0056439C">
        <w:rPr>
          <w:rStyle w:val="StyleUnderline"/>
        </w:rPr>
        <w:t xml:space="preserve">of the kinds of knowing and being practiced </w:t>
      </w:r>
      <w:r w:rsidRPr="005B5771">
        <w:rPr>
          <w:rStyle w:val="StyleUnderline"/>
          <w:highlight w:val="cyan"/>
        </w:rPr>
        <w:t xml:space="preserve">in </w:t>
      </w:r>
      <w:r w:rsidRPr="002E179B">
        <w:rPr>
          <w:rStyle w:val="Emphasis"/>
        </w:rPr>
        <w:t xml:space="preserve">distinct parts of the world and subsequently of </w:t>
      </w:r>
      <w:r w:rsidRPr="005B5771">
        <w:rPr>
          <w:rStyle w:val="Emphasis"/>
          <w:highlight w:val="cyan"/>
        </w:rPr>
        <w:t>world politics</w:t>
      </w:r>
      <w:r w:rsidRPr="002E179B">
        <w:rPr>
          <w:sz w:val="16"/>
        </w:rPr>
        <w:t xml:space="preserve">. Consequently </w:t>
      </w:r>
      <w:r w:rsidRPr="005B5771">
        <w:rPr>
          <w:rStyle w:val="StyleUnderline"/>
          <w:highlight w:val="cyan"/>
        </w:rPr>
        <w:t xml:space="preserve">the </w:t>
      </w:r>
      <w:r w:rsidRPr="0056439C">
        <w:rPr>
          <w:rStyle w:val="StyleUnderline"/>
        </w:rPr>
        <w:t>resulting “</w:t>
      </w:r>
      <w:r w:rsidRPr="005B5771">
        <w:rPr>
          <w:rStyle w:val="StyleUnderline"/>
          <w:highlight w:val="cyan"/>
        </w:rPr>
        <w:t>intelligibility gap</w:t>
      </w:r>
      <w:r w:rsidRPr="0056439C">
        <w:rPr>
          <w:rStyle w:val="StyleUnderline"/>
        </w:rPr>
        <w:t>”</w:t>
      </w:r>
      <w:r w:rsidRPr="002E179B">
        <w:rPr>
          <w:sz w:val="16"/>
        </w:rPr>
        <w:t xml:space="preserve"> still </w:t>
      </w:r>
      <w:r w:rsidRPr="005B5771">
        <w:rPr>
          <w:rStyle w:val="StyleUnderline"/>
          <w:highlight w:val="cyan"/>
        </w:rPr>
        <w:t xml:space="preserve">reinforces certain ways </w:t>
      </w:r>
      <w:r w:rsidRPr="0056439C">
        <w:rPr>
          <w:rStyle w:val="StyleUnderline"/>
        </w:rPr>
        <w:t xml:space="preserve">of being and knowing in the world </w:t>
      </w:r>
      <w:r w:rsidRPr="005B5771">
        <w:rPr>
          <w:rStyle w:val="StyleUnderline"/>
          <w:highlight w:val="cyan"/>
        </w:rPr>
        <w:t xml:space="preserve">as more legitimate </w:t>
      </w:r>
      <w:r w:rsidRPr="0056439C">
        <w:rPr>
          <w:rStyle w:val="StyleUnderline"/>
        </w:rPr>
        <w:t xml:space="preserve">or acceptable than others, thus </w:t>
      </w:r>
      <w:r w:rsidRPr="005B5771">
        <w:rPr>
          <w:rStyle w:val="StyleUnderline"/>
          <w:highlight w:val="cyan"/>
        </w:rPr>
        <w:t xml:space="preserve">reinforcing </w:t>
      </w:r>
      <w:r w:rsidRPr="0056439C">
        <w:rPr>
          <w:rStyle w:val="StyleUnderline"/>
        </w:rPr>
        <w:t xml:space="preserve">the source of </w:t>
      </w:r>
      <w:r w:rsidRPr="005B5771">
        <w:rPr>
          <w:rStyle w:val="Emphasis"/>
          <w:highlight w:val="cyan"/>
        </w:rPr>
        <w:t>cosmological insecurity</w:t>
      </w:r>
      <w:r w:rsidRPr="005B5771">
        <w:rPr>
          <w:rStyle w:val="StyleUnderline"/>
          <w:highlight w:val="cyan"/>
        </w:rPr>
        <w:t xml:space="preserve"> for those </w:t>
      </w:r>
      <w:r w:rsidRPr="0056439C">
        <w:rPr>
          <w:rStyle w:val="StyleUnderline"/>
        </w:rPr>
        <w:t xml:space="preserve">falling </w:t>
      </w:r>
      <w:r w:rsidRPr="005B5771">
        <w:rPr>
          <w:rStyle w:val="StyleUnderline"/>
          <w:highlight w:val="cyan"/>
        </w:rPr>
        <w:t xml:space="preserve">outside </w:t>
      </w:r>
      <w:r w:rsidRPr="0056439C">
        <w:rPr>
          <w:rStyle w:val="StyleUnderline"/>
        </w:rPr>
        <w:t xml:space="preserve">these parameters. </w:t>
      </w:r>
    </w:p>
    <w:p w14:paraId="5F35FADF" w14:textId="77777777" w:rsidR="00E234A8" w:rsidRPr="006F22A8" w:rsidRDefault="00E234A8" w:rsidP="00E234A8">
      <w:pPr>
        <w:pStyle w:val="Heading4"/>
      </w:pPr>
      <w:r w:rsidRPr="006F22A8">
        <w:t>5. Off-Shoring</w:t>
      </w:r>
      <w:r>
        <w:t>.</w:t>
      </w:r>
    </w:p>
    <w:p w14:paraId="34E618BA" w14:textId="77777777" w:rsidR="00E234A8" w:rsidRPr="005770BA" w:rsidRDefault="00E234A8" w:rsidP="00E234A8">
      <w:r w:rsidRPr="005770BA">
        <w:t>Jerry</w:t>
      </w:r>
      <w:r w:rsidRPr="005770BA">
        <w:rPr>
          <w:rStyle w:val="Style13ptBold"/>
        </w:rPr>
        <w:t xml:space="preserve"> Kopf et al 13</w:t>
      </w:r>
      <w:r w:rsidRPr="005770BA">
        <w:rPr>
          <w:sz w:val="16"/>
          <w:szCs w:val="16"/>
        </w:rPr>
        <w:t xml:space="preserve"> . </w:t>
      </w:r>
      <w:r w:rsidRPr="005770BA">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10" w:history="1">
        <w:r w:rsidRPr="005770BA">
          <w:rPr>
            <w:rStyle w:val="Hyperlink"/>
          </w:rPr>
          <w:t>http://www.m.www.na-businesspress.com/JMPP/KopfJ_Web14_3_.pdf</w:t>
        </w:r>
      </w:hyperlink>
    </w:p>
    <w:p w14:paraId="7A4F57A1" w14:textId="77777777" w:rsidR="00E234A8" w:rsidRPr="005770BA" w:rsidRDefault="00E234A8" w:rsidP="00E234A8">
      <w:pPr>
        <w:rPr>
          <w:sz w:val="12"/>
        </w:rPr>
      </w:pPr>
      <w:r w:rsidRPr="005770BA">
        <w:rPr>
          <w:rStyle w:val="StyleUnderline"/>
        </w:rPr>
        <w:t xml:space="preserve">With firms branching out into global competition and countries lowering their trade barriers to promote such competition, the </w:t>
      </w:r>
      <w:r w:rsidRPr="005770BA">
        <w:rPr>
          <w:rStyle w:val="StyleUnderline"/>
          <w:highlight w:val="cyan"/>
        </w:rPr>
        <w:t xml:space="preserve">absence of effective </w:t>
      </w:r>
      <w:r w:rsidRPr="005770BA">
        <w:rPr>
          <w:rStyle w:val="Emphasis"/>
          <w:highlight w:val="cyan"/>
        </w:rPr>
        <w:t>global</w:t>
      </w:r>
      <w:r w:rsidRPr="005770BA">
        <w:rPr>
          <w:rStyle w:val="StyleUnderline"/>
          <w:highlight w:val="cyan"/>
        </w:rPr>
        <w:t xml:space="preserve"> reg</w:t>
      </w:r>
      <w:r w:rsidRPr="005770BA">
        <w:rPr>
          <w:rStyle w:val="StyleUnderline"/>
        </w:rPr>
        <w:t xml:space="preserve">ulation once again raises Marx concerns. </w:t>
      </w:r>
      <w:r w:rsidRPr="005770BA">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5770BA">
        <w:rPr>
          <w:rStyle w:val="StyleUnderline"/>
        </w:rPr>
        <w:t>Epstein and Greve raise a Marx like concern, “when firms have international market power, one would expect them to behave as monopolists just like domestic firms with market power”</w:t>
      </w:r>
      <w:r w:rsidRPr="005770BA">
        <w:rPr>
          <w:sz w:val="12"/>
        </w:rPr>
        <w:t xml:space="preserve"> (2004). Therefore, </w:t>
      </w:r>
      <w:r w:rsidRPr="005770BA">
        <w:rPr>
          <w:rStyle w:val="StyleUnderline"/>
        </w:rPr>
        <w:t xml:space="preserve">without any dominant form of regulatory governance, </w:t>
      </w:r>
      <w:r w:rsidRPr="005770BA">
        <w:rPr>
          <w:rStyle w:val="StyleUnderline"/>
          <w:highlight w:val="cyan"/>
        </w:rPr>
        <w:t xml:space="preserve">industry </w:t>
      </w:r>
      <w:r w:rsidRPr="005770BA">
        <w:rPr>
          <w:rStyle w:val="Emphasis"/>
          <w:highlight w:val="cyan"/>
        </w:rPr>
        <w:t>concentration</w:t>
      </w:r>
      <w:r w:rsidRPr="005770BA">
        <w:rPr>
          <w:rStyle w:val="StyleUnderline"/>
        </w:rPr>
        <w:t xml:space="preserve"> could very well </w:t>
      </w:r>
      <w:r w:rsidRPr="005770BA">
        <w:rPr>
          <w:rStyle w:val="StyleUnderline"/>
          <w:highlight w:val="cyan"/>
        </w:rPr>
        <w:t xml:space="preserve">replicate </w:t>
      </w:r>
      <w:r w:rsidRPr="005770BA">
        <w:rPr>
          <w:rStyle w:val="StyleUnderline"/>
        </w:rPr>
        <w:t>what was seen in the late 19th century</w:t>
      </w:r>
      <w:r w:rsidRPr="005770BA">
        <w:rPr>
          <w:sz w:val="12"/>
        </w:rPr>
        <w:t xml:space="preserve">, </w:t>
      </w:r>
      <w:r w:rsidRPr="005770BA">
        <w:rPr>
          <w:rStyle w:val="StyleUnderline"/>
        </w:rPr>
        <w:t xml:space="preserve">though, </w:t>
      </w:r>
      <w:r w:rsidRPr="005770BA">
        <w:rPr>
          <w:rStyle w:val="Emphasis"/>
          <w:highlight w:val="cyan"/>
        </w:rPr>
        <w:t>globally</w:t>
      </w:r>
      <w:r w:rsidRPr="005770BA">
        <w:rPr>
          <w:rStyle w:val="StyleUnderline"/>
          <w:highlight w:val="cyan"/>
        </w:rPr>
        <w:t xml:space="preserve"> instead </w:t>
      </w:r>
      <w:r w:rsidRPr="005770BA">
        <w:rPr>
          <w:rStyle w:val="StyleUnderline"/>
        </w:rPr>
        <w:t xml:space="preserve">of </w:t>
      </w:r>
      <w:r w:rsidRPr="005770BA">
        <w:rPr>
          <w:rStyle w:val="Emphasis"/>
          <w:highlight w:val="cyan"/>
        </w:rPr>
        <w:t>nationally</w:t>
      </w:r>
      <w:r w:rsidRPr="005770BA">
        <w:rPr>
          <w:sz w:val="12"/>
        </w:rPr>
        <w:t xml:space="preserve">. Carstensen &amp; Farmer discusses this tendency towards M&amp;A’s: </w:t>
      </w:r>
      <w:r w:rsidRPr="005770BA">
        <w:rPr>
          <w:rStyle w:val="StyleUnderline"/>
        </w:rPr>
        <w:t xml:space="preserve">The </w:t>
      </w:r>
      <w:r w:rsidRPr="005770BA">
        <w:rPr>
          <w:rStyle w:val="StyleUnderline"/>
          <w:highlight w:val="cyan"/>
        </w:rPr>
        <w:t>transformation of</w:t>
      </w:r>
      <w:r w:rsidRPr="005770BA">
        <w:rPr>
          <w:rStyle w:val="StyleUnderline"/>
        </w:rPr>
        <w:t xml:space="preserve"> formerly regulated or </w:t>
      </w:r>
      <w:r w:rsidRPr="005770BA">
        <w:rPr>
          <w:rStyle w:val="Emphasis"/>
          <w:highlight w:val="cyan"/>
        </w:rPr>
        <w:t>noncompetitive</w:t>
      </w:r>
      <w:r w:rsidRPr="005770BA">
        <w:rPr>
          <w:rStyle w:val="StyleUnderline"/>
        </w:rPr>
        <w:t xml:space="preserve"> industries </w:t>
      </w:r>
      <w:r w:rsidRPr="005770BA">
        <w:rPr>
          <w:rStyle w:val="StyleUnderline"/>
          <w:highlight w:val="cyan"/>
        </w:rPr>
        <w:t xml:space="preserve">to </w:t>
      </w:r>
      <w:r w:rsidRPr="005770BA">
        <w:rPr>
          <w:rStyle w:val="Emphasis"/>
          <w:highlight w:val="cyan"/>
        </w:rPr>
        <w:t>competition</w:t>
      </w:r>
      <w:r w:rsidRPr="005770BA">
        <w:rPr>
          <w:rStyle w:val="StyleUnderline"/>
          <w:highlight w:val="cyan"/>
        </w:rPr>
        <w:t xml:space="preserve"> is</w:t>
      </w:r>
      <w:r w:rsidRPr="005770BA">
        <w:rPr>
          <w:rStyle w:val="StyleUnderline"/>
        </w:rPr>
        <w:t xml:space="preserve"> closely </w:t>
      </w:r>
      <w:r w:rsidRPr="005770BA">
        <w:rPr>
          <w:rStyle w:val="StyleUnderline"/>
          <w:highlight w:val="cyan"/>
        </w:rPr>
        <w:t xml:space="preserve">linked with </w:t>
      </w:r>
      <w:r w:rsidRPr="005770BA">
        <w:rPr>
          <w:rStyle w:val="Emphasis"/>
          <w:highlight w:val="cyan"/>
        </w:rPr>
        <w:t>merger</w:t>
      </w:r>
      <w:r w:rsidRPr="005770BA">
        <w:rPr>
          <w:rStyle w:val="StyleUnderline"/>
        </w:rPr>
        <w:t xml:space="preserve"> movements</w:t>
      </w:r>
      <w:r w:rsidRPr="005770BA">
        <w:rPr>
          <w:sz w:val="12"/>
        </w:rPr>
        <w:t xml:space="preserve">. The historical record demonstrates that </w:t>
      </w:r>
      <w:r w:rsidRPr="005770BA">
        <w:rPr>
          <w:rStyle w:val="StyleUnderline"/>
        </w:rPr>
        <w:t xml:space="preserve">once faced with competition, leading firms in these industries began to merge. This has been the pattern </w:t>
      </w:r>
      <w:r w:rsidRPr="005770BA">
        <w:rPr>
          <w:rStyle w:val="StyleUnderline"/>
          <w:highlight w:val="cyan"/>
        </w:rPr>
        <w:t xml:space="preserve">in </w:t>
      </w:r>
      <w:r w:rsidRPr="005770BA">
        <w:rPr>
          <w:rStyle w:val="Emphasis"/>
          <w:highlight w:val="cyan"/>
        </w:rPr>
        <w:t>airlines</w:t>
      </w:r>
      <w:r w:rsidRPr="005770BA">
        <w:rPr>
          <w:rStyle w:val="StyleUnderline"/>
          <w:highlight w:val="cyan"/>
        </w:rPr>
        <w:t xml:space="preserve">, </w:t>
      </w:r>
      <w:r w:rsidRPr="005770BA">
        <w:rPr>
          <w:rStyle w:val="Emphasis"/>
          <w:highlight w:val="cyan"/>
        </w:rPr>
        <w:t>banks</w:t>
      </w:r>
      <w:r w:rsidRPr="005770BA">
        <w:rPr>
          <w:rStyle w:val="StyleUnderline"/>
        </w:rPr>
        <w:t xml:space="preserve">, railroads, </w:t>
      </w:r>
      <w:r w:rsidRPr="005770BA">
        <w:rPr>
          <w:rStyle w:val="Emphasis"/>
        </w:rPr>
        <w:t>electric</w:t>
      </w:r>
      <w:r w:rsidRPr="005770BA">
        <w:rPr>
          <w:rStyle w:val="StyleUnderline"/>
        </w:rPr>
        <w:t xml:space="preserve"> and </w:t>
      </w:r>
      <w:r w:rsidRPr="005770BA">
        <w:rPr>
          <w:rStyle w:val="Emphasis"/>
        </w:rPr>
        <w:t>gas</w:t>
      </w:r>
      <w:r w:rsidRPr="005770BA">
        <w:rPr>
          <w:rStyle w:val="StyleUnderline"/>
        </w:rPr>
        <w:t xml:space="preserve"> </w:t>
      </w:r>
      <w:r w:rsidRPr="005770BA">
        <w:rPr>
          <w:rStyle w:val="Emphasis"/>
          <w:highlight w:val="cyan"/>
        </w:rPr>
        <w:t>utilities</w:t>
      </w:r>
      <w:r w:rsidRPr="005770BA">
        <w:rPr>
          <w:rStyle w:val="StyleUnderline"/>
        </w:rPr>
        <w:t xml:space="preserve">, </w:t>
      </w:r>
      <w:r w:rsidRPr="005770BA">
        <w:rPr>
          <w:rStyle w:val="Emphasis"/>
          <w:highlight w:val="cyan"/>
        </w:rPr>
        <w:t>health</w:t>
      </w:r>
      <w:r w:rsidRPr="005770BA">
        <w:rPr>
          <w:rStyle w:val="Emphasis"/>
        </w:rPr>
        <w:t xml:space="preserve"> care</w:t>
      </w:r>
      <w:r w:rsidRPr="005770BA">
        <w:rPr>
          <w:rStyle w:val="StyleUnderline"/>
        </w:rPr>
        <w:t xml:space="preserve"> </w:t>
      </w:r>
      <w:r w:rsidRPr="005770BA">
        <w:rPr>
          <w:rStyle w:val="StyleUnderline"/>
          <w:highlight w:val="cyan"/>
        </w:rPr>
        <w:t>and</w:t>
      </w:r>
      <w:r w:rsidRPr="005770BA">
        <w:rPr>
          <w:rStyle w:val="StyleUnderline"/>
        </w:rPr>
        <w:t xml:space="preserve">, with great prominence, </w:t>
      </w:r>
      <w:r w:rsidRPr="005770BA">
        <w:rPr>
          <w:rStyle w:val="Emphasis"/>
          <w:highlight w:val="cyan"/>
        </w:rPr>
        <w:t>telecom</w:t>
      </w:r>
      <w:r w:rsidRPr="005770BA">
        <w:rPr>
          <w:rStyle w:val="Emphasis"/>
        </w:rPr>
        <w:t>munications</w:t>
      </w:r>
      <w:r w:rsidRPr="005770BA">
        <w:rPr>
          <w:sz w:val="12"/>
        </w:rPr>
        <w:t xml:space="preserve"> (2008). While some may argue that reaching that level of concentration is unlikely, one should consider </w:t>
      </w:r>
      <w:r w:rsidRPr="005770BA">
        <w:rPr>
          <w:rStyle w:val="StyleUnderline"/>
        </w:rPr>
        <w:t>current industries</w:t>
      </w:r>
      <w:r w:rsidRPr="005770BA">
        <w:rPr>
          <w:sz w:val="12"/>
        </w:rPr>
        <w:t xml:space="preserve"> that </w:t>
      </w:r>
      <w:r w:rsidRPr="005770BA">
        <w:rPr>
          <w:rStyle w:val="StyleUnderline"/>
        </w:rPr>
        <w:t xml:space="preserve">hold a considerable </w:t>
      </w:r>
      <w:r w:rsidRPr="005770BA">
        <w:rPr>
          <w:rStyle w:val="Emphasis"/>
        </w:rPr>
        <w:t>global</w:t>
      </w:r>
      <w:r w:rsidRPr="005770BA">
        <w:rPr>
          <w:rStyle w:val="StyleUnderline"/>
        </w:rPr>
        <w:t xml:space="preserve"> market share</w:t>
      </w:r>
      <w:r w:rsidRPr="005770BA">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5770BA">
        <w:rPr>
          <w:rStyle w:val="StyleUnderline"/>
        </w:rPr>
        <w:t>The European Aeronautic Defense and Space Company and The Boeing Company combined hold more than 50% market share within the global civil aerospace products manufacturing industry</w:t>
      </w:r>
      <w:r w:rsidRPr="005770BA">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5770BA">
        <w:rPr>
          <w:rStyle w:val="StyleUnderline"/>
        </w:rPr>
        <w:t xml:space="preserve">a number of </w:t>
      </w:r>
      <w:r w:rsidRPr="005770BA">
        <w:rPr>
          <w:rStyle w:val="StyleUnderline"/>
          <w:highlight w:val="cyan"/>
        </w:rPr>
        <w:t>industries</w:t>
      </w:r>
      <w:r w:rsidRPr="005770BA">
        <w:rPr>
          <w:rStyle w:val="StyleUnderline"/>
        </w:rPr>
        <w:t xml:space="preserve"> are starting to exhibit Marx, “inevitable </w:t>
      </w:r>
      <w:r w:rsidRPr="005770BA">
        <w:rPr>
          <w:rStyle w:val="StyleUnderline"/>
          <w:highlight w:val="cyan"/>
        </w:rPr>
        <w:t>move to</w:t>
      </w:r>
      <w:r w:rsidRPr="005770BA">
        <w:rPr>
          <w:rStyle w:val="StyleUnderline"/>
        </w:rPr>
        <w:t xml:space="preserve">ward a </w:t>
      </w:r>
      <w:r w:rsidRPr="005770BA">
        <w:rPr>
          <w:rStyle w:val="Emphasis"/>
          <w:highlight w:val="cyan"/>
        </w:rPr>
        <w:t>monopoly</w:t>
      </w:r>
      <w:r w:rsidRPr="005770BA">
        <w:rPr>
          <w:rStyle w:val="StyleUnderline"/>
        </w:rPr>
        <w:t xml:space="preserve">.” The increase in </w:t>
      </w:r>
      <w:r w:rsidRPr="005770BA">
        <w:rPr>
          <w:rStyle w:val="StyleUnderline"/>
          <w:highlight w:val="cyan"/>
        </w:rPr>
        <w:t xml:space="preserve">oligopoly </w:t>
      </w:r>
      <w:r w:rsidRPr="005770BA">
        <w:rPr>
          <w:rStyle w:val="StyleUnderline"/>
        </w:rPr>
        <w:t xml:space="preserve">power </w:t>
      </w:r>
      <w:r w:rsidRPr="005770BA">
        <w:rPr>
          <w:rStyle w:val="Emphasis"/>
          <w:highlight w:val="cyan"/>
        </w:rPr>
        <w:t>at the global level</w:t>
      </w:r>
      <w:r w:rsidRPr="005770BA">
        <w:rPr>
          <w:rStyle w:val="StyleUnderline"/>
          <w:highlight w:val="cyan"/>
        </w:rPr>
        <w:t xml:space="preserve"> presents </w:t>
      </w:r>
      <w:r w:rsidRPr="005770BA">
        <w:rPr>
          <w:rStyle w:val="Emphasis"/>
          <w:highlight w:val="cyan"/>
        </w:rPr>
        <w:t>unprecedented</w:t>
      </w:r>
      <w:r w:rsidRPr="005770BA">
        <w:rPr>
          <w:rStyle w:val="StyleUnderline"/>
          <w:highlight w:val="cyan"/>
        </w:rPr>
        <w:t xml:space="preserve"> challenge</w:t>
      </w:r>
      <w:r w:rsidRPr="005770BA">
        <w:rPr>
          <w:rStyle w:val="StyleUnderline"/>
        </w:rPr>
        <w:t>s</w:t>
      </w:r>
      <w:r w:rsidRPr="005770BA">
        <w:rPr>
          <w:sz w:val="12"/>
        </w:rPr>
        <w:t xml:space="preserve">. </w:t>
      </w:r>
      <w:r w:rsidRPr="005770BA">
        <w:rPr>
          <w:rStyle w:val="StyleUnderline"/>
        </w:rPr>
        <w:t xml:space="preserve">Reaching a </w:t>
      </w:r>
      <w:r w:rsidRPr="005770BA">
        <w:rPr>
          <w:rStyle w:val="Emphasis"/>
          <w:highlight w:val="cyan"/>
        </w:rPr>
        <w:t>cross-country consensus</w:t>
      </w:r>
      <w:r w:rsidRPr="005770BA">
        <w:rPr>
          <w:rStyle w:val="StyleUnderline"/>
        </w:rPr>
        <w:t xml:space="preserve"> on competition policy </w:t>
      </w:r>
      <w:r w:rsidRPr="005770BA">
        <w:rPr>
          <w:rStyle w:val="StyleUnderline"/>
          <w:highlight w:val="cyan"/>
        </w:rPr>
        <w:t>is</w:t>
      </w:r>
      <w:r w:rsidRPr="005770BA">
        <w:rPr>
          <w:rStyle w:val="StyleUnderline"/>
        </w:rPr>
        <w:t xml:space="preserve"> a </w:t>
      </w:r>
      <w:r w:rsidRPr="005770BA">
        <w:rPr>
          <w:rStyle w:val="Emphasis"/>
          <w:highlight w:val="cyan"/>
        </w:rPr>
        <w:t>difficult</w:t>
      </w:r>
      <w:r w:rsidRPr="005770BA">
        <w:rPr>
          <w:rStyle w:val="StyleUnderline"/>
        </w:rPr>
        <w:t>.</w:t>
      </w:r>
      <w:r w:rsidRPr="005770BA">
        <w:rPr>
          <w:sz w:val="12"/>
        </w:rPr>
        <w:t xml:space="preserve"> Epstein &amp; Greve discuss some of the </w:t>
      </w:r>
      <w:r w:rsidRPr="005770BA">
        <w:rPr>
          <w:rStyle w:val="StyleUnderline"/>
        </w:rPr>
        <w:t xml:space="preserve">issues that arise when attempting to unite foreign and domestic competition policy. </w:t>
      </w:r>
      <w:r w:rsidRPr="005770BA">
        <w:rPr>
          <w:rStyle w:val="Emphasis"/>
        </w:rPr>
        <w:t>Competition</w:t>
      </w:r>
      <w:r w:rsidRPr="005770BA">
        <w:rPr>
          <w:rStyle w:val="StyleUnderline"/>
        </w:rPr>
        <w:t xml:space="preserve"> policy embodies imprecise normative judgments that </w:t>
      </w:r>
      <w:r w:rsidRPr="005770BA">
        <w:rPr>
          <w:rStyle w:val="Emphasis"/>
        </w:rPr>
        <w:t>invite controversy</w:t>
      </w:r>
      <w:r w:rsidRPr="005770BA">
        <w:rPr>
          <w:rStyle w:val="StyleUnderline"/>
        </w:rPr>
        <w:t xml:space="preserve"> and defection rather than </w:t>
      </w:r>
      <w:r w:rsidRPr="005770BA">
        <w:rPr>
          <w:rStyle w:val="Emphasis"/>
        </w:rPr>
        <w:t>consensus</w:t>
      </w:r>
      <w:r w:rsidRPr="005770BA">
        <w:rPr>
          <w:rStyle w:val="StyleUnderline"/>
        </w:rPr>
        <w:t xml:space="preserve"> and commitment</w:t>
      </w:r>
      <w:r w:rsidRPr="005770BA">
        <w:rPr>
          <w:sz w:val="12"/>
        </w:rPr>
        <w:t xml:space="preserve">. Because its scope extends to such a wide range of economic activity, it has the potential to inflict significant costs on many transactors. In particular, </w:t>
      </w:r>
      <w:r w:rsidRPr="005770BA">
        <w:rPr>
          <w:rStyle w:val="StyleUnderline"/>
          <w:highlight w:val="cyan"/>
        </w:rPr>
        <w:t>competition</w:t>
      </w:r>
      <w:r w:rsidRPr="005770BA">
        <w:rPr>
          <w:rStyle w:val="StyleUnderline"/>
        </w:rPr>
        <w:t xml:space="preserve"> policy </w:t>
      </w:r>
      <w:r w:rsidRPr="005770BA">
        <w:rPr>
          <w:rStyle w:val="StyleUnderline"/>
          <w:highlight w:val="cyan"/>
        </w:rPr>
        <w:t xml:space="preserve">tempts states </w:t>
      </w:r>
      <w:r w:rsidRPr="005770BA">
        <w:rPr>
          <w:rStyle w:val="StyleUnderline"/>
        </w:rPr>
        <w:t xml:space="preserve">both </w:t>
      </w:r>
      <w:r w:rsidRPr="005770BA">
        <w:rPr>
          <w:rStyle w:val="StyleUnderline"/>
          <w:highlight w:val="cyan"/>
        </w:rPr>
        <w:t xml:space="preserve">to impose </w:t>
      </w:r>
      <w:r w:rsidRPr="005770BA">
        <w:rPr>
          <w:rStyle w:val="StyleUnderline"/>
        </w:rPr>
        <w:t xml:space="preserve">nominally neutral </w:t>
      </w:r>
      <w:r w:rsidRPr="005770BA">
        <w:rPr>
          <w:rStyle w:val="StyleUnderline"/>
          <w:highlight w:val="cyan"/>
        </w:rPr>
        <w:t xml:space="preserve">policies that favor </w:t>
      </w:r>
      <w:r w:rsidRPr="005770BA">
        <w:rPr>
          <w:rStyle w:val="Emphasis"/>
          <w:highlight w:val="cyan"/>
        </w:rPr>
        <w:t>local</w:t>
      </w:r>
      <w:r w:rsidRPr="005770BA">
        <w:rPr>
          <w:rStyle w:val="StyleUnderline"/>
          <w:highlight w:val="cyan"/>
        </w:rPr>
        <w:t xml:space="preserve"> producers</w:t>
      </w:r>
      <w:r w:rsidRPr="005770BA">
        <w:rPr>
          <w:rStyle w:val="StyleUnderline"/>
        </w:rPr>
        <w:t xml:space="preserve"> and consumers </w:t>
      </w:r>
      <w:r w:rsidRPr="005770BA">
        <w:rPr>
          <w:rStyle w:val="StyleUnderline"/>
          <w:highlight w:val="cyan"/>
        </w:rPr>
        <w:t xml:space="preserve">at the expense of </w:t>
      </w:r>
      <w:r w:rsidRPr="005770BA">
        <w:rPr>
          <w:rStyle w:val="Emphasis"/>
          <w:highlight w:val="cyan"/>
        </w:rPr>
        <w:t>global</w:t>
      </w:r>
      <w:r w:rsidRPr="005770BA">
        <w:rPr>
          <w:rStyle w:val="StyleUnderline"/>
          <w:highlight w:val="cyan"/>
        </w:rPr>
        <w:t xml:space="preserve"> welfare</w:t>
      </w:r>
      <w:r w:rsidRPr="005770BA">
        <w:rPr>
          <w:rStyle w:val="StyleUnderline"/>
        </w:rPr>
        <w:t>, and to administer their policies in a discriminatory fashion to similar ends</w:t>
      </w:r>
      <w:r w:rsidRPr="005770BA">
        <w:rPr>
          <w:sz w:val="12"/>
        </w:rPr>
        <w:t xml:space="preserve">” (2004). </w:t>
      </w:r>
      <w:r w:rsidRPr="005770BA">
        <w:rPr>
          <w:rStyle w:val="StyleUnderline"/>
        </w:rPr>
        <w:t xml:space="preserve">While more and more countries are adopting competition policies, this seemingly positive </w:t>
      </w:r>
      <w:r w:rsidRPr="005770BA">
        <w:rPr>
          <w:rStyle w:val="StyleUnderline"/>
          <w:highlight w:val="cyan"/>
        </w:rPr>
        <w:t xml:space="preserve">step towards </w:t>
      </w:r>
      <w:r w:rsidRPr="005770BA">
        <w:rPr>
          <w:rStyle w:val="Emphasis"/>
          <w:highlight w:val="cyan"/>
        </w:rPr>
        <w:t>unification</w:t>
      </w:r>
      <w:r w:rsidRPr="005770BA">
        <w:rPr>
          <w:rStyle w:val="StyleUnderline"/>
        </w:rPr>
        <w:t xml:space="preserve"> of trust law </w:t>
      </w:r>
      <w:r w:rsidRPr="005770BA">
        <w:rPr>
          <w:rStyle w:val="StyleUnderline"/>
          <w:highlight w:val="cyan"/>
        </w:rPr>
        <w:t>has</w:t>
      </w:r>
      <w:r w:rsidRPr="005770BA">
        <w:rPr>
          <w:rStyle w:val="StyleUnderline"/>
        </w:rPr>
        <w:t xml:space="preserve"> its </w:t>
      </w:r>
      <w:r w:rsidRPr="005770BA">
        <w:rPr>
          <w:rStyle w:val="StyleUnderline"/>
          <w:highlight w:val="cyan"/>
        </w:rPr>
        <w:t>negative effects</w:t>
      </w:r>
      <w:r w:rsidRPr="005770BA">
        <w:rPr>
          <w:sz w:val="12"/>
          <w:highlight w:val="cyan"/>
        </w:rPr>
        <w:t>.</w:t>
      </w:r>
      <w:r w:rsidRPr="005770BA">
        <w:rPr>
          <w:sz w:val="12"/>
        </w:rPr>
        <w:t xml:space="preserve"> “</w:t>
      </w:r>
      <w:r w:rsidRPr="005770BA">
        <w:rPr>
          <w:rStyle w:val="StyleUnderline"/>
        </w:rPr>
        <w:t xml:space="preserve">Nearly one hundred jurisdictions now have antitrust laws” according to Epstein &amp; Greve, this </w:t>
      </w:r>
      <w:r w:rsidRPr="005770BA">
        <w:rPr>
          <w:rStyle w:val="StyleUnderline"/>
          <w:highlight w:val="cyan"/>
        </w:rPr>
        <w:t>raises</w:t>
      </w:r>
      <w:r w:rsidRPr="005770BA">
        <w:rPr>
          <w:rStyle w:val="StyleUnderline"/>
        </w:rPr>
        <w:t xml:space="preserve"> increasing issues of “</w:t>
      </w:r>
      <w:r w:rsidRPr="005770BA">
        <w:rPr>
          <w:rStyle w:val="Emphasis"/>
          <w:highlight w:val="cyan"/>
        </w:rPr>
        <w:t>jurisdictional overlaps</w:t>
      </w:r>
      <w:r w:rsidRPr="005770BA">
        <w:rPr>
          <w:rStyle w:val="StyleUnderline"/>
        </w:rPr>
        <w:t>” since many countries will assert their “jurisdiction over extraterritorial conduct that has a domestic impact</w:t>
      </w:r>
      <w:r w:rsidRPr="005770BA">
        <w:rPr>
          <w:sz w:val="12"/>
        </w:rPr>
        <w:t xml:space="preserve">” (2004). </w:t>
      </w:r>
      <w:r w:rsidRPr="005770BA">
        <w:rPr>
          <w:sz w:val="12"/>
          <w:szCs w:val="18"/>
        </w:rPr>
        <w:t xml:space="preserve">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5770BA">
        <w:rPr>
          <w:sz w:val="12"/>
        </w:rPr>
        <w:t xml:space="preserve">Richard Parker, Senior Deputy Director of the Bureau of Competition FTC, presenting on global merger enforcement, discussed the implementation of the Organization for Economic Co-operation and Development (OECD) and concluded with examples of global merger enforcement. </w:t>
      </w:r>
      <w:r w:rsidRPr="005770BA">
        <w:rPr>
          <w:rStyle w:val="StyleUnderline"/>
        </w:rPr>
        <w:t xml:space="preserve">While attempts at </w:t>
      </w:r>
      <w:r w:rsidRPr="005770BA">
        <w:rPr>
          <w:rStyle w:val="StyleUnderline"/>
          <w:highlight w:val="cyan"/>
        </w:rPr>
        <w:t>unified standards</w:t>
      </w:r>
      <w:r w:rsidRPr="005770BA">
        <w:rPr>
          <w:rStyle w:val="StyleUnderline"/>
        </w:rPr>
        <w:t xml:space="preserve"> of competition policy are underway, the efforts of the OECD are </w:t>
      </w:r>
      <w:r w:rsidRPr="005770BA">
        <w:rPr>
          <w:rStyle w:val="Emphasis"/>
        </w:rPr>
        <w:t xml:space="preserve">considered to </w:t>
      </w:r>
      <w:r w:rsidRPr="005770BA">
        <w:rPr>
          <w:rStyle w:val="Emphasis"/>
          <w:highlight w:val="cyan"/>
        </w:rPr>
        <w:t xml:space="preserve">have </w:t>
      </w:r>
      <w:r w:rsidRPr="005770BA">
        <w:rPr>
          <w:rStyle w:val="Emphasis"/>
        </w:rPr>
        <w:t xml:space="preserve">substantial </w:t>
      </w:r>
      <w:r w:rsidRPr="005770BA">
        <w:rPr>
          <w:rStyle w:val="Emphasis"/>
          <w:highlight w:val="cyan"/>
        </w:rPr>
        <w:t>limitations on enforcing global merger laws</w:t>
      </w:r>
      <w:r w:rsidRPr="005770BA">
        <w:rPr>
          <w:sz w:val="12"/>
        </w:rPr>
        <w:t xml:space="preserve">. Epstein and Greve state: Information sharing or “soft” cooperation has also been pursued at the Organization for Economic Co-operation and Development, which has generated several aspirational texts. </w:t>
      </w:r>
      <w:r w:rsidRPr="005770BA">
        <w:rPr>
          <w:rStyle w:val="StyleUnderline"/>
        </w:rPr>
        <w:t xml:space="preserve">None of these impose obligations on states, and they are not intended to do so. Their goals are modestly limited to improving communication on competition issues. </w:t>
      </w:r>
      <w:r w:rsidRPr="005770BA">
        <w:rPr>
          <w:sz w:val="12"/>
        </w:rPr>
        <w:t xml:space="preserve">History shows us that </w:t>
      </w:r>
      <w:r w:rsidRPr="005770BA">
        <w:rPr>
          <w:rStyle w:val="StyleUnderline"/>
          <w:highlight w:val="cyan"/>
        </w:rPr>
        <w:t xml:space="preserve">even with </w:t>
      </w:r>
      <w:r w:rsidRPr="005770BA">
        <w:rPr>
          <w:rStyle w:val="StyleUnderline"/>
        </w:rPr>
        <w:t xml:space="preserve">a </w:t>
      </w:r>
      <w:r w:rsidRPr="005770BA">
        <w:rPr>
          <w:rStyle w:val="Emphasis"/>
          <w:highlight w:val="cyan"/>
        </w:rPr>
        <w:t>strong federal</w:t>
      </w:r>
      <w:r w:rsidRPr="005770BA">
        <w:rPr>
          <w:rStyle w:val="StyleUnderline"/>
          <w:highlight w:val="cyan"/>
        </w:rPr>
        <w:t xml:space="preserve"> government with</w:t>
      </w:r>
      <w:r w:rsidRPr="005770BA">
        <w:rPr>
          <w:rStyle w:val="StyleUnderline"/>
        </w:rPr>
        <w:t xml:space="preserve"> the ability to enforce laws through the </w:t>
      </w:r>
      <w:r w:rsidRPr="005770BA">
        <w:rPr>
          <w:rStyle w:val="Emphasis"/>
          <w:highlight w:val="cyan"/>
        </w:rPr>
        <w:t>use of force</w:t>
      </w:r>
      <w:r w:rsidRPr="005770BA">
        <w:rPr>
          <w:rStyle w:val="StyleUnderline"/>
        </w:rPr>
        <w:t xml:space="preserve"> where necessary, such as the United States federal government has on its states, </w:t>
      </w:r>
      <w:r w:rsidRPr="005770BA">
        <w:rPr>
          <w:rStyle w:val="StyleUnderline"/>
          <w:highlight w:val="cyan"/>
        </w:rPr>
        <w:t xml:space="preserve">firms are </w:t>
      </w:r>
      <w:r w:rsidRPr="005770BA">
        <w:rPr>
          <w:rStyle w:val="StyleUnderline"/>
        </w:rPr>
        <w:t xml:space="preserve">very </w:t>
      </w:r>
      <w:r w:rsidRPr="005770BA">
        <w:rPr>
          <w:rStyle w:val="StyleUnderline"/>
          <w:highlight w:val="cyan"/>
        </w:rPr>
        <w:t xml:space="preserve">good at ignoring or </w:t>
      </w:r>
      <w:r w:rsidRPr="005770BA">
        <w:rPr>
          <w:rStyle w:val="Emphasis"/>
          <w:highlight w:val="cyan"/>
        </w:rPr>
        <w:t>getting around</w:t>
      </w:r>
      <w:r w:rsidRPr="005770BA">
        <w:rPr>
          <w:rStyle w:val="StyleUnderline"/>
          <w:highlight w:val="cyan"/>
        </w:rPr>
        <w:t xml:space="preserve"> antitrust</w:t>
      </w:r>
      <w:r w:rsidRPr="005770BA">
        <w:rPr>
          <w:rStyle w:val="StyleUnderline"/>
        </w:rPr>
        <w:t xml:space="preserve"> laws</w:t>
      </w:r>
      <w:r w:rsidRPr="005770BA">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5770BA">
        <w:rPr>
          <w:rStyle w:val="StyleUnderline"/>
        </w:rPr>
        <w:t xml:space="preserve">In the current era of globalization, where industry’s actions domestically can be felt by all corners of the globe and vice versa, </w:t>
      </w:r>
      <w:r w:rsidRPr="005770BA">
        <w:rPr>
          <w:rStyle w:val="Emphasis"/>
          <w:highlight w:val="cyan"/>
        </w:rPr>
        <w:t>without a global entity</w:t>
      </w:r>
      <w:r w:rsidRPr="005770BA">
        <w:rPr>
          <w:rStyle w:val="Emphasis"/>
        </w:rPr>
        <w:t xml:space="preserve"> with strong “federal” powers capable of </w:t>
      </w:r>
      <w:r w:rsidRPr="005770BA">
        <w:rPr>
          <w:rStyle w:val="Emphasis"/>
          <w:highlight w:val="cyan"/>
        </w:rPr>
        <w:t>monitoring</w:t>
      </w:r>
      <w:r w:rsidRPr="005770BA">
        <w:rPr>
          <w:rStyle w:val="Emphasis"/>
        </w:rPr>
        <w:t xml:space="preserve"> and enforcing </w:t>
      </w:r>
      <w:r w:rsidRPr="005770BA">
        <w:rPr>
          <w:rStyle w:val="Emphasis"/>
          <w:highlight w:val="cyan"/>
        </w:rPr>
        <w:t>competition</w:t>
      </w:r>
      <w:r w:rsidRPr="005770BA">
        <w:rPr>
          <w:rStyle w:val="Emphasis"/>
        </w:rPr>
        <w:t xml:space="preserve"> policy</w:t>
      </w:r>
      <w:r w:rsidRPr="005770BA">
        <w:rPr>
          <w:rStyle w:val="StyleUnderline"/>
        </w:rPr>
        <w:t xml:space="preserve">, it seems reasonable to conclude that </w:t>
      </w:r>
      <w:r w:rsidRPr="005770BA">
        <w:rPr>
          <w:rStyle w:val="Emphasis"/>
          <w:highlight w:val="cyan"/>
        </w:rPr>
        <w:t xml:space="preserve">Marx may </w:t>
      </w:r>
      <w:r w:rsidRPr="005770BA">
        <w:rPr>
          <w:rStyle w:val="Emphasis"/>
        </w:rPr>
        <w:t xml:space="preserve">in fact </w:t>
      </w:r>
      <w:r w:rsidRPr="005770BA">
        <w:rPr>
          <w:rStyle w:val="Emphasis"/>
          <w:highlight w:val="cyan"/>
        </w:rPr>
        <w:t xml:space="preserve">be </w:t>
      </w:r>
      <w:r w:rsidRPr="005770BA">
        <w:rPr>
          <w:rStyle w:val="Emphasis"/>
        </w:rPr>
        <w:t xml:space="preserve">proven </w:t>
      </w:r>
      <w:r w:rsidRPr="005770BA">
        <w:rPr>
          <w:rStyle w:val="Emphasis"/>
          <w:highlight w:val="cyan"/>
        </w:rPr>
        <w:t>correct</w:t>
      </w:r>
      <w:r w:rsidRPr="005770BA">
        <w:rPr>
          <w:rStyle w:val="StyleUnderline"/>
        </w:rPr>
        <w:t xml:space="preserve">: the </w:t>
      </w:r>
      <w:r w:rsidRPr="005770BA">
        <w:rPr>
          <w:rStyle w:val="Emphasis"/>
        </w:rPr>
        <w:t>inevitable</w:t>
      </w:r>
      <w:r w:rsidRPr="005770BA">
        <w:rPr>
          <w:rStyle w:val="StyleUnderline"/>
        </w:rPr>
        <w:t xml:space="preserve"> result of the </w:t>
      </w:r>
      <w:r w:rsidRPr="005770BA">
        <w:rPr>
          <w:rStyle w:val="Emphasis"/>
        </w:rPr>
        <w:t>efficient market</w:t>
      </w:r>
      <w:r w:rsidRPr="005770BA">
        <w:rPr>
          <w:rStyle w:val="StyleUnderline"/>
        </w:rPr>
        <w:t xml:space="preserve"> is increasing concentration of power resulting in global oligopolies or, eventually, </w:t>
      </w:r>
      <w:r w:rsidRPr="005770BA">
        <w:rPr>
          <w:rStyle w:val="Emphasis"/>
        </w:rPr>
        <w:t>monopolies</w:t>
      </w:r>
      <w:r w:rsidRPr="005770BA">
        <w:rPr>
          <w:sz w:val="12"/>
        </w:rPr>
        <w:t xml:space="preserve">. </w:t>
      </w:r>
    </w:p>
    <w:p w14:paraId="50E1C74E" w14:textId="77777777" w:rsidR="00E234A8" w:rsidRDefault="00E234A8" w:rsidP="00E234A8">
      <w:pPr>
        <w:pStyle w:val="Heading3"/>
      </w:pPr>
      <w:r>
        <w:t>AT: Cap Good---2NC</w:t>
      </w:r>
    </w:p>
    <w:p w14:paraId="1FDC9145" w14:textId="77777777" w:rsidR="00E234A8" w:rsidRPr="00DF7CC3" w:rsidRDefault="00E234A8" w:rsidP="00E234A8">
      <w:pPr>
        <w:pStyle w:val="Heading4"/>
        <w:rPr>
          <w:rFonts w:asciiTheme="minorHAnsi" w:hAnsiTheme="minorHAnsi"/>
        </w:rPr>
      </w:pPr>
      <w:r>
        <w:t>3. But, it’s unsustainable---</w:t>
      </w:r>
      <w:r w:rsidRPr="00052F83">
        <w:rPr>
          <w:rFonts w:asciiTheme="minorHAnsi" w:hAnsiTheme="minorHAnsi"/>
          <w:u w:val="single"/>
        </w:rPr>
        <w:t>Mineral</w:t>
      </w:r>
      <w:r w:rsidRPr="00052F83">
        <w:rPr>
          <w:rFonts w:asciiTheme="minorHAnsi" w:hAnsiTheme="minorHAnsi"/>
        </w:rPr>
        <w:t xml:space="preserve"> cycles – that’s </w:t>
      </w:r>
      <w:r w:rsidRPr="00052F83">
        <w:rPr>
          <w:rFonts w:asciiTheme="minorHAnsi" w:hAnsiTheme="minorHAnsi"/>
          <w:u w:val="single"/>
        </w:rPr>
        <w:t>Allinson</w:t>
      </w:r>
      <w:r w:rsidRPr="00052F83">
        <w:rPr>
          <w:rFonts w:asciiTheme="minorHAnsi" w:hAnsiTheme="minorHAnsi"/>
        </w:rPr>
        <w:t xml:space="preserve"> – copper, lithium, manganese hit </w:t>
      </w:r>
      <w:r w:rsidRPr="00052F83">
        <w:rPr>
          <w:rFonts w:asciiTheme="minorHAnsi" w:hAnsiTheme="minorHAnsi"/>
          <w:u w:val="single"/>
        </w:rPr>
        <w:t>bottlenecks</w:t>
      </w:r>
      <w:r>
        <w:rPr>
          <w:rFonts w:asciiTheme="minorHAnsi" w:hAnsiTheme="minorHAnsi"/>
          <w:u w:val="single"/>
        </w:rPr>
        <w:t>.</w:t>
      </w:r>
      <w:r>
        <w:rPr>
          <w:rFonts w:asciiTheme="minorHAnsi" w:hAnsiTheme="minorHAnsi"/>
        </w:rPr>
        <w:t xml:space="preserve"> Tipping points happen </w:t>
      </w:r>
      <w:r w:rsidRPr="00DF7CC3">
        <w:rPr>
          <w:rFonts w:asciiTheme="minorHAnsi" w:hAnsiTheme="minorHAnsi"/>
          <w:u w:val="single"/>
        </w:rPr>
        <w:t>before</w:t>
      </w:r>
      <w:r>
        <w:rPr>
          <w:rFonts w:asciiTheme="minorHAnsi" w:hAnsiTheme="minorHAnsi"/>
        </w:rPr>
        <w:t xml:space="preserve"> we know them AND goods are </w:t>
      </w:r>
      <w:r w:rsidRPr="00DF7CC3">
        <w:rPr>
          <w:rFonts w:asciiTheme="minorHAnsi" w:hAnsiTheme="minorHAnsi"/>
          <w:u w:val="single"/>
        </w:rPr>
        <w:t>not substitutable</w:t>
      </w:r>
      <w:r>
        <w:rPr>
          <w:rFonts w:asciiTheme="minorHAnsi" w:hAnsiTheme="minorHAnsi"/>
        </w:rPr>
        <w:t>.</w:t>
      </w:r>
    </w:p>
    <w:p w14:paraId="6BBDD343" w14:textId="77777777" w:rsidR="00E234A8" w:rsidRDefault="00E234A8" w:rsidP="00E234A8">
      <w:pPr>
        <w:rPr>
          <w:rFonts w:asciiTheme="minorHAnsi" w:hAnsiTheme="minorHAnsi"/>
          <w:sz w:val="16"/>
          <w:szCs w:val="16"/>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w:t>
      </w:r>
      <w:hyperlink r:id="rId11" w:history="1">
        <w:r w:rsidRPr="002D338C">
          <w:rPr>
            <w:rStyle w:val="Hyperlink"/>
            <w:rFonts w:asciiTheme="minorHAnsi" w:hAnsiTheme="minorHAnsi"/>
            <w:sz w:val="16"/>
            <w:szCs w:val="16"/>
          </w:rPr>
          <w:t>https://www.vice.com/en/article/v7m48d/capitalism-will-ruin-the-earth-by-2050-scientists-say</w:t>
        </w:r>
      </w:hyperlink>
      <w:r w:rsidRPr="00052F83">
        <w:rPr>
          <w:rFonts w:asciiTheme="minorHAnsi" w:hAnsiTheme="minorHAnsi"/>
          <w:sz w:val="16"/>
          <w:szCs w:val="16"/>
        </w:rPr>
        <w:t>]</w:t>
      </w:r>
    </w:p>
    <w:p w14:paraId="6C5EB151" w14:textId="77777777" w:rsidR="00E234A8" w:rsidRPr="00052F83" w:rsidRDefault="00E234A8" w:rsidP="00E234A8">
      <w:pPr>
        <w:rPr>
          <w:rFonts w:asciiTheme="minorHAnsi" w:hAnsiTheme="minorHAnsi"/>
        </w:rPr>
      </w:pPr>
      <w:r w:rsidRPr="00F54D02">
        <w:rPr>
          <w:rStyle w:val="StyleUnderline"/>
          <w:rFonts w:asciiTheme="minorHAnsi" w:hAnsiTheme="minorHAnsi"/>
          <w:highlight w:val="cyan"/>
        </w:rPr>
        <w:t>Endless growth</w:t>
      </w:r>
      <w:r w:rsidRPr="00052F83">
        <w:rPr>
          <w:rStyle w:val="StyleUnderline"/>
          <w:rFonts w:asciiTheme="minorHAnsi" w:hAnsiTheme="minorHAnsi"/>
        </w:rPr>
        <w:t xml:space="preserve"> will </w:t>
      </w:r>
      <w:r w:rsidRPr="00F54D02">
        <w:rPr>
          <w:rStyle w:val="StyleUnderline"/>
          <w:rFonts w:asciiTheme="minorHAnsi" w:hAnsiTheme="minorHAnsi"/>
          <w:highlight w:val="cyan"/>
        </w:rPr>
        <w:t>generate</w:t>
      </w:r>
      <w:r w:rsidRPr="00F54D02">
        <w:rPr>
          <w:rFonts w:asciiTheme="minorHAnsi" w:hAnsiTheme="minorHAnsi"/>
          <w:highlight w:val="cyan"/>
        </w:rPr>
        <w:t xml:space="preserve"> </w:t>
      </w:r>
      <w:r w:rsidRPr="00F54D02">
        <w:rPr>
          <w:rStyle w:val="Emphasis"/>
          <w:rFonts w:asciiTheme="minorHAnsi" w:hAnsiTheme="minorHAnsi"/>
          <w:highlight w:val="cya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07C5538F" w14:textId="77777777" w:rsidR="00E234A8" w:rsidRPr="00052F83" w:rsidRDefault="00E234A8" w:rsidP="00E234A8">
      <w:pPr>
        <w:rPr>
          <w:rFonts w:asciiTheme="minorHAnsi" w:hAnsiTheme="minorHAnsi"/>
          <w:sz w:val="16"/>
        </w:rPr>
      </w:pPr>
      <w:r w:rsidRPr="00052F83">
        <w:rPr>
          <w:rFonts w:asciiTheme="minorHAnsi" w:hAnsiTheme="minorHAnsi"/>
          <w:sz w:val="16"/>
        </w:rPr>
        <w:t xml:space="preserve">The EV transition is, in short, a massive industrial project. </w:t>
      </w:r>
      <w:r w:rsidRPr="00F54D02">
        <w:rPr>
          <w:rStyle w:val="StyleUnderline"/>
          <w:rFonts w:asciiTheme="minorHAnsi" w:hAnsiTheme="minorHAnsi"/>
          <w:highlight w:val="cyan"/>
        </w:rPr>
        <w:t>Electrification</w:t>
      </w:r>
      <w:r w:rsidRPr="00052F83">
        <w:rPr>
          <w:rStyle w:val="StyleUnderline"/>
          <w:rFonts w:asciiTheme="minorHAnsi" w:hAnsiTheme="minorHAnsi"/>
        </w:rPr>
        <w:t xml:space="preserve"> of roads and rail will </w:t>
      </w:r>
      <w:r w:rsidRPr="00F54D02">
        <w:rPr>
          <w:rStyle w:val="StyleUnderline"/>
          <w:rFonts w:asciiTheme="minorHAnsi" w:hAnsiTheme="minorHAnsi"/>
          <w:highlight w:val="cyan"/>
        </w:rPr>
        <w:t>require</w:t>
      </w:r>
      <w:r w:rsidRPr="00052F83">
        <w:rPr>
          <w:rStyle w:val="StyleUnderline"/>
          <w:rFonts w:asciiTheme="minorHAnsi" w:hAnsiTheme="minorHAnsi"/>
        </w:rPr>
        <w:t xml:space="preserve"> upgraded </w:t>
      </w:r>
      <w:r w:rsidRPr="00F54D02">
        <w:rPr>
          <w:rStyle w:val="StyleUnderline"/>
          <w:rFonts w:asciiTheme="minorHAnsi" w:hAnsiTheme="minorHAnsi"/>
          <w:highlight w:val="cyan"/>
        </w:rPr>
        <w:t>smart grids</w:t>
      </w:r>
      <w:r w:rsidRPr="00052F83">
        <w:rPr>
          <w:rStyle w:val="StyleUnderline"/>
          <w:rFonts w:asciiTheme="minorHAnsi" w:hAnsiTheme="minorHAnsi"/>
        </w:rPr>
        <w:t xml:space="preserve">, complex routes connected to high </w:t>
      </w:r>
      <w:r w:rsidRPr="00F54D02">
        <w:rPr>
          <w:rStyle w:val="StyleUnderline"/>
          <w:rFonts w:asciiTheme="minorHAnsi" w:hAnsiTheme="minorHAnsi"/>
          <w:highlight w:val="cyan"/>
        </w:rPr>
        <w:t>power lines</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regular </w:t>
      </w:r>
      <w:r w:rsidRPr="00F54D02">
        <w:rPr>
          <w:rStyle w:val="StyleUnderline"/>
          <w:rFonts w:asciiTheme="minorHAnsi" w:hAnsiTheme="minorHAnsi"/>
          <w:highlight w:val="cya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3823546A" w14:textId="77777777" w:rsidR="00E234A8" w:rsidRPr="00052F83" w:rsidRDefault="00E234A8" w:rsidP="00E234A8">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is able to continue growing thanks to the EV transition. This shows that the reduction in liquid fuels in transportation can play a powerful role in avoiding “energy shortages in the economy as a whole.” </w:t>
      </w:r>
    </w:p>
    <w:p w14:paraId="3E6A3A94" w14:textId="77777777" w:rsidR="00E234A8" w:rsidRPr="00052F83" w:rsidRDefault="00E234A8" w:rsidP="00E234A8">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F54D02">
        <w:rPr>
          <w:rStyle w:val="StyleUnderline"/>
          <w:rFonts w:asciiTheme="minorHAnsi" w:hAnsiTheme="minorHAnsi"/>
          <w:highlight w:val="cyan"/>
        </w:rPr>
        <w:t>economy hits</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0C5611F7" w14:textId="77777777" w:rsidR="00E234A8" w:rsidRPr="00052F83" w:rsidRDefault="00E234A8" w:rsidP="00E234A8">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F54D02">
        <w:rPr>
          <w:rStyle w:val="StyleUnderline"/>
          <w:rFonts w:asciiTheme="minorHAnsi" w:hAnsiTheme="minorHAnsi"/>
          <w:highlight w:val="cya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F54D02">
        <w:rPr>
          <w:rStyle w:val="StyleUnderline"/>
          <w:rFonts w:asciiTheme="minorHAnsi" w:hAnsiTheme="minorHAnsi"/>
          <w:highlight w:val="cyan"/>
        </w:rPr>
        <w:t>depletion is</w:t>
      </w:r>
      <w:r w:rsidRPr="00052F83">
        <w:rPr>
          <w:rStyle w:val="StyleUnderline"/>
          <w:rFonts w:asciiTheme="minorHAnsi" w:hAnsiTheme="minorHAnsi"/>
        </w:rPr>
        <w:t xml:space="preserve"> mainly </w:t>
      </w:r>
      <w:r w:rsidRPr="00F54D02">
        <w:rPr>
          <w:rStyle w:val="StyleUnderline"/>
          <w:rFonts w:asciiTheme="minorHAnsi" w:hAnsiTheme="minorHAnsi"/>
          <w:highlight w:val="cyan"/>
        </w:rPr>
        <w:t>due to</w:t>
      </w:r>
      <w:r w:rsidRPr="00052F83">
        <w:rPr>
          <w:rStyle w:val="StyleUnderline"/>
          <w:rFonts w:asciiTheme="minorHAnsi" w:hAnsiTheme="minorHAnsi"/>
        </w:rPr>
        <w:t xml:space="preserve"> the </w:t>
      </w:r>
      <w:r w:rsidRPr="00F54D02">
        <w:rPr>
          <w:rStyle w:val="StyleUnderline"/>
          <w:rFonts w:asciiTheme="minorHAnsi" w:hAnsiTheme="minorHAnsi"/>
          <w:highlight w:val="cya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5CFBEE2C" w14:textId="77777777" w:rsidR="00E234A8" w:rsidRPr="00052F83" w:rsidRDefault="00E234A8" w:rsidP="00E234A8">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47ECE5BA" w14:textId="77777777" w:rsidR="00E234A8" w:rsidRPr="00052F83" w:rsidRDefault="00E234A8" w:rsidP="00E234A8">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realistic upper level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6635DEF1" w14:textId="77777777" w:rsidR="00E234A8" w:rsidRPr="00052F83" w:rsidRDefault="00E234A8" w:rsidP="00E234A8">
      <w:pPr>
        <w:rPr>
          <w:rFonts w:asciiTheme="minorHAnsi" w:hAnsiTheme="minorHAnsi"/>
        </w:rPr>
      </w:pPr>
      <w:r w:rsidRPr="00052F83">
        <w:rPr>
          <w:rFonts w:asciiTheme="minorHAnsi" w:hAnsiTheme="minorHAnsi"/>
        </w:rPr>
        <w:t xml:space="preserve">But still they find that </w:t>
      </w:r>
      <w:r w:rsidRPr="00F54D02">
        <w:rPr>
          <w:rStyle w:val="StyleUnderline"/>
          <w:rFonts w:asciiTheme="minorHAnsi" w:hAnsiTheme="minorHAnsi"/>
          <w:highlight w:val="cyan"/>
        </w:rPr>
        <w:t>even</w:t>
      </w:r>
      <w:r w:rsidRPr="00052F83">
        <w:rPr>
          <w:rStyle w:val="StyleUnderline"/>
          <w:rFonts w:asciiTheme="minorHAnsi" w:hAnsiTheme="minorHAnsi"/>
        </w:rPr>
        <w:t xml:space="preserve"> these </w:t>
      </w:r>
      <w:r w:rsidRPr="00F54D02">
        <w:rPr>
          <w:rStyle w:val="StyleUnderline"/>
          <w:rFonts w:asciiTheme="minorHAnsi" w:hAnsiTheme="minorHAnsi"/>
          <w:highlight w:val="cyan"/>
        </w:rPr>
        <w:t xml:space="preserve">high recycling </w:t>
      </w:r>
      <w:r w:rsidRPr="00052F83">
        <w:rPr>
          <w:rStyle w:val="StyleUnderline"/>
          <w:rFonts w:asciiTheme="minorHAnsi" w:hAnsiTheme="minorHAnsi"/>
        </w:rPr>
        <w:t xml:space="preserve">rates </w:t>
      </w:r>
      <w:r w:rsidRPr="00F54D02">
        <w:rPr>
          <w:rStyle w:val="Emphasis"/>
          <w:rFonts w:asciiTheme="minorHAnsi" w:hAnsiTheme="minorHAnsi"/>
          <w:highlight w:val="cyan"/>
        </w:rPr>
        <w:t>wouldn’t prevent depletion</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F54D02">
        <w:rPr>
          <w:rStyle w:val="Emphasis"/>
          <w:rFonts w:asciiTheme="minorHAnsi" w:hAnsiTheme="minorHAnsi"/>
          <w:highlight w:val="cyan"/>
        </w:rPr>
        <w:t>lithium</w:t>
      </w:r>
      <w:r w:rsidRPr="00F54D02">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F54D02">
        <w:rPr>
          <w:rStyle w:val="StyleUnderline"/>
          <w:rFonts w:asciiTheme="minorHAnsi" w:hAnsiTheme="minorHAnsi"/>
          <w:highlight w:val="cyan"/>
        </w:rPr>
        <w:t>42</w:t>
      </w:r>
      <w:r w:rsidRPr="00052F83">
        <w:rPr>
          <w:rStyle w:val="StyleUnderline"/>
          <w:rFonts w:asciiTheme="minorHAnsi" w:hAnsiTheme="minorHAnsi"/>
        </w:rPr>
        <w:t xml:space="preserve">-2045 </w:t>
      </w:r>
      <w:r w:rsidRPr="00F54D02">
        <w:rPr>
          <w:rStyle w:val="StyleUnderline"/>
          <w:rFonts w:asciiTheme="minorHAnsi" w:hAnsiTheme="minorHAnsi"/>
          <w:highlight w:val="cya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F54D02">
        <w:rPr>
          <w:rStyle w:val="Emphasis"/>
          <w:rFonts w:asciiTheme="minorHAnsi" w:hAnsiTheme="minorHAnsi"/>
          <w:highlight w:val="cyan"/>
        </w:rPr>
        <w:t>manganese</w:t>
      </w:r>
      <w:r w:rsidRPr="00F54D02">
        <w:rPr>
          <w:rStyle w:val="StyleUnderline"/>
          <w:rFonts w:asciiTheme="minorHAnsi" w:hAnsiTheme="minorHAnsi"/>
          <w:highlight w:val="cyan"/>
        </w:rPr>
        <w:t xml:space="preserve"> by</w:t>
      </w:r>
      <w:r w:rsidRPr="00052F83">
        <w:rPr>
          <w:rStyle w:val="StyleUnderline"/>
          <w:rFonts w:asciiTheme="minorHAnsi" w:hAnsiTheme="minorHAnsi"/>
        </w:rPr>
        <w:t xml:space="preserve"> 20</w:t>
      </w:r>
      <w:r w:rsidRPr="00F54D02">
        <w:rPr>
          <w:rStyle w:val="StyleUnderline"/>
          <w:rFonts w:asciiTheme="minorHAnsi" w:hAnsiTheme="minorHAnsi"/>
          <w:highlight w:val="cyan"/>
        </w:rPr>
        <w:t>38</w:t>
      </w:r>
      <w:r w:rsidRPr="00052F83">
        <w:rPr>
          <w:rStyle w:val="StyleUnderline"/>
          <w:rFonts w:asciiTheme="minorHAnsi" w:hAnsiTheme="minorHAnsi"/>
        </w:rPr>
        <w:t>-2050</w:t>
      </w:r>
      <w:r w:rsidRPr="00052F83">
        <w:rPr>
          <w:rFonts w:asciiTheme="minorHAnsi" w:hAnsiTheme="minorHAnsi"/>
        </w:rPr>
        <w:t>.  </w:t>
      </w:r>
    </w:p>
    <w:p w14:paraId="3BB6C39B" w14:textId="77777777" w:rsidR="00E234A8" w:rsidRPr="00052F83" w:rsidRDefault="00E234A8" w:rsidP="00E234A8">
      <w:pPr>
        <w:rPr>
          <w:rFonts w:asciiTheme="minorHAnsi" w:hAnsiTheme="minorHAnsi"/>
          <w:sz w:val="16"/>
        </w:rPr>
      </w:pPr>
      <w:r w:rsidRPr="00052F83">
        <w:rPr>
          <w:rStyle w:val="StyleUnderline"/>
          <w:rFonts w:asciiTheme="minorHAnsi" w:hAnsiTheme="minorHAnsi"/>
        </w:rPr>
        <w:t xml:space="preserve">Actual </w:t>
      </w:r>
      <w:r w:rsidRPr="00F54D02">
        <w:rPr>
          <w:rStyle w:val="StyleUnderline"/>
          <w:rFonts w:asciiTheme="minorHAnsi" w:hAnsiTheme="minorHAnsi"/>
          <w:highlight w:val="cyan"/>
        </w:rPr>
        <w:t xml:space="preserve">bottlenecks could </w:t>
      </w:r>
      <w:r w:rsidRPr="00F54D02">
        <w:rPr>
          <w:rStyle w:val="Emphasis"/>
          <w:rFonts w:asciiTheme="minorHAnsi" w:hAnsiTheme="minorHAnsi"/>
          <w:highlight w:val="cyan"/>
        </w:rPr>
        <w:t xml:space="preserve">come </w:t>
      </w:r>
      <w:r w:rsidRPr="00052F83">
        <w:rPr>
          <w:rStyle w:val="Emphasis"/>
          <w:rFonts w:asciiTheme="minorHAnsi" w:hAnsiTheme="minorHAnsi"/>
        </w:rPr>
        <w:t xml:space="preserve">even </w:t>
      </w:r>
      <w:r w:rsidRPr="00F54D02">
        <w:rPr>
          <w:rStyle w:val="Emphasis"/>
          <w:rFonts w:asciiTheme="minorHAnsi" w:hAnsiTheme="minorHAnsi"/>
          <w:highlight w:val="cyan"/>
        </w:rPr>
        <w:t>earlier</w:t>
      </w:r>
      <w:r w:rsidRPr="00052F83">
        <w:rPr>
          <w:rStyle w:val="StyleUnderline"/>
          <w:rFonts w:asciiTheme="minorHAnsi" w:hAnsiTheme="minorHAnsi"/>
        </w:rPr>
        <w:t xml:space="preserve"> because </w:t>
      </w:r>
      <w:r w:rsidRPr="00F54D02">
        <w:rPr>
          <w:rStyle w:val="StyleUnderline"/>
          <w:rFonts w:asciiTheme="minorHAnsi" w:hAnsiTheme="minorHAnsi"/>
          <w:highlight w:val="cyan"/>
        </w:rPr>
        <w:t>existing studies</w:t>
      </w:r>
      <w:r w:rsidRPr="00052F83">
        <w:rPr>
          <w:rFonts w:asciiTheme="minorHAnsi" w:hAnsiTheme="minorHAnsi"/>
          <w:sz w:val="16"/>
        </w:rPr>
        <w:t>—including the MEDEAS model—</w:t>
      </w:r>
      <w:r w:rsidRPr="00F54D02">
        <w:rPr>
          <w:rStyle w:val="StyleUnderline"/>
          <w:rFonts w:asciiTheme="minorHAnsi" w:hAnsiTheme="minorHAnsi"/>
          <w:highlight w:val="cyan"/>
        </w:rPr>
        <w:t xml:space="preserve">don’t account for </w:t>
      </w:r>
      <w:r w:rsidRPr="00052F83">
        <w:rPr>
          <w:rStyle w:val="StyleUnderline"/>
          <w:rFonts w:asciiTheme="minorHAnsi" w:hAnsiTheme="minorHAnsi"/>
        </w:rPr>
        <w:t xml:space="preserve">material </w:t>
      </w:r>
      <w:r w:rsidRPr="00F54D02">
        <w:rPr>
          <w:rStyle w:val="StyleUnderline"/>
          <w:rFonts w:asciiTheme="minorHAnsi" w:hAnsiTheme="minorHAnsi"/>
          <w:highlight w:val="cyan"/>
        </w:rPr>
        <w:t xml:space="preserve">requirements needed for </w:t>
      </w:r>
      <w:r w:rsidRPr="00052F83">
        <w:rPr>
          <w:rStyle w:val="StyleUnderline"/>
          <w:rFonts w:asciiTheme="minorHAnsi" w:hAnsiTheme="minorHAnsi"/>
        </w:rPr>
        <w:t xml:space="preserve">internal </w:t>
      </w:r>
      <w:r w:rsidRPr="00F54D02">
        <w:rPr>
          <w:rStyle w:val="StyleUnderline"/>
          <w:rFonts w:asciiTheme="minorHAnsi" w:hAnsiTheme="minorHAnsi"/>
          <w:highlight w:val="cya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F54D02">
        <w:rPr>
          <w:rStyle w:val="StyleUnderline"/>
          <w:rFonts w:asciiTheme="minorHAnsi" w:hAnsiTheme="minorHAnsi"/>
          <w:highlight w:val="cyan"/>
        </w:rPr>
        <w:t>as well as </w:t>
      </w:r>
      <w:r w:rsidRPr="00052F83">
        <w:rPr>
          <w:rStyle w:val="StyleUnderline"/>
          <w:rFonts w:asciiTheme="minorHAnsi" w:hAnsiTheme="minorHAnsi"/>
        </w:rPr>
        <w:t>inherent</w:t>
      </w:r>
      <w:r w:rsidRPr="00F54D02">
        <w:rPr>
          <w:rStyle w:val="StyleUnderline"/>
          <w:rFonts w:asciiTheme="minorHAnsi" w:hAnsiTheme="minorHAnsi"/>
          <w:highlight w:val="cya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6D7AD50B" w14:textId="77777777" w:rsidR="00E234A8" w:rsidRDefault="00E234A8" w:rsidP="00E234A8"/>
    <w:p w14:paraId="1C4BE8A1" w14:textId="77777777" w:rsidR="00E234A8" w:rsidRDefault="00E234A8" w:rsidP="00E234A8">
      <w:pPr>
        <w:pStyle w:val="Heading3"/>
      </w:pPr>
      <w:r>
        <w:t>AT: Perm---2NC</w:t>
      </w:r>
    </w:p>
    <w:p w14:paraId="48F8CEC2" w14:textId="77777777" w:rsidR="00E234A8" w:rsidRPr="00C61120" w:rsidRDefault="00E234A8" w:rsidP="00E234A8">
      <w:pPr>
        <w:pStyle w:val="Heading4"/>
      </w:pPr>
      <w:r>
        <w:t xml:space="preserve">1. Inclusion of the </w:t>
      </w:r>
      <w:r w:rsidRPr="00C61120">
        <w:rPr>
          <w:u w:val="single"/>
        </w:rPr>
        <w:t>Westphalian grammar</w:t>
      </w:r>
      <w:r>
        <w:t xml:space="preserve"> in </w:t>
      </w:r>
      <w:r w:rsidRPr="00C61120">
        <w:rPr>
          <w:u w:val="single"/>
        </w:rPr>
        <w:t>frame-setting</w:t>
      </w:r>
      <w:r>
        <w:t xml:space="preserve"> is an </w:t>
      </w:r>
      <w:r w:rsidRPr="00C61120">
        <w:rPr>
          <w:u w:val="single"/>
        </w:rPr>
        <w:t>act of injustice</w:t>
      </w:r>
      <w:r>
        <w:t xml:space="preserve"> that </w:t>
      </w:r>
      <w:r w:rsidRPr="00C61120">
        <w:rPr>
          <w:u w:val="single"/>
        </w:rPr>
        <w:t>prevents transformative politics</w:t>
      </w:r>
      <w:r>
        <w:t xml:space="preserve"> and makes </w:t>
      </w:r>
      <w:r>
        <w:rPr>
          <w:u w:val="single"/>
        </w:rPr>
        <w:t>global death</w:t>
      </w:r>
      <w:r>
        <w:t xml:space="preserve"> inevitable. </w:t>
      </w:r>
    </w:p>
    <w:p w14:paraId="0C20C5FE" w14:textId="77777777" w:rsidR="00E234A8" w:rsidRPr="00A32A9A" w:rsidRDefault="00E234A8" w:rsidP="00E234A8">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605848C2" w14:textId="77777777" w:rsidR="00E234A8" w:rsidRPr="00623DFC" w:rsidRDefault="00E234A8" w:rsidP="00E234A8">
      <w:pPr>
        <w:rPr>
          <w:rStyle w:val="Emphasis"/>
        </w:rPr>
      </w:pPr>
      <w:r w:rsidRPr="00C61120">
        <w:rPr>
          <w:rStyle w:val="StyleUnderline"/>
        </w:rPr>
        <w:t xml:space="preserve">The politics of </w:t>
      </w:r>
      <w:r w:rsidRPr="00456FF8">
        <w:rPr>
          <w:rStyle w:val="StyleUnderline"/>
          <w:highlight w:val="cyan"/>
        </w:rPr>
        <w:t>framing can</w:t>
      </w:r>
      <w:r w:rsidRPr="00C61120">
        <w:rPr>
          <w:rStyle w:val="StyleUnderline"/>
        </w:rPr>
        <w:t xml:space="preserve"> take</w:t>
      </w:r>
      <w:r w:rsidRPr="00C61120">
        <w:rPr>
          <w:sz w:val="16"/>
        </w:rPr>
        <w:t xml:space="preserve"> two </w:t>
      </w:r>
      <w:r w:rsidRPr="00C61120">
        <w:rPr>
          <w:rStyle w:val="Emphasis"/>
        </w:rPr>
        <w:t>distinct forms</w:t>
      </w:r>
      <w:r w:rsidRPr="00C61120">
        <w:rPr>
          <w:sz w:val="16"/>
        </w:rPr>
        <w:t xml:space="preserve">, both of which are now being practised in our globalizing world.footnote12 </w:t>
      </w:r>
      <w:r w:rsidRPr="00C61120">
        <w:rPr>
          <w:rStyle w:val="StyleUnderline"/>
        </w:rPr>
        <w:t xml:space="preserve">The </w:t>
      </w:r>
      <w:r w:rsidRPr="00C61120">
        <w:rPr>
          <w:rStyle w:val="Emphasis"/>
        </w:rPr>
        <w:t>first approach</w:t>
      </w:r>
      <w:r w:rsidRPr="00C61120">
        <w:rPr>
          <w:sz w:val="16"/>
        </w:rPr>
        <w:t xml:space="preserve">, which I shall call </w:t>
      </w:r>
      <w:r w:rsidRPr="00C61120">
        <w:rPr>
          <w:rStyle w:val="Emphasis"/>
        </w:rPr>
        <w:t>the affirmative</w:t>
      </w:r>
      <w:r w:rsidRPr="00C61120">
        <w:rPr>
          <w:sz w:val="16"/>
        </w:rPr>
        <w:t xml:space="preserve"> politics of </w:t>
      </w:r>
      <w:r w:rsidRPr="00C61120">
        <w:rPr>
          <w:rStyle w:val="Emphasis"/>
        </w:rPr>
        <w:t>framing</w:t>
      </w:r>
      <w:r w:rsidRPr="00C61120">
        <w:rPr>
          <w:sz w:val="16"/>
        </w:rPr>
        <w:t xml:space="preserve">, </w:t>
      </w:r>
      <w:r w:rsidRPr="00C61120">
        <w:rPr>
          <w:rStyle w:val="StyleUnderline"/>
        </w:rPr>
        <w:t>contests</w:t>
      </w:r>
      <w:r w:rsidRPr="00C61120">
        <w:rPr>
          <w:sz w:val="16"/>
        </w:rPr>
        <w:t xml:space="preserve"> the boundaries of existing </w:t>
      </w:r>
      <w:r w:rsidRPr="00C61120">
        <w:rPr>
          <w:rStyle w:val="StyleUnderline"/>
        </w:rPr>
        <w:t xml:space="preserve">frames while </w:t>
      </w:r>
      <w:r w:rsidRPr="00456FF8">
        <w:rPr>
          <w:rStyle w:val="Emphasis"/>
          <w:highlight w:val="cyan"/>
        </w:rPr>
        <w:t>accept</w:t>
      </w:r>
      <w:r w:rsidRPr="00C61120">
        <w:rPr>
          <w:rStyle w:val="Emphasis"/>
        </w:rPr>
        <w:t>ing</w:t>
      </w:r>
      <w:r w:rsidRPr="00C61120">
        <w:rPr>
          <w:sz w:val="16"/>
        </w:rPr>
        <w:t xml:space="preserve"> the </w:t>
      </w:r>
      <w:r w:rsidRPr="00456FF8">
        <w:rPr>
          <w:rStyle w:val="Emphasis"/>
          <w:highlight w:val="cyan"/>
        </w:rPr>
        <w:t>Westphalian grammar of frame-setting</w:t>
      </w:r>
      <w:r w:rsidRPr="00C61120">
        <w:rPr>
          <w:sz w:val="16"/>
        </w:rPr>
        <w:t xml:space="preserve">. In this politics, </w:t>
      </w:r>
      <w:r w:rsidRPr="00C61120">
        <w:rPr>
          <w:rStyle w:val="StyleUnderline"/>
        </w:rPr>
        <w:t>those who claim to suffer injustices</w:t>
      </w:r>
      <w:r w:rsidRPr="00C61120">
        <w:rPr>
          <w:sz w:val="16"/>
        </w:rPr>
        <w:t xml:space="preserve"> of misframing </w:t>
      </w:r>
      <w:r w:rsidRPr="00456FF8">
        <w:rPr>
          <w:rStyle w:val="StyleUnderline"/>
          <w:highlight w:val="cyan"/>
        </w:rPr>
        <w:t>seek to redraw</w:t>
      </w:r>
      <w:r w:rsidRPr="00456FF8">
        <w:rPr>
          <w:sz w:val="16"/>
          <w:highlight w:val="cyan"/>
        </w:rPr>
        <w:t xml:space="preserve"> </w:t>
      </w:r>
      <w:r w:rsidRPr="00C61120">
        <w:rPr>
          <w:sz w:val="16"/>
        </w:rPr>
        <w:t xml:space="preserve">the </w:t>
      </w:r>
      <w:r w:rsidRPr="00456FF8">
        <w:rPr>
          <w:rStyle w:val="StyleUnderline"/>
          <w:highlight w:val="cyan"/>
        </w:rPr>
        <w:t>boundaries</w:t>
      </w:r>
      <w:r w:rsidRPr="00456FF8">
        <w:rPr>
          <w:sz w:val="16"/>
          <w:highlight w:val="cyan"/>
        </w:rPr>
        <w:t xml:space="preserve"> </w:t>
      </w:r>
      <w:r w:rsidRPr="00C61120">
        <w:rPr>
          <w:sz w:val="16"/>
        </w:rPr>
        <w:t xml:space="preserve">of existing territorial states or in some cases to create new ones. </w:t>
      </w:r>
      <w:r w:rsidRPr="00456FF8">
        <w:rPr>
          <w:rStyle w:val="StyleUnderline"/>
          <w:highlight w:val="cyan"/>
        </w:rPr>
        <w:t>But</w:t>
      </w:r>
      <w:r w:rsidRPr="00456FF8">
        <w:rPr>
          <w:sz w:val="16"/>
          <w:highlight w:val="cyan"/>
        </w:rPr>
        <w:t xml:space="preserve"> </w:t>
      </w:r>
      <w:r w:rsidRPr="00C61120">
        <w:rPr>
          <w:sz w:val="16"/>
        </w:rPr>
        <w:t xml:space="preserve">they still </w:t>
      </w:r>
      <w:r w:rsidRPr="00456FF8">
        <w:rPr>
          <w:rStyle w:val="Emphasis"/>
          <w:highlight w:val="cyan"/>
        </w:rPr>
        <w:t xml:space="preserve">assume </w:t>
      </w:r>
      <w:r w:rsidRPr="00C61120">
        <w:rPr>
          <w:rStyle w:val="Emphasis"/>
        </w:rPr>
        <w:t xml:space="preserve">that </w:t>
      </w:r>
      <w:r w:rsidRPr="00456FF8">
        <w:rPr>
          <w:rStyle w:val="Emphasis"/>
          <w:highlight w:val="cyan"/>
        </w:rPr>
        <w:t xml:space="preserve">the </w:t>
      </w:r>
      <w:r w:rsidRPr="00C61120">
        <w:rPr>
          <w:rStyle w:val="Emphasis"/>
        </w:rPr>
        <w:t xml:space="preserve">territorial state is the appropriate </w:t>
      </w:r>
      <w:r w:rsidRPr="00456FF8">
        <w:rPr>
          <w:rStyle w:val="Emphasis"/>
          <w:highlight w:val="cyan"/>
        </w:rPr>
        <w:t>unit</w:t>
      </w:r>
      <w:r w:rsidRPr="00456FF8">
        <w:rPr>
          <w:sz w:val="16"/>
          <w:highlight w:val="cyan"/>
        </w:rPr>
        <w:t xml:space="preserve"> </w:t>
      </w:r>
      <w:r w:rsidRPr="00C61120">
        <w:rPr>
          <w:sz w:val="16"/>
        </w:rPr>
        <w:t xml:space="preserve">within which to pose and resolve disputes about justice. </w:t>
      </w:r>
      <w:r w:rsidRPr="00FB44E1">
        <w:rPr>
          <w:rStyle w:val="StyleUnderline"/>
        </w:rPr>
        <w:t>For them, injustices</w:t>
      </w:r>
      <w:r w:rsidRPr="00C61120">
        <w:rPr>
          <w:sz w:val="16"/>
        </w:rPr>
        <w:t xml:space="preserve"> of misframing </w:t>
      </w:r>
      <w:r w:rsidRPr="00C61120">
        <w:rPr>
          <w:rStyle w:val="StyleUnderline"/>
        </w:rPr>
        <w:t xml:space="preserve">are not a </w:t>
      </w:r>
      <w:r w:rsidRPr="00C61120">
        <w:rPr>
          <w:rStyle w:val="Emphasis"/>
        </w:rPr>
        <w:t>function of the</w:t>
      </w:r>
      <w:r w:rsidRPr="00C61120">
        <w:rPr>
          <w:sz w:val="16"/>
        </w:rPr>
        <w:t xml:space="preserve"> general principle according to which the </w:t>
      </w:r>
      <w:r w:rsidRPr="00C61120">
        <w:rPr>
          <w:rStyle w:val="Emphasis"/>
        </w:rPr>
        <w:t>Westphalian order</w:t>
      </w:r>
      <w:r w:rsidRPr="00C61120">
        <w:rPr>
          <w:sz w:val="16"/>
        </w:rPr>
        <w:t xml:space="preserve"> partitions political space. </w:t>
      </w:r>
      <w:r w:rsidRPr="00C61120">
        <w:rPr>
          <w:rStyle w:val="StyleUnderline"/>
        </w:rPr>
        <w:t>They arise</w:t>
      </w:r>
      <w:r w:rsidRPr="00C61120">
        <w:rPr>
          <w:sz w:val="16"/>
        </w:rPr>
        <w:t xml:space="preserve">, rather, </w:t>
      </w:r>
      <w:r w:rsidRPr="00C61120">
        <w:rPr>
          <w:rStyle w:val="StyleUnderline"/>
        </w:rPr>
        <w:t>as a result of the faulty way</w:t>
      </w:r>
      <w:r w:rsidRPr="00C61120">
        <w:rPr>
          <w:sz w:val="16"/>
        </w:rPr>
        <w:t xml:space="preserve"> in which </w:t>
      </w:r>
      <w:r w:rsidRPr="00C61120">
        <w:rPr>
          <w:rStyle w:val="StyleUnderline"/>
        </w:rPr>
        <w:t>that principle has been applied</w:t>
      </w:r>
      <w:r w:rsidRPr="00C61120">
        <w:rPr>
          <w:sz w:val="16"/>
        </w:rPr>
        <w:t xml:space="preserve">. </w:t>
      </w:r>
      <w:r w:rsidRPr="00C61120">
        <w:rPr>
          <w:rStyle w:val="StyleUnderline"/>
        </w:rPr>
        <w:t>Thus</w:t>
      </w:r>
      <w:r w:rsidRPr="00C61120">
        <w:rPr>
          <w:sz w:val="16"/>
        </w:rPr>
        <w:t xml:space="preserve">, those who practise the </w:t>
      </w:r>
      <w:r w:rsidRPr="00C61120">
        <w:rPr>
          <w:rStyle w:val="StyleUnderline"/>
        </w:rPr>
        <w:t>affirmative politics of framing accept that the principle of state-territoriality is</w:t>
      </w:r>
      <w:r w:rsidRPr="00C61120">
        <w:rPr>
          <w:sz w:val="16"/>
        </w:rPr>
        <w:t xml:space="preserve"> the </w:t>
      </w:r>
      <w:r w:rsidRPr="00C61120">
        <w:rPr>
          <w:rStyle w:val="StyleUnderline"/>
        </w:rPr>
        <w:t>proper</w:t>
      </w:r>
      <w:r w:rsidRPr="00C61120">
        <w:rPr>
          <w:sz w:val="16"/>
        </w:rPr>
        <w:t xml:space="preserve"> basis for constituting the ‘who’ of justice. </w:t>
      </w:r>
      <w:r w:rsidRPr="00456FF8">
        <w:rPr>
          <w:rStyle w:val="StyleUnderline"/>
          <w:highlight w:val="cyan"/>
        </w:rPr>
        <w:t>They agree</w:t>
      </w:r>
      <w:r w:rsidRPr="00C61120">
        <w:rPr>
          <w:sz w:val="16"/>
        </w:rPr>
        <w:t xml:space="preserve">, in other words, </w:t>
      </w:r>
      <w:r w:rsidRPr="00C61120">
        <w:rPr>
          <w:rStyle w:val="StyleUnderline"/>
        </w:rPr>
        <w:t xml:space="preserve">that </w:t>
      </w:r>
      <w:r w:rsidRPr="00456FF8">
        <w:rPr>
          <w:rStyle w:val="StyleUnderline"/>
          <w:highlight w:val="cyan"/>
        </w:rPr>
        <w:t xml:space="preserve">what makes </w:t>
      </w:r>
      <w:r w:rsidRPr="00FB44E1">
        <w:rPr>
          <w:rStyle w:val="StyleUnderline"/>
        </w:rPr>
        <w:t xml:space="preserve">a </w:t>
      </w:r>
      <w:r w:rsidRPr="00C61120">
        <w:rPr>
          <w:rStyle w:val="StyleUnderline"/>
        </w:rPr>
        <w:t xml:space="preserve">given collection of </w:t>
      </w:r>
      <w:r w:rsidRPr="00456FF8">
        <w:rPr>
          <w:rStyle w:val="StyleUnderline"/>
          <w:highlight w:val="cyan"/>
        </w:rPr>
        <w:t>individuals</w:t>
      </w:r>
      <w:r w:rsidRPr="00C61120">
        <w:rPr>
          <w:rStyle w:val="StyleUnderline"/>
        </w:rPr>
        <w:t xml:space="preserve"> into fellow </w:t>
      </w:r>
      <w:r w:rsidRPr="00456FF8">
        <w:rPr>
          <w:rStyle w:val="StyleUnderline"/>
          <w:highlight w:val="cyan"/>
        </w:rPr>
        <w:t>subjects of justice is</w:t>
      </w:r>
      <w:r w:rsidRPr="00456FF8">
        <w:rPr>
          <w:sz w:val="16"/>
          <w:highlight w:val="cyan"/>
        </w:rPr>
        <w:t xml:space="preserve"> </w:t>
      </w:r>
      <w:r w:rsidRPr="00C61120">
        <w:rPr>
          <w:sz w:val="16"/>
        </w:rPr>
        <w:t xml:space="preserve">their shared residence on the territory of a modern state and/or their shared </w:t>
      </w:r>
      <w:r w:rsidRPr="00456FF8">
        <w:rPr>
          <w:rStyle w:val="StyleUnderline"/>
          <w:highlight w:val="cyan"/>
        </w:rPr>
        <w:t xml:space="preserve">membership </w:t>
      </w:r>
      <w:r w:rsidRPr="00C61120">
        <w:rPr>
          <w:rStyle w:val="StyleUnderline"/>
        </w:rPr>
        <w:t>in the political community</w:t>
      </w:r>
      <w:r w:rsidRPr="00C61120">
        <w:rPr>
          <w:sz w:val="16"/>
        </w:rPr>
        <w:t xml:space="preserve"> that corresponds to such a state. Thus, </w:t>
      </w:r>
      <w:r w:rsidRPr="00456FF8">
        <w:rPr>
          <w:rStyle w:val="Emphasis"/>
          <w:highlight w:val="cyan"/>
        </w:rPr>
        <w:t>far from challenging the underlying grammar</w:t>
      </w:r>
      <w:r w:rsidRPr="00C61120">
        <w:rPr>
          <w:rStyle w:val="Emphasis"/>
        </w:rPr>
        <w:t xml:space="preserve"> of the Westphalian order</w:t>
      </w:r>
      <w:r w:rsidRPr="00C61120">
        <w:rPr>
          <w:rStyle w:val="StyleUnderline"/>
        </w:rPr>
        <w:t xml:space="preserve">, those who practise the affirmative politics of </w:t>
      </w:r>
      <w:r w:rsidRPr="00456FF8">
        <w:rPr>
          <w:rStyle w:val="StyleUnderline"/>
          <w:highlight w:val="cyan"/>
        </w:rPr>
        <w:t xml:space="preserve">framing </w:t>
      </w:r>
      <w:r w:rsidRPr="00456FF8">
        <w:rPr>
          <w:rStyle w:val="Emphasis"/>
          <w:highlight w:val="cyan"/>
        </w:rPr>
        <w:t xml:space="preserve">accept its </w:t>
      </w:r>
      <w:r w:rsidRPr="00C61120">
        <w:rPr>
          <w:rStyle w:val="Emphasis"/>
        </w:rPr>
        <w:t xml:space="preserve">state-territorial </w:t>
      </w:r>
      <w:r w:rsidRPr="00456FF8">
        <w:rPr>
          <w:rStyle w:val="Emphasis"/>
          <w:highlight w:val="cyan"/>
        </w:rPr>
        <w:t>principle</w:t>
      </w:r>
      <w:r w:rsidRPr="00C61120">
        <w:rPr>
          <w:rStyle w:val="Emphasis"/>
        </w:rPr>
        <w:t>.</w:t>
      </w:r>
    </w:p>
    <w:p w14:paraId="35EC301D" w14:textId="77777777" w:rsidR="00E234A8" w:rsidRPr="005D37A8" w:rsidRDefault="00E234A8" w:rsidP="00E234A8">
      <w:pPr>
        <w:rPr>
          <w:u w:val="single"/>
        </w:rPr>
      </w:pPr>
      <w:r w:rsidRPr="00C61120">
        <w:rPr>
          <w:sz w:val="16"/>
        </w:rPr>
        <w:t xml:space="preserve">Precisely </w:t>
      </w:r>
      <w:r w:rsidRPr="00456FF8">
        <w:rPr>
          <w:rStyle w:val="Emphasis"/>
          <w:highlight w:val="cyan"/>
        </w:rPr>
        <w:t>that principle is contested</w:t>
      </w:r>
      <w:r w:rsidRPr="00C61120">
        <w:rPr>
          <w:sz w:val="16"/>
        </w:rPr>
        <w:t xml:space="preserve">, however, </w:t>
      </w:r>
      <w:r w:rsidRPr="00456FF8">
        <w:rPr>
          <w:rStyle w:val="Emphasis"/>
          <w:highlight w:val="cyan"/>
        </w:rPr>
        <w:t>in a second version of the politics of framing</w:t>
      </w:r>
      <w:r w:rsidRPr="00456FF8">
        <w:rPr>
          <w:rStyle w:val="StyleUnderline"/>
          <w:highlight w:val="cyan"/>
        </w:rPr>
        <w:t xml:space="preserve">, </w:t>
      </w:r>
      <w:r w:rsidRPr="002C6B50">
        <w:rPr>
          <w:rStyle w:val="StyleUnderline"/>
        </w:rPr>
        <w:t xml:space="preserve">which I shall call the </w:t>
      </w:r>
      <w:r w:rsidRPr="002C6B50">
        <w:rPr>
          <w:rStyle w:val="Emphasis"/>
        </w:rPr>
        <w:t>transformative approach</w:t>
      </w:r>
      <w:r w:rsidRPr="002C6B50">
        <w:rPr>
          <w:sz w:val="16"/>
        </w:rPr>
        <w:t>. For its proponents, the state-territorial principle no longer affords an adeq</w:t>
      </w:r>
      <w:r w:rsidRPr="00C61120">
        <w:rPr>
          <w:sz w:val="16"/>
        </w:rPr>
        <w:t xml:space="preserve">uate basis for determining the ‘who’ of justice in every case. They concede, of course, that that principle remains relevant for many purposes; thus, </w:t>
      </w:r>
      <w:r w:rsidRPr="00C61120">
        <w:rPr>
          <w:rStyle w:val="StyleUnderline"/>
        </w:rPr>
        <w:t>supporters</w:t>
      </w:r>
      <w:r w:rsidRPr="00C61120">
        <w:rPr>
          <w:sz w:val="16"/>
        </w:rPr>
        <w:t xml:space="preserve"> of transformation </w:t>
      </w:r>
      <w:r w:rsidRPr="00C61120">
        <w:rPr>
          <w:rStyle w:val="StyleUnderline"/>
        </w:rPr>
        <w:t>do not propose to eliminate state-territoriality entirely. But</w:t>
      </w:r>
      <w:r w:rsidRPr="00C61120">
        <w:rPr>
          <w:sz w:val="16"/>
        </w:rPr>
        <w:t xml:space="preserve"> they </w:t>
      </w:r>
      <w:r w:rsidRPr="00C61120">
        <w:rPr>
          <w:rStyle w:val="StyleUnderline"/>
        </w:rPr>
        <w:t xml:space="preserve">contend that </w:t>
      </w:r>
      <w:r w:rsidRPr="00C61120">
        <w:rPr>
          <w:rStyle w:val="Emphasis"/>
        </w:rPr>
        <w:t xml:space="preserve">its </w:t>
      </w:r>
      <w:r w:rsidRPr="00456FF8">
        <w:rPr>
          <w:rStyle w:val="Emphasis"/>
          <w:highlight w:val="cyan"/>
        </w:rPr>
        <w:t>grammar is out of synch with the structural causes of</w:t>
      </w:r>
      <w:r w:rsidRPr="00456FF8">
        <w:rPr>
          <w:sz w:val="16"/>
          <w:highlight w:val="cyan"/>
        </w:rPr>
        <w:t xml:space="preserve"> </w:t>
      </w:r>
      <w:r w:rsidRPr="00C61120">
        <w:rPr>
          <w:sz w:val="16"/>
        </w:rPr>
        <w:t xml:space="preserve">many </w:t>
      </w:r>
      <w:r w:rsidRPr="00456FF8">
        <w:rPr>
          <w:rStyle w:val="Emphasis"/>
          <w:highlight w:val="cyan"/>
        </w:rPr>
        <w:t>injustices</w:t>
      </w:r>
      <w:r w:rsidRPr="00456FF8">
        <w:rPr>
          <w:sz w:val="16"/>
          <w:highlight w:val="cyan"/>
        </w:rPr>
        <w:t xml:space="preserve"> </w:t>
      </w:r>
      <w:r w:rsidRPr="00C61120">
        <w:rPr>
          <w:sz w:val="16"/>
        </w:rPr>
        <w:t xml:space="preserve">in a globalizing world, which are not territorial in character. </w:t>
      </w:r>
      <w:r w:rsidRPr="00C61120">
        <w:rPr>
          <w:rStyle w:val="StyleUnderline"/>
        </w:rPr>
        <w:t>Examples include the financial markets, ‘offshore factories’, investment regimes and governance structures of the global economy</w:t>
      </w:r>
      <w:r w:rsidRPr="00C61120">
        <w:rPr>
          <w:sz w:val="16"/>
        </w:rPr>
        <w:t xml:space="preserve">, which determine who works for a wage and who does not; </w:t>
      </w:r>
      <w:r w:rsidRPr="00C61120">
        <w:rPr>
          <w:rStyle w:val="StyleUnderline"/>
        </w:rPr>
        <w:t xml:space="preserve">the information networks of </w:t>
      </w:r>
      <w:r w:rsidRPr="00C61120">
        <w:rPr>
          <w:rStyle w:val="Emphasis"/>
        </w:rPr>
        <w:t>global media and cybertechnology</w:t>
      </w:r>
      <w:r w:rsidRPr="00C61120">
        <w:rPr>
          <w:sz w:val="16"/>
        </w:rPr>
        <w:t xml:space="preserve">, which determine who is included in the circuits of communicative power and who is not; </w:t>
      </w:r>
      <w:r w:rsidRPr="00C61120">
        <w:rPr>
          <w:rStyle w:val="StyleUnderline"/>
        </w:rPr>
        <w:t xml:space="preserve">and the </w:t>
      </w:r>
      <w:r w:rsidRPr="00C61120">
        <w:rPr>
          <w:rStyle w:val="Emphasis"/>
        </w:rPr>
        <w:t>bio-politics of climate, disease, drugs, weapons and biotechnology</w:t>
      </w:r>
      <w:r w:rsidRPr="00C61120">
        <w:rPr>
          <w:rStyle w:val="StyleUnderline"/>
        </w:rPr>
        <w:t xml:space="preserve">, which determine </w:t>
      </w:r>
      <w:r w:rsidRPr="00C61120">
        <w:rPr>
          <w:rStyle w:val="Emphasis"/>
        </w:rPr>
        <w:t>who will live</w:t>
      </w:r>
      <w:r w:rsidRPr="00C61120">
        <w:rPr>
          <w:sz w:val="16"/>
        </w:rPr>
        <w:t xml:space="preserve"> long </w:t>
      </w:r>
      <w:r w:rsidRPr="00C61120">
        <w:rPr>
          <w:rStyle w:val="Emphasis"/>
        </w:rPr>
        <w:t>and who will die</w:t>
      </w:r>
      <w:r w:rsidRPr="00C61120">
        <w:rPr>
          <w:sz w:val="16"/>
        </w:rPr>
        <w:t xml:space="preserve"> young. In these matters, so fundamental to human well-being, the forces that perpetrate injustice belong not to ‘the space of places’, but to ‘the space of flows’.footnote13 Not locatable within the jurisdiction of any actual or conceivable territorial state, </w:t>
      </w:r>
      <w:r w:rsidRPr="00C61120">
        <w:rPr>
          <w:rStyle w:val="StyleUnderline"/>
        </w:rPr>
        <w:t>they cannot be made answerable to claims of justice</w:t>
      </w:r>
      <w:r w:rsidRPr="00C61120">
        <w:rPr>
          <w:sz w:val="16"/>
        </w:rPr>
        <w:t xml:space="preserve"> that are </w:t>
      </w:r>
      <w:r w:rsidRPr="00C61120">
        <w:rPr>
          <w:rStyle w:val="StyleUnderline"/>
        </w:rPr>
        <w:t>framed in</w:t>
      </w:r>
      <w:r w:rsidRPr="00C61120">
        <w:rPr>
          <w:sz w:val="16"/>
        </w:rPr>
        <w:t xml:space="preserve"> terms of the </w:t>
      </w:r>
      <w:r w:rsidRPr="00C61120">
        <w:rPr>
          <w:rStyle w:val="StyleUnderline"/>
        </w:rPr>
        <w:t>state-territorial principle</w:t>
      </w:r>
      <w:r w:rsidRPr="00C61120">
        <w:rPr>
          <w:sz w:val="16"/>
        </w:rPr>
        <w:t xml:space="preserve">. In their case, so the argument goes, </w:t>
      </w:r>
      <w:r w:rsidRPr="00C61120">
        <w:rPr>
          <w:rStyle w:val="Emphasis"/>
        </w:rPr>
        <w:t xml:space="preserve">to invoke </w:t>
      </w:r>
      <w:r w:rsidRPr="00456FF8">
        <w:rPr>
          <w:rStyle w:val="Emphasis"/>
          <w:highlight w:val="cyan"/>
        </w:rPr>
        <w:t>the state-territorial principle</w:t>
      </w:r>
      <w:r w:rsidRPr="00456FF8">
        <w:rPr>
          <w:sz w:val="16"/>
          <w:highlight w:val="cyan"/>
        </w:rPr>
        <w:t xml:space="preserve"> </w:t>
      </w:r>
      <w:r w:rsidRPr="00C61120">
        <w:rPr>
          <w:sz w:val="16"/>
        </w:rPr>
        <w:t xml:space="preserve">to determine the frame </w:t>
      </w:r>
      <w:r w:rsidRPr="00456FF8">
        <w:rPr>
          <w:rStyle w:val="Emphasis"/>
          <w:highlight w:val="cyan"/>
        </w:rPr>
        <w:t>is itself</w:t>
      </w:r>
      <w:r w:rsidRPr="00456FF8">
        <w:rPr>
          <w:sz w:val="16"/>
          <w:highlight w:val="cyan"/>
        </w:rPr>
        <w:t xml:space="preserve"> </w:t>
      </w:r>
      <w:r w:rsidRPr="00C61120">
        <w:rPr>
          <w:sz w:val="16"/>
        </w:rPr>
        <w:t xml:space="preserve">to commit </w:t>
      </w:r>
      <w:r w:rsidRPr="00C61120">
        <w:rPr>
          <w:rStyle w:val="Emphasis"/>
        </w:rPr>
        <w:t xml:space="preserve">an </w:t>
      </w:r>
      <w:r w:rsidRPr="00456FF8">
        <w:rPr>
          <w:rStyle w:val="Emphasis"/>
          <w:highlight w:val="cyan"/>
        </w:rPr>
        <w:t>injustice</w:t>
      </w:r>
      <w:r w:rsidRPr="00C61120">
        <w:rPr>
          <w:sz w:val="16"/>
        </w:rPr>
        <w:t xml:space="preserve">. </w:t>
      </w:r>
      <w:r w:rsidRPr="00456FF8">
        <w:rPr>
          <w:rStyle w:val="StyleUnderline"/>
          <w:highlight w:val="cyan"/>
        </w:rPr>
        <w:t xml:space="preserve">By </w:t>
      </w:r>
      <w:r w:rsidRPr="00456FF8">
        <w:rPr>
          <w:rStyle w:val="Emphasis"/>
          <w:highlight w:val="cyan"/>
        </w:rPr>
        <w:t>partitioning political space</w:t>
      </w:r>
      <w:r w:rsidRPr="00C61120">
        <w:rPr>
          <w:sz w:val="16"/>
        </w:rPr>
        <w:t xml:space="preserve"> along territorial lines, </w:t>
      </w:r>
      <w:r w:rsidRPr="00456FF8">
        <w:rPr>
          <w:rStyle w:val="StyleUnderline"/>
          <w:highlight w:val="cyan"/>
        </w:rPr>
        <w:t>this principle insulates</w:t>
      </w:r>
      <w:r w:rsidRPr="00C61120">
        <w:rPr>
          <w:sz w:val="16"/>
        </w:rPr>
        <w:t xml:space="preserve"> extra- and non-territorial </w:t>
      </w:r>
      <w:r w:rsidRPr="00456FF8">
        <w:rPr>
          <w:rStyle w:val="StyleUnderline"/>
          <w:highlight w:val="cyan"/>
        </w:rPr>
        <w:t>powers from</w:t>
      </w:r>
      <w:r w:rsidRPr="00456FF8">
        <w:rPr>
          <w:sz w:val="16"/>
          <w:highlight w:val="cyan"/>
        </w:rPr>
        <w:t xml:space="preserve"> </w:t>
      </w:r>
      <w:r w:rsidRPr="00C61120">
        <w:rPr>
          <w:sz w:val="16"/>
        </w:rPr>
        <w:t xml:space="preserve">the reach of </w:t>
      </w:r>
      <w:r w:rsidRPr="00456FF8">
        <w:rPr>
          <w:rStyle w:val="StyleUnderline"/>
          <w:highlight w:val="cyan"/>
        </w:rPr>
        <w:t>justice</w:t>
      </w:r>
      <w:r w:rsidRPr="00C61120">
        <w:rPr>
          <w:sz w:val="16"/>
        </w:rPr>
        <w:t xml:space="preserve">. In a globalizing world, therefore, </w:t>
      </w:r>
      <w:r w:rsidRPr="00456FF8">
        <w:rPr>
          <w:rStyle w:val="StyleUnderline"/>
          <w:highlight w:val="cyan"/>
        </w:rPr>
        <w:t xml:space="preserve">it is less likely to serve as a </w:t>
      </w:r>
      <w:r w:rsidRPr="00456FF8">
        <w:rPr>
          <w:rStyle w:val="Emphasis"/>
          <w:highlight w:val="cyan"/>
        </w:rPr>
        <w:t>remedy for misframing</w:t>
      </w:r>
      <w:r w:rsidRPr="00456FF8">
        <w:rPr>
          <w:rStyle w:val="StyleUnderline"/>
          <w:highlight w:val="cyan"/>
        </w:rPr>
        <w:t xml:space="preserve"> than as a means of </w:t>
      </w:r>
      <w:r w:rsidRPr="00456FF8">
        <w:rPr>
          <w:rStyle w:val="Emphasis"/>
          <w:highlight w:val="cyan"/>
        </w:rPr>
        <w:t>inflicting or perpetuating it</w:t>
      </w:r>
      <w:r w:rsidRPr="00C61120">
        <w:rPr>
          <w:rStyle w:val="StyleUnderline"/>
        </w:rPr>
        <w:t>.</w:t>
      </w:r>
    </w:p>
    <w:p w14:paraId="40FEA91E" w14:textId="77777777" w:rsidR="00E234A8" w:rsidRDefault="00E234A8" w:rsidP="00E234A8">
      <w:pPr>
        <w:pStyle w:val="Heading4"/>
      </w:pPr>
      <w:r>
        <w:t xml:space="preserve">2. </w:t>
      </w:r>
      <w:r w:rsidRPr="008E5B15">
        <w:rPr>
          <w:u w:val="single"/>
        </w:rPr>
        <w:t>Ontology</w:t>
      </w:r>
      <w:r>
        <w:rPr>
          <w:u w:val="single"/>
        </w:rPr>
        <w:t xml:space="preserve"> of War</w:t>
      </w:r>
      <w:r w:rsidRPr="008E5B15">
        <w:t>---</w:t>
      </w:r>
      <w:r w:rsidRPr="0094392E">
        <w:rPr>
          <w:u w:val="single"/>
        </w:rPr>
        <w:t>Competition</w:t>
      </w:r>
      <w:r>
        <w:t xml:space="preserve"> defines “</w:t>
      </w:r>
      <w:r w:rsidRPr="0094392E">
        <w:rPr>
          <w:u w:val="single"/>
        </w:rPr>
        <w:t>us</w:t>
      </w:r>
      <w:r>
        <w:t xml:space="preserve">” through </w:t>
      </w:r>
      <w:r w:rsidRPr="0094392E">
        <w:rPr>
          <w:u w:val="single"/>
        </w:rPr>
        <w:t>total war</w:t>
      </w:r>
      <w:r>
        <w:t xml:space="preserve">---the virtuous cycle of </w:t>
      </w:r>
      <w:r w:rsidRPr="0094392E">
        <w:rPr>
          <w:u w:val="single"/>
        </w:rPr>
        <w:t>Darwinist competition</w:t>
      </w:r>
      <w:r>
        <w:t xml:space="preserve"> eliminates </w:t>
      </w:r>
      <w:r>
        <w:rPr>
          <w:u w:val="single"/>
        </w:rPr>
        <w:t>morality</w:t>
      </w:r>
      <w:r w:rsidRPr="00E14633">
        <w:t>.</w:t>
      </w:r>
      <w:r>
        <w:t xml:space="preserve"> </w:t>
      </w:r>
    </w:p>
    <w:p w14:paraId="04AAC2E9" w14:textId="77777777" w:rsidR="00E234A8" w:rsidRPr="00E14633" w:rsidRDefault="00E234A8" w:rsidP="00E234A8">
      <w:r>
        <w:t xml:space="preserve">Pauli </w:t>
      </w:r>
      <w:r w:rsidRPr="00E14633">
        <w:rPr>
          <w:rStyle w:val="Style13ptBold"/>
        </w:rPr>
        <w:t>Kettunen 97</w:t>
      </w:r>
      <w:r>
        <w:t>. Professor of Political History in the Social Science Faculty of University of Helsinki. "The society of virtuous circles." Models, modernity and the Myrdals (1997): 158-159. https://www.researchgate.net/profile/Pauli-Kettunen/publication/310465167_myrdal97/data/582ee82d08aef19cb815235b/myrdal97.doc</w:t>
      </w:r>
    </w:p>
    <w:p w14:paraId="26042469" w14:textId="77777777" w:rsidR="00E234A8" w:rsidRPr="0094392E" w:rsidRDefault="00E234A8" w:rsidP="00E234A8">
      <w:pPr>
        <w:rPr>
          <w:sz w:val="16"/>
        </w:rPr>
      </w:pPr>
      <w:r w:rsidRPr="0094392E">
        <w:rPr>
          <w:sz w:val="16"/>
        </w:rPr>
        <w:t xml:space="preserve">There was, thus, a possibility of virtuous circle between national integration and welfare, and international integration and balance. Here, however, Myrdal's "created harmony" was clearly a criterion of an immanent critique of the Welfare State. Applying my account of the Nordic notion of society, I would interpret his position in the following way. On the </w:t>
      </w:r>
      <w:r w:rsidRPr="0094392E">
        <w:rPr>
          <w:rStyle w:val="StyleUnderline"/>
          <w:highlight w:val="cyan"/>
        </w:rPr>
        <w:t>national</w:t>
      </w:r>
      <w:r w:rsidRPr="0094392E">
        <w:rPr>
          <w:sz w:val="16"/>
          <w:highlight w:val="cyan"/>
        </w:rPr>
        <w:t xml:space="preserve"> </w:t>
      </w:r>
      <w:r w:rsidRPr="0094392E">
        <w:rPr>
          <w:sz w:val="16"/>
        </w:rPr>
        <w:t xml:space="preserve">level </w:t>
      </w:r>
      <w:r w:rsidRPr="0094392E">
        <w:rPr>
          <w:rStyle w:val="StyleUnderline"/>
          <w:highlight w:val="cyan"/>
        </w:rPr>
        <w:t xml:space="preserve">planning </w:t>
      </w:r>
      <w:r w:rsidRPr="005B7CF1">
        <w:rPr>
          <w:rStyle w:val="StyleUnderline"/>
        </w:rPr>
        <w:t>made efficiency, solidarity and democracy</w:t>
      </w:r>
      <w:r w:rsidRPr="0094392E">
        <w:rPr>
          <w:sz w:val="16"/>
        </w:rPr>
        <w:t xml:space="preserve"> become </w:t>
      </w:r>
      <w:r w:rsidRPr="0094392E">
        <w:rPr>
          <w:rStyle w:val="StyleUnderline"/>
          <w:highlight w:val="cyan"/>
        </w:rPr>
        <w:t xml:space="preserve">values </w:t>
      </w:r>
      <w:r w:rsidRPr="005B7CF1">
        <w:rPr>
          <w:rStyle w:val="StyleUnderline"/>
        </w:rPr>
        <w:t>and properties of</w:t>
      </w:r>
      <w:r w:rsidRPr="0094392E">
        <w:rPr>
          <w:sz w:val="16"/>
        </w:rPr>
        <w:t xml:space="preserve"> society and </w:t>
      </w:r>
      <w:r w:rsidRPr="0094392E">
        <w:rPr>
          <w:rStyle w:val="Emphasis"/>
          <w:highlight w:val="cyan"/>
        </w:rPr>
        <w:t>'us'</w:t>
      </w:r>
      <w:r w:rsidRPr="0094392E">
        <w:rPr>
          <w:sz w:val="16"/>
        </w:rPr>
        <w:t xml:space="preserve">. </w:t>
      </w:r>
      <w:r w:rsidRPr="005B7CF1">
        <w:rPr>
          <w:rStyle w:val="StyleUnderline"/>
        </w:rPr>
        <w:t>These values of national society and national 'us'</w:t>
      </w:r>
      <w:r w:rsidRPr="0094392E">
        <w:rPr>
          <w:sz w:val="16"/>
        </w:rPr>
        <w:t xml:space="preserve"> each </w:t>
      </w:r>
      <w:r w:rsidRPr="005B7CF1">
        <w:rPr>
          <w:rStyle w:val="StyleUnderline"/>
        </w:rPr>
        <w:t>had an international dimension</w:t>
      </w:r>
      <w:r w:rsidRPr="0094392E">
        <w:rPr>
          <w:sz w:val="16"/>
        </w:rPr>
        <w:t xml:space="preserve">. Democracy meant international manifestation of the democratic model of society; solidarity was widened to international solidarity; and efficiency meant international economic competitiveness. </w:t>
      </w:r>
      <w:r w:rsidRPr="005B7CF1">
        <w:rPr>
          <w:rStyle w:val="StyleUnderline"/>
        </w:rPr>
        <w:t xml:space="preserve">But </w:t>
      </w:r>
      <w:r w:rsidRPr="0094392E">
        <w:rPr>
          <w:rStyle w:val="StyleUnderline"/>
          <w:highlight w:val="cyan"/>
        </w:rPr>
        <w:t xml:space="preserve">there was a big </w:t>
      </w:r>
      <w:r w:rsidRPr="0094392E">
        <w:rPr>
          <w:rStyle w:val="Emphasis"/>
          <w:highlight w:val="cyan"/>
        </w:rPr>
        <w:t>difficulty</w:t>
      </w:r>
      <w:r w:rsidRPr="0094392E">
        <w:rPr>
          <w:sz w:val="16"/>
        </w:rPr>
        <w:t xml:space="preserve">: it was very obvious </w:t>
      </w:r>
      <w:r w:rsidRPr="0094392E">
        <w:rPr>
          <w:rStyle w:val="Emphasis"/>
          <w:highlight w:val="cyan"/>
        </w:rPr>
        <w:t xml:space="preserve">that 'us' defined through </w:t>
      </w:r>
      <w:r w:rsidRPr="005B7CF1">
        <w:rPr>
          <w:rStyle w:val="Emphasis"/>
        </w:rPr>
        <w:t xml:space="preserve">international </w:t>
      </w:r>
      <w:r w:rsidRPr="0094392E">
        <w:rPr>
          <w:rStyle w:val="Emphasis"/>
          <w:highlight w:val="cyan"/>
        </w:rPr>
        <w:t>competitiveness</w:t>
      </w:r>
      <w:r w:rsidRPr="0094392E">
        <w:rPr>
          <w:rStyle w:val="StyleUnderline"/>
          <w:highlight w:val="cyan"/>
        </w:rPr>
        <w:t xml:space="preserve"> and </w:t>
      </w:r>
      <w:r w:rsidRPr="0094392E">
        <w:rPr>
          <w:rStyle w:val="Emphasis"/>
          <w:highlight w:val="cyan"/>
        </w:rPr>
        <w:t xml:space="preserve">'us' defined through </w:t>
      </w:r>
      <w:r w:rsidRPr="005B7CF1">
        <w:rPr>
          <w:rStyle w:val="Emphasis"/>
        </w:rPr>
        <w:t xml:space="preserve">international </w:t>
      </w:r>
      <w:r w:rsidRPr="0094392E">
        <w:rPr>
          <w:rStyle w:val="Emphasis"/>
          <w:highlight w:val="cyan"/>
        </w:rPr>
        <w:t>solidarity</w:t>
      </w:r>
      <w:r w:rsidRPr="0094392E">
        <w:rPr>
          <w:rStyle w:val="StyleUnderline"/>
          <w:highlight w:val="cyan"/>
        </w:rPr>
        <w:t xml:space="preserve"> were </w:t>
      </w:r>
      <w:r w:rsidRPr="0094392E">
        <w:rPr>
          <w:rStyle w:val="Emphasis"/>
          <w:highlight w:val="cyan"/>
        </w:rPr>
        <w:t>not identical</w:t>
      </w:r>
      <w:r w:rsidRPr="0094392E">
        <w:rPr>
          <w:rStyle w:val="StyleUnderline"/>
          <w:highlight w:val="cyan"/>
        </w:rPr>
        <w:t>. The actor</w:t>
      </w:r>
      <w:r w:rsidRPr="0094392E">
        <w:rPr>
          <w:sz w:val="16"/>
        </w:rPr>
        <w:t xml:space="preserve"> of the virtuous circle </w:t>
      </w:r>
      <w:r w:rsidRPr="0094392E">
        <w:rPr>
          <w:rStyle w:val="StyleUnderline"/>
          <w:highlight w:val="cyan"/>
        </w:rPr>
        <w:t>of</w:t>
      </w:r>
      <w:r w:rsidRPr="0094392E">
        <w:rPr>
          <w:sz w:val="16"/>
          <w:highlight w:val="cyan"/>
        </w:rPr>
        <w:t xml:space="preserve"> </w:t>
      </w:r>
      <w:r w:rsidRPr="0094392E">
        <w:rPr>
          <w:sz w:val="16"/>
        </w:rPr>
        <w:t xml:space="preserve">national and </w:t>
      </w:r>
      <w:r w:rsidRPr="005B7CF1">
        <w:rPr>
          <w:rStyle w:val="Emphasis"/>
        </w:rPr>
        <w:t xml:space="preserve">international </w:t>
      </w:r>
      <w:r w:rsidRPr="0094392E">
        <w:rPr>
          <w:rStyle w:val="Emphasis"/>
          <w:highlight w:val="cyan"/>
        </w:rPr>
        <w:t>integration</w:t>
      </w:r>
      <w:r w:rsidRPr="0094392E">
        <w:rPr>
          <w:rStyle w:val="StyleUnderline"/>
          <w:highlight w:val="cyan"/>
        </w:rPr>
        <w:t xml:space="preserve"> could not be </w:t>
      </w:r>
      <w:r w:rsidRPr="005B7CF1">
        <w:rPr>
          <w:rStyle w:val="StyleUnderline"/>
        </w:rPr>
        <w:t xml:space="preserve">'us' </w:t>
      </w:r>
      <w:r w:rsidRPr="0094392E">
        <w:rPr>
          <w:rStyle w:val="StyleUnderline"/>
          <w:highlight w:val="cyan"/>
        </w:rPr>
        <w:t xml:space="preserve">defined through </w:t>
      </w:r>
      <w:r w:rsidRPr="005B7CF1">
        <w:rPr>
          <w:rStyle w:val="Emphasis"/>
        </w:rPr>
        <w:t xml:space="preserve">international </w:t>
      </w:r>
      <w:r w:rsidRPr="0094392E">
        <w:rPr>
          <w:rStyle w:val="Emphasis"/>
          <w:highlight w:val="cyan"/>
        </w:rPr>
        <w:t>competitiveness</w:t>
      </w:r>
      <w:r w:rsidRPr="0094392E">
        <w:rPr>
          <w:sz w:val="16"/>
          <w:highlight w:val="cyan"/>
        </w:rPr>
        <w:t xml:space="preserve"> </w:t>
      </w:r>
      <w:r w:rsidRPr="0094392E">
        <w:rPr>
          <w:sz w:val="16"/>
        </w:rPr>
        <w:t xml:space="preserve">but here </w:t>
      </w:r>
      <w:r w:rsidRPr="0094392E">
        <w:rPr>
          <w:rStyle w:val="StyleUnderline"/>
          <w:highlight w:val="cyan"/>
        </w:rPr>
        <w:t xml:space="preserve">'us' had to be </w:t>
      </w:r>
      <w:r w:rsidRPr="005B7CF1">
        <w:rPr>
          <w:rStyle w:val="StyleUnderline"/>
        </w:rPr>
        <w:t xml:space="preserve">based upon "the </w:t>
      </w:r>
      <w:r w:rsidRPr="0094392E">
        <w:rPr>
          <w:rStyle w:val="Emphasis"/>
          <w:highlight w:val="cyan"/>
        </w:rPr>
        <w:t>international idealism</w:t>
      </w:r>
      <w:r w:rsidRPr="0094392E">
        <w:rPr>
          <w:rStyle w:val="StyleUnderline"/>
          <w:highlight w:val="cyan"/>
        </w:rPr>
        <w:t xml:space="preserve"> </w:t>
      </w:r>
      <w:r w:rsidRPr="005B7CF1">
        <w:rPr>
          <w:rStyle w:val="StyleUnderline"/>
        </w:rPr>
        <w:t>of all</w:t>
      </w:r>
      <w:r w:rsidRPr="0094392E">
        <w:rPr>
          <w:sz w:val="16"/>
        </w:rPr>
        <w:t xml:space="preserve"> people, which I believe is a reality", as Myrdal wrote in 1960 (Myrdal 1960, 214).</w:t>
      </w:r>
    </w:p>
    <w:p w14:paraId="07F599BA" w14:textId="77777777" w:rsidR="00E234A8" w:rsidRPr="0094392E" w:rsidRDefault="00E234A8" w:rsidP="00E234A8">
      <w:pPr>
        <w:rPr>
          <w:sz w:val="16"/>
        </w:rPr>
      </w:pPr>
      <w:r w:rsidRPr="0094392E">
        <w:rPr>
          <w:sz w:val="16"/>
        </w:rPr>
        <w:t xml:space="preserve">This past vision of future may be contrasted with the recent description of present by Riccardo Petrella, a leading figure in the adminstration of social reseach in the European Union. The year is 1995. According to Petrella economic </w:t>
      </w:r>
      <w:r w:rsidRPr="0094392E">
        <w:rPr>
          <w:rStyle w:val="StyleUnderline"/>
          <w:highlight w:val="cyan"/>
        </w:rPr>
        <w:t>competitiveness</w:t>
      </w:r>
    </w:p>
    <w:p w14:paraId="74173648" w14:textId="77777777" w:rsidR="00E234A8" w:rsidRPr="0094392E" w:rsidRDefault="00E234A8" w:rsidP="00E234A8">
      <w:pPr>
        <w:ind w:left="720"/>
        <w:rPr>
          <w:sz w:val="16"/>
        </w:rPr>
      </w:pPr>
      <w:r w:rsidRPr="0094392E">
        <w:rPr>
          <w:rStyle w:val="StyleUnderline"/>
          <w:highlight w:val="cyan"/>
        </w:rPr>
        <w:t xml:space="preserve">has become the </w:t>
      </w:r>
      <w:r w:rsidRPr="0094392E">
        <w:rPr>
          <w:rStyle w:val="Emphasis"/>
          <w:highlight w:val="cyan"/>
        </w:rPr>
        <w:t>prime objective</w:t>
      </w:r>
      <w:r w:rsidRPr="0094392E">
        <w:rPr>
          <w:sz w:val="16"/>
          <w:highlight w:val="cyan"/>
        </w:rPr>
        <w:t xml:space="preserve"> </w:t>
      </w:r>
      <w:r w:rsidRPr="0094392E">
        <w:rPr>
          <w:sz w:val="16"/>
        </w:rPr>
        <w:t xml:space="preserve">bit just of enterprises but also of the State and of society as a whole. ... </w:t>
      </w:r>
      <w:r w:rsidRPr="0094392E">
        <w:rPr>
          <w:rStyle w:val="StyleUnderline"/>
          <w:highlight w:val="cyan"/>
        </w:rPr>
        <w:t>The 'gospel</w:t>
      </w:r>
      <w:r w:rsidRPr="0094392E">
        <w:rPr>
          <w:rStyle w:val="StyleUnderline"/>
        </w:rPr>
        <w:t xml:space="preserve"> of </w:t>
      </w:r>
      <w:r w:rsidRPr="0094392E">
        <w:rPr>
          <w:rStyle w:val="Emphasis"/>
        </w:rPr>
        <w:t>competition'</w:t>
      </w:r>
      <w:r w:rsidRPr="0094392E">
        <w:rPr>
          <w:rStyle w:val="StyleUnderline"/>
        </w:rPr>
        <w:t xml:space="preserve">, like all </w:t>
      </w:r>
      <w:r w:rsidRPr="0094392E">
        <w:rPr>
          <w:rStyle w:val="Emphasis"/>
          <w:highlight w:val="cyan"/>
        </w:rPr>
        <w:t>ideologies</w:t>
      </w:r>
      <w:r w:rsidRPr="0094392E">
        <w:rPr>
          <w:rStyle w:val="StyleUnderline"/>
          <w:highlight w:val="cyan"/>
        </w:rPr>
        <w:t>, boils down to</w:t>
      </w:r>
      <w:r w:rsidRPr="0094392E">
        <w:rPr>
          <w:rStyle w:val="StyleUnderline"/>
        </w:rPr>
        <w:t xml:space="preserve"> a few simple ideas</w:t>
      </w:r>
      <w:r w:rsidRPr="0094392E">
        <w:rPr>
          <w:sz w:val="16"/>
        </w:rPr>
        <w:t xml:space="preserve">. We are engaged willy nilly - so the industrialists, economists, political leaders and academics tell us - in a </w:t>
      </w:r>
      <w:r w:rsidRPr="0094392E">
        <w:rPr>
          <w:rStyle w:val="StyleUnderline"/>
        </w:rPr>
        <w:t>ruthless</w:t>
      </w:r>
      <w:r w:rsidRPr="0094392E">
        <w:rPr>
          <w:sz w:val="16"/>
        </w:rPr>
        <w:t xml:space="preserve"> technological, industrial and </w:t>
      </w:r>
      <w:r w:rsidRPr="0094392E">
        <w:rPr>
          <w:rStyle w:val="Emphasis"/>
          <w:highlight w:val="cyan"/>
        </w:rPr>
        <w:t>economic war encompassing the entire planet</w:t>
      </w:r>
      <w:r w:rsidRPr="0094392E">
        <w:rPr>
          <w:rStyle w:val="StyleUnderline"/>
        </w:rPr>
        <w:t xml:space="preserve">. The aim is to </w:t>
      </w:r>
      <w:r w:rsidRPr="0094392E">
        <w:rPr>
          <w:rStyle w:val="Emphasis"/>
        </w:rPr>
        <w:t>survive</w:t>
      </w:r>
      <w:r w:rsidRPr="0094392E">
        <w:rPr>
          <w:rStyle w:val="StyleUnderline"/>
        </w:rPr>
        <w:t xml:space="preserve">, and </w:t>
      </w:r>
      <w:r w:rsidRPr="0094392E">
        <w:rPr>
          <w:rStyle w:val="StyleUnderline"/>
          <w:highlight w:val="cyan"/>
        </w:rPr>
        <w:t xml:space="preserve">survival hinges on being </w:t>
      </w:r>
      <w:r w:rsidRPr="0094392E">
        <w:rPr>
          <w:rStyle w:val="Emphasis"/>
          <w:highlight w:val="cyan"/>
        </w:rPr>
        <w:t>competitive</w:t>
      </w:r>
      <w:r w:rsidRPr="0094392E">
        <w:rPr>
          <w:rStyle w:val="StyleUnderline"/>
        </w:rPr>
        <w:t xml:space="preserve">. </w:t>
      </w:r>
      <w:r w:rsidRPr="0094392E">
        <w:rPr>
          <w:rStyle w:val="StyleUnderline"/>
          <w:highlight w:val="cyan"/>
        </w:rPr>
        <w:t xml:space="preserve">Otherwise </w:t>
      </w:r>
      <w:r w:rsidRPr="0094392E">
        <w:rPr>
          <w:rStyle w:val="StyleUnderline"/>
        </w:rPr>
        <w:t xml:space="preserve">there is </w:t>
      </w:r>
      <w:r w:rsidRPr="0094392E">
        <w:rPr>
          <w:rStyle w:val="StyleUnderline"/>
          <w:highlight w:val="cyan"/>
        </w:rPr>
        <w:t>no</w:t>
      </w:r>
      <w:r w:rsidRPr="0094392E">
        <w:rPr>
          <w:sz w:val="16"/>
          <w:highlight w:val="cyan"/>
        </w:rPr>
        <w:t xml:space="preserve"> </w:t>
      </w:r>
      <w:r w:rsidRPr="0094392E">
        <w:rPr>
          <w:sz w:val="16"/>
        </w:rPr>
        <w:t xml:space="preserve">short- and long-term </w:t>
      </w:r>
      <w:r w:rsidRPr="0094392E">
        <w:rPr>
          <w:rStyle w:val="StyleUnderline"/>
        </w:rPr>
        <w:t>salvation</w:t>
      </w:r>
      <w:r w:rsidRPr="0094392E">
        <w:rPr>
          <w:sz w:val="16"/>
        </w:rPr>
        <w:t xml:space="preserve">, no </w:t>
      </w:r>
      <w:r w:rsidRPr="0094392E">
        <w:rPr>
          <w:rStyle w:val="StyleUnderline"/>
          <w:highlight w:val="cyan"/>
        </w:rPr>
        <w:t>growth</w:t>
      </w:r>
      <w:r w:rsidRPr="0094392E">
        <w:rPr>
          <w:sz w:val="16"/>
        </w:rPr>
        <w:t xml:space="preserve">, no </w:t>
      </w:r>
      <w:r w:rsidRPr="0094392E">
        <w:rPr>
          <w:rStyle w:val="StyleUnderline"/>
        </w:rPr>
        <w:t xml:space="preserve">economic </w:t>
      </w:r>
      <w:r w:rsidRPr="0094392E">
        <w:rPr>
          <w:rStyle w:val="StyleUnderline"/>
          <w:highlight w:val="cyan"/>
        </w:rPr>
        <w:t xml:space="preserve">and </w:t>
      </w:r>
      <w:r w:rsidRPr="0094392E">
        <w:rPr>
          <w:rStyle w:val="StyleUnderline"/>
        </w:rPr>
        <w:t xml:space="preserve">social </w:t>
      </w:r>
      <w:r w:rsidRPr="0094392E">
        <w:rPr>
          <w:rStyle w:val="StyleUnderline"/>
          <w:highlight w:val="cyan"/>
        </w:rPr>
        <w:t>welfare</w:t>
      </w:r>
      <w:r w:rsidRPr="0094392E">
        <w:rPr>
          <w:sz w:val="16"/>
        </w:rPr>
        <w:t xml:space="preserve">. </w:t>
      </w:r>
      <w:r w:rsidRPr="0094392E">
        <w:rPr>
          <w:rStyle w:val="StyleUnderline"/>
          <w:highlight w:val="cyan"/>
        </w:rPr>
        <w:t>The</w:t>
      </w:r>
      <w:r w:rsidRPr="0094392E">
        <w:rPr>
          <w:sz w:val="16"/>
          <w:highlight w:val="cyan"/>
        </w:rPr>
        <w:t xml:space="preserve"> </w:t>
      </w:r>
      <w:r w:rsidRPr="0094392E">
        <w:rPr>
          <w:sz w:val="16"/>
        </w:rPr>
        <w:t xml:space="preserve">chief role of </w:t>
      </w:r>
      <w:r w:rsidRPr="0094392E">
        <w:rPr>
          <w:rStyle w:val="Emphasis"/>
          <w:highlight w:val="cyan"/>
        </w:rPr>
        <w:t>State</w:t>
      </w:r>
      <w:r w:rsidRPr="0094392E">
        <w:rPr>
          <w:sz w:val="16"/>
        </w:rPr>
        <w:t xml:space="preserve">, local authorities and trades unions </w:t>
      </w:r>
      <w:r w:rsidRPr="0094392E">
        <w:rPr>
          <w:rStyle w:val="StyleUnderline"/>
          <w:highlight w:val="cyan"/>
        </w:rPr>
        <w:t>is to provide the</w:t>
      </w:r>
      <w:r w:rsidRPr="0094392E">
        <w:rPr>
          <w:sz w:val="16"/>
          <w:highlight w:val="cyan"/>
        </w:rPr>
        <w:t xml:space="preserve"> </w:t>
      </w:r>
      <w:r w:rsidRPr="0094392E">
        <w:rPr>
          <w:sz w:val="16"/>
        </w:rPr>
        <w:t xml:space="preserve">most suitable </w:t>
      </w:r>
      <w:r w:rsidRPr="0094392E">
        <w:rPr>
          <w:rStyle w:val="StyleUnderline"/>
          <w:highlight w:val="cyan"/>
        </w:rPr>
        <w:t>environment</w:t>
      </w:r>
      <w:r w:rsidRPr="0094392E">
        <w:rPr>
          <w:sz w:val="16"/>
          <w:highlight w:val="cyan"/>
        </w:rPr>
        <w:t xml:space="preserve"> </w:t>
      </w:r>
      <w:r w:rsidRPr="0094392E">
        <w:rPr>
          <w:sz w:val="16"/>
        </w:rPr>
        <w:t xml:space="preserve">for enterprises </w:t>
      </w:r>
      <w:r w:rsidRPr="0094392E">
        <w:rPr>
          <w:rStyle w:val="StyleUnderline"/>
        </w:rPr>
        <w:t>to</w:t>
      </w:r>
      <w:r w:rsidRPr="0094392E">
        <w:rPr>
          <w:sz w:val="16"/>
        </w:rPr>
        <w:t xml:space="preserve"> be, become or </w:t>
      </w:r>
      <w:r w:rsidRPr="0094392E">
        <w:rPr>
          <w:rStyle w:val="StyleUnderline"/>
        </w:rPr>
        <w:t xml:space="preserve">stay competitive </w:t>
      </w:r>
      <w:r w:rsidRPr="0094392E">
        <w:rPr>
          <w:rStyle w:val="StyleUnderline"/>
          <w:highlight w:val="cyan"/>
        </w:rPr>
        <w:t xml:space="preserve">in </w:t>
      </w:r>
      <w:r w:rsidRPr="0094392E">
        <w:rPr>
          <w:rStyle w:val="StyleUnderline"/>
        </w:rPr>
        <w:t xml:space="preserve">the </w:t>
      </w:r>
      <w:r w:rsidRPr="0094392E">
        <w:rPr>
          <w:rStyle w:val="Emphasis"/>
          <w:highlight w:val="cyan"/>
        </w:rPr>
        <w:t>world economic war</w:t>
      </w:r>
      <w:r w:rsidRPr="0094392E">
        <w:rPr>
          <w:sz w:val="16"/>
        </w:rPr>
        <w:t>. (Petrella 1995, 11-12)</w:t>
      </w:r>
    </w:p>
    <w:p w14:paraId="398A4D76" w14:textId="77777777" w:rsidR="00E234A8" w:rsidRPr="0094392E" w:rsidRDefault="00E234A8" w:rsidP="00E234A8">
      <w:pPr>
        <w:rPr>
          <w:rStyle w:val="StyleUnderline"/>
        </w:rPr>
      </w:pPr>
      <w:r w:rsidRPr="0094392E">
        <w:rPr>
          <w:rStyle w:val="StyleUnderline"/>
        </w:rPr>
        <w:t xml:space="preserve">Petrella's sarcastic description of </w:t>
      </w:r>
      <w:r w:rsidRPr="0094392E">
        <w:rPr>
          <w:rStyle w:val="Emphasis"/>
          <w:highlight w:val="cyan"/>
        </w:rPr>
        <w:t>Darwinist competition</w:t>
      </w:r>
      <w:r w:rsidRPr="0094392E">
        <w:rPr>
          <w:sz w:val="16"/>
          <w:highlight w:val="cyan"/>
        </w:rPr>
        <w:t xml:space="preserve"> </w:t>
      </w:r>
      <w:r w:rsidRPr="0094392E">
        <w:rPr>
          <w:sz w:val="16"/>
        </w:rPr>
        <w:t xml:space="preserve">for survival </w:t>
      </w:r>
      <w:r w:rsidRPr="0094392E">
        <w:rPr>
          <w:rStyle w:val="StyleUnderline"/>
        </w:rPr>
        <w:t xml:space="preserve">is a description of a way in which national society </w:t>
      </w:r>
      <w:r w:rsidRPr="0094392E">
        <w:rPr>
          <w:rStyle w:val="StyleUnderline"/>
          <w:highlight w:val="cyan"/>
        </w:rPr>
        <w:t>is reproduced in the globalized economy</w:t>
      </w:r>
      <w:r w:rsidRPr="0094392E">
        <w:rPr>
          <w:sz w:val="16"/>
          <w:highlight w:val="cyan"/>
        </w:rPr>
        <w:t xml:space="preserve"> </w:t>
      </w:r>
      <w:r w:rsidRPr="0094392E">
        <w:rPr>
          <w:sz w:val="16"/>
        </w:rPr>
        <w:t xml:space="preserve">after the liberation of finance markets and after the disappearance of the Cold War confrontation and moral competition between different types of society. It is important to note that in his criticism of the enthusiastic construction of national competition strategies, </w:t>
      </w:r>
      <w:r w:rsidRPr="0094392E">
        <w:rPr>
          <w:rStyle w:val="StyleUnderline"/>
        </w:rPr>
        <w:t>Petrella is</w:t>
      </w:r>
      <w:r w:rsidRPr="0094392E">
        <w:rPr>
          <w:sz w:val="16"/>
        </w:rPr>
        <w:t xml:space="preserve"> not in the first place talking about "bad" strategies of social dumping and the lowering of social costs. Rather, he is </w:t>
      </w:r>
      <w:r w:rsidRPr="0094392E">
        <w:rPr>
          <w:rStyle w:val="StyleUnderline"/>
        </w:rPr>
        <w:t>talking about "good" value-added strategies which are based on process and product innovation</w:t>
      </w:r>
      <w:r w:rsidRPr="0094392E">
        <w:rPr>
          <w:sz w:val="16"/>
        </w:rPr>
        <w:t xml:space="preserve">, education and training, </w:t>
      </w:r>
      <w:r w:rsidRPr="0094392E">
        <w:rPr>
          <w:rStyle w:val="StyleUnderline"/>
        </w:rPr>
        <w:t>increased competence, stronger attention to "human capital" by means of "human resource management", etc.</w:t>
      </w:r>
    </w:p>
    <w:p w14:paraId="09CA7186" w14:textId="77777777" w:rsidR="00E234A8" w:rsidRPr="0094392E" w:rsidRDefault="00E234A8" w:rsidP="00E234A8">
      <w:pPr>
        <w:rPr>
          <w:sz w:val="16"/>
        </w:rPr>
      </w:pPr>
      <w:r w:rsidRPr="0094392E">
        <w:rPr>
          <w:sz w:val="16"/>
        </w:rPr>
        <w:t xml:space="preserve">Petrella warns about breaking up of the social contract. But he is not talking about the same thing as Touraine who writes that we "no longer belong to a society, a social class or a nation to the  extent that our lives are in part determined by the world market, and in part confined to a world of personal life, interpersonal relations and cultural traditions" (Touraine 1994, 373). Neither is Petrella talking about the dissolution of society in the sense of Lash and Urry who point to vanishing borders and growing reflexivity of actors in the process of globalization. On the contrary, Petrella identifies a very national and very influential way of reacting and contributing to globalization, in which </w:t>
      </w:r>
      <w:r w:rsidRPr="0094392E">
        <w:rPr>
          <w:rStyle w:val="StyleUnderline"/>
        </w:rPr>
        <w:t>competition of nations</w:t>
      </w:r>
      <w:r w:rsidRPr="0094392E">
        <w:rPr>
          <w:sz w:val="16"/>
        </w:rPr>
        <w:t xml:space="preserve">, firms and individuals </w:t>
      </w:r>
      <w:r w:rsidRPr="0094392E">
        <w:rPr>
          <w:rStyle w:val="StyleUnderline"/>
        </w:rPr>
        <w:t>is the main expression of "reflexive modernization"</w:t>
      </w:r>
      <w:r w:rsidRPr="0094392E">
        <w:rPr>
          <w:sz w:val="16"/>
        </w:rPr>
        <w:t xml:space="preserve"> (cf. Beck, Giddens &amp; Lash 1994).</w:t>
      </w:r>
    </w:p>
    <w:p w14:paraId="3671EA5C" w14:textId="77777777" w:rsidR="00E234A8" w:rsidRPr="0094392E" w:rsidRDefault="00E234A8" w:rsidP="00E234A8">
      <w:pPr>
        <w:rPr>
          <w:sz w:val="16"/>
          <w:szCs w:val="16"/>
        </w:rPr>
      </w:pPr>
      <w:r w:rsidRPr="0094392E">
        <w:rPr>
          <w:sz w:val="16"/>
          <w:szCs w:val="16"/>
        </w:rPr>
        <w:t>There are, no doubt, different views about the role of nation-state and national society in globalizing capitalism. In this book The Work of Nations. Preparing ourselves for 21st century capitalism (1991) Robert B. Reich, the Secretary of Labor in the Clinton administration, argues for the thesis that there are no more national economies, there is only a global economy. But according to Reich, this very condition can liberate the national society of the imperatives of international economic competition. The national society could survive and even strengthen as a basis of social solidarity and as a basis of policies which contribute to the progress of global economy (Reich 1991, 301-315).</w:t>
      </w:r>
    </w:p>
    <w:p w14:paraId="4B38AC9A" w14:textId="77777777" w:rsidR="00E234A8" w:rsidRPr="0094392E" w:rsidRDefault="00E234A8" w:rsidP="00E234A8">
      <w:pPr>
        <w:rPr>
          <w:sz w:val="16"/>
          <w:szCs w:val="16"/>
        </w:rPr>
      </w:pPr>
      <w:r w:rsidRPr="0094392E">
        <w:rPr>
          <w:sz w:val="16"/>
          <w:szCs w:val="16"/>
        </w:rPr>
        <w:t>National society without national economy - without stopping to discuss the probability of this vision we may see that it is different from Myrdal's national and international "created harmony", despite the "international idealism" common to Myrdal and Reich.</w:t>
      </w:r>
    </w:p>
    <w:p w14:paraId="58428056" w14:textId="77777777" w:rsidR="00E234A8" w:rsidRPr="0094392E" w:rsidRDefault="00E234A8" w:rsidP="00E234A8">
      <w:pPr>
        <w:rPr>
          <w:rStyle w:val="StyleUnderline"/>
        </w:rPr>
      </w:pPr>
      <w:r w:rsidRPr="0094392E">
        <w:rPr>
          <w:sz w:val="16"/>
        </w:rPr>
        <w:t xml:space="preserve"> However, the vision of another Harvard economist, Michael E. Porter, seems to offer more influential way of giving both role and meaning to national society. His book The Competitive Advantage of the Nations (1990) is an argument for a central role of nation as "home base" for globally operating and globally competitive enterprises. Crucial </w:t>
      </w:r>
      <w:r w:rsidRPr="0094392E">
        <w:rPr>
          <w:rStyle w:val="StyleUnderline"/>
        </w:rPr>
        <w:t>competitive advantages are created in national contexts</w:t>
      </w:r>
      <w:r w:rsidRPr="0094392E">
        <w:rPr>
          <w:sz w:val="16"/>
        </w:rPr>
        <w:t xml:space="preserve">, especially those that are based on innovation and competence. This argument attracts policy-makers and -planners. Even the defence of the Nordic institutions of industrial relations may get new legitimation as it is taught that high standards of working life and participation of employees are sources of innovation and thus competitiveness. The way is open to positive value-added competition strategies. In their connection many good things can be included in the argumentation for economic competitiveness. </w:t>
      </w:r>
      <w:r w:rsidRPr="0094392E">
        <w:rPr>
          <w:rStyle w:val="StyleUnderline"/>
        </w:rPr>
        <w:t xml:space="preserve">You can argue for moral, ecological, or aesthetic </w:t>
      </w:r>
      <w:r w:rsidRPr="0094392E">
        <w:rPr>
          <w:rStyle w:val="StyleUnderline"/>
          <w:highlight w:val="cyan"/>
        </w:rPr>
        <w:t xml:space="preserve">values without </w:t>
      </w:r>
      <w:r w:rsidRPr="0094392E">
        <w:rPr>
          <w:rStyle w:val="StyleUnderline"/>
        </w:rPr>
        <w:t xml:space="preserve">being obliged to use </w:t>
      </w:r>
      <w:r w:rsidRPr="0094392E">
        <w:rPr>
          <w:rStyle w:val="StyleUnderline"/>
          <w:highlight w:val="cyan"/>
        </w:rPr>
        <w:t>moral</w:t>
      </w:r>
      <w:r w:rsidRPr="0094392E">
        <w:rPr>
          <w:rStyle w:val="StyleUnderline"/>
        </w:rPr>
        <w:t xml:space="preserve">, ecological, or aesthetic </w:t>
      </w:r>
      <w:r w:rsidRPr="0094392E">
        <w:rPr>
          <w:rStyle w:val="StyleUnderline"/>
          <w:highlight w:val="cyan"/>
        </w:rPr>
        <w:t>arguments</w:t>
      </w:r>
      <w:r w:rsidRPr="0094392E">
        <w:rPr>
          <w:rStyle w:val="StyleUnderline"/>
        </w:rPr>
        <w:t xml:space="preserve">; you </w:t>
      </w:r>
      <w:r w:rsidRPr="0094392E">
        <w:rPr>
          <w:rStyle w:val="StyleUnderline"/>
          <w:highlight w:val="cyan"/>
        </w:rPr>
        <w:t xml:space="preserve">just </w:t>
      </w:r>
      <w:r w:rsidRPr="0094392E">
        <w:rPr>
          <w:rStyle w:val="StyleUnderline"/>
        </w:rPr>
        <w:t xml:space="preserve">prove that they promote </w:t>
      </w:r>
      <w:r w:rsidRPr="0094392E">
        <w:rPr>
          <w:rStyle w:val="Emphasis"/>
        </w:rPr>
        <w:t xml:space="preserve">economic </w:t>
      </w:r>
      <w:r w:rsidRPr="0094392E">
        <w:rPr>
          <w:rStyle w:val="Emphasis"/>
          <w:highlight w:val="cyan"/>
        </w:rPr>
        <w:t>competitiveness</w:t>
      </w:r>
      <w:r w:rsidRPr="0094392E">
        <w:rPr>
          <w:rStyle w:val="StyleUnderline"/>
        </w:rPr>
        <w:t>.</w:t>
      </w:r>
    </w:p>
    <w:p w14:paraId="0A424EC5" w14:textId="77777777" w:rsidR="00E234A8" w:rsidRPr="0094392E" w:rsidRDefault="00E234A8" w:rsidP="00E234A8">
      <w:pPr>
        <w:rPr>
          <w:sz w:val="16"/>
        </w:rPr>
      </w:pPr>
      <w:r w:rsidRPr="0094392E">
        <w:rPr>
          <w:sz w:val="16"/>
        </w:rPr>
        <w:t xml:space="preserve">Obviously, </w:t>
      </w:r>
      <w:r w:rsidRPr="0094392E">
        <w:rPr>
          <w:rStyle w:val="Emphasis"/>
          <w:highlight w:val="cyan"/>
        </w:rPr>
        <w:t>this is a</w:t>
      </w:r>
      <w:r w:rsidRPr="0094392E">
        <w:rPr>
          <w:rStyle w:val="Emphasis"/>
        </w:rPr>
        <w:t xml:space="preserve"> kind of </w:t>
      </w:r>
      <w:r w:rsidRPr="0094392E">
        <w:rPr>
          <w:rStyle w:val="Emphasis"/>
          <w:highlight w:val="cyan"/>
        </w:rPr>
        <w:t>virtuous circle</w:t>
      </w:r>
      <w:r w:rsidRPr="0094392E">
        <w:rPr>
          <w:sz w:val="16"/>
        </w:rPr>
        <w:t>. And it is not so very different from the old virtuous circle of the Swedish Model or Myrdal's thought. It is important to note that the vulgarized Keynesian notion of the virtuous circle between increased production and increased consumption does not adequately catch the main economic concern of Myrdal and other Swedish Social Democrats. They had a remarkable supply-side interest already in the 1930s, expressed, for example, in the plan of the Myrdals for the raising of the quality of human material in Sweden (cf. Esping-Andersen 1992, 45). A major concern was to release the creative resources of the people. This was a precondition for social equality and welfare, but still more, promoting social equality was seen as the means by which these human resources would be released.</w:t>
      </w:r>
    </w:p>
    <w:p w14:paraId="2CD481C8" w14:textId="77777777" w:rsidR="00E234A8" w:rsidRPr="00582100" w:rsidRDefault="00E234A8" w:rsidP="00E234A8">
      <w:pPr>
        <w:rPr>
          <w:sz w:val="16"/>
        </w:rPr>
      </w:pPr>
      <w:r w:rsidRPr="0094392E">
        <w:rPr>
          <w:sz w:val="16"/>
        </w:rPr>
        <w:t xml:space="preserve">Now, there is here a crucial difference between </w:t>
      </w:r>
      <w:r w:rsidRPr="0094392E">
        <w:rPr>
          <w:rStyle w:val="StyleUnderline"/>
        </w:rPr>
        <w:t>the</w:t>
      </w:r>
      <w:r w:rsidRPr="0094392E">
        <w:rPr>
          <w:sz w:val="16"/>
        </w:rPr>
        <w:t xml:space="preserve"> old and </w:t>
      </w:r>
      <w:r w:rsidRPr="0094392E">
        <w:rPr>
          <w:rStyle w:val="StyleUnderline"/>
        </w:rPr>
        <w:t xml:space="preserve">new virtuous circles. Social </w:t>
      </w:r>
      <w:r w:rsidRPr="0094392E">
        <w:rPr>
          <w:rStyle w:val="StyleUnderline"/>
          <w:highlight w:val="cyan"/>
        </w:rPr>
        <w:t xml:space="preserve">equality and </w:t>
      </w:r>
      <w:r w:rsidRPr="0094392E">
        <w:rPr>
          <w:rStyle w:val="StyleUnderline"/>
        </w:rPr>
        <w:t xml:space="preserve">social </w:t>
      </w:r>
      <w:r w:rsidRPr="0094392E">
        <w:rPr>
          <w:rStyle w:val="StyleUnderline"/>
          <w:highlight w:val="cyan"/>
        </w:rPr>
        <w:t xml:space="preserve">solidarity have been </w:t>
      </w:r>
      <w:r w:rsidRPr="0094392E">
        <w:rPr>
          <w:rStyle w:val="Emphasis"/>
          <w:highlight w:val="cyan"/>
        </w:rPr>
        <w:t xml:space="preserve">dropped </w:t>
      </w:r>
      <w:r w:rsidRPr="0094392E">
        <w:rPr>
          <w:rStyle w:val="Emphasis"/>
        </w:rPr>
        <w:t xml:space="preserve">outside the virtuous circle </w:t>
      </w:r>
      <w:r w:rsidRPr="0094392E">
        <w:rPr>
          <w:rStyle w:val="Emphasis"/>
          <w:highlight w:val="cyan"/>
        </w:rPr>
        <w:t>in the project for competitive innovation</w:t>
      </w:r>
      <w:r w:rsidRPr="0094392E">
        <w:rPr>
          <w:sz w:val="16"/>
        </w:rPr>
        <w:t xml:space="preserve">. It is not through more equality that people are supposed to become more innovative and more competitive. And in the Nordic countries we carry a historical burden to which the Myrdals for their part contributed: </w:t>
      </w:r>
      <w:r w:rsidRPr="0094392E">
        <w:rPr>
          <w:rStyle w:val="StyleUnderline"/>
        </w:rPr>
        <w:t>all good things have to form a virtuous circle and only such things are good that can be placed in the virtuous circle of society.</w:t>
      </w:r>
    </w:p>
    <w:p w14:paraId="6F83A18E" w14:textId="77777777" w:rsidR="00E234A8" w:rsidRPr="00E717B4" w:rsidRDefault="00E234A8" w:rsidP="00E234A8">
      <w:pPr>
        <w:pStyle w:val="Heading4"/>
      </w:pPr>
      <w:r>
        <w:rPr>
          <w:u w:val="single"/>
        </w:rPr>
        <w:t xml:space="preserve">3. </w:t>
      </w:r>
      <w:r w:rsidRPr="001E7A77">
        <w:rPr>
          <w:u w:val="single"/>
        </w:rPr>
        <w:t>Competitive national security</w:t>
      </w:r>
      <w:r>
        <w:t xml:space="preserve"> identifies threats to perpetuate </w:t>
      </w:r>
      <w:r w:rsidRPr="001E7A77">
        <w:rPr>
          <w:u w:val="single"/>
        </w:rPr>
        <w:t>nationalism</w:t>
      </w:r>
      <w:r>
        <w:t xml:space="preserve">.  </w:t>
      </w:r>
    </w:p>
    <w:p w14:paraId="27D9C4DD" w14:textId="77777777" w:rsidR="00E234A8" w:rsidRPr="00910946" w:rsidRDefault="00E234A8" w:rsidP="00E234A8">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68622AEC" w14:textId="77777777" w:rsidR="00E234A8" w:rsidRPr="004260B1" w:rsidRDefault="00E234A8" w:rsidP="00E234A8">
      <w:pPr>
        <w:rPr>
          <w:sz w:val="16"/>
        </w:rPr>
      </w:pPr>
      <w:r w:rsidRPr="00910946">
        <w:rPr>
          <w:rStyle w:val="StyleUnderline"/>
        </w:rPr>
        <w:t xml:space="preserve">In the world of increased crossborder mobilities of </w:t>
      </w:r>
      <w:r w:rsidRPr="00910946">
        <w:rPr>
          <w:rStyle w:val="Emphasis"/>
        </w:rPr>
        <w:t>capital, information, people</w:t>
      </w:r>
      <w:r w:rsidRPr="00910946">
        <w:rPr>
          <w:rStyle w:val="StyleUnderline"/>
        </w:rPr>
        <w:t xml:space="preserve">, and </w:t>
      </w:r>
      <w:r w:rsidRPr="00910946">
        <w:rPr>
          <w:rStyle w:val="Emphasis"/>
        </w:rPr>
        <w:t>viruses</w:t>
      </w:r>
      <w:r w:rsidRPr="00910946">
        <w:rPr>
          <w:rStyle w:val="StyleUnderline"/>
        </w:rPr>
        <w:t xml:space="preserve"> the</w:t>
      </w:r>
      <w:r w:rsidRPr="00910946">
        <w:rPr>
          <w:sz w:val="16"/>
        </w:rPr>
        <w:t xml:space="preserve"> practical </w:t>
      </w:r>
      <w:r w:rsidRPr="00910946">
        <w:rPr>
          <w:rStyle w:val="StyleUnderline"/>
        </w:rPr>
        <w:t xml:space="preserve">implications of the </w:t>
      </w:r>
      <w:r w:rsidRPr="00910946">
        <w:rPr>
          <w:rStyle w:val="Emphasis"/>
        </w:rPr>
        <w:t>nationalism</w:t>
      </w:r>
      <w:r w:rsidRPr="00910946">
        <w:rPr>
          <w:rStyle w:val="StyleUnderline"/>
        </w:rPr>
        <w:t xml:space="preserve"> of Western welfare states are</w:t>
      </w:r>
      <w:r w:rsidRPr="00910946">
        <w:rPr>
          <w:sz w:val="16"/>
        </w:rPr>
        <w:t xml:space="preserve"> more </w:t>
      </w:r>
      <w:r w:rsidRPr="00910946">
        <w:rPr>
          <w:rStyle w:val="StyleUnderline"/>
        </w:rPr>
        <w:t>evident</w:t>
      </w:r>
      <w:r w:rsidRPr="00910946">
        <w:rPr>
          <w:sz w:val="16"/>
        </w:rPr>
        <w:t xml:space="preserve"> than they were at the time of Myrdal’s critical account. </w:t>
      </w:r>
      <w:r w:rsidRPr="00910946">
        <w:rPr>
          <w:rStyle w:val="StyleUnderline"/>
        </w:rPr>
        <w:t>However, we have seen no expansion of the national welfare state into a</w:t>
      </w:r>
      <w:r w:rsidRPr="00910946">
        <w:rPr>
          <w:sz w:val="16"/>
        </w:rPr>
        <w:t xml:space="preserve"> Myrdalian </w:t>
      </w:r>
      <w:r w:rsidRPr="00910946">
        <w:rPr>
          <w:rStyle w:val="Emphasis"/>
        </w:rPr>
        <w:t>welfare world</w:t>
      </w:r>
      <w:r w:rsidRPr="00910946">
        <w:rPr>
          <w:sz w:val="16"/>
        </w:rPr>
        <w:t xml:space="preserve">. European </w:t>
      </w:r>
      <w:r w:rsidRPr="00910946">
        <w:rPr>
          <w:rStyle w:val="StyleUnderline"/>
        </w:rPr>
        <w:t>welfare states have changed</w:t>
      </w:r>
      <w:r w:rsidRPr="00910946">
        <w:rPr>
          <w:sz w:val="16"/>
        </w:rPr>
        <w:t xml:space="preserve">, partly through regional integration, </w:t>
      </w:r>
      <w:r w:rsidRPr="00910946">
        <w:rPr>
          <w:rStyle w:val="StyleUnderline"/>
        </w:rPr>
        <w:t>but</w:t>
      </w:r>
      <w:r w:rsidRPr="00910946">
        <w:rPr>
          <w:sz w:val="16"/>
        </w:rPr>
        <w:t xml:space="preserve"> especially</w:t>
      </w:r>
      <w:r w:rsidRPr="004260B1">
        <w:rPr>
          <w:sz w:val="16"/>
        </w:rPr>
        <w:t xml:space="preserve"> </w:t>
      </w:r>
      <w:r w:rsidRPr="004D1A1C">
        <w:rPr>
          <w:rStyle w:val="Emphasis"/>
        </w:rPr>
        <w:t xml:space="preserve">through </w:t>
      </w:r>
      <w:r w:rsidRPr="00910946">
        <w:rPr>
          <w:rStyle w:val="Emphasis"/>
          <w:highlight w:val="cyan"/>
        </w:rPr>
        <w:t>national responses to global challenges</w:t>
      </w:r>
      <w:r w:rsidRPr="004260B1">
        <w:rPr>
          <w:sz w:val="16"/>
        </w:rPr>
        <w:t xml:space="preserve">, most notably to crossborder mobilities. </w:t>
      </w:r>
      <w:r w:rsidRPr="004D1A1C">
        <w:rPr>
          <w:rStyle w:val="StyleUnderline"/>
        </w:rPr>
        <w:t xml:space="preserve">Such responses </w:t>
      </w:r>
      <w:r w:rsidRPr="00910946">
        <w:rPr>
          <w:rStyle w:val="StyleUnderline"/>
          <w:highlight w:val="cyan"/>
        </w:rPr>
        <w:t xml:space="preserve">aim to offer </w:t>
      </w:r>
      <w:r w:rsidRPr="004D1A1C">
        <w:rPr>
          <w:rStyle w:val="StyleUnderline"/>
        </w:rPr>
        <w:t xml:space="preserve">an attractive </w:t>
      </w:r>
      <w:r w:rsidRPr="00910946">
        <w:rPr>
          <w:rStyle w:val="Emphasis"/>
          <w:highlight w:val="cyan"/>
        </w:rPr>
        <w:t>competitive</w:t>
      </w:r>
      <w:r w:rsidRPr="00910946">
        <w:rPr>
          <w:sz w:val="16"/>
          <w:highlight w:val="cyan"/>
        </w:rPr>
        <w:t xml:space="preserve"> </w:t>
      </w:r>
      <w:r w:rsidRPr="004260B1">
        <w:rPr>
          <w:sz w:val="16"/>
        </w:rPr>
        <w:t xml:space="preserve">operational </w:t>
      </w:r>
      <w:r w:rsidRPr="00910946">
        <w:rPr>
          <w:rStyle w:val="Emphasis"/>
          <w:highlight w:val="cyan"/>
        </w:rPr>
        <w:t>environment</w:t>
      </w:r>
      <w:r w:rsidRPr="00910946">
        <w:rPr>
          <w:rStyle w:val="StyleUnderline"/>
          <w:highlight w:val="cyan"/>
        </w:rPr>
        <w:t xml:space="preserve"> </w:t>
      </w:r>
      <w:r w:rsidRPr="004D1A1C">
        <w:rPr>
          <w:rStyle w:val="StyleUnderline"/>
        </w:rPr>
        <w:t>for</w:t>
      </w:r>
      <w:r w:rsidRPr="004260B1">
        <w:rPr>
          <w:sz w:val="16"/>
        </w:rPr>
        <w:t xml:space="preserve"> globally </w:t>
      </w:r>
      <w:r w:rsidRPr="004D1A1C">
        <w:rPr>
          <w:rStyle w:val="StyleUnderline"/>
        </w:rPr>
        <w:t>mobile companies, investors, and people</w:t>
      </w:r>
      <w:r w:rsidRPr="004260B1">
        <w:rPr>
          <w:sz w:val="16"/>
        </w:rPr>
        <w:t xml:space="preserve"> representing “international talent”. Yet </w:t>
      </w:r>
      <w:r w:rsidRPr="00910946">
        <w:rPr>
          <w:rStyle w:val="Emphasis"/>
          <w:highlight w:val="cyan"/>
        </w:rPr>
        <w:t>nation states</w:t>
      </w:r>
      <w:r w:rsidRPr="00910946">
        <w:rPr>
          <w:sz w:val="16"/>
          <w:highlight w:val="cyan"/>
        </w:rPr>
        <w:t xml:space="preserve"> </w:t>
      </w:r>
      <w:r w:rsidRPr="004260B1">
        <w:rPr>
          <w:sz w:val="16"/>
        </w:rPr>
        <w:t xml:space="preserve">have also developed policies to </w:t>
      </w:r>
      <w:r w:rsidRPr="00910946">
        <w:rPr>
          <w:rStyle w:val="StyleUnderline"/>
          <w:highlight w:val="cyan"/>
        </w:rPr>
        <w:t xml:space="preserve">prevent </w:t>
      </w:r>
      <w:r w:rsidRPr="004D1A1C">
        <w:rPr>
          <w:rStyle w:val="StyleUnderline"/>
        </w:rPr>
        <w:t>the</w:t>
      </w:r>
      <w:r w:rsidRPr="004260B1">
        <w:rPr>
          <w:sz w:val="16"/>
        </w:rPr>
        <w:t xml:space="preserve"> entry of </w:t>
      </w:r>
      <w:r w:rsidRPr="00910946">
        <w:rPr>
          <w:rStyle w:val="Emphasis"/>
          <w:highlight w:val="cyan"/>
        </w:rPr>
        <w:t>unwanted</w:t>
      </w:r>
      <w:r w:rsidRPr="00910946">
        <w:rPr>
          <w:rStyle w:val="StyleUnderline"/>
          <w:highlight w:val="cyan"/>
        </w:rPr>
        <w:t xml:space="preserve"> people</w:t>
      </w:r>
      <w:r w:rsidRPr="00910946">
        <w:rPr>
          <w:sz w:val="16"/>
          <w:highlight w:val="cyan"/>
        </w:rPr>
        <w:t xml:space="preserve"> </w:t>
      </w:r>
      <w:r w:rsidRPr="004260B1">
        <w:rPr>
          <w:sz w:val="16"/>
        </w:rPr>
        <w:t xml:space="preserve">and meet immigration-related challenges </w:t>
      </w:r>
      <w:r w:rsidRPr="00910946">
        <w:rPr>
          <w:rStyle w:val="StyleUnderline"/>
          <w:highlight w:val="cyan"/>
        </w:rPr>
        <w:t xml:space="preserve">by defining them as </w:t>
      </w:r>
      <w:r w:rsidRPr="004D1A1C">
        <w:rPr>
          <w:rStyle w:val="Emphasis"/>
        </w:rPr>
        <w:t xml:space="preserve">security </w:t>
      </w:r>
      <w:r w:rsidRPr="00910946">
        <w:rPr>
          <w:rStyle w:val="Emphasis"/>
          <w:highlight w:val="cyan"/>
        </w:rPr>
        <w:t>threats</w:t>
      </w:r>
      <w:r w:rsidRPr="004D1A1C">
        <w:rPr>
          <w:rStyle w:val="StyleUnderline"/>
        </w:rPr>
        <w:t>. The welfare state is assessed by</w:t>
      </w:r>
      <w:r w:rsidRPr="004260B1">
        <w:rPr>
          <w:sz w:val="16"/>
        </w:rPr>
        <w:t xml:space="preserve"> the criteria of national </w:t>
      </w:r>
      <w:r w:rsidRPr="004D1A1C">
        <w:rPr>
          <w:rStyle w:val="Emphasis"/>
        </w:rPr>
        <w:t>competitiveness and security</w:t>
      </w:r>
      <w:r w:rsidRPr="004D1A1C">
        <w:rPr>
          <w:rStyle w:val="StyleUnderline"/>
        </w:rPr>
        <w:t xml:space="preserve">, and </w:t>
      </w:r>
      <w:r w:rsidRPr="004D1A1C">
        <w:rPr>
          <w:rStyle w:val="Emphasis"/>
        </w:rPr>
        <w:t>reshaped</w:t>
      </w:r>
      <w:r w:rsidRPr="004260B1">
        <w:rPr>
          <w:sz w:val="16"/>
        </w:rPr>
        <w:t xml:space="preserve"> accordingly. </w:t>
      </w:r>
    </w:p>
    <w:p w14:paraId="19159B5E" w14:textId="77777777" w:rsidR="00E234A8" w:rsidRPr="004260B1" w:rsidRDefault="00E234A8" w:rsidP="00E234A8">
      <w:pPr>
        <w:rPr>
          <w:sz w:val="16"/>
        </w:rPr>
      </w:pPr>
      <w:r w:rsidRPr="004260B1">
        <w:rPr>
          <w:sz w:val="16"/>
        </w:rPr>
        <w:t xml:space="preserve">The changes occurring through </w:t>
      </w:r>
      <w:r w:rsidRPr="004D1A1C">
        <w:rPr>
          <w:rStyle w:val="StyleUnderline"/>
        </w:rPr>
        <w:t>the national responses can be described by</w:t>
      </w:r>
      <w:r w:rsidRPr="004260B1">
        <w:rPr>
          <w:sz w:val="16"/>
        </w:rPr>
        <w:t xml:space="preserve"> the concepts of </w:t>
      </w:r>
      <w:r w:rsidRPr="004D1A1C">
        <w:rPr>
          <w:rStyle w:val="Emphasis"/>
        </w:rPr>
        <w:t>the</w:t>
      </w:r>
      <w:r w:rsidRPr="004260B1">
        <w:rPr>
          <w:sz w:val="16"/>
        </w:rPr>
        <w:t xml:space="preserve"> welfare, </w:t>
      </w:r>
      <w:r w:rsidRPr="004D1A1C">
        <w:rPr>
          <w:rStyle w:val="Emphasis"/>
        </w:rPr>
        <w:t>competition, and security states</w:t>
      </w:r>
      <w:r w:rsidRPr="004260B1">
        <w:rPr>
          <w:sz w:val="16"/>
        </w:rPr>
        <w:t xml:space="preserve">. It is useful to employ these terms for different institutional and functional aspects of the nation state instead of for its different phases. Changes in the roles and relationships of these aspects appear to be important. Arguably, a change historical institutionalists call “institutional convergence” (Mahoney and Thelen, 2010) has occurred, in which the old </w:t>
      </w:r>
      <w:r w:rsidRPr="004D1A1C">
        <w:rPr>
          <w:rStyle w:val="StyleUnderline"/>
        </w:rPr>
        <w:t xml:space="preserve">welfare-state </w:t>
      </w:r>
      <w:r w:rsidRPr="00910946">
        <w:rPr>
          <w:rStyle w:val="StyleUnderline"/>
          <w:highlight w:val="cyan"/>
        </w:rPr>
        <w:t xml:space="preserve">institutions </w:t>
      </w:r>
      <w:r w:rsidRPr="004D1A1C">
        <w:rPr>
          <w:rStyle w:val="StyleUnderline"/>
        </w:rPr>
        <w:t xml:space="preserve">have been modified to </w:t>
      </w:r>
      <w:r w:rsidRPr="00910946">
        <w:rPr>
          <w:rStyle w:val="StyleUnderline"/>
          <w:highlight w:val="cyan"/>
        </w:rPr>
        <w:t>serve</w:t>
      </w:r>
      <w:r w:rsidRPr="00910946">
        <w:rPr>
          <w:sz w:val="16"/>
          <w:highlight w:val="cyan"/>
        </w:rPr>
        <w:t xml:space="preserve"> </w:t>
      </w:r>
      <w:r w:rsidRPr="004260B1">
        <w:rPr>
          <w:sz w:val="16"/>
        </w:rPr>
        <w:t xml:space="preserve">new </w:t>
      </w:r>
      <w:r w:rsidRPr="00910946">
        <w:rPr>
          <w:rStyle w:val="Emphasis"/>
          <w:highlight w:val="cyan"/>
        </w:rPr>
        <w:t>competition</w:t>
      </w:r>
      <w:r w:rsidRPr="004D1A1C">
        <w:rPr>
          <w:rStyle w:val="Emphasis"/>
        </w:rPr>
        <w:t xml:space="preserve">-state and </w:t>
      </w:r>
      <w:r w:rsidRPr="00910946">
        <w:rPr>
          <w:rStyle w:val="Emphasis"/>
          <w:highlight w:val="cyan"/>
        </w:rPr>
        <w:t>security</w:t>
      </w:r>
      <w:r w:rsidRPr="004D1A1C">
        <w:rPr>
          <w:rStyle w:val="Emphasis"/>
        </w:rPr>
        <w:t xml:space="preserve">-state </w:t>
      </w:r>
      <w:r w:rsidRPr="00910946">
        <w:rPr>
          <w:rStyle w:val="Emphasis"/>
          <w:highlight w:val="cyan"/>
        </w:rPr>
        <w:t>functions</w:t>
      </w:r>
      <w:r w:rsidRPr="004260B1">
        <w:rPr>
          <w:sz w:val="16"/>
        </w:rPr>
        <w:t>.</w:t>
      </w:r>
    </w:p>
    <w:p w14:paraId="6CF633BF" w14:textId="77777777" w:rsidR="00E234A8" w:rsidRDefault="00E234A8" w:rsidP="00E234A8">
      <w:pPr>
        <w:rPr>
          <w:sz w:val="16"/>
        </w:rPr>
      </w:pPr>
      <w:r w:rsidRPr="004260B1">
        <w:rPr>
          <w:sz w:val="16"/>
        </w:rPr>
        <w:t>“</w:t>
      </w:r>
      <w:r w:rsidRPr="00910946">
        <w:rPr>
          <w:rStyle w:val="Emphasis"/>
          <w:highlight w:val="cyan"/>
        </w:rPr>
        <w:t>We</w:t>
      </w:r>
      <w:r w:rsidRPr="004260B1">
        <w:rPr>
          <w:sz w:val="16"/>
        </w:rPr>
        <w:t xml:space="preserve">”, </w:t>
      </w:r>
      <w:r w:rsidRPr="00910946">
        <w:rPr>
          <w:rStyle w:val="StyleUnderline"/>
          <w:highlight w:val="cyan"/>
        </w:rPr>
        <w:t xml:space="preserve">referring to a </w:t>
      </w:r>
      <w:r w:rsidRPr="00910946">
        <w:rPr>
          <w:rStyle w:val="Emphasis"/>
          <w:highlight w:val="cyan"/>
        </w:rPr>
        <w:t>national community</w:t>
      </w:r>
      <w:r w:rsidRPr="004260B1">
        <w:rPr>
          <w:sz w:val="16"/>
        </w:rPr>
        <w:t xml:space="preserve">, is one of the most frequent words </w:t>
      </w:r>
      <w:r w:rsidRPr="00910946">
        <w:rPr>
          <w:rStyle w:val="StyleUnderline"/>
          <w:highlight w:val="cyan"/>
        </w:rPr>
        <w:t xml:space="preserve">in </w:t>
      </w:r>
      <w:r w:rsidRPr="00910946">
        <w:rPr>
          <w:rStyle w:val="Emphasis"/>
          <w:highlight w:val="cyan"/>
        </w:rPr>
        <w:t>economic rhetoric</w:t>
      </w:r>
      <w:r w:rsidRPr="004260B1">
        <w:rPr>
          <w:sz w:val="16"/>
        </w:rPr>
        <w:t xml:space="preserve">. </w:t>
      </w:r>
      <w:r w:rsidRPr="004260B1">
        <w:rPr>
          <w:rStyle w:val="StyleUnderline"/>
        </w:rPr>
        <w:t>National policies driven by internal</w:t>
      </w:r>
      <w:r w:rsidRPr="004260B1">
        <w:rPr>
          <w:sz w:val="16"/>
        </w:rPr>
        <w:t xml:space="preserve"> common </w:t>
      </w:r>
      <w:r w:rsidRPr="004260B1">
        <w:rPr>
          <w:rStyle w:val="StyleUnderline"/>
        </w:rPr>
        <w:t>interest</w:t>
      </w:r>
      <w:r w:rsidRPr="004260B1">
        <w:rPr>
          <w:sz w:val="16"/>
        </w:rPr>
        <w:t xml:space="preserve"> and will are intended to </w:t>
      </w:r>
      <w:r w:rsidRPr="00910946">
        <w:rPr>
          <w:rStyle w:val="StyleUnderline"/>
          <w:highlight w:val="cyan"/>
        </w:rPr>
        <w:t>respond to</w:t>
      </w:r>
      <w:r w:rsidRPr="00910946">
        <w:rPr>
          <w:sz w:val="16"/>
          <w:highlight w:val="cyan"/>
        </w:rPr>
        <w:t xml:space="preserve"> </w:t>
      </w:r>
      <w:r w:rsidRPr="004260B1">
        <w:rPr>
          <w:sz w:val="16"/>
        </w:rPr>
        <w:t xml:space="preserve">what are defined as </w:t>
      </w:r>
      <w:r w:rsidRPr="004260B1">
        <w:rPr>
          <w:rStyle w:val="StyleUnderline"/>
        </w:rPr>
        <w:t xml:space="preserve">external </w:t>
      </w:r>
      <w:r w:rsidRPr="00910946">
        <w:rPr>
          <w:rStyle w:val="StyleUnderline"/>
          <w:highlight w:val="cyan"/>
        </w:rPr>
        <w:t xml:space="preserve">challenges. This implies </w:t>
      </w:r>
      <w:r w:rsidRPr="004260B1">
        <w:rPr>
          <w:rStyle w:val="StyleUnderline"/>
        </w:rPr>
        <w:t xml:space="preserve">“a </w:t>
      </w:r>
      <w:r w:rsidRPr="004260B1">
        <w:rPr>
          <w:rStyle w:val="Emphasis"/>
        </w:rPr>
        <w:t xml:space="preserve">reifying of the </w:t>
      </w:r>
      <w:r w:rsidRPr="00910946">
        <w:rPr>
          <w:rStyle w:val="Emphasis"/>
          <w:highlight w:val="cyan"/>
        </w:rPr>
        <w:t>global as external</w:t>
      </w:r>
      <w:r w:rsidRPr="00910946">
        <w:rPr>
          <w:rStyle w:val="StyleUnderline"/>
          <w:highlight w:val="cyan"/>
        </w:rPr>
        <w:t xml:space="preserve"> and the </w:t>
      </w:r>
      <w:r w:rsidRPr="00910946">
        <w:rPr>
          <w:rStyle w:val="Emphasis"/>
          <w:highlight w:val="cyan"/>
        </w:rPr>
        <w:t>national as internal</w:t>
      </w:r>
      <w:r w:rsidRPr="004260B1">
        <w:rPr>
          <w:rStyle w:val="StyleUnderline"/>
        </w:rPr>
        <w:t>”,</w:t>
      </w:r>
      <w:r w:rsidRPr="004260B1">
        <w:rPr>
          <w:sz w:val="16"/>
        </w:rPr>
        <w:t xml:space="preserve"> not only in public debate but in studies Saskia Sassen criticises as “the state adaptability scholarship” (Sassen, 2006, 169, 228). To develop my argument, </w:t>
      </w:r>
      <w:r w:rsidRPr="004260B1">
        <w:rPr>
          <w:rStyle w:val="StyleUnderline"/>
        </w:rPr>
        <w:t xml:space="preserve">the modes of </w:t>
      </w:r>
      <w:r w:rsidRPr="00910946">
        <w:rPr>
          <w:rStyle w:val="StyleUnderline"/>
          <w:highlight w:val="cyan"/>
        </w:rPr>
        <w:t xml:space="preserve">reproducing </w:t>
      </w:r>
      <w:r w:rsidRPr="004260B1">
        <w:rPr>
          <w:rStyle w:val="StyleUnderline"/>
        </w:rPr>
        <w:t xml:space="preserve">the </w:t>
      </w:r>
      <w:r w:rsidRPr="00910946">
        <w:rPr>
          <w:rStyle w:val="StyleUnderline"/>
          <w:highlight w:val="cyan"/>
        </w:rPr>
        <w:t xml:space="preserve">distinctions between </w:t>
      </w:r>
      <w:r w:rsidRPr="004260B1">
        <w:rPr>
          <w:rStyle w:val="StyleUnderline"/>
        </w:rPr>
        <w:t xml:space="preserve">the </w:t>
      </w:r>
      <w:r w:rsidRPr="004260B1">
        <w:rPr>
          <w:rStyle w:val="Emphasis"/>
        </w:rPr>
        <w:t>internal</w:t>
      </w:r>
      <w:r w:rsidRPr="004260B1">
        <w:rPr>
          <w:rStyle w:val="StyleUnderline"/>
        </w:rPr>
        <w:t xml:space="preserve"> and </w:t>
      </w:r>
      <w:r w:rsidRPr="004260B1">
        <w:rPr>
          <w:rStyle w:val="Emphasis"/>
        </w:rPr>
        <w:t>external</w:t>
      </w:r>
      <w:r w:rsidRPr="004260B1">
        <w:rPr>
          <w:sz w:val="16"/>
        </w:rPr>
        <w:t xml:space="preserve"> and </w:t>
      </w:r>
      <w:r w:rsidRPr="004260B1">
        <w:rPr>
          <w:rStyle w:val="StyleUnderline"/>
        </w:rPr>
        <w:t xml:space="preserve">between </w:t>
      </w:r>
      <w:r w:rsidRPr="00910946">
        <w:rPr>
          <w:rStyle w:val="Emphasis"/>
          <w:highlight w:val="cyan"/>
        </w:rPr>
        <w:t>us</w:t>
      </w:r>
      <w:r w:rsidRPr="00910946">
        <w:rPr>
          <w:rStyle w:val="StyleUnderline"/>
          <w:highlight w:val="cyan"/>
        </w:rPr>
        <w:t xml:space="preserve"> and </w:t>
      </w:r>
      <w:r w:rsidRPr="00910946">
        <w:rPr>
          <w:rStyle w:val="Emphasis"/>
          <w:highlight w:val="cyan"/>
        </w:rPr>
        <w:t>others</w:t>
      </w:r>
      <w:r w:rsidRPr="00910946">
        <w:rPr>
          <w:sz w:val="16"/>
          <w:highlight w:val="cyan"/>
        </w:rPr>
        <w:t xml:space="preserve"> </w:t>
      </w:r>
      <w:r w:rsidRPr="004260B1">
        <w:rPr>
          <w:sz w:val="16"/>
        </w:rPr>
        <w:t xml:space="preserve">in the shaping of the political agenda and agency </w:t>
      </w:r>
      <w:r w:rsidRPr="004260B1">
        <w:rPr>
          <w:rStyle w:val="Emphasis"/>
        </w:rPr>
        <w:t>are important</w:t>
      </w:r>
      <w:r w:rsidRPr="004260B1">
        <w:rPr>
          <w:sz w:val="16"/>
        </w:rPr>
        <w:t xml:space="preserve">. </w:t>
      </w:r>
      <w:r w:rsidRPr="00910946">
        <w:rPr>
          <w:rStyle w:val="StyleUnderline"/>
          <w:highlight w:val="cyan"/>
        </w:rPr>
        <w:t xml:space="preserve">These </w:t>
      </w:r>
      <w:r w:rsidRPr="004260B1">
        <w:rPr>
          <w:rStyle w:val="StyleUnderline"/>
        </w:rPr>
        <w:t xml:space="preserve">distinctions </w:t>
      </w:r>
      <w:r w:rsidRPr="00910946">
        <w:rPr>
          <w:rStyle w:val="StyleUnderline"/>
          <w:highlight w:val="cyan"/>
        </w:rPr>
        <w:t xml:space="preserve">are </w:t>
      </w:r>
      <w:r w:rsidRPr="00910946">
        <w:rPr>
          <w:rStyle w:val="Emphasis"/>
          <w:highlight w:val="cyan"/>
        </w:rPr>
        <w:t>reproduced</w:t>
      </w:r>
      <w:r w:rsidRPr="00910946">
        <w:rPr>
          <w:rStyle w:val="StyleUnderline"/>
          <w:highlight w:val="cyan"/>
        </w:rPr>
        <w:t xml:space="preserve"> in </w:t>
      </w:r>
      <w:r w:rsidRPr="004260B1">
        <w:rPr>
          <w:sz w:val="16"/>
        </w:rPr>
        <w:t xml:space="preserve">combinations of democratic welfare nationalism, </w:t>
      </w:r>
      <w:r w:rsidRPr="00910946">
        <w:rPr>
          <w:rStyle w:val="Emphasis"/>
          <w:highlight w:val="cyan"/>
        </w:rPr>
        <w:t>competitiveness-seeking nationalism</w:t>
      </w:r>
      <w:r w:rsidRPr="004260B1">
        <w:rPr>
          <w:rStyle w:val="StyleUnderline"/>
        </w:rPr>
        <w:t xml:space="preserve">, and </w:t>
      </w:r>
      <w:r w:rsidRPr="004260B1">
        <w:rPr>
          <w:rStyle w:val="Emphasis"/>
        </w:rPr>
        <w:t>security-seeking nationalism</w:t>
      </w:r>
      <w:r w:rsidRPr="004260B1">
        <w:rPr>
          <w:sz w:val="16"/>
        </w:rPr>
        <w:t>. Different combinations appear in connection with different “models” of national society, including the “Nordic model”, a popular expression referring to similarities of national institutions in Denmark, Finland, Iceland, Norway, and Sweden. Utilising existing research literature, including my own previous studies, I will discuss nationalism in nation-state responses to crossborder mobilities by focusing on the Nordic model and, especially, Finland as a specific Nordic case.</w:t>
      </w:r>
    </w:p>
    <w:p w14:paraId="3C2C14FB" w14:textId="77777777" w:rsidR="00E234A8" w:rsidRPr="00AA21EE" w:rsidRDefault="00E234A8" w:rsidP="00E234A8"/>
    <w:p w14:paraId="022DBEEC" w14:textId="77777777" w:rsidR="00E234A8" w:rsidRDefault="00E234A8" w:rsidP="00E234A8">
      <w:pPr>
        <w:pStyle w:val="Heading3"/>
      </w:pPr>
      <w:r>
        <w:t>Link---2NC</w:t>
      </w:r>
    </w:p>
    <w:p w14:paraId="1DC7A015" w14:textId="77777777" w:rsidR="00E234A8" w:rsidRDefault="00E234A8" w:rsidP="00E234A8">
      <w:pPr>
        <w:pStyle w:val="Heading4"/>
      </w:pPr>
      <w:r>
        <w:t xml:space="preserve">3. Means </w:t>
      </w:r>
      <w:r w:rsidRPr="004D3F61">
        <w:rPr>
          <w:u w:val="single"/>
        </w:rPr>
        <w:t>only the alt</w:t>
      </w:r>
      <w:r>
        <w:t xml:space="preserve"> can </w:t>
      </w:r>
      <w:r w:rsidRPr="004D3F61">
        <w:rPr>
          <w:u w:val="single"/>
        </w:rPr>
        <w:t>solve the case</w:t>
      </w:r>
      <w:r w:rsidRPr="00B90BB3">
        <w:t>.</w:t>
      </w:r>
      <w:r>
        <w:t xml:space="preserve"> </w:t>
      </w:r>
    </w:p>
    <w:p w14:paraId="0E551522" w14:textId="77777777" w:rsidR="00E234A8" w:rsidRPr="004D3F61" w:rsidRDefault="00E234A8" w:rsidP="00E234A8">
      <w:r>
        <w:t xml:space="preserve">Nancy </w:t>
      </w:r>
      <w:r w:rsidRPr="004D3F61">
        <w:rPr>
          <w:rStyle w:val="Style13ptBold"/>
        </w:rPr>
        <w:t>Fraser 12</w:t>
      </w:r>
      <w:r>
        <w:t>. Henry A. and Louise Loeb Professor of Political and Social Science and professor of philosophy at The New School. Can society be commodities all the way down? Polanyian reflections on capitalist crisis. 2012. ffhalshs-00725060f</w:t>
      </w:r>
    </w:p>
    <w:p w14:paraId="7118621C" w14:textId="77777777" w:rsidR="00E234A8" w:rsidRPr="00AA21EE" w:rsidRDefault="00E234A8" w:rsidP="00E234A8">
      <w:pPr>
        <w:rPr>
          <w:sz w:val="16"/>
        </w:rPr>
      </w:pPr>
      <w:r w:rsidRPr="004D3F61">
        <w:rPr>
          <w:sz w:val="16"/>
        </w:rPr>
        <w:t xml:space="preserve">Today, moreover, as many on the Left have long warned, and as Greeks have discovered to their dismay, the construction of Europe as an economic and monetary union, without corresponding political and fiscal integration, simply disables the protective capacities of member states without creating broader, European-level protective capacities to take up the slack. But that is not all. </w:t>
      </w:r>
      <w:r w:rsidRPr="00574B1E">
        <w:rPr>
          <w:rStyle w:val="StyleUnderline"/>
          <w:highlight w:val="cyan"/>
        </w:rPr>
        <w:t xml:space="preserve">Absent </w:t>
      </w:r>
      <w:r w:rsidRPr="00574B1E">
        <w:rPr>
          <w:rStyle w:val="Emphasis"/>
          <w:highlight w:val="cyan"/>
        </w:rPr>
        <w:t xml:space="preserve">global </w:t>
      </w:r>
      <w:r w:rsidRPr="00574B1E">
        <w:rPr>
          <w:rStyle w:val="Emphasis"/>
        </w:rPr>
        <w:t>financial</w:t>
      </w:r>
      <w:r w:rsidRPr="00574B1E">
        <w:rPr>
          <w:rStyle w:val="Emphasis"/>
          <w:highlight w:val="cyan"/>
        </w:rPr>
        <w:t xml:space="preserve"> reg</w:t>
      </w:r>
      <w:r w:rsidRPr="00574B1E">
        <w:rPr>
          <w:rStyle w:val="Emphasis"/>
        </w:rPr>
        <w:t>ulat</w:t>
      </w:r>
      <w:r w:rsidRPr="004D3F61">
        <w:rPr>
          <w:rStyle w:val="Emphasis"/>
        </w:rPr>
        <w:t>ion</w:t>
      </w:r>
      <w:r w:rsidRPr="004D3F61">
        <w:rPr>
          <w:rStyle w:val="StyleUnderline"/>
        </w:rPr>
        <w:t xml:space="preserve">, even very wealthy, free-standing </w:t>
      </w:r>
      <w:r w:rsidRPr="00574B1E">
        <w:rPr>
          <w:rStyle w:val="StyleUnderline"/>
          <w:highlight w:val="cyan"/>
        </w:rPr>
        <w:t>countries</w:t>
      </w:r>
      <w:r w:rsidRPr="004D3F61">
        <w:rPr>
          <w:rStyle w:val="StyleUnderline"/>
        </w:rPr>
        <w:t xml:space="preserve"> </w:t>
      </w:r>
      <w:r w:rsidRPr="00574B1E">
        <w:rPr>
          <w:rStyle w:val="StyleUnderline"/>
          <w:highlight w:val="cyan"/>
        </w:rPr>
        <w:t>find</w:t>
      </w:r>
      <w:r w:rsidRPr="004D3F61">
        <w:rPr>
          <w:rStyle w:val="StyleUnderline"/>
        </w:rPr>
        <w:t xml:space="preserve"> their </w:t>
      </w:r>
      <w:r w:rsidRPr="00574B1E">
        <w:rPr>
          <w:rStyle w:val="StyleUnderline"/>
          <w:highlight w:val="cyan"/>
        </w:rPr>
        <w:t>efforts at</w:t>
      </w:r>
      <w:r w:rsidRPr="004D3F61">
        <w:rPr>
          <w:rStyle w:val="StyleUnderline"/>
        </w:rPr>
        <w:t xml:space="preserve"> </w:t>
      </w:r>
      <w:r w:rsidRPr="004D3F61">
        <w:rPr>
          <w:rStyle w:val="Emphasis"/>
        </w:rPr>
        <w:t xml:space="preserve">national </w:t>
      </w:r>
      <w:r w:rsidRPr="00574B1E">
        <w:rPr>
          <w:rStyle w:val="Emphasis"/>
          <w:highlight w:val="cyan"/>
        </w:rPr>
        <w:t>social protection</w:t>
      </w:r>
      <w:r w:rsidRPr="004D3F61">
        <w:rPr>
          <w:rStyle w:val="StyleUnderline"/>
        </w:rPr>
        <w:t xml:space="preserve"> </w:t>
      </w:r>
      <w:r w:rsidRPr="00574B1E">
        <w:rPr>
          <w:rStyle w:val="StyleUnderline"/>
          <w:highlight w:val="cyan"/>
        </w:rPr>
        <w:t xml:space="preserve">stymied by </w:t>
      </w:r>
      <w:r w:rsidRPr="00574B1E">
        <w:rPr>
          <w:rStyle w:val="Emphasis"/>
          <w:highlight w:val="cyan"/>
        </w:rPr>
        <w:t>global market forces</w:t>
      </w:r>
      <w:r w:rsidRPr="004D3F61">
        <w:rPr>
          <w:rStyle w:val="StyleUnderline"/>
        </w:rPr>
        <w:t>, including transnational corporations, international currency speculators, financiers, and large institutional investors</w:t>
      </w:r>
      <w:r w:rsidRPr="004D3F61">
        <w:rPr>
          <w:sz w:val="16"/>
        </w:rPr>
        <w:t xml:space="preserve">. The </w:t>
      </w:r>
      <w:r w:rsidRPr="00574B1E">
        <w:rPr>
          <w:rStyle w:val="StyleUnderline"/>
          <w:highlight w:val="cyan"/>
        </w:rPr>
        <w:t>globalization of finance</w:t>
      </w:r>
      <w:r w:rsidRPr="004D3F61">
        <w:rPr>
          <w:rStyle w:val="StyleUnderline"/>
        </w:rPr>
        <w:t xml:space="preserve"> </w:t>
      </w:r>
      <w:r w:rsidRPr="00574B1E">
        <w:rPr>
          <w:rStyle w:val="StyleUnderline"/>
          <w:highlight w:val="cyan"/>
        </w:rPr>
        <w:t>requires a</w:t>
      </w:r>
      <w:r w:rsidRPr="004D3F61">
        <w:rPr>
          <w:sz w:val="16"/>
        </w:rPr>
        <w:t xml:space="preserve"> new, </w:t>
      </w:r>
      <w:r w:rsidRPr="00574B1E">
        <w:rPr>
          <w:rStyle w:val="Emphasis"/>
          <w:highlight w:val="cyan"/>
        </w:rPr>
        <w:t>post-westphalian way</w:t>
      </w:r>
      <w:r w:rsidRPr="004D3F61">
        <w:rPr>
          <w:sz w:val="16"/>
        </w:rPr>
        <w:t xml:space="preserve"> of imagining the arenas and agents of social protection. </w:t>
      </w:r>
      <w:r w:rsidRPr="004D3F61">
        <w:rPr>
          <w:rStyle w:val="StyleUnderline"/>
        </w:rPr>
        <w:t xml:space="preserve">It requires </w:t>
      </w:r>
      <w:r w:rsidRPr="00574B1E">
        <w:rPr>
          <w:rStyle w:val="StyleUnderline"/>
          <w:highlight w:val="cyan"/>
        </w:rPr>
        <w:t>arenas in which</w:t>
      </w:r>
      <w:r w:rsidRPr="004D3F61">
        <w:rPr>
          <w:rStyle w:val="StyleUnderline"/>
        </w:rPr>
        <w:t xml:space="preserve"> the </w:t>
      </w:r>
      <w:r w:rsidRPr="004D3F61">
        <w:rPr>
          <w:rStyle w:val="Emphasis"/>
        </w:rPr>
        <w:t xml:space="preserve">circle of </w:t>
      </w:r>
      <w:r w:rsidRPr="00574B1E">
        <w:rPr>
          <w:rStyle w:val="Emphasis"/>
          <w:highlight w:val="cyan"/>
        </w:rPr>
        <w:t>those entitled to protection</w:t>
      </w:r>
      <w:r w:rsidRPr="004D3F61">
        <w:rPr>
          <w:rStyle w:val="StyleUnderline"/>
        </w:rPr>
        <w:t xml:space="preserve"> </w:t>
      </w:r>
      <w:r w:rsidRPr="00574B1E">
        <w:rPr>
          <w:rStyle w:val="StyleUnderline"/>
          <w:highlight w:val="cyan"/>
        </w:rPr>
        <w:t xml:space="preserve">matches the </w:t>
      </w:r>
      <w:r w:rsidRPr="00574B1E">
        <w:rPr>
          <w:rStyle w:val="Emphasis"/>
          <w:highlight w:val="cyan"/>
        </w:rPr>
        <w:t>circle of those subject to risk</w:t>
      </w:r>
      <w:r w:rsidRPr="004D3F61">
        <w:rPr>
          <w:rStyle w:val="StyleUnderline"/>
        </w:rPr>
        <w:t xml:space="preserve">; and it </w:t>
      </w:r>
      <w:r w:rsidRPr="00574B1E">
        <w:rPr>
          <w:rStyle w:val="StyleUnderline"/>
          <w:highlight w:val="cyan"/>
        </w:rPr>
        <w:t>requires agents</w:t>
      </w:r>
      <w:r w:rsidRPr="00574B1E">
        <w:rPr>
          <w:rStyle w:val="StyleUnderline"/>
        </w:rPr>
        <w:t xml:space="preserve"> whose</w:t>
      </w:r>
      <w:r w:rsidRPr="004D3F61">
        <w:rPr>
          <w:rStyle w:val="StyleUnderline"/>
        </w:rPr>
        <w:t xml:space="preserve"> protective capacities and regulatory powers are </w:t>
      </w:r>
      <w:r w:rsidRPr="00574B1E">
        <w:rPr>
          <w:rStyle w:val="Emphasis"/>
          <w:highlight w:val="cyan"/>
        </w:rPr>
        <w:t>sufficiently robust</w:t>
      </w:r>
      <w:r w:rsidRPr="004D3F61">
        <w:rPr>
          <w:sz w:val="16"/>
        </w:rPr>
        <w:t xml:space="preserve"> and broad to effectively rein in transnational private powers and to pacify global finance. </w:t>
      </w:r>
    </w:p>
    <w:p w14:paraId="4F78C52E" w14:textId="77777777" w:rsidR="00E234A8" w:rsidRDefault="00E234A8" w:rsidP="00E234A8">
      <w:pPr>
        <w:pStyle w:val="Heading4"/>
      </w:pPr>
      <w:r>
        <w:t xml:space="preserve">4. China-bashing as a </w:t>
      </w:r>
      <w:r>
        <w:rPr>
          <w:u w:val="single"/>
        </w:rPr>
        <w:t>reaction</w:t>
      </w:r>
      <w:r>
        <w:t xml:space="preserve"> to US decline is </w:t>
      </w:r>
      <w:r>
        <w:rPr>
          <w:u w:val="single"/>
        </w:rPr>
        <w:t>racist</w:t>
      </w:r>
      <w:r>
        <w:t xml:space="preserve"> – </w:t>
      </w:r>
      <w:r>
        <w:rPr>
          <w:u w:val="single"/>
        </w:rPr>
        <w:t>directly</w:t>
      </w:r>
      <w:r>
        <w:t xml:space="preserve"> contributes to a climate of </w:t>
      </w:r>
      <w:r>
        <w:rPr>
          <w:u w:val="single"/>
        </w:rPr>
        <w:t>Anti-Asian</w:t>
      </w:r>
      <w:r>
        <w:t xml:space="preserve"> hate crimes </w:t>
      </w:r>
      <w:r>
        <w:rPr>
          <w:u w:val="single"/>
        </w:rPr>
        <w:t>here</w:t>
      </w:r>
      <w:r>
        <w:t xml:space="preserve">, reject </w:t>
      </w:r>
      <w:r>
        <w:rPr>
          <w:u w:val="single"/>
        </w:rPr>
        <w:t>team</w:t>
      </w:r>
      <w:r>
        <w:t xml:space="preserve"> – </w:t>
      </w:r>
      <w:r>
        <w:rPr>
          <w:u w:val="single"/>
        </w:rPr>
        <w:t>independently</w:t>
      </w:r>
      <w:r>
        <w:t xml:space="preserve"> spills up to war.</w:t>
      </w:r>
    </w:p>
    <w:p w14:paraId="67315D09" w14:textId="77777777" w:rsidR="00E234A8" w:rsidRDefault="00E234A8" w:rsidP="00E234A8">
      <w:pPr>
        <w:rPr>
          <w:sz w:val="16"/>
          <w:szCs w:val="16"/>
        </w:rPr>
      </w:pPr>
      <w:r>
        <w:rPr>
          <w:rStyle w:val="Style13ptBold"/>
        </w:rPr>
        <w:t>Hu 21</w:t>
      </w:r>
      <w:r>
        <w:t xml:space="preserve"> </w:t>
      </w:r>
      <w:r>
        <w:rPr>
          <w:sz w:val="16"/>
          <w:szCs w:val="16"/>
        </w:rPr>
        <w:t xml:space="preserve">(Rachel, Correspondent for the Indypendent.  “China Bashing Abroad Leads to Asian Bashing at Home.”  4-1-21.  </w:t>
      </w:r>
      <w:hyperlink r:id="rId12" w:history="1">
        <w:r>
          <w:rPr>
            <w:rStyle w:val="Hyperlink"/>
            <w:color w:val="000000"/>
            <w:sz w:val="16"/>
            <w:szCs w:val="16"/>
            <w:u w:val="single"/>
          </w:rPr>
          <w:t>https://indypendent.org/2021/04/china-bashing-abroad-leads-to-asian-bashing-at-home/</w:t>
        </w:r>
      </w:hyperlink>
      <w:r>
        <w:rPr>
          <w:sz w:val="16"/>
          <w:szCs w:val="16"/>
        </w:rPr>
        <w:t xml:space="preserve"> //shree)</w:t>
      </w:r>
    </w:p>
    <w:p w14:paraId="6BCB0E9D" w14:textId="77777777" w:rsidR="00E234A8" w:rsidRDefault="00E234A8" w:rsidP="00E234A8">
      <w:pPr>
        <w:rPr>
          <w:rStyle w:val="Heading3Char"/>
        </w:rPr>
      </w:pPr>
      <w:r>
        <w:rPr>
          <w:sz w:val="16"/>
        </w:rPr>
        <w:t xml:space="preserve">Across the country </w:t>
      </w:r>
      <w:r>
        <w:rPr>
          <w:rStyle w:val="Heading3Char"/>
        </w:rPr>
        <w:t>in over 60 cities</w:t>
      </w:r>
      <w:r>
        <w:rPr>
          <w:sz w:val="16"/>
        </w:rPr>
        <w:t xml:space="preserve">, </w:t>
      </w:r>
      <w:r>
        <w:rPr>
          <w:rStyle w:val="Heading3Char"/>
        </w:rPr>
        <w:t xml:space="preserve">thousands took to the streets on Saturday to </w:t>
      </w:r>
      <w:r>
        <w:rPr>
          <w:rStyle w:val="Emphasis"/>
          <w:highlight w:val="green"/>
        </w:rPr>
        <w:t>demand</w:t>
      </w:r>
      <w:r>
        <w:rPr>
          <w:rStyle w:val="Heading3Char"/>
          <w:highlight w:val="green"/>
        </w:rPr>
        <w:t xml:space="preserve"> an</w:t>
      </w:r>
      <w:r>
        <w:rPr>
          <w:rStyle w:val="Heading3Char"/>
        </w:rPr>
        <w:t xml:space="preserve"> end to the anti-Asian violence and an </w:t>
      </w:r>
      <w:r>
        <w:rPr>
          <w:rStyle w:val="Emphasis"/>
          <w:highlight w:val="green"/>
        </w:rPr>
        <w:t>end</w:t>
      </w:r>
      <w:r>
        <w:rPr>
          <w:rStyle w:val="Emphasis"/>
        </w:rPr>
        <w:t xml:space="preserve"> to </w:t>
      </w:r>
      <w:r>
        <w:rPr>
          <w:rStyle w:val="Emphasis"/>
          <w:highlight w:val="green"/>
        </w:rPr>
        <w:t>China-bashing</w:t>
      </w:r>
      <w:r>
        <w:rPr>
          <w:sz w:val="16"/>
        </w:rPr>
        <w:t xml:space="preserve">. </w:t>
      </w:r>
      <w:r>
        <w:rPr>
          <w:rStyle w:val="Heading3Char"/>
          <w:highlight w:val="green"/>
        </w:rPr>
        <w:t>The mainstream</w:t>
      </w:r>
      <w:r>
        <w:rPr>
          <w:rStyle w:val="Heading3Char"/>
        </w:rPr>
        <w:t xml:space="preserve"> media continues to </w:t>
      </w:r>
      <w:r>
        <w:rPr>
          <w:rStyle w:val="Heading3Char"/>
          <w:highlight w:val="green"/>
        </w:rPr>
        <w:t>report</w:t>
      </w:r>
      <w:r>
        <w:rPr>
          <w:rStyle w:val="Heading3Char"/>
        </w:rPr>
        <w:t xml:space="preserve"> the </w:t>
      </w:r>
      <w:r>
        <w:rPr>
          <w:rStyle w:val="Heading3Char"/>
          <w:highlight w:val="green"/>
        </w:rPr>
        <w:t>anti-Asian hate crimes as</w:t>
      </w:r>
      <w:r>
        <w:rPr>
          <w:rStyle w:val="Heading3Char"/>
        </w:rPr>
        <w:t xml:space="preserve"> an </w:t>
      </w:r>
      <w:r>
        <w:rPr>
          <w:rStyle w:val="Emphasis"/>
          <w:highlight w:val="green"/>
        </w:rPr>
        <w:t>isolated</w:t>
      </w:r>
      <w:r>
        <w:rPr>
          <w:rStyle w:val="Heading3Char"/>
        </w:rPr>
        <w:t xml:space="preserve"> phenomenon that happen </w:t>
      </w:r>
      <w:r>
        <w:rPr>
          <w:rStyle w:val="Heading3Char"/>
          <w:highlight w:val="green"/>
        </w:rPr>
        <w:t xml:space="preserve">on an </w:t>
      </w:r>
      <w:r>
        <w:rPr>
          <w:rStyle w:val="Emphasis"/>
          <w:highlight w:val="green"/>
        </w:rPr>
        <w:t>individual</w:t>
      </w:r>
      <w:r>
        <w:rPr>
          <w:rStyle w:val="Heading3Char"/>
          <w:highlight w:val="green"/>
        </w:rPr>
        <w:t xml:space="preserve"> basis</w:t>
      </w:r>
      <w:r>
        <w:rPr>
          <w:rStyle w:val="Heading3Char"/>
        </w:rPr>
        <w:t xml:space="preserve">. Tepid calls for education, </w:t>
      </w:r>
      <w:r>
        <w:rPr>
          <w:rStyle w:val="Heading3Char"/>
          <w:highlight w:val="green"/>
        </w:rPr>
        <w:t>or</w:t>
      </w:r>
      <w:r>
        <w:rPr>
          <w:rStyle w:val="Heading3Char"/>
        </w:rPr>
        <w:t xml:space="preserve"> inclusivity </w:t>
      </w:r>
      <w:r>
        <w:rPr>
          <w:rStyle w:val="Emphasis"/>
          <w:highlight w:val="green"/>
        </w:rPr>
        <w:t>ignore</w:t>
      </w:r>
      <w:r>
        <w:rPr>
          <w:rStyle w:val="Heading3Char"/>
          <w:highlight w:val="green"/>
        </w:rPr>
        <w:t xml:space="preserve"> the</w:t>
      </w:r>
      <w:r>
        <w:rPr>
          <w:sz w:val="16"/>
        </w:rPr>
        <w:t xml:space="preserve"> very fundamental </w:t>
      </w:r>
      <w:r>
        <w:rPr>
          <w:rStyle w:val="Emphasis"/>
          <w:highlight w:val="green"/>
        </w:rPr>
        <w:t>core</w:t>
      </w:r>
      <w:r>
        <w:rPr>
          <w:rStyle w:val="Heading3Char"/>
          <w:highlight w:val="green"/>
        </w:rPr>
        <w:t xml:space="preserve"> of</w:t>
      </w:r>
      <w:r>
        <w:rPr>
          <w:rStyle w:val="Heading3Char"/>
        </w:rPr>
        <w:t xml:space="preserve"> the issue that anti-Asian </w:t>
      </w:r>
      <w:r>
        <w:rPr>
          <w:rStyle w:val="Heading3Char"/>
          <w:highlight w:val="green"/>
        </w:rPr>
        <w:t>hate crimes are a</w:t>
      </w:r>
      <w:r>
        <w:rPr>
          <w:rStyle w:val="Heading3Char"/>
        </w:rPr>
        <w:t xml:space="preserve"> </w:t>
      </w:r>
      <w:r>
        <w:rPr>
          <w:rStyle w:val="Emphasis"/>
          <w:highlight w:val="green"/>
        </w:rPr>
        <w:t>direct</w:t>
      </w:r>
      <w:r>
        <w:rPr>
          <w:rStyle w:val="Heading3Char"/>
          <w:highlight w:val="green"/>
        </w:rPr>
        <w:t xml:space="preserve"> product of U.S. fo</w:t>
      </w:r>
      <w:r>
        <w:rPr>
          <w:rStyle w:val="Heading3Char"/>
        </w:rPr>
        <w:t xml:space="preserve">reign </w:t>
      </w:r>
      <w:r>
        <w:rPr>
          <w:rStyle w:val="Heading3Char"/>
          <w:highlight w:val="green"/>
        </w:rPr>
        <w:t>po</w:t>
      </w:r>
      <w:r>
        <w:rPr>
          <w:rStyle w:val="Heading3Char"/>
        </w:rPr>
        <w:t xml:space="preserve">licy. </w:t>
      </w:r>
    </w:p>
    <w:p w14:paraId="67FC8FE6" w14:textId="77777777" w:rsidR="00E234A8" w:rsidRDefault="00E234A8" w:rsidP="00E234A8">
      <w:pPr>
        <w:rPr>
          <w:sz w:val="16"/>
        </w:rPr>
      </w:pPr>
      <w:r>
        <w:rPr>
          <w:sz w:val="16"/>
        </w:rPr>
        <w:t xml:space="preserve">There are two reasons for this. The first reason being that these </w:t>
      </w:r>
      <w:r>
        <w:rPr>
          <w:rStyle w:val="Heading3Char"/>
        </w:rPr>
        <w:t xml:space="preserve">hate crimes are happening </w:t>
      </w:r>
      <w:r>
        <w:rPr>
          <w:rStyle w:val="Heading3Char"/>
          <w:highlight w:val="green"/>
        </w:rPr>
        <w:t>within</w:t>
      </w:r>
      <w:r>
        <w:rPr>
          <w:rStyle w:val="Heading3Char"/>
        </w:rPr>
        <w:t xml:space="preserve"> the context of </w:t>
      </w:r>
      <w:r>
        <w:rPr>
          <w:rStyle w:val="Heading3Char"/>
          <w:highlight w:val="green"/>
        </w:rPr>
        <w:t xml:space="preserve">a </w:t>
      </w:r>
      <w:r>
        <w:rPr>
          <w:rStyle w:val="Heading3Char"/>
        </w:rPr>
        <w:t xml:space="preserve">long </w:t>
      </w:r>
      <w:r>
        <w:rPr>
          <w:rStyle w:val="Heading3Char"/>
          <w:highlight w:val="green"/>
        </w:rPr>
        <w:t>history of anti-Asian racism</w:t>
      </w:r>
      <w:r>
        <w:rPr>
          <w:rStyle w:val="Heading3Char"/>
        </w:rPr>
        <w:t xml:space="preserve"> in America</w:t>
      </w:r>
      <w:r>
        <w:rPr>
          <w:sz w:val="16"/>
        </w:rPr>
        <w:t>. The second being that the U.S. has recently used China, and by extension Chinese people, as a scapegoat for coronavirus to further its imperial agenda.</w:t>
      </w:r>
    </w:p>
    <w:p w14:paraId="5F2955ED" w14:textId="77777777" w:rsidR="00E234A8" w:rsidRDefault="00E234A8" w:rsidP="00E234A8">
      <w:pPr>
        <w:rPr>
          <w:sz w:val="16"/>
          <w:szCs w:val="16"/>
        </w:rPr>
      </w:pPr>
      <w:r>
        <w:rPr>
          <w:sz w:val="16"/>
          <w:szCs w:val="16"/>
        </w:rPr>
        <w:t>The Massacres that Made Chinatown</w:t>
      </w:r>
    </w:p>
    <w:p w14:paraId="4FD24A1A" w14:textId="77777777" w:rsidR="00E234A8" w:rsidRDefault="00E234A8" w:rsidP="00E234A8">
      <w:pPr>
        <w:rPr>
          <w:sz w:val="16"/>
          <w:szCs w:val="16"/>
        </w:rPr>
      </w:pPr>
      <w:r>
        <w:rPr>
          <w:sz w:val="16"/>
          <w:szCs w:val="16"/>
        </w:rPr>
        <w:t xml:space="preserve">Anti-Asian racism in this country dates back to the mid-19th Century. Chinese immigrants first came to the U.S. during the California Gold Rush of the 1850s. An estimated 15,000-20,000 Chinese laborers later played a key role in building the first transcontinental railroad.  Within a few years, Chinese Americans were massacred in cities across the country when white racist mobs burned down homes and led violent rampages through communities. </w:t>
      </w:r>
    </w:p>
    <w:p w14:paraId="51719B97" w14:textId="77777777" w:rsidR="00E234A8" w:rsidRDefault="00E234A8" w:rsidP="00E234A8">
      <w:pPr>
        <w:rPr>
          <w:sz w:val="16"/>
          <w:szCs w:val="16"/>
        </w:rPr>
      </w:pPr>
      <w:r>
        <w:rPr>
          <w:sz w:val="16"/>
          <w:szCs w:val="16"/>
        </w:rPr>
        <w:t xml:space="preserve">There were 150 documented cases of anti-Chinese riots that took place on the West Coast during the late 1800’s. These riots were so violent, that the federal government sent in troops to “protect” Chinese people, but ultimately these troops ended up seizing cash from residents and joining the violent mobs. </w:t>
      </w:r>
    </w:p>
    <w:p w14:paraId="0E6AC906" w14:textId="77777777" w:rsidR="00E234A8" w:rsidRDefault="00E234A8" w:rsidP="00E234A8">
      <w:pPr>
        <w:rPr>
          <w:sz w:val="16"/>
          <w:szCs w:val="16"/>
        </w:rPr>
      </w:pPr>
      <w:r>
        <w:rPr>
          <w:sz w:val="16"/>
          <w:szCs w:val="16"/>
        </w:rPr>
        <w:t>One of the worst documented lynchings in U.S. history took place in Los Angeles in 1971 when 18 Chinese men were hanged to death in a single night. The development of Chinatowns went hand in hand with the racist massacres. They came to be safe havens for Chinese people that were being driven out of their homes through these heinous methods.</w:t>
      </w:r>
    </w:p>
    <w:p w14:paraId="31AEA480" w14:textId="77777777" w:rsidR="00E234A8" w:rsidRDefault="00E234A8" w:rsidP="00E234A8">
      <w:pPr>
        <w:rPr>
          <w:sz w:val="16"/>
          <w:szCs w:val="16"/>
        </w:rPr>
      </w:pPr>
      <w:r>
        <w:rPr>
          <w:sz w:val="16"/>
          <w:szCs w:val="16"/>
        </w:rPr>
        <w:t xml:space="preserve">One of these methods was coined the “Tacoma Method” after Tacoma, Washington. The mayor of Tacoma was celebrated as a national hero for his method of herding Chinese Americans like cattle to train stations to drive them out. This was usually done through mass racist mobs that burned homes to the ground and dragged Chinese people out of their homes and into the streets. </w:t>
      </w:r>
    </w:p>
    <w:p w14:paraId="13E99A9E" w14:textId="77777777" w:rsidR="00E234A8" w:rsidRDefault="00E234A8" w:rsidP="00E234A8">
      <w:pPr>
        <w:rPr>
          <w:rStyle w:val="Emphasis"/>
        </w:rPr>
      </w:pPr>
      <w:r>
        <w:rPr>
          <w:rStyle w:val="Emphasis"/>
          <w:highlight w:val="green"/>
        </w:rPr>
        <w:t>Racist Scapegoating is the First Step to War</w:t>
      </w:r>
    </w:p>
    <w:p w14:paraId="03DD6A41" w14:textId="77777777" w:rsidR="00E234A8" w:rsidRDefault="00E234A8" w:rsidP="00E234A8">
      <w:pPr>
        <w:rPr>
          <w:sz w:val="16"/>
        </w:rPr>
      </w:pPr>
      <w:r>
        <w:rPr>
          <w:sz w:val="16"/>
        </w:rPr>
        <w:t xml:space="preserve">Skip forward to today. </w:t>
      </w:r>
      <w:r>
        <w:rPr>
          <w:rStyle w:val="Heading3Char"/>
          <w:highlight w:val="green"/>
        </w:rPr>
        <w:t>Racism</w:t>
      </w:r>
      <w:r>
        <w:rPr>
          <w:rStyle w:val="Heading3Char"/>
        </w:rPr>
        <w:t xml:space="preserve"> against Chinese people, and by extension Asian American people has re-</w:t>
      </w:r>
      <w:r>
        <w:rPr>
          <w:rStyle w:val="Heading3Char"/>
          <w:highlight w:val="green"/>
        </w:rPr>
        <w:t>emerged</w:t>
      </w:r>
      <w:r>
        <w:rPr>
          <w:rStyle w:val="Heading3Char"/>
        </w:rPr>
        <w:t xml:space="preserve"> with a vengeance, not out of thin air, but </w:t>
      </w:r>
      <w:r>
        <w:rPr>
          <w:rStyle w:val="Heading3Char"/>
          <w:highlight w:val="green"/>
        </w:rPr>
        <w:t>because of</w:t>
      </w:r>
      <w:r>
        <w:rPr>
          <w:rStyle w:val="Heading3Char"/>
        </w:rPr>
        <w:t xml:space="preserve"> political </w:t>
      </w:r>
      <w:r>
        <w:rPr>
          <w:rStyle w:val="Heading3Char"/>
          <w:highlight w:val="green"/>
        </w:rPr>
        <w:t>elites’</w:t>
      </w:r>
      <w:r>
        <w:rPr>
          <w:rStyle w:val="Heading3Char"/>
        </w:rPr>
        <w:t xml:space="preserve"> nonstop </w:t>
      </w:r>
      <w:r>
        <w:rPr>
          <w:rStyle w:val="Heading3Char"/>
          <w:highlight w:val="green"/>
        </w:rPr>
        <w:t>campaign to portray China as</w:t>
      </w:r>
      <w:r>
        <w:rPr>
          <w:rStyle w:val="Heading3Char"/>
        </w:rPr>
        <w:t xml:space="preserve"> the new </w:t>
      </w:r>
      <w:r>
        <w:rPr>
          <w:rStyle w:val="Emphasis"/>
          <w:highlight w:val="green"/>
        </w:rPr>
        <w:t>enemy number one</w:t>
      </w:r>
      <w:r>
        <w:rPr>
          <w:rStyle w:val="Heading3Char"/>
        </w:rPr>
        <w:t>.</w:t>
      </w:r>
      <w:r>
        <w:rPr>
          <w:sz w:val="16"/>
        </w:rPr>
        <w:t xml:space="preserve"> </w:t>
      </w:r>
    </w:p>
    <w:p w14:paraId="604204B2" w14:textId="77777777" w:rsidR="00E234A8" w:rsidRDefault="00E234A8" w:rsidP="00E234A8">
      <w:pPr>
        <w:rPr>
          <w:rStyle w:val="Heading3Char"/>
        </w:rPr>
      </w:pPr>
      <w:r>
        <w:rPr>
          <w:sz w:val="16"/>
        </w:rPr>
        <w:t xml:space="preserve">Take for example this Washington Post Headline from December, “ The election is Over. Can We finally blame China for the Pandemic?” This is one of many headlines that are blaring nightly. This kind of </w:t>
      </w:r>
      <w:r>
        <w:rPr>
          <w:rStyle w:val="Heading3Char"/>
          <w:highlight w:val="green"/>
        </w:rPr>
        <w:t>Anti-China propaganda</w:t>
      </w:r>
      <w:r>
        <w:rPr>
          <w:rStyle w:val="Heading3Char"/>
        </w:rPr>
        <w:t xml:space="preserve"> is designed to stoke fear among the people of the U.S. to </w:t>
      </w:r>
      <w:r>
        <w:rPr>
          <w:rStyle w:val="Emphasis"/>
          <w:highlight w:val="green"/>
        </w:rPr>
        <w:t>mentally prepare</w:t>
      </w:r>
      <w:r>
        <w:rPr>
          <w:rStyle w:val="Heading3Char"/>
          <w:highlight w:val="green"/>
        </w:rPr>
        <w:t xml:space="preserve"> the population for a</w:t>
      </w:r>
      <w:r>
        <w:rPr>
          <w:rStyle w:val="Heading3Char"/>
        </w:rPr>
        <w:t xml:space="preserve"> new </w:t>
      </w:r>
      <w:r>
        <w:rPr>
          <w:rStyle w:val="Emphasis"/>
          <w:highlight w:val="green"/>
        </w:rPr>
        <w:t>cold war</w:t>
      </w:r>
      <w:r>
        <w:rPr>
          <w:rStyle w:val="Heading3Char"/>
          <w:highlight w:val="green"/>
        </w:rPr>
        <w:t xml:space="preserve"> and</w:t>
      </w:r>
      <w:r>
        <w:rPr>
          <w:rStyle w:val="Heading3Char"/>
        </w:rPr>
        <w:t xml:space="preserve"> possibly a </w:t>
      </w:r>
      <w:r>
        <w:rPr>
          <w:rStyle w:val="Emphasis"/>
          <w:highlight w:val="green"/>
        </w:rPr>
        <w:t>hot</w:t>
      </w:r>
      <w:r>
        <w:rPr>
          <w:rStyle w:val="Heading3Char"/>
          <w:highlight w:val="green"/>
        </w:rPr>
        <w:t xml:space="preserve"> one</w:t>
      </w:r>
      <w:r>
        <w:rPr>
          <w:rStyle w:val="Heading3Char"/>
        </w:rPr>
        <w:t xml:space="preserve"> as well. </w:t>
      </w:r>
    </w:p>
    <w:p w14:paraId="5FBB0CA2" w14:textId="77777777" w:rsidR="00E234A8" w:rsidRDefault="00E234A8" w:rsidP="00E234A8">
      <w:pPr>
        <w:rPr>
          <w:sz w:val="16"/>
          <w:szCs w:val="16"/>
        </w:rPr>
      </w:pPr>
      <w:r>
        <w:rPr>
          <w:sz w:val="16"/>
          <w:szCs w:val="16"/>
        </w:rPr>
        <w:t>Over the last decade, U.S. foreign policy that began under the Obama Administration as a “pivot to Asia” has shifted its military resources and focus to Asia. We are seeing this shift in the news every night, and now we are seeing it play out in the 3,800 self-reported hate crimes across the country in the past year.</w:t>
      </w:r>
    </w:p>
    <w:p w14:paraId="25E0993D" w14:textId="77777777" w:rsidR="00E234A8" w:rsidRDefault="00E234A8" w:rsidP="00E234A8">
      <w:pPr>
        <w:rPr>
          <w:sz w:val="16"/>
          <w:szCs w:val="16"/>
        </w:rPr>
      </w:pPr>
      <w:r>
        <w:rPr>
          <w:sz w:val="16"/>
          <w:szCs w:val="16"/>
        </w:rPr>
        <w:t xml:space="preserve">Why has the U.S. set its sights on China? Simply put, it is because China has become extremely influential on the world stage and is the only other power that could seriously challenge U.S. supremacy. </w:t>
      </w:r>
    </w:p>
    <w:p w14:paraId="346392B3" w14:textId="77777777" w:rsidR="00E234A8" w:rsidRDefault="00E234A8" w:rsidP="00E234A8">
      <w:pPr>
        <w:rPr>
          <w:sz w:val="16"/>
          <w:szCs w:val="16"/>
        </w:rPr>
      </w:pPr>
      <w:r>
        <w:rPr>
          <w:rStyle w:val="Heading3Char"/>
          <w:highlight w:val="green"/>
        </w:rPr>
        <w:t xml:space="preserve">China’s </w:t>
      </w:r>
      <w:r>
        <w:rPr>
          <w:rStyle w:val="Emphasis"/>
          <w:highlight w:val="green"/>
        </w:rPr>
        <w:t>economy</w:t>
      </w:r>
      <w:r>
        <w:t xml:space="preserve"> </w:t>
      </w:r>
      <w:r>
        <w:rPr>
          <w:rStyle w:val="Heading3Char"/>
        </w:rPr>
        <w:t xml:space="preserve">is on track to overtake the U.S. economy in total size by 2028. Chinese companies now lead the world in many fields and Chinese </w:t>
      </w:r>
      <w:r>
        <w:rPr>
          <w:rStyle w:val="Heading3Char"/>
          <w:highlight w:val="green"/>
        </w:rPr>
        <w:t>tech</w:t>
      </w:r>
      <w:r>
        <w:rPr>
          <w:rStyle w:val="Heading3Char"/>
        </w:rPr>
        <w:t xml:space="preserve">nology </w:t>
      </w:r>
      <w:r>
        <w:rPr>
          <w:rStyle w:val="Heading3Char"/>
          <w:highlight w:val="green"/>
        </w:rPr>
        <w:t>is</w:t>
      </w:r>
      <w:r>
        <w:rPr>
          <w:rStyle w:val="Heading3Char"/>
        </w:rPr>
        <w:t xml:space="preserve"> matching if not </w:t>
      </w:r>
      <w:r>
        <w:rPr>
          <w:rStyle w:val="Emphasis"/>
          <w:highlight w:val="green"/>
        </w:rPr>
        <w:t>surpassing</w:t>
      </w:r>
      <w:r>
        <w:rPr>
          <w:rStyle w:val="Heading3Char"/>
          <w:highlight w:val="green"/>
        </w:rPr>
        <w:t xml:space="preserve"> U.S.</w:t>
      </w:r>
      <w:r>
        <w:rPr>
          <w:rStyle w:val="Heading3Char"/>
        </w:rPr>
        <w:t xml:space="preserve"> </w:t>
      </w:r>
      <w:r>
        <w:rPr>
          <w:rStyle w:val="Heading3Char"/>
          <w:highlight w:val="green"/>
        </w:rPr>
        <w:t>supremacy</w:t>
      </w:r>
      <w:r>
        <w:rPr>
          <w:sz w:val="16"/>
          <w:szCs w:val="16"/>
        </w:rPr>
        <w:t xml:space="preserve">. Since the Soviet Union dissolved, no country has come close to challenging the global power of the United States, which now has over a thousand military bases scattered on every continent. </w:t>
      </w:r>
    </w:p>
    <w:p w14:paraId="6AFFB930" w14:textId="77777777" w:rsidR="00E234A8" w:rsidRDefault="00E234A8" w:rsidP="00E234A8">
      <w:pPr>
        <w:rPr>
          <w:sz w:val="16"/>
        </w:rPr>
      </w:pPr>
      <w:r>
        <w:rPr>
          <w:sz w:val="16"/>
        </w:rPr>
        <w:t xml:space="preserve">However, a counterweight to this hegemony of U.S. business interests was growing. China was one of many countries that pursued its own path of development, </w:t>
      </w:r>
      <w:r>
        <w:rPr>
          <w:rStyle w:val="Heading3Char"/>
        </w:rPr>
        <w:t xml:space="preserve">resisting </w:t>
      </w:r>
      <w:r>
        <w:rPr>
          <w:rStyle w:val="Emphasis"/>
        </w:rPr>
        <w:t>pressure</w:t>
      </w:r>
      <w:r>
        <w:rPr>
          <w:sz w:val="16"/>
        </w:rPr>
        <w:t xml:space="preserve"> from the U.S. </w:t>
      </w:r>
      <w:r>
        <w:rPr>
          <w:rStyle w:val="Heading3Char"/>
        </w:rPr>
        <w:t>to</w:t>
      </w:r>
      <w:r>
        <w:rPr>
          <w:sz w:val="16"/>
        </w:rPr>
        <w:t xml:space="preserve"> implement a neoliberal program and </w:t>
      </w:r>
      <w:r>
        <w:rPr>
          <w:rStyle w:val="Heading3Char"/>
        </w:rPr>
        <w:t xml:space="preserve">be a </w:t>
      </w:r>
      <w:r>
        <w:rPr>
          <w:rStyle w:val="Emphasis"/>
        </w:rPr>
        <w:t>vassal</w:t>
      </w:r>
      <w:r>
        <w:rPr>
          <w:sz w:val="16"/>
        </w:rPr>
        <w:t xml:space="preserve"> for foreign business interests.</w:t>
      </w:r>
    </w:p>
    <w:p w14:paraId="6F70504F" w14:textId="77777777" w:rsidR="00E234A8" w:rsidRDefault="00E234A8" w:rsidP="00E234A8">
      <w:pPr>
        <w:rPr>
          <w:sz w:val="16"/>
          <w:szCs w:val="16"/>
        </w:rPr>
      </w:pPr>
      <w:r>
        <w:rPr>
          <w:sz w:val="16"/>
          <w:szCs w:val="16"/>
        </w:rPr>
        <w:t xml:space="preserve">Through state-owned enterprises, careful regulation of foreign direct investment, and central planning on capital allocation, China’s economy developed rapidly to a point where China was no longer “the world’s sweatshop” but a leading world innovator of technology, green development, and transportation. </w:t>
      </w:r>
    </w:p>
    <w:p w14:paraId="42C5D9DD" w14:textId="77777777" w:rsidR="00E234A8" w:rsidRDefault="00E234A8" w:rsidP="00E234A8">
      <w:pPr>
        <w:rPr>
          <w:sz w:val="16"/>
        </w:rPr>
      </w:pPr>
      <w:r>
        <w:rPr>
          <w:rStyle w:val="Heading3Char"/>
          <w:highlight w:val="green"/>
        </w:rPr>
        <w:t>While the U</w:t>
      </w:r>
      <w:r>
        <w:rPr>
          <w:sz w:val="16"/>
        </w:rPr>
        <w:t xml:space="preserve">nited </w:t>
      </w:r>
      <w:r>
        <w:rPr>
          <w:rStyle w:val="Heading3Char"/>
          <w:highlight w:val="green"/>
        </w:rPr>
        <w:t>S</w:t>
      </w:r>
      <w:r>
        <w:rPr>
          <w:sz w:val="16"/>
        </w:rPr>
        <w:t xml:space="preserve">tates </w:t>
      </w:r>
      <w:r>
        <w:rPr>
          <w:rStyle w:val="Heading3Char"/>
          <w:highlight w:val="green"/>
        </w:rPr>
        <w:t xml:space="preserve">was </w:t>
      </w:r>
      <w:r>
        <w:rPr>
          <w:rStyle w:val="Emphasis"/>
          <w:highlight w:val="green"/>
        </w:rPr>
        <w:t>carpet bombing</w:t>
      </w:r>
      <w:r>
        <w:rPr>
          <w:sz w:val="16"/>
        </w:rPr>
        <w:t xml:space="preserve"> cities in an effort </w:t>
      </w:r>
      <w:r>
        <w:rPr>
          <w:rStyle w:val="Heading3Char"/>
          <w:highlight w:val="green"/>
        </w:rPr>
        <w:t>to crush</w:t>
      </w:r>
      <w:r>
        <w:rPr>
          <w:sz w:val="16"/>
          <w:highlight w:val="green"/>
        </w:rPr>
        <w:t xml:space="preserve"> </w:t>
      </w:r>
      <w:r>
        <w:rPr>
          <w:rStyle w:val="Emphasis"/>
          <w:highlight w:val="green"/>
        </w:rPr>
        <w:t>independent governments</w:t>
      </w:r>
      <w:r>
        <w:rPr>
          <w:sz w:val="16"/>
        </w:rPr>
        <w:t xml:space="preserve"> </w:t>
      </w:r>
      <w:r>
        <w:rPr>
          <w:rStyle w:val="Heading3Char"/>
          <w:highlight w:val="green"/>
        </w:rPr>
        <w:t>and prop up</w:t>
      </w:r>
      <w:r>
        <w:rPr>
          <w:rStyle w:val="Heading3Char"/>
        </w:rPr>
        <w:t xml:space="preserve"> U.S.-aligned </w:t>
      </w:r>
      <w:r>
        <w:rPr>
          <w:rStyle w:val="Heading3Char"/>
          <w:highlight w:val="green"/>
        </w:rPr>
        <w:t>client states</w:t>
      </w:r>
      <w:r>
        <w:rPr>
          <w:sz w:val="16"/>
        </w:rPr>
        <w:t xml:space="preserve">, </w:t>
      </w:r>
      <w:r>
        <w:rPr>
          <w:rStyle w:val="Heading3Char"/>
          <w:highlight w:val="green"/>
        </w:rPr>
        <w:t>China</w:t>
      </w:r>
      <w:r>
        <w:rPr>
          <w:sz w:val="16"/>
        </w:rPr>
        <w:t xml:space="preserve"> developed projects that </w:t>
      </w:r>
      <w:r>
        <w:rPr>
          <w:rStyle w:val="Heading3Char"/>
          <w:highlight w:val="green"/>
        </w:rPr>
        <w:t xml:space="preserve">provided an </w:t>
      </w:r>
      <w:r>
        <w:rPr>
          <w:rStyle w:val="Emphasis"/>
          <w:highlight w:val="green"/>
        </w:rPr>
        <w:t>alt</w:t>
      </w:r>
      <w:r>
        <w:rPr>
          <w:rStyle w:val="Emphasis"/>
        </w:rPr>
        <w:t>ernative</w:t>
      </w:r>
      <w:r>
        <w:rPr>
          <w:sz w:val="16"/>
        </w:rPr>
        <w:t xml:space="preserve"> </w:t>
      </w:r>
      <w:r>
        <w:rPr>
          <w:rStyle w:val="Heading3Char"/>
          <w:highlight w:val="green"/>
        </w:rPr>
        <w:t>to</w:t>
      </w:r>
      <w:r>
        <w:rPr>
          <w:sz w:val="16"/>
        </w:rPr>
        <w:t xml:space="preserve"> </w:t>
      </w:r>
      <w:r>
        <w:rPr>
          <w:rStyle w:val="Heading3Char"/>
        </w:rPr>
        <w:t>Washington’s domination</w:t>
      </w:r>
      <w:r>
        <w:rPr>
          <w:sz w:val="16"/>
        </w:rPr>
        <w:t>.</w:t>
      </w:r>
    </w:p>
    <w:p w14:paraId="3B43D42B" w14:textId="77777777" w:rsidR="00E234A8" w:rsidRDefault="00E234A8" w:rsidP="00E234A8">
      <w:pPr>
        <w:rPr>
          <w:rStyle w:val="Emphasis"/>
        </w:rPr>
      </w:pPr>
      <w:r>
        <w:rPr>
          <w:rStyle w:val="Emphasis"/>
        </w:rPr>
        <w:t xml:space="preserve">China Challenges U.S. </w:t>
      </w:r>
      <w:r>
        <w:rPr>
          <w:rStyle w:val="Emphasis"/>
          <w:highlight w:val="green"/>
        </w:rPr>
        <w:t>Hegemony</w:t>
      </w:r>
    </w:p>
    <w:p w14:paraId="342F4A24" w14:textId="77777777" w:rsidR="00E234A8" w:rsidRDefault="00E234A8" w:rsidP="00E234A8">
      <w:pPr>
        <w:rPr>
          <w:sz w:val="16"/>
        </w:rPr>
      </w:pPr>
      <w:r>
        <w:rPr>
          <w:sz w:val="16"/>
        </w:rPr>
        <w:t xml:space="preserve">In 2013, China unveiled the Belt and Road Initiative, a worldwide infrastructure project sometimes described as the most ambitious engineering project in human history. It aims to construct physical trade routes stemming from China to every continent. The project seeks to create a global community </w:t>
      </w:r>
      <w:r>
        <w:rPr>
          <w:rStyle w:val="Heading3Char"/>
        </w:rPr>
        <w:t xml:space="preserve">on the basis </w:t>
      </w:r>
      <w:r>
        <w:rPr>
          <w:rStyle w:val="Heading3Char"/>
          <w:highlight w:val="green"/>
        </w:rPr>
        <w:t>of</w:t>
      </w:r>
      <w:r>
        <w:rPr>
          <w:rStyle w:val="Heading3Char"/>
        </w:rPr>
        <w:t xml:space="preserve"> mutual trade and </w:t>
      </w:r>
      <w:r>
        <w:rPr>
          <w:rStyle w:val="Emphasis"/>
          <w:highlight w:val="green"/>
        </w:rPr>
        <w:t>cooperation</w:t>
      </w:r>
      <w:r>
        <w:rPr>
          <w:sz w:val="16"/>
        </w:rPr>
        <w:t>, instead of the cruise missile diplomacy of the United States.</w:t>
      </w:r>
    </w:p>
    <w:p w14:paraId="153C1CB9" w14:textId="77777777" w:rsidR="00E234A8" w:rsidRDefault="00E234A8" w:rsidP="00E234A8">
      <w:r>
        <w:rPr>
          <w:rStyle w:val="Heading3Char"/>
        </w:rPr>
        <w:t>This world order based on more equitable trade lies in stark contrast with a world based on U.S. coercion, which is why 130 countries are already involved in the Belt Road Initiative</w:t>
      </w:r>
      <w:r>
        <w:t>.</w:t>
      </w:r>
    </w:p>
    <w:p w14:paraId="3E26B049" w14:textId="77777777" w:rsidR="00E234A8" w:rsidRDefault="00E234A8" w:rsidP="00E234A8">
      <w:pPr>
        <w:rPr>
          <w:sz w:val="16"/>
          <w:szCs w:val="16"/>
        </w:rPr>
      </w:pPr>
      <w:r>
        <w:rPr>
          <w:sz w:val="16"/>
          <w:szCs w:val="16"/>
        </w:rPr>
        <w:t>More and more, countries closely allied with the United States are looking to China as a meaningful ally. Take Italy for example.</w:t>
      </w:r>
    </w:p>
    <w:p w14:paraId="6D45BA82" w14:textId="77777777" w:rsidR="00E234A8" w:rsidRDefault="00E234A8" w:rsidP="00E234A8">
      <w:pPr>
        <w:rPr>
          <w:sz w:val="16"/>
          <w:szCs w:val="16"/>
        </w:rPr>
      </w:pPr>
      <w:r>
        <w:rPr>
          <w:sz w:val="16"/>
          <w:szCs w:val="16"/>
        </w:rPr>
        <w:t>At one point, Italy was leading the world in coronavirus cases. Italy, a member of the European Union and NATO, received no assistance from their Western allies in this critical period. However, as one of the first and most enthusiastic European member-states of the Belt and Road Initiative, Italy received help from Chinese doctors and shipments of Chinese medical equipment.</w:t>
      </w:r>
    </w:p>
    <w:p w14:paraId="2710ECD6" w14:textId="77777777" w:rsidR="00E234A8" w:rsidRDefault="00E234A8" w:rsidP="00E234A8">
      <w:pPr>
        <w:rPr>
          <w:sz w:val="16"/>
        </w:rPr>
      </w:pPr>
      <w:r>
        <w:rPr>
          <w:sz w:val="16"/>
        </w:rPr>
        <w:t xml:space="preserve">So for those devoted to U.S. supremacy, the focus has been about how to cut down China’s rise. </w:t>
      </w:r>
      <w:r>
        <w:rPr>
          <w:rStyle w:val="Heading3Char"/>
        </w:rPr>
        <w:t xml:space="preserve">President Joe </w:t>
      </w:r>
      <w:r>
        <w:rPr>
          <w:rStyle w:val="Heading3Char"/>
          <w:highlight w:val="green"/>
        </w:rPr>
        <w:t>Biden</w:t>
      </w:r>
      <w:r>
        <w:rPr>
          <w:rStyle w:val="Heading3Char"/>
        </w:rPr>
        <w:t xml:space="preserve"> even recently gave a speech where he stated that, “not on my watch” will China continue its economic development. This </w:t>
      </w:r>
      <w:r>
        <w:rPr>
          <w:rStyle w:val="Heading3Char"/>
          <w:highlight w:val="green"/>
        </w:rPr>
        <w:t>is</w:t>
      </w:r>
      <w:r>
        <w:rPr>
          <w:rStyle w:val="Heading3Char"/>
        </w:rPr>
        <w:t xml:space="preserve"> outright </w:t>
      </w:r>
      <w:r>
        <w:rPr>
          <w:rStyle w:val="Heading3Char"/>
          <w:highlight w:val="green"/>
        </w:rPr>
        <w:t>naming</w:t>
      </w:r>
      <w:r>
        <w:rPr>
          <w:rStyle w:val="Heading3Char"/>
        </w:rPr>
        <w:t xml:space="preserve"> the </w:t>
      </w:r>
      <w:r>
        <w:rPr>
          <w:rStyle w:val="Heading3Char"/>
          <w:highlight w:val="green"/>
        </w:rPr>
        <w:t>U.S.</w:t>
      </w:r>
      <w:r>
        <w:rPr>
          <w:rStyle w:val="Heading3Char"/>
        </w:rPr>
        <w:t xml:space="preserve">’s </w:t>
      </w:r>
      <w:r>
        <w:rPr>
          <w:rStyle w:val="Heading3Char"/>
          <w:highlight w:val="green"/>
        </w:rPr>
        <w:t>intentions</w:t>
      </w:r>
      <w:r>
        <w:rPr>
          <w:sz w:val="16"/>
        </w:rPr>
        <w:t>. The Pentagon is hoping to put so much military and political pressure on China that they can halt or slow China’s rise as a leader in high-technology and as a world power.</w:t>
      </w:r>
    </w:p>
    <w:p w14:paraId="4F5A9EE4" w14:textId="77777777" w:rsidR="00E234A8" w:rsidRDefault="00E234A8" w:rsidP="00E234A8">
      <w:pPr>
        <w:rPr>
          <w:sz w:val="16"/>
          <w:szCs w:val="16"/>
        </w:rPr>
      </w:pPr>
      <w:r>
        <w:rPr>
          <w:sz w:val="16"/>
          <w:szCs w:val="16"/>
        </w:rPr>
        <w:t>This takes us back to where we started. The politicians and the media aren’t pointing fingers at China because they care about everyone that died during COVID or lost their job due to the coronavirus. They would rather make up accusations that China spread the virus rather than fix their own mistakes.</w:t>
      </w:r>
    </w:p>
    <w:p w14:paraId="628E5FCD" w14:textId="77777777" w:rsidR="00E234A8" w:rsidRDefault="00E234A8" w:rsidP="00E234A8">
      <w:r>
        <w:rPr>
          <w:sz w:val="16"/>
          <w:szCs w:val="16"/>
        </w:rPr>
        <w:t>The long history of racism in the U.S. has always lumped Asian Americans together as one group of perpetual foreigners. Because of that,</w:t>
      </w:r>
      <w:r>
        <w:t xml:space="preserve"> </w:t>
      </w:r>
      <w:r>
        <w:rPr>
          <w:rStyle w:val="Heading3Char"/>
        </w:rPr>
        <w:t>if the U.S. points it’s guns at Asia — and that is what is happening — then it will always mean racism for Asian Americans</w:t>
      </w:r>
      <w:r>
        <w:t>.</w:t>
      </w:r>
    </w:p>
    <w:p w14:paraId="0AFE268C" w14:textId="77777777" w:rsidR="00E234A8" w:rsidRDefault="00E234A8" w:rsidP="00E234A8">
      <w:pPr>
        <w:rPr>
          <w:rStyle w:val="Heading3Char"/>
        </w:rPr>
      </w:pPr>
      <w:r>
        <w:rPr>
          <w:rStyle w:val="Heading3Char"/>
          <w:highlight w:val="green"/>
        </w:rPr>
        <w:t>Anti-Asian racism has</w:t>
      </w:r>
      <w:r>
        <w:rPr>
          <w:rStyle w:val="Heading3Char"/>
        </w:rPr>
        <w:t xml:space="preserve"> always </w:t>
      </w:r>
      <w:r>
        <w:rPr>
          <w:rStyle w:val="Heading3Char"/>
          <w:highlight w:val="green"/>
        </w:rPr>
        <w:t>been tied to</w:t>
      </w:r>
      <w:r>
        <w:rPr>
          <w:rStyle w:val="Heading3Char"/>
        </w:rPr>
        <w:t xml:space="preserve"> US </w:t>
      </w:r>
      <w:r>
        <w:rPr>
          <w:rStyle w:val="Heading3Char"/>
          <w:highlight w:val="green"/>
        </w:rPr>
        <w:t>fo</w:t>
      </w:r>
      <w:r>
        <w:rPr>
          <w:rStyle w:val="Heading3Char"/>
        </w:rPr>
        <w:t xml:space="preserve">reign </w:t>
      </w:r>
      <w:r>
        <w:rPr>
          <w:rStyle w:val="Heading3Char"/>
          <w:highlight w:val="green"/>
        </w:rPr>
        <w:t>po</w:t>
      </w:r>
      <w:r>
        <w:rPr>
          <w:rStyle w:val="Heading3Char"/>
        </w:rPr>
        <w:t xml:space="preserve">licy. </w:t>
      </w:r>
      <w:r>
        <w:rPr>
          <w:rStyle w:val="Heading3Char"/>
          <w:highlight w:val="green"/>
        </w:rPr>
        <w:t>From</w:t>
      </w:r>
      <w:r>
        <w:rPr>
          <w:rStyle w:val="Heading3Char"/>
        </w:rPr>
        <w:t xml:space="preserve"> Japanese </w:t>
      </w:r>
      <w:r>
        <w:rPr>
          <w:rStyle w:val="Emphasis"/>
          <w:highlight w:val="green"/>
        </w:rPr>
        <w:t>internment</w:t>
      </w:r>
      <w:r>
        <w:rPr>
          <w:rStyle w:val="Heading3Char"/>
        </w:rPr>
        <w:t xml:space="preserve"> </w:t>
      </w:r>
      <w:r>
        <w:rPr>
          <w:rStyle w:val="Heading3Char"/>
          <w:highlight w:val="green"/>
        </w:rPr>
        <w:t>to</w:t>
      </w:r>
      <w:r>
        <w:rPr>
          <w:rStyle w:val="Heading3Char"/>
        </w:rPr>
        <w:t xml:space="preserve"> the </w:t>
      </w:r>
      <w:r>
        <w:rPr>
          <w:rStyle w:val="Emphasis"/>
        </w:rPr>
        <w:t xml:space="preserve">attacks on South Asians after </w:t>
      </w:r>
      <w:r>
        <w:rPr>
          <w:rStyle w:val="Emphasis"/>
          <w:highlight w:val="green"/>
        </w:rPr>
        <w:t>9/11</w:t>
      </w:r>
      <w:r>
        <w:rPr>
          <w:rStyle w:val="Heading3Char"/>
        </w:rPr>
        <w:t xml:space="preserve"> Asian Americans have been routinely scapegoated as part of the process of war. In order </w:t>
      </w:r>
      <w:r>
        <w:rPr>
          <w:rStyle w:val="Heading3Char"/>
          <w:highlight w:val="green"/>
        </w:rPr>
        <w:t>to stop</w:t>
      </w:r>
      <w:r>
        <w:rPr>
          <w:rStyle w:val="Heading3Char"/>
        </w:rPr>
        <w:t xml:space="preserve"> the </w:t>
      </w:r>
      <w:r>
        <w:rPr>
          <w:rStyle w:val="Emphasis"/>
          <w:highlight w:val="green"/>
        </w:rPr>
        <w:t>anti-Asian violence</w:t>
      </w:r>
      <w:r>
        <w:rPr>
          <w:rStyle w:val="Heading3Char"/>
        </w:rPr>
        <w:t xml:space="preserve">, </w:t>
      </w:r>
      <w:r>
        <w:rPr>
          <w:rStyle w:val="Heading3Char"/>
          <w:highlight w:val="green"/>
        </w:rPr>
        <w:t xml:space="preserve">we must end </w:t>
      </w:r>
      <w:r>
        <w:rPr>
          <w:rStyle w:val="Emphasis"/>
          <w:highlight w:val="green"/>
        </w:rPr>
        <w:t>the U.S. war drive on China</w:t>
      </w:r>
      <w:r>
        <w:rPr>
          <w:rStyle w:val="Heading3Char"/>
        </w:rPr>
        <w:t xml:space="preserve"> and dismantle the U.S. war machine entirely.</w:t>
      </w:r>
    </w:p>
    <w:p w14:paraId="531991FD" w14:textId="77777777" w:rsidR="00E234A8" w:rsidRDefault="00E234A8" w:rsidP="00E234A8">
      <w:pPr>
        <w:rPr>
          <w:rStyle w:val="Heading3Char"/>
        </w:rPr>
      </w:pPr>
      <w:r>
        <w:t xml:space="preserve">From its inception, </w:t>
      </w:r>
      <w:r>
        <w:rPr>
          <w:rStyle w:val="Heading3Char"/>
          <w:highlight w:val="green"/>
        </w:rPr>
        <w:t>the U</w:t>
      </w:r>
      <w:r>
        <w:rPr>
          <w:rStyle w:val="Heading3Char"/>
        </w:rPr>
        <w:t xml:space="preserve">nited </w:t>
      </w:r>
      <w:r>
        <w:rPr>
          <w:rStyle w:val="Heading3Char"/>
          <w:highlight w:val="green"/>
        </w:rPr>
        <w:t>S</w:t>
      </w:r>
      <w:r>
        <w:rPr>
          <w:rStyle w:val="Heading3Char"/>
        </w:rPr>
        <w:t xml:space="preserve">tates was an imperialist nation </w:t>
      </w:r>
      <w:r>
        <w:rPr>
          <w:rStyle w:val="Heading3Char"/>
          <w:highlight w:val="green"/>
        </w:rPr>
        <w:t>fight</w:t>
      </w:r>
      <w:r>
        <w:rPr>
          <w:rStyle w:val="Heading3Char"/>
        </w:rPr>
        <w:t xml:space="preserve">ing violent, </w:t>
      </w:r>
      <w:r>
        <w:rPr>
          <w:rStyle w:val="Emphasis"/>
          <w:highlight w:val="green"/>
        </w:rPr>
        <w:t>colonial wars</w:t>
      </w:r>
      <w:r>
        <w:rPr>
          <w:rStyle w:val="Heading3Char"/>
          <w:highlight w:val="green"/>
        </w:rPr>
        <w:t xml:space="preserve"> across the</w:t>
      </w:r>
      <w:r>
        <w:rPr>
          <w:rStyle w:val="Heading3Char"/>
        </w:rPr>
        <w:t xml:space="preserve"> North American </w:t>
      </w:r>
      <w:r>
        <w:rPr>
          <w:rStyle w:val="Emphasis"/>
          <w:highlight w:val="green"/>
        </w:rPr>
        <w:t>continent</w:t>
      </w:r>
      <w:r>
        <w:rPr>
          <w:rStyle w:val="Heading3Char"/>
          <w:highlight w:val="green"/>
        </w:rPr>
        <w:t xml:space="preserve"> and</w:t>
      </w:r>
      <w:r>
        <w:rPr>
          <w:rStyle w:val="Heading3Char"/>
        </w:rPr>
        <w:t xml:space="preserve"> then </w:t>
      </w:r>
      <w:r>
        <w:rPr>
          <w:rStyle w:val="Emphasis"/>
          <w:highlight w:val="green"/>
        </w:rPr>
        <w:t>around the world</w:t>
      </w:r>
      <w:r>
        <w:rPr>
          <w:rStyle w:val="Heading3Char"/>
        </w:rPr>
        <w:t>. From the Vietnam War to the Korean war, or the conquest of the Philippines that remains a neo-colony to this day, millions of Asian people have been killed at the hands of the U.S. military.</w:t>
      </w:r>
    </w:p>
    <w:p w14:paraId="17027B8B" w14:textId="77777777" w:rsidR="00E234A8" w:rsidRDefault="00E234A8" w:rsidP="00E234A8">
      <w:pPr>
        <w:rPr>
          <w:sz w:val="16"/>
          <w:szCs w:val="16"/>
        </w:rPr>
      </w:pPr>
      <w:r>
        <w:rPr>
          <w:sz w:val="16"/>
          <w:szCs w:val="16"/>
        </w:rPr>
        <w:t>The Path Forward for Anti-Racist Activists</w:t>
      </w:r>
    </w:p>
    <w:p w14:paraId="554A34CC" w14:textId="77777777" w:rsidR="00E234A8" w:rsidRDefault="00E234A8" w:rsidP="00E234A8">
      <w:pPr>
        <w:rPr>
          <w:sz w:val="16"/>
          <w:szCs w:val="16"/>
        </w:rPr>
      </w:pPr>
      <w:r>
        <w:rPr>
          <w:sz w:val="16"/>
          <w:szCs w:val="16"/>
        </w:rPr>
        <w:t xml:space="preserve">There are only two paths ahead for Asian Americans and all those who care about the fight against racism. </w:t>
      </w:r>
      <w:r>
        <w:rPr>
          <w:rStyle w:val="Heading3Char"/>
          <w:highlight w:val="green"/>
        </w:rPr>
        <w:t>One path is we</w:t>
      </w:r>
      <w:r>
        <w:rPr>
          <w:rStyle w:val="Heading3Char"/>
        </w:rPr>
        <w:t xml:space="preserve"> join in on the war effort and </w:t>
      </w:r>
      <w:r>
        <w:rPr>
          <w:rStyle w:val="Heading3Char"/>
          <w:highlight w:val="green"/>
        </w:rPr>
        <w:t xml:space="preserve">prove we are on the </w:t>
      </w:r>
      <w:r>
        <w:rPr>
          <w:rStyle w:val="Emphasis"/>
          <w:highlight w:val="green"/>
        </w:rPr>
        <w:t>American</w:t>
      </w:r>
      <w:r>
        <w:rPr>
          <w:rStyle w:val="Heading3Char"/>
          <w:highlight w:val="green"/>
        </w:rPr>
        <w:t xml:space="preserve"> side</w:t>
      </w:r>
      <w:r>
        <w:rPr>
          <w:rStyle w:val="Heading3Char"/>
        </w:rPr>
        <w:t xml:space="preserve"> in that war, </w:t>
      </w:r>
      <w:r>
        <w:rPr>
          <w:rStyle w:val="Heading3Char"/>
          <w:highlight w:val="green"/>
        </w:rPr>
        <w:t>which has never worked well</w:t>
      </w:r>
      <w:r>
        <w:rPr>
          <w:rStyle w:val="Heading3Char"/>
        </w:rPr>
        <w:t xml:space="preserve"> for us</w:t>
      </w:r>
      <w:r>
        <w:rPr>
          <w:sz w:val="16"/>
          <w:szCs w:val="16"/>
        </w:rPr>
        <w:t xml:space="preserve"> (</w:t>
      </w:r>
      <w:r>
        <w:rPr>
          <w:rStyle w:val="Heading3Char"/>
          <w:highlight w:val="green"/>
        </w:rPr>
        <w:t>think the Japanese 442nd</w:t>
      </w:r>
      <w:r>
        <w:rPr>
          <w:rStyle w:val="Heading3Char"/>
        </w:rPr>
        <w:t xml:space="preserve"> infantry </w:t>
      </w:r>
      <w:r>
        <w:rPr>
          <w:rStyle w:val="Heading3Char"/>
          <w:highlight w:val="green"/>
        </w:rPr>
        <w:t>that won</w:t>
      </w:r>
      <w:r>
        <w:rPr>
          <w:rStyle w:val="Heading3Char"/>
        </w:rPr>
        <w:t xml:space="preserve"> the </w:t>
      </w:r>
      <w:r>
        <w:rPr>
          <w:rStyle w:val="Heading3Char"/>
          <w:highlight w:val="green"/>
        </w:rPr>
        <w:t>most medals</w:t>
      </w:r>
      <w:r>
        <w:rPr>
          <w:rStyle w:val="Heading3Char"/>
        </w:rPr>
        <w:t xml:space="preserve"> in war </w:t>
      </w:r>
      <w:r>
        <w:rPr>
          <w:rStyle w:val="Heading3Char"/>
          <w:highlight w:val="green"/>
        </w:rPr>
        <w:t>and</w:t>
      </w:r>
      <w:r>
        <w:rPr>
          <w:rStyle w:val="Heading3Char"/>
        </w:rPr>
        <w:t xml:space="preserve"> still </w:t>
      </w:r>
      <w:r>
        <w:rPr>
          <w:rStyle w:val="Heading3Char"/>
          <w:highlight w:val="green"/>
        </w:rPr>
        <w:t>returned</w:t>
      </w:r>
      <w:r>
        <w:rPr>
          <w:rStyle w:val="Heading3Char"/>
        </w:rPr>
        <w:t xml:space="preserve"> home </w:t>
      </w:r>
      <w:r>
        <w:rPr>
          <w:rStyle w:val="Heading3Char"/>
          <w:highlight w:val="green"/>
        </w:rPr>
        <w:t>to</w:t>
      </w:r>
      <w:r>
        <w:rPr>
          <w:rStyle w:val="Heading3Char"/>
        </w:rPr>
        <w:t xml:space="preserve"> their families in </w:t>
      </w:r>
      <w:r>
        <w:rPr>
          <w:rStyle w:val="Emphasis"/>
          <w:highlight w:val="green"/>
        </w:rPr>
        <w:t>camps</w:t>
      </w:r>
      <w:r>
        <w:rPr>
          <w:sz w:val="16"/>
          <w:szCs w:val="16"/>
        </w:rPr>
        <w:t xml:space="preserve">). </w:t>
      </w:r>
      <w:r>
        <w:rPr>
          <w:rStyle w:val="Heading3Char"/>
        </w:rPr>
        <w:t xml:space="preserve">The </w:t>
      </w:r>
      <w:r>
        <w:rPr>
          <w:rStyle w:val="Heading3Char"/>
          <w:highlight w:val="green"/>
        </w:rPr>
        <w:t>second path</w:t>
      </w:r>
      <w:r>
        <w:rPr>
          <w:rStyle w:val="Heading3Char"/>
        </w:rPr>
        <w:t xml:space="preserve"> we can take </w:t>
      </w:r>
      <w:r>
        <w:rPr>
          <w:rStyle w:val="Heading3Char"/>
          <w:highlight w:val="green"/>
        </w:rPr>
        <w:t>is</w:t>
      </w:r>
      <w:r>
        <w:rPr>
          <w:rStyle w:val="Heading3Char"/>
        </w:rPr>
        <w:t xml:space="preserve"> the path where we </w:t>
      </w:r>
      <w:r>
        <w:rPr>
          <w:rStyle w:val="Heading3Char"/>
          <w:highlight w:val="green"/>
        </w:rPr>
        <w:t xml:space="preserve">say </w:t>
      </w:r>
      <w:r>
        <w:rPr>
          <w:rStyle w:val="Emphasis"/>
          <w:highlight w:val="green"/>
        </w:rPr>
        <w:t>no to war</w:t>
      </w:r>
      <w:r>
        <w:rPr>
          <w:rStyle w:val="Heading3Char"/>
        </w:rPr>
        <w:t xml:space="preserve"> fundamentally and fight to change U.S. foreign policy in Asia and around the globe</w:t>
      </w:r>
      <w:r>
        <w:rPr>
          <w:sz w:val="16"/>
          <w:szCs w:val="16"/>
        </w:rPr>
        <w:t xml:space="preserve">. </w:t>
      </w:r>
    </w:p>
    <w:p w14:paraId="1AD863E2" w14:textId="77777777" w:rsidR="00E234A8" w:rsidRDefault="00E234A8" w:rsidP="00E234A8">
      <w:pPr>
        <w:rPr>
          <w:sz w:val="16"/>
        </w:rPr>
      </w:pPr>
      <w:r>
        <w:rPr>
          <w:rStyle w:val="Heading3Char"/>
        </w:rPr>
        <w:t xml:space="preserve">Whatever you think about China, the </w:t>
      </w:r>
      <w:r>
        <w:rPr>
          <w:rStyle w:val="Emphasis"/>
          <w:highlight w:val="green"/>
        </w:rPr>
        <w:t>big</w:t>
      </w:r>
      <w:r>
        <w:rPr>
          <w:rStyle w:val="Heading3Char"/>
          <w:highlight w:val="green"/>
        </w:rPr>
        <w:t xml:space="preserve"> problems </w:t>
      </w:r>
      <w:r>
        <w:rPr>
          <w:rStyle w:val="Emphasis"/>
          <w:highlight w:val="green"/>
        </w:rPr>
        <w:t>facing humanity</w:t>
      </w:r>
      <w:r>
        <w:rPr>
          <w:rStyle w:val="Heading3Char"/>
          <w:highlight w:val="green"/>
        </w:rPr>
        <w:t xml:space="preserve"> such as</w:t>
      </w:r>
      <w:r>
        <w:rPr>
          <w:rStyle w:val="Heading3Char"/>
        </w:rPr>
        <w:t xml:space="preserve"> the </w:t>
      </w:r>
      <w:r>
        <w:rPr>
          <w:rStyle w:val="Emphasis"/>
          <w:highlight w:val="green"/>
        </w:rPr>
        <w:t>climate</w:t>
      </w:r>
      <w:r>
        <w:rPr>
          <w:rStyle w:val="Heading3Char"/>
        </w:rPr>
        <w:t xml:space="preserve">, </w:t>
      </w:r>
      <w:r>
        <w:rPr>
          <w:rStyle w:val="Emphasis"/>
          <w:highlight w:val="green"/>
        </w:rPr>
        <w:t>automation</w:t>
      </w:r>
      <w:r>
        <w:rPr>
          <w:rStyle w:val="Heading3Char"/>
        </w:rPr>
        <w:t xml:space="preserve"> of jobs, etc. all these issues </w:t>
      </w:r>
      <w:r>
        <w:rPr>
          <w:rStyle w:val="Heading3Char"/>
          <w:highlight w:val="green"/>
        </w:rPr>
        <w:t>rely on</w:t>
      </w:r>
      <w:r>
        <w:rPr>
          <w:rStyle w:val="Heading3Char"/>
        </w:rPr>
        <w:t xml:space="preserve"> a level of </w:t>
      </w:r>
      <w:r>
        <w:rPr>
          <w:rStyle w:val="Emphasis"/>
          <w:highlight w:val="green"/>
        </w:rPr>
        <w:t>cooperation with China</w:t>
      </w:r>
      <w:r>
        <w:rPr>
          <w:sz w:val="16"/>
        </w:rPr>
        <w:t xml:space="preserve">. Peace with China is a necessity to confront the major problems the world is facing. </w:t>
      </w:r>
      <w:r>
        <w:rPr>
          <w:rStyle w:val="Emphasis"/>
          <w:highlight w:val="green"/>
        </w:rPr>
        <w:t>Anti-racist</w:t>
      </w:r>
      <w:r>
        <w:rPr>
          <w:rStyle w:val="Heading3Char"/>
          <w:highlight w:val="green"/>
        </w:rPr>
        <w:t xml:space="preserve"> activists</w:t>
      </w:r>
      <w:r>
        <w:rPr>
          <w:sz w:val="16"/>
        </w:rPr>
        <w:t xml:space="preserve"> </w:t>
      </w:r>
      <w:r>
        <w:rPr>
          <w:rStyle w:val="Heading3Char"/>
          <w:highlight w:val="green"/>
        </w:rPr>
        <w:t>have</w:t>
      </w:r>
      <w:r>
        <w:rPr>
          <w:sz w:val="16"/>
        </w:rPr>
        <w:t xml:space="preserve"> a responsibility </w:t>
      </w:r>
      <w:r>
        <w:rPr>
          <w:rStyle w:val="Heading3Char"/>
          <w:highlight w:val="green"/>
        </w:rPr>
        <w:t>to</w:t>
      </w:r>
      <w:r>
        <w:rPr>
          <w:sz w:val="16"/>
        </w:rPr>
        <w:t xml:space="preserve"> think seriously about the role of the U.S. government in foreign policy and </w:t>
      </w:r>
      <w:r>
        <w:rPr>
          <w:rStyle w:val="Heading3Char"/>
          <w:highlight w:val="green"/>
        </w:rPr>
        <w:t>make</w:t>
      </w:r>
      <w:r>
        <w:rPr>
          <w:sz w:val="16"/>
        </w:rPr>
        <w:t xml:space="preserve"> the </w:t>
      </w:r>
      <w:r>
        <w:rPr>
          <w:rStyle w:val="Heading3Char"/>
          <w:highlight w:val="green"/>
        </w:rPr>
        <w:t xml:space="preserve">connections between racism at </w:t>
      </w:r>
      <w:r>
        <w:rPr>
          <w:rStyle w:val="Emphasis"/>
          <w:highlight w:val="green"/>
        </w:rPr>
        <w:t>home</w:t>
      </w:r>
      <w:r>
        <w:rPr>
          <w:rStyle w:val="Heading3Char"/>
          <w:highlight w:val="green"/>
        </w:rPr>
        <w:t xml:space="preserve"> and</w:t>
      </w:r>
      <w:r>
        <w:rPr>
          <w:sz w:val="16"/>
        </w:rPr>
        <w:t xml:space="preserve"> </w:t>
      </w:r>
      <w:r>
        <w:rPr>
          <w:rStyle w:val="Heading3Char"/>
        </w:rPr>
        <w:t xml:space="preserve">the U.S. policy </w:t>
      </w:r>
      <w:r>
        <w:rPr>
          <w:rStyle w:val="Emphasis"/>
          <w:highlight w:val="green"/>
        </w:rPr>
        <w:t>abroad</w:t>
      </w:r>
      <w:r>
        <w:rPr>
          <w:sz w:val="16"/>
        </w:rPr>
        <w:t>. Asian Americans have always been part and parcel of the anti-war movement because we have always seen the connections between the racism we face in the U.S. and the war crimes done to our Asian sisters, brothers, and family back home.</w:t>
      </w:r>
    </w:p>
    <w:p w14:paraId="1728C096" w14:textId="77777777" w:rsidR="00E234A8" w:rsidRDefault="00E234A8" w:rsidP="00E234A8">
      <w:pPr>
        <w:pStyle w:val="Heading4"/>
      </w:pPr>
      <w:r>
        <w:t xml:space="preserve">6. Reject their framing which is wedded to a </w:t>
      </w:r>
      <w:r>
        <w:rPr>
          <w:u w:val="single"/>
        </w:rPr>
        <w:t>racial affect</w:t>
      </w:r>
      <w:r>
        <w:t xml:space="preserve"> of “</w:t>
      </w:r>
      <w:r>
        <w:rPr>
          <w:u w:val="single"/>
        </w:rPr>
        <w:t>Yellow Peril</w:t>
      </w:r>
      <w:r>
        <w:t>”</w:t>
      </w:r>
    </w:p>
    <w:p w14:paraId="1170F95C" w14:textId="77777777" w:rsidR="00E234A8" w:rsidRDefault="00E234A8" w:rsidP="00E234A8">
      <w:r>
        <w:rPr>
          <w:rStyle w:val="Style13ptBold"/>
        </w:rPr>
        <w:t>Siu and Chun 20</w:t>
      </w:r>
      <w:r>
        <w:t xml:space="preserve"> (Lok Siu – Assistant Professor of Asian American and Asian Diaspora Studies at UC Berkeley, and Claire Chun – Ph.D. student at the University of California, Berkeley in the Department of Ethnic Studies, “Yellow Peril and Techno-orientalism in the Time of Covid-19: Racialized Contagion, Scientific Espionage, and Techno-Economic Warfare,” Journal of Asian American Studies 23(3):421-440)</w:t>
      </w:r>
    </w:p>
    <w:p w14:paraId="361B011C" w14:textId="77777777" w:rsidR="00E234A8" w:rsidRDefault="00E234A8" w:rsidP="00E234A8">
      <w:pPr>
        <w:rPr>
          <w:sz w:val="16"/>
        </w:rPr>
      </w:pPr>
      <w:r>
        <w:rPr>
          <w:sz w:val="16"/>
        </w:rPr>
        <w:t xml:space="preserve">Make no mistake, </w:t>
      </w:r>
      <w:r>
        <w:rPr>
          <w:rStyle w:val="Heading3Char"/>
          <w:highlight w:val="green"/>
        </w:rPr>
        <w:t>as long as President</w:t>
      </w:r>
      <w:r>
        <w:rPr>
          <w:rStyle w:val="Heading3Char"/>
        </w:rPr>
        <w:t xml:space="preserve"> Trump</w:t>
      </w:r>
      <w:r>
        <w:rPr>
          <w:sz w:val="16"/>
        </w:rPr>
        <w:t xml:space="preserve"> </w:t>
      </w:r>
      <w:r>
        <w:rPr>
          <w:rStyle w:val="Heading3Char"/>
          <w:highlight w:val="green"/>
        </w:rPr>
        <w:t>continues</w:t>
      </w:r>
      <w:r>
        <w:rPr>
          <w:sz w:val="16"/>
        </w:rPr>
        <w:t xml:space="preserve"> to take </w:t>
      </w:r>
      <w:r>
        <w:rPr>
          <w:rStyle w:val="Heading3Char"/>
        </w:rPr>
        <w:t xml:space="preserve">a </w:t>
      </w:r>
      <w:r>
        <w:rPr>
          <w:rStyle w:val="Heading3Char"/>
          <w:highlight w:val="green"/>
        </w:rPr>
        <w:t>confrontational</w:t>
      </w:r>
      <w:r>
        <w:rPr>
          <w:rStyle w:val="Heading3Char"/>
        </w:rPr>
        <w:t xml:space="preserve"> stance</w:t>
      </w:r>
      <w:r>
        <w:rPr>
          <w:sz w:val="16"/>
        </w:rPr>
        <w:t xml:space="preserve">, </w:t>
      </w:r>
      <w:r>
        <w:rPr>
          <w:rStyle w:val="Heading3Char"/>
        </w:rPr>
        <w:t xml:space="preserve">using the </w:t>
      </w:r>
      <w:r>
        <w:rPr>
          <w:rStyle w:val="Heading3Char"/>
          <w:highlight w:val="green"/>
        </w:rPr>
        <w:t>rhetoric</w:t>
      </w:r>
      <w:r>
        <w:rPr>
          <w:rStyle w:val="Heading3Char"/>
        </w:rPr>
        <w:t xml:space="preserve"> of blame </w:t>
      </w:r>
      <w:r>
        <w:rPr>
          <w:rStyle w:val="Heading3Char"/>
          <w:highlight w:val="green"/>
        </w:rPr>
        <w:t>against China</w:t>
      </w:r>
      <w:r>
        <w:rPr>
          <w:sz w:val="16"/>
        </w:rPr>
        <w:t xml:space="preserve"> </w:t>
      </w:r>
      <w:r>
        <w:rPr>
          <w:rStyle w:val="Heading3Char"/>
        </w:rPr>
        <w:t>with the intention to punish</w:t>
      </w:r>
      <w:r>
        <w:rPr>
          <w:sz w:val="16"/>
        </w:rPr>
        <w:t xml:space="preserve"> it with new sanctions, tariffs, and even the cancellation of U.S. debt obligations,5 the </w:t>
      </w:r>
      <w:r>
        <w:rPr>
          <w:rStyle w:val="Emphasis"/>
          <w:highlight w:val="green"/>
        </w:rPr>
        <w:t>racial aggressions against Asian Americans will</w:t>
      </w:r>
      <w:r>
        <w:rPr>
          <w:rStyle w:val="Emphasis"/>
        </w:rPr>
        <w:t xml:space="preserve"> continue to </w:t>
      </w:r>
      <w:r>
        <w:rPr>
          <w:rStyle w:val="Emphasis"/>
          <w:highlight w:val="green"/>
        </w:rPr>
        <w:t>rise, if not intensify</w:t>
      </w:r>
      <w:r>
        <w:rPr>
          <w:sz w:val="16"/>
        </w:rPr>
        <w:t xml:space="preserve">. By now, it is widely accepted that the novel coronavirus emerged first in Wuhan, and scientists believe that the zoonotic disease might have jumped from animals to humans at Wuhan’s Huanan Seafood Wholesale Market, a wet market where vegetables, seafood, meat, and a small number of exotic wildlife were sold. Despite this, on April 30, President Trump casually offered a new theory, which Secretary of State Mike Pompeo tweeted: that COVID had originated in the Wuhan Institute of Virology, which houses a biosafety level-4 lab, and that the virus might have “leaked” from that lab. The implicit suggestion is that China had either intentionally bioengineered the novel coronavirus to cause massive destruction, thereby attributing malice, or carelessly leaked the virus due to scientific negligence, thereby attributing incompetence. In either case, these kinds of </w:t>
      </w:r>
      <w:r>
        <w:rPr>
          <w:rStyle w:val="Heading3Char"/>
        </w:rPr>
        <w:t>unsubstantiated speculations work to further stoke anger and disdain against the Chinese state</w:t>
      </w:r>
      <w:r>
        <w:rPr>
          <w:sz w:val="16"/>
        </w:rPr>
        <w:t xml:space="preserve">. More disturbingly, </w:t>
      </w:r>
      <w:r>
        <w:rPr>
          <w:rStyle w:val="Heading3Char"/>
        </w:rPr>
        <w:t xml:space="preserve">they traffic in the idea of </w:t>
      </w:r>
      <w:r>
        <w:rPr>
          <w:rStyle w:val="Emphasis"/>
        </w:rPr>
        <w:t>China as a biotechnology threat</w:t>
      </w:r>
      <w:r>
        <w:rPr>
          <w:sz w:val="16"/>
        </w:rPr>
        <w:t xml:space="preserve">, </w:t>
      </w:r>
      <w:r>
        <w:rPr>
          <w:rStyle w:val="Heading3Char"/>
        </w:rPr>
        <w:t>resonating with pre-existing filmic representations of futuristic dystopian worlds</w:t>
      </w:r>
      <w:r>
        <w:rPr>
          <w:sz w:val="16"/>
        </w:rPr>
        <w:t xml:space="preserve">. The immediate and unqualified responses from the scientific community reveal the danger of these potentially incendiary speculations. Responding swiftly, the Office of the Director of National Intelligence issued a press release the morning of April 30 stating that “The Intelligence Community . . . concurs with the wide scientific consensus that the COVID-19 virus was not manmade or genetically modified . . . ” (my emphasis).6 Within days, the director of the National Institute of Allergy and Infectious Disease, Dr. Anthony Fauci, attested that the virus “could not have been artificially or deliberately manipulated.”7 These assertions sought to extinguish any attribution of malice to the Chinese state. Even with firm contestation, however, the very invocation of the idea of biotechnology warfare has tapped into and perhaps even fueled our existing techno-Orientalist anxieties. As the COVID pandemic story transpires in real time, engulfing the entire global community, taking unexpected twists and turns, making divergences and transgressions, we have become increasingly aware that the layers of entanglements cannot be easily parsed out, nor will we know anytime soon how and when the story will end. We offer a query into how we might assess and make sense of the intensifying Sinophobia and xenophobia in this current context. To do so, we must resist the temptation to confine our analysis to the narrow parameters of the pandemic. Rather, we insist on examining </w:t>
      </w:r>
      <w:r>
        <w:rPr>
          <w:rStyle w:val="Heading3Char"/>
        </w:rPr>
        <w:t xml:space="preserve">the rise of </w:t>
      </w:r>
      <w:r>
        <w:rPr>
          <w:rStyle w:val="Heading3Char"/>
          <w:highlight w:val="green"/>
        </w:rPr>
        <w:t>anti-Asian aggressio</w:t>
      </w:r>
      <w:r>
        <w:rPr>
          <w:rStyle w:val="Heading3Char"/>
        </w:rPr>
        <w:t xml:space="preserve">n within the concomitant vectors of the pandemic, the </w:t>
      </w:r>
      <w:r>
        <w:rPr>
          <w:rStyle w:val="Heading3Char"/>
          <w:highlight w:val="green"/>
        </w:rPr>
        <w:t>escalation of the</w:t>
      </w:r>
      <w:r>
        <w:rPr>
          <w:rStyle w:val="Heading3Char"/>
        </w:rPr>
        <w:t xml:space="preserve"> U.S.-China </w:t>
      </w:r>
      <w:r>
        <w:rPr>
          <w:rStyle w:val="Heading3Char"/>
          <w:highlight w:val="green"/>
        </w:rPr>
        <w:t>trade war</w:t>
      </w:r>
      <w:r>
        <w:rPr>
          <w:rStyle w:val="Heading3Char"/>
        </w:rPr>
        <w:t xml:space="preserve">, and the </w:t>
      </w:r>
      <w:r>
        <w:rPr>
          <w:rStyle w:val="Heading3Char"/>
          <w:highlight w:val="green"/>
        </w:rPr>
        <w:t>growing concerns about cyber</w:t>
      </w:r>
      <w:r>
        <w:rPr>
          <w:rStyle w:val="Heading3Char"/>
        </w:rPr>
        <w:t>- and techno-</w:t>
      </w:r>
      <w:r>
        <w:rPr>
          <w:rStyle w:val="Heading3Char"/>
          <w:highlight w:val="green"/>
        </w:rPr>
        <w:t>security</w:t>
      </w:r>
      <w:r>
        <w:rPr>
          <w:sz w:val="16"/>
        </w:rPr>
        <w:t xml:space="preserve">. Here we </w:t>
      </w:r>
      <w:r>
        <w:rPr>
          <w:rStyle w:val="Heading3Char"/>
          <w:highlight w:val="green"/>
        </w:rPr>
        <w:t xml:space="preserve">the ideology of </w:t>
      </w:r>
      <w:r>
        <w:rPr>
          <w:rStyle w:val="Emphasis"/>
          <w:highlight w:val="green"/>
        </w:rPr>
        <w:t>yellow peril</w:t>
      </w:r>
      <w:r>
        <w:rPr>
          <w:rStyle w:val="Heading3Char"/>
        </w:rPr>
        <w:t xml:space="preserve"> </w:t>
      </w:r>
      <w:r>
        <w:rPr>
          <w:sz w:val="16"/>
        </w:rPr>
        <w:t>assert that</w:t>
      </w:r>
      <w:r>
        <w:rPr>
          <w:rStyle w:val="Heading3Char"/>
        </w:rPr>
        <w:t xml:space="preserve"> </w:t>
      </w:r>
      <w:r>
        <w:rPr>
          <w:rStyle w:val="Heading3Char"/>
          <w:highlight w:val="green"/>
        </w:rPr>
        <w:t xml:space="preserve">set within a </w:t>
      </w:r>
      <w:r>
        <w:rPr>
          <w:rStyle w:val="Emphasis"/>
          <w:highlight w:val="green"/>
        </w:rPr>
        <w:t>techno-Orientalist imaginary</w:t>
      </w:r>
      <w:r>
        <w:rPr>
          <w:rStyle w:val="Heading3Char"/>
          <w:highlight w:val="green"/>
        </w:rPr>
        <w:t xml:space="preserve"> is</w:t>
      </w:r>
      <w:r>
        <w:rPr>
          <w:rStyle w:val="Heading3Char"/>
        </w:rPr>
        <w:t xml:space="preserve"> powerfully </w:t>
      </w:r>
      <w:r>
        <w:rPr>
          <w:rStyle w:val="Heading3Char"/>
          <w:highlight w:val="green"/>
        </w:rPr>
        <w:t>animating the</w:t>
      </w:r>
      <w:r>
        <w:rPr>
          <w:rStyle w:val="Heading3Char"/>
        </w:rPr>
        <w:t xml:space="preserve"> racial form and </w:t>
      </w:r>
      <w:r>
        <w:rPr>
          <w:rStyle w:val="Emphasis"/>
          <w:highlight w:val="green"/>
        </w:rPr>
        <w:t>racial affect</w:t>
      </w:r>
      <w:r>
        <w:rPr>
          <w:rStyle w:val="Heading3Char"/>
        </w:rPr>
        <w:t xml:space="preserve"> </w:t>
      </w:r>
      <w:r>
        <w:rPr>
          <w:rStyle w:val="Heading3Char"/>
          <w:highlight w:val="green"/>
        </w:rPr>
        <w:t>mediating</w:t>
      </w:r>
      <w:r>
        <w:rPr>
          <w:rStyle w:val="Heading3Char"/>
        </w:rPr>
        <w:t xml:space="preserve"> the multiple terrains of public health, technology, global trade, and </w:t>
      </w:r>
      <w:r>
        <w:rPr>
          <w:rStyle w:val="Heading3Char"/>
          <w:highlight w:val="green"/>
        </w:rPr>
        <w:t>national security</w:t>
      </w:r>
      <w:r>
        <w:rPr>
          <w:sz w:val="16"/>
        </w:rPr>
        <w:t xml:space="preserve">. While it is tempting to treat this historical conjuncture as extraordinary, </w:t>
      </w:r>
      <w:r>
        <w:rPr>
          <w:rStyle w:val="Heading3Char"/>
        </w:rPr>
        <w:t xml:space="preserve">it is crucial that we situate the current unfolding within </w:t>
      </w:r>
      <w:r>
        <w:rPr>
          <w:rStyle w:val="Heading3Char"/>
          <w:highlight w:val="green"/>
        </w:rPr>
        <w:t>the</w:t>
      </w:r>
      <w:r>
        <w:rPr>
          <w:rStyle w:val="Heading3Char"/>
        </w:rPr>
        <w:t xml:space="preserve"> </w:t>
      </w:r>
      <w:r>
        <w:rPr>
          <w:rStyle w:val="Emphasis"/>
        </w:rPr>
        <w:t xml:space="preserve">long </w:t>
      </w:r>
      <w:r>
        <w:rPr>
          <w:rStyle w:val="Emphasis"/>
          <w:highlight w:val="green"/>
        </w:rPr>
        <w:t>history of Asian racialization</w:t>
      </w:r>
      <w:r>
        <w:rPr>
          <w:sz w:val="16"/>
        </w:rPr>
        <w:t xml:space="preserve">, </w:t>
      </w:r>
      <w:r>
        <w:rPr>
          <w:rStyle w:val="Heading3Char"/>
        </w:rPr>
        <w:t xml:space="preserve">one that </w:t>
      </w:r>
      <w:r>
        <w:rPr>
          <w:rStyle w:val="Heading3Char"/>
          <w:highlight w:val="green"/>
        </w:rPr>
        <w:t>indexes the</w:t>
      </w:r>
      <w:r>
        <w:rPr>
          <w:rStyle w:val="Heading3Char"/>
        </w:rPr>
        <w:t xml:space="preserve"> abiding </w:t>
      </w:r>
      <w:r>
        <w:rPr>
          <w:rStyle w:val="Heading3Char"/>
          <w:highlight w:val="green"/>
        </w:rPr>
        <w:t>tension between</w:t>
      </w:r>
      <w:r>
        <w:rPr>
          <w:rStyle w:val="Heading3Char"/>
        </w:rPr>
        <w:t xml:space="preserve"> the </w:t>
      </w:r>
      <w:r>
        <w:rPr>
          <w:rStyle w:val="Emphasis"/>
        </w:rPr>
        <w:t xml:space="preserve">political impetus to define </w:t>
      </w:r>
      <w:r>
        <w:rPr>
          <w:rStyle w:val="Emphasis"/>
          <w:highlight w:val="green"/>
        </w:rPr>
        <w:t>national belonging</w:t>
      </w:r>
      <w:r>
        <w:rPr>
          <w:rStyle w:val="Heading3Char"/>
          <w:highlight w:val="green"/>
        </w:rPr>
        <w:t xml:space="preserve"> and</w:t>
      </w:r>
      <w:r>
        <w:rPr>
          <w:rStyle w:val="Heading3Char"/>
        </w:rPr>
        <w:t xml:space="preserve"> the shifting </w:t>
      </w:r>
      <w:r>
        <w:rPr>
          <w:rStyle w:val="Emphasis"/>
          <w:highlight w:val="green"/>
        </w:rPr>
        <w:t>economic imperatives</w:t>
      </w:r>
      <w:r>
        <w:rPr>
          <w:rStyle w:val="Emphasis"/>
        </w:rPr>
        <w:t xml:space="preserve"> of the nation-state</w:t>
      </w:r>
      <w:r>
        <w:rPr>
          <w:sz w:val="16"/>
        </w:rPr>
        <w:t xml:space="preserve">.8 In this essay, we examine the techniques and effects of race-making in this current moment, while linking them to historical antecedents, in order to illustrate the persistence of the yellow peril ideology as it is being configured through a techno-Orientalist imaginary where China is posited as the chief enemy-threat. What follows is an analysis of how Chinese alterity as national security threat is being simultaneously constructed and disciplined in the different but related arenas of the pandemic, science, and technology. The Contemporary Racial Repertoire of the “China/Chinese” Threat </w:t>
      </w:r>
      <w:r>
        <w:rPr>
          <w:rStyle w:val="Heading3Char"/>
        </w:rPr>
        <w:t>The outbreak of the pandemic</w:t>
      </w:r>
      <w:r>
        <w:rPr>
          <w:sz w:val="16"/>
        </w:rPr>
        <w:t xml:space="preserve"> could not have had worse timing (as if it could be timed), but timing is critically important here. Its emergence </w:t>
      </w:r>
      <w:r>
        <w:rPr>
          <w:rStyle w:val="Heading3Char"/>
        </w:rPr>
        <w:t>amid the ongoing intensive trade war between the United States and China is significant</w:t>
      </w:r>
      <w:r>
        <w:rPr>
          <w:sz w:val="16"/>
        </w:rPr>
        <w:t xml:space="preserve"> in that the prevailing tensions between the two countries and the discourses of Chinese unfair trade competition, scientific espionage, and technological surveillance frame the reception of the pandemic. One may argue that President Trump’s insistence on blaming China for the spread of the deadly virus is yet another tactic in his administration’s sustained attempt to quell China’s economic power at the same time that it provides a foil to distract from—and a scapegoat to blame for—the economic and public health crisis in which we find ourselves. At this particular juncture, we unfortunately have been inundated with media coverage of a plethora of accusations and actions launched against China and Chinese Americans. Within the past two years, we have witnessed the implementation of trade sanctions and tariffs against China, the removal of prominent Chinese American scientists from research institutions, and the severing of nationwide economic transactions with certain China-based telecommunications corporations, with Huawei Technologies Company being the most notable. All these have been advanced in the name of national security. The discursive formation and the representational devices that have been used to justify these state directives play a critical role in constructing the People’s Republic of China (PRC) as culprit and as America’s enemy number one. These constructions, some of which will be examined in this essay, are layered upon one another, each building and elaborating on the last, and each invoking and simultaneously inciting a different set of anxieties that lie within the broader repertoire of China/ Chinese as threat. Indeed, the inundation of media about China makes it difficult, if not impossible, to decipher truth from falsehood, myth from reality, rhetoric from evidence. Our task here is not to weigh the truth-value of these representations but to treat them as ongoing contests embedded in power and to draw out their material effects. It is worth noting that while the explicit target of U.S. state aggression has been the mainland Chinese state or the PRC, the actual effects are much more wide-ranging and extend into everyday aggressions against all those who present as East Asian American. In our examination of the variegated representations of China/Chinese, we suggest that the longstanding ideology of “yellow peril” remains not just pertinent, but extremely forceful in constructing a multifaceted repertoire of Chinese state threat and, by extension, of Chinese/Asian American threat. What is particular about this recent iteration of yellow peril is its configuration through the lens of techno-Orientalism, a framework that is primarily used to examine the explicitly fictional genres of novels, videogames, and films but that we now assert as being actively deployed in this current historical conjuncture. Yellow Peril and Techno-Orientalism The term yellow peril emerged in the late nineteenth century in response to Japan’s arrival to the geopolitical stage as a formidable military and industrial contender to the Western powers of Europe and the United States.9 The concept was further elaborated and given a tangible racial form through Sax Rohmer’s series of novels and films that provided the early content for the social imaginary of “yellow peril” along with its personification in the character of Dr. Fu Manchu, the iconic supervillain archetype of the Asian “evil criminal genius,” and his cast of minions.10 Strikingly, Dr. Fu Manchu’s characterization as evil, criminal, and genius continues to inform the racial trope of the Asian scientist spy; and more recently, we may add to the list the bioengineer, the CFO, the international graduate student, to name just a few. Moreover, the notion of the non-differentiable “yellow” masses continues to function as a homogenizing and dehumanizing device of Asian racialization, which makes possible the transference of Sinophobia to Asian xenophobia. In its inherent attempt to construct a racial other, </w:t>
      </w:r>
      <w:r>
        <w:rPr>
          <w:rStyle w:val="Heading3Char"/>
          <w:highlight w:val="green"/>
        </w:rPr>
        <w:t xml:space="preserve">“yellow peril” is more a </w:t>
      </w:r>
      <w:r>
        <w:rPr>
          <w:rStyle w:val="Emphasis"/>
          <w:highlight w:val="green"/>
        </w:rPr>
        <w:t>projection of Western fear</w:t>
      </w:r>
      <w:r>
        <w:rPr>
          <w:rStyle w:val="Heading3Char"/>
          <w:highlight w:val="green"/>
        </w:rPr>
        <w:t xml:space="preserve"> than</w:t>
      </w:r>
      <w:r>
        <w:rPr>
          <w:rStyle w:val="Heading3Char"/>
        </w:rPr>
        <w:t xml:space="preserve"> a </w:t>
      </w:r>
      <w:r>
        <w:rPr>
          <w:rStyle w:val="Emphasis"/>
          <w:highlight w:val="green"/>
        </w:rPr>
        <w:t>representation of an Asian object</w:t>
      </w:r>
      <w:r>
        <w:rPr>
          <w:rStyle w:val="Emphasis"/>
        </w:rPr>
        <w:t>/subject</w:t>
      </w:r>
      <w:r>
        <w:rPr>
          <w:sz w:val="16"/>
        </w:rPr>
        <w:t xml:space="preserve">, and in this sense, </w:t>
      </w:r>
      <w:r>
        <w:rPr>
          <w:rStyle w:val="Heading3Char"/>
        </w:rPr>
        <w:t xml:space="preserve">it may be better understood as a </w:t>
      </w:r>
      <w:r>
        <w:rPr>
          <w:rStyle w:val="Emphasis"/>
        </w:rPr>
        <w:t>repository of racial affect</w:t>
      </w:r>
      <w:r>
        <w:rPr>
          <w:sz w:val="16"/>
        </w:rPr>
        <w:t xml:space="preserve"> that can animate a myriad of representational figures, images, and discourses, depending on context. Indeed, the images and discourses of yellow peril have surfaced multiple times throughout the twentieth century, </w:t>
      </w:r>
      <w:r>
        <w:rPr>
          <w:rStyle w:val="Heading3Char"/>
          <w:highlight w:val="green"/>
        </w:rPr>
        <w:t>capturing a multitude of</w:t>
      </w:r>
      <w:r>
        <w:rPr>
          <w:rStyle w:val="Heading3Char"/>
        </w:rPr>
        <w:t xml:space="preserve"> ever-shifting perceived </w:t>
      </w:r>
      <w:r>
        <w:rPr>
          <w:rStyle w:val="Heading3Char"/>
          <w:highlight w:val="green"/>
        </w:rPr>
        <w:t>threats that range from</w:t>
      </w:r>
      <w:r>
        <w:rPr>
          <w:rStyle w:val="Heading3Char"/>
        </w:rPr>
        <w:t xml:space="preserve"> the danger of </w:t>
      </w:r>
      <w:r>
        <w:rPr>
          <w:rStyle w:val="Emphasis"/>
          <w:highlight w:val="green"/>
        </w:rPr>
        <w:t>military intrusion</w:t>
      </w:r>
      <w:r>
        <w:rPr>
          <w:sz w:val="16"/>
        </w:rPr>
        <w:t xml:space="preserve"> (i.e., Japanese Americans during WWII), </w:t>
      </w:r>
      <w:r>
        <w:rPr>
          <w:rStyle w:val="Emphasis"/>
          <w:highlight w:val="green"/>
        </w:rPr>
        <w:t>economic competition</w:t>
      </w:r>
      <w:r>
        <w:rPr>
          <w:sz w:val="16"/>
        </w:rPr>
        <w:t xml:space="preserve"> (i.e., Chinese laborers in the late nineteenth century, Japan in the 1980s), </w:t>
      </w:r>
      <w:r>
        <w:rPr>
          <w:rStyle w:val="Emphasis"/>
        </w:rPr>
        <w:t xml:space="preserve">Asian </w:t>
      </w:r>
      <w:r>
        <w:rPr>
          <w:rStyle w:val="Emphasis"/>
          <w:highlight w:val="green"/>
        </w:rPr>
        <w:t>moral and cultural depravity</w:t>
      </w:r>
      <w:r>
        <w:rPr>
          <w:sz w:val="16"/>
        </w:rPr>
        <w:t xml:space="preserve"> (i.e., non-Christian heathens, Chinese prostitutes, opium smokers), </w:t>
      </w:r>
      <w:r>
        <w:rPr>
          <w:rStyle w:val="Heading3Char"/>
          <w:highlight w:val="green"/>
        </w:rPr>
        <w:t xml:space="preserve">to </w:t>
      </w:r>
      <w:r>
        <w:rPr>
          <w:rStyle w:val="Emphasis"/>
          <w:highlight w:val="green"/>
        </w:rPr>
        <w:t>biological inferiority</w:t>
      </w:r>
      <w:r>
        <w:rPr>
          <w:sz w:val="16"/>
        </w:rPr>
        <w:t xml:space="preserve"> (i.e., effeminacy, disease carriers). As Colleen Lye observes, “</w:t>
      </w:r>
      <w:r>
        <w:rPr>
          <w:rStyle w:val="Heading3Char"/>
        </w:rPr>
        <w:t>the incipient ‘</w:t>
      </w:r>
      <w:r>
        <w:rPr>
          <w:rStyle w:val="Heading3Char"/>
          <w:highlight w:val="green"/>
        </w:rPr>
        <w:t>yellow peril’</w:t>
      </w:r>
      <w:r>
        <w:rPr>
          <w:rStyle w:val="Heading3Char"/>
        </w:rPr>
        <w:t xml:space="preserve"> </w:t>
      </w:r>
      <w:r>
        <w:rPr>
          <w:rStyle w:val="Heading3Char"/>
          <w:highlight w:val="green"/>
        </w:rPr>
        <w:t>refers to</w:t>
      </w:r>
      <w:r>
        <w:rPr>
          <w:rStyle w:val="Heading3Char"/>
        </w:rPr>
        <w:t xml:space="preserve"> a particular combinatory kind of </w:t>
      </w:r>
      <w:r>
        <w:rPr>
          <w:rStyle w:val="Emphasis"/>
          <w:highlight w:val="green"/>
        </w:rPr>
        <w:t>anticolonial</w:t>
      </w:r>
      <w:r>
        <w:rPr>
          <w:rStyle w:val="Emphasis"/>
        </w:rPr>
        <w:t xml:space="preserve"> [and anti-West] </w:t>
      </w:r>
      <w:r>
        <w:rPr>
          <w:rStyle w:val="Emphasis"/>
          <w:highlight w:val="green"/>
        </w:rPr>
        <w:t>nationalism</w:t>
      </w:r>
      <w:r>
        <w:rPr>
          <w:sz w:val="16"/>
        </w:rPr>
        <w:t xml:space="preserve">, in which the union of Japanese technological advance and Chinese numerical mass confronts Western civilization with a potentially unbeatable force.”11 Arguably, </w:t>
      </w:r>
      <w:r>
        <w:rPr>
          <w:rStyle w:val="Heading3Char"/>
        </w:rPr>
        <w:t>the yellow peril of today represents heightened Western anxieties around China’s combined forces of population size, global economic growth, and rapid technological-scientific innovation</w:t>
      </w:r>
      <w:r>
        <w:rPr>
          <w:sz w:val="16"/>
        </w:rPr>
        <w:t xml:space="preserve">—all of </w:t>
      </w:r>
      <w:r>
        <w:rPr>
          <w:rStyle w:val="Heading3Char"/>
        </w:rPr>
        <w:t xml:space="preserve">which emerge </w:t>
      </w:r>
      <w:r>
        <w:rPr>
          <w:rStyle w:val="Heading3Char"/>
          <w:highlight w:val="green"/>
        </w:rPr>
        <w:t>from a political system</w:t>
      </w:r>
      <w:r>
        <w:rPr>
          <w:rStyle w:val="Heading3Char"/>
        </w:rPr>
        <w:t xml:space="preserve"> that is considered </w:t>
      </w:r>
      <w:r>
        <w:rPr>
          <w:rStyle w:val="Heading3Char"/>
          <w:highlight w:val="green"/>
        </w:rPr>
        <w:t>ideologically oppositional to ours</w:t>
      </w:r>
      <w:r>
        <w:rPr>
          <w:sz w:val="16"/>
        </w:rPr>
        <w:t xml:space="preserve">. </w:t>
      </w:r>
      <w:r>
        <w:rPr>
          <w:rStyle w:val="Emphasis"/>
        </w:rPr>
        <w:t>The current context</w:t>
      </w:r>
      <w:r>
        <w:rPr>
          <w:sz w:val="16"/>
        </w:rPr>
        <w:t xml:space="preserve">, we suggest, </w:t>
      </w:r>
      <w:r>
        <w:rPr>
          <w:rStyle w:val="Emphasis"/>
        </w:rPr>
        <w:t>is best understood through the lens of techno-Orientalism</w:t>
      </w:r>
      <w:r>
        <w:rPr>
          <w:sz w:val="16"/>
        </w:rPr>
        <w:t xml:space="preserve">. When the idea of techno-Orientalism first appeared in David Morley and Kevin Robins’s analysis of why Japan occupied such a threatening position in Western imagination in the late 1980s, techno-Orientalism offered a framework to make sense of the technologically imbued racist stereotypes of Japan/the Japanese that were emerging within the context of Western fears and anxieties around Japan’s ascendancy as a technological global power. They proposed that if technological advancement has been crucial to Western civilizational progress, then Japan’s technological superiority over the West also signals a critical challenge to Western hegemony, including its cultural authority to control representations of the West and its “others.” They claimed that the shifting balance in global power—the West’s loss of technological preeminence—has induced an identity crisis in the West. In response, techno-Orientalism, in which “[idioms of technology] become structured into the discourse of Orientalism,” is produced in large part to discipline Japan and its rise to techno-economic power.12 The United States, for instance, externalized its anxiety into xenophobic projections of Japan as a “culture that is cold, impersonal, and machine-like” in which its people are “sub-human” and “unfeeling aliens.”13 Techno-Orientalism, born from the “Japan Panic,” was effectively consolidated through and around political-economic concerns that frame Japanese and, by extension, Asian techno-capitalist progress as dangerous and dystopian. Extending Edward Said’s concept of Orientalism,14 </w:t>
      </w:r>
      <w:r>
        <w:rPr>
          <w:rStyle w:val="Heading3Char"/>
        </w:rPr>
        <w:t xml:space="preserve">techno-Orientalism marks a </w:t>
      </w:r>
      <w:r>
        <w:rPr>
          <w:rStyle w:val="Emphasis"/>
        </w:rPr>
        <w:t>geo-historical shift</w:t>
      </w:r>
      <w:r>
        <w:rPr>
          <w:rStyle w:val="Heading3Char"/>
        </w:rPr>
        <w:t xml:space="preserve"> where </w:t>
      </w:r>
      <w:r>
        <w:rPr>
          <w:rStyle w:val="Heading3Char"/>
          <w:highlight w:val="green"/>
        </w:rPr>
        <w:t xml:space="preserve">the West </w:t>
      </w:r>
      <w:r>
        <w:rPr>
          <w:rStyle w:val="Emphasis"/>
          <w:highlight w:val="green"/>
        </w:rPr>
        <w:t>no longer has control over the terms that define the East</w:t>
      </w:r>
      <w:r>
        <w:rPr>
          <w:sz w:val="16"/>
        </w:rPr>
        <w:t>—the “Orient”—</w:t>
      </w:r>
      <w:r>
        <w:rPr>
          <w:rStyle w:val="Heading3Char"/>
        </w:rPr>
        <w:t>as weak, inferior, and subordinate to the West</w:t>
      </w:r>
      <w:r>
        <w:rPr>
          <w:sz w:val="16"/>
        </w:rPr>
        <w:t xml:space="preserve">. It marks a shift not only in political-economic power but also in cultural authority. </w:t>
      </w:r>
      <w:r>
        <w:rPr>
          <w:rStyle w:val="Heading3Char"/>
        </w:rPr>
        <w:t>Techno-</w:t>
      </w:r>
      <w:r>
        <w:rPr>
          <w:rStyle w:val="Heading3Char"/>
          <w:highlight w:val="green"/>
        </w:rPr>
        <w:t>Orientalism</w:t>
      </w:r>
      <w:r>
        <w:rPr>
          <w:sz w:val="16"/>
        </w:rPr>
        <w:t xml:space="preserve">, then, </w:t>
      </w:r>
      <w:r>
        <w:rPr>
          <w:rStyle w:val="Heading3Char"/>
          <w:highlight w:val="green"/>
        </w:rPr>
        <w:t>is the expressive vehicle</w:t>
      </w:r>
      <w:r>
        <w:rPr>
          <w:sz w:val="16"/>
        </w:rPr>
        <w:t xml:space="preserve"> (cultural productions and visual representations) </w:t>
      </w:r>
      <w:r>
        <w:rPr>
          <w:rStyle w:val="Heading3Char"/>
          <w:highlight w:val="green"/>
        </w:rPr>
        <w:t>by which</w:t>
      </w:r>
      <w:r>
        <w:rPr>
          <w:rStyle w:val="Heading3Char"/>
        </w:rPr>
        <w:t xml:space="preserve"> Western and Eastern </w:t>
      </w:r>
      <w:r>
        <w:rPr>
          <w:rStyle w:val="Heading3Char"/>
          <w:highlight w:val="green"/>
        </w:rPr>
        <w:t xml:space="preserve">nations </w:t>
      </w:r>
      <w:r>
        <w:rPr>
          <w:rStyle w:val="Emphasis"/>
          <w:highlight w:val="green"/>
        </w:rPr>
        <w:t xml:space="preserve">articulate their </w:t>
      </w:r>
      <w:r>
        <w:rPr>
          <w:rStyle w:val="Emphasis"/>
        </w:rPr>
        <w:t xml:space="preserve">fears, desires, and </w:t>
      </w:r>
      <w:r>
        <w:rPr>
          <w:rStyle w:val="Emphasis"/>
          <w:highlight w:val="green"/>
        </w:rPr>
        <w:t>anxieties</w:t>
      </w:r>
      <w:r>
        <w:rPr>
          <w:rStyle w:val="Heading3Char"/>
        </w:rPr>
        <w:t xml:space="preserve"> that are produced in their competitive struggle to gain </w:t>
      </w:r>
      <w:r>
        <w:rPr>
          <w:rStyle w:val="Emphasis"/>
        </w:rPr>
        <w:t>technological hegemony</w:t>
      </w:r>
      <w:r>
        <w:rPr>
          <w:rStyle w:val="Heading3Char"/>
        </w:rPr>
        <w:t xml:space="preserve"> through economic trade and scientific innovation</w:t>
      </w:r>
      <w:r>
        <w:rPr>
          <w:sz w:val="16"/>
        </w:rPr>
        <w:t xml:space="preserve">.15 Analogous to Japan’s position in the late 1980s, China currently figures into the techno-Orientalist imaginary as a powerful competitor in mass production, a global financial giant, and an aggressive investor in technological, infrastructural, and scientific developments. At the same time, the increasing purchasing power of China provokes American fear of a future global market that is economically driven by Chinese consumptive desires and practices. It is this duality—the domination of both production and consumption across different sectors of the techno-capitalist global economy—that undergirds American anxieties of a sinicized future.16 Further </w:t>
      </w:r>
      <w:r>
        <w:rPr>
          <w:rStyle w:val="Heading3Char"/>
        </w:rPr>
        <w:t xml:space="preserve">amplifying these anxieties around Chinese techno-economic domination is our </w:t>
      </w:r>
      <w:r>
        <w:rPr>
          <w:rStyle w:val="Heading3Char"/>
          <w:highlight w:val="green"/>
        </w:rPr>
        <w:t>imagination of China</w:t>
      </w:r>
      <w:r>
        <w:rPr>
          <w:rStyle w:val="Heading3Char"/>
        </w:rPr>
        <w:t xml:space="preserve">/the Chinese as the </w:t>
      </w:r>
      <w:r>
        <w:rPr>
          <w:rStyle w:val="Emphasis"/>
        </w:rPr>
        <w:t>ultimate yellow peril</w:t>
      </w:r>
      <w:r>
        <w:rPr>
          <w:sz w:val="16"/>
        </w:rPr>
        <w:t xml:space="preserve">, </w:t>
      </w:r>
      <w:r>
        <w:rPr>
          <w:rStyle w:val="Heading3Char"/>
          <w:highlight w:val="green"/>
        </w:rPr>
        <w:t>whose</w:t>
      </w:r>
      <w:r>
        <w:rPr>
          <w:rStyle w:val="Heading3Char"/>
        </w:rPr>
        <w:t xml:space="preserve"> </w:t>
      </w:r>
      <w:r>
        <w:rPr>
          <w:rStyle w:val="Emphasis"/>
        </w:rPr>
        <w:t>state ideology</w:t>
      </w:r>
      <w:r>
        <w:rPr>
          <w:sz w:val="16"/>
        </w:rPr>
        <w:t xml:space="preserve"> </w:t>
      </w:r>
      <w:r>
        <w:rPr>
          <w:rStyle w:val="Heading3Char"/>
        </w:rPr>
        <w:t xml:space="preserve">is </w:t>
      </w:r>
      <w:r>
        <w:rPr>
          <w:rStyle w:val="Emphasis"/>
        </w:rPr>
        <w:t>oppositional to</w:t>
      </w:r>
      <w:r>
        <w:rPr>
          <w:rStyle w:val="Heading3Char"/>
        </w:rPr>
        <w:t xml:space="preserve"> that of </w:t>
      </w:r>
      <w:r>
        <w:rPr>
          <w:rStyle w:val="Emphasis"/>
        </w:rPr>
        <w:t>the United States</w:t>
      </w:r>
      <w:r>
        <w:rPr>
          <w:sz w:val="16"/>
        </w:rPr>
        <w:t xml:space="preserve"> and </w:t>
      </w:r>
      <w:r>
        <w:rPr>
          <w:rStyle w:val="Heading3Char"/>
        </w:rPr>
        <w:t xml:space="preserve">whose </w:t>
      </w:r>
      <w:r>
        <w:rPr>
          <w:sz w:val="16"/>
        </w:rPr>
        <w:t xml:space="preserve">unmatched population size combined with its economic expansion and technological </w:t>
      </w:r>
      <w:r>
        <w:rPr>
          <w:rStyle w:val="Heading3Char"/>
          <w:highlight w:val="green"/>
        </w:rPr>
        <w:t>advancements</w:t>
      </w:r>
      <w:r>
        <w:rPr>
          <w:rStyle w:val="Heading3Char"/>
        </w:rPr>
        <w:t xml:space="preserve"> may </w:t>
      </w:r>
      <w:r>
        <w:rPr>
          <w:sz w:val="16"/>
        </w:rPr>
        <w:t xml:space="preserve">actually </w:t>
      </w:r>
      <w:r>
        <w:rPr>
          <w:rStyle w:val="Heading3Char"/>
          <w:highlight w:val="green"/>
        </w:rPr>
        <w:t xml:space="preserve">pose a </w:t>
      </w:r>
      <w:r>
        <w:rPr>
          <w:rStyle w:val="Emphasis"/>
          <w:highlight w:val="green"/>
        </w:rPr>
        <w:t>real challenge to U.S.</w:t>
      </w:r>
      <w:r>
        <w:rPr>
          <w:rStyle w:val="Emphasis"/>
        </w:rPr>
        <w:t xml:space="preserve"> global </w:t>
      </w:r>
      <w:r>
        <w:rPr>
          <w:rStyle w:val="Emphasis"/>
          <w:highlight w:val="green"/>
        </w:rPr>
        <w:t>hegemony</w:t>
      </w:r>
      <w:r>
        <w:rPr>
          <w:sz w:val="16"/>
        </w:rPr>
        <w:t>. We turn now to examine how the ideology of yellow peril is manifesting in the current context of techno-Orientalism, beginning first with an analysis of the racial trope of “Chinese as contagion” and its connection to anti-Asian aggression.</w:t>
      </w:r>
    </w:p>
    <w:p w14:paraId="20034044" w14:textId="77777777" w:rsidR="00E234A8" w:rsidRPr="00AB27E9" w:rsidRDefault="00E234A8" w:rsidP="00E234A8"/>
    <w:p w14:paraId="37C53E41" w14:textId="77777777" w:rsidR="00E234A8" w:rsidRDefault="00E234A8" w:rsidP="00E234A8">
      <w:pPr>
        <w:pStyle w:val="Heading3"/>
      </w:pPr>
      <w:r>
        <w:t>AT: Krasner---2NC</w:t>
      </w:r>
    </w:p>
    <w:p w14:paraId="66F1E70F" w14:textId="77777777" w:rsidR="00E234A8" w:rsidRPr="00E8171D" w:rsidRDefault="00E234A8" w:rsidP="00E234A8">
      <w:pPr>
        <w:pStyle w:val="Heading4"/>
      </w:pPr>
      <w:r>
        <w:t xml:space="preserve">3. Socio-cognitive shifts are possible. </w:t>
      </w:r>
    </w:p>
    <w:p w14:paraId="693A1EA9" w14:textId="77777777" w:rsidR="00E234A8" w:rsidRPr="00582100" w:rsidRDefault="00E234A8" w:rsidP="00E234A8">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75B72F07" w14:textId="77777777" w:rsidR="00E234A8" w:rsidRPr="00742CCA" w:rsidRDefault="00E234A8" w:rsidP="00E234A8">
      <w:pPr>
        <w:rPr>
          <w:sz w:val="16"/>
        </w:rPr>
      </w:pPr>
      <w:r w:rsidRPr="00E8171D">
        <w:rPr>
          <w:sz w:val="16"/>
        </w:rPr>
        <w:t xml:space="preserve">Evidence of major change can never be easily found in the short term. </w:t>
      </w:r>
      <w:r w:rsidRPr="0070193A">
        <w:rPr>
          <w:rStyle w:val="StyleUnderline"/>
          <w:highlight w:val="cyan"/>
        </w:rPr>
        <w:t>Criticisms</w:t>
      </w:r>
      <w:r w:rsidRPr="00E8171D">
        <w:rPr>
          <w:rStyle w:val="StyleUnderline"/>
        </w:rPr>
        <w:t xml:space="preserve"> of cosmopolitanism that invoke the obvious presence of counter-cosmopolitan trends</w:t>
      </w:r>
      <w:r w:rsidRPr="00E8171D">
        <w:rPr>
          <w:sz w:val="16"/>
        </w:rPr>
        <w:t xml:space="preserve"> – which presumably presuppose cosmopolitan currents – </w:t>
      </w:r>
      <w:r w:rsidRPr="0070193A">
        <w:rPr>
          <w:rStyle w:val="Emphasis"/>
          <w:highlight w:val="cyan"/>
        </w:rPr>
        <w:t>are too short-sighted</w:t>
      </w:r>
      <w:r w:rsidRPr="00E8171D">
        <w:rPr>
          <w:sz w:val="16"/>
        </w:rPr>
        <w:t xml:space="preserve"> in </w:t>
      </w:r>
      <w:r w:rsidRPr="00E8171D">
        <w:rPr>
          <w:rStyle w:val="StyleUnderline"/>
        </w:rPr>
        <w:t xml:space="preserve">focusing on a short time span or on reactive events. </w:t>
      </w:r>
      <w:r w:rsidRPr="0070193A">
        <w:rPr>
          <w:rStyle w:val="StyleUnderline"/>
          <w:highlight w:val="cyan"/>
        </w:rPr>
        <w:t>The Axial Age breakthrough</w:t>
      </w:r>
      <w:r w:rsidRPr="00E8171D">
        <w:rPr>
          <w:sz w:val="16"/>
        </w:rPr>
        <w:t xml:space="preserve"> itself </w:t>
      </w:r>
      <w:r w:rsidRPr="0070193A">
        <w:rPr>
          <w:rStyle w:val="StyleUnderline"/>
          <w:highlight w:val="cyan"/>
        </w:rPr>
        <w:t>took</w:t>
      </w:r>
      <w:r w:rsidRPr="00E8171D">
        <w:rPr>
          <w:sz w:val="16"/>
        </w:rPr>
        <w:t xml:space="preserve"> several </w:t>
      </w:r>
      <w:r w:rsidRPr="0070193A">
        <w:rPr>
          <w:rStyle w:val="StyleUnderline"/>
          <w:highlight w:val="cyan"/>
        </w:rPr>
        <w:t>centuries</w:t>
      </w:r>
      <w:r w:rsidRPr="00E8171D">
        <w:rPr>
          <w:sz w:val="16"/>
        </w:rPr>
        <w:t xml:space="preserve"> – 800 to 200 bc – to produce the first universalistic visions, </w:t>
      </w:r>
      <w:r w:rsidRPr="0070193A">
        <w:rPr>
          <w:rStyle w:val="StyleUnderline"/>
          <w:highlight w:val="cyan"/>
        </w:rPr>
        <w:t>which</w:t>
      </w:r>
      <w:r w:rsidRPr="00E8171D">
        <w:rPr>
          <w:rStyle w:val="StyleUnderline"/>
        </w:rPr>
        <w:t xml:space="preserve"> </w:t>
      </w:r>
      <w:r w:rsidRPr="0070193A">
        <w:rPr>
          <w:rStyle w:val="StyleUnderline"/>
          <w:highlight w:val="cyan"/>
        </w:rPr>
        <w:t>laid the foundations</w:t>
      </w:r>
      <w:r w:rsidRPr="00E8171D">
        <w:rPr>
          <w:rStyle w:val="StyleUnderline"/>
        </w:rPr>
        <w:t xml:space="preserve"> for the emergence </w:t>
      </w:r>
      <w:r w:rsidRPr="0070193A">
        <w:rPr>
          <w:rStyle w:val="StyleUnderline"/>
          <w:highlight w:val="cyan"/>
        </w:rPr>
        <w:t xml:space="preserve">of </w:t>
      </w:r>
      <w:r w:rsidRPr="0070193A">
        <w:rPr>
          <w:rStyle w:val="Emphasis"/>
          <w:highlight w:val="cyan"/>
        </w:rPr>
        <w:t>cosmopolitanism</w:t>
      </w:r>
      <w:r w:rsidRPr="00E8171D">
        <w:rPr>
          <w:sz w:val="16"/>
        </w:rPr>
        <w:t xml:space="preserve">, </w:t>
      </w:r>
      <w:r w:rsidRPr="00E8171D">
        <w:rPr>
          <w:rStyle w:val="StyleUnderline"/>
        </w:rPr>
        <w:t>and the</w:t>
      </w:r>
      <w:r w:rsidRPr="00E8171D">
        <w:rPr>
          <w:sz w:val="16"/>
        </w:rPr>
        <w:t xml:space="preserve"> tumultuous </w:t>
      </w:r>
      <w:r w:rsidRPr="00E8171D">
        <w:rPr>
          <w:rStyle w:val="StyleUnderline"/>
        </w:rPr>
        <w:t xml:space="preserve">history of </w:t>
      </w:r>
      <w:r w:rsidRPr="00E8171D">
        <w:rPr>
          <w:rStyle w:val="Emphasis"/>
        </w:rPr>
        <w:t>democracy</w:t>
      </w:r>
      <w:r w:rsidRPr="00E8171D">
        <w:rPr>
          <w:rStyle w:val="StyleUnderline"/>
        </w:rPr>
        <w:t xml:space="preserve"> is</w:t>
      </w:r>
      <w:r w:rsidRPr="00E8171D">
        <w:rPr>
          <w:sz w:val="16"/>
        </w:rPr>
        <w:t xml:space="preserve"> itself </w:t>
      </w:r>
      <w:r w:rsidRPr="00E8171D">
        <w:rPr>
          <w:rStyle w:val="StyleUnderline"/>
        </w:rPr>
        <w:t xml:space="preserve">a reminder of the need to </w:t>
      </w:r>
      <w:r w:rsidRPr="0070193A">
        <w:rPr>
          <w:rStyle w:val="StyleUnderline"/>
          <w:highlight w:val="cyan"/>
        </w:rPr>
        <w:t xml:space="preserve">take a </w:t>
      </w:r>
      <w:r w:rsidRPr="0070193A">
        <w:rPr>
          <w:rStyle w:val="Emphasis"/>
          <w:highlight w:val="cyan"/>
        </w:rPr>
        <w:t>longer view</w:t>
      </w:r>
      <w:r w:rsidRPr="00E8171D">
        <w:rPr>
          <w:sz w:val="16"/>
        </w:rPr>
        <w:t xml:space="preserve"> on major social and political transformation. Thus </w:t>
      </w:r>
      <w:r w:rsidRPr="00E8171D">
        <w:rPr>
          <w:rStyle w:val="StyleUnderline"/>
        </w:rPr>
        <w:t>the fact that there is</w:t>
      </w:r>
      <w:r w:rsidRPr="00E8171D">
        <w:rPr>
          <w:sz w:val="16"/>
        </w:rPr>
        <w:t xml:space="preserve"> much evidence of </w:t>
      </w:r>
      <w:r w:rsidRPr="00E8171D">
        <w:rPr>
          <w:rStyle w:val="StyleUnderline"/>
        </w:rPr>
        <w:t xml:space="preserve">global </w:t>
      </w:r>
      <w:r w:rsidRPr="0070193A">
        <w:rPr>
          <w:rStyle w:val="StyleUnderline"/>
          <w:highlight w:val="cyan"/>
        </w:rPr>
        <w:t xml:space="preserve">injustice </w:t>
      </w:r>
      <w:r w:rsidRPr="0070193A">
        <w:rPr>
          <w:rStyle w:val="Emphasis"/>
          <w:highlight w:val="cyan"/>
        </w:rPr>
        <w:t>does not mean that</w:t>
      </w:r>
      <w:r w:rsidRPr="00E8171D">
        <w:rPr>
          <w:rStyle w:val="Emphasis"/>
        </w:rPr>
        <w:t xml:space="preserve"> global </w:t>
      </w:r>
      <w:r w:rsidRPr="0070193A">
        <w:rPr>
          <w:rStyle w:val="Emphasis"/>
          <w:highlight w:val="cyan"/>
        </w:rPr>
        <w:t>justice is absent</w:t>
      </w:r>
      <w:r w:rsidRPr="00E8171D">
        <w:rPr>
          <w:sz w:val="16"/>
        </w:rPr>
        <w:t xml:space="preserve"> from the self-understanding of contemporary critical publics or that it has no consequences. The thesis of this article is that </w:t>
      </w:r>
      <w:r w:rsidRPr="00E8171D">
        <w:rPr>
          <w:rStyle w:val="StyleUnderline"/>
        </w:rPr>
        <w:t xml:space="preserve">the most </w:t>
      </w:r>
      <w:r w:rsidRPr="0070193A">
        <w:rPr>
          <w:rStyle w:val="StyleUnderline"/>
          <w:highlight w:val="cyan"/>
        </w:rPr>
        <w:t>compelling evidence resides</w:t>
      </w:r>
      <w:r w:rsidRPr="00E8171D">
        <w:rPr>
          <w:sz w:val="16"/>
        </w:rPr>
        <w:t xml:space="preserve"> less in manifest institutional change – despite considerable gains, as discussed in the preceding section – than </w:t>
      </w:r>
      <w:r w:rsidRPr="0070193A">
        <w:rPr>
          <w:rStyle w:val="Emphasis"/>
          <w:highlight w:val="cyan"/>
        </w:rPr>
        <w:t>in socio-cognitive shifts</w:t>
      </w:r>
      <w:r w:rsidRPr="00E8171D">
        <w:rPr>
          <w:sz w:val="16"/>
        </w:rPr>
        <w:t xml:space="preserve"> in learning competences. Thus </w:t>
      </w:r>
      <w:r w:rsidRPr="00E8171D">
        <w:rPr>
          <w:rStyle w:val="StyleUnderline"/>
        </w:rPr>
        <w:t xml:space="preserve">the </w:t>
      </w:r>
      <w:r w:rsidRPr="0070193A">
        <w:rPr>
          <w:rStyle w:val="Emphasis"/>
          <w:highlight w:val="cyan"/>
        </w:rPr>
        <w:t>structuring impact</w:t>
      </w:r>
      <w:r w:rsidRPr="00E8171D">
        <w:rPr>
          <w:rStyle w:val="StyleUnderline"/>
        </w:rPr>
        <w:t xml:space="preserve"> that global justice has had </w:t>
      </w:r>
      <w:r w:rsidRPr="0070193A">
        <w:rPr>
          <w:rStyle w:val="StyleUnderline"/>
          <w:highlight w:val="cyan"/>
        </w:rPr>
        <w:t xml:space="preserve">on the </w:t>
      </w:r>
      <w:r w:rsidRPr="0070193A">
        <w:rPr>
          <w:rStyle w:val="Emphasis"/>
          <w:highlight w:val="cyan"/>
        </w:rPr>
        <w:t>political imagination</w:t>
      </w:r>
      <w:r w:rsidRPr="00E8171D">
        <w:rPr>
          <w:sz w:val="16"/>
        </w:rPr>
        <w:t xml:space="preserve"> in recent times </w:t>
      </w:r>
      <w:r w:rsidRPr="0070193A">
        <w:rPr>
          <w:rStyle w:val="StyleUnderline"/>
          <w:highlight w:val="cyan"/>
        </w:rPr>
        <w:t>is</w:t>
      </w:r>
      <w:r w:rsidRPr="00E8171D">
        <w:rPr>
          <w:sz w:val="16"/>
        </w:rPr>
        <w:t xml:space="preserve"> essentially </w:t>
      </w:r>
      <w:r w:rsidRPr="00E8171D">
        <w:rPr>
          <w:rStyle w:val="StyleUnderline"/>
        </w:rPr>
        <w:t>more</w:t>
      </w:r>
      <w:r w:rsidRPr="00E8171D">
        <w:rPr>
          <w:sz w:val="16"/>
        </w:rPr>
        <w:t xml:space="preserve"> of a </w:t>
      </w:r>
      <w:r w:rsidRPr="0070193A">
        <w:rPr>
          <w:rStyle w:val="StyleUnderline"/>
          <w:highlight w:val="cyan"/>
        </w:rPr>
        <w:t>cognitive than</w:t>
      </w:r>
      <w:r w:rsidRPr="00E8171D">
        <w:rPr>
          <w:sz w:val="16"/>
        </w:rPr>
        <w:t xml:space="preserve"> a </w:t>
      </w:r>
      <w:r w:rsidRPr="0070193A">
        <w:rPr>
          <w:rStyle w:val="StyleUnderline"/>
          <w:highlight w:val="cyan"/>
        </w:rPr>
        <w:t>normative</w:t>
      </w:r>
      <w:r w:rsidRPr="00E8171D">
        <w:rPr>
          <w:sz w:val="16"/>
        </w:rPr>
        <w:t xml:space="preserve"> development in </w:t>
      </w:r>
      <w:r w:rsidRPr="00E8171D">
        <w:rPr>
          <w:rStyle w:val="StyleUnderline"/>
        </w:rPr>
        <w:t>redefining</w:t>
      </w:r>
      <w:r w:rsidRPr="00E8171D">
        <w:rPr>
          <w:sz w:val="16"/>
        </w:rPr>
        <w:t xml:space="preserve"> the self-understanding of </w:t>
      </w:r>
      <w:r w:rsidRPr="00E8171D">
        <w:rPr>
          <w:rStyle w:val="StyleUnderline"/>
        </w:rPr>
        <w:t>political community</w:t>
      </w:r>
      <w:r w:rsidRPr="00E8171D">
        <w:rPr>
          <w:sz w:val="16"/>
        </w:rPr>
        <w:t>.</w:t>
      </w:r>
    </w:p>
    <w:p w14:paraId="0F94267E" w14:textId="77777777" w:rsidR="00E234A8" w:rsidRDefault="00E234A8" w:rsidP="00E234A8">
      <w:pPr>
        <w:pStyle w:val="Heading3"/>
      </w:pPr>
      <w:r>
        <w:t>AT: Realism---2NC</w:t>
      </w:r>
    </w:p>
    <w:p w14:paraId="1266AE79" w14:textId="77777777" w:rsidR="00E234A8" w:rsidRDefault="00E234A8" w:rsidP="00E234A8">
      <w:pPr>
        <w:pStyle w:val="Heading4"/>
      </w:pPr>
      <w:r>
        <w:t xml:space="preserve">2. they’ve answered the </w:t>
      </w:r>
      <w:r w:rsidRPr="00607E6E">
        <w:rPr>
          <w:u w:val="single"/>
        </w:rPr>
        <w:t>wrong K</w:t>
      </w:r>
      <w:r>
        <w:t xml:space="preserve"> and our </w:t>
      </w:r>
      <w:r w:rsidRPr="00354099">
        <w:rPr>
          <w:u w:val="single"/>
        </w:rPr>
        <w:t>alt isn’t “world government”</w:t>
      </w:r>
      <w:r>
        <w:t xml:space="preserve">---Realism concedes </w:t>
      </w:r>
      <w:r w:rsidRPr="00607E6E">
        <w:rPr>
          <w:u w:val="single"/>
        </w:rPr>
        <w:t>anti-hegemonic</w:t>
      </w:r>
      <w:r>
        <w:t xml:space="preserve"> blocks want to </w:t>
      </w:r>
      <w:r w:rsidRPr="00607E6E">
        <w:rPr>
          <w:u w:val="single"/>
        </w:rPr>
        <w:t>democratize decision making</w:t>
      </w:r>
      <w:r>
        <w:t xml:space="preserve"> and that </w:t>
      </w:r>
      <w:r w:rsidRPr="00607E6E">
        <w:rPr>
          <w:u w:val="single"/>
        </w:rPr>
        <w:t>shared, meta-institutions</w:t>
      </w:r>
      <w:r>
        <w:t xml:space="preserve"> are possible. Any </w:t>
      </w:r>
      <w:r w:rsidRPr="00607E6E">
        <w:rPr>
          <w:u w:val="single"/>
        </w:rPr>
        <w:t>structuralist reading</w:t>
      </w:r>
      <w:r>
        <w:t xml:space="preserve"> of realism can’t explain </w:t>
      </w:r>
      <w:r w:rsidRPr="00354099">
        <w:rPr>
          <w:u w:val="single"/>
        </w:rPr>
        <w:t>democracy</w:t>
      </w:r>
      <w:r w:rsidRPr="00354099">
        <w:t>.</w:t>
      </w:r>
      <w:r>
        <w:t xml:space="preserve"> </w:t>
      </w:r>
    </w:p>
    <w:p w14:paraId="08401A0C" w14:textId="77777777" w:rsidR="00E234A8" w:rsidRPr="00354099" w:rsidRDefault="00E234A8" w:rsidP="00E234A8">
      <w:r>
        <w:t xml:space="preserve">Daniele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1E33F9C8" w14:textId="77777777" w:rsidR="00E234A8" w:rsidRPr="00607E6E" w:rsidRDefault="00E234A8" w:rsidP="00E234A8">
      <w:pPr>
        <w:rPr>
          <w:rStyle w:val="Emphasis"/>
        </w:rPr>
      </w:pPr>
      <w:r w:rsidRPr="00607E6E">
        <w:rPr>
          <w:rStyle w:val="Emphasis"/>
        </w:rPr>
        <w:t>Realist Critics</w:t>
      </w:r>
    </w:p>
    <w:p w14:paraId="4B0222B5" w14:textId="77777777" w:rsidR="00E234A8" w:rsidRPr="00354099" w:rsidRDefault="00E234A8" w:rsidP="00E234A8">
      <w:pPr>
        <w:rPr>
          <w:sz w:val="16"/>
        </w:rPr>
      </w:pPr>
      <w:r w:rsidRPr="00354099">
        <w:rPr>
          <w:sz w:val="16"/>
        </w:rPr>
        <w:t xml:space="preserve">The disenchanted </w:t>
      </w:r>
      <w:r w:rsidRPr="00456FF8">
        <w:rPr>
          <w:rStyle w:val="StyleUnderline"/>
          <w:highlight w:val="cyan"/>
        </w:rPr>
        <w:t xml:space="preserve">Realists remind us </w:t>
      </w:r>
      <w:r w:rsidRPr="00607E6E">
        <w:rPr>
          <w:rStyle w:val="StyleUnderline"/>
        </w:rPr>
        <w:t xml:space="preserve">that </w:t>
      </w:r>
      <w:r w:rsidRPr="00456FF8">
        <w:rPr>
          <w:rStyle w:val="StyleUnderline"/>
          <w:highlight w:val="cyan"/>
        </w:rPr>
        <w:t xml:space="preserve">the world’s mechanisms are </w:t>
      </w:r>
      <w:r w:rsidRPr="00607E6E">
        <w:rPr>
          <w:rStyle w:val="StyleUnderline"/>
        </w:rPr>
        <w:t>very different from how cosmopolitan democracy’s dreamers imagine them</w:t>
      </w:r>
      <w:r w:rsidRPr="00354099">
        <w:rPr>
          <w:sz w:val="16"/>
        </w:rPr>
        <w:t xml:space="preserve"> to be. They argue that the principal elements regulating international relations are, ultimately, force and interest. Thus, every effort to tame international politics through institutions and public participation is pure utopia (Zolo, 1997; Hawthorn, 2000; Chandler, 2003). </w:t>
      </w:r>
      <w:r w:rsidRPr="00607E6E">
        <w:rPr>
          <w:rStyle w:val="StyleUnderline"/>
        </w:rPr>
        <w:t xml:space="preserve">I do not disagree with attributing importance to </w:t>
      </w:r>
      <w:r w:rsidRPr="00456FF8">
        <w:rPr>
          <w:rStyle w:val="StyleUnderline"/>
          <w:highlight w:val="cyan"/>
        </w:rPr>
        <w:t>force and interest</w:t>
      </w:r>
      <w:r w:rsidRPr="00354099">
        <w:rPr>
          <w:sz w:val="16"/>
        </w:rPr>
        <w:t xml:space="preserve">, but </w:t>
      </w:r>
      <w:r w:rsidRPr="00456FF8">
        <w:rPr>
          <w:rStyle w:val="StyleUnderline"/>
          <w:highlight w:val="cyan"/>
        </w:rPr>
        <w:t xml:space="preserve">it is </w:t>
      </w:r>
      <w:r w:rsidRPr="00456FF8">
        <w:rPr>
          <w:rStyle w:val="Emphasis"/>
          <w:highlight w:val="cyan"/>
        </w:rPr>
        <w:t>excessive</w:t>
      </w:r>
      <w:r w:rsidRPr="00354099">
        <w:rPr>
          <w:sz w:val="16"/>
        </w:rPr>
        <w:t xml:space="preserve"> not only </w:t>
      </w:r>
      <w:r w:rsidRPr="00456FF8">
        <w:rPr>
          <w:rStyle w:val="StyleUnderline"/>
          <w:highlight w:val="cyan"/>
        </w:rPr>
        <w:t xml:space="preserve">to consider them as </w:t>
      </w:r>
      <w:r w:rsidRPr="00456FF8">
        <w:rPr>
          <w:rStyle w:val="Emphasis"/>
          <w:highlight w:val="cyan"/>
        </w:rPr>
        <w:t>the sole force</w:t>
      </w:r>
      <w:r w:rsidRPr="00354099">
        <w:rPr>
          <w:sz w:val="16"/>
        </w:rPr>
        <w:t xml:space="preserve"> moving politics, </w:t>
      </w:r>
      <w:r w:rsidRPr="00456FF8">
        <w:rPr>
          <w:rStyle w:val="Emphasis"/>
          <w:highlight w:val="cyan"/>
        </w:rPr>
        <w:t>but also</w:t>
      </w:r>
      <w:r w:rsidRPr="00456FF8">
        <w:rPr>
          <w:sz w:val="16"/>
          <w:highlight w:val="cyan"/>
        </w:rPr>
        <w:t xml:space="preserve"> </w:t>
      </w:r>
      <w:r w:rsidRPr="00354099">
        <w:rPr>
          <w:sz w:val="16"/>
        </w:rPr>
        <w:t xml:space="preserve">as being </w:t>
      </w:r>
      <w:r w:rsidRPr="00456FF8">
        <w:rPr>
          <w:rStyle w:val="Emphasis"/>
          <w:highlight w:val="cyan"/>
        </w:rPr>
        <w:t>immutable</w:t>
      </w:r>
      <w:r w:rsidRPr="00456FF8">
        <w:rPr>
          <w:rStyle w:val="StyleUnderline"/>
          <w:highlight w:val="cyan"/>
        </w:rPr>
        <w:t xml:space="preserve">. Even </w:t>
      </w:r>
      <w:r w:rsidRPr="00456FF8">
        <w:rPr>
          <w:rStyle w:val="Emphasis"/>
          <w:highlight w:val="cyan"/>
        </w:rPr>
        <w:t>from a Realist perspective</w:t>
      </w:r>
      <w:r w:rsidRPr="00456FF8">
        <w:rPr>
          <w:rStyle w:val="StyleUnderline"/>
          <w:highlight w:val="cyan"/>
        </w:rPr>
        <w:t xml:space="preserve"> it would be wrong to think</w:t>
      </w:r>
      <w:r w:rsidRPr="00607E6E">
        <w:rPr>
          <w:rStyle w:val="StyleUnderline"/>
        </w:rPr>
        <w:t xml:space="preserve"> that </w:t>
      </w:r>
      <w:r w:rsidRPr="00456FF8">
        <w:rPr>
          <w:rStyle w:val="StyleUnderline"/>
          <w:highlight w:val="cyan"/>
        </w:rPr>
        <w:t>the interests of all</w:t>
      </w:r>
      <w:r w:rsidRPr="00607E6E">
        <w:rPr>
          <w:rStyle w:val="StyleUnderline"/>
        </w:rPr>
        <w:t xml:space="preserve"> actors involved in international politics </w:t>
      </w:r>
      <w:r w:rsidRPr="00456FF8">
        <w:rPr>
          <w:rStyle w:val="StyleUnderline"/>
          <w:highlight w:val="cyan"/>
        </w:rPr>
        <w:t xml:space="preserve">are </w:t>
      </w:r>
      <w:r w:rsidRPr="00456FF8">
        <w:rPr>
          <w:rStyle w:val="Emphasis"/>
          <w:highlight w:val="cyan"/>
        </w:rPr>
        <w:t>opposed to democratic management</w:t>
      </w:r>
      <w:r w:rsidRPr="00607E6E">
        <w:rPr>
          <w:rStyle w:val="StyleUnderline"/>
        </w:rPr>
        <w:t xml:space="preserve"> of the decision-making process</w:t>
      </w:r>
      <w:r w:rsidRPr="00354099">
        <w:rPr>
          <w:sz w:val="16"/>
        </w:rPr>
        <w:t xml:space="preserve">. A more accurate picture is that of opposing interests in tension with each other. Thus at the moment, </w:t>
      </w:r>
      <w:r w:rsidRPr="00456FF8">
        <w:rPr>
          <w:rStyle w:val="StyleUnderline"/>
          <w:highlight w:val="cyan"/>
        </w:rPr>
        <w:t>there is</w:t>
      </w:r>
      <w:r w:rsidRPr="00456FF8">
        <w:rPr>
          <w:sz w:val="16"/>
          <w:highlight w:val="cyan"/>
        </w:rPr>
        <w:t xml:space="preserve"> </w:t>
      </w:r>
      <w:r w:rsidRPr="00354099">
        <w:rPr>
          <w:sz w:val="16"/>
        </w:rPr>
        <w:t xml:space="preserve">on the one side the influence exerted over the decision-making process by </w:t>
      </w:r>
      <w:r w:rsidRPr="00456FF8">
        <w:rPr>
          <w:rStyle w:val="StyleUnderline"/>
          <w:highlight w:val="cyan"/>
        </w:rPr>
        <w:t>a few centres of power</w:t>
      </w:r>
      <w:r w:rsidRPr="00456FF8">
        <w:rPr>
          <w:sz w:val="16"/>
          <w:highlight w:val="cyan"/>
        </w:rPr>
        <w:t xml:space="preserve"> </w:t>
      </w:r>
      <w:r w:rsidRPr="00354099">
        <w:rPr>
          <w:sz w:val="16"/>
        </w:rPr>
        <w:t xml:space="preserve">(a few governments, military groups, large enterprises); </w:t>
      </w:r>
      <w:r w:rsidRPr="00456FF8">
        <w:rPr>
          <w:rStyle w:val="StyleUnderline"/>
          <w:highlight w:val="cyan"/>
        </w:rPr>
        <w:t xml:space="preserve">and on the other side </w:t>
      </w:r>
      <w:r w:rsidRPr="00607E6E">
        <w:rPr>
          <w:rStyle w:val="StyleUnderline"/>
        </w:rPr>
        <w:t xml:space="preserve">the </w:t>
      </w:r>
      <w:r w:rsidRPr="00456FF8">
        <w:rPr>
          <w:rStyle w:val="Emphasis"/>
          <w:highlight w:val="cyan"/>
        </w:rPr>
        <w:t>demands of wider interest groups to increase their role</w:t>
      </w:r>
      <w:r w:rsidRPr="00456FF8">
        <w:rPr>
          <w:rStyle w:val="StyleUnderline"/>
          <w:highlight w:val="cyan"/>
        </w:rPr>
        <w:t xml:space="preserve"> at </w:t>
      </w:r>
      <w:r w:rsidRPr="00607E6E">
        <w:rPr>
          <w:rStyle w:val="StyleUnderline"/>
        </w:rPr>
        <w:t xml:space="preserve">the </w:t>
      </w:r>
      <w:r w:rsidRPr="00456FF8">
        <w:rPr>
          <w:rStyle w:val="StyleUnderline"/>
          <w:highlight w:val="cyan"/>
        </w:rPr>
        <w:t xml:space="preserve">decision-making </w:t>
      </w:r>
      <w:r w:rsidRPr="00607E6E">
        <w:rPr>
          <w:rStyle w:val="StyleUnderline"/>
        </w:rPr>
        <w:t>table</w:t>
      </w:r>
      <w:r w:rsidRPr="00354099">
        <w:rPr>
          <w:sz w:val="16"/>
        </w:rPr>
        <w:t xml:space="preserve">. Whether peripheral states, global movements or national industries, these latter groups are not necessarily pure at heart. </w:t>
      </w:r>
      <w:r w:rsidRPr="00456FF8">
        <w:rPr>
          <w:rStyle w:val="StyleUnderline"/>
          <w:highlight w:val="cyan"/>
        </w:rPr>
        <w:t xml:space="preserve">They follow an agenda which is </w:t>
      </w:r>
      <w:r w:rsidRPr="00456FF8">
        <w:rPr>
          <w:rStyle w:val="Emphasis"/>
          <w:highlight w:val="cyan"/>
        </w:rPr>
        <w:t>de facto anti-hegemonic</w:t>
      </w:r>
      <w:r w:rsidRPr="00456FF8">
        <w:rPr>
          <w:rStyle w:val="StyleUnderline"/>
          <w:highlight w:val="cyan"/>
        </w:rPr>
        <w:t xml:space="preserve"> because their</w:t>
      </w:r>
      <w:r w:rsidRPr="00456FF8">
        <w:rPr>
          <w:sz w:val="16"/>
          <w:highlight w:val="cyan"/>
        </w:rPr>
        <w:t xml:space="preserve"> </w:t>
      </w:r>
      <w:r w:rsidRPr="00354099">
        <w:rPr>
          <w:sz w:val="16"/>
        </w:rPr>
        <w:t xml:space="preserve">own </w:t>
      </w:r>
      <w:r w:rsidRPr="00456FF8">
        <w:rPr>
          <w:rStyle w:val="StyleUnderline"/>
          <w:highlight w:val="cyan"/>
        </w:rPr>
        <w:t>interests happen to be opposed</w:t>
      </w:r>
      <w:r w:rsidRPr="00354099">
        <w:rPr>
          <w:sz w:val="16"/>
        </w:rPr>
        <w:t xml:space="preserve"> to those of centralized power. To support these interests is not a matter of theory, but rather of political choice.</w:t>
      </w:r>
    </w:p>
    <w:p w14:paraId="2BFA444F" w14:textId="77777777" w:rsidR="00E234A8" w:rsidRPr="00354099" w:rsidRDefault="00E234A8" w:rsidP="00E234A8">
      <w:pPr>
        <w:rPr>
          <w:sz w:val="16"/>
        </w:rPr>
      </w:pPr>
      <w:r w:rsidRPr="00607E6E">
        <w:rPr>
          <w:rStyle w:val="StyleUnderline"/>
        </w:rPr>
        <w:t xml:space="preserve">Some </w:t>
      </w:r>
      <w:r w:rsidRPr="00456FF8">
        <w:rPr>
          <w:rStyle w:val="StyleUnderline"/>
          <w:highlight w:val="cyan"/>
        </w:rPr>
        <w:t>Realists</w:t>
      </w:r>
      <w:r w:rsidRPr="00607E6E">
        <w:rPr>
          <w:rStyle w:val="StyleUnderline"/>
        </w:rPr>
        <w:t>, however, reject</w:t>
      </w:r>
      <w:r w:rsidRPr="00354099">
        <w:rPr>
          <w:sz w:val="16"/>
        </w:rPr>
        <w:t xml:space="preserve"> not just the feasibility of the cosmopolitan project but also its </w:t>
      </w:r>
      <w:r w:rsidRPr="00607E6E">
        <w:rPr>
          <w:rStyle w:val="StyleUnderline"/>
        </w:rPr>
        <w:t xml:space="preserve">desirability. These </w:t>
      </w:r>
      <w:r w:rsidRPr="00456FF8">
        <w:rPr>
          <w:rStyle w:val="StyleUnderline"/>
          <w:highlight w:val="cyan"/>
        </w:rPr>
        <w:t>critiques are</w:t>
      </w:r>
      <w:r w:rsidRPr="00456FF8">
        <w:rPr>
          <w:sz w:val="16"/>
          <w:highlight w:val="cyan"/>
        </w:rPr>
        <w:t xml:space="preserve"> </w:t>
      </w:r>
      <w:r w:rsidRPr="00354099">
        <w:rPr>
          <w:sz w:val="16"/>
        </w:rPr>
        <w:t xml:space="preserve">often </w:t>
      </w:r>
      <w:r w:rsidRPr="00456FF8">
        <w:rPr>
          <w:rStyle w:val="Emphasis"/>
          <w:highlight w:val="cyan"/>
        </w:rPr>
        <w:t>confused</w:t>
      </w:r>
      <w:r w:rsidRPr="00354099">
        <w:rPr>
          <w:sz w:val="16"/>
        </w:rPr>
        <w:t xml:space="preserve">; doubtless because a risk is perceived that the cosmopolitan project could, in the frame of contemporary political reality, be used in other directions. It is certainly relevant that </w:t>
      </w:r>
      <w:r w:rsidRPr="00607E6E">
        <w:rPr>
          <w:rStyle w:val="StyleUnderline"/>
        </w:rPr>
        <w:t>Zolo, in order to construct his critique of cosmopolitan democracy, must continuously force the position taken by his antagonists</w:t>
      </w:r>
      <w:r w:rsidRPr="00354099">
        <w:rPr>
          <w:sz w:val="16"/>
        </w:rPr>
        <w:t xml:space="preserve">. In Cosmopolis, he often criticizes the prospect of a global government, but none of the authors he cites — Bobbio, Falk, Habermas, Held — ever argued in its defence (on the other hand, the inevitability of world government is discussed in Wendt, 2003). These </w:t>
      </w:r>
      <w:r w:rsidRPr="00456FF8">
        <w:rPr>
          <w:rStyle w:val="StyleUnderline"/>
          <w:highlight w:val="cyan"/>
        </w:rPr>
        <w:t>scholars</w:t>
      </w:r>
      <w:r w:rsidRPr="00456FF8">
        <w:rPr>
          <w:sz w:val="16"/>
          <w:highlight w:val="cyan"/>
        </w:rPr>
        <w:t xml:space="preserve"> </w:t>
      </w:r>
      <w:r w:rsidRPr="00354099">
        <w:rPr>
          <w:sz w:val="16"/>
        </w:rPr>
        <w:t xml:space="preserve">limited their support to an increase in the rule of law and integration within global politics; they </w:t>
      </w:r>
      <w:r w:rsidRPr="00456FF8">
        <w:rPr>
          <w:rStyle w:val="StyleUnderline"/>
          <w:highlight w:val="cyan"/>
        </w:rPr>
        <w:t xml:space="preserve">never argued in favour of the </w:t>
      </w:r>
      <w:r w:rsidRPr="00456FF8">
        <w:rPr>
          <w:rStyle w:val="Emphasis"/>
          <w:highlight w:val="cyan"/>
        </w:rPr>
        <w:t>global concentration of coercive power</w:t>
      </w:r>
      <w:r w:rsidRPr="00354099">
        <w:rPr>
          <w:sz w:val="16"/>
        </w:rPr>
        <w:t xml:space="preserve">. </w:t>
      </w:r>
      <w:r w:rsidRPr="00456FF8">
        <w:rPr>
          <w:rStyle w:val="StyleUnderline"/>
          <w:highlight w:val="cyan"/>
        </w:rPr>
        <w:t xml:space="preserve">Cosmopolitan democracy is </w:t>
      </w:r>
      <w:r w:rsidRPr="00456FF8">
        <w:rPr>
          <w:rStyle w:val="Emphasis"/>
          <w:highlight w:val="cyan"/>
        </w:rPr>
        <w:t>not</w:t>
      </w:r>
      <w:r w:rsidRPr="00456FF8">
        <w:rPr>
          <w:sz w:val="16"/>
          <w:highlight w:val="cyan"/>
        </w:rPr>
        <w:t xml:space="preserve"> </w:t>
      </w:r>
      <w:r w:rsidRPr="00354099">
        <w:rPr>
          <w:sz w:val="16"/>
        </w:rPr>
        <w:t xml:space="preserve">to be identified with the project of a </w:t>
      </w:r>
      <w:r w:rsidRPr="00456FF8">
        <w:rPr>
          <w:rStyle w:val="Emphasis"/>
          <w:highlight w:val="cyan"/>
        </w:rPr>
        <w:t>global government</w:t>
      </w:r>
      <w:r w:rsidRPr="00456FF8">
        <w:rPr>
          <w:sz w:val="16"/>
          <w:highlight w:val="cyan"/>
        </w:rPr>
        <w:t xml:space="preserve"> </w:t>
      </w:r>
      <w:r w:rsidRPr="00354099">
        <w:rPr>
          <w:sz w:val="16"/>
        </w:rPr>
        <w:t xml:space="preserve">— which is necessarily reliant upon the concentration of forces in one sole institution — on the contrary, </w:t>
      </w:r>
      <w:r w:rsidRPr="00456FF8">
        <w:rPr>
          <w:rStyle w:val="StyleUnderline"/>
          <w:highlight w:val="cyan"/>
        </w:rPr>
        <w:t xml:space="preserve">it is a project that invokes </w:t>
      </w:r>
      <w:r w:rsidRPr="00456FF8">
        <w:rPr>
          <w:rStyle w:val="Emphasis"/>
          <w:highlight w:val="cyan"/>
        </w:rPr>
        <w:t>voluntary</w:t>
      </w:r>
      <w:r w:rsidRPr="00354099">
        <w:rPr>
          <w:sz w:val="16"/>
        </w:rPr>
        <w:t xml:space="preserve"> and revocable </w:t>
      </w:r>
      <w:r w:rsidRPr="00456FF8">
        <w:rPr>
          <w:rStyle w:val="Emphasis"/>
          <w:highlight w:val="cyan"/>
        </w:rPr>
        <w:t>alliances between</w:t>
      </w:r>
      <w:r w:rsidRPr="00456FF8">
        <w:rPr>
          <w:sz w:val="16"/>
          <w:highlight w:val="cyan"/>
        </w:rPr>
        <w:t xml:space="preserve"> </w:t>
      </w:r>
      <w:r w:rsidRPr="00354099">
        <w:rPr>
          <w:sz w:val="16"/>
        </w:rPr>
        <w:t xml:space="preserve">governmental and </w:t>
      </w:r>
      <w:r w:rsidRPr="00456FF8">
        <w:rPr>
          <w:rStyle w:val="Emphasis"/>
          <w:highlight w:val="cyan"/>
        </w:rPr>
        <w:t>meta-governmental institutions</w:t>
      </w:r>
      <w:r w:rsidRPr="00354099">
        <w:rPr>
          <w:sz w:val="16"/>
        </w:rPr>
        <w:t xml:space="preserve">, </w:t>
      </w:r>
      <w:r w:rsidRPr="00456FF8">
        <w:rPr>
          <w:rStyle w:val="StyleUnderline"/>
          <w:highlight w:val="cyan"/>
        </w:rPr>
        <w:t>where</w:t>
      </w:r>
      <w:r w:rsidRPr="00456FF8">
        <w:rPr>
          <w:sz w:val="16"/>
          <w:highlight w:val="cyan"/>
        </w:rPr>
        <w:t xml:space="preserve"> </w:t>
      </w:r>
      <w:r w:rsidRPr="00354099">
        <w:rPr>
          <w:sz w:val="16"/>
        </w:rPr>
        <w:t xml:space="preserve">the availability of </w:t>
      </w:r>
      <w:r w:rsidRPr="00456FF8">
        <w:rPr>
          <w:rStyle w:val="StyleUnderline"/>
          <w:highlight w:val="cyan"/>
        </w:rPr>
        <w:t>coercive power</w:t>
      </w:r>
      <w:r w:rsidRPr="00354099">
        <w:rPr>
          <w:sz w:val="16"/>
        </w:rPr>
        <w:t xml:space="preserve">, in ultima ratio, </w:t>
      </w:r>
      <w:r w:rsidRPr="00456FF8">
        <w:rPr>
          <w:rStyle w:val="StyleUnderline"/>
          <w:highlight w:val="cyan"/>
        </w:rPr>
        <w:t>is shared</w:t>
      </w:r>
      <w:r w:rsidRPr="00456FF8">
        <w:rPr>
          <w:sz w:val="16"/>
          <w:highlight w:val="cyan"/>
        </w:rPr>
        <w:t xml:space="preserve"> </w:t>
      </w:r>
      <w:r w:rsidRPr="00354099">
        <w:rPr>
          <w:sz w:val="16"/>
        </w:rPr>
        <w:t>between players and subjected to juridical control.</w:t>
      </w:r>
    </w:p>
    <w:p w14:paraId="3B1B5A46" w14:textId="77777777" w:rsidR="00E234A8" w:rsidRDefault="00E234A8" w:rsidP="00E234A8">
      <w:pPr>
        <w:rPr>
          <w:sz w:val="16"/>
        </w:rPr>
      </w:pPr>
      <w:r w:rsidRPr="00354099">
        <w:rPr>
          <w:sz w:val="16"/>
        </w:rPr>
        <w:t xml:space="preserve">It would be useful to carry out an experiment to </w:t>
      </w:r>
      <w:r w:rsidRPr="00456FF8">
        <w:rPr>
          <w:rStyle w:val="StyleUnderline"/>
          <w:highlight w:val="cyan"/>
        </w:rPr>
        <w:t>verify</w:t>
      </w:r>
      <w:r w:rsidRPr="00607E6E">
        <w:rPr>
          <w:rStyle w:val="StyleUnderline"/>
        </w:rPr>
        <w:t xml:space="preserve"> how often </w:t>
      </w:r>
      <w:r w:rsidRPr="00456FF8">
        <w:rPr>
          <w:rStyle w:val="StyleUnderline"/>
          <w:highlight w:val="cyan"/>
        </w:rPr>
        <w:t xml:space="preserve">a </w:t>
      </w:r>
      <w:r w:rsidRPr="00607E6E">
        <w:rPr>
          <w:rStyle w:val="StyleUnderline"/>
        </w:rPr>
        <w:t xml:space="preserve">Realist’s </w:t>
      </w:r>
      <w:r w:rsidRPr="00456FF8">
        <w:rPr>
          <w:rStyle w:val="StyleUnderline"/>
          <w:highlight w:val="cyan"/>
        </w:rPr>
        <w:t xml:space="preserve">critique of cosmopolitan democracy </w:t>
      </w:r>
      <w:r w:rsidRPr="00607E6E">
        <w:rPr>
          <w:rStyle w:val="StyleUnderline"/>
        </w:rPr>
        <w:t xml:space="preserve">could also apply </w:t>
      </w:r>
      <w:r w:rsidRPr="00456FF8">
        <w:rPr>
          <w:rStyle w:val="StyleUnderline"/>
          <w:highlight w:val="cyan"/>
        </w:rPr>
        <w:t>to state democracy.</w:t>
      </w:r>
      <w:r w:rsidRPr="00456FF8">
        <w:rPr>
          <w:sz w:val="16"/>
          <w:highlight w:val="cyan"/>
        </w:rPr>
        <w:t xml:space="preserve"> </w:t>
      </w:r>
      <w:r w:rsidRPr="00456FF8">
        <w:rPr>
          <w:rStyle w:val="StyleUnderline"/>
          <w:highlight w:val="cyan"/>
        </w:rPr>
        <w:t xml:space="preserve">If the </w:t>
      </w:r>
      <w:r w:rsidRPr="00607E6E">
        <w:rPr>
          <w:rStyle w:val="StyleUnderline"/>
        </w:rPr>
        <w:t xml:space="preserve">Realist </w:t>
      </w:r>
      <w:r w:rsidRPr="00456FF8">
        <w:rPr>
          <w:rStyle w:val="StyleUnderline"/>
          <w:highlight w:val="cyan"/>
        </w:rPr>
        <w:t>approach were</w:t>
      </w:r>
      <w:r w:rsidRPr="00456FF8">
        <w:rPr>
          <w:sz w:val="16"/>
          <w:highlight w:val="cyan"/>
        </w:rPr>
        <w:t xml:space="preserve"> </w:t>
      </w:r>
      <w:r w:rsidRPr="00354099">
        <w:rPr>
          <w:sz w:val="16"/>
        </w:rPr>
        <w:t xml:space="preserve">to be </w:t>
      </w:r>
      <w:r w:rsidRPr="00607E6E">
        <w:rPr>
          <w:rStyle w:val="StyleUnderline"/>
        </w:rPr>
        <w:t xml:space="preserve">applied </w:t>
      </w:r>
      <w:r w:rsidRPr="00456FF8">
        <w:rPr>
          <w:rStyle w:val="StyleUnderline"/>
          <w:highlight w:val="cyan"/>
        </w:rPr>
        <w:t>coherently</w:t>
      </w:r>
      <w:r w:rsidRPr="00354099">
        <w:rPr>
          <w:sz w:val="16"/>
        </w:rPr>
        <w:t xml:space="preserve">, </w:t>
      </w:r>
      <w:r w:rsidRPr="00456FF8">
        <w:rPr>
          <w:rStyle w:val="Emphasis"/>
          <w:highlight w:val="cyan"/>
        </w:rPr>
        <w:t>democracy could not exist</w:t>
      </w:r>
      <w:r w:rsidRPr="00354099">
        <w:rPr>
          <w:sz w:val="16"/>
        </w:rPr>
        <w:t xml:space="preserve"> as a political system. </w:t>
      </w:r>
      <w:r w:rsidRPr="00607E6E">
        <w:rPr>
          <w:rStyle w:val="StyleUnderline"/>
        </w:rPr>
        <w:t>Despite</w:t>
      </w:r>
      <w:r w:rsidRPr="00354099">
        <w:rPr>
          <w:sz w:val="16"/>
        </w:rPr>
        <w:t xml:space="preserve"> all of its </w:t>
      </w:r>
      <w:r w:rsidRPr="00607E6E">
        <w:rPr>
          <w:rStyle w:val="StyleUnderline"/>
        </w:rPr>
        <w:t xml:space="preserve">imperfections, </w:t>
      </w:r>
      <w:r w:rsidRPr="00456FF8">
        <w:rPr>
          <w:rStyle w:val="Emphasis"/>
          <w:highlight w:val="cyan"/>
        </w:rPr>
        <w:t>democracy does exist</w:t>
      </w:r>
      <w:r w:rsidRPr="00354099">
        <w:rPr>
          <w:sz w:val="16"/>
        </w:rPr>
        <w:t xml:space="preserve">, and this has been made possible </w:t>
      </w:r>
      <w:r w:rsidRPr="00456FF8">
        <w:rPr>
          <w:rStyle w:val="StyleUnderline"/>
          <w:highlight w:val="cyan"/>
        </w:rPr>
        <w:t>due</w:t>
      </w:r>
      <w:r w:rsidRPr="00354099">
        <w:rPr>
          <w:sz w:val="16"/>
        </w:rPr>
        <w:t xml:space="preserve">, in part, </w:t>
      </w:r>
      <w:r w:rsidRPr="00456FF8">
        <w:rPr>
          <w:rStyle w:val="StyleUnderline"/>
          <w:highlight w:val="cyan"/>
        </w:rPr>
        <w:t>to</w:t>
      </w:r>
      <w:r w:rsidRPr="00456FF8">
        <w:rPr>
          <w:sz w:val="16"/>
          <w:highlight w:val="cyan"/>
        </w:rPr>
        <w:t xml:space="preserve"> </w:t>
      </w:r>
      <w:r w:rsidRPr="00354099">
        <w:rPr>
          <w:sz w:val="16"/>
        </w:rPr>
        <w:t xml:space="preserve">the </w:t>
      </w:r>
      <w:r w:rsidRPr="00456FF8">
        <w:rPr>
          <w:rStyle w:val="StyleUnderline"/>
          <w:highlight w:val="cyan"/>
        </w:rPr>
        <w:t>thinkers and movements</w:t>
      </w:r>
      <w:r w:rsidRPr="00456FF8">
        <w:rPr>
          <w:sz w:val="16"/>
          <w:highlight w:val="cyan"/>
        </w:rPr>
        <w:t xml:space="preserve"> </w:t>
      </w:r>
      <w:r w:rsidRPr="00354099">
        <w:rPr>
          <w:sz w:val="16"/>
        </w:rPr>
        <w:t xml:space="preserve">— all visionary! — </w:t>
      </w:r>
      <w:r w:rsidRPr="00456FF8">
        <w:rPr>
          <w:rStyle w:val="Emphasis"/>
          <w:highlight w:val="cyan"/>
        </w:rPr>
        <w:t>who</w:t>
      </w:r>
      <w:r w:rsidRPr="00456FF8">
        <w:rPr>
          <w:sz w:val="16"/>
          <w:highlight w:val="cyan"/>
        </w:rPr>
        <w:t xml:space="preserve"> </w:t>
      </w:r>
      <w:r w:rsidRPr="00354099">
        <w:rPr>
          <w:sz w:val="16"/>
        </w:rPr>
        <w:t xml:space="preserve">have supported and </w:t>
      </w:r>
      <w:r w:rsidRPr="00456FF8">
        <w:rPr>
          <w:rStyle w:val="Emphasis"/>
          <w:highlight w:val="cyan"/>
        </w:rPr>
        <w:t>fought for its cause</w:t>
      </w:r>
      <w:r w:rsidRPr="00456FF8">
        <w:rPr>
          <w:sz w:val="16"/>
          <w:highlight w:val="cyan"/>
        </w:rPr>
        <w:t xml:space="preserve"> </w:t>
      </w:r>
      <w:r w:rsidRPr="00354099">
        <w:rPr>
          <w:sz w:val="16"/>
        </w:rPr>
        <w:t>far before it could ever become possible.</w:t>
      </w:r>
    </w:p>
    <w:p w14:paraId="2151A7D0" w14:textId="77777777" w:rsidR="00E234A8" w:rsidRDefault="00E234A8" w:rsidP="00E234A8"/>
    <w:p w14:paraId="549F92BB" w14:textId="77777777" w:rsidR="00E234A8" w:rsidRDefault="00E234A8" w:rsidP="00E234A8">
      <w:pPr>
        <w:pStyle w:val="Heading3"/>
      </w:pPr>
      <w:r>
        <w:t>Alt Not Fiat---2NC</w:t>
      </w:r>
    </w:p>
    <w:p w14:paraId="08CCE44E" w14:textId="77777777" w:rsidR="00E234A8" w:rsidRDefault="00E234A8" w:rsidP="00E234A8">
      <w:pPr>
        <w:pStyle w:val="Heading4"/>
      </w:pPr>
      <w:r>
        <w:t xml:space="preserve">Demands </w:t>
      </w:r>
      <w:r w:rsidRPr="0054359B">
        <w:rPr>
          <w:u w:val="single"/>
        </w:rPr>
        <w:t>create feasibility</w:t>
      </w:r>
      <w:r>
        <w:t xml:space="preserve">---they shift </w:t>
      </w:r>
      <w:r w:rsidRPr="0054359B">
        <w:rPr>
          <w:u w:val="single"/>
        </w:rPr>
        <w:t>meta</w:t>
      </w:r>
      <w:r>
        <w:rPr>
          <w:u w:val="single"/>
        </w:rPr>
        <w:t>-politics</w:t>
      </w:r>
      <w:r w:rsidRPr="0054359B">
        <w:t>.</w:t>
      </w:r>
    </w:p>
    <w:p w14:paraId="375F4C0B" w14:textId="77777777" w:rsidR="00E234A8" w:rsidRDefault="00E234A8" w:rsidP="00E234A8">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5DF51551" w14:textId="77777777" w:rsidR="00E234A8" w:rsidRPr="000D052F" w:rsidRDefault="00E234A8" w:rsidP="00E234A8">
      <w:pPr>
        <w:rPr>
          <w:sz w:val="16"/>
        </w:rPr>
      </w:pPr>
      <w:r w:rsidRPr="000D052F">
        <w:rPr>
          <w:sz w:val="16"/>
        </w:rPr>
        <w:t xml:space="preserve">Today, however, monological theories of social justice are becoming increasingly implausible. As we have seen, globalization cannot help but problematize the question of the ‘how’, as it politicizes the question of the ‘who’. The process goes something like this: </w:t>
      </w:r>
      <w:r w:rsidRPr="000D052F">
        <w:rPr>
          <w:rStyle w:val="StyleUnderline"/>
          <w:highlight w:val="cyan"/>
        </w:rPr>
        <w:t>as</w:t>
      </w:r>
      <w:r w:rsidRPr="000D052F">
        <w:rPr>
          <w:sz w:val="16"/>
          <w:highlight w:val="cyan"/>
        </w:rPr>
        <w:t xml:space="preserve"> </w:t>
      </w:r>
      <w:r w:rsidRPr="000D052F">
        <w:rPr>
          <w:sz w:val="16"/>
        </w:rPr>
        <w:t xml:space="preserve">the circle of </w:t>
      </w:r>
      <w:r w:rsidRPr="000D052F">
        <w:rPr>
          <w:rStyle w:val="StyleUnderline"/>
          <w:highlight w:val="cyan"/>
        </w:rPr>
        <w:t xml:space="preserve">those </w:t>
      </w:r>
      <w:r w:rsidRPr="000D052F">
        <w:rPr>
          <w:rStyle w:val="Emphasis"/>
          <w:highlight w:val="cyan"/>
        </w:rPr>
        <w:t>claiming a say in frame-setting expands</w:t>
      </w:r>
      <w:r w:rsidRPr="000D052F">
        <w:rPr>
          <w:rStyle w:val="StyleUnderline"/>
          <w:highlight w:val="cyan"/>
        </w:rPr>
        <w:t xml:space="preserve">, decisions about the ‘who’ </w:t>
      </w:r>
      <w:r w:rsidRPr="000D052F">
        <w:rPr>
          <w:rStyle w:val="Emphasis"/>
          <w:highlight w:val="cyan"/>
        </w:rPr>
        <w:t>are</w:t>
      </w:r>
      <w:r w:rsidRPr="000D052F">
        <w:rPr>
          <w:sz w:val="16"/>
          <w:highlight w:val="cyan"/>
        </w:rPr>
        <w:t xml:space="preserve"> </w:t>
      </w:r>
      <w:r w:rsidRPr="000D052F">
        <w:rPr>
          <w:sz w:val="16"/>
        </w:rPr>
        <w:t xml:space="preserve">increasingly </w:t>
      </w:r>
      <w:r w:rsidRPr="000D052F">
        <w:rPr>
          <w:rStyle w:val="Emphasis"/>
          <w:highlight w:val="cyan"/>
        </w:rPr>
        <w:t>viewed as political</w:t>
      </w:r>
      <w:r w:rsidRPr="000D052F">
        <w:rPr>
          <w:sz w:val="16"/>
          <w:highlight w:val="cyan"/>
        </w:rPr>
        <w:t xml:space="preserve"> </w:t>
      </w:r>
      <w:r w:rsidRPr="0070193A">
        <w:rPr>
          <w:sz w:val="16"/>
        </w:rPr>
        <w:t xml:space="preserve">matters, </w:t>
      </w:r>
      <w:r w:rsidRPr="0070193A">
        <w:rPr>
          <w:rStyle w:val="StyleUnderline"/>
        </w:rPr>
        <w:t xml:space="preserve">which should be </w:t>
      </w:r>
      <w:r w:rsidRPr="0070193A">
        <w:rPr>
          <w:rStyle w:val="Emphasis"/>
        </w:rPr>
        <w:t>handled democratically</w:t>
      </w:r>
      <w:r w:rsidRPr="0070193A">
        <w:rPr>
          <w:sz w:val="16"/>
        </w:rPr>
        <w:t>, rather t</w:t>
      </w:r>
      <w:r w:rsidRPr="000D052F">
        <w:rPr>
          <w:sz w:val="16"/>
        </w:rPr>
        <w:t xml:space="preserve">han as technical matters, which can be left to experts and elites. </w:t>
      </w:r>
      <w:r w:rsidRPr="000D052F">
        <w:rPr>
          <w:rStyle w:val="StyleUnderline"/>
          <w:highlight w:val="cyan"/>
        </w:rPr>
        <w:t xml:space="preserve">The effect is to </w:t>
      </w:r>
      <w:r w:rsidRPr="000D052F">
        <w:rPr>
          <w:rStyle w:val="Emphasis"/>
          <w:highlight w:val="cyan"/>
        </w:rPr>
        <w:t>shift the burden of argument</w:t>
      </w:r>
      <w:r w:rsidRPr="000D052F">
        <w:rPr>
          <w:sz w:val="16"/>
        </w:rPr>
        <w:t xml:space="preserve">, requiring defenders of expert privilege to make their case. No longer able to hold themselves above the fray, </w:t>
      </w:r>
      <w:r w:rsidRPr="000D052F">
        <w:rPr>
          <w:rStyle w:val="StyleUnderline"/>
        </w:rPr>
        <w:t>they are</w:t>
      </w:r>
      <w:r w:rsidRPr="000D052F">
        <w:rPr>
          <w:sz w:val="16"/>
        </w:rPr>
        <w:t xml:space="preserve"> necessarily </w:t>
      </w:r>
      <w:r w:rsidRPr="000D052F">
        <w:rPr>
          <w:rStyle w:val="StyleUnderline"/>
        </w:rPr>
        <w:t>embroiled in disputes about the ‘</w:t>
      </w:r>
      <w:r w:rsidRPr="0070193A">
        <w:rPr>
          <w:rStyle w:val="StyleUnderline"/>
        </w:rPr>
        <w:t xml:space="preserve">how’. As a result, </w:t>
      </w:r>
      <w:r w:rsidRPr="000D052F">
        <w:rPr>
          <w:rStyle w:val="StyleUnderline"/>
          <w:highlight w:val="cyan"/>
        </w:rPr>
        <w:t xml:space="preserve">they </w:t>
      </w:r>
      <w:r w:rsidRPr="000D052F">
        <w:rPr>
          <w:rStyle w:val="Emphasis"/>
          <w:highlight w:val="cyan"/>
        </w:rPr>
        <w:t>must contend with demands</w:t>
      </w:r>
      <w:r w:rsidRPr="000D052F">
        <w:rPr>
          <w:rStyle w:val="StyleUnderline"/>
          <w:highlight w:val="cyan"/>
        </w:rPr>
        <w:t xml:space="preserve"> for </w:t>
      </w:r>
      <w:r w:rsidRPr="000D052F">
        <w:rPr>
          <w:rStyle w:val="Emphasis"/>
          <w:highlight w:val="cyan"/>
        </w:rPr>
        <w:t>meta-political democratization</w:t>
      </w:r>
      <w:r w:rsidRPr="000D052F">
        <w:rPr>
          <w:sz w:val="16"/>
        </w:rPr>
        <w:t>.</w:t>
      </w:r>
    </w:p>
    <w:p w14:paraId="1E3F9DAB" w14:textId="77777777" w:rsidR="00E234A8" w:rsidRPr="000D052F" w:rsidRDefault="00E234A8" w:rsidP="00E234A8">
      <w:pPr>
        <w:rPr>
          <w:sz w:val="16"/>
        </w:rPr>
      </w:pPr>
      <w:r w:rsidRPr="000D052F">
        <w:rPr>
          <w:sz w:val="16"/>
        </w:rPr>
        <w:t xml:space="preserve">An analogous shift is currently making itself felt in normative philosophy. Just </w:t>
      </w:r>
      <w:r w:rsidRPr="000D052F">
        <w:rPr>
          <w:rStyle w:val="StyleUnderline"/>
          <w:highlight w:val="cyan"/>
        </w:rPr>
        <w:t>as</w:t>
      </w:r>
      <w:r w:rsidRPr="000D052F">
        <w:rPr>
          <w:sz w:val="16"/>
          <w:highlight w:val="cyan"/>
        </w:rPr>
        <w:t xml:space="preserve"> </w:t>
      </w:r>
      <w:r w:rsidRPr="000D052F">
        <w:rPr>
          <w:sz w:val="16"/>
        </w:rPr>
        <w:t xml:space="preserve">some </w:t>
      </w:r>
      <w:r w:rsidRPr="000D052F">
        <w:rPr>
          <w:rStyle w:val="StyleUnderline"/>
          <w:highlight w:val="cyan"/>
        </w:rPr>
        <w:t xml:space="preserve">activists </w:t>
      </w:r>
      <w:r w:rsidRPr="000D052F">
        <w:rPr>
          <w:rStyle w:val="StyleUnderline"/>
        </w:rPr>
        <w:t xml:space="preserve">are </w:t>
      </w:r>
      <w:r w:rsidRPr="000D052F">
        <w:rPr>
          <w:rStyle w:val="StyleUnderline"/>
          <w:highlight w:val="cyan"/>
        </w:rPr>
        <w:t>seek</w:t>
      </w:r>
      <w:r w:rsidRPr="000D052F">
        <w:rPr>
          <w:rStyle w:val="StyleUnderline"/>
        </w:rPr>
        <w:t xml:space="preserve">ing </w:t>
      </w:r>
      <w:r w:rsidRPr="000D052F">
        <w:rPr>
          <w:rStyle w:val="StyleUnderline"/>
          <w:highlight w:val="cyan"/>
        </w:rPr>
        <w:t xml:space="preserve">to </w:t>
      </w:r>
      <w:r w:rsidRPr="000D052F">
        <w:rPr>
          <w:rStyle w:val="Emphasis"/>
          <w:highlight w:val="cyan"/>
        </w:rPr>
        <w:t>transfer elite frame-setting</w:t>
      </w:r>
      <w:r w:rsidRPr="000D052F">
        <w:rPr>
          <w:rStyle w:val="StyleUnderline"/>
          <w:highlight w:val="cyan"/>
        </w:rPr>
        <w:t xml:space="preserve"> prerogatives</w:t>
      </w:r>
      <w:r w:rsidRPr="000D052F">
        <w:rPr>
          <w:sz w:val="16"/>
          <w:highlight w:val="cyan"/>
        </w:rPr>
        <w:t xml:space="preserve"> </w:t>
      </w:r>
      <w:r w:rsidRPr="000D052F">
        <w:rPr>
          <w:sz w:val="16"/>
        </w:rPr>
        <w:t xml:space="preserve">to democratic publics, so some </w:t>
      </w:r>
      <w:r w:rsidRPr="000D052F">
        <w:rPr>
          <w:rStyle w:val="StyleUnderline"/>
          <w:highlight w:val="cyan"/>
        </w:rPr>
        <w:t>theorists</w:t>
      </w:r>
      <w:r w:rsidRPr="000D052F">
        <w:rPr>
          <w:sz w:val="16"/>
          <w:highlight w:val="cyan"/>
        </w:rPr>
        <w:t xml:space="preserve"> </w:t>
      </w:r>
      <w:r w:rsidRPr="000D052F">
        <w:rPr>
          <w:sz w:val="16"/>
        </w:rPr>
        <w:t xml:space="preserve">of justice </w:t>
      </w:r>
      <w:r w:rsidRPr="000D052F">
        <w:rPr>
          <w:rStyle w:val="StyleUnderline"/>
          <w:highlight w:val="cyan"/>
        </w:rPr>
        <w:t xml:space="preserve">are proposing to </w:t>
      </w:r>
      <w:r w:rsidRPr="000D052F">
        <w:rPr>
          <w:rStyle w:val="Emphasis"/>
          <w:highlight w:val="cyan"/>
        </w:rPr>
        <w:t>rethink</w:t>
      </w:r>
      <w:r w:rsidRPr="000D052F">
        <w:rPr>
          <w:rStyle w:val="StyleUnderline"/>
          <w:highlight w:val="cyan"/>
        </w:rPr>
        <w:t xml:space="preserve"> the </w:t>
      </w:r>
      <w:r w:rsidRPr="000D052F">
        <w:rPr>
          <w:rStyle w:val="StyleUnderline"/>
        </w:rPr>
        <w:t xml:space="preserve">classic </w:t>
      </w:r>
      <w:r w:rsidRPr="000D052F">
        <w:rPr>
          <w:rStyle w:val="StyleUnderline"/>
          <w:highlight w:val="cyan"/>
        </w:rPr>
        <w:t xml:space="preserve">division </w:t>
      </w:r>
      <w:r w:rsidRPr="000D052F">
        <w:rPr>
          <w:rStyle w:val="StyleUnderline"/>
        </w:rPr>
        <w:t xml:space="preserve">of labour </w:t>
      </w:r>
      <w:r w:rsidRPr="000D052F">
        <w:rPr>
          <w:rStyle w:val="StyleUnderline"/>
          <w:highlight w:val="cyan"/>
        </w:rPr>
        <w:t>between theorist and demos</w:t>
      </w:r>
      <w:r w:rsidRPr="000D052F">
        <w:rPr>
          <w:rStyle w:val="StyleUnderline"/>
        </w:rPr>
        <w:t>.</w:t>
      </w:r>
      <w:r w:rsidRPr="000D052F">
        <w:rPr>
          <w:sz w:val="16"/>
        </w:rPr>
        <w:t xml:space="preserve"> No longer content to ascertain the requirements of justice in a monological fashion, these </w:t>
      </w:r>
      <w:r w:rsidRPr="000D052F">
        <w:rPr>
          <w:rStyle w:val="StyleUnderline"/>
          <w:highlight w:val="cyan"/>
        </w:rPr>
        <w:t xml:space="preserve">theorists </w:t>
      </w:r>
      <w:r w:rsidRPr="000D052F">
        <w:rPr>
          <w:rStyle w:val="StyleUnderline"/>
        </w:rPr>
        <w:t xml:space="preserve">are looking increasingly to dialogical approaches, which </w:t>
      </w:r>
      <w:r w:rsidRPr="000D052F">
        <w:rPr>
          <w:rStyle w:val="StyleUnderline"/>
          <w:highlight w:val="cyan"/>
        </w:rPr>
        <w:t>treat</w:t>
      </w:r>
      <w:r w:rsidRPr="000D052F">
        <w:rPr>
          <w:sz w:val="16"/>
          <w:highlight w:val="cyan"/>
        </w:rPr>
        <w:t xml:space="preserve"> </w:t>
      </w:r>
      <w:r w:rsidRPr="000D052F">
        <w:rPr>
          <w:sz w:val="16"/>
        </w:rPr>
        <w:t xml:space="preserve">important aspects of </w:t>
      </w:r>
      <w:r w:rsidRPr="000D052F">
        <w:rPr>
          <w:rStyle w:val="StyleUnderline"/>
          <w:highlight w:val="cyan"/>
        </w:rPr>
        <w:t xml:space="preserve">justice as matters for </w:t>
      </w:r>
      <w:r w:rsidRPr="000D052F">
        <w:rPr>
          <w:rStyle w:val="Emphasis"/>
          <w:highlight w:val="cyan"/>
        </w:rPr>
        <w:t>collective decision-making</w:t>
      </w:r>
      <w:r w:rsidRPr="000D052F">
        <w:rPr>
          <w:sz w:val="16"/>
        </w:rPr>
        <w:t xml:space="preserve">, to be </w:t>
      </w:r>
      <w:r w:rsidRPr="0070193A">
        <w:rPr>
          <w:rStyle w:val="StyleUnderline"/>
        </w:rPr>
        <w:t>determined</w:t>
      </w:r>
      <w:r w:rsidRPr="0070193A">
        <w:rPr>
          <w:sz w:val="16"/>
        </w:rPr>
        <w:t xml:space="preserve"> by the citizens themselves, </w:t>
      </w:r>
      <w:r w:rsidRPr="0070193A">
        <w:rPr>
          <w:rStyle w:val="StyleUnderline"/>
        </w:rPr>
        <w:t>through democratic deliberation</w:t>
      </w:r>
      <w:r w:rsidRPr="0070193A">
        <w:rPr>
          <w:sz w:val="16"/>
        </w:rPr>
        <w:t>. For them, accordingly</w:t>
      </w:r>
      <w:r w:rsidRPr="000D052F">
        <w:rPr>
          <w:sz w:val="16"/>
        </w:rPr>
        <w:t xml:space="preserve">, </w:t>
      </w:r>
      <w:r w:rsidRPr="000D052F">
        <w:rPr>
          <w:rStyle w:val="StyleUnderline"/>
          <w:highlight w:val="cyan"/>
        </w:rPr>
        <w:t xml:space="preserve">the </w:t>
      </w:r>
      <w:r w:rsidRPr="000D052F">
        <w:rPr>
          <w:rStyle w:val="Emphasis"/>
          <w:highlight w:val="cyan"/>
        </w:rPr>
        <w:t>grammar</w:t>
      </w:r>
      <w:r w:rsidRPr="000D052F">
        <w:rPr>
          <w:rStyle w:val="StyleUnderline"/>
        </w:rPr>
        <w:t xml:space="preserve"> of the theory of justice </w:t>
      </w:r>
      <w:r w:rsidRPr="000D052F">
        <w:rPr>
          <w:rStyle w:val="StyleUnderline"/>
          <w:highlight w:val="cyan"/>
        </w:rPr>
        <w:t xml:space="preserve">is </w:t>
      </w:r>
      <w:r w:rsidRPr="000D052F">
        <w:rPr>
          <w:rStyle w:val="StyleUnderline"/>
        </w:rPr>
        <w:t xml:space="preserve">being </w:t>
      </w:r>
      <w:r w:rsidRPr="000D052F">
        <w:rPr>
          <w:rStyle w:val="StyleUnderline"/>
          <w:highlight w:val="cyan"/>
        </w:rPr>
        <w:t>transformed</w:t>
      </w:r>
      <w:r w:rsidRPr="000D052F">
        <w:rPr>
          <w:sz w:val="16"/>
        </w:rPr>
        <w:t>. What could once be called the ‘theory of social justice’ now appears as the ‘theory of democratic justice’.footnote17</w:t>
      </w:r>
    </w:p>
    <w:p w14:paraId="0990696A" w14:textId="77777777" w:rsidR="00E234A8" w:rsidRPr="00AB27E9" w:rsidRDefault="00E234A8" w:rsidP="00E234A8">
      <w:pPr>
        <w:rPr>
          <w:sz w:val="16"/>
        </w:rPr>
      </w:pPr>
      <w:r w:rsidRPr="000D052F">
        <w:rPr>
          <w:sz w:val="16"/>
        </w:rPr>
        <w:t xml:space="preserve">In its current form, </w:t>
      </w:r>
      <w:r w:rsidRPr="000D052F">
        <w:rPr>
          <w:rStyle w:val="StyleUnderline"/>
        </w:rPr>
        <w:t xml:space="preserve">however, the theory of democratic justice remains incomplete. To </w:t>
      </w:r>
      <w:r w:rsidRPr="000D052F">
        <w:rPr>
          <w:rStyle w:val="Emphasis"/>
        </w:rPr>
        <w:t>complete the shift</w:t>
      </w:r>
      <w:r w:rsidRPr="000D052F">
        <w:rPr>
          <w:sz w:val="16"/>
        </w:rPr>
        <w:t xml:space="preserve"> from a monological to dialogical theory </w:t>
      </w:r>
      <w:r w:rsidRPr="000D052F">
        <w:rPr>
          <w:rStyle w:val="StyleUnderline"/>
        </w:rPr>
        <w:t>requires a further step</w:t>
      </w:r>
      <w:r w:rsidRPr="000D052F">
        <w:rPr>
          <w:sz w:val="16"/>
        </w:rPr>
        <w:t xml:space="preserve">, beyond those contemplated by most proponents of the dialogical turn.footnote18 Henceforth, </w:t>
      </w:r>
      <w:r w:rsidRPr="000D052F">
        <w:rPr>
          <w:rStyle w:val="StyleUnderline"/>
        </w:rPr>
        <w:t>democratic processes of determination must be applied not only to the ‘what’ of justice, but also to the ‘who’ and the ‘how’</w:t>
      </w:r>
      <w:r w:rsidRPr="000D052F">
        <w:rPr>
          <w:sz w:val="16"/>
        </w:rPr>
        <w:t xml:space="preserve">. In that case, by adopting a democratic approach to the ‘how’, the theory of justice assumes a guise appropriate to a globalizing world. </w:t>
      </w:r>
      <w:r w:rsidRPr="000D052F">
        <w:rPr>
          <w:rStyle w:val="Emphasis"/>
          <w:highlight w:val="cyan"/>
        </w:rPr>
        <w:t>Dialogical at every level, meta-political</w:t>
      </w:r>
      <w:r w:rsidRPr="000D052F">
        <w:rPr>
          <w:sz w:val="16"/>
        </w:rPr>
        <w:t xml:space="preserve"> as well as ordinary-political, it </w:t>
      </w:r>
      <w:r w:rsidRPr="000D052F">
        <w:rPr>
          <w:rStyle w:val="Emphasis"/>
          <w:highlight w:val="cyan"/>
        </w:rPr>
        <w:t>becomes a theory of post-Westphalian democratic justice</w:t>
      </w:r>
      <w:r w:rsidRPr="000D052F">
        <w:rPr>
          <w:sz w:val="16"/>
        </w:rPr>
        <w:t>.</w:t>
      </w:r>
    </w:p>
    <w:p w14:paraId="0428B525" w14:textId="77777777" w:rsidR="00E234A8" w:rsidRDefault="00E234A8" w:rsidP="00E234A8">
      <w:pPr>
        <w:pStyle w:val="Heading3"/>
      </w:pPr>
      <w:r>
        <w:t>Alt---2NC</w:t>
      </w:r>
    </w:p>
    <w:p w14:paraId="298152B5" w14:textId="77777777" w:rsidR="00E234A8" w:rsidRDefault="00E234A8" w:rsidP="00E234A8">
      <w:pPr>
        <w:pStyle w:val="Heading4"/>
      </w:pPr>
      <w:r>
        <w:t xml:space="preserve">Epistemic shifts are key---the future is defined by global crisis. </w:t>
      </w:r>
    </w:p>
    <w:p w14:paraId="614EBBA6" w14:textId="77777777" w:rsidR="00E234A8" w:rsidRPr="00B90BB3" w:rsidRDefault="00E234A8" w:rsidP="00E234A8">
      <w:r>
        <w:t xml:space="preserve">Sumiti </w:t>
      </w:r>
      <w:r w:rsidRPr="00B90BB3">
        <w:rPr>
          <w:rStyle w:val="Style13ptBold"/>
        </w:rPr>
        <w:t>Kataria and</w:t>
      </w:r>
      <w:r>
        <w:t xml:space="preserve"> Hongmei </w:t>
      </w:r>
      <w:r w:rsidRPr="00B90BB3">
        <w:rPr>
          <w:rStyle w:val="Style13ptBold"/>
        </w:rPr>
        <w:t>Qu</w:t>
      </w:r>
      <w:r>
        <w:rPr>
          <w:rStyle w:val="Style13ptBold"/>
        </w:rPr>
        <w:t xml:space="preserve"> 21</w:t>
      </w:r>
      <w:r w:rsidRPr="00B90BB3">
        <w:t>.</w:t>
      </w:r>
      <w:r>
        <w:t xml:space="preserve"> School of Philosophy and Sociology, Jilin University. "The Coronavirus Pandemic: The Growing Relevance of Moral Cosmopolitan Justice?". SpringerLink. 10-23-2021. https://link.springer.com/article/10.1007/s40647-021-00334-6 </w:t>
      </w:r>
    </w:p>
    <w:p w14:paraId="2481C91A" w14:textId="77777777" w:rsidR="00E234A8" w:rsidRPr="00B90BB3" w:rsidRDefault="00E234A8" w:rsidP="00E234A8">
      <w:pPr>
        <w:rPr>
          <w:sz w:val="16"/>
        </w:rPr>
      </w:pPr>
      <w:r w:rsidRPr="006C714D">
        <w:rPr>
          <w:rStyle w:val="StyleUnderline"/>
        </w:rPr>
        <w:t xml:space="preserve">The metaphysical modus operandi of </w:t>
      </w:r>
      <w:r w:rsidRPr="00B90BB3">
        <w:rPr>
          <w:rStyle w:val="StyleUnderline"/>
          <w:highlight w:val="cyan"/>
        </w:rPr>
        <w:t xml:space="preserve">cosmopolitanism demands an </w:t>
      </w:r>
      <w:r w:rsidRPr="00B90BB3">
        <w:rPr>
          <w:rStyle w:val="Emphasis"/>
          <w:highlight w:val="cyan"/>
        </w:rPr>
        <w:t>epistemological shift</w:t>
      </w:r>
      <w:r w:rsidRPr="00B90BB3">
        <w:rPr>
          <w:sz w:val="16"/>
        </w:rPr>
        <w:t xml:space="preserve"> towards a hybrid account of moral responsibility, establishing reconciliation between national identity and global individualism. </w:t>
      </w:r>
      <w:r w:rsidRPr="006C714D">
        <w:rPr>
          <w:rStyle w:val="StyleUnderline"/>
        </w:rPr>
        <w:t xml:space="preserve">To </w:t>
      </w:r>
      <w:r w:rsidRPr="00B90BB3">
        <w:rPr>
          <w:rStyle w:val="StyleUnderline"/>
          <w:highlight w:val="cyan"/>
        </w:rPr>
        <w:t xml:space="preserve">reformulate the </w:t>
      </w:r>
      <w:r w:rsidRPr="00B90BB3">
        <w:rPr>
          <w:rStyle w:val="Emphasis"/>
          <w:highlight w:val="cyan"/>
        </w:rPr>
        <w:t>discourse</w:t>
      </w:r>
      <w:r w:rsidRPr="00B90BB3">
        <w:rPr>
          <w:sz w:val="16"/>
          <w:highlight w:val="cyan"/>
        </w:rPr>
        <w:t xml:space="preserve"> </w:t>
      </w:r>
      <w:r w:rsidRPr="00B90BB3">
        <w:rPr>
          <w:sz w:val="16"/>
        </w:rPr>
        <w:t xml:space="preserve">on welfare and social progress, </w:t>
      </w:r>
      <w:r w:rsidRPr="006C714D">
        <w:rPr>
          <w:rStyle w:val="StyleUnderline"/>
        </w:rPr>
        <w:t xml:space="preserve">it is inevitable that we cogitate on the </w:t>
      </w:r>
      <w:r w:rsidRPr="006C714D">
        <w:rPr>
          <w:rStyle w:val="Emphasis"/>
        </w:rPr>
        <w:t xml:space="preserve">desire to move </w:t>
      </w:r>
      <w:r w:rsidRPr="00B90BB3">
        <w:rPr>
          <w:rStyle w:val="Emphasis"/>
          <w:highlight w:val="cyan"/>
        </w:rPr>
        <w:t>beyond</w:t>
      </w:r>
      <w:r w:rsidRPr="00B90BB3">
        <w:rPr>
          <w:sz w:val="16"/>
          <w:highlight w:val="cyan"/>
        </w:rPr>
        <w:t xml:space="preserve"> </w:t>
      </w:r>
      <w:r w:rsidRPr="00B90BB3">
        <w:rPr>
          <w:sz w:val="16"/>
        </w:rPr>
        <w:t xml:space="preserve">the politics of </w:t>
      </w:r>
      <w:r w:rsidRPr="00B90BB3">
        <w:rPr>
          <w:rStyle w:val="Emphasis"/>
          <w:highlight w:val="cyan"/>
        </w:rPr>
        <w:t>populism</w:t>
      </w:r>
      <w:r w:rsidRPr="00B90BB3">
        <w:rPr>
          <w:sz w:val="16"/>
        </w:rPr>
        <w:t xml:space="preserve">, economic growth and profit-making approach of neo-liberalism emphasising on downsizing and disinvestment, </w:t>
      </w:r>
      <w:r w:rsidRPr="006C714D">
        <w:rPr>
          <w:rStyle w:val="StyleUnderline"/>
        </w:rPr>
        <w:t xml:space="preserve">purporting the </w:t>
      </w:r>
      <w:r w:rsidRPr="00B90BB3">
        <w:rPr>
          <w:rStyle w:val="StyleUnderline"/>
          <w:highlight w:val="cyan"/>
        </w:rPr>
        <w:t>reinterpretation of</w:t>
      </w:r>
      <w:r w:rsidRPr="00B90BB3">
        <w:rPr>
          <w:sz w:val="16"/>
        </w:rPr>
        <w:t xml:space="preserve"> realist assertion </w:t>
      </w:r>
      <w:r w:rsidRPr="00B90BB3">
        <w:rPr>
          <w:rStyle w:val="StyleUnderline"/>
          <w:highlight w:val="cyan"/>
        </w:rPr>
        <w:t>i</w:t>
      </w:r>
      <w:r w:rsidRPr="006C714D">
        <w:rPr>
          <w:rStyle w:val="StyleUnderline"/>
        </w:rPr>
        <w:t xml:space="preserve">nternational </w:t>
      </w:r>
      <w:r w:rsidRPr="00B90BB3">
        <w:rPr>
          <w:rStyle w:val="StyleUnderline"/>
          <w:highlight w:val="cyan"/>
        </w:rPr>
        <w:t>r</w:t>
      </w:r>
      <w:r w:rsidRPr="006C714D">
        <w:rPr>
          <w:rStyle w:val="StyleUnderline"/>
        </w:rPr>
        <w:t>elations</w:t>
      </w:r>
      <w:r w:rsidRPr="00B90BB3">
        <w:rPr>
          <w:sz w:val="16"/>
        </w:rPr>
        <w:t xml:space="preserve"> focusing on the conduct of inter-state conflict </w:t>
      </w:r>
      <w:r w:rsidRPr="00B90BB3">
        <w:rPr>
          <w:rStyle w:val="StyleUnderline"/>
          <w:highlight w:val="cyan"/>
        </w:rPr>
        <w:t>to</w:t>
      </w:r>
      <w:r w:rsidRPr="00B90BB3">
        <w:rPr>
          <w:sz w:val="16"/>
          <w:highlight w:val="cyan"/>
        </w:rPr>
        <w:t xml:space="preserve"> </w:t>
      </w:r>
      <w:r w:rsidRPr="00B90BB3">
        <w:rPr>
          <w:sz w:val="16"/>
        </w:rPr>
        <w:t xml:space="preserve">the </w:t>
      </w:r>
      <w:r w:rsidRPr="00B90BB3">
        <w:rPr>
          <w:rStyle w:val="StyleUnderline"/>
          <w:highlight w:val="cyan"/>
        </w:rPr>
        <w:t>reflect</w:t>
      </w:r>
      <w:r w:rsidRPr="00B90BB3">
        <w:rPr>
          <w:sz w:val="16"/>
        </w:rPr>
        <w:t xml:space="preserve">ion on </w:t>
      </w:r>
      <w:r w:rsidRPr="006C714D">
        <w:rPr>
          <w:rStyle w:val="StyleUnderline"/>
        </w:rPr>
        <w:t xml:space="preserve">growing </w:t>
      </w:r>
      <w:r w:rsidRPr="00B90BB3">
        <w:rPr>
          <w:rStyle w:val="Emphasis"/>
          <w:highlight w:val="cyan"/>
        </w:rPr>
        <w:t>dependence</w:t>
      </w:r>
      <w:r w:rsidRPr="00B90BB3">
        <w:rPr>
          <w:rStyle w:val="StyleUnderline"/>
          <w:highlight w:val="cyan"/>
        </w:rPr>
        <w:t xml:space="preserve"> and </w:t>
      </w:r>
      <w:r w:rsidRPr="006C714D">
        <w:rPr>
          <w:rStyle w:val="StyleUnderline"/>
        </w:rPr>
        <w:t xml:space="preserve">existing </w:t>
      </w:r>
      <w:r w:rsidRPr="00B90BB3">
        <w:rPr>
          <w:rStyle w:val="Emphasis"/>
          <w:highlight w:val="cyan"/>
        </w:rPr>
        <w:t>global inequality</w:t>
      </w:r>
      <w:r w:rsidRPr="00B90BB3">
        <w:rPr>
          <w:sz w:val="16"/>
        </w:rPr>
        <w:t>.</w:t>
      </w:r>
    </w:p>
    <w:p w14:paraId="220CBAEC" w14:textId="77777777" w:rsidR="00E234A8" w:rsidRPr="006C714D" w:rsidRDefault="00E234A8" w:rsidP="00E234A8">
      <w:pPr>
        <w:rPr>
          <w:rStyle w:val="Emphasis"/>
        </w:rPr>
      </w:pPr>
      <w:r w:rsidRPr="00B90BB3">
        <w:rPr>
          <w:sz w:val="16"/>
        </w:rPr>
        <w:t xml:space="preserve">The adoption of HIF plan of action as an alternate model of arbitrary pricing mechanism of intellectual property rights can be a virtuous point of departure in furthering the accessibility and affordability level of the marginalised section to the health facilities, but at the same time, </w:t>
      </w:r>
      <w:r w:rsidRPr="00B90BB3">
        <w:rPr>
          <w:rStyle w:val="StyleUnderline"/>
          <w:highlight w:val="cyan"/>
        </w:rPr>
        <w:t>the focus should be</w:t>
      </w:r>
      <w:r w:rsidRPr="006C714D">
        <w:rPr>
          <w:rStyle w:val="StyleUnderline"/>
        </w:rPr>
        <w:t xml:space="preserve"> on building a mechanism that</w:t>
      </w:r>
      <w:r w:rsidRPr="00B90BB3">
        <w:rPr>
          <w:sz w:val="16"/>
        </w:rPr>
        <w:t xml:space="preserve"> also </w:t>
      </w:r>
      <w:r w:rsidRPr="006C714D">
        <w:rPr>
          <w:rStyle w:val="StyleUnderline"/>
        </w:rPr>
        <w:t xml:space="preserve">recognises the social and political impediments and emphasise on setting the </w:t>
      </w:r>
      <w:r w:rsidRPr="00B90BB3">
        <w:rPr>
          <w:rStyle w:val="StyleUnderline"/>
          <w:highlight w:val="cyan"/>
        </w:rPr>
        <w:t xml:space="preserve">global </w:t>
      </w:r>
      <w:r w:rsidRPr="006C714D">
        <w:rPr>
          <w:rStyle w:val="StyleUnderline"/>
        </w:rPr>
        <w:t xml:space="preserve">norms and operational guidelines to </w:t>
      </w:r>
      <w:r w:rsidRPr="006C714D">
        <w:rPr>
          <w:rStyle w:val="Emphasis"/>
        </w:rPr>
        <w:t xml:space="preserve">eliminate the </w:t>
      </w:r>
      <w:r w:rsidRPr="00B90BB3">
        <w:rPr>
          <w:rStyle w:val="Emphasis"/>
          <w:highlight w:val="cyan"/>
        </w:rPr>
        <w:t>structural barriers</w:t>
      </w:r>
      <w:r w:rsidRPr="006C714D">
        <w:rPr>
          <w:rStyle w:val="Emphasis"/>
        </w:rPr>
        <w:t>.</w:t>
      </w:r>
    </w:p>
    <w:p w14:paraId="5D6BA65B" w14:textId="77777777" w:rsidR="00E234A8" w:rsidRPr="00B90BB3" w:rsidRDefault="00E234A8" w:rsidP="00E234A8">
      <w:pPr>
        <w:rPr>
          <w:sz w:val="16"/>
        </w:rPr>
      </w:pPr>
      <w:r w:rsidRPr="006C714D">
        <w:rPr>
          <w:rStyle w:val="StyleUnderline"/>
        </w:rPr>
        <w:t xml:space="preserve">The </w:t>
      </w:r>
      <w:r w:rsidRPr="00B90BB3">
        <w:rPr>
          <w:rStyle w:val="Emphasis"/>
          <w:highlight w:val="cyan"/>
        </w:rPr>
        <w:t>multidimensional</w:t>
      </w:r>
      <w:r w:rsidRPr="00B90BB3">
        <w:rPr>
          <w:sz w:val="16"/>
          <w:highlight w:val="cyan"/>
        </w:rPr>
        <w:t xml:space="preserve"> </w:t>
      </w:r>
      <w:r w:rsidRPr="00B90BB3">
        <w:rPr>
          <w:sz w:val="16"/>
        </w:rPr>
        <w:t xml:space="preserve">approach to </w:t>
      </w:r>
      <w:r w:rsidRPr="00B90BB3">
        <w:rPr>
          <w:rStyle w:val="Emphasis"/>
          <w:highlight w:val="cyan"/>
        </w:rPr>
        <w:t>cosmopolitanism</w:t>
      </w:r>
      <w:r w:rsidRPr="00B90BB3">
        <w:rPr>
          <w:rStyle w:val="StyleUnderline"/>
          <w:highlight w:val="cyan"/>
        </w:rPr>
        <w:t xml:space="preserve"> </w:t>
      </w:r>
      <w:r w:rsidRPr="006C714D">
        <w:rPr>
          <w:rStyle w:val="StyleUnderline"/>
        </w:rPr>
        <w:t xml:space="preserve">attempts </w:t>
      </w:r>
      <w:r w:rsidRPr="00B90BB3">
        <w:rPr>
          <w:rStyle w:val="StyleUnderline"/>
          <w:highlight w:val="cyan"/>
        </w:rPr>
        <w:t xml:space="preserve">to </w:t>
      </w:r>
      <w:r w:rsidRPr="006C714D">
        <w:rPr>
          <w:rStyle w:val="StyleUnderline"/>
        </w:rPr>
        <w:t>construct a realm of fair distribution</w:t>
      </w:r>
      <w:r w:rsidRPr="00B90BB3">
        <w:rPr>
          <w:sz w:val="16"/>
        </w:rPr>
        <w:t xml:space="preserve"> of duties and responsibilities </w:t>
      </w:r>
      <w:r w:rsidRPr="00B90BB3">
        <w:rPr>
          <w:rStyle w:val="StyleUnderline"/>
        </w:rPr>
        <w:t xml:space="preserve">that </w:t>
      </w:r>
      <w:r w:rsidRPr="00B90BB3">
        <w:rPr>
          <w:rStyle w:val="StyleUnderline"/>
          <w:highlight w:val="cyan"/>
        </w:rPr>
        <w:t xml:space="preserve">acknowledge </w:t>
      </w:r>
      <w:r w:rsidRPr="00B90BB3">
        <w:rPr>
          <w:rStyle w:val="StyleUnderline"/>
        </w:rPr>
        <w:t>the</w:t>
      </w:r>
      <w:r w:rsidRPr="00B90BB3">
        <w:rPr>
          <w:sz w:val="16"/>
        </w:rPr>
        <w:t xml:space="preserve"> relevance of subsistence rights and the necessity of </w:t>
      </w:r>
      <w:r w:rsidRPr="00B90BB3">
        <w:rPr>
          <w:rStyle w:val="Emphasis"/>
          <w:highlight w:val="cyan"/>
        </w:rPr>
        <w:t>the global community</w:t>
      </w:r>
      <w:r w:rsidRPr="00B90BB3">
        <w:rPr>
          <w:sz w:val="16"/>
          <w:highlight w:val="cyan"/>
        </w:rPr>
        <w:t xml:space="preserve"> </w:t>
      </w:r>
      <w:r w:rsidRPr="00B90BB3">
        <w:rPr>
          <w:sz w:val="16"/>
        </w:rPr>
        <w:t>to cooperate for creating an environment of social cohesion, providing the equal share of entitlements to the least-developed countries.</w:t>
      </w:r>
    </w:p>
    <w:p w14:paraId="05D9DADC" w14:textId="77777777" w:rsidR="00E234A8" w:rsidRPr="00B90BB3" w:rsidRDefault="00E234A8" w:rsidP="00E234A8">
      <w:pPr>
        <w:rPr>
          <w:sz w:val="16"/>
          <w:szCs w:val="16"/>
        </w:rPr>
      </w:pPr>
      <w:r w:rsidRPr="00B90BB3">
        <w:rPr>
          <w:sz w:val="16"/>
          <w:szCs w:val="16"/>
        </w:rPr>
        <w:t>Conclusion</w:t>
      </w:r>
    </w:p>
    <w:p w14:paraId="11ADEFAF" w14:textId="77777777" w:rsidR="00E234A8" w:rsidRPr="00027B8A" w:rsidRDefault="00E234A8" w:rsidP="00E234A8">
      <w:pPr>
        <w:rPr>
          <w:sz w:val="16"/>
        </w:rPr>
      </w:pPr>
      <w:r w:rsidRPr="00B90BB3">
        <w:rPr>
          <w:sz w:val="16"/>
        </w:rPr>
        <w:t xml:space="preserve">The essay tries to illuminate the strong interplay between the health catastrophe and its detrimental effects on the existing structural inequalities in the least-developed countries. </w:t>
      </w:r>
      <w:r w:rsidRPr="00B90BB3">
        <w:rPr>
          <w:rStyle w:val="StyleUnderline"/>
        </w:rPr>
        <w:t>Coronavirus revealed</w:t>
      </w:r>
      <w:r w:rsidRPr="00B90BB3">
        <w:rPr>
          <w:sz w:val="16"/>
        </w:rPr>
        <w:t xml:space="preserve"> the hollowness of the pursuit of neo-liberal policy discourse. The conditions of human life were radically altered. The </w:t>
      </w:r>
      <w:r w:rsidRPr="00B90BB3">
        <w:rPr>
          <w:rStyle w:val="Emphasis"/>
          <w:highlight w:val="cyan"/>
        </w:rPr>
        <w:t>national government and international institutions failed</w:t>
      </w:r>
      <w:r w:rsidRPr="00B90BB3">
        <w:rPr>
          <w:sz w:val="16"/>
        </w:rPr>
        <w:t xml:space="preserve"> miserably to ensure health faculties for the poor. The so-called civil society organisations, enchanting the slogan for strengthening the citizen entitlements to social and economic rights, kept staring at the plight of migrant labourers, and none took effective measures for the protection of the labouring class from hunger and starvation. We might overcome the </w:t>
      </w:r>
      <w:r w:rsidRPr="00B90BB3">
        <w:rPr>
          <w:rStyle w:val="StyleUnderline"/>
          <w:highlight w:val="cyan"/>
        </w:rPr>
        <w:t>coronavirus</w:t>
      </w:r>
      <w:r w:rsidRPr="00B90BB3">
        <w:rPr>
          <w:sz w:val="16"/>
          <w:highlight w:val="cyan"/>
        </w:rPr>
        <w:t xml:space="preserve"> </w:t>
      </w:r>
      <w:r w:rsidRPr="00B90BB3">
        <w:rPr>
          <w:sz w:val="16"/>
        </w:rPr>
        <w:t xml:space="preserve">pandemic, but it </w:t>
      </w:r>
      <w:r w:rsidRPr="00B90BB3">
        <w:rPr>
          <w:rStyle w:val="StyleUnderline"/>
          <w:highlight w:val="cyan"/>
        </w:rPr>
        <w:t xml:space="preserve">is just a glimpse of the broader </w:t>
      </w:r>
      <w:r w:rsidRPr="00B90BB3">
        <w:rPr>
          <w:rStyle w:val="StyleUnderline"/>
        </w:rPr>
        <w:t xml:space="preserve">chains of </w:t>
      </w:r>
      <w:r w:rsidRPr="00B90BB3">
        <w:rPr>
          <w:rStyle w:val="StyleUnderline"/>
          <w:highlight w:val="cyan"/>
        </w:rPr>
        <w:t xml:space="preserve">crises waiting </w:t>
      </w:r>
      <w:r w:rsidRPr="00B90BB3">
        <w:rPr>
          <w:rStyle w:val="StyleUnderline"/>
        </w:rPr>
        <w:t xml:space="preserve">for us </w:t>
      </w:r>
      <w:r w:rsidRPr="00B90BB3">
        <w:rPr>
          <w:rStyle w:val="StyleUnderline"/>
          <w:highlight w:val="cyan"/>
        </w:rPr>
        <w:t>in the future</w:t>
      </w:r>
      <w:r w:rsidRPr="00B90BB3">
        <w:rPr>
          <w:sz w:val="16"/>
        </w:rPr>
        <w:t>. The global Pandemic has unravelled the dilemmas embedded in the premise of social theory. The correspondence of the development of diagnostic mechanism as a public policy formulation is much more complicated than outlining the diagnostic strategy in medical science based on scientific experimentation and following a cut-and-dried predetermined methodology. The societal problems are wicked and complex in nature. It requires not only the positivist problem-solving approach but also the capability to anticipate the casual chain of unseen future repercussions. Furthermore, consideration is needed to reconcile the pluralistic cultural values along with the reconstruction of unequal social and economic structure to restore the public faith in policy discourse (Rittel and Webber 1973).</w:t>
      </w:r>
    </w:p>
    <w:p w14:paraId="5C029D48" w14:textId="77777777" w:rsidR="00E234A8" w:rsidRDefault="00E234A8" w:rsidP="00E234A8">
      <w:pPr>
        <w:pStyle w:val="Heading4"/>
      </w:pPr>
      <w:r>
        <w:rPr>
          <w:u w:val="single"/>
        </w:rPr>
        <w:t>4. Solves innovation</w:t>
      </w:r>
      <w:r>
        <w:t xml:space="preserve"> – mutual funds, dividends, public projects, larger and more creative workforce</w:t>
      </w:r>
    </w:p>
    <w:p w14:paraId="6B58B011" w14:textId="77777777" w:rsidR="00E234A8" w:rsidRDefault="00E234A8" w:rsidP="00E234A8">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3" w:history="1">
        <w:r w:rsidRPr="00EC0FED">
          <w:rPr>
            <w:rStyle w:val="Hyperlink"/>
            <w:sz w:val="16"/>
            <w:szCs w:val="16"/>
          </w:rPr>
          <w:t>https://www.currentaffairs.org/2018/10/innovation-under-socialism</w:t>
        </w:r>
      </w:hyperlink>
      <w:r w:rsidRPr="00EC0FED">
        <w:rPr>
          <w:sz w:val="16"/>
          <w:szCs w:val="16"/>
        </w:rPr>
        <w:t xml:space="preserve"> ]</w:t>
      </w:r>
    </w:p>
    <w:p w14:paraId="44675F02" w14:textId="77777777" w:rsidR="00E234A8" w:rsidRPr="00AE0466" w:rsidRDefault="00E234A8" w:rsidP="00E234A8">
      <w:pPr>
        <w:rPr>
          <w:sz w:val="16"/>
        </w:rPr>
      </w:pPr>
      <w:r w:rsidRPr="00F54D02">
        <w:rPr>
          <w:rStyle w:val="StyleUnderline"/>
          <w:highlight w:val="cyan"/>
        </w:rPr>
        <w:t>In this</w:t>
      </w:r>
      <w:r w:rsidRPr="00AE0466">
        <w:rPr>
          <w:rStyle w:val="StyleUnderline"/>
        </w:rPr>
        <w:t xml:space="preserve"> </w:t>
      </w:r>
      <w:r w:rsidRPr="00AE0466">
        <w:rPr>
          <w:rStyle w:val="Emphasis"/>
        </w:rPr>
        <w:t xml:space="preserve">market </w:t>
      </w:r>
      <w:r w:rsidRPr="00F54D02">
        <w:rPr>
          <w:rStyle w:val="Emphasis"/>
          <w:highlight w:val="cyan"/>
        </w:rPr>
        <w:t>socialist society</w:t>
      </w:r>
      <w:r w:rsidRPr="00AE0466">
        <w:rPr>
          <w:sz w:val="16"/>
        </w:rPr>
        <w:t xml:space="preserve">, most </w:t>
      </w:r>
      <w:r w:rsidRPr="00F54D02">
        <w:rPr>
          <w:rStyle w:val="StyleUnderline"/>
          <w:highlight w:val="cyan"/>
        </w:rPr>
        <w:t xml:space="preserve">shares are </w:t>
      </w:r>
      <w:r w:rsidRPr="00F54D02">
        <w:rPr>
          <w:rStyle w:val="Emphasis"/>
          <w:highlight w:val="cyan"/>
        </w:rPr>
        <w:t>pooled</w:t>
      </w:r>
      <w:r w:rsidRPr="00F54D02">
        <w:rPr>
          <w:rStyle w:val="StyleUnderline"/>
          <w:highlight w:val="cyan"/>
        </w:rPr>
        <w:t xml:space="preserve"> in</w:t>
      </w:r>
      <w:r w:rsidRPr="00EC0FED">
        <w:rPr>
          <w:rStyle w:val="StyleUnderline"/>
        </w:rPr>
        <w:t>to</w:t>
      </w:r>
      <w:r w:rsidRPr="00AE0466">
        <w:rPr>
          <w:rStyle w:val="StyleUnderline"/>
        </w:rPr>
        <w:t xml:space="preserve"> highly regulated </w:t>
      </w:r>
      <w:r w:rsidRPr="00F54D02">
        <w:rPr>
          <w:rStyle w:val="StyleUnderline"/>
          <w:highlight w:val="cyan"/>
        </w:rPr>
        <w:t>mutual funds</w:t>
      </w:r>
      <w:r w:rsidRPr="00AE0466">
        <w:rPr>
          <w:rStyle w:val="StyleUnderline"/>
        </w:rPr>
        <w:t xml:space="preserve">, </w:t>
      </w:r>
      <w:r w:rsidRPr="00F54D02">
        <w:rPr>
          <w:rStyle w:val="StyleUnderline"/>
          <w:highlight w:val="cyan"/>
        </w:rPr>
        <w:t xml:space="preserve">which </w:t>
      </w:r>
      <w:r w:rsidRPr="00EC0FED">
        <w:rPr>
          <w:rStyle w:val="StyleUnderline"/>
        </w:rPr>
        <w:t xml:space="preserve">then </w:t>
      </w:r>
      <w:r w:rsidRPr="00F54D02">
        <w:rPr>
          <w:rStyle w:val="StyleUnderline"/>
          <w:highlight w:val="cyan"/>
        </w:rPr>
        <w:t>pursue</w:t>
      </w:r>
      <w:r w:rsidRPr="00AE0466">
        <w:rPr>
          <w:rStyle w:val="StyleUnderline"/>
        </w:rPr>
        <w:t xml:space="preserve"> </w:t>
      </w:r>
      <w:r w:rsidRPr="00F54D02">
        <w:rPr>
          <w:rStyle w:val="StyleUnderline"/>
          <w:highlight w:val="cyan"/>
        </w:rPr>
        <w:t xml:space="preserve">different </w:t>
      </w:r>
      <w:r w:rsidRPr="00F54D02">
        <w:rPr>
          <w:rStyle w:val="Emphasis"/>
          <w:highlight w:val="cyan"/>
        </w:rPr>
        <w:t>investment</w:t>
      </w:r>
      <w:r w:rsidRPr="00F54D02">
        <w:rPr>
          <w:rStyle w:val="StyleUnderline"/>
          <w:highlight w:val="cyan"/>
        </w:rPr>
        <w:t xml:space="preserve"> </w:t>
      </w:r>
      <w:r w:rsidRPr="00EC0FED">
        <w:rPr>
          <w:rStyle w:val="StyleUnderline"/>
        </w:rPr>
        <w:t>strategies</w:t>
      </w:r>
      <w:r w:rsidRPr="00AE0466">
        <w:rPr>
          <w:rStyle w:val="StyleUnderline"/>
        </w:rPr>
        <w:t xml:space="preserve"> when trading them on a </w:t>
      </w:r>
      <w:r w:rsidRPr="00AE0466">
        <w:rPr>
          <w:rStyle w:val="Emphasis"/>
        </w:rPr>
        <w:t>highly regulated stock exchange</w:t>
      </w:r>
      <w:r w:rsidRPr="00AE0466">
        <w:rPr>
          <w:sz w:val="16"/>
        </w:rPr>
        <w:t xml:space="preserve">. This exchange helps monitor the performance of the firm managers and assess which innovations are performing strongly. </w:t>
      </w:r>
      <w:r w:rsidRPr="00F54D02">
        <w:rPr>
          <w:rStyle w:val="StyleUnderline"/>
          <w:highlight w:val="cyan"/>
        </w:rPr>
        <w:t>To avoid the concentration</w:t>
      </w:r>
      <w:r w:rsidRPr="00AE0466">
        <w:rPr>
          <w:rStyle w:val="StyleUnderline"/>
        </w:rPr>
        <w:t xml:space="preserve"> of market power and capital, </w:t>
      </w:r>
      <w:r w:rsidRPr="00F54D02">
        <w:rPr>
          <w:rStyle w:val="StyleUnderline"/>
          <w:highlight w:val="cyan"/>
        </w:rPr>
        <w:t xml:space="preserve">the </w:t>
      </w:r>
      <w:r w:rsidRPr="00F54D02">
        <w:rPr>
          <w:rStyle w:val="Emphasis"/>
          <w:highlight w:val="cyan"/>
        </w:rPr>
        <w:t>government</w:t>
      </w:r>
      <w:r w:rsidRPr="00F54D02">
        <w:rPr>
          <w:rStyle w:val="StyleUnderline"/>
          <w:highlight w:val="cyan"/>
        </w:rPr>
        <w:t xml:space="preserve"> sets the bar</w:t>
      </w:r>
      <w:r w:rsidRPr="00AE0466">
        <w:rPr>
          <w:rStyle w:val="StyleUnderline"/>
        </w:rPr>
        <w:t xml:space="preserve"> for how much stock any stakeholder can hold in any firm and industry</w:t>
      </w:r>
      <w:r w:rsidRPr="00AE0466">
        <w:rPr>
          <w:sz w:val="16"/>
        </w:rPr>
        <w:t xml:space="preserve">. It also sets the minimum and maximum amount of dividends that each person can receive annually. </w:t>
      </w:r>
      <w:r w:rsidRPr="00AE0466">
        <w:rPr>
          <w:rStyle w:val="StyleUnderline"/>
        </w:rPr>
        <w:t xml:space="preserve">As the economy grows, </w:t>
      </w:r>
      <w:r w:rsidRPr="00F54D02">
        <w:rPr>
          <w:rStyle w:val="Emphasis"/>
          <w:highlight w:val="cyan"/>
        </w:rPr>
        <w:t>dividends</w:t>
      </w:r>
      <w:r w:rsidRPr="00F54D02">
        <w:rPr>
          <w:rStyle w:val="StyleUnderline"/>
          <w:highlight w:val="cyan"/>
        </w:rPr>
        <w:t xml:space="preserve"> can be adjusted</w:t>
      </w:r>
      <w:r w:rsidRPr="00AE0466">
        <w:rPr>
          <w:rStyle w:val="StyleUnderline"/>
        </w:rPr>
        <w:t xml:space="preserve"> to increase by a percentage, or commensurate with inflation</w:t>
      </w:r>
      <w:r w:rsidRPr="00AE0466">
        <w:rPr>
          <w:sz w:val="16"/>
        </w:rPr>
        <w:t xml:space="preserve">. Surplus resulting from distributing only part of the profits allows the more profitable firms to subsidize innovative, but less profitable, activities. In </w:t>
      </w:r>
      <w:r w:rsidRPr="00EC0FED">
        <w:rPr>
          <w:sz w:val="16"/>
          <w:szCs w:val="16"/>
        </w:rPr>
        <w:t>addition, this regime does not tolerate anti-competitive contracts like restrictive employment agreements, strict license agreements, and long patents</w:t>
      </w:r>
      <w:r w:rsidRPr="00AE0466">
        <w:rPr>
          <w:sz w:val="16"/>
        </w:rPr>
        <w:t xml:space="preserve"> (although inventions may be attributable to their inventors and may be rewarded through other means like prizes, bonus compensation, or simply very short patents periods).</w:t>
      </w:r>
    </w:p>
    <w:p w14:paraId="4CB499AE" w14:textId="77777777" w:rsidR="00E234A8" w:rsidRPr="00EC0FED" w:rsidRDefault="00E234A8" w:rsidP="00E234A8">
      <w:pPr>
        <w:rPr>
          <w:sz w:val="16"/>
        </w:rPr>
      </w:pPr>
      <w:r w:rsidRPr="00EC0FED">
        <w:rPr>
          <w:rStyle w:val="StyleUnderline"/>
        </w:rPr>
        <w:t>The model could incorporate elements of democratically-planned, participatory socialism, which emphasizes democracy and individual autonomy in the workplace</w:t>
      </w:r>
      <w:r w:rsidRPr="00EC0FED">
        <w:rPr>
          <w:sz w:val="16"/>
        </w:rPr>
        <w:t>. Economist David Kotz believes that particular features of this model could foster innovation performance:</w:t>
      </w:r>
    </w:p>
    <w:p w14:paraId="47788CC4" w14:textId="77777777" w:rsidR="00E234A8" w:rsidRPr="00AE0466" w:rsidRDefault="00E234A8" w:rsidP="00E234A8">
      <w:pPr>
        <w:rPr>
          <w:sz w:val="16"/>
          <w:szCs w:val="16"/>
        </w:rPr>
      </w:pPr>
      <w:r w:rsidRPr="00EC0FED">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w:t>
      </w:r>
      <w:r w:rsidRPr="00AE0466">
        <w:rPr>
          <w:sz w:val="16"/>
          <w:szCs w:val="16"/>
        </w:rPr>
        <w:t xml:space="preserve"> workers, consumers, suppliers, the local community, and even “cause” groups such as environmentalists, job safety activists, feminists, etc. </w:t>
      </w:r>
    </w:p>
    <w:p w14:paraId="76BD0BE6" w14:textId="77777777" w:rsidR="00E234A8" w:rsidRPr="00AE0466" w:rsidRDefault="00E234A8" w:rsidP="00E234A8">
      <w:pPr>
        <w:rPr>
          <w:sz w:val="16"/>
        </w:rPr>
      </w:pPr>
      <w:r w:rsidRPr="00AE0466">
        <w:rPr>
          <w:sz w:val="16"/>
        </w:rPr>
        <w:t xml:space="preserve">Among other topics, </w:t>
      </w:r>
      <w:r w:rsidRPr="00AE0466">
        <w:rPr>
          <w:rStyle w:val="StyleUnderline"/>
        </w:rPr>
        <w:t xml:space="preserve">these representative </w:t>
      </w:r>
      <w:r w:rsidRPr="00F54D02">
        <w:rPr>
          <w:rStyle w:val="StyleUnderline"/>
          <w:highlight w:val="cyan"/>
        </w:rPr>
        <w:t xml:space="preserve">boards could vote on </w:t>
      </w:r>
      <w:r w:rsidRPr="00F54D02">
        <w:rPr>
          <w:rStyle w:val="Emphasis"/>
          <w:highlight w:val="cyan"/>
        </w:rPr>
        <w:t>compensation minimums</w:t>
      </w:r>
      <w:r w:rsidRPr="00F54D02">
        <w:rPr>
          <w:rStyle w:val="StyleUnderline"/>
          <w:highlight w:val="cyan"/>
        </w:rPr>
        <w:t xml:space="preserve"> and </w:t>
      </w:r>
      <w:r w:rsidRPr="00F54D02">
        <w:rPr>
          <w:rStyle w:val="Emphasis"/>
          <w:highlight w:val="cyan"/>
        </w:rPr>
        <w:t>maximums</w:t>
      </w:r>
      <w:r w:rsidRPr="00AE0466">
        <w:rPr>
          <w:rStyle w:val="StyleUnderline"/>
        </w:rPr>
        <w:t xml:space="preserve">, </w:t>
      </w:r>
      <w:r w:rsidRPr="00F54D02">
        <w:rPr>
          <w:rStyle w:val="StyleUnderline"/>
          <w:highlight w:val="cyan"/>
        </w:rPr>
        <w:t xml:space="preserve">to prevent </w:t>
      </w:r>
      <w:r w:rsidRPr="00F54D02">
        <w:rPr>
          <w:rStyle w:val="Emphasis"/>
          <w:highlight w:val="cyan"/>
        </w:rPr>
        <w:t>innovation</w:t>
      </w:r>
      <w:r w:rsidRPr="00F54D02">
        <w:rPr>
          <w:rStyle w:val="StyleUnderline"/>
          <w:highlight w:val="cyan"/>
        </w:rPr>
        <w:t xml:space="preserve"> from supporting</w:t>
      </w:r>
      <w:r w:rsidRPr="00AE0466">
        <w:rPr>
          <w:rStyle w:val="StyleUnderline"/>
        </w:rPr>
        <w:t xml:space="preserve"> socioeconomic </w:t>
      </w:r>
      <w:r w:rsidRPr="00F54D02">
        <w:rPr>
          <w:rStyle w:val="Emphasis"/>
          <w:highlight w:val="cyan"/>
        </w:rPr>
        <w:t>inequality</w:t>
      </w:r>
      <w:r w:rsidRPr="00AE0466">
        <w:rPr>
          <w:rStyle w:val="StyleUnderline"/>
        </w:rPr>
        <w:t xml:space="preserve"> </w:t>
      </w:r>
      <w:r w:rsidRPr="00EC0FED">
        <w:rPr>
          <w:rStyle w:val="StyleUnderline"/>
        </w:rPr>
        <w:t>and unfair social divisions of labor</w:t>
      </w:r>
      <w:r w:rsidRPr="00EC0FED">
        <w:rPr>
          <w:sz w:val="16"/>
        </w:rPr>
        <w:t xml:space="preserve">. This </w:t>
      </w:r>
      <w:r w:rsidRPr="00EC0FED">
        <w:rPr>
          <w:rStyle w:val="StyleUnderline"/>
        </w:rPr>
        <w:t>injection of democracy would give ordinary people a larger say in the</w:t>
      </w:r>
      <w:r w:rsidRPr="00AE0466">
        <w:rPr>
          <w:rStyle w:val="StyleUnderline"/>
        </w:rPr>
        <w:t xml:space="preserve"> </w:t>
      </w:r>
      <w:r w:rsidRPr="00AE0466">
        <w:rPr>
          <w:rStyle w:val="Emphasis"/>
        </w:rPr>
        <w:t>direction of the markets</w:t>
      </w:r>
      <w:r w:rsidRPr="00AE0466">
        <w:rPr>
          <w:sz w:val="16"/>
        </w:rPr>
        <w:t>, and what areas they think would benefit from more investment in innovation.</w:t>
      </w:r>
    </w:p>
    <w:p w14:paraId="4D7E6872" w14:textId="77777777" w:rsidR="00E234A8" w:rsidRPr="00AE0466" w:rsidRDefault="00E234A8" w:rsidP="00E234A8">
      <w:pPr>
        <w:rPr>
          <w:sz w:val="16"/>
        </w:rPr>
      </w:pPr>
      <w:r w:rsidRPr="00AE0466">
        <w:rPr>
          <w:sz w:val="16"/>
        </w:rPr>
        <w:t xml:space="preserve">The second ingredient of innovation, capital, is guaranteed in the market socialist economy. Freed of its neoliberal handcuffs, </w:t>
      </w:r>
      <w:r w:rsidRPr="00F54D02">
        <w:rPr>
          <w:rStyle w:val="StyleUnderline"/>
          <w:highlight w:val="cyan"/>
        </w:rPr>
        <w:t xml:space="preserve">the government can </w:t>
      </w:r>
      <w:r w:rsidRPr="00815B11">
        <w:rPr>
          <w:rStyle w:val="StyleUnderline"/>
        </w:rPr>
        <w:t xml:space="preserve">designate </w:t>
      </w:r>
      <w:r w:rsidRPr="00F54D02">
        <w:rPr>
          <w:rStyle w:val="StyleUnderline"/>
          <w:highlight w:val="cyan"/>
        </w:rPr>
        <w:t>fund</w:t>
      </w:r>
      <w:r w:rsidRPr="00815B11">
        <w:rPr>
          <w:rStyle w:val="StyleUnderline"/>
        </w:rPr>
        <w:t>ing towards</w:t>
      </w:r>
      <w:r w:rsidRPr="00AE0466">
        <w:rPr>
          <w:rStyle w:val="StyleUnderline"/>
        </w:rPr>
        <w:t xml:space="preserve"> various </w:t>
      </w:r>
      <w:r w:rsidRPr="00F54D02">
        <w:rPr>
          <w:rStyle w:val="StyleUnderline"/>
          <w:highlight w:val="cyan"/>
        </w:rPr>
        <w:t xml:space="preserve">innovative projects at a </w:t>
      </w:r>
      <w:r w:rsidRPr="00F54D02">
        <w:rPr>
          <w:rStyle w:val="Emphasis"/>
          <w:highlight w:val="cyan"/>
        </w:rPr>
        <w:t>greater rate</w:t>
      </w:r>
      <w:r w:rsidRPr="00AE0466">
        <w:rPr>
          <w:rStyle w:val="StyleUnderline"/>
        </w:rPr>
        <w:t xml:space="preserve"> than it does now</w:t>
      </w:r>
      <w:r w:rsidRPr="00AE0466">
        <w:rPr>
          <w:sz w:val="16"/>
        </w:rPr>
        <w:t xml:space="preserve">. </w:t>
      </w:r>
      <w:r w:rsidRPr="00F54D02">
        <w:rPr>
          <w:rStyle w:val="StyleUnderline"/>
          <w:highlight w:val="cyan"/>
        </w:rPr>
        <w:t>Banks jointly owned</w:t>
      </w:r>
      <w:r w:rsidRPr="00AE0466">
        <w:rPr>
          <w:rStyle w:val="StyleUnderline"/>
        </w:rPr>
        <w:t xml:space="preserve"> by the government and other non-private stakeholders </w:t>
      </w:r>
      <w:r w:rsidRPr="00F54D02">
        <w:rPr>
          <w:rStyle w:val="StyleUnderline"/>
          <w:highlight w:val="cyan"/>
        </w:rPr>
        <w:t xml:space="preserve">would provide entrepreneurs with </w:t>
      </w:r>
      <w:r w:rsidRPr="00EC0FED">
        <w:rPr>
          <w:rStyle w:val="StyleUnderline"/>
        </w:rPr>
        <w:t>access to</w:t>
      </w:r>
      <w:r w:rsidRPr="00F54D02">
        <w:rPr>
          <w:rStyle w:val="StyleUnderline"/>
          <w:highlight w:val="cyan"/>
        </w:rPr>
        <w:t xml:space="preserve"> capital</w:t>
      </w:r>
      <w:r w:rsidRPr="00AE0466">
        <w:rPr>
          <w:rStyle w:val="StyleUnderline"/>
        </w:rPr>
        <w:t xml:space="preserve"> for projects through loans with terms more generous than private lenders offer now</w:t>
      </w:r>
      <w:r w:rsidRPr="00AE0466">
        <w:rPr>
          <w:sz w:val="16"/>
        </w:rPr>
        <w:t xml:space="preserve">. The firms owned by government, worker co-operatives, ordinary people, and other </w:t>
      </w:r>
      <w:r w:rsidRPr="00F54D02">
        <w:rPr>
          <w:rStyle w:val="StyleUnderline"/>
          <w:highlight w:val="cyan"/>
        </w:rPr>
        <w:t xml:space="preserve">publicly-owned firms can </w:t>
      </w:r>
      <w:r w:rsidRPr="00EC0FED">
        <w:rPr>
          <w:rStyle w:val="StyleUnderline"/>
        </w:rPr>
        <w:t xml:space="preserve">also </w:t>
      </w:r>
      <w:r w:rsidRPr="00F54D02">
        <w:rPr>
          <w:rStyle w:val="StyleUnderline"/>
          <w:highlight w:val="cyan"/>
        </w:rPr>
        <w:t>raise capital</w:t>
      </w:r>
      <w:r w:rsidRPr="00AE0466">
        <w:rPr>
          <w:rStyle w:val="StyleUnderline"/>
        </w:rPr>
        <w:t xml:space="preserve"> from each other as wealth is distributed more equally</w:t>
      </w:r>
      <w:r w:rsidRPr="00AE0466">
        <w:rPr>
          <w:sz w:val="16"/>
        </w:rPr>
        <w:t>. In such a world, more individuals can pool their resources to invest in particular innovative projects rather than a recurring cast of millionaires.</w:t>
      </w:r>
    </w:p>
    <w:p w14:paraId="0579BADB" w14:textId="77777777" w:rsidR="00E234A8" w:rsidRPr="00EC0FED" w:rsidRDefault="00E234A8" w:rsidP="00E234A8">
      <w:pPr>
        <w:rPr>
          <w:sz w:val="16"/>
        </w:rPr>
      </w:pPr>
      <w:r w:rsidRPr="00AE0466">
        <w:rPr>
          <w:sz w:val="16"/>
        </w:rPr>
        <w:t xml:space="preserve">Market socialism would easily deliver the third ingredient of </w:t>
      </w:r>
      <w:r w:rsidRPr="00EC0FED">
        <w:rPr>
          <w:sz w:val="16"/>
        </w:rPr>
        <w:t xml:space="preserve">innovation: human capital. </w:t>
      </w:r>
      <w:r w:rsidRPr="00EC0FED">
        <w:rPr>
          <w:rStyle w:val="StyleUnderline"/>
        </w:rPr>
        <w:t>Such an economy has no need for a reserve army of labor</w:t>
      </w:r>
      <w:r w:rsidRPr="00EC0FED">
        <w:rPr>
          <w:sz w:val="16"/>
        </w:rPr>
        <w:t xml:space="preserve">. </w:t>
      </w:r>
      <w:r w:rsidRPr="00EC0FED">
        <w:rPr>
          <w:rStyle w:val="StyleUnderline"/>
        </w:rPr>
        <w:t xml:space="preserve">While profit is encouraged, its primary function is increasing the pool of resources and cash </w:t>
      </w:r>
      <w:r w:rsidRPr="00EC0FED">
        <w:rPr>
          <w:rStyle w:val="Emphasis"/>
        </w:rPr>
        <w:t>distributable to workers and non-workers</w:t>
      </w:r>
      <w:r w:rsidRPr="00EC0FED">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2A020414" w14:textId="77777777" w:rsidR="00E234A8" w:rsidRPr="00AE0466" w:rsidRDefault="00E234A8" w:rsidP="00E234A8">
      <w:pPr>
        <w:rPr>
          <w:rStyle w:val="StyleUnderline"/>
        </w:rPr>
      </w:pPr>
      <w:r w:rsidRPr="00EC0FED">
        <w:rPr>
          <w:sz w:val="16"/>
        </w:rPr>
        <w:t xml:space="preserve">When applied earnestly, </w:t>
      </w:r>
      <w:r w:rsidRPr="00EC0FED">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EC0FED">
        <w:rPr>
          <w:sz w:val="16"/>
        </w:rPr>
        <w:t>. Add a fairer distribution of public resources among individuals and communities, along with more free or heavily subsidized goods like education, and a market socialist economy could really see an increase in the availability and skills in the</w:t>
      </w:r>
      <w:r w:rsidRPr="00AE0466">
        <w:rPr>
          <w:sz w:val="16"/>
        </w:rPr>
        <w:t xml:space="preserve"> pool of workers. </w:t>
      </w:r>
      <w:r w:rsidRPr="00F54D02">
        <w:rPr>
          <w:rStyle w:val="StyleUnderline"/>
          <w:highlight w:val="cyan"/>
        </w:rPr>
        <w:t xml:space="preserve">Freeing </w:t>
      </w:r>
      <w:r w:rsidRPr="00F54D02">
        <w:rPr>
          <w:rStyle w:val="Emphasis"/>
          <w:highlight w:val="cyan"/>
        </w:rPr>
        <w:t>more</w:t>
      </w:r>
      <w:r w:rsidRPr="00F54D02">
        <w:rPr>
          <w:rStyle w:val="StyleUnderline"/>
          <w:highlight w:val="cyan"/>
        </w:rPr>
        <w:t xml:space="preserve"> people</w:t>
      </w:r>
      <w:r w:rsidRPr="00AE0466">
        <w:rPr>
          <w:rStyle w:val="StyleUnderline"/>
        </w:rPr>
        <w:t xml:space="preserve"> to </w:t>
      </w:r>
      <w:r w:rsidRPr="00F54D02">
        <w:rPr>
          <w:rStyle w:val="StyleUnderline"/>
          <w:highlight w:val="cyan"/>
        </w:rPr>
        <w:t xml:space="preserve">join the </w:t>
      </w:r>
      <w:r w:rsidRPr="00EC0FED">
        <w:rPr>
          <w:rStyle w:val="StyleUnderline"/>
        </w:rPr>
        <w:t xml:space="preserve">innovative </w:t>
      </w:r>
      <w:r w:rsidRPr="00F54D02">
        <w:rPr>
          <w:rStyle w:val="StyleUnderline"/>
          <w:highlight w:val="cyan"/>
        </w:rPr>
        <w:t xml:space="preserve">process would </w:t>
      </w:r>
      <w:r w:rsidRPr="00EC0FED">
        <w:rPr>
          <w:rStyle w:val="StyleUnderline"/>
        </w:rPr>
        <w:t xml:space="preserve">naturally </w:t>
      </w:r>
      <w:r w:rsidRPr="00F54D02">
        <w:rPr>
          <w:rStyle w:val="StyleUnderline"/>
          <w:highlight w:val="cyan"/>
        </w:rPr>
        <w:t xml:space="preserve">foster </w:t>
      </w:r>
      <w:r w:rsidRPr="00F54D02">
        <w:rPr>
          <w:rStyle w:val="Emphasis"/>
          <w:highlight w:val="cyan"/>
        </w:rPr>
        <w:t>more innovation</w:t>
      </w:r>
      <w:r w:rsidRPr="00AE0466">
        <w:rPr>
          <w:rStyle w:val="StyleUnderline"/>
        </w:rPr>
        <w:t>.</w:t>
      </w:r>
    </w:p>
    <w:p w14:paraId="2A6346AA" w14:textId="77777777" w:rsidR="00E234A8" w:rsidRPr="00AE0466" w:rsidRDefault="00E234A8" w:rsidP="00E234A8">
      <w:pPr>
        <w:rPr>
          <w:sz w:val="16"/>
        </w:rPr>
      </w:pPr>
      <w:r w:rsidRPr="00AE0466">
        <w:rPr>
          <w:sz w:val="16"/>
        </w:rPr>
        <w:t xml:space="preserve">Lastly, </w:t>
      </w:r>
      <w:r w:rsidRPr="00EC0FED">
        <w:rPr>
          <w:rStyle w:val="StyleUnderline"/>
        </w:rPr>
        <w:t xml:space="preserve">innovation can only thrive if the innovation process affords individuals chances to be creative and the </w:t>
      </w:r>
      <w:r w:rsidRPr="00EC0FED">
        <w:rPr>
          <w:rStyle w:val="Emphasis"/>
        </w:rPr>
        <w:t>right conditions</w:t>
      </w:r>
      <w:r w:rsidRPr="00AE0466">
        <w:rPr>
          <w:rStyle w:val="Emphasis"/>
        </w:rPr>
        <w:t xml:space="preserve"> to motivate them</w:t>
      </w:r>
      <w:r w:rsidRPr="00AE0466">
        <w:rPr>
          <w:sz w:val="16"/>
        </w:rPr>
        <w:t xml:space="preserve">. </w:t>
      </w:r>
      <w:r w:rsidRPr="00F54D02">
        <w:rPr>
          <w:rStyle w:val="Emphasis"/>
          <w:highlight w:val="cyan"/>
        </w:rPr>
        <w:t>Studies</w:t>
      </w:r>
      <w:r w:rsidRPr="00AE0466">
        <w:rPr>
          <w:rStyle w:val="StyleUnderline"/>
        </w:rPr>
        <w:t xml:space="preserve"> on what fosters creativity </w:t>
      </w:r>
      <w:r w:rsidRPr="00F54D02">
        <w:rPr>
          <w:rStyle w:val="StyleUnderline"/>
          <w:highlight w:val="cyan"/>
        </w:rPr>
        <w:t>show that workers who rate highly on creativity</w:t>
      </w:r>
      <w:r w:rsidRPr="00AE0466">
        <w:rPr>
          <w:rStyle w:val="StyleUnderline"/>
        </w:rPr>
        <w:t xml:space="preserve"> indexes </w:t>
      </w:r>
      <w:r w:rsidRPr="00F54D02">
        <w:rPr>
          <w:rStyle w:val="StyleUnderline"/>
          <w:highlight w:val="cyan"/>
        </w:rPr>
        <w:t>perform best when they are given</w:t>
      </w:r>
      <w:r w:rsidRPr="00AE0466">
        <w:rPr>
          <w:rStyle w:val="StyleUnderline"/>
        </w:rPr>
        <w:t xml:space="preserve"> challenging work, a good measure of </w:t>
      </w:r>
      <w:r w:rsidRPr="00F54D02">
        <w:rPr>
          <w:rStyle w:val="Emphasis"/>
          <w:highlight w:val="cyan"/>
        </w:rPr>
        <w:t>autonomy</w:t>
      </w:r>
      <w:r w:rsidRPr="00AE0466">
        <w:rPr>
          <w:rStyle w:val="StyleUnderline"/>
        </w:rPr>
        <w:t>, and supportive and caring supervisors</w:t>
      </w:r>
      <w:r w:rsidRPr="00AE0466">
        <w:rPr>
          <w:sz w:val="16"/>
        </w:rPr>
        <w:t xml:space="preserve"> who can provide substantive and constructive feedback. The same study, however, shows that </w:t>
      </w:r>
      <w:r w:rsidRPr="00AE0466">
        <w:rPr>
          <w:rStyle w:val="StyleUnderline"/>
        </w:rPr>
        <w:t>workers who are by nature less creative tend to be happier in less complex positions.</w:t>
      </w:r>
      <w:r w:rsidRPr="00AE0466">
        <w:rPr>
          <w:sz w:val="16"/>
        </w:rPr>
        <w:t xml:space="preserve"> Neither worker is, or should be, superior </w:t>
      </w:r>
      <w:r w:rsidRPr="00EC0FED">
        <w:rPr>
          <w:sz w:val="16"/>
        </w:rPr>
        <w:t>to the other. On the contrary, the innovation process has plenty of room for all types of workers with varying degrees of innate creativity</w:t>
      </w:r>
      <w:r w:rsidRPr="00EC0FED">
        <w:rPr>
          <w:rStyle w:val="StyleUnderline"/>
        </w:rPr>
        <w:t xml:space="preserve">. The </w:t>
      </w:r>
      <w:r w:rsidRPr="00EC0FED">
        <w:rPr>
          <w:rStyle w:val="Emphasis"/>
        </w:rPr>
        <w:t>core principles</w:t>
      </w:r>
      <w:r w:rsidRPr="00EC0FED">
        <w:rPr>
          <w:rStyle w:val="StyleUnderline"/>
        </w:rPr>
        <w:t xml:space="preserve"> of </w:t>
      </w:r>
      <w:r w:rsidRPr="00F54D02">
        <w:rPr>
          <w:rStyle w:val="StyleUnderline"/>
          <w:highlight w:val="cyan"/>
        </w:rPr>
        <w:t>socialism</w:t>
      </w:r>
      <w:r w:rsidRPr="00AE0466">
        <w:rPr>
          <w:rStyle w:val="StyleUnderline"/>
        </w:rPr>
        <w:t xml:space="preserve">, however, do suggest that this economic system </w:t>
      </w:r>
      <w:r w:rsidRPr="00F54D02">
        <w:rPr>
          <w:rStyle w:val="StyleUnderline"/>
          <w:highlight w:val="cyan"/>
        </w:rPr>
        <w:t xml:space="preserve">is better suited </w:t>
      </w:r>
      <w:r w:rsidRPr="00EC0FED">
        <w:rPr>
          <w:rStyle w:val="StyleUnderline"/>
        </w:rPr>
        <w:t>for supporting creative workers</w:t>
      </w:r>
      <w:r w:rsidRPr="00AE0466">
        <w:rPr>
          <w:rStyle w:val="StyleUnderline"/>
        </w:rPr>
        <w:t xml:space="preserve"> than capitalism</w:t>
      </w:r>
      <w:r w:rsidRPr="00AE0466">
        <w:rPr>
          <w:sz w:val="16"/>
        </w:rPr>
        <w:t>.</w:t>
      </w:r>
    </w:p>
    <w:p w14:paraId="3D9AA19A" w14:textId="77777777" w:rsidR="00E234A8" w:rsidRDefault="00E234A8" w:rsidP="00E234A8">
      <w:pPr>
        <w:pStyle w:val="Heading4"/>
        <w:rPr>
          <w:rFonts w:asciiTheme="minorHAnsi" w:hAnsiTheme="minorHAnsi"/>
        </w:rPr>
      </w:pPr>
      <w:r>
        <w:rPr>
          <w:rFonts w:asciiTheme="minorHAnsi" w:hAnsiTheme="minorHAnsi"/>
        </w:rPr>
        <w:t xml:space="preserve">Nationalized profit for stakeholders </w:t>
      </w:r>
      <w:r>
        <w:rPr>
          <w:rFonts w:asciiTheme="minorHAnsi" w:hAnsiTheme="minorHAnsi"/>
          <w:u w:val="single"/>
        </w:rPr>
        <w:t>stifles</w:t>
      </w:r>
      <w:r w:rsidRPr="00AC15A8">
        <w:rPr>
          <w:rFonts w:asciiTheme="minorHAnsi" w:hAnsiTheme="minorHAnsi"/>
        </w:rPr>
        <w:t xml:space="preserve"> </w:t>
      </w:r>
      <w:r>
        <w:rPr>
          <w:rFonts w:asciiTheme="minorHAnsi" w:hAnsiTheme="minorHAnsi"/>
        </w:rPr>
        <w:t xml:space="preserve">innovation </w:t>
      </w:r>
    </w:p>
    <w:p w14:paraId="70367379" w14:textId="77777777" w:rsidR="00E234A8" w:rsidRPr="00AC15A8" w:rsidRDefault="00E234A8" w:rsidP="00E234A8">
      <w:pPr>
        <w:pStyle w:val="Heading4"/>
        <w:rPr>
          <w:rFonts w:asciiTheme="minorHAnsi" w:hAnsiTheme="minorHAnsi"/>
        </w:rPr>
      </w:pPr>
      <w:r>
        <w:rPr>
          <w:rFonts w:asciiTheme="minorHAnsi" w:hAnsiTheme="minorHAnsi"/>
        </w:rPr>
        <w:t xml:space="preserve">A – Propriety rights, no </w:t>
      </w:r>
      <w:r>
        <w:rPr>
          <w:rFonts w:asciiTheme="minorHAnsi" w:hAnsiTheme="minorHAnsi"/>
          <w:u w:val="single"/>
        </w:rPr>
        <w:t>incentive</w:t>
      </w:r>
      <w:r>
        <w:rPr>
          <w:rFonts w:asciiTheme="minorHAnsi" w:hAnsiTheme="minorHAnsi"/>
        </w:rPr>
        <w:t xml:space="preserve"> for R&amp;D</w:t>
      </w:r>
    </w:p>
    <w:p w14:paraId="73F8E3B0" w14:textId="77777777" w:rsidR="00E234A8" w:rsidRDefault="00E234A8" w:rsidP="00E234A8">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14" w:history="1">
        <w:r w:rsidRPr="00EC0FED">
          <w:rPr>
            <w:rStyle w:val="Hyperlink"/>
            <w:sz w:val="16"/>
            <w:szCs w:val="16"/>
          </w:rPr>
          <w:t>https://www.currentaffairs.org/2018/10/innovation-under-socialism</w:t>
        </w:r>
      </w:hyperlink>
      <w:r w:rsidRPr="00EC0FED">
        <w:rPr>
          <w:sz w:val="16"/>
          <w:szCs w:val="16"/>
        </w:rPr>
        <w:t xml:space="preserve"> ]</w:t>
      </w:r>
    </w:p>
    <w:p w14:paraId="2E43C529" w14:textId="77777777" w:rsidR="00E234A8" w:rsidRPr="00052F83" w:rsidRDefault="00E234A8" w:rsidP="00E234A8">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F54D02">
        <w:rPr>
          <w:rStyle w:val="StyleUnderline"/>
          <w:rFonts w:asciiTheme="minorHAnsi" w:hAnsiTheme="minorHAnsi"/>
          <w:highlight w:val="cya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F54D02">
        <w:rPr>
          <w:rStyle w:val="Emphasis"/>
          <w:rFonts w:asciiTheme="minorHAnsi" w:hAnsiTheme="minorHAnsi"/>
          <w:highlight w:val="cyan"/>
        </w:rPr>
        <w:t>hamper innovation</w:t>
      </w:r>
      <w:r w:rsidRPr="00052F83">
        <w:rPr>
          <w:rFonts w:asciiTheme="minorHAnsi" w:hAnsiTheme="minorHAnsi"/>
          <w:sz w:val="16"/>
        </w:rPr>
        <w:t xml:space="preserve">. Owning the </w:t>
      </w:r>
      <w:r w:rsidRPr="00F54D02">
        <w:rPr>
          <w:rStyle w:val="StyleUnderline"/>
          <w:rFonts w:asciiTheme="minorHAnsi" w:hAnsiTheme="minorHAnsi"/>
          <w:highlight w:val="cyan"/>
        </w:rPr>
        <w:t>proprietary rights</w:t>
      </w:r>
      <w:r w:rsidRPr="00052F83">
        <w:rPr>
          <w:rStyle w:val="StyleUnderline"/>
          <w:rFonts w:asciiTheme="minorHAnsi" w:hAnsiTheme="minorHAnsi"/>
        </w:rPr>
        <w:t xml:space="preserve"> allows private firms to </w:t>
      </w:r>
      <w:r w:rsidRPr="00F54D02">
        <w:rPr>
          <w:rStyle w:val="Emphasis"/>
          <w:rFonts w:asciiTheme="minorHAnsi" w:hAnsiTheme="minorHAnsi"/>
          <w:highlight w:val="cyan"/>
        </w:rPr>
        <w:t>block workers</w:t>
      </w:r>
      <w:r w:rsidRPr="00052F83">
        <w:rPr>
          <w:rFonts w:asciiTheme="minorHAnsi" w:hAnsiTheme="minorHAnsi"/>
          <w:sz w:val="16"/>
        </w:rPr>
        <w:t>—</w:t>
      </w:r>
      <w:r w:rsidRPr="00F54D02">
        <w:rPr>
          <w:rStyle w:val="StyleUnderline"/>
          <w:rFonts w:asciiTheme="minorHAnsi" w:hAnsiTheme="minorHAnsi"/>
          <w:highlight w:val="cyan"/>
        </w:rPr>
        <w:t>through</w:t>
      </w:r>
      <w:r w:rsidRPr="00052F83">
        <w:rPr>
          <w:rFonts w:asciiTheme="minorHAnsi" w:hAnsiTheme="minorHAnsi"/>
          <w:sz w:val="16"/>
        </w:rPr>
        <w:t xml:space="preserve"> anti-competitive tools like </w:t>
      </w:r>
      <w:r w:rsidRPr="00F54D02">
        <w:rPr>
          <w:rStyle w:val="Emphasis"/>
          <w:highlight w:val="cyan"/>
        </w:rPr>
        <w:t>non-compete</w:t>
      </w:r>
      <w:r w:rsidRPr="00F54D02">
        <w:rPr>
          <w:rStyle w:val="StyleUnderline"/>
          <w:rFonts w:asciiTheme="minorHAnsi" w:hAnsiTheme="minorHAnsi"/>
          <w:highlight w:val="cyan"/>
        </w:rPr>
        <w:t xml:space="preserve"> agreements</w:t>
      </w:r>
      <w:r w:rsidRPr="00052F83">
        <w:rPr>
          <w:rStyle w:val="StyleUnderline"/>
          <w:rFonts w:asciiTheme="minorHAnsi" w:hAnsiTheme="minorHAnsi"/>
        </w:rPr>
        <w:t xml:space="preserve">, </w:t>
      </w:r>
      <w:r w:rsidRPr="00F54D02">
        <w:rPr>
          <w:rStyle w:val="Emphasis"/>
          <w:rFonts w:asciiTheme="minorHAnsi" w:hAnsiTheme="minorHAnsi"/>
          <w:highlight w:val="cyan"/>
        </w:rPr>
        <w:t>patents</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and </w:t>
      </w:r>
      <w:r w:rsidRPr="00F54D02">
        <w:rPr>
          <w:rStyle w:val="Emphasis"/>
          <w:highlight w:val="cya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worked, or leave the firm altogether. Understandably, </w:t>
      </w:r>
      <w:r w:rsidRPr="00AC15A8">
        <w:rPr>
          <w:rStyle w:val="StyleUnderline"/>
          <w:rFonts w:asciiTheme="minorHAnsi" w:hAnsiTheme="minorHAnsi"/>
        </w:rPr>
        <w:t xml:space="preserve">this </w:t>
      </w:r>
      <w:r w:rsidRPr="00F54D02">
        <w:rPr>
          <w:rStyle w:val="StyleUnderline"/>
          <w:rFonts w:asciiTheme="minorHAnsi" w:hAnsiTheme="minorHAnsi"/>
          <w:highlight w:val="cya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F54D02">
        <w:rPr>
          <w:rStyle w:val="StyleUnderline"/>
          <w:rFonts w:asciiTheme="minorHAnsi" w:hAnsiTheme="minorHAnsi"/>
          <w:highlight w:val="cya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F54D02">
        <w:rPr>
          <w:rStyle w:val="StyleUnderline"/>
          <w:rFonts w:asciiTheme="minorHAnsi" w:hAnsiTheme="minorHAnsi"/>
          <w:highlight w:val="cyan"/>
        </w:rPr>
        <w:t xml:space="preserve">to be </w:t>
      </w:r>
      <w:r w:rsidRPr="00F54D02">
        <w:rPr>
          <w:rStyle w:val="Emphasis"/>
          <w:rFonts w:asciiTheme="minorHAnsi" w:hAnsiTheme="minorHAnsi"/>
          <w:highlight w:val="cyan"/>
        </w:rPr>
        <w:t>less willing</w:t>
      </w:r>
      <w:r w:rsidRPr="00F54D02">
        <w:rPr>
          <w:rStyle w:val="StyleUnderline"/>
          <w:rFonts w:asciiTheme="minorHAnsi" w:hAnsiTheme="minorHAnsi"/>
          <w:highlight w:val="cyan"/>
        </w:rPr>
        <w:t xml:space="preserve"> to </w:t>
      </w:r>
      <w:r w:rsidRPr="00F54D02">
        <w:rPr>
          <w:rStyle w:val="Emphasis"/>
          <w:rFonts w:asciiTheme="minorHAnsi" w:hAnsiTheme="minorHAnsi"/>
          <w:highlight w:val="cyan"/>
        </w:rPr>
        <w:t>maximize</w:t>
      </w:r>
      <w:r w:rsidRPr="00052F83">
        <w:rPr>
          <w:rStyle w:val="StyleUnderline"/>
          <w:rFonts w:asciiTheme="minorHAnsi" w:hAnsiTheme="minorHAnsi"/>
        </w:rPr>
        <w:t xml:space="preserve"> their contribution to the </w:t>
      </w:r>
      <w:r w:rsidRPr="00F54D02">
        <w:rPr>
          <w:rStyle w:val="StyleUnderline"/>
          <w:rFonts w:asciiTheme="minorHAnsi" w:hAnsiTheme="minorHAnsi"/>
          <w:highlight w:val="cyan"/>
        </w:rPr>
        <w:t>innovation</w:t>
      </w:r>
      <w:r w:rsidRPr="00052F83">
        <w:rPr>
          <w:rFonts w:asciiTheme="minorHAnsi" w:hAnsiTheme="minorHAnsi"/>
          <w:sz w:val="16"/>
        </w:rPr>
        <w:t>.</w:t>
      </w:r>
    </w:p>
    <w:p w14:paraId="78EF70DC" w14:textId="77777777" w:rsidR="00E234A8" w:rsidRPr="00052F83" w:rsidRDefault="00E234A8" w:rsidP="00E234A8">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Inching closer to full employment makes workers scarcer, which empowers the labor force as a whole to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14C9A641" w14:textId="77777777" w:rsidR="00E234A8" w:rsidRPr="00052F83" w:rsidRDefault="00E234A8" w:rsidP="00E234A8">
      <w:pPr>
        <w:rPr>
          <w:rFonts w:asciiTheme="minorHAnsi" w:hAnsiTheme="minorHAnsi"/>
          <w:sz w:val="16"/>
        </w:rPr>
      </w:pPr>
      <w:r w:rsidRPr="00F54D02">
        <w:rPr>
          <w:rStyle w:val="StyleUnderline"/>
          <w:rFonts w:asciiTheme="minorHAnsi" w:hAnsiTheme="minorHAnsi"/>
          <w:highlight w:val="cya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F54D02">
        <w:rPr>
          <w:rStyle w:val="StyleUnderline"/>
          <w:rFonts w:asciiTheme="minorHAnsi" w:hAnsiTheme="minorHAnsi"/>
          <w:highlight w:val="cya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F54D02">
        <w:rPr>
          <w:rStyle w:val="StyleUnderline"/>
          <w:rFonts w:asciiTheme="minorHAnsi" w:hAnsiTheme="minorHAnsi"/>
          <w:highlight w:val="cyan"/>
        </w:rPr>
        <w:t xml:space="preserve">that </w:t>
      </w:r>
      <w:r w:rsidRPr="00F54D02">
        <w:rPr>
          <w:rStyle w:val="Emphasis"/>
          <w:rFonts w:asciiTheme="minorHAnsi" w:hAnsiTheme="minorHAnsi"/>
          <w:highlight w:val="cyan"/>
        </w:rPr>
        <w:t>foster innovation</w:t>
      </w:r>
      <w:r w:rsidRPr="00052F83">
        <w:rPr>
          <w:rFonts w:asciiTheme="minorHAnsi" w:hAnsiTheme="minorHAnsi"/>
          <w:sz w:val="16"/>
        </w:rPr>
        <w:t xml:space="preserve">. Meanwhile, </w:t>
      </w:r>
      <w:r w:rsidRPr="00F54D02">
        <w:rPr>
          <w:rStyle w:val="StyleUnderline"/>
          <w:rFonts w:asciiTheme="minorHAnsi" w:hAnsiTheme="minorHAnsi"/>
          <w:highlight w:val="cyan"/>
        </w:rPr>
        <w:t>thousands</w:t>
      </w:r>
      <w:r w:rsidRPr="00052F83">
        <w:rPr>
          <w:rStyle w:val="StyleUnderline"/>
          <w:rFonts w:asciiTheme="minorHAnsi" w:hAnsiTheme="minorHAnsi"/>
        </w:rPr>
        <w:t xml:space="preserve"> of individuals who could be contributing to the innovative process </w:t>
      </w:r>
      <w:r w:rsidRPr="00F54D02">
        <w:rPr>
          <w:rStyle w:val="StyleUnderline"/>
          <w:rFonts w:asciiTheme="minorHAnsi" w:hAnsiTheme="minorHAnsi"/>
          <w:highlight w:val="cya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F54D02">
        <w:rPr>
          <w:rStyle w:val="Emphasis"/>
          <w:rFonts w:asciiTheme="minorHAnsi" w:hAnsiTheme="minorHAnsi"/>
          <w:highlight w:val="cya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16FBC8AF" w14:textId="77777777" w:rsidR="00E234A8" w:rsidRPr="00052F83" w:rsidRDefault="00E234A8" w:rsidP="00E234A8">
      <w:pPr>
        <w:rPr>
          <w:rFonts w:asciiTheme="minorHAnsi" w:hAnsiTheme="minorHAnsi"/>
          <w:sz w:val="16"/>
        </w:rPr>
      </w:pPr>
      <w:r w:rsidRPr="00F54D02">
        <w:rPr>
          <w:rStyle w:val="StyleUnderline"/>
          <w:rFonts w:asciiTheme="minorHAnsi" w:hAnsiTheme="minorHAnsi"/>
          <w:highlight w:val="cyan"/>
        </w:rPr>
        <w:t>Deferring to profit causes</w:t>
      </w:r>
      <w:r w:rsidRPr="00052F83">
        <w:rPr>
          <w:rStyle w:val="StyleUnderline"/>
          <w:rFonts w:asciiTheme="minorHAnsi" w:hAnsiTheme="minorHAnsi"/>
        </w:rPr>
        <w:t xml:space="preserve"> many areas of </w:t>
      </w:r>
      <w:r w:rsidRPr="00F54D02">
        <w:rPr>
          <w:rStyle w:val="Emphasis"/>
          <w:rFonts w:asciiTheme="minorHAnsi" w:hAnsiTheme="minorHAnsi"/>
          <w:highlight w:val="cyan"/>
        </w:rPr>
        <w:t>R&amp;D to 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F54D02">
        <w:rPr>
          <w:rStyle w:val="StyleUnderline"/>
          <w:rFonts w:asciiTheme="minorHAnsi" w:hAnsiTheme="minorHAnsi"/>
          <w:highlight w:val="cyan"/>
        </w:rPr>
        <w:t>austerity</w:t>
      </w:r>
      <w:r w:rsidRPr="00052F83">
        <w:rPr>
          <w:rStyle w:val="StyleUnderline"/>
          <w:rFonts w:asciiTheme="minorHAnsi" w:hAnsiTheme="minorHAnsi"/>
        </w:rPr>
        <w:t xml:space="preserve"> measures  </w:t>
      </w:r>
      <w:r w:rsidRPr="00F54D02">
        <w:rPr>
          <w:rStyle w:val="StyleUnderline"/>
          <w:rFonts w:asciiTheme="minorHAnsi" w:hAnsiTheme="minorHAnsi"/>
          <w:highlight w:val="cyan"/>
        </w:rPr>
        <w:t xml:space="preserve">threaten the public’s ability to underwrite </w:t>
      </w:r>
      <w:r w:rsidRPr="00F54D02">
        <w:rPr>
          <w:rStyle w:val="Emphasis"/>
          <w:rFonts w:asciiTheme="minorHAnsi" w:hAnsiTheme="minorHAnsi"/>
          <w:highlight w:val="cyan"/>
        </w:rPr>
        <w:t>risky</w:t>
      </w:r>
      <w:r w:rsidRPr="00052F83">
        <w:rPr>
          <w:rStyle w:val="Emphasis"/>
          <w:rFonts w:asciiTheme="minorHAnsi" w:hAnsiTheme="minorHAnsi"/>
        </w:rPr>
        <w:t xml:space="preserve"> and inefficient </w:t>
      </w:r>
      <w:r w:rsidRPr="00F54D02">
        <w:rPr>
          <w:rStyle w:val="Emphasis"/>
          <w:rFonts w:asciiTheme="minorHAnsi" w:hAnsiTheme="minorHAnsi"/>
          <w:highlight w:val="cyan"/>
        </w:rPr>
        <w:t>research</w:t>
      </w:r>
      <w:r w:rsidRPr="00052F83">
        <w:rPr>
          <w:rFonts w:asciiTheme="minorHAnsi" w:hAnsiTheme="minorHAnsi"/>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544E9679" w14:textId="77777777" w:rsidR="00E234A8" w:rsidRPr="00AC15A8" w:rsidRDefault="00E234A8" w:rsidP="00E234A8">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F54D02">
        <w:rPr>
          <w:rStyle w:val="StyleUnderline"/>
          <w:rFonts w:asciiTheme="minorHAnsi" w:hAnsiTheme="minorHAnsi"/>
          <w:highlight w:val="cyan"/>
        </w:rPr>
        <w:t>investment</w:t>
      </w:r>
      <w:r w:rsidRPr="00052F83">
        <w:rPr>
          <w:rStyle w:val="StyleUnderline"/>
          <w:rFonts w:asciiTheme="minorHAnsi" w:hAnsiTheme="minorHAnsi"/>
        </w:rPr>
        <w:t xml:space="preserve"> in R&amp;D </w:t>
      </w:r>
      <w:r w:rsidRPr="00F54D02">
        <w:rPr>
          <w:rStyle w:val="StyleUnderline"/>
          <w:rFonts w:asciiTheme="minorHAnsi" w:hAnsiTheme="minorHAnsi"/>
          <w:highlight w:val="cya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“[f]rom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F54D02">
        <w:rPr>
          <w:rStyle w:val="StyleUnderline"/>
          <w:rFonts w:asciiTheme="minorHAnsi" w:hAnsiTheme="minorHAnsi"/>
          <w:highlight w:val="cyan"/>
        </w:rPr>
        <w:t xml:space="preserve">Where there remains </w:t>
      </w:r>
      <w:r w:rsidRPr="00F54D02">
        <w:rPr>
          <w:rStyle w:val="Emphasis"/>
          <w:rFonts w:asciiTheme="minorHAnsi" w:hAnsiTheme="minorHAnsi"/>
          <w:highlight w:val="cyan"/>
        </w:rPr>
        <w:t xml:space="preserve">little </w:t>
      </w:r>
      <w:r w:rsidRPr="00AC15A8">
        <w:rPr>
          <w:rStyle w:val="Emphasis"/>
          <w:rFonts w:asciiTheme="minorHAnsi" w:hAnsiTheme="minorHAnsi"/>
        </w:rPr>
        <w:t xml:space="preserve">potential for </w:t>
      </w:r>
      <w:r w:rsidRPr="00F54D02">
        <w:rPr>
          <w:rStyle w:val="Emphasis"/>
          <w:rFonts w:asciiTheme="minorHAnsi" w:hAnsiTheme="minorHAnsi"/>
          <w:highlight w:val="cya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F54D02">
        <w:rPr>
          <w:rStyle w:val="StyleUnderline"/>
          <w:rFonts w:asciiTheme="minorHAnsi" w:hAnsiTheme="minorHAnsi"/>
          <w:highlight w:val="cyan"/>
        </w:rPr>
        <w:t xml:space="preserve">firms will be </w:t>
      </w:r>
      <w:r w:rsidRPr="00F54D02">
        <w:rPr>
          <w:rStyle w:val="Emphasis"/>
          <w:rFonts w:asciiTheme="minorHAnsi" w:hAnsiTheme="minorHAnsi"/>
          <w:highlight w:val="cyan"/>
        </w:rPr>
        <w:t>reluctant to advance</w:t>
      </w:r>
      <w:r w:rsidRPr="00F54D02">
        <w:rPr>
          <w:rStyle w:val="StyleUnderline"/>
          <w:rFonts w:asciiTheme="minorHAnsi" w:hAnsiTheme="minorHAnsi"/>
          <w:highlight w:val="cya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65EF82EF" w14:textId="77777777" w:rsidR="00E234A8" w:rsidRPr="00052F83" w:rsidRDefault="00E234A8" w:rsidP="00E234A8">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307F0901" w14:textId="77777777" w:rsidR="00E234A8" w:rsidRPr="00CE515D" w:rsidRDefault="00E234A8" w:rsidP="00E234A8">
      <w:pPr>
        <w:pStyle w:val="Heading4"/>
      </w:pPr>
      <w:r>
        <w:rPr>
          <w:rFonts w:asciiTheme="minorHAnsi" w:hAnsiTheme="minorHAnsi"/>
        </w:rPr>
        <w:t xml:space="preserve">B – </w:t>
      </w:r>
      <w:r>
        <w:rPr>
          <w:rFonts w:asciiTheme="minorHAnsi" w:hAnsiTheme="minorHAnsi"/>
          <w:u w:val="single"/>
        </w:rPr>
        <w:t>Inequality</w:t>
      </w:r>
      <w:r>
        <w:rPr>
          <w:rFonts w:asciiTheme="minorHAnsi" w:hAnsiTheme="minorHAnsi"/>
        </w:rPr>
        <w:t xml:space="preserve">, </w:t>
      </w:r>
      <w:r>
        <w:rPr>
          <w:rFonts w:asciiTheme="minorHAnsi" w:hAnsiTheme="minorHAnsi"/>
          <w:u w:val="single"/>
        </w:rPr>
        <w:t>work</w:t>
      </w:r>
      <w:r>
        <w:rPr>
          <w:rFonts w:asciiTheme="minorHAnsi" w:hAnsiTheme="minorHAnsi"/>
        </w:rPr>
        <w:t xml:space="preserve"> times, fear of </w:t>
      </w:r>
      <w:r>
        <w:rPr>
          <w:rFonts w:asciiTheme="minorHAnsi" w:hAnsiTheme="minorHAnsi"/>
          <w:u w:val="single"/>
        </w:rPr>
        <w:t>shareholder</w:t>
      </w:r>
      <w:r>
        <w:t xml:space="preserve"> suits</w:t>
      </w:r>
    </w:p>
    <w:p w14:paraId="148940B6" w14:textId="77777777" w:rsidR="00E234A8" w:rsidRPr="00052F83" w:rsidRDefault="00E234A8" w:rsidP="00E234A8">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70843552" w14:textId="77777777" w:rsidR="00E234A8" w:rsidRPr="00052F83" w:rsidRDefault="00E234A8" w:rsidP="00E234A8">
      <w:pPr>
        <w:rPr>
          <w:rStyle w:val="StyleUnderline"/>
          <w:rFonts w:asciiTheme="minorHAnsi" w:hAnsiTheme="minorHAnsi"/>
        </w:rPr>
      </w:pPr>
      <w:r w:rsidRPr="00052F83">
        <w:rPr>
          <w:rStyle w:val="StyleUnderline"/>
          <w:rFonts w:asciiTheme="minorHAnsi" w:hAnsiTheme="minorHAnsi"/>
        </w:rPr>
        <w:t>STIFLING WORKERS, STIFLING CREATIVITY</w:t>
      </w:r>
    </w:p>
    <w:p w14:paraId="1AFE7544" w14:textId="77777777" w:rsidR="00E234A8" w:rsidRPr="00052F83" w:rsidRDefault="00E234A8" w:rsidP="00E234A8">
      <w:pPr>
        <w:rPr>
          <w:rFonts w:asciiTheme="minorHAnsi" w:hAnsiTheme="minorHAnsi"/>
          <w:sz w:val="16"/>
        </w:rPr>
      </w:pPr>
      <w:r w:rsidRPr="00052F83">
        <w:rPr>
          <w:rFonts w:asciiTheme="minorHAnsi" w:hAnsiTheme="minorHAnsi"/>
          <w:sz w:val="16"/>
        </w:rPr>
        <w:t xml:space="preserve">Many of the most </w:t>
      </w:r>
      <w:r w:rsidRPr="00052F83">
        <w:rPr>
          <w:rStyle w:val="StyleUnderline"/>
          <w:rFonts w:asciiTheme="minorHAnsi" w:hAnsiTheme="minorHAnsi"/>
        </w:rPr>
        <w:t xml:space="preserve">sophisticated </w:t>
      </w:r>
      <w:r w:rsidRPr="00F54D02">
        <w:rPr>
          <w:rStyle w:val="StyleUnderline"/>
          <w:rFonts w:asciiTheme="minorHAnsi" w:hAnsiTheme="minorHAnsi"/>
          <w:highlight w:val="cyan"/>
        </w:rPr>
        <w:t>innovations</w:t>
      </w:r>
      <w:r w:rsidRPr="00052F83">
        <w:rPr>
          <w:rFonts w:asciiTheme="minorHAnsi" w:hAnsiTheme="minorHAnsi"/>
          <w:sz w:val="16"/>
        </w:rPr>
        <w:t xml:space="preserve"> of our time, from groundbreaking drugs to smart car technology, </w:t>
      </w:r>
      <w:r w:rsidRPr="00052F83">
        <w:rPr>
          <w:rStyle w:val="StyleUnderline"/>
          <w:rFonts w:asciiTheme="minorHAnsi" w:hAnsiTheme="minorHAnsi"/>
        </w:rPr>
        <w:t xml:space="preserve">have </w:t>
      </w:r>
      <w:r w:rsidRPr="00F54D02">
        <w:rPr>
          <w:rStyle w:val="StyleUnderline"/>
          <w:rFonts w:asciiTheme="minorHAnsi" w:hAnsiTheme="minorHAnsi"/>
          <w:highlight w:val="cyan"/>
        </w:rPr>
        <w:t>depend</w:t>
      </w:r>
      <w:r w:rsidRPr="00E652EF">
        <w:rPr>
          <w:rStyle w:val="StyleUnderline"/>
          <w:rFonts w:asciiTheme="minorHAnsi" w:hAnsiTheme="minorHAnsi"/>
        </w:rPr>
        <w:t>ed</w:t>
      </w:r>
      <w:r w:rsidRPr="00F54D02">
        <w:rPr>
          <w:rStyle w:val="StyleUnderline"/>
          <w:rFonts w:asciiTheme="minorHAnsi" w:hAnsiTheme="minorHAnsi"/>
          <w:highlight w:val="cyan"/>
        </w:rPr>
        <w:t xml:space="preserve"> on</w:t>
      </w:r>
      <w:r w:rsidRPr="00052F83">
        <w:rPr>
          <w:rStyle w:val="StyleUnderline"/>
          <w:rFonts w:asciiTheme="minorHAnsi" w:hAnsiTheme="minorHAnsi"/>
        </w:rPr>
        <w:t xml:space="preserve"> a </w:t>
      </w:r>
      <w:r w:rsidRPr="00052F83">
        <w:rPr>
          <w:rStyle w:val="Emphasis"/>
          <w:rFonts w:asciiTheme="minorHAnsi" w:hAnsiTheme="minorHAnsi"/>
        </w:rPr>
        <w:t>deep pool</w:t>
      </w:r>
      <w:r w:rsidRPr="00052F83">
        <w:rPr>
          <w:rStyle w:val="StyleUnderline"/>
          <w:rFonts w:asciiTheme="minorHAnsi" w:hAnsiTheme="minorHAnsi"/>
        </w:rPr>
        <w:t xml:space="preserve"> of </w:t>
      </w:r>
      <w:r w:rsidRPr="00F54D02">
        <w:rPr>
          <w:rStyle w:val="Emphasis"/>
          <w:rFonts w:asciiTheme="minorHAnsi" w:hAnsiTheme="minorHAnsi"/>
          <w:highlight w:val="cyan"/>
        </w:rPr>
        <w:t>creative labor</w:t>
      </w:r>
      <w:r w:rsidRPr="00052F83">
        <w:rPr>
          <w:rFonts w:asciiTheme="minorHAnsi" w:hAnsiTheme="minorHAnsi"/>
          <w:sz w:val="16"/>
        </w:rPr>
        <w:t xml:space="preserve">. But the idea that capitalism allows the bestsuited workers to join that pool is wishful thinking. As journalist Chris Hayes writes in Twilight of the Elites: America After Meritocracy, meritocracy “can only truly come to flower in a society that starts out with a relatively high degree of equality.” </w:t>
      </w:r>
      <w:r w:rsidRPr="00E652EF">
        <w:rPr>
          <w:rFonts w:asciiTheme="minorHAnsi" w:hAnsiTheme="minorHAnsi"/>
          <w:sz w:val="16"/>
        </w:rPr>
        <w:t xml:space="preserve">From 1979 to 2015, </w:t>
      </w:r>
      <w:r w:rsidRPr="00E652EF">
        <w:rPr>
          <w:rStyle w:val="StyleUnderline"/>
          <w:rFonts w:asciiTheme="minorHAnsi" w:hAnsiTheme="minorHAnsi"/>
        </w:rPr>
        <w:t xml:space="preserve">the annual average household income of the top 1% grew </w:t>
      </w:r>
      <w:r w:rsidRPr="00E652EF">
        <w:rPr>
          <w:rStyle w:val="Emphasis"/>
          <w:rFonts w:asciiTheme="minorHAnsi" w:hAnsiTheme="minorHAnsi"/>
        </w:rPr>
        <w:t>five times faster</w:t>
      </w:r>
      <w:r w:rsidRPr="00E652EF">
        <w:rPr>
          <w:rStyle w:val="StyleUnderline"/>
          <w:rFonts w:asciiTheme="minorHAnsi" w:hAnsiTheme="minorHAnsi"/>
        </w:rPr>
        <w:t xml:space="preserve"> than that of the bottom 90th percentile</w:t>
      </w:r>
      <w:r w:rsidRPr="00E652EF">
        <w:rPr>
          <w:rFonts w:asciiTheme="minorHAnsi" w:hAnsiTheme="minorHAnsi"/>
          <w:sz w:val="16"/>
        </w:rPr>
        <w:t xml:space="preserve">. The reality is that </w:t>
      </w:r>
      <w:r w:rsidRPr="00E652EF">
        <w:rPr>
          <w:rStyle w:val="StyleUnderline"/>
          <w:rFonts w:asciiTheme="minorHAnsi" w:hAnsiTheme="minorHAnsi"/>
        </w:rPr>
        <w:t xml:space="preserve">deep </w:t>
      </w:r>
      <w:r w:rsidRPr="00F54D02">
        <w:rPr>
          <w:rStyle w:val="StyleUnderline"/>
          <w:rFonts w:asciiTheme="minorHAnsi" w:hAnsiTheme="minorHAnsi"/>
          <w:highlight w:val="cyan"/>
        </w:rPr>
        <w:t>inequalities</w:t>
      </w:r>
      <w:r w:rsidRPr="00E652EF">
        <w:rPr>
          <w:rStyle w:val="StyleUnderline"/>
          <w:rFonts w:asciiTheme="minorHAnsi" w:hAnsiTheme="minorHAnsi"/>
        </w:rPr>
        <w:t xml:space="preserve"> in how this country’s wealth is distributed </w:t>
      </w:r>
      <w:r w:rsidRPr="00F54D02">
        <w:rPr>
          <w:rStyle w:val="StyleUnderline"/>
          <w:rFonts w:asciiTheme="minorHAnsi" w:hAnsiTheme="minorHAnsi"/>
          <w:highlight w:val="cyan"/>
        </w:rPr>
        <w:t>make meritocracy</w:t>
      </w:r>
      <w:r w:rsidRPr="00E652EF">
        <w:rPr>
          <w:rStyle w:val="StyleUnderline"/>
          <w:rFonts w:asciiTheme="minorHAnsi" w:hAnsiTheme="minorHAnsi"/>
        </w:rPr>
        <w:t xml:space="preserve"> all but </w:t>
      </w:r>
      <w:r w:rsidRPr="00F54D02">
        <w:rPr>
          <w:rStyle w:val="StyleUnderline"/>
          <w:rFonts w:asciiTheme="minorHAnsi" w:hAnsiTheme="minorHAnsi"/>
          <w:highlight w:val="cyan"/>
        </w:rPr>
        <w:t>a myth</w:t>
      </w:r>
      <w:r w:rsidRPr="00E652EF">
        <w:rPr>
          <w:rFonts w:asciiTheme="minorHAnsi" w:hAnsiTheme="minorHAnsi"/>
          <w:sz w:val="16"/>
        </w:rPr>
        <w:t xml:space="preserve">. </w:t>
      </w:r>
      <w:r w:rsidRPr="00E652EF">
        <w:rPr>
          <w:rStyle w:val="StyleUnderline"/>
          <w:rFonts w:asciiTheme="minorHAnsi" w:hAnsiTheme="minorHAnsi"/>
        </w:rPr>
        <w:t>Some people can afford to attend college</w:t>
      </w:r>
      <w:r w:rsidRPr="00E652EF">
        <w:rPr>
          <w:rFonts w:asciiTheme="minorHAnsi" w:hAnsiTheme="minorHAnsi"/>
          <w:sz w:val="16"/>
        </w:rPr>
        <w:t xml:space="preserve"> and access spaces where discovery is</w:t>
      </w:r>
      <w:r w:rsidRPr="00052F83">
        <w:rPr>
          <w:rFonts w:asciiTheme="minorHAnsi" w:hAnsiTheme="minorHAnsi"/>
          <w:sz w:val="16"/>
        </w:rPr>
        <w:t xml:space="preserve"> encouraged, </w:t>
      </w:r>
      <w:r w:rsidRPr="00052F83">
        <w:rPr>
          <w:rStyle w:val="StyleUnderline"/>
          <w:rFonts w:asciiTheme="minorHAnsi" w:hAnsiTheme="minorHAnsi"/>
        </w:rPr>
        <w:t>moving into a “</w:t>
      </w:r>
      <w:r w:rsidRPr="00052F83">
        <w:rPr>
          <w:rStyle w:val="Emphasis"/>
          <w:rFonts w:asciiTheme="minorHAnsi" w:hAnsiTheme="minorHAnsi"/>
        </w:rPr>
        <w:t>creative pipeline</w:t>
      </w:r>
      <w:r w:rsidRPr="00052F83">
        <w:rPr>
          <w:rStyle w:val="StyleUnderline"/>
          <w:rFonts w:asciiTheme="minorHAnsi" w:hAnsiTheme="minorHAnsi"/>
        </w:rPr>
        <w:t>,”</w:t>
      </w:r>
      <w:r w:rsidRPr="00052F83">
        <w:rPr>
          <w:rFonts w:asciiTheme="minorHAnsi" w:hAnsiTheme="minorHAnsi"/>
          <w:sz w:val="16"/>
        </w:rPr>
        <w:t xml:space="preserve"> while their </w:t>
      </w:r>
      <w:r w:rsidRPr="00052F83">
        <w:rPr>
          <w:rStyle w:val="StyleUnderline"/>
          <w:rFonts w:asciiTheme="minorHAnsi" w:hAnsiTheme="minorHAnsi"/>
        </w:rPr>
        <w:t xml:space="preserve">poorer peers go right into the workforce or juggle demanding classes with </w:t>
      </w:r>
      <w:r w:rsidRPr="00052F83">
        <w:rPr>
          <w:rStyle w:val="Emphasis"/>
          <w:rFonts w:asciiTheme="minorHAnsi" w:hAnsiTheme="minorHAnsi"/>
        </w:rPr>
        <w:t>work schedules</w:t>
      </w:r>
      <w:r w:rsidRPr="00052F83">
        <w:rPr>
          <w:rStyle w:val="StyleUnderline"/>
          <w:rFonts w:asciiTheme="minorHAnsi" w:hAnsiTheme="minorHAnsi"/>
        </w:rPr>
        <w:t>. While some with great innate talent for innovation end up in these coveted creative jobs</w:t>
      </w:r>
      <w:r w:rsidRPr="00052F83">
        <w:rPr>
          <w:rFonts w:asciiTheme="minorHAnsi" w:hAnsiTheme="minorHAnsi"/>
          <w:sz w:val="16"/>
        </w:rPr>
        <w:t xml:space="preserve">, </w:t>
      </w:r>
      <w:r w:rsidRPr="00F54D02">
        <w:rPr>
          <w:rStyle w:val="StyleUnderline"/>
          <w:rFonts w:asciiTheme="minorHAnsi" w:hAnsiTheme="minorHAnsi"/>
          <w:highlight w:val="cyan"/>
        </w:rPr>
        <w:t xml:space="preserve">many </w:t>
      </w:r>
      <w:r w:rsidRPr="00E652EF">
        <w:rPr>
          <w:rStyle w:val="StyleUnderline"/>
          <w:rFonts w:asciiTheme="minorHAnsi" w:hAnsiTheme="minorHAnsi"/>
        </w:rPr>
        <w:t>more</w:t>
      </w:r>
      <w:r w:rsidRPr="00052F83">
        <w:rPr>
          <w:rStyle w:val="StyleUnderline"/>
          <w:rFonts w:asciiTheme="minorHAnsi" w:hAnsiTheme="minorHAnsi"/>
        </w:rPr>
        <w:t>—poor and workingclass—</w:t>
      </w:r>
      <w:r w:rsidRPr="00F54D02">
        <w:rPr>
          <w:rStyle w:val="StyleUnderline"/>
          <w:rFonts w:asciiTheme="minorHAnsi" w:hAnsiTheme="minorHAnsi"/>
          <w:highlight w:val="cyan"/>
        </w:rPr>
        <w:t>are pushed by financial necessity</w:t>
      </w:r>
      <w:r w:rsidRPr="00052F83">
        <w:rPr>
          <w:rStyle w:val="StyleUnderline"/>
          <w:rFonts w:asciiTheme="minorHAnsi" w:hAnsiTheme="minorHAnsi"/>
        </w:rPr>
        <w:t xml:space="preserve"> </w:t>
      </w:r>
      <w:r w:rsidRPr="00F54D02">
        <w:rPr>
          <w:rStyle w:val="StyleUnderline"/>
          <w:rFonts w:asciiTheme="minorHAnsi" w:hAnsiTheme="minorHAnsi"/>
          <w:highlight w:val="cyan"/>
        </w:rPr>
        <w:t>into positions mismatched to their potential</w:t>
      </w:r>
      <w:r w:rsidRPr="00052F83">
        <w:rPr>
          <w:rFonts w:asciiTheme="minorHAnsi" w:hAnsiTheme="minorHAnsi"/>
          <w:sz w:val="16"/>
        </w:rPr>
        <w:t>.</w:t>
      </w:r>
    </w:p>
    <w:p w14:paraId="2EE56987" w14:textId="77777777" w:rsidR="00E234A8" w:rsidRPr="00052F83" w:rsidRDefault="00E234A8" w:rsidP="00E234A8">
      <w:pPr>
        <w:rPr>
          <w:rFonts w:asciiTheme="minorHAnsi" w:hAnsiTheme="minorHAnsi"/>
          <w:sz w:val="16"/>
        </w:rPr>
      </w:pPr>
      <w:r w:rsidRPr="00052F83">
        <w:rPr>
          <w:rFonts w:asciiTheme="minorHAnsi" w:hAnsiTheme="minorHAnsi"/>
          <w:sz w:val="16"/>
        </w:rPr>
        <w:t xml:space="preserve">In theory, one doesn’t need a creative-focused job to innovate. </w:t>
      </w:r>
      <w:r w:rsidRPr="00052F83">
        <w:rPr>
          <w:rStyle w:val="StyleUnderline"/>
          <w:rFonts w:asciiTheme="minorHAnsi" w:hAnsiTheme="minorHAnsi"/>
        </w:rPr>
        <w:t xml:space="preserve">But </w:t>
      </w:r>
      <w:r w:rsidRPr="00F54D02">
        <w:rPr>
          <w:rStyle w:val="StyleUnderline"/>
          <w:rFonts w:asciiTheme="minorHAnsi" w:hAnsiTheme="minorHAnsi"/>
          <w:highlight w:val="cyan"/>
        </w:rPr>
        <w:t xml:space="preserve">creativity </w:t>
      </w:r>
      <w:r w:rsidRPr="00F54D02">
        <w:rPr>
          <w:rStyle w:val="Emphasis"/>
          <w:rFonts w:asciiTheme="minorHAnsi" w:hAnsiTheme="minorHAnsi"/>
          <w:highlight w:val="cyan"/>
        </w:rPr>
        <w:t>requires</w:t>
      </w:r>
      <w:r w:rsidRPr="00052F83">
        <w:rPr>
          <w:rStyle w:val="StyleUnderline"/>
          <w:rFonts w:asciiTheme="minorHAnsi" w:hAnsiTheme="minorHAnsi"/>
        </w:rPr>
        <w:t xml:space="preserve"> a certain </w:t>
      </w:r>
      <w:r w:rsidRPr="00F54D02">
        <w:rPr>
          <w:rStyle w:val="StyleUnderline"/>
          <w:rFonts w:asciiTheme="minorHAnsi" w:hAnsiTheme="minorHAnsi"/>
          <w:highlight w:val="cyan"/>
        </w:rPr>
        <w:t>freedom</w:t>
      </w:r>
      <w:r w:rsidRPr="00052F83">
        <w:rPr>
          <w:rStyle w:val="StyleUnderline"/>
          <w:rFonts w:asciiTheme="minorHAnsi" w:hAnsiTheme="minorHAnsi"/>
        </w:rPr>
        <w:t xml:space="preserve">— an ability to “waste” time, to work nonlinearly, </w:t>
      </w:r>
      <w:r w:rsidRPr="00F54D02">
        <w:rPr>
          <w:rStyle w:val="StyleUnderline"/>
          <w:rFonts w:asciiTheme="minorHAnsi" w:hAnsiTheme="minorHAnsi"/>
          <w:highlight w:val="cyan"/>
        </w:rPr>
        <w:t xml:space="preserve">to </w:t>
      </w:r>
      <w:r w:rsidRPr="00F54D02">
        <w:rPr>
          <w:rStyle w:val="Emphasis"/>
          <w:rFonts w:asciiTheme="minorHAnsi" w:hAnsiTheme="minorHAnsi"/>
          <w:highlight w:val="cyan"/>
        </w:rPr>
        <w:t xml:space="preserve">experiment and </w:t>
      </w:r>
      <w:r w:rsidRPr="00052F83">
        <w:rPr>
          <w:rStyle w:val="Emphasis"/>
          <w:rFonts w:asciiTheme="minorHAnsi" w:hAnsiTheme="minorHAnsi"/>
        </w:rPr>
        <w:t xml:space="preserve">repeatedly </w:t>
      </w:r>
      <w:r w:rsidRPr="00F54D02">
        <w:rPr>
          <w:rStyle w:val="Emphasis"/>
          <w:rFonts w:asciiTheme="minorHAnsi" w:hAnsiTheme="minorHAnsi"/>
          <w:highlight w:val="cyan"/>
        </w:rPr>
        <w:t>fail</w:t>
      </w:r>
      <w:r w:rsidRPr="00F54D02">
        <w:rPr>
          <w:rFonts w:asciiTheme="minorHAnsi" w:hAnsiTheme="minorHAnsi"/>
          <w:sz w:val="16"/>
          <w:highlight w:val="cyan"/>
        </w:rPr>
        <w:t>.</w:t>
      </w:r>
      <w:r w:rsidRPr="00052F83">
        <w:rPr>
          <w:rFonts w:asciiTheme="minorHAnsi" w:hAnsiTheme="minorHAnsi"/>
          <w:sz w:val="16"/>
        </w:rPr>
        <w:t xml:space="preserve"> </w:t>
      </w:r>
      <w:r w:rsidRPr="00F54D02">
        <w:rPr>
          <w:rStyle w:val="StyleUnderline"/>
          <w:rFonts w:asciiTheme="minorHAnsi" w:hAnsiTheme="minorHAnsi"/>
          <w:highlight w:val="cyan"/>
        </w:rPr>
        <w:t xml:space="preserve">Capitalism’s </w:t>
      </w:r>
      <w:r w:rsidRPr="00E652EF">
        <w:rPr>
          <w:rStyle w:val="StyleUnderline"/>
          <w:rFonts w:asciiTheme="minorHAnsi" w:hAnsiTheme="minorHAnsi"/>
        </w:rPr>
        <w:t xml:space="preserve">constant </w:t>
      </w:r>
      <w:r w:rsidRPr="00F54D02">
        <w:rPr>
          <w:rStyle w:val="StyleUnderline"/>
          <w:rFonts w:asciiTheme="minorHAnsi" w:hAnsiTheme="minorHAnsi"/>
          <w:highlight w:val="cyan"/>
        </w:rPr>
        <w:t xml:space="preserve">dictate to maximize productivity leaves people with </w:t>
      </w:r>
      <w:r w:rsidRPr="00F54D02">
        <w:rPr>
          <w:rStyle w:val="Emphasis"/>
          <w:rFonts w:asciiTheme="minorHAnsi" w:hAnsiTheme="minorHAnsi"/>
          <w:highlight w:val="cyan"/>
        </w:rPr>
        <w:t xml:space="preserve">little time </w:t>
      </w:r>
      <w:r w:rsidRPr="00E652EF">
        <w:rPr>
          <w:rStyle w:val="Emphasis"/>
          <w:rFonts w:asciiTheme="minorHAnsi" w:hAnsiTheme="minorHAnsi"/>
        </w:rPr>
        <w:t>to spare</w:t>
      </w:r>
      <w:r w:rsidRPr="00052F83">
        <w:rPr>
          <w:rStyle w:val="StyleUnderline"/>
          <w:rFonts w:asciiTheme="minorHAnsi" w:hAnsiTheme="minorHAnsi"/>
        </w:rPr>
        <w:t>, at work or at home</w:t>
      </w:r>
      <w:r w:rsidRPr="00052F83">
        <w:rPr>
          <w:rFonts w:asciiTheme="minorHAnsi" w:hAnsiTheme="minorHAnsi"/>
          <w:sz w:val="16"/>
        </w:rPr>
        <w:t>—especially in poor and working-class households: The bottom fifth of earners have seen their work hours increase by 24.3% since 1979, compared to 3.6% for the top fifth.</w:t>
      </w:r>
    </w:p>
    <w:p w14:paraId="320E1FE2" w14:textId="77777777" w:rsidR="00E234A8" w:rsidRPr="00052F83" w:rsidRDefault="00E234A8" w:rsidP="00E234A8">
      <w:pPr>
        <w:rPr>
          <w:rFonts w:asciiTheme="minorHAnsi" w:hAnsiTheme="minorHAnsi"/>
          <w:sz w:val="16"/>
        </w:rPr>
      </w:pPr>
      <w:r w:rsidRPr="00E652EF">
        <w:rPr>
          <w:rStyle w:val="StyleUnderline"/>
          <w:rFonts w:asciiTheme="minorHAnsi" w:hAnsiTheme="minorHAnsi"/>
        </w:rPr>
        <w:t xml:space="preserve">Being in a more precarious financial position, or in a job with </w:t>
      </w:r>
      <w:r w:rsidRPr="00F54D02">
        <w:rPr>
          <w:rStyle w:val="Emphasis"/>
          <w:rFonts w:asciiTheme="minorHAnsi" w:hAnsiTheme="minorHAnsi"/>
          <w:highlight w:val="cyan"/>
        </w:rPr>
        <w:t>little security</w:t>
      </w:r>
      <w:r w:rsidRPr="00052F83">
        <w:rPr>
          <w:rStyle w:val="StyleUnderline"/>
          <w:rFonts w:asciiTheme="minorHAnsi" w:hAnsiTheme="minorHAnsi"/>
        </w:rPr>
        <w:t xml:space="preserve">, </w:t>
      </w:r>
      <w:r w:rsidRPr="00E652EF">
        <w:rPr>
          <w:rStyle w:val="StyleUnderline"/>
          <w:rFonts w:asciiTheme="minorHAnsi" w:hAnsiTheme="minorHAnsi"/>
        </w:rPr>
        <w:t xml:space="preserve">also </w:t>
      </w:r>
      <w:r w:rsidRPr="00F54D02">
        <w:rPr>
          <w:rStyle w:val="Emphasis"/>
          <w:rFonts w:asciiTheme="minorHAnsi" w:hAnsiTheme="minorHAnsi"/>
          <w:highlight w:val="cyan"/>
        </w:rPr>
        <w:t>discourages workers</w:t>
      </w:r>
      <w:r w:rsidRPr="00F54D02">
        <w:rPr>
          <w:rStyle w:val="StyleUnderline"/>
          <w:rFonts w:asciiTheme="minorHAnsi" w:hAnsiTheme="minorHAnsi"/>
          <w:highlight w:val="cyan"/>
        </w:rPr>
        <w:t xml:space="preserve"> from taking risks</w:t>
      </w:r>
      <w:r w:rsidRPr="00052F83">
        <w:rPr>
          <w:rStyle w:val="StyleUnderline"/>
          <w:rFonts w:asciiTheme="minorHAnsi" w:hAnsiTheme="minorHAnsi"/>
        </w:rPr>
        <w:t xml:space="preserve">, </w:t>
      </w:r>
      <w:r w:rsidRPr="00E652EF">
        <w:rPr>
          <w:rStyle w:val="StyleUnderline"/>
          <w:rFonts w:asciiTheme="minorHAnsi" w:hAnsiTheme="minorHAnsi"/>
        </w:rPr>
        <w:t>even when the risks might lead to innovation</w:t>
      </w:r>
      <w:r w:rsidRPr="00E652EF">
        <w:rPr>
          <w:rFonts w:asciiTheme="minorHAnsi" w:hAnsiTheme="minorHAnsi"/>
          <w:sz w:val="16"/>
        </w:rPr>
        <w:t xml:space="preserve">. The </w:t>
      </w:r>
      <w:r w:rsidRPr="00E652EF">
        <w:rPr>
          <w:rStyle w:val="StyleUnderline"/>
          <w:rFonts w:asciiTheme="minorHAnsi" w:hAnsiTheme="minorHAnsi"/>
        </w:rPr>
        <w:t xml:space="preserve">precarity makes it </w:t>
      </w:r>
      <w:r w:rsidRPr="00E652EF">
        <w:rPr>
          <w:rStyle w:val="Emphasis"/>
          <w:rFonts w:asciiTheme="minorHAnsi" w:hAnsiTheme="minorHAnsi"/>
        </w:rPr>
        <w:t>difficult</w:t>
      </w:r>
      <w:r w:rsidRPr="00E652EF">
        <w:rPr>
          <w:rStyle w:val="StyleUnderline"/>
          <w:rFonts w:asciiTheme="minorHAnsi" w:hAnsiTheme="minorHAnsi"/>
        </w:rPr>
        <w:t xml:space="preserve"> to approach one’s supervisors and ask for sick days</w:t>
      </w:r>
      <w:r w:rsidRPr="00E652EF">
        <w:rPr>
          <w:rFonts w:asciiTheme="minorHAnsi" w:hAnsiTheme="minorHAnsi"/>
          <w:sz w:val="16"/>
        </w:rPr>
        <w:t xml:space="preserve">, let alone personal time to go down rabbit holes. </w:t>
      </w:r>
      <w:r w:rsidRPr="00E652EF">
        <w:rPr>
          <w:rStyle w:val="StyleUnderline"/>
          <w:rFonts w:asciiTheme="minorHAnsi" w:hAnsiTheme="minorHAnsi"/>
        </w:rPr>
        <w:t>It makes it frightening</w:t>
      </w:r>
      <w:r w:rsidRPr="00052F83">
        <w:rPr>
          <w:rStyle w:val="StyleUnderline"/>
          <w:rFonts w:asciiTheme="minorHAnsi" w:hAnsiTheme="minorHAnsi"/>
        </w:rPr>
        <w:t xml:space="preserve"> </w:t>
      </w:r>
      <w:r w:rsidRPr="00F54D02">
        <w:rPr>
          <w:rStyle w:val="StyleUnderline"/>
          <w:rFonts w:asciiTheme="minorHAnsi" w:hAnsiTheme="minorHAnsi"/>
          <w:highlight w:val="cyan"/>
        </w:rPr>
        <w:t>to</w:t>
      </w:r>
      <w:r w:rsidRPr="00052F83">
        <w:rPr>
          <w:rStyle w:val="StyleUnderline"/>
          <w:rFonts w:asciiTheme="minorHAnsi" w:hAnsiTheme="minorHAnsi"/>
        </w:rPr>
        <w:t xml:space="preserve"> change fields or </w:t>
      </w:r>
      <w:r w:rsidRPr="00F54D02">
        <w:rPr>
          <w:rStyle w:val="StyleUnderline"/>
          <w:rFonts w:asciiTheme="minorHAnsi" w:hAnsiTheme="minorHAnsi"/>
          <w:highlight w:val="cyan"/>
        </w:rPr>
        <w:t>spend money</w:t>
      </w:r>
      <w:r w:rsidRPr="00052F83">
        <w:rPr>
          <w:rStyle w:val="StyleUnderline"/>
          <w:rFonts w:asciiTheme="minorHAnsi" w:hAnsiTheme="minorHAnsi"/>
        </w:rPr>
        <w:t xml:space="preserve"> on any project </w:t>
      </w:r>
      <w:r w:rsidRPr="00F54D02">
        <w:rPr>
          <w:rStyle w:val="StyleUnderline"/>
          <w:rFonts w:asciiTheme="minorHAnsi" w:hAnsiTheme="minorHAnsi"/>
          <w:highlight w:val="cyan"/>
        </w:rPr>
        <w:t xml:space="preserve">that might result in </w:t>
      </w:r>
      <w:r w:rsidRPr="00E652EF">
        <w:rPr>
          <w:rStyle w:val="Emphasis"/>
          <w:rFonts w:asciiTheme="minorHAnsi" w:hAnsiTheme="minorHAnsi"/>
        </w:rPr>
        <w:t xml:space="preserve">even </w:t>
      </w:r>
      <w:r w:rsidRPr="00F54D02">
        <w:rPr>
          <w:rStyle w:val="Emphasis"/>
          <w:rFonts w:asciiTheme="minorHAnsi" w:hAnsiTheme="minorHAnsi"/>
          <w:highlight w:val="cyan"/>
        </w:rPr>
        <w:t>more precarity</w:t>
      </w:r>
      <w:r w:rsidRPr="00052F83">
        <w:rPr>
          <w:rFonts w:asciiTheme="minorHAnsi" w:hAnsiTheme="minorHAnsi"/>
          <w:sz w:val="16"/>
        </w:rPr>
        <w:t>.</w:t>
      </w:r>
    </w:p>
    <w:p w14:paraId="62E9F1A6" w14:textId="77777777" w:rsidR="00E234A8" w:rsidRPr="00052F83" w:rsidRDefault="00E234A8" w:rsidP="00E234A8">
      <w:pPr>
        <w:rPr>
          <w:rFonts w:asciiTheme="minorHAnsi" w:hAnsiTheme="minorHAnsi"/>
          <w:sz w:val="16"/>
        </w:rPr>
      </w:pPr>
      <w:r w:rsidRPr="00052F83">
        <w:rPr>
          <w:rFonts w:asciiTheme="minorHAnsi" w:hAnsiTheme="minorHAnsi"/>
          <w:sz w:val="16"/>
        </w:rPr>
        <w:t xml:space="preserve">Notably, </w:t>
      </w:r>
      <w:r w:rsidRPr="00F54D02">
        <w:rPr>
          <w:rStyle w:val="StyleUnderline"/>
          <w:rFonts w:asciiTheme="minorHAnsi" w:hAnsiTheme="minorHAnsi"/>
          <w:highlight w:val="cyan"/>
        </w:rPr>
        <w:t>the corporate structure</w:t>
      </w:r>
      <w:r w:rsidRPr="00052F83">
        <w:rPr>
          <w:rStyle w:val="StyleUnderline"/>
          <w:rFonts w:asciiTheme="minorHAnsi" w:hAnsiTheme="minorHAnsi"/>
        </w:rPr>
        <w:t xml:space="preserve"> itself has been known to </w:t>
      </w:r>
      <w:r w:rsidRPr="00F54D02">
        <w:rPr>
          <w:rStyle w:val="Emphasis"/>
          <w:rFonts w:asciiTheme="minorHAnsi" w:hAnsiTheme="minorHAnsi"/>
          <w:highlight w:val="cyan"/>
        </w:rPr>
        <w:t>stifle creation</w:t>
      </w:r>
      <w:r w:rsidRPr="00052F83">
        <w:rPr>
          <w:rFonts w:asciiTheme="minorHAnsi" w:hAnsiTheme="minorHAnsi"/>
          <w:sz w:val="16"/>
        </w:rPr>
        <w:t xml:space="preserve">. Many </w:t>
      </w:r>
      <w:r w:rsidRPr="00052F83">
        <w:rPr>
          <w:rStyle w:val="StyleUnderline"/>
          <w:rFonts w:asciiTheme="minorHAnsi" w:hAnsiTheme="minorHAnsi"/>
        </w:rPr>
        <w:t xml:space="preserve">corporate firms are under the effective control of </w:t>
      </w:r>
      <w:r w:rsidRPr="00F54D02">
        <w:rPr>
          <w:rStyle w:val="StyleUnderline"/>
          <w:rFonts w:asciiTheme="minorHAnsi" w:hAnsiTheme="minorHAnsi"/>
          <w:highlight w:val="cyan"/>
        </w:rPr>
        <w:t>shareholders</w:t>
      </w:r>
      <w:r w:rsidRPr="00052F83">
        <w:rPr>
          <w:rFonts w:asciiTheme="minorHAnsi" w:hAnsiTheme="minorHAnsi"/>
          <w:sz w:val="16"/>
        </w:rPr>
        <w:t xml:space="preserve">, to whom managers owe a fiduciary </w:t>
      </w:r>
      <w:r w:rsidRPr="00052F83">
        <w:rPr>
          <w:rStyle w:val="StyleUnderline"/>
          <w:rFonts w:asciiTheme="minorHAnsi" w:hAnsiTheme="minorHAnsi"/>
        </w:rPr>
        <w:t xml:space="preserve">duty to </w:t>
      </w:r>
      <w:r w:rsidRPr="00F54D02">
        <w:rPr>
          <w:rStyle w:val="Emphasis"/>
          <w:rFonts w:asciiTheme="minorHAnsi" w:hAnsiTheme="minorHAnsi"/>
          <w:highlight w:val="cyan"/>
        </w:rPr>
        <w:t>maximize profits</w:t>
      </w:r>
      <w:r w:rsidRPr="00F54D02">
        <w:rPr>
          <w:rStyle w:val="StyleUnderline"/>
          <w:rFonts w:asciiTheme="minorHAnsi" w:hAnsiTheme="minorHAnsi"/>
          <w:highlight w:val="cyan"/>
        </w:rPr>
        <w:t>.</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Shareholders who believe this </w:t>
      </w:r>
      <w:r w:rsidRPr="00E652EF">
        <w:rPr>
          <w:rStyle w:val="StyleUnderline"/>
          <w:rFonts w:asciiTheme="minorHAnsi" w:hAnsiTheme="minorHAnsi"/>
        </w:rPr>
        <w:t xml:space="preserve">duty </w:t>
      </w:r>
      <w:r w:rsidRPr="00F54D02">
        <w:rPr>
          <w:rStyle w:val="StyleUnderline"/>
          <w:rFonts w:asciiTheme="minorHAnsi" w:hAnsiTheme="minorHAnsi"/>
          <w:highlight w:val="cyan"/>
        </w:rPr>
        <w:t>has been breached</w:t>
      </w:r>
      <w:r w:rsidRPr="00052F83">
        <w:rPr>
          <w:rStyle w:val="StyleUnderline"/>
          <w:rFonts w:asciiTheme="minorHAnsi" w:hAnsiTheme="minorHAnsi"/>
        </w:rPr>
        <w:t xml:space="preserve"> typically </w:t>
      </w:r>
      <w:r w:rsidRPr="00E652EF">
        <w:rPr>
          <w:rStyle w:val="StyleUnderline"/>
          <w:rFonts w:asciiTheme="minorHAnsi" w:hAnsiTheme="minorHAnsi"/>
        </w:rPr>
        <w:t xml:space="preserve">have the right to </w:t>
      </w:r>
      <w:r w:rsidRPr="00F54D02">
        <w:rPr>
          <w:rStyle w:val="Emphasis"/>
          <w:rFonts w:asciiTheme="minorHAnsi" w:hAnsiTheme="minorHAnsi"/>
          <w:highlight w:val="cyan"/>
        </w:rPr>
        <w:t>sue</w:t>
      </w:r>
      <w:r w:rsidRPr="00052F83">
        <w:rPr>
          <w:rStyle w:val="Emphasis"/>
          <w:rFonts w:asciiTheme="minorHAnsi" w:hAnsiTheme="minorHAnsi"/>
        </w:rPr>
        <w:t xml:space="preserve"> the corporation</w:t>
      </w:r>
      <w:r w:rsidRPr="00052F83">
        <w:rPr>
          <w:rFonts w:asciiTheme="minorHAnsi" w:hAnsiTheme="minorHAnsi"/>
          <w:sz w:val="16"/>
        </w:rPr>
        <w:t>. While this power can be used for the greater good—note how Tesla was sued by shareholders in response to its poor safety record—</w:t>
      </w:r>
      <w:r w:rsidRPr="00052F83">
        <w:rPr>
          <w:rStyle w:val="StyleUnderline"/>
          <w:rFonts w:asciiTheme="minorHAnsi" w:hAnsiTheme="minorHAnsi"/>
        </w:rPr>
        <w:t xml:space="preserve">it also opens the door to </w:t>
      </w:r>
      <w:r w:rsidRPr="00052F83">
        <w:rPr>
          <w:rStyle w:val="Emphasis"/>
          <w:rFonts w:asciiTheme="minorHAnsi" w:hAnsiTheme="minorHAnsi"/>
        </w:rPr>
        <w:t>shortsighted shareholders</w:t>
      </w:r>
      <w:r w:rsidRPr="00052F83">
        <w:rPr>
          <w:rFonts w:asciiTheme="minorHAnsi" w:hAnsiTheme="minorHAnsi"/>
          <w:sz w:val="16"/>
        </w:rPr>
        <w:t>. One DuPont shareholder, for example, demanded the chemical company “not invest a single dollar in research that will not generate a positive return within f ive years.” What’s more, according to a 2017 working paper by the Institute for New Economic Thinking, “</w:t>
      </w:r>
      <w:r w:rsidRPr="00052F83">
        <w:rPr>
          <w:rStyle w:val="StyleUnderline"/>
          <w:rFonts w:asciiTheme="minorHAnsi" w:hAnsiTheme="minorHAnsi"/>
        </w:rPr>
        <w:t>Many of America’s largest corporations, Pfizer and Merck among them, routinely distribute more than 100% of profits to shareholders, generating the extra cash by reducing reserves, selling off assets, taking on debt or laying off employees</w:t>
      </w:r>
      <w:r w:rsidRPr="00052F83">
        <w:rPr>
          <w:rFonts w:asciiTheme="minorHAnsi" w:hAnsiTheme="minorHAnsi"/>
          <w:sz w:val="16"/>
        </w:rPr>
        <w:t>.”</w:t>
      </w:r>
    </w:p>
    <w:p w14:paraId="43E85142" w14:textId="77777777" w:rsidR="00E234A8" w:rsidRDefault="00E234A8" w:rsidP="00E234A8">
      <w:pPr>
        <w:rPr>
          <w:rFonts w:asciiTheme="minorHAnsi" w:hAnsiTheme="minorHAnsi"/>
          <w:sz w:val="16"/>
        </w:rPr>
      </w:pPr>
      <w:r w:rsidRPr="00E652EF">
        <w:rPr>
          <w:rStyle w:val="StyleUnderline"/>
          <w:rFonts w:asciiTheme="minorHAnsi" w:hAnsiTheme="minorHAnsi"/>
        </w:rPr>
        <w:t>Even the most creative of workers</w:t>
      </w:r>
      <w:r w:rsidRPr="00E652EF">
        <w:rPr>
          <w:rFonts w:asciiTheme="minorHAnsi" w:hAnsiTheme="minorHAnsi"/>
          <w:sz w:val="16"/>
        </w:rPr>
        <w:t xml:space="preserve"> who make it into innovative roles in the private sector may </w:t>
      </w:r>
      <w:r w:rsidRPr="00E652EF">
        <w:rPr>
          <w:rStyle w:val="StyleUnderline"/>
          <w:rFonts w:asciiTheme="minorHAnsi" w:hAnsiTheme="minorHAnsi"/>
        </w:rPr>
        <w:t xml:space="preserve">find themselves </w:t>
      </w:r>
      <w:r w:rsidRPr="00E652EF">
        <w:rPr>
          <w:rStyle w:val="Emphasis"/>
          <w:rFonts w:asciiTheme="minorHAnsi" w:hAnsiTheme="minorHAnsi"/>
        </w:rPr>
        <w:t>starved of resources</w:t>
      </w:r>
      <w:r w:rsidRPr="00E652EF">
        <w:rPr>
          <w:rFonts w:asciiTheme="minorHAnsi" w:hAnsiTheme="minorHAnsi"/>
          <w:sz w:val="16"/>
        </w:rPr>
        <w:t xml:space="preserve">. As professors Chen Lin and Sibo Liu of the University of Hong Kong, and Gustavo Manso of the University of California, Berkeley, explain in </w:t>
      </w:r>
      <w:r w:rsidRPr="00E652EF">
        <w:rPr>
          <w:rStyle w:val="StyleUnderline"/>
          <w:rFonts w:asciiTheme="minorHAnsi" w:hAnsiTheme="minorHAnsi"/>
        </w:rPr>
        <w:t>a 2018 study</w:t>
      </w:r>
      <w:r w:rsidRPr="00E652EF">
        <w:rPr>
          <w:rFonts w:asciiTheme="minorHAnsi" w:hAnsiTheme="minorHAnsi"/>
          <w:sz w:val="16"/>
        </w:rPr>
        <w:t xml:space="preserve">, </w:t>
      </w:r>
      <w:r w:rsidRPr="00E652EF">
        <w:rPr>
          <w:rStyle w:val="StyleUnderline"/>
          <w:rFonts w:asciiTheme="minorHAnsi" w:hAnsiTheme="minorHAnsi"/>
        </w:rPr>
        <w:t>the threat</w:t>
      </w:r>
      <w:r w:rsidRPr="00052F83">
        <w:rPr>
          <w:rStyle w:val="StyleUnderline"/>
          <w:rFonts w:asciiTheme="minorHAnsi" w:hAnsiTheme="minorHAnsi"/>
        </w:rPr>
        <w:t xml:space="preserve"> of shareholder litigation generally discourages managers from “experimenting [with] new ideas,” which acts as an “</w:t>
      </w:r>
      <w:r w:rsidRPr="00052F83">
        <w:rPr>
          <w:rStyle w:val="Emphasis"/>
          <w:rFonts w:asciiTheme="minorHAnsi" w:hAnsiTheme="minorHAnsi"/>
        </w:rPr>
        <w:t>uncontrolled tax on innovation</w:t>
      </w:r>
      <w:r w:rsidRPr="00052F83">
        <w:rPr>
          <w:rFonts w:asciiTheme="minorHAnsi" w:hAnsiTheme="minorHAnsi"/>
          <w:sz w:val="16"/>
        </w:rPr>
        <w:t>.” </w:t>
      </w:r>
    </w:p>
    <w:p w14:paraId="428236A8" w14:textId="77777777" w:rsidR="00E234A8" w:rsidRPr="00AB27E9" w:rsidRDefault="00E234A8" w:rsidP="00E234A8"/>
    <w:p w14:paraId="1877912B" w14:textId="77777777" w:rsidR="00E234A8" w:rsidRDefault="00E234A8" w:rsidP="00E234A8">
      <w:pPr>
        <w:pStyle w:val="Heading3"/>
      </w:pPr>
      <w:r>
        <w:t xml:space="preserve">AT: Utopia/No Blueprint---2NC </w:t>
      </w:r>
    </w:p>
    <w:p w14:paraId="7387D9B7" w14:textId="77777777" w:rsidR="00E234A8" w:rsidRPr="006F4FFC" w:rsidRDefault="00E234A8" w:rsidP="00E234A8">
      <w:pPr>
        <w:pStyle w:val="Heading4"/>
      </w:pPr>
      <w:r>
        <w:t xml:space="preserve">The alternative is a </w:t>
      </w:r>
      <w:r w:rsidRPr="006F4FFC">
        <w:rPr>
          <w:u w:val="single"/>
        </w:rPr>
        <w:t>shared cosmopolitan</w:t>
      </w:r>
      <w:r>
        <w:t xml:space="preserve"> demand for </w:t>
      </w:r>
      <w:r w:rsidRPr="006F4FFC">
        <w:rPr>
          <w:u w:val="single"/>
        </w:rPr>
        <w:t>justice</w:t>
      </w:r>
      <w:r w:rsidRPr="006F4FFC">
        <w:t>---</w:t>
      </w:r>
      <w:r>
        <w:t xml:space="preserve">lack of blueprint lets our </w:t>
      </w:r>
      <w:r w:rsidRPr="006F4FFC">
        <w:rPr>
          <w:u w:val="single"/>
        </w:rPr>
        <w:t>imagination iterate</w:t>
      </w:r>
      <w:r>
        <w:t xml:space="preserve"> and allows </w:t>
      </w:r>
      <w:r w:rsidRPr="006F4FFC">
        <w:rPr>
          <w:u w:val="single"/>
        </w:rPr>
        <w:t>temporal alternatives</w:t>
      </w:r>
      <w:r>
        <w:t xml:space="preserve"> to deliver. </w:t>
      </w:r>
    </w:p>
    <w:p w14:paraId="3DB846A1" w14:textId="77777777" w:rsidR="00E234A8" w:rsidRPr="006F4FFC" w:rsidRDefault="00E234A8" w:rsidP="00E234A8">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617A5FC9" w14:textId="77777777" w:rsidR="00E234A8" w:rsidRPr="006F4FFC" w:rsidRDefault="00E234A8" w:rsidP="00E234A8">
      <w:pPr>
        <w:rPr>
          <w:sz w:val="16"/>
        </w:rPr>
      </w:pPr>
      <w:r w:rsidRPr="006F4FFC">
        <w:rPr>
          <w:rStyle w:val="StyleUnderline"/>
        </w:rPr>
        <w:t xml:space="preserve">The </w:t>
      </w:r>
      <w:r w:rsidRPr="004E4FF1">
        <w:rPr>
          <w:rStyle w:val="StyleUnderline"/>
          <w:highlight w:val="cyan"/>
        </w:rPr>
        <w:t>cosmopolitan vision</w:t>
      </w:r>
      <w:r w:rsidRPr="006F4FFC">
        <w:rPr>
          <w:sz w:val="16"/>
        </w:rPr>
        <w:t xml:space="preserve"> developed </w:t>
      </w:r>
      <w:r w:rsidRPr="004E4FF1">
        <w:rPr>
          <w:rStyle w:val="Emphasis"/>
          <w:highlight w:val="cyan"/>
        </w:rPr>
        <w:t>by global</w:t>
      </w:r>
      <w:r w:rsidRPr="006F4FFC">
        <w:rPr>
          <w:rStyle w:val="Emphasis"/>
        </w:rPr>
        <w:t xml:space="preserve"> justice </w:t>
      </w:r>
      <w:r w:rsidRPr="004E4FF1">
        <w:rPr>
          <w:rStyle w:val="Emphasis"/>
          <w:highlight w:val="cyan"/>
        </w:rPr>
        <w:t>activists</w:t>
      </w:r>
      <w:r w:rsidRPr="006F4FFC">
        <w:rPr>
          <w:sz w:val="16"/>
        </w:rPr>
        <w:t xml:space="preserve"> is rooted in diversity as much as Empire promises to flatten global cultures and, perhaps even more compellingly, it </w:t>
      </w:r>
      <w:r w:rsidRPr="006F4FFC">
        <w:rPr>
          <w:rStyle w:val="StyleUnderline"/>
        </w:rPr>
        <w:t xml:space="preserve">is </w:t>
      </w:r>
      <w:r w:rsidRPr="006F4FFC">
        <w:rPr>
          <w:rStyle w:val="Emphasis"/>
        </w:rPr>
        <w:t>not based on a blueprint</w:t>
      </w:r>
      <w:r w:rsidRPr="006F4FFC">
        <w:rPr>
          <w:sz w:val="16"/>
        </w:rPr>
        <w:t xml:space="preserve">, </w:t>
      </w:r>
      <w:r w:rsidRPr="006F4FFC">
        <w:rPr>
          <w:rStyle w:val="StyleUnderline"/>
        </w:rPr>
        <w:t>but</w:t>
      </w:r>
      <w:r w:rsidRPr="006F4FFC">
        <w:rPr>
          <w:sz w:val="16"/>
        </w:rPr>
        <w:t xml:space="preserve"> it is </w:t>
      </w:r>
      <w:r w:rsidRPr="004E4FF1">
        <w:rPr>
          <w:rStyle w:val="StyleUnderline"/>
          <w:highlight w:val="cyan"/>
        </w:rPr>
        <w:t>developed in the process</w:t>
      </w:r>
      <w:r w:rsidRPr="006F4FFC">
        <w:rPr>
          <w:rStyle w:val="StyleUnderline"/>
        </w:rPr>
        <w:t xml:space="preserve"> </w:t>
      </w:r>
      <w:r w:rsidRPr="004E4FF1">
        <w:rPr>
          <w:rStyle w:val="StyleUnderline"/>
          <w:highlight w:val="cyan"/>
        </w:rPr>
        <w:t>of political action</w:t>
      </w:r>
      <w:r w:rsidRPr="006F4FFC">
        <w:rPr>
          <w:rStyle w:val="StyleUnderline"/>
        </w:rPr>
        <w:t>. Activists</w:t>
      </w:r>
      <w:r w:rsidRPr="006F4FFC">
        <w:rPr>
          <w:sz w:val="16"/>
        </w:rPr>
        <w:t xml:space="preserve"> the world over </w:t>
      </w:r>
      <w:r w:rsidRPr="004E4FF1">
        <w:rPr>
          <w:rStyle w:val="StyleUnderline"/>
          <w:highlight w:val="cyan"/>
        </w:rPr>
        <w:t>engage in</w:t>
      </w:r>
      <w:r w:rsidRPr="006F4FFC">
        <w:rPr>
          <w:sz w:val="16"/>
        </w:rPr>
        <w:t xml:space="preserve"> both </w:t>
      </w:r>
      <w:r w:rsidRPr="004E4FF1">
        <w:rPr>
          <w:rStyle w:val="Emphasis"/>
          <w:highlight w:val="cyan"/>
        </w:rPr>
        <w:t>resistance</w:t>
      </w:r>
      <w:r w:rsidRPr="006F4FFC">
        <w:rPr>
          <w:rStyle w:val="Emphasis"/>
        </w:rPr>
        <w:t xml:space="preserve"> against global domination </w:t>
      </w:r>
      <w:r w:rsidRPr="004E4FF1">
        <w:rPr>
          <w:rStyle w:val="Emphasis"/>
          <w:highlight w:val="cyan"/>
        </w:rPr>
        <w:t>and</w:t>
      </w:r>
      <w:r w:rsidRPr="006F4FFC">
        <w:rPr>
          <w:rStyle w:val="Emphasis"/>
        </w:rPr>
        <w:t xml:space="preserve"> developing viable </w:t>
      </w:r>
      <w:r w:rsidRPr="004E4FF1">
        <w:rPr>
          <w:rStyle w:val="Emphasis"/>
          <w:highlight w:val="cyan"/>
        </w:rPr>
        <w:t>alternatives</w:t>
      </w:r>
      <w:r w:rsidRPr="006F4FFC">
        <w:rPr>
          <w:sz w:val="16"/>
        </w:rPr>
        <w:t xml:space="preserve"> to neo-liberal globalisation. </w:t>
      </w:r>
      <w:r w:rsidRPr="004E4FF1">
        <w:rPr>
          <w:rStyle w:val="Emphasis"/>
          <w:highlight w:val="cyan"/>
        </w:rPr>
        <w:t>Political and social imaginations</w:t>
      </w:r>
      <w:r w:rsidRPr="006F4FFC">
        <w:rPr>
          <w:sz w:val="16"/>
        </w:rPr>
        <w:t xml:space="preserve"> constructed on values of autonomy and justice </w:t>
      </w:r>
      <w:r w:rsidRPr="004E4FF1">
        <w:rPr>
          <w:rStyle w:val="StyleUnderline"/>
          <w:highlight w:val="cyan"/>
        </w:rPr>
        <w:t>inform</w:t>
      </w:r>
      <w:r w:rsidRPr="006F4FFC">
        <w:rPr>
          <w:sz w:val="16"/>
        </w:rPr>
        <w:t xml:space="preserve"> both </w:t>
      </w:r>
      <w:r w:rsidRPr="006F4FFC">
        <w:rPr>
          <w:rStyle w:val="StyleUnderline"/>
        </w:rPr>
        <w:t xml:space="preserve">resistance and </w:t>
      </w:r>
      <w:r w:rsidRPr="004E4FF1">
        <w:rPr>
          <w:rStyle w:val="Emphasis"/>
          <w:highlight w:val="cyan"/>
        </w:rPr>
        <w:t>alternatives</w:t>
      </w:r>
      <w:r w:rsidRPr="006F4FFC">
        <w:rPr>
          <w:rStyle w:val="Emphasis"/>
        </w:rPr>
        <w:t xml:space="preserve"> and are developed</w:t>
      </w:r>
      <w:r w:rsidRPr="006F4FFC">
        <w:rPr>
          <w:rStyle w:val="StyleUnderline"/>
        </w:rPr>
        <w:t xml:space="preserve"> in</w:t>
      </w:r>
      <w:r w:rsidRPr="006F4FFC">
        <w:rPr>
          <w:sz w:val="16"/>
        </w:rPr>
        <w:t xml:space="preserve"> the (</w:t>
      </w:r>
      <w:r w:rsidRPr="004E4FF1">
        <w:rPr>
          <w:rStyle w:val="Emphasis"/>
          <w:highlight w:val="cyan"/>
        </w:rPr>
        <w:t>temporary</w:t>
      </w:r>
      <w:r w:rsidRPr="006F4FFC">
        <w:rPr>
          <w:sz w:val="16"/>
        </w:rPr>
        <w:t xml:space="preserve"> and constantly </w:t>
      </w:r>
      <w:r w:rsidRPr="004E4FF1">
        <w:rPr>
          <w:rStyle w:val="Emphasis"/>
          <w:highlight w:val="cyan"/>
        </w:rPr>
        <w:t>changing</w:t>
      </w:r>
      <w:r w:rsidRPr="006F4FFC">
        <w:rPr>
          <w:sz w:val="16"/>
        </w:rPr>
        <w:t xml:space="preserve">) </w:t>
      </w:r>
      <w:r w:rsidRPr="006F4FFC">
        <w:rPr>
          <w:rStyle w:val="StyleUnderline"/>
        </w:rPr>
        <w:t>spaces of global activism</w:t>
      </w:r>
      <w:r w:rsidRPr="006F4FFC">
        <w:rPr>
          <w:sz w:val="16"/>
        </w:rPr>
        <w:t xml:space="preserve">. WSF’s and </w:t>
      </w:r>
      <w:r w:rsidRPr="006F4FFC">
        <w:rPr>
          <w:rStyle w:val="StyleUnderline"/>
        </w:rPr>
        <w:t xml:space="preserve">global justice movement’s activists are concerned with the struggle for </w:t>
      </w:r>
      <w:r w:rsidRPr="006F4FFC">
        <w:rPr>
          <w:rStyle w:val="Emphasis"/>
        </w:rPr>
        <w:t>democracy</w:t>
      </w:r>
      <w:r w:rsidRPr="006F4FFC">
        <w:rPr>
          <w:sz w:val="16"/>
        </w:rPr>
        <w:t xml:space="preserve"> and the constitution of a global community </w:t>
      </w:r>
      <w:r w:rsidRPr="004E4FF1">
        <w:rPr>
          <w:rStyle w:val="Emphasis"/>
          <w:highlight w:val="cyan"/>
        </w:rPr>
        <w:t>based on coop</w:t>
      </w:r>
      <w:r w:rsidRPr="006F4FFC">
        <w:rPr>
          <w:rStyle w:val="Emphasis"/>
        </w:rPr>
        <w:t>eration and solidarity</w:t>
      </w:r>
      <w:r w:rsidRPr="006F4FFC">
        <w:rPr>
          <w:sz w:val="16"/>
        </w:rPr>
        <w:t xml:space="preserve">. To achieve these goals, </w:t>
      </w:r>
      <w:r w:rsidRPr="004E4FF1">
        <w:rPr>
          <w:rStyle w:val="StyleUnderline"/>
          <w:highlight w:val="cyan"/>
        </w:rPr>
        <w:t>activists target the causes</w:t>
      </w:r>
      <w:r w:rsidRPr="006F4FFC">
        <w:rPr>
          <w:rStyle w:val="StyleUnderline"/>
        </w:rPr>
        <w:t xml:space="preserve"> of violence</w:t>
      </w:r>
      <w:r w:rsidRPr="006F4FFC">
        <w:rPr>
          <w:sz w:val="16"/>
        </w:rPr>
        <w:t xml:space="preserve"> between individuals and communities: </w:t>
      </w:r>
      <w:r w:rsidRPr="006F4FFC">
        <w:rPr>
          <w:rStyle w:val="Emphasis"/>
        </w:rPr>
        <w:t>economic</w:t>
      </w:r>
      <w:r w:rsidRPr="006F4FFC">
        <w:rPr>
          <w:sz w:val="16"/>
        </w:rPr>
        <w:t xml:space="preserve"> and financial </w:t>
      </w:r>
      <w:r w:rsidRPr="006F4FFC">
        <w:rPr>
          <w:rStyle w:val="Emphasis"/>
        </w:rPr>
        <w:t>violence</w:t>
      </w:r>
      <w:r w:rsidRPr="006F4FFC">
        <w:rPr>
          <w:sz w:val="16"/>
        </w:rPr>
        <w:t xml:space="preserve">, social and </w:t>
      </w:r>
      <w:r w:rsidRPr="006F4FFC">
        <w:rPr>
          <w:rStyle w:val="Emphasis"/>
        </w:rPr>
        <w:t>cultural violence, war, and environmental degradation</w:t>
      </w:r>
      <w:r w:rsidRPr="006F4FFC">
        <w:rPr>
          <w:rStyle w:val="StyleUnderline"/>
        </w:rPr>
        <w:t xml:space="preserve">. </w:t>
      </w:r>
      <w:r w:rsidRPr="004E4FF1">
        <w:rPr>
          <w:rStyle w:val="StyleUnderline"/>
          <w:highlight w:val="cyan"/>
        </w:rPr>
        <w:t>The programme</w:t>
      </w:r>
      <w:r w:rsidRPr="006F4FFC">
        <w:rPr>
          <w:rStyle w:val="StyleUnderline"/>
        </w:rPr>
        <w:t xml:space="preserve"> for global justice </w:t>
      </w:r>
      <w:r w:rsidRPr="004E4FF1">
        <w:rPr>
          <w:rStyle w:val="StyleUnderline"/>
          <w:highlight w:val="cyan"/>
        </w:rPr>
        <w:t>is extensive</w:t>
      </w:r>
      <w:r w:rsidRPr="006F4FFC">
        <w:rPr>
          <w:sz w:val="16"/>
        </w:rPr>
        <w:t xml:space="preserve">. The diagnosis, the prognosis, the instruments, the timing of the interventions, and the conception of the </w:t>
      </w:r>
      <w:r w:rsidRPr="006F4FFC">
        <w:rPr>
          <w:rStyle w:val="StyleUnderline"/>
        </w:rPr>
        <w:t>issues</w:t>
      </w:r>
      <w:r w:rsidRPr="006F4FFC">
        <w:rPr>
          <w:sz w:val="16"/>
        </w:rPr>
        <w:t xml:space="preserve"> at stake </w:t>
      </w:r>
      <w:r w:rsidRPr="006F4FFC">
        <w:rPr>
          <w:rStyle w:val="StyleUnderline"/>
        </w:rPr>
        <w:t>are different among global justice activists</w:t>
      </w:r>
      <w:r w:rsidRPr="006F4FFC">
        <w:rPr>
          <w:sz w:val="16"/>
        </w:rPr>
        <w:t>.</w:t>
      </w:r>
    </w:p>
    <w:p w14:paraId="2EB97EEF" w14:textId="77777777" w:rsidR="00E234A8" w:rsidRPr="006F4FFC" w:rsidRDefault="00E234A8" w:rsidP="00E234A8">
      <w:pPr>
        <w:rPr>
          <w:sz w:val="16"/>
        </w:rPr>
      </w:pPr>
      <w:r w:rsidRPr="006F4FFC">
        <w:rPr>
          <w:sz w:val="16"/>
        </w:rPr>
        <w:t xml:space="preserve">Ethnicity, race, gender, and religion, among </w:t>
      </w:r>
      <w:r w:rsidRPr="006F4FFC">
        <w:rPr>
          <w:rStyle w:val="StyleUnderline"/>
        </w:rPr>
        <w:t>others</w:t>
      </w:r>
      <w:r w:rsidRPr="006F4FFC">
        <w:rPr>
          <w:sz w:val="16"/>
        </w:rPr>
        <w:t xml:space="preserve">, seem to </w:t>
      </w:r>
      <w:r w:rsidRPr="006F4FFC">
        <w:rPr>
          <w:rStyle w:val="StyleUnderline"/>
        </w:rPr>
        <w:t>deny the possibility of a cosmopolitan existence. How could it be otherwise</w:t>
      </w:r>
      <w:r w:rsidRPr="006F4FFC">
        <w:rPr>
          <w:sz w:val="16"/>
        </w:rPr>
        <w:t xml:space="preserve"> when, for the first time in history, so many individuals and groups from all over the planet join in a common struggle for democracy? </w:t>
      </w:r>
      <w:r w:rsidRPr="006F4FFC">
        <w:rPr>
          <w:rStyle w:val="Emphasis"/>
        </w:rPr>
        <w:t>But</w:t>
      </w:r>
      <w:r w:rsidRPr="006F4FFC">
        <w:rPr>
          <w:rStyle w:val="StyleUnderline"/>
        </w:rPr>
        <w:t xml:space="preserve"> the will to see </w:t>
      </w:r>
      <w:r w:rsidRPr="006F4FFC">
        <w:rPr>
          <w:rStyle w:val="Emphasis"/>
        </w:rPr>
        <w:t>justice</w:t>
      </w:r>
      <w:r w:rsidRPr="006F4FFC">
        <w:rPr>
          <w:rStyle w:val="StyleUnderline"/>
        </w:rPr>
        <w:t xml:space="preserve"> prevail over domination is their </w:t>
      </w:r>
      <w:r w:rsidRPr="006F4FFC">
        <w:rPr>
          <w:rStyle w:val="Emphasis"/>
        </w:rPr>
        <w:t>shared cosmopolitan project</w:t>
      </w:r>
      <w:r w:rsidRPr="006F4FFC">
        <w:rPr>
          <w:sz w:val="16"/>
        </w:rPr>
        <w:t xml:space="preserve">. It is </w:t>
      </w:r>
      <w:r w:rsidRPr="006F4FFC">
        <w:rPr>
          <w:rStyle w:val="Emphasis"/>
        </w:rPr>
        <w:t>through</w:t>
      </w:r>
      <w:r w:rsidRPr="006F4FFC">
        <w:rPr>
          <w:sz w:val="16"/>
        </w:rPr>
        <w:t xml:space="preserve"> the </w:t>
      </w:r>
      <w:r w:rsidRPr="004E4FF1">
        <w:rPr>
          <w:rStyle w:val="Emphasis"/>
          <w:highlight w:val="cyan"/>
        </w:rPr>
        <w:t>iterated reconstitution</w:t>
      </w:r>
      <w:r w:rsidRPr="006F4FFC">
        <w:rPr>
          <w:rStyle w:val="StyleUnderline"/>
        </w:rPr>
        <w:t xml:space="preserve"> </w:t>
      </w:r>
      <w:r w:rsidRPr="004E4FF1">
        <w:rPr>
          <w:rStyle w:val="StyleUnderline"/>
          <w:highlight w:val="cyan"/>
        </w:rPr>
        <w:t>and</w:t>
      </w:r>
      <w:r w:rsidRPr="006F4FFC">
        <w:rPr>
          <w:sz w:val="16"/>
        </w:rPr>
        <w:t xml:space="preserve"> grounding of a sense of </w:t>
      </w:r>
      <w:r w:rsidRPr="004E4FF1">
        <w:rPr>
          <w:rStyle w:val="Emphasis"/>
          <w:highlight w:val="cyan"/>
        </w:rPr>
        <w:t>unity</w:t>
      </w:r>
      <w:r w:rsidRPr="006F4FFC">
        <w:rPr>
          <w:sz w:val="16"/>
        </w:rPr>
        <w:t xml:space="preserve"> that </w:t>
      </w:r>
      <w:r w:rsidRPr="006F4FFC">
        <w:rPr>
          <w:rStyle w:val="StyleUnderline"/>
        </w:rPr>
        <w:t xml:space="preserve">humanity’s most ambitious project </w:t>
      </w:r>
      <w:r w:rsidRPr="004E4FF1">
        <w:rPr>
          <w:rStyle w:val="StyleUnderline"/>
          <w:highlight w:val="cyan"/>
        </w:rPr>
        <w:t>can be pursued</w:t>
      </w:r>
      <w:r w:rsidRPr="006F4FFC">
        <w:rPr>
          <w:sz w:val="16"/>
        </w:rPr>
        <w:t xml:space="preserve">. But </w:t>
      </w:r>
      <w:r w:rsidRPr="006F4FFC">
        <w:rPr>
          <w:rStyle w:val="StyleUnderline"/>
        </w:rPr>
        <w:t>it is not an easy project</w:t>
      </w:r>
      <w:r w:rsidRPr="006F4FFC">
        <w:rPr>
          <w:sz w:val="16"/>
        </w:rPr>
        <w:t xml:space="preserve">. It is a social, cultural, and political struggle conducted individually and collectively, at the same time. It is the recognition of these multiple and combined aspects of the struggle for emancipation that constitute the open cosmopolitanism of the global justice movements. Historical and psychological conflicts and the inevitable gaps between aspirations and achievements make it harder for Cosmopolis to prevail. </w:t>
      </w:r>
      <w:r w:rsidRPr="006F4FFC">
        <w:rPr>
          <w:rStyle w:val="StyleUnderline"/>
        </w:rPr>
        <w:t>The challenges faced by Cosmopolis are real</w:t>
      </w:r>
      <w:r w:rsidRPr="006F4FFC">
        <w:rPr>
          <w:sz w:val="16"/>
        </w:rPr>
        <w:t xml:space="preserve"> and grounded in social and political processes of global reach, </w:t>
      </w:r>
      <w:r w:rsidRPr="006F4FFC">
        <w:rPr>
          <w:rStyle w:val="StyleUnderline"/>
        </w:rPr>
        <w:t>and</w:t>
      </w:r>
      <w:r w:rsidRPr="006F4FFC">
        <w:rPr>
          <w:sz w:val="16"/>
        </w:rPr>
        <w:t xml:space="preserve"> they </w:t>
      </w:r>
      <w:r w:rsidRPr="006F4FFC">
        <w:rPr>
          <w:rStyle w:val="StyleUnderline"/>
        </w:rPr>
        <w:t>may cause</w:t>
      </w:r>
      <w:r w:rsidRPr="006F4FFC">
        <w:rPr>
          <w:sz w:val="16"/>
        </w:rPr>
        <w:t xml:space="preserve"> unexpected and </w:t>
      </w:r>
      <w:r w:rsidRPr="006F4FFC">
        <w:rPr>
          <w:rStyle w:val="StyleUnderline"/>
        </w:rPr>
        <w:t>unwelcome turns</w:t>
      </w:r>
      <w:r w:rsidRPr="006F4FFC">
        <w:rPr>
          <w:sz w:val="16"/>
        </w:rPr>
        <w:t xml:space="preserve"> in global activism. Empire and Cosmopolis do traverse the global justice movement </w:t>
      </w:r>
      <w:r w:rsidRPr="006F4FFC">
        <w:rPr>
          <w:rStyle w:val="StyleUnderline"/>
        </w:rPr>
        <w:t>but</w:t>
      </w:r>
      <w:r w:rsidRPr="006F4FFC">
        <w:rPr>
          <w:sz w:val="16"/>
        </w:rPr>
        <w:t>, as Gills compellingly puts it, ‘</w:t>
      </w:r>
      <w:r w:rsidRPr="004E4FF1">
        <w:rPr>
          <w:rStyle w:val="Emphasis"/>
          <w:highlight w:val="cyan"/>
        </w:rPr>
        <w:t xml:space="preserve">Cosmopolis is not a </w:t>
      </w:r>
      <w:r w:rsidRPr="004E4FF1">
        <w:rPr>
          <w:rStyle w:val="Emphasis"/>
        </w:rPr>
        <w:t>dream</w:t>
      </w:r>
      <w:r w:rsidRPr="006F4FFC">
        <w:rPr>
          <w:rStyle w:val="Emphasis"/>
        </w:rPr>
        <w:t>, or</w:t>
      </w:r>
      <w:r w:rsidRPr="006F4FFC">
        <w:rPr>
          <w:sz w:val="16"/>
        </w:rPr>
        <w:t xml:space="preserve"> a </w:t>
      </w:r>
      <w:r w:rsidRPr="006F4FFC">
        <w:rPr>
          <w:rStyle w:val="Emphasis"/>
        </w:rPr>
        <w:t>mere</w:t>
      </w:r>
      <w:r w:rsidRPr="006F4FFC">
        <w:rPr>
          <w:sz w:val="16"/>
        </w:rPr>
        <w:t xml:space="preserve"> vision of </w:t>
      </w:r>
      <w:r w:rsidRPr="004E4FF1">
        <w:rPr>
          <w:rStyle w:val="Emphasis"/>
          <w:highlight w:val="cyan"/>
        </w:rPr>
        <w:t>utopia</w:t>
      </w:r>
      <w:r w:rsidRPr="006F4FFC">
        <w:rPr>
          <w:sz w:val="16"/>
        </w:rPr>
        <w:t xml:space="preserve">. Rather, </w:t>
      </w:r>
      <w:r w:rsidRPr="006F4FFC">
        <w:rPr>
          <w:rStyle w:val="StyleUnderline"/>
        </w:rPr>
        <w:t>like</w:t>
      </w:r>
      <w:r w:rsidRPr="006F4FFC">
        <w:rPr>
          <w:sz w:val="16"/>
        </w:rPr>
        <w:t xml:space="preserve"> its dyadic antithesis </w:t>
      </w:r>
      <w:r w:rsidRPr="006F4FFC">
        <w:rPr>
          <w:rStyle w:val="StyleUnderline"/>
        </w:rPr>
        <w:t>Empire, it is a constant</w:t>
      </w:r>
      <w:r w:rsidRPr="006F4FFC">
        <w:rPr>
          <w:sz w:val="16"/>
        </w:rPr>
        <w:t xml:space="preserve"> in world history. </w:t>
      </w:r>
      <w:r w:rsidRPr="006F4FFC">
        <w:rPr>
          <w:rStyle w:val="StyleUnderline"/>
        </w:rPr>
        <w:t xml:space="preserve">This should give us </w:t>
      </w:r>
      <w:r w:rsidRPr="006F4FFC">
        <w:rPr>
          <w:rStyle w:val="Emphasis"/>
        </w:rPr>
        <w:t>confidence for the future’</w:t>
      </w:r>
      <w:r w:rsidRPr="006F4FFC">
        <w:rPr>
          <w:sz w:val="16"/>
        </w:rPr>
        <w:t xml:space="preserve"> (2005, p. 9).</w:t>
      </w:r>
    </w:p>
    <w:p w14:paraId="1D47534B" w14:textId="77777777" w:rsidR="00E234A8" w:rsidRDefault="00E234A8" w:rsidP="00E234A8">
      <w:pPr>
        <w:pStyle w:val="Heading4"/>
      </w:pPr>
      <w:r>
        <w:t xml:space="preserve">That </w:t>
      </w:r>
      <w:r w:rsidRPr="009B0DE0">
        <w:rPr>
          <w:u w:val="single"/>
        </w:rPr>
        <w:t>cosmopolitan</w:t>
      </w:r>
      <w:r>
        <w:rPr>
          <w:u w:val="single"/>
        </w:rPr>
        <w:t xml:space="preserve"> </w:t>
      </w:r>
      <w:r w:rsidRPr="006F4FFC">
        <w:rPr>
          <w:u w:val="single"/>
        </w:rPr>
        <w:t>process</w:t>
      </w:r>
      <w:r w:rsidRPr="009B0DE0">
        <w:t xml:space="preserve"> is </w:t>
      </w:r>
      <w:r w:rsidRPr="009B0DE0">
        <w:rPr>
          <w:u w:val="single"/>
        </w:rPr>
        <w:t>liberating</w:t>
      </w:r>
      <w:r>
        <w:t xml:space="preserve">.  </w:t>
      </w:r>
    </w:p>
    <w:p w14:paraId="54532E20" w14:textId="77777777" w:rsidR="00E234A8" w:rsidRPr="001735BA" w:rsidRDefault="00E234A8" w:rsidP="00E234A8">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161D5F37" w14:textId="77777777" w:rsidR="00E234A8" w:rsidRPr="009B0DE0" w:rsidRDefault="00E234A8" w:rsidP="00E234A8">
      <w:pPr>
        <w:rPr>
          <w:sz w:val="16"/>
        </w:rPr>
      </w:pPr>
      <w:r w:rsidRPr="006F4FFC">
        <w:rPr>
          <w:rStyle w:val="StyleUnderline"/>
        </w:rPr>
        <w:t xml:space="preserve">Open cosmopolitanism represents </w:t>
      </w:r>
      <w:r w:rsidRPr="004E4FF1">
        <w:rPr>
          <w:rStyle w:val="StyleUnderline"/>
          <w:highlight w:val="cyan"/>
        </w:rPr>
        <w:t>WSF</w:t>
      </w:r>
      <w:r w:rsidRPr="004E4FF1">
        <w:rPr>
          <w:rStyle w:val="StyleUnderline"/>
        </w:rPr>
        <w:t xml:space="preserve">’s </w:t>
      </w:r>
      <w:r w:rsidRPr="004E4FF1">
        <w:rPr>
          <w:rStyle w:val="Emphasis"/>
        </w:rPr>
        <w:t>end</w:t>
      </w:r>
      <w:r w:rsidRPr="009B0DE0">
        <w:rPr>
          <w:sz w:val="16"/>
        </w:rPr>
        <w:t xml:space="preserve">, its </w:t>
      </w:r>
      <w:r w:rsidRPr="006F4FFC">
        <w:rPr>
          <w:rStyle w:val="Emphasis"/>
        </w:rPr>
        <w:t>journey</w:t>
      </w:r>
      <w:r w:rsidRPr="009B0DE0">
        <w:rPr>
          <w:sz w:val="16"/>
        </w:rPr>
        <w:t xml:space="preserve">, </w:t>
      </w:r>
      <w:r w:rsidRPr="006F4FFC">
        <w:rPr>
          <w:rStyle w:val="Emphasis"/>
        </w:rPr>
        <w:t>and</w:t>
      </w:r>
      <w:r w:rsidRPr="009B0DE0">
        <w:rPr>
          <w:sz w:val="16"/>
        </w:rPr>
        <w:t xml:space="preserve"> its </w:t>
      </w:r>
      <w:r w:rsidRPr="006F4FFC">
        <w:rPr>
          <w:rStyle w:val="Emphasis"/>
        </w:rPr>
        <w:t>mode of travel</w:t>
      </w:r>
      <w:r w:rsidRPr="009B0DE0">
        <w:rPr>
          <w:sz w:val="16"/>
        </w:rPr>
        <w:t xml:space="preserve">. Both </w:t>
      </w:r>
      <w:r w:rsidRPr="009B0DE0">
        <w:rPr>
          <w:rStyle w:val="StyleUnderline"/>
        </w:rPr>
        <w:t xml:space="preserve">aspirations and </w:t>
      </w:r>
      <w:r w:rsidRPr="004E4FF1">
        <w:rPr>
          <w:rStyle w:val="StyleUnderline"/>
          <w:highlight w:val="cyan"/>
        </w:rPr>
        <w:t>realisations develop through</w:t>
      </w:r>
      <w:r w:rsidRPr="009B0DE0">
        <w:rPr>
          <w:rStyle w:val="StyleUnderline"/>
        </w:rPr>
        <w:t xml:space="preserve"> </w:t>
      </w:r>
      <w:r w:rsidRPr="004E4FF1">
        <w:rPr>
          <w:rStyle w:val="Emphasis"/>
          <w:highlight w:val="cyan"/>
        </w:rPr>
        <w:t>recursive conflicts</w:t>
      </w:r>
      <w:r w:rsidRPr="009B0DE0">
        <w:rPr>
          <w:sz w:val="16"/>
        </w:rPr>
        <w:t xml:space="preserve"> between multiple instantiations, historical and psychological, of Empire and Cosmopolis. </w:t>
      </w:r>
      <w:r w:rsidRPr="009B0DE0">
        <w:rPr>
          <w:rStyle w:val="StyleUnderline"/>
        </w:rPr>
        <w:t xml:space="preserve">Open </w:t>
      </w:r>
      <w:r w:rsidRPr="004E4FF1">
        <w:rPr>
          <w:rStyle w:val="StyleUnderline"/>
          <w:highlight w:val="cyan"/>
        </w:rPr>
        <w:t>cosmopolitanism</w:t>
      </w:r>
      <w:r w:rsidRPr="009B0DE0">
        <w:rPr>
          <w:rStyle w:val="StyleUnderline"/>
        </w:rPr>
        <w:t xml:space="preserve"> is </w:t>
      </w:r>
      <w:r w:rsidRPr="009B0DE0">
        <w:rPr>
          <w:rStyle w:val="Emphasis"/>
        </w:rPr>
        <w:t>not based on blueprints</w:t>
      </w:r>
      <w:r w:rsidRPr="009B0DE0">
        <w:rPr>
          <w:sz w:val="16"/>
        </w:rPr>
        <w:t xml:space="preserve">. </w:t>
      </w:r>
      <w:r w:rsidRPr="009B0DE0">
        <w:rPr>
          <w:rStyle w:val="Emphasis"/>
        </w:rPr>
        <w:t xml:space="preserve">It </w:t>
      </w:r>
      <w:r w:rsidRPr="004E4FF1">
        <w:rPr>
          <w:rStyle w:val="Emphasis"/>
          <w:highlight w:val="cyan"/>
        </w:rPr>
        <w:t>is a work in process</w:t>
      </w:r>
      <w:r w:rsidRPr="009B0DE0">
        <w:rPr>
          <w:sz w:val="16"/>
        </w:rPr>
        <w:t xml:space="preserve">, impossible to uniquely define. </w:t>
      </w:r>
      <w:r w:rsidRPr="009B0DE0">
        <w:rPr>
          <w:rStyle w:val="StyleUnderline"/>
        </w:rPr>
        <w:t xml:space="preserve">Open cosmopolitanism </w:t>
      </w:r>
      <w:r w:rsidRPr="004E4FF1">
        <w:rPr>
          <w:rStyle w:val="StyleUnderline"/>
          <w:highlight w:val="cyan"/>
        </w:rPr>
        <w:t xml:space="preserve">invokes a </w:t>
      </w:r>
      <w:r w:rsidRPr="004E4FF1">
        <w:rPr>
          <w:rStyle w:val="Emphasis"/>
          <w:highlight w:val="cyan"/>
        </w:rPr>
        <w:t>recursive</w:t>
      </w:r>
      <w:r w:rsidRPr="009B0DE0">
        <w:rPr>
          <w:rStyle w:val="Emphasis"/>
        </w:rPr>
        <w:t xml:space="preserve"> process of </w:t>
      </w:r>
      <w:r w:rsidRPr="004E4FF1">
        <w:rPr>
          <w:rStyle w:val="Emphasis"/>
          <w:highlight w:val="cyan"/>
        </w:rPr>
        <w:t>emancipation</w:t>
      </w:r>
      <w:r w:rsidRPr="009B0DE0">
        <w:rPr>
          <w:sz w:val="16"/>
        </w:rPr>
        <w:t xml:space="preserve">. </w:t>
      </w:r>
      <w:r w:rsidRPr="004E4FF1">
        <w:rPr>
          <w:rStyle w:val="StyleUnderline"/>
          <w:highlight w:val="cyan"/>
        </w:rPr>
        <w:t xml:space="preserve">It is about </w:t>
      </w:r>
      <w:r w:rsidRPr="004E4FF1">
        <w:rPr>
          <w:rStyle w:val="Emphasis"/>
          <w:highlight w:val="cyan"/>
        </w:rPr>
        <w:t>freeing</w:t>
      </w:r>
      <w:r w:rsidRPr="009B0DE0">
        <w:rPr>
          <w:rStyle w:val="Emphasis"/>
        </w:rPr>
        <w:t>, just as much as</w:t>
      </w:r>
      <w:r w:rsidRPr="009B0DE0">
        <w:rPr>
          <w:sz w:val="16"/>
        </w:rPr>
        <w:t xml:space="preserve"> it is about </w:t>
      </w:r>
      <w:r w:rsidRPr="009B0DE0">
        <w:rPr>
          <w:rStyle w:val="Emphasis"/>
        </w:rPr>
        <w:t>freedom</w:t>
      </w:r>
      <w:r w:rsidRPr="009B0DE0">
        <w:rPr>
          <w:rStyle w:val="StyleUnderline"/>
        </w:rPr>
        <w:t>. It is about opening</w:t>
      </w:r>
      <w:r w:rsidRPr="009B0DE0">
        <w:rPr>
          <w:sz w:val="16"/>
        </w:rPr>
        <w:t xml:space="preserve">, just </w:t>
      </w:r>
      <w:r w:rsidRPr="009B0DE0">
        <w:rPr>
          <w:rStyle w:val="StyleUnderline"/>
        </w:rPr>
        <w:t>as much as</w:t>
      </w:r>
      <w:r w:rsidRPr="009B0DE0">
        <w:rPr>
          <w:sz w:val="16"/>
        </w:rPr>
        <w:t xml:space="preserve"> it is about </w:t>
      </w:r>
      <w:r w:rsidRPr="009B0DE0">
        <w:rPr>
          <w:rStyle w:val="StyleUnderline"/>
        </w:rPr>
        <w:t xml:space="preserve">openness. </w:t>
      </w:r>
      <w:r w:rsidRPr="004E4FF1">
        <w:rPr>
          <w:rStyle w:val="StyleUnderline"/>
          <w:highlight w:val="cyan"/>
        </w:rPr>
        <w:t>It is</w:t>
      </w:r>
      <w:r w:rsidRPr="009B0DE0">
        <w:rPr>
          <w:rStyle w:val="StyleUnderline"/>
        </w:rPr>
        <w:t xml:space="preserve"> not</w:t>
      </w:r>
      <w:r w:rsidRPr="009B0DE0">
        <w:rPr>
          <w:sz w:val="16"/>
        </w:rPr>
        <w:t xml:space="preserve"> built on the assumption of </w:t>
      </w:r>
      <w:r w:rsidRPr="009B0DE0">
        <w:rPr>
          <w:rStyle w:val="StyleUnderline"/>
        </w:rPr>
        <w:t>universality, but</w:t>
      </w:r>
      <w:r w:rsidRPr="009B0DE0">
        <w:rPr>
          <w:sz w:val="16"/>
        </w:rPr>
        <w:t xml:space="preserve"> on continued </w:t>
      </w:r>
      <w:r w:rsidRPr="004E4FF1">
        <w:rPr>
          <w:rStyle w:val="Emphasis"/>
          <w:highlight w:val="cyan"/>
        </w:rPr>
        <w:t>struggles</w:t>
      </w:r>
      <w:r w:rsidRPr="009B0DE0">
        <w:rPr>
          <w:sz w:val="16"/>
        </w:rPr>
        <w:t xml:space="preserve"> to confront the conflicts that traverse global society. The following passage illustrates WSF’s conception of resistance and alternatives as one:</w:t>
      </w:r>
    </w:p>
    <w:p w14:paraId="7FDA6F6F" w14:textId="77777777" w:rsidR="00E234A8" w:rsidRPr="009B0DE0" w:rsidRDefault="00E234A8" w:rsidP="00E234A8">
      <w:pPr>
        <w:ind w:left="720"/>
        <w:rPr>
          <w:sz w:val="16"/>
        </w:rPr>
      </w:pPr>
      <w:r w:rsidRPr="004E4FF1">
        <w:rPr>
          <w:rStyle w:val="StyleUnderline"/>
          <w:highlight w:val="cyan"/>
        </w:rPr>
        <w:t>To imagine</w:t>
      </w:r>
      <w:r w:rsidRPr="009B0DE0">
        <w:rPr>
          <w:rStyle w:val="StyleUnderline"/>
        </w:rPr>
        <w:t xml:space="preserve"> that another world is possible </w:t>
      </w:r>
      <w:r w:rsidRPr="004E4FF1">
        <w:rPr>
          <w:rStyle w:val="Emphasis"/>
          <w:highlight w:val="cyan"/>
        </w:rPr>
        <w:t>is a creative act</w:t>
      </w:r>
      <w:r w:rsidRPr="009B0DE0">
        <w:rPr>
          <w:rStyle w:val="Emphasis"/>
        </w:rPr>
        <w:t xml:space="preserve"> </w:t>
      </w:r>
      <w:r w:rsidRPr="004E4FF1">
        <w:rPr>
          <w:rStyle w:val="Emphasis"/>
          <w:highlight w:val="cyan"/>
        </w:rPr>
        <w:t>to make it possible</w:t>
      </w:r>
      <w:r w:rsidRPr="009B0DE0">
        <w:rPr>
          <w:rStyle w:val="StyleUnderline"/>
        </w:rPr>
        <w:t xml:space="preserve">. The </w:t>
      </w:r>
      <w:r w:rsidRPr="004E4FF1">
        <w:rPr>
          <w:rStyle w:val="StyleUnderline"/>
          <w:highlight w:val="cyan"/>
        </w:rPr>
        <w:t>WSF</w:t>
      </w:r>
      <w:r w:rsidRPr="009B0DE0">
        <w:rPr>
          <w:rStyle w:val="StyleUnderline"/>
        </w:rPr>
        <w:t xml:space="preserve"> releases contradictions and makes them operate, </w:t>
      </w:r>
      <w:r w:rsidRPr="004E4FF1">
        <w:rPr>
          <w:rStyle w:val="StyleUnderline"/>
          <w:highlight w:val="cyan"/>
        </w:rPr>
        <w:t>catalyzing</w:t>
      </w:r>
      <w:r w:rsidRPr="009B0DE0">
        <w:rPr>
          <w:rStyle w:val="StyleUnderline"/>
        </w:rPr>
        <w:t xml:space="preserve">, </w:t>
      </w:r>
      <w:r w:rsidRPr="009B0DE0">
        <w:rPr>
          <w:rStyle w:val="Emphasis"/>
        </w:rPr>
        <w:t xml:space="preserve">liberating </w:t>
      </w:r>
      <w:r w:rsidRPr="004E4FF1">
        <w:rPr>
          <w:rStyle w:val="Emphasis"/>
          <w:highlight w:val="cyan"/>
        </w:rPr>
        <w:t>creative energies</w:t>
      </w:r>
      <w:r w:rsidRPr="009B0DE0">
        <w:rPr>
          <w:sz w:val="16"/>
        </w:rPr>
        <w:t xml:space="preserve">. [ ... ] The WSF intends to be a space to facilitate pulling together and strengthening an international coalition of the most diverse social movements and organizations, adhering to the principle of respect for differences, autonomy of ideas, and forms of struggle. [ ... ] </w:t>
      </w:r>
      <w:r w:rsidRPr="004E4FF1">
        <w:rPr>
          <w:rStyle w:val="StyleUnderline"/>
          <w:highlight w:val="cyan"/>
        </w:rPr>
        <w:t>It’s an initiative</w:t>
      </w:r>
      <w:r w:rsidRPr="009B0DE0">
        <w:rPr>
          <w:rStyle w:val="StyleUnderline"/>
        </w:rPr>
        <w:t xml:space="preserve"> </w:t>
      </w:r>
      <w:r w:rsidRPr="004E4FF1">
        <w:rPr>
          <w:rStyle w:val="StyleUnderline"/>
          <w:highlight w:val="cyan"/>
        </w:rPr>
        <w:t>of the emerging</w:t>
      </w:r>
      <w:r w:rsidRPr="009B0DE0">
        <w:rPr>
          <w:rStyle w:val="StyleUnderline"/>
        </w:rPr>
        <w:t xml:space="preserve"> planetary civil </w:t>
      </w:r>
      <w:r w:rsidRPr="004E4FF1">
        <w:rPr>
          <w:rStyle w:val="StyleUnderline"/>
          <w:highlight w:val="cyan"/>
        </w:rPr>
        <w:t>society</w:t>
      </w:r>
      <w:r w:rsidRPr="009B0DE0">
        <w:rPr>
          <w:sz w:val="16"/>
        </w:rPr>
        <w:t xml:space="preserve">. [ ... ] </w:t>
      </w:r>
      <w:r w:rsidRPr="009B0DE0">
        <w:rPr>
          <w:rStyle w:val="StyleUnderline"/>
        </w:rPr>
        <w:t>It’s a movement of ideas that feeds on human diversity and possibilities, opposing the ‘single way of thinking’.</w:t>
      </w:r>
      <w:r w:rsidRPr="009B0DE0">
        <w:rPr>
          <w:sz w:val="16"/>
        </w:rPr>
        <w:t xml:space="preserve"> [ ... ] The WSF is </w:t>
      </w:r>
      <w:r w:rsidRPr="004E4FF1">
        <w:rPr>
          <w:rStyle w:val="Emphasis"/>
          <w:highlight w:val="cyan"/>
        </w:rPr>
        <w:t>a living laboratory</w:t>
      </w:r>
      <w:r w:rsidRPr="009B0DE0">
        <w:rPr>
          <w:rStyle w:val="Emphasis"/>
        </w:rPr>
        <w:t xml:space="preserve"> for world citizenship</w:t>
      </w:r>
      <w:r w:rsidRPr="009B0DE0">
        <w:rPr>
          <w:sz w:val="16"/>
        </w:rPr>
        <w:t>. (WSF, 2003, original italics)</w:t>
      </w:r>
    </w:p>
    <w:p w14:paraId="79F1E6D6" w14:textId="77777777" w:rsidR="00E234A8" w:rsidRPr="009B0DE0" w:rsidRDefault="00E234A8" w:rsidP="00E234A8">
      <w:pPr>
        <w:rPr>
          <w:sz w:val="16"/>
        </w:rPr>
      </w:pPr>
      <w:r w:rsidRPr="009B0DE0">
        <w:rPr>
          <w:rStyle w:val="StyleUnderline"/>
        </w:rPr>
        <w:t xml:space="preserve">Resistance and experimentation gather energy from </w:t>
      </w:r>
      <w:r w:rsidRPr="009B0DE0">
        <w:rPr>
          <w:rStyle w:val="Emphasis"/>
        </w:rPr>
        <w:t>recursive processes</w:t>
      </w:r>
      <w:r w:rsidRPr="009B0DE0">
        <w:rPr>
          <w:sz w:val="16"/>
        </w:rPr>
        <w:t xml:space="preserve"> of individual </w:t>
      </w:r>
      <w:r w:rsidRPr="009B0DE0">
        <w:rPr>
          <w:rStyle w:val="StyleUnderline"/>
        </w:rPr>
        <w:t xml:space="preserve">and </w:t>
      </w:r>
      <w:r w:rsidRPr="004E4FF1">
        <w:rPr>
          <w:rStyle w:val="StyleUnderline"/>
          <w:highlight w:val="cyan"/>
        </w:rPr>
        <w:t>collective emancipation</w:t>
      </w:r>
      <w:r w:rsidRPr="009B0DE0">
        <w:rPr>
          <w:rStyle w:val="StyleUnderline"/>
        </w:rPr>
        <w:t xml:space="preserve"> </w:t>
      </w:r>
      <w:r w:rsidRPr="004E4FF1">
        <w:rPr>
          <w:rStyle w:val="StyleUnderline"/>
          <w:highlight w:val="cyan"/>
        </w:rPr>
        <w:t>taking place</w:t>
      </w:r>
      <w:r w:rsidRPr="009B0DE0">
        <w:rPr>
          <w:rStyle w:val="StyleUnderline"/>
        </w:rPr>
        <w:t xml:space="preserve"> </w:t>
      </w:r>
      <w:r w:rsidRPr="004E4FF1">
        <w:rPr>
          <w:rStyle w:val="StyleUnderline"/>
          <w:highlight w:val="cyan"/>
        </w:rPr>
        <w:t xml:space="preserve">across </w:t>
      </w:r>
      <w:r w:rsidRPr="004E4FF1">
        <w:rPr>
          <w:rStyle w:val="Emphasis"/>
          <w:highlight w:val="cyan"/>
        </w:rPr>
        <w:t>multiple conflicts</w:t>
      </w:r>
      <w:r w:rsidRPr="009B0DE0">
        <w:rPr>
          <w:sz w:val="16"/>
        </w:rPr>
        <w:t xml:space="preserve"> both within and without WSF’s open space. </w:t>
      </w:r>
      <w:r w:rsidRPr="009B0DE0">
        <w:rPr>
          <w:rStyle w:val="StyleUnderline"/>
        </w:rPr>
        <w:t>This</w:t>
      </w:r>
      <w:r w:rsidRPr="009B0DE0">
        <w:rPr>
          <w:sz w:val="16"/>
        </w:rPr>
        <w:t xml:space="preserve"> also </w:t>
      </w:r>
      <w:r w:rsidRPr="009B0DE0">
        <w:rPr>
          <w:rStyle w:val="StyleUnderline"/>
        </w:rPr>
        <w:t xml:space="preserve">explains the emergent nature and the mutually constitutive relationship between WSF’s </w:t>
      </w:r>
      <w:r w:rsidRPr="009B0DE0">
        <w:rPr>
          <w:rStyle w:val="Emphasis"/>
        </w:rPr>
        <w:t>cosmopolitan imaginations, practices of resistance, and new solidarities</w:t>
      </w:r>
      <w:r w:rsidRPr="009B0DE0">
        <w:rPr>
          <w:rStyle w:val="StyleUnderline"/>
        </w:rPr>
        <w:t xml:space="preserve">. </w:t>
      </w:r>
      <w:r w:rsidRPr="004E4FF1">
        <w:rPr>
          <w:rStyle w:val="StyleUnderline"/>
          <w:highlight w:val="cyan"/>
        </w:rPr>
        <w:t>Justice, equality, self- and collective realisation, mutual recognition</w:t>
      </w:r>
      <w:r w:rsidRPr="009B0DE0">
        <w:rPr>
          <w:rStyle w:val="StyleUnderline"/>
        </w:rPr>
        <w:t xml:space="preserve">, and radical democracy </w:t>
      </w:r>
      <w:r w:rsidRPr="004E4FF1">
        <w:rPr>
          <w:rStyle w:val="StyleUnderline"/>
          <w:highlight w:val="cyan"/>
        </w:rPr>
        <w:t>are</w:t>
      </w:r>
      <w:r w:rsidRPr="009B0DE0">
        <w:rPr>
          <w:sz w:val="16"/>
        </w:rPr>
        <w:t xml:space="preserve">, at the same time, </w:t>
      </w:r>
      <w:r w:rsidRPr="004E4FF1">
        <w:rPr>
          <w:rStyle w:val="Emphasis"/>
          <w:highlight w:val="cyan"/>
        </w:rPr>
        <w:t>methodologies and objectives</w:t>
      </w:r>
      <w:r w:rsidRPr="009B0DE0">
        <w:rPr>
          <w:rStyle w:val="StyleUnderline"/>
        </w:rPr>
        <w:t xml:space="preserve"> of</w:t>
      </w:r>
      <w:r w:rsidRPr="009B0DE0">
        <w:rPr>
          <w:sz w:val="16"/>
        </w:rPr>
        <w:t xml:space="preserve"> WSF’s </w:t>
      </w:r>
      <w:r w:rsidRPr="009B0DE0">
        <w:rPr>
          <w:rStyle w:val="StyleUnderline"/>
        </w:rPr>
        <w:t>open cosmopolitanism</w:t>
      </w:r>
      <w:r w:rsidRPr="009B0DE0">
        <w:rPr>
          <w:sz w:val="16"/>
        </w:rPr>
        <w:t xml:space="preserve">. The </w:t>
      </w:r>
      <w:r w:rsidRPr="009B0DE0">
        <w:rPr>
          <w:rStyle w:val="StyleUnderline"/>
        </w:rPr>
        <w:t>multiple paths</w:t>
      </w:r>
      <w:r w:rsidRPr="009B0DE0">
        <w:rPr>
          <w:sz w:val="16"/>
        </w:rPr>
        <w:t xml:space="preserve"> it explores are traced by the prevalence of collective work over basic assumptions of ‘equality in the struggle’ and are </w:t>
      </w:r>
      <w:r w:rsidRPr="009B0DE0">
        <w:rPr>
          <w:rStyle w:val="StyleUnderline"/>
        </w:rPr>
        <w:t>grounded on</w:t>
      </w:r>
      <w:r w:rsidRPr="009B0DE0">
        <w:rPr>
          <w:sz w:val="16"/>
        </w:rPr>
        <w:t xml:space="preserve"> values supporting creative thinking: </w:t>
      </w:r>
      <w:r w:rsidRPr="009B0DE0">
        <w:rPr>
          <w:rStyle w:val="StyleUnderline"/>
        </w:rPr>
        <w:t>curiosity, empathy, and solidarity</w:t>
      </w:r>
      <w:r w:rsidRPr="009B0DE0">
        <w:rPr>
          <w:sz w:val="16"/>
        </w:rPr>
        <w:t>.</w:t>
      </w:r>
    </w:p>
    <w:p w14:paraId="5031A723" w14:textId="77777777" w:rsidR="00E234A8" w:rsidRPr="00AB27E9" w:rsidRDefault="00E234A8" w:rsidP="00E234A8"/>
    <w:p w14:paraId="1BE5CC40" w14:textId="77777777" w:rsidR="00E234A8" w:rsidRDefault="00E234A8" w:rsidP="00E234A8">
      <w:pPr>
        <w:pStyle w:val="Heading2"/>
      </w:pPr>
      <w:r>
        <w:t>Advantage 1</w:t>
      </w:r>
    </w:p>
    <w:p w14:paraId="59D96141" w14:textId="77777777" w:rsidR="00E234A8" w:rsidRDefault="00E234A8" w:rsidP="00E234A8">
      <w:pPr>
        <w:pStyle w:val="Heading3"/>
      </w:pPr>
      <w:r>
        <w:t>Rant---2NC</w:t>
      </w:r>
    </w:p>
    <w:p w14:paraId="0374E8B0" w14:textId="77777777" w:rsidR="00E234A8" w:rsidRPr="001C7234" w:rsidRDefault="00E234A8" w:rsidP="00E234A8">
      <w:pPr>
        <w:pStyle w:val="Heading4"/>
      </w:pPr>
      <w:r>
        <w:t>They’ve made the aff so small---1AC CX was clear that firms can remain just as big which means they don’t solve their internal link! [Emory = BLUE]</w:t>
      </w:r>
    </w:p>
    <w:p w14:paraId="370F54E5" w14:textId="77777777" w:rsidR="00E234A8" w:rsidRDefault="00E234A8" w:rsidP="00E234A8">
      <w:r w:rsidRPr="00264EFD">
        <w:rPr>
          <w:rStyle w:val="Style13ptBold"/>
        </w:rPr>
        <w:t>1AC Foster &amp; Arnold 20</w:t>
      </w:r>
      <w:r>
        <w:t xml:space="preserve"> – </w:t>
      </w:r>
      <w:r w:rsidRPr="00BF5524">
        <w:t>J.D. Candidate at Stanford Law School</w:t>
      </w:r>
      <w:r>
        <w:t xml:space="preserve">, Former Visiting Researcher at the Center for Security and Emerging Technology; </w:t>
      </w:r>
      <w:r w:rsidRPr="00BF5524">
        <w:t>Legislative Fellow at United States Senate Committee on Foreign Relations</w:t>
      </w:r>
      <w:r>
        <w:t>, Research Fellow at the Center for Security and Emerging Technology</w:t>
      </w:r>
    </w:p>
    <w:p w14:paraId="6238AE6E" w14:textId="77777777" w:rsidR="00E234A8" w:rsidRDefault="00E234A8" w:rsidP="00E234A8">
      <w:r>
        <w:t xml:space="preserve">Dakota Foster, Zachary Arnold, “Antitrust and Artificial Intelligence: How Breaking Up Big Tech Could Affect the Pentagon’s Access to AI,” </w:t>
      </w:r>
      <w:r w:rsidRPr="00BF5524">
        <w:t>CSET Issue Brief</w:t>
      </w:r>
      <w:r>
        <w:t xml:space="preserve">, </w:t>
      </w:r>
      <w:r w:rsidRPr="00BF5524">
        <w:t>Center for Security and Emerging Technology</w:t>
      </w:r>
      <w:r>
        <w:t>, May 2020,</w:t>
      </w:r>
      <w:r w:rsidRPr="00BF5524">
        <w:t xml:space="preserve"> https://www.geopolitic.ro/wp-content/uploads/2020/05/CSET-Antitrust-and-Artificial-Intelligence.pdf</w:t>
      </w:r>
    </w:p>
    <w:p w14:paraId="3388989D" w14:textId="77777777" w:rsidR="00E234A8" w:rsidRDefault="00E234A8" w:rsidP="00E234A8">
      <w:r>
        <w:t xml:space="preserve">A post-breakup AI sector composed </w:t>
      </w:r>
      <w:r w:rsidRPr="006F0412">
        <w:rPr>
          <w:highlight w:val="cyan"/>
        </w:rPr>
        <w:t xml:space="preserve">of </w:t>
      </w:r>
      <w:r w:rsidRPr="006F0412">
        <w:rPr>
          <w:rStyle w:val="Emphasis"/>
          <w:highlight w:val="cyan"/>
        </w:rPr>
        <w:t>smaller firms</w:t>
      </w:r>
      <w:r w:rsidRPr="006F0412">
        <w:rPr>
          <w:highlight w:val="cyan"/>
        </w:rPr>
        <w:t xml:space="preserve"> </w:t>
      </w:r>
      <w:r w:rsidRPr="006F0412">
        <w:rPr>
          <w:rStyle w:val="StyleUnderline"/>
          <w:highlight w:val="cyan"/>
        </w:rPr>
        <w:t xml:space="preserve">might have </w:t>
      </w:r>
      <w:r w:rsidRPr="006F0412">
        <w:rPr>
          <w:rStyle w:val="Emphasis"/>
          <w:highlight w:val="cyan"/>
        </w:rPr>
        <w:t>fewer foreign governments</w:t>
      </w:r>
      <w:r>
        <w:t xml:space="preserve"> </w:t>
      </w:r>
      <w:r w:rsidRPr="00B15605">
        <w:rPr>
          <w:rStyle w:val="StyleUnderline"/>
        </w:rPr>
        <w:t xml:space="preserve">and </w:t>
      </w:r>
      <w:r w:rsidRPr="00B15605">
        <w:rPr>
          <w:rStyle w:val="Emphasis"/>
        </w:rPr>
        <w:t xml:space="preserve">technology </w:t>
      </w:r>
      <w:r w:rsidRPr="006F0412">
        <w:rPr>
          <w:rStyle w:val="Emphasis"/>
          <w:highlight w:val="cyan"/>
        </w:rPr>
        <w:t>linkages</w:t>
      </w:r>
      <w:r w:rsidRPr="006F0412">
        <w:rPr>
          <w:highlight w:val="cyan"/>
        </w:rPr>
        <w:t xml:space="preserve">, </w:t>
      </w:r>
      <w:r w:rsidRPr="006F0412">
        <w:rPr>
          <w:rStyle w:val="Emphasis"/>
          <w:highlight w:val="cyan"/>
        </w:rPr>
        <w:t>reducing</w:t>
      </w:r>
      <w:r w:rsidRPr="006F0412">
        <w:rPr>
          <w:highlight w:val="cyan"/>
        </w:rPr>
        <w:t xml:space="preserve"> </w:t>
      </w:r>
      <w:r w:rsidRPr="006F0412">
        <w:rPr>
          <w:rStyle w:val="StyleUnderline"/>
          <w:highlight w:val="cyan"/>
        </w:rPr>
        <w:t xml:space="preserve">the </w:t>
      </w:r>
      <w:r w:rsidRPr="006F0412">
        <w:rPr>
          <w:rStyle w:val="Emphasis"/>
          <w:highlight w:val="cyan"/>
        </w:rPr>
        <w:t>risks of U.S. government contracting</w:t>
      </w:r>
      <w:r>
        <w:t xml:space="preserve"> </w:t>
      </w:r>
      <w:r w:rsidRPr="00B15605">
        <w:rPr>
          <w:rStyle w:val="StyleUnderline"/>
        </w:rPr>
        <w:t>for both the Pentagon and companies themselves</w:t>
      </w:r>
      <w:r>
        <w:t xml:space="preserve">. </w:t>
      </w:r>
      <w:r w:rsidRPr="00E500AD">
        <w:rPr>
          <w:rStyle w:val="Emphasis"/>
          <w:highlight w:val="green"/>
        </w:rPr>
        <w:t>International expansion</w:t>
      </w:r>
      <w:r w:rsidRPr="00E500AD">
        <w:rPr>
          <w:highlight w:val="green"/>
        </w:rPr>
        <w:t xml:space="preserve"> </w:t>
      </w:r>
      <w:r w:rsidRPr="00E500AD">
        <w:rPr>
          <w:rStyle w:val="StyleUnderline"/>
          <w:highlight w:val="green"/>
        </w:rPr>
        <w:t xml:space="preserve">and </w:t>
      </w:r>
      <w:r w:rsidRPr="00E500AD">
        <w:rPr>
          <w:rStyle w:val="Emphasis"/>
          <w:highlight w:val="green"/>
        </w:rPr>
        <w:t>domestic government contracting</w:t>
      </w:r>
      <w:r>
        <w:t xml:space="preserve"> </w:t>
      </w:r>
      <w:r w:rsidRPr="00B15605">
        <w:rPr>
          <w:rStyle w:val="StyleUnderline"/>
        </w:rPr>
        <w:t xml:space="preserve">sometimes </w:t>
      </w:r>
      <w:r w:rsidRPr="00E500AD">
        <w:rPr>
          <w:rStyle w:val="Emphasis"/>
          <w:highlight w:val="green"/>
        </w:rPr>
        <w:t>stand at odds</w:t>
      </w:r>
      <w:r>
        <w:t xml:space="preserve">. </w:t>
      </w:r>
      <w:r w:rsidRPr="00B15605">
        <w:rPr>
          <w:rStyle w:val="StyleUnderline"/>
        </w:rPr>
        <w:t xml:space="preserve">Yet the </w:t>
      </w:r>
      <w:r w:rsidRPr="006F0412">
        <w:rPr>
          <w:rStyle w:val="Emphasis"/>
          <w:highlight w:val="cyan"/>
        </w:rPr>
        <w:t>leading U.S. tech firms</w:t>
      </w:r>
      <w:r>
        <w:t xml:space="preserve"> </w:t>
      </w:r>
      <w:r w:rsidRPr="00B15605">
        <w:rPr>
          <w:rStyle w:val="StyleUnderline"/>
        </w:rPr>
        <w:t xml:space="preserve">all </w:t>
      </w:r>
      <w:r w:rsidRPr="006F0412">
        <w:rPr>
          <w:rStyle w:val="StyleUnderline"/>
          <w:highlight w:val="cyan"/>
        </w:rPr>
        <w:t xml:space="preserve">have an </w:t>
      </w:r>
      <w:r w:rsidRPr="006F0412">
        <w:rPr>
          <w:rStyle w:val="Emphasis"/>
          <w:highlight w:val="cyan"/>
        </w:rPr>
        <w:t>international presence</w:t>
      </w:r>
      <w:r>
        <w:t xml:space="preserve"> </w:t>
      </w:r>
      <w:r w:rsidRPr="00B15605">
        <w:rPr>
          <w:rStyle w:val="StyleUnderline"/>
        </w:rPr>
        <w:t xml:space="preserve">and </w:t>
      </w:r>
      <w:r w:rsidRPr="00B15605">
        <w:rPr>
          <w:rStyle w:val="Emphasis"/>
        </w:rPr>
        <w:t>prioritize foreign expansion</w:t>
      </w:r>
      <w:r>
        <w:t xml:space="preserve">.143 [FOOTNOTE 143 STARTS] </w:t>
      </w:r>
      <w:r w:rsidRPr="00EE1317">
        <w:rPr>
          <w:rStyle w:val="StyleUnderline"/>
        </w:rPr>
        <w:t>For example</w:t>
      </w:r>
      <w:r>
        <w:t xml:space="preserve">, </w:t>
      </w:r>
      <w:r w:rsidRPr="00EE1317">
        <w:rPr>
          <w:rStyle w:val="StyleUnderline"/>
        </w:rPr>
        <w:t>Google opened an AI research lab in Beijing in 2017 and</w:t>
      </w:r>
      <w:r>
        <w:t xml:space="preserve"> </w:t>
      </w:r>
      <w:r w:rsidRPr="00EE1317">
        <w:rPr>
          <w:rStyle w:val="StyleUnderline"/>
        </w:rPr>
        <w:t>has repeatedly explored growth in Chinese markets</w:t>
      </w:r>
      <w:r>
        <w:t xml:space="preserve">. See Douglas MacMillan, Shan Li, and Liza Lin, “Google Woos Partners for Potential China Expansion,” The Wall Street Journal, August 12, 2018, https://www.wsj.com/articles/google-woos-partners-for-potential-chinaexpansion-1534071600; Bowdeya Tweh, “Treasury Secretary Finds No Security Concerns With Google Work in China,” The Wall Street Journal, July 24, 2019, </w:t>
      </w:r>
      <w:hyperlink r:id="rId15" w:history="1">
        <w:r w:rsidRPr="00CD5C71">
          <w:rPr>
            <w:rStyle w:val="Hyperlink"/>
          </w:rPr>
          <w:t>https://www.wsj.com/articles/treasury-secretary-finds-no-security-concerns-with-googlework-in-china-11563976459</w:t>
        </w:r>
      </w:hyperlink>
      <w:r>
        <w:t>. [FOOTNOTE 143 ENDS]</w:t>
      </w:r>
    </w:p>
    <w:p w14:paraId="1A539308" w14:textId="77777777" w:rsidR="00E234A8" w:rsidRDefault="00E234A8" w:rsidP="00E234A8">
      <w:r w:rsidRPr="00B15605">
        <w:rPr>
          <w:rStyle w:val="StyleUnderline"/>
        </w:rPr>
        <w:t xml:space="preserve">As </w:t>
      </w:r>
      <w:r w:rsidRPr="006F0412">
        <w:rPr>
          <w:rStyle w:val="StyleUnderline"/>
          <w:highlight w:val="cyan"/>
        </w:rPr>
        <w:t xml:space="preserve">companies </w:t>
      </w:r>
      <w:r w:rsidRPr="006F0412">
        <w:rPr>
          <w:rStyle w:val="Emphasis"/>
          <w:highlight w:val="cyan"/>
        </w:rPr>
        <w:t>become more intertwined with</w:t>
      </w:r>
      <w:r>
        <w:t xml:space="preserve"> </w:t>
      </w:r>
      <w:r w:rsidRPr="00B15605">
        <w:rPr>
          <w:rStyle w:val="StyleUnderline"/>
        </w:rPr>
        <w:t xml:space="preserve">and </w:t>
      </w:r>
      <w:r w:rsidRPr="00B15605">
        <w:rPr>
          <w:rStyle w:val="Emphasis"/>
        </w:rPr>
        <w:t xml:space="preserve">subject to pressure from </w:t>
      </w:r>
      <w:r w:rsidRPr="006F0412">
        <w:rPr>
          <w:rStyle w:val="Emphasis"/>
          <w:highlight w:val="cyan"/>
        </w:rPr>
        <w:t>foreign customers and governments</w:t>
      </w:r>
      <w:r w:rsidRPr="006F0412">
        <w:rPr>
          <w:highlight w:val="cyan"/>
        </w:rPr>
        <w:t>,</w:t>
      </w:r>
      <w:r w:rsidRPr="00E500AD">
        <w:rPr>
          <w:highlight w:val="green"/>
        </w:rPr>
        <w:t xml:space="preserve"> </w:t>
      </w:r>
      <w:r w:rsidRPr="00E500AD">
        <w:rPr>
          <w:rStyle w:val="StyleUnderline"/>
          <w:highlight w:val="green"/>
        </w:rPr>
        <w:t>the Pentagon</w:t>
      </w:r>
      <w:r w:rsidRPr="00B15605">
        <w:rPr>
          <w:rStyle w:val="StyleUnderline"/>
        </w:rPr>
        <w:t xml:space="preserve"> and other national security customers may </w:t>
      </w:r>
      <w:r w:rsidRPr="00E500AD">
        <w:rPr>
          <w:rStyle w:val="StyleUnderline"/>
          <w:highlight w:val="green"/>
        </w:rPr>
        <w:t>view those companies</w:t>
      </w:r>
      <w:r>
        <w:t xml:space="preserve"> </w:t>
      </w:r>
      <w:r w:rsidRPr="00B15605">
        <w:rPr>
          <w:rStyle w:val="StyleUnderline"/>
        </w:rPr>
        <w:t xml:space="preserve">and their products </w:t>
      </w:r>
      <w:r w:rsidRPr="00E500AD">
        <w:rPr>
          <w:rStyle w:val="StyleUnderline"/>
          <w:highlight w:val="green"/>
        </w:rPr>
        <w:t xml:space="preserve">as </w:t>
      </w:r>
      <w:r w:rsidRPr="00E500AD">
        <w:rPr>
          <w:rStyle w:val="Emphasis"/>
          <w:highlight w:val="green"/>
        </w:rPr>
        <w:t>too risky for defense purposes</w:t>
      </w:r>
      <w:r>
        <w:t xml:space="preserve">. </w:t>
      </w:r>
      <w:r w:rsidRPr="00B15605">
        <w:rPr>
          <w:rStyle w:val="StyleUnderline"/>
        </w:rPr>
        <w:t xml:space="preserve">The </w:t>
      </w:r>
      <w:r w:rsidRPr="00E56DFD">
        <w:rPr>
          <w:rStyle w:val="StyleUnderline"/>
        </w:rPr>
        <w:t>Pentagon</w:t>
      </w:r>
      <w:r w:rsidRPr="00B15605">
        <w:rPr>
          <w:rStyle w:val="StyleUnderline"/>
        </w:rPr>
        <w:t xml:space="preserve"> has </w:t>
      </w:r>
      <w:r w:rsidRPr="00B15605">
        <w:rPr>
          <w:rStyle w:val="Emphasis"/>
        </w:rPr>
        <w:t>previously ended contracts on the basis of</w:t>
      </w:r>
      <w:r>
        <w:t xml:space="preserve"> </w:t>
      </w:r>
      <w:r w:rsidRPr="00B15605">
        <w:rPr>
          <w:rStyle w:val="StyleUnderline"/>
        </w:rPr>
        <w:t xml:space="preserve">contractors’ foreign </w:t>
      </w:r>
      <w:r w:rsidRPr="00B15605">
        <w:rPr>
          <w:rStyle w:val="Emphasis"/>
        </w:rPr>
        <w:t>entanglements</w:t>
      </w:r>
      <w:r>
        <w:t xml:space="preserve">. </w:t>
      </w:r>
      <w:r w:rsidRPr="00B15605">
        <w:rPr>
          <w:rStyle w:val="StyleUnderline"/>
        </w:rPr>
        <w:t>In 2017</w:t>
      </w:r>
      <w:r>
        <w:t xml:space="preserve">, </w:t>
      </w:r>
      <w:r w:rsidRPr="00B15605">
        <w:rPr>
          <w:rStyle w:val="StyleUnderline"/>
        </w:rPr>
        <w:t>it terminated its relationship with Kaspersky Lab</w:t>
      </w:r>
      <w:r>
        <w:t xml:space="preserve">, a Russian software and cyber firm, </w:t>
      </w:r>
      <w:r w:rsidRPr="00B15605">
        <w:rPr>
          <w:rStyle w:val="StyleUnderline"/>
        </w:rPr>
        <w:t>following concerns about Russian intelligence bugs</w:t>
      </w:r>
      <w:r>
        <w:t xml:space="preserve"> in Kaspersky products.144 </w:t>
      </w:r>
      <w:r w:rsidRPr="00B15605">
        <w:rPr>
          <w:rStyle w:val="StyleUnderline"/>
        </w:rPr>
        <w:t>In 2019</w:t>
      </w:r>
      <w:r>
        <w:t xml:space="preserve">, </w:t>
      </w:r>
      <w:r w:rsidRPr="00B15605">
        <w:rPr>
          <w:rStyle w:val="StyleUnderline"/>
        </w:rPr>
        <w:t>it cut ties with Huawei</w:t>
      </w:r>
      <w:r>
        <w:t>, the Chinese telecommunications giant,145 going so far as to ban the sale of Huawei phones on U.S. military bases.146 Huawei joined a growing list of Chinese companies the DOD monitors in an effort to protect American supply chains.147</w:t>
      </w:r>
    </w:p>
    <w:p w14:paraId="133C6523" w14:textId="77777777" w:rsidR="00E234A8" w:rsidRDefault="00E234A8" w:rsidP="00E234A8">
      <w:r>
        <w:t xml:space="preserve">At the same time, </w:t>
      </w:r>
      <w:r w:rsidRPr="00B15605">
        <w:rPr>
          <w:rStyle w:val="StyleUnderline"/>
        </w:rPr>
        <w:t xml:space="preserve">as U.S. </w:t>
      </w:r>
      <w:r w:rsidRPr="006F0412">
        <w:rPr>
          <w:rStyle w:val="StyleUnderline"/>
          <w:highlight w:val="cyan"/>
        </w:rPr>
        <w:t>firms</w:t>
      </w:r>
      <w:r w:rsidRPr="00B15605">
        <w:rPr>
          <w:rStyle w:val="StyleUnderline"/>
        </w:rPr>
        <w:t xml:space="preserve"> become more entangled globally</w:t>
      </w:r>
      <w:r>
        <w:t xml:space="preserve">, </w:t>
      </w:r>
      <w:r w:rsidRPr="00B15605">
        <w:rPr>
          <w:rStyle w:val="StyleUnderline"/>
        </w:rPr>
        <w:t xml:space="preserve">they </w:t>
      </w:r>
      <w:r w:rsidRPr="00E500AD">
        <w:rPr>
          <w:rStyle w:val="StyleUnderline"/>
          <w:highlight w:val="green"/>
        </w:rPr>
        <w:t xml:space="preserve">may </w:t>
      </w:r>
      <w:r w:rsidRPr="006F0412">
        <w:rPr>
          <w:rStyle w:val="Emphasis"/>
          <w:highlight w:val="cyan"/>
        </w:rPr>
        <w:t>choose foreign markets over U.S. government contracts</w:t>
      </w:r>
      <w:r>
        <w:t xml:space="preserve">. </w:t>
      </w:r>
      <w:r w:rsidRPr="00B15605">
        <w:rPr>
          <w:rStyle w:val="StyleUnderline"/>
        </w:rPr>
        <w:t>Foreign markets</w:t>
      </w:r>
      <w:r>
        <w:t xml:space="preserve">, particularly in China, </w:t>
      </w:r>
      <w:r w:rsidRPr="00B15605">
        <w:rPr>
          <w:rStyle w:val="StyleUnderline"/>
        </w:rPr>
        <w:t xml:space="preserve">have </w:t>
      </w:r>
      <w:r w:rsidRPr="00B15605">
        <w:rPr>
          <w:rStyle w:val="Emphasis"/>
        </w:rPr>
        <w:t>high sales volumes</w:t>
      </w:r>
      <w:r>
        <w:t xml:space="preserve"> </w:t>
      </w:r>
      <w:r w:rsidRPr="00B15605">
        <w:rPr>
          <w:rStyle w:val="StyleUnderline"/>
        </w:rPr>
        <w:t xml:space="preserve">and </w:t>
      </w:r>
      <w:r w:rsidRPr="00B15605">
        <w:rPr>
          <w:rStyle w:val="Emphasis"/>
        </w:rPr>
        <w:t>potential for large profits</w:t>
      </w:r>
      <w:r>
        <w:t xml:space="preserve">. </w:t>
      </w:r>
      <w:r w:rsidRPr="00B15605">
        <w:rPr>
          <w:rStyle w:val="StyleUnderline"/>
        </w:rPr>
        <w:t xml:space="preserve">The allure of these markets could </w:t>
      </w:r>
      <w:r w:rsidRPr="00B15605">
        <w:rPr>
          <w:rStyle w:val="Emphasis"/>
        </w:rPr>
        <w:t>outweigh</w:t>
      </w:r>
      <w:r w:rsidRPr="00B15605">
        <w:rPr>
          <w:rStyle w:val="StyleUnderline"/>
        </w:rPr>
        <w:t xml:space="preserve"> a few</w:t>
      </w:r>
      <w:r>
        <w:t xml:space="preserve">, </w:t>
      </w:r>
      <w:r w:rsidRPr="00E500AD">
        <w:rPr>
          <w:rStyle w:val="StyleUnderline"/>
          <w:highlight w:val="green"/>
        </w:rPr>
        <w:t xml:space="preserve">large </w:t>
      </w:r>
      <w:r w:rsidRPr="00E500AD">
        <w:rPr>
          <w:rStyle w:val="Emphasis"/>
          <w:highlight w:val="green"/>
        </w:rPr>
        <w:t>contracts with the U.S. government</w:t>
      </w:r>
      <w:r>
        <w:t xml:space="preserve">. </w:t>
      </w:r>
      <w:r w:rsidRPr="00B15605">
        <w:rPr>
          <w:rStyle w:val="StyleUnderline"/>
        </w:rPr>
        <w:t xml:space="preserve">Larger companies </w:t>
      </w:r>
      <w:r w:rsidRPr="00E500AD">
        <w:rPr>
          <w:rStyle w:val="StyleUnderline"/>
          <w:highlight w:val="green"/>
        </w:rPr>
        <w:t xml:space="preserve">will </w:t>
      </w:r>
      <w:r w:rsidRPr="00E500AD">
        <w:rPr>
          <w:rStyle w:val="Emphasis"/>
          <w:highlight w:val="green"/>
        </w:rPr>
        <w:t>more likely encounter this choice</w:t>
      </w:r>
      <w:r w:rsidRPr="00E500AD">
        <w:rPr>
          <w:highlight w:val="green"/>
        </w:rPr>
        <w:t xml:space="preserve"> </w:t>
      </w:r>
      <w:r w:rsidRPr="00E500AD">
        <w:rPr>
          <w:rStyle w:val="StyleUnderline"/>
          <w:highlight w:val="green"/>
        </w:rPr>
        <w:t>given</w:t>
      </w:r>
      <w:r w:rsidRPr="00B15605">
        <w:rPr>
          <w:rStyle w:val="StyleUnderline"/>
        </w:rPr>
        <w:t xml:space="preserve"> their </w:t>
      </w:r>
      <w:r w:rsidRPr="00E500AD">
        <w:rPr>
          <w:rStyle w:val="Emphasis"/>
          <w:highlight w:val="green"/>
        </w:rPr>
        <w:t>international opportunities of significant scal</w:t>
      </w:r>
      <w:r w:rsidRPr="00B15605">
        <w:rPr>
          <w:rStyle w:val="Emphasis"/>
        </w:rPr>
        <w:t>e</w:t>
      </w:r>
      <w:r>
        <w:t xml:space="preserve">. </w:t>
      </w:r>
      <w:r w:rsidRPr="00B15605">
        <w:rPr>
          <w:rStyle w:val="StyleUnderline"/>
        </w:rPr>
        <w:t>Companies choosing to expand abroad would more probably</w:t>
      </w:r>
      <w:r>
        <w:t xml:space="preserve"> </w:t>
      </w:r>
      <w:r w:rsidRPr="00B15605">
        <w:rPr>
          <w:rStyle w:val="Emphasis"/>
        </w:rPr>
        <w:t>accumulate foreign creditors</w:t>
      </w:r>
      <w:r>
        <w:t xml:space="preserve">, </w:t>
      </w:r>
      <w:r w:rsidRPr="00B15605">
        <w:rPr>
          <w:rStyle w:val="Emphasis"/>
        </w:rPr>
        <w:t>regulatory requirements</w:t>
      </w:r>
      <w:r>
        <w:t xml:space="preserve">, </w:t>
      </w:r>
      <w:r w:rsidRPr="00B15605">
        <w:rPr>
          <w:rStyle w:val="Emphasis"/>
        </w:rPr>
        <w:t>supply chain relationships</w:t>
      </w:r>
      <w:r>
        <w:t xml:space="preserve">, and </w:t>
      </w:r>
      <w:r w:rsidRPr="00B15605">
        <w:rPr>
          <w:rStyle w:val="StyleUnderline"/>
        </w:rPr>
        <w:t xml:space="preserve">other </w:t>
      </w:r>
      <w:r w:rsidRPr="00B15605">
        <w:rPr>
          <w:rStyle w:val="Emphasis"/>
        </w:rPr>
        <w:t>exposures reducing their appeal</w:t>
      </w:r>
      <w:r>
        <w:t xml:space="preserve"> </w:t>
      </w:r>
      <w:r w:rsidRPr="00B15605">
        <w:rPr>
          <w:rStyle w:val="StyleUnderline"/>
        </w:rPr>
        <w:t>for the U.S. government</w:t>
      </w:r>
      <w:r>
        <w:t xml:space="preserve">. </w:t>
      </w:r>
      <w:r w:rsidRPr="006F0412">
        <w:rPr>
          <w:rStyle w:val="Emphasis"/>
          <w:highlight w:val="cyan"/>
        </w:rPr>
        <w:t>Smaller firms</w:t>
      </w:r>
      <w:r w:rsidRPr="006F0412">
        <w:rPr>
          <w:highlight w:val="cyan"/>
        </w:rPr>
        <w:t xml:space="preserve"> </w:t>
      </w:r>
      <w:r w:rsidRPr="006F0412">
        <w:rPr>
          <w:rStyle w:val="StyleUnderline"/>
          <w:highlight w:val="cyan"/>
        </w:rPr>
        <w:t xml:space="preserve">are </w:t>
      </w:r>
      <w:r w:rsidRPr="006F0412">
        <w:rPr>
          <w:rStyle w:val="Emphasis"/>
          <w:highlight w:val="cyan"/>
        </w:rPr>
        <w:t>less likely to face this tradeoff</w:t>
      </w:r>
      <w:r>
        <w:t xml:space="preserve">, </w:t>
      </w:r>
      <w:r w:rsidRPr="00B15605">
        <w:rPr>
          <w:rStyle w:val="StyleUnderline"/>
        </w:rPr>
        <w:t xml:space="preserve">and </w:t>
      </w:r>
      <w:r w:rsidRPr="00E500AD">
        <w:rPr>
          <w:rStyle w:val="Emphasis"/>
          <w:highlight w:val="green"/>
        </w:rPr>
        <w:t>less inclined to choose foreign markets</w:t>
      </w:r>
      <w:r w:rsidRPr="00E500AD">
        <w:rPr>
          <w:highlight w:val="green"/>
        </w:rPr>
        <w:t>;</w:t>
      </w:r>
      <w:r>
        <w:t xml:space="preserve"> </w:t>
      </w:r>
      <w:r w:rsidRPr="00B15605">
        <w:rPr>
          <w:rStyle w:val="StyleUnderline"/>
        </w:rPr>
        <w:t>for these firms</w:t>
      </w:r>
      <w:r w:rsidRPr="00E500AD">
        <w:rPr>
          <w:highlight w:val="green"/>
        </w:rPr>
        <w:t xml:space="preserve">, </w:t>
      </w:r>
      <w:r w:rsidRPr="00E500AD">
        <w:rPr>
          <w:rStyle w:val="StyleUnderline"/>
          <w:highlight w:val="green"/>
        </w:rPr>
        <w:t xml:space="preserve">the </w:t>
      </w:r>
      <w:r w:rsidRPr="00E500AD">
        <w:rPr>
          <w:rStyle w:val="Emphasis"/>
          <w:highlight w:val="green"/>
        </w:rPr>
        <w:t>value of international expansion</w:t>
      </w:r>
      <w:r w:rsidRPr="00B15605">
        <w:rPr>
          <w:rStyle w:val="StyleUnderline"/>
        </w:rPr>
        <w:t xml:space="preserve"> often </w:t>
      </w:r>
      <w:r w:rsidRPr="00E500AD">
        <w:rPr>
          <w:rStyle w:val="Emphasis"/>
          <w:highlight w:val="green"/>
        </w:rPr>
        <w:t>does not exceed that offered by domestic growth</w:t>
      </w:r>
      <w:r>
        <w:t>.</w:t>
      </w:r>
    </w:p>
    <w:p w14:paraId="0F00B148" w14:textId="77777777" w:rsidR="00E234A8" w:rsidRDefault="00E234A8" w:rsidP="00E234A8">
      <w:r>
        <w:t xml:space="preserve">Moreover, </w:t>
      </w:r>
      <w:r w:rsidRPr="001C7234">
        <w:rPr>
          <w:rStyle w:val="StyleUnderline"/>
        </w:rPr>
        <w:t>just as the U.S. government has warned</w:t>
      </w:r>
      <w:r>
        <w:t xml:space="preserve"> </w:t>
      </w:r>
      <w:r w:rsidRPr="001C7234">
        <w:rPr>
          <w:rStyle w:val="StyleUnderline"/>
        </w:rPr>
        <w:t xml:space="preserve">private and public entities from </w:t>
      </w:r>
      <w:r w:rsidRPr="001C7234">
        <w:rPr>
          <w:rStyle w:val="Emphasis"/>
        </w:rPr>
        <w:t>partnering with foreign companies</w:t>
      </w:r>
      <w:r>
        <w:t xml:space="preserve"> like Huawei and Kaspersky, </w:t>
      </w:r>
      <w:r w:rsidRPr="001C7234">
        <w:rPr>
          <w:rStyle w:val="Emphasis"/>
        </w:rPr>
        <w:t>f</w:t>
      </w:r>
      <w:r w:rsidRPr="00E500AD">
        <w:rPr>
          <w:rStyle w:val="Emphasis"/>
          <w:highlight w:val="green"/>
        </w:rPr>
        <w:t>oreign governments</w:t>
      </w:r>
      <w:r w:rsidRPr="00E500AD">
        <w:rPr>
          <w:rStyle w:val="StyleUnderline"/>
          <w:highlight w:val="green"/>
        </w:rPr>
        <w:t xml:space="preserve"> may </w:t>
      </w:r>
      <w:r w:rsidRPr="00E500AD">
        <w:rPr>
          <w:rStyle w:val="Emphasis"/>
          <w:highlight w:val="green"/>
        </w:rPr>
        <w:t>cut off American firms’ access</w:t>
      </w:r>
      <w:r w:rsidRPr="00E500AD">
        <w:rPr>
          <w:rStyle w:val="StyleUnderline"/>
          <w:highlight w:val="green"/>
        </w:rPr>
        <w:t xml:space="preserve"> to </w:t>
      </w:r>
      <w:r w:rsidRPr="00A35EE9">
        <w:rPr>
          <w:rStyle w:val="StyleUnderline"/>
        </w:rPr>
        <w:t>their citizens</w:t>
      </w:r>
      <w:r w:rsidRPr="001C7234">
        <w:rPr>
          <w:rStyle w:val="StyleUnderline"/>
        </w:rPr>
        <w:t xml:space="preserve"> if seen as too close to </w:t>
      </w:r>
      <w:r w:rsidRPr="00E500AD">
        <w:rPr>
          <w:rStyle w:val="StyleUnderline"/>
          <w:highlight w:val="green"/>
        </w:rPr>
        <w:t>Washington</w:t>
      </w:r>
      <w:r>
        <w:t>.</w:t>
      </w:r>
    </w:p>
    <w:p w14:paraId="289DC829" w14:textId="77777777" w:rsidR="00E234A8" w:rsidRPr="004F4611" w:rsidRDefault="00E234A8" w:rsidP="00E234A8">
      <w:pPr>
        <w:keepNext/>
        <w:keepLines/>
        <w:spacing w:before="40"/>
        <w:outlineLvl w:val="3"/>
        <w:rPr>
          <w:rFonts w:eastAsiaTheme="majorEastAsia" w:cstheme="majorBidi"/>
          <w:b/>
          <w:iCs/>
          <w:sz w:val="26"/>
        </w:rPr>
      </w:pPr>
      <w:r>
        <w:rPr>
          <w:rFonts w:eastAsiaTheme="majorEastAsia" w:cstheme="majorBidi"/>
          <w:b/>
          <w:iCs/>
          <w:sz w:val="26"/>
        </w:rPr>
        <w:t>Says that must break open assets to solve---the aff doesn’t do that only changes balancing test. Emory = BLUE</w:t>
      </w:r>
    </w:p>
    <w:p w14:paraId="48149ECA" w14:textId="77777777" w:rsidR="00E234A8" w:rsidRPr="004F4611" w:rsidRDefault="00E234A8" w:rsidP="00E234A8">
      <w:r w:rsidRPr="004F4611">
        <w:rPr>
          <w:b/>
          <w:bCs/>
          <w:sz w:val="26"/>
        </w:rPr>
        <w:t>Wheeler 20</w:t>
      </w:r>
      <w:r w:rsidRPr="004F4611">
        <w:t>, visiting fellow in Governance Studies at The Brookings Institution, Chairman of the Federal Communication Commission (FCC) from 2013 to 2017, ‘20</w:t>
      </w:r>
    </w:p>
    <w:p w14:paraId="5A1C99AD" w14:textId="77777777" w:rsidR="00E234A8" w:rsidRPr="004F4611" w:rsidRDefault="00E234A8" w:rsidP="00E234A8">
      <w:r w:rsidRPr="004F4611">
        <w:t xml:space="preserve">(Tom, “Digital Competition With China Starts With Competition At Home,” </w:t>
      </w:r>
      <w:hyperlink r:id="rId16" w:history="1">
        <w:r w:rsidRPr="004F4611">
          <w:rPr>
            <w:u w:val="single"/>
          </w:rPr>
          <w:t>https://www.brookings.edu/wp-content/uploads/2020/04/FP_20200427_digital_competition_china_wheeler_v3.pdf</w:t>
        </w:r>
      </w:hyperlink>
      <w:r w:rsidRPr="004F4611">
        <w:t xml:space="preserve">) </w:t>
      </w:r>
    </w:p>
    <w:p w14:paraId="16406A13" w14:textId="77777777" w:rsidR="00E234A8" w:rsidRPr="004F4611" w:rsidRDefault="00E234A8" w:rsidP="00E234A8"/>
    <w:p w14:paraId="403227C7" w14:textId="77777777" w:rsidR="00E234A8" w:rsidRPr="004F4611" w:rsidRDefault="00E234A8" w:rsidP="00E234A8">
      <w:r w:rsidRPr="00E500AD">
        <w:rPr>
          <w:highlight w:val="green"/>
          <w:u w:val="single"/>
        </w:rPr>
        <w:t>The U</w:t>
      </w:r>
      <w:r w:rsidRPr="004F4611">
        <w:t xml:space="preserve">nited </w:t>
      </w:r>
      <w:r w:rsidRPr="00E500AD">
        <w:rPr>
          <w:highlight w:val="green"/>
          <w:u w:val="single"/>
        </w:rPr>
        <w:t>S</w:t>
      </w:r>
      <w:r w:rsidRPr="004F4611">
        <w:t xml:space="preserve">tates </w:t>
      </w:r>
      <w:r w:rsidRPr="00E500AD">
        <w:rPr>
          <w:highlight w:val="green"/>
          <w:u w:val="single"/>
        </w:rPr>
        <w:t>and China</w:t>
      </w:r>
      <w:r w:rsidRPr="00E500AD">
        <w:rPr>
          <w:highlight w:val="green"/>
        </w:rPr>
        <w:t xml:space="preserve"> </w:t>
      </w:r>
      <w:r w:rsidRPr="00E500AD">
        <w:rPr>
          <w:highlight w:val="green"/>
          <w:u w:val="single"/>
        </w:rPr>
        <w:t>are engaged in</w:t>
      </w:r>
      <w:r w:rsidRPr="004F4611">
        <w:t xml:space="preserve"> a </w:t>
      </w:r>
      <w:r w:rsidRPr="00E500AD">
        <w:rPr>
          <w:b/>
          <w:iCs/>
          <w:highlight w:val="green"/>
          <w:u w:val="single"/>
        </w:rPr>
        <w:t>tech</w:t>
      </w:r>
      <w:r w:rsidRPr="004F4611">
        <w:rPr>
          <w:b/>
          <w:iCs/>
          <w:u w:val="single"/>
        </w:rPr>
        <w:t>nology-</w:t>
      </w:r>
      <w:r w:rsidRPr="00E500AD">
        <w:rPr>
          <w:b/>
          <w:iCs/>
          <w:highlight w:val="green"/>
          <w:u w:val="single"/>
        </w:rPr>
        <w:t>based conflict</w:t>
      </w:r>
      <w:r w:rsidRPr="004F4611">
        <w:t xml:space="preserve"> </w:t>
      </w:r>
      <w:r w:rsidRPr="00E500AD">
        <w:rPr>
          <w:highlight w:val="green"/>
          <w:u w:val="single"/>
        </w:rPr>
        <w:t xml:space="preserve">to </w:t>
      </w:r>
      <w:r w:rsidRPr="00E500AD">
        <w:rPr>
          <w:b/>
          <w:iCs/>
          <w:highlight w:val="green"/>
          <w:u w:val="single"/>
        </w:rPr>
        <w:t>determine</w:t>
      </w:r>
      <w:r w:rsidRPr="00E500AD">
        <w:rPr>
          <w:highlight w:val="green"/>
          <w:u w:val="single"/>
        </w:rPr>
        <w:t xml:space="preserve"> </w:t>
      </w:r>
      <w:r w:rsidRPr="00E500AD">
        <w:rPr>
          <w:b/>
          <w:iCs/>
          <w:highlight w:val="green"/>
          <w:u w:val="single"/>
        </w:rPr>
        <w:t>21st-century</w:t>
      </w:r>
      <w:r w:rsidRPr="004F4611">
        <w:rPr>
          <w:u w:val="single"/>
        </w:rPr>
        <w:t xml:space="preserve"> international economic </w:t>
      </w:r>
      <w:r w:rsidRPr="00E500AD">
        <w:rPr>
          <w:b/>
          <w:iCs/>
          <w:highlight w:val="green"/>
          <w:u w:val="single"/>
        </w:rPr>
        <w:t>leadership</w:t>
      </w:r>
      <w:r w:rsidRPr="004F4611">
        <w:t xml:space="preserve">. </w:t>
      </w:r>
      <w:r w:rsidRPr="00E500AD">
        <w:rPr>
          <w:highlight w:val="green"/>
          <w:u w:val="single"/>
        </w:rPr>
        <w:t>China’s approach</w:t>
      </w:r>
      <w:r w:rsidRPr="00E500AD">
        <w:rPr>
          <w:highlight w:val="green"/>
        </w:rPr>
        <w:t xml:space="preserve"> </w:t>
      </w:r>
      <w:r w:rsidRPr="00E500AD">
        <w:rPr>
          <w:highlight w:val="green"/>
          <w:u w:val="single"/>
        </w:rPr>
        <w:t>is</w:t>
      </w:r>
      <w:r w:rsidRPr="004F4611">
        <w:rPr>
          <w:u w:val="single"/>
        </w:rPr>
        <w:t xml:space="preserve"> to identify</w:t>
      </w:r>
      <w:r w:rsidRPr="004F4611">
        <w:t xml:space="preserve"> and support the research and development efforts of a handful of “</w:t>
      </w:r>
      <w:r w:rsidRPr="00E500AD">
        <w:rPr>
          <w:b/>
          <w:iCs/>
          <w:highlight w:val="green"/>
          <w:u w:val="single"/>
        </w:rPr>
        <w:t>national champion</w:t>
      </w:r>
      <w:r w:rsidRPr="004F4611">
        <w:t xml:space="preserve">” </w:t>
      </w:r>
      <w:r w:rsidRPr="004F4611">
        <w:rPr>
          <w:u w:val="single"/>
        </w:rPr>
        <w:t>companie</w:t>
      </w:r>
      <w:r w:rsidRPr="00E500AD">
        <w:rPr>
          <w:highlight w:val="green"/>
          <w:u w:val="single"/>
        </w:rPr>
        <w:t>s</w:t>
      </w:r>
      <w:r w:rsidRPr="004F4611">
        <w:t xml:space="preserve">. </w:t>
      </w:r>
      <w:r w:rsidRPr="00E500AD">
        <w:rPr>
          <w:highlight w:val="green"/>
          <w:u w:val="single"/>
        </w:rPr>
        <w:t xml:space="preserve">The </w:t>
      </w:r>
      <w:r w:rsidRPr="00E500AD">
        <w:rPr>
          <w:b/>
          <w:iCs/>
          <w:highlight w:val="green"/>
          <w:u w:val="single"/>
        </w:rPr>
        <w:t>dominant tech co</w:t>
      </w:r>
      <w:r w:rsidRPr="004F4611">
        <w:rPr>
          <w:b/>
          <w:iCs/>
          <w:u w:val="single"/>
        </w:rPr>
        <w:t>mpanie</w:t>
      </w:r>
      <w:r w:rsidRPr="00E500AD">
        <w:rPr>
          <w:b/>
          <w:iCs/>
          <w:highlight w:val="green"/>
          <w:u w:val="single"/>
        </w:rPr>
        <w:t>s</w:t>
      </w:r>
      <w:r w:rsidRPr="004F4611">
        <w:t xml:space="preserve"> </w:t>
      </w:r>
      <w:r w:rsidRPr="00E500AD">
        <w:rPr>
          <w:highlight w:val="green"/>
        </w:rPr>
        <w:t>of the U.S.</w:t>
      </w:r>
      <w:r w:rsidRPr="004F4611">
        <w:t xml:space="preserve"> </w:t>
      </w:r>
      <w:r w:rsidRPr="00E500AD">
        <w:rPr>
          <w:b/>
          <w:iCs/>
          <w:highlight w:val="green"/>
          <w:u w:val="single"/>
        </w:rPr>
        <w:t>are</w:t>
      </w:r>
      <w:r w:rsidRPr="004F4611">
        <w:rPr>
          <w:b/>
          <w:iCs/>
          <w:u w:val="single"/>
        </w:rPr>
        <w:t xml:space="preserve"> </w:t>
      </w:r>
      <w:r w:rsidRPr="00E500AD">
        <w:rPr>
          <w:b/>
          <w:iCs/>
          <w:highlight w:val="green"/>
          <w:u w:val="single"/>
        </w:rPr>
        <w:t>de facto</w:t>
      </w:r>
      <w:r w:rsidRPr="004F4611">
        <w:rPr>
          <w:b/>
          <w:iCs/>
          <w:u w:val="single"/>
        </w:rPr>
        <w:t xml:space="preserve"> embracing </w:t>
      </w:r>
      <w:r w:rsidRPr="00E500AD">
        <w:rPr>
          <w:b/>
          <w:iCs/>
          <w:highlight w:val="green"/>
          <w:u w:val="single"/>
        </w:rPr>
        <w:t>this</w:t>
      </w:r>
      <w:r w:rsidRPr="004F4611">
        <w:t xml:space="preserve"> Chinese </w:t>
      </w:r>
      <w:r w:rsidRPr="004F4611">
        <w:rPr>
          <w:u w:val="single"/>
        </w:rPr>
        <w:t>policy</w:t>
      </w:r>
      <w:r w:rsidRPr="004F4611">
        <w:t xml:space="preserve"> in their effort to maintain domestic marketplace control. </w:t>
      </w:r>
      <w:r w:rsidRPr="00E500AD">
        <w:rPr>
          <w:highlight w:val="green"/>
          <w:u w:val="single"/>
        </w:rPr>
        <w:t>Rather</w:t>
      </w:r>
      <w:r w:rsidRPr="004F4611">
        <w:rPr>
          <w:u w:val="single"/>
        </w:rPr>
        <w:t xml:space="preserve"> </w:t>
      </w:r>
      <w:r w:rsidRPr="00E500AD">
        <w:rPr>
          <w:highlight w:val="green"/>
          <w:u w:val="single"/>
        </w:rPr>
        <w:t>than</w:t>
      </w:r>
      <w:r w:rsidRPr="004F4611">
        <w:rPr>
          <w:u w:val="single"/>
        </w:rPr>
        <w:t xml:space="preserve"> embracing a </w:t>
      </w:r>
      <w:r w:rsidRPr="00E500AD">
        <w:rPr>
          <w:highlight w:val="green"/>
          <w:u w:val="single"/>
        </w:rPr>
        <w:t>China-like</w:t>
      </w:r>
      <w:r w:rsidRPr="004F4611">
        <w:rPr>
          <w:u w:val="single"/>
        </w:rPr>
        <w:t xml:space="preserve"> </w:t>
      </w:r>
      <w:r w:rsidRPr="00E500AD">
        <w:rPr>
          <w:highlight w:val="green"/>
          <w:u w:val="single"/>
        </w:rPr>
        <w:t>consecration</w:t>
      </w:r>
      <w:r w:rsidRPr="004F4611">
        <w:t xml:space="preserve"> </w:t>
      </w:r>
      <w:r w:rsidRPr="00E500AD">
        <w:rPr>
          <w:highlight w:val="green"/>
        </w:rPr>
        <w:t xml:space="preserve">of a </w:t>
      </w:r>
      <w:r w:rsidRPr="004F4611">
        <w:t xml:space="preserve">select </w:t>
      </w:r>
      <w:r w:rsidRPr="00E500AD">
        <w:rPr>
          <w:highlight w:val="green"/>
        </w:rPr>
        <w:t>few</w:t>
      </w:r>
      <w:r w:rsidRPr="004F4611">
        <w:t xml:space="preserve"> companies, </w:t>
      </w:r>
      <w:r w:rsidRPr="00E500AD">
        <w:rPr>
          <w:highlight w:val="green"/>
          <w:u w:val="single"/>
        </w:rPr>
        <w:t>America</w:t>
      </w:r>
      <w:r w:rsidRPr="004F4611">
        <w:rPr>
          <w:u w:val="single"/>
        </w:rPr>
        <w:t>’s digital competition</w:t>
      </w:r>
      <w:r w:rsidRPr="004F4611">
        <w:t xml:space="preserve"> with China </w:t>
      </w:r>
      <w:r w:rsidRPr="00E500AD">
        <w:rPr>
          <w:b/>
          <w:iCs/>
          <w:highlight w:val="green"/>
          <w:u w:val="single"/>
        </w:rPr>
        <w:t>should begin with meaningful competition</w:t>
      </w:r>
      <w:r w:rsidRPr="004F4611">
        <w:t xml:space="preserve"> at home and the allAmerican reality that competition drives innovation.</w:t>
      </w:r>
    </w:p>
    <w:p w14:paraId="5F2CE511" w14:textId="77777777" w:rsidR="00E234A8" w:rsidRPr="004F4611" w:rsidRDefault="00E234A8" w:rsidP="00E234A8">
      <w:r w:rsidRPr="004F4611">
        <w:t>America’s dominant tech companies have seized upon the competition with China as a rationale for why their behavior should not be subject to regulatory oversight that would, among other things, promote competition. “</w:t>
      </w:r>
      <w:r w:rsidRPr="004F4611">
        <w:rPr>
          <w:u w:val="single"/>
        </w:rPr>
        <w:t>China doesn’t regulate its companies</w:t>
      </w:r>
      <w:r w:rsidRPr="004F4611">
        <w:t xml:space="preserve">” </w:t>
      </w:r>
      <w:r w:rsidRPr="004F4611">
        <w:rPr>
          <w:u w:val="single"/>
        </w:rPr>
        <w:t>has become a go-to policy response</w:t>
      </w:r>
      <w:r w:rsidRPr="004F4611">
        <w:t>. When coupled with “of course, we support regulation, but it must be responsible regulation,” it throws up a smokescreen that allows the dominant tech companies to make the rules governing their marketplace behavior.</w:t>
      </w:r>
    </w:p>
    <w:p w14:paraId="585CACF8" w14:textId="77777777" w:rsidR="00E234A8" w:rsidRPr="004F4611" w:rsidRDefault="00E234A8" w:rsidP="00E234A8">
      <w:r w:rsidRPr="004F4611">
        <w:rPr>
          <w:u w:val="single"/>
        </w:rPr>
        <w:t>At the heart of digital competition</w:t>
      </w:r>
      <w:r w:rsidRPr="004F4611">
        <w:t xml:space="preserve"> — both at home and abroad — </w:t>
      </w:r>
      <w:r w:rsidRPr="004F4611">
        <w:rPr>
          <w:u w:val="single"/>
        </w:rPr>
        <w:t>is the capital asset of the 21st century:</w:t>
      </w:r>
      <w:r w:rsidRPr="004F4611">
        <w:t xml:space="preserve"> </w:t>
      </w:r>
      <w:r w:rsidRPr="004F4611">
        <w:rPr>
          <w:b/>
          <w:iCs/>
          <w:u w:val="single"/>
        </w:rPr>
        <w:t>data</w:t>
      </w:r>
      <w:r w:rsidRPr="004F4611">
        <w:t xml:space="preserve">. </w:t>
      </w:r>
      <w:r w:rsidRPr="004F4611">
        <w:rPr>
          <w:u w:val="single"/>
        </w:rPr>
        <w:t xml:space="preserve">Initiatives such as </w:t>
      </w:r>
      <w:r w:rsidRPr="00E500AD">
        <w:rPr>
          <w:b/>
          <w:iCs/>
          <w:highlight w:val="green"/>
          <w:u w:val="single"/>
        </w:rPr>
        <w:t>m</w:t>
      </w:r>
      <w:r w:rsidRPr="004F4611">
        <w:rPr>
          <w:b/>
          <w:iCs/>
          <w:u w:val="single"/>
        </w:rPr>
        <w:t xml:space="preserve">achine </w:t>
      </w:r>
      <w:r w:rsidRPr="00E500AD">
        <w:rPr>
          <w:b/>
          <w:iCs/>
          <w:highlight w:val="green"/>
          <w:u w:val="single"/>
        </w:rPr>
        <w:t>l</w:t>
      </w:r>
      <w:r w:rsidRPr="004F4611">
        <w:rPr>
          <w:b/>
          <w:iCs/>
          <w:u w:val="single"/>
        </w:rPr>
        <w:t>earning</w:t>
      </w:r>
      <w:r w:rsidRPr="004F4611">
        <w:t xml:space="preserve"> </w:t>
      </w:r>
      <w:r w:rsidRPr="00E500AD">
        <w:rPr>
          <w:highlight w:val="green"/>
          <w:u w:val="single"/>
        </w:rPr>
        <w:t>and</w:t>
      </w:r>
      <w:r w:rsidRPr="004F4611">
        <w:rPr>
          <w:u w:val="single"/>
        </w:rPr>
        <w:t xml:space="preserve"> </w:t>
      </w:r>
      <w:r w:rsidRPr="00E500AD">
        <w:rPr>
          <w:b/>
          <w:iCs/>
          <w:highlight w:val="green"/>
          <w:u w:val="single"/>
        </w:rPr>
        <w:t>a</w:t>
      </w:r>
      <w:r w:rsidRPr="004F4611">
        <w:rPr>
          <w:b/>
          <w:iCs/>
          <w:u w:val="single"/>
        </w:rPr>
        <w:t xml:space="preserve">rtificial </w:t>
      </w:r>
      <w:r w:rsidRPr="00E500AD">
        <w:rPr>
          <w:b/>
          <w:iCs/>
          <w:highlight w:val="green"/>
          <w:u w:val="single"/>
        </w:rPr>
        <w:t>i</w:t>
      </w:r>
      <w:r w:rsidRPr="004F4611">
        <w:rPr>
          <w:b/>
          <w:iCs/>
          <w:u w:val="single"/>
        </w:rPr>
        <w:t>ntelligence</w:t>
      </w:r>
      <w:r w:rsidRPr="004F4611">
        <w:t xml:space="preserve"> </w:t>
      </w:r>
      <w:r w:rsidRPr="00E500AD">
        <w:rPr>
          <w:highlight w:val="green"/>
          <w:u w:val="single"/>
        </w:rPr>
        <w:t>are data-dependent</w:t>
      </w:r>
      <w:r w:rsidRPr="004F4611">
        <w:t xml:space="preserve">, </w:t>
      </w:r>
      <w:r w:rsidRPr="004F4611">
        <w:rPr>
          <w:u w:val="single"/>
        </w:rPr>
        <w:t>requiring a large data input</w:t>
      </w:r>
      <w:r w:rsidRPr="004F4611">
        <w:t xml:space="preserve"> </w:t>
      </w:r>
      <w:r w:rsidRPr="004F4611">
        <w:rPr>
          <w:u w:val="single"/>
        </w:rPr>
        <w:t>to enable algorithms to reach a conclusion</w:t>
      </w:r>
      <w:r w:rsidRPr="004F4611">
        <w:t xml:space="preserve">. </w:t>
      </w:r>
      <w:r w:rsidRPr="00E500AD">
        <w:rPr>
          <w:highlight w:val="green"/>
          <w:u w:val="single"/>
        </w:rPr>
        <w:t>China’s immense population</w:t>
      </w:r>
      <w:r w:rsidRPr="004F4611">
        <w:t xml:space="preserve"> of almost 1.5 billion </w:t>
      </w:r>
      <w:r w:rsidRPr="00E500AD">
        <w:rPr>
          <w:highlight w:val="green"/>
          <w:u w:val="single"/>
        </w:rPr>
        <w:t>gives it an advantage in this</w:t>
      </w:r>
      <w:r w:rsidRPr="004F4611">
        <w:rPr>
          <w:u w:val="single"/>
        </w:rPr>
        <w:t xml:space="preserve"> regard</w:t>
      </w:r>
      <w:r w:rsidRPr="004F4611">
        <w:t xml:space="preserve">. By definition, a population that approaches five times the size of the U.S. population produces more data. The previously “backward” nature of the Chinese economy has resulted in another Chinese data advantage: New smartphone-based apps, created in place of the digital integration that China previously lacked, produce a richer collection of data. </w:t>
      </w:r>
      <w:r w:rsidRPr="004F4611">
        <w:rPr>
          <w:u w:val="single"/>
        </w:rPr>
        <w:t>This bulk and richness of Chinese data creates</w:t>
      </w:r>
      <w:r w:rsidRPr="004F4611">
        <w:t xml:space="preserve"> </w:t>
      </w:r>
      <w:r w:rsidRPr="004F4611">
        <w:rPr>
          <w:b/>
          <w:iCs/>
          <w:u w:val="single"/>
        </w:rPr>
        <w:t>an inherent digital advantage</w:t>
      </w:r>
      <w:r w:rsidRPr="004F4611">
        <w:t xml:space="preserve"> when compared to the United States.</w:t>
      </w:r>
    </w:p>
    <w:p w14:paraId="7664803B" w14:textId="77777777" w:rsidR="00E234A8" w:rsidRPr="004F4611" w:rsidRDefault="00E234A8" w:rsidP="00E234A8">
      <w:pPr>
        <w:rPr>
          <w:sz w:val="24"/>
        </w:rPr>
      </w:pPr>
      <w:r w:rsidRPr="00E500AD">
        <w:rPr>
          <w:highlight w:val="green"/>
          <w:u w:val="single"/>
        </w:rPr>
        <w:t>If</w:t>
      </w:r>
      <w:r w:rsidRPr="004F4611">
        <w:rPr>
          <w:u w:val="single"/>
        </w:rPr>
        <w:t xml:space="preserve"> </w:t>
      </w:r>
      <w:r w:rsidRPr="00E500AD">
        <w:rPr>
          <w:highlight w:val="green"/>
          <w:u w:val="single"/>
        </w:rPr>
        <w:t>the U</w:t>
      </w:r>
      <w:r w:rsidRPr="004F4611">
        <w:rPr>
          <w:u w:val="single"/>
        </w:rPr>
        <w:t xml:space="preserve">nited </w:t>
      </w:r>
      <w:r w:rsidRPr="00E500AD">
        <w:rPr>
          <w:highlight w:val="green"/>
          <w:u w:val="single"/>
        </w:rPr>
        <w:t>S</w:t>
      </w:r>
      <w:r w:rsidRPr="004F4611">
        <w:rPr>
          <w:u w:val="single"/>
        </w:rPr>
        <w:t xml:space="preserve">tates </w:t>
      </w:r>
      <w:r w:rsidRPr="00E500AD">
        <w:rPr>
          <w:b/>
          <w:iCs/>
          <w:highlight w:val="green"/>
          <w:u w:val="single"/>
        </w:rPr>
        <w:t>will never out-bulk China</w:t>
      </w:r>
      <w:r w:rsidRPr="004F4611">
        <w:t xml:space="preserve"> </w:t>
      </w:r>
      <w:r w:rsidRPr="00E500AD">
        <w:rPr>
          <w:highlight w:val="green"/>
          <w:u w:val="single"/>
        </w:rPr>
        <w:t>in</w:t>
      </w:r>
      <w:r w:rsidRPr="004F4611">
        <w:rPr>
          <w:u w:val="single"/>
        </w:rPr>
        <w:t xml:space="preserve"> the quantity and quality of</w:t>
      </w:r>
      <w:r w:rsidRPr="004F4611">
        <w:t xml:space="preserve"> </w:t>
      </w:r>
      <w:r w:rsidRPr="00E500AD">
        <w:rPr>
          <w:highlight w:val="green"/>
          <w:u w:val="single"/>
        </w:rPr>
        <w:t>data</w:t>
      </w:r>
      <w:r w:rsidRPr="004F4611">
        <w:rPr>
          <w:b/>
          <w:iCs/>
          <w:u w:val="single"/>
        </w:rPr>
        <w:t xml:space="preserve">, </w:t>
      </w:r>
      <w:r w:rsidRPr="00E500AD">
        <w:rPr>
          <w:b/>
          <w:iCs/>
          <w:highlight w:val="green"/>
          <w:u w:val="single"/>
        </w:rPr>
        <w:t>it must out-innovate China</w:t>
      </w:r>
      <w:r w:rsidRPr="004F4611">
        <w:t xml:space="preserve">. </w:t>
      </w:r>
      <w:r w:rsidRPr="00E500AD">
        <w:rPr>
          <w:highlight w:val="green"/>
          <w:u w:val="single"/>
        </w:rPr>
        <w:t>Here</w:t>
      </w:r>
      <w:r w:rsidRPr="00E500AD">
        <w:rPr>
          <w:highlight w:val="green"/>
        </w:rPr>
        <w:t xml:space="preserve">, </w:t>
      </w:r>
      <w:r w:rsidRPr="00E500AD">
        <w:rPr>
          <w:highlight w:val="green"/>
          <w:u w:val="single"/>
        </w:rPr>
        <w:t>the</w:t>
      </w:r>
      <w:r w:rsidRPr="004F4611">
        <w:rPr>
          <w:u w:val="single"/>
        </w:rPr>
        <w:t xml:space="preserve"> </w:t>
      </w:r>
      <w:r w:rsidRPr="00E500AD">
        <w:rPr>
          <w:highlight w:val="green"/>
          <w:u w:val="single"/>
        </w:rPr>
        <w:t>U</w:t>
      </w:r>
      <w:r w:rsidRPr="004F4611">
        <w:t xml:space="preserve">nited </w:t>
      </w:r>
      <w:r w:rsidRPr="00E500AD">
        <w:rPr>
          <w:highlight w:val="green"/>
          <w:u w:val="single"/>
        </w:rPr>
        <w:t>S</w:t>
      </w:r>
      <w:r w:rsidRPr="004F4611">
        <w:t xml:space="preserve">tates </w:t>
      </w:r>
      <w:r w:rsidRPr="00E500AD">
        <w:rPr>
          <w:b/>
          <w:iCs/>
          <w:highlight w:val="green"/>
          <w:u w:val="single"/>
        </w:rPr>
        <w:t>has an advantage</w:t>
      </w:r>
      <w:r w:rsidRPr="004F4611">
        <w:t xml:space="preserve">, </w:t>
      </w:r>
      <w:r w:rsidRPr="00E500AD">
        <w:rPr>
          <w:b/>
          <w:iCs/>
          <w:highlight w:val="green"/>
          <w:u w:val="single"/>
        </w:rPr>
        <w:t>should it choose</w:t>
      </w:r>
      <w:r w:rsidRPr="004F4611">
        <w:rPr>
          <w:b/>
          <w:iCs/>
          <w:u w:val="single"/>
        </w:rPr>
        <w:t xml:space="preserve"> to take </w:t>
      </w:r>
      <w:r w:rsidRPr="00E500AD">
        <w:rPr>
          <w:b/>
          <w:iCs/>
          <w:highlight w:val="green"/>
          <w:u w:val="single"/>
        </w:rPr>
        <w:t>it</w:t>
      </w:r>
      <w:r w:rsidRPr="004F4611">
        <w:t xml:space="preserve">. </w:t>
      </w:r>
      <w:r w:rsidRPr="004F4611">
        <w:rPr>
          <w:b/>
          <w:iCs/>
          <w:sz w:val="24"/>
          <w:u w:val="single"/>
        </w:rPr>
        <w:t xml:space="preserve">The </w:t>
      </w:r>
      <w:r w:rsidRPr="00E500AD">
        <w:rPr>
          <w:b/>
          <w:iCs/>
          <w:sz w:val="24"/>
          <w:highlight w:val="green"/>
          <w:u w:val="single"/>
        </w:rPr>
        <w:t>centralized control</w:t>
      </w:r>
      <w:r w:rsidRPr="004F4611">
        <w:rPr>
          <w:sz w:val="24"/>
        </w:rPr>
        <w:t xml:space="preserve"> of the Chinese digital economy </w:t>
      </w:r>
      <w:r w:rsidRPr="00E500AD">
        <w:rPr>
          <w:b/>
          <w:iCs/>
          <w:sz w:val="24"/>
          <w:highlight w:val="green"/>
          <w:u w:val="single"/>
        </w:rPr>
        <w:t>is</w:t>
      </w:r>
      <w:r w:rsidRPr="004F4611">
        <w:rPr>
          <w:b/>
          <w:iCs/>
          <w:sz w:val="24"/>
          <w:u w:val="single"/>
        </w:rPr>
        <w:t xml:space="preserve"> an </w:t>
      </w:r>
      <w:r w:rsidRPr="00E500AD">
        <w:rPr>
          <w:b/>
          <w:iCs/>
          <w:sz w:val="24"/>
          <w:highlight w:val="green"/>
          <w:u w:val="single"/>
        </w:rPr>
        <w:t>anti-entrepreneurial</w:t>
      </w:r>
      <w:r w:rsidRPr="004F4611">
        <w:rPr>
          <w:b/>
          <w:iCs/>
          <w:sz w:val="24"/>
          <w:u w:val="single"/>
        </w:rPr>
        <w:t xml:space="preserve"> force</w:t>
      </w:r>
      <w:r w:rsidRPr="004F4611">
        <w:rPr>
          <w:sz w:val="24"/>
        </w:rPr>
        <w:t xml:space="preserve">. In contrast, </w:t>
      </w:r>
      <w:r w:rsidRPr="00E500AD">
        <w:rPr>
          <w:b/>
          <w:iCs/>
          <w:sz w:val="24"/>
          <w:highlight w:val="green"/>
          <w:u w:val="single"/>
        </w:rPr>
        <w:t>innovation</w:t>
      </w:r>
      <w:r w:rsidRPr="00E500AD">
        <w:rPr>
          <w:sz w:val="24"/>
          <w:highlight w:val="green"/>
        </w:rPr>
        <w:t xml:space="preserve"> </w:t>
      </w:r>
      <w:r w:rsidRPr="00E500AD">
        <w:rPr>
          <w:sz w:val="24"/>
          <w:highlight w:val="green"/>
          <w:u w:val="single"/>
        </w:rPr>
        <w:t>is the hallmark of a free and open market</w:t>
      </w:r>
      <w:r w:rsidRPr="004F4611">
        <w:rPr>
          <w:sz w:val="24"/>
          <w:u w:val="single"/>
        </w:rPr>
        <w:t>.</w:t>
      </w:r>
      <w:r w:rsidRPr="004F4611">
        <w:rPr>
          <w:sz w:val="24"/>
        </w:rPr>
        <w:t xml:space="preserve"> </w:t>
      </w:r>
      <w:r w:rsidRPr="00E500AD">
        <w:rPr>
          <w:sz w:val="24"/>
          <w:highlight w:val="green"/>
          <w:u w:val="single"/>
        </w:rPr>
        <w:t>But</w:t>
      </w:r>
      <w:r w:rsidRPr="004F4611">
        <w:rPr>
          <w:sz w:val="24"/>
          <w:u w:val="single"/>
        </w:rPr>
        <w:t xml:space="preserve"> the domestic market </w:t>
      </w:r>
      <w:r w:rsidRPr="00E500AD">
        <w:rPr>
          <w:sz w:val="24"/>
          <w:highlight w:val="green"/>
          <w:u w:val="single"/>
        </w:rPr>
        <w:t>must</w:t>
      </w:r>
      <w:r w:rsidRPr="004F4611">
        <w:rPr>
          <w:sz w:val="24"/>
          <w:u w:val="single"/>
        </w:rPr>
        <w:t xml:space="preserve">, </w:t>
      </w:r>
      <w:r w:rsidRPr="00E500AD">
        <w:rPr>
          <w:sz w:val="24"/>
          <w:highlight w:val="green"/>
          <w:u w:val="single"/>
        </w:rPr>
        <w:t>indeed</w:t>
      </w:r>
      <w:r w:rsidRPr="00E500AD">
        <w:rPr>
          <w:sz w:val="24"/>
          <w:highlight w:val="green"/>
        </w:rPr>
        <w:t xml:space="preserve">, </w:t>
      </w:r>
      <w:r w:rsidRPr="00E500AD">
        <w:rPr>
          <w:sz w:val="24"/>
          <w:highlight w:val="green"/>
          <w:u w:val="single"/>
        </w:rPr>
        <w:t>be</w:t>
      </w:r>
      <w:r w:rsidRPr="004F4611">
        <w:rPr>
          <w:sz w:val="24"/>
          <w:u w:val="single"/>
        </w:rPr>
        <w:t xml:space="preserve"> free, </w:t>
      </w:r>
      <w:r w:rsidRPr="00E500AD">
        <w:rPr>
          <w:sz w:val="24"/>
          <w:highlight w:val="green"/>
          <w:u w:val="single"/>
        </w:rPr>
        <w:t xml:space="preserve">open, and </w:t>
      </w:r>
      <w:r w:rsidRPr="00E500AD">
        <w:rPr>
          <w:b/>
          <w:iCs/>
          <w:sz w:val="24"/>
          <w:highlight w:val="green"/>
          <w:u w:val="single"/>
        </w:rPr>
        <w:t>competitive</w:t>
      </w:r>
      <w:r w:rsidRPr="004F4611">
        <w:rPr>
          <w:sz w:val="24"/>
        </w:rPr>
        <w:t>.</w:t>
      </w:r>
    </w:p>
    <w:p w14:paraId="089844FC" w14:textId="77777777" w:rsidR="00E234A8" w:rsidRPr="004F4611" w:rsidRDefault="00E234A8" w:rsidP="00E234A8">
      <w:r w:rsidRPr="00E500AD">
        <w:rPr>
          <w:highlight w:val="green"/>
          <w:u w:val="single"/>
        </w:rPr>
        <w:t>Currently</w:t>
      </w:r>
      <w:r w:rsidRPr="004F4611">
        <w:t xml:space="preserve">, </w:t>
      </w:r>
      <w:r w:rsidRPr="00E500AD">
        <w:rPr>
          <w:highlight w:val="green"/>
          <w:u w:val="single"/>
        </w:rPr>
        <w:t>the</w:t>
      </w:r>
      <w:r w:rsidRPr="004F4611">
        <w:t xml:space="preserve"> American </w:t>
      </w:r>
      <w:r w:rsidRPr="004F4611">
        <w:rPr>
          <w:u w:val="single"/>
        </w:rPr>
        <w:t xml:space="preserve">digital </w:t>
      </w:r>
      <w:r w:rsidRPr="00E500AD">
        <w:rPr>
          <w:highlight w:val="green"/>
          <w:u w:val="single"/>
        </w:rPr>
        <w:t>market</w:t>
      </w:r>
      <w:r w:rsidRPr="004F4611">
        <w:rPr>
          <w:u w:val="single"/>
        </w:rPr>
        <w:t xml:space="preserve">place </w:t>
      </w:r>
      <w:r w:rsidRPr="00E500AD">
        <w:rPr>
          <w:b/>
          <w:iCs/>
          <w:highlight w:val="green"/>
          <w:u w:val="single"/>
        </w:rPr>
        <w:t>is not</w:t>
      </w:r>
      <w:r w:rsidRPr="004F4611">
        <w:rPr>
          <w:b/>
          <w:iCs/>
          <w:u w:val="single"/>
        </w:rPr>
        <w:t xml:space="preserve"> competitive</w:t>
      </w:r>
      <w:r w:rsidRPr="004F4611">
        <w:t xml:space="preserve">. </w:t>
      </w:r>
      <w:r w:rsidRPr="004F4611">
        <w:rPr>
          <w:u w:val="single"/>
        </w:rPr>
        <w:t>A handful of companies</w:t>
      </w:r>
      <w:r w:rsidRPr="004F4611">
        <w:t xml:space="preserve"> </w:t>
      </w:r>
      <w:r w:rsidRPr="004F4611">
        <w:rPr>
          <w:b/>
          <w:iCs/>
          <w:u w:val="single"/>
        </w:rPr>
        <w:t>command</w:t>
      </w:r>
      <w:r w:rsidRPr="004F4611">
        <w:t xml:space="preserve"> the marketplace by hoarding the data asset others need to compete. </w:t>
      </w:r>
      <w:r w:rsidRPr="004F4611">
        <w:rPr>
          <w:u w:val="single"/>
        </w:rPr>
        <w:t xml:space="preserve">As </w:t>
      </w:r>
      <w:r w:rsidRPr="00E500AD">
        <w:rPr>
          <w:highlight w:val="green"/>
          <w:u w:val="single"/>
        </w:rPr>
        <w:t>innovative as</w:t>
      </w:r>
      <w:r w:rsidRPr="004F4611">
        <w:t xml:space="preserve"> America’s tech </w:t>
      </w:r>
      <w:r w:rsidRPr="00E500AD">
        <w:rPr>
          <w:highlight w:val="green"/>
          <w:u w:val="single"/>
        </w:rPr>
        <w:t>giants may be</w:t>
      </w:r>
      <w:r w:rsidRPr="00E500AD">
        <w:rPr>
          <w:highlight w:val="green"/>
        </w:rPr>
        <w:t xml:space="preserve">, </w:t>
      </w:r>
      <w:r w:rsidRPr="00E500AD">
        <w:rPr>
          <w:highlight w:val="green"/>
          <w:u w:val="single"/>
        </w:rPr>
        <w:t xml:space="preserve">they represent a </w:t>
      </w:r>
      <w:r w:rsidRPr="00E500AD">
        <w:rPr>
          <w:b/>
          <w:iCs/>
          <w:highlight w:val="green"/>
          <w:u w:val="single"/>
        </w:rPr>
        <w:t>bottleneck</w:t>
      </w:r>
      <w:r w:rsidRPr="00E500AD">
        <w:rPr>
          <w:highlight w:val="green"/>
        </w:rPr>
        <w:t xml:space="preserve"> </w:t>
      </w:r>
      <w:r w:rsidRPr="00E500AD">
        <w:rPr>
          <w:b/>
          <w:iCs/>
          <w:highlight w:val="green"/>
          <w:u w:val="single"/>
        </w:rPr>
        <w:t>that</w:t>
      </w:r>
      <w:r w:rsidRPr="004F4611">
        <w:rPr>
          <w:b/>
          <w:iCs/>
          <w:u w:val="single"/>
        </w:rPr>
        <w:t xml:space="preserve"> </w:t>
      </w:r>
      <w:r w:rsidRPr="00E500AD">
        <w:rPr>
          <w:b/>
          <w:iCs/>
          <w:highlight w:val="green"/>
          <w:u w:val="single"/>
        </w:rPr>
        <w:t>starves independent innovators</w:t>
      </w:r>
      <w:r w:rsidRPr="004F4611">
        <w:t xml:space="preserve"> </w:t>
      </w:r>
      <w:r w:rsidRPr="004F4611">
        <w:rPr>
          <w:b/>
          <w:iCs/>
          <w:sz w:val="21"/>
          <w:szCs w:val="28"/>
          <w:u w:val="single"/>
        </w:rPr>
        <w:t>of the mother’s milk of digital competition</w:t>
      </w:r>
      <w:r w:rsidRPr="004F4611">
        <w:t xml:space="preserve">. </w:t>
      </w:r>
      <w:r w:rsidRPr="00E500AD">
        <w:rPr>
          <w:b/>
          <w:iCs/>
          <w:highlight w:val="green"/>
          <w:u w:val="single"/>
        </w:rPr>
        <w:t>If America is to out-innovate</w:t>
      </w:r>
      <w:r w:rsidRPr="004F4611">
        <w:rPr>
          <w:b/>
          <w:iCs/>
          <w:u w:val="single"/>
        </w:rPr>
        <w:t xml:space="preserve"> </w:t>
      </w:r>
      <w:r w:rsidRPr="00E500AD">
        <w:rPr>
          <w:b/>
          <w:iCs/>
          <w:highlight w:val="green"/>
          <w:u w:val="single"/>
        </w:rPr>
        <w:t>China</w:t>
      </w:r>
      <w:r w:rsidRPr="004F4611">
        <w:t xml:space="preserve">, </w:t>
      </w:r>
      <w:r w:rsidRPr="004F4611">
        <w:rPr>
          <w:u w:val="single"/>
        </w:rPr>
        <w:t>then</w:t>
      </w:r>
      <w:r w:rsidRPr="004F4611">
        <w:t xml:space="preserve"> American </w:t>
      </w:r>
      <w:r w:rsidRPr="00E500AD">
        <w:rPr>
          <w:b/>
          <w:iCs/>
          <w:highlight w:val="green"/>
          <w:u w:val="single"/>
        </w:rPr>
        <w:t>innovators</w:t>
      </w:r>
      <w:r w:rsidRPr="004F4611">
        <w:t xml:space="preserve"> </w:t>
      </w:r>
      <w:r w:rsidRPr="00E500AD">
        <w:rPr>
          <w:b/>
          <w:iCs/>
          <w:highlight w:val="green"/>
          <w:u w:val="single"/>
        </w:rPr>
        <w:t>need</w:t>
      </w:r>
      <w:r w:rsidRPr="004F4611">
        <w:rPr>
          <w:b/>
          <w:iCs/>
          <w:u w:val="single"/>
        </w:rPr>
        <w:t xml:space="preserve"> </w:t>
      </w:r>
      <w:r w:rsidRPr="00E500AD">
        <w:rPr>
          <w:b/>
          <w:iCs/>
          <w:highlight w:val="green"/>
          <w:u w:val="single"/>
        </w:rPr>
        <w:t>access</w:t>
      </w:r>
      <w:r w:rsidRPr="00E500AD">
        <w:rPr>
          <w:highlight w:val="green"/>
          <w:u w:val="single"/>
        </w:rPr>
        <w:t xml:space="preserve"> to the</w:t>
      </w:r>
      <w:r w:rsidRPr="004F4611">
        <w:rPr>
          <w:u w:val="single"/>
        </w:rPr>
        <w:t xml:space="preserve"> </w:t>
      </w:r>
      <w:r w:rsidRPr="00E500AD">
        <w:rPr>
          <w:b/>
          <w:iCs/>
          <w:highlight w:val="green"/>
          <w:u w:val="single"/>
        </w:rPr>
        <w:t>essential</w:t>
      </w:r>
      <w:r w:rsidRPr="004F4611">
        <w:rPr>
          <w:b/>
          <w:iCs/>
          <w:u w:val="single"/>
        </w:rPr>
        <w:t xml:space="preserve"> </w:t>
      </w:r>
      <w:r w:rsidRPr="00E500AD">
        <w:rPr>
          <w:b/>
          <w:iCs/>
          <w:highlight w:val="green"/>
          <w:u w:val="single"/>
        </w:rPr>
        <w:t>data</w:t>
      </w:r>
      <w:r w:rsidRPr="004F4611">
        <w:rPr>
          <w:b/>
          <w:iCs/>
          <w:u w:val="single"/>
        </w:rPr>
        <w:t xml:space="preserve"> </w:t>
      </w:r>
      <w:r w:rsidRPr="00E500AD">
        <w:rPr>
          <w:b/>
          <w:iCs/>
          <w:highlight w:val="green"/>
          <w:u w:val="single"/>
        </w:rPr>
        <w:t>asset</w:t>
      </w:r>
      <w:r w:rsidRPr="004F4611">
        <w:rPr>
          <w:u w:val="single"/>
        </w:rPr>
        <w:t xml:space="preserve"> </w:t>
      </w:r>
      <w:r w:rsidRPr="00E500AD">
        <w:rPr>
          <w:b/>
          <w:iCs/>
          <w:highlight w:val="green"/>
          <w:u w:val="single"/>
        </w:rPr>
        <w:t>required</w:t>
      </w:r>
      <w:r w:rsidRPr="004F4611">
        <w:rPr>
          <w:b/>
          <w:iCs/>
          <w:u w:val="single"/>
        </w:rPr>
        <w:t xml:space="preserve"> for that innovation</w:t>
      </w:r>
      <w:r w:rsidRPr="004F4611">
        <w:t>.</w:t>
      </w:r>
    </w:p>
    <w:p w14:paraId="549B1A3D" w14:textId="77777777" w:rsidR="00E234A8" w:rsidRDefault="00E234A8" w:rsidP="00E234A8">
      <w:r w:rsidRPr="00E500AD">
        <w:rPr>
          <w:b/>
          <w:iCs/>
          <w:highlight w:val="green"/>
          <w:u w:val="single"/>
        </w:rPr>
        <w:t>The nation’s response</w:t>
      </w:r>
      <w:r w:rsidRPr="004F4611">
        <w:rPr>
          <w:b/>
          <w:iCs/>
          <w:u w:val="single"/>
        </w:rPr>
        <w:t xml:space="preserve"> to Chinese competition </w:t>
      </w:r>
      <w:r w:rsidRPr="00E500AD">
        <w:rPr>
          <w:b/>
          <w:iCs/>
          <w:highlight w:val="green"/>
          <w:u w:val="single"/>
        </w:rPr>
        <w:t>must not be</w:t>
      </w:r>
      <w:r w:rsidRPr="004F4611">
        <w:rPr>
          <w:b/>
          <w:iCs/>
          <w:u w:val="single"/>
        </w:rPr>
        <w:t xml:space="preserve"> the </w:t>
      </w:r>
      <w:r w:rsidRPr="00E500AD">
        <w:rPr>
          <w:b/>
          <w:iCs/>
          <w:highlight w:val="green"/>
          <w:u w:val="single"/>
        </w:rPr>
        <w:t>adoption of China-like national champions</w:t>
      </w:r>
      <w:r w:rsidRPr="004F4611">
        <w:t xml:space="preserve">, nor the “China doesn’t regulate its companies that way” smokescreen. American </w:t>
      </w:r>
      <w:r w:rsidRPr="00E500AD">
        <w:rPr>
          <w:highlight w:val="green"/>
          <w:u w:val="single"/>
        </w:rPr>
        <w:t>public policy should embrace</w:t>
      </w:r>
      <w:r w:rsidRPr="00E500AD">
        <w:rPr>
          <w:highlight w:val="green"/>
        </w:rPr>
        <w:t xml:space="preserve"> the</w:t>
      </w:r>
      <w:r w:rsidRPr="004F4611">
        <w:t xml:space="preserve"> all-</w:t>
      </w:r>
      <w:r w:rsidRPr="00E500AD">
        <w:rPr>
          <w:highlight w:val="green"/>
        </w:rPr>
        <w:t>American concept of</w:t>
      </w:r>
      <w:r w:rsidRPr="004F4611">
        <w:t xml:space="preserve"> </w:t>
      </w:r>
      <w:r w:rsidRPr="00E500AD">
        <w:rPr>
          <w:b/>
          <w:iCs/>
          <w:highlight w:val="green"/>
          <w:u w:val="single"/>
        </w:rPr>
        <w:t>competition-driven innovation</w:t>
      </w:r>
      <w:r w:rsidRPr="004F4611">
        <w:t xml:space="preserve">. </w:t>
      </w:r>
      <w:r w:rsidRPr="004F4611">
        <w:rPr>
          <w:u w:val="single"/>
        </w:rPr>
        <w:t xml:space="preserve">This begins with </w:t>
      </w:r>
      <w:r w:rsidRPr="00E500AD">
        <w:rPr>
          <w:b/>
          <w:iCs/>
          <w:highlight w:val="green"/>
          <w:u w:val="single"/>
        </w:rPr>
        <w:t>breaking the bottleneck</w:t>
      </w:r>
      <w:r w:rsidRPr="004F4611">
        <w:rPr>
          <w:u w:val="single"/>
        </w:rPr>
        <w:t xml:space="preserve"> that withholds data from its </w:t>
      </w:r>
      <w:r w:rsidRPr="004F4611">
        <w:rPr>
          <w:b/>
          <w:iCs/>
          <w:u w:val="single"/>
        </w:rPr>
        <w:t>competitive application</w:t>
      </w:r>
      <w:r w:rsidRPr="004F4611">
        <w:t xml:space="preserve">. </w:t>
      </w:r>
      <w:r w:rsidRPr="00E10060">
        <w:rPr>
          <w:highlight w:val="cyan"/>
          <w:u w:val="single"/>
        </w:rPr>
        <w:t xml:space="preserve">This </w:t>
      </w:r>
      <w:r w:rsidRPr="00E10060">
        <w:rPr>
          <w:b/>
          <w:iCs/>
          <w:highlight w:val="cyan"/>
          <w:u w:val="single"/>
        </w:rPr>
        <w:t>does not necessarily mean</w:t>
      </w:r>
      <w:r w:rsidRPr="00E10060">
        <w:rPr>
          <w:highlight w:val="cyan"/>
          <w:u w:val="single"/>
        </w:rPr>
        <w:t xml:space="preserve"> </w:t>
      </w:r>
      <w:r w:rsidRPr="00E10060">
        <w:rPr>
          <w:b/>
          <w:iCs/>
          <w:highlight w:val="cyan"/>
          <w:u w:val="single"/>
        </w:rPr>
        <w:t>breaking up</w:t>
      </w:r>
      <w:r w:rsidRPr="00E10060">
        <w:rPr>
          <w:highlight w:val="cyan"/>
          <w:u w:val="single"/>
        </w:rPr>
        <w:t xml:space="preserve"> the dominant companies</w:t>
      </w:r>
      <w:r w:rsidRPr="00E10060">
        <w:rPr>
          <w:highlight w:val="cyan"/>
        </w:rPr>
        <w:t xml:space="preserve">, but </w:t>
      </w:r>
      <w:r w:rsidRPr="00E10060">
        <w:rPr>
          <w:highlight w:val="cyan"/>
          <w:u w:val="single"/>
        </w:rPr>
        <w:t>it does mean breaking</w:t>
      </w:r>
      <w:r w:rsidRPr="004F4611">
        <w:t xml:space="preserve"> open </w:t>
      </w:r>
      <w:r w:rsidRPr="00E10060">
        <w:rPr>
          <w:b/>
          <w:iCs/>
          <w:highlight w:val="cyan"/>
          <w:u w:val="single"/>
        </w:rPr>
        <w:t>their mercenary lock</w:t>
      </w:r>
      <w:r w:rsidRPr="004F4611">
        <w:t xml:space="preserve"> on the </w:t>
      </w:r>
      <w:r w:rsidRPr="00E10060">
        <w:rPr>
          <w:b/>
          <w:iCs/>
          <w:highlight w:val="cyan"/>
          <w:u w:val="single"/>
        </w:rPr>
        <w:t>assets essential for competition-driven innovation</w:t>
      </w:r>
      <w:r w:rsidRPr="004F4611">
        <w:t>.</w:t>
      </w:r>
    </w:p>
    <w:p w14:paraId="11FD954D" w14:textId="77777777" w:rsidR="00E234A8" w:rsidRPr="006E2861" w:rsidRDefault="00E234A8" w:rsidP="00E234A8"/>
    <w:p w14:paraId="485565F1" w14:textId="77777777" w:rsidR="00E234A8" w:rsidRDefault="00E234A8" w:rsidP="00E234A8">
      <w:pPr>
        <w:pStyle w:val="Heading2"/>
      </w:pPr>
      <w:r>
        <w:t>Advantage 2</w:t>
      </w:r>
    </w:p>
    <w:p w14:paraId="0F34A685" w14:textId="77777777" w:rsidR="00E234A8" w:rsidRDefault="00E234A8" w:rsidP="00E234A8">
      <w:pPr>
        <w:pStyle w:val="Heading3"/>
      </w:pPr>
      <w:r>
        <w:t>Rant---2NC</w:t>
      </w:r>
    </w:p>
    <w:p w14:paraId="71E4F93B" w14:textId="77777777" w:rsidR="00E234A8" w:rsidRPr="004F4611" w:rsidRDefault="00E234A8" w:rsidP="00E234A8">
      <w:pPr>
        <w:keepNext/>
        <w:keepLines/>
        <w:spacing w:before="40"/>
        <w:outlineLvl w:val="3"/>
        <w:rPr>
          <w:rFonts w:eastAsiaTheme="majorEastAsia" w:cstheme="majorBidi"/>
          <w:b/>
          <w:iCs/>
          <w:sz w:val="26"/>
        </w:rPr>
      </w:pPr>
      <w:r>
        <w:rPr>
          <w:rFonts w:eastAsiaTheme="majorEastAsia" w:cstheme="majorBidi"/>
          <w:b/>
          <w:iCs/>
          <w:sz w:val="26"/>
        </w:rPr>
        <w:t xml:space="preserve">Aff doesn’t change anti-competitive contracts which their ev says is key, just the balancing test. No ev says courts would side in favor of people that are bringing up suits, especially when AFF ev says they </w:t>
      </w:r>
      <w:r w:rsidRPr="00982DCB">
        <w:rPr>
          <w:rFonts w:eastAsiaTheme="majorEastAsia" w:cstheme="majorBidi"/>
          <w:b/>
          <w:iCs/>
          <w:sz w:val="26"/>
          <w:u w:val="single"/>
        </w:rPr>
        <w:t>aren’t now</w:t>
      </w:r>
      <w:r>
        <w:rPr>
          <w:rFonts w:eastAsiaTheme="majorEastAsia" w:cstheme="majorBidi"/>
          <w:b/>
          <w:iCs/>
          <w:sz w:val="26"/>
        </w:rPr>
        <w:t>!</w:t>
      </w:r>
    </w:p>
    <w:p w14:paraId="783A401F" w14:textId="77777777" w:rsidR="00E234A8" w:rsidRPr="004F4611" w:rsidRDefault="00E234A8" w:rsidP="00E234A8">
      <w:r w:rsidRPr="004F4611">
        <w:rPr>
          <w:b/>
          <w:bCs/>
          <w:sz w:val="26"/>
        </w:rPr>
        <w:t>Khan</w:t>
      </w:r>
      <w:r w:rsidRPr="004F4611">
        <w:t xml:space="preserve">, JD, FTC Chair, former director of legal policy with the Open Markets Institute, former professor at Columbia Law, </w:t>
      </w:r>
      <w:r w:rsidRPr="004F4611">
        <w:rPr>
          <w:b/>
          <w:bCs/>
          <w:sz w:val="26"/>
        </w:rPr>
        <w:t>‘18</w:t>
      </w:r>
    </w:p>
    <w:p w14:paraId="6DBAD07B" w14:textId="77777777" w:rsidR="00E234A8" w:rsidRPr="004F4611" w:rsidRDefault="00E234A8" w:rsidP="00E234A8">
      <w:r w:rsidRPr="004F4611">
        <w:t xml:space="preserve">(Lina, “The Supreme Court just quietly gutted antitrust law,” July 3, </w:t>
      </w:r>
      <w:hyperlink r:id="rId17" w:history="1">
        <w:r w:rsidRPr="004F4611">
          <w:t>https://www.vox.com/the-big-idea/2018/7/3/17530320/antitrust-american-express-amazon-uber-tech-monopoly-monopsony</w:t>
        </w:r>
      </w:hyperlink>
      <w:r w:rsidRPr="004F4611">
        <w:t xml:space="preserve">) </w:t>
      </w:r>
    </w:p>
    <w:p w14:paraId="32DCFC31" w14:textId="77777777" w:rsidR="00E234A8" w:rsidRPr="004F4611" w:rsidRDefault="00E234A8" w:rsidP="00E234A8"/>
    <w:p w14:paraId="62C3A0DE" w14:textId="77777777" w:rsidR="00E234A8" w:rsidRPr="004F4611" w:rsidRDefault="00E234A8" w:rsidP="00E234A8">
      <w:r w:rsidRPr="004F4611">
        <w:rPr>
          <w:u w:val="single"/>
        </w:rPr>
        <w:t>Antitrust laws have never permitted monopolistic firms to wield their market power against one set of customers</w:t>
      </w:r>
      <w:r w:rsidRPr="004F4611">
        <w:t xml:space="preserve"> </w:t>
      </w:r>
      <w:r w:rsidRPr="004F4611">
        <w:rPr>
          <w:u w:val="single"/>
        </w:rPr>
        <w:t>so long as they benefit another set of players</w:t>
      </w:r>
      <w:r w:rsidRPr="004F4611">
        <w:t xml:space="preserve">. </w:t>
      </w:r>
      <w:r w:rsidRPr="004F4611">
        <w:rPr>
          <w:u w:val="single"/>
        </w:rPr>
        <w:t>Yet this kind</w:t>
      </w:r>
      <w:r w:rsidRPr="004F4611">
        <w:t xml:space="preserve"> </w:t>
      </w:r>
      <w:r w:rsidRPr="004F4611">
        <w:rPr>
          <w:u w:val="single"/>
        </w:rPr>
        <w:t>of “balancing” is exactly what the Second Circuit ratified</w:t>
      </w:r>
      <w:r w:rsidRPr="004F4611">
        <w:t>. Consider: Under the logic the appeals court used, an anticompetitive scheme by Uber to suppress driver income would not be considered illegal unless those bringing the suit showed that riders were also harmed.</w:t>
      </w:r>
    </w:p>
    <w:p w14:paraId="05FF3FEA" w14:textId="77777777" w:rsidR="00E234A8" w:rsidRPr="004F4611" w:rsidRDefault="00E234A8" w:rsidP="00E234A8">
      <w:pPr>
        <w:rPr>
          <w:b/>
          <w:iCs/>
          <w:u w:val="single"/>
        </w:rPr>
      </w:pPr>
      <w:r w:rsidRPr="004F4611">
        <w:t xml:space="preserve">What’s more, the court said, </w:t>
      </w:r>
      <w:r w:rsidRPr="00E500AD">
        <w:rPr>
          <w:highlight w:val="green"/>
          <w:u w:val="single"/>
        </w:rPr>
        <w:t xml:space="preserve">plaintiffs have to </w:t>
      </w:r>
      <w:r w:rsidRPr="00E500AD">
        <w:rPr>
          <w:b/>
          <w:iCs/>
          <w:highlight w:val="green"/>
          <w:u w:val="single"/>
        </w:rPr>
        <w:t>meet</w:t>
      </w:r>
      <w:r w:rsidRPr="004F4611">
        <w:rPr>
          <w:b/>
          <w:iCs/>
          <w:u w:val="single"/>
        </w:rPr>
        <w:t xml:space="preserve"> this new </w:t>
      </w:r>
      <w:r w:rsidRPr="00E500AD">
        <w:rPr>
          <w:b/>
          <w:iCs/>
          <w:highlight w:val="green"/>
          <w:u w:val="single"/>
        </w:rPr>
        <w:t>burden</w:t>
      </w:r>
      <w:r w:rsidRPr="00E500AD">
        <w:rPr>
          <w:highlight w:val="green"/>
          <w:u w:val="single"/>
        </w:rPr>
        <w:t xml:space="preserve"> at the </w:t>
      </w:r>
      <w:r w:rsidRPr="004F4611">
        <w:rPr>
          <w:b/>
          <w:iCs/>
          <w:u w:val="single"/>
        </w:rPr>
        <w:t xml:space="preserve">very </w:t>
      </w:r>
      <w:r w:rsidRPr="00E500AD">
        <w:rPr>
          <w:b/>
          <w:iCs/>
          <w:highlight w:val="green"/>
          <w:u w:val="single"/>
        </w:rPr>
        <w:t>earliest stage of litigation</w:t>
      </w:r>
      <w:r w:rsidRPr="004F4611">
        <w:rPr>
          <w:b/>
          <w:iCs/>
          <w:u w:val="single"/>
        </w:rPr>
        <w:t>.</w:t>
      </w:r>
    </w:p>
    <w:p w14:paraId="2C43B0A0" w14:textId="77777777" w:rsidR="00E234A8" w:rsidRPr="004F4611" w:rsidRDefault="00E234A8" w:rsidP="00E234A8">
      <w:r w:rsidRPr="004F4611">
        <w:t xml:space="preserve">Last Monday, a 5-4 majority on the Supreme Court upheld that approach. Not only does the decision show stunning disregard for core elements of antitrust law, </w:t>
      </w:r>
      <w:r w:rsidRPr="004F4611">
        <w:rPr>
          <w:u w:val="single"/>
        </w:rPr>
        <w:t>it carelessly mangles long-accepted legal rules along the way to establishing its position</w:t>
      </w:r>
      <w:r w:rsidRPr="004F4611">
        <w:t>. Perhaps most strikingly, it overrides or ignores facts established by the district court.</w:t>
      </w:r>
    </w:p>
    <w:p w14:paraId="3BDBC1F1" w14:textId="77777777" w:rsidR="00E234A8" w:rsidRPr="004F4611" w:rsidRDefault="00E234A8" w:rsidP="00E234A8">
      <w:r w:rsidRPr="004F4611">
        <w:t>For example, the Supreme Court states that AmEx’s increased merchant fees reflect “increases in the value of its services,” even though the lower court expressly found that AmEx’s price hikes exceeded the value of the cardholder rewards.</w:t>
      </w:r>
    </w:p>
    <w:p w14:paraId="78AC0FE4" w14:textId="77777777" w:rsidR="00E234A8" w:rsidRPr="004F4611" w:rsidRDefault="00E234A8" w:rsidP="00E234A8">
      <w:r w:rsidRPr="004F4611">
        <w:rPr>
          <w:b/>
          <w:iCs/>
          <w:u w:val="single"/>
        </w:rPr>
        <w:t>In practice</w:t>
      </w:r>
      <w:r w:rsidRPr="004F4611">
        <w:t xml:space="preserve">, </w:t>
      </w:r>
      <w:r w:rsidRPr="00E500AD">
        <w:rPr>
          <w:highlight w:val="green"/>
          <w:u w:val="single"/>
        </w:rPr>
        <w:t xml:space="preserve">the Court has </w:t>
      </w:r>
      <w:r w:rsidRPr="00E500AD">
        <w:rPr>
          <w:b/>
          <w:iCs/>
          <w:highlight w:val="green"/>
          <w:u w:val="single"/>
        </w:rPr>
        <w:t xml:space="preserve">shielded from </w:t>
      </w:r>
      <w:r w:rsidRPr="004F4611">
        <w:rPr>
          <w:b/>
          <w:iCs/>
          <w:u w:val="single"/>
        </w:rPr>
        <w:t xml:space="preserve">effective antitrust </w:t>
      </w:r>
      <w:r w:rsidRPr="00E500AD">
        <w:rPr>
          <w:b/>
          <w:iCs/>
          <w:highlight w:val="green"/>
          <w:u w:val="single"/>
        </w:rPr>
        <w:t xml:space="preserve">scrutiny a huge swath of firms </w:t>
      </w:r>
      <w:r w:rsidRPr="004F4611">
        <w:rPr>
          <w:u w:val="single"/>
        </w:rPr>
        <w:t>that provide services on more than one side of a transaction</w:t>
      </w:r>
      <w:r w:rsidRPr="004F4611">
        <w:t xml:space="preserve"> — </w:t>
      </w:r>
      <w:r w:rsidRPr="004F4611">
        <w:rPr>
          <w:u w:val="single"/>
        </w:rPr>
        <w:t xml:space="preserve">and, in today’s digital economy, </w:t>
      </w:r>
      <w:r w:rsidRPr="004F4611">
        <w:rPr>
          <w:b/>
          <w:iCs/>
          <w:u w:val="single"/>
        </w:rPr>
        <w:t>there are many</w:t>
      </w:r>
      <w:r w:rsidRPr="004F4611">
        <w:t xml:space="preserve"> (as Justice Stephen Breyer noted in a dissent he read from the bench to emphasize his concerns).</w:t>
      </w:r>
    </w:p>
    <w:p w14:paraId="7BEA99C2" w14:textId="77777777" w:rsidR="00E234A8" w:rsidRPr="004F4611" w:rsidRDefault="00E234A8" w:rsidP="00E234A8">
      <w:r w:rsidRPr="004F4611">
        <w:rPr>
          <w:u w:val="single"/>
        </w:rPr>
        <w:t>Worse yet</w:t>
      </w:r>
      <w:r w:rsidRPr="004F4611">
        <w:t xml:space="preserve">, </w:t>
      </w:r>
      <w:r w:rsidRPr="00E500AD">
        <w:rPr>
          <w:b/>
          <w:iCs/>
          <w:highlight w:val="green"/>
          <w:u w:val="single"/>
        </w:rPr>
        <w:t>the Court left unclear what</w:t>
      </w:r>
      <w:r w:rsidRPr="004F4611">
        <w:rPr>
          <w:b/>
          <w:iCs/>
          <w:u w:val="single"/>
        </w:rPr>
        <w:t xml:space="preserve"> kinds of </w:t>
      </w:r>
      <w:r w:rsidRPr="00E500AD">
        <w:rPr>
          <w:b/>
          <w:iCs/>
          <w:highlight w:val="green"/>
          <w:u w:val="single"/>
        </w:rPr>
        <w:t>businesses</w:t>
      </w:r>
      <w:r w:rsidRPr="004F4611">
        <w:rPr>
          <w:b/>
          <w:iCs/>
          <w:u w:val="single"/>
        </w:rPr>
        <w:t xml:space="preserve"> actually </w:t>
      </w:r>
      <w:r w:rsidRPr="00E500AD">
        <w:rPr>
          <w:b/>
          <w:iCs/>
          <w:highlight w:val="green"/>
          <w:u w:val="single"/>
        </w:rPr>
        <w:t>qualify for this</w:t>
      </w:r>
      <w:r w:rsidRPr="004F4611">
        <w:rPr>
          <w:b/>
          <w:iCs/>
          <w:u w:val="single"/>
        </w:rPr>
        <w:t xml:space="preserve"> new </w:t>
      </w:r>
      <w:r w:rsidRPr="00E500AD">
        <w:rPr>
          <w:b/>
          <w:iCs/>
          <w:highlight w:val="green"/>
          <w:u w:val="single"/>
        </w:rPr>
        <w:t>rule</w:t>
      </w:r>
      <w:r w:rsidRPr="004F4611">
        <w:t xml:space="preserve">. </w:t>
      </w:r>
      <w:r w:rsidRPr="004F4611">
        <w:rPr>
          <w:u w:val="single"/>
        </w:rPr>
        <w:t>As the Open Markets Institute</w:t>
      </w:r>
      <w:r w:rsidRPr="004F4611">
        <w:t xml:space="preserve">, for which I work, </w:t>
      </w:r>
      <w:r w:rsidRPr="004F4611">
        <w:rPr>
          <w:u w:val="single"/>
        </w:rPr>
        <w:t>explained</w:t>
      </w:r>
      <w:r w:rsidRPr="004F4611">
        <w:t xml:space="preserve"> in an amicus brief, </w:t>
      </w:r>
      <w:r w:rsidRPr="004F4611">
        <w:rPr>
          <w:u w:val="single"/>
        </w:rPr>
        <w:t xml:space="preserve">deciding an antitrust case using </w:t>
      </w:r>
      <w:r w:rsidRPr="00E500AD">
        <w:rPr>
          <w:highlight w:val="green"/>
          <w:u w:val="single"/>
        </w:rPr>
        <w:t xml:space="preserve">the </w:t>
      </w:r>
      <w:r w:rsidRPr="004F4611">
        <w:rPr>
          <w:u w:val="single"/>
        </w:rPr>
        <w:t xml:space="preserve">amorphous </w:t>
      </w:r>
      <w:r w:rsidRPr="00E500AD">
        <w:rPr>
          <w:highlight w:val="green"/>
          <w:u w:val="single"/>
        </w:rPr>
        <w:t>concept</w:t>
      </w:r>
      <w:r w:rsidRPr="004F4611">
        <w:rPr>
          <w:u w:val="single"/>
        </w:rPr>
        <w:t xml:space="preserve"> of a “two-sided” market </w:t>
      </w:r>
      <w:r w:rsidRPr="00E500AD">
        <w:rPr>
          <w:b/>
          <w:iCs/>
          <w:highlight w:val="green"/>
          <w:u w:val="single"/>
        </w:rPr>
        <w:t xml:space="preserve">will incentivize all sorts of companies to seek protection </w:t>
      </w:r>
      <w:r w:rsidRPr="004F4611">
        <w:rPr>
          <w:b/>
          <w:iCs/>
          <w:u w:val="single"/>
        </w:rPr>
        <w:t>under this bad new theory</w:t>
      </w:r>
      <w:r w:rsidRPr="004F4611">
        <w:t>.</w:t>
      </w:r>
    </w:p>
    <w:p w14:paraId="72199219" w14:textId="77777777" w:rsidR="00E234A8" w:rsidRPr="004F4611" w:rsidRDefault="00E234A8" w:rsidP="00E234A8">
      <w:r w:rsidRPr="004F4611">
        <w:rPr>
          <w:u w:val="single"/>
        </w:rPr>
        <w:t xml:space="preserve">What kinds of companies </w:t>
      </w:r>
      <w:r w:rsidRPr="004F4611">
        <w:rPr>
          <w:b/>
          <w:iCs/>
          <w:u w:val="single"/>
        </w:rPr>
        <w:t>might have more freedom</w:t>
      </w:r>
      <w:r w:rsidRPr="004F4611">
        <w:t xml:space="preserve"> to exert pressure on customers, as a result of this decision? </w:t>
      </w:r>
      <w:r w:rsidRPr="004F4611">
        <w:rPr>
          <w:u w:val="single"/>
        </w:rPr>
        <w:t>Not newspapers</w:t>
      </w:r>
      <w:r w:rsidRPr="004F4611">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5A06B534" w14:textId="77777777" w:rsidR="00E234A8" w:rsidRPr="004F4611" w:rsidRDefault="00E234A8" w:rsidP="00E234A8">
      <w:pPr>
        <w:rPr>
          <w:u w:val="single"/>
        </w:rPr>
      </w:pPr>
      <w:r w:rsidRPr="004F4611">
        <w:rPr>
          <w:u w:val="single"/>
        </w:rPr>
        <w:t>On the surface</w:t>
      </w:r>
      <w:r w:rsidRPr="004F4611">
        <w:t xml:space="preserve">, </w:t>
      </w:r>
      <w:r w:rsidRPr="004F4611">
        <w:rPr>
          <w:u w:val="single"/>
        </w:rPr>
        <w:t xml:space="preserve">the Court’s language suggests that the special rule </w:t>
      </w:r>
      <w:r w:rsidRPr="004F4611">
        <w:rPr>
          <w:b/>
          <w:iCs/>
          <w:u w:val="single"/>
        </w:rPr>
        <w:t xml:space="preserve">would apply to Amazon’s marketplace </w:t>
      </w:r>
      <w:r w:rsidRPr="004F4611">
        <w:t xml:space="preserve">for third-party merchants, to eBay, and to Uber — </w:t>
      </w:r>
      <w:r w:rsidRPr="004F4611">
        <w:rPr>
          <w:u w:val="single"/>
        </w:rPr>
        <w:t>but not to Google search or Facebook</w:t>
      </w:r>
      <w:r w:rsidRPr="004F4611">
        <w:t xml:space="preserve">. Indeed, the Justice Department’s antitrust division chief, Makan Delrahim, has also come to this conclusion about the scope of the decision. </w:t>
      </w:r>
      <w:r w:rsidRPr="004F4611">
        <w:rPr>
          <w:u w:val="single"/>
        </w:rPr>
        <w:t xml:space="preserve">But the Court’s opinion </w:t>
      </w:r>
      <w:r w:rsidRPr="004F4611">
        <w:rPr>
          <w:b/>
          <w:iCs/>
          <w:u w:val="single"/>
        </w:rPr>
        <w:t>hardly delivers a clear and workable standard for judges to go by</w:t>
      </w:r>
      <w:r w:rsidRPr="004F4611">
        <w:rPr>
          <w:u w:val="single"/>
        </w:rPr>
        <w:t>.</w:t>
      </w:r>
    </w:p>
    <w:p w14:paraId="4E6269ED" w14:textId="77777777" w:rsidR="00E234A8" w:rsidRPr="004F4611" w:rsidRDefault="00E234A8" w:rsidP="00E234A8">
      <w:pPr>
        <w:rPr>
          <w:u w:val="single"/>
        </w:rPr>
      </w:pPr>
      <w:r w:rsidRPr="004F4611">
        <w:rPr>
          <w:u w:val="single"/>
        </w:rPr>
        <w:t xml:space="preserve">One can </w:t>
      </w:r>
      <w:r w:rsidRPr="00E500AD">
        <w:rPr>
          <w:highlight w:val="green"/>
          <w:u w:val="single"/>
        </w:rPr>
        <w:t>imagine the</w:t>
      </w:r>
      <w:r w:rsidRPr="004F4611">
        <w:rPr>
          <w:u w:val="single"/>
        </w:rPr>
        <w:t xml:space="preserve"> </w:t>
      </w:r>
      <w:r w:rsidRPr="004F4611">
        <w:rPr>
          <w:b/>
          <w:iCs/>
          <w:u w:val="single"/>
        </w:rPr>
        <w:t xml:space="preserve">reams of </w:t>
      </w:r>
      <w:r w:rsidRPr="00E500AD">
        <w:rPr>
          <w:b/>
          <w:iCs/>
          <w:highlight w:val="green"/>
          <w:u w:val="single"/>
        </w:rPr>
        <w:t>studies Google would commission</w:t>
      </w:r>
      <w:r w:rsidRPr="00E500AD">
        <w:rPr>
          <w:highlight w:val="green"/>
        </w:rPr>
        <w:t xml:space="preserve"> </w:t>
      </w:r>
      <w:r w:rsidRPr="00E500AD">
        <w:rPr>
          <w:highlight w:val="green"/>
          <w:u w:val="single"/>
        </w:rPr>
        <w:t>to show</w:t>
      </w:r>
      <w:r w:rsidRPr="004F4611">
        <w:rPr>
          <w:u w:val="single"/>
        </w:rPr>
        <w:t xml:space="preserve"> that targeting users with </w:t>
      </w:r>
      <w:r w:rsidRPr="00E500AD">
        <w:rPr>
          <w:highlight w:val="green"/>
          <w:u w:val="single"/>
        </w:rPr>
        <w:t xml:space="preserve">advertising </w:t>
      </w:r>
      <w:r w:rsidRPr="00E500AD">
        <w:rPr>
          <w:b/>
          <w:iCs/>
          <w:highlight w:val="green"/>
          <w:u w:val="single"/>
        </w:rPr>
        <w:t>did</w:t>
      </w:r>
      <w:r w:rsidRPr="004F4611">
        <w:rPr>
          <w:b/>
          <w:iCs/>
          <w:u w:val="single"/>
        </w:rPr>
        <w:t xml:space="preserve"> indeed </w:t>
      </w:r>
      <w:r w:rsidRPr="00E500AD">
        <w:rPr>
          <w:b/>
          <w:iCs/>
          <w:highlight w:val="green"/>
          <w:u w:val="single"/>
        </w:rPr>
        <w:t>amount to a “transaction</w:t>
      </w:r>
      <w:r w:rsidRPr="004F4611">
        <w:t xml:space="preserve">” with users that users highly valued — </w:t>
      </w:r>
      <w:r w:rsidRPr="004F4611">
        <w:rPr>
          <w:u w:val="single"/>
        </w:rPr>
        <w:t xml:space="preserve">a showing that, if successful, </w:t>
      </w:r>
      <w:r w:rsidRPr="004F4611">
        <w:rPr>
          <w:b/>
          <w:iCs/>
          <w:u w:val="single"/>
        </w:rPr>
        <w:t>would likely qualify it for the shield of the special rule</w:t>
      </w:r>
      <w:r w:rsidRPr="004F4611">
        <w:rPr>
          <w:u w:val="single"/>
        </w:rPr>
        <w:t>.</w:t>
      </w:r>
      <w:r w:rsidRPr="004F4611">
        <w:t xml:space="preserve"> </w:t>
      </w:r>
      <w:r w:rsidRPr="00A46E7C">
        <w:rPr>
          <w:highlight w:val="cyan"/>
          <w:u w:val="single"/>
        </w:rPr>
        <w:t xml:space="preserve">If so, Google might be able to </w:t>
      </w:r>
      <w:r w:rsidRPr="00A46E7C">
        <w:rPr>
          <w:b/>
          <w:iCs/>
          <w:highlight w:val="cyan"/>
          <w:u w:val="single"/>
        </w:rPr>
        <w:t>impose exclusionary contracts</w:t>
      </w:r>
      <w:r w:rsidRPr="00A46E7C">
        <w:rPr>
          <w:highlight w:val="cyan"/>
        </w:rPr>
        <w:t xml:space="preserve"> </w:t>
      </w:r>
      <w:r w:rsidRPr="00A46E7C">
        <w:rPr>
          <w:highlight w:val="cyan"/>
          <w:u w:val="single"/>
        </w:rPr>
        <w:t xml:space="preserve">on advertisers and </w:t>
      </w:r>
      <w:r w:rsidRPr="00A46E7C">
        <w:rPr>
          <w:b/>
          <w:iCs/>
          <w:highlight w:val="cyan"/>
          <w:u w:val="single"/>
        </w:rPr>
        <w:t>significantly boost the prices it charges</w:t>
      </w:r>
      <w:r w:rsidRPr="00A46E7C">
        <w:rPr>
          <w:highlight w:val="cyan"/>
          <w:u w:val="single"/>
        </w:rPr>
        <w:t xml:space="preserve"> them</w:t>
      </w:r>
      <w:r w:rsidRPr="004F4611">
        <w:t xml:space="preserve">. </w:t>
      </w:r>
      <w:r w:rsidRPr="008A5C75">
        <w:rPr>
          <w:highlight w:val="cyan"/>
          <w:u w:val="single"/>
        </w:rPr>
        <w:t>Amazon</w:t>
      </w:r>
      <w:r w:rsidRPr="008A5C75">
        <w:rPr>
          <w:highlight w:val="cyan"/>
        </w:rPr>
        <w:t>,</w:t>
      </w:r>
      <w:r w:rsidRPr="004F4611">
        <w:t xml:space="preserve"> meanwhile, </w:t>
      </w:r>
      <w:r w:rsidRPr="008A5C75">
        <w:rPr>
          <w:highlight w:val="cyan"/>
          <w:u w:val="single"/>
        </w:rPr>
        <w:t xml:space="preserve">can continue to </w:t>
      </w:r>
      <w:r w:rsidRPr="008A5C75">
        <w:rPr>
          <w:b/>
          <w:iCs/>
          <w:highlight w:val="cyan"/>
          <w:u w:val="single"/>
        </w:rPr>
        <w:t>squeeze the suppliers</w:t>
      </w:r>
      <w:r w:rsidRPr="008A5C75">
        <w:rPr>
          <w:highlight w:val="cyan"/>
        </w:rPr>
        <w:t xml:space="preserve"> </w:t>
      </w:r>
      <w:r w:rsidRPr="008A5C75">
        <w:rPr>
          <w:highlight w:val="cyan"/>
          <w:u w:val="single"/>
        </w:rPr>
        <w:t>and retailers</w:t>
      </w:r>
      <w:r w:rsidRPr="004F4611">
        <w:rPr>
          <w:u w:val="single"/>
        </w:rPr>
        <w:t xml:space="preserve"> </w:t>
      </w:r>
      <w:r w:rsidRPr="008A5C75">
        <w:rPr>
          <w:highlight w:val="cyan"/>
          <w:u w:val="single"/>
        </w:rPr>
        <w:t>reliant on its platform</w:t>
      </w:r>
      <w:r w:rsidRPr="008A5C75">
        <w:rPr>
          <w:highlight w:val="cyan"/>
        </w:rPr>
        <w:t xml:space="preserve"> </w:t>
      </w:r>
      <w:r w:rsidRPr="008A5C75">
        <w:rPr>
          <w:highlight w:val="cyan"/>
          <w:u w:val="single"/>
        </w:rPr>
        <w:t xml:space="preserve">with </w:t>
      </w:r>
      <w:r w:rsidRPr="008A5C75">
        <w:rPr>
          <w:b/>
          <w:iCs/>
          <w:highlight w:val="cyan"/>
          <w:u w:val="single"/>
        </w:rPr>
        <w:t>little worry</w:t>
      </w:r>
      <w:r w:rsidRPr="008A5C75">
        <w:rPr>
          <w:highlight w:val="cyan"/>
          <w:u w:val="single"/>
        </w:rPr>
        <w:t xml:space="preserve"> about being charged with the abuse of monopsony power</w:t>
      </w:r>
      <w:r w:rsidRPr="004F4611">
        <w:rPr>
          <w:u w:val="single"/>
        </w:rPr>
        <w:t>.</w:t>
      </w:r>
    </w:p>
    <w:p w14:paraId="3086815D" w14:textId="77777777" w:rsidR="00E234A8" w:rsidRPr="004F4611" w:rsidRDefault="00E234A8" w:rsidP="00E234A8">
      <w:r w:rsidRPr="004F4611">
        <w:rPr>
          <w:u w:val="single"/>
        </w:rPr>
        <w:t xml:space="preserve">Federal </w:t>
      </w:r>
      <w:r w:rsidRPr="00E500AD">
        <w:rPr>
          <w:highlight w:val="green"/>
          <w:u w:val="single"/>
        </w:rPr>
        <w:t>judges</w:t>
      </w:r>
      <w:r w:rsidRPr="004F4611">
        <w:rPr>
          <w:u w:val="single"/>
        </w:rPr>
        <w:t xml:space="preserve"> generally </w:t>
      </w:r>
      <w:r w:rsidRPr="00E500AD">
        <w:rPr>
          <w:highlight w:val="green"/>
          <w:u w:val="single"/>
        </w:rPr>
        <w:t>lack the expertise</w:t>
      </w:r>
      <w:r w:rsidRPr="004F4611">
        <w:rPr>
          <w:u w:val="single"/>
        </w:rPr>
        <w:t xml:space="preserve"> needed </w:t>
      </w:r>
      <w:r w:rsidRPr="00E500AD">
        <w:rPr>
          <w:highlight w:val="green"/>
          <w:u w:val="single"/>
        </w:rPr>
        <w:t>to</w:t>
      </w:r>
      <w:r w:rsidRPr="004F4611">
        <w:rPr>
          <w:u w:val="single"/>
        </w:rPr>
        <w:t xml:space="preserve"> </w:t>
      </w:r>
      <w:r w:rsidRPr="004F4611">
        <w:rPr>
          <w:b/>
          <w:iCs/>
          <w:u w:val="single"/>
        </w:rPr>
        <w:t xml:space="preserve">independently </w:t>
      </w:r>
      <w:r w:rsidRPr="00E500AD">
        <w:rPr>
          <w:b/>
          <w:iCs/>
          <w:highlight w:val="green"/>
          <w:u w:val="single"/>
        </w:rPr>
        <w:t xml:space="preserve">assess the </w:t>
      </w:r>
      <w:r w:rsidRPr="004F4611">
        <w:rPr>
          <w:b/>
          <w:iCs/>
          <w:u w:val="single"/>
        </w:rPr>
        <w:t xml:space="preserve">hyper-complex economic </w:t>
      </w:r>
      <w:r w:rsidRPr="00E500AD">
        <w:rPr>
          <w:b/>
          <w:iCs/>
          <w:highlight w:val="green"/>
          <w:u w:val="single"/>
        </w:rPr>
        <w:t>studies</w:t>
      </w:r>
      <w:r w:rsidRPr="004F4611">
        <w:rPr>
          <w:b/>
          <w:iCs/>
          <w:u w:val="single"/>
        </w:rPr>
        <w:t xml:space="preserve"> that </w:t>
      </w:r>
      <w:r w:rsidRPr="00E500AD">
        <w:rPr>
          <w:b/>
          <w:iCs/>
          <w:highlight w:val="green"/>
          <w:u w:val="single"/>
        </w:rPr>
        <w:t>this new rule will spur</w:t>
      </w:r>
      <w:r w:rsidRPr="004F4611">
        <w:t xml:space="preserve">. </w:t>
      </w:r>
      <w:r w:rsidRPr="004F4611">
        <w:rPr>
          <w:u w:val="single"/>
        </w:rPr>
        <w:t>Rather than focusing on the conduct between a company and one set of its customers</w:t>
      </w:r>
      <w:r w:rsidRPr="004F4611">
        <w:t xml:space="preserve">, </w:t>
      </w:r>
      <w:r w:rsidRPr="004F4611">
        <w:rPr>
          <w:b/>
          <w:iCs/>
          <w:u w:val="single"/>
        </w:rPr>
        <w:t>the new rule requires a much more involved showing.</w:t>
      </w:r>
    </w:p>
    <w:p w14:paraId="331DA594" w14:textId="77777777" w:rsidR="00E234A8" w:rsidRDefault="00E234A8" w:rsidP="00E234A8">
      <w:pPr>
        <w:pStyle w:val="Heading4"/>
      </w:pPr>
      <w:bookmarkStart w:id="2" w:name="_Hlk84060963"/>
      <w:r>
        <w:t xml:space="preserve">Doesn’t change vulnerabilities in the development process---key internal link. </w:t>
      </w:r>
    </w:p>
    <w:p w14:paraId="1365DB9C" w14:textId="77777777" w:rsidR="00E234A8" w:rsidRDefault="00E234A8" w:rsidP="00E234A8">
      <w:r w:rsidRPr="00982DCB">
        <w:rPr>
          <w:rStyle w:val="Style13ptBold"/>
        </w:rPr>
        <w:t>1AC Duan 20</w:t>
      </w:r>
      <w:r>
        <w:t xml:space="preserve"> – Director of Technology and Innovation Policy, R Street Institute, Washington, D.C.</w:t>
      </w:r>
    </w:p>
    <w:p w14:paraId="45A6B608" w14:textId="77777777" w:rsidR="00E234A8" w:rsidRPr="00726CAE" w:rsidRDefault="00E234A8" w:rsidP="00E234A8">
      <w:r>
        <w:t>Charles Duan, “Of Monopolies and Monocultures: The Intersection of Patents and National Security,”</w:t>
      </w:r>
      <w:r w:rsidRPr="00726CAE">
        <w:t xml:space="preserve"> Santa Clara High Technology Law Journal</w:t>
      </w:r>
      <w:r>
        <w:t xml:space="preserve">, Vol. 36, Issue 4, Article 5, May 2020, </w:t>
      </w:r>
      <w:r w:rsidRPr="00726CAE">
        <w:t>https://digitalcommons.law.scu.edu/cgi/viewcontent.cgi?article=1655&amp;context=chtlj</w:t>
      </w:r>
    </w:p>
    <w:p w14:paraId="27A219E3" w14:textId="77777777" w:rsidR="00E234A8" w:rsidRPr="0016259D" w:rsidRDefault="00E234A8" w:rsidP="00E234A8">
      <w:r w:rsidRPr="00726CAE">
        <w:rPr>
          <w:rStyle w:val="StyleUnderline"/>
        </w:rPr>
        <w:t xml:space="preserve">It is </w:t>
      </w:r>
      <w:r w:rsidRPr="00726CAE">
        <w:rPr>
          <w:rStyle w:val="Emphasis"/>
        </w:rPr>
        <w:t>widely recognized</w:t>
      </w:r>
      <w:r w:rsidRPr="00726CAE">
        <w:rPr>
          <w:rStyle w:val="StyleUnderline"/>
        </w:rPr>
        <w:t xml:space="preserve"> that a </w:t>
      </w:r>
      <w:r w:rsidRPr="00EA7BAA">
        <w:rPr>
          <w:rStyle w:val="Emphasis"/>
        </w:rPr>
        <w:t>monoculture is unavoidable</w:t>
      </w:r>
      <w:r>
        <w:t xml:space="preserve"> </w:t>
      </w:r>
      <w:r w:rsidRPr="00726CAE">
        <w:rPr>
          <w:rStyle w:val="StyleUnderline"/>
        </w:rPr>
        <w:t>in at least one respect</w:t>
      </w:r>
      <w:r>
        <w:t xml:space="preserve">: </w:t>
      </w:r>
      <w:r w:rsidRPr="00726CAE">
        <w:rPr>
          <w:rStyle w:val="StyleUnderline"/>
        </w:rPr>
        <w:t xml:space="preserve">Most connected devices will need to </w:t>
      </w:r>
      <w:r w:rsidRPr="00726CAE">
        <w:rPr>
          <w:rStyle w:val="Emphasis"/>
        </w:rPr>
        <w:t>conform to technical standards</w:t>
      </w:r>
      <w:r>
        <w:t xml:space="preserve">.177 5G, for example, is a technical standard developed by a private industry consortium called 3GPP.178 </w:t>
      </w:r>
      <w:r w:rsidRPr="00726CAE">
        <w:rPr>
          <w:rStyle w:val="StyleUnderline"/>
        </w:rPr>
        <w:t>A flaw in any such standard would render all mobile devices implementing the standard vulnerable to an identical attack</w:t>
      </w:r>
      <w:r>
        <w:t xml:space="preserve">.179 </w:t>
      </w:r>
      <w:r w:rsidRPr="008A5C75">
        <w:rPr>
          <w:rStyle w:val="StyleUnderline"/>
          <w:highlight w:val="cyan"/>
        </w:rPr>
        <w:t xml:space="preserve">Avoiding these sorts of </w:t>
      </w:r>
      <w:r w:rsidRPr="008A5C75">
        <w:rPr>
          <w:rStyle w:val="Emphasis"/>
          <w:highlight w:val="cyan"/>
        </w:rPr>
        <w:t>systemic flaws</w:t>
      </w:r>
      <w:r w:rsidRPr="008A5C75">
        <w:rPr>
          <w:highlight w:val="cyan"/>
        </w:rPr>
        <w:t xml:space="preserve"> </w:t>
      </w:r>
      <w:r w:rsidRPr="008A5C75">
        <w:rPr>
          <w:rStyle w:val="StyleUnderline"/>
          <w:highlight w:val="cyan"/>
        </w:rPr>
        <w:t xml:space="preserve">in standards requires </w:t>
      </w:r>
      <w:r w:rsidRPr="008A5C75">
        <w:rPr>
          <w:rStyle w:val="Emphasis"/>
          <w:highlight w:val="cyan"/>
        </w:rPr>
        <w:t>rigorous development</w:t>
      </w:r>
      <w:r w:rsidRPr="008A5C75">
        <w:rPr>
          <w:highlight w:val="cyan"/>
        </w:rPr>
        <w:t xml:space="preserve">, </w:t>
      </w:r>
      <w:r w:rsidRPr="008A5C75">
        <w:rPr>
          <w:rStyle w:val="Emphasis"/>
          <w:highlight w:val="cyan"/>
        </w:rPr>
        <w:t>analysis</w:t>
      </w:r>
      <w:r w:rsidRPr="008A5C75">
        <w:rPr>
          <w:highlight w:val="cyan"/>
        </w:rPr>
        <w:t xml:space="preserve">, </w:t>
      </w:r>
      <w:r w:rsidRPr="008A5C75">
        <w:rPr>
          <w:rStyle w:val="StyleUnderline"/>
          <w:highlight w:val="cyan"/>
        </w:rPr>
        <w:t xml:space="preserve">and </w:t>
      </w:r>
      <w:r w:rsidRPr="008A5C75">
        <w:rPr>
          <w:rStyle w:val="Emphasis"/>
          <w:highlight w:val="cyan"/>
        </w:rPr>
        <w:t>testing of the standard</w:t>
      </w:r>
      <w:r w:rsidRPr="008A5C75">
        <w:rPr>
          <w:highlight w:val="cyan"/>
        </w:rPr>
        <w:t xml:space="preserve"> </w:t>
      </w:r>
      <w:r w:rsidRPr="008A5C75">
        <w:rPr>
          <w:rStyle w:val="StyleUnderline"/>
          <w:highlight w:val="cyan"/>
        </w:rPr>
        <w:t>in the development process</w:t>
      </w:r>
      <w:r w:rsidRPr="008A5C75">
        <w:rPr>
          <w:highlight w:val="cyan"/>
        </w:rPr>
        <w:t xml:space="preserve">, </w:t>
      </w:r>
      <w:r w:rsidRPr="008A5C75">
        <w:rPr>
          <w:rStyle w:val="StyleUnderline"/>
          <w:highlight w:val="cyan"/>
        </w:rPr>
        <w:t xml:space="preserve">which in turn </w:t>
      </w:r>
      <w:r w:rsidRPr="008A5C75">
        <w:rPr>
          <w:rStyle w:val="Emphasis"/>
          <w:highlight w:val="cyan"/>
        </w:rPr>
        <w:t>requires ensuring that as many firms as possible</w:t>
      </w:r>
      <w:r w:rsidRPr="008A5C75">
        <w:rPr>
          <w:highlight w:val="cyan"/>
        </w:rPr>
        <w:t>,</w:t>
      </w:r>
      <w:r>
        <w:t xml:space="preserve"> especially firms that share basic American values, </w:t>
      </w:r>
      <w:r w:rsidRPr="00726CAE">
        <w:rPr>
          <w:rStyle w:val="StyleUnderline"/>
        </w:rPr>
        <w:t xml:space="preserve">are </w:t>
      </w:r>
      <w:r w:rsidRPr="00726CAE">
        <w:rPr>
          <w:rStyle w:val="Emphasis"/>
        </w:rPr>
        <w:t>involved in the development</w:t>
      </w:r>
      <w:r w:rsidRPr="00726CAE">
        <w:rPr>
          <w:rStyle w:val="StyleUnderline"/>
        </w:rPr>
        <w:t xml:space="preserve"> of those standards</w:t>
      </w:r>
      <w:r w:rsidRPr="00726CAE">
        <w:t xml:space="preserve">.180 Thus, </w:t>
      </w:r>
      <w:r w:rsidRPr="00726CAE">
        <w:rPr>
          <w:rStyle w:val="StyleUnderline"/>
        </w:rPr>
        <w:t>the necessary standardization</w:t>
      </w:r>
      <w:r w:rsidRPr="00726CAE">
        <w:t xml:space="preserve"> </w:t>
      </w:r>
      <w:r w:rsidRPr="00726CAE">
        <w:rPr>
          <w:rStyle w:val="StyleUnderline"/>
        </w:rPr>
        <w:t>of information and</w:t>
      </w:r>
      <w:r w:rsidRPr="00726CAE">
        <w:t xml:space="preserve"> </w:t>
      </w:r>
      <w:r w:rsidRPr="00726CAE">
        <w:rPr>
          <w:rStyle w:val="StyleUnderline"/>
        </w:rPr>
        <w:t>communication technologies is perhaps the</w:t>
      </w:r>
      <w:r w:rsidRPr="00726CAE">
        <w:t xml:space="preserve"> </w:t>
      </w:r>
      <w:r w:rsidRPr="00726CAE">
        <w:rPr>
          <w:rStyle w:val="Emphasis"/>
        </w:rPr>
        <w:t>most important reason</w:t>
      </w:r>
      <w:r>
        <w:t xml:space="preserve"> </w:t>
      </w:r>
      <w:r w:rsidRPr="00726CAE">
        <w:rPr>
          <w:rStyle w:val="StyleUnderline"/>
        </w:rPr>
        <w:t xml:space="preserve">why a </w:t>
      </w:r>
      <w:r w:rsidRPr="00726CAE">
        <w:rPr>
          <w:rStyle w:val="Emphasis"/>
        </w:rPr>
        <w:t>competitive communication technology market</w:t>
      </w:r>
      <w:r>
        <w:t xml:space="preserve"> </w:t>
      </w:r>
      <w:r w:rsidRPr="00726CAE">
        <w:rPr>
          <w:rStyle w:val="StyleUnderline"/>
        </w:rPr>
        <w:t xml:space="preserve">is </w:t>
      </w:r>
      <w:r w:rsidRPr="00726CAE">
        <w:rPr>
          <w:rStyle w:val="Emphasis"/>
        </w:rPr>
        <w:t>essential to cybersecurity</w:t>
      </w:r>
      <w:r w:rsidRPr="00726CAE">
        <w:rPr>
          <w:rStyle w:val="StyleUnderline"/>
        </w:rPr>
        <w:t xml:space="preserve"> and national security</w:t>
      </w:r>
      <w:r>
        <w:t>.</w:t>
      </w:r>
    </w:p>
    <w:bookmarkEnd w:id="2"/>
    <w:p w14:paraId="10C7F029" w14:textId="77777777" w:rsidR="00E234A8" w:rsidRDefault="00E234A8" w:rsidP="00E234A8">
      <w:pPr>
        <w:pStyle w:val="Heading3"/>
      </w:pPr>
      <w:r>
        <w:t>Defense---2NC</w:t>
      </w:r>
    </w:p>
    <w:p w14:paraId="61550E70" w14:textId="77777777" w:rsidR="00E234A8" w:rsidRPr="00BE0E18" w:rsidRDefault="00E234A8" w:rsidP="00E234A8">
      <w:pPr>
        <w:pStyle w:val="Heading4"/>
        <w:rPr>
          <w:rFonts w:cs="Arial"/>
        </w:rPr>
      </w:pPr>
      <w:r w:rsidRPr="00BE0E18">
        <w:rPr>
          <w:rFonts w:cs="Arial"/>
          <w:u w:val="single"/>
        </w:rPr>
        <w:t>No cyber impact</w:t>
      </w:r>
      <w:r w:rsidRPr="00BE0E18">
        <w:rPr>
          <w:rFonts w:cs="Arial"/>
        </w:rPr>
        <w:t xml:space="preserve">---non state actors </w:t>
      </w:r>
      <w:r w:rsidRPr="00BE0E18">
        <w:rPr>
          <w:rFonts w:cs="Arial"/>
          <w:u w:val="single"/>
        </w:rPr>
        <w:t>lack capability</w:t>
      </w:r>
      <w:r w:rsidRPr="00BE0E18">
        <w:rPr>
          <w:rFonts w:cs="Arial"/>
        </w:rPr>
        <w:t xml:space="preserve">, Russia and China don’t have an </w:t>
      </w:r>
      <w:r w:rsidRPr="00BE0E18">
        <w:rPr>
          <w:rFonts w:cs="Arial"/>
          <w:u w:val="single"/>
        </w:rPr>
        <w:t>incentive</w:t>
      </w:r>
      <w:r w:rsidRPr="00BE0E18">
        <w:rPr>
          <w:rFonts w:cs="Arial"/>
        </w:rPr>
        <w:t>.</w:t>
      </w:r>
    </w:p>
    <w:p w14:paraId="1717CBB6" w14:textId="77777777" w:rsidR="00E234A8" w:rsidRPr="00BE0E18" w:rsidRDefault="00E234A8" w:rsidP="00E234A8">
      <w:pPr>
        <w:rPr>
          <w:sz w:val="20"/>
          <w:szCs w:val="20"/>
        </w:rPr>
      </w:pPr>
      <w:r w:rsidRPr="00BE0E18">
        <w:rPr>
          <w:rStyle w:val="Style13ptBold"/>
        </w:rPr>
        <w:t>Lewis 20</w:t>
      </w:r>
      <w:r w:rsidRPr="00BE0E18">
        <w:t xml:space="preserve"> – </w:t>
      </w:r>
      <w:r w:rsidRPr="00BE0E18">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18" w:history="1">
        <w:r w:rsidRPr="00BE0E18">
          <w:rPr>
            <w:rStyle w:val="Hyperlink"/>
            <w:sz w:val="20"/>
            <w:szCs w:val="20"/>
          </w:rPr>
          <w:t>https://www.csis.org/analysis/dismissing-cyber-catastrophe</w:t>
        </w:r>
      </w:hyperlink>
      <w:r w:rsidRPr="00BE0E18">
        <w:rPr>
          <w:sz w:val="20"/>
          <w:szCs w:val="20"/>
        </w:rPr>
        <w:t>, see)</w:t>
      </w:r>
    </w:p>
    <w:p w14:paraId="06EEC39C" w14:textId="77777777" w:rsidR="00E234A8" w:rsidRPr="00BE0E18" w:rsidRDefault="00E234A8" w:rsidP="00E234A8">
      <w:pPr>
        <w:rPr>
          <w:sz w:val="16"/>
        </w:rPr>
      </w:pPr>
      <w:r w:rsidRPr="00BE0E18">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E0E18">
        <w:rPr>
          <w:b/>
          <w:bCs/>
          <w:highlight w:val="cyan"/>
          <w:u w:val="single"/>
        </w:rPr>
        <w:t>There has never been a catastrophic</w:t>
      </w:r>
      <w:r w:rsidRPr="00BE0E18">
        <w:rPr>
          <w:b/>
          <w:bCs/>
          <w:u w:val="single"/>
        </w:rPr>
        <w:t xml:space="preserve"> </w:t>
      </w:r>
      <w:r w:rsidRPr="00BE0E18">
        <w:rPr>
          <w:b/>
          <w:bCs/>
          <w:highlight w:val="cyan"/>
          <w:u w:val="single"/>
        </w:rPr>
        <w:t>cyberattack</w:t>
      </w:r>
      <w:r w:rsidRPr="00BE0E18">
        <w:rPr>
          <w:b/>
          <w:bCs/>
          <w:u w:val="single"/>
        </w:rPr>
        <w:t xml:space="preserve">. </w:t>
      </w:r>
      <w:r w:rsidRPr="00BE0E18">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E0E18">
        <w:rPr>
          <w:b/>
          <w:bCs/>
          <w:highlight w:val="cyan"/>
          <w:u w:val="single"/>
        </w:rPr>
        <w:t>To</w:t>
      </w:r>
      <w:r w:rsidRPr="00BE0E18">
        <w:rPr>
          <w:sz w:val="16"/>
          <w:highlight w:val="cyan"/>
        </w:rPr>
        <w:t xml:space="preserve"> </w:t>
      </w:r>
      <w:r w:rsidRPr="00BE0E18">
        <w:rPr>
          <w:b/>
          <w:bCs/>
          <w:highlight w:val="cyan"/>
          <w:u w:val="single"/>
        </w:rPr>
        <w:t>achieve mass effect,</w:t>
      </w:r>
      <w:r w:rsidRPr="00BE0E18">
        <w:rPr>
          <w:b/>
          <w:bCs/>
          <w:u w:val="single"/>
        </w:rPr>
        <w:t xml:space="preserve"> either a few central targets (like an electrical grid) need to be hit or </w:t>
      </w:r>
      <w:r w:rsidRPr="00BE0E18">
        <w:rPr>
          <w:b/>
          <w:bCs/>
          <w:highlight w:val="cyan"/>
          <w:u w:val="single"/>
        </w:rPr>
        <w:t>multiple targets</w:t>
      </w:r>
      <w:r w:rsidRPr="00BE0E18">
        <w:rPr>
          <w:b/>
          <w:bCs/>
          <w:u w:val="single"/>
        </w:rPr>
        <w:t xml:space="preserve"> </w:t>
      </w:r>
      <w:r w:rsidRPr="00BE0E18">
        <w:rPr>
          <w:b/>
          <w:bCs/>
          <w:highlight w:val="cyan"/>
          <w:u w:val="single"/>
        </w:rPr>
        <w:t>would have to be hit simultaneously</w:t>
      </w:r>
      <w:r w:rsidRPr="00BE0E18">
        <w:rPr>
          <w:b/>
          <w:bCs/>
          <w:u w:val="single"/>
        </w:rPr>
        <w:t xml:space="preserve"> (as is the case with urban water systems), something that is itself an operational challenge. </w:t>
      </w:r>
      <w:r w:rsidRPr="00BE0E18">
        <w:rPr>
          <w:b/>
          <w:bCs/>
          <w:highlight w:val="cyan"/>
          <w:u w:val="single"/>
        </w:rPr>
        <w:t>It is easier to imagine a catastrophe than to produce it.</w:t>
      </w:r>
      <w:r w:rsidRPr="00BE0E18">
        <w:rPr>
          <w:sz w:val="16"/>
        </w:rPr>
        <w:t xml:space="preserve"> </w:t>
      </w:r>
      <w:r w:rsidRPr="00BE0E18">
        <w:rPr>
          <w:b/>
          <w:bCs/>
          <w:u w:val="single"/>
        </w:rPr>
        <w:t>The 2003 East Coast blackout is the archetype for an attack on the U.S. electrical grid.</w:t>
      </w:r>
      <w:r w:rsidRPr="00BE0E18">
        <w:rPr>
          <w:sz w:val="16"/>
        </w:rPr>
        <w:t xml:space="preserve"> </w:t>
      </w:r>
      <w:r w:rsidRPr="00BE0E18">
        <w:rPr>
          <w:b/>
          <w:bCs/>
          <w:u w:val="single"/>
        </w:rPr>
        <w:t>No one died in this blackout, and services were restored in a few days</w:t>
      </w:r>
      <w:r w:rsidRPr="00BE0E18">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E0E18">
        <w:rPr>
          <w:b/>
          <w:bCs/>
          <w:highlight w:val="cyan"/>
          <w:u w:val="single"/>
        </w:rPr>
        <w:t>there are powerful</w:t>
      </w:r>
      <w:r w:rsidRPr="00BE0E18">
        <w:rPr>
          <w:b/>
          <w:bCs/>
          <w:u w:val="single"/>
        </w:rPr>
        <w:t xml:space="preserve"> strategic </w:t>
      </w:r>
      <w:r w:rsidRPr="00BE0E18">
        <w:rPr>
          <w:b/>
          <w:bCs/>
          <w:highlight w:val="cyan"/>
          <w:u w:val="single"/>
        </w:rPr>
        <w:t>constraints on</w:t>
      </w:r>
      <w:r w:rsidRPr="00BE0E18">
        <w:rPr>
          <w:b/>
          <w:bCs/>
          <w:u w:val="single"/>
        </w:rPr>
        <w:t xml:space="preserve"> those </w:t>
      </w:r>
      <w:r w:rsidRPr="00BE0E18">
        <w:rPr>
          <w:b/>
          <w:bCs/>
          <w:highlight w:val="cyan"/>
          <w:u w:val="single"/>
        </w:rPr>
        <w:t xml:space="preserve">who have the ability to launch </w:t>
      </w:r>
      <w:r w:rsidRPr="00BE0E18">
        <w:rPr>
          <w:b/>
          <w:bCs/>
          <w:u w:val="single"/>
        </w:rPr>
        <w:t xml:space="preserve">catastrophe </w:t>
      </w:r>
      <w:r w:rsidRPr="00BE0E18">
        <w:rPr>
          <w:b/>
          <w:bCs/>
          <w:highlight w:val="cyan"/>
          <w:u w:val="single"/>
        </w:rPr>
        <w:t>attacks</w:t>
      </w:r>
      <w:r w:rsidRPr="00BE0E18">
        <w:rPr>
          <w:sz w:val="16"/>
        </w:rPr>
        <w:t xml:space="preserve">. </w:t>
      </w:r>
      <w:r w:rsidRPr="00BE0E18">
        <w:rPr>
          <w:b/>
          <w:bCs/>
          <w:u w:val="single"/>
        </w:rPr>
        <w:t xml:space="preserve">We have more than two decades of experience with the use of cyber techniques and operations for coercive and criminal purposes and have a clear understanding of motives, capabilities, and intentions. </w:t>
      </w:r>
      <w:r w:rsidRPr="00BE0E18">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E0E18">
        <w:rPr>
          <w:b/>
          <w:bCs/>
          <w:highlight w:val="cyan"/>
          <w:u w:val="single"/>
        </w:rPr>
        <w:t>Nonstate actors and most states lack the capability to launch attacks that cause physical damage at any level</w:t>
      </w:r>
      <w:r w:rsidRPr="00BE0E18">
        <w:rPr>
          <w:b/>
          <w:bCs/>
          <w:u w:val="single"/>
        </w:rPr>
        <w:t>, much less a catastrophe</w:t>
      </w:r>
      <w:r w:rsidRPr="00BE0E18">
        <w:rPr>
          <w:sz w:val="16"/>
        </w:rPr>
        <w:t xml:space="preserve">. There have been regular predictions every year for over a decade that nonstate actors will acquire these high-end cyber capabilities in two or three years in what has become a cycle of repetition. </w:t>
      </w:r>
      <w:r w:rsidRPr="00BE0E18">
        <w:rPr>
          <w:b/>
          <w:bCs/>
          <w:u w:val="single"/>
        </w:rPr>
        <w:t xml:space="preserve">The monetary return is negligible, which dissuades the skilled cybercriminals </w:t>
      </w:r>
      <w:r w:rsidRPr="00BE0E18">
        <w:rPr>
          <w:sz w:val="16"/>
        </w:rPr>
        <w:t xml:space="preserve">(mostly Russian speaking) </w:t>
      </w:r>
      <w:r w:rsidRPr="00BE0E18">
        <w:rPr>
          <w:b/>
          <w:bCs/>
          <w:u w:val="single"/>
        </w:rPr>
        <w:t>who might have the necessary skills.</w:t>
      </w:r>
      <w:r w:rsidRPr="00BE0E18">
        <w:rPr>
          <w:sz w:val="16"/>
        </w:rPr>
        <w:t xml:space="preserve"> One mystery is why these groups have not been used as mercenaries, and this may reflect either a degree of control by the Russian state (if it has forbidden mercenary acts) or a degree of caution by criminals. </w:t>
      </w:r>
      <w:r w:rsidRPr="00BE0E18">
        <w:rPr>
          <w:b/>
          <w:bCs/>
          <w:highlight w:val="cyan"/>
          <w:u w:val="single"/>
        </w:rPr>
        <w:t>There is enough uncertainty among potential attackers about the U</w:t>
      </w:r>
      <w:r w:rsidRPr="00BE0E18">
        <w:rPr>
          <w:b/>
          <w:bCs/>
          <w:u w:val="single"/>
        </w:rPr>
        <w:t xml:space="preserve">nited </w:t>
      </w:r>
      <w:r w:rsidRPr="00BE0E18">
        <w:rPr>
          <w:b/>
          <w:bCs/>
          <w:highlight w:val="cyan"/>
          <w:u w:val="single"/>
        </w:rPr>
        <w:t>S</w:t>
      </w:r>
      <w:r w:rsidRPr="00BE0E18">
        <w:rPr>
          <w:b/>
          <w:bCs/>
          <w:u w:val="single"/>
        </w:rPr>
        <w:t xml:space="preserve">tates’ </w:t>
      </w:r>
      <w:r w:rsidRPr="00BE0E18">
        <w:rPr>
          <w:b/>
          <w:bCs/>
          <w:highlight w:val="cyan"/>
          <w:u w:val="single"/>
        </w:rPr>
        <w:t>ability to attribute that they are unwilling</w:t>
      </w:r>
      <w:r w:rsidRPr="00BE0E18">
        <w:rPr>
          <w:b/>
          <w:bCs/>
          <w:u w:val="single"/>
        </w:rPr>
        <w:t xml:space="preserve"> </w:t>
      </w:r>
      <w:r w:rsidRPr="00BE0E18">
        <w:rPr>
          <w:b/>
          <w:bCs/>
          <w:highlight w:val="cyan"/>
          <w:u w:val="single"/>
        </w:rPr>
        <w:t>to risk massive retaliation</w:t>
      </w:r>
      <w:r w:rsidRPr="00BE0E18">
        <w:rPr>
          <w:b/>
          <w:bCs/>
          <w:u w:val="single"/>
        </w:rPr>
        <w:t xml:space="preserve"> in response to a catastrophic attack.</w:t>
      </w:r>
      <w:r w:rsidRPr="00BE0E18">
        <w:rPr>
          <w:sz w:val="16"/>
        </w:rPr>
        <w:t xml:space="preserve"> (They are perfectly willing to take the risk of attribution for espionage and coercive cyber actions.) </w:t>
      </w:r>
      <w:r w:rsidRPr="00BE0E18">
        <w:rPr>
          <w:b/>
          <w:bCs/>
          <w:u w:val="single"/>
        </w:rPr>
        <w:t>No one has ever died from a cyberattack, and only a handful of these attacks have produced physical damage. A cyberattack is not a nuclear weapon, and it is intellectually lazy to equate them to nuclear weapons.</w:t>
      </w:r>
      <w:r w:rsidRPr="00BE0E18">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is in conflict with them, </w:t>
      </w:r>
      <w:r w:rsidRPr="00BE0E18">
        <w:rPr>
          <w:b/>
          <w:bCs/>
          <w:u w:val="single"/>
        </w:rPr>
        <w:t>but they have no interest in launching a catastrophic cyberattack since it would certainly produce an equally catastrophic retaliation</w:t>
      </w:r>
      <w:r w:rsidRPr="00BE0E18">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E0E18">
        <w:rPr>
          <w:b/>
          <w:bCs/>
          <w:highlight w:val="cyan"/>
          <w:u w:val="single"/>
        </w:rPr>
        <w:t>Attackers</w:t>
      </w:r>
      <w:r w:rsidRPr="00BE0E18">
        <w:rPr>
          <w:b/>
          <w:bCs/>
          <w:u w:val="single"/>
        </w:rPr>
        <w:t xml:space="preserve">, particularly among the United States’ major opponents for whom cyber is just one of the tools for confrontation, </w:t>
      </w:r>
      <w:r w:rsidRPr="00BE0E18">
        <w:rPr>
          <w:b/>
          <w:bCs/>
          <w:highlight w:val="cyan"/>
          <w:u w:val="single"/>
        </w:rPr>
        <w:t>seek to avoid actions that could trigger escalation.</w:t>
      </w:r>
      <w:r w:rsidRPr="00BE0E18">
        <w:rPr>
          <w:b/>
          <w:bCs/>
          <w:u w:val="single"/>
        </w:rPr>
        <w:t xml:space="preserve"> </w:t>
      </w:r>
      <w:r w:rsidRPr="00BE0E18">
        <w:rPr>
          <w:sz w:val="16"/>
        </w:rPr>
        <w:t xml:space="preserve">The United States has two opponents (China and Russia) who are capable of damaging cyberattacks. Russia has demonstrated its attack skills on the Ukrainian power grid, but </w:t>
      </w:r>
      <w:r w:rsidRPr="00BE0E18">
        <w:rPr>
          <w:b/>
          <w:bCs/>
          <w:highlight w:val="cyan"/>
          <w:u w:val="single"/>
        </w:rPr>
        <w:t>neither Russia nor China would be well served by a similar attack on the</w:t>
      </w:r>
      <w:r w:rsidRPr="00BE0E18">
        <w:rPr>
          <w:b/>
          <w:bCs/>
          <w:u w:val="single"/>
        </w:rPr>
        <w:t xml:space="preserve"> </w:t>
      </w:r>
      <w:r w:rsidRPr="00BE0E18">
        <w:rPr>
          <w:b/>
          <w:bCs/>
          <w:highlight w:val="cyan"/>
          <w:u w:val="single"/>
        </w:rPr>
        <w:t>U</w:t>
      </w:r>
      <w:r w:rsidRPr="00BE0E18">
        <w:rPr>
          <w:b/>
          <w:bCs/>
          <w:u w:val="single"/>
        </w:rPr>
        <w:t xml:space="preserve">nited </w:t>
      </w:r>
      <w:r w:rsidRPr="00BE0E18">
        <w:rPr>
          <w:b/>
          <w:bCs/>
          <w:highlight w:val="cyan"/>
          <w:u w:val="single"/>
        </w:rPr>
        <w:t>S</w:t>
      </w:r>
      <w:r w:rsidRPr="00BE0E18">
        <w:rPr>
          <w:b/>
          <w:bCs/>
          <w:u w:val="single"/>
        </w:rPr>
        <w:t>tates.</w:t>
      </w:r>
      <w:r w:rsidRPr="00BE0E18">
        <w:rPr>
          <w:sz w:val="16"/>
        </w:rPr>
        <w:t xml:space="preserve"> </w:t>
      </w:r>
      <w:r w:rsidRPr="00BE0E18">
        <w:rPr>
          <w:b/>
          <w:bCs/>
          <w:u w:val="single"/>
        </w:rPr>
        <w:t>Iran is improving and may reach the point where it could use cyberattacks to cause major damage, but it would only do so when it has decided to engage in a major armed conflict with the United States.</w:t>
      </w:r>
      <w:r w:rsidRPr="00BE0E18">
        <w:rPr>
          <w:sz w:val="16"/>
        </w:rPr>
        <w:t xml:space="preserve"> Iran might attack targets outside the United States and its allies with less risk and continues to experiment with cyberattacks against Israeli critical infrastructure. </w:t>
      </w:r>
      <w:r w:rsidRPr="00BE0E18">
        <w:rPr>
          <w:b/>
          <w:bCs/>
          <w:u w:val="single"/>
        </w:rPr>
        <w:t>North Korea has not yet developed this kind of capability.</w:t>
      </w:r>
      <w:r w:rsidRPr="00BE0E18">
        <w:rPr>
          <w:sz w:val="16"/>
        </w:rPr>
        <w:t xml:space="preserve"> </w:t>
      </w:r>
      <w:r w:rsidRPr="00BE0E18">
        <w:rPr>
          <w:b/>
          <w:bCs/>
          <w:highlight w:val="cyan"/>
          <w:u w:val="single"/>
        </w:rPr>
        <w:t>One major failing of catastrophe scenarios</w:t>
      </w:r>
      <w:r w:rsidRPr="00BE0E18">
        <w:rPr>
          <w:b/>
          <w:bCs/>
          <w:u w:val="single"/>
        </w:rPr>
        <w:t xml:space="preserve"> is that </w:t>
      </w:r>
      <w:r w:rsidRPr="00BE0E18">
        <w:rPr>
          <w:b/>
          <w:bCs/>
          <w:highlight w:val="cyan"/>
          <w:u w:val="single"/>
        </w:rPr>
        <w:t>they discount the robustness and resilience of modern economies</w:t>
      </w:r>
      <w:r w:rsidRPr="00BE0E18">
        <w:rPr>
          <w:b/>
          <w:bCs/>
          <w:u w:val="single"/>
        </w:rPr>
        <w:t>.</w:t>
      </w:r>
      <w:r w:rsidRPr="00BE0E18">
        <w:rPr>
          <w:sz w:val="16"/>
        </w:rPr>
        <w:t xml:space="preserve"> These economies present multiple targets and configurations; they are harder to damage through cyberattack than they look, given the growing (albeit incomplete) attention to cybersecurity; and </w:t>
      </w:r>
      <w:r w:rsidRPr="00BE0E18">
        <w:rPr>
          <w:b/>
          <w:bCs/>
          <w:u w:val="single"/>
        </w:rPr>
        <w:t>experience shows that people compensate for damage and quickly repair or rebuild.</w:t>
      </w:r>
      <w:r w:rsidRPr="00BE0E18">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cyber Pearl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BE0E18">
        <w:rPr>
          <w:b/>
          <w:bCs/>
          <w:u w:val="single"/>
        </w:rPr>
        <w:t>Fears of another 9/11 reinforce the memory of nuclear war in driving the catastrophe trope, but when applied to cyberattack, these scenarios do not track with operational requirements or the nature of opponent strategy and planning</w:t>
      </w:r>
      <w:r w:rsidRPr="00BE0E18">
        <w:rPr>
          <w:sz w:val="16"/>
        </w:rPr>
        <w:t>. The contours of cyber warfare are emerging, but they are not always what we discuss. Better policy will require greater objectivity.</w:t>
      </w:r>
    </w:p>
    <w:p w14:paraId="10D2FDE2" w14:textId="77777777" w:rsidR="00E234A8" w:rsidRPr="00BE0E18" w:rsidRDefault="00E234A8" w:rsidP="00E234A8">
      <w:pPr>
        <w:keepNext/>
        <w:keepLines/>
        <w:spacing w:before="40"/>
        <w:outlineLvl w:val="3"/>
        <w:rPr>
          <w:rFonts w:eastAsiaTheme="majorEastAsia"/>
          <w:b/>
          <w:iCs/>
          <w:sz w:val="26"/>
        </w:rPr>
      </w:pPr>
      <w:r w:rsidRPr="00BE0E18">
        <w:rPr>
          <w:rFonts w:eastAsiaTheme="majorEastAsia"/>
          <w:b/>
          <w:iCs/>
          <w:sz w:val="26"/>
        </w:rPr>
        <w:t xml:space="preserve">Squo solves spoofing---investment upgrades. </w:t>
      </w:r>
    </w:p>
    <w:p w14:paraId="09628226" w14:textId="77777777" w:rsidR="00E234A8" w:rsidRPr="00BE0E18" w:rsidRDefault="00E234A8" w:rsidP="00E234A8">
      <w:r w:rsidRPr="00BE0E18">
        <w:t xml:space="preserve">Page O. </w:t>
      </w:r>
      <w:r w:rsidRPr="00BE0E18">
        <w:rPr>
          <w:rStyle w:val="Style13ptBold"/>
        </w:rPr>
        <w:t>Stoutland &amp;</w:t>
      </w:r>
      <w:r w:rsidRPr="00BE0E18">
        <w:t xml:space="preserve"> Samantha Pitts-</w:t>
      </w:r>
      <w:r w:rsidRPr="00BE0E18">
        <w:rPr>
          <w:rStyle w:val="Style13ptBold"/>
        </w:rPr>
        <w:t>Kiefer</w:t>
      </w:r>
      <w:r w:rsidRPr="00BE0E18">
        <w:t xml:space="preserve"> </w:t>
      </w:r>
      <w:r w:rsidRPr="00BE0E18">
        <w:rPr>
          <w:rStyle w:val="Style13ptBold"/>
        </w:rPr>
        <w:t>18</w:t>
      </w:r>
      <w:r w:rsidRPr="00BE0E18">
        <w:t>. **NTI’s Vice President for Scientific and Technical Affairs; doctorate in chemistry from the University of California, Berkeley; senior positions at Lawrence Livermore National Laboratory. **Senior Director of NTI’s Global Nuclear Policy Program; JD. “NUCLEAR WEAPONS IN THE NEW CYBER AGE.” Nuclear Threat Intiative. September 2018. https://www.nti.org/media/documents/Cyber_report_finalsmall.pdf</w:t>
      </w:r>
    </w:p>
    <w:p w14:paraId="2327A461" w14:textId="77777777" w:rsidR="00E234A8" w:rsidRPr="00BE0E18" w:rsidRDefault="00E234A8" w:rsidP="00E234A8">
      <w:r w:rsidRPr="00BE0E18">
        <w:t xml:space="preserve">Publicly available information suggests that </w:t>
      </w:r>
      <w:r w:rsidRPr="00BE0E18">
        <w:rPr>
          <w:highlight w:val="cyan"/>
          <w:u w:val="single"/>
        </w:rPr>
        <w:t>the</w:t>
      </w:r>
      <w:r w:rsidRPr="00BE0E18">
        <w:t xml:space="preserve"> </w:t>
      </w:r>
      <w:r w:rsidRPr="00BE0E18">
        <w:rPr>
          <w:b/>
          <w:iCs/>
          <w:highlight w:val="cyan"/>
          <w:u w:val="single"/>
          <w:bdr w:val="single" w:sz="8" w:space="0" w:color="auto"/>
        </w:rPr>
        <w:t>U</w:t>
      </w:r>
      <w:r w:rsidRPr="00BE0E18">
        <w:t xml:space="preserve">nited </w:t>
      </w:r>
      <w:r w:rsidRPr="00BE0E18">
        <w:rPr>
          <w:b/>
          <w:iCs/>
          <w:highlight w:val="cyan"/>
          <w:u w:val="single"/>
          <w:bdr w:val="single" w:sz="8" w:space="0" w:color="auto"/>
        </w:rPr>
        <w:t>S</w:t>
      </w:r>
      <w:r w:rsidRPr="00BE0E18">
        <w:t xml:space="preserve">tates </w:t>
      </w:r>
      <w:r w:rsidRPr="00BE0E18">
        <w:rPr>
          <w:highlight w:val="cyan"/>
          <w:u w:val="single"/>
        </w:rPr>
        <w:t xml:space="preserve">is </w:t>
      </w:r>
      <w:r w:rsidRPr="00BE0E18">
        <w:rPr>
          <w:b/>
          <w:iCs/>
          <w:u w:val="single"/>
          <w:bdr w:val="single" w:sz="8" w:space="0" w:color="auto"/>
        </w:rPr>
        <w:t>increasing its emphasis</w:t>
      </w:r>
      <w:r w:rsidRPr="00BE0E18">
        <w:rPr>
          <w:u w:val="single"/>
        </w:rPr>
        <w:t xml:space="preserve"> on </w:t>
      </w:r>
      <w:r w:rsidRPr="00BE0E18">
        <w:rPr>
          <w:b/>
          <w:iCs/>
          <w:highlight w:val="cyan"/>
          <w:u w:val="single"/>
          <w:bdr w:val="single" w:sz="8" w:space="0" w:color="auto"/>
        </w:rPr>
        <w:t>addressing cyber threats</w:t>
      </w:r>
      <w:r w:rsidRPr="00BE0E18">
        <w:rPr>
          <w:u w:val="single"/>
        </w:rPr>
        <w:t xml:space="preserve"> to</w:t>
      </w:r>
      <w:r w:rsidRPr="00BE0E18">
        <w:t xml:space="preserve"> </w:t>
      </w:r>
      <w:r w:rsidRPr="00BE0E18">
        <w:rPr>
          <w:b/>
          <w:iCs/>
          <w:u w:val="single"/>
          <w:bdr w:val="single" w:sz="8" w:space="0" w:color="auto"/>
        </w:rPr>
        <w:t>nuc</w:t>
      </w:r>
      <w:r w:rsidRPr="00BE0E18">
        <w:t xml:space="preserve">lear weapons </w:t>
      </w:r>
      <w:r w:rsidRPr="00BE0E18">
        <w:rPr>
          <w:u w:val="single"/>
        </w:rPr>
        <w:t>systems</w:t>
      </w:r>
      <w:r w:rsidRPr="00BE0E18">
        <w:t xml:space="preserve">. Although the specifics are not publicly available, some </w:t>
      </w:r>
      <w:r w:rsidRPr="00BE0E18">
        <w:rPr>
          <w:u w:val="single"/>
        </w:rPr>
        <w:t xml:space="preserve">details on new and ongoing </w:t>
      </w:r>
      <w:r w:rsidRPr="00BE0E18">
        <w:rPr>
          <w:b/>
          <w:iCs/>
          <w:u w:val="single"/>
          <w:bdr w:val="single" w:sz="8" w:space="0" w:color="auto"/>
        </w:rPr>
        <w:t>cyber resilience modernization</w:t>
      </w:r>
      <w:r w:rsidRPr="00BE0E18">
        <w:t xml:space="preserve"> </w:t>
      </w:r>
      <w:r w:rsidRPr="00BE0E18">
        <w:rPr>
          <w:u w:val="single"/>
        </w:rPr>
        <w:t>priorities can be derived from</w:t>
      </w:r>
      <w:r w:rsidRPr="00BE0E18">
        <w:t xml:space="preserve"> U.S. defense </w:t>
      </w:r>
      <w:r w:rsidRPr="00BE0E18">
        <w:rPr>
          <w:u w:val="single"/>
        </w:rPr>
        <w:t>budgets</w:t>
      </w:r>
      <w:r w:rsidRPr="00BE0E18">
        <w:t xml:space="preserve">. For example, </w:t>
      </w:r>
      <w:r w:rsidRPr="00BE0E18">
        <w:rPr>
          <w:highlight w:val="cyan"/>
          <w:u w:val="single"/>
        </w:rPr>
        <w:t>the</w:t>
      </w:r>
      <w:r w:rsidRPr="00BE0E18">
        <w:t xml:space="preserve"> U.S. </w:t>
      </w:r>
      <w:r w:rsidRPr="00BE0E18">
        <w:rPr>
          <w:highlight w:val="cyan"/>
          <w:u w:val="single"/>
        </w:rPr>
        <w:t xml:space="preserve">Navy and Air Force are </w:t>
      </w:r>
      <w:r w:rsidRPr="00BE0E18">
        <w:rPr>
          <w:b/>
          <w:iCs/>
          <w:highlight w:val="cyan"/>
          <w:u w:val="single"/>
          <w:bdr w:val="single" w:sz="8" w:space="0" w:color="auto"/>
        </w:rPr>
        <w:t>each</w:t>
      </w:r>
      <w:r w:rsidRPr="00BE0E18">
        <w:rPr>
          <w:highlight w:val="cyan"/>
          <w:u w:val="single"/>
        </w:rPr>
        <w:t xml:space="preserve"> spending</w:t>
      </w:r>
      <w:r w:rsidRPr="00BE0E18">
        <w:t xml:space="preserve"> approximately $</w:t>
      </w:r>
      <w:r w:rsidRPr="00BE0E18">
        <w:rPr>
          <w:b/>
          <w:iCs/>
          <w:highlight w:val="cyan"/>
          <w:u w:val="single"/>
          <w:bdr w:val="single" w:sz="8" w:space="0" w:color="auto"/>
        </w:rPr>
        <w:t>500 million</w:t>
      </w:r>
      <w:r w:rsidRPr="00BE0E18">
        <w:t xml:space="preserve"> </w:t>
      </w:r>
      <w:r w:rsidRPr="00BE0E18">
        <w:rPr>
          <w:highlight w:val="cyan"/>
          <w:u w:val="single"/>
        </w:rPr>
        <w:t>to</w:t>
      </w:r>
      <w:r w:rsidRPr="00BE0E18">
        <w:rPr>
          <w:u w:val="single"/>
        </w:rPr>
        <w:t xml:space="preserve"> make </w:t>
      </w:r>
      <w:r w:rsidRPr="00BE0E18">
        <w:rPr>
          <w:b/>
          <w:iCs/>
          <w:highlight w:val="cyan"/>
          <w:u w:val="single"/>
          <w:bdr w:val="single" w:sz="8" w:space="0" w:color="auto"/>
        </w:rPr>
        <w:t>improve</w:t>
      </w:r>
      <w:r w:rsidRPr="00BE0E18">
        <w:rPr>
          <w:u w:val="single"/>
        </w:rPr>
        <w:t xml:space="preserve">ments to strategic </w:t>
      </w:r>
      <w:r w:rsidRPr="00BE0E18">
        <w:rPr>
          <w:b/>
          <w:iCs/>
          <w:highlight w:val="cyan"/>
          <w:u w:val="single"/>
          <w:bdr w:val="single" w:sz="8" w:space="0" w:color="auto"/>
        </w:rPr>
        <w:t>c</w:t>
      </w:r>
      <w:r w:rsidRPr="00BE0E18">
        <w:rPr>
          <w:u w:val="single"/>
        </w:rPr>
        <w:t xml:space="preserve">ommand </w:t>
      </w:r>
      <w:r w:rsidRPr="00BE0E18">
        <w:rPr>
          <w:highlight w:val="cyan"/>
          <w:u w:val="single"/>
        </w:rPr>
        <w:t>and</w:t>
      </w:r>
      <w:r w:rsidRPr="00BE0E18">
        <w:rPr>
          <w:u w:val="single"/>
        </w:rPr>
        <w:t xml:space="preserve"> </w:t>
      </w:r>
      <w:r w:rsidRPr="00BE0E18">
        <w:rPr>
          <w:b/>
          <w:iCs/>
          <w:highlight w:val="cyan"/>
          <w:u w:val="single"/>
          <w:bdr w:val="single" w:sz="8" w:space="0" w:color="auto"/>
        </w:rPr>
        <w:t>c</w:t>
      </w:r>
      <w:r w:rsidRPr="00BE0E18">
        <w:rPr>
          <w:u w:val="single"/>
        </w:rPr>
        <w:t>ontrol</w:t>
      </w:r>
      <w:r w:rsidRPr="00BE0E18">
        <w:t xml:space="preserve">. </w:t>
      </w:r>
      <w:r w:rsidRPr="00BE0E18">
        <w:rPr>
          <w:u w:val="single"/>
        </w:rPr>
        <w:t xml:space="preserve">Those improvements include </w:t>
      </w:r>
      <w:r w:rsidRPr="00BE0E18">
        <w:rPr>
          <w:b/>
          <w:iCs/>
          <w:highlight w:val="cyan"/>
          <w:u w:val="single"/>
          <w:bdr w:val="single" w:sz="8" w:space="0" w:color="auto"/>
        </w:rPr>
        <w:t>upgrading communications links</w:t>
      </w:r>
      <w:r w:rsidRPr="00BE0E18">
        <w:rPr>
          <w:u w:val="single"/>
        </w:rPr>
        <w:t xml:space="preserve"> between all elements of the nuclear triad with the</w:t>
      </w:r>
      <w:r w:rsidRPr="00BE0E18">
        <w:t xml:space="preserve"> </w:t>
      </w:r>
      <w:r w:rsidRPr="00BE0E18">
        <w:rPr>
          <w:b/>
          <w:iCs/>
          <w:u w:val="single"/>
          <w:bdr w:val="single" w:sz="8" w:space="0" w:color="auto"/>
        </w:rPr>
        <w:t>N</w:t>
      </w:r>
      <w:r w:rsidRPr="00BE0E18">
        <w:t xml:space="preserve">ational </w:t>
      </w:r>
      <w:r w:rsidRPr="00BE0E18">
        <w:rPr>
          <w:b/>
          <w:iCs/>
          <w:u w:val="single"/>
          <w:bdr w:val="single" w:sz="8" w:space="0" w:color="auto"/>
        </w:rPr>
        <w:t>C</w:t>
      </w:r>
      <w:r w:rsidRPr="00BE0E18">
        <w:t xml:space="preserve">ommand </w:t>
      </w:r>
      <w:r w:rsidRPr="00BE0E18">
        <w:rPr>
          <w:b/>
          <w:iCs/>
          <w:u w:val="single"/>
          <w:bdr w:val="single" w:sz="8" w:space="0" w:color="auto"/>
        </w:rPr>
        <w:t>A</w:t>
      </w:r>
      <w:r w:rsidRPr="00BE0E18">
        <w:t xml:space="preserve">uthority. </w:t>
      </w:r>
      <w:r w:rsidRPr="00BE0E18">
        <w:rPr>
          <w:u w:val="single"/>
        </w:rPr>
        <w:t>Within several independent program justifications, improving cybersecurity is listed as a priority</w:t>
      </w:r>
      <w:r w:rsidRPr="00BE0E18">
        <w:t xml:space="preserve">. In addition, in its FY 2018 Congressional Budget Justification, the National Nuclear Security Administration (NNSA) requested more than $186 million from its weapons activities budget for enhancements to crosscutting NNSA information technology and cybersecurity efforts. Although this budget may cut across efforts to reduce cyber vulnerabilities on nuclear weapons systems, it cannot be specifically attributed to those efforts. Other indications that </w:t>
      </w:r>
      <w:r w:rsidRPr="00BE0E18">
        <w:rPr>
          <w:u w:val="single"/>
        </w:rPr>
        <w:t>improving cybersecurity of NC3</w:t>
      </w:r>
      <w:r w:rsidRPr="00BE0E18">
        <w:t xml:space="preserve"> systems </w:t>
      </w:r>
      <w:r w:rsidRPr="00BE0E18">
        <w:rPr>
          <w:u w:val="single"/>
        </w:rPr>
        <w:t>is</w:t>
      </w:r>
      <w:r w:rsidRPr="00BE0E18">
        <w:t xml:space="preserve"> becoming </w:t>
      </w:r>
      <w:r w:rsidRPr="00BE0E18">
        <w:rPr>
          <w:u w:val="single"/>
        </w:rPr>
        <w:t xml:space="preserve">a </w:t>
      </w:r>
      <w:r w:rsidRPr="00BE0E18">
        <w:rPr>
          <w:b/>
          <w:iCs/>
          <w:u w:val="single"/>
          <w:bdr w:val="single" w:sz="8" w:space="0" w:color="auto"/>
        </w:rPr>
        <w:t>priority</w:t>
      </w:r>
      <w:r w:rsidRPr="00BE0E18">
        <w:t xml:space="preserve"> can be found in the FY 2018 National Defense Authorization Act, which became law on December 12 17. Section 1651 of that Act calls for </w:t>
      </w:r>
      <w:r w:rsidRPr="00BE0E18">
        <w:rPr>
          <w:u w:val="single"/>
        </w:rPr>
        <w:t>the commander of</w:t>
      </w:r>
      <w:r w:rsidRPr="00BE0E18">
        <w:t xml:space="preserve"> the United States </w:t>
      </w:r>
      <w:r w:rsidRPr="00BE0E18">
        <w:rPr>
          <w:b/>
          <w:iCs/>
          <w:u w:val="single"/>
          <w:bdr w:val="single" w:sz="8" w:space="0" w:color="auto"/>
        </w:rPr>
        <w:t>Strat</w:t>
      </w:r>
      <w:r w:rsidRPr="00BE0E18">
        <w:t xml:space="preserve">egic </w:t>
      </w:r>
      <w:r w:rsidRPr="00BE0E18">
        <w:rPr>
          <w:b/>
          <w:iCs/>
          <w:u w:val="single"/>
          <w:bdr w:val="single" w:sz="8" w:space="0" w:color="auto"/>
        </w:rPr>
        <w:t>Com</w:t>
      </w:r>
      <w:r w:rsidRPr="00BE0E18">
        <w:t xml:space="preserve">mand </w:t>
      </w:r>
      <w:r w:rsidRPr="00BE0E18">
        <w:rPr>
          <w:u w:val="single"/>
        </w:rPr>
        <w:t>and</w:t>
      </w:r>
      <w:r w:rsidRPr="00BE0E18">
        <w:t xml:space="preserve"> the commander of the United States </w:t>
      </w:r>
      <w:r w:rsidRPr="00BE0E18">
        <w:rPr>
          <w:b/>
          <w:iCs/>
          <w:u w:val="single"/>
          <w:bdr w:val="single" w:sz="8" w:space="0" w:color="auto"/>
        </w:rPr>
        <w:t>Cyber</w:t>
      </w:r>
      <w:r w:rsidRPr="00BE0E18">
        <w:t xml:space="preserve"> </w:t>
      </w:r>
      <w:r w:rsidRPr="00BE0E18">
        <w:rPr>
          <w:b/>
          <w:iCs/>
          <w:u w:val="single"/>
          <w:bdr w:val="single" w:sz="8" w:space="0" w:color="auto"/>
        </w:rPr>
        <w:t>Com</w:t>
      </w:r>
      <w:r w:rsidRPr="00BE0E18">
        <w:t xml:space="preserve">mand to </w:t>
      </w:r>
      <w:r w:rsidRPr="00BE0E18">
        <w:rPr>
          <w:u w:val="single"/>
        </w:rPr>
        <w:t>conduct an annual joint assessment of the cyber resiliency of the nuclear command and control system</w:t>
      </w:r>
      <w:r w:rsidRPr="00BE0E18">
        <w:t xml:space="preserve">. In addition, Section 1640 calls on the Secretary of Defense, in consultation with the director of the National Security Agency, to provide a plan to establish </w:t>
      </w:r>
      <w:r w:rsidRPr="00BE0E18">
        <w:rPr>
          <w:u w:val="single"/>
        </w:rPr>
        <w:t>a</w:t>
      </w:r>
      <w:r w:rsidRPr="00BE0E18">
        <w:t xml:space="preserve"> Department of Defense (DoD) “</w:t>
      </w:r>
      <w:r w:rsidRPr="00BE0E18">
        <w:rPr>
          <w:b/>
          <w:iCs/>
          <w:highlight w:val="cyan"/>
          <w:u w:val="single"/>
          <w:bdr w:val="single" w:sz="8" w:space="0" w:color="auto"/>
        </w:rPr>
        <w:t>Strategic Cybersecurity Program</w:t>
      </w:r>
      <w:r w:rsidRPr="00BE0E18">
        <w:t xml:space="preserve">,” which </w:t>
      </w:r>
      <w:r w:rsidRPr="00BE0E18">
        <w:rPr>
          <w:u w:val="single"/>
        </w:rPr>
        <w:t xml:space="preserve">will assist the department in </w:t>
      </w:r>
      <w:r w:rsidRPr="00BE0E18">
        <w:rPr>
          <w:highlight w:val="cyan"/>
          <w:u w:val="single"/>
        </w:rPr>
        <w:t>improving</w:t>
      </w:r>
      <w:r w:rsidRPr="00BE0E18">
        <w:rPr>
          <w:u w:val="single"/>
        </w:rPr>
        <w:t xml:space="preserve"> the </w:t>
      </w:r>
      <w:r w:rsidRPr="00BE0E18">
        <w:rPr>
          <w:b/>
          <w:iCs/>
          <w:highlight w:val="cyan"/>
          <w:u w:val="single"/>
          <w:bdr w:val="single" w:sz="8" w:space="0" w:color="auto"/>
        </w:rPr>
        <w:t>cybersecurity</w:t>
      </w:r>
      <w:r w:rsidRPr="00BE0E18">
        <w:rPr>
          <w:b/>
          <w:iCs/>
          <w:u w:val="single"/>
          <w:bdr w:val="single" w:sz="8" w:space="0" w:color="auto"/>
        </w:rPr>
        <w:t xml:space="preserve"> of systems</w:t>
      </w:r>
      <w:r w:rsidRPr="00BE0E18">
        <w:rPr>
          <w:u w:val="single"/>
        </w:rPr>
        <w:t>, including (a) offensive cyber systems, (b) long-range strike systems, (c) nuclear deterrent systems, (d) national security systems, and (e) critical infrastructure of the DoD</w:t>
      </w:r>
      <w:r w:rsidRPr="00BE0E18">
        <w:t xml:space="preserve">. This is </w:t>
      </w:r>
      <w:r w:rsidRPr="00BE0E18">
        <w:rPr>
          <w:u w:val="single"/>
        </w:rPr>
        <w:t>consistent with the recommendations of the 2017 Defense Science Board report on cyber deterrence</w:t>
      </w:r>
      <w:r w:rsidRPr="00BE0E18">
        <w:t xml:space="preserve">, which recommended the </w:t>
      </w:r>
      <w:r w:rsidRPr="00BE0E18">
        <w:rPr>
          <w:u w:val="single"/>
        </w:rPr>
        <w:t>establishment of a “thin line” of cyber-resilient systems</w:t>
      </w:r>
      <w:r w:rsidRPr="00BE0E18">
        <w:t xml:space="preserve"> in nearly those same categories. </w:t>
      </w:r>
      <w:r w:rsidRPr="00BE0E18">
        <w:rPr>
          <w:highlight w:val="cyan"/>
          <w:u w:val="single"/>
        </w:rPr>
        <w:t>These</w:t>
      </w:r>
      <w:r w:rsidRPr="00BE0E18">
        <w:rPr>
          <w:u w:val="single"/>
        </w:rPr>
        <w:t xml:space="preserve"> and other </w:t>
      </w:r>
      <w:r w:rsidRPr="00BE0E18">
        <w:rPr>
          <w:highlight w:val="cyan"/>
          <w:u w:val="single"/>
        </w:rPr>
        <w:t>efforts</w:t>
      </w:r>
      <w:r w:rsidRPr="00BE0E18">
        <w:rPr>
          <w:u w:val="single"/>
        </w:rPr>
        <w:t xml:space="preserve"> will be important to </w:t>
      </w:r>
      <w:r w:rsidRPr="00BE0E18">
        <w:rPr>
          <w:b/>
          <w:iCs/>
          <w:highlight w:val="cyan"/>
          <w:u w:val="single"/>
          <w:bdr w:val="single" w:sz="8" w:space="0" w:color="auto"/>
        </w:rPr>
        <w:t>minimize</w:t>
      </w:r>
      <w:r w:rsidRPr="00BE0E18">
        <w:rPr>
          <w:b/>
          <w:iCs/>
          <w:u w:val="single"/>
          <w:bdr w:val="single" w:sz="8" w:space="0" w:color="auto"/>
        </w:rPr>
        <w:t xml:space="preserve"> the </w:t>
      </w:r>
      <w:r w:rsidRPr="00BE0E18">
        <w:rPr>
          <w:b/>
          <w:iCs/>
          <w:highlight w:val="cyan"/>
          <w:u w:val="single"/>
          <w:bdr w:val="single" w:sz="8" w:space="0" w:color="auto"/>
        </w:rPr>
        <w:t>risk of cyberattacks on</w:t>
      </w:r>
      <w:r w:rsidRPr="00BE0E18">
        <w:rPr>
          <w:b/>
          <w:iCs/>
          <w:u w:val="single"/>
          <w:bdr w:val="single" w:sz="8" w:space="0" w:color="auto"/>
        </w:rPr>
        <w:t xml:space="preserve"> </w:t>
      </w:r>
      <w:r w:rsidRPr="00BE0E18">
        <w:rPr>
          <w:b/>
          <w:iCs/>
          <w:highlight w:val="cyan"/>
          <w:u w:val="single"/>
          <w:bdr w:val="single" w:sz="8" w:space="0" w:color="auto"/>
        </w:rPr>
        <w:t>nuc</w:t>
      </w:r>
      <w:r w:rsidRPr="00BE0E18">
        <w:rPr>
          <w:b/>
          <w:iCs/>
          <w:u w:val="single"/>
          <w:bdr w:val="single" w:sz="8" w:space="0" w:color="auto"/>
        </w:rPr>
        <w:t xml:space="preserve">lear weapons </w:t>
      </w:r>
      <w:r w:rsidRPr="00BE0E18">
        <w:rPr>
          <w:b/>
          <w:iCs/>
          <w:highlight w:val="cyan"/>
          <w:u w:val="single"/>
          <w:bdr w:val="single" w:sz="8" w:space="0" w:color="auto"/>
        </w:rPr>
        <w:t>systems</w:t>
      </w:r>
      <w:r w:rsidRPr="00BE0E18">
        <w:t>. As highlighted in this report, however, although technical efforts are critical, no technological solution alone will be wholly effective; nuclear policy and posture changes must be implemented as well.</w:t>
      </w:r>
    </w:p>
    <w:p w14:paraId="42D9D609" w14:textId="77777777" w:rsidR="00E234A8" w:rsidRPr="00D35EC5" w:rsidRDefault="00E234A8" w:rsidP="00E234A8"/>
    <w:p w14:paraId="39F4E4F9" w14:textId="77777777" w:rsidR="00E234A8" w:rsidRPr="0082522D" w:rsidRDefault="00E234A8" w:rsidP="00E234A8"/>
    <w:p w14:paraId="26581774" w14:textId="77777777" w:rsidR="00E234A8" w:rsidRDefault="00E234A8" w:rsidP="00E234A8">
      <w:pPr>
        <w:pStyle w:val="Heading1"/>
      </w:pPr>
      <w:r>
        <w:t>1NR---Round 7---NDT 22</w:t>
      </w:r>
    </w:p>
    <w:p w14:paraId="1C887B1C" w14:textId="77777777" w:rsidR="00E234A8" w:rsidRDefault="00E234A8" w:rsidP="00E234A8">
      <w:pPr>
        <w:pStyle w:val="Heading2"/>
      </w:pPr>
      <w:r>
        <w:t>T-Prohibitions</w:t>
      </w:r>
    </w:p>
    <w:p w14:paraId="3AE79CF7" w14:textId="77777777" w:rsidR="00E234A8" w:rsidRDefault="00E234A8" w:rsidP="00E234A8">
      <w:pPr>
        <w:pStyle w:val="Heading3"/>
      </w:pPr>
      <w:r>
        <w:t>AT: Prohibitions = Effect Individuals---2NC</w:t>
      </w:r>
    </w:p>
    <w:p w14:paraId="627D879F" w14:textId="77777777" w:rsidR="00E234A8" w:rsidRPr="0009675F" w:rsidRDefault="00E234A8" w:rsidP="00E234A8">
      <w:pPr>
        <w:pStyle w:val="Heading4"/>
      </w:pPr>
      <w:r>
        <w:t xml:space="preserve">They violate “practices” even if they meet “prohibitions.” The plan’s </w:t>
      </w:r>
      <w:r>
        <w:rPr>
          <w:u w:val="single"/>
        </w:rPr>
        <w:t>contingent</w:t>
      </w:r>
      <w:r>
        <w:t xml:space="preserve"> on the </w:t>
      </w:r>
      <w:r>
        <w:rPr>
          <w:u w:val="single"/>
        </w:rPr>
        <w:t>effects</w:t>
      </w:r>
      <w:r>
        <w:t xml:space="preserve"> in each </w:t>
      </w:r>
      <w:r>
        <w:rPr>
          <w:u w:val="single"/>
        </w:rPr>
        <w:t>individual case</w:t>
      </w:r>
      <w:r>
        <w:t>.</w:t>
      </w:r>
    </w:p>
    <w:p w14:paraId="04C8BB14" w14:textId="77777777" w:rsidR="00E234A8" w:rsidRPr="004B4B5E" w:rsidRDefault="00E234A8" w:rsidP="00E234A8">
      <w:r>
        <w:t xml:space="preserve">Kevin </w:t>
      </w:r>
      <w:r w:rsidRPr="007B4299">
        <w:rPr>
          <w:rStyle w:val="Style13ptBold"/>
        </w:rPr>
        <w:t>Boyle &amp;</w:t>
      </w:r>
      <w:r>
        <w:t xml:space="preserve"> Hurst </w:t>
      </w:r>
      <w:r w:rsidRPr="007B4299">
        <w:rPr>
          <w:rStyle w:val="Style13ptBold"/>
        </w:rPr>
        <w:t>Hannum 74</w:t>
      </w:r>
      <w:r>
        <w:t xml:space="preserve">, Boyle is Barrister at Law at Queen’s University of Belfast; Hannum is a member of the California Bar, “Individual Applications Under the European Convention on Human Rights and the Concept of Administrative Practice: The Donnelly Case,” The American Journal of International Law, vol. 68, no. 3, American Society of International Law, 1974, pp. 440–453 </w:t>
      </w:r>
    </w:p>
    <w:p w14:paraId="23BD995A" w14:textId="77777777" w:rsidR="00E234A8" w:rsidRDefault="00E234A8" w:rsidP="00E234A8">
      <w:pPr>
        <w:rPr>
          <w:sz w:val="16"/>
        </w:rPr>
      </w:pPr>
      <w:r w:rsidRPr="0098480F">
        <w:rPr>
          <w:sz w:val="16"/>
        </w:rPr>
        <w:t xml:space="preserve">In reply, the respondent government argued that </w:t>
      </w:r>
      <w:r w:rsidRPr="005F742B">
        <w:rPr>
          <w:rStyle w:val="StyleUnderline"/>
          <w:highlight w:val="cyan"/>
        </w:rPr>
        <w:t>the</w:t>
      </w:r>
      <w:r w:rsidRPr="0098480F">
        <w:rPr>
          <w:sz w:val="16"/>
        </w:rPr>
        <w:t xml:space="preserve"> “administrative </w:t>
      </w:r>
      <w:r w:rsidRPr="005F742B">
        <w:rPr>
          <w:rStyle w:val="Emphasis"/>
          <w:highlight w:val="cyan"/>
        </w:rPr>
        <w:t>practices</w:t>
      </w:r>
      <w:r w:rsidRPr="0098480F">
        <w:rPr>
          <w:sz w:val="16"/>
        </w:rPr>
        <w:t xml:space="preserve">” </w:t>
      </w:r>
      <w:r w:rsidRPr="005F742B">
        <w:rPr>
          <w:rStyle w:val="StyleUnderline"/>
          <w:highlight w:val="cyan"/>
        </w:rPr>
        <w:t>exception</w:t>
      </w:r>
      <w:r w:rsidRPr="0098480F">
        <w:rPr>
          <w:sz w:val="16"/>
        </w:rPr>
        <w:t xml:space="preserve"> developed by the Commission in relation to interstate cases </w:t>
      </w:r>
      <w:r w:rsidRPr="005F742B">
        <w:rPr>
          <w:rStyle w:val="StyleUnderline"/>
          <w:highlight w:val="cyan"/>
        </w:rPr>
        <w:t>could</w:t>
      </w:r>
      <w:r w:rsidRPr="005F742B">
        <w:rPr>
          <w:sz w:val="16"/>
          <w:highlight w:val="cyan"/>
        </w:rPr>
        <w:t xml:space="preserve"> </w:t>
      </w:r>
      <w:r w:rsidRPr="005F742B">
        <w:rPr>
          <w:rStyle w:val="Emphasis"/>
          <w:highlight w:val="cyan"/>
        </w:rPr>
        <w:t>not</w:t>
      </w:r>
      <w:r w:rsidRPr="005F742B">
        <w:rPr>
          <w:sz w:val="16"/>
          <w:highlight w:val="cyan"/>
        </w:rPr>
        <w:t xml:space="preserve"> </w:t>
      </w:r>
      <w:r w:rsidRPr="005F742B">
        <w:rPr>
          <w:rStyle w:val="StyleUnderline"/>
          <w:highlight w:val="cyan"/>
        </w:rPr>
        <w:t>in</w:t>
      </w:r>
      <w:r w:rsidRPr="005F742B">
        <w:rPr>
          <w:sz w:val="16"/>
          <w:highlight w:val="cyan"/>
        </w:rPr>
        <w:t xml:space="preserve"> </w:t>
      </w:r>
      <w:r w:rsidRPr="005F742B">
        <w:rPr>
          <w:rStyle w:val="Emphasis"/>
          <w:highlight w:val="cyan"/>
        </w:rPr>
        <w:t>any circumstances</w:t>
      </w:r>
      <w:r w:rsidRPr="005F742B">
        <w:rPr>
          <w:sz w:val="16"/>
          <w:highlight w:val="cyan"/>
        </w:rPr>
        <w:t xml:space="preserve"> </w:t>
      </w:r>
      <w:r w:rsidRPr="005F742B">
        <w:rPr>
          <w:rStyle w:val="StyleUnderline"/>
          <w:highlight w:val="cyan"/>
        </w:rPr>
        <w:t xml:space="preserve">apply to an </w:t>
      </w:r>
      <w:r w:rsidRPr="005F742B">
        <w:rPr>
          <w:rStyle w:val="Emphasis"/>
          <w:highlight w:val="cyan"/>
        </w:rPr>
        <w:t>individual application</w:t>
      </w:r>
      <w:r w:rsidRPr="0098480F">
        <w:rPr>
          <w:sz w:val="16"/>
        </w:rPr>
        <w:t xml:space="preserve"> under Article 25. They submitted that it applied </w:t>
      </w:r>
      <w:r w:rsidRPr="005F742B">
        <w:rPr>
          <w:rStyle w:val="StyleUnderline"/>
          <w:highlight w:val="cyan"/>
        </w:rPr>
        <w:t>only</w:t>
      </w:r>
      <w:r w:rsidRPr="0098480F">
        <w:rPr>
          <w:sz w:val="16"/>
        </w:rPr>
        <w:t xml:space="preserve"> </w:t>
      </w:r>
      <w:r w:rsidRPr="0098480F">
        <w:rPr>
          <w:rStyle w:val="StyleUnderline"/>
        </w:rPr>
        <w:t xml:space="preserve">where an application raised </w:t>
      </w:r>
      <w:r w:rsidRPr="005F742B">
        <w:rPr>
          <w:rStyle w:val="StyleUnderline"/>
          <w:highlight w:val="cyan"/>
        </w:rPr>
        <w:t xml:space="preserve">a </w:t>
      </w:r>
      <w:r w:rsidRPr="005F742B">
        <w:rPr>
          <w:rStyle w:val="Emphasis"/>
          <w:highlight w:val="cyan"/>
        </w:rPr>
        <w:t>general issue</w:t>
      </w:r>
      <w:r w:rsidRPr="005F742B">
        <w:rPr>
          <w:rStyle w:val="StyleUnderline"/>
          <w:highlight w:val="cyan"/>
        </w:rPr>
        <w:t xml:space="preserve">, </w:t>
      </w:r>
      <w:r w:rsidRPr="005F742B">
        <w:rPr>
          <w:rStyle w:val="Emphasis"/>
          <w:sz w:val="28"/>
          <w:szCs w:val="28"/>
          <w:highlight w:val="cyan"/>
        </w:rPr>
        <w:t>distinct from</w:t>
      </w:r>
      <w:r w:rsidRPr="0098480F">
        <w:rPr>
          <w:rStyle w:val="Emphasis"/>
          <w:sz w:val="28"/>
          <w:szCs w:val="28"/>
        </w:rPr>
        <w:t xml:space="preserve"> its </w:t>
      </w:r>
      <w:r w:rsidRPr="005F742B">
        <w:rPr>
          <w:rStyle w:val="Emphasis"/>
          <w:sz w:val="28"/>
          <w:szCs w:val="28"/>
          <w:highlight w:val="cyan"/>
        </w:rPr>
        <w:t>effects</w:t>
      </w:r>
      <w:r w:rsidRPr="005F742B">
        <w:rPr>
          <w:rStyle w:val="StyleUnderline"/>
          <w:sz w:val="28"/>
          <w:szCs w:val="28"/>
          <w:highlight w:val="cyan"/>
        </w:rPr>
        <w:t xml:space="preserve"> </w:t>
      </w:r>
      <w:r w:rsidRPr="005F742B">
        <w:rPr>
          <w:rStyle w:val="StyleUnderline"/>
          <w:highlight w:val="cyan"/>
        </w:rPr>
        <w:t xml:space="preserve">on </w:t>
      </w:r>
      <w:r w:rsidRPr="005F742B">
        <w:rPr>
          <w:rStyle w:val="Emphasis"/>
          <w:highlight w:val="cyan"/>
        </w:rPr>
        <w:t>individuals</w:t>
      </w:r>
      <w:r w:rsidRPr="0098480F">
        <w:rPr>
          <w:sz w:val="16"/>
        </w:rPr>
        <w:t>, and that an individual was incompetent to raise such general issues under Article 25.52 While denying generally that any violation of Article 3 had occurred, the respondent government maintained that, if violations did occur, adequate and effective remedies existed within domestic United Kingdom law which had not been exhausted by the individual applicants.</w:t>
      </w:r>
    </w:p>
    <w:p w14:paraId="3BB0D62E" w14:textId="77777777" w:rsidR="00E234A8" w:rsidRDefault="00E234A8" w:rsidP="00E234A8">
      <w:pPr>
        <w:pStyle w:val="Heading3"/>
      </w:pPr>
      <w:r>
        <w:t>AT: Prohibitions = Legal Tests---2NC</w:t>
      </w:r>
    </w:p>
    <w:p w14:paraId="0A157D4E" w14:textId="77777777" w:rsidR="00E234A8" w:rsidRDefault="00E234A8" w:rsidP="00E234A8">
      <w:pPr>
        <w:pStyle w:val="Heading4"/>
      </w:pPr>
      <w:r>
        <w:t xml:space="preserve">“Prohibitions” are </w:t>
      </w:r>
      <w:r w:rsidRPr="000C22A7">
        <w:rPr>
          <w:u w:val="single"/>
        </w:rPr>
        <w:t>distinct</w:t>
      </w:r>
      <w:r>
        <w:t xml:space="preserve"> from behavioral remedies. </w:t>
      </w:r>
    </w:p>
    <w:p w14:paraId="7574BD99" w14:textId="77777777" w:rsidR="00E234A8" w:rsidRPr="000C22A7" w:rsidRDefault="00E234A8" w:rsidP="00E234A8">
      <w:r w:rsidRPr="000C22A7">
        <w:t xml:space="preserve">Tomaso </w:t>
      </w:r>
      <w:r w:rsidRPr="000C22A7">
        <w:rPr>
          <w:rStyle w:val="Style13ptBold"/>
        </w:rPr>
        <w:t>Duso et al. 11</w:t>
      </w:r>
      <w:r>
        <w:t>. P</w:t>
      </w:r>
      <w:r w:rsidRPr="000C22A7">
        <w:t>rofessor at the Duesseldorf Institute for Competition Economics of the Heinrich-Heine University Duesseldorf</w:t>
      </w:r>
      <w:r>
        <w:t xml:space="preserve">, with </w:t>
      </w:r>
      <w:r w:rsidRPr="000C22A7">
        <w:t>Klaus Gugler</w:t>
      </w:r>
      <w:r>
        <w:t xml:space="preserve"> and </w:t>
      </w:r>
      <w:r w:rsidRPr="000C22A7">
        <w:t>Burcin B. Yurtoglu</w:t>
      </w:r>
      <w:r>
        <w:t>. “</w:t>
      </w:r>
      <w:r w:rsidRPr="000C22A7">
        <w:t>How effective is European merger control?</w:t>
      </w:r>
      <w:r>
        <w:t xml:space="preserve">” </w:t>
      </w:r>
      <w:r w:rsidRPr="000C22A7">
        <w:t>European Economic Review 55 (2011) 980–1006</w:t>
      </w:r>
      <w:r>
        <w:t xml:space="preserve">. ScienceDirect. </w:t>
      </w:r>
      <w:r w:rsidRPr="000C22A7">
        <w:t>https://www.wu.ac.at/fileadmin/wu/d/i/iqv/Gugler/Artikel/dgy_eer.pdf</w:t>
      </w:r>
    </w:p>
    <w:p w14:paraId="1A9A937D" w14:textId="77777777" w:rsidR="00E234A8" w:rsidRPr="000C22A7" w:rsidRDefault="00E234A8" w:rsidP="00E234A8">
      <w:pPr>
        <w:rPr>
          <w:sz w:val="16"/>
        </w:rPr>
      </w:pPr>
      <w:r w:rsidRPr="000C22A7">
        <w:rPr>
          <w:sz w:val="16"/>
        </w:rPr>
        <w:t>ABSTRACT</w:t>
      </w:r>
    </w:p>
    <w:p w14:paraId="3718F475" w14:textId="77777777" w:rsidR="00E234A8" w:rsidRPr="00B66709" w:rsidRDefault="00E234A8" w:rsidP="00E234A8">
      <w:pPr>
        <w:rPr>
          <w:sz w:val="16"/>
        </w:rPr>
      </w:pPr>
      <w:r w:rsidRPr="000C22A7">
        <w:rPr>
          <w:sz w:val="16"/>
        </w:rPr>
        <w:t xml:space="preserve">This paper applies an intuitive approach based on stock market data to a unique dataset of large concentrations during the period 1990–2002 to assess the effectiveness of European merger control. The basic idea is to relate announcement and decision abnormal returns. Under a set of four maintained assumptions, merger control might be interpreted to be effective if rents accruing due to the increased market power observed around the merger announcement are reversed by the antitrust decision, i.e. if there is a negative relation between announcement and decision abnormal returns. To clearly identify the events’ competitive effects, we explicitly control for the market expectation about the outcome of the merger control procedure and run several robustness checks to assess the role of our maintained assumptions. </w:t>
      </w:r>
      <w:r w:rsidRPr="00B66709">
        <w:rPr>
          <w:rStyle w:val="StyleUnderline"/>
          <w:highlight w:val="cyan"/>
        </w:rPr>
        <w:t xml:space="preserve">We find that </w:t>
      </w:r>
      <w:r w:rsidRPr="00B66709">
        <w:rPr>
          <w:rStyle w:val="Emphasis"/>
          <w:highlight w:val="cyan"/>
        </w:rPr>
        <w:t>only outright prohibitions</w:t>
      </w:r>
      <w:r w:rsidRPr="00B66709">
        <w:rPr>
          <w:rStyle w:val="StyleUnderline"/>
          <w:highlight w:val="cyan"/>
        </w:rPr>
        <w:t xml:space="preserve"> completely reverse the rents measured around a merger</w:t>
      </w:r>
      <w:r w:rsidRPr="000C22A7">
        <w:rPr>
          <w:rStyle w:val="StyleUnderline"/>
        </w:rPr>
        <w:t>’s announcement</w:t>
      </w:r>
      <w:r w:rsidRPr="000C22A7">
        <w:rPr>
          <w:sz w:val="16"/>
        </w:rPr>
        <w:t xml:space="preserve">. On average, </w:t>
      </w:r>
      <w:r w:rsidRPr="00B66709">
        <w:rPr>
          <w:rStyle w:val="StyleUnderline"/>
          <w:highlight w:val="cyan"/>
        </w:rPr>
        <w:t>remedies seem</w:t>
      </w:r>
      <w:r w:rsidRPr="000C22A7">
        <w:rPr>
          <w:rStyle w:val="StyleUnderline"/>
        </w:rPr>
        <w:t xml:space="preserve"> to be </w:t>
      </w:r>
      <w:r w:rsidRPr="00B66709">
        <w:rPr>
          <w:rStyle w:val="Emphasis"/>
          <w:highlight w:val="cyan"/>
        </w:rPr>
        <w:t>only partially capable</w:t>
      </w:r>
      <w:r w:rsidRPr="00B66709">
        <w:rPr>
          <w:rStyle w:val="StyleUnderline"/>
          <w:highlight w:val="cyan"/>
        </w:rPr>
        <w:t xml:space="preserve"> of</w:t>
      </w:r>
      <w:r w:rsidRPr="000C22A7">
        <w:rPr>
          <w:rStyle w:val="StyleUnderline"/>
        </w:rPr>
        <w:t xml:space="preserve"> </w:t>
      </w:r>
      <w:r w:rsidRPr="00B66709">
        <w:rPr>
          <w:rStyle w:val="StyleUnderline"/>
          <w:highlight w:val="cyan"/>
        </w:rPr>
        <w:t>reverting</w:t>
      </w:r>
      <w:r w:rsidRPr="000C22A7">
        <w:rPr>
          <w:rStyle w:val="StyleUnderline"/>
        </w:rPr>
        <w:t xml:space="preserve"> announcement </w:t>
      </w:r>
      <w:r w:rsidRPr="00B66709">
        <w:rPr>
          <w:rStyle w:val="StyleUnderline"/>
          <w:highlight w:val="cyan"/>
        </w:rPr>
        <w:t>abnormal returns</w:t>
      </w:r>
      <w:r w:rsidRPr="000C22A7">
        <w:rPr>
          <w:sz w:val="16"/>
        </w:rPr>
        <w:t xml:space="preserve">. Yet they seem to be more </w:t>
      </w:r>
      <w:r w:rsidRPr="00B66709">
        <w:rPr>
          <w:sz w:val="16"/>
        </w:rPr>
        <w:t>effective when applied during the first rather than the second investigation phase and in subsamples where our assumptions are more likely to hold. Moreover, the European Commission appears to learn over time.</w:t>
      </w:r>
    </w:p>
    <w:p w14:paraId="5367025F" w14:textId="77777777" w:rsidR="00E234A8" w:rsidRPr="00B66709" w:rsidRDefault="00E234A8" w:rsidP="00E234A8">
      <w:pPr>
        <w:rPr>
          <w:sz w:val="16"/>
        </w:rPr>
      </w:pPr>
      <w:r w:rsidRPr="00B66709">
        <w:rPr>
          <w:sz w:val="16"/>
        </w:rPr>
        <w:t>1. Introduction</w:t>
      </w:r>
    </w:p>
    <w:p w14:paraId="31D2D67F" w14:textId="77777777" w:rsidR="00E234A8" w:rsidRPr="000C22A7" w:rsidRDefault="00E234A8" w:rsidP="00E234A8">
      <w:pPr>
        <w:rPr>
          <w:sz w:val="16"/>
        </w:rPr>
      </w:pPr>
      <w:r w:rsidRPr="00B66709">
        <w:rPr>
          <w:rStyle w:val="StyleUnderline"/>
        </w:rPr>
        <w:t>This paper aims to provide econometric evidence on the effectiveness of merger control decisions</w:t>
      </w:r>
      <w:r w:rsidRPr="00B66709">
        <w:rPr>
          <w:sz w:val="16"/>
        </w:rPr>
        <w:t xml:space="preserve"> in</w:t>
      </w:r>
      <w:r w:rsidRPr="000C22A7">
        <w:rPr>
          <w:sz w:val="16"/>
        </w:rPr>
        <w:t xml:space="preserve"> the European Union (EU). This seems to be both necessary and timely. From an academic perspective, there is a lively on-going discussion among antitrust scholars as to whether there is any need for a competition policy at all, as witnessed by the discussion spurred by Crandall and Winston’s (2003) and Baker’s (2003) papers. In particular, merger control institutions are repeatedly under criticism: they are ineffective and do not deter anticompetitive conduct (Crandall and Winston, 2003), they destroy synergistic efficiencies by unnecessarily intervening in the market place (Aktas et al., 2004), are protectionist (Aktas et al., 2007), are relatively open to capture (Evans and Salinger, 2002), might not be the best instrument to prompt technological progress (Carlton and Gertner, 2003), or they are too lenient and allow anticompetitive mergers to go through (Kim and Singal, 1993).</w:t>
      </w:r>
    </w:p>
    <w:p w14:paraId="007B93C4" w14:textId="77777777" w:rsidR="00E234A8" w:rsidRPr="00A64739" w:rsidRDefault="00E234A8" w:rsidP="00E234A8">
      <w:pPr>
        <w:rPr>
          <w:sz w:val="16"/>
        </w:rPr>
      </w:pPr>
      <w:r w:rsidRPr="000C22A7">
        <w:rPr>
          <w:sz w:val="16"/>
        </w:rPr>
        <w:t xml:space="preserve">From the policy standpoint, throughout the last decade </w:t>
      </w:r>
      <w:r w:rsidRPr="00B66709">
        <w:rPr>
          <w:rStyle w:val="StyleUnderline"/>
          <w:highlight w:val="cyan"/>
        </w:rPr>
        <w:t xml:space="preserve">there has been a </w:t>
      </w:r>
      <w:r w:rsidRPr="00CE1851">
        <w:rPr>
          <w:rStyle w:val="StyleUnderline"/>
        </w:rPr>
        <w:t xml:space="preserve">clear </w:t>
      </w:r>
      <w:r w:rsidRPr="00B66709">
        <w:rPr>
          <w:rStyle w:val="StyleUnderline"/>
          <w:highlight w:val="cyan"/>
        </w:rPr>
        <w:t>shift</w:t>
      </w:r>
      <w:r w:rsidRPr="000C22A7">
        <w:rPr>
          <w:sz w:val="16"/>
        </w:rPr>
        <w:t xml:space="preserve"> in merger </w:t>
      </w:r>
      <w:r w:rsidRPr="00B66709">
        <w:rPr>
          <w:sz w:val="16"/>
        </w:rPr>
        <w:t xml:space="preserve">control </w:t>
      </w:r>
      <w:r w:rsidRPr="00B66709">
        <w:rPr>
          <w:rStyle w:val="StyleUnderline"/>
          <w:highlight w:val="cyan"/>
        </w:rPr>
        <w:t xml:space="preserve">to consider </w:t>
      </w:r>
      <w:r w:rsidRPr="00ED5D19">
        <w:rPr>
          <w:rStyle w:val="StyleUnderline"/>
          <w:highlight w:val="cyan"/>
        </w:rPr>
        <w:t>remedies</w:t>
      </w:r>
      <w:r w:rsidRPr="000C22A7">
        <w:rPr>
          <w:sz w:val="16"/>
        </w:rPr>
        <w:t xml:space="preserve"> as a superior policy instrument if </w:t>
      </w:r>
      <w:r w:rsidRPr="00B66709">
        <w:rPr>
          <w:rStyle w:val="Emphasis"/>
          <w:highlight w:val="cyan"/>
        </w:rPr>
        <w:t>compared to outright prohibitions</w:t>
      </w:r>
      <w:r w:rsidRPr="000C22A7">
        <w:rPr>
          <w:sz w:val="16"/>
        </w:rPr>
        <w:t xml:space="preserve">. </w:t>
      </w:r>
      <w:r w:rsidRPr="00B66709">
        <w:rPr>
          <w:rStyle w:val="StyleUnderline"/>
          <w:highlight w:val="cyan"/>
        </w:rPr>
        <w:t xml:space="preserve">Remedies </w:t>
      </w:r>
      <w:r w:rsidRPr="00B66709">
        <w:rPr>
          <w:rStyle w:val="StyleUnderline"/>
        </w:rPr>
        <w:t>are</w:t>
      </w:r>
      <w:r w:rsidRPr="000C22A7">
        <w:rPr>
          <w:rStyle w:val="StyleUnderline"/>
        </w:rPr>
        <w:t xml:space="preserve"> supposed to </w:t>
      </w:r>
      <w:r w:rsidRPr="00B66709">
        <w:rPr>
          <w:rStyle w:val="StyleUnderline"/>
          <w:highlight w:val="cyan"/>
        </w:rPr>
        <w:t xml:space="preserve">function as a </w:t>
      </w:r>
      <w:r w:rsidRPr="00B66709">
        <w:rPr>
          <w:rStyle w:val="Emphasis"/>
          <w:highlight w:val="cyan"/>
        </w:rPr>
        <w:t>surgery</w:t>
      </w:r>
      <w:r w:rsidRPr="00B66709">
        <w:rPr>
          <w:rStyle w:val="Emphasis"/>
        </w:rPr>
        <w:t xml:space="preserve"> </w:t>
      </w:r>
      <w:r w:rsidRPr="00B66709">
        <w:rPr>
          <w:rStyle w:val="Emphasis"/>
          <w:highlight w:val="cyan"/>
        </w:rPr>
        <w:t>treatment</w:t>
      </w:r>
      <w:r w:rsidRPr="00B66709">
        <w:rPr>
          <w:sz w:val="16"/>
          <w:highlight w:val="cyan"/>
        </w:rPr>
        <w:t xml:space="preserve"> </w:t>
      </w:r>
      <w:r w:rsidRPr="00B66709">
        <w:rPr>
          <w:sz w:val="16"/>
        </w:rPr>
        <w:t xml:space="preserve">in </w:t>
      </w:r>
      <w:r w:rsidRPr="00B66709">
        <w:rPr>
          <w:rStyle w:val="StyleUnderline"/>
          <w:highlight w:val="cyan"/>
        </w:rPr>
        <w:t>that</w:t>
      </w:r>
      <w:r w:rsidRPr="000C22A7">
        <w:rPr>
          <w:sz w:val="16"/>
        </w:rPr>
        <w:t xml:space="preserve"> they effectively </w:t>
      </w:r>
      <w:r w:rsidRPr="00B66709">
        <w:rPr>
          <w:rStyle w:val="StyleUnderline"/>
          <w:highlight w:val="cyan"/>
        </w:rPr>
        <w:t>tackle the market power</w:t>
      </w:r>
      <w:r w:rsidRPr="000C22A7">
        <w:rPr>
          <w:rStyle w:val="StyleUnderline"/>
        </w:rPr>
        <w:t xml:space="preserve"> </w:t>
      </w:r>
      <w:r w:rsidRPr="00B66709">
        <w:rPr>
          <w:rStyle w:val="StyleUnderline"/>
          <w:highlight w:val="cyan"/>
        </w:rPr>
        <w:t>concerns</w:t>
      </w:r>
      <w:r w:rsidRPr="000C22A7">
        <w:rPr>
          <w:sz w:val="16"/>
        </w:rPr>
        <w:t xml:space="preserve"> potenti</w:t>
      </w:r>
      <w:r w:rsidRPr="00B66709">
        <w:rPr>
          <w:sz w:val="16"/>
        </w:rPr>
        <w:t>a</w:t>
      </w:r>
      <w:r w:rsidRPr="000C22A7">
        <w:rPr>
          <w:sz w:val="16"/>
        </w:rPr>
        <w:t>lly raised by mergers without destroying efficiency enhancing synergies. In this instance, the European experience is enlightening. The European Commission cleared most of the over 4200 notified mergers since 1990 without commitments (around 90%), as they presumably do not pose a threat to competition. Nonetheless, few major mergers have been completed without some conditions and obligations being offered by the parties and implemented by the agency, such as divestitures, provision of access, termination of agreements, or other behavioral requirements. More than 60% of phase 2 decisions were cleared compatible only with commitments; yet only 20 mergers were blocked between 1990 and 2009.2 Moreover, significantly fewer proposed mergers have been blocked in recent years, following the overruling of three of the Commission’s prohibitions by the European Court of Justice (Airtours/First Choice; Schneider/Legrand; and Tetra Laval/Sidel), which were under the media spotlight and triggered major institutional changes in European antitrust.3 A similar evolution of merger policy is reflected in the American experience. The Federal Trade Commission (FTC) and the Department of Justice (DOJ) have also been increasingly making use of remedies in merger control decisions during our sample period (see Fig. 1).4 However, unlike the European Commission, prohibitions have been intensively employed in the US, especially during the last 3 years of our sample.</w:t>
      </w:r>
    </w:p>
    <w:p w14:paraId="1FE08093" w14:textId="77777777" w:rsidR="00E234A8" w:rsidRDefault="00E234A8" w:rsidP="00E234A8">
      <w:pPr>
        <w:pStyle w:val="Heading4"/>
      </w:pPr>
      <w:r>
        <w:t xml:space="preserve">“Prohibitions” require outright </w:t>
      </w:r>
      <w:r w:rsidRPr="00ED5D19">
        <w:rPr>
          <w:u w:val="single"/>
        </w:rPr>
        <w:t>bans on a practice</w:t>
      </w:r>
      <w:r>
        <w:t xml:space="preserve">. </w:t>
      </w:r>
    </w:p>
    <w:p w14:paraId="02B14DFD" w14:textId="77777777" w:rsidR="00E234A8" w:rsidRDefault="00E234A8" w:rsidP="00E234A8">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6709A5EE" w14:textId="77777777" w:rsidR="00E234A8" w:rsidRPr="002C1E36" w:rsidRDefault="00E234A8" w:rsidP="00E234A8">
      <w:pPr>
        <w:rPr>
          <w:sz w:val="16"/>
        </w:rPr>
      </w:pPr>
      <w:r w:rsidRPr="0025353D">
        <w:rPr>
          <w:sz w:val="16"/>
        </w:rPr>
        <w:t xml:space="preserve">We also have measures that help capture the annual level of regulatory scrutiny given merger activity in a particular antitrust jurisdiction: our core explanatory variables. </w:t>
      </w:r>
      <w:r w:rsidRPr="00ED5D19">
        <w:rPr>
          <w:rStyle w:val="StyleUnderline"/>
          <w:highlight w:val="cyan"/>
        </w:rPr>
        <w:t>'Antitrust Actions' refers to</w:t>
      </w:r>
      <w:r w:rsidRPr="0025353D">
        <w:rPr>
          <w:rStyle w:val="StyleUnderline"/>
        </w:rPr>
        <w:t xml:space="preserve"> an antitrust jurisdictions annual sum of </w:t>
      </w:r>
      <w:r w:rsidRPr="00ED5D19">
        <w:rPr>
          <w:rStyle w:val="StyleUnderline"/>
          <w:highlight w:val="cyan"/>
        </w:rPr>
        <w:t>monitorings, remedies, and prohibitions</w:t>
      </w:r>
      <w:r w:rsidRPr="0025353D">
        <w:rPr>
          <w:sz w:val="16"/>
        </w:rPr>
        <w:t xml:space="preserve">. Where </w:t>
      </w:r>
      <w:r w:rsidRPr="00ED5D19">
        <w:rPr>
          <w:rStyle w:val="StyleUnderline"/>
          <w:highlight w:val="cyan"/>
        </w:rPr>
        <w:t>'Monitorings' are</w:t>
      </w:r>
      <w:r w:rsidRPr="0025353D">
        <w:rPr>
          <w:sz w:val="16"/>
        </w:rPr>
        <w:t xml:space="preserve"> the number of </w:t>
      </w:r>
      <w:r w:rsidRPr="00ED5D19">
        <w:rPr>
          <w:rStyle w:val="StyleUnderline"/>
          <w:highlight w:val="cyan"/>
        </w:rPr>
        <w:t>transactions cleared</w:t>
      </w:r>
      <w:r w:rsidRPr="0025353D">
        <w:rPr>
          <w:rStyle w:val="StyleUnderline"/>
        </w:rPr>
        <w:t xml:space="preserve"> but </w:t>
      </w:r>
      <w:r w:rsidRPr="00ED5D19">
        <w:rPr>
          <w:rStyle w:val="StyleUnderline"/>
          <w:highlight w:val="cyan"/>
        </w:rPr>
        <w:t>with commitments</w:t>
      </w:r>
      <w:r w:rsidRPr="0025353D">
        <w:rPr>
          <w:rStyle w:val="StyleUnderline"/>
        </w:rPr>
        <w:t xml:space="preserve"> by the antitrust authority </w:t>
      </w:r>
      <w:r w:rsidRPr="00ED5D19">
        <w:rPr>
          <w:rStyle w:val="StyleUnderline"/>
          <w:highlight w:val="cyan"/>
        </w:rPr>
        <w:t>to monitor</w:t>
      </w:r>
      <w:r w:rsidRPr="0025353D">
        <w:rPr>
          <w:rStyle w:val="StyleUnderline"/>
        </w:rPr>
        <w:t xml:space="preserve"> post-merger </w:t>
      </w:r>
      <w:r w:rsidRPr="00ED5D19">
        <w:rPr>
          <w:rStyle w:val="StyleUnderline"/>
          <w:highlight w:val="cyan"/>
        </w:rPr>
        <w:t>behavior</w:t>
      </w:r>
      <w:r w:rsidRPr="00ED5D19">
        <w:rPr>
          <w:sz w:val="16"/>
          <w:highlight w:val="cyan"/>
        </w:rPr>
        <w:t xml:space="preserve">, </w:t>
      </w:r>
      <w:r w:rsidRPr="00ED5D19">
        <w:rPr>
          <w:rStyle w:val="StyleUnderline"/>
          <w:highlight w:val="cyan"/>
        </w:rPr>
        <w:t>'Remedies' are</w:t>
      </w:r>
      <w:r w:rsidRPr="0025353D">
        <w:rPr>
          <w:sz w:val="16"/>
        </w:rPr>
        <w:t xml:space="preserve"> the number of </w:t>
      </w:r>
      <w:r w:rsidRPr="00ED5D19">
        <w:rPr>
          <w:rStyle w:val="StyleUnderline"/>
          <w:highlight w:val="cyan"/>
        </w:rPr>
        <w:t>transactions cleared but forced to</w:t>
      </w:r>
      <w:r w:rsidRPr="00ED5D19">
        <w:rPr>
          <w:rStyle w:val="StyleUnderline"/>
        </w:rPr>
        <w:t xml:space="preserve"> </w:t>
      </w:r>
      <w:r w:rsidRPr="00ED5D19">
        <w:rPr>
          <w:rStyle w:val="StyleUnderline"/>
          <w:highlight w:val="cyan"/>
        </w:rPr>
        <w:t>undertake</w:t>
      </w:r>
      <w:r w:rsidRPr="0025353D">
        <w:rPr>
          <w:sz w:val="16"/>
        </w:rPr>
        <w:t xml:space="preserve"> behavioral or structural </w:t>
      </w:r>
      <w:r w:rsidRPr="00ED5D19">
        <w:rPr>
          <w:rStyle w:val="StyleUnderline"/>
          <w:highlight w:val="cyan"/>
        </w:rPr>
        <w:t>remedies to ameliorate anti-competitive concerns</w:t>
      </w:r>
      <w:r w:rsidRPr="0025353D">
        <w:rPr>
          <w:sz w:val="16"/>
        </w:rPr>
        <w:t xml:space="preserve">, and </w:t>
      </w:r>
      <w:r w:rsidRPr="0025353D">
        <w:rPr>
          <w:rStyle w:val="StyleUnderline"/>
        </w:rPr>
        <w:t>'P</w:t>
      </w:r>
      <w:r w:rsidRPr="00ED5D19">
        <w:rPr>
          <w:rStyle w:val="StyleUnderline"/>
          <w:highlight w:val="cyan"/>
        </w:rPr>
        <w:t>rohibitions'</w:t>
      </w:r>
      <w:r w:rsidRPr="0025353D">
        <w:rPr>
          <w:rStyle w:val="StyleUnderline"/>
        </w:rPr>
        <w:t xml:space="preserve"> are the</w:t>
      </w:r>
      <w:r w:rsidRPr="0025353D">
        <w:rPr>
          <w:sz w:val="16"/>
        </w:rPr>
        <w:t xml:space="preserve"> number of </w:t>
      </w:r>
      <w:r w:rsidRPr="00ED5D19">
        <w:rPr>
          <w:rStyle w:val="StyleUnderline"/>
          <w:highlight w:val="cyan"/>
        </w:rPr>
        <w:t>transactions</w:t>
      </w:r>
      <w:r w:rsidRPr="0025353D">
        <w:rPr>
          <w:rStyle w:val="StyleUnderline"/>
        </w:rPr>
        <w:t xml:space="preserve"> </w:t>
      </w:r>
      <w:r w:rsidRPr="00ED5D19">
        <w:rPr>
          <w:rStyle w:val="StyleUnderline"/>
          <w:highlight w:val="cyan"/>
        </w:rPr>
        <w:t xml:space="preserve">that are </w:t>
      </w:r>
      <w:r w:rsidRPr="00ED5D19">
        <w:rPr>
          <w:rStyle w:val="Emphasis"/>
          <w:highlight w:val="cyan"/>
        </w:rPr>
        <w:t>out-right prevented</w:t>
      </w:r>
      <w:r w:rsidRPr="00ED5D19">
        <w:rPr>
          <w:rStyle w:val="StyleUnderline"/>
          <w:highlight w:val="cyan"/>
        </w:rPr>
        <w:t xml:space="preserve"> by the antitrust authority</w:t>
      </w:r>
      <w:r w:rsidRPr="0025353D">
        <w:rPr>
          <w:sz w:val="16"/>
        </w:rPr>
        <w:t xml:space="preserve">.16 Accordingly, antitrust actions represent an annual count of the possible merger policy actions taken by a particular jurisdiction with respect to merger behavior: </w:t>
      </w:r>
      <w:r w:rsidRPr="0025353D">
        <w:rPr>
          <w:rStyle w:val="StyleUnderline"/>
        </w:rPr>
        <w:t xml:space="preserve">with monitorings, remedies and prohibitions representing the </w:t>
      </w:r>
      <w:r w:rsidRPr="0025353D">
        <w:rPr>
          <w:rStyle w:val="Emphasis"/>
        </w:rPr>
        <w:t>three sub-categories</w:t>
      </w:r>
      <w:r w:rsidRPr="0025353D">
        <w:rPr>
          <w:rStyle w:val="StyleUnderline"/>
        </w:rPr>
        <w:t xml:space="preserve"> of actions</w:t>
      </w:r>
      <w:r w:rsidRPr="0025353D">
        <w:rPr>
          <w:sz w:val="16"/>
        </w:rPr>
        <w:t>. Table 1 reports summary statistics – based on the observations employed in the empirical estimations – for the Mergers variable and the three types of Antitrust Actions broken down by the twenty-eight antitrust jurisdictions.</w:t>
      </w:r>
    </w:p>
    <w:p w14:paraId="782F9ACD" w14:textId="77777777" w:rsidR="00E234A8" w:rsidRDefault="00E234A8" w:rsidP="00E234A8">
      <w:pPr>
        <w:pStyle w:val="Heading4"/>
      </w:pPr>
      <w:r w:rsidRPr="00044FA1">
        <w:t xml:space="preserve">That’s </w:t>
      </w:r>
      <w:r>
        <w:rPr>
          <w:u w:val="single"/>
        </w:rPr>
        <w:t>different</w:t>
      </w:r>
      <w:r>
        <w:t xml:space="preserve"> from remedies that ameliorate only anticompetitive </w:t>
      </w:r>
      <w:r w:rsidRPr="00ED5D19">
        <w:rPr>
          <w:u w:val="single"/>
        </w:rPr>
        <w:t>elements</w:t>
      </w:r>
      <w:r>
        <w:t xml:space="preserve">---which is the aff. </w:t>
      </w:r>
    </w:p>
    <w:p w14:paraId="5552A2E2" w14:textId="77777777" w:rsidR="00E234A8" w:rsidRDefault="00E234A8" w:rsidP="00E234A8">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5E3F8E0B" w14:textId="77777777" w:rsidR="00E234A8" w:rsidRDefault="00E234A8" w:rsidP="00E234A8">
      <w:pPr>
        <w:rPr>
          <w:sz w:val="16"/>
        </w:rPr>
      </w:pPr>
      <w:r w:rsidRPr="00ED5D19">
        <w:rPr>
          <w:rStyle w:val="StyleUnderline"/>
          <w:highlight w:val="cyan"/>
        </w:rPr>
        <w:t>Antitrust authorities</w:t>
      </w:r>
      <w:r w:rsidRPr="00CF0466">
        <w:rPr>
          <w:sz w:val="16"/>
        </w:rPr>
        <w:t xml:space="preserve"> in recent years </w:t>
      </w:r>
      <w:r w:rsidRPr="00ED5D19">
        <w:rPr>
          <w:rStyle w:val="StyleUnderline"/>
          <w:highlight w:val="cyan"/>
        </w:rPr>
        <w:t>have shown a proclivity to employ remedies to ameliorate</w:t>
      </w:r>
      <w:r w:rsidRPr="00CF0466">
        <w:rPr>
          <w:sz w:val="16"/>
        </w:rPr>
        <w:t xml:space="preserve"> the </w:t>
      </w:r>
      <w:r w:rsidRPr="00ED5D19">
        <w:rPr>
          <w:rStyle w:val="StyleUnderline"/>
          <w:highlight w:val="cyan"/>
        </w:rPr>
        <w:t>anti-competitive elements of</w:t>
      </w:r>
      <w:r w:rsidRPr="00CF0466">
        <w:rPr>
          <w:sz w:val="16"/>
        </w:rPr>
        <w:t xml:space="preserve"> proposed </w:t>
      </w:r>
      <w:r w:rsidRPr="00ED5D19">
        <w:rPr>
          <w:rStyle w:val="StyleUnderline"/>
          <w:highlight w:val="cyan"/>
        </w:rPr>
        <w:t>merger</w:t>
      </w:r>
      <w:r w:rsidRPr="00ED5D19">
        <w:rPr>
          <w:rStyle w:val="Emphasis"/>
          <w:highlight w:val="cyan"/>
        </w:rPr>
        <w:t>s instead of engaging in out-and- out prohibitions</w:t>
      </w:r>
      <w:r w:rsidRPr="00CF0466">
        <w:rPr>
          <w:sz w:val="16"/>
        </w:rPr>
        <w:t>. For instance, the European Commission (</w:t>
      </w:r>
      <w:r w:rsidRPr="00ED5D19">
        <w:rPr>
          <w:rStyle w:val="StyleUnderline"/>
          <w:highlight w:val="cyan"/>
        </w:rPr>
        <w:t>EC) has</w:t>
      </w:r>
      <w:r w:rsidRPr="00CF0466">
        <w:rPr>
          <w:rStyle w:val="StyleUnderline"/>
        </w:rPr>
        <w:t xml:space="preserve"> largely </w:t>
      </w:r>
      <w:r w:rsidRPr="00ED5D19">
        <w:rPr>
          <w:rStyle w:val="StyleUnderline"/>
          <w:highlight w:val="cyan"/>
        </w:rPr>
        <w:t>relied o</w:t>
      </w:r>
      <w:r w:rsidRPr="00CF0466">
        <w:rPr>
          <w:rStyle w:val="StyleUnderline"/>
        </w:rPr>
        <w:t>n</w:t>
      </w:r>
      <w:r w:rsidRPr="00CF0466">
        <w:rPr>
          <w:sz w:val="16"/>
        </w:rPr>
        <w:t xml:space="preserve"> structural and behavioral </w:t>
      </w:r>
      <w:r w:rsidRPr="00ED5D19">
        <w:rPr>
          <w:rStyle w:val="StyleUnderline"/>
          <w:highlight w:val="cyan"/>
        </w:rPr>
        <w:t xml:space="preserve">remedies by </w:t>
      </w:r>
      <w:r w:rsidRPr="00ED5D19">
        <w:rPr>
          <w:rStyle w:val="Emphasis"/>
          <w:highlight w:val="cyan"/>
        </w:rPr>
        <w:t>only blocking one merger</w:t>
      </w:r>
      <w:r w:rsidRPr="00CF0466">
        <w:rPr>
          <w:rStyle w:val="StyleUnderline"/>
        </w:rPr>
        <w:t xml:space="preserve"> since</w:t>
      </w:r>
      <w:r w:rsidRPr="00CF0466">
        <w:rPr>
          <w:sz w:val="16"/>
        </w:rPr>
        <w:t xml:space="preserve"> 20</w:t>
      </w:r>
      <w:r w:rsidRPr="00CF0466">
        <w:rPr>
          <w:rStyle w:val="StyleUnderline"/>
        </w:rPr>
        <w:t>01</w:t>
      </w:r>
      <w:r w:rsidRPr="00CF0466">
        <w:rPr>
          <w:sz w:val="16"/>
        </w:rPr>
        <w:t xml:space="preserve">. In the US, remedies constituted only twenty-three percent of US merger policy actions in the late 1980s; but by the year 2000, remedies were employed in over sixty percent of US merger cases requiring antitrust action (Parker &amp; Balto, 2000). The increased adoption of remedies spurred the U.S. Federal Trade Commission (FTC) into studying the success of divestitures as a remedy for anti-competitive concerns: that already-mentioned study (U.S. FTC, 1999) found divestitures to generally create viable competitors.2 Accordingly, the FTC issue guidelines for remedies in 1999, the EC followed suit by issuing guidelines in 2001, and the U.S. Department of Justice (DOJ) in 2004 (Duso, Gugler &amp; Yurtoglu, 2007). The codification of remedies as an important merger policy tool in these three highly visible authorities would seemingly influence less-experienced authorities which look to established authorities for guidance and benchmarking in the development of antitrust practices. An example of an overt influence by established authorities on less-experienced authorities rests with the European Union's (EU) accession criteria mandating that candidate-nation antitrust policies conform to EU policies (Dutz &amp; Vagliasindi, 2000). Figure 1 corroborates the above conjecture on the diffusion of remedies as a favored practice by illustrating that </w:t>
      </w:r>
      <w:r w:rsidRPr="00CF0466">
        <w:rPr>
          <w:rStyle w:val="StyleUnderline"/>
        </w:rPr>
        <w:t xml:space="preserve">the average </w:t>
      </w:r>
      <w:r w:rsidRPr="00ED5D19">
        <w:rPr>
          <w:rStyle w:val="Emphasis"/>
          <w:highlight w:val="cyan"/>
        </w:rPr>
        <w:t>ratio of remedies to prohibitions</w:t>
      </w:r>
      <w:r w:rsidRPr="00ED5D19">
        <w:rPr>
          <w:rStyle w:val="StyleUnderline"/>
          <w:highlight w:val="cyan"/>
        </w:rPr>
        <w:t xml:space="preserve"> has</w:t>
      </w:r>
      <w:r w:rsidRPr="00CF0466">
        <w:rPr>
          <w:rStyle w:val="StyleUnderline"/>
        </w:rPr>
        <w:t xml:space="preserve"> substantially </w:t>
      </w:r>
      <w:r w:rsidRPr="00ED5D19">
        <w:rPr>
          <w:rStyle w:val="StyleUnderline"/>
          <w:highlight w:val="cyan"/>
        </w:rPr>
        <w:t>increased</w:t>
      </w:r>
      <w:r w:rsidRPr="00CF0466">
        <w:rPr>
          <w:sz w:val="16"/>
        </w:rPr>
        <w:t xml:space="preserve"> over the 1995-2005 period; thus, remedies have become by-far the most popular merger-policy tool in the cross-national environment for antitrust.</w:t>
      </w:r>
    </w:p>
    <w:p w14:paraId="473922F3" w14:textId="77777777" w:rsidR="00E234A8" w:rsidRDefault="00E234A8" w:rsidP="00E234A8">
      <w:pPr>
        <w:rPr>
          <w:sz w:val="16"/>
        </w:rPr>
      </w:pPr>
    </w:p>
    <w:p w14:paraId="75FE8DC7" w14:textId="77777777" w:rsidR="00E234A8" w:rsidRDefault="00E234A8" w:rsidP="00E234A8">
      <w:pPr>
        <w:pStyle w:val="Heading4"/>
      </w:pPr>
      <w:r>
        <w:t xml:space="preserve">The aff is NOT an increase in prohibitions---it increases “regulations” because the practice can </w:t>
      </w:r>
      <w:r w:rsidRPr="00C5330E">
        <w:rPr>
          <w:u w:val="single"/>
        </w:rPr>
        <w:t>still</w:t>
      </w:r>
      <w:r>
        <w:t xml:space="preserve"> continue. </w:t>
      </w:r>
    </w:p>
    <w:p w14:paraId="419212C3" w14:textId="77777777" w:rsidR="00E234A8" w:rsidRPr="00A339F1" w:rsidRDefault="00E234A8" w:rsidP="00E234A8">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1BE6AC44" w14:textId="77777777" w:rsidR="00E234A8" w:rsidRPr="00A339F1" w:rsidRDefault="00E234A8" w:rsidP="00E234A8">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7B6B75FB" w14:textId="77777777" w:rsidR="00E234A8" w:rsidRDefault="00E234A8" w:rsidP="00E234A8">
      <w:pPr>
        <w:rPr>
          <w:sz w:val="16"/>
        </w:rPr>
      </w:pPr>
    </w:p>
    <w:p w14:paraId="649A10BF" w14:textId="77777777" w:rsidR="00E234A8" w:rsidRDefault="00E234A8" w:rsidP="00E234A8">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05816541" w14:textId="77777777" w:rsidR="00E234A8" w:rsidRPr="00C52D16" w:rsidRDefault="00E234A8" w:rsidP="00E234A8">
      <w:r w:rsidRPr="00C52D16">
        <w:rPr>
          <w:rStyle w:val="Style13ptBold"/>
        </w:rPr>
        <w:t>PEDIAA 15</w:t>
      </w:r>
      <w:r>
        <w:t>. “Difference Between Prohibited and Restricted”. https://pediaa.com/difference-between-prohibited-and-restricted/</w:t>
      </w:r>
    </w:p>
    <w:p w14:paraId="50161760" w14:textId="77777777" w:rsidR="00E234A8" w:rsidRPr="00C52D16" w:rsidRDefault="00E234A8" w:rsidP="00E234A8">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7A8B9085" w14:textId="77777777" w:rsidR="00E234A8" w:rsidRPr="00C52D16" w:rsidRDefault="00E234A8" w:rsidP="00E234A8">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57342591" w14:textId="77777777" w:rsidR="00E234A8" w:rsidRPr="00C52D16" w:rsidRDefault="00E234A8" w:rsidP="00E234A8">
      <w:pPr>
        <w:rPr>
          <w:sz w:val="16"/>
          <w:szCs w:val="16"/>
        </w:rPr>
      </w:pPr>
      <w:r w:rsidRPr="00C52D16">
        <w:rPr>
          <w:sz w:val="16"/>
          <w:szCs w:val="16"/>
        </w:rPr>
        <w:t>What Does Prohibited Mean</w:t>
      </w:r>
    </w:p>
    <w:p w14:paraId="06921135" w14:textId="77777777" w:rsidR="00E234A8" w:rsidRPr="00C52D16" w:rsidRDefault="00E234A8" w:rsidP="00E234A8">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2CAAD674" w14:textId="77777777" w:rsidR="00E234A8" w:rsidRPr="00C52D16" w:rsidRDefault="00E234A8" w:rsidP="00E234A8">
      <w:pPr>
        <w:rPr>
          <w:sz w:val="10"/>
          <w:szCs w:val="10"/>
        </w:rPr>
      </w:pPr>
      <w:r w:rsidRPr="00C52D16">
        <w:rPr>
          <w:sz w:val="10"/>
          <w:szCs w:val="10"/>
        </w:rPr>
        <w:t>Inter-racial marriages were not prohibited by the government.</w:t>
      </w:r>
    </w:p>
    <w:p w14:paraId="30F1DC76" w14:textId="77777777" w:rsidR="00E234A8" w:rsidRPr="00C52D16" w:rsidRDefault="00E234A8" w:rsidP="00E234A8">
      <w:pPr>
        <w:rPr>
          <w:sz w:val="10"/>
          <w:szCs w:val="10"/>
        </w:rPr>
      </w:pPr>
      <w:r w:rsidRPr="00C52D16">
        <w:rPr>
          <w:sz w:val="10"/>
          <w:szCs w:val="10"/>
        </w:rPr>
        <w:t>He was proved guilty of using prohibited substances.</w:t>
      </w:r>
    </w:p>
    <w:p w14:paraId="49A356CF" w14:textId="77777777" w:rsidR="00E234A8" w:rsidRPr="00C52D16" w:rsidRDefault="00E234A8" w:rsidP="00E234A8">
      <w:pPr>
        <w:rPr>
          <w:sz w:val="10"/>
          <w:szCs w:val="10"/>
        </w:rPr>
      </w:pPr>
      <w:r w:rsidRPr="00C52D16">
        <w:rPr>
          <w:sz w:val="10"/>
          <w:szCs w:val="10"/>
        </w:rPr>
        <w:t>No one was allowed to enter the grounds; entry was prohibited.</w:t>
      </w:r>
    </w:p>
    <w:p w14:paraId="1A462908" w14:textId="77777777" w:rsidR="00E234A8" w:rsidRPr="00C52D16" w:rsidRDefault="00E234A8" w:rsidP="00E234A8">
      <w:pPr>
        <w:rPr>
          <w:sz w:val="10"/>
          <w:szCs w:val="10"/>
        </w:rPr>
      </w:pPr>
      <w:r w:rsidRPr="00C52D16">
        <w:rPr>
          <w:sz w:val="10"/>
          <w:szCs w:val="10"/>
        </w:rPr>
        <w:t>Prohibited imports are the items that are not allowed to enter a country.Difference Between Prohibited and Restricted</w:t>
      </w:r>
    </w:p>
    <w:p w14:paraId="10A0C59E" w14:textId="77777777" w:rsidR="00E234A8" w:rsidRPr="00C52D16" w:rsidRDefault="00E234A8" w:rsidP="00E234A8">
      <w:pPr>
        <w:rPr>
          <w:sz w:val="10"/>
          <w:szCs w:val="10"/>
        </w:rPr>
      </w:pPr>
      <w:r w:rsidRPr="00C52D16">
        <w:rPr>
          <w:sz w:val="10"/>
          <w:szCs w:val="10"/>
        </w:rPr>
        <w:t>What Does Restricted Mean</w:t>
      </w:r>
    </w:p>
    <w:p w14:paraId="02C9EA3C" w14:textId="77777777" w:rsidR="00E234A8" w:rsidRPr="00C52D16" w:rsidRDefault="00E234A8" w:rsidP="00E234A8">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172BBD3E" w14:textId="77777777" w:rsidR="00E234A8" w:rsidRPr="00C52D16" w:rsidRDefault="00E234A8" w:rsidP="00E234A8">
      <w:pPr>
        <w:rPr>
          <w:sz w:val="10"/>
          <w:szCs w:val="10"/>
        </w:rPr>
      </w:pPr>
      <w:r w:rsidRPr="00C52D16">
        <w:rPr>
          <w:sz w:val="10"/>
          <w:szCs w:val="10"/>
        </w:rPr>
        <w:t>The new regulations restricted the free movement of people.</w:t>
      </w:r>
    </w:p>
    <w:p w14:paraId="0407A4E8" w14:textId="77777777" w:rsidR="00E234A8" w:rsidRPr="00C52D16" w:rsidRDefault="00E234A8" w:rsidP="00E234A8">
      <w:pPr>
        <w:rPr>
          <w:sz w:val="10"/>
          <w:szCs w:val="10"/>
        </w:rPr>
      </w:pPr>
      <w:r w:rsidRPr="00C52D16">
        <w:rPr>
          <w:sz w:val="10"/>
          <w:szCs w:val="10"/>
        </w:rPr>
        <w:t>The club was restricted to its members and their family members.</w:t>
      </w:r>
    </w:p>
    <w:p w14:paraId="344E174C" w14:textId="77777777" w:rsidR="00E234A8" w:rsidRPr="00C52D16" w:rsidRDefault="00E234A8" w:rsidP="00E234A8">
      <w:pPr>
        <w:rPr>
          <w:sz w:val="10"/>
          <w:szCs w:val="10"/>
        </w:rPr>
      </w:pPr>
      <w:r w:rsidRPr="00C52D16">
        <w:rPr>
          <w:sz w:val="10"/>
          <w:szCs w:val="10"/>
        </w:rPr>
        <w:t>Only the highest military personnel had access to the restricted area.</w:t>
      </w:r>
    </w:p>
    <w:p w14:paraId="32E08F3C" w14:textId="77777777" w:rsidR="00E234A8" w:rsidRPr="00C52D16" w:rsidRDefault="00E234A8" w:rsidP="00E234A8">
      <w:pPr>
        <w:rPr>
          <w:sz w:val="10"/>
          <w:szCs w:val="10"/>
        </w:rPr>
      </w:pPr>
      <w:r w:rsidRPr="00C52D16">
        <w:rPr>
          <w:sz w:val="10"/>
          <w:szCs w:val="10"/>
        </w:rPr>
        <w:t>American scientists had only restricted access to the area.Main difference - Prohibited vs Restricted</w:t>
      </w:r>
    </w:p>
    <w:p w14:paraId="6BE3B55B" w14:textId="77777777" w:rsidR="00E234A8" w:rsidRPr="00C52D16" w:rsidRDefault="00E234A8" w:rsidP="00E234A8">
      <w:pPr>
        <w:rPr>
          <w:sz w:val="10"/>
          <w:szCs w:val="10"/>
        </w:rPr>
      </w:pPr>
      <w:r w:rsidRPr="00C52D16">
        <w:rPr>
          <w:sz w:val="10"/>
          <w:szCs w:val="10"/>
        </w:rPr>
        <w:t>Difference Between Prohibited and Restricted</w:t>
      </w:r>
    </w:p>
    <w:p w14:paraId="19B1459E" w14:textId="77777777" w:rsidR="00E234A8" w:rsidRPr="00C52D16" w:rsidRDefault="00E234A8" w:rsidP="00E234A8">
      <w:pPr>
        <w:rPr>
          <w:sz w:val="10"/>
          <w:szCs w:val="10"/>
        </w:rPr>
      </w:pPr>
      <w:r w:rsidRPr="00C52D16">
        <w:rPr>
          <w:sz w:val="10"/>
          <w:szCs w:val="10"/>
        </w:rPr>
        <w:t>Meaning</w:t>
      </w:r>
    </w:p>
    <w:p w14:paraId="40C8850E" w14:textId="77777777" w:rsidR="00E234A8" w:rsidRPr="00C52D16" w:rsidRDefault="00E234A8" w:rsidP="00E234A8">
      <w:pPr>
        <w:rPr>
          <w:sz w:val="16"/>
        </w:rPr>
      </w:pPr>
      <w:r w:rsidRPr="00C52D16">
        <w:rPr>
          <w:rStyle w:val="StyleUnderline"/>
        </w:rPr>
        <w:t>Prohibited means banned</w:t>
      </w:r>
      <w:r w:rsidRPr="00C52D16">
        <w:rPr>
          <w:sz w:val="16"/>
        </w:rPr>
        <w:t xml:space="preserve"> or forbidden.</w:t>
      </w:r>
    </w:p>
    <w:p w14:paraId="67A54EF0" w14:textId="77777777" w:rsidR="00E234A8" w:rsidRPr="00C52D16" w:rsidRDefault="00E234A8" w:rsidP="00E234A8">
      <w:pPr>
        <w:rPr>
          <w:sz w:val="16"/>
          <w:szCs w:val="16"/>
        </w:rPr>
      </w:pPr>
      <w:r w:rsidRPr="00C52D16">
        <w:rPr>
          <w:sz w:val="16"/>
          <w:szCs w:val="16"/>
        </w:rPr>
        <w:t>Restricted means limited in  extent, number,  scope, or action</w:t>
      </w:r>
    </w:p>
    <w:p w14:paraId="4BD239C2" w14:textId="77777777" w:rsidR="00E234A8" w:rsidRPr="00C52D16" w:rsidRDefault="00E234A8" w:rsidP="00E234A8">
      <w:pPr>
        <w:rPr>
          <w:sz w:val="16"/>
          <w:szCs w:val="16"/>
        </w:rPr>
      </w:pPr>
      <w:r w:rsidRPr="00C52D16">
        <w:rPr>
          <w:sz w:val="16"/>
          <w:szCs w:val="16"/>
        </w:rPr>
        <w:t>Possibility</w:t>
      </w:r>
    </w:p>
    <w:p w14:paraId="5AFEA8E2" w14:textId="77777777" w:rsidR="00E234A8" w:rsidRPr="00C52D16" w:rsidRDefault="00E234A8" w:rsidP="00E234A8">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76A1C508" w14:textId="77777777" w:rsidR="00E234A8" w:rsidRPr="00C52D16" w:rsidRDefault="00E234A8" w:rsidP="00E234A8">
      <w:pPr>
        <w:rPr>
          <w:sz w:val="16"/>
          <w:szCs w:val="16"/>
        </w:rPr>
      </w:pPr>
      <w:r w:rsidRPr="00C52D16">
        <w:rPr>
          <w:sz w:val="16"/>
          <w:szCs w:val="16"/>
        </w:rPr>
        <w:t>Restricted means that something can be done under certain conditions.</w:t>
      </w:r>
    </w:p>
    <w:p w14:paraId="3710C96E" w14:textId="77777777" w:rsidR="00E234A8" w:rsidRPr="00C52D16" w:rsidRDefault="00E234A8" w:rsidP="00E234A8">
      <w:pPr>
        <w:rPr>
          <w:sz w:val="16"/>
          <w:szCs w:val="16"/>
        </w:rPr>
      </w:pPr>
      <w:r w:rsidRPr="00C52D16">
        <w:rPr>
          <w:sz w:val="16"/>
          <w:szCs w:val="16"/>
        </w:rPr>
        <w:t>Adjective</w:t>
      </w:r>
    </w:p>
    <w:p w14:paraId="1A0C4ED0" w14:textId="77777777" w:rsidR="00E234A8" w:rsidRPr="00C52D16" w:rsidRDefault="00E234A8" w:rsidP="00E234A8">
      <w:pPr>
        <w:rPr>
          <w:sz w:val="16"/>
          <w:szCs w:val="16"/>
        </w:rPr>
      </w:pPr>
      <w:r w:rsidRPr="00C52D16">
        <w:rPr>
          <w:sz w:val="16"/>
          <w:szCs w:val="16"/>
        </w:rPr>
        <w:t>Prohibited functions as an adjective derived from prohibit.</w:t>
      </w:r>
    </w:p>
    <w:p w14:paraId="653850D6" w14:textId="77777777" w:rsidR="00E234A8" w:rsidRPr="00C52D16" w:rsidRDefault="00E234A8" w:rsidP="00E234A8">
      <w:pPr>
        <w:rPr>
          <w:sz w:val="16"/>
          <w:szCs w:val="16"/>
        </w:rPr>
      </w:pPr>
      <w:r w:rsidRPr="00C52D16">
        <w:rPr>
          <w:sz w:val="16"/>
          <w:szCs w:val="16"/>
        </w:rPr>
        <w:t>Restricted functions as an adjective derived from restrict.</w:t>
      </w:r>
    </w:p>
    <w:p w14:paraId="3C820253" w14:textId="77777777" w:rsidR="00E234A8" w:rsidRPr="00C52D16" w:rsidRDefault="00E234A8" w:rsidP="00E234A8">
      <w:pPr>
        <w:rPr>
          <w:sz w:val="16"/>
          <w:szCs w:val="16"/>
        </w:rPr>
      </w:pPr>
      <w:r w:rsidRPr="00C52D16">
        <w:rPr>
          <w:sz w:val="16"/>
          <w:szCs w:val="16"/>
        </w:rPr>
        <w:t>Past tense</w:t>
      </w:r>
    </w:p>
    <w:p w14:paraId="62A00929" w14:textId="77777777" w:rsidR="00E234A8" w:rsidRPr="00C52D16" w:rsidRDefault="00E234A8" w:rsidP="00E234A8">
      <w:pPr>
        <w:rPr>
          <w:sz w:val="16"/>
          <w:szCs w:val="16"/>
        </w:rPr>
      </w:pPr>
      <w:r w:rsidRPr="00C52D16">
        <w:rPr>
          <w:sz w:val="16"/>
          <w:szCs w:val="16"/>
        </w:rPr>
        <w:t>Prohibited is the past tense and past participle of prohibit.</w:t>
      </w:r>
    </w:p>
    <w:p w14:paraId="308C5006" w14:textId="77777777" w:rsidR="00E234A8" w:rsidRDefault="00E234A8" w:rsidP="00E234A8">
      <w:pPr>
        <w:rPr>
          <w:sz w:val="16"/>
          <w:szCs w:val="16"/>
        </w:rPr>
      </w:pPr>
      <w:r w:rsidRPr="00C52D16">
        <w:rPr>
          <w:sz w:val="16"/>
          <w:szCs w:val="16"/>
        </w:rPr>
        <w:t>Restricted is the past tense and past participle of restrict.</w:t>
      </w:r>
    </w:p>
    <w:p w14:paraId="11E6BFC3" w14:textId="77777777" w:rsidR="00E234A8" w:rsidRDefault="00E234A8" w:rsidP="00E234A8">
      <w:pPr>
        <w:pStyle w:val="Heading4"/>
      </w:pPr>
      <w:r>
        <w:t xml:space="preserve">There’s a </w:t>
      </w:r>
      <w:r>
        <w:rPr>
          <w:u w:val="single"/>
        </w:rPr>
        <w:t xml:space="preserve">clear </w:t>
      </w:r>
      <w:r w:rsidRPr="00491488">
        <w:rPr>
          <w:u w:val="single"/>
        </w:rPr>
        <w:t>test</w:t>
      </w:r>
      <w:r>
        <w:t xml:space="preserve">: can the </w:t>
      </w:r>
      <w:r w:rsidRPr="00884422">
        <w:rPr>
          <w:u w:val="single"/>
        </w:rPr>
        <w:t>practice</w:t>
      </w:r>
      <w:r>
        <w:t xml:space="preserve"> described by the AFF </w:t>
      </w:r>
      <w:r>
        <w:rPr>
          <w:u w:val="single"/>
        </w:rPr>
        <w:t>ever legally occur</w:t>
      </w:r>
      <w:r w:rsidRPr="00A64739">
        <w:t xml:space="preserve"> in </w:t>
      </w:r>
      <w:r w:rsidRPr="00A64739">
        <w:rPr>
          <w:u w:val="single"/>
        </w:rPr>
        <w:t>ANY</w:t>
      </w:r>
      <w:r w:rsidRPr="00A64739">
        <w:t xml:space="preserve"> capacity </w:t>
      </w:r>
      <w:r>
        <w:t xml:space="preserve">after the plan? </w:t>
      </w:r>
      <w:r w:rsidRPr="00D44B0E">
        <w:t>If</w:t>
      </w:r>
      <w:r>
        <w:t xml:space="preserve"> it’s </w:t>
      </w:r>
      <w:r>
        <w:rPr>
          <w:u w:val="single"/>
        </w:rPr>
        <w:t>ever still allowed</w:t>
      </w:r>
      <w:r>
        <w:t xml:space="preserve">, it’s </w:t>
      </w:r>
      <w:r>
        <w:rPr>
          <w:u w:val="single"/>
        </w:rPr>
        <w:t>not prohibited</w:t>
      </w:r>
      <w:r>
        <w:t>!</w:t>
      </w:r>
    </w:p>
    <w:p w14:paraId="5C575D8D" w14:textId="77777777" w:rsidR="00E234A8" w:rsidRPr="001C44C0" w:rsidRDefault="00E234A8" w:rsidP="00E234A8">
      <w:r>
        <w:t xml:space="preserve">Martin G. </w:t>
      </w:r>
      <w:r w:rsidRPr="00386117">
        <w:rPr>
          <w:rStyle w:val="Style13ptBold"/>
        </w:rPr>
        <w:t>Vallespinos 20</w:t>
      </w:r>
      <w:r>
        <w:t>, LLM, University of Michigan Law School; Manager at Ernst &amp; Young Detroit, “Can the WTO Stop the Race to the Bottom? Tax Competition and the WTO,” 40 Va. Tax Rev. 93, Lexis</w:t>
      </w:r>
    </w:p>
    <w:p w14:paraId="1EACCF87" w14:textId="77777777" w:rsidR="00E234A8" w:rsidRPr="00386117" w:rsidRDefault="00E234A8" w:rsidP="00E234A8">
      <w:pPr>
        <w:rPr>
          <w:sz w:val="16"/>
        </w:rPr>
      </w:pPr>
      <w:r w:rsidRPr="005C3F1F">
        <w:rPr>
          <w:rStyle w:val="Emphasis"/>
          <w:highlight w:val="cyan"/>
        </w:rPr>
        <w:t>Prohibited</w:t>
      </w:r>
      <w:r w:rsidRPr="005C3F1F">
        <w:rPr>
          <w:sz w:val="16"/>
          <w:highlight w:val="cyan"/>
        </w:rPr>
        <w:t xml:space="preserve"> </w:t>
      </w:r>
      <w:r w:rsidRPr="005C3F1F">
        <w:rPr>
          <w:rStyle w:val="StyleUnderline"/>
          <w:highlight w:val="cyan"/>
        </w:rPr>
        <w:t>subsidies</w:t>
      </w:r>
      <w:r w:rsidRPr="00386117">
        <w:rPr>
          <w:sz w:val="16"/>
        </w:rPr>
        <w:t xml:space="preserve">, as described in Article 3 of the SCM Agreement, </w:t>
      </w:r>
      <w:r w:rsidRPr="005C3F1F">
        <w:rPr>
          <w:rStyle w:val="StyleUnderline"/>
          <w:highlight w:val="cyan"/>
        </w:rPr>
        <w:t>are</w:t>
      </w:r>
      <w:r w:rsidRPr="005C3F1F">
        <w:rPr>
          <w:sz w:val="16"/>
          <w:highlight w:val="cyan"/>
        </w:rPr>
        <w:t xml:space="preserve"> </w:t>
      </w:r>
      <w:r w:rsidRPr="005C3F1F">
        <w:rPr>
          <w:rStyle w:val="Emphasis"/>
          <w:highlight w:val="cyan"/>
        </w:rPr>
        <w:t>disallowed outright</w:t>
      </w:r>
      <w:r w:rsidRPr="00386117">
        <w:rPr>
          <w:sz w:val="16"/>
        </w:rPr>
        <w:t>, and WTO members can unilaterally impose countervailing measures against the country sponsoring them. This category  [*146] includes (i) subsidies that are contingent, in law 237or in fact 238upon export performance 239and (ii) subsidies that are contingent upon the use of domestic over imported goods.</w:t>
      </w:r>
    </w:p>
    <w:p w14:paraId="66A237B2" w14:textId="77777777" w:rsidR="00E234A8" w:rsidRPr="00386117" w:rsidRDefault="00E234A8" w:rsidP="00E234A8">
      <w:pPr>
        <w:rPr>
          <w:sz w:val="12"/>
          <w:szCs w:val="18"/>
        </w:rPr>
      </w:pPr>
      <w:r w:rsidRPr="00386117">
        <w:rPr>
          <w:sz w:val="12"/>
          <w:szCs w:val="18"/>
        </w:rPr>
        <w:t>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Panel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783F96B4" w14:textId="77777777" w:rsidR="00E234A8" w:rsidRPr="00386117" w:rsidRDefault="00E234A8" w:rsidP="00E234A8">
      <w:pPr>
        <w:rPr>
          <w:sz w:val="12"/>
          <w:szCs w:val="18"/>
        </w:rPr>
      </w:pPr>
      <w:r w:rsidRPr="00386117">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(e.g. but-for test, close connection test, assessments based on ratios, etc.).</w:t>
      </w:r>
    </w:p>
    <w:p w14:paraId="3A857EF0" w14:textId="77777777" w:rsidR="00E234A8" w:rsidRPr="00386117" w:rsidRDefault="00E234A8" w:rsidP="00E234A8">
      <w:pPr>
        <w:rPr>
          <w:sz w:val="16"/>
        </w:rPr>
      </w:pPr>
      <w:r w:rsidRPr="005C3F1F">
        <w:rPr>
          <w:rStyle w:val="StyleUnderline"/>
          <w:highlight w:val="cyan"/>
        </w:rPr>
        <w:t>A subsidy that is</w:t>
      </w:r>
      <w:r w:rsidRPr="005C3F1F">
        <w:rPr>
          <w:sz w:val="16"/>
          <w:highlight w:val="cyan"/>
        </w:rPr>
        <w:t xml:space="preserve"> </w:t>
      </w:r>
      <w:r w:rsidRPr="005C3F1F">
        <w:rPr>
          <w:rStyle w:val="Emphasis"/>
          <w:highlight w:val="cyan"/>
        </w:rPr>
        <w:t>not</w:t>
      </w:r>
      <w:r w:rsidRPr="00386117">
        <w:rPr>
          <w:sz w:val="16"/>
        </w:rPr>
        <w:t xml:space="preserve"> considered </w:t>
      </w:r>
      <w:r w:rsidRPr="005C3F1F">
        <w:rPr>
          <w:rStyle w:val="StyleUnderline"/>
          <w:highlight w:val="cyan"/>
        </w:rPr>
        <w:t xml:space="preserve">"prohibited" can </w:t>
      </w:r>
      <w:r w:rsidRPr="005C3F1F">
        <w:rPr>
          <w:rStyle w:val="Emphasis"/>
          <w:highlight w:val="cyan"/>
        </w:rPr>
        <w:t>still</w:t>
      </w:r>
      <w:r w:rsidRPr="00386117">
        <w:rPr>
          <w:sz w:val="16"/>
        </w:rPr>
        <w:t xml:space="preserve"> satisfy the specificity criteria and </w:t>
      </w:r>
      <w:r w:rsidRPr="005C3F1F">
        <w:rPr>
          <w:rStyle w:val="Emphasis"/>
          <w:highlight w:val="cyan"/>
        </w:rPr>
        <w:t>become</w:t>
      </w:r>
      <w:r w:rsidRPr="00386117">
        <w:rPr>
          <w:sz w:val="16"/>
        </w:rPr>
        <w:t xml:space="preserve"> an </w:t>
      </w:r>
      <w:r w:rsidRPr="005C3F1F">
        <w:rPr>
          <w:rStyle w:val="Emphasis"/>
          <w:highlight w:val="cyan"/>
        </w:rPr>
        <w:t>actionable</w:t>
      </w:r>
      <w:r w:rsidRPr="00386117">
        <w:rPr>
          <w:sz w:val="16"/>
        </w:rPr>
        <w:t xml:space="preserve"> subsidy </w:t>
      </w:r>
      <w:r w:rsidRPr="005C3F1F">
        <w:rPr>
          <w:rStyle w:val="StyleUnderline"/>
          <w:highlight w:val="cyan"/>
        </w:rPr>
        <w:t>if it</w:t>
      </w:r>
      <w:r w:rsidRPr="00386117">
        <w:rPr>
          <w:rStyle w:val="StyleUnderline"/>
        </w:rPr>
        <w:t xml:space="preserve"> </w:t>
      </w:r>
      <w:r w:rsidRPr="005C3F1F">
        <w:rPr>
          <w:rStyle w:val="Emphasis"/>
          <w:highlight w:val="cyan"/>
        </w:rPr>
        <w:t>meets</w:t>
      </w:r>
      <w:r w:rsidRPr="00386117">
        <w:rPr>
          <w:sz w:val="16"/>
        </w:rPr>
        <w:t xml:space="preserve"> the two following </w:t>
      </w:r>
      <w:r w:rsidRPr="005C3F1F">
        <w:rPr>
          <w:rStyle w:val="Emphasis"/>
          <w:highlight w:val="cyan"/>
        </w:rPr>
        <w:t>requirements</w:t>
      </w:r>
      <w:r w:rsidRPr="00386117">
        <w:rPr>
          <w:sz w:val="16"/>
        </w:rPr>
        <w:t>:</w:t>
      </w:r>
    </w:p>
    <w:p w14:paraId="2E63874B" w14:textId="77777777" w:rsidR="00E234A8" w:rsidRPr="00386117" w:rsidRDefault="00E234A8" w:rsidP="00E234A8">
      <w:pPr>
        <w:ind w:left="720"/>
        <w:rPr>
          <w:sz w:val="16"/>
        </w:rPr>
      </w:pPr>
      <w:r w:rsidRPr="00386117">
        <w:rPr>
          <w:sz w:val="16"/>
        </w:rPr>
        <w:t>(1) Specificity: an actionable subsidy is considered specific when the eligibility to receive the benefits is limited to certain enterprises, industries, or areas; 250and</w:t>
      </w:r>
    </w:p>
    <w:p w14:paraId="3B4A1460" w14:textId="77777777" w:rsidR="00E234A8" w:rsidRPr="002C1E36" w:rsidRDefault="00E234A8" w:rsidP="00E234A8">
      <w:pPr>
        <w:ind w:left="720"/>
        <w:rPr>
          <w:sz w:val="16"/>
        </w:rPr>
      </w:pPr>
      <w:r w:rsidRPr="00386117">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23FC6F55" w14:textId="77777777" w:rsidR="00E234A8" w:rsidRPr="005962D0" w:rsidRDefault="00E234A8" w:rsidP="00E234A8">
      <w:pPr>
        <w:pStyle w:val="Heading4"/>
      </w:pPr>
      <w:r>
        <w:t xml:space="preserve">It requires </w:t>
      </w:r>
      <w:r>
        <w:rPr>
          <w:u w:val="single"/>
        </w:rPr>
        <w:t>ending something fully</w:t>
      </w:r>
      <w:r>
        <w:t xml:space="preserve">---anything short of that is a </w:t>
      </w:r>
      <w:r>
        <w:rPr>
          <w:u w:val="single"/>
        </w:rPr>
        <w:t>regulation</w:t>
      </w:r>
      <w:r>
        <w:t xml:space="preserve">, which allows activities to continue within the bounds of certain prescribed rules---the aff is the latter, because </w:t>
      </w:r>
      <w:r>
        <w:rPr>
          <w:u w:val="single"/>
        </w:rPr>
        <w:t>all it does</w:t>
      </w:r>
      <w:r>
        <w:t xml:space="preserve"> is change the standard applied---that </w:t>
      </w:r>
      <w:r>
        <w:rPr>
          <w:u w:val="single"/>
        </w:rPr>
        <w:t>does not</w:t>
      </w:r>
      <w:r>
        <w:t xml:space="preserve"> mandate prohibition.</w:t>
      </w:r>
    </w:p>
    <w:p w14:paraId="2647DC28" w14:textId="77777777" w:rsidR="00E234A8" w:rsidRPr="003223B2" w:rsidRDefault="00E234A8" w:rsidP="00E234A8">
      <w:r w:rsidRPr="0025353D">
        <w:t>Hiram E.</w:t>
      </w:r>
      <w:r>
        <w:rPr>
          <w:rStyle w:val="Style13ptBold"/>
        </w:rPr>
        <w:t xml:space="preserve"> </w:t>
      </w:r>
      <w:r w:rsidRPr="005015DF">
        <w:rPr>
          <w:rStyle w:val="Style13ptBold"/>
        </w:rPr>
        <w:t>Hadley 1909</w:t>
      </w:r>
      <w:r>
        <w:rPr>
          <w:rStyle w:val="Style13ptBold"/>
        </w:rPr>
        <w:t>.</w:t>
      </w:r>
      <w:r>
        <w:t xml:space="preserve"> Judge, </w:t>
      </w:r>
      <w:r w:rsidRPr="003223B2">
        <w:t>McPherson v. State, 174 Ind. 60</w:t>
      </w:r>
      <w:r>
        <w:t xml:space="preserve">, </w:t>
      </w:r>
      <w:r w:rsidRPr="003223B2">
        <w:t>Supreme Court of Indiana</w:t>
      </w:r>
      <w:r>
        <w:t>, December 1909, LexisNexis</w:t>
      </w:r>
    </w:p>
    <w:p w14:paraId="2DD5C0ED" w14:textId="77777777" w:rsidR="00E234A8" w:rsidRPr="0025353D" w:rsidRDefault="00E234A8" w:rsidP="00E234A8">
      <w:pPr>
        <w:rPr>
          <w:sz w:val="16"/>
        </w:rPr>
      </w:pPr>
      <w:r w:rsidRPr="0025353D">
        <w:rPr>
          <w:sz w:val="16"/>
        </w:rPr>
        <w:t xml:space="preserve">In the majority opinion it is conceded "that </w:t>
      </w:r>
      <w:r w:rsidRPr="0025353D">
        <w:rPr>
          <w:rStyle w:val="StyleUnderline"/>
          <w:highlight w:val="cyan"/>
        </w:rPr>
        <w:t xml:space="preserve">there is a </w:t>
      </w:r>
      <w:r w:rsidRPr="0025353D">
        <w:rPr>
          <w:rStyle w:val="Emphasis"/>
          <w:highlight w:val="cyan"/>
        </w:rPr>
        <w:t>marked difference</w:t>
      </w:r>
      <w:r w:rsidRPr="0025353D">
        <w:rPr>
          <w:sz w:val="16"/>
        </w:rPr>
        <w:t xml:space="preserve">" </w:t>
      </w:r>
      <w:r w:rsidRPr="0025353D">
        <w:rPr>
          <w:rStyle w:val="StyleUnderline"/>
          <w:highlight w:val="cyan"/>
        </w:rPr>
        <w:t>between</w:t>
      </w:r>
      <w:r w:rsidRPr="0025353D">
        <w:rPr>
          <w:rStyle w:val="StyleUnderline"/>
        </w:rPr>
        <w:t xml:space="preserve"> </w:t>
      </w:r>
      <w:r w:rsidRPr="0025353D">
        <w:rPr>
          <w:rStyle w:val="Emphasis"/>
        </w:rPr>
        <w:t xml:space="preserve">unqualified </w:t>
      </w:r>
      <w:r w:rsidRPr="0025353D">
        <w:rPr>
          <w:rStyle w:val="Emphasis"/>
          <w:highlight w:val="cyan"/>
        </w:rPr>
        <w:t>prohibition</w:t>
      </w:r>
      <w:r w:rsidRPr="0025353D">
        <w:rPr>
          <w:sz w:val="16"/>
        </w:rPr>
        <w:t xml:space="preserve"> of the sale of intoxicating liquors </w:t>
      </w:r>
      <w:r w:rsidRPr="0025353D">
        <w:rPr>
          <w:rStyle w:val="StyleUnderline"/>
          <w:highlight w:val="cyan"/>
        </w:rPr>
        <w:t>and</w:t>
      </w:r>
      <w:r w:rsidRPr="0025353D">
        <w:rPr>
          <w:sz w:val="16"/>
        </w:rPr>
        <w:t xml:space="preserve"> the </w:t>
      </w:r>
      <w:r w:rsidRPr="0025353D">
        <w:rPr>
          <w:rStyle w:val="Emphasis"/>
          <w:highlight w:val="cyan"/>
        </w:rPr>
        <w:t>regulation</w:t>
      </w:r>
      <w:r w:rsidRPr="0025353D">
        <w:rPr>
          <w:sz w:val="16"/>
        </w:rPr>
        <w:t xml:space="preserve"> of such sale. It is said in the opinion that "</w:t>
      </w:r>
      <w:r w:rsidRPr="009677F5">
        <w:rPr>
          <w:rStyle w:val="StyleUnderline"/>
          <w:highlight w:val="cyan"/>
        </w:rPr>
        <w:t>to regulate</w:t>
      </w:r>
      <w:r w:rsidRPr="0025353D">
        <w:rPr>
          <w:sz w:val="16"/>
        </w:rPr>
        <w:t xml:space="preserve">, </w:t>
      </w:r>
      <w:r w:rsidRPr="003223B2">
        <w:rPr>
          <w:rStyle w:val="StyleUnderline"/>
        </w:rPr>
        <w:t xml:space="preserve">restrict and control the sale </w:t>
      </w:r>
      <w:r w:rsidRPr="009677F5">
        <w:rPr>
          <w:rStyle w:val="StyleUnderline"/>
          <w:highlight w:val="cyan"/>
        </w:rPr>
        <w:t>implies that the sale</w:t>
      </w:r>
      <w:r w:rsidRPr="0025353D">
        <w:rPr>
          <w:sz w:val="16"/>
        </w:rPr>
        <w:t xml:space="preserve"> </w:t>
      </w:r>
      <w:r w:rsidRPr="009677F5">
        <w:rPr>
          <w:rStyle w:val="Emphasis"/>
          <w:highlight w:val="cyan"/>
        </w:rPr>
        <w:t>shall go on within the bounds of</w:t>
      </w:r>
      <w:r w:rsidRPr="003223B2">
        <w:rPr>
          <w:rStyle w:val="Emphasis"/>
        </w:rPr>
        <w:t xml:space="preserve"> certain </w:t>
      </w:r>
      <w:r w:rsidRPr="009677F5">
        <w:rPr>
          <w:rStyle w:val="Emphasis"/>
          <w:highlight w:val="cyan"/>
        </w:rPr>
        <w:t>prescribed rules</w:t>
      </w:r>
      <w:r w:rsidRPr="0025353D">
        <w:rPr>
          <w:sz w:val="16"/>
        </w:rPr>
        <w:t xml:space="preserve">, </w:t>
      </w:r>
      <w:r w:rsidRPr="009677F5">
        <w:rPr>
          <w:rStyle w:val="Emphasis"/>
          <w:highlight w:val="cyan"/>
        </w:rPr>
        <w:t>restrictions or limitations</w:t>
      </w:r>
      <w:r w:rsidRPr="0025353D">
        <w:rPr>
          <w:sz w:val="16"/>
        </w:rPr>
        <w:t>." Citing Sweet v. City of Wabash (1872), 41 Ind. 7; Duckwall v. City of New Albany (1865), 25 Ind. 283; Loeb v. City of Attica (1882), 82 Ind. 175, 42 Am. Rep. 494.</w:t>
      </w:r>
    </w:p>
    <w:p w14:paraId="7C570821" w14:textId="77777777" w:rsidR="00E234A8" w:rsidRDefault="00E234A8" w:rsidP="00E234A8">
      <w:pPr>
        <w:rPr>
          <w:sz w:val="16"/>
        </w:rPr>
      </w:pPr>
      <w:r w:rsidRPr="0025353D">
        <w:rPr>
          <w:sz w:val="16"/>
        </w:rPr>
        <w:t>"</w:t>
      </w:r>
      <w:r w:rsidRPr="009677F5">
        <w:rPr>
          <w:rStyle w:val="Emphasis"/>
          <w:highlight w:val="cyan"/>
        </w:rPr>
        <w:t>Prohibition</w:t>
      </w:r>
      <w:r w:rsidRPr="0025353D">
        <w:rPr>
          <w:sz w:val="16"/>
        </w:rPr>
        <w:t xml:space="preserve">," states the majority opinion, "as applied to the liquor traffic, </w:t>
      </w:r>
      <w:r w:rsidRPr="009677F5">
        <w:rPr>
          <w:rStyle w:val="Emphasis"/>
          <w:highlight w:val="cyan"/>
        </w:rPr>
        <w:t>implies</w:t>
      </w:r>
      <w:r w:rsidRPr="003223B2">
        <w:rPr>
          <w:rStyle w:val="Emphasis"/>
        </w:rPr>
        <w:t xml:space="preserve"> putting a stop</w:t>
      </w:r>
      <w:r w:rsidRPr="0025353D">
        <w:rPr>
          <w:sz w:val="16"/>
        </w:rPr>
        <w:t xml:space="preserve"> to its sale as a beverage; </w:t>
      </w:r>
      <w:r w:rsidRPr="009677F5">
        <w:rPr>
          <w:rStyle w:val="Emphasis"/>
          <w:highlight w:val="cyan"/>
        </w:rPr>
        <w:t>to end</w:t>
      </w:r>
      <w:r w:rsidRPr="0025353D">
        <w:rPr>
          <w:sz w:val="16"/>
        </w:rPr>
        <w:t xml:space="preserve"> it </w:t>
      </w:r>
      <w:r w:rsidRPr="009677F5">
        <w:rPr>
          <w:rStyle w:val="Emphasis"/>
          <w:highlight w:val="cyan"/>
        </w:rPr>
        <w:t>fully</w:t>
      </w:r>
      <w:r w:rsidRPr="0025353D">
        <w:rPr>
          <w:sz w:val="16"/>
        </w:rPr>
        <w:t xml:space="preserve">, </w:t>
      </w:r>
      <w:r w:rsidRPr="003223B2">
        <w:rPr>
          <w:rStyle w:val="Emphasis"/>
        </w:rPr>
        <w:t>completely</w:t>
      </w:r>
      <w:r w:rsidRPr="0025353D">
        <w:rPr>
          <w:sz w:val="16"/>
        </w:rPr>
        <w:t xml:space="preserve"> </w:t>
      </w:r>
      <w:r w:rsidRPr="003223B2">
        <w:rPr>
          <w:rStyle w:val="StyleUnderline"/>
        </w:rPr>
        <w:t xml:space="preserve">and </w:t>
      </w:r>
      <w:r w:rsidRPr="003223B2">
        <w:rPr>
          <w:rStyle w:val="Emphasis"/>
        </w:rPr>
        <w:t>indefinitely</w:t>
      </w:r>
      <w:r w:rsidRPr="0025353D">
        <w:rPr>
          <w:sz w:val="16"/>
        </w:rPr>
        <w:t xml:space="preserve">. So, if the purpose of the act in question is to authorize the exercise of unqualified prohibitory power, as usually understood by the term, the act is void because its subject is not expressed in the title." The court might properly have further said [***45] that if the act under its provisions is not one to regulate the sale of intoxicating liquors it is void, for the reason that it does not meet or respond to the subject as expressed in its title. </w:t>
      </w:r>
    </w:p>
    <w:p w14:paraId="31DFD77F" w14:textId="77777777" w:rsidR="00E234A8" w:rsidRDefault="00E234A8" w:rsidP="00E234A8">
      <w:pPr>
        <w:pStyle w:val="Heading3"/>
      </w:pPr>
      <w:r>
        <w:t>AT: We Meet---2NC</w:t>
      </w:r>
    </w:p>
    <w:p w14:paraId="735AE033" w14:textId="77777777" w:rsidR="00E234A8" w:rsidRPr="004F4611" w:rsidRDefault="00E234A8" w:rsidP="00E234A8">
      <w:pPr>
        <w:keepNext/>
        <w:keepLines/>
        <w:spacing w:before="40"/>
        <w:outlineLvl w:val="3"/>
        <w:rPr>
          <w:rFonts w:eastAsiaTheme="majorEastAsia" w:cstheme="majorBidi"/>
          <w:b/>
          <w:iCs/>
          <w:sz w:val="26"/>
          <w:u w:val="single"/>
        </w:rPr>
      </w:pPr>
      <w:r w:rsidRPr="00C845A2">
        <w:rPr>
          <w:rFonts w:eastAsiaTheme="majorEastAsia" w:cstheme="majorBidi"/>
          <w:b/>
          <w:iCs/>
          <w:sz w:val="26"/>
        </w:rPr>
        <w:t>They violate “prohibitions”.</w:t>
      </w:r>
      <w:r>
        <w:rPr>
          <w:rFonts w:eastAsiaTheme="majorEastAsia" w:cstheme="majorBidi"/>
          <w:b/>
          <w:iCs/>
          <w:sz w:val="26"/>
        </w:rPr>
        <w:t xml:space="preserve"> The aff does not prohibit a break up or prevention of merger or other anticompetitive practices---rather it leaves the firms intact and simply tinkers with decision-making, contracts, IP licenses, and information management. Proves our offense because the aff can gain advantages from these portions of the Aff that are impossible to negate since they don’t need to win that they are a prohibition to solve. [</w:t>
      </w:r>
      <w:r w:rsidRPr="003E1600">
        <w:rPr>
          <w:rFonts w:eastAsiaTheme="majorEastAsia" w:cstheme="majorBidi"/>
          <w:b/>
          <w:iCs/>
          <w:sz w:val="26"/>
          <w:highlight w:val="cyan"/>
        </w:rPr>
        <w:t>Emory = BLUE</w:t>
      </w:r>
      <w:r>
        <w:rPr>
          <w:rFonts w:eastAsiaTheme="majorEastAsia" w:cstheme="majorBidi"/>
          <w:b/>
          <w:iCs/>
          <w:sz w:val="26"/>
        </w:rPr>
        <w:t>]</w:t>
      </w:r>
    </w:p>
    <w:p w14:paraId="00580628" w14:textId="77777777" w:rsidR="00E234A8" w:rsidRPr="004F4611" w:rsidRDefault="00E234A8" w:rsidP="00E234A8">
      <w:r w:rsidRPr="004F4611">
        <w:rPr>
          <w:b/>
          <w:bCs/>
          <w:sz w:val="26"/>
        </w:rPr>
        <w:t>Hovenkamp</w:t>
      </w:r>
      <w:r w:rsidRPr="004F4611">
        <w:t xml:space="preserve">, James G. Dinan University Professor, University of Pennsylvania Carey Law School and The Wharton School, </w:t>
      </w:r>
      <w:r w:rsidRPr="004F4611">
        <w:rPr>
          <w:b/>
          <w:bCs/>
          <w:sz w:val="26"/>
        </w:rPr>
        <w:t>‘21</w:t>
      </w:r>
    </w:p>
    <w:p w14:paraId="4BF0E94C" w14:textId="77777777" w:rsidR="00E234A8" w:rsidRPr="004F4611" w:rsidRDefault="00E234A8" w:rsidP="00E234A8">
      <w:r w:rsidRPr="004F4611">
        <w:t xml:space="preserve">(Herbert, “Antitrust and Platform Monopoly,” 130 Yale L.J. 1952) </w:t>
      </w:r>
    </w:p>
    <w:p w14:paraId="7432EE5C" w14:textId="77777777" w:rsidR="00E234A8" w:rsidRPr="004F4611" w:rsidRDefault="00E234A8" w:rsidP="00E234A8"/>
    <w:p w14:paraId="60EF4145" w14:textId="77777777" w:rsidR="00E234A8" w:rsidRPr="004F4611" w:rsidRDefault="00E234A8" w:rsidP="00E234A8">
      <w:r w:rsidRPr="004F4611">
        <w:t>More Creative Alternatives</w:t>
      </w:r>
    </w:p>
    <w:p w14:paraId="55A7EC07" w14:textId="77777777" w:rsidR="00E234A8" w:rsidRPr="004F4611" w:rsidRDefault="00E234A8" w:rsidP="00E234A8">
      <w:r w:rsidRPr="004F4611">
        <w:t xml:space="preserve">Frequently, </w:t>
      </w:r>
      <w:r w:rsidRPr="00E500AD">
        <w:rPr>
          <w:b/>
          <w:iCs/>
          <w:highlight w:val="green"/>
          <w:u w:val="single"/>
        </w:rPr>
        <w:t>neither</w:t>
      </w:r>
      <w:r w:rsidRPr="00E500AD">
        <w:rPr>
          <w:highlight w:val="green"/>
          <w:u w:val="single"/>
        </w:rPr>
        <w:t xml:space="preserve"> </w:t>
      </w:r>
      <w:r w:rsidRPr="004F4611">
        <w:rPr>
          <w:u w:val="single"/>
        </w:rPr>
        <w:t xml:space="preserve">simple </w:t>
      </w:r>
      <w:r w:rsidRPr="00E500AD">
        <w:rPr>
          <w:b/>
          <w:iCs/>
          <w:highlight w:val="green"/>
          <w:u w:val="single"/>
        </w:rPr>
        <w:t>injunctions</w:t>
      </w:r>
      <w:r w:rsidRPr="00E500AD">
        <w:rPr>
          <w:highlight w:val="green"/>
          <w:u w:val="single"/>
        </w:rPr>
        <w:t xml:space="preserve"> nor </w:t>
      </w:r>
      <w:r w:rsidRPr="004F4611">
        <w:rPr>
          <w:b/>
          <w:iCs/>
          <w:u w:val="single"/>
        </w:rPr>
        <w:t xml:space="preserve">simple </w:t>
      </w:r>
      <w:r w:rsidRPr="00E500AD">
        <w:rPr>
          <w:b/>
          <w:iCs/>
          <w:highlight w:val="green"/>
          <w:u w:val="single"/>
        </w:rPr>
        <w:t>breakups</w:t>
      </w:r>
      <w:r w:rsidRPr="00E500AD">
        <w:rPr>
          <w:highlight w:val="green"/>
          <w:u w:val="single"/>
        </w:rPr>
        <w:t xml:space="preserve"> will be </w:t>
      </w:r>
      <w:r w:rsidRPr="00E500AD">
        <w:rPr>
          <w:b/>
          <w:iCs/>
          <w:highlight w:val="green"/>
          <w:u w:val="single"/>
        </w:rPr>
        <w:t xml:space="preserve">good solutions </w:t>
      </w:r>
      <w:r w:rsidRPr="004F4611">
        <w:rPr>
          <w:b/>
          <w:iCs/>
          <w:u w:val="single"/>
        </w:rPr>
        <w:t>for platform monopoly</w:t>
      </w:r>
      <w:r w:rsidRPr="004F4611">
        <w:t xml:space="preserve">. </w:t>
      </w:r>
      <w:r w:rsidRPr="004F4611">
        <w:rPr>
          <w:u w:val="single"/>
        </w:rPr>
        <w:t>Injunctions may be inadequate to restore competition</w:t>
      </w:r>
      <w:r w:rsidRPr="004F4611">
        <w:t xml:space="preserve">, </w:t>
      </w:r>
      <w:r w:rsidRPr="004F4611">
        <w:rPr>
          <w:u w:val="single"/>
        </w:rPr>
        <w:t>and</w:t>
      </w:r>
      <w:r w:rsidRPr="004F4611">
        <w:t xml:space="preserve"> </w:t>
      </w:r>
      <w:r w:rsidRPr="004F4611">
        <w:rPr>
          <w:u w:val="single"/>
        </w:rPr>
        <w:t>breakups</w:t>
      </w:r>
      <w:r w:rsidRPr="004F4611">
        <w:t xml:space="preserve"> may </w:t>
      </w:r>
      <w:r w:rsidRPr="004F4611">
        <w:rPr>
          <w:b/>
          <w:iCs/>
          <w:u w:val="single"/>
        </w:rPr>
        <w:t>impair efficient operation</w:t>
      </w:r>
      <w:r w:rsidRPr="004F4611">
        <w:t xml:space="preserve"> </w:t>
      </w:r>
      <w:r w:rsidRPr="004F4611">
        <w:rPr>
          <w:u w:val="single"/>
        </w:rPr>
        <w:t xml:space="preserve">and </w:t>
      </w:r>
      <w:r w:rsidRPr="004F4611">
        <w:rPr>
          <w:b/>
          <w:iCs/>
          <w:u w:val="single"/>
        </w:rPr>
        <w:t>harm consumers</w:t>
      </w:r>
      <w:r w:rsidRPr="004F4611">
        <w:t xml:space="preserve"> in the process.</w:t>
      </w:r>
    </w:p>
    <w:p w14:paraId="26169AF7" w14:textId="77777777" w:rsidR="00E234A8" w:rsidRPr="004F4611" w:rsidRDefault="00E234A8" w:rsidP="00E234A8">
      <w:r w:rsidRPr="004F4611">
        <w:t xml:space="preserve">The case for a breakup is strongest when noncompetitive performance or conduct seems to be inherent in a firm’s current structure. Even then, however, </w:t>
      </w:r>
      <w:r w:rsidRPr="004F4611">
        <w:rPr>
          <w:u w:val="single"/>
        </w:rPr>
        <w:t>there is no guarantee</w:t>
      </w:r>
      <w:r w:rsidRPr="004F4611">
        <w:t xml:space="preserve"> </w:t>
      </w:r>
      <w:r w:rsidRPr="004F4611">
        <w:rPr>
          <w:u w:val="single"/>
        </w:rPr>
        <w:t>that the firm, once dismantled</w:t>
      </w:r>
      <w:r w:rsidRPr="004F4611">
        <w:t xml:space="preserve">, </w:t>
      </w:r>
      <w:r w:rsidRPr="004F4611">
        <w:rPr>
          <w:u w:val="single"/>
        </w:rPr>
        <w:t>will perform any better than before</w:t>
      </w:r>
      <w:r w:rsidRPr="004F4611">
        <w:t>. For example, how do we break up Facebook without harming the constituencies that it serves?</w:t>
      </w:r>
    </w:p>
    <w:p w14:paraId="4C43C814" w14:textId="77777777" w:rsidR="00E234A8" w:rsidRPr="004F4611" w:rsidRDefault="00E234A8" w:rsidP="00E234A8">
      <w:r w:rsidRPr="00AE1558">
        <w:rPr>
          <w:highlight w:val="cyan"/>
          <w:u w:val="single"/>
        </w:rPr>
        <w:t>The approaches</w:t>
      </w:r>
      <w:r w:rsidRPr="004F4611">
        <w:rPr>
          <w:u w:val="single"/>
        </w:rPr>
        <w:t xml:space="preserve"> discussed</w:t>
      </w:r>
      <w:r w:rsidRPr="004F4611">
        <w:t xml:space="preserve"> briefly in this Section </w:t>
      </w:r>
      <w:r w:rsidRPr="00AE1558">
        <w:rPr>
          <w:b/>
          <w:iCs/>
          <w:highlight w:val="cyan"/>
          <w:u w:val="single"/>
        </w:rPr>
        <w:t>do not require the breakup</w:t>
      </w:r>
      <w:r w:rsidRPr="004F4611">
        <w:rPr>
          <w:b/>
          <w:iCs/>
          <w:u w:val="single"/>
        </w:rPr>
        <w:t xml:space="preserve"> of assets</w:t>
      </w:r>
      <w:r w:rsidRPr="004F4611">
        <w:t xml:space="preserve"> </w:t>
      </w:r>
      <w:r w:rsidRPr="00E500AD">
        <w:rPr>
          <w:highlight w:val="green"/>
          <w:u w:val="single"/>
        </w:rPr>
        <w:t xml:space="preserve">or the </w:t>
      </w:r>
      <w:r w:rsidRPr="00E500AD">
        <w:rPr>
          <w:b/>
          <w:iCs/>
          <w:highlight w:val="green"/>
          <w:u w:val="single"/>
        </w:rPr>
        <w:t>spinoff of divisions</w:t>
      </w:r>
      <w:r w:rsidRPr="004F4611">
        <w:rPr>
          <w:u w:val="single"/>
        </w:rPr>
        <w:t xml:space="preserve"> or subsidiaries</w:t>
      </w:r>
      <w:r w:rsidRPr="004F4611">
        <w:t xml:space="preserve"> other than some that have been acquired by merger. </w:t>
      </w:r>
      <w:r w:rsidRPr="00AE1558">
        <w:rPr>
          <w:highlight w:val="cyan"/>
          <w:u w:val="single"/>
        </w:rPr>
        <w:t>Rather, they alter the nature of ownership</w:t>
      </w:r>
      <w:r w:rsidRPr="004F4611">
        <w:t xml:space="preserve">, </w:t>
      </w:r>
      <w:r w:rsidRPr="00AE1558">
        <w:rPr>
          <w:highlight w:val="cyan"/>
        </w:rPr>
        <w:t xml:space="preserve">managerial </w:t>
      </w:r>
      <w:r w:rsidRPr="00AE1558">
        <w:rPr>
          <w:b/>
          <w:iCs/>
          <w:highlight w:val="cyan"/>
          <w:u w:val="single"/>
        </w:rPr>
        <w:t>decision making</w:t>
      </w:r>
      <w:r w:rsidRPr="004F4611">
        <w:t xml:space="preserve">, </w:t>
      </w:r>
      <w:r w:rsidRPr="00AE1558">
        <w:rPr>
          <w:b/>
          <w:iCs/>
          <w:highlight w:val="cyan"/>
          <w:u w:val="single"/>
        </w:rPr>
        <w:t>contracts</w:t>
      </w:r>
      <w:r w:rsidRPr="004F4611">
        <w:t xml:space="preserve">, </w:t>
      </w:r>
      <w:r w:rsidRPr="00AE1558">
        <w:rPr>
          <w:highlight w:val="cyan"/>
        </w:rPr>
        <w:t xml:space="preserve">intellectual-property </w:t>
      </w:r>
      <w:r w:rsidRPr="00AE1558">
        <w:rPr>
          <w:b/>
          <w:iCs/>
          <w:highlight w:val="cyan"/>
          <w:u w:val="single"/>
        </w:rPr>
        <w:t>licenses</w:t>
      </w:r>
      <w:r w:rsidRPr="004F4611">
        <w:t xml:space="preserve">, </w:t>
      </w:r>
      <w:r w:rsidRPr="00AE1558">
        <w:rPr>
          <w:highlight w:val="cyan"/>
          <w:u w:val="single"/>
        </w:rPr>
        <w:t>or information management</w:t>
      </w:r>
      <w:r w:rsidRPr="004F4611">
        <w:t xml:space="preserve">. </w:t>
      </w:r>
      <w:r w:rsidRPr="004F4611">
        <w:rPr>
          <w:u w:val="single"/>
        </w:rPr>
        <w:t xml:space="preserve">Instead of </w:t>
      </w:r>
      <w:r w:rsidRPr="004F4611">
        <w:rPr>
          <w:b/>
          <w:iCs/>
          <w:u w:val="single"/>
        </w:rPr>
        <w:t>attempting to force greater competition</w:t>
      </w:r>
      <w:r w:rsidRPr="004F4611">
        <w:t xml:space="preserve"> between a dominant platform and its rivals, </w:t>
      </w:r>
      <w:r w:rsidRPr="00AE1558">
        <w:rPr>
          <w:highlight w:val="cyan"/>
          <w:u w:val="single"/>
        </w:rPr>
        <w:t xml:space="preserve">we might do better to </w:t>
      </w:r>
      <w:r w:rsidRPr="00AE1558">
        <w:rPr>
          <w:b/>
          <w:iCs/>
          <w:highlight w:val="cyan"/>
          <w:u w:val="single"/>
        </w:rPr>
        <w:t>leave the firm intact</w:t>
      </w:r>
      <w:r w:rsidRPr="00AE1558">
        <w:rPr>
          <w:highlight w:val="cyan"/>
          <w:u w:val="single"/>
        </w:rPr>
        <w:t xml:space="preserve"> but </w:t>
      </w:r>
      <w:r w:rsidRPr="00AE1558">
        <w:rPr>
          <w:b/>
          <w:iCs/>
          <w:highlight w:val="cyan"/>
          <w:u w:val="single"/>
        </w:rPr>
        <w:t>encourage more competition within it</w:t>
      </w:r>
      <w:r w:rsidRPr="004F4611">
        <w:t xml:space="preserve">. </w:t>
      </w:r>
      <w:r w:rsidRPr="004F4611">
        <w:rPr>
          <w:u w:val="single"/>
        </w:rPr>
        <w:t>Alternatively</w:t>
      </w:r>
      <w:r w:rsidRPr="004F4611">
        <w:t xml:space="preserve">, </w:t>
      </w:r>
      <w:r w:rsidRPr="00AE1558">
        <w:rPr>
          <w:highlight w:val="cyan"/>
          <w:u w:val="single"/>
        </w:rPr>
        <w:t>we might increase interoperability</w:t>
      </w:r>
      <w:r w:rsidRPr="004F4611">
        <w:t xml:space="preserve"> by </w:t>
      </w:r>
      <w:r w:rsidRPr="00AE1558">
        <w:rPr>
          <w:highlight w:val="cyan"/>
          <w:u w:val="single"/>
        </w:rPr>
        <w:t>requiring more extensive sharing of information or other inputs</w:t>
      </w:r>
      <w:r w:rsidRPr="004F4611">
        <w:t>. While the current antitrust statutes grant the courts equitable power sufficient to accomplish these remedies,299 the proposals are novel and could provoke resistance.</w:t>
      </w:r>
    </w:p>
    <w:p w14:paraId="5F5F72A4" w14:textId="77777777" w:rsidR="00E234A8" w:rsidRPr="004F4611" w:rsidRDefault="00E234A8" w:rsidP="00E234A8">
      <w:r w:rsidRPr="00E500AD">
        <w:rPr>
          <w:highlight w:val="green"/>
          <w:u w:val="single"/>
        </w:rPr>
        <w:t>These</w:t>
      </w:r>
      <w:r w:rsidRPr="004F4611">
        <w:rPr>
          <w:u w:val="single"/>
        </w:rPr>
        <w:t xml:space="preserve"> remedies </w:t>
      </w:r>
      <w:r w:rsidRPr="00E500AD">
        <w:rPr>
          <w:highlight w:val="green"/>
          <w:u w:val="single"/>
        </w:rPr>
        <w:t>can be applied</w:t>
      </w:r>
      <w:r w:rsidRPr="004F4611">
        <w:rPr>
          <w:u w:val="single"/>
        </w:rPr>
        <w:t xml:space="preserve"> to entities other than structural monopolies</w:t>
      </w:r>
      <w:r w:rsidRPr="004F4611">
        <w:t xml:space="preserve">, </w:t>
      </w:r>
      <w:r w:rsidRPr="004F4611">
        <w:rPr>
          <w:u w:val="single"/>
        </w:rPr>
        <w:t>and</w:t>
      </w:r>
      <w:r w:rsidRPr="004F4611">
        <w:t xml:space="preserve"> for </w:t>
      </w:r>
      <w:r w:rsidRPr="004F4611">
        <w:rPr>
          <w:u w:val="single"/>
        </w:rPr>
        <w:t xml:space="preserve">offenses </w:t>
      </w:r>
      <w:r w:rsidRPr="00E500AD">
        <w:rPr>
          <w:highlight w:val="green"/>
          <w:u w:val="single"/>
        </w:rPr>
        <w:t>under both section 1 and</w:t>
      </w:r>
      <w:r w:rsidRPr="004F4611">
        <w:rPr>
          <w:u w:val="single"/>
        </w:rPr>
        <w:t xml:space="preserve"> </w:t>
      </w:r>
      <w:r w:rsidRPr="004F4611">
        <w:rPr>
          <w:b/>
          <w:iCs/>
          <w:u w:val="single"/>
        </w:rPr>
        <w:t xml:space="preserve">section </w:t>
      </w:r>
      <w:r w:rsidRPr="00E500AD">
        <w:rPr>
          <w:b/>
          <w:iCs/>
          <w:highlight w:val="green"/>
          <w:u w:val="single"/>
        </w:rPr>
        <w:t>2</w:t>
      </w:r>
      <w:r w:rsidRPr="004F4611">
        <w:rPr>
          <w:b/>
          <w:iCs/>
          <w:u w:val="single"/>
        </w:rPr>
        <w:t xml:space="preserve"> of the Sherman Act</w:t>
      </w:r>
      <w:r w:rsidRPr="004F4611">
        <w:t xml:space="preserve">. While less intrusive than asset breakups, however, they can be more intrusive than simple conduct injunctions. As a result, </w:t>
      </w:r>
      <w:r w:rsidRPr="004F4611">
        <w:rPr>
          <w:u w:val="single"/>
        </w:rPr>
        <w:t>they</w:t>
      </w:r>
      <w:r w:rsidRPr="004F4611">
        <w:t xml:space="preserve"> </w:t>
      </w:r>
      <w:r w:rsidRPr="004F4611">
        <w:rPr>
          <w:u w:val="single"/>
        </w:rPr>
        <w:t xml:space="preserve">should be limited to situations where </w:t>
      </w:r>
      <w:r w:rsidRPr="004F4611">
        <w:rPr>
          <w:b/>
          <w:iCs/>
          <w:u w:val="single"/>
        </w:rPr>
        <w:t>prohibitory injunctions alone are unlikely to be adequate</w:t>
      </w:r>
      <w:r w:rsidRPr="004F4611">
        <w:t xml:space="preserve">. </w:t>
      </w:r>
      <w:r w:rsidRPr="004F4611">
        <w:rPr>
          <w:b/>
          <w:iCs/>
          <w:u w:val="single"/>
        </w:rPr>
        <w:t>Occasional uses of unlawful</w:t>
      </w:r>
      <w:r w:rsidRPr="004F4611">
        <w:rPr>
          <w:u w:val="single"/>
        </w:rPr>
        <w:t xml:space="preserve"> exclusive </w:t>
      </w:r>
      <w:r w:rsidRPr="004F4611">
        <w:rPr>
          <w:b/>
          <w:iCs/>
          <w:u w:val="single"/>
        </w:rPr>
        <w:t>dealing</w:t>
      </w:r>
      <w:r w:rsidRPr="004F4611">
        <w:rPr>
          <w:u w:val="single"/>
        </w:rPr>
        <w:t>, most-favored-nation agreements</w:t>
      </w:r>
      <w:r w:rsidRPr="004F4611">
        <w:t xml:space="preserve">,300 or other anticompetitive contract practices </w:t>
      </w:r>
      <w:r w:rsidRPr="004F4611">
        <w:rPr>
          <w:b/>
          <w:iCs/>
          <w:u w:val="single"/>
        </w:rPr>
        <w:t>deserve an injunction</w:t>
      </w:r>
      <w:r w:rsidRPr="004F4611">
        <w:t xml:space="preserve">, </w:t>
      </w:r>
      <w:r w:rsidRPr="004F4611">
        <w:rPr>
          <w:u w:val="single"/>
        </w:rPr>
        <w:t>but</w:t>
      </w:r>
      <w:r w:rsidRPr="004F4611">
        <w:t xml:space="preserve"> </w:t>
      </w:r>
      <w:r w:rsidRPr="004F4611">
        <w:rPr>
          <w:u w:val="single"/>
        </w:rPr>
        <w:t xml:space="preserve">ordinarily </w:t>
      </w:r>
      <w:r w:rsidRPr="004F4611">
        <w:rPr>
          <w:b/>
          <w:iCs/>
          <w:u w:val="single"/>
        </w:rPr>
        <w:t>would not merit a breakup</w:t>
      </w:r>
      <w:r w:rsidRPr="004F4611">
        <w:t xml:space="preserve"> of the entire firm or fundamental alteration of its management structure.</w:t>
      </w:r>
    </w:p>
    <w:p w14:paraId="6BBDF370" w14:textId="77777777" w:rsidR="00E234A8" w:rsidRPr="004F4611" w:rsidRDefault="00E234A8" w:rsidP="00E234A8">
      <w:r w:rsidRPr="004F4611">
        <w:rPr>
          <w:u w:val="single"/>
        </w:rPr>
        <w:t>The traditional way</w:t>
      </w:r>
      <w:r w:rsidRPr="004F4611">
        <w:t xml:space="preserve"> that </w:t>
      </w:r>
      <w:r w:rsidRPr="004F4611">
        <w:rPr>
          <w:u w:val="single"/>
        </w:rPr>
        <w:t>antitrust law applies structural relief is to break up firms’ various physical assets</w:t>
      </w:r>
      <w:r w:rsidRPr="004F4611">
        <w:t xml:space="preserve">, through such devices as forcing selloffs (divestiture) of plants, products, or subsidiaries.301 </w:t>
      </w:r>
      <w:r w:rsidRPr="004F4611">
        <w:rPr>
          <w:u w:val="single"/>
        </w:rPr>
        <w:t xml:space="preserve">To the extent these </w:t>
      </w:r>
      <w:r w:rsidRPr="00E500AD">
        <w:rPr>
          <w:highlight w:val="green"/>
          <w:u w:val="single"/>
        </w:rPr>
        <w:t>breakups</w:t>
      </w:r>
      <w:r w:rsidRPr="004F4611">
        <w:rPr>
          <w:u w:val="single"/>
        </w:rPr>
        <w:t xml:space="preserve"> interfere with a firm’s production</w:t>
      </w:r>
      <w:r w:rsidRPr="004F4611">
        <w:t xml:space="preserve"> and distribution, </w:t>
      </w:r>
      <w:r w:rsidRPr="004F4611">
        <w:rPr>
          <w:b/>
          <w:iCs/>
          <w:u w:val="single"/>
        </w:rPr>
        <w:t xml:space="preserve">they </w:t>
      </w:r>
      <w:r w:rsidRPr="00E500AD">
        <w:rPr>
          <w:b/>
          <w:iCs/>
          <w:highlight w:val="green"/>
          <w:u w:val="single"/>
        </w:rPr>
        <w:t>can produce harmful results</w:t>
      </w:r>
      <w:r w:rsidRPr="004F4611">
        <w:t xml:space="preserve"> such as increased costs or loss of coordination. This is particularly true of integrated production units, such as single digital platforms. </w:t>
      </w:r>
      <w:r w:rsidRPr="004F4611">
        <w:rPr>
          <w:u w:val="single"/>
        </w:rPr>
        <w:t>The D.C. Circuit noted this concern in Microsoft</w:t>
      </w:r>
      <w:r w:rsidRPr="004F4611">
        <w:t xml:space="preserve"> </w:t>
      </w:r>
      <w:r w:rsidRPr="004F4611">
        <w:rPr>
          <w:u w:val="single"/>
        </w:rPr>
        <w:t>when it refused the government’s request for a breakup</w:t>
      </w:r>
      <w:r w:rsidRPr="004F4611">
        <w:t>.302</w:t>
      </w:r>
    </w:p>
    <w:p w14:paraId="7131052C" w14:textId="77777777" w:rsidR="00E234A8" w:rsidRPr="004F4611" w:rsidRDefault="00E234A8" w:rsidP="00E234A8">
      <w:r w:rsidRPr="004F4611">
        <w:t>a. Enabling Competition Within the Platform</w:t>
      </w:r>
    </w:p>
    <w:p w14:paraId="00A061FF" w14:textId="77777777" w:rsidR="00E234A8" w:rsidRPr="004F4611" w:rsidRDefault="00E234A8" w:rsidP="00E234A8">
      <w:pPr>
        <w:rPr>
          <w:b/>
          <w:iCs/>
          <w:u w:val="single"/>
        </w:rPr>
      </w:pPr>
      <w:r w:rsidRPr="004F4611">
        <w:rPr>
          <w:u w:val="single"/>
        </w:rPr>
        <w:t>One alternative</w:t>
      </w:r>
      <w:r w:rsidRPr="004F4611">
        <w:t xml:space="preserve"> to divestiture </w:t>
      </w:r>
      <w:r w:rsidRPr="004F4611">
        <w:rPr>
          <w:u w:val="single"/>
        </w:rPr>
        <w:t>is to leave a platform’s physical assets</w:t>
      </w:r>
      <w:r w:rsidRPr="004F4611">
        <w:t xml:space="preserve"> and range of participants intact but change the structure of ownership or management so as to make it more competitive internally. </w:t>
      </w:r>
      <w:r w:rsidRPr="00E500AD">
        <w:rPr>
          <w:highlight w:val="green"/>
          <w:u w:val="single"/>
        </w:rPr>
        <w:t>A platform</w:t>
      </w:r>
      <w:r w:rsidRPr="004F4611">
        <w:rPr>
          <w:u w:val="single"/>
        </w:rPr>
        <w:t xml:space="preserve"> or other organization </w:t>
      </w:r>
      <w:r w:rsidRPr="00E500AD">
        <w:rPr>
          <w:b/>
          <w:iCs/>
          <w:highlight w:val="green"/>
          <w:u w:val="single"/>
        </w:rPr>
        <w:t>can itself be a “market”</w:t>
      </w:r>
      <w:r w:rsidRPr="004F4611">
        <w:rPr>
          <w:u w:val="single"/>
        </w:rPr>
        <w:t xml:space="preserve"> within which competition can occur</w:t>
      </w:r>
      <w:r w:rsidRPr="004F4611">
        <w:t xml:space="preserve">. </w:t>
      </w:r>
      <w:r w:rsidRPr="00E500AD">
        <w:rPr>
          <w:highlight w:val="green"/>
          <w:u w:val="single"/>
        </w:rPr>
        <w:t>In that case</w:t>
      </w:r>
      <w:r w:rsidRPr="004F4611">
        <w:rPr>
          <w:u w:val="single"/>
        </w:rPr>
        <w:t xml:space="preserve">, antitrust </w:t>
      </w:r>
      <w:r w:rsidRPr="00E500AD">
        <w:rPr>
          <w:highlight w:val="green"/>
          <w:u w:val="single"/>
        </w:rPr>
        <w:t>law</w:t>
      </w:r>
      <w:r w:rsidRPr="004F4611">
        <w:rPr>
          <w:u w:val="single"/>
        </w:rPr>
        <w:t xml:space="preserve"> </w:t>
      </w:r>
      <w:r w:rsidRPr="00E500AD">
        <w:rPr>
          <w:highlight w:val="green"/>
          <w:u w:val="single"/>
        </w:rPr>
        <w:t>can be applied to</w:t>
      </w:r>
      <w:r w:rsidRPr="004F4611">
        <w:rPr>
          <w:u w:val="single"/>
        </w:rPr>
        <w:t xml:space="preserve"> its </w:t>
      </w:r>
      <w:r w:rsidRPr="00E500AD">
        <w:rPr>
          <w:highlight w:val="green"/>
          <w:u w:val="single"/>
        </w:rPr>
        <w:t>internal decisions</w:t>
      </w:r>
      <w:r w:rsidRPr="004F4611">
        <w:t xml:space="preserve">, </w:t>
      </w:r>
      <w:r w:rsidRPr="00E500AD">
        <w:rPr>
          <w:b/>
          <w:iCs/>
          <w:highlight w:val="green"/>
          <w:u w:val="single"/>
        </w:rPr>
        <w:t>improving competition</w:t>
      </w:r>
      <w:r w:rsidRPr="00E500AD">
        <w:rPr>
          <w:highlight w:val="green"/>
        </w:rPr>
        <w:t xml:space="preserve"> </w:t>
      </w:r>
      <w:r w:rsidRPr="00E500AD">
        <w:rPr>
          <w:b/>
          <w:iCs/>
          <w:highlight w:val="green"/>
          <w:u w:val="single"/>
        </w:rPr>
        <w:t>without</w:t>
      </w:r>
      <w:r w:rsidRPr="00E500AD">
        <w:rPr>
          <w:highlight w:val="green"/>
          <w:u w:val="single"/>
        </w:rPr>
        <w:t xml:space="preserve"> limiting </w:t>
      </w:r>
      <w:r w:rsidRPr="004F4611">
        <w:rPr>
          <w:u w:val="single"/>
        </w:rPr>
        <w:t xml:space="preserve">the </w:t>
      </w:r>
      <w:r w:rsidRPr="004F4611">
        <w:rPr>
          <w:b/>
          <w:iCs/>
          <w:u w:val="single"/>
        </w:rPr>
        <w:t xml:space="preserve">extent of </w:t>
      </w:r>
      <w:r w:rsidRPr="00E500AD">
        <w:rPr>
          <w:b/>
          <w:iCs/>
          <w:highlight w:val="green"/>
          <w:u w:val="single"/>
        </w:rPr>
        <w:t>scale economies</w:t>
      </w:r>
      <w:r w:rsidRPr="004F4611">
        <w:rPr>
          <w:b/>
          <w:iCs/>
          <w:u w:val="single"/>
        </w:rPr>
        <w:t xml:space="preserve"> or beneficial network effects.</w:t>
      </w:r>
    </w:p>
    <w:p w14:paraId="23DC349A" w14:textId="77777777" w:rsidR="00E234A8" w:rsidRPr="004F4611" w:rsidRDefault="00E234A8" w:rsidP="00E234A8">
      <w:r w:rsidRPr="004F4611">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51DABDEE" w14:textId="77777777" w:rsidR="00E234A8" w:rsidRPr="004F4611" w:rsidRDefault="00E234A8" w:rsidP="00E234A8">
      <w:pPr>
        <w:rPr>
          <w:u w:val="single"/>
        </w:rPr>
      </w:pPr>
      <w:r w:rsidRPr="004F4611">
        <w:rPr>
          <w:u w:val="single"/>
        </w:rPr>
        <w:t>There is plenty of precedent on this issue</w:t>
      </w:r>
      <w:r w:rsidRPr="004F4611">
        <w:t xml:space="preserve">. </w:t>
      </w:r>
      <w:r w:rsidRPr="004F4611">
        <w:rPr>
          <w:u w:val="single"/>
        </w:rPr>
        <w:t>The history of antitrust law is replete with examples of incorporated firms</w:t>
      </w:r>
      <w:r w:rsidRPr="004F4611">
        <w:t xml:space="preserve"> </w:t>
      </w:r>
      <w:r w:rsidRPr="004F4611">
        <w:rPr>
          <w:u w:val="single"/>
        </w:rPr>
        <w:t>that are owned or managed by distinct and often competing entities</w:t>
      </w:r>
      <w:r w:rsidRPr="004F4611">
        <w:t xml:space="preserve">. </w:t>
      </w:r>
      <w:r w:rsidRPr="004F4611">
        <w:rPr>
          <w:u w:val="single"/>
        </w:rPr>
        <w:t>The courts have treated these firms as cartels</w:t>
      </w:r>
      <w:r w:rsidRPr="004F4611">
        <w:t xml:space="preserve"> </w:t>
      </w:r>
      <w:r w:rsidRPr="004F4611">
        <w:rPr>
          <w:u w:val="single"/>
        </w:rPr>
        <w:t>or</w:t>
      </w:r>
      <w:r w:rsidRPr="004F4611">
        <w:t xml:space="preserve"> </w:t>
      </w:r>
      <w:r w:rsidRPr="004F4611">
        <w:rPr>
          <w:u w:val="single"/>
        </w:rPr>
        <w:t>joint ventures,</w:t>
      </w:r>
      <w:r w:rsidRPr="004F4611">
        <w:t xml:space="preserve"> even for practices that, from a corporate law perspective, appeared to be those of a single firm. </w:t>
      </w:r>
      <w:r w:rsidRPr="004F4611">
        <w:rPr>
          <w:u w:val="single"/>
        </w:rPr>
        <w:t>If properly managed, the result can be to force entities</w:t>
      </w:r>
      <w:r w:rsidRPr="004F4611">
        <w:t xml:space="preserve"> </w:t>
      </w:r>
      <w:r w:rsidRPr="004F4611">
        <w:rPr>
          <w:u w:val="single"/>
        </w:rPr>
        <w:t>within the same incorporated organization to behave competitively vis-à-vis one another.</w:t>
      </w:r>
    </w:p>
    <w:p w14:paraId="4FB52B77" w14:textId="77777777" w:rsidR="00E234A8" w:rsidRPr="004F4611" w:rsidRDefault="00E234A8" w:rsidP="00E234A8">
      <w:r w:rsidRPr="00E500AD">
        <w:rPr>
          <w:highlight w:val="green"/>
          <w:u w:val="single"/>
        </w:rPr>
        <w:t>Firms</w:t>
      </w:r>
      <w:r w:rsidRPr="004F4611">
        <w:rPr>
          <w:u w:val="single"/>
        </w:rPr>
        <w:t xml:space="preserve"> whose ownership is reorganized</w:t>
      </w:r>
      <w:r w:rsidRPr="004F4611">
        <w:t xml:space="preserve"> in this fashion </w:t>
      </w:r>
      <w:r w:rsidRPr="00E500AD">
        <w:rPr>
          <w:b/>
          <w:iCs/>
          <w:highlight w:val="green"/>
          <w:u w:val="single"/>
        </w:rPr>
        <w:t xml:space="preserve">can still be </w:t>
      </w:r>
      <w:r w:rsidRPr="004F4611">
        <w:rPr>
          <w:b/>
          <w:iCs/>
          <w:u w:val="single"/>
        </w:rPr>
        <w:t xml:space="preserve">very </w:t>
      </w:r>
      <w:r w:rsidRPr="00E500AD">
        <w:rPr>
          <w:b/>
          <w:iCs/>
          <w:highlight w:val="green"/>
          <w:u w:val="single"/>
        </w:rPr>
        <w:t>large</w:t>
      </w:r>
      <w:r w:rsidRPr="00E500AD">
        <w:rPr>
          <w:highlight w:val="green"/>
        </w:rPr>
        <w:t xml:space="preserve"> </w:t>
      </w:r>
      <w:r w:rsidRPr="004F4611">
        <w:rPr>
          <w:u w:val="single"/>
        </w:rPr>
        <w:t xml:space="preserve">and </w:t>
      </w:r>
      <w:r w:rsidRPr="004F4611">
        <w:rPr>
          <w:b/>
          <w:iCs/>
          <w:u w:val="single"/>
        </w:rPr>
        <w:t>retain</w:t>
      </w:r>
      <w:r w:rsidRPr="004F4611">
        <w:rPr>
          <w:u w:val="single"/>
        </w:rPr>
        <w:t xml:space="preserve"> most of the </w:t>
      </w:r>
      <w:r w:rsidRPr="004F4611">
        <w:rPr>
          <w:b/>
          <w:iCs/>
          <w:u w:val="single"/>
        </w:rPr>
        <w:t>attributes of large firms</w:t>
      </w:r>
      <w:r w:rsidRPr="004F4611">
        <w:t xml:space="preserve">. On the one hand, </w:t>
      </w:r>
      <w:r w:rsidRPr="004F4611">
        <w:rPr>
          <w:u w:val="single"/>
        </w:rPr>
        <w:t xml:space="preserve">this will </w:t>
      </w:r>
      <w:r w:rsidRPr="004F4611">
        <w:rPr>
          <w:b/>
          <w:iCs/>
          <w:u w:val="single"/>
        </w:rPr>
        <w:t>satisfy</w:t>
      </w:r>
      <w:r w:rsidRPr="004F4611">
        <w:rPr>
          <w:u w:val="single"/>
        </w:rPr>
        <w:t xml:space="preserve"> those concerned that the breakup of large firms can </w:t>
      </w:r>
      <w:r w:rsidRPr="004F4611">
        <w:rPr>
          <w:b/>
          <w:iCs/>
          <w:u w:val="single"/>
        </w:rPr>
        <w:t>result in the loss of economies of scale or scope</w:t>
      </w:r>
      <w:r w:rsidRPr="004F4611">
        <w:t xml:space="preserve">, or of other synergies that generally lead to high output and lower prices. </w:t>
      </w:r>
      <w:r w:rsidRPr="004F4611">
        <w:rPr>
          <w:b/>
          <w:iCs/>
          <w:u w:val="single"/>
        </w:rPr>
        <w:t>On the other hand,</w:t>
      </w:r>
      <w:r w:rsidRPr="004F4611">
        <w:t xml:space="preserve"> </w:t>
      </w:r>
      <w:r w:rsidRPr="004F4611">
        <w:rPr>
          <w:u w:val="single"/>
        </w:rPr>
        <w:t>it will not satisfy those who believe that “big is bad”</w:t>
      </w:r>
      <w:r w:rsidRPr="004F4611">
        <w:t xml:space="preserve"> for its own sake.304</w:t>
      </w:r>
    </w:p>
    <w:p w14:paraId="745147D9" w14:textId="77777777" w:rsidR="00E234A8" w:rsidRPr="004F4611" w:rsidRDefault="00E234A8" w:rsidP="00E234A8">
      <w:pPr>
        <w:rPr>
          <w:sz w:val="12"/>
          <w:szCs w:val="12"/>
        </w:rPr>
      </w:pPr>
      <w:r w:rsidRPr="004F4611">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6D3E44F1" w14:textId="77777777" w:rsidR="00E234A8" w:rsidRPr="004F4611" w:rsidRDefault="00E234A8" w:rsidP="00E234A8">
      <w:pPr>
        <w:rPr>
          <w:sz w:val="12"/>
          <w:szCs w:val="12"/>
        </w:rPr>
      </w:pPr>
      <w:r w:rsidRPr="004F4611">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08E7CE29" w14:textId="77777777" w:rsidR="00E234A8" w:rsidRPr="004F4611" w:rsidRDefault="00E234A8" w:rsidP="00E234A8">
      <w:pPr>
        <w:rPr>
          <w:sz w:val="12"/>
          <w:szCs w:val="12"/>
        </w:rPr>
      </w:pPr>
      <w:r w:rsidRPr="004F4611">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3FDCB111" w14:textId="77777777" w:rsidR="00E234A8" w:rsidRPr="004F4611" w:rsidRDefault="00E234A8" w:rsidP="00E234A8">
      <w:pPr>
        <w:rPr>
          <w:sz w:val="12"/>
          <w:szCs w:val="12"/>
        </w:rPr>
      </w:pPr>
      <w:r w:rsidRPr="004F4611">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1081BF88" w14:textId="77777777" w:rsidR="00E234A8" w:rsidRPr="004F4611" w:rsidRDefault="00E234A8" w:rsidP="00E234A8">
      <w:pPr>
        <w:rPr>
          <w:sz w:val="12"/>
          <w:szCs w:val="12"/>
        </w:rPr>
      </w:pPr>
      <w:r w:rsidRPr="004F4611">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5C9D7C87" w14:textId="77777777" w:rsidR="00E234A8" w:rsidRPr="004F4611" w:rsidRDefault="00E234A8" w:rsidP="00E234A8">
      <w:pPr>
        <w:rPr>
          <w:sz w:val="12"/>
          <w:szCs w:val="12"/>
        </w:rPr>
      </w:pPr>
      <w:r w:rsidRPr="004F4611">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20BF22C2" w14:textId="77777777" w:rsidR="00E234A8" w:rsidRPr="004F4611" w:rsidRDefault="00E234A8" w:rsidP="00E234A8">
      <w:pPr>
        <w:rPr>
          <w:sz w:val="12"/>
          <w:szCs w:val="12"/>
        </w:rPr>
      </w:pPr>
      <w:r w:rsidRPr="004F4611">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5FA52C8A" w14:textId="77777777" w:rsidR="00E234A8" w:rsidRPr="004F4611" w:rsidRDefault="00E234A8" w:rsidP="00E234A8">
      <w:pPr>
        <w:rPr>
          <w:sz w:val="12"/>
          <w:szCs w:val="12"/>
        </w:rPr>
      </w:pPr>
      <w:r w:rsidRPr="004F4611">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5EAA8F96" w14:textId="77777777" w:rsidR="00E234A8" w:rsidRPr="004F4611" w:rsidRDefault="00E234A8" w:rsidP="00E234A8">
      <w:pPr>
        <w:rPr>
          <w:sz w:val="12"/>
          <w:szCs w:val="12"/>
        </w:rPr>
      </w:pPr>
      <w:r w:rsidRPr="004F4611">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50534515" w14:textId="77777777" w:rsidR="00E234A8" w:rsidRPr="004F4611" w:rsidRDefault="00E234A8" w:rsidP="00E234A8">
      <w:pPr>
        <w:rPr>
          <w:sz w:val="12"/>
          <w:szCs w:val="12"/>
        </w:rPr>
      </w:pPr>
      <w:r w:rsidRPr="004F4611">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258E1D6F" w14:textId="77777777" w:rsidR="00E234A8" w:rsidRPr="004F4611" w:rsidRDefault="00E234A8" w:rsidP="00E234A8">
      <w:pPr>
        <w:rPr>
          <w:sz w:val="12"/>
          <w:szCs w:val="12"/>
        </w:rPr>
      </w:pPr>
      <w:r w:rsidRPr="004F4611">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580BE6E4" w14:textId="77777777" w:rsidR="00E234A8" w:rsidRPr="004F4611" w:rsidRDefault="00E234A8" w:rsidP="00E234A8">
      <w:pPr>
        <w:rPr>
          <w:sz w:val="12"/>
          <w:szCs w:val="12"/>
        </w:rPr>
      </w:pPr>
      <w:r w:rsidRPr="004F4611">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5BA5A22D" w14:textId="77777777" w:rsidR="00E234A8" w:rsidRPr="004F4611" w:rsidRDefault="00E234A8" w:rsidP="00E234A8">
      <w:pPr>
        <w:rPr>
          <w:sz w:val="12"/>
          <w:szCs w:val="12"/>
        </w:rPr>
      </w:pPr>
      <w:r w:rsidRPr="004F4611">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7C4B8105" w14:textId="77777777" w:rsidR="00E234A8" w:rsidRPr="004F4611" w:rsidRDefault="00E234A8" w:rsidP="00E234A8">
      <w:pPr>
        <w:rPr>
          <w:sz w:val="12"/>
          <w:szCs w:val="12"/>
        </w:rPr>
      </w:pPr>
      <w:r w:rsidRPr="004F4611">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77A19380" w14:textId="77777777" w:rsidR="00E234A8" w:rsidRPr="004F4611" w:rsidRDefault="00E234A8" w:rsidP="00E234A8">
      <w:pPr>
        <w:rPr>
          <w:sz w:val="12"/>
          <w:szCs w:val="12"/>
        </w:rPr>
      </w:pPr>
      <w:r w:rsidRPr="004F4611">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0CA48AEB" w14:textId="77777777" w:rsidR="00E234A8" w:rsidRPr="004F4611" w:rsidRDefault="00E234A8" w:rsidP="00E234A8">
      <w:pPr>
        <w:rPr>
          <w:sz w:val="12"/>
          <w:szCs w:val="12"/>
        </w:rPr>
      </w:pPr>
      <w:r w:rsidRPr="004F4611">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1F71FEC3" w14:textId="77777777" w:rsidR="00E234A8" w:rsidRPr="004F4611" w:rsidRDefault="00E234A8" w:rsidP="00E234A8">
      <w:pPr>
        <w:rPr>
          <w:sz w:val="12"/>
          <w:szCs w:val="12"/>
        </w:rPr>
      </w:pPr>
      <w:r w:rsidRPr="004F4611">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73474AD0" w14:textId="77777777" w:rsidR="00E234A8" w:rsidRPr="004F4611" w:rsidRDefault="00E234A8" w:rsidP="00E234A8">
      <w:pPr>
        <w:rPr>
          <w:sz w:val="12"/>
          <w:szCs w:val="12"/>
        </w:rPr>
      </w:pPr>
      <w:r w:rsidRPr="004F4611">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110E14D0" w14:textId="77777777" w:rsidR="00E234A8" w:rsidRPr="004F4611" w:rsidRDefault="00E234A8" w:rsidP="00E234A8">
      <w:r w:rsidRPr="004F4611">
        <w:rPr>
          <w:u w:val="single"/>
        </w:rPr>
        <w:t xml:space="preserve">The </w:t>
      </w:r>
      <w:r w:rsidRPr="004F4611">
        <w:rPr>
          <w:i/>
          <w:iCs/>
          <w:u w:val="single"/>
        </w:rPr>
        <w:t>Terminal Railroad</w:t>
      </w:r>
      <w:r w:rsidRPr="004F4611">
        <w:rPr>
          <w:u w:val="single"/>
        </w:rPr>
        <w:t xml:space="preserve"> decree suggests</w:t>
      </w:r>
      <w:r w:rsidRPr="004F4611">
        <w:t xml:space="preserve"> </w:t>
      </w:r>
      <w:r w:rsidRPr="004F4611">
        <w:rPr>
          <w:u w:val="single"/>
        </w:rPr>
        <w:t>a way to remedy anticompetitive behavior by large digital platforms</w:t>
      </w:r>
      <w:r w:rsidRPr="004F4611">
        <w:t xml:space="preserve"> representing several sellers </w:t>
      </w:r>
      <w:r w:rsidRPr="004F4611">
        <w:rPr>
          <w:b/>
          <w:iCs/>
          <w:u w:val="single"/>
        </w:rPr>
        <w:t>without sacrificing operational efficiencies</w:t>
      </w:r>
      <w:r w:rsidRPr="004F4611">
        <w:t xml:space="preserve">. </w:t>
      </w:r>
      <w:r w:rsidRPr="004F4611">
        <w:rPr>
          <w:u w:val="single"/>
        </w:rPr>
        <w:t>Rather than requiring divestiture</w:t>
      </w:r>
      <w:r w:rsidRPr="004F4611">
        <w:t xml:space="preserve"> of productive assets, which almost always leads to higher prices, </w:t>
      </w:r>
      <w:r w:rsidRPr="00E500AD">
        <w:rPr>
          <w:highlight w:val="green"/>
          <w:u w:val="single"/>
        </w:rPr>
        <w:t>we could restructure ownership and managemen</w:t>
      </w:r>
      <w:r w:rsidRPr="004F4611">
        <w:rPr>
          <w:u w:val="single"/>
        </w:rPr>
        <w:t>t</w:t>
      </w:r>
      <w:r w:rsidRPr="004F4611">
        <w:t xml:space="preserve">. A large firm such as </w:t>
      </w:r>
      <w:r w:rsidRPr="004F4611">
        <w:rPr>
          <w:u w:val="single"/>
        </w:rPr>
        <w:t>Amazon</w:t>
      </w:r>
      <w:r w:rsidRPr="004F4611">
        <w:t xml:space="preserve"> </w:t>
      </w:r>
      <w:r w:rsidRPr="004F4611">
        <w:rPr>
          <w:u w:val="single"/>
        </w:rPr>
        <w:t>can attain economies of scale</w:t>
      </w:r>
      <w:r w:rsidRPr="004F4611">
        <w:t xml:space="preserve"> and scope that rivals cannot match. </w:t>
      </w:r>
      <w:r w:rsidRPr="004F4611">
        <w:rPr>
          <w:u w:val="single"/>
        </w:rPr>
        <w:t>Further</w:t>
      </w:r>
      <w:r w:rsidRPr="004F4611">
        <w:t xml:space="preserve">, </w:t>
      </w:r>
      <w:r w:rsidRPr="004F4611">
        <w:rPr>
          <w:b/>
          <w:iCs/>
          <w:u w:val="single"/>
        </w:rPr>
        <w:t>Amazon benefits consumers</w:t>
      </w:r>
      <w:r w:rsidRPr="004F4611">
        <w:rPr>
          <w:u w:val="single"/>
        </w:rPr>
        <w:t>,</w:t>
      </w:r>
      <w:r w:rsidRPr="004F4611">
        <w:t xml:space="preserve"> most suppliers, and labor, by selling its own house brands and the brands of third-party merchants on the same website. This is how a seller of house brands can break down the power of large name-brand sellers.348</w:t>
      </w:r>
    </w:p>
    <w:p w14:paraId="64411DCB" w14:textId="77777777" w:rsidR="00E234A8" w:rsidRPr="004F4611" w:rsidRDefault="00E234A8" w:rsidP="00E234A8">
      <w:r w:rsidRPr="00E500AD">
        <w:rPr>
          <w:highlight w:val="green"/>
          <w:u w:val="single"/>
        </w:rPr>
        <w:t>The problem is not that Amazon sells too much</w:t>
      </w:r>
      <w:r w:rsidRPr="00E500AD">
        <w:rPr>
          <w:highlight w:val="green"/>
        </w:rPr>
        <w:t xml:space="preserve">, </w:t>
      </w:r>
      <w:r w:rsidRPr="00E500AD">
        <w:rPr>
          <w:highlight w:val="green"/>
          <w:u w:val="single"/>
        </w:rPr>
        <w:t>but</w:t>
      </w:r>
      <w:r w:rsidRPr="004F4611">
        <w:t xml:space="preserve"> rather </w:t>
      </w:r>
      <w:r w:rsidRPr="00E500AD">
        <w:rPr>
          <w:highlight w:val="green"/>
          <w:u w:val="single"/>
        </w:rPr>
        <w:t xml:space="preserve">that </w:t>
      </w:r>
      <w:r w:rsidRPr="004F4611">
        <w:rPr>
          <w:u w:val="single"/>
        </w:rPr>
        <w:t xml:space="preserve">Amazon’s ownership and </w:t>
      </w:r>
      <w:r w:rsidRPr="00E500AD">
        <w:rPr>
          <w:highlight w:val="green"/>
          <w:u w:val="single"/>
        </w:rPr>
        <w:t xml:space="preserve">management make it </w:t>
      </w:r>
      <w:r w:rsidRPr="00E500AD">
        <w:rPr>
          <w:b/>
          <w:iCs/>
          <w:highlight w:val="green"/>
          <w:u w:val="single"/>
        </w:rPr>
        <w:t>profitable</w:t>
      </w:r>
      <w:r w:rsidRPr="004F4611">
        <w:rPr>
          <w:b/>
          <w:iCs/>
          <w:u w:val="single"/>
        </w:rPr>
        <w:t xml:space="preserve"> for Amazon </w:t>
      </w:r>
      <w:r w:rsidRPr="00E500AD">
        <w:rPr>
          <w:b/>
          <w:iCs/>
          <w:highlight w:val="green"/>
          <w:u w:val="single"/>
        </w:rPr>
        <w:t>to discriminate</w:t>
      </w:r>
      <w:r w:rsidRPr="004F4611">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3120D15C" w14:textId="77777777" w:rsidR="00E234A8" w:rsidRPr="004F4611" w:rsidRDefault="00E234A8" w:rsidP="00E234A8">
      <w:r w:rsidRPr="004F4611">
        <w:rPr>
          <w:u w:val="single"/>
        </w:rPr>
        <w:t>Suppose a court required Amazon to turn important</w:t>
      </w:r>
      <w:r w:rsidRPr="004F4611">
        <w:t xml:space="preserve"> commercial </w:t>
      </w:r>
      <w:r w:rsidRPr="004F4611">
        <w:rPr>
          <w:u w:val="single"/>
        </w:rPr>
        <w:t>decisions over to a board of active Amazon participants</w:t>
      </w:r>
      <w:r w:rsidRPr="004F4611">
        <w:t xml:space="preserve"> </w:t>
      </w:r>
      <w:r w:rsidRPr="004F4611">
        <w:rPr>
          <w:u w:val="single"/>
        </w:rPr>
        <w:t>who made</w:t>
      </w:r>
      <w:r w:rsidRPr="004F4611">
        <w:t xml:space="preserve"> their own </w:t>
      </w:r>
      <w:r w:rsidRPr="004F4611">
        <w:rPr>
          <w:u w:val="single"/>
        </w:rPr>
        <w:t>sales on the platform</w:t>
      </w:r>
      <w:r w:rsidRPr="004F4611">
        <w:t xml:space="preserve">, purchased from Amazon, or dealt with it for ancillary services. Acting collaboratively, they could control product selection, distribution and customer agreements, advertising, internal product development, and pricing of Amazon’s own products. </w:t>
      </w:r>
      <w:r w:rsidRPr="004F4611">
        <w:rPr>
          <w:u w:val="single"/>
        </w:rPr>
        <w:t>Their decisions would be subject to antitrust scrutiny under section 1 of the Sherman Act.</w:t>
      </w:r>
    </w:p>
    <w:p w14:paraId="530C7D61" w14:textId="77777777" w:rsidR="00E234A8" w:rsidRPr="004F4611" w:rsidRDefault="00E234A8" w:rsidP="00E234A8">
      <w:r w:rsidRPr="004F4611">
        <w:rPr>
          <w:u w:val="single"/>
        </w:rPr>
        <w:t>Such an approach could be particularly useful</w:t>
      </w:r>
      <w:r w:rsidRPr="004F4611">
        <w:t xml:space="preserve"> </w:t>
      </w:r>
      <w:r w:rsidRPr="004F4611">
        <w:rPr>
          <w:u w:val="single"/>
        </w:rPr>
        <w:t xml:space="preserve">in situations involving </w:t>
      </w:r>
      <w:r w:rsidRPr="004F4611">
        <w:rPr>
          <w:b/>
          <w:iCs/>
          <w:u w:val="single"/>
        </w:rPr>
        <w:t>refusals to deal</w:t>
      </w:r>
      <w:r w:rsidRPr="004F4611">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2132CC9B" w14:textId="77777777" w:rsidR="00E234A8" w:rsidRPr="004F4611" w:rsidRDefault="00E234A8" w:rsidP="00E234A8">
      <w:r w:rsidRPr="004F4611">
        <w:t xml:space="preserve">If decision making in this area were entrusted to a board of active sellers, including both Amazon itself and third parties, the section 1 standard would reach the conduct. Justice Scalia’s Trinko opinion, citing Terminal Railroad, observed that </w:t>
      </w:r>
      <w:r w:rsidRPr="004F4611">
        <w:rPr>
          <w:u w:val="single"/>
        </w:rPr>
        <w:t>the Supreme Court had imposed nondiscrimination obligations under similar circumstances</w:t>
      </w:r>
      <w:r w:rsidRPr="004F4611">
        <w:t xml:space="preserve">, but only when the government was attacking concerted rather than unilateral conduct.351 </w:t>
      </w:r>
      <w:r w:rsidRPr="004F4611">
        <w:rPr>
          <w:u w:val="single"/>
        </w:rPr>
        <w:t>Further, when such conduct is concerted</w:t>
      </w:r>
      <w:r w:rsidRPr="004F4611">
        <w:t xml:space="preserve">, </w:t>
      </w:r>
      <w:r w:rsidRPr="004F4611">
        <w:rPr>
          <w:u w:val="single"/>
        </w:rPr>
        <w:t>it is “amenable to a remedy that does not require judicial estimation of free-market forces</w:t>
      </w:r>
      <w:r w:rsidRPr="004F4611">
        <w:t xml:space="preserve">: </w:t>
      </w:r>
      <w:r w:rsidRPr="004F4611">
        <w:rPr>
          <w:u w:val="single"/>
        </w:rPr>
        <w:t xml:space="preserve">simply </w:t>
      </w:r>
      <w:r w:rsidRPr="004F4611">
        <w:rPr>
          <w:b/>
          <w:iCs/>
          <w:u w:val="single"/>
        </w:rPr>
        <w:t>requiring</w:t>
      </w:r>
      <w:r w:rsidRPr="004F4611">
        <w:t xml:space="preserve"> </w:t>
      </w:r>
      <w:r w:rsidRPr="004F4611">
        <w:rPr>
          <w:u w:val="single"/>
        </w:rPr>
        <w:t xml:space="preserve">that the outsider be </w:t>
      </w:r>
      <w:r w:rsidRPr="004F4611">
        <w:rPr>
          <w:b/>
          <w:iCs/>
          <w:u w:val="single"/>
        </w:rPr>
        <w:t>granted nondiscriminatory admission</w:t>
      </w:r>
      <w:r w:rsidRPr="004F4611">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34E00C08" w14:textId="77777777" w:rsidR="00E234A8" w:rsidRPr="004F4611" w:rsidRDefault="00E234A8" w:rsidP="00E234A8">
      <w:pPr>
        <w:rPr>
          <w:sz w:val="12"/>
          <w:szCs w:val="12"/>
        </w:rPr>
      </w:pPr>
      <w:r w:rsidRPr="004F4611">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123A71D1" w14:textId="77777777" w:rsidR="00E234A8" w:rsidRPr="004F4611" w:rsidRDefault="00E234A8" w:rsidP="00E234A8">
      <w:pPr>
        <w:rPr>
          <w:sz w:val="12"/>
          <w:szCs w:val="12"/>
        </w:rPr>
      </w:pPr>
      <w:r w:rsidRPr="004F4611">
        <w:rPr>
          <w:sz w:val="12"/>
          <w:szCs w:val="12"/>
        </w:rPr>
        <w:t>over 15,500 members.357</w:t>
      </w:r>
    </w:p>
    <w:p w14:paraId="672D0968" w14:textId="77777777" w:rsidR="00E234A8" w:rsidRPr="004F4611" w:rsidRDefault="00E234A8" w:rsidP="00E234A8">
      <w:pPr>
        <w:rPr>
          <w:sz w:val="12"/>
          <w:szCs w:val="12"/>
        </w:rPr>
      </w:pPr>
      <w:r w:rsidRPr="004F4611">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45CEDA9C" w14:textId="77777777" w:rsidR="00E234A8" w:rsidRPr="004F4611" w:rsidRDefault="00E234A8" w:rsidP="00E234A8">
      <w:pPr>
        <w:rPr>
          <w:sz w:val="12"/>
          <w:szCs w:val="12"/>
        </w:rPr>
      </w:pPr>
      <w:r w:rsidRPr="004F4611">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2BA567DE" w14:textId="77777777" w:rsidR="00E234A8" w:rsidRDefault="00E234A8" w:rsidP="00E234A8">
      <w:r w:rsidRPr="00E500AD">
        <w:rPr>
          <w:highlight w:val="green"/>
          <w:u w:val="single"/>
        </w:rPr>
        <w:t>Such</w:t>
      </w:r>
      <w:r w:rsidRPr="004F4611">
        <w:rPr>
          <w:u w:val="single"/>
        </w:rPr>
        <w:t xml:space="preserve"> an approach </w:t>
      </w:r>
      <w:r w:rsidRPr="00E500AD">
        <w:rPr>
          <w:b/>
          <w:iCs/>
          <w:highlight w:val="green"/>
          <w:u w:val="single"/>
        </w:rPr>
        <w:t xml:space="preserve">would </w:t>
      </w:r>
      <w:r w:rsidRPr="004F4611">
        <w:rPr>
          <w:b/>
          <w:iCs/>
          <w:u w:val="single"/>
        </w:rPr>
        <w:t xml:space="preserve">notably </w:t>
      </w:r>
      <w:r w:rsidRPr="00E500AD">
        <w:rPr>
          <w:b/>
          <w:iCs/>
          <w:highlight w:val="green"/>
          <w:u w:val="single"/>
        </w:rPr>
        <w:t xml:space="preserve">not aim at size </w:t>
      </w:r>
      <w:r w:rsidRPr="00E500AD">
        <w:rPr>
          <w:b/>
          <w:i/>
          <w:iCs/>
          <w:highlight w:val="green"/>
          <w:u w:val="single"/>
        </w:rPr>
        <w:t>per se</w:t>
      </w:r>
      <w:r w:rsidRPr="004F4611">
        <w:rPr>
          <w:b/>
          <w:iCs/>
          <w:u w:val="single"/>
        </w:rPr>
        <w:t>.</w:t>
      </w:r>
      <w:r w:rsidRPr="004F4611">
        <w:t xml:space="preserve"> </w:t>
      </w:r>
      <w:r w:rsidRPr="004F4611">
        <w:rPr>
          <w:u w:val="single"/>
        </w:rPr>
        <w:t xml:space="preserve">An </w:t>
      </w:r>
      <w:r w:rsidRPr="00AE1558">
        <w:rPr>
          <w:highlight w:val="cyan"/>
          <w:u w:val="single"/>
        </w:rPr>
        <w:t xml:space="preserve">Amazon with competitively restructured management could be </w:t>
      </w:r>
      <w:r w:rsidRPr="00AE1558">
        <w:rPr>
          <w:b/>
          <w:iCs/>
          <w:highlight w:val="cyan"/>
          <w:u w:val="single"/>
        </w:rPr>
        <w:t>just as large as it is now</w:t>
      </w:r>
      <w:r w:rsidRPr="004F4611">
        <w:rPr>
          <w:u w:val="single"/>
        </w:rPr>
        <w:t>.</w:t>
      </w:r>
      <w:r w:rsidRPr="004F4611">
        <w:t xml:space="preserve"> </w:t>
      </w:r>
      <w:r w:rsidRPr="004F4611">
        <w:rPr>
          <w:u w:val="single"/>
        </w:rPr>
        <w:t>Indeed</w:t>
      </w:r>
      <w:r w:rsidRPr="004F4611">
        <w:t xml:space="preserve">, </w:t>
      </w:r>
      <w:r w:rsidRPr="00AE1558">
        <w:rPr>
          <w:b/>
          <w:iCs/>
          <w:highlight w:val="cyan"/>
          <w:u w:val="single"/>
        </w:rPr>
        <w:t>it could be even larger</w:t>
      </w:r>
      <w:r w:rsidRPr="004F4611">
        <w:t xml:space="preserve">. </w:t>
      </w:r>
      <w:r w:rsidRPr="004F4611">
        <w:rPr>
          <w:u w:val="single"/>
        </w:rPr>
        <w:t xml:space="preserve">Cartels and monopolies function by </w:t>
      </w:r>
      <w:r w:rsidRPr="004F4611">
        <w:rPr>
          <w:b/>
          <w:iCs/>
          <w:u w:val="single"/>
        </w:rPr>
        <w:t>restricting output</w:t>
      </w:r>
      <w:r w:rsidRPr="004F4611">
        <w:rPr>
          <w:u w:val="single"/>
        </w:rPr>
        <w:t>, and facilitating internal competition could serve to increase it. Amazon</w:t>
      </w:r>
      <w:r w:rsidRPr="004F4611">
        <w:t xml:space="preserve"> </w:t>
      </w:r>
      <w:r w:rsidRPr="004F4611">
        <w:rPr>
          <w:u w:val="single"/>
        </w:rPr>
        <w:t>would</w:t>
      </w:r>
      <w:r w:rsidRPr="004F4611">
        <w:t xml:space="preserve"> likely </w:t>
      </w:r>
      <w:r w:rsidRPr="004F4611">
        <w:rPr>
          <w:b/>
          <w:iCs/>
          <w:u w:val="single"/>
        </w:rPr>
        <w:t>retain the efficiencies that flow from its size and scope</w:t>
      </w:r>
      <w:r w:rsidRPr="004F4611">
        <w:t xml:space="preserve">. </w:t>
      </w:r>
      <w:r w:rsidRPr="004F4611">
        <w:rPr>
          <w:u w:val="single"/>
        </w:rPr>
        <w:t xml:space="preserve">We would have effectively </w:t>
      </w:r>
      <w:r w:rsidRPr="004F4611">
        <w:rPr>
          <w:b/>
          <w:iCs/>
          <w:u w:val="single"/>
        </w:rPr>
        <w:t>turned the internal workings of its platform into a market</w:t>
      </w:r>
      <w:r w:rsidRPr="004F4611">
        <w:t xml:space="preserve">. </w:t>
      </w:r>
      <w:r w:rsidRPr="00AE1558">
        <w:rPr>
          <w:u w:val="single"/>
        </w:rPr>
        <w:t>It still might be in a position to undersell other businesses or to exclude products that its members and rules disappro</w:t>
      </w:r>
      <w:r w:rsidRPr="00AE1558">
        <w:t>ve</w:t>
      </w:r>
      <w:r w:rsidRPr="004F4611">
        <w:t xml:space="preserve">. </w:t>
      </w:r>
      <w:r w:rsidRPr="00E500AD">
        <w:rPr>
          <w:b/>
          <w:iCs/>
          <w:sz w:val="21"/>
          <w:szCs w:val="28"/>
          <w:highlight w:val="green"/>
          <w:u w:val="single"/>
        </w:rPr>
        <w:t>If it did so</w:t>
      </w:r>
      <w:r w:rsidRPr="004F4611">
        <w:rPr>
          <w:b/>
          <w:iCs/>
          <w:sz w:val="21"/>
          <w:szCs w:val="28"/>
          <w:u w:val="single"/>
        </w:rPr>
        <w:t xml:space="preserve"> in an anticompetitive manner,</w:t>
      </w:r>
      <w:r w:rsidRPr="004F4611">
        <w:t xml:space="preserve"> however, section 1 of </w:t>
      </w:r>
      <w:r w:rsidRPr="004F4611">
        <w:rPr>
          <w:b/>
          <w:iCs/>
          <w:u w:val="single"/>
        </w:rPr>
        <w:t xml:space="preserve">the </w:t>
      </w:r>
      <w:r w:rsidRPr="00E500AD">
        <w:rPr>
          <w:b/>
          <w:iCs/>
          <w:highlight w:val="green"/>
          <w:u w:val="single"/>
        </w:rPr>
        <w:t xml:space="preserve">Sherman </w:t>
      </w:r>
      <w:r w:rsidRPr="004F4611">
        <w:rPr>
          <w:b/>
          <w:iCs/>
          <w:u w:val="single"/>
        </w:rPr>
        <w:t xml:space="preserve">Act </w:t>
      </w:r>
      <w:r w:rsidRPr="00E500AD">
        <w:rPr>
          <w:b/>
          <w:iCs/>
          <w:highlight w:val="green"/>
          <w:u w:val="single"/>
        </w:rPr>
        <w:t>could be applied</w:t>
      </w:r>
      <w:r w:rsidRPr="004F4611">
        <w:t>.</w:t>
      </w:r>
    </w:p>
    <w:p w14:paraId="038E7749" w14:textId="77777777" w:rsidR="00E234A8" w:rsidRDefault="00E234A8" w:rsidP="00E234A8">
      <w:pPr>
        <w:pStyle w:val="Heading4"/>
      </w:pPr>
      <w:r>
        <w:t xml:space="preserve">1. Requirements that firms act in a </w:t>
      </w:r>
      <w:r w:rsidRPr="00C5330E">
        <w:rPr>
          <w:u w:val="single"/>
        </w:rPr>
        <w:t>certain way</w:t>
      </w:r>
      <w:r>
        <w:t xml:space="preserve"> are </w:t>
      </w:r>
      <w:r w:rsidRPr="00044FA1">
        <w:rPr>
          <w:u w:val="single"/>
        </w:rPr>
        <w:t>behavioral</w:t>
      </w:r>
      <w:r>
        <w:t xml:space="preserve"> remedies---that describes the Aff. </w:t>
      </w:r>
    </w:p>
    <w:p w14:paraId="0B82D183" w14:textId="77777777" w:rsidR="00E234A8" w:rsidRPr="00044FA1" w:rsidRDefault="00E234A8" w:rsidP="00E234A8">
      <w:r w:rsidRPr="00044FA1">
        <w:t xml:space="preserve">Lisl </w:t>
      </w:r>
      <w:r w:rsidRPr="00044FA1">
        <w:rPr>
          <w:rStyle w:val="Style13ptBold"/>
        </w:rPr>
        <w:t>Dunlop 18</w:t>
      </w:r>
      <w:r>
        <w:t>. P</w:t>
      </w:r>
      <w:r w:rsidRPr="00044FA1">
        <w:t>artner in the New York office and co- chair of the firm’s antitrust and competition practice group</w:t>
      </w:r>
      <w:r>
        <w:t xml:space="preserve"> of </w:t>
      </w:r>
      <w:r w:rsidRPr="00044FA1">
        <w:t>Manatt, Phelps &amp; Phillip</w:t>
      </w:r>
      <w:r>
        <w:t xml:space="preserve">s, September 2018. “Current Themes in U.S. Merger Control.” </w:t>
      </w:r>
      <w:r w:rsidRPr="00044FA1">
        <w:t>https://www.manatt.com/getattachment/311dc3d1-8754-447e-91d2-01bbead87763/attachment.aspx</w:t>
      </w:r>
    </w:p>
    <w:p w14:paraId="34AC4597" w14:textId="77777777" w:rsidR="00E234A8" w:rsidRPr="00A64739" w:rsidRDefault="00E234A8" w:rsidP="00E234A8">
      <w:pPr>
        <w:rPr>
          <w:sz w:val="16"/>
        </w:rPr>
      </w:pPr>
      <w:r w:rsidRPr="00044FA1">
        <w:rPr>
          <w:sz w:val="16"/>
        </w:rPr>
        <w:t xml:space="preserve">Two related themes that have emerged over the past year are an increased hostility toward remedies that result in ongoing supervision or monitoring by the agencies (known as “behavioral” remedies) and a sharper focus on vertical merger enforcement. The two are closely related in that </w:t>
      </w:r>
      <w:r w:rsidRPr="00044FA1">
        <w:rPr>
          <w:rStyle w:val="StyleUnderline"/>
        </w:rPr>
        <w:t>the typical “</w:t>
      </w:r>
      <w:r w:rsidRPr="00044FA1">
        <w:rPr>
          <w:rStyle w:val="StyleUnderline"/>
          <w:highlight w:val="cyan"/>
        </w:rPr>
        <w:t>fix” for competition concerns</w:t>
      </w:r>
      <w:r w:rsidRPr="00044FA1">
        <w:rPr>
          <w:rStyle w:val="StyleUnderline"/>
        </w:rPr>
        <w:t xml:space="preserve"> in vertical transactions </w:t>
      </w:r>
      <w:r w:rsidRPr="00044FA1">
        <w:rPr>
          <w:rStyle w:val="StyleUnderline"/>
          <w:highlight w:val="cyan"/>
        </w:rPr>
        <w:t>is often a behavioral remedy</w:t>
      </w:r>
      <w:r w:rsidRPr="00044FA1">
        <w:rPr>
          <w:sz w:val="16"/>
          <w:highlight w:val="cyan"/>
        </w:rPr>
        <w:t>—</w:t>
      </w:r>
      <w:r w:rsidRPr="00044FA1">
        <w:rPr>
          <w:rStyle w:val="StyleUnderline"/>
          <w:highlight w:val="cyan"/>
        </w:rPr>
        <w:t xml:space="preserve">the imposition of </w:t>
      </w:r>
      <w:r w:rsidRPr="00044FA1">
        <w:rPr>
          <w:rStyle w:val="Emphasis"/>
          <w:highlight w:val="cyan"/>
        </w:rPr>
        <w:t>requirements</w:t>
      </w:r>
      <w:r w:rsidRPr="00044FA1">
        <w:rPr>
          <w:rStyle w:val="StyleUnderline"/>
          <w:highlight w:val="cyan"/>
        </w:rPr>
        <w:t xml:space="preserve"> that the</w:t>
      </w:r>
      <w:r w:rsidRPr="00044FA1">
        <w:rPr>
          <w:sz w:val="16"/>
        </w:rPr>
        <w:t xml:space="preserve"> merged </w:t>
      </w:r>
      <w:r w:rsidRPr="00044FA1">
        <w:rPr>
          <w:rStyle w:val="Emphasis"/>
          <w:highlight w:val="cyan"/>
        </w:rPr>
        <w:t>firm act in a certain way</w:t>
      </w:r>
      <w:r w:rsidRPr="00044FA1">
        <w:rPr>
          <w:sz w:val="16"/>
        </w:rPr>
        <w:t xml:space="preserve"> after consummation of the transaction, </w:t>
      </w:r>
      <w:r w:rsidRPr="00044FA1">
        <w:rPr>
          <w:rStyle w:val="StyleUnderline"/>
        </w:rPr>
        <w:t>such as an obligation to continue to give access to competitors</w:t>
      </w:r>
      <w:r w:rsidRPr="00044FA1">
        <w:rPr>
          <w:sz w:val="16"/>
        </w:rPr>
        <w:t xml:space="preserve">. </w:t>
      </w:r>
      <w:r w:rsidRPr="00044FA1">
        <w:rPr>
          <w:rStyle w:val="StyleUnderline"/>
        </w:rPr>
        <w:t>In the absence of such a resolution, the agencies are faced with a decision to</w:t>
      </w:r>
      <w:r w:rsidRPr="00044FA1">
        <w:rPr>
          <w:sz w:val="16"/>
        </w:rPr>
        <w:t xml:space="preserve"> permit the transaction to proceed, </w:t>
      </w:r>
      <w:r w:rsidRPr="00044FA1">
        <w:rPr>
          <w:rStyle w:val="StyleUnderline"/>
        </w:rPr>
        <w:t>look for a structural solution or challenge the transaction in its entirety</w:t>
      </w:r>
      <w:r w:rsidRPr="00044FA1">
        <w:rPr>
          <w:sz w:val="16"/>
        </w:rPr>
        <w:t>.</w:t>
      </w:r>
    </w:p>
    <w:p w14:paraId="4FF671C5" w14:textId="77777777" w:rsidR="00E234A8" w:rsidRPr="00A64739" w:rsidRDefault="00E234A8" w:rsidP="00E234A8">
      <w:pPr>
        <w:pStyle w:val="Heading4"/>
      </w:pPr>
      <w:r>
        <w:t xml:space="preserve">2. </w:t>
      </w:r>
      <w:r w:rsidRPr="00A64739">
        <w:t xml:space="preserve">Those aren’t </w:t>
      </w:r>
      <w:r w:rsidRPr="00A64739">
        <w:rPr>
          <w:u w:val="single"/>
        </w:rPr>
        <w:t>prohibitions</w:t>
      </w:r>
      <w:r w:rsidRPr="00A64739">
        <w:t xml:space="preserve">---only </w:t>
      </w:r>
      <w:r w:rsidRPr="00A64739">
        <w:rPr>
          <w:u w:val="single"/>
        </w:rPr>
        <w:t>structural remedies</w:t>
      </w:r>
      <w:r w:rsidRPr="00A64739">
        <w:t xml:space="preserve"> meet the violation. </w:t>
      </w:r>
    </w:p>
    <w:p w14:paraId="3C776A15" w14:textId="77777777" w:rsidR="00E234A8" w:rsidRDefault="00E234A8" w:rsidP="00E234A8">
      <w:r>
        <w:t xml:space="preserve">John E. </w:t>
      </w:r>
      <w:r w:rsidRPr="0028469B">
        <w:rPr>
          <w:rStyle w:val="Style13ptBold"/>
        </w:rPr>
        <w:t>Kwoka 12</w:t>
      </w:r>
      <w:r>
        <w:t xml:space="preserve">. </w:t>
      </w:r>
      <w:r w:rsidRPr="0028469B">
        <w:t>Neal F. Finnegan Professor of Economics, Northeastern University</w:t>
      </w:r>
      <w:r>
        <w:t>, with Diana L. Moss, Vice President and Director, American Antitrust Institute. “</w:t>
      </w:r>
      <w:r w:rsidRPr="0028469B">
        <w:t>Behavioral merger remedies: Evaluation and implications for antitrust enforcement</w:t>
      </w:r>
      <w:r>
        <w:t xml:space="preserve">.” </w:t>
      </w:r>
      <w:r w:rsidRPr="0028469B">
        <w:t>THE ANTITRUST BULLETIN: Vol. 57, No. 4/Winter 2012</w:t>
      </w:r>
      <w:r>
        <w:t xml:space="preserve">. ProQuest. </w:t>
      </w:r>
    </w:p>
    <w:p w14:paraId="4C2D8776" w14:textId="77777777" w:rsidR="00E234A8" w:rsidRPr="0028469B" w:rsidRDefault="00E234A8" w:rsidP="00E234A8">
      <w:pPr>
        <w:rPr>
          <w:sz w:val="16"/>
        </w:rPr>
      </w:pPr>
      <w:r w:rsidRPr="0028469B">
        <w:rPr>
          <w:sz w:val="16"/>
        </w:rPr>
        <w:t xml:space="preserve">C. </w:t>
      </w:r>
      <w:r w:rsidRPr="0028469B">
        <w:rPr>
          <w:rStyle w:val="StyleUnderline"/>
        </w:rPr>
        <w:t>Preference for structural remedies</w:t>
      </w:r>
      <w:r w:rsidRPr="0028469B">
        <w:rPr>
          <w:sz w:val="16"/>
        </w:rPr>
        <w:t xml:space="preserve"> in the United States and other major jurisdictions</w:t>
      </w:r>
    </w:p>
    <w:p w14:paraId="09B29FEC" w14:textId="77777777" w:rsidR="00E234A8" w:rsidRPr="0028469B" w:rsidRDefault="00E234A8" w:rsidP="00E234A8">
      <w:pPr>
        <w:rPr>
          <w:sz w:val="16"/>
        </w:rPr>
      </w:pPr>
      <w:r w:rsidRPr="0028469B">
        <w:rPr>
          <w:sz w:val="16"/>
        </w:rPr>
        <w:t xml:space="preserve">As noted, the 2004 </w:t>
      </w:r>
      <w:r w:rsidRPr="00B66709">
        <w:rPr>
          <w:rStyle w:val="StyleUnderline"/>
          <w:highlight w:val="cyan"/>
        </w:rPr>
        <w:t xml:space="preserve">Remedies Guide expressed a </w:t>
      </w:r>
      <w:r w:rsidRPr="00CE1851">
        <w:rPr>
          <w:rStyle w:val="StyleUnderline"/>
        </w:rPr>
        <w:t xml:space="preserve">clear </w:t>
      </w:r>
      <w:r w:rsidRPr="00B66709">
        <w:rPr>
          <w:rStyle w:val="StyleUnderline"/>
          <w:highlight w:val="cyan"/>
        </w:rPr>
        <w:t>preference for structural remedies</w:t>
      </w:r>
      <w:r w:rsidRPr="0028469B">
        <w:rPr>
          <w:sz w:val="16"/>
        </w:rPr>
        <w:t>, citing “speed, certainty, cost, and efficacy” as key factors by which the potential effectiveness of a remedy should be measured.19 By way of explanation, the 2004 Remedies Guide stated that structural remedies were preferred to behavioral remedies because “they are relatively clean and certain, and generally avoid costly government entanglement in the market. A carefully crafted divestiture decree is ‘simple, relatively easy to administer, and sure’ to preserve competition.”20 This preference for structural remedies was illustrated in countless merger cases both before and after issuance of the 2004 Remedies Guide.</w:t>
      </w:r>
    </w:p>
    <w:p w14:paraId="24ADE359" w14:textId="77777777" w:rsidR="00E234A8" w:rsidRPr="0028469B" w:rsidRDefault="00E234A8" w:rsidP="00E234A8">
      <w:pPr>
        <w:rPr>
          <w:sz w:val="16"/>
        </w:rPr>
      </w:pPr>
      <w:r w:rsidRPr="0028469B">
        <w:rPr>
          <w:sz w:val="16"/>
        </w:rPr>
        <w:t>In this approach, U.S. policy was consistent with the enforcement posture in Canada, the European Union, the UK, and Canada. In 2001, the European Commission stated:</w:t>
      </w:r>
    </w:p>
    <w:p w14:paraId="3DF7932A" w14:textId="77777777" w:rsidR="00E234A8" w:rsidRPr="0028469B" w:rsidRDefault="00E234A8" w:rsidP="00E234A8">
      <w:pPr>
        <w:rPr>
          <w:sz w:val="16"/>
        </w:rPr>
      </w:pPr>
      <w:r w:rsidRPr="0028469B">
        <w:rPr>
          <w:sz w:val="16"/>
        </w:rPr>
        <w:t>Commitments that are structural in nature, such as the commitment to sell a subsidiary, are, as a rule, preferable from the point of view of the [Merger] Regulation’s objective, inasmuch as such a commitment pre- vents the creation or strengthening of a dominant position previously identified by the [European] Commission and does not, moreover, require medium or long-term monitoring measures.2</w:t>
      </w:r>
    </w:p>
    <w:p w14:paraId="5DD5972F" w14:textId="77777777" w:rsidR="00E234A8" w:rsidRPr="0028469B" w:rsidRDefault="00E234A8" w:rsidP="00E234A8">
      <w:pPr>
        <w:rPr>
          <w:sz w:val="16"/>
        </w:rPr>
      </w:pPr>
      <w:r w:rsidRPr="0028469B">
        <w:rPr>
          <w:rStyle w:val="StyleUnderline"/>
        </w:rPr>
        <w:t xml:space="preserve">The </w:t>
      </w:r>
      <w:r w:rsidRPr="00B66709">
        <w:rPr>
          <w:rStyle w:val="StyleUnderline"/>
          <w:highlight w:val="cyan"/>
        </w:rPr>
        <w:t>UK Competition Commission expressed a similar</w:t>
      </w:r>
      <w:r w:rsidRPr="0028469B">
        <w:rPr>
          <w:rStyle w:val="StyleUnderline"/>
        </w:rPr>
        <w:t xml:space="preserve"> </w:t>
      </w:r>
      <w:r w:rsidRPr="00B66709">
        <w:rPr>
          <w:rStyle w:val="StyleUnderline"/>
          <w:highlight w:val="cyan"/>
        </w:rPr>
        <w:t>preference</w:t>
      </w:r>
      <w:r w:rsidRPr="0028469B">
        <w:rPr>
          <w:sz w:val="16"/>
        </w:rPr>
        <w:t xml:space="preserve"> in 2008 in this way:</w:t>
      </w:r>
    </w:p>
    <w:p w14:paraId="6615D99D" w14:textId="77777777" w:rsidR="00E234A8" w:rsidRDefault="00E234A8" w:rsidP="00E234A8">
      <w:pPr>
        <w:rPr>
          <w:sz w:val="16"/>
        </w:rPr>
      </w:pPr>
      <w:r w:rsidRPr="0028469B">
        <w:rPr>
          <w:rStyle w:val="StyleUnderline"/>
        </w:rPr>
        <w:t>In merger inquiries</w:t>
      </w:r>
      <w:r w:rsidRPr="00355C35">
        <w:rPr>
          <w:rStyle w:val="StyleUnderline"/>
        </w:rPr>
        <w:t>,</w:t>
      </w:r>
      <w:r w:rsidRPr="0028469B">
        <w:rPr>
          <w:rStyle w:val="StyleUnderline"/>
        </w:rPr>
        <w:t xml:space="preserve"> </w:t>
      </w:r>
      <w:r w:rsidRPr="00355C35">
        <w:rPr>
          <w:rStyle w:val="StyleUnderline"/>
          <w:highlight w:val="cyan"/>
        </w:rPr>
        <w:t>the</w:t>
      </w:r>
      <w:r w:rsidRPr="0028469B">
        <w:rPr>
          <w:rStyle w:val="StyleUnderline"/>
        </w:rPr>
        <w:t xml:space="preserve"> [Competition </w:t>
      </w:r>
      <w:r w:rsidRPr="00B66709">
        <w:rPr>
          <w:rStyle w:val="StyleUnderline"/>
          <w:highlight w:val="cyan"/>
        </w:rPr>
        <w:t>Commission</w:t>
      </w:r>
      <w:r w:rsidRPr="0028469B">
        <w:rPr>
          <w:rStyle w:val="StyleUnderline"/>
        </w:rPr>
        <w:t xml:space="preserve">] will generally </w:t>
      </w:r>
      <w:r w:rsidRPr="00B66709">
        <w:rPr>
          <w:rStyle w:val="StyleUnderline"/>
          <w:highlight w:val="cyan"/>
        </w:rPr>
        <w:t>prefer structural remedies, such as</w:t>
      </w:r>
      <w:r w:rsidRPr="0028469B">
        <w:rPr>
          <w:sz w:val="16"/>
        </w:rPr>
        <w:t xml:space="preserve"> divestiture or </w:t>
      </w:r>
      <w:r w:rsidRPr="00B66709">
        <w:rPr>
          <w:rStyle w:val="Emphasis"/>
          <w:highlight w:val="cyan"/>
        </w:rPr>
        <w:t>prohibition</w:t>
      </w:r>
      <w:r w:rsidRPr="00B66709">
        <w:rPr>
          <w:sz w:val="16"/>
          <w:highlight w:val="cyan"/>
        </w:rPr>
        <w:t xml:space="preserve">, </w:t>
      </w:r>
      <w:r w:rsidRPr="00B66709">
        <w:rPr>
          <w:rStyle w:val="Emphasis"/>
          <w:highlight w:val="cyan"/>
        </w:rPr>
        <w:t>rather than behav- ioral remedies</w:t>
      </w:r>
      <w:r w:rsidRPr="00B66709">
        <w:rPr>
          <w:sz w:val="16"/>
          <w:highlight w:val="cyan"/>
        </w:rPr>
        <w:t xml:space="preserve"> </w:t>
      </w:r>
      <w:r w:rsidRPr="00B66709">
        <w:rPr>
          <w:rStyle w:val="StyleUnderline"/>
          <w:highlight w:val="cyan"/>
        </w:rPr>
        <w:t>because</w:t>
      </w:r>
      <w:r w:rsidRPr="0028469B">
        <w:rPr>
          <w:sz w:val="16"/>
        </w:rPr>
        <w:t xml:space="preserve">: (a) </w:t>
      </w:r>
      <w:r w:rsidRPr="00B66709">
        <w:rPr>
          <w:rStyle w:val="StyleUnderline"/>
          <w:highlight w:val="cyan"/>
        </w:rPr>
        <w:t>structural remedies</w:t>
      </w:r>
      <w:r w:rsidRPr="0028469B">
        <w:rPr>
          <w:rStyle w:val="StyleUnderline"/>
        </w:rPr>
        <w:t xml:space="preserve"> are likely to </w:t>
      </w:r>
      <w:r w:rsidRPr="00B66709">
        <w:rPr>
          <w:rStyle w:val="StyleUnderline"/>
          <w:highlight w:val="cyan"/>
        </w:rPr>
        <w:t>deal with</w:t>
      </w:r>
      <w:r w:rsidRPr="0028469B">
        <w:rPr>
          <w:rStyle w:val="StyleUnderline"/>
        </w:rPr>
        <w:t xml:space="preserve"> [a substantial </w:t>
      </w:r>
      <w:r w:rsidRPr="00B66709">
        <w:rPr>
          <w:rStyle w:val="StyleUnderline"/>
          <w:highlight w:val="cyan"/>
        </w:rPr>
        <w:t>lessening of competition</w:t>
      </w:r>
      <w:r w:rsidRPr="0028469B">
        <w:rPr>
          <w:rStyle w:val="StyleUnderline"/>
        </w:rPr>
        <w:t xml:space="preserve">] and its resulting adverse effects </w:t>
      </w:r>
      <w:r w:rsidRPr="00B66709">
        <w:rPr>
          <w:rStyle w:val="Emphasis"/>
          <w:highlight w:val="cyan"/>
        </w:rPr>
        <w:t>directly and comprehensively</w:t>
      </w:r>
      <w:r w:rsidRPr="0028469B">
        <w:rPr>
          <w:sz w:val="16"/>
        </w:rPr>
        <w:t xml:space="preserve"> at source by restoring rivalry; (b) </w:t>
      </w:r>
      <w:r w:rsidRPr="0028469B">
        <w:rPr>
          <w:rStyle w:val="StyleUnderline"/>
        </w:rPr>
        <w:t>behavioral remedies may not have an effective impact on the [substantial lessening of competition</w:t>
      </w:r>
      <w:r w:rsidRPr="0028469B">
        <w:rPr>
          <w:sz w:val="16"/>
        </w:rPr>
        <w:t>] and its resulting adverse effects, and may create significant costly distortions in market outcomes; and (c) structural remedies do not normally require monitoring and enforcement once implemented.22</w:t>
      </w:r>
    </w:p>
    <w:p w14:paraId="6F4A3951" w14:textId="77777777" w:rsidR="00E234A8" w:rsidRPr="005A4BF4" w:rsidRDefault="00E234A8" w:rsidP="00E234A8">
      <w:pPr>
        <w:pStyle w:val="Heading4"/>
      </w:pPr>
      <w:r>
        <w:t xml:space="preserve">3. The plan bans ‘doing x in a way that causes effect y’---that means the </w:t>
      </w:r>
      <w:r>
        <w:rPr>
          <w:u w:val="single"/>
        </w:rPr>
        <w:t>object</w:t>
      </w:r>
      <w:r>
        <w:t xml:space="preserve"> of the prohibition is </w:t>
      </w:r>
      <w:r>
        <w:rPr>
          <w:u w:val="single"/>
        </w:rPr>
        <w:t>effect y</w:t>
      </w:r>
      <w:r>
        <w:t xml:space="preserve">, NOT </w:t>
      </w:r>
      <w:r>
        <w:rPr>
          <w:u w:val="single"/>
        </w:rPr>
        <w:t>practice x</w:t>
      </w:r>
      <w:r>
        <w:t xml:space="preserve">. </w:t>
      </w:r>
    </w:p>
    <w:p w14:paraId="0D85DE1A" w14:textId="77777777" w:rsidR="00E234A8" w:rsidRPr="00D505A4" w:rsidRDefault="00E234A8" w:rsidP="00E234A8">
      <w:r>
        <w:t xml:space="preserve">Andriani </w:t>
      </w:r>
      <w:r w:rsidRPr="00A31D23">
        <w:rPr>
          <w:rStyle w:val="Style13ptBold"/>
        </w:rPr>
        <w:t>Kalintiri 20</w:t>
      </w:r>
      <w:r>
        <w:t>, Lecturer in Competition Law at King's College London, “Analytical Shortcuts in EU Competition Enforcement: Proxies, Premises, and Presumptions,” Jnl of Competition Law &amp; Economics (2020) 16(3): 392-433, Lexis</w:t>
      </w:r>
    </w:p>
    <w:p w14:paraId="63A640B8" w14:textId="77777777" w:rsidR="00E234A8" w:rsidRPr="00AC267C" w:rsidRDefault="00E234A8" w:rsidP="00E234A8">
      <w:pPr>
        <w:rPr>
          <w:sz w:val="16"/>
        </w:rPr>
      </w:pPr>
      <w:r w:rsidRPr="00AC267C">
        <w:rPr>
          <w:rStyle w:val="Emphasis"/>
        </w:rPr>
        <w:t>Normative</w:t>
      </w:r>
      <w:r w:rsidRPr="00AC267C">
        <w:rPr>
          <w:sz w:val="16"/>
        </w:rPr>
        <w:t xml:space="preserve"> and economic </w:t>
      </w:r>
      <w:r w:rsidRPr="00AC267C">
        <w:rPr>
          <w:rStyle w:val="StyleUnderline"/>
        </w:rPr>
        <w:t xml:space="preserve">premises provide policymakers and adjudicators with valuable analytical </w:t>
      </w:r>
      <w:r w:rsidRPr="00AC267C">
        <w:rPr>
          <w:rStyle w:val="Emphasis"/>
        </w:rPr>
        <w:t>shortcuts</w:t>
      </w:r>
      <w:r w:rsidRPr="00AC267C">
        <w:rPr>
          <w:sz w:val="16"/>
        </w:rPr>
        <w:t xml:space="preserve">, </w:t>
      </w:r>
      <w:r w:rsidRPr="00AC267C">
        <w:rPr>
          <w:rStyle w:val="StyleUnderline"/>
        </w:rPr>
        <w:t xml:space="preserve">insofar as they relieve them of the need to establish the merits of the entailed </w:t>
      </w:r>
      <w:r w:rsidRPr="00AC267C">
        <w:rPr>
          <w:rStyle w:val="Emphasis"/>
        </w:rPr>
        <w:t>generalizations</w:t>
      </w:r>
      <w:r w:rsidRPr="00AC267C">
        <w:rPr>
          <w:rStyle w:val="StyleUnderline"/>
        </w:rPr>
        <w:t xml:space="preserve"> </w:t>
      </w:r>
      <w:r w:rsidRPr="00AC267C">
        <w:rPr>
          <w:rStyle w:val="Emphasis"/>
        </w:rPr>
        <w:t>every single time</w:t>
      </w:r>
      <w:r w:rsidRPr="00AC267C">
        <w:rPr>
          <w:sz w:val="16"/>
        </w:rPr>
        <w:t xml:space="preserve"> they interpret and apply the competition rules. This is important in view of the far-reaching implications that the employed premises may have for competition enforcement.</w:t>
      </w:r>
    </w:p>
    <w:p w14:paraId="7C0DB24D" w14:textId="77777777" w:rsidR="00E234A8" w:rsidRPr="0006568C" w:rsidRDefault="00E234A8" w:rsidP="00E234A8">
      <w:pPr>
        <w:rPr>
          <w:sz w:val="16"/>
        </w:rPr>
      </w:pPr>
      <w:r w:rsidRPr="00AC267C">
        <w:rPr>
          <w:sz w:val="16"/>
        </w:rPr>
        <w:t xml:space="preserve">Firstly, </w:t>
      </w:r>
      <w:r w:rsidRPr="00AC267C">
        <w:rPr>
          <w:rStyle w:val="StyleUnderline"/>
        </w:rPr>
        <w:t>normative assertions</w:t>
      </w:r>
      <w:r w:rsidRPr="00AC267C">
        <w:rPr>
          <w:sz w:val="16"/>
        </w:rPr>
        <w:t xml:space="preserve"> and economic propositions </w:t>
      </w:r>
      <w:r w:rsidRPr="00AC267C">
        <w:rPr>
          <w:rStyle w:val="StyleUnderline"/>
        </w:rPr>
        <w:t xml:space="preserve">are what </w:t>
      </w:r>
      <w:r w:rsidRPr="00AC267C">
        <w:rPr>
          <w:rStyle w:val="Emphasis"/>
        </w:rPr>
        <w:t>give</w:t>
      </w:r>
      <w:r w:rsidRPr="00AC267C">
        <w:rPr>
          <w:rStyle w:val="StyleUnderline"/>
        </w:rPr>
        <w:t xml:space="preserve">s </w:t>
      </w:r>
      <w:r w:rsidRPr="00AC267C">
        <w:rPr>
          <w:rStyle w:val="Emphasis"/>
        </w:rPr>
        <w:t>shape</w:t>
      </w:r>
      <w:r w:rsidRPr="00AC267C">
        <w:rPr>
          <w:sz w:val="16"/>
        </w:rPr>
        <w:t xml:space="preserve"> </w:t>
      </w:r>
      <w:r w:rsidRPr="00AC267C">
        <w:rPr>
          <w:rStyle w:val="StyleUnderline"/>
        </w:rPr>
        <w:t xml:space="preserve">to the otherwise </w:t>
      </w:r>
      <w:r w:rsidRPr="005F742B">
        <w:rPr>
          <w:rStyle w:val="Emphasis"/>
          <w:highlight w:val="cyan"/>
        </w:rPr>
        <w:t>vague</w:t>
      </w:r>
      <w:r w:rsidRPr="00AC267C">
        <w:rPr>
          <w:rStyle w:val="Emphasis"/>
        </w:rPr>
        <w:t xml:space="preserve"> letter</w:t>
      </w:r>
      <w:r w:rsidRPr="00AC267C">
        <w:rPr>
          <w:sz w:val="16"/>
        </w:rPr>
        <w:t xml:space="preserve"> </w:t>
      </w:r>
      <w:r w:rsidRPr="00AC267C">
        <w:rPr>
          <w:rStyle w:val="StyleUnderline"/>
        </w:rPr>
        <w:t>of the antitrust</w:t>
      </w:r>
      <w:r w:rsidRPr="00AC267C">
        <w:rPr>
          <w:sz w:val="16"/>
        </w:rPr>
        <w:t xml:space="preserve"> and merger </w:t>
      </w:r>
      <w:r w:rsidRPr="00AC267C">
        <w:rPr>
          <w:rStyle w:val="StyleUnderline"/>
        </w:rPr>
        <w:t xml:space="preserve">provisions. Arguably, those </w:t>
      </w:r>
      <w:r w:rsidRPr="005F742B">
        <w:rPr>
          <w:rStyle w:val="StyleUnderline"/>
          <w:highlight w:val="cyan"/>
        </w:rPr>
        <w:t xml:space="preserve">provisions do </w:t>
      </w:r>
      <w:r w:rsidRPr="005F742B">
        <w:rPr>
          <w:rStyle w:val="Emphasis"/>
          <w:highlight w:val="cyan"/>
        </w:rPr>
        <w:t>not</w:t>
      </w:r>
      <w:r w:rsidRPr="00AC267C">
        <w:rPr>
          <w:rStyle w:val="Emphasis"/>
        </w:rPr>
        <w:t xml:space="preserve"> immediately </w:t>
      </w:r>
      <w:r w:rsidRPr="005F742B">
        <w:rPr>
          <w:rStyle w:val="Emphasis"/>
          <w:highlight w:val="cyan"/>
        </w:rPr>
        <w:t>reveal what is prohibited</w:t>
      </w:r>
      <w:r w:rsidRPr="00AC267C">
        <w:rPr>
          <w:sz w:val="16"/>
        </w:rPr>
        <w:t xml:space="preserve"> </w:t>
      </w:r>
      <w:r w:rsidRPr="00AC267C">
        <w:rPr>
          <w:rStyle w:val="StyleUnderline"/>
        </w:rPr>
        <w:t xml:space="preserve">and are in need of </w:t>
      </w:r>
      <w:r w:rsidRPr="00AC267C">
        <w:rPr>
          <w:rStyle w:val="Emphasis"/>
        </w:rPr>
        <w:t>elaboration</w:t>
      </w:r>
      <w:r w:rsidRPr="00AC267C">
        <w:rPr>
          <w:rStyle w:val="StyleUnderline"/>
        </w:rPr>
        <w:t xml:space="preserve"> to become </w:t>
      </w:r>
      <w:r w:rsidRPr="00AC267C">
        <w:rPr>
          <w:rStyle w:val="Emphasis"/>
        </w:rPr>
        <w:t>operational</w:t>
      </w:r>
      <w:r w:rsidRPr="00AC267C">
        <w:rPr>
          <w:sz w:val="16"/>
        </w:rPr>
        <w:t>. In this process, varying perceptions about the goals of the discipline may completely</w:t>
      </w:r>
      <w:r w:rsidRPr="0006568C">
        <w:rPr>
          <w:sz w:val="16"/>
        </w:rPr>
        <w:t xml:space="preserve">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w:t>
      </w:r>
      <w:r w:rsidRPr="000911A3">
        <w:rPr>
          <w:rStyle w:val="StyleUnderline"/>
        </w:rPr>
        <w:t xml:space="preserve">The </w:t>
      </w:r>
      <w:r w:rsidRPr="005F742B">
        <w:rPr>
          <w:rStyle w:val="StyleUnderline"/>
          <w:highlight w:val="cyan"/>
        </w:rPr>
        <w:t>prohibition</w:t>
      </w:r>
      <w:r w:rsidRPr="00A31D23">
        <w:rPr>
          <w:rStyle w:val="StyleUnderline"/>
        </w:rPr>
        <w:t xml:space="preserve">, for instance, </w:t>
      </w:r>
      <w:r w:rsidRPr="005F742B">
        <w:rPr>
          <w:rStyle w:val="StyleUnderline"/>
          <w:highlight w:val="cyan"/>
        </w:rPr>
        <w:t xml:space="preserve">of </w:t>
      </w:r>
      <w:r w:rsidRPr="005F742B">
        <w:rPr>
          <w:rStyle w:val="Emphasis"/>
          <w:highlight w:val="cyan"/>
        </w:rPr>
        <w:t>cartels</w:t>
      </w:r>
      <w:r w:rsidRPr="005F742B">
        <w:rPr>
          <w:rStyle w:val="StyleUnderline"/>
          <w:highlight w:val="cyan"/>
        </w:rPr>
        <w:t xml:space="preserve"> as </w:t>
      </w:r>
      <w:r w:rsidRPr="005F742B">
        <w:rPr>
          <w:rStyle w:val="Emphasis"/>
          <w:highlight w:val="cyan"/>
        </w:rPr>
        <w:t>'by object'</w:t>
      </w:r>
      <w:r w:rsidRPr="005F742B">
        <w:rPr>
          <w:sz w:val="16"/>
          <w:highlight w:val="cyan"/>
        </w:rPr>
        <w:t xml:space="preserve"> </w:t>
      </w:r>
      <w:r w:rsidRPr="005F742B">
        <w:rPr>
          <w:rStyle w:val="StyleUnderline"/>
          <w:highlight w:val="cyan"/>
        </w:rPr>
        <w:t>violations</w:t>
      </w:r>
      <w:r w:rsidRPr="00A31D23">
        <w:rPr>
          <w:rStyle w:val="StyleUnderline"/>
        </w:rPr>
        <w:t xml:space="preserve"> of antitrust law </w:t>
      </w:r>
      <w:r w:rsidRPr="005F742B">
        <w:rPr>
          <w:rStyle w:val="StyleUnderline"/>
          <w:highlight w:val="cyan"/>
        </w:rPr>
        <w:t>rests on the</w:t>
      </w:r>
      <w:r w:rsidRPr="00A31D23">
        <w:rPr>
          <w:rStyle w:val="StyleUnderline"/>
        </w:rPr>
        <w:t xml:space="preserve"> economic </w:t>
      </w:r>
      <w:r w:rsidRPr="005F742B">
        <w:rPr>
          <w:rStyle w:val="StyleUnderline"/>
          <w:highlight w:val="cyan"/>
        </w:rPr>
        <w:t>premise that</w:t>
      </w:r>
      <w:r w:rsidRPr="00A31D23">
        <w:rPr>
          <w:rStyle w:val="StyleUnderline"/>
        </w:rPr>
        <w:t xml:space="preserve"> </w:t>
      </w:r>
      <w:r w:rsidRPr="005F742B">
        <w:rPr>
          <w:rStyle w:val="StyleUnderline"/>
          <w:highlight w:val="cyan"/>
        </w:rPr>
        <w:t xml:space="preserve">conduct of this kind lacks </w:t>
      </w:r>
      <w:r w:rsidRPr="005F742B">
        <w:rPr>
          <w:rStyle w:val="Emphasis"/>
          <w:highlight w:val="cyan"/>
        </w:rPr>
        <w:t>any</w:t>
      </w:r>
      <w:r w:rsidRPr="0006568C">
        <w:rPr>
          <w:sz w:val="16"/>
        </w:rPr>
        <w:t xml:space="preserve"> efficiency </w:t>
      </w:r>
      <w:r w:rsidRPr="005F742B">
        <w:rPr>
          <w:rStyle w:val="Emphasis"/>
          <w:highlight w:val="cyan"/>
        </w:rPr>
        <w:t>justification</w:t>
      </w:r>
      <w:r w:rsidRPr="00D03943">
        <w:rPr>
          <w:sz w:val="16"/>
        </w:rPr>
        <w:t xml:space="preserve"> </w:t>
      </w:r>
      <w:r w:rsidRPr="00D03943">
        <w:rPr>
          <w:rStyle w:val="StyleUnderline"/>
        </w:rPr>
        <w:t>and thus a</w:t>
      </w:r>
      <w:r w:rsidRPr="00D03943">
        <w:rPr>
          <w:sz w:val="16"/>
        </w:rPr>
        <w:t xml:space="preserve"> </w:t>
      </w:r>
      <w:r w:rsidRPr="00D03943">
        <w:rPr>
          <w:rStyle w:val="Emphasis"/>
        </w:rPr>
        <w:t>rule</w:t>
      </w:r>
      <w:r w:rsidRPr="0006568C">
        <w:rPr>
          <w:sz w:val="16"/>
        </w:rPr>
        <w:t xml:space="preserve"> </w:t>
      </w:r>
      <w:r w:rsidRPr="00A31D23">
        <w:rPr>
          <w:rStyle w:val="StyleUnderline"/>
        </w:rPr>
        <w:t>of</w:t>
      </w:r>
      <w:r w:rsidRPr="0006568C">
        <w:rPr>
          <w:sz w:val="16"/>
        </w:rPr>
        <w:t xml:space="preserve"> </w:t>
      </w:r>
      <w:r w:rsidRPr="00A31D23">
        <w:rPr>
          <w:rStyle w:val="Emphasis"/>
        </w:rPr>
        <w:t>prima facie illegality</w:t>
      </w:r>
      <w:r w:rsidRPr="0006568C">
        <w:rPr>
          <w:sz w:val="16"/>
        </w:rPr>
        <w:t xml:space="preserve"> </w:t>
      </w:r>
      <w:r w:rsidRPr="00A31D23">
        <w:rPr>
          <w:rStyle w:val="StyleUnderline"/>
        </w:rPr>
        <w:t>is not liable to chill</w:t>
      </w:r>
      <w:r w:rsidRPr="0006568C">
        <w:rPr>
          <w:sz w:val="16"/>
        </w:rPr>
        <w:t xml:space="preserve"> </w:t>
      </w:r>
      <w:r w:rsidRPr="00A31D23">
        <w:rPr>
          <w:rStyle w:val="Emphasis"/>
        </w:rPr>
        <w:t>procompetitive</w:t>
      </w:r>
      <w:r w:rsidRPr="0006568C">
        <w:rPr>
          <w:sz w:val="16"/>
        </w:rPr>
        <w:t xml:space="preserve"> </w:t>
      </w:r>
      <w:r w:rsidRPr="00A31D23">
        <w:rPr>
          <w:rStyle w:val="StyleUnderline"/>
        </w:rPr>
        <w:t>behaviour</w:t>
      </w:r>
      <w:r w:rsidRPr="0006568C">
        <w:rPr>
          <w:sz w:val="16"/>
        </w:rPr>
        <w:t xml:space="preserve">. 48 Conversely, the treatment of quantity rebates as prima facie lawful is grounded in the idea that this type of discount reflects the cost savings achieved by the undertaking in question. 49 In the same vein, </w:t>
      </w:r>
      <w:r w:rsidRPr="00A31D23">
        <w:rPr>
          <w:rStyle w:val="StyleUnderline"/>
        </w:rPr>
        <w:t>the</w:t>
      </w:r>
      <w:r w:rsidRPr="0006568C">
        <w:rPr>
          <w:sz w:val="16"/>
        </w:rPr>
        <w:t xml:space="preserve"> </w:t>
      </w:r>
      <w:r w:rsidRPr="005F742B">
        <w:rPr>
          <w:rStyle w:val="Emphasis"/>
          <w:highlight w:val="cyan"/>
        </w:rPr>
        <w:t>'by effect'</w:t>
      </w:r>
      <w:r w:rsidRPr="005F742B">
        <w:rPr>
          <w:sz w:val="16"/>
          <w:highlight w:val="cyan"/>
        </w:rPr>
        <w:t xml:space="preserve"> </w:t>
      </w:r>
      <w:r w:rsidRPr="005F742B">
        <w:rPr>
          <w:rStyle w:val="StyleUnderline"/>
          <w:highlight w:val="cyan"/>
        </w:rPr>
        <w:t>analysis</w:t>
      </w:r>
      <w:r w:rsidRPr="00A31D23">
        <w:rPr>
          <w:rStyle w:val="StyleUnderline"/>
        </w:rPr>
        <w:t xml:space="preserve"> of exclusive dealing</w:t>
      </w:r>
      <w:r w:rsidRPr="0006568C">
        <w:rPr>
          <w:sz w:val="16"/>
        </w:rPr>
        <w:t xml:space="preserve"> under Article 101(1) TFEU </w:t>
      </w:r>
      <w:r w:rsidRPr="005F742B">
        <w:rPr>
          <w:rStyle w:val="StyleUnderline"/>
          <w:highlight w:val="cyan"/>
        </w:rPr>
        <w:t>is explained by</w:t>
      </w:r>
      <w:r w:rsidRPr="00A31D23">
        <w:rPr>
          <w:rStyle w:val="StyleUnderline"/>
        </w:rPr>
        <w:t xml:space="preserve"> the economic </w:t>
      </w:r>
      <w:r w:rsidRPr="005F742B">
        <w:rPr>
          <w:rStyle w:val="StyleUnderline"/>
          <w:highlight w:val="cyan"/>
        </w:rPr>
        <w:t>insight that behaviour</w:t>
      </w:r>
      <w:r w:rsidRPr="00A31D23">
        <w:rPr>
          <w:rStyle w:val="StyleUnderline"/>
        </w:rPr>
        <w:t xml:space="preserve"> of this kind </w:t>
      </w:r>
      <w:r w:rsidRPr="005F742B">
        <w:rPr>
          <w:rStyle w:val="Emphasis"/>
          <w:highlight w:val="cyan"/>
        </w:rPr>
        <w:t>may</w:t>
      </w:r>
      <w:r w:rsidRPr="005F742B">
        <w:rPr>
          <w:rStyle w:val="StyleUnderline"/>
          <w:highlight w:val="cyan"/>
        </w:rPr>
        <w:t xml:space="preserve"> entail </w:t>
      </w:r>
      <w:r w:rsidRPr="005F742B">
        <w:rPr>
          <w:rStyle w:val="Emphasis"/>
          <w:highlight w:val="cyan"/>
        </w:rPr>
        <w:t>efficiencies</w:t>
      </w:r>
      <w:r w:rsidRPr="0006568C">
        <w:rPr>
          <w:sz w:val="16"/>
        </w:rPr>
        <w:t>. 50 Accordingly, normative and economic premises are instrumental in the construction of competition law.</w:t>
      </w:r>
    </w:p>
    <w:p w14:paraId="347E1D8C" w14:textId="77777777" w:rsidR="00E234A8" w:rsidRPr="0006568C" w:rsidRDefault="00E234A8" w:rsidP="00E234A8">
      <w:pPr>
        <w:rPr>
          <w:sz w:val="16"/>
        </w:rPr>
      </w:pPr>
      <w:r w:rsidRPr="0006568C">
        <w:rPr>
          <w:sz w:val="16"/>
        </w:rPr>
        <w:t xml:space="preserve">It is worth noting at this point that in </w:t>
      </w:r>
      <w:r w:rsidRPr="00D03943">
        <w:rPr>
          <w:sz w:val="16"/>
        </w:rPr>
        <w:t xml:space="preserve">the EU </w:t>
      </w:r>
      <w:r w:rsidRPr="00D03943">
        <w:rPr>
          <w:rStyle w:val="StyleUnderline"/>
        </w:rPr>
        <w:t>the</w:t>
      </w:r>
      <w:r w:rsidRPr="00D03943">
        <w:rPr>
          <w:sz w:val="16"/>
        </w:rPr>
        <w:t xml:space="preserve"> </w:t>
      </w:r>
      <w:r w:rsidRPr="00D03943">
        <w:rPr>
          <w:rStyle w:val="Emphasis"/>
        </w:rPr>
        <w:t>'by object'</w:t>
      </w:r>
      <w:r w:rsidRPr="00D03943">
        <w:rPr>
          <w:rStyle w:val="StyleUnderline"/>
        </w:rPr>
        <w:t xml:space="preserve"> test has been occasionally </w:t>
      </w:r>
      <w:r w:rsidRPr="00D03943">
        <w:rPr>
          <w:rStyle w:val="Emphasis"/>
        </w:rPr>
        <w:t>portrayed</w:t>
      </w:r>
      <w:r w:rsidRPr="00D03943">
        <w:rPr>
          <w:rStyle w:val="StyleUnderline"/>
        </w:rPr>
        <w:t xml:space="preserve"> as a </w:t>
      </w:r>
      <w:r w:rsidRPr="00D03943">
        <w:rPr>
          <w:rStyle w:val="Emphasis"/>
        </w:rPr>
        <w:t>presumption</w:t>
      </w:r>
      <w:r w:rsidRPr="00D03943">
        <w:rPr>
          <w:rStyle w:val="StyleUnderline"/>
        </w:rPr>
        <w:t xml:space="preserve"> of</w:t>
      </w:r>
      <w:r w:rsidRPr="00D03943">
        <w:rPr>
          <w:sz w:val="16"/>
        </w:rPr>
        <w:t xml:space="preserve"> actual or </w:t>
      </w:r>
      <w:r w:rsidRPr="00D03943">
        <w:rPr>
          <w:rStyle w:val="StyleUnderline"/>
        </w:rPr>
        <w:t xml:space="preserve">likely anticompetitive </w:t>
      </w:r>
      <w:r w:rsidRPr="00D03943">
        <w:rPr>
          <w:rStyle w:val="Emphasis"/>
        </w:rPr>
        <w:t>effects</w:t>
      </w:r>
      <w:r w:rsidRPr="00D03943">
        <w:rPr>
          <w:sz w:val="16"/>
        </w:rPr>
        <w:t xml:space="preserve">. Arguably, </w:t>
      </w:r>
      <w:r w:rsidRPr="005F742B">
        <w:rPr>
          <w:rStyle w:val="StyleUnderline"/>
          <w:highlight w:val="cyan"/>
        </w:rPr>
        <w:t>the language</w:t>
      </w:r>
      <w:r w:rsidRPr="00A31D23">
        <w:rPr>
          <w:rStyle w:val="StyleUnderline"/>
        </w:rPr>
        <w:t xml:space="preserve"> employed by the EU Courts is partly to blame for this</w:t>
      </w:r>
      <w:r w:rsidRPr="0006568C">
        <w:rPr>
          <w:sz w:val="16"/>
        </w:rPr>
        <w:t xml:space="preserve">. 51 In Cartes Bancaires, for instance, the Court of Justice explained that 'certain collusive behaviour, such as that leading to horizontal price-fixing by cartels, may be considered so likely to have negative effects ( ... ), that it may be considered redundant ( ... ) to prove that they have actual effects on the market', since 'experience shows that </w:t>
      </w:r>
      <w:r w:rsidRPr="00D03943">
        <w:rPr>
          <w:sz w:val="16"/>
        </w:rPr>
        <w:t xml:space="preserve">such behaviour leads to falls in production and price increases, resulting in poor allocation of resources to the detriment, in particular, of consumers'. 52 </w:t>
      </w:r>
      <w:r w:rsidRPr="00D03943">
        <w:rPr>
          <w:rStyle w:val="StyleUnderline"/>
        </w:rPr>
        <w:t>This</w:t>
      </w:r>
      <w:r w:rsidRPr="00D03943">
        <w:rPr>
          <w:sz w:val="16"/>
        </w:rPr>
        <w:t xml:space="preserve"> wording though is confusing, </w:t>
      </w:r>
      <w:r w:rsidRPr="00D03943">
        <w:rPr>
          <w:rStyle w:val="StyleUnderline"/>
        </w:rPr>
        <w:t>insofar</w:t>
      </w:r>
      <w:r w:rsidRPr="00A31D23">
        <w:rPr>
          <w:rStyle w:val="StyleUnderline"/>
        </w:rPr>
        <w:t xml:space="preserve"> as it </w:t>
      </w:r>
      <w:r w:rsidRPr="005F742B">
        <w:rPr>
          <w:rStyle w:val="StyleUnderline"/>
          <w:highlight w:val="cyan"/>
        </w:rPr>
        <w:t xml:space="preserve">may create the </w:t>
      </w:r>
      <w:r w:rsidRPr="005F742B">
        <w:rPr>
          <w:rStyle w:val="Emphasis"/>
          <w:highlight w:val="cyan"/>
        </w:rPr>
        <w:t>misimpression</w:t>
      </w:r>
      <w:r w:rsidRPr="005F742B">
        <w:rPr>
          <w:rStyle w:val="StyleUnderline"/>
          <w:highlight w:val="cyan"/>
        </w:rPr>
        <w:t xml:space="preserve"> that</w:t>
      </w:r>
      <w:r w:rsidRPr="00D03943">
        <w:rPr>
          <w:rStyle w:val="StyleUnderline"/>
        </w:rPr>
        <w:t xml:space="preserve"> a </w:t>
      </w:r>
      <w:r w:rsidRPr="005F742B">
        <w:rPr>
          <w:rStyle w:val="StyleUnderline"/>
          <w:highlight w:val="cyan"/>
        </w:rPr>
        <w:t>finding</w:t>
      </w:r>
      <w:r w:rsidRPr="00D03943">
        <w:rPr>
          <w:rStyle w:val="StyleUnderline"/>
        </w:rPr>
        <w:t xml:space="preserve"> of </w:t>
      </w:r>
      <w:r w:rsidRPr="005F742B">
        <w:rPr>
          <w:rStyle w:val="Emphasis"/>
          <w:highlight w:val="cyan"/>
        </w:rPr>
        <w:t>'by object'</w:t>
      </w:r>
      <w:r w:rsidRPr="005F742B">
        <w:rPr>
          <w:sz w:val="16"/>
          <w:highlight w:val="cyan"/>
        </w:rPr>
        <w:t xml:space="preserve"> </w:t>
      </w:r>
      <w:r w:rsidRPr="005F742B">
        <w:rPr>
          <w:rStyle w:val="StyleUnderline"/>
          <w:highlight w:val="cyan"/>
        </w:rPr>
        <w:t>violation rests on</w:t>
      </w:r>
      <w:r w:rsidRPr="00D03943">
        <w:rPr>
          <w:rStyle w:val="StyleUnderline"/>
        </w:rPr>
        <w:t xml:space="preserve"> a </w:t>
      </w:r>
      <w:r w:rsidRPr="005F742B">
        <w:rPr>
          <w:rStyle w:val="Emphasis"/>
          <w:highlight w:val="cyan"/>
        </w:rPr>
        <w:t>presumption</w:t>
      </w:r>
      <w:r w:rsidRPr="0006568C">
        <w:rPr>
          <w:sz w:val="16"/>
        </w:rPr>
        <w:t>-in the technical sense of the word-</w:t>
      </w:r>
      <w:r w:rsidRPr="005F742B">
        <w:rPr>
          <w:rStyle w:val="StyleUnderline"/>
          <w:highlight w:val="cyan"/>
        </w:rPr>
        <w:t>of</w:t>
      </w:r>
      <w:r w:rsidRPr="00A31D23">
        <w:rPr>
          <w:rStyle w:val="StyleUnderline"/>
        </w:rPr>
        <w:t xml:space="preserve"> the existence of</w:t>
      </w:r>
      <w:r w:rsidRPr="0006568C">
        <w:rPr>
          <w:sz w:val="16"/>
        </w:rPr>
        <w:t xml:space="preserve"> actual or likely </w:t>
      </w:r>
      <w:r w:rsidRPr="00D03943">
        <w:rPr>
          <w:rStyle w:val="StyleUnderline"/>
        </w:rPr>
        <w:t xml:space="preserve">anticompetitive </w:t>
      </w:r>
      <w:r w:rsidRPr="005F742B">
        <w:rPr>
          <w:rStyle w:val="Emphasis"/>
          <w:highlight w:val="cyan"/>
        </w:rPr>
        <w:t>effects</w:t>
      </w:r>
      <w:r w:rsidRPr="0006568C">
        <w:rPr>
          <w:sz w:val="16"/>
        </w:rPr>
        <w:t xml:space="preserve"> in the circumstances at hand. Considering that presumptions shift the burden of proof, in this case it should be open to undertakings to challenge such a finding by showing that their cartel agreement, for instance, was never implemented or that the presumed negative effects are unlikely to occur. </w:t>
      </w:r>
      <w:r w:rsidRPr="005F742B">
        <w:rPr>
          <w:rStyle w:val="StyleUnderline"/>
          <w:highlight w:val="cyan"/>
        </w:rPr>
        <w:t>Nevertheless</w:t>
      </w:r>
      <w:r w:rsidRPr="0006568C">
        <w:rPr>
          <w:sz w:val="16"/>
        </w:rPr>
        <w:t xml:space="preserve">, the EU </w:t>
      </w:r>
      <w:r w:rsidRPr="00D03943">
        <w:rPr>
          <w:sz w:val="16"/>
        </w:rPr>
        <w:t xml:space="preserve">Courts' jurisprudence demonstrates that such arguments may not reverse a finding of 'by object' liability. 53 Consequently, </w:t>
      </w:r>
      <w:r w:rsidRPr="00D03943">
        <w:rPr>
          <w:rStyle w:val="StyleUnderline"/>
        </w:rPr>
        <w:t xml:space="preserve">to speak of a </w:t>
      </w:r>
      <w:r w:rsidRPr="00D03943">
        <w:rPr>
          <w:rStyle w:val="Emphasis"/>
        </w:rPr>
        <w:t>presumption</w:t>
      </w:r>
      <w:r w:rsidRPr="00D03943">
        <w:rPr>
          <w:sz w:val="16"/>
        </w:rPr>
        <w:t xml:space="preserve"> </w:t>
      </w:r>
      <w:r w:rsidRPr="00D03943">
        <w:rPr>
          <w:rStyle w:val="StyleUnderline"/>
        </w:rPr>
        <w:t>of</w:t>
      </w:r>
      <w:r w:rsidRPr="00D03943">
        <w:rPr>
          <w:sz w:val="16"/>
        </w:rPr>
        <w:t xml:space="preserve"> actual or likely anticompetitive </w:t>
      </w:r>
      <w:r w:rsidRPr="00D03943">
        <w:rPr>
          <w:rStyle w:val="Emphasis"/>
        </w:rPr>
        <w:t>effects</w:t>
      </w:r>
      <w:r w:rsidRPr="00D03943">
        <w:rPr>
          <w:sz w:val="16"/>
        </w:rPr>
        <w:t xml:space="preserve"> </w:t>
      </w:r>
      <w:r w:rsidRPr="005F742B">
        <w:rPr>
          <w:rStyle w:val="StyleUnderline"/>
          <w:highlight w:val="cyan"/>
        </w:rPr>
        <w:t>is</w:t>
      </w:r>
      <w:r w:rsidRPr="005F742B">
        <w:rPr>
          <w:sz w:val="16"/>
          <w:highlight w:val="cyan"/>
        </w:rPr>
        <w:t xml:space="preserve"> </w:t>
      </w:r>
      <w:r w:rsidRPr="005F742B">
        <w:rPr>
          <w:rStyle w:val="Emphasis"/>
          <w:highlight w:val="cyan"/>
        </w:rPr>
        <w:t>incorrect</w:t>
      </w:r>
      <w:r w:rsidRPr="0006568C">
        <w:rPr>
          <w:sz w:val="16"/>
        </w:rPr>
        <w:t>.</w:t>
      </w:r>
    </w:p>
    <w:p w14:paraId="65405B26" w14:textId="77777777" w:rsidR="00E234A8" w:rsidRPr="0006568C" w:rsidRDefault="00E234A8" w:rsidP="00E234A8">
      <w:pPr>
        <w:rPr>
          <w:sz w:val="16"/>
        </w:rPr>
      </w:pPr>
      <w:r w:rsidRPr="0006568C">
        <w:rPr>
          <w:sz w:val="16"/>
        </w:rPr>
        <w:t>Secondly, premises also play a fundamental role in the design of administrative priorities-that is, the identification of cases on which the authority will choose to expend its limited resources to maximize the return on taxpayers' money. For instance, if the goal is to promote consumer welfare, then it of course makes sense to prioritize investigations into practices which may have a bigger impact on it. Economic premises are critical in this screening exercise, since they can guide administrative agencies in detecting the most but also least 'problematic' types of behaviour in view of the pursued objective.</w:t>
      </w:r>
    </w:p>
    <w:p w14:paraId="70F5B218" w14:textId="77777777" w:rsidR="00E234A8" w:rsidRPr="0006568C" w:rsidRDefault="00E234A8" w:rsidP="00E234A8">
      <w:pPr>
        <w:rPr>
          <w:sz w:val="16"/>
        </w:rPr>
      </w:pPr>
      <w:r w:rsidRPr="0006568C">
        <w:rPr>
          <w:sz w:val="16"/>
        </w:rPr>
        <w:t>For example, the prioritization of cartel enforcement worldwide rests on the economic insight that cartel conduct is among the most harmful for competition and consumers. Conversely, the development of 'safe harbours' setting out the circumstances where an authority is unlikely to intervene is grounded in the idea that competition is not liable to be impaired in the absence of a degree of market power. The Commission Guidelines on agreements of minor importance, for instance, explain that arrangements entered into between parties whose market shares do not exceed certain thresholds will be considered not to appreciably restrict competition in the meaning of Article 101(1) TFEU. 54 Similar pronouncements may be located in the Commission Guidelines on horizontal cooperation agreements or in the Commission Guidelines on horizontal and nonhorizontal mergers. 55 While these 'safe harbours' are often presented as 'presumptions of lawfulness', strictly speaking they are simply illustrations of the authority's policy and understanding of the law. 56</w:t>
      </w:r>
    </w:p>
    <w:p w14:paraId="1CBE3523" w14:textId="77777777" w:rsidR="00E234A8" w:rsidRPr="0006568C" w:rsidRDefault="00E234A8" w:rsidP="00E234A8">
      <w:pPr>
        <w:rPr>
          <w:sz w:val="16"/>
        </w:rPr>
      </w:pPr>
      <w:r w:rsidRPr="0006568C">
        <w:rPr>
          <w:sz w:val="16"/>
        </w:rPr>
        <w:t>Last but not least, premises have a third important function in competition enforcement-they form part of the backdrop against which the standard of proof inquiry is conducted. The reason for this is that the process of determining whether the available evidence is sufficient to surpass the requisite level of conviction or probability for a decision to be lawfully adopted is informed-among others-by normality considerations, which allow us to make sense of the evidence and to 'connect the dots'. Generally, our perception of 'usual' and 'unusual' is shaped by past experience and common sense. 57 In competition enforcement though, economic premises may also determine what is 'normal' and what is not. 58 For instance, because cartels are deemed to harm competition, claims and evidence of plausible explanations and efficiencies will be evaluated against this default idea. Likewise, the insight that 'the effects of a conglomerate-type merger are generally considered to be neutral, or even beneficial, for competition' led the General Court to emphasize in Tetra</w:t>
      </w:r>
    </w:p>
    <w:p w14:paraId="48094147" w14:textId="77777777" w:rsidR="00E234A8" w:rsidRPr="0006568C" w:rsidRDefault="00E234A8" w:rsidP="00E234A8">
      <w:pPr>
        <w:rPr>
          <w:sz w:val="16"/>
        </w:rPr>
      </w:pPr>
      <w:r w:rsidRPr="0006568C">
        <w:rPr>
          <w:sz w:val="16"/>
        </w:rPr>
        <w:t>Laval that 'the proof of anticompetitive conglomerate effects of such a merger calls for a precise examination, supported by convincing evidence, of the circumstances which allegedly produce those effects'. 59 Therefore, premises inform not only the construction of the law and the design of policy but also fact-finding, insofar as they provide 'rules of thumb' and baselines for drawing inferences from the evidence. 60</w:t>
      </w:r>
    </w:p>
    <w:p w14:paraId="261A1829" w14:textId="77777777" w:rsidR="00E234A8" w:rsidRPr="0006568C" w:rsidRDefault="00E234A8" w:rsidP="00E234A8">
      <w:pPr>
        <w:rPr>
          <w:sz w:val="16"/>
        </w:rPr>
      </w:pPr>
      <w:r w:rsidRPr="0006568C">
        <w:rPr>
          <w:sz w:val="16"/>
        </w:rPr>
        <w:t>B. The Construction and Deconstruction of Normative and Economic Premises</w:t>
      </w:r>
    </w:p>
    <w:p w14:paraId="521DAECA" w14:textId="77777777" w:rsidR="00E234A8" w:rsidRPr="0006568C" w:rsidRDefault="00E234A8" w:rsidP="00E234A8">
      <w:pPr>
        <w:rPr>
          <w:sz w:val="16"/>
        </w:rPr>
      </w:pPr>
      <w:r w:rsidRPr="0006568C">
        <w:rPr>
          <w:sz w:val="16"/>
        </w:rPr>
        <w:t>Premises are not set in stone though. Because they embody contemporary norms and values as well as current knowledge, they may-and do-evolve over time. Societal and political shifts and advances in economics may lead to the emergence of new premises or the critical revisiting of old ones. The construction and deconstruction of normative and economic premises in competition enforcement occur in an incremental and cumulative manner predominantly outside but also within the legal system.</w:t>
      </w:r>
    </w:p>
    <w:p w14:paraId="57C769AD" w14:textId="77777777" w:rsidR="00E234A8" w:rsidRPr="0006568C" w:rsidRDefault="00E234A8" w:rsidP="00E234A8">
      <w:pPr>
        <w:rPr>
          <w:sz w:val="16"/>
        </w:rPr>
      </w:pPr>
      <w:r w:rsidRPr="0006568C">
        <w:rPr>
          <w:sz w:val="16"/>
        </w:rPr>
        <w:t>Outside the legal system, scholarly works exposing the thinking underlying competition enforcement and challenging its theoretical and empirical foundations, as well as its consistency, play a pivotal role in this regard. This is hardly surprising-by promoting evidence-based dialogue and allowing for the fermentation of ideas, academic debates may result in the elimination of weak propositions, the emergence of consensus positions, and the creation of new knowledge. This process though is a constant work in progress, which partly explains why many of the disputes concerning competition enforcement resurface now and again. The recently reignited conversation about the goals of the discipline is a good example of this-after the espousal by many of efficiency and consumer welfare as the main aims of competition law, the issue has again been brought into the spotlight by commentators advocating for the pursuit of broader social and political objectives. 61 Economic premises are not immune to challenges either. As the currently ongoing discussion around the low levels of vertical merger enforcement illustrates, even well-established propositions-such as the idea that nonhorizontal concentrations generally benefit competition and generate efficiencies-may be questioned and potentially overturned. 62 Finally, academic works exposing inconsistencies in the legal treatment of various categories of conduct may also cast doubt on the convincingness of the premises underlying the applicable tests. 63</w:t>
      </w:r>
    </w:p>
    <w:p w14:paraId="182DFA13" w14:textId="77777777" w:rsidR="00E234A8" w:rsidRPr="0006568C" w:rsidRDefault="00E234A8" w:rsidP="00E234A8">
      <w:pPr>
        <w:rPr>
          <w:sz w:val="16"/>
        </w:rPr>
      </w:pPr>
      <w:r w:rsidRPr="0006568C">
        <w:rPr>
          <w:sz w:val="16"/>
        </w:rPr>
        <w:t>Within the legal system, the construction and deconstruction of premises naturally occur during the development of policy and in the context of specific cases. Indeed, on several occasions the emergence of new knowledge or changes in the prevailing circumstances have prompted competition authorities to reflect on-and update, where necessary-the premises driving their enforcement activities. In the EU, for instance, the heavy criticisms against the Commission's early formalistic approach to the legal treatment of various practices led the authority to rethink its policy in different areas-from vertical agreements to horizontal arrangements to mergers and unilateral conduct. The replacement of old premises with new ones culminated in the publication of several soft law documents, which were seen as signalling a 'more economic' approach to EU competition enforcement. 64 More recently, the challenges of the digital economy have impelled several authorities to commission expert reports and to launch task forces or strategies with a view to ascertaining what normative and economic premises should drive antitrust and merger policy in that context. 65</w:t>
      </w:r>
    </w:p>
    <w:p w14:paraId="36DF77C8" w14:textId="77777777" w:rsidR="00E234A8" w:rsidRPr="0006568C" w:rsidRDefault="00E234A8" w:rsidP="00E234A8">
      <w:pPr>
        <w:rPr>
          <w:sz w:val="16"/>
        </w:rPr>
      </w:pPr>
      <w:r w:rsidRPr="0006568C">
        <w:rPr>
          <w:sz w:val="16"/>
        </w:rPr>
        <w:t>By contrast, courts are naturally more cautious against regular or radical changes in the law as a result of contemporary developments due to the need to preserve legal certainty and stability. 66 Nevertheless, the normative and economic propositions underpinning competition enforcement may be exposed or challenged in the context of judicial proceedings, too. Leegin is probably among the best examples of a drastic overhaul of the law in judicial acknowledgment of an evolution in current thinking. Noting that 'economics literature is replete with procompetitive justifications for a manufacturer's use of resale price maintenance', the US Supreme Court overturned Dr Miles and dismissed the per se illegality test in favour of a rule of reason analysis. 67 In the EU, the Courts have frequently spelt out the premises behind their interpretation of the law. While many have survived the passage of time relatively unscathed, for example, the idea that pricing below average variable costs is generally irrational for an undertaking or the insight that certain restraints are necessary in selective distribution or franchising, 68 others have been tested-for instance, the idea that exclusivity rebates offered by a dominant firm are inherently harmful for competition and consumers. 69 Over the years, such challenges have provided EU judges with the opportunity to incrementally clarify and elaborate on the main ideas driving the enforcement of the antitrust and merger rules. 70</w:t>
      </w:r>
    </w:p>
    <w:p w14:paraId="3602F512" w14:textId="77777777" w:rsidR="00E234A8" w:rsidRPr="0006568C" w:rsidRDefault="00E234A8" w:rsidP="00E234A8">
      <w:pPr>
        <w:rPr>
          <w:sz w:val="16"/>
        </w:rPr>
      </w:pPr>
      <w:r w:rsidRPr="0006568C">
        <w:rPr>
          <w:sz w:val="16"/>
        </w:rPr>
        <w:t>C. Economic Premises and Evidence Rules</w:t>
      </w:r>
    </w:p>
    <w:p w14:paraId="2A807CF8" w14:textId="77777777" w:rsidR="00E234A8" w:rsidRPr="0006568C" w:rsidRDefault="00E234A8" w:rsidP="00E234A8">
      <w:pPr>
        <w:rPr>
          <w:sz w:val="16"/>
        </w:rPr>
      </w:pPr>
      <w:r w:rsidRPr="0006568C">
        <w:rPr>
          <w:sz w:val="16"/>
        </w:rPr>
        <w:t>Most, if not all, premises, in particular economic ones, have at least some empirical grounding, and their 'truth' or 'validity' may thus be contested, as just noted. To the extent that they underpin the construction of the competition provisions and their application to specific practices and may be challenged in the context of judicial proceedings, it is necessary to briefly consider whether they are subject to the evidence rules. Are economic propositions to be established to the standard of proof before being endorsed by the court? If there is disagreement between the parties about the 'correct' premise, say, for instance, regarding the competitive effects of exclusive dealing by dominant firms or the relationship between market structure and innovation, is this to be resolved in accordance with the rules on the burden of proof? And are judges exclusively dependent on parties to produce the relevant information, or can they engage in independent research?</w:t>
      </w:r>
    </w:p>
    <w:p w14:paraId="1E47103C" w14:textId="77777777" w:rsidR="00E234A8" w:rsidRPr="0006568C" w:rsidRDefault="00E234A8" w:rsidP="00E234A8">
      <w:pPr>
        <w:rPr>
          <w:sz w:val="16"/>
        </w:rPr>
      </w:pPr>
      <w:r w:rsidRPr="0006568C">
        <w:rPr>
          <w:sz w:val="16"/>
        </w:rPr>
        <w:t>These queries go to the heart of a rather old, yet highly important problem-that of the integration of social science in law. 71 To the extent that the construction and the application of the legal rules hinge on 'knowledge' derived from social science, including economics, is this to be treated as 'fact' or as 'law' or perhaps as something else? Scholars have approached this question in different, albeit not fundamentally conflicting, ways. On the one hand, it has been suggested that so-called legislative facts-that is, facts that 'inform ( ... ) a court's legislative judgment on questions of law and policy'- must be distinguished from adjudicative facts, that is, facts about 'what the parties did, what the circumstances were, what the background conditions were', and that the evidence rules apply only to the latter. 72 On the other hand, it has been argued that social science may be treated both as 'law' and as a 'fact depending on its use: it is akin to 'law' when it provides the basis for law-making or is employed to establish background knowledge and general methodology, while it is akin to 'fact', when it is applied to case-specific issues or to produce case-specific research findings. 73</w:t>
      </w:r>
    </w:p>
    <w:p w14:paraId="274694FB" w14:textId="77777777" w:rsidR="00E234A8" w:rsidRPr="0006568C" w:rsidRDefault="00E234A8" w:rsidP="00E234A8">
      <w:pPr>
        <w:rPr>
          <w:sz w:val="16"/>
        </w:rPr>
      </w:pPr>
      <w:r w:rsidRPr="0006568C">
        <w:rPr>
          <w:sz w:val="16"/>
        </w:rPr>
        <w:t xml:space="preserve">With these remarks in mind, when </w:t>
      </w:r>
      <w:r w:rsidRPr="005F742B">
        <w:rPr>
          <w:rStyle w:val="StyleUnderline"/>
          <w:highlight w:val="cyan"/>
        </w:rPr>
        <w:t>economic premises</w:t>
      </w:r>
      <w:r w:rsidRPr="00F86374">
        <w:rPr>
          <w:rStyle w:val="StyleUnderline"/>
        </w:rPr>
        <w:t xml:space="preserve"> are employed for the purpose of </w:t>
      </w:r>
      <w:r w:rsidRPr="005F742B">
        <w:rPr>
          <w:rStyle w:val="Emphasis"/>
          <w:highlight w:val="cyan"/>
        </w:rPr>
        <w:t>determin</w:t>
      </w:r>
      <w:r w:rsidRPr="00F86374">
        <w:rPr>
          <w:rStyle w:val="StyleUnderline"/>
        </w:rPr>
        <w:t xml:space="preserve">ing </w:t>
      </w:r>
      <w:r w:rsidRPr="005F742B">
        <w:rPr>
          <w:rStyle w:val="StyleUnderline"/>
          <w:highlight w:val="cyan"/>
        </w:rPr>
        <w:t>the optimal</w:t>
      </w:r>
      <w:r w:rsidRPr="00F86374">
        <w:rPr>
          <w:rStyle w:val="StyleUnderline"/>
        </w:rPr>
        <w:t xml:space="preserve"> legal </w:t>
      </w:r>
      <w:r w:rsidRPr="005F742B">
        <w:rPr>
          <w:rStyle w:val="StyleUnderline"/>
          <w:highlight w:val="cyan"/>
        </w:rPr>
        <w:t>test</w:t>
      </w:r>
      <w:r w:rsidRPr="00F86374">
        <w:rPr>
          <w:rStyle w:val="StyleUnderline"/>
        </w:rPr>
        <w:t>-</w:t>
      </w:r>
      <w:r w:rsidRPr="005F742B">
        <w:rPr>
          <w:rStyle w:val="StyleUnderline"/>
          <w:highlight w:val="cyan"/>
        </w:rPr>
        <w:t>that is, whether</w:t>
      </w:r>
      <w:r w:rsidRPr="00F86374">
        <w:rPr>
          <w:rStyle w:val="StyleUnderline"/>
        </w:rPr>
        <w:t xml:space="preserve"> a </w:t>
      </w:r>
      <w:r w:rsidRPr="005F742B">
        <w:rPr>
          <w:rStyle w:val="Emphasis"/>
          <w:highlight w:val="cyan"/>
        </w:rPr>
        <w:t>conduct</w:t>
      </w:r>
      <w:r w:rsidRPr="005F742B">
        <w:rPr>
          <w:rStyle w:val="StyleUnderline"/>
          <w:highlight w:val="cyan"/>
        </w:rPr>
        <w:t xml:space="preserve"> should be subject to a </w:t>
      </w:r>
      <w:r w:rsidRPr="005F742B">
        <w:rPr>
          <w:rStyle w:val="Emphasis"/>
          <w:highlight w:val="cyan"/>
        </w:rPr>
        <w:t>rule</w:t>
      </w:r>
      <w:r w:rsidRPr="005F742B">
        <w:rPr>
          <w:rStyle w:val="StyleUnderline"/>
          <w:highlight w:val="cyan"/>
        </w:rPr>
        <w:t xml:space="preserve"> or a </w:t>
      </w:r>
      <w:r w:rsidRPr="005F742B">
        <w:rPr>
          <w:rStyle w:val="Emphasis"/>
          <w:highlight w:val="cyan"/>
        </w:rPr>
        <w:t>standard</w:t>
      </w:r>
      <w:r w:rsidRPr="0006568C">
        <w:rPr>
          <w:sz w:val="16"/>
        </w:rPr>
        <w:t xml:space="preserve"> (in EU terminology, </w:t>
      </w:r>
      <w:r w:rsidRPr="00F86374">
        <w:rPr>
          <w:rStyle w:val="StyleUnderline"/>
        </w:rPr>
        <w:t>the</w:t>
      </w:r>
      <w:r w:rsidRPr="0006568C">
        <w:rPr>
          <w:sz w:val="16"/>
        </w:rPr>
        <w:t xml:space="preserve"> </w:t>
      </w:r>
      <w:r w:rsidRPr="005F742B">
        <w:rPr>
          <w:rStyle w:val="Emphasis"/>
          <w:highlight w:val="cyan"/>
        </w:rPr>
        <w:t>'by object'</w:t>
      </w:r>
      <w:r w:rsidRPr="005F742B">
        <w:rPr>
          <w:sz w:val="16"/>
          <w:highlight w:val="cyan"/>
        </w:rPr>
        <w:t xml:space="preserve"> </w:t>
      </w:r>
      <w:r w:rsidRPr="005F742B">
        <w:rPr>
          <w:rStyle w:val="StyleUnderline"/>
          <w:highlight w:val="cyan"/>
        </w:rPr>
        <w:t>or</w:t>
      </w:r>
      <w:r w:rsidRPr="00F86374">
        <w:rPr>
          <w:rStyle w:val="StyleUnderline"/>
        </w:rPr>
        <w:t xml:space="preserve"> the </w:t>
      </w:r>
      <w:r w:rsidRPr="005F742B">
        <w:rPr>
          <w:rStyle w:val="Emphasis"/>
          <w:highlight w:val="cyan"/>
        </w:rPr>
        <w:t>'by effect'</w:t>
      </w:r>
      <w:r w:rsidRPr="00F86374">
        <w:rPr>
          <w:rStyle w:val="StyleUnderline"/>
        </w:rPr>
        <w:t xml:space="preserve"> test</w:t>
      </w:r>
      <w:r w:rsidRPr="0006568C">
        <w:rPr>
          <w:sz w:val="16"/>
        </w:rPr>
        <w:t xml:space="preserve">)-they arguably escape the application of the evidence rules. In the EU this conclusion is further reinforced by the exclusive competence of the EU Courts to provide authoritative guidance on the meaning of EU law. 74 Accordingly, conduct-specific economic premises, that is, generalized propositions pertaining to the economics of different practices-say, tying or price discrimination or refusal to supply-need not be established to the standard of proof to be accepted by EU judges as the motivation behind their choice of legal test. By contrast, where economic premises are employed as 'background knowledge' or even 'rules of thumb' for the purpose of making sense of the evidence, the answer is not as straightforward. As noted earlier, in </w:t>
      </w:r>
      <w:r w:rsidRPr="009827C2">
        <w:t>[TABLE 1 OMITTED]</w:t>
      </w:r>
      <w:r w:rsidRPr="0006568C">
        <w:rPr>
          <w:sz w:val="16"/>
        </w:rPr>
        <w:t xml:space="preserve"> this context economic premises may enable judges to draw inferences from the available pieces of information. Inevitably though, the strength of the inference is partly correlated with the strength or relevance of the economic premise. If either is prima facie challenged, then in principle the party with the burden of persuasion should explain why the inference should still be drawn.</w:t>
      </w:r>
    </w:p>
    <w:p w14:paraId="59CE2A16" w14:textId="77777777" w:rsidR="00E234A8" w:rsidRPr="0006568C" w:rsidRDefault="00E234A8" w:rsidP="00E234A8">
      <w:pPr>
        <w:rPr>
          <w:sz w:val="16"/>
        </w:rPr>
      </w:pPr>
      <w:r w:rsidRPr="0006568C">
        <w:rPr>
          <w:sz w:val="16"/>
        </w:rPr>
        <w:t>V. PRESUMPTIONS AS ANALYTICAL SHORTCUTS IN EU COMPETITION ENFORCEMENT</w:t>
      </w:r>
    </w:p>
    <w:p w14:paraId="55318414" w14:textId="77777777" w:rsidR="00E234A8" w:rsidRPr="0006568C" w:rsidRDefault="00E234A8" w:rsidP="00E234A8">
      <w:pPr>
        <w:rPr>
          <w:sz w:val="16"/>
        </w:rPr>
      </w:pPr>
      <w:r w:rsidRPr="0006568C">
        <w:rPr>
          <w:sz w:val="16"/>
        </w:rPr>
        <w:t>A. A Brief Account of the Existing Presumptions</w:t>
      </w:r>
    </w:p>
    <w:p w14:paraId="67A4D74B" w14:textId="77777777" w:rsidR="00E234A8" w:rsidRPr="0006568C" w:rsidRDefault="00E234A8" w:rsidP="00E234A8">
      <w:pPr>
        <w:rPr>
          <w:sz w:val="16"/>
        </w:rPr>
      </w:pPr>
      <w:r w:rsidRPr="0006568C">
        <w:rPr>
          <w:sz w:val="16"/>
        </w:rPr>
        <w:t>Somewhat ironically, considering the popularity of the term in competition scholarship, there are not many presumptions in the technical sense in EU competition law. Indeed, the examination of the EU Courts' jurisprudence reveals the existence of only five (Table 1). 75 These effectively correspond to different elements of the antitrust rules that the Commission must prove to adopt a prohibition decision.</w:t>
      </w:r>
    </w:p>
    <w:p w14:paraId="39E444E5" w14:textId="77777777" w:rsidR="00E234A8" w:rsidRPr="0006568C" w:rsidRDefault="00E234A8" w:rsidP="00E234A8">
      <w:pPr>
        <w:rPr>
          <w:sz w:val="16"/>
        </w:rPr>
      </w:pPr>
      <w:r w:rsidRPr="0006568C">
        <w:rPr>
          <w:sz w:val="16"/>
        </w:rPr>
        <w:t>The first presumption pertains to the notion of 'undertaking' against which Articles 101 and 102 TFEU are addressed. 76 As explained in H?fner and Elser, the concept comprises 'any entity engaged in an economic activity, regardless of the legal status of that entity and the way in which it is financed'. 77 Further elaborating on this in Hydrotherm, the Court stressed that the term 'undertaking' must be understood as designating an economic-rather than a legal-unit. 78 In this regard, the existence of distinct legal entities is immaterial; what matters is-as elucidated in Shell-that there is a 'unitary organisation of personal, tangible and intangible elements which pursues a specific economic aim on a long-term basis and can contribute to the commission of an infringement'. 79 In the case of parent companies and subsidiaries in particular, such an economic unit will exist where 'the subsidiary does not decide independently upon its own conduct on the market, but carries out, in all material respects, the instructions given to it by the parent company'; according to settled jurisprudence, in these circumstances the anticompetitive conduct of the subsidiary may be imputed to the parent company. 80 In Akzo the Court of Justice confirmed that 'where a parent company has a 100% shareholding in a subsidiary ( ... ) there is a rebuttable presumption that the parent company does in fact exercise decisive influence over the conduct of its subsidiary'. 81 Ever since its first affirmation, the Akzo presumption has been reiterated multiple times and is now solidly rooted in the Courts' jurisprudence.</w:t>
      </w:r>
    </w:p>
    <w:p w14:paraId="0533C735" w14:textId="77777777" w:rsidR="00E234A8" w:rsidRPr="0006568C" w:rsidRDefault="00E234A8" w:rsidP="00E234A8">
      <w:pPr>
        <w:rPr>
          <w:sz w:val="16"/>
        </w:rPr>
      </w:pPr>
      <w:r w:rsidRPr="0006568C">
        <w:rPr>
          <w:sz w:val="16"/>
        </w:rPr>
        <w:t>In any event, to find a violation of Article 101(1) TFEU in particular, the Commission must also demonstrate that the undertaking participated in a collusive arrangement-be it a concerted practice or an agreement. 82 Showing the existence of a concerted practice in principle entails proving three elements: concertation, subsequent market conduct, and causal connection between the two. In H?ls and in Commission v Anic Partecipazioni, however, the Court clarified that 'subject to proof to the contrary, which it is for the economic operators concerned to adduce, there must be a presumption that the undertakings participating in concerting arrangements and remaining active on the market take account of the information exchanged with their competitors when determining their conduct on that market'. 83 Ever since, the Anic presumption-as is often called-has become firmly embedded in the Courts' case law. 84 While it was initially developed in connection with concerted practices-that is, collusive arrangements falling short of an agreement-this presumption soon provided the basis for the emergence of another one, that of participation in a cartel upon evidence that the undertaking has attended a meeting with an anticompetitive object. Indeed, as confirmed for the first time in Aalborg Portland, 'it is sufficient for the Commission to show that the undertaking concerned participated in meetings at which anticompetitive agreements were concluded, without manifestly opposing them, to prove to the requisite standard that the undertaking participated in a cartel', the presumption being that its will concurs with that of the other attendants. 85</w:t>
      </w:r>
    </w:p>
    <w:p w14:paraId="2E6DF0B5" w14:textId="77777777" w:rsidR="00E234A8" w:rsidRPr="0006568C" w:rsidRDefault="00E234A8" w:rsidP="00E234A8">
      <w:pPr>
        <w:rPr>
          <w:sz w:val="16"/>
        </w:rPr>
      </w:pPr>
      <w:r w:rsidRPr="0006568C">
        <w:rPr>
          <w:sz w:val="16"/>
        </w:rPr>
        <w:t>At any rate, to adopt a prohibition decision, the Commission must also establish the duration of the antitrust violation and of the undertaking's involvement in it. This can be a daunting task-especially in complex infringements extending over longer periods of time. In recognition of this challenge, the EU Courts have eased the authority's burden of proof in two ways. Firstly, they have developed the doctrine of single, continuous or repeated infringement, according to which there is one infringement-rather than several-where a series of acts form part of an unlawful 'overall plan'. 86 The latter may be deduced 'from the identical nature of the objectives of the practices at issue, of the goods concerned, of the undertakings which participated in the collusion, of the main rules for its implementation, of the natural persons involved on behalf of the undertakings, and lastly, of the geographical scope of those practices'. 87 Secondly-and most importantly, for the purposes of this work, the EU Courts have adopted a presumption of continuity, whose foundations originate in Dunlop. According to the latter, 'if there is no evidence directly establishing the duration of an infringement, the Commission should adduce at least evidence of facts sufficiently proximate in time for it to be reasonable to accept that that infringement continued uninterruptedly between two specific dates'. 88</w:t>
      </w:r>
    </w:p>
    <w:p w14:paraId="4AB808ED" w14:textId="77777777" w:rsidR="00E234A8" w:rsidRDefault="00E234A8" w:rsidP="00E234A8">
      <w:pPr>
        <w:rPr>
          <w:sz w:val="16"/>
        </w:rPr>
      </w:pPr>
      <w:r w:rsidRPr="0006568C">
        <w:rPr>
          <w:sz w:val="16"/>
        </w:rPr>
        <w:t xml:space="preserve">Finally, the case law arguably points at the existence of one more presumption-that is, if a </w:t>
      </w:r>
      <w:r w:rsidRPr="005F742B">
        <w:rPr>
          <w:rStyle w:val="StyleUnderline"/>
          <w:highlight w:val="cyan"/>
        </w:rPr>
        <w:t>conduct</w:t>
      </w:r>
      <w:r w:rsidRPr="0006568C">
        <w:rPr>
          <w:sz w:val="16"/>
        </w:rPr>
        <w:t xml:space="preserve"> lacks any plausible explanation, it is </w:t>
      </w:r>
      <w:r w:rsidRPr="005F742B">
        <w:rPr>
          <w:rStyle w:val="Emphasis"/>
          <w:highlight w:val="cyan"/>
        </w:rPr>
        <w:t>intrinsically</w:t>
      </w:r>
      <w:r w:rsidRPr="005F742B">
        <w:rPr>
          <w:rStyle w:val="StyleUnderline"/>
          <w:highlight w:val="cyan"/>
        </w:rPr>
        <w:t xml:space="preserve"> capable of harming competition</w:t>
      </w:r>
      <w:r w:rsidRPr="0006568C">
        <w:rPr>
          <w:sz w:val="16"/>
        </w:rPr>
        <w:t xml:space="preserve">. 89 Premises about the economics of the practice at hand and any 'objective justifications' raised by the parties will be crucial to ascertaining whether, on the facts, there is no legitimate ground for it. 90 </w:t>
      </w:r>
      <w:r w:rsidRPr="006A7B7A">
        <w:rPr>
          <w:rStyle w:val="StyleUnderline"/>
        </w:rPr>
        <w:t xml:space="preserve">In </w:t>
      </w:r>
      <w:r w:rsidRPr="005F742B">
        <w:rPr>
          <w:rStyle w:val="StyleUnderline"/>
          <w:highlight w:val="cyan"/>
        </w:rPr>
        <w:t>this</w:t>
      </w:r>
      <w:r w:rsidRPr="006A7B7A">
        <w:rPr>
          <w:rStyle w:val="StyleUnderline"/>
        </w:rPr>
        <w:t xml:space="preserve"> case, </w:t>
      </w:r>
      <w:r w:rsidRPr="00D03943">
        <w:rPr>
          <w:rStyle w:val="StyleUnderline"/>
        </w:rPr>
        <w:t>the</w:t>
      </w:r>
      <w:r w:rsidRPr="0006568C">
        <w:rPr>
          <w:sz w:val="16"/>
        </w:rPr>
        <w:t xml:space="preserve"> </w:t>
      </w:r>
      <w:r w:rsidRPr="006A7B7A">
        <w:rPr>
          <w:rStyle w:val="StyleUnderline"/>
        </w:rPr>
        <w:t xml:space="preserve">anticompetitive </w:t>
      </w:r>
      <w:r w:rsidRPr="005F742B">
        <w:rPr>
          <w:rStyle w:val="Emphasis"/>
          <w:highlight w:val="cyan"/>
        </w:rPr>
        <w:t>potential</w:t>
      </w:r>
      <w:r w:rsidRPr="005F742B">
        <w:rPr>
          <w:sz w:val="16"/>
          <w:highlight w:val="cyan"/>
        </w:rPr>
        <w:t xml:space="preserve"> </w:t>
      </w:r>
      <w:r w:rsidRPr="005F742B">
        <w:rPr>
          <w:rStyle w:val="StyleUnderline"/>
          <w:highlight w:val="cyan"/>
        </w:rPr>
        <w:t>of the</w:t>
      </w:r>
      <w:r w:rsidRPr="005F742B">
        <w:rPr>
          <w:sz w:val="16"/>
          <w:highlight w:val="cyan"/>
        </w:rPr>
        <w:t xml:space="preserve"> </w:t>
      </w:r>
      <w:r w:rsidRPr="005F742B">
        <w:rPr>
          <w:rStyle w:val="Emphasis"/>
          <w:highlight w:val="cyan"/>
        </w:rPr>
        <w:t>practice</w:t>
      </w:r>
      <w:r w:rsidRPr="0006568C">
        <w:rPr>
          <w:sz w:val="16"/>
        </w:rPr>
        <w:t xml:space="preserve"> is automatically inferred and </w:t>
      </w:r>
      <w:r w:rsidRPr="005F742B">
        <w:rPr>
          <w:rStyle w:val="Emphasis"/>
          <w:highlight w:val="cyan"/>
        </w:rPr>
        <w:t>needs not be proved ad hoc</w:t>
      </w:r>
      <w:r w:rsidRPr="0006568C">
        <w:rPr>
          <w:sz w:val="16"/>
        </w:rPr>
        <w:t xml:space="preserve">, unless the undertaking concerned produces evidence to the contrary, </w:t>
      </w:r>
      <w:r w:rsidRPr="005F742B">
        <w:rPr>
          <w:rStyle w:val="StyleUnderline"/>
          <w:highlight w:val="cyan"/>
        </w:rPr>
        <w:t xml:space="preserve">and a </w:t>
      </w:r>
      <w:r w:rsidRPr="005F742B">
        <w:rPr>
          <w:rStyle w:val="Emphasis"/>
          <w:highlight w:val="cyan"/>
        </w:rPr>
        <w:t>'by object' violation</w:t>
      </w:r>
      <w:r w:rsidRPr="005F742B">
        <w:rPr>
          <w:sz w:val="16"/>
          <w:highlight w:val="cyan"/>
        </w:rPr>
        <w:t xml:space="preserve"> </w:t>
      </w:r>
      <w:r w:rsidRPr="005F742B">
        <w:rPr>
          <w:rStyle w:val="StyleUnderline"/>
          <w:highlight w:val="cyan"/>
        </w:rPr>
        <w:t>will be</w:t>
      </w:r>
      <w:r w:rsidRPr="006A7B7A">
        <w:rPr>
          <w:rStyle w:val="StyleUnderline"/>
        </w:rPr>
        <w:t xml:space="preserve"> considered </w:t>
      </w:r>
      <w:r w:rsidRPr="005F742B">
        <w:rPr>
          <w:rStyle w:val="StyleUnderline"/>
          <w:highlight w:val="cyan"/>
        </w:rPr>
        <w:t>established</w:t>
      </w:r>
      <w:r w:rsidRPr="0006568C">
        <w:rPr>
          <w:sz w:val="16"/>
        </w:rPr>
        <w:t xml:space="preserve">, provided that the other elements of Article 101 TFEU or Article 102 TFEU have been sufficiently demonstrated. In the context of Article 101 TFEU, the Court of Justice explained in T-Mobile that </w:t>
      </w:r>
      <w:r w:rsidRPr="005F742B">
        <w:rPr>
          <w:rStyle w:val="StyleUnderline"/>
          <w:highlight w:val="cyan"/>
        </w:rPr>
        <w:t xml:space="preserve">'the distinction between "infringements by </w:t>
      </w:r>
      <w:r w:rsidRPr="005F742B">
        <w:rPr>
          <w:rStyle w:val="Emphasis"/>
          <w:highlight w:val="cyan"/>
        </w:rPr>
        <w:t>object</w:t>
      </w:r>
      <w:r w:rsidRPr="005F742B">
        <w:rPr>
          <w:rStyle w:val="StyleUnderline"/>
          <w:highlight w:val="cyan"/>
        </w:rPr>
        <w:t>" and</w:t>
      </w:r>
      <w:r w:rsidRPr="006A7B7A">
        <w:rPr>
          <w:rStyle w:val="StyleUnderline"/>
        </w:rPr>
        <w:t xml:space="preserve"> "infringements </w:t>
      </w:r>
      <w:r w:rsidRPr="005F742B">
        <w:rPr>
          <w:rStyle w:val="StyleUnderline"/>
          <w:highlight w:val="cyan"/>
        </w:rPr>
        <w:t xml:space="preserve">by </w:t>
      </w:r>
      <w:r w:rsidRPr="005F742B">
        <w:rPr>
          <w:rStyle w:val="Emphasis"/>
          <w:highlight w:val="cyan"/>
        </w:rPr>
        <w:t>effect</w:t>
      </w:r>
      <w:r w:rsidRPr="005F742B">
        <w:rPr>
          <w:rStyle w:val="StyleUnderline"/>
          <w:highlight w:val="cyan"/>
        </w:rPr>
        <w:t>" arises from the fact that certain</w:t>
      </w:r>
      <w:r w:rsidRPr="006A7B7A">
        <w:rPr>
          <w:rStyle w:val="StyleUnderline"/>
        </w:rPr>
        <w:t xml:space="preserve"> </w:t>
      </w:r>
      <w:r w:rsidRPr="006A7B7A">
        <w:rPr>
          <w:rStyle w:val="Emphasis"/>
        </w:rPr>
        <w:t xml:space="preserve">forms of </w:t>
      </w:r>
      <w:r w:rsidRPr="005F742B">
        <w:rPr>
          <w:rStyle w:val="Emphasis"/>
          <w:highlight w:val="cyan"/>
        </w:rPr>
        <w:t>collusion</w:t>
      </w:r>
      <w:r w:rsidRPr="0006568C">
        <w:rPr>
          <w:sz w:val="16"/>
        </w:rPr>
        <w:t xml:space="preserve"> between undertakings </w:t>
      </w:r>
      <w:r w:rsidRPr="005F742B">
        <w:rPr>
          <w:rStyle w:val="StyleUnderline"/>
          <w:highlight w:val="cyan"/>
        </w:rPr>
        <w:t>can be regarded, by their</w:t>
      </w:r>
      <w:r w:rsidRPr="006A7B7A">
        <w:rPr>
          <w:rStyle w:val="StyleUnderline"/>
        </w:rPr>
        <w:t xml:space="preserve"> </w:t>
      </w:r>
      <w:r w:rsidRPr="006A7B7A">
        <w:rPr>
          <w:rStyle w:val="Emphasis"/>
        </w:rPr>
        <w:t xml:space="preserve">very </w:t>
      </w:r>
      <w:r w:rsidRPr="005F742B">
        <w:rPr>
          <w:rStyle w:val="Emphasis"/>
          <w:highlight w:val="cyan"/>
        </w:rPr>
        <w:t>nature</w:t>
      </w:r>
      <w:r w:rsidRPr="005F742B">
        <w:rPr>
          <w:rStyle w:val="StyleUnderline"/>
          <w:highlight w:val="cyan"/>
        </w:rPr>
        <w:t>, as being injurious</w:t>
      </w:r>
      <w:r w:rsidRPr="006A7B7A">
        <w:rPr>
          <w:rStyle w:val="StyleUnderline"/>
        </w:rPr>
        <w:t xml:space="preserve"> to</w:t>
      </w:r>
      <w:r w:rsidRPr="0006568C">
        <w:rPr>
          <w:sz w:val="16"/>
        </w:rPr>
        <w:t xml:space="preserve"> the </w:t>
      </w:r>
      <w:r w:rsidRPr="006A7B7A">
        <w:rPr>
          <w:rStyle w:val="StyleUnderline"/>
        </w:rPr>
        <w:t>proper</w:t>
      </w:r>
      <w:r w:rsidRPr="0006568C">
        <w:rPr>
          <w:sz w:val="16"/>
        </w:rPr>
        <w:t xml:space="preserve"> functioning of normal </w:t>
      </w:r>
      <w:r w:rsidRPr="006A7B7A">
        <w:rPr>
          <w:rStyle w:val="StyleUnderline"/>
        </w:rPr>
        <w:t>competition'</w:t>
      </w:r>
      <w:r w:rsidRPr="0006568C">
        <w:rPr>
          <w:sz w:val="16"/>
        </w:rPr>
        <w:t xml:space="preserve">. 91 </w:t>
      </w:r>
      <w:r w:rsidRPr="006A7B7A">
        <w:rPr>
          <w:rStyle w:val="StyleUnderline"/>
        </w:rPr>
        <w:t>As the Court elaborated, 'in order for a</w:t>
      </w:r>
      <w:r w:rsidRPr="0006568C">
        <w:rPr>
          <w:sz w:val="16"/>
        </w:rPr>
        <w:t xml:space="preserve"> concerted </w:t>
      </w:r>
      <w:r w:rsidRPr="006A7B7A">
        <w:rPr>
          <w:rStyle w:val="Emphasis"/>
        </w:rPr>
        <w:t>practice</w:t>
      </w:r>
      <w:r w:rsidRPr="0006568C">
        <w:rPr>
          <w:sz w:val="16"/>
        </w:rPr>
        <w:t xml:space="preserve"> </w:t>
      </w:r>
      <w:r w:rsidRPr="006A7B7A">
        <w:rPr>
          <w:rStyle w:val="StyleUnderline"/>
        </w:rPr>
        <w:t>to be regarded as</w:t>
      </w:r>
      <w:r w:rsidRPr="0006568C">
        <w:rPr>
          <w:sz w:val="16"/>
        </w:rPr>
        <w:t xml:space="preserve"> having </w:t>
      </w:r>
      <w:r w:rsidRPr="006A7B7A">
        <w:rPr>
          <w:rStyle w:val="StyleUnderline"/>
        </w:rPr>
        <w:t>an</w:t>
      </w:r>
      <w:r w:rsidRPr="0006568C">
        <w:rPr>
          <w:sz w:val="16"/>
        </w:rPr>
        <w:t xml:space="preserve"> </w:t>
      </w:r>
      <w:r w:rsidRPr="006A7B7A">
        <w:rPr>
          <w:rStyle w:val="Emphasis"/>
        </w:rPr>
        <w:t>anticompetitive object</w:t>
      </w:r>
      <w:r w:rsidRPr="006A7B7A">
        <w:rPr>
          <w:rStyle w:val="StyleUnderline"/>
        </w:rPr>
        <w:t xml:space="preserve">, it is sufficient that it has the </w:t>
      </w:r>
      <w:r w:rsidRPr="006A7B7A">
        <w:rPr>
          <w:rStyle w:val="Emphasis"/>
        </w:rPr>
        <w:t>potential</w:t>
      </w:r>
      <w:r w:rsidRPr="0006568C">
        <w:rPr>
          <w:sz w:val="16"/>
        </w:rPr>
        <w:t xml:space="preserve"> </w:t>
      </w:r>
      <w:r w:rsidRPr="006A7B7A">
        <w:rPr>
          <w:rStyle w:val="StyleUnderline"/>
        </w:rPr>
        <w:t>to have a negative impact</w:t>
      </w:r>
      <w:r w:rsidRPr="0006568C">
        <w:rPr>
          <w:sz w:val="16"/>
        </w:rPr>
        <w:t xml:space="preserve"> on competition'; in this case, </w:t>
      </w:r>
      <w:r w:rsidRPr="005F742B">
        <w:rPr>
          <w:rStyle w:val="StyleUnderline"/>
          <w:highlight w:val="cyan"/>
        </w:rPr>
        <w:t xml:space="preserve">there is </w:t>
      </w:r>
      <w:r w:rsidRPr="005F742B">
        <w:rPr>
          <w:rStyle w:val="Emphasis"/>
          <w:highlight w:val="cyan"/>
        </w:rPr>
        <w:t>no need</w:t>
      </w:r>
      <w:r w:rsidRPr="0006568C">
        <w:rPr>
          <w:sz w:val="16"/>
        </w:rPr>
        <w:t xml:space="preserve"> for the Commission </w:t>
      </w:r>
      <w:r w:rsidRPr="005F742B">
        <w:rPr>
          <w:rStyle w:val="StyleUnderline"/>
          <w:highlight w:val="cyan"/>
        </w:rPr>
        <w:t>to consider</w:t>
      </w:r>
      <w:r w:rsidRPr="0006568C">
        <w:rPr>
          <w:sz w:val="16"/>
        </w:rPr>
        <w:t xml:space="preserve"> its </w:t>
      </w:r>
      <w:r w:rsidRPr="005F742B">
        <w:rPr>
          <w:rStyle w:val="Emphasis"/>
          <w:highlight w:val="cyan"/>
        </w:rPr>
        <w:t>effects</w:t>
      </w:r>
      <w:r w:rsidRPr="0006568C">
        <w:rPr>
          <w:sz w:val="16"/>
        </w:rPr>
        <w:t>. 92 Nevertheless, Football Association Premier League clarifies that undertakings may 'put forward any circumstance within the economic and legal context' of the arrangement in question, which would justify the finding that it is 'not liable to impair competition'. 93 A similar presumption is visible in the context of Article 102 TFEU, as well. Indeed, the judgment of the Court of Justice in Intel implies that practices, which lack a plausible explanation, are presumed to be capable of harming competition, unless the dominant undertaking challenges this conclusion 'on the basis of supporting evidence'. 94</w:t>
      </w:r>
    </w:p>
    <w:p w14:paraId="113B3648" w14:textId="77777777" w:rsidR="00E234A8" w:rsidRDefault="00E234A8" w:rsidP="00E234A8">
      <w:pPr>
        <w:pStyle w:val="Heading4"/>
      </w:pPr>
      <w:r>
        <w:t xml:space="preserve">We also have an independent vagueness argument. </w:t>
      </w:r>
    </w:p>
    <w:p w14:paraId="279E14E4" w14:textId="77777777" w:rsidR="00E234A8" w:rsidRPr="00B66709" w:rsidRDefault="00E234A8" w:rsidP="00E234A8">
      <w:pPr>
        <w:pStyle w:val="Heading4"/>
      </w:pPr>
      <w:r>
        <w:t xml:space="preserve">Not </w:t>
      </w:r>
      <w:r w:rsidRPr="00A64739">
        <w:rPr>
          <w:u w:val="single"/>
        </w:rPr>
        <w:t>specifying</w:t>
      </w:r>
      <w:r>
        <w:t xml:space="preserve"> the remedy is WORSE and links MORE to our offense! A vague plan prohibits </w:t>
      </w:r>
      <w:r>
        <w:rPr>
          <w:u w:val="single"/>
        </w:rPr>
        <w:t>nothing at all</w:t>
      </w:r>
      <w:r>
        <w:t>.</w:t>
      </w:r>
    </w:p>
    <w:p w14:paraId="76943329" w14:textId="77777777" w:rsidR="00E234A8" w:rsidRDefault="00E234A8" w:rsidP="00E234A8">
      <w:r>
        <w:t xml:space="preserve">Andriani </w:t>
      </w:r>
      <w:r>
        <w:rPr>
          <w:rStyle w:val="Style13ptBold"/>
        </w:rPr>
        <w:t>Kalintiri 20</w:t>
      </w:r>
      <w:r>
        <w:t>. Lecturer in Competition Law at King's College London, “Analytical Shortcuts in EU Competition Enforcement: Proxies, Premises, and Presumptions,” Jnl of Competition Law &amp; Economics (2020) 16(3): 392-433, Lexis.</w:t>
      </w:r>
    </w:p>
    <w:p w14:paraId="2E7B9EE9" w14:textId="77777777" w:rsidR="00E234A8" w:rsidRPr="00852346" w:rsidRDefault="00E234A8" w:rsidP="00E234A8">
      <w:r>
        <w:rPr>
          <w:sz w:val="16"/>
        </w:rPr>
        <w:t xml:space="preserve">Firstly, normative assertions and economic propositions are what gives shape to the otherwise </w:t>
      </w:r>
      <w:r>
        <w:rPr>
          <w:rStyle w:val="Emphasis"/>
          <w:highlight w:val="cyan"/>
        </w:rPr>
        <w:t>vague</w:t>
      </w:r>
      <w:r>
        <w:rPr>
          <w:sz w:val="16"/>
        </w:rPr>
        <w:t xml:space="preserve"> letter of the </w:t>
      </w:r>
      <w:r>
        <w:rPr>
          <w:rStyle w:val="StyleUnderline"/>
          <w:highlight w:val="cyan"/>
        </w:rPr>
        <w:t>antitrust</w:t>
      </w:r>
      <w:r>
        <w:rPr>
          <w:rStyle w:val="StyleUnderline"/>
        </w:rPr>
        <w:t xml:space="preserve"> and merger </w:t>
      </w:r>
      <w:r>
        <w:rPr>
          <w:rStyle w:val="StyleUnderline"/>
          <w:highlight w:val="cyan"/>
        </w:rPr>
        <w:t>provisions</w:t>
      </w:r>
      <w:r>
        <w:rPr>
          <w:rStyle w:val="StyleUnderline"/>
        </w:rPr>
        <w:t xml:space="preserve">. Arguably, </w:t>
      </w:r>
      <w:r w:rsidRPr="00B66709">
        <w:rPr>
          <w:rStyle w:val="StyleUnderline"/>
        </w:rPr>
        <w:t xml:space="preserve">those provisions </w:t>
      </w:r>
      <w:r>
        <w:rPr>
          <w:rStyle w:val="StyleUnderline"/>
          <w:highlight w:val="cyan"/>
        </w:rPr>
        <w:t xml:space="preserve">do </w:t>
      </w:r>
      <w:r>
        <w:rPr>
          <w:rStyle w:val="Emphasis"/>
          <w:highlight w:val="cyan"/>
        </w:rPr>
        <w:t>not</w:t>
      </w:r>
      <w:r>
        <w:rPr>
          <w:rStyle w:val="Emphasis"/>
        </w:rPr>
        <w:t xml:space="preserve"> immediately </w:t>
      </w:r>
      <w:r>
        <w:rPr>
          <w:rStyle w:val="Emphasis"/>
          <w:highlight w:val="cyan"/>
        </w:rPr>
        <w:t>reveal what is prohibited</w:t>
      </w:r>
      <w:r>
        <w:rPr>
          <w:sz w:val="16"/>
          <w:highlight w:val="cyan"/>
        </w:rPr>
        <w:t xml:space="preserve"> </w:t>
      </w:r>
      <w:r>
        <w:rPr>
          <w:rStyle w:val="StyleUnderline"/>
          <w:highlight w:val="cyan"/>
        </w:rPr>
        <w:t>and</w:t>
      </w:r>
      <w:r>
        <w:rPr>
          <w:rStyle w:val="StyleUnderline"/>
        </w:rPr>
        <w:t xml:space="preserve"> are in </w:t>
      </w:r>
      <w:r>
        <w:rPr>
          <w:rStyle w:val="StyleUnderline"/>
          <w:highlight w:val="cyan"/>
        </w:rPr>
        <w:t>need</w:t>
      </w:r>
      <w:r>
        <w:rPr>
          <w:rStyle w:val="StyleUnderline"/>
        </w:rPr>
        <w:t xml:space="preserve"> of </w:t>
      </w:r>
      <w:r>
        <w:rPr>
          <w:rStyle w:val="Emphasis"/>
          <w:highlight w:val="cyan"/>
        </w:rPr>
        <w:t>elaboration</w:t>
      </w:r>
      <w:r>
        <w:rPr>
          <w:rStyle w:val="StyleUnderline"/>
          <w:highlight w:val="cyan"/>
        </w:rPr>
        <w:t xml:space="preserve"> to become </w:t>
      </w:r>
      <w:r>
        <w:rPr>
          <w:rStyle w:val="Emphasis"/>
          <w:highlight w:val="cyan"/>
        </w:rPr>
        <w:t>operational</w:t>
      </w:r>
      <w:r>
        <w:rPr>
          <w:sz w:val="16"/>
        </w:rPr>
        <w:t>. In this process, varying perceptions about the goals of the discipline may completely shift the focus of the analysis. 45 For example, if competition law is to be enforced with a view to protecting small- and medium-sized enterprises or employment-as opposed or in addition to, say, promoting consumer welfare-then different effects in the market may become relevant. 46 On the other hand, economic premises about the procompetitive or anticompetitive nature of the conduct at hand typically inform the choice between the application of a 'rule' or a 'standard'. 47 The prohibition, for instance, of cartels as 'by object' violations of antitrust law rests on the economic premise that conduct of this kind lacks any efficiency justification and thus a rule of prima facie illegality is not liable to chill procompetitive behaviour. 48 Conversely, the treatment of quantity rebates as prima facie lawful is grounded in the idea that this type of discount reflects the cost savings achieved by the undertaking in question. 49 In the same vein, the 'by effect' analysis of exclusive dealing under Article 101(1) TFEU is explained by the economic insight that behaviour of this kind may entail efficiencies. 50 Accordingly, normative and economic premises are instrumental in the construction of competition law.</w:t>
      </w:r>
    </w:p>
    <w:p w14:paraId="578C2397" w14:textId="77777777" w:rsidR="00E234A8" w:rsidRDefault="00E234A8" w:rsidP="00E234A8">
      <w:pPr>
        <w:pStyle w:val="Heading4"/>
      </w:pPr>
      <w:r>
        <w:t xml:space="preserve">The aff must </w:t>
      </w:r>
      <w:r w:rsidRPr="005B4F3A">
        <w:rPr>
          <w:u w:val="single"/>
        </w:rPr>
        <w:t>specifically</w:t>
      </w:r>
      <w:r>
        <w:t xml:space="preserve"> cite the business practices they prohibit.</w:t>
      </w:r>
    </w:p>
    <w:p w14:paraId="363E349E" w14:textId="77777777" w:rsidR="00E234A8" w:rsidRDefault="00E234A8" w:rsidP="00E234A8">
      <w:r w:rsidRPr="00354F7F">
        <w:t xml:space="preserve">Zephyr </w:t>
      </w:r>
      <w:r w:rsidRPr="00354F7F">
        <w:rPr>
          <w:rStyle w:val="Style13ptBold"/>
        </w:rPr>
        <w:t>Teachout</w:t>
      </w:r>
      <w:r>
        <w:rPr>
          <w:rStyle w:val="Style13ptBold"/>
        </w:rPr>
        <w:t xml:space="preserve"> 21</w:t>
      </w:r>
      <w:r w:rsidRPr="002C1E36">
        <w:t>. 10/29/21. Associate</w:t>
      </w:r>
      <w:r w:rsidRPr="00354F7F">
        <w:t xml:space="preserve"> professor of law at Fordham Law School</w:t>
      </w:r>
      <w:r>
        <w:t>. “</w:t>
      </w:r>
      <w:r w:rsidRPr="00354F7F">
        <w:t>Why Judges Let Monopolists Off the Hook</w:t>
      </w:r>
      <w:r>
        <w:t xml:space="preserve">.” </w:t>
      </w:r>
      <w:r w:rsidRPr="00354F7F">
        <w:t>https://www.theatlantic.com/ideas/archive/2021/10/antitrust-facebook-congress-sherman-act/620539/</w:t>
      </w:r>
    </w:p>
    <w:p w14:paraId="0B75664C" w14:textId="77777777" w:rsidR="00E234A8" w:rsidRPr="00C5330E" w:rsidRDefault="00E234A8" w:rsidP="00E234A8">
      <w:pPr>
        <w:rPr>
          <w:sz w:val="16"/>
        </w:rPr>
      </w:pPr>
      <w:r w:rsidRPr="0019350D">
        <w:rPr>
          <w:rStyle w:val="StyleUnderline"/>
          <w:highlight w:val="cyan"/>
        </w:rPr>
        <w:t xml:space="preserve">Here’s what a </w:t>
      </w:r>
      <w:r w:rsidRPr="007B742D">
        <w:rPr>
          <w:rStyle w:val="Emphasis"/>
          <w:highlight w:val="cyan"/>
        </w:rPr>
        <w:t>good antitrust fix</w:t>
      </w:r>
      <w:r w:rsidRPr="0019350D">
        <w:rPr>
          <w:rStyle w:val="StyleUnderline"/>
          <w:highlight w:val="cyan"/>
        </w:rPr>
        <w:t xml:space="preserve"> would look like</w:t>
      </w:r>
      <w:r w:rsidRPr="0019350D">
        <w:rPr>
          <w:sz w:val="16"/>
          <w:highlight w:val="cyan"/>
        </w:rPr>
        <w:t>:</w:t>
      </w:r>
      <w:r w:rsidRPr="0019350D">
        <w:rPr>
          <w:sz w:val="16"/>
        </w:rPr>
        <w:t xml:space="preserve"> </w:t>
      </w:r>
      <w:r w:rsidRPr="007B742D">
        <w:rPr>
          <w:rStyle w:val="StyleUnderline"/>
        </w:rPr>
        <w:t>Instead of asking judges to apply impossible standards</w:t>
      </w:r>
      <w:r w:rsidRPr="0019350D">
        <w:rPr>
          <w:sz w:val="16"/>
        </w:rPr>
        <w:t xml:space="preserve">, </w:t>
      </w:r>
      <w:r w:rsidRPr="0019350D">
        <w:rPr>
          <w:rStyle w:val="StyleUnderline"/>
          <w:highlight w:val="cyan"/>
        </w:rPr>
        <w:t xml:space="preserve">the law </w:t>
      </w:r>
      <w:r w:rsidRPr="007B742D">
        <w:rPr>
          <w:rStyle w:val="StyleUnderline"/>
          <w:highlight w:val="cyan"/>
        </w:rPr>
        <w:t>should</w:t>
      </w:r>
      <w:r w:rsidRPr="007B742D">
        <w:rPr>
          <w:sz w:val="16"/>
          <w:highlight w:val="cyan"/>
        </w:rPr>
        <w:t xml:space="preserve"> </w:t>
      </w:r>
      <w:r w:rsidRPr="007B742D">
        <w:rPr>
          <w:rStyle w:val="Emphasis"/>
          <w:highlight w:val="cyan"/>
        </w:rPr>
        <w:t>spell out and</w:t>
      </w:r>
      <w:r w:rsidRPr="007B742D">
        <w:rPr>
          <w:sz w:val="16"/>
          <w:highlight w:val="cyan"/>
        </w:rPr>
        <w:t xml:space="preserve"> </w:t>
      </w:r>
      <w:r w:rsidRPr="007B742D">
        <w:rPr>
          <w:rStyle w:val="Emphasis"/>
          <w:highlight w:val="cyan"/>
        </w:rPr>
        <w:t xml:space="preserve">prohibit a specific </w:t>
      </w:r>
      <w:r w:rsidRPr="0019350D">
        <w:rPr>
          <w:rStyle w:val="Emphasis"/>
          <w:highlight w:val="cyan"/>
        </w:rPr>
        <w:t>set of abusive business practices</w:t>
      </w:r>
      <w:r w:rsidRPr="0019350D">
        <w:rPr>
          <w:sz w:val="16"/>
          <w:highlight w:val="cyan"/>
        </w:rPr>
        <w:t>—</w:t>
      </w:r>
      <w:r w:rsidRPr="0019350D">
        <w:rPr>
          <w:rStyle w:val="StyleUnderline"/>
          <w:highlight w:val="cyan"/>
        </w:rPr>
        <w:t>just as it does with bribery, fraud, and employment discrimination</w:t>
      </w:r>
      <w:r w:rsidRPr="0019350D">
        <w:rPr>
          <w:sz w:val="16"/>
        </w:rPr>
        <w:t xml:space="preserve">. Each of those practices is illegal on its own terms, and we don’t ask whether it was “worth it” to society. Likewise, </w:t>
      </w:r>
      <w:r w:rsidRPr="0019350D">
        <w:rPr>
          <w:rStyle w:val="StyleUnderline"/>
          <w:highlight w:val="cyan"/>
        </w:rPr>
        <w:t xml:space="preserve">dominant firms should be </w:t>
      </w:r>
      <w:r w:rsidRPr="0019350D">
        <w:rPr>
          <w:rStyle w:val="Emphasis"/>
          <w:highlight w:val="cyan"/>
        </w:rPr>
        <w:t>explicitly banned</w:t>
      </w:r>
      <w:r w:rsidRPr="0019350D">
        <w:rPr>
          <w:rStyle w:val="StyleUnderline"/>
          <w:highlight w:val="cyan"/>
        </w:rPr>
        <w:t xml:space="preserve"> from predatory pricing, coercive dealing, and exclusive dealing, for example</w:t>
      </w:r>
      <w:r w:rsidRPr="0019350D">
        <w:rPr>
          <w:sz w:val="16"/>
        </w:rPr>
        <w:t>. Agencies should overtly ban bad mergers, instead of engaging—as they now do—in negotiations for minor concessions that will allow mergers to proceed.</w:t>
      </w:r>
    </w:p>
    <w:p w14:paraId="4A8D7BFC" w14:textId="77777777" w:rsidR="00E234A8" w:rsidRDefault="00E234A8" w:rsidP="00E234A8">
      <w:pPr>
        <w:pStyle w:val="Heading3"/>
      </w:pPr>
      <w:r>
        <w:t>AT: Overlimiting---2NC</w:t>
      </w:r>
    </w:p>
    <w:p w14:paraId="30DA4E69" w14:textId="77777777" w:rsidR="00E234A8" w:rsidRPr="00722CEA" w:rsidRDefault="00E234A8" w:rsidP="00E234A8">
      <w:pPr>
        <w:pStyle w:val="Heading4"/>
      </w:pPr>
      <w:r>
        <w:t xml:space="preserve">2. </w:t>
      </w:r>
      <w:r w:rsidRPr="00A64739">
        <w:rPr>
          <w:u w:val="single"/>
        </w:rPr>
        <w:t>Link turn</w:t>
      </w:r>
      <w:r>
        <w:t xml:space="preserve">. It’s the </w:t>
      </w:r>
      <w:r w:rsidRPr="00A64739">
        <w:rPr>
          <w:u w:val="single"/>
        </w:rPr>
        <w:t>only</w:t>
      </w:r>
      <w:r>
        <w:t xml:space="preserve"> clear </w:t>
      </w:r>
      <w:r w:rsidRPr="00C5330E">
        <w:rPr>
          <w:u w:val="single"/>
        </w:rPr>
        <w:t>bright line</w:t>
      </w:r>
      <w:r>
        <w:t xml:space="preserve">---if the business practice described by the aff can </w:t>
      </w:r>
      <w:r w:rsidRPr="00722CEA">
        <w:rPr>
          <w:u w:val="single"/>
        </w:rPr>
        <w:t>still legally occur</w:t>
      </w:r>
      <w:r>
        <w:t xml:space="preserve"> post-plan, it is </w:t>
      </w:r>
      <w:r w:rsidRPr="00722CEA">
        <w:rPr>
          <w:u w:val="single"/>
        </w:rPr>
        <w:t>not prohibited</w:t>
      </w:r>
      <w:r>
        <w:t>.</w:t>
      </w:r>
    </w:p>
    <w:p w14:paraId="41FEE025" w14:textId="77777777" w:rsidR="00E234A8" w:rsidRDefault="00E234A8" w:rsidP="00E234A8">
      <w:r>
        <w:t xml:space="preserve">Martin G. </w:t>
      </w:r>
      <w:r>
        <w:rPr>
          <w:rStyle w:val="Style13ptBold"/>
        </w:rPr>
        <w:t>Vallespinos 20</w:t>
      </w:r>
      <w:r>
        <w:t>. LLM, University of Michigan Law School; Manager at Ernst &amp; Young Detroit, “Can the WTO Stop the Race to the Bottom? Tax Competition and the WTO,” 40 Va. Tax Rev. 93, Lexis</w:t>
      </w:r>
    </w:p>
    <w:p w14:paraId="69E9C8A6" w14:textId="77777777" w:rsidR="00E234A8" w:rsidRDefault="00E234A8" w:rsidP="00E234A8">
      <w:pPr>
        <w:rPr>
          <w:sz w:val="16"/>
        </w:rPr>
      </w:pPr>
      <w:r>
        <w:rPr>
          <w:rStyle w:val="Emphasis"/>
          <w:highlight w:val="cyan"/>
        </w:rPr>
        <w:t>Prohibited</w:t>
      </w:r>
      <w:r>
        <w:rPr>
          <w:sz w:val="16"/>
          <w:highlight w:val="cyan"/>
        </w:rPr>
        <w:t xml:space="preserve"> </w:t>
      </w:r>
      <w:r>
        <w:rPr>
          <w:rStyle w:val="StyleUnderline"/>
          <w:highlight w:val="cyan"/>
        </w:rPr>
        <w:t>subsidies</w:t>
      </w:r>
      <w:r>
        <w:rPr>
          <w:sz w:val="16"/>
        </w:rPr>
        <w:t xml:space="preserve">, as described in Article 3 of the SCM Agreement, </w:t>
      </w:r>
      <w:r>
        <w:rPr>
          <w:rStyle w:val="StyleUnderline"/>
          <w:highlight w:val="cyan"/>
        </w:rPr>
        <w:t>are</w:t>
      </w:r>
      <w:r>
        <w:rPr>
          <w:sz w:val="16"/>
          <w:highlight w:val="cyan"/>
        </w:rPr>
        <w:t xml:space="preserve"> </w:t>
      </w:r>
      <w:r>
        <w:rPr>
          <w:rStyle w:val="Emphasis"/>
          <w:highlight w:val="cyan"/>
        </w:rPr>
        <w:t>disallowed outright</w:t>
      </w:r>
      <w:r>
        <w:rPr>
          <w:sz w:val="16"/>
        </w:rPr>
        <w:t>, and WTO members can unilaterally impose countervailing measures against the country sponsoring them. This category  [*146] includes (i) subsidies that are contingent, in law 237or in fact 238upon export performance 239and (ii) subsidies that are contingent upon the use of domestic over imported goods.</w:t>
      </w:r>
    </w:p>
    <w:p w14:paraId="48C38702" w14:textId="77777777" w:rsidR="00E234A8" w:rsidRDefault="00E234A8" w:rsidP="00E234A8">
      <w:pPr>
        <w:rPr>
          <w:sz w:val="12"/>
          <w:szCs w:val="18"/>
        </w:rPr>
      </w:pPr>
      <w:r>
        <w:rPr>
          <w:sz w:val="12"/>
          <w:szCs w:val="18"/>
        </w:rPr>
        <w:t>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Panel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101F377D" w14:textId="77777777" w:rsidR="00E234A8" w:rsidRDefault="00E234A8" w:rsidP="00E234A8">
      <w:pPr>
        <w:rPr>
          <w:sz w:val="12"/>
          <w:szCs w:val="18"/>
        </w:rPr>
      </w:pPr>
      <w:r>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(e.g. but-for test, close connection test, assessments based on ratios, etc.).</w:t>
      </w:r>
    </w:p>
    <w:p w14:paraId="18A06F22" w14:textId="77777777" w:rsidR="00E234A8" w:rsidRDefault="00E234A8" w:rsidP="00E234A8">
      <w:pPr>
        <w:rPr>
          <w:sz w:val="16"/>
        </w:rPr>
      </w:pPr>
      <w:r>
        <w:rPr>
          <w:rStyle w:val="StyleUnderline"/>
          <w:highlight w:val="cyan"/>
        </w:rPr>
        <w:t>A subsidy that is</w:t>
      </w:r>
      <w:r>
        <w:rPr>
          <w:sz w:val="16"/>
          <w:highlight w:val="cyan"/>
        </w:rPr>
        <w:t xml:space="preserve"> </w:t>
      </w:r>
      <w:r>
        <w:rPr>
          <w:rStyle w:val="Emphasis"/>
          <w:highlight w:val="cyan"/>
        </w:rPr>
        <w:t>not</w:t>
      </w:r>
      <w:r>
        <w:rPr>
          <w:sz w:val="16"/>
        </w:rPr>
        <w:t xml:space="preserve"> considered </w:t>
      </w:r>
      <w:r>
        <w:rPr>
          <w:rStyle w:val="StyleUnderline"/>
          <w:highlight w:val="cyan"/>
        </w:rPr>
        <w:t xml:space="preserve">"prohibited" can </w:t>
      </w:r>
      <w:r>
        <w:rPr>
          <w:rStyle w:val="Emphasis"/>
          <w:highlight w:val="cyan"/>
        </w:rPr>
        <w:t>still</w:t>
      </w:r>
      <w:r>
        <w:rPr>
          <w:sz w:val="16"/>
        </w:rPr>
        <w:t xml:space="preserve"> satisfy the specificity criteria and </w:t>
      </w:r>
      <w:r>
        <w:rPr>
          <w:rStyle w:val="Emphasis"/>
          <w:highlight w:val="cyan"/>
        </w:rPr>
        <w:t>become</w:t>
      </w:r>
      <w:r>
        <w:rPr>
          <w:sz w:val="16"/>
        </w:rPr>
        <w:t xml:space="preserve"> an </w:t>
      </w:r>
      <w:r>
        <w:rPr>
          <w:rStyle w:val="Emphasis"/>
          <w:highlight w:val="cyan"/>
        </w:rPr>
        <w:t>actionable</w:t>
      </w:r>
      <w:r>
        <w:rPr>
          <w:sz w:val="16"/>
        </w:rPr>
        <w:t xml:space="preserve"> subsidy </w:t>
      </w:r>
      <w:r>
        <w:rPr>
          <w:rStyle w:val="StyleUnderline"/>
          <w:highlight w:val="cyan"/>
        </w:rPr>
        <w:t>if it</w:t>
      </w:r>
      <w:r>
        <w:rPr>
          <w:rStyle w:val="StyleUnderline"/>
        </w:rPr>
        <w:t xml:space="preserve"> </w:t>
      </w:r>
      <w:r>
        <w:rPr>
          <w:rStyle w:val="Emphasis"/>
          <w:highlight w:val="cyan"/>
        </w:rPr>
        <w:t>meets</w:t>
      </w:r>
      <w:r>
        <w:rPr>
          <w:sz w:val="16"/>
        </w:rPr>
        <w:t xml:space="preserve"> the two following </w:t>
      </w:r>
      <w:r>
        <w:rPr>
          <w:rStyle w:val="Emphasis"/>
          <w:highlight w:val="cyan"/>
        </w:rPr>
        <w:t>requirements</w:t>
      </w:r>
      <w:r>
        <w:rPr>
          <w:sz w:val="16"/>
        </w:rPr>
        <w:t>:</w:t>
      </w:r>
    </w:p>
    <w:p w14:paraId="5DD43215" w14:textId="77777777" w:rsidR="00E234A8" w:rsidRDefault="00E234A8" w:rsidP="00E234A8">
      <w:pPr>
        <w:ind w:left="720"/>
        <w:rPr>
          <w:sz w:val="16"/>
        </w:rPr>
      </w:pPr>
      <w:r>
        <w:rPr>
          <w:sz w:val="16"/>
        </w:rPr>
        <w:t>(1) Specificity: an actionable subsidy is considered specific when the eligibility to receive the benefits is limited to certain enterprises, industries, or areas; 250and</w:t>
      </w:r>
    </w:p>
    <w:p w14:paraId="30923B74" w14:textId="77777777" w:rsidR="00E234A8" w:rsidRPr="00A64739" w:rsidRDefault="00E234A8" w:rsidP="00E234A8">
      <w:pPr>
        <w:ind w:left="720"/>
        <w:rPr>
          <w:sz w:val="16"/>
        </w:rPr>
      </w:pPr>
      <w:r>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74FF9339" w14:textId="77777777" w:rsidR="00E234A8" w:rsidRDefault="00E234A8" w:rsidP="00E234A8">
      <w:pPr>
        <w:pStyle w:val="Heading4"/>
      </w:pPr>
      <w:r>
        <w:t xml:space="preserve">3. Data base of </w:t>
      </w:r>
      <w:r w:rsidRPr="00E31715">
        <w:rPr>
          <w:u w:val="single"/>
        </w:rPr>
        <w:t>anti-trust</w:t>
      </w:r>
      <w:r>
        <w:t xml:space="preserve"> literature from </w:t>
      </w:r>
      <w:r w:rsidRPr="00E31715">
        <w:rPr>
          <w:u w:val="single"/>
        </w:rPr>
        <w:t>2000</w:t>
      </w:r>
      <w:r>
        <w:t xml:space="preserve"> to the </w:t>
      </w:r>
      <w:r w:rsidRPr="00E31715">
        <w:rPr>
          <w:u w:val="single"/>
        </w:rPr>
        <w:t>present</w:t>
      </w:r>
      <w:r>
        <w:t xml:space="preserve"> shows it’s </w:t>
      </w:r>
      <w:r w:rsidRPr="00E31715">
        <w:rPr>
          <w:u w:val="single"/>
        </w:rPr>
        <w:t>aff</w:t>
      </w:r>
      <w:r>
        <w:t xml:space="preserve"> leaning.</w:t>
      </w:r>
    </w:p>
    <w:p w14:paraId="0BBFF9DB" w14:textId="77777777" w:rsidR="00E234A8" w:rsidRPr="00E31715" w:rsidRDefault="00E234A8" w:rsidP="00E234A8">
      <w:r w:rsidRPr="00E31715">
        <w:t xml:space="preserve">Fiona M. </w:t>
      </w:r>
      <w:r w:rsidRPr="00E31715">
        <w:rPr>
          <w:rStyle w:val="Style13ptBold"/>
        </w:rPr>
        <w:t xml:space="preserve">Scott Morton </w:t>
      </w:r>
      <w:r w:rsidRPr="00E31715">
        <w:rPr>
          <w:rStyle w:val="Style13ptBold"/>
          <w:rFonts w:hint="cs"/>
        </w:rPr>
        <w:t>19</w:t>
      </w:r>
      <w:r>
        <w:t>. T</w:t>
      </w:r>
      <w:r w:rsidRPr="00E31715">
        <w:rPr>
          <w:rFonts w:hint="cs"/>
        </w:rPr>
        <w:t>heodore Nierenberg Professor of Economics at the Yale University School of Management.</w:t>
      </w:r>
      <w:r>
        <w:t xml:space="preserve"> Previous</w:t>
      </w:r>
      <w:r w:rsidRPr="00E31715">
        <w:rPr>
          <w:rFonts w:hint="cs"/>
        </w:rPr>
        <w:t xml:space="preserve"> deputy assistant attorney general for economics at the Antitrust Division of the U.S. Department of Justice</w:t>
      </w:r>
      <w:r>
        <w:t xml:space="preserve">. </w:t>
      </w:r>
      <w:r w:rsidRPr="00E31715">
        <w:rPr>
          <w:rFonts w:hint="cs"/>
        </w:rPr>
        <w:t>B.A. in economics from Yale University and Ph.D. in economics from the Massachusetts Institute of Technology.</w:t>
      </w:r>
      <w:r>
        <w:t xml:space="preserve"> </w:t>
      </w:r>
      <w:r w:rsidRPr="00E31715">
        <w:rPr>
          <w:rFonts w:hint="cs"/>
        </w:rPr>
        <w:t xml:space="preserve">"Modern U.S. antitrust theory and evidence amid rising concerns of market power and its effects," Equitable Growth, </w:t>
      </w:r>
      <w:r w:rsidRPr="00E31715">
        <w:t>https://equitablegrowth.org/research-paper/modern-u-s-antitrust-theory-and-evidence-amid-rising-concerns-of-market-power-and-its-effects/?longform=true</w:t>
      </w:r>
    </w:p>
    <w:p w14:paraId="5EE0FBAE" w14:textId="77777777" w:rsidR="00E234A8" w:rsidRPr="00E31715" w:rsidRDefault="00E234A8" w:rsidP="00E234A8">
      <w:pPr>
        <w:rPr>
          <w:sz w:val="16"/>
        </w:rPr>
      </w:pPr>
      <w:r w:rsidRPr="00E31715">
        <w:rPr>
          <w:rFonts w:hint="cs"/>
          <w:sz w:val="16"/>
        </w:rPr>
        <w:t xml:space="preserve">The </w:t>
      </w:r>
      <w:r w:rsidRPr="00E31715">
        <w:rPr>
          <w:rFonts w:hint="cs"/>
          <w:highlight w:val="cyan"/>
          <w:u w:val="single"/>
        </w:rPr>
        <w:t>experiment</w:t>
      </w:r>
      <w:r w:rsidRPr="00E31715">
        <w:rPr>
          <w:rFonts w:hint="cs"/>
          <w:u w:val="single"/>
        </w:rPr>
        <w:t xml:space="preserve"> </w:t>
      </w:r>
      <w:r w:rsidRPr="00E31715">
        <w:rPr>
          <w:rFonts w:hint="cs"/>
          <w:highlight w:val="cyan"/>
          <w:u w:val="single"/>
        </w:rPr>
        <w:t>of enforcing</w:t>
      </w:r>
      <w:r w:rsidRPr="00E31715">
        <w:rPr>
          <w:rFonts w:hint="cs"/>
          <w:u w:val="single"/>
        </w:rPr>
        <w:t xml:space="preserve"> the </w:t>
      </w:r>
      <w:r w:rsidRPr="00E31715">
        <w:rPr>
          <w:rFonts w:hint="cs"/>
          <w:highlight w:val="cyan"/>
          <w:u w:val="single"/>
        </w:rPr>
        <w:t>antitrust laws</w:t>
      </w:r>
      <w:r w:rsidRPr="00E31715">
        <w:rPr>
          <w:rFonts w:hint="cs"/>
          <w:u w:val="single"/>
        </w:rPr>
        <w:t xml:space="preserve"> a </w:t>
      </w:r>
      <w:r w:rsidRPr="00E31715">
        <w:rPr>
          <w:rFonts w:hint="cs"/>
          <w:highlight w:val="cyan"/>
          <w:u w:val="single"/>
        </w:rPr>
        <w:t>little bit less</w:t>
      </w:r>
      <w:r w:rsidRPr="00E31715">
        <w:rPr>
          <w:rFonts w:hint="cs"/>
          <w:u w:val="single"/>
        </w:rPr>
        <w:t xml:space="preserve"> each year has </w:t>
      </w:r>
      <w:r w:rsidRPr="00E31715">
        <w:rPr>
          <w:rFonts w:hint="cs"/>
          <w:highlight w:val="cyan"/>
          <w:u w:val="single"/>
        </w:rPr>
        <w:t>run</w:t>
      </w:r>
      <w:r w:rsidRPr="00E31715">
        <w:rPr>
          <w:rFonts w:hint="cs"/>
          <w:u w:val="single"/>
        </w:rPr>
        <w:t xml:space="preserve"> </w:t>
      </w:r>
      <w:r w:rsidRPr="00E31715">
        <w:rPr>
          <w:rFonts w:hint="cs"/>
          <w:highlight w:val="cyan"/>
          <w:u w:val="single"/>
        </w:rPr>
        <w:t>for</w:t>
      </w:r>
      <w:r w:rsidRPr="00E31715">
        <w:rPr>
          <w:rFonts w:hint="cs"/>
          <w:u w:val="single"/>
        </w:rPr>
        <w:t xml:space="preserve"> </w:t>
      </w:r>
      <w:r w:rsidRPr="00E31715">
        <w:rPr>
          <w:rFonts w:hint="cs"/>
          <w:highlight w:val="cyan"/>
          <w:u w:val="single"/>
        </w:rPr>
        <w:t>40 year</w:t>
      </w:r>
      <w:r w:rsidRPr="00E31715">
        <w:rPr>
          <w:rFonts w:hint="cs"/>
          <w:u w:val="single"/>
        </w:rPr>
        <w:t xml:space="preserve">s, and </w:t>
      </w:r>
      <w:r w:rsidRPr="00E31715">
        <w:rPr>
          <w:rFonts w:hint="cs"/>
          <w:highlight w:val="cyan"/>
          <w:u w:val="single"/>
        </w:rPr>
        <w:t>scholars</w:t>
      </w:r>
      <w:r w:rsidRPr="00E31715">
        <w:rPr>
          <w:rFonts w:hint="cs"/>
          <w:u w:val="single"/>
        </w:rPr>
        <w:t xml:space="preserve"> are </w:t>
      </w:r>
      <w:r w:rsidRPr="00E31715">
        <w:rPr>
          <w:rStyle w:val="Emphasis"/>
          <w:rFonts w:hint="cs"/>
          <w:highlight w:val="cyan"/>
        </w:rPr>
        <w:t>now</w:t>
      </w:r>
      <w:r w:rsidRPr="00E31715">
        <w:rPr>
          <w:rStyle w:val="Emphasis"/>
          <w:rFonts w:hint="cs"/>
        </w:rPr>
        <w:t xml:space="preserve"> in a </w:t>
      </w:r>
      <w:r w:rsidRPr="00E31715">
        <w:rPr>
          <w:rStyle w:val="Emphasis"/>
          <w:rFonts w:hint="cs"/>
          <w:highlight w:val="cyan"/>
        </w:rPr>
        <w:t>position</w:t>
      </w:r>
      <w:r w:rsidRPr="00E31715">
        <w:rPr>
          <w:rStyle w:val="Emphasis"/>
          <w:rFonts w:hint="cs"/>
        </w:rPr>
        <w:t xml:space="preserve"> </w:t>
      </w:r>
      <w:r w:rsidRPr="00E31715">
        <w:rPr>
          <w:rStyle w:val="Emphasis"/>
          <w:rFonts w:hint="cs"/>
          <w:highlight w:val="cyan"/>
        </w:rPr>
        <w:t>to assess</w:t>
      </w:r>
      <w:r w:rsidRPr="00E31715">
        <w:rPr>
          <w:rStyle w:val="Emphasis"/>
          <w:rFonts w:hint="cs"/>
        </w:rPr>
        <w:t xml:space="preserve"> the </w:t>
      </w:r>
      <w:r w:rsidRPr="00E31715">
        <w:rPr>
          <w:rStyle w:val="Emphasis"/>
          <w:rFonts w:hint="cs"/>
          <w:highlight w:val="cyan"/>
        </w:rPr>
        <w:t>evidence</w:t>
      </w:r>
      <w:r w:rsidRPr="00E31715">
        <w:rPr>
          <w:rFonts w:hint="cs"/>
          <w:u w:val="single"/>
        </w:rPr>
        <w:t>.</w:t>
      </w:r>
      <w:r w:rsidRPr="00E31715">
        <w:rPr>
          <w:rFonts w:hint="cs"/>
          <w:sz w:val="16"/>
        </w:rPr>
        <w:t xml:space="preserve"> The </w:t>
      </w:r>
      <w:r w:rsidRPr="00E31715">
        <w:rPr>
          <w:rFonts w:hint="cs"/>
          <w:u w:val="single"/>
        </w:rPr>
        <w:t xml:space="preserve">accompanying interactive </w:t>
      </w:r>
      <w:r w:rsidRPr="00E31715">
        <w:rPr>
          <w:rFonts w:hint="cs"/>
          <w:highlight w:val="cyan"/>
          <w:u w:val="single"/>
        </w:rPr>
        <w:t xml:space="preserve">database of </w:t>
      </w:r>
      <w:r w:rsidRPr="00E31715">
        <w:rPr>
          <w:rFonts w:hint="cs"/>
          <w:u w:val="single"/>
        </w:rPr>
        <w:t xml:space="preserve">research papers for the first time assembles in one place the </w:t>
      </w:r>
      <w:r w:rsidRPr="00E31715">
        <w:rPr>
          <w:rStyle w:val="Emphasis"/>
          <w:rFonts w:hint="cs"/>
          <w:highlight w:val="cyan"/>
        </w:rPr>
        <w:t>most recent</w:t>
      </w:r>
      <w:r w:rsidRPr="00E31715">
        <w:rPr>
          <w:rStyle w:val="Emphasis"/>
          <w:rFonts w:hint="cs"/>
        </w:rPr>
        <w:t xml:space="preserve"> economic </w:t>
      </w:r>
      <w:r w:rsidRPr="00E31715">
        <w:rPr>
          <w:rStyle w:val="Emphasis"/>
          <w:rFonts w:hint="cs"/>
          <w:highlight w:val="cyan"/>
        </w:rPr>
        <w:t>literature</w:t>
      </w:r>
      <w:r w:rsidRPr="00E31715">
        <w:rPr>
          <w:rStyle w:val="Emphasis"/>
          <w:rFonts w:hint="cs"/>
        </w:rPr>
        <w:t xml:space="preserve"> bearing </w:t>
      </w:r>
      <w:r w:rsidRPr="00E31715">
        <w:rPr>
          <w:rStyle w:val="Emphasis"/>
          <w:rFonts w:hint="cs"/>
          <w:highlight w:val="cyan"/>
        </w:rPr>
        <w:t>on antitrust enforcemen</w:t>
      </w:r>
      <w:r w:rsidRPr="00E31715">
        <w:rPr>
          <w:rFonts w:hint="cs"/>
          <w:highlight w:val="cyan"/>
          <w:u w:val="single"/>
        </w:rPr>
        <w:t>t</w:t>
      </w:r>
      <w:r w:rsidRPr="00E31715">
        <w:rPr>
          <w:rFonts w:hint="cs"/>
          <w:sz w:val="16"/>
        </w:rPr>
        <w:t xml:space="preserve"> in the United States. The review is restricted to work published since the year 2000 in order to limit its size and emphasize work using the most recent data-driven empirical techniques. </w:t>
      </w:r>
      <w:r w:rsidRPr="00E31715">
        <w:rPr>
          <w:rStyle w:val="StyleUnderline"/>
          <w:rFonts w:hint="cs"/>
        </w:rPr>
        <w:t>The papers in the interactive database are organized by enforcement topic, with each of these topics addressed in a short overview of what the literature demonstrates over the past 19 years</w:t>
      </w:r>
      <w:r w:rsidRPr="00E31715">
        <w:rPr>
          <w:rFonts w:hint="cs"/>
          <w:sz w:val="16"/>
        </w:rPr>
        <w:t>.</w:t>
      </w:r>
      <w:r w:rsidRPr="00E31715">
        <w:rPr>
          <w:sz w:val="16"/>
        </w:rPr>
        <w:t xml:space="preserve"> </w:t>
      </w:r>
      <w:r w:rsidRPr="00E31715">
        <w:rPr>
          <w:rFonts w:hint="cs"/>
          <w:sz w:val="16"/>
        </w:rPr>
        <w:t>These topics are:</w:t>
      </w:r>
      <w:r w:rsidRPr="00E31715">
        <w:rPr>
          <w:sz w:val="16"/>
        </w:rPr>
        <w:t xml:space="preserve"> </w:t>
      </w:r>
      <w:r w:rsidRPr="00E31715">
        <w:rPr>
          <w:rFonts w:eastAsiaTheme="majorEastAsia" w:hint="cs"/>
          <w:sz w:val="16"/>
        </w:rPr>
        <w:t>Horizontal mergers</w:t>
      </w:r>
      <w:r w:rsidRPr="00E31715">
        <w:rPr>
          <w:rFonts w:hint="cs"/>
          <w:sz w:val="16"/>
        </w:rPr>
        <w:t>—</w:t>
      </w:r>
      <w:r w:rsidRPr="00E31715">
        <w:rPr>
          <w:rStyle w:val="StyleUnderline"/>
          <w:rFonts w:hint="cs"/>
        </w:rPr>
        <w:t>mergers and acquisitions</w:t>
      </w:r>
      <w:r w:rsidRPr="00E31715">
        <w:rPr>
          <w:rFonts w:hint="cs"/>
          <w:sz w:val="16"/>
        </w:rPr>
        <w:t xml:space="preserve"> involving direct competitors </w:t>
      </w:r>
      <w:r w:rsidRPr="00E31715">
        <w:rPr>
          <w:rStyle w:val="StyleUnderline"/>
          <w:rFonts w:eastAsiaTheme="majorEastAsia" w:hint="cs"/>
        </w:rPr>
        <w:t>Coordinated effects</w:t>
      </w:r>
      <w:r w:rsidRPr="00E31715">
        <w:rPr>
          <w:rFonts w:hint="cs"/>
          <w:sz w:val="16"/>
        </w:rPr>
        <w:t xml:space="preserve">—the study of conditions under which competitors in an industry tacitly collude </w:t>
      </w:r>
      <w:r w:rsidRPr="00E31715">
        <w:rPr>
          <w:rFonts w:eastAsiaTheme="majorEastAsia" w:hint="cs"/>
          <w:sz w:val="16"/>
        </w:rPr>
        <w:t>Vertical mergers</w:t>
      </w:r>
      <w:r w:rsidRPr="00E31715">
        <w:rPr>
          <w:rFonts w:hint="cs"/>
          <w:sz w:val="16"/>
        </w:rPr>
        <w:t xml:space="preserve">—mergers and acquisitions where a company acquires another company to which it sells goods or services or from which it buys goods or services </w:t>
      </w:r>
      <w:r w:rsidRPr="00E31715">
        <w:rPr>
          <w:rStyle w:val="StyleUnderline"/>
          <w:rFonts w:eastAsiaTheme="majorEastAsia" w:hint="cs"/>
        </w:rPr>
        <w:t>Exclusionary conduct</w:t>
      </w:r>
      <w:r w:rsidRPr="00E31715">
        <w:rPr>
          <w:rFonts w:hint="cs"/>
          <w:sz w:val="16"/>
        </w:rPr>
        <w:t xml:space="preserve">—actions in the marketplace that deny a competitor access to either suppliers or customers </w:t>
      </w:r>
      <w:r w:rsidRPr="00E31715">
        <w:rPr>
          <w:rStyle w:val="StyleUnderline"/>
          <w:rFonts w:eastAsiaTheme="majorEastAsia" w:hint="cs"/>
        </w:rPr>
        <w:t>Loyalty rebates</w:t>
      </w:r>
      <w:r w:rsidRPr="00E31715">
        <w:rPr>
          <w:rFonts w:hint="cs"/>
          <w:sz w:val="16"/>
        </w:rPr>
        <w:t xml:space="preserve">—a type of conduct that occurs when a company gives a discount to a buyer for limiting its purchases from the company’s competitors </w:t>
      </w:r>
      <w:r w:rsidRPr="00E31715">
        <w:rPr>
          <w:rStyle w:val="StyleUnderline"/>
          <w:rFonts w:eastAsiaTheme="majorEastAsia" w:hint="cs"/>
        </w:rPr>
        <w:t>Most Favored Nation clause</w:t>
      </w:r>
      <w:r w:rsidRPr="00E31715">
        <w:rPr>
          <w:rFonts w:hint="cs"/>
          <w:sz w:val="16"/>
        </w:rPr>
        <w:t xml:space="preserve">—this clause requires a seller to give a specific buyer the best terms offered to other (often competing) buyers </w:t>
      </w:r>
      <w:r w:rsidRPr="00E31715">
        <w:rPr>
          <w:rStyle w:val="StyleUnderline"/>
          <w:rFonts w:eastAsiaTheme="majorEastAsia" w:hint="cs"/>
        </w:rPr>
        <w:t>Predation</w:t>
      </w:r>
      <w:r w:rsidRPr="00E31715">
        <w:rPr>
          <w:rFonts w:hint="cs"/>
          <w:sz w:val="16"/>
        </w:rPr>
        <w:t xml:space="preserve">—the strategy of taking losses in the short run in order to drive out a competitor and retain or gain a monopoly position, permitting prices the later exercise of market power </w:t>
      </w:r>
      <w:r w:rsidRPr="00E31715">
        <w:rPr>
          <w:rStyle w:val="StyleUnderline"/>
          <w:rFonts w:eastAsiaTheme="majorEastAsia" w:hint="cs"/>
        </w:rPr>
        <w:t>Common ownership</w:t>
      </w:r>
      <w:r w:rsidRPr="00E31715">
        <w:rPr>
          <w:rFonts w:hint="cs"/>
          <w:sz w:val="16"/>
        </w:rPr>
        <w:t xml:space="preserve">—the impact on competition when mutual funds and other types of institutional investors are the largest owners of product market competitors </w:t>
      </w:r>
      <w:r w:rsidRPr="00E31715">
        <w:rPr>
          <w:rStyle w:val="StyleUnderline"/>
          <w:rFonts w:eastAsiaTheme="majorEastAsia" w:hint="cs"/>
        </w:rPr>
        <w:t>Monopsony power</w:t>
      </w:r>
      <w:r w:rsidRPr="00E31715">
        <w:rPr>
          <w:rFonts w:hint="cs"/>
          <w:sz w:val="16"/>
        </w:rPr>
        <w:t xml:space="preserve">—the anticompetitive exercise of market power by employers (firms) in the labor market for workers </w:t>
      </w:r>
      <w:r w:rsidRPr="00E31715">
        <w:rPr>
          <w:rFonts w:eastAsiaTheme="majorEastAsia" w:hint="cs"/>
          <w:sz w:val="16"/>
        </w:rPr>
        <w:t>Macroeconomics and market power</w:t>
      </w:r>
      <w:r w:rsidRPr="00E31715">
        <w:rPr>
          <w:rFonts w:hint="cs"/>
          <w:sz w:val="16"/>
        </w:rPr>
        <w:t>—the impact of competition issues on the larger economy</w:t>
      </w:r>
    </w:p>
    <w:p w14:paraId="78243A18" w14:textId="77777777" w:rsidR="00E234A8" w:rsidRPr="00E31715" w:rsidRDefault="00E234A8" w:rsidP="00E234A8">
      <w:pPr>
        <w:rPr>
          <w:b/>
          <w:bCs/>
        </w:rPr>
      </w:pPr>
      <w:r w:rsidRPr="00E31715">
        <w:rPr>
          <w:b/>
          <w:bCs/>
        </w:rPr>
        <w:t>---DATA BASE OMITTED---</w:t>
      </w:r>
    </w:p>
    <w:p w14:paraId="20D59C89" w14:textId="77777777" w:rsidR="00E234A8" w:rsidRPr="00A64739" w:rsidRDefault="00E234A8" w:rsidP="00E234A8">
      <w:pPr>
        <w:rPr>
          <w:b/>
          <w:iCs/>
          <w:u w:val="single"/>
          <w:bdr w:val="single" w:sz="12" w:space="0" w:color="auto"/>
        </w:rPr>
      </w:pPr>
      <w:r w:rsidRPr="00E31715">
        <w:rPr>
          <w:rFonts w:hint="cs"/>
          <w:sz w:val="16"/>
        </w:rPr>
        <w:t xml:space="preserve">The </w:t>
      </w:r>
      <w:r w:rsidRPr="00E31715">
        <w:rPr>
          <w:rStyle w:val="Emphasis"/>
          <w:rFonts w:hint="cs"/>
          <w:highlight w:val="cyan"/>
        </w:rPr>
        <w:t>bulk</w:t>
      </w:r>
      <w:r w:rsidRPr="00E31715">
        <w:rPr>
          <w:rStyle w:val="Emphasis"/>
          <w:rFonts w:hint="cs"/>
        </w:rPr>
        <w:t xml:space="preserve"> of the research</w:t>
      </w:r>
      <w:r w:rsidRPr="00E31715">
        <w:rPr>
          <w:rFonts w:hint="cs"/>
          <w:u w:val="single"/>
        </w:rPr>
        <w:t xml:space="preserve"> </w:t>
      </w:r>
      <w:r w:rsidRPr="00E31715">
        <w:rPr>
          <w:rFonts w:hint="cs"/>
          <w:highlight w:val="cyan"/>
          <w:u w:val="single"/>
        </w:rPr>
        <w:t>featured</w:t>
      </w:r>
      <w:r w:rsidRPr="00E31715">
        <w:rPr>
          <w:rFonts w:hint="cs"/>
          <w:u w:val="single"/>
        </w:rPr>
        <w:t xml:space="preserve"> </w:t>
      </w:r>
      <w:r w:rsidRPr="00E31715">
        <w:rPr>
          <w:rFonts w:hint="cs"/>
          <w:highlight w:val="cyan"/>
          <w:u w:val="single"/>
        </w:rPr>
        <w:t>in</w:t>
      </w:r>
      <w:r w:rsidRPr="00E31715">
        <w:rPr>
          <w:rFonts w:hint="cs"/>
          <w:u w:val="single"/>
        </w:rPr>
        <w:t xml:space="preserve"> our interactive </w:t>
      </w:r>
      <w:r w:rsidRPr="00E31715">
        <w:rPr>
          <w:rFonts w:hint="cs"/>
          <w:highlight w:val="cyan"/>
          <w:u w:val="single"/>
        </w:rPr>
        <w:t>database</w:t>
      </w:r>
      <w:r w:rsidRPr="00E31715">
        <w:rPr>
          <w:rFonts w:hint="cs"/>
          <w:u w:val="single"/>
        </w:rPr>
        <w:t xml:space="preserve"> </w:t>
      </w:r>
      <w:r w:rsidRPr="00E31715">
        <w:rPr>
          <w:rFonts w:hint="cs"/>
          <w:sz w:val="16"/>
        </w:rPr>
        <w:t xml:space="preserve">on these key topics </w:t>
      </w:r>
      <w:r w:rsidRPr="00E31715">
        <w:rPr>
          <w:rFonts w:hint="cs"/>
          <w:u w:val="single"/>
        </w:rPr>
        <w:t xml:space="preserve">in competition enforcement in the United States </w:t>
      </w:r>
      <w:r w:rsidRPr="00E31715">
        <w:rPr>
          <w:rFonts w:hint="cs"/>
          <w:highlight w:val="cyan"/>
          <w:u w:val="single"/>
        </w:rPr>
        <w:t>finds evidence of</w:t>
      </w:r>
      <w:r w:rsidRPr="00E31715">
        <w:rPr>
          <w:rFonts w:hint="cs"/>
          <w:u w:val="single"/>
        </w:rPr>
        <w:t xml:space="preserve"> </w:t>
      </w:r>
      <w:r w:rsidRPr="00E31715">
        <w:rPr>
          <w:rStyle w:val="Emphasis"/>
          <w:rFonts w:hint="cs"/>
          <w:highlight w:val="cyan"/>
        </w:rPr>
        <w:t>significant problems of underenforcement</w:t>
      </w:r>
      <w:r w:rsidRPr="00E31715">
        <w:rPr>
          <w:rFonts w:hint="cs"/>
          <w:u w:val="single"/>
        </w:rPr>
        <w:t xml:space="preserve"> </w:t>
      </w:r>
      <w:r w:rsidRPr="00E31715">
        <w:rPr>
          <w:rFonts w:hint="cs"/>
          <w:highlight w:val="cyan"/>
          <w:u w:val="single"/>
        </w:rPr>
        <w:t>of antitrust</w:t>
      </w:r>
      <w:r w:rsidRPr="00E31715">
        <w:rPr>
          <w:rFonts w:hint="cs"/>
          <w:u w:val="single"/>
        </w:rPr>
        <w:t xml:space="preserve"> law. </w:t>
      </w:r>
      <w:r w:rsidRPr="00E31715">
        <w:rPr>
          <w:rFonts w:hint="cs"/>
          <w:sz w:val="16"/>
        </w:rPr>
        <w:t xml:space="preserve">The research that addresses economic theory qualifies or rejects </w:t>
      </w:r>
      <w:r w:rsidRPr="00E31715">
        <w:rPr>
          <w:rStyle w:val="StyleUnderline"/>
          <w:rFonts w:hint="cs"/>
        </w:rPr>
        <w:t>assumptions long made by U.S. courts that have limited the scope of antitrust law</w:t>
      </w:r>
      <w:r w:rsidRPr="00E31715">
        <w:rPr>
          <w:rFonts w:hint="cs"/>
          <w:sz w:val="16"/>
        </w:rPr>
        <w:t xml:space="preserve">. And the </w:t>
      </w:r>
      <w:r w:rsidRPr="00E31715">
        <w:rPr>
          <w:rFonts w:hint="cs"/>
          <w:u w:val="single"/>
        </w:rPr>
        <w:t>empirical work finds evidence of the exercise of undue market power in many dimensions, among them price, quality, innovation, and marketplace exclusion</w:t>
      </w:r>
      <w:r w:rsidRPr="00E31715">
        <w:rPr>
          <w:rFonts w:hint="cs"/>
          <w:sz w:val="16"/>
        </w:rPr>
        <w:t xml:space="preserve">. </w:t>
      </w:r>
      <w:r w:rsidRPr="00E31715">
        <w:rPr>
          <w:rStyle w:val="Emphasis"/>
          <w:rFonts w:hint="cs"/>
          <w:highlight w:val="cyan"/>
        </w:rPr>
        <w:t>Overall</w:t>
      </w:r>
      <w:r w:rsidRPr="00E31715">
        <w:rPr>
          <w:rFonts w:hint="cs"/>
          <w:sz w:val="16"/>
        </w:rPr>
        <w:t xml:space="preserve">, the </w:t>
      </w:r>
      <w:r w:rsidRPr="00E31715">
        <w:rPr>
          <w:rFonts w:hint="cs"/>
          <w:highlight w:val="cyan"/>
          <w:u w:val="single"/>
        </w:rPr>
        <w:t>picture is one of</w:t>
      </w:r>
      <w:r w:rsidRPr="00E31715">
        <w:rPr>
          <w:rFonts w:hint="cs"/>
          <w:u w:val="single"/>
        </w:rPr>
        <w:t xml:space="preserve"> a </w:t>
      </w:r>
      <w:r w:rsidRPr="00E31715">
        <w:rPr>
          <w:rStyle w:val="Emphasis"/>
          <w:rFonts w:hint="cs"/>
          <w:highlight w:val="cyan"/>
        </w:rPr>
        <w:t>divergence</w:t>
      </w:r>
      <w:r w:rsidRPr="00E31715">
        <w:rPr>
          <w:rFonts w:hint="cs"/>
          <w:u w:val="single"/>
        </w:rPr>
        <w:t xml:space="preserve"> </w:t>
      </w:r>
      <w:r w:rsidRPr="00E31715">
        <w:rPr>
          <w:rFonts w:hint="cs"/>
          <w:highlight w:val="cyan"/>
          <w:u w:val="single"/>
        </w:rPr>
        <w:t>between judicial</w:t>
      </w:r>
      <w:r w:rsidRPr="00E31715">
        <w:rPr>
          <w:rFonts w:hint="cs"/>
          <w:u w:val="single"/>
        </w:rPr>
        <w:t xml:space="preserve"> </w:t>
      </w:r>
      <w:r w:rsidRPr="00E31715">
        <w:rPr>
          <w:rFonts w:hint="cs"/>
          <w:highlight w:val="cyan"/>
          <w:u w:val="single"/>
        </w:rPr>
        <w:t>opinions</w:t>
      </w:r>
      <w:r w:rsidRPr="00E31715">
        <w:rPr>
          <w:rFonts w:hint="cs"/>
          <w:u w:val="single"/>
        </w:rPr>
        <w:t xml:space="preserve"> </w:t>
      </w:r>
      <w:r w:rsidRPr="00E31715">
        <w:rPr>
          <w:rFonts w:hint="cs"/>
          <w:highlight w:val="cyan"/>
          <w:u w:val="single"/>
        </w:rPr>
        <w:t>on</w:t>
      </w:r>
      <w:r w:rsidRPr="00E31715">
        <w:rPr>
          <w:rFonts w:hint="cs"/>
          <w:u w:val="single"/>
        </w:rPr>
        <w:t xml:space="preserve"> the </w:t>
      </w:r>
      <w:r w:rsidRPr="00E31715">
        <w:rPr>
          <w:rStyle w:val="Emphasis"/>
          <w:rFonts w:hint="cs"/>
          <w:highlight w:val="cyan"/>
        </w:rPr>
        <w:t>one hand</w:t>
      </w:r>
      <w:r w:rsidRPr="00E31715">
        <w:rPr>
          <w:rFonts w:hint="cs"/>
          <w:u w:val="single"/>
        </w:rPr>
        <w:t xml:space="preserve">, </w:t>
      </w:r>
      <w:r w:rsidRPr="00E31715">
        <w:rPr>
          <w:rFonts w:hint="cs"/>
          <w:highlight w:val="cyan"/>
          <w:u w:val="single"/>
        </w:rPr>
        <w:t>and</w:t>
      </w:r>
      <w:r w:rsidRPr="00E31715">
        <w:rPr>
          <w:rFonts w:hint="cs"/>
          <w:u w:val="single"/>
        </w:rPr>
        <w:t xml:space="preserve"> the </w:t>
      </w:r>
      <w:r w:rsidRPr="00E31715">
        <w:rPr>
          <w:rStyle w:val="Emphasis"/>
          <w:rFonts w:hint="cs"/>
          <w:highlight w:val="cyan"/>
        </w:rPr>
        <w:t>rigorous</w:t>
      </w:r>
      <w:r w:rsidRPr="00E31715">
        <w:rPr>
          <w:rStyle w:val="Emphasis"/>
          <w:rFonts w:hint="cs"/>
        </w:rPr>
        <w:t xml:space="preserve"> use of modern </w:t>
      </w:r>
      <w:r w:rsidRPr="00E31715">
        <w:rPr>
          <w:rStyle w:val="Emphasis"/>
          <w:rFonts w:hint="cs"/>
          <w:highlight w:val="cyan"/>
        </w:rPr>
        <w:t>economics</w:t>
      </w:r>
      <w:r w:rsidRPr="00E31715">
        <w:rPr>
          <w:rFonts w:hint="cs"/>
          <w:u w:val="single"/>
        </w:rPr>
        <w:t xml:space="preserve"> to advance consumer welfare </w:t>
      </w:r>
      <w:r w:rsidRPr="00E31715">
        <w:rPr>
          <w:rStyle w:val="Emphasis"/>
          <w:rFonts w:hint="cs"/>
          <w:highlight w:val="cyan"/>
        </w:rPr>
        <w:t>on the other.</w:t>
      </w:r>
    </w:p>
    <w:p w14:paraId="3DE30A50" w14:textId="77777777" w:rsidR="00E234A8" w:rsidRDefault="00E234A8" w:rsidP="00E234A8">
      <w:pPr>
        <w:pStyle w:val="Heading4"/>
      </w:pPr>
      <w:r>
        <w:t xml:space="preserve">4. Limits </w:t>
      </w:r>
      <w:r w:rsidRPr="00A64739">
        <w:rPr>
          <w:u w:val="single"/>
        </w:rPr>
        <w:t>outweigh</w:t>
      </w:r>
      <w:r>
        <w:t xml:space="preserve"> and </w:t>
      </w:r>
      <w:r w:rsidRPr="00A64739">
        <w:rPr>
          <w:u w:val="single"/>
        </w:rPr>
        <w:t>turn</w:t>
      </w:r>
      <w:r>
        <w:t xml:space="preserve"> topic education </w:t>
      </w:r>
      <w:r w:rsidRPr="00A64739">
        <w:rPr>
          <w:u w:val="single"/>
        </w:rPr>
        <w:t>without</w:t>
      </w:r>
      <w:r>
        <w:t xml:space="preserve"> clash---health care proves </w:t>
      </w:r>
      <w:r w:rsidRPr="00A64739">
        <w:rPr>
          <w:u w:val="single"/>
        </w:rPr>
        <w:t>horizontal</w:t>
      </w:r>
      <w:r>
        <w:t xml:space="preserve"> innovation solves.</w:t>
      </w:r>
    </w:p>
    <w:p w14:paraId="4A0F7109" w14:textId="77777777" w:rsidR="00E234A8" w:rsidRPr="00825D8E" w:rsidRDefault="00E234A8" w:rsidP="00E234A8">
      <w:pPr>
        <w:pStyle w:val="Heading4"/>
        <w:rPr>
          <w:rFonts w:cs="Arial"/>
        </w:rPr>
      </w:pPr>
      <w:r>
        <w:rPr>
          <w:rFonts w:cs="Arial"/>
        </w:rPr>
        <w:t>R</w:t>
      </w:r>
      <w:r w:rsidRPr="00825D8E">
        <w:rPr>
          <w:rFonts w:cs="Arial"/>
        </w:rPr>
        <w:t>emedies</w:t>
      </w:r>
      <w:r>
        <w:rPr>
          <w:rFonts w:cs="Arial"/>
        </w:rPr>
        <w:t xml:space="preserve"> v Prohibitions</w:t>
      </w:r>
      <w:r w:rsidRPr="00825D8E">
        <w:rPr>
          <w:rFonts w:cs="Arial"/>
        </w:rPr>
        <w:t xml:space="preserve"> are a </w:t>
      </w:r>
      <w:r w:rsidRPr="00825D8E">
        <w:rPr>
          <w:rFonts w:cs="Arial"/>
          <w:u w:val="single"/>
        </w:rPr>
        <w:t>considerable debate</w:t>
      </w:r>
      <w:r w:rsidRPr="00825D8E">
        <w:rPr>
          <w:rFonts w:cs="Arial"/>
        </w:rPr>
        <w:t xml:space="preserve">. </w:t>
      </w:r>
    </w:p>
    <w:p w14:paraId="4D70352B" w14:textId="77777777" w:rsidR="00E234A8" w:rsidRPr="00825D8E" w:rsidRDefault="00E234A8" w:rsidP="00E234A8">
      <w:r w:rsidRPr="00825D8E">
        <w:t xml:space="preserve">Hiba </w:t>
      </w:r>
      <w:r w:rsidRPr="00825D8E">
        <w:rPr>
          <w:rStyle w:val="Style13ptBold"/>
        </w:rPr>
        <w:t xml:space="preserve">Hafiz </w:t>
      </w:r>
      <w:r w:rsidRPr="00050C80">
        <w:t>8/9/</w:t>
      </w:r>
      <w:r w:rsidRPr="00825D8E">
        <w:rPr>
          <w:rStyle w:val="Style13ptBold"/>
        </w:rPr>
        <w:t>21</w:t>
      </w:r>
      <w:r w:rsidRPr="00825D8E">
        <w:t>. Assistant Professor of Law at Boston College Law School; Affiliate Fellow, Thurman Arnold Project, Yale University. “Rethinking Breakups.” https://papers.ssrn.com/sol3/papers.cfm?abstract_id=3892326</w:t>
      </w:r>
    </w:p>
    <w:p w14:paraId="64B496B9" w14:textId="77777777" w:rsidR="00E234A8" w:rsidRPr="000E5298" w:rsidRDefault="00E234A8" w:rsidP="00E234A8">
      <w:pPr>
        <w:rPr>
          <w:sz w:val="14"/>
        </w:rPr>
      </w:pPr>
      <w:r w:rsidRPr="00825D8E">
        <w:rPr>
          <w:rStyle w:val="StyleUnderline"/>
        </w:rPr>
        <w:t>The</w:t>
      </w:r>
      <w:r w:rsidRPr="000E5298">
        <w:rPr>
          <w:sz w:val="14"/>
        </w:rPr>
        <w:t xml:space="preserve"> U.S. Department of Justice (</w:t>
      </w:r>
      <w:r w:rsidRPr="000E5298">
        <w:rPr>
          <w:rStyle w:val="StyleUnderline"/>
          <w:highlight w:val="cyan"/>
        </w:rPr>
        <w:t>DOJ</w:t>
      </w:r>
      <w:r w:rsidRPr="000E5298">
        <w:rPr>
          <w:sz w:val="14"/>
        </w:rPr>
        <w:t xml:space="preserve">) </w:t>
      </w:r>
      <w:r w:rsidRPr="000E5298">
        <w:rPr>
          <w:rStyle w:val="StyleUnderline"/>
          <w:highlight w:val="cyan"/>
        </w:rPr>
        <w:t>and FTC have leveraged</w:t>
      </w:r>
      <w:r w:rsidRPr="000E5298">
        <w:rPr>
          <w:sz w:val="14"/>
        </w:rPr>
        <w:t xml:space="preserve"> these </w:t>
      </w:r>
      <w:r w:rsidRPr="00825D8E">
        <w:rPr>
          <w:rStyle w:val="Emphasis"/>
          <w:highlight w:val="cyan"/>
        </w:rPr>
        <w:t>core antitrust statutes</w:t>
      </w:r>
      <w:r w:rsidRPr="000E5298">
        <w:rPr>
          <w:sz w:val="14"/>
          <w:highlight w:val="cyan"/>
        </w:rPr>
        <w:t xml:space="preserve"> </w:t>
      </w:r>
      <w:r w:rsidRPr="00825D8E">
        <w:rPr>
          <w:rStyle w:val="StyleUnderline"/>
        </w:rPr>
        <w:t>to</w:t>
      </w:r>
      <w:r w:rsidRPr="000E5298">
        <w:rPr>
          <w:sz w:val="14"/>
        </w:rPr>
        <w:t xml:space="preserve"> investigate and challenge Big Tech firms like Google, Facebook, and Amazon, and the Biden Administration has appointed leading progressive antitrust advocates in the White House, DOJ, and FTC to preside over the “TrustBusting Biden Presidency”. 22 In addition, Congress has sought to buttress current law with proposals to expand this arsenal through reform legislation strengthening merger policy, antitrust agency authority, and expanding the range of prohibited conduct under Section 2 beyond current judicial interpretations of its scope. 23 States have joined the anti-monopoly movement with abuse of dominance legislation that goes beyond federal antitrust law, prohibiting a wider spectrum of dominant firm conduct and even firm dominance itself.24</w:t>
      </w:r>
    </w:p>
    <w:p w14:paraId="7F072AD1" w14:textId="77777777" w:rsidR="00E234A8" w:rsidRPr="00B70B2D" w:rsidRDefault="00E234A8" w:rsidP="00E234A8">
      <w:pPr>
        <w:rPr>
          <w:u w:val="single"/>
        </w:rPr>
      </w:pPr>
      <w:r w:rsidRPr="00825D8E">
        <w:rPr>
          <w:sz w:val="16"/>
        </w:rPr>
        <w:t xml:space="preserve">But </w:t>
      </w:r>
      <w:r w:rsidRPr="000E5298">
        <w:rPr>
          <w:rStyle w:val="StyleUnderline"/>
        </w:rPr>
        <w:t xml:space="preserve">while </w:t>
      </w:r>
      <w:r w:rsidRPr="000E5298">
        <w:rPr>
          <w:rStyle w:val="StyleUnderline"/>
          <w:highlight w:val="cyan"/>
        </w:rPr>
        <w:t>there has been</w:t>
      </w:r>
      <w:r w:rsidRPr="00825D8E">
        <w:rPr>
          <w:rStyle w:val="StyleUnderline"/>
        </w:rPr>
        <w:t xml:space="preserve"> </w:t>
      </w:r>
      <w:r w:rsidRPr="000E5298">
        <w:rPr>
          <w:rStyle w:val="StyleUnderline"/>
          <w:highlight w:val="cyan"/>
        </w:rPr>
        <w:t>significant movement</w:t>
      </w:r>
      <w:r w:rsidRPr="00825D8E">
        <w:rPr>
          <w:rStyle w:val="StyleUnderline"/>
        </w:rPr>
        <w:t xml:space="preserve"> in the executive and </w:t>
      </w:r>
      <w:r w:rsidRPr="000E5298">
        <w:rPr>
          <w:rStyle w:val="StyleUnderline"/>
        </w:rPr>
        <w:t xml:space="preserve">legislative branches </w:t>
      </w:r>
      <w:r w:rsidRPr="00825D8E">
        <w:rPr>
          <w:rStyle w:val="StyleUnderline"/>
        </w:rPr>
        <w:t xml:space="preserve">to </w:t>
      </w:r>
      <w:r w:rsidRPr="00825D8E">
        <w:rPr>
          <w:rStyle w:val="Emphasis"/>
          <w:highlight w:val="cyan"/>
        </w:rPr>
        <w:t xml:space="preserve">tackle </w:t>
      </w:r>
      <w:r w:rsidRPr="00825D8E">
        <w:rPr>
          <w:rStyle w:val="Emphasis"/>
        </w:rPr>
        <w:t>the problem of “</w:t>
      </w:r>
      <w:r w:rsidRPr="00825D8E">
        <w:rPr>
          <w:rStyle w:val="Emphasis"/>
          <w:highlight w:val="cyan"/>
        </w:rPr>
        <w:t>bigness</w:t>
      </w:r>
      <w:r w:rsidRPr="00825D8E">
        <w:rPr>
          <w:rStyle w:val="Emphasis"/>
        </w:rPr>
        <w:t>”</w:t>
      </w:r>
      <w:r w:rsidRPr="00825D8E">
        <w:rPr>
          <w:sz w:val="16"/>
        </w:rPr>
        <w:t xml:space="preserve"> through more robust agency practice and more expansive substantive law extending the scope of firm antitrust liability, </w:t>
      </w:r>
      <w:r w:rsidRPr="00825D8E">
        <w:rPr>
          <w:rStyle w:val="StyleUnderline"/>
          <w:highlight w:val="cyan"/>
        </w:rPr>
        <w:t xml:space="preserve">exactly how to </w:t>
      </w:r>
      <w:r w:rsidRPr="00825D8E">
        <w:rPr>
          <w:rStyle w:val="Emphasis"/>
          <w:highlight w:val="cyan"/>
        </w:rPr>
        <w:t>remedy the problem</w:t>
      </w:r>
      <w:r w:rsidRPr="00825D8E">
        <w:rPr>
          <w:rStyle w:val="StyleUnderline"/>
        </w:rPr>
        <w:t xml:space="preserve"> </w:t>
      </w:r>
      <w:r w:rsidRPr="000E5298">
        <w:rPr>
          <w:rStyle w:val="StyleUnderline"/>
          <w:highlight w:val="cyan"/>
        </w:rPr>
        <w:t>once firms</w:t>
      </w:r>
      <w:r w:rsidRPr="00825D8E">
        <w:rPr>
          <w:rStyle w:val="StyleUnderline"/>
        </w:rPr>
        <w:t xml:space="preserve"> are found to </w:t>
      </w:r>
      <w:r w:rsidRPr="000E5298">
        <w:rPr>
          <w:rStyle w:val="StyleUnderline"/>
          <w:highlight w:val="cyan"/>
        </w:rPr>
        <w:t xml:space="preserve">contravene the law is </w:t>
      </w:r>
      <w:r w:rsidRPr="00825D8E">
        <w:rPr>
          <w:rStyle w:val="StyleUnderline"/>
          <w:highlight w:val="cyan"/>
        </w:rPr>
        <w:t xml:space="preserve">the </w:t>
      </w:r>
      <w:r w:rsidRPr="00825D8E">
        <w:rPr>
          <w:rStyle w:val="Emphasis"/>
          <w:highlight w:val="cyan"/>
        </w:rPr>
        <w:t>subject of considerable debate</w:t>
      </w:r>
      <w:r w:rsidRPr="00825D8E">
        <w:rPr>
          <w:rStyle w:val="StyleUnderline"/>
        </w:rPr>
        <w:t>.</w:t>
      </w:r>
    </w:p>
    <w:p w14:paraId="386DE03F" w14:textId="6A40A6E7" w:rsidR="00E234A8" w:rsidRDefault="00E234A8" w:rsidP="00E234A8">
      <w:pPr>
        <w:pStyle w:val="Heading1"/>
      </w:pPr>
      <w:r>
        <w:t>2NR</w:t>
      </w:r>
    </w:p>
    <w:p w14:paraId="4D4FD9D6" w14:textId="0B64D27E" w:rsidR="00E234A8" w:rsidRDefault="00E234A8" w:rsidP="00E234A8"/>
    <w:p w14:paraId="36059EBB" w14:textId="77777777" w:rsidR="00E234A8" w:rsidRPr="00A61CD6" w:rsidRDefault="00E234A8" w:rsidP="00E234A8">
      <w:pPr>
        <w:shd w:val="clear" w:color="auto" w:fill="FFFFFF"/>
        <w:spacing w:before="40" w:line="278" w:lineRule="atLeast"/>
        <w:outlineLvl w:val="3"/>
        <w:rPr>
          <w:rFonts w:eastAsia="Times New Roman"/>
          <w:b/>
          <w:bCs/>
          <w:color w:val="222222"/>
          <w:sz w:val="26"/>
          <w:szCs w:val="26"/>
          <w:lang w:eastAsia="zh-CN"/>
        </w:rPr>
      </w:pPr>
      <w:r w:rsidRPr="00A61CD6">
        <w:rPr>
          <w:rFonts w:eastAsia="Times New Roman"/>
          <w:b/>
          <w:bCs/>
          <w:color w:val="222222"/>
          <w:sz w:val="26"/>
          <w:szCs w:val="26"/>
          <w:lang w:eastAsia="zh-CN"/>
        </w:rPr>
        <w:t>B) It’s no longer a prohibition, but a </w:t>
      </w:r>
      <w:r w:rsidRPr="00A61CD6">
        <w:rPr>
          <w:rFonts w:eastAsia="Times New Roman"/>
          <w:b/>
          <w:bCs/>
          <w:color w:val="222222"/>
          <w:sz w:val="26"/>
          <w:szCs w:val="26"/>
          <w:u w:val="single"/>
          <w:lang w:eastAsia="zh-CN"/>
        </w:rPr>
        <w:t>disincentive</w:t>
      </w:r>
      <w:r w:rsidRPr="00A61CD6">
        <w:rPr>
          <w:rFonts w:eastAsia="Times New Roman"/>
          <w:b/>
          <w:bCs/>
          <w:color w:val="222222"/>
          <w:sz w:val="26"/>
          <w:szCs w:val="26"/>
          <w:lang w:eastAsia="zh-CN"/>
        </w:rPr>
        <w:t>. Emory reads </w:t>
      </w:r>
      <w:r w:rsidRPr="00A61CD6">
        <w:rPr>
          <w:rFonts w:eastAsia="Times New Roman"/>
          <w:b/>
          <w:bCs/>
          <w:color w:val="222222"/>
          <w:sz w:val="26"/>
          <w:szCs w:val="26"/>
          <w:shd w:val="clear" w:color="auto" w:fill="00FF00"/>
          <w:lang w:eastAsia="zh-CN"/>
        </w:rPr>
        <w:t>GREEN</w:t>
      </w:r>
      <w:r w:rsidRPr="00A61CD6">
        <w:rPr>
          <w:rFonts w:eastAsia="Times New Roman"/>
          <w:b/>
          <w:bCs/>
          <w:color w:val="222222"/>
          <w:sz w:val="26"/>
          <w:szCs w:val="26"/>
          <w:lang w:eastAsia="zh-CN"/>
        </w:rPr>
        <w:t>.</w:t>
      </w:r>
    </w:p>
    <w:p w14:paraId="10A746FA" w14:textId="77777777" w:rsidR="00E234A8" w:rsidRPr="00A61CD6" w:rsidRDefault="00E234A8" w:rsidP="00E234A8">
      <w:pPr>
        <w:shd w:val="clear" w:color="auto" w:fill="FFFFFF"/>
        <w:spacing w:after="160" w:line="235" w:lineRule="atLeast"/>
        <w:rPr>
          <w:rFonts w:eastAsia="Times New Roman"/>
          <w:color w:val="222222"/>
          <w:lang w:eastAsia="zh-CN"/>
        </w:rPr>
      </w:pPr>
      <w:r w:rsidRPr="00A61CD6">
        <w:rPr>
          <w:rFonts w:eastAsia="Times New Roman"/>
          <w:b/>
          <w:bCs/>
          <w:color w:val="222222"/>
          <w:sz w:val="26"/>
          <w:szCs w:val="26"/>
          <w:lang w:eastAsia="zh-CN"/>
        </w:rPr>
        <w:t>Light ’19 </w:t>
      </w:r>
      <w:r w:rsidRPr="00A61CD6">
        <w:rPr>
          <w:rFonts w:eastAsia="Times New Roman"/>
          <w:color w:val="222222"/>
          <w:lang w:eastAsia="zh-CN"/>
        </w:rPr>
        <w:t>[Sarah; 2019; Legal Studies Professor in the Wharton School at the University of Pennsylvania, Stanford Law Review, “The Law of the Corporation as Environmental Law,” vol. 71]</w:t>
      </w:r>
    </w:p>
    <w:p w14:paraId="7C5A8C87" w14:textId="77777777" w:rsidR="00E234A8" w:rsidRPr="00A61CD6" w:rsidRDefault="00E234A8" w:rsidP="00E234A8">
      <w:pPr>
        <w:shd w:val="clear" w:color="auto" w:fill="FFFFFF"/>
        <w:spacing w:after="160" w:line="235" w:lineRule="atLeast"/>
        <w:rPr>
          <w:rFonts w:eastAsia="Times New Roman"/>
          <w:color w:val="222222"/>
          <w:lang w:eastAsia="zh-CN"/>
        </w:rPr>
      </w:pPr>
      <w:r w:rsidRPr="00A61CD6">
        <w:rPr>
          <w:rFonts w:eastAsia="Times New Roman"/>
          <w:color w:val="222222"/>
          <w:sz w:val="16"/>
          <w:szCs w:val="16"/>
          <w:lang w:eastAsia="zh-CN"/>
        </w:rPr>
        <w:t>While antitrust law can serve as an environmental mandate by prohibiting collusive behavior that keeps environmentally preferable goods from the market, there is also conflict between antitrust law’s goals of promoting competition and environmental law’s goals of promoting conservation.192 Because </w:t>
      </w:r>
      <w:r w:rsidRPr="00A61CD6">
        <w:rPr>
          <w:rFonts w:eastAsia="Times New Roman"/>
          <w:color w:val="222222"/>
          <w:shd w:val="clear" w:color="auto" w:fill="00FFFF"/>
          <w:lang w:eastAsia="zh-CN"/>
        </w:rPr>
        <w:t>antitrust</w:t>
      </w:r>
      <w:r w:rsidRPr="00A61CD6">
        <w:rPr>
          <w:rFonts w:eastAsia="Times New Roman"/>
          <w:color w:val="222222"/>
          <w:lang w:eastAsia="zh-CN"/>
        </w:rPr>
        <w:t> law</w:t>
      </w:r>
      <w:r w:rsidRPr="00A61CD6">
        <w:rPr>
          <w:rFonts w:eastAsia="Times New Roman"/>
          <w:color w:val="222222"/>
          <w:shd w:val="clear" w:color="auto" w:fill="00FFFF"/>
          <w:lang w:eastAsia="zh-CN"/>
        </w:rPr>
        <w:t>'s per se</w:t>
      </w:r>
      <w:r w:rsidRPr="00A61CD6">
        <w:rPr>
          <w:rFonts w:eastAsia="Times New Roman"/>
          <w:color w:val="222222"/>
          <w:lang w:eastAsia="zh-CN"/>
        </w:rPr>
        <w:t> rule </w:t>
      </w:r>
      <w:r w:rsidRPr="00A61CD6">
        <w:rPr>
          <w:rFonts w:eastAsia="Times New Roman"/>
          <w:color w:val="222222"/>
          <w:shd w:val="clear" w:color="auto" w:fill="00FFFF"/>
          <w:lang w:eastAsia="zh-CN"/>
        </w:rPr>
        <w:t>and rule of reason</w:t>
      </w:r>
      <w:r w:rsidRPr="00A61CD6">
        <w:rPr>
          <w:rFonts w:eastAsia="Times New Roman"/>
          <w:color w:val="222222"/>
          <w:lang w:eastAsia="zh-CN"/>
        </w:rPr>
        <w:t> operate on a somewhat </w:t>
      </w:r>
      <w:r w:rsidRPr="00A61CD6">
        <w:rPr>
          <w:rFonts w:eastAsia="Times New Roman"/>
          <w:b/>
          <w:bCs/>
          <w:color w:val="222222"/>
          <w:bdr w:val="single" w:sz="8" w:space="0" w:color="auto" w:frame="1"/>
          <w:lang w:eastAsia="zh-CN"/>
        </w:rPr>
        <w:t>fluid continuum</w:t>
      </w:r>
      <w:r w:rsidRPr="00A61CD6">
        <w:rPr>
          <w:rFonts w:eastAsia="Times New Roman"/>
          <w:color w:val="222222"/>
          <w:sz w:val="16"/>
          <w:szCs w:val="16"/>
          <w:lang w:eastAsia="zh-CN"/>
        </w:rPr>
        <w:t>, 193 this Subpart discusses the two doctrines together. </w:t>
      </w:r>
      <w:r w:rsidRPr="00A61CD6">
        <w:rPr>
          <w:rFonts w:eastAsia="Times New Roman"/>
          <w:color w:val="222222"/>
          <w:lang w:eastAsia="zh-CN"/>
        </w:rPr>
        <w:t>The </w:t>
      </w:r>
      <w:r w:rsidRPr="00A61CD6">
        <w:rPr>
          <w:rFonts w:eastAsia="Times New Roman"/>
          <w:b/>
          <w:bCs/>
          <w:color w:val="222222"/>
          <w:bdr w:val="single" w:sz="8" w:space="0" w:color="auto" w:frame="1"/>
          <w:lang w:eastAsia="zh-CN"/>
        </w:rPr>
        <w:t>per se</w:t>
      </w:r>
      <w:r w:rsidRPr="00A61CD6">
        <w:rPr>
          <w:rFonts w:eastAsia="Times New Roman"/>
          <w:color w:val="222222"/>
          <w:sz w:val="16"/>
          <w:szCs w:val="16"/>
          <w:lang w:eastAsia="zh-CN"/>
        </w:rPr>
        <w:t> </w:t>
      </w:r>
      <w:r w:rsidRPr="00A61CD6">
        <w:rPr>
          <w:rFonts w:eastAsia="Times New Roman"/>
          <w:color w:val="222222"/>
          <w:lang w:eastAsia="zh-CN"/>
        </w:rPr>
        <w:t>rule operates as a </w:t>
      </w:r>
      <w:r w:rsidRPr="00A61CD6">
        <w:rPr>
          <w:rFonts w:eastAsia="Times New Roman"/>
          <w:b/>
          <w:bCs/>
          <w:color w:val="222222"/>
          <w:bdr w:val="single" w:sz="8" w:space="0" w:color="auto" w:frame="1"/>
          <w:lang w:eastAsia="zh-CN"/>
        </w:rPr>
        <w:t>prohibition</w:t>
      </w:r>
      <w:r w:rsidRPr="00A61CD6">
        <w:rPr>
          <w:rFonts w:eastAsia="Times New Roman"/>
          <w:color w:val="222222"/>
          <w:sz w:val="16"/>
          <w:szCs w:val="16"/>
          <w:lang w:eastAsia="zh-CN"/>
        </w:rPr>
        <w:t>, whereas </w:t>
      </w:r>
      <w:r w:rsidRPr="00A61CD6">
        <w:rPr>
          <w:rFonts w:eastAsia="Times New Roman"/>
          <w:b/>
          <w:bCs/>
          <w:color w:val="222222"/>
          <w:bdr w:val="single" w:sz="8" w:space="0" w:color="auto" w:frame="1"/>
          <w:lang w:eastAsia="zh-CN"/>
        </w:rPr>
        <w:t>the </w:t>
      </w:r>
      <w:r w:rsidRPr="00A61CD6">
        <w:rPr>
          <w:rFonts w:eastAsia="Times New Roman"/>
          <w:b/>
          <w:bCs/>
          <w:color w:val="222222"/>
          <w:bdr w:val="single" w:sz="8" w:space="0" w:color="auto" w:frame="1"/>
          <w:shd w:val="clear" w:color="auto" w:fill="00FFFF"/>
          <w:lang w:eastAsia="zh-CN"/>
        </w:rPr>
        <w:t>rule of reason</w:t>
      </w:r>
      <w:r w:rsidRPr="00A61CD6">
        <w:rPr>
          <w:rFonts w:eastAsia="Times New Roman"/>
          <w:color w:val="222222"/>
          <w:shd w:val="clear" w:color="auto" w:fill="00FFFF"/>
          <w:lang w:eastAsia="zh-CN"/>
        </w:rPr>
        <w:t> operates as </w:t>
      </w:r>
      <w:r w:rsidRPr="00A61CD6">
        <w:rPr>
          <w:rFonts w:eastAsia="Times New Roman"/>
          <w:b/>
          <w:bCs/>
          <w:color w:val="222222"/>
          <w:bdr w:val="single" w:sz="8" w:space="0" w:color="auto" w:frame="1"/>
          <w:shd w:val="clear" w:color="auto" w:fill="00FFFF"/>
          <w:lang w:eastAsia="zh-CN"/>
        </w:rPr>
        <w:t>both</w:t>
      </w:r>
      <w:r w:rsidRPr="00A61CD6">
        <w:rPr>
          <w:rFonts w:eastAsia="Times New Roman"/>
          <w:color w:val="222222"/>
          <w:lang w:eastAsia="zh-CN"/>
        </w:rPr>
        <w:t> a </w:t>
      </w:r>
      <w:r w:rsidRPr="00A61CD6">
        <w:rPr>
          <w:rFonts w:eastAsia="Times New Roman"/>
          <w:color w:val="222222"/>
          <w:shd w:val="clear" w:color="auto" w:fill="00FFFF"/>
          <w:lang w:eastAsia="zh-CN"/>
        </w:rPr>
        <w:t>prohibition </w:t>
      </w:r>
      <w:r w:rsidRPr="00A61CD6">
        <w:rPr>
          <w:rFonts w:eastAsia="Times New Roman"/>
          <w:b/>
          <w:bCs/>
          <w:color w:val="222222"/>
          <w:bdr w:val="single" w:sz="8" w:space="0" w:color="auto" w:frame="1"/>
          <w:shd w:val="clear" w:color="auto" w:fill="00FFFF"/>
          <w:lang w:eastAsia="zh-CN"/>
        </w:rPr>
        <w:t>and</w:t>
      </w:r>
      <w:r w:rsidRPr="00A61CD6">
        <w:rPr>
          <w:rFonts w:eastAsia="Times New Roman"/>
          <w:color w:val="222222"/>
          <w:lang w:eastAsia="zh-CN"/>
        </w:rPr>
        <w:t> a </w:t>
      </w:r>
      <w:r w:rsidRPr="00A61CD6">
        <w:rPr>
          <w:rFonts w:eastAsia="Times New Roman"/>
          <w:color w:val="222222"/>
          <w:shd w:val="clear" w:color="auto" w:fill="00FFFF"/>
          <w:lang w:eastAsia="zh-CN"/>
        </w:rPr>
        <w:t>disincentive</w:t>
      </w:r>
      <w:r w:rsidRPr="00A61CD6">
        <w:rPr>
          <w:rFonts w:eastAsia="Times New Roman"/>
          <w:color w:val="222222"/>
          <w:sz w:val="16"/>
          <w:szCs w:val="16"/>
          <w:lang w:eastAsia="zh-CN"/>
        </w:rPr>
        <w:t>.</w:t>
      </w:r>
    </w:p>
    <w:p w14:paraId="38CE2196" w14:textId="77777777" w:rsidR="00E234A8" w:rsidRPr="00A61CD6" w:rsidRDefault="00E234A8" w:rsidP="00E234A8">
      <w:pPr>
        <w:shd w:val="clear" w:color="auto" w:fill="FFFFFF"/>
        <w:spacing w:after="160" w:line="235" w:lineRule="atLeast"/>
        <w:rPr>
          <w:rFonts w:eastAsia="Times New Roman"/>
          <w:color w:val="222222"/>
          <w:lang w:eastAsia="zh-CN"/>
        </w:rPr>
      </w:pPr>
      <w:r w:rsidRPr="00A61CD6">
        <w:rPr>
          <w:rFonts w:eastAsia="Times New Roman"/>
          <w:color w:val="222222"/>
          <w:sz w:val="16"/>
          <w:szCs w:val="16"/>
          <w:lang w:eastAsia="zh-CN"/>
        </w:rPr>
        <w:t>As noted above, </w:t>
      </w:r>
      <w:r w:rsidRPr="00A61CD6">
        <w:rPr>
          <w:rFonts w:eastAsia="Times New Roman"/>
          <w:color w:val="222222"/>
          <w:shd w:val="clear" w:color="auto" w:fill="00FFFF"/>
          <w:lang w:eastAsia="zh-CN"/>
        </w:rPr>
        <w:t>antitrust law</w:t>
      </w:r>
      <w:r w:rsidRPr="00A61CD6">
        <w:rPr>
          <w:rFonts w:eastAsia="Times New Roman"/>
          <w:color w:val="222222"/>
          <w:sz w:val="16"/>
          <w:szCs w:val="16"/>
          <w:lang w:eastAsia="zh-CN"/>
        </w:rPr>
        <w:t> generally </w:t>
      </w:r>
      <w:r w:rsidRPr="00A61CD6">
        <w:rPr>
          <w:rFonts w:eastAsia="Times New Roman"/>
          <w:b/>
          <w:bCs/>
          <w:color w:val="222222"/>
          <w:bdr w:val="single" w:sz="8" w:space="0" w:color="auto" w:frame="1"/>
          <w:shd w:val="clear" w:color="auto" w:fill="00FFFF"/>
          <w:lang w:eastAsia="zh-CN"/>
        </w:rPr>
        <w:t>prohibits</w:t>
      </w:r>
      <w:r w:rsidRPr="00A61CD6">
        <w:rPr>
          <w:rFonts w:eastAsia="Times New Roman"/>
          <w:b/>
          <w:bCs/>
          <w:color w:val="222222"/>
          <w:bdr w:val="single" w:sz="8" w:space="0" w:color="auto" w:frame="1"/>
          <w:lang w:eastAsia="zh-CN"/>
        </w:rPr>
        <w:t> certain types of market </w:t>
      </w:r>
      <w:r w:rsidRPr="00A61CD6">
        <w:rPr>
          <w:rFonts w:eastAsia="Times New Roman"/>
          <w:b/>
          <w:bCs/>
          <w:color w:val="222222"/>
          <w:bdr w:val="single" w:sz="8" w:space="0" w:color="auto" w:frame="1"/>
          <w:shd w:val="clear" w:color="auto" w:fill="00FFFF"/>
          <w:lang w:eastAsia="zh-CN"/>
        </w:rPr>
        <w:t>activity</w:t>
      </w:r>
      <w:r w:rsidRPr="00A61CD6">
        <w:rPr>
          <w:rFonts w:eastAsia="Times New Roman"/>
          <w:color w:val="222222"/>
          <w:lang w:eastAsia="zh-CN"/>
        </w:rPr>
        <w:t> - price fixing, horizontal boycotts, and output limitations - as illegal </w:t>
      </w:r>
      <w:r w:rsidRPr="00A61CD6">
        <w:rPr>
          <w:rFonts w:eastAsia="Times New Roman"/>
          <w:b/>
          <w:bCs/>
          <w:color w:val="222222"/>
          <w:bdr w:val="single" w:sz="8" w:space="0" w:color="auto" w:frame="1"/>
          <w:lang w:eastAsia="zh-CN"/>
        </w:rPr>
        <w:t>per se</w:t>
      </w:r>
      <w:r w:rsidRPr="00A61CD6">
        <w:rPr>
          <w:rFonts w:eastAsia="Times New Roman"/>
          <w:color w:val="222222"/>
          <w:sz w:val="16"/>
          <w:szCs w:val="16"/>
          <w:lang w:eastAsia="zh-CN"/>
        </w:rPr>
        <w:t>, and </w:t>
      </w:r>
      <w:r w:rsidRPr="00A61CD6">
        <w:rPr>
          <w:rFonts w:eastAsia="Times New Roman"/>
          <w:color w:val="222222"/>
          <w:lang w:eastAsia="zh-CN"/>
        </w:rPr>
        <w:t>harm to competition is </w:t>
      </w:r>
      <w:r w:rsidRPr="00A61CD6">
        <w:rPr>
          <w:rFonts w:eastAsia="Times New Roman"/>
          <w:b/>
          <w:bCs/>
          <w:color w:val="222222"/>
          <w:bdr w:val="single" w:sz="8" w:space="0" w:color="auto" w:frame="1"/>
          <w:lang w:eastAsia="zh-CN"/>
        </w:rPr>
        <w:t>presumed</w:t>
      </w:r>
      <w:r w:rsidRPr="00A61CD6">
        <w:rPr>
          <w:rFonts w:eastAsia="Times New Roman"/>
          <w:color w:val="222222"/>
          <w:sz w:val="16"/>
          <w:szCs w:val="16"/>
          <w:lang w:eastAsia="zh-CN"/>
        </w:rPr>
        <w:t>.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A61CD6">
        <w:rPr>
          <w:rFonts w:eastAsia="Times New Roman"/>
          <w:color w:val="222222"/>
          <w:lang w:eastAsia="zh-CN"/>
        </w:rPr>
        <w:t>a </w:t>
      </w:r>
      <w:r w:rsidRPr="00A61CD6">
        <w:rPr>
          <w:rFonts w:eastAsia="Times New Roman"/>
          <w:b/>
          <w:bCs/>
          <w:color w:val="222222"/>
          <w:bdr w:val="single" w:sz="8" w:space="0" w:color="auto" w:frame="1"/>
          <w:lang w:eastAsia="zh-CN"/>
        </w:rPr>
        <w:t>per se</w:t>
      </w:r>
      <w:r w:rsidRPr="00A61CD6">
        <w:rPr>
          <w:rFonts w:eastAsia="Times New Roman"/>
          <w:color w:val="222222"/>
          <w:lang w:eastAsia="zh-CN"/>
        </w:rPr>
        <w:t> violation is </w:t>
      </w:r>
      <w:r w:rsidRPr="00A61CD6">
        <w:rPr>
          <w:rFonts w:eastAsia="Times New Roman"/>
          <w:b/>
          <w:bCs/>
          <w:color w:val="222222"/>
          <w:bdr w:val="single" w:sz="8" w:space="0" w:color="auto" w:frame="1"/>
          <w:lang w:eastAsia="zh-CN"/>
        </w:rPr>
        <w:t>thus a prohibition</w:t>
      </w:r>
      <w:r w:rsidRPr="00A61CD6">
        <w:rPr>
          <w:rFonts w:eastAsia="Times New Roman"/>
          <w:color w:val="222222"/>
          <w:sz w:val="16"/>
          <w:szCs w:val="16"/>
          <w:lang w:eastAsia="zh-CN"/>
        </w:rPr>
        <w:t>.</w:t>
      </w:r>
    </w:p>
    <w:p w14:paraId="56EB4BC9" w14:textId="77777777" w:rsidR="00E234A8" w:rsidRPr="00A61CD6" w:rsidRDefault="00E234A8" w:rsidP="00E234A8">
      <w:pPr>
        <w:shd w:val="clear" w:color="auto" w:fill="FFFFFF"/>
        <w:spacing w:after="160" w:line="235" w:lineRule="atLeast"/>
        <w:rPr>
          <w:rFonts w:eastAsia="Times New Roman"/>
          <w:color w:val="222222"/>
          <w:lang w:eastAsia="zh-CN"/>
        </w:rPr>
      </w:pPr>
      <w:r w:rsidRPr="00A61CD6">
        <w:rPr>
          <w:rFonts w:eastAsia="Times New Roman"/>
          <w:color w:val="222222"/>
          <w:lang w:eastAsia="zh-CN"/>
        </w:rPr>
        <w:t>The more fact-intensive inquiry </w:t>
      </w:r>
      <w:r w:rsidRPr="00A61CD6">
        <w:rPr>
          <w:rFonts w:eastAsia="Times New Roman"/>
          <w:color w:val="222222"/>
          <w:shd w:val="clear" w:color="auto" w:fill="00FFFF"/>
          <w:lang w:eastAsia="zh-CN"/>
        </w:rPr>
        <w:t>under the </w:t>
      </w:r>
      <w:r w:rsidRPr="00A61CD6">
        <w:rPr>
          <w:rFonts w:eastAsia="Times New Roman"/>
          <w:b/>
          <w:bCs/>
          <w:color w:val="222222"/>
          <w:bdr w:val="single" w:sz="8" w:space="0" w:color="auto" w:frame="1"/>
          <w:shd w:val="clear" w:color="auto" w:fill="00FFFF"/>
          <w:lang w:eastAsia="zh-CN"/>
        </w:rPr>
        <w:t>rule of reason</w:t>
      </w:r>
      <w:r w:rsidRPr="00A61CD6">
        <w:rPr>
          <w:rFonts w:eastAsia="Times New Roman"/>
          <w:color w:val="222222"/>
          <w:sz w:val="16"/>
          <w:szCs w:val="16"/>
          <w:lang w:eastAsia="zh-CN"/>
        </w:rPr>
        <w:t> </w:t>
      </w:r>
      <w:r w:rsidRPr="00A61CD6">
        <w:rPr>
          <w:rFonts w:eastAsia="Times New Roman"/>
          <w:color w:val="222222"/>
          <w:lang w:eastAsia="zh-CN"/>
        </w:rPr>
        <w:t>tests "whether the restraint imposed is such as merely </w:t>
      </w:r>
      <w:r w:rsidRPr="00A61CD6">
        <w:rPr>
          <w:rFonts w:eastAsia="Times New Roman"/>
          <w:b/>
          <w:bCs/>
          <w:color w:val="222222"/>
          <w:bdr w:val="single" w:sz="8" w:space="0" w:color="auto" w:frame="1"/>
          <w:lang w:eastAsia="zh-CN"/>
        </w:rPr>
        <w:t>regulates</w:t>
      </w:r>
      <w:r w:rsidRPr="00A61CD6">
        <w:rPr>
          <w:rFonts w:eastAsia="Times New Roman"/>
          <w:color w:val="222222"/>
          <w:lang w:eastAsia="zh-CN"/>
        </w:rPr>
        <w:t> and perhaps thereby </w:t>
      </w:r>
      <w:r w:rsidRPr="00A61CD6">
        <w:rPr>
          <w:rFonts w:eastAsia="Times New Roman"/>
          <w:b/>
          <w:bCs/>
          <w:color w:val="222222"/>
          <w:bdr w:val="single" w:sz="8" w:space="0" w:color="auto" w:frame="1"/>
          <w:lang w:eastAsia="zh-CN"/>
        </w:rPr>
        <w:t>promote</w:t>
      </w:r>
      <w:r w:rsidRPr="00A61CD6">
        <w:rPr>
          <w:rFonts w:eastAsia="Times New Roman"/>
          <w:color w:val="222222"/>
          <w:lang w:eastAsia="zh-CN"/>
        </w:rPr>
        <w:t>s competition</w:t>
      </w:r>
      <w:r w:rsidRPr="00A61CD6">
        <w:rPr>
          <w:rFonts w:eastAsia="Times New Roman"/>
          <w:color w:val="222222"/>
          <w:sz w:val="16"/>
          <w:szCs w:val="16"/>
          <w:lang w:eastAsia="zh-CN"/>
        </w:rPr>
        <w:t> </w:t>
      </w:r>
      <w:r w:rsidRPr="00A61CD6">
        <w:rPr>
          <w:rFonts w:eastAsia="Times New Roman"/>
          <w:color w:val="222222"/>
          <w:lang w:eastAsia="zh-CN"/>
        </w:rPr>
        <w:t>or whether it is such as may </w:t>
      </w:r>
      <w:r w:rsidRPr="00A61CD6">
        <w:rPr>
          <w:rFonts w:eastAsia="Times New Roman"/>
          <w:b/>
          <w:bCs/>
          <w:color w:val="222222"/>
          <w:bdr w:val="single" w:sz="8" w:space="0" w:color="auto" w:frame="1"/>
          <w:lang w:eastAsia="zh-CN"/>
        </w:rPr>
        <w:t>suppress</w:t>
      </w:r>
      <w:r w:rsidRPr="00A61CD6">
        <w:rPr>
          <w:rFonts w:eastAsia="Times New Roman"/>
          <w:color w:val="222222"/>
          <w:lang w:eastAsia="zh-CN"/>
        </w:rPr>
        <w:t> or even </w:t>
      </w:r>
      <w:r w:rsidRPr="00A61CD6">
        <w:rPr>
          <w:rFonts w:eastAsia="Times New Roman"/>
          <w:b/>
          <w:bCs/>
          <w:color w:val="222222"/>
          <w:bdr w:val="single" w:sz="8" w:space="0" w:color="auto" w:frame="1"/>
          <w:lang w:eastAsia="zh-CN"/>
        </w:rPr>
        <w:t>destroy</w:t>
      </w:r>
      <w:r w:rsidRPr="00A61CD6">
        <w:rPr>
          <w:rFonts w:eastAsia="Times New Roman"/>
          <w:color w:val="222222"/>
          <w:lang w:eastAsia="zh-CN"/>
        </w:rPr>
        <w:t> competition</w:t>
      </w:r>
      <w:r w:rsidRPr="00A61CD6">
        <w:rPr>
          <w:rFonts w:eastAsia="Times New Roman"/>
          <w:color w:val="222222"/>
          <w:sz w:val="16"/>
          <w:szCs w:val="16"/>
          <w:lang w:eastAsia="zh-CN"/>
        </w:rPr>
        <w:t>." 196 </w:t>
      </w:r>
      <w:r w:rsidRPr="00A61CD6">
        <w:rPr>
          <w:rFonts w:eastAsia="Times New Roman"/>
          <w:color w:val="222222"/>
          <w:lang w:eastAsia="zh-CN"/>
        </w:rPr>
        <w:t>While this extremely broad statement might suggest that </w:t>
      </w:r>
      <w:r w:rsidRPr="00A61CD6">
        <w:rPr>
          <w:rFonts w:eastAsia="Times New Roman"/>
          <w:b/>
          <w:bCs/>
          <w:color w:val="222222"/>
          <w:bdr w:val="single" w:sz="8" w:space="0" w:color="auto" w:frame="1"/>
          <w:lang w:eastAsia="zh-CN"/>
        </w:rPr>
        <w:t>any fact</w:t>
      </w:r>
      <w:r w:rsidRPr="00A61CD6">
        <w:rPr>
          <w:rFonts w:eastAsia="Times New Roman"/>
          <w:color w:val="222222"/>
          <w:lang w:eastAsia="zh-CN"/>
        </w:rPr>
        <w:t> is relevant to the inquiry, the salient facts under the rule of reason are "those that tend to establish whether a restraint increases or decreases output, or decreases or increases prices."</w:t>
      </w:r>
      <w:r w:rsidRPr="00A61CD6">
        <w:rPr>
          <w:rFonts w:eastAsia="Times New Roman"/>
          <w:color w:val="222222"/>
          <w:sz w:val="16"/>
          <w:szCs w:val="16"/>
          <w:lang w:eastAsia="zh-CN"/>
        </w:rPr>
        <w:t> 197 </w:t>
      </w:r>
      <w:r w:rsidRPr="00A61CD6">
        <w:rPr>
          <w:rFonts w:eastAsia="Times New Roman"/>
          <w:color w:val="222222"/>
          <w:shd w:val="clear" w:color="auto" w:fill="00FFFF"/>
          <w:lang w:eastAsia="zh-CN"/>
        </w:rPr>
        <w:t>If</w:t>
      </w:r>
      <w:r w:rsidRPr="00A61CD6">
        <w:rPr>
          <w:rFonts w:eastAsia="Times New Roman"/>
          <w:color w:val="222222"/>
          <w:lang w:eastAsia="zh-CN"/>
        </w:rPr>
        <w:t> an </w:t>
      </w:r>
      <w:r w:rsidRPr="00A61CD6">
        <w:rPr>
          <w:rFonts w:eastAsia="Times New Roman"/>
          <w:color w:val="222222"/>
          <w:shd w:val="clear" w:color="auto" w:fill="00FFFF"/>
          <w:lang w:eastAsia="zh-CN"/>
        </w:rPr>
        <w:t>anticompetitive effect is found</w:t>
      </w:r>
      <w:r w:rsidRPr="00A61CD6">
        <w:rPr>
          <w:rFonts w:eastAsia="Times New Roman"/>
          <w:color w:val="222222"/>
          <w:lang w:eastAsia="zh-CN"/>
        </w:rPr>
        <w:t>, then the </w:t>
      </w:r>
      <w:r w:rsidRPr="00A61CD6">
        <w:rPr>
          <w:rFonts w:eastAsia="Times New Roman"/>
          <w:color w:val="222222"/>
          <w:shd w:val="clear" w:color="auto" w:fill="00FFFF"/>
          <w:lang w:eastAsia="zh-CN"/>
        </w:rPr>
        <w:t>action is </w:t>
      </w:r>
      <w:r w:rsidRPr="00A61CD6">
        <w:rPr>
          <w:rFonts w:eastAsia="Times New Roman"/>
          <w:b/>
          <w:bCs/>
          <w:color w:val="222222"/>
          <w:bdr w:val="single" w:sz="8" w:space="0" w:color="auto" w:frame="1"/>
          <w:shd w:val="clear" w:color="auto" w:fill="00FFFF"/>
          <w:lang w:eastAsia="zh-CN"/>
        </w:rPr>
        <w:t>illegal</w:t>
      </w:r>
      <w:r w:rsidRPr="00A61CD6">
        <w:rPr>
          <w:rFonts w:eastAsia="Times New Roman"/>
          <w:color w:val="222222"/>
          <w:lang w:eastAsia="zh-CN"/>
        </w:rPr>
        <w:t> and </w:t>
      </w:r>
      <w:r w:rsidRPr="00A61CD6">
        <w:rPr>
          <w:rFonts w:eastAsia="Times New Roman"/>
          <w:color w:val="222222"/>
          <w:shd w:val="clear" w:color="auto" w:fill="00FFFF"/>
          <w:lang w:eastAsia="zh-CN"/>
        </w:rPr>
        <w:t>the rule of reason </w:t>
      </w:r>
      <w:r w:rsidRPr="00A61CD6">
        <w:rPr>
          <w:rFonts w:eastAsia="Times New Roman"/>
          <w:b/>
          <w:bCs/>
          <w:color w:val="222222"/>
          <w:bdr w:val="single" w:sz="8" w:space="0" w:color="auto" w:frame="1"/>
          <w:shd w:val="clear" w:color="auto" w:fill="00FFFF"/>
          <w:lang w:eastAsia="zh-CN"/>
        </w:rPr>
        <w:t>operates, like</w:t>
      </w:r>
      <w:r w:rsidRPr="00A61CD6">
        <w:rPr>
          <w:rFonts w:eastAsia="Times New Roman"/>
          <w:b/>
          <w:bCs/>
          <w:color w:val="222222"/>
          <w:bdr w:val="single" w:sz="8" w:space="0" w:color="auto" w:frame="1"/>
          <w:lang w:eastAsia="zh-CN"/>
        </w:rPr>
        <w:t> the </w:t>
      </w:r>
      <w:r w:rsidRPr="00A61CD6">
        <w:rPr>
          <w:rFonts w:eastAsia="Times New Roman"/>
          <w:b/>
          <w:bCs/>
          <w:color w:val="222222"/>
          <w:bdr w:val="single" w:sz="8" w:space="0" w:color="auto" w:frame="1"/>
          <w:shd w:val="clear" w:color="auto" w:fill="00FFFF"/>
          <w:lang w:eastAsia="zh-CN"/>
        </w:rPr>
        <w:t>per se rule, as</w:t>
      </w:r>
      <w:r w:rsidRPr="00A61CD6">
        <w:rPr>
          <w:rFonts w:eastAsia="Times New Roman"/>
          <w:b/>
          <w:bCs/>
          <w:color w:val="222222"/>
          <w:bdr w:val="single" w:sz="8" w:space="0" w:color="auto" w:frame="1"/>
          <w:lang w:eastAsia="zh-CN"/>
        </w:rPr>
        <w:t> a </w:t>
      </w:r>
      <w:r w:rsidRPr="00A61CD6">
        <w:rPr>
          <w:rFonts w:eastAsia="Times New Roman"/>
          <w:b/>
          <w:bCs/>
          <w:color w:val="222222"/>
          <w:bdr w:val="single" w:sz="8" w:space="0" w:color="auto" w:frame="1"/>
          <w:shd w:val="clear" w:color="auto" w:fill="00FFFF"/>
          <w:lang w:eastAsia="zh-CN"/>
        </w:rPr>
        <w:t>prohibition</w:t>
      </w:r>
      <w:r w:rsidRPr="00A61CD6">
        <w:rPr>
          <w:rFonts w:eastAsia="Times New Roman"/>
          <w:color w:val="222222"/>
          <w:sz w:val="16"/>
          <w:szCs w:val="16"/>
          <w:lang w:eastAsia="zh-CN"/>
        </w:rPr>
        <w:t>. 198 </w:t>
      </w:r>
      <w:r w:rsidRPr="00A61CD6">
        <w:rPr>
          <w:rFonts w:eastAsia="Times New Roman"/>
          <w:color w:val="222222"/>
          <w:lang w:eastAsia="zh-CN"/>
        </w:rPr>
        <w:t>The </w:t>
      </w:r>
      <w:r w:rsidRPr="00A61CD6">
        <w:rPr>
          <w:rFonts w:eastAsia="Times New Roman"/>
          <w:color w:val="222222"/>
          <w:shd w:val="clear" w:color="auto" w:fill="00FF00"/>
          <w:lang w:eastAsia="zh-CN"/>
        </w:rPr>
        <w:t>rule of reason</w:t>
      </w:r>
      <w:r w:rsidRPr="00A61CD6">
        <w:rPr>
          <w:rFonts w:eastAsia="Times New Roman"/>
          <w:color w:val="222222"/>
          <w:lang w:eastAsia="zh-CN"/>
        </w:rPr>
        <w:t> can also </w:t>
      </w:r>
      <w:r w:rsidRPr="00A61CD6">
        <w:rPr>
          <w:rFonts w:eastAsia="Times New Roman"/>
          <w:color w:val="222222"/>
          <w:shd w:val="clear" w:color="auto" w:fill="00FF00"/>
          <w:lang w:eastAsia="zh-CN"/>
        </w:rPr>
        <w:t>operate as a</w:t>
      </w:r>
      <w:r w:rsidRPr="00A61CD6">
        <w:rPr>
          <w:rFonts w:eastAsia="Times New Roman"/>
          <w:color w:val="222222"/>
          <w:lang w:eastAsia="zh-CN"/>
        </w:rPr>
        <w:t> </w:t>
      </w:r>
      <w:r w:rsidRPr="00A61CD6">
        <w:rPr>
          <w:rFonts w:eastAsia="Times New Roman"/>
          <w:color w:val="222222"/>
          <w:shd w:val="clear" w:color="auto" w:fill="00FF00"/>
          <w:lang w:eastAsia="zh-CN"/>
        </w:rPr>
        <w:t>disincentive</w:t>
      </w:r>
      <w:r w:rsidRPr="00A61CD6">
        <w:rPr>
          <w:rFonts w:eastAsia="Times New Roman"/>
          <w:color w:val="222222"/>
          <w:lang w:eastAsia="zh-CN"/>
        </w:rPr>
        <w:t>, even </w:t>
      </w:r>
      <w:r w:rsidRPr="00A61CD6">
        <w:rPr>
          <w:rFonts w:eastAsia="Times New Roman"/>
          <w:color w:val="222222"/>
          <w:shd w:val="clear" w:color="auto" w:fill="00FF00"/>
          <w:lang w:eastAsia="zh-CN"/>
        </w:rPr>
        <w:t>if no  court finds</w:t>
      </w:r>
      <w:r w:rsidRPr="00A61CD6">
        <w:rPr>
          <w:rFonts w:eastAsia="Times New Roman"/>
          <w:color w:val="222222"/>
          <w:lang w:eastAsia="zh-CN"/>
        </w:rPr>
        <w:t> an </w:t>
      </w:r>
      <w:r w:rsidRPr="00A61CD6">
        <w:rPr>
          <w:rFonts w:eastAsia="Times New Roman"/>
          <w:color w:val="222222"/>
          <w:shd w:val="clear" w:color="auto" w:fill="00FF00"/>
          <w:lang w:eastAsia="zh-CN"/>
        </w:rPr>
        <w:t>anticompetitive effect</w:t>
      </w:r>
      <w:r w:rsidRPr="00A61CD6">
        <w:rPr>
          <w:rFonts w:eastAsia="Times New Roman"/>
          <w:color w:val="222222"/>
          <w:lang w:eastAsia="zh-CN"/>
        </w:rPr>
        <w:t>, as uncertainty and litigation risk may discourage firms from undertaking legally permissible, environmentally positive industry collaborations</w:t>
      </w:r>
      <w:r w:rsidRPr="00A61CD6">
        <w:rPr>
          <w:rFonts w:eastAsia="Times New Roman"/>
          <w:color w:val="222222"/>
          <w:sz w:val="16"/>
          <w:szCs w:val="16"/>
          <w:lang w:eastAsia="zh-CN"/>
        </w:rPr>
        <w:t>. 199</w:t>
      </w:r>
    </w:p>
    <w:p w14:paraId="1BC74520" w14:textId="77777777" w:rsidR="00E234A8" w:rsidRPr="00A61CD6" w:rsidRDefault="00E234A8" w:rsidP="00E234A8">
      <w:pPr>
        <w:shd w:val="clear" w:color="auto" w:fill="FFFFFF"/>
        <w:spacing w:before="40" w:line="278" w:lineRule="atLeast"/>
        <w:outlineLvl w:val="3"/>
        <w:rPr>
          <w:rFonts w:eastAsia="Times New Roman"/>
          <w:b/>
          <w:bCs/>
          <w:color w:val="222222"/>
          <w:sz w:val="26"/>
          <w:szCs w:val="26"/>
          <w:lang w:eastAsia="zh-CN"/>
        </w:rPr>
      </w:pPr>
      <w:r w:rsidRPr="00A61CD6">
        <w:rPr>
          <w:rFonts w:eastAsia="Times New Roman"/>
          <w:b/>
          <w:bCs/>
          <w:color w:val="222222"/>
          <w:sz w:val="26"/>
          <w:szCs w:val="26"/>
          <w:lang w:eastAsia="zh-CN"/>
        </w:rPr>
        <w:t>3. </w:t>
      </w:r>
      <w:r w:rsidRPr="00A61CD6">
        <w:rPr>
          <w:rFonts w:eastAsia="Times New Roman"/>
          <w:b/>
          <w:bCs/>
          <w:color w:val="222222"/>
          <w:sz w:val="26"/>
          <w:szCs w:val="26"/>
          <w:u w:val="single"/>
          <w:lang w:eastAsia="zh-CN"/>
        </w:rPr>
        <w:t>Don’t</w:t>
      </w:r>
      <w:r w:rsidRPr="00A61CD6">
        <w:rPr>
          <w:rFonts w:eastAsia="Times New Roman"/>
          <w:b/>
          <w:bCs/>
          <w:color w:val="222222"/>
          <w:sz w:val="26"/>
          <w:szCs w:val="26"/>
          <w:lang w:eastAsia="zh-CN"/>
        </w:rPr>
        <w:t> give the aff the benefit of the doubt that they are a prohibition and not a disincentive---the both do </w:t>
      </w:r>
      <w:r w:rsidRPr="00A61CD6">
        <w:rPr>
          <w:rFonts w:eastAsia="Times New Roman"/>
          <w:b/>
          <w:bCs/>
          <w:color w:val="222222"/>
          <w:sz w:val="26"/>
          <w:szCs w:val="26"/>
          <w:u w:val="single"/>
          <w:lang w:eastAsia="zh-CN"/>
        </w:rPr>
        <w:t>NOT</w:t>
      </w:r>
      <w:r w:rsidRPr="00A61CD6">
        <w:rPr>
          <w:rFonts w:eastAsia="Times New Roman"/>
          <w:b/>
          <w:bCs/>
          <w:color w:val="222222"/>
          <w:sz w:val="26"/>
          <w:szCs w:val="26"/>
          <w:lang w:eastAsia="zh-CN"/>
        </w:rPr>
        <w:t> co-exist and rule of reason is </w:t>
      </w:r>
      <w:r w:rsidRPr="00A61CD6">
        <w:rPr>
          <w:rFonts w:eastAsia="Times New Roman"/>
          <w:b/>
          <w:bCs/>
          <w:color w:val="222222"/>
          <w:sz w:val="26"/>
          <w:szCs w:val="26"/>
          <w:u w:val="single"/>
          <w:lang w:eastAsia="zh-CN"/>
        </w:rPr>
        <w:t>primarily the latter</w:t>
      </w:r>
      <w:r w:rsidRPr="00A61CD6">
        <w:rPr>
          <w:rFonts w:eastAsia="Times New Roman"/>
          <w:b/>
          <w:bCs/>
          <w:color w:val="222222"/>
          <w:sz w:val="26"/>
          <w:szCs w:val="26"/>
          <w:lang w:eastAsia="zh-CN"/>
        </w:rPr>
        <w:t>.</w:t>
      </w:r>
    </w:p>
    <w:p w14:paraId="46B38DB4" w14:textId="77777777" w:rsidR="00E234A8" w:rsidRPr="00A61CD6" w:rsidRDefault="00E234A8" w:rsidP="00E234A8">
      <w:pPr>
        <w:shd w:val="clear" w:color="auto" w:fill="FFFFFF"/>
        <w:spacing w:after="160" w:line="235" w:lineRule="atLeast"/>
        <w:rPr>
          <w:rFonts w:eastAsia="Times New Roman"/>
          <w:color w:val="222222"/>
          <w:lang w:eastAsia="zh-CN"/>
        </w:rPr>
      </w:pPr>
      <w:r w:rsidRPr="00A61CD6">
        <w:rPr>
          <w:rFonts w:eastAsia="Times New Roman"/>
          <w:color w:val="222222"/>
          <w:lang w:eastAsia="zh-CN"/>
        </w:rPr>
        <w:t>Sarah </w:t>
      </w:r>
      <w:r w:rsidRPr="00A61CD6">
        <w:rPr>
          <w:rFonts w:eastAsia="Times New Roman"/>
          <w:b/>
          <w:bCs/>
          <w:color w:val="222222"/>
          <w:sz w:val="26"/>
          <w:szCs w:val="26"/>
          <w:lang w:eastAsia="zh-CN"/>
        </w:rPr>
        <w:t>Light 19</w:t>
      </w:r>
      <w:r w:rsidRPr="00A61CD6">
        <w:rPr>
          <w:rFonts w:eastAsia="Times New Roman"/>
          <w:color w:val="222222"/>
          <w:lang w:eastAsia="zh-CN"/>
        </w:rPr>
        <w:t>. Legal Studies Professor in the Wharton School at the University of Pennsylvania. The Law of the Corporation as Environmental Law. Stanford Law Review. 2019. Volume 71. Pg. 164</w:t>
      </w:r>
    </w:p>
    <w:p w14:paraId="71500B41" w14:textId="77777777" w:rsidR="00E234A8" w:rsidRPr="00A61CD6" w:rsidRDefault="00E234A8" w:rsidP="00E234A8">
      <w:pPr>
        <w:shd w:val="clear" w:color="auto" w:fill="FFFFFF"/>
        <w:spacing w:after="160" w:line="235" w:lineRule="atLeast"/>
        <w:rPr>
          <w:rFonts w:eastAsia="Times New Roman"/>
          <w:color w:val="222222"/>
          <w:lang w:eastAsia="zh-CN"/>
        </w:rPr>
      </w:pPr>
      <w:r w:rsidRPr="00A61CD6">
        <w:rPr>
          <w:rFonts w:eastAsia="Times New Roman"/>
          <w:color w:val="222222"/>
          <w:lang w:eastAsia="zh-CN"/>
        </w:rPr>
        <w:t>Table 1</w:t>
      </w:r>
    </w:p>
    <w:p w14:paraId="26CCA6CA" w14:textId="77777777" w:rsidR="00E234A8" w:rsidRPr="00A61CD6" w:rsidRDefault="00E234A8" w:rsidP="00E234A8">
      <w:pPr>
        <w:shd w:val="clear" w:color="auto" w:fill="FFFFFF"/>
        <w:spacing w:after="160" w:line="235" w:lineRule="atLeast"/>
        <w:rPr>
          <w:rFonts w:eastAsia="Times New Roman"/>
          <w:color w:val="222222"/>
          <w:lang w:eastAsia="zh-CN"/>
        </w:rPr>
      </w:pPr>
      <w:r w:rsidRPr="00A61CD6">
        <w:rPr>
          <w:rFonts w:eastAsia="Times New Roman"/>
          <w:color w:val="222222"/>
          <w:lang w:eastAsia="zh-CN"/>
        </w:rPr>
        <w:t>Five </w:t>
      </w:r>
      <w:r w:rsidRPr="00A61CD6">
        <w:rPr>
          <w:rFonts w:eastAsia="Times New Roman"/>
          <w:b/>
          <w:bCs/>
          <w:color w:val="222222"/>
          <w:bdr w:val="single" w:sz="8" w:space="0" w:color="auto" w:frame="1"/>
          <w:shd w:val="clear" w:color="auto" w:fill="00FFFF"/>
          <w:lang w:eastAsia="zh-CN"/>
        </w:rPr>
        <w:t>Primary Forms</w:t>
      </w:r>
      <w:r w:rsidRPr="00A61CD6">
        <w:rPr>
          <w:rFonts w:eastAsia="Times New Roman"/>
          <w:color w:val="222222"/>
          <w:lang w:eastAsia="zh-CN"/>
        </w:rPr>
        <w:t> </w:t>
      </w:r>
      <w:r w:rsidRPr="00A61CD6">
        <w:rPr>
          <w:rFonts w:eastAsia="Times New Roman"/>
          <w:color w:val="222222"/>
          <w:shd w:val="clear" w:color="auto" w:fill="00FFFF"/>
          <w:lang w:eastAsia="zh-CN"/>
        </w:rPr>
        <w:t>of Interaction</w:t>
      </w:r>
    </w:p>
    <w:tbl>
      <w:tblPr>
        <w:tblW w:w="0" w:type="auto"/>
        <w:shd w:val="clear" w:color="auto" w:fill="FFFFFF"/>
        <w:tblCellMar>
          <w:left w:w="0" w:type="dxa"/>
          <w:right w:w="0" w:type="dxa"/>
        </w:tblCellMar>
        <w:tblLook w:val="04A0" w:firstRow="1" w:lastRow="0" w:firstColumn="1" w:lastColumn="0" w:noHBand="0" w:noVBand="1"/>
      </w:tblPr>
      <w:tblGrid>
        <w:gridCol w:w="2871"/>
        <w:gridCol w:w="2874"/>
        <w:gridCol w:w="2875"/>
      </w:tblGrid>
      <w:tr w:rsidR="00E234A8" w:rsidRPr="00A61CD6" w14:paraId="2EA7860C" w14:textId="77777777" w:rsidTr="00A854BE">
        <w:tc>
          <w:tcPr>
            <w:tcW w:w="28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2755B3" w14:textId="77777777" w:rsidR="00E234A8" w:rsidRPr="00A61CD6" w:rsidRDefault="00E234A8" w:rsidP="00A854BE">
            <w:pPr>
              <w:rPr>
                <w:rFonts w:eastAsia="Times New Roman"/>
                <w:color w:val="222222"/>
                <w:lang w:eastAsia="zh-CN"/>
              </w:rPr>
            </w:pPr>
            <w:r w:rsidRPr="00A61CD6">
              <w:rPr>
                <w:rFonts w:eastAsia="Times New Roman"/>
                <w:color w:val="222222"/>
                <w:lang w:eastAsia="zh-CN"/>
              </w:rPr>
              <w:t>Degree of Influence</w:t>
            </w:r>
          </w:p>
        </w:tc>
        <w:tc>
          <w:tcPr>
            <w:tcW w:w="28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40F5DFD" w14:textId="77777777" w:rsidR="00E234A8" w:rsidRPr="00A61CD6" w:rsidRDefault="00E234A8" w:rsidP="00A854BE">
            <w:pPr>
              <w:rPr>
                <w:rFonts w:eastAsia="Times New Roman"/>
                <w:color w:val="222222"/>
                <w:lang w:eastAsia="zh-CN"/>
              </w:rPr>
            </w:pPr>
            <w:r w:rsidRPr="00A61CD6">
              <w:rPr>
                <w:rFonts w:eastAsia="Times New Roman"/>
                <w:color w:val="222222"/>
                <w:lang w:eastAsia="zh-CN"/>
              </w:rPr>
              <w:t>Confluence with Environmental Values</w:t>
            </w:r>
          </w:p>
        </w:tc>
        <w:tc>
          <w:tcPr>
            <w:tcW w:w="28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C9581F6" w14:textId="77777777" w:rsidR="00E234A8" w:rsidRPr="00A61CD6" w:rsidRDefault="00E234A8" w:rsidP="00A854BE">
            <w:pPr>
              <w:rPr>
                <w:rFonts w:eastAsia="Times New Roman"/>
                <w:color w:val="222222"/>
                <w:lang w:eastAsia="zh-CN"/>
              </w:rPr>
            </w:pPr>
            <w:r w:rsidRPr="00A61CD6">
              <w:rPr>
                <w:rFonts w:eastAsia="Times New Roman"/>
                <w:color w:val="222222"/>
                <w:lang w:eastAsia="zh-CN"/>
              </w:rPr>
              <w:t>Conflict with Environmental Values</w:t>
            </w:r>
          </w:p>
        </w:tc>
      </w:tr>
      <w:tr w:rsidR="00E234A8" w:rsidRPr="00A61CD6" w14:paraId="3FD2B43B" w14:textId="77777777" w:rsidTr="00A854BE">
        <w:tc>
          <w:tcPr>
            <w:tcW w:w="28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CE3F5E" w14:textId="77777777" w:rsidR="00E234A8" w:rsidRPr="00A61CD6" w:rsidRDefault="00E234A8" w:rsidP="00A854BE">
            <w:pPr>
              <w:rPr>
                <w:rFonts w:eastAsia="Times New Roman"/>
                <w:color w:val="222222"/>
                <w:lang w:eastAsia="zh-CN"/>
              </w:rPr>
            </w:pPr>
            <w:r w:rsidRPr="00A61CD6">
              <w:rPr>
                <w:rFonts w:eastAsia="Times New Roman"/>
                <w:color w:val="222222"/>
                <w:lang w:eastAsia="zh-CN"/>
              </w:rPr>
              <w:t>Obligations (Must or Must Not)</w:t>
            </w:r>
          </w:p>
        </w:tc>
        <w:tc>
          <w:tcPr>
            <w:tcW w:w="28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61DE26" w14:textId="77777777" w:rsidR="00E234A8" w:rsidRPr="00A61CD6" w:rsidRDefault="00E234A8" w:rsidP="00A854BE">
            <w:pPr>
              <w:rPr>
                <w:rFonts w:eastAsia="Times New Roman"/>
                <w:color w:val="222222"/>
                <w:lang w:eastAsia="zh-CN"/>
              </w:rPr>
            </w:pPr>
            <w:r w:rsidRPr="00A61CD6">
              <w:rPr>
                <w:rFonts w:eastAsia="Times New Roman"/>
                <w:color w:val="222222"/>
                <w:u w:val="single"/>
                <w:lang w:eastAsia="zh-CN"/>
              </w:rPr>
              <w:t>Mandates</w:t>
            </w:r>
          </w:p>
          <w:p w14:paraId="5F945250" w14:textId="77777777" w:rsidR="00E234A8" w:rsidRPr="00A61CD6" w:rsidRDefault="00E234A8" w:rsidP="00A854BE">
            <w:pPr>
              <w:rPr>
                <w:rFonts w:eastAsia="Times New Roman"/>
                <w:color w:val="222222"/>
                <w:lang w:eastAsia="zh-CN"/>
              </w:rPr>
            </w:pPr>
            <w:r w:rsidRPr="00A61CD6">
              <w:rPr>
                <w:rFonts w:eastAsia="Times New Roman"/>
                <w:color w:val="222222"/>
                <w:lang w:eastAsia="zh-CN"/>
              </w:rPr>
              <w:t>SEC environmental disclosures (primary effect); antitrust prevention of antienvironmental collusion</w:t>
            </w:r>
          </w:p>
        </w:tc>
        <w:tc>
          <w:tcPr>
            <w:tcW w:w="28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26A03A" w14:textId="77777777" w:rsidR="00E234A8" w:rsidRPr="00A61CD6" w:rsidRDefault="00E234A8" w:rsidP="00A854BE">
            <w:pPr>
              <w:rPr>
                <w:rFonts w:eastAsia="Times New Roman"/>
                <w:color w:val="222222"/>
                <w:lang w:eastAsia="zh-CN"/>
              </w:rPr>
            </w:pPr>
            <w:r w:rsidRPr="00A61CD6">
              <w:rPr>
                <w:rFonts w:eastAsia="Times New Roman"/>
                <w:b/>
                <w:bCs/>
                <w:color w:val="222222"/>
                <w:bdr w:val="single" w:sz="8" w:space="0" w:color="auto" w:frame="1"/>
                <w:shd w:val="clear" w:color="auto" w:fill="00FFFF"/>
                <w:lang w:eastAsia="zh-CN"/>
              </w:rPr>
              <w:t>Prohibitions</w:t>
            </w:r>
          </w:p>
          <w:p w14:paraId="5CDDB0C1" w14:textId="77777777" w:rsidR="00E234A8" w:rsidRPr="00A61CD6" w:rsidRDefault="00E234A8" w:rsidP="00A854BE">
            <w:pPr>
              <w:rPr>
                <w:rFonts w:eastAsia="Times New Roman"/>
                <w:color w:val="222222"/>
                <w:lang w:eastAsia="zh-CN"/>
              </w:rPr>
            </w:pPr>
            <w:r w:rsidRPr="00A61CD6">
              <w:rPr>
                <w:rFonts w:eastAsia="Times New Roman"/>
                <w:color w:val="222222"/>
                <w:shd w:val="clear" w:color="auto" w:fill="00FFFF"/>
                <w:lang w:eastAsia="zh-CN"/>
              </w:rPr>
              <w:t>Antitrust </w:t>
            </w:r>
            <w:r w:rsidRPr="00A61CD6">
              <w:rPr>
                <w:rFonts w:eastAsia="Times New Roman"/>
                <w:b/>
                <w:bCs/>
                <w:color w:val="222222"/>
                <w:bdr w:val="single" w:sz="8" w:space="0" w:color="auto" w:frame="1"/>
                <w:shd w:val="clear" w:color="auto" w:fill="00FFFF"/>
                <w:lang w:eastAsia="zh-CN"/>
              </w:rPr>
              <w:t>per se</w:t>
            </w:r>
            <w:r w:rsidRPr="00A61CD6">
              <w:rPr>
                <w:rFonts w:eastAsia="Times New Roman"/>
                <w:color w:val="222222"/>
                <w:lang w:eastAsia="zh-CN"/>
              </w:rPr>
              <w:t> rule; Delaware corporate law director obligations in takeover context</w:t>
            </w:r>
          </w:p>
        </w:tc>
      </w:tr>
      <w:tr w:rsidR="00E234A8" w:rsidRPr="00A61CD6" w14:paraId="029CAD6B" w14:textId="77777777" w:rsidTr="00A854BE">
        <w:tc>
          <w:tcPr>
            <w:tcW w:w="28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59064A" w14:textId="77777777" w:rsidR="00E234A8" w:rsidRPr="00A61CD6" w:rsidRDefault="00E234A8" w:rsidP="00A854BE">
            <w:pPr>
              <w:rPr>
                <w:rFonts w:eastAsia="Times New Roman"/>
                <w:color w:val="222222"/>
                <w:lang w:eastAsia="zh-CN"/>
              </w:rPr>
            </w:pPr>
            <w:r w:rsidRPr="00A61CD6">
              <w:rPr>
                <w:rFonts w:eastAsia="Times New Roman"/>
                <w:color w:val="222222"/>
                <w:lang w:eastAsia="zh-CN"/>
              </w:rPr>
              <w:t>Enabling Provisions (May)</w:t>
            </w:r>
          </w:p>
        </w:tc>
        <w:tc>
          <w:tcPr>
            <w:tcW w:w="5754"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5309F8" w14:textId="77777777" w:rsidR="00E234A8" w:rsidRPr="00A61CD6" w:rsidRDefault="00E234A8" w:rsidP="00A854BE">
            <w:pPr>
              <w:rPr>
                <w:rFonts w:eastAsia="Times New Roman"/>
                <w:color w:val="222222"/>
                <w:lang w:eastAsia="zh-CN"/>
              </w:rPr>
            </w:pPr>
            <w:r w:rsidRPr="00A61CD6">
              <w:rPr>
                <w:rFonts w:eastAsia="Times New Roman"/>
                <w:color w:val="222222"/>
                <w:lang w:eastAsia="zh-CN"/>
              </w:rPr>
              <w:t>Safe harbors</w:t>
            </w:r>
          </w:p>
          <w:p w14:paraId="4FB234B4" w14:textId="77777777" w:rsidR="00E234A8" w:rsidRPr="00A61CD6" w:rsidRDefault="00E234A8" w:rsidP="00A854BE">
            <w:pPr>
              <w:rPr>
                <w:rFonts w:eastAsia="Times New Roman"/>
                <w:color w:val="222222"/>
                <w:lang w:eastAsia="zh-CN"/>
              </w:rPr>
            </w:pPr>
            <w:r w:rsidRPr="00A61CD6">
              <w:rPr>
                <w:rFonts w:eastAsia="Times New Roman"/>
                <w:color w:val="222222"/>
                <w:lang w:eastAsia="zh-CN"/>
              </w:rPr>
              <w:t>Ordinary business judgment rule</w:t>
            </w:r>
          </w:p>
        </w:tc>
      </w:tr>
      <w:tr w:rsidR="00E234A8" w:rsidRPr="00A61CD6" w14:paraId="709096F7" w14:textId="77777777" w:rsidTr="00A854BE">
        <w:tc>
          <w:tcPr>
            <w:tcW w:w="287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B5950C" w14:textId="77777777" w:rsidR="00E234A8" w:rsidRPr="00A61CD6" w:rsidRDefault="00E234A8" w:rsidP="00A854BE">
            <w:pPr>
              <w:rPr>
                <w:rFonts w:eastAsia="Times New Roman"/>
                <w:color w:val="222222"/>
                <w:lang w:eastAsia="zh-CN"/>
              </w:rPr>
            </w:pPr>
            <w:r w:rsidRPr="00A61CD6">
              <w:rPr>
                <w:rFonts w:eastAsia="Times New Roman"/>
                <w:color w:val="222222"/>
                <w:lang w:eastAsia="zh-CN"/>
              </w:rPr>
              <w:t>Market- or Norm Leveraging (Should or Should Not)</w:t>
            </w:r>
          </w:p>
        </w:tc>
        <w:tc>
          <w:tcPr>
            <w:tcW w:w="28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23C987" w14:textId="77777777" w:rsidR="00E234A8" w:rsidRPr="00A61CD6" w:rsidRDefault="00E234A8" w:rsidP="00A854BE">
            <w:pPr>
              <w:rPr>
                <w:rFonts w:eastAsia="Times New Roman"/>
                <w:color w:val="222222"/>
                <w:lang w:eastAsia="zh-CN"/>
              </w:rPr>
            </w:pPr>
            <w:r w:rsidRPr="00A61CD6">
              <w:rPr>
                <w:rFonts w:eastAsia="Times New Roman"/>
                <w:color w:val="222222"/>
                <w:u w:val="single"/>
                <w:lang w:eastAsia="zh-CN"/>
              </w:rPr>
              <w:t>Incentives</w:t>
            </w:r>
          </w:p>
          <w:p w14:paraId="6BF6F431" w14:textId="77777777" w:rsidR="00E234A8" w:rsidRPr="00A61CD6" w:rsidRDefault="00E234A8" w:rsidP="00A854BE">
            <w:pPr>
              <w:rPr>
                <w:rFonts w:eastAsia="Times New Roman"/>
                <w:color w:val="222222"/>
                <w:lang w:eastAsia="zh-CN"/>
              </w:rPr>
            </w:pPr>
            <w:r w:rsidRPr="00A61CD6">
              <w:rPr>
                <w:rFonts w:eastAsia="Times New Roman"/>
                <w:color w:val="222222"/>
                <w:lang w:eastAsia="zh-CN"/>
              </w:rPr>
              <w:t>Benefit corporation; SEC environmental disclosures (secondary effect)</w:t>
            </w:r>
          </w:p>
        </w:tc>
        <w:tc>
          <w:tcPr>
            <w:tcW w:w="28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02E5D2" w14:textId="77777777" w:rsidR="00E234A8" w:rsidRPr="00A61CD6" w:rsidRDefault="00E234A8" w:rsidP="00A854BE">
            <w:pPr>
              <w:rPr>
                <w:rFonts w:eastAsia="Times New Roman"/>
                <w:color w:val="222222"/>
                <w:lang w:eastAsia="zh-CN"/>
              </w:rPr>
            </w:pPr>
            <w:r w:rsidRPr="00A61CD6">
              <w:rPr>
                <w:rFonts w:eastAsia="Times New Roman"/>
                <w:b/>
                <w:bCs/>
                <w:color w:val="222222"/>
                <w:bdr w:val="single" w:sz="8" w:space="0" w:color="auto" w:frame="1"/>
                <w:shd w:val="clear" w:color="auto" w:fill="00FFFF"/>
                <w:lang w:eastAsia="zh-CN"/>
              </w:rPr>
              <w:t>Disincentives</w:t>
            </w:r>
          </w:p>
          <w:p w14:paraId="1637AA65" w14:textId="77777777" w:rsidR="00E234A8" w:rsidRPr="00A61CD6" w:rsidRDefault="00E234A8" w:rsidP="00A854BE">
            <w:pPr>
              <w:rPr>
                <w:rFonts w:eastAsia="Times New Roman"/>
                <w:color w:val="222222"/>
                <w:lang w:eastAsia="zh-CN"/>
              </w:rPr>
            </w:pPr>
            <w:r w:rsidRPr="00A61CD6">
              <w:rPr>
                <w:rFonts w:eastAsia="Times New Roman"/>
                <w:color w:val="222222"/>
                <w:lang w:eastAsia="zh-CN"/>
              </w:rPr>
              <w:t>Bankruptcy discharge of environmental liability; antitrust </w:t>
            </w:r>
            <w:r w:rsidRPr="00A61CD6">
              <w:rPr>
                <w:rFonts w:eastAsia="Times New Roman"/>
                <w:b/>
                <w:bCs/>
                <w:color w:val="222222"/>
                <w:bdr w:val="single" w:sz="8" w:space="0" w:color="auto" w:frame="1"/>
                <w:shd w:val="clear" w:color="auto" w:fill="00FFFF"/>
                <w:lang w:eastAsia="zh-CN"/>
              </w:rPr>
              <w:t>rule of reason</w:t>
            </w:r>
          </w:p>
        </w:tc>
      </w:tr>
    </w:tbl>
    <w:p w14:paraId="75FC7D5C" w14:textId="77777777" w:rsidR="00E234A8" w:rsidRPr="00B55AD5" w:rsidRDefault="00E234A8" w:rsidP="00E234A8"/>
    <w:p w14:paraId="35EBE6E5" w14:textId="77777777" w:rsidR="00E234A8" w:rsidRPr="00E234A8" w:rsidRDefault="00E234A8" w:rsidP="00E234A8"/>
    <w:sectPr w:rsidR="00E234A8" w:rsidRPr="00E234A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41A5F"/>
    <w:multiLevelType w:val="hybridMultilevel"/>
    <w:tmpl w:val="0A62D344"/>
    <w:lvl w:ilvl="0" w:tplc="148E0F58">
      <w:start w:val="129"/>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NzM2MDCzMDE1MjZR0lEKTi0uzszPAykwrAUAAO+TaywAAAA="/>
    <w:docVar w:name="RibbonPointer" w:val="150407768"/>
    <w:docVar w:name="VerbatimVersion" w:val="5.1"/>
  </w:docVars>
  <w:rsids>
    <w:rsidRoot w:val="00E234A8"/>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234A8"/>
    <w:rsid w:val="00E5262C"/>
    <w:rsid w:val="00EB6368"/>
    <w:rsid w:val="00EC7DC4"/>
    <w:rsid w:val="00ED30CF"/>
    <w:rsid w:val="00F176EF"/>
    <w:rsid w:val="00F45E10"/>
    <w:rsid w:val="00F6364A"/>
    <w:rsid w:val="00F9113A"/>
    <w:rsid w:val="00FB09B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897A"/>
  <w15:chartTrackingRefBased/>
  <w15:docId w15:val="{853440A7-148C-4E94-A565-DE314D6E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234A8"/>
    <w:pPr>
      <w:spacing w:after="0" w:line="240" w:lineRule="auto"/>
    </w:pPr>
    <w:rPr>
      <w:rFonts w:ascii="Calibri" w:hAnsi="Calibri" w:cs="Calibri"/>
    </w:rPr>
  </w:style>
  <w:style w:type="paragraph" w:styleId="Heading1">
    <w:name w:val="heading 1"/>
    <w:aliases w:val="Pocket"/>
    <w:basedOn w:val="Normal"/>
    <w:next w:val="Normal"/>
    <w:link w:val="Heading1Char"/>
    <w:qFormat/>
    <w:rsid w:val="00E234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234A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E234A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E234A8"/>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E234A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34A8"/>
  </w:style>
  <w:style w:type="character" w:customStyle="1" w:styleId="Heading1Char">
    <w:name w:val="Heading 1 Char"/>
    <w:aliases w:val="Pocket Char"/>
    <w:basedOn w:val="DefaultParagraphFont"/>
    <w:link w:val="Heading1"/>
    <w:rsid w:val="00E234A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234A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Cite 1 Char,Read Char Char,Heading 3 Char1 Char Char Char,No Underline Char"/>
    <w:basedOn w:val="DefaultParagraphFont"/>
    <w:link w:val="Heading3"/>
    <w:uiPriority w:val="2"/>
    <w:rsid w:val="00E234A8"/>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E234A8"/>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B"/>
    <w:basedOn w:val="DefaultParagraphFont"/>
    <w:link w:val="Emphasis1"/>
    <w:uiPriority w:val="7"/>
    <w:qFormat/>
    <w:rsid w:val="00E234A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234A8"/>
    <w:rPr>
      <w:b/>
      <w:bCs/>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c"/>
    <w:basedOn w:val="DefaultParagraphFont"/>
    <w:uiPriority w:val="6"/>
    <w:qFormat/>
    <w:rsid w:val="00E234A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234A8"/>
    <w:rPr>
      <w:color w:val="auto"/>
      <w:u w:val="none"/>
    </w:rPr>
  </w:style>
  <w:style w:type="character" w:styleId="FollowedHyperlink">
    <w:name w:val="FollowedHyperlink"/>
    <w:basedOn w:val="DefaultParagraphFont"/>
    <w:uiPriority w:val="99"/>
    <w:semiHidden/>
    <w:unhideWhenUsed/>
    <w:rsid w:val="00E234A8"/>
    <w:rPr>
      <w:color w:val="auto"/>
      <w:u w:val="none"/>
    </w:rPr>
  </w:style>
  <w:style w:type="paragraph" w:styleId="DocumentMap">
    <w:name w:val="Document Map"/>
    <w:basedOn w:val="Normal"/>
    <w:link w:val="DocumentMapChar"/>
    <w:uiPriority w:val="99"/>
    <w:semiHidden/>
    <w:unhideWhenUsed/>
    <w:rsid w:val="00E234A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234A8"/>
    <w:rPr>
      <w:rFonts w:ascii="Lucida Grande" w:hAnsi="Lucida Grande" w:cs="Lucida Grande"/>
      <w:sz w:val="24"/>
    </w:rPr>
  </w:style>
  <w:style w:type="paragraph" w:customStyle="1" w:styleId="Emphasis1">
    <w:name w:val="Emphasis1"/>
    <w:basedOn w:val="Normal"/>
    <w:link w:val="Emphasis"/>
    <w:autoRedefine/>
    <w:uiPriority w:val="7"/>
    <w:qFormat/>
    <w:rsid w:val="00E234A8"/>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E234A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E234A8"/>
    <w:pPr>
      <w:ind w:left="720"/>
      <w:contextualSpacing/>
    </w:pPr>
  </w:style>
  <w:style w:type="paragraph" w:customStyle="1" w:styleId="textbold">
    <w:name w:val="text bold"/>
    <w:basedOn w:val="Normal"/>
    <w:uiPriority w:val="7"/>
    <w:qFormat/>
    <w:rsid w:val="00E234A8"/>
    <w:pPr>
      <w:ind w:left="720"/>
      <w:contextualSpacing/>
      <w:jc w:val="both"/>
    </w:pPr>
    <w:rPr>
      <w:b/>
      <w:iCs/>
      <w:u w:val="single"/>
      <w:bdr w:val="single" w:sz="12" w:space="0" w:color="auto"/>
    </w:rPr>
  </w:style>
  <w:style w:type="paragraph" w:customStyle="1" w:styleId="Emphasize">
    <w:name w:val="Emphasize"/>
    <w:basedOn w:val="Normal"/>
    <w:uiPriority w:val="20"/>
    <w:qFormat/>
    <w:rsid w:val="00E234A8"/>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E234A8"/>
    <w:pPr>
      <w:spacing w:after="0" w:line="240" w:lineRule="auto"/>
    </w:pPr>
    <w:rPr>
      <w:u w:val="single"/>
    </w:rPr>
  </w:style>
  <w:style w:type="character" w:customStyle="1" w:styleId="c-mrkdwnhighlight">
    <w:name w:val="c-mrkdwn__highlight"/>
    <w:basedOn w:val="DefaultParagraphFont"/>
    <w:rsid w:val="00E23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american.com/article/is-the-power-grid-getting-more-vulnerable-to-cyber-attacks/" TargetMode="External"/><Relationship Id="rId13" Type="http://schemas.openxmlformats.org/officeDocument/2006/relationships/hyperlink" Target="https://www.currentaffairs.org/2018/10/innovation-under-socialism" TargetMode="External"/><Relationship Id="rId18" Type="http://schemas.openxmlformats.org/officeDocument/2006/relationships/hyperlink" Target="https://www.csis.org/analysis/dismissing-cyber-catastrophe" TargetMode="External"/><Relationship Id="rId3" Type="http://schemas.openxmlformats.org/officeDocument/2006/relationships/styles" Target="styles.xml"/><Relationship Id="rId7" Type="http://schemas.openxmlformats.org/officeDocument/2006/relationships/hyperlink" Target="https://www.eur.nl/en/ese/affiliated/ecefg/research/competition-policy" TargetMode="External"/><Relationship Id="rId12" Type="http://schemas.openxmlformats.org/officeDocument/2006/relationships/hyperlink" Target="https://indypendent.org/2021/04/china-bashing-abroad-leads-to-asian-bashing-at-home/" TargetMode="External"/><Relationship Id="rId17" Type="http://schemas.openxmlformats.org/officeDocument/2006/relationships/hyperlink" Target="https://www.vox.com/the-big-idea/2018/7/3/17530320/antitrust-american-express-amazon-uber-tech-monopoly-monopsony" TargetMode="External"/><Relationship Id="rId2" Type="http://schemas.openxmlformats.org/officeDocument/2006/relationships/numbering" Target="numbering.xml"/><Relationship Id="rId16" Type="http://schemas.openxmlformats.org/officeDocument/2006/relationships/hyperlink" Target="https://www.brookings.edu/wp-content/uploads/2020/04/FP_20200427_digital_competition_china_wheeler_v3.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oreignaffairs.com/articles/china/2020-02-06/digital-dictators" TargetMode="External"/><Relationship Id="rId11" Type="http://schemas.openxmlformats.org/officeDocument/2006/relationships/hyperlink" Target="https://www.vice.com/en/article/v7m48d/capitalism-will-ruin-the-earth-by-2050-scientists-say" TargetMode="External"/><Relationship Id="rId5" Type="http://schemas.openxmlformats.org/officeDocument/2006/relationships/webSettings" Target="webSettings.xml"/><Relationship Id="rId15" Type="http://schemas.openxmlformats.org/officeDocument/2006/relationships/hyperlink" Target="https://www.wsj.com/articles/treasury-secretary-finds-no-security-concerns-with-googlework-in-china-11563976459" TargetMode="External"/><Relationship Id="rId10" Type="http://schemas.openxmlformats.org/officeDocument/2006/relationships/hyperlink" Target="http://www.m.www.na-businesspress.com/JMPP/KopfJ_Web14_3_.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ir.info/2019/01/08/recrafting-international-relations-through-relationality/" TargetMode="External"/><Relationship Id="rId14" Type="http://schemas.openxmlformats.org/officeDocument/2006/relationships/hyperlink" Target="https://www.currentaffairs.org/2018/10/innovation-under-soci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56899</Words>
  <Characters>324327</Characters>
  <Application>Microsoft Office Word</Application>
  <DocSecurity>0</DocSecurity>
  <Lines>2702</Lines>
  <Paragraphs>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2</cp:revision>
  <dcterms:created xsi:type="dcterms:W3CDTF">2022-04-03T16:18:00Z</dcterms:created>
  <dcterms:modified xsi:type="dcterms:W3CDTF">2022-04-03T16:22:00Z</dcterms:modified>
</cp:coreProperties>
</file>