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30BC" w14:textId="27DBEF08" w:rsidR="00AE1B85" w:rsidRDefault="00AE1B85" w:rsidP="00AE1B85">
      <w:pPr>
        <w:pStyle w:val="Heading1"/>
      </w:pPr>
      <w:r>
        <w:t>Octas---UK 21</w:t>
      </w:r>
    </w:p>
    <w:p w14:paraId="71075670" w14:textId="731F541F" w:rsidR="00AE1B85" w:rsidRDefault="00AE1B85" w:rsidP="00AE1B85">
      <w:pPr>
        <w:pStyle w:val="Heading2"/>
      </w:pPr>
      <w:r>
        <w:lastRenderedPageBreak/>
        <w:t>1NC</w:t>
      </w:r>
    </w:p>
    <w:p w14:paraId="418C0517" w14:textId="77777777" w:rsidR="00AE1B85" w:rsidRDefault="00AE1B85" w:rsidP="00AE1B85">
      <w:pPr>
        <w:pStyle w:val="Heading3"/>
      </w:pPr>
      <w:r>
        <w:lastRenderedPageBreak/>
        <w:t>Off</w:t>
      </w:r>
    </w:p>
    <w:p w14:paraId="33AC2DAE" w14:textId="77777777" w:rsidR="00AE1B85" w:rsidRDefault="00AE1B85" w:rsidP="00AE1B85">
      <w:r>
        <w:t>T</w:t>
      </w:r>
    </w:p>
    <w:p w14:paraId="6F613C62" w14:textId="77777777" w:rsidR="00AE1B85" w:rsidRPr="008A2FF3" w:rsidRDefault="00AE1B85" w:rsidP="00AE1B85">
      <w:pPr>
        <w:pStyle w:val="Heading4"/>
        <w:rPr>
          <w:rFonts w:asciiTheme="majorHAnsi" w:hAnsiTheme="majorHAnsi" w:cstheme="majorHAnsi"/>
        </w:rPr>
      </w:pPr>
      <w:r w:rsidRPr="008A2FF3">
        <w:rPr>
          <w:rFonts w:asciiTheme="majorHAnsi" w:hAnsiTheme="majorHAnsi"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00566315" w14:textId="77777777" w:rsidR="00AE1B85" w:rsidRPr="008A2FF3" w:rsidRDefault="00AE1B85" w:rsidP="00AE1B85">
      <w:pPr>
        <w:rPr>
          <w:rFonts w:asciiTheme="majorHAnsi" w:hAnsiTheme="majorHAnsi" w:cstheme="majorHAnsi"/>
        </w:rPr>
      </w:pPr>
    </w:p>
    <w:p w14:paraId="0D23CA43" w14:textId="77777777" w:rsidR="00AE1B85" w:rsidRPr="008A2FF3" w:rsidRDefault="00AE1B85" w:rsidP="00AE1B85">
      <w:pPr>
        <w:pStyle w:val="Heading4"/>
        <w:rPr>
          <w:rFonts w:asciiTheme="majorHAnsi" w:hAnsiTheme="majorHAnsi" w:cstheme="majorHAnsi"/>
        </w:rPr>
      </w:pPr>
      <w:r w:rsidRPr="008A2FF3">
        <w:rPr>
          <w:rFonts w:asciiTheme="majorHAnsi" w:hAnsiTheme="majorHAnsi" w:cstheme="majorHAnsi"/>
        </w:rPr>
        <w:t>The USFG means the three branches.</w:t>
      </w:r>
    </w:p>
    <w:p w14:paraId="31133792" w14:textId="77777777" w:rsidR="00AE1B85" w:rsidRPr="008A2FF3" w:rsidRDefault="00AE1B85" w:rsidP="00AE1B85">
      <w:pPr>
        <w:rPr>
          <w:rFonts w:asciiTheme="majorHAnsi" w:hAnsiTheme="majorHAnsi" w:cstheme="majorHAnsi"/>
        </w:rPr>
      </w:pPr>
      <w:r w:rsidRPr="008A2FF3">
        <w:rPr>
          <w:rStyle w:val="Style13ptBold"/>
          <w:rFonts w:asciiTheme="majorHAnsi" w:hAnsiTheme="majorHAnsi" w:cstheme="majorHAnsi"/>
        </w:rPr>
        <w:t>OECD 87</w:t>
      </w:r>
      <w:r w:rsidRPr="008A2FF3">
        <w:rPr>
          <w:rFonts w:asciiTheme="majorHAnsi" w:hAnsiTheme="majorHAnsi" w:cstheme="majorHAnsi"/>
        </w:rPr>
        <w:t>. Organization for Economic Cooperation and Development. The Control and Management of Government Expenditure. 179. Google Book.</w:t>
      </w:r>
    </w:p>
    <w:p w14:paraId="4947ABFA" w14:textId="77777777" w:rsidR="00AE1B85" w:rsidRPr="008A2FF3" w:rsidRDefault="00AE1B85" w:rsidP="00AE1B85">
      <w:pPr>
        <w:rPr>
          <w:rFonts w:asciiTheme="majorHAnsi" w:hAnsiTheme="majorHAnsi" w:cstheme="majorHAnsi"/>
          <w:sz w:val="16"/>
          <w:szCs w:val="18"/>
        </w:rPr>
      </w:pPr>
      <w:r w:rsidRPr="008A2FF3">
        <w:rPr>
          <w:rFonts w:asciiTheme="majorHAnsi" w:hAnsiTheme="majorHAnsi" w:cstheme="majorHAnsi"/>
          <w:sz w:val="16"/>
          <w:szCs w:val="18"/>
        </w:rPr>
        <w:t xml:space="preserve">1. Political and organizational structure of government </w:t>
      </w:r>
      <w:r w:rsidRPr="00A22337">
        <w:rPr>
          <w:rStyle w:val="StyleUnderline"/>
          <w:rFonts w:asciiTheme="majorHAnsi" w:hAnsiTheme="majorHAnsi" w:cstheme="majorHAnsi"/>
          <w:highlight w:val="cyan"/>
        </w:rPr>
        <w:t>The</w:t>
      </w:r>
      <w:r w:rsidRPr="00A22337">
        <w:rPr>
          <w:rFonts w:asciiTheme="majorHAnsi" w:hAnsiTheme="majorHAnsi" w:cstheme="majorHAnsi"/>
          <w:sz w:val="16"/>
          <w:szCs w:val="18"/>
          <w:highlight w:val="cyan"/>
        </w:rPr>
        <w:t xml:space="preserve"> </w:t>
      </w:r>
      <w:r w:rsidRPr="00A22337">
        <w:rPr>
          <w:rStyle w:val="StyleUnderline"/>
          <w:rFonts w:asciiTheme="majorHAnsi" w:hAnsiTheme="majorHAnsi" w:cstheme="majorHAnsi"/>
          <w:highlight w:val="cyan"/>
        </w:rPr>
        <w:t>U</w:t>
      </w:r>
      <w:r w:rsidRPr="008A2FF3">
        <w:rPr>
          <w:rFonts w:asciiTheme="majorHAnsi" w:hAnsiTheme="majorHAnsi" w:cstheme="majorHAnsi"/>
          <w:sz w:val="16"/>
          <w:szCs w:val="18"/>
        </w:rPr>
        <w:t xml:space="preserve">nited </w:t>
      </w:r>
      <w:r w:rsidRPr="00A22337">
        <w:rPr>
          <w:rStyle w:val="StyleUnderline"/>
          <w:rFonts w:asciiTheme="majorHAnsi" w:hAnsiTheme="majorHAnsi" w:cstheme="majorHAnsi"/>
          <w:highlight w:val="cyan"/>
        </w:rPr>
        <w:t>S</w:t>
      </w:r>
      <w:r w:rsidRPr="008A2FF3">
        <w:rPr>
          <w:rFonts w:asciiTheme="majorHAnsi" w:hAnsiTheme="majorHAnsi" w:cstheme="majorHAnsi"/>
          <w:sz w:val="16"/>
          <w:szCs w:val="18"/>
        </w:rPr>
        <w:t xml:space="preserve">tates America </w:t>
      </w:r>
      <w:r w:rsidRPr="008A2FF3">
        <w:rPr>
          <w:rStyle w:val="StyleUnderline"/>
          <w:rFonts w:asciiTheme="majorHAnsi" w:hAnsiTheme="majorHAnsi" w:cstheme="majorHAnsi"/>
        </w:rPr>
        <w:t>is a federal republic consisting of 50 states</w:t>
      </w:r>
      <w:r w:rsidRPr="008A2FF3">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A2FF3">
        <w:rPr>
          <w:rStyle w:val="StyleUnderline"/>
          <w:rFonts w:asciiTheme="majorHAnsi" w:hAnsiTheme="majorHAnsi" w:cstheme="majorHAnsi"/>
        </w:rPr>
        <w:t xml:space="preserve">The </w:t>
      </w:r>
      <w:r w:rsidRPr="00A22337">
        <w:rPr>
          <w:rStyle w:val="StyleUnderline"/>
          <w:rFonts w:asciiTheme="majorHAnsi" w:hAnsiTheme="majorHAnsi" w:cstheme="majorHAnsi"/>
          <w:highlight w:val="cyan"/>
        </w:rPr>
        <w:t>Federal Government is composed of three branches: the legislative</w:t>
      </w:r>
      <w:r w:rsidRPr="008A2FF3">
        <w:rPr>
          <w:rStyle w:val="StyleUnderline"/>
          <w:rFonts w:asciiTheme="majorHAnsi" w:hAnsiTheme="majorHAnsi" w:cstheme="majorHAnsi"/>
        </w:rPr>
        <w:t xml:space="preserve"> branch, the </w:t>
      </w:r>
      <w:r w:rsidRPr="00A22337">
        <w:rPr>
          <w:rStyle w:val="StyleUnderline"/>
          <w:rFonts w:asciiTheme="majorHAnsi" w:hAnsiTheme="majorHAnsi" w:cstheme="majorHAnsi"/>
          <w:highlight w:val="cyan"/>
        </w:rPr>
        <w:t>executive</w:t>
      </w:r>
      <w:r w:rsidRPr="008A2FF3">
        <w:rPr>
          <w:rStyle w:val="StyleUnderline"/>
          <w:rFonts w:asciiTheme="majorHAnsi" w:hAnsiTheme="majorHAnsi" w:cstheme="majorHAnsi"/>
        </w:rPr>
        <w:t xml:space="preserve"> branch, </w:t>
      </w:r>
      <w:r w:rsidRPr="00A22337">
        <w:rPr>
          <w:rStyle w:val="StyleUnderline"/>
          <w:rFonts w:asciiTheme="majorHAnsi" w:hAnsiTheme="majorHAnsi" w:cstheme="majorHAnsi"/>
          <w:highlight w:val="cyan"/>
        </w:rPr>
        <w:t>and</w:t>
      </w:r>
      <w:r w:rsidRPr="008A2FF3">
        <w:rPr>
          <w:rStyle w:val="StyleUnderline"/>
          <w:rFonts w:asciiTheme="majorHAnsi" w:hAnsiTheme="majorHAnsi" w:cstheme="majorHAnsi"/>
        </w:rPr>
        <w:t xml:space="preserve"> the </w:t>
      </w:r>
      <w:r w:rsidRPr="00A22337">
        <w:rPr>
          <w:rStyle w:val="StyleUnderline"/>
          <w:rFonts w:asciiTheme="majorHAnsi" w:hAnsiTheme="majorHAnsi" w:cstheme="majorHAnsi"/>
          <w:highlight w:val="cyan"/>
        </w:rPr>
        <w:t>judicial</w:t>
      </w:r>
      <w:r w:rsidRPr="008A2FF3">
        <w:rPr>
          <w:rStyle w:val="StyleUnderline"/>
          <w:rFonts w:asciiTheme="majorHAnsi" w:hAnsiTheme="majorHAnsi" w:cstheme="majorHAnsi"/>
        </w:rPr>
        <w:t xml:space="preserve"> branch</w:t>
      </w:r>
      <w:r w:rsidRPr="008A2FF3">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5D9D7F81" w14:textId="77777777" w:rsidR="00AE1B85" w:rsidRPr="008A2FF3" w:rsidRDefault="00AE1B85" w:rsidP="00AE1B85">
      <w:pPr>
        <w:pStyle w:val="Heading4"/>
        <w:rPr>
          <w:rFonts w:asciiTheme="majorHAnsi" w:hAnsiTheme="majorHAnsi" w:cstheme="majorHAnsi"/>
        </w:rPr>
      </w:pPr>
      <w:r w:rsidRPr="008A2FF3">
        <w:rPr>
          <w:rFonts w:asciiTheme="majorHAnsi" w:hAnsiTheme="majorHAnsi" w:cstheme="majorHAnsi"/>
        </w:rPr>
        <w:t xml:space="preserve">Resolved means to enact a policy by law. </w:t>
      </w:r>
    </w:p>
    <w:p w14:paraId="7E316CBF" w14:textId="77777777" w:rsidR="00AE1B85" w:rsidRPr="008A2FF3" w:rsidRDefault="00AE1B85" w:rsidP="00AE1B85">
      <w:pPr>
        <w:rPr>
          <w:rFonts w:asciiTheme="majorHAnsi" w:hAnsiTheme="majorHAnsi" w:cstheme="majorHAnsi"/>
          <w:sz w:val="18"/>
          <w:szCs w:val="18"/>
        </w:rPr>
      </w:pPr>
      <w:r w:rsidRPr="008A2FF3">
        <w:rPr>
          <w:rStyle w:val="Style13ptBold"/>
          <w:rFonts w:asciiTheme="majorHAnsi" w:hAnsiTheme="majorHAnsi" w:cstheme="majorHAnsi"/>
        </w:rPr>
        <w:t>Words &amp; Phrases</w:t>
      </w:r>
      <w:r w:rsidRPr="008A2FF3">
        <w:rPr>
          <w:rFonts w:asciiTheme="majorHAnsi" w:hAnsiTheme="majorHAnsi" w:cstheme="majorHAnsi"/>
          <w:sz w:val="18"/>
          <w:szCs w:val="18"/>
        </w:rPr>
        <w:t xml:space="preserve"> </w:t>
      </w:r>
      <w:r w:rsidRPr="008A2FF3">
        <w:rPr>
          <w:rStyle w:val="Style13ptBold"/>
          <w:rFonts w:asciiTheme="majorHAnsi" w:hAnsiTheme="majorHAnsi" w:cstheme="majorHAnsi"/>
        </w:rPr>
        <w:t>64</w:t>
      </w:r>
      <w:r w:rsidRPr="008A2FF3">
        <w:rPr>
          <w:rFonts w:asciiTheme="majorHAnsi" w:hAnsiTheme="majorHAnsi" w:cstheme="majorHAnsi"/>
          <w:sz w:val="18"/>
          <w:szCs w:val="18"/>
        </w:rPr>
        <w:t xml:space="preserve">. Permanent Edition. </w:t>
      </w:r>
    </w:p>
    <w:p w14:paraId="4925E960" w14:textId="77777777" w:rsidR="00AE1B85" w:rsidRPr="008A2FF3" w:rsidRDefault="00AE1B85" w:rsidP="00AE1B85">
      <w:pPr>
        <w:rPr>
          <w:rFonts w:asciiTheme="majorHAnsi" w:hAnsiTheme="majorHAnsi" w:cstheme="majorHAnsi"/>
          <w:sz w:val="16"/>
          <w:szCs w:val="18"/>
        </w:rPr>
      </w:pPr>
      <w:r w:rsidRPr="00A22337">
        <w:rPr>
          <w:rStyle w:val="StyleUnderline"/>
          <w:rFonts w:asciiTheme="majorHAnsi" w:hAnsiTheme="majorHAnsi" w:cstheme="majorHAnsi"/>
          <w:highlight w:val="cyan"/>
        </w:rPr>
        <w:t>Definition of</w:t>
      </w:r>
      <w:r w:rsidRPr="008A2FF3">
        <w:rPr>
          <w:rStyle w:val="StyleUnderline"/>
          <w:rFonts w:asciiTheme="majorHAnsi" w:hAnsiTheme="majorHAnsi" w:cstheme="majorHAnsi"/>
        </w:rPr>
        <w:t xml:space="preserve"> the word “</w:t>
      </w:r>
      <w:r w:rsidRPr="00A22337">
        <w:rPr>
          <w:rStyle w:val="StyleUnderline"/>
          <w:rFonts w:asciiTheme="majorHAnsi" w:hAnsiTheme="majorHAnsi" w:cstheme="majorHAnsi"/>
          <w:highlight w:val="cyan"/>
        </w:rPr>
        <w:t>resolve</w:t>
      </w:r>
      <w:r w:rsidRPr="008A2FF3">
        <w:rPr>
          <w:rStyle w:val="StyleUnderline"/>
          <w:rFonts w:asciiTheme="majorHAnsi" w:hAnsiTheme="majorHAnsi" w:cstheme="majorHAnsi"/>
        </w:rPr>
        <w:t>,”</w:t>
      </w:r>
      <w:r w:rsidRPr="008A2FF3">
        <w:rPr>
          <w:rFonts w:asciiTheme="majorHAnsi" w:hAnsiTheme="majorHAnsi" w:cstheme="majorHAnsi"/>
          <w:sz w:val="16"/>
          <w:szCs w:val="18"/>
        </w:rPr>
        <w:t xml:space="preserve"> given by Webster </w:t>
      </w:r>
      <w:r w:rsidRPr="008A2FF3">
        <w:rPr>
          <w:rStyle w:val="StyleUnderline"/>
          <w:rFonts w:asciiTheme="majorHAnsi" w:hAnsiTheme="majorHAnsi" w:cstheme="majorHAnsi"/>
        </w:rPr>
        <w:t>is “</w:t>
      </w:r>
      <w:r w:rsidRPr="00A22337">
        <w:rPr>
          <w:rStyle w:val="StyleUnderline"/>
          <w:rFonts w:asciiTheme="majorHAnsi" w:hAnsiTheme="majorHAnsi" w:cstheme="majorHAnsi"/>
          <w:highlight w:val="cyan"/>
        </w:rPr>
        <w:t>to express an opinion</w:t>
      </w:r>
      <w:r w:rsidRPr="008A2FF3">
        <w:rPr>
          <w:rStyle w:val="StyleUnderline"/>
          <w:rFonts w:asciiTheme="majorHAnsi" w:hAnsiTheme="majorHAnsi" w:cstheme="majorHAnsi"/>
        </w:rPr>
        <w:t xml:space="preserve"> or determination </w:t>
      </w:r>
      <w:r w:rsidRPr="00A22337">
        <w:rPr>
          <w:rStyle w:val="StyleUnderline"/>
          <w:rFonts w:asciiTheme="majorHAnsi" w:hAnsiTheme="majorHAnsi" w:cstheme="majorHAnsi"/>
          <w:highlight w:val="cyan"/>
        </w:rPr>
        <w:t>by resolution or vote; as ‘it was resolved by the legislature</w:t>
      </w:r>
      <w:r w:rsidRPr="008A2FF3">
        <w:rPr>
          <w:rStyle w:val="StyleUnderline"/>
          <w:rFonts w:asciiTheme="majorHAnsi" w:hAnsiTheme="majorHAnsi" w:cstheme="majorHAnsi"/>
        </w:rPr>
        <w:t>;”</w:t>
      </w:r>
      <w:r w:rsidRPr="008A2FF3">
        <w:rPr>
          <w:rFonts w:asciiTheme="majorHAnsi" w:hAnsiTheme="majorHAnsi" w:cstheme="majorHAnsi"/>
          <w:sz w:val="16"/>
          <w:szCs w:val="18"/>
        </w:rPr>
        <w:t xml:space="preserve"> It is </w:t>
      </w:r>
      <w:r w:rsidRPr="008A2FF3">
        <w:rPr>
          <w:rStyle w:val="StyleUnderline"/>
          <w:rFonts w:asciiTheme="majorHAnsi" w:hAnsiTheme="majorHAnsi" w:cstheme="majorHAnsi"/>
        </w:rPr>
        <w:t>of similar force to the word “enact,”</w:t>
      </w:r>
      <w:r w:rsidRPr="008A2FF3">
        <w:rPr>
          <w:rFonts w:asciiTheme="majorHAnsi" w:hAnsiTheme="majorHAnsi" w:cstheme="majorHAnsi"/>
          <w:sz w:val="16"/>
          <w:szCs w:val="18"/>
        </w:rPr>
        <w:t xml:space="preserve"> which is defined by Bouvier as </w:t>
      </w:r>
      <w:r w:rsidRPr="00A22337">
        <w:rPr>
          <w:rStyle w:val="StyleUnderline"/>
          <w:rFonts w:asciiTheme="majorHAnsi" w:hAnsiTheme="majorHAnsi" w:cstheme="majorHAnsi"/>
          <w:highlight w:val="cyan"/>
        </w:rPr>
        <w:t>meaning “to establish by law</w:t>
      </w:r>
      <w:r w:rsidRPr="008A2FF3">
        <w:rPr>
          <w:rStyle w:val="StyleUnderline"/>
          <w:rFonts w:asciiTheme="majorHAnsi" w:hAnsiTheme="majorHAnsi" w:cstheme="majorHAnsi"/>
        </w:rPr>
        <w:t>”</w:t>
      </w:r>
      <w:r w:rsidRPr="008A2FF3">
        <w:rPr>
          <w:rFonts w:asciiTheme="majorHAnsi" w:hAnsiTheme="majorHAnsi" w:cstheme="majorHAnsi"/>
          <w:sz w:val="16"/>
          <w:szCs w:val="18"/>
        </w:rPr>
        <w:t>.</w:t>
      </w:r>
    </w:p>
    <w:p w14:paraId="4E76E9CE" w14:textId="77777777" w:rsidR="00AE1B85" w:rsidRDefault="00AE1B85" w:rsidP="00AE1B85">
      <w:pPr>
        <w:pStyle w:val="Heading4"/>
      </w:pPr>
      <w:r>
        <w:t>The core antitrust laws are the Sherman Act, the Clayton Act, and the Federal Trade Commission Act.</w:t>
      </w:r>
    </w:p>
    <w:p w14:paraId="42F46D2F" w14:textId="77777777" w:rsidR="00AE1B85" w:rsidRPr="00552F7D" w:rsidRDefault="00AE1B85" w:rsidP="00AE1B85">
      <w:r>
        <w:t xml:space="preserve">Thomas </w:t>
      </w:r>
      <w:r w:rsidRPr="00E1273B">
        <w:rPr>
          <w:rStyle w:val="Style13ptBold"/>
        </w:rPr>
        <w:t>Horton 10</w:t>
      </w:r>
      <w:r>
        <w:t xml:space="preserve">. Professor of Law and Heidepriem Trial Advocacy Fellow, University of South Dakota School of Law. </w:t>
      </w:r>
      <w:r w:rsidRPr="00552F7D">
        <w:t>“Rediscovering Antitrust's Lost Values</w:t>
      </w:r>
      <w:r>
        <w:t>.</w:t>
      </w:r>
      <w:r w:rsidRPr="00552F7D">
        <w:t>” The University of New Hampshire Law Review</w:t>
      </w:r>
      <w:r>
        <w:t xml:space="preserve">. </w:t>
      </w:r>
      <w:r w:rsidRPr="00552F7D">
        <w:t>https://scholars.unh.edu/cgi/viewcontent.cgi?article=1305&amp;context=unh_lr</w:t>
      </w:r>
    </w:p>
    <w:p w14:paraId="360D8CC0" w14:textId="77777777" w:rsidR="00AE1B85" w:rsidRPr="002C0F26" w:rsidRDefault="00AE1B85" w:rsidP="00AE1B85">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A22337">
        <w:rPr>
          <w:highlight w:val="cyan"/>
          <w:u w:val="single"/>
        </w:rPr>
        <w:t xml:space="preserve">its core antitrust laws </w:t>
      </w:r>
      <w:r w:rsidRPr="007F62B9">
        <w:rPr>
          <w:u w:val="single"/>
        </w:rPr>
        <w:t xml:space="preserve">including the </w:t>
      </w:r>
      <w:r w:rsidRPr="00A22337">
        <w:rPr>
          <w:highlight w:val="cyan"/>
          <w:u w:val="single"/>
        </w:rPr>
        <w:t>Sherman, Clayton, and FTC Acts</w:t>
      </w:r>
      <w:r w:rsidRPr="00A22337">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40DD7213" w14:textId="77777777" w:rsidR="00AE1B85" w:rsidRPr="008A2FF3" w:rsidRDefault="00AE1B85" w:rsidP="00AE1B85">
      <w:pPr>
        <w:pStyle w:val="Heading4"/>
        <w:rPr>
          <w:rFonts w:asciiTheme="majorHAnsi" w:hAnsiTheme="majorHAnsi" w:cstheme="majorHAnsi"/>
        </w:rPr>
      </w:pPr>
      <w:r w:rsidRPr="008A2FF3">
        <w:rPr>
          <w:rFonts w:asciiTheme="majorHAnsi" w:hAnsiTheme="majorHAnsi" w:cstheme="majorHAnsi"/>
        </w:rPr>
        <w:t xml:space="preserve">Violation---they don’t defend USFG action that </w:t>
      </w:r>
      <w:r>
        <w:rPr>
          <w:rFonts w:asciiTheme="majorHAnsi" w:hAnsiTheme="majorHAnsi" w:cstheme="majorHAnsi"/>
        </w:rPr>
        <w:t>expands the scope of its core antitrust laws.</w:t>
      </w:r>
    </w:p>
    <w:p w14:paraId="0A6E11F5" w14:textId="77777777" w:rsidR="00AE1B85" w:rsidRPr="008A2FF3" w:rsidRDefault="00AE1B85" w:rsidP="00AE1B85">
      <w:pPr>
        <w:rPr>
          <w:rFonts w:asciiTheme="majorHAnsi" w:hAnsiTheme="majorHAnsi" w:cstheme="majorHAnsi"/>
        </w:rPr>
      </w:pPr>
    </w:p>
    <w:p w14:paraId="3BB38952" w14:textId="77777777" w:rsidR="00AE1B85" w:rsidRPr="008A2FF3" w:rsidRDefault="00AE1B85" w:rsidP="00AE1B85">
      <w:pPr>
        <w:pStyle w:val="Heading4"/>
        <w:rPr>
          <w:rFonts w:asciiTheme="majorHAnsi" w:hAnsiTheme="majorHAnsi" w:cstheme="majorHAnsi"/>
        </w:rPr>
      </w:pPr>
      <w:r w:rsidRPr="008A2FF3">
        <w:rPr>
          <w:rFonts w:asciiTheme="majorHAnsi" w:hAnsiTheme="majorHAnsi" w:cstheme="majorHAnsi"/>
        </w:rPr>
        <w:lastRenderedPageBreak/>
        <w:t>Vote Neg:</w:t>
      </w:r>
    </w:p>
    <w:p w14:paraId="71A7D3CC" w14:textId="77777777" w:rsidR="00AE1B85" w:rsidRPr="008A2FF3" w:rsidRDefault="00AE1B85" w:rsidP="00AE1B85">
      <w:pPr>
        <w:rPr>
          <w:rFonts w:asciiTheme="majorHAnsi" w:hAnsiTheme="majorHAnsi" w:cstheme="majorHAnsi"/>
        </w:rPr>
      </w:pPr>
    </w:p>
    <w:p w14:paraId="4E751E1D" w14:textId="77777777" w:rsidR="00AE1B85" w:rsidRPr="008A2FF3" w:rsidRDefault="00AE1B85" w:rsidP="00AE1B85">
      <w:pPr>
        <w:pStyle w:val="Heading4"/>
        <w:rPr>
          <w:rFonts w:asciiTheme="majorHAnsi" w:hAnsiTheme="majorHAnsi" w:cstheme="majorHAnsi"/>
        </w:rPr>
      </w:pPr>
      <w:r w:rsidRPr="008A2FF3">
        <w:rPr>
          <w:rFonts w:asciiTheme="majorHAnsi" w:hAnsiTheme="majorHAnsi" w:cstheme="majorHAnsi"/>
        </w:rPr>
        <w:t>1. Fairness---the Neg should win on average 50% of the time---any unfair advantage is a reason they should lose---their arguments are shaped by the drive to win, so presume their arguments are in bad faith.</w:t>
      </w:r>
    </w:p>
    <w:p w14:paraId="7E1112AD" w14:textId="77777777" w:rsidR="00AE1B85" w:rsidRPr="008A2FF3" w:rsidRDefault="00AE1B85" w:rsidP="00AE1B85">
      <w:pPr>
        <w:rPr>
          <w:rFonts w:asciiTheme="majorHAnsi" w:hAnsiTheme="majorHAnsi" w:cstheme="majorHAnsi"/>
        </w:rPr>
      </w:pPr>
    </w:p>
    <w:p w14:paraId="7006765F" w14:textId="77777777" w:rsidR="00AE1B85" w:rsidRDefault="00AE1B85" w:rsidP="00AE1B85">
      <w:pPr>
        <w:pStyle w:val="Heading4"/>
        <w:rPr>
          <w:rFonts w:asciiTheme="majorHAnsi" w:hAnsiTheme="majorHAnsi" w:cstheme="majorHAnsi"/>
        </w:rPr>
      </w:pPr>
      <w:r w:rsidRPr="008A2FF3">
        <w:rPr>
          <w:rFonts w:asciiTheme="majorHAnsi" w:hAnsiTheme="majorHAnsi"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42F820B5" w14:textId="77777777" w:rsidR="00AE1B85" w:rsidRDefault="00AE1B85" w:rsidP="00AE1B85">
      <w:pPr>
        <w:pStyle w:val="Heading3"/>
      </w:pPr>
      <w:r>
        <w:lastRenderedPageBreak/>
        <w:t>Off</w:t>
      </w:r>
    </w:p>
    <w:p w14:paraId="440BA5E2" w14:textId="77777777" w:rsidR="00AE1B85" w:rsidRPr="00D14997" w:rsidRDefault="00AE1B85" w:rsidP="00AE1B85">
      <w:r>
        <w:t>DA</w:t>
      </w:r>
    </w:p>
    <w:p w14:paraId="0DE798AF" w14:textId="77777777" w:rsidR="00AE1B85" w:rsidRDefault="00AE1B85" w:rsidP="00AE1B85">
      <w:pPr>
        <w:pStyle w:val="Heading4"/>
      </w:pPr>
      <w:r>
        <w:t>Big Tech is key to healthcare and precision medicine---the Aff trades off.</w:t>
      </w:r>
    </w:p>
    <w:p w14:paraId="08D9334A" w14:textId="77777777" w:rsidR="00AE1B85" w:rsidRDefault="00AE1B85" w:rsidP="00AE1B85">
      <w:r w:rsidRPr="00716046">
        <w:rPr>
          <w:rStyle w:val="Style13ptBold"/>
        </w:rPr>
        <w:t>Business Insider, 21</w:t>
      </w:r>
      <w:r>
        <w:t>. “</w:t>
      </w:r>
      <w:r w:rsidRPr="00522DD6">
        <w:t>BIG TECH IN HEALTHCARE: Here's who wins and loses as Alphabet, Amazon, Apple, and Microsoft target niche sectors of healthcare</w:t>
      </w:r>
      <w:r>
        <w:t xml:space="preserve">.” Business Insider, Insider Intelligence, February 14, 2021. </w:t>
      </w:r>
      <w:r w:rsidRPr="00522DD6">
        <w:t>https://www.businessinsider.com/2-14-2021-big-tech-in-healthcare-report</w:t>
      </w:r>
    </w:p>
    <w:p w14:paraId="0F915CD3" w14:textId="77777777" w:rsidR="00AE1B85" w:rsidRPr="00716046" w:rsidRDefault="00AE1B85" w:rsidP="00AE1B85">
      <w:pPr>
        <w:rPr>
          <w:u w:val="single"/>
        </w:rPr>
      </w:pPr>
      <w:r w:rsidRPr="00716046">
        <w:rPr>
          <w:u w:val="single"/>
        </w:rPr>
        <w:t>Future of tech in healthcare</w:t>
      </w:r>
    </w:p>
    <w:p w14:paraId="56A2D44E" w14:textId="77777777" w:rsidR="00AE1B85" w:rsidRDefault="00AE1B85" w:rsidP="00AE1B85">
      <w:pPr>
        <w:rPr>
          <w:u w:val="single"/>
        </w:rPr>
      </w:pPr>
      <w:r w:rsidRPr="00A22337">
        <w:rPr>
          <w:highlight w:val="cyan"/>
          <w:u w:val="single"/>
        </w:rPr>
        <w:t xml:space="preserve">Alphabet, Amazon, Apple, and Microsoft have been dipping their toes into the healthcare industry, and </w:t>
      </w:r>
      <w:r w:rsidRPr="00522DD6">
        <w:rPr>
          <w:u w:val="single"/>
        </w:rPr>
        <w:t xml:space="preserve">some of </w:t>
      </w:r>
      <w:r w:rsidRPr="00A22337">
        <w:rPr>
          <w:highlight w:val="cyan"/>
          <w:u w:val="single"/>
        </w:rPr>
        <w:t>their endeavors have the potential to change healthcare at large</w:t>
      </w:r>
      <w:r>
        <w:t xml:space="preserve">. </w:t>
      </w:r>
      <w:r w:rsidRPr="00522DD6">
        <w:rPr>
          <w:sz w:val="16"/>
          <w:szCs w:val="16"/>
        </w:rPr>
        <w:t>As the Big Four move steadily onward into healthcare, it's necessary for legacy players (hospitals, insurers, pharma companies, health IT firms) to know exactly what their strategies look like, and what they stand to lose and gain. Here are some key takeaways from the report:  Alphabet, Amazon, Apple, and Microsoft are gunning to carve out spaces within the healthcare market, and each is targetting its own set of sectors to transform or disrupt.  Microsoft is focused on its race with Amazon and Google to lay claim</w:t>
      </w:r>
      <w:r>
        <w:t xml:space="preserve"> to </w:t>
      </w:r>
      <w:r w:rsidRPr="00A22337">
        <w:rPr>
          <w:highlight w:val="cyan"/>
          <w:u w:val="single"/>
        </w:rPr>
        <w:t>the healthcare cloud market</w:t>
      </w:r>
      <w:r>
        <w:t xml:space="preserve">, Apple is knuckling down on </w:t>
      </w:r>
      <w:r w:rsidRPr="00A22337">
        <w:rPr>
          <w:highlight w:val="cyan"/>
          <w:u w:val="single"/>
        </w:rPr>
        <w:t>clinical research initiative</w:t>
      </w:r>
      <w:r w:rsidRPr="00522DD6">
        <w:rPr>
          <w:u w:val="single"/>
        </w:rPr>
        <w:t xml:space="preserve">s via its </w:t>
      </w:r>
      <w:r w:rsidRPr="00A22337">
        <w:rPr>
          <w:highlight w:val="cyan"/>
          <w:u w:val="single"/>
        </w:rPr>
        <w:t>wearables</w:t>
      </w:r>
      <w:r w:rsidRPr="00522DD6">
        <w:rPr>
          <w:sz w:val="16"/>
          <w:szCs w:val="16"/>
        </w:rPr>
        <w:t>, Alphabet is focusing on its AI expertise to</w:t>
      </w:r>
      <w:r>
        <w:t xml:space="preserve"> </w:t>
      </w:r>
      <w:r w:rsidRPr="00A22337">
        <w:rPr>
          <w:b/>
          <w:bCs/>
          <w:highlight w:val="cyan"/>
          <w:u w:val="single"/>
        </w:rPr>
        <w:t>drive precision medicine</w:t>
      </w:r>
      <w:r>
        <w:t xml:space="preserve">, and </w:t>
      </w:r>
      <w:r w:rsidRPr="00522DD6">
        <w:rPr>
          <w:sz w:val="16"/>
          <w:szCs w:val="16"/>
        </w:rPr>
        <w:t>Amazon is shaping up to disrupt the</w:t>
      </w:r>
      <w:r>
        <w:t xml:space="preserve"> </w:t>
      </w:r>
      <w:r w:rsidRPr="00A22337">
        <w:rPr>
          <w:highlight w:val="cyan"/>
          <w:u w:val="single"/>
        </w:rPr>
        <w:t>pharmacy, virtual care, and telehealth</w:t>
      </w:r>
      <w:r>
        <w:t xml:space="preserve"> realms. </w:t>
      </w:r>
      <w:r w:rsidRPr="00A22337">
        <w:rPr>
          <w:highlight w:val="cyan"/>
          <w:u w:val="single"/>
        </w:rPr>
        <w:t>Their moves into healthcare are providing health systems with tech needed to patch up interoperability and data sharing gaps, giving healthcare payers a chance to collect a more comprehensive set of health data for members, and granting pharma companies the ability to streamline drug development and manufacturing.</w:t>
      </w:r>
      <w:r w:rsidRPr="00522DD6">
        <w:rPr>
          <w:u w:val="single"/>
        </w:rPr>
        <w:t xml:space="preserve"> </w:t>
      </w:r>
    </w:p>
    <w:p w14:paraId="3FB7A361" w14:textId="77777777" w:rsidR="00AE1B85" w:rsidRPr="007C1EF3" w:rsidRDefault="00AE1B85" w:rsidP="00AE1B85">
      <w:pPr>
        <w:pStyle w:val="Heading4"/>
      </w:pPr>
      <w:r w:rsidRPr="007C1EF3">
        <w:t xml:space="preserve">Precision medicine </w:t>
      </w:r>
      <w:r>
        <w:t xml:space="preserve">is </w:t>
      </w:r>
      <w:r w:rsidRPr="007C1EF3">
        <w:t>key to solve disease</w:t>
      </w:r>
      <w:r>
        <w:t>.</w:t>
      </w:r>
    </w:p>
    <w:p w14:paraId="0303A16D" w14:textId="77777777" w:rsidR="00AE1B85" w:rsidRPr="007C1EF3" w:rsidRDefault="00AE1B85" w:rsidP="00AE1B85">
      <w:r w:rsidRPr="007C1EF3">
        <w:t>E</w:t>
      </w:r>
      <w:r>
        <w:t xml:space="preserve">katerina </w:t>
      </w:r>
      <w:r w:rsidRPr="009712E6">
        <w:rPr>
          <w:rStyle w:val="Style13ptBold"/>
        </w:rPr>
        <w:t>Pesheva, 21</w:t>
      </w:r>
      <w:r>
        <w:t xml:space="preserve">. </w:t>
      </w:r>
      <w:r w:rsidRPr="007C1EF3">
        <w:t xml:space="preserve">Director of Science Communications &amp; Media Relations </w:t>
      </w:r>
      <w:r>
        <w:t xml:space="preserve">at Harvard Medical School. </w:t>
      </w:r>
      <w:r w:rsidRPr="007C1EF3">
        <w:t>“Toward Better Medicine.” August 18, 2021. https://hms.harvard.edu/news/toward-better-medicine</w:t>
      </w:r>
    </w:p>
    <w:p w14:paraId="3D547644" w14:textId="77777777" w:rsidR="00AE1B85" w:rsidRDefault="00AE1B85" w:rsidP="00AE1B85">
      <w:pPr>
        <w:rPr>
          <w:sz w:val="16"/>
          <w:szCs w:val="16"/>
        </w:rPr>
      </w:pPr>
      <w:r w:rsidRPr="007C1EF3">
        <w:rPr>
          <w:sz w:val="16"/>
          <w:szCs w:val="16"/>
        </w:rPr>
        <w:t xml:space="preserve">New insights into human biology, genetics, genomics, big-data science, clinical medicine, and computation have given Osler’s words a new meaning and brought </w:t>
      </w:r>
      <w:r w:rsidRPr="007C1EF3">
        <w:rPr>
          <w:sz w:val="16"/>
          <w:szCs w:val="16"/>
          <w:u w:val="single"/>
        </w:rPr>
        <w:t>precision medicine</w:t>
      </w:r>
      <w:r w:rsidRPr="007C1EF3">
        <w:rPr>
          <w:sz w:val="16"/>
          <w:szCs w:val="16"/>
        </w:rPr>
        <w:t xml:space="preserve"> ever closer to reality. For example, scientific advances in the past 20 years have transformed the treatment of several types of cancers and led to the design of targeted therapies based on individualized genomic profiles for lung cancer, breast cancer, and melanoma. These successes in cancer therapy offer a potent illustration of </w:t>
      </w:r>
      <w:r w:rsidRPr="007C1EF3">
        <w:rPr>
          <w:sz w:val="16"/>
          <w:szCs w:val="16"/>
          <w:u w:val="single"/>
        </w:rPr>
        <w:t>the promise of precision medicine</w:t>
      </w:r>
      <w:r w:rsidRPr="007C1EF3">
        <w:rPr>
          <w:sz w:val="16"/>
          <w:szCs w:val="16"/>
        </w:rPr>
        <w:t xml:space="preserve">, but other conditions are also ripe for similar study and targeted approaches—metabolic disorders such as type 2 diabetes, various forms of cardiovascular disease, and immune diseases, including autoimmune conditions such as rheumatoid arthritis and type 1 diabetes. </w:t>
      </w:r>
      <w:r w:rsidRPr="00A22337">
        <w:rPr>
          <w:highlight w:val="cyan"/>
          <w:u w:val="single"/>
        </w:rPr>
        <w:t>The promise of precision medicine goes beyond the ability to forecast how a patient would respond to a given treatment based on their genomic profile and choosing the best targeted medication for that patient. Done right, precision medicine could enable tailored predictions of disease well into the future, long before it manifests clinically</w:t>
      </w:r>
      <w:r>
        <w:t>. “</w:t>
      </w:r>
      <w:r w:rsidRPr="007C1EF3">
        <w:rPr>
          <w:sz w:val="16"/>
          <w:szCs w:val="16"/>
        </w:rPr>
        <w:t xml:space="preserve">The many synergies of this collaboration will allow us to realize the vision of </w:t>
      </w:r>
      <w:r w:rsidRPr="00A22337">
        <w:rPr>
          <w:highlight w:val="cyan"/>
          <w:u w:val="single"/>
        </w:rPr>
        <w:t>precision medicine</w:t>
      </w:r>
      <w:r>
        <w:t xml:space="preserve"> </w:t>
      </w:r>
      <w:r w:rsidRPr="007C1EF3">
        <w:rPr>
          <w:sz w:val="16"/>
          <w:szCs w:val="16"/>
        </w:rPr>
        <w:t>and move towards a future of predictive medicine, where the power to anticipate medical risk</w:t>
      </w:r>
      <w:r>
        <w:t xml:space="preserve"> </w:t>
      </w:r>
      <w:r w:rsidRPr="00A22337">
        <w:rPr>
          <w:highlight w:val="cyan"/>
          <w:u w:val="single"/>
        </w:rPr>
        <w:t>can prevent people from getting sick in the first place</w:t>
      </w:r>
      <w:r>
        <w:t xml:space="preserve">,” </w:t>
      </w:r>
      <w:r w:rsidRPr="007C1EF3">
        <w:rPr>
          <w:sz w:val="16"/>
          <w:szCs w:val="16"/>
        </w:rPr>
        <w:t xml:space="preserve">said Ben Reis, affiliate faculty member in the Department of Biomedical Informatics at Harvard Medical School and director of the Predictive Medicine Group at the Boston Children’s Hospital Computational Health Informatics Program. “The Berkowitzs’ generous gift creates profound opportunities both for Harvard and our partners at Clalit. We look forward to realizing the enormous potential of this transformational opportunity for the benefit of patients worldwide.” Lab to clinic and beyond Researchers at Clalit’s Precision Medicine Research Clinic will work side by side with scientists at the Living Laboratory in the Department of Biomedical Informatics at Harvard Medical School. Real-life data from millions of patients accumulated over decades, when analyzed in aggregate, can provide invaluable insights about the real-time behavior of a disease, but it could yield deeper answers as well. “Such insights can beget further ones by compelling researchers to ask questions about the origins of disease—the fundamental mechanisms that give rise to dysfunction,” said Shay Ben-Shachar, director of precision medicine and genomics at Clalit Research Institute. “This is the true </w:t>
      </w:r>
      <w:r w:rsidRPr="007C1EF3">
        <w:rPr>
          <w:sz w:val="16"/>
          <w:szCs w:val="16"/>
        </w:rPr>
        <w:lastRenderedPageBreak/>
        <w:t>long-term value of this effort.” The teams’ initial focus will be on two distinct groups of patients—those who respond exceptionally well to treatment and those who respond remarkably poorly. Exceptional responders are individuals who respond to therapies in unexpected and dramatically positive ways. This category also includes people at very high risk for disease but with surprisingly good outcomes. In an effort to understand why these people have such outstanding results, researchers will focus on untangling the array of factors that drive this unusual response</w:t>
      </w:r>
      <w:r>
        <w:t xml:space="preserve">. </w:t>
      </w:r>
      <w:r w:rsidRPr="00A22337">
        <w:rPr>
          <w:highlight w:val="cyan"/>
          <w:u w:val="single"/>
        </w:rPr>
        <w:t>Initial areas of clinical focus include</w:t>
      </w:r>
      <w:r>
        <w:t xml:space="preserve"> </w:t>
      </w:r>
      <w:r w:rsidRPr="007C1EF3">
        <w:rPr>
          <w:sz w:val="16"/>
          <w:szCs w:val="16"/>
        </w:rPr>
        <w:t>chronic conditions such as cardiovascular illness, chronic obstructive pulmonary disease, and diabetes, as well as</w:t>
      </w:r>
      <w:r>
        <w:t xml:space="preserve"> </w:t>
      </w:r>
      <w:r w:rsidRPr="00A22337">
        <w:rPr>
          <w:highlight w:val="cyan"/>
          <w:u w:val="single"/>
        </w:rPr>
        <w:t>emerging infectious diseases such as COVID-19</w:t>
      </w:r>
      <w:r>
        <w:t xml:space="preserve">. </w:t>
      </w:r>
      <w:r w:rsidRPr="007C1EF3">
        <w:rPr>
          <w:sz w:val="16"/>
          <w:szCs w:val="16"/>
        </w:rPr>
        <w:t>For example, scientists might probe the biologic and lifestyle factors that may allow some elderly, lifelong smokers to remain relatively healthy without developing lung cancer or other forms of lung disease. Insights could inform novel therapies and preventive approaches for others.</w:t>
      </w:r>
      <w:r>
        <w:rPr>
          <w:sz w:val="16"/>
          <w:szCs w:val="16"/>
        </w:rPr>
        <w:t xml:space="preserve"> </w:t>
      </w:r>
      <w:r w:rsidRPr="007C1EF3">
        <w:rPr>
          <w:sz w:val="16"/>
          <w:szCs w:val="16"/>
        </w:rPr>
        <w:t>At the other end of the spectrum, exceptional nonresponders are patients in whom standard therapies fail. Researchers will gather and analyze data from patients with autoimmune diseases such as inflammatory bowel disease and rheumatoid arthritis, for example, for whom standard treatments do not work. Understanding which underlying factors may prevent or interfere with response to treatment could inform ways to overcome these hurdles and design new treatments or tweak and optimize existing ones. Another subgroup of patients will be those with complex and mystifying conditions, for whom no clear diagnosis or treatment plan exists. Using a systems approach, clinicians and researchers at Clalit will work with scientists and medical investigators at HMS to unravel these medical mysteries by using computational methods to analyze patients’ genomic, protein, microbiome, and metabolic profiles in an effort to illuminate complex interactions between and across these variables that may lead to disease development or resistance to treatment. The COVID-19 pandemic has led to an accumulation of clinical data that may reveal interesting patterns about who gets infected and who goes on to develop minimal or severe disease, or why certain people experience long-haul COVID-19 symptoms that can linger for months. Using patient samples from survivors and analyzing their genomic, immune, metabolomic, and microbiome profiles, the researchers will try to glean valuable lessons from these unusual responders to identify protective factors at play.</w:t>
      </w:r>
      <w:r>
        <w:rPr>
          <w:sz w:val="16"/>
          <w:szCs w:val="16"/>
        </w:rPr>
        <w:t xml:space="preserve"> </w:t>
      </w:r>
      <w:r w:rsidRPr="007C1EF3">
        <w:rPr>
          <w:sz w:val="16"/>
          <w:szCs w:val="16"/>
        </w:rPr>
        <w:t>The idea that gleaning insights from a single patient or a handful of patients could be amplified and propagated to help countless others captivated the imagination of Adam Berkowitz, son of Ivan and Francesca, and the youngest of three children. “This is an opportunity to extract knowledge from very specific cases and generalize these insights to help people in Israel and around the world, and all we need is one of those insights to power a general extract,” Adam said. “That’s the beauty and the true power of data. The fact that with a single insight you could potentially help millions.” “With a little bit of money and the right scientists and the best data—or just about the best data out there—we are creating a petri dish from which many, many insights can be extracted for many years to benefit everybody,” he added. The vision and excitement are echoed by Adam’s siblings, Elizabeth Lewinsohn and Eric Berkowitz, who is the oldest of the three.</w:t>
      </w:r>
    </w:p>
    <w:p w14:paraId="6C49D3DD" w14:textId="77777777" w:rsidR="00AE1B85" w:rsidRPr="00617050" w:rsidRDefault="00AE1B85" w:rsidP="00AE1B85">
      <w:pPr>
        <w:keepNext/>
        <w:keepLines/>
        <w:spacing w:before="40" w:after="0"/>
        <w:outlineLvl w:val="3"/>
        <w:rPr>
          <w:rFonts w:eastAsiaTheme="majorEastAsia" w:cstheme="majorBidi"/>
          <w:b/>
          <w:iCs/>
          <w:sz w:val="26"/>
        </w:rPr>
      </w:pPr>
      <w:r>
        <w:rPr>
          <w:rFonts w:eastAsiaTheme="majorEastAsia" w:cstheme="majorBidi"/>
          <w:b/>
          <w:iCs/>
          <w:sz w:val="26"/>
        </w:rPr>
        <w:t>Disease</w:t>
      </w:r>
      <w:r w:rsidRPr="00617050">
        <w:rPr>
          <w:rFonts w:eastAsiaTheme="majorEastAsia" w:cstheme="majorBidi"/>
          <w:b/>
          <w:iCs/>
          <w:sz w:val="26"/>
        </w:rPr>
        <w:t xml:space="preserve"> causes extinction.</w:t>
      </w:r>
    </w:p>
    <w:p w14:paraId="6751A8DD" w14:textId="77777777" w:rsidR="00AE1B85" w:rsidRPr="00617050" w:rsidRDefault="00AE1B85" w:rsidP="00AE1B85">
      <w:r w:rsidRPr="00617050">
        <w:rPr>
          <w:bCs/>
        </w:rPr>
        <w:t>Dennis</w:t>
      </w:r>
      <w:r w:rsidRPr="00617050">
        <w:rPr>
          <w:b/>
          <w:bCs/>
          <w:sz w:val="26"/>
        </w:rPr>
        <w:t xml:space="preserve"> Pamlin &amp; </w:t>
      </w:r>
      <w:r w:rsidRPr="00617050">
        <w:rPr>
          <w:bCs/>
        </w:rPr>
        <w:t>Stuart</w:t>
      </w:r>
      <w:r w:rsidRPr="00617050">
        <w:rPr>
          <w:b/>
          <w:bCs/>
          <w:sz w:val="26"/>
        </w:rPr>
        <w:t xml:space="preserve"> Armstrong 15</w:t>
      </w:r>
      <w:r w:rsidRPr="00617050">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42C80F8F" w14:textId="77777777" w:rsidR="00AE1B85" w:rsidRPr="00C903BD" w:rsidRDefault="00AE1B85" w:rsidP="00AE1B85">
      <w:pPr>
        <w:rPr>
          <w:sz w:val="16"/>
        </w:rPr>
      </w:pPr>
      <w:r w:rsidRPr="00617050">
        <w:rPr>
          <w:u w:val="single"/>
        </w:rPr>
        <w:t>A pandemic</w:t>
      </w:r>
      <w:r w:rsidRPr="00617050">
        <w:rPr>
          <w:sz w:val="16"/>
        </w:rPr>
        <w:t xml:space="preserve"> (from Greek πᾶν, pan, “all”, and δῆμος demos, “people”) </w:t>
      </w:r>
      <w:r w:rsidRPr="00617050">
        <w:rPr>
          <w:u w:val="single"/>
        </w:rPr>
        <w:t xml:space="preserve">is an epidemic of infectious disease that has spread through human populations across a </w:t>
      </w:r>
      <w:r w:rsidRPr="00617050">
        <w:rPr>
          <w:b/>
          <w:iCs/>
          <w:u w:val="single"/>
        </w:rPr>
        <w:t>large region</w:t>
      </w:r>
      <w:r w:rsidRPr="00617050">
        <w:rPr>
          <w:sz w:val="16"/>
        </w:rPr>
        <w:t xml:space="preserve">; </w:t>
      </w:r>
      <w:r w:rsidRPr="00617050">
        <w:rPr>
          <w:u w:val="single"/>
        </w:rPr>
        <w:t xml:space="preserve">for instance </w:t>
      </w:r>
      <w:r w:rsidRPr="00617050">
        <w:rPr>
          <w:b/>
          <w:iCs/>
          <w:u w:val="single"/>
        </w:rPr>
        <w:t>several continents</w:t>
      </w:r>
      <w:r w:rsidRPr="00617050">
        <w:rPr>
          <w:u w:val="single"/>
        </w:rPr>
        <w:t xml:space="preserve">, or even </w:t>
      </w:r>
      <w:r w:rsidRPr="00617050">
        <w:rPr>
          <w:b/>
          <w:iCs/>
          <w:u w:val="single"/>
        </w:rPr>
        <w:t>worldwide</w:t>
      </w:r>
      <w:r w:rsidRPr="0061705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617050">
        <w:rPr>
          <w:u w:val="single"/>
        </w:rPr>
        <w:t xml:space="preserve">Infectious </w:t>
      </w:r>
      <w:r w:rsidRPr="00A22337">
        <w:rPr>
          <w:highlight w:val="cyan"/>
          <w:u w:val="single"/>
        </w:rPr>
        <w:t>diseases</w:t>
      </w:r>
      <w:r w:rsidRPr="00617050">
        <w:rPr>
          <w:u w:val="single"/>
        </w:rPr>
        <w:t xml:space="preserve"> have been </w:t>
      </w:r>
      <w:r w:rsidRPr="00A22337">
        <w:rPr>
          <w:highlight w:val="cyan"/>
          <w:u w:val="single"/>
        </w:rPr>
        <w:t xml:space="preserve">one of the </w:t>
      </w:r>
      <w:r w:rsidRPr="00A22337">
        <w:rPr>
          <w:b/>
          <w:iCs/>
          <w:highlight w:val="cyan"/>
          <w:u w:val="single"/>
        </w:rPr>
        <w:t>greatest causes of mortality in history</w:t>
      </w:r>
      <w:r w:rsidRPr="00617050">
        <w:rPr>
          <w:u w:val="single"/>
        </w:rPr>
        <w:t xml:space="preserve">. Unlike many other global challenges pandemics have happened recently, as we can see where reasonably good data exist. Plotting historic epidemic fatalities on a log scale reveals that these tend to follow a </w:t>
      </w:r>
      <w:r w:rsidRPr="00617050">
        <w:rPr>
          <w:b/>
          <w:iCs/>
          <w:u w:val="single"/>
        </w:rPr>
        <w:t>power law with a small exponent</w:t>
      </w:r>
      <w:r w:rsidRPr="00617050">
        <w:rPr>
          <w:sz w:val="16"/>
        </w:rPr>
        <w:t xml:space="preserve">: many plagues have been found to follow a power law with exponent 0.26.261 </w:t>
      </w:r>
      <w:r w:rsidRPr="00617050">
        <w:rPr>
          <w:u w:val="single"/>
        </w:rPr>
        <w:t xml:space="preserve">These kinds of power laws are </w:t>
      </w:r>
      <w:r w:rsidRPr="00617050">
        <w:rPr>
          <w:b/>
          <w:iCs/>
          <w:u w:val="single"/>
        </w:rPr>
        <w:t>heavy-tailed</w:t>
      </w:r>
      <w:r w:rsidRPr="00617050">
        <w:rPr>
          <w:sz w:val="16"/>
        </w:rPr>
        <w:t xml:space="preserve">262 </w:t>
      </w:r>
      <w:r w:rsidRPr="00617050">
        <w:rPr>
          <w:u w:val="single"/>
        </w:rPr>
        <w:t>to a significant degree</w:t>
      </w:r>
      <w:r w:rsidRPr="00617050">
        <w:rPr>
          <w:sz w:val="16"/>
        </w:rPr>
        <w:t xml:space="preserve">.263 </w:t>
      </w:r>
      <w:r w:rsidRPr="00617050">
        <w:rPr>
          <w:u w:val="single"/>
        </w:rPr>
        <w:t xml:space="preserve">In consequence most of the fatalities are accounted for by the </w:t>
      </w:r>
      <w:r w:rsidRPr="00617050">
        <w:rPr>
          <w:b/>
          <w:iCs/>
          <w:u w:val="single"/>
        </w:rPr>
        <w:t>top few events</w:t>
      </w:r>
      <w:r w:rsidRPr="00617050">
        <w:rPr>
          <w:sz w:val="16"/>
        </w:rPr>
        <w:t xml:space="preserve">.264 </w:t>
      </w:r>
      <w:r w:rsidRPr="00617050">
        <w:rPr>
          <w:u w:val="single"/>
        </w:rPr>
        <w:t>If this law holds for future pandemics as well</w:t>
      </w:r>
      <w:r w:rsidRPr="00617050">
        <w:rPr>
          <w:sz w:val="16"/>
        </w:rPr>
        <w:t xml:space="preserve">,265 </w:t>
      </w:r>
      <w:r w:rsidRPr="00617050">
        <w:rPr>
          <w:u w:val="single"/>
        </w:rPr>
        <w:t xml:space="preserve">then the </w:t>
      </w:r>
      <w:r w:rsidRPr="00A22337">
        <w:rPr>
          <w:highlight w:val="cyan"/>
          <w:u w:val="single"/>
        </w:rPr>
        <w:t>majority</w:t>
      </w:r>
      <w:r w:rsidRPr="00617050">
        <w:rPr>
          <w:u w:val="single"/>
        </w:rPr>
        <w:t xml:space="preserve"> of people who will </w:t>
      </w:r>
      <w:r w:rsidRPr="00A22337">
        <w:rPr>
          <w:highlight w:val="cyan"/>
          <w:u w:val="single"/>
        </w:rPr>
        <w:t>die</w:t>
      </w:r>
      <w:r w:rsidRPr="00617050">
        <w:rPr>
          <w:u w:val="single"/>
        </w:rPr>
        <w:t xml:space="preserve"> from epidemics will likely die </w:t>
      </w:r>
      <w:r w:rsidRPr="00A22337">
        <w:rPr>
          <w:highlight w:val="cyan"/>
          <w:u w:val="single"/>
        </w:rPr>
        <w:t xml:space="preserve">from the </w:t>
      </w:r>
      <w:r w:rsidRPr="00A22337">
        <w:rPr>
          <w:b/>
          <w:iCs/>
          <w:highlight w:val="cyan"/>
          <w:u w:val="single"/>
        </w:rPr>
        <w:t>single largest</w:t>
      </w:r>
      <w:r w:rsidRPr="00617050">
        <w:rPr>
          <w:b/>
          <w:iCs/>
          <w:u w:val="single"/>
        </w:rPr>
        <w:t xml:space="preserve"> pandemic</w:t>
      </w:r>
      <w:r w:rsidRPr="00617050">
        <w:rPr>
          <w:sz w:val="16"/>
        </w:rPr>
        <w:t xml:space="preserve">. Most epidemic fatalities follow a power law, with some extreme events – such as the Black Death and Spanish Flu – being even more deadly.267 There are other grounds for suspecting that </w:t>
      </w:r>
      <w:r w:rsidRPr="00617050">
        <w:rPr>
          <w:u w:val="single"/>
        </w:rPr>
        <w:t xml:space="preserve">such a highimpact epidemic will have a </w:t>
      </w:r>
      <w:r w:rsidRPr="00A22337">
        <w:rPr>
          <w:b/>
          <w:iCs/>
          <w:highlight w:val="cyan"/>
          <w:u w:val="single"/>
        </w:rPr>
        <w:t>greater probability</w:t>
      </w:r>
      <w:r w:rsidRPr="00A22337">
        <w:rPr>
          <w:highlight w:val="cyan"/>
          <w:u w:val="single"/>
        </w:rPr>
        <w:t xml:space="preserve"> than</w:t>
      </w:r>
      <w:r w:rsidRPr="00617050">
        <w:rPr>
          <w:u w:val="single"/>
        </w:rPr>
        <w:t xml:space="preserve"> </w:t>
      </w:r>
      <w:r w:rsidRPr="00617050">
        <w:rPr>
          <w:b/>
          <w:iCs/>
          <w:u w:val="single"/>
        </w:rPr>
        <w:t xml:space="preserve">usually </w:t>
      </w:r>
      <w:r w:rsidRPr="00A22337">
        <w:rPr>
          <w:b/>
          <w:iCs/>
          <w:highlight w:val="cyan"/>
          <w:u w:val="single"/>
        </w:rPr>
        <w:t>assumed</w:t>
      </w:r>
      <w:r w:rsidRPr="00617050">
        <w:rPr>
          <w:sz w:val="16"/>
        </w:rPr>
        <w:t xml:space="preserve">. </w:t>
      </w:r>
      <w:r w:rsidRPr="00617050">
        <w:rPr>
          <w:u w:val="single"/>
        </w:rPr>
        <w:t xml:space="preserve">All the </w:t>
      </w:r>
      <w:r w:rsidRPr="00A22337">
        <w:rPr>
          <w:highlight w:val="cyan"/>
          <w:u w:val="single"/>
        </w:rPr>
        <w:t>features</w:t>
      </w:r>
      <w:r w:rsidRPr="00617050">
        <w:rPr>
          <w:u w:val="single"/>
        </w:rPr>
        <w:t xml:space="preserve"> of an extremely devastating disease </w:t>
      </w:r>
      <w:r w:rsidRPr="00617050">
        <w:rPr>
          <w:b/>
          <w:iCs/>
          <w:u w:val="single"/>
        </w:rPr>
        <w:t xml:space="preserve">already exist </w:t>
      </w:r>
      <w:r w:rsidRPr="00A22337">
        <w:rPr>
          <w:b/>
          <w:iCs/>
          <w:highlight w:val="cyan"/>
          <w:u w:val="single"/>
        </w:rPr>
        <w:t>in nature</w:t>
      </w:r>
      <w:r w:rsidRPr="00617050">
        <w:rPr>
          <w:u w:val="single"/>
        </w:rPr>
        <w:t>:</w:t>
      </w:r>
      <w:r w:rsidRPr="00617050">
        <w:rPr>
          <w:sz w:val="16"/>
        </w:rPr>
        <w:t xml:space="preserve"> </w:t>
      </w:r>
      <w:r w:rsidRPr="00617050">
        <w:rPr>
          <w:u w:val="single"/>
        </w:rPr>
        <w:t>essentially</w:t>
      </w:r>
      <w:r w:rsidRPr="00617050">
        <w:rPr>
          <w:sz w:val="16"/>
        </w:rPr>
        <w:t xml:space="preserve"> </w:t>
      </w:r>
      <w:r w:rsidRPr="00A22337">
        <w:rPr>
          <w:b/>
          <w:iCs/>
          <w:highlight w:val="cyan"/>
          <w:u w:val="single"/>
        </w:rPr>
        <w:t>incurable</w:t>
      </w:r>
      <w:r w:rsidRPr="00617050">
        <w:rPr>
          <w:sz w:val="16"/>
        </w:rPr>
        <w:t xml:space="preserve"> (</w:t>
      </w:r>
      <w:r w:rsidRPr="00A22337">
        <w:rPr>
          <w:highlight w:val="cyan"/>
          <w:u w:val="single"/>
        </w:rPr>
        <w:t>Ebola</w:t>
      </w:r>
      <w:r w:rsidRPr="00617050">
        <w:rPr>
          <w:sz w:val="16"/>
        </w:rPr>
        <w:t xml:space="preserve">268), </w:t>
      </w:r>
      <w:r w:rsidRPr="00617050">
        <w:rPr>
          <w:u w:val="single"/>
        </w:rPr>
        <w:t xml:space="preserve">nearly always </w:t>
      </w:r>
      <w:r w:rsidRPr="00A22337">
        <w:rPr>
          <w:b/>
          <w:iCs/>
          <w:highlight w:val="cyan"/>
          <w:u w:val="single"/>
        </w:rPr>
        <w:t>fatal</w:t>
      </w:r>
      <w:r w:rsidRPr="00617050">
        <w:rPr>
          <w:sz w:val="16"/>
        </w:rPr>
        <w:t xml:space="preserve"> </w:t>
      </w:r>
      <w:r w:rsidRPr="00617050">
        <w:rPr>
          <w:sz w:val="16"/>
        </w:rPr>
        <w:lastRenderedPageBreak/>
        <w:t>(</w:t>
      </w:r>
      <w:r w:rsidRPr="00617050">
        <w:rPr>
          <w:u w:val="single"/>
        </w:rPr>
        <w:t>rabies</w:t>
      </w:r>
      <w:r w:rsidRPr="00617050">
        <w:rPr>
          <w:sz w:val="16"/>
        </w:rPr>
        <w:t xml:space="preserve">269), </w:t>
      </w:r>
      <w:r w:rsidRPr="00617050">
        <w:rPr>
          <w:b/>
          <w:iCs/>
          <w:u w:val="single"/>
        </w:rPr>
        <w:t xml:space="preserve">extremely </w:t>
      </w:r>
      <w:r w:rsidRPr="00A22337">
        <w:rPr>
          <w:b/>
          <w:iCs/>
          <w:highlight w:val="cyan"/>
          <w:u w:val="single"/>
        </w:rPr>
        <w:t>infectious</w:t>
      </w:r>
      <w:r w:rsidRPr="00617050">
        <w:rPr>
          <w:sz w:val="16"/>
        </w:rPr>
        <w:t xml:space="preserve"> (</w:t>
      </w:r>
      <w:r w:rsidRPr="00617050">
        <w:rPr>
          <w:u w:val="single"/>
        </w:rPr>
        <w:t>common cold</w:t>
      </w:r>
      <w:r w:rsidRPr="00617050">
        <w:rPr>
          <w:sz w:val="16"/>
        </w:rPr>
        <w:t xml:space="preserve">270), </w:t>
      </w:r>
      <w:r w:rsidRPr="00617050">
        <w:rPr>
          <w:u w:val="single"/>
        </w:rPr>
        <w:t>and</w:t>
      </w:r>
      <w:r w:rsidRPr="00617050">
        <w:rPr>
          <w:sz w:val="16"/>
        </w:rPr>
        <w:t xml:space="preserve"> </w:t>
      </w:r>
      <w:r w:rsidRPr="00A22337">
        <w:rPr>
          <w:b/>
          <w:iCs/>
          <w:highlight w:val="cyan"/>
          <w:u w:val="single"/>
        </w:rPr>
        <w:t>long incubation</w:t>
      </w:r>
      <w:r w:rsidRPr="00617050">
        <w:rPr>
          <w:b/>
          <w:iCs/>
          <w:u w:val="single"/>
        </w:rPr>
        <w:t xml:space="preserve"> periods</w:t>
      </w:r>
      <w:r w:rsidRPr="00617050">
        <w:rPr>
          <w:sz w:val="16"/>
        </w:rPr>
        <w:t xml:space="preserve"> (</w:t>
      </w:r>
      <w:r w:rsidRPr="00617050">
        <w:rPr>
          <w:u w:val="single"/>
        </w:rPr>
        <w:t>HIV</w:t>
      </w:r>
      <w:r w:rsidRPr="00617050">
        <w:rPr>
          <w:sz w:val="16"/>
        </w:rPr>
        <w:t xml:space="preserve">271). </w:t>
      </w:r>
      <w:r w:rsidRPr="00A22337">
        <w:rPr>
          <w:highlight w:val="cyan"/>
          <w:u w:val="single"/>
        </w:rPr>
        <w:t>If</w:t>
      </w:r>
      <w:r w:rsidRPr="00617050">
        <w:rPr>
          <w:u w:val="single"/>
        </w:rPr>
        <w:t xml:space="preserve"> a pathogen were to emerge that</w:t>
      </w:r>
      <w:r w:rsidRPr="00617050">
        <w:rPr>
          <w:sz w:val="16"/>
        </w:rPr>
        <w:t xml:space="preserve"> somehow </w:t>
      </w:r>
      <w:r w:rsidRPr="00A22337">
        <w:rPr>
          <w:b/>
          <w:iCs/>
          <w:highlight w:val="cyan"/>
          <w:u w:val="single"/>
        </w:rPr>
        <w:t>combined</w:t>
      </w:r>
      <w:r w:rsidRPr="00617050">
        <w:rPr>
          <w:b/>
          <w:iCs/>
          <w:u w:val="single"/>
        </w:rPr>
        <w:t xml:space="preserve"> these features</w:t>
      </w:r>
      <w:r w:rsidRPr="00617050">
        <w:rPr>
          <w:sz w:val="16"/>
        </w:rPr>
        <w:t xml:space="preserve"> (</w:t>
      </w:r>
      <w:r w:rsidRPr="00617050">
        <w:rPr>
          <w:u w:val="single"/>
        </w:rPr>
        <w:t xml:space="preserve">and influenza has demonstrated </w:t>
      </w:r>
      <w:r w:rsidRPr="00617050">
        <w:rPr>
          <w:b/>
          <w:iCs/>
          <w:u w:val="single"/>
        </w:rPr>
        <w:t>antigenic shift</w:t>
      </w:r>
      <w:r w:rsidRPr="00617050">
        <w:rPr>
          <w:u w:val="single"/>
        </w:rPr>
        <w:t>, the ability to combine features from different viruses</w:t>
      </w:r>
      <w:r w:rsidRPr="00617050">
        <w:rPr>
          <w:sz w:val="16"/>
        </w:rPr>
        <w:t xml:space="preserve">272), </w:t>
      </w:r>
      <w:r w:rsidRPr="00617050">
        <w:rPr>
          <w:u w:val="single"/>
        </w:rPr>
        <w:t xml:space="preserve">its </w:t>
      </w:r>
      <w:r w:rsidRPr="00A22337">
        <w:rPr>
          <w:highlight w:val="cyan"/>
          <w:u w:val="single"/>
        </w:rPr>
        <w:t>death toll</w:t>
      </w:r>
      <w:r w:rsidRPr="00617050">
        <w:rPr>
          <w:u w:val="single"/>
        </w:rPr>
        <w:t xml:space="preserve"> would be </w:t>
      </w:r>
      <w:r w:rsidRPr="00A22337">
        <w:rPr>
          <w:highlight w:val="cyan"/>
          <w:u w:val="single"/>
        </w:rPr>
        <w:t>extreme</w:t>
      </w:r>
      <w:r w:rsidRPr="00617050">
        <w:rPr>
          <w:u w:val="single"/>
        </w:rPr>
        <w:t>.</w:t>
      </w:r>
      <w:r w:rsidRPr="00617050">
        <w:rPr>
          <w:sz w:val="16"/>
        </w:rPr>
        <w:t xml:space="preserve"> </w:t>
      </w:r>
      <w:r w:rsidRPr="00617050">
        <w:rPr>
          <w:u w:val="single"/>
        </w:rPr>
        <w:t>Many relevant features of the world have changed considerably, making past comparisons problematic. The modern world has better sanitation and medical research</w:t>
      </w:r>
      <w:r w:rsidRPr="00617050">
        <w:rPr>
          <w:sz w:val="16"/>
        </w:rPr>
        <w:t xml:space="preserve">, as well as national and supra-national institutions dedicated to combating diseases. Private insurers are also interested in modelling pandemic risks.273 </w:t>
      </w:r>
      <w:r w:rsidRPr="00617050">
        <w:rPr>
          <w:u w:val="single"/>
        </w:rPr>
        <w:t xml:space="preserve">Set against this is the fact that </w:t>
      </w:r>
      <w:r w:rsidRPr="00A22337">
        <w:rPr>
          <w:b/>
          <w:iCs/>
          <w:highlight w:val="cyan"/>
          <w:u w:val="single"/>
        </w:rPr>
        <w:t>modern transport</w:t>
      </w:r>
      <w:r w:rsidRPr="00617050">
        <w:rPr>
          <w:u w:val="single"/>
        </w:rPr>
        <w:t xml:space="preserve"> and </w:t>
      </w:r>
      <w:r w:rsidRPr="00A22337">
        <w:rPr>
          <w:b/>
          <w:iCs/>
          <w:highlight w:val="cyan"/>
          <w:u w:val="single"/>
        </w:rPr>
        <w:t>dense</w:t>
      </w:r>
      <w:r w:rsidRPr="00617050">
        <w:rPr>
          <w:b/>
          <w:iCs/>
          <w:u w:val="single"/>
        </w:rPr>
        <w:t xml:space="preserve"> human </w:t>
      </w:r>
      <w:r w:rsidRPr="00A22337">
        <w:rPr>
          <w:b/>
          <w:iCs/>
          <w:highlight w:val="cyan"/>
          <w:u w:val="single"/>
        </w:rPr>
        <w:t>population</w:t>
      </w:r>
      <w:r w:rsidRPr="00617050">
        <w:rPr>
          <w:u w:val="single"/>
        </w:rPr>
        <w:t xml:space="preserve"> allow </w:t>
      </w:r>
      <w:r w:rsidRPr="00A22337">
        <w:rPr>
          <w:highlight w:val="cyan"/>
          <w:u w:val="single"/>
        </w:rPr>
        <w:t>infections</w:t>
      </w:r>
      <w:r w:rsidRPr="00617050">
        <w:rPr>
          <w:u w:val="single"/>
        </w:rPr>
        <w:t xml:space="preserve"> to </w:t>
      </w:r>
      <w:r w:rsidRPr="00A22337">
        <w:rPr>
          <w:highlight w:val="cyan"/>
          <w:u w:val="single"/>
        </w:rPr>
        <w:t>spread</w:t>
      </w:r>
      <w:r w:rsidRPr="00617050">
        <w:rPr>
          <w:u w:val="single"/>
        </w:rPr>
        <w:t xml:space="preserve"> much more </w:t>
      </w:r>
      <w:r w:rsidRPr="00A22337">
        <w:rPr>
          <w:highlight w:val="cyan"/>
          <w:u w:val="single"/>
        </w:rPr>
        <w:t>rapidly</w:t>
      </w:r>
      <w:r w:rsidRPr="0061705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617050">
        <w:rPr>
          <w:u w:val="single"/>
        </w:rPr>
        <w:t>the</w:t>
      </w:r>
      <w:r w:rsidRPr="00617050">
        <w:rPr>
          <w:sz w:val="16"/>
        </w:rPr>
        <w:t xml:space="preserve"> </w:t>
      </w:r>
      <w:r w:rsidRPr="00617050">
        <w:rPr>
          <w:b/>
          <w:iCs/>
          <w:u w:val="single"/>
        </w:rPr>
        <w:t>ripple effect</w:t>
      </w:r>
      <w:r w:rsidRPr="00617050">
        <w:rPr>
          <w:sz w:val="16"/>
        </w:rPr>
        <w:t xml:space="preserve"> </w:t>
      </w:r>
      <w:r w:rsidRPr="00617050">
        <w:rPr>
          <w:u w:val="single"/>
        </w:rPr>
        <w:t>of</w:t>
      </w:r>
      <w:r w:rsidRPr="00617050">
        <w:rPr>
          <w:sz w:val="16"/>
        </w:rPr>
        <w:t xml:space="preserve"> the </w:t>
      </w:r>
      <w:r w:rsidRPr="00617050">
        <w:rPr>
          <w:u w:val="single"/>
        </w:rPr>
        <w:t>fatalities and</w:t>
      </w:r>
      <w:r w:rsidRPr="00617050">
        <w:rPr>
          <w:sz w:val="16"/>
        </w:rPr>
        <w:t xml:space="preserve"> the </w:t>
      </w:r>
      <w:r w:rsidRPr="00617050">
        <w:rPr>
          <w:u w:val="single"/>
        </w:rPr>
        <w:t>policy responses</w:t>
      </w:r>
      <w:r w:rsidRPr="00617050">
        <w:rPr>
          <w:sz w:val="16"/>
        </w:rPr>
        <w:t xml:space="preserve">. These </w:t>
      </w:r>
      <w:r w:rsidRPr="00617050">
        <w:rPr>
          <w:u w:val="single"/>
        </w:rPr>
        <w:t xml:space="preserve">would include </w:t>
      </w:r>
      <w:r w:rsidRPr="00A22337">
        <w:rPr>
          <w:b/>
          <w:iCs/>
          <w:highlight w:val="cyan"/>
          <w:u w:val="single"/>
        </w:rPr>
        <w:t>political and ag</w:t>
      </w:r>
      <w:r w:rsidRPr="00617050">
        <w:rPr>
          <w:b/>
          <w:iCs/>
          <w:u w:val="single"/>
        </w:rPr>
        <w:t xml:space="preserve">ricultural </w:t>
      </w:r>
      <w:r w:rsidRPr="00A22337">
        <w:rPr>
          <w:b/>
          <w:iCs/>
          <w:highlight w:val="cyan"/>
          <w:u w:val="single"/>
        </w:rPr>
        <w:t>disruption</w:t>
      </w:r>
      <w:r w:rsidRPr="00617050">
        <w:rPr>
          <w:sz w:val="16"/>
        </w:rPr>
        <w:t xml:space="preserve"> </w:t>
      </w:r>
      <w:r w:rsidRPr="00617050">
        <w:rPr>
          <w:u w:val="single"/>
        </w:rPr>
        <w:t xml:space="preserve">as well as </w:t>
      </w:r>
      <w:r w:rsidRPr="00A22337">
        <w:rPr>
          <w:b/>
          <w:iCs/>
          <w:highlight w:val="cyan"/>
          <w:u w:val="single"/>
        </w:rPr>
        <w:t>economic dislocation</w:t>
      </w:r>
      <w:r w:rsidRPr="00617050">
        <w:rPr>
          <w:sz w:val="16"/>
        </w:rPr>
        <w:t xml:space="preserve"> </w:t>
      </w:r>
      <w:r w:rsidRPr="00617050">
        <w:rPr>
          <w:u w:val="single"/>
        </w:rPr>
        <w:t xml:space="preserve">and </w:t>
      </w:r>
      <w:r w:rsidRPr="00A22337">
        <w:rPr>
          <w:highlight w:val="cyan"/>
          <w:u w:val="single"/>
        </w:rPr>
        <w:t>damage to</w:t>
      </w:r>
      <w:r w:rsidRPr="00617050">
        <w:rPr>
          <w:u w:val="single"/>
        </w:rPr>
        <w:t xml:space="preserve"> the world’s </w:t>
      </w:r>
      <w:r w:rsidRPr="00A22337">
        <w:rPr>
          <w:b/>
          <w:iCs/>
          <w:highlight w:val="cyan"/>
          <w:u w:val="single"/>
        </w:rPr>
        <w:t>trade</w:t>
      </w:r>
      <w:r w:rsidRPr="00617050">
        <w:rPr>
          <w:b/>
          <w:iCs/>
          <w:u w:val="single"/>
        </w:rPr>
        <w:t xml:space="preserve"> network</w:t>
      </w:r>
      <w:r w:rsidRPr="00617050">
        <w:rPr>
          <w:sz w:val="16"/>
        </w:rPr>
        <w:t xml:space="preserve"> (</w:t>
      </w:r>
      <w:r w:rsidRPr="00617050">
        <w:rPr>
          <w:u w:val="single"/>
        </w:rPr>
        <w:t>including the food trade</w:t>
      </w:r>
      <w:r w:rsidRPr="00617050">
        <w:rPr>
          <w:sz w:val="16"/>
        </w:rPr>
        <w:t xml:space="preserve">). </w:t>
      </w:r>
      <w:r w:rsidRPr="00617050">
        <w:rPr>
          <w:b/>
          <w:iCs/>
          <w:u w:val="single"/>
        </w:rPr>
        <w:t>Extinction risk</w:t>
      </w:r>
      <w:r w:rsidRPr="00617050">
        <w:rPr>
          <w:u w:val="single"/>
        </w:rPr>
        <w:t xml:space="preserve"> is</w:t>
      </w:r>
      <w:r w:rsidRPr="00617050">
        <w:rPr>
          <w:sz w:val="16"/>
        </w:rPr>
        <w:t xml:space="preserve"> only </w:t>
      </w:r>
      <w:r w:rsidRPr="00617050">
        <w:rPr>
          <w:u w:val="single"/>
        </w:rPr>
        <w:t xml:space="preserve">possible if the aftermath of the epidemic </w:t>
      </w:r>
      <w:r w:rsidRPr="00A22337">
        <w:rPr>
          <w:b/>
          <w:iCs/>
          <w:highlight w:val="cyan"/>
          <w:u w:val="single"/>
        </w:rPr>
        <w:t>fragments</w:t>
      </w:r>
      <w:r w:rsidRPr="00617050">
        <w:rPr>
          <w:b/>
          <w:iCs/>
          <w:u w:val="single"/>
        </w:rPr>
        <w:t xml:space="preserve"> and diminishes </w:t>
      </w:r>
      <w:r w:rsidRPr="00A22337">
        <w:rPr>
          <w:b/>
          <w:iCs/>
          <w:highlight w:val="cyan"/>
          <w:u w:val="single"/>
        </w:rPr>
        <w:t>human society</w:t>
      </w:r>
      <w:r w:rsidRPr="00617050">
        <w:rPr>
          <w:u w:val="single"/>
        </w:rPr>
        <w:t xml:space="preserve"> to the extent that </w:t>
      </w:r>
      <w:r w:rsidRPr="00A22337">
        <w:rPr>
          <w:highlight w:val="cyan"/>
          <w:u w:val="single"/>
        </w:rPr>
        <w:t>recovery</w:t>
      </w:r>
      <w:r w:rsidRPr="00617050">
        <w:rPr>
          <w:u w:val="single"/>
        </w:rPr>
        <w:t xml:space="preserve"> becomes </w:t>
      </w:r>
      <w:r w:rsidRPr="00A22337">
        <w:rPr>
          <w:highlight w:val="cyan"/>
          <w:u w:val="single"/>
        </w:rPr>
        <w:t>impossible</w:t>
      </w:r>
      <w:r w:rsidRPr="00617050">
        <w:rPr>
          <w:sz w:val="16"/>
        </w:rPr>
        <w:t xml:space="preserve">277 </w:t>
      </w:r>
      <w:r w:rsidRPr="00617050">
        <w:rPr>
          <w:u w:val="single"/>
        </w:rPr>
        <w:t xml:space="preserve">before </w:t>
      </w:r>
      <w:r w:rsidRPr="00A22337">
        <w:rPr>
          <w:highlight w:val="cyan"/>
          <w:u w:val="single"/>
        </w:rPr>
        <w:t xml:space="preserve">humanity succumbs to </w:t>
      </w:r>
      <w:r w:rsidRPr="00A22337">
        <w:rPr>
          <w:b/>
          <w:iCs/>
          <w:highlight w:val="cyan"/>
          <w:u w:val="single"/>
        </w:rPr>
        <w:t>other risks</w:t>
      </w:r>
      <w:r w:rsidRPr="00617050">
        <w:rPr>
          <w:u w:val="single"/>
        </w:rPr>
        <w:t xml:space="preserve"> (such as </w:t>
      </w:r>
      <w:r w:rsidRPr="00A22337">
        <w:rPr>
          <w:b/>
          <w:iCs/>
          <w:highlight w:val="cyan"/>
          <w:u w:val="single"/>
        </w:rPr>
        <w:t>climate change</w:t>
      </w:r>
      <w:r w:rsidRPr="00617050">
        <w:rPr>
          <w:u w:val="single"/>
        </w:rPr>
        <w:t xml:space="preserve"> or </w:t>
      </w:r>
      <w:r w:rsidRPr="00A22337">
        <w:rPr>
          <w:b/>
          <w:iCs/>
          <w:highlight w:val="cyan"/>
          <w:u w:val="single"/>
        </w:rPr>
        <w:t>further pandemics</w:t>
      </w:r>
      <w:r w:rsidRPr="00617050">
        <w:rPr>
          <w:u w:val="single"/>
        </w:rPr>
        <w:t>).</w:t>
      </w:r>
      <w:r w:rsidRPr="00617050">
        <w:rPr>
          <w:sz w:val="16"/>
        </w:rPr>
        <w:t xml:space="preserve"> Five </w:t>
      </w:r>
      <w:r w:rsidRPr="00617050">
        <w:rPr>
          <w:u w:val="single"/>
        </w:rPr>
        <w:t>important factors in estimating the probabilities and impacts of the challenge</w:t>
      </w:r>
      <w:r w:rsidRPr="00617050">
        <w:rPr>
          <w:sz w:val="16"/>
        </w:rPr>
        <w:t xml:space="preserve">: 1. What the true probability distribution for pandemics is, especially at the tail. 2. </w:t>
      </w:r>
      <w:r w:rsidRPr="00617050">
        <w:rPr>
          <w:u w:val="single"/>
        </w:rPr>
        <w:t>The capacity of modern international health systems to deal with an extreme pandemic</w:t>
      </w:r>
      <w:r w:rsidRPr="00617050">
        <w:rPr>
          <w:sz w:val="16"/>
        </w:rPr>
        <w:t>. 3. How fast medical research can proceed in an emergency. 4. How mobility of goods and people, as well as population density, will affect pandemic transmission. 5. Whether humans can develop novel and effective anti-pandemic solutions.</w:t>
      </w:r>
    </w:p>
    <w:p w14:paraId="1009C2A9" w14:textId="77777777" w:rsidR="00AE1B85" w:rsidRDefault="00AE1B85" w:rsidP="00AE1B85">
      <w:pPr>
        <w:pStyle w:val="Heading3"/>
      </w:pPr>
      <w:r>
        <w:lastRenderedPageBreak/>
        <w:t>Off</w:t>
      </w:r>
    </w:p>
    <w:p w14:paraId="617D7B79" w14:textId="77777777" w:rsidR="00AE1B85" w:rsidRDefault="00AE1B85" w:rsidP="00AE1B85">
      <w:r>
        <w:t>K</w:t>
      </w:r>
    </w:p>
    <w:p w14:paraId="25F6C5FF" w14:textId="77777777" w:rsidR="00AE1B85" w:rsidRPr="0046296D" w:rsidRDefault="00AE1B85" w:rsidP="00AE1B85">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071696D7" w14:textId="77777777" w:rsidR="00AE1B85" w:rsidRPr="002926E6" w:rsidRDefault="00AE1B85" w:rsidP="00AE1B85">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08A5695C" w14:textId="77777777" w:rsidR="00AE1B85" w:rsidRPr="00142FCB" w:rsidRDefault="00AE1B85" w:rsidP="00AE1B85">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A22337">
        <w:rPr>
          <w:rStyle w:val="StyleUnderline"/>
          <w:highlight w:val="cyan"/>
        </w:rPr>
        <w:t xml:space="preserve">Micropolitics harness </w:t>
      </w:r>
      <w:r w:rsidRPr="001A4C72">
        <w:rPr>
          <w:rStyle w:val="StyleUnderline"/>
        </w:rPr>
        <w:t xml:space="preserve">everyday </w:t>
      </w:r>
      <w:r w:rsidRPr="00A22337">
        <w:rPr>
          <w:rStyle w:val="StyleUnderline"/>
          <w:highlight w:val="cyan"/>
        </w:rPr>
        <w:t>lived</w:t>
      </w:r>
      <w:r w:rsidRPr="00142FCB">
        <w:rPr>
          <w:sz w:val="14"/>
        </w:rPr>
        <w:t xml:space="preserve"> and </w:t>
      </w:r>
      <w:r w:rsidRPr="006D375F">
        <w:rPr>
          <w:rStyle w:val="StyleUnderline"/>
        </w:rPr>
        <w:t>embodied</w:t>
      </w:r>
      <w:r w:rsidRPr="00A22337">
        <w:rPr>
          <w:rStyle w:val="StyleUnderline"/>
          <w:highlight w:val="cya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A22337">
        <w:rPr>
          <w:rStyle w:val="StyleUnderline"/>
          <w:highlight w:val="cyan"/>
        </w:rPr>
        <w:t>integral to</w:t>
      </w:r>
      <w:r w:rsidRPr="00142FCB">
        <w:rPr>
          <w:sz w:val="14"/>
        </w:rPr>
        <w:t xml:space="preserve"> the </w:t>
      </w:r>
      <w:r w:rsidRPr="00A22337">
        <w:rPr>
          <w:rStyle w:val="StyleUnderline"/>
          <w:highlight w:val="cyan"/>
        </w:rPr>
        <w:t>effective</w:t>
      </w:r>
      <w:r w:rsidRPr="00142FCB">
        <w:rPr>
          <w:sz w:val="14"/>
        </w:rPr>
        <w:t xml:space="preserve"> realization of </w:t>
      </w:r>
      <w:r w:rsidRPr="00A22337">
        <w:rPr>
          <w:rStyle w:val="StyleUnderline"/>
          <w:highlight w:val="cyan"/>
        </w:rPr>
        <w:t>neoliberal governance</w:t>
      </w:r>
      <w:r w:rsidRPr="00142FCB">
        <w:rPr>
          <w:sz w:val="14"/>
        </w:rPr>
        <w:t xml:space="preserve">. This is because this mode of engagement is aligned with transformations which have occurred at the level of the state. </w:t>
      </w:r>
      <w:r w:rsidRPr="00A22337">
        <w:rPr>
          <w:rStyle w:val="StyleUnderline"/>
          <w:highlight w:val="cyan"/>
        </w:rPr>
        <w:t xml:space="preserve">The neoliberal state is </w:t>
      </w:r>
      <w:r w:rsidRPr="00A22337">
        <w:rPr>
          <w:rStyle w:val="Emphasis"/>
          <w:highlight w:val="cyan"/>
        </w:rPr>
        <w:t>not</w:t>
      </w:r>
      <w:r w:rsidRPr="002437AD">
        <w:rPr>
          <w:rStyle w:val="Emphasis"/>
        </w:rPr>
        <w:t xml:space="preserve"> a </w:t>
      </w:r>
      <w:r w:rsidRPr="00A22337">
        <w:rPr>
          <w:rStyle w:val="Emphasis"/>
          <w:highlight w:val="cya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A22337">
        <w:rPr>
          <w:rStyle w:val="Emphasis"/>
          <w:highlight w:val="cyan"/>
        </w:rPr>
        <w:t xml:space="preserve">it disseminates into </w:t>
      </w:r>
      <w:r w:rsidRPr="001A4C72">
        <w:rPr>
          <w:rStyle w:val="Emphasis"/>
        </w:rPr>
        <w:t xml:space="preserve">the most </w:t>
      </w:r>
      <w:r w:rsidRPr="00A22337">
        <w:rPr>
          <w:rStyle w:val="Emphasis"/>
          <w:highlight w:val="cya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A22337">
        <w:rPr>
          <w:rStyle w:val="Emphasis"/>
          <w:highlight w:val="cyan"/>
        </w:rPr>
        <w:t>The neoliberal state needs</w:t>
      </w:r>
      <w:r w:rsidRPr="00142FCB">
        <w:rPr>
          <w:sz w:val="14"/>
        </w:rPr>
        <w:t xml:space="preserve">, more than self-regulating individuals, </w:t>
      </w:r>
      <w:r w:rsidRPr="00A22337">
        <w:rPr>
          <w:rStyle w:val="Emphasis"/>
          <w:highlight w:val="cyan"/>
        </w:rPr>
        <w:t>networked actors who</w:t>
      </w:r>
      <w:r w:rsidRPr="00142FCB">
        <w:rPr>
          <w:sz w:val="14"/>
        </w:rPr>
        <w:t xml:space="preserve"> actively </w:t>
      </w:r>
      <w:r w:rsidRPr="00A22337">
        <w:rPr>
          <w:rStyle w:val="Emphasis"/>
          <w:highlight w:val="cyan"/>
        </w:rPr>
        <w:t xml:space="preserve">forge </w:t>
      </w:r>
      <w:r w:rsidRPr="002437AD">
        <w:rPr>
          <w:rStyle w:val="Emphasis"/>
        </w:rPr>
        <w:t xml:space="preserve">the </w:t>
      </w:r>
      <w:r w:rsidRPr="00A22337">
        <w:rPr>
          <w:rStyle w:val="Emphasis"/>
          <w:highlight w:val="cyan"/>
        </w:rPr>
        <w:t>structures necessary for</w:t>
      </w:r>
      <w:r w:rsidRPr="00142FCB">
        <w:rPr>
          <w:sz w:val="14"/>
        </w:rPr>
        <w:t xml:space="preserve"> the </w:t>
      </w:r>
      <w:r w:rsidRPr="00A22337">
        <w:rPr>
          <w:rStyle w:val="Emphasis"/>
          <w:highlight w:val="cyan"/>
        </w:rPr>
        <w:t>transformation from centralized state power</w:t>
      </w:r>
      <w:r w:rsidRPr="002437AD">
        <w:rPr>
          <w:rStyle w:val="Emphasis"/>
        </w:rPr>
        <w:t xml:space="preserve">s </w:t>
      </w:r>
      <w:r w:rsidRPr="00A22337">
        <w:rPr>
          <w:rStyle w:val="Emphasis"/>
          <w:highlight w:val="cyan"/>
        </w:rPr>
        <w:t>to disseminated</w:t>
      </w:r>
      <w:r w:rsidRPr="00142FCB">
        <w:rPr>
          <w:sz w:val="14"/>
        </w:rPr>
        <w:t xml:space="preserve"> modes of </w:t>
      </w:r>
      <w:r w:rsidRPr="00A22337">
        <w:rPr>
          <w:rStyle w:val="Emphasis"/>
          <w:highlight w:val="cya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A22337">
        <w:rPr>
          <w:rStyle w:val="Emphasis"/>
          <w:highlight w:val="cyan"/>
        </w:rPr>
        <w:t>control</w:t>
      </w:r>
      <w:r w:rsidRPr="0046296D">
        <w:t xml:space="preserve"> </w:t>
      </w:r>
      <w:r w:rsidRPr="00142FCB">
        <w:rPr>
          <w:sz w:val="14"/>
        </w:rPr>
        <w:t xml:space="preserve">which operates effectively </w:t>
      </w:r>
      <w:r w:rsidRPr="00A22337">
        <w:rPr>
          <w:rStyle w:val="Emphasis"/>
          <w:highlight w:val="cyan"/>
        </w:rPr>
        <w:t xml:space="preserve">in the terrain of social </w:t>
      </w:r>
      <w:r w:rsidRPr="006D375F">
        <w:rPr>
          <w:rStyle w:val="Emphasis"/>
        </w:rPr>
        <w:t xml:space="preserve">and cultural </w:t>
      </w:r>
      <w:r w:rsidRPr="00A22337">
        <w:rPr>
          <w:rStyle w:val="Emphasis"/>
          <w:highlight w:val="cya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A22337">
        <w:rPr>
          <w:rStyle w:val="StyleUnderline"/>
          <w:highlight w:val="cya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A22337">
        <w:rPr>
          <w:rStyle w:val="Emphasis"/>
          <w:highlight w:val="cyan"/>
        </w:rPr>
        <w:t>relationality</w:t>
      </w:r>
      <w:r w:rsidRPr="00142FCB">
        <w:rPr>
          <w:sz w:val="14"/>
          <w:szCs w:val="16"/>
        </w:rPr>
        <w:t>, emotions,</w:t>
      </w:r>
      <w:r w:rsidRPr="0048095D">
        <w:rPr>
          <w:rStyle w:val="StyleUnderline"/>
        </w:rPr>
        <w:t xml:space="preserve"> </w:t>
      </w:r>
      <w:r w:rsidRPr="00A22337">
        <w:rPr>
          <w:rStyle w:val="Emphasis"/>
          <w:highlight w:val="cyan"/>
        </w:rPr>
        <w:t>memory</w:t>
      </w:r>
      <w:r w:rsidRPr="00A22337">
        <w:rPr>
          <w:rStyle w:val="StyleUnderline"/>
          <w:highlight w:val="cyan"/>
        </w:rPr>
        <w:t xml:space="preserve">, </w:t>
      </w:r>
      <w:r w:rsidRPr="00A22337">
        <w:rPr>
          <w:rStyle w:val="Emphasis"/>
          <w:highlight w:val="cyan"/>
        </w:rPr>
        <w:t>communication</w:t>
      </w:r>
      <w:r w:rsidRPr="00A22337">
        <w:rPr>
          <w:rStyle w:val="StyleUnderline"/>
          <w:highlight w:val="cyan"/>
        </w:rPr>
        <w:t xml:space="preserve">, </w:t>
      </w:r>
      <w:r w:rsidRPr="00A22337">
        <w:rPr>
          <w:rStyle w:val="Emphasis"/>
          <w:highlight w:val="cyan"/>
        </w:rPr>
        <w:t>creativity</w:t>
      </w:r>
      <w:r w:rsidRPr="00A22337">
        <w:rPr>
          <w:rStyle w:val="StyleUnderline"/>
          <w:highlight w:val="cyan"/>
        </w:rPr>
        <w:t xml:space="preserve"> and</w:t>
      </w:r>
      <w:r w:rsidRPr="00142FCB">
        <w:rPr>
          <w:sz w:val="14"/>
        </w:rPr>
        <w:t xml:space="preserve"> primarily, </w:t>
      </w:r>
      <w:r w:rsidRPr="00142FCB">
        <w:rPr>
          <w:sz w:val="14"/>
          <w:szCs w:val="16"/>
        </w:rPr>
        <w:t>the totality</w:t>
      </w:r>
      <w:r w:rsidRPr="00142FCB">
        <w:rPr>
          <w:sz w:val="14"/>
        </w:rPr>
        <w:t xml:space="preserve"> of </w:t>
      </w:r>
      <w:r w:rsidRPr="00A22337">
        <w:rPr>
          <w:rStyle w:val="StyleUnderline"/>
          <w:highlight w:val="cyan"/>
        </w:rPr>
        <w:t xml:space="preserve">the </w:t>
      </w:r>
      <w:r w:rsidRPr="00A22337">
        <w:rPr>
          <w:rStyle w:val="Emphasis"/>
          <w:highlight w:val="cyan"/>
        </w:rPr>
        <w:t>body</w:t>
      </w:r>
      <w:r w:rsidRPr="00142FCB">
        <w:rPr>
          <w:sz w:val="14"/>
        </w:rPr>
        <w:t xml:space="preserve">. Critical psychology’s conceptualization captures the core tenet of the post-Fordist transformation in a magnificent way: </w:t>
      </w:r>
      <w:r w:rsidRPr="00A22337">
        <w:rPr>
          <w:rStyle w:val="StyleUnderline"/>
          <w:highlight w:val="cyan"/>
        </w:rPr>
        <w:t>embodied subjectification becomes the algorithm for</w:t>
      </w:r>
      <w:r w:rsidRPr="00142FCB">
        <w:rPr>
          <w:sz w:val="14"/>
        </w:rPr>
        <w:t xml:space="preserve"> the realization of the process of the </w:t>
      </w:r>
      <w:r w:rsidRPr="00A22337">
        <w:rPr>
          <w:rStyle w:val="StyleUnderline"/>
          <w:highlight w:val="cyan"/>
        </w:rPr>
        <w:t>‘subjectivization of work’,</w:t>
      </w:r>
      <w:r w:rsidRPr="00A22337">
        <w:rPr>
          <w:sz w:val="14"/>
          <w:highlight w:val="cyan"/>
        </w:rPr>
        <w:t xml:space="preserve"> </w:t>
      </w:r>
      <w:r w:rsidRPr="00142FCB">
        <w:rPr>
          <w:sz w:val="14"/>
        </w:rPr>
        <w:t xml:space="preserve">a process </w:t>
      </w:r>
      <w:r w:rsidRPr="00A22337">
        <w:rPr>
          <w:rStyle w:val="Emphasis"/>
          <w:highlight w:val="cyan"/>
        </w:rPr>
        <w:t>which lies in the heart of post-Fordist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A22337">
        <w:rPr>
          <w:rStyle w:val="StyleUnderline"/>
          <w:highlight w:val="cyan"/>
        </w:rPr>
        <w:t>the</w:t>
      </w:r>
      <w:r w:rsidRPr="00142FCB">
        <w:rPr>
          <w:sz w:val="14"/>
        </w:rPr>
        <w:t xml:space="preserve"> very </w:t>
      </w:r>
      <w:r w:rsidRPr="00A22337">
        <w:rPr>
          <w:rStyle w:val="StyleUnderline"/>
          <w:highlight w:val="cyan"/>
        </w:rPr>
        <w:t>guarantor of</w:t>
      </w:r>
      <w:r w:rsidRPr="00142FCB">
        <w:rPr>
          <w:sz w:val="14"/>
        </w:rPr>
        <w:t xml:space="preserve"> what Weber (1978) calls </w:t>
      </w:r>
      <w:r w:rsidRPr="00A22337">
        <w:rPr>
          <w:rStyle w:val="Emphasis"/>
          <w:highlight w:val="cya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w:t>
      </w:r>
      <w:r w:rsidRPr="00142FCB">
        <w:rPr>
          <w:sz w:val="14"/>
        </w:rPr>
        <w:lastRenderedPageBreak/>
        <w:t xml:space="preserve">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4CC7AB30" w14:textId="77777777" w:rsidR="00AE1B85" w:rsidRPr="00A22337" w:rsidRDefault="00AE1B85" w:rsidP="00AE1B85">
      <w:pPr>
        <w:pStyle w:val="Heading4"/>
      </w:pPr>
      <w:r w:rsidRPr="00A22337">
        <w:t>The aff doesn’t break out of capitalism---it allows market forces to dictate what future humanity looks like</w:t>
      </w:r>
    </w:p>
    <w:p w14:paraId="22FF3631" w14:textId="77777777" w:rsidR="00AE1B85" w:rsidRDefault="00AE1B85" w:rsidP="00AE1B85">
      <w:r>
        <w:t xml:space="preserve">Alexander </w:t>
      </w:r>
      <w:r w:rsidRPr="00EF5D2C">
        <w:rPr>
          <w:rStyle w:val="Style13ptBold"/>
        </w:rPr>
        <w:t>Thomas 17</w:t>
      </w:r>
      <w:r>
        <w:t>. PhD Candidate, University of East London, 7/31/17. “</w:t>
      </w:r>
      <w:r w:rsidRPr="00EF5D2C">
        <w:t>Super-intelligence and eternal life: transhumanism’s faithful follow it blindly into a future for the elite</w:t>
      </w:r>
      <w:r>
        <w:t xml:space="preserve">.” </w:t>
      </w:r>
      <w:r w:rsidRPr="00EF5D2C">
        <w:t>https://theconversation.com/super-intelligence-and-eternal-life-transhumanisms-faithful-follow-it-blindly-into-a-future-for-the-elite-78538</w:t>
      </w:r>
    </w:p>
    <w:p w14:paraId="33CEC2E7" w14:textId="77777777" w:rsidR="00AE1B85" w:rsidRPr="00EF5D2C" w:rsidRDefault="00AE1B85" w:rsidP="00AE1B85">
      <w:pPr>
        <w:rPr>
          <w:sz w:val="16"/>
        </w:rPr>
      </w:pPr>
      <w:r w:rsidRPr="00EF5D2C">
        <w:rPr>
          <w:rStyle w:val="StyleUnderline"/>
        </w:rPr>
        <w:t xml:space="preserve">It’s also </w:t>
      </w:r>
      <w:r w:rsidRPr="00A22337">
        <w:rPr>
          <w:rStyle w:val="StyleUnderline"/>
          <w:highlight w:val="cyan"/>
        </w:rPr>
        <w:t xml:space="preserve">difficult to conceive of any aspect of humanity that could not be “improved” by being made more efficient at </w:t>
      </w:r>
      <w:r w:rsidRPr="00A22337">
        <w:rPr>
          <w:rStyle w:val="Emphasis"/>
          <w:highlight w:val="cyan"/>
        </w:rPr>
        <w:t>satisfying</w:t>
      </w:r>
      <w:r w:rsidRPr="00EF5D2C">
        <w:rPr>
          <w:rStyle w:val="Emphasis"/>
        </w:rPr>
        <w:t xml:space="preserve"> the </w:t>
      </w:r>
      <w:r w:rsidRPr="00A22337">
        <w:rPr>
          <w:rStyle w:val="Emphasis"/>
          <w:highlight w:val="cyan"/>
        </w:rPr>
        <w:t>demands of a competitive system</w:t>
      </w:r>
      <w:r w:rsidRPr="00EF5D2C">
        <w:rPr>
          <w:sz w:val="16"/>
        </w:rPr>
        <w:t xml:space="preserve">. </w:t>
      </w:r>
      <w:r w:rsidRPr="00EF5D2C">
        <w:rPr>
          <w:rStyle w:val="StyleUnderline"/>
        </w:rPr>
        <w:t xml:space="preserve">It is </w:t>
      </w:r>
      <w:r w:rsidRPr="00A22337">
        <w:rPr>
          <w:rStyle w:val="Emphasis"/>
          <w:highlight w:val="cyan"/>
        </w:rPr>
        <w:t>the system</w:t>
      </w:r>
      <w:r w:rsidRPr="00EF5D2C">
        <w:rPr>
          <w:rStyle w:val="Emphasis"/>
        </w:rPr>
        <w:t xml:space="preserve">, then, that </w:t>
      </w:r>
      <w:r w:rsidRPr="00A22337">
        <w:rPr>
          <w:rStyle w:val="Emphasis"/>
          <w:highlight w:val="cyan"/>
        </w:rPr>
        <w:t>determines humanity’s evolution</w:t>
      </w:r>
      <w:r w:rsidRPr="00EF5D2C">
        <w:rPr>
          <w:sz w:val="16"/>
        </w:rPr>
        <w:t xml:space="preserve"> – without taking any view on what humans are or what they should be. </w:t>
      </w:r>
      <w:r w:rsidRPr="00EF5D2C">
        <w:rPr>
          <w:rStyle w:val="StyleUnderline"/>
        </w:rPr>
        <w:t xml:space="preserve">One of the ways in which </w:t>
      </w:r>
      <w:r w:rsidRPr="00A22337">
        <w:rPr>
          <w:rStyle w:val="StyleUnderline"/>
          <w:highlight w:val="cyan"/>
        </w:rPr>
        <w:t>advanced capitalism proves extremely dynamic</w:t>
      </w:r>
      <w:r w:rsidRPr="00EF5D2C">
        <w:rPr>
          <w:rStyle w:val="StyleUnderline"/>
        </w:rPr>
        <w:t xml:space="preserve"> is </w:t>
      </w:r>
      <w:r w:rsidRPr="00A22337">
        <w:rPr>
          <w:rStyle w:val="StyleUnderline"/>
          <w:highlight w:val="cyan"/>
        </w:rPr>
        <w:t>in its</w:t>
      </w:r>
      <w:r w:rsidRPr="00EF5D2C">
        <w:rPr>
          <w:rStyle w:val="StyleUnderline"/>
        </w:rPr>
        <w:t xml:space="preserve"> ideology of </w:t>
      </w:r>
      <w:r w:rsidRPr="00A22337">
        <w:rPr>
          <w:rStyle w:val="Emphasis"/>
          <w:highlight w:val="cyan"/>
        </w:rPr>
        <w:t>moral and metaphysical neutrality</w:t>
      </w:r>
      <w:r w:rsidRPr="00EF5D2C">
        <w:rPr>
          <w:sz w:val="16"/>
        </w:rPr>
        <w:t>. As philosopher Michael Sandel says: markets don’t wag fingers. In advanced capitalism, maximising one’s spending power maximises one’s ability to flourish – hence shopping could be said to be a primary moral imperative of the individual.</w:t>
      </w:r>
    </w:p>
    <w:p w14:paraId="1E17EE3D" w14:textId="77777777" w:rsidR="00AE1B85" w:rsidRPr="00EF5D2C" w:rsidRDefault="00AE1B85" w:rsidP="00AE1B85">
      <w:pPr>
        <w:rPr>
          <w:sz w:val="16"/>
        </w:rPr>
      </w:pPr>
      <w:r w:rsidRPr="00EF5D2C">
        <w:rPr>
          <w:sz w:val="16"/>
        </w:rPr>
        <w:t>Philosopher Bob Doede rightly suggests it is this banal logic of the market that will dominate:</w:t>
      </w:r>
    </w:p>
    <w:p w14:paraId="171B573B" w14:textId="77777777" w:rsidR="00AE1B85" w:rsidRPr="00EF5D2C" w:rsidRDefault="00AE1B85" w:rsidP="00AE1B85">
      <w:pPr>
        <w:rPr>
          <w:sz w:val="16"/>
        </w:rPr>
      </w:pPr>
      <w:r w:rsidRPr="00EF5D2C">
        <w:rPr>
          <w:sz w:val="16"/>
        </w:rPr>
        <w:t xml:space="preserve">If biotech has rendered human nature entirely revisable, then it has no grain to direct or constrain our designs on it. And so </w:t>
      </w:r>
      <w:r w:rsidRPr="00A22337">
        <w:rPr>
          <w:rStyle w:val="StyleUnderline"/>
        </w:rPr>
        <w:t>whose designs will our</w:t>
      </w:r>
      <w:r w:rsidRPr="00EF5D2C">
        <w:rPr>
          <w:rStyle w:val="StyleUnderline"/>
        </w:rPr>
        <w:t xml:space="preserve"> successor </w:t>
      </w:r>
      <w:r w:rsidRPr="00A22337">
        <w:rPr>
          <w:rStyle w:val="StyleUnderline"/>
        </w:rPr>
        <w:t>post-human artefacts likely</w:t>
      </w:r>
      <w:r w:rsidRPr="00EF5D2C">
        <w:rPr>
          <w:rStyle w:val="StyleUnderline"/>
        </w:rPr>
        <w:t xml:space="preserve"> </w:t>
      </w:r>
      <w:r w:rsidRPr="00A22337">
        <w:rPr>
          <w:rStyle w:val="StyleUnderline"/>
        </w:rPr>
        <w:t>bear</w:t>
      </w:r>
      <w:r w:rsidRPr="00EF5D2C">
        <w:rPr>
          <w:rStyle w:val="StyleUnderline"/>
        </w:rPr>
        <w:t>?</w:t>
      </w:r>
      <w:r w:rsidRPr="00EF5D2C">
        <w:rPr>
          <w:sz w:val="16"/>
        </w:rPr>
        <w:t xml:space="preserve"> I have little doubt that </w:t>
      </w:r>
      <w:r w:rsidRPr="00EF5D2C">
        <w:rPr>
          <w:rStyle w:val="StyleUnderline"/>
        </w:rPr>
        <w:t xml:space="preserve">in our vastly consumerist, media-saturated capitalist economy, </w:t>
      </w:r>
      <w:r w:rsidRPr="00A22337">
        <w:rPr>
          <w:rStyle w:val="Emphasis"/>
          <w:highlight w:val="cyan"/>
        </w:rPr>
        <w:t>market forces will have their way</w:t>
      </w:r>
      <w:r w:rsidRPr="00EF5D2C">
        <w:rPr>
          <w:sz w:val="16"/>
        </w:rPr>
        <w:t xml:space="preserve">. So – </w:t>
      </w:r>
      <w:r w:rsidRPr="00EF5D2C">
        <w:rPr>
          <w:rStyle w:val="StyleUnderline"/>
        </w:rPr>
        <w:t xml:space="preserve">the </w:t>
      </w:r>
      <w:r w:rsidRPr="00A22337">
        <w:rPr>
          <w:rStyle w:val="Emphasis"/>
          <w:highlight w:val="cyan"/>
        </w:rPr>
        <w:t>commercial imperative</w:t>
      </w:r>
      <w:r w:rsidRPr="00A22337">
        <w:rPr>
          <w:rStyle w:val="StyleUnderline"/>
          <w:highlight w:val="cyan"/>
        </w:rPr>
        <w:t xml:space="preserve"> would be the true architect of the future human</w:t>
      </w:r>
      <w:r w:rsidRPr="00EF5D2C">
        <w:rPr>
          <w:sz w:val="16"/>
        </w:rPr>
        <w:t>.</w:t>
      </w:r>
    </w:p>
    <w:p w14:paraId="0EEE2756" w14:textId="77777777" w:rsidR="00AE1B85" w:rsidRPr="00EF5D2C" w:rsidRDefault="00AE1B85" w:rsidP="00AE1B85">
      <w:pPr>
        <w:rPr>
          <w:sz w:val="16"/>
        </w:rPr>
      </w:pPr>
      <w:r w:rsidRPr="00A22337">
        <w:rPr>
          <w:rStyle w:val="StyleUnderline"/>
          <w:highlight w:val="cyan"/>
        </w:rPr>
        <w:t>Whether the</w:t>
      </w:r>
      <w:r w:rsidRPr="00EF5D2C">
        <w:rPr>
          <w:rStyle w:val="StyleUnderline"/>
        </w:rPr>
        <w:t xml:space="preserve"> evolutionary </w:t>
      </w:r>
      <w:r w:rsidRPr="00A22337">
        <w:rPr>
          <w:rStyle w:val="StyleUnderline"/>
          <w:highlight w:val="cyan"/>
        </w:rPr>
        <w:t>process is determined by</w:t>
      </w:r>
      <w:r w:rsidRPr="00EF5D2C">
        <w:rPr>
          <w:rStyle w:val="StyleUnderline"/>
        </w:rPr>
        <w:t xml:space="preserve"> a </w:t>
      </w:r>
      <w:r w:rsidRPr="00A22337">
        <w:rPr>
          <w:rStyle w:val="StyleUnderline"/>
          <w:highlight w:val="cyan"/>
        </w:rPr>
        <w:t>super-intelligent AI or advanced capitalism</w:t>
      </w:r>
      <w:r w:rsidRPr="00A22337">
        <w:rPr>
          <w:sz w:val="16"/>
          <w:highlight w:val="cyan"/>
        </w:rPr>
        <w:t xml:space="preserve">, </w:t>
      </w:r>
      <w:r w:rsidRPr="00A22337">
        <w:rPr>
          <w:rStyle w:val="StyleUnderline"/>
          <w:highlight w:val="cyan"/>
        </w:rPr>
        <w:t>we may be compelled to conform to</w:t>
      </w:r>
      <w:r w:rsidRPr="00EF5D2C">
        <w:rPr>
          <w:rStyle w:val="StyleUnderline"/>
        </w:rPr>
        <w:t xml:space="preserve"> a </w:t>
      </w:r>
      <w:r w:rsidRPr="00A22337">
        <w:rPr>
          <w:rStyle w:val="StyleUnderline"/>
          <w:highlight w:val="cyan"/>
        </w:rPr>
        <w:t>perpetual transcendence that only makes us more efficient at activities demanded by the</w:t>
      </w:r>
      <w:r w:rsidRPr="00EF5D2C">
        <w:rPr>
          <w:rStyle w:val="StyleUnderline"/>
        </w:rPr>
        <w:t xml:space="preserve"> most powerful </w:t>
      </w:r>
      <w:r w:rsidRPr="00A22337">
        <w:rPr>
          <w:rStyle w:val="StyleUnderline"/>
          <w:highlight w:val="cyan"/>
        </w:rPr>
        <w:t>system</w:t>
      </w:r>
      <w:r w:rsidRPr="00EF5D2C">
        <w:rPr>
          <w:sz w:val="16"/>
        </w:rPr>
        <w:t xml:space="preserve">. The end point is predictably an entirely nonhuman – though very efficient – technological entity derived from humanity that doesn’t necessarily serve a purpose that a modern-day human would value in any way. </w:t>
      </w:r>
      <w:r w:rsidRPr="00EF5D2C">
        <w:rPr>
          <w:rStyle w:val="Emphasis"/>
        </w:rPr>
        <w:t xml:space="preserve">The </w:t>
      </w:r>
      <w:r w:rsidRPr="00A22337">
        <w:rPr>
          <w:rStyle w:val="Emphasis"/>
          <w:highlight w:val="cyan"/>
        </w:rPr>
        <w:t>ability to serve</w:t>
      </w:r>
      <w:r w:rsidRPr="00EF5D2C">
        <w:rPr>
          <w:rStyle w:val="Emphasis"/>
        </w:rPr>
        <w:t xml:space="preserve"> the </w:t>
      </w:r>
      <w:r w:rsidRPr="00A22337">
        <w:rPr>
          <w:rStyle w:val="Emphasis"/>
          <w:highlight w:val="cyan"/>
        </w:rPr>
        <w:t>system effectively will be</w:t>
      </w:r>
      <w:r w:rsidRPr="00EF5D2C">
        <w:rPr>
          <w:rStyle w:val="Emphasis"/>
        </w:rPr>
        <w:t xml:space="preserve"> the </w:t>
      </w:r>
      <w:r w:rsidRPr="00A22337">
        <w:rPr>
          <w:rStyle w:val="Emphasis"/>
          <w:highlight w:val="cyan"/>
        </w:rPr>
        <w:t>driving force</w:t>
      </w:r>
      <w:r w:rsidRPr="00EF5D2C">
        <w:rPr>
          <w:sz w:val="16"/>
        </w:rPr>
        <w:t>. This is also true of natural evolution – technology is not a simple tool that allows us to engineer ourselves out of this conundrum. But transhumanism could amplify the speed and least desirable aspects of the process.</w:t>
      </w:r>
    </w:p>
    <w:p w14:paraId="6167CADC" w14:textId="77777777" w:rsidR="00AE1B85" w:rsidRPr="00062957" w:rsidRDefault="00AE1B85" w:rsidP="00AE1B85">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65DE31BC" w14:textId="77777777" w:rsidR="00AE1B85" w:rsidRPr="00E334BE" w:rsidRDefault="00AE1B85" w:rsidP="00AE1B85">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1826F502" w14:textId="77777777" w:rsidR="00AE1B85" w:rsidRPr="005F3CAB" w:rsidRDefault="00AE1B85" w:rsidP="00AE1B85">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A22337">
        <w:rPr>
          <w:rStyle w:val="Emphasis"/>
          <w:highlight w:val="cya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A22337">
        <w:rPr>
          <w:rStyle w:val="Emphasis"/>
          <w:highlight w:val="cyan"/>
        </w:rPr>
        <w:t>as spectacle</w:t>
      </w:r>
      <w:r w:rsidRPr="008558C1">
        <w:rPr>
          <w:rStyle w:val="StyleUnderline"/>
        </w:rPr>
        <w:t xml:space="preserve"> or as rest </w:t>
      </w:r>
      <w:r w:rsidRPr="0046296D">
        <w:rPr>
          <w:rStyle w:val="StyleUnderline"/>
        </w:rPr>
        <w:t>cure;</w:t>
      </w:r>
      <w:r w:rsidRPr="005F3CAB">
        <w:rPr>
          <w:sz w:val="14"/>
        </w:rPr>
        <w:t xml:space="preserve"> </w:t>
      </w:r>
      <w:r w:rsidRPr="00A22337">
        <w:rPr>
          <w:rStyle w:val="Emphasis"/>
          <w:highlight w:val="cya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A22337">
        <w:rPr>
          <w:rStyle w:val="Emphasis"/>
          <w:highlight w:val="cyan"/>
        </w:rPr>
        <w:t>uniqueness</w:t>
      </w:r>
      <w:r w:rsidRPr="005F3CAB">
        <w:rPr>
          <w:sz w:val="14"/>
        </w:rPr>
        <w:t xml:space="preserve"> (of works or art, for example)––</w:t>
      </w:r>
      <w:r w:rsidRPr="008558C1">
        <w:rPr>
          <w:rStyle w:val="StyleUnderline"/>
        </w:rPr>
        <w:t xml:space="preserve">these all </w:t>
      </w:r>
      <w:r w:rsidRPr="00A22337">
        <w:rPr>
          <w:rStyle w:val="StyleUnderline"/>
          <w:highlight w:val="cya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w:t>
      </w:r>
      <w:r w:rsidRPr="00E334BE">
        <w:rPr>
          <w:rStyle w:val="StyleUnderline"/>
        </w:rPr>
        <w:lastRenderedPageBreak/>
        <w:t xml:space="preserve">appropriate- ness of </w:t>
      </w:r>
      <w:r w:rsidRPr="00A22337">
        <w:rPr>
          <w:rStyle w:val="Emphasis"/>
          <w:highlight w:val="cya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A22337">
        <w:rPr>
          <w:rStyle w:val="Emphasis"/>
          <w:highlight w:val="cyan"/>
        </w:rPr>
        <w:t>Neoliberalization</w:t>
      </w:r>
      <w:r w:rsidRPr="00A22337">
        <w:rPr>
          <w:rStyle w:val="StyleUnderline"/>
          <w:highlight w:val="cya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A22337">
        <w:rPr>
          <w:rStyle w:val="StyleUnderline"/>
          <w:highlight w:val="cya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A22337">
        <w:rPr>
          <w:rStyle w:val="StyleUnderline"/>
          <w:highlight w:val="cyan"/>
        </w:rPr>
        <w:t>ephemeral</w:t>
      </w:r>
      <w:r w:rsidRPr="00675ED0">
        <w:rPr>
          <w:rStyle w:val="StyleUnderline"/>
        </w:rPr>
        <w:t xml:space="preserve">ity and the </w:t>
      </w:r>
      <w:r w:rsidRPr="00A22337">
        <w:rPr>
          <w:rStyle w:val="StyleUnderline"/>
          <w:highlight w:val="cya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A22337">
        <w:rPr>
          <w:rStyle w:val="StyleUnderline"/>
          <w:highlight w:val="cyan"/>
        </w:rPr>
        <w:t>To allow the market</w:t>
      </w:r>
      <w:r w:rsidRPr="008C7912">
        <w:rPr>
          <w:rStyle w:val="StyleUnderline"/>
        </w:rPr>
        <w:t xml:space="preserve"> mechanism </w:t>
      </w:r>
      <w:r w:rsidRPr="00A22337">
        <w:rPr>
          <w:rStyle w:val="StyleUnderline"/>
          <w:highlight w:val="cyan"/>
        </w:rPr>
        <w:t xml:space="preserve">to </w:t>
      </w:r>
      <w:r w:rsidRPr="005F3CAB">
        <w:rPr>
          <w:sz w:val="14"/>
          <w:szCs w:val="16"/>
        </w:rPr>
        <w:t xml:space="preserve">be sole </w:t>
      </w:r>
      <w:r w:rsidRPr="00A22337">
        <w:rPr>
          <w:rStyle w:val="StyleUnderline"/>
          <w:highlight w:val="cyan"/>
        </w:rPr>
        <w:t>direct</w:t>
      </w:r>
      <w:r w:rsidRPr="003137AD">
        <w:rPr>
          <w:rStyle w:val="StyleUnderline"/>
        </w:rPr>
        <w:t xml:space="preserve">or of </w:t>
      </w:r>
      <w:r w:rsidRPr="00A22337">
        <w:rPr>
          <w:rStyle w:val="StyleUnderline"/>
          <w:highlight w:val="cyan"/>
        </w:rPr>
        <w:t xml:space="preserve">the </w:t>
      </w:r>
      <w:r w:rsidRPr="00A22337">
        <w:rPr>
          <w:rStyle w:val="Emphasis"/>
          <w:highlight w:val="cyan"/>
        </w:rPr>
        <w:t>fate</w:t>
      </w:r>
      <w:r w:rsidRPr="00A22337">
        <w:rPr>
          <w:rStyle w:val="StyleUnderline"/>
          <w:highlight w:val="cyan"/>
        </w:rPr>
        <w:t xml:space="preserve"> of</w:t>
      </w:r>
      <w:r w:rsidRPr="008C7912">
        <w:rPr>
          <w:rStyle w:val="StyleUnderline"/>
        </w:rPr>
        <w:t xml:space="preserve"> human </w:t>
      </w:r>
      <w:r w:rsidRPr="00A22337">
        <w:rPr>
          <w:rStyle w:val="StyleUnderline"/>
          <w:highlight w:val="cyan"/>
        </w:rPr>
        <w:t>beings and their</w:t>
      </w:r>
      <w:r w:rsidRPr="008C7912">
        <w:rPr>
          <w:rStyle w:val="StyleUnderline"/>
        </w:rPr>
        <w:t xml:space="preserve"> natural </w:t>
      </w:r>
      <w:r w:rsidRPr="00A22337">
        <w:rPr>
          <w:rStyle w:val="StyleUnderline"/>
          <w:highlight w:val="cyan"/>
        </w:rPr>
        <w:t>environment</w:t>
      </w:r>
      <w:r w:rsidRPr="005F3CAB">
        <w:rPr>
          <w:sz w:val="14"/>
        </w:rPr>
        <w:t xml:space="preserve">, indeed, even of the amount and use of purchasing power, </w:t>
      </w:r>
      <w:r w:rsidRPr="00A22337">
        <w:rPr>
          <w:rStyle w:val="StyleUnderline"/>
          <w:highlight w:val="cyan"/>
        </w:rPr>
        <w:t>would result in</w:t>
      </w:r>
      <w:r w:rsidRPr="003137AD">
        <w:rPr>
          <w:rStyle w:val="StyleUnderline"/>
        </w:rPr>
        <w:t xml:space="preserve"> </w:t>
      </w:r>
      <w:r w:rsidRPr="003137AD">
        <w:rPr>
          <w:rStyle w:val="Emphasis"/>
        </w:rPr>
        <w:t xml:space="preserve">the </w:t>
      </w:r>
      <w:r w:rsidRPr="00A22337">
        <w:rPr>
          <w:rStyle w:val="Emphasis"/>
          <w:highlight w:val="cyan"/>
        </w:rPr>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A22337">
        <w:rPr>
          <w:rStyle w:val="Emphasis"/>
          <w:highlight w:val="cya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A22337">
        <w:rPr>
          <w:rStyle w:val="Emphasis"/>
          <w:highlight w:val="cyan"/>
        </w:rPr>
        <w:t xml:space="preserve">acute </w:t>
      </w:r>
      <w:r w:rsidRPr="005F3CAB">
        <w:rPr>
          <w:rStyle w:val="Emphasis"/>
        </w:rPr>
        <w:t xml:space="preserve">social </w:t>
      </w:r>
      <w:r w:rsidRPr="00A22337">
        <w:rPr>
          <w:rStyle w:val="Emphasis"/>
          <w:highlight w:val="cyan"/>
        </w:rPr>
        <w:t>dislocation</w:t>
      </w:r>
      <w:r w:rsidRPr="005F3CAB">
        <w:rPr>
          <w:sz w:val="14"/>
        </w:rPr>
        <w:t xml:space="preserve"> </w:t>
      </w:r>
      <w:r w:rsidRPr="00A22337">
        <w:rPr>
          <w:rStyle w:val="StyleUnderline"/>
          <w:highlight w:val="cyan"/>
        </w:rPr>
        <w:t>through</w:t>
      </w:r>
      <w:r w:rsidRPr="005F3CAB">
        <w:rPr>
          <w:sz w:val="14"/>
        </w:rPr>
        <w:t xml:space="preserve"> vice, perversion, </w:t>
      </w:r>
      <w:r w:rsidRPr="00C5296A">
        <w:rPr>
          <w:rStyle w:val="StyleUnderline"/>
        </w:rPr>
        <w:t xml:space="preserve">crime and </w:t>
      </w:r>
      <w:r w:rsidRPr="00A22337">
        <w:rPr>
          <w:rStyle w:val="StyleUnderline"/>
          <w:highlight w:val="cyan"/>
        </w:rPr>
        <w:t>starvation</w:t>
      </w:r>
      <w:r w:rsidRPr="005F3CAB">
        <w:rPr>
          <w:sz w:val="14"/>
        </w:rPr>
        <w:t xml:space="preserve">. </w:t>
      </w:r>
      <w:r w:rsidRPr="00A22337">
        <w:rPr>
          <w:rStyle w:val="StyleUnderline"/>
          <w:highlight w:val="cya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A22337">
        <w:rPr>
          <w:rStyle w:val="StyleUnderline"/>
          <w:highlight w:val="cyan"/>
        </w:rPr>
        <w:t>defiled</w:t>
      </w:r>
      <w:r w:rsidRPr="008649BF">
        <w:rPr>
          <w:rStyle w:val="StyleUnderline"/>
        </w:rPr>
        <w:t>, rivers polluted</w:t>
      </w:r>
      <w:r w:rsidRPr="005F3CAB">
        <w:rPr>
          <w:sz w:val="14"/>
        </w:rPr>
        <w:t xml:space="preserve">, military safety jeopardized, </w:t>
      </w:r>
      <w:r w:rsidRPr="00A22337">
        <w:rPr>
          <w:rStyle w:val="Emphasis"/>
          <w:highlight w:val="cyan"/>
        </w:rPr>
        <w:t>the power to produce food and</w:t>
      </w:r>
      <w:r w:rsidRPr="0046296D">
        <w:rPr>
          <w:rStyle w:val="Emphasis"/>
        </w:rPr>
        <w:t xml:space="preserve"> raw </w:t>
      </w:r>
      <w:r w:rsidRPr="00A22337">
        <w:rPr>
          <w:rStyle w:val="Emphasis"/>
          <w:highlight w:val="cya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A22337">
        <w:rPr>
          <w:rStyle w:val="StyleUnderline"/>
          <w:highlight w:val="cyan"/>
        </w:rPr>
        <w:t>Individuals enter the labour market as persons</w:t>
      </w:r>
      <w:r w:rsidRPr="00241518">
        <w:rPr>
          <w:rStyle w:val="StyleUnderline"/>
        </w:rPr>
        <w:t xml:space="preserve"> of character</w:t>
      </w:r>
      <w:r w:rsidRPr="005F3CAB">
        <w:rPr>
          <w:sz w:val="14"/>
        </w:rPr>
        <w:t xml:space="preserve">, as individuals </w:t>
      </w:r>
      <w:r w:rsidRPr="00A22337">
        <w:rPr>
          <w:rStyle w:val="StyleUnderline"/>
          <w:highlight w:val="cyan"/>
        </w:rPr>
        <w:t>embedded in</w:t>
      </w:r>
      <w:r w:rsidRPr="00921B67">
        <w:rPr>
          <w:rStyle w:val="StyleUnderline"/>
        </w:rPr>
        <w:t xml:space="preserve"> </w:t>
      </w:r>
      <w:r w:rsidRPr="005F3CAB">
        <w:rPr>
          <w:sz w:val="14"/>
        </w:rPr>
        <w:t xml:space="preserve">networks of </w:t>
      </w:r>
      <w:r w:rsidRPr="00A22337">
        <w:rPr>
          <w:rStyle w:val="StyleUnderline"/>
          <w:highlight w:val="cyan"/>
        </w:rPr>
        <w:t>social relations</w:t>
      </w:r>
      <w:r w:rsidRPr="005F3CAB">
        <w:rPr>
          <w:sz w:val="14"/>
        </w:rPr>
        <w:t xml:space="preserve"> and socialized in various ways, as physical beings </w:t>
      </w:r>
      <w:r w:rsidRPr="00A22337">
        <w:rPr>
          <w:rStyle w:val="StyleUnderline"/>
          <w:highlight w:val="cyan"/>
        </w:rPr>
        <w:t>identifiable by</w:t>
      </w:r>
      <w:r w:rsidRPr="005F3CAB">
        <w:rPr>
          <w:sz w:val="14"/>
        </w:rPr>
        <w:t xml:space="preserve"> certain </w:t>
      </w:r>
      <w:r w:rsidRPr="00A22337">
        <w:rPr>
          <w:rStyle w:val="StyleUnderline"/>
          <w:highlight w:val="cya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A22337">
        <w:rPr>
          <w:rStyle w:val="StyleUnderline"/>
          <w:highlight w:val="cyan"/>
        </w:rPr>
        <w:t>and</w:t>
      </w:r>
      <w:r w:rsidRPr="005F3CAB">
        <w:rPr>
          <w:sz w:val="14"/>
        </w:rPr>
        <w:t xml:space="preserve"> tastes (sometime referred to as </w:t>
      </w:r>
      <w:r w:rsidRPr="00A22337">
        <w:rPr>
          <w:rStyle w:val="StyleUnderline"/>
          <w:highlight w:val="cya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A22337">
        <w:rPr>
          <w:rStyle w:val="StyleUnderline"/>
          <w:highlight w:val="cyan"/>
        </w:rPr>
        <w:t xml:space="preserve">such </w:t>
      </w:r>
      <w:r w:rsidRPr="00A22337">
        <w:rPr>
          <w:rStyle w:val="Emphasis"/>
          <w:highlight w:val="cya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A22337">
        <w:rPr>
          <w:rStyle w:val="StyleUnderline"/>
          <w:highlight w:val="cyan"/>
        </w:rPr>
        <w:t>The individualized</w:t>
      </w:r>
      <w:r w:rsidRPr="00241518">
        <w:rPr>
          <w:rStyle w:val="StyleUnderline"/>
        </w:rPr>
        <w:t xml:space="preserve"> and relatively </w:t>
      </w:r>
      <w:r w:rsidRPr="00A22337">
        <w:rPr>
          <w:rStyle w:val="StyleUnderline"/>
          <w:highlight w:val="cyan"/>
        </w:rPr>
        <w:t>powerless worker</w:t>
      </w:r>
      <w:r w:rsidRPr="00241518">
        <w:rPr>
          <w:rStyle w:val="StyleUnderline"/>
        </w:rPr>
        <w:t xml:space="preserve"> then </w:t>
      </w:r>
      <w:r w:rsidRPr="00A22337">
        <w:rPr>
          <w:rStyle w:val="StyleUnderline"/>
          <w:highlight w:val="cyan"/>
        </w:rPr>
        <w:t xml:space="preserve">confronts a labour market in which only short-term contracts are offered on a </w:t>
      </w:r>
      <w:r w:rsidRPr="00A22337">
        <w:rPr>
          <w:rStyle w:val="Emphasis"/>
          <w:highlight w:val="cya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w:t>
      </w:r>
      <w:r w:rsidRPr="005F3CAB">
        <w:rPr>
          <w:sz w:val="14"/>
        </w:rPr>
        <w:lastRenderedPageBreak/>
        <w:t xml:space="preserve">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A22337">
        <w:rPr>
          <w:rStyle w:val="StyleUnderline"/>
          <w:highlight w:val="cyan"/>
        </w:rPr>
        <w:t>those who successfully 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A22337">
        <w:rPr>
          <w:rStyle w:val="StyleUnderline"/>
          <w:highlight w:val="cyan"/>
        </w:rPr>
        <w:t>perpetually play</w:t>
      </w:r>
      <w:r w:rsidRPr="005F3CAB">
        <w:rPr>
          <w:sz w:val="14"/>
          <w:szCs w:val="16"/>
        </w:rPr>
        <w:t xml:space="preserve">s </w:t>
      </w:r>
      <w:r w:rsidRPr="00A22337">
        <w:rPr>
          <w:rStyle w:val="StyleUnderline"/>
          <w:highlight w:val="cyan"/>
        </w:rPr>
        <w:t>with desires without ever conferring satisfactions beyond the limited identity of the</w:t>
      </w:r>
      <w:r w:rsidRPr="00921B67">
        <w:rPr>
          <w:rStyle w:val="StyleUnderline"/>
        </w:rPr>
        <w:t xml:space="preserve"> shopping </w:t>
      </w:r>
      <w:r w:rsidRPr="00A22337">
        <w:rPr>
          <w:rStyle w:val="StyleUnderline"/>
          <w:highlight w:val="cya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A22337">
        <w:rPr>
          <w:rStyle w:val="StyleUnderline"/>
          <w:highlight w:val="cya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A22337">
        <w:rPr>
          <w:rStyle w:val="StyleUnderline"/>
          <w:highlight w:val="cyan"/>
        </w:rPr>
        <w:t>never</w:t>
      </w:r>
      <w:r>
        <w:rPr>
          <w:rStyle w:val="StyleUnderline"/>
        </w:rPr>
        <w:t xml:space="preserve"> man</w:t>
      </w:r>
      <w:r w:rsidRPr="00241518">
        <w:rPr>
          <w:rStyle w:val="StyleUnderline"/>
        </w:rPr>
        <w:t xml:space="preserve">aged to </w:t>
      </w:r>
      <w:r w:rsidRPr="00A22337">
        <w:rPr>
          <w:rStyle w:val="StyleUnderline"/>
          <w:highlight w:val="cyan"/>
        </w:rPr>
        <w:t>move out of</w:t>
      </w:r>
      <w:r w:rsidRPr="00921B67">
        <w:rPr>
          <w:rStyle w:val="StyleUnderline"/>
        </w:rPr>
        <w:t xml:space="preserve"> </w:t>
      </w:r>
      <w:r w:rsidRPr="005F3CAB">
        <w:rPr>
          <w:sz w:val="14"/>
        </w:rPr>
        <w:t xml:space="preserve">the extensive </w:t>
      </w:r>
      <w:r w:rsidRPr="00A22337">
        <w:rPr>
          <w:rStyle w:val="StyleUnderline"/>
          <w:highlight w:val="cyan"/>
        </w:rPr>
        <w:t>informal economies</w:t>
      </w:r>
      <w:r w:rsidRPr="005F3CAB">
        <w:rPr>
          <w:sz w:val="14"/>
        </w:rPr>
        <w:t xml:space="preserve"> that now provide a parlous refuge for most of the world’s disposable work- ers, </w:t>
      </w:r>
      <w:r w:rsidRPr="00A22337">
        <w:rPr>
          <w:rStyle w:val="StyleUnderline"/>
          <w:highlight w:val="cya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A22337">
        <w:rPr>
          <w:rStyle w:val="Emphasis"/>
          <w:highlight w:val="cyan"/>
        </w:rPr>
        <w:t>2 billion</w:t>
      </w:r>
      <w:r w:rsidRPr="0046296D">
        <w:rPr>
          <w:rStyle w:val="Emphasis"/>
        </w:rPr>
        <w:t xml:space="preserve"> people </w:t>
      </w:r>
      <w:r w:rsidRPr="00A22337">
        <w:rPr>
          <w:rStyle w:val="Emphasis"/>
          <w:highlight w:val="cya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2991FCEF" w14:textId="77777777" w:rsidR="00AE1B85" w:rsidRPr="003F146A" w:rsidRDefault="00AE1B85" w:rsidP="00AE1B85">
      <w:pPr>
        <w:pStyle w:val="Heading4"/>
      </w:pPr>
      <w:r>
        <w:t xml:space="preserve">Vote neg for a historical materialist </w:t>
      </w:r>
      <w:r>
        <w:rPr>
          <w:u w:val="single"/>
        </w:rPr>
        <w:t>world</w:t>
      </w:r>
      <w:r>
        <w:t>-systems approach.</w:t>
      </w:r>
    </w:p>
    <w:p w14:paraId="60A120EF" w14:textId="77777777" w:rsidR="00AE1B85" w:rsidRPr="008163B8" w:rsidRDefault="00AE1B85" w:rsidP="00AE1B85">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w:t>
      </w:r>
      <w:r w:rsidRPr="008163B8">
        <w:rPr>
          <w:sz w:val="16"/>
          <w:szCs w:val="16"/>
        </w:rPr>
        <w:lastRenderedPageBreak/>
        <w:t xml:space="preserve">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20794EF0" w14:textId="77777777" w:rsidR="00AE1B85" w:rsidRPr="005F3CAB" w:rsidRDefault="00AE1B85" w:rsidP="00AE1B85">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A22337">
        <w:rPr>
          <w:rStyle w:val="StyleUnderline"/>
          <w:highlight w:val="cyan"/>
        </w:rPr>
        <w:t>people</w:t>
      </w:r>
      <w:r w:rsidRPr="00DE7F04">
        <w:rPr>
          <w:rStyle w:val="StyleUnderline"/>
        </w:rPr>
        <w:t xml:space="preserve">s of the globe </w:t>
      </w:r>
      <w:r w:rsidRPr="00A22337">
        <w:rPr>
          <w:rStyle w:val="StyleUnderline"/>
          <w:highlight w:val="cyan"/>
        </w:rPr>
        <w:t xml:space="preserve">became </w:t>
      </w:r>
      <w:r w:rsidRPr="005F3CAB">
        <w:rPr>
          <w:rStyle w:val="StyleUnderline"/>
        </w:rPr>
        <w:t xml:space="preserve">linked into </w:t>
      </w:r>
      <w:r w:rsidRPr="00A22337">
        <w:rPr>
          <w:rStyle w:val="Emphasis"/>
          <w:highlight w:val="cyan"/>
        </w:rPr>
        <w:t>one integrated</w:t>
      </w:r>
      <w:r w:rsidRPr="00DE7F04">
        <w:rPr>
          <w:rStyle w:val="StyleUnderline"/>
        </w:rPr>
        <w:t xml:space="preserve"> unit: the modern </w:t>
      </w:r>
      <w:r w:rsidRPr="00A22337">
        <w:rPr>
          <w:rStyle w:val="StyleUnderline"/>
          <w:highlight w:val="cya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A22337">
        <w:rPr>
          <w:rStyle w:val="StyleUnderline"/>
          <w:highlight w:val="cyan"/>
        </w:rPr>
        <w:t xml:space="preserve">to understand </w:t>
      </w:r>
      <w:r w:rsidRPr="005F3CAB">
        <w:rPr>
          <w:rStyle w:val="StyleUnderline"/>
        </w:rPr>
        <w:t xml:space="preserve">the </w:t>
      </w:r>
      <w:r w:rsidRPr="00A22337">
        <w:rPr>
          <w:rStyle w:val="StyleUnderline"/>
          <w:highlight w:val="cyan"/>
        </w:rPr>
        <w:t>history</w:t>
      </w:r>
      <w:r w:rsidRPr="00DE7F04">
        <w:rPr>
          <w:rStyle w:val="StyleUnderline"/>
        </w:rPr>
        <w:t xml:space="preserve"> and evolution </w:t>
      </w:r>
      <w:r w:rsidRPr="00A22337">
        <w:rPr>
          <w:rStyle w:val="StyleUnderline"/>
          <w:highlight w:val="cyan"/>
        </w:rPr>
        <w:t>of the whole</w:t>
      </w:r>
      <w:r w:rsidRPr="005F3CAB">
        <w:rPr>
          <w:rStyle w:val="StyleUnderline"/>
        </w:rPr>
        <w:t xml:space="preserve"> system, </w:t>
      </w:r>
      <w:r w:rsidRPr="00A22337">
        <w:rPr>
          <w:rStyle w:val="StyleUnderline"/>
          <w:highlight w:val="cyan"/>
        </w:rPr>
        <w:t>as well as how local</w:t>
      </w:r>
      <w:r w:rsidRPr="00DE7F04">
        <w:rPr>
          <w:rStyle w:val="StyleUnderline"/>
        </w:rPr>
        <w:t xml:space="preserve">, national and regional </w:t>
      </w:r>
      <w:r w:rsidRPr="00A22337">
        <w:rPr>
          <w:rStyle w:val="StyleUnderline"/>
          <w:highlight w:val="cyan"/>
        </w:rPr>
        <w:t xml:space="preserve">entities have been </w:t>
      </w:r>
      <w:r w:rsidRPr="00A22337">
        <w:rPr>
          <w:rStyle w:val="Emphasis"/>
          <w:highlight w:val="cyan"/>
        </w:rPr>
        <w:t>integrated</w:t>
      </w:r>
      <w:r w:rsidRPr="00A22337">
        <w:rPr>
          <w:rStyle w:val="StyleUnderline"/>
          <w:highlight w:val="cyan"/>
        </w:rPr>
        <w:t xml:space="preserve"> </w:t>
      </w:r>
      <w:r w:rsidRPr="005F3CAB">
        <w:rPr>
          <w:rStyle w:val="StyleUnderline"/>
        </w:rPr>
        <w:t xml:space="preserve">into it. This current research has </w:t>
      </w:r>
      <w:r w:rsidRPr="00A22337">
        <w:rPr>
          <w:rStyle w:val="StyleUnderline"/>
          <w:highlight w:val="cyan"/>
        </w:rPr>
        <w:t>require</w:t>
      </w:r>
      <w:r w:rsidRPr="005F3CAB">
        <w:rPr>
          <w:rStyle w:val="StyleUnderline"/>
        </w:rPr>
        <w:t>d broadening our perspective to</w:t>
      </w:r>
      <w:r w:rsidRPr="005F3CAB">
        <w:rPr>
          <w:sz w:val="14"/>
        </w:rPr>
        <w:t xml:space="preserve"> include deeper temporal and </w:t>
      </w:r>
      <w:r w:rsidRPr="00A22337">
        <w:rPr>
          <w:rStyle w:val="Emphasis"/>
          <w:highlight w:val="cyan"/>
        </w:rPr>
        <w:t>larger</w:t>
      </w:r>
      <w:r w:rsidRPr="00A22337">
        <w:rPr>
          <w:rStyle w:val="StyleUnderline"/>
          <w:highlight w:val="cyan"/>
        </w:rPr>
        <w:t xml:space="preserve"> </w:t>
      </w:r>
      <w:r w:rsidRPr="00A22337">
        <w:rPr>
          <w:rStyle w:val="Emphasis"/>
          <w:highlight w:val="cyan"/>
        </w:rPr>
        <w:t>spatial</w:t>
      </w:r>
      <w:r w:rsidRPr="00A22337">
        <w:rPr>
          <w:rStyle w:val="StyleUnderline"/>
          <w:highlight w:val="cya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A22337">
        <w:rPr>
          <w:rStyle w:val="StyleUnderline"/>
          <w:highlight w:val="cyan"/>
        </w:rPr>
        <w:t>globalization involves</w:t>
      </w:r>
      <w:r w:rsidRPr="005F3CAB">
        <w:rPr>
          <w:sz w:val="14"/>
        </w:rPr>
        <w:t xml:space="preserve"> </w:t>
      </w:r>
      <w:r w:rsidRPr="00A22337">
        <w:rPr>
          <w:rStyle w:val="Emphasis"/>
          <w:highlight w:val="cya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A22337">
        <w:rPr>
          <w:rStyle w:val="StyleUnderline"/>
          <w:highlight w:val="cyan"/>
        </w:rPr>
        <w:t xml:space="preserve">Anthropogenic </w:t>
      </w:r>
      <w:r w:rsidRPr="00F35857">
        <w:rPr>
          <w:rStyle w:val="StyleUnderline"/>
        </w:rPr>
        <w:t xml:space="preserve">causes of </w:t>
      </w:r>
      <w:r w:rsidRPr="00A22337">
        <w:rPr>
          <w:rStyle w:val="StyleUnderline"/>
          <w:highlight w:val="cyan"/>
        </w:rPr>
        <w:t>eco</w:t>
      </w:r>
      <w:r w:rsidRPr="005F3CAB">
        <w:rPr>
          <w:sz w:val="14"/>
        </w:rPr>
        <w:t xml:space="preserve">logical </w:t>
      </w:r>
      <w:r w:rsidRPr="00A22337">
        <w:rPr>
          <w:rStyle w:val="StyleUnderline"/>
          <w:highlight w:val="cya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A22337">
        <w:rPr>
          <w:rStyle w:val="StyleUnderline"/>
          <w:highlight w:val="cyan"/>
        </w:rPr>
        <w:t>creates</w:t>
      </w:r>
      <w:r w:rsidRPr="005F3CAB">
        <w:rPr>
          <w:sz w:val="14"/>
        </w:rPr>
        <w:t xml:space="preserve"> a set of </w:t>
      </w:r>
      <w:r w:rsidRPr="005F3CAB">
        <w:rPr>
          <w:rStyle w:val="Emphasis"/>
        </w:rPr>
        <w:t xml:space="preserve">systemic </w:t>
      </w:r>
      <w:r w:rsidRPr="00A22337">
        <w:rPr>
          <w:rStyle w:val="Emphasis"/>
          <w:highlight w:val="cyan"/>
        </w:rPr>
        <w:t>constraints</w:t>
      </w:r>
      <w:r w:rsidRPr="005F3CAB">
        <w:rPr>
          <w:sz w:val="14"/>
        </w:rPr>
        <w:t xml:space="preserve"> </w:t>
      </w:r>
      <w:r w:rsidRPr="00A22337">
        <w:rPr>
          <w:rStyle w:val="StyleUnderline"/>
          <w:highlight w:val="cyan"/>
        </w:rPr>
        <w:t>that require</w:t>
      </w:r>
      <w:r w:rsidRPr="005F3CAB">
        <w:rPr>
          <w:sz w:val="14"/>
        </w:rPr>
        <w:t xml:space="preserve"> </w:t>
      </w:r>
      <w:r w:rsidRPr="00A22337">
        <w:rPr>
          <w:rStyle w:val="Emphasis"/>
          <w:highlight w:val="cya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t>
      </w:r>
      <w:r w:rsidRPr="005F3CAB">
        <w:rPr>
          <w:sz w:val="14"/>
          <w:szCs w:val="12"/>
        </w:rPr>
        <w:lastRenderedPageBreak/>
        <w:t>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w:t>
      </w:r>
      <w:r w:rsidRPr="005F3CAB">
        <w:rPr>
          <w:sz w:val="14"/>
          <w:szCs w:val="12"/>
        </w:rPr>
        <w:lastRenderedPageBreak/>
        <w:t>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xml:space="preserve">,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w:t>
      </w:r>
      <w:r w:rsidRPr="005F3CAB">
        <w:rPr>
          <w:sz w:val="14"/>
          <w:szCs w:val="12"/>
        </w:rPr>
        <w:lastRenderedPageBreak/>
        <w:t>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A22337">
        <w:rPr>
          <w:rStyle w:val="Emphasis"/>
          <w:highlight w:val="cyan"/>
        </w:rPr>
        <w:t xml:space="preserve">The important question is </w:t>
      </w:r>
      <w:r w:rsidRPr="00F35857">
        <w:rPr>
          <w:rStyle w:val="Emphasis"/>
        </w:rPr>
        <w:t xml:space="preserve">what are </w:t>
      </w:r>
      <w:r w:rsidRPr="00A22337">
        <w:rPr>
          <w:rStyle w:val="Emphasis"/>
          <w:highlight w:val="cyan"/>
        </w:rPr>
        <w:t>the most useful organization</w:t>
      </w:r>
      <w:r w:rsidRPr="005F3CAB">
        <w:rPr>
          <w:rStyle w:val="Emphasis"/>
        </w:rPr>
        <w:t xml:space="preserve">al forms </w:t>
      </w:r>
      <w:r w:rsidRPr="00A22337">
        <w:rPr>
          <w:rStyle w:val="Emphasis"/>
          <w:highlight w:val="cya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A22337">
        <w:rPr>
          <w:rStyle w:val="Emphasis"/>
          <w:highlight w:val="cya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A22337">
        <w:rPr>
          <w:rStyle w:val="Emphasis"/>
          <w:highlight w:val="cyan"/>
        </w:rPr>
        <w:t>Localisms and specialized identities</w:t>
      </w:r>
      <w:r w:rsidRPr="005F3CAB">
        <w:rPr>
          <w:sz w:val="14"/>
        </w:rPr>
        <w:t xml:space="preserve"> </w:t>
      </w:r>
      <w:r w:rsidRPr="00A22337">
        <w:rPr>
          <w:rStyle w:val="StyleUnderline"/>
          <w:highlight w:val="cyan"/>
        </w:rPr>
        <w:t>are</w:t>
      </w:r>
      <w:r w:rsidRPr="005F3CAB">
        <w:rPr>
          <w:sz w:val="14"/>
        </w:rPr>
        <w:t xml:space="preserve"> the postmodern political forms that are supposedly </w:t>
      </w:r>
      <w:r w:rsidRPr="00A22337">
        <w:rPr>
          <w:rStyle w:val="StyleUnderline"/>
          <w:highlight w:val="cyan"/>
        </w:rPr>
        <w:t>produced by</w:t>
      </w:r>
      <w:r w:rsidRPr="005F3CAB">
        <w:rPr>
          <w:sz w:val="14"/>
        </w:rPr>
        <w:t xml:space="preserve"> information technology, </w:t>
      </w:r>
      <w:r w:rsidRPr="00A22337">
        <w:rPr>
          <w:rStyle w:val="Emphasis"/>
          <w:highlight w:val="cya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A22337">
        <w:rPr>
          <w:rStyle w:val="StyleUnderline"/>
          <w:highlight w:val="cyan"/>
        </w:rPr>
        <w:t xml:space="preserve">this </w:t>
      </w:r>
      <w:r w:rsidRPr="005F3CAB">
        <w:rPr>
          <w:rStyle w:val="StyleUnderline"/>
        </w:rPr>
        <w:t xml:space="preserve">trend </w:t>
      </w:r>
      <w:r w:rsidRPr="00A22337">
        <w:rPr>
          <w:rStyle w:val="StyleUnderline"/>
          <w:highlight w:val="cya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A22337">
        <w:rPr>
          <w:rStyle w:val="Emphasis"/>
          <w:highlight w:val="cyan"/>
        </w:rPr>
        <w:t>demise</w:t>
      </w:r>
      <w:r w:rsidRPr="00A22337">
        <w:rPr>
          <w:rStyle w:val="StyleUnderline"/>
          <w:highlight w:val="cyan"/>
        </w:rPr>
        <w:t xml:space="preserve"> of </w:t>
      </w:r>
      <w:r w:rsidRPr="00F35857">
        <w:rPr>
          <w:rStyle w:val="StyleUnderline"/>
        </w:rPr>
        <w:t xml:space="preserve">plausible </w:t>
      </w:r>
      <w:r w:rsidRPr="00A22337">
        <w:rPr>
          <w:rStyle w:val="StyleUnderline"/>
          <w:highlight w:val="cya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A22337">
        <w:rPr>
          <w:rStyle w:val="Emphasis"/>
          <w:highlight w:val="cya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A22337">
        <w:rPr>
          <w:rStyle w:val="Emphasis"/>
          <w:highlight w:val="cyan"/>
        </w:rPr>
        <w:t>a historical perspective on</w:t>
      </w:r>
      <w:r w:rsidRPr="005F3CAB">
        <w:rPr>
          <w:sz w:val="14"/>
        </w:rPr>
        <w:t xml:space="preserve"> </w:t>
      </w:r>
      <w:r w:rsidRPr="00E9147B">
        <w:rPr>
          <w:rStyle w:val="StyleUnderline"/>
        </w:rPr>
        <w:t>the latest phase of</w:t>
      </w:r>
      <w:r w:rsidRPr="005F3CAB">
        <w:rPr>
          <w:sz w:val="14"/>
        </w:rPr>
        <w:t xml:space="preserve"> </w:t>
      </w:r>
      <w:r w:rsidRPr="00A22337">
        <w:rPr>
          <w:rStyle w:val="Emphasis"/>
          <w:highlight w:val="cyan"/>
        </w:rPr>
        <w:t>globalization</w:t>
      </w:r>
      <w:r w:rsidRPr="005F3CAB">
        <w:rPr>
          <w:sz w:val="14"/>
        </w:rPr>
        <w:t xml:space="preserve"> </w:t>
      </w:r>
      <w:r w:rsidRPr="00A22337">
        <w:rPr>
          <w:rStyle w:val="StyleUnderline"/>
          <w:highlight w:val="cyan"/>
        </w:rPr>
        <w:t xml:space="preserve">allows </w:t>
      </w:r>
      <w:r w:rsidRPr="005F3CAB">
        <w:rPr>
          <w:rStyle w:val="StyleUnderline"/>
        </w:rPr>
        <w:t>us to see</w:t>
      </w:r>
      <w:r w:rsidRPr="005F3CAB">
        <w:rPr>
          <w:sz w:val="14"/>
        </w:rPr>
        <w:t xml:space="preserve"> the </w:t>
      </w:r>
      <w:r w:rsidRPr="00A22337">
        <w:rPr>
          <w:rStyle w:val="StyleUnderline"/>
          <w:highlight w:val="cyan"/>
        </w:rPr>
        <w:t xml:space="preserve">long-run patterns </w:t>
      </w:r>
      <w:r w:rsidRPr="005F3CAB">
        <w:rPr>
          <w:rStyle w:val="StyleUnderline"/>
        </w:rPr>
        <w:t xml:space="preserve">of </w:t>
      </w:r>
      <w:r w:rsidRPr="005F3CAB">
        <w:rPr>
          <w:rStyle w:val="Emphasis"/>
        </w:rPr>
        <w:t>interaction</w:t>
      </w:r>
      <w:r w:rsidRPr="005F3CAB">
        <w:rPr>
          <w:rStyle w:val="StyleUnderline"/>
        </w:rPr>
        <w:t xml:space="preserve"> </w:t>
      </w:r>
      <w:r w:rsidRPr="00A22337">
        <w:rPr>
          <w:rStyle w:val="StyleUnderline"/>
          <w:highlight w:val="cyan"/>
        </w:rPr>
        <w:t>between capitalist expansion and</w:t>
      </w:r>
      <w:r w:rsidRPr="005F3CAB">
        <w:rPr>
          <w:sz w:val="14"/>
        </w:rPr>
        <w:t xml:space="preserve"> the </w:t>
      </w:r>
      <w:r w:rsidRPr="00A22337">
        <w:rPr>
          <w:rStyle w:val="StyleUnderline"/>
          <w:highlight w:val="cya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A22337">
        <w:rPr>
          <w:rStyle w:val="Emphasis"/>
          <w:highlight w:val="cyan"/>
        </w:rPr>
        <w:t>Fordism</w:t>
      </w:r>
      <w:r w:rsidRPr="005F3CAB">
        <w:rPr>
          <w:sz w:val="14"/>
        </w:rPr>
        <w:t xml:space="preserve">, the employment of large numbers of easily-organizable workers in centralized production locations, </w:t>
      </w:r>
      <w:r w:rsidRPr="00A22337">
        <w:rPr>
          <w:rStyle w:val="Emphasis"/>
          <w:highlight w:val="cyan"/>
        </w:rPr>
        <w:t>has been supplanted by</w:t>
      </w:r>
      <w:r w:rsidRPr="005F3CAB">
        <w:rPr>
          <w:sz w:val="14"/>
        </w:rPr>
        <w:t xml:space="preserve"> “</w:t>
      </w:r>
      <w:r w:rsidRPr="00A22337">
        <w:rPr>
          <w:rStyle w:val="Emphasis"/>
          <w:highlight w:val="cyan"/>
        </w:rPr>
        <w:t>flexible accumulation</w:t>
      </w:r>
      <w:r w:rsidRPr="005F3CAB">
        <w:rPr>
          <w:sz w:val="14"/>
        </w:rPr>
        <w:t>” (</w:t>
      </w:r>
      <w:r w:rsidRPr="00E9147B">
        <w:rPr>
          <w:rStyle w:val="StyleUnderline"/>
        </w:rPr>
        <w:t xml:space="preserve">small firms </w:t>
      </w:r>
      <w:r w:rsidRPr="00A22337">
        <w:rPr>
          <w:rStyle w:val="StyleUnderline"/>
          <w:highlight w:val="cyan"/>
        </w:rPr>
        <w:t xml:space="preserve">producing </w:t>
      </w:r>
      <w:r w:rsidRPr="00A22337">
        <w:rPr>
          <w:rStyle w:val="Emphasis"/>
          <w:highlight w:val="cya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A22337">
        <w:rPr>
          <w:rStyle w:val="StyleUnderline"/>
          <w:highlight w:val="cyan"/>
        </w:rPr>
        <w:t xml:space="preserve">that make </w:t>
      </w:r>
      <w:r w:rsidRPr="00A22337">
        <w:rPr>
          <w:rStyle w:val="Emphasis"/>
          <w:highlight w:val="cyan"/>
        </w:rPr>
        <w:t>traditional</w:t>
      </w:r>
      <w:r w:rsidRPr="00A22337">
        <w:rPr>
          <w:rStyle w:val="StyleUnderline"/>
          <w:highlight w:val="cyan"/>
        </w:rPr>
        <w:t xml:space="preserve"> labor organizing</w:t>
      </w:r>
      <w:r w:rsidRPr="00DB1BB6">
        <w:rPr>
          <w:rStyle w:val="StyleUnderline"/>
        </w:rPr>
        <w:t xml:space="preserve"> approaches much </w:t>
      </w:r>
      <w:r w:rsidRPr="00A22337">
        <w:rPr>
          <w:rStyle w:val="Emphasis"/>
          <w:highlight w:val="cyan"/>
        </w:rPr>
        <w:t>less viable</w:t>
      </w:r>
      <w:r w:rsidRPr="00A22337">
        <w:rPr>
          <w:sz w:val="14"/>
          <w:highlight w:val="cya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w:t>
      </w:r>
      <w:r w:rsidRPr="005F3CAB">
        <w:rPr>
          <w:sz w:val="14"/>
        </w:rPr>
        <w:lastRenderedPageBreak/>
        <w:t xml:space="preserve">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A22337">
        <w:rPr>
          <w:rStyle w:val="StyleUnderline"/>
          <w:highlight w:val="cyan"/>
        </w:rPr>
        <w:t xml:space="preserve">philosophy </w:t>
      </w:r>
      <w:r w:rsidRPr="00D0605A">
        <w:rPr>
          <w:rStyle w:val="StyleUnderline"/>
        </w:rPr>
        <w:t xml:space="preserve">have </w:t>
      </w:r>
      <w:r w:rsidRPr="00A22337">
        <w:rPr>
          <w:rStyle w:val="StyleUnderline"/>
          <w:highlight w:val="cyan"/>
        </w:rPr>
        <w:t xml:space="preserve">cast </w:t>
      </w:r>
      <w:r w:rsidRPr="000865C6">
        <w:rPr>
          <w:rStyle w:val="StyleUnderline"/>
        </w:rPr>
        <w:t xml:space="preserve">the </w:t>
      </w:r>
      <w:r w:rsidRPr="00A22337">
        <w:rPr>
          <w:rStyle w:val="StyleUnderline"/>
          <w:highlight w:val="cya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A22337">
        <w:rPr>
          <w:rStyle w:val="Emphasis"/>
          <w:highlight w:val="cyan"/>
        </w:rPr>
        <w:t>into the dustbin of totalizing universalism</w:t>
      </w:r>
      <w:r w:rsidRPr="005F3CAB">
        <w:rPr>
          <w:sz w:val="14"/>
        </w:rPr>
        <w:t>s</w:t>
      </w:r>
      <w:r w:rsidRPr="00A800C3">
        <w:rPr>
          <w:rStyle w:val="StyleUnderline"/>
        </w:rPr>
        <w:t xml:space="preserve">. </w:t>
      </w:r>
      <w:r w:rsidRPr="00A22337">
        <w:rPr>
          <w:rStyle w:val="StyleUnderline"/>
          <w:highlight w:val="cyan"/>
        </w:rPr>
        <w:t>It is alleged</w:t>
      </w:r>
      <w:r w:rsidRPr="005F3CAB">
        <w:rPr>
          <w:sz w:val="14"/>
        </w:rPr>
        <w:t xml:space="preserve"> that </w:t>
      </w:r>
      <w:r w:rsidRPr="00A22337">
        <w:rPr>
          <w:rStyle w:val="StyleUnderline"/>
          <w:highlight w:val="cyan"/>
        </w:rPr>
        <w:t>these</w:t>
      </w:r>
      <w:r w:rsidRPr="005F3CAB">
        <w:rPr>
          <w:sz w:val="14"/>
        </w:rPr>
        <w:t xml:space="preserve"> values </w:t>
      </w:r>
      <w:r w:rsidRPr="00A22337">
        <w:rPr>
          <w:rStyle w:val="StyleUnderline"/>
          <w:highlight w:val="cyan"/>
        </w:rPr>
        <w:t xml:space="preserve">have been </w:t>
      </w:r>
      <w:r w:rsidRPr="005F3CAB">
        <w:rPr>
          <w:rStyle w:val="StyleUnderline"/>
        </w:rPr>
        <w:t xml:space="preserve">the basis of </w:t>
      </w:r>
      <w:r w:rsidRPr="00A22337">
        <w:rPr>
          <w:rStyle w:val="StyleUnderline"/>
          <w:highlight w:val="cyan"/>
        </w:rPr>
        <w:t>imperialism</w:t>
      </w:r>
      <w:r w:rsidRPr="00A22337">
        <w:rPr>
          <w:sz w:val="14"/>
          <w:highlight w:val="cya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A22337">
        <w:rPr>
          <w:rStyle w:val="StyleUnderline"/>
          <w:highlight w:val="cyan"/>
        </w:rPr>
        <w:t>The</w:t>
      </w:r>
      <w:r w:rsidRPr="005F3CAB">
        <w:rPr>
          <w:sz w:val="14"/>
        </w:rPr>
        <w:t xml:space="preserve"> </w:t>
      </w:r>
      <w:r w:rsidRPr="00D0605A">
        <w:rPr>
          <w:rStyle w:val="StyleUnderline"/>
        </w:rPr>
        <w:t>structuralist and</w:t>
      </w:r>
      <w:r w:rsidRPr="005F3CAB">
        <w:rPr>
          <w:sz w:val="14"/>
        </w:rPr>
        <w:t xml:space="preserve"> </w:t>
      </w:r>
      <w:r w:rsidRPr="00A22337">
        <w:rPr>
          <w:rStyle w:val="Emphasis"/>
          <w:highlight w:val="cyan"/>
        </w:rPr>
        <w:t>historical materialist world-systems approach</w:t>
      </w:r>
      <w:r w:rsidRPr="00A22337">
        <w:rPr>
          <w:sz w:val="14"/>
          <w:highlight w:val="cyan"/>
        </w:rPr>
        <w:t xml:space="preserve"> </w:t>
      </w:r>
      <w:r w:rsidRPr="00A22337">
        <w:rPr>
          <w:rStyle w:val="StyleUnderline"/>
          <w:highlight w:val="cyan"/>
        </w:rPr>
        <w:t xml:space="preserve">poses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A22337">
        <w:rPr>
          <w:rStyle w:val="Emphasis"/>
          <w:highlight w:val="cya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A22337">
        <w:rPr>
          <w:rStyle w:val="Emphasis"/>
          <w:highlight w:val="cyan"/>
        </w:rPr>
        <w:t>has not been</w:t>
      </w:r>
      <w:r w:rsidRPr="005F3CAB">
        <w:rPr>
          <w:sz w:val="14"/>
        </w:rPr>
        <w:t xml:space="preserve"> with its </w:t>
      </w:r>
      <w:r w:rsidRPr="00A22337">
        <w:rPr>
          <w:rStyle w:val="Emphasis"/>
          <w:highlight w:val="cyan"/>
        </w:rPr>
        <w:t>values.</w:t>
      </w:r>
      <w:r w:rsidRPr="005F3CAB">
        <w:rPr>
          <w:sz w:val="14"/>
        </w:rPr>
        <w:t xml:space="preserve"> The philosophy of </w:t>
      </w:r>
      <w:r w:rsidRPr="00A22337">
        <w:rPr>
          <w:rStyle w:val="StyleUnderline"/>
          <w:highlight w:val="cyan"/>
        </w:rPr>
        <w:t>liberalism</w:t>
      </w:r>
      <w:r w:rsidRPr="005F3CAB">
        <w:rPr>
          <w:sz w:val="14"/>
        </w:rPr>
        <w:t xml:space="preserve"> is fine. It </w:t>
      </w:r>
      <w:r w:rsidRPr="00A22337">
        <w:rPr>
          <w:rStyle w:val="StyleUnderline"/>
          <w:highlight w:val="cyan"/>
        </w:rPr>
        <w:t>has</w:t>
      </w:r>
      <w:r w:rsidRPr="005F3CAB">
        <w:rPr>
          <w:sz w:val="14"/>
        </w:rPr>
        <w:t xml:space="preserve"> quite often </w:t>
      </w:r>
      <w:r w:rsidRPr="00A22337">
        <w:rPr>
          <w:rStyle w:val="StyleUnderline"/>
          <w:highlight w:val="cyan"/>
        </w:rPr>
        <w:t>been an embarrassment to</w:t>
      </w:r>
      <w:r w:rsidRPr="00D0605A">
        <w:rPr>
          <w:rStyle w:val="StyleUnderline"/>
        </w:rPr>
        <w:t xml:space="preserve"> the pragmatics of </w:t>
      </w:r>
      <w:r w:rsidRPr="005F3CAB">
        <w:rPr>
          <w:rStyle w:val="StyleUnderline"/>
        </w:rPr>
        <w:t xml:space="preserve">imperial </w:t>
      </w:r>
      <w:r w:rsidRPr="00A22337">
        <w:rPr>
          <w:rStyle w:val="StyleUnderline"/>
          <w:highlight w:val="cyan"/>
        </w:rPr>
        <w:t>power and</w:t>
      </w:r>
      <w:r w:rsidRPr="005F3CAB">
        <w:rPr>
          <w:sz w:val="14"/>
        </w:rPr>
        <w:t xml:space="preserve"> has </w:t>
      </w:r>
      <w:r w:rsidRPr="000865C6">
        <w:rPr>
          <w:rStyle w:val="StyleUnderline"/>
        </w:rPr>
        <w:t xml:space="preserve">frequently </w:t>
      </w:r>
      <w:r w:rsidRPr="00A22337">
        <w:rPr>
          <w:rStyle w:val="StyleUnderline"/>
          <w:highlight w:val="cya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A22337">
        <w:rPr>
          <w:rStyle w:val="Emphasis"/>
          <w:highlight w:val="cyan"/>
        </w:rPr>
        <w:t>the enlightenment has never been a</w:t>
      </w:r>
      <w:r w:rsidRPr="005F3CAB">
        <w:rPr>
          <w:rStyle w:val="Emphasis"/>
        </w:rPr>
        <w:t xml:space="preserve"> major </w:t>
      </w:r>
      <w:r w:rsidRPr="00A22337">
        <w:rPr>
          <w:rStyle w:val="Emphasis"/>
          <w:highlight w:val="cyan"/>
        </w:rPr>
        <w:t>cause of exploitation</w:t>
      </w:r>
      <w:r w:rsidRPr="005F3CAB">
        <w:rPr>
          <w:sz w:val="14"/>
        </w:rPr>
        <w:t xml:space="preserve"> and domination. Rather, </w:t>
      </w:r>
      <w:r w:rsidRPr="00A22337">
        <w:rPr>
          <w:rStyle w:val="StyleUnderline"/>
          <w:highlight w:val="cyan"/>
        </w:rPr>
        <w:t xml:space="preserve">it was the </w:t>
      </w:r>
      <w:r w:rsidRPr="00A22337">
        <w:rPr>
          <w:rStyle w:val="Emphasis"/>
          <w:highlight w:val="cyan"/>
        </w:rPr>
        <w:t>military and economic power</w:t>
      </w:r>
      <w:r w:rsidRPr="00A22337">
        <w:rPr>
          <w:rStyle w:val="StyleUnderline"/>
          <w:highlight w:val="cyan"/>
        </w:rPr>
        <w:t xml:space="preserve"> generated by capital</w:t>
      </w:r>
      <w:r w:rsidRPr="005F3CAB">
        <w:rPr>
          <w:rStyle w:val="StyleUnderline"/>
        </w:rPr>
        <w:t xml:space="preserve">ism </w:t>
      </w:r>
      <w:r w:rsidRPr="00A22337">
        <w:rPr>
          <w:rStyle w:val="StyleUnderline"/>
          <w:highlight w:val="cyan"/>
        </w:rPr>
        <w:t xml:space="preserve">that made </w:t>
      </w:r>
      <w:r w:rsidRPr="005F3CAB">
        <w:rPr>
          <w:rStyle w:val="StyleUnderline"/>
        </w:rPr>
        <w:t xml:space="preserve">European </w:t>
      </w:r>
      <w:r w:rsidRPr="00A22337">
        <w:rPr>
          <w:rStyle w:val="StyleUnderline"/>
          <w:highlight w:val="cyan"/>
        </w:rPr>
        <w:t>hegemony possible</w:t>
      </w:r>
      <w:r w:rsidRPr="005F3CAB">
        <w:rPr>
          <w:sz w:val="14"/>
        </w:rPr>
        <w:t xml:space="preserve">. </w:t>
      </w:r>
    </w:p>
    <w:p w14:paraId="75B3421E" w14:textId="77777777" w:rsidR="00AE1B85" w:rsidRDefault="00AE1B85" w:rsidP="00AE1B85">
      <w:pPr>
        <w:pStyle w:val="Heading3"/>
      </w:pPr>
      <w:r>
        <w:lastRenderedPageBreak/>
        <w:t>Case---1NC</w:t>
      </w:r>
    </w:p>
    <w:p w14:paraId="78FC5C7A" w14:textId="77777777" w:rsidR="00AE1B85" w:rsidRPr="00621B88" w:rsidRDefault="00AE1B85" w:rsidP="00AE1B85">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Pr="00621B88">
        <w:rPr>
          <w:rFonts w:asciiTheme="majorHAnsi" w:hAnsiTheme="majorHAnsi" w:cstheme="majorHAnsi"/>
        </w:rPr>
        <w:t>.</w:t>
      </w:r>
    </w:p>
    <w:p w14:paraId="04749D99" w14:textId="77777777" w:rsidR="00AE1B85" w:rsidRPr="00621B88" w:rsidRDefault="00AE1B85" w:rsidP="00AE1B85"/>
    <w:p w14:paraId="08CEB201" w14:textId="77777777" w:rsidR="00AE1B85" w:rsidRPr="00621B88" w:rsidRDefault="00AE1B85" w:rsidP="00AE1B85">
      <w:pPr>
        <w:pStyle w:val="Heading4"/>
        <w:rPr>
          <w:rFonts w:asciiTheme="majorHAnsi" w:hAnsiTheme="majorHAnsi" w:cstheme="majorHAnsi"/>
        </w:rPr>
      </w:pPr>
      <w:r w:rsidRPr="00621B88">
        <w:rPr>
          <w:rFonts w:asciiTheme="majorHAnsi" w:hAnsiTheme="majorHAnsi" w:cstheme="majorHAnsi"/>
          <w:u w:val="single"/>
        </w:rPr>
        <w:t>Guilt Assuasion</w:t>
      </w:r>
      <w:r w:rsidRPr="00621B88">
        <w:rPr>
          <w:rFonts w:asciiTheme="majorHAnsi" w:hAnsiTheme="majorHAnsi" w:cstheme="majorHAnsi"/>
        </w:rPr>
        <w:t xml:space="preserve"> DA---their performative declaration of anti-whiteness is a feel-good tactic that dissuades judges from pursuing truly radical politics.</w:t>
      </w:r>
    </w:p>
    <w:p w14:paraId="7C8F8569" w14:textId="77777777" w:rsidR="00AE1B85" w:rsidRPr="00621B88" w:rsidRDefault="00AE1B85" w:rsidP="00AE1B85">
      <w:pPr>
        <w:rPr>
          <w:rFonts w:asciiTheme="majorHAnsi" w:hAnsiTheme="majorHAnsi" w:cstheme="majorHAnsi"/>
        </w:rPr>
      </w:pPr>
      <w:r w:rsidRPr="00621B88">
        <w:rPr>
          <w:rStyle w:val="Style13ptBold"/>
          <w:rFonts w:asciiTheme="majorHAnsi" w:hAnsiTheme="majorHAnsi" w:cstheme="majorHAnsi"/>
        </w:rPr>
        <w:t>Ahmed 4</w:t>
      </w:r>
      <w:r w:rsidRPr="00621B88">
        <w:rPr>
          <w:rFonts w:asciiTheme="majorHAnsi" w:hAnsiTheme="majorHAnsi" w:cstheme="majorHAnsi"/>
        </w:rPr>
        <w:t xml:space="preserve"> </w:t>
      </w:r>
      <w:r w:rsidRPr="00621B88">
        <w:rPr>
          <w:rFonts w:asciiTheme="majorHAnsi" w:hAnsiTheme="majorHAnsi" w:cstheme="majorHAnsi"/>
          <w:sz w:val="16"/>
          <w:szCs w:val="16"/>
        </w:rPr>
        <w:t>(Sara Ahmed The University of Lancaster “Declarations of Whiteness: The Non-Performativity of Anti-Racism” borderlands Vol. 3 no. 2, 2004)</w:t>
      </w:r>
    </w:p>
    <w:p w14:paraId="28FDFE10" w14:textId="77777777" w:rsidR="00AE1B85" w:rsidRPr="00621B88" w:rsidRDefault="00AE1B85" w:rsidP="00AE1B85">
      <w:pPr>
        <w:rPr>
          <w:rFonts w:asciiTheme="majorHAnsi" w:hAnsiTheme="majorHAnsi" w:cstheme="majorHAnsi"/>
          <w:sz w:val="16"/>
        </w:rPr>
      </w:pPr>
      <w:r w:rsidRPr="00621B88">
        <w:rPr>
          <w:rFonts w:asciiTheme="majorHAnsi" w:hAnsiTheme="majorHAnsi" w:cstheme="majorHAnsi"/>
          <w:sz w:val="16"/>
        </w:rPr>
        <w:t xml:space="preserve">11. My commentary on the risks of whiteness studies will involve an analysis of how </w:t>
      </w:r>
      <w:r w:rsidRPr="00A22337">
        <w:rPr>
          <w:rFonts w:asciiTheme="majorHAnsi" w:hAnsiTheme="majorHAnsi" w:cstheme="majorHAnsi"/>
          <w:b/>
          <w:highlight w:val="cyan"/>
          <w:u w:val="single"/>
          <w:bdr w:val="single" w:sz="4" w:space="0" w:color="auto"/>
        </w:rPr>
        <w:t>whiteness gets reproduced</w:t>
      </w:r>
      <w:r w:rsidRPr="00A22337">
        <w:rPr>
          <w:rFonts w:asciiTheme="majorHAnsi" w:hAnsiTheme="majorHAnsi" w:cstheme="majorHAnsi"/>
          <w:b/>
          <w:highlight w:val="cyan"/>
          <w:u w:val="single"/>
        </w:rPr>
        <w:t xml:space="preserve"> through being </w:t>
      </w:r>
      <w:r w:rsidRPr="00A22337">
        <w:rPr>
          <w:rFonts w:asciiTheme="majorHAnsi" w:hAnsiTheme="majorHAnsi" w:cstheme="majorHAnsi"/>
          <w:b/>
          <w:highlight w:val="cyan"/>
          <w:u w:val="single"/>
          <w:bdr w:val="single" w:sz="4" w:space="0" w:color="auto"/>
        </w:rPr>
        <w:t>declared</w:t>
      </w:r>
      <w:r w:rsidRPr="00621B88">
        <w:rPr>
          <w:rFonts w:asciiTheme="majorHAnsi" w:hAnsiTheme="majorHAnsi" w:cstheme="majorHAnsi"/>
          <w:u w:val="single"/>
        </w:rPr>
        <w:t>, with</w:t>
      </w:r>
      <w:r w:rsidRPr="00A22337">
        <w:rPr>
          <w:rFonts w:asciiTheme="majorHAnsi" w:hAnsiTheme="majorHAnsi" w:cstheme="majorHAnsi"/>
          <w:highlight w:val="cyan"/>
          <w:u w:val="single"/>
        </w:rPr>
        <w:t xml:space="preserve">in </w:t>
      </w:r>
      <w:r w:rsidRPr="00A22337">
        <w:rPr>
          <w:rFonts w:asciiTheme="majorHAnsi" w:hAnsiTheme="majorHAnsi" w:cstheme="majorHAnsi"/>
          <w:highlight w:val="cyan"/>
          <w:u w:val="single"/>
          <w:bdr w:val="single" w:sz="4" w:space="0" w:color="auto"/>
        </w:rPr>
        <w:t>academic</w:t>
      </w:r>
      <w:r w:rsidRPr="00621B88">
        <w:rPr>
          <w:rFonts w:asciiTheme="majorHAnsi" w:hAnsiTheme="majorHAnsi" w:cstheme="majorHAnsi"/>
          <w:u w:val="single"/>
          <w:bdr w:val="single" w:sz="4" w:space="0" w:color="auto"/>
        </w:rPr>
        <w:t xml:space="preserve"> texts</w:t>
      </w:r>
      <w:r w:rsidRPr="00621B88">
        <w:rPr>
          <w:rFonts w:asciiTheme="majorHAnsi" w:hAnsiTheme="majorHAnsi" w:cstheme="majorHAnsi"/>
          <w:u w:val="single"/>
        </w:rPr>
        <w:t xml:space="preserve">, as well </w:t>
      </w:r>
      <w:r w:rsidRPr="00A22337">
        <w:rPr>
          <w:rFonts w:asciiTheme="majorHAnsi" w:hAnsiTheme="majorHAnsi" w:cstheme="majorHAnsi"/>
          <w:highlight w:val="cyan"/>
          <w:u w:val="single"/>
        </w:rPr>
        <w:t>public culture</w:t>
      </w:r>
      <w:r w:rsidRPr="00621B88">
        <w:rPr>
          <w:rFonts w:asciiTheme="majorHAnsi" w:hAnsiTheme="majorHAnsi" w:cstheme="majorHAnsi"/>
          <w:u w:val="single"/>
        </w:rPr>
        <w:t>. I will hence</w:t>
      </w:r>
      <w:r w:rsidRPr="00621B88">
        <w:rPr>
          <w:rFonts w:asciiTheme="majorHAnsi" w:hAnsiTheme="majorHAnsi" w:cstheme="majorHAnsi"/>
          <w:sz w:val="16"/>
        </w:rPr>
        <w:t xml:space="preserve"> be </w:t>
      </w:r>
      <w:r w:rsidRPr="00621B88">
        <w:rPr>
          <w:rFonts w:asciiTheme="majorHAnsi" w:hAnsiTheme="majorHAnsi" w:cstheme="majorHAnsi"/>
          <w:u w:val="single"/>
        </w:rPr>
        <w:t>read</w:t>
      </w:r>
      <w:r w:rsidRPr="00621B88">
        <w:rPr>
          <w:rFonts w:asciiTheme="majorHAnsi" w:hAnsiTheme="majorHAnsi" w:cstheme="majorHAnsi"/>
          <w:sz w:val="16"/>
        </w:rPr>
        <w:t xml:space="preserve">ing </w:t>
      </w:r>
      <w:r w:rsidRPr="00621B88">
        <w:rPr>
          <w:rFonts w:asciiTheme="majorHAnsi" w:hAnsiTheme="majorHAnsi" w:cstheme="majorHAnsi"/>
          <w:u w:val="single"/>
        </w:rPr>
        <w:t>Whiteness Studies as part of a</w:t>
      </w:r>
      <w:r w:rsidRPr="00621B88">
        <w:rPr>
          <w:rFonts w:asciiTheme="majorHAnsi" w:hAnsiTheme="majorHAnsi" w:cstheme="majorHAnsi"/>
          <w:sz w:val="16"/>
        </w:rPr>
        <w:t xml:space="preserve"> broader </w:t>
      </w:r>
      <w:r w:rsidRPr="00621B88">
        <w:rPr>
          <w:rFonts w:asciiTheme="majorHAnsi" w:hAnsiTheme="majorHAnsi" w:cstheme="majorHAnsi"/>
          <w:u w:val="single"/>
          <w:bdr w:val="single" w:sz="4" w:space="0" w:color="auto"/>
        </w:rPr>
        <w:t>shift towards</w:t>
      </w:r>
      <w:r w:rsidRPr="00621B88">
        <w:rPr>
          <w:rFonts w:asciiTheme="majorHAnsi" w:hAnsiTheme="majorHAnsi" w:cstheme="majorHAnsi"/>
          <w:sz w:val="16"/>
        </w:rPr>
        <w:t xml:space="preserve"> what we could call </w:t>
      </w:r>
      <w:r w:rsidRPr="00621B88">
        <w:rPr>
          <w:rFonts w:asciiTheme="majorHAnsi" w:hAnsiTheme="majorHAnsi" w:cstheme="majorHAnsi"/>
          <w:u w:val="single"/>
          <w:bdr w:val="single" w:sz="4" w:space="0" w:color="auto"/>
        </w:rPr>
        <w:t xml:space="preserve">a </w:t>
      </w:r>
      <w:r w:rsidRPr="00621B88">
        <w:rPr>
          <w:rFonts w:asciiTheme="majorHAnsi" w:hAnsiTheme="majorHAnsi" w:cstheme="majorHAnsi"/>
          <w:b/>
          <w:u w:val="single"/>
          <w:bdr w:val="single" w:sz="4" w:space="0" w:color="auto"/>
        </w:rPr>
        <w:t>politics of declaration</w:t>
      </w:r>
      <w:r w:rsidRPr="00621B88">
        <w:rPr>
          <w:rFonts w:asciiTheme="majorHAnsi" w:hAnsiTheme="majorHAnsi" w:cstheme="majorHAnsi"/>
          <w:u w:val="single"/>
        </w:rPr>
        <w:t xml:space="preserve">, in which institutions as well as </w:t>
      </w:r>
      <w:r w:rsidRPr="00A22337">
        <w:rPr>
          <w:rFonts w:asciiTheme="majorHAnsi" w:hAnsiTheme="majorHAnsi" w:cstheme="majorHAnsi"/>
          <w:highlight w:val="cyan"/>
          <w:u w:val="single"/>
        </w:rPr>
        <w:t>individuals ‘</w:t>
      </w:r>
      <w:r w:rsidRPr="00A22337">
        <w:rPr>
          <w:rFonts w:asciiTheme="majorHAnsi" w:hAnsiTheme="majorHAnsi" w:cstheme="majorHAnsi"/>
          <w:highlight w:val="cyan"/>
          <w:u w:val="single"/>
          <w:bdr w:val="single" w:sz="4" w:space="0" w:color="auto"/>
        </w:rPr>
        <w:t>admit’</w:t>
      </w:r>
      <w:r w:rsidRPr="00A22337">
        <w:rPr>
          <w:rFonts w:asciiTheme="majorHAnsi" w:hAnsiTheme="majorHAnsi" w:cstheme="majorHAnsi"/>
          <w:highlight w:val="cyan"/>
          <w:u w:val="single"/>
        </w:rPr>
        <w:t xml:space="preserve"> to</w:t>
      </w:r>
      <w:r w:rsidRPr="00621B88">
        <w:rPr>
          <w:rFonts w:asciiTheme="majorHAnsi" w:hAnsiTheme="majorHAnsi" w:cstheme="majorHAnsi"/>
          <w:sz w:val="16"/>
        </w:rPr>
        <w:t xml:space="preserve"> forms of </w:t>
      </w:r>
      <w:r w:rsidRPr="00A22337">
        <w:rPr>
          <w:rFonts w:asciiTheme="majorHAnsi" w:hAnsiTheme="majorHAnsi" w:cstheme="majorHAnsi"/>
          <w:highlight w:val="cyan"/>
          <w:u w:val="single"/>
        </w:rPr>
        <w:t>bad practice, and</w:t>
      </w:r>
      <w:r w:rsidRPr="00A22337">
        <w:rPr>
          <w:rFonts w:asciiTheme="majorHAnsi" w:hAnsiTheme="majorHAnsi" w:cstheme="majorHAnsi"/>
          <w:sz w:val="16"/>
          <w:highlight w:val="cyan"/>
        </w:rPr>
        <w:t xml:space="preserve"> </w:t>
      </w:r>
      <w:r w:rsidRPr="00621B88">
        <w:rPr>
          <w:rFonts w:asciiTheme="majorHAnsi" w:hAnsiTheme="majorHAnsi" w:cstheme="majorHAnsi"/>
          <w:sz w:val="16"/>
        </w:rPr>
        <w:t xml:space="preserve">in which </w:t>
      </w:r>
      <w:r w:rsidRPr="00A22337">
        <w:rPr>
          <w:rFonts w:asciiTheme="majorHAnsi" w:hAnsiTheme="majorHAnsi" w:cstheme="majorHAnsi"/>
          <w:b/>
          <w:highlight w:val="cyan"/>
          <w:u w:val="single"/>
          <w:bdr w:val="single" w:sz="4" w:space="0" w:color="auto"/>
        </w:rPr>
        <w:t>the ‘admission’ itself becomes seen as good</w:t>
      </w:r>
      <w:r w:rsidRPr="00621B88">
        <w:rPr>
          <w:rFonts w:asciiTheme="majorHAnsi" w:hAnsiTheme="majorHAnsi" w:cstheme="majorHAnsi"/>
          <w:b/>
          <w:u w:val="single"/>
          <w:bdr w:val="single" w:sz="4" w:space="0" w:color="auto"/>
        </w:rPr>
        <w:t xml:space="preserve"> practice</w:t>
      </w:r>
      <w:r w:rsidRPr="00621B88">
        <w:rPr>
          <w:rFonts w:asciiTheme="majorHAnsi" w:hAnsiTheme="majorHAnsi" w:cstheme="majorHAnsi"/>
          <w:sz w:val="16"/>
        </w:rPr>
        <w:t xml:space="preserve">. By reading Whiteness Studies in this way, I am not suggesting that it is a symptom of bad practice: rather, I think it is useful to consider ‘turns’ within the academy as having something to do with other cultural turns. The examples are drawn from the UK and Australia, as the two places in which my own anti-racist politics have taken shape. My argument is simple: </w:t>
      </w:r>
      <w:r w:rsidRPr="00A22337">
        <w:rPr>
          <w:rStyle w:val="StyleUnderline"/>
          <w:rFonts w:asciiTheme="majorHAnsi" w:hAnsiTheme="majorHAnsi" w:cstheme="majorHAnsi"/>
          <w:highlight w:val="cyan"/>
          <w:bdr w:val="single" w:sz="4" w:space="0" w:color="auto"/>
        </w:rPr>
        <w:t xml:space="preserve">anti-racism is </w:t>
      </w:r>
      <w:r w:rsidRPr="00A22337">
        <w:rPr>
          <w:rStyle w:val="Emphasis"/>
          <w:rFonts w:asciiTheme="majorHAnsi" w:hAnsiTheme="majorHAnsi" w:cstheme="majorHAnsi"/>
          <w:highlight w:val="cyan"/>
        </w:rPr>
        <w:t>not performative</w:t>
      </w:r>
      <w:r w:rsidRPr="00621B88">
        <w:rPr>
          <w:rFonts w:asciiTheme="majorHAnsi" w:hAnsiTheme="majorHAnsi" w:cstheme="majorHAnsi"/>
          <w:sz w:val="16"/>
        </w:rPr>
        <w:t xml:space="preserve">. I use performative in Austin’s (1975) sense as referring to a particular class of speech. </w:t>
      </w:r>
      <w:r w:rsidRPr="00A22337">
        <w:rPr>
          <w:rStyle w:val="StyleUnderline"/>
          <w:rFonts w:asciiTheme="majorHAnsi" w:hAnsiTheme="majorHAnsi" w:cstheme="majorHAnsi"/>
          <w:highlight w:val="cyan"/>
        </w:rPr>
        <w:t xml:space="preserve">An utterance is performative </w:t>
      </w:r>
      <w:r w:rsidRPr="00A22337">
        <w:rPr>
          <w:rStyle w:val="Emphasis"/>
          <w:rFonts w:asciiTheme="majorHAnsi" w:hAnsiTheme="majorHAnsi" w:cstheme="majorHAnsi"/>
          <w:highlight w:val="cyan"/>
        </w:rPr>
        <w:t>when it does what it says</w:t>
      </w:r>
      <w:r w:rsidRPr="00A22337">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‘the issuing of the utterance is the </w:t>
      </w:r>
      <w:r w:rsidRPr="00621B88">
        <w:rPr>
          <w:rStyle w:val="StyleUnderline"/>
          <w:rFonts w:asciiTheme="majorHAnsi" w:hAnsiTheme="majorHAnsi" w:cstheme="majorHAnsi"/>
          <w:bdr w:val="single" w:sz="4" w:space="0" w:color="auto"/>
        </w:rPr>
        <w:t>performing of an action’</w:t>
      </w:r>
      <w:r w:rsidRPr="00621B88">
        <w:rPr>
          <w:rFonts w:asciiTheme="majorHAnsi" w:hAnsiTheme="majorHAnsi" w:cstheme="majorHAnsi"/>
          <w:sz w:val="16"/>
        </w:rPr>
        <w:t xml:space="preserve"> (1975, 6).</w:t>
      </w:r>
    </w:p>
    <w:p w14:paraId="33087B76" w14:textId="77777777" w:rsidR="00AE1B85" w:rsidRDefault="00AE1B85" w:rsidP="00AE1B85">
      <w:pPr>
        <w:rPr>
          <w:rFonts w:asciiTheme="majorHAnsi" w:hAnsiTheme="majorHAnsi" w:cstheme="majorHAnsi"/>
          <w:sz w:val="16"/>
        </w:rPr>
      </w:pPr>
      <w:r w:rsidRPr="00621B88">
        <w:rPr>
          <w:rFonts w:asciiTheme="majorHAnsi" w:hAnsiTheme="majorHAnsi" w:cstheme="majorHAnsi"/>
          <w:sz w:val="16"/>
        </w:rPr>
        <w:t xml:space="preserve">12. I will suggest that </w:t>
      </w:r>
      <w:r w:rsidRPr="00621B88">
        <w:rPr>
          <w:rFonts w:asciiTheme="majorHAnsi" w:hAnsiTheme="majorHAnsi" w:cstheme="majorHAnsi"/>
          <w:u w:val="single"/>
        </w:rPr>
        <w:t>declaring whiteness, or</w:t>
      </w:r>
      <w:r w:rsidRPr="00621B88">
        <w:rPr>
          <w:rFonts w:asciiTheme="majorHAnsi" w:hAnsiTheme="majorHAnsi" w:cstheme="majorHAnsi"/>
          <w:sz w:val="16"/>
        </w:rPr>
        <w:t xml:space="preserve"> even </w:t>
      </w:r>
      <w:r w:rsidRPr="00621B88">
        <w:rPr>
          <w:rFonts w:asciiTheme="majorHAnsi" w:hAnsiTheme="majorHAnsi" w:cstheme="majorHAnsi"/>
          <w:u w:val="single"/>
        </w:rPr>
        <w:t>‘admitting’</w:t>
      </w:r>
      <w:r w:rsidRPr="00621B88">
        <w:rPr>
          <w:rFonts w:asciiTheme="majorHAnsi" w:hAnsiTheme="majorHAnsi" w:cstheme="majorHAnsi"/>
          <w:sz w:val="16"/>
        </w:rPr>
        <w:t xml:space="preserve"> to one’s own </w:t>
      </w:r>
      <w:r w:rsidRPr="00621B88">
        <w:rPr>
          <w:rFonts w:asciiTheme="majorHAnsi" w:hAnsiTheme="majorHAnsi" w:cstheme="majorHAnsi"/>
          <w:u w:val="single"/>
        </w:rPr>
        <w:t xml:space="preserve">racism, when the </w:t>
      </w:r>
      <w:r w:rsidRPr="00A22337">
        <w:rPr>
          <w:rFonts w:asciiTheme="majorHAnsi" w:hAnsiTheme="majorHAnsi" w:cstheme="majorHAnsi"/>
          <w:highlight w:val="cyan"/>
          <w:u w:val="single"/>
        </w:rPr>
        <w:t>declaration</w:t>
      </w:r>
      <w:r w:rsidRPr="00621B88">
        <w:rPr>
          <w:rFonts w:asciiTheme="majorHAnsi" w:hAnsiTheme="majorHAnsi" w:cstheme="majorHAnsi"/>
          <w:u w:val="single"/>
        </w:rPr>
        <w:t xml:space="preserve"> is assumed to be ‘evidence’ </w:t>
      </w:r>
      <w:r w:rsidRPr="00A22337">
        <w:rPr>
          <w:rFonts w:asciiTheme="majorHAnsi" w:hAnsiTheme="majorHAnsi" w:cstheme="majorHAnsi"/>
          <w:highlight w:val="cyan"/>
          <w:u w:val="single"/>
        </w:rPr>
        <w:t>of an anti-racist commitment</w:t>
      </w:r>
      <w:r w:rsidRPr="00621B88">
        <w:rPr>
          <w:rFonts w:asciiTheme="majorHAnsi" w:hAnsiTheme="majorHAnsi" w:cstheme="majorHAnsi"/>
          <w:u w:val="single"/>
        </w:rPr>
        <w:t xml:space="preserve">, </w:t>
      </w:r>
      <w:r w:rsidRPr="00A22337">
        <w:rPr>
          <w:rFonts w:asciiTheme="majorHAnsi" w:hAnsiTheme="majorHAnsi" w:cstheme="majorHAnsi"/>
          <w:b/>
          <w:highlight w:val="cyan"/>
          <w:u w:val="single"/>
        </w:rPr>
        <w:t xml:space="preserve">does not </w:t>
      </w:r>
      <w:r w:rsidRPr="00621B88">
        <w:rPr>
          <w:rFonts w:asciiTheme="majorHAnsi" w:hAnsiTheme="majorHAnsi" w:cstheme="majorHAnsi"/>
          <w:b/>
          <w:u w:val="single"/>
        </w:rPr>
        <w:t>do what it says</w:t>
      </w:r>
      <w:r w:rsidRPr="00621B88">
        <w:rPr>
          <w:rFonts w:asciiTheme="majorHAnsi" w:hAnsiTheme="majorHAnsi" w:cstheme="majorHAnsi"/>
          <w:sz w:val="16"/>
        </w:rPr>
        <w:t xml:space="preserve">. In other words, </w:t>
      </w:r>
      <w:r w:rsidRPr="00621B88">
        <w:rPr>
          <w:rFonts w:asciiTheme="majorHAnsi" w:hAnsiTheme="majorHAnsi" w:cstheme="majorHAnsi"/>
          <w:b/>
          <w:u w:val="single"/>
          <w:bdr w:val="single" w:sz="4" w:space="0" w:color="auto"/>
        </w:rPr>
        <w:t>putting whiteness into speech</w:t>
      </w:r>
      <w:r w:rsidRPr="00621B88">
        <w:rPr>
          <w:rFonts w:asciiTheme="majorHAnsi" w:hAnsiTheme="majorHAnsi" w:cstheme="majorHAnsi"/>
          <w:b/>
          <w:u w:val="single"/>
        </w:rPr>
        <w:t xml:space="preserve">, as an </w:t>
      </w:r>
      <w:r w:rsidRPr="00621B88">
        <w:rPr>
          <w:rFonts w:asciiTheme="majorHAnsi" w:hAnsiTheme="majorHAnsi" w:cstheme="majorHAnsi"/>
          <w:b/>
          <w:u w:val="single"/>
          <w:bdr w:val="single" w:sz="4" w:space="0" w:color="auto"/>
        </w:rPr>
        <w:t>object to be spoken about</w:t>
      </w:r>
      <w:r w:rsidRPr="00621B88">
        <w:rPr>
          <w:rFonts w:asciiTheme="majorHAnsi" w:hAnsiTheme="majorHAnsi" w:cstheme="majorHAnsi"/>
          <w:sz w:val="16"/>
        </w:rPr>
        <w:t xml:space="preserve">, however critically, </w:t>
      </w:r>
      <w:r w:rsidRPr="00621B88">
        <w:rPr>
          <w:rFonts w:asciiTheme="majorHAnsi" w:hAnsiTheme="majorHAnsi" w:cstheme="majorHAnsi"/>
          <w:b/>
          <w:u w:val="single"/>
        </w:rPr>
        <w:t xml:space="preserve">is </w:t>
      </w:r>
      <w:r w:rsidRPr="00621B88">
        <w:rPr>
          <w:rFonts w:asciiTheme="majorHAnsi" w:hAnsiTheme="majorHAnsi" w:cstheme="majorHAnsi"/>
          <w:b/>
          <w:u w:val="single"/>
          <w:bdr w:val="single" w:sz="4" w:space="0" w:color="auto"/>
        </w:rPr>
        <w:t>not an anti-racist action</w:t>
      </w:r>
      <w:r w:rsidRPr="00621B88">
        <w:rPr>
          <w:rFonts w:asciiTheme="majorHAnsi" w:hAnsiTheme="majorHAnsi" w:cstheme="majorHAnsi"/>
          <w:b/>
          <w:u w:val="single"/>
        </w:rPr>
        <w:t xml:space="preserve">, and nor does it necessarily </w:t>
      </w:r>
      <w:r w:rsidRPr="00A22337">
        <w:rPr>
          <w:rFonts w:asciiTheme="majorHAnsi" w:hAnsiTheme="majorHAnsi" w:cstheme="majorHAnsi"/>
          <w:b/>
          <w:highlight w:val="cyan"/>
          <w:u w:val="single"/>
        </w:rPr>
        <w:t>commit a</w:t>
      </w:r>
      <w:r w:rsidRPr="00621B88">
        <w:rPr>
          <w:rFonts w:asciiTheme="majorHAnsi" w:hAnsiTheme="majorHAnsi" w:cstheme="majorHAnsi"/>
          <w:b/>
          <w:u w:val="single"/>
        </w:rPr>
        <w:t xml:space="preserve"> state, </w:t>
      </w:r>
      <w:r w:rsidRPr="00A22337">
        <w:rPr>
          <w:rFonts w:asciiTheme="majorHAnsi" w:hAnsiTheme="majorHAnsi" w:cstheme="majorHAnsi"/>
          <w:b/>
          <w:highlight w:val="cyan"/>
          <w:u w:val="single"/>
        </w:rPr>
        <w:t>institution</w:t>
      </w:r>
      <w:r w:rsidRPr="00621B88">
        <w:rPr>
          <w:rFonts w:asciiTheme="majorHAnsi" w:hAnsiTheme="majorHAnsi" w:cstheme="majorHAnsi"/>
          <w:b/>
          <w:u w:val="single"/>
        </w:rPr>
        <w:t xml:space="preserve"> or person </w:t>
      </w:r>
      <w:r w:rsidRPr="00A22337">
        <w:rPr>
          <w:rFonts w:asciiTheme="majorHAnsi" w:hAnsiTheme="majorHAnsi" w:cstheme="majorHAnsi"/>
          <w:b/>
          <w:highlight w:val="cyan"/>
          <w:u w:val="single"/>
        </w:rPr>
        <w:t>to</w:t>
      </w:r>
      <w:r w:rsidRPr="00621B88">
        <w:rPr>
          <w:rFonts w:asciiTheme="majorHAnsi" w:hAnsiTheme="majorHAnsi" w:cstheme="majorHAnsi"/>
          <w:b/>
          <w:u w:val="single"/>
        </w:rPr>
        <w:t xml:space="preserve"> a form of </w:t>
      </w:r>
      <w:r w:rsidRPr="00A22337">
        <w:rPr>
          <w:rFonts w:asciiTheme="majorHAnsi" w:hAnsiTheme="majorHAnsi" w:cstheme="majorHAnsi"/>
          <w:b/>
          <w:highlight w:val="cyan"/>
          <w:u w:val="single"/>
        </w:rPr>
        <w:t>action that we could describe as anti-racist</w:t>
      </w:r>
      <w:r w:rsidRPr="00621B88">
        <w:rPr>
          <w:rFonts w:asciiTheme="majorHAnsi" w:hAnsiTheme="majorHAnsi" w:cstheme="majorHAnsi"/>
          <w:sz w:val="16"/>
        </w:rPr>
        <w:t xml:space="preserve">. To put this more strongly, I will show how </w:t>
      </w:r>
      <w:r w:rsidRPr="00A22337">
        <w:rPr>
          <w:rFonts w:asciiTheme="majorHAnsi" w:hAnsiTheme="majorHAnsi" w:cstheme="majorHAnsi"/>
          <w:highlight w:val="cyan"/>
          <w:u w:val="single"/>
        </w:rPr>
        <w:t>declaring</w:t>
      </w:r>
      <w:r w:rsidRPr="00A22337">
        <w:rPr>
          <w:rFonts w:asciiTheme="majorHAnsi" w:hAnsiTheme="majorHAnsi" w:cstheme="majorHAnsi"/>
          <w:sz w:val="16"/>
          <w:highlight w:val="cyan"/>
        </w:rPr>
        <w:t xml:space="preserve"> </w:t>
      </w:r>
      <w:r w:rsidRPr="00621B88">
        <w:rPr>
          <w:rFonts w:asciiTheme="majorHAnsi" w:hAnsiTheme="majorHAnsi" w:cstheme="majorHAnsi"/>
          <w:sz w:val="16"/>
        </w:rPr>
        <w:t xml:space="preserve">one’s </w:t>
      </w:r>
      <w:r w:rsidRPr="00A22337">
        <w:rPr>
          <w:rFonts w:asciiTheme="majorHAnsi" w:hAnsiTheme="majorHAnsi" w:cstheme="majorHAnsi"/>
          <w:highlight w:val="cyan"/>
          <w:u w:val="single"/>
        </w:rPr>
        <w:t>whiteness</w:t>
      </w:r>
      <w:r w:rsidRPr="00621B88">
        <w:rPr>
          <w:rFonts w:asciiTheme="majorHAnsi" w:hAnsiTheme="majorHAnsi" w:cstheme="majorHAnsi"/>
          <w:u w:val="single"/>
        </w:rPr>
        <w:t xml:space="preserve">, </w:t>
      </w:r>
      <w:r w:rsidRPr="00621B88">
        <w:rPr>
          <w:rFonts w:asciiTheme="majorHAnsi" w:hAnsiTheme="majorHAnsi" w:cstheme="majorHAnsi"/>
          <w:b/>
          <w:u w:val="single"/>
        </w:rPr>
        <w:t>even as part of a</w:t>
      </w:r>
      <w:r w:rsidRPr="00621B88">
        <w:rPr>
          <w:rFonts w:asciiTheme="majorHAnsi" w:hAnsiTheme="majorHAnsi" w:cstheme="majorHAnsi"/>
          <w:sz w:val="16"/>
        </w:rPr>
        <w:t xml:space="preserve"> project of social </w:t>
      </w:r>
      <w:r w:rsidRPr="00621B88">
        <w:rPr>
          <w:rFonts w:asciiTheme="majorHAnsi" w:hAnsiTheme="majorHAnsi" w:cstheme="majorHAnsi"/>
          <w:b/>
          <w:u w:val="single"/>
        </w:rPr>
        <w:t xml:space="preserve">critique, </w:t>
      </w:r>
      <w:r w:rsidRPr="00A22337">
        <w:rPr>
          <w:rFonts w:asciiTheme="majorHAnsi" w:hAnsiTheme="majorHAnsi" w:cstheme="majorHAnsi"/>
          <w:b/>
          <w:highlight w:val="cyan"/>
          <w:u w:val="single"/>
        </w:rPr>
        <w:t xml:space="preserve">can </w:t>
      </w:r>
      <w:r w:rsidRPr="00A22337">
        <w:rPr>
          <w:rFonts w:asciiTheme="majorHAnsi" w:hAnsiTheme="majorHAnsi" w:cstheme="majorHAnsi"/>
          <w:b/>
          <w:highlight w:val="cyan"/>
          <w:u w:val="single"/>
          <w:bdr w:val="single" w:sz="4" w:space="0" w:color="auto"/>
        </w:rPr>
        <w:t xml:space="preserve">reproduce </w:t>
      </w:r>
      <w:r w:rsidRPr="00621B88">
        <w:rPr>
          <w:rFonts w:asciiTheme="majorHAnsi" w:hAnsiTheme="majorHAnsi" w:cstheme="majorHAnsi"/>
          <w:b/>
          <w:u w:val="single"/>
          <w:bdr w:val="single" w:sz="4" w:space="0" w:color="auto"/>
        </w:rPr>
        <w:t xml:space="preserve">white </w:t>
      </w:r>
      <w:r w:rsidRPr="00A22337">
        <w:rPr>
          <w:rFonts w:asciiTheme="majorHAnsi" w:hAnsiTheme="majorHAnsi" w:cstheme="majorHAnsi"/>
          <w:b/>
          <w:highlight w:val="cyan"/>
          <w:u w:val="single"/>
          <w:bdr w:val="single" w:sz="4" w:space="0" w:color="auto"/>
        </w:rPr>
        <w:t>privilege in ways that are ‘unforeseen’</w:t>
      </w:r>
      <w:r w:rsidRPr="00621B88">
        <w:rPr>
          <w:rFonts w:asciiTheme="majorHAnsi" w:hAnsiTheme="majorHAnsi" w:cstheme="majorHAnsi"/>
          <w:sz w:val="16"/>
        </w:rPr>
        <w:t>. Of course, this is not to reduce whiteness studies to the reproduction of whiteness, even if that is what it can do. As Mike Hill suggests: ‘I cannot know in advance whether white critique will prove politically worthwhile, whether in the end it will be a friendlier ghost than before or will display the same stealth narcissism that feminists of color labeled a white problem in the late 1970s’ (1997, 10)</w:t>
      </w:r>
    </w:p>
    <w:p w14:paraId="67753AED" w14:textId="77777777" w:rsidR="00AE1B85" w:rsidRPr="00621B88" w:rsidRDefault="00AE1B85" w:rsidP="00AE1B85">
      <w:pPr>
        <w:pStyle w:val="Heading4"/>
        <w:rPr>
          <w:rFonts w:asciiTheme="majorHAnsi" w:hAnsiTheme="majorHAnsi" w:cstheme="majorHAnsi"/>
        </w:rPr>
      </w:pPr>
      <w:r w:rsidRPr="00621B88">
        <w:rPr>
          <w:rFonts w:asciiTheme="majorHAnsi" w:hAnsiTheme="majorHAnsi" w:cstheme="majorHAnsi"/>
        </w:rPr>
        <w:t>Human</w:t>
      </w:r>
      <w:r>
        <w:rPr>
          <w:rFonts w:asciiTheme="majorHAnsi" w:hAnsiTheme="majorHAnsi" w:cstheme="majorHAnsi"/>
        </w:rPr>
        <w:t>is</w:t>
      </w:r>
      <w:r w:rsidRPr="00621B88">
        <w:rPr>
          <w:rFonts w:asciiTheme="majorHAnsi" w:hAnsiTheme="majorHAnsi" w:cstheme="majorHAnsi"/>
        </w:rPr>
        <w:t xml:space="preserve">m is key to </w:t>
      </w:r>
      <w:r w:rsidRPr="00621B88">
        <w:rPr>
          <w:rFonts w:asciiTheme="majorHAnsi" w:hAnsiTheme="majorHAnsi" w:cstheme="majorHAnsi"/>
          <w:u w:val="single"/>
        </w:rPr>
        <w:t>mobilize movements</w:t>
      </w:r>
      <w:r w:rsidRPr="00621B88">
        <w:rPr>
          <w:rFonts w:asciiTheme="majorHAnsi" w:hAnsiTheme="majorHAnsi" w:cstheme="majorHAnsi"/>
        </w:rPr>
        <w:t xml:space="preserve"> to </w:t>
      </w:r>
      <w:r w:rsidRPr="00621B88">
        <w:rPr>
          <w:rFonts w:asciiTheme="majorHAnsi" w:hAnsiTheme="majorHAnsi" w:cstheme="majorHAnsi"/>
          <w:u w:val="single"/>
        </w:rPr>
        <w:t>stop warming</w:t>
      </w:r>
      <w:r w:rsidRPr="00621B88">
        <w:rPr>
          <w:rFonts w:asciiTheme="majorHAnsi" w:hAnsiTheme="majorHAnsi" w:cstheme="majorHAnsi"/>
        </w:rPr>
        <w:t>---</w:t>
      </w:r>
      <w:r>
        <w:rPr>
          <w:rFonts w:asciiTheme="majorHAnsi" w:hAnsiTheme="majorHAnsi" w:cstheme="majorHAnsi"/>
        </w:rPr>
        <w:t>reject the impulse to defer to transhumanism.</w:t>
      </w:r>
    </w:p>
    <w:p w14:paraId="176286DE" w14:textId="77777777" w:rsidR="00AE1B85" w:rsidRPr="00621B88" w:rsidRDefault="00AE1B85" w:rsidP="00AE1B85">
      <w:pPr>
        <w:rPr>
          <w:rFonts w:asciiTheme="majorHAnsi" w:hAnsiTheme="majorHAnsi" w:cstheme="majorHAnsi"/>
        </w:rPr>
      </w:pPr>
      <w:r w:rsidRPr="00621B88">
        <w:rPr>
          <w:rStyle w:val="Style13ptBold"/>
          <w:rFonts w:asciiTheme="majorHAnsi" w:hAnsiTheme="majorHAnsi" w:cstheme="majorHAnsi"/>
        </w:rPr>
        <w:t>Karenga 6</w:t>
      </w:r>
      <w:r w:rsidRPr="00621B88">
        <w:rPr>
          <w:rFonts w:asciiTheme="majorHAnsi" w:hAnsiTheme="majorHAnsi" w:cstheme="majorHAnsi"/>
        </w:rPr>
        <w:t xml:space="preserve">—Professor and Chair Department of Africa Studies at Cal State University and a major figure in the Black Power movement [Maulana, </w:t>
      </w:r>
      <w:r w:rsidRPr="00621B88">
        <w:rPr>
          <w:rFonts w:asciiTheme="majorHAnsi" w:hAnsiTheme="majorHAnsi" w:cstheme="majorHAnsi"/>
          <w:i/>
        </w:rPr>
        <w:t>Philosophy in the African Tradition of Resistance: Issues or Human Freedom and Human Flourishing in Not Only The Master’s Tools</w:t>
      </w:r>
      <w:r w:rsidRPr="00621B88">
        <w:rPr>
          <w:rFonts w:asciiTheme="majorHAnsi" w:hAnsiTheme="majorHAnsi" w:cstheme="majorHAnsi"/>
        </w:rPr>
        <w:t>, 2006, p. 242-5]</w:t>
      </w:r>
    </w:p>
    <w:p w14:paraId="39DCB449" w14:textId="77777777" w:rsidR="00AE1B85" w:rsidRDefault="00AE1B85" w:rsidP="00AE1B85">
      <w:pPr>
        <w:rPr>
          <w:rFonts w:asciiTheme="majorHAnsi" w:hAnsiTheme="majorHAnsi" w:cstheme="majorHAnsi"/>
          <w:sz w:val="16"/>
        </w:rPr>
      </w:pPr>
      <w:r w:rsidRPr="00621B88">
        <w:rPr>
          <w:rFonts w:asciiTheme="majorHAnsi" w:hAnsiTheme="majorHAnsi" w:cstheme="majorHAnsi"/>
          <w:sz w:val="16"/>
        </w:rPr>
        <w:t xml:space="preserve">Surely, </w:t>
      </w:r>
      <w:r w:rsidRPr="00A22337">
        <w:rPr>
          <w:rStyle w:val="StyleUnderline"/>
          <w:rFonts w:asciiTheme="majorHAnsi" w:hAnsiTheme="majorHAnsi" w:cstheme="majorHAnsi"/>
          <w:highlight w:val="cyan"/>
        </w:rPr>
        <w:t xml:space="preserve">we are at a moment </w:t>
      </w:r>
      <w:r w:rsidRPr="00621B88">
        <w:rPr>
          <w:rStyle w:val="StyleUnderline"/>
          <w:rFonts w:asciiTheme="majorHAnsi" w:hAnsiTheme="majorHAnsi" w:cstheme="majorHAnsi"/>
        </w:rPr>
        <w:t xml:space="preserve">of history </w:t>
      </w:r>
      <w:r w:rsidRPr="00A22337">
        <w:rPr>
          <w:rStyle w:val="StyleUnderline"/>
          <w:rFonts w:asciiTheme="majorHAnsi" w:hAnsiTheme="majorHAnsi" w:cstheme="majorHAnsi"/>
          <w:highlight w:val="cyan"/>
        </w:rPr>
        <w:t>fraught with</w:t>
      </w:r>
      <w:r w:rsidRPr="00621B88">
        <w:rPr>
          <w:rFonts w:asciiTheme="majorHAnsi" w:hAnsiTheme="majorHAnsi" w:cstheme="majorHAnsi"/>
          <w:sz w:val="16"/>
        </w:rPr>
        <w:t xml:space="preserve"> new and old fOnTIS of </w:t>
      </w:r>
      <w:r w:rsidRPr="00621B88">
        <w:rPr>
          <w:rStyle w:val="Emphasis"/>
          <w:rFonts w:asciiTheme="majorHAnsi" w:hAnsiTheme="majorHAnsi" w:cstheme="majorHAnsi"/>
        </w:rPr>
        <w:t>anxiety</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alienation</w:t>
      </w:r>
      <w:r w:rsidRPr="00621B88">
        <w:rPr>
          <w:rStyle w:val="StyleUnderline"/>
          <w:rFonts w:asciiTheme="majorHAnsi" w:hAnsiTheme="majorHAnsi" w:cstheme="majorHAnsi"/>
        </w:rPr>
        <w:t xml:space="preserve">, and </w:t>
      </w:r>
      <w:r w:rsidRPr="00A22337">
        <w:rPr>
          <w:rStyle w:val="Emphasis"/>
          <w:rFonts w:asciiTheme="majorHAnsi" w:hAnsiTheme="majorHAnsi" w:cstheme="majorHAnsi"/>
          <w:highlight w:val="cyan"/>
        </w:rPr>
        <w:t>antagonism</w:t>
      </w:r>
      <w:r w:rsidRPr="00621B88">
        <w:rPr>
          <w:rStyle w:val="StyleUnderline"/>
          <w:rFonts w:asciiTheme="majorHAnsi" w:hAnsiTheme="majorHAnsi" w:cstheme="majorHAnsi"/>
        </w:rPr>
        <w:t xml:space="preserve">; deepening </w:t>
      </w:r>
      <w:r w:rsidRPr="00A22337">
        <w:rPr>
          <w:rStyle w:val="Emphasis"/>
          <w:rFonts w:asciiTheme="majorHAnsi" w:hAnsiTheme="majorHAnsi" w:cstheme="majorHAnsi"/>
          <w:highlight w:val="cyan"/>
        </w:rPr>
        <w:t>poverty</w:t>
      </w:r>
      <w:r w:rsidRPr="00621B88">
        <w:rPr>
          <w:rStyle w:val="StyleUnderline"/>
          <w:rFonts w:asciiTheme="majorHAnsi" w:hAnsiTheme="majorHAnsi" w:cstheme="majorHAnsi"/>
        </w:rPr>
        <w:t xml:space="preserve"> in the midst of increasing wealth;</w:t>
      </w:r>
      <w:r w:rsidRPr="00621B88">
        <w:rPr>
          <w:rFonts w:asciiTheme="majorHAnsi" w:hAnsiTheme="majorHAnsi" w:cstheme="majorHAnsi"/>
          <w:sz w:val="16"/>
        </w:rPr>
        <w:t xml:space="preserve"> proposals and practices of ethnic cleansing and </w:t>
      </w:r>
      <w:r w:rsidRPr="00A22337">
        <w:rPr>
          <w:rStyle w:val="Emphasis"/>
          <w:rFonts w:asciiTheme="majorHAnsi" w:hAnsiTheme="majorHAnsi" w:cstheme="majorHAnsi"/>
          <w:highlight w:val="cyan"/>
        </w:rPr>
        <w:t>genocide</w:t>
      </w:r>
      <w:r w:rsidRPr="00A22337">
        <w:rPr>
          <w:rStyle w:val="StyleUnderline"/>
          <w:rFonts w:asciiTheme="majorHAnsi" w:hAnsiTheme="majorHAnsi" w:cstheme="majorHAnsi"/>
          <w:highlight w:val="cyan"/>
        </w:rPr>
        <w:t xml:space="preserve">; </w:t>
      </w:r>
      <w:r w:rsidRPr="00A22337">
        <w:rPr>
          <w:rStyle w:val="Emphasis"/>
          <w:rFonts w:asciiTheme="majorHAnsi" w:hAnsiTheme="majorHAnsi" w:cstheme="majorHAnsi"/>
          <w:highlight w:val="cyan"/>
        </w:rPr>
        <w:t>pandemic diseases</w:t>
      </w:r>
      <w:r w:rsidRPr="00621B88">
        <w:rPr>
          <w:rStyle w:val="StyleUnderline"/>
          <w:rFonts w:asciiTheme="majorHAnsi" w:hAnsiTheme="majorHAnsi" w:cstheme="majorHAnsi"/>
        </w:rPr>
        <w:t>;</w:t>
      </w:r>
      <w:r w:rsidRPr="00621B88">
        <w:rPr>
          <w:rFonts w:asciiTheme="majorHAnsi" w:hAnsiTheme="majorHAnsi" w:cstheme="majorHAnsi"/>
          <w:sz w:val="16"/>
        </w:rPr>
        <w:t xml:space="preserve"> increased plunder;</w:t>
      </w:r>
      <w:r w:rsidRPr="00621B88">
        <w:rPr>
          <w:rFonts w:asciiTheme="majorHAnsi" w:hAnsiTheme="majorHAnsi" w:cstheme="majorHAnsi"/>
        </w:rPr>
        <w:t xml:space="preserve"> </w:t>
      </w:r>
      <w:r w:rsidRPr="00A22337">
        <w:rPr>
          <w:rStyle w:val="Emphasis"/>
          <w:rFonts w:asciiTheme="majorHAnsi" w:hAnsiTheme="majorHAnsi" w:cstheme="majorHAnsi"/>
          <w:highlight w:val="cyan"/>
        </w:rPr>
        <w:t>pollution</w:t>
      </w:r>
      <w:r w:rsidRPr="00A22337">
        <w:rPr>
          <w:rStyle w:val="StyleUnderline"/>
          <w:rFonts w:asciiTheme="majorHAnsi" w:hAnsiTheme="majorHAnsi" w:cstheme="majorHAnsi"/>
          <w:highlight w:val="cyan"/>
        </w:rPr>
        <w:t xml:space="preserve"> and </w:t>
      </w:r>
      <w:r w:rsidRPr="00A22337">
        <w:rPr>
          <w:rStyle w:val="Emphasis"/>
          <w:rFonts w:asciiTheme="majorHAnsi" w:hAnsiTheme="majorHAnsi" w:cstheme="majorHAnsi"/>
          <w:highlight w:val="cyan"/>
        </w:rPr>
        <w:t>depletion of the environment</w:t>
      </w:r>
      <w:r w:rsidRPr="00621B88">
        <w:rPr>
          <w:rStyle w:val="StyleUnderline"/>
          <w:rFonts w:asciiTheme="majorHAnsi" w:hAnsiTheme="majorHAnsi" w:cstheme="majorHAnsi"/>
        </w:rPr>
        <w:t xml:space="preserve">; constant </w:t>
      </w:r>
      <w:r w:rsidRPr="00A22337">
        <w:rPr>
          <w:rStyle w:val="Emphasis"/>
          <w:rFonts w:asciiTheme="majorHAnsi" w:hAnsiTheme="majorHAnsi" w:cstheme="majorHAnsi"/>
          <w:highlight w:val="cyan"/>
        </w:rPr>
        <w:t>conflicts</w:t>
      </w:r>
      <w:r w:rsidRPr="00621B88">
        <w:rPr>
          <w:rStyle w:val="StyleUnderline"/>
          <w:rFonts w:asciiTheme="majorHAnsi" w:hAnsiTheme="majorHAnsi" w:cstheme="majorHAnsi"/>
        </w:rPr>
        <w:t>, large and small; and world-threatening</w:t>
      </w:r>
      <w:r w:rsidRPr="00621B88">
        <w:rPr>
          <w:rFonts w:asciiTheme="majorHAnsi" w:hAnsiTheme="majorHAnsi" w:cstheme="majorHAnsi"/>
          <w:sz w:val="16"/>
        </w:rPr>
        <w:t xml:space="preserve"> delusions on the part of a </w:t>
      </w:r>
      <w:r w:rsidRPr="00621B88">
        <w:rPr>
          <w:rStyle w:val="StyleUnderline"/>
          <w:rFonts w:asciiTheme="majorHAnsi" w:hAnsiTheme="majorHAnsi" w:cstheme="majorHAnsi"/>
        </w:rPr>
        <w:lastRenderedPageBreak/>
        <w:t>superpower aspiring to a return to empire, with</w:t>
      </w:r>
      <w:r w:rsidRPr="00621B88">
        <w:rPr>
          <w:rFonts w:asciiTheme="majorHAnsi" w:hAnsiTheme="majorHAnsi" w:cstheme="majorHAnsi"/>
          <w:sz w:val="16"/>
        </w:rPr>
        <w:t xml:space="preserve"> spurious </w:t>
      </w:r>
      <w:r w:rsidRPr="00621B88">
        <w:rPr>
          <w:rStyle w:val="StyleUnderline"/>
          <w:rFonts w:asciiTheme="majorHAnsi" w:hAnsiTheme="majorHAnsi" w:cstheme="majorHAnsi"/>
        </w:rPr>
        <w:t>claims of the right to preemptive aggression, to openly attack and overthrow</w:t>
      </w:r>
      <w:r w:rsidRPr="00621B88">
        <w:rPr>
          <w:rFonts w:asciiTheme="majorHAnsi" w:hAnsiTheme="majorHAnsi" w:cstheme="majorHAnsi"/>
          <w:sz w:val="16"/>
        </w:rPr>
        <w:t xml:space="preserve"> nonfavored and fragile</w:t>
      </w:r>
      <w:r w:rsidRPr="00621B88">
        <w:rPr>
          <w:rStyle w:val="StyleUnderline"/>
          <w:rFonts w:asciiTheme="majorHAnsi" w:hAnsiTheme="majorHAnsi" w:cstheme="majorHAnsi"/>
        </w:rPr>
        <w:t xml:space="preserve"> governments openly, and to seize the lands and resources of vulnerable peoples and establish "democracy" through </w:t>
      </w:r>
      <w:r w:rsidRPr="00621B88">
        <w:rPr>
          <w:rStyle w:val="StyleUnderline"/>
          <w:rFonts w:asciiTheme="majorHAnsi" w:hAnsiTheme="majorHAnsi" w:cstheme="majorHAnsi"/>
          <w:sz w:val="21"/>
        </w:rPr>
        <w:t xml:space="preserve">military </w:t>
      </w:r>
      <w:r w:rsidRPr="00621B88">
        <w:rPr>
          <w:rStyle w:val="Emphasis"/>
          <w:rFonts w:asciiTheme="majorHAnsi" w:hAnsiTheme="majorHAnsi" w:cstheme="majorHAnsi"/>
          <w:sz w:val="21"/>
        </w:rPr>
        <w:t>dictatorship</w:t>
      </w:r>
      <w:r w:rsidRPr="00621B88">
        <w:rPr>
          <w:rStyle w:val="StyleUnderline"/>
          <w:rFonts w:asciiTheme="majorHAnsi" w:hAnsiTheme="majorHAnsi" w:cstheme="majorHAnsi"/>
          <w:sz w:val="21"/>
        </w:rPr>
        <w:t xml:space="preserve"> abroad</w:t>
      </w:r>
      <w:r w:rsidRPr="00621B88">
        <w:rPr>
          <w:rFonts w:asciiTheme="majorHAnsi" w:hAnsiTheme="majorHAnsi" w:cstheme="majorHAnsi"/>
          <w:sz w:val="15"/>
        </w:rPr>
        <w:t xml:space="preserve">, all the </w:t>
      </w:r>
      <w:r w:rsidRPr="00621B88">
        <w:rPr>
          <w:rStyle w:val="StyleUnderline"/>
          <w:rFonts w:asciiTheme="majorHAnsi" w:hAnsiTheme="majorHAnsi" w:cstheme="majorHAnsi"/>
          <w:sz w:val="21"/>
        </w:rPr>
        <w:t>while suppressing political dissent</w:t>
      </w:r>
      <w:r w:rsidRPr="00621B88">
        <w:rPr>
          <w:rFonts w:asciiTheme="majorHAnsi" w:hAnsiTheme="majorHAnsi" w:cstheme="majorHAnsi"/>
          <w:sz w:val="15"/>
        </w:rPr>
        <w:t xml:space="preserve"> at home (Chang 2002; Cole et at. 2002). </w:t>
      </w:r>
      <w:r w:rsidRPr="00621B88">
        <w:rPr>
          <w:rStyle w:val="StyleUnderline"/>
          <w:rFonts w:asciiTheme="majorHAnsi" w:hAnsiTheme="majorHAnsi" w:cstheme="majorHAnsi"/>
          <w:sz w:val="21"/>
        </w:rPr>
        <w:t>These</w:t>
      </w:r>
      <w:r w:rsidRPr="00621B88">
        <w:rPr>
          <w:rFonts w:asciiTheme="majorHAnsi" w:hAnsiTheme="majorHAnsi" w:cstheme="majorHAnsi"/>
          <w:sz w:val="15"/>
        </w:rPr>
        <w:t xml:space="preserve"> anxieties </w:t>
      </w:r>
      <w:r w:rsidRPr="00621B88">
        <w:rPr>
          <w:rStyle w:val="StyleUnderline"/>
          <w:rFonts w:asciiTheme="majorHAnsi" w:hAnsiTheme="majorHAnsi" w:cstheme="majorHAnsi"/>
          <w:sz w:val="21"/>
        </w:rPr>
        <w:t xml:space="preserve">are undergirded by </w:t>
      </w:r>
      <w:r w:rsidRPr="00621B88">
        <w:rPr>
          <w:rStyle w:val="Emphasis"/>
          <w:rFonts w:asciiTheme="majorHAnsi" w:hAnsiTheme="majorHAnsi" w:cstheme="majorHAnsi"/>
          <w:sz w:val="21"/>
        </w:rPr>
        <w:t>racist and religious chauvinism</w:t>
      </w:r>
      <w:r w:rsidRPr="00621B88">
        <w:rPr>
          <w:rFonts w:asciiTheme="majorHAnsi" w:hAnsiTheme="majorHAnsi" w:cstheme="majorHAnsi"/>
          <w:sz w:val="15"/>
        </w:rPr>
        <w:t xml:space="preserve">, by the self-righteous and veiled references of these rulers to themselves as a kind of terrible and terrorizing hand of God, appointed to rid the world of evil (Ahmad 2002; Arnin 2001; Blum1995). At the same time, </w:t>
      </w:r>
      <w:r w:rsidRPr="00621B88">
        <w:rPr>
          <w:rStyle w:val="StyleUnderline"/>
          <w:rFonts w:asciiTheme="majorHAnsi" w:hAnsiTheme="majorHAnsi" w:cstheme="majorHAnsi"/>
          <w:sz w:val="21"/>
        </w:rPr>
        <w:t xml:space="preserve">in this context of turmoil and terror and the use and threatened use of </w:t>
      </w:r>
      <w:r w:rsidRPr="00621B88">
        <w:rPr>
          <w:rStyle w:val="Emphasis"/>
          <w:rFonts w:asciiTheme="majorHAnsi" w:hAnsiTheme="majorHAnsi" w:cstheme="majorHAnsi"/>
          <w:sz w:val="21"/>
        </w:rPr>
        <w:t>catastrophic weapons</w:t>
      </w:r>
      <w:r w:rsidRPr="00621B88">
        <w:rPr>
          <w:rStyle w:val="StyleUnderline"/>
          <w:rFonts w:asciiTheme="majorHAnsi" w:hAnsiTheme="majorHAnsi" w:cstheme="majorHAnsi"/>
          <w:sz w:val="21"/>
        </w:rPr>
        <w:t xml:space="preserve">, there is the irrational and arrogant </w:t>
      </w:r>
      <w:r w:rsidRPr="00621B88">
        <w:rPr>
          <w:rStyle w:val="Emphasis"/>
          <w:rFonts w:asciiTheme="majorHAnsi" w:hAnsiTheme="majorHAnsi" w:cstheme="majorHAnsi"/>
          <w:sz w:val="21"/>
        </w:rPr>
        <w:t>expectation</w:t>
      </w:r>
      <w:r w:rsidRPr="00621B88">
        <w:rPr>
          <w:rStyle w:val="StyleUnderline"/>
          <w:rFonts w:asciiTheme="majorHAnsi" w:hAnsiTheme="majorHAnsi" w:cstheme="majorHAnsi"/>
          <w:sz w:val="21"/>
        </w:rPr>
        <w:t xml:space="preserve"> that the </w:t>
      </w:r>
      <w:r w:rsidRPr="00621B88">
        <w:rPr>
          <w:rStyle w:val="Emphasis"/>
          <w:rFonts w:asciiTheme="majorHAnsi" w:hAnsiTheme="majorHAnsi" w:cstheme="majorHAnsi"/>
          <w:sz w:val="21"/>
        </w:rPr>
        <w:t>oppressed</w:t>
      </w:r>
      <w:r w:rsidRPr="00621B88">
        <w:rPr>
          <w:rStyle w:val="StyleUnderline"/>
          <w:rFonts w:asciiTheme="majorHAnsi" w:hAnsiTheme="majorHAnsi" w:cstheme="majorHAnsi"/>
          <w:sz w:val="21"/>
        </w:rPr>
        <w:t xml:space="preserve"> will acquiesce, </w:t>
      </w:r>
      <w:r w:rsidRPr="00621B88">
        <w:rPr>
          <w:rStyle w:val="Emphasis"/>
          <w:rFonts w:asciiTheme="majorHAnsi" w:hAnsiTheme="majorHAnsi" w:cstheme="majorHAnsi"/>
          <w:sz w:val="21"/>
        </w:rPr>
        <w:t>abandon resistance</w:t>
      </w:r>
      <w:r w:rsidRPr="00621B88">
        <w:rPr>
          <w:rStyle w:val="StyleUnderline"/>
          <w:rFonts w:asciiTheme="majorHAnsi" w:hAnsiTheme="majorHAnsi" w:cstheme="majorHAnsi"/>
          <w:sz w:val="21"/>
        </w:rPr>
        <w:t xml:space="preserve">, and </w:t>
      </w:r>
      <w:r w:rsidRPr="00621B88">
        <w:rPr>
          <w:rStyle w:val="Emphasis"/>
          <w:rFonts w:asciiTheme="majorHAnsi" w:hAnsiTheme="majorHAnsi" w:cstheme="majorHAnsi"/>
          <w:sz w:val="21"/>
        </w:rPr>
        <w:t>accept</w:t>
      </w:r>
      <w:r w:rsidRPr="00621B88">
        <w:rPr>
          <w:rStyle w:val="StyleUnderline"/>
          <w:rFonts w:asciiTheme="majorHAnsi" w:hAnsiTheme="majorHAnsi" w:cstheme="majorHAnsi"/>
          <w:sz w:val="21"/>
        </w:rPr>
        <w:t xml:space="preserve"> the disruptive and devastating consequences of </w:t>
      </w:r>
      <w:r w:rsidRPr="00621B88">
        <w:rPr>
          <w:rStyle w:val="Emphasis"/>
          <w:rFonts w:asciiTheme="majorHAnsi" w:hAnsiTheme="majorHAnsi" w:cstheme="majorHAnsi"/>
          <w:sz w:val="21"/>
        </w:rPr>
        <w:t>globalization</w:t>
      </w:r>
      <w:r w:rsidRPr="00621B88">
        <w:rPr>
          <w:rStyle w:val="StyleUnderline"/>
          <w:rFonts w:asciiTheme="majorHAnsi" w:hAnsiTheme="majorHAnsi" w:cstheme="majorHAnsi"/>
          <w:sz w:val="21"/>
        </w:rPr>
        <w:t>, along with</w:t>
      </w:r>
      <w:r w:rsidRPr="00621B88">
        <w:rPr>
          <w:rFonts w:asciiTheme="majorHAnsi" w:hAnsiTheme="majorHAnsi" w:cstheme="majorHAnsi"/>
          <w:sz w:val="15"/>
        </w:rPr>
        <w:t xml:space="preserve"> the </w:t>
      </w:r>
      <w:r w:rsidRPr="00621B88">
        <w:rPr>
          <w:rStyle w:val="StyleUnderline"/>
          <w:rFonts w:asciiTheme="majorHAnsi" w:hAnsiTheme="majorHAnsi" w:cstheme="majorHAnsi"/>
          <w:sz w:val="21"/>
        </w:rPr>
        <w:t>global hegemony</w:t>
      </w:r>
      <w:r w:rsidRPr="00621B88">
        <w:rPr>
          <w:rFonts w:asciiTheme="majorHAnsi" w:hAnsiTheme="majorHAnsi" w:cstheme="majorHAnsi"/>
          <w:sz w:val="15"/>
        </w:rPr>
        <w:t xml:space="preserve"> </w:t>
      </w:r>
      <w:r w:rsidRPr="00621B88">
        <w:rPr>
          <w:rFonts w:asciiTheme="majorHAnsi" w:hAnsiTheme="majorHAnsi" w:cstheme="majorHAnsi"/>
          <w:sz w:val="16"/>
        </w:rPr>
        <w:t xml:space="preserve">it implies (Martin and Schumann 1997). There is great alarm among the white-supremicist rulers of these globalizing nations, given the metical resistance rising up against them, even as </w:t>
      </w:r>
      <w:r w:rsidRPr="00621B88">
        <w:rPr>
          <w:rStyle w:val="StyleUnderline"/>
          <w:rFonts w:asciiTheme="majorHAnsi" w:hAnsiTheme="majorHAnsi" w:cstheme="majorHAnsi"/>
        </w:rPr>
        <w:t>globalization’s technological, organizational, and economic capacity continues to expand</w:t>
      </w:r>
      <w:r w:rsidRPr="00621B88">
        <w:rPr>
          <w:rFonts w:asciiTheme="majorHAnsi" w:hAnsiTheme="majorHAnsi" w:cstheme="majorHAnsi"/>
          <w:sz w:val="16"/>
        </w:rPr>
        <w:t xml:space="preserve"> (Barber 1996; Karenga 2002e, 2003a; Lusane 1997). There is great alarm when </w:t>
      </w:r>
      <w:r w:rsidRPr="00A22337">
        <w:rPr>
          <w:rStyle w:val="StyleUnderline"/>
          <w:rFonts w:asciiTheme="majorHAnsi" w:hAnsiTheme="majorHAnsi" w:cstheme="majorHAnsi"/>
          <w:highlight w:val="cyan"/>
        </w:rPr>
        <w:t>people</w:t>
      </w:r>
      <w:r w:rsidRPr="00621B88">
        <w:rPr>
          <w:rFonts w:asciiTheme="majorHAnsi" w:hAnsiTheme="majorHAnsi" w:cstheme="majorHAnsi"/>
          <w:sz w:val="16"/>
        </w:rPr>
        <w:t xml:space="preserve"> who </w:t>
      </w:r>
      <w:r w:rsidRPr="00A22337">
        <w:rPr>
          <w:rStyle w:val="StyleUnderline"/>
          <w:rFonts w:asciiTheme="majorHAnsi" w:hAnsiTheme="majorHAnsi" w:cstheme="majorHAnsi"/>
          <w:highlight w:val="cyan"/>
        </w:rPr>
        <w:t>should</w:t>
      </w:r>
      <w:r w:rsidRPr="00621B88">
        <w:rPr>
          <w:rFonts w:asciiTheme="majorHAnsi" w:hAnsiTheme="majorHAnsi" w:cstheme="majorHAnsi"/>
          <w:sz w:val="16"/>
        </w:rPr>
        <w:t xml:space="preserve"> "know" when they are defeated ridicule the assessment, </w:t>
      </w:r>
      <w:r w:rsidRPr="00A22337">
        <w:rPr>
          <w:rStyle w:val="Emphasis"/>
          <w:rFonts w:asciiTheme="majorHAnsi" w:hAnsiTheme="majorHAnsi" w:cstheme="majorHAnsi"/>
          <w:highlight w:val="cyan"/>
        </w:rPr>
        <w:t>refuse to be defeated</w:t>
      </w:r>
      <w:r w:rsidRPr="00621B88">
        <w:rPr>
          <w:rFonts w:asciiTheme="majorHAnsi" w:hAnsiTheme="majorHAnsi" w:cstheme="majorHAnsi"/>
          <w:sz w:val="16"/>
        </w:rPr>
        <w:t xml:space="preserve"> or dispirited, </w:t>
      </w:r>
      <w:r w:rsidRPr="00A22337">
        <w:rPr>
          <w:rStyle w:val="Emphasis"/>
          <w:rFonts w:asciiTheme="majorHAnsi" w:hAnsiTheme="majorHAnsi" w:cstheme="majorHAnsi"/>
          <w:highlight w:val="cyan"/>
        </w:rPr>
        <w:t>and</w:t>
      </w:r>
      <w:r w:rsidRPr="00621B88">
        <w:rPr>
          <w:rStyle w:val="Emphasis"/>
          <w:rFonts w:asciiTheme="majorHAnsi" w:hAnsiTheme="majorHAnsi" w:cstheme="majorHAnsi"/>
        </w:rPr>
        <w:t xml:space="preserve">, on the contrary, </w:t>
      </w:r>
      <w:r w:rsidRPr="00A22337">
        <w:rPr>
          <w:rStyle w:val="Emphasis"/>
          <w:rFonts w:asciiTheme="majorHAnsi" w:hAnsiTheme="majorHAnsi" w:cstheme="majorHAnsi"/>
          <w:highlight w:val="cyan"/>
        </w:rPr>
        <w:t>intensify</w:t>
      </w:r>
      <w:r w:rsidRPr="00621B88">
        <w:rPr>
          <w:rStyle w:val="Emphasis"/>
          <w:rFonts w:asciiTheme="majorHAnsi" w:hAnsiTheme="majorHAnsi" w:cstheme="majorHAnsi"/>
        </w:rPr>
        <w:t xml:space="preserve"> and diversify </w:t>
      </w:r>
      <w:r w:rsidRPr="00A22337">
        <w:rPr>
          <w:rStyle w:val="Emphasis"/>
          <w:rFonts w:asciiTheme="majorHAnsi" w:hAnsiTheme="majorHAnsi" w:cstheme="majorHAnsi"/>
          <w:highlight w:val="cyan"/>
        </w:rPr>
        <w:t>their struggles</w:t>
      </w:r>
      <w:r w:rsidRPr="00621B88">
        <w:rPr>
          <w:rFonts w:asciiTheme="majorHAnsi" w:hAnsiTheme="majorHAnsi" w:cstheme="majorHAnsi"/>
          <w:sz w:val="16"/>
        </w:rPr>
        <w:t xml:space="preserve"> (Zepezauer 2002). Certainly the battlefields of </w:t>
      </w:r>
      <w:r w:rsidRPr="00A22337">
        <w:rPr>
          <w:rStyle w:val="StyleUnderline"/>
          <w:rFonts w:asciiTheme="majorHAnsi" w:hAnsiTheme="majorHAnsi" w:cstheme="majorHAnsi"/>
          <w:highlight w:val="cyan"/>
        </w:rPr>
        <w:t>Palestine, Venezuela</w:t>
      </w:r>
      <w:r w:rsidRPr="00621B88">
        <w:rPr>
          <w:rFonts w:asciiTheme="majorHAnsi" w:hAnsiTheme="majorHAnsi" w:cstheme="majorHAnsi"/>
          <w:sz w:val="16"/>
        </w:rPr>
        <w:t xml:space="preserve">, long suffering </w:t>
      </w:r>
      <w:r w:rsidRPr="00A22337">
        <w:rPr>
          <w:rStyle w:val="StyleUnderline"/>
          <w:rFonts w:asciiTheme="majorHAnsi" w:hAnsiTheme="majorHAnsi" w:cstheme="majorHAnsi"/>
          <w:highlight w:val="cyan"/>
        </w:rPr>
        <w:t>Haiti, and</w:t>
      </w:r>
      <w:r w:rsidRPr="00621B88">
        <w:rPr>
          <w:rFonts w:asciiTheme="majorHAnsi" w:hAnsiTheme="majorHAnsi" w:cstheme="majorHAnsi"/>
          <w:sz w:val="16"/>
        </w:rPr>
        <w:t xml:space="preserve"> Chiapas, </w:t>
      </w:r>
      <w:r w:rsidRPr="00A22337">
        <w:rPr>
          <w:rStyle w:val="StyleUnderline"/>
          <w:rFonts w:asciiTheme="majorHAnsi" w:hAnsiTheme="majorHAnsi" w:cstheme="majorHAnsi"/>
          <w:highlight w:val="cyan"/>
        </w:rPr>
        <w:t>Mexico</w:t>
      </w:r>
      <w:r w:rsidRPr="00621B88">
        <w:rPr>
          <w:rFonts w:asciiTheme="majorHAnsi" w:hAnsiTheme="majorHAnsi" w:cstheme="majorHAnsi"/>
          <w:sz w:val="16"/>
        </w:rPr>
        <w:t xml:space="preserve">, along with other </w:t>
      </w:r>
      <w:r w:rsidRPr="00A22337">
        <w:rPr>
          <w:rStyle w:val="StyleUnderline"/>
          <w:rFonts w:asciiTheme="majorHAnsi" w:hAnsiTheme="majorHAnsi" w:cstheme="majorHAnsi"/>
          <w:highlight w:val="cyan"/>
        </w:rPr>
        <w:t xml:space="preserve">continuing </w:t>
      </w:r>
      <w:r w:rsidRPr="00A22337">
        <w:rPr>
          <w:rStyle w:val="Emphasis"/>
          <w:rFonts w:asciiTheme="majorHAnsi" w:hAnsiTheme="majorHAnsi" w:cstheme="majorHAnsi"/>
          <w:highlight w:val="cyan"/>
        </w:rPr>
        <w:t>emancipatory struggles</w:t>
      </w:r>
      <w:r w:rsidRPr="00621B88">
        <w:rPr>
          <w:rStyle w:val="StyleUnderline"/>
          <w:rFonts w:asciiTheme="majorHAnsi" w:hAnsiTheme="majorHAnsi" w:cstheme="majorHAnsi"/>
        </w:rPr>
        <w:t xml:space="preserve"> everywhere, </w:t>
      </w:r>
      <w:r w:rsidRPr="00A22337">
        <w:rPr>
          <w:rStyle w:val="Emphasis"/>
          <w:rFonts w:asciiTheme="majorHAnsi" w:hAnsiTheme="majorHAnsi" w:cstheme="majorHAnsi"/>
          <w:highlight w:val="cyan"/>
        </w:rPr>
        <w:t>reaffirm the indomitable character of the human spirit</w:t>
      </w:r>
      <w:r w:rsidRPr="00A22337">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the </w:t>
      </w:r>
      <w:r w:rsidRPr="00621B88">
        <w:rPr>
          <w:rStyle w:val="Emphasis"/>
          <w:rFonts w:asciiTheme="majorHAnsi" w:hAnsiTheme="majorHAnsi" w:cstheme="majorHAnsi"/>
        </w:rPr>
        <w:t>durability</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adaptive vitality</w:t>
      </w:r>
      <w:r w:rsidRPr="00621B88">
        <w:rPr>
          <w:rStyle w:val="StyleUnderline"/>
          <w:rFonts w:asciiTheme="majorHAnsi" w:hAnsiTheme="majorHAnsi" w:cstheme="majorHAnsi"/>
        </w:rPr>
        <w:t xml:space="preserve"> of a people </w:t>
      </w:r>
      <w:r w:rsidRPr="00A22337">
        <w:rPr>
          <w:rStyle w:val="Emphasis"/>
          <w:rFonts w:asciiTheme="majorHAnsi" w:hAnsiTheme="majorHAnsi" w:cstheme="majorHAnsi"/>
          <w:highlight w:val="cyan"/>
        </w:rPr>
        <w:t>determined to be free</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regardless of the odds</w:t>
      </w:r>
      <w:r w:rsidRPr="00621B88">
        <w:rPr>
          <w:rFonts w:asciiTheme="majorHAnsi" w:hAnsiTheme="majorHAnsi" w:cstheme="majorHAnsi"/>
          <w:sz w:val="16"/>
        </w:rPr>
        <w:t xml:space="preserve"> and assessments </w:t>
      </w:r>
      <w:r w:rsidRPr="00621B88">
        <w:rPr>
          <w:rStyle w:val="StyleUnderline"/>
          <w:rFonts w:asciiTheme="majorHAnsi" w:hAnsiTheme="majorHAnsi" w:cstheme="majorHAnsi"/>
        </w:rPr>
        <w:t>against them</w:t>
      </w:r>
      <w:r w:rsidRPr="00621B88">
        <w:rPr>
          <w:rFonts w:asciiTheme="majorHAnsi" w:hAnsiTheme="majorHAnsi" w:cstheme="majorHAnsi"/>
          <w:sz w:val="16"/>
        </w:rPr>
        <w:t xml:space="preserve">. Indeed, they remind us that </w:t>
      </w:r>
      <w:r w:rsidRPr="00621B88">
        <w:rPr>
          <w:rStyle w:val="StyleUnderline"/>
          <w:rFonts w:asciiTheme="majorHAnsi" w:hAnsiTheme="majorHAnsi" w:cstheme="majorHAnsi"/>
        </w:rPr>
        <w:t xml:space="preserve">the motive force of history is struggle, informed by the </w:t>
      </w:r>
      <w:r w:rsidRPr="00621B88">
        <w:rPr>
          <w:rStyle w:val="Emphasis"/>
          <w:rFonts w:asciiTheme="majorHAnsi" w:hAnsiTheme="majorHAnsi" w:cstheme="majorHAnsi"/>
        </w:rPr>
        <w:t>ongoing quest for freedom, justice, power of the masses, and peace</w:t>
      </w:r>
      <w:r w:rsidRPr="00621B88">
        <w:rPr>
          <w:rStyle w:val="StyleUnderline"/>
          <w:rFonts w:asciiTheme="majorHAnsi" w:hAnsiTheme="majorHAnsi" w:cstheme="majorHAnsi"/>
        </w:rPr>
        <w:t xml:space="preserve"> in the world</w:t>
      </w:r>
      <w:r w:rsidRPr="00621B88">
        <w:rPr>
          <w:rFonts w:asciiTheme="majorHAnsi" w:hAnsiTheme="majorHAnsi" w:cstheme="majorHAnsi"/>
          <w:sz w:val="16"/>
        </w:rPr>
        <w:t xml:space="preserve">. Despite "end of history" claims and single-super- power resolve and resolutions, these struggles continue. For still </w:t>
      </w:r>
      <w:r w:rsidRPr="00621B88">
        <w:rPr>
          <w:rStyle w:val="StyleUnderline"/>
          <w:rFonts w:asciiTheme="majorHAnsi" w:hAnsiTheme="majorHAnsi" w:cstheme="majorHAnsi"/>
        </w:rPr>
        <w:t>the oppressed want freedom</w:t>
      </w:r>
      <w:r w:rsidRPr="00621B88">
        <w:rPr>
          <w:rFonts w:asciiTheme="majorHAnsi" w:hAnsiTheme="majorHAnsi" w:cstheme="majorHAnsi"/>
          <w:sz w:val="16"/>
        </w:rPr>
        <w:t xml:space="preserve">, the wronged and injured want justice, the people want power over their destiny and daily lives, and the world wants peace. And all over </w:t>
      </w:r>
      <w:r w:rsidRPr="00621B88">
        <w:rPr>
          <w:rFonts w:asciiTheme="majorHAnsi" w:hAnsiTheme="majorHAnsi" w:cstheme="majorHAnsi"/>
          <w:sz w:val="15"/>
        </w:rPr>
        <w:t>the world-</w:t>
      </w:r>
      <w:r w:rsidRPr="00621B88">
        <w:rPr>
          <w:rStyle w:val="StyleUnderline"/>
          <w:rFonts w:asciiTheme="majorHAnsi" w:hAnsiTheme="majorHAnsi" w:cstheme="majorHAnsi"/>
          <w:sz w:val="21"/>
        </w:rPr>
        <w:t>especially in this U.S</w:t>
      </w:r>
      <w:r w:rsidRPr="00621B88">
        <w:rPr>
          <w:rFonts w:asciiTheme="majorHAnsi" w:hAnsiTheme="majorHAnsi" w:cstheme="majorHAnsi"/>
          <w:sz w:val="15"/>
        </w:rPr>
        <w:t xml:space="preserve">. citadel </w:t>
      </w:r>
      <w:r w:rsidRPr="00621B88">
        <w:rPr>
          <w:rStyle w:val="StyleUnderline"/>
          <w:rFonts w:asciiTheme="majorHAnsi" w:hAnsiTheme="majorHAnsi" w:cstheme="majorHAnsi"/>
          <w:sz w:val="21"/>
        </w:rPr>
        <w:t xml:space="preserve">of aging capitalism </w:t>
      </w:r>
      <w:r w:rsidRPr="00621B88">
        <w:rPr>
          <w:rFonts w:asciiTheme="majorHAnsi" w:hAnsiTheme="majorHAnsi" w:cstheme="majorHAnsi"/>
          <w:sz w:val="15"/>
        </w:rPr>
        <w:t xml:space="preserve">with its archaic dreams of empire-clarity in the analysis of issues, and in the critical determination of tasks and prospects, </w:t>
      </w:r>
      <w:r w:rsidRPr="00621B88">
        <w:rPr>
          <w:rStyle w:val="StyleUnderline"/>
          <w:rFonts w:asciiTheme="majorHAnsi" w:hAnsiTheme="majorHAnsi" w:cstheme="majorHAnsi"/>
          <w:sz w:val="21"/>
        </w:rPr>
        <w:t>requires the deep and disciplined reflection characteristic of the personal and social practice</w:t>
      </w:r>
      <w:r w:rsidRPr="00621B88">
        <w:rPr>
          <w:rFonts w:asciiTheme="majorHAnsi" w:hAnsiTheme="majorHAnsi" w:cstheme="majorHAnsi"/>
          <w:sz w:val="15"/>
        </w:rPr>
        <w:t xml:space="preserve"> we call philosophy. But this sense of added </w:t>
      </w:r>
      <w:r w:rsidRPr="00621B88">
        <w:rPr>
          <w:rStyle w:val="StyleUnderline"/>
          <w:rFonts w:asciiTheme="majorHAnsi" w:hAnsiTheme="majorHAnsi" w:cstheme="majorHAnsi"/>
          <w:sz w:val="21"/>
        </w:rPr>
        <w:t>urgency</w:t>
      </w:r>
      <w:r w:rsidRPr="00621B88">
        <w:rPr>
          <w:rFonts w:asciiTheme="majorHAnsi" w:hAnsiTheme="majorHAnsi" w:cstheme="majorHAnsi"/>
          <w:sz w:val="15"/>
        </w:rPr>
        <w:t xml:space="preserve"> for effective intervention </w:t>
      </w:r>
      <w:r w:rsidRPr="00621B88">
        <w:rPr>
          <w:rStyle w:val="StyleUnderline"/>
          <w:rFonts w:asciiTheme="majorHAnsi" w:hAnsiTheme="majorHAnsi" w:cstheme="majorHAnsi"/>
          <w:sz w:val="21"/>
        </w:rPr>
        <w:t xml:space="preserve">is prompted not only by the </w:t>
      </w:r>
      <w:r w:rsidRPr="00621B88">
        <w:rPr>
          <w:rStyle w:val="Emphasis"/>
          <w:rFonts w:asciiTheme="majorHAnsi" w:hAnsiTheme="majorHAnsi" w:cstheme="majorHAnsi"/>
          <w:sz w:val="21"/>
        </w:rPr>
        <w:t>critical juncture</w:t>
      </w:r>
      <w:r w:rsidRPr="00621B88">
        <w:rPr>
          <w:rStyle w:val="StyleUnderline"/>
          <w:rFonts w:asciiTheme="majorHAnsi" w:hAnsiTheme="majorHAnsi" w:cstheme="majorHAnsi"/>
          <w:sz w:val="21"/>
        </w:rPr>
        <w:t xml:space="preserve"> at which we stand but also by an awareness of our long history of resistance as a people, because in our </w:t>
      </w:r>
      <w:r w:rsidRPr="00621B88">
        <w:rPr>
          <w:rStyle w:val="Emphasis"/>
          <w:rFonts w:asciiTheme="majorHAnsi" w:hAnsiTheme="majorHAnsi" w:cstheme="majorHAnsi"/>
          <w:sz w:val="21"/>
        </w:rPr>
        <w:t>collective strivings and social struggles</w:t>
      </w:r>
      <w:r w:rsidRPr="00621B88">
        <w:rPr>
          <w:rStyle w:val="StyleUnderline"/>
          <w:rFonts w:asciiTheme="majorHAnsi" w:hAnsiTheme="majorHAnsi" w:cstheme="majorHAnsi"/>
          <w:sz w:val="21"/>
        </w:rPr>
        <w:t xml:space="preserve"> we </w:t>
      </w:r>
      <w:r w:rsidRPr="00621B88">
        <w:rPr>
          <w:rStyle w:val="Emphasis"/>
          <w:rFonts w:asciiTheme="majorHAnsi" w:hAnsiTheme="majorHAnsi" w:cstheme="majorHAnsi"/>
          <w:sz w:val="21"/>
        </w:rPr>
        <w:t>seek a new future</w:t>
      </w:r>
      <w:r w:rsidRPr="00621B88">
        <w:rPr>
          <w:rFonts w:asciiTheme="majorHAnsi" w:hAnsiTheme="majorHAnsi" w:cstheme="majorHAnsi"/>
          <w:sz w:val="15"/>
        </w:rPr>
        <w:t xml:space="preserve"> for o</w:t>
      </w:r>
      <w:r w:rsidRPr="00621B88">
        <w:rPr>
          <w:rFonts w:asciiTheme="majorHAnsi" w:hAnsiTheme="majorHAnsi" w:cstheme="majorHAnsi"/>
          <w:sz w:val="16"/>
        </w:rPr>
        <w:t xml:space="preserve">ur people, our descendants, and the world. Joined also to these conditions and considerations is the compelling character of our self-understanding as a people, as a moral vanguard in this country and the world. For </w:t>
      </w:r>
      <w:r w:rsidRPr="00621B88">
        <w:rPr>
          <w:rStyle w:val="StyleUnderline"/>
          <w:rFonts w:asciiTheme="majorHAnsi" w:hAnsiTheme="majorHAnsi" w:cstheme="majorHAnsi"/>
        </w:rPr>
        <w:t xml:space="preserve">we have launched, fought, and won with our allies </w:t>
      </w:r>
      <w:r w:rsidRPr="00A22337">
        <w:rPr>
          <w:rStyle w:val="StyleUnderline"/>
          <w:rFonts w:asciiTheme="majorHAnsi" w:hAnsiTheme="majorHAnsi" w:cstheme="majorHAnsi"/>
          <w:highlight w:val="cyan"/>
        </w:rPr>
        <w:t>struggles</w:t>
      </w:r>
      <w:r w:rsidRPr="00621B88">
        <w:rPr>
          <w:rStyle w:val="StyleUnderline"/>
          <w:rFonts w:asciiTheme="majorHAnsi" w:hAnsiTheme="majorHAnsi" w:cstheme="majorHAnsi"/>
        </w:rPr>
        <w:t xml:space="preserve"> that not only </w:t>
      </w:r>
      <w:r w:rsidRPr="00A22337">
        <w:rPr>
          <w:rStyle w:val="StyleUnderline"/>
          <w:rFonts w:asciiTheme="majorHAnsi" w:hAnsiTheme="majorHAnsi" w:cstheme="majorHAnsi"/>
          <w:highlight w:val="cyan"/>
        </w:rPr>
        <w:t xml:space="preserve">have </w:t>
      </w:r>
      <w:r w:rsidRPr="00A22337">
        <w:rPr>
          <w:rStyle w:val="Emphasis"/>
          <w:rFonts w:asciiTheme="majorHAnsi" w:hAnsiTheme="majorHAnsi" w:cstheme="majorHAnsi"/>
          <w:highlight w:val="cyan"/>
        </w:rPr>
        <w:t>expanded</w:t>
      </w:r>
      <w:r w:rsidRPr="00A22337">
        <w:rPr>
          <w:rStyle w:val="StyleUnderline"/>
          <w:rFonts w:asciiTheme="majorHAnsi" w:hAnsiTheme="majorHAnsi" w:cstheme="majorHAnsi"/>
          <w:highlight w:val="cyan"/>
        </w:rPr>
        <w:t xml:space="preserve"> the </w:t>
      </w:r>
      <w:r w:rsidRPr="00A22337">
        <w:rPr>
          <w:rStyle w:val="Emphasis"/>
          <w:rFonts w:asciiTheme="majorHAnsi" w:hAnsiTheme="majorHAnsi" w:cstheme="majorHAnsi"/>
          <w:highlight w:val="cyan"/>
        </w:rPr>
        <w:t>realm of freedom</w:t>
      </w:r>
      <w:r w:rsidRPr="00621B88">
        <w:rPr>
          <w:rFonts w:asciiTheme="majorHAnsi" w:hAnsiTheme="majorHAnsi" w:cstheme="majorHAnsi"/>
          <w:sz w:val="16"/>
        </w:rPr>
        <w:t xml:space="preserve"> in this country and the world but also have </w:t>
      </w:r>
      <w:r w:rsidRPr="00621B88">
        <w:rPr>
          <w:rStyle w:val="StyleUnderline"/>
          <w:rFonts w:asciiTheme="majorHAnsi" w:hAnsiTheme="majorHAnsi" w:cstheme="majorHAnsi"/>
        </w:rPr>
        <w:t xml:space="preserve">served as </w:t>
      </w:r>
      <w:r w:rsidRPr="00A22337">
        <w:rPr>
          <w:rStyle w:val="StyleUnderline"/>
          <w:rFonts w:asciiTheme="majorHAnsi" w:hAnsiTheme="majorHAnsi" w:cstheme="majorHAnsi"/>
          <w:highlight w:val="cyan"/>
        </w:rPr>
        <w:t>an</w:t>
      </w:r>
      <w:r w:rsidRPr="00621B88">
        <w:rPr>
          <w:rStyle w:val="StyleUnderline"/>
          <w:rFonts w:asciiTheme="majorHAnsi" w:hAnsiTheme="majorHAnsi" w:cstheme="majorHAnsi"/>
        </w:rPr>
        <w:t xml:space="preserve"> ongoing </w:t>
      </w:r>
      <w:r w:rsidRPr="00A22337">
        <w:rPr>
          <w:rStyle w:val="StyleUnderline"/>
          <w:rFonts w:asciiTheme="majorHAnsi" w:hAnsiTheme="majorHAnsi" w:cstheme="majorHAnsi"/>
          <w:highlight w:val="cyan"/>
        </w:rPr>
        <w:t>inspiration and</w:t>
      </w:r>
      <w:r w:rsidRPr="00621B88">
        <w:rPr>
          <w:rStyle w:val="StyleUnderline"/>
          <w:rFonts w:asciiTheme="majorHAnsi" w:hAnsiTheme="majorHAnsi" w:cstheme="majorHAnsi"/>
        </w:rPr>
        <w:t xml:space="preserve"> a </w:t>
      </w:r>
      <w:r w:rsidRPr="00A22337">
        <w:rPr>
          <w:rStyle w:val="Emphasis"/>
          <w:rFonts w:asciiTheme="majorHAnsi" w:hAnsiTheme="majorHAnsi" w:cstheme="majorHAnsi"/>
          <w:highlight w:val="cyan"/>
        </w:rPr>
        <w:t>model of liberation</w:t>
      </w:r>
      <w:r w:rsidRPr="00621B88">
        <w:rPr>
          <w:rStyle w:val="StyleUnderline"/>
          <w:rFonts w:asciiTheme="majorHAnsi" w:hAnsiTheme="majorHAnsi" w:cstheme="majorHAnsi"/>
        </w:rPr>
        <w:t xml:space="preserve"> struggles </w:t>
      </w:r>
      <w:r w:rsidRPr="00A22337">
        <w:rPr>
          <w:rStyle w:val="StyleUnderline"/>
          <w:rFonts w:asciiTheme="majorHAnsi" w:hAnsiTheme="majorHAnsi" w:cstheme="majorHAnsi"/>
          <w:highlight w:val="cyan"/>
        </w:rPr>
        <w:t>for other</w:t>
      </w:r>
      <w:r w:rsidRPr="00621B88">
        <w:rPr>
          <w:rStyle w:val="StyleUnderline"/>
          <w:rFonts w:asciiTheme="majorHAnsi" w:hAnsiTheme="majorHAnsi" w:cstheme="majorHAnsi"/>
        </w:rPr>
        <w:t xml:space="preserve"> marginalized and </w:t>
      </w:r>
      <w:r w:rsidRPr="00A22337">
        <w:rPr>
          <w:rStyle w:val="StyleUnderline"/>
          <w:rFonts w:asciiTheme="majorHAnsi" w:hAnsiTheme="majorHAnsi" w:cstheme="majorHAnsi"/>
          <w:highlight w:val="cyan"/>
        </w:rPr>
        <w:t>oppressed peoples</w:t>
      </w:r>
      <w:r w:rsidRPr="00621B88">
        <w:rPr>
          <w:rStyle w:val="StyleUnderline"/>
          <w:rFonts w:asciiTheme="majorHAnsi" w:hAnsiTheme="majorHAnsi" w:cstheme="majorHAnsi"/>
        </w:rPr>
        <w:t xml:space="preserve"> and groups</w:t>
      </w:r>
      <w:r w:rsidRPr="00621B88">
        <w:rPr>
          <w:rFonts w:asciiTheme="majorHAnsi" w:hAnsiTheme="majorHAnsi" w:cstheme="majorHAnsi"/>
          <w:sz w:val="16"/>
        </w:rPr>
        <w:t xml:space="preserve"> throughout the world. Indeed, they have borrowed from and built on our moral vocabulary and moral vision, sung our songs of freedom, and held up our struggle for liberation as a model to emulate. Now, </w:t>
      </w:r>
      <w:r w:rsidRPr="00621B88">
        <w:rPr>
          <w:rStyle w:val="StyleUnderline"/>
          <w:rFonts w:asciiTheme="majorHAnsi" w:hAnsiTheme="majorHAnsi" w:cstheme="majorHAnsi"/>
        </w:rPr>
        <w:t>self-understanding and self-assertion are dialectically linked</w:t>
      </w:r>
      <w:r w:rsidRPr="00621B88">
        <w:rPr>
          <w:rFonts w:asciiTheme="majorHAnsi" w:hAnsiTheme="majorHAnsi" w:cstheme="majorHAnsi"/>
          <w:sz w:val="16"/>
        </w:rPr>
        <w:t xml:space="preserve">. In other words, </w:t>
      </w:r>
      <w:r w:rsidRPr="00621B88">
        <w:rPr>
          <w:rStyle w:val="StyleUnderline"/>
          <w:rFonts w:asciiTheme="majorHAnsi" w:hAnsiTheme="majorHAnsi" w:cstheme="majorHAnsi"/>
        </w:rPr>
        <w:t>how we understand ourselves in the world determines how we assert ourselves in the world</w:t>
      </w:r>
      <w:r w:rsidRPr="00621B88">
        <w:rPr>
          <w:rFonts w:asciiTheme="majorHAnsi" w:hAnsiTheme="majorHAnsi" w:cstheme="majorHAnsi"/>
          <w:sz w:val="16"/>
        </w:rPr>
        <w:t xml:space="preserve">. Thus, </w:t>
      </w:r>
      <w:r w:rsidRPr="00621B88">
        <w:rPr>
          <w:rStyle w:val="StyleUnderline"/>
          <w:rFonts w:asciiTheme="majorHAnsi" w:hAnsiTheme="majorHAnsi" w:cstheme="majorHAnsi"/>
        </w:rPr>
        <w:t>an expansive concept of ourselves as Africans-continental and diasporan-and as Africana philosophers forms an essential component of our sense of mission and the urgency</w:t>
      </w:r>
      <w:r w:rsidRPr="00621B88">
        <w:rPr>
          <w:rFonts w:asciiTheme="majorHAnsi" w:hAnsiTheme="majorHAnsi" w:cstheme="majorHAnsi"/>
          <w:sz w:val="16"/>
        </w:rPr>
        <w:t xml:space="preserve"> with which we approach it. It is important to note that I have conceived and written this chapter within the framework of Kausaida philosophy (Karenga 1978, 1980, 1997) </w:t>
      </w:r>
      <w:r w:rsidRPr="00621B88">
        <w:rPr>
          <w:rStyle w:val="StyleUnderline"/>
          <w:rFonts w:asciiTheme="majorHAnsi" w:hAnsiTheme="majorHAnsi" w:cstheme="majorHAnsi"/>
        </w:rPr>
        <w:t>Kawaida</w:t>
      </w:r>
      <w:r w:rsidRPr="00621B88">
        <w:rPr>
          <w:rFonts w:asciiTheme="majorHAnsi" w:hAnsiTheme="majorHAnsi" w:cstheme="majorHAnsi"/>
          <w:sz w:val="16"/>
        </w:rPr>
        <w:t xml:space="preserve"> is a philosophic initiative that </w:t>
      </w:r>
      <w:r w:rsidRPr="00621B88">
        <w:rPr>
          <w:rStyle w:val="StyleUnderline"/>
          <w:rFonts w:asciiTheme="majorHAnsi" w:hAnsiTheme="majorHAnsi" w:cstheme="majorHAnsi"/>
        </w:rPr>
        <w:t>was forged in the crucible of ideological and practical struggles around issues of freedom, justice, equalitys, self-determination, conullunal power, self-defense, pan~African- ism, coalition and alliance, Black Studies, intellectual emancipation, and cultural recovery and reconstlouction</w:t>
      </w:r>
      <w:r w:rsidRPr="00621B88">
        <w:rPr>
          <w:rFonts w:asciiTheme="majorHAnsi" w:hAnsiTheme="majorHAnsi" w:cstheme="majorHAnsi"/>
          <w:sz w:val="16"/>
        </w:rPr>
        <w:t xml:space="preserve">. It continued to develop in the midst of these ongoing struggies within the life of the mind and stmggles iottbtn the life of the people, as well as within the context of the conditions of the world. Kawaida is defined as an ongoing synthesis of the best of xAfrican thought and practice in constant exchange tuttb tl3e 'U)()ltd. </w:t>
      </w:r>
      <w:r w:rsidRPr="00621B88">
        <w:rPr>
          <w:rStyle w:val="StyleUnderline"/>
          <w:rFonts w:asciiTheme="majorHAnsi" w:hAnsiTheme="majorHAnsi" w:cstheme="majorHAnsi"/>
        </w:rPr>
        <w:t>It characterizes culture as a unique, instructive and valuable way of being human in the world-as a foundation and framework for self-understanding and self-assertion</w:t>
      </w:r>
      <w:r w:rsidRPr="00621B88">
        <w:rPr>
          <w:rFonts w:asciiTheme="majorHAnsi" w:hAnsiTheme="majorHAnsi" w:cstheme="majorHAnsi"/>
          <w:sz w:val="16"/>
        </w:rPr>
        <w:t xml:space="preserve">. As a philosophy of culture and struggle, Kawaida maintains that </w:t>
      </w:r>
      <w:r w:rsidRPr="00621B88">
        <w:rPr>
          <w:rStyle w:val="StyleUnderline"/>
          <w:rFonts w:asciiTheme="majorHAnsi" w:hAnsiTheme="majorHAnsi" w:cstheme="majorHAnsi"/>
        </w:rPr>
        <w:t xml:space="preserve">our intellectual </w:t>
      </w:r>
      <w:r w:rsidRPr="00621B88">
        <w:rPr>
          <w:rStyle w:val="StyleUnderline"/>
          <w:rFonts w:asciiTheme="majorHAnsi" w:hAnsiTheme="majorHAnsi" w:cstheme="majorHAnsi"/>
        </w:rPr>
        <w:lastRenderedPageBreak/>
        <w:t>and social practice</w:t>
      </w:r>
      <w:r w:rsidRPr="00621B88">
        <w:rPr>
          <w:rFonts w:asciiTheme="majorHAnsi" w:hAnsiTheme="majorHAnsi" w:cstheme="majorHAnsi"/>
          <w:sz w:val="16"/>
        </w:rPr>
        <w:t xml:space="preserve"> as Nricana activist scholars </w:t>
      </w:r>
      <w:r w:rsidRPr="00621B88">
        <w:rPr>
          <w:rStyle w:val="StyleUnderline"/>
          <w:rFonts w:asciiTheme="majorHAnsi" w:hAnsiTheme="majorHAnsi" w:cstheme="majorHAnsi"/>
        </w:rPr>
        <w:t>must</w:t>
      </w:r>
      <w:r w:rsidRPr="00621B88">
        <w:rPr>
          <w:rFonts w:asciiTheme="majorHAnsi" w:hAnsiTheme="majorHAnsi" w:cstheme="majorHAnsi"/>
          <w:sz w:val="16"/>
        </w:rPr>
        <w:t xml:space="preserve"> be undergirded and informed by ongoing efforts to (1) ground our- selves in our own culture; (2) </w:t>
      </w:r>
      <w:r w:rsidRPr="00621B88">
        <w:rPr>
          <w:rStyle w:val="StyleUnderline"/>
          <w:rFonts w:asciiTheme="majorHAnsi" w:hAnsiTheme="majorHAnsi" w:cstheme="majorHAnsi"/>
        </w:rPr>
        <w:t xml:space="preserve">constantly recover, reconstruct, .and bring forth from our culture the best of what it means to be </w:t>
      </w:r>
      <w:r w:rsidRPr="00621B88">
        <w:rPr>
          <w:rStyle w:val="Emphasis"/>
          <w:rFonts w:asciiTheme="majorHAnsi" w:hAnsiTheme="majorHAnsi" w:cstheme="majorHAnsi"/>
        </w:rPr>
        <w:t>African and human</w:t>
      </w:r>
      <w:r w:rsidRPr="00621B88">
        <w:rPr>
          <w:rStyle w:val="StyleUnderline"/>
          <w:rFonts w:asciiTheme="majorHAnsi" w:hAnsiTheme="majorHAnsi" w:cstheme="majorHAnsi"/>
        </w:rPr>
        <w:t xml:space="preserve"> in the </w:t>
      </w:r>
      <w:r w:rsidRPr="00621B88">
        <w:rPr>
          <w:rStyle w:val="Emphasis"/>
          <w:rFonts w:asciiTheme="majorHAnsi" w:hAnsiTheme="majorHAnsi" w:cstheme="majorHAnsi"/>
        </w:rPr>
        <w:t>fullest sense</w:t>
      </w:r>
      <w:r w:rsidRPr="00621B88">
        <w:rPr>
          <w:rFonts w:asciiTheme="majorHAnsi" w:hAnsiTheme="majorHAnsi" w:cstheme="majorHAnsi"/>
          <w:sz w:val="16"/>
        </w:rPr>
        <w:t xml:space="preserve">; (3) speak this special cultural truth to the world and (4) use our culture to constantly make our own unique contribution to the reconception and reconstruction of this country, </w:t>
      </w:r>
      <w:r w:rsidRPr="00621B88">
        <w:rPr>
          <w:rStyle w:val="StyleUnderline"/>
          <w:rFonts w:asciiTheme="majorHAnsi" w:hAnsiTheme="majorHAnsi" w:cstheme="majorHAnsi"/>
        </w:rPr>
        <w:t>and to the forward flow of human history</w:t>
      </w:r>
      <w:r w:rsidRPr="00621B88">
        <w:rPr>
          <w:rFonts w:asciiTheme="majorHAnsi" w:hAnsiTheme="majorHAnsi" w:cstheme="majorHAnsi"/>
          <w:sz w:val="16"/>
        </w:rPr>
        <w:t>.</w:t>
      </w:r>
    </w:p>
    <w:p w14:paraId="62FD32DA" w14:textId="77777777" w:rsidR="00AE1B85" w:rsidRPr="00621B88" w:rsidRDefault="00AE1B85" w:rsidP="00AE1B85">
      <w:pPr>
        <w:pStyle w:val="Heading4"/>
        <w:rPr>
          <w:rFonts w:asciiTheme="majorHAnsi" w:hAnsiTheme="majorHAnsi" w:cstheme="majorHAnsi"/>
        </w:rPr>
      </w:pPr>
      <w:r w:rsidRPr="00621B88">
        <w:rPr>
          <w:rFonts w:asciiTheme="majorHAnsi" w:hAnsiTheme="majorHAnsi" w:cstheme="majorHAnsi"/>
        </w:rPr>
        <w:t xml:space="preserve">The question </w:t>
      </w:r>
      <w:r w:rsidRPr="00621B88">
        <w:rPr>
          <w:rFonts w:asciiTheme="majorHAnsi" w:hAnsiTheme="majorHAnsi" w:cstheme="majorHAnsi"/>
          <w:u w:val="single"/>
        </w:rPr>
        <w:t>isn’t</w:t>
      </w:r>
      <w:r w:rsidRPr="00621B88">
        <w:rPr>
          <w:rFonts w:asciiTheme="majorHAnsi" w:hAnsiTheme="majorHAnsi" w:cstheme="majorHAnsi"/>
        </w:rPr>
        <w:t xml:space="preserve"> how do we “relate” or personal convictions about the “value” of </w:t>
      </w:r>
      <w:r>
        <w:rPr>
          <w:rFonts w:asciiTheme="majorHAnsi" w:hAnsiTheme="majorHAnsi" w:cstheme="majorHAnsi"/>
        </w:rPr>
        <w:t>antitrust</w:t>
      </w:r>
      <w:r w:rsidRPr="00621B88">
        <w:rPr>
          <w:rFonts w:asciiTheme="majorHAnsi" w:hAnsiTheme="majorHAnsi" w:cstheme="majorHAnsi"/>
        </w:rPr>
        <w:t xml:space="preserve"> but comparing </w:t>
      </w:r>
      <w:r w:rsidRPr="00621B88">
        <w:rPr>
          <w:rFonts w:asciiTheme="majorHAnsi" w:hAnsiTheme="majorHAnsi" w:cstheme="majorHAnsi"/>
          <w:u w:val="single"/>
        </w:rPr>
        <w:t>external</w:t>
      </w:r>
      <w:r w:rsidRPr="00621B88">
        <w:rPr>
          <w:rFonts w:asciiTheme="majorHAnsi" w:hAnsiTheme="majorHAnsi" w:cstheme="majorHAnsi"/>
        </w:rPr>
        <w:t xml:space="preserve"> consequences of </w:t>
      </w:r>
      <w:r w:rsidRPr="00621B88">
        <w:rPr>
          <w:rFonts w:asciiTheme="majorHAnsi" w:hAnsiTheme="majorHAnsi" w:cstheme="majorHAnsi"/>
          <w:u w:val="single"/>
        </w:rPr>
        <w:t>strategies</w:t>
      </w:r>
      <w:r w:rsidRPr="00621B88">
        <w:rPr>
          <w:rFonts w:asciiTheme="majorHAnsi" w:hAnsiTheme="majorHAnsi" w:cstheme="majorHAnsi"/>
        </w:rPr>
        <w:t xml:space="preserve">– subject formation </w:t>
      </w:r>
      <w:r>
        <w:rPr>
          <w:rFonts w:asciiTheme="majorHAnsi" w:hAnsiTheme="majorHAnsi" w:cstheme="majorHAnsi"/>
        </w:rPr>
        <w:t>around tetratic thought</w:t>
      </w:r>
      <w:r w:rsidRPr="00621B88">
        <w:rPr>
          <w:rFonts w:asciiTheme="majorHAnsi" w:hAnsiTheme="majorHAnsi" w:cstheme="majorHAnsi"/>
        </w:rPr>
        <w:t xml:space="preserve"> ensures </w:t>
      </w:r>
      <w:r w:rsidRPr="00621B88">
        <w:rPr>
          <w:rFonts w:asciiTheme="majorHAnsi" w:hAnsiTheme="majorHAnsi" w:cstheme="majorHAnsi"/>
          <w:u w:val="single"/>
        </w:rPr>
        <w:t>atomization</w:t>
      </w:r>
      <w:r>
        <w:rPr>
          <w:rFonts w:asciiTheme="majorHAnsi" w:hAnsiTheme="majorHAnsi" w:cstheme="majorHAnsi"/>
          <w:u w:val="single"/>
        </w:rPr>
        <w:t>.</w:t>
      </w:r>
    </w:p>
    <w:p w14:paraId="2694C956" w14:textId="77777777" w:rsidR="00AE1B85" w:rsidRPr="00621B88" w:rsidRDefault="00AE1B85" w:rsidP="00AE1B85">
      <w:pPr>
        <w:rPr>
          <w:rFonts w:asciiTheme="majorHAnsi" w:hAnsiTheme="majorHAnsi" w:cstheme="majorHAnsi"/>
          <w:sz w:val="16"/>
          <w:szCs w:val="16"/>
        </w:rPr>
      </w:pPr>
      <w:r w:rsidRPr="00621B88">
        <w:rPr>
          <w:rStyle w:val="Style13ptBold"/>
          <w:rFonts w:asciiTheme="majorHAnsi" w:hAnsiTheme="majorHAnsi" w:cstheme="majorHAnsi"/>
        </w:rPr>
        <w:t>Chandler 9</w:t>
      </w:r>
      <w:r w:rsidRPr="00621B88">
        <w:rPr>
          <w:rFonts w:asciiTheme="majorHAnsi" w:hAnsiTheme="majorHAnsi" w:cstheme="majorHAnsi"/>
          <w:sz w:val="16"/>
          <w:szCs w:val="16"/>
        </w:rPr>
        <w:t>.  David. Prof of international relations, University of Westminster. “Questioning Global Political Activism,” in What is Radical Politics Today? ed. Jonathan Pugh. 81-4.</w:t>
      </w:r>
    </w:p>
    <w:p w14:paraId="34FCB08D" w14:textId="77777777" w:rsidR="00AE1B85" w:rsidRPr="00621B88" w:rsidRDefault="00AE1B85" w:rsidP="00AE1B85">
      <w:pPr>
        <w:rPr>
          <w:rFonts w:asciiTheme="majorHAnsi" w:hAnsiTheme="majorHAnsi" w:cstheme="majorHAnsi"/>
          <w:sz w:val="14"/>
        </w:rPr>
      </w:pPr>
      <w:r w:rsidRPr="00621B88">
        <w:rPr>
          <w:rStyle w:val="StyleUnderline"/>
          <w:rFonts w:asciiTheme="majorHAnsi" w:hAnsiTheme="majorHAnsi" w:cstheme="majorHAnsi"/>
        </w:rPr>
        <w:t>Today more and more people are ‘doing politics’ in their academic work</w:t>
      </w:r>
      <w:r w:rsidRPr="00621B88">
        <w:rPr>
          <w:rFonts w:asciiTheme="majorHAnsi" w:hAnsiTheme="majorHAnsi" w:cstheme="majorHAnsi"/>
          <w:sz w:val="14"/>
        </w:rPr>
        <w:t>.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w:t>
      </w:r>
    </w:p>
    <w:p w14:paraId="5D0DCF90" w14:textId="77777777" w:rsidR="00AE1B85" w:rsidRPr="00621B88" w:rsidRDefault="00AE1B85" w:rsidP="00AE1B85">
      <w:pPr>
        <w:rPr>
          <w:rFonts w:asciiTheme="majorHAnsi" w:hAnsiTheme="majorHAnsi" w:cstheme="majorHAnsi"/>
          <w:sz w:val="14"/>
        </w:rPr>
      </w:pPr>
      <w:r w:rsidRPr="00621B88">
        <w:rPr>
          <w:rFonts w:asciiTheme="majorHAnsi" w:hAnsiTheme="majorHAnsi" w:cstheme="majorHAnsi"/>
          <w:sz w:val="14"/>
        </w:rPr>
        <w:t xml:space="preserve">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621B88">
        <w:rPr>
          <w:rStyle w:val="StyleUnderline"/>
          <w:rFonts w:asciiTheme="majorHAnsi" w:hAnsiTheme="majorHAnsi" w:cstheme="majorHAnsi"/>
        </w:rPr>
        <w:t xml:space="preserve">the most </w:t>
      </w:r>
      <w:r w:rsidRPr="00A22337">
        <w:rPr>
          <w:rStyle w:val="StyleUnderline"/>
          <w:rFonts w:asciiTheme="majorHAnsi" w:hAnsiTheme="majorHAnsi" w:cstheme="majorHAnsi"/>
          <w:highlight w:val="cyan"/>
        </w:rPr>
        <w:t>dangerous trends</w:t>
      </w:r>
      <w:r w:rsidRPr="00621B88">
        <w:rPr>
          <w:rStyle w:val="StyleUnderline"/>
          <w:rFonts w:asciiTheme="majorHAnsi" w:hAnsiTheme="majorHAnsi" w:cstheme="majorHAnsi"/>
        </w:rPr>
        <w:t xml:space="preserve"> in the discipline today are those frameworks which have taken up Critical Theory and argue that focusing on the world as it exists is conservative problem-solving while the task for critical theorists is to </w:t>
      </w:r>
      <w:r w:rsidRPr="00A22337">
        <w:rPr>
          <w:rStyle w:val="StyleUnderline"/>
          <w:rFonts w:asciiTheme="majorHAnsi" w:hAnsiTheme="majorHAnsi" w:cstheme="majorHAnsi"/>
          <w:highlight w:val="cyan"/>
        </w:rPr>
        <w:t xml:space="preserve">focus on </w:t>
      </w:r>
      <w:r w:rsidRPr="00621B88">
        <w:rPr>
          <w:rStyle w:val="StyleUnderline"/>
          <w:rFonts w:asciiTheme="majorHAnsi" w:hAnsiTheme="majorHAnsi" w:cstheme="majorHAnsi"/>
        </w:rPr>
        <w:t xml:space="preserve">emancipatory alternative forms of living or of thinking about the world. Critical thought then becomes a process of </w:t>
      </w:r>
      <w:r w:rsidRPr="00A22337">
        <w:rPr>
          <w:rStyle w:val="Emphasis"/>
          <w:rFonts w:asciiTheme="majorHAnsi" w:hAnsiTheme="majorHAnsi" w:cstheme="majorHAnsi"/>
          <w:highlight w:val="cyan"/>
        </w:rPr>
        <w:t>wishful</w:t>
      </w:r>
      <w:r w:rsidRPr="00A22337">
        <w:rPr>
          <w:rStyle w:val="StyleUnderline"/>
          <w:rFonts w:asciiTheme="majorHAnsi" w:hAnsiTheme="majorHAnsi" w:cstheme="majorHAnsi"/>
          <w:highlight w:val="cyan"/>
        </w:rPr>
        <w:t xml:space="preserve"> thinking </w:t>
      </w:r>
      <w:r w:rsidRPr="00621B88">
        <w:rPr>
          <w:rStyle w:val="StyleUnderline"/>
          <w:rFonts w:asciiTheme="majorHAnsi" w:hAnsiTheme="majorHAnsi" w:cstheme="majorHAnsi"/>
        </w:rPr>
        <w:t xml:space="preserve">rather than one of engagement, with its advocates </w:t>
      </w:r>
      <w:r w:rsidRPr="00A22337">
        <w:rPr>
          <w:rStyle w:val="StyleUnderline"/>
          <w:rFonts w:asciiTheme="majorHAnsi" w:hAnsiTheme="majorHAnsi" w:cstheme="majorHAnsi"/>
          <w:highlight w:val="cyan"/>
        </w:rPr>
        <w:t>arguing</w:t>
      </w:r>
      <w:r w:rsidRPr="00621B88">
        <w:rPr>
          <w:rStyle w:val="StyleUnderline"/>
          <w:rFonts w:asciiTheme="majorHAnsi" w:hAnsiTheme="majorHAnsi" w:cstheme="majorHAnsi"/>
        </w:rPr>
        <w:t xml:space="preserve"> that </w:t>
      </w:r>
      <w:r w:rsidRPr="00A22337">
        <w:rPr>
          <w:rStyle w:val="StyleUnderline"/>
          <w:rFonts w:asciiTheme="majorHAnsi" w:hAnsiTheme="majorHAnsi" w:cstheme="majorHAnsi"/>
          <w:highlight w:val="cyan"/>
        </w:rPr>
        <w:t>we need to</w:t>
      </w:r>
      <w:r w:rsidRPr="00621B88">
        <w:rPr>
          <w:rStyle w:val="StyleUnderline"/>
          <w:rFonts w:asciiTheme="majorHAnsi" w:hAnsiTheme="majorHAnsi" w:cstheme="majorHAnsi"/>
        </w:rPr>
        <w:t xml:space="preserve"> focus on </w:t>
      </w:r>
      <w:r w:rsidRPr="00A22337">
        <w:rPr>
          <w:rStyle w:val="StyleUnderline"/>
          <w:rFonts w:asciiTheme="majorHAnsi" w:hAnsiTheme="majorHAnsi" w:cstheme="majorHAnsi"/>
          <w:highlight w:val="cyan"/>
        </w:rPr>
        <w:t>clarify</w:t>
      </w:r>
      <w:r w:rsidRPr="00621B88">
        <w:rPr>
          <w:rStyle w:val="StyleUnderline"/>
          <w:rFonts w:asciiTheme="majorHAnsi" w:hAnsiTheme="majorHAnsi" w:cstheme="majorHAnsi"/>
        </w:rPr>
        <w:t xml:space="preserve">ing </w:t>
      </w:r>
      <w:r w:rsidRPr="00A22337">
        <w:rPr>
          <w:rStyle w:val="StyleUnderline"/>
          <w:rFonts w:asciiTheme="majorHAnsi" w:hAnsiTheme="majorHAnsi" w:cstheme="majorHAnsi"/>
          <w:highlight w:val="cyan"/>
        </w:rPr>
        <w:t xml:space="preserve">our </w:t>
      </w:r>
      <w:r w:rsidRPr="00A22337">
        <w:rPr>
          <w:rStyle w:val="Emphasis"/>
          <w:rFonts w:asciiTheme="majorHAnsi" w:hAnsiTheme="majorHAnsi" w:cstheme="majorHAnsi"/>
          <w:highlight w:val="cyan"/>
        </w:rPr>
        <w:t>own</w:t>
      </w:r>
      <w:r w:rsidRPr="00621B88">
        <w:rPr>
          <w:rFonts w:asciiTheme="majorHAnsi" w:hAnsiTheme="majorHAnsi" w:cstheme="majorHAnsi"/>
          <w:sz w:val="14"/>
        </w:rPr>
        <w:t xml:space="preserve"> [END PAGE 81] </w:t>
      </w:r>
      <w:r w:rsidRPr="00A22337">
        <w:rPr>
          <w:rStyle w:val="Emphasis"/>
          <w:rFonts w:asciiTheme="majorHAnsi" w:hAnsiTheme="majorHAnsi" w:cstheme="majorHAnsi"/>
          <w:highlight w:val="cyan"/>
        </w:rPr>
        <w:t>ethical frameworks</w:t>
      </w:r>
      <w:r w:rsidRPr="00A22337">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w:t>
      </w:r>
      <w:r w:rsidRPr="00621B88">
        <w:rPr>
          <w:rStyle w:val="Emphasis"/>
          <w:rFonts w:asciiTheme="majorHAnsi" w:hAnsiTheme="majorHAnsi" w:cstheme="majorHAnsi"/>
        </w:rPr>
        <w:t>biases</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positionality</w:t>
      </w:r>
      <w:r w:rsidRPr="00621B88">
        <w:rPr>
          <w:rStyle w:val="StyleUnderline"/>
          <w:rFonts w:asciiTheme="majorHAnsi" w:hAnsiTheme="majorHAnsi" w:cstheme="majorHAnsi"/>
        </w:rPr>
        <w:t xml:space="preserve">, </w:t>
      </w:r>
      <w:r w:rsidRPr="00A22337">
        <w:rPr>
          <w:rStyle w:val="Emphasis"/>
          <w:rFonts w:asciiTheme="majorHAnsi" w:hAnsiTheme="majorHAnsi" w:cstheme="majorHAnsi"/>
          <w:highlight w:val="cyan"/>
        </w:rPr>
        <w:t>before</w:t>
      </w:r>
      <w:r w:rsidRPr="00621B88">
        <w:rPr>
          <w:rStyle w:val="StyleUnderline"/>
          <w:rFonts w:asciiTheme="majorHAnsi" w:hAnsiTheme="majorHAnsi" w:cstheme="majorHAnsi"/>
        </w:rPr>
        <w:t xml:space="preserve"> thinking about or teaching on </w:t>
      </w:r>
      <w:r w:rsidRPr="00A22337">
        <w:rPr>
          <w:rStyle w:val="Emphasis"/>
          <w:rFonts w:asciiTheme="majorHAnsi" w:hAnsiTheme="majorHAnsi" w:cstheme="majorHAnsi"/>
          <w:highlight w:val="cyan"/>
        </w:rPr>
        <w:t>world affairs</w:t>
      </w:r>
      <w:r w:rsidRPr="00621B88">
        <w:rPr>
          <w:rStyle w:val="StyleUnderline"/>
          <w:rFonts w:asciiTheme="majorHAnsi" w:hAnsiTheme="majorHAnsi" w:cstheme="majorHAnsi"/>
        </w:rPr>
        <w:t xml:space="preserve">. </w:t>
      </w:r>
      <w:r w:rsidRPr="00621B88">
        <w:rPr>
          <w:rFonts w:asciiTheme="majorHAnsi" w:hAnsiTheme="majorHAnsi" w:cstheme="majorHAnsi"/>
          <w:sz w:val="16"/>
          <w:szCs w:val="16"/>
        </w:rPr>
        <w:t>This becomes 'me-search' rather than research</w:t>
      </w:r>
      <w:r w:rsidRPr="00621B88">
        <w:rPr>
          <w:rFonts w:asciiTheme="majorHAnsi" w:hAnsiTheme="majorHAnsi" w:cstheme="majorHAnsi"/>
          <w:sz w:val="14"/>
        </w:rPr>
        <w:t>. We have moved a long way from Hedley Bull's (1995) perspective that, for academic research to be truly radical, we had to put our values to the side to follow where the question or inquiry might lead.</w:t>
      </w:r>
    </w:p>
    <w:p w14:paraId="75E0A5F2" w14:textId="77777777" w:rsidR="00AE1B85" w:rsidRPr="00621B88" w:rsidRDefault="00AE1B85" w:rsidP="00AE1B85">
      <w:pPr>
        <w:rPr>
          <w:rFonts w:asciiTheme="majorHAnsi" w:hAnsiTheme="majorHAnsi" w:cstheme="majorHAnsi"/>
          <w:sz w:val="14"/>
        </w:rPr>
      </w:pPr>
      <w:r w:rsidRPr="00621B88">
        <w:rPr>
          <w:rStyle w:val="StyleUnderline"/>
          <w:rFonts w:asciiTheme="majorHAnsi" w:hAnsiTheme="majorHAnsi" w:cstheme="majorHAnsi"/>
        </w:rPr>
        <w:t xml:space="preserve">The </w:t>
      </w:r>
      <w:r w:rsidRPr="00A22337">
        <w:rPr>
          <w:rStyle w:val="Emphasis"/>
          <w:rFonts w:asciiTheme="majorHAnsi" w:hAnsiTheme="majorHAnsi" w:cstheme="majorHAnsi"/>
          <w:highlight w:val="cyan"/>
        </w:rPr>
        <w:t>inward-looking</w:t>
      </w:r>
      <w:r w:rsidRPr="00621B88">
        <w:rPr>
          <w:rStyle w:val="StyleUnderline"/>
          <w:rFonts w:asciiTheme="majorHAnsi" w:hAnsiTheme="majorHAnsi" w:cstheme="majorHAnsi"/>
        </w:rPr>
        <w:t xml:space="preserve"> and </w:t>
      </w:r>
      <w:r w:rsidRPr="00A22337">
        <w:rPr>
          <w:rStyle w:val="Emphasis"/>
          <w:rFonts w:asciiTheme="majorHAnsi" w:hAnsiTheme="majorHAnsi" w:cstheme="majorHAnsi"/>
          <w:highlight w:val="cyan"/>
        </w:rPr>
        <w:t>narcissistic</w:t>
      </w:r>
      <w:r w:rsidRPr="00A22337">
        <w:rPr>
          <w:rStyle w:val="StyleUnderline"/>
          <w:rFonts w:asciiTheme="majorHAnsi" w:hAnsiTheme="majorHAnsi" w:cstheme="majorHAnsi"/>
          <w:highlight w:val="cyan"/>
        </w:rPr>
        <w:t xml:space="preserve"> trends</w:t>
      </w:r>
      <w:r w:rsidRPr="00621B88">
        <w:rPr>
          <w:rStyle w:val="StyleUnderline"/>
          <w:rFonts w:asciiTheme="majorHAnsi" w:hAnsiTheme="majorHAnsi" w:cstheme="majorHAnsi"/>
        </w:rPr>
        <w:t xml:space="preserve"> in academia, where we </w:t>
      </w:r>
      <w:r w:rsidRPr="00A22337">
        <w:rPr>
          <w:rStyle w:val="StyleUnderline"/>
          <w:rFonts w:asciiTheme="majorHAnsi" w:hAnsiTheme="majorHAnsi" w:cstheme="majorHAnsi"/>
          <w:highlight w:val="cyan"/>
        </w:rPr>
        <w:t xml:space="preserve">are more concerned with </w:t>
      </w:r>
      <w:r w:rsidRPr="00A22337">
        <w:rPr>
          <w:rStyle w:val="Emphasis"/>
          <w:rFonts w:asciiTheme="majorHAnsi" w:hAnsiTheme="majorHAnsi" w:cstheme="majorHAnsi"/>
          <w:highlight w:val="cyan"/>
        </w:rPr>
        <w:t>our</w:t>
      </w:r>
      <w:r w:rsidRPr="00A22337">
        <w:rPr>
          <w:rStyle w:val="StyleUnderline"/>
          <w:rFonts w:asciiTheme="majorHAnsi" w:hAnsiTheme="majorHAnsi" w:cstheme="majorHAnsi"/>
          <w:highlight w:val="cyan"/>
        </w:rPr>
        <w:t xml:space="preserve"> reflectivity</w:t>
      </w:r>
      <w:r w:rsidRPr="00621B88">
        <w:rPr>
          <w:rStyle w:val="StyleUnderline"/>
          <w:rFonts w:asciiTheme="majorHAnsi" w:hAnsiTheme="majorHAnsi" w:cstheme="majorHAnsi"/>
        </w:rPr>
        <w:t xml:space="preserve">- the awareness </w:t>
      </w:r>
      <w:r w:rsidRPr="00A22337">
        <w:rPr>
          <w:rStyle w:val="StyleUnderline"/>
          <w:rFonts w:asciiTheme="majorHAnsi" w:hAnsiTheme="majorHAnsi" w:cstheme="majorHAnsi"/>
          <w:highlight w:val="cyan"/>
        </w:rPr>
        <w:t>of</w:t>
      </w:r>
      <w:r w:rsidRPr="00621B88">
        <w:rPr>
          <w:rStyle w:val="StyleUnderline"/>
          <w:rFonts w:asciiTheme="majorHAnsi" w:hAnsiTheme="majorHAnsi" w:cstheme="majorHAnsi"/>
        </w:rPr>
        <w:t xml:space="preserve"> our own ethics and </w:t>
      </w:r>
      <w:r w:rsidRPr="00A22337">
        <w:rPr>
          <w:rStyle w:val="Emphasis"/>
          <w:rFonts w:asciiTheme="majorHAnsi" w:hAnsiTheme="majorHAnsi" w:cstheme="majorHAnsi"/>
          <w:highlight w:val="cyan"/>
        </w:rPr>
        <w:t>values</w:t>
      </w:r>
      <w:r w:rsidRPr="00621B88">
        <w:rPr>
          <w:rStyle w:val="StyleUnderline"/>
          <w:rFonts w:asciiTheme="majorHAnsi" w:hAnsiTheme="majorHAnsi" w:cstheme="majorHAnsi"/>
        </w:rPr>
        <w:t xml:space="preserve"> - </w:t>
      </w:r>
      <w:r w:rsidRPr="00A22337">
        <w:rPr>
          <w:rStyle w:val="StyleUnderline"/>
          <w:rFonts w:asciiTheme="majorHAnsi" w:hAnsiTheme="majorHAnsi" w:cstheme="majorHAnsi"/>
          <w:highlight w:val="cyan"/>
        </w:rPr>
        <w:t>than</w:t>
      </w:r>
      <w:r w:rsidRPr="00621B88">
        <w:rPr>
          <w:rStyle w:val="StyleUnderline"/>
          <w:rFonts w:asciiTheme="majorHAnsi" w:hAnsiTheme="majorHAnsi" w:cstheme="majorHAnsi"/>
        </w:rPr>
        <w:t xml:space="preserve"> with </w:t>
      </w:r>
      <w:r w:rsidRPr="00A22337">
        <w:rPr>
          <w:rStyle w:val="StyleUnderline"/>
          <w:rFonts w:asciiTheme="majorHAnsi" w:hAnsiTheme="majorHAnsi" w:cstheme="majorHAnsi"/>
          <w:highlight w:val="cyan"/>
        </w:rPr>
        <w:t>engaging with</w:t>
      </w:r>
      <w:r w:rsidRPr="00621B88">
        <w:rPr>
          <w:rStyle w:val="StyleUnderline"/>
          <w:rFonts w:asciiTheme="majorHAnsi" w:hAnsiTheme="majorHAnsi" w:cstheme="majorHAnsi"/>
        </w:rPr>
        <w:t xml:space="preserve"> the world, was brought home to me when I asked my </w:t>
      </w:r>
      <w:r w:rsidRPr="00A22337">
        <w:rPr>
          <w:rStyle w:val="StyleUnderline"/>
          <w:rFonts w:asciiTheme="majorHAnsi" w:hAnsiTheme="majorHAnsi" w:cstheme="majorHAnsi"/>
          <w:highlight w:val="cyan"/>
        </w:rPr>
        <w:t>IR</w:t>
      </w:r>
      <w:r w:rsidRPr="00621B88">
        <w:rPr>
          <w:rStyle w:val="StyleUnderline"/>
          <w:rFonts w:asciiTheme="majorHAnsi" w:hAnsiTheme="majorHAnsi" w:cstheme="majorHAnsi"/>
        </w:rPr>
        <w:t xml:space="preserve"> students which theoretical frameworks they agreed with most</w:t>
      </w:r>
      <w:r w:rsidRPr="00621B88">
        <w:rPr>
          <w:rFonts w:asciiTheme="majorHAnsi" w:hAnsiTheme="majorHAnsi" w:cstheme="majorHAnsi"/>
          <w:sz w:val="14"/>
        </w:rPr>
        <w: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w:t>
      </w:r>
    </w:p>
    <w:p w14:paraId="464B1E90" w14:textId="77777777" w:rsidR="00AE1B85" w:rsidRPr="00621B88" w:rsidRDefault="00AE1B85" w:rsidP="00AE1B85">
      <w:pPr>
        <w:rPr>
          <w:rFonts w:asciiTheme="majorHAnsi" w:hAnsiTheme="majorHAnsi" w:cstheme="majorHAnsi"/>
          <w:sz w:val="14"/>
          <w:szCs w:val="14"/>
        </w:rPr>
      </w:pPr>
      <w:r w:rsidRPr="00621B88">
        <w:rPr>
          <w:rFonts w:asciiTheme="majorHAnsi" w:hAnsiTheme="majorHAnsi" w:cstheme="majorHAnsi"/>
          <w:sz w:val="14"/>
          <w:szCs w:val="14"/>
        </w:rPr>
        <w:t>Conclusion</w:t>
      </w:r>
      <w:r w:rsidRPr="00621B88">
        <w:rPr>
          <w:rFonts w:asciiTheme="majorHAnsi" w:hAnsiTheme="majorHAnsi" w:cstheme="majorHAnsi"/>
          <w:sz w:val="14"/>
          <w:szCs w:val="14"/>
        </w:rPr>
        <w:tab/>
      </w:r>
    </w:p>
    <w:p w14:paraId="4AE058A6" w14:textId="77777777" w:rsidR="00AE1B85" w:rsidRPr="00621B88" w:rsidRDefault="00AE1B85" w:rsidP="00AE1B85">
      <w:pPr>
        <w:rPr>
          <w:rFonts w:asciiTheme="majorHAnsi" w:hAnsiTheme="majorHAnsi" w:cstheme="majorHAnsi"/>
          <w:sz w:val="14"/>
          <w:szCs w:val="14"/>
        </w:rPr>
      </w:pPr>
      <w:r w:rsidRPr="00621B88">
        <w:rPr>
          <w:rFonts w:asciiTheme="majorHAnsi" w:hAnsiTheme="majorHAnsi" w:cstheme="majorHAnsi"/>
          <w:sz w:val="14"/>
          <w:szCs w:val="14"/>
        </w:rPr>
        <w:t>I have attempted to argue that there is a lot at stake in the radical understanding of engagement in global politics. Politics has become a religious activity, an activity which is no longer socially mediated; it is less and less an activity based on social engagement and the testing of ideas in public debate or in the academy. Doing politics today, whether in radical activism, government policy-making or in academia, seems to bring people into a one-to-one relationship with global issues in the same way religious people have a one-to-one relationship with their God.</w:t>
      </w:r>
    </w:p>
    <w:p w14:paraId="1BB5A615" w14:textId="77777777" w:rsidR="00AE1B85" w:rsidRPr="00621B88" w:rsidRDefault="00AE1B85" w:rsidP="00AE1B85">
      <w:pPr>
        <w:rPr>
          <w:rFonts w:asciiTheme="majorHAnsi" w:hAnsiTheme="majorHAnsi" w:cstheme="majorHAnsi"/>
          <w:sz w:val="14"/>
        </w:rPr>
      </w:pPr>
      <w:r w:rsidRPr="00621B88">
        <w:rPr>
          <w:rStyle w:val="StyleUnderline"/>
          <w:rFonts w:asciiTheme="majorHAnsi" w:hAnsiTheme="majorHAnsi" w:cstheme="majorHAnsi"/>
        </w:rPr>
        <w:t xml:space="preserve">Politics is increasingly like religion because when </w:t>
      </w:r>
      <w:r w:rsidRPr="00A22337">
        <w:rPr>
          <w:rStyle w:val="StyleUnderline"/>
          <w:rFonts w:asciiTheme="majorHAnsi" w:hAnsiTheme="majorHAnsi" w:cstheme="majorHAnsi"/>
          <w:highlight w:val="cyan"/>
        </w:rPr>
        <w:t>we look for meaning</w:t>
      </w:r>
      <w:r w:rsidRPr="00621B88">
        <w:rPr>
          <w:rStyle w:val="StyleUnderline"/>
          <w:rFonts w:asciiTheme="majorHAnsi" w:hAnsiTheme="majorHAnsi" w:cstheme="majorHAnsi"/>
        </w:rPr>
        <w:t xml:space="preserve"> we find it </w:t>
      </w:r>
      <w:r w:rsidRPr="00A22337">
        <w:rPr>
          <w:rStyle w:val="StyleUnderline"/>
          <w:rFonts w:asciiTheme="majorHAnsi" w:hAnsiTheme="majorHAnsi" w:cstheme="majorHAnsi"/>
          <w:highlight w:val="cyan"/>
        </w:rPr>
        <w:t>inside</w:t>
      </w:r>
      <w:r w:rsidRPr="00621B88">
        <w:rPr>
          <w:rStyle w:val="StyleUnderline"/>
          <w:rFonts w:asciiTheme="majorHAnsi" w:hAnsiTheme="majorHAnsi" w:cstheme="majorHAnsi"/>
        </w:rPr>
        <w:t xml:space="preserve"> ourselves </w:t>
      </w:r>
      <w:r w:rsidRPr="00A22337">
        <w:rPr>
          <w:rStyle w:val="StyleUnderline"/>
          <w:rFonts w:asciiTheme="majorHAnsi" w:hAnsiTheme="majorHAnsi" w:cstheme="majorHAnsi"/>
          <w:highlight w:val="cyan"/>
        </w:rPr>
        <w:t>rather than in</w:t>
      </w:r>
      <w:r w:rsidRPr="00621B88">
        <w:rPr>
          <w:rStyle w:val="StyleUnderline"/>
          <w:rFonts w:asciiTheme="majorHAnsi" w:hAnsiTheme="majorHAnsi" w:cstheme="majorHAnsi"/>
        </w:rPr>
        <w:t xml:space="preserve"> the </w:t>
      </w:r>
      <w:r w:rsidRPr="00A22337">
        <w:rPr>
          <w:rStyle w:val="Emphasis"/>
          <w:rFonts w:asciiTheme="majorHAnsi" w:hAnsiTheme="majorHAnsi" w:cstheme="majorHAnsi"/>
          <w:highlight w:val="cyan"/>
        </w:rPr>
        <w:t>external consequences</w:t>
      </w:r>
      <w:r w:rsidRPr="00A22337">
        <w:rPr>
          <w:rStyle w:val="StyleUnderline"/>
          <w:rFonts w:asciiTheme="majorHAnsi" w:hAnsiTheme="majorHAnsi" w:cstheme="majorHAnsi"/>
          <w:highlight w:val="cyan"/>
        </w:rPr>
        <w:t xml:space="preserve"> of</w:t>
      </w:r>
      <w:r w:rsidRPr="00621B88">
        <w:rPr>
          <w:rStyle w:val="StyleUnderline"/>
          <w:rFonts w:asciiTheme="majorHAnsi" w:hAnsiTheme="majorHAnsi" w:cstheme="majorHAnsi"/>
        </w:rPr>
        <w:t xml:space="preserve"> our </w:t>
      </w:r>
      <w:r w:rsidRPr="00A22337">
        <w:rPr>
          <w:rStyle w:val="StyleUnderline"/>
          <w:rFonts w:asciiTheme="majorHAnsi" w:hAnsiTheme="majorHAnsi" w:cstheme="majorHAnsi"/>
          <w:highlight w:val="cyan"/>
        </w:rPr>
        <w:t>'political' acts</w:t>
      </w:r>
      <w:r w:rsidRPr="00621B88">
        <w:rPr>
          <w:rFonts w:asciiTheme="majorHAnsi" w:hAnsiTheme="majorHAnsi" w:cstheme="majorHAnsi"/>
          <w:sz w:val="14"/>
        </w:rPr>
        <w:t xml:space="preserve">. </w:t>
      </w:r>
      <w:r w:rsidRPr="00A22337">
        <w:rPr>
          <w:rStyle w:val="Emphasis"/>
          <w:rFonts w:asciiTheme="majorHAnsi" w:hAnsiTheme="majorHAnsi" w:cstheme="majorHAnsi"/>
          <w:highlight w:val="cyan"/>
        </w:rPr>
        <w:t>What matters is the conviction</w:t>
      </w:r>
      <w:r w:rsidRPr="00621B88">
        <w:rPr>
          <w:rFonts w:asciiTheme="majorHAnsi" w:hAnsiTheme="majorHAnsi" w:cstheme="majorHAnsi"/>
          <w:sz w:val="14"/>
        </w:rPr>
        <w:t xml:space="preserve"> or the act in itself: </w:t>
      </w:r>
      <w:r w:rsidRPr="00621B88">
        <w:rPr>
          <w:rStyle w:val="Emphasis"/>
          <w:rFonts w:asciiTheme="majorHAnsi" w:hAnsiTheme="majorHAnsi" w:cstheme="majorHAnsi"/>
        </w:rPr>
        <w:t>its connection to the global sphere is one that we increasingly tend to provide idealistically.</w:t>
      </w:r>
      <w:r w:rsidRPr="00621B88">
        <w:rPr>
          <w:rFonts w:asciiTheme="majorHAnsi" w:hAnsiTheme="majorHAnsi" w:cstheme="majorHAnsi"/>
          <w:sz w:val="14"/>
        </w:rPr>
        <w:t xml:space="preserve">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the less we engage with our peers and colleagues at the level of political or intellectual debate and organisation. [END PAGE 82]</w:t>
      </w:r>
    </w:p>
    <w:p w14:paraId="22B13BF0" w14:textId="77777777" w:rsidR="00AE1B85" w:rsidRPr="00621B88" w:rsidRDefault="00AE1B85" w:rsidP="00AE1B85">
      <w:pPr>
        <w:rPr>
          <w:rFonts w:asciiTheme="majorHAnsi" w:hAnsiTheme="majorHAnsi" w:cstheme="majorHAnsi"/>
          <w:sz w:val="14"/>
        </w:rPr>
      </w:pPr>
      <w:r w:rsidRPr="00621B88">
        <w:rPr>
          <w:rFonts w:asciiTheme="majorHAnsi" w:hAnsiTheme="majorHAnsi" w:cstheme="majorHAnsi"/>
          <w:sz w:val="14"/>
        </w:rPr>
        <w:t xml:space="preserve">You may be thinking that I have gone some way to describing or identifying what the problems might be but I have not mentioned anything about a solution. I won't dodge the issue. One thing that is clear is that </w:t>
      </w:r>
      <w:r w:rsidRPr="00A22337">
        <w:rPr>
          <w:rStyle w:val="Emphasis"/>
          <w:rFonts w:asciiTheme="majorHAnsi" w:hAnsiTheme="majorHAnsi" w:cstheme="majorHAnsi"/>
          <w:highlight w:val="cyan"/>
        </w:rPr>
        <w:t>the solution is not purely</w:t>
      </w:r>
      <w:r w:rsidRPr="00621B88">
        <w:rPr>
          <w:rStyle w:val="Emphasis"/>
          <w:rFonts w:asciiTheme="majorHAnsi" w:hAnsiTheme="majorHAnsi" w:cstheme="majorHAnsi"/>
        </w:rPr>
        <w:t xml:space="preserve"> an </w:t>
      </w:r>
      <w:r w:rsidRPr="00A22337">
        <w:rPr>
          <w:rStyle w:val="Emphasis"/>
          <w:rFonts w:asciiTheme="majorHAnsi" w:hAnsiTheme="majorHAnsi" w:cstheme="majorHAnsi"/>
          <w:highlight w:val="cyan"/>
        </w:rPr>
        <w:t>intellectual</w:t>
      </w:r>
      <w:r w:rsidRPr="00621B88">
        <w:rPr>
          <w:rStyle w:val="Emphasis"/>
          <w:rFonts w:asciiTheme="majorHAnsi" w:hAnsiTheme="majorHAnsi" w:cstheme="majorHAnsi"/>
        </w:rPr>
        <w:t xml:space="preserve"> or academic </w:t>
      </w:r>
      <w:r w:rsidRPr="00621B88">
        <w:rPr>
          <w:rStyle w:val="Emphasis"/>
          <w:rFonts w:asciiTheme="majorHAnsi" w:hAnsiTheme="majorHAnsi" w:cstheme="majorHAnsi"/>
        </w:rPr>
        <w:lastRenderedPageBreak/>
        <w:t>one</w:t>
      </w:r>
      <w:r w:rsidRPr="00621B88">
        <w:rPr>
          <w:rFonts w:asciiTheme="majorHAnsi" w:hAnsiTheme="majorHAnsi" w:cstheme="majorHAnsi"/>
          <w:sz w:val="14"/>
        </w:rPr>
        <w:t>; the demand for global ethics is generated by our social reality and social experiences.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it is more difficult to see an emerging political subject which can fulfil the task of 'changing the world' rather than merely 'reinterpreting it' through philosophy.</w:t>
      </w:r>
    </w:p>
    <w:p w14:paraId="04552488" w14:textId="77777777" w:rsidR="00AE1B85" w:rsidRPr="00621B88" w:rsidRDefault="00AE1B85" w:rsidP="00AE1B85">
      <w:pPr>
        <w:rPr>
          <w:rFonts w:asciiTheme="majorHAnsi" w:hAnsiTheme="majorHAnsi" w:cstheme="majorHAnsi"/>
          <w:sz w:val="14"/>
        </w:rPr>
      </w:pPr>
      <w:r w:rsidRPr="00621B88">
        <w:rPr>
          <w:rFonts w:asciiTheme="majorHAnsi" w:hAnsiTheme="majorHAnsi" w:cstheme="majorHAnsi"/>
          <w:sz w:val="14"/>
        </w:rPr>
        <w:t xml:space="preserve">I have two suggestions. Firstly, that there is a pressing need for an intellectual struggle against the idealism of global ethics. The point needs to be emphasised that our freedom to engage in politics, to choose our identities and political campaigns, as well as governments' freedom to choose their ethical campaigns and wars of choice, reflects a lack of socialties and social engagement. There is no global political struggle between 'Empire' and its 'Radical Discontents'; </w:t>
      </w:r>
      <w:r w:rsidRPr="00621B88">
        <w:rPr>
          <w:rStyle w:val="StyleUnderline"/>
          <w:rFonts w:asciiTheme="majorHAnsi" w:hAnsiTheme="majorHAnsi" w:cstheme="majorHAnsi"/>
        </w:rPr>
        <w:t xml:space="preserve">the Foucauldian temptation </w:t>
      </w:r>
      <w:r w:rsidRPr="00A22337">
        <w:rPr>
          <w:rStyle w:val="StyleUnderline"/>
          <w:rFonts w:asciiTheme="majorHAnsi" w:hAnsiTheme="majorHAnsi" w:cstheme="majorHAnsi"/>
          <w:highlight w:val="cyan"/>
        </w:rPr>
        <w:t>to see</w:t>
      </w:r>
      <w:r w:rsidRPr="00621B88">
        <w:rPr>
          <w:rStyle w:val="StyleUnderline"/>
          <w:rFonts w:asciiTheme="majorHAnsi" w:hAnsiTheme="majorHAnsi" w:cstheme="majorHAnsi"/>
        </w:rPr>
        <w:t xml:space="preserve"> power and </w:t>
      </w:r>
      <w:r w:rsidRPr="00A22337">
        <w:rPr>
          <w:rStyle w:val="StyleUnderline"/>
          <w:rFonts w:asciiTheme="majorHAnsi" w:hAnsiTheme="majorHAnsi" w:cstheme="majorHAnsi"/>
          <w:highlight w:val="cyan"/>
        </w:rPr>
        <w:t>resistance everywhere is</w:t>
      </w:r>
      <w:r w:rsidRPr="00621B88">
        <w:rPr>
          <w:rStyle w:val="StyleUnderline"/>
          <w:rFonts w:asciiTheme="majorHAnsi" w:hAnsiTheme="majorHAnsi" w:cstheme="majorHAnsi"/>
        </w:rPr>
        <w:t xml:space="preserve"> a product of wishful or </w:t>
      </w:r>
      <w:r w:rsidRPr="00A22337">
        <w:rPr>
          <w:rStyle w:val="StyleUnderline"/>
          <w:rFonts w:asciiTheme="majorHAnsi" w:hAnsiTheme="majorHAnsi" w:cstheme="majorHAnsi"/>
          <w:highlight w:val="cyan"/>
        </w:rPr>
        <w:t>lazy thinking</w:t>
      </w:r>
      <w:r w:rsidRPr="00621B88">
        <w:rPr>
          <w:rStyle w:val="StyleUnderline"/>
          <w:rFonts w:asciiTheme="majorHAnsi" w:hAnsiTheme="majorHAnsi" w:cstheme="majorHAnsi"/>
        </w:rPr>
        <w:t xml:space="preserve"> </w:t>
      </w:r>
      <w:r w:rsidRPr="00621B88">
        <w:rPr>
          <w:rFonts w:asciiTheme="majorHAnsi" w:hAnsiTheme="majorHAnsi" w:cstheme="majorHAnsi"/>
          <w:sz w:val="14"/>
        </w:rPr>
        <w:t>dominated by the social categories of the past. The stakes are not in the global stratosphere but much closer to home. Politics appears to have gone global because there is a breakdown of genuine community and the construction of fantasy communities and fantasy connections in global space. Unless we bring politics back down to earth from heaven, our critical, social and intellectual lives will continue to be diminished ones.</w:t>
      </w:r>
    </w:p>
    <w:p w14:paraId="51672DAD" w14:textId="77777777" w:rsidR="00AE1B85" w:rsidRPr="00851ABD" w:rsidRDefault="00AE1B85" w:rsidP="00AE1B85">
      <w:pPr>
        <w:rPr>
          <w:rFonts w:asciiTheme="majorHAnsi" w:hAnsiTheme="majorHAnsi" w:cstheme="majorHAnsi"/>
          <w:sz w:val="14"/>
        </w:rPr>
      </w:pPr>
      <w:r w:rsidRPr="00621B88">
        <w:rPr>
          <w:rFonts w:asciiTheme="majorHAnsi" w:hAnsiTheme="majorHAnsi" w:cstheme="majorHAnsi"/>
          <w:sz w:val="14"/>
        </w:rPr>
        <w:t xml:space="preserve">Secondly, on the basis that the political freedom of our social </w:t>
      </w:r>
      <w:r w:rsidRPr="00A22337">
        <w:rPr>
          <w:rStyle w:val="Emphasis"/>
          <w:rFonts w:asciiTheme="majorHAnsi" w:hAnsiTheme="majorHAnsi" w:cstheme="majorHAnsi"/>
          <w:highlight w:val="cyan"/>
        </w:rPr>
        <w:t>atomisation</w:t>
      </w:r>
      <w:r w:rsidRPr="00621B88">
        <w:rPr>
          <w:rFonts w:asciiTheme="majorHAnsi" w:hAnsiTheme="majorHAnsi" w:cstheme="majorHAnsi"/>
          <w:sz w:val="14"/>
        </w:rPr>
        <w:t xml:space="preserve"> </w:t>
      </w:r>
      <w:r w:rsidRPr="00621B88">
        <w:rPr>
          <w:rStyle w:val="StyleUnderline"/>
          <w:rFonts w:asciiTheme="majorHAnsi" w:hAnsiTheme="majorHAnsi" w:cstheme="majorHAnsi"/>
        </w:rPr>
        <w:t>leads us into increasingly idealised</w:t>
      </w:r>
      <w:r w:rsidRPr="00621B88">
        <w:rPr>
          <w:rFonts w:asciiTheme="majorHAnsi" w:hAnsiTheme="majorHAnsi" w:cstheme="majorHAnsi"/>
          <w:sz w:val="14"/>
        </w:rPr>
        <w:t xml:space="preserve"> approaches to the world we live in, we should take more seriously Hedley Bull's (1995) injunction to pursue the question, or in Alain Badiou's (2004: 237-8) words subordinate ourselves to the 'discipline of the real'. Subordination to the world outside us is a powerful factor that can </w:t>
      </w:r>
      <w:r w:rsidRPr="00A22337">
        <w:rPr>
          <w:rStyle w:val="StyleUnderline"/>
          <w:rFonts w:asciiTheme="majorHAnsi" w:hAnsiTheme="majorHAnsi" w:cstheme="majorHAnsi"/>
          <w:highlight w:val="cyan"/>
        </w:rPr>
        <w:t>bind those</w:t>
      </w:r>
      <w:r w:rsidRPr="00621B88">
        <w:rPr>
          <w:rFonts w:asciiTheme="majorHAnsi" w:hAnsiTheme="majorHAnsi" w:cstheme="majorHAnsi"/>
          <w:sz w:val="14"/>
        </w:rPr>
        <w:t xml:space="preserve"> interested </w:t>
      </w:r>
      <w:r w:rsidRPr="00A22337">
        <w:rPr>
          <w:rStyle w:val="StyleUnderline"/>
          <w:rFonts w:asciiTheme="majorHAnsi" w:hAnsiTheme="majorHAnsi" w:cstheme="majorHAnsi"/>
          <w:highlight w:val="cyan"/>
        </w:rPr>
        <w:t xml:space="preserve">in </w:t>
      </w:r>
      <w:r w:rsidRPr="00621B88">
        <w:rPr>
          <w:rStyle w:val="StyleUnderline"/>
          <w:rFonts w:asciiTheme="majorHAnsi" w:hAnsiTheme="majorHAnsi" w:cstheme="majorHAnsi"/>
        </w:rPr>
        <w:t xml:space="preserve">critical </w:t>
      </w:r>
      <w:r w:rsidRPr="00A22337">
        <w:rPr>
          <w:rStyle w:val="StyleUnderline"/>
          <w:rFonts w:asciiTheme="majorHAnsi" w:hAnsiTheme="majorHAnsi" w:cstheme="majorHAnsi"/>
          <w:highlight w:val="cyan"/>
        </w:rPr>
        <w:t>research</w:t>
      </w:r>
      <w:r w:rsidRPr="00621B88">
        <w:rPr>
          <w:rFonts w:asciiTheme="majorHAnsi" w:hAnsiTheme="majorHAnsi" w:cstheme="majorHAnsi"/>
          <w:sz w:val="14"/>
        </w:rPr>
        <w:t xml:space="preserve">, whereas the turn away from the world and the </w:t>
      </w:r>
      <w:r w:rsidRPr="00A22337">
        <w:rPr>
          <w:rStyle w:val="StyleUnderline"/>
          <w:rFonts w:asciiTheme="majorHAnsi" w:hAnsiTheme="majorHAnsi" w:cstheme="majorHAnsi"/>
          <w:highlight w:val="cyan"/>
        </w:rPr>
        <w:t>focus on</w:t>
      </w:r>
      <w:r w:rsidRPr="00621B88">
        <w:rPr>
          <w:rStyle w:val="StyleUnderline"/>
          <w:rFonts w:asciiTheme="majorHAnsi" w:hAnsiTheme="majorHAnsi" w:cstheme="majorHAnsi"/>
        </w:rPr>
        <w:t xml:space="preserve"> our personal </w:t>
      </w:r>
      <w:r w:rsidRPr="00A22337">
        <w:rPr>
          <w:rStyle w:val="StyleUnderline"/>
          <w:rFonts w:asciiTheme="majorHAnsi" w:hAnsiTheme="majorHAnsi" w:cstheme="majorHAnsi"/>
          <w:highlight w:val="cyan"/>
        </w:rPr>
        <w:t>values can</w:t>
      </w:r>
      <w:r w:rsidRPr="00621B88">
        <w:rPr>
          <w:rStyle w:val="StyleUnderline"/>
          <w:rFonts w:asciiTheme="majorHAnsi" w:hAnsiTheme="majorHAnsi" w:cstheme="majorHAnsi"/>
        </w:rPr>
        <w:t xml:space="preserve"> ultimately </w:t>
      </w:r>
      <w:r w:rsidRPr="00A22337">
        <w:rPr>
          <w:rStyle w:val="StyleUnderline"/>
          <w:rFonts w:asciiTheme="majorHAnsi" w:hAnsiTheme="majorHAnsi" w:cstheme="majorHAnsi"/>
          <w:highlight w:val="cyan"/>
        </w:rPr>
        <w:t>only be divisive</w:t>
      </w:r>
      <w:r w:rsidRPr="00621B88">
        <w:rPr>
          <w:rFonts w:asciiTheme="majorHAnsi" w:hAnsiTheme="majorHAnsi" w:cstheme="majorHAnsi"/>
          <w:sz w:val="14"/>
        </w:rPr>
        <w:t xml:space="preserve">. </w:t>
      </w:r>
      <w:r w:rsidRPr="00621B88">
        <w:rPr>
          <w:rStyle w:val="StyleUnderline"/>
          <w:rFonts w:asciiTheme="majorHAnsi" w:hAnsiTheme="majorHAnsi" w:cstheme="majorHAnsi"/>
        </w:rPr>
        <w:t xml:space="preserve">To facilitate </w:t>
      </w:r>
      <w:r w:rsidRPr="00A22337">
        <w:rPr>
          <w:rStyle w:val="StyleUnderline"/>
          <w:rFonts w:asciiTheme="majorHAnsi" w:hAnsiTheme="majorHAnsi" w:cstheme="majorHAnsi"/>
          <w:highlight w:val="cyan"/>
        </w:rPr>
        <w:t>external engagement</w:t>
      </w:r>
      <w:r w:rsidRPr="00621B88">
        <w:rPr>
          <w:rStyle w:val="StyleUnderline"/>
          <w:rFonts w:asciiTheme="majorHAnsi" w:hAnsiTheme="majorHAnsi" w:cstheme="majorHAnsi"/>
        </w:rPr>
        <w:t xml:space="preserve"> and external judgement, I suggest we experiment with ways to build up social bonds with our peers that </w:t>
      </w:r>
      <w:r w:rsidRPr="00A22337">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limit our freedoms and </w:t>
      </w:r>
      <w:r w:rsidRPr="00A22337">
        <w:rPr>
          <w:rStyle w:val="StyleUnderline"/>
          <w:rFonts w:asciiTheme="majorHAnsi" w:hAnsiTheme="majorHAnsi" w:cstheme="majorHAnsi"/>
          <w:highlight w:val="cyan"/>
        </w:rPr>
        <w:t>develop</w:t>
      </w:r>
      <w:r w:rsidRPr="00621B88">
        <w:rPr>
          <w:rStyle w:val="StyleUnderline"/>
          <w:rFonts w:asciiTheme="majorHAnsi" w:hAnsiTheme="majorHAnsi" w:cstheme="majorHAnsi"/>
        </w:rPr>
        <w:t xml:space="preserve"> our sense of responsibility and </w:t>
      </w:r>
      <w:r w:rsidRPr="00A22337">
        <w:rPr>
          <w:rStyle w:val="StyleUnderline"/>
          <w:rFonts w:asciiTheme="majorHAnsi" w:hAnsiTheme="majorHAnsi" w:cstheme="majorHAnsi"/>
          <w:highlight w:val="cyan"/>
        </w:rPr>
        <w:t>accountability</w:t>
      </w:r>
      <w:r w:rsidRPr="00621B88">
        <w:rPr>
          <w:rFonts w:asciiTheme="majorHAnsi" w:hAnsiTheme="majorHAnsi" w:cstheme="majorHAnsi"/>
          <w:sz w:val="14"/>
        </w:rPr>
        <w:t xml:space="preserve"> to others. We may have to construct these social connections artificially but their [END PAGE 83] value and instrumentality will have to be proven through our ability to engage with, understand, critique and ultimately overcome the practices and subjectivities of our time.</w:t>
      </w:r>
    </w:p>
    <w:p w14:paraId="7E502F7E" w14:textId="77777777" w:rsidR="00AE1B85" w:rsidRPr="00E57E0D" w:rsidRDefault="00AE1B85" w:rsidP="00AE1B85">
      <w:pPr>
        <w:pStyle w:val="Heading4"/>
      </w:pPr>
      <w:r w:rsidRPr="00E57E0D">
        <w:t xml:space="preserve">Understanding the intricacies of politics, the state, and the military is a </w:t>
      </w:r>
      <w:r w:rsidRPr="00E57E0D">
        <w:rPr>
          <w:u w:val="single"/>
        </w:rPr>
        <w:t>prerequisite</w:t>
      </w:r>
      <w:r w:rsidRPr="00E57E0D">
        <w:t xml:space="preserve"> to addressing oppression</w:t>
      </w:r>
    </w:p>
    <w:p w14:paraId="653AF952" w14:textId="77777777" w:rsidR="00AE1B85" w:rsidRPr="00E57E0D" w:rsidRDefault="00AE1B85" w:rsidP="00AE1B85">
      <w:r w:rsidRPr="00E57E0D">
        <w:rPr>
          <w:rStyle w:val="Style13ptBold"/>
        </w:rPr>
        <w:t>Bryant 12</w:t>
      </w:r>
      <w:r w:rsidRPr="00E57E0D">
        <w:t xml:space="preserve"> – (9/15, Levi, professor of Philosophy at Collin College and Chair of the Critical Philosophy program at the New Centre for Research and Practice, “War Machines and Military Logistics: Some Cards on the Table,” https://larvalsubjects.wordpress.com/2012/09/15/war-machines-and-military-logistics-some-cards-on-the-table/)</w:t>
      </w:r>
    </w:p>
    <w:p w14:paraId="227BA511" w14:textId="77777777" w:rsidR="00AE1B85" w:rsidRPr="00E57E0D" w:rsidRDefault="00AE1B85" w:rsidP="00AE1B85">
      <w:pPr>
        <w:rPr>
          <w:sz w:val="10"/>
        </w:rPr>
      </w:pPr>
      <w:r w:rsidRPr="00A22337">
        <w:rPr>
          <w:rStyle w:val="StyleUnderline"/>
          <w:highlight w:val="cyan"/>
        </w:rPr>
        <w:t>We need answers to</w:t>
      </w:r>
      <w:r w:rsidRPr="00E57E0D">
        <w:rPr>
          <w:sz w:val="10"/>
        </w:rPr>
        <w:t xml:space="preserve"> these </w:t>
      </w:r>
      <w:r w:rsidRPr="00A22337">
        <w:rPr>
          <w:rStyle w:val="StyleUnderline"/>
          <w:highlight w:val="cyan"/>
        </w:rPr>
        <w:t>questions</w:t>
      </w:r>
      <w:r w:rsidRPr="00E57E0D">
        <w:rPr>
          <w:sz w:val="10"/>
        </w:rPr>
        <w:t xml:space="preserve"> to intervene effectively.  We can call them questions </w:t>
      </w:r>
      <w:r w:rsidRPr="00A22337">
        <w:rPr>
          <w:rStyle w:val="StyleUnderline"/>
          <w:highlight w:val="cyan"/>
        </w:rPr>
        <w:t>of “military logistics”</w:t>
      </w:r>
      <w:r w:rsidRPr="00A22337">
        <w:rPr>
          <w:sz w:val="10"/>
          <w:highlight w:val="cyan"/>
        </w:rPr>
        <w:t>.</w:t>
      </w:r>
      <w:r w:rsidRPr="00E57E0D">
        <w:rPr>
          <w:sz w:val="10"/>
        </w:rPr>
        <w:t xml:space="preserve">  We are, after all, constructing war machines to combat these intolerable conditions.  </w:t>
      </w:r>
      <w:r w:rsidRPr="00E57E0D">
        <w:rPr>
          <w:rStyle w:val="StyleUnderline"/>
        </w:rPr>
        <w:t>Military logistics asks</w:t>
      </w:r>
      <w:r w:rsidRPr="00E57E0D">
        <w:rPr>
          <w:sz w:val="10"/>
        </w:rPr>
        <w:t xml:space="preserve"> two questions:  </w:t>
      </w:r>
      <w:r w:rsidRPr="00E57E0D">
        <w:rPr>
          <w:rStyle w:val="StyleUnderline"/>
        </w:rPr>
        <w:t>first</w:t>
      </w:r>
      <w:r w:rsidRPr="00E57E0D">
        <w:rPr>
          <w:sz w:val="10"/>
        </w:rPr>
        <w:t xml:space="preserve">, it asks </w:t>
      </w:r>
      <w:r w:rsidRPr="00A22337">
        <w:rPr>
          <w:rStyle w:val="StyleUnderline"/>
          <w:highlight w:val="cyan"/>
        </w:rPr>
        <w:t>what things the opposing</w:t>
      </w:r>
      <w:r w:rsidRPr="00E57E0D">
        <w:rPr>
          <w:sz w:val="10"/>
        </w:rPr>
        <w:t xml:space="preserve"> force, the opposing </w:t>
      </w:r>
      <w:r w:rsidRPr="00A22337">
        <w:rPr>
          <w:rStyle w:val="StyleUnderline"/>
          <w:highlight w:val="cyan"/>
        </w:rPr>
        <w:t>war machine captured by the</w:t>
      </w:r>
      <w:r w:rsidRPr="00A22337">
        <w:rPr>
          <w:sz w:val="10"/>
          <w:highlight w:val="cyan"/>
        </w:rPr>
        <w:t xml:space="preserve"> </w:t>
      </w:r>
      <w:r w:rsidRPr="00A22337">
        <w:rPr>
          <w:rStyle w:val="StyleUnderline"/>
          <w:highlight w:val="cyan"/>
        </w:rPr>
        <w:t>state</w:t>
      </w:r>
      <w:r w:rsidRPr="00E57E0D">
        <w:rPr>
          <w:sz w:val="10"/>
        </w:rPr>
        <w:t xml:space="preserve"> apparatus, </w:t>
      </w:r>
      <w:r w:rsidRPr="00A22337">
        <w:rPr>
          <w:rStyle w:val="StyleUnderline"/>
          <w:highlight w:val="cyan"/>
        </w:rPr>
        <w:t>relies on</w:t>
      </w:r>
      <w:r w:rsidRPr="00E57E0D">
        <w:rPr>
          <w:rStyle w:val="StyleUnderline"/>
        </w:rPr>
        <w:t xml:space="preserve"> in order to deploy</w:t>
      </w:r>
      <w:r w:rsidRPr="00E57E0D">
        <w:rPr>
          <w:sz w:val="10"/>
        </w:rPr>
        <w:t xml:space="preserve"> its war machine: </w:t>
      </w:r>
      <w:r w:rsidRPr="00A22337">
        <w:rPr>
          <w:rStyle w:val="StyleUnderline"/>
          <w:highlight w:val="cyan"/>
        </w:rPr>
        <w:t>supply lines, communications networks, people</w:t>
      </w:r>
      <w:r w:rsidRPr="00E57E0D">
        <w:rPr>
          <w:sz w:val="10"/>
        </w:rPr>
        <w:t xml:space="preserve"> willing to fight, </w:t>
      </w:r>
      <w:r w:rsidRPr="00E57E0D">
        <w:rPr>
          <w:rStyle w:val="StyleUnderline"/>
        </w:rPr>
        <w:t>propaganda or ideology</w:t>
      </w:r>
      <w:r w:rsidRPr="00E57E0D">
        <w:rPr>
          <w:sz w:val="10"/>
        </w:rPr>
        <w:t xml:space="preserve">, people believing in the cause, etc.  </w:t>
      </w:r>
      <w:r w:rsidRPr="00E57E0D">
        <w:rPr>
          <w:rStyle w:val="StyleUnderline"/>
        </w:rPr>
        <w:t>Military logistics maps all of these things</w:t>
      </w:r>
      <w:r w:rsidRPr="00E57E0D">
        <w:rPr>
          <w:sz w:val="10"/>
        </w:rPr>
        <w:t xml:space="preserve">.  </w:t>
      </w:r>
      <w:r w:rsidRPr="00E57E0D">
        <w:rPr>
          <w:rStyle w:val="StyleUnderline"/>
        </w:rPr>
        <w:t>Second</w:t>
      </w:r>
      <w:r w:rsidRPr="00E57E0D">
        <w:rPr>
          <w:sz w:val="10"/>
        </w:rPr>
        <w:t xml:space="preserve">, military logistics asks </w:t>
      </w:r>
      <w:r w:rsidRPr="00E57E0D">
        <w:rPr>
          <w:rStyle w:val="StyleUnderline"/>
        </w:rPr>
        <w:t>how to best deploy its own resources in fighting that state war machine</w:t>
      </w:r>
      <w:r w:rsidRPr="00E57E0D">
        <w:rPr>
          <w:sz w:val="10"/>
        </w:rPr>
        <w:t xml:space="preserve">.  In what way should we deploy our war machine </w:t>
      </w:r>
      <w:r w:rsidRPr="00E57E0D">
        <w:rPr>
          <w:rStyle w:val="StyleUnderline"/>
        </w:rPr>
        <w:t>to defeat</w:t>
      </w:r>
      <w:r w:rsidRPr="00E57E0D">
        <w:rPr>
          <w:sz w:val="10"/>
        </w:rPr>
        <w:t xml:space="preserve"> war machines like </w:t>
      </w:r>
      <w:r w:rsidRPr="00E57E0D">
        <w:rPr>
          <w:rStyle w:val="Emphasis"/>
        </w:rPr>
        <w:t>racism, sexism, capitalism, neoliberalism</w:t>
      </w:r>
      <w:r w:rsidRPr="00E57E0D">
        <w:rPr>
          <w:sz w:val="10"/>
        </w:rPr>
        <w:t xml:space="preserve">, etc?  What are the things upon which these state based war machines are based, </w:t>
      </w:r>
      <w:r w:rsidRPr="00E57E0D">
        <w:rPr>
          <w:rStyle w:val="StyleUnderline"/>
        </w:rPr>
        <w:t>what are the privileged nodes within these state</w:t>
      </w:r>
      <w:r w:rsidRPr="00E57E0D">
        <w:rPr>
          <w:sz w:val="10"/>
        </w:rPr>
        <w:t xml:space="preserve"> based </w:t>
      </w:r>
      <w:r w:rsidRPr="00E57E0D">
        <w:rPr>
          <w:rStyle w:val="StyleUnderline"/>
        </w:rPr>
        <w:t>war machines that allow</w:t>
      </w:r>
      <w:r w:rsidRPr="00E57E0D">
        <w:rPr>
          <w:sz w:val="10"/>
        </w:rPr>
        <w:t xml:space="preserve">s </w:t>
      </w:r>
      <w:r w:rsidRPr="00E57E0D">
        <w:rPr>
          <w:rStyle w:val="StyleUnderline"/>
        </w:rPr>
        <w:t>them to function?</w:t>
      </w:r>
      <w:r w:rsidRPr="00E57E0D">
        <w:rPr>
          <w:sz w:val="10"/>
        </w:rPr>
        <w:t xml:space="preserve">  These nodes are the things upon which we want our nomadic war machines to intervene.  If we are to be effective in producing change we better know what the supply lines are so that we might make them our target.</w:t>
      </w:r>
    </w:p>
    <w:p w14:paraId="7C7854B0" w14:textId="77777777" w:rsidR="00AE1B85" w:rsidRPr="00E57E0D" w:rsidRDefault="00AE1B85" w:rsidP="00AE1B85">
      <w:pPr>
        <w:rPr>
          <w:sz w:val="10"/>
        </w:rPr>
      </w:pPr>
      <w:r w:rsidRPr="00A22337">
        <w:rPr>
          <w:rStyle w:val="StyleUnderline"/>
          <w:highlight w:val="cyan"/>
        </w:rPr>
        <w:t>What I’ve heard in</w:t>
      </w:r>
      <w:r w:rsidRPr="00E57E0D">
        <w:rPr>
          <w:sz w:val="10"/>
        </w:rPr>
        <w:t xml:space="preserve"> these </w:t>
      </w:r>
      <w:r w:rsidRPr="00A22337">
        <w:rPr>
          <w:rStyle w:val="StyleUnderline"/>
          <w:highlight w:val="cyan"/>
        </w:rPr>
        <w:t xml:space="preserve">discussions is a </w:t>
      </w:r>
      <w:r w:rsidRPr="00A22337">
        <w:rPr>
          <w:rStyle w:val="Emphasis"/>
          <w:highlight w:val="cyan"/>
        </w:rPr>
        <w:t>complete indifference to military logistics</w:t>
      </w:r>
      <w:r w:rsidRPr="00E57E0D">
        <w:rPr>
          <w:sz w:val="10"/>
        </w:rPr>
        <w:t xml:space="preserve">.  It’s as if </w:t>
      </w:r>
      <w:r w:rsidRPr="00A22337">
        <w:rPr>
          <w:rStyle w:val="StyleUnderline"/>
          <w:highlight w:val="cyan"/>
        </w:rPr>
        <w:t>people like to wave their hands and say</w:t>
      </w:r>
      <w:r w:rsidRPr="00A22337">
        <w:rPr>
          <w:sz w:val="10"/>
          <w:highlight w:val="cyan"/>
        </w:rPr>
        <w:t xml:space="preserve"> </w:t>
      </w:r>
      <w:r w:rsidRPr="00A22337">
        <w:rPr>
          <w:rStyle w:val="Emphasis"/>
          <w:highlight w:val="cyan"/>
        </w:rPr>
        <w:t>“this is horrible and unjust!”</w:t>
      </w:r>
      <w:r w:rsidRPr="00A22337">
        <w:rPr>
          <w:sz w:val="10"/>
          <w:highlight w:val="cyan"/>
        </w:rPr>
        <w:t xml:space="preserve"> </w:t>
      </w:r>
      <w:r w:rsidRPr="00A22337">
        <w:rPr>
          <w:rStyle w:val="StyleUnderline"/>
          <w:highlight w:val="cyan"/>
        </w:rPr>
        <w:t xml:space="preserve">and </w:t>
      </w:r>
      <w:r w:rsidRPr="00A22337">
        <w:rPr>
          <w:rStyle w:val="Emphasis"/>
          <w:highlight w:val="cyan"/>
        </w:rPr>
        <w:t>believe that hand waving is a politically efficacious act</w:t>
      </w:r>
      <w:r w:rsidRPr="00E57E0D">
        <w:rPr>
          <w:sz w:val="10"/>
        </w:rPr>
        <w:t xml:space="preserve">.  </w:t>
      </w:r>
      <w:r w:rsidRPr="00A22337">
        <w:rPr>
          <w:rStyle w:val="StyleUnderline"/>
          <w:highlight w:val="cyan"/>
        </w:rPr>
        <w:t>Yeah</w:t>
      </w:r>
      <w:r w:rsidRPr="00E57E0D">
        <w:rPr>
          <w:sz w:val="10"/>
        </w:rPr>
        <w:t xml:space="preserve">, you’re right, </w:t>
      </w:r>
      <w:r w:rsidRPr="00E57E0D">
        <w:rPr>
          <w:rStyle w:val="StyleUnderline"/>
        </w:rPr>
        <w:t xml:space="preserve">it is horrible </w:t>
      </w:r>
      <w:r w:rsidRPr="00A22337">
        <w:rPr>
          <w:rStyle w:val="StyleUnderline"/>
          <w:highlight w:val="cyan"/>
        </w:rPr>
        <w:t>but saying so doesn’t go very far and changing it</w:t>
      </w:r>
      <w:r w:rsidRPr="00A22337">
        <w:rPr>
          <w:sz w:val="10"/>
          <w:highlight w:val="cyan"/>
        </w:rPr>
        <w:t>.</w:t>
      </w:r>
      <w:r w:rsidRPr="00E57E0D">
        <w:rPr>
          <w:sz w:val="10"/>
        </w:rPr>
        <w:t xml:space="preserve">  It’s also as if people are horrified when anyone discusses anything besides how horribly unjust everything is.  </w:t>
      </w:r>
      <w:r w:rsidRPr="00E57E0D">
        <w:rPr>
          <w:rStyle w:val="StyleUnderline"/>
        </w:rPr>
        <w:t xml:space="preserve">Confronted with an analysis why the social functions in the horrible way, </w:t>
      </w:r>
      <w:r w:rsidRPr="00A22337">
        <w:rPr>
          <w:rStyle w:val="StyleUnderline"/>
          <w:highlight w:val="cyan"/>
        </w:rPr>
        <w:t xml:space="preserve">the next response is to say </w:t>
      </w:r>
      <w:r w:rsidRPr="00A22337">
        <w:rPr>
          <w:rStyle w:val="Emphasis"/>
          <w:highlight w:val="cyan"/>
        </w:rPr>
        <w:t>“you’re justifying that system and saying it’s a-okay!”</w:t>
      </w:r>
      <w:r w:rsidRPr="00E57E0D">
        <w:rPr>
          <w:sz w:val="10"/>
        </w:rPr>
        <w:t xml:space="preserve">  </w:t>
      </w:r>
      <w:r w:rsidRPr="00E57E0D">
        <w:rPr>
          <w:rStyle w:val="StyleUnderline"/>
        </w:rPr>
        <w:t xml:space="preserve">This misses the point that </w:t>
      </w:r>
      <w:r w:rsidRPr="00A22337">
        <w:rPr>
          <w:rStyle w:val="Emphasis"/>
          <w:highlight w:val="cyan"/>
        </w:rPr>
        <w:t>the entire point is to map the “supply lines” of the opposing war machine</w:t>
      </w:r>
      <w:r w:rsidRPr="00E57E0D">
        <w:rPr>
          <w:rStyle w:val="StyleUnderline"/>
        </w:rPr>
        <w:t xml:space="preserve"> so you can strategically </w:t>
      </w:r>
      <w:r w:rsidRPr="00E57E0D">
        <w:rPr>
          <w:rStyle w:val="Emphasis"/>
        </w:rPr>
        <w:t>intervene in them to destroy them</w:t>
      </w:r>
      <w:r w:rsidRPr="00E57E0D">
        <w:rPr>
          <w:rStyle w:val="StyleUnderline"/>
        </w:rPr>
        <w:t xml:space="preserve"> and create alternative forms of life</w:t>
      </w:r>
      <w:r w:rsidRPr="00E57E0D">
        <w:rPr>
          <w:sz w:val="10"/>
        </w:rPr>
        <w:t xml:space="preserve">.  You see, </w:t>
      </w:r>
      <w:r w:rsidRPr="00E57E0D">
        <w:rPr>
          <w:rStyle w:val="StyleUnderline"/>
        </w:rPr>
        <w:t xml:space="preserve">we already took for granted your analysis of how horrible </w:t>
      </w:r>
      <w:r w:rsidRPr="00E57E0D">
        <w:rPr>
          <w:rStyle w:val="StyleUnderline"/>
        </w:rPr>
        <w:lastRenderedPageBreak/>
        <w:t>things are</w:t>
      </w:r>
      <w:r w:rsidRPr="00E57E0D">
        <w:rPr>
          <w:sz w:val="10"/>
        </w:rPr>
        <w:t xml:space="preserve">.  </w:t>
      </w:r>
      <w:r w:rsidRPr="00E57E0D">
        <w:rPr>
          <w:rStyle w:val="Emphasis"/>
        </w:rPr>
        <w:t>You’re preaching to the choir</w:t>
      </w:r>
      <w:r w:rsidRPr="00E57E0D">
        <w:rPr>
          <w:sz w:val="10"/>
        </w:rPr>
        <w:t>.  We wanted to get to work determining how to change that and believed for that we needed good maps of the opposing state based war machine so we can decide how to intervene.</w:t>
      </w:r>
    </w:p>
    <w:p w14:paraId="2F55EA23" w14:textId="77777777" w:rsidR="00AE1B85" w:rsidRPr="00E57E0D" w:rsidRDefault="00AE1B85" w:rsidP="00AE1B85">
      <w:pPr>
        <w:rPr>
          <w:sz w:val="10"/>
        </w:rPr>
      </w:pPr>
      <w:r w:rsidRPr="00E57E0D">
        <w:rPr>
          <w:sz w:val="10"/>
        </w:rPr>
        <w:t xml:space="preserve">We then look at your actual practices and see that </w:t>
      </w:r>
      <w:r w:rsidRPr="00E57E0D">
        <w:rPr>
          <w:rStyle w:val="Emphasis"/>
        </w:rPr>
        <w:t>your sole strategy seems to be ideological critique or debunking</w:t>
      </w:r>
      <w:r w:rsidRPr="00E57E0D">
        <w:rPr>
          <w:sz w:val="10"/>
        </w:rPr>
        <w:t xml:space="preserve">.  </w:t>
      </w:r>
      <w:r w:rsidRPr="00E57E0D">
        <w:rPr>
          <w:rStyle w:val="StyleUnderline"/>
        </w:rPr>
        <w:t>Your idea seems to be that if you just prove that other people’s beliefs are incoherent, they’ll change and things will be different.  But we’ve noticed a couple things</w:t>
      </w:r>
      <w:r w:rsidRPr="00E57E0D">
        <w:rPr>
          <w:sz w:val="10"/>
        </w:rPr>
        <w:t xml:space="preserve"> about your strategy:  </w:t>
      </w:r>
      <w:r w:rsidRPr="00E57E0D">
        <w:rPr>
          <w:rStyle w:val="StyleUnderline"/>
        </w:rPr>
        <w:t>1) there have been a number of bang-on critiques of state</w:t>
      </w:r>
      <w:r w:rsidRPr="00E57E0D">
        <w:rPr>
          <w:sz w:val="10"/>
        </w:rPr>
        <w:t xml:space="preserve"> based </w:t>
      </w:r>
      <w:r w:rsidRPr="00E57E0D">
        <w:rPr>
          <w:rStyle w:val="StyleUnderline"/>
        </w:rPr>
        <w:t>war machines, without things changing too much</w:t>
      </w:r>
      <w:r w:rsidRPr="00E57E0D">
        <w:rPr>
          <w:sz w:val="10"/>
        </w:rPr>
        <w:t xml:space="preserve">, </w:t>
      </w:r>
      <w:r w:rsidRPr="00E57E0D">
        <w:rPr>
          <w:rStyle w:val="StyleUnderline"/>
        </w:rPr>
        <w:t>and 2) we’ve noticed that we might even persuade others that</w:t>
      </w:r>
      <w:r w:rsidRPr="00E57E0D">
        <w:rPr>
          <w:sz w:val="10"/>
        </w:rPr>
        <w:t xml:space="preserve"> labor under these ideologies that </w:t>
      </w:r>
      <w:r w:rsidRPr="00E57E0D">
        <w:rPr>
          <w:rStyle w:val="StyleUnderline"/>
        </w:rPr>
        <w:t>their position is incoherent, yet they still adhere to it</w:t>
      </w:r>
      <w:r w:rsidRPr="00E57E0D">
        <w:rPr>
          <w:sz w:val="10"/>
        </w:rPr>
        <w:t xml:space="preserve"> as if the grounds of their ideology didn’t matter much.  This leads us to suspect that there are other causal factors that undergird these social assemblages and cause them to endure is they do.  We thought to ourselves, </w:t>
      </w:r>
      <w:r w:rsidRPr="00E57E0D">
        <w:rPr>
          <w:rStyle w:val="StyleUnderline"/>
        </w:rPr>
        <w:t>there are two reasons that an ideological critique can be successful and still fail to produce change</w:t>
      </w:r>
      <w:r w:rsidRPr="00E57E0D">
        <w:rPr>
          <w:sz w:val="10"/>
        </w:rPr>
        <w:t xml:space="preserve">:  </w:t>
      </w:r>
      <w:r w:rsidRPr="00E57E0D">
        <w:rPr>
          <w:rStyle w:val="StyleUnderline"/>
        </w:rPr>
        <w:t>a)</w:t>
      </w:r>
      <w:r w:rsidRPr="00E57E0D">
        <w:rPr>
          <w:sz w:val="10"/>
        </w:rPr>
        <w:t xml:space="preserve"> the problem can be one of “distribution”.  </w:t>
      </w:r>
      <w:r w:rsidRPr="00A22337">
        <w:rPr>
          <w:rStyle w:val="StyleUnderline"/>
          <w:highlight w:val="cyan"/>
        </w:rPr>
        <w:t xml:space="preserve">The critique is right but </w:t>
      </w:r>
      <w:r w:rsidRPr="00A22337">
        <w:rPr>
          <w:rStyle w:val="Emphasis"/>
          <w:highlight w:val="cyan"/>
        </w:rPr>
        <w:t>fails to reach the people</w:t>
      </w:r>
      <w:r w:rsidRPr="00A22337">
        <w:rPr>
          <w:rStyle w:val="StyleUnderline"/>
          <w:highlight w:val="cyan"/>
        </w:rPr>
        <w:t xml:space="preserve"> who need to hear</w:t>
      </w:r>
      <w:r w:rsidRPr="00E57E0D">
        <w:rPr>
          <w:rStyle w:val="StyleUnderline"/>
        </w:rPr>
        <w:t xml:space="preserve"> it and</w:t>
      </w:r>
      <w:r w:rsidRPr="00E57E0D">
        <w:rPr>
          <w:sz w:val="10"/>
        </w:rPr>
        <w:t xml:space="preserve"> even if they did receive the message </w:t>
      </w:r>
      <w:r w:rsidRPr="00E57E0D">
        <w:rPr>
          <w:rStyle w:val="StyleUnderline"/>
        </w:rPr>
        <w:t>they couldn’t receive it because it’s expressed in the foreign language of</w:t>
      </w:r>
      <w:r w:rsidRPr="00E57E0D">
        <w:rPr>
          <w:sz w:val="10"/>
        </w:rPr>
        <w:t xml:space="preserve"> “academese” which they’ve never been substantially exposed to (</w:t>
      </w:r>
      <w:r w:rsidRPr="00E57E0D">
        <w:rPr>
          <w:rStyle w:val="StyleUnderline"/>
        </w:rPr>
        <w:t>academics</w:t>
      </w:r>
      <w:r w:rsidRPr="00E57E0D">
        <w:rPr>
          <w:sz w:val="10"/>
        </w:rPr>
        <w:t xml:space="preserve"> seem to enjoy only speaking to other academics even as they say their aim is to change the world).  </w:t>
      </w:r>
      <w:r w:rsidRPr="00E57E0D">
        <w:rPr>
          <w:rStyle w:val="StyleUnderline"/>
        </w:rPr>
        <w:t>Or b)</w:t>
      </w:r>
      <w:r w:rsidRPr="00E57E0D">
        <w:rPr>
          <w:sz w:val="10"/>
        </w:rPr>
        <w:t xml:space="preserve"> </w:t>
      </w:r>
      <w:r w:rsidRPr="00E57E0D">
        <w:rPr>
          <w:rStyle w:val="Emphasis"/>
        </w:rPr>
        <w:t>there are other causal factors</w:t>
      </w:r>
      <w:r w:rsidRPr="00E57E0D">
        <w:rPr>
          <w:sz w:val="10"/>
        </w:rPr>
        <w:t xml:space="preserve"> involved in why social worlds take the form they do </w:t>
      </w:r>
      <w:r w:rsidRPr="00E57E0D">
        <w:rPr>
          <w:rStyle w:val="StyleUnderline"/>
        </w:rPr>
        <w:t>that are not</w:t>
      </w:r>
      <w:r w:rsidRPr="00E57E0D">
        <w:rPr>
          <w:sz w:val="10"/>
        </w:rPr>
        <w:t xml:space="preserve"> of the </w:t>
      </w:r>
      <w:r w:rsidRPr="00E57E0D">
        <w:rPr>
          <w:rStyle w:val="Emphasis"/>
        </w:rPr>
        <w:t>discursive, propositional, or semiotic</w:t>
      </w:r>
      <w:r w:rsidRPr="00E57E0D">
        <w:rPr>
          <w:sz w:val="10"/>
        </w:rPr>
        <w:t xml:space="preserve"> order.  My view is that </w:t>
      </w:r>
      <w:r w:rsidRPr="00E57E0D">
        <w:rPr>
          <w:rStyle w:val="Emphasis"/>
        </w:rPr>
        <w:t>it is a combination</w:t>
      </w:r>
      <w:r w:rsidRPr="00E57E0D">
        <w:rPr>
          <w:sz w:val="10"/>
        </w:rPr>
        <w:t xml:space="preserve"> of both.</w:t>
      </w:r>
    </w:p>
    <w:p w14:paraId="0E04007B" w14:textId="77777777" w:rsidR="00AE1B85" w:rsidRPr="00E57E0D" w:rsidRDefault="00AE1B85" w:rsidP="00AE1B85">
      <w:pPr>
        <w:rPr>
          <w:sz w:val="10"/>
        </w:rPr>
      </w:pPr>
      <w:r w:rsidRPr="00E57E0D">
        <w:rPr>
          <w:rStyle w:val="StyleUnderline"/>
        </w:rPr>
        <w:t>I don’t deny that ideology is one component</w:t>
      </w:r>
      <w:r w:rsidRPr="00E57E0D">
        <w:rPr>
          <w:sz w:val="10"/>
        </w:rPr>
        <w:t xml:space="preserve"> of why societies take the form they do and why people tolerate intolerable conditions. </w:t>
      </w:r>
      <w:r w:rsidRPr="00E57E0D">
        <w:rPr>
          <w:rStyle w:val="StyleUnderline"/>
        </w:rPr>
        <w:t>I merely deny that this is the only causal factor</w:t>
      </w:r>
      <w:r w:rsidRPr="00E57E0D">
        <w:rPr>
          <w:sz w:val="10"/>
        </w:rPr>
        <w:t xml:space="preserve">.  </w:t>
      </w:r>
      <w:r w:rsidRPr="00E57E0D">
        <w:rPr>
          <w:rStyle w:val="StyleUnderline"/>
        </w:rPr>
        <w:t xml:space="preserve">I don’t reject your political aims, but merely </w:t>
      </w:r>
      <w:r w:rsidRPr="00E57E0D">
        <w:rPr>
          <w:rStyle w:val="Emphasis"/>
        </w:rPr>
        <w:t>wonder how to get there</w:t>
      </w:r>
      <w:r w:rsidRPr="00E57E0D">
        <w:rPr>
          <w:sz w:val="10"/>
        </w:rPr>
        <w:t xml:space="preserve">.  Meanwhile, </w:t>
      </w:r>
      <w:r w:rsidRPr="00A22337">
        <w:rPr>
          <w:rStyle w:val="StyleUnderline"/>
          <w:highlight w:val="cyan"/>
        </w:rPr>
        <w:t>you</w:t>
      </w:r>
      <w:r w:rsidRPr="00E57E0D">
        <w:rPr>
          <w:sz w:val="10"/>
        </w:rPr>
        <w:t xml:space="preserve"> </w:t>
      </w:r>
      <w:r w:rsidRPr="00E57E0D">
        <w:rPr>
          <w:strike/>
          <w:sz w:val="10"/>
        </w:rPr>
        <w:t>guys</w:t>
      </w:r>
      <w:r w:rsidRPr="00E57E0D">
        <w:rPr>
          <w:sz w:val="10"/>
        </w:rPr>
        <w:t xml:space="preserve"> behave like a war machine that believes it’s sufficient to </w:t>
      </w:r>
      <w:r w:rsidRPr="00A22337">
        <w:rPr>
          <w:rStyle w:val="StyleUnderline"/>
          <w:highlight w:val="cyan"/>
        </w:rPr>
        <w:t>drop pamphlets</w:t>
      </w:r>
      <w:r w:rsidRPr="00E57E0D">
        <w:rPr>
          <w:rStyle w:val="StyleUnderline"/>
        </w:rPr>
        <w:t xml:space="preserve"> out of an airplane </w:t>
      </w:r>
      <w:r w:rsidRPr="00A22337">
        <w:rPr>
          <w:rStyle w:val="StyleUnderline"/>
          <w:highlight w:val="cyan"/>
        </w:rPr>
        <w:t>debunking the ideological reasons that persuade the opposing force’s soldiers</w:t>
      </w:r>
      <w:r w:rsidRPr="00E57E0D">
        <w:rPr>
          <w:sz w:val="10"/>
        </w:rPr>
        <w:t xml:space="preserve"> to fight this war on behalf of the state apparatus, </w:t>
      </w:r>
      <w:r w:rsidRPr="00A22337">
        <w:rPr>
          <w:rStyle w:val="StyleUnderline"/>
          <w:highlight w:val="cyan"/>
        </w:rPr>
        <w:t>forgetting supply lines</w:t>
      </w:r>
      <w:r w:rsidRPr="00A22337">
        <w:rPr>
          <w:sz w:val="10"/>
          <w:highlight w:val="cyan"/>
        </w:rPr>
        <w:t xml:space="preserve">, </w:t>
      </w:r>
      <w:r w:rsidRPr="00A22337">
        <w:rPr>
          <w:rStyle w:val="StyleUnderline"/>
          <w:highlight w:val="cyan"/>
        </w:rPr>
        <w:t>that there are</w:t>
      </w:r>
      <w:r w:rsidRPr="00E57E0D">
        <w:rPr>
          <w:rStyle w:val="StyleUnderline"/>
        </w:rPr>
        <w:t xml:space="preserve"> other </w:t>
      </w:r>
      <w:r w:rsidRPr="00A22337">
        <w:rPr>
          <w:rStyle w:val="StyleUnderline"/>
          <w:highlight w:val="cyan"/>
        </w:rPr>
        <w:t>soldiers behind them with guns to their back</w:t>
      </w:r>
      <w:r w:rsidRPr="00A22337">
        <w:rPr>
          <w:sz w:val="10"/>
          <w:highlight w:val="cyan"/>
        </w:rPr>
        <w:t xml:space="preserve">, </w:t>
      </w:r>
      <w:r w:rsidRPr="00A22337">
        <w:rPr>
          <w:rStyle w:val="StyleUnderline"/>
          <w:highlight w:val="cyan"/>
        </w:rPr>
        <w:t>that they have</w:t>
      </w:r>
      <w:r w:rsidRPr="00E57E0D">
        <w:rPr>
          <w:rStyle w:val="StyleUnderline"/>
        </w:rPr>
        <w:t xml:space="preserve"> obligations</w:t>
      </w:r>
      <w:r w:rsidRPr="00E57E0D">
        <w:rPr>
          <w:sz w:val="10"/>
        </w:rPr>
        <w:t xml:space="preserve"> to their fellows, that they have </w:t>
      </w:r>
      <w:r w:rsidRPr="00A22337">
        <w:rPr>
          <w:rStyle w:val="StyleUnderline"/>
          <w:highlight w:val="cyan"/>
        </w:rPr>
        <w:t>families to feed</w:t>
      </w:r>
      <w:r w:rsidRPr="00E57E0D">
        <w:rPr>
          <w:sz w:val="10"/>
        </w:rPr>
        <w:t xml:space="preserve"> or </w:t>
      </w:r>
      <w:r w:rsidRPr="00E57E0D">
        <w:rPr>
          <w:rStyle w:val="StyleUnderline"/>
        </w:rPr>
        <w:t>debt to pay off</w:t>
      </w:r>
      <w:r w:rsidRPr="00E57E0D">
        <w:rPr>
          <w:sz w:val="10"/>
        </w:rPr>
        <w:t xml:space="preserve">, etc.  When I point out these other things it’s not to reject your political aims, but to say that perhaps these are also good things to intervene in if we wish to change the world.  In other words, </w:t>
      </w:r>
      <w:r w:rsidRPr="00E57E0D">
        <w:rPr>
          <w:rStyle w:val="StyleUnderline"/>
        </w:rPr>
        <w:t>I’m objecting to your tendency to use a hammer to solve all problems and to see all things as a nail</w:t>
      </w:r>
      <w:r w:rsidRPr="00E57E0D">
        <w:rPr>
          <w:sz w:val="10"/>
        </w:rPr>
        <w:t xml:space="preserve"> (</w:t>
      </w:r>
      <w:r w:rsidRPr="00E57E0D">
        <w:rPr>
          <w:rStyle w:val="Emphasis"/>
        </w:rPr>
        <w:t>discursive problems</w:t>
      </w:r>
      <w:r w:rsidRPr="00E57E0D">
        <w:rPr>
          <w:sz w:val="10"/>
        </w:rPr>
        <w:t>), ignoring the role that material nonhuman entities play in the form that social assemblages take.</w:t>
      </w:r>
    </w:p>
    <w:p w14:paraId="4A933843" w14:textId="77777777" w:rsidR="00AE1B85" w:rsidRPr="009767C3" w:rsidRDefault="00AE1B85" w:rsidP="00AE1B85">
      <w:pPr>
        <w:rPr>
          <w:sz w:val="10"/>
        </w:rPr>
      </w:pPr>
      <w:r w:rsidRPr="00E57E0D">
        <w:rPr>
          <w:sz w:val="10"/>
        </w:rPr>
        <w:t xml:space="preserve">This is the basic idea behind what I’ve called “terraism”.  Terraism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Foucaultian genealogy, Cultural Marxist critique, etc), but also far more literal deconstruction in the sense of intervening in material or thingly orders upon which social assemblages are reliant.  </w:t>
      </w:r>
      <w:r w:rsidRPr="00E57E0D">
        <w:rPr>
          <w:rStyle w:val="StyleUnderline"/>
        </w:rPr>
        <w:t>It is not simply beliefs, signs, and ideologies that cause oppressive social orders to endure or persist, but also material arrangements upon which people depend to live as they do</w:t>
      </w:r>
      <w:r w:rsidRPr="00E57E0D">
        <w:rPr>
          <w:sz w:val="10"/>
        </w:rPr>
        <w:t xml:space="preserve">.  </w:t>
      </w:r>
      <w:r w:rsidRPr="00A22337">
        <w:rPr>
          <w:rStyle w:val="Emphasis"/>
          <w:highlight w:val="cyan"/>
        </w:rPr>
        <w:t>Part of changing a social order thus necessarily involves intervening in</w:t>
      </w:r>
      <w:r w:rsidRPr="00E57E0D">
        <w:rPr>
          <w:rStyle w:val="Emphasis"/>
        </w:rPr>
        <w:t xml:space="preserve"> those </w:t>
      </w:r>
      <w:r w:rsidRPr="00A22337">
        <w:rPr>
          <w:rStyle w:val="Emphasis"/>
          <w:highlight w:val="cyan"/>
        </w:rPr>
        <w:t>material networks</w:t>
      </w:r>
      <w:r w:rsidRPr="00E57E0D">
        <w:rPr>
          <w:sz w:val="10"/>
        </w:rPr>
        <w:t xml:space="preserve"> to undermine their ability to maintain their relations or feedback mechanisms that allow them to perpetuate certain dependencies for people.  Finally, 3) there is “Terraformation”.  Terraformation is </w:t>
      </w:r>
      <w:r w:rsidRPr="00A22337">
        <w:rPr>
          <w:rStyle w:val="StyleUnderline"/>
          <w:highlight w:val="cyan"/>
        </w:rPr>
        <w:t>the hardest thing</w:t>
      </w:r>
      <w:r w:rsidRPr="00E57E0D">
        <w:rPr>
          <w:rStyle w:val="StyleUnderline"/>
        </w:rPr>
        <w:t xml:space="preserve"> of all</w:t>
      </w:r>
      <w:r w:rsidRPr="00E57E0D">
        <w:rPr>
          <w:sz w:val="10"/>
        </w:rPr>
        <w:t xml:space="preserve">, as it </w:t>
      </w:r>
      <w:r w:rsidRPr="00A22337">
        <w:rPr>
          <w:rStyle w:val="StyleUnderline"/>
          <w:highlight w:val="cyan"/>
        </w:rPr>
        <w:t xml:space="preserve">requires the </w:t>
      </w:r>
      <w:r w:rsidRPr="00A22337">
        <w:rPr>
          <w:rStyle w:val="Emphasis"/>
          <w:highlight w:val="cyan"/>
        </w:rPr>
        <w:t>activist to be something more than a critic</w:t>
      </w:r>
      <w:r w:rsidRPr="00E57E0D">
        <w:rPr>
          <w:sz w:val="10"/>
        </w:rPr>
        <w:t xml:space="preserve">, something </w:t>
      </w:r>
      <w:r w:rsidRPr="00E57E0D">
        <w:rPr>
          <w:rStyle w:val="StyleUnderline"/>
        </w:rPr>
        <w:t xml:space="preserve">more than someone who </w:t>
      </w:r>
      <w:r w:rsidRPr="00E57E0D">
        <w:rPr>
          <w:rStyle w:val="Emphasis"/>
        </w:rPr>
        <w:t>simply denounces how bad things are</w:t>
      </w:r>
      <w:r w:rsidRPr="00E57E0D">
        <w:rPr>
          <w:sz w:val="10"/>
        </w:rPr>
        <w:t xml:space="preserve">, someone more than someone who simply sneers, </w:t>
      </w:r>
      <w:r w:rsidRPr="00E57E0D">
        <w:rPr>
          <w:rStyle w:val="StyleUnderline"/>
        </w:rPr>
        <w:t>producing instead other material and semiotic arrangements rendering new forms of life and social relation possible</w:t>
      </w:r>
      <w:r w:rsidRPr="00E57E0D">
        <w:rPr>
          <w:sz w:val="10"/>
        </w:rPr>
        <w:t xml:space="preserve">.  Terraformation consists in building alternative forms of life.  </w:t>
      </w:r>
      <w:r w:rsidRPr="00E57E0D">
        <w:rPr>
          <w:rStyle w:val="Emphasis"/>
        </w:rPr>
        <w:t>None of this, however, is possible without good mapping of the terrain</w:t>
      </w:r>
      <w:r w:rsidRPr="00E57E0D">
        <w:rPr>
          <w:rStyle w:val="StyleUnderline"/>
        </w:rPr>
        <w:t xml:space="preserve"> so as to know what to deconstruct and what resources are available for building new worlds</w:t>
      </w:r>
      <w:r w:rsidRPr="00E57E0D">
        <w:rPr>
          <w:sz w:val="10"/>
        </w:rPr>
        <w:t xml:space="preserve">.  Sure, I care about ontology for political reasons because I believe this world sucks and is profoundly unjust.  But </w:t>
      </w:r>
      <w:r w:rsidRPr="00E57E0D">
        <w:rPr>
          <w:rStyle w:val="StyleUnderline"/>
        </w:rPr>
        <w:t>rather than waving my hands and cursing because of how unjust and horrible it is</w:t>
      </w:r>
      <w:r w:rsidRPr="00E57E0D">
        <w:rPr>
          <w:sz w:val="10"/>
        </w:rPr>
        <w:t xml:space="preserve"> so as to feel superior to all those about me who don’t agree, rather than </w:t>
      </w:r>
      <w:r w:rsidRPr="00E57E0D">
        <w:rPr>
          <w:rStyle w:val="StyleUnderline"/>
        </w:rPr>
        <w:t>playing the part of the beautiful soul who refuses to get his hands dirty</w:t>
      </w:r>
      <w:r w:rsidRPr="00E57E0D">
        <w:rPr>
          <w:sz w:val="10"/>
        </w:rPr>
        <w:t xml:space="preserve">, </w:t>
      </w:r>
      <w:r w:rsidRPr="00E57E0D">
        <w:rPr>
          <w:rStyle w:val="StyleUnderline"/>
        </w:rPr>
        <w:t>I think</w:t>
      </w:r>
      <w:r w:rsidRPr="00E57E0D">
        <w:rPr>
          <w:sz w:val="10"/>
        </w:rPr>
        <w:t xml:space="preserve"> </w:t>
      </w:r>
      <w:r w:rsidRPr="00A22337">
        <w:rPr>
          <w:rStyle w:val="Emphasis"/>
          <w:highlight w:val="cyan"/>
        </w:rPr>
        <w:t>we need good maps so we can blow up the right bridges, power lines, and communications networks</w:t>
      </w:r>
      <w:r w:rsidRPr="00E57E0D">
        <w:rPr>
          <w:sz w:val="10"/>
        </w:rPr>
        <w:t>, and so we can engage in effective terraformation.</w:t>
      </w:r>
    </w:p>
    <w:p w14:paraId="0CE24A6B" w14:textId="77777777" w:rsidR="00AE1B85" w:rsidRPr="00621B88" w:rsidRDefault="00AE1B85" w:rsidP="00AE1B85">
      <w:pPr>
        <w:pStyle w:val="Heading4"/>
        <w:rPr>
          <w:rFonts w:asciiTheme="majorHAnsi" w:hAnsiTheme="majorHAnsi" w:cstheme="majorHAnsi"/>
        </w:rPr>
      </w:pPr>
      <w:r w:rsidRPr="00621B88">
        <w:rPr>
          <w:rFonts w:asciiTheme="majorHAnsi" w:hAnsiTheme="majorHAnsi" w:cstheme="majorHAnsi"/>
        </w:rPr>
        <w:t xml:space="preserve">Neurological, racial bias is </w:t>
      </w:r>
      <w:r w:rsidRPr="00621B88">
        <w:rPr>
          <w:rFonts w:asciiTheme="majorHAnsi" w:hAnsiTheme="majorHAnsi" w:cstheme="majorHAnsi"/>
          <w:u w:val="single"/>
        </w:rPr>
        <w:t>flexible</w:t>
      </w:r>
      <w:r w:rsidRPr="00621B88">
        <w:rPr>
          <w:rFonts w:asciiTheme="majorHAnsi" w:hAnsiTheme="majorHAnsi" w:cstheme="majorHAnsi"/>
        </w:rPr>
        <w:t xml:space="preserve"> and determined by </w:t>
      </w:r>
      <w:r w:rsidRPr="00621B88">
        <w:rPr>
          <w:rFonts w:asciiTheme="majorHAnsi" w:hAnsiTheme="majorHAnsi" w:cstheme="majorHAnsi"/>
          <w:u w:val="single"/>
        </w:rPr>
        <w:t>coalitional habit forming</w:t>
      </w:r>
      <w:r w:rsidRPr="00621B88">
        <w:rPr>
          <w:rFonts w:asciiTheme="majorHAnsi" w:hAnsiTheme="majorHAnsi" w:cstheme="majorHAnsi"/>
        </w:rPr>
        <w:t xml:space="preserve"> in the brain---orienting groups around </w:t>
      </w:r>
      <w:r w:rsidRPr="00621B88">
        <w:rPr>
          <w:rFonts w:asciiTheme="majorHAnsi" w:hAnsiTheme="majorHAnsi" w:cstheme="majorHAnsi"/>
          <w:u w:val="single"/>
        </w:rPr>
        <w:t>institutional change</w:t>
      </w:r>
      <w:r w:rsidRPr="00621B88">
        <w:rPr>
          <w:rFonts w:asciiTheme="majorHAnsi" w:hAnsiTheme="majorHAnsi" w:cstheme="majorHAnsi"/>
        </w:rPr>
        <w:t xml:space="preserve"> best </w:t>
      </w:r>
      <w:r w:rsidRPr="00621B88">
        <w:rPr>
          <w:rFonts w:asciiTheme="majorHAnsi" w:hAnsiTheme="majorHAnsi" w:cstheme="majorHAnsi"/>
          <w:u w:val="single"/>
        </w:rPr>
        <w:t>breaks down bias</w:t>
      </w:r>
      <w:r w:rsidRPr="00621B88">
        <w:rPr>
          <w:rFonts w:asciiTheme="majorHAnsi" w:hAnsiTheme="majorHAnsi" w:cstheme="majorHAnsi"/>
        </w:rPr>
        <w:t xml:space="preserve">. This is </w:t>
      </w:r>
      <w:r w:rsidRPr="00621B88">
        <w:rPr>
          <w:rFonts w:asciiTheme="majorHAnsi" w:hAnsiTheme="majorHAnsi" w:cstheme="majorHAnsi"/>
          <w:u w:val="single"/>
        </w:rPr>
        <w:t>offense</w:t>
      </w:r>
      <w:r w:rsidRPr="00621B88">
        <w:rPr>
          <w:rFonts w:asciiTheme="majorHAnsi" w:hAnsiTheme="majorHAnsi" w:cstheme="majorHAnsi"/>
        </w:rPr>
        <w:t xml:space="preserve"> because their theory </w:t>
      </w:r>
      <w:r w:rsidRPr="00621B88">
        <w:rPr>
          <w:rFonts w:asciiTheme="majorHAnsi" w:hAnsiTheme="majorHAnsi" w:cstheme="majorHAnsi"/>
          <w:u w:val="single"/>
        </w:rPr>
        <w:t>rejects these solutions</w:t>
      </w:r>
      <w:r w:rsidRPr="00621B88">
        <w:rPr>
          <w:rFonts w:asciiTheme="majorHAnsi" w:hAnsiTheme="majorHAnsi" w:cstheme="majorHAnsi"/>
        </w:rPr>
        <w:t>.</w:t>
      </w:r>
    </w:p>
    <w:p w14:paraId="604DA9CF" w14:textId="77777777" w:rsidR="00AE1B85" w:rsidRPr="00621B88" w:rsidRDefault="00AE1B85" w:rsidP="00AE1B85">
      <w:pPr>
        <w:rPr>
          <w:rFonts w:asciiTheme="majorHAnsi" w:hAnsiTheme="majorHAnsi" w:cstheme="majorHAnsi"/>
        </w:rPr>
      </w:pPr>
      <w:r w:rsidRPr="00621B88">
        <w:rPr>
          <w:rStyle w:val="Style13ptBold"/>
          <w:rFonts w:asciiTheme="majorHAnsi" w:hAnsiTheme="majorHAnsi" w:cstheme="majorHAnsi"/>
        </w:rPr>
        <w:t>Cikara and Van Bavel 15</w:t>
      </w:r>
      <w:r w:rsidRPr="00621B88">
        <w:rPr>
          <w:rFonts w:asciiTheme="majorHAnsi" w:hAnsiTheme="majorHAnsi" w:cstheme="majorHAnsi"/>
        </w:rPr>
        <w:t xml:space="preserve">. (Mina Cikara is an Assistant Professor of Psychology and Director of the Intergroup Neuroscience Lab at Harvard University. Her research examines the conditions </w:t>
      </w:r>
      <w:r w:rsidRPr="00621B88">
        <w:rPr>
          <w:rFonts w:asciiTheme="majorHAnsi" w:hAnsiTheme="majorHAnsi" w:cstheme="majorHAnsi"/>
        </w:rPr>
        <w:lastRenderedPageBreak/>
        <w:t xml:space="preserve">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9" w:history="1">
        <w:r w:rsidRPr="00621B88">
          <w:rPr>
            <w:rStyle w:val="Hyperlink"/>
            <w:rFonts w:asciiTheme="majorHAnsi" w:hAnsiTheme="majorHAnsi" w:cstheme="majorHAnsi"/>
          </w:rPr>
          <w:t>https://www.scientificamerican.com/article/the-flexibility-of-racial-bias/</w:t>
        </w:r>
      </w:hyperlink>
      <w:r w:rsidRPr="00621B88">
        <w:rPr>
          <w:rFonts w:asciiTheme="majorHAnsi" w:hAnsiTheme="majorHAnsi" w:cstheme="majorHAnsi"/>
        </w:rPr>
        <w:t>)</w:t>
      </w:r>
    </w:p>
    <w:p w14:paraId="1E785A38" w14:textId="77777777" w:rsidR="00AE1B85" w:rsidRPr="00621B88" w:rsidRDefault="00AE1B85" w:rsidP="00AE1B85">
      <w:pPr>
        <w:rPr>
          <w:rFonts w:asciiTheme="majorHAnsi" w:hAnsiTheme="majorHAnsi" w:cstheme="majorHAnsi"/>
          <w:sz w:val="14"/>
        </w:rPr>
      </w:pPr>
      <w:r w:rsidRPr="00621B88">
        <w:rPr>
          <w:rFonts w:asciiTheme="majorHAnsi" w:hAnsiTheme="majorHAnsi" w:cstheme="majorHAnsi"/>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621B88">
        <w:rPr>
          <w:rFonts w:asciiTheme="majorHAnsi" w:hAnsiTheme="majorHAnsi" w:cstheme="majorHAnsi"/>
          <w:b/>
          <w:u w:val="single"/>
        </w:rPr>
        <w:t>Institutional and systemic racism reinforce discrimination in countless situations, including hiring, sentencing, housing, and even mortgage lending</w:t>
      </w:r>
      <w:r w:rsidRPr="00621B88">
        <w:rPr>
          <w:rFonts w:asciiTheme="majorHAnsi" w:hAnsiTheme="majorHAnsi" w:cstheme="majorHAnsi"/>
          <w:sz w:val="14"/>
        </w:rPr>
        <w:t xml:space="preserve">. </w:t>
      </w:r>
      <w:r w:rsidRPr="00A22337">
        <w:rPr>
          <w:rStyle w:val="Emphasis"/>
          <w:rFonts w:asciiTheme="majorHAnsi" w:hAnsiTheme="majorHAnsi" w:cstheme="majorHAnsi"/>
          <w:highlight w:val="cyan"/>
        </w:rPr>
        <w:t>It would be easy</w:t>
      </w:r>
      <w:r w:rsidRPr="00A22337">
        <w:rPr>
          <w:rFonts w:asciiTheme="majorHAnsi" w:hAnsiTheme="majorHAnsi" w:cstheme="majorHAnsi"/>
          <w:b/>
          <w:highlight w:val="cyan"/>
          <w:u w:val="single"/>
        </w:rPr>
        <w:t xml:space="preserve"> to see</w:t>
      </w:r>
      <w:r w:rsidRPr="00621B88">
        <w:rPr>
          <w:rFonts w:asciiTheme="majorHAnsi" w:hAnsiTheme="majorHAnsi" w:cstheme="majorHAnsi"/>
          <w:b/>
          <w:u w:val="single"/>
        </w:rPr>
        <w:t xml:space="preserve"> in all this powerful </w:t>
      </w:r>
      <w:r w:rsidRPr="00A22337">
        <w:rPr>
          <w:rFonts w:asciiTheme="majorHAnsi" w:hAnsiTheme="majorHAnsi" w:cstheme="majorHAnsi"/>
          <w:b/>
          <w:highlight w:val="cyan"/>
          <w:u w:val="single"/>
        </w:rPr>
        <w:t>evidence that racism</w:t>
      </w:r>
      <w:r w:rsidRPr="00621B88">
        <w:rPr>
          <w:rFonts w:asciiTheme="majorHAnsi" w:hAnsiTheme="majorHAnsi" w:cstheme="majorHAnsi"/>
          <w:b/>
          <w:u w:val="single"/>
        </w:rPr>
        <w:t xml:space="preserve"> </w:t>
      </w:r>
      <w:r w:rsidRPr="00A22337">
        <w:rPr>
          <w:rFonts w:asciiTheme="majorHAnsi" w:hAnsiTheme="majorHAnsi" w:cstheme="majorHAnsi"/>
          <w:b/>
          <w:highlight w:val="cyan"/>
          <w:u w:val="single"/>
        </w:rPr>
        <w:t xml:space="preserve">is </w:t>
      </w:r>
      <w:r w:rsidRPr="00621B88">
        <w:rPr>
          <w:rFonts w:asciiTheme="majorHAnsi" w:hAnsiTheme="majorHAnsi" w:cstheme="majorHAnsi"/>
          <w:b/>
          <w:u w:val="single"/>
        </w:rPr>
        <w:t xml:space="preserve">a </w:t>
      </w:r>
      <w:r w:rsidRPr="00A22337">
        <w:rPr>
          <w:rFonts w:asciiTheme="majorHAnsi" w:hAnsiTheme="majorHAnsi" w:cstheme="majorHAnsi"/>
          <w:b/>
          <w:highlight w:val="cyan"/>
          <w:u w:val="single"/>
        </w:rPr>
        <w:t xml:space="preserve">permanent </w:t>
      </w:r>
      <w:r w:rsidRPr="00621B88">
        <w:rPr>
          <w:rFonts w:asciiTheme="majorHAnsi" w:hAnsiTheme="majorHAnsi" w:cstheme="majorHAnsi"/>
          <w:b/>
          <w:u w:val="single"/>
        </w:rPr>
        <w:t xml:space="preserve">fixture in America’s social fabric </w:t>
      </w:r>
      <w:r w:rsidRPr="00A22337">
        <w:rPr>
          <w:rFonts w:asciiTheme="majorHAnsi" w:hAnsiTheme="majorHAnsi" w:cstheme="majorHAnsi"/>
          <w:b/>
          <w:highlight w:val="cyan"/>
          <w:u w:val="single"/>
        </w:rPr>
        <w:t>and</w:t>
      </w:r>
      <w:r w:rsidRPr="00621B88">
        <w:rPr>
          <w:rFonts w:asciiTheme="majorHAnsi" w:hAnsiTheme="majorHAnsi" w:cstheme="majorHAnsi"/>
          <w:sz w:val="14"/>
        </w:rPr>
        <w:t xml:space="preserve"> even, perhaps, </w:t>
      </w:r>
      <w:r w:rsidRPr="00621B88">
        <w:rPr>
          <w:rFonts w:asciiTheme="majorHAnsi" w:hAnsiTheme="majorHAnsi" w:cstheme="majorHAnsi"/>
          <w:b/>
          <w:u w:val="single"/>
        </w:rPr>
        <w:t xml:space="preserve">an </w:t>
      </w:r>
      <w:r w:rsidRPr="00A22337">
        <w:rPr>
          <w:rStyle w:val="Emphasis"/>
          <w:rFonts w:asciiTheme="majorHAnsi" w:hAnsiTheme="majorHAnsi" w:cstheme="majorHAnsi"/>
          <w:highlight w:val="cyan"/>
        </w:rPr>
        <w:t xml:space="preserve">inevitable </w:t>
      </w:r>
      <w:r w:rsidRPr="00621B88">
        <w:rPr>
          <w:rStyle w:val="Emphasis"/>
          <w:rFonts w:asciiTheme="majorHAnsi" w:hAnsiTheme="majorHAnsi" w:cstheme="majorHAnsi"/>
        </w:rPr>
        <w:t>aspect of human nature</w:t>
      </w:r>
      <w:r w:rsidRPr="00621B88">
        <w:rPr>
          <w:rFonts w:asciiTheme="majorHAnsi" w:hAnsiTheme="majorHAnsi" w:cstheme="majorHAnsi"/>
          <w:sz w:val="14"/>
        </w:rPr>
        <w:t xml:space="preserve">. Indeed, the mere act of labeling others according to their age, gender, or race is a reflexive habit of the human mind. Social categories, like race, impact our thinking quickly, often outside of our awareness. </w:t>
      </w:r>
      <w:r w:rsidRPr="00621B88">
        <w:rPr>
          <w:rFonts w:asciiTheme="majorHAnsi" w:hAnsiTheme="majorHAnsi" w:cstheme="majorHAnsi"/>
          <w:b/>
          <w:u w:val="single"/>
        </w:rPr>
        <w:t>Extensive research has found that these implicit racial biases—negative thoughts and feelings about people from other races—are automatic, pervasive, and difficult to suppress</w:t>
      </w:r>
      <w:r w:rsidRPr="00621B88">
        <w:rPr>
          <w:rFonts w:asciiTheme="majorHAnsi" w:hAnsiTheme="majorHAnsi" w:cstheme="majorHAnsi"/>
          <w:sz w:val="14"/>
        </w:rPr>
        <w:t xml:space="preserve">. Neuroscientists have also explored racial prejudice by exposing people to images of faces while scanning their brains in fMRI machines. </w:t>
      </w:r>
      <w:r w:rsidRPr="00621B88">
        <w:rPr>
          <w:rFonts w:asciiTheme="majorHAnsi" w:hAnsiTheme="majorHAnsi" w:cstheme="majorHAnsi"/>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621B88">
        <w:rPr>
          <w:rFonts w:asciiTheme="majorHAnsi" w:hAnsiTheme="majorHAnsi" w:cstheme="majorHAnsi"/>
          <w:sz w:val="14"/>
        </w:rPr>
        <w:t xml:space="preserve">. This work has led many to conclude that racial biases might be part of a primitive—and possibly hard-wired—neural fear response to racial out-groups. </w:t>
      </w:r>
      <w:r w:rsidRPr="00621B88">
        <w:rPr>
          <w:rFonts w:asciiTheme="majorHAnsi" w:hAnsiTheme="majorHAnsi" w:cstheme="majorHAnsi"/>
          <w:b/>
          <w:u w:val="single"/>
        </w:rPr>
        <w:t>There is little question that</w:t>
      </w:r>
      <w:r w:rsidRPr="00621B88">
        <w:rPr>
          <w:rFonts w:asciiTheme="majorHAnsi" w:hAnsiTheme="majorHAnsi" w:cstheme="majorHAnsi"/>
          <w:sz w:val="14"/>
        </w:rPr>
        <w:t xml:space="preserve"> categories such as </w:t>
      </w:r>
      <w:r w:rsidRPr="00621B88">
        <w:rPr>
          <w:rFonts w:asciiTheme="majorHAnsi" w:hAnsiTheme="majorHAnsi" w:cstheme="majorHAnsi"/>
          <w:b/>
          <w:u w:val="single"/>
        </w:rPr>
        <w:t>race</w:t>
      </w:r>
      <w:r w:rsidRPr="00621B88">
        <w:rPr>
          <w:rFonts w:asciiTheme="majorHAnsi" w:hAnsiTheme="majorHAnsi" w:cstheme="majorHAnsi"/>
          <w:sz w:val="14"/>
        </w:rPr>
        <w:t xml:space="preserve">, gender, and age </w:t>
      </w:r>
      <w:r w:rsidRPr="00621B88">
        <w:rPr>
          <w:rFonts w:asciiTheme="majorHAnsi" w:hAnsiTheme="majorHAnsi" w:cstheme="majorHAnsi"/>
          <w:b/>
          <w:u w:val="single"/>
        </w:rPr>
        <w:t>play a major role in shaping the biases and stereotypes that people bring to bear in their judgments of others</w:t>
      </w:r>
      <w:r w:rsidRPr="00621B88">
        <w:rPr>
          <w:rFonts w:asciiTheme="majorHAnsi" w:hAnsiTheme="majorHAnsi" w:cstheme="majorHAnsi"/>
          <w:sz w:val="14"/>
        </w:rPr>
        <w:t xml:space="preserve">. </w:t>
      </w:r>
      <w:r w:rsidRPr="00621B88">
        <w:rPr>
          <w:rStyle w:val="Emphasis"/>
          <w:rFonts w:asciiTheme="majorHAnsi" w:hAnsiTheme="majorHAnsi" w:cstheme="majorHAnsi"/>
        </w:rPr>
        <w:t>However</w:t>
      </w:r>
      <w:r w:rsidRPr="00621B88">
        <w:rPr>
          <w:rFonts w:asciiTheme="majorHAnsi" w:hAnsiTheme="majorHAnsi" w:cstheme="majorHAnsi"/>
          <w:sz w:val="14"/>
        </w:rPr>
        <w:t xml:space="preserve">, </w:t>
      </w:r>
      <w:r w:rsidRPr="00621B88">
        <w:rPr>
          <w:rFonts w:asciiTheme="majorHAnsi" w:hAnsiTheme="majorHAnsi" w:cstheme="majorHAnsi"/>
          <w:b/>
          <w:u w:val="single"/>
        </w:rPr>
        <w:t xml:space="preserve">research has shown that </w:t>
      </w:r>
      <w:r w:rsidRPr="00A22337">
        <w:rPr>
          <w:rFonts w:asciiTheme="majorHAnsi" w:hAnsiTheme="majorHAnsi" w:cstheme="majorHAnsi"/>
          <w:b/>
          <w:highlight w:val="cyan"/>
          <w:u w:val="single"/>
        </w:rPr>
        <w:t xml:space="preserve">how people categorize </w:t>
      </w:r>
      <w:r w:rsidRPr="00A22337">
        <w:rPr>
          <w:rStyle w:val="Emphasis"/>
          <w:rFonts w:asciiTheme="majorHAnsi" w:hAnsiTheme="majorHAnsi" w:cstheme="majorHAnsi"/>
          <w:highlight w:val="cyan"/>
        </w:rPr>
        <w:t>themselves</w:t>
      </w:r>
      <w:r w:rsidRPr="00A22337">
        <w:rPr>
          <w:rFonts w:asciiTheme="majorHAnsi" w:hAnsiTheme="majorHAnsi" w:cstheme="majorHAnsi"/>
          <w:b/>
          <w:highlight w:val="cyan"/>
          <w:u w:val="single"/>
        </w:rPr>
        <w:t xml:space="preserve"> may</w:t>
      </w:r>
      <w:r w:rsidRPr="00621B88">
        <w:rPr>
          <w:rFonts w:asciiTheme="majorHAnsi" w:hAnsiTheme="majorHAnsi" w:cstheme="majorHAnsi"/>
          <w:b/>
          <w:u w:val="single"/>
        </w:rPr>
        <w:t xml:space="preserve"> </w:t>
      </w:r>
      <w:r w:rsidRPr="00A22337">
        <w:rPr>
          <w:rFonts w:asciiTheme="majorHAnsi" w:hAnsiTheme="majorHAnsi" w:cstheme="majorHAnsi"/>
          <w:b/>
          <w:highlight w:val="cyan"/>
          <w:u w:val="single"/>
        </w:rPr>
        <w:t xml:space="preserve">be </w:t>
      </w:r>
      <w:r w:rsidRPr="00621B88">
        <w:rPr>
          <w:rFonts w:asciiTheme="majorHAnsi" w:hAnsiTheme="majorHAnsi" w:cstheme="majorHAnsi"/>
          <w:b/>
          <w:u w:val="single"/>
        </w:rPr>
        <w:t xml:space="preserve">just as </w:t>
      </w:r>
      <w:r w:rsidRPr="00A22337">
        <w:rPr>
          <w:rFonts w:asciiTheme="majorHAnsi" w:hAnsiTheme="majorHAnsi" w:cstheme="majorHAnsi"/>
          <w:b/>
          <w:highlight w:val="cyan"/>
          <w:u w:val="single"/>
        </w:rPr>
        <w:t>fundamental to</w:t>
      </w:r>
      <w:r w:rsidRPr="00621B88">
        <w:rPr>
          <w:rFonts w:asciiTheme="majorHAnsi" w:hAnsiTheme="majorHAnsi" w:cstheme="majorHAnsi"/>
          <w:b/>
          <w:u w:val="single"/>
        </w:rPr>
        <w:t xml:space="preserve"> understanding </w:t>
      </w:r>
      <w:r w:rsidRPr="00A22337">
        <w:rPr>
          <w:rFonts w:asciiTheme="majorHAnsi" w:hAnsiTheme="majorHAnsi" w:cstheme="majorHAnsi"/>
          <w:b/>
          <w:highlight w:val="cyan"/>
          <w:u w:val="single"/>
        </w:rPr>
        <w:t>prejudice</w:t>
      </w:r>
      <w:r w:rsidRPr="00621B88">
        <w:rPr>
          <w:rFonts w:asciiTheme="majorHAnsi" w:hAnsiTheme="majorHAnsi" w:cstheme="majorHAnsi"/>
          <w:b/>
          <w:u w:val="single"/>
        </w:rPr>
        <w:t xml:space="preserve"> as how they categorize others</w:t>
      </w:r>
      <w:r w:rsidRPr="00621B88">
        <w:rPr>
          <w:rFonts w:asciiTheme="majorHAnsi" w:hAnsiTheme="majorHAnsi" w:cstheme="maj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621B88">
        <w:rPr>
          <w:rFonts w:asciiTheme="majorHAnsi" w:hAnsiTheme="majorHAnsi" w:cstheme="majorHAnsi"/>
          <w:b/>
          <w:u w:val="single"/>
        </w:rPr>
        <w:t>findings highlight the remarkable ease with which humans form coalitions</w:t>
      </w:r>
      <w:r w:rsidRPr="00621B88">
        <w:rPr>
          <w:rFonts w:asciiTheme="majorHAnsi" w:hAnsiTheme="majorHAnsi" w:cstheme="majorHAnsi"/>
          <w:sz w:val="14"/>
        </w:rPr>
        <w:t xml:space="preserve">. </w:t>
      </w:r>
      <w:r w:rsidRPr="00621B88">
        <w:rPr>
          <w:rStyle w:val="Emphasis"/>
          <w:rFonts w:asciiTheme="majorHAnsi" w:hAnsiTheme="majorHAnsi" w:cstheme="majorHAnsi"/>
        </w:rPr>
        <w:t>Recent research confirms</w:t>
      </w:r>
      <w:r w:rsidRPr="00621B88">
        <w:rPr>
          <w:rFonts w:asciiTheme="majorHAnsi" w:hAnsiTheme="majorHAnsi" w:cstheme="majorHAnsi"/>
          <w:b/>
          <w:u w:val="single"/>
        </w:rPr>
        <w:t xml:space="preserve"> that </w:t>
      </w:r>
      <w:r w:rsidRPr="00A22337">
        <w:rPr>
          <w:rStyle w:val="Emphasis"/>
          <w:rFonts w:asciiTheme="majorHAnsi" w:hAnsiTheme="majorHAnsi" w:cstheme="majorHAnsi"/>
          <w:highlight w:val="cyan"/>
        </w:rPr>
        <w:t>coalition</w:t>
      </w:r>
      <w:r w:rsidRPr="00621B88">
        <w:rPr>
          <w:rFonts w:asciiTheme="majorHAnsi" w:hAnsiTheme="majorHAnsi" w:cstheme="majorHAnsi"/>
          <w:b/>
          <w:u w:val="single"/>
        </w:rPr>
        <w:t xml:space="preserve">-based </w:t>
      </w:r>
      <w:r w:rsidRPr="00A22337">
        <w:rPr>
          <w:rStyle w:val="Emphasis"/>
          <w:rFonts w:asciiTheme="majorHAnsi" w:hAnsiTheme="majorHAnsi" w:cstheme="majorHAnsi"/>
          <w:highlight w:val="cyan"/>
        </w:rPr>
        <w:t>preferences trump race</w:t>
      </w:r>
      <w:r w:rsidRPr="00621B88">
        <w:rPr>
          <w:rFonts w:asciiTheme="majorHAnsi" w:hAnsiTheme="majorHAnsi" w:cstheme="majorHAnsi"/>
          <w:b/>
          <w:u w:val="single"/>
        </w:rPr>
        <w:t xml:space="preserve">-based </w:t>
      </w:r>
      <w:r w:rsidRPr="00621B88">
        <w:rPr>
          <w:rStyle w:val="Emphasis"/>
          <w:rFonts w:asciiTheme="majorHAnsi" w:hAnsiTheme="majorHAnsi" w:cstheme="majorHAnsi"/>
        </w:rPr>
        <w:t>preferences</w:t>
      </w:r>
      <w:r w:rsidRPr="00621B88">
        <w:rPr>
          <w:rFonts w:asciiTheme="majorHAnsi" w:hAnsiTheme="majorHAnsi" w:cstheme="majorHAnsi"/>
          <w:sz w:val="14"/>
        </w:rPr>
        <w:t xml:space="preserve">. For example, </w:t>
      </w:r>
      <w:r w:rsidRPr="00A22337">
        <w:rPr>
          <w:rFonts w:asciiTheme="majorHAnsi" w:hAnsiTheme="majorHAnsi" w:cstheme="majorHAnsi"/>
          <w:b/>
          <w:highlight w:val="cyan"/>
          <w:u w:val="single"/>
        </w:rPr>
        <w:t>both Democrats and Republicans</w:t>
      </w:r>
      <w:r w:rsidRPr="00621B88">
        <w:rPr>
          <w:rFonts w:asciiTheme="majorHAnsi" w:hAnsiTheme="majorHAnsi" w:cstheme="majorHAnsi"/>
          <w:b/>
          <w:u w:val="single"/>
        </w:rPr>
        <w:t xml:space="preserve"> </w:t>
      </w:r>
      <w:r w:rsidRPr="00A22337">
        <w:rPr>
          <w:rFonts w:asciiTheme="majorHAnsi" w:hAnsiTheme="majorHAnsi" w:cstheme="majorHAnsi"/>
          <w:b/>
          <w:highlight w:val="cyan"/>
          <w:u w:val="single"/>
        </w:rPr>
        <w:t>favor</w:t>
      </w:r>
      <w:r w:rsidRPr="00621B88">
        <w:rPr>
          <w:rFonts w:asciiTheme="majorHAnsi" w:hAnsiTheme="majorHAnsi" w:cstheme="majorHAnsi"/>
          <w:b/>
          <w:u w:val="single"/>
        </w:rPr>
        <w:t xml:space="preserve"> the resumes of those affiliated with </w:t>
      </w:r>
      <w:r w:rsidRPr="00A22337">
        <w:rPr>
          <w:rFonts w:asciiTheme="majorHAnsi" w:hAnsiTheme="majorHAnsi" w:cstheme="majorHAnsi"/>
          <w:b/>
          <w:highlight w:val="cyan"/>
          <w:u w:val="single"/>
        </w:rPr>
        <w:t>their</w:t>
      </w:r>
      <w:r w:rsidRPr="00621B88">
        <w:rPr>
          <w:rFonts w:asciiTheme="majorHAnsi" w:hAnsiTheme="majorHAnsi" w:cstheme="majorHAnsi"/>
          <w:b/>
          <w:u w:val="single"/>
        </w:rPr>
        <w:t xml:space="preserve"> political </w:t>
      </w:r>
      <w:r w:rsidRPr="00A22337">
        <w:rPr>
          <w:rStyle w:val="Emphasis"/>
          <w:rFonts w:asciiTheme="majorHAnsi" w:hAnsiTheme="majorHAnsi" w:cstheme="majorHAnsi"/>
          <w:highlight w:val="cyan"/>
        </w:rPr>
        <w:t>party</w:t>
      </w:r>
      <w:r w:rsidRPr="00621B88">
        <w:rPr>
          <w:rFonts w:asciiTheme="majorHAnsi" w:hAnsiTheme="majorHAnsi" w:cstheme="majorHAnsi"/>
          <w:b/>
          <w:u w:val="single"/>
        </w:rPr>
        <w:t xml:space="preserve"> much </w:t>
      </w:r>
      <w:r w:rsidRPr="00A22337">
        <w:rPr>
          <w:rStyle w:val="Emphasis"/>
          <w:rFonts w:asciiTheme="majorHAnsi" w:hAnsiTheme="majorHAnsi" w:cstheme="majorHAnsi"/>
          <w:highlight w:val="cyan"/>
        </w:rPr>
        <w:t>more than</w:t>
      </w:r>
      <w:r w:rsidRPr="00621B88">
        <w:rPr>
          <w:rFonts w:asciiTheme="majorHAnsi" w:hAnsiTheme="majorHAnsi" w:cstheme="majorHAnsi"/>
          <w:b/>
          <w:u w:val="single"/>
        </w:rPr>
        <w:t xml:space="preserve"> they favor those who share </w:t>
      </w:r>
      <w:r w:rsidRPr="00A22337">
        <w:rPr>
          <w:rStyle w:val="Emphasis"/>
          <w:rFonts w:asciiTheme="majorHAnsi" w:hAnsiTheme="majorHAnsi" w:cstheme="majorHAnsi"/>
          <w:highlight w:val="cyan"/>
        </w:rPr>
        <w:t>their race</w:t>
      </w:r>
      <w:r w:rsidRPr="00621B88">
        <w:rPr>
          <w:rFonts w:asciiTheme="majorHAnsi" w:hAnsiTheme="majorHAnsi" w:cstheme="majorHAnsi"/>
          <w:sz w:val="14"/>
        </w:rPr>
        <w:t xml:space="preserve">. These </w:t>
      </w:r>
      <w:r w:rsidRPr="00621B88">
        <w:rPr>
          <w:rFonts w:asciiTheme="majorHAnsi" w:hAnsiTheme="majorHAnsi" w:cstheme="majorHAnsi"/>
          <w:b/>
          <w:u w:val="single"/>
        </w:rPr>
        <w:t>coalition-based preferences remain powerful even in the absence of the animosity present in electoral politics</w:t>
      </w:r>
      <w:r w:rsidRPr="00621B88">
        <w:rPr>
          <w:rFonts w:asciiTheme="majorHAnsi" w:hAnsiTheme="majorHAnsi" w:cstheme="majorHAnsi"/>
          <w:sz w:val="14"/>
        </w:rPr>
        <w:t xml:space="preserve">. Our </w:t>
      </w:r>
      <w:r w:rsidRPr="00621B88">
        <w:rPr>
          <w:rFonts w:asciiTheme="majorHAnsi" w:hAnsiTheme="majorHAnsi" w:cstheme="majorHAnsi"/>
          <w:b/>
          <w:u w:val="single"/>
        </w:rPr>
        <w:t xml:space="preserve">research has shown that the simple act of </w:t>
      </w:r>
      <w:r w:rsidRPr="00A22337">
        <w:rPr>
          <w:rFonts w:asciiTheme="majorHAnsi" w:hAnsiTheme="majorHAnsi" w:cstheme="majorHAnsi"/>
          <w:b/>
          <w:highlight w:val="cyan"/>
          <w:u w:val="single"/>
        </w:rPr>
        <w:t xml:space="preserve">placing people on a </w:t>
      </w:r>
      <w:r w:rsidRPr="00A22337">
        <w:rPr>
          <w:rStyle w:val="Emphasis"/>
          <w:rFonts w:asciiTheme="majorHAnsi" w:hAnsiTheme="majorHAnsi" w:cstheme="majorHAnsi"/>
          <w:highlight w:val="cyan"/>
        </w:rPr>
        <w:t>mixed-race team</w:t>
      </w:r>
      <w:r w:rsidRPr="00A22337">
        <w:rPr>
          <w:rFonts w:asciiTheme="majorHAnsi" w:hAnsiTheme="majorHAnsi" w:cstheme="majorHAnsi"/>
          <w:b/>
          <w:highlight w:val="cyan"/>
          <w:u w:val="single"/>
        </w:rPr>
        <w:t xml:space="preserve"> can </w:t>
      </w:r>
      <w:r w:rsidRPr="00A22337">
        <w:rPr>
          <w:rStyle w:val="Emphasis"/>
          <w:rFonts w:asciiTheme="majorHAnsi" w:hAnsiTheme="majorHAnsi" w:cstheme="majorHAnsi"/>
          <w:highlight w:val="cyan"/>
        </w:rPr>
        <w:t>diminish</w:t>
      </w:r>
      <w:r w:rsidRPr="00621B88">
        <w:rPr>
          <w:rFonts w:asciiTheme="majorHAnsi" w:hAnsiTheme="majorHAnsi" w:cstheme="majorHAnsi"/>
          <w:b/>
          <w:u w:val="single"/>
        </w:rPr>
        <w:t xml:space="preserve"> their </w:t>
      </w:r>
      <w:r w:rsidRPr="00A22337">
        <w:rPr>
          <w:rStyle w:val="Emphasis"/>
          <w:rFonts w:asciiTheme="majorHAnsi" w:hAnsiTheme="majorHAnsi" w:cstheme="majorHAnsi"/>
          <w:highlight w:val="cyan"/>
        </w:rPr>
        <w:t xml:space="preserve">automatic </w:t>
      </w:r>
      <w:r w:rsidRPr="00621B88">
        <w:rPr>
          <w:rStyle w:val="Emphasis"/>
          <w:rFonts w:asciiTheme="majorHAnsi" w:hAnsiTheme="majorHAnsi" w:cstheme="majorHAnsi"/>
        </w:rPr>
        <w:t xml:space="preserve">racial </w:t>
      </w:r>
      <w:r w:rsidRPr="00A22337">
        <w:rPr>
          <w:rStyle w:val="Emphasis"/>
          <w:rFonts w:asciiTheme="majorHAnsi" w:hAnsiTheme="majorHAnsi" w:cstheme="majorHAnsi"/>
          <w:highlight w:val="cyan"/>
        </w:rPr>
        <w:t>bias.</w:t>
      </w:r>
      <w:r w:rsidRPr="00621B88">
        <w:rPr>
          <w:rFonts w:asciiTheme="majorHAnsi" w:hAnsiTheme="majorHAnsi" w:cstheme="majorHAnsi"/>
          <w:sz w:val="14"/>
        </w:rPr>
        <w:t xml:space="preserve"> In a series of experiments, </w:t>
      </w:r>
      <w:r w:rsidRPr="00621B88">
        <w:rPr>
          <w:rFonts w:asciiTheme="majorHAnsi" w:hAnsiTheme="majorHAnsi" w:cstheme="majorHAnsi"/>
          <w:b/>
          <w:u w:val="single"/>
        </w:rPr>
        <w:t>White participants who were randomly placed on a mixed-race team—the Tigers or Lions—showed little evidence of implicit racial bias</w:t>
      </w:r>
      <w:r w:rsidRPr="00621B88">
        <w:rPr>
          <w:rFonts w:asciiTheme="majorHAnsi" w:hAnsiTheme="majorHAnsi" w:cstheme="majorHAnsi"/>
          <w:sz w:val="14"/>
        </w:rPr>
        <w:t xml:space="preserve">. </w:t>
      </w:r>
      <w:r w:rsidRPr="00621B88">
        <w:rPr>
          <w:rFonts w:asciiTheme="majorHAnsi" w:hAnsiTheme="majorHAnsi" w:cstheme="majorHAnsi"/>
          <w:b/>
          <w:u w:val="single"/>
        </w:rPr>
        <w:t xml:space="preserve">Merely </w:t>
      </w:r>
      <w:r w:rsidRPr="00A22337">
        <w:rPr>
          <w:rFonts w:asciiTheme="majorHAnsi" w:hAnsiTheme="majorHAnsi" w:cstheme="majorHAnsi"/>
          <w:b/>
          <w:highlight w:val="cyan"/>
          <w:u w:val="single"/>
        </w:rPr>
        <w:t>belonging to a mixed-race team trigged positive automatic associations</w:t>
      </w:r>
      <w:r w:rsidRPr="00621B88">
        <w:rPr>
          <w:rFonts w:asciiTheme="majorHAnsi" w:hAnsiTheme="majorHAnsi" w:cstheme="majorHAnsi"/>
          <w:b/>
          <w:u w:val="single"/>
        </w:rPr>
        <w:t xml:space="preserve"> with all of the members of their own group, irrespective of race</w:t>
      </w:r>
      <w:r w:rsidRPr="00A22337">
        <w:rPr>
          <w:rFonts w:asciiTheme="majorHAnsi" w:hAnsiTheme="majorHAnsi" w:cstheme="majorHAnsi"/>
          <w:sz w:val="14"/>
          <w:highlight w:val="cyan"/>
        </w:rPr>
        <w:t xml:space="preserve">. </w:t>
      </w:r>
      <w:r w:rsidRPr="00621B88">
        <w:rPr>
          <w:rFonts w:asciiTheme="majorHAnsi" w:hAnsiTheme="majorHAnsi" w:cstheme="majorHAnsi"/>
          <w:b/>
          <w:u w:val="single"/>
        </w:rPr>
        <w:t>Being a part of one of these seemingly trivial mixed-race groups produced similar effects on brain activity—</w:t>
      </w:r>
      <w:r w:rsidRPr="00A22337">
        <w:rPr>
          <w:rFonts w:asciiTheme="majorHAnsi" w:hAnsiTheme="majorHAnsi" w:cstheme="majorHAnsi"/>
          <w:b/>
          <w:highlight w:val="cyan"/>
          <w:u w:val="single"/>
        </w:rPr>
        <w:t xml:space="preserve">the </w:t>
      </w:r>
      <w:r w:rsidRPr="00A22337">
        <w:rPr>
          <w:rStyle w:val="Emphasis"/>
          <w:rFonts w:asciiTheme="majorHAnsi" w:hAnsiTheme="majorHAnsi" w:cstheme="majorHAnsi"/>
          <w:highlight w:val="cyan"/>
        </w:rPr>
        <w:t>amygdala responded</w:t>
      </w:r>
      <w:r w:rsidRPr="00A22337">
        <w:rPr>
          <w:rFonts w:asciiTheme="majorHAnsi" w:hAnsiTheme="majorHAnsi" w:cstheme="majorHAnsi"/>
          <w:b/>
          <w:highlight w:val="cyan"/>
          <w:u w:val="single"/>
        </w:rPr>
        <w:t xml:space="preserve"> to </w:t>
      </w:r>
      <w:r w:rsidRPr="00A22337">
        <w:rPr>
          <w:rStyle w:val="Emphasis"/>
          <w:rFonts w:asciiTheme="majorHAnsi" w:hAnsiTheme="majorHAnsi" w:cstheme="majorHAnsi"/>
          <w:highlight w:val="cyan"/>
        </w:rPr>
        <w:t>team</w:t>
      </w:r>
      <w:r w:rsidRPr="00621B88">
        <w:rPr>
          <w:rFonts w:asciiTheme="majorHAnsi" w:hAnsiTheme="majorHAnsi" w:cstheme="majorHAnsi"/>
          <w:b/>
          <w:u w:val="single"/>
        </w:rPr>
        <w:t xml:space="preserve"> membership </w:t>
      </w:r>
      <w:r w:rsidRPr="00A22337">
        <w:rPr>
          <w:rStyle w:val="Emphasis"/>
          <w:rFonts w:asciiTheme="majorHAnsi" w:hAnsiTheme="majorHAnsi" w:cstheme="majorHAnsi"/>
          <w:highlight w:val="cyan"/>
        </w:rPr>
        <w:t>rather than race</w:t>
      </w:r>
      <w:r w:rsidRPr="00621B88">
        <w:rPr>
          <w:rFonts w:asciiTheme="majorHAnsi" w:hAnsiTheme="majorHAnsi" w:cstheme="majorHAnsi"/>
          <w:sz w:val="14"/>
        </w:rPr>
        <w:t xml:space="preserve">. Taken together, </w:t>
      </w:r>
      <w:r w:rsidRPr="00621B88">
        <w:rPr>
          <w:rFonts w:asciiTheme="majorHAnsi" w:hAnsiTheme="majorHAnsi" w:cstheme="majorHAnsi"/>
          <w:b/>
          <w:u w:val="single"/>
        </w:rPr>
        <w:t>these studies indicate that momentary changes in group membership can override the influence of race on the way we see, think about, and feel toward people who are different from ourselves</w:t>
      </w:r>
      <w:r w:rsidRPr="00621B88">
        <w:rPr>
          <w:rFonts w:asciiTheme="majorHAnsi" w:hAnsiTheme="majorHAnsi" w:cstheme="maj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w:t>
      </w:r>
      <w:r w:rsidRPr="00621B88">
        <w:rPr>
          <w:rFonts w:asciiTheme="majorHAnsi" w:hAnsiTheme="majorHAnsi" w:cstheme="majorHAnsi"/>
          <w:sz w:val="14"/>
        </w:rPr>
        <w:lastRenderedPageBreak/>
        <w:t xml:space="preserve">how likely they would be to harm fans from the other team.) </w:t>
      </w:r>
      <w:r w:rsidRPr="00621B88">
        <w:rPr>
          <w:rFonts w:asciiTheme="majorHAnsi" w:hAnsiTheme="majorHAnsi" w:cstheme="majorHAnsi"/>
          <w:b/>
          <w:u w:val="single"/>
        </w:rPr>
        <w:t>Just as a particular person’s group membership can be flexible, so too are the relations between groups. Groups that have previously had cordial relations may become rivals (and vice versa)</w:t>
      </w:r>
      <w:r w:rsidRPr="00621B88">
        <w:rPr>
          <w:rFonts w:asciiTheme="majorHAnsi" w:hAnsiTheme="majorHAnsi" w:cstheme="majorHAnsi"/>
          <w:sz w:val="14"/>
        </w:rPr>
        <w:t xml:space="preserve">. Indeed, </w:t>
      </w:r>
      <w:r w:rsidRPr="00621B88">
        <w:rPr>
          <w:rStyle w:val="Emphasis"/>
          <w:rFonts w:asciiTheme="majorHAnsi" w:hAnsiTheme="majorHAnsi" w:cstheme="majorHAnsi"/>
        </w:rPr>
        <w:t xml:space="preserve">psychological and biological </w:t>
      </w:r>
      <w:r w:rsidRPr="00A22337">
        <w:rPr>
          <w:rStyle w:val="Emphasis"/>
          <w:rFonts w:asciiTheme="majorHAnsi" w:hAnsiTheme="majorHAnsi" w:cstheme="majorHAnsi"/>
          <w:highlight w:val="cyan"/>
        </w:rPr>
        <w:t>responses</w:t>
      </w:r>
      <w:r w:rsidRPr="00A22337">
        <w:rPr>
          <w:rFonts w:asciiTheme="majorHAnsi" w:hAnsiTheme="majorHAnsi" w:cstheme="majorHAnsi"/>
          <w:b/>
          <w:highlight w:val="cyan"/>
          <w:u w:val="single"/>
        </w:rPr>
        <w:t xml:space="preserve"> to out-group members </w:t>
      </w:r>
      <w:r w:rsidRPr="00A22337">
        <w:rPr>
          <w:rStyle w:val="Emphasis"/>
          <w:rFonts w:asciiTheme="majorHAnsi" w:hAnsiTheme="majorHAnsi" w:cstheme="majorHAnsi"/>
          <w:highlight w:val="cyan"/>
        </w:rPr>
        <w:t>can change</w:t>
      </w:r>
      <w:r w:rsidRPr="00621B88">
        <w:rPr>
          <w:rFonts w:asciiTheme="majorHAnsi" w:hAnsiTheme="majorHAnsi" w:cstheme="maj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621B88">
        <w:rPr>
          <w:rFonts w:asciiTheme="majorHAnsi" w:hAnsiTheme="majorHAnsi" w:cstheme="majorHAnsi"/>
          <w:b/>
          <w:u w:val="single"/>
        </w:rPr>
        <w:t xml:space="preserve">all out-groups are treated the same: some elicit indifference whereas others become targets of antipathy. Stereotypically threatening groups are especially likely to be targeted with violence, but those </w:t>
      </w:r>
      <w:r w:rsidRPr="00A22337">
        <w:rPr>
          <w:rStyle w:val="Emphasis"/>
          <w:rFonts w:asciiTheme="majorHAnsi" w:hAnsiTheme="majorHAnsi" w:cstheme="majorHAnsi"/>
          <w:highlight w:val="cyan"/>
        </w:rPr>
        <w:t>stereotypes can be tempered</w:t>
      </w:r>
      <w:r w:rsidRPr="00A22337">
        <w:rPr>
          <w:rFonts w:asciiTheme="majorHAnsi" w:hAnsiTheme="majorHAnsi" w:cstheme="majorHAnsi"/>
          <w:b/>
          <w:highlight w:val="cyan"/>
          <w:u w:val="single"/>
        </w:rPr>
        <w:t xml:space="preserve"> with </w:t>
      </w:r>
      <w:r w:rsidRPr="00A22337">
        <w:rPr>
          <w:rStyle w:val="Emphasis"/>
          <w:rFonts w:asciiTheme="majorHAnsi" w:hAnsiTheme="majorHAnsi" w:cstheme="majorHAnsi"/>
          <w:highlight w:val="cyan"/>
        </w:rPr>
        <w:t>other info</w:t>
      </w:r>
      <w:r w:rsidRPr="00621B88">
        <w:rPr>
          <w:rFonts w:asciiTheme="majorHAnsi" w:hAnsiTheme="majorHAnsi" w:cstheme="majorHAnsi"/>
          <w:b/>
          <w:u w:val="single"/>
        </w:rPr>
        <w:t>rmation.</w:t>
      </w:r>
      <w:r w:rsidRPr="00621B88">
        <w:rPr>
          <w:rFonts w:asciiTheme="majorHAnsi" w:hAnsiTheme="majorHAnsi" w:cstheme="majorHAnsi"/>
          <w:sz w:val="14"/>
        </w:rPr>
        <w:t xml:space="preserve"> </w:t>
      </w:r>
      <w:r w:rsidRPr="00A22337">
        <w:rPr>
          <w:rFonts w:asciiTheme="majorHAnsi" w:hAnsiTheme="majorHAnsi" w:cstheme="majorHAnsi"/>
          <w:b/>
          <w:highlight w:val="cyan"/>
          <w:u w:val="single"/>
        </w:rPr>
        <w:t xml:space="preserve">If </w:t>
      </w:r>
      <w:r w:rsidRPr="00621B88">
        <w:rPr>
          <w:rFonts w:asciiTheme="majorHAnsi" w:hAnsiTheme="majorHAnsi" w:cstheme="majorHAnsi"/>
          <w:b/>
          <w:u w:val="single"/>
        </w:rPr>
        <w:t xml:space="preserve">perceptions of intergroup relations can be changed, </w:t>
      </w:r>
      <w:r w:rsidRPr="00A22337">
        <w:rPr>
          <w:rFonts w:asciiTheme="majorHAnsi" w:hAnsiTheme="majorHAnsi" w:cstheme="majorHAnsi"/>
          <w:b/>
          <w:highlight w:val="cyan"/>
          <w:u w:val="single"/>
        </w:rPr>
        <w:t>individuals</w:t>
      </w:r>
      <w:r w:rsidRPr="00621B88">
        <w:rPr>
          <w:rFonts w:asciiTheme="majorHAnsi" w:hAnsiTheme="majorHAnsi" w:cstheme="majorHAnsi"/>
          <w:b/>
          <w:u w:val="single"/>
        </w:rPr>
        <w:t xml:space="preserve"> may </w:t>
      </w:r>
      <w:r w:rsidRPr="00A22337">
        <w:rPr>
          <w:rFonts w:asciiTheme="majorHAnsi" w:hAnsiTheme="majorHAnsi" w:cstheme="majorHAnsi"/>
          <w:b/>
          <w:highlight w:val="cyan"/>
          <w:u w:val="single"/>
        </w:rPr>
        <w:t>overcome hostility</w:t>
      </w:r>
      <w:r w:rsidRPr="00621B88">
        <w:rPr>
          <w:rFonts w:asciiTheme="majorHAnsi" w:hAnsiTheme="majorHAnsi" w:cstheme="majorHAnsi"/>
          <w:b/>
          <w:u w:val="single"/>
        </w:rPr>
        <w:t xml:space="preserve"> toward perceived foes </w:t>
      </w:r>
      <w:r w:rsidRPr="00A22337">
        <w:rPr>
          <w:rFonts w:asciiTheme="majorHAnsi" w:hAnsiTheme="majorHAnsi" w:cstheme="majorHAnsi"/>
          <w:b/>
          <w:highlight w:val="cyan"/>
          <w:u w:val="single"/>
        </w:rPr>
        <w:t xml:space="preserve">and become more responsive </w:t>
      </w:r>
      <w:r w:rsidRPr="00621B88">
        <w:rPr>
          <w:rFonts w:asciiTheme="majorHAnsi" w:hAnsiTheme="majorHAnsi" w:cstheme="majorHAnsi"/>
          <w:b/>
          <w:u w:val="single"/>
        </w:rPr>
        <w:t>to one another’s grievances.</w:t>
      </w:r>
      <w:r w:rsidRPr="00621B88">
        <w:rPr>
          <w:rFonts w:asciiTheme="majorHAnsi" w:hAnsiTheme="majorHAnsi" w:cstheme="majorHAnsi"/>
          <w:sz w:val="14"/>
        </w:rPr>
        <w:t xml:space="preserve"> </w:t>
      </w:r>
      <w:r w:rsidRPr="00A22337">
        <w:rPr>
          <w:rFonts w:asciiTheme="majorHAnsi" w:hAnsiTheme="majorHAnsi" w:cstheme="majorHAnsi"/>
          <w:b/>
          <w:highlight w:val="cyan"/>
          <w:u w:val="single"/>
        </w:rPr>
        <w:t xml:space="preserve">The </w:t>
      </w:r>
      <w:r w:rsidRPr="00A22337">
        <w:rPr>
          <w:rStyle w:val="Emphasis"/>
          <w:rFonts w:asciiTheme="majorHAnsi" w:hAnsiTheme="majorHAnsi" w:cstheme="majorHAnsi"/>
          <w:highlight w:val="cyan"/>
        </w:rPr>
        <w:t>flexible nature</w:t>
      </w:r>
      <w:r w:rsidRPr="00621B88">
        <w:rPr>
          <w:rFonts w:asciiTheme="majorHAnsi" w:hAnsiTheme="majorHAnsi" w:cstheme="majorHAnsi"/>
          <w:b/>
          <w:u w:val="single"/>
        </w:rPr>
        <w:t xml:space="preserve"> of both group membership and intergroup relations </w:t>
      </w:r>
      <w:r w:rsidRPr="00A22337">
        <w:rPr>
          <w:rFonts w:asciiTheme="majorHAnsi" w:hAnsiTheme="majorHAnsi" w:cstheme="majorHAnsi"/>
          <w:b/>
          <w:highlight w:val="cyan"/>
          <w:u w:val="single"/>
        </w:rPr>
        <w:t>offers reason to be</w:t>
      </w:r>
      <w:r w:rsidRPr="00621B88">
        <w:rPr>
          <w:rFonts w:asciiTheme="majorHAnsi" w:hAnsiTheme="majorHAnsi" w:cstheme="majorHAnsi"/>
          <w:sz w:val="14"/>
        </w:rPr>
        <w:t xml:space="preserve"> cautiously </w:t>
      </w:r>
      <w:r w:rsidRPr="00A22337">
        <w:rPr>
          <w:rStyle w:val="Emphasis"/>
          <w:rFonts w:asciiTheme="majorHAnsi" w:hAnsiTheme="majorHAnsi" w:cstheme="majorHAnsi"/>
          <w:highlight w:val="cyan"/>
        </w:rPr>
        <w:t>optimistic</w:t>
      </w:r>
      <w:r w:rsidRPr="00A22337">
        <w:rPr>
          <w:rFonts w:asciiTheme="majorHAnsi" w:hAnsiTheme="majorHAnsi" w:cstheme="majorHAnsi"/>
          <w:b/>
          <w:highlight w:val="cyan"/>
          <w:u w:val="single"/>
        </w:rPr>
        <w:t xml:space="preserve"> about </w:t>
      </w:r>
      <w:r w:rsidRPr="00621B88">
        <w:rPr>
          <w:rFonts w:asciiTheme="majorHAnsi" w:hAnsiTheme="majorHAnsi" w:cstheme="majorHAnsi"/>
          <w:b/>
          <w:u w:val="single"/>
        </w:rPr>
        <w:t xml:space="preserve">the potential for greater </w:t>
      </w:r>
      <w:r w:rsidRPr="00A22337">
        <w:rPr>
          <w:rFonts w:asciiTheme="majorHAnsi" w:hAnsiTheme="majorHAnsi" w:cstheme="majorHAnsi"/>
          <w:b/>
          <w:highlight w:val="cyan"/>
          <w:u w:val="single"/>
        </w:rPr>
        <w:t>coop</w:t>
      </w:r>
      <w:r w:rsidRPr="00621B88">
        <w:rPr>
          <w:rFonts w:asciiTheme="majorHAnsi" w:hAnsiTheme="majorHAnsi" w:cstheme="majorHAnsi"/>
          <w:b/>
          <w:u w:val="single"/>
        </w:rPr>
        <w:t xml:space="preserve">eration </w:t>
      </w:r>
      <w:r w:rsidRPr="00A22337">
        <w:rPr>
          <w:rFonts w:asciiTheme="majorHAnsi" w:hAnsiTheme="majorHAnsi" w:cstheme="majorHAnsi"/>
          <w:b/>
          <w:highlight w:val="cyan"/>
          <w:u w:val="single"/>
        </w:rPr>
        <w:t>among groups in conflict</w:t>
      </w:r>
      <w:r w:rsidRPr="00621B88">
        <w:rPr>
          <w:rFonts w:asciiTheme="majorHAnsi" w:hAnsiTheme="majorHAnsi" w:cstheme="majorHAnsi"/>
          <w:sz w:val="14"/>
        </w:rPr>
        <w:t xml:space="preserve"> (be they black versus white or citizens versus police). </w:t>
      </w:r>
      <w:r w:rsidRPr="00A22337">
        <w:rPr>
          <w:rStyle w:val="Emphasis"/>
          <w:rFonts w:asciiTheme="majorHAnsi" w:hAnsiTheme="majorHAnsi" w:cstheme="majorHAnsi"/>
          <w:highlight w:val="cyan"/>
        </w:rPr>
        <w:t xml:space="preserve">One strategy is to bring </w:t>
      </w:r>
      <w:r w:rsidRPr="00621B88">
        <w:rPr>
          <w:rStyle w:val="Emphasis"/>
          <w:rFonts w:asciiTheme="majorHAnsi" w:hAnsiTheme="majorHAnsi" w:cstheme="majorHAnsi"/>
        </w:rPr>
        <w:t xml:space="preserve">multiple </w:t>
      </w:r>
      <w:r w:rsidRPr="00A22337">
        <w:rPr>
          <w:rStyle w:val="Emphasis"/>
          <w:rFonts w:asciiTheme="majorHAnsi" w:hAnsiTheme="majorHAnsi" w:cstheme="majorHAnsi"/>
          <w:highlight w:val="cyan"/>
        </w:rPr>
        <w:t>groups together around a common goal</w:t>
      </w:r>
      <w:r w:rsidRPr="00621B88">
        <w:rPr>
          <w:rFonts w:asciiTheme="majorHAnsi" w:hAnsiTheme="majorHAnsi" w:cstheme="maj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A22337">
        <w:rPr>
          <w:rFonts w:asciiTheme="majorHAnsi" w:hAnsiTheme="majorHAnsi" w:cstheme="majorHAnsi"/>
          <w:b/>
          <w:highlight w:val="cyan"/>
          <w:u w:val="single"/>
        </w:rPr>
        <w:t xml:space="preserve">creating </w:t>
      </w:r>
      <w:r w:rsidRPr="00621B88">
        <w:rPr>
          <w:rFonts w:asciiTheme="majorHAnsi" w:hAnsiTheme="majorHAnsi" w:cstheme="majorHAnsi"/>
          <w:b/>
          <w:u w:val="single"/>
        </w:rPr>
        <w:t xml:space="preserve">a sense of </w:t>
      </w:r>
      <w:r w:rsidRPr="00A22337">
        <w:rPr>
          <w:rStyle w:val="Emphasis"/>
          <w:rFonts w:asciiTheme="majorHAnsi" w:hAnsiTheme="majorHAnsi" w:cstheme="majorHAnsi"/>
          <w:highlight w:val="cyan"/>
        </w:rPr>
        <w:t>cohesion</w:t>
      </w:r>
      <w:r w:rsidRPr="00621B88">
        <w:rPr>
          <w:rFonts w:asciiTheme="majorHAnsi" w:hAnsiTheme="majorHAnsi" w:cstheme="majorHAnsi"/>
          <w:b/>
          <w:u w:val="single"/>
        </w:rPr>
        <w:t xml:space="preserve"> between two competitive groups </w:t>
      </w:r>
      <w:r w:rsidRPr="00A22337">
        <w:rPr>
          <w:rFonts w:asciiTheme="majorHAnsi" w:hAnsiTheme="majorHAnsi" w:cstheme="majorHAnsi"/>
          <w:b/>
          <w:highlight w:val="cyan"/>
          <w:u w:val="single"/>
        </w:rPr>
        <w:t>can increase empathy</w:t>
      </w:r>
      <w:r w:rsidRPr="00621B88">
        <w:rPr>
          <w:rFonts w:asciiTheme="majorHAnsi" w:hAnsiTheme="majorHAnsi" w:cstheme="majorHAnsi"/>
          <w:b/>
          <w:u w:val="single"/>
        </w:rPr>
        <w:t xml:space="preserve"> for the suffering of our rivals</w:t>
      </w:r>
      <w:r w:rsidRPr="00621B88">
        <w:rPr>
          <w:rFonts w:asciiTheme="majorHAnsi" w:hAnsiTheme="majorHAnsi" w:cstheme="majorHAnsi"/>
          <w:sz w:val="14"/>
        </w:rPr>
        <w:t xml:space="preserve">. </w:t>
      </w:r>
      <w:r w:rsidRPr="00A22337">
        <w:rPr>
          <w:rFonts w:asciiTheme="majorHAnsi" w:hAnsiTheme="majorHAnsi" w:cstheme="majorHAnsi"/>
          <w:b/>
          <w:highlight w:val="cyan"/>
          <w:u w:val="single"/>
        </w:rPr>
        <w:t>These</w:t>
      </w:r>
      <w:r w:rsidRPr="00621B88">
        <w:rPr>
          <w:rFonts w:asciiTheme="majorHAnsi" w:hAnsiTheme="majorHAnsi" w:cstheme="majorHAnsi"/>
          <w:sz w:val="14"/>
        </w:rPr>
        <w:t xml:space="preserve"> sorts of </w:t>
      </w:r>
      <w:r w:rsidRPr="00621B88">
        <w:rPr>
          <w:rFonts w:asciiTheme="majorHAnsi" w:hAnsiTheme="majorHAnsi" w:cstheme="majorHAnsi"/>
          <w:b/>
          <w:u w:val="single"/>
        </w:rPr>
        <w:t>strategies</w:t>
      </w:r>
      <w:r w:rsidRPr="00621B88">
        <w:rPr>
          <w:rFonts w:asciiTheme="majorHAnsi" w:hAnsiTheme="majorHAnsi" w:cstheme="majorHAnsi"/>
          <w:sz w:val="14"/>
        </w:rPr>
        <w:t xml:space="preserve"> can help </w:t>
      </w:r>
      <w:r w:rsidRPr="00A22337">
        <w:rPr>
          <w:rFonts w:asciiTheme="majorHAnsi" w:hAnsiTheme="majorHAnsi" w:cstheme="majorHAnsi"/>
          <w:b/>
          <w:highlight w:val="cyan"/>
          <w:u w:val="single"/>
        </w:rPr>
        <w:t>reduce aggression toward</w:t>
      </w:r>
      <w:r w:rsidRPr="00621B88">
        <w:rPr>
          <w:rFonts w:asciiTheme="majorHAnsi" w:hAnsiTheme="majorHAnsi" w:cstheme="majorHAnsi"/>
          <w:b/>
          <w:u w:val="single"/>
        </w:rPr>
        <w:t xml:space="preserve"> hostile </w:t>
      </w:r>
      <w:r w:rsidRPr="00A22337">
        <w:rPr>
          <w:rFonts w:asciiTheme="majorHAnsi" w:hAnsiTheme="majorHAnsi" w:cstheme="majorHAnsi"/>
          <w:b/>
          <w:highlight w:val="cyan"/>
          <w:u w:val="single"/>
        </w:rPr>
        <w:t>out-groups,</w:t>
      </w:r>
      <w:r w:rsidRPr="00621B88">
        <w:rPr>
          <w:rFonts w:asciiTheme="majorHAnsi" w:hAnsiTheme="majorHAnsi" w:cstheme="majorHAnsi"/>
          <w:b/>
          <w:u w:val="single"/>
        </w:rPr>
        <w:t xml:space="preserve"> </w:t>
      </w:r>
      <w:r w:rsidRPr="00A22337">
        <w:rPr>
          <w:rFonts w:asciiTheme="majorHAnsi" w:hAnsiTheme="majorHAnsi" w:cstheme="majorHAnsi"/>
          <w:b/>
          <w:highlight w:val="cyan"/>
          <w:u w:val="single"/>
        </w:rPr>
        <w:t xml:space="preserve">which is </w:t>
      </w:r>
      <w:r w:rsidRPr="00A22337">
        <w:rPr>
          <w:rStyle w:val="Emphasis"/>
          <w:rFonts w:asciiTheme="majorHAnsi" w:hAnsiTheme="majorHAnsi" w:cstheme="majorHAnsi"/>
          <w:highlight w:val="cyan"/>
        </w:rPr>
        <w:t>critical for</w:t>
      </w:r>
      <w:r w:rsidRPr="00621B88">
        <w:rPr>
          <w:rStyle w:val="Emphasis"/>
          <w:rFonts w:asciiTheme="majorHAnsi" w:hAnsiTheme="majorHAnsi" w:cstheme="majorHAnsi"/>
        </w:rPr>
        <w:t xml:space="preserve"> creating more opportunities for </w:t>
      </w:r>
      <w:r w:rsidRPr="00A22337">
        <w:rPr>
          <w:rStyle w:val="Emphasis"/>
          <w:rFonts w:asciiTheme="majorHAnsi" w:hAnsiTheme="majorHAnsi" w:cstheme="majorHAnsi"/>
          <w:highlight w:val="cyan"/>
        </w:rPr>
        <w:t>constructive dialogue addressing</w:t>
      </w:r>
      <w:r w:rsidRPr="00621B88">
        <w:rPr>
          <w:rStyle w:val="Emphasis"/>
          <w:rFonts w:asciiTheme="majorHAnsi" w:hAnsiTheme="majorHAnsi" w:cstheme="majorHAnsi"/>
        </w:rPr>
        <w:t xml:space="preserve"> greater social </w:t>
      </w:r>
      <w:r w:rsidRPr="00A22337">
        <w:rPr>
          <w:rStyle w:val="Emphasis"/>
          <w:rFonts w:asciiTheme="majorHAnsi" w:hAnsiTheme="majorHAnsi" w:cstheme="majorHAnsi"/>
          <w:highlight w:val="cyan"/>
        </w:rPr>
        <w:t>injustices.</w:t>
      </w:r>
      <w:r w:rsidRPr="00621B88">
        <w:rPr>
          <w:rStyle w:val="Emphasis"/>
          <w:rFonts w:asciiTheme="majorHAnsi" w:hAnsiTheme="majorHAnsi" w:cstheme="majorHAnsi"/>
        </w:rPr>
        <w:t xml:space="preserve"> </w:t>
      </w:r>
      <w:r w:rsidRPr="00621B88">
        <w:rPr>
          <w:rFonts w:asciiTheme="majorHAnsi" w:hAnsiTheme="majorHAnsi" w:cstheme="maj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621B88">
        <w:rPr>
          <w:rFonts w:asciiTheme="majorHAnsi" w:hAnsiTheme="majorHAnsi" w:cstheme="majorHAnsi"/>
          <w:b/>
          <w:u w:val="single"/>
        </w:rPr>
        <w:t>Even in cases where it isn’t possible to create a common identity among groups in conflict, it may be possible to blur the boundaries between groups</w:t>
      </w:r>
      <w:r w:rsidRPr="00621B88">
        <w:rPr>
          <w:rFonts w:asciiTheme="majorHAnsi" w:hAnsiTheme="majorHAnsi" w:cstheme="maj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621B88">
        <w:rPr>
          <w:rFonts w:asciiTheme="majorHAnsi" w:hAnsiTheme="majorHAnsi" w:cstheme="majorHAnsi"/>
          <w:b/>
          <w:u w:val="single"/>
        </w:rPr>
        <w:t>we</w:t>
      </w:r>
      <w:r w:rsidRPr="00621B88">
        <w:rPr>
          <w:rFonts w:asciiTheme="majorHAnsi" w:hAnsiTheme="majorHAnsi" w:cstheme="majorHAnsi"/>
          <w:sz w:val="14"/>
        </w:rPr>
        <w:t xml:space="preserve">, as a society, </w:t>
      </w:r>
      <w:r w:rsidRPr="00621B88">
        <w:rPr>
          <w:rFonts w:asciiTheme="majorHAnsi" w:hAnsiTheme="majorHAnsi" w:cstheme="majorHAnsi"/>
          <w:b/>
          <w:u w:val="single"/>
        </w:rPr>
        <w:t>have a responsibility to reduce prejudice and discrimination</w:t>
      </w:r>
      <w:r w:rsidRPr="00621B88">
        <w:rPr>
          <w:rFonts w:asciiTheme="majorHAnsi" w:hAnsiTheme="majorHAnsi" w:cstheme="majorHAnsi"/>
          <w:sz w:val="14"/>
        </w:rPr>
        <w:t xml:space="preserve">. These recent </w:t>
      </w:r>
      <w:r w:rsidRPr="00621B88">
        <w:rPr>
          <w:rStyle w:val="Emphasis"/>
          <w:rFonts w:asciiTheme="majorHAnsi" w:hAnsiTheme="majorHAnsi" w:cstheme="majorHAnsi"/>
        </w:rPr>
        <w:t>findings from psychology and neuroscience indicate that we, as individuals, possess this capacity</w:t>
      </w:r>
      <w:r w:rsidRPr="00621B88">
        <w:rPr>
          <w:rFonts w:asciiTheme="majorHAnsi" w:hAnsiTheme="majorHAnsi" w:cstheme="maj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621B88">
        <w:rPr>
          <w:rFonts w:asciiTheme="majorHAnsi" w:hAnsiTheme="majorHAnsi" w:cstheme="majorHAnsi"/>
          <w:b/>
          <w:u w:val="single"/>
        </w:rPr>
        <w:t xml:space="preserve">Ultimately, </w:t>
      </w:r>
      <w:r w:rsidRPr="00A22337">
        <w:rPr>
          <w:rFonts w:asciiTheme="majorHAnsi" w:hAnsiTheme="majorHAnsi" w:cstheme="majorHAnsi"/>
          <w:b/>
          <w:highlight w:val="cyan"/>
          <w:u w:val="single"/>
        </w:rPr>
        <w:t xml:space="preserve">only </w:t>
      </w:r>
      <w:r w:rsidRPr="00A22337">
        <w:rPr>
          <w:rStyle w:val="Emphasis"/>
          <w:rFonts w:asciiTheme="majorHAnsi" w:hAnsiTheme="majorHAnsi" w:cstheme="majorHAnsi"/>
          <w:highlight w:val="cyan"/>
        </w:rPr>
        <w:t>collective action</w:t>
      </w:r>
      <w:r w:rsidRPr="00A22337">
        <w:rPr>
          <w:rFonts w:asciiTheme="majorHAnsi" w:hAnsiTheme="majorHAnsi" w:cstheme="majorHAnsi"/>
          <w:b/>
          <w:highlight w:val="cyan"/>
          <w:u w:val="single"/>
        </w:rPr>
        <w:t xml:space="preserve"> and </w:t>
      </w:r>
      <w:r w:rsidRPr="00A22337">
        <w:rPr>
          <w:rStyle w:val="Emphasis"/>
          <w:rFonts w:asciiTheme="majorHAnsi" w:hAnsiTheme="majorHAnsi" w:cstheme="majorHAnsi"/>
          <w:highlight w:val="cyan"/>
        </w:rPr>
        <w:t>institutional evolution</w:t>
      </w:r>
      <w:r w:rsidRPr="00A22337">
        <w:rPr>
          <w:rFonts w:asciiTheme="majorHAnsi" w:hAnsiTheme="majorHAnsi" w:cstheme="majorHAnsi"/>
          <w:b/>
          <w:highlight w:val="cyan"/>
          <w:u w:val="single"/>
        </w:rPr>
        <w:t xml:space="preserve"> can address systemic racism</w:t>
      </w:r>
      <w:r w:rsidRPr="00621B88">
        <w:rPr>
          <w:rFonts w:asciiTheme="majorHAnsi" w:hAnsiTheme="majorHAnsi" w:cstheme="majorHAnsi"/>
          <w:sz w:val="14"/>
        </w:rPr>
        <w:t xml:space="preserve">. </w:t>
      </w:r>
      <w:r w:rsidRPr="00A22337">
        <w:rPr>
          <w:rFonts w:asciiTheme="majorHAnsi" w:hAnsiTheme="majorHAnsi" w:cstheme="majorHAnsi"/>
          <w:b/>
          <w:highlight w:val="cyan"/>
          <w:u w:val="single"/>
        </w:rPr>
        <w:t>The science is clear</w:t>
      </w:r>
      <w:r w:rsidRPr="00621B88">
        <w:rPr>
          <w:rFonts w:asciiTheme="majorHAnsi" w:hAnsiTheme="majorHAnsi" w:cstheme="majorHAnsi"/>
          <w:b/>
          <w:u w:val="single"/>
        </w:rPr>
        <w:t xml:space="preserve"> on one thing, though: </w:t>
      </w:r>
      <w:r w:rsidRPr="00A22337">
        <w:rPr>
          <w:rStyle w:val="Emphasis"/>
          <w:rFonts w:asciiTheme="majorHAnsi" w:hAnsiTheme="majorHAnsi" w:cstheme="majorHAnsi"/>
          <w:highlight w:val="cyan"/>
        </w:rPr>
        <w:t>individual bias and discrimination are changeable</w:t>
      </w:r>
      <w:r w:rsidRPr="00621B88">
        <w:rPr>
          <w:rFonts w:asciiTheme="majorHAnsi" w:hAnsiTheme="majorHAnsi" w:cstheme="majorHAnsi"/>
          <w:b/>
          <w:u w:val="single"/>
        </w:rPr>
        <w:t>.</w:t>
      </w:r>
      <w:r w:rsidRPr="00621B88">
        <w:rPr>
          <w:rFonts w:asciiTheme="majorHAnsi" w:hAnsiTheme="majorHAnsi" w:cstheme="majorHAnsi"/>
          <w:sz w:val="14"/>
        </w:rPr>
        <w:t xml:space="preserve"> </w:t>
      </w:r>
      <w:r w:rsidRPr="00A22337">
        <w:rPr>
          <w:rFonts w:asciiTheme="majorHAnsi" w:hAnsiTheme="majorHAnsi" w:cstheme="majorHAnsi"/>
          <w:b/>
          <w:highlight w:val="cyan"/>
          <w:u w:val="single"/>
        </w:rPr>
        <w:t>Race-based prejudice</w:t>
      </w:r>
      <w:r w:rsidRPr="00621B88">
        <w:rPr>
          <w:rFonts w:asciiTheme="majorHAnsi" w:hAnsiTheme="majorHAnsi" w:cstheme="majorHAnsi"/>
          <w:b/>
          <w:u w:val="single"/>
        </w:rPr>
        <w:t xml:space="preserve"> and discrimination, in particular, </w:t>
      </w:r>
      <w:r w:rsidRPr="00A22337">
        <w:rPr>
          <w:rFonts w:asciiTheme="majorHAnsi" w:hAnsiTheme="majorHAnsi" w:cstheme="majorHAnsi"/>
          <w:b/>
          <w:highlight w:val="cyan"/>
          <w:u w:val="single"/>
        </w:rPr>
        <w:t xml:space="preserve">are </w:t>
      </w:r>
      <w:r w:rsidRPr="00A22337">
        <w:rPr>
          <w:rStyle w:val="Emphasis"/>
          <w:rFonts w:asciiTheme="majorHAnsi" w:hAnsiTheme="majorHAnsi" w:cstheme="majorHAnsi"/>
          <w:highlight w:val="cyan"/>
        </w:rPr>
        <w:t>created and reinforced by</w:t>
      </w:r>
      <w:r w:rsidRPr="00621B88">
        <w:rPr>
          <w:rFonts w:asciiTheme="majorHAnsi" w:hAnsiTheme="majorHAnsi" w:cstheme="majorHAnsi"/>
          <w:b/>
          <w:u w:val="single"/>
        </w:rPr>
        <w:t xml:space="preserve"> many </w:t>
      </w:r>
      <w:r w:rsidRPr="00A22337">
        <w:rPr>
          <w:rStyle w:val="Emphasis"/>
          <w:rFonts w:asciiTheme="majorHAnsi" w:hAnsiTheme="majorHAnsi" w:cstheme="majorHAnsi"/>
          <w:highlight w:val="cyan"/>
        </w:rPr>
        <w:t>social factors,</w:t>
      </w:r>
      <w:r w:rsidRPr="00621B88">
        <w:rPr>
          <w:rFonts w:asciiTheme="majorHAnsi" w:hAnsiTheme="majorHAnsi" w:cstheme="majorHAnsi"/>
          <w:b/>
          <w:u w:val="single"/>
        </w:rPr>
        <w:t xml:space="preserve"> but they are </w:t>
      </w:r>
      <w:r w:rsidRPr="00A22337">
        <w:rPr>
          <w:rStyle w:val="Emphasis"/>
          <w:rFonts w:asciiTheme="majorHAnsi" w:hAnsiTheme="majorHAnsi" w:cstheme="majorHAnsi"/>
          <w:highlight w:val="cyan"/>
        </w:rPr>
        <w:t>not inevitable consequences of</w:t>
      </w:r>
      <w:r w:rsidRPr="00621B88">
        <w:rPr>
          <w:rFonts w:asciiTheme="majorHAnsi" w:hAnsiTheme="majorHAnsi" w:cstheme="majorHAnsi"/>
          <w:b/>
          <w:u w:val="single"/>
        </w:rPr>
        <w:t xml:space="preserve"> our </w:t>
      </w:r>
      <w:r w:rsidRPr="00A22337">
        <w:rPr>
          <w:rStyle w:val="Emphasis"/>
          <w:rFonts w:asciiTheme="majorHAnsi" w:hAnsiTheme="majorHAnsi" w:cstheme="majorHAnsi"/>
          <w:highlight w:val="cyan"/>
        </w:rPr>
        <w:t>biology</w:t>
      </w:r>
      <w:r w:rsidRPr="00621B88">
        <w:rPr>
          <w:rFonts w:asciiTheme="majorHAnsi" w:hAnsiTheme="majorHAnsi" w:cstheme="majorHAnsi"/>
          <w:b/>
          <w:sz w:val="14"/>
        </w:rPr>
        <w:t>.</w:t>
      </w:r>
      <w:r w:rsidRPr="00621B88">
        <w:rPr>
          <w:rFonts w:asciiTheme="majorHAnsi" w:hAnsiTheme="majorHAnsi" w:cstheme="majorHAnsi"/>
          <w:sz w:val="14"/>
        </w:rPr>
        <w:t xml:space="preserve"> Perhaps understanding how coalitional thinking impacts intergroup relations will make it easier for us to affect real social change going forward.</w:t>
      </w:r>
    </w:p>
    <w:p w14:paraId="0A29DF07" w14:textId="77777777" w:rsidR="00AE1B85" w:rsidRPr="00621B88" w:rsidRDefault="00AE1B85" w:rsidP="00AE1B85">
      <w:pPr>
        <w:pStyle w:val="Heading4"/>
        <w:rPr>
          <w:rFonts w:asciiTheme="majorHAnsi" w:hAnsiTheme="majorHAnsi" w:cstheme="majorHAnsi"/>
        </w:rPr>
      </w:pPr>
      <w:r>
        <w:rPr>
          <w:rFonts w:asciiTheme="majorHAnsi" w:hAnsiTheme="majorHAnsi" w:cstheme="majorHAnsi"/>
        </w:rPr>
        <w:lastRenderedPageBreak/>
        <w:t>You cannot “escape” pre-existing modes of relationality---attempts to do so re-create neoliberalism.</w:t>
      </w:r>
    </w:p>
    <w:p w14:paraId="035DCA5E" w14:textId="77777777" w:rsidR="00AE1B85" w:rsidRPr="00621B88" w:rsidRDefault="00AE1B85" w:rsidP="00AE1B85">
      <w:pPr>
        <w:rPr>
          <w:rFonts w:asciiTheme="majorHAnsi" w:hAnsiTheme="majorHAnsi" w:cstheme="majorHAnsi"/>
        </w:rPr>
      </w:pPr>
      <w:r w:rsidRPr="00621B88">
        <w:rPr>
          <w:rStyle w:val="Style13ptBold"/>
          <w:rFonts w:asciiTheme="majorHAnsi" w:hAnsiTheme="majorHAnsi" w:cstheme="majorHAnsi"/>
        </w:rPr>
        <w:t>Love 15</w:t>
      </w:r>
      <w:r w:rsidRPr="00621B88">
        <w:rPr>
          <w:rFonts w:asciiTheme="majorHAnsi" w:hAnsiTheme="majorHAnsi" w:cstheme="majorHAnsi"/>
        </w:rPr>
        <w:t xml:space="preserve"> – Associate Professor at the University of Pennsylvania [Heather, ““Doing Being Deviant: Deviance Studies, Description, and the Queer Ordinary,” </w:t>
      </w:r>
      <w:r w:rsidRPr="00621B88">
        <w:rPr>
          <w:rFonts w:asciiTheme="majorHAnsi" w:hAnsiTheme="majorHAnsi" w:cstheme="majorHAnsi"/>
          <w:i/>
        </w:rPr>
        <w:t>differences</w:t>
      </w:r>
      <w:r w:rsidRPr="00621B88">
        <w:rPr>
          <w:rFonts w:asciiTheme="majorHAnsi" w:hAnsiTheme="majorHAnsi" w:cstheme="majorHAnsi"/>
        </w:rPr>
        <w:t xml:space="preserve"> Vol. 26, No. 1, p. 89-91]</w:t>
      </w:r>
      <w:r w:rsidRPr="00621B88">
        <w:rPr>
          <w:rFonts w:asciiTheme="majorHAnsi" w:hAnsiTheme="majorHAnsi" w:cstheme="majorHAnsi"/>
        </w:rPr>
        <w:tab/>
      </w:r>
      <w:r w:rsidRPr="00621B88">
        <w:rPr>
          <w:rFonts w:asciiTheme="majorHAnsi" w:hAnsiTheme="majorHAnsi" w:cstheme="majorHAnsi"/>
        </w:rPr>
        <w:tab/>
      </w:r>
    </w:p>
    <w:p w14:paraId="40291BD1" w14:textId="77777777" w:rsidR="00AE1B85" w:rsidRPr="00621B88" w:rsidRDefault="00AE1B85" w:rsidP="00AE1B85">
      <w:pPr>
        <w:rPr>
          <w:rStyle w:val="StyleUnderline"/>
          <w:rFonts w:asciiTheme="majorHAnsi" w:hAnsiTheme="majorHAnsi" w:cstheme="majorHAnsi"/>
        </w:rPr>
      </w:pPr>
      <w:r w:rsidRPr="00621B88">
        <w:rPr>
          <w:rFonts w:asciiTheme="majorHAnsi" w:hAnsiTheme="majorHAnsi" w:cstheme="majorHAnsi"/>
          <w:sz w:val="16"/>
        </w:rPr>
        <w:t xml:space="preserve">Today, queer studies – prestigious but unevenly institutionalized – still signals absolute refusal or criticality – all anti- and no normativity. In their influential 2004 essay, “The University and the Undercommons” (and in the 2013 book that followed from it), Fred </w:t>
      </w:r>
      <w:r w:rsidRPr="00A22337">
        <w:rPr>
          <w:rStyle w:val="StyleUnderline"/>
          <w:rFonts w:asciiTheme="majorHAnsi" w:hAnsiTheme="majorHAnsi" w:cstheme="majorHAnsi"/>
          <w:highlight w:val="cyan"/>
        </w:rPr>
        <w:t>Moten and</w:t>
      </w:r>
      <w:r w:rsidRPr="00621B88">
        <w:rPr>
          <w:rFonts w:asciiTheme="majorHAnsi" w:hAnsiTheme="majorHAnsi" w:cstheme="majorHAnsi"/>
          <w:sz w:val="16"/>
        </w:rPr>
        <w:t xml:space="preserve"> Stefano </w:t>
      </w:r>
      <w:r w:rsidRPr="00A22337">
        <w:rPr>
          <w:rStyle w:val="StyleUnderline"/>
          <w:rFonts w:asciiTheme="majorHAnsi" w:hAnsiTheme="majorHAnsi" w:cstheme="majorHAnsi"/>
          <w:highlight w:val="cyan"/>
        </w:rPr>
        <w:t>Harney</w:t>
      </w:r>
      <w:r w:rsidRPr="00621B88">
        <w:rPr>
          <w:rFonts w:asciiTheme="majorHAnsi" w:hAnsiTheme="majorHAnsi" w:cstheme="majorHAnsi"/>
          <w:sz w:val="16"/>
        </w:rPr>
        <w:t xml:space="preserve"> rely on such an understanding of queer (as well as concepts borrowed from black studies, feminism, ethnic studies, and anticolonial thought). They </w:t>
      </w:r>
      <w:r w:rsidRPr="00A22337">
        <w:rPr>
          <w:rStyle w:val="StyleUnderline"/>
          <w:rFonts w:asciiTheme="majorHAnsi" w:hAnsiTheme="majorHAnsi" w:cstheme="majorHAnsi"/>
          <w:highlight w:val="cyan"/>
        </w:rPr>
        <w:t>call for</w:t>
      </w:r>
      <w:r w:rsidRPr="00621B88">
        <w:rPr>
          <w:rStyle w:val="StyleUnderline"/>
          <w:rFonts w:asciiTheme="majorHAnsi" w:hAnsiTheme="majorHAnsi" w:cstheme="majorHAnsi"/>
        </w:rPr>
        <w:t xml:space="preserve"> betrayal, </w:t>
      </w:r>
      <w:r w:rsidRPr="00A22337">
        <w:rPr>
          <w:rStyle w:val="StyleUnderline"/>
          <w:rFonts w:asciiTheme="majorHAnsi" w:hAnsiTheme="majorHAnsi" w:cstheme="majorHAnsi"/>
          <w:highlight w:val="cyan"/>
        </w:rPr>
        <w:t>refusal</w:t>
      </w:r>
      <w:r w:rsidRPr="00621B88">
        <w:rPr>
          <w:rFonts w:asciiTheme="majorHAnsi" w:hAnsiTheme="majorHAnsi" w:cstheme="majorHAnsi"/>
          <w:sz w:val="16"/>
        </w:rPr>
        <w:t xml:space="preserve">, theft, </w:t>
      </w:r>
      <w:r w:rsidRPr="00A22337">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w:t>
      </w:r>
      <w:r w:rsidRPr="00A22337">
        <w:rPr>
          <w:rStyle w:val="StyleUnderline"/>
          <w:rFonts w:asciiTheme="majorHAnsi" w:hAnsiTheme="majorHAnsi" w:cstheme="majorHAnsi"/>
          <w:highlight w:val="cyan"/>
        </w:rPr>
        <w:t>marronage</w:t>
      </w:r>
      <w:r w:rsidRPr="00621B88">
        <w:rPr>
          <w:rFonts w:asciiTheme="majorHAnsi" w:hAnsiTheme="majorHAnsi" w:cstheme="majorHAnsi"/>
          <w:sz w:val="16"/>
        </w:rPr>
        <w:t xml:space="preserve"> as modes of resisting the iron grip of the academy, pointing to an uncharted, underground, and collective space they call the undercommons.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A22337">
        <w:rPr>
          <w:rStyle w:val="StyleUnderline"/>
          <w:rFonts w:asciiTheme="majorHAnsi" w:hAnsiTheme="majorHAnsi" w:cstheme="majorHAnsi"/>
          <w:highlight w:val="cyan"/>
        </w:rPr>
        <w:t xml:space="preserve">Yet </w:t>
      </w:r>
      <w:r w:rsidRPr="00A22337">
        <w:rPr>
          <w:rStyle w:val="Emphasis"/>
          <w:rFonts w:asciiTheme="majorHAnsi" w:hAnsiTheme="majorHAnsi" w:cstheme="majorHAnsi"/>
          <w:highlight w:val="cyan"/>
        </w:rPr>
        <w:t>their imagination of that outside is indebted to the inside</w:t>
      </w:r>
      <w:r w:rsidRPr="00621B88">
        <w:rPr>
          <w:rFonts w:asciiTheme="majorHAnsi" w:hAnsiTheme="majorHAnsi" w:cstheme="majorHAnsi"/>
          <w:sz w:val="16"/>
        </w:rPr>
        <w:t xml:space="preserve">, in particular to the conception of deviance produced within sociology. </w:t>
      </w:r>
      <w:r w:rsidRPr="00621B88">
        <w:rPr>
          <w:rStyle w:val="StyleUnderline"/>
          <w:rFonts w:asciiTheme="majorHAnsi" w:hAnsiTheme="majorHAnsi" w:cstheme="majorHAnsi"/>
        </w:rPr>
        <w:t>Their account of the undercommons reads like a rap sheet, a list of the traditional topics of deviance studies: theft, homosexuality, prostitution, incarceration.</w:t>
      </w:r>
    </w:p>
    <w:p w14:paraId="041CE617" w14:textId="77777777" w:rsidR="00AE1B85" w:rsidRPr="00621B88" w:rsidRDefault="00AE1B85" w:rsidP="00AE1B85">
      <w:pPr>
        <w:rPr>
          <w:rFonts w:asciiTheme="majorHAnsi" w:hAnsiTheme="majorHAnsi" w:cstheme="majorHAnsi"/>
          <w:sz w:val="16"/>
        </w:rPr>
      </w:pPr>
      <w:r w:rsidRPr="00A22337">
        <w:rPr>
          <w:rStyle w:val="StyleUnderline"/>
          <w:rFonts w:asciiTheme="majorHAnsi" w:hAnsiTheme="majorHAnsi" w:cstheme="majorHAnsi"/>
          <w:highlight w:val="cyan"/>
        </w:rPr>
        <w:t>Moten and Harney do not describe the undercommons, but</w:t>
      </w:r>
      <w:r w:rsidRPr="00621B88">
        <w:rPr>
          <w:rStyle w:val="StyleUnderline"/>
          <w:rFonts w:asciiTheme="majorHAnsi" w:hAnsiTheme="majorHAnsi" w:cstheme="majorHAnsi"/>
        </w:rPr>
        <w:t xml:space="preserve"> rather </w:t>
      </w:r>
      <w:r w:rsidRPr="00A22337">
        <w:rPr>
          <w:rStyle w:val="StyleUnderline"/>
          <w:rFonts w:asciiTheme="majorHAnsi" w:hAnsiTheme="majorHAnsi" w:cstheme="majorHAnsi"/>
          <w:highlight w:val="cyan"/>
        </w:rPr>
        <w:t>ask</w:t>
      </w:r>
      <w:r w:rsidRPr="00621B88">
        <w:rPr>
          <w:rStyle w:val="StyleUnderline"/>
          <w:rFonts w:asciiTheme="majorHAnsi" w:hAnsiTheme="majorHAnsi" w:cstheme="majorHAnsi"/>
        </w:rPr>
        <w:t xml:space="preserve"> their </w:t>
      </w:r>
      <w:r w:rsidRPr="00A22337">
        <w:rPr>
          <w:rStyle w:val="StyleUnderline"/>
          <w:rFonts w:asciiTheme="majorHAnsi" w:hAnsiTheme="majorHAnsi" w:cstheme="majorHAnsi"/>
          <w:highlight w:val="cyan"/>
        </w:rPr>
        <w:t>readers to join it</w:t>
      </w:r>
      <w:r w:rsidRPr="00621B88">
        <w:rPr>
          <w:rFonts w:asciiTheme="majorHAnsi" w:hAnsiTheme="majorHAnsi" w:cstheme="majorHAnsi"/>
          <w:sz w:val="16"/>
        </w:rPr>
        <w:t xml:space="preserve">, to participate in active revolt against profes- sional and disciplinary protocols. To o er an objective account of the social position of radical academics would be to further business as usual in the academy; dwelling in the undercommons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they forward the image of the “subversive intellectual” who is “in but not of” the academy (101). Without dismissing the galvanizing effect of such a call to the undercommons, </w:t>
      </w:r>
      <w:r w:rsidRPr="00A22337">
        <w:rPr>
          <w:rStyle w:val="StyleUnderline"/>
          <w:rFonts w:asciiTheme="majorHAnsi" w:hAnsiTheme="majorHAnsi" w:cstheme="majorHAnsi"/>
          <w:highlight w:val="cyan"/>
        </w:rPr>
        <w:t xml:space="preserve">it is important to </w:t>
      </w:r>
      <w:r w:rsidRPr="00A22337">
        <w:rPr>
          <w:rStyle w:val="Emphasis"/>
          <w:rFonts w:asciiTheme="majorHAnsi" w:hAnsiTheme="majorHAnsi" w:cstheme="majorHAnsi"/>
          <w:highlight w:val="cyan"/>
        </w:rPr>
        <w:t>consider the limits of the refusal</w:t>
      </w:r>
      <w:r w:rsidRPr="00A22337">
        <w:rPr>
          <w:rStyle w:val="StyleUnderline"/>
          <w:rFonts w:asciiTheme="majorHAnsi" w:hAnsiTheme="majorHAnsi" w:cstheme="majorHAnsi"/>
          <w:highlight w:val="cyan"/>
        </w:rPr>
        <w:t xml:space="preserve"> of objectification as a strategy</w:t>
      </w:r>
      <w:r w:rsidRPr="00621B88">
        <w:rPr>
          <w:rFonts w:asciiTheme="majorHAnsi" w:hAnsiTheme="majorHAnsi" w:cstheme="majorHAnsi"/>
          <w:sz w:val="16"/>
        </w:rPr>
        <w:t xml:space="preserve">. To be unlocatable, to be nowhere, to be in permanent revolt: Moten and Harney describe the path that queer inquiry laid out for itself. </w:t>
      </w:r>
      <w:r w:rsidRPr="00621B88">
        <w:rPr>
          <w:rStyle w:val="StyleUnderline"/>
          <w:rFonts w:asciiTheme="majorHAnsi" w:hAnsiTheme="majorHAnsi" w:cstheme="majorHAnsi"/>
        </w:rPr>
        <w:t>Objectification</w:t>
      </w:r>
      <w:r w:rsidRPr="00621B88">
        <w:rPr>
          <w:rFonts w:asciiTheme="majorHAnsi" w:hAnsiTheme="majorHAnsi" w:cstheme="majorHAnsi"/>
          <w:sz w:val="16"/>
        </w:rPr>
        <w:t xml:space="preserve"> – </w:t>
      </w:r>
      <w:r w:rsidRPr="00621B88">
        <w:rPr>
          <w:rStyle w:val="StyleUnderline"/>
          <w:rFonts w:asciiTheme="majorHAnsi" w:hAnsiTheme="majorHAnsi" w:cstheme="majorHAnsi"/>
        </w:rPr>
        <w:t xml:space="preserve">recognition, description, </w:t>
      </w:r>
      <w:r w:rsidRPr="00A22337">
        <w:rPr>
          <w:rStyle w:val="Emphasis"/>
          <w:rFonts w:asciiTheme="majorHAnsi" w:hAnsiTheme="majorHAnsi" w:cstheme="majorHAnsi"/>
          <w:highlight w:val="cyan"/>
        </w:rPr>
        <w:t>critique</w:t>
      </w:r>
      <w:r w:rsidRPr="00621B88">
        <w:rPr>
          <w:rFonts w:asciiTheme="majorHAnsi" w:hAnsiTheme="majorHAnsi" w:cstheme="majorHAnsi"/>
          <w:sz w:val="16"/>
        </w:rPr>
        <w:t xml:space="preserve"> – </w:t>
      </w:r>
      <w:r w:rsidRPr="00A22337">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be a way to reinforce the status quo, but it </w:t>
      </w:r>
      <w:r w:rsidRPr="00A22337">
        <w:rPr>
          <w:rStyle w:val="StyleUnderline"/>
          <w:rFonts w:asciiTheme="majorHAnsi" w:hAnsiTheme="majorHAnsi" w:cstheme="majorHAnsi"/>
          <w:highlight w:val="cyan"/>
        </w:rPr>
        <w:t>is</w:t>
      </w:r>
      <w:r w:rsidRPr="00621B88">
        <w:rPr>
          <w:rStyle w:val="StyleUnderline"/>
          <w:rFonts w:asciiTheme="majorHAnsi" w:hAnsiTheme="majorHAnsi" w:cstheme="majorHAnsi"/>
        </w:rPr>
        <w:t xml:space="preserve"> also </w:t>
      </w:r>
      <w:r w:rsidRPr="00A22337">
        <w:rPr>
          <w:rStyle w:val="Emphasis"/>
          <w:rFonts w:asciiTheme="majorHAnsi" w:hAnsiTheme="majorHAnsi" w:cstheme="majorHAnsi"/>
          <w:highlight w:val="cyan"/>
        </w:rPr>
        <w:t>a way of acknowledging one’s institutional position and the real differences between inside and outside</w:t>
      </w:r>
      <w:r w:rsidRPr="00621B88">
        <w:rPr>
          <w:rFonts w:asciiTheme="majorHAnsi" w:hAnsiTheme="majorHAnsi" w:cstheme="majorHAnsi"/>
        </w:rPr>
        <w:t>.</w:t>
      </w:r>
      <w:r w:rsidRPr="00621B88">
        <w:rPr>
          <w:rFonts w:asciiTheme="majorHAnsi" w:hAnsiTheme="majorHAnsi" w:cstheme="majorHAnsi"/>
          <w:sz w:val="16"/>
        </w:rPr>
        <w:t xml:space="preserve"> Even the most subversive intellectuals in the academy are “on the stroll” in a metaphorical but not a material sense. The fate of those who came “under false pretenses, with bad documents, out of love” (101), if they survive, is to become “superordinates” in Becker’s sense.</w:t>
      </w:r>
    </w:p>
    <w:p w14:paraId="63B3A691" w14:textId="77777777" w:rsidR="00AE1B85" w:rsidRDefault="00AE1B85" w:rsidP="00AE1B85">
      <w:pPr>
        <w:rPr>
          <w:rFonts w:asciiTheme="majorHAnsi" w:hAnsiTheme="majorHAnsi" w:cstheme="majorHAnsi"/>
        </w:rPr>
      </w:pPr>
      <w:r w:rsidRPr="00621B88">
        <w:rPr>
          <w:rFonts w:asciiTheme="majorHAnsi" w:hAnsiTheme="majorHAnsi" w:cstheme="majorHAnsi"/>
          <w:sz w:val="16"/>
        </w:rPr>
        <w:t xml:space="preserve">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621B88">
        <w:rPr>
          <w:rStyle w:val="StyleUnderline"/>
          <w:rFonts w:asciiTheme="majorHAnsi" w:hAnsiTheme="majorHAnsi" w:cstheme="majorHAnsi"/>
        </w:rPr>
        <w:t>both the political and the methodological antinormativity</w:t>
      </w:r>
      <w:r w:rsidRPr="00621B88">
        <w:rPr>
          <w:rFonts w:asciiTheme="majorHAnsi" w:hAnsiTheme="majorHAnsi" w:cstheme="majorHAnsi"/>
          <w:sz w:val="16"/>
        </w:rPr>
        <w:t xml:space="preserve"> of queer studies </w:t>
      </w:r>
      <w:r w:rsidRPr="00621B88">
        <w:rPr>
          <w:rStyle w:val="StyleUnderline"/>
          <w:rFonts w:asciiTheme="majorHAnsi" w:hAnsiTheme="majorHAnsi" w:cstheme="majorHAnsi"/>
        </w:rPr>
        <w:t xml:space="preserve">have made it difficult to address our implication in </w:t>
      </w:r>
      <w:r w:rsidRPr="00A22337">
        <w:rPr>
          <w:rStyle w:val="StyleUnderline"/>
          <w:rFonts w:asciiTheme="majorHAnsi" w:hAnsiTheme="majorHAnsi" w:cstheme="majorHAnsi"/>
          <w:highlight w:val="cyan"/>
        </w:rPr>
        <w:t>the violence of knowledge production</w:t>
      </w:r>
      <w:r w:rsidRPr="00621B88">
        <w:rPr>
          <w:rStyle w:val="StyleUnderline"/>
          <w:rFonts w:asciiTheme="majorHAnsi" w:hAnsiTheme="majorHAnsi" w:cstheme="majorHAnsi"/>
        </w:rPr>
        <w:t>, pedagogy, and social inequality.</w:t>
      </w:r>
      <w:r w:rsidRPr="00621B88">
        <w:rPr>
          <w:rFonts w:asciiTheme="majorHAnsi" w:hAnsiTheme="majorHAnsi" w:cstheme="majorHAnsi"/>
          <w:sz w:val="16"/>
        </w:rPr>
        <w:t xml:space="preserve"> </w:t>
      </w:r>
      <w:r w:rsidRPr="00621B88">
        <w:rPr>
          <w:rStyle w:val="Emphasis"/>
          <w:rFonts w:asciiTheme="majorHAnsi" w:hAnsiTheme="majorHAnsi" w:cstheme="majorHAnsi"/>
        </w:rPr>
        <w:t xml:space="preserve">Such violence </w:t>
      </w:r>
      <w:r w:rsidRPr="00A22337">
        <w:rPr>
          <w:rStyle w:val="Emphasis"/>
          <w:rFonts w:asciiTheme="majorHAnsi" w:hAnsiTheme="majorHAnsi" w:cstheme="majorHAnsi"/>
          <w:highlight w:val="cyan"/>
        </w:rPr>
        <w:t>is inevitable</w:t>
      </w:r>
      <w:r w:rsidRPr="00621B88">
        <w:rPr>
          <w:rStyle w:val="StyleUnderline"/>
          <w:rFonts w:asciiTheme="majorHAnsi" w:hAnsiTheme="majorHAnsi" w:cstheme="majorHAnsi"/>
        </w:rPr>
        <w:t>, and critical histories of the disciplines</w:t>
      </w:r>
      <w:r w:rsidRPr="00621B88">
        <w:rPr>
          <w:rFonts w:asciiTheme="majorHAnsi" w:hAnsiTheme="majorHAnsi" w:cstheme="majorHAnsi"/>
          <w:sz w:val="16"/>
        </w:rPr>
        <w:t xml:space="preserve"> – and the production of knowledge about social deviance – </w:t>
      </w:r>
      <w:r w:rsidRPr="00621B88">
        <w:rPr>
          <w:rStyle w:val="StyleUnderline"/>
          <w:rFonts w:asciiTheme="majorHAnsi" w:hAnsiTheme="majorHAnsi" w:cstheme="majorHAnsi"/>
        </w:rPr>
        <w:t>are essential.</w:t>
      </w:r>
      <w:r w:rsidRPr="00621B88">
        <w:rPr>
          <w:rFonts w:asciiTheme="majorHAnsi" w:hAnsiTheme="majorHAnsi" w:cstheme="majorHAnsi"/>
          <w:sz w:val="16"/>
        </w:rPr>
        <w:t xml:space="preserve"> </w:t>
      </w:r>
      <w:r w:rsidRPr="00A22337">
        <w:rPr>
          <w:rStyle w:val="Emphasis"/>
          <w:rFonts w:asciiTheme="majorHAnsi" w:hAnsiTheme="majorHAnsi" w:cstheme="majorHAnsi"/>
          <w:highlight w:val="cyan"/>
        </w:rPr>
        <w:t>Undertaking such work</w:t>
      </w:r>
      <w:r w:rsidRPr="00A22337">
        <w:rPr>
          <w:rFonts w:asciiTheme="majorHAnsi" w:hAnsiTheme="majorHAnsi" w:cstheme="majorHAnsi"/>
          <w:sz w:val="16"/>
          <w:highlight w:val="cyan"/>
        </w:rPr>
        <w:t xml:space="preserve">, </w:t>
      </w:r>
      <w:r w:rsidRPr="00A22337">
        <w:rPr>
          <w:rStyle w:val="StyleUnderline"/>
          <w:rFonts w:asciiTheme="majorHAnsi" w:hAnsiTheme="majorHAnsi" w:cstheme="majorHAnsi"/>
          <w:highlight w:val="cyan"/>
        </w:rPr>
        <w:t>however</w:t>
      </w:r>
      <w:r w:rsidRPr="00A22337">
        <w:rPr>
          <w:rFonts w:asciiTheme="majorHAnsi" w:hAnsiTheme="majorHAnsi" w:cstheme="majorHAnsi"/>
          <w:sz w:val="16"/>
          <w:highlight w:val="cyan"/>
        </w:rPr>
        <w:t xml:space="preserve">, </w:t>
      </w:r>
      <w:r w:rsidRPr="00A22337">
        <w:rPr>
          <w:rStyle w:val="Emphasis"/>
          <w:rFonts w:asciiTheme="majorHAnsi" w:hAnsiTheme="majorHAnsi" w:cstheme="majorHAnsi"/>
          <w:highlight w:val="cyan"/>
        </w:rPr>
        <w:t>will not allow escape into a radically different relation to our objects because we are</w:t>
      </w:r>
      <w:r w:rsidRPr="00621B88">
        <w:rPr>
          <w:rFonts w:asciiTheme="majorHAnsi" w:hAnsiTheme="majorHAnsi" w:cstheme="majorHAnsi"/>
          <w:sz w:val="16"/>
        </w:rPr>
        <w:t xml:space="preserve"> (as Moten and Harney also argue) part of that history – we are </w:t>
      </w:r>
      <w:r w:rsidRPr="00A22337">
        <w:rPr>
          <w:rStyle w:val="Emphasis"/>
          <w:rFonts w:asciiTheme="majorHAnsi" w:hAnsiTheme="majorHAnsi" w:cstheme="majorHAnsi"/>
          <w:highlight w:val="cyan"/>
        </w:rPr>
        <w:t>its contemporary instantiation</w:t>
      </w:r>
      <w:r w:rsidRPr="00621B88">
        <w:rPr>
          <w:rFonts w:asciiTheme="majorHAnsi" w:hAnsiTheme="majorHAnsi" w:cstheme="majorHAnsi"/>
        </w:rPr>
        <w:t>.</w:t>
      </w:r>
      <w:r w:rsidRPr="00621B88">
        <w:rPr>
          <w:rFonts w:asciiTheme="majorHAnsi" w:hAnsiTheme="majorHAnsi" w:cstheme="majorHAnsi"/>
          <w:sz w:val="16"/>
        </w:rPr>
        <w:t xml:space="preserve"> To imagine a social world in which those relations are transformed – in what Moten and Harney refer to as the “</w:t>
      </w:r>
      <w:r w:rsidRPr="00621B88">
        <w:rPr>
          <w:rStyle w:val="StyleUnderline"/>
          <w:rFonts w:asciiTheme="majorHAnsi" w:hAnsiTheme="majorHAnsi" w:cstheme="majorHAnsi"/>
        </w:rPr>
        <w:t>prophetic organization</w:t>
      </w:r>
      <w:r w:rsidRPr="00621B88">
        <w:rPr>
          <w:rFonts w:asciiTheme="majorHAnsi" w:hAnsiTheme="majorHAnsi" w:cstheme="majorHAnsi"/>
          <w:sz w:val="16"/>
        </w:rPr>
        <w:t xml:space="preserve">” (102) – </w:t>
      </w:r>
      <w:r w:rsidRPr="00621B88">
        <w:rPr>
          <w:rStyle w:val="StyleUnderline"/>
          <w:rFonts w:asciiTheme="majorHAnsi" w:hAnsiTheme="majorHAnsi" w:cstheme="majorHAnsi"/>
        </w:rPr>
        <w:t>may be crucial for</w:t>
      </w:r>
      <w:r w:rsidRPr="00621B88">
        <w:rPr>
          <w:rFonts w:asciiTheme="majorHAnsi" w:hAnsiTheme="majorHAnsi" w:cstheme="majorHAnsi"/>
          <w:sz w:val="16"/>
        </w:rPr>
        <w:t xml:space="preserve"> the achievement of </w:t>
      </w:r>
      <w:r w:rsidRPr="00621B88">
        <w:rPr>
          <w:rStyle w:val="StyleUnderline"/>
          <w:rFonts w:asciiTheme="majorHAnsi" w:hAnsiTheme="majorHAnsi" w:cstheme="majorHAnsi"/>
        </w:rPr>
        <w:t xml:space="preserve">social justice, but </w:t>
      </w:r>
      <w:r w:rsidRPr="00A22337">
        <w:rPr>
          <w:rStyle w:val="Emphasis"/>
          <w:rFonts w:asciiTheme="majorHAnsi" w:hAnsiTheme="majorHAnsi" w:cstheme="majorHAnsi"/>
          <w:highlight w:val="cyan"/>
        </w:rPr>
        <w:t>to deny our own implication in existing structures is also a form of violence</w:t>
      </w:r>
      <w:r w:rsidRPr="00621B88">
        <w:rPr>
          <w:rFonts w:asciiTheme="majorHAnsi" w:hAnsiTheme="majorHAnsi" w:cstheme="majorHAnsi"/>
        </w:rPr>
        <w:t>.</w:t>
      </w:r>
    </w:p>
    <w:p w14:paraId="7E09FAF0" w14:textId="77777777" w:rsidR="00AE1B85" w:rsidRPr="00BB116E" w:rsidRDefault="00AE1B85" w:rsidP="00AE1B85">
      <w:pPr>
        <w:pStyle w:val="Heading4"/>
      </w:pPr>
      <w:r>
        <w:t xml:space="preserve">Transhumanism fails </w:t>
      </w:r>
    </w:p>
    <w:p w14:paraId="5FECC977" w14:textId="77777777" w:rsidR="00AE1B85" w:rsidRPr="005B2A46" w:rsidRDefault="00AE1B85" w:rsidP="00AE1B85">
      <w:pPr>
        <w:rPr>
          <w:sz w:val="16"/>
        </w:rPr>
      </w:pPr>
      <w:r w:rsidRPr="005B2A46">
        <w:rPr>
          <w:b/>
        </w:rPr>
        <w:t>Clarke 11</w:t>
      </w:r>
      <w:r w:rsidRPr="005B2A46">
        <w:rPr>
          <w:sz w:val="16"/>
        </w:rPr>
        <w:t xml:space="preserve"> (CHRISTIAN PERSPECTIVES ON SCIENCE AND TECHNOLOGY ISCAST Online Journal 2011 Vol. 7 Doppelganger planet: Astrobiology and contrasting Christian and transhumanist eschatologies Jonathan Clarke is a Geologist and Mars researcher who </w:t>
      </w:r>
      <w:r w:rsidRPr="005B2A46">
        <w:rPr>
          <w:sz w:val="16"/>
        </w:rPr>
        <w:lastRenderedPageBreak/>
        <w:t>lives and works in Canberra. He is a Director and Fellow of ISCAST, and worships at St. Matthews Anglican Church, Wanniassa, ACT. An earlier version of this article appeared in The Melbourne Anglican, February 2011, page 22. http://www.iscast.org/journal/opinion/doppelganger</w:t>
      </w:r>
      <w:r>
        <w:rPr>
          <w:sz w:val="16"/>
        </w:rPr>
        <w:t>_planet__cposat_jon_clarke.pdf)</w:t>
      </w:r>
    </w:p>
    <w:p w14:paraId="19F9B2E0" w14:textId="77777777" w:rsidR="00AE1B85" w:rsidRDefault="00AE1B85" w:rsidP="00AE1B85">
      <w:pPr>
        <w:rPr>
          <w:sz w:val="16"/>
        </w:rPr>
      </w:pPr>
      <w:r w:rsidRPr="005B2A46">
        <w:rPr>
          <w:u w:val="single"/>
        </w:rPr>
        <w:t>Finding life elsewhere in our solar system,</w:t>
      </w:r>
      <w:r w:rsidRPr="005B2A46">
        <w:rPr>
          <w:sz w:val="16"/>
        </w:rPr>
        <w:t xml:space="preserve"> especially if proved to have an independent beginning, </w:t>
      </w:r>
      <w:r w:rsidRPr="005B2A46">
        <w:rPr>
          <w:u w:val="single"/>
        </w:rPr>
        <w:t>would have major implications for finding it elsewhere in the universe</w:t>
      </w:r>
      <w:r w:rsidRPr="005B2A46">
        <w:rPr>
          <w:sz w:val="16"/>
        </w:rPr>
        <w:t xml:space="preserve">. If life occurs independently on two (or more) bodies in our solar system, or even once did, then life is almost certainly commonplace on the universe. If not then it may not be so common, though not necessarily rare. </w:t>
      </w:r>
      <w:r w:rsidRPr="005B2A46">
        <w:rPr>
          <w:u w:val="single"/>
        </w:rPr>
        <w:t>Finding of life elsewhere in the universe raises the so-called Fermi paradox.</w:t>
      </w:r>
      <w:r w:rsidRPr="005B2A46">
        <w:rPr>
          <w:sz w:val="16"/>
        </w:rPr>
        <w:t xml:space="preserve"> If life is common, the paradox goes, if intelligence is the inevitable product of life, and technology the inevitable consequence of intelligence, then where is everybody? </w:t>
      </w:r>
      <w:r w:rsidRPr="005B2A46">
        <w:rPr>
          <w:u w:val="single"/>
        </w:rPr>
        <w:t>Surely in a 13 billion year old universe of a hundred billion or more galaxies, each with a hundred billion starts, some species must have developed means of travelling or signalling across interstellar distances. But they haven’t done so as far as we know, despite decades of efforts by</w:t>
      </w:r>
      <w:r w:rsidRPr="005B2A46">
        <w:rPr>
          <w:sz w:val="16"/>
        </w:rPr>
        <w:t xml:space="preserve"> scientists involved in </w:t>
      </w:r>
      <w:r w:rsidRPr="005B2A46">
        <w:rPr>
          <w:u w:val="single"/>
        </w:rPr>
        <w:t>SETI.</w:t>
      </w:r>
      <w:r w:rsidRPr="005B2A46">
        <w:rPr>
          <w:sz w:val="16"/>
        </w:rPr>
        <w:t xml:space="preserve"> </w:t>
      </w:r>
      <w:r w:rsidRPr="005B2A46">
        <w:rPr>
          <w:u w:val="single"/>
        </w:rPr>
        <w:t xml:space="preserve">This so-called ‘great silence’ has many explanations. Perhaps life is actually rare. Perhaps intelligence or technology are not inevitable. Perhaps there are limits to technology that prevents travel, communication, or even showing signs of presence across interstellar distances. Some postulate a ‘great filter’, or several, that greatly reduce the likelihood of a species emerging onto the interstellar stage. </w:t>
      </w:r>
      <w:r w:rsidRPr="00A22337">
        <w:rPr>
          <w:highlight w:val="cyan"/>
          <w:u w:val="single"/>
        </w:rPr>
        <w:t>Life may require much more specialised conditions than we know of,</w:t>
      </w:r>
      <w:r w:rsidRPr="005B2A46">
        <w:rPr>
          <w:sz w:val="16"/>
        </w:rPr>
        <w:t xml:space="preserve"> be more subject to natural catastrophes than we realise; or perhaps</w:t>
      </w:r>
      <w:r w:rsidRPr="005B2A46">
        <w:rPr>
          <w:u w:val="single"/>
        </w:rPr>
        <w:t xml:space="preserve"> </w:t>
      </w:r>
      <w:r w:rsidRPr="00A22337">
        <w:rPr>
          <w:b/>
          <w:highlight w:val="cyan"/>
          <w:u w:val="single"/>
        </w:rPr>
        <w:t>technological societies nearly all self destruct after all. This is bad news for transhumanist philosophers</w:t>
      </w:r>
      <w:r w:rsidRPr="005B2A46">
        <w:rPr>
          <w:u w:val="single"/>
        </w:rPr>
        <w:t xml:space="preserve"> </w:t>
      </w:r>
      <w:r w:rsidRPr="00A22337">
        <w:rPr>
          <w:highlight w:val="cyan"/>
          <w:u w:val="single"/>
        </w:rPr>
        <w:t>whose hope for the future is a vision splendid of biological engineering</w:t>
      </w:r>
      <w:r w:rsidRPr="005B2A46">
        <w:rPr>
          <w:u w:val="single"/>
        </w:rPr>
        <w:t xml:space="preserve">, fusion of the biological and the machine, </w:t>
      </w:r>
      <w:r w:rsidRPr="00A22337">
        <w:rPr>
          <w:highlight w:val="cyan"/>
          <w:u w:val="single"/>
        </w:rPr>
        <w:t>and uploading of human consciousness</w:t>
      </w:r>
      <w:r w:rsidRPr="005B2A46">
        <w:rPr>
          <w:u w:val="single"/>
        </w:rPr>
        <w:t xml:space="preserve">. </w:t>
      </w:r>
      <w:r w:rsidRPr="005B2A46">
        <w:rPr>
          <w:sz w:val="16"/>
        </w:rPr>
        <w:t xml:space="preserve">Such speculations have led the trans-humanist philosopher Nick Bostrum of Oxford to write: I’m hoping that our space probes will discover dead rocks and lifeless sands on Mars, on Jupiter’s moon Europa, and everywhere else our astronomers look. It would keep alive the hope for a great future for humanity. </w:t>
      </w:r>
      <w:r w:rsidRPr="00A22337">
        <w:rPr>
          <w:highlight w:val="cyan"/>
          <w:u w:val="single"/>
        </w:rPr>
        <w:t>The more common life</w:t>
      </w:r>
      <w:r w:rsidRPr="005B2A46">
        <w:rPr>
          <w:u w:val="single"/>
        </w:rPr>
        <w:t xml:space="preserve">, especially advanced life, is in the universe, </w:t>
      </w:r>
      <w:r w:rsidRPr="00A22337">
        <w:rPr>
          <w:highlight w:val="cyan"/>
          <w:u w:val="single"/>
        </w:rPr>
        <w:t>the greater the likelihood that the great filter lies in the future.</w:t>
      </w:r>
      <w:r w:rsidRPr="005B2A46">
        <w:rPr>
          <w:u w:val="single"/>
        </w:rPr>
        <w:t xml:space="preserve"> Alternatively, </w:t>
      </w:r>
      <w:r w:rsidRPr="005B2A46">
        <w:rPr>
          <w:sz w:val="16"/>
        </w:rPr>
        <w:t xml:space="preserve">as suggested by Graham Phillips, </w:t>
      </w:r>
      <w:r w:rsidRPr="005B2A46">
        <w:rPr>
          <w:u w:val="single"/>
        </w:rPr>
        <w:t xml:space="preserve">while planets are common in the universe </w:t>
      </w:r>
      <w:r w:rsidRPr="005B2A46">
        <w:rPr>
          <w:sz w:val="16"/>
        </w:rPr>
        <w:t xml:space="preserve">(this year has seen the discovery of the 500th extra-solar planet), </w:t>
      </w:r>
      <w:r w:rsidRPr="005B2A46">
        <w:rPr>
          <w:u w:val="single"/>
        </w:rPr>
        <w:t xml:space="preserve">maybe it is civilizations which are rare. </w:t>
      </w:r>
      <w:r w:rsidRPr="005B2A46">
        <w:rPr>
          <w:sz w:val="16"/>
        </w:rPr>
        <w:t xml:space="preserve">The universe is certainly full of planets, life may be common, but perhaps it is the business of civilisation that is hard to start. Perhaps we can pin our hopes on this. </w:t>
      </w:r>
    </w:p>
    <w:p w14:paraId="1B4FEA48" w14:textId="77777777" w:rsidR="00AE1B85" w:rsidRDefault="00AE1B85" w:rsidP="00AE1B85">
      <w:pPr>
        <w:pStyle w:val="Heading4"/>
      </w:pPr>
      <w:r>
        <w:t xml:space="preserve">The aff’s transhumanism reinforces white hegemony </w:t>
      </w:r>
    </w:p>
    <w:p w14:paraId="63DB9AC1" w14:textId="77777777" w:rsidR="00AE1B85" w:rsidRDefault="00AE1B85" w:rsidP="00AE1B85">
      <w:r w:rsidRPr="006D4671">
        <w:t xml:space="preserve">Hlulani M. </w:t>
      </w:r>
      <w:r w:rsidRPr="006D4671">
        <w:rPr>
          <w:rStyle w:val="Style13ptBold"/>
        </w:rPr>
        <w:t>Mdingi, 21</w:t>
      </w:r>
      <w:r>
        <w:t xml:space="preserve">. Department of Systematic and Historical Theology, Faculty of Theology and Religion, University of Pretoria, Pretoria, South Africa. </w:t>
      </w:r>
      <w:r w:rsidRPr="006D4671">
        <w:t xml:space="preserve">"The irrevocable pedagogical value of the Bible: Liberation transcends technology." HTS Teologiese Studies/Theological Studies 77, no. 1 (2021): </w:t>
      </w:r>
      <w:r>
        <w:t>1-9.</w:t>
      </w:r>
    </w:p>
    <w:p w14:paraId="7ACCCCB4" w14:textId="77777777" w:rsidR="00AE1B85" w:rsidRDefault="00AE1B85" w:rsidP="00AE1B85">
      <w:pPr>
        <w:rPr>
          <w:u w:val="single"/>
        </w:rPr>
      </w:pPr>
      <w:r w:rsidRPr="00912AC9">
        <w:rPr>
          <w:sz w:val="16"/>
          <w:szCs w:val="16"/>
        </w:rPr>
        <w:t>To avoid a sense of evasiveness in the theological and digital debate, the role of race cannot be ignored as it applies to preaching, missionary work, translation and interpretation. Ali (2017:1) noted that posthumanism is a recognition of the image of the white man. He (Ali 2017:2) further asserted that techno-scientific post-human has asymmetric power relations between the human (white) and the subaltern other, and</w:t>
      </w:r>
      <w:r w:rsidRPr="006D4671">
        <w:t xml:space="preserve"> </w:t>
      </w:r>
      <w:r w:rsidRPr="00A22337">
        <w:rPr>
          <w:highlight w:val="cyan"/>
          <w:u w:val="single"/>
        </w:rPr>
        <w:t>transhumanism is a techno-scientific articulation of whiteness</w:t>
      </w:r>
      <w:r w:rsidRPr="006D4671">
        <w:t xml:space="preserve">. </w:t>
      </w:r>
      <w:r w:rsidRPr="00912AC9">
        <w:rPr>
          <w:sz w:val="16"/>
          <w:szCs w:val="16"/>
        </w:rPr>
        <w:t>Cave and Dihal (2020:686) asserted: ‘Race and technology are two of the most powerful and important categories for understanding the world as it has developed since at least the early modern period’. Ali (2019:209) also argued that a ‘White crisis’ is a modern racial phenomenon with premodern religious beliefs and has proposed that</w:t>
      </w:r>
      <w:r w:rsidRPr="006D4671">
        <w:t xml:space="preserve"> </w:t>
      </w:r>
      <w:r w:rsidRPr="00A22337">
        <w:rPr>
          <w:highlight w:val="cyan"/>
          <w:u w:val="single"/>
        </w:rPr>
        <w:t>Apocalyptic AI is an existential risk and strategy for maintaining white hegemony.</w:t>
      </w:r>
      <w:r w:rsidRPr="006D4671">
        <w:rPr>
          <w:u w:val="single"/>
        </w:rPr>
        <w:t xml:space="preserve"> </w:t>
      </w:r>
      <w:r w:rsidRPr="00A22337">
        <w:rPr>
          <w:highlight w:val="cyan"/>
          <w:u w:val="single"/>
        </w:rPr>
        <w:t>Ali points are critical in order to avoid thinking about technology and the digital space as nuanced and objective developments</w:t>
      </w:r>
      <w:r w:rsidRPr="006D4671">
        <w:t xml:space="preserve">. </w:t>
      </w:r>
      <w:r w:rsidRPr="00912AC9">
        <w:rPr>
          <w:sz w:val="16"/>
          <w:szCs w:val="16"/>
        </w:rPr>
        <w:t>Ali (2019:210) brings our attention to note that race relates to the formation of the world system and goes as far back into the Middle ages with the proto-racism found in the ancient Greeks. Ali (2019:216) also noted that</w:t>
      </w:r>
      <w:r w:rsidRPr="006D4671">
        <w:t xml:space="preserve"> </w:t>
      </w:r>
      <w:r w:rsidRPr="00A22337">
        <w:rPr>
          <w:highlight w:val="cyan"/>
          <w:u w:val="single"/>
        </w:rPr>
        <w:t xml:space="preserve">Apocalyptic AI as salvation is rhetorical and presents a narrative shaped by ‘white saviour’. </w:t>
      </w:r>
      <w:r w:rsidRPr="006D4671">
        <w:rPr>
          <w:u w:val="single"/>
        </w:rPr>
        <w:t>Thus,</w:t>
      </w:r>
      <w:r w:rsidRPr="00A22337">
        <w:rPr>
          <w:highlight w:val="cyan"/>
          <w:u w:val="single"/>
        </w:rPr>
        <w:t xml:space="preserve"> technology and digitisation of the Bible </w:t>
      </w:r>
      <w:r w:rsidRPr="006D4671">
        <w:rPr>
          <w:u w:val="single"/>
        </w:rPr>
        <w:t xml:space="preserve">at least through the liberationist paradigm </w:t>
      </w:r>
      <w:r w:rsidRPr="00A22337">
        <w:rPr>
          <w:highlight w:val="cyan"/>
          <w:u w:val="single"/>
        </w:rPr>
        <w:t xml:space="preserve">cannot deter the existential quest for justice and </w:t>
      </w:r>
      <w:r w:rsidRPr="00A22337">
        <w:rPr>
          <w:highlight w:val="cyan"/>
          <w:u w:val="single"/>
        </w:rPr>
        <w:lastRenderedPageBreak/>
        <w:t xml:space="preserve">liberation as an irrevocable condition of the Bible. Technology is not paradise </w:t>
      </w:r>
      <w:r w:rsidRPr="006D4671">
        <w:rPr>
          <w:u w:val="single"/>
        </w:rPr>
        <w:t xml:space="preserve">but ambience of possible fortune or peril; </w:t>
      </w:r>
      <w:r w:rsidRPr="00A22337">
        <w:rPr>
          <w:highlight w:val="cyan"/>
          <w:u w:val="single"/>
        </w:rPr>
        <w:t>blacks must remain on guard.</w:t>
      </w:r>
    </w:p>
    <w:p w14:paraId="1DD6197E" w14:textId="77777777" w:rsidR="00AE1B85" w:rsidRDefault="00AE1B85" w:rsidP="00AE1B85">
      <w:pPr>
        <w:pStyle w:val="Heading4"/>
      </w:pPr>
      <w:r>
        <w:t>T</w:t>
      </w:r>
      <w:r w:rsidRPr="00912AC9">
        <w:t xml:space="preserve">echnology </w:t>
      </w:r>
      <w:r>
        <w:t>doesn’t allow</w:t>
      </w:r>
      <w:r w:rsidRPr="00912AC9">
        <w:t xml:space="preserve"> </w:t>
      </w:r>
      <w:r>
        <w:t>anyone to</w:t>
      </w:r>
      <w:r w:rsidRPr="00912AC9">
        <w:t xml:space="preserve"> overcome oppressive power structures</w:t>
      </w:r>
      <w:r>
        <w:t xml:space="preserve"> </w:t>
      </w:r>
    </w:p>
    <w:p w14:paraId="399CB33E" w14:textId="77777777" w:rsidR="00AE1B85" w:rsidRPr="006D4671" w:rsidRDefault="00AE1B85" w:rsidP="00AE1B85">
      <w:r w:rsidRPr="006D4671">
        <w:t xml:space="preserve">Hlulani M. </w:t>
      </w:r>
      <w:r w:rsidRPr="006D4671">
        <w:rPr>
          <w:rStyle w:val="Style13ptBold"/>
        </w:rPr>
        <w:t>Mdingi, 21</w:t>
      </w:r>
      <w:r>
        <w:t xml:space="preserve">. Department of Systematic and Historical Theology, Faculty of Theology and Religion, University of Pretoria, Pretoria, South Africa. </w:t>
      </w:r>
      <w:r w:rsidRPr="006D4671">
        <w:t xml:space="preserve">"The irrevocable pedagogical value of the Bible: Liberation transcends technology." HTS Teologiese Studies/Theological Studies 77, no. 1 (2021): </w:t>
      </w:r>
      <w:r>
        <w:t>1-9.</w:t>
      </w:r>
    </w:p>
    <w:p w14:paraId="4B951B67" w14:textId="77777777" w:rsidR="00AE1B85" w:rsidRDefault="00AE1B85" w:rsidP="00AE1B85">
      <w:pPr>
        <w:rPr>
          <w:sz w:val="16"/>
          <w:szCs w:val="16"/>
        </w:rPr>
      </w:pPr>
      <w:r w:rsidRPr="00A22337">
        <w:rPr>
          <w:highlight w:val="cyan"/>
          <w:u w:val="single"/>
        </w:rPr>
        <w:t>The Bible and digital space: Theological concerns</w:t>
      </w:r>
      <w:r w:rsidRPr="00912AC9">
        <w:t xml:space="preserve"> </w:t>
      </w:r>
      <w:r w:rsidRPr="00912AC9">
        <w:rPr>
          <w:sz w:val="16"/>
          <w:szCs w:val="16"/>
        </w:rPr>
        <w:t>After laying the historical background to the reception and role of the Bible in Africa and the epistemological turns in the reading of Bible, this section focuses on the Bible and the digital space. Harker (2015:52) noted that the word of God has become digital and screens have become ubiquitous, and</w:t>
      </w:r>
      <w:r w:rsidRPr="006D4671">
        <w:t xml:space="preserve"> </w:t>
      </w:r>
      <w:r w:rsidRPr="00A22337">
        <w:rPr>
          <w:highlight w:val="cyan"/>
          <w:u w:val="single"/>
        </w:rPr>
        <w:t>the western culture is technopoly</w:t>
      </w:r>
      <w:r w:rsidRPr="006D4671">
        <w:t xml:space="preserve">. </w:t>
      </w:r>
      <w:r w:rsidRPr="00912AC9">
        <w:rPr>
          <w:sz w:val="16"/>
          <w:szCs w:val="16"/>
        </w:rPr>
        <w:t>He, also stresses the</w:t>
      </w:r>
      <w:r w:rsidRPr="006D4671">
        <w:t xml:space="preserve"> </w:t>
      </w:r>
      <w:r w:rsidRPr="00A22337">
        <w:rPr>
          <w:highlight w:val="cyan"/>
          <w:u w:val="single"/>
        </w:rPr>
        <w:t>need for scrutiny of the implication of technology for the church and Bible</w:t>
      </w:r>
      <w:r w:rsidRPr="006D4671">
        <w:t xml:space="preserve">. </w:t>
      </w:r>
      <w:r w:rsidRPr="00912AC9">
        <w:rPr>
          <w:sz w:val="16"/>
          <w:szCs w:val="16"/>
        </w:rPr>
        <w:t>Harker (2015:53) further argued that technology makes humans unlimited, challenges traditional beliefs and changes cultures for better or worse. In light of the black experience and Harker’s position of the western society as technopoly, the latter is possible if the Bible in the digital space causes euphoria that negates history and the liberative and confrontational instruction of the Bible in the world, a call towards justice. Harker (2015:53–54) dispelled the onesided aspect of technology by pointing to the fact that</w:t>
      </w:r>
      <w:r w:rsidRPr="006D4671">
        <w:t xml:space="preserve"> </w:t>
      </w:r>
      <w:r w:rsidRPr="00A22337">
        <w:rPr>
          <w:highlight w:val="cyan"/>
          <w:u w:val="single"/>
        </w:rPr>
        <w:t xml:space="preserve">technology will </w:t>
      </w:r>
      <w:r w:rsidRPr="006D4671">
        <w:rPr>
          <w:u w:val="single"/>
        </w:rPr>
        <w:t>also</w:t>
      </w:r>
      <w:r w:rsidRPr="00A22337">
        <w:rPr>
          <w:highlight w:val="cyan"/>
          <w:u w:val="single"/>
        </w:rPr>
        <w:t xml:space="preserve"> compete for our attention, time, money, and worship</w:t>
      </w:r>
      <w:r w:rsidRPr="006D4671">
        <w:t xml:space="preserve">. </w:t>
      </w:r>
      <w:r w:rsidRPr="00912AC9">
        <w:rPr>
          <w:sz w:val="16"/>
          <w:szCs w:val="16"/>
        </w:rPr>
        <w:t xml:space="preserve">Whereas, the Bible is able to reshape us even in a device and reminds us of our limitation as it decentres selfinterest. Harker (2015:54) has discussed what he calls the device paradigm, which means a saturated life with devices that mediate our everyday experience, thus, revealing that </w:t>
      </w:r>
      <w:r w:rsidRPr="00A22337">
        <w:rPr>
          <w:highlight w:val="cyan"/>
          <w:u w:val="single"/>
        </w:rPr>
        <w:t>technology is not neutral because it orientates and shapes behaviours and manners</w:t>
      </w:r>
      <w:r w:rsidRPr="006D4671">
        <w:t xml:space="preserve">. </w:t>
      </w:r>
      <w:r w:rsidRPr="00912AC9">
        <w:rPr>
          <w:sz w:val="16"/>
          <w:szCs w:val="16"/>
        </w:rPr>
        <w:t>The device paradigm technology dictates our perception of reality. This point is critical especially with</w:t>
      </w:r>
      <w:r w:rsidRPr="006D4671">
        <w:t xml:space="preserve"> </w:t>
      </w:r>
      <w:r w:rsidRPr="00A22337">
        <w:rPr>
          <w:highlight w:val="cyan"/>
          <w:u w:val="single"/>
        </w:rPr>
        <w:t xml:space="preserve">millennials </w:t>
      </w:r>
      <w:r w:rsidRPr="006D4671">
        <w:rPr>
          <w:u w:val="single"/>
        </w:rPr>
        <w:t xml:space="preserve">that often </w:t>
      </w:r>
      <w:r w:rsidRPr="00A22337">
        <w:rPr>
          <w:highlight w:val="cyan"/>
          <w:u w:val="single"/>
        </w:rPr>
        <w:t>find comfort in devices and show no interest towards the history of dehumanisation that runs parallel with tech</w:t>
      </w:r>
      <w:r w:rsidRPr="00912AC9">
        <w:rPr>
          <w:u w:val="single"/>
        </w:rPr>
        <w:t xml:space="preserve">nological </w:t>
      </w:r>
      <w:r w:rsidRPr="00A22337">
        <w:rPr>
          <w:highlight w:val="cyan"/>
          <w:u w:val="single"/>
        </w:rPr>
        <w:t>development</w:t>
      </w:r>
      <w:r w:rsidRPr="006D4671">
        <w:t xml:space="preserve"> (</w:t>
      </w:r>
      <w:r w:rsidRPr="006D4671">
        <w:rPr>
          <w:sz w:val="16"/>
          <w:szCs w:val="16"/>
        </w:rPr>
        <w:t xml:space="preserve">Biko 1978). Technology changes the way we think, what we care about with regards to morals; the Bible thus becomes another device and in this paradigm the Bible may cease being a living text (see Harker 2015:54–55). However, Hutchings (2014:25) noted that the Bible as an App has led users to have regular biblical engagements because of the easy access to the Bible; the technological development of the Bible as an App or in a digital device is driven by Christian agency of Scripture. Hutchings (2017:206) noted that the digital Bible can remain Evangelical and digitisation of the Bible is a historical process, for example, from scroll, letter, codex illuminated manuscript and the printed book. Another, aspect inseparable to the digitisation of the Bible is the meaningfulness of the Bible message to the believers (Hutchings 2017:207). Hutchings (2017:212, 215) noted that the digital Bible is a persuasive technology and represents a fluidity of the text. </w:t>
      </w:r>
    </w:p>
    <w:p w14:paraId="32491C01" w14:textId="77777777" w:rsidR="00AE1B85" w:rsidRDefault="00AE1B85" w:rsidP="00AE1B85">
      <w:pPr>
        <w:pStyle w:val="Heading4"/>
      </w:pPr>
      <w:r>
        <w:t>Black liberation theology can’t overcome western biases</w:t>
      </w:r>
    </w:p>
    <w:p w14:paraId="39C4272F" w14:textId="77777777" w:rsidR="00AE1B85" w:rsidRPr="00C22BC0" w:rsidRDefault="00AE1B85" w:rsidP="00AE1B85">
      <w:r w:rsidRPr="00C22BC0">
        <w:t xml:space="preserve">Hlulani M. </w:t>
      </w:r>
      <w:r w:rsidRPr="00C22BC0">
        <w:rPr>
          <w:rStyle w:val="Style13ptBold"/>
        </w:rPr>
        <w:t>Mdingi, 20.</w:t>
      </w:r>
      <w:r w:rsidRPr="00C22BC0">
        <w:t xml:space="preserve"> Faculty of Humanities, University of Johannesburg, Johannesburg, South Africa</w:t>
      </w:r>
      <w:r>
        <w:t xml:space="preserve">. </w:t>
      </w:r>
      <w:r w:rsidRPr="00C22BC0">
        <w:t>"The black church as the timeless witness to change and paradigm shifts posed by the Fourth Industrial Revolution." HTS Theological Studies 76, no. 2 (2020): 1-9.</w:t>
      </w:r>
    </w:p>
    <w:p w14:paraId="3520013A" w14:textId="77777777" w:rsidR="00AE1B85" w:rsidRPr="00705A5B" w:rsidRDefault="00AE1B85" w:rsidP="00AE1B85">
      <w:r w:rsidRPr="00C22BC0">
        <w:rPr>
          <w:sz w:val="16"/>
          <w:szCs w:val="16"/>
        </w:rPr>
        <w:t>The current technological and scientific developments of the Fourth Industrial Revolution (4IR) signal great leaps in human intellect and creativity. At the crossroad of great steps into the future, a future that will be determined by science and innovation</w:t>
      </w:r>
      <w:r w:rsidRPr="00C22BC0">
        <w:t xml:space="preserve">, </w:t>
      </w:r>
      <w:r w:rsidRPr="00A22337">
        <w:rPr>
          <w:highlight w:val="cyan"/>
          <w:u w:val="single"/>
        </w:rPr>
        <w:t>the smeared bond between theology and science recoils upon theological consideration of human intellect</w:t>
      </w:r>
      <w:r w:rsidRPr="00C22BC0">
        <w:t xml:space="preserve">. </w:t>
      </w:r>
      <w:r w:rsidRPr="00A22337">
        <w:rPr>
          <w:highlight w:val="cyan"/>
          <w:u w:val="single"/>
        </w:rPr>
        <w:t>Black liberation theology has stressed a change in paradigm,</w:t>
      </w:r>
      <w:r w:rsidRPr="00C22BC0">
        <w:t xml:space="preserve"> </w:t>
      </w:r>
      <w:r w:rsidRPr="00C22BC0">
        <w:rPr>
          <w:sz w:val="16"/>
          <w:szCs w:val="16"/>
        </w:rPr>
        <w:t>which takes oppression, class and intellect seriously</w:t>
      </w:r>
      <w:r w:rsidRPr="00A22337">
        <w:rPr>
          <w:highlight w:val="cyan"/>
          <w:u w:val="single"/>
        </w:rPr>
        <w:t>. This research</w:t>
      </w:r>
      <w:r w:rsidRPr="00C22BC0">
        <w:t xml:space="preserve"> </w:t>
      </w:r>
      <w:r w:rsidRPr="00C22BC0">
        <w:rPr>
          <w:sz w:val="16"/>
          <w:szCs w:val="16"/>
        </w:rPr>
        <w:t>seeks to elaborate that a general acceptance of human intellect and science</w:t>
      </w:r>
      <w:r w:rsidRPr="00C22BC0">
        <w:t xml:space="preserve"> </w:t>
      </w:r>
      <w:r w:rsidRPr="00A22337">
        <w:rPr>
          <w:highlight w:val="cyan"/>
          <w:u w:val="single"/>
        </w:rPr>
        <w:t>tends to ignore that modern-day science is part of Western civilisation.</w:t>
      </w:r>
      <w:r w:rsidRPr="00C22BC0">
        <w:rPr>
          <w:u w:val="single"/>
        </w:rPr>
        <w:t xml:space="preserve"> </w:t>
      </w:r>
      <w:r w:rsidRPr="00A22337">
        <w:rPr>
          <w:highlight w:val="cyan"/>
          <w:u w:val="single"/>
        </w:rPr>
        <w:t>The Western world view remains dominant in the world</w:t>
      </w:r>
      <w:r w:rsidRPr="00C22BC0">
        <w:t xml:space="preserve">. </w:t>
      </w:r>
      <w:r w:rsidRPr="00C22BC0">
        <w:rPr>
          <w:sz w:val="16"/>
          <w:szCs w:val="16"/>
        </w:rPr>
        <w:t xml:space="preserve">It will be argued that while the 4IR is important, the intellect, politics, economics and need for a 4IR, however, remain synonymous with the need of the West to 'civilise' the world. </w:t>
      </w:r>
      <w:r w:rsidRPr="00A22337">
        <w:rPr>
          <w:highlight w:val="cyan"/>
          <w:u w:val="single"/>
        </w:rPr>
        <w:t>Institutions such as the World Economic Forum are Western institutions and still represent the goals of Western civilisation</w:t>
      </w:r>
      <w:r w:rsidRPr="00C22BC0">
        <w:t xml:space="preserve">. </w:t>
      </w:r>
      <w:r w:rsidRPr="00C22BC0">
        <w:rPr>
          <w:sz w:val="16"/>
          <w:szCs w:val="16"/>
        </w:rPr>
        <w:t>This article argues that great leaps in science must be measured by the Christian church's commitment to eschatology and a building of an egalitarian society on earth. The article seeks to explore if the notion of a black church can be instrumental in the 4IR for focusing on the human condition and humanity of the oppressed in Africa and Latin America. The article argues that the church's role is to witness great change in society and it must be prepared to actively respond to great societal change posed by the 4IR.</w:t>
      </w:r>
    </w:p>
    <w:p w14:paraId="012E0D36" w14:textId="419AFB13" w:rsidR="00E42E4C" w:rsidRDefault="00AE1B85" w:rsidP="00AE1B85">
      <w:pPr>
        <w:pStyle w:val="Heading2"/>
      </w:pPr>
      <w:r>
        <w:lastRenderedPageBreak/>
        <w:t>2NC</w:t>
      </w:r>
    </w:p>
    <w:p w14:paraId="719EDD9E" w14:textId="7687962D" w:rsidR="00AE1B85" w:rsidRDefault="00AE1B85" w:rsidP="00AE1B85">
      <w:pPr>
        <w:pStyle w:val="Heading3"/>
      </w:pPr>
      <w:r>
        <w:lastRenderedPageBreak/>
        <w:t>T USFG---2NC</w:t>
      </w:r>
    </w:p>
    <w:p w14:paraId="74ABF3D8" w14:textId="77777777" w:rsidR="00AE1B85" w:rsidRDefault="00AE1B85" w:rsidP="00AE1B85">
      <w:pPr>
        <w:pStyle w:val="Heading4"/>
      </w:pPr>
      <w:r>
        <w:t>It uses state in the context of particular agencies---obviously not an assemblage.</w:t>
      </w:r>
    </w:p>
    <w:p w14:paraId="03B6A30D" w14:textId="77777777" w:rsidR="00AE1B85" w:rsidRPr="002E7992" w:rsidRDefault="00AE1B85" w:rsidP="00AE1B85">
      <w:r w:rsidRPr="00D221C8">
        <w:rPr>
          <w:rStyle w:val="Style13ptBold"/>
        </w:rPr>
        <w:t>Maurrasse, 96</w:t>
      </w:r>
      <w:r>
        <w:t xml:space="preserve"> - David Jeffrey Maurrasse, Adjunct Research Scholar, The Earth Institute at the Columbia Climate School, Columbia University; 1996(“Revolutionary enough: Black power and state repression New York, United States of America and Kingston, Jamaica, 1964—1976,” Doctorate Dissertation presented to Northwestern University (accepted), pp. 42-43, Available to Subscribing Institutions via Proquest Dissertations Library, bam)</w:t>
      </w:r>
    </w:p>
    <w:p w14:paraId="1099EDB0" w14:textId="77777777" w:rsidR="00AE1B85" w:rsidRDefault="00AE1B85" w:rsidP="00AE1B85">
      <w:r>
        <w:t>U.S. Agencies and the Status Quo</w:t>
      </w:r>
    </w:p>
    <w:p w14:paraId="7C4022BE" w14:textId="77777777" w:rsidR="00AE1B85" w:rsidRPr="00923570" w:rsidRDefault="00AE1B85" w:rsidP="00AE1B85">
      <w:pPr>
        <w:rPr>
          <w:sz w:val="14"/>
        </w:rPr>
      </w:pPr>
      <w:r w:rsidRPr="00923570">
        <w:rPr>
          <w:sz w:val="14"/>
        </w:rPr>
        <w:t xml:space="preserve">Since </w:t>
      </w:r>
      <w:r w:rsidRPr="00923570">
        <w:rPr>
          <w:rStyle w:val="StyleUnderline"/>
          <w:highlight w:val="cyan"/>
        </w:rPr>
        <w:t xml:space="preserve">the U.S. state apparatus </w:t>
      </w:r>
      <w:r w:rsidRPr="00923570">
        <w:rPr>
          <w:rStyle w:val="StyleUnderline"/>
        </w:rPr>
        <w:t>plays</w:t>
      </w:r>
      <w:r w:rsidRPr="00923570">
        <w:rPr>
          <w:sz w:val="14"/>
        </w:rPr>
        <w:t xml:space="preserve"> such </w:t>
      </w:r>
      <w:r w:rsidRPr="00923570">
        <w:rPr>
          <w:rStyle w:val="StyleUnderline"/>
        </w:rPr>
        <w:t>a significant role</w:t>
      </w:r>
      <w:r w:rsidRPr="00923570">
        <w:rPr>
          <w:sz w:val="14"/>
        </w:rPr>
        <w:t xml:space="preserve"> in both case studies of this </w:t>
      </w:r>
      <w:r w:rsidRPr="00716E1A">
        <w:rPr>
          <w:rStyle w:val="Emphasis"/>
          <w:highlight w:val="green"/>
        </w:rPr>
        <w:t>work, its various agencies deserve particular attention.</w:t>
      </w:r>
      <w:r w:rsidRPr="00923570">
        <w:rPr>
          <w:sz w:val="14"/>
        </w:rPr>
        <w:t xml:space="preserve"> </w:t>
      </w:r>
      <w:r w:rsidRPr="0088467E">
        <w:rPr>
          <w:rStyle w:val="StyleUnderline"/>
        </w:rPr>
        <w:t>Given its decentralized</w:t>
      </w:r>
      <w:r w:rsidRPr="00D221C8">
        <w:rPr>
          <w:rStyle w:val="StyleUnderline"/>
        </w:rPr>
        <w:t xml:space="preserve"> government </w:t>
      </w:r>
      <w:r w:rsidRPr="0088467E">
        <w:rPr>
          <w:rStyle w:val="StyleUnderline"/>
        </w:rPr>
        <w:t>structure</w:t>
      </w:r>
      <w:r w:rsidRPr="00923570">
        <w:rPr>
          <w:sz w:val="14"/>
        </w:rPr>
        <w:t xml:space="preserve">, is the United States of America a "nation-state" with a particular role with respect to the status quo? </w:t>
      </w:r>
      <w:r w:rsidRPr="00D221C8">
        <w:rPr>
          <w:rStyle w:val="StyleUnderline"/>
        </w:rPr>
        <w:t>The United States of America</w:t>
      </w:r>
      <w:r w:rsidRPr="00923570">
        <w:rPr>
          <w:sz w:val="14"/>
        </w:rPr>
        <w:t xml:space="preserve"> represents a powerful and reactionary state, which maintains a significant degree of economic and military power and </w:t>
      </w:r>
      <w:r w:rsidRPr="00923570">
        <w:rPr>
          <w:rStyle w:val="StyleUnderline"/>
        </w:rPr>
        <w:t>seeks to preserve a</w:t>
      </w:r>
      <w:r w:rsidRPr="00D221C8">
        <w:rPr>
          <w:rStyle w:val="StyleUnderline"/>
        </w:rPr>
        <w:t xml:space="preserve"> global status quo from which it benefits</w:t>
      </w:r>
      <w:r w:rsidRPr="00923570">
        <w:rPr>
          <w:sz w:val="14"/>
        </w:rPr>
        <w:t xml:space="preserve">. Within its boundaries, </w:t>
      </w:r>
      <w:r w:rsidRPr="00D221C8">
        <w:rPr>
          <w:rStyle w:val="Emphasis"/>
        </w:rPr>
        <w:t xml:space="preserve">the U.S. nation-state </w:t>
      </w:r>
      <w:r w:rsidRPr="00923570">
        <w:rPr>
          <w:rStyle w:val="Emphasis"/>
          <w:highlight w:val="cyan"/>
        </w:rPr>
        <w:t>operates to maintain an internal status quo</w:t>
      </w:r>
      <w:r w:rsidRPr="00D221C8">
        <w:rPr>
          <w:rStyle w:val="Emphasis"/>
        </w:rPr>
        <w:t xml:space="preserve"> which is partly </w:t>
      </w:r>
      <w:r w:rsidRPr="00923570">
        <w:rPr>
          <w:rStyle w:val="Emphasis"/>
          <w:highlight w:val="cyan"/>
        </w:rPr>
        <w:t>characterized by racism and class-based hierarchy</w:t>
      </w:r>
      <w:r w:rsidRPr="00D221C8">
        <w:rPr>
          <w:rStyle w:val="Emphasis"/>
        </w:rPr>
        <w:t xml:space="preserve"> facilitated by capitalism</w:t>
      </w:r>
      <w:r w:rsidRPr="00923570">
        <w:rPr>
          <w:sz w:val="14"/>
        </w:rPr>
        <w:t>.</w:t>
      </w:r>
    </w:p>
    <w:p w14:paraId="4381E0DD" w14:textId="77777777" w:rsidR="00AE1B85" w:rsidRPr="00923570" w:rsidRDefault="00AE1B85" w:rsidP="00AE1B85">
      <w:pPr>
        <w:rPr>
          <w:sz w:val="14"/>
        </w:rPr>
      </w:pPr>
      <w:r w:rsidRPr="00D221C8">
        <w:rPr>
          <w:rStyle w:val="StyleUnderline"/>
        </w:rPr>
        <w:t>Decentralization within the U.S. state apparatus is evident in the very name, "United States</w:t>
      </w:r>
      <w:r w:rsidRPr="00923570">
        <w:rPr>
          <w:sz w:val="14"/>
        </w:rPr>
        <w:t>." However, in the case of the Black Panther Party, state (in the U.S. sense), city, and federal aspects of the United States government cooperated in repressing the BPP. In the case of Jamaica, although it was the CIA (as only one state agency) that infiltrated the country, even those aspects of the U.S. apparatus which could reprimand the CIA failed to do so. The House Permanent Select Committee on Intelligence (HPSCI), for example, was formed to examine the activities of U.S. intelligence agencies. The HPSCI investigated an alleged CIA plot to assassinate Jamaican President, Michael Manley. However, the CIA only had to deny the charges, and the case was dropped (Johnson 1989,220).</w:t>
      </w:r>
    </w:p>
    <w:p w14:paraId="689C5247" w14:textId="77777777" w:rsidR="00AE1B85" w:rsidRPr="00923570" w:rsidRDefault="00AE1B85" w:rsidP="00AE1B85">
      <w:pPr>
        <w:rPr>
          <w:sz w:val="14"/>
        </w:rPr>
      </w:pPr>
      <w:r w:rsidRPr="00923570">
        <w:rPr>
          <w:sz w:val="14"/>
        </w:rPr>
        <w:t xml:space="preserve">The U.S., as a nation-state with a particular role, is decentralized into several state agencies which sometimes severely conflict. </w:t>
      </w:r>
      <w:r w:rsidRPr="00D221C8">
        <w:rPr>
          <w:rStyle w:val="StyleUnderline"/>
        </w:rPr>
        <w:t>When it came to radical protest</w:t>
      </w:r>
      <w:r w:rsidRPr="00923570">
        <w:rPr>
          <w:sz w:val="14"/>
        </w:rPr>
        <w:t xml:space="preserve">, movements, or potentially progressive states during my period of focus, </w:t>
      </w:r>
      <w:r w:rsidRPr="00D221C8">
        <w:rPr>
          <w:rStyle w:val="StyleUnderline"/>
        </w:rPr>
        <w:t>conflicts between state agencies were often tactical disagreements</w:t>
      </w:r>
      <w:r w:rsidRPr="00923570">
        <w:rPr>
          <w:sz w:val="14"/>
        </w:rPr>
        <w:t xml:space="preserve"> rather than philosophical ones. As history demonstrates, the FBI and CIA often fought over the right to repress certain populations.</w:t>
      </w:r>
    </w:p>
    <w:p w14:paraId="500D5F62" w14:textId="77777777" w:rsidR="00AE1B85" w:rsidRPr="00923570" w:rsidRDefault="00AE1B85" w:rsidP="00AE1B85">
      <w:pPr>
        <w:rPr>
          <w:sz w:val="16"/>
        </w:rPr>
      </w:pPr>
      <w:r w:rsidRPr="0088467E">
        <w:rPr>
          <w:rStyle w:val="StyleUnderline"/>
          <w:highlight w:val="cyan"/>
        </w:rPr>
        <w:t>When examining state</w:t>
      </w:r>
      <w:r w:rsidRPr="0088467E">
        <w:rPr>
          <w:rStyle w:val="StyleUnderline"/>
        </w:rPr>
        <w:t xml:space="preserve"> repression</w:t>
      </w:r>
      <w:r w:rsidRPr="00D221C8">
        <w:rPr>
          <w:rStyle w:val="StyleUnderline"/>
        </w:rPr>
        <w:t xml:space="preserve">, </w:t>
      </w:r>
      <w:r w:rsidRPr="00923570">
        <w:rPr>
          <w:rStyle w:val="StyleUnderline"/>
          <w:highlight w:val="cyan"/>
        </w:rPr>
        <w:t>it is critical to draw links</w:t>
      </w:r>
      <w:r w:rsidRPr="00923570">
        <w:rPr>
          <w:sz w:val="16"/>
        </w:rPr>
        <w:t xml:space="preserve">, if they exist, </w:t>
      </w:r>
      <w:r w:rsidRPr="0088467E">
        <w:rPr>
          <w:rStyle w:val="StyleUnderline"/>
          <w:highlight w:val="cyan"/>
        </w:rPr>
        <w:t>between</w:t>
      </w:r>
      <w:r w:rsidRPr="00923570">
        <w:rPr>
          <w:sz w:val="16"/>
        </w:rPr>
        <w:t xml:space="preserve"> local and national state </w:t>
      </w:r>
      <w:r w:rsidRPr="0088467E">
        <w:rPr>
          <w:rStyle w:val="StyleUnderline"/>
        </w:rPr>
        <w:t>agencies</w:t>
      </w:r>
      <w:r w:rsidRPr="00923570">
        <w:rPr>
          <w:sz w:val="16"/>
        </w:rPr>
        <w:t xml:space="preserve">. On the local level, urban areas became the central settings for repression at the hands of the police. </w:t>
      </w:r>
      <w:r w:rsidRPr="0088467E">
        <w:rPr>
          <w:rStyle w:val="StyleUnderline"/>
        </w:rPr>
        <w:t>Critical</w:t>
      </w:r>
      <w:r w:rsidRPr="00923570">
        <w:rPr>
          <w:rStyle w:val="StyleUnderline"/>
        </w:rPr>
        <w:t xml:space="preserve"> to this study </w:t>
      </w:r>
      <w:r w:rsidRPr="0088467E">
        <w:rPr>
          <w:rStyle w:val="StyleUnderline"/>
        </w:rPr>
        <w:t xml:space="preserve">is </w:t>
      </w:r>
      <w:r w:rsidRPr="0088467E">
        <w:rPr>
          <w:rStyle w:val="StyleUnderline"/>
          <w:highlight w:val="cyan"/>
        </w:rPr>
        <w:t>the</w:t>
      </w:r>
      <w:r w:rsidRPr="00923570">
        <w:rPr>
          <w:sz w:val="16"/>
        </w:rPr>
        <w:t xml:space="preserve"> manner in which special police forces cooperated with the </w:t>
      </w:r>
      <w:r w:rsidRPr="00923570">
        <w:rPr>
          <w:rStyle w:val="StyleUnderline"/>
          <w:highlight w:val="cyan"/>
        </w:rPr>
        <w:t>U</w:t>
      </w:r>
      <w:r w:rsidRPr="00923570">
        <w:rPr>
          <w:rStyle w:val="StyleUnderline"/>
        </w:rPr>
        <w:t xml:space="preserve">nited </w:t>
      </w:r>
      <w:r w:rsidRPr="00923570">
        <w:rPr>
          <w:rStyle w:val="StyleUnderline"/>
          <w:highlight w:val="cyan"/>
        </w:rPr>
        <w:t>S</w:t>
      </w:r>
      <w:r w:rsidRPr="00923570">
        <w:rPr>
          <w:rStyle w:val="StyleUnderline"/>
        </w:rPr>
        <w:t xml:space="preserve">tates </w:t>
      </w:r>
      <w:r w:rsidRPr="00923570">
        <w:rPr>
          <w:rStyle w:val="StyleUnderline"/>
          <w:highlight w:val="cyan"/>
        </w:rPr>
        <w:t>F</w:t>
      </w:r>
      <w:r w:rsidRPr="00923570">
        <w:rPr>
          <w:rStyle w:val="StyleUnderline"/>
        </w:rPr>
        <w:t xml:space="preserve">ederal </w:t>
      </w:r>
      <w:r w:rsidRPr="00923570">
        <w:rPr>
          <w:rStyle w:val="StyleUnderline"/>
          <w:highlight w:val="cyan"/>
        </w:rPr>
        <w:t>G</w:t>
      </w:r>
      <w:r w:rsidRPr="00923570">
        <w:rPr>
          <w:rStyle w:val="StyleUnderline"/>
        </w:rPr>
        <w:t>overnment</w:t>
      </w:r>
      <w:r w:rsidRPr="00923570">
        <w:rPr>
          <w:sz w:val="16"/>
        </w:rPr>
        <w:t xml:space="preserve"> (Donner 1990).</w:t>
      </w:r>
    </w:p>
    <w:p w14:paraId="2C111A87" w14:textId="77777777" w:rsidR="00AE1B85" w:rsidRDefault="00AE1B85" w:rsidP="00AE1B85">
      <w:pPr>
        <w:pStyle w:val="Heading4"/>
      </w:pPr>
      <w:r>
        <w:t>Their evidence agrees.</w:t>
      </w:r>
    </w:p>
    <w:p w14:paraId="27338469" w14:textId="77777777" w:rsidR="00AE1B85" w:rsidRPr="00937989" w:rsidRDefault="00AE1B85" w:rsidP="00AE1B85">
      <w:r w:rsidRPr="00937989">
        <w:rPr>
          <w:rStyle w:val="Style13ptBold"/>
        </w:rPr>
        <w:t>Butler, 21</w:t>
      </w:r>
      <w:r w:rsidRPr="00937989">
        <w:t xml:space="preserve"> – Philip Butler, Assistant Professor of Theology and Black Posthuman and Artificial Intelligence Systems at the Iliff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EBook, pp. 44-47, bam) </w:t>
      </w:r>
    </w:p>
    <w:p w14:paraId="7E6B820A" w14:textId="77777777" w:rsidR="00AE1B85" w:rsidRPr="00BE4450" w:rsidRDefault="00AE1B85" w:rsidP="00AE1B85">
      <w:pPr>
        <w:rPr>
          <w:sz w:val="16"/>
        </w:rPr>
      </w:pPr>
      <w:r w:rsidRPr="00BE4450">
        <w:rPr>
          <w:sz w:val="16"/>
        </w:rPr>
        <w:t xml:space="preserve">Still, not every system will be as thoroughly constructed/imagined as the next one. We could think of these limitations as holes in one’s epistemology. These holes would allude to the virtuality of epistemic systems in the era of tetration (DeLeuze 1997). In theory, these holes would provide views into a less virtual, more stable reality. The stability of this reality would be less dependent on being accepted by the viewer. To that extent, it would exist beyond the virtual epistemology (viewed as real). But there are a couple of issues here. First, this more stable/less virtual environment could not be some all-encompassing universal reality. It would merely be the virtuality/reality that is foundational to the present reality of the viewer/perceiver. Her holes would allude to the existence of a more solidly grounded version of the perceiver’s current epistemic structure. In this next layer are less holes, and, hopefully, more cohesion of thought. Similarly, this next layer (which, conceptually, is more stable than the previous) would be an incomplete </w:t>
      </w:r>
      <w:r w:rsidRPr="00BE4450">
        <w:rPr>
          <w:sz w:val="16"/>
        </w:rPr>
        <w:lastRenderedPageBreak/>
        <w:t xml:space="preserve">construction as well. This then leads to </w:t>
      </w:r>
      <w:r w:rsidRPr="00BE4450">
        <w:rPr>
          <w:rStyle w:val="StyleUnderline"/>
        </w:rPr>
        <w:t>an infinitely recursive process of exploring, undoing, and constructing one’s epistemological formation</w:t>
      </w:r>
      <w:r w:rsidRPr="00BE4450">
        <w:rPr>
          <w:sz w:val="16"/>
        </w:rPr>
        <w:t xml:space="preserve"> in order to </w:t>
      </w:r>
      <w:r w:rsidRPr="00BE4450">
        <w:rPr>
          <w:rStyle w:val="Emphasis"/>
        </w:rPr>
        <w:t>find a more thorough and cohesive approach to thought</w:t>
      </w:r>
      <w:r w:rsidRPr="00BE4450">
        <w:rPr>
          <w:sz w:val="16"/>
        </w:rPr>
        <w:t>—</w:t>
      </w:r>
      <w:r w:rsidRPr="00BE4450">
        <w:rPr>
          <w:rStyle w:val="StyleUnderline"/>
        </w:rPr>
        <w:t>the primary currency in the tetratic era</w:t>
      </w:r>
      <w:r w:rsidRPr="00BE4450">
        <w:rPr>
          <w:sz w:val="16"/>
        </w:rPr>
        <w:t xml:space="preserve">. Secondly, </w:t>
      </w:r>
      <w:r w:rsidRPr="00BE4450">
        <w:rPr>
          <w:rStyle w:val="StyleUnderline"/>
        </w:rPr>
        <w:t>no matter which system is subscribed to</w:t>
      </w:r>
      <w:r w:rsidRPr="00BE4450">
        <w:rPr>
          <w:sz w:val="16"/>
        </w:rPr>
        <w:t xml:space="preserve"> (in a hyper-4 era) </w:t>
      </w:r>
      <w:r w:rsidRPr="00BE4450">
        <w:rPr>
          <w:rStyle w:val="StyleUnderline"/>
        </w:rPr>
        <w:t>there is always something that exists beyond</w:t>
      </w:r>
      <w:r w:rsidRPr="00BE4450">
        <w:rPr>
          <w:sz w:val="16"/>
        </w:rPr>
        <w:t xml:space="preserve">/behind </w:t>
      </w:r>
      <w:r w:rsidRPr="00BE4450">
        <w:rPr>
          <w:rStyle w:val="StyleUnderline"/>
        </w:rPr>
        <w:t>the epistemology that makes a hyper-4 reality possible</w:t>
      </w:r>
      <w:r w:rsidRPr="00BE4450">
        <w:rPr>
          <w:sz w:val="16"/>
        </w:rPr>
        <w:t xml:space="preserve">. </w:t>
      </w:r>
      <w:r w:rsidRPr="00BE4450">
        <w:rPr>
          <w:rStyle w:val="Emphasis"/>
        </w:rPr>
        <w:t>This is different that burrowing further into any one framework</w:t>
      </w:r>
      <w:r w:rsidRPr="00BE4450">
        <w:rPr>
          <w:sz w:val="16"/>
        </w:rPr>
        <w:t xml:space="preserve">. </w:t>
      </w:r>
      <w:r w:rsidRPr="00BE4450">
        <w:rPr>
          <w:rStyle w:val="StyleUnderline"/>
        </w:rPr>
        <w:t>It has more to do with the interconnections inherent to the hyper-4 existence</w:t>
      </w:r>
      <w:r w:rsidRPr="00BE4450">
        <w:rPr>
          <w:sz w:val="16"/>
        </w:rPr>
        <w:t xml:space="preserve"> </w:t>
      </w:r>
      <w:r w:rsidRPr="00BE4450">
        <w:rPr>
          <w:rStyle w:val="Emphasis"/>
        </w:rPr>
        <w:t>that do not allow for any one thing to stand alone as itself</w:t>
      </w:r>
      <w:r w:rsidRPr="00BE4450">
        <w:rPr>
          <w:sz w:val="16"/>
        </w:rPr>
        <w:t xml:space="preserve">. </w:t>
      </w:r>
      <w:r w:rsidRPr="00BE4450">
        <w:rPr>
          <w:rStyle w:val="Emphasis"/>
        </w:rPr>
        <w:t>All is interwoven. All is entangled</w:t>
      </w:r>
      <w:r w:rsidRPr="00BE4450">
        <w:rPr>
          <w:sz w:val="16"/>
        </w:rPr>
        <w:t xml:space="preserve">. Similar to how quantum entanglement is understood in physics as shared proximal space, inseparability, interdependence and interconnection. </w:t>
      </w:r>
      <w:r w:rsidRPr="00BE4450">
        <w:rPr>
          <w:rStyle w:val="StyleUnderline"/>
        </w:rPr>
        <w:t>Entanglement, in this sense, is the positional awareness of the ways one is inextricably interconnected with everything</w:t>
      </w:r>
      <w:r w:rsidRPr="00BE4450">
        <w:rPr>
          <w:sz w:val="16"/>
        </w:rPr>
        <w:t xml:space="preserve">. </w:t>
      </w:r>
      <w:r w:rsidRPr="00BE4450">
        <w:rPr>
          <w:rStyle w:val="StyleUnderline"/>
        </w:rPr>
        <w:t>However, one’s configuration of said entanglement is indicative of one’s epistemology, embodiment, and perceived reality</w:t>
      </w:r>
      <w:r w:rsidRPr="00BE4450">
        <w:rPr>
          <w:sz w:val="16"/>
        </w:rPr>
        <w:t xml:space="preserve">. </w:t>
      </w:r>
      <w:r w:rsidRPr="00BE4450">
        <w:rPr>
          <w:rStyle w:val="Emphasis"/>
        </w:rPr>
        <w:t>Each functions as a separate factor that must constantly be reimagined</w:t>
      </w:r>
      <w:r w:rsidRPr="00BE4450">
        <w:rPr>
          <w:sz w:val="16"/>
        </w:rPr>
        <w:t xml:space="preserve">. </w:t>
      </w:r>
      <w:r w:rsidRPr="00BE4450">
        <w:rPr>
          <w:rStyle w:val="StyleUnderline"/>
        </w:rPr>
        <w:t>Configuring reality is akin to “decod[ing] the matrix</w:t>
      </w:r>
      <w:r w:rsidRPr="00BE4450">
        <w:rPr>
          <w:sz w:val="16"/>
        </w:rPr>
        <w:t xml:space="preserve">” (Hussle 2018). And, </w:t>
      </w:r>
      <w:r w:rsidRPr="00BE4450">
        <w:rPr>
          <w:rStyle w:val="StyleUnderline"/>
        </w:rPr>
        <w:t>while</w:t>
      </w:r>
      <w:r w:rsidRPr="00BE4450">
        <w:rPr>
          <w:sz w:val="16"/>
        </w:rPr>
        <w:t xml:space="preserve"> it can be said that </w:t>
      </w:r>
      <w:r w:rsidRPr="00BE4450">
        <w:rPr>
          <w:rStyle w:val="StyleUnderline"/>
        </w:rPr>
        <w:t>Galileo</w:t>
      </w:r>
      <w:r w:rsidRPr="00BE4450">
        <w:rPr>
          <w:sz w:val="16"/>
        </w:rPr>
        <w:t xml:space="preserve"> (1564–1642), </w:t>
      </w:r>
      <w:r w:rsidRPr="00BE4450">
        <w:rPr>
          <w:rStyle w:val="StyleUnderline"/>
        </w:rPr>
        <w:t>Shirley Jacks</w:t>
      </w:r>
      <w:r w:rsidRPr="00BE4450">
        <w:rPr>
          <w:sz w:val="16"/>
        </w:rPr>
        <w:t xml:space="preserve">on (1946–), </w:t>
      </w:r>
      <w:r w:rsidRPr="00BE4450">
        <w:rPr>
          <w:rStyle w:val="StyleUnderline"/>
        </w:rPr>
        <w:t>and Philip Emeagwali</w:t>
      </w:r>
      <w:r w:rsidRPr="00BE4450">
        <w:rPr>
          <w:sz w:val="16"/>
        </w:rPr>
        <w:t xml:space="preserve"> (1954–) </w:t>
      </w:r>
      <w:r w:rsidRPr="00BE4450">
        <w:rPr>
          <w:rStyle w:val="StyleUnderline"/>
        </w:rPr>
        <w:t>each existed</w:t>
      </w:r>
      <w:r w:rsidRPr="00BE4450">
        <w:rPr>
          <w:sz w:val="16"/>
        </w:rPr>
        <w:t xml:space="preserve"> on earth, </w:t>
      </w:r>
      <w:r w:rsidRPr="00BE4450">
        <w:rPr>
          <w:rStyle w:val="StyleUnderline"/>
        </w:rPr>
        <w:t>there were different technological and scientific manifestations associated with each figure</w:t>
      </w:r>
      <w:r w:rsidRPr="00BE4450">
        <w:rPr>
          <w:sz w:val="16"/>
        </w:rPr>
        <w:t xml:space="preserve">. </w:t>
      </w:r>
      <w:r w:rsidRPr="00BE4450">
        <w:rPr>
          <w:rStyle w:val="StyleUnderline"/>
        </w:rPr>
        <w:t>Some might suggest that earth was not the same in the span between thinkers</w:t>
      </w:r>
      <w:r w:rsidRPr="00BE4450">
        <w:rPr>
          <w:sz w:val="16"/>
        </w:rPr>
        <w:t xml:space="preserve"> (due to changes in atmosphere, extinction of species, technological advances, etc.), but if there were major differences it might be attributed to data. Now, </w:t>
      </w:r>
      <w:r w:rsidRPr="00BE4450">
        <w:rPr>
          <w:rStyle w:val="StyleUnderline"/>
        </w:rPr>
        <w:t>decolonial thinkers would assert that data accrual is not necessarily a good thing given the means utilized to gather data</w:t>
      </w:r>
      <w:r w:rsidRPr="00BE4450">
        <w:rPr>
          <w:sz w:val="16"/>
        </w:rPr>
        <w:t xml:space="preserve"> (Mignolo 2006). We could even say that cultivation of data further takes people into realities that support the value attributed to data. </w:t>
      </w:r>
      <w:r w:rsidRPr="00BE4450">
        <w:rPr>
          <w:rStyle w:val="StyleUnderline"/>
        </w:rPr>
        <w:t>Still, I wonder about the data, or information, that has been unearthed through asking questions</w:t>
      </w:r>
      <w:r w:rsidRPr="00BE4450">
        <w:rPr>
          <w:sz w:val="16"/>
        </w:rPr>
        <w:t xml:space="preserve">. This has been the case whether through some empirical escapade or through the decolonial practice of undoing, delinking, and redoing (Mignolo 2011). </w:t>
      </w:r>
      <w:r w:rsidRPr="00BE4450">
        <w:rPr>
          <w:rStyle w:val="Emphasis"/>
        </w:rPr>
        <w:t>This speaks to the relationship that questioning has to systematic or tetratic thought</w:t>
      </w:r>
      <w:r w:rsidRPr="00BE4450">
        <w:rPr>
          <w:sz w:val="16"/>
        </w:rPr>
        <w:t xml:space="preserve">. </w:t>
      </w:r>
      <w:r w:rsidRPr="00E96357">
        <w:rPr>
          <w:rStyle w:val="Emphasis"/>
          <w:highlight w:val="green"/>
        </w:rPr>
        <w:t>Questioning becomes the device/tool</w:t>
      </w:r>
      <w:r w:rsidRPr="00E96357">
        <w:rPr>
          <w:rStyle w:val="StyleUnderline"/>
          <w:highlight w:val="green"/>
        </w:rPr>
        <w:t xml:space="preserve"> of reverse engineering epistemologies</w:t>
      </w:r>
      <w:r w:rsidRPr="00937989">
        <w:rPr>
          <w:rStyle w:val="StyleUnderline"/>
        </w:rPr>
        <w:t>/</w:t>
      </w:r>
      <w:r w:rsidRPr="00E96357">
        <w:rPr>
          <w:rStyle w:val="StyleUnderline"/>
          <w:highlight w:val="green"/>
        </w:rPr>
        <w:t>realities that allow for stronger thought/technology/reality to emerge</w:t>
      </w:r>
      <w:r w:rsidRPr="00BE4450">
        <w:rPr>
          <w:sz w:val="16"/>
        </w:rPr>
        <w:t xml:space="preserve">. In addition, </w:t>
      </w:r>
      <w:r w:rsidRPr="00937989">
        <w:rPr>
          <w:rStyle w:val="Emphasis"/>
        </w:rPr>
        <w:t xml:space="preserve">the strength of each reality rests on their ability to exist with the least amount of </w:t>
      </w:r>
      <w:r w:rsidRPr="00BE4450">
        <w:rPr>
          <w:rStyle w:val="Emphasis"/>
        </w:rPr>
        <w:t>holes</w:t>
      </w:r>
      <w:r w:rsidRPr="00BE4450">
        <w:rPr>
          <w:sz w:val="16"/>
        </w:rPr>
        <w:t xml:space="preserve">. </w:t>
      </w:r>
      <w:r w:rsidRPr="00BE4450">
        <w:rPr>
          <w:rStyle w:val="StyleUnderline"/>
        </w:rPr>
        <w:t>This speaks to the three-pronged correlation thought has to technology and reality</w:t>
      </w:r>
      <w:r w:rsidRPr="00BE4450">
        <w:rPr>
          <w:sz w:val="16"/>
        </w:rPr>
        <w:t xml:space="preserve">. </w:t>
      </w:r>
      <w:r w:rsidRPr="00BE4450">
        <w:rPr>
          <w:rStyle w:val="Emphasis"/>
        </w:rPr>
        <w:t>Strong systems of thought lead to stronger technology, which ultimately lead to stronger realities</w:t>
      </w:r>
      <w:r w:rsidRPr="00BE4450">
        <w:rPr>
          <w:sz w:val="16"/>
        </w:rPr>
        <w:t xml:space="preserve">. These strong realities are the most “advanced.” Here advanced suggests detailed, clarified, and mapped. Holes speak squarely to an epistemology’s virtual quality. This is to suggest that </w:t>
      </w:r>
      <w:r w:rsidRPr="00BE4450">
        <w:rPr>
          <w:rStyle w:val="Emphasis"/>
        </w:rPr>
        <w:t>tetration era epistemologies that have the strongest systematic orientation will have the longest life span</w:t>
      </w:r>
      <w:r w:rsidRPr="00BE4450">
        <w:rPr>
          <w:sz w:val="16"/>
        </w:rPr>
        <w:t xml:space="preserve">. </w:t>
      </w:r>
      <w:r w:rsidRPr="00BE4450">
        <w:rPr>
          <w:rStyle w:val="StyleUnderline"/>
        </w:rPr>
        <w:t>It is not to say that systems which encompass the most answers always win out</w:t>
      </w:r>
      <w:r w:rsidRPr="00BE4450">
        <w:rPr>
          <w:sz w:val="16"/>
        </w:rPr>
        <w:t xml:space="preserve">. Systems thinking accounts for entanglement. It does not deny it, or work to exist without it in an unmitigated fashion. </w:t>
      </w:r>
      <w:r w:rsidRPr="00BE4450">
        <w:rPr>
          <w:rStyle w:val="Emphasis"/>
        </w:rPr>
        <w:t>More answers may seem like more stability. But depth of clarity amidst entanglement helps create fluid systems</w:t>
      </w:r>
      <w:r w:rsidRPr="00BE4450">
        <w:rPr>
          <w:sz w:val="16"/>
        </w:rPr>
        <w:t xml:space="preserve">. </w:t>
      </w:r>
      <w:r w:rsidRPr="00BE4450">
        <w:rPr>
          <w:rStyle w:val="StyleUnderline"/>
        </w:rPr>
        <w:t xml:space="preserve">Depth is understood as being </w:t>
      </w:r>
      <w:r w:rsidRPr="00BE4450">
        <w:rPr>
          <w:rStyle w:val="Emphasis"/>
        </w:rPr>
        <w:t>the result of critical exploration</w:t>
      </w:r>
      <w:r w:rsidRPr="00BE4450">
        <w:rPr>
          <w:sz w:val="16"/>
        </w:rPr>
        <w:t xml:space="preserve">. </w:t>
      </w:r>
      <w:r w:rsidRPr="00BE4450">
        <w:rPr>
          <w:rStyle w:val="StyleUnderline"/>
        </w:rPr>
        <w:t>Length of response is not</w:t>
      </w:r>
      <w:r w:rsidRPr="00BE4450">
        <w:rPr>
          <w:sz w:val="16"/>
        </w:rPr>
        <w:t xml:space="preserve">. This could be argued given that holes in one’s epistemology represent weakness in one’s epistemology. Lengthy unsubstantiated ideas/concepts are also considered holes/weaknesses. </w:t>
      </w:r>
      <w:r w:rsidRPr="00937989">
        <w:rPr>
          <w:rStyle w:val="StyleUnderline"/>
        </w:rPr>
        <w:t>Weaknesses in any epistemology speak to the limitations of that epistemology</w:t>
      </w:r>
      <w:r w:rsidRPr="00BE4450">
        <w:rPr>
          <w:sz w:val="16"/>
        </w:rPr>
        <w:t xml:space="preserve">. </w:t>
      </w:r>
      <w:r w:rsidRPr="00E96357">
        <w:rPr>
          <w:rStyle w:val="Emphasis"/>
          <w:highlight w:val="green"/>
        </w:rPr>
        <w:t>Good epistemologies acknowledge their weakness/limitations</w:t>
      </w:r>
      <w:r w:rsidRPr="00BE4450">
        <w:rPr>
          <w:sz w:val="16"/>
        </w:rPr>
        <w:t xml:space="preserve"> (Popper 2014). </w:t>
      </w:r>
      <w:r w:rsidRPr="00E96357">
        <w:rPr>
          <w:rStyle w:val="StyleUnderline"/>
          <w:highlight w:val="green"/>
        </w:rPr>
        <w:t>They do not try to exist as infallible</w:t>
      </w:r>
      <w:r w:rsidRPr="00BE4450">
        <w:rPr>
          <w:sz w:val="16"/>
        </w:rPr>
        <w:t xml:space="preserve">. Even more so, </w:t>
      </w:r>
      <w:r w:rsidRPr="00937989">
        <w:rPr>
          <w:rStyle w:val="StyleUnderline"/>
        </w:rPr>
        <w:t>limitations are also indicators of spaces/concepts/trajectories that are inadequately unaccounted for in a particular epistemological formation</w:t>
      </w:r>
      <w:r w:rsidRPr="00BE4450">
        <w:rPr>
          <w:sz w:val="16"/>
        </w:rPr>
        <w:t xml:space="preserve">. Which could simply mean that there is room for further exploration— hence the movement to the less virtual reality/epistemology. But </w:t>
      </w:r>
      <w:r w:rsidRPr="00BE4450">
        <w:rPr>
          <w:rStyle w:val="Emphasis"/>
        </w:rPr>
        <w:t xml:space="preserve">the measure to determine what might qualify as adequate accountability </w:t>
      </w:r>
      <w:r w:rsidRPr="00BE4450">
        <w:rPr>
          <w:sz w:val="16"/>
        </w:rPr>
        <w:t xml:space="preserve">(determination of virtuality) </w:t>
      </w:r>
      <w:r w:rsidRPr="00BE4450">
        <w:rPr>
          <w:rStyle w:val="Emphasis"/>
        </w:rPr>
        <w:t>is a matter of value and context as well</w:t>
      </w:r>
      <w:r w:rsidRPr="00BE4450">
        <w:rPr>
          <w:sz w:val="16"/>
        </w:rPr>
        <w:t xml:space="preserve">. Regardless, </w:t>
      </w:r>
      <w:r w:rsidRPr="00BE4450">
        <w:rPr>
          <w:rStyle w:val="Emphasis"/>
        </w:rPr>
        <w:t>systematic thinking, inclusive of critical questioning, is tetratic thinking</w:t>
      </w:r>
      <w:r w:rsidRPr="00BE4450">
        <w:rPr>
          <w:sz w:val="16"/>
        </w:rPr>
        <w:t xml:space="preserve">. </w:t>
      </w:r>
      <w:r w:rsidRPr="00BE4450">
        <w:rPr>
          <w:rStyle w:val="Emphasis"/>
        </w:rPr>
        <w:t>Subsequently, tetratic thinking, as systematic thinking, is the key to manipulating/harnessing tetration/hyper-4 technology.</w:t>
      </w:r>
    </w:p>
    <w:p w14:paraId="7D68A7ED" w14:textId="77777777" w:rsidR="00AE1B85" w:rsidRPr="00F601E6" w:rsidRDefault="00AE1B85" w:rsidP="00AE1B85"/>
    <w:p w14:paraId="4A9942FE" w14:textId="58C964E5" w:rsidR="00AE1B85" w:rsidRDefault="00AE1B85" w:rsidP="00AE1B85">
      <w:pPr>
        <w:pStyle w:val="Heading3"/>
      </w:pPr>
      <w:r>
        <w:lastRenderedPageBreak/>
        <w:t>Cap K---2NC</w:t>
      </w:r>
    </w:p>
    <w:p w14:paraId="49BC9481" w14:textId="77777777" w:rsidR="00AE1B85" w:rsidRPr="00ED5B70" w:rsidRDefault="00AE1B85" w:rsidP="00AE1B85">
      <w:pPr>
        <w:pStyle w:val="Heading4"/>
      </w:pPr>
      <w:r>
        <w:t xml:space="preserve">4 – Cap </w:t>
      </w:r>
      <w:r>
        <w:rPr>
          <w:u w:val="single"/>
        </w:rPr>
        <w:t>turns</w:t>
      </w:r>
      <w:r>
        <w:t xml:space="preserve"> communities of tetratic thought – reduces new imaginations into a </w:t>
      </w:r>
      <w:r>
        <w:rPr>
          <w:u w:val="single"/>
        </w:rPr>
        <w:t>commodity</w:t>
      </w:r>
      <w:r>
        <w:t xml:space="preserve"> thru </w:t>
      </w:r>
      <w:r>
        <w:rPr>
          <w:u w:val="single"/>
        </w:rPr>
        <w:t>alienation</w:t>
      </w:r>
      <w:r w:rsidRPr="00ED5B70">
        <w:t xml:space="preserve"> </w:t>
      </w:r>
      <w:r>
        <w:t xml:space="preserve">– the 1AC will have a </w:t>
      </w:r>
      <w:r>
        <w:rPr>
          <w:u w:val="single"/>
        </w:rPr>
        <w:t>voice</w:t>
      </w:r>
      <w:r>
        <w:t xml:space="preserve"> but </w:t>
      </w:r>
      <w:r>
        <w:rPr>
          <w:u w:val="single"/>
        </w:rPr>
        <w:t>lose its soul</w:t>
      </w:r>
      <w:r>
        <w:t xml:space="preserve"> as it’s </w:t>
      </w:r>
      <w:r>
        <w:rPr>
          <w:u w:val="single"/>
        </w:rPr>
        <w:t>reincorporated</w:t>
      </w:r>
      <w:r>
        <w:t xml:space="preserve"> as a </w:t>
      </w:r>
      <w:r w:rsidRPr="00ED5B70">
        <w:t>new</w:t>
      </w:r>
      <w:r>
        <w:t xml:space="preserve"> item on the market</w:t>
      </w:r>
    </w:p>
    <w:p w14:paraId="6299FCE4" w14:textId="77777777" w:rsidR="00AE1B85" w:rsidRPr="00C137B8" w:rsidRDefault="00AE1B85" w:rsidP="00AE1B85">
      <w:r w:rsidRPr="00C137B8">
        <w:rPr>
          <w:rStyle w:val="Style13ptBold"/>
        </w:rPr>
        <w:t>Robinson 14</w:t>
      </w:r>
      <w:r w:rsidRPr="00C137B8">
        <w:t xml:space="preserve"> </w:t>
      </w:r>
      <w:r w:rsidRPr="00ED5B70">
        <w:rPr>
          <w:sz w:val="16"/>
          <w:szCs w:val="16"/>
        </w:rPr>
        <w:t xml:space="preserve">– Professor of sociology at UC Santa Barbara [William, </w:t>
      </w:r>
      <w:r w:rsidRPr="00ED5B70">
        <w:rPr>
          <w:i/>
          <w:sz w:val="16"/>
          <w:szCs w:val="16"/>
        </w:rPr>
        <w:t>Global capitalism and the crisis of humanity</w:t>
      </w:r>
      <w:r w:rsidRPr="00ED5B70">
        <w:rPr>
          <w:sz w:val="16"/>
          <w:szCs w:val="16"/>
        </w:rPr>
        <w:t>, Cambridge Univ. Press, pp. 222-4]</w:t>
      </w:r>
    </w:p>
    <w:p w14:paraId="4887A379" w14:textId="77777777" w:rsidR="00AE1B85" w:rsidRPr="00C137B8" w:rsidRDefault="00AE1B85" w:rsidP="00AE1B85">
      <w:pPr>
        <w:rPr>
          <w:rStyle w:val="StyleUnderline"/>
        </w:rPr>
      </w:pPr>
      <w:r w:rsidRPr="00C137B8">
        <w:rPr>
          <w:rStyle w:val="StyleUnderline"/>
        </w:rPr>
        <w:t xml:space="preserve">How viable are transformative </w:t>
      </w:r>
      <w:r w:rsidRPr="00D43549">
        <w:rPr>
          <w:rStyle w:val="StyleUnderline"/>
          <w:highlight w:val="yellow"/>
        </w:rPr>
        <w:t>strategies based on the notion that</w:t>
      </w:r>
      <w:r w:rsidRPr="00C137B8">
        <w:rPr>
          <w:rStyle w:val="StyleUnderline"/>
        </w:rPr>
        <w:t xml:space="preserve"> local </w:t>
      </w:r>
      <w:r w:rsidRPr="00D43549">
        <w:rPr>
          <w:rStyle w:val="StyleUnderline"/>
          <w:highlight w:val="yellow"/>
        </w:rPr>
        <w:t>communities can withdraw from</w:t>
      </w:r>
      <w:r w:rsidRPr="00C137B8">
        <w:rPr>
          <w:rStyle w:val="StyleUnderline"/>
        </w:rPr>
        <w:t xml:space="preserve"> global </w:t>
      </w:r>
      <w:r w:rsidRPr="00D43549">
        <w:rPr>
          <w:rStyle w:val="StyleUnderline"/>
          <w:highlight w:val="yellow"/>
        </w:rPr>
        <w:t>capital</w:t>
      </w:r>
      <w:r w:rsidRPr="00ED5B70">
        <w:rPr>
          <w:rStyle w:val="StyleUnderline"/>
        </w:rPr>
        <w:t>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agro-industrial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D43549">
        <w:rPr>
          <w:rStyle w:val="Emphasis"/>
          <w:highlight w:val="yellow"/>
        </w:rPr>
        <w:t>do not</w:t>
      </w:r>
      <w:r w:rsidRPr="00C137B8">
        <w:rPr>
          <w:sz w:val="16"/>
        </w:rPr>
        <w:t xml:space="preserve"> in themselves </w:t>
      </w:r>
      <w:r w:rsidRPr="00D43549">
        <w:rPr>
          <w:rStyle w:val="Emphasis"/>
          <w:highlight w:val="yellow"/>
        </w:rPr>
        <w:t>resolve the problem of power</w:t>
      </w:r>
      <w:r w:rsidRPr="00C137B8">
        <w:rPr>
          <w:sz w:val="16"/>
        </w:rPr>
        <w:t xml:space="preserve">. </w:t>
      </w:r>
      <w:r w:rsidRPr="00ED5B70">
        <w:rPr>
          <w:rStyle w:val="StyleUnderline"/>
        </w:rPr>
        <w:t xml:space="preserve">In the </w:t>
      </w:r>
      <w:r w:rsidRPr="00ED5B70">
        <w:rPr>
          <w:rStyle w:val="Emphasis"/>
        </w:rPr>
        <w:t>absence of a strategy</w:t>
      </w:r>
      <w:r w:rsidRPr="00ED5B70">
        <w:rPr>
          <w:rStyle w:val="StyleUnderline"/>
        </w:rPr>
        <w:t xml:space="preserve"> to </w:t>
      </w:r>
      <w:r w:rsidRPr="00ED5B70">
        <w:rPr>
          <w:rStyle w:val="Emphasis"/>
        </w:rPr>
        <w:t>confront the state</w:t>
      </w:r>
      <w:r w:rsidRPr="00ED5B70">
        <w:rPr>
          <w:rStyle w:val="StyleUnderline"/>
        </w:rPr>
        <w:t xml:space="preserve"> and to </w:t>
      </w:r>
      <w:r w:rsidRPr="00ED5B70">
        <w:rPr>
          <w:rStyle w:val="Emphasis"/>
        </w:rPr>
        <w:t>transform the system</w:t>
      </w:r>
      <w:r w:rsidRPr="00ED5B70">
        <w:rPr>
          <w:sz w:val="16"/>
        </w:rPr>
        <w:t xml:space="preserve"> from within we are left with the dangerous</w:t>
      </w:r>
      <w:r w:rsidRPr="00C137B8">
        <w:rPr>
          <w:sz w:val="16"/>
        </w:rPr>
        <w:t xml:space="preserve"> illusion that the world can be changed without resolving this matter of power. </w:t>
      </w:r>
      <w:r w:rsidRPr="00C137B8">
        <w:rPr>
          <w:rStyle w:val="Emphasis"/>
        </w:rPr>
        <w:t xml:space="preserve">Global </w:t>
      </w:r>
      <w:r w:rsidRPr="00D43549">
        <w:rPr>
          <w:rStyle w:val="Emphasis"/>
          <w:highlight w:val="yellow"/>
        </w:rPr>
        <w:t>capital</w:t>
      </w:r>
      <w:r w:rsidRPr="00ED5B70">
        <w:rPr>
          <w:rStyle w:val="Emphasis"/>
        </w:rPr>
        <w:t>ism</w:t>
      </w:r>
      <w:r w:rsidRPr="00ED5B70">
        <w:rPr>
          <w:rStyle w:val="StyleUnderline"/>
        </w:rPr>
        <w:t xml:space="preserve"> </w:t>
      </w:r>
      <w:r w:rsidRPr="00D43549">
        <w:rPr>
          <w:rStyle w:val="StyleUnderline"/>
          <w:highlight w:val="yellow"/>
        </w:rPr>
        <w:t>is</w:t>
      </w:r>
      <w:r w:rsidRPr="00C137B8">
        <w:rPr>
          <w:rStyle w:val="StyleUnderline"/>
        </w:rPr>
        <w:t xml:space="preserve"> now </w:t>
      </w:r>
      <w:r w:rsidRPr="00D43549">
        <w:rPr>
          <w:rStyle w:val="Emphasis"/>
          <w:highlight w:val="yellow"/>
        </w:rPr>
        <w:t>internal</w:t>
      </w:r>
      <w:r w:rsidRPr="00D43549">
        <w:rPr>
          <w:rStyle w:val="StyleUnderline"/>
          <w:highlight w:val="yellow"/>
        </w:rPr>
        <w:t xml:space="preserve"> to</w:t>
      </w:r>
      <w:r w:rsidRPr="00C137B8">
        <w:rPr>
          <w:rStyle w:val="StyleUnderline"/>
        </w:rPr>
        <w:t xml:space="preserve"> practically </w:t>
      </w:r>
      <w:r w:rsidRPr="00D43549">
        <w:rPr>
          <w:rStyle w:val="Emphasis"/>
          <w:highlight w:val="yellow"/>
        </w:rPr>
        <w:t>all</w:t>
      </w:r>
      <w:r w:rsidRPr="00D43549">
        <w:rPr>
          <w:rStyle w:val="StyleUnderline"/>
          <w:highlight w:val="yellow"/>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D43549">
        <w:rPr>
          <w:rStyle w:val="StyleUnderline"/>
          <w:highlight w:val="yellow"/>
        </w:rPr>
        <w:t>The notion that one can escape</w:t>
      </w:r>
      <w:r w:rsidRPr="00C137B8">
        <w:rPr>
          <w:rStyle w:val="StyleUnderline"/>
        </w:rPr>
        <w:t xml:space="preserve"> from global capitalism </w:t>
      </w:r>
      <w:r w:rsidRPr="00ED5B70">
        <w:rPr>
          <w:rStyle w:val="Emphasis"/>
          <w:highlight w:val="yellow"/>
        </w:rPr>
        <w:t>not</w:t>
      </w:r>
      <w:r w:rsidRPr="00D43549">
        <w:rPr>
          <w:rStyle w:val="StyleUnderline"/>
          <w:highlight w:val="yellow"/>
        </w:rPr>
        <w:t xml:space="preserve"> by defeating it but by </w:t>
      </w:r>
      <w:r w:rsidRPr="00ED5B70">
        <w:rPr>
          <w:rStyle w:val="Emphasis"/>
          <w:highlight w:val="yellow"/>
        </w:rPr>
        <w:t>creating</w:t>
      </w:r>
      <w:r w:rsidRPr="00D43549">
        <w:rPr>
          <w:rStyle w:val="StyleUnderline"/>
          <w:highlight w:val="yellow"/>
        </w:rPr>
        <w:t xml:space="preserve"> </w:t>
      </w:r>
      <w:r w:rsidRPr="00ED5B70">
        <w:rPr>
          <w:rStyle w:val="Emphasis"/>
          <w:highlight w:val="yellow"/>
        </w:rPr>
        <w:t>alternative</w:t>
      </w:r>
      <w:r w:rsidRPr="00D43549">
        <w:rPr>
          <w:rStyle w:val="StyleUnderline"/>
          <w:highlight w:val="yellow"/>
        </w:rPr>
        <w:t xml:space="preserve"> </w:t>
      </w:r>
      <w:r w:rsidRPr="00ED5B70">
        <w:rPr>
          <w:rStyle w:val="Emphasis"/>
          <w:highlight w:val="yellow"/>
        </w:rPr>
        <w:t>spaces</w:t>
      </w:r>
      <w:r w:rsidRPr="00C137B8">
        <w:rPr>
          <w:rStyle w:val="StyleUnderline"/>
        </w:rPr>
        <w:t xml:space="preserve"> or islands of utopia </w:t>
      </w:r>
      <w:r w:rsidRPr="00D43549">
        <w:rPr>
          <w:rStyle w:val="StyleUnderline"/>
          <w:highlight w:val="yellow"/>
        </w:rPr>
        <w:t>ignores</w:t>
      </w:r>
      <w:r w:rsidRPr="00C137B8">
        <w:rPr>
          <w:rStyle w:val="StyleUnderline"/>
        </w:rPr>
        <w:t xml:space="preserve"> the unpleasant fact </w:t>
      </w:r>
      <w:r w:rsidRPr="00D43549">
        <w:rPr>
          <w:rStyle w:val="StyleUnderline"/>
          <w:highlight w:val="yellow"/>
        </w:rPr>
        <w:t>that no matter how one wills it</w:t>
      </w:r>
      <w:r w:rsidRPr="00C137B8">
        <w:rPr>
          <w:rStyle w:val="StyleUnderline"/>
        </w:rPr>
        <w:t xml:space="preserve"> to be so, </w:t>
      </w:r>
      <w:r w:rsidRPr="00D43549">
        <w:rPr>
          <w:rStyle w:val="StyleUnderline"/>
          <w:highlight w:val="yellow"/>
        </w:rPr>
        <w:t>these</w:t>
      </w:r>
      <w:r w:rsidRPr="00C137B8">
        <w:rPr>
          <w:rStyle w:val="StyleUnderline"/>
        </w:rPr>
        <w:t xml:space="preserve"> spaces </w:t>
      </w:r>
      <w:r w:rsidRPr="00D43549">
        <w:rPr>
          <w:rStyle w:val="Emphasis"/>
          <w:highlight w:val="yellow"/>
        </w:rPr>
        <w:t>cannot disengage</w:t>
      </w:r>
      <w:r w:rsidRPr="00C137B8">
        <w:rPr>
          <w:rStyle w:val="StyleUnderline"/>
        </w:rPr>
        <w:t xml:space="preserve"> from capitalism</w:t>
      </w:r>
      <w:r w:rsidRPr="00C137B8">
        <w:rPr>
          <w:sz w:val="16"/>
        </w:rPr>
        <w:t xml:space="preserve">, if for no other reason than that </w:t>
      </w:r>
      <w:r w:rsidRPr="00D43549">
        <w:rPr>
          <w:rStyle w:val="StyleUnderline"/>
          <w:highlight w:val="yellow"/>
        </w:rPr>
        <w:t>capital</w:t>
      </w:r>
      <w:r w:rsidRPr="00C137B8">
        <w:rPr>
          <w:rStyle w:val="StyleUnderline"/>
        </w:rPr>
        <w:t xml:space="preserve"> and the state </w:t>
      </w:r>
      <w:r w:rsidRPr="00D43549">
        <w:rPr>
          <w:rStyle w:val="StyleUnderline"/>
          <w:highlight w:val="yellow"/>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D43549">
        <w:rPr>
          <w:rStyle w:val="Emphasis"/>
          <w:highlight w:val="yellow"/>
        </w:rPr>
        <w:t>reincorporate</w:t>
      </w:r>
      <w:r w:rsidRPr="00C137B8">
        <w:rPr>
          <w:rStyle w:val="StyleUnderline"/>
        </w:rPr>
        <w:t xml:space="preserve"> these </w:t>
      </w:r>
      <w:r w:rsidRPr="00ED5B70">
        <w:rPr>
          <w:rStyle w:val="StyleUnderline"/>
        </w:rPr>
        <w:t>spaces</w:t>
      </w:r>
      <w:r w:rsidRPr="00C137B8">
        <w:t xml:space="preserve">. </w:t>
      </w:r>
    </w:p>
    <w:p w14:paraId="16974156" w14:textId="77777777" w:rsidR="00AE1B85" w:rsidRDefault="00AE1B85" w:rsidP="00AE1B85">
      <w:pPr>
        <w:rPr>
          <w:sz w:val="16"/>
        </w:rPr>
      </w:pPr>
      <w:r w:rsidRPr="00D43549">
        <w:rPr>
          <w:rStyle w:val="StyleUnderline"/>
          <w:highlight w:val="yellow"/>
        </w:rPr>
        <w:t xml:space="preserve">Localized solutions are </w:t>
      </w:r>
      <w:r w:rsidRPr="00D43549">
        <w:rPr>
          <w:rStyle w:val="Emphasis"/>
          <w:highlight w:val="yellow"/>
        </w:rPr>
        <w:t>too piecemeal</w:t>
      </w:r>
      <w:r w:rsidRPr="00D43549">
        <w:rPr>
          <w:rStyle w:val="StyleUnderline"/>
          <w:highlight w:val="yellow"/>
        </w:rPr>
        <w:t xml:space="preserve"> to confront</w:t>
      </w:r>
      <w:r w:rsidRPr="00C137B8">
        <w:rPr>
          <w:rStyle w:val="StyleUnderline"/>
        </w:rPr>
        <w:t xml:space="preserve"> the power of global </w:t>
      </w:r>
      <w:r w:rsidRPr="00D43549">
        <w:rPr>
          <w:rStyle w:val="StyleUnderline"/>
          <w:highlight w:val="yellow"/>
        </w:rPr>
        <w:t>capital</w:t>
      </w:r>
      <w:r w:rsidRPr="00ED5B70">
        <w:rPr>
          <w:rStyle w:val="StyleUnderline"/>
        </w:rPr>
        <w:t>ism</w:t>
      </w:r>
      <w:r w:rsidRPr="00C137B8">
        <w:rPr>
          <w:rStyle w:val="StyleUnderline"/>
        </w:rPr>
        <w:t xml:space="preserve"> </w:t>
      </w:r>
      <w:r w:rsidRPr="00C137B8">
        <w:rPr>
          <w:sz w:val="16"/>
        </w:rPr>
        <w:t xml:space="preserve"> –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D43549">
        <w:rPr>
          <w:rStyle w:val="StyleUnderline"/>
          <w:highlight w:val="yellow"/>
        </w:rPr>
        <w:t>The state exercises power</w:t>
      </w:r>
      <w:r w:rsidRPr="00C137B8">
        <w:rPr>
          <w:rStyle w:val="StyleUnderline"/>
        </w:rPr>
        <w:t xml:space="preserve"> over us. </w:t>
      </w:r>
      <w:r w:rsidRPr="00D43549">
        <w:rPr>
          <w:rStyle w:val="Emphasis"/>
          <w:highlight w:val="yellow"/>
        </w:rPr>
        <w:t>This</w:t>
      </w:r>
      <w:r w:rsidRPr="00C137B8">
        <w:rPr>
          <w:rStyle w:val="Emphasis"/>
        </w:rPr>
        <w:t xml:space="preserve"> fact </w:t>
      </w:r>
      <w:r w:rsidRPr="00D43549">
        <w:rPr>
          <w:rStyle w:val="Emphasis"/>
          <w:highlight w:val="yellow"/>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D43549">
        <w:rPr>
          <w:rStyle w:val="StyleUnderline"/>
          <w:highlight w:val="yellow"/>
        </w:rPr>
        <w:t>communities</w:t>
      </w:r>
      <w:r w:rsidRPr="00C137B8">
        <w:rPr>
          <w:rStyle w:val="StyleUnderline"/>
        </w:rPr>
        <w:t xml:space="preserve">, which in fact </w:t>
      </w:r>
      <w:r w:rsidRPr="00D43549">
        <w:rPr>
          <w:rStyle w:val="StyleUnderline"/>
          <w:highlight w:val="yellow"/>
        </w:rPr>
        <w:t xml:space="preserve">are </w:t>
      </w:r>
      <w:r w:rsidRPr="00D43549">
        <w:rPr>
          <w:rStyle w:val="Emphasis"/>
          <w:highlight w:val="yellow"/>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1E49EE8E" w14:textId="77777777" w:rsidR="00AE1B85" w:rsidRDefault="00AE1B85" w:rsidP="00AE1B85">
      <w:pPr>
        <w:pStyle w:val="Heading4"/>
      </w:pPr>
      <w:r>
        <w:t xml:space="preserve">3 –  </w:t>
      </w:r>
      <w:r w:rsidRPr="00760176">
        <w:rPr>
          <w:u w:val="single"/>
        </w:rPr>
        <w:t>Local to Global</w:t>
      </w:r>
      <w:r>
        <w:t xml:space="preserve"> Bad – tetratic thought is explicitly not global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155185F8" w14:textId="77777777" w:rsidR="00AE1B85" w:rsidRPr="004336B7" w:rsidRDefault="00AE1B85" w:rsidP="00AE1B85">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738D4066" w14:textId="77777777" w:rsidR="00AE1B85" w:rsidRPr="00760176" w:rsidRDefault="00AE1B85" w:rsidP="00AE1B85">
      <w:pPr>
        <w:rPr>
          <w:sz w:val="14"/>
        </w:rPr>
      </w:pPr>
      <w:r w:rsidRPr="00FD2BC8">
        <w:rPr>
          <w:rStyle w:val="StyleUnderline"/>
          <w:highlight w:val="cyan"/>
        </w:rPr>
        <w:t>Despite</w:t>
      </w:r>
      <w:r w:rsidRPr="00760176">
        <w:rPr>
          <w:sz w:val="14"/>
        </w:rPr>
        <w:t xml:space="preserve"> the</w:t>
      </w:r>
      <w:r w:rsidRPr="002C2E65">
        <w:rPr>
          <w:rStyle w:val="StyleUnderline"/>
        </w:rPr>
        <w:t xml:space="preserve"> </w:t>
      </w:r>
      <w:r w:rsidRPr="00FD2BC8">
        <w:rPr>
          <w:rStyle w:val="StyleUnderline"/>
          <w:highlight w:val="cyan"/>
        </w:rPr>
        <w:t xml:space="preserve">emphasis on </w:t>
      </w:r>
      <w:r w:rsidRPr="00AF76C8">
        <w:rPr>
          <w:rStyle w:val="Emphasis"/>
          <w:highlight w:val="cyan"/>
        </w:rPr>
        <w:t>multiple</w:t>
      </w:r>
      <w:r w:rsidRPr="00FD2BC8">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FD2BC8">
        <w:rPr>
          <w:rStyle w:val="StyleUnderline"/>
          <w:highlight w:val="cyan"/>
        </w:rPr>
        <w:t>political ecology privileges</w:t>
      </w:r>
      <w:r w:rsidRPr="00760176">
        <w:rPr>
          <w:sz w:val="14"/>
        </w:rPr>
        <w:t xml:space="preserve"> spatio-temporally </w:t>
      </w:r>
      <w:r w:rsidRPr="000A10D2">
        <w:rPr>
          <w:rStyle w:val="Emphasis"/>
          <w:highlight w:val="cyan"/>
        </w:rPr>
        <w:t>limited social contexts</w:t>
      </w:r>
      <w:r w:rsidRPr="00FD2BC8">
        <w:rPr>
          <w:rStyle w:val="StyleUnderline"/>
          <w:highlight w:val="cyan"/>
        </w:rPr>
        <w:t xml:space="preserve"> over</w:t>
      </w:r>
      <w:r w:rsidRPr="000A10D2">
        <w:rPr>
          <w:rStyle w:val="StyleUnderline"/>
        </w:rPr>
        <w:t xml:space="preserve"> longer-term, </w:t>
      </w:r>
      <w:r w:rsidRPr="000A10D2">
        <w:rPr>
          <w:rStyle w:val="Emphasis"/>
          <w:highlight w:val="cyan"/>
        </w:rPr>
        <w:t>macro-scale</w:t>
      </w:r>
      <w:r w:rsidRPr="00FD2BC8">
        <w:rPr>
          <w:rStyle w:val="StyleUnderline"/>
          <w:highlight w:val="cyan"/>
        </w:rPr>
        <w:t xml:space="preserve"> </w:t>
      </w:r>
      <w:r w:rsidRPr="00FD2BC8">
        <w:rPr>
          <w:rStyle w:val="StyleUnderline"/>
          <w:highlight w:val="cyan"/>
        </w:rPr>
        <w:lastRenderedPageBreak/>
        <w:t>social processes</w:t>
      </w:r>
      <w:r w:rsidRPr="00760176">
        <w:rPr>
          <w:sz w:val="14"/>
        </w:rPr>
        <w:t xml:space="preserve"> (Bridge, 2002, p. 371). While this may be the outcome of a recent distancing from political economy perspectives (Brown and Purcell, 2005, p. 611), </w:t>
      </w:r>
      <w:r w:rsidRPr="00FD2BC8">
        <w:rPr>
          <w:rStyle w:val="StyleUnderline"/>
          <w:highlight w:val="cyan"/>
        </w:rPr>
        <w:t xml:space="preserve">the problem was inherent from </w:t>
      </w:r>
      <w:r w:rsidRPr="004A1F2F">
        <w:rPr>
          <w:rStyle w:val="StyleUnderline"/>
        </w:rPr>
        <w:t xml:space="preserve">the very beginning, with </w:t>
      </w:r>
      <w:r w:rsidRPr="00FD2BC8">
        <w:rPr>
          <w:rStyle w:val="StyleUnderline"/>
          <w:highlight w:val="cyan"/>
        </w:rPr>
        <w:t>a tendency to emphasise the</w:t>
      </w:r>
      <w:r w:rsidRPr="00760176">
        <w:rPr>
          <w:sz w:val="14"/>
        </w:rPr>
        <w:t xml:space="preserve"> ‘‘regional” or meso-scale (and then </w:t>
      </w:r>
      <w:r w:rsidRPr="002C2E65">
        <w:rPr>
          <w:rStyle w:val="StyleUnderline"/>
        </w:rPr>
        <w:t>‘‘</w:t>
      </w:r>
      <w:r w:rsidRPr="00FD2BC8">
        <w:rPr>
          <w:rStyle w:val="StyleUnderline"/>
          <w:highlight w:val="cyan"/>
        </w:rPr>
        <w:t>local</w:t>
      </w:r>
      <w:r w:rsidRPr="002C2E65">
        <w:rPr>
          <w:rStyle w:val="StyleUnderline"/>
        </w:rPr>
        <w:t>”, or micro-scale</w:t>
      </w:r>
      <w:r w:rsidRPr="00760176">
        <w:rPr>
          <w:sz w:val="14"/>
        </w:rPr>
        <w:t xml:space="preserve">) </w:t>
      </w:r>
      <w:r w:rsidRPr="00FD2BC8">
        <w:rPr>
          <w:rStyle w:val="StyleUnderline"/>
          <w:highlight w:val="cyan"/>
        </w:rPr>
        <w:t xml:space="preserve">as </w:t>
      </w:r>
      <w:r w:rsidRPr="00FD2BC8">
        <w:rPr>
          <w:rStyle w:val="Emphasis"/>
          <w:highlight w:val="cyan"/>
        </w:rPr>
        <w:t>the starting unit of analysis</w:t>
      </w:r>
      <w:r w:rsidRPr="00760176">
        <w:rPr>
          <w:sz w:val="14"/>
        </w:rPr>
        <w:t xml:space="preserve">. This </w:t>
      </w:r>
      <w:r w:rsidRPr="004A1F2F">
        <w:rPr>
          <w:rStyle w:val="Emphasis"/>
        </w:rPr>
        <w:t xml:space="preserve">analytical </w:t>
      </w:r>
      <w:r w:rsidRPr="00FD2BC8">
        <w:rPr>
          <w:rStyle w:val="Emphasis"/>
          <w:highlight w:val="cyan"/>
        </w:rPr>
        <w:t>centring</w:t>
      </w:r>
      <w:r w:rsidRPr="004A1F2F">
        <w:rPr>
          <w:rStyle w:val="StyleUnderline"/>
        </w:rPr>
        <w:t xml:space="preserve"> of </w:t>
      </w:r>
      <w:r w:rsidRPr="00FD2BC8">
        <w:rPr>
          <w:rStyle w:val="StyleUnderline"/>
          <w:highlight w:val="cyan"/>
        </w:rPr>
        <w:t>smaller-scale dynamics</w:t>
      </w:r>
      <w:r w:rsidRPr="004A1F2F">
        <w:rPr>
          <w:rStyle w:val="StyleUnderline"/>
        </w:rPr>
        <w:t xml:space="preserve"> has </w:t>
      </w:r>
      <w:r w:rsidRPr="00FD2BC8">
        <w:rPr>
          <w:rStyle w:val="StyleUnderline"/>
          <w:highlight w:val="cyan"/>
        </w:rPr>
        <w:t>result</w:t>
      </w:r>
      <w:r w:rsidRPr="004A1F2F">
        <w:rPr>
          <w:rStyle w:val="StyleUnderline"/>
        </w:rPr>
        <w:t xml:space="preserve">ed </w:t>
      </w:r>
      <w:r w:rsidRPr="00FD2BC8">
        <w:rPr>
          <w:rStyle w:val="StyleUnderline"/>
          <w:highlight w:val="cyan"/>
        </w:rPr>
        <w:t xml:space="preserve">in an </w:t>
      </w:r>
      <w:r w:rsidRPr="00FD2BC8">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FD2BC8">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FD2BC8">
        <w:rPr>
          <w:rStyle w:val="StyleUnderline"/>
          <w:highlight w:val="cyan"/>
        </w:rPr>
        <w:t xml:space="preserve">processes </w:t>
      </w:r>
      <w:r w:rsidRPr="00FD2BC8">
        <w:rPr>
          <w:rStyle w:val="Emphasis"/>
          <w:highlight w:val="cyan"/>
        </w:rPr>
        <w:t>enable and</w:t>
      </w:r>
      <w:r w:rsidRPr="00760176">
        <w:rPr>
          <w:sz w:val="14"/>
        </w:rPr>
        <w:t>/or</w:t>
      </w:r>
      <w:r w:rsidRPr="002C2E65">
        <w:rPr>
          <w:rStyle w:val="StyleUnderline"/>
        </w:rPr>
        <w:t xml:space="preserve"> </w:t>
      </w:r>
      <w:r w:rsidRPr="00FD2BC8">
        <w:rPr>
          <w:rStyle w:val="Emphasis"/>
          <w:highlight w:val="cyan"/>
        </w:rPr>
        <w:t>constrain</w:t>
      </w:r>
      <w:r w:rsidRPr="00FD2BC8">
        <w:rPr>
          <w:rStyle w:val="StyleUnderline"/>
          <w:highlight w:val="cyan"/>
        </w:rPr>
        <w:t xml:space="preserve"> smaller-scale</w:t>
      </w:r>
      <w:r w:rsidRPr="00760176">
        <w:rPr>
          <w:sz w:val="14"/>
        </w:rPr>
        <w:t xml:space="preserve"> people–environment </w:t>
      </w:r>
      <w:r w:rsidRPr="00FD2BC8">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FD2BC8">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FD2BC8">
        <w:rPr>
          <w:rStyle w:val="Emphasis"/>
          <w:highlight w:val="cyan"/>
        </w:rPr>
        <w:t>small-to-large</w:t>
      </w:r>
      <w:r w:rsidRPr="002C2E65">
        <w:rPr>
          <w:rStyle w:val="Emphasis"/>
        </w:rPr>
        <w:t xml:space="preserve"> scale </w:t>
      </w:r>
      <w:r w:rsidRPr="00FD2BC8">
        <w:rPr>
          <w:rStyle w:val="Emphasis"/>
          <w:highlight w:val="cyan"/>
        </w:rPr>
        <w:t>approaches</w:t>
      </w:r>
      <w:r w:rsidRPr="00760176">
        <w:rPr>
          <w:sz w:val="14"/>
          <w:highlight w:val="cyan"/>
        </w:rPr>
        <w:t xml:space="preserve">. </w:t>
      </w:r>
      <w:r w:rsidRPr="00FD2BC8">
        <w:rPr>
          <w:rStyle w:val="StyleUnderline"/>
          <w:highlight w:val="cyan"/>
        </w:rPr>
        <w:t xml:space="preserve">One is </w:t>
      </w:r>
      <w:r w:rsidRPr="00FD2BC8">
        <w:rPr>
          <w:rStyle w:val="Emphasis"/>
          <w:highlight w:val="cyan"/>
        </w:rPr>
        <w:t>treating places</w:t>
      </w:r>
      <w:r w:rsidRPr="00760176">
        <w:rPr>
          <w:sz w:val="14"/>
        </w:rPr>
        <w:t xml:space="preserve"> (or regions) </w:t>
      </w:r>
      <w:r w:rsidRPr="00FD2BC8">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FD2BC8">
        <w:rPr>
          <w:rStyle w:val="StyleUnderline"/>
          <w:highlight w:val="cyan"/>
        </w:rPr>
        <w:t xml:space="preserve">which enabled political ecology to circumscribe </w:t>
      </w:r>
      <w:r w:rsidRPr="00F81C99">
        <w:rPr>
          <w:rStyle w:val="StyleUnderline"/>
        </w:rPr>
        <w:t xml:space="preserve">the range of </w:t>
      </w:r>
      <w:r w:rsidRPr="00FD2BC8">
        <w:rPr>
          <w:rStyle w:val="StyleUnderline"/>
          <w:highlight w:val="cyan"/>
        </w:rPr>
        <w:t>social and environmental contexts</w:t>
      </w:r>
      <w:r w:rsidRPr="00760176">
        <w:rPr>
          <w:sz w:val="14"/>
        </w:rPr>
        <w:t xml:space="preserve"> to those </w:t>
      </w:r>
      <w:r w:rsidRPr="00FD2BC8">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5C229B36" w14:textId="77777777" w:rsidR="00AE1B85" w:rsidRPr="00D037EB" w:rsidRDefault="00AE1B85" w:rsidP="00AE1B85">
      <w:pPr>
        <w:pStyle w:val="Heading4"/>
        <w:rPr>
          <w:rFonts w:cs="Times New Roman"/>
          <w:u w:val="single"/>
        </w:rPr>
      </w:pPr>
      <w:r>
        <w:rPr>
          <w:rFonts w:cs="Times New Roman"/>
        </w:rPr>
        <w:t xml:space="preserve">1 – we are not in a new era of tetration – the </w:t>
      </w:r>
      <w:r>
        <w:rPr>
          <w:rFonts w:cs="Times New Roman"/>
          <w:u w:val="single"/>
        </w:rPr>
        <w:t>primary</w:t>
      </w:r>
      <w:r>
        <w:rPr>
          <w:rFonts w:cs="Times New Roman"/>
        </w:rPr>
        <w:t xml:space="preserve"> driver for the data economy is the </w:t>
      </w:r>
      <w:r>
        <w:rPr>
          <w:rFonts w:cs="Times New Roman"/>
          <w:u w:val="single"/>
        </w:rPr>
        <w:t>material</w:t>
      </w:r>
      <w:r>
        <w:rPr>
          <w:rFonts w:cs="Times New Roman"/>
        </w:rPr>
        <w:t xml:space="preserve"> base – only the </w:t>
      </w:r>
      <w:r>
        <w:rPr>
          <w:rFonts w:cs="Times New Roman"/>
          <w:u w:val="single"/>
        </w:rPr>
        <w:t>alt</w:t>
      </w:r>
      <w:r>
        <w:rPr>
          <w:rFonts w:cs="Times New Roman"/>
        </w:rPr>
        <w:t xml:space="preserve"> that forefronts cap </w:t>
      </w:r>
      <w:r>
        <w:rPr>
          <w:rFonts w:cs="Times New Roman"/>
          <w:u w:val="single"/>
        </w:rPr>
        <w:t>solves</w:t>
      </w:r>
    </w:p>
    <w:p w14:paraId="36A9433B" w14:textId="77777777" w:rsidR="00AE1B85" w:rsidRPr="00C137B8" w:rsidRDefault="00AE1B85" w:rsidP="00AE1B85">
      <w:r w:rsidRPr="00C137B8">
        <w:rPr>
          <w:rStyle w:val="Style13ptBold"/>
        </w:rPr>
        <w:t>Srnicek 17</w:t>
      </w:r>
      <w:r w:rsidRPr="00C137B8">
        <w:t xml:space="preserve"> </w:t>
      </w:r>
      <w:r w:rsidRPr="00D037EB">
        <w:rPr>
          <w:sz w:val="16"/>
          <w:szCs w:val="16"/>
        </w:rPr>
        <w:t xml:space="preserve">– Lecturer at City University London and a PhD from the London School of Economics [Nick, </w:t>
      </w:r>
      <w:r w:rsidRPr="00D037EB">
        <w:rPr>
          <w:i/>
          <w:sz w:val="16"/>
          <w:szCs w:val="16"/>
        </w:rPr>
        <w:t>Platform Capitalism</w:t>
      </w:r>
      <w:r w:rsidRPr="00D037EB">
        <w:rPr>
          <w:sz w:val="16"/>
          <w:szCs w:val="16"/>
        </w:rPr>
        <w:t>, Polity Press, pp. 37-9]</w:t>
      </w:r>
      <w:r w:rsidRPr="00C137B8">
        <w:t xml:space="preserve"> </w:t>
      </w:r>
    </w:p>
    <w:p w14:paraId="1684F565" w14:textId="77777777" w:rsidR="00AE1B85" w:rsidRPr="00D037EB" w:rsidRDefault="00AE1B85" w:rsidP="00AE1B85">
      <w:pPr>
        <w:rPr>
          <w:sz w:val="16"/>
        </w:rPr>
      </w:pPr>
      <w:r w:rsidRPr="00C137B8">
        <w:rPr>
          <w:sz w:val="16"/>
        </w:rPr>
        <w:t xml:space="preserve">Numerous </w:t>
      </w:r>
      <w:r w:rsidRPr="00D43549">
        <w:rPr>
          <w:rStyle w:val="StyleUnderline"/>
          <w:highlight w:val="yellow"/>
        </w:rPr>
        <w:t>theorists</w:t>
      </w:r>
      <w:r w:rsidRPr="00C137B8">
        <w:rPr>
          <w:rStyle w:val="StyleUnderline"/>
        </w:rPr>
        <w:t xml:space="preserve"> have </w:t>
      </w:r>
      <w:r w:rsidRPr="00D43549">
        <w:rPr>
          <w:rStyle w:val="StyleUnderline"/>
          <w:highlight w:val="yellow"/>
        </w:rPr>
        <w:t>argued</w:t>
      </w:r>
      <w:r w:rsidRPr="00C137B8">
        <w:rPr>
          <w:rStyle w:val="StyleUnderline"/>
        </w:rPr>
        <w:t xml:space="preserve"> that these changes mean </w:t>
      </w:r>
      <w:r w:rsidRPr="00D43549">
        <w:rPr>
          <w:rStyle w:val="StyleUnderline"/>
          <w:highlight w:val="yellow"/>
        </w:rPr>
        <w:t>we live in a cognitive</w:t>
      </w:r>
      <w:r w:rsidRPr="00C137B8">
        <w:rPr>
          <w:rStyle w:val="StyleUnderline"/>
        </w:rPr>
        <w:t xml:space="preserve">, or </w:t>
      </w:r>
      <w:r w:rsidRPr="00D037EB">
        <w:rPr>
          <w:rStyle w:val="StyleUnderline"/>
          <w:highlight w:val="yellow"/>
        </w:rPr>
        <w:t>informational</w:t>
      </w:r>
      <w:r w:rsidRPr="00C137B8">
        <w:rPr>
          <w:rStyle w:val="StyleUnderline"/>
        </w:rPr>
        <w:t xml:space="preserve">, </w:t>
      </w:r>
      <w:r w:rsidRPr="00D43549">
        <w:rPr>
          <w:rStyle w:val="StyleUnderline"/>
          <w:highlight w:val="yellow"/>
        </w:rPr>
        <w:t>or immaterial</w:t>
      </w:r>
      <w:r w:rsidRPr="00C137B8">
        <w:rPr>
          <w:rStyle w:val="StyleUnderline"/>
        </w:rPr>
        <w:t xml:space="preserve">, or knowledge </w:t>
      </w:r>
      <w:r w:rsidRPr="00D43549">
        <w:rPr>
          <w:rStyle w:val="StyleUnderline"/>
          <w:highlight w:val="yellow"/>
        </w:rPr>
        <w:t>economy</w:t>
      </w:r>
      <w:r w:rsidRPr="00C137B8">
        <w:rPr>
          <w:rStyle w:val="StyleUnderline"/>
        </w:rPr>
        <w:t>. But what does this mean?</w:t>
      </w:r>
      <w:r w:rsidRPr="00C137B8">
        <w:rPr>
          <w:sz w:val="16"/>
        </w:rPr>
        <w:t xml:space="preserve"> Here we can find a number of interconnected but distinct claims. In [END OF PAGE 37] Italian autonomism, this would be a claim about the ‘general intellect’, where collective cooperation and knowledge become a source of value.3 </w:t>
      </w:r>
      <w:r w:rsidRPr="00C137B8">
        <w:rPr>
          <w:rStyle w:val="StyleUnderline"/>
        </w:rPr>
        <w:t>Such an argument</w:t>
      </w:r>
      <w:r w:rsidRPr="00C137B8">
        <w:rPr>
          <w:sz w:val="16"/>
        </w:rPr>
        <w:t xml:space="preserve"> also </w:t>
      </w:r>
      <w:r w:rsidRPr="00C137B8">
        <w:rPr>
          <w:rStyle w:val="StyleUnderline"/>
        </w:rPr>
        <w:t>entails that the labor process is increasingly immaterial, oriented towards the use and manipulation of symbols and affects</w:t>
      </w:r>
      <w:r w:rsidRPr="00C137B8">
        <w:rPr>
          <w:sz w:val="16"/>
        </w:rPr>
        <w:t xml:space="preserve">. Likewise, </w:t>
      </w:r>
      <w:r w:rsidRPr="00C137B8">
        <w:rPr>
          <w:rStyle w:val="StyleUnderline"/>
        </w:rPr>
        <w:t>the traditional industrial working class is increasingly replaced by knowledge workers or the ‘cognitariat’.</w:t>
      </w:r>
      <w:r w:rsidRPr="00C137B8">
        <w:rPr>
          <w:sz w:val="16"/>
        </w:rPr>
        <w:t xml:space="preserve"> Simultaneously, the generalised deindustrialisation of the high-income economies means that the product of work becomes immaterial: cultural content, knowledge, affects, and services. This includes media content like YouTube and blogs, as well as broader contributions in the form of creating websites, participating in online forums, and producing software.4 A related claim is that material commodities contain an increasing amount of knowledge, which is embodied in them. The production process of even the most basic agricultural commodities, for instance, is reliant upon a vast array of scientific and technical knowledges. On the other side of the class relation, some argue that the economy today is dominated by a new class, which does not own the means of production but rather has ownership over information.5 </w:t>
      </w:r>
      <w:r w:rsidRPr="00C137B8">
        <w:rPr>
          <w:rStyle w:val="StyleUnderline"/>
        </w:rPr>
        <w:t xml:space="preserve">There is some truth in this, </w:t>
      </w:r>
      <w:r w:rsidRPr="00C137B8">
        <w:rPr>
          <w:rStyle w:val="StyleUnderline"/>
        </w:rPr>
        <w:lastRenderedPageBreak/>
        <w:t>but</w:t>
      </w:r>
      <w:r w:rsidRPr="00C137B8">
        <w:rPr>
          <w:sz w:val="16"/>
        </w:rPr>
        <w:t xml:space="preserve"> [END OF PAGE 38] </w:t>
      </w:r>
      <w:r w:rsidRPr="00D43549">
        <w:rPr>
          <w:rStyle w:val="StyleUnderline"/>
          <w:highlight w:val="yellow"/>
        </w:rPr>
        <w:t xml:space="preserve">the argument </w:t>
      </w:r>
      <w:r w:rsidRPr="00D43549">
        <w:rPr>
          <w:rStyle w:val="Emphasis"/>
          <w:highlight w:val="yellow"/>
        </w:rPr>
        <w:t>goes awry</w:t>
      </w:r>
      <w:r w:rsidRPr="00D43549">
        <w:rPr>
          <w:rStyle w:val="StyleUnderline"/>
          <w:highlight w:val="yellow"/>
        </w:rPr>
        <w:t xml:space="preserve"> when it situates this </w:t>
      </w:r>
      <w:r w:rsidRPr="00D037EB">
        <w:rPr>
          <w:rStyle w:val="StyleUnderline"/>
        </w:rPr>
        <w:t xml:space="preserve">class </w:t>
      </w:r>
      <w:r w:rsidRPr="00D43549">
        <w:rPr>
          <w:rStyle w:val="StyleUnderline"/>
          <w:highlight w:val="yellow"/>
        </w:rPr>
        <w:t>outside of capital</w:t>
      </w:r>
      <w:r w:rsidRPr="00D037EB">
        <w:rPr>
          <w:rStyle w:val="StyleUnderline"/>
        </w:rPr>
        <w:t>ism</w:t>
      </w:r>
      <w:r w:rsidRPr="00C137B8">
        <w:rPr>
          <w:sz w:val="16"/>
        </w:rPr>
        <w:t xml:space="preserve">. </w:t>
      </w:r>
      <w:r w:rsidRPr="00D037EB">
        <w:rPr>
          <w:rStyle w:val="StyleUnderline"/>
        </w:rPr>
        <w:t xml:space="preserve">Given the </w:t>
      </w:r>
      <w:r w:rsidRPr="00D037EB">
        <w:rPr>
          <w:rStyle w:val="Emphasis"/>
        </w:rPr>
        <w:t>imperatives of capitalism hold</w:t>
      </w:r>
      <w:r w:rsidRPr="00D037EB">
        <w:rPr>
          <w:rStyle w:val="StyleUnderline"/>
        </w:rPr>
        <w:t xml:space="preserve"> for these companies as much as for any other, the companies remain capitalist</w:t>
      </w:r>
      <w:r w:rsidRPr="00D037EB">
        <w:rPr>
          <w:sz w:val="16"/>
        </w:rPr>
        <w:t xml:space="preserve">. Yet there is something new here, and it is worth trying to discern exactly what it is. </w:t>
      </w:r>
    </w:p>
    <w:p w14:paraId="05C6D7B2" w14:textId="77777777" w:rsidR="00AE1B85" w:rsidRDefault="00AE1B85" w:rsidP="00AE1B85">
      <w:pPr>
        <w:rPr>
          <w:sz w:val="16"/>
        </w:rPr>
      </w:pPr>
      <w:r w:rsidRPr="00D037EB">
        <w:rPr>
          <w:sz w:val="16"/>
        </w:rPr>
        <w:t xml:space="preserve">A key argument of this chapter is that in </w:t>
      </w:r>
      <w:r w:rsidRPr="00D037EB">
        <w:rPr>
          <w:rStyle w:val="StyleUnderline"/>
        </w:rPr>
        <w:t>the twenty-first century advanced capitalism came to be centred upon extracting and using a particular kind of raw material: data</w:t>
      </w:r>
      <w:r w:rsidRPr="00D037EB">
        <w:rPr>
          <w:sz w:val="16"/>
        </w:rPr>
        <w:t xml:space="preserve">. But it is important to be clear about what data are. In the first place, </w:t>
      </w:r>
      <w:r w:rsidRPr="00D037EB">
        <w:rPr>
          <w:rStyle w:val="StyleUnderline"/>
        </w:rPr>
        <w:t>we</w:t>
      </w:r>
      <w:r w:rsidRPr="00D037EB">
        <w:rPr>
          <w:sz w:val="16"/>
        </w:rPr>
        <w:t xml:space="preserve"> will </w:t>
      </w:r>
      <w:r w:rsidRPr="00D037EB">
        <w:rPr>
          <w:rStyle w:val="StyleUnderline"/>
        </w:rPr>
        <w:t>distinguish data (information that something happened) from knowledge</w:t>
      </w:r>
      <w:r w:rsidRPr="00C137B8">
        <w:rPr>
          <w:rStyle w:val="StyleUnderline"/>
        </w:rPr>
        <w:t xml:space="preserve"> (information about why something happened)</w:t>
      </w:r>
      <w:r w:rsidRPr="00C137B8">
        <w:rPr>
          <w:sz w:val="16"/>
        </w:rPr>
        <w:t xml:space="preserve">. </w:t>
      </w:r>
      <w:r w:rsidRPr="00C137B8">
        <w:rPr>
          <w:rStyle w:val="StyleUnderline"/>
        </w:rPr>
        <w:t>Data may involve knowledge, but this is not a necessary condition</w:t>
      </w:r>
      <w:r w:rsidRPr="00C137B8">
        <w:rPr>
          <w:sz w:val="16"/>
        </w:rPr>
        <w:t xml:space="preserve">. </w:t>
      </w:r>
      <w:r w:rsidRPr="00C137B8">
        <w:rPr>
          <w:rStyle w:val="StyleUnderline"/>
        </w:rPr>
        <w:t xml:space="preserve">Data also entail recording, and therefore a </w:t>
      </w:r>
      <w:r w:rsidRPr="00C137B8">
        <w:rPr>
          <w:rStyle w:val="Emphasis"/>
        </w:rPr>
        <w:t>material medium</w:t>
      </w:r>
      <w:r w:rsidRPr="00C137B8">
        <w:rPr>
          <w:rStyle w:val="StyleUnderline"/>
        </w:rPr>
        <w:t xml:space="preserve"> of some kind</w:t>
      </w:r>
      <w:r w:rsidRPr="00C137B8">
        <w:rPr>
          <w:sz w:val="16"/>
        </w:rPr>
        <w:t xml:space="preserve">. </w:t>
      </w:r>
      <w:r w:rsidRPr="00C137B8">
        <w:rPr>
          <w:rStyle w:val="StyleUnderline"/>
        </w:rPr>
        <w:t xml:space="preserve">As a recorded entity, </w:t>
      </w:r>
      <w:r w:rsidRPr="00D43549">
        <w:rPr>
          <w:rStyle w:val="StyleUnderline"/>
          <w:highlight w:val="yellow"/>
        </w:rPr>
        <w:t>any datum requires sensors to capture</w:t>
      </w:r>
      <w:r w:rsidRPr="00C137B8">
        <w:rPr>
          <w:rStyle w:val="StyleUnderline"/>
        </w:rPr>
        <w:t xml:space="preserve"> it </w:t>
      </w:r>
      <w:r w:rsidRPr="00D43549">
        <w:rPr>
          <w:rStyle w:val="StyleUnderline"/>
          <w:highlight w:val="yellow"/>
        </w:rPr>
        <w:t xml:space="preserve">and </w:t>
      </w:r>
      <w:r w:rsidRPr="00D43549">
        <w:rPr>
          <w:rStyle w:val="Emphasis"/>
          <w:highlight w:val="yellow"/>
        </w:rPr>
        <w:t xml:space="preserve">massive storage systems to maintain </w:t>
      </w:r>
      <w:r w:rsidRPr="00D037EB">
        <w:rPr>
          <w:rStyle w:val="Emphasis"/>
        </w:rPr>
        <w:t>it</w:t>
      </w:r>
      <w:r w:rsidRPr="00C137B8">
        <w:rPr>
          <w:sz w:val="16"/>
        </w:rPr>
        <w:t xml:space="preserve">. </w:t>
      </w:r>
      <w:r w:rsidRPr="00D43549">
        <w:rPr>
          <w:rStyle w:val="StyleUnderline"/>
          <w:highlight w:val="yellow"/>
        </w:rPr>
        <w:t xml:space="preserve">Data </w:t>
      </w:r>
      <w:r w:rsidRPr="00D43549">
        <w:rPr>
          <w:rStyle w:val="Emphasis"/>
          <w:highlight w:val="yellow"/>
        </w:rPr>
        <w:t>are not immaterial</w:t>
      </w:r>
      <w:r w:rsidRPr="00C137B8">
        <w:rPr>
          <w:rStyle w:val="StyleUnderline"/>
        </w:rPr>
        <w:t xml:space="preserve">, as any glance at the </w:t>
      </w:r>
      <w:r w:rsidRPr="00D43549">
        <w:rPr>
          <w:rStyle w:val="StyleUnderline"/>
          <w:highlight w:val="yellow"/>
        </w:rPr>
        <w:t>energy consumption of data centres</w:t>
      </w:r>
      <w:r w:rsidRPr="00C137B8">
        <w:rPr>
          <w:rStyle w:val="StyleUnderline"/>
        </w:rPr>
        <w:t xml:space="preserve"> will quickly prove</w:t>
      </w:r>
      <w:r w:rsidRPr="00C137B8">
        <w:rPr>
          <w:sz w:val="16"/>
        </w:rPr>
        <w:t xml:space="preserve"> (and the internet as a whole </w:t>
      </w:r>
      <w:r w:rsidRPr="00D43549">
        <w:rPr>
          <w:rStyle w:val="StyleUnderline"/>
          <w:highlight w:val="yellow"/>
        </w:rPr>
        <w:t>is responsible for</w:t>
      </w:r>
      <w:r w:rsidRPr="00C137B8">
        <w:rPr>
          <w:rStyle w:val="StyleUnderline"/>
        </w:rPr>
        <w:t xml:space="preserve"> about </w:t>
      </w:r>
      <w:r w:rsidRPr="00D43549">
        <w:rPr>
          <w:rStyle w:val="StyleUnderline"/>
          <w:highlight w:val="yellow"/>
        </w:rPr>
        <w:t>9</w:t>
      </w:r>
      <w:r w:rsidRPr="00D037EB">
        <w:rPr>
          <w:rStyle w:val="StyleUnderline"/>
        </w:rPr>
        <w:t xml:space="preserve">.2 </w:t>
      </w:r>
      <w:r w:rsidRPr="00D43549">
        <w:rPr>
          <w:rStyle w:val="StyleUnderline"/>
          <w:highlight w:val="yellow"/>
        </w:rPr>
        <w:t>per cent of</w:t>
      </w:r>
      <w:r w:rsidRPr="00C137B8">
        <w:rPr>
          <w:rStyle w:val="StyleUnderline"/>
        </w:rPr>
        <w:t xml:space="preserve"> the world’s </w:t>
      </w:r>
      <w:r w:rsidRPr="00D43549">
        <w:rPr>
          <w:rStyle w:val="StyleUnderline"/>
          <w:highlight w:val="yellow"/>
        </w:rPr>
        <w:t>electricity consumption</w:t>
      </w:r>
      <w:r w:rsidRPr="00C137B8">
        <w:rPr>
          <w:sz w:val="16"/>
        </w:rPr>
        <w:t xml:space="preserve">).6 </w:t>
      </w:r>
      <w:r w:rsidRPr="00C137B8">
        <w:rPr>
          <w:rStyle w:val="StyleUnderline"/>
        </w:rPr>
        <w:t xml:space="preserve">We should also </w:t>
      </w:r>
      <w:r w:rsidRPr="00D43549">
        <w:rPr>
          <w:rStyle w:val="Emphasis"/>
          <w:highlight w:val="yellow"/>
        </w:rPr>
        <w:t>be wary</w:t>
      </w:r>
      <w:r w:rsidRPr="00D43549">
        <w:rPr>
          <w:rStyle w:val="StyleUnderline"/>
          <w:highlight w:val="yellow"/>
        </w:rPr>
        <w:t xml:space="preserve"> of thinking </w:t>
      </w:r>
      <w:r w:rsidRPr="00D037EB">
        <w:rPr>
          <w:rStyle w:val="StyleUnderline"/>
        </w:rPr>
        <w:t>that</w:t>
      </w:r>
      <w:r w:rsidRPr="00C137B8">
        <w:rPr>
          <w:rStyle w:val="StyleUnderline"/>
        </w:rPr>
        <w:t xml:space="preserve"> data </w:t>
      </w:r>
      <w:r w:rsidRPr="00D037EB">
        <w:rPr>
          <w:rStyle w:val="StyleUnderline"/>
        </w:rPr>
        <w:t xml:space="preserve">collection and </w:t>
      </w:r>
      <w:r w:rsidRPr="00D43549">
        <w:rPr>
          <w:rStyle w:val="StyleUnderline"/>
          <w:highlight w:val="yellow"/>
        </w:rPr>
        <w:t>analysis are</w:t>
      </w:r>
      <w:r w:rsidRPr="00C137B8">
        <w:rPr>
          <w:rStyle w:val="StyleUnderline"/>
        </w:rPr>
        <w:t xml:space="preserve"> frictionless or </w:t>
      </w:r>
      <w:r w:rsidRPr="00D43549">
        <w:rPr>
          <w:rStyle w:val="StyleUnderline"/>
          <w:highlight w:val="yellow"/>
        </w:rPr>
        <w:t>automated</w:t>
      </w:r>
      <w:r w:rsidRPr="00C137B8">
        <w:rPr>
          <w:rStyle w:val="StyleUnderline"/>
        </w:rPr>
        <w:t xml:space="preserve"> processes</w:t>
      </w:r>
      <w:r w:rsidRPr="00C137B8">
        <w:rPr>
          <w:sz w:val="16"/>
        </w:rPr>
        <w:t xml:space="preserve">. </w:t>
      </w:r>
      <w:r w:rsidRPr="00D037EB">
        <w:rPr>
          <w:rStyle w:val="StyleUnderline"/>
        </w:rPr>
        <w:t xml:space="preserve">Most data must be </w:t>
      </w:r>
      <w:r w:rsidRPr="00D037EB">
        <w:rPr>
          <w:rStyle w:val="Emphasis"/>
        </w:rPr>
        <w:t>cleaned</w:t>
      </w:r>
      <w:r w:rsidRPr="00D037EB">
        <w:rPr>
          <w:rStyle w:val="StyleUnderline"/>
        </w:rPr>
        <w:t xml:space="preserve"> and</w:t>
      </w:r>
      <w:r w:rsidRPr="00D037EB">
        <w:rPr>
          <w:sz w:val="16"/>
        </w:rPr>
        <w:t xml:space="preserve"> [END OF PAGE 39] </w:t>
      </w:r>
      <w:r w:rsidRPr="00D037EB">
        <w:rPr>
          <w:rStyle w:val="Emphasis"/>
        </w:rPr>
        <w:t>organised</w:t>
      </w:r>
      <w:r w:rsidRPr="00D037EB">
        <w:rPr>
          <w:rStyle w:val="StyleUnderline"/>
        </w:rPr>
        <w:t xml:space="preserve"> into standardised formats in order to be usable</w:t>
      </w:r>
      <w:r w:rsidRPr="00D037EB">
        <w:rPr>
          <w:sz w:val="16"/>
        </w:rPr>
        <w:t xml:space="preserve">. Likewise, </w:t>
      </w:r>
      <w:r w:rsidRPr="00D037EB">
        <w:rPr>
          <w:rStyle w:val="StyleUnderline"/>
        </w:rPr>
        <w:t>generating</w:t>
      </w:r>
      <w:r w:rsidRPr="00C137B8">
        <w:rPr>
          <w:rStyle w:val="StyleUnderline"/>
        </w:rPr>
        <w:t xml:space="preserve"> the proper </w:t>
      </w:r>
      <w:r w:rsidRPr="00D43549">
        <w:rPr>
          <w:rStyle w:val="StyleUnderline"/>
          <w:highlight w:val="yellow"/>
        </w:rPr>
        <w:t>algorithms</w:t>
      </w:r>
      <w:r w:rsidRPr="00C137B8">
        <w:rPr>
          <w:rStyle w:val="StyleUnderline"/>
        </w:rPr>
        <w:t xml:space="preserve"> can </w:t>
      </w:r>
      <w:r w:rsidRPr="00D43549">
        <w:rPr>
          <w:rStyle w:val="StyleUnderline"/>
          <w:highlight w:val="yellow"/>
        </w:rPr>
        <w:t>involve</w:t>
      </w:r>
      <w:r w:rsidRPr="00C137B8">
        <w:rPr>
          <w:rStyle w:val="StyleUnderline"/>
        </w:rPr>
        <w:t xml:space="preserve"> the </w:t>
      </w:r>
      <w:r w:rsidRPr="00D43549">
        <w:rPr>
          <w:rStyle w:val="Emphasis"/>
          <w:highlight w:val="yellow"/>
        </w:rPr>
        <w:t>manual entry</w:t>
      </w:r>
      <w:r w:rsidRPr="00D43549">
        <w:rPr>
          <w:rStyle w:val="StyleUnderline"/>
          <w:highlight w:val="yellow"/>
        </w:rPr>
        <w:t xml:space="preserve"> of learning sets</w:t>
      </w:r>
      <w:r w:rsidRPr="00C137B8">
        <w:rPr>
          <w:rStyle w:val="StyleUnderline"/>
        </w:rPr>
        <w:t xml:space="preserve"> into a system</w:t>
      </w:r>
      <w:r w:rsidRPr="00C137B8">
        <w:rPr>
          <w:sz w:val="16"/>
        </w:rPr>
        <w:t xml:space="preserve">. Altogether, this means that </w:t>
      </w:r>
      <w:r w:rsidRPr="00C137B8">
        <w:rPr>
          <w:rStyle w:val="StyleUnderline"/>
        </w:rPr>
        <w:t xml:space="preserve">the </w:t>
      </w:r>
      <w:r w:rsidRPr="00D43549">
        <w:rPr>
          <w:rStyle w:val="StyleUnderline"/>
          <w:highlight w:val="yellow"/>
        </w:rPr>
        <w:t>collection of data</w:t>
      </w:r>
      <w:r w:rsidRPr="00C137B8">
        <w:rPr>
          <w:rStyle w:val="StyleUnderline"/>
        </w:rPr>
        <w:t xml:space="preserve"> today </w:t>
      </w:r>
      <w:r w:rsidRPr="00D43549">
        <w:rPr>
          <w:rStyle w:val="StyleUnderline"/>
          <w:highlight w:val="yellow"/>
        </w:rPr>
        <w:t xml:space="preserve">is </w:t>
      </w:r>
      <w:r w:rsidRPr="00D43549">
        <w:rPr>
          <w:rStyle w:val="Emphasis"/>
          <w:highlight w:val="yellow"/>
        </w:rPr>
        <w:t>dependent</w:t>
      </w:r>
      <w:r w:rsidRPr="00D43549">
        <w:rPr>
          <w:rStyle w:val="StyleUnderline"/>
          <w:highlight w:val="yellow"/>
        </w:rPr>
        <w:t xml:space="preserve"> on </w:t>
      </w:r>
      <w:r w:rsidRPr="00D037EB">
        <w:rPr>
          <w:rStyle w:val="StyleUnderline"/>
        </w:rPr>
        <w:t xml:space="preserve">a </w:t>
      </w:r>
      <w:r w:rsidRPr="00D037EB">
        <w:rPr>
          <w:rStyle w:val="Emphasis"/>
        </w:rPr>
        <w:t xml:space="preserve">vast </w:t>
      </w:r>
      <w:r w:rsidRPr="00D43549">
        <w:rPr>
          <w:rStyle w:val="Emphasis"/>
          <w:highlight w:val="yellow"/>
        </w:rPr>
        <w:t>infrastructure</w:t>
      </w:r>
      <w:r w:rsidRPr="00C137B8">
        <w:rPr>
          <w:rStyle w:val="StyleUnderline"/>
        </w:rPr>
        <w:t xml:space="preserve"> to sense, record, and analyse</w:t>
      </w:r>
      <w:r w:rsidRPr="00C137B8">
        <w:rPr>
          <w:sz w:val="16"/>
        </w:rPr>
        <w:t xml:space="preserve">.7 What is recorded? Simply put, </w:t>
      </w:r>
      <w:r w:rsidRPr="00C137B8">
        <w:rPr>
          <w:rStyle w:val="StyleUnderline"/>
        </w:rPr>
        <w:t>we should consider data to be the raw material that must be extracted, and the activities of users to be the natural source of this raw material</w:t>
      </w:r>
      <w:r w:rsidRPr="00C137B8">
        <w:rPr>
          <w:sz w:val="16"/>
        </w:rPr>
        <w:t xml:space="preserve">.8 </w:t>
      </w:r>
      <w:r w:rsidRPr="00D43549">
        <w:rPr>
          <w:rStyle w:val="Emphasis"/>
          <w:highlight w:val="yellow"/>
        </w:rPr>
        <w:t>Just like oil</w:t>
      </w:r>
      <w:r w:rsidRPr="00D43549">
        <w:rPr>
          <w:rStyle w:val="StyleUnderline"/>
          <w:highlight w:val="yellow"/>
        </w:rPr>
        <w:t>, data are a material to be extracted, refined, and used</w:t>
      </w:r>
      <w:r w:rsidRPr="00C137B8">
        <w:rPr>
          <w:rStyle w:val="StyleUnderline"/>
        </w:rPr>
        <w:t xml:space="preserve"> in a variety of ways</w:t>
      </w:r>
      <w:r w:rsidRPr="00C137B8">
        <w:rPr>
          <w:sz w:val="16"/>
        </w:rPr>
        <w:t>. The more data one has, the more uses one can make of them.</w:t>
      </w:r>
    </w:p>
    <w:p w14:paraId="384D7D63" w14:textId="77777777" w:rsidR="00AE1B85" w:rsidRPr="00900C07" w:rsidRDefault="00AE1B85" w:rsidP="00AE1B85">
      <w:pPr>
        <w:pStyle w:val="Heading4"/>
      </w:pPr>
      <w:r w:rsidRPr="000C4D36">
        <w:t xml:space="preserve">2 – </w:t>
      </w:r>
      <w:r w:rsidRPr="003E1E82">
        <w:rPr>
          <w:u w:val="single"/>
        </w:rPr>
        <w:t>Posthumanism</w:t>
      </w:r>
      <w:r>
        <w:t xml:space="preserve"> link – it fails to destroy the human, reifies </w:t>
      </w:r>
      <w:r>
        <w:rPr>
          <w:u w:val="single"/>
        </w:rPr>
        <w:t>capital</w:t>
      </w:r>
      <w:r>
        <w:t xml:space="preserve"> thru localism, denial of </w:t>
      </w:r>
      <w:r>
        <w:rPr>
          <w:u w:val="single"/>
        </w:rPr>
        <w:t>species</w:t>
      </w:r>
      <w:r>
        <w:t xml:space="preserve"> being, and </w:t>
      </w:r>
      <w:r>
        <w:rPr>
          <w:u w:val="single"/>
        </w:rPr>
        <w:t>post</w:t>
      </w:r>
      <w:r>
        <w:t xml:space="preserve">-historical </w:t>
      </w:r>
      <w:r>
        <w:rPr>
          <w:u w:val="single"/>
        </w:rPr>
        <w:t>immaterialism</w:t>
      </w:r>
      <w:r>
        <w:t xml:space="preserve"> – locks in </w:t>
      </w:r>
      <w:r>
        <w:rPr>
          <w:u w:val="single"/>
        </w:rPr>
        <w:t>eco</w:t>
      </w:r>
      <w:r>
        <w:t xml:space="preserve"> crisis</w:t>
      </w:r>
    </w:p>
    <w:p w14:paraId="0FD021E0" w14:textId="77777777" w:rsidR="00AE1B85" w:rsidRPr="00F57CF1" w:rsidRDefault="00AE1B85" w:rsidP="00AE1B85">
      <w:r w:rsidRPr="003C00BF">
        <w:rPr>
          <w:rStyle w:val="Style13ptBold"/>
        </w:rPr>
        <w:t>C</w:t>
      </w:r>
      <w:r w:rsidRPr="00547601">
        <w:rPr>
          <w:rStyle w:val="Style13ptBold"/>
        </w:rPr>
        <w:t>otter et al. 16</w:t>
      </w:r>
      <w:r>
        <w:t xml:space="preserve"> </w:t>
      </w:r>
      <w:r w:rsidRPr="00900C07">
        <w:rPr>
          <w:sz w:val="16"/>
          <w:szCs w:val="16"/>
        </w:rPr>
        <w:t xml:space="preserve">– Jennifer Cotter, English at William Jewell; Kimberly Defazio, English at Wisconsin-La Crosse; Robert Faivre, English at SUNY; Amrohini Sahay, English at Hofstra; Julie P. Torrant, English at Kingsborough Community College; Stephen Tumino, English at CUNY; Rob Wilki, English at Wisconsin-La Crosse [“Introduction: Posthumanism and the Evacuation of Critique,” in Cotter, K. DeFazio, R. Faivre, A. Sahay, J. Torrant, S. Tumino, &amp;, R. Wilkie eds. </w:t>
      </w:r>
      <w:r w:rsidRPr="00900C07">
        <w:rPr>
          <w:i/>
          <w:sz w:val="16"/>
          <w:szCs w:val="16"/>
        </w:rPr>
        <w:t>All Too (Post)Human: The Humanities after Humanism</w:t>
      </w:r>
      <w:r w:rsidRPr="00900C07">
        <w:rPr>
          <w:sz w:val="16"/>
          <w:szCs w:val="16"/>
        </w:rPr>
        <w:t>, Lanham: Lexington Books, pp. 1-9]</w:t>
      </w:r>
    </w:p>
    <w:p w14:paraId="3EB038DC" w14:textId="77777777" w:rsidR="00AE1B85" w:rsidRPr="003E50D4" w:rsidRDefault="00AE1B85" w:rsidP="00AE1B85">
      <w:pPr>
        <w:rPr>
          <w:sz w:val="16"/>
        </w:rPr>
      </w:pPr>
      <w:r w:rsidRPr="003E50D4">
        <w:rPr>
          <w:sz w:val="16"/>
        </w:rPr>
        <w:t xml:space="preserve">Most theorists today treat posthumanism and the posthumanities-"decentering the human in favor of a tum toward the nonhuman, understood variously in terms of animals, affectivity, bodies, organic and geophysical systems, materiality, or technology" 1 -as the tum to encompass all turns. This is because in the dominant posthumanities the abandonment of the "human-centeredness" that sets boundaries between the human and the nonhuman is said to open the potential for creating a truly democratic planetary multiplicity without a center that exceeds all limits, whether ontological or epistemological. Against the "speciesism" of the "Anthropocene," </w:t>
      </w:r>
      <w:r w:rsidRPr="003E50D4">
        <w:rPr>
          <w:rStyle w:val="StyleUnderline"/>
        </w:rPr>
        <w:t>posthumanism proposes life as becoming-in-common what</w:t>
      </w:r>
      <w:r w:rsidRPr="003E50D4">
        <w:rPr>
          <w:sz w:val="16"/>
        </w:rPr>
        <w:t xml:space="preserve"> Jacques </w:t>
      </w:r>
      <w:r w:rsidRPr="003E50D4">
        <w:rPr>
          <w:rStyle w:val="Emphasis"/>
        </w:rPr>
        <w:t>Derrida</w:t>
      </w:r>
      <w:r w:rsidRPr="003E50D4">
        <w:rPr>
          <w:rStyle w:val="StyleUnderline"/>
        </w:rPr>
        <w:t xml:space="preserve"> frames as "l'animot,"</w:t>
      </w:r>
      <w:r w:rsidRPr="003E50D4">
        <w:rPr>
          <w:sz w:val="16"/>
        </w:rPr>
        <w:t xml:space="preserve"> 2 Donna </w:t>
      </w:r>
      <w:r w:rsidRPr="003E50D4">
        <w:rPr>
          <w:rStyle w:val="Emphasis"/>
        </w:rPr>
        <w:t>Haraway</w:t>
      </w:r>
      <w:r w:rsidRPr="003E50D4">
        <w:rPr>
          <w:rStyle w:val="StyleUnderline"/>
        </w:rPr>
        <w:t xml:space="preserve"> calls "transspecies encounter value,"</w:t>
      </w:r>
      <w:r w:rsidRPr="003E50D4">
        <w:rPr>
          <w:sz w:val="16"/>
        </w:rPr>
        <w:t xml:space="preserve"> 3 Bernard </w:t>
      </w:r>
      <w:r w:rsidRPr="003E50D4">
        <w:rPr>
          <w:rStyle w:val="Emphasis"/>
        </w:rPr>
        <w:t>Stiegler</w:t>
      </w:r>
      <w:r w:rsidRPr="003E50D4">
        <w:rPr>
          <w:rStyle w:val="StyleUnderline"/>
        </w:rPr>
        <w:t xml:space="preserve"> names "technogenesis,"</w:t>
      </w:r>
      <w:r w:rsidRPr="003E50D4">
        <w:rPr>
          <w:sz w:val="16"/>
        </w:rPr>
        <w:t xml:space="preserve"> 4 Manuel </w:t>
      </w:r>
      <w:r w:rsidRPr="003E50D4">
        <w:rPr>
          <w:rStyle w:val="StyleUnderline"/>
        </w:rPr>
        <w:t>DeLanda writes as "flat ontology,"</w:t>
      </w:r>
      <w:r w:rsidRPr="003E50D4">
        <w:rPr>
          <w:sz w:val="16"/>
        </w:rPr>
        <w:t xml:space="preserve"> 5 Bruno </w:t>
      </w:r>
      <w:r w:rsidRPr="003E50D4">
        <w:rPr>
          <w:rStyle w:val="Emphasis"/>
        </w:rPr>
        <w:t>Latour</w:t>
      </w:r>
      <w:r w:rsidRPr="003E50D4">
        <w:rPr>
          <w:rStyle w:val="StyleUnderline"/>
        </w:rPr>
        <w:t xml:space="preserve"> describes as "practical metaphysics,"</w:t>
      </w:r>
      <w:r w:rsidRPr="003E50D4">
        <w:rPr>
          <w:sz w:val="16"/>
        </w:rPr>
        <w:t xml:space="preserve"> 6 Timothy </w:t>
      </w:r>
      <w:r w:rsidRPr="003E50D4">
        <w:rPr>
          <w:rStyle w:val="Emphasis"/>
        </w:rPr>
        <w:t>Morton</w:t>
      </w:r>
      <w:r w:rsidRPr="003E50D4">
        <w:rPr>
          <w:rStyle w:val="StyleUnderline"/>
        </w:rPr>
        <w:t xml:space="preserve"> announces as "geophilosophy,"</w:t>
      </w:r>
      <w:r w:rsidRPr="003E50D4">
        <w:rPr>
          <w:sz w:val="16"/>
        </w:rPr>
        <w:t xml:space="preserve"> 7 and Rosi </w:t>
      </w:r>
      <w:r w:rsidRPr="003E50D4">
        <w:rPr>
          <w:rStyle w:val="Emphasis"/>
        </w:rPr>
        <w:t>Braidotti</w:t>
      </w:r>
      <w:r w:rsidRPr="003E50D4">
        <w:rPr>
          <w:rStyle w:val="StyleUnderline"/>
        </w:rPr>
        <w:t>, "a monistic ontology."</w:t>
      </w:r>
      <w:r w:rsidRPr="003E50D4">
        <w:rPr>
          <w:sz w:val="16"/>
        </w:rPr>
        <w:t xml:space="preserve"> 8 Posthumanism, in other words, functions as the spiritual sign of a community-to-come that moves beyond all social binaries and "unites not through con-vergence, con-version, or con-fusion, but rather through di-vergence, di-version, and dif-fusion." 9 The "community to come" is, in all its multiple mediations and philosophico-tropic idioms, an ecotheosophy of the dissolving of the fundamental binary of class which underpins capitalism.</w:t>
      </w:r>
    </w:p>
    <w:p w14:paraId="09822964" w14:textId="77777777" w:rsidR="00AE1B85" w:rsidRPr="003E50D4" w:rsidRDefault="00AE1B85" w:rsidP="00AE1B85">
      <w:pPr>
        <w:rPr>
          <w:sz w:val="16"/>
        </w:rPr>
      </w:pPr>
      <w:r w:rsidRPr="003E50D4">
        <w:rPr>
          <w:sz w:val="16"/>
        </w:rPr>
        <w:t xml:space="preserve">Human, All Too (Post)Human: The Humanities after Humanism is an intervention into the posthumanism tum. We argue that </w:t>
      </w:r>
      <w:r w:rsidRPr="00D43549">
        <w:rPr>
          <w:rStyle w:val="StyleUnderline"/>
          <w:highlight w:val="yellow"/>
        </w:rPr>
        <w:t xml:space="preserve">posthumanism </w:t>
      </w:r>
      <w:r w:rsidRPr="00D43549">
        <w:rPr>
          <w:rStyle w:val="Emphasis"/>
          <w:highlight w:val="yellow"/>
        </w:rPr>
        <w:t>does not represent the death knell of humanism</w:t>
      </w:r>
      <w:r w:rsidRPr="00E4227E">
        <w:rPr>
          <w:rStyle w:val="StyleUnderline"/>
        </w:rPr>
        <w:t xml:space="preserve"> that announces the advent of the nonhuman common</w:t>
      </w:r>
      <w:r w:rsidRPr="00F57CF1">
        <w:rPr>
          <w:rStyle w:val="StyleUnderline"/>
        </w:rPr>
        <w:t xml:space="preserve">, as it is widely represented, </w:t>
      </w:r>
      <w:r w:rsidRPr="00D43549">
        <w:rPr>
          <w:rStyle w:val="StyleUnderline"/>
          <w:highlight w:val="yellow"/>
        </w:rPr>
        <w:t>but</w:t>
      </w:r>
      <w:r w:rsidRPr="00E4227E">
        <w:rPr>
          <w:rStyle w:val="StyleUnderline"/>
        </w:rPr>
        <w:t xml:space="preserve"> instead </w:t>
      </w:r>
      <w:r w:rsidRPr="00D43549">
        <w:rPr>
          <w:rStyle w:val="StyleUnderline"/>
          <w:highlight w:val="yellow"/>
        </w:rPr>
        <w:t>is</w:t>
      </w:r>
      <w:r w:rsidRPr="003E50D4">
        <w:rPr>
          <w:sz w:val="16"/>
        </w:rPr>
        <w:t xml:space="preserve"> [END OF PAGE 1] </w:t>
      </w:r>
      <w:r w:rsidRPr="00D43549">
        <w:rPr>
          <w:rStyle w:val="Emphasis"/>
          <w:highlight w:val="yellow"/>
        </w:rPr>
        <w:t>humanism's latent side</w:t>
      </w:r>
      <w:r w:rsidRPr="00F57CF1">
        <w:rPr>
          <w:rStyle w:val="StyleUnderline"/>
        </w:rPr>
        <w:t xml:space="preserve">: the difference of humanism with itself </w:t>
      </w:r>
      <w:r w:rsidRPr="00E4227E">
        <w:rPr>
          <w:rStyle w:val="StyleUnderline"/>
        </w:rPr>
        <w:t xml:space="preserve">as it </w:t>
      </w:r>
      <w:r w:rsidRPr="00E4227E">
        <w:rPr>
          <w:rStyle w:val="Emphasis"/>
        </w:rPr>
        <w:t xml:space="preserve">adjusts to the heightening class </w:t>
      </w:r>
      <w:r w:rsidRPr="00E4227E">
        <w:rPr>
          <w:rStyle w:val="Emphasis"/>
        </w:rPr>
        <w:lastRenderedPageBreak/>
        <w:t>contradictions</w:t>
      </w:r>
      <w:r w:rsidRPr="00E4227E">
        <w:rPr>
          <w:rStyle w:val="StyleUnderline"/>
        </w:rPr>
        <w:t xml:space="preserve"> in the shift from analog to digital capitalism</w:t>
      </w:r>
      <w:r w:rsidRPr="00E4227E">
        <w:rPr>
          <w:sz w:val="16"/>
        </w:rPr>
        <w:t xml:space="preserve">. </w:t>
      </w:r>
      <w:r w:rsidRPr="00E4227E">
        <w:rPr>
          <w:rStyle w:val="StyleUnderline"/>
        </w:rPr>
        <w:t>Humanism and posthumanism</w:t>
      </w:r>
      <w:r w:rsidRPr="00F57CF1">
        <w:rPr>
          <w:rStyle w:val="StyleUnderline"/>
        </w:rPr>
        <w:t xml:space="preserve">, in other words, are cultural representations of property relations </w:t>
      </w:r>
      <w:r w:rsidRPr="00D43549">
        <w:rPr>
          <w:rStyle w:val="StyleUnderline"/>
          <w:highlight w:val="yellow"/>
        </w:rPr>
        <w:t xml:space="preserve">that </w:t>
      </w:r>
      <w:r w:rsidRPr="00D43549">
        <w:rPr>
          <w:rStyle w:val="Emphasis"/>
          <w:highlight w:val="yellow"/>
        </w:rPr>
        <w:t>normalize wage labor</w:t>
      </w:r>
      <w:r w:rsidRPr="00D43549">
        <w:rPr>
          <w:rStyle w:val="StyleUnderline"/>
          <w:highlight w:val="yellow"/>
        </w:rPr>
        <w:t xml:space="preserve">, the </w:t>
      </w:r>
      <w:r w:rsidRPr="00D43549">
        <w:rPr>
          <w:rStyle w:val="Emphasis"/>
          <w:highlight w:val="yellow"/>
        </w:rPr>
        <w:t>main obstacle</w:t>
      </w:r>
      <w:r w:rsidRPr="00D43549">
        <w:rPr>
          <w:rStyle w:val="StyleUnderline"/>
          <w:highlight w:val="yellow"/>
        </w:rPr>
        <w:t xml:space="preserve"> to </w:t>
      </w:r>
      <w:r w:rsidRPr="00900C07">
        <w:rPr>
          <w:rStyle w:val="StyleUnderline"/>
        </w:rPr>
        <w:t xml:space="preserve">social </w:t>
      </w:r>
      <w:r w:rsidRPr="00D43549">
        <w:rPr>
          <w:rStyle w:val="StyleUnderline"/>
          <w:highlight w:val="yellow"/>
        </w:rPr>
        <w:t>transformation</w:t>
      </w:r>
      <w:r w:rsidRPr="003E50D4">
        <w:rPr>
          <w:sz w:val="16"/>
        </w:rPr>
        <w:t>. To go beyond humanism and the dominant posthumanities, we argue, requires a critique of the "spiritual aroma" 10 of both and the role they play in naturalizing the world as it is, as the way it will always be.</w:t>
      </w:r>
    </w:p>
    <w:p w14:paraId="617A9028" w14:textId="77777777" w:rsidR="00AE1B85" w:rsidRPr="00900C07" w:rsidRDefault="00AE1B85" w:rsidP="00AE1B85">
      <w:pPr>
        <w:rPr>
          <w:sz w:val="16"/>
        </w:rPr>
      </w:pPr>
      <w:r w:rsidRPr="00EB1BB8">
        <w:rPr>
          <w:sz w:val="16"/>
        </w:rPr>
        <w:t xml:space="preserve">Following Nietzsche, the arche-theorist of posthumanism, the contemporary posthumanities treats itself as the voice of a post-speciesist ethics, cut free from a humanist modernity that linguistically divides the human from the animal and creates hatred for that which, in tum, becomes "animal." 11 Humanism's valorization of the human as the moral, conscious subject of free will that is the bearer of a universal essence, and its referential theory of language, according to which language, as interrelated signs, correspond to the empirical reality outside it, are seen by posthumanism as incapable of addressing the relation of human and nonhuman life and the emerging social realities. More specifically, the posthumanities views humanism's centering of the human and its theory of language as imposing arbitrary constructs and divisions and that, as a result, maintain the artificial boundaries between the human and the nonhuman (e.g., animals, nature, technology, objects) in contemporary life. </w:t>
      </w:r>
      <w:r w:rsidRPr="00EB1BB8">
        <w:rPr>
          <w:rStyle w:val="StyleUnderline"/>
        </w:rPr>
        <w:t xml:space="preserve">Severing humans and language from their material relations, posthumanism ultimately creates a cultural imaginary in which human subjects are placed </w:t>
      </w:r>
      <w:r w:rsidRPr="00900C07">
        <w:rPr>
          <w:rStyle w:val="StyleUnderline"/>
        </w:rPr>
        <w:t>beyond conventional cultural and epistemological boundaries and divisions</w:t>
      </w:r>
      <w:r w:rsidRPr="00900C07">
        <w:rPr>
          <w:sz w:val="16"/>
        </w:rPr>
        <w:t xml:space="preserve">. Which is another way of saying that </w:t>
      </w:r>
      <w:r w:rsidRPr="00900C07">
        <w:rPr>
          <w:rStyle w:val="StyleUnderline"/>
        </w:rPr>
        <w:t xml:space="preserve">posthumanism </w:t>
      </w:r>
      <w:r w:rsidRPr="00900C07">
        <w:rPr>
          <w:rStyle w:val="Emphasis"/>
        </w:rPr>
        <w:t>spiritualizes</w:t>
      </w:r>
      <w:r w:rsidRPr="00900C07">
        <w:rPr>
          <w:rStyle w:val="StyleUnderline"/>
        </w:rPr>
        <w:t xml:space="preserve"> the </w:t>
      </w:r>
      <w:r w:rsidRPr="00900C07">
        <w:rPr>
          <w:rStyle w:val="Emphasis"/>
        </w:rPr>
        <w:t>material relations</w:t>
      </w:r>
      <w:r w:rsidRPr="00900C07">
        <w:rPr>
          <w:rStyle w:val="StyleUnderline"/>
        </w:rPr>
        <w:t xml:space="preserve"> produced by class</w:t>
      </w:r>
      <w:r w:rsidRPr="00900C07">
        <w:rPr>
          <w:sz w:val="16"/>
        </w:rPr>
        <w:t>.</w:t>
      </w:r>
    </w:p>
    <w:p w14:paraId="35F93C87" w14:textId="77777777" w:rsidR="00AE1B85" w:rsidRPr="00EB1BB8" w:rsidRDefault="00AE1B85" w:rsidP="00AE1B85">
      <w:pPr>
        <w:rPr>
          <w:sz w:val="16"/>
        </w:rPr>
      </w:pPr>
      <w:r w:rsidRPr="00900C07">
        <w:rPr>
          <w:rStyle w:val="StyleUnderline"/>
        </w:rPr>
        <w:t>Posthumanism</w:t>
      </w:r>
      <w:r w:rsidRPr="00900C07">
        <w:rPr>
          <w:sz w:val="16"/>
        </w:rPr>
        <w:t xml:space="preserve">, for instance, </w:t>
      </w:r>
      <w:r w:rsidRPr="00900C07">
        <w:rPr>
          <w:rStyle w:val="StyleUnderline"/>
        </w:rPr>
        <w:t>rejects humanism's worshiping of the industrious and self-determined ("free") individual, but disconnects these ideas from the relations</w:t>
      </w:r>
      <w:r w:rsidRPr="00EB1BB8">
        <w:rPr>
          <w:rStyle w:val="StyleUnderline"/>
        </w:rPr>
        <w:t xml:space="preserve"> of wage labor that are the material basis of humanism</w:t>
      </w:r>
      <w:r w:rsidRPr="00EB1BB8">
        <w:rPr>
          <w:sz w:val="16"/>
        </w:rPr>
        <w:t xml:space="preserve">. </w:t>
      </w:r>
      <w:r w:rsidRPr="00E4227E">
        <w:rPr>
          <w:rStyle w:val="StyleUnderline"/>
        </w:rPr>
        <w:t xml:space="preserve">By treating humanism as a way of thinking that needs to be negated by new thinking, </w:t>
      </w:r>
      <w:r w:rsidRPr="00D43549">
        <w:rPr>
          <w:rStyle w:val="StyleUnderline"/>
          <w:highlight w:val="yellow"/>
        </w:rPr>
        <w:t xml:space="preserve">posthumanism </w:t>
      </w:r>
      <w:r w:rsidRPr="00900C07">
        <w:rPr>
          <w:rStyle w:val="Emphasis"/>
        </w:rPr>
        <w:t xml:space="preserve">simply </w:t>
      </w:r>
      <w:r w:rsidRPr="00D43549">
        <w:rPr>
          <w:rStyle w:val="Emphasis"/>
          <w:highlight w:val="yellow"/>
        </w:rPr>
        <w:t xml:space="preserve">substitutes </w:t>
      </w:r>
      <w:r w:rsidRPr="00900C07">
        <w:rPr>
          <w:rStyle w:val="Emphasis"/>
        </w:rPr>
        <w:t xml:space="preserve">a </w:t>
      </w:r>
      <w:r w:rsidRPr="00D43549">
        <w:rPr>
          <w:rStyle w:val="Emphasis"/>
          <w:highlight w:val="yellow"/>
        </w:rPr>
        <w:t>new ethics</w:t>
      </w:r>
      <w:r w:rsidRPr="00E4227E">
        <w:rPr>
          <w:rStyle w:val="StyleUnderline"/>
        </w:rPr>
        <w:t xml:space="preserve"> of commonality among human and nonhuman life </w:t>
      </w:r>
      <w:r w:rsidRPr="00D43549">
        <w:rPr>
          <w:rStyle w:val="Emphasis"/>
          <w:highlight w:val="yellow"/>
        </w:rPr>
        <w:t>without addressing the material relations</w:t>
      </w:r>
      <w:r w:rsidRPr="00E4227E">
        <w:rPr>
          <w:rStyle w:val="StyleUnderline"/>
        </w:rPr>
        <w:t xml:space="preserve"> that, in the class interests of a few humans, systematically put all other human and nonhuman life at risk</w:t>
      </w:r>
      <w:r w:rsidRPr="00EB1BB8">
        <w:rPr>
          <w:sz w:val="16"/>
        </w:rPr>
        <w:t xml:space="preserve">. </w:t>
      </w:r>
      <w:r w:rsidRPr="00EB1BB8">
        <w:rPr>
          <w:rStyle w:val="StyleUnderline"/>
        </w:rPr>
        <w:t xml:space="preserve">In replacing the "selfish" ("free") human with a cooperative transspecies, </w:t>
      </w:r>
      <w:r w:rsidRPr="00E4227E">
        <w:rPr>
          <w:rStyle w:val="StyleUnderline"/>
        </w:rPr>
        <w:t>it does not address the social relations within which the selfish and the cooperative develop and acquire their (class) value</w:t>
      </w:r>
      <w:r w:rsidRPr="00EB1BB8">
        <w:rPr>
          <w:sz w:val="16"/>
        </w:rPr>
        <w:t xml:space="preserve">. </w:t>
      </w:r>
      <w:r w:rsidRPr="00D43549">
        <w:rPr>
          <w:rStyle w:val="StyleUnderline"/>
          <w:highlight w:val="yellow"/>
        </w:rPr>
        <w:t>Humanist modernity</w:t>
      </w:r>
      <w:r w:rsidRPr="00EB1BB8">
        <w:rPr>
          <w:sz w:val="16"/>
        </w:rPr>
        <w:t xml:space="preserve">, in other words, </w:t>
      </w:r>
      <w:r w:rsidRPr="00D43549">
        <w:rPr>
          <w:rStyle w:val="StyleUnderline"/>
          <w:highlight w:val="yellow"/>
        </w:rPr>
        <w:t xml:space="preserve">is not </w:t>
      </w:r>
      <w:r w:rsidRPr="00900C07">
        <w:rPr>
          <w:rStyle w:val="StyleUnderline"/>
        </w:rPr>
        <w:t xml:space="preserve">merely </w:t>
      </w:r>
      <w:r w:rsidRPr="00D43549">
        <w:rPr>
          <w:rStyle w:val="StyleUnderline"/>
          <w:highlight w:val="yellow"/>
        </w:rPr>
        <w:t>an artificial regime constraining the vitality of "life."</w:t>
      </w:r>
      <w:r w:rsidRPr="00EB1BB8">
        <w:rPr>
          <w:sz w:val="16"/>
        </w:rPr>
        <w:t xml:space="preserve"> </w:t>
      </w:r>
      <w:r w:rsidRPr="00D43549">
        <w:rPr>
          <w:rStyle w:val="StyleUnderline"/>
          <w:highlight w:val="yellow"/>
        </w:rPr>
        <w:t xml:space="preserve">It is </w:t>
      </w:r>
      <w:r w:rsidRPr="00900C07">
        <w:rPr>
          <w:rStyle w:val="StyleUnderline"/>
        </w:rPr>
        <w:t xml:space="preserve">a relay of </w:t>
      </w:r>
      <w:r w:rsidRPr="00D43549">
        <w:rPr>
          <w:rStyle w:val="StyleUnderline"/>
          <w:highlight w:val="yellow"/>
        </w:rPr>
        <w:t xml:space="preserve">the </w:t>
      </w:r>
      <w:r w:rsidRPr="00D43549">
        <w:rPr>
          <w:rStyle w:val="Emphasis"/>
          <w:highlight w:val="yellow"/>
        </w:rPr>
        <w:t>social relations of</w:t>
      </w:r>
      <w:r w:rsidRPr="00C8710D">
        <w:rPr>
          <w:rStyle w:val="StyleUnderline"/>
        </w:rPr>
        <w:t xml:space="preserve"> industrial (" analog") </w:t>
      </w:r>
      <w:r w:rsidRPr="00D43549">
        <w:rPr>
          <w:rStyle w:val="Emphasis"/>
          <w:highlight w:val="yellow"/>
        </w:rPr>
        <w:t>capitalism</w:t>
      </w:r>
      <w:r w:rsidRPr="00D43549">
        <w:rPr>
          <w:rStyle w:val="StyleUnderline"/>
          <w:highlight w:val="yellow"/>
        </w:rPr>
        <w:t xml:space="preserve">, which </w:t>
      </w:r>
      <w:r w:rsidRPr="00E4227E">
        <w:rPr>
          <w:rStyle w:val="StyleUnderline"/>
        </w:rPr>
        <w:t xml:space="preserve">required referential modes of thinking conducive to "mass production" and the Fordist mode of accumulation of surplus value and which </w:t>
      </w:r>
      <w:r w:rsidRPr="00D43549">
        <w:rPr>
          <w:rStyle w:val="Emphasis"/>
          <w:highlight w:val="yellow"/>
        </w:rPr>
        <w:t>fostered a</w:t>
      </w:r>
      <w:r w:rsidRPr="00E4227E">
        <w:rPr>
          <w:rStyle w:val="Emphasis"/>
        </w:rPr>
        <w:t xml:space="preserve"> more </w:t>
      </w:r>
      <w:r w:rsidRPr="00D43549">
        <w:rPr>
          <w:rStyle w:val="Emphasis"/>
          <w:highlight w:val="yellow"/>
        </w:rPr>
        <w:t>unified notion of subjectivity to suture class contradictions</w:t>
      </w:r>
      <w:r w:rsidRPr="00EB1BB8">
        <w:rPr>
          <w:sz w:val="16"/>
        </w:rPr>
        <w:t xml:space="preserve">. </w:t>
      </w:r>
      <w:r w:rsidRPr="00EB1BB8">
        <w:rPr>
          <w:rStyle w:val="StyleUnderline"/>
        </w:rPr>
        <w:t xml:space="preserve">The globally integrated social relations of digital </w:t>
      </w:r>
      <w:r w:rsidRPr="00D43549">
        <w:rPr>
          <w:rStyle w:val="Emphasis"/>
          <w:highlight w:val="yellow"/>
        </w:rPr>
        <w:t>(postindustrial) capitalism</w:t>
      </w:r>
      <w:r w:rsidRPr="00EB1BB8">
        <w:rPr>
          <w:rStyle w:val="StyleUnderline"/>
        </w:rPr>
        <w:t xml:space="preserve">, which exploit labor through increasingly more complicated, high-tech forces of production, </w:t>
      </w:r>
      <w:r w:rsidRPr="00E4227E">
        <w:rPr>
          <w:rStyle w:val="StyleUnderline"/>
        </w:rPr>
        <w:t>depends on updated notions of subjectivity, language, and understanding</w:t>
      </w:r>
      <w:r w:rsidRPr="00E4227E">
        <w:rPr>
          <w:sz w:val="16"/>
        </w:rPr>
        <w:t xml:space="preserve">. That is, </w:t>
      </w:r>
      <w:r w:rsidRPr="00E4227E">
        <w:rPr>
          <w:rStyle w:val="StyleUnderline"/>
        </w:rPr>
        <w:t xml:space="preserve">it </w:t>
      </w:r>
      <w:r w:rsidRPr="00D43549">
        <w:rPr>
          <w:rStyle w:val="Emphasis"/>
          <w:highlight w:val="yellow"/>
        </w:rPr>
        <w:t>requires</w:t>
      </w:r>
      <w:r w:rsidRPr="00D43549">
        <w:rPr>
          <w:rStyle w:val="StyleUnderline"/>
          <w:highlight w:val="yellow"/>
        </w:rPr>
        <w:t xml:space="preserve"> subjects with a planetary consciousness of plurality and</w:t>
      </w:r>
      <w:r w:rsidRPr="00E4227E">
        <w:rPr>
          <w:rStyle w:val="StyleUnderline"/>
        </w:rPr>
        <w:t xml:space="preserve"> more complex theories of language for which there is never any single reliable referent but </w:t>
      </w:r>
      <w:r w:rsidRPr="00D43549">
        <w:rPr>
          <w:rStyle w:val="StyleUnderline"/>
          <w:highlight w:val="yellow"/>
        </w:rPr>
        <w:t>an irreducible multiplicity of referents</w:t>
      </w:r>
      <w:r w:rsidRPr="00EB1BB8">
        <w:rPr>
          <w:sz w:val="16"/>
        </w:rPr>
        <w:t xml:space="preserve">. </w:t>
      </w:r>
      <w:r w:rsidRPr="00EB1BB8">
        <w:rPr>
          <w:rStyle w:val="StyleUnderline"/>
        </w:rPr>
        <w:t>Through this framework, today's increasingly crisis-ridden empirical reality appe</w:t>
      </w:r>
      <w:r>
        <w:rPr>
          <w:rStyle w:val="StyleUnderline"/>
        </w:rPr>
        <w:t>ars as in excess of all ration</w:t>
      </w:r>
      <w:r w:rsidRPr="00EB1BB8">
        <w:rPr>
          <w:rStyle w:val="StyleUnderline"/>
        </w:rPr>
        <w:t>al thought and language and thus as beyond class analytics and class struggle</w:t>
      </w:r>
      <w:r w:rsidRPr="00EB1BB8">
        <w:rPr>
          <w:sz w:val="16"/>
        </w:rPr>
        <w:t>.</w:t>
      </w:r>
    </w:p>
    <w:p w14:paraId="3593D365" w14:textId="77777777" w:rsidR="00AE1B85" w:rsidRPr="00EB1BB8" w:rsidRDefault="00AE1B85" w:rsidP="00AE1B85">
      <w:pPr>
        <w:rPr>
          <w:sz w:val="16"/>
        </w:rPr>
      </w:pPr>
      <w:r w:rsidRPr="00D43549">
        <w:rPr>
          <w:rStyle w:val="StyleUnderline"/>
          <w:highlight w:val="yellow"/>
        </w:rPr>
        <w:t>Relations between the human and the nonhuman</w:t>
      </w:r>
      <w:r w:rsidRPr="00EB1BB8">
        <w:rPr>
          <w:rStyle w:val="StyleUnderline"/>
        </w:rPr>
        <w:t xml:space="preserve">, the natural and the technological, and the environmental and the social, </w:t>
      </w:r>
      <w:r w:rsidRPr="00D43549">
        <w:rPr>
          <w:rStyle w:val="StyleUnderline"/>
          <w:highlight w:val="yellow"/>
        </w:rPr>
        <w:t>are</w:t>
      </w:r>
      <w:r w:rsidRPr="00EB1BB8">
        <w:rPr>
          <w:sz w:val="16"/>
        </w:rPr>
        <w:t xml:space="preserve">, to put what we have said differently, </w:t>
      </w:r>
      <w:r w:rsidRPr="00EB1BB8">
        <w:rPr>
          <w:rStyle w:val="StyleUnderline"/>
        </w:rPr>
        <w:t xml:space="preserve">fundamentally </w:t>
      </w:r>
      <w:r w:rsidRPr="00D43549">
        <w:rPr>
          <w:rStyle w:val="Emphasis"/>
          <w:highlight w:val="yellow"/>
        </w:rPr>
        <w:t>shaped by</w:t>
      </w:r>
      <w:r w:rsidRPr="00EB1BB8">
        <w:rPr>
          <w:rStyle w:val="Emphasis"/>
        </w:rPr>
        <w:t xml:space="preserve"> the </w:t>
      </w:r>
      <w:r w:rsidRPr="00D43549">
        <w:rPr>
          <w:rStyle w:val="Emphasis"/>
          <w:highlight w:val="yellow"/>
        </w:rPr>
        <w:t>material relations</w:t>
      </w:r>
      <w:r w:rsidRPr="00EB1BB8">
        <w:rPr>
          <w:rStyle w:val="Emphasis"/>
        </w:rPr>
        <w:t xml:space="preserve"> of society</w:t>
      </w:r>
      <w:r w:rsidRPr="00EB1BB8">
        <w:rPr>
          <w:rStyle w:val="StyleUnderline"/>
        </w:rPr>
        <w:t xml:space="preserve">, </w:t>
      </w:r>
      <w:r w:rsidRPr="00D43549">
        <w:rPr>
          <w:rStyle w:val="StyleUnderline"/>
          <w:highlight w:val="yellow"/>
        </w:rPr>
        <w:t>which under</w:t>
      </w:r>
      <w:r w:rsidRPr="00EB1BB8">
        <w:rPr>
          <w:rStyle w:val="StyleUnderline"/>
        </w:rPr>
        <w:t xml:space="preserve"> all stages of </w:t>
      </w:r>
      <w:r w:rsidRPr="00D43549">
        <w:rPr>
          <w:rStyle w:val="StyleUnderline"/>
          <w:highlight w:val="yellow"/>
        </w:rPr>
        <w:t xml:space="preserve">capitalism remain </w:t>
      </w:r>
      <w:r w:rsidRPr="00D43549">
        <w:rPr>
          <w:rStyle w:val="Emphasis"/>
          <w:highlight w:val="yellow"/>
        </w:rPr>
        <w:t>rooted in</w:t>
      </w:r>
      <w:r w:rsidRPr="00D43549">
        <w:rPr>
          <w:rStyle w:val="StyleUnderline"/>
          <w:highlight w:val="yellow"/>
        </w:rPr>
        <w:t xml:space="preserve"> the </w:t>
      </w:r>
      <w:r w:rsidRPr="00D43549">
        <w:rPr>
          <w:rStyle w:val="Emphasis"/>
          <w:highlight w:val="yellow"/>
        </w:rPr>
        <w:t>appropriation of surplus value</w:t>
      </w:r>
      <w:r w:rsidRPr="00EB1BB8">
        <w:rPr>
          <w:rStyle w:val="StyleUnderline"/>
        </w:rPr>
        <w:t xml:space="preserve"> in the working day</w:t>
      </w:r>
      <w:r w:rsidRPr="00EB1BB8">
        <w:rPr>
          <w:sz w:val="16"/>
        </w:rPr>
        <w:t xml:space="preserve">. </w:t>
      </w:r>
      <w:r w:rsidRPr="00EB1BB8">
        <w:rPr>
          <w:rStyle w:val="StyleUnderline"/>
        </w:rPr>
        <w:t xml:space="preserve">But, whereas the dominant </w:t>
      </w:r>
      <w:r w:rsidRPr="00D43549">
        <w:rPr>
          <w:rStyle w:val="StyleUnderline"/>
          <w:highlight w:val="yellow"/>
        </w:rPr>
        <w:t>posthumanities treat</w:t>
      </w:r>
      <w:r w:rsidRPr="00900C07">
        <w:rPr>
          <w:rStyle w:val="StyleUnderline"/>
        </w:rPr>
        <w:t xml:space="preserve">s </w:t>
      </w:r>
      <w:r w:rsidRPr="00D43549">
        <w:rPr>
          <w:rStyle w:val="StyleUnderline"/>
          <w:highlight w:val="yellow"/>
        </w:rPr>
        <w:t>historical conditions</w:t>
      </w:r>
      <w:r w:rsidRPr="00EB1BB8">
        <w:rPr>
          <w:rStyle w:val="StyleUnderline"/>
        </w:rPr>
        <w:t xml:space="preserve"> more </w:t>
      </w:r>
      <w:r w:rsidRPr="00900C07">
        <w:rPr>
          <w:rStyle w:val="StyleUnderline"/>
          <w:highlight w:val="yellow"/>
        </w:rPr>
        <w:t>in terms of "ent</w:t>
      </w:r>
      <w:r w:rsidRPr="00D43549">
        <w:rPr>
          <w:rStyle w:val="StyleUnderline"/>
          <w:highlight w:val="yellow"/>
        </w:rPr>
        <w:t>anglement"</w:t>
      </w:r>
      <w:r w:rsidRPr="00EB1BB8">
        <w:rPr>
          <w:rStyle w:val="StyleUnderline"/>
        </w:rPr>
        <w:t xml:space="preserve"> and the "enmeshed" networks in which the boundaries between humans, animals, objects, and technology fade in and out of reality, we argue that </w:t>
      </w:r>
      <w:r w:rsidRPr="00D43549">
        <w:rPr>
          <w:rStyle w:val="StyleUnderline"/>
          <w:highlight w:val="yellow"/>
        </w:rPr>
        <w:t>such concepts</w:t>
      </w:r>
      <w:r w:rsidRPr="00EB1BB8">
        <w:rPr>
          <w:rStyle w:val="StyleUnderline"/>
        </w:rPr>
        <w:t xml:space="preserve"> actually </w:t>
      </w:r>
      <w:r w:rsidRPr="00D43549">
        <w:rPr>
          <w:rStyle w:val="Emphasis"/>
          <w:highlight w:val="yellow"/>
        </w:rPr>
        <w:t>erase the material structures</w:t>
      </w:r>
      <w:r w:rsidRPr="00D43549">
        <w:rPr>
          <w:rStyle w:val="StyleUnderline"/>
          <w:highlight w:val="yellow"/>
        </w:rPr>
        <w:t xml:space="preserve"> of human and nonhuman life</w:t>
      </w:r>
      <w:r w:rsidRPr="00EB1BB8">
        <w:rPr>
          <w:sz w:val="16"/>
        </w:rPr>
        <w:t xml:space="preserve">. </w:t>
      </w:r>
      <w:r w:rsidRPr="00EB1BB8">
        <w:rPr>
          <w:rStyle w:val="StyleUnderline"/>
        </w:rPr>
        <w:t xml:space="preserve">They offer modes of cultural resistance to the growing alienation of daily life and appeal to the growing need to connect diverse events in global capitalism, but </w:t>
      </w:r>
      <w:r w:rsidRPr="00900C07">
        <w:rPr>
          <w:rStyle w:val="StyleUnderline"/>
          <w:highlight w:val="yellow"/>
        </w:rPr>
        <w:t>they disappear</w:t>
      </w:r>
      <w:r w:rsidRPr="00E4227E">
        <w:rPr>
          <w:rStyle w:val="StyleUnderline"/>
        </w:rPr>
        <w:t xml:space="preserve"> </w:t>
      </w:r>
      <w:r w:rsidRPr="00E4227E">
        <w:rPr>
          <w:rStyle w:val="StyleUnderline"/>
        </w:rPr>
        <w:lastRenderedPageBreak/>
        <w:t xml:space="preserve">the </w:t>
      </w:r>
      <w:r w:rsidRPr="00900C07">
        <w:rPr>
          <w:rStyle w:val="StyleUnderline"/>
          <w:highlight w:val="yellow"/>
        </w:rPr>
        <w:t>exploitative relations</w:t>
      </w:r>
      <w:r w:rsidRPr="00E4227E">
        <w:rPr>
          <w:rStyle w:val="StyleUnderline"/>
        </w:rPr>
        <w:t xml:space="preserve"> between people that actually shape and explain humans' relation with </w:t>
      </w:r>
      <w:r w:rsidRPr="00900C07">
        <w:rPr>
          <w:rStyle w:val="StyleUnderline"/>
        </w:rPr>
        <w:t>technology and nonhuman life</w:t>
      </w:r>
      <w:r w:rsidRPr="00900C07">
        <w:rPr>
          <w:sz w:val="16"/>
        </w:rPr>
        <w:t xml:space="preserve">. </w:t>
      </w:r>
      <w:r w:rsidRPr="00900C07">
        <w:rPr>
          <w:rStyle w:val="StyleUnderline"/>
        </w:rPr>
        <w:t>It is not "</w:t>
      </w:r>
      <w:r w:rsidRPr="00900C07">
        <w:rPr>
          <w:rStyle w:val="StyleUnderline"/>
          <w:bdr w:val="single" w:sz="4" w:space="0" w:color="auto"/>
        </w:rPr>
        <w:t>tech</w:t>
      </w:r>
      <w:r w:rsidRPr="00900C07">
        <w:rPr>
          <w:rStyle w:val="StyleUnderline"/>
        </w:rPr>
        <w:t xml:space="preserve">nology" in itself that has harmed the environment and "decentered" existence, but </w:t>
      </w:r>
      <w:r w:rsidRPr="00900C07">
        <w:rPr>
          <w:rStyle w:val="StyleUnderline"/>
          <w:bdr w:val="single" w:sz="4" w:space="0" w:color="auto"/>
        </w:rPr>
        <w:t>tech</w:t>
      </w:r>
      <w:r w:rsidRPr="00900C07">
        <w:rPr>
          <w:rStyle w:val="StyleUnderline"/>
        </w:rPr>
        <w:t>nology as it is produced under for-profit social-i.e., class-relations of production that has deepened the environmental crisis and exacerbated the class struggle across all boundaries</w:t>
      </w:r>
      <w:r w:rsidRPr="00EB1BB8">
        <w:rPr>
          <w:sz w:val="16"/>
        </w:rPr>
        <w:t xml:space="preserve">. </w:t>
      </w:r>
      <w:r w:rsidRPr="00D43549">
        <w:rPr>
          <w:rStyle w:val="StyleUnderline"/>
          <w:highlight w:val="yellow"/>
        </w:rPr>
        <w:t xml:space="preserve">Posthumanism </w:t>
      </w:r>
      <w:r w:rsidRPr="00D43549">
        <w:rPr>
          <w:rStyle w:val="Emphasis"/>
          <w:highlight w:val="yellow"/>
        </w:rPr>
        <w:t>naturalizes wage labor</w:t>
      </w:r>
      <w:r w:rsidRPr="00D43549">
        <w:rPr>
          <w:rStyle w:val="StyleUnderline"/>
          <w:highlight w:val="yellow"/>
        </w:rPr>
        <w:t xml:space="preserve"> by depicting issues of climate change</w:t>
      </w:r>
      <w:r w:rsidRPr="00E4227E">
        <w:rPr>
          <w:rStyle w:val="StyleUnderline"/>
        </w:rPr>
        <w:t xml:space="preserve">, environmental collapse, </w:t>
      </w:r>
      <w:r w:rsidRPr="00D43549">
        <w:rPr>
          <w:rStyle w:val="StyleUnderline"/>
          <w:highlight w:val="yellow"/>
        </w:rPr>
        <w:t xml:space="preserve">and economic crisis in </w:t>
      </w:r>
      <w:r w:rsidRPr="00D43549">
        <w:rPr>
          <w:rStyle w:val="Emphasis"/>
          <w:highlight w:val="yellow"/>
        </w:rPr>
        <w:t>apocalyptic terms</w:t>
      </w:r>
      <w:r w:rsidRPr="00D43549">
        <w:rPr>
          <w:rStyle w:val="StyleUnderline"/>
          <w:highlight w:val="yellow"/>
        </w:rPr>
        <w:t xml:space="preserve">: </w:t>
      </w:r>
      <w:r w:rsidRPr="00D43549">
        <w:rPr>
          <w:rStyle w:val="Emphasis"/>
          <w:highlight w:val="yellow"/>
        </w:rPr>
        <w:t>as aleatory</w:t>
      </w:r>
      <w:r w:rsidRPr="00E4227E">
        <w:rPr>
          <w:rStyle w:val="StyleUnderline"/>
        </w:rPr>
        <w:t xml:space="preserve">, unrepresentable, </w:t>
      </w:r>
      <w:r w:rsidRPr="00D43549">
        <w:rPr>
          <w:rStyle w:val="StyleUnderline"/>
          <w:highlight w:val="yellow"/>
        </w:rPr>
        <w:t>and exceeding explanation</w:t>
      </w:r>
      <w:r w:rsidRPr="00EB1BB8">
        <w:rPr>
          <w:sz w:val="16"/>
        </w:rPr>
        <w:t xml:space="preserve">. </w:t>
      </w:r>
      <w:r w:rsidRPr="00E4227E">
        <w:rPr>
          <w:rStyle w:val="StyleUnderline"/>
        </w:rPr>
        <w:t>This fascination with apocalyptic thinking in the posthumanities is</w:t>
      </w:r>
      <w:r w:rsidRPr="00E4227E">
        <w:rPr>
          <w:sz w:val="16"/>
        </w:rPr>
        <w:t xml:space="preserve">, more often than not, </w:t>
      </w:r>
      <w:r w:rsidRPr="00E4227E">
        <w:rPr>
          <w:rStyle w:val="StyleUnderline"/>
        </w:rPr>
        <w:t xml:space="preserve">a means of </w:t>
      </w:r>
      <w:r w:rsidRPr="00900C07">
        <w:rPr>
          <w:rStyle w:val="Emphasis"/>
        </w:rPr>
        <w:t>displacing the social relations of production which shape what events become "disasters" and why</w:t>
      </w:r>
      <w:r w:rsidRPr="00900C07">
        <w:rPr>
          <w:sz w:val="16"/>
        </w:rPr>
        <w:t>. In contrast</w:t>
      </w:r>
      <w:r w:rsidRPr="00EB1BB8">
        <w:rPr>
          <w:sz w:val="16"/>
        </w:rPr>
        <w:t xml:space="preserve">, </w:t>
      </w:r>
      <w:r w:rsidRPr="00D43549">
        <w:rPr>
          <w:rStyle w:val="StyleUnderline"/>
          <w:highlight w:val="yellow"/>
        </w:rPr>
        <w:t xml:space="preserve">what is necessary </w:t>
      </w:r>
      <w:r w:rsidRPr="00900C07">
        <w:rPr>
          <w:rStyle w:val="StyleUnderline"/>
        </w:rPr>
        <w:t>today</w:t>
      </w:r>
      <w:r w:rsidRPr="00EB1BB8">
        <w:rPr>
          <w:sz w:val="16"/>
        </w:rPr>
        <w:t xml:space="preserve">, we argue, </w:t>
      </w:r>
      <w:r w:rsidRPr="00E4227E">
        <w:rPr>
          <w:rStyle w:val="StyleUnderline"/>
        </w:rPr>
        <w:t xml:space="preserve">is the end of alienation and estrangement in the "negation of the negation" that </w:t>
      </w:r>
      <w:r w:rsidRPr="00D43549">
        <w:rPr>
          <w:rStyle w:val="StyleUnderline"/>
          <w:highlight w:val="yellow"/>
        </w:rPr>
        <w:t xml:space="preserve">is </w:t>
      </w:r>
      <w:r w:rsidRPr="00D43549">
        <w:rPr>
          <w:rStyle w:val="Emphasis"/>
          <w:highlight w:val="yellow"/>
        </w:rPr>
        <w:t>socialism</w:t>
      </w:r>
      <w:r w:rsidRPr="00EB1BB8">
        <w:rPr>
          <w:rStyle w:val="StyleUnderline"/>
        </w:rPr>
        <w:t>, the "actual phase necessary for the next stage of historical development in the process of human emancipation and rehabilitation."</w:t>
      </w:r>
      <w:r w:rsidRPr="00EB1BB8">
        <w:rPr>
          <w:sz w:val="16"/>
        </w:rPr>
        <w:t xml:space="preserve"> 12</w:t>
      </w:r>
    </w:p>
    <w:p w14:paraId="0321A70E" w14:textId="77777777" w:rsidR="00AE1B85" w:rsidRPr="00900C07" w:rsidRDefault="00AE1B85" w:rsidP="00AE1B85">
      <w:pPr>
        <w:rPr>
          <w:sz w:val="16"/>
        </w:rPr>
      </w:pPr>
      <w:r w:rsidRPr="00EB1BB8">
        <w:rPr>
          <w:sz w:val="16"/>
        </w:rPr>
        <w:t xml:space="preserve">This book thus offers a different reading of the posthumanism tum by implicating the posthumanities in the dialectics of capital and labor. </w:t>
      </w:r>
      <w:r w:rsidRPr="00D43549">
        <w:rPr>
          <w:rStyle w:val="StyleUnderline"/>
          <w:highlight w:val="yellow"/>
        </w:rPr>
        <w:t>The posthumanism tum's</w:t>
      </w:r>
      <w:r w:rsidRPr="00C8710D">
        <w:rPr>
          <w:rStyle w:val="StyleUnderline"/>
        </w:rPr>
        <w:t xml:space="preserve"> aggressive </w:t>
      </w:r>
      <w:r w:rsidRPr="00D43549">
        <w:rPr>
          <w:rStyle w:val="Emphasis"/>
          <w:highlight w:val="yellow"/>
        </w:rPr>
        <w:t>politics of affirmation</w:t>
      </w:r>
      <w:r w:rsidRPr="00EB1BB8">
        <w:rPr>
          <w:rStyle w:val="StyleUnderline"/>
        </w:rPr>
        <w:t>, which equates affirmation with "life itself" and reduces critique to a "thanatopolitics" that fetishizes the negative and thus the negation of life</w:t>
      </w:r>
      <w:r w:rsidRPr="00EB1BB8">
        <w:rPr>
          <w:sz w:val="16"/>
        </w:rPr>
        <w:t xml:space="preserve">, 13 </w:t>
      </w:r>
      <w:r w:rsidRPr="00D43549">
        <w:rPr>
          <w:rStyle w:val="StyleUnderline"/>
          <w:highlight w:val="yellow"/>
        </w:rPr>
        <w:t xml:space="preserve">has become a </w:t>
      </w:r>
      <w:r w:rsidRPr="00D43549">
        <w:rPr>
          <w:rStyle w:val="Emphasis"/>
          <w:highlight w:val="yellow"/>
        </w:rPr>
        <w:t>powerful paradigm</w:t>
      </w:r>
      <w:r w:rsidRPr="00D43549">
        <w:rPr>
          <w:rStyle w:val="StyleUnderline"/>
          <w:highlight w:val="yellow"/>
        </w:rPr>
        <w:t xml:space="preserve"> for </w:t>
      </w:r>
      <w:r w:rsidRPr="00D43549">
        <w:rPr>
          <w:rStyle w:val="Emphasis"/>
          <w:highlight w:val="yellow"/>
        </w:rPr>
        <w:t>denying the negation of capitalism</w:t>
      </w:r>
      <w:r w:rsidRPr="00C8710D">
        <w:rPr>
          <w:rStyle w:val="StyleUnderline"/>
        </w:rPr>
        <w:t xml:space="preserve"> represented by the critique of its "root" in exploited and alienated labor</w:t>
      </w:r>
      <w:r w:rsidRPr="00EB1BB8">
        <w:rPr>
          <w:sz w:val="16"/>
        </w:rPr>
        <w:t xml:space="preserve">. Posthumanism' s moral rejection of the "arrogance" of humanism and its claim to an awareness of the devastating techniques of humanist "intentionality," not only for humanity but especially for the nonhuman environment in [END OF PAGE 3] which both are inextricably "entangled," is an eco-ethics "without a subject" that reinscribes the spiritual agency traditionally ascribed to humans in Western theology to a transcendent idea of "materiality without materialism and even perhaps without matter." 14 It affirms the nonhuman as "wholly other" 15 to all that exists, materially and ideally, as the excess of the conceptual. What is thus proposed as a radical departure from the instrumental reason and humanist binaries of the Enlightenment that oppose the "world in itself" (res extensa) to the "world for us" (res cogitans) is the "world as occulted." 16 </w:t>
      </w:r>
      <w:r w:rsidRPr="00C8710D">
        <w:rPr>
          <w:rStyle w:val="StyleUnderline"/>
        </w:rPr>
        <w:t>The consequence of such arguments is</w:t>
      </w:r>
      <w:r w:rsidRPr="00C8710D">
        <w:rPr>
          <w:sz w:val="16"/>
        </w:rPr>
        <w:t xml:space="preserve"> perhaps most clearly articulated by Eugene Thacker when he says about the occulted world that, "</w:t>
      </w:r>
      <w:r w:rsidRPr="00C8710D">
        <w:rPr>
          <w:rStyle w:val="StyleUnderline"/>
        </w:rPr>
        <w:t>regardless of how much knowledge we produce about it, [it] always retains some remainder</w:t>
      </w:r>
      <w:r w:rsidRPr="00C8710D">
        <w:rPr>
          <w:sz w:val="16"/>
        </w:rPr>
        <w:t xml:space="preserve">" 17 </w:t>
      </w:r>
      <w:r w:rsidRPr="00C8710D">
        <w:rPr>
          <w:rStyle w:val="StyleUnderline"/>
        </w:rPr>
        <w:t xml:space="preserve">that cannot be explained by the social, </w:t>
      </w:r>
      <w:r w:rsidRPr="00D43549">
        <w:rPr>
          <w:rStyle w:val="StyleUnderline"/>
          <w:highlight w:val="yellow"/>
        </w:rPr>
        <w:t xml:space="preserve">and thus, </w:t>
      </w:r>
      <w:r w:rsidRPr="00D43549">
        <w:rPr>
          <w:rStyle w:val="Emphasis"/>
          <w:highlight w:val="yellow"/>
        </w:rPr>
        <w:t>cannot ground the emancipatory project</w:t>
      </w:r>
      <w:r w:rsidRPr="00D43549">
        <w:rPr>
          <w:rStyle w:val="StyleUnderline"/>
          <w:highlight w:val="yellow"/>
        </w:rPr>
        <w:t xml:space="preserve"> of</w:t>
      </w:r>
      <w:r w:rsidRPr="00900C07">
        <w:rPr>
          <w:rStyle w:val="StyleUnderline"/>
        </w:rPr>
        <w:t xml:space="preserve"> "</w:t>
      </w:r>
      <w:r w:rsidRPr="00D43549">
        <w:rPr>
          <w:rStyle w:val="StyleUnderline"/>
          <w:highlight w:val="yellow"/>
        </w:rPr>
        <w:t>finding a new</w:t>
      </w:r>
      <w:r w:rsidRPr="00C8710D">
        <w:rPr>
          <w:rStyle w:val="StyleUnderline"/>
        </w:rPr>
        <w:t xml:space="preserve"> or </w:t>
      </w:r>
      <w:r w:rsidRPr="00900C07">
        <w:rPr>
          <w:rStyle w:val="StyleUnderline"/>
        </w:rPr>
        <w:t xml:space="preserve">improved version of the </w:t>
      </w:r>
      <w:r w:rsidRPr="00D43549">
        <w:rPr>
          <w:rStyle w:val="StyleUnderline"/>
          <w:highlight w:val="yellow"/>
        </w:rPr>
        <w:t>world</w:t>
      </w:r>
      <w:r w:rsidRPr="00C8710D">
        <w:rPr>
          <w:rStyle w:val="StyleUnderline"/>
        </w:rPr>
        <w:t>-for-us</w:t>
      </w:r>
      <w:r w:rsidRPr="00EB1BB8">
        <w:rPr>
          <w:sz w:val="16"/>
        </w:rPr>
        <w:t xml:space="preserve">." 18 </w:t>
      </w:r>
      <w:r w:rsidRPr="00C8710D">
        <w:rPr>
          <w:rStyle w:val="StyleUnderline"/>
        </w:rPr>
        <w:t xml:space="preserve">In the dominant posthumanities </w:t>
      </w:r>
      <w:r w:rsidRPr="00D43549">
        <w:rPr>
          <w:rStyle w:val="StyleUnderline"/>
          <w:highlight w:val="yellow"/>
        </w:rPr>
        <w:t xml:space="preserve">this </w:t>
      </w:r>
      <w:r w:rsidRPr="00D43549">
        <w:rPr>
          <w:rStyle w:val="Emphasis"/>
          <w:highlight w:val="yellow"/>
        </w:rPr>
        <w:t>spiritual common-ism</w:t>
      </w:r>
      <w:r w:rsidRPr="00EB1BB8">
        <w:rPr>
          <w:sz w:val="16"/>
        </w:rPr>
        <w:t xml:space="preserve"> (like Kant's sensus communis) </w:t>
      </w:r>
      <w:r w:rsidRPr="00EB1BB8">
        <w:rPr>
          <w:rStyle w:val="StyleUnderline"/>
        </w:rPr>
        <w:t xml:space="preserve">represents the immanent secret of the world believed to exist above and beyond the social division of labor which </w:t>
      </w:r>
      <w:r w:rsidRPr="00D43549">
        <w:rPr>
          <w:rStyle w:val="Emphasis"/>
          <w:highlight w:val="yellow"/>
        </w:rPr>
        <w:t>militates against critique</w:t>
      </w:r>
      <w:r w:rsidRPr="00D43549">
        <w:rPr>
          <w:rStyle w:val="StyleUnderline"/>
          <w:highlight w:val="yellow"/>
        </w:rPr>
        <w:t xml:space="preserve"> </w:t>
      </w:r>
      <w:r w:rsidRPr="00900C07">
        <w:rPr>
          <w:rStyle w:val="StyleUnderline"/>
        </w:rPr>
        <w:t>of the existing world so as to change it</w:t>
      </w:r>
      <w:r w:rsidRPr="00900C07">
        <w:rPr>
          <w:sz w:val="16"/>
        </w:rPr>
        <w:t>.</w:t>
      </w:r>
    </w:p>
    <w:p w14:paraId="3D128400" w14:textId="77777777" w:rsidR="00AE1B85" w:rsidRPr="00900C07" w:rsidRDefault="00AE1B85" w:rsidP="00AE1B85">
      <w:pPr>
        <w:rPr>
          <w:sz w:val="16"/>
        </w:rPr>
      </w:pPr>
      <w:r w:rsidRPr="00900C07">
        <w:rPr>
          <w:sz w:val="16"/>
        </w:rPr>
        <w:t xml:space="preserve">The dominant posthumanism, we argue, takes as its starting point the alienation of social life under capitalism which results from private property and, under the empty sign of an ethical awareness of all being, turns this alienation into the "natural" condition of all existence. </w:t>
      </w:r>
      <w:r w:rsidRPr="00900C07">
        <w:rPr>
          <w:rStyle w:val="StyleUnderline"/>
        </w:rPr>
        <w:t xml:space="preserve">Whereas posthumanism </w:t>
      </w:r>
      <w:r w:rsidRPr="00900C07">
        <w:rPr>
          <w:rStyle w:val="Emphasis"/>
        </w:rPr>
        <w:t>begins with the premise</w:t>
      </w:r>
      <w:r w:rsidRPr="00900C07">
        <w:rPr>
          <w:rStyle w:val="StyleUnderline"/>
        </w:rPr>
        <w:t xml:space="preserve"> that, as Nietzsche puts it, "We are from the very beginning illogical and thus unjust beings" for whom a world without inequality is an arrogant fantasy</w:t>
      </w:r>
      <w:r w:rsidRPr="00900C07">
        <w:rPr>
          <w:sz w:val="16"/>
        </w:rPr>
        <w:t xml:space="preserve">, 19 </w:t>
      </w:r>
      <w:r w:rsidRPr="00900C07">
        <w:rPr>
          <w:rStyle w:val="StyleUnderline"/>
        </w:rPr>
        <w:t xml:space="preserve">we argue, following Marx, that humans are </w:t>
      </w:r>
      <w:r w:rsidRPr="00900C07">
        <w:rPr>
          <w:rStyle w:val="Emphasis"/>
        </w:rPr>
        <w:t>social beings:</w:t>
      </w:r>
      <w:r w:rsidRPr="00900C07">
        <w:rPr>
          <w:rStyle w:val="StyleUnderline"/>
        </w:rPr>
        <w:t xml:space="preserve"> they are a</w:t>
      </w:r>
      <w:r w:rsidRPr="00900C07">
        <w:rPr>
          <w:rStyle w:val="Emphasis"/>
        </w:rPr>
        <w:t xml:space="preserve"> product of their collective labor</w:t>
      </w:r>
      <w:r w:rsidRPr="00900C07">
        <w:rPr>
          <w:rStyle w:val="StyleUnderline"/>
        </w:rPr>
        <w:t xml:space="preserve"> in all forms-both manual and intellectual-that </w:t>
      </w:r>
      <w:r w:rsidRPr="00900C07">
        <w:rPr>
          <w:rStyle w:val="Emphasis"/>
        </w:rPr>
        <w:t>enables them</w:t>
      </w:r>
      <w:r w:rsidRPr="00900C07">
        <w:rPr>
          <w:rStyle w:val="StyleUnderline"/>
        </w:rPr>
        <w:t xml:space="preserve"> to </w:t>
      </w:r>
      <w:r w:rsidRPr="00900C07">
        <w:rPr>
          <w:rStyle w:val="Emphasis"/>
        </w:rPr>
        <w:t>transform</w:t>
      </w:r>
      <w:r w:rsidRPr="00900C07">
        <w:rPr>
          <w:rStyle w:val="StyleUnderline"/>
        </w:rPr>
        <w:t xml:space="preserve"> both </w:t>
      </w:r>
      <w:r w:rsidRPr="00900C07">
        <w:rPr>
          <w:rStyle w:val="Emphasis"/>
        </w:rPr>
        <w:t>themselves</w:t>
      </w:r>
      <w:r w:rsidRPr="00900C07">
        <w:rPr>
          <w:rStyle w:val="StyleUnderline"/>
        </w:rPr>
        <w:t xml:space="preserve"> and their </w:t>
      </w:r>
      <w:r w:rsidRPr="00900C07">
        <w:rPr>
          <w:rStyle w:val="Emphasis"/>
        </w:rPr>
        <w:t>conditions of existence</w:t>
      </w:r>
      <w:r w:rsidRPr="00900C07">
        <w:rPr>
          <w:sz w:val="16"/>
        </w:rPr>
        <w:t xml:space="preserve">. </w:t>
      </w:r>
      <w:r w:rsidRPr="00900C07">
        <w:rPr>
          <w:rStyle w:val="StyleUnderline"/>
        </w:rPr>
        <w:t>The advances of industry, science, culture, and technology are the expressions of the social life of humanity as it develops the ability to consciously and collectively transform nature and, in the process, transform itself as "[humanity] is a part of nature."</w:t>
      </w:r>
      <w:r w:rsidRPr="00900C07">
        <w:rPr>
          <w:sz w:val="16"/>
        </w:rPr>
        <w:t xml:space="preserve"> 20 </w:t>
      </w:r>
      <w:r w:rsidRPr="00900C07">
        <w:rPr>
          <w:rStyle w:val="StyleUnderline"/>
        </w:rPr>
        <w:t>The history of humanity-the relations between humans, nature, and things-is therefore the history of humans' modes of production</w:t>
      </w:r>
      <w:r w:rsidRPr="00900C07">
        <w:rPr>
          <w:sz w:val="16"/>
        </w:rPr>
        <w:t xml:space="preserve">. In this sense, </w:t>
      </w:r>
      <w:r w:rsidRPr="00900C07">
        <w:rPr>
          <w:rStyle w:val="StyleUnderline"/>
        </w:rPr>
        <w:t>capitalism is an expression of the social life of humanity, but it is an expression of social life divided against itself that through the mechanism of exploitation turns the "life activity" of humanity into "a mere means to [its] existence."</w:t>
      </w:r>
      <w:r w:rsidRPr="00900C07">
        <w:rPr>
          <w:sz w:val="16"/>
        </w:rPr>
        <w:t xml:space="preserve"> 21 </w:t>
      </w:r>
      <w:r w:rsidRPr="00900C07">
        <w:rPr>
          <w:rStyle w:val="StyleUnderline"/>
        </w:rPr>
        <w:t xml:space="preserve">Under capitalism, a system that takes the collective labor of humanity and directs it toward the generation of wealth for the few, the means by which </w:t>
      </w:r>
      <w:r w:rsidRPr="00900C07">
        <w:rPr>
          <w:rStyle w:val="StyleUnderline"/>
        </w:rPr>
        <w:lastRenderedPageBreak/>
        <w:t>humanity exists as a species becomes the means by which each individual is forced to survive in an economic competition that divides people from each other and from nature</w:t>
      </w:r>
      <w:r w:rsidRPr="00900C07">
        <w:rPr>
          <w:sz w:val="16"/>
        </w:rPr>
        <w:t xml:space="preserve">. </w:t>
      </w:r>
      <w:r w:rsidRPr="00900C07">
        <w:rPr>
          <w:rStyle w:val="StyleUnderline"/>
        </w:rPr>
        <w:t>Through private ownership of the means of production, capitalism strips from the majority of humanity everything needed to live except their labor-power, and thus turns the "species life" of humanity in the collectivity of labor into the "natural life" of class society and the alienation of individual wage-labor</w:t>
      </w:r>
      <w:r w:rsidRPr="00900C07">
        <w:rPr>
          <w:sz w:val="16"/>
        </w:rPr>
        <w:t xml:space="preserve">. </w:t>
      </w:r>
      <w:r w:rsidRPr="00900C07">
        <w:rPr>
          <w:rStyle w:val="StyleUnderline"/>
        </w:rPr>
        <w:t>The species-being of humanity, the "free, conscious activity" of collective labor</w:t>
      </w:r>
      <w:r w:rsidRPr="00900C07">
        <w:rPr>
          <w:sz w:val="16"/>
        </w:rPr>
        <w:t xml:space="preserve">, 22 </w:t>
      </w:r>
      <w:r w:rsidRPr="00900C07">
        <w:rPr>
          <w:rStyle w:val="StyleUnderline"/>
        </w:rPr>
        <w:t>is denied by capital's ideologists in order to propagate the idea that there are only individuals as they exist within class society: no collectivity of labor and therefore no alternative to the existing</w:t>
      </w:r>
      <w:r w:rsidRPr="00900C07">
        <w:rPr>
          <w:sz w:val="16"/>
        </w:rPr>
        <w:t>.</w:t>
      </w:r>
    </w:p>
    <w:p w14:paraId="0A5ECB86" w14:textId="77777777" w:rsidR="00AE1B85" w:rsidRPr="00B2223E" w:rsidRDefault="00AE1B85" w:rsidP="00AE1B85">
      <w:pPr>
        <w:rPr>
          <w:sz w:val="16"/>
        </w:rPr>
      </w:pPr>
      <w:r w:rsidRPr="00900C07">
        <w:rPr>
          <w:sz w:val="16"/>
        </w:rPr>
        <w:t>Insofar as the concept of the "natural" remains suspect in the annals of contemporary</w:t>
      </w:r>
      <w:r w:rsidRPr="00B2223E">
        <w:rPr>
          <w:sz w:val="16"/>
        </w:rPr>
        <w:t xml:space="preserve"> cultural theory, </w:t>
      </w:r>
      <w:r w:rsidRPr="00D43549">
        <w:rPr>
          <w:rStyle w:val="StyleUnderline"/>
          <w:highlight w:val="yellow"/>
        </w:rPr>
        <w:t xml:space="preserve">the reduction of class life to natural life takes the form </w:t>
      </w:r>
      <w:r w:rsidRPr="00900C07">
        <w:rPr>
          <w:rStyle w:val="StyleUnderline"/>
        </w:rPr>
        <w:t xml:space="preserve">today </w:t>
      </w:r>
      <w:r w:rsidRPr="00D43549">
        <w:rPr>
          <w:rStyle w:val="StyleUnderline"/>
          <w:highlight w:val="yellow"/>
        </w:rPr>
        <w:t>of a</w:t>
      </w:r>
      <w:r w:rsidRPr="00B2223E">
        <w:rPr>
          <w:rStyle w:val="StyleUnderline"/>
        </w:rPr>
        <w:t xml:space="preserve"> postnatural, postsocial and, above all, </w:t>
      </w:r>
      <w:r w:rsidRPr="00D43549">
        <w:rPr>
          <w:rStyle w:val="Emphasis"/>
          <w:highlight w:val="yellow"/>
        </w:rPr>
        <w:t>posthistorical ontology</w:t>
      </w:r>
      <w:r w:rsidRPr="00D43549">
        <w:rPr>
          <w:rStyle w:val="StyleUnderline"/>
          <w:highlight w:val="yellow"/>
        </w:rPr>
        <w:t xml:space="preserve"> in which </w:t>
      </w:r>
      <w:r w:rsidRPr="00D43549">
        <w:rPr>
          <w:rStyle w:val="Emphasis"/>
          <w:highlight w:val="yellow"/>
        </w:rPr>
        <w:t>class relations disappear</w:t>
      </w:r>
      <w:r w:rsidRPr="00D43549">
        <w:rPr>
          <w:rStyle w:val="StyleUnderline"/>
          <w:highlight w:val="yellow"/>
        </w:rPr>
        <w:t xml:space="preserve"> and </w:t>
      </w:r>
      <w:r w:rsidRPr="00D43549">
        <w:rPr>
          <w:rStyle w:val="Emphasis"/>
          <w:highlight w:val="yellow"/>
        </w:rPr>
        <w:t>(bourgeois) individuality is</w:t>
      </w:r>
      <w:r w:rsidRPr="00C8710D">
        <w:rPr>
          <w:rStyle w:val="Emphasis"/>
        </w:rPr>
        <w:t xml:space="preserve"> (again) </w:t>
      </w:r>
      <w:r w:rsidRPr="00D43549">
        <w:rPr>
          <w:rStyle w:val="Emphasis"/>
          <w:highlight w:val="yellow"/>
        </w:rPr>
        <w:t>reborn</w:t>
      </w:r>
      <w:r w:rsidRPr="00C8710D">
        <w:rPr>
          <w:rStyle w:val="StyleUnderline"/>
        </w:rPr>
        <w:t xml:space="preserve"> as the difference constitutive of posthuman "common being."</w:t>
      </w:r>
      <w:r w:rsidRPr="00C8710D">
        <w:rPr>
          <w:sz w:val="16"/>
        </w:rPr>
        <w:t xml:space="preserve"> In the words of Roberto Esposito, common being "is the interval of difference, the spacing that brings us into relation with others in</w:t>
      </w:r>
      <w:r w:rsidRPr="00B2223E">
        <w:rPr>
          <w:sz w:val="16"/>
        </w:rPr>
        <w:t xml:space="preserve"> a common non-belonging, in this loss of what is proper that never adds up to a common 'good."' 23 Truly enlightened, in this narrative, are those today who recognize humans' fundamental ontological state of "non-belonging." The implication here is that the historical and material contradictions of social life that prevent realizing a just society are not the problem. It is instead humans' reliance on ("totalizing") notions ( e.g., "common good"), since these suppress the difference of the (non)human by falsely assuming human ideas can ever represent, much less understand, the world. More specifically, according to the arguments for the need for a "posthumanism" tum, the various social and cultural failures of capitalism, whether in regards to meeting people's needs or protecting the environment, are not a consequence of production for profit, but the "correlationism" at the heart of Western philosophy; namely, "the idea according to which we only ever have access to the correlation between thinking and being, and never to either term considered apart from one another." 24 In this Nietzschean narrative, the imposition of "human knowledge" on being results in the erasure of individual- ity, uniqueness, and difference, as well as the failure to recognize the nonhuman agents that shape and reshape reality on their own terms indifferent to human interests.</w:t>
      </w:r>
    </w:p>
    <w:p w14:paraId="71B27DC9" w14:textId="77777777" w:rsidR="00AE1B85" w:rsidRPr="00900C07" w:rsidRDefault="00AE1B85" w:rsidP="00AE1B85">
      <w:pPr>
        <w:rPr>
          <w:sz w:val="16"/>
        </w:rPr>
      </w:pPr>
      <w:r w:rsidRPr="00D43549">
        <w:rPr>
          <w:rStyle w:val="Emphasis"/>
          <w:highlight w:val="yellow"/>
        </w:rPr>
        <w:t xml:space="preserve">Posthumanism displaces </w:t>
      </w:r>
      <w:r w:rsidRPr="00900C07">
        <w:rPr>
          <w:rStyle w:val="Emphasis"/>
        </w:rPr>
        <w:t xml:space="preserve">the </w:t>
      </w:r>
      <w:r w:rsidRPr="00D43549">
        <w:rPr>
          <w:rStyle w:val="Emphasis"/>
          <w:highlight w:val="yellow"/>
        </w:rPr>
        <w:t xml:space="preserve">praxis </w:t>
      </w:r>
      <w:r w:rsidRPr="00900C07">
        <w:rPr>
          <w:rStyle w:val="Emphasis"/>
        </w:rPr>
        <w:t>of critique</w:t>
      </w:r>
      <w:r w:rsidRPr="00900C07">
        <w:rPr>
          <w:rStyle w:val="StyleUnderline"/>
        </w:rPr>
        <w:t>-the explanatory critique of world-historical material relations of exploitation that are bringing about contemporary crises and new struggles toward the collective transformation of these relations-on the grounds that critique requires the "humanist" presumption of "knowing" and thus reproduces the "correlationism" that "habitually [grasps] the world in terms of our own preimposed concepts."</w:t>
      </w:r>
      <w:r w:rsidRPr="00900C07">
        <w:rPr>
          <w:sz w:val="16"/>
        </w:rPr>
        <w:t xml:space="preserve"> 25 Instead, the dominant posthumanism contends that what we are witnessing is not simply an environmental or social crisis which can be resolved through human intervention, but an epistemological failure to realize the extent to which the world and all manner of nonhuman actants operate alongside of and independently of human intentionality or understanding. 26 As Thacker argues, "we cannot help but to think of the world as a human world, by virtue of the fact that it is [END OF PAGE 5] we human beings that think it" but "one of the greatest challenges that philosophy faces today lies in comprehending the world in which we live as both a human and non-human world." 27 As a result, at a time when human intentionality is said to be the cause of so many "large" (and selfinflicted) crises-" planetary disasters, emerging pandemics, tectonic shifts, strange weather, oil-drenched seascapes, and the furtive, always looming threat of extinction" 28 -the world as conceived of by humans as "for us" is therefore "increasingly unthinkable" 29 and all forms of "human-centric" thought, including the praxis of critique, are declared to be "inadequate" in the era of "global climate change." 30 What is needed instead, according to posthumanists, is an ethical tum to a conception of the "world-in-itself-for-us"; that is, the world as a "hidden" realm that is "indifferent to human knowledge, much less to our all-too-human wants and desires." 31 </w:t>
      </w:r>
      <w:r w:rsidRPr="00900C07">
        <w:rPr>
          <w:rStyle w:val="StyleUnderline"/>
        </w:rPr>
        <w:t>The posthumanism tum thus predicates the collective project of securing the social good on "acknowledging" the "nonhuman</w:t>
      </w:r>
      <w:r w:rsidRPr="00900C07">
        <w:rPr>
          <w:sz w:val="16"/>
        </w:rPr>
        <w:t xml:space="preserve"> ( ... ]</w:t>
      </w:r>
      <w:r w:rsidRPr="00900C07">
        <w:rPr>
          <w:rStyle w:val="StyleUnderline"/>
        </w:rPr>
        <w:t>as a being in its own right;"</w:t>
      </w:r>
      <w:r w:rsidRPr="00900C07">
        <w:rPr>
          <w:sz w:val="16"/>
        </w:rPr>
        <w:t xml:space="preserve"> 32 </w:t>
      </w:r>
      <w:r w:rsidRPr="00900C07">
        <w:rPr>
          <w:rStyle w:val="StyleUnderline"/>
        </w:rPr>
        <w:t>that present in "all beings whatsoever: eraser, black hole singularity, ceramic knife, molasses, slug" is an "infinite feeling of inner space" that makes them the "spiritual" equals to humans</w:t>
      </w:r>
      <w:r w:rsidRPr="00900C07">
        <w:rPr>
          <w:sz w:val="16"/>
        </w:rPr>
        <w:t>. 33</w:t>
      </w:r>
    </w:p>
    <w:p w14:paraId="67908B5E" w14:textId="77777777" w:rsidR="00AE1B85" w:rsidRPr="00900C07" w:rsidRDefault="00AE1B85" w:rsidP="00AE1B85">
      <w:pPr>
        <w:rPr>
          <w:sz w:val="16"/>
        </w:rPr>
      </w:pPr>
      <w:r w:rsidRPr="00900C07">
        <w:rPr>
          <w:sz w:val="16"/>
        </w:rPr>
        <w:t>Because posthumanism has become the dominant cultural logic and its terms and assumptions now shape the daily common sense, our critique may be dismissed as repressive of the "real</w:t>
      </w:r>
      <w:r w:rsidRPr="00B2223E">
        <w:rPr>
          <w:sz w:val="16"/>
        </w:rPr>
        <w:t xml:space="preserve">" -ity of </w:t>
      </w:r>
      <w:r w:rsidRPr="00900C07">
        <w:rPr>
          <w:sz w:val="16"/>
        </w:rPr>
        <w:t xml:space="preserve">posthumanism and elan vital. </w:t>
      </w:r>
      <w:r w:rsidRPr="00900C07">
        <w:rPr>
          <w:rStyle w:val="StyleUnderline"/>
        </w:rPr>
        <w:t xml:space="preserve">Critique as a social praxis is made out to be an "outdated" practice in the time of posthumanism because of what is said to be its "speciesist" assumption that life can be grasped and transformed through the movement </w:t>
      </w:r>
      <w:r w:rsidRPr="00900C07">
        <w:rPr>
          <w:rStyle w:val="StyleUnderline"/>
        </w:rPr>
        <w:lastRenderedPageBreak/>
        <w:t>of "reason."</w:t>
      </w:r>
      <w:r w:rsidRPr="00900C07">
        <w:rPr>
          <w:sz w:val="16"/>
        </w:rPr>
        <w:t xml:space="preserve"> </w:t>
      </w:r>
      <w:r w:rsidRPr="00900C07">
        <w:rPr>
          <w:rStyle w:val="StyleUnderline"/>
        </w:rPr>
        <w:t xml:space="preserve">However, </w:t>
      </w:r>
      <w:r w:rsidRPr="00D43549">
        <w:rPr>
          <w:rStyle w:val="StyleUnderline"/>
          <w:highlight w:val="yellow"/>
        </w:rPr>
        <w:t xml:space="preserve">critique </w:t>
      </w:r>
      <w:r w:rsidRPr="00D43549">
        <w:rPr>
          <w:rStyle w:val="Emphasis"/>
          <w:highlight w:val="yellow"/>
        </w:rPr>
        <w:t xml:space="preserve">is not the </w:t>
      </w:r>
      <w:r w:rsidRPr="00900C07">
        <w:rPr>
          <w:rStyle w:val="Emphasis"/>
        </w:rPr>
        <w:t>movement of pure reason</w:t>
      </w:r>
      <w:r w:rsidRPr="00900C07">
        <w:rPr>
          <w:rStyle w:val="StyleUnderline"/>
        </w:rPr>
        <w:t xml:space="preserve"> as it is represented in humanist discourses, </w:t>
      </w:r>
      <w:r w:rsidRPr="00900C07">
        <w:rPr>
          <w:rStyle w:val="Emphasis"/>
        </w:rPr>
        <w:t>nor</w:t>
      </w:r>
      <w:r w:rsidRPr="00900C07">
        <w:rPr>
          <w:rStyle w:val="StyleUnderline"/>
        </w:rPr>
        <w:t xml:space="preserve"> is it the </w:t>
      </w:r>
      <w:r w:rsidRPr="00D43549">
        <w:rPr>
          <w:rStyle w:val="StyleUnderline"/>
          <w:highlight w:val="yellow"/>
        </w:rPr>
        <w:t xml:space="preserve">figure of undecidability </w:t>
      </w:r>
      <w:r w:rsidRPr="00900C07">
        <w:rPr>
          <w:rStyle w:val="StyleUnderline"/>
        </w:rPr>
        <w:t>immanent in textuality that undoes the metaphysics of humanism, as it is in the post-humanist philosophy that traces itself through the writings of Heidegger, Derrida, and deMan</w:t>
      </w:r>
      <w:r w:rsidRPr="00900C07">
        <w:rPr>
          <w:sz w:val="16"/>
        </w:rPr>
        <w:t xml:space="preserve">. </w:t>
      </w:r>
      <w:r w:rsidRPr="00900C07">
        <w:rPr>
          <w:rStyle w:val="StyleUnderline"/>
        </w:rPr>
        <w:t xml:space="preserve">Both these understandings of critique </w:t>
      </w:r>
      <w:r w:rsidRPr="00900C07">
        <w:rPr>
          <w:rStyle w:val="Emphasis"/>
        </w:rPr>
        <w:t>assume</w:t>
      </w:r>
      <w:r w:rsidRPr="00900C07">
        <w:rPr>
          <w:rStyle w:val="StyleUnderline"/>
        </w:rPr>
        <w:t xml:space="preserve"> that critique is without material foundation and has</w:t>
      </w:r>
      <w:r w:rsidRPr="00C8710D">
        <w:rPr>
          <w:rStyle w:val="StyleUnderline"/>
        </w:rPr>
        <w:t xml:space="preserve"> no basis in reality</w:t>
      </w:r>
      <w:r w:rsidRPr="00B2223E">
        <w:rPr>
          <w:sz w:val="16"/>
        </w:rPr>
        <w:t xml:space="preserve">. </w:t>
      </w:r>
      <w:r w:rsidRPr="00D43549">
        <w:rPr>
          <w:rStyle w:val="Emphasis"/>
          <w:highlight w:val="yellow"/>
        </w:rPr>
        <w:t>The basis of critique</w:t>
      </w:r>
      <w:r w:rsidRPr="00C8710D">
        <w:rPr>
          <w:rStyle w:val="StyleUnderline"/>
        </w:rPr>
        <w:t xml:space="preserve">, however, </w:t>
      </w:r>
      <w:r w:rsidRPr="00D43549">
        <w:rPr>
          <w:rStyle w:val="StyleUnderline"/>
          <w:highlight w:val="yellow"/>
        </w:rPr>
        <w:t>is</w:t>
      </w:r>
      <w:r w:rsidRPr="00C8710D">
        <w:rPr>
          <w:rStyle w:val="StyleUnderline"/>
        </w:rPr>
        <w:t xml:space="preserve">, </w:t>
      </w:r>
      <w:r w:rsidRPr="00900C07">
        <w:rPr>
          <w:rStyle w:val="StyleUnderline"/>
          <w:highlight w:val="yellow"/>
        </w:rPr>
        <w:t>as Marx says</w:t>
      </w:r>
      <w:r w:rsidRPr="00C8710D">
        <w:rPr>
          <w:rStyle w:val="StyleUnderline"/>
        </w:rPr>
        <w:t>, "man himself,"</w:t>
      </w:r>
      <w:r w:rsidRPr="00C8710D">
        <w:t xml:space="preserve"> </w:t>
      </w:r>
      <w:r w:rsidRPr="00B2223E">
        <w:rPr>
          <w:sz w:val="16"/>
        </w:rPr>
        <w:t xml:space="preserve">34 </w:t>
      </w:r>
      <w:r w:rsidRPr="00B2223E">
        <w:rPr>
          <w:rStyle w:val="StyleUnderline"/>
        </w:rPr>
        <w:t>man, that is, not as "an abstract being squatting outside the world," but men "as they actually are; i.e. as they act, produce materially, and hence as they work under definite material limits, presuppositions and conditions independent of their will."</w:t>
      </w:r>
      <w:r w:rsidRPr="00B2223E">
        <w:rPr>
          <w:sz w:val="16"/>
        </w:rPr>
        <w:t xml:space="preserve"> 35 In other words, </w:t>
      </w:r>
      <w:r w:rsidRPr="00C8710D">
        <w:rPr>
          <w:rStyle w:val="StyleUnderline"/>
        </w:rPr>
        <w:t>the critique of humanism is not a rejection of all that makes man appear "other than himself,"</w:t>
      </w:r>
      <w:r w:rsidRPr="00C8710D">
        <w:rPr>
          <w:sz w:val="16"/>
        </w:rPr>
        <w:t xml:space="preserve"> as Marx puts it in his early writings, </w:t>
      </w:r>
      <w:r w:rsidRPr="00C8710D">
        <w:rPr>
          <w:rStyle w:val="StyleUnderline"/>
        </w:rPr>
        <w:t xml:space="preserve">but a </w:t>
      </w:r>
      <w:r w:rsidRPr="00D43549">
        <w:rPr>
          <w:rStyle w:val="StyleUnderline"/>
          <w:highlight w:val="yellow"/>
        </w:rPr>
        <w:t xml:space="preserve">situating </w:t>
      </w:r>
      <w:r w:rsidRPr="00900C07">
        <w:rPr>
          <w:rStyle w:val="StyleUnderline"/>
        </w:rPr>
        <w:t xml:space="preserve">of the human within what Marx calls </w:t>
      </w:r>
      <w:r w:rsidRPr="00900C07">
        <w:rPr>
          <w:rStyle w:val="Emphasis"/>
        </w:rPr>
        <w:t>"species being."</w:t>
      </w:r>
      <w:r w:rsidRPr="00900C07">
        <w:rPr>
          <w:sz w:val="16"/>
        </w:rPr>
        <w:t xml:space="preserve"> 36 </w:t>
      </w:r>
      <w:r w:rsidRPr="00900C07">
        <w:rPr>
          <w:rStyle w:val="StyleUnderline"/>
        </w:rPr>
        <w:t>This entails getting at the root of what constitutes our being-in-common while paying close attention to the ways in which human productions negate themselves and estrange the producers from their collectivity and nature</w:t>
      </w:r>
      <w:r w:rsidRPr="00900C07">
        <w:rPr>
          <w:sz w:val="16"/>
        </w:rPr>
        <w:t xml:space="preserve">. To be clear: </w:t>
      </w:r>
      <w:r w:rsidRPr="00900C07">
        <w:rPr>
          <w:rStyle w:val="StyleUnderline"/>
        </w:rPr>
        <w:t>Marx is the original thinker of the "(post)human" in terms of thinking the human not as an ahistorical essence but in terms of "the ensemble of the social relations."</w:t>
      </w:r>
      <w:r w:rsidRPr="00900C07">
        <w:rPr>
          <w:sz w:val="16"/>
        </w:rPr>
        <w:t xml:space="preserve"> 37 In Marx's writings, however, </w:t>
      </w:r>
      <w:r w:rsidRPr="00900C07">
        <w:rPr>
          <w:rStyle w:val="StyleUnderline"/>
        </w:rPr>
        <w:t>the material conditions through which human beings produce themselves are not reified as an occult "other" realm, but instead grasped historically as an ongoing process of the transformation of the natural-social world by collective labor</w:t>
      </w:r>
      <w:r w:rsidRPr="00900C07">
        <w:rPr>
          <w:sz w:val="16"/>
        </w:rPr>
        <w:t xml:space="preserve">. </w:t>
      </w:r>
      <w:r w:rsidRPr="00900C07">
        <w:rPr>
          <w:rStyle w:val="StyleUnderline"/>
        </w:rPr>
        <w:t>The (post)humanism in Marxist thought, in other words, is not the merely speculative "posthumanism" of the contemporary but the materialism of the social relations which historically produce the human (differently) as human</w:t>
      </w:r>
      <w:r w:rsidRPr="00900C07">
        <w:rPr>
          <w:sz w:val="16"/>
        </w:rPr>
        <w:t xml:space="preserve">. </w:t>
      </w:r>
      <w:r w:rsidRPr="00900C07">
        <w:rPr>
          <w:rStyle w:val="StyleUnderline"/>
        </w:rPr>
        <w:t>Marxist (post)humanism</w:t>
      </w:r>
      <w:r w:rsidRPr="00900C07">
        <w:rPr>
          <w:sz w:val="16"/>
        </w:rPr>
        <w:t xml:space="preserve">, in other words, </w:t>
      </w:r>
      <w:r w:rsidRPr="00900C07">
        <w:rPr>
          <w:rStyle w:val="StyleUnderline"/>
        </w:rPr>
        <w:t>is a materialist inquiry into the class conditions of the e</w:t>
      </w:r>
      <w:r w:rsidRPr="00B2223E">
        <w:rPr>
          <w:rStyle w:val="StyleUnderline"/>
        </w:rPr>
        <w:t>strangement of species-being in production for profit so as to transform capitalism</w:t>
      </w:r>
      <w:r w:rsidRPr="00B2223E">
        <w:rPr>
          <w:sz w:val="16"/>
        </w:rPr>
        <w:t xml:space="preserve">. It is just </w:t>
      </w:r>
      <w:r w:rsidRPr="00D43549">
        <w:rPr>
          <w:rStyle w:val="StyleUnderline"/>
          <w:highlight w:val="yellow"/>
        </w:rPr>
        <w:t>such inquiry</w:t>
      </w:r>
      <w:r w:rsidRPr="00B2223E">
        <w:rPr>
          <w:sz w:val="16"/>
        </w:rPr>
        <w:t xml:space="preserve"> that </w:t>
      </w:r>
      <w:r w:rsidRPr="00D43549">
        <w:rPr>
          <w:rStyle w:val="StyleUnderline"/>
          <w:highlight w:val="yellow"/>
        </w:rPr>
        <w:t xml:space="preserve">is </w:t>
      </w:r>
      <w:r w:rsidRPr="00D43549">
        <w:rPr>
          <w:rStyle w:val="Emphasis"/>
          <w:highlight w:val="yellow"/>
        </w:rPr>
        <w:t>blocked</w:t>
      </w:r>
      <w:r w:rsidRPr="00D43549">
        <w:rPr>
          <w:rStyle w:val="StyleUnderline"/>
          <w:highlight w:val="yellow"/>
        </w:rPr>
        <w:t xml:space="preserve"> by the</w:t>
      </w:r>
      <w:r w:rsidRPr="00C8710D">
        <w:rPr>
          <w:rStyle w:val="StyleUnderline"/>
        </w:rPr>
        <w:t xml:space="preserve"> dominant </w:t>
      </w:r>
      <w:r w:rsidRPr="00D43549">
        <w:rPr>
          <w:rStyle w:val="Emphasis"/>
          <w:highlight w:val="yellow"/>
        </w:rPr>
        <w:t>posthumanist assumption</w:t>
      </w:r>
      <w:r w:rsidRPr="00D43549">
        <w:rPr>
          <w:rStyle w:val="StyleUnderline"/>
          <w:highlight w:val="yellow"/>
        </w:rPr>
        <w:t xml:space="preserve"> that </w:t>
      </w:r>
      <w:r w:rsidRPr="00D43549">
        <w:rPr>
          <w:rStyle w:val="Emphasis"/>
          <w:highlight w:val="yellow"/>
        </w:rPr>
        <w:t>rejects any "figure which makes man into a species"</w:t>
      </w:r>
      <w:r w:rsidRPr="00B2223E">
        <w:rPr>
          <w:sz w:val="16"/>
        </w:rPr>
        <w:t xml:space="preserve"> 38 on the grounds that to do so reduces politics to the biopolitics of "state philosophy," what Derrida calls the regime of "carnophallogocentrism," with its "interventionist violence that is practiced [ ... ] in the service of or for the protection of the animal, but most often the human animal." 39 Rather, posthumanist theory purports to define "the nature of reality independently of thought and </w:t>
      </w:r>
      <w:r w:rsidRPr="00900C07">
        <w:rPr>
          <w:sz w:val="16"/>
        </w:rPr>
        <w:t xml:space="preserve">of humanity more generally," 40 and, by avoiding the projection of "an epistemological problem into the ontological realm," to prevent "the basic determination of 'what is111 from being "a contentious political matter." 41 Indeed it is just this erasure of species- being as the ontological horizon of the human - both its foundation and, in class societies, its negated "essence" -which explains why </w:t>
      </w:r>
      <w:r w:rsidRPr="00900C07">
        <w:rPr>
          <w:rStyle w:val="StyleUnderline"/>
        </w:rPr>
        <w:t xml:space="preserve">posthumanism now has become the dominant mode of intelligibility that </w:t>
      </w:r>
      <w:r w:rsidRPr="00900C07">
        <w:rPr>
          <w:rStyle w:val="Emphasis"/>
        </w:rPr>
        <w:t>naturalizes and justifies the contradictions of the capitalist mode of production</w:t>
      </w:r>
      <w:r w:rsidRPr="00900C07">
        <w:rPr>
          <w:rStyle w:val="StyleUnderline"/>
        </w:rPr>
        <w:t xml:space="preserve"> and, especially, the ruthless </w:t>
      </w:r>
      <w:r w:rsidRPr="00900C07">
        <w:rPr>
          <w:rStyle w:val="Emphasis"/>
        </w:rPr>
        <w:t>binary of class</w:t>
      </w:r>
      <w:r w:rsidRPr="00900C07">
        <w:rPr>
          <w:sz w:val="16"/>
        </w:rPr>
        <w:t>.</w:t>
      </w:r>
    </w:p>
    <w:p w14:paraId="2F3F7F06" w14:textId="77777777" w:rsidR="00AE1B85" w:rsidRPr="00900C07" w:rsidRDefault="00AE1B85" w:rsidP="00AE1B85">
      <w:pPr>
        <w:rPr>
          <w:rStyle w:val="Emphasis"/>
        </w:rPr>
      </w:pPr>
      <w:r w:rsidRPr="00900C07">
        <w:rPr>
          <w:rStyle w:val="StyleUnderline"/>
        </w:rPr>
        <w:t>Posthumanism</w:t>
      </w:r>
      <w:r w:rsidRPr="00900C07">
        <w:rPr>
          <w:sz w:val="16"/>
        </w:rPr>
        <w:t xml:space="preserve">, we argue, </w:t>
      </w:r>
      <w:r w:rsidRPr="00900C07">
        <w:rPr>
          <w:rStyle w:val="StyleUnderline"/>
        </w:rPr>
        <w:t>borrows a move of the old Young Hegelians by taking the historical relativity and incompleteness of human knowledge about the world as the decentering of thought within itself and assumes that the self-alienation of thought is a sign of the existence of a spiritual common of nonhuman others that humanity must learn to live with for the good of all</w:t>
      </w:r>
      <w:r w:rsidRPr="00900C07">
        <w:rPr>
          <w:sz w:val="16"/>
        </w:rPr>
        <w:t xml:space="preserve">. "Ontology" becomes the sign of a self- destructing kernel that exposes the limits of human epistemologies and calls our attention to the inherent unknowability of being itself. Robert Pepperell thus argues that the "technological advances[ ... ] in the fields of micro-electronics, gene manipulation, and communications" that "point to the possibility of controlling, synthesising or even surpassing aspects of nature which until now have eluded our command," 42 have ironically revealed that "our capacity to order and control the universe is ultimately limited," 43 thus ushering us into a posthuman condition in which "we no longer find it necessary, or possible, to distinguish be- tween humans and nature." 44 </w:t>
      </w:r>
      <w:r w:rsidRPr="00900C07">
        <w:rPr>
          <w:rStyle w:val="StyleUnderline"/>
        </w:rPr>
        <w:t>On this view, the incompleteness of our scientific control over nature is taken to mark an absolute categorical limit that militates against the capacity of humans to produce positive and reliable knowledge of the nonhuman world such as is required to wrest a "realm of freedom" from the "realm of necessity."</w:t>
      </w:r>
      <w:r w:rsidRPr="00900C07">
        <w:rPr>
          <w:sz w:val="16"/>
        </w:rPr>
        <w:t xml:space="preserve"> 45 </w:t>
      </w:r>
      <w:r w:rsidRPr="00900C07">
        <w:rPr>
          <w:rStyle w:val="StyleUnderline"/>
        </w:rPr>
        <w:t>By taking the</w:t>
      </w:r>
      <w:r w:rsidRPr="00900C07">
        <w:rPr>
          <w:sz w:val="16"/>
        </w:rPr>
        <w:t xml:space="preserve"> [END OF PAGE 7] </w:t>
      </w:r>
      <w:r w:rsidRPr="00900C07">
        <w:rPr>
          <w:rStyle w:val="StyleUnderline"/>
        </w:rPr>
        <w:t xml:space="preserve">historical relativity of knowledge and making it into an absolute principle about the </w:t>
      </w:r>
      <w:r w:rsidRPr="00900C07">
        <w:rPr>
          <w:rStyle w:val="StyleUnderline"/>
        </w:rPr>
        <w:lastRenderedPageBreak/>
        <w:t>"unknowable" nature of reality, posthumanism asserts that because the material world that exists outside our heads is not always or absolutely conceptually grasped there is something "wholly other" about it such that it can be neither known nor transformed</w:t>
      </w:r>
      <w:r w:rsidRPr="00900C07">
        <w:rPr>
          <w:sz w:val="16"/>
        </w:rPr>
        <w:t xml:space="preserve">. </w:t>
      </w:r>
      <w:r w:rsidRPr="00900C07">
        <w:rPr>
          <w:rStyle w:val="StyleUnderline"/>
        </w:rPr>
        <w:t>Ontology, in this context, comes to represent the "hidden" nonlocalizable materiality that cannot become an object "for us,"</w:t>
      </w:r>
      <w:r w:rsidRPr="00900C07">
        <w:rPr>
          <w:sz w:val="16"/>
        </w:rPr>
        <w:t xml:space="preserve"> like Kant's notion of the "noumenal" realm that exists "in itself" independently of the "phenomenal." </w:t>
      </w:r>
      <w:r w:rsidRPr="00900C07">
        <w:rPr>
          <w:rStyle w:val="StyleUnderline"/>
        </w:rPr>
        <w:t>The radical alterity of this "other" world does not prevent posthumanism from finding there, however, "enmeshed" networks of human and nonhuman "assemblages" that, they insist, announce a cognitive break from Enlightenment anthropocentrism</w:t>
      </w:r>
      <w:r w:rsidRPr="00C8710D">
        <w:rPr>
          <w:rStyle w:val="StyleUnderline"/>
        </w:rPr>
        <w:t>: the arrival of a planetary consciousness for which binary relations are outmoded mental impositions on the world, not the effect of material social structures</w:t>
      </w:r>
      <w:r w:rsidRPr="00C8710D">
        <w:rPr>
          <w:sz w:val="16"/>
        </w:rPr>
        <w:t xml:space="preserve">. </w:t>
      </w:r>
      <w:r w:rsidRPr="00D43549">
        <w:rPr>
          <w:rStyle w:val="StyleUnderline"/>
          <w:highlight w:val="yellow"/>
        </w:rPr>
        <w:t>The posthumanism turn</w:t>
      </w:r>
      <w:r w:rsidRPr="00C8710D">
        <w:rPr>
          <w:rStyle w:val="StyleUnderline"/>
        </w:rPr>
        <w:t xml:space="preserve"> thus </w:t>
      </w:r>
      <w:r w:rsidRPr="00D43549">
        <w:rPr>
          <w:rStyle w:val="Emphasis"/>
          <w:highlight w:val="yellow"/>
        </w:rPr>
        <w:t>turns theory</w:t>
      </w:r>
      <w:r w:rsidRPr="00D43549">
        <w:rPr>
          <w:rStyle w:val="StyleUnderline"/>
          <w:highlight w:val="yellow"/>
        </w:rPr>
        <w:t xml:space="preserve"> into a </w:t>
      </w:r>
      <w:r w:rsidRPr="00D43549">
        <w:rPr>
          <w:rStyle w:val="Emphasis"/>
          <w:highlight w:val="yellow"/>
        </w:rPr>
        <w:t>local</w:t>
      </w:r>
      <w:r w:rsidRPr="00D43549">
        <w:rPr>
          <w:rStyle w:val="StyleUnderline"/>
          <w:highlight w:val="yellow"/>
        </w:rPr>
        <w:t xml:space="preserve">, </w:t>
      </w:r>
      <w:r w:rsidRPr="00D43549">
        <w:rPr>
          <w:rStyle w:val="Emphasis"/>
          <w:highlight w:val="yellow"/>
        </w:rPr>
        <w:t>speculative</w:t>
      </w:r>
      <w:r w:rsidRPr="00D43549">
        <w:rPr>
          <w:rStyle w:val="StyleUnderline"/>
          <w:highlight w:val="yellow"/>
        </w:rPr>
        <w:t xml:space="preserve">, and </w:t>
      </w:r>
      <w:r w:rsidRPr="00D43549">
        <w:rPr>
          <w:rStyle w:val="Emphasis"/>
          <w:highlight w:val="yellow"/>
        </w:rPr>
        <w:t>contingent meditation</w:t>
      </w:r>
      <w:r w:rsidRPr="00D43549">
        <w:rPr>
          <w:rStyle w:val="StyleUnderline"/>
          <w:highlight w:val="yellow"/>
        </w:rPr>
        <w:t xml:space="preserve"> with </w:t>
      </w:r>
      <w:r w:rsidRPr="00D43549">
        <w:rPr>
          <w:rStyle w:val="Emphasis"/>
          <w:highlight w:val="yellow"/>
        </w:rPr>
        <w:t>no knowable connections</w:t>
      </w:r>
      <w:r w:rsidRPr="00D43549">
        <w:rPr>
          <w:rStyle w:val="StyleUnderline"/>
          <w:highlight w:val="yellow"/>
        </w:rPr>
        <w:t xml:space="preserve"> to</w:t>
      </w:r>
      <w:r w:rsidRPr="00F543E5">
        <w:rPr>
          <w:rStyle w:val="StyleUnderline"/>
        </w:rPr>
        <w:t xml:space="preserve"> the contemporary "</w:t>
      </w:r>
      <w:r w:rsidRPr="00D43549">
        <w:rPr>
          <w:rStyle w:val="StyleUnderline"/>
          <w:highlight w:val="yellow"/>
        </w:rPr>
        <w:t>crises,"</w:t>
      </w:r>
      <w:r w:rsidRPr="00F543E5">
        <w:rPr>
          <w:rStyle w:val="StyleUnderline"/>
        </w:rPr>
        <w:t xml:space="preserve"> ecological and otherwise, that are said to be the central concern of the posthumanities, </w:t>
      </w:r>
      <w:r w:rsidRPr="00D43549">
        <w:rPr>
          <w:rStyle w:val="StyleUnderline"/>
          <w:highlight w:val="yellow"/>
        </w:rPr>
        <w:t>and</w:t>
      </w:r>
      <w:r w:rsidRPr="00F543E5">
        <w:rPr>
          <w:rStyle w:val="StyleUnderline"/>
        </w:rPr>
        <w:t xml:space="preserve"> thereby </w:t>
      </w:r>
      <w:r w:rsidRPr="00D43549">
        <w:rPr>
          <w:rStyle w:val="Emphasis"/>
          <w:highlight w:val="yellow"/>
        </w:rPr>
        <w:t>makes the world safe for capital by immunizing it from critique</w:t>
      </w:r>
      <w:r w:rsidRPr="00C8710D">
        <w:rPr>
          <w:sz w:val="16"/>
        </w:rPr>
        <w:t xml:space="preserve">. </w:t>
      </w:r>
      <w:r w:rsidRPr="00D43549">
        <w:rPr>
          <w:rStyle w:val="StyleUnderline"/>
          <w:highlight w:val="yellow"/>
        </w:rPr>
        <w:t xml:space="preserve">The ideological effects </w:t>
      </w:r>
      <w:r w:rsidRPr="00F543E5">
        <w:rPr>
          <w:rStyle w:val="StyleUnderline"/>
        </w:rPr>
        <w:t xml:space="preserve">of posthumanism' s accomodationism </w:t>
      </w:r>
      <w:r w:rsidRPr="00D43549">
        <w:rPr>
          <w:rStyle w:val="StyleUnderline"/>
          <w:highlight w:val="yellow"/>
        </w:rPr>
        <w:t>are</w:t>
      </w:r>
      <w:r w:rsidRPr="00F543E5">
        <w:rPr>
          <w:rStyle w:val="StyleUnderline"/>
        </w:rPr>
        <w:t xml:space="preserve">, in this context, </w:t>
      </w:r>
      <w:r w:rsidRPr="00D43549">
        <w:rPr>
          <w:rStyle w:val="Emphasis"/>
          <w:highlight w:val="yellow"/>
        </w:rPr>
        <w:t>not avoided</w:t>
      </w:r>
      <w:r w:rsidRPr="00D43549">
        <w:rPr>
          <w:rStyle w:val="StyleUnderline"/>
          <w:highlight w:val="yellow"/>
        </w:rPr>
        <w:t xml:space="preserve"> by</w:t>
      </w:r>
      <w:r w:rsidRPr="00B2223E">
        <w:rPr>
          <w:rStyle w:val="StyleUnderline"/>
        </w:rPr>
        <w:t xml:space="preserve"> the emerging theoretical movement known as </w:t>
      </w:r>
      <w:r w:rsidRPr="00D43549">
        <w:rPr>
          <w:rStyle w:val="StyleUnderline"/>
          <w:highlight w:val="yellow"/>
        </w:rPr>
        <w:t>"accelerationism,"</w:t>
      </w:r>
      <w:r w:rsidRPr="00B2223E">
        <w:rPr>
          <w:rStyle w:val="StyleUnderline"/>
        </w:rPr>
        <w:t xml:space="preserve"> which instead of rejecting humanist reason and techne, claims to "side with the emancipatory dynamic [ of capitalism] that broke the chains of feudalism" by embracing technology and ostensibly seeks to accelerate the end of the property relations that fetter technological and scientific advance</w:t>
      </w:r>
      <w:r w:rsidRPr="00C8710D">
        <w:rPr>
          <w:sz w:val="16"/>
        </w:rPr>
        <w:t xml:space="preserve">. 46 While the </w:t>
      </w:r>
      <w:r w:rsidRPr="00D43549">
        <w:rPr>
          <w:rStyle w:val="StyleUnderline"/>
          <w:highlight w:val="yellow"/>
        </w:rPr>
        <w:t>accelerationists</w:t>
      </w:r>
      <w:r w:rsidRPr="00C8710D">
        <w:rPr>
          <w:sz w:val="16"/>
        </w:rPr>
        <w:t xml:space="preserve"> have been depicted as "transhumanist" in their "Promethean" embrace of technology and human progress, 47 </w:t>
      </w:r>
      <w:r w:rsidRPr="00900C07">
        <w:rPr>
          <w:sz w:val="16"/>
        </w:rPr>
        <w:t xml:space="preserve">they </w:t>
      </w:r>
      <w:r w:rsidRPr="00900C07">
        <w:rPr>
          <w:rStyle w:val="StyleUnderline"/>
        </w:rPr>
        <w:t>in fact update posthumanism' s occulting of class in a more radical guise</w:t>
      </w:r>
      <w:r w:rsidRPr="00900C07">
        <w:rPr>
          <w:sz w:val="16"/>
        </w:rPr>
        <w:t>. Responding to the immanent failures of posthumanist</w:t>
      </w:r>
      <w:r w:rsidRPr="00F543E5">
        <w:rPr>
          <w:sz w:val="16"/>
        </w:rPr>
        <w:t xml:space="preserve"> atomizing of the social and dismantling of any possibility of social transformation, they call for "organizing a broadly populist left, building the organizational ecosystem necessary for a full-spectrum politics on multiple fronts, and leveraging key points of power whenever possible." 48 </w:t>
      </w:r>
      <w:r w:rsidRPr="00F543E5">
        <w:rPr>
          <w:rStyle w:val="StyleUnderline"/>
        </w:rPr>
        <w:t>They nonetheless</w:t>
      </w:r>
      <w:r w:rsidRPr="00B2223E">
        <w:rPr>
          <w:rStyle w:val="StyleUnderline"/>
        </w:rPr>
        <w:t xml:space="preserve"> </w:t>
      </w:r>
      <w:r w:rsidRPr="00D43549">
        <w:rPr>
          <w:rStyle w:val="StyleUnderline"/>
          <w:highlight w:val="yellow"/>
        </w:rPr>
        <w:t>continue the</w:t>
      </w:r>
      <w:r w:rsidRPr="00F543E5">
        <w:rPr>
          <w:rStyle w:val="StyleUnderline"/>
        </w:rPr>
        <w:t xml:space="preserve"> North Atlantic left's </w:t>
      </w:r>
      <w:r w:rsidRPr="00D43549">
        <w:rPr>
          <w:rStyle w:val="StyleUnderline"/>
          <w:highlight w:val="yellow"/>
        </w:rPr>
        <w:t>dismissal of class exploitation as the basis of capitalism</w:t>
      </w:r>
      <w:r w:rsidRPr="00C8710D">
        <w:rPr>
          <w:sz w:val="16"/>
        </w:rPr>
        <w:t xml:space="preserve">. </w:t>
      </w:r>
      <w:r w:rsidRPr="00B2223E">
        <w:rPr>
          <w:rStyle w:val="StyleUnderline"/>
        </w:rPr>
        <w:t>Proposing that a twenty</w:t>
      </w:r>
      <w:r>
        <w:rPr>
          <w:rStyle w:val="StyleUnderline"/>
        </w:rPr>
        <w:t>-</w:t>
      </w:r>
      <w:r w:rsidRPr="00B2223E">
        <w:rPr>
          <w:rStyle w:val="StyleUnderline"/>
        </w:rPr>
        <w:t>first century post-capitalist movement has to revise Marxism's class critique beyond recognition on the grounds that "this analysis failed to attend to both the range of possible liberating struggles (based in gender, race, or sexuality) and the ability of capitalism to restructure itself</w:t>
      </w:r>
      <w:r w:rsidRPr="00900C07">
        <w:rPr>
          <w:rStyle w:val="StyleUnderline"/>
        </w:rPr>
        <w:t>,"</w:t>
      </w:r>
      <w:r w:rsidRPr="00900C07">
        <w:rPr>
          <w:sz w:val="16"/>
        </w:rPr>
        <w:t xml:space="preserve"> 49 </w:t>
      </w:r>
      <w:r w:rsidRPr="00900C07">
        <w:rPr>
          <w:rStyle w:val="StyleUnderline"/>
        </w:rPr>
        <w:t>the accelerationists' call for a post-work society that "remains irreducible" to class interests</w:t>
      </w:r>
      <w:r w:rsidRPr="00900C07">
        <w:rPr>
          <w:sz w:val="16"/>
        </w:rPr>
        <w:t xml:space="preserve"> 50 </w:t>
      </w:r>
      <w:r w:rsidRPr="00900C07">
        <w:rPr>
          <w:rStyle w:val="StyleUnderline"/>
        </w:rPr>
        <w:t xml:space="preserve">simply, and </w:t>
      </w:r>
      <w:r w:rsidRPr="00900C07">
        <w:rPr>
          <w:rStyle w:val="Emphasis"/>
        </w:rPr>
        <w:t>one-sidedly</w:t>
      </w:r>
      <w:r w:rsidRPr="00900C07">
        <w:rPr>
          <w:rStyle w:val="StyleUnderline"/>
        </w:rPr>
        <w:t>, inverts other posthumanists' denunciation of technology and promotes "cryptocurrencies" and "social networks" as the starting points for a new public sphere</w:t>
      </w:r>
      <w:r w:rsidRPr="00900C07">
        <w:rPr>
          <w:sz w:val="16"/>
        </w:rPr>
        <w:t xml:space="preserve">. </w:t>
      </w:r>
      <w:r w:rsidRPr="00900C07">
        <w:rPr>
          <w:rStyle w:val="StyleUnderline"/>
        </w:rPr>
        <w:t xml:space="preserve">Like other iterations of posthumanism, accelerationism </w:t>
      </w:r>
      <w:r w:rsidRPr="00900C07">
        <w:rPr>
          <w:rStyle w:val="Emphasis"/>
        </w:rPr>
        <w:t>occults the class basis of the social</w:t>
      </w:r>
      <w:r w:rsidRPr="00900C07">
        <w:rPr>
          <w:rStyle w:val="StyleUnderline"/>
        </w:rPr>
        <w:t xml:space="preserve"> as "community."</w:t>
      </w:r>
    </w:p>
    <w:p w14:paraId="31F8D5E8" w14:textId="77777777" w:rsidR="00AE1B85" w:rsidRDefault="00AE1B85" w:rsidP="00AE1B85">
      <w:pPr>
        <w:rPr>
          <w:sz w:val="16"/>
        </w:rPr>
      </w:pPr>
      <w:r w:rsidRPr="00900C07">
        <w:rPr>
          <w:sz w:val="16"/>
        </w:rPr>
        <w:t>Human, All Too (Post)Human is a red critique of the posthumanism tum which, as in Marx's inversion of Hegel, "turns it right side up again" by seeking the causes of capitalism's crises not in the "general consciousness" but in "the real community." 51 Posthumanism, we argue, dematerializes both humanism and posthumanism. It represents the class relations of capitalist society and their proliferating consequences on human and nonhuman life as an effect of how we think. We argue, instead, that how we think about the human is shaped by the labor relations that in complex and sometimes highly mediated ways shape all aspects of social and cultural, human and nonhuman life. Humanism is not primarily a self-centered worldview; it is a ruling-class ideology. It reflects a historical arrangement of human relations, one in which the social priority is not meeting common needs but the private accumulation of wealth. These class relations have shaped the way humans and nature are treated: not as ends in themselves, but as means for</w:t>
      </w:r>
      <w:r w:rsidRPr="003C00BF">
        <w:rPr>
          <w:sz w:val="16"/>
        </w:rPr>
        <w:t xml:space="preserve"> expanding the accumulation of profit. </w:t>
      </w:r>
      <w:r w:rsidRPr="00D43549">
        <w:rPr>
          <w:rStyle w:val="StyleUnderline"/>
          <w:highlight w:val="yellow"/>
        </w:rPr>
        <w:t>Posthumanism</w:t>
      </w:r>
      <w:r w:rsidRPr="003C00BF">
        <w:rPr>
          <w:sz w:val="16"/>
        </w:rPr>
        <w:t xml:space="preserve">, however, </w:t>
      </w:r>
      <w:r w:rsidRPr="00F543E5">
        <w:rPr>
          <w:rStyle w:val="StyleUnderline"/>
        </w:rPr>
        <w:t xml:space="preserve">removes class relations from the landscape of humanism and posthumanism and thereby </w:t>
      </w:r>
      <w:r w:rsidRPr="00D43549">
        <w:rPr>
          <w:rStyle w:val="Emphasis"/>
          <w:highlight w:val="yellow"/>
        </w:rPr>
        <w:t>underwrites the authority of capital over the social</w:t>
      </w:r>
      <w:r w:rsidRPr="003C00BF">
        <w:rPr>
          <w:sz w:val="16"/>
        </w:rPr>
        <w:t xml:space="preserve">. Each of the texts included in this collection is, instead, guided by the praxis of critique, which begins by regrounding "general consciousness [as] only the theoretical shape of that of which the living shape is the real community" 52 in order to "show the world what it is really fighting for," as such "consciousness is something that it has to acquire, even if it does not want to." 53 In contrast to the posthumanist imaginary, Human, All Too (Post)Human advances the critique that what is presented as an ethical tum toward the nonhuman is an extension of </w:t>
      </w:r>
      <w:r w:rsidRPr="00D43549">
        <w:rPr>
          <w:rStyle w:val="StyleUnderline"/>
          <w:highlight w:val="yellow"/>
        </w:rPr>
        <w:t xml:space="preserve">rather than </w:t>
      </w:r>
      <w:r w:rsidRPr="00F543E5">
        <w:rPr>
          <w:rStyle w:val="StyleUnderline"/>
        </w:rPr>
        <w:t xml:space="preserve">an </w:t>
      </w:r>
      <w:r w:rsidRPr="00D43549">
        <w:rPr>
          <w:rStyle w:val="StyleUnderline"/>
          <w:highlight w:val="yellow"/>
        </w:rPr>
        <w:t>opposition to</w:t>
      </w:r>
      <w:r w:rsidRPr="00F543E5">
        <w:rPr>
          <w:rStyle w:val="StyleUnderline"/>
        </w:rPr>
        <w:t xml:space="preserve"> the idealism and </w:t>
      </w:r>
      <w:r w:rsidRPr="00D43549">
        <w:rPr>
          <w:rStyle w:val="StyleUnderline"/>
          <w:highlight w:val="yellow"/>
        </w:rPr>
        <w:t>humancenteredness</w:t>
      </w:r>
      <w:r w:rsidRPr="00F543E5">
        <w:rPr>
          <w:rStyle w:val="StyleUnderline"/>
        </w:rPr>
        <w:t xml:space="preserve"> of humanism</w:t>
      </w:r>
      <w:r w:rsidRPr="003C00BF">
        <w:rPr>
          <w:sz w:val="16"/>
        </w:rPr>
        <w:t xml:space="preserve">; in fact, </w:t>
      </w:r>
      <w:r w:rsidRPr="00F543E5">
        <w:rPr>
          <w:rStyle w:val="StyleUnderline"/>
        </w:rPr>
        <w:t xml:space="preserve">it radicalizes the reformism of earlier humanist projects </w:t>
      </w:r>
      <w:r w:rsidRPr="00F543E5">
        <w:rPr>
          <w:rStyle w:val="StyleUnderline"/>
        </w:rPr>
        <w:lastRenderedPageBreak/>
        <w:t>for change by essentially declaring the extinction of the great collective struggles for social emancipation, and naturalizing humanity under capitalism as humanity as such</w:t>
      </w:r>
      <w:r w:rsidRPr="00F543E5">
        <w:rPr>
          <w:sz w:val="16"/>
        </w:rPr>
        <w:t xml:space="preserve">. </w:t>
      </w:r>
      <w:r w:rsidRPr="00F543E5">
        <w:rPr>
          <w:rStyle w:val="StyleUnderline"/>
        </w:rPr>
        <w:t xml:space="preserve">Through an analysis of the diverse discourses of </w:t>
      </w:r>
      <w:r w:rsidRPr="00D43549">
        <w:rPr>
          <w:rStyle w:val="StyleUnderline"/>
          <w:highlight w:val="yellow"/>
        </w:rPr>
        <w:t>the</w:t>
      </w:r>
      <w:r w:rsidRPr="00F543E5">
        <w:rPr>
          <w:rStyle w:val="StyleUnderline"/>
        </w:rPr>
        <w:t xml:space="preserve"> posthumanism </w:t>
      </w:r>
      <w:r w:rsidRPr="00D43549">
        <w:rPr>
          <w:rStyle w:val="StyleUnderline"/>
          <w:highlight w:val="yellow"/>
        </w:rPr>
        <w:t>turn</w:t>
      </w:r>
      <w:r w:rsidRPr="003C00BF">
        <w:rPr>
          <w:rStyle w:val="StyleUnderline"/>
        </w:rPr>
        <w:t xml:space="preserve"> - from </w:t>
      </w:r>
      <w:r w:rsidRPr="003C00BF">
        <w:rPr>
          <w:rStyle w:val="Emphasis"/>
        </w:rPr>
        <w:t>"animal studies"</w:t>
      </w:r>
      <w:r w:rsidRPr="003C00BF">
        <w:rPr>
          <w:rStyle w:val="StyleUnderline"/>
        </w:rPr>
        <w:t xml:space="preserve"> and </w:t>
      </w:r>
      <w:r w:rsidRPr="003C00BF">
        <w:rPr>
          <w:rStyle w:val="Emphasis"/>
        </w:rPr>
        <w:t>"common-ism"</w:t>
      </w:r>
      <w:r w:rsidRPr="003C00BF">
        <w:rPr>
          <w:rStyle w:val="StyleUnderline"/>
        </w:rPr>
        <w:t xml:space="preserve"> to </w:t>
      </w:r>
      <w:r w:rsidRPr="003C00BF">
        <w:rPr>
          <w:rStyle w:val="Emphasis"/>
        </w:rPr>
        <w:t>"object-oriented-ontology,"</w:t>
      </w:r>
      <w:r w:rsidRPr="003C00BF">
        <w:rPr>
          <w:rStyle w:val="StyleUnderline"/>
        </w:rPr>
        <w:t xml:space="preserve"> </w:t>
      </w:r>
      <w:r w:rsidRPr="003C00BF">
        <w:rPr>
          <w:rStyle w:val="Emphasis"/>
        </w:rPr>
        <w:t>"biopolitics,"</w:t>
      </w:r>
      <w:r w:rsidRPr="003C00BF">
        <w:rPr>
          <w:rStyle w:val="StyleUnderline"/>
        </w:rPr>
        <w:t xml:space="preserve"> and </w:t>
      </w:r>
      <w:r w:rsidRPr="003C00BF">
        <w:rPr>
          <w:rStyle w:val="Emphasis"/>
        </w:rPr>
        <w:t>"accelerationism"</w:t>
      </w:r>
      <w:r w:rsidRPr="003C00BF">
        <w:rPr>
          <w:rStyle w:val="StyleUnderline"/>
        </w:rPr>
        <w:t xml:space="preserve"> -we demonstrate why the logic of posthumanism </w:t>
      </w:r>
      <w:r w:rsidRPr="00D43549">
        <w:rPr>
          <w:rStyle w:val="StyleUnderline"/>
          <w:highlight w:val="yellow"/>
        </w:rPr>
        <w:t xml:space="preserve">is a </w:t>
      </w:r>
      <w:r w:rsidRPr="00D43549">
        <w:rPr>
          <w:rStyle w:val="Emphasis"/>
          <w:highlight w:val="yellow"/>
        </w:rPr>
        <w:t>ruling class ideology</w:t>
      </w:r>
      <w:r w:rsidRPr="003C00BF">
        <w:rPr>
          <w:rStyle w:val="StyleUnderline"/>
        </w:rPr>
        <w:t xml:space="preserve"> that in the name of "entanglements" dis-entangles the effects of capitalism from the cause of contemporary crises in capitalist production and presents the image of a world beyond understanding or transformation</w:t>
      </w:r>
      <w:r w:rsidRPr="003C00BF">
        <w:rPr>
          <w:sz w:val="16"/>
        </w:rPr>
        <w:t xml:space="preserve">. We argue that </w:t>
      </w:r>
      <w:r w:rsidRPr="00D43549">
        <w:rPr>
          <w:rStyle w:val="StyleUnderline"/>
          <w:highlight w:val="yellow"/>
        </w:rPr>
        <w:t xml:space="preserve">it is </w:t>
      </w:r>
      <w:r w:rsidRPr="00D43549">
        <w:rPr>
          <w:rStyle w:val="Emphasis"/>
          <w:highlight w:val="yellow"/>
        </w:rPr>
        <w:t>only</w:t>
      </w:r>
      <w:r w:rsidRPr="00F543E5">
        <w:rPr>
          <w:rStyle w:val="StyleUnderline"/>
        </w:rPr>
        <w:t xml:space="preserve"> the negation of capitalism and its private ownership of the means of production-namely, the full realization of the collectivity of labor that is </w:t>
      </w:r>
      <w:r w:rsidRPr="00D43549">
        <w:rPr>
          <w:rStyle w:val="Emphasis"/>
          <w:highlight w:val="yellow"/>
        </w:rPr>
        <w:t>communism</w:t>
      </w:r>
      <w:r w:rsidRPr="00F543E5">
        <w:rPr>
          <w:rStyle w:val="StyleUnderline"/>
        </w:rPr>
        <w:t>-</w:t>
      </w:r>
      <w:r w:rsidRPr="00D43549">
        <w:rPr>
          <w:rStyle w:val="StyleUnderline"/>
          <w:highlight w:val="yellow"/>
        </w:rPr>
        <w:t>that represents the "</w:t>
      </w:r>
      <w:r w:rsidRPr="00D43549">
        <w:rPr>
          <w:rStyle w:val="Emphasis"/>
          <w:highlight w:val="yellow"/>
        </w:rPr>
        <w:t>genuine resolution</w:t>
      </w:r>
      <w:r w:rsidRPr="00D43549">
        <w:rPr>
          <w:rStyle w:val="StyleUnderline"/>
          <w:highlight w:val="yellow"/>
        </w:rPr>
        <w:t xml:space="preserve"> of the conflict between man and nature </w:t>
      </w:r>
      <w:r w:rsidRPr="00900C07">
        <w:rPr>
          <w:rStyle w:val="StyleUnderline"/>
        </w:rPr>
        <w:t>and between man and man -the true resolution of the strife between existence and essence, between objectification and</w:t>
      </w:r>
      <w:r w:rsidRPr="00F543E5">
        <w:rPr>
          <w:rStyle w:val="StyleUnderline"/>
        </w:rPr>
        <w:t xml:space="preserve"> self-confirmation, between freedom and necessity, between the individual and the species</w:t>
      </w:r>
      <w:r w:rsidRPr="003C00BF">
        <w:rPr>
          <w:sz w:val="16"/>
        </w:rPr>
        <w:t>." 54</w:t>
      </w:r>
    </w:p>
    <w:p w14:paraId="708C1989" w14:textId="77777777" w:rsidR="00AE1B85" w:rsidRPr="00AE1B85" w:rsidRDefault="00AE1B85" w:rsidP="00AE1B85"/>
    <w:sectPr w:rsidR="00AE1B85" w:rsidRPr="00AE1B8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E1B8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85"/>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32466"/>
  <w14:defaultImageDpi w14:val="300"/>
  <w15:docId w15:val="{D1CB220F-93F0-CA42-8D43-09BE5533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E1B85"/>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AE1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E1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E1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AE1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E1B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B85"/>
  </w:style>
  <w:style w:type="character" w:customStyle="1" w:styleId="Heading1Char">
    <w:name w:val="Heading 1 Char"/>
    <w:aliases w:val="Pocket Char"/>
    <w:basedOn w:val="DefaultParagraphFont"/>
    <w:link w:val="Heading1"/>
    <w:uiPriority w:val="9"/>
    <w:rsid w:val="00AE1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E1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E1B8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AE1B8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AE1B85"/>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1"/>
    <w:qFormat/>
    <w:rsid w:val="00AE1B85"/>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ox"/>
    <w:basedOn w:val="DefaultParagraphFont"/>
    <w:link w:val="textbold"/>
    <w:uiPriority w:val="20"/>
    <w:qFormat/>
    <w:rsid w:val="00AE1B8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E1B85"/>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AE1B85"/>
    <w:rPr>
      <w:color w:val="auto"/>
      <w:u w:val="none"/>
    </w:rPr>
  </w:style>
  <w:style w:type="paragraph" w:styleId="DocumentMap">
    <w:name w:val="Document Map"/>
    <w:basedOn w:val="Normal"/>
    <w:link w:val="DocumentMapChar"/>
    <w:uiPriority w:val="99"/>
    <w:semiHidden/>
    <w:unhideWhenUsed/>
    <w:rsid w:val="00AE1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1B85"/>
    <w:rPr>
      <w:rFonts w:ascii="Lucida Grande" w:hAnsi="Lucida Grande" w:cs="Lucida Grande"/>
    </w:rPr>
  </w:style>
  <w:style w:type="paragraph" w:customStyle="1" w:styleId="textbold">
    <w:name w:val="text bold"/>
    <w:basedOn w:val="Normal"/>
    <w:link w:val="Emphasis"/>
    <w:autoRedefine/>
    <w:uiPriority w:val="20"/>
    <w:qFormat/>
    <w:rsid w:val="00AE1B85"/>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cientificamerican.com/article/the-flexibility-of-racial-bi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38</Pages>
  <Words>26590</Words>
  <Characters>151566</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177801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2021-10-06T21:56:00Z</dcterms:created>
  <dcterms:modified xsi:type="dcterms:W3CDTF">2021-10-06T21:59:00Z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